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B9D9A" w14:textId="77777777" w:rsidR="00977DFA" w:rsidRDefault="00977DFA" w:rsidP="008A26E8">
      <w:pPr>
        <w:pStyle w:val="TOCHeading"/>
        <w:spacing w:after="240"/>
        <w:jc w:val="center"/>
        <w:rPr>
          <w:rFonts w:ascii="Times New Roman" w:eastAsiaTheme="minorHAnsi" w:hAnsi="Times New Roman" w:cstheme="minorBidi"/>
          <w:color w:val="auto"/>
          <w:sz w:val="28"/>
          <w:szCs w:val="22"/>
        </w:rPr>
      </w:pPr>
    </w:p>
    <w:p w14:paraId="7E2EA5F2" w14:textId="63EA52D5" w:rsidR="00977DFA" w:rsidRPr="008B66C8" w:rsidRDefault="00977DFA" w:rsidP="00977DFA">
      <w:pPr>
        <w:tabs>
          <w:tab w:val="left" w:pos="720"/>
          <w:tab w:val="center" w:pos="4680"/>
          <w:tab w:val="right" w:pos="9360"/>
        </w:tabs>
        <w:spacing w:after="0"/>
        <w:jc w:val="center"/>
        <w:rPr>
          <w:rFonts w:eastAsia="Times New Roman" w:cs="Times New Roman"/>
          <w:b/>
          <w:sz w:val="26"/>
          <w:szCs w:val="26"/>
        </w:rPr>
      </w:pPr>
      <w:bookmarkStart w:id="0" w:name="_Hlk100924748"/>
      <w:bookmarkEnd w:id="0"/>
      <w:r w:rsidRPr="008B66C8">
        <w:rPr>
          <w:rFonts w:eastAsia="Times New Roman" w:cs="Times New Roman"/>
          <w:b/>
          <w:sz w:val="26"/>
          <w:szCs w:val="26"/>
        </w:rPr>
        <w:t>TẬP ĐOÀN BƯU CHÍNH VIỄN THÔNG VIỆT NAM</w:t>
      </w:r>
    </w:p>
    <w:p w14:paraId="5EA12169" w14:textId="77777777" w:rsidR="00977DFA" w:rsidRPr="008B66C8" w:rsidRDefault="00977DFA" w:rsidP="00977DFA">
      <w:pPr>
        <w:tabs>
          <w:tab w:val="left" w:pos="720"/>
          <w:tab w:val="center" w:pos="4680"/>
          <w:tab w:val="right" w:pos="9360"/>
        </w:tabs>
        <w:spacing w:after="0"/>
        <w:jc w:val="center"/>
        <w:rPr>
          <w:rFonts w:eastAsia="Times New Roman" w:cs="Times New Roman"/>
          <w:b/>
          <w:sz w:val="26"/>
          <w:szCs w:val="26"/>
        </w:rPr>
      </w:pPr>
    </w:p>
    <w:p w14:paraId="668B9395" w14:textId="77777777" w:rsidR="00977DFA" w:rsidRPr="008B66C8" w:rsidRDefault="00977DFA" w:rsidP="00977DFA">
      <w:pPr>
        <w:tabs>
          <w:tab w:val="left" w:pos="720"/>
          <w:tab w:val="center" w:pos="4680"/>
          <w:tab w:val="right" w:pos="9360"/>
        </w:tabs>
        <w:spacing w:after="0"/>
        <w:jc w:val="center"/>
        <w:rPr>
          <w:rFonts w:eastAsia="Times New Roman" w:cs="Times New Roman"/>
          <w:b/>
          <w:sz w:val="26"/>
          <w:szCs w:val="26"/>
        </w:rPr>
      </w:pPr>
      <w:r w:rsidRPr="008B66C8">
        <w:rPr>
          <w:rFonts w:eastAsia="Times New Roman" w:cs="Times New Roman"/>
          <w:b/>
          <w:noProof/>
          <w:sz w:val="26"/>
          <w:szCs w:val="26"/>
        </w:rPr>
        <w:drawing>
          <wp:inline distT="0" distB="0" distL="0" distR="0" wp14:anchorId="7682D180" wp14:editId="13AC133D">
            <wp:extent cx="1587500" cy="1726565"/>
            <wp:effectExtent l="0" t="0" r="0" b="6985"/>
            <wp:docPr id="1301260387" name="Picture 1" descr="A blue plane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1260387" name="Picture 1" descr="A blue planet logo&#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87500" cy="1726565"/>
                    </a:xfrm>
                    <a:prstGeom prst="rect">
                      <a:avLst/>
                    </a:prstGeom>
                    <a:noFill/>
                    <a:ln>
                      <a:noFill/>
                    </a:ln>
                  </pic:spPr>
                </pic:pic>
              </a:graphicData>
            </a:graphic>
          </wp:inline>
        </w:drawing>
      </w:r>
    </w:p>
    <w:p w14:paraId="13A99E30" w14:textId="77777777" w:rsidR="00977DFA" w:rsidRPr="008B66C8" w:rsidRDefault="00977DFA" w:rsidP="00977DFA">
      <w:pPr>
        <w:tabs>
          <w:tab w:val="left" w:pos="720"/>
          <w:tab w:val="center" w:pos="4680"/>
          <w:tab w:val="right" w:pos="9360"/>
        </w:tabs>
        <w:spacing w:after="0"/>
        <w:jc w:val="both"/>
        <w:rPr>
          <w:rFonts w:eastAsia="Times New Roman" w:cs="Times New Roman"/>
          <w:b/>
          <w:sz w:val="26"/>
          <w:szCs w:val="26"/>
        </w:rPr>
      </w:pPr>
    </w:p>
    <w:p w14:paraId="6D264FDB" w14:textId="77777777" w:rsidR="00977DFA" w:rsidRPr="008B66C8" w:rsidRDefault="00977DFA" w:rsidP="00977DFA">
      <w:pPr>
        <w:tabs>
          <w:tab w:val="left" w:pos="720"/>
          <w:tab w:val="center" w:pos="4680"/>
          <w:tab w:val="right" w:pos="9360"/>
        </w:tabs>
        <w:spacing w:after="0"/>
        <w:jc w:val="both"/>
        <w:rPr>
          <w:rFonts w:eastAsia="Times New Roman" w:cs="Times New Roman"/>
          <w:b/>
          <w:sz w:val="26"/>
          <w:szCs w:val="26"/>
        </w:rPr>
      </w:pPr>
    </w:p>
    <w:p w14:paraId="71D27C24" w14:textId="77777777" w:rsidR="00977DFA" w:rsidRPr="008B66C8" w:rsidRDefault="00977DFA" w:rsidP="00977DFA">
      <w:pPr>
        <w:jc w:val="both"/>
        <w:rPr>
          <w:rFonts w:eastAsia="Times New Roman" w:cs="Times New Roman"/>
          <w:b/>
          <w:sz w:val="26"/>
          <w:szCs w:val="26"/>
        </w:rPr>
      </w:pPr>
    </w:p>
    <w:p w14:paraId="32F16D63" w14:textId="2F78A34D" w:rsidR="00977DFA" w:rsidRPr="008B66C8" w:rsidRDefault="00977DFA" w:rsidP="00977DFA">
      <w:pPr>
        <w:jc w:val="center"/>
        <w:rPr>
          <w:rFonts w:eastAsia="Times New Roman" w:cs="Times New Roman"/>
          <w:b/>
          <w:sz w:val="32"/>
          <w:szCs w:val="32"/>
        </w:rPr>
      </w:pPr>
      <w:r w:rsidRPr="008B66C8">
        <w:rPr>
          <w:rFonts w:eastAsia="Times New Roman" w:cs="Times New Roman"/>
          <w:b/>
          <w:sz w:val="32"/>
          <w:szCs w:val="32"/>
        </w:rPr>
        <w:t>HƯỚNG DẪN SỬ DỤNG</w:t>
      </w:r>
    </w:p>
    <w:p w14:paraId="72FE2FA0" w14:textId="6A9C458E" w:rsidR="00977DFA" w:rsidRPr="00977DFA" w:rsidRDefault="00977DFA" w:rsidP="00977DFA">
      <w:pPr>
        <w:jc w:val="center"/>
        <w:rPr>
          <w:rFonts w:eastAsia="Times New Roman" w:cs="Times New Roman"/>
          <w:b/>
          <w:sz w:val="32"/>
          <w:szCs w:val="32"/>
        </w:rPr>
      </w:pPr>
      <w:bookmarkStart w:id="1" w:name="_Hlk144373417"/>
      <w:r w:rsidRPr="00977DFA">
        <w:rPr>
          <w:rFonts w:eastAsia="Times New Roman" w:cs="Times New Roman"/>
          <w:b/>
          <w:sz w:val="32"/>
          <w:szCs w:val="32"/>
        </w:rPr>
        <w:t>HỆ THỐNG THÔNG TIN GIẢI QUYẾT THỦ TỤC HÀNH CHÍNH THÀNH PHỐ HẢI PHÒNG</w:t>
      </w:r>
    </w:p>
    <w:bookmarkEnd w:id="1"/>
    <w:p w14:paraId="745417BE" w14:textId="6B845CA1" w:rsidR="00977DFA" w:rsidRDefault="00977DFA">
      <w:pPr>
        <w:spacing w:line="259" w:lineRule="auto"/>
      </w:pPr>
      <w:r>
        <w:br w:type="page"/>
      </w:r>
    </w:p>
    <w:sdt>
      <w:sdtPr>
        <w:rPr>
          <w:rFonts w:ascii="Times New Roman" w:eastAsiaTheme="minorHAnsi" w:hAnsi="Times New Roman" w:cstheme="minorBidi"/>
          <w:color w:val="auto"/>
          <w:sz w:val="28"/>
          <w:szCs w:val="22"/>
        </w:rPr>
        <w:id w:val="-1163851254"/>
        <w:docPartObj>
          <w:docPartGallery w:val="Table of Contents"/>
          <w:docPartUnique/>
        </w:docPartObj>
      </w:sdtPr>
      <w:sdtEndPr>
        <w:rPr>
          <w:b/>
          <w:bCs/>
          <w:noProof/>
        </w:rPr>
      </w:sdtEndPr>
      <w:sdtContent>
        <w:p w14:paraId="726D1C9E" w14:textId="6E19F189" w:rsidR="00AB6345" w:rsidRPr="008A26E8" w:rsidRDefault="00AB6345" w:rsidP="00CC4015">
          <w:pPr>
            <w:pStyle w:val="TOCHeading"/>
            <w:spacing w:before="0" w:line="336" w:lineRule="auto"/>
            <w:jc w:val="center"/>
            <w:rPr>
              <w:rFonts w:ascii="Times New Roman Bold" w:hAnsi="Times New Roman Bold" w:cs="Times New Roman"/>
              <w:b/>
              <w:bCs/>
              <w:caps/>
              <w:color w:val="000000" w:themeColor="text1"/>
            </w:rPr>
          </w:pPr>
          <w:r w:rsidRPr="008A26E8">
            <w:rPr>
              <w:rFonts w:ascii="Times New Roman Bold" w:hAnsi="Times New Roman Bold" w:cs="Times New Roman"/>
              <w:b/>
              <w:bCs/>
              <w:caps/>
              <w:color w:val="000000" w:themeColor="text1"/>
            </w:rPr>
            <w:t>Mục lục</w:t>
          </w:r>
        </w:p>
        <w:p w14:paraId="5F80FEF2" w14:textId="46D736E3" w:rsidR="00FA6BDE" w:rsidRDefault="00AB6345">
          <w:pPr>
            <w:pStyle w:val="TOC1"/>
            <w:tabs>
              <w:tab w:val="left" w:pos="1540"/>
              <w:tab w:val="right" w:leader="dot" w:pos="9350"/>
            </w:tabs>
            <w:rPr>
              <w:rFonts w:asciiTheme="minorHAnsi" w:eastAsiaTheme="minorEastAsia" w:hAnsiTheme="minorHAnsi"/>
              <w:noProof/>
              <w:kern w:val="2"/>
              <w:sz w:val="22"/>
              <w14:ligatures w14:val="standardContextual"/>
            </w:rPr>
          </w:pPr>
          <w:r>
            <w:fldChar w:fldCharType="begin"/>
          </w:r>
          <w:r>
            <w:instrText xml:space="preserve"> TOC \o "1-3" \h \z \u </w:instrText>
          </w:r>
          <w:r>
            <w:fldChar w:fldCharType="separate"/>
          </w:r>
          <w:hyperlink w:anchor="_Toc157443638" w:history="1">
            <w:r w:rsidR="00FA6BDE" w:rsidRPr="00E45BED">
              <w:rPr>
                <w:rStyle w:val="Hyperlink"/>
                <w:noProof/>
              </w:rPr>
              <w:t>PHẦN A.</w:t>
            </w:r>
            <w:r w:rsidR="00FA6BDE">
              <w:rPr>
                <w:rFonts w:asciiTheme="minorHAnsi" w:eastAsiaTheme="minorEastAsia" w:hAnsiTheme="minorHAnsi"/>
                <w:noProof/>
                <w:kern w:val="2"/>
                <w:sz w:val="22"/>
                <w14:ligatures w14:val="standardContextual"/>
              </w:rPr>
              <w:tab/>
            </w:r>
            <w:r w:rsidR="00FA6BDE" w:rsidRPr="00E45BED">
              <w:rPr>
                <w:rStyle w:val="Hyperlink"/>
                <w:noProof/>
              </w:rPr>
              <w:t>GIỚI THIỆU</w:t>
            </w:r>
            <w:r w:rsidR="00FA6BDE">
              <w:rPr>
                <w:noProof/>
                <w:webHidden/>
              </w:rPr>
              <w:tab/>
            </w:r>
            <w:r w:rsidR="00FA6BDE">
              <w:rPr>
                <w:noProof/>
                <w:webHidden/>
              </w:rPr>
              <w:fldChar w:fldCharType="begin"/>
            </w:r>
            <w:r w:rsidR="00FA6BDE">
              <w:rPr>
                <w:noProof/>
                <w:webHidden/>
              </w:rPr>
              <w:instrText xml:space="preserve"> PAGEREF _Toc157443638 \h </w:instrText>
            </w:r>
            <w:r w:rsidR="00FA6BDE">
              <w:rPr>
                <w:noProof/>
                <w:webHidden/>
              </w:rPr>
            </w:r>
            <w:r w:rsidR="00FA6BDE">
              <w:rPr>
                <w:noProof/>
                <w:webHidden/>
              </w:rPr>
              <w:fldChar w:fldCharType="separate"/>
            </w:r>
            <w:r w:rsidR="00FA6BDE">
              <w:rPr>
                <w:noProof/>
                <w:webHidden/>
              </w:rPr>
              <w:t>3</w:t>
            </w:r>
            <w:r w:rsidR="00FA6BDE">
              <w:rPr>
                <w:noProof/>
                <w:webHidden/>
              </w:rPr>
              <w:fldChar w:fldCharType="end"/>
            </w:r>
          </w:hyperlink>
        </w:p>
        <w:p w14:paraId="72C17895" w14:textId="3FEB33F3" w:rsidR="00FA6BDE" w:rsidRDefault="00FA6BDE">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57443639" w:history="1">
            <w:r w:rsidRPr="00E45BED">
              <w:rPr>
                <w:rStyle w:val="Hyperlink"/>
                <w:noProof/>
              </w:rPr>
              <w:t>I.</w:t>
            </w:r>
            <w:r>
              <w:rPr>
                <w:rFonts w:asciiTheme="minorHAnsi" w:eastAsiaTheme="minorEastAsia" w:hAnsiTheme="minorHAnsi"/>
                <w:noProof/>
                <w:kern w:val="2"/>
                <w:sz w:val="22"/>
                <w14:ligatures w14:val="standardContextual"/>
              </w:rPr>
              <w:tab/>
            </w:r>
            <w:r w:rsidRPr="00E45BED">
              <w:rPr>
                <w:rStyle w:val="Hyperlink"/>
                <w:noProof/>
              </w:rPr>
              <w:t>Mục tiêu, lợi ích</w:t>
            </w:r>
            <w:r>
              <w:rPr>
                <w:noProof/>
                <w:webHidden/>
              </w:rPr>
              <w:tab/>
            </w:r>
            <w:r>
              <w:rPr>
                <w:noProof/>
                <w:webHidden/>
              </w:rPr>
              <w:fldChar w:fldCharType="begin"/>
            </w:r>
            <w:r>
              <w:rPr>
                <w:noProof/>
                <w:webHidden/>
              </w:rPr>
              <w:instrText xml:space="preserve"> PAGEREF _Toc157443639 \h </w:instrText>
            </w:r>
            <w:r>
              <w:rPr>
                <w:noProof/>
                <w:webHidden/>
              </w:rPr>
            </w:r>
            <w:r>
              <w:rPr>
                <w:noProof/>
                <w:webHidden/>
              </w:rPr>
              <w:fldChar w:fldCharType="separate"/>
            </w:r>
            <w:r>
              <w:rPr>
                <w:noProof/>
                <w:webHidden/>
              </w:rPr>
              <w:t>3</w:t>
            </w:r>
            <w:r>
              <w:rPr>
                <w:noProof/>
                <w:webHidden/>
              </w:rPr>
              <w:fldChar w:fldCharType="end"/>
            </w:r>
          </w:hyperlink>
        </w:p>
        <w:p w14:paraId="033BD0D6" w14:textId="7C0F9F83" w:rsidR="00FA6BDE" w:rsidRDefault="00FA6BDE">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57443640" w:history="1">
            <w:r w:rsidRPr="00E45BED">
              <w:rPr>
                <w:rStyle w:val="Hyperlink"/>
                <w:noProof/>
              </w:rPr>
              <w:t>II.</w:t>
            </w:r>
            <w:r>
              <w:rPr>
                <w:rFonts w:asciiTheme="minorHAnsi" w:eastAsiaTheme="minorEastAsia" w:hAnsiTheme="minorHAnsi"/>
                <w:noProof/>
                <w:kern w:val="2"/>
                <w:sz w:val="22"/>
                <w14:ligatures w14:val="standardContextual"/>
              </w:rPr>
              <w:tab/>
            </w:r>
            <w:r w:rsidRPr="00E45BED">
              <w:rPr>
                <w:rStyle w:val="Hyperlink"/>
                <w:noProof/>
              </w:rPr>
              <w:t>HƯỚNG DẪN SỬ DỤNG</w:t>
            </w:r>
            <w:r>
              <w:rPr>
                <w:noProof/>
                <w:webHidden/>
              </w:rPr>
              <w:tab/>
            </w:r>
            <w:r>
              <w:rPr>
                <w:noProof/>
                <w:webHidden/>
              </w:rPr>
              <w:fldChar w:fldCharType="begin"/>
            </w:r>
            <w:r>
              <w:rPr>
                <w:noProof/>
                <w:webHidden/>
              </w:rPr>
              <w:instrText xml:space="preserve"> PAGEREF _Toc157443640 \h </w:instrText>
            </w:r>
            <w:r>
              <w:rPr>
                <w:noProof/>
                <w:webHidden/>
              </w:rPr>
            </w:r>
            <w:r>
              <w:rPr>
                <w:noProof/>
                <w:webHidden/>
              </w:rPr>
              <w:fldChar w:fldCharType="separate"/>
            </w:r>
            <w:r>
              <w:rPr>
                <w:noProof/>
                <w:webHidden/>
              </w:rPr>
              <w:t>4</w:t>
            </w:r>
            <w:r>
              <w:rPr>
                <w:noProof/>
                <w:webHidden/>
              </w:rPr>
              <w:fldChar w:fldCharType="end"/>
            </w:r>
          </w:hyperlink>
        </w:p>
        <w:p w14:paraId="28C75A04" w14:textId="581EFC7E" w:rsidR="00FA6BDE" w:rsidRDefault="00FA6BDE">
          <w:pPr>
            <w:pStyle w:val="TOC3"/>
            <w:tabs>
              <w:tab w:val="left" w:pos="1100"/>
              <w:tab w:val="right" w:leader="dot" w:pos="9350"/>
            </w:tabs>
            <w:rPr>
              <w:rFonts w:asciiTheme="minorHAnsi" w:eastAsiaTheme="minorEastAsia" w:hAnsiTheme="minorHAnsi"/>
              <w:noProof/>
              <w:kern w:val="2"/>
              <w:sz w:val="22"/>
              <w14:ligatures w14:val="standardContextual"/>
            </w:rPr>
          </w:pPr>
          <w:hyperlink w:anchor="_Toc157443641" w:history="1">
            <w:r w:rsidRPr="00E45BED">
              <w:rPr>
                <w:rStyle w:val="Hyperlink"/>
                <w:noProof/>
              </w:rPr>
              <w:t>1.</w:t>
            </w:r>
            <w:r>
              <w:rPr>
                <w:rFonts w:asciiTheme="minorHAnsi" w:eastAsiaTheme="minorEastAsia" w:hAnsiTheme="minorHAnsi"/>
                <w:noProof/>
                <w:kern w:val="2"/>
                <w:sz w:val="22"/>
                <w14:ligatures w14:val="standardContextual"/>
              </w:rPr>
              <w:tab/>
            </w:r>
            <w:r w:rsidRPr="00E45BED">
              <w:rPr>
                <w:rStyle w:val="Hyperlink"/>
                <w:noProof/>
              </w:rPr>
              <w:t>Đăng ký tài khoản</w:t>
            </w:r>
            <w:r>
              <w:rPr>
                <w:noProof/>
                <w:webHidden/>
              </w:rPr>
              <w:tab/>
            </w:r>
            <w:r>
              <w:rPr>
                <w:noProof/>
                <w:webHidden/>
              </w:rPr>
              <w:fldChar w:fldCharType="begin"/>
            </w:r>
            <w:r>
              <w:rPr>
                <w:noProof/>
                <w:webHidden/>
              </w:rPr>
              <w:instrText xml:space="preserve"> PAGEREF _Toc157443641 \h </w:instrText>
            </w:r>
            <w:r>
              <w:rPr>
                <w:noProof/>
                <w:webHidden/>
              </w:rPr>
            </w:r>
            <w:r>
              <w:rPr>
                <w:noProof/>
                <w:webHidden/>
              </w:rPr>
              <w:fldChar w:fldCharType="separate"/>
            </w:r>
            <w:r>
              <w:rPr>
                <w:noProof/>
                <w:webHidden/>
              </w:rPr>
              <w:t>4</w:t>
            </w:r>
            <w:r>
              <w:rPr>
                <w:noProof/>
                <w:webHidden/>
              </w:rPr>
              <w:fldChar w:fldCharType="end"/>
            </w:r>
          </w:hyperlink>
        </w:p>
        <w:p w14:paraId="02D50EBF" w14:textId="0E4E7E13" w:rsidR="00FA6BDE" w:rsidRDefault="00FA6BDE">
          <w:pPr>
            <w:pStyle w:val="TOC3"/>
            <w:tabs>
              <w:tab w:val="left" w:pos="1100"/>
              <w:tab w:val="right" w:leader="dot" w:pos="9350"/>
            </w:tabs>
            <w:rPr>
              <w:rFonts w:asciiTheme="minorHAnsi" w:eastAsiaTheme="minorEastAsia" w:hAnsiTheme="minorHAnsi"/>
              <w:noProof/>
              <w:kern w:val="2"/>
              <w:sz w:val="22"/>
              <w14:ligatures w14:val="standardContextual"/>
            </w:rPr>
          </w:pPr>
          <w:hyperlink w:anchor="_Toc157443642" w:history="1">
            <w:r w:rsidRPr="00E45BED">
              <w:rPr>
                <w:rStyle w:val="Hyperlink"/>
                <w:noProof/>
              </w:rPr>
              <w:t>2.</w:t>
            </w:r>
            <w:r>
              <w:rPr>
                <w:rFonts w:asciiTheme="minorHAnsi" w:eastAsiaTheme="minorEastAsia" w:hAnsiTheme="minorHAnsi"/>
                <w:noProof/>
                <w:kern w:val="2"/>
                <w:sz w:val="22"/>
                <w14:ligatures w14:val="standardContextual"/>
              </w:rPr>
              <w:tab/>
            </w:r>
            <w:r w:rsidRPr="00E45BED">
              <w:rPr>
                <w:rStyle w:val="Hyperlink"/>
                <w:noProof/>
              </w:rPr>
              <w:t>Đăng nhập</w:t>
            </w:r>
            <w:r>
              <w:rPr>
                <w:noProof/>
                <w:webHidden/>
              </w:rPr>
              <w:tab/>
            </w:r>
            <w:r>
              <w:rPr>
                <w:noProof/>
                <w:webHidden/>
              </w:rPr>
              <w:fldChar w:fldCharType="begin"/>
            </w:r>
            <w:r>
              <w:rPr>
                <w:noProof/>
                <w:webHidden/>
              </w:rPr>
              <w:instrText xml:space="preserve"> PAGEREF _Toc157443642 \h </w:instrText>
            </w:r>
            <w:r>
              <w:rPr>
                <w:noProof/>
                <w:webHidden/>
              </w:rPr>
            </w:r>
            <w:r>
              <w:rPr>
                <w:noProof/>
                <w:webHidden/>
              </w:rPr>
              <w:fldChar w:fldCharType="separate"/>
            </w:r>
            <w:r>
              <w:rPr>
                <w:noProof/>
                <w:webHidden/>
              </w:rPr>
              <w:t>7</w:t>
            </w:r>
            <w:r>
              <w:rPr>
                <w:noProof/>
                <w:webHidden/>
              </w:rPr>
              <w:fldChar w:fldCharType="end"/>
            </w:r>
          </w:hyperlink>
        </w:p>
        <w:p w14:paraId="42A35DD9" w14:textId="6FB8F8BF" w:rsidR="00FA6BDE" w:rsidRDefault="00FA6BDE">
          <w:pPr>
            <w:pStyle w:val="TOC3"/>
            <w:tabs>
              <w:tab w:val="left" w:pos="1100"/>
              <w:tab w:val="right" w:leader="dot" w:pos="9350"/>
            </w:tabs>
            <w:rPr>
              <w:rFonts w:asciiTheme="minorHAnsi" w:eastAsiaTheme="minorEastAsia" w:hAnsiTheme="minorHAnsi"/>
              <w:noProof/>
              <w:kern w:val="2"/>
              <w:sz w:val="22"/>
              <w14:ligatures w14:val="standardContextual"/>
            </w:rPr>
          </w:pPr>
          <w:hyperlink w:anchor="_Toc157443643" w:history="1">
            <w:r w:rsidRPr="00E45BED">
              <w:rPr>
                <w:rStyle w:val="Hyperlink"/>
                <w:noProof/>
              </w:rPr>
              <w:t>3.</w:t>
            </w:r>
            <w:r>
              <w:rPr>
                <w:rFonts w:asciiTheme="minorHAnsi" w:eastAsiaTheme="minorEastAsia" w:hAnsiTheme="minorHAnsi"/>
                <w:noProof/>
                <w:kern w:val="2"/>
                <w:sz w:val="22"/>
                <w14:ligatures w14:val="standardContextual"/>
              </w:rPr>
              <w:tab/>
            </w:r>
            <w:r w:rsidRPr="00E45BED">
              <w:rPr>
                <w:rStyle w:val="Hyperlink"/>
                <w:noProof/>
              </w:rPr>
              <w:t>Nộp hồ sơ trực tuyến</w:t>
            </w:r>
            <w:r>
              <w:rPr>
                <w:noProof/>
                <w:webHidden/>
              </w:rPr>
              <w:tab/>
            </w:r>
            <w:r>
              <w:rPr>
                <w:noProof/>
                <w:webHidden/>
              </w:rPr>
              <w:fldChar w:fldCharType="begin"/>
            </w:r>
            <w:r>
              <w:rPr>
                <w:noProof/>
                <w:webHidden/>
              </w:rPr>
              <w:instrText xml:space="preserve"> PAGEREF _Toc157443643 \h </w:instrText>
            </w:r>
            <w:r>
              <w:rPr>
                <w:noProof/>
                <w:webHidden/>
              </w:rPr>
            </w:r>
            <w:r>
              <w:rPr>
                <w:noProof/>
                <w:webHidden/>
              </w:rPr>
              <w:fldChar w:fldCharType="separate"/>
            </w:r>
            <w:r>
              <w:rPr>
                <w:noProof/>
                <w:webHidden/>
              </w:rPr>
              <w:t>10</w:t>
            </w:r>
            <w:r>
              <w:rPr>
                <w:noProof/>
                <w:webHidden/>
              </w:rPr>
              <w:fldChar w:fldCharType="end"/>
            </w:r>
          </w:hyperlink>
        </w:p>
        <w:p w14:paraId="10542AF9" w14:textId="32DC249D" w:rsidR="00FA6BDE" w:rsidRDefault="00FA6BDE">
          <w:pPr>
            <w:pStyle w:val="TOC3"/>
            <w:tabs>
              <w:tab w:val="left" w:pos="1100"/>
              <w:tab w:val="right" w:leader="dot" w:pos="9350"/>
            </w:tabs>
            <w:rPr>
              <w:rFonts w:asciiTheme="minorHAnsi" w:eastAsiaTheme="minorEastAsia" w:hAnsiTheme="minorHAnsi"/>
              <w:noProof/>
              <w:kern w:val="2"/>
              <w:sz w:val="22"/>
              <w14:ligatures w14:val="standardContextual"/>
            </w:rPr>
          </w:pPr>
          <w:hyperlink w:anchor="_Toc157443644" w:history="1">
            <w:r w:rsidRPr="00E45BED">
              <w:rPr>
                <w:rStyle w:val="Hyperlink"/>
                <w:noProof/>
              </w:rPr>
              <w:t>4.</w:t>
            </w:r>
            <w:r>
              <w:rPr>
                <w:rFonts w:asciiTheme="minorHAnsi" w:eastAsiaTheme="minorEastAsia" w:hAnsiTheme="minorHAnsi"/>
                <w:noProof/>
                <w:kern w:val="2"/>
                <w:sz w:val="22"/>
                <w14:ligatures w14:val="standardContextual"/>
              </w:rPr>
              <w:tab/>
            </w:r>
            <w:r w:rsidRPr="00E45BED">
              <w:rPr>
                <w:rStyle w:val="Hyperlink"/>
                <w:noProof/>
              </w:rPr>
              <w:t>Quản lý hồ sơ</w:t>
            </w:r>
            <w:r>
              <w:rPr>
                <w:noProof/>
                <w:webHidden/>
              </w:rPr>
              <w:tab/>
            </w:r>
            <w:r>
              <w:rPr>
                <w:noProof/>
                <w:webHidden/>
              </w:rPr>
              <w:fldChar w:fldCharType="begin"/>
            </w:r>
            <w:r>
              <w:rPr>
                <w:noProof/>
                <w:webHidden/>
              </w:rPr>
              <w:instrText xml:space="preserve"> PAGEREF _Toc157443644 \h </w:instrText>
            </w:r>
            <w:r>
              <w:rPr>
                <w:noProof/>
                <w:webHidden/>
              </w:rPr>
            </w:r>
            <w:r>
              <w:rPr>
                <w:noProof/>
                <w:webHidden/>
              </w:rPr>
              <w:fldChar w:fldCharType="separate"/>
            </w:r>
            <w:r>
              <w:rPr>
                <w:noProof/>
                <w:webHidden/>
              </w:rPr>
              <w:t>12</w:t>
            </w:r>
            <w:r>
              <w:rPr>
                <w:noProof/>
                <w:webHidden/>
              </w:rPr>
              <w:fldChar w:fldCharType="end"/>
            </w:r>
          </w:hyperlink>
        </w:p>
        <w:p w14:paraId="08015479" w14:textId="398AE40C" w:rsidR="00FA6BDE" w:rsidRDefault="00FA6BDE">
          <w:pPr>
            <w:pStyle w:val="TOC3"/>
            <w:tabs>
              <w:tab w:val="left" w:pos="1100"/>
              <w:tab w:val="right" w:leader="dot" w:pos="9350"/>
            </w:tabs>
            <w:rPr>
              <w:rFonts w:asciiTheme="minorHAnsi" w:eastAsiaTheme="minorEastAsia" w:hAnsiTheme="minorHAnsi"/>
              <w:noProof/>
              <w:kern w:val="2"/>
              <w:sz w:val="22"/>
              <w14:ligatures w14:val="standardContextual"/>
            </w:rPr>
          </w:pPr>
          <w:hyperlink w:anchor="_Toc157443645" w:history="1">
            <w:r w:rsidRPr="00E45BED">
              <w:rPr>
                <w:rStyle w:val="Hyperlink"/>
                <w:noProof/>
              </w:rPr>
              <w:t>5.</w:t>
            </w:r>
            <w:r>
              <w:rPr>
                <w:rFonts w:asciiTheme="minorHAnsi" w:eastAsiaTheme="minorEastAsia" w:hAnsiTheme="minorHAnsi"/>
                <w:noProof/>
                <w:kern w:val="2"/>
                <w:sz w:val="22"/>
                <w14:ligatures w14:val="standardContextual"/>
              </w:rPr>
              <w:tab/>
            </w:r>
            <w:r w:rsidRPr="00E45BED">
              <w:rPr>
                <w:rStyle w:val="Hyperlink"/>
                <w:noProof/>
              </w:rPr>
              <w:t>Tra cứu hồ sơ, Theo dõi quá trình xử lý</w:t>
            </w:r>
            <w:r>
              <w:rPr>
                <w:noProof/>
                <w:webHidden/>
              </w:rPr>
              <w:tab/>
            </w:r>
            <w:r>
              <w:rPr>
                <w:noProof/>
                <w:webHidden/>
              </w:rPr>
              <w:fldChar w:fldCharType="begin"/>
            </w:r>
            <w:r>
              <w:rPr>
                <w:noProof/>
                <w:webHidden/>
              </w:rPr>
              <w:instrText xml:space="preserve"> PAGEREF _Toc157443645 \h </w:instrText>
            </w:r>
            <w:r>
              <w:rPr>
                <w:noProof/>
                <w:webHidden/>
              </w:rPr>
            </w:r>
            <w:r>
              <w:rPr>
                <w:noProof/>
                <w:webHidden/>
              </w:rPr>
              <w:fldChar w:fldCharType="separate"/>
            </w:r>
            <w:r>
              <w:rPr>
                <w:noProof/>
                <w:webHidden/>
              </w:rPr>
              <w:t>14</w:t>
            </w:r>
            <w:r>
              <w:rPr>
                <w:noProof/>
                <w:webHidden/>
              </w:rPr>
              <w:fldChar w:fldCharType="end"/>
            </w:r>
          </w:hyperlink>
        </w:p>
        <w:p w14:paraId="0FD7762A" w14:textId="36125A68" w:rsidR="00CB7038" w:rsidRPr="008A26E8" w:rsidRDefault="00AB6345" w:rsidP="00AC3A6B">
          <w:pPr>
            <w:spacing w:after="0" w:line="240" w:lineRule="auto"/>
          </w:pPr>
          <w:r>
            <w:rPr>
              <w:b/>
              <w:bCs/>
              <w:noProof/>
            </w:rPr>
            <w:fldChar w:fldCharType="end"/>
          </w:r>
        </w:p>
      </w:sdtContent>
    </w:sdt>
    <w:p w14:paraId="39D8E030" w14:textId="77777777" w:rsidR="00AC3A6B" w:rsidRDefault="00AC3A6B">
      <w:pPr>
        <w:spacing w:line="259" w:lineRule="auto"/>
        <w:rPr>
          <w:rFonts w:eastAsiaTheme="majorEastAsia" w:cstheme="majorBidi"/>
          <w:b/>
          <w:color w:val="000000" w:themeColor="text1"/>
          <w:sz w:val="32"/>
          <w:szCs w:val="32"/>
        </w:rPr>
      </w:pPr>
      <w:r>
        <w:br w:type="page"/>
      </w:r>
    </w:p>
    <w:p w14:paraId="624A8480" w14:textId="6F4B6119" w:rsidR="000C7734" w:rsidRPr="007766FB" w:rsidRDefault="00175E0A" w:rsidP="006639D7">
      <w:pPr>
        <w:pStyle w:val="Heading1"/>
      </w:pPr>
      <w:bookmarkStart w:id="2" w:name="_Toc157443638"/>
      <w:r w:rsidRPr="007766FB">
        <w:lastRenderedPageBreak/>
        <w:t>GIỚI THIỆU</w:t>
      </w:r>
      <w:bookmarkEnd w:id="2"/>
      <w:r w:rsidRPr="007766FB">
        <w:t xml:space="preserve"> </w:t>
      </w:r>
    </w:p>
    <w:p w14:paraId="71E252F1" w14:textId="77777777" w:rsidR="007307A2" w:rsidRDefault="007307A2" w:rsidP="006639D7">
      <w:pPr>
        <w:jc w:val="center"/>
        <w:rPr>
          <w:rFonts w:cs="Times New Roman"/>
          <w:b/>
          <w:szCs w:val="26"/>
        </w:rPr>
      </w:pPr>
      <w:r w:rsidRPr="007307A2">
        <w:rPr>
          <w:rFonts w:cs="Times New Roman"/>
          <w:b/>
          <w:szCs w:val="26"/>
        </w:rPr>
        <w:t xml:space="preserve">HỆ THỐNG THÔNG TIN GIẢI QUYẾT THỦ TỤC HÀNH CHÍNH THÀNH PHỐ HẢI PHÒNG </w:t>
      </w:r>
    </w:p>
    <w:p w14:paraId="205CACCD" w14:textId="5C760983" w:rsidR="001E3CF7" w:rsidRPr="007766FB" w:rsidRDefault="00175E0A" w:rsidP="006639D7">
      <w:pPr>
        <w:jc w:val="center"/>
        <w:rPr>
          <w:rFonts w:cs="Times New Roman"/>
          <w:b/>
          <w:szCs w:val="26"/>
        </w:rPr>
      </w:pPr>
      <w:r w:rsidRPr="007766FB">
        <w:rPr>
          <w:rFonts w:cs="Times New Roman"/>
          <w:b/>
          <w:szCs w:val="26"/>
        </w:rPr>
        <w:t>(</w:t>
      </w:r>
      <w:r w:rsidRPr="007766FB">
        <w:rPr>
          <w:rFonts w:cs="Times New Roman"/>
          <w:i/>
          <w:szCs w:val="26"/>
        </w:rPr>
        <w:t xml:space="preserve">ĐƯỢC GỌI TẮT LÀ HỆ THỐNG </w:t>
      </w:r>
      <w:r w:rsidR="007307A2">
        <w:rPr>
          <w:rFonts w:cs="Times New Roman"/>
          <w:i/>
          <w:szCs w:val="26"/>
        </w:rPr>
        <w:t>IGATE</w:t>
      </w:r>
      <w:r w:rsidRPr="007766FB">
        <w:rPr>
          <w:rFonts w:cs="Times New Roman"/>
          <w:b/>
          <w:szCs w:val="26"/>
        </w:rPr>
        <w:t>)</w:t>
      </w:r>
    </w:p>
    <w:p w14:paraId="1E5DF18B" w14:textId="65CFEB6E" w:rsidR="000C7734" w:rsidRPr="006639D7" w:rsidRDefault="000C7734" w:rsidP="006639D7">
      <w:pPr>
        <w:pStyle w:val="Heading2"/>
      </w:pPr>
      <w:bookmarkStart w:id="3" w:name="_Toc157443639"/>
      <w:r w:rsidRPr="006639D7">
        <w:t>Mục tiêu</w:t>
      </w:r>
      <w:r w:rsidR="002E2D92" w:rsidRPr="006639D7">
        <w:t>, lợi ích</w:t>
      </w:r>
      <w:bookmarkEnd w:id="3"/>
    </w:p>
    <w:p w14:paraId="15081666" w14:textId="6F6ACAA5" w:rsidR="000C7734" w:rsidRPr="00194149" w:rsidRDefault="002E2D92" w:rsidP="006639D7">
      <w:pPr>
        <w:pStyle w:val="ListParagraph"/>
        <w:numPr>
          <w:ilvl w:val="0"/>
          <w:numId w:val="17"/>
        </w:numPr>
        <w:tabs>
          <w:tab w:val="left" w:pos="1260"/>
        </w:tabs>
        <w:spacing w:after="0"/>
        <w:jc w:val="both"/>
        <w:rPr>
          <w:rFonts w:cs="Times New Roman"/>
          <w:szCs w:val="26"/>
        </w:rPr>
      </w:pPr>
      <w:r w:rsidRPr="00194149">
        <w:rPr>
          <w:rFonts w:cs="Times New Roman"/>
          <w:szCs w:val="26"/>
        </w:rPr>
        <w:t xml:space="preserve">Mục tiêu: </w:t>
      </w:r>
      <w:r w:rsidR="007307A2" w:rsidRPr="00194149">
        <w:rPr>
          <w:rFonts w:cs="Times New Roman"/>
          <w:szCs w:val="26"/>
        </w:rPr>
        <w:t>Hệ thống là công cụ giúp cho các Cơ quan quản lý nhà nước nâng cao chất lượng phục vụ công dân, tổ chức thông qua việc ứng dụng công nghệ thông tin để tiếp nhận, giải quyết hồ sơ thủ tục</w:t>
      </w:r>
      <w:r w:rsidR="00175E0A" w:rsidRPr="00194149">
        <w:rPr>
          <w:rFonts w:cs="Times New Roman"/>
          <w:szCs w:val="26"/>
        </w:rPr>
        <w:t>.</w:t>
      </w:r>
      <w:r w:rsidR="007B7243" w:rsidRPr="00194149">
        <w:rPr>
          <w:rFonts w:cs="Times New Roman"/>
          <w:szCs w:val="26"/>
        </w:rPr>
        <w:t xml:space="preserve"> </w:t>
      </w:r>
    </w:p>
    <w:p w14:paraId="060DE2AC" w14:textId="4C18F21D" w:rsidR="002E2D92" w:rsidRPr="00194149" w:rsidRDefault="002E2D92" w:rsidP="006639D7">
      <w:pPr>
        <w:pStyle w:val="ListParagraph"/>
        <w:numPr>
          <w:ilvl w:val="0"/>
          <w:numId w:val="17"/>
        </w:numPr>
        <w:spacing w:after="0"/>
        <w:jc w:val="both"/>
        <w:rPr>
          <w:rFonts w:cs="Times New Roman"/>
          <w:szCs w:val="26"/>
        </w:rPr>
      </w:pPr>
      <w:r w:rsidRPr="00194149">
        <w:rPr>
          <w:rFonts w:cs="Times New Roman"/>
          <w:szCs w:val="26"/>
        </w:rPr>
        <w:t>Lợi ích:</w:t>
      </w:r>
    </w:p>
    <w:p w14:paraId="5DBD9109" w14:textId="77777777" w:rsidR="002E2D92" w:rsidRPr="007307A2" w:rsidRDefault="002E2D92" w:rsidP="006639D7">
      <w:pPr>
        <w:pStyle w:val="ListParagraph"/>
        <w:numPr>
          <w:ilvl w:val="0"/>
          <w:numId w:val="10"/>
        </w:numPr>
        <w:spacing w:after="0"/>
        <w:jc w:val="both"/>
        <w:rPr>
          <w:rFonts w:cs="Times New Roman"/>
          <w:szCs w:val="26"/>
        </w:rPr>
      </w:pPr>
      <w:r w:rsidRPr="007307A2">
        <w:rPr>
          <w:rFonts w:cs="Times New Roman"/>
          <w:szCs w:val="26"/>
        </w:rPr>
        <w:t>Giảm thời gian xử lý các giao dịch hành chính</w:t>
      </w:r>
    </w:p>
    <w:p w14:paraId="4C71FB15" w14:textId="77777777" w:rsidR="002E2D92" w:rsidRPr="007307A2" w:rsidRDefault="002E2D92" w:rsidP="006639D7">
      <w:pPr>
        <w:pStyle w:val="ListParagraph"/>
        <w:numPr>
          <w:ilvl w:val="0"/>
          <w:numId w:val="10"/>
        </w:numPr>
        <w:spacing w:after="0"/>
        <w:jc w:val="both"/>
        <w:rPr>
          <w:rFonts w:cs="Times New Roman"/>
          <w:szCs w:val="26"/>
        </w:rPr>
      </w:pPr>
      <w:r w:rsidRPr="007307A2">
        <w:rPr>
          <w:rFonts w:cs="Times New Roman"/>
          <w:szCs w:val="26"/>
        </w:rPr>
        <w:t>Lưu trữ thông tin liên tục và sắp xếp có hệ thống</w:t>
      </w:r>
    </w:p>
    <w:p w14:paraId="4BBA3549" w14:textId="77777777" w:rsidR="002E2D92" w:rsidRPr="007307A2" w:rsidRDefault="002E2D92" w:rsidP="006639D7">
      <w:pPr>
        <w:pStyle w:val="ListParagraph"/>
        <w:numPr>
          <w:ilvl w:val="0"/>
          <w:numId w:val="10"/>
        </w:numPr>
        <w:spacing w:after="0"/>
        <w:jc w:val="both"/>
        <w:rPr>
          <w:rFonts w:cs="Times New Roman"/>
          <w:szCs w:val="26"/>
        </w:rPr>
      </w:pPr>
      <w:r w:rsidRPr="007307A2">
        <w:rPr>
          <w:rFonts w:cs="Times New Roman"/>
          <w:szCs w:val="26"/>
        </w:rPr>
        <w:t>Kiểm soát công việc cần thực hiện</w:t>
      </w:r>
    </w:p>
    <w:p w14:paraId="419B177F" w14:textId="77777777" w:rsidR="002E2D92" w:rsidRPr="007307A2" w:rsidRDefault="002E2D92" w:rsidP="006639D7">
      <w:pPr>
        <w:pStyle w:val="ListParagraph"/>
        <w:numPr>
          <w:ilvl w:val="0"/>
          <w:numId w:val="10"/>
        </w:numPr>
        <w:spacing w:after="0"/>
        <w:jc w:val="both"/>
        <w:rPr>
          <w:rFonts w:cs="Times New Roman"/>
          <w:szCs w:val="26"/>
        </w:rPr>
      </w:pPr>
      <w:r w:rsidRPr="007307A2">
        <w:rPr>
          <w:rFonts w:cs="Times New Roman"/>
          <w:szCs w:val="26"/>
        </w:rPr>
        <w:t>Phối hợp công tác với các bộ phận khác được nhanh chóng, chính xác</w:t>
      </w:r>
    </w:p>
    <w:p w14:paraId="75E14524" w14:textId="77777777" w:rsidR="002E2D92" w:rsidRPr="007307A2" w:rsidRDefault="002E2D92" w:rsidP="006639D7">
      <w:pPr>
        <w:pStyle w:val="ListParagraph"/>
        <w:numPr>
          <w:ilvl w:val="0"/>
          <w:numId w:val="10"/>
        </w:numPr>
        <w:spacing w:after="0"/>
        <w:jc w:val="both"/>
        <w:rPr>
          <w:rFonts w:cs="Times New Roman"/>
          <w:szCs w:val="26"/>
        </w:rPr>
      </w:pPr>
      <w:r w:rsidRPr="007307A2">
        <w:rPr>
          <w:rFonts w:cs="Times New Roman"/>
          <w:szCs w:val="26"/>
        </w:rPr>
        <w:t>Theo dõi được tình hình giải quyết thủ tục hành chính</w:t>
      </w:r>
    </w:p>
    <w:p w14:paraId="5E266665" w14:textId="77777777" w:rsidR="002E2D92" w:rsidRPr="007307A2" w:rsidRDefault="002E2D92" w:rsidP="006639D7">
      <w:pPr>
        <w:pStyle w:val="ListParagraph"/>
        <w:numPr>
          <w:ilvl w:val="0"/>
          <w:numId w:val="10"/>
        </w:numPr>
        <w:spacing w:after="0"/>
        <w:jc w:val="both"/>
        <w:rPr>
          <w:rFonts w:cs="Times New Roman"/>
          <w:szCs w:val="26"/>
        </w:rPr>
      </w:pPr>
      <w:r w:rsidRPr="007307A2">
        <w:rPr>
          <w:rFonts w:cs="Times New Roman"/>
          <w:szCs w:val="26"/>
        </w:rPr>
        <w:t>Lưu trữ được lượng lớn cơ sở dữ liệu</w:t>
      </w:r>
    </w:p>
    <w:p w14:paraId="31A744B1" w14:textId="6048A544" w:rsidR="000C7734" w:rsidRPr="00463FB3" w:rsidRDefault="002E2D92" w:rsidP="00463FB3">
      <w:pPr>
        <w:pStyle w:val="ListParagraph"/>
        <w:numPr>
          <w:ilvl w:val="0"/>
          <w:numId w:val="10"/>
        </w:numPr>
        <w:spacing w:after="0"/>
        <w:jc w:val="both"/>
        <w:rPr>
          <w:rFonts w:cs="Times New Roman"/>
          <w:szCs w:val="26"/>
        </w:rPr>
      </w:pPr>
      <w:r w:rsidRPr="007307A2">
        <w:rPr>
          <w:rFonts w:cs="Times New Roman"/>
          <w:szCs w:val="26"/>
        </w:rPr>
        <w:t>Tiết kiệm chi phí cho cả nhà nước và người dân</w:t>
      </w:r>
    </w:p>
    <w:p w14:paraId="582491F1" w14:textId="77777777" w:rsidR="007E7215" w:rsidRPr="007766FB" w:rsidRDefault="007E7215" w:rsidP="006639D7">
      <w:pPr>
        <w:rPr>
          <w:rFonts w:cs="Times New Roman"/>
          <w:szCs w:val="26"/>
        </w:rPr>
      </w:pPr>
      <w:r w:rsidRPr="007766FB">
        <w:rPr>
          <w:rFonts w:cs="Times New Roman"/>
          <w:szCs w:val="26"/>
        </w:rPr>
        <w:br w:type="page"/>
      </w:r>
    </w:p>
    <w:p w14:paraId="630A0166" w14:textId="6EFCB4CD" w:rsidR="00FA6ACA" w:rsidRPr="00DF78DA" w:rsidRDefault="00463FB3" w:rsidP="00FA6ACA">
      <w:pPr>
        <w:pStyle w:val="Heading2"/>
      </w:pPr>
      <w:bookmarkStart w:id="4" w:name="_Toc157443640"/>
      <w:r>
        <w:lastRenderedPageBreak/>
        <w:t>HƯỚNG DẪN SỬ DỤNG</w:t>
      </w:r>
      <w:bookmarkEnd w:id="4"/>
    </w:p>
    <w:p w14:paraId="5BF0D532" w14:textId="12213425" w:rsidR="00DF78DA" w:rsidRDefault="00DF78DA" w:rsidP="006639D7">
      <w:pPr>
        <w:rPr>
          <w:szCs w:val="26"/>
        </w:rPr>
      </w:pPr>
      <w:r w:rsidRPr="006639D7">
        <w:rPr>
          <w:szCs w:val="26"/>
        </w:rPr>
        <w:t xml:space="preserve">Người dùng truy cập vào link: </w:t>
      </w:r>
      <w:hyperlink r:id="rId9" w:history="1">
        <w:r w:rsidR="00FC63D3" w:rsidRPr="00E635E6">
          <w:rPr>
            <w:rStyle w:val="Hyperlink"/>
            <w:szCs w:val="26"/>
          </w:rPr>
          <w:t>https://dichvuconghaiphong.vnptigate.vn/</w:t>
        </w:r>
      </w:hyperlink>
    </w:p>
    <w:p w14:paraId="07E34BEA" w14:textId="77777777" w:rsidR="00FA6BDE" w:rsidRDefault="00FA6BDE" w:rsidP="00FA6BDE">
      <w:pPr>
        <w:pStyle w:val="Heading3"/>
      </w:pPr>
      <w:bookmarkStart w:id="5" w:name="_Toc155861688"/>
      <w:bookmarkStart w:id="6" w:name="_Toc157172195"/>
      <w:bookmarkStart w:id="7" w:name="_Toc157443641"/>
      <w:r>
        <w:t>Đăng ký tài khoản</w:t>
      </w:r>
      <w:bookmarkEnd w:id="5"/>
      <w:bookmarkEnd w:id="6"/>
      <w:bookmarkEnd w:id="7"/>
    </w:p>
    <w:p w14:paraId="35E4001D" w14:textId="77777777" w:rsidR="00FA6BDE" w:rsidRPr="00FC63D3" w:rsidRDefault="00FA6BDE" w:rsidP="00FA6BDE">
      <w:pPr>
        <w:pStyle w:val="NormalWeb"/>
        <w:numPr>
          <w:ilvl w:val="0"/>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Truy cập vào hệ thống dịch vụ công và chọn Đăng ký</w:t>
      </w:r>
    </w:p>
    <w:p w14:paraId="06E5238B" w14:textId="77777777" w:rsidR="00FA6BDE" w:rsidRDefault="00FA6BDE" w:rsidP="00FA6BDE">
      <w:pPr>
        <w:pStyle w:val="NormalWeb"/>
        <w:shd w:val="clear" w:color="auto" w:fill="FFFFFF"/>
        <w:spacing w:before="0" w:beforeAutospacing="0" w:after="150" w:afterAutospacing="0"/>
        <w:jc w:val="center"/>
        <w:rPr>
          <w:rFonts w:ascii="Helvetica" w:hAnsi="Helvetica" w:cs="Helvetica"/>
          <w:color w:val="333333"/>
          <w:sz w:val="21"/>
          <w:szCs w:val="21"/>
        </w:rPr>
      </w:pPr>
      <w:r>
        <w:rPr>
          <w:rFonts w:ascii="Helvetica" w:hAnsi="Helvetica" w:cs="Helvetica"/>
          <w:noProof/>
          <w:color w:val="333333"/>
          <w:sz w:val="21"/>
          <w:szCs w:val="21"/>
        </w:rPr>
        <w:drawing>
          <wp:inline distT="0" distB="0" distL="0" distR="0" wp14:anchorId="68C1C7FA" wp14:editId="6D21BC67">
            <wp:extent cx="5657850" cy="3600450"/>
            <wp:effectExtent l="0" t="0" r="0" b="0"/>
            <wp:docPr id="1023852768" name="Picture 1" descr="cổng dịch vụ cô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ổng dịch vụ cô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57850" cy="3600450"/>
                    </a:xfrm>
                    <a:prstGeom prst="rect">
                      <a:avLst/>
                    </a:prstGeom>
                    <a:noFill/>
                    <a:ln>
                      <a:noFill/>
                    </a:ln>
                  </pic:spPr>
                </pic:pic>
              </a:graphicData>
            </a:graphic>
          </wp:inline>
        </w:drawing>
      </w:r>
    </w:p>
    <w:p w14:paraId="1F913828" w14:textId="77777777" w:rsidR="00FA6BDE" w:rsidRPr="00FC63D3" w:rsidRDefault="00FA6BDE" w:rsidP="00FA6BDE">
      <w:pPr>
        <w:pStyle w:val="NormalWeb"/>
        <w:numPr>
          <w:ilvl w:val="0"/>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Chọn công dân, doanh nghiệp hoặc cơ quan nhà nước.</w:t>
      </w:r>
      <w:r>
        <w:rPr>
          <w:rFonts w:eastAsiaTheme="minorHAnsi"/>
          <w:sz w:val="28"/>
          <w:szCs w:val="22"/>
        </w:rPr>
        <w:t xml:space="preserve"> </w:t>
      </w:r>
      <w:r w:rsidRPr="00FC63D3">
        <w:rPr>
          <w:rFonts w:eastAsiaTheme="minorHAnsi"/>
          <w:sz w:val="28"/>
          <w:szCs w:val="22"/>
          <w:lang w:val="vi-VN"/>
        </w:rPr>
        <w:t>Đối với công dân có thể đăng ký qua 01 trong 05 hình thức:</w:t>
      </w:r>
    </w:p>
    <w:p w14:paraId="212413E6" w14:textId="77777777" w:rsidR="00FA6BDE" w:rsidRPr="00FC63D3" w:rsidRDefault="00FA6BDE" w:rsidP="00FA6BDE">
      <w:pPr>
        <w:pStyle w:val="NormalWeb"/>
        <w:numPr>
          <w:ilvl w:val="1"/>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Đăng ký bằng mã số BHXH.</w:t>
      </w:r>
    </w:p>
    <w:p w14:paraId="001C2F55" w14:textId="77777777" w:rsidR="00FA6BDE" w:rsidRPr="00FC63D3" w:rsidRDefault="00FA6BDE" w:rsidP="00FA6BDE">
      <w:pPr>
        <w:pStyle w:val="NormalWeb"/>
        <w:numPr>
          <w:ilvl w:val="1"/>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Đăng ký bằng số điện thoai (Số điện thoai đã đăng ký bằng CMND/CCCD với nhà mạng).</w:t>
      </w:r>
    </w:p>
    <w:p w14:paraId="54507C03" w14:textId="77777777" w:rsidR="00FA6BDE" w:rsidRPr="00FC63D3" w:rsidRDefault="00FA6BDE" w:rsidP="00FA6BDE">
      <w:pPr>
        <w:pStyle w:val="NormalWeb"/>
        <w:numPr>
          <w:ilvl w:val="1"/>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Đăng ký thông qua bưu điện VN.</w:t>
      </w:r>
    </w:p>
    <w:p w14:paraId="2EB25868" w14:textId="77777777" w:rsidR="00FA6BDE" w:rsidRPr="00FC63D3" w:rsidRDefault="00FA6BDE" w:rsidP="00FA6BDE">
      <w:pPr>
        <w:pStyle w:val="NormalWeb"/>
        <w:numPr>
          <w:ilvl w:val="1"/>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Đăng ký bằng USB ký số.</w:t>
      </w:r>
    </w:p>
    <w:p w14:paraId="0AF6636E" w14:textId="77777777" w:rsidR="00FA6BDE" w:rsidRPr="00FC63D3" w:rsidRDefault="00FA6BDE" w:rsidP="00FA6BDE">
      <w:pPr>
        <w:pStyle w:val="NormalWeb"/>
        <w:numPr>
          <w:ilvl w:val="1"/>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Đăng ký bằng Sim ký số.</w:t>
      </w:r>
    </w:p>
    <w:p w14:paraId="295117AD" w14:textId="77777777" w:rsidR="00FA6BDE" w:rsidRDefault="00FA6BDE" w:rsidP="00FA6BDE">
      <w:pPr>
        <w:pStyle w:val="NormalWeb"/>
        <w:shd w:val="clear" w:color="auto" w:fill="FFFFFF"/>
        <w:spacing w:before="0" w:beforeAutospacing="0" w:after="150" w:afterAutospacing="0"/>
        <w:jc w:val="center"/>
        <w:rPr>
          <w:rFonts w:ascii="Helvetica" w:hAnsi="Helvetica" w:cs="Helvetica"/>
          <w:color w:val="333333"/>
          <w:sz w:val="21"/>
          <w:szCs w:val="21"/>
        </w:rPr>
      </w:pPr>
      <w:r>
        <w:rPr>
          <w:rFonts w:ascii="Helvetica" w:hAnsi="Helvetica" w:cs="Helvetica"/>
          <w:noProof/>
          <w:color w:val="333333"/>
          <w:sz w:val="21"/>
          <w:szCs w:val="21"/>
        </w:rPr>
        <w:lastRenderedPageBreak/>
        <w:drawing>
          <wp:inline distT="0" distB="0" distL="0" distR="0" wp14:anchorId="42459B8D" wp14:editId="036D4BDD">
            <wp:extent cx="4895850" cy="6172200"/>
            <wp:effectExtent l="0" t="0" r="0" b="0"/>
            <wp:docPr id="71053745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95850" cy="6172200"/>
                    </a:xfrm>
                    <a:prstGeom prst="rect">
                      <a:avLst/>
                    </a:prstGeom>
                    <a:noFill/>
                    <a:ln>
                      <a:noFill/>
                    </a:ln>
                  </pic:spPr>
                </pic:pic>
              </a:graphicData>
            </a:graphic>
          </wp:inline>
        </w:drawing>
      </w:r>
    </w:p>
    <w:p w14:paraId="270621D7" w14:textId="77777777" w:rsidR="00FA6BDE" w:rsidRPr="00FC63D3" w:rsidRDefault="00FA6BDE" w:rsidP="00FA6BDE">
      <w:pPr>
        <w:pStyle w:val="NormalWeb"/>
        <w:numPr>
          <w:ilvl w:val="0"/>
          <w:numId w:val="33"/>
        </w:numPr>
        <w:shd w:val="clear" w:color="auto" w:fill="FFFFFF"/>
        <w:spacing w:before="0" w:beforeAutospacing="0" w:after="150" w:afterAutospacing="0"/>
        <w:rPr>
          <w:rFonts w:eastAsiaTheme="minorHAnsi"/>
          <w:sz w:val="28"/>
          <w:szCs w:val="22"/>
          <w:lang w:val="vi-VN"/>
        </w:rPr>
      </w:pPr>
      <w:r w:rsidRPr="00FC63D3">
        <w:rPr>
          <w:rFonts w:eastAsiaTheme="minorHAnsi"/>
          <w:sz w:val="28"/>
          <w:szCs w:val="22"/>
          <w:lang w:val="vi-VN"/>
        </w:rPr>
        <w:t>Nhập các thông tin hiện trên bảng và chọn Đăng ký.</w:t>
      </w:r>
    </w:p>
    <w:p w14:paraId="314CEE5A" w14:textId="77777777" w:rsidR="00FA6BDE" w:rsidRDefault="00FA6BDE" w:rsidP="00FA6BDE">
      <w:pPr>
        <w:pStyle w:val="NormalWeb"/>
        <w:shd w:val="clear" w:color="auto" w:fill="FFFFFF"/>
        <w:spacing w:before="0" w:beforeAutospacing="0" w:after="150" w:afterAutospacing="0"/>
        <w:jc w:val="center"/>
        <w:rPr>
          <w:rFonts w:ascii="Helvetica" w:hAnsi="Helvetica" w:cs="Helvetica"/>
          <w:color w:val="333333"/>
          <w:sz w:val="21"/>
          <w:szCs w:val="21"/>
        </w:rPr>
      </w:pPr>
      <w:r>
        <w:rPr>
          <w:rFonts w:ascii="Helvetica" w:hAnsi="Helvetica" w:cs="Helvetica"/>
          <w:noProof/>
          <w:color w:val="333333"/>
          <w:sz w:val="21"/>
          <w:szCs w:val="21"/>
        </w:rPr>
        <w:lastRenderedPageBreak/>
        <w:drawing>
          <wp:inline distT="0" distB="0" distL="0" distR="0" wp14:anchorId="13041662" wp14:editId="1EDB70D1">
            <wp:extent cx="5400675" cy="7934325"/>
            <wp:effectExtent l="0" t="0" r="9525" b="9525"/>
            <wp:docPr id="10729860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00675" cy="7934325"/>
                    </a:xfrm>
                    <a:prstGeom prst="rect">
                      <a:avLst/>
                    </a:prstGeom>
                    <a:noFill/>
                    <a:ln>
                      <a:noFill/>
                    </a:ln>
                  </pic:spPr>
                </pic:pic>
              </a:graphicData>
            </a:graphic>
          </wp:inline>
        </w:drawing>
      </w:r>
    </w:p>
    <w:p w14:paraId="6F60C3D7" w14:textId="77777777" w:rsidR="00FA6BDE" w:rsidRDefault="00FA6BDE" w:rsidP="00FA6BDE">
      <w:pPr>
        <w:pStyle w:val="NormalWeb"/>
        <w:shd w:val="clear" w:color="auto" w:fill="FFFFFF"/>
        <w:spacing w:before="0" w:beforeAutospacing="0" w:after="150" w:afterAutospacing="0"/>
        <w:ind w:left="720"/>
        <w:rPr>
          <w:rFonts w:eastAsiaTheme="minorHAnsi"/>
          <w:sz w:val="28"/>
          <w:szCs w:val="22"/>
          <w:lang w:val="vi-VN"/>
        </w:rPr>
      </w:pPr>
      <w:r w:rsidRPr="00FC63D3">
        <w:rPr>
          <w:rFonts w:eastAsiaTheme="minorHAnsi"/>
          <w:i/>
          <w:iCs/>
          <w:sz w:val="28"/>
          <w:szCs w:val="22"/>
          <w:lang w:val="vi-VN"/>
        </w:rPr>
        <w:t>Lưu ý:</w:t>
      </w:r>
      <w:r w:rsidRPr="00FC63D3">
        <w:rPr>
          <w:rFonts w:eastAsiaTheme="minorHAnsi"/>
          <w:sz w:val="28"/>
          <w:szCs w:val="22"/>
          <w:lang w:val="vi-VN"/>
        </w:rPr>
        <w:t> Những trường đánh dấu * là bắt buộc nhập.</w:t>
      </w:r>
    </w:p>
    <w:p w14:paraId="6E460471" w14:textId="77777777" w:rsidR="00FA6BDE" w:rsidRPr="0036355A" w:rsidRDefault="00FA6BDE" w:rsidP="00FA6BDE">
      <w:pPr>
        <w:pStyle w:val="Heading3"/>
        <w:rPr>
          <w:rStyle w:val="Heading2Char"/>
          <w:b/>
          <w:caps w:val="0"/>
          <w:color w:val="auto"/>
          <w:szCs w:val="24"/>
        </w:rPr>
      </w:pPr>
      <w:bookmarkStart w:id="8" w:name="_Toc155861689"/>
      <w:bookmarkStart w:id="9" w:name="_Toc157172196"/>
      <w:bookmarkStart w:id="10" w:name="_Toc157443642"/>
      <w:r w:rsidRPr="0036355A">
        <w:rPr>
          <w:rStyle w:val="Heading2Char"/>
          <w:b/>
          <w:caps w:val="0"/>
          <w:color w:val="auto"/>
          <w:szCs w:val="24"/>
        </w:rPr>
        <w:lastRenderedPageBreak/>
        <w:t>Đăng nhập</w:t>
      </w:r>
      <w:bookmarkEnd w:id="8"/>
      <w:bookmarkEnd w:id="9"/>
      <w:bookmarkEnd w:id="10"/>
    </w:p>
    <w:p w14:paraId="0F254E47" w14:textId="77777777" w:rsidR="00FA6BDE" w:rsidRDefault="00FA6BDE" w:rsidP="00FA6BDE">
      <w:r>
        <w:t>-Công dân truy cập vào hệ thống dịch vụ công quốc gia và chọn Đăng nhập</w:t>
      </w:r>
    </w:p>
    <w:p w14:paraId="2538AA93" w14:textId="77777777" w:rsidR="00FA6BDE" w:rsidRDefault="00FA6BDE" w:rsidP="00FA6BDE">
      <w:r>
        <w:rPr>
          <w:noProof/>
        </w:rPr>
        <w:drawing>
          <wp:inline distT="0" distB="0" distL="0" distR="0" wp14:anchorId="6383B2C7" wp14:editId="4E6E669E">
            <wp:extent cx="5943600" cy="4406900"/>
            <wp:effectExtent l="0" t="0" r="0" b="0"/>
            <wp:docPr id="1722851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285158" name=""/>
                    <pic:cNvPicPr/>
                  </pic:nvPicPr>
                  <pic:blipFill>
                    <a:blip r:embed="rId13"/>
                    <a:stretch>
                      <a:fillRect/>
                    </a:stretch>
                  </pic:blipFill>
                  <pic:spPr>
                    <a:xfrm>
                      <a:off x="0" y="0"/>
                      <a:ext cx="5943600" cy="4406900"/>
                    </a:xfrm>
                    <a:prstGeom prst="rect">
                      <a:avLst/>
                    </a:prstGeom>
                  </pic:spPr>
                </pic:pic>
              </a:graphicData>
            </a:graphic>
          </wp:inline>
        </w:drawing>
      </w:r>
    </w:p>
    <w:p w14:paraId="09F48666" w14:textId="77777777" w:rsidR="00FA6BDE" w:rsidRDefault="00FA6BDE" w:rsidP="00FA6BDE">
      <w:r>
        <w:t>- Công dân chọn loại tài khoản muốn sử dụng:</w:t>
      </w:r>
    </w:p>
    <w:p w14:paraId="04D4A4FD" w14:textId="77777777" w:rsidR="00FA6BDE" w:rsidRDefault="00FA6BDE" w:rsidP="00FA6BDE">
      <w:pPr>
        <w:pStyle w:val="ListParagraph"/>
        <w:numPr>
          <w:ilvl w:val="0"/>
          <w:numId w:val="56"/>
        </w:numPr>
      </w:pPr>
      <w:r>
        <w:t>Tài khoản cấp bởi Cổng dịch vụ công quốc gia</w:t>
      </w:r>
    </w:p>
    <w:p w14:paraId="6CCA3EA5" w14:textId="77777777" w:rsidR="00FA6BDE" w:rsidRDefault="00FA6BDE" w:rsidP="00FA6BDE">
      <w:r>
        <w:rPr>
          <w:noProof/>
        </w:rPr>
        <w:lastRenderedPageBreak/>
        <w:drawing>
          <wp:inline distT="0" distB="0" distL="0" distR="0" wp14:anchorId="7C638B91" wp14:editId="11EE4785">
            <wp:extent cx="5943600" cy="6087745"/>
            <wp:effectExtent l="0" t="0" r="0" b="8255"/>
            <wp:docPr id="7410571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05716" name="Picture 1" descr="A screenshot of a computer&#10;&#10;Description automatically generated"/>
                    <pic:cNvPicPr/>
                  </pic:nvPicPr>
                  <pic:blipFill>
                    <a:blip r:embed="rId14"/>
                    <a:stretch>
                      <a:fillRect/>
                    </a:stretch>
                  </pic:blipFill>
                  <pic:spPr>
                    <a:xfrm>
                      <a:off x="0" y="0"/>
                      <a:ext cx="5943600" cy="6087745"/>
                    </a:xfrm>
                    <a:prstGeom prst="rect">
                      <a:avLst/>
                    </a:prstGeom>
                  </pic:spPr>
                </pic:pic>
              </a:graphicData>
            </a:graphic>
          </wp:inline>
        </w:drawing>
      </w:r>
    </w:p>
    <w:p w14:paraId="25D23DBF" w14:textId="77777777" w:rsidR="00FA6BDE" w:rsidRDefault="00FA6BDE" w:rsidP="00FA6BDE">
      <w:r>
        <w:t xml:space="preserve">- Công dân nhập thông tin-&gt; Nhấn </w:t>
      </w:r>
      <w:r w:rsidRPr="0036355A">
        <w:rPr>
          <w:b/>
          <w:bCs/>
        </w:rPr>
        <w:t>Đăng nhập</w:t>
      </w:r>
    </w:p>
    <w:p w14:paraId="0D97A154" w14:textId="77777777" w:rsidR="00FA6BDE" w:rsidRDefault="00FA6BDE" w:rsidP="00FA6BDE">
      <w:pPr>
        <w:pStyle w:val="ListParagraph"/>
        <w:numPr>
          <w:ilvl w:val="0"/>
          <w:numId w:val="56"/>
        </w:numPr>
      </w:pPr>
      <w:r>
        <w:t>Tài khoản Định danh điện tử cấp bởi Bộ Công an (VNID).</w:t>
      </w:r>
    </w:p>
    <w:p w14:paraId="0D14DE4C" w14:textId="77777777" w:rsidR="00FA6BDE" w:rsidRDefault="00FA6BDE" w:rsidP="00FA6BDE">
      <w:r>
        <w:rPr>
          <w:noProof/>
        </w:rPr>
        <w:lastRenderedPageBreak/>
        <w:drawing>
          <wp:inline distT="0" distB="0" distL="0" distR="0" wp14:anchorId="7D3A66F2" wp14:editId="448C4381">
            <wp:extent cx="5943600" cy="4685030"/>
            <wp:effectExtent l="0" t="0" r="0" b="1270"/>
            <wp:docPr id="19436922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692239" name=""/>
                    <pic:cNvPicPr/>
                  </pic:nvPicPr>
                  <pic:blipFill>
                    <a:blip r:embed="rId15"/>
                    <a:stretch>
                      <a:fillRect/>
                    </a:stretch>
                  </pic:blipFill>
                  <pic:spPr>
                    <a:xfrm>
                      <a:off x="0" y="0"/>
                      <a:ext cx="5943600" cy="4685030"/>
                    </a:xfrm>
                    <a:prstGeom prst="rect">
                      <a:avLst/>
                    </a:prstGeom>
                  </pic:spPr>
                </pic:pic>
              </a:graphicData>
            </a:graphic>
          </wp:inline>
        </w:drawing>
      </w:r>
    </w:p>
    <w:p w14:paraId="74A0C7B9" w14:textId="77777777" w:rsidR="00FA6BDE" w:rsidRDefault="00FA6BDE" w:rsidP="00FA6BDE">
      <w:r>
        <w:t xml:space="preserve">- Công dân nhập thông tin-&gt; Nhấn </w:t>
      </w:r>
      <w:r w:rsidRPr="002E2DCF">
        <w:rPr>
          <w:b/>
          <w:bCs/>
        </w:rPr>
        <w:t>Đăng nhập</w:t>
      </w:r>
      <w:r>
        <w:t xml:space="preserve"> hoặc quét mã QR bằng ứng dụng VneID để đăng nhập. </w:t>
      </w:r>
    </w:p>
    <w:p w14:paraId="571AF44C" w14:textId="77777777" w:rsidR="00FA6BDE" w:rsidRDefault="00FA6BDE" w:rsidP="00FA6BDE">
      <w:pPr>
        <w:pStyle w:val="ListParagraph"/>
        <w:numPr>
          <w:ilvl w:val="0"/>
          <w:numId w:val="56"/>
        </w:numPr>
      </w:pPr>
      <w:r>
        <w:t>Tài khoản cấp bởi Bưu điện Việt Nam</w:t>
      </w:r>
    </w:p>
    <w:p w14:paraId="401AFD9F" w14:textId="77777777" w:rsidR="00FA6BDE" w:rsidRDefault="00FA6BDE" w:rsidP="00FA6BDE">
      <w:r>
        <w:rPr>
          <w:noProof/>
        </w:rPr>
        <w:lastRenderedPageBreak/>
        <w:drawing>
          <wp:inline distT="0" distB="0" distL="0" distR="0" wp14:anchorId="540693CA" wp14:editId="1B6083C0">
            <wp:extent cx="5943600" cy="6109335"/>
            <wp:effectExtent l="0" t="0" r="0" b="5715"/>
            <wp:docPr id="17069248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6924880" name=""/>
                    <pic:cNvPicPr/>
                  </pic:nvPicPr>
                  <pic:blipFill>
                    <a:blip r:embed="rId16"/>
                    <a:stretch>
                      <a:fillRect/>
                    </a:stretch>
                  </pic:blipFill>
                  <pic:spPr>
                    <a:xfrm>
                      <a:off x="0" y="0"/>
                      <a:ext cx="5943600" cy="6109335"/>
                    </a:xfrm>
                    <a:prstGeom prst="rect">
                      <a:avLst/>
                    </a:prstGeom>
                  </pic:spPr>
                </pic:pic>
              </a:graphicData>
            </a:graphic>
          </wp:inline>
        </w:drawing>
      </w:r>
    </w:p>
    <w:p w14:paraId="668099D2" w14:textId="77777777" w:rsidR="00FA6BDE" w:rsidRDefault="00FA6BDE" w:rsidP="00FA6BDE">
      <w:r>
        <w:t xml:space="preserve">- Công dân nhập thông tin-&gt; Nhấn </w:t>
      </w:r>
      <w:r w:rsidRPr="002E2DCF">
        <w:rPr>
          <w:b/>
          <w:bCs/>
        </w:rPr>
        <w:t>Đăng nhập</w:t>
      </w:r>
    </w:p>
    <w:p w14:paraId="6E99FE0E" w14:textId="77777777" w:rsidR="00FA6BDE" w:rsidRPr="006639D7" w:rsidRDefault="00FA6BDE" w:rsidP="00FA6BDE">
      <w:pPr>
        <w:pStyle w:val="Heading3"/>
        <w:rPr>
          <w:rStyle w:val="Heading2Char"/>
          <w:b/>
          <w:caps w:val="0"/>
          <w:color w:val="auto"/>
          <w:szCs w:val="24"/>
        </w:rPr>
      </w:pPr>
      <w:bookmarkStart w:id="11" w:name="_Toc155861690"/>
      <w:bookmarkStart w:id="12" w:name="_Toc157172197"/>
      <w:bookmarkStart w:id="13" w:name="_Toc157443643"/>
      <w:r w:rsidRPr="006639D7">
        <w:rPr>
          <w:rStyle w:val="Heading2Char"/>
          <w:b/>
          <w:caps w:val="0"/>
          <w:color w:val="auto"/>
          <w:szCs w:val="24"/>
        </w:rPr>
        <w:t>Nộp hồ sơ trực tuyến</w:t>
      </w:r>
      <w:bookmarkEnd w:id="11"/>
      <w:bookmarkEnd w:id="12"/>
      <w:bookmarkEnd w:id="13"/>
    </w:p>
    <w:p w14:paraId="24B44717" w14:textId="77777777" w:rsidR="00FA6BDE" w:rsidRDefault="00FA6BDE" w:rsidP="00FA6BDE">
      <w:pPr>
        <w:pStyle w:val="ListParagraph"/>
        <w:numPr>
          <w:ilvl w:val="0"/>
          <w:numId w:val="23"/>
        </w:numPr>
      </w:pPr>
      <w:r>
        <w:rPr>
          <w:rFonts w:cs="Times New Roman"/>
          <w:lang w:val="vi-VN"/>
        </w:rPr>
        <w:t xml:space="preserve">Thao tác chọn chức năng </w:t>
      </w:r>
      <w:r>
        <w:rPr>
          <w:rFonts w:cs="Times New Roman"/>
          <w:noProof/>
        </w:rPr>
        <w:drawing>
          <wp:inline distT="0" distB="0" distL="0" distR="0" wp14:anchorId="60AB2EA5" wp14:editId="22295E3D">
            <wp:extent cx="1203960" cy="167640"/>
            <wp:effectExtent l="0" t="0" r="0" b="3810"/>
            <wp:docPr id="186207205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03960" cy="167640"/>
                    </a:xfrm>
                    <a:prstGeom prst="rect">
                      <a:avLst/>
                    </a:prstGeom>
                    <a:noFill/>
                    <a:ln>
                      <a:noFill/>
                    </a:ln>
                  </pic:spPr>
                </pic:pic>
              </a:graphicData>
            </a:graphic>
          </wp:inline>
        </w:drawing>
      </w:r>
      <w:r>
        <w:rPr>
          <w:rFonts w:cs="Times New Roman"/>
          <w:lang w:val="vi-VN"/>
        </w:rPr>
        <w:t xml:space="preserve"> Hệ thống hiển thị màn hình TTHC:</w:t>
      </w:r>
    </w:p>
    <w:p w14:paraId="3317F554" w14:textId="77777777" w:rsidR="00FA6BDE" w:rsidRDefault="00FA6BDE" w:rsidP="00FA6BDE">
      <w:pPr>
        <w:jc w:val="center"/>
      </w:pPr>
      <w:r>
        <w:rPr>
          <w:noProof/>
        </w:rPr>
        <w:lastRenderedPageBreak/>
        <w:drawing>
          <wp:inline distT="0" distB="0" distL="0" distR="0" wp14:anchorId="28110C06" wp14:editId="31070F0F">
            <wp:extent cx="5730240" cy="2720340"/>
            <wp:effectExtent l="19050" t="19050" r="22860" b="22860"/>
            <wp:docPr id="536193854" name="Picture 1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screenshot of a computer&#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30240" cy="2720340"/>
                    </a:xfrm>
                    <a:prstGeom prst="rect">
                      <a:avLst/>
                    </a:prstGeom>
                    <a:noFill/>
                    <a:ln>
                      <a:solidFill>
                        <a:schemeClr val="accent1"/>
                      </a:solidFill>
                    </a:ln>
                  </pic:spPr>
                </pic:pic>
              </a:graphicData>
            </a:graphic>
          </wp:inline>
        </w:drawing>
      </w:r>
    </w:p>
    <w:p w14:paraId="392B654B" w14:textId="77777777" w:rsidR="00FA6BDE" w:rsidRDefault="00FA6BDE" w:rsidP="00FA6BDE">
      <w:pPr>
        <w:pStyle w:val="ListParagraph"/>
        <w:numPr>
          <w:ilvl w:val="0"/>
          <w:numId w:val="23"/>
        </w:numPr>
        <w:rPr>
          <w:rFonts w:cs="Times New Roman"/>
        </w:rPr>
      </w:pPr>
      <w:r>
        <w:rPr>
          <w:rFonts w:cs="Times New Roman"/>
        </w:rPr>
        <w:t xml:space="preserve">Công dân tìm kiếm TTHC cần thực hiện và chọn  </w:t>
      </w:r>
      <w:r>
        <w:rPr>
          <w:noProof/>
        </w:rPr>
        <w:drawing>
          <wp:inline distT="0" distB="0" distL="0" distR="0" wp14:anchorId="76D973DC" wp14:editId="0F3EAEB8">
            <wp:extent cx="807720" cy="182880"/>
            <wp:effectExtent l="0" t="0" r="0" b="7620"/>
            <wp:docPr id="1032736999"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07720" cy="182880"/>
                    </a:xfrm>
                    <a:prstGeom prst="rect">
                      <a:avLst/>
                    </a:prstGeom>
                    <a:noFill/>
                    <a:ln>
                      <a:noFill/>
                    </a:ln>
                  </pic:spPr>
                </pic:pic>
              </a:graphicData>
            </a:graphic>
          </wp:inline>
        </w:drawing>
      </w:r>
      <w:r>
        <w:rPr>
          <w:rFonts w:cs="Times New Roman"/>
        </w:rPr>
        <w:t xml:space="preserve"> Hệ thống hiển thị giao diện Chọn cơ quan thực hiện:</w:t>
      </w:r>
    </w:p>
    <w:p w14:paraId="50D9B68D" w14:textId="77777777" w:rsidR="00FA6BDE" w:rsidRDefault="00FA6BDE" w:rsidP="00FA6BDE">
      <w:pPr>
        <w:jc w:val="center"/>
        <w:rPr>
          <w:rFonts w:cs="Times New Roman"/>
        </w:rPr>
      </w:pPr>
      <w:r>
        <w:rPr>
          <w:rFonts w:cs="Times New Roman"/>
          <w:noProof/>
        </w:rPr>
        <w:drawing>
          <wp:inline distT="0" distB="0" distL="0" distR="0" wp14:anchorId="72C17C9E" wp14:editId="03D6A6F3">
            <wp:extent cx="3832860" cy="2354580"/>
            <wp:effectExtent l="19050" t="19050" r="15240" b="26670"/>
            <wp:docPr id="1956043480" name="Picture 11" descr="A screenshot of a c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screenshot of a chat&#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832860" cy="2354580"/>
                    </a:xfrm>
                    <a:prstGeom prst="rect">
                      <a:avLst/>
                    </a:prstGeom>
                    <a:noFill/>
                    <a:ln>
                      <a:solidFill>
                        <a:schemeClr val="accent1"/>
                      </a:solidFill>
                    </a:ln>
                  </pic:spPr>
                </pic:pic>
              </a:graphicData>
            </a:graphic>
          </wp:inline>
        </w:drawing>
      </w:r>
    </w:p>
    <w:p w14:paraId="4B3D23ED" w14:textId="77777777" w:rsidR="00FA6BDE" w:rsidRPr="001A0C29" w:rsidRDefault="00FA6BDE" w:rsidP="00FA6BDE">
      <w:pPr>
        <w:rPr>
          <w:rFonts w:cs="Times New Roman"/>
          <w:i/>
          <w:iCs/>
          <w:sz w:val="26"/>
          <w:szCs w:val="26"/>
        </w:rPr>
      </w:pPr>
      <w:r w:rsidRPr="001A0C29">
        <w:rPr>
          <w:rFonts w:cs="Times New Roman"/>
          <w:i/>
          <w:iCs/>
          <w:sz w:val="26"/>
          <w:szCs w:val="26"/>
        </w:rPr>
        <w:t>Ghi chú: chọn cơ quan với trường hợp TTHC giải quyết tại Quận/Huyện, Phường/Xã</w:t>
      </w:r>
    </w:p>
    <w:p w14:paraId="039819BC" w14:textId="77777777" w:rsidR="00FA6BDE" w:rsidRDefault="00FA6BDE" w:rsidP="00FA6BDE">
      <w:pPr>
        <w:pStyle w:val="ListParagraph"/>
        <w:numPr>
          <w:ilvl w:val="0"/>
          <w:numId w:val="23"/>
        </w:numPr>
        <w:rPr>
          <w:rFonts w:cs="Times New Roman"/>
        </w:rPr>
      </w:pPr>
      <w:r>
        <w:rPr>
          <w:rFonts w:cs="Times New Roman"/>
        </w:rPr>
        <w:t xml:space="preserve">Công dân chọn đơn vị và trường hợp giải quyết và chọn </w:t>
      </w:r>
      <w:r>
        <w:rPr>
          <w:noProof/>
        </w:rPr>
        <w:drawing>
          <wp:inline distT="0" distB="0" distL="0" distR="0" wp14:anchorId="5CCF5AF8" wp14:editId="19E1B9C2">
            <wp:extent cx="472440" cy="175260"/>
            <wp:effectExtent l="0" t="0" r="3810" b="0"/>
            <wp:docPr id="201154417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2440" cy="175260"/>
                    </a:xfrm>
                    <a:prstGeom prst="rect">
                      <a:avLst/>
                    </a:prstGeom>
                    <a:noFill/>
                    <a:ln>
                      <a:noFill/>
                    </a:ln>
                  </pic:spPr>
                </pic:pic>
              </a:graphicData>
            </a:graphic>
          </wp:inline>
        </w:drawing>
      </w:r>
      <w:r>
        <w:rPr>
          <w:rFonts w:cs="Times New Roman"/>
        </w:rPr>
        <w:t xml:space="preserve"> để thực hiện nộp hồ sơ, hệ thống hiển thị giao diện: </w:t>
      </w:r>
    </w:p>
    <w:p w14:paraId="7D200494" w14:textId="77777777" w:rsidR="00FA6BDE" w:rsidRDefault="00FA6BDE" w:rsidP="00FA6BDE">
      <w:pPr>
        <w:jc w:val="center"/>
        <w:rPr>
          <w:rFonts w:cs="Times New Roman"/>
        </w:rPr>
      </w:pPr>
      <w:r>
        <w:rPr>
          <w:rFonts w:cs="Times New Roman"/>
          <w:noProof/>
        </w:rPr>
        <w:lastRenderedPageBreak/>
        <w:drawing>
          <wp:inline distT="0" distB="0" distL="0" distR="0" wp14:anchorId="039FFCE8" wp14:editId="2BB5F0F4">
            <wp:extent cx="5737860" cy="2903220"/>
            <wp:effectExtent l="19050" t="19050" r="15240" b="11430"/>
            <wp:docPr id="1684533851"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screenshot of a computer&#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37860" cy="2903220"/>
                    </a:xfrm>
                    <a:prstGeom prst="rect">
                      <a:avLst/>
                    </a:prstGeom>
                    <a:noFill/>
                    <a:ln>
                      <a:solidFill>
                        <a:schemeClr val="accent1"/>
                      </a:solidFill>
                    </a:ln>
                  </pic:spPr>
                </pic:pic>
              </a:graphicData>
            </a:graphic>
          </wp:inline>
        </w:drawing>
      </w:r>
    </w:p>
    <w:p w14:paraId="505CA650" w14:textId="77777777" w:rsidR="00FA6BDE" w:rsidRDefault="00FA6BDE" w:rsidP="00FA6BDE">
      <w:pPr>
        <w:pStyle w:val="ListParagraph"/>
        <w:numPr>
          <w:ilvl w:val="0"/>
          <w:numId w:val="23"/>
        </w:numPr>
        <w:rPr>
          <w:rFonts w:cs="Times New Roman"/>
        </w:rPr>
      </w:pPr>
      <w:r>
        <w:rPr>
          <w:rFonts w:cs="Times New Roman"/>
        </w:rPr>
        <w:t>Công dân nhập thông tin và ấn [Tiếp tục] để đính kèm file hồ sơ, công dân có thể thực hiện ký số, với các hình thức ký số sau: Ký số sim, Ký số Smart CA, Ký số Ban Cơ yếu, Ký số VNPT-CA, Ký số NEAC.</w:t>
      </w:r>
    </w:p>
    <w:p w14:paraId="0D653158" w14:textId="77777777" w:rsidR="00FA6BDE" w:rsidRPr="002E2DCF" w:rsidRDefault="00FA6BDE" w:rsidP="00FA6BDE">
      <w:pPr>
        <w:pStyle w:val="ListParagraph"/>
        <w:numPr>
          <w:ilvl w:val="0"/>
          <w:numId w:val="23"/>
        </w:numPr>
        <w:rPr>
          <w:rFonts w:cs="Times New Roman"/>
        </w:rPr>
      </w:pPr>
      <w:r>
        <w:rPr>
          <w:rFonts w:cs="Times New Roman"/>
        </w:rPr>
        <w:t>Công dân nộp phí/ lệ phí (nếu có) và ấn [Tiếp tục] hệ thống sẽ hiển thị giao diện Nộp hồ sơ thành công</w:t>
      </w:r>
    </w:p>
    <w:p w14:paraId="7E22AE1E" w14:textId="77777777" w:rsidR="00FA6BDE" w:rsidRDefault="00FA6BDE" w:rsidP="00FA6BDE">
      <w:pPr>
        <w:pStyle w:val="ListParagraph"/>
        <w:numPr>
          <w:ilvl w:val="0"/>
          <w:numId w:val="24"/>
        </w:numPr>
        <w:rPr>
          <w:rFonts w:cs="Times New Roman"/>
        </w:rPr>
      </w:pPr>
      <w:r>
        <w:rPr>
          <w:rFonts w:cs="Times New Roman"/>
        </w:rPr>
        <w:t xml:space="preserve">Công dân chọn </w:t>
      </w:r>
      <w:r>
        <w:rPr>
          <w:rFonts w:cs="Times New Roman"/>
          <w:noProof/>
        </w:rPr>
        <w:drawing>
          <wp:inline distT="0" distB="0" distL="0" distR="0" wp14:anchorId="7DE97B9B" wp14:editId="0137E7A4">
            <wp:extent cx="464820" cy="220980"/>
            <wp:effectExtent l="0" t="0" r="0" b="7620"/>
            <wp:docPr id="135908544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64820" cy="220980"/>
                    </a:xfrm>
                    <a:prstGeom prst="rect">
                      <a:avLst/>
                    </a:prstGeom>
                    <a:noFill/>
                    <a:ln>
                      <a:noFill/>
                    </a:ln>
                  </pic:spPr>
                </pic:pic>
              </a:graphicData>
            </a:graphic>
          </wp:inline>
        </w:drawing>
      </w:r>
      <w:r>
        <w:rPr>
          <w:rFonts w:cs="Times New Roman"/>
        </w:rPr>
        <w:t xml:space="preserve"> để hoàn thành thao tác Hồ sơ sẽ được hiển thị trong chức năng Hồ sơ của Công dân.</w:t>
      </w:r>
    </w:p>
    <w:p w14:paraId="137EBB19" w14:textId="77777777" w:rsidR="00FA6BDE" w:rsidRDefault="00FA6BDE" w:rsidP="00FA6BDE">
      <w:pPr>
        <w:pStyle w:val="ListParagraph"/>
        <w:numPr>
          <w:ilvl w:val="0"/>
          <w:numId w:val="24"/>
        </w:numPr>
        <w:rPr>
          <w:rFonts w:cs="Times New Roman"/>
        </w:rPr>
      </w:pPr>
      <w:r>
        <w:rPr>
          <w:rFonts w:cs="Times New Roman"/>
        </w:rPr>
        <w:t xml:space="preserve">Công dân chọn </w:t>
      </w:r>
      <w:r>
        <w:rPr>
          <w:rFonts w:cs="Times New Roman"/>
          <w:noProof/>
        </w:rPr>
        <w:drawing>
          <wp:inline distT="0" distB="0" distL="0" distR="0" wp14:anchorId="58BE3BA5" wp14:editId="15030435">
            <wp:extent cx="571500" cy="175260"/>
            <wp:effectExtent l="0" t="0" r="0" b="0"/>
            <wp:docPr id="210539385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1500" cy="175260"/>
                    </a:xfrm>
                    <a:prstGeom prst="rect">
                      <a:avLst/>
                    </a:prstGeom>
                    <a:noFill/>
                    <a:ln>
                      <a:noFill/>
                    </a:ln>
                  </pic:spPr>
                </pic:pic>
              </a:graphicData>
            </a:graphic>
          </wp:inline>
        </w:drawing>
      </w:r>
      <w:r>
        <w:rPr>
          <w:rFonts w:cs="Times New Roman"/>
        </w:rPr>
        <w:t xml:space="preserve"> để bổ sung thêm thông tin hồ sơ</w:t>
      </w:r>
    </w:p>
    <w:p w14:paraId="7FDC6DD8" w14:textId="77777777" w:rsidR="00FA6BDE" w:rsidRDefault="00FA6BDE" w:rsidP="00FA6BDE">
      <w:pPr>
        <w:pStyle w:val="ListParagraph"/>
        <w:numPr>
          <w:ilvl w:val="0"/>
          <w:numId w:val="24"/>
        </w:numPr>
        <w:rPr>
          <w:rFonts w:cs="Times New Roman"/>
        </w:rPr>
      </w:pPr>
      <w:r>
        <w:rPr>
          <w:rFonts w:cs="Times New Roman"/>
        </w:rPr>
        <w:t xml:space="preserve">Công dân có thể chọn </w:t>
      </w:r>
      <w:r>
        <w:rPr>
          <w:rFonts w:cs="Times New Roman"/>
          <w:noProof/>
        </w:rPr>
        <w:drawing>
          <wp:inline distT="0" distB="0" distL="0" distR="0" wp14:anchorId="2FC52D56" wp14:editId="3A690C0B">
            <wp:extent cx="960120" cy="198120"/>
            <wp:effectExtent l="0" t="0" r="0" b="0"/>
            <wp:docPr id="124843659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60120" cy="198120"/>
                    </a:xfrm>
                    <a:prstGeom prst="rect">
                      <a:avLst/>
                    </a:prstGeom>
                    <a:noFill/>
                    <a:ln>
                      <a:noFill/>
                    </a:ln>
                  </pic:spPr>
                </pic:pic>
              </a:graphicData>
            </a:graphic>
          </wp:inline>
        </w:drawing>
      </w:r>
      <w:r>
        <w:rPr>
          <w:rFonts w:cs="Times New Roman"/>
        </w:rPr>
        <w:t xml:space="preserve"> để in phiếu.</w:t>
      </w:r>
    </w:p>
    <w:p w14:paraId="466EE769" w14:textId="77777777" w:rsidR="00FA6BDE" w:rsidRDefault="00FA6BDE" w:rsidP="00FA6BDE">
      <w:pPr>
        <w:pStyle w:val="Heading3"/>
      </w:pPr>
      <w:bookmarkStart w:id="14" w:name="_Toc155861691"/>
      <w:bookmarkStart w:id="15" w:name="_Toc157172198"/>
      <w:bookmarkStart w:id="16" w:name="_Toc157443644"/>
      <w:r>
        <w:t>Quản lý hồ sơ</w:t>
      </w:r>
      <w:bookmarkEnd w:id="14"/>
      <w:bookmarkEnd w:id="15"/>
      <w:bookmarkEnd w:id="16"/>
    </w:p>
    <w:p w14:paraId="27B08F5F" w14:textId="77777777" w:rsidR="00FA6BDE" w:rsidRDefault="00FA6BDE" w:rsidP="00FA6BDE">
      <w:pPr>
        <w:pStyle w:val="ListParagraph"/>
        <w:numPr>
          <w:ilvl w:val="0"/>
          <w:numId w:val="23"/>
        </w:numPr>
      </w:pPr>
      <w:r>
        <w:t>Công dân chọn Quản lý hồ sơ, màn hình hiển thị danh sách hồ sơ của công dân đã nộp, như sau:</w:t>
      </w:r>
    </w:p>
    <w:p w14:paraId="3B78FC64" w14:textId="77777777" w:rsidR="00FA6BDE" w:rsidRDefault="00FA6BDE" w:rsidP="00FA6BDE">
      <w:r>
        <w:rPr>
          <w:noProof/>
        </w:rPr>
        <w:lastRenderedPageBreak/>
        <w:drawing>
          <wp:inline distT="0" distB="0" distL="0" distR="0" wp14:anchorId="6AFFC6A1" wp14:editId="7173F703">
            <wp:extent cx="5943600" cy="2759710"/>
            <wp:effectExtent l="0" t="0" r="0" b="2540"/>
            <wp:docPr id="26883584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835844" name="Picture 1" descr="A screenshot of a computer&#10;&#10;Description automatically generated"/>
                    <pic:cNvPicPr/>
                  </pic:nvPicPr>
                  <pic:blipFill>
                    <a:blip r:embed="rId26"/>
                    <a:stretch>
                      <a:fillRect/>
                    </a:stretch>
                  </pic:blipFill>
                  <pic:spPr>
                    <a:xfrm>
                      <a:off x="0" y="0"/>
                      <a:ext cx="5943600" cy="2759710"/>
                    </a:xfrm>
                    <a:prstGeom prst="rect">
                      <a:avLst/>
                    </a:prstGeom>
                  </pic:spPr>
                </pic:pic>
              </a:graphicData>
            </a:graphic>
          </wp:inline>
        </w:drawing>
      </w:r>
    </w:p>
    <w:p w14:paraId="2B7749BE" w14:textId="77777777" w:rsidR="00FA6BDE" w:rsidRDefault="00FA6BDE" w:rsidP="00FA6BDE">
      <w:pPr>
        <w:pStyle w:val="ListParagraph"/>
        <w:numPr>
          <w:ilvl w:val="0"/>
          <w:numId w:val="23"/>
        </w:numPr>
      </w:pPr>
      <w:r>
        <w:t xml:space="preserve">Công dân chọn </w:t>
      </w:r>
      <w:r>
        <w:rPr>
          <w:noProof/>
        </w:rPr>
        <w:drawing>
          <wp:inline distT="0" distB="0" distL="0" distR="0" wp14:anchorId="08D816EB" wp14:editId="64F3ED57">
            <wp:extent cx="281964" cy="167655"/>
            <wp:effectExtent l="0" t="0" r="3810" b="3810"/>
            <wp:docPr id="13882687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268741" name=""/>
                    <pic:cNvPicPr/>
                  </pic:nvPicPr>
                  <pic:blipFill>
                    <a:blip r:embed="rId27"/>
                    <a:stretch>
                      <a:fillRect/>
                    </a:stretch>
                  </pic:blipFill>
                  <pic:spPr>
                    <a:xfrm>
                      <a:off x="0" y="0"/>
                      <a:ext cx="281964" cy="167655"/>
                    </a:xfrm>
                    <a:prstGeom prst="rect">
                      <a:avLst/>
                    </a:prstGeom>
                  </pic:spPr>
                </pic:pic>
              </a:graphicData>
            </a:graphic>
          </wp:inline>
        </w:drawing>
      </w:r>
      <w:r>
        <w:t>để thực hiện thao tác: Xem chi tiết, Thanh toán, Rút hồ sơ, Cập nhật, Xóa.</w:t>
      </w:r>
    </w:p>
    <w:p w14:paraId="1A54C775" w14:textId="77777777" w:rsidR="00FA6BDE" w:rsidRDefault="00FA6BDE" w:rsidP="00FA6BDE">
      <w:pPr>
        <w:pStyle w:val="Heading4"/>
      </w:pPr>
      <w:r>
        <w:t>Cập nhật hồ sơ</w:t>
      </w:r>
    </w:p>
    <w:p w14:paraId="41748748" w14:textId="77777777" w:rsidR="00FA6BDE" w:rsidRDefault="00FA6BDE" w:rsidP="00FA6BDE">
      <w:pPr>
        <w:pStyle w:val="ListParagraph"/>
        <w:numPr>
          <w:ilvl w:val="0"/>
          <w:numId w:val="23"/>
        </w:numPr>
      </w:pPr>
      <w:r>
        <w:t xml:space="preserve">Công dân chọn nút </w:t>
      </w:r>
      <w:r>
        <w:rPr>
          <w:noProof/>
        </w:rPr>
        <w:drawing>
          <wp:inline distT="0" distB="0" distL="0" distR="0" wp14:anchorId="7CE516BE" wp14:editId="7BA665B0">
            <wp:extent cx="259102" cy="198137"/>
            <wp:effectExtent l="0" t="0" r="7620" b="0"/>
            <wp:docPr id="20283684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368465" name=""/>
                    <pic:cNvPicPr/>
                  </pic:nvPicPr>
                  <pic:blipFill>
                    <a:blip r:embed="rId28"/>
                    <a:stretch>
                      <a:fillRect/>
                    </a:stretch>
                  </pic:blipFill>
                  <pic:spPr>
                    <a:xfrm>
                      <a:off x="0" y="0"/>
                      <a:ext cx="259102" cy="198137"/>
                    </a:xfrm>
                    <a:prstGeom prst="rect">
                      <a:avLst/>
                    </a:prstGeom>
                  </pic:spPr>
                </pic:pic>
              </a:graphicData>
            </a:graphic>
          </wp:inline>
        </w:drawing>
      </w:r>
      <w:r>
        <w:t>=&gt; Chọn nút [Cập nhật] để cập nhật lại thông tin hồ sơ.</w:t>
      </w:r>
    </w:p>
    <w:p w14:paraId="2E769C57" w14:textId="77777777" w:rsidR="00FA6BDE" w:rsidRDefault="00FA6BDE" w:rsidP="00FA6BDE">
      <w:r>
        <w:rPr>
          <w:noProof/>
        </w:rPr>
        <w:drawing>
          <wp:inline distT="0" distB="0" distL="0" distR="0" wp14:anchorId="39981C14" wp14:editId="1B7A10F2">
            <wp:extent cx="5943600" cy="2731135"/>
            <wp:effectExtent l="0" t="0" r="0" b="0"/>
            <wp:docPr id="141802769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027695" name="Picture 1" descr="A screenshot of a computer&#10;&#10;Description automatically generated"/>
                    <pic:cNvPicPr/>
                  </pic:nvPicPr>
                  <pic:blipFill>
                    <a:blip r:embed="rId29"/>
                    <a:stretch>
                      <a:fillRect/>
                    </a:stretch>
                  </pic:blipFill>
                  <pic:spPr>
                    <a:xfrm>
                      <a:off x="0" y="0"/>
                      <a:ext cx="5943600" cy="2731135"/>
                    </a:xfrm>
                    <a:prstGeom prst="rect">
                      <a:avLst/>
                    </a:prstGeom>
                  </pic:spPr>
                </pic:pic>
              </a:graphicData>
            </a:graphic>
          </wp:inline>
        </w:drawing>
      </w:r>
    </w:p>
    <w:p w14:paraId="17587E83" w14:textId="77777777" w:rsidR="00FA6BDE" w:rsidRPr="00607386" w:rsidRDefault="00FA6BDE" w:rsidP="00FA6BDE">
      <w:pPr>
        <w:pStyle w:val="ListParagraph"/>
        <w:numPr>
          <w:ilvl w:val="0"/>
          <w:numId w:val="23"/>
        </w:numPr>
      </w:pPr>
      <w:r>
        <w:rPr>
          <w:color w:val="000000"/>
          <w:sz w:val="26"/>
          <w:szCs w:val="26"/>
          <w:shd w:val="clear" w:color="auto" w:fill="FFFFFF"/>
        </w:rPr>
        <w:t>Hồ sơ chuyển trạng thái từ "Mới đăng ký" sang "Đã bổ sung hồ sơ"</w:t>
      </w:r>
    </w:p>
    <w:p w14:paraId="38FA3750" w14:textId="77777777" w:rsidR="00FA6BDE" w:rsidRPr="00607386" w:rsidRDefault="00FA6BDE" w:rsidP="00FA6BDE">
      <w:pPr>
        <w:pStyle w:val="ListParagraph"/>
        <w:numPr>
          <w:ilvl w:val="0"/>
          <w:numId w:val="23"/>
        </w:numPr>
      </w:pPr>
      <w:r w:rsidRPr="00607386">
        <w:rPr>
          <w:i/>
          <w:iCs/>
          <w:color w:val="000000"/>
          <w:sz w:val="26"/>
          <w:szCs w:val="26"/>
          <w:shd w:val="clear" w:color="auto" w:fill="FFFFFF"/>
        </w:rPr>
        <w:t>Lưu ý</w:t>
      </w:r>
      <w:r>
        <w:rPr>
          <w:color w:val="000000"/>
          <w:sz w:val="26"/>
          <w:szCs w:val="26"/>
          <w:shd w:val="clear" w:color="auto" w:fill="FFFFFF"/>
        </w:rPr>
        <w:t>: Hồ sơ đã tiếp nhận, đang xử lý không thể thực hiện cập nhật hồ sơ</w:t>
      </w:r>
    </w:p>
    <w:p w14:paraId="7228DC17" w14:textId="77777777" w:rsidR="00FA6BDE" w:rsidRDefault="00FA6BDE" w:rsidP="00FA6BDE">
      <w:pPr>
        <w:pStyle w:val="Heading4"/>
      </w:pPr>
      <w:r>
        <w:lastRenderedPageBreak/>
        <w:t>Rút hồ sơ</w:t>
      </w:r>
    </w:p>
    <w:p w14:paraId="24904B01" w14:textId="77777777" w:rsidR="00FA6BDE" w:rsidRDefault="00FA6BDE" w:rsidP="00FA6BDE">
      <w:pPr>
        <w:pStyle w:val="Title"/>
      </w:pPr>
      <w:r>
        <w:t>Hồ sơ chưa tiếp nhận</w:t>
      </w:r>
    </w:p>
    <w:p w14:paraId="4E9A2786" w14:textId="77777777" w:rsidR="00FA6BDE" w:rsidRDefault="00FA6BDE" w:rsidP="00FA6BDE">
      <w:pPr>
        <w:pStyle w:val="ListParagraph"/>
        <w:numPr>
          <w:ilvl w:val="0"/>
          <w:numId w:val="23"/>
        </w:numPr>
      </w:pPr>
      <w:r>
        <w:t xml:space="preserve">Công dân chọn nút </w:t>
      </w:r>
      <w:r>
        <w:rPr>
          <w:noProof/>
        </w:rPr>
        <w:drawing>
          <wp:inline distT="0" distB="0" distL="0" distR="0" wp14:anchorId="34E8DA0C" wp14:editId="6401D8CC">
            <wp:extent cx="259102" cy="198137"/>
            <wp:effectExtent l="0" t="0" r="7620" b="0"/>
            <wp:docPr id="842144349" name="Picture 842144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368465" name=""/>
                    <pic:cNvPicPr/>
                  </pic:nvPicPr>
                  <pic:blipFill>
                    <a:blip r:embed="rId28"/>
                    <a:stretch>
                      <a:fillRect/>
                    </a:stretch>
                  </pic:blipFill>
                  <pic:spPr>
                    <a:xfrm>
                      <a:off x="0" y="0"/>
                      <a:ext cx="259102" cy="198137"/>
                    </a:xfrm>
                    <a:prstGeom prst="rect">
                      <a:avLst/>
                    </a:prstGeom>
                  </pic:spPr>
                </pic:pic>
              </a:graphicData>
            </a:graphic>
          </wp:inline>
        </w:drawing>
      </w:r>
      <w:r>
        <w:t>=&gt; Chọn nút [Rút hồ sơ] để rút hồ sơ.</w:t>
      </w:r>
    </w:p>
    <w:p w14:paraId="0AEB286F" w14:textId="77777777" w:rsidR="00FA6BDE" w:rsidRPr="006022B8" w:rsidRDefault="00FA6BDE" w:rsidP="00FA6BDE">
      <w:pPr>
        <w:pStyle w:val="ListParagraph"/>
        <w:numPr>
          <w:ilvl w:val="0"/>
          <w:numId w:val="23"/>
        </w:numPr>
      </w:pPr>
      <w:r>
        <w:rPr>
          <w:color w:val="000000"/>
          <w:sz w:val="26"/>
          <w:szCs w:val="26"/>
          <w:shd w:val="clear" w:color="auto" w:fill="FFFFFF"/>
        </w:rPr>
        <w:t>Hồ sơ về trạng thái "Đã rút hồ sơ"</w:t>
      </w:r>
    </w:p>
    <w:p w14:paraId="7A7ADB40" w14:textId="77777777" w:rsidR="00FA6BDE" w:rsidRDefault="00FA6BDE" w:rsidP="00FA6BDE">
      <w:pPr>
        <w:pStyle w:val="Title"/>
      </w:pPr>
      <w:r>
        <w:t>Hồ sơ đã tiếp nhận, đang xử lý</w:t>
      </w:r>
    </w:p>
    <w:p w14:paraId="563A178A" w14:textId="77777777" w:rsidR="00FA6BDE" w:rsidRDefault="00FA6BDE" w:rsidP="00FA6BDE">
      <w:pPr>
        <w:pStyle w:val="ListParagraph"/>
        <w:numPr>
          <w:ilvl w:val="0"/>
          <w:numId w:val="23"/>
        </w:numPr>
      </w:pPr>
      <w:r>
        <w:t xml:space="preserve">Công dân chọn nút </w:t>
      </w:r>
      <w:r>
        <w:rPr>
          <w:noProof/>
        </w:rPr>
        <w:drawing>
          <wp:inline distT="0" distB="0" distL="0" distR="0" wp14:anchorId="35E6ED2A" wp14:editId="7725430A">
            <wp:extent cx="259102" cy="198137"/>
            <wp:effectExtent l="0" t="0" r="7620" b="0"/>
            <wp:docPr id="1709749237" name="Picture 1709749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368465" name=""/>
                    <pic:cNvPicPr/>
                  </pic:nvPicPr>
                  <pic:blipFill>
                    <a:blip r:embed="rId28"/>
                    <a:stretch>
                      <a:fillRect/>
                    </a:stretch>
                  </pic:blipFill>
                  <pic:spPr>
                    <a:xfrm>
                      <a:off x="0" y="0"/>
                      <a:ext cx="259102" cy="198137"/>
                    </a:xfrm>
                    <a:prstGeom prst="rect">
                      <a:avLst/>
                    </a:prstGeom>
                  </pic:spPr>
                </pic:pic>
              </a:graphicData>
            </a:graphic>
          </wp:inline>
        </w:drawing>
      </w:r>
      <w:r>
        <w:t>=&gt; Chọn nút [Rút hồ sơ] để yêu cầu rút hồ sơ</w:t>
      </w:r>
    </w:p>
    <w:p w14:paraId="0DA5FB8D" w14:textId="77777777" w:rsidR="00FA6BDE" w:rsidRPr="009169A8" w:rsidRDefault="00FA6BDE" w:rsidP="00FA6BDE">
      <w:pPr>
        <w:pStyle w:val="ListParagraph"/>
        <w:numPr>
          <w:ilvl w:val="0"/>
          <w:numId w:val="23"/>
        </w:numPr>
      </w:pPr>
      <w:r>
        <w:rPr>
          <w:color w:val="000000"/>
          <w:sz w:val="26"/>
          <w:szCs w:val="26"/>
          <w:shd w:val="clear" w:color="auto" w:fill="FFFFFF"/>
        </w:rPr>
        <w:t>Hồ sơ về trạng thái "Chờ rút hồ sơ"</w:t>
      </w:r>
    </w:p>
    <w:p w14:paraId="33B011B6" w14:textId="77777777" w:rsidR="00FA6BDE" w:rsidRDefault="00FA6BDE" w:rsidP="00FA6BDE">
      <w:pPr>
        <w:pStyle w:val="Heading3"/>
      </w:pPr>
      <w:bookmarkStart w:id="17" w:name="_Toc155861692"/>
      <w:bookmarkStart w:id="18" w:name="_Toc157172199"/>
      <w:bookmarkStart w:id="19" w:name="_Toc157443645"/>
      <w:r>
        <w:t>Tra cứu hồ sơ, Theo dõi quá trình xử lý</w:t>
      </w:r>
      <w:bookmarkEnd w:id="17"/>
      <w:bookmarkEnd w:id="18"/>
      <w:bookmarkEnd w:id="19"/>
    </w:p>
    <w:p w14:paraId="04A44385" w14:textId="77777777" w:rsidR="00FA6BDE" w:rsidRPr="006639D7" w:rsidRDefault="00FA6BDE" w:rsidP="00FA6BDE">
      <w:pPr>
        <w:pStyle w:val="ListParagraph"/>
        <w:numPr>
          <w:ilvl w:val="0"/>
          <w:numId w:val="23"/>
        </w:numPr>
        <w:rPr>
          <w:rFonts w:cs="Times New Roman"/>
        </w:rPr>
      </w:pPr>
      <w:r w:rsidRPr="006639D7">
        <w:rPr>
          <w:rFonts w:cs="Times New Roman"/>
        </w:rPr>
        <w:t>Công dân chọn Quản lý hồ sơ như trong ảnh:</w:t>
      </w:r>
    </w:p>
    <w:p w14:paraId="2CBEF4F9" w14:textId="77777777" w:rsidR="00FA6BDE" w:rsidRDefault="00FA6BDE" w:rsidP="00FA6BDE">
      <w:pPr>
        <w:ind w:left="360"/>
        <w:jc w:val="center"/>
        <w:rPr>
          <w:rFonts w:cs="Times New Roman"/>
        </w:rPr>
      </w:pPr>
      <w:r>
        <w:rPr>
          <w:rFonts w:cs="Times New Roman"/>
          <w:noProof/>
        </w:rPr>
        <w:drawing>
          <wp:inline distT="0" distB="0" distL="0" distR="0" wp14:anchorId="6B89CE37" wp14:editId="20B9104A">
            <wp:extent cx="5722620" cy="2644140"/>
            <wp:effectExtent l="19050" t="19050" r="11430" b="22860"/>
            <wp:docPr id="65730253"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screenshot of a computer&#10;&#10;Description automatically generated"/>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22620" cy="2644140"/>
                    </a:xfrm>
                    <a:prstGeom prst="rect">
                      <a:avLst/>
                    </a:prstGeom>
                    <a:noFill/>
                    <a:ln>
                      <a:solidFill>
                        <a:schemeClr val="accent1"/>
                      </a:solidFill>
                    </a:ln>
                  </pic:spPr>
                </pic:pic>
              </a:graphicData>
            </a:graphic>
          </wp:inline>
        </w:drawing>
      </w:r>
    </w:p>
    <w:p w14:paraId="34C8BC04" w14:textId="77777777" w:rsidR="00FA6BDE" w:rsidRDefault="00FA6BDE" w:rsidP="00FA6BDE">
      <w:pPr>
        <w:ind w:left="360"/>
        <w:rPr>
          <w:rFonts w:cs="Times New Roman"/>
        </w:rPr>
      </w:pPr>
      <w:r>
        <w:rPr>
          <w:rFonts w:cs="Times New Roman"/>
        </w:rPr>
        <w:t>Hệ thống hiển thị màn hình Quản lý hồ sơ:</w:t>
      </w:r>
    </w:p>
    <w:p w14:paraId="13E1AAD7" w14:textId="77777777" w:rsidR="00FA6BDE" w:rsidRDefault="00FA6BDE" w:rsidP="00FA6BDE">
      <w:pPr>
        <w:ind w:left="360"/>
        <w:rPr>
          <w:rFonts w:cs="Times New Roman"/>
        </w:rPr>
      </w:pPr>
      <w:r>
        <w:rPr>
          <w:rFonts w:cs="Times New Roman"/>
          <w:noProof/>
        </w:rPr>
        <w:lastRenderedPageBreak/>
        <w:drawing>
          <wp:inline distT="0" distB="0" distL="0" distR="0" wp14:anchorId="76B2A78B" wp14:editId="3ED27655">
            <wp:extent cx="5737860" cy="2621280"/>
            <wp:effectExtent l="19050" t="19050" r="15240" b="26670"/>
            <wp:docPr id="438526453"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 screenshot of a computer&#10;&#10;Description automatically generated"/>
                    <pic:cNvPicPr>
                      <a:picLocks noChangeAspect="1" noChangeArrowheads="1"/>
                    </pic:cNvPicPr>
                  </pic:nvPicPr>
                  <pic:blipFill>
                    <a:blip r:embed="rId31" cstate="print">
                      <a:extLst>
                        <a:ext uri="{28A0092B-C50C-407E-A947-70E740481C1C}">
                          <a14:useLocalDpi xmlns:a14="http://schemas.microsoft.com/office/drawing/2010/main" val="0"/>
                        </a:ext>
                      </a:extLst>
                    </a:blip>
                    <a:srcRect b="2750"/>
                    <a:stretch>
                      <a:fillRect/>
                    </a:stretch>
                  </pic:blipFill>
                  <pic:spPr bwMode="auto">
                    <a:xfrm>
                      <a:off x="0" y="0"/>
                      <a:ext cx="5737860" cy="2621280"/>
                    </a:xfrm>
                    <a:prstGeom prst="rect">
                      <a:avLst/>
                    </a:prstGeom>
                    <a:noFill/>
                    <a:ln>
                      <a:solidFill>
                        <a:schemeClr val="accent1"/>
                      </a:solidFill>
                    </a:ln>
                  </pic:spPr>
                </pic:pic>
              </a:graphicData>
            </a:graphic>
          </wp:inline>
        </w:drawing>
      </w:r>
    </w:p>
    <w:p w14:paraId="5363B539" w14:textId="77777777" w:rsidR="00FA6BDE" w:rsidRDefault="00FA6BDE" w:rsidP="00FA6BDE">
      <w:pPr>
        <w:pStyle w:val="ListParagraph"/>
        <w:numPr>
          <w:ilvl w:val="0"/>
          <w:numId w:val="23"/>
        </w:numPr>
        <w:rPr>
          <w:rFonts w:cs="Times New Roman"/>
        </w:rPr>
      </w:pPr>
      <w:r>
        <w:rPr>
          <w:rFonts w:cs="Times New Roman"/>
        </w:rPr>
        <w:t>Công dân chọn hồ sơ hoặc tìm kiếm hồ sơ cần tra cứu và theo dõi quá trình xử lý, công dân chọn xem chi tiết, màn hình hiển thị:</w:t>
      </w:r>
    </w:p>
    <w:p w14:paraId="332C319C" w14:textId="77777777" w:rsidR="00FA6BDE" w:rsidRDefault="00FA6BDE" w:rsidP="00FA6BDE">
      <w:pPr>
        <w:ind w:left="360"/>
        <w:rPr>
          <w:rFonts w:cs="Times New Roman"/>
        </w:rPr>
      </w:pPr>
      <w:r>
        <w:rPr>
          <w:rFonts w:cs="Times New Roman"/>
          <w:noProof/>
        </w:rPr>
        <w:drawing>
          <wp:inline distT="0" distB="0" distL="0" distR="0" wp14:anchorId="2B127804" wp14:editId="7E9302D2">
            <wp:extent cx="5722620" cy="2674620"/>
            <wp:effectExtent l="19050" t="19050" r="11430" b="11430"/>
            <wp:docPr id="2121863643"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 screenshot of a computer&#10;&#10;Description automatically generated"/>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722620" cy="2674620"/>
                    </a:xfrm>
                    <a:prstGeom prst="rect">
                      <a:avLst/>
                    </a:prstGeom>
                    <a:noFill/>
                    <a:ln>
                      <a:solidFill>
                        <a:schemeClr val="accent1"/>
                      </a:solidFill>
                    </a:ln>
                  </pic:spPr>
                </pic:pic>
              </a:graphicData>
            </a:graphic>
          </wp:inline>
        </w:drawing>
      </w:r>
    </w:p>
    <w:p w14:paraId="417808B6" w14:textId="77777777" w:rsidR="00FA6BDE" w:rsidRDefault="00FA6BDE" w:rsidP="00FA6BDE">
      <w:pPr>
        <w:pStyle w:val="ListParagraph"/>
        <w:numPr>
          <w:ilvl w:val="0"/>
          <w:numId w:val="23"/>
        </w:numPr>
        <w:rPr>
          <w:rFonts w:cs="Times New Roman"/>
        </w:rPr>
      </w:pPr>
      <w:r>
        <w:rPr>
          <w:rFonts w:cs="Times New Roman"/>
        </w:rPr>
        <w:t>Công dân có thể xem chi tiết hồ sơ hoặc chọn xem tiến trình để xem quá trình xử lý hồ sơ:</w:t>
      </w:r>
    </w:p>
    <w:p w14:paraId="34F2FC32" w14:textId="77777777" w:rsidR="00FA6BDE" w:rsidRDefault="00FA6BDE" w:rsidP="00FA6BDE">
      <w:pPr>
        <w:jc w:val="center"/>
      </w:pPr>
      <w:r>
        <w:rPr>
          <w:noProof/>
        </w:rPr>
        <w:lastRenderedPageBreak/>
        <w:drawing>
          <wp:inline distT="0" distB="0" distL="0" distR="0" wp14:anchorId="68E03C88" wp14:editId="7D7F0C30">
            <wp:extent cx="5722620" cy="3078480"/>
            <wp:effectExtent l="19050" t="19050" r="11430" b="26670"/>
            <wp:docPr id="207587550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screenshot of a computer&#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22620" cy="3078480"/>
                    </a:xfrm>
                    <a:prstGeom prst="rect">
                      <a:avLst/>
                    </a:prstGeom>
                    <a:noFill/>
                    <a:ln>
                      <a:solidFill>
                        <a:schemeClr val="accent1"/>
                      </a:solidFill>
                    </a:ln>
                  </pic:spPr>
                </pic:pic>
              </a:graphicData>
            </a:graphic>
          </wp:inline>
        </w:drawing>
      </w:r>
    </w:p>
    <w:p w14:paraId="6339B5B3" w14:textId="2C02F0F9" w:rsidR="00DF78DA" w:rsidRDefault="00DF78DA" w:rsidP="00FA6BDE">
      <w:pPr>
        <w:pStyle w:val="Heading3"/>
      </w:pPr>
    </w:p>
    <w:sectPr w:rsidR="00DF78DA" w:rsidSect="0073274E">
      <w:pgSz w:w="12240" w:h="15840"/>
      <w:pgMar w:top="135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3318AF" w14:textId="77777777" w:rsidR="0073274E" w:rsidRDefault="0073274E" w:rsidP="00977DFA">
      <w:pPr>
        <w:spacing w:after="0" w:line="240" w:lineRule="auto"/>
      </w:pPr>
      <w:r>
        <w:separator/>
      </w:r>
    </w:p>
  </w:endnote>
  <w:endnote w:type="continuationSeparator" w:id="0">
    <w:p w14:paraId="1229B9DD" w14:textId="77777777" w:rsidR="0073274E" w:rsidRDefault="0073274E" w:rsidP="00977D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albaum Text">
    <w:charset w:val="00"/>
    <w:family w:val="roman"/>
    <w:pitch w:val="variable"/>
    <w:sig w:usb0="8000002F" w:usb1="0000000A" w:usb2="00000000" w:usb3="00000000" w:csb0="00000001"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F70C5" w14:textId="77777777" w:rsidR="0073274E" w:rsidRDefault="0073274E" w:rsidP="00977DFA">
      <w:pPr>
        <w:spacing w:after="0" w:line="240" w:lineRule="auto"/>
      </w:pPr>
      <w:r>
        <w:separator/>
      </w:r>
    </w:p>
  </w:footnote>
  <w:footnote w:type="continuationSeparator" w:id="0">
    <w:p w14:paraId="67B40C0E" w14:textId="77777777" w:rsidR="0073274E" w:rsidRDefault="0073274E" w:rsidP="00977D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47FD5"/>
    <w:multiLevelType w:val="hybridMultilevel"/>
    <w:tmpl w:val="6B34490A"/>
    <w:lvl w:ilvl="0" w:tplc="042A0009">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A3A73EB"/>
    <w:multiLevelType w:val="hybridMultilevel"/>
    <w:tmpl w:val="CDE678BA"/>
    <w:lvl w:ilvl="0" w:tplc="0ACA3744">
      <w:start w:val="1"/>
      <w:numFmt w:val="bullet"/>
      <w:lvlText w:val="-"/>
      <w:lvlJc w:val="left"/>
      <w:pPr>
        <w:ind w:left="720" w:hanging="360"/>
      </w:pPr>
      <w:rPr>
        <w:rFonts w:ascii="Times New Roman" w:eastAsiaTheme="minorHAnsi" w:hAnsi="Times New Roman" w:cs="Times New Roman" w:hint="default"/>
      </w:rPr>
    </w:lvl>
    <w:lvl w:ilvl="1" w:tplc="042A0003">
      <w:start w:val="1"/>
      <w:numFmt w:val="bullet"/>
      <w:lvlText w:val="o"/>
      <w:lvlJc w:val="left"/>
      <w:pPr>
        <w:ind w:left="1440" w:hanging="360"/>
      </w:pPr>
      <w:rPr>
        <w:rFonts w:ascii="Courier New" w:hAnsi="Courier New" w:cs="Courier New" w:hint="default"/>
      </w:rPr>
    </w:lvl>
    <w:lvl w:ilvl="2" w:tplc="042A0005">
      <w:start w:val="1"/>
      <w:numFmt w:val="bullet"/>
      <w:lvlText w:val=""/>
      <w:lvlJc w:val="left"/>
      <w:pPr>
        <w:ind w:left="2160" w:hanging="360"/>
      </w:pPr>
      <w:rPr>
        <w:rFonts w:ascii="Wingdings" w:hAnsi="Wingdings" w:hint="default"/>
      </w:rPr>
    </w:lvl>
    <w:lvl w:ilvl="3" w:tplc="042A0001">
      <w:start w:val="1"/>
      <w:numFmt w:val="bullet"/>
      <w:lvlText w:val=""/>
      <w:lvlJc w:val="left"/>
      <w:pPr>
        <w:ind w:left="2880" w:hanging="360"/>
      </w:pPr>
      <w:rPr>
        <w:rFonts w:ascii="Symbol" w:hAnsi="Symbol" w:hint="default"/>
      </w:rPr>
    </w:lvl>
    <w:lvl w:ilvl="4" w:tplc="042A0003">
      <w:start w:val="1"/>
      <w:numFmt w:val="bullet"/>
      <w:lvlText w:val="o"/>
      <w:lvlJc w:val="left"/>
      <w:pPr>
        <w:ind w:left="3600" w:hanging="360"/>
      </w:pPr>
      <w:rPr>
        <w:rFonts w:ascii="Courier New" w:hAnsi="Courier New" w:cs="Courier New" w:hint="default"/>
      </w:rPr>
    </w:lvl>
    <w:lvl w:ilvl="5" w:tplc="042A0005">
      <w:start w:val="1"/>
      <w:numFmt w:val="bullet"/>
      <w:lvlText w:val=""/>
      <w:lvlJc w:val="left"/>
      <w:pPr>
        <w:ind w:left="4320" w:hanging="360"/>
      </w:pPr>
      <w:rPr>
        <w:rFonts w:ascii="Wingdings" w:hAnsi="Wingdings" w:hint="default"/>
      </w:rPr>
    </w:lvl>
    <w:lvl w:ilvl="6" w:tplc="042A0001">
      <w:start w:val="1"/>
      <w:numFmt w:val="bullet"/>
      <w:lvlText w:val=""/>
      <w:lvlJc w:val="left"/>
      <w:pPr>
        <w:ind w:left="5040" w:hanging="360"/>
      </w:pPr>
      <w:rPr>
        <w:rFonts w:ascii="Symbol" w:hAnsi="Symbol" w:hint="default"/>
      </w:rPr>
    </w:lvl>
    <w:lvl w:ilvl="7" w:tplc="042A0003">
      <w:start w:val="1"/>
      <w:numFmt w:val="bullet"/>
      <w:lvlText w:val="o"/>
      <w:lvlJc w:val="left"/>
      <w:pPr>
        <w:ind w:left="5760" w:hanging="360"/>
      </w:pPr>
      <w:rPr>
        <w:rFonts w:ascii="Courier New" w:hAnsi="Courier New" w:cs="Courier New" w:hint="default"/>
      </w:rPr>
    </w:lvl>
    <w:lvl w:ilvl="8" w:tplc="042A0005">
      <w:start w:val="1"/>
      <w:numFmt w:val="bullet"/>
      <w:lvlText w:val=""/>
      <w:lvlJc w:val="left"/>
      <w:pPr>
        <w:ind w:left="6480" w:hanging="360"/>
      </w:pPr>
      <w:rPr>
        <w:rFonts w:ascii="Wingdings" w:hAnsi="Wingdings" w:hint="default"/>
      </w:rPr>
    </w:lvl>
  </w:abstractNum>
  <w:abstractNum w:abstractNumId="2" w15:restartNumberingAfterBreak="0">
    <w:nsid w:val="10071239"/>
    <w:multiLevelType w:val="hybridMultilevel"/>
    <w:tmpl w:val="F626A148"/>
    <w:lvl w:ilvl="0" w:tplc="042A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333141"/>
    <w:multiLevelType w:val="hybridMultilevel"/>
    <w:tmpl w:val="F34C4936"/>
    <w:lvl w:ilvl="0" w:tplc="320C5DB8">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386D99"/>
    <w:multiLevelType w:val="multilevel"/>
    <w:tmpl w:val="AD287E00"/>
    <w:styleLink w:val="Style1"/>
    <w:lvl w:ilvl="0">
      <w:start w:val="1"/>
      <w:numFmt w:val="upperLetter"/>
      <w:pStyle w:val="Heading1"/>
      <w:lvlText w:val="PHẦN %1."/>
      <w:lvlJc w:val="left"/>
      <w:pPr>
        <w:ind w:left="0" w:firstLine="0"/>
      </w:pPr>
      <w:rPr>
        <w:rFonts w:hint="default"/>
      </w:rPr>
    </w:lvl>
    <w:lvl w:ilvl="1">
      <w:start w:val="1"/>
      <w:numFmt w:val="upperRoman"/>
      <w:pStyle w:val="Heading2"/>
      <w:lvlText w:val="%2."/>
      <w:lvlJc w:val="left"/>
      <w:pPr>
        <w:ind w:left="0" w:firstLine="0"/>
      </w:pPr>
      <w:rPr>
        <w:rFonts w:hint="default"/>
      </w:rPr>
    </w:lvl>
    <w:lvl w:ilvl="2">
      <w:start w:val="1"/>
      <w:numFmt w:val="decimal"/>
      <w:pStyle w:val="Heading3"/>
      <w:lvlText w:val="%3."/>
      <w:lvlJc w:val="left"/>
      <w:pPr>
        <w:ind w:left="0" w:firstLine="0"/>
      </w:pPr>
      <w:rPr>
        <w:rFonts w:hint="default"/>
      </w:rPr>
    </w:lvl>
    <w:lvl w:ilvl="3">
      <w:start w:val="1"/>
      <w:numFmt w:val="decimal"/>
      <w:pStyle w:val="Heading4"/>
      <w:lvlText w:val="%3.%4."/>
      <w:lvlJc w:val="left"/>
      <w:pPr>
        <w:ind w:left="0" w:firstLine="0"/>
      </w:pPr>
      <w:rPr>
        <w:rFonts w:hint="default"/>
      </w:rPr>
    </w:lvl>
    <w:lvl w:ilvl="4">
      <w:start w:val="1"/>
      <w:numFmt w:val="decimal"/>
      <w:lvlText w:val="%3.%4.%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5" w15:restartNumberingAfterBreak="0">
    <w:nsid w:val="15EC42C2"/>
    <w:multiLevelType w:val="hybridMultilevel"/>
    <w:tmpl w:val="9C7813A4"/>
    <w:lvl w:ilvl="0" w:tplc="9B8237D6">
      <w:numFmt w:val="bullet"/>
      <w:lvlText w:val="-"/>
      <w:lvlJc w:val="left"/>
      <w:pPr>
        <w:ind w:left="720" w:hanging="360"/>
      </w:pPr>
      <w:rPr>
        <w:rFonts w:ascii="Times New Roman" w:eastAsiaTheme="minorHAnsi" w:hAnsi="Times New Roman" w:cs="Times New Roman" w:hint="default"/>
      </w:rPr>
    </w:lvl>
    <w:lvl w:ilvl="1" w:tplc="042A0003">
      <w:start w:val="1"/>
      <w:numFmt w:val="bullet"/>
      <w:lvlText w:val="o"/>
      <w:lvlJc w:val="left"/>
      <w:pPr>
        <w:ind w:left="1440" w:hanging="360"/>
      </w:pPr>
      <w:rPr>
        <w:rFonts w:ascii="Courier New" w:hAnsi="Courier New" w:cs="Courier New" w:hint="default"/>
      </w:rPr>
    </w:lvl>
    <w:lvl w:ilvl="2" w:tplc="042A0005">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6" w15:restartNumberingAfterBreak="0">
    <w:nsid w:val="1C617930"/>
    <w:multiLevelType w:val="hybridMultilevel"/>
    <w:tmpl w:val="42AE836A"/>
    <w:lvl w:ilvl="0" w:tplc="AB22B92C">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77168E"/>
    <w:multiLevelType w:val="hybridMultilevel"/>
    <w:tmpl w:val="DC38FAAC"/>
    <w:lvl w:ilvl="0" w:tplc="7BD0742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DB401A"/>
    <w:multiLevelType w:val="multilevel"/>
    <w:tmpl w:val="AD287E00"/>
    <w:numStyleLink w:val="Style1"/>
  </w:abstractNum>
  <w:abstractNum w:abstractNumId="9" w15:restartNumberingAfterBreak="0">
    <w:nsid w:val="25E924E7"/>
    <w:multiLevelType w:val="hybridMultilevel"/>
    <w:tmpl w:val="FA96E3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371DCB"/>
    <w:multiLevelType w:val="hybridMultilevel"/>
    <w:tmpl w:val="D5166902"/>
    <w:lvl w:ilvl="0" w:tplc="379CE9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8C438A"/>
    <w:multiLevelType w:val="hybridMultilevel"/>
    <w:tmpl w:val="7466C63C"/>
    <w:lvl w:ilvl="0" w:tplc="042A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0E46978"/>
    <w:multiLevelType w:val="multilevel"/>
    <w:tmpl w:val="AD287E00"/>
    <w:numStyleLink w:val="Style1"/>
  </w:abstractNum>
  <w:abstractNum w:abstractNumId="13" w15:restartNumberingAfterBreak="0">
    <w:nsid w:val="361A3F1F"/>
    <w:multiLevelType w:val="hybridMultilevel"/>
    <w:tmpl w:val="96104EB0"/>
    <w:lvl w:ilvl="0" w:tplc="EA7E6E84">
      <w:start w:val="1"/>
      <w:numFmt w:val="bullet"/>
      <w:lvlText w:val="-"/>
      <w:lvlJc w:val="left"/>
      <w:pPr>
        <w:ind w:left="720" w:hanging="360"/>
      </w:pPr>
      <w:rPr>
        <w:rFonts w:ascii="Walbaum Text" w:hAnsi="Walbaum Tex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9E12E7"/>
    <w:multiLevelType w:val="multilevel"/>
    <w:tmpl w:val="AD287E00"/>
    <w:numStyleLink w:val="Style1"/>
  </w:abstractNum>
  <w:abstractNum w:abstractNumId="15" w15:restartNumberingAfterBreak="0">
    <w:nsid w:val="3D093E34"/>
    <w:multiLevelType w:val="hybridMultilevel"/>
    <w:tmpl w:val="37CAB21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FC685B"/>
    <w:multiLevelType w:val="multilevel"/>
    <w:tmpl w:val="1C10E644"/>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2FF6F6B"/>
    <w:multiLevelType w:val="multilevel"/>
    <w:tmpl w:val="AD287E00"/>
    <w:numStyleLink w:val="Style1"/>
  </w:abstractNum>
  <w:abstractNum w:abstractNumId="18" w15:restartNumberingAfterBreak="0">
    <w:nsid w:val="4759700D"/>
    <w:multiLevelType w:val="hybridMultilevel"/>
    <w:tmpl w:val="F03E19EE"/>
    <w:lvl w:ilvl="0" w:tplc="042A000B">
      <w:start w:val="1"/>
      <w:numFmt w:val="bullet"/>
      <w:lvlText w:val=""/>
      <w:lvlJc w:val="left"/>
      <w:pPr>
        <w:ind w:left="720" w:hanging="360"/>
      </w:pPr>
      <w:rPr>
        <w:rFonts w:ascii="Wingdings" w:hAnsi="Wingdings" w:hint="default"/>
      </w:rPr>
    </w:lvl>
    <w:lvl w:ilvl="1" w:tplc="042A0003">
      <w:start w:val="1"/>
      <w:numFmt w:val="bullet"/>
      <w:lvlText w:val="o"/>
      <w:lvlJc w:val="left"/>
      <w:pPr>
        <w:ind w:left="1440" w:hanging="360"/>
      </w:pPr>
      <w:rPr>
        <w:rFonts w:ascii="Courier New" w:hAnsi="Courier New" w:cs="Courier New" w:hint="default"/>
      </w:rPr>
    </w:lvl>
    <w:lvl w:ilvl="2" w:tplc="042A0005">
      <w:start w:val="1"/>
      <w:numFmt w:val="bullet"/>
      <w:lvlText w:val=""/>
      <w:lvlJc w:val="left"/>
      <w:pPr>
        <w:ind w:left="2160" w:hanging="360"/>
      </w:pPr>
      <w:rPr>
        <w:rFonts w:ascii="Wingdings" w:hAnsi="Wingdings" w:hint="default"/>
      </w:rPr>
    </w:lvl>
    <w:lvl w:ilvl="3" w:tplc="042A0001">
      <w:start w:val="1"/>
      <w:numFmt w:val="bullet"/>
      <w:lvlText w:val=""/>
      <w:lvlJc w:val="left"/>
      <w:pPr>
        <w:ind w:left="2880" w:hanging="360"/>
      </w:pPr>
      <w:rPr>
        <w:rFonts w:ascii="Symbol" w:hAnsi="Symbol" w:hint="default"/>
      </w:rPr>
    </w:lvl>
    <w:lvl w:ilvl="4" w:tplc="042A0003">
      <w:start w:val="1"/>
      <w:numFmt w:val="bullet"/>
      <w:lvlText w:val="o"/>
      <w:lvlJc w:val="left"/>
      <w:pPr>
        <w:ind w:left="3600" w:hanging="360"/>
      </w:pPr>
      <w:rPr>
        <w:rFonts w:ascii="Courier New" w:hAnsi="Courier New" w:cs="Courier New" w:hint="default"/>
      </w:rPr>
    </w:lvl>
    <w:lvl w:ilvl="5" w:tplc="042A0005">
      <w:start w:val="1"/>
      <w:numFmt w:val="bullet"/>
      <w:lvlText w:val=""/>
      <w:lvlJc w:val="left"/>
      <w:pPr>
        <w:ind w:left="4320" w:hanging="360"/>
      </w:pPr>
      <w:rPr>
        <w:rFonts w:ascii="Wingdings" w:hAnsi="Wingdings" w:hint="default"/>
      </w:rPr>
    </w:lvl>
    <w:lvl w:ilvl="6" w:tplc="042A0001">
      <w:start w:val="1"/>
      <w:numFmt w:val="bullet"/>
      <w:lvlText w:val=""/>
      <w:lvlJc w:val="left"/>
      <w:pPr>
        <w:ind w:left="5040" w:hanging="360"/>
      </w:pPr>
      <w:rPr>
        <w:rFonts w:ascii="Symbol" w:hAnsi="Symbol" w:hint="default"/>
      </w:rPr>
    </w:lvl>
    <w:lvl w:ilvl="7" w:tplc="042A0003">
      <w:start w:val="1"/>
      <w:numFmt w:val="bullet"/>
      <w:lvlText w:val="o"/>
      <w:lvlJc w:val="left"/>
      <w:pPr>
        <w:ind w:left="5760" w:hanging="360"/>
      </w:pPr>
      <w:rPr>
        <w:rFonts w:ascii="Courier New" w:hAnsi="Courier New" w:cs="Courier New" w:hint="default"/>
      </w:rPr>
    </w:lvl>
    <w:lvl w:ilvl="8" w:tplc="042A0005">
      <w:start w:val="1"/>
      <w:numFmt w:val="bullet"/>
      <w:lvlText w:val=""/>
      <w:lvlJc w:val="left"/>
      <w:pPr>
        <w:ind w:left="6480" w:hanging="360"/>
      </w:pPr>
      <w:rPr>
        <w:rFonts w:ascii="Wingdings" w:hAnsi="Wingdings" w:hint="default"/>
      </w:rPr>
    </w:lvl>
  </w:abstractNum>
  <w:abstractNum w:abstractNumId="19" w15:restartNumberingAfterBreak="0">
    <w:nsid w:val="49CB3A99"/>
    <w:multiLevelType w:val="multilevel"/>
    <w:tmpl w:val="AD287E00"/>
    <w:numStyleLink w:val="Style1"/>
  </w:abstractNum>
  <w:abstractNum w:abstractNumId="20" w15:restartNumberingAfterBreak="0">
    <w:nsid w:val="4AA140F0"/>
    <w:multiLevelType w:val="hybridMultilevel"/>
    <w:tmpl w:val="B99624A8"/>
    <w:lvl w:ilvl="0" w:tplc="042A0009">
      <w:start w:val="1"/>
      <w:numFmt w:val="bullet"/>
      <w:lvlText w:val=""/>
      <w:lvlJc w:val="left"/>
      <w:pPr>
        <w:ind w:left="780" w:hanging="360"/>
      </w:pPr>
      <w:rPr>
        <w:rFonts w:ascii="Wingdings" w:hAnsi="Wingdings"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21" w15:restartNumberingAfterBreak="0">
    <w:nsid w:val="57A773B2"/>
    <w:multiLevelType w:val="hybridMultilevel"/>
    <w:tmpl w:val="74BE28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594A3F1C"/>
    <w:multiLevelType w:val="multilevel"/>
    <w:tmpl w:val="AD287E00"/>
    <w:numStyleLink w:val="Style1"/>
  </w:abstractNum>
  <w:abstractNum w:abstractNumId="23" w15:restartNumberingAfterBreak="0">
    <w:nsid w:val="596540B1"/>
    <w:multiLevelType w:val="multilevel"/>
    <w:tmpl w:val="AD287E00"/>
    <w:numStyleLink w:val="Style1"/>
  </w:abstractNum>
  <w:abstractNum w:abstractNumId="24" w15:restartNumberingAfterBreak="0">
    <w:nsid w:val="5AB04B6B"/>
    <w:multiLevelType w:val="hybridMultilevel"/>
    <w:tmpl w:val="F2F09D2C"/>
    <w:lvl w:ilvl="0" w:tplc="042A0009">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AFE1C9B"/>
    <w:multiLevelType w:val="multilevel"/>
    <w:tmpl w:val="9614EA06"/>
    <w:lvl w:ilvl="0">
      <w:start w:val="1"/>
      <w:numFmt w:val="upperRoman"/>
      <w:lvlText w:val="%1."/>
      <w:lvlJc w:val="righ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E4E2DC3"/>
    <w:multiLevelType w:val="hybridMultilevel"/>
    <w:tmpl w:val="7CB6C8EC"/>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7" w15:restartNumberingAfterBreak="0">
    <w:nsid w:val="5ECC02BE"/>
    <w:multiLevelType w:val="hybridMultilevel"/>
    <w:tmpl w:val="B4524B14"/>
    <w:lvl w:ilvl="0" w:tplc="EA7E6E84">
      <w:start w:val="1"/>
      <w:numFmt w:val="bullet"/>
      <w:lvlText w:val="-"/>
      <w:lvlJc w:val="left"/>
      <w:pPr>
        <w:ind w:left="720" w:hanging="360"/>
      </w:pPr>
      <w:rPr>
        <w:rFonts w:ascii="Walbaum Text" w:hAnsi="Walbaum Tex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FE768D"/>
    <w:multiLevelType w:val="hybridMultilevel"/>
    <w:tmpl w:val="75AE030C"/>
    <w:lvl w:ilvl="0" w:tplc="042A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5745BF"/>
    <w:multiLevelType w:val="multilevel"/>
    <w:tmpl w:val="AD287E00"/>
    <w:numStyleLink w:val="Style1"/>
  </w:abstractNum>
  <w:abstractNum w:abstractNumId="30" w15:restartNumberingAfterBreak="0">
    <w:nsid w:val="603E05C1"/>
    <w:multiLevelType w:val="hybridMultilevel"/>
    <w:tmpl w:val="13D41B96"/>
    <w:lvl w:ilvl="0" w:tplc="77EAC7C8">
      <w:start w:val="1"/>
      <w:numFmt w:val="upperRoman"/>
      <w:lvlText w:val="%1."/>
      <w:lvlJc w:val="righ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422209"/>
    <w:multiLevelType w:val="hybridMultilevel"/>
    <w:tmpl w:val="D8F4A3D6"/>
    <w:lvl w:ilvl="0" w:tplc="0ACA3744">
      <w:start w:val="1"/>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9F3F4C"/>
    <w:multiLevelType w:val="hybridMultilevel"/>
    <w:tmpl w:val="986E5A92"/>
    <w:lvl w:ilvl="0" w:tplc="7082BC14">
      <w:start w:val="1"/>
      <w:numFmt w:val="upperLetter"/>
      <w:lvlText w:val="PHẦN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BA5389"/>
    <w:multiLevelType w:val="hybridMultilevel"/>
    <w:tmpl w:val="548C128A"/>
    <w:lvl w:ilvl="0" w:tplc="83F84B5A">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5DF69EA"/>
    <w:multiLevelType w:val="hybridMultilevel"/>
    <w:tmpl w:val="EEE08A8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6B2C4379"/>
    <w:multiLevelType w:val="multilevel"/>
    <w:tmpl w:val="AD287E00"/>
    <w:numStyleLink w:val="Style1"/>
  </w:abstractNum>
  <w:abstractNum w:abstractNumId="36" w15:restartNumberingAfterBreak="0">
    <w:nsid w:val="6B306480"/>
    <w:multiLevelType w:val="multilevel"/>
    <w:tmpl w:val="AD287E00"/>
    <w:numStyleLink w:val="Style1"/>
  </w:abstractNum>
  <w:abstractNum w:abstractNumId="37" w15:restartNumberingAfterBreak="0">
    <w:nsid w:val="6B3C3123"/>
    <w:multiLevelType w:val="hybridMultilevel"/>
    <w:tmpl w:val="A496AAD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D9C3C97"/>
    <w:multiLevelType w:val="hybridMultilevel"/>
    <w:tmpl w:val="48E26804"/>
    <w:lvl w:ilvl="0" w:tplc="EA7E6E84">
      <w:start w:val="1"/>
      <w:numFmt w:val="bullet"/>
      <w:lvlText w:val="-"/>
      <w:lvlJc w:val="left"/>
      <w:pPr>
        <w:ind w:left="720" w:hanging="360"/>
      </w:pPr>
      <w:rPr>
        <w:rFonts w:ascii="Walbaum Text" w:hAnsi="Walbaum Tex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EE042E"/>
    <w:multiLevelType w:val="hybridMultilevel"/>
    <w:tmpl w:val="22486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E812976"/>
    <w:multiLevelType w:val="hybridMultilevel"/>
    <w:tmpl w:val="AA9826E4"/>
    <w:lvl w:ilvl="0" w:tplc="406E155A">
      <w:start w:val="1"/>
      <w:numFmt w:val="bullet"/>
      <w:pStyle w:val="Title"/>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7E4707"/>
    <w:multiLevelType w:val="hybridMultilevel"/>
    <w:tmpl w:val="3DEE47E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72127C44"/>
    <w:multiLevelType w:val="hybridMultilevel"/>
    <w:tmpl w:val="3B9C47FC"/>
    <w:lvl w:ilvl="0" w:tplc="04090009">
      <w:start w:val="1"/>
      <w:numFmt w:val="bullet"/>
      <w:lvlText w:val=""/>
      <w:lvlJc w:val="left"/>
      <w:pPr>
        <w:ind w:left="648" w:hanging="360"/>
      </w:pPr>
      <w:rPr>
        <w:rFonts w:ascii="Wingdings" w:hAnsi="Wingdings"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43" w15:restartNumberingAfterBreak="0">
    <w:nsid w:val="73850680"/>
    <w:multiLevelType w:val="multilevel"/>
    <w:tmpl w:val="AD287E00"/>
    <w:numStyleLink w:val="Style1"/>
  </w:abstractNum>
  <w:abstractNum w:abstractNumId="44" w15:restartNumberingAfterBreak="0">
    <w:nsid w:val="74C44A88"/>
    <w:multiLevelType w:val="hybridMultilevel"/>
    <w:tmpl w:val="98E4C866"/>
    <w:lvl w:ilvl="0" w:tplc="8892CA9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5" w15:restartNumberingAfterBreak="0">
    <w:nsid w:val="7677034B"/>
    <w:multiLevelType w:val="hybridMultilevel"/>
    <w:tmpl w:val="539842E4"/>
    <w:lvl w:ilvl="0" w:tplc="04090005">
      <w:start w:val="1"/>
      <w:numFmt w:val="bullet"/>
      <w:lvlText w:val=""/>
      <w:lvlJc w:val="left"/>
      <w:pPr>
        <w:ind w:left="1500" w:hanging="360"/>
      </w:pPr>
      <w:rPr>
        <w:rFonts w:ascii="Wingdings" w:hAnsi="Wingdings" w:hint="default"/>
      </w:rPr>
    </w:lvl>
    <w:lvl w:ilvl="1" w:tplc="04090003">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6" w15:restartNumberingAfterBreak="0">
    <w:nsid w:val="77C5104C"/>
    <w:multiLevelType w:val="hybridMultilevel"/>
    <w:tmpl w:val="D36A0CEE"/>
    <w:lvl w:ilvl="0" w:tplc="042A000F">
      <w:start w:val="1"/>
      <w:numFmt w:val="decimal"/>
      <w:lvlText w:val="%1."/>
      <w:lvlJc w:val="left"/>
      <w:pPr>
        <w:ind w:left="720" w:hanging="360"/>
      </w:p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47" w15:restartNumberingAfterBreak="0">
    <w:nsid w:val="7B1E7D98"/>
    <w:multiLevelType w:val="hybridMultilevel"/>
    <w:tmpl w:val="32D6B9E2"/>
    <w:lvl w:ilvl="0" w:tplc="042A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8" w15:restartNumberingAfterBreak="0">
    <w:nsid w:val="7B8907F3"/>
    <w:multiLevelType w:val="hybridMultilevel"/>
    <w:tmpl w:val="62E6A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5D7647"/>
    <w:multiLevelType w:val="hybridMultilevel"/>
    <w:tmpl w:val="E91EE982"/>
    <w:lvl w:ilvl="0" w:tplc="042A0009">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91821951">
    <w:abstractNumId w:val="10"/>
  </w:num>
  <w:num w:numId="2" w16cid:durableId="1057778815">
    <w:abstractNumId w:val="21"/>
  </w:num>
  <w:num w:numId="3" w16cid:durableId="1212498357">
    <w:abstractNumId w:val="39"/>
  </w:num>
  <w:num w:numId="4" w16cid:durableId="1941446888">
    <w:abstractNumId w:val="34"/>
  </w:num>
  <w:num w:numId="5" w16cid:durableId="1591935975">
    <w:abstractNumId w:val="41"/>
  </w:num>
  <w:num w:numId="6" w16cid:durableId="1118376315">
    <w:abstractNumId w:val="33"/>
  </w:num>
  <w:num w:numId="7" w16cid:durableId="348144537">
    <w:abstractNumId w:val="3"/>
  </w:num>
  <w:num w:numId="8" w16cid:durableId="1934783535">
    <w:abstractNumId w:val="37"/>
  </w:num>
  <w:num w:numId="9" w16cid:durableId="71196074">
    <w:abstractNumId w:val="45"/>
  </w:num>
  <w:num w:numId="10" w16cid:durableId="361514131">
    <w:abstractNumId w:val="38"/>
  </w:num>
  <w:num w:numId="11" w16cid:durableId="1103190304">
    <w:abstractNumId w:val="30"/>
  </w:num>
  <w:num w:numId="12" w16cid:durableId="618025611">
    <w:abstractNumId w:val="44"/>
  </w:num>
  <w:num w:numId="13" w16cid:durableId="1624995976">
    <w:abstractNumId w:val="26"/>
  </w:num>
  <w:num w:numId="14" w16cid:durableId="1926062368">
    <w:abstractNumId w:val="20"/>
  </w:num>
  <w:num w:numId="15" w16cid:durableId="1814324775">
    <w:abstractNumId w:val="9"/>
  </w:num>
  <w:num w:numId="16" w16cid:durableId="2128811148">
    <w:abstractNumId w:val="24"/>
  </w:num>
  <w:num w:numId="17" w16cid:durableId="1172993574">
    <w:abstractNumId w:val="28"/>
  </w:num>
  <w:num w:numId="18" w16cid:durableId="639531433">
    <w:abstractNumId w:val="2"/>
  </w:num>
  <w:num w:numId="19" w16cid:durableId="177699856">
    <w:abstractNumId w:val="6"/>
  </w:num>
  <w:num w:numId="20" w16cid:durableId="1882983897">
    <w:abstractNumId w:val="27"/>
  </w:num>
  <w:num w:numId="21" w16cid:durableId="2001078002">
    <w:abstractNumId w:val="11"/>
  </w:num>
  <w:num w:numId="22" w16cid:durableId="1088573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7341685">
    <w:abstractNumId w:val="1"/>
  </w:num>
  <w:num w:numId="24" w16cid:durableId="1845244000">
    <w:abstractNumId w:val="18"/>
  </w:num>
  <w:num w:numId="25" w16cid:durableId="1293176284">
    <w:abstractNumId w:val="13"/>
  </w:num>
  <w:num w:numId="26" w16cid:durableId="1336684616">
    <w:abstractNumId w:val="44"/>
  </w:num>
  <w:num w:numId="27" w16cid:durableId="31125029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82850294">
    <w:abstractNumId w:val="30"/>
    <w:lvlOverride w:ilvl="0">
      <w:startOverride w:val="1"/>
    </w:lvlOverride>
  </w:num>
  <w:num w:numId="29" w16cid:durableId="255140729">
    <w:abstractNumId w:val="47"/>
  </w:num>
  <w:num w:numId="30" w16cid:durableId="1698773622">
    <w:abstractNumId w:val="49"/>
  </w:num>
  <w:num w:numId="31" w16cid:durableId="1807235410">
    <w:abstractNumId w:val="0"/>
  </w:num>
  <w:num w:numId="32" w16cid:durableId="770050654">
    <w:abstractNumId w:val="32"/>
  </w:num>
  <w:num w:numId="33" w16cid:durableId="231891122">
    <w:abstractNumId w:val="31"/>
  </w:num>
  <w:num w:numId="34" w16cid:durableId="1114518637">
    <w:abstractNumId w:val="42"/>
  </w:num>
  <w:num w:numId="35" w16cid:durableId="1734619470">
    <w:abstractNumId w:val="25"/>
  </w:num>
  <w:num w:numId="36" w16cid:durableId="1688559718">
    <w:abstractNumId w:val="4"/>
    <w:lvlOverride w:ilvl="0">
      <w:lvl w:ilvl="0">
        <w:start w:val="1"/>
        <w:numFmt w:val="upperLetter"/>
        <w:pStyle w:val="Heading1"/>
        <w:lvlText w:val="PHẦN %1."/>
        <w:lvlJc w:val="left"/>
        <w:pPr>
          <w:ind w:left="0" w:firstLine="0"/>
        </w:pPr>
        <w:rPr>
          <w:rFonts w:hint="default"/>
        </w:rPr>
      </w:lvl>
    </w:lvlOverride>
  </w:num>
  <w:num w:numId="37" w16cid:durableId="48871328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52611123">
    <w:abstractNumId w:val="8"/>
  </w:num>
  <w:num w:numId="39" w16cid:durableId="1412847098">
    <w:abstractNumId w:val="12"/>
  </w:num>
  <w:num w:numId="40" w16cid:durableId="237785199">
    <w:abstractNumId w:val="36"/>
  </w:num>
  <w:num w:numId="41" w16cid:durableId="2058891117">
    <w:abstractNumId w:val="14"/>
  </w:num>
  <w:num w:numId="42" w16cid:durableId="154150836">
    <w:abstractNumId w:val="22"/>
  </w:num>
  <w:num w:numId="43" w16cid:durableId="210113526">
    <w:abstractNumId w:val="43"/>
  </w:num>
  <w:num w:numId="44" w16cid:durableId="1770153361">
    <w:abstractNumId w:val="19"/>
  </w:num>
  <w:num w:numId="45" w16cid:durableId="776756691">
    <w:abstractNumId w:val="17"/>
  </w:num>
  <w:num w:numId="46" w16cid:durableId="1116212376">
    <w:abstractNumId w:val="29"/>
  </w:num>
  <w:num w:numId="47" w16cid:durableId="359552291">
    <w:abstractNumId w:val="35"/>
  </w:num>
  <w:num w:numId="48" w16cid:durableId="561673916">
    <w:abstractNumId w:val="23"/>
    <w:lvlOverride w:ilvl="0">
      <w:lvl w:ilvl="0">
        <w:start w:val="1"/>
        <w:numFmt w:val="upperLetter"/>
        <w:lvlText w:val="PHẦN %1."/>
        <w:lvlJc w:val="left"/>
        <w:pPr>
          <w:ind w:left="0" w:firstLine="0"/>
        </w:pPr>
        <w:rPr>
          <w:rFonts w:hint="default"/>
        </w:rPr>
      </w:lvl>
    </w:lvlOverride>
  </w:num>
  <w:num w:numId="49" w16cid:durableId="123619911">
    <w:abstractNumId w:val="15"/>
  </w:num>
  <w:num w:numId="50" w16cid:durableId="1167788458">
    <w:abstractNumId w:val="40"/>
  </w:num>
  <w:num w:numId="51" w16cid:durableId="1392775995">
    <w:abstractNumId w:val="4"/>
  </w:num>
  <w:num w:numId="52" w16cid:durableId="2121029896">
    <w:abstractNumId w:val="5"/>
  </w:num>
  <w:num w:numId="53" w16cid:durableId="1688292691">
    <w:abstractNumId w:val="16"/>
  </w:num>
  <w:num w:numId="54" w16cid:durableId="629017703">
    <w:abstractNumId w:val="7"/>
  </w:num>
  <w:num w:numId="55" w16cid:durableId="862477533">
    <w:abstractNumId w:val="4"/>
    <w:lvlOverride w:ilvl="0">
      <w:lvl w:ilvl="0">
        <w:start w:val="1"/>
        <w:numFmt w:val="upperLetter"/>
        <w:pStyle w:val="Heading1"/>
        <w:lvlText w:val="PHẦN %1."/>
        <w:lvlJc w:val="left"/>
        <w:pPr>
          <w:ind w:left="0" w:firstLine="0"/>
        </w:pPr>
        <w:rPr>
          <w:rFonts w:hint="default"/>
        </w:rPr>
      </w:lvl>
    </w:lvlOverride>
  </w:num>
  <w:num w:numId="56" w16cid:durableId="1073625376">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E0A"/>
    <w:rsid w:val="000046BE"/>
    <w:rsid w:val="00005C7F"/>
    <w:rsid w:val="00005E87"/>
    <w:rsid w:val="000143FA"/>
    <w:rsid w:val="00017032"/>
    <w:rsid w:val="00026F79"/>
    <w:rsid w:val="000437C5"/>
    <w:rsid w:val="00050B68"/>
    <w:rsid w:val="0005476A"/>
    <w:rsid w:val="00076E99"/>
    <w:rsid w:val="00077B6E"/>
    <w:rsid w:val="00094D84"/>
    <w:rsid w:val="000A74D0"/>
    <w:rsid w:val="000C461A"/>
    <w:rsid w:val="000C5C6C"/>
    <w:rsid w:val="000C68CC"/>
    <w:rsid w:val="000C7734"/>
    <w:rsid w:val="000F723E"/>
    <w:rsid w:val="001022C2"/>
    <w:rsid w:val="00106D9B"/>
    <w:rsid w:val="001101EF"/>
    <w:rsid w:val="00112BCC"/>
    <w:rsid w:val="001164B8"/>
    <w:rsid w:val="001176E9"/>
    <w:rsid w:val="00126CF8"/>
    <w:rsid w:val="0013631E"/>
    <w:rsid w:val="001429C6"/>
    <w:rsid w:val="001472FC"/>
    <w:rsid w:val="0015099A"/>
    <w:rsid w:val="0015623E"/>
    <w:rsid w:val="00157DEF"/>
    <w:rsid w:val="001665C5"/>
    <w:rsid w:val="00172768"/>
    <w:rsid w:val="00175E0A"/>
    <w:rsid w:val="0018540C"/>
    <w:rsid w:val="00187B5E"/>
    <w:rsid w:val="00192544"/>
    <w:rsid w:val="00194087"/>
    <w:rsid w:val="00194149"/>
    <w:rsid w:val="00194D80"/>
    <w:rsid w:val="00197DFA"/>
    <w:rsid w:val="001A0C29"/>
    <w:rsid w:val="001A6615"/>
    <w:rsid w:val="001B4C2E"/>
    <w:rsid w:val="001B4F1D"/>
    <w:rsid w:val="001C1B45"/>
    <w:rsid w:val="001C5D93"/>
    <w:rsid w:val="001C7863"/>
    <w:rsid w:val="001D4675"/>
    <w:rsid w:val="001D79F0"/>
    <w:rsid w:val="001E3CF7"/>
    <w:rsid w:val="001E5855"/>
    <w:rsid w:val="001E7F9B"/>
    <w:rsid w:val="001F0630"/>
    <w:rsid w:val="001F177F"/>
    <w:rsid w:val="001F2FEA"/>
    <w:rsid w:val="001F53CD"/>
    <w:rsid w:val="002026CC"/>
    <w:rsid w:val="002069F3"/>
    <w:rsid w:val="00211D76"/>
    <w:rsid w:val="00222316"/>
    <w:rsid w:val="002233C7"/>
    <w:rsid w:val="002240DF"/>
    <w:rsid w:val="00234583"/>
    <w:rsid w:val="00255A49"/>
    <w:rsid w:val="002726AC"/>
    <w:rsid w:val="00272D79"/>
    <w:rsid w:val="00275322"/>
    <w:rsid w:val="00275FF3"/>
    <w:rsid w:val="002874D1"/>
    <w:rsid w:val="002906BF"/>
    <w:rsid w:val="002A1665"/>
    <w:rsid w:val="002A4332"/>
    <w:rsid w:val="002A617B"/>
    <w:rsid w:val="002B1C47"/>
    <w:rsid w:val="002C5131"/>
    <w:rsid w:val="002D4E0C"/>
    <w:rsid w:val="002E0CD4"/>
    <w:rsid w:val="002E2D92"/>
    <w:rsid w:val="002E55ED"/>
    <w:rsid w:val="002E6304"/>
    <w:rsid w:val="00301199"/>
    <w:rsid w:val="00303286"/>
    <w:rsid w:val="00314C12"/>
    <w:rsid w:val="003157A2"/>
    <w:rsid w:val="00316255"/>
    <w:rsid w:val="00316CD5"/>
    <w:rsid w:val="003208D1"/>
    <w:rsid w:val="00322C2B"/>
    <w:rsid w:val="00324735"/>
    <w:rsid w:val="00326DD2"/>
    <w:rsid w:val="003318A0"/>
    <w:rsid w:val="0033482F"/>
    <w:rsid w:val="0035335F"/>
    <w:rsid w:val="00357388"/>
    <w:rsid w:val="00362D09"/>
    <w:rsid w:val="00367365"/>
    <w:rsid w:val="003711BC"/>
    <w:rsid w:val="00371B89"/>
    <w:rsid w:val="0037572E"/>
    <w:rsid w:val="00377834"/>
    <w:rsid w:val="00377A3E"/>
    <w:rsid w:val="00382406"/>
    <w:rsid w:val="00397A6D"/>
    <w:rsid w:val="003B49BF"/>
    <w:rsid w:val="003B6719"/>
    <w:rsid w:val="003C3521"/>
    <w:rsid w:val="003C49CD"/>
    <w:rsid w:val="003C5C6C"/>
    <w:rsid w:val="003C6A1E"/>
    <w:rsid w:val="003C7C35"/>
    <w:rsid w:val="003D350E"/>
    <w:rsid w:val="003D47BC"/>
    <w:rsid w:val="003E24EA"/>
    <w:rsid w:val="003E59C2"/>
    <w:rsid w:val="003F2533"/>
    <w:rsid w:val="003F74D6"/>
    <w:rsid w:val="00403E9D"/>
    <w:rsid w:val="004042EA"/>
    <w:rsid w:val="004130C2"/>
    <w:rsid w:val="00436DC2"/>
    <w:rsid w:val="00440706"/>
    <w:rsid w:val="00445E93"/>
    <w:rsid w:val="00446BDB"/>
    <w:rsid w:val="00456B34"/>
    <w:rsid w:val="00463FB3"/>
    <w:rsid w:val="00474F5D"/>
    <w:rsid w:val="00484DD7"/>
    <w:rsid w:val="004A735D"/>
    <w:rsid w:val="004B3F13"/>
    <w:rsid w:val="004D1727"/>
    <w:rsid w:val="005008EF"/>
    <w:rsid w:val="00536701"/>
    <w:rsid w:val="00541692"/>
    <w:rsid w:val="00546000"/>
    <w:rsid w:val="00547452"/>
    <w:rsid w:val="0055151E"/>
    <w:rsid w:val="00570936"/>
    <w:rsid w:val="00574FA3"/>
    <w:rsid w:val="00576336"/>
    <w:rsid w:val="00582A09"/>
    <w:rsid w:val="005843EE"/>
    <w:rsid w:val="00584D5B"/>
    <w:rsid w:val="005A6250"/>
    <w:rsid w:val="005A71FF"/>
    <w:rsid w:val="005B0EB5"/>
    <w:rsid w:val="005D6CC4"/>
    <w:rsid w:val="005E02A6"/>
    <w:rsid w:val="005E0B40"/>
    <w:rsid w:val="005E7992"/>
    <w:rsid w:val="006022B8"/>
    <w:rsid w:val="00607386"/>
    <w:rsid w:val="006136B3"/>
    <w:rsid w:val="00615A1E"/>
    <w:rsid w:val="00620F43"/>
    <w:rsid w:val="0062258C"/>
    <w:rsid w:val="006235D8"/>
    <w:rsid w:val="006268C8"/>
    <w:rsid w:val="00634835"/>
    <w:rsid w:val="00634C4A"/>
    <w:rsid w:val="0063621D"/>
    <w:rsid w:val="00641B5D"/>
    <w:rsid w:val="00645753"/>
    <w:rsid w:val="00656292"/>
    <w:rsid w:val="00660A6B"/>
    <w:rsid w:val="006611FD"/>
    <w:rsid w:val="006639D7"/>
    <w:rsid w:val="00667690"/>
    <w:rsid w:val="00672CD1"/>
    <w:rsid w:val="00673F01"/>
    <w:rsid w:val="00685E5A"/>
    <w:rsid w:val="00691644"/>
    <w:rsid w:val="00692EA7"/>
    <w:rsid w:val="006A184D"/>
    <w:rsid w:val="006A5DF6"/>
    <w:rsid w:val="006A7E97"/>
    <w:rsid w:val="006B0EC5"/>
    <w:rsid w:val="006D68BD"/>
    <w:rsid w:val="006E2401"/>
    <w:rsid w:val="006E46F7"/>
    <w:rsid w:val="006F509E"/>
    <w:rsid w:val="00702CFC"/>
    <w:rsid w:val="0070421E"/>
    <w:rsid w:val="00711C1A"/>
    <w:rsid w:val="007256BE"/>
    <w:rsid w:val="00725CD6"/>
    <w:rsid w:val="0072646B"/>
    <w:rsid w:val="007305B8"/>
    <w:rsid w:val="007307A2"/>
    <w:rsid w:val="0073274E"/>
    <w:rsid w:val="007449F4"/>
    <w:rsid w:val="00756D67"/>
    <w:rsid w:val="00760C06"/>
    <w:rsid w:val="00762EEB"/>
    <w:rsid w:val="00766FD4"/>
    <w:rsid w:val="00772FDE"/>
    <w:rsid w:val="00773165"/>
    <w:rsid w:val="007766FB"/>
    <w:rsid w:val="007866E3"/>
    <w:rsid w:val="007950A4"/>
    <w:rsid w:val="007B7243"/>
    <w:rsid w:val="007C7A65"/>
    <w:rsid w:val="007D0EA8"/>
    <w:rsid w:val="007E7215"/>
    <w:rsid w:val="007F2FC7"/>
    <w:rsid w:val="007F3EA9"/>
    <w:rsid w:val="00802705"/>
    <w:rsid w:val="00802CD6"/>
    <w:rsid w:val="008061C1"/>
    <w:rsid w:val="00840D0F"/>
    <w:rsid w:val="008437CC"/>
    <w:rsid w:val="0085492F"/>
    <w:rsid w:val="00856B27"/>
    <w:rsid w:val="00870854"/>
    <w:rsid w:val="008735DD"/>
    <w:rsid w:val="00875B85"/>
    <w:rsid w:val="008821AD"/>
    <w:rsid w:val="008A26E8"/>
    <w:rsid w:val="008C5616"/>
    <w:rsid w:val="008C7866"/>
    <w:rsid w:val="008E5021"/>
    <w:rsid w:val="008F76F8"/>
    <w:rsid w:val="0090146C"/>
    <w:rsid w:val="00907CE5"/>
    <w:rsid w:val="00911F81"/>
    <w:rsid w:val="00912474"/>
    <w:rsid w:val="0091683B"/>
    <w:rsid w:val="009169A8"/>
    <w:rsid w:val="00925AB5"/>
    <w:rsid w:val="009372FA"/>
    <w:rsid w:val="00946368"/>
    <w:rsid w:val="00947454"/>
    <w:rsid w:val="0095374E"/>
    <w:rsid w:val="00953F67"/>
    <w:rsid w:val="00953FD1"/>
    <w:rsid w:val="00971743"/>
    <w:rsid w:val="00977DFA"/>
    <w:rsid w:val="00982A2B"/>
    <w:rsid w:val="009835EA"/>
    <w:rsid w:val="009915B3"/>
    <w:rsid w:val="009916A0"/>
    <w:rsid w:val="009A1971"/>
    <w:rsid w:val="009A1E47"/>
    <w:rsid w:val="009A2EFC"/>
    <w:rsid w:val="009A63BF"/>
    <w:rsid w:val="009B425B"/>
    <w:rsid w:val="009B5BA5"/>
    <w:rsid w:val="009B7C0C"/>
    <w:rsid w:val="009C2D3D"/>
    <w:rsid w:val="009C6782"/>
    <w:rsid w:val="009C78FA"/>
    <w:rsid w:val="009E5FAC"/>
    <w:rsid w:val="009F60F4"/>
    <w:rsid w:val="00A020D1"/>
    <w:rsid w:val="00A1527E"/>
    <w:rsid w:val="00A15C15"/>
    <w:rsid w:val="00A20A1D"/>
    <w:rsid w:val="00A344AD"/>
    <w:rsid w:val="00A35E3D"/>
    <w:rsid w:val="00A37D5C"/>
    <w:rsid w:val="00A46355"/>
    <w:rsid w:val="00A4722E"/>
    <w:rsid w:val="00A47F31"/>
    <w:rsid w:val="00A56408"/>
    <w:rsid w:val="00A62260"/>
    <w:rsid w:val="00A64E9C"/>
    <w:rsid w:val="00A66624"/>
    <w:rsid w:val="00A86C86"/>
    <w:rsid w:val="00A95BC3"/>
    <w:rsid w:val="00AA0F05"/>
    <w:rsid w:val="00AA31A7"/>
    <w:rsid w:val="00AB6097"/>
    <w:rsid w:val="00AB6345"/>
    <w:rsid w:val="00AC3A6B"/>
    <w:rsid w:val="00AC6E50"/>
    <w:rsid w:val="00AD6677"/>
    <w:rsid w:val="00AD67B4"/>
    <w:rsid w:val="00AD7AE9"/>
    <w:rsid w:val="00AE1A85"/>
    <w:rsid w:val="00AE6E68"/>
    <w:rsid w:val="00AE712F"/>
    <w:rsid w:val="00AF429D"/>
    <w:rsid w:val="00AF54E3"/>
    <w:rsid w:val="00B0480C"/>
    <w:rsid w:val="00B05A9E"/>
    <w:rsid w:val="00B06566"/>
    <w:rsid w:val="00B2027E"/>
    <w:rsid w:val="00B20654"/>
    <w:rsid w:val="00B314CC"/>
    <w:rsid w:val="00B3223F"/>
    <w:rsid w:val="00B33F3F"/>
    <w:rsid w:val="00B34BD6"/>
    <w:rsid w:val="00B367E2"/>
    <w:rsid w:val="00B40E0D"/>
    <w:rsid w:val="00B512D7"/>
    <w:rsid w:val="00B57B13"/>
    <w:rsid w:val="00B60F7C"/>
    <w:rsid w:val="00B655F2"/>
    <w:rsid w:val="00B66AF0"/>
    <w:rsid w:val="00B806DF"/>
    <w:rsid w:val="00B82D88"/>
    <w:rsid w:val="00B87BC3"/>
    <w:rsid w:val="00BA09C6"/>
    <w:rsid w:val="00BA1B4B"/>
    <w:rsid w:val="00BA2C29"/>
    <w:rsid w:val="00BB3555"/>
    <w:rsid w:val="00BB38F9"/>
    <w:rsid w:val="00BB5C8A"/>
    <w:rsid w:val="00BB5FC1"/>
    <w:rsid w:val="00BB63D0"/>
    <w:rsid w:val="00BB714E"/>
    <w:rsid w:val="00BC174E"/>
    <w:rsid w:val="00BC2052"/>
    <w:rsid w:val="00BC3DAC"/>
    <w:rsid w:val="00BF289E"/>
    <w:rsid w:val="00BF439C"/>
    <w:rsid w:val="00BF4B3F"/>
    <w:rsid w:val="00C1445E"/>
    <w:rsid w:val="00C22B1B"/>
    <w:rsid w:val="00C23D53"/>
    <w:rsid w:val="00C4426B"/>
    <w:rsid w:val="00C51C06"/>
    <w:rsid w:val="00C62D0E"/>
    <w:rsid w:val="00C637F9"/>
    <w:rsid w:val="00C65ABD"/>
    <w:rsid w:val="00C70B39"/>
    <w:rsid w:val="00C7628B"/>
    <w:rsid w:val="00C77EF4"/>
    <w:rsid w:val="00C82ECF"/>
    <w:rsid w:val="00C94544"/>
    <w:rsid w:val="00C96DAF"/>
    <w:rsid w:val="00CA719B"/>
    <w:rsid w:val="00CB7038"/>
    <w:rsid w:val="00CC175D"/>
    <w:rsid w:val="00CC4015"/>
    <w:rsid w:val="00CD6C3F"/>
    <w:rsid w:val="00CF3B4F"/>
    <w:rsid w:val="00D23988"/>
    <w:rsid w:val="00D3535A"/>
    <w:rsid w:val="00D45F15"/>
    <w:rsid w:val="00D5295B"/>
    <w:rsid w:val="00D5676D"/>
    <w:rsid w:val="00D66DC4"/>
    <w:rsid w:val="00D67AB9"/>
    <w:rsid w:val="00D903B5"/>
    <w:rsid w:val="00DA237A"/>
    <w:rsid w:val="00DB29B4"/>
    <w:rsid w:val="00DC0E72"/>
    <w:rsid w:val="00DC117F"/>
    <w:rsid w:val="00DC4C4C"/>
    <w:rsid w:val="00DD2907"/>
    <w:rsid w:val="00DF0611"/>
    <w:rsid w:val="00DF2F3F"/>
    <w:rsid w:val="00DF73C9"/>
    <w:rsid w:val="00DF78DA"/>
    <w:rsid w:val="00DF79AB"/>
    <w:rsid w:val="00E045AD"/>
    <w:rsid w:val="00E2077F"/>
    <w:rsid w:val="00E20794"/>
    <w:rsid w:val="00E238E8"/>
    <w:rsid w:val="00E24785"/>
    <w:rsid w:val="00E274E2"/>
    <w:rsid w:val="00E2754B"/>
    <w:rsid w:val="00E37A63"/>
    <w:rsid w:val="00E43F77"/>
    <w:rsid w:val="00E6047E"/>
    <w:rsid w:val="00E627A0"/>
    <w:rsid w:val="00E71B2F"/>
    <w:rsid w:val="00E7308E"/>
    <w:rsid w:val="00E73831"/>
    <w:rsid w:val="00E740C7"/>
    <w:rsid w:val="00E762D5"/>
    <w:rsid w:val="00E86599"/>
    <w:rsid w:val="00E90B60"/>
    <w:rsid w:val="00E910CF"/>
    <w:rsid w:val="00E91674"/>
    <w:rsid w:val="00E9292B"/>
    <w:rsid w:val="00E94946"/>
    <w:rsid w:val="00EA3368"/>
    <w:rsid w:val="00EB2065"/>
    <w:rsid w:val="00EB4E5B"/>
    <w:rsid w:val="00EB6030"/>
    <w:rsid w:val="00EC0BED"/>
    <w:rsid w:val="00EC3A09"/>
    <w:rsid w:val="00ED0948"/>
    <w:rsid w:val="00ED41B2"/>
    <w:rsid w:val="00ED5CF4"/>
    <w:rsid w:val="00EE2404"/>
    <w:rsid w:val="00EE5162"/>
    <w:rsid w:val="00EF4BAD"/>
    <w:rsid w:val="00F044C1"/>
    <w:rsid w:val="00F11DC1"/>
    <w:rsid w:val="00F13E59"/>
    <w:rsid w:val="00F1680E"/>
    <w:rsid w:val="00F1791E"/>
    <w:rsid w:val="00F20839"/>
    <w:rsid w:val="00F275FE"/>
    <w:rsid w:val="00F302D3"/>
    <w:rsid w:val="00F43B8C"/>
    <w:rsid w:val="00F47711"/>
    <w:rsid w:val="00F50A9D"/>
    <w:rsid w:val="00F55D16"/>
    <w:rsid w:val="00F70623"/>
    <w:rsid w:val="00F87667"/>
    <w:rsid w:val="00F9280F"/>
    <w:rsid w:val="00F943B2"/>
    <w:rsid w:val="00F96B92"/>
    <w:rsid w:val="00FA6ACA"/>
    <w:rsid w:val="00FA6BDE"/>
    <w:rsid w:val="00FB42AA"/>
    <w:rsid w:val="00FB4735"/>
    <w:rsid w:val="00FB7B2D"/>
    <w:rsid w:val="00FC63D3"/>
    <w:rsid w:val="00FC7C1A"/>
    <w:rsid w:val="00FD1481"/>
    <w:rsid w:val="00FD4D64"/>
    <w:rsid w:val="00FE23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12EE0"/>
  <w15:chartTrackingRefBased/>
  <w15:docId w15:val="{6F19CD2A-D768-4FB8-B44B-268FAD6AC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6"/>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9D7"/>
    <w:pPr>
      <w:spacing w:line="360" w:lineRule="auto"/>
    </w:pPr>
    <w:rPr>
      <w:sz w:val="28"/>
    </w:rPr>
  </w:style>
  <w:style w:type="paragraph" w:styleId="Heading1">
    <w:name w:val="heading 1"/>
    <w:link w:val="Heading1Char"/>
    <w:uiPriority w:val="9"/>
    <w:qFormat/>
    <w:rsid w:val="006639D7"/>
    <w:pPr>
      <w:keepNext/>
      <w:keepLines/>
      <w:numPr>
        <w:numId w:val="36"/>
      </w:numPr>
      <w:spacing w:before="120" w:after="120" w:line="360" w:lineRule="auto"/>
      <w:jc w:val="center"/>
      <w:outlineLvl w:val="0"/>
    </w:pPr>
    <w:rPr>
      <w:rFonts w:eastAsiaTheme="majorEastAsia" w:cstheme="majorBidi"/>
      <w:b/>
      <w:color w:val="000000" w:themeColor="text1"/>
      <w:sz w:val="32"/>
      <w:szCs w:val="32"/>
    </w:rPr>
  </w:style>
  <w:style w:type="paragraph" w:styleId="Heading2">
    <w:name w:val="heading 2"/>
    <w:basedOn w:val="Heading1"/>
    <w:link w:val="Heading2Char"/>
    <w:uiPriority w:val="9"/>
    <w:unhideWhenUsed/>
    <w:qFormat/>
    <w:rsid w:val="006639D7"/>
    <w:pPr>
      <w:numPr>
        <w:ilvl w:val="1"/>
      </w:numPr>
      <w:jc w:val="left"/>
      <w:outlineLvl w:val="1"/>
    </w:pPr>
    <w:rPr>
      <w:caps/>
      <w:sz w:val="28"/>
      <w:szCs w:val="26"/>
    </w:rPr>
  </w:style>
  <w:style w:type="paragraph" w:styleId="Heading3">
    <w:name w:val="heading 3"/>
    <w:basedOn w:val="Normal"/>
    <w:next w:val="Normal"/>
    <w:link w:val="Heading3Char"/>
    <w:uiPriority w:val="9"/>
    <w:unhideWhenUsed/>
    <w:qFormat/>
    <w:rsid w:val="006639D7"/>
    <w:pPr>
      <w:keepNext/>
      <w:keepLines/>
      <w:numPr>
        <w:ilvl w:val="2"/>
        <w:numId w:val="36"/>
      </w:numPr>
      <w:spacing w:before="40" w:after="0"/>
      <w:outlineLvl w:val="2"/>
    </w:pPr>
    <w:rPr>
      <w:rFonts w:ascii="Times New Roman Bold" w:eastAsiaTheme="majorEastAsia" w:hAnsi="Times New Roman Bold" w:cstheme="majorBidi"/>
      <w:b/>
      <w:szCs w:val="24"/>
    </w:rPr>
  </w:style>
  <w:style w:type="paragraph" w:styleId="Heading4">
    <w:name w:val="heading 4"/>
    <w:basedOn w:val="Normal"/>
    <w:next w:val="Normal"/>
    <w:link w:val="Heading4Char"/>
    <w:uiPriority w:val="9"/>
    <w:unhideWhenUsed/>
    <w:qFormat/>
    <w:rsid w:val="00CB7038"/>
    <w:pPr>
      <w:keepNext/>
      <w:keepLines/>
      <w:numPr>
        <w:ilvl w:val="3"/>
        <w:numId w:val="36"/>
      </w:numPr>
      <w:spacing w:before="40" w:after="0"/>
      <w:outlineLvl w:val="3"/>
    </w:pPr>
    <w:rPr>
      <w:rFonts w:eastAsiaTheme="majorEastAsia" w:cstheme="majorBidi"/>
      <w:i/>
      <w:i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List Paragraph 1,My checklist,List Paragraph level1,Resume Title,Citation List,heading 4,Ha,Heading 411,List Paragraph1"/>
    <w:basedOn w:val="Normal"/>
    <w:link w:val="ListParagraphChar"/>
    <w:uiPriority w:val="34"/>
    <w:qFormat/>
    <w:rsid w:val="00076E99"/>
    <w:pPr>
      <w:ind w:left="720"/>
      <w:contextualSpacing/>
    </w:pPr>
  </w:style>
  <w:style w:type="table" w:styleId="TableGrid">
    <w:name w:val="Table Grid"/>
    <w:basedOn w:val="TableNormal"/>
    <w:uiPriority w:val="39"/>
    <w:rsid w:val="00AD66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12BCC"/>
    <w:rPr>
      <w:color w:val="0563C1" w:themeColor="hyperlink"/>
      <w:u w:val="single"/>
    </w:rPr>
  </w:style>
  <w:style w:type="character" w:customStyle="1" w:styleId="Heading1Char">
    <w:name w:val="Heading 1 Char"/>
    <w:basedOn w:val="DefaultParagraphFont"/>
    <w:link w:val="Heading1"/>
    <w:uiPriority w:val="9"/>
    <w:rsid w:val="008437CC"/>
    <w:rPr>
      <w:rFonts w:eastAsiaTheme="majorEastAsia" w:cstheme="majorBidi"/>
      <w:b/>
      <w:color w:val="000000" w:themeColor="text1"/>
      <w:sz w:val="32"/>
      <w:szCs w:val="32"/>
    </w:rPr>
  </w:style>
  <w:style w:type="character" w:customStyle="1" w:styleId="Heading2Char">
    <w:name w:val="Heading 2 Char"/>
    <w:basedOn w:val="DefaultParagraphFont"/>
    <w:link w:val="Heading2"/>
    <w:uiPriority w:val="9"/>
    <w:rsid w:val="006639D7"/>
    <w:rPr>
      <w:rFonts w:eastAsiaTheme="majorEastAsia" w:cstheme="majorBidi"/>
      <w:b/>
      <w:caps/>
      <w:color w:val="000000" w:themeColor="text1"/>
      <w:sz w:val="28"/>
      <w:szCs w:val="26"/>
    </w:rPr>
  </w:style>
  <w:style w:type="character" w:customStyle="1" w:styleId="Heading3Char">
    <w:name w:val="Heading 3 Char"/>
    <w:basedOn w:val="DefaultParagraphFont"/>
    <w:link w:val="Heading3"/>
    <w:uiPriority w:val="9"/>
    <w:rsid w:val="006639D7"/>
    <w:rPr>
      <w:rFonts w:ascii="Times New Roman Bold" w:eastAsiaTheme="majorEastAsia" w:hAnsi="Times New Roman Bold" w:cstheme="majorBidi"/>
      <w:b/>
      <w:sz w:val="28"/>
      <w:szCs w:val="24"/>
    </w:rPr>
  </w:style>
  <w:style w:type="character" w:customStyle="1" w:styleId="ListParagraphChar">
    <w:name w:val="List Paragraph Char"/>
    <w:aliases w:val="bullet Char,List Paragraph 1 Char,My checklist Char,List Paragraph level1 Char,Resume Title Char,Citation List Char,heading 4 Char,Ha Char,Heading 411 Char,List Paragraph1 Char"/>
    <w:link w:val="ListParagraph"/>
    <w:uiPriority w:val="1"/>
    <w:locked/>
    <w:rsid w:val="00E20794"/>
  </w:style>
  <w:style w:type="numbering" w:customStyle="1" w:styleId="Style1">
    <w:name w:val="Style1"/>
    <w:uiPriority w:val="99"/>
    <w:rsid w:val="006639D7"/>
    <w:pPr>
      <w:numPr>
        <w:numId w:val="51"/>
      </w:numPr>
    </w:pPr>
  </w:style>
  <w:style w:type="character" w:customStyle="1" w:styleId="Heading4Char">
    <w:name w:val="Heading 4 Char"/>
    <w:basedOn w:val="DefaultParagraphFont"/>
    <w:link w:val="Heading4"/>
    <w:uiPriority w:val="9"/>
    <w:rsid w:val="00CB7038"/>
    <w:rPr>
      <w:rFonts w:eastAsiaTheme="majorEastAsia" w:cstheme="majorBidi"/>
      <w:i/>
      <w:iCs/>
    </w:rPr>
  </w:style>
  <w:style w:type="paragraph" w:styleId="TOCHeading">
    <w:name w:val="TOC Heading"/>
    <w:basedOn w:val="Heading1"/>
    <w:next w:val="Normal"/>
    <w:uiPriority w:val="39"/>
    <w:unhideWhenUsed/>
    <w:qFormat/>
    <w:rsid w:val="00AB6345"/>
    <w:pPr>
      <w:numPr>
        <w:numId w:val="0"/>
      </w:numPr>
      <w:spacing w:before="240" w:after="0" w:line="259" w:lineRule="auto"/>
      <w:jc w:val="left"/>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AB6345"/>
    <w:pPr>
      <w:spacing w:after="100"/>
    </w:pPr>
  </w:style>
  <w:style w:type="paragraph" w:styleId="TOC2">
    <w:name w:val="toc 2"/>
    <w:basedOn w:val="Normal"/>
    <w:next w:val="Normal"/>
    <w:autoRedefine/>
    <w:uiPriority w:val="39"/>
    <w:unhideWhenUsed/>
    <w:rsid w:val="00AB6345"/>
    <w:pPr>
      <w:spacing w:after="100"/>
      <w:ind w:left="280"/>
    </w:pPr>
  </w:style>
  <w:style w:type="paragraph" w:styleId="TOC3">
    <w:name w:val="toc 3"/>
    <w:basedOn w:val="Normal"/>
    <w:next w:val="Normal"/>
    <w:autoRedefine/>
    <w:uiPriority w:val="39"/>
    <w:unhideWhenUsed/>
    <w:rsid w:val="00AB6345"/>
    <w:pPr>
      <w:spacing w:after="100"/>
      <w:ind w:left="560"/>
    </w:pPr>
  </w:style>
  <w:style w:type="character" w:styleId="Strong">
    <w:name w:val="Strong"/>
    <w:basedOn w:val="DefaultParagraphFont"/>
    <w:uiPriority w:val="22"/>
    <w:qFormat/>
    <w:rsid w:val="00AB6345"/>
    <w:rPr>
      <w:b/>
      <w:bCs/>
    </w:rPr>
  </w:style>
  <w:style w:type="paragraph" w:styleId="NoSpacing">
    <w:name w:val="No Spacing"/>
    <w:uiPriority w:val="1"/>
    <w:qFormat/>
    <w:rsid w:val="00CB7038"/>
    <w:pPr>
      <w:spacing w:after="0" w:line="240" w:lineRule="auto"/>
    </w:pPr>
    <w:rPr>
      <w:sz w:val="28"/>
    </w:rPr>
  </w:style>
  <w:style w:type="paragraph" w:styleId="Title">
    <w:name w:val="Title"/>
    <w:basedOn w:val="Normal"/>
    <w:next w:val="Normal"/>
    <w:link w:val="TitleChar"/>
    <w:uiPriority w:val="10"/>
    <w:qFormat/>
    <w:rsid w:val="00CB7038"/>
    <w:pPr>
      <w:numPr>
        <w:numId w:val="50"/>
      </w:numPr>
      <w:spacing w:before="120" w:after="120"/>
      <w:ind w:left="288" w:firstLine="0"/>
    </w:pPr>
    <w:rPr>
      <w:rFonts w:eastAsiaTheme="majorEastAsia" w:cstheme="majorBidi"/>
      <w:b/>
      <w:spacing w:val="-10"/>
      <w:kern w:val="28"/>
      <w:szCs w:val="56"/>
    </w:rPr>
  </w:style>
  <w:style w:type="character" w:customStyle="1" w:styleId="TitleChar">
    <w:name w:val="Title Char"/>
    <w:basedOn w:val="DefaultParagraphFont"/>
    <w:link w:val="Title"/>
    <w:uiPriority w:val="10"/>
    <w:rsid w:val="00CB7038"/>
    <w:rPr>
      <w:rFonts w:eastAsiaTheme="majorEastAsia" w:cstheme="majorBidi"/>
      <w:b/>
      <w:spacing w:val="-10"/>
      <w:kern w:val="28"/>
      <w:sz w:val="28"/>
      <w:szCs w:val="56"/>
    </w:rPr>
  </w:style>
  <w:style w:type="paragraph" w:styleId="Header">
    <w:name w:val="header"/>
    <w:basedOn w:val="Normal"/>
    <w:link w:val="HeaderChar"/>
    <w:uiPriority w:val="99"/>
    <w:unhideWhenUsed/>
    <w:rsid w:val="00977D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7DFA"/>
    <w:rPr>
      <w:sz w:val="28"/>
    </w:rPr>
  </w:style>
  <w:style w:type="paragraph" w:styleId="Footer">
    <w:name w:val="footer"/>
    <w:basedOn w:val="Normal"/>
    <w:link w:val="FooterChar"/>
    <w:uiPriority w:val="99"/>
    <w:unhideWhenUsed/>
    <w:rsid w:val="00977D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7DFA"/>
    <w:rPr>
      <w:sz w:val="28"/>
    </w:rPr>
  </w:style>
  <w:style w:type="character" w:styleId="UnresolvedMention">
    <w:name w:val="Unresolved Mention"/>
    <w:basedOn w:val="DefaultParagraphFont"/>
    <w:uiPriority w:val="99"/>
    <w:semiHidden/>
    <w:unhideWhenUsed/>
    <w:rsid w:val="00F302D3"/>
    <w:rPr>
      <w:color w:val="605E5C"/>
      <w:shd w:val="clear" w:color="auto" w:fill="E1DFDD"/>
    </w:rPr>
  </w:style>
  <w:style w:type="paragraph" w:styleId="NormalWeb">
    <w:name w:val="Normal (Web)"/>
    <w:basedOn w:val="Normal"/>
    <w:uiPriority w:val="99"/>
    <w:semiHidden/>
    <w:unhideWhenUsed/>
    <w:rsid w:val="00FC63D3"/>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FC63D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63385">
      <w:bodyDiv w:val="1"/>
      <w:marLeft w:val="0"/>
      <w:marRight w:val="0"/>
      <w:marTop w:val="0"/>
      <w:marBottom w:val="0"/>
      <w:divBdr>
        <w:top w:val="none" w:sz="0" w:space="0" w:color="auto"/>
        <w:left w:val="none" w:sz="0" w:space="0" w:color="auto"/>
        <w:bottom w:val="none" w:sz="0" w:space="0" w:color="auto"/>
        <w:right w:val="none" w:sz="0" w:space="0" w:color="auto"/>
      </w:divBdr>
    </w:div>
    <w:div w:id="175848060">
      <w:bodyDiv w:val="1"/>
      <w:marLeft w:val="0"/>
      <w:marRight w:val="0"/>
      <w:marTop w:val="0"/>
      <w:marBottom w:val="0"/>
      <w:divBdr>
        <w:top w:val="none" w:sz="0" w:space="0" w:color="auto"/>
        <w:left w:val="none" w:sz="0" w:space="0" w:color="auto"/>
        <w:bottom w:val="none" w:sz="0" w:space="0" w:color="auto"/>
        <w:right w:val="none" w:sz="0" w:space="0" w:color="auto"/>
      </w:divBdr>
      <w:divsChild>
        <w:div w:id="936207114">
          <w:marLeft w:val="446"/>
          <w:marRight w:val="0"/>
          <w:marTop w:val="0"/>
          <w:marBottom w:val="0"/>
          <w:divBdr>
            <w:top w:val="none" w:sz="0" w:space="0" w:color="auto"/>
            <w:left w:val="none" w:sz="0" w:space="0" w:color="auto"/>
            <w:bottom w:val="none" w:sz="0" w:space="0" w:color="auto"/>
            <w:right w:val="none" w:sz="0" w:space="0" w:color="auto"/>
          </w:divBdr>
        </w:div>
      </w:divsChild>
    </w:div>
    <w:div w:id="279072971">
      <w:bodyDiv w:val="1"/>
      <w:marLeft w:val="0"/>
      <w:marRight w:val="0"/>
      <w:marTop w:val="0"/>
      <w:marBottom w:val="0"/>
      <w:divBdr>
        <w:top w:val="none" w:sz="0" w:space="0" w:color="auto"/>
        <w:left w:val="none" w:sz="0" w:space="0" w:color="auto"/>
        <w:bottom w:val="none" w:sz="0" w:space="0" w:color="auto"/>
        <w:right w:val="none" w:sz="0" w:space="0" w:color="auto"/>
      </w:divBdr>
      <w:divsChild>
        <w:div w:id="859011047">
          <w:marLeft w:val="446"/>
          <w:marRight w:val="0"/>
          <w:marTop w:val="0"/>
          <w:marBottom w:val="0"/>
          <w:divBdr>
            <w:top w:val="none" w:sz="0" w:space="0" w:color="auto"/>
            <w:left w:val="none" w:sz="0" w:space="0" w:color="auto"/>
            <w:bottom w:val="none" w:sz="0" w:space="0" w:color="auto"/>
            <w:right w:val="none" w:sz="0" w:space="0" w:color="auto"/>
          </w:divBdr>
        </w:div>
      </w:divsChild>
    </w:div>
    <w:div w:id="509413491">
      <w:bodyDiv w:val="1"/>
      <w:marLeft w:val="0"/>
      <w:marRight w:val="0"/>
      <w:marTop w:val="0"/>
      <w:marBottom w:val="0"/>
      <w:divBdr>
        <w:top w:val="none" w:sz="0" w:space="0" w:color="auto"/>
        <w:left w:val="none" w:sz="0" w:space="0" w:color="auto"/>
        <w:bottom w:val="none" w:sz="0" w:space="0" w:color="auto"/>
        <w:right w:val="none" w:sz="0" w:space="0" w:color="auto"/>
      </w:divBdr>
    </w:div>
    <w:div w:id="642318480">
      <w:bodyDiv w:val="1"/>
      <w:marLeft w:val="0"/>
      <w:marRight w:val="0"/>
      <w:marTop w:val="0"/>
      <w:marBottom w:val="0"/>
      <w:divBdr>
        <w:top w:val="none" w:sz="0" w:space="0" w:color="auto"/>
        <w:left w:val="none" w:sz="0" w:space="0" w:color="auto"/>
        <w:bottom w:val="none" w:sz="0" w:space="0" w:color="auto"/>
        <w:right w:val="none" w:sz="0" w:space="0" w:color="auto"/>
      </w:divBdr>
    </w:div>
    <w:div w:id="653294208">
      <w:bodyDiv w:val="1"/>
      <w:marLeft w:val="0"/>
      <w:marRight w:val="0"/>
      <w:marTop w:val="0"/>
      <w:marBottom w:val="0"/>
      <w:divBdr>
        <w:top w:val="none" w:sz="0" w:space="0" w:color="auto"/>
        <w:left w:val="none" w:sz="0" w:space="0" w:color="auto"/>
        <w:bottom w:val="none" w:sz="0" w:space="0" w:color="auto"/>
        <w:right w:val="none" w:sz="0" w:space="0" w:color="auto"/>
      </w:divBdr>
      <w:divsChild>
        <w:div w:id="1993867749">
          <w:marLeft w:val="446"/>
          <w:marRight w:val="0"/>
          <w:marTop w:val="0"/>
          <w:marBottom w:val="0"/>
          <w:divBdr>
            <w:top w:val="none" w:sz="0" w:space="0" w:color="auto"/>
            <w:left w:val="none" w:sz="0" w:space="0" w:color="auto"/>
            <w:bottom w:val="none" w:sz="0" w:space="0" w:color="auto"/>
            <w:right w:val="none" w:sz="0" w:space="0" w:color="auto"/>
          </w:divBdr>
        </w:div>
      </w:divsChild>
    </w:div>
    <w:div w:id="943731909">
      <w:bodyDiv w:val="1"/>
      <w:marLeft w:val="0"/>
      <w:marRight w:val="0"/>
      <w:marTop w:val="0"/>
      <w:marBottom w:val="0"/>
      <w:divBdr>
        <w:top w:val="none" w:sz="0" w:space="0" w:color="auto"/>
        <w:left w:val="none" w:sz="0" w:space="0" w:color="auto"/>
        <w:bottom w:val="none" w:sz="0" w:space="0" w:color="auto"/>
        <w:right w:val="none" w:sz="0" w:space="0" w:color="auto"/>
      </w:divBdr>
    </w:div>
    <w:div w:id="1047140112">
      <w:bodyDiv w:val="1"/>
      <w:marLeft w:val="0"/>
      <w:marRight w:val="0"/>
      <w:marTop w:val="0"/>
      <w:marBottom w:val="0"/>
      <w:divBdr>
        <w:top w:val="none" w:sz="0" w:space="0" w:color="auto"/>
        <w:left w:val="none" w:sz="0" w:space="0" w:color="auto"/>
        <w:bottom w:val="none" w:sz="0" w:space="0" w:color="auto"/>
        <w:right w:val="none" w:sz="0" w:space="0" w:color="auto"/>
      </w:divBdr>
      <w:divsChild>
        <w:div w:id="271474312">
          <w:marLeft w:val="0"/>
          <w:marRight w:val="0"/>
          <w:marTop w:val="0"/>
          <w:marBottom w:val="45"/>
          <w:divBdr>
            <w:top w:val="none" w:sz="0" w:space="0" w:color="auto"/>
            <w:left w:val="none" w:sz="0" w:space="0" w:color="auto"/>
            <w:bottom w:val="none" w:sz="0" w:space="0" w:color="auto"/>
            <w:right w:val="none" w:sz="0" w:space="0" w:color="auto"/>
          </w:divBdr>
        </w:div>
      </w:divsChild>
    </w:div>
    <w:div w:id="1339771409">
      <w:bodyDiv w:val="1"/>
      <w:marLeft w:val="0"/>
      <w:marRight w:val="0"/>
      <w:marTop w:val="0"/>
      <w:marBottom w:val="0"/>
      <w:divBdr>
        <w:top w:val="none" w:sz="0" w:space="0" w:color="auto"/>
        <w:left w:val="none" w:sz="0" w:space="0" w:color="auto"/>
        <w:bottom w:val="none" w:sz="0" w:space="0" w:color="auto"/>
        <w:right w:val="none" w:sz="0" w:space="0" w:color="auto"/>
      </w:divBdr>
    </w:div>
    <w:div w:id="1523712538">
      <w:bodyDiv w:val="1"/>
      <w:marLeft w:val="0"/>
      <w:marRight w:val="0"/>
      <w:marTop w:val="0"/>
      <w:marBottom w:val="0"/>
      <w:divBdr>
        <w:top w:val="none" w:sz="0" w:space="0" w:color="auto"/>
        <w:left w:val="none" w:sz="0" w:space="0" w:color="auto"/>
        <w:bottom w:val="none" w:sz="0" w:space="0" w:color="auto"/>
        <w:right w:val="none" w:sz="0" w:space="0" w:color="auto"/>
      </w:divBdr>
    </w:div>
    <w:div w:id="1611158423">
      <w:bodyDiv w:val="1"/>
      <w:marLeft w:val="0"/>
      <w:marRight w:val="0"/>
      <w:marTop w:val="0"/>
      <w:marBottom w:val="0"/>
      <w:divBdr>
        <w:top w:val="none" w:sz="0" w:space="0" w:color="auto"/>
        <w:left w:val="none" w:sz="0" w:space="0" w:color="auto"/>
        <w:bottom w:val="none" w:sz="0" w:space="0" w:color="auto"/>
        <w:right w:val="none" w:sz="0" w:space="0" w:color="auto"/>
      </w:divBdr>
      <w:divsChild>
        <w:div w:id="1021005632">
          <w:marLeft w:val="446"/>
          <w:marRight w:val="0"/>
          <w:marTop w:val="0"/>
          <w:marBottom w:val="0"/>
          <w:divBdr>
            <w:top w:val="none" w:sz="0" w:space="0" w:color="auto"/>
            <w:left w:val="none" w:sz="0" w:space="0" w:color="auto"/>
            <w:bottom w:val="none" w:sz="0" w:space="0" w:color="auto"/>
            <w:right w:val="none" w:sz="0" w:space="0" w:color="auto"/>
          </w:divBdr>
        </w:div>
      </w:divsChild>
    </w:div>
    <w:div w:id="1831022561">
      <w:bodyDiv w:val="1"/>
      <w:marLeft w:val="0"/>
      <w:marRight w:val="0"/>
      <w:marTop w:val="0"/>
      <w:marBottom w:val="0"/>
      <w:divBdr>
        <w:top w:val="none" w:sz="0" w:space="0" w:color="auto"/>
        <w:left w:val="none" w:sz="0" w:space="0" w:color="auto"/>
        <w:bottom w:val="none" w:sz="0" w:space="0" w:color="auto"/>
        <w:right w:val="none" w:sz="0" w:space="0" w:color="auto"/>
      </w:divBdr>
      <w:divsChild>
        <w:div w:id="816843239">
          <w:marLeft w:val="446"/>
          <w:marRight w:val="0"/>
          <w:marTop w:val="0"/>
          <w:marBottom w:val="0"/>
          <w:divBdr>
            <w:top w:val="none" w:sz="0" w:space="0" w:color="auto"/>
            <w:left w:val="none" w:sz="0" w:space="0" w:color="auto"/>
            <w:bottom w:val="none" w:sz="0" w:space="0" w:color="auto"/>
            <w:right w:val="none" w:sz="0" w:space="0" w:color="auto"/>
          </w:divBdr>
        </w:div>
      </w:divsChild>
    </w:div>
    <w:div w:id="2080247710">
      <w:bodyDiv w:val="1"/>
      <w:marLeft w:val="0"/>
      <w:marRight w:val="0"/>
      <w:marTop w:val="0"/>
      <w:marBottom w:val="0"/>
      <w:divBdr>
        <w:top w:val="none" w:sz="0" w:space="0" w:color="auto"/>
        <w:left w:val="none" w:sz="0" w:space="0" w:color="auto"/>
        <w:bottom w:val="none" w:sz="0" w:space="0" w:color="auto"/>
        <w:right w:val="none" w:sz="0" w:space="0" w:color="auto"/>
      </w:divBdr>
    </w:div>
    <w:div w:id="2089496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hyperlink" Target="https://dichvuconghaiphong.vnptigate.vn/" TargetMode="Externa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52B353-F4F2-4B91-9984-130497B7D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1006</TotalTime>
  <Pages>16</Pages>
  <Words>676</Words>
  <Characters>3854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HIEUVM</dc:creator>
  <cp:keywords/>
  <dc:description/>
  <cp:lastModifiedBy>Thái Bùi</cp:lastModifiedBy>
  <cp:revision>51</cp:revision>
  <dcterms:created xsi:type="dcterms:W3CDTF">2023-09-05T14:58:00Z</dcterms:created>
  <dcterms:modified xsi:type="dcterms:W3CDTF">2024-01-29T11:00:00Z</dcterms:modified>
</cp:coreProperties>
</file>