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08B2E0D" w14:textId="77777777" w:rsidR="004B2F39" w:rsidRPr="00EC7A31" w:rsidRDefault="004B2F39" w:rsidP="003B2B91">
      <w:pPr>
        <w:autoSpaceDE w:val="0"/>
        <w:autoSpaceDN w:val="0"/>
        <w:spacing w:before="120" w:after="0" w:line="240" w:lineRule="auto"/>
        <w:ind w:right="-20"/>
        <w:jc w:val="center"/>
        <w:rPr>
          <w:rFonts w:asciiTheme="majorHAnsi" w:hAnsiTheme="majorHAnsi" w:cstheme="majorHAnsi"/>
          <w:i/>
          <w:iCs/>
          <w:sz w:val="26"/>
          <w:szCs w:val="26"/>
        </w:rPr>
      </w:pPr>
      <w:r w:rsidRPr="00EC7A31">
        <w:rPr>
          <w:rFonts w:asciiTheme="majorHAnsi" w:hAnsiTheme="majorHAnsi" w:cstheme="majorHAnsi"/>
          <w:b/>
          <w:bCs/>
          <w:sz w:val="26"/>
          <w:szCs w:val="26"/>
        </w:rPr>
        <w:t>CỘNG HÒA XÃ HỘI CHỦ NGHĨA VIỆT NAM</w:t>
      </w:r>
      <w:r w:rsidRPr="00EC7A31">
        <w:rPr>
          <w:rFonts w:asciiTheme="majorHAnsi" w:hAnsiTheme="majorHAnsi" w:cstheme="majorHAnsi"/>
          <w:sz w:val="26"/>
          <w:szCs w:val="26"/>
        </w:rPr>
        <w:br/>
      </w:r>
      <w:r w:rsidRPr="00EC7A31">
        <w:rPr>
          <w:rFonts w:asciiTheme="majorHAnsi" w:hAnsiTheme="majorHAnsi" w:cstheme="majorHAnsi"/>
          <w:b/>
          <w:bCs/>
          <w:sz w:val="26"/>
          <w:szCs w:val="26"/>
        </w:rPr>
        <w:t>Độc lập – Tự do – Hạnh phúc</w:t>
      </w:r>
      <w:r w:rsidRPr="00EC7A31">
        <w:rPr>
          <w:rFonts w:asciiTheme="majorHAnsi" w:hAnsiTheme="majorHAnsi" w:cstheme="majorHAnsi"/>
          <w:b/>
          <w:bCs/>
          <w:sz w:val="26"/>
          <w:szCs w:val="26"/>
        </w:rPr>
        <w:br/>
      </w:r>
    </w:p>
    <w:p w14:paraId="2672A5EE" w14:textId="11E987F6" w:rsidR="004B2F39" w:rsidRPr="00EC7A31" w:rsidRDefault="003D2448" w:rsidP="003B2B91">
      <w:pPr>
        <w:autoSpaceDE w:val="0"/>
        <w:autoSpaceDN w:val="0"/>
        <w:spacing w:before="120" w:after="0" w:line="240" w:lineRule="auto"/>
        <w:ind w:left="3884" w:right="-20" w:firstLine="436"/>
        <w:jc w:val="center"/>
        <w:rPr>
          <w:rFonts w:asciiTheme="majorHAnsi" w:hAnsiTheme="majorHAnsi" w:cstheme="majorHAnsi"/>
          <w:sz w:val="26"/>
          <w:szCs w:val="26"/>
        </w:rPr>
      </w:pPr>
      <w:r w:rsidRPr="00EC7A31">
        <w:rPr>
          <w:rFonts w:asciiTheme="majorHAnsi" w:hAnsiTheme="majorHAnsi" w:cstheme="majorHAnsi"/>
          <w:b/>
          <w:bCs/>
          <w:noProof/>
          <w:sz w:val="26"/>
          <w:szCs w:val="26"/>
        </w:rPr>
        <mc:AlternateContent>
          <mc:Choice Requires="wps">
            <w:drawing>
              <wp:anchor distT="4294967294" distB="4294967294" distL="114300" distR="114300" simplePos="0" relativeHeight="251657216" behindDoc="0" locked="0" layoutInCell="1" allowOverlap="1" wp14:anchorId="3AACA611" wp14:editId="0C6BAC3A">
                <wp:simplePos x="0" y="0"/>
                <wp:positionH relativeFrom="column">
                  <wp:posOffset>2429510</wp:posOffset>
                </wp:positionH>
                <wp:positionV relativeFrom="paragraph">
                  <wp:posOffset>11430</wp:posOffset>
                </wp:positionV>
                <wp:extent cx="1476375" cy="0"/>
                <wp:effectExtent l="0" t="0" r="9525" b="1905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763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0E2AA5E" id="_x0000_t32" coordsize="21600,21600" o:spt="32" o:oned="t" path="m,l21600,21600e" filled="f">
                <v:path arrowok="t" fillok="f" o:connecttype="none"/>
                <o:lock v:ext="edit" shapetype="t"/>
              </v:shapetype>
              <v:shape id="AutoShape 2" o:spid="_x0000_s1026" type="#_x0000_t32" style="position:absolute;margin-left:191.3pt;margin-top:.9pt;width:116.25pt;height:0;z-index:2516572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"/>
            </w:pict>
          </mc:Fallback>
        </mc:AlternateContent>
      </w:r>
      <w:r w:rsidR="00F762DF" w:rsidRPr="00EC7A31">
        <w:rPr>
          <w:rFonts w:asciiTheme="majorHAnsi" w:hAnsiTheme="majorHAnsi" w:cstheme="majorHAnsi"/>
          <w:i/>
          <w:iCs/>
          <w:sz w:val="26"/>
          <w:szCs w:val="26"/>
        </w:rPr>
        <w:t>Hải Phòng</w:t>
      </w:r>
      <w:r w:rsidR="004B2F39" w:rsidRPr="00EC7A31">
        <w:rPr>
          <w:rFonts w:asciiTheme="majorHAnsi" w:hAnsiTheme="majorHAnsi" w:cstheme="majorHAnsi"/>
          <w:i/>
          <w:iCs/>
          <w:sz w:val="26"/>
          <w:szCs w:val="26"/>
        </w:rPr>
        <w:t xml:space="preserve">, ngày </w:t>
      </w:r>
      <w:r w:rsidR="003534E4" w:rsidRPr="00EC7A31">
        <w:rPr>
          <w:rFonts w:asciiTheme="majorHAnsi" w:hAnsiTheme="majorHAnsi" w:cstheme="majorHAnsi"/>
          <w:i/>
          <w:iCs/>
          <w:sz w:val="26"/>
          <w:szCs w:val="26"/>
        </w:rPr>
        <w:t>…..</w:t>
      </w:r>
      <w:r w:rsidR="004B2F39" w:rsidRPr="00EC7A31">
        <w:rPr>
          <w:rFonts w:asciiTheme="majorHAnsi" w:hAnsiTheme="majorHAnsi" w:cstheme="majorHAnsi"/>
          <w:i/>
          <w:iCs/>
          <w:sz w:val="26"/>
          <w:szCs w:val="26"/>
        </w:rPr>
        <w:t xml:space="preserve">  </w:t>
      </w:r>
      <w:proofErr w:type="gramStart"/>
      <w:r w:rsidR="004B2F39" w:rsidRPr="00EC7A31">
        <w:rPr>
          <w:rFonts w:asciiTheme="majorHAnsi" w:hAnsiTheme="majorHAnsi" w:cstheme="majorHAnsi"/>
          <w:i/>
          <w:iCs/>
          <w:sz w:val="26"/>
          <w:szCs w:val="26"/>
        </w:rPr>
        <w:t>tháng</w:t>
      </w:r>
      <w:proofErr w:type="gramEnd"/>
      <w:r w:rsidR="003534E4" w:rsidRPr="00EC7A31">
        <w:rPr>
          <w:rFonts w:asciiTheme="majorHAnsi" w:hAnsiTheme="majorHAnsi" w:cstheme="majorHAnsi"/>
          <w:i/>
          <w:iCs/>
          <w:sz w:val="26"/>
          <w:szCs w:val="26"/>
        </w:rPr>
        <w:t>…..</w:t>
      </w:r>
      <w:r w:rsidR="004B2F39" w:rsidRPr="00EC7A31">
        <w:rPr>
          <w:rFonts w:asciiTheme="majorHAnsi" w:hAnsiTheme="majorHAnsi" w:cstheme="majorHAnsi"/>
          <w:i/>
          <w:iCs/>
          <w:sz w:val="26"/>
          <w:szCs w:val="26"/>
        </w:rPr>
        <w:t xml:space="preserve">  </w:t>
      </w:r>
      <w:proofErr w:type="gramStart"/>
      <w:r w:rsidR="004B2F39" w:rsidRPr="00EC7A31">
        <w:rPr>
          <w:rFonts w:asciiTheme="majorHAnsi" w:hAnsiTheme="majorHAnsi" w:cstheme="majorHAnsi"/>
          <w:i/>
          <w:iCs/>
          <w:sz w:val="26"/>
          <w:szCs w:val="26"/>
        </w:rPr>
        <w:t>năm</w:t>
      </w:r>
      <w:proofErr w:type="gramEnd"/>
      <w:r w:rsidR="004B2F39" w:rsidRPr="00EC7A31">
        <w:rPr>
          <w:rFonts w:asciiTheme="majorHAnsi" w:hAnsiTheme="majorHAnsi" w:cstheme="majorHAnsi"/>
          <w:i/>
          <w:iCs/>
          <w:sz w:val="26"/>
          <w:szCs w:val="26"/>
        </w:rPr>
        <w:t xml:space="preserve"> </w:t>
      </w:r>
      <w:r w:rsidR="003534E4" w:rsidRPr="00EC7A31">
        <w:rPr>
          <w:rFonts w:asciiTheme="majorHAnsi" w:hAnsiTheme="majorHAnsi" w:cstheme="majorHAnsi"/>
          <w:i/>
          <w:iCs/>
          <w:sz w:val="26"/>
          <w:szCs w:val="26"/>
        </w:rPr>
        <w:t>…….</w:t>
      </w:r>
    </w:p>
    <w:p w14:paraId="17546305" w14:textId="77777777" w:rsidR="004B2F39" w:rsidRPr="00EC7A31" w:rsidRDefault="004B2F39" w:rsidP="0066716E">
      <w:pPr>
        <w:spacing w:before="240" w:after="0" w:line="240" w:lineRule="auto"/>
        <w:ind w:left="288" w:hanging="288"/>
        <w:jc w:val="center"/>
        <w:rPr>
          <w:rFonts w:asciiTheme="majorHAnsi" w:hAnsiTheme="majorHAnsi" w:cstheme="majorHAnsi"/>
          <w:sz w:val="26"/>
          <w:szCs w:val="26"/>
        </w:rPr>
      </w:pPr>
      <w:r w:rsidRPr="00EC7A31">
        <w:rPr>
          <w:rFonts w:asciiTheme="majorHAnsi" w:hAnsiTheme="majorHAnsi" w:cstheme="majorHAnsi"/>
          <w:b/>
          <w:bCs/>
          <w:sz w:val="26"/>
          <w:szCs w:val="26"/>
        </w:rPr>
        <w:t xml:space="preserve">HỢP ĐỒNG MUA BÁN </w:t>
      </w:r>
      <w:r w:rsidR="00431E75" w:rsidRPr="00EC7A31">
        <w:rPr>
          <w:rFonts w:asciiTheme="majorHAnsi" w:hAnsiTheme="majorHAnsi" w:cstheme="majorHAnsi"/>
          <w:b/>
          <w:bCs/>
          <w:sz w:val="26"/>
          <w:szCs w:val="26"/>
        </w:rPr>
        <w:t>CĂN HỘ CHUNG CƯ</w:t>
      </w:r>
    </w:p>
    <w:p w14:paraId="1B677C34" w14:textId="598AF2EB" w:rsidR="004B2F39" w:rsidRPr="00EC7A31" w:rsidRDefault="004B2F39" w:rsidP="0066716E">
      <w:pPr>
        <w:autoSpaceDE w:val="0"/>
        <w:autoSpaceDN w:val="0"/>
        <w:spacing w:after="0" w:line="240" w:lineRule="auto"/>
        <w:ind w:left="288" w:right="-23" w:hanging="288"/>
        <w:jc w:val="center"/>
        <w:rPr>
          <w:rFonts w:asciiTheme="majorHAnsi" w:hAnsiTheme="majorHAnsi" w:cstheme="majorHAnsi"/>
          <w:b/>
          <w:sz w:val="26"/>
          <w:szCs w:val="26"/>
        </w:rPr>
      </w:pPr>
      <w:r w:rsidRPr="00EC7A31">
        <w:rPr>
          <w:rFonts w:asciiTheme="majorHAnsi" w:hAnsiTheme="majorHAnsi" w:cstheme="majorHAnsi"/>
          <w:b/>
          <w:bCs/>
          <w:sz w:val="26"/>
          <w:szCs w:val="26"/>
        </w:rPr>
        <w:t>Số</w:t>
      </w:r>
      <w:proofErr w:type="gramStart"/>
      <w:r w:rsidRPr="00EC7A31">
        <w:rPr>
          <w:rFonts w:asciiTheme="majorHAnsi" w:hAnsiTheme="majorHAnsi" w:cstheme="majorHAnsi"/>
          <w:b/>
          <w:bCs/>
          <w:sz w:val="26"/>
          <w:szCs w:val="26"/>
        </w:rPr>
        <w:t xml:space="preserve">:  </w:t>
      </w:r>
      <w:r w:rsidRPr="00EC7A31">
        <w:rPr>
          <w:rFonts w:asciiTheme="majorHAnsi" w:hAnsiTheme="majorHAnsi" w:cstheme="majorHAnsi"/>
          <w:b/>
          <w:sz w:val="26"/>
          <w:szCs w:val="26"/>
        </w:rPr>
        <w:fldChar w:fldCharType="begin"/>
      </w:r>
      <w:r w:rsidRPr="00EC7A31">
        <w:rPr>
          <w:rFonts w:asciiTheme="majorHAnsi" w:hAnsiTheme="majorHAnsi" w:cstheme="majorHAnsi"/>
          <w:b/>
          <w:sz w:val="26"/>
          <w:szCs w:val="26"/>
        </w:rPr>
        <w:instrText xml:space="preserve"> MERGEFIELD "Số_HĐ" </w:instrText>
      </w:r>
      <w:r w:rsidRPr="00EC7A31">
        <w:rPr>
          <w:rFonts w:asciiTheme="majorHAnsi" w:hAnsiTheme="majorHAnsi" w:cstheme="majorHAnsi"/>
          <w:b/>
          <w:sz w:val="26"/>
          <w:szCs w:val="26"/>
        </w:rPr>
        <w:fldChar w:fldCharType="separate"/>
      </w:r>
      <w:r w:rsidR="000F3EB7" w:rsidRPr="00EC7A31">
        <w:rPr>
          <w:rFonts w:asciiTheme="majorHAnsi" w:hAnsiTheme="majorHAnsi" w:cstheme="majorHAnsi"/>
          <w:b/>
          <w:noProof/>
          <w:sz w:val="26"/>
          <w:szCs w:val="26"/>
        </w:rPr>
        <w:t>……...</w:t>
      </w:r>
      <w:proofErr w:type="gramEnd"/>
      <w:r w:rsidRPr="00EC7A31">
        <w:rPr>
          <w:rFonts w:asciiTheme="majorHAnsi" w:hAnsiTheme="majorHAnsi" w:cstheme="majorHAnsi"/>
          <w:b/>
          <w:sz w:val="26"/>
          <w:szCs w:val="26"/>
        </w:rPr>
        <w:fldChar w:fldCharType="end"/>
      </w:r>
      <w:r w:rsidRPr="00EC7A31">
        <w:rPr>
          <w:rFonts w:asciiTheme="majorHAnsi" w:hAnsiTheme="majorHAnsi" w:cstheme="majorHAnsi"/>
          <w:b/>
          <w:sz w:val="26"/>
          <w:szCs w:val="26"/>
        </w:rPr>
        <w:t>/</w:t>
      </w:r>
      <w:r w:rsidR="000F3EB7" w:rsidRPr="00EC7A31">
        <w:rPr>
          <w:rFonts w:asciiTheme="majorHAnsi" w:hAnsiTheme="majorHAnsi" w:cstheme="majorHAnsi"/>
          <w:b/>
          <w:sz w:val="26"/>
          <w:szCs w:val="26"/>
        </w:rPr>
        <w:t>…….</w:t>
      </w:r>
      <w:r w:rsidRPr="00EC7A31">
        <w:rPr>
          <w:rFonts w:asciiTheme="majorHAnsi" w:hAnsiTheme="majorHAnsi" w:cstheme="majorHAnsi"/>
          <w:b/>
          <w:sz w:val="26"/>
          <w:szCs w:val="26"/>
        </w:rPr>
        <w:t>/</w:t>
      </w:r>
      <w:r w:rsidR="002B7D08" w:rsidRPr="00EC7A31">
        <w:rPr>
          <w:rFonts w:asciiTheme="majorHAnsi" w:hAnsiTheme="majorHAnsi" w:cstheme="majorHAnsi"/>
          <w:b/>
          <w:sz w:val="26"/>
          <w:szCs w:val="26"/>
        </w:rPr>
        <w:t>HĐMBCH</w:t>
      </w:r>
    </w:p>
    <w:p w14:paraId="6C149202" w14:textId="358738AA" w:rsidR="00431E75" w:rsidRPr="00EC7A31" w:rsidRDefault="00431E75" w:rsidP="0066716E">
      <w:pPr>
        <w:autoSpaceDE w:val="0"/>
        <w:autoSpaceDN w:val="0"/>
        <w:spacing w:after="0" w:line="240" w:lineRule="auto"/>
        <w:ind w:left="288" w:right="-23" w:hanging="288"/>
        <w:jc w:val="center"/>
        <w:rPr>
          <w:rFonts w:asciiTheme="majorHAnsi" w:hAnsiTheme="majorHAnsi" w:cstheme="majorHAnsi"/>
          <w:b/>
          <w:sz w:val="26"/>
          <w:szCs w:val="26"/>
        </w:rPr>
      </w:pPr>
      <w:r w:rsidRPr="00EC7A31">
        <w:rPr>
          <w:rFonts w:asciiTheme="majorHAnsi" w:hAnsiTheme="majorHAnsi" w:cstheme="majorHAnsi"/>
          <w:b/>
          <w:sz w:val="26"/>
          <w:szCs w:val="26"/>
        </w:rPr>
        <w:t xml:space="preserve">(Áp dụng cho căn hộ </w:t>
      </w:r>
      <w:proofErr w:type="gramStart"/>
      <w:r w:rsidRPr="00EC7A31">
        <w:rPr>
          <w:rFonts w:asciiTheme="majorHAnsi" w:hAnsiTheme="majorHAnsi" w:cstheme="majorHAnsi"/>
          <w:b/>
          <w:sz w:val="26"/>
          <w:szCs w:val="26"/>
        </w:rPr>
        <w:t>chung</w:t>
      </w:r>
      <w:proofErr w:type="gramEnd"/>
      <w:r w:rsidRPr="00EC7A31">
        <w:rPr>
          <w:rFonts w:asciiTheme="majorHAnsi" w:hAnsiTheme="majorHAnsi" w:cstheme="majorHAnsi"/>
          <w:b/>
          <w:sz w:val="26"/>
          <w:szCs w:val="26"/>
        </w:rPr>
        <w:t xml:space="preserve"> cư nhà ở xã hội)</w:t>
      </w:r>
    </w:p>
    <w:p w14:paraId="6C323CA0" w14:textId="77777777" w:rsidR="00220804" w:rsidRPr="00EC7A31" w:rsidRDefault="00220804" w:rsidP="0066716E">
      <w:pPr>
        <w:autoSpaceDE w:val="0"/>
        <w:autoSpaceDN w:val="0"/>
        <w:spacing w:after="0" w:line="240" w:lineRule="auto"/>
        <w:ind w:left="288" w:right="-23" w:hanging="288"/>
        <w:jc w:val="center"/>
        <w:rPr>
          <w:rFonts w:asciiTheme="majorHAnsi" w:hAnsiTheme="majorHAnsi" w:cstheme="majorHAnsi"/>
          <w:b/>
          <w:sz w:val="26"/>
          <w:szCs w:val="26"/>
        </w:rPr>
      </w:pPr>
    </w:p>
    <w:p w14:paraId="5E4CC786" w14:textId="77777777" w:rsidR="005F562F" w:rsidRPr="00EC7A31" w:rsidRDefault="004B2F39" w:rsidP="0049506A">
      <w:pPr>
        <w:tabs>
          <w:tab w:val="left" w:pos="770"/>
        </w:tabs>
        <w:spacing w:after="80" w:line="240" w:lineRule="auto"/>
        <w:ind w:left="562" w:hanging="562"/>
        <w:jc w:val="both"/>
        <w:rPr>
          <w:rFonts w:asciiTheme="majorHAnsi" w:hAnsiTheme="majorHAnsi" w:cstheme="majorHAnsi"/>
          <w:b/>
          <w:sz w:val="26"/>
          <w:szCs w:val="26"/>
          <w:u w:val="single"/>
        </w:rPr>
      </w:pPr>
      <w:r w:rsidRPr="00EC7A31">
        <w:rPr>
          <w:rFonts w:asciiTheme="majorHAnsi" w:hAnsiTheme="majorHAnsi" w:cstheme="majorHAnsi"/>
          <w:b/>
          <w:sz w:val="26"/>
          <w:szCs w:val="26"/>
          <w:u w:val="single"/>
        </w:rPr>
        <w:t>Căn cứ:</w:t>
      </w:r>
    </w:p>
    <w:p w14:paraId="428F5431" w14:textId="1F452CDE" w:rsidR="004B2F39" w:rsidRPr="00EC7A31" w:rsidRDefault="004B2F39"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 xml:space="preserve">Bộ </w:t>
      </w:r>
      <w:r w:rsidR="00B56544" w:rsidRPr="00EC7A31">
        <w:rPr>
          <w:rFonts w:asciiTheme="majorHAnsi" w:hAnsiTheme="majorHAnsi" w:cstheme="majorHAnsi"/>
          <w:sz w:val="26"/>
          <w:szCs w:val="26"/>
        </w:rPr>
        <w:t>l</w:t>
      </w:r>
      <w:r w:rsidRPr="00EC7A31">
        <w:rPr>
          <w:rFonts w:asciiTheme="majorHAnsi" w:hAnsiTheme="majorHAnsi" w:cstheme="majorHAnsi"/>
          <w:sz w:val="26"/>
          <w:szCs w:val="26"/>
        </w:rPr>
        <w:t xml:space="preserve">uật </w:t>
      </w:r>
      <w:r w:rsidR="00B56544" w:rsidRPr="00EC7A31">
        <w:rPr>
          <w:rFonts w:asciiTheme="majorHAnsi" w:hAnsiTheme="majorHAnsi" w:cstheme="majorHAnsi"/>
          <w:sz w:val="26"/>
          <w:szCs w:val="26"/>
        </w:rPr>
        <w:t>D</w:t>
      </w:r>
      <w:r w:rsidRPr="00EC7A31">
        <w:rPr>
          <w:rFonts w:asciiTheme="majorHAnsi" w:hAnsiTheme="majorHAnsi" w:cstheme="majorHAnsi"/>
          <w:sz w:val="26"/>
          <w:szCs w:val="26"/>
        </w:rPr>
        <w:t>ân sự ngày 24 tháng 11 năm 2015;</w:t>
      </w:r>
    </w:p>
    <w:p w14:paraId="0F9DC6F4" w14:textId="09EB8F42" w:rsidR="004B2F39" w:rsidRPr="00EC7A31" w:rsidRDefault="004B2F39"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Luật Nhà ở ngày 25 tháng 11 năm 2014;</w:t>
      </w:r>
    </w:p>
    <w:p w14:paraId="32E62860" w14:textId="7836EC0E" w:rsidR="004B2F39" w:rsidRPr="00EC7A31" w:rsidRDefault="004B2F39"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Luật Đất đai ngày 2</w:t>
      </w:r>
      <w:r w:rsidR="00EB3393" w:rsidRPr="00EC7A31">
        <w:rPr>
          <w:rFonts w:asciiTheme="majorHAnsi" w:hAnsiTheme="majorHAnsi" w:cstheme="majorHAnsi"/>
          <w:sz w:val="26"/>
          <w:szCs w:val="26"/>
        </w:rPr>
        <w:t>9</w:t>
      </w:r>
      <w:r w:rsidRPr="00EC7A31">
        <w:rPr>
          <w:rFonts w:asciiTheme="majorHAnsi" w:hAnsiTheme="majorHAnsi" w:cstheme="majorHAnsi"/>
          <w:sz w:val="26"/>
          <w:szCs w:val="26"/>
        </w:rPr>
        <w:t xml:space="preserve"> tháng 11 năm 201</w:t>
      </w:r>
      <w:r w:rsidR="00902FDF" w:rsidRPr="00EC7A31">
        <w:rPr>
          <w:rFonts w:asciiTheme="majorHAnsi" w:hAnsiTheme="majorHAnsi" w:cstheme="majorHAnsi"/>
          <w:sz w:val="26"/>
          <w:szCs w:val="26"/>
        </w:rPr>
        <w:t>3</w:t>
      </w:r>
      <w:r w:rsidRPr="00EC7A31">
        <w:rPr>
          <w:rFonts w:asciiTheme="majorHAnsi" w:hAnsiTheme="majorHAnsi" w:cstheme="majorHAnsi"/>
          <w:sz w:val="26"/>
          <w:szCs w:val="26"/>
        </w:rPr>
        <w:t>;</w:t>
      </w:r>
    </w:p>
    <w:p w14:paraId="42A7CB62" w14:textId="78D4BFE5" w:rsidR="004B2F39" w:rsidRPr="00EC7A31" w:rsidRDefault="004B2F39"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 xml:space="preserve">Luật </w:t>
      </w:r>
      <w:r w:rsidR="00851E37" w:rsidRPr="00EC7A31">
        <w:rPr>
          <w:rFonts w:asciiTheme="majorHAnsi" w:hAnsiTheme="majorHAnsi" w:cstheme="majorHAnsi"/>
          <w:sz w:val="26"/>
          <w:szCs w:val="26"/>
        </w:rPr>
        <w:t>B</w:t>
      </w:r>
      <w:r w:rsidRPr="00EC7A31">
        <w:rPr>
          <w:rFonts w:asciiTheme="majorHAnsi" w:hAnsiTheme="majorHAnsi" w:cstheme="majorHAnsi"/>
          <w:sz w:val="26"/>
          <w:szCs w:val="26"/>
        </w:rPr>
        <w:t xml:space="preserve">ảo vệ </w:t>
      </w:r>
      <w:r w:rsidR="000F5E36" w:rsidRPr="00EC7A31">
        <w:rPr>
          <w:rFonts w:asciiTheme="majorHAnsi" w:hAnsiTheme="majorHAnsi" w:cstheme="majorHAnsi"/>
          <w:sz w:val="26"/>
          <w:szCs w:val="26"/>
        </w:rPr>
        <w:t xml:space="preserve">quyền lợi </w:t>
      </w:r>
      <w:r w:rsidRPr="00EC7A31">
        <w:rPr>
          <w:rFonts w:asciiTheme="majorHAnsi" w:hAnsiTheme="majorHAnsi" w:cstheme="majorHAnsi"/>
          <w:sz w:val="26"/>
          <w:szCs w:val="26"/>
        </w:rPr>
        <w:t>người tiêu dùng ngày 17 tháng 11 năm 2010;</w:t>
      </w:r>
    </w:p>
    <w:p w14:paraId="3A3246A5" w14:textId="28EC7EE3" w:rsidR="004B2F39" w:rsidRPr="00EC7A31" w:rsidRDefault="004B2F39"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Luật Kinh doanh bất động sản ngày 25 tháng 11 năm 2014;</w:t>
      </w:r>
    </w:p>
    <w:p w14:paraId="117FED39" w14:textId="1EC849DA" w:rsidR="004B2F39" w:rsidRPr="00EC7A31" w:rsidRDefault="004B2F39"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Nghị định số 99/2015/NĐ-CP ngày 20 tháng 10 năm 2015 quy định chi tiết và hướng dẫn thi hành một số điều của Luật nhà ở 2014;</w:t>
      </w:r>
    </w:p>
    <w:p w14:paraId="73BC68F0" w14:textId="54C0FBCD" w:rsidR="004B2F39" w:rsidRPr="00EC7A31" w:rsidRDefault="004B2F39"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Nghị định số 100/2015/NĐ-CP ngày 20 tháng 10 năm 2015 của Chính phủ về phát triển và quản lý nhà ở xã hội;</w:t>
      </w:r>
    </w:p>
    <w:p w14:paraId="1E12B919" w14:textId="57C77657" w:rsidR="004B2F39" w:rsidRPr="00EC7A31" w:rsidRDefault="004B2F39"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 xml:space="preserve">Nghị định số 99/2011/NĐ-CP ngày 27 tháng 10 năm 2011 của Chính phủ quy định chi tiết và hướng dẫn thi hành một số điều của Luật Bảo vệ </w:t>
      </w:r>
      <w:r w:rsidR="000F5E36" w:rsidRPr="00EC7A31">
        <w:rPr>
          <w:rFonts w:asciiTheme="majorHAnsi" w:hAnsiTheme="majorHAnsi" w:cstheme="majorHAnsi"/>
          <w:sz w:val="26"/>
          <w:szCs w:val="26"/>
        </w:rPr>
        <w:t xml:space="preserve">quyền lợi </w:t>
      </w:r>
      <w:r w:rsidRPr="00EC7A31">
        <w:rPr>
          <w:rFonts w:asciiTheme="majorHAnsi" w:hAnsiTheme="majorHAnsi" w:cstheme="majorHAnsi"/>
          <w:sz w:val="26"/>
          <w:szCs w:val="26"/>
        </w:rPr>
        <w:t>người tiêu dùng;</w:t>
      </w:r>
    </w:p>
    <w:p w14:paraId="71B4B728" w14:textId="4A48EB1D" w:rsidR="00C656BF" w:rsidRPr="00EC7A31" w:rsidRDefault="00C656BF"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Nghị định số 30/2021/NĐ-CP ngày 26 tháng 03 năm 2021 của Chính phủ sửa đổi, bổ sung một số điều của Nghị định số 99/2025/NĐ-CP ngày 20 tháng 10 năm 2015 của Chỉnh phủ quy định chi tiết và hướng dẫn thi hành một số điều của Luật Nhà ở;</w:t>
      </w:r>
    </w:p>
    <w:p w14:paraId="0DEEF80A" w14:textId="6AD4B437" w:rsidR="00BF1800" w:rsidRPr="00EC7A31" w:rsidRDefault="00BF1800"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Nghị định số 02/2022/NĐ-CP ngày 06 tháng 01 năm 2022 của Chính phủ quy định chi tiết thi hành một số điều của Luật Kinh doanh bất động sản;</w:t>
      </w:r>
    </w:p>
    <w:p w14:paraId="4F53BBF0" w14:textId="5A231693" w:rsidR="00282768" w:rsidRPr="00EC7A31" w:rsidRDefault="00282768"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Thông tư số 02/2016/TT-BXD ngày 15/02/2016 của Bộ Xây dựng ban hành quy chế quản lý, sử dụng nhà chung cư;</w:t>
      </w:r>
    </w:p>
    <w:p w14:paraId="5A5DC771" w14:textId="4D1E02DF" w:rsidR="00282768" w:rsidRPr="00EC7A31" w:rsidRDefault="00282768"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Thông tư số 28/2016/TT-BXD ngày 15/12/2016 của Bộ Xây dựng sửa đổi, bổ sung một số quy định của Thông tư số 10/2015/TT-BXD ngày 30/12/2015 của Bộ Xây dựng quy định việc đào tạo, bồi dưỡng kiến thức chuyên môn, nghiệp vụ quản lý vận hành nhà chung cư, Thông tư số 11/2015/TT-BXD ngày 30/12/2015 của Bộ Xây dựng quy định việc cấp chứng chỉ hành nghề môi giới bất động sản, hướng dẫn việc đào tạo, bồi dưỡng kiến thức hành nghề môi giới bất động sản, điều hành sàn giao dịch bất động sản, việc thành lập và tổ chức hoạt động của sàn giao dịch bất động sản và một số quy định của quy chế quản lý, sử dụng nhà chung cư ban hành kèm theo Thông tư số 02/2016/TT-BXD ngày 15/02/2016 của Bộ trưởng Bộ Xây dựng;</w:t>
      </w:r>
    </w:p>
    <w:p w14:paraId="5AB93169" w14:textId="55DCDB7B" w:rsidR="00282768" w:rsidRPr="00EC7A31" w:rsidRDefault="00282768"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Thông tư 06/2019/TT-BXD ngày 31/10/2019 của bộ Xây dựng sửa đổi bổ sung một số điều của các thông tư liên quan đến quản lý, sử dụng nhà chung cư;</w:t>
      </w:r>
    </w:p>
    <w:p w14:paraId="5DF5EF7E" w14:textId="77777777" w:rsidR="00054B79" w:rsidRPr="00EC7A31" w:rsidRDefault="00054B79" w:rsidP="00054B79">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Thông tư số 20/2016/TT-BXD ngày 30 tháng 06 năm 2016 của Bộ Xây dựng hướng dẫn thực hiện một số nội dung của Nghị định số 100/2015/NĐ-CP ngày 20 tháng 10 năm 2015 của Chính phủ về phát triển và quản lý nhà ở xã hội;</w:t>
      </w:r>
    </w:p>
    <w:p w14:paraId="3BEBCBFE" w14:textId="611A179E" w:rsidR="00054B79" w:rsidRPr="00EC7A31" w:rsidRDefault="00054B79"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lastRenderedPageBreak/>
        <w:t>Thông tư 19/2016</w:t>
      </w:r>
      <w:r w:rsidR="00B20C54" w:rsidRPr="00EC7A31">
        <w:rPr>
          <w:rFonts w:asciiTheme="majorHAnsi" w:hAnsiTheme="majorHAnsi" w:cstheme="majorHAnsi"/>
          <w:sz w:val="26"/>
          <w:szCs w:val="26"/>
        </w:rPr>
        <w:t>/TT-BXD ngày 30 tháng 06 năm 2016 của Bộ Xây Dựng hướng dẫn thực hiện một số nội dung của Luật nhà ở và Nghị Định số 99/2015/NĐ-CP ngày 20 tháng 10 năm 2015 của Chính phủ quy định chi tiết và hướng dẫn thi hành một số điều của Luật nhà ở;</w:t>
      </w:r>
    </w:p>
    <w:p w14:paraId="410905D4" w14:textId="3F090D65" w:rsidR="00B20C54" w:rsidRPr="00EC7A31" w:rsidRDefault="00B20C54"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Thông tư số 07/2021/TT-BXD ngày 30/06/2021 của Bộ Xây Dựng sửa đổi , bổ sung, bãi bỏ một số điều của Thông tư số 19/2016/TT-BXD ngày 30/06/2016 và Thông tư số 02/2016/TT-BXD ngày 15/02/2016 của Bộ trưởng Bộ Xây Dựng;</w:t>
      </w:r>
    </w:p>
    <w:p w14:paraId="76ED3E1F" w14:textId="266A1DE6" w:rsidR="00054B79" w:rsidRPr="00EC7A31" w:rsidRDefault="00054B79" w:rsidP="00475A6F">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Các văn bản pháp luật khác có liên quan tại từng thời điểm</w:t>
      </w:r>
    </w:p>
    <w:p w14:paraId="5009B7C7" w14:textId="506F8C76" w:rsidR="00475A6F" w:rsidRPr="00EC7A31" w:rsidRDefault="00475A6F" w:rsidP="00475A6F">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 xml:space="preserve">Căn cứ Quyết định số 1614/QĐ- UBND ngày 13 tháng 07 năm 2015 của UBND thành phố Hải Phòng về việc giao đất cho Công ty TNHH Pruksa Việt Nam thực hiện dự án đầu tư tại xã An Đồng, </w:t>
      </w:r>
      <w:r w:rsidR="00A33370" w:rsidRPr="00EC7A31">
        <w:rPr>
          <w:rFonts w:asciiTheme="majorHAnsi" w:hAnsiTheme="majorHAnsi" w:cstheme="majorHAnsi"/>
          <w:sz w:val="26"/>
          <w:szCs w:val="26"/>
        </w:rPr>
        <w:t xml:space="preserve">huyện </w:t>
      </w:r>
      <w:r w:rsidRPr="00EC7A31">
        <w:rPr>
          <w:rFonts w:asciiTheme="majorHAnsi" w:hAnsiTheme="majorHAnsi" w:cstheme="majorHAnsi"/>
          <w:sz w:val="26"/>
          <w:szCs w:val="26"/>
        </w:rPr>
        <w:t>An Dương, TP. Hải Phòng;</w:t>
      </w:r>
    </w:p>
    <w:p w14:paraId="626C7CFB" w14:textId="6D605100" w:rsidR="00B26A80" w:rsidRPr="00EC7A31" w:rsidRDefault="00B26A80" w:rsidP="00475A6F">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Căn cứ Quyết định số 1662/QĐ-UBND ngày 29/06/2017 của UBND thành phố Hải Phòng về việc điều chỉnh Quyết định 1614/ QĐ- UBND ngày 13/07/2015.</w:t>
      </w:r>
    </w:p>
    <w:p w14:paraId="539DC388" w14:textId="6194A267" w:rsidR="00B26A80" w:rsidRPr="00EC7A31" w:rsidRDefault="00B26A80" w:rsidP="00B26A80">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Căn cứ Quyết định số 1278/QĐ-UBND ngày 07/05/2021 của UBND thành phố Hải Phòng về việc điều chỉnh Quyết định 1622/ QĐ- UBND ngày 29/06/2017.</w:t>
      </w:r>
    </w:p>
    <w:p w14:paraId="5B386CBA" w14:textId="52CE9F5F" w:rsidR="009D6280" w:rsidRPr="00EC7A31" w:rsidRDefault="009D6280" w:rsidP="009D6280">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 xml:space="preserve">Căn cứ Quyết định 1674/QĐ-UBND ngày 19/10/2011 của UBND thành phố Hải Phòng về việc điều chỉnh Quy hoạch chi tiết 1/500 khu nhà ở cho người có thu nhập thấp tại xã An Đồng huyện An Dương </w:t>
      </w:r>
    </w:p>
    <w:p w14:paraId="3C4088F6" w14:textId="5BC4DB26" w:rsidR="00475A6F" w:rsidRPr="00EC7A31" w:rsidRDefault="00475A6F" w:rsidP="00475A6F">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 xml:space="preserve">Căn cứ Quyết định số </w:t>
      </w:r>
      <w:r w:rsidR="006D6FCE" w:rsidRPr="00EC7A31">
        <w:rPr>
          <w:rFonts w:asciiTheme="majorHAnsi" w:hAnsiTheme="majorHAnsi" w:cstheme="majorHAnsi"/>
          <w:sz w:val="26"/>
          <w:szCs w:val="26"/>
        </w:rPr>
        <w:t xml:space="preserve">9201/QĐ-UBND ngày 15/12/2016 của UBND huyện An Dương về phê duyệt điều chỉnh cục bộ Quy hoạch chi tiết tỷ lệ 1/500 khu nhà ở cho người có thu nhập thấp tại xã An Đồng, </w:t>
      </w:r>
      <w:r w:rsidR="00A33370" w:rsidRPr="00EC7A31">
        <w:rPr>
          <w:rFonts w:asciiTheme="majorHAnsi" w:hAnsiTheme="majorHAnsi" w:cstheme="majorHAnsi"/>
          <w:sz w:val="26"/>
          <w:szCs w:val="26"/>
        </w:rPr>
        <w:t xml:space="preserve">huyện </w:t>
      </w:r>
      <w:r w:rsidR="006D6FCE" w:rsidRPr="00EC7A31">
        <w:rPr>
          <w:rFonts w:asciiTheme="majorHAnsi" w:hAnsiTheme="majorHAnsi" w:cstheme="majorHAnsi"/>
          <w:sz w:val="26"/>
          <w:szCs w:val="26"/>
        </w:rPr>
        <w:t>An Dương, TP. Hải Phòng</w:t>
      </w:r>
    </w:p>
    <w:p w14:paraId="2A182044" w14:textId="393FC69B" w:rsidR="009D6280" w:rsidRPr="00EC7A31" w:rsidRDefault="009D6280" w:rsidP="00475A6F">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Căn cứ quyết định 10992/QĐ-UBND ngày 3/12/2020 của UBND huyện An Dương về việc phê duyệt đồ án điều chỉnh cục bộ quy hoạch chi tiết tỷ lệ 1/500 khu vực các lô L20, L21, L22 thuộc khu nhà ở cho người có thu nhập thấp tại xã An Đồng, huyện An Dương, TP. Hải Phòng.</w:t>
      </w:r>
    </w:p>
    <w:p w14:paraId="0D852CCB" w14:textId="21CC490D" w:rsidR="00475A6F" w:rsidRPr="00EC7A31" w:rsidRDefault="00475A6F" w:rsidP="00475A6F">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 xml:space="preserve">Căn cứ giá bán căn hộ Dự án nhà ở cho người có thu nhập thấp đã </w:t>
      </w:r>
      <w:r w:rsidR="008B7830" w:rsidRPr="00EC7A31">
        <w:rPr>
          <w:rFonts w:asciiTheme="majorHAnsi" w:hAnsiTheme="majorHAnsi" w:cstheme="majorHAnsi"/>
          <w:sz w:val="26"/>
          <w:szCs w:val="26"/>
        </w:rPr>
        <w:t>được</w:t>
      </w:r>
      <w:r w:rsidRPr="00EC7A31">
        <w:rPr>
          <w:rFonts w:asciiTheme="majorHAnsi" w:hAnsiTheme="majorHAnsi" w:cstheme="majorHAnsi"/>
          <w:sz w:val="26"/>
          <w:szCs w:val="26"/>
        </w:rPr>
        <w:t xml:space="preserve"> phê duyệt tại quyết định số 4792/UBND-QH </w:t>
      </w:r>
      <w:r w:rsidR="008B7830" w:rsidRPr="00EC7A31">
        <w:rPr>
          <w:rFonts w:asciiTheme="majorHAnsi" w:hAnsiTheme="majorHAnsi" w:cstheme="majorHAnsi"/>
          <w:sz w:val="26"/>
          <w:szCs w:val="26"/>
        </w:rPr>
        <w:t>do UBND thành phố cấp ngày 07 tháng 08 năm 2017;</w:t>
      </w:r>
    </w:p>
    <w:p w14:paraId="5B72F65E" w14:textId="21DA4496" w:rsidR="004B2F39" w:rsidRPr="00EC7A31" w:rsidRDefault="004B2F39" w:rsidP="0049506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 xml:space="preserve">Căn cứ Hồ sơ đề nghị mua </w:t>
      </w:r>
      <w:r w:rsidR="00D6621C" w:rsidRPr="00EC7A31">
        <w:rPr>
          <w:rFonts w:asciiTheme="majorHAnsi" w:hAnsiTheme="majorHAnsi" w:cstheme="majorHAnsi"/>
          <w:sz w:val="26"/>
          <w:szCs w:val="26"/>
        </w:rPr>
        <w:t xml:space="preserve">căn hộ </w:t>
      </w:r>
      <w:proofErr w:type="gramStart"/>
      <w:r w:rsidR="00D6621C" w:rsidRPr="00EC7A31">
        <w:rPr>
          <w:rFonts w:asciiTheme="majorHAnsi" w:hAnsiTheme="majorHAnsi" w:cstheme="majorHAnsi"/>
          <w:sz w:val="26"/>
          <w:szCs w:val="26"/>
        </w:rPr>
        <w:t>chung</w:t>
      </w:r>
      <w:proofErr w:type="gramEnd"/>
      <w:r w:rsidR="00D6621C" w:rsidRPr="00EC7A31">
        <w:rPr>
          <w:rFonts w:asciiTheme="majorHAnsi" w:hAnsiTheme="majorHAnsi" w:cstheme="majorHAnsi"/>
          <w:sz w:val="26"/>
          <w:szCs w:val="26"/>
        </w:rPr>
        <w:t xml:space="preserve"> cư</w:t>
      </w:r>
      <w:r w:rsidRPr="00EC7A31">
        <w:rPr>
          <w:rFonts w:asciiTheme="majorHAnsi" w:hAnsiTheme="majorHAnsi" w:cstheme="majorHAnsi"/>
          <w:sz w:val="26"/>
          <w:szCs w:val="26"/>
        </w:rPr>
        <w:t xml:space="preserve"> của Ông/bà </w:t>
      </w:r>
      <w:r w:rsidR="00F47ACD" w:rsidRPr="00EC7A31">
        <w:rPr>
          <w:rFonts w:asciiTheme="majorHAnsi" w:hAnsiTheme="majorHAnsi" w:cstheme="majorHAnsi"/>
          <w:b/>
          <w:sz w:val="26"/>
          <w:szCs w:val="26"/>
        </w:rPr>
        <w:t>………………….</w:t>
      </w:r>
      <w:r w:rsidRPr="00EC7A31">
        <w:rPr>
          <w:rFonts w:asciiTheme="majorHAnsi" w:hAnsiTheme="majorHAnsi" w:cstheme="majorHAnsi"/>
          <w:sz w:val="26"/>
          <w:szCs w:val="26"/>
        </w:rPr>
        <w:t xml:space="preserve"> tại </w:t>
      </w:r>
      <w:r w:rsidR="00103D52" w:rsidRPr="00EC7A31">
        <w:rPr>
          <w:rFonts w:asciiTheme="majorHAnsi" w:hAnsiTheme="majorHAnsi" w:cstheme="majorHAnsi"/>
          <w:sz w:val="26"/>
          <w:szCs w:val="26"/>
        </w:rPr>
        <w:t xml:space="preserve">Dự án </w:t>
      </w:r>
      <w:r w:rsidR="000D1362" w:rsidRPr="00EC7A31">
        <w:rPr>
          <w:rFonts w:asciiTheme="majorHAnsi" w:hAnsiTheme="majorHAnsi" w:cstheme="majorHAnsi"/>
          <w:sz w:val="26"/>
          <w:szCs w:val="26"/>
        </w:rPr>
        <w:t>Khu nhà ở cho người có thu nhập thấp Pruksa Town.</w:t>
      </w:r>
    </w:p>
    <w:p w14:paraId="276F501C" w14:textId="77777777" w:rsidR="00E8399A" w:rsidRPr="00EC7A31" w:rsidRDefault="004B2F39" w:rsidP="00E8399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 xml:space="preserve">Căn cứ kết quả xét duyệt hồ sơ khách hàng </w:t>
      </w:r>
      <w:r w:rsidR="00103D52" w:rsidRPr="00EC7A31">
        <w:rPr>
          <w:rFonts w:asciiTheme="majorHAnsi" w:hAnsiTheme="majorHAnsi" w:cstheme="majorHAnsi"/>
          <w:sz w:val="26"/>
          <w:szCs w:val="26"/>
        </w:rPr>
        <w:t>đủ điều kiện mua</w:t>
      </w:r>
      <w:r w:rsidRPr="00EC7A31">
        <w:rPr>
          <w:rFonts w:asciiTheme="majorHAnsi" w:hAnsiTheme="majorHAnsi" w:cstheme="majorHAnsi"/>
          <w:sz w:val="26"/>
          <w:szCs w:val="26"/>
        </w:rPr>
        <w:t xml:space="preserve"> Căn hộ </w:t>
      </w:r>
      <w:r w:rsidR="00D6621C" w:rsidRPr="00EC7A31">
        <w:rPr>
          <w:rFonts w:asciiTheme="majorHAnsi" w:hAnsiTheme="majorHAnsi" w:cstheme="majorHAnsi"/>
          <w:sz w:val="26"/>
          <w:szCs w:val="26"/>
        </w:rPr>
        <w:t xml:space="preserve">chung cư </w:t>
      </w:r>
      <w:r w:rsidRPr="00EC7A31">
        <w:rPr>
          <w:rFonts w:asciiTheme="majorHAnsi" w:hAnsiTheme="majorHAnsi" w:cstheme="majorHAnsi"/>
          <w:sz w:val="26"/>
          <w:szCs w:val="26"/>
        </w:rPr>
        <w:t xml:space="preserve">tại </w:t>
      </w:r>
      <w:r w:rsidR="00103D52" w:rsidRPr="00EC7A31">
        <w:rPr>
          <w:rFonts w:asciiTheme="majorHAnsi" w:hAnsiTheme="majorHAnsi" w:cstheme="majorHAnsi"/>
          <w:sz w:val="26"/>
          <w:szCs w:val="26"/>
        </w:rPr>
        <w:t xml:space="preserve">Dự án </w:t>
      </w:r>
      <w:r w:rsidR="000D1362" w:rsidRPr="00EC7A31">
        <w:rPr>
          <w:rFonts w:asciiTheme="majorHAnsi" w:hAnsiTheme="majorHAnsi" w:cstheme="majorHAnsi"/>
          <w:sz w:val="26"/>
          <w:szCs w:val="26"/>
        </w:rPr>
        <w:t xml:space="preserve">Khu nhà ở cho người có thu nhập thấp Pruksa Town </w:t>
      </w:r>
      <w:r w:rsidR="00431A73" w:rsidRPr="00EC7A31">
        <w:rPr>
          <w:rFonts w:asciiTheme="majorHAnsi" w:hAnsiTheme="majorHAnsi" w:cstheme="majorHAnsi"/>
          <w:sz w:val="26"/>
          <w:szCs w:val="26"/>
        </w:rPr>
        <w:t xml:space="preserve">đã được Sở xây dựng Hải Phòng </w:t>
      </w:r>
      <w:r w:rsidRPr="00EC7A31">
        <w:rPr>
          <w:rFonts w:asciiTheme="majorHAnsi" w:hAnsiTheme="majorHAnsi" w:cstheme="majorHAnsi"/>
          <w:sz w:val="26"/>
          <w:szCs w:val="26"/>
        </w:rPr>
        <w:t>chấp thuận;</w:t>
      </w:r>
    </w:p>
    <w:p w14:paraId="2A765329" w14:textId="2CD34C28" w:rsidR="00B838F4" w:rsidRPr="00EC7A31" w:rsidRDefault="00282768" w:rsidP="00E8399A">
      <w:pPr>
        <w:pStyle w:val="ListParagraph"/>
        <w:numPr>
          <w:ilvl w:val="0"/>
          <w:numId w:val="1"/>
        </w:numPr>
        <w:autoSpaceDE w:val="0"/>
        <w:autoSpaceDN w:val="0"/>
        <w:spacing w:after="80" w:line="240" w:lineRule="auto"/>
        <w:ind w:left="562" w:hanging="562"/>
        <w:contextualSpacing w:val="0"/>
        <w:jc w:val="both"/>
        <w:rPr>
          <w:rFonts w:asciiTheme="majorHAnsi" w:hAnsiTheme="majorHAnsi" w:cstheme="majorHAnsi"/>
          <w:sz w:val="26"/>
          <w:szCs w:val="26"/>
        </w:rPr>
      </w:pPr>
      <w:r w:rsidRPr="00EC7A31">
        <w:rPr>
          <w:rFonts w:asciiTheme="majorHAnsi" w:hAnsiTheme="majorHAnsi" w:cstheme="majorHAnsi"/>
          <w:sz w:val="26"/>
          <w:szCs w:val="26"/>
        </w:rPr>
        <w:t xml:space="preserve">Căn cứ Biên bản </w:t>
      </w:r>
      <w:r w:rsidR="000D1362" w:rsidRPr="00EC7A31">
        <w:rPr>
          <w:rFonts w:asciiTheme="majorHAnsi" w:hAnsiTheme="majorHAnsi" w:cstheme="majorHAnsi"/>
          <w:sz w:val="26"/>
          <w:szCs w:val="26"/>
        </w:rPr>
        <w:t xml:space="preserve">nghiệm </w:t>
      </w:r>
      <w:proofErr w:type="gramStart"/>
      <w:r w:rsidR="000D1362" w:rsidRPr="00EC7A31">
        <w:rPr>
          <w:rFonts w:asciiTheme="majorHAnsi" w:hAnsiTheme="majorHAnsi" w:cstheme="majorHAnsi"/>
          <w:sz w:val="26"/>
          <w:szCs w:val="26"/>
        </w:rPr>
        <w:t>thu</w:t>
      </w:r>
      <w:proofErr w:type="gramEnd"/>
      <w:r w:rsidR="000D1362" w:rsidRPr="00EC7A31">
        <w:rPr>
          <w:rFonts w:asciiTheme="majorHAnsi" w:hAnsiTheme="majorHAnsi" w:cstheme="majorHAnsi"/>
          <w:sz w:val="26"/>
          <w:szCs w:val="26"/>
        </w:rPr>
        <w:t xml:space="preserve"> </w:t>
      </w:r>
      <w:r w:rsidR="00E33DC7" w:rsidRPr="00EC7A31">
        <w:rPr>
          <w:rFonts w:asciiTheme="majorHAnsi" w:hAnsiTheme="majorHAnsi" w:cstheme="majorHAnsi"/>
          <w:sz w:val="26"/>
          <w:szCs w:val="26"/>
        </w:rPr>
        <w:t xml:space="preserve">phần móng số …. </w:t>
      </w:r>
      <w:proofErr w:type="gramStart"/>
      <w:r w:rsidR="00E33DC7" w:rsidRPr="00EC7A31">
        <w:rPr>
          <w:rFonts w:asciiTheme="majorHAnsi" w:hAnsiTheme="majorHAnsi" w:cstheme="majorHAnsi"/>
          <w:sz w:val="26"/>
          <w:szCs w:val="26"/>
        </w:rPr>
        <w:t>được</w:t>
      </w:r>
      <w:proofErr w:type="gramEnd"/>
      <w:r w:rsidR="00E33DC7" w:rsidRPr="00EC7A31">
        <w:rPr>
          <w:rFonts w:asciiTheme="majorHAnsi" w:hAnsiTheme="majorHAnsi" w:cstheme="majorHAnsi"/>
          <w:sz w:val="26"/>
          <w:szCs w:val="26"/>
        </w:rPr>
        <w:t xml:space="preserve"> lập ngày…/…/…. giữa Công ty Cổ Phần TNHH Pruksa Việt Nam và…………………………</w:t>
      </w:r>
    </w:p>
    <w:p w14:paraId="18611E52" w14:textId="3FFBD0FD" w:rsidR="004B2F39" w:rsidRPr="00EC7A31" w:rsidRDefault="004B2F39" w:rsidP="0049506A">
      <w:pPr>
        <w:autoSpaceDE w:val="0"/>
        <w:autoSpaceDN w:val="0"/>
        <w:spacing w:after="80" w:line="240" w:lineRule="auto"/>
        <w:ind w:left="562"/>
        <w:jc w:val="both"/>
        <w:rPr>
          <w:rFonts w:asciiTheme="majorHAnsi" w:hAnsiTheme="majorHAnsi" w:cstheme="majorHAnsi"/>
          <w:sz w:val="26"/>
          <w:szCs w:val="26"/>
        </w:rPr>
      </w:pPr>
      <w:r w:rsidRPr="00EC7A31">
        <w:rPr>
          <w:rFonts w:asciiTheme="majorHAnsi" w:hAnsiTheme="majorHAnsi" w:cstheme="majorHAnsi"/>
          <w:sz w:val="26"/>
          <w:szCs w:val="26"/>
        </w:rPr>
        <w:t xml:space="preserve">Hôm nay, </w:t>
      </w:r>
      <w:proofErr w:type="gramStart"/>
      <w:r w:rsidRPr="00EC7A31">
        <w:rPr>
          <w:rFonts w:asciiTheme="majorHAnsi" w:hAnsiTheme="majorHAnsi" w:cstheme="majorHAnsi"/>
          <w:sz w:val="26"/>
          <w:szCs w:val="26"/>
        </w:rPr>
        <w:t xml:space="preserve">ngày  </w:t>
      </w:r>
      <w:r w:rsidR="002C657C" w:rsidRPr="00EC7A31">
        <w:rPr>
          <w:rFonts w:asciiTheme="majorHAnsi" w:hAnsiTheme="majorHAnsi" w:cstheme="majorHAnsi"/>
          <w:b/>
          <w:sz w:val="26"/>
          <w:szCs w:val="26"/>
        </w:rPr>
        <w:t>….</w:t>
      </w:r>
      <w:proofErr w:type="gramEnd"/>
      <w:r w:rsidRPr="00EC7A31">
        <w:rPr>
          <w:rFonts w:asciiTheme="majorHAnsi" w:hAnsiTheme="majorHAnsi" w:cstheme="majorHAnsi"/>
          <w:sz w:val="26"/>
          <w:szCs w:val="26"/>
        </w:rPr>
        <w:t xml:space="preserve">  </w:t>
      </w:r>
      <w:proofErr w:type="gramStart"/>
      <w:r w:rsidRPr="00EC7A31">
        <w:rPr>
          <w:rFonts w:asciiTheme="majorHAnsi" w:hAnsiTheme="majorHAnsi" w:cstheme="majorHAnsi"/>
          <w:sz w:val="26"/>
          <w:szCs w:val="26"/>
        </w:rPr>
        <w:t xml:space="preserve">tháng  </w:t>
      </w:r>
      <w:r w:rsidR="002C657C" w:rsidRPr="00EC7A31">
        <w:rPr>
          <w:rFonts w:asciiTheme="majorHAnsi" w:hAnsiTheme="majorHAnsi" w:cstheme="majorHAnsi"/>
          <w:b/>
          <w:sz w:val="26"/>
          <w:szCs w:val="26"/>
        </w:rPr>
        <w:t>…</w:t>
      </w:r>
      <w:proofErr w:type="gramEnd"/>
      <w:r w:rsidR="002C657C" w:rsidRPr="00EC7A31">
        <w:rPr>
          <w:rFonts w:asciiTheme="majorHAnsi" w:hAnsiTheme="majorHAnsi" w:cstheme="majorHAnsi"/>
          <w:b/>
          <w:sz w:val="26"/>
          <w:szCs w:val="26"/>
        </w:rPr>
        <w:t>..</w:t>
      </w:r>
      <w:r w:rsidRPr="00EC7A31">
        <w:rPr>
          <w:rFonts w:asciiTheme="majorHAnsi" w:hAnsiTheme="majorHAnsi" w:cstheme="majorHAnsi"/>
          <w:sz w:val="26"/>
          <w:szCs w:val="26"/>
        </w:rPr>
        <w:t xml:space="preserve">  năm </w:t>
      </w:r>
      <w:r w:rsidR="002C657C" w:rsidRPr="00EC7A31">
        <w:rPr>
          <w:rFonts w:asciiTheme="majorHAnsi" w:hAnsiTheme="majorHAnsi" w:cstheme="majorHAnsi"/>
          <w:b/>
          <w:sz w:val="26"/>
          <w:szCs w:val="26"/>
        </w:rPr>
        <w:t>…….</w:t>
      </w:r>
      <w:r w:rsidRPr="00EC7A31">
        <w:rPr>
          <w:rFonts w:asciiTheme="majorHAnsi" w:hAnsiTheme="majorHAnsi" w:cstheme="majorHAnsi"/>
          <w:sz w:val="26"/>
          <w:szCs w:val="26"/>
        </w:rPr>
        <w:t xml:space="preserve">, tại trụ sở </w:t>
      </w:r>
      <w:r w:rsidR="000D1362" w:rsidRPr="00EC7A31">
        <w:rPr>
          <w:rFonts w:asciiTheme="majorHAnsi" w:hAnsiTheme="majorHAnsi" w:cstheme="majorHAnsi"/>
          <w:sz w:val="26"/>
          <w:szCs w:val="26"/>
        </w:rPr>
        <w:t>Công ty TNHH Pruksa Việt Nam</w:t>
      </w:r>
      <w:r w:rsidRPr="00EC7A31">
        <w:rPr>
          <w:rFonts w:asciiTheme="majorHAnsi" w:hAnsiTheme="majorHAnsi" w:cstheme="majorHAnsi"/>
          <w:sz w:val="26"/>
          <w:szCs w:val="26"/>
        </w:rPr>
        <w:t xml:space="preserve">, địa chỉ: </w:t>
      </w:r>
      <w:r w:rsidR="000D1362" w:rsidRPr="00EC7A31">
        <w:rPr>
          <w:rFonts w:asciiTheme="majorHAnsi" w:hAnsiTheme="majorHAnsi" w:cstheme="majorHAnsi"/>
          <w:sz w:val="26"/>
          <w:szCs w:val="26"/>
        </w:rPr>
        <w:t>Tầng 8 tòa nhà</w:t>
      </w:r>
      <w:r w:rsidR="0071125C" w:rsidRPr="00EC7A31">
        <w:rPr>
          <w:rFonts w:asciiTheme="majorHAnsi" w:hAnsiTheme="majorHAnsi" w:cstheme="majorHAnsi"/>
          <w:sz w:val="26"/>
          <w:szCs w:val="26"/>
        </w:rPr>
        <w:t xml:space="preserve"> 116</w:t>
      </w:r>
      <w:r w:rsidR="003F55A9" w:rsidRPr="00EC7A31">
        <w:rPr>
          <w:rFonts w:asciiTheme="majorHAnsi" w:hAnsiTheme="majorHAnsi" w:cstheme="majorHAnsi"/>
          <w:sz w:val="26"/>
          <w:szCs w:val="26"/>
        </w:rPr>
        <w:t xml:space="preserve"> </w:t>
      </w:r>
      <w:r w:rsidR="0071125C" w:rsidRPr="00EC7A31">
        <w:rPr>
          <w:rFonts w:asciiTheme="majorHAnsi" w:hAnsiTheme="majorHAnsi" w:cstheme="majorHAnsi"/>
          <w:sz w:val="26"/>
          <w:szCs w:val="26"/>
        </w:rPr>
        <w:t xml:space="preserve">Nguyễn Đức Cảnh, </w:t>
      </w:r>
      <w:r w:rsidR="003F55A9" w:rsidRPr="00EC7A31">
        <w:rPr>
          <w:rFonts w:asciiTheme="majorHAnsi" w:hAnsiTheme="majorHAnsi" w:cstheme="majorHAnsi"/>
          <w:sz w:val="26"/>
          <w:szCs w:val="26"/>
        </w:rPr>
        <w:t xml:space="preserve">phường Cát Dài, Quận </w:t>
      </w:r>
      <w:r w:rsidR="0071125C" w:rsidRPr="00EC7A31">
        <w:rPr>
          <w:rFonts w:asciiTheme="majorHAnsi" w:hAnsiTheme="majorHAnsi" w:cstheme="majorHAnsi"/>
          <w:sz w:val="26"/>
          <w:szCs w:val="26"/>
        </w:rPr>
        <w:t>Lê Chân, thành phố Hải Phòng</w:t>
      </w:r>
      <w:r w:rsidRPr="00EC7A31">
        <w:rPr>
          <w:rFonts w:asciiTheme="majorHAnsi" w:hAnsiTheme="majorHAnsi" w:cstheme="majorHAnsi"/>
          <w:sz w:val="26"/>
          <w:szCs w:val="26"/>
        </w:rPr>
        <w:t>. Hai bên chúng tôi gồm:</w:t>
      </w:r>
    </w:p>
    <w:p w14:paraId="60D4DBC5" w14:textId="77777777" w:rsidR="004B2F39" w:rsidRPr="00EC7A31" w:rsidRDefault="004B2F39" w:rsidP="0049506A">
      <w:pPr>
        <w:spacing w:after="80" w:line="240" w:lineRule="auto"/>
        <w:ind w:left="562" w:hanging="562"/>
        <w:rPr>
          <w:rFonts w:asciiTheme="majorHAnsi" w:hAnsiTheme="majorHAnsi" w:cstheme="majorHAnsi"/>
          <w:b/>
          <w:bCs/>
          <w:sz w:val="26"/>
          <w:szCs w:val="26"/>
        </w:rPr>
      </w:pPr>
      <w:r w:rsidRPr="00EC7A31">
        <w:rPr>
          <w:rFonts w:asciiTheme="majorHAnsi" w:hAnsiTheme="majorHAnsi" w:cstheme="majorHAnsi"/>
          <w:b/>
          <w:bCs/>
          <w:sz w:val="26"/>
          <w:szCs w:val="26"/>
        </w:rPr>
        <w:t>Bên A: BÊN BÁN NHÀ Ở (sau đây gọi tắt là Bên Bán):</w:t>
      </w:r>
    </w:p>
    <w:p w14:paraId="6100064E" w14:textId="1D55C45D" w:rsidR="004B2F39" w:rsidRPr="00EC7A31" w:rsidRDefault="00AD2C04" w:rsidP="0049506A">
      <w:pPr>
        <w:spacing w:after="80" w:line="240" w:lineRule="auto"/>
        <w:ind w:left="562" w:hanging="562"/>
        <w:rPr>
          <w:rFonts w:asciiTheme="majorHAnsi" w:hAnsiTheme="majorHAnsi" w:cstheme="majorHAnsi"/>
          <w:sz w:val="26"/>
          <w:szCs w:val="26"/>
        </w:rPr>
      </w:pPr>
      <w:r w:rsidRPr="00EC7A31">
        <w:rPr>
          <w:rFonts w:asciiTheme="majorHAnsi" w:hAnsiTheme="majorHAnsi" w:cstheme="majorHAnsi"/>
          <w:b/>
          <w:spacing w:val="-6"/>
          <w:sz w:val="26"/>
          <w:szCs w:val="26"/>
        </w:rPr>
        <w:t xml:space="preserve">CÔNG TY </w:t>
      </w:r>
      <w:r w:rsidR="000D1362" w:rsidRPr="00EC7A31">
        <w:rPr>
          <w:rFonts w:asciiTheme="majorHAnsi" w:hAnsiTheme="majorHAnsi" w:cstheme="majorHAnsi"/>
          <w:b/>
          <w:spacing w:val="-6"/>
          <w:sz w:val="26"/>
          <w:szCs w:val="26"/>
        </w:rPr>
        <w:t>TNHH PRUKSA VIỆT NAM</w:t>
      </w:r>
    </w:p>
    <w:tbl>
      <w:tblPr>
        <w:tblW w:w="9639" w:type="dxa"/>
        <w:tblLook w:val="04A0" w:firstRow="1" w:lastRow="0" w:firstColumn="1" w:lastColumn="0" w:noHBand="0" w:noVBand="1"/>
      </w:tblPr>
      <w:tblGrid>
        <w:gridCol w:w="317"/>
        <w:gridCol w:w="2093"/>
        <w:gridCol w:w="992"/>
        <w:gridCol w:w="6237"/>
      </w:tblGrid>
      <w:tr w:rsidR="00EC7A31" w:rsidRPr="00EC7A31" w14:paraId="54D9461A" w14:textId="77777777" w:rsidTr="00B2203A">
        <w:trPr>
          <w:trHeight w:val="1045"/>
        </w:trPr>
        <w:tc>
          <w:tcPr>
            <w:tcW w:w="3402" w:type="dxa"/>
            <w:gridSpan w:val="3"/>
          </w:tcPr>
          <w:p w14:paraId="0943A935" w14:textId="4A6D49EB" w:rsidR="00E33DC7" w:rsidRPr="00EC7A31" w:rsidRDefault="009727D1" w:rsidP="009727D1">
            <w:pPr>
              <w:pStyle w:val="ListParagraph"/>
              <w:autoSpaceDE w:val="0"/>
              <w:autoSpaceDN w:val="0"/>
              <w:spacing w:after="80" w:line="240" w:lineRule="auto"/>
              <w:ind w:left="22" w:right="-129"/>
              <w:rPr>
                <w:rFonts w:asciiTheme="majorHAnsi" w:hAnsiTheme="majorHAnsi" w:cstheme="majorHAnsi"/>
                <w:spacing w:val="-6"/>
                <w:sz w:val="26"/>
                <w:szCs w:val="26"/>
              </w:rPr>
            </w:pPr>
            <w:r w:rsidRPr="00EC7A31">
              <w:rPr>
                <w:rFonts w:asciiTheme="majorHAnsi" w:hAnsiTheme="majorHAnsi" w:cstheme="majorHAnsi"/>
                <w:spacing w:val="-6"/>
                <w:sz w:val="26"/>
                <w:szCs w:val="26"/>
              </w:rPr>
              <w:t>- Giấy chứng nhận đăng ký doan</w:t>
            </w:r>
            <w:r w:rsidR="00B2203A" w:rsidRPr="00EC7A31">
              <w:rPr>
                <w:rFonts w:asciiTheme="majorHAnsi" w:hAnsiTheme="majorHAnsi" w:cstheme="majorHAnsi"/>
                <w:spacing w:val="-6"/>
                <w:sz w:val="26"/>
                <w:szCs w:val="26"/>
              </w:rPr>
              <w:t xml:space="preserve">h </w:t>
            </w:r>
            <w:r w:rsidRPr="00EC7A31">
              <w:rPr>
                <w:rFonts w:asciiTheme="majorHAnsi" w:hAnsiTheme="majorHAnsi" w:cstheme="majorHAnsi"/>
                <w:spacing w:val="-6"/>
                <w:sz w:val="26"/>
                <w:szCs w:val="26"/>
              </w:rPr>
              <w:t>nghiệp số:</w:t>
            </w:r>
          </w:p>
        </w:tc>
        <w:tc>
          <w:tcPr>
            <w:tcW w:w="6237" w:type="dxa"/>
          </w:tcPr>
          <w:p w14:paraId="03BF16C5" w14:textId="5E0B158E" w:rsidR="009727D1" w:rsidRPr="00EC7A31" w:rsidRDefault="009C60FD" w:rsidP="00EC7A31">
            <w:pPr>
              <w:spacing w:before="60"/>
              <w:ind w:right="-86"/>
              <w:rPr>
                <w:rFonts w:ascii="Times New Roman" w:hAnsi="Times New Roman"/>
                <w:sz w:val="26"/>
                <w:szCs w:val="26"/>
              </w:rPr>
            </w:pPr>
            <w:r w:rsidRPr="00EC7A31">
              <w:rPr>
                <w:rFonts w:asciiTheme="majorHAnsi" w:hAnsiTheme="majorHAnsi" w:cstheme="majorHAnsi"/>
                <w:spacing w:val="-6"/>
                <w:sz w:val="26"/>
                <w:szCs w:val="26"/>
              </w:rPr>
              <w:t>0201288966 do Sở kế hoạch và Đầu tư thành phố Hải Phòng cấp đăng ký lần đầu ngày 02/01/2013, đăng ký thay đổi lần thứ 6 ngày 10/12/2022.</w:t>
            </w:r>
          </w:p>
        </w:tc>
      </w:tr>
      <w:tr w:rsidR="00EC7A31" w:rsidRPr="00EC7A31" w14:paraId="63FF491C" w14:textId="77777777" w:rsidTr="00B2203A">
        <w:trPr>
          <w:trHeight w:val="422"/>
        </w:trPr>
        <w:tc>
          <w:tcPr>
            <w:tcW w:w="317" w:type="dxa"/>
          </w:tcPr>
          <w:p w14:paraId="477D6A71" w14:textId="2732A6EF" w:rsidR="004B2F39" w:rsidRPr="00EC7A31" w:rsidRDefault="004B2F39" w:rsidP="00852CE5">
            <w:pPr>
              <w:autoSpaceDE w:val="0"/>
              <w:autoSpaceDN w:val="0"/>
              <w:spacing w:after="80" w:line="240" w:lineRule="auto"/>
              <w:ind w:left="562" w:hanging="562"/>
              <w:rPr>
                <w:rFonts w:asciiTheme="majorHAnsi" w:hAnsiTheme="majorHAnsi" w:cstheme="majorHAnsi"/>
                <w:spacing w:val="-6"/>
                <w:sz w:val="26"/>
                <w:szCs w:val="26"/>
              </w:rPr>
            </w:pPr>
            <w:r w:rsidRPr="00EC7A31">
              <w:rPr>
                <w:rFonts w:asciiTheme="majorHAnsi" w:hAnsiTheme="majorHAnsi" w:cstheme="majorHAnsi"/>
                <w:spacing w:val="-6"/>
                <w:sz w:val="26"/>
                <w:szCs w:val="26"/>
              </w:rPr>
              <w:lastRenderedPageBreak/>
              <w:t>-</w:t>
            </w:r>
          </w:p>
        </w:tc>
        <w:tc>
          <w:tcPr>
            <w:tcW w:w="2093" w:type="dxa"/>
          </w:tcPr>
          <w:p w14:paraId="316941AD" w14:textId="4E105772" w:rsidR="00085BA5" w:rsidRPr="00EC7A31" w:rsidRDefault="004B2F39" w:rsidP="00085BA5">
            <w:pPr>
              <w:autoSpaceDE w:val="0"/>
              <w:autoSpaceDN w:val="0"/>
              <w:spacing w:after="80" w:line="240" w:lineRule="auto"/>
              <w:ind w:left="562" w:hanging="562"/>
              <w:rPr>
                <w:rFonts w:asciiTheme="majorHAnsi" w:hAnsiTheme="majorHAnsi" w:cstheme="majorHAnsi"/>
                <w:spacing w:val="-6"/>
                <w:sz w:val="26"/>
                <w:szCs w:val="26"/>
              </w:rPr>
            </w:pPr>
            <w:r w:rsidRPr="00EC7A31">
              <w:rPr>
                <w:rFonts w:asciiTheme="majorHAnsi" w:hAnsiTheme="majorHAnsi" w:cstheme="majorHAnsi"/>
                <w:spacing w:val="-6"/>
                <w:sz w:val="26"/>
                <w:szCs w:val="26"/>
              </w:rPr>
              <w:t>Người đại diện:</w:t>
            </w:r>
            <w:r w:rsidR="00852CE5" w:rsidRPr="00EC7A31">
              <w:rPr>
                <w:rFonts w:asciiTheme="majorHAnsi" w:hAnsiTheme="majorHAnsi" w:cstheme="majorHAnsi"/>
                <w:spacing w:val="-6"/>
                <w:sz w:val="26"/>
                <w:szCs w:val="26"/>
              </w:rPr>
              <w:t xml:space="preserve"> </w:t>
            </w:r>
          </w:p>
        </w:tc>
        <w:tc>
          <w:tcPr>
            <w:tcW w:w="7229" w:type="dxa"/>
            <w:gridSpan w:val="2"/>
          </w:tcPr>
          <w:p w14:paraId="3611CD57" w14:textId="44078A07" w:rsidR="00085BA5" w:rsidRPr="00EC7A31" w:rsidRDefault="006D7955" w:rsidP="00085BA5">
            <w:pPr>
              <w:autoSpaceDE w:val="0"/>
              <w:autoSpaceDN w:val="0"/>
              <w:spacing w:after="80" w:line="240" w:lineRule="auto"/>
              <w:ind w:left="562" w:hanging="562"/>
              <w:jc w:val="both"/>
              <w:rPr>
                <w:rFonts w:asciiTheme="majorHAnsi" w:hAnsiTheme="majorHAnsi" w:cstheme="majorHAnsi"/>
                <w:b/>
                <w:spacing w:val="-6"/>
                <w:sz w:val="26"/>
                <w:szCs w:val="26"/>
              </w:rPr>
            </w:pPr>
            <w:r w:rsidRPr="00EC7A31">
              <w:rPr>
                <w:rFonts w:asciiTheme="majorHAnsi" w:hAnsiTheme="majorHAnsi" w:cstheme="majorHAnsi"/>
                <w:spacing w:val="-6"/>
                <w:sz w:val="26"/>
                <w:szCs w:val="26"/>
              </w:rPr>
              <w:t xml:space="preserve">BÀ </w:t>
            </w:r>
            <w:r w:rsidRPr="00EC7A31">
              <w:rPr>
                <w:rFonts w:asciiTheme="majorHAnsi" w:hAnsiTheme="majorHAnsi" w:cstheme="majorHAnsi"/>
                <w:b/>
                <w:spacing w:val="-6"/>
                <w:sz w:val="26"/>
                <w:szCs w:val="26"/>
              </w:rPr>
              <w:t>ĐÀO HẢI VÂN</w:t>
            </w:r>
            <w:r w:rsidRPr="00EC7A31">
              <w:rPr>
                <w:rFonts w:asciiTheme="majorHAnsi" w:hAnsiTheme="majorHAnsi" w:cstheme="majorHAnsi"/>
                <w:spacing w:val="-6"/>
                <w:sz w:val="26"/>
                <w:szCs w:val="26"/>
              </w:rPr>
              <w:t xml:space="preserve">   - </w:t>
            </w:r>
            <w:r w:rsidR="00852CE5" w:rsidRPr="00EC7A31">
              <w:rPr>
                <w:rFonts w:asciiTheme="majorHAnsi" w:hAnsiTheme="majorHAnsi" w:cstheme="majorHAnsi"/>
                <w:spacing w:val="-6"/>
                <w:sz w:val="26"/>
                <w:szCs w:val="26"/>
              </w:rPr>
              <w:t xml:space="preserve"> </w:t>
            </w:r>
            <w:r w:rsidR="004B2F39" w:rsidRPr="00EC7A31">
              <w:rPr>
                <w:rFonts w:asciiTheme="majorHAnsi" w:hAnsiTheme="majorHAnsi" w:cstheme="majorHAnsi"/>
                <w:spacing w:val="-6"/>
                <w:sz w:val="26"/>
                <w:szCs w:val="26"/>
              </w:rPr>
              <w:t xml:space="preserve">Chức vụ: </w:t>
            </w:r>
            <w:r w:rsidRPr="00EC7A31">
              <w:rPr>
                <w:rFonts w:asciiTheme="majorHAnsi" w:hAnsiTheme="majorHAnsi" w:cstheme="majorHAnsi"/>
                <w:b/>
                <w:spacing w:val="-6"/>
                <w:sz w:val="26"/>
                <w:szCs w:val="26"/>
              </w:rPr>
              <w:t>Tổng giám đốc</w:t>
            </w:r>
          </w:p>
        </w:tc>
      </w:tr>
      <w:tr w:rsidR="00EC7A31" w:rsidRPr="00EC7A31" w14:paraId="48CC367B" w14:textId="77777777" w:rsidTr="00B2203A">
        <w:trPr>
          <w:trHeight w:val="396"/>
        </w:trPr>
        <w:tc>
          <w:tcPr>
            <w:tcW w:w="317" w:type="dxa"/>
          </w:tcPr>
          <w:p w14:paraId="00EDFBAE" w14:textId="5D52F8CE" w:rsidR="00085BA5" w:rsidRPr="00EC7A31" w:rsidRDefault="00085BA5" w:rsidP="0049506A">
            <w:pPr>
              <w:autoSpaceDE w:val="0"/>
              <w:autoSpaceDN w:val="0"/>
              <w:spacing w:after="80" w:line="240" w:lineRule="auto"/>
              <w:ind w:left="562" w:hanging="562"/>
              <w:rPr>
                <w:rFonts w:asciiTheme="majorHAnsi" w:hAnsiTheme="majorHAnsi" w:cstheme="majorHAnsi"/>
                <w:spacing w:val="-6"/>
                <w:sz w:val="26"/>
                <w:szCs w:val="26"/>
              </w:rPr>
            </w:pPr>
            <w:r w:rsidRPr="00EC7A31">
              <w:rPr>
                <w:rFonts w:asciiTheme="majorHAnsi" w:hAnsiTheme="majorHAnsi" w:cstheme="majorHAnsi"/>
                <w:spacing w:val="-6"/>
                <w:sz w:val="26"/>
                <w:szCs w:val="26"/>
              </w:rPr>
              <w:t>-</w:t>
            </w:r>
          </w:p>
        </w:tc>
        <w:tc>
          <w:tcPr>
            <w:tcW w:w="2093" w:type="dxa"/>
          </w:tcPr>
          <w:p w14:paraId="44DCFD41" w14:textId="34B54C71" w:rsidR="00085BA5" w:rsidRPr="00EC7A31" w:rsidRDefault="00085BA5" w:rsidP="0049506A">
            <w:pPr>
              <w:autoSpaceDE w:val="0"/>
              <w:autoSpaceDN w:val="0"/>
              <w:spacing w:after="80" w:line="240" w:lineRule="auto"/>
              <w:ind w:left="562" w:hanging="562"/>
              <w:rPr>
                <w:rFonts w:asciiTheme="majorHAnsi" w:hAnsiTheme="majorHAnsi" w:cstheme="majorHAnsi"/>
                <w:spacing w:val="-6"/>
                <w:sz w:val="26"/>
                <w:szCs w:val="26"/>
              </w:rPr>
            </w:pPr>
            <w:r w:rsidRPr="00EC7A31">
              <w:rPr>
                <w:rFonts w:asciiTheme="majorHAnsi" w:hAnsiTheme="majorHAnsi" w:cstheme="majorHAnsi"/>
                <w:spacing w:val="-6"/>
                <w:sz w:val="26"/>
                <w:szCs w:val="26"/>
              </w:rPr>
              <w:t>Số CCCD:</w:t>
            </w:r>
          </w:p>
        </w:tc>
        <w:tc>
          <w:tcPr>
            <w:tcW w:w="7229" w:type="dxa"/>
            <w:gridSpan w:val="2"/>
          </w:tcPr>
          <w:p w14:paraId="6CEC858C" w14:textId="76384E51" w:rsidR="00085BA5" w:rsidRPr="00EC7A31" w:rsidRDefault="00085BA5" w:rsidP="006D7955">
            <w:pPr>
              <w:tabs>
                <w:tab w:val="left" w:pos="6435"/>
              </w:tabs>
              <w:autoSpaceDE w:val="0"/>
              <w:autoSpaceDN w:val="0"/>
              <w:spacing w:after="80" w:line="240" w:lineRule="auto"/>
              <w:ind w:left="24" w:hanging="24"/>
              <w:jc w:val="both"/>
              <w:rPr>
                <w:rFonts w:asciiTheme="majorHAnsi" w:hAnsiTheme="majorHAnsi" w:cstheme="majorHAnsi"/>
                <w:sz w:val="26"/>
                <w:szCs w:val="26"/>
              </w:rPr>
            </w:pPr>
            <w:r w:rsidRPr="00EC7A31">
              <w:rPr>
                <w:rFonts w:asciiTheme="majorHAnsi" w:hAnsiTheme="majorHAnsi" w:cstheme="majorHAnsi"/>
                <w:spacing w:val="-6"/>
                <w:sz w:val="26"/>
                <w:szCs w:val="26"/>
              </w:rPr>
              <w:t>031195017133 cấp ngày 28/06/2021 tại Cục cảnh sát QLHC về TTXH</w:t>
            </w:r>
          </w:p>
        </w:tc>
      </w:tr>
      <w:tr w:rsidR="00EC7A31" w:rsidRPr="00EC7A31" w14:paraId="4B2798B7" w14:textId="77777777" w:rsidTr="00B2203A">
        <w:trPr>
          <w:trHeight w:val="396"/>
        </w:trPr>
        <w:tc>
          <w:tcPr>
            <w:tcW w:w="317" w:type="dxa"/>
          </w:tcPr>
          <w:p w14:paraId="53A4B473" w14:textId="77777777" w:rsidR="004B2F39" w:rsidRPr="00EC7A31" w:rsidRDefault="004B2F39" w:rsidP="0049506A">
            <w:pPr>
              <w:autoSpaceDE w:val="0"/>
              <w:autoSpaceDN w:val="0"/>
              <w:spacing w:after="80" w:line="240" w:lineRule="auto"/>
              <w:ind w:left="562" w:hanging="562"/>
              <w:rPr>
                <w:rFonts w:asciiTheme="majorHAnsi" w:hAnsiTheme="majorHAnsi" w:cstheme="majorHAnsi"/>
                <w:spacing w:val="-6"/>
                <w:sz w:val="26"/>
                <w:szCs w:val="26"/>
              </w:rPr>
            </w:pPr>
            <w:r w:rsidRPr="00EC7A31">
              <w:rPr>
                <w:rFonts w:asciiTheme="majorHAnsi" w:hAnsiTheme="majorHAnsi" w:cstheme="majorHAnsi"/>
                <w:spacing w:val="-6"/>
                <w:sz w:val="26"/>
                <w:szCs w:val="26"/>
              </w:rPr>
              <w:t>-</w:t>
            </w:r>
          </w:p>
        </w:tc>
        <w:tc>
          <w:tcPr>
            <w:tcW w:w="2093" w:type="dxa"/>
          </w:tcPr>
          <w:p w14:paraId="70AB9497" w14:textId="77777777" w:rsidR="004B2F39" w:rsidRPr="00EC7A31" w:rsidRDefault="004B2F39" w:rsidP="0049506A">
            <w:pPr>
              <w:autoSpaceDE w:val="0"/>
              <w:autoSpaceDN w:val="0"/>
              <w:spacing w:after="80" w:line="240" w:lineRule="auto"/>
              <w:ind w:left="562" w:hanging="562"/>
              <w:rPr>
                <w:rFonts w:asciiTheme="majorHAnsi" w:hAnsiTheme="majorHAnsi" w:cstheme="majorHAnsi"/>
                <w:spacing w:val="-6"/>
                <w:sz w:val="26"/>
                <w:szCs w:val="26"/>
              </w:rPr>
            </w:pPr>
            <w:r w:rsidRPr="00EC7A31">
              <w:rPr>
                <w:rFonts w:asciiTheme="majorHAnsi" w:hAnsiTheme="majorHAnsi" w:cstheme="majorHAnsi"/>
                <w:spacing w:val="-6"/>
                <w:sz w:val="26"/>
                <w:szCs w:val="26"/>
              </w:rPr>
              <w:t>Địa chỉ:</w:t>
            </w:r>
          </w:p>
        </w:tc>
        <w:tc>
          <w:tcPr>
            <w:tcW w:w="7229" w:type="dxa"/>
            <w:gridSpan w:val="2"/>
          </w:tcPr>
          <w:p w14:paraId="01704584" w14:textId="7D9DEF05" w:rsidR="004B2F39" w:rsidRPr="00EC7A31" w:rsidRDefault="000D1362" w:rsidP="006D7955">
            <w:pPr>
              <w:tabs>
                <w:tab w:val="left" w:pos="6435"/>
              </w:tabs>
              <w:autoSpaceDE w:val="0"/>
              <w:autoSpaceDN w:val="0"/>
              <w:spacing w:after="80" w:line="240" w:lineRule="auto"/>
              <w:ind w:left="24" w:hanging="24"/>
              <w:jc w:val="both"/>
              <w:rPr>
                <w:rFonts w:asciiTheme="majorHAnsi" w:hAnsiTheme="majorHAnsi" w:cstheme="majorHAnsi"/>
                <w:spacing w:val="-6"/>
                <w:sz w:val="26"/>
                <w:szCs w:val="26"/>
              </w:rPr>
            </w:pPr>
            <w:r w:rsidRPr="00EC7A31">
              <w:rPr>
                <w:rFonts w:asciiTheme="majorHAnsi" w:hAnsiTheme="majorHAnsi" w:cstheme="majorHAnsi"/>
                <w:sz w:val="26"/>
                <w:szCs w:val="26"/>
              </w:rPr>
              <w:t xml:space="preserve">Tầng 8 , Tòa nhà </w:t>
            </w:r>
            <w:r w:rsidR="00852CE5" w:rsidRPr="00EC7A31">
              <w:rPr>
                <w:rFonts w:asciiTheme="majorHAnsi" w:hAnsiTheme="majorHAnsi" w:cstheme="majorHAnsi"/>
                <w:sz w:val="26"/>
                <w:szCs w:val="26"/>
              </w:rPr>
              <w:t>116 Nguyễn Đức Cảnh, P. Cát Dài, Q. Lê Chân, Hải Phòng</w:t>
            </w:r>
          </w:p>
        </w:tc>
      </w:tr>
      <w:tr w:rsidR="00EC7A31" w:rsidRPr="00EC7A31" w14:paraId="20FD784B" w14:textId="77777777" w:rsidTr="00B2203A">
        <w:trPr>
          <w:trHeight w:val="383"/>
        </w:trPr>
        <w:tc>
          <w:tcPr>
            <w:tcW w:w="317" w:type="dxa"/>
          </w:tcPr>
          <w:p w14:paraId="491A946D" w14:textId="77777777" w:rsidR="004B2F39" w:rsidRPr="00EC7A31" w:rsidRDefault="004B2F39" w:rsidP="0049506A">
            <w:pPr>
              <w:autoSpaceDE w:val="0"/>
              <w:autoSpaceDN w:val="0"/>
              <w:spacing w:after="80" w:line="240" w:lineRule="auto"/>
              <w:ind w:left="562" w:hanging="562"/>
              <w:rPr>
                <w:rFonts w:asciiTheme="majorHAnsi" w:hAnsiTheme="majorHAnsi" w:cstheme="majorHAnsi"/>
                <w:spacing w:val="-6"/>
                <w:sz w:val="26"/>
                <w:szCs w:val="26"/>
              </w:rPr>
            </w:pPr>
            <w:r w:rsidRPr="00EC7A31">
              <w:rPr>
                <w:rFonts w:asciiTheme="majorHAnsi" w:hAnsiTheme="majorHAnsi" w:cstheme="majorHAnsi"/>
                <w:spacing w:val="-6"/>
                <w:sz w:val="26"/>
                <w:szCs w:val="26"/>
              </w:rPr>
              <w:t>-</w:t>
            </w:r>
          </w:p>
        </w:tc>
        <w:tc>
          <w:tcPr>
            <w:tcW w:w="2093" w:type="dxa"/>
          </w:tcPr>
          <w:p w14:paraId="1BBCE6C7" w14:textId="77777777" w:rsidR="004B2F39" w:rsidRPr="00EC7A31" w:rsidRDefault="004B2F39" w:rsidP="0049506A">
            <w:pPr>
              <w:autoSpaceDE w:val="0"/>
              <w:autoSpaceDN w:val="0"/>
              <w:spacing w:after="80" w:line="240" w:lineRule="auto"/>
              <w:ind w:left="562" w:hanging="562"/>
              <w:rPr>
                <w:rFonts w:asciiTheme="majorHAnsi" w:hAnsiTheme="majorHAnsi" w:cstheme="majorHAnsi"/>
                <w:spacing w:val="-6"/>
                <w:sz w:val="26"/>
                <w:szCs w:val="26"/>
              </w:rPr>
            </w:pPr>
            <w:r w:rsidRPr="00EC7A31">
              <w:rPr>
                <w:rFonts w:asciiTheme="majorHAnsi" w:hAnsiTheme="majorHAnsi" w:cstheme="majorHAnsi"/>
                <w:spacing w:val="-6"/>
                <w:sz w:val="26"/>
                <w:szCs w:val="26"/>
              </w:rPr>
              <w:t>Điện thoại:</w:t>
            </w:r>
          </w:p>
        </w:tc>
        <w:tc>
          <w:tcPr>
            <w:tcW w:w="7229" w:type="dxa"/>
            <w:gridSpan w:val="2"/>
          </w:tcPr>
          <w:p w14:paraId="38EE1737" w14:textId="4EAE8AEE" w:rsidR="004B2F39" w:rsidRPr="00EC7A31" w:rsidRDefault="000D1362" w:rsidP="0049506A">
            <w:pPr>
              <w:tabs>
                <w:tab w:val="left" w:pos="6435"/>
              </w:tabs>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02253.630.766</w:t>
            </w:r>
          </w:p>
        </w:tc>
      </w:tr>
      <w:tr w:rsidR="00EC7A31" w:rsidRPr="00EC7A31" w14:paraId="5F8EF414" w14:textId="77777777" w:rsidTr="00B2203A">
        <w:trPr>
          <w:trHeight w:val="383"/>
        </w:trPr>
        <w:tc>
          <w:tcPr>
            <w:tcW w:w="317" w:type="dxa"/>
          </w:tcPr>
          <w:p w14:paraId="36FC8A85" w14:textId="77777777" w:rsidR="004B2F39" w:rsidRPr="00EC7A31" w:rsidRDefault="004B2F39" w:rsidP="0049506A">
            <w:pPr>
              <w:autoSpaceDE w:val="0"/>
              <w:autoSpaceDN w:val="0"/>
              <w:spacing w:after="80" w:line="240" w:lineRule="auto"/>
              <w:ind w:left="562" w:hanging="562"/>
              <w:rPr>
                <w:rFonts w:asciiTheme="majorHAnsi" w:hAnsiTheme="majorHAnsi" w:cstheme="majorHAnsi"/>
                <w:spacing w:val="-6"/>
                <w:sz w:val="26"/>
                <w:szCs w:val="26"/>
              </w:rPr>
            </w:pPr>
            <w:r w:rsidRPr="00EC7A31">
              <w:rPr>
                <w:rFonts w:asciiTheme="majorHAnsi" w:hAnsiTheme="majorHAnsi" w:cstheme="majorHAnsi"/>
                <w:spacing w:val="-6"/>
                <w:sz w:val="26"/>
                <w:szCs w:val="26"/>
              </w:rPr>
              <w:t>-</w:t>
            </w:r>
          </w:p>
        </w:tc>
        <w:tc>
          <w:tcPr>
            <w:tcW w:w="2093" w:type="dxa"/>
          </w:tcPr>
          <w:p w14:paraId="115AEFC7" w14:textId="77777777" w:rsidR="004B2F39" w:rsidRPr="00EC7A31" w:rsidRDefault="004B2F39" w:rsidP="0049506A">
            <w:pPr>
              <w:autoSpaceDE w:val="0"/>
              <w:autoSpaceDN w:val="0"/>
              <w:spacing w:after="80" w:line="240" w:lineRule="auto"/>
              <w:ind w:left="562" w:hanging="562"/>
              <w:rPr>
                <w:rFonts w:asciiTheme="majorHAnsi" w:hAnsiTheme="majorHAnsi" w:cstheme="majorHAnsi"/>
                <w:spacing w:val="-6"/>
                <w:sz w:val="26"/>
                <w:szCs w:val="26"/>
              </w:rPr>
            </w:pPr>
            <w:r w:rsidRPr="00EC7A31">
              <w:rPr>
                <w:rFonts w:asciiTheme="majorHAnsi" w:hAnsiTheme="majorHAnsi" w:cstheme="majorHAnsi"/>
                <w:spacing w:val="-6"/>
                <w:sz w:val="26"/>
                <w:szCs w:val="26"/>
              </w:rPr>
              <w:t>Số tài khoản:</w:t>
            </w:r>
          </w:p>
        </w:tc>
        <w:tc>
          <w:tcPr>
            <w:tcW w:w="7229" w:type="dxa"/>
            <w:gridSpan w:val="2"/>
          </w:tcPr>
          <w:p w14:paraId="68AD6880" w14:textId="6AF1F595" w:rsidR="004B2F39" w:rsidRPr="00EC7A31" w:rsidRDefault="000D1362" w:rsidP="0049506A">
            <w:pPr>
              <w:tabs>
                <w:tab w:val="left" w:pos="6435"/>
              </w:tabs>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5"/>
                <w:szCs w:val="25"/>
              </w:rPr>
              <w:t>0997</w:t>
            </w:r>
            <w:r w:rsidR="00A33370" w:rsidRPr="00EC7A31">
              <w:rPr>
                <w:rFonts w:asciiTheme="majorHAnsi" w:hAnsiTheme="majorHAnsi" w:cstheme="majorHAnsi"/>
                <w:sz w:val="25"/>
                <w:szCs w:val="25"/>
              </w:rPr>
              <w:t>.</w:t>
            </w:r>
            <w:r w:rsidRPr="00EC7A31">
              <w:rPr>
                <w:rFonts w:asciiTheme="majorHAnsi" w:hAnsiTheme="majorHAnsi" w:cstheme="majorHAnsi"/>
                <w:sz w:val="25"/>
                <w:szCs w:val="25"/>
              </w:rPr>
              <w:t>040.7002.4663</w:t>
            </w:r>
            <w:r w:rsidR="00D02EB9" w:rsidRPr="00EC7A31">
              <w:rPr>
                <w:rFonts w:asciiTheme="majorHAnsi" w:hAnsiTheme="majorHAnsi" w:cstheme="majorHAnsi"/>
                <w:sz w:val="25"/>
                <w:szCs w:val="25"/>
              </w:rPr>
              <w:t xml:space="preserve">         </w:t>
            </w:r>
          </w:p>
        </w:tc>
      </w:tr>
      <w:tr w:rsidR="00EC7A31" w:rsidRPr="00EC7A31" w14:paraId="51D0B1BC" w14:textId="77777777" w:rsidTr="00B2203A">
        <w:trPr>
          <w:trHeight w:val="383"/>
        </w:trPr>
        <w:tc>
          <w:tcPr>
            <w:tcW w:w="317" w:type="dxa"/>
          </w:tcPr>
          <w:p w14:paraId="0A368D98" w14:textId="77777777" w:rsidR="004B2F39" w:rsidRPr="00EC7A31" w:rsidRDefault="004B2F39" w:rsidP="0049506A">
            <w:pPr>
              <w:autoSpaceDE w:val="0"/>
              <w:autoSpaceDN w:val="0"/>
              <w:spacing w:after="80" w:line="240" w:lineRule="auto"/>
              <w:ind w:left="562" w:hanging="562"/>
              <w:rPr>
                <w:rFonts w:asciiTheme="majorHAnsi" w:hAnsiTheme="majorHAnsi" w:cstheme="majorHAnsi"/>
                <w:sz w:val="26"/>
                <w:szCs w:val="26"/>
              </w:rPr>
            </w:pPr>
            <w:r w:rsidRPr="00EC7A31">
              <w:rPr>
                <w:rFonts w:asciiTheme="majorHAnsi" w:hAnsiTheme="majorHAnsi" w:cstheme="majorHAnsi"/>
                <w:sz w:val="26"/>
                <w:szCs w:val="26"/>
              </w:rPr>
              <w:t>-</w:t>
            </w:r>
          </w:p>
        </w:tc>
        <w:tc>
          <w:tcPr>
            <w:tcW w:w="2093" w:type="dxa"/>
          </w:tcPr>
          <w:p w14:paraId="69E2AA07" w14:textId="158A21D8" w:rsidR="004B2F39" w:rsidRPr="00EC7A31" w:rsidRDefault="004B2F39" w:rsidP="0049506A">
            <w:pPr>
              <w:autoSpaceDE w:val="0"/>
              <w:autoSpaceDN w:val="0"/>
              <w:spacing w:after="80" w:line="240" w:lineRule="auto"/>
              <w:ind w:left="562" w:hanging="562"/>
              <w:rPr>
                <w:rFonts w:asciiTheme="majorHAnsi" w:hAnsiTheme="majorHAnsi" w:cstheme="majorHAnsi"/>
                <w:spacing w:val="-6"/>
                <w:sz w:val="26"/>
                <w:szCs w:val="26"/>
              </w:rPr>
            </w:pPr>
            <w:r w:rsidRPr="00EC7A31">
              <w:rPr>
                <w:rFonts w:asciiTheme="majorHAnsi" w:hAnsiTheme="majorHAnsi" w:cstheme="majorHAnsi"/>
                <w:sz w:val="26"/>
                <w:szCs w:val="26"/>
              </w:rPr>
              <w:t>Tại</w:t>
            </w:r>
            <w:r w:rsidR="00852CE5" w:rsidRPr="00EC7A31">
              <w:rPr>
                <w:rFonts w:asciiTheme="majorHAnsi" w:hAnsiTheme="majorHAnsi" w:cstheme="majorHAnsi"/>
                <w:sz w:val="26"/>
                <w:szCs w:val="26"/>
              </w:rPr>
              <w:t xml:space="preserve"> ngân hàng:</w:t>
            </w:r>
          </w:p>
        </w:tc>
        <w:tc>
          <w:tcPr>
            <w:tcW w:w="7229" w:type="dxa"/>
            <w:gridSpan w:val="2"/>
          </w:tcPr>
          <w:p w14:paraId="37A1B605" w14:textId="5B2E1F21" w:rsidR="004B2F39" w:rsidRPr="00EC7A31" w:rsidRDefault="006D7955" w:rsidP="00D02EB9">
            <w:pPr>
              <w:shd w:val="clear" w:color="auto" w:fill="FFFFFF"/>
              <w:spacing w:after="0" w:line="264" w:lineRule="auto"/>
              <w:rPr>
                <w:rFonts w:asciiTheme="majorHAnsi" w:hAnsiTheme="majorHAnsi" w:cstheme="majorHAnsi"/>
                <w:sz w:val="26"/>
                <w:szCs w:val="26"/>
              </w:rPr>
            </w:pPr>
            <w:r w:rsidRPr="00EC7A31">
              <w:rPr>
                <w:rFonts w:asciiTheme="majorHAnsi" w:hAnsiTheme="majorHAnsi" w:cstheme="majorHAnsi"/>
                <w:noProof/>
                <w:sz w:val="25"/>
                <w:szCs w:val="25"/>
              </w:rPr>
              <w:t>HD bank</w:t>
            </w:r>
            <w:r w:rsidR="00D02EB9" w:rsidRPr="00EC7A31">
              <w:rPr>
                <w:rFonts w:asciiTheme="majorHAnsi" w:hAnsiTheme="majorHAnsi" w:cstheme="majorHAnsi"/>
                <w:noProof/>
                <w:sz w:val="25"/>
                <w:szCs w:val="25"/>
              </w:rPr>
              <w:t xml:space="preserve">  - chi nhánh Hải Phòng         </w:t>
            </w:r>
          </w:p>
        </w:tc>
      </w:tr>
      <w:tr w:rsidR="00EC7A31" w:rsidRPr="00EC7A31" w14:paraId="62FC60C7" w14:textId="77777777" w:rsidTr="00B2203A">
        <w:trPr>
          <w:trHeight w:val="396"/>
        </w:trPr>
        <w:tc>
          <w:tcPr>
            <w:tcW w:w="317" w:type="dxa"/>
          </w:tcPr>
          <w:p w14:paraId="4E3F63EB" w14:textId="77777777" w:rsidR="004B2F39" w:rsidRPr="00EC7A31" w:rsidRDefault="004B2F39" w:rsidP="0049506A">
            <w:pPr>
              <w:autoSpaceDE w:val="0"/>
              <w:autoSpaceDN w:val="0"/>
              <w:spacing w:after="80" w:line="240" w:lineRule="auto"/>
              <w:ind w:left="562" w:hanging="562"/>
              <w:rPr>
                <w:rFonts w:asciiTheme="majorHAnsi" w:hAnsiTheme="majorHAnsi" w:cstheme="majorHAnsi"/>
                <w:sz w:val="26"/>
                <w:szCs w:val="26"/>
              </w:rPr>
            </w:pPr>
            <w:r w:rsidRPr="00EC7A31">
              <w:rPr>
                <w:rFonts w:asciiTheme="majorHAnsi" w:hAnsiTheme="majorHAnsi" w:cstheme="majorHAnsi"/>
                <w:sz w:val="26"/>
                <w:szCs w:val="26"/>
              </w:rPr>
              <w:t>-</w:t>
            </w:r>
          </w:p>
        </w:tc>
        <w:tc>
          <w:tcPr>
            <w:tcW w:w="2093" w:type="dxa"/>
          </w:tcPr>
          <w:p w14:paraId="70E91A6A" w14:textId="77777777" w:rsidR="004B2F39" w:rsidRPr="00EC7A31" w:rsidRDefault="004B2F39" w:rsidP="0049506A">
            <w:pPr>
              <w:autoSpaceDE w:val="0"/>
              <w:autoSpaceDN w:val="0"/>
              <w:spacing w:after="80" w:line="240" w:lineRule="auto"/>
              <w:ind w:left="562" w:hanging="562"/>
              <w:rPr>
                <w:rFonts w:asciiTheme="majorHAnsi" w:hAnsiTheme="majorHAnsi" w:cstheme="majorHAnsi"/>
                <w:sz w:val="26"/>
                <w:szCs w:val="26"/>
              </w:rPr>
            </w:pPr>
            <w:r w:rsidRPr="00EC7A31">
              <w:rPr>
                <w:rFonts w:asciiTheme="majorHAnsi" w:hAnsiTheme="majorHAnsi" w:cstheme="majorHAnsi"/>
                <w:sz w:val="26"/>
                <w:szCs w:val="26"/>
              </w:rPr>
              <w:t>Mã số thuế:</w:t>
            </w:r>
          </w:p>
        </w:tc>
        <w:tc>
          <w:tcPr>
            <w:tcW w:w="7229" w:type="dxa"/>
            <w:gridSpan w:val="2"/>
          </w:tcPr>
          <w:p w14:paraId="39A751DD" w14:textId="3EF8A3C0" w:rsidR="004B2F39" w:rsidRPr="00EC7A31" w:rsidRDefault="00852CE5" w:rsidP="0049506A">
            <w:pPr>
              <w:tabs>
                <w:tab w:val="left" w:pos="6435"/>
              </w:tabs>
              <w:autoSpaceDE w:val="0"/>
              <w:autoSpaceDN w:val="0"/>
              <w:spacing w:after="80" w:line="240" w:lineRule="auto"/>
              <w:ind w:left="562" w:hanging="562"/>
              <w:jc w:val="both"/>
              <w:rPr>
                <w:rFonts w:asciiTheme="majorHAnsi" w:hAnsiTheme="majorHAnsi" w:cstheme="majorHAnsi"/>
                <w:sz w:val="26"/>
                <w:szCs w:val="26"/>
              </w:rPr>
            </w:pPr>
            <w:r w:rsidRPr="00EC7A31">
              <w:rPr>
                <w:rFonts w:ascii="Times New Roman" w:hAnsi="Times New Roman"/>
                <w:sz w:val="26"/>
                <w:szCs w:val="26"/>
              </w:rPr>
              <w:t>0</w:t>
            </w:r>
            <w:r w:rsidR="000D1362" w:rsidRPr="00EC7A31">
              <w:rPr>
                <w:rFonts w:ascii="Times New Roman" w:hAnsi="Times New Roman"/>
                <w:sz w:val="26"/>
                <w:szCs w:val="26"/>
              </w:rPr>
              <w:t>201288966</w:t>
            </w:r>
          </w:p>
        </w:tc>
      </w:tr>
    </w:tbl>
    <w:p w14:paraId="071995CD" w14:textId="77777777" w:rsidR="004B2F39" w:rsidRPr="00EC7A31" w:rsidRDefault="004B2F39" w:rsidP="0049506A">
      <w:pPr>
        <w:spacing w:after="80" w:line="240" w:lineRule="auto"/>
        <w:ind w:left="562" w:hanging="562"/>
        <w:rPr>
          <w:rFonts w:asciiTheme="majorHAnsi" w:hAnsiTheme="majorHAnsi" w:cstheme="majorHAnsi"/>
          <w:sz w:val="26"/>
          <w:szCs w:val="26"/>
        </w:rPr>
      </w:pPr>
      <w:r w:rsidRPr="00EC7A31">
        <w:rPr>
          <w:rFonts w:asciiTheme="majorHAnsi" w:hAnsiTheme="majorHAnsi" w:cstheme="majorHAnsi"/>
          <w:b/>
          <w:bCs/>
          <w:sz w:val="26"/>
          <w:szCs w:val="26"/>
        </w:rPr>
        <w:t>Bên B: BÊN MUA NHÀ Ở (sau đây gọi tắt là Bên Mua):</w:t>
      </w:r>
    </w:p>
    <w:p w14:paraId="7B949556" w14:textId="77777777" w:rsidR="004B2F39" w:rsidRPr="00EC7A31" w:rsidRDefault="004B2F39" w:rsidP="0049506A">
      <w:pPr>
        <w:numPr>
          <w:ilvl w:val="0"/>
          <w:numId w:val="16"/>
        </w:numPr>
        <w:autoSpaceDE w:val="0"/>
        <w:autoSpaceDN w:val="0"/>
        <w:spacing w:after="80" w:line="240" w:lineRule="auto"/>
        <w:ind w:left="562" w:hanging="562"/>
        <w:rPr>
          <w:rFonts w:asciiTheme="majorHAnsi" w:hAnsiTheme="majorHAnsi" w:cstheme="majorHAnsi"/>
          <w:b/>
          <w:sz w:val="26"/>
          <w:szCs w:val="26"/>
        </w:rPr>
      </w:pPr>
      <w:r w:rsidRPr="00EC7A31">
        <w:rPr>
          <w:rFonts w:asciiTheme="majorHAnsi" w:hAnsiTheme="majorHAnsi" w:cstheme="majorHAnsi"/>
          <w:b/>
          <w:sz w:val="26"/>
          <w:szCs w:val="26"/>
        </w:rPr>
        <w:t xml:space="preserve">Ông/Bà: </w:t>
      </w:r>
      <w:r w:rsidR="00DC6489" w:rsidRPr="00EC7A31">
        <w:rPr>
          <w:rFonts w:asciiTheme="majorHAnsi" w:hAnsiTheme="majorHAnsi" w:cstheme="majorHAnsi"/>
          <w:b/>
          <w:sz w:val="26"/>
          <w:szCs w:val="26"/>
        </w:rPr>
        <w:t>……………………………………………</w:t>
      </w:r>
    </w:p>
    <w:p w14:paraId="0E320978" w14:textId="16C36C65" w:rsidR="004B2F39" w:rsidRPr="00EC7A31" w:rsidRDefault="00DC6489" w:rsidP="0049506A">
      <w:pPr>
        <w:numPr>
          <w:ilvl w:val="0"/>
          <w:numId w:val="16"/>
        </w:numPr>
        <w:autoSpaceDE w:val="0"/>
        <w:autoSpaceDN w:val="0"/>
        <w:spacing w:after="80" w:line="240" w:lineRule="auto"/>
        <w:ind w:left="562" w:hanging="562"/>
        <w:rPr>
          <w:rFonts w:asciiTheme="majorHAnsi" w:hAnsiTheme="majorHAnsi" w:cstheme="majorHAnsi"/>
          <w:sz w:val="26"/>
          <w:szCs w:val="26"/>
        </w:rPr>
      </w:pPr>
      <w:r w:rsidRPr="00EC7A31">
        <w:rPr>
          <w:rFonts w:asciiTheme="majorHAnsi" w:hAnsiTheme="majorHAnsi" w:cstheme="majorHAnsi"/>
          <w:sz w:val="26"/>
          <w:szCs w:val="26"/>
        </w:rPr>
        <w:t>Số</w:t>
      </w:r>
      <w:r w:rsidR="00D075E1" w:rsidRPr="00EC7A31">
        <w:rPr>
          <w:rFonts w:asciiTheme="majorHAnsi" w:hAnsiTheme="majorHAnsi" w:cstheme="majorHAnsi"/>
          <w:sz w:val="26"/>
          <w:szCs w:val="26"/>
        </w:rPr>
        <w:t xml:space="preserve"> </w:t>
      </w:r>
      <w:r w:rsidR="00CF21FF" w:rsidRPr="00EC7A31">
        <w:rPr>
          <w:rFonts w:asciiTheme="majorHAnsi" w:hAnsiTheme="majorHAnsi" w:cstheme="majorHAnsi"/>
          <w:sz w:val="26"/>
          <w:szCs w:val="26"/>
        </w:rPr>
        <w:t>Căn cước công dân</w:t>
      </w:r>
      <w:r w:rsidR="00B61159" w:rsidRPr="00EC7A31">
        <w:rPr>
          <w:rFonts w:asciiTheme="majorHAnsi" w:hAnsiTheme="majorHAnsi" w:cstheme="majorHAnsi"/>
          <w:sz w:val="26"/>
          <w:szCs w:val="26"/>
        </w:rPr>
        <w:t xml:space="preserve">/hộ </w:t>
      </w:r>
      <w:proofErr w:type="gramStart"/>
      <w:r w:rsidR="00B61159" w:rsidRPr="00EC7A31">
        <w:rPr>
          <w:rFonts w:asciiTheme="majorHAnsi" w:hAnsiTheme="majorHAnsi" w:cstheme="majorHAnsi"/>
          <w:sz w:val="26"/>
          <w:szCs w:val="26"/>
        </w:rPr>
        <w:t xml:space="preserve">chiếu </w:t>
      </w:r>
      <w:r w:rsidR="00AF251F" w:rsidRPr="00EC7A31">
        <w:rPr>
          <w:rFonts w:asciiTheme="majorHAnsi" w:hAnsiTheme="majorHAnsi" w:cstheme="majorHAnsi"/>
          <w:sz w:val="26"/>
          <w:szCs w:val="26"/>
        </w:rPr>
        <w:t>:</w:t>
      </w:r>
      <w:proofErr w:type="gramEnd"/>
      <w:r w:rsidRPr="00EC7A31">
        <w:rPr>
          <w:rFonts w:asciiTheme="majorHAnsi" w:hAnsiTheme="majorHAnsi" w:cstheme="majorHAnsi"/>
          <w:sz w:val="26"/>
          <w:szCs w:val="26"/>
        </w:rPr>
        <w:t>…………….</w:t>
      </w:r>
      <w:r w:rsidR="004B2F39" w:rsidRPr="00EC7A31">
        <w:rPr>
          <w:rFonts w:asciiTheme="majorHAnsi" w:hAnsiTheme="majorHAnsi" w:cstheme="majorHAnsi"/>
          <w:b/>
          <w:sz w:val="26"/>
          <w:szCs w:val="26"/>
        </w:rPr>
        <w:t xml:space="preserve"> </w:t>
      </w:r>
      <w:r w:rsidR="004B2F39" w:rsidRPr="00EC7A31">
        <w:rPr>
          <w:rFonts w:asciiTheme="majorHAnsi" w:hAnsiTheme="majorHAnsi" w:cstheme="majorHAnsi"/>
          <w:sz w:val="26"/>
          <w:szCs w:val="26"/>
        </w:rPr>
        <w:t xml:space="preserve">cấp ngày: </w:t>
      </w:r>
      <w:r w:rsidR="004B2F39" w:rsidRPr="00EC7A31">
        <w:rPr>
          <w:rFonts w:asciiTheme="majorHAnsi" w:hAnsiTheme="majorHAnsi" w:cstheme="majorHAnsi"/>
          <w:sz w:val="26"/>
          <w:szCs w:val="26"/>
        </w:rPr>
        <w:fldChar w:fldCharType="begin"/>
      </w:r>
      <w:r w:rsidR="004B2F39" w:rsidRPr="00EC7A31">
        <w:rPr>
          <w:rFonts w:asciiTheme="majorHAnsi" w:hAnsiTheme="majorHAnsi" w:cstheme="majorHAnsi"/>
          <w:sz w:val="26"/>
          <w:szCs w:val="26"/>
        </w:rPr>
        <w:instrText xml:space="preserve"> MERGEFIELD "Ngày_cấp" </w:instrText>
      </w:r>
      <w:r w:rsidR="004B2F39" w:rsidRPr="00EC7A31">
        <w:rPr>
          <w:rFonts w:asciiTheme="majorHAnsi" w:hAnsiTheme="majorHAnsi" w:cstheme="majorHAnsi"/>
          <w:sz w:val="26"/>
          <w:szCs w:val="26"/>
        </w:rPr>
        <w:fldChar w:fldCharType="separate"/>
      </w:r>
      <w:r w:rsidRPr="00EC7A31">
        <w:rPr>
          <w:rFonts w:asciiTheme="majorHAnsi" w:hAnsiTheme="majorHAnsi" w:cstheme="majorHAnsi"/>
          <w:noProof/>
          <w:sz w:val="26"/>
          <w:szCs w:val="26"/>
        </w:rPr>
        <w:t>…..</w:t>
      </w:r>
      <w:r w:rsidR="004B2F39" w:rsidRPr="00EC7A31">
        <w:rPr>
          <w:rFonts w:asciiTheme="majorHAnsi" w:hAnsiTheme="majorHAnsi" w:cstheme="majorHAnsi"/>
          <w:noProof/>
          <w:sz w:val="26"/>
          <w:szCs w:val="26"/>
        </w:rPr>
        <w:t>/</w:t>
      </w:r>
      <w:r w:rsidRPr="00EC7A31">
        <w:rPr>
          <w:rFonts w:asciiTheme="majorHAnsi" w:hAnsiTheme="majorHAnsi" w:cstheme="majorHAnsi"/>
          <w:noProof/>
          <w:sz w:val="26"/>
          <w:szCs w:val="26"/>
        </w:rPr>
        <w:t>…..</w:t>
      </w:r>
      <w:r w:rsidR="004B2F39" w:rsidRPr="00EC7A31">
        <w:rPr>
          <w:rFonts w:asciiTheme="majorHAnsi" w:hAnsiTheme="majorHAnsi" w:cstheme="majorHAnsi"/>
          <w:noProof/>
          <w:sz w:val="26"/>
          <w:szCs w:val="26"/>
        </w:rPr>
        <w:t>/</w:t>
      </w:r>
      <w:r w:rsidRPr="00EC7A31">
        <w:rPr>
          <w:rFonts w:asciiTheme="majorHAnsi" w:hAnsiTheme="majorHAnsi" w:cstheme="majorHAnsi"/>
          <w:noProof/>
          <w:sz w:val="26"/>
          <w:szCs w:val="26"/>
        </w:rPr>
        <w:t>…..</w:t>
      </w:r>
      <w:r w:rsidR="004B2F39" w:rsidRPr="00EC7A31">
        <w:rPr>
          <w:rFonts w:asciiTheme="majorHAnsi" w:hAnsiTheme="majorHAnsi" w:cstheme="majorHAnsi"/>
          <w:sz w:val="26"/>
          <w:szCs w:val="26"/>
        </w:rPr>
        <w:fldChar w:fldCharType="end"/>
      </w:r>
      <w:r w:rsidR="004B2F39" w:rsidRPr="00EC7A31">
        <w:rPr>
          <w:rFonts w:asciiTheme="majorHAnsi" w:hAnsiTheme="majorHAnsi" w:cstheme="majorHAnsi"/>
          <w:sz w:val="26"/>
          <w:szCs w:val="26"/>
        </w:rPr>
        <w:t xml:space="preserve">  </w:t>
      </w:r>
      <w:proofErr w:type="gramStart"/>
      <w:r w:rsidR="004B2F39" w:rsidRPr="00EC7A31">
        <w:rPr>
          <w:rFonts w:asciiTheme="majorHAnsi" w:hAnsiTheme="majorHAnsi" w:cstheme="majorHAnsi"/>
          <w:sz w:val="26"/>
          <w:szCs w:val="26"/>
        </w:rPr>
        <w:t>tại</w:t>
      </w:r>
      <w:proofErr w:type="gramEnd"/>
      <w:r w:rsidR="004B2F39" w:rsidRPr="00EC7A31">
        <w:rPr>
          <w:rFonts w:asciiTheme="majorHAnsi" w:hAnsiTheme="majorHAnsi" w:cstheme="majorHAnsi"/>
          <w:sz w:val="26"/>
          <w:szCs w:val="26"/>
        </w:rPr>
        <w:t xml:space="preserve"> </w:t>
      </w:r>
      <w:r w:rsidR="00AC3F92" w:rsidRPr="00EC7A31">
        <w:rPr>
          <w:rFonts w:asciiTheme="majorHAnsi" w:hAnsiTheme="majorHAnsi" w:cstheme="majorHAnsi"/>
          <w:sz w:val="26"/>
          <w:szCs w:val="26"/>
        </w:rPr>
        <w:t>……………</w:t>
      </w:r>
    </w:p>
    <w:p w14:paraId="30A1F292" w14:textId="647C1074" w:rsidR="004B2F39" w:rsidRPr="00EC7A31" w:rsidRDefault="00CF21FF" w:rsidP="0049506A">
      <w:pPr>
        <w:numPr>
          <w:ilvl w:val="0"/>
          <w:numId w:val="16"/>
        </w:numPr>
        <w:autoSpaceDE w:val="0"/>
        <w:autoSpaceDN w:val="0"/>
        <w:spacing w:after="80" w:line="240" w:lineRule="auto"/>
        <w:ind w:left="562" w:hanging="562"/>
        <w:rPr>
          <w:rFonts w:asciiTheme="majorHAnsi" w:hAnsiTheme="majorHAnsi" w:cstheme="majorHAnsi"/>
          <w:sz w:val="26"/>
          <w:szCs w:val="26"/>
        </w:rPr>
      </w:pPr>
      <w:r w:rsidRPr="00EC7A31">
        <w:rPr>
          <w:rFonts w:asciiTheme="majorHAnsi" w:hAnsiTheme="majorHAnsi" w:cstheme="majorHAnsi"/>
          <w:sz w:val="26"/>
          <w:szCs w:val="26"/>
        </w:rPr>
        <w:t>Nơi đăng ký cư trú</w:t>
      </w:r>
      <w:r w:rsidR="004B2F39" w:rsidRPr="00EC7A31">
        <w:rPr>
          <w:rFonts w:asciiTheme="majorHAnsi" w:hAnsiTheme="majorHAnsi" w:cstheme="majorHAnsi"/>
          <w:sz w:val="26"/>
          <w:szCs w:val="26"/>
        </w:rPr>
        <w:t xml:space="preserve">: </w:t>
      </w:r>
      <w:r w:rsidR="00AC3F92" w:rsidRPr="00EC7A31">
        <w:rPr>
          <w:rFonts w:asciiTheme="majorHAnsi" w:hAnsiTheme="majorHAnsi" w:cstheme="majorHAnsi"/>
          <w:sz w:val="26"/>
          <w:szCs w:val="26"/>
        </w:rPr>
        <w:t>……………………….</w:t>
      </w:r>
    </w:p>
    <w:p w14:paraId="4FE3AACC" w14:textId="77777777" w:rsidR="004B2F39" w:rsidRPr="00EC7A31" w:rsidRDefault="004B2F39" w:rsidP="0049506A">
      <w:pPr>
        <w:numPr>
          <w:ilvl w:val="0"/>
          <w:numId w:val="16"/>
        </w:numPr>
        <w:autoSpaceDE w:val="0"/>
        <w:autoSpaceDN w:val="0"/>
        <w:spacing w:after="80" w:line="240" w:lineRule="auto"/>
        <w:ind w:left="562" w:hanging="562"/>
        <w:rPr>
          <w:rFonts w:asciiTheme="majorHAnsi" w:hAnsiTheme="majorHAnsi" w:cstheme="majorHAnsi"/>
          <w:sz w:val="26"/>
          <w:szCs w:val="26"/>
        </w:rPr>
      </w:pPr>
      <w:r w:rsidRPr="00EC7A31">
        <w:rPr>
          <w:rFonts w:asciiTheme="majorHAnsi" w:hAnsiTheme="majorHAnsi" w:cstheme="majorHAnsi"/>
          <w:sz w:val="26"/>
          <w:szCs w:val="26"/>
        </w:rPr>
        <w:t xml:space="preserve">Địa chỉ liên hệ: </w:t>
      </w:r>
      <w:r w:rsidR="00AC3F92" w:rsidRPr="00EC7A31">
        <w:rPr>
          <w:rFonts w:asciiTheme="majorHAnsi" w:hAnsiTheme="majorHAnsi" w:cstheme="majorHAnsi"/>
          <w:sz w:val="26"/>
          <w:szCs w:val="26"/>
        </w:rPr>
        <w:t>…………………………………………..</w:t>
      </w:r>
      <w:r w:rsidRPr="00EC7A31">
        <w:rPr>
          <w:rFonts w:asciiTheme="majorHAnsi" w:hAnsiTheme="majorHAnsi" w:cstheme="majorHAnsi"/>
          <w:sz w:val="26"/>
          <w:szCs w:val="26"/>
        </w:rPr>
        <w:t xml:space="preserve"> </w:t>
      </w:r>
    </w:p>
    <w:p w14:paraId="6C1C3331" w14:textId="77777777" w:rsidR="004B2F39" w:rsidRPr="00EC7A31" w:rsidRDefault="004B2F39" w:rsidP="0049506A">
      <w:pPr>
        <w:numPr>
          <w:ilvl w:val="0"/>
          <w:numId w:val="16"/>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Điện thoại: </w:t>
      </w:r>
      <w:r w:rsidR="00AC3F92" w:rsidRPr="00EC7A31">
        <w:rPr>
          <w:rFonts w:asciiTheme="majorHAnsi" w:hAnsiTheme="majorHAnsi" w:cstheme="majorHAnsi"/>
          <w:sz w:val="26"/>
          <w:szCs w:val="26"/>
        </w:rPr>
        <w:t>……………………………………….</w:t>
      </w:r>
    </w:p>
    <w:p w14:paraId="2D34EDE3" w14:textId="09BB5247" w:rsidR="00D075E1" w:rsidRPr="00EC7A31" w:rsidRDefault="00D075E1" w:rsidP="0049506A">
      <w:pPr>
        <w:numPr>
          <w:ilvl w:val="0"/>
          <w:numId w:val="16"/>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Zalo điện thoại: ……………………………………</w:t>
      </w:r>
    </w:p>
    <w:p w14:paraId="1B8FF049" w14:textId="3AC63ADE" w:rsidR="00A60B73" w:rsidRPr="00EC7A31" w:rsidRDefault="00A60B73" w:rsidP="0049506A">
      <w:pPr>
        <w:numPr>
          <w:ilvl w:val="0"/>
          <w:numId w:val="16"/>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Email: ………………………………………………</w:t>
      </w:r>
    </w:p>
    <w:p w14:paraId="00B31FA3" w14:textId="66FA5E2D" w:rsidR="002D148C" w:rsidRPr="00EC7A31" w:rsidRDefault="002D148C" w:rsidP="0049506A">
      <w:pPr>
        <w:numPr>
          <w:ilvl w:val="0"/>
          <w:numId w:val="16"/>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Số tài khoản:…………………………tại Ngân hàng…………………………</w:t>
      </w:r>
      <w:r w:rsidR="00054B79" w:rsidRPr="00EC7A31">
        <w:rPr>
          <w:rFonts w:asciiTheme="majorHAnsi" w:hAnsiTheme="majorHAnsi" w:cstheme="majorHAnsi"/>
          <w:sz w:val="26"/>
          <w:szCs w:val="26"/>
        </w:rPr>
        <w:t>(nếu có)</w:t>
      </w:r>
    </w:p>
    <w:p w14:paraId="731AFB82" w14:textId="311EC507" w:rsidR="002D148C" w:rsidRPr="00EC7A31" w:rsidRDefault="002D148C" w:rsidP="0049506A">
      <w:pPr>
        <w:numPr>
          <w:ilvl w:val="0"/>
          <w:numId w:val="16"/>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Mã số thuế:……………………………………………………………</w:t>
      </w:r>
      <w:r w:rsidR="00054B79" w:rsidRPr="00EC7A31">
        <w:rPr>
          <w:rFonts w:asciiTheme="majorHAnsi" w:hAnsiTheme="majorHAnsi" w:cstheme="majorHAnsi"/>
          <w:sz w:val="26"/>
          <w:szCs w:val="26"/>
        </w:rPr>
        <w:t>(nếu có)</w:t>
      </w:r>
    </w:p>
    <w:p w14:paraId="6A04E2DC" w14:textId="2D37556C" w:rsidR="002D148C" w:rsidRPr="00EC7A31" w:rsidRDefault="002D148C" w:rsidP="0049506A">
      <w:pPr>
        <w:numPr>
          <w:ilvl w:val="0"/>
          <w:numId w:val="16"/>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Đăng ký số zalo</w:t>
      </w:r>
      <w:proofErr w:type="gramStart"/>
      <w:r w:rsidRPr="00EC7A31">
        <w:rPr>
          <w:rFonts w:asciiTheme="majorHAnsi" w:hAnsiTheme="majorHAnsi" w:cstheme="majorHAnsi"/>
          <w:sz w:val="26"/>
          <w:szCs w:val="26"/>
        </w:rPr>
        <w:t>:……………………………………………………………….</w:t>
      </w:r>
      <w:proofErr w:type="gramEnd"/>
    </w:p>
    <w:p w14:paraId="0547D911" w14:textId="5A9203A9" w:rsidR="002D148C" w:rsidRPr="00EC7A31" w:rsidRDefault="002D148C" w:rsidP="0049506A">
      <w:pPr>
        <w:numPr>
          <w:ilvl w:val="0"/>
          <w:numId w:val="16"/>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Đăng ký địa chỉ email</w:t>
      </w:r>
      <w:proofErr w:type="gramStart"/>
      <w:r w:rsidRPr="00EC7A31">
        <w:rPr>
          <w:rFonts w:asciiTheme="majorHAnsi" w:hAnsiTheme="majorHAnsi" w:cstheme="majorHAnsi"/>
          <w:sz w:val="26"/>
          <w:szCs w:val="26"/>
        </w:rPr>
        <w:t>:………………………………………………………….</w:t>
      </w:r>
      <w:proofErr w:type="gramEnd"/>
    </w:p>
    <w:p w14:paraId="10E4CBE6" w14:textId="2C23456D" w:rsidR="004B2F39" w:rsidRPr="00EC7A31" w:rsidRDefault="004B2F39" w:rsidP="0049506A">
      <w:pPr>
        <w:autoSpaceDE w:val="0"/>
        <w:autoSpaceDN w:val="0"/>
        <w:spacing w:after="80" w:line="240" w:lineRule="auto"/>
        <w:ind w:left="562" w:hanging="562"/>
        <w:jc w:val="both"/>
        <w:rPr>
          <w:rFonts w:asciiTheme="majorHAnsi" w:hAnsiTheme="majorHAnsi" w:cstheme="majorHAnsi"/>
          <w:i/>
          <w:iCs/>
          <w:sz w:val="26"/>
          <w:szCs w:val="26"/>
        </w:rPr>
      </w:pPr>
      <w:r w:rsidRPr="00EC7A31">
        <w:rPr>
          <w:rFonts w:asciiTheme="majorHAnsi" w:hAnsiTheme="majorHAnsi" w:cstheme="majorHAnsi"/>
          <w:i/>
          <w:iCs/>
          <w:sz w:val="26"/>
          <w:szCs w:val="26"/>
        </w:rPr>
        <w:t xml:space="preserve">Hai bên đồng ý ký kết bản Hợp đồng mua bán </w:t>
      </w:r>
      <w:r w:rsidR="00196CAB" w:rsidRPr="00EC7A31">
        <w:rPr>
          <w:rFonts w:asciiTheme="majorHAnsi" w:hAnsiTheme="majorHAnsi" w:cstheme="majorHAnsi"/>
          <w:i/>
          <w:iCs/>
          <w:sz w:val="26"/>
          <w:szCs w:val="26"/>
        </w:rPr>
        <w:t xml:space="preserve">căn hộ </w:t>
      </w:r>
      <w:proofErr w:type="gramStart"/>
      <w:r w:rsidR="00196CAB" w:rsidRPr="00EC7A31">
        <w:rPr>
          <w:rFonts w:asciiTheme="majorHAnsi" w:hAnsiTheme="majorHAnsi" w:cstheme="majorHAnsi"/>
          <w:i/>
          <w:iCs/>
          <w:sz w:val="26"/>
          <w:szCs w:val="26"/>
        </w:rPr>
        <w:t>chung</w:t>
      </w:r>
      <w:proofErr w:type="gramEnd"/>
      <w:r w:rsidR="00196CAB" w:rsidRPr="00EC7A31">
        <w:rPr>
          <w:rFonts w:asciiTheme="majorHAnsi" w:hAnsiTheme="majorHAnsi" w:cstheme="majorHAnsi"/>
          <w:i/>
          <w:iCs/>
          <w:sz w:val="26"/>
          <w:szCs w:val="26"/>
        </w:rPr>
        <w:t xml:space="preserve"> cư</w:t>
      </w:r>
      <w:r w:rsidRPr="00EC7A31">
        <w:rPr>
          <w:rFonts w:asciiTheme="majorHAnsi" w:hAnsiTheme="majorHAnsi" w:cstheme="majorHAnsi"/>
          <w:i/>
          <w:iCs/>
          <w:sz w:val="26"/>
          <w:szCs w:val="26"/>
        </w:rPr>
        <w:t xml:space="preserve"> với các điều khoản sau đây:</w:t>
      </w:r>
    </w:p>
    <w:p w14:paraId="346EFC04" w14:textId="77777777" w:rsidR="004B2F39" w:rsidRPr="00EC7A31" w:rsidRDefault="004B2F39" w:rsidP="0049506A">
      <w:pPr>
        <w:autoSpaceDE w:val="0"/>
        <w:autoSpaceDN w:val="0"/>
        <w:spacing w:after="80" w:line="240" w:lineRule="auto"/>
        <w:ind w:left="562" w:hanging="562"/>
        <w:jc w:val="both"/>
        <w:rPr>
          <w:rFonts w:asciiTheme="majorHAnsi" w:hAnsiTheme="majorHAnsi" w:cstheme="majorHAnsi"/>
          <w:b/>
          <w:sz w:val="26"/>
          <w:szCs w:val="26"/>
        </w:rPr>
      </w:pPr>
      <w:proofErr w:type="gramStart"/>
      <w:r w:rsidRPr="00EC7A31">
        <w:rPr>
          <w:rFonts w:asciiTheme="majorHAnsi" w:hAnsiTheme="majorHAnsi" w:cstheme="majorHAnsi"/>
          <w:b/>
          <w:sz w:val="26"/>
          <w:szCs w:val="26"/>
        </w:rPr>
        <w:t>Điều 1.</w:t>
      </w:r>
      <w:proofErr w:type="gramEnd"/>
      <w:r w:rsidRPr="00EC7A31">
        <w:rPr>
          <w:rFonts w:asciiTheme="majorHAnsi" w:hAnsiTheme="majorHAnsi" w:cstheme="majorHAnsi"/>
          <w:b/>
          <w:sz w:val="26"/>
          <w:szCs w:val="26"/>
        </w:rPr>
        <w:t xml:space="preserve"> Định nghĩa và diễn giải</w:t>
      </w:r>
    </w:p>
    <w:p w14:paraId="20C6E78B" w14:textId="77777777" w:rsidR="004B2F39" w:rsidRPr="00EC7A31" w:rsidRDefault="004B2F39" w:rsidP="0049506A">
      <w:pPr>
        <w:pStyle w:val="BodyText"/>
        <w:spacing w:after="80"/>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Các từ ngữ và thuật ngữ trong Hợp đồng này sẽ được hiểu như sau:</w:t>
      </w:r>
    </w:p>
    <w:p w14:paraId="5BB58301" w14:textId="2B3F5ACB" w:rsidR="0022653A" w:rsidRPr="00EC7A31" w:rsidRDefault="00771B7D" w:rsidP="0049506A">
      <w:pPr>
        <w:pStyle w:val="ListParagraph"/>
        <w:numPr>
          <w:ilvl w:val="1"/>
          <w:numId w:val="27"/>
        </w:numPr>
        <w:tabs>
          <w:tab w:val="left" w:pos="1134"/>
        </w:tabs>
        <w:suppressAutoHyphens/>
        <w:spacing w:after="80" w:line="240" w:lineRule="auto"/>
        <w:ind w:left="562" w:hanging="562"/>
        <w:jc w:val="both"/>
        <w:rPr>
          <w:rFonts w:asciiTheme="majorHAnsi" w:hAnsiTheme="majorHAnsi" w:cstheme="majorHAnsi"/>
          <w:b/>
          <w:sz w:val="26"/>
          <w:szCs w:val="26"/>
          <w:lang w:val="nl-NL"/>
        </w:rPr>
      </w:pPr>
      <w:r w:rsidRPr="00EC7A31">
        <w:rPr>
          <w:rFonts w:asciiTheme="majorHAnsi" w:hAnsiTheme="majorHAnsi" w:cstheme="majorHAnsi"/>
          <w:i/>
          <w:iCs/>
          <w:sz w:val="26"/>
          <w:szCs w:val="26"/>
          <w:lang w:val="nl-NL"/>
        </w:rPr>
        <w:t>“Căn Hộ</w:t>
      </w:r>
      <w:r w:rsidRPr="00EC7A31">
        <w:rPr>
          <w:rFonts w:asciiTheme="majorHAnsi" w:hAnsiTheme="majorHAnsi" w:cstheme="majorHAnsi"/>
          <w:sz w:val="26"/>
          <w:szCs w:val="26"/>
          <w:lang w:val="nl-NL"/>
        </w:rPr>
        <w:t xml:space="preserve">” là căn hộ có công năng sử dụng để ở và các phần diện tích có công năng sử dụng khác (nếu có) trong Nhà </w:t>
      </w:r>
      <w:r w:rsidR="00AA7C79" w:rsidRPr="00EC7A31">
        <w:rPr>
          <w:rFonts w:asciiTheme="majorHAnsi" w:hAnsiTheme="majorHAnsi" w:cstheme="majorHAnsi"/>
          <w:sz w:val="26"/>
          <w:szCs w:val="26"/>
          <w:lang w:val="nl-NL"/>
        </w:rPr>
        <w:t>c</w:t>
      </w:r>
      <w:r w:rsidRPr="00EC7A31">
        <w:rPr>
          <w:rFonts w:asciiTheme="majorHAnsi" w:hAnsiTheme="majorHAnsi" w:cstheme="majorHAnsi"/>
          <w:sz w:val="26"/>
          <w:szCs w:val="26"/>
          <w:lang w:val="nl-NL"/>
        </w:rPr>
        <w:t xml:space="preserve">hung </w:t>
      </w:r>
      <w:r w:rsidR="00AA7C79" w:rsidRPr="00EC7A31">
        <w:rPr>
          <w:rFonts w:asciiTheme="majorHAnsi" w:hAnsiTheme="majorHAnsi" w:cstheme="majorHAnsi"/>
          <w:sz w:val="26"/>
          <w:szCs w:val="26"/>
          <w:lang w:val="nl-NL"/>
        </w:rPr>
        <w:t>c</w:t>
      </w:r>
      <w:r w:rsidRPr="00EC7A31">
        <w:rPr>
          <w:rFonts w:asciiTheme="majorHAnsi" w:hAnsiTheme="majorHAnsi" w:cstheme="majorHAnsi"/>
          <w:sz w:val="26"/>
          <w:szCs w:val="26"/>
          <w:lang w:val="nl-NL"/>
        </w:rPr>
        <w:t xml:space="preserve">ư được bán kèm theo Căn Hộ tại Hợp Đồng này, bao gồm: “Căn Hộ” được xây dựng theo cấu trúc kiểu khép kín theo thiết kế đã được phê duyệt thuộc Nhà </w:t>
      </w:r>
      <w:r w:rsidR="009B1BD8" w:rsidRPr="00EC7A31">
        <w:rPr>
          <w:rFonts w:asciiTheme="majorHAnsi" w:hAnsiTheme="majorHAnsi" w:cstheme="majorHAnsi"/>
          <w:sz w:val="26"/>
          <w:szCs w:val="26"/>
          <w:lang w:val="nl-NL"/>
        </w:rPr>
        <w:t>c</w:t>
      </w:r>
      <w:r w:rsidRPr="00EC7A31">
        <w:rPr>
          <w:rFonts w:asciiTheme="majorHAnsi" w:hAnsiTheme="majorHAnsi" w:cstheme="majorHAnsi"/>
          <w:sz w:val="26"/>
          <w:szCs w:val="26"/>
          <w:lang w:val="nl-NL"/>
        </w:rPr>
        <w:t xml:space="preserve">hung </w:t>
      </w:r>
      <w:r w:rsidR="009B1BD8" w:rsidRPr="00EC7A31">
        <w:rPr>
          <w:rFonts w:asciiTheme="majorHAnsi" w:hAnsiTheme="majorHAnsi" w:cstheme="majorHAnsi"/>
          <w:sz w:val="26"/>
          <w:szCs w:val="26"/>
          <w:lang w:val="nl-NL"/>
        </w:rPr>
        <w:t>c</w:t>
      </w:r>
      <w:r w:rsidRPr="00EC7A31">
        <w:rPr>
          <w:rFonts w:asciiTheme="majorHAnsi" w:hAnsiTheme="majorHAnsi" w:cstheme="majorHAnsi"/>
          <w:sz w:val="26"/>
          <w:szCs w:val="26"/>
          <w:lang w:val="nl-NL"/>
        </w:rPr>
        <w:t xml:space="preserve">ư do </w:t>
      </w:r>
      <w:r w:rsidR="006D7955" w:rsidRPr="00EC7A31">
        <w:rPr>
          <w:rFonts w:asciiTheme="majorHAnsi" w:hAnsiTheme="majorHAnsi" w:cstheme="majorHAnsi"/>
          <w:sz w:val="26"/>
          <w:szCs w:val="26"/>
          <w:lang w:val="nl-NL"/>
        </w:rPr>
        <w:t>Công ty TNHH Pruksa Việt Nam</w:t>
      </w:r>
      <w:r w:rsidR="003B6E8B" w:rsidRPr="00EC7A31">
        <w:rPr>
          <w:rFonts w:asciiTheme="majorHAnsi" w:hAnsiTheme="majorHAnsi" w:cstheme="majorHAnsi"/>
          <w:sz w:val="26"/>
          <w:szCs w:val="26"/>
          <w:lang w:val="nl-NL"/>
        </w:rPr>
        <w:t xml:space="preserve"> </w:t>
      </w:r>
      <w:r w:rsidRPr="00EC7A31">
        <w:rPr>
          <w:rFonts w:asciiTheme="majorHAnsi" w:hAnsiTheme="majorHAnsi" w:cstheme="majorHAnsi"/>
          <w:sz w:val="26"/>
          <w:szCs w:val="26"/>
          <w:lang w:val="nl-NL"/>
        </w:rPr>
        <w:t xml:space="preserve">đầu tư xây dựng với các thông tin, đặc điểm của căn hộ chung cư được mô tả tại Điều 2 của Hợp Đồng này và “Phần diện tích khác” trong Nhà </w:t>
      </w:r>
      <w:r w:rsidR="00C0686D" w:rsidRPr="00EC7A31">
        <w:rPr>
          <w:rFonts w:asciiTheme="majorHAnsi" w:hAnsiTheme="majorHAnsi" w:cstheme="majorHAnsi"/>
          <w:sz w:val="26"/>
          <w:szCs w:val="26"/>
          <w:lang w:val="nl-NL"/>
        </w:rPr>
        <w:t>c</w:t>
      </w:r>
      <w:r w:rsidRPr="00EC7A31">
        <w:rPr>
          <w:rFonts w:asciiTheme="majorHAnsi" w:hAnsiTheme="majorHAnsi" w:cstheme="majorHAnsi"/>
          <w:sz w:val="26"/>
          <w:szCs w:val="26"/>
          <w:lang w:val="nl-NL"/>
        </w:rPr>
        <w:t xml:space="preserve">hung </w:t>
      </w:r>
      <w:r w:rsidR="00C0686D" w:rsidRPr="00EC7A31">
        <w:rPr>
          <w:rFonts w:asciiTheme="majorHAnsi" w:hAnsiTheme="majorHAnsi" w:cstheme="majorHAnsi"/>
          <w:sz w:val="26"/>
          <w:szCs w:val="26"/>
          <w:lang w:val="nl-NL"/>
        </w:rPr>
        <w:t>c</w:t>
      </w:r>
      <w:r w:rsidRPr="00EC7A31">
        <w:rPr>
          <w:rFonts w:asciiTheme="majorHAnsi" w:hAnsiTheme="majorHAnsi" w:cstheme="majorHAnsi"/>
          <w:sz w:val="26"/>
          <w:szCs w:val="26"/>
          <w:lang w:val="nl-NL"/>
        </w:rPr>
        <w:t xml:space="preserve">ư (nếu có) và các trang thiết bị kỹ thuật sử dụng riêng gắn liền với Căn Hộ và các phần diện tích khác mà Bên Mua sẽ mua từ Bên Bán theo thỏa thuận giữa các bên tại Hợp Đồng này; “phần diện tích khác” là các phần diện tích trong Nhà </w:t>
      </w:r>
      <w:r w:rsidR="001B7CA2" w:rsidRPr="00EC7A31">
        <w:rPr>
          <w:rFonts w:asciiTheme="majorHAnsi" w:hAnsiTheme="majorHAnsi" w:cstheme="majorHAnsi"/>
          <w:sz w:val="26"/>
          <w:szCs w:val="26"/>
          <w:lang w:val="nl-NL"/>
        </w:rPr>
        <w:t>c</w:t>
      </w:r>
      <w:r w:rsidRPr="00EC7A31">
        <w:rPr>
          <w:rFonts w:asciiTheme="majorHAnsi" w:hAnsiTheme="majorHAnsi" w:cstheme="majorHAnsi"/>
          <w:sz w:val="26"/>
          <w:szCs w:val="26"/>
          <w:lang w:val="nl-NL"/>
        </w:rPr>
        <w:t xml:space="preserve">hung </w:t>
      </w:r>
      <w:r w:rsidR="001B7CA2" w:rsidRPr="00EC7A31">
        <w:rPr>
          <w:rFonts w:asciiTheme="majorHAnsi" w:hAnsiTheme="majorHAnsi" w:cstheme="majorHAnsi"/>
          <w:sz w:val="26"/>
          <w:szCs w:val="26"/>
          <w:lang w:val="nl-NL"/>
        </w:rPr>
        <w:t>c</w:t>
      </w:r>
      <w:r w:rsidRPr="00EC7A31">
        <w:rPr>
          <w:rFonts w:asciiTheme="majorHAnsi" w:hAnsiTheme="majorHAnsi" w:cstheme="majorHAnsi"/>
          <w:sz w:val="26"/>
          <w:szCs w:val="26"/>
          <w:lang w:val="nl-NL"/>
        </w:rPr>
        <w:t xml:space="preserve">ư không nằm trong diện tích sàn xây dựng Căn Hộ nhưng được bán cùng với Căn Hộ tại Hợp Đồng này (nếu có). </w:t>
      </w:r>
    </w:p>
    <w:p w14:paraId="5F513E6B" w14:textId="4AC14086" w:rsidR="004B2F39" w:rsidRPr="00EC7A31" w:rsidRDefault="00846AEF" w:rsidP="0049506A">
      <w:pPr>
        <w:pStyle w:val="ListParagraph"/>
        <w:numPr>
          <w:ilvl w:val="1"/>
          <w:numId w:val="27"/>
        </w:numPr>
        <w:tabs>
          <w:tab w:val="left" w:pos="1134"/>
        </w:tabs>
        <w:suppressAutoHyphens/>
        <w:spacing w:after="80" w:line="240" w:lineRule="auto"/>
        <w:ind w:left="562" w:hanging="562"/>
        <w:jc w:val="both"/>
        <w:rPr>
          <w:rFonts w:asciiTheme="majorHAnsi" w:hAnsiTheme="majorHAnsi" w:cstheme="majorHAnsi"/>
          <w:b/>
          <w:sz w:val="26"/>
          <w:szCs w:val="26"/>
          <w:lang w:val="nl-NL"/>
        </w:rPr>
      </w:pPr>
      <w:r w:rsidRPr="00EC7A31">
        <w:rPr>
          <w:rFonts w:asciiTheme="majorHAnsi" w:hAnsiTheme="majorHAnsi" w:cstheme="majorHAnsi"/>
          <w:i/>
          <w:sz w:val="26"/>
          <w:szCs w:val="26"/>
          <w:lang w:val="nl-NL"/>
        </w:rPr>
        <w:t xml:space="preserve">“Tòa nhà chung cư”, </w:t>
      </w:r>
      <w:r w:rsidR="004B2F39" w:rsidRPr="00EC7A31">
        <w:rPr>
          <w:rFonts w:asciiTheme="majorHAnsi" w:hAnsiTheme="majorHAnsi" w:cstheme="majorHAnsi"/>
          <w:i/>
          <w:sz w:val="26"/>
          <w:szCs w:val="26"/>
          <w:lang w:val="nl-NL"/>
        </w:rPr>
        <w:t xml:space="preserve">“Nhà chung cư” </w:t>
      </w:r>
      <w:r w:rsidR="004B2F39" w:rsidRPr="00EC7A31">
        <w:rPr>
          <w:rFonts w:asciiTheme="majorHAnsi" w:hAnsiTheme="majorHAnsi" w:cstheme="majorHAnsi"/>
          <w:sz w:val="26"/>
          <w:szCs w:val="26"/>
          <w:lang w:val="nl-NL"/>
        </w:rPr>
        <w:t xml:space="preserve">là toàn bộ nhà chung cư có căn hộ mua bán do </w:t>
      </w:r>
      <w:r w:rsidR="006D7955" w:rsidRPr="00EC7A31">
        <w:rPr>
          <w:rFonts w:asciiTheme="majorHAnsi" w:hAnsiTheme="majorHAnsi" w:cstheme="majorHAnsi"/>
          <w:sz w:val="26"/>
          <w:szCs w:val="26"/>
          <w:lang w:val="nl-NL"/>
        </w:rPr>
        <w:t>Công ty TNHH Pruksa Việt Nam</w:t>
      </w:r>
      <w:r w:rsidR="00E8399A" w:rsidRPr="00EC7A31">
        <w:rPr>
          <w:rFonts w:asciiTheme="majorHAnsi" w:hAnsiTheme="majorHAnsi" w:cstheme="majorHAnsi"/>
          <w:sz w:val="26"/>
          <w:szCs w:val="26"/>
          <w:lang w:val="nl-NL"/>
        </w:rPr>
        <w:t xml:space="preserve"> </w:t>
      </w:r>
      <w:r w:rsidR="004B2F39" w:rsidRPr="00EC7A31">
        <w:rPr>
          <w:rFonts w:asciiTheme="majorHAnsi" w:hAnsiTheme="majorHAnsi" w:cstheme="majorHAnsi"/>
          <w:sz w:val="26"/>
          <w:szCs w:val="26"/>
          <w:lang w:val="nl-NL"/>
        </w:rPr>
        <w:t xml:space="preserve">làm </w:t>
      </w:r>
      <w:r w:rsidR="00AF79A8" w:rsidRPr="00EC7A31">
        <w:rPr>
          <w:rFonts w:asciiTheme="majorHAnsi" w:hAnsiTheme="majorHAnsi" w:cstheme="majorHAnsi"/>
          <w:sz w:val="26"/>
          <w:szCs w:val="26"/>
          <w:lang w:val="nl-NL"/>
        </w:rPr>
        <w:t xml:space="preserve">Chủ Đầu </w:t>
      </w:r>
      <w:r w:rsidR="00D25B88" w:rsidRPr="00EC7A31">
        <w:rPr>
          <w:rFonts w:asciiTheme="majorHAnsi" w:hAnsiTheme="majorHAnsi" w:cstheme="majorHAnsi"/>
          <w:sz w:val="26"/>
          <w:szCs w:val="26"/>
          <w:lang w:val="nl-NL"/>
        </w:rPr>
        <w:t>T</w:t>
      </w:r>
      <w:r w:rsidR="00AF79A8" w:rsidRPr="00EC7A31">
        <w:rPr>
          <w:rFonts w:asciiTheme="majorHAnsi" w:hAnsiTheme="majorHAnsi" w:cstheme="majorHAnsi"/>
          <w:sz w:val="26"/>
          <w:szCs w:val="26"/>
          <w:lang w:val="nl-NL"/>
        </w:rPr>
        <w:t xml:space="preserve">ư, bao gồm các căn hộ </w:t>
      </w:r>
      <w:r w:rsidR="004B2F39" w:rsidRPr="00EC7A31">
        <w:rPr>
          <w:rFonts w:asciiTheme="majorHAnsi" w:hAnsiTheme="majorHAnsi" w:cstheme="majorHAnsi"/>
          <w:sz w:val="26"/>
          <w:szCs w:val="26"/>
          <w:lang w:val="nl-NL"/>
        </w:rPr>
        <w:t xml:space="preserve">và các công trình tiện ích chung của toà nhà, kể cả phần khuôn viên (nếu có) thuộc </w:t>
      </w:r>
      <w:r w:rsidR="007307B4" w:rsidRPr="00EC7A31">
        <w:rPr>
          <w:rFonts w:asciiTheme="majorHAnsi" w:hAnsiTheme="majorHAnsi" w:cstheme="majorHAnsi"/>
          <w:sz w:val="26"/>
          <w:szCs w:val="26"/>
          <w:lang w:val="nl-NL"/>
        </w:rPr>
        <w:t>Dự án</w:t>
      </w:r>
      <w:r w:rsidR="00663AE5" w:rsidRPr="00EC7A31">
        <w:rPr>
          <w:rFonts w:ascii="Times New Roman" w:hAnsi="Times New Roman"/>
          <w:sz w:val="26"/>
          <w:szCs w:val="26"/>
        </w:rPr>
        <w:t xml:space="preserve"> Khu </w:t>
      </w:r>
      <w:r w:rsidR="00E8399A" w:rsidRPr="00EC7A31">
        <w:rPr>
          <w:rFonts w:ascii="Times New Roman" w:hAnsi="Times New Roman"/>
          <w:sz w:val="26"/>
          <w:szCs w:val="26"/>
        </w:rPr>
        <w:t>nhà ở cho người có thu nhập thấp Pruksa Town</w:t>
      </w:r>
      <w:r w:rsidR="001B1C71" w:rsidRPr="00EC7A31">
        <w:rPr>
          <w:rFonts w:ascii="Times New Roman" w:hAnsi="Times New Roman"/>
          <w:sz w:val="26"/>
          <w:szCs w:val="26"/>
        </w:rPr>
        <w:t xml:space="preserve"> tại xã An Đồng, huyện An Dương, thành phố Hải Phòng</w:t>
      </w:r>
      <w:r w:rsidR="00663AE5" w:rsidRPr="00EC7A31">
        <w:rPr>
          <w:rFonts w:ascii="Times New Roman" w:hAnsi="Times New Roman"/>
          <w:sz w:val="26"/>
          <w:szCs w:val="26"/>
        </w:rPr>
        <w:t>.</w:t>
      </w:r>
    </w:p>
    <w:p w14:paraId="4AD47FCA" w14:textId="2DA47D52" w:rsidR="004B2F39" w:rsidRPr="00EC7A31" w:rsidRDefault="000B1F55" w:rsidP="0049506A">
      <w:pPr>
        <w:pStyle w:val="ListParagraph"/>
        <w:numPr>
          <w:ilvl w:val="1"/>
          <w:numId w:val="27"/>
        </w:numPr>
        <w:suppressAutoHyphens/>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i/>
          <w:sz w:val="26"/>
          <w:szCs w:val="26"/>
          <w:lang w:val="nl-NL"/>
        </w:rPr>
        <w:t>“Hợp Đ</w:t>
      </w:r>
      <w:r w:rsidR="004B2F39" w:rsidRPr="00EC7A31">
        <w:rPr>
          <w:rFonts w:asciiTheme="majorHAnsi" w:hAnsiTheme="majorHAnsi" w:cstheme="majorHAnsi"/>
          <w:i/>
          <w:sz w:val="26"/>
          <w:szCs w:val="26"/>
          <w:lang w:val="nl-NL"/>
        </w:rPr>
        <w:t>ồng”</w:t>
      </w:r>
      <w:r w:rsidR="004B2F39" w:rsidRPr="00EC7A31">
        <w:rPr>
          <w:rFonts w:asciiTheme="majorHAnsi" w:hAnsiTheme="majorHAnsi" w:cstheme="majorHAnsi"/>
          <w:sz w:val="26"/>
          <w:szCs w:val="26"/>
          <w:lang w:val="nl-NL"/>
        </w:rPr>
        <w:t xml:space="preserve"> là Hợp đồng mua bán căn hộ chung cư này và toàn bộ các phụ lục</w:t>
      </w:r>
      <w:r w:rsidR="007614AE" w:rsidRPr="00EC7A31">
        <w:rPr>
          <w:rFonts w:asciiTheme="majorHAnsi" w:hAnsiTheme="majorHAnsi" w:cstheme="majorHAnsi"/>
          <w:sz w:val="26"/>
          <w:szCs w:val="26"/>
          <w:lang w:val="nl-NL"/>
        </w:rPr>
        <w:t>, tài liệu</w:t>
      </w:r>
      <w:r w:rsidR="004B2F39" w:rsidRPr="00EC7A31">
        <w:rPr>
          <w:rFonts w:asciiTheme="majorHAnsi" w:hAnsiTheme="majorHAnsi" w:cstheme="majorHAnsi"/>
          <w:sz w:val="26"/>
          <w:szCs w:val="26"/>
          <w:lang w:val="nl-NL"/>
        </w:rPr>
        <w:t xml:space="preserve"> đính kèm cũng như mọi sửa đổi, bổ sung bằng văn bản đối với Hợp </w:t>
      </w:r>
      <w:r w:rsidR="00C92C69" w:rsidRPr="00EC7A31">
        <w:rPr>
          <w:rFonts w:asciiTheme="majorHAnsi" w:hAnsiTheme="majorHAnsi" w:cstheme="majorHAnsi"/>
          <w:sz w:val="26"/>
          <w:szCs w:val="26"/>
          <w:lang w:val="nl-NL"/>
        </w:rPr>
        <w:t>Đ</w:t>
      </w:r>
      <w:r w:rsidR="004B2F39" w:rsidRPr="00EC7A31">
        <w:rPr>
          <w:rFonts w:asciiTheme="majorHAnsi" w:hAnsiTheme="majorHAnsi" w:cstheme="majorHAnsi"/>
          <w:sz w:val="26"/>
          <w:szCs w:val="26"/>
          <w:lang w:val="nl-NL"/>
        </w:rPr>
        <w:t xml:space="preserve">ồng này do các Bên lập và ký kết trong quá trình thực hiện Hợp </w:t>
      </w:r>
      <w:r w:rsidR="003C5E5E" w:rsidRPr="00EC7A31">
        <w:rPr>
          <w:rFonts w:asciiTheme="majorHAnsi" w:hAnsiTheme="majorHAnsi" w:cstheme="majorHAnsi"/>
          <w:sz w:val="26"/>
          <w:szCs w:val="26"/>
          <w:lang w:val="nl-NL"/>
        </w:rPr>
        <w:t>Đ</w:t>
      </w:r>
      <w:r w:rsidR="004B2F39" w:rsidRPr="00EC7A31">
        <w:rPr>
          <w:rFonts w:asciiTheme="majorHAnsi" w:hAnsiTheme="majorHAnsi" w:cstheme="majorHAnsi"/>
          <w:sz w:val="26"/>
          <w:szCs w:val="26"/>
          <w:lang w:val="nl-NL"/>
        </w:rPr>
        <w:t>ồng này</w:t>
      </w:r>
      <w:r w:rsidR="00B73489" w:rsidRPr="00EC7A31">
        <w:rPr>
          <w:rFonts w:asciiTheme="majorHAnsi" w:hAnsiTheme="majorHAnsi" w:cstheme="majorHAnsi"/>
          <w:sz w:val="26"/>
          <w:szCs w:val="26"/>
          <w:lang w:val="nl-NL"/>
        </w:rPr>
        <w:t>.</w:t>
      </w:r>
    </w:p>
    <w:p w14:paraId="553737F5" w14:textId="6DBA60D6" w:rsidR="004B2F39" w:rsidRPr="00EC7A31" w:rsidRDefault="004B2F39" w:rsidP="0049506A">
      <w:pPr>
        <w:pStyle w:val="ListParagraph"/>
        <w:numPr>
          <w:ilvl w:val="1"/>
          <w:numId w:val="27"/>
        </w:numPr>
        <w:suppressAutoHyphens/>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i/>
          <w:sz w:val="26"/>
          <w:szCs w:val="26"/>
          <w:lang w:val="nl-NL"/>
        </w:rPr>
        <w:lastRenderedPageBreak/>
        <w:t>“Giá bán căn hộ”</w:t>
      </w:r>
      <w:r w:rsidRPr="00EC7A31">
        <w:rPr>
          <w:rFonts w:asciiTheme="majorHAnsi" w:hAnsiTheme="majorHAnsi" w:cstheme="majorHAnsi"/>
          <w:sz w:val="26"/>
          <w:szCs w:val="26"/>
          <w:lang w:val="nl-NL"/>
        </w:rPr>
        <w:t xml:space="preserve"> là tổng số tiền bán căn hộ được xác định tại Điều 3 của Hợp </w:t>
      </w:r>
      <w:r w:rsidR="00E2543E" w:rsidRPr="00EC7A31">
        <w:rPr>
          <w:rFonts w:asciiTheme="majorHAnsi" w:hAnsiTheme="majorHAnsi" w:cstheme="majorHAnsi"/>
          <w:sz w:val="26"/>
          <w:szCs w:val="26"/>
          <w:lang w:val="nl-NL"/>
        </w:rPr>
        <w:t>Đ</w:t>
      </w:r>
      <w:r w:rsidRPr="00EC7A31">
        <w:rPr>
          <w:rFonts w:asciiTheme="majorHAnsi" w:hAnsiTheme="majorHAnsi" w:cstheme="majorHAnsi"/>
          <w:sz w:val="26"/>
          <w:szCs w:val="26"/>
          <w:lang w:val="nl-NL"/>
        </w:rPr>
        <w:t>ồng này.</w:t>
      </w:r>
    </w:p>
    <w:p w14:paraId="426A8819" w14:textId="38B9521B" w:rsidR="004B2F39" w:rsidRPr="00EC7A31" w:rsidRDefault="004B2F39" w:rsidP="0049506A">
      <w:pPr>
        <w:pStyle w:val="ListParagraph"/>
        <w:numPr>
          <w:ilvl w:val="1"/>
          <w:numId w:val="27"/>
        </w:numPr>
        <w:suppressAutoHyphens/>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i/>
          <w:sz w:val="26"/>
          <w:szCs w:val="26"/>
          <w:lang w:val="nl-NL"/>
        </w:rPr>
        <w:t>“Bảo hành nhà ở”</w:t>
      </w:r>
      <w:r w:rsidRPr="00EC7A31">
        <w:rPr>
          <w:rFonts w:asciiTheme="majorHAnsi" w:hAnsiTheme="majorHAnsi" w:cstheme="majorHAnsi"/>
          <w:sz w:val="26"/>
          <w:szCs w:val="26"/>
          <w:lang w:val="nl-NL"/>
        </w:rPr>
        <w:t xml:space="preserve"> </w:t>
      </w:r>
      <w:r w:rsidR="00BC5901" w:rsidRPr="00EC7A31">
        <w:rPr>
          <w:rFonts w:asciiTheme="majorHAnsi" w:hAnsiTheme="majorHAnsi" w:cstheme="majorHAnsi"/>
          <w:sz w:val="26"/>
          <w:szCs w:val="26"/>
          <w:lang w:val="nl-NL"/>
        </w:rPr>
        <w:t>là việc Bên Bán Căn Hộ chung cư thực hiện trách nhiệm bảo hành Căn Hộ chung cư theo quy định của Điều 20 Luật Kinh doanh bất động sản để khắc phục, sửa chữa, thay thế các hạng mục được liệt kê cụ thể tại Điều 9 của Hợp Đồng này khi bị hư hỏng, khiếm khuyết hoặc khi vận hành sử dụng không bình thường mà không phải do lỗi của người sử dụng Căn Hộ gây ra trong khoảng thời gian bảo hành theo quy định của pháp luật nhà ở, pháp luật xây dựng và theo thỏa thuận trong Hợp Đồng này.</w:t>
      </w:r>
      <w:r w:rsidRPr="00EC7A31">
        <w:rPr>
          <w:rFonts w:asciiTheme="majorHAnsi" w:hAnsiTheme="majorHAnsi" w:cstheme="majorHAnsi"/>
          <w:sz w:val="26"/>
          <w:szCs w:val="26"/>
          <w:lang w:val="nl-NL"/>
        </w:rPr>
        <w:t xml:space="preserve"> </w:t>
      </w:r>
    </w:p>
    <w:p w14:paraId="40291E40" w14:textId="075657DF" w:rsidR="00663AE5" w:rsidRPr="00EC7A31" w:rsidRDefault="00663AE5" w:rsidP="0049506A">
      <w:pPr>
        <w:pStyle w:val="ListParagraph"/>
        <w:numPr>
          <w:ilvl w:val="1"/>
          <w:numId w:val="27"/>
        </w:numPr>
        <w:suppressAutoHyphens/>
        <w:spacing w:after="80" w:line="240" w:lineRule="auto"/>
        <w:ind w:left="562" w:hanging="562"/>
        <w:jc w:val="both"/>
        <w:rPr>
          <w:rFonts w:asciiTheme="majorHAnsi" w:hAnsiTheme="majorHAnsi" w:cstheme="majorHAnsi"/>
          <w:iCs/>
          <w:sz w:val="26"/>
          <w:szCs w:val="26"/>
          <w:lang w:val="nl-NL"/>
        </w:rPr>
      </w:pPr>
      <w:r w:rsidRPr="00EC7A31">
        <w:rPr>
          <w:rFonts w:asciiTheme="majorHAnsi" w:hAnsiTheme="majorHAnsi" w:cstheme="majorHAnsi"/>
          <w:iCs/>
          <w:sz w:val="26"/>
          <w:szCs w:val="26"/>
          <w:lang w:val="nl-NL"/>
        </w:rPr>
        <w:t xml:space="preserve">“ Diện tích sàn xây dựng căn hộ” là </w:t>
      </w:r>
      <w:r w:rsidR="00A14660" w:rsidRPr="00EC7A31">
        <w:rPr>
          <w:rFonts w:asciiTheme="majorHAnsi" w:hAnsiTheme="majorHAnsi" w:cstheme="majorHAnsi"/>
          <w:iCs/>
          <w:sz w:val="26"/>
          <w:szCs w:val="26"/>
          <w:lang w:val="nl-NL"/>
        </w:rPr>
        <w:t xml:space="preserve">diện tích sàn xây dựng của căn hộ bao gồm cả phần diện tích ban công và lô gia gắn liền với căn hộ đó được tính từ tim tường bao, </w:t>
      </w:r>
      <w:r w:rsidR="00FE2746" w:rsidRPr="00EC7A31">
        <w:rPr>
          <w:rFonts w:asciiTheme="majorHAnsi" w:hAnsiTheme="majorHAnsi" w:cstheme="majorHAnsi"/>
          <w:iCs/>
          <w:sz w:val="26"/>
          <w:szCs w:val="26"/>
          <w:lang w:val="nl-NL"/>
        </w:rPr>
        <w:t xml:space="preserve">tim </w:t>
      </w:r>
      <w:r w:rsidR="00A14660" w:rsidRPr="00EC7A31">
        <w:rPr>
          <w:rFonts w:asciiTheme="majorHAnsi" w:hAnsiTheme="majorHAnsi" w:cstheme="majorHAnsi"/>
          <w:iCs/>
          <w:sz w:val="26"/>
          <w:szCs w:val="26"/>
          <w:lang w:val="nl-NL"/>
        </w:rPr>
        <w:t>tường ngăn căn hộ, bao gồm cả diện tích sàn có cột, hộp kỹ thuật nằm trong căn hộ.</w:t>
      </w:r>
    </w:p>
    <w:p w14:paraId="0BF3F59C" w14:textId="3586137E" w:rsidR="004B2F39" w:rsidRPr="00EC7A31" w:rsidRDefault="00C956C3" w:rsidP="0049506A">
      <w:pPr>
        <w:pStyle w:val="ListParagraph"/>
        <w:numPr>
          <w:ilvl w:val="1"/>
          <w:numId w:val="27"/>
        </w:numPr>
        <w:suppressAutoHyphens/>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i/>
          <w:sz w:val="26"/>
          <w:szCs w:val="26"/>
          <w:lang w:val="nl-NL"/>
        </w:rPr>
        <w:t>“Diện tích sử dụng căn h</w:t>
      </w:r>
      <w:r w:rsidR="004B2F39" w:rsidRPr="00EC7A31">
        <w:rPr>
          <w:rFonts w:asciiTheme="majorHAnsi" w:hAnsiTheme="majorHAnsi" w:cstheme="majorHAnsi"/>
          <w:i/>
          <w:sz w:val="26"/>
          <w:szCs w:val="26"/>
          <w:lang w:val="nl-NL"/>
        </w:rPr>
        <w:t>ộ”</w:t>
      </w:r>
      <w:r w:rsidR="004B2F39" w:rsidRPr="00EC7A31">
        <w:rPr>
          <w:rFonts w:asciiTheme="majorHAnsi" w:hAnsiTheme="majorHAnsi" w:cstheme="majorHAnsi"/>
          <w:sz w:val="26"/>
          <w:szCs w:val="26"/>
          <w:lang w:val="nl-NL"/>
        </w:rPr>
        <w:t xml:space="preserve"> </w:t>
      </w:r>
      <w:r w:rsidR="00644247" w:rsidRPr="00EC7A31">
        <w:rPr>
          <w:rFonts w:asciiTheme="majorHAnsi" w:hAnsiTheme="majorHAnsi" w:cstheme="majorHAnsi"/>
          <w:sz w:val="26"/>
          <w:szCs w:val="26"/>
          <w:lang w:val="nl-NL"/>
        </w:rPr>
        <w:t xml:space="preserve">là diện tích sàn xây dựng được tính theo kích thước thông thủy của Căn Hộ: bao gồm cả phần diện tích tường ngăn các phòng bên trong Căn Hộ và diện tích ban công, lô gia gắn liền với Căn Hộ đó; không tính tường bao </w:t>
      </w:r>
      <w:r w:rsidR="00FE2746" w:rsidRPr="00EC7A31">
        <w:rPr>
          <w:rFonts w:asciiTheme="majorHAnsi" w:hAnsiTheme="majorHAnsi" w:cstheme="majorHAnsi"/>
          <w:sz w:val="26"/>
          <w:szCs w:val="26"/>
          <w:lang w:val="nl-NL"/>
        </w:rPr>
        <w:t>căn hộ</w:t>
      </w:r>
      <w:r w:rsidR="00644247" w:rsidRPr="00EC7A31">
        <w:rPr>
          <w:rFonts w:asciiTheme="majorHAnsi" w:hAnsiTheme="majorHAnsi" w:cstheme="majorHAnsi"/>
          <w:sz w:val="26"/>
          <w:szCs w:val="26"/>
          <w:lang w:val="nl-NL"/>
        </w:rPr>
        <w:t>, tường phân chia các Căn Hộ và diện tích sàn có cột, hộp kỹ thuật nằm bên trong Căn Hộ. Khi tính diện tích ban công, lô gia thì tính toàn bộ diện tích sàn</w:t>
      </w:r>
      <w:r w:rsidR="00FE2746" w:rsidRPr="00EC7A31">
        <w:rPr>
          <w:rFonts w:asciiTheme="majorHAnsi" w:hAnsiTheme="majorHAnsi" w:cstheme="majorHAnsi"/>
          <w:sz w:val="26"/>
          <w:szCs w:val="26"/>
          <w:lang w:val="nl-NL"/>
        </w:rPr>
        <w:t xml:space="preserve"> được đo đến mép trong lớp hoàn thiện của bậu xây ban công</w:t>
      </w:r>
      <w:r w:rsidR="00644247" w:rsidRPr="00EC7A31">
        <w:rPr>
          <w:rFonts w:asciiTheme="majorHAnsi" w:hAnsiTheme="majorHAnsi" w:cstheme="majorHAnsi"/>
          <w:sz w:val="26"/>
          <w:szCs w:val="26"/>
          <w:lang w:val="nl-NL"/>
        </w:rPr>
        <w:t>, trường hợp ban công, lô gia có phần diện tích tường chung thì tính từ mép trong của tường chung được thể hiện rõ trong bản vẽ thiết kế mặt bằng Căn Hộ đã được phê duyệt (Chú thích: kích thước thông thủy là kích thước được đo đến mép trong của lớp hoàn thiện tường/vách/đố kính/lan can sát mặt sàn (không bao gồm các chi tiết trang trí nội thất như ốp chân tường/gờ/phào.....).</w:t>
      </w:r>
      <w:r w:rsidR="00BF40DF" w:rsidRPr="00EC7A31">
        <w:rPr>
          <w:rFonts w:asciiTheme="majorHAnsi" w:hAnsiTheme="majorHAnsi" w:cstheme="majorHAnsi"/>
          <w:sz w:val="26"/>
          <w:szCs w:val="26"/>
          <w:lang w:val="nl-NL"/>
        </w:rPr>
        <w:t xml:space="preserve"> </w:t>
      </w:r>
      <w:r w:rsidR="00644247" w:rsidRPr="00EC7A31">
        <w:rPr>
          <w:rFonts w:asciiTheme="majorHAnsi" w:hAnsiTheme="majorHAnsi" w:cstheme="majorHAnsi"/>
          <w:sz w:val="26"/>
          <w:szCs w:val="26"/>
          <w:lang w:val="nl-NL"/>
        </w:rPr>
        <w:t xml:space="preserve">Diện </w:t>
      </w:r>
      <w:r w:rsidR="0074215C" w:rsidRPr="00EC7A31">
        <w:rPr>
          <w:rFonts w:asciiTheme="majorHAnsi" w:hAnsiTheme="majorHAnsi" w:cstheme="majorHAnsi"/>
          <w:sz w:val="26"/>
          <w:szCs w:val="26"/>
          <w:lang w:val="nl-NL"/>
        </w:rPr>
        <w:t>t</w:t>
      </w:r>
      <w:r w:rsidR="00644247" w:rsidRPr="00EC7A31">
        <w:rPr>
          <w:rFonts w:asciiTheme="majorHAnsi" w:hAnsiTheme="majorHAnsi" w:cstheme="majorHAnsi"/>
          <w:sz w:val="26"/>
          <w:szCs w:val="26"/>
          <w:lang w:val="nl-NL"/>
        </w:rPr>
        <w:t xml:space="preserve">ích </w:t>
      </w:r>
      <w:r w:rsidR="0074215C" w:rsidRPr="00EC7A31">
        <w:rPr>
          <w:rFonts w:asciiTheme="majorHAnsi" w:hAnsiTheme="majorHAnsi" w:cstheme="majorHAnsi"/>
          <w:sz w:val="26"/>
          <w:szCs w:val="26"/>
          <w:lang w:val="nl-NL"/>
        </w:rPr>
        <w:t>s</w:t>
      </w:r>
      <w:r w:rsidR="00644247" w:rsidRPr="00EC7A31">
        <w:rPr>
          <w:rFonts w:asciiTheme="majorHAnsi" w:hAnsiTheme="majorHAnsi" w:cstheme="majorHAnsi"/>
          <w:sz w:val="26"/>
          <w:szCs w:val="26"/>
          <w:lang w:val="nl-NL"/>
        </w:rPr>
        <w:t xml:space="preserve">ử </w:t>
      </w:r>
      <w:r w:rsidR="0074215C" w:rsidRPr="00EC7A31">
        <w:rPr>
          <w:rFonts w:asciiTheme="majorHAnsi" w:hAnsiTheme="majorHAnsi" w:cstheme="majorHAnsi"/>
          <w:sz w:val="26"/>
          <w:szCs w:val="26"/>
          <w:lang w:val="nl-NL"/>
        </w:rPr>
        <w:t>d</w:t>
      </w:r>
      <w:r w:rsidR="00644247" w:rsidRPr="00EC7A31">
        <w:rPr>
          <w:rFonts w:asciiTheme="majorHAnsi" w:hAnsiTheme="majorHAnsi" w:cstheme="majorHAnsi"/>
          <w:sz w:val="26"/>
          <w:szCs w:val="26"/>
          <w:lang w:val="nl-NL"/>
        </w:rPr>
        <w:t xml:space="preserve">ụng </w:t>
      </w:r>
      <w:r w:rsidR="00DC4812" w:rsidRPr="00EC7A31">
        <w:rPr>
          <w:rFonts w:asciiTheme="majorHAnsi" w:hAnsiTheme="majorHAnsi" w:cstheme="majorHAnsi"/>
          <w:sz w:val="26"/>
          <w:szCs w:val="26"/>
          <w:lang w:val="nl-NL"/>
        </w:rPr>
        <w:t>c</w:t>
      </w:r>
      <w:r w:rsidR="00644247" w:rsidRPr="00EC7A31">
        <w:rPr>
          <w:rFonts w:asciiTheme="majorHAnsi" w:hAnsiTheme="majorHAnsi" w:cstheme="majorHAnsi"/>
          <w:sz w:val="26"/>
          <w:szCs w:val="26"/>
          <w:lang w:val="nl-NL"/>
        </w:rPr>
        <w:t xml:space="preserve">ăn </w:t>
      </w:r>
      <w:r w:rsidR="00DC4812" w:rsidRPr="00EC7A31">
        <w:rPr>
          <w:rFonts w:asciiTheme="majorHAnsi" w:hAnsiTheme="majorHAnsi" w:cstheme="majorHAnsi"/>
          <w:sz w:val="26"/>
          <w:szCs w:val="26"/>
          <w:lang w:val="nl-NL"/>
        </w:rPr>
        <w:t>h</w:t>
      </w:r>
      <w:r w:rsidR="00644247" w:rsidRPr="00EC7A31">
        <w:rPr>
          <w:rFonts w:asciiTheme="majorHAnsi" w:hAnsiTheme="majorHAnsi" w:cstheme="majorHAnsi"/>
          <w:sz w:val="26"/>
          <w:szCs w:val="26"/>
          <w:lang w:val="nl-NL"/>
        </w:rPr>
        <w:t>ộ được ghi vào Giấy chứng nhận cấp cho người mua Căn Hộ</w:t>
      </w:r>
      <w:r w:rsidR="008A24E4" w:rsidRPr="00EC7A31">
        <w:rPr>
          <w:rFonts w:asciiTheme="majorHAnsi" w:hAnsiTheme="majorHAnsi" w:cstheme="majorHAnsi"/>
          <w:sz w:val="26"/>
          <w:szCs w:val="26"/>
          <w:lang w:val="nl-NL"/>
        </w:rPr>
        <w:t>.</w:t>
      </w:r>
    </w:p>
    <w:p w14:paraId="292222F0" w14:textId="3902F4DF" w:rsidR="004B2F39" w:rsidRPr="00EC7A31" w:rsidRDefault="004B2F39" w:rsidP="0049506A">
      <w:pPr>
        <w:pStyle w:val="ListParagraph"/>
        <w:numPr>
          <w:ilvl w:val="1"/>
          <w:numId w:val="27"/>
        </w:numPr>
        <w:tabs>
          <w:tab w:val="left" w:pos="567"/>
        </w:tabs>
        <w:suppressAutoHyphens/>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i/>
          <w:sz w:val="26"/>
          <w:szCs w:val="26"/>
          <w:lang w:val="nl-NL"/>
        </w:rPr>
        <w:t>“Phần sở hữu riêng của Bên Mua”</w:t>
      </w:r>
      <w:r w:rsidRPr="00EC7A31">
        <w:rPr>
          <w:rFonts w:asciiTheme="majorHAnsi" w:hAnsiTheme="majorHAnsi" w:cstheme="majorHAnsi"/>
          <w:sz w:val="26"/>
          <w:szCs w:val="26"/>
          <w:lang w:val="nl-NL"/>
        </w:rPr>
        <w:t xml:space="preserve"> </w:t>
      </w:r>
      <w:r w:rsidR="00484CE5" w:rsidRPr="00EC7A31">
        <w:rPr>
          <w:rFonts w:asciiTheme="majorHAnsi" w:hAnsiTheme="majorHAnsi" w:cstheme="majorHAnsi"/>
          <w:sz w:val="26"/>
          <w:szCs w:val="26"/>
          <w:lang w:val="nl-NL"/>
        </w:rPr>
        <w:t xml:space="preserve">là phần diện tích bên trong Căn Hộ, bên trong phần diện tích khác trong Nhà </w:t>
      </w:r>
      <w:r w:rsidR="0043409B" w:rsidRPr="00EC7A31">
        <w:rPr>
          <w:rFonts w:asciiTheme="majorHAnsi" w:hAnsiTheme="majorHAnsi" w:cstheme="majorHAnsi"/>
          <w:sz w:val="26"/>
          <w:szCs w:val="26"/>
          <w:lang w:val="nl-NL"/>
        </w:rPr>
        <w:t>c</w:t>
      </w:r>
      <w:r w:rsidR="00484CE5" w:rsidRPr="00EC7A31">
        <w:rPr>
          <w:rFonts w:asciiTheme="majorHAnsi" w:hAnsiTheme="majorHAnsi" w:cstheme="majorHAnsi"/>
          <w:sz w:val="26"/>
          <w:szCs w:val="26"/>
          <w:lang w:val="nl-NL"/>
        </w:rPr>
        <w:t xml:space="preserve">hung </w:t>
      </w:r>
      <w:r w:rsidR="0043409B" w:rsidRPr="00EC7A31">
        <w:rPr>
          <w:rFonts w:asciiTheme="majorHAnsi" w:hAnsiTheme="majorHAnsi" w:cstheme="majorHAnsi"/>
          <w:sz w:val="26"/>
          <w:szCs w:val="26"/>
          <w:lang w:val="nl-NL"/>
        </w:rPr>
        <w:t>c</w:t>
      </w:r>
      <w:r w:rsidR="00484CE5" w:rsidRPr="00EC7A31">
        <w:rPr>
          <w:rFonts w:asciiTheme="majorHAnsi" w:hAnsiTheme="majorHAnsi" w:cstheme="majorHAnsi"/>
          <w:sz w:val="26"/>
          <w:szCs w:val="26"/>
          <w:lang w:val="nl-NL"/>
        </w:rPr>
        <w:t>ư (nếu có) và các trang thiết bị kỹ thuật sử dụng riêng gắn liền với Căn Hộ, phần diện tích khác; các phần diện tích này được công nhận là sở hữu riêng của Bên Mua theo quy định của Luật Nhà ở.</w:t>
      </w:r>
    </w:p>
    <w:p w14:paraId="1DA30CAF" w14:textId="36F753C3" w:rsidR="004B2F39" w:rsidRPr="00EC7A31" w:rsidRDefault="008B44FD" w:rsidP="0049506A">
      <w:pPr>
        <w:pStyle w:val="ListParagraph"/>
        <w:numPr>
          <w:ilvl w:val="1"/>
          <w:numId w:val="27"/>
        </w:numPr>
        <w:tabs>
          <w:tab w:val="left" w:pos="567"/>
        </w:tabs>
        <w:suppressAutoHyphens/>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 </w:t>
      </w:r>
      <w:r w:rsidR="004B2F39" w:rsidRPr="00EC7A31">
        <w:rPr>
          <w:rFonts w:asciiTheme="majorHAnsi" w:hAnsiTheme="majorHAnsi" w:cstheme="majorHAnsi"/>
          <w:sz w:val="26"/>
          <w:szCs w:val="26"/>
          <w:lang w:val="nl-NL"/>
        </w:rPr>
        <w:t>“</w:t>
      </w:r>
      <w:r w:rsidR="004B2F39" w:rsidRPr="00EC7A31">
        <w:rPr>
          <w:rFonts w:asciiTheme="majorHAnsi" w:hAnsiTheme="majorHAnsi" w:cstheme="majorHAnsi"/>
          <w:i/>
          <w:sz w:val="26"/>
          <w:szCs w:val="26"/>
          <w:lang w:val="nl-NL"/>
        </w:rPr>
        <w:t>Phần sở hữu riêng của Bên Bán</w:t>
      </w:r>
      <w:r w:rsidR="004B2F39" w:rsidRPr="00EC7A31">
        <w:rPr>
          <w:rFonts w:asciiTheme="majorHAnsi" w:hAnsiTheme="majorHAnsi" w:cstheme="majorHAnsi"/>
          <w:sz w:val="26"/>
          <w:szCs w:val="26"/>
          <w:lang w:val="nl-NL"/>
        </w:rPr>
        <w:t xml:space="preserve">” </w:t>
      </w:r>
      <w:r w:rsidR="00857EDC" w:rsidRPr="00EC7A31">
        <w:rPr>
          <w:rFonts w:asciiTheme="majorHAnsi" w:hAnsiTheme="majorHAnsi" w:cstheme="majorHAnsi"/>
          <w:sz w:val="26"/>
          <w:szCs w:val="26"/>
          <w:lang w:val="nl-NL"/>
        </w:rPr>
        <w:t xml:space="preserve">là các phần diện tích bên trong và bên ngoài Nhà </w:t>
      </w:r>
      <w:r w:rsidR="005B0111" w:rsidRPr="00EC7A31">
        <w:rPr>
          <w:rFonts w:asciiTheme="majorHAnsi" w:hAnsiTheme="majorHAnsi" w:cstheme="majorHAnsi"/>
          <w:sz w:val="26"/>
          <w:szCs w:val="26"/>
          <w:lang w:val="nl-NL"/>
        </w:rPr>
        <w:t>c</w:t>
      </w:r>
      <w:r w:rsidR="00857EDC" w:rsidRPr="00EC7A31">
        <w:rPr>
          <w:rFonts w:asciiTheme="majorHAnsi" w:hAnsiTheme="majorHAnsi" w:cstheme="majorHAnsi"/>
          <w:sz w:val="26"/>
          <w:szCs w:val="26"/>
          <w:lang w:val="nl-NL"/>
        </w:rPr>
        <w:t xml:space="preserve">hung </w:t>
      </w:r>
      <w:r w:rsidR="005B0111" w:rsidRPr="00EC7A31">
        <w:rPr>
          <w:rFonts w:asciiTheme="majorHAnsi" w:hAnsiTheme="majorHAnsi" w:cstheme="majorHAnsi"/>
          <w:sz w:val="26"/>
          <w:szCs w:val="26"/>
          <w:lang w:val="nl-NL"/>
        </w:rPr>
        <w:t>c</w:t>
      </w:r>
      <w:r w:rsidR="00857EDC" w:rsidRPr="00EC7A31">
        <w:rPr>
          <w:rFonts w:asciiTheme="majorHAnsi" w:hAnsiTheme="majorHAnsi" w:cstheme="majorHAnsi"/>
          <w:sz w:val="26"/>
          <w:szCs w:val="26"/>
          <w:lang w:val="nl-NL"/>
        </w:rPr>
        <w:t>ư và hệ thống trang thiết bị kỹ thuật gắn liền với các phần diện tích đó nhưng Bên Bán không bán mà giữ lại để sử dụng hoặc kinh doanh và Bên Bán không phân bổ giá trị vốn đầu tư của phần diện tích thuộc sở hữu riêng này vào giá bán Căn Hộ; các phần diện tích này được công nhận là sở hữu riêng của Bên Bán theo quy định của Luật Nhà ở</w:t>
      </w:r>
      <w:r w:rsidR="00D2310C" w:rsidRPr="00EC7A31">
        <w:rPr>
          <w:rFonts w:asciiTheme="majorHAnsi" w:hAnsiTheme="majorHAnsi" w:cstheme="majorHAnsi"/>
          <w:sz w:val="26"/>
          <w:szCs w:val="26"/>
          <w:lang w:val="nl-NL"/>
        </w:rPr>
        <w:t>.</w:t>
      </w:r>
    </w:p>
    <w:p w14:paraId="132A5198" w14:textId="253C8100" w:rsidR="004B2F39" w:rsidRPr="00EC7A31" w:rsidRDefault="004B2F39" w:rsidP="0049506A">
      <w:pPr>
        <w:pStyle w:val="ListParagraph"/>
        <w:numPr>
          <w:ilvl w:val="1"/>
          <w:numId w:val="27"/>
        </w:numPr>
        <w:tabs>
          <w:tab w:val="left" w:pos="567"/>
          <w:tab w:val="left" w:pos="851"/>
        </w:tabs>
        <w:suppressAutoHyphens/>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w:t>
      </w:r>
      <w:r w:rsidRPr="00EC7A31">
        <w:rPr>
          <w:rFonts w:asciiTheme="majorHAnsi" w:hAnsiTheme="majorHAnsi" w:cstheme="majorHAnsi"/>
          <w:i/>
          <w:sz w:val="26"/>
          <w:szCs w:val="26"/>
          <w:lang w:val="nl-NL"/>
        </w:rPr>
        <w:t xml:space="preserve">Phần sở hữu chung trong </w:t>
      </w:r>
      <w:r w:rsidR="000F5195" w:rsidRPr="00EC7A31">
        <w:rPr>
          <w:rFonts w:asciiTheme="majorHAnsi" w:hAnsiTheme="majorHAnsi" w:cstheme="majorHAnsi"/>
          <w:i/>
          <w:sz w:val="26"/>
          <w:szCs w:val="26"/>
          <w:lang w:val="nl-NL"/>
        </w:rPr>
        <w:t>N</w:t>
      </w:r>
      <w:r w:rsidRPr="00EC7A31">
        <w:rPr>
          <w:rFonts w:asciiTheme="majorHAnsi" w:hAnsiTheme="majorHAnsi" w:cstheme="majorHAnsi"/>
          <w:i/>
          <w:sz w:val="26"/>
          <w:szCs w:val="26"/>
          <w:lang w:val="nl-NL"/>
        </w:rPr>
        <w:t xml:space="preserve">hà </w:t>
      </w:r>
      <w:r w:rsidR="000F5195" w:rsidRPr="00EC7A31">
        <w:rPr>
          <w:rFonts w:asciiTheme="majorHAnsi" w:hAnsiTheme="majorHAnsi" w:cstheme="majorHAnsi"/>
          <w:i/>
          <w:sz w:val="26"/>
          <w:szCs w:val="26"/>
          <w:lang w:val="nl-NL"/>
        </w:rPr>
        <w:t>c</w:t>
      </w:r>
      <w:r w:rsidRPr="00EC7A31">
        <w:rPr>
          <w:rFonts w:asciiTheme="majorHAnsi" w:hAnsiTheme="majorHAnsi" w:cstheme="majorHAnsi"/>
          <w:i/>
          <w:sz w:val="26"/>
          <w:szCs w:val="26"/>
          <w:lang w:val="nl-NL"/>
        </w:rPr>
        <w:t>hung cư</w:t>
      </w:r>
      <w:r w:rsidRPr="00EC7A31">
        <w:rPr>
          <w:rFonts w:asciiTheme="majorHAnsi" w:hAnsiTheme="majorHAnsi" w:cstheme="majorHAnsi"/>
          <w:sz w:val="26"/>
          <w:szCs w:val="26"/>
          <w:lang w:val="nl-NL"/>
        </w:rPr>
        <w:t xml:space="preserve">” </w:t>
      </w:r>
      <w:r w:rsidR="00147761" w:rsidRPr="00EC7A31">
        <w:rPr>
          <w:rFonts w:asciiTheme="majorHAnsi" w:hAnsiTheme="majorHAnsi" w:cstheme="majorHAnsi"/>
          <w:sz w:val="26"/>
          <w:szCs w:val="26"/>
          <w:lang w:val="nl-NL"/>
        </w:rPr>
        <w:t xml:space="preserve">là phần diện tích còn lại của Nhà </w:t>
      </w:r>
      <w:r w:rsidR="00813174" w:rsidRPr="00EC7A31">
        <w:rPr>
          <w:rFonts w:asciiTheme="majorHAnsi" w:hAnsiTheme="majorHAnsi" w:cstheme="majorHAnsi"/>
          <w:sz w:val="26"/>
          <w:szCs w:val="26"/>
          <w:lang w:val="nl-NL"/>
        </w:rPr>
        <w:t>c</w:t>
      </w:r>
      <w:r w:rsidR="00147761" w:rsidRPr="00EC7A31">
        <w:rPr>
          <w:rFonts w:asciiTheme="majorHAnsi" w:hAnsiTheme="majorHAnsi" w:cstheme="majorHAnsi"/>
          <w:sz w:val="26"/>
          <w:szCs w:val="26"/>
          <w:lang w:val="nl-NL"/>
        </w:rPr>
        <w:t xml:space="preserve">hung </w:t>
      </w:r>
      <w:r w:rsidR="00813174" w:rsidRPr="00EC7A31">
        <w:rPr>
          <w:rFonts w:asciiTheme="majorHAnsi" w:hAnsiTheme="majorHAnsi" w:cstheme="majorHAnsi"/>
          <w:sz w:val="26"/>
          <w:szCs w:val="26"/>
          <w:lang w:val="nl-NL"/>
        </w:rPr>
        <w:t>c</w:t>
      </w:r>
      <w:r w:rsidR="00147761" w:rsidRPr="00EC7A31">
        <w:rPr>
          <w:rFonts w:asciiTheme="majorHAnsi" w:hAnsiTheme="majorHAnsi" w:cstheme="majorHAnsi"/>
          <w:sz w:val="26"/>
          <w:szCs w:val="26"/>
          <w:lang w:val="nl-NL"/>
        </w:rPr>
        <w:t xml:space="preserve">ư ngoài phần diện tích thuộc sở hữu riêng của các chủ sở hữu các Căn Hộ trong Nhà </w:t>
      </w:r>
      <w:r w:rsidR="000630E2" w:rsidRPr="00EC7A31">
        <w:rPr>
          <w:rFonts w:asciiTheme="majorHAnsi" w:hAnsiTheme="majorHAnsi" w:cstheme="majorHAnsi"/>
          <w:sz w:val="26"/>
          <w:szCs w:val="26"/>
          <w:lang w:val="nl-NL"/>
        </w:rPr>
        <w:t>c</w:t>
      </w:r>
      <w:r w:rsidR="00147761" w:rsidRPr="00EC7A31">
        <w:rPr>
          <w:rFonts w:asciiTheme="majorHAnsi" w:hAnsiTheme="majorHAnsi" w:cstheme="majorHAnsi"/>
          <w:sz w:val="26"/>
          <w:szCs w:val="26"/>
          <w:lang w:val="nl-NL"/>
        </w:rPr>
        <w:t xml:space="preserve">hung </w:t>
      </w:r>
      <w:r w:rsidR="000630E2" w:rsidRPr="00EC7A31">
        <w:rPr>
          <w:rFonts w:asciiTheme="majorHAnsi" w:hAnsiTheme="majorHAnsi" w:cstheme="majorHAnsi"/>
          <w:sz w:val="26"/>
          <w:szCs w:val="26"/>
          <w:lang w:val="nl-NL"/>
        </w:rPr>
        <w:t>c</w:t>
      </w:r>
      <w:r w:rsidR="00147761" w:rsidRPr="00EC7A31">
        <w:rPr>
          <w:rFonts w:asciiTheme="majorHAnsi" w:hAnsiTheme="majorHAnsi" w:cstheme="majorHAnsi"/>
          <w:sz w:val="26"/>
          <w:szCs w:val="26"/>
          <w:lang w:val="nl-NL"/>
        </w:rPr>
        <w:t xml:space="preserve">ư và các thiết bị sử dụng chung cho Nhà </w:t>
      </w:r>
      <w:r w:rsidR="00A545E2" w:rsidRPr="00EC7A31">
        <w:rPr>
          <w:rFonts w:asciiTheme="majorHAnsi" w:hAnsiTheme="majorHAnsi" w:cstheme="majorHAnsi"/>
          <w:sz w:val="26"/>
          <w:szCs w:val="26"/>
          <w:lang w:val="nl-NL"/>
        </w:rPr>
        <w:t>c</w:t>
      </w:r>
      <w:r w:rsidR="00147761" w:rsidRPr="00EC7A31">
        <w:rPr>
          <w:rFonts w:asciiTheme="majorHAnsi" w:hAnsiTheme="majorHAnsi" w:cstheme="majorHAnsi"/>
          <w:sz w:val="26"/>
          <w:szCs w:val="26"/>
          <w:lang w:val="nl-NL"/>
        </w:rPr>
        <w:t xml:space="preserve">hung </w:t>
      </w:r>
      <w:r w:rsidR="00A545E2" w:rsidRPr="00EC7A31">
        <w:rPr>
          <w:rFonts w:asciiTheme="majorHAnsi" w:hAnsiTheme="majorHAnsi" w:cstheme="majorHAnsi"/>
          <w:sz w:val="26"/>
          <w:szCs w:val="26"/>
          <w:lang w:val="nl-NL"/>
        </w:rPr>
        <w:t>c</w:t>
      </w:r>
      <w:r w:rsidR="00147761" w:rsidRPr="00EC7A31">
        <w:rPr>
          <w:rFonts w:asciiTheme="majorHAnsi" w:hAnsiTheme="majorHAnsi" w:cstheme="majorHAnsi"/>
          <w:sz w:val="26"/>
          <w:szCs w:val="26"/>
          <w:lang w:val="nl-NL"/>
        </w:rPr>
        <w:t>ư đó theo quy định của Luật Nhà ở; bao gồm các phần diện tích, các hệ thống thiết bị, hệ thống hạ tầng kỹ thuật, công trình công cộng được quy định tại khoản 2 Điều 100 của Luật Nhà ở và các phần diện tích khác được các bên thỏa thuận cụ thể tại Điều 11 của Hợp Đồng này</w:t>
      </w:r>
      <w:r w:rsidR="003E0D96" w:rsidRPr="00EC7A31">
        <w:rPr>
          <w:rFonts w:asciiTheme="majorHAnsi" w:hAnsiTheme="majorHAnsi" w:cstheme="majorHAnsi"/>
          <w:sz w:val="26"/>
          <w:szCs w:val="26"/>
          <w:lang w:val="nl-NL"/>
        </w:rPr>
        <w:t>.</w:t>
      </w:r>
    </w:p>
    <w:p w14:paraId="7704A89D" w14:textId="6DF692A3" w:rsidR="004B2F39" w:rsidRPr="00EC7A31" w:rsidRDefault="004B2F39" w:rsidP="0049506A">
      <w:pPr>
        <w:pStyle w:val="ListParagraph"/>
        <w:numPr>
          <w:ilvl w:val="1"/>
          <w:numId w:val="27"/>
        </w:numPr>
        <w:tabs>
          <w:tab w:val="left" w:pos="567"/>
        </w:tabs>
        <w:suppressAutoHyphens/>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w:t>
      </w:r>
      <w:r w:rsidRPr="00EC7A31">
        <w:rPr>
          <w:rFonts w:asciiTheme="majorHAnsi" w:hAnsiTheme="majorHAnsi" w:cstheme="majorHAnsi"/>
          <w:i/>
          <w:sz w:val="26"/>
          <w:szCs w:val="26"/>
          <w:lang w:val="nl-NL"/>
        </w:rPr>
        <w:t>Kinh phí bảo trì phần sở hữu chung nhà chung cư</w:t>
      </w:r>
      <w:r w:rsidRPr="00EC7A31">
        <w:rPr>
          <w:rFonts w:asciiTheme="majorHAnsi" w:hAnsiTheme="majorHAnsi" w:cstheme="majorHAnsi"/>
          <w:sz w:val="26"/>
          <w:szCs w:val="26"/>
          <w:lang w:val="nl-NL"/>
        </w:rPr>
        <w:t>”, “</w:t>
      </w:r>
      <w:r w:rsidRPr="00EC7A31">
        <w:rPr>
          <w:rFonts w:asciiTheme="majorHAnsi" w:hAnsiTheme="majorHAnsi" w:cstheme="majorHAnsi"/>
          <w:i/>
          <w:sz w:val="26"/>
          <w:szCs w:val="26"/>
          <w:lang w:val="nl-NL"/>
        </w:rPr>
        <w:t>Phí bảo trì</w:t>
      </w:r>
      <w:r w:rsidRPr="00EC7A31">
        <w:rPr>
          <w:rFonts w:asciiTheme="majorHAnsi" w:hAnsiTheme="majorHAnsi" w:cstheme="majorHAnsi"/>
          <w:sz w:val="26"/>
          <w:szCs w:val="26"/>
          <w:lang w:val="nl-NL"/>
        </w:rPr>
        <w:t xml:space="preserve">”: </w:t>
      </w:r>
      <w:r w:rsidR="008141E1" w:rsidRPr="00EC7A31">
        <w:rPr>
          <w:rFonts w:asciiTheme="majorHAnsi" w:hAnsiTheme="majorHAnsi" w:cstheme="majorHAnsi"/>
          <w:sz w:val="26"/>
          <w:szCs w:val="26"/>
          <w:lang w:val="nl-NL"/>
        </w:rPr>
        <w:t xml:space="preserve">là khoản tiền 2% giá trị Căn Hộ, phần diện tích khác bán; khoản tiền này được tính vào tiền bán và được tính trước thuế để nộp nhằm phục vụ cho việc bảo trì phần sở hữu chung của Nhà </w:t>
      </w:r>
      <w:r w:rsidR="00BF50E2" w:rsidRPr="00EC7A31">
        <w:rPr>
          <w:rFonts w:asciiTheme="majorHAnsi" w:hAnsiTheme="majorHAnsi" w:cstheme="majorHAnsi"/>
          <w:sz w:val="26"/>
          <w:szCs w:val="26"/>
          <w:lang w:val="nl-NL"/>
        </w:rPr>
        <w:t>c</w:t>
      </w:r>
      <w:r w:rsidR="008141E1" w:rsidRPr="00EC7A31">
        <w:rPr>
          <w:rFonts w:asciiTheme="majorHAnsi" w:hAnsiTheme="majorHAnsi" w:cstheme="majorHAnsi"/>
          <w:sz w:val="26"/>
          <w:szCs w:val="26"/>
          <w:lang w:val="nl-NL"/>
        </w:rPr>
        <w:t xml:space="preserve">hung </w:t>
      </w:r>
      <w:r w:rsidR="00BF50E2" w:rsidRPr="00EC7A31">
        <w:rPr>
          <w:rFonts w:asciiTheme="majorHAnsi" w:hAnsiTheme="majorHAnsi" w:cstheme="majorHAnsi"/>
          <w:sz w:val="26"/>
          <w:szCs w:val="26"/>
          <w:lang w:val="nl-NL"/>
        </w:rPr>
        <w:t>c</w:t>
      </w:r>
      <w:r w:rsidR="008141E1" w:rsidRPr="00EC7A31">
        <w:rPr>
          <w:rFonts w:asciiTheme="majorHAnsi" w:hAnsiTheme="majorHAnsi" w:cstheme="majorHAnsi"/>
          <w:sz w:val="26"/>
          <w:szCs w:val="26"/>
          <w:lang w:val="nl-NL"/>
        </w:rPr>
        <w:t>ư</w:t>
      </w:r>
      <w:r w:rsidR="00893B06" w:rsidRPr="00EC7A31">
        <w:rPr>
          <w:rFonts w:asciiTheme="majorHAnsi" w:hAnsiTheme="majorHAnsi" w:cstheme="majorHAnsi"/>
          <w:sz w:val="26"/>
          <w:szCs w:val="26"/>
          <w:lang w:val="nl-NL"/>
        </w:rPr>
        <w:t>.</w:t>
      </w:r>
    </w:p>
    <w:p w14:paraId="08C587F9" w14:textId="57596EA3" w:rsidR="004B2F39" w:rsidRPr="00EC7A31" w:rsidRDefault="00E6042C" w:rsidP="0049506A">
      <w:pPr>
        <w:pStyle w:val="ListParagraph"/>
        <w:numPr>
          <w:ilvl w:val="1"/>
          <w:numId w:val="27"/>
        </w:numPr>
        <w:tabs>
          <w:tab w:val="left" w:pos="567"/>
        </w:tabs>
        <w:suppressAutoHyphens/>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 </w:t>
      </w:r>
      <w:r w:rsidR="004B2F39" w:rsidRPr="00EC7A31">
        <w:rPr>
          <w:rFonts w:asciiTheme="majorHAnsi" w:hAnsiTheme="majorHAnsi" w:cstheme="majorHAnsi"/>
          <w:sz w:val="26"/>
          <w:szCs w:val="26"/>
          <w:lang w:val="nl-NL"/>
        </w:rPr>
        <w:t>“</w:t>
      </w:r>
      <w:r w:rsidR="004B2F39" w:rsidRPr="00EC7A31">
        <w:rPr>
          <w:rFonts w:asciiTheme="majorHAnsi" w:hAnsiTheme="majorHAnsi" w:cstheme="majorHAnsi"/>
          <w:i/>
          <w:sz w:val="26"/>
          <w:szCs w:val="26"/>
          <w:lang w:val="nl-NL"/>
        </w:rPr>
        <w:t>Dịch vụ quản lý và vận hành nhà chung cư</w:t>
      </w:r>
      <w:r w:rsidR="004B2F39" w:rsidRPr="00EC7A31">
        <w:rPr>
          <w:rFonts w:asciiTheme="majorHAnsi" w:hAnsiTheme="majorHAnsi" w:cstheme="majorHAnsi"/>
          <w:sz w:val="26"/>
          <w:szCs w:val="26"/>
          <w:lang w:val="nl-NL"/>
        </w:rPr>
        <w:t>” là các dịch vụ quản lý và vận hành nhà chung cư, bao gồm việc quản lý, vận hành nhằm đảm bảo cho nhà chung cư hoạt động bình thường</w:t>
      </w:r>
      <w:r w:rsidR="005776FC" w:rsidRPr="00EC7A31">
        <w:rPr>
          <w:rFonts w:asciiTheme="majorHAnsi" w:hAnsiTheme="majorHAnsi" w:cstheme="majorHAnsi"/>
          <w:sz w:val="26"/>
          <w:szCs w:val="26"/>
          <w:lang w:val="nl-NL"/>
        </w:rPr>
        <w:t>.</w:t>
      </w:r>
    </w:p>
    <w:p w14:paraId="1CFE1587" w14:textId="60FEC280" w:rsidR="004B2F39" w:rsidRPr="00EC7A31" w:rsidRDefault="00784C23" w:rsidP="0049506A">
      <w:pPr>
        <w:pStyle w:val="ListParagraph"/>
        <w:numPr>
          <w:ilvl w:val="1"/>
          <w:numId w:val="27"/>
        </w:numPr>
        <w:tabs>
          <w:tab w:val="left" w:pos="567"/>
        </w:tabs>
        <w:suppressAutoHyphens/>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lastRenderedPageBreak/>
        <w:t xml:space="preserve"> </w:t>
      </w:r>
      <w:r w:rsidR="004B2F39" w:rsidRPr="00EC7A31">
        <w:rPr>
          <w:rFonts w:asciiTheme="majorHAnsi" w:hAnsiTheme="majorHAnsi" w:cstheme="majorHAnsi"/>
          <w:sz w:val="26"/>
          <w:szCs w:val="26"/>
          <w:lang w:val="nl-NL"/>
        </w:rPr>
        <w:t>“</w:t>
      </w:r>
      <w:r w:rsidR="004B2F39" w:rsidRPr="00EC7A31">
        <w:rPr>
          <w:rFonts w:asciiTheme="majorHAnsi" w:hAnsiTheme="majorHAnsi" w:cstheme="majorHAnsi"/>
          <w:i/>
          <w:sz w:val="26"/>
          <w:szCs w:val="26"/>
          <w:lang w:val="nl-NL"/>
        </w:rPr>
        <w:t>Bảo trì nhà chung cư</w:t>
      </w:r>
      <w:r w:rsidR="004B2F39" w:rsidRPr="00EC7A31">
        <w:rPr>
          <w:rFonts w:asciiTheme="majorHAnsi" w:hAnsiTheme="majorHAnsi" w:cstheme="majorHAnsi"/>
          <w:sz w:val="26"/>
          <w:szCs w:val="26"/>
          <w:lang w:val="nl-NL"/>
        </w:rPr>
        <w:t xml:space="preserve">” </w:t>
      </w:r>
      <w:r w:rsidR="00B05E64" w:rsidRPr="00EC7A31">
        <w:rPr>
          <w:rFonts w:asciiTheme="majorHAnsi" w:hAnsiTheme="majorHAnsi" w:cstheme="majorHAnsi"/>
          <w:sz w:val="26"/>
          <w:szCs w:val="26"/>
          <w:lang w:val="nl-NL"/>
        </w:rPr>
        <w:t xml:space="preserve">là việc duy tu, bảo dưỡng nhà ở theo định kỳ và sửa chữa khi có hư hỏng nhằm duy trì chất lượng Nhà </w:t>
      </w:r>
      <w:r w:rsidR="00D433BC" w:rsidRPr="00EC7A31">
        <w:rPr>
          <w:rFonts w:asciiTheme="majorHAnsi" w:hAnsiTheme="majorHAnsi" w:cstheme="majorHAnsi"/>
          <w:sz w:val="26"/>
          <w:szCs w:val="26"/>
          <w:lang w:val="nl-NL"/>
        </w:rPr>
        <w:t>c</w:t>
      </w:r>
      <w:r w:rsidR="00B05E64" w:rsidRPr="00EC7A31">
        <w:rPr>
          <w:rFonts w:asciiTheme="majorHAnsi" w:hAnsiTheme="majorHAnsi" w:cstheme="majorHAnsi"/>
          <w:sz w:val="26"/>
          <w:szCs w:val="26"/>
          <w:lang w:val="nl-NL"/>
        </w:rPr>
        <w:t xml:space="preserve">hung </w:t>
      </w:r>
      <w:r w:rsidR="00D433BC" w:rsidRPr="00EC7A31">
        <w:rPr>
          <w:rFonts w:asciiTheme="majorHAnsi" w:hAnsiTheme="majorHAnsi" w:cstheme="majorHAnsi"/>
          <w:sz w:val="26"/>
          <w:szCs w:val="26"/>
          <w:lang w:val="nl-NL"/>
        </w:rPr>
        <w:t>c</w:t>
      </w:r>
      <w:r w:rsidR="00B05E64" w:rsidRPr="00EC7A31">
        <w:rPr>
          <w:rFonts w:asciiTheme="majorHAnsi" w:hAnsiTheme="majorHAnsi" w:cstheme="majorHAnsi"/>
          <w:sz w:val="26"/>
          <w:szCs w:val="26"/>
          <w:lang w:val="nl-NL"/>
        </w:rPr>
        <w:t xml:space="preserve">ư; hoạt động bảo trì Nhà </w:t>
      </w:r>
      <w:r w:rsidR="00D433BC" w:rsidRPr="00EC7A31">
        <w:rPr>
          <w:rFonts w:asciiTheme="majorHAnsi" w:hAnsiTheme="majorHAnsi" w:cstheme="majorHAnsi"/>
          <w:sz w:val="26"/>
          <w:szCs w:val="26"/>
          <w:lang w:val="nl-NL"/>
        </w:rPr>
        <w:t>c</w:t>
      </w:r>
      <w:r w:rsidR="00B05E64" w:rsidRPr="00EC7A31">
        <w:rPr>
          <w:rFonts w:asciiTheme="majorHAnsi" w:hAnsiTheme="majorHAnsi" w:cstheme="majorHAnsi"/>
          <w:sz w:val="26"/>
          <w:szCs w:val="26"/>
          <w:lang w:val="nl-NL"/>
        </w:rPr>
        <w:t xml:space="preserve">hung </w:t>
      </w:r>
      <w:r w:rsidR="00D433BC" w:rsidRPr="00EC7A31">
        <w:rPr>
          <w:rFonts w:asciiTheme="majorHAnsi" w:hAnsiTheme="majorHAnsi" w:cstheme="majorHAnsi"/>
          <w:sz w:val="26"/>
          <w:szCs w:val="26"/>
          <w:lang w:val="nl-NL"/>
        </w:rPr>
        <w:t>c</w:t>
      </w:r>
      <w:r w:rsidR="00B05E64" w:rsidRPr="00EC7A31">
        <w:rPr>
          <w:rFonts w:asciiTheme="majorHAnsi" w:hAnsiTheme="majorHAnsi" w:cstheme="majorHAnsi"/>
          <w:sz w:val="26"/>
          <w:szCs w:val="26"/>
          <w:lang w:val="nl-NL"/>
        </w:rPr>
        <w:t>ư bao gồm việc kiểm tra, quan trắc, kiểm định chất lượng, sửa chữa nhỏ, sửa chữa định kỳ và sửa chữa lớn phần xây dựng nhà chung cư; kiểm tra, duy trì hệ thống an toàn phòng cháy, chữa cháy; thay thế các linh kiện hoặc các thiết bị sử dụng chung của tòa nhà, cụm nhà chung cư.</w:t>
      </w:r>
    </w:p>
    <w:p w14:paraId="643591BC" w14:textId="05362A56" w:rsidR="00A358A4" w:rsidRPr="00EC7A31" w:rsidRDefault="00A358A4" w:rsidP="00A358A4">
      <w:pPr>
        <w:pStyle w:val="ListParagraph"/>
        <w:numPr>
          <w:ilvl w:val="1"/>
          <w:numId w:val="27"/>
        </w:numPr>
        <w:tabs>
          <w:tab w:val="left" w:pos="567"/>
        </w:tabs>
        <w:suppressAutoHyphens/>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w:t>
      </w:r>
      <w:r w:rsidRPr="00EC7A31">
        <w:rPr>
          <w:rFonts w:asciiTheme="majorHAnsi" w:hAnsiTheme="majorHAnsi" w:cstheme="majorHAnsi"/>
          <w:i/>
          <w:sz w:val="26"/>
          <w:szCs w:val="26"/>
          <w:lang w:val="nl-NL"/>
        </w:rPr>
        <w:t>Bản nội quy Toà nhà chung cư</w:t>
      </w:r>
      <w:r w:rsidRPr="00EC7A31">
        <w:rPr>
          <w:rFonts w:asciiTheme="majorHAnsi" w:hAnsiTheme="majorHAnsi" w:cstheme="majorHAnsi"/>
          <w:sz w:val="26"/>
          <w:szCs w:val="26"/>
          <w:lang w:val="nl-NL"/>
        </w:rPr>
        <w:t xml:space="preserve">” là bản nội quy quản lý, sử dụng nhà chung cư được đính kèm theo </w:t>
      </w:r>
      <w:r w:rsidR="00996701" w:rsidRPr="00EC7A31">
        <w:rPr>
          <w:rFonts w:asciiTheme="majorHAnsi" w:hAnsiTheme="majorHAnsi" w:cstheme="majorHAnsi"/>
          <w:sz w:val="26"/>
          <w:szCs w:val="26"/>
          <w:lang w:val="nl-NL"/>
        </w:rPr>
        <w:t>h</w:t>
      </w:r>
      <w:r w:rsidRPr="00EC7A31">
        <w:rPr>
          <w:rFonts w:asciiTheme="majorHAnsi" w:hAnsiTheme="majorHAnsi" w:cstheme="majorHAnsi"/>
          <w:sz w:val="26"/>
          <w:szCs w:val="26"/>
          <w:lang w:val="nl-NL"/>
        </w:rPr>
        <w:t xml:space="preserve">ợp </w:t>
      </w:r>
      <w:r w:rsidR="00996701" w:rsidRPr="00EC7A31">
        <w:rPr>
          <w:rFonts w:asciiTheme="majorHAnsi" w:hAnsiTheme="majorHAnsi" w:cstheme="majorHAnsi"/>
          <w:sz w:val="26"/>
          <w:szCs w:val="26"/>
          <w:lang w:val="nl-NL"/>
        </w:rPr>
        <w:t>đ</w:t>
      </w:r>
      <w:r w:rsidRPr="00EC7A31">
        <w:rPr>
          <w:rFonts w:asciiTheme="majorHAnsi" w:hAnsiTheme="majorHAnsi" w:cstheme="majorHAnsi"/>
          <w:sz w:val="26"/>
          <w:szCs w:val="26"/>
          <w:lang w:val="nl-NL"/>
        </w:rPr>
        <w:t xml:space="preserve">ồng này và tất cả các sửa đổi, bổ sung được Hội nghị nhà chung cư thông qua trong quá trình quản lý, sử dụng </w:t>
      </w:r>
      <w:r w:rsidR="00996701" w:rsidRPr="00EC7A31">
        <w:rPr>
          <w:rFonts w:asciiTheme="majorHAnsi" w:hAnsiTheme="majorHAnsi" w:cstheme="majorHAnsi"/>
          <w:sz w:val="26"/>
          <w:szCs w:val="26"/>
          <w:lang w:val="nl-NL"/>
        </w:rPr>
        <w:t>nhà ở</w:t>
      </w:r>
      <w:r w:rsidRPr="00EC7A31">
        <w:rPr>
          <w:rFonts w:asciiTheme="majorHAnsi" w:hAnsiTheme="majorHAnsi" w:cstheme="majorHAnsi"/>
          <w:sz w:val="26"/>
          <w:szCs w:val="26"/>
          <w:lang w:val="nl-NL"/>
        </w:rPr>
        <w:t xml:space="preserve">. </w:t>
      </w:r>
    </w:p>
    <w:p w14:paraId="5A8CAD1D" w14:textId="17039E99" w:rsidR="004B2F39" w:rsidRPr="00EC7A31" w:rsidRDefault="004B2F39" w:rsidP="0049506A">
      <w:pPr>
        <w:pStyle w:val="ListParagraph"/>
        <w:numPr>
          <w:ilvl w:val="1"/>
          <w:numId w:val="27"/>
        </w:numPr>
        <w:tabs>
          <w:tab w:val="left" w:pos="567"/>
        </w:tabs>
        <w:suppressAutoHyphens/>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b/>
          <w:sz w:val="26"/>
          <w:szCs w:val="26"/>
          <w:lang w:val="nl-NL"/>
        </w:rPr>
        <w:t>“</w:t>
      </w:r>
      <w:r w:rsidR="00153A67" w:rsidRPr="00EC7A31">
        <w:rPr>
          <w:rFonts w:asciiTheme="majorHAnsi" w:hAnsiTheme="majorHAnsi" w:cstheme="majorHAnsi"/>
          <w:i/>
          <w:sz w:val="26"/>
          <w:szCs w:val="26"/>
          <w:lang w:val="nl-NL"/>
        </w:rPr>
        <w:t>Đơn vị</w:t>
      </w:r>
      <w:r w:rsidRPr="00EC7A31">
        <w:rPr>
          <w:rFonts w:asciiTheme="majorHAnsi" w:hAnsiTheme="majorHAnsi" w:cstheme="majorHAnsi"/>
          <w:i/>
          <w:sz w:val="26"/>
          <w:szCs w:val="26"/>
          <w:lang w:val="nl-NL"/>
        </w:rPr>
        <w:t xml:space="preserve"> quản lý vận hành nhà chung cư</w:t>
      </w:r>
      <w:r w:rsidRPr="00EC7A31">
        <w:rPr>
          <w:rFonts w:asciiTheme="majorHAnsi" w:hAnsiTheme="majorHAnsi" w:cstheme="majorHAnsi"/>
          <w:sz w:val="26"/>
          <w:szCs w:val="26"/>
          <w:lang w:val="nl-NL"/>
        </w:rPr>
        <w:t xml:space="preserve">” </w:t>
      </w:r>
      <w:r w:rsidR="00E53533" w:rsidRPr="00EC7A31">
        <w:rPr>
          <w:rFonts w:asciiTheme="majorHAnsi" w:hAnsiTheme="majorHAnsi" w:cstheme="majorHAnsi"/>
          <w:sz w:val="26"/>
          <w:szCs w:val="26"/>
          <w:lang w:val="nl-NL"/>
        </w:rPr>
        <w:t>là tổ chức hoặc doanh nghiệp có chức năng, năng lực thực hiện việc quản lý, vận hành Nhà Chung Cư sau khi Nhà Chung Cư được xây dựng xong và đưa vào sử dụng</w:t>
      </w:r>
      <w:r w:rsidRPr="00EC7A31">
        <w:rPr>
          <w:rFonts w:asciiTheme="majorHAnsi" w:hAnsiTheme="majorHAnsi" w:cstheme="majorHAnsi"/>
          <w:sz w:val="26"/>
          <w:szCs w:val="26"/>
          <w:lang w:val="nl-NL"/>
        </w:rPr>
        <w:t xml:space="preserve">. </w:t>
      </w:r>
    </w:p>
    <w:p w14:paraId="3E079C19" w14:textId="77777777" w:rsidR="00A358A4" w:rsidRPr="00EC7A31" w:rsidRDefault="00A358A4" w:rsidP="00A358A4">
      <w:pPr>
        <w:pStyle w:val="ListParagraph"/>
        <w:numPr>
          <w:ilvl w:val="1"/>
          <w:numId w:val="27"/>
        </w:numPr>
        <w:tabs>
          <w:tab w:val="left" w:pos="567"/>
        </w:tabs>
        <w:suppressAutoHyphens/>
        <w:spacing w:after="6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w:t>
      </w:r>
      <w:r w:rsidRPr="00EC7A31">
        <w:rPr>
          <w:rFonts w:asciiTheme="majorHAnsi" w:hAnsiTheme="majorHAnsi" w:cstheme="majorHAnsi"/>
          <w:i/>
          <w:sz w:val="26"/>
          <w:szCs w:val="26"/>
          <w:lang w:val="nl-NL"/>
        </w:rPr>
        <w:t>Giấy chứng nhận</w:t>
      </w:r>
      <w:r w:rsidRPr="00EC7A31">
        <w:rPr>
          <w:rFonts w:asciiTheme="majorHAnsi" w:hAnsiTheme="majorHAnsi" w:cstheme="majorHAnsi"/>
          <w:sz w:val="26"/>
          <w:szCs w:val="26"/>
          <w:lang w:val="nl-NL"/>
        </w:rPr>
        <w:t>” là Giấy chứng nhận quyền sử dụng đất, quyền sở hữu nhà ở và tài sản khác gắn liền với đất do Cơ quan Nhà nước có thẩm quyền cấp cho Bên Mua căn hộ theo quy định của pháp luật đất đai.</w:t>
      </w:r>
    </w:p>
    <w:p w14:paraId="61DA1FE7" w14:textId="78F16E36" w:rsidR="004B2F39" w:rsidRPr="00EC7A31" w:rsidRDefault="00C465C6" w:rsidP="0049506A">
      <w:pPr>
        <w:pStyle w:val="ListParagraph"/>
        <w:numPr>
          <w:ilvl w:val="1"/>
          <w:numId w:val="27"/>
        </w:numPr>
        <w:tabs>
          <w:tab w:val="left" w:pos="567"/>
        </w:tabs>
        <w:suppressAutoHyphens/>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 </w:t>
      </w:r>
      <w:r w:rsidR="004B2F39" w:rsidRPr="00EC7A31">
        <w:rPr>
          <w:rFonts w:asciiTheme="majorHAnsi" w:hAnsiTheme="majorHAnsi" w:cstheme="majorHAnsi"/>
          <w:sz w:val="26"/>
          <w:szCs w:val="26"/>
          <w:lang w:val="nl-NL"/>
        </w:rPr>
        <w:t>“</w:t>
      </w:r>
      <w:r w:rsidR="004B2F39" w:rsidRPr="00EC7A31">
        <w:rPr>
          <w:rFonts w:asciiTheme="majorHAnsi" w:hAnsiTheme="majorHAnsi" w:cstheme="majorHAnsi"/>
          <w:i/>
          <w:sz w:val="26"/>
          <w:szCs w:val="26"/>
          <w:lang w:val="nl-NL"/>
        </w:rPr>
        <w:t>Sự kiện bất khả kháng</w:t>
      </w:r>
      <w:r w:rsidR="004B2F39" w:rsidRPr="00EC7A31">
        <w:rPr>
          <w:rFonts w:asciiTheme="majorHAnsi" w:hAnsiTheme="majorHAnsi" w:cstheme="majorHAnsi"/>
          <w:sz w:val="26"/>
          <w:szCs w:val="26"/>
          <w:lang w:val="nl-NL"/>
        </w:rPr>
        <w:t xml:space="preserve">” là sự kiện xảy ra một cách khách quan mà mỗi bên hoặc các bên trong Hợp đồng này không thể lường trước được và không thể khắc phục được để thực hiện các nghĩa vụ của mình theo hợp đồng này, mặc dù đã áp dụng mọi biện pháp cần thiết và khả năng cho phép. Các trường hợp được coi là sự kiện bất khả kháng được các Bên nhất trí thỏa thuận cụ thể tại Điều 14 Hợp </w:t>
      </w:r>
      <w:r w:rsidR="005D6AAF" w:rsidRPr="00EC7A31">
        <w:rPr>
          <w:rFonts w:asciiTheme="majorHAnsi" w:hAnsiTheme="majorHAnsi" w:cstheme="majorHAnsi"/>
          <w:sz w:val="26"/>
          <w:szCs w:val="26"/>
          <w:lang w:val="nl-NL"/>
        </w:rPr>
        <w:t>Đ</w:t>
      </w:r>
      <w:r w:rsidR="004B2F39" w:rsidRPr="00EC7A31">
        <w:rPr>
          <w:rFonts w:asciiTheme="majorHAnsi" w:hAnsiTheme="majorHAnsi" w:cstheme="majorHAnsi"/>
          <w:sz w:val="26"/>
          <w:szCs w:val="26"/>
          <w:lang w:val="nl-NL"/>
        </w:rPr>
        <w:t>ồng này</w:t>
      </w:r>
      <w:r w:rsidR="00974D83" w:rsidRPr="00EC7A31">
        <w:rPr>
          <w:rFonts w:asciiTheme="majorHAnsi" w:hAnsiTheme="majorHAnsi" w:cstheme="majorHAnsi"/>
          <w:sz w:val="26"/>
          <w:szCs w:val="26"/>
          <w:lang w:val="nl-NL"/>
        </w:rPr>
        <w:t>.</w:t>
      </w:r>
    </w:p>
    <w:p w14:paraId="086AB14B" w14:textId="7952D40F" w:rsidR="004B2F39" w:rsidRPr="00EC7A31" w:rsidRDefault="004B2F39" w:rsidP="00367FA1">
      <w:pPr>
        <w:pStyle w:val="ListParagraph"/>
        <w:numPr>
          <w:ilvl w:val="1"/>
          <w:numId w:val="27"/>
        </w:numPr>
        <w:tabs>
          <w:tab w:val="left" w:pos="567"/>
        </w:tabs>
        <w:suppressAutoHyphens/>
        <w:spacing w:after="6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w:t>
      </w:r>
      <w:r w:rsidRPr="00EC7A31">
        <w:rPr>
          <w:rFonts w:asciiTheme="majorHAnsi" w:hAnsiTheme="majorHAnsi" w:cstheme="majorHAnsi"/>
          <w:i/>
          <w:sz w:val="26"/>
          <w:szCs w:val="26"/>
          <w:lang w:val="nl-NL"/>
        </w:rPr>
        <w:t>Ban quản trị</w:t>
      </w:r>
      <w:r w:rsidRPr="00EC7A31">
        <w:rPr>
          <w:rFonts w:asciiTheme="majorHAnsi" w:hAnsiTheme="majorHAnsi" w:cstheme="majorHAnsi"/>
          <w:sz w:val="26"/>
          <w:szCs w:val="26"/>
          <w:lang w:val="nl-NL"/>
        </w:rPr>
        <w:t>” là Ban quản trị nhà chung cư, là những người đại diện cho các chủ sở hữu, người sử dụng chung cư để bảo vệ quyền lợi và lợi ích hợp pháp trong quá trình sử dụng. Ban quản trị chung cư được thành lập bởi Hội nghị nhà chung cư theo quy định tại Luật nhà ở hiện hành</w:t>
      </w:r>
      <w:r w:rsidR="001A5D1C" w:rsidRPr="00EC7A31">
        <w:rPr>
          <w:rFonts w:asciiTheme="majorHAnsi" w:hAnsiTheme="majorHAnsi" w:cstheme="majorHAnsi"/>
          <w:sz w:val="26"/>
          <w:szCs w:val="26"/>
          <w:lang w:val="nl-NL"/>
        </w:rPr>
        <w:t>.</w:t>
      </w:r>
    </w:p>
    <w:p w14:paraId="00204C0A" w14:textId="16E305C0" w:rsidR="004B2F39" w:rsidRPr="00EC7A31" w:rsidRDefault="004B2F39" w:rsidP="00367FA1">
      <w:pPr>
        <w:pStyle w:val="ListParagraph"/>
        <w:numPr>
          <w:ilvl w:val="1"/>
          <w:numId w:val="27"/>
        </w:numPr>
        <w:tabs>
          <w:tab w:val="left" w:pos="567"/>
        </w:tabs>
        <w:suppressAutoHyphens/>
        <w:spacing w:after="6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w:t>
      </w:r>
      <w:r w:rsidRPr="00EC7A31">
        <w:rPr>
          <w:rFonts w:asciiTheme="majorHAnsi" w:hAnsiTheme="majorHAnsi" w:cstheme="majorHAnsi"/>
          <w:i/>
          <w:sz w:val="26"/>
          <w:szCs w:val="26"/>
          <w:lang w:val="nl-NL"/>
        </w:rPr>
        <w:t>Chủ sở hữu căn hộ</w:t>
      </w:r>
      <w:r w:rsidRPr="00EC7A31">
        <w:rPr>
          <w:rFonts w:asciiTheme="majorHAnsi" w:hAnsiTheme="majorHAnsi" w:cstheme="majorHAnsi"/>
          <w:sz w:val="26"/>
          <w:szCs w:val="26"/>
          <w:lang w:val="nl-NL"/>
        </w:rPr>
        <w:t xml:space="preserve">” </w:t>
      </w:r>
      <w:r w:rsidR="00120D7A" w:rsidRPr="00EC7A31">
        <w:rPr>
          <w:rFonts w:asciiTheme="majorHAnsi" w:hAnsiTheme="majorHAnsi" w:cstheme="majorHAnsi"/>
          <w:sz w:val="26"/>
          <w:szCs w:val="26"/>
          <w:lang w:val="nl-NL"/>
        </w:rPr>
        <w:t>là người có quyền sở hữu hợp pháp đối với một hoặc nhiều Căn hộ trên cơ sở: (i) Giấy chứng nhận quyền sử dụng đất, quyền sở hữu nhà ở và tài sản khác gắn liền với đất do cơ quan có thẩm quyền ban hành, hoặc (ii) Hợp đồng mua bán, văn bản chuyển nhượng, tặng cho, thừa kế phù hợp với quy định của pháp luật, trong trường hợp Căn hộ chưa được cấp Giấy chứng nhận.</w:t>
      </w:r>
    </w:p>
    <w:p w14:paraId="7211BB2D" w14:textId="77777777" w:rsidR="004B2F39" w:rsidRPr="00EC7A31" w:rsidRDefault="004B2F39" w:rsidP="00367FA1">
      <w:pPr>
        <w:pStyle w:val="ListParagraph"/>
        <w:numPr>
          <w:ilvl w:val="1"/>
          <w:numId w:val="27"/>
        </w:numPr>
        <w:tabs>
          <w:tab w:val="left" w:pos="567"/>
        </w:tabs>
        <w:suppressAutoHyphens/>
        <w:spacing w:after="6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w:t>
      </w:r>
      <w:r w:rsidRPr="00EC7A31">
        <w:rPr>
          <w:rFonts w:asciiTheme="majorHAnsi" w:hAnsiTheme="majorHAnsi" w:cstheme="majorHAnsi"/>
          <w:i/>
          <w:sz w:val="26"/>
          <w:szCs w:val="26"/>
          <w:lang w:val="nl-NL"/>
        </w:rPr>
        <w:t>Hội nghị nhà chung cư</w:t>
      </w:r>
      <w:r w:rsidRPr="00EC7A31">
        <w:rPr>
          <w:rFonts w:asciiTheme="majorHAnsi" w:hAnsiTheme="majorHAnsi" w:cstheme="majorHAnsi"/>
          <w:sz w:val="26"/>
          <w:szCs w:val="26"/>
          <w:lang w:val="nl-NL"/>
        </w:rPr>
        <w:t>” có nghĩa là hội nghị có sự tham gia của các Chủ sở hữu Căn hộ hoặc Người cư ngụ khác, được triệu tập và tổ chức theo quy định tại Nội quy.</w:t>
      </w:r>
    </w:p>
    <w:p w14:paraId="2D46993F" w14:textId="1FF7C16D" w:rsidR="004B2F39" w:rsidRPr="00EC7A31" w:rsidRDefault="004B2F39" w:rsidP="00367FA1">
      <w:pPr>
        <w:pStyle w:val="ListParagraph"/>
        <w:numPr>
          <w:ilvl w:val="1"/>
          <w:numId w:val="27"/>
        </w:numPr>
        <w:tabs>
          <w:tab w:val="left" w:pos="567"/>
        </w:tabs>
        <w:suppressAutoHyphens/>
        <w:spacing w:after="6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w:t>
      </w:r>
      <w:r w:rsidRPr="00EC7A31">
        <w:rPr>
          <w:rFonts w:asciiTheme="majorHAnsi" w:hAnsiTheme="majorHAnsi" w:cstheme="majorHAnsi"/>
          <w:i/>
          <w:sz w:val="26"/>
          <w:szCs w:val="26"/>
          <w:lang w:val="nl-NL"/>
        </w:rPr>
        <w:t>Phí quản lý vận hành nhà chung cư</w:t>
      </w:r>
      <w:r w:rsidRPr="00EC7A31">
        <w:rPr>
          <w:rFonts w:asciiTheme="majorHAnsi" w:hAnsiTheme="majorHAnsi" w:cstheme="majorHAnsi"/>
          <w:sz w:val="26"/>
          <w:szCs w:val="26"/>
          <w:lang w:val="nl-NL"/>
        </w:rPr>
        <w:t xml:space="preserve">” là các khoản chi phí hàng tháng mà Bên Mua phải thanh toán cho Bên Bán/ Doanh nghiệp quản lý vận hành nhà chung cư đối với dịch vụ quản lý được quy định tại </w:t>
      </w:r>
      <w:r w:rsidR="008F269B" w:rsidRPr="00EC7A31">
        <w:rPr>
          <w:rFonts w:asciiTheme="majorHAnsi" w:hAnsiTheme="majorHAnsi" w:cstheme="majorHAnsi"/>
          <w:sz w:val="26"/>
          <w:szCs w:val="26"/>
          <w:lang w:val="nl-NL"/>
        </w:rPr>
        <w:t>H</w:t>
      </w:r>
      <w:r w:rsidRPr="00EC7A31">
        <w:rPr>
          <w:rFonts w:asciiTheme="majorHAnsi" w:hAnsiTheme="majorHAnsi" w:cstheme="majorHAnsi"/>
          <w:sz w:val="26"/>
          <w:szCs w:val="26"/>
          <w:lang w:val="nl-NL"/>
        </w:rPr>
        <w:t xml:space="preserve">ợp </w:t>
      </w:r>
      <w:r w:rsidR="008F269B" w:rsidRPr="00EC7A31">
        <w:rPr>
          <w:rFonts w:asciiTheme="majorHAnsi" w:hAnsiTheme="majorHAnsi" w:cstheme="majorHAnsi"/>
          <w:sz w:val="26"/>
          <w:szCs w:val="26"/>
          <w:lang w:val="nl-NL"/>
        </w:rPr>
        <w:t>Đ</w:t>
      </w:r>
      <w:r w:rsidRPr="00EC7A31">
        <w:rPr>
          <w:rFonts w:asciiTheme="majorHAnsi" w:hAnsiTheme="majorHAnsi" w:cstheme="majorHAnsi"/>
          <w:sz w:val="26"/>
          <w:szCs w:val="26"/>
          <w:lang w:val="nl-NL"/>
        </w:rPr>
        <w:t>ồng này, hợp đồng cung cấp dịch vụ và Bản nội quy quản lý sử dụng nhà chung cư.</w:t>
      </w:r>
    </w:p>
    <w:p w14:paraId="0871DD55" w14:textId="7A0B7BC1" w:rsidR="004B2F39" w:rsidRPr="00EC7A31" w:rsidRDefault="004B2F39" w:rsidP="0049506A">
      <w:pPr>
        <w:pStyle w:val="ListParagraph"/>
        <w:numPr>
          <w:ilvl w:val="1"/>
          <w:numId w:val="27"/>
        </w:numPr>
        <w:tabs>
          <w:tab w:val="left" w:pos="567"/>
        </w:tabs>
        <w:suppressAutoHyphens/>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w:t>
      </w:r>
      <w:r w:rsidRPr="00EC7A31">
        <w:rPr>
          <w:rFonts w:asciiTheme="majorHAnsi" w:hAnsiTheme="majorHAnsi" w:cstheme="majorHAnsi"/>
          <w:i/>
          <w:sz w:val="26"/>
          <w:szCs w:val="26"/>
          <w:lang w:val="nl-NL"/>
        </w:rPr>
        <w:t>Ngày bàn giao dự kiến</w:t>
      </w:r>
      <w:r w:rsidRPr="00EC7A31">
        <w:rPr>
          <w:rFonts w:asciiTheme="majorHAnsi" w:hAnsiTheme="majorHAnsi" w:cstheme="majorHAnsi"/>
          <w:sz w:val="26"/>
          <w:szCs w:val="26"/>
          <w:lang w:val="nl-NL"/>
        </w:rPr>
        <w:t xml:space="preserve">” là ngày bàn giao Căn </w:t>
      </w:r>
      <w:r w:rsidR="007F4EEA" w:rsidRPr="00EC7A31">
        <w:rPr>
          <w:rFonts w:asciiTheme="majorHAnsi" w:hAnsiTheme="majorHAnsi" w:cstheme="majorHAnsi"/>
          <w:sz w:val="26"/>
          <w:szCs w:val="26"/>
          <w:lang w:val="nl-NL"/>
        </w:rPr>
        <w:t>H</w:t>
      </w:r>
      <w:r w:rsidRPr="00EC7A31">
        <w:rPr>
          <w:rFonts w:asciiTheme="majorHAnsi" w:hAnsiTheme="majorHAnsi" w:cstheme="majorHAnsi"/>
          <w:sz w:val="26"/>
          <w:szCs w:val="26"/>
          <w:lang w:val="nl-NL"/>
        </w:rPr>
        <w:t xml:space="preserve">ộ dự kiến theo thỏa thuận giữa các bên quy định tại </w:t>
      </w:r>
      <w:r w:rsidR="00EC2D1C" w:rsidRPr="00EC7A31">
        <w:rPr>
          <w:rFonts w:asciiTheme="majorHAnsi" w:hAnsiTheme="majorHAnsi" w:cstheme="majorHAnsi"/>
          <w:sz w:val="26"/>
          <w:szCs w:val="26"/>
          <w:lang w:val="nl-NL"/>
        </w:rPr>
        <w:t>Phụ lục 1</w:t>
      </w:r>
      <w:r w:rsidRPr="00EC7A31">
        <w:rPr>
          <w:rFonts w:asciiTheme="majorHAnsi" w:hAnsiTheme="majorHAnsi" w:cstheme="majorHAnsi"/>
          <w:sz w:val="26"/>
          <w:szCs w:val="26"/>
          <w:lang w:val="nl-NL"/>
        </w:rPr>
        <w:t xml:space="preserve"> của Hợp </w:t>
      </w:r>
      <w:r w:rsidR="00211886" w:rsidRPr="00EC7A31">
        <w:rPr>
          <w:rFonts w:asciiTheme="majorHAnsi" w:hAnsiTheme="majorHAnsi" w:cstheme="majorHAnsi"/>
          <w:sz w:val="26"/>
          <w:szCs w:val="26"/>
          <w:lang w:val="nl-NL"/>
        </w:rPr>
        <w:t>Đ</w:t>
      </w:r>
      <w:r w:rsidRPr="00EC7A31">
        <w:rPr>
          <w:rFonts w:asciiTheme="majorHAnsi" w:hAnsiTheme="majorHAnsi" w:cstheme="majorHAnsi"/>
          <w:sz w:val="26"/>
          <w:szCs w:val="26"/>
          <w:lang w:val="nl-NL"/>
        </w:rPr>
        <w:t>ồng này.</w:t>
      </w:r>
    </w:p>
    <w:p w14:paraId="1344B862" w14:textId="5BF11356" w:rsidR="004B2F39" w:rsidRPr="00EC7A31" w:rsidRDefault="004B2F39" w:rsidP="0049506A">
      <w:pPr>
        <w:pStyle w:val="ListParagraph"/>
        <w:numPr>
          <w:ilvl w:val="1"/>
          <w:numId w:val="27"/>
        </w:numPr>
        <w:tabs>
          <w:tab w:val="left" w:pos="567"/>
        </w:tabs>
        <w:suppressAutoHyphens/>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b/>
          <w:sz w:val="26"/>
          <w:szCs w:val="26"/>
          <w:lang w:val="nl-NL"/>
        </w:rPr>
        <w:t>“</w:t>
      </w:r>
      <w:r w:rsidRPr="00EC7A31">
        <w:rPr>
          <w:rFonts w:asciiTheme="majorHAnsi" w:hAnsiTheme="majorHAnsi" w:cstheme="majorHAnsi"/>
          <w:i/>
          <w:sz w:val="26"/>
          <w:szCs w:val="26"/>
          <w:lang w:val="nl-NL"/>
        </w:rPr>
        <w:t>Ngày bàn giao thực tế</w:t>
      </w:r>
      <w:r w:rsidR="00A358A4" w:rsidRPr="00EC7A31">
        <w:rPr>
          <w:rFonts w:asciiTheme="majorHAnsi" w:hAnsiTheme="majorHAnsi" w:cstheme="majorHAnsi"/>
          <w:i/>
          <w:sz w:val="26"/>
          <w:szCs w:val="26"/>
          <w:lang w:val="nl-NL"/>
        </w:rPr>
        <w:t>”</w:t>
      </w:r>
      <w:r w:rsidRPr="00EC7A31">
        <w:rPr>
          <w:rFonts w:asciiTheme="majorHAnsi" w:hAnsiTheme="majorHAnsi" w:cstheme="majorHAnsi"/>
          <w:sz w:val="26"/>
          <w:szCs w:val="26"/>
          <w:lang w:val="nl-NL"/>
        </w:rPr>
        <w:t xml:space="preserve"> là ngày thực tế mà Chủ đầu tư (Bên Bán) bàn giao Căn </w:t>
      </w:r>
      <w:r w:rsidR="00DD734B" w:rsidRPr="00EC7A31">
        <w:rPr>
          <w:rFonts w:asciiTheme="majorHAnsi" w:hAnsiTheme="majorHAnsi" w:cstheme="majorHAnsi"/>
          <w:sz w:val="26"/>
          <w:szCs w:val="26"/>
          <w:lang w:val="nl-NL"/>
        </w:rPr>
        <w:t>H</w:t>
      </w:r>
      <w:r w:rsidRPr="00EC7A31">
        <w:rPr>
          <w:rFonts w:asciiTheme="majorHAnsi" w:hAnsiTheme="majorHAnsi" w:cstheme="majorHAnsi"/>
          <w:sz w:val="26"/>
          <w:szCs w:val="26"/>
          <w:lang w:val="nl-NL"/>
        </w:rPr>
        <w:t xml:space="preserve">ộ cho Chủ sở hữu căn hộ (Bên Mua) theo quy định tại Hợp </w:t>
      </w:r>
      <w:r w:rsidR="00F22CDE" w:rsidRPr="00EC7A31">
        <w:rPr>
          <w:rFonts w:asciiTheme="majorHAnsi" w:hAnsiTheme="majorHAnsi" w:cstheme="majorHAnsi"/>
          <w:sz w:val="26"/>
          <w:szCs w:val="26"/>
          <w:lang w:val="nl-NL"/>
        </w:rPr>
        <w:t>Đ</w:t>
      </w:r>
      <w:r w:rsidRPr="00EC7A31">
        <w:rPr>
          <w:rFonts w:asciiTheme="majorHAnsi" w:hAnsiTheme="majorHAnsi" w:cstheme="majorHAnsi"/>
          <w:sz w:val="26"/>
          <w:szCs w:val="26"/>
          <w:lang w:val="nl-NL"/>
        </w:rPr>
        <w:t>ồng.</w:t>
      </w:r>
    </w:p>
    <w:p w14:paraId="4E624B69" w14:textId="12210DA6" w:rsidR="004B2F39" w:rsidRPr="00EC7A31" w:rsidRDefault="004B2F39" w:rsidP="0049506A">
      <w:pPr>
        <w:autoSpaceDE w:val="0"/>
        <w:autoSpaceDN w:val="0"/>
        <w:spacing w:after="80" w:line="240" w:lineRule="auto"/>
        <w:ind w:left="562" w:hanging="562"/>
        <w:outlineLvl w:val="0"/>
        <w:rPr>
          <w:rFonts w:asciiTheme="majorHAnsi" w:hAnsiTheme="majorHAnsi" w:cstheme="majorHAnsi"/>
          <w:sz w:val="26"/>
          <w:szCs w:val="26"/>
          <w:lang w:val="nl-NL"/>
        </w:rPr>
      </w:pPr>
      <w:r w:rsidRPr="00EC7A31">
        <w:rPr>
          <w:rFonts w:asciiTheme="majorHAnsi" w:hAnsiTheme="majorHAnsi" w:cstheme="majorHAnsi"/>
          <w:b/>
          <w:bCs/>
          <w:sz w:val="26"/>
          <w:szCs w:val="26"/>
          <w:lang w:val="nl-NL"/>
        </w:rPr>
        <w:t>Điều 2. Đặc điểm chính của căn hộ mua bán</w:t>
      </w:r>
    </w:p>
    <w:p w14:paraId="2BF3E3BF" w14:textId="730E603E" w:rsidR="004B2F39" w:rsidRPr="00EC7A31" w:rsidRDefault="004B2F39" w:rsidP="009A6D1C">
      <w:pPr>
        <w:autoSpaceDE w:val="0"/>
        <w:autoSpaceDN w:val="0"/>
        <w:spacing w:after="80" w:line="240" w:lineRule="auto"/>
        <w:ind w:left="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Bên Bán đồng ý bán </w:t>
      </w:r>
      <w:r w:rsidR="00AB3239" w:rsidRPr="00EC7A31">
        <w:rPr>
          <w:rFonts w:asciiTheme="majorHAnsi" w:hAnsiTheme="majorHAnsi" w:cstheme="majorHAnsi"/>
          <w:sz w:val="26"/>
          <w:szCs w:val="26"/>
          <w:lang w:val="nl-NL"/>
        </w:rPr>
        <w:t>và Bên Mua đồng ý mua 01 (một) Căn H</w:t>
      </w:r>
      <w:r w:rsidRPr="00EC7A31">
        <w:rPr>
          <w:rFonts w:asciiTheme="majorHAnsi" w:hAnsiTheme="majorHAnsi" w:cstheme="majorHAnsi"/>
          <w:sz w:val="26"/>
          <w:szCs w:val="26"/>
          <w:lang w:val="nl-NL"/>
        </w:rPr>
        <w:t xml:space="preserve">ộ thuộc </w:t>
      </w:r>
      <w:r w:rsidR="00EE6488" w:rsidRPr="00EC7A31">
        <w:rPr>
          <w:rFonts w:asciiTheme="majorHAnsi" w:hAnsiTheme="majorHAnsi" w:cstheme="majorHAnsi"/>
          <w:sz w:val="26"/>
          <w:szCs w:val="26"/>
          <w:lang w:val="nl-NL"/>
        </w:rPr>
        <w:t>Nh</w:t>
      </w:r>
      <w:r w:rsidRPr="00EC7A31">
        <w:rPr>
          <w:rFonts w:asciiTheme="majorHAnsi" w:hAnsiTheme="majorHAnsi" w:cstheme="majorHAnsi"/>
          <w:sz w:val="26"/>
          <w:szCs w:val="26"/>
          <w:lang w:val="nl-NL"/>
        </w:rPr>
        <w:t xml:space="preserve">à chung cư </w:t>
      </w:r>
      <w:r w:rsidR="00847746" w:rsidRPr="00EC7A31">
        <w:rPr>
          <w:rFonts w:asciiTheme="majorHAnsi" w:hAnsiTheme="majorHAnsi" w:cstheme="majorHAnsi"/>
          <w:sz w:val="26"/>
          <w:szCs w:val="26"/>
          <w:lang w:val="nl-NL"/>
        </w:rPr>
        <w:t>tại</w:t>
      </w:r>
      <w:r w:rsidRPr="00EC7A31">
        <w:rPr>
          <w:rFonts w:asciiTheme="majorHAnsi" w:hAnsiTheme="majorHAnsi" w:cstheme="majorHAnsi"/>
          <w:sz w:val="26"/>
          <w:szCs w:val="26"/>
          <w:lang w:val="nl-NL"/>
        </w:rPr>
        <w:t xml:space="preserve"> </w:t>
      </w:r>
      <w:r w:rsidR="00990701" w:rsidRPr="00EC7A31">
        <w:rPr>
          <w:rFonts w:asciiTheme="majorHAnsi" w:hAnsiTheme="majorHAnsi" w:cstheme="majorHAnsi"/>
          <w:sz w:val="26"/>
          <w:szCs w:val="26"/>
          <w:lang w:val="nl-NL"/>
        </w:rPr>
        <w:t xml:space="preserve">Dự án </w:t>
      </w:r>
      <w:r w:rsidR="00120D7A" w:rsidRPr="00EC7A31">
        <w:rPr>
          <w:rFonts w:asciiTheme="majorHAnsi" w:hAnsiTheme="majorHAnsi" w:cstheme="majorHAnsi"/>
          <w:sz w:val="26"/>
          <w:szCs w:val="26"/>
        </w:rPr>
        <w:t xml:space="preserve">Khu </w:t>
      </w:r>
      <w:r w:rsidR="00264D44" w:rsidRPr="00EC7A31">
        <w:rPr>
          <w:rFonts w:asciiTheme="majorHAnsi" w:hAnsiTheme="majorHAnsi" w:cstheme="majorHAnsi"/>
          <w:sz w:val="26"/>
          <w:szCs w:val="26"/>
        </w:rPr>
        <w:t>nhà ở cho người có thu nhập thấp</w:t>
      </w:r>
      <w:r w:rsidR="00B85A74" w:rsidRPr="00EC7A31">
        <w:rPr>
          <w:rFonts w:asciiTheme="majorHAnsi" w:hAnsiTheme="majorHAnsi" w:cstheme="majorHAnsi"/>
          <w:sz w:val="26"/>
          <w:szCs w:val="26"/>
        </w:rPr>
        <w:t xml:space="preserve"> Pruksa Town</w:t>
      </w:r>
      <w:r w:rsidR="00264D44" w:rsidRPr="00EC7A31">
        <w:rPr>
          <w:rFonts w:asciiTheme="majorHAnsi" w:hAnsiTheme="majorHAnsi" w:cstheme="majorHAnsi"/>
          <w:sz w:val="26"/>
          <w:szCs w:val="26"/>
        </w:rPr>
        <w:t xml:space="preserve"> tại xã An Đồng, huyện An Dương</w:t>
      </w:r>
      <w:r w:rsidR="00120D7A" w:rsidRPr="00EC7A31">
        <w:rPr>
          <w:rFonts w:asciiTheme="majorHAnsi" w:hAnsiTheme="majorHAnsi" w:cstheme="majorHAnsi"/>
          <w:sz w:val="26"/>
          <w:szCs w:val="26"/>
          <w:lang w:val="nl-NL"/>
        </w:rPr>
        <w:t xml:space="preserve"> </w:t>
      </w:r>
      <w:r w:rsidR="00847746" w:rsidRPr="00EC7A31">
        <w:rPr>
          <w:rFonts w:asciiTheme="majorHAnsi" w:hAnsiTheme="majorHAnsi" w:cstheme="majorHAnsi"/>
          <w:sz w:val="26"/>
          <w:szCs w:val="26"/>
          <w:lang w:val="nl-NL"/>
        </w:rPr>
        <w:t xml:space="preserve">, thành phố </w:t>
      </w:r>
      <w:r w:rsidR="00120D7A" w:rsidRPr="00EC7A31">
        <w:rPr>
          <w:rFonts w:asciiTheme="majorHAnsi" w:hAnsiTheme="majorHAnsi" w:cstheme="majorHAnsi"/>
          <w:sz w:val="26"/>
          <w:szCs w:val="26"/>
          <w:lang w:val="nl-NL"/>
        </w:rPr>
        <w:t>Hải Phòng</w:t>
      </w:r>
      <w:r w:rsidR="00990701" w:rsidRPr="00EC7A31">
        <w:rPr>
          <w:rFonts w:asciiTheme="majorHAnsi" w:hAnsiTheme="majorHAnsi" w:cstheme="majorHAnsi"/>
          <w:sz w:val="26"/>
          <w:szCs w:val="26"/>
          <w:lang w:val="nl-NL"/>
        </w:rPr>
        <w:t xml:space="preserve"> </w:t>
      </w:r>
      <w:r w:rsidRPr="00EC7A31">
        <w:rPr>
          <w:rFonts w:asciiTheme="majorHAnsi" w:hAnsiTheme="majorHAnsi" w:cstheme="majorHAnsi"/>
          <w:sz w:val="26"/>
          <w:szCs w:val="26"/>
          <w:lang w:val="nl-NL"/>
        </w:rPr>
        <w:t>cùng với những đặc điểm được quy định như sau:</w:t>
      </w:r>
    </w:p>
    <w:p w14:paraId="4674DFBE" w14:textId="77777777" w:rsidR="004B2F39" w:rsidRPr="00EC7A31" w:rsidRDefault="008B2C2D" w:rsidP="0049506A">
      <w:pPr>
        <w:pStyle w:val="Heading2"/>
        <w:spacing w:before="0" w:after="80" w:line="240" w:lineRule="auto"/>
        <w:ind w:left="562" w:hanging="562"/>
        <w:rPr>
          <w:rFonts w:cstheme="majorHAnsi"/>
          <w:b w:val="0"/>
          <w:color w:val="auto"/>
          <w:lang w:val="nl-NL"/>
        </w:rPr>
      </w:pPr>
      <w:r w:rsidRPr="00EC7A31">
        <w:rPr>
          <w:rFonts w:cstheme="majorHAnsi"/>
          <w:b w:val="0"/>
          <w:color w:val="auto"/>
          <w:lang w:val="nl-NL"/>
        </w:rPr>
        <w:t>2.</w:t>
      </w:r>
      <w:r w:rsidR="004B2F39" w:rsidRPr="00EC7A31">
        <w:rPr>
          <w:rFonts w:cstheme="majorHAnsi"/>
          <w:b w:val="0"/>
          <w:color w:val="auto"/>
          <w:lang w:val="nl-NL"/>
        </w:rPr>
        <w:t xml:space="preserve">1. </w:t>
      </w:r>
      <w:r w:rsidR="006755CF" w:rsidRPr="00EC7A31">
        <w:rPr>
          <w:rFonts w:cstheme="majorHAnsi"/>
          <w:b w:val="0"/>
          <w:color w:val="auto"/>
          <w:lang w:val="nl-NL"/>
        </w:rPr>
        <w:tab/>
      </w:r>
      <w:r w:rsidR="004B2F39" w:rsidRPr="00EC7A31">
        <w:rPr>
          <w:rFonts w:cstheme="majorHAnsi"/>
          <w:b w:val="0"/>
          <w:color w:val="auto"/>
          <w:lang w:val="nl-NL"/>
        </w:rPr>
        <w:t>Đặc điểm củ</w:t>
      </w:r>
      <w:r w:rsidR="00AB3239" w:rsidRPr="00EC7A31">
        <w:rPr>
          <w:rFonts w:cstheme="majorHAnsi"/>
          <w:b w:val="0"/>
          <w:color w:val="auto"/>
          <w:lang w:val="nl-NL"/>
        </w:rPr>
        <w:t>a Căn H</w:t>
      </w:r>
      <w:r w:rsidR="004B2F39" w:rsidRPr="00EC7A31">
        <w:rPr>
          <w:rFonts w:cstheme="majorHAnsi"/>
          <w:b w:val="0"/>
          <w:color w:val="auto"/>
          <w:lang w:val="nl-NL"/>
        </w:rPr>
        <w:t>ộ:</w:t>
      </w:r>
    </w:p>
    <w:p w14:paraId="0CB84F33" w14:textId="06780EF9" w:rsidR="004B2F39" w:rsidRPr="00EC7A31" w:rsidRDefault="00AB3239" w:rsidP="0049506A">
      <w:pPr>
        <w:numPr>
          <w:ilvl w:val="0"/>
          <w:numId w:val="2"/>
        </w:num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Căn H</w:t>
      </w:r>
      <w:r w:rsidR="004B2F39" w:rsidRPr="00EC7A31">
        <w:rPr>
          <w:rFonts w:asciiTheme="majorHAnsi" w:hAnsiTheme="majorHAnsi" w:cstheme="majorHAnsi"/>
          <w:sz w:val="26"/>
          <w:szCs w:val="26"/>
          <w:lang w:val="nl-NL"/>
        </w:rPr>
        <w:t xml:space="preserve">ộ số: </w:t>
      </w:r>
      <w:r w:rsidR="004B2F39" w:rsidRPr="00EC7A31">
        <w:rPr>
          <w:rFonts w:asciiTheme="majorHAnsi" w:hAnsiTheme="majorHAnsi" w:cstheme="majorHAnsi"/>
          <w:sz w:val="26"/>
          <w:szCs w:val="26"/>
          <w:lang w:val="nl-NL"/>
        </w:rPr>
        <w:fldChar w:fldCharType="begin"/>
      </w:r>
      <w:r w:rsidR="004B2F39" w:rsidRPr="00EC7A31">
        <w:rPr>
          <w:rFonts w:asciiTheme="majorHAnsi" w:hAnsiTheme="majorHAnsi" w:cstheme="majorHAnsi"/>
          <w:sz w:val="26"/>
          <w:szCs w:val="26"/>
          <w:lang w:val="nl-NL"/>
        </w:rPr>
        <w:instrText xml:space="preserve"> MERGEFIELD Số_căn_hộ </w:instrText>
      </w:r>
      <w:r w:rsidR="004B2F39" w:rsidRPr="00EC7A31">
        <w:rPr>
          <w:rFonts w:asciiTheme="majorHAnsi" w:hAnsiTheme="majorHAnsi" w:cstheme="majorHAnsi"/>
          <w:sz w:val="26"/>
          <w:szCs w:val="26"/>
          <w:lang w:val="nl-NL"/>
        </w:rPr>
        <w:fldChar w:fldCharType="separate"/>
      </w:r>
      <w:r w:rsidR="009A3850" w:rsidRPr="00EC7A31">
        <w:rPr>
          <w:rFonts w:asciiTheme="majorHAnsi" w:hAnsiTheme="majorHAnsi" w:cstheme="majorHAnsi"/>
          <w:noProof/>
          <w:sz w:val="26"/>
          <w:szCs w:val="26"/>
          <w:lang w:val="nl-NL"/>
        </w:rPr>
        <w:t>.........</w:t>
      </w:r>
      <w:r w:rsidR="004B2F39" w:rsidRPr="00EC7A31">
        <w:rPr>
          <w:rFonts w:asciiTheme="majorHAnsi" w:hAnsiTheme="majorHAnsi" w:cstheme="majorHAnsi"/>
          <w:sz w:val="26"/>
          <w:szCs w:val="26"/>
          <w:lang w:val="nl-NL"/>
        </w:rPr>
        <w:fldChar w:fldCharType="end"/>
      </w:r>
      <w:r w:rsidR="004B2F39" w:rsidRPr="00EC7A31">
        <w:rPr>
          <w:rFonts w:asciiTheme="majorHAnsi" w:hAnsiTheme="majorHAnsi" w:cstheme="majorHAnsi"/>
          <w:sz w:val="26"/>
          <w:szCs w:val="26"/>
          <w:lang w:val="nl-NL"/>
        </w:rPr>
        <w:t xml:space="preserve"> tại tầng</w:t>
      </w:r>
      <w:r w:rsidR="007614AE" w:rsidRPr="00EC7A31">
        <w:rPr>
          <w:rFonts w:asciiTheme="majorHAnsi" w:hAnsiTheme="majorHAnsi" w:cstheme="majorHAnsi"/>
          <w:sz w:val="26"/>
          <w:szCs w:val="26"/>
          <w:lang w:val="nl-NL"/>
        </w:rPr>
        <w:t>(tầng có căn hộ)</w:t>
      </w:r>
      <w:r w:rsidR="004B2F39" w:rsidRPr="00EC7A31">
        <w:rPr>
          <w:rFonts w:asciiTheme="majorHAnsi" w:hAnsiTheme="majorHAnsi" w:cstheme="majorHAnsi"/>
          <w:sz w:val="26"/>
          <w:szCs w:val="26"/>
          <w:lang w:val="nl-NL"/>
        </w:rPr>
        <w:t xml:space="preserve">: </w:t>
      </w:r>
      <w:r w:rsidR="009A3850" w:rsidRPr="00EC7A31">
        <w:rPr>
          <w:rFonts w:asciiTheme="majorHAnsi" w:hAnsiTheme="majorHAnsi" w:cstheme="majorHAnsi"/>
          <w:sz w:val="26"/>
          <w:szCs w:val="26"/>
          <w:lang w:val="nl-NL"/>
        </w:rPr>
        <w:t>.......</w:t>
      </w:r>
      <w:r w:rsidR="004B2F39" w:rsidRPr="00EC7A31">
        <w:rPr>
          <w:rFonts w:asciiTheme="majorHAnsi" w:hAnsiTheme="majorHAnsi" w:cstheme="majorHAnsi"/>
          <w:sz w:val="26"/>
          <w:szCs w:val="26"/>
          <w:lang w:val="nl-NL"/>
        </w:rPr>
        <w:t xml:space="preserve"> .</w:t>
      </w:r>
    </w:p>
    <w:p w14:paraId="09267877" w14:textId="03663062" w:rsidR="00235E66" w:rsidRPr="00EC7A31" w:rsidRDefault="004B2F39" w:rsidP="00475A6F">
      <w:pPr>
        <w:numPr>
          <w:ilvl w:val="0"/>
          <w:numId w:val="2"/>
        </w:num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lastRenderedPageBreak/>
        <w:t xml:space="preserve">Tòa </w:t>
      </w:r>
      <w:r w:rsidR="009A3850" w:rsidRPr="00EC7A31">
        <w:rPr>
          <w:rFonts w:asciiTheme="majorHAnsi" w:hAnsiTheme="majorHAnsi" w:cstheme="majorHAnsi"/>
          <w:sz w:val="26"/>
          <w:szCs w:val="26"/>
          <w:lang w:val="nl-NL"/>
        </w:rPr>
        <w:t>........</w:t>
      </w:r>
      <w:r w:rsidRPr="00EC7A31">
        <w:rPr>
          <w:rFonts w:asciiTheme="majorHAnsi" w:hAnsiTheme="majorHAnsi" w:cstheme="majorHAnsi"/>
          <w:sz w:val="26"/>
          <w:szCs w:val="26"/>
          <w:lang w:val="nl-NL"/>
        </w:rPr>
        <w:t xml:space="preserve">, thuộc </w:t>
      </w:r>
      <w:r w:rsidR="00235E66" w:rsidRPr="00EC7A31">
        <w:rPr>
          <w:rFonts w:asciiTheme="majorHAnsi" w:hAnsiTheme="majorHAnsi" w:cstheme="majorHAnsi"/>
          <w:sz w:val="26"/>
          <w:szCs w:val="26"/>
          <w:lang w:val="nl-NL"/>
        </w:rPr>
        <w:t xml:space="preserve">Dự án </w:t>
      </w:r>
      <w:r w:rsidR="00A6454D" w:rsidRPr="00EC7A31">
        <w:rPr>
          <w:rFonts w:asciiTheme="majorHAnsi" w:hAnsiTheme="majorHAnsi" w:cstheme="majorHAnsi"/>
          <w:sz w:val="26"/>
          <w:szCs w:val="26"/>
        </w:rPr>
        <w:t>Khu nhà ở cho người có thu nhập thấp Pruksa Town</w:t>
      </w:r>
      <w:r w:rsidR="001B1C71" w:rsidRPr="00EC7A31">
        <w:rPr>
          <w:rFonts w:asciiTheme="majorHAnsi" w:hAnsiTheme="majorHAnsi" w:cstheme="majorHAnsi"/>
          <w:sz w:val="26"/>
          <w:szCs w:val="26"/>
        </w:rPr>
        <w:t xml:space="preserve"> tại xã An Đồng, huyện An Dương, thành phố Hải Phòng.</w:t>
      </w:r>
    </w:p>
    <w:p w14:paraId="745C501F" w14:textId="2D436C15" w:rsidR="000B3EC5" w:rsidRPr="00EC7A31" w:rsidRDefault="00071B3C" w:rsidP="00475A6F">
      <w:pPr>
        <w:numPr>
          <w:ilvl w:val="0"/>
          <w:numId w:val="2"/>
        </w:num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Diện tích sử dụng (Căn H</w:t>
      </w:r>
      <w:r w:rsidR="004B2F39" w:rsidRPr="00EC7A31">
        <w:rPr>
          <w:rFonts w:asciiTheme="majorHAnsi" w:hAnsiTheme="majorHAnsi" w:cstheme="majorHAnsi"/>
          <w:sz w:val="26"/>
          <w:szCs w:val="26"/>
          <w:lang w:val="nl-NL"/>
        </w:rPr>
        <w:t xml:space="preserve">ộ) là: </w:t>
      </w:r>
      <w:r w:rsidR="00373D2C" w:rsidRPr="00EC7A31">
        <w:rPr>
          <w:rFonts w:asciiTheme="majorHAnsi" w:hAnsiTheme="majorHAnsi" w:cstheme="majorHAnsi"/>
          <w:bCs/>
          <w:sz w:val="26"/>
          <w:szCs w:val="26"/>
          <w:lang w:val="nl-NL"/>
        </w:rPr>
        <w:t>......</w:t>
      </w:r>
      <w:r w:rsidR="004B2F39" w:rsidRPr="00EC7A31">
        <w:rPr>
          <w:rFonts w:asciiTheme="majorHAnsi" w:hAnsiTheme="majorHAnsi" w:cstheme="majorHAnsi"/>
          <w:bCs/>
          <w:sz w:val="26"/>
          <w:szCs w:val="26"/>
          <w:lang w:val="nl-NL"/>
        </w:rPr>
        <w:t xml:space="preserve"> m</w:t>
      </w:r>
      <w:r w:rsidR="004B2F39" w:rsidRPr="00EC7A31">
        <w:rPr>
          <w:rFonts w:asciiTheme="majorHAnsi" w:hAnsiTheme="majorHAnsi" w:cstheme="majorHAnsi"/>
          <w:bCs/>
          <w:sz w:val="26"/>
          <w:szCs w:val="26"/>
          <w:vertAlign w:val="superscript"/>
          <w:lang w:val="nl-NL"/>
        </w:rPr>
        <w:t>2</w:t>
      </w:r>
      <w:r w:rsidR="004B2F39" w:rsidRPr="00EC7A31">
        <w:rPr>
          <w:rFonts w:asciiTheme="majorHAnsi" w:hAnsiTheme="majorHAnsi" w:cstheme="majorHAnsi"/>
          <w:bCs/>
          <w:sz w:val="26"/>
          <w:szCs w:val="26"/>
          <w:lang w:val="nl-NL"/>
        </w:rPr>
        <w:t>. Diện</w:t>
      </w:r>
      <w:r w:rsidR="004B2F39" w:rsidRPr="00EC7A31">
        <w:rPr>
          <w:rFonts w:asciiTheme="majorHAnsi" w:hAnsiTheme="majorHAnsi" w:cstheme="majorHAnsi"/>
          <w:sz w:val="26"/>
          <w:szCs w:val="26"/>
          <w:lang w:val="nl-NL"/>
        </w:rPr>
        <w:t xml:space="preserve"> tích này được tính theo kích thước thông thủy (gọi chung là diện tích thông thủy) theo quy định</w:t>
      </w:r>
      <w:r w:rsidR="001B1C71" w:rsidRPr="00EC7A31">
        <w:rPr>
          <w:rFonts w:asciiTheme="majorHAnsi" w:hAnsiTheme="majorHAnsi" w:cstheme="majorHAnsi"/>
          <w:sz w:val="26"/>
          <w:szCs w:val="26"/>
          <w:lang w:val="nl-NL"/>
        </w:rPr>
        <w:t xml:space="preserve"> tại</w:t>
      </w:r>
      <w:r w:rsidR="004B2F39" w:rsidRPr="00EC7A31">
        <w:rPr>
          <w:rFonts w:asciiTheme="majorHAnsi" w:hAnsiTheme="majorHAnsi" w:cstheme="majorHAnsi"/>
          <w:sz w:val="26"/>
          <w:szCs w:val="26"/>
          <w:lang w:val="nl-NL"/>
        </w:rPr>
        <w:t xml:space="preserve"> </w:t>
      </w:r>
      <w:r w:rsidR="001B1C71" w:rsidRPr="00EC7A31">
        <w:rPr>
          <w:rFonts w:asciiTheme="majorHAnsi" w:hAnsiTheme="majorHAnsi" w:cstheme="majorHAnsi"/>
          <w:sz w:val="26"/>
          <w:szCs w:val="26"/>
          <w:lang w:val="nl-NL"/>
        </w:rPr>
        <w:t xml:space="preserve">khoản 7 Điều 1 của Hợp Đồng này </w:t>
      </w:r>
      <w:r w:rsidR="004B2F39" w:rsidRPr="00EC7A31">
        <w:rPr>
          <w:rFonts w:asciiTheme="majorHAnsi" w:hAnsiTheme="majorHAnsi" w:cstheme="majorHAnsi"/>
          <w:sz w:val="26"/>
          <w:szCs w:val="26"/>
          <w:lang w:val="nl-NL"/>
        </w:rPr>
        <w:t>và là căn cứ để tính tiền mua bán c</w:t>
      </w:r>
      <w:r w:rsidR="00085BAA" w:rsidRPr="00EC7A31">
        <w:rPr>
          <w:rFonts w:asciiTheme="majorHAnsi" w:hAnsiTheme="majorHAnsi" w:cstheme="majorHAnsi"/>
          <w:sz w:val="26"/>
          <w:szCs w:val="26"/>
          <w:lang w:val="nl-NL"/>
        </w:rPr>
        <w:t xml:space="preserve">ăn hộ quy định tại </w:t>
      </w:r>
      <w:r w:rsidR="001B1C71" w:rsidRPr="00EC7A31">
        <w:rPr>
          <w:rFonts w:asciiTheme="majorHAnsi" w:hAnsiTheme="majorHAnsi" w:cstheme="majorHAnsi"/>
          <w:sz w:val="26"/>
          <w:szCs w:val="26"/>
          <w:lang w:val="nl-NL"/>
        </w:rPr>
        <w:t>Điều 3</w:t>
      </w:r>
      <w:r w:rsidR="00085BAA" w:rsidRPr="00EC7A31">
        <w:rPr>
          <w:rFonts w:asciiTheme="majorHAnsi" w:hAnsiTheme="majorHAnsi" w:cstheme="majorHAnsi"/>
          <w:sz w:val="26"/>
          <w:szCs w:val="26"/>
          <w:lang w:val="nl-NL"/>
        </w:rPr>
        <w:t xml:space="preserve"> của Hợp Đ</w:t>
      </w:r>
      <w:r w:rsidR="004B2F39" w:rsidRPr="00EC7A31">
        <w:rPr>
          <w:rFonts w:asciiTheme="majorHAnsi" w:hAnsiTheme="majorHAnsi" w:cstheme="majorHAnsi"/>
          <w:sz w:val="26"/>
          <w:szCs w:val="26"/>
          <w:lang w:val="nl-NL"/>
        </w:rPr>
        <w:t>ồng này;</w:t>
      </w:r>
    </w:p>
    <w:p w14:paraId="147AAEE0" w14:textId="5C777608" w:rsidR="00C956C3" w:rsidRPr="00EC7A31" w:rsidRDefault="004B2F39" w:rsidP="009A6D1C">
      <w:pPr>
        <w:autoSpaceDE w:val="0"/>
        <w:autoSpaceDN w:val="0"/>
        <w:spacing w:after="80" w:line="240" w:lineRule="auto"/>
        <w:ind w:left="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Hai bên nhất trí rằng, diện tích </w:t>
      </w:r>
      <w:r w:rsidR="00EC551F" w:rsidRPr="00EC7A31">
        <w:rPr>
          <w:rFonts w:asciiTheme="majorHAnsi" w:hAnsiTheme="majorHAnsi" w:cstheme="majorHAnsi"/>
          <w:sz w:val="26"/>
          <w:szCs w:val="26"/>
          <w:lang w:val="nl-NL"/>
        </w:rPr>
        <w:t xml:space="preserve">sử dụng </w:t>
      </w:r>
      <w:r w:rsidRPr="00EC7A31">
        <w:rPr>
          <w:rFonts w:asciiTheme="majorHAnsi" w:hAnsiTheme="majorHAnsi" w:cstheme="majorHAnsi"/>
          <w:sz w:val="26"/>
          <w:szCs w:val="26"/>
          <w:lang w:val="nl-NL"/>
        </w:rPr>
        <w:t>ghi tại điểm này chỉ là tạm tính và có thể tăng lên hoặc giảm đi theo thực tế</w:t>
      </w:r>
      <w:r w:rsidR="002D26A2" w:rsidRPr="00EC7A31">
        <w:rPr>
          <w:rFonts w:asciiTheme="majorHAnsi" w:hAnsiTheme="majorHAnsi" w:cstheme="majorHAnsi"/>
          <w:sz w:val="26"/>
          <w:szCs w:val="26"/>
          <w:lang w:val="nl-NL"/>
        </w:rPr>
        <w:t xml:space="preserve"> đo đạc tại thời điểm bàn giao Căn H</w:t>
      </w:r>
      <w:r w:rsidRPr="00EC7A31">
        <w:rPr>
          <w:rFonts w:asciiTheme="majorHAnsi" w:hAnsiTheme="majorHAnsi" w:cstheme="majorHAnsi"/>
          <w:sz w:val="26"/>
          <w:szCs w:val="26"/>
          <w:lang w:val="nl-NL"/>
        </w:rPr>
        <w:t>ộ. Bên Mua có trác</w:t>
      </w:r>
      <w:r w:rsidR="002D26A2" w:rsidRPr="00EC7A31">
        <w:rPr>
          <w:rFonts w:asciiTheme="majorHAnsi" w:hAnsiTheme="majorHAnsi" w:cstheme="majorHAnsi"/>
          <w:sz w:val="26"/>
          <w:szCs w:val="26"/>
          <w:lang w:val="nl-NL"/>
        </w:rPr>
        <w:t>h nhiệm thanh toán số tiền mua Căn H</w:t>
      </w:r>
      <w:r w:rsidRPr="00EC7A31">
        <w:rPr>
          <w:rFonts w:asciiTheme="majorHAnsi" w:hAnsiTheme="majorHAnsi" w:cstheme="majorHAnsi"/>
          <w:sz w:val="26"/>
          <w:szCs w:val="26"/>
          <w:lang w:val="nl-NL"/>
        </w:rPr>
        <w:t xml:space="preserve">ộ cho Bên Bán theo diện tích </w:t>
      </w:r>
      <w:r w:rsidR="001C06DF" w:rsidRPr="00EC7A31">
        <w:rPr>
          <w:rFonts w:asciiTheme="majorHAnsi" w:hAnsiTheme="majorHAnsi" w:cstheme="majorHAnsi"/>
          <w:sz w:val="26"/>
          <w:szCs w:val="26"/>
          <w:lang w:val="nl-NL"/>
        </w:rPr>
        <w:t>sử dụng</w:t>
      </w:r>
      <w:r w:rsidR="005B7507" w:rsidRPr="00EC7A31">
        <w:rPr>
          <w:rFonts w:asciiTheme="majorHAnsi" w:hAnsiTheme="majorHAnsi" w:cstheme="majorHAnsi"/>
          <w:sz w:val="26"/>
          <w:szCs w:val="26"/>
          <w:lang w:val="nl-NL"/>
        </w:rPr>
        <w:t xml:space="preserve"> </w:t>
      </w:r>
      <w:r w:rsidR="000E6C04" w:rsidRPr="00EC7A31">
        <w:rPr>
          <w:rFonts w:asciiTheme="majorHAnsi" w:hAnsiTheme="majorHAnsi" w:cstheme="majorHAnsi"/>
          <w:sz w:val="26"/>
          <w:szCs w:val="26"/>
          <w:lang w:val="nl-NL"/>
        </w:rPr>
        <w:t>thực tế khi bàn giao Căn H</w:t>
      </w:r>
      <w:r w:rsidR="00C956C3" w:rsidRPr="00EC7A31">
        <w:rPr>
          <w:rFonts w:asciiTheme="majorHAnsi" w:hAnsiTheme="majorHAnsi" w:cstheme="majorHAnsi"/>
          <w:sz w:val="26"/>
          <w:szCs w:val="26"/>
          <w:lang w:val="nl-NL"/>
        </w:rPr>
        <w:t xml:space="preserve">ộ. Hai bên đồng ý và chấp nhận rằng sẽ không có bất kỳ </w:t>
      </w:r>
      <w:r w:rsidR="00C179F3" w:rsidRPr="00EC7A31">
        <w:rPr>
          <w:rFonts w:asciiTheme="majorHAnsi" w:hAnsiTheme="majorHAnsi" w:cstheme="majorHAnsi"/>
          <w:sz w:val="26"/>
          <w:szCs w:val="26"/>
          <w:lang w:val="nl-NL"/>
        </w:rPr>
        <w:t>ý kiến</w:t>
      </w:r>
      <w:r w:rsidR="00C956C3" w:rsidRPr="00EC7A31">
        <w:rPr>
          <w:rFonts w:asciiTheme="majorHAnsi" w:hAnsiTheme="majorHAnsi" w:cstheme="majorHAnsi"/>
          <w:sz w:val="26"/>
          <w:szCs w:val="26"/>
          <w:lang w:val="nl-NL"/>
        </w:rPr>
        <w:t xml:space="preserve"> gì nếu:</w:t>
      </w:r>
    </w:p>
    <w:p w14:paraId="4193735C" w14:textId="2FC18640" w:rsidR="00DC1B5B" w:rsidRPr="00EC7A31" w:rsidRDefault="00C956C3" w:rsidP="0049506A">
      <w:pPr>
        <w:pStyle w:val="ListParagraph"/>
        <w:numPr>
          <w:ilvl w:val="0"/>
          <w:numId w:val="16"/>
        </w:num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Phần diện tích sử</w:t>
      </w:r>
      <w:r w:rsidR="00015D73" w:rsidRPr="00EC7A31">
        <w:rPr>
          <w:rFonts w:asciiTheme="majorHAnsi" w:hAnsiTheme="majorHAnsi" w:cstheme="majorHAnsi"/>
          <w:sz w:val="26"/>
          <w:szCs w:val="26"/>
          <w:lang w:val="nl-NL"/>
        </w:rPr>
        <w:t xml:space="preserve"> dụng thực tế khi bàn giao của Căn H</w:t>
      </w:r>
      <w:r w:rsidRPr="00EC7A31">
        <w:rPr>
          <w:rFonts w:asciiTheme="majorHAnsi" w:hAnsiTheme="majorHAnsi" w:cstheme="majorHAnsi"/>
          <w:sz w:val="26"/>
          <w:szCs w:val="26"/>
          <w:lang w:val="nl-NL"/>
        </w:rPr>
        <w:t xml:space="preserve">ộ chênh lệch nằm trong giới hạn cộng trừ </w:t>
      </w:r>
      <w:r w:rsidR="00235E66" w:rsidRPr="00EC7A31">
        <w:rPr>
          <w:rFonts w:asciiTheme="majorHAnsi" w:hAnsiTheme="majorHAnsi" w:cstheme="majorHAnsi"/>
          <w:sz w:val="26"/>
          <w:szCs w:val="26"/>
          <w:lang w:val="nl-NL"/>
        </w:rPr>
        <w:t>hai</w:t>
      </w:r>
      <w:r w:rsidRPr="00EC7A31">
        <w:rPr>
          <w:rFonts w:asciiTheme="majorHAnsi" w:hAnsiTheme="majorHAnsi" w:cstheme="majorHAnsi"/>
          <w:sz w:val="26"/>
          <w:szCs w:val="26"/>
          <w:lang w:val="nl-NL"/>
        </w:rPr>
        <w:t xml:space="preserve"> phần trăm (</w:t>
      </w:r>
      <w:r w:rsidR="00DC1B5B" w:rsidRPr="00EC7A31">
        <w:rPr>
          <w:rFonts w:asciiTheme="majorHAnsi" w:hAnsiTheme="majorHAnsi" w:cstheme="majorHAnsi"/>
          <w:sz w:val="26"/>
          <w:szCs w:val="26"/>
          <w:lang w:val="nl-NL"/>
        </w:rPr>
        <w:t>±</w:t>
      </w:r>
      <w:r w:rsidR="00235E66" w:rsidRPr="00EC7A31">
        <w:rPr>
          <w:rFonts w:asciiTheme="majorHAnsi" w:hAnsiTheme="majorHAnsi" w:cstheme="majorHAnsi"/>
          <w:sz w:val="26"/>
          <w:szCs w:val="26"/>
          <w:lang w:val="nl-NL"/>
        </w:rPr>
        <w:t>2</w:t>
      </w:r>
      <w:r w:rsidRPr="00EC7A31">
        <w:rPr>
          <w:rFonts w:asciiTheme="majorHAnsi" w:hAnsiTheme="majorHAnsi" w:cstheme="majorHAnsi"/>
          <w:sz w:val="26"/>
          <w:szCs w:val="26"/>
          <w:lang w:val="nl-NL"/>
        </w:rPr>
        <w:t xml:space="preserve">%) </w:t>
      </w:r>
      <w:r w:rsidR="00851E39" w:rsidRPr="00EC7A31">
        <w:rPr>
          <w:rFonts w:asciiTheme="majorHAnsi" w:hAnsiTheme="majorHAnsi" w:cstheme="majorHAnsi"/>
          <w:sz w:val="26"/>
          <w:szCs w:val="26"/>
          <w:lang w:val="nl-NL"/>
        </w:rPr>
        <w:t>diện tích sử dụng Căn H</w:t>
      </w:r>
      <w:r w:rsidR="00DC1B5B" w:rsidRPr="00EC7A31">
        <w:rPr>
          <w:rFonts w:asciiTheme="majorHAnsi" w:hAnsiTheme="majorHAnsi" w:cstheme="majorHAnsi"/>
          <w:sz w:val="26"/>
          <w:szCs w:val="26"/>
          <w:lang w:val="nl-NL"/>
        </w:rPr>
        <w:t>ộ nê</w:t>
      </w:r>
      <w:r w:rsidR="00865328" w:rsidRPr="00EC7A31">
        <w:rPr>
          <w:rFonts w:asciiTheme="majorHAnsi" w:hAnsiTheme="majorHAnsi" w:cstheme="majorHAnsi"/>
          <w:sz w:val="26"/>
          <w:szCs w:val="26"/>
          <w:lang w:val="nl-NL"/>
        </w:rPr>
        <w:t xml:space="preserve">u tại Điều </w:t>
      </w:r>
      <w:r w:rsidR="00A63A66" w:rsidRPr="00EC7A31">
        <w:rPr>
          <w:rFonts w:asciiTheme="majorHAnsi" w:hAnsiTheme="majorHAnsi" w:cstheme="majorHAnsi"/>
          <w:sz w:val="26"/>
          <w:szCs w:val="26"/>
          <w:lang w:val="nl-NL"/>
        </w:rPr>
        <w:t>2.1</w:t>
      </w:r>
      <w:r w:rsidR="00865328" w:rsidRPr="00EC7A31">
        <w:rPr>
          <w:rFonts w:asciiTheme="majorHAnsi" w:hAnsiTheme="majorHAnsi" w:cstheme="majorHAnsi"/>
          <w:sz w:val="26"/>
          <w:szCs w:val="26"/>
          <w:lang w:val="nl-NL"/>
        </w:rPr>
        <w:t>, thì tổng giá trị Hợp Đ</w:t>
      </w:r>
      <w:r w:rsidR="00DC1B5B" w:rsidRPr="00EC7A31">
        <w:rPr>
          <w:rFonts w:asciiTheme="majorHAnsi" w:hAnsiTheme="majorHAnsi" w:cstheme="majorHAnsi"/>
          <w:sz w:val="26"/>
          <w:szCs w:val="26"/>
          <w:lang w:val="nl-NL"/>
        </w:rPr>
        <w:t>ồng này sẽ không thay đổi.</w:t>
      </w:r>
    </w:p>
    <w:p w14:paraId="50BD5BCD" w14:textId="4F38FE89" w:rsidR="00DC1B5B" w:rsidRPr="00EC7A31" w:rsidRDefault="00DC1B5B" w:rsidP="0049506A">
      <w:pPr>
        <w:pStyle w:val="ListParagraph"/>
        <w:numPr>
          <w:ilvl w:val="0"/>
          <w:numId w:val="16"/>
        </w:num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Phần diện tích </w:t>
      </w:r>
      <w:r w:rsidR="00531259" w:rsidRPr="00EC7A31">
        <w:rPr>
          <w:rFonts w:asciiTheme="majorHAnsi" w:hAnsiTheme="majorHAnsi" w:cstheme="majorHAnsi"/>
          <w:sz w:val="26"/>
          <w:szCs w:val="26"/>
          <w:lang w:val="nl-NL"/>
        </w:rPr>
        <w:t>sử dụng</w:t>
      </w:r>
      <w:r w:rsidRPr="00EC7A31">
        <w:rPr>
          <w:rFonts w:asciiTheme="majorHAnsi" w:hAnsiTheme="majorHAnsi" w:cstheme="majorHAnsi"/>
          <w:sz w:val="26"/>
          <w:szCs w:val="26"/>
          <w:lang w:val="nl-NL"/>
        </w:rPr>
        <w:t xml:space="preserve"> thực tế khi bàn giao của </w:t>
      </w:r>
      <w:r w:rsidR="002B53B6" w:rsidRPr="00EC7A31">
        <w:rPr>
          <w:rFonts w:asciiTheme="majorHAnsi" w:hAnsiTheme="majorHAnsi" w:cstheme="majorHAnsi"/>
          <w:sz w:val="26"/>
          <w:szCs w:val="26"/>
          <w:lang w:val="nl-NL"/>
        </w:rPr>
        <w:t xml:space="preserve">Căn Hộ </w:t>
      </w:r>
      <w:r w:rsidRPr="00EC7A31">
        <w:rPr>
          <w:rFonts w:asciiTheme="majorHAnsi" w:hAnsiTheme="majorHAnsi" w:cstheme="majorHAnsi"/>
          <w:sz w:val="26"/>
          <w:szCs w:val="26"/>
          <w:lang w:val="nl-NL"/>
        </w:rPr>
        <w:t xml:space="preserve">chênh lệch lớn hơn cộng hoặc trừ </w:t>
      </w:r>
      <w:r w:rsidR="00235E66" w:rsidRPr="00EC7A31">
        <w:rPr>
          <w:rFonts w:asciiTheme="majorHAnsi" w:hAnsiTheme="majorHAnsi" w:cstheme="majorHAnsi"/>
          <w:sz w:val="26"/>
          <w:szCs w:val="26"/>
          <w:lang w:val="nl-NL"/>
        </w:rPr>
        <w:t>hai</w:t>
      </w:r>
      <w:r w:rsidRPr="00EC7A31">
        <w:rPr>
          <w:rFonts w:asciiTheme="majorHAnsi" w:hAnsiTheme="majorHAnsi" w:cstheme="majorHAnsi"/>
          <w:sz w:val="26"/>
          <w:szCs w:val="26"/>
          <w:lang w:val="nl-NL"/>
        </w:rPr>
        <w:t xml:space="preserve"> phần trăm (±</w:t>
      </w:r>
      <w:r w:rsidR="00235E66" w:rsidRPr="00EC7A31">
        <w:rPr>
          <w:rFonts w:asciiTheme="majorHAnsi" w:hAnsiTheme="majorHAnsi" w:cstheme="majorHAnsi"/>
          <w:sz w:val="26"/>
          <w:szCs w:val="26"/>
          <w:lang w:val="nl-NL"/>
        </w:rPr>
        <w:t>2</w:t>
      </w:r>
      <w:r w:rsidRPr="00EC7A31">
        <w:rPr>
          <w:rFonts w:asciiTheme="majorHAnsi" w:hAnsiTheme="majorHAnsi" w:cstheme="majorHAnsi"/>
          <w:sz w:val="26"/>
          <w:szCs w:val="26"/>
          <w:lang w:val="nl-NL"/>
        </w:rPr>
        <w:t xml:space="preserve">%) diện tích sử dụng </w:t>
      </w:r>
      <w:r w:rsidR="000971AB" w:rsidRPr="00EC7A31">
        <w:rPr>
          <w:rFonts w:asciiTheme="majorHAnsi" w:hAnsiTheme="majorHAnsi" w:cstheme="majorHAnsi"/>
          <w:sz w:val="26"/>
          <w:szCs w:val="26"/>
          <w:lang w:val="nl-NL"/>
        </w:rPr>
        <w:t xml:space="preserve">Căn Hộ </w:t>
      </w:r>
      <w:r w:rsidRPr="00EC7A31">
        <w:rPr>
          <w:rFonts w:asciiTheme="majorHAnsi" w:hAnsiTheme="majorHAnsi" w:cstheme="majorHAnsi"/>
          <w:sz w:val="26"/>
          <w:szCs w:val="26"/>
          <w:lang w:val="nl-NL"/>
        </w:rPr>
        <w:t>nêu tạ</w:t>
      </w:r>
      <w:r w:rsidR="000971AB" w:rsidRPr="00EC7A31">
        <w:rPr>
          <w:rFonts w:asciiTheme="majorHAnsi" w:hAnsiTheme="majorHAnsi" w:cstheme="majorHAnsi"/>
          <w:sz w:val="26"/>
          <w:szCs w:val="26"/>
          <w:lang w:val="nl-NL"/>
        </w:rPr>
        <w:t xml:space="preserve">i Điều </w:t>
      </w:r>
      <w:r w:rsidR="001A043B" w:rsidRPr="00EC7A31">
        <w:rPr>
          <w:rFonts w:asciiTheme="majorHAnsi" w:hAnsiTheme="majorHAnsi" w:cstheme="majorHAnsi"/>
          <w:sz w:val="26"/>
          <w:szCs w:val="26"/>
          <w:lang w:val="nl-NL"/>
        </w:rPr>
        <w:t>2.1</w:t>
      </w:r>
      <w:r w:rsidR="000971AB" w:rsidRPr="00EC7A31">
        <w:rPr>
          <w:rFonts w:asciiTheme="majorHAnsi" w:hAnsiTheme="majorHAnsi" w:cstheme="majorHAnsi"/>
          <w:sz w:val="26"/>
          <w:szCs w:val="26"/>
          <w:lang w:val="nl-NL"/>
        </w:rPr>
        <w:t>, thì tổng giá trị Hợp Đ</w:t>
      </w:r>
      <w:r w:rsidRPr="00EC7A31">
        <w:rPr>
          <w:rFonts w:asciiTheme="majorHAnsi" w:hAnsiTheme="majorHAnsi" w:cstheme="majorHAnsi"/>
          <w:sz w:val="26"/>
          <w:szCs w:val="26"/>
          <w:lang w:val="nl-NL"/>
        </w:rPr>
        <w:t>ồng này sẽ được điều chỉnh tăng thêm hoặc giảm xuống đối với phần tổng diện tích chênh lệch tăng giảm đó. Đơn giá để tính phần diện tích chênh lệch được xác định t</w:t>
      </w:r>
      <w:r w:rsidR="0095662F" w:rsidRPr="00EC7A31">
        <w:rPr>
          <w:rFonts w:asciiTheme="majorHAnsi" w:hAnsiTheme="majorHAnsi" w:cstheme="majorHAnsi"/>
          <w:sz w:val="26"/>
          <w:szCs w:val="26"/>
          <w:lang w:val="nl-NL"/>
        </w:rPr>
        <w:t>heo</w:t>
      </w:r>
      <w:r w:rsidRPr="00EC7A31">
        <w:rPr>
          <w:rFonts w:asciiTheme="majorHAnsi" w:hAnsiTheme="majorHAnsi" w:cstheme="majorHAnsi"/>
          <w:sz w:val="26"/>
          <w:szCs w:val="26"/>
          <w:lang w:val="nl-NL"/>
        </w:rPr>
        <w:t xml:space="preserve"> đ</w:t>
      </w:r>
      <w:r w:rsidR="00E465F7" w:rsidRPr="00EC7A31">
        <w:rPr>
          <w:rFonts w:asciiTheme="majorHAnsi" w:hAnsiTheme="majorHAnsi" w:cstheme="majorHAnsi"/>
          <w:sz w:val="26"/>
          <w:szCs w:val="26"/>
          <w:lang w:val="nl-NL"/>
        </w:rPr>
        <w:t>ơn giá quy định tại Điều 3 Hợp Đ</w:t>
      </w:r>
      <w:r w:rsidRPr="00EC7A31">
        <w:rPr>
          <w:rFonts w:asciiTheme="majorHAnsi" w:hAnsiTheme="majorHAnsi" w:cstheme="majorHAnsi"/>
          <w:sz w:val="26"/>
          <w:szCs w:val="26"/>
          <w:lang w:val="nl-NL"/>
        </w:rPr>
        <w:t>ồng này.</w:t>
      </w:r>
    </w:p>
    <w:p w14:paraId="0B7796FA" w14:textId="0295DB96" w:rsidR="004B2F39" w:rsidRPr="00EC7A31" w:rsidRDefault="004B2F39" w:rsidP="009A6D1C">
      <w:pPr>
        <w:autoSpaceDE w:val="0"/>
        <w:autoSpaceDN w:val="0"/>
        <w:spacing w:after="80" w:line="240" w:lineRule="auto"/>
        <w:ind w:left="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Trong biên bản bàn giao </w:t>
      </w:r>
      <w:r w:rsidR="004A6573" w:rsidRPr="00EC7A31">
        <w:rPr>
          <w:rFonts w:asciiTheme="majorHAnsi" w:hAnsiTheme="majorHAnsi" w:cstheme="majorHAnsi"/>
          <w:sz w:val="26"/>
          <w:szCs w:val="26"/>
          <w:lang w:val="nl-NL"/>
        </w:rPr>
        <w:t>Căn Hộ hoặc trong phụ lục của Hợp Đ</w:t>
      </w:r>
      <w:r w:rsidRPr="00EC7A31">
        <w:rPr>
          <w:rFonts w:asciiTheme="majorHAnsi" w:hAnsiTheme="majorHAnsi" w:cstheme="majorHAnsi"/>
          <w:sz w:val="26"/>
          <w:szCs w:val="26"/>
          <w:lang w:val="nl-NL"/>
        </w:rPr>
        <w:t xml:space="preserve">ồng, hai bên nhất trí sẽ ghi rõ diện tích </w:t>
      </w:r>
      <w:r w:rsidR="000C2F8C" w:rsidRPr="00EC7A31">
        <w:rPr>
          <w:rFonts w:asciiTheme="majorHAnsi" w:hAnsiTheme="majorHAnsi" w:cstheme="majorHAnsi"/>
          <w:sz w:val="26"/>
          <w:szCs w:val="26"/>
          <w:lang w:val="nl-NL"/>
        </w:rPr>
        <w:t>sử dụng</w:t>
      </w:r>
      <w:r w:rsidRPr="00EC7A31">
        <w:rPr>
          <w:rFonts w:asciiTheme="majorHAnsi" w:hAnsiTheme="majorHAnsi" w:cstheme="majorHAnsi"/>
          <w:sz w:val="26"/>
          <w:szCs w:val="26"/>
          <w:lang w:val="nl-NL"/>
        </w:rPr>
        <w:t xml:space="preserve"> thực tế khi bàn giao </w:t>
      </w:r>
      <w:r w:rsidR="001C339B" w:rsidRPr="00EC7A31">
        <w:rPr>
          <w:rFonts w:asciiTheme="majorHAnsi" w:hAnsiTheme="majorHAnsi" w:cstheme="majorHAnsi"/>
          <w:sz w:val="26"/>
          <w:szCs w:val="26"/>
          <w:lang w:val="nl-NL"/>
        </w:rPr>
        <w:t>Căn Hộ</w:t>
      </w:r>
      <w:r w:rsidRPr="00EC7A31">
        <w:rPr>
          <w:rFonts w:asciiTheme="majorHAnsi" w:hAnsiTheme="majorHAnsi" w:cstheme="majorHAnsi"/>
          <w:sz w:val="26"/>
          <w:szCs w:val="26"/>
          <w:lang w:val="nl-NL"/>
        </w:rPr>
        <w:t xml:space="preserve">, diện tích </w:t>
      </w:r>
      <w:r w:rsidR="0001197A" w:rsidRPr="00EC7A31">
        <w:rPr>
          <w:rFonts w:asciiTheme="majorHAnsi" w:hAnsiTheme="majorHAnsi" w:cstheme="majorHAnsi"/>
          <w:sz w:val="26"/>
          <w:szCs w:val="26"/>
          <w:lang w:val="nl-NL"/>
        </w:rPr>
        <w:t>sử dụng</w:t>
      </w:r>
      <w:r w:rsidRPr="00EC7A31">
        <w:rPr>
          <w:rFonts w:asciiTheme="majorHAnsi" w:hAnsiTheme="majorHAnsi" w:cstheme="majorHAnsi"/>
          <w:sz w:val="26"/>
          <w:szCs w:val="26"/>
          <w:lang w:val="nl-NL"/>
        </w:rPr>
        <w:t xml:space="preserve"> chênh lệch so với diện tích ghi trong </w:t>
      </w:r>
      <w:r w:rsidR="00BD16B5" w:rsidRPr="00EC7A31">
        <w:rPr>
          <w:rFonts w:asciiTheme="majorHAnsi" w:hAnsiTheme="majorHAnsi" w:cstheme="majorHAnsi"/>
          <w:sz w:val="26"/>
          <w:szCs w:val="26"/>
          <w:lang w:val="nl-NL"/>
        </w:rPr>
        <w:t xml:space="preserve">Hợp Đồng </w:t>
      </w:r>
      <w:r w:rsidRPr="00EC7A31">
        <w:rPr>
          <w:rFonts w:asciiTheme="majorHAnsi" w:hAnsiTheme="majorHAnsi" w:cstheme="majorHAnsi"/>
          <w:sz w:val="26"/>
          <w:szCs w:val="26"/>
          <w:lang w:val="nl-NL"/>
        </w:rPr>
        <w:t>mua bán đã ký (nếu có). Biên bản bàn giao</w:t>
      </w:r>
      <w:r w:rsidR="009A3603" w:rsidRPr="00EC7A31">
        <w:rPr>
          <w:rFonts w:asciiTheme="majorHAnsi" w:hAnsiTheme="majorHAnsi" w:cstheme="majorHAnsi"/>
          <w:sz w:val="26"/>
          <w:szCs w:val="26"/>
          <w:lang w:val="nl-NL"/>
        </w:rPr>
        <w:t xml:space="preserve"> Căn hộ</w:t>
      </w:r>
      <w:r w:rsidR="00E24F78" w:rsidRPr="00EC7A31">
        <w:rPr>
          <w:rFonts w:asciiTheme="majorHAnsi" w:hAnsiTheme="majorHAnsi" w:cstheme="majorHAnsi"/>
          <w:sz w:val="26"/>
          <w:szCs w:val="26"/>
          <w:lang w:val="nl-NL"/>
        </w:rPr>
        <w:t xml:space="preserve"> </w:t>
      </w:r>
      <w:r w:rsidRPr="00EC7A31">
        <w:rPr>
          <w:rFonts w:asciiTheme="majorHAnsi" w:hAnsiTheme="majorHAnsi" w:cstheme="majorHAnsi"/>
          <w:sz w:val="26"/>
          <w:szCs w:val="26"/>
          <w:lang w:val="nl-NL"/>
        </w:rPr>
        <w:t xml:space="preserve">và phụ lục của </w:t>
      </w:r>
      <w:r w:rsidR="00E24F78" w:rsidRPr="00EC7A31">
        <w:rPr>
          <w:rFonts w:asciiTheme="majorHAnsi" w:hAnsiTheme="majorHAnsi" w:cstheme="majorHAnsi"/>
          <w:sz w:val="26"/>
          <w:szCs w:val="26"/>
          <w:lang w:val="nl-NL"/>
        </w:rPr>
        <w:t xml:space="preserve">Hợp Đồng </w:t>
      </w:r>
      <w:r w:rsidRPr="00EC7A31">
        <w:rPr>
          <w:rFonts w:asciiTheme="majorHAnsi" w:hAnsiTheme="majorHAnsi" w:cstheme="majorHAnsi"/>
          <w:sz w:val="26"/>
          <w:szCs w:val="26"/>
          <w:lang w:val="nl-NL"/>
        </w:rPr>
        <w:t xml:space="preserve">mua bán </w:t>
      </w:r>
      <w:r w:rsidR="009A3603" w:rsidRPr="00EC7A31">
        <w:rPr>
          <w:rFonts w:asciiTheme="majorHAnsi" w:hAnsiTheme="majorHAnsi" w:cstheme="majorHAnsi"/>
          <w:sz w:val="26"/>
          <w:szCs w:val="26"/>
          <w:lang w:val="nl-NL"/>
        </w:rPr>
        <w:t>Căn hộ</w:t>
      </w:r>
      <w:r w:rsidRPr="00EC7A31">
        <w:rPr>
          <w:rFonts w:asciiTheme="majorHAnsi" w:hAnsiTheme="majorHAnsi" w:cstheme="majorHAnsi"/>
          <w:sz w:val="26"/>
          <w:szCs w:val="26"/>
          <w:lang w:val="nl-NL"/>
        </w:rPr>
        <w:t xml:space="preserve"> là một bộ phận không thể tách rời của </w:t>
      </w:r>
      <w:r w:rsidR="00E24F78" w:rsidRPr="00EC7A31">
        <w:rPr>
          <w:rFonts w:asciiTheme="majorHAnsi" w:hAnsiTheme="majorHAnsi" w:cstheme="majorHAnsi"/>
          <w:sz w:val="26"/>
          <w:szCs w:val="26"/>
          <w:lang w:val="nl-NL"/>
        </w:rPr>
        <w:t xml:space="preserve">Hợp Đồng </w:t>
      </w:r>
      <w:r w:rsidRPr="00EC7A31">
        <w:rPr>
          <w:rFonts w:asciiTheme="majorHAnsi" w:hAnsiTheme="majorHAnsi" w:cstheme="majorHAnsi"/>
          <w:sz w:val="26"/>
          <w:szCs w:val="26"/>
          <w:lang w:val="nl-NL"/>
        </w:rPr>
        <w:t xml:space="preserve">này. Diện tích Căn Hộ được ghi vào Giấy chứng nhận cấp cho Bên Mua được xác định theo diện tích </w:t>
      </w:r>
      <w:r w:rsidR="00C728F4" w:rsidRPr="00EC7A31">
        <w:rPr>
          <w:rFonts w:asciiTheme="majorHAnsi" w:hAnsiTheme="majorHAnsi" w:cstheme="majorHAnsi"/>
          <w:sz w:val="26"/>
          <w:szCs w:val="26"/>
          <w:lang w:val="nl-NL"/>
        </w:rPr>
        <w:t>sử dụng</w:t>
      </w:r>
      <w:r w:rsidRPr="00EC7A31">
        <w:rPr>
          <w:rFonts w:asciiTheme="majorHAnsi" w:hAnsiTheme="majorHAnsi" w:cstheme="majorHAnsi"/>
          <w:sz w:val="26"/>
          <w:szCs w:val="26"/>
          <w:lang w:val="nl-NL"/>
        </w:rPr>
        <w:t xml:space="preserve"> thực tế khi bàn giao </w:t>
      </w:r>
      <w:r w:rsidR="004B02C7" w:rsidRPr="00EC7A31">
        <w:rPr>
          <w:rFonts w:asciiTheme="majorHAnsi" w:hAnsiTheme="majorHAnsi" w:cstheme="majorHAnsi"/>
          <w:sz w:val="26"/>
          <w:szCs w:val="26"/>
          <w:lang w:val="nl-NL"/>
        </w:rPr>
        <w:t>Căn Hộ</w:t>
      </w:r>
      <w:r w:rsidR="0098757A" w:rsidRPr="00EC7A31">
        <w:rPr>
          <w:rFonts w:asciiTheme="majorHAnsi" w:hAnsiTheme="majorHAnsi" w:cstheme="majorHAnsi"/>
          <w:sz w:val="26"/>
          <w:szCs w:val="26"/>
          <w:lang w:val="nl-NL"/>
        </w:rPr>
        <w:t>.</w:t>
      </w:r>
    </w:p>
    <w:p w14:paraId="05E79D96" w14:textId="3FA8E8E4" w:rsidR="00C50528" w:rsidRPr="00EC7A31" w:rsidRDefault="00C50528" w:rsidP="0049506A">
      <w:pPr>
        <w:pStyle w:val="ListParagraph"/>
        <w:numPr>
          <w:ilvl w:val="0"/>
          <w:numId w:val="2"/>
        </w:num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Diện tích sàn xây dựng </w:t>
      </w:r>
      <w:r w:rsidR="00D92873" w:rsidRPr="00EC7A31">
        <w:rPr>
          <w:rFonts w:asciiTheme="majorHAnsi" w:hAnsiTheme="majorHAnsi" w:cstheme="majorHAnsi"/>
          <w:sz w:val="26"/>
          <w:szCs w:val="26"/>
          <w:lang w:val="nl-NL"/>
        </w:rPr>
        <w:t>Căn Hộ</w:t>
      </w:r>
      <w:r w:rsidR="007A7759" w:rsidRPr="00EC7A31">
        <w:rPr>
          <w:rFonts w:asciiTheme="majorHAnsi" w:hAnsiTheme="majorHAnsi" w:cstheme="majorHAnsi"/>
          <w:sz w:val="26"/>
          <w:szCs w:val="26"/>
          <w:lang w:val="nl-NL"/>
        </w:rPr>
        <w:t xml:space="preserve"> </w:t>
      </w:r>
      <w:r w:rsidRPr="00EC7A31">
        <w:rPr>
          <w:rFonts w:asciiTheme="majorHAnsi" w:hAnsiTheme="majorHAnsi" w:cstheme="majorHAnsi"/>
          <w:sz w:val="26"/>
          <w:szCs w:val="26"/>
          <w:lang w:val="nl-NL"/>
        </w:rPr>
        <w:t>:.......m</w:t>
      </w:r>
      <w:r w:rsidRPr="00EC7A31">
        <w:rPr>
          <w:rFonts w:asciiTheme="majorHAnsi" w:hAnsiTheme="majorHAnsi" w:cstheme="majorHAnsi"/>
          <w:sz w:val="26"/>
          <w:szCs w:val="26"/>
          <w:vertAlign w:val="superscript"/>
          <w:lang w:val="nl-NL"/>
        </w:rPr>
        <w:t>2</w:t>
      </w:r>
      <w:r w:rsidR="007A7759" w:rsidRPr="00EC7A31">
        <w:rPr>
          <w:rFonts w:asciiTheme="majorHAnsi" w:hAnsiTheme="majorHAnsi" w:cstheme="majorHAnsi"/>
          <w:sz w:val="26"/>
          <w:szCs w:val="26"/>
          <w:vertAlign w:val="superscript"/>
          <w:lang w:val="nl-NL"/>
        </w:rPr>
        <w:t xml:space="preserve">    </w:t>
      </w:r>
      <w:r w:rsidR="007A7759" w:rsidRPr="00EC7A31">
        <w:rPr>
          <w:rFonts w:asciiTheme="majorHAnsi" w:hAnsiTheme="majorHAnsi" w:cstheme="majorHAnsi"/>
          <w:sz w:val="26"/>
          <w:szCs w:val="26"/>
          <w:lang w:val="nl-NL"/>
        </w:rPr>
        <w:t>Diện tích này được xác định theo quy định tại khoản 6 Điều 1 của hợp đồng này.</w:t>
      </w:r>
    </w:p>
    <w:p w14:paraId="21952FC7" w14:textId="64925BB8" w:rsidR="004B2F39" w:rsidRPr="00EC7A31" w:rsidRDefault="004B2F39" w:rsidP="0049506A">
      <w:pPr>
        <w:numPr>
          <w:ilvl w:val="0"/>
          <w:numId w:val="2"/>
        </w:num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Mục đích sử dụng </w:t>
      </w:r>
      <w:r w:rsidR="00D92873" w:rsidRPr="00EC7A31">
        <w:rPr>
          <w:rFonts w:asciiTheme="majorHAnsi" w:hAnsiTheme="majorHAnsi" w:cstheme="majorHAnsi"/>
          <w:sz w:val="26"/>
          <w:szCs w:val="26"/>
          <w:lang w:val="nl-NL"/>
        </w:rPr>
        <w:t>Căn Hộ</w:t>
      </w:r>
      <w:r w:rsidRPr="00EC7A31">
        <w:rPr>
          <w:rFonts w:asciiTheme="majorHAnsi" w:hAnsiTheme="majorHAnsi" w:cstheme="majorHAnsi"/>
          <w:sz w:val="26"/>
          <w:szCs w:val="26"/>
          <w:lang w:val="nl-NL"/>
        </w:rPr>
        <w:t>: để ở.</w:t>
      </w:r>
    </w:p>
    <w:p w14:paraId="7356A62E" w14:textId="72D23EF8" w:rsidR="004B2F39" w:rsidRPr="00EC7A31" w:rsidRDefault="004B2F39" w:rsidP="0049506A">
      <w:pPr>
        <w:numPr>
          <w:ilvl w:val="0"/>
          <w:numId w:val="2"/>
        </w:num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Thời gian hoàn thành việc xây dựng dự kiến: </w:t>
      </w:r>
      <w:r w:rsidR="00364044" w:rsidRPr="00EC7A31">
        <w:rPr>
          <w:rFonts w:asciiTheme="majorHAnsi" w:hAnsiTheme="majorHAnsi" w:cstheme="majorHAnsi"/>
          <w:sz w:val="26"/>
          <w:szCs w:val="26"/>
          <w:lang w:val="nl-NL"/>
        </w:rPr>
        <w:t>Tháng</w:t>
      </w:r>
      <w:r w:rsidRPr="00EC7A31">
        <w:rPr>
          <w:rFonts w:asciiTheme="majorHAnsi" w:hAnsiTheme="majorHAnsi" w:cstheme="majorHAnsi"/>
          <w:sz w:val="26"/>
          <w:szCs w:val="26"/>
          <w:lang w:val="nl-NL"/>
        </w:rPr>
        <w:t xml:space="preserve"> </w:t>
      </w:r>
      <w:r w:rsidR="008C3711" w:rsidRPr="00EC7A31">
        <w:rPr>
          <w:rFonts w:asciiTheme="majorHAnsi" w:hAnsiTheme="majorHAnsi" w:cstheme="majorHAnsi"/>
          <w:sz w:val="26"/>
          <w:szCs w:val="26"/>
          <w:lang w:val="nl-NL"/>
        </w:rPr>
        <w:t>.....</w:t>
      </w:r>
      <w:r w:rsidRPr="00EC7A31">
        <w:rPr>
          <w:rFonts w:asciiTheme="majorHAnsi" w:hAnsiTheme="majorHAnsi" w:cstheme="majorHAnsi"/>
          <w:sz w:val="26"/>
          <w:szCs w:val="26"/>
          <w:lang w:val="nl-NL"/>
        </w:rPr>
        <w:t xml:space="preserve">/ </w:t>
      </w:r>
      <w:r w:rsidR="008C3711" w:rsidRPr="00EC7A31">
        <w:rPr>
          <w:rFonts w:asciiTheme="majorHAnsi" w:hAnsiTheme="majorHAnsi" w:cstheme="majorHAnsi"/>
          <w:sz w:val="26"/>
          <w:szCs w:val="26"/>
          <w:lang w:val="nl-NL"/>
        </w:rPr>
        <w:t>.....</w:t>
      </w:r>
    </w:p>
    <w:p w14:paraId="0E29BDF7" w14:textId="497CA244" w:rsidR="00510838" w:rsidRPr="00EC7A31" w:rsidRDefault="00510838" w:rsidP="0049506A">
      <w:pPr>
        <w:numPr>
          <w:ilvl w:val="0"/>
          <w:numId w:val="2"/>
        </w:num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Phần diện tích khác được mua bán cùng với Căn Hộ (như chỗ để xe, diện tích sàn thương mại, dịch vụ....): Không có</w:t>
      </w:r>
      <w:r w:rsidR="00A926F8" w:rsidRPr="00EC7A31">
        <w:rPr>
          <w:rFonts w:asciiTheme="majorHAnsi" w:hAnsiTheme="majorHAnsi" w:cstheme="majorHAnsi"/>
          <w:sz w:val="26"/>
          <w:szCs w:val="26"/>
          <w:lang w:val="nl-NL"/>
        </w:rPr>
        <w:t>.</w:t>
      </w:r>
    </w:p>
    <w:p w14:paraId="5E321816" w14:textId="105F1111" w:rsidR="004B2F39" w:rsidRPr="00EC7A31" w:rsidRDefault="002B3260" w:rsidP="0049506A">
      <w:pPr>
        <w:pStyle w:val="Heading2"/>
        <w:spacing w:before="0" w:after="80" w:line="240" w:lineRule="auto"/>
        <w:ind w:left="562" w:hanging="562"/>
        <w:rPr>
          <w:rFonts w:cstheme="majorHAnsi"/>
          <w:b w:val="0"/>
          <w:color w:val="auto"/>
          <w:lang w:val="nl-NL"/>
        </w:rPr>
      </w:pPr>
      <w:r w:rsidRPr="00EC7A31">
        <w:rPr>
          <w:rFonts w:cstheme="majorHAnsi"/>
          <w:b w:val="0"/>
          <w:color w:val="auto"/>
          <w:lang w:val="nl-NL"/>
        </w:rPr>
        <w:t>2.</w:t>
      </w:r>
      <w:r w:rsidR="004B2F39" w:rsidRPr="00EC7A31">
        <w:rPr>
          <w:rFonts w:cstheme="majorHAnsi"/>
          <w:b w:val="0"/>
          <w:color w:val="auto"/>
          <w:lang w:val="nl-NL"/>
        </w:rPr>
        <w:t xml:space="preserve">2. </w:t>
      </w:r>
      <w:r w:rsidR="00610D0C" w:rsidRPr="00EC7A31">
        <w:rPr>
          <w:rFonts w:cstheme="majorHAnsi"/>
          <w:b w:val="0"/>
          <w:color w:val="auto"/>
          <w:lang w:val="nl-NL"/>
        </w:rPr>
        <w:tab/>
      </w:r>
      <w:r w:rsidR="004B2F39" w:rsidRPr="00EC7A31">
        <w:rPr>
          <w:rFonts w:cstheme="majorHAnsi"/>
          <w:b w:val="0"/>
          <w:color w:val="auto"/>
          <w:lang w:val="nl-NL"/>
        </w:rPr>
        <w:t xml:space="preserve">Đặc điểm về đất xây dựng nhà ở có </w:t>
      </w:r>
      <w:r w:rsidR="00A061B1" w:rsidRPr="00EC7A31">
        <w:rPr>
          <w:rFonts w:cstheme="majorHAnsi"/>
          <w:b w:val="0"/>
          <w:color w:val="auto"/>
          <w:lang w:val="nl-NL"/>
        </w:rPr>
        <w:t xml:space="preserve">Căn Hộ </w:t>
      </w:r>
      <w:r w:rsidR="004B2F39" w:rsidRPr="00EC7A31">
        <w:rPr>
          <w:rFonts w:cstheme="majorHAnsi"/>
          <w:b w:val="0"/>
          <w:color w:val="auto"/>
          <w:lang w:val="nl-NL"/>
        </w:rPr>
        <w:t xml:space="preserve">nêu tại khoản </w:t>
      </w:r>
      <w:r w:rsidR="00FA4796" w:rsidRPr="00EC7A31">
        <w:rPr>
          <w:rFonts w:cstheme="majorHAnsi"/>
          <w:b w:val="0"/>
          <w:color w:val="auto"/>
          <w:lang w:val="nl-NL"/>
        </w:rPr>
        <w:t>2.</w:t>
      </w:r>
      <w:r w:rsidR="004B2F39" w:rsidRPr="00EC7A31">
        <w:rPr>
          <w:rFonts w:cstheme="majorHAnsi"/>
          <w:b w:val="0"/>
          <w:color w:val="auto"/>
          <w:lang w:val="nl-NL"/>
        </w:rPr>
        <w:t>1 Điều này.</w:t>
      </w:r>
    </w:p>
    <w:p w14:paraId="42D2FB0E" w14:textId="6060B507" w:rsidR="004B2F39" w:rsidRPr="00EC7A31" w:rsidRDefault="004B2F39" w:rsidP="0049506A">
      <w:pPr>
        <w:numPr>
          <w:ilvl w:val="0"/>
          <w:numId w:val="3"/>
        </w:num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Lô đất số: </w:t>
      </w:r>
      <w:r w:rsidR="00C533F7" w:rsidRPr="00EC7A31">
        <w:rPr>
          <w:rFonts w:asciiTheme="majorHAnsi" w:hAnsiTheme="majorHAnsi" w:cstheme="majorHAnsi"/>
          <w:sz w:val="26"/>
          <w:szCs w:val="26"/>
          <w:lang w:val="nl-NL"/>
        </w:rPr>
        <w:t>...........</w:t>
      </w:r>
      <w:r w:rsidRPr="00EC7A31">
        <w:rPr>
          <w:rFonts w:asciiTheme="majorHAnsi" w:hAnsiTheme="majorHAnsi" w:cstheme="majorHAnsi"/>
          <w:sz w:val="26"/>
          <w:szCs w:val="26"/>
          <w:lang w:val="nl-NL"/>
        </w:rPr>
        <w:t xml:space="preserve"> </w:t>
      </w:r>
      <w:r w:rsidR="00697FA5" w:rsidRPr="00EC7A31">
        <w:rPr>
          <w:rFonts w:asciiTheme="majorHAnsi" w:hAnsiTheme="majorHAnsi" w:cstheme="majorHAnsi"/>
          <w:sz w:val="26"/>
          <w:szCs w:val="26"/>
          <w:lang w:val="nl-NL"/>
        </w:rPr>
        <w:t xml:space="preserve">tại </w:t>
      </w:r>
      <w:r w:rsidR="00C533F7" w:rsidRPr="00EC7A31">
        <w:rPr>
          <w:rFonts w:asciiTheme="majorHAnsi" w:hAnsiTheme="majorHAnsi" w:cstheme="majorHAnsi"/>
          <w:sz w:val="26"/>
          <w:szCs w:val="26"/>
          <w:lang w:val="nl-NL"/>
        </w:rPr>
        <w:t xml:space="preserve">xã </w:t>
      </w:r>
      <w:r w:rsidR="0032555C" w:rsidRPr="00EC7A31">
        <w:rPr>
          <w:rFonts w:asciiTheme="majorHAnsi" w:hAnsiTheme="majorHAnsi" w:cstheme="majorHAnsi"/>
          <w:sz w:val="26"/>
          <w:szCs w:val="26"/>
          <w:lang w:val="nl-NL"/>
        </w:rPr>
        <w:t>An Đồng, huyện An Dương, thành phố Hải Phòng</w:t>
      </w:r>
      <w:r w:rsidRPr="00EC7A31">
        <w:rPr>
          <w:rFonts w:asciiTheme="majorHAnsi" w:hAnsiTheme="majorHAnsi" w:cstheme="majorHAnsi"/>
          <w:sz w:val="26"/>
          <w:szCs w:val="26"/>
          <w:lang w:val="nl-NL"/>
        </w:rPr>
        <w:t xml:space="preserve"> được xác định theo Quy hoạch chi tiết tỷ lệ 1/500.</w:t>
      </w:r>
    </w:p>
    <w:p w14:paraId="7D8A2882" w14:textId="236D861E" w:rsidR="00697FA5" w:rsidRPr="00EC7A31" w:rsidRDefault="00697FA5" w:rsidP="0049506A">
      <w:pPr>
        <w:numPr>
          <w:ilvl w:val="0"/>
          <w:numId w:val="3"/>
        </w:num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Tờ bản đồ số:...............................................do cơ quan........................lập;</w:t>
      </w:r>
    </w:p>
    <w:p w14:paraId="32F6139D" w14:textId="7C25B9E3" w:rsidR="004B2F39" w:rsidRPr="00EC7A31" w:rsidRDefault="004B2F39" w:rsidP="0049506A">
      <w:pPr>
        <w:numPr>
          <w:ilvl w:val="0"/>
          <w:numId w:val="3"/>
        </w:numPr>
        <w:autoSpaceDE w:val="0"/>
        <w:autoSpaceDN w:val="0"/>
        <w:spacing w:after="80" w:line="240" w:lineRule="auto"/>
        <w:ind w:left="562" w:hanging="562"/>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Diện tích đất </w:t>
      </w:r>
      <w:r w:rsidR="007316B6" w:rsidRPr="00EC7A31">
        <w:rPr>
          <w:rFonts w:asciiTheme="majorHAnsi" w:hAnsiTheme="majorHAnsi" w:cstheme="majorHAnsi"/>
          <w:sz w:val="26"/>
          <w:szCs w:val="26"/>
          <w:lang w:val="nl-NL"/>
        </w:rPr>
        <w:t>sử dụng chung</w:t>
      </w:r>
      <w:r w:rsidRPr="00EC7A31">
        <w:rPr>
          <w:rFonts w:asciiTheme="majorHAnsi" w:hAnsiTheme="majorHAnsi" w:cstheme="majorHAnsi"/>
          <w:sz w:val="26"/>
          <w:szCs w:val="26"/>
          <w:lang w:val="nl-NL"/>
        </w:rPr>
        <w:t xml:space="preserve">: </w:t>
      </w:r>
      <w:r w:rsidR="00565A50" w:rsidRPr="00EC7A31">
        <w:rPr>
          <w:rFonts w:asciiTheme="majorHAnsi" w:hAnsiTheme="majorHAnsi" w:cstheme="majorHAnsi"/>
          <w:sz w:val="26"/>
          <w:szCs w:val="26"/>
          <w:lang w:val="nl-NL"/>
        </w:rPr>
        <w:t>.....</w:t>
      </w:r>
      <w:r w:rsidRPr="00EC7A31">
        <w:rPr>
          <w:rFonts w:asciiTheme="majorHAnsi" w:hAnsiTheme="majorHAnsi" w:cstheme="majorHAnsi"/>
          <w:sz w:val="26"/>
          <w:szCs w:val="26"/>
          <w:lang w:val="nl-NL"/>
        </w:rPr>
        <w:t xml:space="preserve"> m</w:t>
      </w:r>
      <w:r w:rsidRPr="00EC7A31">
        <w:rPr>
          <w:rFonts w:asciiTheme="majorHAnsi" w:hAnsiTheme="majorHAnsi" w:cstheme="majorHAnsi"/>
          <w:sz w:val="26"/>
          <w:szCs w:val="26"/>
          <w:vertAlign w:val="superscript"/>
          <w:lang w:val="nl-NL"/>
        </w:rPr>
        <w:t xml:space="preserve">2 </w:t>
      </w:r>
      <w:r w:rsidR="007A7759" w:rsidRPr="00EC7A31">
        <w:rPr>
          <w:rFonts w:asciiTheme="majorHAnsi" w:hAnsiTheme="majorHAnsi" w:cstheme="majorHAnsi"/>
          <w:sz w:val="26"/>
          <w:szCs w:val="26"/>
          <w:vertAlign w:val="superscript"/>
          <w:lang w:val="nl-NL"/>
        </w:rPr>
        <w:softHyphen/>
      </w:r>
      <w:r w:rsidR="007A7759" w:rsidRPr="00EC7A31">
        <w:rPr>
          <w:rFonts w:asciiTheme="majorHAnsi" w:hAnsiTheme="majorHAnsi" w:cstheme="majorHAnsi"/>
          <w:sz w:val="26"/>
          <w:szCs w:val="26"/>
          <w:vertAlign w:val="superscript"/>
          <w:lang w:val="nl-NL"/>
        </w:rPr>
        <w:softHyphen/>
      </w:r>
      <w:r w:rsidR="007A7759" w:rsidRPr="00EC7A31">
        <w:rPr>
          <w:rFonts w:asciiTheme="majorHAnsi" w:hAnsiTheme="majorHAnsi" w:cstheme="majorHAnsi"/>
          <w:sz w:val="26"/>
          <w:szCs w:val="26"/>
          <w:vertAlign w:val="subscript"/>
          <w:lang w:val="nl-NL"/>
        </w:rPr>
        <w:t xml:space="preserve"> </w:t>
      </w:r>
      <w:r w:rsidR="007A7759" w:rsidRPr="00EC7A31">
        <w:rPr>
          <w:rFonts w:asciiTheme="majorHAnsi" w:hAnsiTheme="majorHAnsi" w:cstheme="majorHAnsi"/>
          <w:sz w:val="26"/>
          <w:szCs w:val="26"/>
          <w:lang w:val="nl-NL"/>
        </w:rPr>
        <w:t>(diện tích đất sử dụng chung bao gồm đất trong khuôn viên thì ghi diện tích đất của toàn bộ khuôn viên nhà chung cư đó(trừ trường hợp diện tích đất của chủ đầu tư trả tiền thuê đất cho nhà nước dể phục vụ hoạt động kinh doanh của chủ đầu tư), nếu nhà chung cư không có khuôn viên thì ghi diện tích đất xây dựng nhà chung cư đó).</w:t>
      </w:r>
    </w:p>
    <w:p w14:paraId="618969CB" w14:textId="54345F53" w:rsidR="006C130D" w:rsidRPr="00EC7A31" w:rsidRDefault="006C130D" w:rsidP="0049506A">
      <w:p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2.3.</w:t>
      </w:r>
      <w:r w:rsidR="00023DA5" w:rsidRPr="00EC7A31">
        <w:rPr>
          <w:rFonts w:asciiTheme="majorHAnsi" w:hAnsiTheme="majorHAnsi" w:cstheme="majorHAnsi"/>
          <w:sz w:val="26"/>
          <w:szCs w:val="26"/>
          <w:lang w:val="nl-NL"/>
        </w:rPr>
        <w:t xml:space="preserve">   </w:t>
      </w:r>
      <w:r w:rsidR="00E97EC6" w:rsidRPr="00EC7A31">
        <w:rPr>
          <w:rFonts w:asciiTheme="majorHAnsi" w:hAnsiTheme="majorHAnsi" w:cstheme="majorHAnsi"/>
          <w:sz w:val="26"/>
          <w:szCs w:val="26"/>
          <w:lang w:val="nl-NL"/>
        </w:rPr>
        <w:t xml:space="preserve">Giấy tờ pháp lý của Căn Hộ: </w:t>
      </w:r>
      <w:r w:rsidR="00703140" w:rsidRPr="00EC7A31">
        <w:rPr>
          <w:rFonts w:asciiTheme="majorHAnsi" w:hAnsiTheme="majorHAnsi" w:cstheme="majorHAnsi"/>
          <w:sz w:val="26"/>
          <w:szCs w:val="26"/>
          <w:lang w:val="nl-NL"/>
        </w:rPr>
        <w:t>Bên Bán cung cấp cho Bên Mua các thông tin, bản sao các giấy tờ sau đây (nếu Bên Mua yêu cầu):</w:t>
      </w:r>
    </w:p>
    <w:p w14:paraId="7A207902" w14:textId="6E4F7CE5" w:rsidR="00703140" w:rsidRPr="00EC7A31" w:rsidRDefault="00703140" w:rsidP="0049506A">
      <w:p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w:t>
      </w:r>
      <w:r w:rsidRPr="00EC7A31">
        <w:rPr>
          <w:rFonts w:asciiTheme="majorHAnsi" w:hAnsiTheme="majorHAnsi" w:cstheme="majorHAnsi"/>
          <w:sz w:val="26"/>
          <w:szCs w:val="26"/>
          <w:lang w:val="nl-NL"/>
        </w:rPr>
        <w:tab/>
        <w:t>Hồ sơ, giấy tờ về đất đai: Quyết định giao đất, cho thuê đất hoặc Giấy chứng nhận quyền sử dụng đất của dự án;</w:t>
      </w:r>
    </w:p>
    <w:p w14:paraId="4FF920DB" w14:textId="1A1144BE" w:rsidR="00703140" w:rsidRPr="00EC7A31" w:rsidRDefault="00703140" w:rsidP="0049506A">
      <w:pPr>
        <w:autoSpaceDE w:val="0"/>
        <w:autoSpaceDN w:val="0"/>
        <w:spacing w:after="80" w:line="240" w:lineRule="auto"/>
        <w:ind w:left="562" w:hanging="562"/>
        <w:rPr>
          <w:rFonts w:asciiTheme="majorHAnsi" w:hAnsiTheme="majorHAnsi" w:cstheme="majorHAnsi"/>
          <w:sz w:val="26"/>
          <w:szCs w:val="26"/>
          <w:lang w:val="nl-NL"/>
        </w:rPr>
      </w:pPr>
      <w:r w:rsidRPr="00EC7A31">
        <w:rPr>
          <w:rFonts w:asciiTheme="majorHAnsi" w:hAnsiTheme="majorHAnsi" w:cstheme="majorHAnsi"/>
          <w:sz w:val="26"/>
          <w:szCs w:val="26"/>
          <w:lang w:val="nl-NL"/>
        </w:rPr>
        <w:lastRenderedPageBreak/>
        <w:t>-</w:t>
      </w:r>
      <w:r w:rsidRPr="00EC7A31">
        <w:rPr>
          <w:rFonts w:asciiTheme="majorHAnsi" w:hAnsiTheme="majorHAnsi" w:cstheme="majorHAnsi"/>
          <w:sz w:val="26"/>
          <w:szCs w:val="26"/>
          <w:lang w:val="nl-NL"/>
        </w:rPr>
        <w:tab/>
      </w:r>
      <w:r w:rsidR="00AC3B54" w:rsidRPr="00EC7A31">
        <w:rPr>
          <w:rFonts w:asciiTheme="majorHAnsi" w:hAnsiTheme="majorHAnsi" w:cstheme="majorHAnsi"/>
          <w:sz w:val="26"/>
          <w:szCs w:val="26"/>
          <w:lang w:val="nl-NL"/>
        </w:rPr>
        <w:t>Hồ sơ, giấy tờ về xây dựng: Giấy phép xây dựng;</w:t>
      </w:r>
    </w:p>
    <w:p w14:paraId="0B19E0C0" w14:textId="2B6586E9" w:rsidR="00AC3B54" w:rsidRPr="00EC7A31" w:rsidRDefault="00AC3B54" w:rsidP="0049506A">
      <w:pPr>
        <w:autoSpaceDE w:val="0"/>
        <w:autoSpaceDN w:val="0"/>
        <w:spacing w:after="80" w:line="240" w:lineRule="auto"/>
        <w:ind w:left="562" w:hanging="562"/>
        <w:rPr>
          <w:rFonts w:asciiTheme="majorHAnsi" w:hAnsiTheme="majorHAnsi" w:cstheme="majorHAnsi"/>
          <w:sz w:val="26"/>
          <w:szCs w:val="26"/>
          <w:lang w:val="nl-NL"/>
        </w:rPr>
      </w:pPr>
      <w:r w:rsidRPr="00EC7A31">
        <w:rPr>
          <w:rFonts w:asciiTheme="majorHAnsi" w:hAnsiTheme="majorHAnsi" w:cstheme="majorHAnsi"/>
          <w:sz w:val="26"/>
          <w:szCs w:val="26"/>
          <w:lang w:val="nl-NL"/>
        </w:rPr>
        <w:t>-</w:t>
      </w:r>
      <w:r w:rsidRPr="00EC7A31">
        <w:rPr>
          <w:rFonts w:asciiTheme="majorHAnsi" w:hAnsiTheme="majorHAnsi" w:cstheme="majorHAnsi"/>
          <w:sz w:val="26"/>
          <w:szCs w:val="26"/>
          <w:lang w:val="nl-NL"/>
        </w:rPr>
        <w:tab/>
        <w:t>Hồ sơ, giấy tờ về đầu tư dự án: Quyết định chủ trương đầu tư; Quyết định chấp thuận điều chỉnh nhà đầu tư.</w:t>
      </w:r>
    </w:p>
    <w:p w14:paraId="78A7BE16" w14:textId="358264EA" w:rsidR="00CD6C69" w:rsidRPr="00EC7A31" w:rsidRDefault="00CD6C69" w:rsidP="0049506A">
      <w:p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2.4.</w:t>
      </w:r>
      <w:r w:rsidRPr="00EC7A31">
        <w:rPr>
          <w:rFonts w:asciiTheme="majorHAnsi" w:hAnsiTheme="majorHAnsi" w:cstheme="majorHAnsi"/>
          <w:sz w:val="26"/>
          <w:szCs w:val="26"/>
          <w:lang w:val="nl-NL"/>
        </w:rPr>
        <w:tab/>
      </w:r>
      <w:r w:rsidR="00560CE8" w:rsidRPr="00EC7A31">
        <w:rPr>
          <w:rFonts w:asciiTheme="majorHAnsi" w:hAnsiTheme="majorHAnsi" w:cstheme="majorHAnsi"/>
          <w:sz w:val="26"/>
          <w:szCs w:val="26"/>
          <w:lang w:val="nl-NL"/>
        </w:rPr>
        <w:t>Thực trạng các công trình hạ tầng, dịch vụ liên quan đến Căn Hộ:</w:t>
      </w:r>
      <w:r w:rsidR="009928FA" w:rsidRPr="00EC7A31">
        <w:rPr>
          <w:rFonts w:asciiTheme="majorHAnsi" w:hAnsiTheme="majorHAnsi" w:cstheme="majorHAnsi"/>
          <w:sz w:val="26"/>
          <w:szCs w:val="26"/>
          <w:lang w:val="nl-NL"/>
        </w:rPr>
        <w:t xml:space="preserve"> Các hạng mục hạ tầng kỹ thuật, hạ tầng xã hội đã được xây dựng và đưa vào sử dụng theo tiến độ của Dự Án.</w:t>
      </w:r>
    </w:p>
    <w:p w14:paraId="7ACDE4C7" w14:textId="5D0BA43A" w:rsidR="009928FA" w:rsidRPr="00EC7A31" w:rsidRDefault="009928FA" w:rsidP="0049506A">
      <w:p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2.5.</w:t>
      </w:r>
      <w:r w:rsidRPr="00EC7A31">
        <w:rPr>
          <w:rFonts w:asciiTheme="majorHAnsi" w:hAnsiTheme="majorHAnsi" w:cstheme="majorHAnsi"/>
          <w:sz w:val="26"/>
          <w:szCs w:val="26"/>
          <w:lang w:val="nl-NL"/>
        </w:rPr>
        <w:tab/>
      </w:r>
      <w:r w:rsidR="0004146A" w:rsidRPr="00EC7A31">
        <w:rPr>
          <w:rFonts w:asciiTheme="majorHAnsi" w:hAnsiTheme="majorHAnsi" w:cstheme="majorHAnsi"/>
          <w:sz w:val="26"/>
          <w:szCs w:val="26"/>
          <w:lang w:val="nl-NL"/>
        </w:rPr>
        <w:t xml:space="preserve">Thỏa thuận về việc cấp bảo lãnh bàn giao nhà ở hình thành trong tương lai: Hợp đồng cấp bảo lãnh số </w:t>
      </w:r>
      <w:r w:rsidR="00C265CF" w:rsidRPr="00EC7A31">
        <w:rPr>
          <w:rFonts w:asciiTheme="majorHAnsi" w:hAnsiTheme="majorHAnsi" w:cstheme="majorHAnsi"/>
          <w:sz w:val="26"/>
          <w:szCs w:val="26"/>
          <w:lang w:val="nl-NL"/>
        </w:rPr>
        <w:t>.........................................</w:t>
      </w:r>
      <w:r w:rsidR="0004146A" w:rsidRPr="00EC7A31">
        <w:rPr>
          <w:rFonts w:asciiTheme="majorHAnsi" w:hAnsiTheme="majorHAnsi" w:cstheme="majorHAnsi"/>
          <w:sz w:val="26"/>
          <w:szCs w:val="26"/>
          <w:lang w:val="nl-NL"/>
        </w:rPr>
        <w:t xml:space="preserve"> ký giữa Bên Bán và Ngân hàng </w:t>
      </w:r>
      <w:r w:rsidR="00C265CF" w:rsidRPr="00EC7A31">
        <w:rPr>
          <w:rFonts w:asciiTheme="majorHAnsi" w:hAnsiTheme="majorHAnsi" w:cstheme="majorHAnsi"/>
          <w:sz w:val="26"/>
          <w:szCs w:val="26"/>
          <w:lang w:val="nl-NL"/>
        </w:rPr>
        <w:t>................................</w:t>
      </w:r>
      <w:r w:rsidR="0004146A" w:rsidRPr="00EC7A31">
        <w:rPr>
          <w:rFonts w:asciiTheme="majorHAnsi" w:hAnsiTheme="majorHAnsi" w:cstheme="majorHAnsi"/>
          <w:sz w:val="26"/>
          <w:szCs w:val="26"/>
          <w:lang w:val="nl-NL"/>
        </w:rPr>
        <w:t xml:space="preserve"> ngày </w:t>
      </w:r>
      <w:r w:rsidR="00C265CF" w:rsidRPr="00EC7A31">
        <w:rPr>
          <w:rFonts w:asciiTheme="majorHAnsi" w:hAnsiTheme="majorHAnsi" w:cstheme="majorHAnsi"/>
          <w:sz w:val="26"/>
          <w:szCs w:val="26"/>
          <w:lang w:val="nl-NL"/>
        </w:rPr>
        <w:t>......</w:t>
      </w:r>
      <w:r w:rsidR="0004146A" w:rsidRPr="00EC7A31">
        <w:rPr>
          <w:rFonts w:asciiTheme="majorHAnsi" w:hAnsiTheme="majorHAnsi" w:cstheme="majorHAnsi"/>
          <w:sz w:val="26"/>
          <w:szCs w:val="26"/>
          <w:lang w:val="nl-NL"/>
        </w:rPr>
        <w:t xml:space="preserve">tháng </w:t>
      </w:r>
      <w:r w:rsidR="00C265CF" w:rsidRPr="00EC7A31">
        <w:rPr>
          <w:rFonts w:asciiTheme="majorHAnsi" w:hAnsiTheme="majorHAnsi" w:cstheme="majorHAnsi"/>
          <w:sz w:val="26"/>
          <w:szCs w:val="26"/>
          <w:lang w:val="nl-NL"/>
        </w:rPr>
        <w:t>......</w:t>
      </w:r>
      <w:r w:rsidR="0004146A" w:rsidRPr="00EC7A31">
        <w:rPr>
          <w:rFonts w:asciiTheme="majorHAnsi" w:hAnsiTheme="majorHAnsi" w:cstheme="majorHAnsi"/>
          <w:sz w:val="26"/>
          <w:szCs w:val="26"/>
          <w:lang w:val="nl-NL"/>
        </w:rPr>
        <w:t xml:space="preserve">năm </w:t>
      </w:r>
      <w:r w:rsidR="00C265CF" w:rsidRPr="00EC7A31">
        <w:rPr>
          <w:rFonts w:asciiTheme="majorHAnsi" w:hAnsiTheme="majorHAnsi" w:cstheme="majorHAnsi"/>
          <w:sz w:val="26"/>
          <w:szCs w:val="26"/>
          <w:lang w:val="nl-NL"/>
        </w:rPr>
        <w:t>...........</w:t>
      </w:r>
      <w:r w:rsidR="0004146A" w:rsidRPr="00EC7A31">
        <w:rPr>
          <w:rFonts w:asciiTheme="majorHAnsi" w:hAnsiTheme="majorHAnsi" w:cstheme="majorHAnsi"/>
          <w:sz w:val="26"/>
          <w:szCs w:val="26"/>
          <w:lang w:val="nl-NL"/>
        </w:rPr>
        <w:t>.</w:t>
      </w:r>
    </w:p>
    <w:p w14:paraId="4245CED0" w14:textId="77777777" w:rsidR="001B1C71" w:rsidRPr="00EC7A31" w:rsidRDefault="00C265CF" w:rsidP="001B1C71">
      <w:pPr>
        <w:autoSpaceDE w:val="0"/>
        <w:autoSpaceDN w:val="0"/>
        <w:spacing w:after="80" w:line="240" w:lineRule="auto"/>
        <w:ind w:left="567" w:hanging="567"/>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2.6.</w:t>
      </w:r>
      <w:r w:rsidRPr="00EC7A31">
        <w:rPr>
          <w:rFonts w:asciiTheme="majorHAnsi" w:hAnsiTheme="majorHAnsi" w:cstheme="majorHAnsi"/>
          <w:sz w:val="26"/>
          <w:szCs w:val="26"/>
          <w:lang w:val="nl-NL"/>
        </w:rPr>
        <w:tab/>
      </w:r>
      <w:r w:rsidR="00B413BA" w:rsidRPr="00EC7A31">
        <w:rPr>
          <w:rFonts w:asciiTheme="majorHAnsi" w:hAnsiTheme="majorHAnsi" w:cstheme="majorHAnsi"/>
          <w:sz w:val="26"/>
          <w:szCs w:val="26"/>
          <w:lang w:val="nl-NL"/>
        </w:rPr>
        <w:t xml:space="preserve">Căn cứ Văn bản số </w:t>
      </w:r>
      <w:r w:rsidR="00A96564" w:rsidRPr="00EC7A31">
        <w:rPr>
          <w:rFonts w:asciiTheme="majorHAnsi" w:hAnsiTheme="majorHAnsi" w:cstheme="majorHAnsi"/>
          <w:sz w:val="26"/>
          <w:szCs w:val="26"/>
          <w:lang w:val="nl-NL"/>
        </w:rPr>
        <w:t>.........</w:t>
      </w:r>
      <w:r w:rsidR="00847746" w:rsidRPr="00EC7A31">
        <w:rPr>
          <w:rFonts w:asciiTheme="majorHAnsi" w:hAnsiTheme="majorHAnsi" w:cstheme="majorHAnsi"/>
          <w:sz w:val="26"/>
          <w:szCs w:val="26"/>
          <w:lang w:val="nl-NL"/>
        </w:rPr>
        <w:t>ngày tháng năm</w:t>
      </w:r>
      <w:r w:rsidR="00A96564" w:rsidRPr="00EC7A31">
        <w:rPr>
          <w:rFonts w:asciiTheme="majorHAnsi" w:hAnsiTheme="majorHAnsi" w:cstheme="majorHAnsi"/>
          <w:sz w:val="26"/>
          <w:szCs w:val="26"/>
          <w:lang w:val="nl-NL"/>
        </w:rPr>
        <w:t>.........</w:t>
      </w:r>
      <w:r w:rsidR="00B413BA" w:rsidRPr="00EC7A31">
        <w:rPr>
          <w:rFonts w:asciiTheme="majorHAnsi" w:hAnsiTheme="majorHAnsi" w:cstheme="majorHAnsi"/>
          <w:sz w:val="26"/>
          <w:szCs w:val="26"/>
          <w:lang w:val="nl-NL"/>
        </w:rPr>
        <w:t xml:space="preserve"> của Sở Xây dựng thành phố Hải Phòng về việc thông báo </w:t>
      </w:r>
      <w:r w:rsidR="00847746" w:rsidRPr="00EC7A31">
        <w:rPr>
          <w:rFonts w:asciiTheme="majorHAnsi" w:hAnsiTheme="majorHAnsi" w:cstheme="majorHAnsi"/>
          <w:sz w:val="26"/>
          <w:szCs w:val="26"/>
          <w:lang w:val="nl-NL"/>
        </w:rPr>
        <w:t xml:space="preserve">nhà ở </w:t>
      </w:r>
      <w:r w:rsidR="00B413BA" w:rsidRPr="00EC7A31">
        <w:rPr>
          <w:rFonts w:asciiTheme="majorHAnsi" w:hAnsiTheme="majorHAnsi" w:cstheme="majorHAnsi"/>
          <w:sz w:val="26"/>
          <w:szCs w:val="26"/>
          <w:lang w:val="nl-NL"/>
        </w:rPr>
        <w:t xml:space="preserve">hình thành trong tương lai đủ điều kiện được đưa vào kinh doanh </w:t>
      </w:r>
      <w:r w:rsidR="00847746" w:rsidRPr="00EC7A31">
        <w:rPr>
          <w:rFonts w:asciiTheme="majorHAnsi" w:hAnsiTheme="majorHAnsi" w:cstheme="majorHAnsi"/>
          <w:sz w:val="26"/>
          <w:szCs w:val="26"/>
          <w:lang w:val="nl-NL"/>
        </w:rPr>
        <w:t>của</w:t>
      </w:r>
      <w:r w:rsidR="00B413BA" w:rsidRPr="00EC7A31">
        <w:rPr>
          <w:rFonts w:asciiTheme="majorHAnsi" w:hAnsiTheme="majorHAnsi" w:cstheme="majorHAnsi"/>
          <w:sz w:val="26"/>
          <w:szCs w:val="26"/>
          <w:lang w:val="nl-NL"/>
        </w:rPr>
        <w:t xml:space="preserve"> </w:t>
      </w:r>
      <w:r w:rsidR="00A96564" w:rsidRPr="00EC7A31">
        <w:rPr>
          <w:rFonts w:asciiTheme="majorHAnsi" w:hAnsiTheme="majorHAnsi" w:cstheme="majorHAnsi"/>
          <w:sz w:val="26"/>
          <w:szCs w:val="26"/>
          <w:lang w:val="nl-NL"/>
        </w:rPr>
        <w:t>.....................</w:t>
      </w:r>
      <w:r w:rsidR="00B413BA" w:rsidRPr="00EC7A31">
        <w:rPr>
          <w:rFonts w:asciiTheme="majorHAnsi" w:hAnsiTheme="majorHAnsi" w:cstheme="majorHAnsi"/>
          <w:sz w:val="26"/>
          <w:szCs w:val="26"/>
          <w:lang w:val="nl-NL"/>
        </w:rPr>
        <w:t xml:space="preserve"> thuộc </w:t>
      </w:r>
      <w:r w:rsidR="00847746" w:rsidRPr="00EC7A31">
        <w:rPr>
          <w:rFonts w:asciiTheme="majorHAnsi" w:hAnsiTheme="majorHAnsi" w:cstheme="majorHAnsi"/>
          <w:sz w:val="26"/>
          <w:szCs w:val="26"/>
          <w:lang w:val="nl-NL"/>
        </w:rPr>
        <w:t xml:space="preserve">Dự án </w:t>
      </w:r>
      <w:r w:rsidR="00847746" w:rsidRPr="00EC7A31">
        <w:rPr>
          <w:rFonts w:asciiTheme="majorHAnsi" w:hAnsiTheme="majorHAnsi" w:cstheme="majorHAnsi"/>
          <w:sz w:val="26"/>
          <w:szCs w:val="26"/>
        </w:rPr>
        <w:t xml:space="preserve">Khu </w:t>
      </w:r>
      <w:r w:rsidR="00B85A74" w:rsidRPr="00EC7A31">
        <w:rPr>
          <w:rFonts w:asciiTheme="majorHAnsi" w:hAnsiTheme="majorHAnsi" w:cstheme="majorHAnsi"/>
          <w:sz w:val="26"/>
          <w:szCs w:val="26"/>
        </w:rPr>
        <w:t>nhà ở cho người có thu nhập thấp Pruksa Town</w:t>
      </w:r>
      <w:r w:rsidR="001B1C71" w:rsidRPr="00EC7A31">
        <w:rPr>
          <w:rFonts w:asciiTheme="majorHAnsi" w:hAnsiTheme="majorHAnsi" w:cstheme="majorHAnsi"/>
          <w:sz w:val="26"/>
          <w:szCs w:val="26"/>
        </w:rPr>
        <w:t xml:space="preserve"> tại xã An Đồng, huyện An Dương, thành phố Hải Phòng.</w:t>
      </w:r>
    </w:p>
    <w:p w14:paraId="299C4C6B" w14:textId="583D49D1" w:rsidR="00C265CF" w:rsidRPr="00EC7A31" w:rsidRDefault="00B85A74" w:rsidP="0049506A">
      <w:p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rPr>
        <w:t>.</w:t>
      </w:r>
    </w:p>
    <w:p w14:paraId="1E1ADF48" w14:textId="5AF22432" w:rsidR="007F1421" w:rsidRPr="00EC7A31" w:rsidRDefault="00A96564" w:rsidP="0049506A">
      <w:p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2.7.</w:t>
      </w:r>
      <w:r w:rsidRPr="00EC7A31">
        <w:rPr>
          <w:rFonts w:asciiTheme="majorHAnsi" w:hAnsiTheme="majorHAnsi" w:cstheme="majorHAnsi"/>
          <w:sz w:val="26"/>
          <w:szCs w:val="26"/>
          <w:lang w:val="nl-NL"/>
        </w:rPr>
        <w:tab/>
      </w:r>
      <w:r w:rsidR="007F1421" w:rsidRPr="00EC7A31">
        <w:rPr>
          <w:rFonts w:asciiTheme="majorHAnsi" w:hAnsiTheme="majorHAnsi" w:cstheme="majorHAnsi"/>
          <w:sz w:val="26"/>
          <w:szCs w:val="26"/>
          <w:lang w:val="nl-NL"/>
        </w:rPr>
        <w:t xml:space="preserve">Kèm theo Hợp Đồng này còn có bản sao có chứng thực của các giấy tờ liệt kê tại Khoản </w:t>
      </w:r>
      <w:r w:rsidR="0049426D" w:rsidRPr="00EC7A31">
        <w:rPr>
          <w:rFonts w:asciiTheme="majorHAnsi" w:hAnsiTheme="majorHAnsi" w:cstheme="majorHAnsi"/>
          <w:sz w:val="26"/>
          <w:szCs w:val="26"/>
          <w:lang w:val="nl-NL"/>
        </w:rPr>
        <w:t>2.</w:t>
      </w:r>
      <w:r w:rsidR="007F1421" w:rsidRPr="00EC7A31">
        <w:rPr>
          <w:rFonts w:asciiTheme="majorHAnsi" w:hAnsiTheme="majorHAnsi" w:cstheme="majorHAnsi"/>
          <w:sz w:val="26"/>
          <w:szCs w:val="26"/>
          <w:lang w:val="nl-NL"/>
        </w:rPr>
        <w:t>5,</w:t>
      </w:r>
      <w:r w:rsidR="0049426D" w:rsidRPr="00EC7A31">
        <w:rPr>
          <w:rFonts w:asciiTheme="majorHAnsi" w:hAnsiTheme="majorHAnsi" w:cstheme="majorHAnsi"/>
          <w:sz w:val="26"/>
          <w:szCs w:val="26"/>
          <w:lang w:val="nl-NL"/>
        </w:rPr>
        <w:t xml:space="preserve"> 2.</w:t>
      </w:r>
      <w:r w:rsidR="007F1421" w:rsidRPr="00EC7A31">
        <w:rPr>
          <w:rFonts w:asciiTheme="majorHAnsi" w:hAnsiTheme="majorHAnsi" w:cstheme="majorHAnsi"/>
          <w:sz w:val="26"/>
          <w:szCs w:val="26"/>
          <w:lang w:val="nl-NL"/>
        </w:rPr>
        <w:t>6 Điều này.</w:t>
      </w:r>
    </w:p>
    <w:p w14:paraId="3BE43680" w14:textId="6E280735" w:rsidR="004B2F39" w:rsidRPr="00EC7A31" w:rsidRDefault="004B2F39" w:rsidP="0049506A">
      <w:p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b/>
          <w:bCs/>
          <w:sz w:val="26"/>
          <w:szCs w:val="26"/>
          <w:lang w:val="nl-NL"/>
        </w:rPr>
        <w:t>Điều 3. Giá bán căn hộ, phương thức và thời hạn thanh toán</w:t>
      </w:r>
    </w:p>
    <w:p w14:paraId="432825BE" w14:textId="43731F82" w:rsidR="00286BB6" w:rsidRPr="00EC7A31" w:rsidRDefault="007C045E" w:rsidP="0049506A">
      <w:pPr>
        <w:pStyle w:val="ListParagraph"/>
        <w:numPr>
          <w:ilvl w:val="1"/>
          <w:numId w:val="28"/>
        </w:numPr>
        <w:tabs>
          <w:tab w:val="left" w:pos="284"/>
          <w:tab w:val="left" w:pos="426"/>
        </w:tabs>
        <w:autoSpaceDE w:val="0"/>
        <w:autoSpaceDN w:val="0"/>
        <w:spacing w:after="80" w:line="240" w:lineRule="auto"/>
        <w:ind w:left="562" w:hanging="562"/>
        <w:jc w:val="both"/>
        <w:rPr>
          <w:rFonts w:asciiTheme="majorHAnsi" w:hAnsiTheme="majorHAnsi" w:cstheme="majorHAnsi"/>
          <w:i/>
          <w:sz w:val="26"/>
          <w:szCs w:val="26"/>
          <w:lang w:val="nl-NL"/>
        </w:rPr>
      </w:pPr>
      <w:r w:rsidRPr="00EC7A31">
        <w:rPr>
          <w:rFonts w:asciiTheme="majorHAnsi" w:hAnsiTheme="majorHAnsi" w:cstheme="majorHAnsi"/>
          <w:sz w:val="26"/>
          <w:szCs w:val="26"/>
          <w:lang w:val="nl-NL"/>
        </w:rPr>
        <w:t xml:space="preserve">  </w:t>
      </w:r>
      <w:r w:rsidR="00286BB6" w:rsidRPr="00EC7A31">
        <w:rPr>
          <w:rFonts w:asciiTheme="majorHAnsi" w:hAnsiTheme="majorHAnsi" w:cstheme="majorHAnsi"/>
          <w:sz w:val="26"/>
          <w:szCs w:val="26"/>
          <w:lang w:val="nl-NL"/>
        </w:rPr>
        <w:t>Giá bán:</w:t>
      </w:r>
    </w:p>
    <w:p w14:paraId="3D0BACB5" w14:textId="7C8C71A4" w:rsidR="004B2F39" w:rsidRPr="00EC7A31" w:rsidRDefault="00286BB6" w:rsidP="0049506A">
      <w:pPr>
        <w:pStyle w:val="ListParagraph"/>
        <w:numPr>
          <w:ilvl w:val="0"/>
          <w:numId w:val="38"/>
        </w:numPr>
        <w:tabs>
          <w:tab w:val="left" w:pos="284"/>
          <w:tab w:val="left" w:pos="426"/>
        </w:tabs>
        <w:autoSpaceDE w:val="0"/>
        <w:autoSpaceDN w:val="0"/>
        <w:spacing w:after="80" w:line="240" w:lineRule="auto"/>
        <w:ind w:left="562" w:hanging="562"/>
        <w:jc w:val="both"/>
        <w:rPr>
          <w:rFonts w:asciiTheme="majorHAnsi" w:hAnsiTheme="majorHAnsi" w:cstheme="majorHAnsi"/>
          <w:i/>
          <w:sz w:val="26"/>
          <w:szCs w:val="26"/>
          <w:lang w:val="nl-NL"/>
        </w:rPr>
      </w:pPr>
      <w:r w:rsidRPr="00EC7A31">
        <w:rPr>
          <w:rFonts w:asciiTheme="majorHAnsi" w:hAnsiTheme="majorHAnsi" w:cstheme="majorHAnsi"/>
          <w:sz w:val="26"/>
          <w:szCs w:val="26"/>
          <w:lang w:val="nl-NL"/>
        </w:rPr>
        <w:t xml:space="preserve">    </w:t>
      </w:r>
      <w:r w:rsidR="004B2F39" w:rsidRPr="00EC7A31">
        <w:rPr>
          <w:rFonts w:asciiTheme="majorHAnsi" w:hAnsiTheme="majorHAnsi" w:cstheme="majorHAnsi"/>
          <w:sz w:val="26"/>
          <w:szCs w:val="26"/>
          <w:lang w:val="nl-NL"/>
        </w:rPr>
        <w:t xml:space="preserve">Giá bán </w:t>
      </w:r>
      <w:r w:rsidR="00D53695" w:rsidRPr="00EC7A31">
        <w:rPr>
          <w:rFonts w:asciiTheme="majorHAnsi" w:hAnsiTheme="majorHAnsi" w:cstheme="majorHAnsi"/>
          <w:sz w:val="26"/>
          <w:szCs w:val="26"/>
          <w:lang w:val="nl-NL"/>
        </w:rPr>
        <w:t>Căn Hộ</w:t>
      </w:r>
      <w:r w:rsidR="004B2F39" w:rsidRPr="00EC7A31">
        <w:rPr>
          <w:rFonts w:asciiTheme="majorHAnsi" w:hAnsiTheme="majorHAnsi" w:cstheme="majorHAnsi"/>
          <w:sz w:val="26"/>
          <w:szCs w:val="26"/>
          <w:lang w:val="nl-NL"/>
        </w:rPr>
        <w:t xml:space="preserve"> là: </w:t>
      </w:r>
      <w:r w:rsidR="00E7394E" w:rsidRPr="00EC7A31">
        <w:rPr>
          <w:rFonts w:asciiTheme="majorHAnsi" w:hAnsiTheme="majorHAnsi" w:cstheme="majorHAnsi"/>
          <w:sz w:val="26"/>
          <w:szCs w:val="26"/>
          <w:lang w:val="nl-NL"/>
        </w:rPr>
        <w:t>..</w:t>
      </w:r>
      <w:r w:rsidR="00D53695" w:rsidRPr="00EC7A31">
        <w:rPr>
          <w:rFonts w:asciiTheme="majorHAnsi" w:hAnsiTheme="majorHAnsi" w:cstheme="majorHAnsi"/>
          <w:sz w:val="26"/>
          <w:szCs w:val="26"/>
          <w:lang w:val="nl-NL"/>
        </w:rPr>
        <w:t>..............................</w:t>
      </w:r>
      <w:r w:rsidR="004B2F39" w:rsidRPr="00EC7A31">
        <w:rPr>
          <w:rFonts w:asciiTheme="majorHAnsi" w:hAnsiTheme="majorHAnsi" w:cstheme="majorHAnsi"/>
          <w:sz w:val="26"/>
          <w:szCs w:val="26"/>
          <w:lang w:val="nl-NL"/>
        </w:rPr>
        <w:t>đồng</w:t>
      </w:r>
      <w:r w:rsidR="004B2F39" w:rsidRPr="00EC7A31">
        <w:rPr>
          <w:rFonts w:asciiTheme="majorHAnsi" w:hAnsiTheme="majorHAnsi" w:cstheme="majorHAnsi"/>
          <w:i/>
          <w:sz w:val="26"/>
          <w:szCs w:val="26"/>
          <w:lang w:val="nl-NL"/>
        </w:rPr>
        <w:t xml:space="preserve"> (Bằng chữ:</w:t>
      </w:r>
      <w:r w:rsidR="004B2F39" w:rsidRPr="00EC7A31">
        <w:rPr>
          <w:rFonts w:asciiTheme="majorHAnsi" w:hAnsiTheme="majorHAnsi" w:cstheme="majorHAnsi"/>
          <w:i/>
          <w:spacing w:val="-8"/>
          <w:sz w:val="26"/>
          <w:szCs w:val="26"/>
        </w:rPr>
        <w:fldChar w:fldCharType="begin"/>
      </w:r>
      <w:r w:rsidR="004B2F39" w:rsidRPr="00EC7A31">
        <w:rPr>
          <w:rFonts w:asciiTheme="majorHAnsi" w:hAnsiTheme="majorHAnsi" w:cstheme="majorHAnsi"/>
          <w:i/>
          <w:spacing w:val="-8"/>
          <w:sz w:val="26"/>
          <w:szCs w:val="26"/>
          <w:lang w:val="nl-NL"/>
        </w:rPr>
        <w:instrText xml:space="preserve"> MERGEFIELD "Đơn_giá_gồm_VAT_bằng_chữ" </w:instrText>
      </w:r>
      <w:r w:rsidR="004B2F39" w:rsidRPr="00EC7A31">
        <w:rPr>
          <w:rFonts w:asciiTheme="majorHAnsi" w:hAnsiTheme="majorHAnsi" w:cstheme="majorHAnsi"/>
          <w:i/>
          <w:spacing w:val="-8"/>
          <w:sz w:val="26"/>
          <w:szCs w:val="26"/>
        </w:rPr>
        <w:fldChar w:fldCharType="separate"/>
      </w:r>
      <w:r w:rsidR="00E7394E" w:rsidRPr="00EC7A31">
        <w:rPr>
          <w:rFonts w:asciiTheme="majorHAnsi" w:hAnsiTheme="majorHAnsi" w:cstheme="majorHAnsi"/>
          <w:i/>
          <w:noProof/>
          <w:spacing w:val="-8"/>
          <w:sz w:val="26"/>
          <w:szCs w:val="26"/>
          <w:lang w:val="nl-NL"/>
        </w:rPr>
        <w:t>........................................</w:t>
      </w:r>
      <w:r w:rsidR="004B2F39" w:rsidRPr="00EC7A31">
        <w:rPr>
          <w:rFonts w:asciiTheme="majorHAnsi" w:hAnsiTheme="majorHAnsi" w:cstheme="majorHAnsi"/>
          <w:i/>
          <w:noProof/>
          <w:spacing w:val="-8"/>
          <w:sz w:val="26"/>
          <w:szCs w:val="26"/>
          <w:lang w:val="nl-NL"/>
        </w:rPr>
        <w:t>đồng</w:t>
      </w:r>
      <w:r w:rsidR="004B2F39" w:rsidRPr="00EC7A31">
        <w:rPr>
          <w:rFonts w:asciiTheme="majorHAnsi" w:hAnsiTheme="majorHAnsi" w:cstheme="majorHAnsi"/>
          <w:i/>
          <w:spacing w:val="-8"/>
          <w:sz w:val="26"/>
          <w:szCs w:val="26"/>
        </w:rPr>
        <w:fldChar w:fldCharType="end"/>
      </w:r>
      <w:r w:rsidR="004B2F39" w:rsidRPr="00EC7A31">
        <w:rPr>
          <w:rFonts w:asciiTheme="majorHAnsi" w:hAnsiTheme="majorHAnsi" w:cstheme="majorHAnsi"/>
          <w:i/>
          <w:sz w:val="26"/>
          <w:szCs w:val="26"/>
          <w:lang w:val="nl-NL"/>
        </w:rPr>
        <w:t>)</w:t>
      </w:r>
    </w:p>
    <w:p w14:paraId="03ED7E4A" w14:textId="77777777" w:rsidR="004B2F39" w:rsidRPr="00EC7A31" w:rsidRDefault="004B2F39" w:rsidP="0049506A">
      <w:pPr>
        <w:numPr>
          <w:ilvl w:val="0"/>
          <w:numId w:val="4"/>
        </w:num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Giá bán </w:t>
      </w:r>
      <w:r w:rsidR="00662EB5" w:rsidRPr="00EC7A31">
        <w:rPr>
          <w:rFonts w:asciiTheme="majorHAnsi" w:hAnsiTheme="majorHAnsi" w:cstheme="majorHAnsi"/>
          <w:sz w:val="26"/>
          <w:szCs w:val="26"/>
          <w:lang w:val="nl-NL"/>
        </w:rPr>
        <w:t xml:space="preserve">Căn Hộ </w:t>
      </w:r>
      <w:r w:rsidRPr="00EC7A31">
        <w:rPr>
          <w:rFonts w:asciiTheme="majorHAnsi" w:hAnsiTheme="majorHAnsi" w:cstheme="majorHAnsi"/>
          <w:sz w:val="26"/>
          <w:szCs w:val="26"/>
          <w:lang w:val="nl-NL"/>
        </w:rPr>
        <w:t>được tính theo công thức lấy đơn giá 01 m</w:t>
      </w:r>
      <w:r w:rsidRPr="00EC7A31">
        <w:rPr>
          <w:rFonts w:asciiTheme="majorHAnsi" w:hAnsiTheme="majorHAnsi" w:cstheme="majorHAnsi"/>
          <w:sz w:val="26"/>
          <w:szCs w:val="26"/>
          <w:vertAlign w:val="superscript"/>
          <w:lang w:val="nl-NL"/>
        </w:rPr>
        <w:t xml:space="preserve">2 </w:t>
      </w:r>
      <w:r w:rsidRPr="00EC7A31">
        <w:rPr>
          <w:rFonts w:asciiTheme="majorHAnsi" w:hAnsiTheme="majorHAnsi" w:cstheme="majorHAnsi"/>
          <w:sz w:val="26"/>
          <w:szCs w:val="26"/>
          <w:lang w:val="nl-NL"/>
        </w:rPr>
        <w:t xml:space="preserve">sử dụng </w:t>
      </w:r>
      <w:r w:rsidR="00662EB5" w:rsidRPr="00EC7A31">
        <w:rPr>
          <w:rFonts w:asciiTheme="majorHAnsi" w:hAnsiTheme="majorHAnsi" w:cstheme="majorHAnsi"/>
          <w:sz w:val="26"/>
          <w:szCs w:val="26"/>
          <w:lang w:val="nl-NL"/>
        </w:rPr>
        <w:t xml:space="preserve">Căn Hộ  </w:t>
      </w:r>
      <w:r w:rsidRPr="00EC7A31">
        <w:rPr>
          <w:rFonts w:asciiTheme="majorHAnsi" w:hAnsiTheme="majorHAnsi" w:cstheme="majorHAnsi"/>
          <w:sz w:val="26"/>
          <w:szCs w:val="26"/>
          <w:lang w:val="nl-NL"/>
        </w:rPr>
        <w:t xml:space="preserve">(x) với tổng diện tích sử dụng </w:t>
      </w:r>
      <w:r w:rsidR="00662EB5" w:rsidRPr="00EC7A31">
        <w:rPr>
          <w:rFonts w:asciiTheme="majorHAnsi" w:hAnsiTheme="majorHAnsi" w:cstheme="majorHAnsi"/>
          <w:sz w:val="26"/>
          <w:szCs w:val="26"/>
          <w:lang w:val="nl-NL"/>
        </w:rPr>
        <w:t xml:space="preserve">Căn Hộ </w:t>
      </w:r>
      <w:r w:rsidRPr="00EC7A31">
        <w:rPr>
          <w:rFonts w:asciiTheme="majorHAnsi" w:hAnsiTheme="majorHAnsi" w:cstheme="majorHAnsi"/>
          <w:sz w:val="26"/>
          <w:szCs w:val="26"/>
          <w:lang w:val="nl-NL"/>
        </w:rPr>
        <w:t xml:space="preserve">mua bán, cụ thể là: </w:t>
      </w:r>
      <w:r w:rsidR="00EA565F" w:rsidRPr="00EC7A31">
        <w:rPr>
          <w:rFonts w:asciiTheme="majorHAnsi" w:hAnsiTheme="majorHAnsi" w:cstheme="majorHAnsi"/>
          <w:b/>
          <w:sz w:val="26"/>
          <w:szCs w:val="26"/>
          <w:lang w:val="nl-NL"/>
        </w:rPr>
        <w:t>......</w:t>
      </w:r>
      <w:r w:rsidRPr="00EC7A31">
        <w:rPr>
          <w:rFonts w:asciiTheme="majorHAnsi" w:hAnsiTheme="majorHAnsi" w:cstheme="majorHAnsi"/>
          <w:b/>
          <w:sz w:val="26"/>
          <w:szCs w:val="26"/>
          <w:lang w:val="nl-NL"/>
        </w:rPr>
        <w:t xml:space="preserve"> m</w:t>
      </w:r>
      <w:r w:rsidRPr="00EC7A31">
        <w:rPr>
          <w:rFonts w:asciiTheme="majorHAnsi" w:hAnsiTheme="majorHAnsi" w:cstheme="majorHAnsi"/>
          <w:b/>
          <w:sz w:val="26"/>
          <w:szCs w:val="26"/>
          <w:vertAlign w:val="superscript"/>
          <w:lang w:val="nl-NL"/>
        </w:rPr>
        <w:t>2</w:t>
      </w:r>
      <w:r w:rsidRPr="00EC7A31">
        <w:rPr>
          <w:rFonts w:asciiTheme="majorHAnsi" w:hAnsiTheme="majorHAnsi" w:cstheme="majorHAnsi"/>
          <w:sz w:val="26"/>
          <w:szCs w:val="26"/>
          <w:vertAlign w:val="superscript"/>
          <w:lang w:val="nl-NL"/>
        </w:rPr>
        <w:t xml:space="preserve"> </w:t>
      </w:r>
      <w:r w:rsidRPr="00EC7A31">
        <w:rPr>
          <w:rFonts w:asciiTheme="majorHAnsi" w:hAnsiTheme="majorHAnsi" w:cstheme="majorHAnsi"/>
          <w:sz w:val="26"/>
          <w:szCs w:val="26"/>
          <w:lang w:val="nl-NL"/>
        </w:rPr>
        <w:t xml:space="preserve">sử dụng (x) </w:t>
      </w:r>
      <w:r w:rsidRPr="00EC7A31">
        <w:rPr>
          <w:rFonts w:asciiTheme="majorHAnsi" w:hAnsiTheme="majorHAnsi" w:cstheme="majorHAnsi"/>
          <w:b/>
          <w:sz w:val="26"/>
          <w:szCs w:val="26"/>
          <w:lang w:val="nl-NL"/>
        </w:rPr>
        <w:t xml:space="preserve"> </w:t>
      </w:r>
      <w:r w:rsidR="00EA565F" w:rsidRPr="00EC7A31">
        <w:rPr>
          <w:rFonts w:asciiTheme="majorHAnsi" w:hAnsiTheme="majorHAnsi" w:cstheme="majorHAnsi"/>
          <w:b/>
          <w:sz w:val="26"/>
          <w:szCs w:val="26"/>
          <w:lang w:val="nl-NL"/>
        </w:rPr>
        <w:t>.......................</w:t>
      </w:r>
      <w:r w:rsidRPr="00EC7A31">
        <w:rPr>
          <w:rFonts w:asciiTheme="majorHAnsi" w:hAnsiTheme="majorHAnsi" w:cstheme="majorHAnsi"/>
          <w:b/>
          <w:sz w:val="26"/>
          <w:szCs w:val="26"/>
          <w:lang w:val="nl-NL"/>
        </w:rPr>
        <w:t xml:space="preserve"> đồng/m</w:t>
      </w:r>
      <w:r w:rsidRPr="00EC7A31">
        <w:rPr>
          <w:rFonts w:asciiTheme="majorHAnsi" w:hAnsiTheme="majorHAnsi" w:cstheme="majorHAnsi"/>
          <w:b/>
          <w:sz w:val="26"/>
          <w:szCs w:val="26"/>
          <w:vertAlign w:val="superscript"/>
          <w:lang w:val="nl-NL"/>
        </w:rPr>
        <w:t>2</w:t>
      </w:r>
      <w:r w:rsidRPr="00EC7A31">
        <w:rPr>
          <w:rFonts w:asciiTheme="majorHAnsi" w:hAnsiTheme="majorHAnsi" w:cstheme="majorHAnsi"/>
          <w:sz w:val="26"/>
          <w:szCs w:val="26"/>
          <w:vertAlign w:val="superscript"/>
          <w:lang w:val="nl-NL"/>
        </w:rPr>
        <w:t xml:space="preserve"> </w:t>
      </w:r>
      <w:r w:rsidRPr="00EC7A31">
        <w:rPr>
          <w:rFonts w:asciiTheme="majorHAnsi" w:hAnsiTheme="majorHAnsi" w:cstheme="majorHAnsi"/>
          <w:sz w:val="26"/>
          <w:szCs w:val="26"/>
          <w:lang w:val="nl-NL"/>
        </w:rPr>
        <w:t xml:space="preserve">sử dụng. </w:t>
      </w:r>
    </w:p>
    <w:p w14:paraId="0BA17D93" w14:textId="679B0064" w:rsidR="00BF098F" w:rsidRPr="00EC7A31" w:rsidRDefault="00BF098F" w:rsidP="0049506A">
      <w:pPr>
        <w:numPr>
          <w:ilvl w:val="0"/>
          <w:numId w:val="4"/>
        </w:num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Giá Bán Căn Hộ quy định tại điểm này đã bao gồm giá trị quyền sử dụng đất, tiền sử dụng đất, thuế giá trị gia tăng và kinh phí bảo trì phần sở hữu chung của Nhà </w:t>
      </w:r>
      <w:r w:rsidR="006A6924" w:rsidRPr="00EC7A31">
        <w:rPr>
          <w:rFonts w:asciiTheme="majorHAnsi" w:hAnsiTheme="majorHAnsi" w:cstheme="majorHAnsi"/>
          <w:sz w:val="26"/>
          <w:szCs w:val="26"/>
          <w:lang w:val="nl-NL"/>
        </w:rPr>
        <w:t>c</w:t>
      </w:r>
      <w:r w:rsidRPr="00EC7A31">
        <w:rPr>
          <w:rFonts w:asciiTheme="majorHAnsi" w:hAnsiTheme="majorHAnsi" w:cstheme="majorHAnsi"/>
          <w:sz w:val="26"/>
          <w:szCs w:val="26"/>
          <w:lang w:val="nl-NL"/>
        </w:rPr>
        <w:t xml:space="preserve">hung </w:t>
      </w:r>
      <w:r w:rsidR="006A6924" w:rsidRPr="00EC7A31">
        <w:rPr>
          <w:rFonts w:asciiTheme="majorHAnsi" w:hAnsiTheme="majorHAnsi" w:cstheme="majorHAnsi"/>
          <w:sz w:val="26"/>
          <w:szCs w:val="26"/>
          <w:lang w:val="nl-NL"/>
        </w:rPr>
        <w:t>c</w:t>
      </w:r>
      <w:r w:rsidRPr="00EC7A31">
        <w:rPr>
          <w:rFonts w:asciiTheme="majorHAnsi" w:hAnsiTheme="majorHAnsi" w:cstheme="majorHAnsi"/>
          <w:sz w:val="26"/>
          <w:szCs w:val="26"/>
          <w:lang w:val="nl-NL"/>
        </w:rPr>
        <w:t>ư, trong đó:</w:t>
      </w:r>
    </w:p>
    <w:p w14:paraId="4D5B1A83" w14:textId="1A991F5B" w:rsidR="00BF098F" w:rsidRPr="00EC7A31" w:rsidRDefault="00BF098F" w:rsidP="0049506A">
      <w:p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w:t>
      </w:r>
      <w:r w:rsidRPr="00EC7A31">
        <w:rPr>
          <w:rFonts w:asciiTheme="majorHAnsi" w:hAnsiTheme="majorHAnsi" w:cstheme="majorHAnsi"/>
          <w:sz w:val="26"/>
          <w:szCs w:val="26"/>
          <w:lang w:val="nl-NL"/>
        </w:rPr>
        <w:tab/>
        <w:t>Giá bán (đã bao gồm giá trị quyền sử dụng đất, tiền sử dụng đất) là: .................................... đồng (Bằng chữ ....................................);</w:t>
      </w:r>
    </w:p>
    <w:p w14:paraId="3B14F094" w14:textId="6F1F4592" w:rsidR="00BF098F" w:rsidRPr="00EC7A31" w:rsidRDefault="00BF098F" w:rsidP="0049506A">
      <w:p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 </w:t>
      </w:r>
      <w:r w:rsidRPr="00EC7A31">
        <w:rPr>
          <w:rFonts w:asciiTheme="majorHAnsi" w:hAnsiTheme="majorHAnsi" w:cstheme="majorHAnsi"/>
          <w:sz w:val="26"/>
          <w:szCs w:val="26"/>
          <w:lang w:val="nl-NL"/>
        </w:rPr>
        <w:tab/>
        <w:t>Thuế giá trị gia tăng: ....................................đồng; khoản thuế này không tính trên tiền sử dụng đất nộp cho Nhà nước theo quy định của pháp luật (Bằng chữ ....................................);</w:t>
      </w:r>
    </w:p>
    <w:p w14:paraId="00B11510" w14:textId="06E7AF32" w:rsidR="00A03B46" w:rsidRPr="00EC7A31" w:rsidRDefault="00C179F3" w:rsidP="0049506A">
      <w:p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w:t>
      </w:r>
      <w:r w:rsidR="00BF098F" w:rsidRPr="00EC7A31">
        <w:rPr>
          <w:rFonts w:asciiTheme="majorHAnsi" w:hAnsiTheme="majorHAnsi" w:cstheme="majorHAnsi"/>
          <w:sz w:val="26"/>
          <w:szCs w:val="26"/>
          <w:lang w:val="nl-NL"/>
        </w:rPr>
        <w:tab/>
        <w:t xml:space="preserve">Kinh phí bảo trì phần sở hữu chung của nhà chung cư bằng 2% giá bán căn hộ (Kinh phí này được tính trước thuế) là: ....................... đồng (“Phí </w:t>
      </w:r>
      <w:r w:rsidR="001F1CE2" w:rsidRPr="00EC7A31">
        <w:rPr>
          <w:rFonts w:asciiTheme="majorHAnsi" w:hAnsiTheme="majorHAnsi" w:cstheme="majorHAnsi"/>
          <w:sz w:val="26"/>
          <w:szCs w:val="26"/>
          <w:lang w:val="nl-NL"/>
        </w:rPr>
        <w:t>b</w:t>
      </w:r>
      <w:r w:rsidR="00BF098F" w:rsidRPr="00EC7A31">
        <w:rPr>
          <w:rFonts w:asciiTheme="majorHAnsi" w:hAnsiTheme="majorHAnsi" w:cstheme="majorHAnsi"/>
          <w:sz w:val="26"/>
          <w:szCs w:val="26"/>
          <w:lang w:val="nl-NL"/>
        </w:rPr>
        <w:t xml:space="preserve">ảo </w:t>
      </w:r>
      <w:r w:rsidR="001F1CE2" w:rsidRPr="00EC7A31">
        <w:rPr>
          <w:rFonts w:asciiTheme="majorHAnsi" w:hAnsiTheme="majorHAnsi" w:cstheme="majorHAnsi"/>
          <w:sz w:val="26"/>
          <w:szCs w:val="26"/>
          <w:lang w:val="nl-NL"/>
        </w:rPr>
        <w:t>t</w:t>
      </w:r>
      <w:r w:rsidR="00BF098F" w:rsidRPr="00EC7A31">
        <w:rPr>
          <w:rFonts w:asciiTheme="majorHAnsi" w:hAnsiTheme="majorHAnsi" w:cstheme="majorHAnsi"/>
          <w:sz w:val="26"/>
          <w:szCs w:val="26"/>
          <w:lang w:val="nl-NL"/>
        </w:rPr>
        <w:t>rì”)</w:t>
      </w:r>
      <w:r w:rsidR="00AE5DA5" w:rsidRPr="00EC7A31">
        <w:rPr>
          <w:rFonts w:asciiTheme="majorHAnsi" w:hAnsiTheme="majorHAnsi" w:cstheme="majorHAnsi"/>
          <w:sz w:val="26"/>
          <w:szCs w:val="26"/>
          <w:lang w:val="nl-NL"/>
        </w:rPr>
        <w:t xml:space="preserve">. </w:t>
      </w:r>
    </w:p>
    <w:p w14:paraId="538522F9" w14:textId="1F3F0148" w:rsidR="00AE5DA5" w:rsidRPr="00EC7A31" w:rsidRDefault="00A03B46" w:rsidP="00FF778B">
      <w:pPr>
        <w:autoSpaceDE w:val="0"/>
        <w:autoSpaceDN w:val="0"/>
        <w:spacing w:after="80" w:line="240" w:lineRule="auto"/>
        <w:ind w:left="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w:t>
      </w:r>
      <w:r w:rsidR="00BF098F" w:rsidRPr="00EC7A31">
        <w:rPr>
          <w:rFonts w:asciiTheme="majorHAnsi" w:hAnsiTheme="majorHAnsi" w:cstheme="majorHAnsi"/>
          <w:sz w:val="26"/>
          <w:szCs w:val="26"/>
          <w:lang w:val="nl-NL"/>
        </w:rPr>
        <w:t>Bằng chữ .......................................................................................................</w:t>
      </w:r>
      <w:r w:rsidRPr="00EC7A31">
        <w:rPr>
          <w:rFonts w:asciiTheme="majorHAnsi" w:hAnsiTheme="majorHAnsi" w:cstheme="majorHAnsi"/>
          <w:sz w:val="26"/>
          <w:szCs w:val="26"/>
          <w:lang w:val="nl-NL"/>
        </w:rPr>
        <w:t>)</w:t>
      </w:r>
    </w:p>
    <w:p w14:paraId="1F630E99" w14:textId="6270465A" w:rsidR="004B2F39" w:rsidRPr="00EC7A31" w:rsidRDefault="00592457" w:rsidP="0049506A">
      <w:pPr>
        <w:tabs>
          <w:tab w:val="left" w:pos="540"/>
        </w:tabs>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b)</w:t>
      </w:r>
      <w:r w:rsidR="00AE5DA5" w:rsidRPr="00EC7A31">
        <w:rPr>
          <w:rFonts w:asciiTheme="majorHAnsi" w:hAnsiTheme="majorHAnsi" w:cstheme="majorHAnsi"/>
          <w:sz w:val="26"/>
          <w:szCs w:val="26"/>
          <w:lang w:val="nl-NL"/>
        </w:rPr>
        <w:tab/>
      </w:r>
      <w:r w:rsidR="004B2F39" w:rsidRPr="00EC7A31">
        <w:rPr>
          <w:rFonts w:asciiTheme="majorHAnsi" w:hAnsiTheme="majorHAnsi" w:cstheme="majorHAnsi"/>
          <w:sz w:val="26"/>
          <w:szCs w:val="26"/>
          <w:lang w:val="nl-NL"/>
        </w:rPr>
        <w:t xml:space="preserve">Giá bán </w:t>
      </w:r>
      <w:r w:rsidR="00662EB5" w:rsidRPr="00EC7A31">
        <w:rPr>
          <w:rFonts w:asciiTheme="majorHAnsi" w:hAnsiTheme="majorHAnsi" w:cstheme="majorHAnsi"/>
          <w:sz w:val="26"/>
          <w:szCs w:val="26"/>
          <w:lang w:val="nl-NL"/>
        </w:rPr>
        <w:t xml:space="preserve">Căn Hộ </w:t>
      </w:r>
      <w:r w:rsidR="004B2F39" w:rsidRPr="00EC7A31">
        <w:rPr>
          <w:rFonts w:asciiTheme="majorHAnsi" w:hAnsiTheme="majorHAnsi" w:cstheme="majorHAnsi"/>
          <w:sz w:val="26"/>
          <w:szCs w:val="26"/>
          <w:lang w:val="nl-NL"/>
        </w:rPr>
        <w:t>trên không bao gồm các khoản sau:</w:t>
      </w:r>
    </w:p>
    <w:p w14:paraId="3633C3F2" w14:textId="327133E7" w:rsidR="004B2F39" w:rsidRPr="00EC7A31" w:rsidRDefault="004B2F39" w:rsidP="0049506A">
      <w:p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 </w:t>
      </w:r>
      <w:r w:rsidRPr="00EC7A31">
        <w:rPr>
          <w:rFonts w:asciiTheme="majorHAnsi" w:hAnsiTheme="majorHAnsi" w:cstheme="majorHAnsi"/>
          <w:sz w:val="26"/>
          <w:szCs w:val="26"/>
          <w:lang w:val="nl-NL"/>
        </w:rPr>
        <w:tab/>
        <w:t xml:space="preserve">Các khoản lệ phí trước bạ, phí và </w:t>
      </w:r>
      <w:r w:rsidR="00FE23BC" w:rsidRPr="00EC7A31">
        <w:rPr>
          <w:rFonts w:asciiTheme="majorHAnsi" w:hAnsiTheme="majorHAnsi" w:cstheme="majorHAnsi"/>
          <w:sz w:val="26"/>
          <w:szCs w:val="26"/>
          <w:lang w:val="nl-NL"/>
        </w:rPr>
        <w:t>lệ</w:t>
      </w:r>
      <w:r w:rsidRPr="00EC7A31">
        <w:rPr>
          <w:rFonts w:asciiTheme="majorHAnsi" w:hAnsiTheme="majorHAnsi" w:cstheme="majorHAnsi"/>
          <w:sz w:val="26"/>
          <w:szCs w:val="26"/>
          <w:lang w:val="nl-NL"/>
        </w:rPr>
        <w:t xml:space="preserve"> phí theo quy định của pháp luật liên quan đến việc thực hiện các thủ tục xin cấp Giấy chứng nhận cho Bên Mua. Các khoản lệ phí</w:t>
      </w:r>
      <w:r w:rsidR="008208A6" w:rsidRPr="00EC7A31">
        <w:rPr>
          <w:rFonts w:asciiTheme="majorHAnsi" w:hAnsiTheme="majorHAnsi" w:cstheme="majorHAnsi"/>
          <w:sz w:val="26"/>
          <w:szCs w:val="26"/>
          <w:lang w:val="nl-NL"/>
        </w:rPr>
        <w:t xml:space="preserve"> trước bạ, phí</w:t>
      </w:r>
      <w:r w:rsidRPr="00EC7A31">
        <w:rPr>
          <w:rFonts w:asciiTheme="majorHAnsi" w:hAnsiTheme="majorHAnsi" w:cstheme="majorHAnsi"/>
          <w:sz w:val="26"/>
          <w:szCs w:val="26"/>
          <w:lang w:val="nl-NL"/>
        </w:rPr>
        <w:t xml:space="preserve"> và </w:t>
      </w:r>
      <w:r w:rsidR="008208A6" w:rsidRPr="00EC7A31">
        <w:rPr>
          <w:rFonts w:asciiTheme="majorHAnsi" w:hAnsiTheme="majorHAnsi" w:cstheme="majorHAnsi"/>
          <w:sz w:val="26"/>
          <w:szCs w:val="26"/>
          <w:lang w:val="nl-NL"/>
        </w:rPr>
        <w:t>lệ</w:t>
      </w:r>
      <w:r w:rsidRPr="00EC7A31">
        <w:rPr>
          <w:rFonts w:asciiTheme="majorHAnsi" w:hAnsiTheme="majorHAnsi" w:cstheme="majorHAnsi"/>
          <w:sz w:val="26"/>
          <w:szCs w:val="26"/>
          <w:lang w:val="nl-NL"/>
        </w:rPr>
        <w:t xml:space="preserve"> phí này do Bên Mua chịu trách nhiệm thanh toán;</w:t>
      </w:r>
    </w:p>
    <w:p w14:paraId="7AF0F5E0" w14:textId="1E30E9FC" w:rsidR="004B2F39" w:rsidRPr="00EC7A31" w:rsidRDefault="004B2F39" w:rsidP="0049506A">
      <w:p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  </w:t>
      </w:r>
      <w:r w:rsidR="007C045E" w:rsidRPr="00EC7A31">
        <w:rPr>
          <w:rFonts w:asciiTheme="majorHAnsi" w:hAnsiTheme="majorHAnsi" w:cstheme="majorHAnsi"/>
          <w:sz w:val="26"/>
          <w:szCs w:val="26"/>
          <w:lang w:val="nl-NL"/>
        </w:rPr>
        <w:t xml:space="preserve">    </w:t>
      </w:r>
      <w:r w:rsidRPr="00EC7A31">
        <w:rPr>
          <w:rFonts w:asciiTheme="majorHAnsi" w:hAnsiTheme="majorHAnsi" w:cstheme="majorHAnsi"/>
          <w:sz w:val="26"/>
          <w:szCs w:val="26"/>
          <w:lang w:val="nl-NL"/>
        </w:rPr>
        <w:t xml:space="preserve">Chi phí kết nối, lắp đặt các thiết bị và sử dụng các dịch vụ cho </w:t>
      </w:r>
      <w:r w:rsidR="00662EB5" w:rsidRPr="00EC7A31">
        <w:rPr>
          <w:rFonts w:asciiTheme="majorHAnsi" w:hAnsiTheme="majorHAnsi" w:cstheme="majorHAnsi"/>
          <w:sz w:val="26"/>
          <w:szCs w:val="26"/>
          <w:lang w:val="nl-NL"/>
        </w:rPr>
        <w:t xml:space="preserve">Căn Hộ </w:t>
      </w:r>
      <w:r w:rsidRPr="00EC7A31">
        <w:rPr>
          <w:rFonts w:asciiTheme="majorHAnsi" w:hAnsiTheme="majorHAnsi" w:cstheme="majorHAnsi"/>
          <w:sz w:val="26"/>
          <w:szCs w:val="26"/>
          <w:lang w:val="nl-NL"/>
        </w:rPr>
        <w:t>gồm:</w:t>
      </w:r>
      <w:r w:rsidR="00073F37" w:rsidRPr="00EC7A31">
        <w:rPr>
          <w:rFonts w:asciiTheme="majorHAnsi" w:hAnsiTheme="majorHAnsi" w:cstheme="majorHAnsi"/>
          <w:sz w:val="26"/>
          <w:szCs w:val="26"/>
          <w:lang w:val="nl-NL"/>
        </w:rPr>
        <w:t xml:space="preserve"> </w:t>
      </w:r>
      <w:r w:rsidRPr="00EC7A31">
        <w:rPr>
          <w:rFonts w:asciiTheme="majorHAnsi" w:hAnsiTheme="majorHAnsi" w:cstheme="majorHAnsi"/>
          <w:sz w:val="26"/>
          <w:szCs w:val="26"/>
          <w:lang w:val="nl-NL"/>
        </w:rPr>
        <w:t xml:space="preserve">dịch vụ bưu chính, viễn thông, truyền hình và các dịch vụ khác mà Bên Mua sử dụng cho riêng </w:t>
      </w:r>
      <w:r w:rsidR="00E438B8" w:rsidRPr="00EC7A31">
        <w:rPr>
          <w:rFonts w:asciiTheme="majorHAnsi" w:hAnsiTheme="majorHAnsi" w:cstheme="majorHAnsi"/>
          <w:sz w:val="26"/>
          <w:szCs w:val="26"/>
          <w:lang w:val="nl-NL"/>
        </w:rPr>
        <w:t>Căn Hộ</w:t>
      </w:r>
      <w:r w:rsidRPr="00EC7A31">
        <w:rPr>
          <w:rFonts w:asciiTheme="majorHAnsi" w:hAnsiTheme="majorHAnsi" w:cstheme="majorHAnsi"/>
          <w:sz w:val="26"/>
          <w:szCs w:val="26"/>
          <w:lang w:val="nl-NL"/>
        </w:rPr>
        <w:t>. Các chi phí này Bên Mua thanh toán trực tiếp cho đơn vị cung ứng dịch vụ;</w:t>
      </w:r>
    </w:p>
    <w:p w14:paraId="18D669D9" w14:textId="1586D766" w:rsidR="004B2F39" w:rsidRPr="00EC7A31" w:rsidRDefault="004B2F39" w:rsidP="0049506A">
      <w:p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 </w:t>
      </w:r>
      <w:r w:rsidRPr="00EC7A31">
        <w:rPr>
          <w:rFonts w:asciiTheme="majorHAnsi" w:hAnsiTheme="majorHAnsi" w:cstheme="majorHAnsi"/>
          <w:sz w:val="26"/>
          <w:szCs w:val="26"/>
          <w:lang w:val="nl-NL"/>
        </w:rPr>
        <w:tab/>
        <w:t xml:space="preserve">Phí quản lý vận hành nhà chung cư hàng tháng. Kể từ ngày bàn giao </w:t>
      </w:r>
      <w:r w:rsidR="00E438B8" w:rsidRPr="00EC7A31">
        <w:rPr>
          <w:rFonts w:asciiTheme="majorHAnsi" w:hAnsiTheme="majorHAnsi" w:cstheme="majorHAnsi"/>
          <w:sz w:val="26"/>
          <w:szCs w:val="26"/>
          <w:lang w:val="nl-NL"/>
        </w:rPr>
        <w:t xml:space="preserve">Căn Hộ </w:t>
      </w:r>
      <w:r w:rsidRPr="00EC7A31">
        <w:rPr>
          <w:rFonts w:asciiTheme="majorHAnsi" w:hAnsiTheme="majorHAnsi" w:cstheme="majorHAnsi"/>
          <w:sz w:val="26"/>
          <w:szCs w:val="26"/>
          <w:lang w:val="nl-NL"/>
        </w:rPr>
        <w:t>cho Bên Mua theo thỏa thuận tại Điều 8</w:t>
      </w:r>
      <w:r w:rsidR="0033552D" w:rsidRPr="00EC7A31">
        <w:rPr>
          <w:rFonts w:asciiTheme="majorHAnsi" w:hAnsiTheme="majorHAnsi" w:cstheme="majorHAnsi"/>
          <w:sz w:val="26"/>
          <w:szCs w:val="26"/>
          <w:lang w:val="nl-NL"/>
        </w:rPr>
        <w:t xml:space="preserve"> của H</w:t>
      </w:r>
      <w:r w:rsidR="001C67B3" w:rsidRPr="00EC7A31">
        <w:rPr>
          <w:rFonts w:asciiTheme="majorHAnsi" w:hAnsiTheme="majorHAnsi" w:cstheme="majorHAnsi"/>
          <w:sz w:val="26"/>
          <w:szCs w:val="26"/>
          <w:lang w:val="nl-NL"/>
        </w:rPr>
        <w:t>ợp Đ</w:t>
      </w:r>
      <w:r w:rsidRPr="00EC7A31">
        <w:rPr>
          <w:rFonts w:asciiTheme="majorHAnsi" w:hAnsiTheme="majorHAnsi" w:cstheme="majorHAnsi"/>
          <w:sz w:val="26"/>
          <w:szCs w:val="26"/>
          <w:lang w:val="nl-NL"/>
        </w:rPr>
        <w:t xml:space="preserve">ồng này, Bên Mua có trách nhiệm thanh </w:t>
      </w:r>
      <w:r w:rsidRPr="00EC7A31">
        <w:rPr>
          <w:rFonts w:asciiTheme="majorHAnsi" w:hAnsiTheme="majorHAnsi" w:cstheme="majorHAnsi"/>
          <w:sz w:val="26"/>
          <w:szCs w:val="26"/>
          <w:lang w:val="nl-NL"/>
        </w:rPr>
        <w:lastRenderedPageBreak/>
        <w:t xml:space="preserve">toán phí quản lý vận hành nhà chung cư theo thỏa thuận tại khoản </w:t>
      </w:r>
      <w:r w:rsidR="00B96C71" w:rsidRPr="00EC7A31">
        <w:rPr>
          <w:rFonts w:asciiTheme="majorHAnsi" w:hAnsiTheme="majorHAnsi" w:cstheme="majorHAnsi"/>
          <w:sz w:val="26"/>
          <w:szCs w:val="26"/>
          <w:lang w:val="nl-NL"/>
        </w:rPr>
        <w:t>11.</w:t>
      </w:r>
      <w:r w:rsidR="0057170F" w:rsidRPr="00EC7A31">
        <w:rPr>
          <w:rFonts w:asciiTheme="majorHAnsi" w:hAnsiTheme="majorHAnsi" w:cstheme="majorHAnsi"/>
          <w:sz w:val="26"/>
          <w:szCs w:val="26"/>
          <w:lang w:val="nl-NL"/>
        </w:rPr>
        <w:t>4</w:t>
      </w:r>
      <w:r w:rsidR="003A2083" w:rsidRPr="00EC7A31">
        <w:rPr>
          <w:rFonts w:asciiTheme="majorHAnsi" w:hAnsiTheme="majorHAnsi" w:cstheme="majorHAnsi"/>
          <w:sz w:val="26"/>
          <w:szCs w:val="26"/>
          <w:lang w:val="nl-NL"/>
        </w:rPr>
        <w:t xml:space="preserve"> Điều 11 của H</w:t>
      </w:r>
      <w:r w:rsidR="001C67B3" w:rsidRPr="00EC7A31">
        <w:rPr>
          <w:rFonts w:asciiTheme="majorHAnsi" w:hAnsiTheme="majorHAnsi" w:cstheme="majorHAnsi"/>
          <w:sz w:val="26"/>
          <w:szCs w:val="26"/>
          <w:lang w:val="nl-NL"/>
        </w:rPr>
        <w:t>ợp Đ</w:t>
      </w:r>
      <w:r w:rsidRPr="00EC7A31">
        <w:rPr>
          <w:rFonts w:asciiTheme="majorHAnsi" w:hAnsiTheme="majorHAnsi" w:cstheme="majorHAnsi"/>
          <w:sz w:val="26"/>
          <w:szCs w:val="26"/>
          <w:lang w:val="nl-NL"/>
        </w:rPr>
        <w:t>ồng này;</w:t>
      </w:r>
    </w:p>
    <w:p w14:paraId="74A75E47" w14:textId="4AC6D2B7" w:rsidR="004B2F39" w:rsidRPr="00EC7A31" w:rsidRDefault="004B2F39" w:rsidP="0049506A">
      <w:p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 xml:space="preserve">+ </w:t>
      </w:r>
      <w:r w:rsidRPr="00EC7A31">
        <w:rPr>
          <w:rFonts w:asciiTheme="majorHAnsi" w:hAnsiTheme="majorHAnsi" w:cstheme="majorHAnsi"/>
          <w:sz w:val="26"/>
          <w:szCs w:val="26"/>
          <w:lang w:val="nl-NL"/>
        </w:rPr>
        <w:tab/>
        <w:t xml:space="preserve">Các khoản thuế, phí, lệ phí, hoặc các chi phí khác nếu xét thấy cần thiết áp dụng đối với việc sở hữu </w:t>
      </w:r>
      <w:r w:rsidR="009662BB" w:rsidRPr="00EC7A31">
        <w:rPr>
          <w:rFonts w:asciiTheme="majorHAnsi" w:hAnsiTheme="majorHAnsi" w:cstheme="majorHAnsi"/>
          <w:sz w:val="26"/>
          <w:szCs w:val="26"/>
          <w:lang w:val="nl-NL"/>
        </w:rPr>
        <w:t>Căn Hộ</w:t>
      </w:r>
      <w:r w:rsidRPr="00EC7A31">
        <w:rPr>
          <w:rFonts w:asciiTheme="majorHAnsi" w:hAnsiTheme="majorHAnsi" w:cstheme="majorHAnsi"/>
          <w:sz w:val="26"/>
          <w:szCs w:val="26"/>
          <w:lang w:val="nl-NL"/>
        </w:rPr>
        <w:t xml:space="preserve"> theo quy định của pháp luật tại từng thời điểm.</w:t>
      </w:r>
    </w:p>
    <w:p w14:paraId="70031120" w14:textId="63341AF4" w:rsidR="004B2F39" w:rsidRPr="00EC7A31" w:rsidRDefault="00286BB6" w:rsidP="0049506A">
      <w:pPr>
        <w:autoSpaceDE w:val="0"/>
        <w:autoSpaceDN w:val="0"/>
        <w:spacing w:after="80" w:line="240" w:lineRule="auto"/>
        <w:ind w:left="562" w:hanging="562"/>
        <w:jc w:val="both"/>
        <w:rPr>
          <w:rFonts w:asciiTheme="majorHAnsi" w:hAnsiTheme="majorHAnsi" w:cstheme="majorHAnsi"/>
          <w:sz w:val="26"/>
          <w:szCs w:val="26"/>
          <w:lang w:val="nl-NL"/>
        </w:rPr>
      </w:pPr>
      <w:r w:rsidRPr="00EC7A31">
        <w:rPr>
          <w:rFonts w:asciiTheme="majorHAnsi" w:hAnsiTheme="majorHAnsi" w:cstheme="majorHAnsi"/>
          <w:sz w:val="26"/>
          <w:szCs w:val="26"/>
          <w:lang w:val="nl-NL"/>
        </w:rPr>
        <w:t>c</w:t>
      </w:r>
      <w:r w:rsidR="002B0DCD" w:rsidRPr="00EC7A31">
        <w:rPr>
          <w:rFonts w:asciiTheme="majorHAnsi" w:hAnsiTheme="majorHAnsi" w:cstheme="majorHAnsi"/>
          <w:sz w:val="26"/>
          <w:szCs w:val="26"/>
          <w:lang w:val="nl-NL"/>
        </w:rPr>
        <w:t>)</w:t>
      </w:r>
      <w:r w:rsidR="002B0DCD" w:rsidRPr="00EC7A31">
        <w:rPr>
          <w:rFonts w:asciiTheme="majorHAnsi" w:hAnsiTheme="majorHAnsi" w:cstheme="majorHAnsi"/>
          <w:sz w:val="26"/>
          <w:szCs w:val="26"/>
          <w:lang w:val="nl-NL"/>
        </w:rPr>
        <w:tab/>
      </w:r>
      <w:r w:rsidR="004B2F39" w:rsidRPr="00EC7A31">
        <w:rPr>
          <w:rFonts w:asciiTheme="majorHAnsi" w:hAnsiTheme="majorHAnsi" w:cstheme="majorHAnsi"/>
          <w:sz w:val="26"/>
          <w:szCs w:val="26"/>
          <w:lang w:val="nl-NL"/>
        </w:rPr>
        <w:t xml:space="preserve">Hai bên thống nhất kể từ ngày bàn giao </w:t>
      </w:r>
      <w:r w:rsidR="000B0AC8" w:rsidRPr="00EC7A31">
        <w:rPr>
          <w:rFonts w:asciiTheme="majorHAnsi" w:hAnsiTheme="majorHAnsi" w:cstheme="majorHAnsi"/>
          <w:sz w:val="26"/>
          <w:szCs w:val="26"/>
          <w:lang w:val="nl-NL"/>
        </w:rPr>
        <w:t>Căn Hộ</w:t>
      </w:r>
      <w:r w:rsidR="004B2F39" w:rsidRPr="00EC7A31">
        <w:rPr>
          <w:rFonts w:asciiTheme="majorHAnsi" w:hAnsiTheme="majorHAnsi" w:cstheme="majorHAnsi"/>
          <w:sz w:val="26"/>
          <w:szCs w:val="26"/>
          <w:lang w:val="nl-NL"/>
        </w:rPr>
        <w:t xml:space="preserve"> và trong suốt thời hạn sở hữu, sử dụng </w:t>
      </w:r>
      <w:r w:rsidR="00FE2EFB" w:rsidRPr="00EC7A31">
        <w:rPr>
          <w:rFonts w:asciiTheme="majorHAnsi" w:hAnsiTheme="majorHAnsi" w:cstheme="majorHAnsi"/>
          <w:sz w:val="26"/>
          <w:szCs w:val="26"/>
          <w:lang w:val="nl-NL"/>
        </w:rPr>
        <w:t>Căn Hộ</w:t>
      </w:r>
      <w:r w:rsidR="004B2F39" w:rsidRPr="00EC7A31">
        <w:rPr>
          <w:rFonts w:asciiTheme="majorHAnsi" w:hAnsiTheme="majorHAnsi" w:cstheme="majorHAnsi"/>
          <w:sz w:val="26"/>
          <w:szCs w:val="26"/>
          <w:lang w:val="nl-NL"/>
        </w:rPr>
        <w:t xml:space="preserve"> đã mua thì Bên Mua phải nộp các nghĩa vụ tài chính theo quy định hiện hành, thanh toán phí quản lý, vận hành nhà chung cư hàng tháng và các loại phí dịch vụ khác do việc sử dụng các tiện ích như: khí đốt, điện, nước, điện thoại, truyền hình cáp... cho nhà cung cấp dịch vụ.</w:t>
      </w:r>
    </w:p>
    <w:p w14:paraId="40B4EE56" w14:textId="2275D882" w:rsidR="004B2F39" w:rsidRPr="00EC7A31" w:rsidRDefault="007C045E" w:rsidP="0049506A">
      <w:pPr>
        <w:autoSpaceDE w:val="0"/>
        <w:autoSpaceDN w:val="0"/>
        <w:spacing w:after="80" w:line="240" w:lineRule="auto"/>
        <w:ind w:left="562" w:hanging="562"/>
        <w:rPr>
          <w:rFonts w:asciiTheme="majorHAnsi" w:hAnsiTheme="majorHAnsi" w:cstheme="majorHAnsi"/>
          <w:sz w:val="26"/>
          <w:szCs w:val="26"/>
        </w:rPr>
      </w:pPr>
      <w:r w:rsidRPr="00EC7A31">
        <w:rPr>
          <w:rFonts w:asciiTheme="majorHAnsi" w:hAnsiTheme="majorHAnsi" w:cstheme="majorHAnsi"/>
          <w:sz w:val="26"/>
          <w:szCs w:val="26"/>
        </w:rPr>
        <w:t>3.</w:t>
      </w:r>
      <w:r w:rsidR="002666E6" w:rsidRPr="00EC7A31">
        <w:rPr>
          <w:rFonts w:asciiTheme="majorHAnsi" w:hAnsiTheme="majorHAnsi" w:cstheme="majorHAnsi"/>
          <w:sz w:val="26"/>
          <w:szCs w:val="26"/>
        </w:rPr>
        <w:t>2</w:t>
      </w:r>
      <w:r w:rsidR="004B2F39" w:rsidRPr="00EC7A31">
        <w:rPr>
          <w:rFonts w:asciiTheme="majorHAnsi" w:hAnsiTheme="majorHAnsi" w:cstheme="majorHAnsi"/>
          <w:sz w:val="26"/>
          <w:szCs w:val="26"/>
        </w:rPr>
        <w:t xml:space="preserve">. </w:t>
      </w:r>
      <w:r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Phương thức thanh toán</w:t>
      </w:r>
      <w:r w:rsidR="00F958C7" w:rsidRPr="00EC7A31">
        <w:rPr>
          <w:rFonts w:asciiTheme="majorHAnsi" w:hAnsiTheme="majorHAnsi" w:cstheme="majorHAnsi"/>
          <w:sz w:val="26"/>
          <w:szCs w:val="26"/>
        </w:rPr>
        <w:t xml:space="preserve"> tiền mua:</w:t>
      </w:r>
    </w:p>
    <w:p w14:paraId="782840DD" w14:textId="77777777" w:rsidR="004B2F39" w:rsidRPr="00EC7A31" w:rsidRDefault="004B2F39" w:rsidP="0049506A">
      <w:pPr>
        <w:pStyle w:val="ListParagraph"/>
        <w:numPr>
          <w:ilvl w:val="0"/>
          <w:numId w:val="22"/>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Thanh toán bằng tiền Việt Nam thông qua hình thức trả bằng tiền mặt hoặc chuyển khoản qua ngân hàng.</w:t>
      </w:r>
    </w:p>
    <w:p w14:paraId="3B4D6681" w14:textId="50175106" w:rsidR="004B2F39" w:rsidRPr="00EC7A31" w:rsidRDefault="004B2F39" w:rsidP="0049506A">
      <w:pPr>
        <w:pStyle w:val="ListParagraph"/>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 </w:t>
      </w:r>
      <w:r w:rsidR="007C045E" w:rsidRPr="00EC7A31">
        <w:rPr>
          <w:rFonts w:asciiTheme="majorHAnsi" w:hAnsiTheme="majorHAnsi" w:cstheme="majorHAnsi"/>
          <w:sz w:val="26"/>
          <w:szCs w:val="26"/>
        </w:rPr>
        <w:tab/>
      </w:r>
      <w:r w:rsidRPr="00EC7A31">
        <w:rPr>
          <w:rFonts w:asciiTheme="majorHAnsi" w:hAnsiTheme="majorHAnsi" w:cstheme="majorHAnsi"/>
          <w:sz w:val="26"/>
          <w:szCs w:val="26"/>
        </w:rPr>
        <w:t xml:space="preserve">Bằng tiền mặt tại: Phòng Kế toán </w:t>
      </w:r>
      <w:r w:rsidR="00FC5320" w:rsidRPr="00EC7A31">
        <w:rPr>
          <w:rFonts w:asciiTheme="majorHAnsi" w:hAnsiTheme="majorHAnsi" w:cstheme="majorHAnsi"/>
          <w:sz w:val="26"/>
          <w:szCs w:val="26"/>
        </w:rPr>
        <w:t>Công ty TNHH Pruksa Việt Nam</w:t>
      </w:r>
    </w:p>
    <w:p w14:paraId="23624565" w14:textId="12843118" w:rsidR="004B2F39" w:rsidRPr="00EC7A31" w:rsidRDefault="004B2F39" w:rsidP="00FF778B">
      <w:pPr>
        <w:pStyle w:val="ListParagraph"/>
        <w:spacing w:after="80" w:line="240" w:lineRule="auto"/>
        <w:ind w:left="562"/>
        <w:jc w:val="both"/>
        <w:rPr>
          <w:rFonts w:asciiTheme="majorHAnsi" w:hAnsiTheme="majorHAnsi" w:cstheme="majorHAnsi"/>
          <w:sz w:val="26"/>
          <w:szCs w:val="26"/>
        </w:rPr>
      </w:pPr>
      <w:r w:rsidRPr="00EC7A31">
        <w:rPr>
          <w:rFonts w:asciiTheme="majorHAnsi" w:hAnsiTheme="majorHAnsi" w:cstheme="majorHAnsi"/>
          <w:sz w:val="26"/>
          <w:szCs w:val="26"/>
        </w:rPr>
        <w:t xml:space="preserve">Địa chỉ: </w:t>
      </w:r>
      <w:r w:rsidR="00A33370" w:rsidRPr="00EC7A31">
        <w:rPr>
          <w:rFonts w:asciiTheme="majorHAnsi" w:hAnsiTheme="majorHAnsi" w:cstheme="majorHAnsi"/>
          <w:sz w:val="26"/>
          <w:szCs w:val="26"/>
        </w:rPr>
        <w:t>Tầng 8 ,</w:t>
      </w:r>
      <w:r w:rsidR="00FA5C62" w:rsidRPr="00EC7A31">
        <w:rPr>
          <w:rFonts w:asciiTheme="majorHAnsi" w:hAnsiTheme="majorHAnsi" w:cstheme="majorHAnsi"/>
          <w:sz w:val="26"/>
          <w:szCs w:val="26"/>
        </w:rPr>
        <w:t>Số 116 Nguyễn Đức Cảnh, P. Cát Dài, Q. Lê Chân, Hải Phòng.</w:t>
      </w:r>
    </w:p>
    <w:p w14:paraId="0C0D0810" w14:textId="77777777" w:rsidR="004B2F39" w:rsidRPr="00EC7A31" w:rsidRDefault="004B2F39" w:rsidP="0049506A">
      <w:pPr>
        <w:pStyle w:val="ListParagraph"/>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 </w:t>
      </w:r>
      <w:r w:rsidR="007C045E" w:rsidRPr="00EC7A31">
        <w:rPr>
          <w:rFonts w:asciiTheme="majorHAnsi" w:hAnsiTheme="majorHAnsi" w:cstheme="majorHAnsi"/>
          <w:sz w:val="26"/>
          <w:szCs w:val="26"/>
        </w:rPr>
        <w:tab/>
      </w:r>
      <w:r w:rsidRPr="00EC7A31">
        <w:rPr>
          <w:rFonts w:asciiTheme="majorHAnsi" w:hAnsiTheme="majorHAnsi" w:cstheme="majorHAnsi"/>
          <w:sz w:val="26"/>
          <w:szCs w:val="26"/>
        </w:rPr>
        <w:t xml:space="preserve">Chuyển khoản: </w:t>
      </w:r>
    </w:p>
    <w:p w14:paraId="6AFB1584" w14:textId="0109D19B" w:rsidR="004B2F39" w:rsidRPr="00EC7A31" w:rsidRDefault="004B2F39" w:rsidP="00FF778B">
      <w:pPr>
        <w:pStyle w:val="ListParagraph"/>
        <w:spacing w:after="80" w:line="240" w:lineRule="auto"/>
        <w:ind w:left="562"/>
        <w:jc w:val="both"/>
        <w:rPr>
          <w:rFonts w:asciiTheme="majorHAnsi" w:hAnsiTheme="majorHAnsi" w:cstheme="majorHAnsi"/>
          <w:sz w:val="26"/>
          <w:szCs w:val="26"/>
        </w:rPr>
      </w:pPr>
      <w:r w:rsidRPr="00EC7A31">
        <w:rPr>
          <w:rFonts w:asciiTheme="majorHAnsi" w:hAnsiTheme="majorHAnsi" w:cstheme="majorHAnsi"/>
          <w:sz w:val="26"/>
          <w:szCs w:val="26"/>
        </w:rPr>
        <w:t xml:space="preserve">Đơn vị thụ hưởng: </w:t>
      </w:r>
      <w:r w:rsidR="00FC5320" w:rsidRPr="00EC7A31">
        <w:rPr>
          <w:rFonts w:asciiTheme="majorHAnsi" w:hAnsiTheme="majorHAnsi" w:cstheme="majorHAnsi"/>
          <w:sz w:val="26"/>
          <w:szCs w:val="26"/>
        </w:rPr>
        <w:t>Công ty TNHH Pruksa Việt Nam</w:t>
      </w:r>
    </w:p>
    <w:p w14:paraId="3D7562A3" w14:textId="77777777" w:rsidR="004B2F39" w:rsidRPr="00EC7A31" w:rsidRDefault="004B2F39" w:rsidP="0049506A">
      <w:pPr>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    </w:t>
      </w:r>
      <w:r w:rsidR="007C045E" w:rsidRPr="00EC7A31">
        <w:rPr>
          <w:rFonts w:asciiTheme="majorHAnsi" w:hAnsiTheme="majorHAnsi" w:cstheme="majorHAnsi"/>
          <w:sz w:val="26"/>
          <w:szCs w:val="26"/>
        </w:rPr>
        <w:tab/>
      </w:r>
      <w:r w:rsidRPr="00EC7A31">
        <w:rPr>
          <w:rFonts w:asciiTheme="majorHAnsi" w:hAnsiTheme="majorHAnsi" w:cstheme="majorHAnsi"/>
          <w:sz w:val="26"/>
          <w:szCs w:val="26"/>
        </w:rPr>
        <w:t xml:space="preserve">Tài khoản số </w:t>
      </w:r>
      <w:r w:rsidR="00BF16E9" w:rsidRPr="00EC7A31">
        <w:rPr>
          <w:rFonts w:asciiTheme="majorHAnsi" w:hAnsiTheme="majorHAnsi" w:cstheme="majorHAnsi"/>
          <w:sz w:val="26"/>
          <w:szCs w:val="26"/>
        </w:rPr>
        <w:t>….</w:t>
      </w:r>
      <w:r w:rsidR="00733609" w:rsidRPr="00EC7A31">
        <w:rPr>
          <w:rFonts w:asciiTheme="majorHAnsi" w:hAnsiTheme="majorHAnsi" w:cstheme="majorHAnsi"/>
          <w:sz w:val="26"/>
          <w:szCs w:val="26"/>
        </w:rPr>
        <w:t>……………..</w:t>
      </w:r>
      <w:r w:rsidRPr="00EC7A31">
        <w:rPr>
          <w:rFonts w:asciiTheme="majorHAnsi" w:hAnsiTheme="majorHAnsi" w:cstheme="majorHAnsi"/>
          <w:sz w:val="26"/>
          <w:szCs w:val="26"/>
        </w:rPr>
        <w:t xml:space="preserve"> Tại Ngân hàng </w:t>
      </w:r>
      <w:r w:rsidR="00733609" w:rsidRPr="00EC7A31">
        <w:rPr>
          <w:rFonts w:asciiTheme="majorHAnsi" w:hAnsiTheme="majorHAnsi" w:cstheme="majorHAnsi"/>
          <w:sz w:val="26"/>
          <w:szCs w:val="26"/>
        </w:rPr>
        <w:t>……………………………</w:t>
      </w:r>
    </w:p>
    <w:p w14:paraId="5B55E074" w14:textId="4ED0E06E" w:rsidR="004B2F39" w:rsidRPr="00EC7A31" w:rsidRDefault="004B2F39" w:rsidP="0049506A">
      <w:pPr>
        <w:pStyle w:val="ListParagraph"/>
        <w:numPr>
          <w:ilvl w:val="0"/>
          <w:numId w:val="22"/>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Thời điểm xác định Bên Mua đã thanh toán tiền là thời điểm Bên Bán xuất phiếu thu về khoản tiền đã nhận thanh toán của Bên Mua (nếu thanh toán bằng tiền mặt) hoặc số tiền chuyển khoản đã ghi có vào tài khoản của Bên Bán.</w:t>
      </w:r>
      <w:r w:rsidR="00200EFC" w:rsidRPr="00EC7A31">
        <w:rPr>
          <w:rFonts w:asciiTheme="majorHAnsi" w:hAnsiTheme="majorHAnsi" w:cstheme="majorHAnsi"/>
          <w:sz w:val="26"/>
          <w:szCs w:val="26"/>
        </w:rPr>
        <w:t xml:space="preserve"> Mọi chi phí liên quan đến việc chuyển tiền vào tài khoản của Bên Bán thì Bên Mua phải chịu.</w:t>
      </w:r>
    </w:p>
    <w:p w14:paraId="0890A8CC" w14:textId="21DB8F6A" w:rsidR="004B2F39" w:rsidRPr="00EC7A31" w:rsidRDefault="007C045E" w:rsidP="0049506A">
      <w:pPr>
        <w:autoSpaceDE w:val="0"/>
        <w:autoSpaceDN w:val="0"/>
        <w:spacing w:after="80" w:line="240" w:lineRule="auto"/>
        <w:ind w:left="562" w:hanging="562"/>
        <w:rPr>
          <w:rFonts w:asciiTheme="majorHAnsi" w:hAnsiTheme="majorHAnsi" w:cstheme="majorHAnsi"/>
          <w:sz w:val="26"/>
          <w:szCs w:val="26"/>
        </w:rPr>
      </w:pPr>
      <w:r w:rsidRPr="00EC7A31">
        <w:rPr>
          <w:rFonts w:asciiTheme="majorHAnsi" w:hAnsiTheme="majorHAnsi" w:cstheme="majorHAnsi"/>
          <w:sz w:val="26"/>
          <w:szCs w:val="26"/>
        </w:rPr>
        <w:t>3.</w:t>
      </w:r>
      <w:r w:rsidR="00DA6BCE" w:rsidRPr="00EC7A31">
        <w:rPr>
          <w:rFonts w:asciiTheme="majorHAnsi" w:hAnsiTheme="majorHAnsi" w:cstheme="majorHAnsi"/>
          <w:sz w:val="26"/>
          <w:szCs w:val="26"/>
        </w:rPr>
        <w:t>3</w:t>
      </w:r>
      <w:r w:rsidR="004B2F39" w:rsidRPr="00EC7A31">
        <w:rPr>
          <w:rFonts w:asciiTheme="majorHAnsi" w:hAnsiTheme="majorHAnsi" w:cstheme="majorHAnsi"/>
          <w:sz w:val="26"/>
          <w:szCs w:val="26"/>
        </w:rPr>
        <w:t xml:space="preserve">. </w:t>
      </w:r>
      <w:r w:rsidRPr="00EC7A31">
        <w:rPr>
          <w:rFonts w:asciiTheme="majorHAnsi" w:hAnsiTheme="majorHAnsi" w:cstheme="majorHAnsi"/>
          <w:sz w:val="26"/>
          <w:szCs w:val="26"/>
        </w:rPr>
        <w:tab/>
      </w:r>
      <w:r w:rsidR="004B2F39" w:rsidRPr="00EC7A31">
        <w:rPr>
          <w:rFonts w:asciiTheme="majorHAnsi" w:hAnsiTheme="majorHAnsi" w:cstheme="majorHAnsi"/>
          <w:sz w:val="26"/>
          <w:szCs w:val="26"/>
        </w:rPr>
        <w:t>Thời hạn thanh toán.</w:t>
      </w:r>
    </w:p>
    <w:p w14:paraId="30A847BE" w14:textId="07F2EA3C" w:rsidR="00FD46C0" w:rsidRPr="00EC7A31" w:rsidRDefault="004B2F39" w:rsidP="0049506A">
      <w:pPr>
        <w:pStyle w:val="ListParagraph"/>
        <w:numPr>
          <w:ilvl w:val="0"/>
          <w:numId w:val="2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Thời hạn thanh toán </w:t>
      </w:r>
      <w:r w:rsidR="008E6D62" w:rsidRPr="00EC7A31">
        <w:rPr>
          <w:rFonts w:asciiTheme="majorHAnsi" w:hAnsiTheme="majorHAnsi" w:cstheme="majorHAnsi"/>
          <w:sz w:val="26"/>
          <w:szCs w:val="26"/>
        </w:rPr>
        <w:t>tiền mua</w:t>
      </w:r>
      <w:r w:rsidRPr="00EC7A31">
        <w:rPr>
          <w:rFonts w:asciiTheme="majorHAnsi" w:hAnsiTheme="majorHAnsi" w:cstheme="majorHAnsi"/>
          <w:sz w:val="26"/>
          <w:szCs w:val="26"/>
        </w:rPr>
        <w:t xml:space="preserve"> </w:t>
      </w:r>
      <w:r w:rsidR="00714D0F" w:rsidRPr="00EC7A31">
        <w:rPr>
          <w:rFonts w:asciiTheme="majorHAnsi" w:hAnsiTheme="majorHAnsi" w:cstheme="majorHAnsi"/>
          <w:sz w:val="26"/>
          <w:szCs w:val="26"/>
        </w:rPr>
        <w:t>C</w:t>
      </w:r>
      <w:r w:rsidRPr="00EC7A31">
        <w:rPr>
          <w:rFonts w:asciiTheme="majorHAnsi" w:hAnsiTheme="majorHAnsi" w:cstheme="majorHAnsi"/>
          <w:sz w:val="26"/>
          <w:szCs w:val="26"/>
        </w:rPr>
        <w:t xml:space="preserve">ăn </w:t>
      </w:r>
      <w:r w:rsidR="00714D0F" w:rsidRPr="00EC7A31">
        <w:rPr>
          <w:rFonts w:asciiTheme="majorHAnsi" w:hAnsiTheme="majorHAnsi" w:cstheme="majorHAnsi"/>
          <w:sz w:val="26"/>
          <w:szCs w:val="26"/>
        </w:rPr>
        <w:t>H</w:t>
      </w:r>
      <w:r w:rsidRPr="00EC7A31">
        <w:rPr>
          <w:rFonts w:asciiTheme="majorHAnsi" w:hAnsiTheme="majorHAnsi" w:cstheme="majorHAnsi"/>
          <w:sz w:val="26"/>
          <w:szCs w:val="26"/>
        </w:rPr>
        <w:t>ộ được Bên Mua thanh toán cho Bên Bán theo tiến độ như sau:</w:t>
      </w:r>
      <w:r w:rsidR="00F71A29" w:rsidRPr="00EC7A31">
        <w:rPr>
          <w:rStyle w:val="FootnoteReference"/>
          <w:rFonts w:asciiTheme="majorHAnsi" w:hAnsiTheme="majorHAnsi" w:cstheme="majorHAnsi"/>
          <w:sz w:val="26"/>
          <w:szCs w:val="26"/>
        </w:rPr>
        <w:footnoteReference w:id="1"/>
      </w:r>
    </w:p>
    <w:p w14:paraId="55A7BD87" w14:textId="7AD2EEB6" w:rsidR="00A23F5C" w:rsidRPr="00EC7A31" w:rsidRDefault="00A23F5C" w:rsidP="00A23F5C">
      <w:pPr>
        <w:numPr>
          <w:ilvl w:val="0"/>
          <w:numId w:val="4"/>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b/>
          <w:sz w:val="26"/>
          <w:szCs w:val="26"/>
        </w:rPr>
        <w:t xml:space="preserve">Đợt 1: </w:t>
      </w:r>
      <w:r w:rsidR="00C214B6" w:rsidRPr="00EC7A31">
        <w:rPr>
          <w:rFonts w:asciiTheme="majorHAnsi" w:hAnsiTheme="majorHAnsi" w:cstheme="majorHAnsi"/>
          <w:b/>
          <w:sz w:val="26"/>
          <w:szCs w:val="26"/>
        </w:rPr>
        <w:t>……………..</w:t>
      </w:r>
      <w:r w:rsidRPr="00EC7A31">
        <w:rPr>
          <w:rFonts w:asciiTheme="majorHAnsi" w:hAnsiTheme="majorHAnsi" w:cstheme="majorHAnsi"/>
          <w:b/>
          <w:sz w:val="26"/>
          <w:szCs w:val="26"/>
        </w:rPr>
        <w:t xml:space="preserve"> </w:t>
      </w:r>
      <w:proofErr w:type="gramStart"/>
      <w:r w:rsidRPr="00EC7A31">
        <w:rPr>
          <w:rFonts w:asciiTheme="majorHAnsi" w:hAnsiTheme="majorHAnsi" w:cstheme="majorHAnsi"/>
          <w:b/>
          <w:sz w:val="26"/>
          <w:szCs w:val="26"/>
        </w:rPr>
        <w:t>đồng</w:t>
      </w:r>
      <w:proofErr w:type="gramEnd"/>
      <w:r w:rsidRPr="00EC7A31">
        <w:rPr>
          <w:rFonts w:asciiTheme="majorHAnsi" w:hAnsiTheme="majorHAnsi" w:cstheme="majorHAnsi"/>
          <w:b/>
          <w:sz w:val="26"/>
          <w:szCs w:val="26"/>
        </w:rPr>
        <w:t xml:space="preserve"> </w:t>
      </w:r>
      <w:r w:rsidRPr="00EC7A31">
        <w:rPr>
          <w:rFonts w:asciiTheme="majorHAnsi" w:hAnsiTheme="majorHAnsi" w:cstheme="majorHAnsi"/>
          <w:i/>
          <w:sz w:val="26"/>
          <w:szCs w:val="26"/>
        </w:rPr>
        <w:t xml:space="preserve">(Bằng chữ: </w:t>
      </w:r>
      <w:r w:rsidR="00C214B6" w:rsidRPr="00EC7A31">
        <w:rPr>
          <w:rFonts w:asciiTheme="majorHAnsi" w:hAnsiTheme="majorHAnsi" w:cstheme="majorHAnsi"/>
          <w:i/>
          <w:sz w:val="26"/>
          <w:szCs w:val="26"/>
        </w:rPr>
        <w:t>……………………..</w:t>
      </w:r>
      <w:r w:rsidRPr="00EC7A31">
        <w:rPr>
          <w:rFonts w:asciiTheme="majorHAnsi" w:hAnsiTheme="majorHAnsi" w:cstheme="majorHAnsi"/>
          <w:i/>
          <w:sz w:val="26"/>
          <w:szCs w:val="26"/>
        </w:rPr>
        <w:t>)</w:t>
      </w:r>
      <w:r w:rsidRPr="00EC7A31">
        <w:rPr>
          <w:rFonts w:asciiTheme="majorHAnsi" w:hAnsiTheme="majorHAnsi" w:cstheme="majorHAnsi"/>
          <w:b/>
          <w:sz w:val="26"/>
          <w:szCs w:val="26"/>
        </w:rPr>
        <w:t xml:space="preserve"> </w:t>
      </w:r>
      <w:r w:rsidRPr="00EC7A31">
        <w:rPr>
          <w:rFonts w:asciiTheme="majorHAnsi" w:hAnsiTheme="majorHAnsi" w:cstheme="majorHAnsi"/>
          <w:sz w:val="26"/>
          <w:szCs w:val="26"/>
        </w:rPr>
        <w:t>tương đương với 30% Giá bán Căn Hộ.</w:t>
      </w:r>
    </w:p>
    <w:p w14:paraId="1F1EBABD" w14:textId="77777777" w:rsidR="00A23F5C" w:rsidRPr="00EC7A31" w:rsidRDefault="00A23F5C" w:rsidP="00A23F5C">
      <w:pPr>
        <w:spacing w:after="80" w:line="240" w:lineRule="auto"/>
        <w:ind w:left="562"/>
        <w:jc w:val="both"/>
        <w:rPr>
          <w:rFonts w:asciiTheme="majorHAnsi" w:hAnsiTheme="majorHAnsi" w:cstheme="majorHAnsi"/>
          <w:sz w:val="26"/>
          <w:szCs w:val="26"/>
        </w:rPr>
      </w:pPr>
      <w:r w:rsidRPr="00EC7A31">
        <w:rPr>
          <w:rFonts w:asciiTheme="majorHAnsi" w:hAnsiTheme="majorHAnsi" w:cstheme="majorHAnsi"/>
          <w:sz w:val="26"/>
          <w:szCs w:val="26"/>
        </w:rPr>
        <w:t xml:space="preserve">Thời hạn thanh toán: Ngay khi ký Hợp đồng mua bán. </w:t>
      </w:r>
    </w:p>
    <w:p w14:paraId="78EE9E34" w14:textId="63C54CE2" w:rsidR="00A23F5C" w:rsidRPr="00EC7A31" w:rsidRDefault="00A23F5C" w:rsidP="00A23F5C">
      <w:pPr>
        <w:numPr>
          <w:ilvl w:val="0"/>
          <w:numId w:val="4"/>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b/>
          <w:sz w:val="26"/>
          <w:szCs w:val="26"/>
        </w:rPr>
        <w:t xml:space="preserve">Đợt 2: </w:t>
      </w:r>
      <w:r w:rsidR="00C214B6" w:rsidRPr="00EC7A31">
        <w:rPr>
          <w:rFonts w:asciiTheme="majorHAnsi" w:hAnsiTheme="majorHAnsi" w:cstheme="majorHAnsi"/>
          <w:b/>
          <w:sz w:val="26"/>
          <w:szCs w:val="26"/>
        </w:rPr>
        <w:t>……………..</w:t>
      </w:r>
      <w:r w:rsidRPr="00EC7A31">
        <w:rPr>
          <w:rFonts w:asciiTheme="majorHAnsi" w:hAnsiTheme="majorHAnsi" w:cstheme="majorHAnsi"/>
          <w:b/>
          <w:sz w:val="26"/>
          <w:szCs w:val="26"/>
        </w:rPr>
        <w:t xml:space="preserve"> </w:t>
      </w:r>
      <w:proofErr w:type="gramStart"/>
      <w:r w:rsidRPr="00EC7A31">
        <w:rPr>
          <w:rFonts w:asciiTheme="majorHAnsi" w:hAnsiTheme="majorHAnsi" w:cstheme="majorHAnsi"/>
          <w:b/>
          <w:sz w:val="26"/>
          <w:szCs w:val="26"/>
        </w:rPr>
        <w:t>đồng</w:t>
      </w:r>
      <w:proofErr w:type="gramEnd"/>
      <w:r w:rsidRPr="00EC7A31">
        <w:rPr>
          <w:rFonts w:asciiTheme="majorHAnsi" w:hAnsiTheme="majorHAnsi" w:cstheme="majorHAnsi"/>
          <w:b/>
          <w:sz w:val="26"/>
          <w:szCs w:val="26"/>
        </w:rPr>
        <w:t xml:space="preserve"> </w:t>
      </w:r>
      <w:r w:rsidRPr="00EC7A31">
        <w:rPr>
          <w:rFonts w:asciiTheme="majorHAnsi" w:hAnsiTheme="majorHAnsi" w:cstheme="majorHAnsi"/>
          <w:i/>
          <w:sz w:val="26"/>
          <w:szCs w:val="26"/>
        </w:rPr>
        <w:t xml:space="preserve">(Bằng chữ: </w:t>
      </w:r>
      <w:r w:rsidR="00C214B6" w:rsidRPr="00EC7A31">
        <w:rPr>
          <w:rFonts w:asciiTheme="majorHAnsi" w:hAnsiTheme="majorHAnsi" w:cstheme="majorHAnsi"/>
          <w:i/>
          <w:sz w:val="26"/>
          <w:szCs w:val="26"/>
        </w:rPr>
        <w:t>……………………..</w:t>
      </w:r>
      <w:r w:rsidRPr="00EC7A31">
        <w:rPr>
          <w:rFonts w:asciiTheme="majorHAnsi" w:hAnsiTheme="majorHAnsi" w:cstheme="majorHAnsi"/>
          <w:i/>
          <w:sz w:val="26"/>
          <w:szCs w:val="26"/>
        </w:rPr>
        <w:t>)</w:t>
      </w:r>
      <w:r w:rsidRPr="00EC7A31">
        <w:rPr>
          <w:rFonts w:asciiTheme="majorHAnsi" w:hAnsiTheme="majorHAnsi" w:cstheme="majorHAnsi"/>
          <w:b/>
          <w:sz w:val="26"/>
          <w:szCs w:val="26"/>
        </w:rPr>
        <w:t xml:space="preserve"> </w:t>
      </w:r>
      <w:r w:rsidRPr="00EC7A31">
        <w:rPr>
          <w:rFonts w:asciiTheme="majorHAnsi" w:hAnsiTheme="majorHAnsi" w:cstheme="majorHAnsi"/>
          <w:sz w:val="26"/>
          <w:szCs w:val="26"/>
        </w:rPr>
        <w:t>tương đương với 20% Giá bán Căn Hộ.</w:t>
      </w:r>
    </w:p>
    <w:p w14:paraId="75381DE9" w14:textId="06D6CC6B" w:rsidR="00A23F5C" w:rsidRPr="00EC7A31" w:rsidRDefault="00A23F5C" w:rsidP="00A23F5C">
      <w:pPr>
        <w:autoSpaceDE w:val="0"/>
        <w:autoSpaceDN w:val="0"/>
        <w:spacing w:after="80" w:line="240" w:lineRule="auto"/>
        <w:ind w:left="562"/>
        <w:jc w:val="both"/>
        <w:rPr>
          <w:rFonts w:asciiTheme="majorHAnsi" w:hAnsiTheme="majorHAnsi" w:cstheme="majorHAnsi"/>
          <w:sz w:val="26"/>
          <w:szCs w:val="26"/>
        </w:rPr>
      </w:pPr>
      <w:r w:rsidRPr="00EC7A31">
        <w:rPr>
          <w:rFonts w:asciiTheme="majorHAnsi" w:hAnsiTheme="majorHAnsi" w:cstheme="majorHAnsi"/>
          <w:sz w:val="26"/>
          <w:szCs w:val="26"/>
        </w:rPr>
        <w:t xml:space="preserve">Thời hạn thanh toán: Trong vòng </w:t>
      </w:r>
      <w:r w:rsidR="00C214B6" w:rsidRPr="00EC7A31">
        <w:rPr>
          <w:rFonts w:asciiTheme="majorHAnsi" w:hAnsiTheme="majorHAnsi" w:cstheme="majorHAnsi"/>
          <w:sz w:val="26"/>
          <w:szCs w:val="26"/>
        </w:rPr>
        <w:t>60</w:t>
      </w:r>
      <w:r w:rsidRPr="00EC7A31">
        <w:rPr>
          <w:rFonts w:asciiTheme="majorHAnsi" w:hAnsiTheme="majorHAnsi" w:cstheme="majorHAnsi"/>
          <w:sz w:val="26"/>
          <w:szCs w:val="26"/>
        </w:rPr>
        <w:t xml:space="preserve"> (sáu nươi) ngày kể từ ngày ký hợp đồng mua bán</w:t>
      </w:r>
    </w:p>
    <w:p w14:paraId="04E05894" w14:textId="4C6E3217" w:rsidR="00A23F5C" w:rsidRPr="00EC7A31" w:rsidRDefault="00A23F5C" w:rsidP="00A23F5C">
      <w:pPr>
        <w:tabs>
          <w:tab w:val="left" w:pos="567"/>
        </w:tabs>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b/>
          <w:sz w:val="26"/>
          <w:szCs w:val="26"/>
        </w:rPr>
        <w:t>-</w:t>
      </w:r>
      <w:r w:rsidRPr="00EC7A31">
        <w:rPr>
          <w:rFonts w:asciiTheme="majorHAnsi" w:hAnsiTheme="majorHAnsi" w:cstheme="majorHAnsi"/>
          <w:b/>
          <w:sz w:val="26"/>
          <w:szCs w:val="26"/>
        </w:rPr>
        <w:tab/>
        <w:t xml:space="preserve">Đợt 3: </w:t>
      </w:r>
      <w:r w:rsidR="00C214B6" w:rsidRPr="00EC7A31">
        <w:rPr>
          <w:rFonts w:asciiTheme="majorHAnsi" w:hAnsiTheme="majorHAnsi" w:cstheme="majorHAnsi"/>
          <w:b/>
          <w:sz w:val="26"/>
          <w:szCs w:val="26"/>
        </w:rPr>
        <w:t>………………</w:t>
      </w:r>
      <w:r w:rsidRPr="00EC7A31">
        <w:rPr>
          <w:rFonts w:asciiTheme="majorHAnsi" w:hAnsiTheme="majorHAnsi" w:cstheme="majorHAnsi"/>
          <w:b/>
          <w:sz w:val="26"/>
          <w:szCs w:val="26"/>
        </w:rPr>
        <w:t xml:space="preserve"> đồng </w:t>
      </w:r>
      <w:r w:rsidRPr="00EC7A31">
        <w:rPr>
          <w:rFonts w:asciiTheme="majorHAnsi" w:hAnsiTheme="majorHAnsi" w:cstheme="majorHAnsi"/>
          <w:i/>
          <w:sz w:val="26"/>
          <w:szCs w:val="26"/>
        </w:rPr>
        <w:t xml:space="preserve">(Bằng </w:t>
      </w:r>
      <w:proofErr w:type="gramStart"/>
      <w:r w:rsidRPr="00EC7A31">
        <w:rPr>
          <w:rFonts w:asciiTheme="majorHAnsi" w:hAnsiTheme="majorHAnsi" w:cstheme="majorHAnsi"/>
          <w:i/>
          <w:sz w:val="26"/>
          <w:szCs w:val="26"/>
        </w:rPr>
        <w:t>chữ:</w:t>
      </w:r>
      <w:proofErr w:type="gramEnd"/>
      <w:r w:rsidR="00C214B6" w:rsidRPr="00EC7A31">
        <w:rPr>
          <w:rFonts w:asciiTheme="majorHAnsi" w:hAnsiTheme="majorHAnsi" w:cstheme="majorHAnsi"/>
          <w:i/>
          <w:sz w:val="26"/>
          <w:szCs w:val="26"/>
        </w:rPr>
        <w:t>……………………..</w:t>
      </w:r>
      <w:r w:rsidRPr="00EC7A31">
        <w:rPr>
          <w:rFonts w:asciiTheme="majorHAnsi" w:hAnsiTheme="majorHAnsi" w:cstheme="majorHAnsi"/>
          <w:b/>
          <w:sz w:val="26"/>
          <w:szCs w:val="26"/>
        </w:rPr>
        <w:t xml:space="preserve">) </w:t>
      </w:r>
      <w:r w:rsidRPr="00EC7A31">
        <w:rPr>
          <w:rFonts w:asciiTheme="majorHAnsi" w:hAnsiTheme="majorHAnsi" w:cstheme="majorHAnsi"/>
          <w:sz w:val="26"/>
          <w:szCs w:val="26"/>
        </w:rPr>
        <w:t>tương đương với 20% Giá bán Căn Hộ.</w:t>
      </w:r>
    </w:p>
    <w:p w14:paraId="2DB2CCA8" w14:textId="77777777" w:rsidR="00A23F5C" w:rsidRPr="00EC7A31" w:rsidRDefault="00A23F5C" w:rsidP="00A23F5C">
      <w:pPr>
        <w:autoSpaceDE w:val="0"/>
        <w:autoSpaceDN w:val="0"/>
        <w:spacing w:after="80" w:line="240" w:lineRule="auto"/>
        <w:ind w:left="562"/>
        <w:jc w:val="both"/>
        <w:rPr>
          <w:rFonts w:asciiTheme="majorHAnsi" w:hAnsiTheme="majorHAnsi" w:cstheme="majorHAnsi"/>
          <w:sz w:val="26"/>
          <w:szCs w:val="26"/>
        </w:rPr>
      </w:pPr>
      <w:r w:rsidRPr="00EC7A31">
        <w:rPr>
          <w:rFonts w:asciiTheme="majorHAnsi" w:hAnsiTheme="majorHAnsi" w:cstheme="majorHAnsi"/>
          <w:sz w:val="26"/>
          <w:szCs w:val="26"/>
        </w:rPr>
        <w:t>Thời hạn thanh toán: Trong vòng 120 (một trăm hai mươi) ngày kể từ ngày ký hợp đồng mua bán</w:t>
      </w:r>
    </w:p>
    <w:p w14:paraId="3F6206EC" w14:textId="0D25BC26" w:rsidR="00A23F5C" w:rsidRPr="00EC7A31" w:rsidRDefault="00A23F5C" w:rsidP="00A23F5C">
      <w:pPr>
        <w:pStyle w:val="ListParagraph"/>
        <w:numPr>
          <w:ilvl w:val="0"/>
          <w:numId w:val="4"/>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b/>
          <w:sz w:val="26"/>
          <w:szCs w:val="26"/>
        </w:rPr>
        <w:lastRenderedPageBreak/>
        <w:t xml:space="preserve">Đợt 4: </w:t>
      </w:r>
      <w:r w:rsidR="00C214B6" w:rsidRPr="00EC7A31">
        <w:rPr>
          <w:rFonts w:asciiTheme="majorHAnsi" w:hAnsiTheme="majorHAnsi" w:cstheme="majorHAnsi"/>
          <w:b/>
          <w:sz w:val="26"/>
          <w:szCs w:val="26"/>
        </w:rPr>
        <w:t>………………..</w:t>
      </w:r>
      <w:r w:rsidRPr="00EC7A31">
        <w:rPr>
          <w:rFonts w:asciiTheme="majorHAnsi" w:hAnsiTheme="majorHAnsi" w:cstheme="majorHAnsi"/>
          <w:b/>
          <w:sz w:val="26"/>
          <w:szCs w:val="26"/>
        </w:rPr>
        <w:t xml:space="preserve"> </w:t>
      </w:r>
      <w:proofErr w:type="gramStart"/>
      <w:r w:rsidRPr="00EC7A31">
        <w:rPr>
          <w:rFonts w:asciiTheme="majorHAnsi" w:hAnsiTheme="majorHAnsi" w:cstheme="majorHAnsi"/>
          <w:b/>
          <w:sz w:val="26"/>
          <w:szCs w:val="26"/>
        </w:rPr>
        <w:t>đồng</w:t>
      </w:r>
      <w:proofErr w:type="gramEnd"/>
      <w:r w:rsidRPr="00EC7A31">
        <w:rPr>
          <w:rFonts w:asciiTheme="majorHAnsi" w:hAnsiTheme="majorHAnsi" w:cstheme="majorHAnsi"/>
          <w:b/>
          <w:sz w:val="26"/>
          <w:szCs w:val="26"/>
        </w:rPr>
        <w:t xml:space="preserve"> </w:t>
      </w:r>
      <w:r w:rsidRPr="00EC7A31">
        <w:rPr>
          <w:rFonts w:asciiTheme="majorHAnsi" w:hAnsiTheme="majorHAnsi" w:cstheme="majorHAnsi"/>
          <w:i/>
          <w:sz w:val="26"/>
          <w:szCs w:val="26"/>
        </w:rPr>
        <w:t xml:space="preserve">(Bằng chữ: </w:t>
      </w:r>
      <w:r w:rsidR="00C214B6" w:rsidRPr="00EC7A31">
        <w:rPr>
          <w:rFonts w:asciiTheme="majorHAnsi" w:hAnsiTheme="majorHAnsi" w:cstheme="majorHAnsi"/>
          <w:i/>
          <w:sz w:val="26"/>
          <w:szCs w:val="26"/>
        </w:rPr>
        <w:t>………………………</w:t>
      </w:r>
      <w:r w:rsidRPr="00EC7A31">
        <w:rPr>
          <w:rFonts w:asciiTheme="majorHAnsi" w:hAnsiTheme="majorHAnsi" w:cstheme="majorHAnsi"/>
          <w:i/>
          <w:sz w:val="26"/>
          <w:szCs w:val="26"/>
        </w:rPr>
        <w:t>)</w:t>
      </w:r>
      <w:r w:rsidRPr="00EC7A31">
        <w:rPr>
          <w:rFonts w:asciiTheme="majorHAnsi" w:hAnsiTheme="majorHAnsi" w:cstheme="majorHAnsi"/>
          <w:b/>
          <w:sz w:val="26"/>
          <w:szCs w:val="26"/>
        </w:rPr>
        <w:t xml:space="preserve"> </w:t>
      </w:r>
      <w:r w:rsidRPr="00EC7A31">
        <w:rPr>
          <w:rFonts w:asciiTheme="majorHAnsi" w:hAnsiTheme="majorHAnsi" w:cstheme="majorHAnsi"/>
          <w:sz w:val="26"/>
          <w:szCs w:val="26"/>
        </w:rPr>
        <w:t>tương đương với 25% Giá bán Căn Hộ.</w:t>
      </w:r>
    </w:p>
    <w:p w14:paraId="2EB066EC" w14:textId="77777777" w:rsidR="00A23F5C" w:rsidRPr="00EC7A31" w:rsidRDefault="00A23F5C" w:rsidP="00A23F5C">
      <w:pPr>
        <w:spacing w:after="80" w:line="240" w:lineRule="auto"/>
        <w:ind w:left="562"/>
        <w:jc w:val="both"/>
        <w:rPr>
          <w:rFonts w:asciiTheme="majorHAnsi" w:hAnsiTheme="majorHAnsi" w:cstheme="majorHAnsi"/>
          <w:sz w:val="26"/>
          <w:szCs w:val="26"/>
        </w:rPr>
      </w:pPr>
      <w:r w:rsidRPr="00EC7A31">
        <w:rPr>
          <w:rFonts w:asciiTheme="majorHAnsi" w:hAnsiTheme="majorHAnsi" w:cstheme="majorHAnsi"/>
          <w:sz w:val="26"/>
          <w:szCs w:val="26"/>
        </w:rPr>
        <w:t xml:space="preserve">Thời hạn thanh toán: Trước 10 (mười) ngày làm việc Bên Mua nhận bàn giao nhà </w:t>
      </w:r>
      <w:proofErr w:type="gramStart"/>
      <w:r w:rsidRPr="00EC7A31">
        <w:rPr>
          <w:rFonts w:asciiTheme="majorHAnsi" w:hAnsiTheme="majorHAnsi" w:cstheme="majorHAnsi"/>
          <w:sz w:val="26"/>
          <w:szCs w:val="26"/>
        </w:rPr>
        <w:t>theo</w:t>
      </w:r>
      <w:proofErr w:type="gramEnd"/>
      <w:r w:rsidRPr="00EC7A31">
        <w:rPr>
          <w:rFonts w:asciiTheme="majorHAnsi" w:hAnsiTheme="majorHAnsi" w:cstheme="majorHAnsi"/>
          <w:sz w:val="26"/>
          <w:szCs w:val="26"/>
        </w:rPr>
        <w:t xml:space="preserve"> thông báo từ Bên Bán.</w:t>
      </w:r>
    </w:p>
    <w:p w14:paraId="406947BF" w14:textId="374B9EB9" w:rsidR="00A23F5C" w:rsidRPr="00EC7A31" w:rsidRDefault="00A23F5C" w:rsidP="00A23F5C">
      <w:pPr>
        <w:numPr>
          <w:ilvl w:val="0"/>
          <w:numId w:val="4"/>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b/>
          <w:sz w:val="26"/>
          <w:szCs w:val="26"/>
        </w:rPr>
        <w:t xml:space="preserve">Đợt 5: </w:t>
      </w:r>
      <w:r w:rsidR="00C214B6" w:rsidRPr="00EC7A31">
        <w:rPr>
          <w:rFonts w:asciiTheme="majorHAnsi" w:hAnsiTheme="majorHAnsi" w:cstheme="majorHAnsi"/>
          <w:b/>
          <w:sz w:val="26"/>
          <w:szCs w:val="26"/>
        </w:rPr>
        <w:t>……………………</w:t>
      </w:r>
      <w:r w:rsidRPr="00EC7A31">
        <w:rPr>
          <w:rFonts w:asciiTheme="majorHAnsi" w:hAnsiTheme="majorHAnsi" w:cstheme="majorHAnsi"/>
          <w:b/>
          <w:sz w:val="26"/>
          <w:szCs w:val="26"/>
        </w:rPr>
        <w:t xml:space="preserve">đồng </w:t>
      </w:r>
      <w:r w:rsidRPr="00EC7A31">
        <w:rPr>
          <w:rFonts w:asciiTheme="majorHAnsi" w:hAnsiTheme="majorHAnsi" w:cstheme="majorHAnsi"/>
          <w:i/>
          <w:sz w:val="26"/>
          <w:szCs w:val="26"/>
        </w:rPr>
        <w:t xml:space="preserve">(Bằng chữ: </w:t>
      </w:r>
      <w:r w:rsidR="00C214B6" w:rsidRPr="00EC7A31">
        <w:rPr>
          <w:rFonts w:asciiTheme="majorHAnsi" w:hAnsiTheme="majorHAnsi" w:cstheme="majorHAnsi"/>
          <w:i/>
          <w:sz w:val="26"/>
          <w:szCs w:val="26"/>
        </w:rPr>
        <w:t>…………………………</w:t>
      </w:r>
      <w:r w:rsidRPr="00EC7A31">
        <w:rPr>
          <w:rFonts w:asciiTheme="majorHAnsi" w:hAnsiTheme="majorHAnsi" w:cstheme="majorHAnsi"/>
          <w:i/>
          <w:sz w:val="26"/>
          <w:szCs w:val="26"/>
        </w:rPr>
        <w:t>)</w:t>
      </w:r>
      <w:r w:rsidRPr="00EC7A31">
        <w:rPr>
          <w:rFonts w:asciiTheme="majorHAnsi" w:hAnsiTheme="majorHAnsi" w:cstheme="majorHAnsi"/>
          <w:b/>
          <w:sz w:val="26"/>
          <w:szCs w:val="26"/>
        </w:rPr>
        <w:t xml:space="preserve"> </w:t>
      </w:r>
      <w:r w:rsidRPr="00EC7A31">
        <w:rPr>
          <w:rFonts w:asciiTheme="majorHAnsi" w:hAnsiTheme="majorHAnsi" w:cstheme="majorHAnsi"/>
          <w:sz w:val="26"/>
          <w:szCs w:val="26"/>
        </w:rPr>
        <w:t>tương đương với 5% Giá bán Căn Hộ.</w:t>
      </w:r>
    </w:p>
    <w:p w14:paraId="3F5D9D29" w14:textId="141D284B" w:rsidR="004B2F39" w:rsidRPr="00EC7A31" w:rsidRDefault="004B2F39" w:rsidP="00FF778B">
      <w:pPr>
        <w:spacing w:after="80" w:line="240" w:lineRule="auto"/>
        <w:ind w:left="562"/>
        <w:jc w:val="both"/>
        <w:rPr>
          <w:rFonts w:asciiTheme="majorHAnsi" w:hAnsiTheme="majorHAnsi" w:cstheme="majorHAnsi"/>
          <w:sz w:val="26"/>
          <w:szCs w:val="26"/>
        </w:rPr>
      </w:pPr>
      <w:r w:rsidRPr="00EC7A31">
        <w:rPr>
          <w:rFonts w:asciiTheme="majorHAnsi" w:hAnsiTheme="majorHAnsi" w:cstheme="majorHAnsi"/>
          <w:sz w:val="26"/>
          <w:szCs w:val="26"/>
        </w:rPr>
        <w:t xml:space="preserve">Thời hạn thanh toán: Trong thời hạn </w:t>
      </w:r>
      <w:r w:rsidR="00FA5C62" w:rsidRPr="00EC7A31">
        <w:rPr>
          <w:rFonts w:asciiTheme="majorHAnsi" w:hAnsiTheme="majorHAnsi" w:cstheme="majorHAnsi"/>
          <w:sz w:val="26"/>
          <w:szCs w:val="26"/>
        </w:rPr>
        <w:t>…….</w:t>
      </w:r>
      <w:r w:rsidRPr="00EC7A31">
        <w:rPr>
          <w:rFonts w:asciiTheme="majorHAnsi" w:hAnsiTheme="majorHAnsi" w:cstheme="majorHAnsi"/>
          <w:sz w:val="26"/>
          <w:szCs w:val="26"/>
        </w:rPr>
        <w:t xml:space="preserve"> ngày làm việc ngày kể từ ngày Bên Mua </w:t>
      </w:r>
      <w:r w:rsidR="00FA5C62" w:rsidRPr="00EC7A31">
        <w:rPr>
          <w:rFonts w:asciiTheme="majorHAnsi" w:hAnsiTheme="majorHAnsi" w:cstheme="majorHAnsi"/>
          <w:sz w:val="26"/>
          <w:szCs w:val="26"/>
        </w:rPr>
        <w:t xml:space="preserve">nhận được thông báo của bên bán về việc căn hộ </w:t>
      </w:r>
      <w:r w:rsidRPr="00EC7A31">
        <w:rPr>
          <w:rFonts w:asciiTheme="majorHAnsi" w:hAnsiTheme="majorHAnsi" w:cstheme="majorHAnsi"/>
          <w:sz w:val="26"/>
          <w:szCs w:val="26"/>
        </w:rPr>
        <w:t xml:space="preserve">được cơ quan nhà nước có thẩm quyền cấp Giấy chứng nhận quyền sở hữu về </w:t>
      </w:r>
      <w:r w:rsidR="00AA4966" w:rsidRPr="00EC7A31">
        <w:rPr>
          <w:rFonts w:asciiTheme="majorHAnsi" w:hAnsiTheme="majorHAnsi" w:cstheme="majorHAnsi"/>
          <w:sz w:val="26"/>
          <w:szCs w:val="26"/>
        </w:rPr>
        <w:t>Căn Hộ</w:t>
      </w:r>
      <w:r w:rsidRPr="00EC7A31">
        <w:rPr>
          <w:rFonts w:asciiTheme="majorHAnsi" w:hAnsiTheme="majorHAnsi" w:cstheme="majorHAnsi"/>
          <w:sz w:val="26"/>
          <w:szCs w:val="26"/>
        </w:rPr>
        <w:t>.</w:t>
      </w:r>
    </w:p>
    <w:p w14:paraId="0562F4B5" w14:textId="044DEF98" w:rsidR="00AC5288" w:rsidRPr="00EC7A31" w:rsidRDefault="004B2F39" w:rsidP="00FF778B">
      <w:pPr>
        <w:pStyle w:val="ListParagraph"/>
        <w:spacing w:after="80" w:line="240" w:lineRule="auto"/>
        <w:ind w:left="562"/>
        <w:jc w:val="both"/>
        <w:rPr>
          <w:rFonts w:asciiTheme="majorHAnsi" w:hAnsiTheme="majorHAnsi" w:cstheme="majorHAnsi"/>
          <w:sz w:val="26"/>
          <w:szCs w:val="26"/>
        </w:rPr>
      </w:pPr>
      <w:r w:rsidRPr="00EC7A31">
        <w:rPr>
          <w:rFonts w:asciiTheme="majorHAnsi" w:hAnsiTheme="majorHAnsi" w:cstheme="majorHAnsi"/>
          <w:sz w:val="26"/>
          <w:szCs w:val="26"/>
        </w:rPr>
        <w:t xml:space="preserve">Trong trường hợp có chênh lệch về diện tích </w:t>
      </w:r>
      <w:r w:rsidR="00F86161" w:rsidRPr="00EC7A31">
        <w:rPr>
          <w:rFonts w:asciiTheme="majorHAnsi" w:hAnsiTheme="majorHAnsi" w:cstheme="majorHAnsi"/>
          <w:sz w:val="26"/>
          <w:szCs w:val="26"/>
        </w:rPr>
        <w:t xml:space="preserve">sử dụng </w:t>
      </w:r>
      <w:r w:rsidRPr="00EC7A31">
        <w:rPr>
          <w:rFonts w:asciiTheme="majorHAnsi" w:hAnsiTheme="majorHAnsi" w:cstheme="majorHAnsi"/>
          <w:sz w:val="26"/>
          <w:szCs w:val="26"/>
        </w:rPr>
        <w:t xml:space="preserve">thực tế khi bàn giao </w:t>
      </w:r>
      <w:r w:rsidR="005B3D9C" w:rsidRPr="00EC7A31">
        <w:rPr>
          <w:rFonts w:asciiTheme="majorHAnsi" w:hAnsiTheme="majorHAnsi" w:cstheme="majorHAnsi"/>
          <w:sz w:val="26"/>
          <w:szCs w:val="26"/>
        </w:rPr>
        <w:t xml:space="preserve">Căn Hộ </w:t>
      </w:r>
      <w:r w:rsidRPr="00EC7A31">
        <w:rPr>
          <w:rFonts w:asciiTheme="majorHAnsi" w:hAnsiTheme="majorHAnsi" w:cstheme="majorHAnsi"/>
          <w:sz w:val="26"/>
          <w:szCs w:val="26"/>
        </w:rPr>
        <w:t xml:space="preserve">dẫn đến việc phải điều chỉnh giá trị </w:t>
      </w:r>
      <w:r w:rsidR="00F95D0A" w:rsidRPr="00EC7A31">
        <w:rPr>
          <w:rFonts w:asciiTheme="majorHAnsi" w:hAnsiTheme="majorHAnsi" w:cstheme="majorHAnsi"/>
          <w:sz w:val="26"/>
          <w:szCs w:val="26"/>
        </w:rPr>
        <w:t>H</w:t>
      </w:r>
      <w:r w:rsidRPr="00EC7A31">
        <w:rPr>
          <w:rFonts w:asciiTheme="majorHAnsi" w:hAnsiTheme="majorHAnsi" w:cstheme="majorHAnsi"/>
          <w:sz w:val="26"/>
          <w:szCs w:val="26"/>
        </w:rPr>
        <w:t xml:space="preserve">ợp </w:t>
      </w:r>
      <w:r w:rsidR="00F95D0A" w:rsidRPr="00EC7A31">
        <w:rPr>
          <w:rFonts w:asciiTheme="majorHAnsi" w:hAnsiTheme="majorHAnsi" w:cstheme="majorHAnsi"/>
          <w:sz w:val="26"/>
          <w:szCs w:val="26"/>
        </w:rPr>
        <w:t>Đ</w:t>
      </w:r>
      <w:r w:rsidRPr="00EC7A31">
        <w:rPr>
          <w:rFonts w:asciiTheme="majorHAnsi" w:hAnsiTheme="majorHAnsi" w:cstheme="majorHAnsi"/>
          <w:sz w:val="26"/>
          <w:szCs w:val="26"/>
        </w:rPr>
        <w:t>ồng qu</w:t>
      </w:r>
      <w:r w:rsidR="001453DB" w:rsidRPr="00EC7A31">
        <w:rPr>
          <w:rFonts w:asciiTheme="majorHAnsi" w:hAnsiTheme="majorHAnsi" w:cstheme="majorHAnsi"/>
          <w:sz w:val="26"/>
          <w:szCs w:val="26"/>
        </w:rPr>
        <w:t xml:space="preserve">y định tại </w:t>
      </w:r>
      <w:r w:rsidR="000F550E" w:rsidRPr="00EC7A31">
        <w:rPr>
          <w:rFonts w:asciiTheme="majorHAnsi" w:hAnsiTheme="majorHAnsi" w:cstheme="majorHAnsi"/>
          <w:sz w:val="26"/>
          <w:szCs w:val="26"/>
        </w:rPr>
        <w:t>khoản 2.1</w:t>
      </w:r>
      <w:r w:rsidR="00C401C3" w:rsidRPr="00EC7A31">
        <w:rPr>
          <w:rFonts w:asciiTheme="majorHAnsi" w:hAnsiTheme="majorHAnsi" w:cstheme="majorHAnsi"/>
          <w:sz w:val="26"/>
          <w:szCs w:val="26"/>
        </w:rPr>
        <w:t xml:space="preserve"> Điều 2</w:t>
      </w:r>
      <w:r w:rsidR="001453DB" w:rsidRPr="00EC7A31">
        <w:rPr>
          <w:rFonts w:asciiTheme="majorHAnsi" w:hAnsiTheme="majorHAnsi" w:cstheme="majorHAnsi"/>
          <w:sz w:val="26"/>
          <w:szCs w:val="26"/>
        </w:rPr>
        <w:t xml:space="preserve"> Hợp Đ</w:t>
      </w:r>
      <w:r w:rsidRPr="00EC7A31">
        <w:rPr>
          <w:rFonts w:asciiTheme="majorHAnsi" w:hAnsiTheme="majorHAnsi" w:cstheme="majorHAnsi"/>
          <w:sz w:val="26"/>
          <w:szCs w:val="26"/>
        </w:rPr>
        <w:t xml:space="preserve">ồng này thì hai bên thanh toán khoản tiền tương đương với phần diện tích chênh lệch </w:t>
      </w:r>
      <w:r w:rsidR="00AC5288" w:rsidRPr="00EC7A31">
        <w:rPr>
          <w:rFonts w:asciiTheme="majorHAnsi" w:hAnsiTheme="majorHAnsi" w:cstheme="majorHAnsi"/>
          <w:sz w:val="26"/>
          <w:szCs w:val="26"/>
        </w:rPr>
        <w:t>sau</w:t>
      </w:r>
      <w:r w:rsidRPr="00EC7A31">
        <w:rPr>
          <w:rFonts w:asciiTheme="majorHAnsi" w:hAnsiTheme="majorHAnsi" w:cstheme="majorHAnsi"/>
          <w:sz w:val="26"/>
          <w:szCs w:val="26"/>
        </w:rPr>
        <w:t xml:space="preserve"> khi ký Biên bản bàn giao 07 (bảy)</w:t>
      </w:r>
      <w:r w:rsidR="00AC5288" w:rsidRPr="00EC7A31">
        <w:rPr>
          <w:rFonts w:asciiTheme="majorHAnsi" w:hAnsiTheme="majorHAnsi" w:cstheme="majorHAnsi"/>
          <w:sz w:val="26"/>
          <w:szCs w:val="26"/>
        </w:rPr>
        <w:t xml:space="preserve"> ngày làm việc.</w:t>
      </w:r>
    </w:p>
    <w:p w14:paraId="28A7C26D" w14:textId="7995985F" w:rsidR="000A1025" w:rsidRPr="00EC7A31" w:rsidRDefault="004B2F39" w:rsidP="009F4738">
      <w:pPr>
        <w:pStyle w:val="ListParagraph"/>
        <w:numPr>
          <w:ilvl w:val="0"/>
          <w:numId w:val="23"/>
        </w:numPr>
        <w:tabs>
          <w:tab w:val="left" w:pos="284"/>
        </w:tabs>
        <w:spacing w:after="80" w:line="240" w:lineRule="auto"/>
        <w:jc w:val="both"/>
        <w:rPr>
          <w:rFonts w:asciiTheme="majorHAnsi" w:hAnsiTheme="majorHAnsi" w:cstheme="majorHAnsi"/>
          <w:sz w:val="26"/>
          <w:szCs w:val="26"/>
        </w:rPr>
      </w:pPr>
      <w:r w:rsidRPr="00EC7A31">
        <w:rPr>
          <w:rFonts w:asciiTheme="majorHAnsi" w:hAnsiTheme="majorHAnsi" w:cstheme="majorHAnsi"/>
          <w:sz w:val="26"/>
          <w:szCs w:val="26"/>
        </w:rPr>
        <w:t xml:space="preserve">Thời hạn thanh toán kinh phí bảo trì phần sở hữu </w:t>
      </w:r>
      <w:proofErr w:type="gramStart"/>
      <w:r w:rsidRPr="00EC7A31">
        <w:rPr>
          <w:rFonts w:asciiTheme="majorHAnsi" w:hAnsiTheme="majorHAnsi" w:cstheme="majorHAnsi"/>
          <w:sz w:val="26"/>
          <w:szCs w:val="26"/>
        </w:rPr>
        <w:t>chung</w:t>
      </w:r>
      <w:proofErr w:type="gramEnd"/>
      <w:r w:rsidR="00F914A3" w:rsidRPr="00EC7A31">
        <w:rPr>
          <w:rFonts w:asciiTheme="majorHAnsi" w:hAnsiTheme="majorHAnsi" w:cstheme="majorHAnsi"/>
          <w:sz w:val="26"/>
          <w:szCs w:val="26"/>
        </w:rPr>
        <w:t xml:space="preserve"> 2%</w:t>
      </w:r>
      <w:r w:rsidRPr="00EC7A31">
        <w:rPr>
          <w:rFonts w:asciiTheme="majorHAnsi" w:hAnsiTheme="majorHAnsi" w:cstheme="majorHAnsi"/>
          <w:sz w:val="26"/>
          <w:szCs w:val="26"/>
        </w:rPr>
        <w:t xml:space="preserve">: </w:t>
      </w:r>
      <w:r w:rsidR="00CF33BC" w:rsidRPr="00EC7A31">
        <w:rPr>
          <w:rFonts w:asciiTheme="majorHAnsi" w:hAnsiTheme="majorHAnsi" w:cstheme="majorHAnsi"/>
          <w:sz w:val="26"/>
          <w:szCs w:val="26"/>
        </w:rPr>
        <w:t xml:space="preserve">Bên Mua trước khi nhận bàn giao </w:t>
      </w:r>
      <w:r w:rsidR="003C69C5" w:rsidRPr="00EC7A31">
        <w:rPr>
          <w:rFonts w:asciiTheme="majorHAnsi" w:hAnsiTheme="majorHAnsi" w:cstheme="majorHAnsi"/>
          <w:sz w:val="26"/>
          <w:szCs w:val="26"/>
        </w:rPr>
        <w:t>C</w:t>
      </w:r>
      <w:r w:rsidR="00CF33BC" w:rsidRPr="00EC7A31">
        <w:rPr>
          <w:rFonts w:asciiTheme="majorHAnsi" w:hAnsiTheme="majorHAnsi" w:cstheme="majorHAnsi"/>
          <w:sz w:val="26"/>
          <w:szCs w:val="26"/>
        </w:rPr>
        <w:t xml:space="preserve">ăn </w:t>
      </w:r>
      <w:r w:rsidR="003C69C5" w:rsidRPr="00EC7A31">
        <w:rPr>
          <w:rFonts w:asciiTheme="majorHAnsi" w:hAnsiTheme="majorHAnsi" w:cstheme="majorHAnsi"/>
          <w:sz w:val="26"/>
          <w:szCs w:val="26"/>
        </w:rPr>
        <w:t>H</w:t>
      </w:r>
      <w:r w:rsidR="00CF33BC" w:rsidRPr="00EC7A31">
        <w:rPr>
          <w:rFonts w:asciiTheme="majorHAnsi" w:hAnsiTheme="majorHAnsi" w:cstheme="majorHAnsi"/>
          <w:sz w:val="26"/>
          <w:szCs w:val="26"/>
        </w:rPr>
        <w:t>ộ</w:t>
      </w:r>
      <w:r w:rsidR="001360F5" w:rsidRPr="00EC7A31">
        <w:rPr>
          <w:rFonts w:asciiTheme="majorHAnsi" w:hAnsiTheme="majorHAnsi" w:cstheme="majorHAnsi"/>
          <w:sz w:val="26"/>
          <w:szCs w:val="26"/>
        </w:rPr>
        <w:t xml:space="preserve"> 07 (bảy) ngày làm việc</w:t>
      </w:r>
      <w:r w:rsidR="00CF33BC" w:rsidRPr="00EC7A31">
        <w:rPr>
          <w:rFonts w:asciiTheme="majorHAnsi" w:hAnsiTheme="majorHAnsi" w:cstheme="majorHAnsi"/>
          <w:sz w:val="26"/>
          <w:szCs w:val="26"/>
        </w:rPr>
        <w:t xml:space="preserve"> phải đóng Kinh Phí Bảo Trì theo quy định vào tài khoản số: </w:t>
      </w:r>
      <w:r w:rsidR="005F5A93" w:rsidRPr="00EC7A31">
        <w:rPr>
          <w:rFonts w:asciiTheme="majorHAnsi" w:hAnsiTheme="majorHAnsi" w:cstheme="majorHAnsi"/>
          <w:sz w:val="26"/>
          <w:szCs w:val="26"/>
        </w:rPr>
        <w:t>……………………..</w:t>
      </w:r>
      <w:r w:rsidR="00CF33BC" w:rsidRPr="00EC7A31">
        <w:rPr>
          <w:rFonts w:asciiTheme="majorHAnsi" w:hAnsiTheme="majorHAnsi" w:cstheme="majorHAnsi"/>
          <w:sz w:val="26"/>
          <w:szCs w:val="26"/>
        </w:rPr>
        <w:t xml:space="preserve"> </w:t>
      </w:r>
      <w:proofErr w:type="gramStart"/>
      <w:r w:rsidR="00CF33BC" w:rsidRPr="00EC7A31">
        <w:rPr>
          <w:rFonts w:asciiTheme="majorHAnsi" w:hAnsiTheme="majorHAnsi" w:cstheme="majorHAnsi"/>
          <w:sz w:val="26"/>
          <w:szCs w:val="26"/>
        </w:rPr>
        <w:t>tại</w:t>
      </w:r>
      <w:proofErr w:type="gramEnd"/>
      <w:r w:rsidR="00CF33BC" w:rsidRPr="00EC7A31">
        <w:rPr>
          <w:rFonts w:asciiTheme="majorHAnsi" w:hAnsiTheme="majorHAnsi" w:cstheme="majorHAnsi"/>
          <w:sz w:val="26"/>
          <w:szCs w:val="26"/>
        </w:rPr>
        <w:t xml:space="preserve"> Ngân hàng </w:t>
      </w:r>
      <w:r w:rsidR="005F5A93" w:rsidRPr="00EC7A31">
        <w:rPr>
          <w:rFonts w:asciiTheme="majorHAnsi" w:hAnsiTheme="majorHAnsi" w:cstheme="majorHAnsi"/>
          <w:sz w:val="26"/>
          <w:szCs w:val="26"/>
        </w:rPr>
        <w:t>…………………………</w:t>
      </w:r>
      <w:r w:rsidR="00CF33BC" w:rsidRPr="00EC7A31">
        <w:rPr>
          <w:rFonts w:asciiTheme="majorHAnsi" w:hAnsiTheme="majorHAnsi" w:cstheme="majorHAnsi"/>
          <w:sz w:val="26"/>
          <w:szCs w:val="26"/>
        </w:rPr>
        <w:t xml:space="preserve"> (Nội dung: Nộp Kinh Phí Bảo Trì, Căn Hộ số ……., Dự án </w:t>
      </w:r>
      <w:r w:rsidR="005F5A93" w:rsidRPr="00EC7A31">
        <w:rPr>
          <w:rFonts w:asciiTheme="majorHAnsi" w:hAnsiTheme="majorHAnsi" w:cstheme="majorHAnsi"/>
          <w:sz w:val="26"/>
          <w:szCs w:val="26"/>
        </w:rPr>
        <w:t>……………………</w:t>
      </w:r>
      <w:r w:rsidR="00CF33BC" w:rsidRPr="00EC7A31">
        <w:rPr>
          <w:rFonts w:asciiTheme="majorHAnsi" w:hAnsiTheme="majorHAnsi" w:cstheme="majorHAnsi"/>
          <w:sz w:val="26"/>
          <w:szCs w:val="26"/>
        </w:rPr>
        <w:t xml:space="preserve">) và sao gửi giấy tờ xác nhận đã đóng Kinh Phí Bảo Trì </w:t>
      </w:r>
      <w:proofErr w:type="gramStart"/>
      <w:r w:rsidR="00CF33BC" w:rsidRPr="00EC7A31">
        <w:rPr>
          <w:rFonts w:asciiTheme="majorHAnsi" w:hAnsiTheme="majorHAnsi" w:cstheme="majorHAnsi"/>
          <w:sz w:val="26"/>
          <w:szCs w:val="26"/>
        </w:rPr>
        <w:t>theo</w:t>
      </w:r>
      <w:proofErr w:type="gramEnd"/>
      <w:r w:rsidR="00CF33BC" w:rsidRPr="00EC7A31">
        <w:rPr>
          <w:rFonts w:asciiTheme="majorHAnsi" w:hAnsiTheme="majorHAnsi" w:cstheme="majorHAnsi"/>
          <w:sz w:val="26"/>
          <w:szCs w:val="26"/>
        </w:rPr>
        <w:t xml:space="preserve"> quy định cho Bên Bán biết. </w:t>
      </w:r>
      <w:r w:rsidR="000A1025" w:rsidRPr="00EC7A31">
        <w:rPr>
          <w:rFonts w:asciiTheme="majorHAnsi" w:hAnsiTheme="majorHAnsi" w:cstheme="majorHAnsi"/>
          <w:sz w:val="26"/>
          <w:szCs w:val="26"/>
        </w:rPr>
        <w:t xml:space="preserve">Bên bán có trách nhiệm gửi Kinh phí bảo trì Phần sở hữu chung của </w:t>
      </w:r>
      <w:r w:rsidR="001903AD" w:rsidRPr="00EC7A31">
        <w:rPr>
          <w:rFonts w:asciiTheme="majorHAnsi" w:hAnsiTheme="majorHAnsi" w:cstheme="majorHAnsi"/>
          <w:sz w:val="26"/>
          <w:szCs w:val="26"/>
        </w:rPr>
        <w:t xml:space="preserve">nhà </w:t>
      </w:r>
      <w:r w:rsidR="000A1025" w:rsidRPr="00EC7A31">
        <w:rPr>
          <w:rFonts w:asciiTheme="majorHAnsi" w:hAnsiTheme="majorHAnsi" w:cstheme="majorHAnsi"/>
          <w:sz w:val="26"/>
          <w:szCs w:val="26"/>
        </w:rPr>
        <w:t xml:space="preserve">chung cư vào một tài khoản tiền gửi tiết kiệm độc lập mở tại một ngân hàng thương mại hoạt động tại Việt Nam trong thời hạn 07 ngày kể từ ngày nhận được khoản thanh toán của Bên Mua để tạm thời quản lý và thông báo cho Sở Xây dựng thành phố Hải Phòng biết về tên tài khoản, số tài khoản đã mở, tên tổ chức tín dụng mở tài </w:t>
      </w:r>
      <w:proofErr w:type="gramStart"/>
      <w:r w:rsidR="000A1025" w:rsidRPr="00EC7A31">
        <w:rPr>
          <w:rFonts w:asciiTheme="majorHAnsi" w:hAnsiTheme="majorHAnsi" w:cstheme="majorHAnsi"/>
          <w:sz w:val="26"/>
          <w:szCs w:val="26"/>
        </w:rPr>
        <w:t xml:space="preserve">khoản </w:t>
      </w:r>
      <w:r w:rsidR="001903AD" w:rsidRPr="00EC7A31">
        <w:rPr>
          <w:rFonts w:asciiTheme="majorHAnsi" w:hAnsiTheme="majorHAnsi" w:cstheme="majorHAnsi"/>
          <w:sz w:val="26"/>
          <w:szCs w:val="26"/>
        </w:rPr>
        <w:t>.</w:t>
      </w:r>
      <w:proofErr w:type="gramEnd"/>
    </w:p>
    <w:p w14:paraId="4E67E4D0" w14:textId="6509E230" w:rsidR="001903AD" w:rsidRPr="00EC7A31" w:rsidRDefault="001903AD" w:rsidP="009F4738">
      <w:pPr>
        <w:pStyle w:val="ListParagraph"/>
        <w:numPr>
          <w:ilvl w:val="0"/>
          <w:numId w:val="23"/>
        </w:numPr>
        <w:tabs>
          <w:tab w:val="left" w:pos="284"/>
        </w:tabs>
        <w:spacing w:after="80" w:line="240" w:lineRule="auto"/>
        <w:jc w:val="both"/>
        <w:rPr>
          <w:rFonts w:asciiTheme="majorHAnsi" w:hAnsiTheme="majorHAnsi" w:cstheme="majorHAnsi"/>
          <w:sz w:val="26"/>
          <w:szCs w:val="26"/>
        </w:rPr>
      </w:pPr>
      <w:r w:rsidRPr="00EC7A31">
        <w:rPr>
          <w:rFonts w:asciiTheme="majorHAnsi" w:hAnsiTheme="majorHAnsi" w:cstheme="majorHAnsi"/>
          <w:sz w:val="26"/>
          <w:szCs w:val="26"/>
        </w:rPr>
        <w:t>Trong thời hạn 07 ngày kể từ ngày Ban Quản trị</w:t>
      </w:r>
      <w:r w:rsidR="00991246" w:rsidRPr="00EC7A31">
        <w:rPr>
          <w:rFonts w:asciiTheme="majorHAnsi" w:hAnsiTheme="majorHAnsi" w:cstheme="majorHAnsi"/>
          <w:sz w:val="26"/>
          <w:szCs w:val="26"/>
        </w:rPr>
        <w:t xml:space="preserve"> nhà</w:t>
      </w:r>
      <w:r w:rsidRPr="00EC7A31">
        <w:rPr>
          <w:rFonts w:asciiTheme="majorHAnsi" w:hAnsiTheme="majorHAnsi" w:cstheme="majorHAnsi"/>
          <w:sz w:val="26"/>
          <w:szCs w:val="26"/>
        </w:rPr>
        <w:t xml:space="preserve"> Chung cư được thành lập, Bên Bán có trách nhiệm chuyển giao khoản kinh phí bảo trì này (bao gồm cả tiền lãi nếu có) cho Ban Quản trị nhà chung cư bằng hình thức chuyển khoản vào tài khoản ngân hàng của Ban Quản trị để quản lý, sử dụng theo quy định của pháp lu</w:t>
      </w:r>
      <w:r w:rsidR="00991246" w:rsidRPr="00EC7A31">
        <w:rPr>
          <w:rFonts w:asciiTheme="majorHAnsi" w:hAnsiTheme="majorHAnsi" w:cstheme="majorHAnsi"/>
          <w:sz w:val="26"/>
          <w:szCs w:val="26"/>
        </w:rPr>
        <w:t>ật.</w:t>
      </w:r>
      <w:r w:rsidR="00991246" w:rsidRPr="00EC7A31">
        <w:rPr>
          <w:rFonts w:ascii="Arial" w:hAnsi="Arial" w:cs="Arial"/>
          <w:sz w:val="18"/>
          <w:szCs w:val="18"/>
          <w:shd w:val="clear" w:color="auto" w:fill="FFFFFF"/>
        </w:rPr>
        <w:t xml:space="preserve"> </w:t>
      </w:r>
      <w:r w:rsidR="00991246" w:rsidRPr="00EC7A31">
        <w:rPr>
          <w:rFonts w:asciiTheme="majorHAnsi" w:hAnsiTheme="majorHAnsi" w:cstheme="majorHAnsi"/>
          <w:sz w:val="26"/>
          <w:szCs w:val="26"/>
        </w:rPr>
        <w:t xml:space="preserve">Sau khi bàn giao kinh phí bảo trì cho Ban quản trị nhà </w:t>
      </w:r>
      <w:proofErr w:type="gramStart"/>
      <w:r w:rsidR="00991246" w:rsidRPr="00EC7A31">
        <w:rPr>
          <w:rFonts w:asciiTheme="majorHAnsi" w:hAnsiTheme="majorHAnsi" w:cstheme="majorHAnsi"/>
          <w:sz w:val="26"/>
          <w:szCs w:val="26"/>
        </w:rPr>
        <w:t>chung</w:t>
      </w:r>
      <w:proofErr w:type="gramEnd"/>
      <w:r w:rsidR="00991246" w:rsidRPr="00EC7A31">
        <w:rPr>
          <w:rFonts w:asciiTheme="majorHAnsi" w:hAnsiTheme="majorHAnsi" w:cstheme="majorHAnsi"/>
          <w:sz w:val="26"/>
          <w:szCs w:val="26"/>
        </w:rPr>
        <w:t xml:space="preserve"> cư, Bên Bán phải có văn bản báo cáo cho Sở Xây dựng nơi có nhà chung cư biết để theo dõi.</w:t>
      </w:r>
    </w:p>
    <w:p w14:paraId="405269D1" w14:textId="0196CDAB" w:rsidR="004B2F39" w:rsidRPr="00EC7A31" w:rsidRDefault="00CF33BC" w:rsidP="009F4738">
      <w:pPr>
        <w:pStyle w:val="ListParagraph"/>
        <w:numPr>
          <w:ilvl w:val="0"/>
          <w:numId w:val="23"/>
        </w:numPr>
        <w:tabs>
          <w:tab w:val="left" w:pos="284"/>
        </w:tabs>
        <w:spacing w:after="80" w:line="240" w:lineRule="auto"/>
        <w:jc w:val="both"/>
        <w:rPr>
          <w:rFonts w:asciiTheme="majorHAnsi" w:hAnsiTheme="majorHAnsi" w:cstheme="majorHAnsi"/>
          <w:sz w:val="26"/>
          <w:szCs w:val="26"/>
        </w:rPr>
      </w:pPr>
      <w:r w:rsidRPr="00EC7A31">
        <w:rPr>
          <w:rFonts w:asciiTheme="majorHAnsi" w:hAnsiTheme="majorHAnsi" w:cstheme="majorHAnsi"/>
          <w:sz w:val="26"/>
          <w:szCs w:val="26"/>
        </w:rPr>
        <w:t>Việc bàn giao kinh phí bảo trì được các bên thực hiện theo quy định tại Điều 36 của Nghị định số 99/2015/NĐ-CP ngày 20/10/2015 được sửa đổi tại Khoản 6 Điều 1 Nghị định 30/2021/NĐ-CP ngày 26/03/2021 của Chính phủ sửa đổi, bổ sung một số điều của Nghị định số 99/2015/NĐ-CP</w:t>
      </w:r>
      <w:r w:rsidR="000A1025" w:rsidRPr="00EC7A31">
        <w:rPr>
          <w:rFonts w:asciiTheme="majorHAnsi" w:hAnsiTheme="majorHAnsi" w:cstheme="majorHAnsi"/>
          <w:sz w:val="26"/>
          <w:szCs w:val="26"/>
        </w:rPr>
        <w:t>.</w:t>
      </w:r>
    </w:p>
    <w:p w14:paraId="6888C961" w14:textId="77777777" w:rsidR="009F4738" w:rsidRPr="00EC7A31" w:rsidRDefault="009F4738" w:rsidP="009F4738">
      <w:pPr>
        <w:pStyle w:val="ListParagraph"/>
        <w:tabs>
          <w:tab w:val="left" w:pos="284"/>
        </w:tabs>
        <w:spacing w:after="80" w:line="240" w:lineRule="auto"/>
        <w:jc w:val="both"/>
        <w:rPr>
          <w:rFonts w:asciiTheme="majorHAnsi" w:hAnsiTheme="majorHAnsi" w:cstheme="majorHAnsi"/>
          <w:sz w:val="26"/>
          <w:szCs w:val="26"/>
        </w:rPr>
      </w:pPr>
    </w:p>
    <w:p w14:paraId="34B25B41" w14:textId="4EFEC6CA" w:rsidR="004B2F39" w:rsidRPr="00EC7A31" w:rsidRDefault="004B2F39" w:rsidP="0049506A">
      <w:pPr>
        <w:autoSpaceDE w:val="0"/>
        <w:autoSpaceDN w:val="0"/>
        <w:spacing w:after="80" w:line="240" w:lineRule="auto"/>
        <w:ind w:left="562" w:hanging="562"/>
        <w:outlineLvl w:val="0"/>
        <w:rPr>
          <w:rFonts w:asciiTheme="majorHAnsi" w:hAnsiTheme="majorHAnsi" w:cstheme="majorHAnsi"/>
          <w:sz w:val="26"/>
          <w:szCs w:val="26"/>
        </w:rPr>
      </w:pPr>
      <w:proofErr w:type="gramStart"/>
      <w:r w:rsidRPr="00EC7A31">
        <w:rPr>
          <w:rFonts w:asciiTheme="majorHAnsi" w:hAnsiTheme="majorHAnsi" w:cstheme="majorHAnsi"/>
          <w:b/>
          <w:bCs/>
          <w:sz w:val="26"/>
          <w:szCs w:val="26"/>
        </w:rPr>
        <w:t>Điều 4.</w:t>
      </w:r>
      <w:proofErr w:type="gramEnd"/>
      <w:r w:rsidR="00117EDE" w:rsidRPr="00EC7A31">
        <w:rPr>
          <w:rFonts w:asciiTheme="majorHAnsi" w:hAnsiTheme="majorHAnsi" w:cstheme="majorHAnsi"/>
          <w:b/>
          <w:bCs/>
          <w:sz w:val="26"/>
          <w:szCs w:val="26"/>
        </w:rPr>
        <w:t xml:space="preserve"> </w:t>
      </w:r>
      <w:r w:rsidRPr="00EC7A31">
        <w:rPr>
          <w:rFonts w:asciiTheme="majorHAnsi" w:hAnsiTheme="majorHAnsi" w:cstheme="majorHAnsi"/>
          <w:b/>
          <w:bCs/>
          <w:sz w:val="26"/>
          <w:szCs w:val="26"/>
        </w:rPr>
        <w:t>Chất lượng công trình nhà ở</w:t>
      </w:r>
    </w:p>
    <w:p w14:paraId="3963AEC5" w14:textId="310CECF2" w:rsidR="004B2F39" w:rsidRPr="00EC7A31" w:rsidRDefault="004B2F39" w:rsidP="0049506A">
      <w:pPr>
        <w:pStyle w:val="ListParagraph"/>
        <w:numPr>
          <w:ilvl w:val="1"/>
          <w:numId w:val="29"/>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Bên Bán cam kết bảo đảm chất lượng công trình nhà chung cư, trong đó có </w:t>
      </w:r>
      <w:r w:rsidR="00215E7C" w:rsidRPr="00EC7A31">
        <w:rPr>
          <w:rFonts w:asciiTheme="majorHAnsi" w:hAnsiTheme="majorHAnsi" w:cstheme="majorHAnsi"/>
          <w:sz w:val="26"/>
          <w:szCs w:val="26"/>
        </w:rPr>
        <w:t xml:space="preserve">Căn Hộ </w:t>
      </w:r>
      <w:r w:rsidR="00C46A23" w:rsidRPr="00EC7A31">
        <w:rPr>
          <w:rFonts w:asciiTheme="majorHAnsi" w:hAnsiTheme="majorHAnsi" w:cstheme="majorHAnsi"/>
          <w:sz w:val="26"/>
          <w:szCs w:val="26"/>
        </w:rPr>
        <w:t>nêu tại Điều 2 Hợp Đ</w:t>
      </w:r>
      <w:r w:rsidRPr="00EC7A31">
        <w:rPr>
          <w:rFonts w:asciiTheme="majorHAnsi" w:hAnsiTheme="majorHAnsi" w:cstheme="majorHAnsi"/>
          <w:sz w:val="26"/>
          <w:szCs w:val="26"/>
        </w:rPr>
        <w:t xml:space="preserve">ồng này phù hợp với thiết kế đã được phê duyệt và sử dụng đúng (hoặc tương đương) các vật liệu xây dựng </w:t>
      </w:r>
      <w:r w:rsidR="007C1758" w:rsidRPr="00EC7A31">
        <w:rPr>
          <w:rFonts w:asciiTheme="majorHAnsi" w:hAnsiTheme="majorHAnsi" w:cstheme="majorHAnsi"/>
          <w:sz w:val="26"/>
          <w:szCs w:val="26"/>
        </w:rPr>
        <w:t xml:space="preserve">Căn Hộ </w:t>
      </w:r>
      <w:r w:rsidRPr="00EC7A31">
        <w:rPr>
          <w:rFonts w:asciiTheme="majorHAnsi" w:hAnsiTheme="majorHAnsi" w:cstheme="majorHAnsi"/>
          <w:sz w:val="26"/>
          <w:szCs w:val="26"/>
        </w:rPr>
        <w:t xml:space="preserve">mà hai bên đã cam kết trong </w:t>
      </w:r>
      <w:r w:rsidR="003E013F" w:rsidRPr="00EC7A31">
        <w:rPr>
          <w:rFonts w:asciiTheme="majorHAnsi" w:hAnsiTheme="majorHAnsi" w:cstheme="majorHAnsi"/>
          <w:sz w:val="26"/>
          <w:szCs w:val="26"/>
        </w:rPr>
        <w:t>H</w:t>
      </w:r>
      <w:r w:rsidRPr="00EC7A31">
        <w:rPr>
          <w:rFonts w:asciiTheme="majorHAnsi" w:hAnsiTheme="majorHAnsi" w:cstheme="majorHAnsi"/>
          <w:sz w:val="26"/>
          <w:szCs w:val="26"/>
        </w:rPr>
        <w:t xml:space="preserve">ợp </w:t>
      </w:r>
      <w:r w:rsidR="003E013F" w:rsidRPr="00EC7A31">
        <w:rPr>
          <w:rFonts w:asciiTheme="majorHAnsi" w:hAnsiTheme="majorHAnsi" w:cstheme="majorHAnsi"/>
          <w:sz w:val="26"/>
          <w:szCs w:val="26"/>
        </w:rPr>
        <w:t>Đ</w:t>
      </w:r>
      <w:r w:rsidRPr="00EC7A31">
        <w:rPr>
          <w:rFonts w:asciiTheme="majorHAnsi" w:hAnsiTheme="majorHAnsi" w:cstheme="majorHAnsi"/>
          <w:sz w:val="26"/>
          <w:szCs w:val="26"/>
        </w:rPr>
        <w:t>ồng này (Phụ lục 1).</w:t>
      </w:r>
    </w:p>
    <w:p w14:paraId="40349375" w14:textId="77777777" w:rsidR="004B2F39" w:rsidRPr="00EC7A31" w:rsidRDefault="004B2F39" w:rsidP="0049506A">
      <w:pPr>
        <w:pStyle w:val="ListParagraph"/>
        <w:numPr>
          <w:ilvl w:val="1"/>
          <w:numId w:val="29"/>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Tiến độ xây dựng: Hai bên thống nhất Bên Bán có trách nhiệm thực hiện việc xây dựng nhà ở theo đúng tiến độ thỏa thuận dưới đây: </w:t>
      </w:r>
    </w:p>
    <w:p w14:paraId="3C09CBD1" w14:textId="77777777" w:rsidR="004B2F39" w:rsidRPr="00EC7A31" w:rsidRDefault="00D524C3" w:rsidP="00FF778B">
      <w:pPr>
        <w:autoSpaceDE w:val="0"/>
        <w:autoSpaceDN w:val="0"/>
        <w:spacing w:after="80" w:line="240" w:lineRule="auto"/>
        <w:ind w:left="562"/>
        <w:jc w:val="both"/>
        <w:rPr>
          <w:rFonts w:asciiTheme="majorHAnsi" w:hAnsiTheme="majorHAnsi" w:cstheme="majorHAnsi"/>
          <w:sz w:val="26"/>
          <w:szCs w:val="26"/>
        </w:rPr>
      </w:pPr>
      <w:r w:rsidRPr="00EC7A31">
        <w:rPr>
          <w:rFonts w:asciiTheme="majorHAnsi" w:hAnsiTheme="majorHAnsi" w:cstheme="majorHAnsi"/>
          <w:sz w:val="26"/>
          <w:szCs w:val="26"/>
        </w:rPr>
        <w:t>Giai đoạn 1: X</w:t>
      </w:r>
      <w:r w:rsidR="004B2F39" w:rsidRPr="00EC7A31">
        <w:rPr>
          <w:rFonts w:asciiTheme="majorHAnsi" w:hAnsiTheme="majorHAnsi" w:cstheme="majorHAnsi"/>
          <w:sz w:val="26"/>
          <w:szCs w:val="26"/>
        </w:rPr>
        <w:t xml:space="preserve">ây dựng xong </w:t>
      </w:r>
      <w:r w:rsidRPr="00EC7A31">
        <w:rPr>
          <w:rFonts w:asciiTheme="majorHAnsi" w:hAnsiTheme="majorHAnsi" w:cstheme="majorHAnsi"/>
          <w:sz w:val="26"/>
          <w:szCs w:val="26"/>
        </w:rPr>
        <w:t xml:space="preserve">phần </w:t>
      </w:r>
      <w:proofErr w:type="gramStart"/>
      <w:r w:rsidRPr="00EC7A31">
        <w:rPr>
          <w:rFonts w:asciiTheme="majorHAnsi" w:hAnsiTheme="majorHAnsi" w:cstheme="majorHAnsi"/>
          <w:sz w:val="26"/>
          <w:szCs w:val="26"/>
        </w:rPr>
        <w:t>móng ,</w:t>
      </w:r>
      <w:proofErr w:type="gramEnd"/>
      <w:r w:rsidRPr="00EC7A31">
        <w:rPr>
          <w:rFonts w:asciiTheme="majorHAnsi" w:hAnsiTheme="majorHAnsi" w:cstheme="majorHAnsi"/>
          <w:sz w:val="26"/>
          <w:szCs w:val="26"/>
        </w:rPr>
        <w:t xml:space="preserve"> thời gian </w:t>
      </w:r>
      <w:r w:rsidR="004B2F39" w:rsidRPr="00EC7A31">
        <w:rPr>
          <w:rFonts w:asciiTheme="majorHAnsi" w:hAnsiTheme="majorHAnsi" w:cstheme="majorHAnsi"/>
          <w:sz w:val="26"/>
          <w:szCs w:val="26"/>
        </w:rPr>
        <w:t xml:space="preserve">dự kiến </w:t>
      </w:r>
      <w:r w:rsidRPr="00EC7A31">
        <w:rPr>
          <w:rFonts w:asciiTheme="majorHAnsi" w:hAnsiTheme="majorHAnsi" w:cstheme="majorHAnsi"/>
          <w:sz w:val="26"/>
          <w:szCs w:val="26"/>
        </w:rPr>
        <w:t xml:space="preserve">: </w:t>
      </w:r>
      <w:r w:rsidR="007C7E14" w:rsidRPr="00EC7A31">
        <w:rPr>
          <w:rFonts w:asciiTheme="majorHAnsi" w:hAnsiTheme="majorHAnsi" w:cstheme="majorHAnsi"/>
          <w:sz w:val="26"/>
          <w:szCs w:val="26"/>
        </w:rPr>
        <w:t>….</w:t>
      </w:r>
      <w:r w:rsidR="004B2F39" w:rsidRPr="00EC7A31">
        <w:rPr>
          <w:rFonts w:asciiTheme="majorHAnsi" w:hAnsiTheme="majorHAnsi" w:cstheme="majorHAnsi"/>
          <w:sz w:val="26"/>
          <w:szCs w:val="26"/>
        </w:rPr>
        <w:t>/</w:t>
      </w:r>
      <w:r w:rsidR="007C7E14" w:rsidRPr="00EC7A31">
        <w:rPr>
          <w:rFonts w:asciiTheme="majorHAnsi" w:hAnsiTheme="majorHAnsi" w:cstheme="majorHAnsi"/>
          <w:sz w:val="26"/>
          <w:szCs w:val="26"/>
        </w:rPr>
        <w:t>…..</w:t>
      </w:r>
      <w:r w:rsidR="004B2F39" w:rsidRPr="00EC7A31">
        <w:rPr>
          <w:rFonts w:asciiTheme="majorHAnsi" w:hAnsiTheme="majorHAnsi" w:cstheme="majorHAnsi"/>
          <w:sz w:val="26"/>
          <w:szCs w:val="26"/>
        </w:rPr>
        <w:t>/</w:t>
      </w:r>
      <w:r w:rsidR="007C7E14" w:rsidRPr="00EC7A31">
        <w:rPr>
          <w:rFonts w:asciiTheme="majorHAnsi" w:hAnsiTheme="majorHAnsi" w:cstheme="majorHAnsi"/>
          <w:sz w:val="26"/>
          <w:szCs w:val="26"/>
        </w:rPr>
        <w:t>…..</w:t>
      </w:r>
      <w:r w:rsidR="004B2F39" w:rsidRPr="00EC7A31">
        <w:rPr>
          <w:rFonts w:asciiTheme="majorHAnsi" w:hAnsiTheme="majorHAnsi" w:cstheme="majorHAnsi"/>
          <w:sz w:val="26"/>
          <w:szCs w:val="26"/>
        </w:rPr>
        <w:t>.</w:t>
      </w:r>
    </w:p>
    <w:p w14:paraId="5EDCE25F" w14:textId="2100CA76" w:rsidR="004B2F39" w:rsidRPr="00EC7A31" w:rsidRDefault="00D524C3" w:rsidP="00FF778B">
      <w:pPr>
        <w:autoSpaceDE w:val="0"/>
        <w:autoSpaceDN w:val="0"/>
        <w:spacing w:after="80" w:line="240" w:lineRule="auto"/>
        <w:ind w:left="562"/>
        <w:jc w:val="both"/>
        <w:rPr>
          <w:rFonts w:asciiTheme="majorHAnsi" w:hAnsiTheme="majorHAnsi" w:cstheme="majorHAnsi"/>
          <w:sz w:val="26"/>
          <w:szCs w:val="26"/>
        </w:rPr>
      </w:pPr>
      <w:r w:rsidRPr="00EC7A31">
        <w:rPr>
          <w:rFonts w:asciiTheme="majorHAnsi" w:hAnsiTheme="majorHAnsi" w:cstheme="majorHAnsi"/>
          <w:sz w:val="26"/>
          <w:szCs w:val="26"/>
        </w:rPr>
        <w:t>Giai đoạn 2: Cất nóc</w:t>
      </w:r>
      <w:r w:rsidR="004B2F39" w:rsidRPr="00EC7A31">
        <w:rPr>
          <w:rFonts w:asciiTheme="majorHAnsi" w:hAnsiTheme="majorHAnsi" w:cstheme="majorHAnsi"/>
          <w:sz w:val="26"/>
          <w:szCs w:val="26"/>
        </w:rPr>
        <w:t xml:space="preserve"> mái tầng </w:t>
      </w:r>
      <w:r w:rsidR="001D47B7" w:rsidRPr="00EC7A31">
        <w:rPr>
          <w:rFonts w:asciiTheme="majorHAnsi" w:hAnsiTheme="majorHAnsi" w:cstheme="majorHAnsi"/>
          <w:sz w:val="26"/>
          <w:szCs w:val="26"/>
        </w:rPr>
        <w:t>3</w:t>
      </w:r>
      <w:r w:rsidRPr="00EC7A31">
        <w:rPr>
          <w:rFonts w:asciiTheme="majorHAnsi" w:hAnsiTheme="majorHAnsi" w:cstheme="majorHAnsi"/>
          <w:sz w:val="26"/>
          <w:szCs w:val="26"/>
        </w:rPr>
        <w:t xml:space="preserve">, thời gian </w:t>
      </w:r>
      <w:r w:rsidR="004B2F39" w:rsidRPr="00EC7A31">
        <w:rPr>
          <w:rFonts w:asciiTheme="majorHAnsi" w:hAnsiTheme="majorHAnsi" w:cstheme="majorHAnsi"/>
          <w:sz w:val="26"/>
          <w:szCs w:val="26"/>
        </w:rPr>
        <w:t xml:space="preserve">dự </w:t>
      </w:r>
      <w:proofErr w:type="gramStart"/>
      <w:r w:rsidR="004B2F39" w:rsidRPr="00EC7A31">
        <w:rPr>
          <w:rFonts w:asciiTheme="majorHAnsi" w:hAnsiTheme="majorHAnsi" w:cstheme="majorHAnsi"/>
          <w:sz w:val="26"/>
          <w:szCs w:val="26"/>
        </w:rPr>
        <w:t xml:space="preserve">kiến </w:t>
      </w:r>
      <w:r w:rsidRPr="00EC7A31">
        <w:rPr>
          <w:rFonts w:asciiTheme="majorHAnsi" w:hAnsiTheme="majorHAnsi" w:cstheme="majorHAnsi"/>
          <w:sz w:val="26"/>
          <w:szCs w:val="26"/>
        </w:rPr>
        <w:t>:</w:t>
      </w:r>
      <w:proofErr w:type="gramEnd"/>
      <w:r w:rsidRPr="00EC7A31">
        <w:rPr>
          <w:rFonts w:asciiTheme="majorHAnsi" w:hAnsiTheme="majorHAnsi" w:cstheme="majorHAnsi"/>
          <w:sz w:val="26"/>
          <w:szCs w:val="26"/>
        </w:rPr>
        <w:t xml:space="preserve"> </w:t>
      </w:r>
      <w:r w:rsidR="007C7E14" w:rsidRPr="00EC7A31">
        <w:rPr>
          <w:rFonts w:asciiTheme="majorHAnsi" w:hAnsiTheme="majorHAnsi" w:cstheme="majorHAnsi"/>
          <w:sz w:val="26"/>
          <w:szCs w:val="26"/>
        </w:rPr>
        <w:t>….</w:t>
      </w:r>
      <w:r w:rsidR="004B2F39" w:rsidRPr="00EC7A31">
        <w:rPr>
          <w:rFonts w:asciiTheme="majorHAnsi" w:hAnsiTheme="majorHAnsi" w:cstheme="majorHAnsi"/>
          <w:sz w:val="26"/>
          <w:szCs w:val="26"/>
        </w:rPr>
        <w:t>/</w:t>
      </w:r>
      <w:r w:rsidR="007C7E14" w:rsidRPr="00EC7A31">
        <w:rPr>
          <w:rFonts w:asciiTheme="majorHAnsi" w:hAnsiTheme="majorHAnsi" w:cstheme="majorHAnsi"/>
          <w:sz w:val="26"/>
          <w:szCs w:val="26"/>
        </w:rPr>
        <w:t>…..</w:t>
      </w:r>
      <w:r w:rsidR="004B2F39" w:rsidRPr="00EC7A31">
        <w:rPr>
          <w:rFonts w:asciiTheme="majorHAnsi" w:hAnsiTheme="majorHAnsi" w:cstheme="majorHAnsi"/>
          <w:sz w:val="26"/>
          <w:szCs w:val="26"/>
        </w:rPr>
        <w:t>/</w:t>
      </w:r>
      <w:r w:rsidR="007C7E14" w:rsidRPr="00EC7A31">
        <w:rPr>
          <w:rFonts w:asciiTheme="majorHAnsi" w:hAnsiTheme="majorHAnsi" w:cstheme="majorHAnsi"/>
          <w:sz w:val="26"/>
          <w:szCs w:val="26"/>
        </w:rPr>
        <w:t>……</w:t>
      </w:r>
      <w:r w:rsidR="004B2F39" w:rsidRPr="00EC7A31">
        <w:rPr>
          <w:rFonts w:asciiTheme="majorHAnsi" w:hAnsiTheme="majorHAnsi" w:cstheme="majorHAnsi"/>
          <w:sz w:val="26"/>
          <w:szCs w:val="26"/>
        </w:rPr>
        <w:t>.</w:t>
      </w:r>
    </w:p>
    <w:p w14:paraId="5AE5415C" w14:textId="528C4D5C" w:rsidR="004B2F39" w:rsidRPr="00EC7A31" w:rsidRDefault="004B2F39" w:rsidP="00FF778B">
      <w:pPr>
        <w:autoSpaceDE w:val="0"/>
        <w:autoSpaceDN w:val="0"/>
        <w:spacing w:after="80" w:line="240" w:lineRule="auto"/>
        <w:ind w:left="562"/>
        <w:jc w:val="both"/>
        <w:rPr>
          <w:rFonts w:asciiTheme="majorHAnsi" w:hAnsiTheme="majorHAnsi" w:cstheme="majorHAnsi"/>
          <w:sz w:val="26"/>
          <w:szCs w:val="26"/>
        </w:rPr>
      </w:pPr>
      <w:r w:rsidRPr="00EC7A31">
        <w:rPr>
          <w:rFonts w:asciiTheme="majorHAnsi" w:hAnsiTheme="majorHAnsi" w:cstheme="majorHAnsi"/>
          <w:sz w:val="26"/>
          <w:szCs w:val="26"/>
        </w:rPr>
        <w:t xml:space="preserve">Giai đoạn </w:t>
      </w:r>
      <w:r w:rsidR="00C07C9E" w:rsidRPr="00EC7A31">
        <w:rPr>
          <w:rFonts w:asciiTheme="majorHAnsi" w:hAnsiTheme="majorHAnsi" w:cstheme="majorHAnsi"/>
          <w:sz w:val="26"/>
          <w:szCs w:val="26"/>
        </w:rPr>
        <w:t>3</w:t>
      </w:r>
      <w:r w:rsidRPr="00EC7A31">
        <w:rPr>
          <w:rFonts w:asciiTheme="majorHAnsi" w:hAnsiTheme="majorHAnsi" w:cstheme="majorHAnsi"/>
          <w:sz w:val="26"/>
          <w:szCs w:val="26"/>
        </w:rPr>
        <w:t xml:space="preserve">: Hoàn thành bàn giao </w:t>
      </w:r>
      <w:r w:rsidR="00C976ED" w:rsidRPr="00EC7A31">
        <w:rPr>
          <w:rFonts w:asciiTheme="majorHAnsi" w:hAnsiTheme="majorHAnsi" w:cstheme="majorHAnsi"/>
          <w:sz w:val="26"/>
          <w:szCs w:val="26"/>
        </w:rPr>
        <w:t xml:space="preserve">Căn Hộ </w:t>
      </w:r>
      <w:r w:rsidR="009F4738" w:rsidRPr="00EC7A31">
        <w:rPr>
          <w:rFonts w:asciiTheme="majorHAnsi" w:hAnsiTheme="majorHAnsi" w:cstheme="majorHAnsi"/>
          <w:sz w:val="26"/>
          <w:szCs w:val="26"/>
        </w:rPr>
        <w:t>dự kiến</w:t>
      </w:r>
      <w:proofErr w:type="gramStart"/>
      <w:r w:rsidR="009F4738" w:rsidRPr="00EC7A31">
        <w:rPr>
          <w:rFonts w:asciiTheme="majorHAnsi" w:hAnsiTheme="majorHAnsi" w:cstheme="majorHAnsi"/>
          <w:sz w:val="26"/>
          <w:szCs w:val="26"/>
        </w:rPr>
        <w:t>:</w:t>
      </w:r>
      <w:r w:rsidR="007C7E14" w:rsidRPr="00EC7A31">
        <w:rPr>
          <w:rFonts w:asciiTheme="majorHAnsi" w:hAnsiTheme="majorHAnsi" w:cstheme="majorHAnsi"/>
          <w:sz w:val="26"/>
          <w:szCs w:val="26"/>
        </w:rPr>
        <w:t>…..</w:t>
      </w:r>
      <w:proofErr w:type="gramEnd"/>
      <w:r w:rsidRPr="00EC7A31">
        <w:rPr>
          <w:rFonts w:asciiTheme="majorHAnsi" w:hAnsiTheme="majorHAnsi" w:cstheme="majorHAnsi"/>
          <w:sz w:val="26"/>
          <w:szCs w:val="26"/>
        </w:rPr>
        <w:t>/</w:t>
      </w:r>
      <w:r w:rsidR="007C7E14" w:rsidRPr="00EC7A31">
        <w:rPr>
          <w:rFonts w:asciiTheme="majorHAnsi" w:hAnsiTheme="majorHAnsi" w:cstheme="majorHAnsi"/>
          <w:sz w:val="26"/>
          <w:szCs w:val="26"/>
        </w:rPr>
        <w:t>……..</w:t>
      </w:r>
      <w:r w:rsidRPr="00EC7A31">
        <w:rPr>
          <w:rFonts w:asciiTheme="majorHAnsi" w:hAnsiTheme="majorHAnsi" w:cstheme="majorHAnsi"/>
          <w:sz w:val="26"/>
          <w:szCs w:val="26"/>
        </w:rPr>
        <w:t>.</w:t>
      </w:r>
    </w:p>
    <w:p w14:paraId="28094103" w14:textId="77777777" w:rsidR="00C52EDE" w:rsidRPr="00EC7A31" w:rsidRDefault="00C52EDE"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lastRenderedPageBreak/>
        <w:t>-</w:t>
      </w:r>
      <w:r w:rsidRPr="00EC7A31">
        <w:rPr>
          <w:rFonts w:asciiTheme="majorHAnsi" w:hAnsiTheme="majorHAnsi" w:cstheme="majorHAnsi"/>
          <w:sz w:val="26"/>
          <w:szCs w:val="26"/>
        </w:rPr>
        <w:tab/>
        <w:t xml:space="preserve">Tiến độ xây dựng có thể nhanh hoặc chậm hơn dự kiến 90 (chín mươi ngày). Do đó, tiến độ thanh toán có thể được sửa đổi </w:t>
      </w:r>
      <w:proofErr w:type="gramStart"/>
      <w:r w:rsidRPr="00EC7A31">
        <w:rPr>
          <w:rFonts w:asciiTheme="majorHAnsi" w:hAnsiTheme="majorHAnsi" w:cstheme="majorHAnsi"/>
          <w:sz w:val="26"/>
          <w:szCs w:val="26"/>
        </w:rPr>
        <w:t>theo</w:t>
      </w:r>
      <w:proofErr w:type="gramEnd"/>
      <w:r w:rsidRPr="00EC7A31">
        <w:rPr>
          <w:rFonts w:asciiTheme="majorHAnsi" w:hAnsiTheme="majorHAnsi" w:cstheme="majorHAnsi"/>
          <w:sz w:val="26"/>
          <w:szCs w:val="26"/>
        </w:rPr>
        <w:t xml:space="preserve"> tiến độ xây dựng điều chỉnh bởi Bên Bán</w:t>
      </w:r>
      <w:r w:rsidR="008F7257" w:rsidRPr="00EC7A31">
        <w:rPr>
          <w:rFonts w:asciiTheme="majorHAnsi" w:hAnsiTheme="majorHAnsi" w:cstheme="majorHAnsi"/>
          <w:sz w:val="26"/>
          <w:szCs w:val="26"/>
        </w:rPr>
        <w:t>.</w:t>
      </w:r>
    </w:p>
    <w:p w14:paraId="6CE45E08" w14:textId="6EEDF342" w:rsidR="009632E2" w:rsidRPr="00EC7A31" w:rsidRDefault="009632E2" w:rsidP="0049506A">
      <w:pPr>
        <w:pStyle w:val="ListParagraph"/>
        <w:numPr>
          <w:ilvl w:val="1"/>
          <w:numId w:val="29"/>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Bên Bán phải thực hiện xây dựng các công trình hạ tầng kỹ thuật và hạ tầng xã hội phục vụ nhu cầu ở tại khu Nhà </w:t>
      </w:r>
      <w:r w:rsidR="00CA118E" w:rsidRPr="00EC7A31">
        <w:rPr>
          <w:rFonts w:asciiTheme="majorHAnsi" w:hAnsiTheme="majorHAnsi" w:cstheme="majorHAnsi"/>
          <w:sz w:val="26"/>
          <w:szCs w:val="26"/>
        </w:rPr>
        <w:t>c</w:t>
      </w:r>
      <w:r w:rsidRPr="00EC7A31">
        <w:rPr>
          <w:rFonts w:asciiTheme="majorHAnsi" w:hAnsiTheme="majorHAnsi" w:cstheme="majorHAnsi"/>
          <w:sz w:val="26"/>
          <w:szCs w:val="26"/>
        </w:rPr>
        <w:t xml:space="preserve">hung </w:t>
      </w:r>
      <w:r w:rsidR="00CA118E" w:rsidRPr="00EC7A31">
        <w:rPr>
          <w:rFonts w:asciiTheme="majorHAnsi" w:hAnsiTheme="majorHAnsi" w:cstheme="majorHAnsi"/>
          <w:sz w:val="26"/>
          <w:szCs w:val="26"/>
        </w:rPr>
        <w:t>c</w:t>
      </w:r>
      <w:r w:rsidRPr="00EC7A31">
        <w:rPr>
          <w:rFonts w:asciiTheme="majorHAnsi" w:hAnsiTheme="majorHAnsi" w:cstheme="majorHAnsi"/>
          <w:sz w:val="26"/>
          <w:szCs w:val="26"/>
        </w:rPr>
        <w:t>ư của Bên Mua theo đúng quy hoạch, thiết kế, nội dung, tiến độ dự án đã được phê duyệt và bảo đảm chất lượng theo đúng quy chuẩn, tiêu chuẩn xây dựng do Nhà nước quy định.</w:t>
      </w:r>
    </w:p>
    <w:p w14:paraId="29469B63" w14:textId="5B36BCF7" w:rsidR="004B2F39" w:rsidRPr="00EC7A31" w:rsidRDefault="00F95D38" w:rsidP="0049506A">
      <w:pPr>
        <w:pStyle w:val="ListParagraph"/>
        <w:numPr>
          <w:ilvl w:val="1"/>
          <w:numId w:val="29"/>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Bên Bán phải hoàn thành việc xây dựng các công trình hạ tầng phục vụ nhu cầu ở thiết yếu của Bên Mua tại khu Nhà </w:t>
      </w:r>
      <w:r w:rsidR="00031253" w:rsidRPr="00EC7A31">
        <w:rPr>
          <w:rFonts w:asciiTheme="majorHAnsi" w:hAnsiTheme="majorHAnsi" w:cstheme="majorHAnsi"/>
          <w:sz w:val="26"/>
          <w:szCs w:val="26"/>
        </w:rPr>
        <w:t>c</w:t>
      </w:r>
      <w:r w:rsidRPr="00EC7A31">
        <w:rPr>
          <w:rFonts w:asciiTheme="majorHAnsi" w:hAnsiTheme="majorHAnsi" w:cstheme="majorHAnsi"/>
          <w:sz w:val="26"/>
          <w:szCs w:val="26"/>
        </w:rPr>
        <w:t xml:space="preserve">hung </w:t>
      </w:r>
      <w:r w:rsidR="00031253" w:rsidRPr="00EC7A31">
        <w:rPr>
          <w:rFonts w:asciiTheme="majorHAnsi" w:hAnsiTheme="majorHAnsi" w:cstheme="majorHAnsi"/>
          <w:sz w:val="26"/>
          <w:szCs w:val="26"/>
        </w:rPr>
        <w:t>c</w:t>
      </w:r>
      <w:r w:rsidRPr="00EC7A31">
        <w:rPr>
          <w:rFonts w:asciiTheme="majorHAnsi" w:hAnsiTheme="majorHAnsi" w:cstheme="majorHAnsi"/>
          <w:sz w:val="26"/>
          <w:szCs w:val="26"/>
        </w:rPr>
        <w:t>ư theo nội dung dự án và tiến độ đã được phê duyệt trước ngày bàn giao Căn Hộ cho Bên Mua, bao gồm: hệ thống đường giao thông; hệ thống điện chiếu sáng công cộng, điện sinh hoạt; hệ thống cung cấp nước sinh hoạt, nước thải; hệ thống công trình hạ tầng xã hội như: cây xanh, vườn hoa (nếu có)</w:t>
      </w:r>
      <w:r w:rsidR="006E69BA" w:rsidRPr="00EC7A31">
        <w:rPr>
          <w:rFonts w:asciiTheme="majorHAnsi" w:hAnsiTheme="majorHAnsi" w:cstheme="majorHAnsi"/>
          <w:sz w:val="26"/>
          <w:szCs w:val="26"/>
        </w:rPr>
        <w:t>.</w:t>
      </w:r>
      <w:r w:rsidR="00B4086D" w:rsidRPr="00EC7A31">
        <w:rPr>
          <w:rFonts w:asciiTheme="majorHAnsi" w:hAnsiTheme="majorHAnsi" w:cstheme="majorHAnsi"/>
          <w:sz w:val="26"/>
          <w:szCs w:val="26"/>
        </w:rPr>
        <w:t>hệ thông công trình hạ tầng xã hội như: …….(“Các Bên thỏa thuận cụ thể các công trình mà Bên Bán có trách nhiệm phải xây dựng để phục vụ nhu cầu ở bình thường của Bên Mua theo tiến độ của dự án đã được phê duyệt”.</w:t>
      </w:r>
    </w:p>
    <w:p w14:paraId="14C3F6F0" w14:textId="48B1ACA5" w:rsidR="004B2F39" w:rsidRPr="00EC7A31" w:rsidRDefault="004B2F39" w:rsidP="0049506A">
      <w:pPr>
        <w:autoSpaceDE w:val="0"/>
        <w:autoSpaceDN w:val="0"/>
        <w:spacing w:after="80" w:line="240" w:lineRule="auto"/>
        <w:ind w:left="562" w:hanging="562"/>
        <w:outlineLvl w:val="0"/>
        <w:rPr>
          <w:rFonts w:asciiTheme="majorHAnsi" w:hAnsiTheme="majorHAnsi" w:cstheme="majorHAnsi"/>
          <w:sz w:val="26"/>
          <w:szCs w:val="26"/>
        </w:rPr>
      </w:pPr>
      <w:proofErr w:type="gramStart"/>
      <w:r w:rsidRPr="00EC7A31">
        <w:rPr>
          <w:rFonts w:asciiTheme="majorHAnsi" w:hAnsiTheme="majorHAnsi" w:cstheme="majorHAnsi"/>
          <w:b/>
          <w:bCs/>
          <w:sz w:val="26"/>
          <w:szCs w:val="26"/>
        </w:rPr>
        <w:t>Điều 5.</w:t>
      </w:r>
      <w:proofErr w:type="gramEnd"/>
      <w:r w:rsidRPr="00EC7A31">
        <w:rPr>
          <w:rFonts w:asciiTheme="majorHAnsi" w:hAnsiTheme="majorHAnsi" w:cstheme="majorHAnsi"/>
          <w:b/>
          <w:bCs/>
          <w:sz w:val="26"/>
          <w:szCs w:val="26"/>
        </w:rPr>
        <w:t xml:space="preserve"> Quyền và nghĩa vụ của Bên Bán</w:t>
      </w:r>
    </w:p>
    <w:p w14:paraId="3CE52416" w14:textId="0BBA64B7" w:rsidR="004B2F39" w:rsidRPr="00EC7A31" w:rsidRDefault="00EB076C" w:rsidP="0049506A">
      <w:pPr>
        <w:pStyle w:val="Heading2"/>
        <w:spacing w:before="0" w:after="80" w:line="240" w:lineRule="auto"/>
        <w:ind w:left="562" w:hanging="562"/>
        <w:rPr>
          <w:rFonts w:cstheme="majorHAnsi"/>
          <w:b w:val="0"/>
          <w:color w:val="auto"/>
        </w:rPr>
      </w:pPr>
      <w:r w:rsidRPr="00EC7A31">
        <w:rPr>
          <w:rFonts w:cstheme="majorHAnsi"/>
          <w:b w:val="0"/>
          <w:color w:val="auto"/>
        </w:rPr>
        <w:t>5.</w:t>
      </w:r>
      <w:r w:rsidR="004B2F39" w:rsidRPr="00EC7A31">
        <w:rPr>
          <w:rFonts w:cstheme="majorHAnsi"/>
          <w:b w:val="0"/>
          <w:color w:val="auto"/>
        </w:rPr>
        <w:t xml:space="preserve">1. </w:t>
      </w:r>
      <w:r w:rsidR="00FB5E91" w:rsidRPr="00EC7A31">
        <w:rPr>
          <w:rFonts w:cstheme="majorHAnsi"/>
          <w:b w:val="0"/>
          <w:color w:val="auto"/>
        </w:rPr>
        <w:tab/>
      </w:r>
      <w:r w:rsidR="004B2F39" w:rsidRPr="00EC7A31">
        <w:rPr>
          <w:rFonts w:cstheme="majorHAnsi"/>
          <w:b w:val="0"/>
          <w:color w:val="auto"/>
        </w:rPr>
        <w:t>Quyền của Bên Bán</w:t>
      </w:r>
    </w:p>
    <w:p w14:paraId="3DA64419" w14:textId="77777777" w:rsidR="004B2F39" w:rsidRPr="00EC7A31" w:rsidRDefault="00B95201"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a. </w:t>
      </w:r>
      <w:r w:rsidR="00FB5E91" w:rsidRPr="00EC7A31">
        <w:rPr>
          <w:rFonts w:asciiTheme="majorHAnsi" w:hAnsiTheme="majorHAnsi" w:cstheme="majorHAnsi"/>
          <w:sz w:val="26"/>
          <w:szCs w:val="26"/>
        </w:rPr>
        <w:tab/>
      </w:r>
      <w:r w:rsidR="004B2F39" w:rsidRPr="00EC7A31">
        <w:rPr>
          <w:rFonts w:asciiTheme="majorHAnsi" w:hAnsiTheme="majorHAnsi" w:cstheme="majorHAnsi"/>
          <w:sz w:val="26"/>
          <w:szCs w:val="26"/>
        </w:rPr>
        <w:t xml:space="preserve">Yêu cầu Bên Mua trả tiền mua </w:t>
      </w:r>
      <w:r w:rsidR="00F475F6" w:rsidRPr="00EC7A31">
        <w:rPr>
          <w:rFonts w:asciiTheme="majorHAnsi" w:hAnsiTheme="majorHAnsi" w:cstheme="majorHAnsi"/>
          <w:sz w:val="26"/>
          <w:szCs w:val="26"/>
        </w:rPr>
        <w:t xml:space="preserve">Căn Hộ </w:t>
      </w:r>
      <w:r w:rsidR="004B2F39" w:rsidRPr="00EC7A31">
        <w:rPr>
          <w:rFonts w:asciiTheme="majorHAnsi" w:hAnsiTheme="majorHAnsi" w:cstheme="majorHAnsi"/>
          <w:sz w:val="26"/>
          <w:szCs w:val="26"/>
        </w:rPr>
        <w:t>theo đúng thỏa thuận tại Đ</w:t>
      </w:r>
      <w:r w:rsidR="00AE5134" w:rsidRPr="00EC7A31">
        <w:rPr>
          <w:rFonts w:asciiTheme="majorHAnsi" w:hAnsiTheme="majorHAnsi" w:cstheme="majorHAnsi"/>
          <w:sz w:val="26"/>
          <w:szCs w:val="26"/>
        </w:rPr>
        <w:t>iều 3 của Hợp Đ</w:t>
      </w:r>
      <w:r w:rsidR="004B2F39" w:rsidRPr="00EC7A31">
        <w:rPr>
          <w:rFonts w:asciiTheme="majorHAnsi" w:hAnsiTheme="majorHAnsi" w:cstheme="majorHAnsi"/>
          <w:sz w:val="26"/>
          <w:szCs w:val="26"/>
        </w:rPr>
        <w:t>ồng và được tính tiề</w:t>
      </w:r>
      <w:r w:rsidR="00D862D5" w:rsidRPr="00EC7A31">
        <w:rPr>
          <w:rFonts w:asciiTheme="majorHAnsi" w:hAnsiTheme="majorHAnsi" w:cstheme="majorHAnsi"/>
          <w:sz w:val="26"/>
          <w:szCs w:val="26"/>
        </w:rPr>
        <w:t>n lãi hoặc đơn phương thanh lý Hợp Đ</w:t>
      </w:r>
      <w:r w:rsidR="004B2F39" w:rsidRPr="00EC7A31">
        <w:rPr>
          <w:rFonts w:asciiTheme="majorHAnsi" w:hAnsiTheme="majorHAnsi" w:cstheme="majorHAnsi"/>
          <w:sz w:val="26"/>
          <w:szCs w:val="26"/>
        </w:rPr>
        <w:t xml:space="preserve">ồng trong trường hợp Bên Mua chậm thanh toán theo tiến độ thỏa thuận tại Điều 3 của </w:t>
      </w:r>
      <w:r w:rsidR="00FC07F1" w:rsidRPr="00EC7A31">
        <w:rPr>
          <w:rFonts w:asciiTheme="majorHAnsi" w:hAnsiTheme="majorHAnsi" w:cstheme="majorHAnsi"/>
          <w:sz w:val="26"/>
          <w:szCs w:val="26"/>
        </w:rPr>
        <w:t xml:space="preserve">Hợp Đồng </w:t>
      </w:r>
      <w:r w:rsidR="004B2F39" w:rsidRPr="00EC7A31">
        <w:rPr>
          <w:rFonts w:asciiTheme="majorHAnsi" w:hAnsiTheme="majorHAnsi" w:cstheme="majorHAnsi"/>
          <w:sz w:val="26"/>
          <w:szCs w:val="26"/>
        </w:rPr>
        <w:t>này. Việc tính</w:t>
      </w:r>
      <w:r w:rsidR="008458DF" w:rsidRPr="00EC7A31">
        <w:rPr>
          <w:rFonts w:asciiTheme="majorHAnsi" w:hAnsiTheme="majorHAnsi" w:cstheme="majorHAnsi"/>
          <w:sz w:val="26"/>
          <w:szCs w:val="26"/>
        </w:rPr>
        <w:t xml:space="preserve"> lãi suất chậm thanh toán được </w:t>
      </w:r>
      <w:r w:rsidR="004B2F39" w:rsidRPr="00EC7A31">
        <w:rPr>
          <w:rFonts w:asciiTheme="majorHAnsi" w:hAnsiTheme="majorHAnsi" w:cstheme="majorHAnsi"/>
          <w:sz w:val="26"/>
          <w:szCs w:val="26"/>
        </w:rPr>
        <w:t xml:space="preserve">hai bên thỏa thuận và quy định cụ thể tại khoản </w:t>
      </w:r>
      <w:r w:rsidR="006250D7" w:rsidRPr="00EC7A31">
        <w:rPr>
          <w:rFonts w:asciiTheme="majorHAnsi" w:hAnsiTheme="majorHAnsi" w:cstheme="majorHAnsi"/>
          <w:sz w:val="26"/>
          <w:szCs w:val="26"/>
        </w:rPr>
        <w:t>12.1</w:t>
      </w:r>
      <w:r w:rsidR="00AC58E3" w:rsidRPr="00EC7A31">
        <w:rPr>
          <w:rFonts w:asciiTheme="majorHAnsi" w:hAnsiTheme="majorHAnsi" w:cstheme="majorHAnsi"/>
          <w:sz w:val="26"/>
          <w:szCs w:val="26"/>
        </w:rPr>
        <w:t xml:space="preserve"> Điều 12 của Hợp Đ</w:t>
      </w:r>
      <w:r w:rsidR="004B2F39" w:rsidRPr="00EC7A31">
        <w:rPr>
          <w:rFonts w:asciiTheme="majorHAnsi" w:hAnsiTheme="majorHAnsi" w:cstheme="majorHAnsi"/>
          <w:sz w:val="26"/>
          <w:szCs w:val="26"/>
        </w:rPr>
        <w:t>ồng này, việc đơn phương thanh lý hợp đồng đượ</w:t>
      </w:r>
      <w:r w:rsidR="00B02A92" w:rsidRPr="00EC7A31">
        <w:rPr>
          <w:rFonts w:asciiTheme="majorHAnsi" w:hAnsiTheme="majorHAnsi" w:cstheme="majorHAnsi"/>
          <w:sz w:val="26"/>
          <w:szCs w:val="26"/>
        </w:rPr>
        <w:t>c quy định tại Điều 15 của Hợp Đ</w:t>
      </w:r>
      <w:r w:rsidR="004B2F39" w:rsidRPr="00EC7A31">
        <w:rPr>
          <w:rFonts w:asciiTheme="majorHAnsi" w:hAnsiTheme="majorHAnsi" w:cstheme="majorHAnsi"/>
          <w:sz w:val="26"/>
          <w:szCs w:val="26"/>
        </w:rPr>
        <w:t>ồng này;</w:t>
      </w:r>
    </w:p>
    <w:p w14:paraId="366FBF01" w14:textId="61A5F3A7" w:rsidR="00731423" w:rsidRPr="00EC7A31" w:rsidRDefault="004B2F39" w:rsidP="0049506A">
      <w:pPr>
        <w:pStyle w:val="ListParagraph"/>
        <w:numPr>
          <w:ilvl w:val="0"/>
          <w:numId w:val="3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Yêu cầu Bên Mua nhận bàn giao </w:t>
      </w:r>
      <w:r w:rsidR="008C5D1B" w:rsidRPr="00EC7A31">
        <w:rPr>
          <w:rFonts w:asciiTheme="majorHAnsi" w:hAnsiTheme="majorHAnsi" w:cstheme="majorHAnsi"/>
          <w:sz w:val="26"/>
          <w:szCs w:val="26"/>
        </w:rPr>
        <w:t>Căn Hộ</w:t>
      </w:r>
      <w:r w:rsidRPr="00EC7A31">
        <w:rPr>
          <w:rFonts w:asciiTheme="majorHAnsi" w:hAnsiTheme="majorHAnsi" w:cstheme="majorHAnsi"/>
          <w:sz w:val="26"/>
          <w:szCs w:val="26"/>
        </w:rPr>
        <w:t xml:space="preserve"> theo đúng thờ</w:t>
      </w:r>
      <w:r w:rsidR="002C0162" w:rsidRPr="00EC7A31">
        <w:rPr>
          <w:rFonts w:asciiTheme="majorHAnsi" w:hAnsiTheme="majorHAnsi" w:cstheme="majorHAnsi"/>
          <w:sz w:val="26"/>
          <w:szCs w:val="26"/>
        </w:rPr>
        <w:t>i hạn thỏa thuận ghi trong Hợp Đ</w:t>
      </w:r>
      <w:r w:rsidRPr="00EC7A31">
        <w:rPr>
          <w:rFonts w:asciiTheme="majorHAnsi" w:hAnsiTheme="majorHAnsi" w:cstheme="majorHAnsi"/>
          <w:sz w:val="26"/>
          <w:szCs w:val="26"/>
        </w:rPr>
        <w:t>ồng này;</w:t>
      </w:r>
    </w:p>
    <w:p w14:paraId="48A3E122" w14:textId="386E1CC3" w:rsidR="004B2F39" w:rsidRPr="00EC7A31" w:rsidRDefault="001701BD"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c.    </w:t>
      </w:r>
      <w:r w:rsidR="00994D54" w:rsidRPr="00EC7A31">
        <w:rPr>
          <w:rFonts w:asciiTheme="majorHAnsi" w:hAnsiTheme="majorHAnsi" w:cstheme="majorHAnsi"/>
          <w:sz w:val="26"/>
          <w:szCs w:val="26"/>
        </w:rPr>
        <w:t>Được bảo lưu quyền sở hữu Căn H</w:t>
      </w:r>
      <w:r w:rsidR="004B2F39" w:rsidRPr="00EC7A31">
        <w:rPr>
          <w:rFonts w:asciiTheme="majorHAnsi" w:hAnsiTheme="majorHAnsi" w:cstheme="majorHAnsi"/>
          <w:sz w:val="26"/>
          <w:szCs w:val="26"/>
        </w:rPr>
        <w:t xml:space="preserve">ộ và có quyền từ chối bàn giao </w:t>
      </w:r>
      <w:r w:rsidR="00EB2C41" w:rsidRPr="00EC7A31">
        <w:rPr>
          <w:rFonts w:asciiTheme="majorHAnsi" w:hAnsiTheme="majorHAnsi" w:cstheme="majorHAnsi"/>
          <w:sz w:val="26"/>
          <w:szCs w:val="26"/>
        </w:rPr>
        <w:t>Căn Hộ</w:t>
      </w:r>
      <w:r w:rsidR="004B2F39" w:rsidRPr="00EC7A31">
        <w:rPr>
          <w:rFonts w:asciiTheme="majorHAnsi" w:hAnsiTheme="majorHAnsi" w:cstheme="majorHAnsi"/>
          <w:sz w:val="26"/>
          <w:szCs w:val="26"/>
        </w:rPr>
        <w:t xml:space="preserve"> hoặc bàn giao bản chính Giấy chứng nhận của Bên Mua cho đến khi Bên Mua hoàn tất các nghĩa vụ thanh toán tiền theo thỏa thuận trong </w:t>
      </w:r>
      <w:r w:rsidR="00522FE2" w:rsidRPr="00EC7A31">
        <w:rPr>
          <w:rFonts w:asciiTheme="majorHAnsi" w:hAnsiTheme="majorHAnsi" w:cstheme="majorHAnsi"/>
          <w:sz w:val="26"/>
          <w:szCs w:val="26"/>
        </w:rPr>
        <w:t xml:space="preserve">Hợp Đồng </w:t>
      </w:r>
      <w:r w:rsidR="004B2F39" w:rsidRPr="00EC7A31">
        <w:rPr>
          <w:rFonts w:asciiTheme="majorHAnsi" w:hAnsiTheme="majorHAnsi" w:cstheme="majorHAnsi"/>
          <w:sz w:val="26"/>
          <w:szCs w:val="26"/>
        </w:rPr>
        <w:t>này;</w:t>
      </w:r>
    </w:p>
    <w:p w14:paraId="5200B08A" w14:textId="1F620AA9" w:rsidR="004B2F39" w:rsidRPr="00EC7A31" w:rsidRDefault="001701BD"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d.     </w:t>
      </w:r>
      <w:r w:rsidR="004B2F39" w:rsidRPr="00EC7A31">
        <w:rPr>
          <w:rFonts w:asciiTheme="majorHAnsi" w:hAnsiTheme="majorHAnsi" w:cstheme="majorHAnsi"/>
          <w:sz w:val="26"/>
          <w:szCs w:val="26"/>
        </w:rPr>
        <w:t xml:space="preserve">Trong thời gian Ban quản trị nhà chung cư chưa được thành lập, có quyền ngừng hoặc yêu cầu nhà cung cấp ngừng cung cấp điện, nước và các dịch vụ tiện ích khác nếu Bên Mua (hoặc bên mua lại nhà ở) vi phạm Quy chế quản lý sử dụng nhà chung cư do Bộ Xây dựng ban hành và Bản nội quy quản lý sử dụng nhà chung cư đính kèm theo </w:t>
      </w:r>
      <w:r w:rsidR="00370D39" w:rsidRPr="00EC7A31">
        <w:rPr>
          <w:rFonts w:asciiTheme="majorHAnsi" w:hAnsiTheme="majorHAnsi" w:cstheme="majorHAnsi"/>
          <w:sz w:val="26"/>
          <w:szCs w:val="26"/>
        </w:rPr>
        <w:t>H</w:t>
      </w:r>
      <w:r w:rsidR="004B2F39" w:rsidRPr="00EC7A31">
        <w:rPr>
          <w:rFonts w:asciiTheme="majorHAnsi" w:hAnsiTheme="majorHAnsi" w:cstheme="majorHAnsi"/>
          <w:sz w:val="26"/>
          <w:szCs w:val="26"/>
        </w:rPr>
        <w:t xml:space="preserve">ợp </w:t>
      </w:r>
      <w:r w:rsidR="00370D39" w:rsidRPr="00EC7A31">
        <w:rPr>
          <w:rFonts w:asciiTheme="majorHAnsi" w:hAnsiTheme="majorHAnsi" w:cstheme="majorHAnsi"/>
          <w:sz w:val="26"/>
          <w:szCs w:val="26"/>
        </w:rPr>
        <w:t>Đ</w:t>
      </w:r>
      <w:r w:rsidR="004B2F39" w:rsidRPr="00EC7A31">
        <w:rPr>
          <w:rFonts w:asciiTheme="majorHAnsi" w:hAnsiTheme="majorHAnsi" w:cstheme="majorHAnsi"/>
          <w:sz w:val="26"/>
          <w:szCs w:val="26"/>
        </w:rPr>
        <w:t>ồng này;</w:t>
      </w:r>
    </w:p>
    <w:p w14:paraId="7F817A24" w14:textId="408AB955" w:rsidR="004B2F39" w:rsidRPr="00EC7A31" w:rsidRDefault="004B2F39" w:rsidP="0049506A">
      <w:pPr>
        <w:pStyle w:val="ListParagraph"/>
        <w:numPr>
          <w:ilvl w:val="0"/>
          <w:numId w:val="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Được quyền thay đổi trang thiết bị, vật liệu xây dựng công trình nhà chung cư có giá trị chất lượng tương đương theo quy định của pháp luật về xây dựng, trường hợp thay đổi trang thiết bị, vật</w:t>
      </w:r>
      <w:r w:rsidR="00EB2C41" w:rsidRPr="00EC7A31">
        <w:rPr>
          <w:rFonts w:asciiTheme="majorHAnsi" w:hAnsiTheme="majorHAnsi" w:cstheme="majorHAnsi"/>
          <w:sz w:val="26"/>
          <w:szCs w:val="26"/>
        </w:rPr>
        <w:t xml:space="preserve"> liệu hoàn thiện bên trong Căn Hộ</w:t>
      </w:r>
      <w:r w:rsidR="002E4EF1" w:rsidRPr="00EC7A31">
        <w:rPr>
          <w:rFonts w:asciiTheme="majorHAnsi" w:hAnsiTheme="majorHAnsi" w:cstheme="majorHAnsi"/>
          <w:sz w:val="26"/>
          <w:szCs w:val="26"/>
        </w:rPr>
        <w:t xml:space="preserve"> khác với nội dung Hợp đồng</w:t>
      </w:r>
      <w:r w:rsidRPr="00EC7A31">
        <w:rPr>
          <w:rFonts w:asciiTheme="majorHAnsi" w:hAnsiTheme="majorHAnsi" w:cstheme="majorHAnsi"/>
          <w:sz w:val="26"/>
          <w:szCs w:val="26"/>
        </w:rPr>
        <w:t xml:space="preserve"> thì phải có sự thỏa thuận </w:t>
      </w:r>
      <w:r w:rsidR="00B4086D" w:rsidRPr="00EC7A31">
        <w:rPr>
          <w:rFonts w:asciiTheme="majorHAnsi" w:hAnsiTheme="majorHAnsi" w:cstheme="majorHAnsi"/>
          <w:sz w:val="26"/>
          <w:szCs w:val="26"/>
        </w:rPr>
        <w:t>bằng văn bản với</w:t>
      </w:r>
      <w:r w:rsidRPr="00EC7A31">
        <w:rPr>
          <w:rFonts w:asciiTheme="majorHAnsi" w:hAnsiTheme="majorHAnsi" w:cstheme="majorHAnsi"/>
          <w:sz w:val="26"/>
          <w:szCs w:val="26"/>
        </w:rPr>
        <w:t xml:space="preserve"> Bên Mua;</w:t>
      </w:r>
    </w:p>
    <w:p w14:paraId="2537B961" w14:textId="4D653DB2" w:rsidR="004B2F39" w:rsidRPr="00EC7A31" w:rsidRDefault="004B2F39" w:rsidP="0049506A">
      <w:pPr>
        <w:pStyle w:val="ListParagraph"/>
        <w:numPr>
          <w:ilvl w:val="0"/>
          <w:numId w:val="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Thực hiện các quyền và trách nhiệm của Ban quản trị nhà chung cư trong thời gian chưa thành lập Ban quản trị nhà chung cư; ban hành Bản nội quy</w:t>
      </w:r>
      <w:r w:rsidR="00071903" w:rsidRPr="00EC7A31">
        <w:rPr>
          <w:rFonts w:asciiTheme="majorHAnsi" w:hAnsiTheme="majorHAnsi" w:cstheme="majorHAnsi"/>
          <w:sz w:val="26"/>
          <w:szCs w:val="26"/>
        </w:rPr>
        <w:t xml:space="preserve"> quản lý sử dụng</w:t>
      </w:r>
      <w:r w:rsidRPr="00EC7A31">
        <w:rPr>
          <w:rFonts w:asciiTheme="majorHAnsi" w:hAnsiTheme="majorHAnsi" w:cstheme="majorHAnsi"/>
          <w:sz w:val="26"/>
          <w:szCs w:val="26"/>
        </w:rPr>
        <w:t xml:space="preserve"> nhà chung cư; thành lập Ban quản trị nhà chung cư; lựa chọn và ký hợp đồng với doanh nghiệp quản lý, vận hành nhà chung cư để quản lý vận hành nhà chung cư kể từ khi đưa nhà chung cư vào sử dụng cho đến khi Ban quản trị nhà chung cư được thành lập;</w:t>
      </w:r>
    </w:p>
    <w:p w14:paraId="65CF9348" w14:textId="77777777" w:rsidR="004B2F39" w:rsidRPr="00EC7A31" w:rsidRDefault="004B2F39" w:rsidP="0049506A">
      <w:pPr>
        <w:numPr>
          <w:ilvl w:val="0"/>
          <w:numId w:val="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Đơn phương chấm dứt hợp đồng mua bán căn hộ theo thỏa thuận tạ</w:t>
      </w:r>
      <w:r w:rsidR="004501AB" w:rsidRPr="00EC7A31">
        <w:rPr>
          <w:rFonts w:asciiTheme="majorHAnsi" w:hAnsiTheme="majorHAnsi" w:cstheme="majorHAnsi"/>
          <w:sz w:val="26"/>
          <w:szCs w:val="26"/>
        </w:rPr>
        <w:t>i Điều 15 của Hợp Đ</w:t>
      </w:r>
      <w:r w:rsidRPr="00EC7A31">
        <w:rPr>
          <w:rFonts w:asciiTheme="majorHAnsi" w:hAnsiTheme="majorHAnsi" w:cstheme="majorHAnsi"/>
          <w:sz w:val="26"/>
          <w:szCs w:val="26"/>
        </w:rPr>
        <w:t>ồng này;</w:t>
      </w:r>
    </w:p>
    <w:p w14:paraId="67521136" w14:textId="77777777" w:rsidR="004B2F39" w:rsidRPr="00EC7A31" w:rsidRDefault="004B2F39" w:rsidP="0049506A">
      <w:pPr>
        <w:numPr>
          <w:ilvl w:val="0"/>
          <w:numId w:val="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Yêu cầu Bên Mua nộp phạt vi phạm hợp đồng hoặc bồi thường thiệt hại khi vi phạm các thỏa thuận thuộc diện phải nộp phạt hoặc phải bồi thường theo quy</w:t>
      </w:r>
      <w:r w:rsidR="003E3AB8" w:rsidRPr="00EC7A31">
        <w:rPr>
          <w:rFonts w:asciiTheme="majorHAnsi" w:hAnsiTheme="majorHAnsi" w:cstheme="majorHAnsi"/>
          <w:sz w:val="26"/>
          <w:szCs w:val="26"/>
        </w:rPr>
        <w:t xml:space="preserve"> định tại Điều </w:t>
      </w:r>
      <w:r w:rsidR="003E3AB8" w:rsidRPr="00EC7A31">
        <w:rPr>
          <w:rFonts w:asciiTheme="majorHAnsi" w:hAnsiTheme="majorHAnsi" w:cstheme="majorHAnsi"/>
          <w:sz w:val="26"/>
          <w:szCs w:val="26"/>
        </w:rPr>
        <w:lastRenderedPageBreak/>
        <w:t>12, Điều 15 của Hợp Đ</w:t>
      </w:r>
      <w:r w:rsidRPr="00EC7A31">
        <w:rPr>
          <w:rFonts w:asciiTheme="majorHAnsi" w:hAnsiTheme="majorHAnsi" w:cstheme="majorHAnsi"/>
          <w:sz w:val="26"/>
          <w:szCs w:val="26"/>
        </w:rPr>
        <w:t>ồng này hoặc theo quyết định của cơ quan nhà nước có thẩm quyền;</w:t>
      </w:r>
    </w:p>
    <w:p w14:paraId="526B3F93" w14:textId="77777777" w:rsidR="004B2F39" w:rsidRPr="00EC7A31" w:rsidRDefault="004B2F39" w:rsidP="0049506A">
      <w:pPr>
        <w:numPr>
          <w:ilvl w:val="0"/>
          <w:numId w:val="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Được toàn quyền sở hữu, quản lý, khai thác, kinh doanh và các quyền định đoạt hợp pháp khác theo quy định của pháp luật đối với Phần diện tích thuộc sở hữu riêng của Bên Bán được qu</w:t>
      </w:r>
      <w:r w:rsidR="00D1179C" w:rsidRPr="00EC7A31">
        <w:rPr>
          <w:rFonts w:asciiTheme="majorHAnsi" w:hAnsiTheme="majorHAnsi" w:cstheme="majorHAnsi"/>
          <w:sz w:val="26"/>
          <w:szCs w:val="26"/>
        </w:rPr>
        <w:t xml:space="preserve">y định tại khoản </w:t>
      </w:r>
      <w:r w:rsidR="003A57CA" w:rsidRPr="00EC7A31">
        <w:rPr>
          <w:rFonts w:asciiTheme="majorHAnsi" w:hAnsiTheme="majorHAnsi" w:cstheme="majorHAnsi"/>
          <w:sz w:val="26"/>
          <w:szCs w:val="26"/>
        </w:rPr>
        <w:t>11.</w:t>
      </w:r>
      <w:r w:rsidR="00D1179C" w:rsidRPr="00EC7A31">
        <w:rPr>
          <w:rFonts w:asciiTheme="majorHAnsi" w:hAnsiTheme="majorHAnsi" w:cstheme="majorHAnsi"/>
          <w:sz w:val="26"/>
          <w:szCs w:val="26"/>
        </w:rPr>
        <w:t>2 Điều 11 của Hợp Đ</w:t>
      </w:r>
      <w:r w:rsidRPr="00EC7A31">
        <w:rPr>
          <w:rFonts w:asciiTheme="majorHAnsi" w:hAnsiTheme="majorHAnsi" w:cstheme="majorHAnsi"/>
          <w:sz w:val="26"/>
          <w:szCs w:val="26"/>
        </w:rPr>
        <w:t>ồng;</w:t>
      </w:r>
    </w:p>
    <w:p w14:paraId="7772C703" w14:textId="77777777" w:rsidR="004B2F39" w:rsidRPr="00EC7A31" w:rsidRDefault="004B2F39" w:rsidP="0049506A">
      <w:pPr>
        <w:numPr>
          <w:ilvl w:val="0"/>
          <w:numId w:val="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Yêu cầu Bên Mua nộp đầy đủ các giấy tờ, phí,</w:t>
      </w:r>
      <w:r w:rsidR="00B5080E" w:rsidRPr="00EC7A31">
        <w:rPr>
          <w:rFonts w:asciiTheme="majorHAnsi" w:hAnsiTheme="majorHAnsi" w:cstheme="majorHAnsi"/>
          <w:sz w:val="26"/>
          <w:szCs w:val="26"/>
        </w:rPr>
        <w:t xml:space="preserve"> </w:t>
      </w:r>
      <w:r w:rsidRPr="00EC7A31">
        <w:rPr>
          <w:rFonts w:asciiTheme="majorHAnsi" w:hAnsiTheme="majorHAnsi" w:cstheme="majorHAnsi"/>
          <w:sz w:val="26"/>
          <w:szCs w:val="26"/>
        </w:rPr>
        <w:t>lệ phí và các khoản phải nộp khác để làm thủ tục cấp giấy chứng nhận quyền sở hữu nhà ở cho Bên Mua theo quy định của pháp luật và theo yêu cầu của cơ quan nhà nước có thẩm quyền;</w:t>
      </w:r>
    </w:p>
    <w:p w14:paraId="0949AB6A" w14:textId="77777777" w:rsidR="004B2F39" w:rsidRPr="00EC7A31" w:rsidRDefault="004B2F39" w:rsidP="0049506A">
      <w:pPr>
        <w:numPr>
          <w:ilvl w:val="0"/>
          <w:numId w:val="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Được quyền trực tiếp hoặc chỉ định Doanh nghiệp quản lý vận hành nhà chung cư quản lý vận hành Phần sở hữu và sử dụng chung của nhà chung cư để phục vụ cư dân sinh sống và làm việc tại tòa nhà trước khi thành lập Ban quản trị nhà chung cư;</w:t>
      </w:r>
    </w:p>
    <w:p w14:paraId="6A41B595" w14:textId="521C4335" w:rsidR="004B2F39" w:rsidRPr="00EC7A31" w:rsidRDefault="00664068" w:rsidP="0049506A">
      <w:pPr>
        <w:pStyle w:val="ListParagraph"/>
        <w:numPr>
          <w:ilvl w:val="0"/>
          <w:numId w:val="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Có quyền t</w:t>
      </w:r>
      <w:r w:rsidR="004B2F39" w:rsidRPr="00EC7A31">
        <w:rPr>
          <w:rFonts w:asciiTheme="majorHAnsi" w:hAnsiTheme="majorHAnsi" w:cstheme="majorHAnsi"/>
          <w:sz w:val="26"/>
          <w:szCs w:val="26"/>
        </w:rPr>
        <w:t xml:space="preserve">ừ chối làm thủ tục cấp Giấy chứng nhận cho Bên Mua </w:t>
      </w:r>
      <w:r w:rsidR="004A102C" w:rsidRPr="00EC7A31">
        <w:rPr>
          <w:rFonts w:asciiTheme="majorHAnsi" w:hAnsiTheme="majorHAnsi" w:cstheme="majorHAnsi"/>
          <w:sz w:val="26"/>
          <w:szCs w:val="26"/>
        </w:rPr>
        <w:t xml:space="preserve">nếu </w:t>
      </w:r>
      <w:r w:rsidR="004B2F39" w:rsidRPr="00EC7A31">
        <w:rPr>
          <w:rFonts w:asciiTheme="majorHAnsi" w:hAnsiTheme="majorHAnsi" w:cstheme="majorHAnsi"/>
          <w:sz w:val="26"/>
          <w:szCs w:val="26"/>
        </w:rPr>
        <w:t xml:space="preserve">trong thời hạn </w:t>
      </w:r>
      <w:r w:rsidR="003218DC" w:rsidRPr="00EC7A31">
        <w:rPr>
          <w:rFonts w:asciiTheme="majorHAnsi" w:hAnsiTheme="majorHAnsi" w:cstheme="majorHAnsi"/>
          <w:sz w:val="26"/>
          <w:szCs w:val="26"/>
        </w:rPr>
        <w:t>3</w:t>
      </w:r>
      <w:r w:rsidR="00083D5E" w:rsidRPr="00EC7A31">
        <w:rPr>
          <w:rFonts w:asciiTheme="majorHAnsi" w:hAnsiTheme="majorHAnsi" w:cstheme="majorHAnsi"/>
          <w:sz w:val="26"/>
          <w:szCs w:val="26"/>
        </w:rPr>
        <w:t>0</w:t>
      </w:r>
      <w:r w:rsidR="004B2F39" w:rsidRPr="00EC7A31">
        <w:rPr>
          <w:rFonts w:asciiTheme="majorHAnsi" w:hAnsiTheme="majorHAnsi" w:cstheme="majorHAnsi"/>
          <w:sz w:val="26"/>
          <w:szCs w:val="26"/>
        </w:rPr>
        <w:t xml:space="preserve"> ngày làm việc, kể từ ngày nhận được thông báo của Bên Bán mà Bên Mua không nộp đủ các giấy tờ theo thông báo;</w:t>
      </w:r>
    </w:p>
    <w:p w14:paraId="75DFF82E" w14:textId="15330FD6" w:rsidR="004B2F39" w:rsidRPr="00EC7A31" w:rsidRDefault="00664068" w:rsidP="0049506A">
      <w:pPr>
        <w:numPr>
          <w:ilvl w:val="0"/>
          <w:numId w:val="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Có quyền t</w:t>
      </w:r>
      <w:r w:rsidR="004B2F39" w:rsidRPr="00EC7A31">
        <w:rPr>
          <w:rFonts w:asciiTheme="majorHAnsi" w:hAnsiTheme="majorHAnsi" w:cstheme="majorHAnsi"/>
          <w:sz w:val="26"/>
          <w:szCs w:val="26"/>
        </w:rPr>
        <w:t>ừ chối hỗ trợ Bê</w:t>
      </w:r>
      <w:r w:rsidR="002C18F7" w:rsidRPr="00EC7A31">
        <w:rPr>
          <w:rFonts w:asciiTheme="majorHAnsi" w:hAnsiTheme="majorHAnsi" w:cstheme="majorHAnsi"/>
          <w:sz w:val="26"/>
          <w:szCs w:val="26"/>
        </w:rPr>
        <w:t>n Mua làm các thủ tục thế chấp Căn H</w:t>
      </w:r>
      <w:r w:rsidR="004B2F39" w:rsidRPr="00EC7A31">
        <w:rPr>
          <w:rFonts w:asciiTheme="majorHAnsi" w:hAnsiTheme="majorHAnsi" w:cstheme="majorHAnsi"/>
          <w:sz w:val="26"/>
          <w:szCs w:val="26"/>
        </w:rPr>
        <w:t xml:space="preserve">ộ tại các tổ chức tín dụng trong trường hợp đề xuất hỗ trợ không phù hợp với quy định của pháp luật hoặc </w:t>
      </w:r>
      <w:r w:rsidR="00022242" w:rsidRPr="00EC7A31">
        <w:rPr>
          <w:rFonts w:asciiTheme="majorHAnsi" w:hAnsiTheme="majorHAnsi" w:cstheme="majorHAnsi"/>
          <w:sz w:val="26"/>
          <w:szCs w:val="26"/>
        </w:rPr>
        <w:t>quy định tại Hợp Đ</w:t>
      </w:r>
      <w:r w:rsidR="004B2F39" w:rsidRPr="00EC7A31">
        <w:rPr>
          <w:rFonts w:asciiTheme="majorHAnsi" w:hAnsiTheme="majorHAnsi" w:cstheme="majorHAnsi"/>
          <w:sz w:val="26"/>
          <w:szCs w:val="26"/>
        </w:rPr>
        <w:t>ồng này;</w:t>
      </w:r>
    </w:p>
    <w:p w14:paraId="2C4101DC" w14:textId="5AD4FF7A" w:rsidR="006F6FC6" w:rsidRPr="00EC7A31" w:rsidRDefault="006F6FC6" w:rsidP="0049506A">
      <w:pPr>
        <w:numPr>
          <w:ilvl w:val="0"/>
          <w:numId w:val="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Chủ đầu tư được quyền treo biển hiệu, logo thương hiệu của Chủ đầu tư trên mái của </w:t>
      </w:r>
      <w:r w:rsidR="002505DB" w:rsidRPr="00EC7A31">
        <w:rPr>
          <w:rFonts w:asciiTheme="majorHAnsi" w:hAnsiTheme="majorHAnsi" w:cstheme="majorHAnsi"/>
          <w:sz w:val="26"/>
          <w:szCs w:val="26"/>
        </w:rPr>
        <w:t>N</w:t>
      </w:r>
      <w:r w:rsidRPr="00EC7A31">
        <w:rPr>
          <w:rFonts w:asciiTheme="majorHAnsi" w:hAnsiTheme="majorHAnsi" w:cstheme="majorHAnsi"/>
          <w:sz w:val="26"/>
          <w:szCs w:val="26"/>
        </w:rPr>
        <w:t>hà chung cư</w:t>
      </w:r>
      <w:r w:rsidR="003218DC" w:rsidRPr="00EC7A31">
        <w:rPr>
          <w:rFonts w:asciiTheme="majorHAnsi" w:hAnsiTheme="majorHAnsi" w:cstheme="majorHAnsi"/>
          <w:sz w:val="26"/>
          <w:szCs w:val="26"/>
        </w:rPr>
        <w:t xml:space="preserve"> </w:t>
      </w:r>
      <w:r w:rsidRPr="00EC7A31">
        <w:rPr>
          <w:rFonts w:asciiTheme="majorHAnsi" w:hAnsiTheme="majorHAnsi" w:cstheme="majorHAnsi"/>
          <w:sz w:val="26"/>
          <w:szCs w:val="26"/>
        </w:rPr>
        <w:t xml:space="preserve">trong </w:t>
      </w:r>
      <w:r w:rsidR="002505DB" w:rsidRPr="00EC7A31">
        <w:rPr>
          <w:rFonts w:asciiTheme="majorHAnsi" w:hAnsiTheme="majorHAnsi" w:cstheme="majorHAnsi"/>
          <w:sz w:val="26"/>
          <w:szCs w:val="26"/>
        </w:rPr>
        <w:t>D</w:t>
      </w:r>
      <w:r w:rsidRPr="00EC7A31">
        <w:rPr>
          <w:rFonts w:asciiTheme="majorHAnsi" w:hAnsiTheme="majorHAnsi" w:cstheme="majorHAnsi"/>
          <w:sz w:val="26"/>
          <w:szCs w:val="26"/>
        </w:rPr>
        <w:t xml:space="preserve">ự án trong suốt thời gian </w:t>
      </w:r>
      <w:r w:rsidR="004E26BE" w:rsidRPr="00EC7A31">
        <w:rPr>
          <w:rFonts w:asciiTheme="majorHAnsi" w:hAnsiTheme="majorHAnsi" w:cstheme="majorHAnsi"/>
          <w:sz w:val="26"/>
          <w:szCs w:val="26"/>
        </w:rPr>
        <w:t>nhà chung cư</w:t>
      </w:r>
      <w:r w:rsidRPr="00EC7A31">
        <w:rPr>
          <w:rFonts w:asciiTheme="majorHAnsi" w:hAnsiTheme="majorHAnsi" w:cstheme="majorHAnsi"/>
          <w:sz w:val="26"/>
          <w:szCs w:val="26"/>
        </w:rPr>
        <w:t xml:space="preserve"> tồn tại và không phải trả bất kỳ loại phí nào</w:t>
      </w:r>
      <w:r w:rsidR="004D0F1B" w:rsidRPr="00EC7A31">
        <w:rPr>
          <w:rFonts w:asciiTheme="majorHAnsi" w:hAnsiTheme="majorHAnsi" w:cstheme="majorHAnsi"/>
          <w:sz w:val="26"/>
          <w:szCs w:val="26"/>
        </w:rPr>
        <w:t>;</w:t>
      </w:r>
    </w:p>
    <w:p w14:paraId="54F12638" w14:textId="02A59257" w:rsidR="004B2F39" w:rsidRPr="00EC7A31" w:rsidRDefault="004B2F39" w:rsidP="0049506A">
      <w:pPr>
        <w:numPr>
          <w:ilvl w:val="0"/>
          <w:numId w:val="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Các quyền khác được ghi trong </w:t>
      </w:r>
      <w:r w:rsidR="00F707AA" w:rsidRPr="00EC7A31">
        <w:rPr>
          <w:rFonts w:asciiTheme="majorHAnsi" w:hAnsiTheme="majorHAnsi" w:cstheme="majorHAnsi"/>
          <w:sz w:val="26"/>
          <w:szCs w:val="26"/>
        </w:rPr>
        <w:t>H</w:t>
      </w:r>
      <w:r w:rsidRPr="00EC7A31">
        <w:rPr>
          <w:rFonts w:asciiTheme="majorHAnsi" w:hAnsiTheme="majorHAnsi" w:cstheme="majorHAnsi"/>
          <w:sz w:val="26"/>
          <w:szCs w:val="26"/>
        </w:rPr>
        <w:t xml:space="preserve">ợp </w:t>
      </w:r>
      <w:r w:rsidR="00F707AA" w:rsidRPr="00EC7A31">
        <w:rPr>
          <w:rFonts w:asciiTheme="majorHAnsi" w:hAnsiTheme="majorHAnsi" w:cstheme="majorHAnsi"/>
          <w:sz w:val="26"/>
          <w:szCs w:val="26"/>
        </w:rPr>
        <w:t>Đ</w:t>
      </w:r>
      <w:r w:rsidR="00EE498B" w:rsidRPr="00EC7A31">
        <w:rPr>
          <w:rFonts w:asciiTheme="majorHAnsi" w:hAnsiTheme="majorHAnsi" w:cstheme="majorHAnsi"/>
          <w:sz w:val="26"/>
          <w:szCs w:val="26"/>
        </w:rPr>
        <w:t xml:space="preserve">ồng, các phụ lục kèm </w:t>
      </w:r>
      <w:proofErr w:type="gramStart"/>
      <w:r w:rsidR="00EE498B" w:rsidRPr="00EC7A31">
        <w:rPr>
          <w:rFonts w:asciiTheme="majorHAnsi" w:hAnsiTheme="majorHAnsi" w:cstheme="majorHAnsi"/>
          <w:sz w:val="26"/>
          <w:szCs w:val="26"/>
        </w:rPr>
        <w:t>theo</w:t>
      </w:r>
      <w:proofErr w:type="gramEnd"/>
      <w:r w:rsidR="00EE498B" w:rsidRPr="00EC7A31">
        <w:rPr>
          <w:rFonts w:asciiTheme="majorHAnsi" w:hAnsiTheme="majorHAnsi" w:cstheme="majorHAnsi"/>
          <w:sz w:val="26"/>
          <w:szCs w:val="26"/>
        </w:rPr>
        <w:t xml:space="preserve"> Hợp Đ</w:t>
      </w:r>
      <w:r w:rsidRPr="00EC7A31">
        <w:rPr>
          <w:rFonts w:asciiTheme="majorHAnsi" w:hAnsiTheme="majorHAnsi" w:cstheme="majorHAnsi"/>
          <w:sz w:val="26"/>
          <w:szCs w:val="26"/>
        </w:rPr>
        <w:t>ồng và theo quy định của pháp luật</w:t>
      </w:r>
      <w:r w:rsidR="001F7976" w:rsidRPr="00EC7A31">
        <w:rPr>
          <w:rFonts w:asciiTheme="majorHAnsi" w:hAnsiTheme="majorHAnsi" w:cstheme="majorHAnsi"/>
          <w:sz w:val="26"/>
          <w:szCs w:val="26"/>
        </w:rPr>
        <w:t>.</w:t>
      </w:r>
    </w:p>
    <w:p w14:paraId="42540F41" w14:textId="5F0669FF" w:rsidR="004B2F39" w:rsidRPr="00EC7A31" w:rsidRDefault="00FB5E91" w:rsidP="0049506A">
      <w:pPr>
        <w:pStyle w:val="Heading2"/>
        <w:spacing w:before="0" w:after="80" w:line="240" w:lineRule="auto"/>
        <w:ind w:left="562" w:hanging="562"/>
        <w:rPr>
          <w:rFonts w:cstheme="majorHAnsi"/>
          <w:b w:val="0"/>
          <w:color w:val="auto"/>
        </w:rPr>
      </w:pPr>
      <w:r w:rsidRPr="00EC7A31">
        <w:rPr>
          <w:rFonts w:cstheme="majorHAnsi"/>
          <w:b w:val="0"/>
          <w:color w:val="auto"/>
        </w:rPr>
        <w:t>5.</w:t>
      </w:r>
      <w:r w:rsidR="004B2F39" w:rsidRPr="00EC7A31">
        <w:rPr>
          <w:rFonts w:cstheme="majorHAnsi"/>
          <w:b w:val="0"/>
          <w:color w:val="auto"/>
        </w:rPr>
        <w:t xml:space="preserve">2. </w:t>
      </w:r>
      <w:r w:rsidRPr="00EC7A31">
        <w:rPr>
          <w:rFonts w:cstheme="majorHAnsi"/>
          <w:b w:val="0"/>
          <w:color w:val="auto"/>
        </w:rPr>
        <w:tab/>
      </w:r>
      <w:r w:rsidR="004B2F39" w:rsidRPr="00EC7A31">
        <w:rPr>
          <w:rFonts w:cstheme="majorHAnsi"/>
          <w:b w:val="0"/>
          <w:color w:val="auto"/>
        </w:rPr>
        <w:t>Nghĩa vụ của Bên Bán</w:t>
      </w:r>
    </w:p>
    <w:p w14:paraId="1F44337F" w14:textId="2AF99D0A" w:rsidR="000A74A4" w:rsidRPr="00EC7A31" w:rsidRDefault="000A74A4" w:rsidP="0049506A">
      <w:pPr>
        <w:numPr>
          <w:ilvl w:val="0"/>
          <w:numId w:val="5"/>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Cung cấp cho Bên mua các thông tin chính xác về quy hoạch chi tiết, thiết kế </w:t>
      </w:r>
      <w:r w:rsidR="001C6EDE" w:rsidRPr="00EC7A31">
        <w:rPr>
          <w:rFonts w:asciiTheme="majorHAnsi" w:hAnsiTheme="majorHAnsi" w:cstheme="majorHAnsi"/>
          <w:sz w:val="26"/>
          <w:szCs w:val="26"/>
        </w:rPr>
        <w:t>N</w:t>
      </w:r>
      <w:r w:rsidRPr="00EC7A31">
        <w:rPr>
          <w:rFonts w:asciiTheme="majorHAnsi" w:hAnsiTheme="majorHAnsi" w:cstheme="majorHAnsi"/>
          <w:sz w:val="26"/>
          <w:szCs w:val="26"/>
        </w:rPr>
        <w:t xml:space="preserve">hà </w:t>
      </w:r>
      <w:proofErr w:type="gramStart"/>
      <w:r w:rsidRPr="00EC7A31">
        <w:rPr>
          <w:rFonts w:asciiTheme="majorHAnsi" w:hAnsiTheme="majorHAnsi" w:cstheme="majorHAnsi"/>
          <w:sz w:val="26"/>
          <w:szCs w:val="26"/>
        </w:rPr>
        <w:t>chung</w:t>
      </w:r>
      <w:proofErr w:type="gramEnd"/>
      <w:r w:rsidRPr="00EC7A31">
        <w:rPr>
          <w:rFonts w:asciiTheme="majorHAnsi" w:hAnsiTheme="majorHAnsi" w:cstheme="majorHAnsi"/>
          <w:sz w:val="26"/>
          <w:szCs w:val="26"/>
        </w:rPr>
        <w:t xml:space="preserve"> cư và thiết kế Căn Hộ đã được phê duyệt. Cung cấp cho Bên Mua kèm theo Hợp Đồng này 01 bản vẽ thiết kế mặt bằng Căn Hộ bán, 01 bản vẽ thiết kế mặt bằng tầng nhà có Căn Hộ bán, 01 bản vẽ thiết kế mặt bằng tòa nhà chung cư có Căn Hộ bán đã được phê duyệt và các giấy tờ pháp lý có liên quan đến việc mua bán Căn Hộ</w:t>
      </w:r>
      <w:r w:rsidR="00831BD3" w:rsidRPr="00EC7A31">
        <w:rPr>
          <w:rFonts w:asciiTheme="majorHAnsi" w:hAnsiTheme="majorHAnsi" w:cstheme="majorHAnsi"/>
          <w:sz w:val="26"/>
          <w:szCs w:val="26"/>
        </w:rPr>
        <w:t>;</w:t>
      </w:r>
    </w:p>
    <w:p w14:paraId="2228C64C" w14:textId="3692228C" w:rsidR="004B2F39" w:rsidRPr="00EC7A31" w:rsidRDefault="004B2F39" w:rsidP="0049506A">
      <w:pPr>
        <w:numPr>
          <w:ilvl w:val="0"/>
          <w:numId w:val="5"/>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Xây dựng nhà ở và các công trình hạ tầng phù hợp quy hoạch, nội dung hồ sơ dự án và tiến độ đã được phê duyệt, đảm bảo khi bàn giao thì Bên Mua có thể sử dụng và sinh hoạt bình thường;</w:t>
      </w:r>
    </w:p>
    <w:p w14:paraId="2CFBA833" w14:textId="77777777" w:rsidR="004B2F39" w:rsidRPr="00EC7A31" w:rsidRDefault="004B2F39" w:rsidP="0049506A">
      <w:pPr>
        <w:numPr>
          <w:ilvl w:val="0"/>
          <w:numId w:val="5"/>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Đảm bảo chất lượng xây dựng, kiến trúc kỹ thuật và mỹ thuật nhà chung cư theo đúng tiêu chuẩn thiết kế, tiêu chuẩn kỹ thuật hiện hành;</w:t>
      </w:r>
    </w:p>
    <w:p w14:paraId="4D7077AE" w14:textId="30AF29AD" w:rsidR="004B2F39" w:rsidRPr="00EC7A31" w:rsidRDefault="00904654" w:rsidP="0049506A">
      <w:pPr>
        <w:numPr>
          <w:ilvl w:val="0"/>
          <w:numId w:val="5"/>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Bảo quản Căn H</w:t>
      </w:r>
      <w:r w:rsidR="004B2F39" w:rsidRPr="00EC7A31">
        <w:rPr>
          <w:rFonts w:asciiTheme="majorHAnsi" w:hAnsiTheme="majorHAnsi" w:cstheme="majorHAnsi"/>
          <w:sz w:val="26"/>
          <w:szCs w:val="26"/>
        </w:rPr>
        <w:t>ộ trong thời gian chưa giao nhà ở c</w:t>
      </w:r>
      <w:r w:rsidR="004D275E" w:rsidRPr="00EC7A31">
        <w:rPr>
          <w:rFonts w:asciiTheme="majorHAnsi" w:hAnsiTheme="majorHAnsi" w:cstheme="majorHAnsi"/>
          <w:sz w:val="26"/>
          <w:szCs w:val="26"/>
        </w:rPr>
        <w:t>ho Bên Mua; thực hiện bảo hành Căn H</w:t>
      </w:r>
      <w:r w:rsidR="004B2F39" w:rsidRPr="00EC7A31">
        <w:rPr>
          <w:rFonts w:asciiTheme="majorHAnsi" w:hAnsiTheme="majorHAnsi" w:cstheme="majorHAnsi"/>
          <w:sz w:val="26"/>
          <w:szCs w:val="26"/>
        </w:rPr>
        <w:t xml:space="preserve">ộ và </w:t>
      </w:r>
      <w:r w:rsidR="004904CA" w:rsidRPr="00EC7A31">
        <w:rPr>
          <w:rFonts w:asciiTheme="majorHAnsi" w:hAnsiTheme="majorHAnsi" w:cstheme="majorHAnsi"/>
          <w:sz w:val="26"/>
          <w:szCs w:val="26"/>
        </w:rPr>
        <w:t>N</w:t>
      </w:r>
      <w:r w:rsidR="004B2F39" w:rsidRPr="00EC7A31">
        <w:rPr>
          <w:rFonts w:asciiTheme="majorHAnsi" w:hAnsiTheme="majorHAnsi" w:cstheme="majorHAnsi"/>
          <w:sz w:val="26"/>
          <w:szCs w:val="26"/>
        </w:rPr>
        <w:t>hà chung c</w:t>
      </w:r>
      <w:r w:rsidR="004D275E" w:rsidRPr="00EC7A31">
        <w:rPr>
          <w:rFonts w:asciiTheme="majorHAnsi" w:hAnsiTheme="majorHAnsi" w:cstheme="majorHAnsi"/>
          <w:sz w:val="26"/>
          <w:szCs w:val="26"/>
        </w:rPr>
        <w:t>ư theo quy định tại Điều 9 của Hợp Đ</w:t>
      </w:r>
      <w:r w:rsidR="004B2F39" w:rsidRPr="00EC7A31">
        <w:rPr>
          <w:rFonts w:asciiTheme="majorHAnsi" w:hAnsiTheme="majorHAnsi" w:cstheme="majorHAnsi"/>
          <w:sz w:val="26"/>
          <w:szCs w:val="26"/>
        </w:rPr>
        <w:t>ồng này;</w:t>
      </w:r>
    </w:p>
    <w:p w14:paraId="6EAC2F2A" w14:textId="77777777" w:rsidR="004B2F39" w:rsidRPr="00EC7A31" w:rsidRDefault="004A236E" w:rsidP="00706092">
      <w:pPr>
        <w:numPr>
          <w:ilvl w:val="0"/>
          <w:numId w:val="5"/>
        </w:numPr>
        <w:autoSpaceDE w:val="0"/>
        <w:autoSpaceDN w:val="0"/>
        <w:spacing w:after="9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Bàn giao Căn H</w:t>
      </w:r>
      <w:r w:rsidR="004B2F39" w:rsidRPr="00EC7A31">
        <w:rPr>
          <w:rFonts w:asciiTheme="majorHAnsi" w:hAnsiTheme="majorHAnsi" w:cstheme="majorHAnsi"/>
          <w:sz w:val="26"/>
          <w:szCs w:val="26"/>
        </w:rPr>
        <w:t xml:space="preserve">ộ và các giấy tờ pháp lý có liên quan đến </w:t>
      </w:r>
      <w:r w:rsidR="00FA68E1" w:rsidRPr="00EC7A31">
        <w:rPr>
          <w:rFonts w:asciiTheme="majorHAnsi" w:hAnsiTheme="majorHAnsi" w:cstheme="majorHAnsi"/>
          <w:sz w:val="26"/>
          <w:szCs w:val="26"/>
        </w:rPr>
        <w:t xml:space="preserve">Căn Hộ </w:t>
      </w:r>
      <w:r w:rsidR="004B2F39" w:rsidRPr="00EC7A31">
        <w:rPr>
          <w:rFonts w:asciiTheme="majorHAnsi" w:hAnsiTheme="majorHAnsi" w:cstheme="majorHAnsi"/>
          <w:sz w:val="26"/>
          <w:szCs w:val="26"/>
        </w:rPr>
        <w:t xml:space="preserve">mua bán cho Bên Mua theo </w:t>
      </w:r>
      <w:r w:rsidR="00351072" w:rsidRPr="00EC7A31">
        <w:rPr>
          <w:rFonts w:asciiTheme="majorHAnsi" w:hAnsiTheme="majorHAnsi" w:cstheme="majorHAnsi"/>
          <w:sz w:val="26"/>
          <w:szCs w:val="26"/>
        </w:rPr>
        <w:t>đúng thời hạn thỏa thuận trong Hợp Đ</w:t>
      </w:r>
      <w:r w:rsidR="004B2F39" w:rsidRPr="00EC7A31">
        <w:rPr>
          <w:rFonts w:asciiTheme="majorHAnsi" w:hAnsiTheme="majorHAnsi" w:cstheme="majorHAnsi"/>
          <w:sz w:val="26"/>
          <w:szCs w:val="26"/>
        </w:rPr>
        <w:t>ồng này;</w:t>
      </w:r>
    </w:p>
    <w:p w14:paraId="61D25379" w14:textId="1FFBF746" w:rsidR="004B1057" w:rsidRPr="00EC7A31" w:rsidRDefault="004B1057" w:rsidP="00706092">
      <w:pPr>
        <w:numPr>
          <w:ilvl w:val="0"/>
          <w:numId w:val="5"/>
        </w:numPr>
        <w:autoSpaceDE w:val="0"/>
        <w:autoSpaceDN w:val="0"/>
        <w:spacing w:after="9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Hướng dẫn và hỗ trợ Bên Mua ký kết hợp đồng sử dụng dịch vụ với nhà cung cấp điện nước, viễn thông, truyền hình cáp;</w:t>
      </w:r>
    </w:p>
    <w:p w14:paraId="5E9A601B" w14:textId="1A5D4C45" w:rsidR="004B2F39" w:rsidRPr="00EC7A31" w:rsidRDefault="004B2F39" w:rsidP="00706092">
      <w:pPr>
        <w:numPr>
          <w:ilvl w:val="0"/>
          <w:numId w:val="5"/>
        </w:numPr>
        <w:autoSpaceDE w:val="0"/>
        <w:autoSpaceDN w:val="0"/>
        <w:spacing w:after="9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Nộp </w:t>
      </w:r>
      <w:r w:rsidR="00B145FC" w:rsidRPr="00EC7A31">
        <w:rPr>
          <w:rFonts w:asciiTheme="majorHAnsi" w:hAnsiTheme="majorHAnsi" w:cstheme="majorHAnsi"/>
          <w:sz w:val="26"/>
          <w:szCs w:val="26"/>
        </w:rPr>
        <w:t>t</w:t>
      </w:r>
      <w:r w:rsidR="00832260" w:rsidRPr="00EC7A31">
        <w:rPr>
          <w:rFonts w:asciiTheme="majorHAnsi" w:hAnsiTheme="majorHAnsi" w:cstheme="majorHAnsi"/>
          <w:sz w:val="26"/>
          <w:szCs w:val="26"/>
        </w:rPr>
        <w:t xml:space="preserve">iền sử dụng đất, </w:t>
      </w:r>
      <w:r w:rsidRPr="00EC7A31">
        <w:rPr>
          <w:rFonts w:asciiTheme="majorHAnsi" w:hAnsiTheme="majorHAnsi" w:cstheme="majorHAnsi"/>
          <w:sz w:val="26"/>
          <w:szCs w:val="26"/>
        </w:rPr>
        <w:t>các khoản phí, lệ phí khác liên quan đến việc bán căn hộ theo quy định của pháp luật;</w:t>
      </w:r>
    </w:p>
    <w:p w14:paraId="6365E3C4" w14:textId="7671C843" w:rsidR="004B2F39" w:rsidRPr="00EC7A31" w:rsidRDefault="00B4086D" w:rsidP="00706092">
      <w:pPr>
        <w:numPr>
          <w:ilvl w:val="0"/>
          <w:numId w:val="5"/>
        </w:numPr>
        <w:autoSpaceDE w:val="0"/>
        <w:autoSpaceDN w:val="0"/>
        <w:spacing w:after="9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Trong thời hạn 50 ngày, kể từ ngày bàn giao Căn hộ cho Bên Mua, Bên Bán l</w:t>
      </w:r>
      <w:r w:rsidR="004B2F39" w:rsidRPr="00EC7A31">
        <w:rPr>
          <w:rFonts w:asciiTheme="majorHAnsi" w:hAnsiTheme="majorHAnsi" w:cstheme="majorHAnsi"/>
          <w:sz w:val="26"/>
          <w:szCs w:val="26"/>
        </w:rPr>
        <w:t xml:space="preserve">àm thủ tục để cơ quan nhà nước có thẩm quyền cấp Giấy chứng nhận quyền sử dụng đất, </w:t>
      </w:r>
      <w:r w:rsidR="004B2F39" w:rsidRPr="00EC7A31">
        <w:rPr>
          <w:rFonts w:asciiTheme="majorHAnsi" w:hAnsiTheme="majorHAnsi" w:cstheme="majorHAnsi"/>
          <w:sz w:val="26"/>
          <w:szCs w:val="26"/>
        </w:rPr>
        <w:lastRenderedPageBreak/>
        <w:t xml:space="preserve">quyền sở hữu nhà ở và tài sản khác gắn liền với đất </w:t>
      </w:r>
      <w:r w:rsidR="00FA0A66" w:rsidRPr="00EC7A31">
        <w:rPr>
          <w:rFonts w:asciiTheme="majorHAnsi" w:hAnsiTheme="majorHAnsi" w:cstheme="majorHAnsi"/>
          <w:sz w:val="26"/>
          <w:szCs w:val="26"/>
        </w:rPr>
        <w:t xml:space="preserve">(Gọi tắt là Giấy chứng nhận) </w:t>
      </w:r>
      <w:r w:rsidR="004B2F39" w:rsidRPr="00EC7A31">
        <w:rPr>
          <w:rFonts w:asciiTheme="majorHAnsi" w:hAnsiTheme="majorHAnsi" w:cstheme="majorHAnsi"/>
          <w:sz w:val="26"/>
          <w:szCs w:val="26"/>
        </w:rPr>
        <w:t>cho Bên Mua theo đúng quy định của pháp luật, trừ trường hợp Bên Mua đề nghị tự làm thủ tục cấp giấy chứng nhận;</w:t>
      </w:r>
    </w:p>
    <w:p w14:paraId="56DFCEFD" w14:textId="31D7EEB6" w:rsidR="004B2F39" w:rsidRPr="00EC7A31" w:rsidRDefault="004B2F39" w:rsidP="00706092">
      <w:pPr>
        <w:autoSpaceDE w:val="0"/>
        <w:autoSpaceDN w:val="0"/>
        <w:spacing w:after="90" w:line="240" w:lineRule="auto"/>
        <w:ind w:left="562"/>
        <w:jc w:val="both"/>
        <w:rPr>
          <w:rFonts w:asciiTheme="majorHAnsi" w:hAnsiTheme="majorHAnsi" w:cstheme="majorHAnsi"/>
          <w:sz w:val="26"/>
          <w:szCs w:val="26"/>
        </w:rPr>
      </w:pPr>
      <w:proofErr w:type="gramStart"/>
      <w:r w:rsidRPr="00EC7A31">
        <w:rPr>
          <w:rFonts w:asciiTheme="majorHAnsi" w:hAnsiTheme="majorHAnsi" w:cstheme="majorHAnsi"/>
          <w:sz w:val="26"/>
          <w:szCs w:val="26"/>
        </w:rPr>
        <w:t>Bên Bán sẽ có văn bản thông báo cho Bên Mua về việc nộp các giấy tờ liên quan để Bên Bán làm thủ tục đề nghị cấp G</w:t>
      </w:r>
      <w:r w:rsidR="00984FD1" w:rsidRPr="00EC7A31">
        <w:rPr>
          <w:rFonts w:asciiTheme="majorHAnsi" w:hAnsiTheme="majorHAnsi" w:cstheme="majorHAnsi"/>
          <w:sz w:val="26"/>
          <w:szCs w:val="26"/>
        </w:rPr>
        <w:t>iấy chứng nhận về Căn H</w:t>
      </w:r>
      <w:r w:rsidRPr="00EC7A31">
        <w:rPr>
          <w:rFonts w:asciiTheme="majorHAnsi" w:hAnsiTheme="majorHAnsi" w:cstheme="majorHAnsi"/>
          <w:sz w:val="26"/>
          <w:szCs w:val="26"/>
        </w:rPr>
        <w:t>ộ cho Bên Mua.</w:t>
      </w:r>
      <w:proofErr w:type="gramEnd"/>
      <w:r w:rsidRPr="00EC7A31">
        <w:rPr>
          <w:rFonts w:asciiTheme="majorHAnsi" w:hAnsiTheme="majorHAnsi" w:cstheme="majorHAnsi"/>
          <w:sz w:val="26"/>
          <w:szCs w:val="26"/>
        </w:rPr>
        <w:t xml:space="preserve"> Trong thời hạn </w:t>
      </w:r>
      <w:r w:rsidR="00694CF2" w:rsidRPr="00EC7A31">
        <w:rPr>
          <w:rFonts w:asciiTheme="majorHAnsi" w:hAnsiTheme="majorHAnsi" w:cstheme="majorHAnsi"/>
          <w:sz w:val="26"/>
          <w:szCs w:val="26"/>
        </w:rPr>
        <w:t>3</w:t>
      </w:r>
      <w:r w:rsidR="00083D5E" w:rsidRPr="00EC7A31">
        <w:rPr>
          <w:rFonts w:asciiTheme="majorHAnsi" w:hAnsiTheme="majorHAnsi" w:cstheme="majorHAnsi"/>
          <w:sz w:val="26"/>
          <w:szCs w:val="26"/>
        </w:rPr>
        <w:t>0</w:t>
      </w:r>
      <w:r w:rsidRPr="00EC7A31">
        <w:rPr>
          <w:rFonts w:asciiTheme="majorHAnsi" w:hAnsiTheme="majorHAnsi" w:cstheme="majorHAnsi"/>
          <w:sz w:val="26"/>
          <w:szCs w:val="26"/>
        </w:rPr>
        <w:t xml:space="preserve"> ngày làm việc, kể từ ngày nhận được thông báo của Bên Bán mà Bên Mua không nộp đầy đủ các giấy tờ theo thông báo thì coi như Bên Mua tự nguyện làm thủ tục đề nghị cấp Giấy chứng nhận. </w:t>
      </w:r>
      <w:proofErr w:type="gramStart"/>
      <w:r w:rsidRPr="00EC7A31">
        <w:rPr>
          <w:rFonts w:asciiTheme="majorHAnsi" w:hAnsiTheme="majorHAnsi" w:cstheme="majorHAnsi"/>
          <w:sz w:val="26"/>
          <w:szCs w:val="26"/>
        </w:rPr>
        <w:t>Khi Bên Mua tự nguyện làm thủ tục đề nghị cấp Giấy chứng nhận thì Bên Bán phải hỗ trợ và cung cấp đầy đ</w:t>
      </w:r>
      <w:r w:rsidR="0042445B" w:rsidRPr="00EC7A31">
        <w:rPr>
          <w:rFonts w:asciiTheme="majorHAnsi" w:hAnsiTheme="majorHAnsi" w:cstheme="majorHAnsi"/>
          <w:sz w:val="26"/>
          <w:szCs w:val="26"/>
        </w:rPr>
        <w:t>ủ</w:t>
      </w:r>
      <w:r w:rsidR="00B42E87" w:rsidRPr="00EC7A31">
        <w:rPr>
          <w:rFonts w:asciiTheme="majorHAnsi" w:hAnsiTheme="majorHAnsi" w:cstheme="majorHAnsi"/>
          <w:sz w:val="26"/>
          <w:szCs w:val="26"/>
        </w:rPr>
        <w:t xml:space="preserve"> hồ sơ pháp lý</w:t>
      </w:r>
      <w:r w:rsidR="0042445B" w:rsidRPr="00EC7A31">
        <w:rPr>
          <w:rFonts w:asciiTheme="majorHAnsi" w:hAnsiTheme="majorHAnsi" w:cstheme="majorHAnsi"/>
          <w:sz w:val="26"/>
          <w:szCs w:val="26"/>
        </w:rPr>
        <w:t xml:space="preserve"> về Căn H</w:t>
      </w:r>
      <w:r w:rsidR="00F44A07" w:rsidRPr="00EC7A31">
        <w:rPr>
          <w:rFonts w:asciiTheme="majorHAnsi" w:hAnsiTheme="majorHAnsi" w:cstheme="majorHAnsi"/>
          <w:sz w:val="26"/>
          <w:szCs w:val="26"/>
        </w:rPr>
        <w:t>ộ mua bán cho Bên Mua.</w:t>
      </w:r>
      <w:proofErr w:type="gramEnd"/>
      <w:r w:rsidR="00F44A07" w:rsidRPr="00EC7A31">
        <w:rPr>
          <w:rFonts w:asciiTheme="majorHAnsi" w:hAnsiTheme="majorHAnsi" w:cstheme="majorHAnsi"/>
          <w:sz w:val="26"/>
          <w:szCs w:val="26"/>
        </w:rPr>
        <w:t xml:space="preserve"> Đồng thời, trong trường hợp này Bên Mua cam kết sẽ hoàn thành toàn bộ các nghĩa vụ tài chính</w:t>
      </w:r>
      <w:r w:rsidR="009C6427" w:rsidRPr="00EC7A31">
        <w:rPr>
          <w:rFonts w:asciiTheme="majorHAnsi" w:hAnsiTheme="majorHAnsi" w:cstheme="majorHAnsi"/>
          <w:sz w:val="26"/>
          <w:szCs w:val="26"/>
        </w:rPr>
        <w:t xml:space="preserve"> có liên quan </w:t>
      </w:r>
      <w:r w:rsidR="00993E43" w:rsidRPr="00EC7A31">
        <w:rPr>
          <w:rFonts w:asciiTheme="majorHAnsi" w:hAnsiTheme="majorHAnsi" w:cstheme="majorHAnsi"/>
          <w:sz w:val="26"/>
          <w:szCs w:val="26"/>
        </w:rPr>
        <w:t>đến</w:t>
      </w:r>
      <w:r w:rsidR="009C6427" w:rsidRPr="00EC7A31">
        <w:rPr>
          <w:rFonts w:asciiTheme="majorHAnsi" w:hAnsiTheme="majorHAnsi" w:cstheme="majorHAnsi"/>
          <w:sz w:val="26"/>
          <w:szCs w:val="26"/>
        </w:rPr>
        <w:t xml:space="preserve"> việc mua bán Căn H</w:t>
      </w:r>
      <w:r w:rsidR="00F44A07" w:rsidRPr="00EC7A31">
        <w:rPr>
          <w:rFonts w:asciiTheme="majorHAnsi" w:hAnsiTheme="majorHAnsi" w:cstheme="majorHAnsi"/>
          <w:sz w:val="26"/>
          <w:szCs w:val="26"/>
        </w:rPr>
        <w:t xml:space="preserve">ộ cho Bên Bán bao gồm: </w:t>
      </w:r>
      <w:r w:rsidR="00910572" w:rsidRPr="00EC7A31">
        <w:rPr>
          <w:rFonts w:asciiTheme="majorHAnsi" w:hAnsiTheme="majorHAnsi" w:cstheme="majorHAnsi"/>
          <w:sz w:val="26"/>
          <w:szCs w:val="26"/>
        </w:rPr>
        <w:t xml:space="preserve">thanh </w:t>
      </w:r>
      <w:r w:rsidR="003A770E" w:rsidRPr="00EC7A31">
        <w:rPr>
          <w:rFonts w:asciiTheme="majorHAnsi" w:hAnsiTheme="majorHAnsi" w:cstheme="majorHAnsi"/>
          <w:sz w:val="26"/>
          <w:szCs w:val="26"/>
        </w:rPr>
        <w:t>toán đợt cuối cùng (5% giá bán Căn H</w:t>
      </w:r>
      <w:r w:rsidR="00910572" w:rsidRPr="00EC7A31">
        <w:rPr>
          <w:rFonts w:asciiTheme="majorHAnsi" w:hAnsiTheme="majorHAnsi" w:cstheme="majorHAnsi"/>
          <w:sz w:val="26"/>
          <w:szCs w:val="26"/>
        </w:rPr>
        <w:t xml:space="preserve">ộ) và các khoản thanh toán còn nợ khác ngay tại thời điểm Bên Bán bàn giao đầy </w:t>
      </w:r>
      <w:r w:rsidR="00825735" w:rsidRPr="00EC7A31">
        <w:rPr>
          <w:rFonts w:asciiTheme="majorHAnsi" w:hAnsiTheme="majorHAnsi" w:cstheme="majorHAnsi"/>
          <w:sz w:val="26"/>
          <w:szCs w:val="26"/>
        </w:rPr>
        <w:t>đủ hồ sơ pháp lý liên quan đến Căn H</w:t>
      </w:r>
      <w:r w:rsidR="00910572" w:rsidRPr="00EC7A31">
        <w:rPr>
          <w:rFonts w:asciiTheme="majorHAnsi" w:hAnsiTheme="majorHAnsi" w:cstheme="majorHAnsi"/>
          <w:sz w:val="26"/>
          <w:szCs w:val="26"/>
        </w:rPr>
        <w:t xml:space="preserve">ộ để Bên Mua có thể tự làm thủ tục đề nghị cấp Giấy </w:t>
      </w:r>
      <w:r w:rsidR="001602FA" w:rsidRPr="00EC7A31">
        <w:rPr>
          <w:rFonts w:asciiTheme="majorHAnsi" w:hAnsiTheme="majorHAnsi" w:cstheme="majorHAnsi"/>
          <w:sz w:val="26"/>
          <w:szCs w:val="26"/>
        </w:rPr>
        <w:t>c</w:t>
      </w:r>
      <w:r w:rsidR="00910572" w:rsidRPr="00EC7A31">
        <w:rPr>
          <w:rFonts w:asciiTheme="majorHAnsi" w:hAnsiTheme="majorHAnsi" w:cstheme="majorHAnsi"/>
          <w:sz w:val="26"/>
          <w:szCs w:val="26"/>
        </w:rPr>
        <w:t xml:space="preserve">hứng </w:t>
      </w:r>
      <w:r w:rsidR="001602FA" w:rsidRPr="00EC7A31">
        <w:rPr>
          <w:rFonts w:asciiTheme="majorHAnsi" w:hAnsiTheme="majorHAnsi" w:cstheme="majorHAnsi"/>
          <w:sz w:val="26"/>
          <w:szCs w:val="26"/>
        </w:rPr>
        <w:t>n</w:t>
      </w:r>
      <w:r w:rsidR="00910572" w:rsidRPr="00EC7A31">
        <w:rPr>
          <w:rFonts w:asciiTheme="majorHAnsi" w:hAnsiTheme="majorHAnsi" w:cstheme="majorHAnsi"/>
          <w:sz w:val="26"/>
          <w:szCs w:val="26"/>
        </w:rPr>
        <w:t>hận.</w:t>
      </w:r>
    </w:p>
    <w:p w14:paraId="63149241" w14:textId="77777777" w:rsidR="004B2F39" w:rsidRPr="00EC7A31" w:rsidRDefault="004B2F39" w:rsidP="00706092">
      <w:pPr>
        <w:numPr>
          <w:ilvl w:val="0"/>
          <w:numId w:val="5"/>
        </w:numPr>
        <w:autoSpaceDE w:val="0"/>
        <w:autoSpaceDN w:val="0"/>
        <w:spacing w:after="9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Hỗ trợ Bê</w:t>
      </w:r>
      <w:r w:rsidR="002A60A8" w:rsidRPr="00EC7A31">
        <w:rPr>
          <w:rFonts w:asciiTheme="majorHAnsi" w:hAnsiTheme="majorHAnsi" w:cstheme="majorHAnsi"/>
          <w:sz w:val="26"/>
          <w:szCs w:val="26"/>
        </w:rPr>
        <w:t>n Mua làm các thủ tục thế chấp Căn H</w:t>
      </w:r>
      <w:r w:rsidRPr="00EC7A31">
        <w:rPr>
          <w:rFonts w:asciiTheme="majorHAnsi" w:hAnsiTheme="majorHAnsi" w:cstheme="majorHAnsi"/>
          <w:sz w:val="26"/>
          <w:szCs w:val="26"/>
        </w:rPr>
        <w:t>ộ đã mua tại tổ chức tín dụng khi có</w:t>
      </w:r>
      <w:r w:rsidR="00111014" w:rsidRPr="00EC7A31">
        <w:rPr>
          <w:rFonts w:asciiTheme="majorHAnsi" w:hAnsiTheme="majorHAnsi" w:cstheme="majorHAnsi"/>
          <w:sz w:val="26"/>
          <w:szCs w:val="26"/>
        </w:rPr>
        <w:t xml:space="preserve"> </w:t>
      </w:r>
      <w:r w:rsidRPr="00EC7A31">
        <w:rPr>
          <w:rFonts w:asciiTheme="majorHAnsi" w:hAnsiTheme="majorHAnsi" w:cstheme="majorHAnsi"/>
          <w:sz w:val="26"/>
          <w:szCs w:val="26"/>
        </w:rPr>
        <w:t xml:space="preserve">yêu cầu của Bên Mua trên cơ sở phù hợp với quy định </w:t>
      </w:r>
      <w:r w:rsidR="00A44F79" w:rsidRPr="00EC7A31">
        <w:rPr>
          <w:rFonts w:asciiTheme="majorHAnsi" w:hAnsiTheme="majorHAnsi" w:cstheme="majorHAnsi"/>
          <w:sz w:val="26"/>
          <w:szCs w:val="26"/>
        </w:rPr>
        <w:t>của pháp luật.</w:t>
      </w:r>
    </w:p>
    <w:p w14:paraId="273BB95B" w14:textId="77777777" w:rsidR="004B2F39" w:rsidRPr="00EC7A31" w:rsidRDefault="006C44FA" w:rsidP="00706092">
      <w:pPr>
        <w:numPr>
          <w:ilvl w:val="0"/>
          <w:numId w:val="5"/>
        </w:numPr>
        <w:autoSpaceDE w:val="0"/>
        <w:autoSpaceDN w:val="0"/>
        <w:spacing w:after="9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Nộp phạt vi phạm Hợp Đ</w:t>
      </w:r>
      <w:r w:rsidR="004B2F39" w:rsidRPr="00EC7A31">
        <w:rPr>
          <w:rFonts w:asciiTheme="majorHAnsi" w:hAnsiTheme="majorHAnsi" w:cstheme="majorHAnsi"/>
          <w:sz w:val="26"/>
          <w:szCs w:val="26"/>
        </w:rPr>
        <w:t xml:space="preserve">ồng và bồi thường thiệt hại cho Bên Mua khi vi phạm các thỏa thuận thuộc diện phải </w:t>
      </w:r>
      <w:r w:rsidR="009708FD" w:rsidRPr="00EC7A31">
        <w:rPr>
          <w:rFonts w:asciiTheme="majorHAnsi" w:hAnsiTheme="majorHAnsi" w:cstheme="majorHAnsi"/>
          <w:sz w:val="26"/>
          <w:szCs w:val="26"/>
        </w:rPr>
        <w:t>nộp phạt hoặc bồi thường trong Hợp Đ</w:t>
      </w:r>
      <w:r w:rsidR="004B2F39" w:rsidRPr="00EC7A31">
        <w:rPr>
          <w:rFonts w:asciiTheme="majorHAnsi" w:hAnsiTheme="majorHAnsi" w:cstheme="majorHAnsi"/>
          <w:sz w:val="26"/>
          <w:szCs w:val="26"/>
        </w:rPr>
        <w:t>ồng này hoặc theo quyết định của cơ quan nhà nước có thẩm quyền;</w:t>
      </w:r>
    </w:p>
    <w:p w14:paraId="0F5D15CB" w14:textId="794AC1F4" w:rsidR="00537999" w:rsidRPr="00EC7A31" w:rsidRDefault="004B2F39" w:rsidP="00706092">
      <w:pPr>
        <w:numPr>
          <w:ilvl w:val="0"/>
          <w:numId w:val="5"/>
        </w:numPr>
        <w:autoSpaceDE w:val="0"/>
        <w:autoSpaceDN w:val="0"/>
        <w:spacing w:after="9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Tổ chức hội nghị nhà chung cư lần đầu để thành lập Ban quản trị nhà chung cư</w:t>
      </w:r>
      <w:r w:rsidR="000E66A4" w:rsidRPr="00EC7A31">
        <w:rPr>
          <w:rFonts w:asciiTheme="majorHAnsi" w:hAnsiTheme="majorHAnsi" w:cstheme="majorHAnsi"/>
          <w:sz w:val="26"/>
          <w:szCs w:val="26"/>
        </w:rPr>
        <w:t xml:space="preserve"> nơi có căn hộ bán</w:t>
      </w:r>
      <w:r w:rsidRPr="00EC7A31">
        <w:rPr>
          <w:rFonts w:asciiTheme="majorHAnsi" w:hAnsiTheme="majorHAnsi" w:cstheme="majorHAnsi"/>
          <w:sz w:val="26"/>
          <w:szCs w:val="26"/>
        </w:rPr>
        <w:t>; thực hiện các nhiệm vụ của Ban quản trị nhà chung cư khi nhà chung cư chưa thành lập Ban quản trị</w:t>
      </w:r>
      <w:r w:rsidR="00AC3923" w:rsidRPr="00EC7A31">
        <w:rPr>
          <w:rFonts w:asciiTheme="majorHAnsi" w:hAnsiTheme="majorHAnsi" w:cstheme="majorHAnsi"/>
          <w:sz w:val="26"/>
          <w:szCs w:val="26"/>
        </w:rPr>
        <w:t>;</w:t>
      </w:r>
    </w:p>
    <w:p w14:paraId="3942A78F" w14:textId="57DFF3AE" w:rsidR="004B2F39" w:rsidRPr="00EC7A31" w:rsidRDefault="004B2F39" w:rsidP="00706092">
      <w:pPr>
        <w:numPr>
          <w:ilvl w:val="0"/>
          <w:numId w:val="5"/>
        </w:numPr>
        <w:autoSpaceDE w:val="0"/>
        <w:autoSpaceDN w:val="0"/>
        <w:spacing w:after="9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Nộp kinh phí bảo trì 2% theo quy định của pháp luật đối với phần diện tích thuộc sở hữu riêng của Bên Bán vào tài khoản</w:t>
      </w:r>
      <w:r w:rsidR="00F3228E" w:rsidRPr="00EC7A31">
        <w:rPr>
          <w:rFonts w:asciiTheme="majorHAnsi" w:hAnsiTheme="majorHAnsi" w:cstheme="majorHAnsi"/>
          <w:sz w:val="26"/>
          <w:szCs w:val="26"/>
        </w:rPr>
        <w:t xml:space="preserve"> mở</w:t>
      </w:r>
      <w:r w:rsidRPr="00EC7A31">
        <w:rPr>
          <w:rFonts w:asciiTheme="majorHAnsi" w:hAnsiTheme="majorHAnsi" w:cstheme="majorHAnsi"/>
          <w:sz w:val="26"/>
          <w:szCs w:val="26"/>
        </w:rPr>
        <w:t xml:space="preserve"> tại ngân hàng</w:t>
      </w:r>
      <w:r w:rsidR="00F3228E" w:rsidRPr="00EC7A31">
        <w:rPr>
          <w:rFonts w:asciiTheme="majorHAnsi" w:hAnsiTheme="majorHAnsi" w:cstheme="majorHAnsi"/>
          <w:sz w:val="26"/>
          <w:szCs w:val="26"/>
        </w:rPr>
        <w:t xml:space="preserve"> thương mại theo quy định của pháp luật về nhà ở để</w:t>
      </w:r>
      <w:r w:rsidRPr="00EC7A31">
        <w:rPr>
          <w:rFonts w:asciiTheme="majorHAnsi" w:hAnsiTheme="majorHAnsi" w:cstheme="majorHAnsi"/>
          <w:sz w:val="26"/>
          <w:szCs w:val="26"/>
        </w:rPr>
        <w:t xml:space="preserve"> Ban quản trị nhà chung cư </w:t>
      </w:r>
      <w:r w:rsidR="00F3228E" w:rsidRPr="00EC7A31">
        <w:rPr>
          <w:rFonts w:asciiTheme="majorHAnsi" w:hAnsiTheme="majorHAnsi" w:cstheme="majorHAnsi"/>
          <w:sz w:val="26"/>
          <w:szCs w:val="26"/>
        </w:rPr>
        <w:t xml:space="preserve">tiếp nhận, quản lý sau khi Ban quản trị nhà chung cư được thành lập </w:t>
      </w:r>
      <w:r w:rsidRPr="00EC7A31">
        <w:rPr>
          <w:rFonts w:asciiTheme="majorHAnsi" w:hAnsiTheme="majorHAnsi" w:cstheme="majorHAnsi"/>
          <w:sz w:val="26"/>
          <w:szCs w:val="26"/>
        </w:rPr>
        <w:t xml:space="preserve">theo </w:t>
      </w:r>
      <w:r w:rsidR="00F3228E" w:rsidRPr="00EC7A31">
        <w:rPr>
          <w:rFonts w:asciiTheme="majorHAnsi" w:hAnsiTheme="majorHAnsi" w:cstheme="majorHAnsi"/>
          <w:sz w:val="26"/>
          <w:szCs w:val="26"/>
        </w:rPr>
        <w:t>đúng thỏa thuận tại điểm b khoản 3</w:t>
      </w:r>
      <w:r w:rsidR="00404B15" w:rsidRPr="00EC7A31">
        <w:rPr>
          <w:rFonts w:asciiTheme="majorHAnsi" w:hAnsiTheme="majorHAnsi" w:cstheme="majorHAnsi"/>
          <w:sz w:val="26"/>
          <w:szCs w:val="26"/>
        </w:rPr>
        <w:t>.3</w:t>
      </w:r>
      <w:r w:rsidR="00F3228E" w:rsidRPr="00EC7A31">
        <w:rPr>
          <w:rFonts w:asciiTheme="majorHAnsi" w:hAnsiTheme="majorHAnsi" w:cstheme="majorHAnsi"/>
          <w:sz w:val="26"/>
          <w:szCs w:val="26"/>
        </w:rPr>
        <w:t xml:space="preserve"> Điều 3 của </w:t>
      </w:r>
      <w:r w:rsidR="001A234B" w:rsidRPr="00EC7A31">
        <w:rPr>
          <w:rFonts w:asciiTheme="majorHAnsi" w:hAnsiTheme="majorHAnsi" w:cstheme="majorHAnsi"/>
          <w:sz w:val="26"/>
          <w:szCs w:val="26"/>
        </w:rPr>
        <w:t>H</w:t>
      </w:r>
      <w:r w:rsidR="00F3228E" w:rsidRPr="00EC7A31">
        <w:rPr>
          <w:rFonts w:asciiTheme="majorHAnsi" w:hAnsiTheme="majorHAnsi" w:cstheme="majorHAnsi"/>
          <w:sz w:val="26"/>
          <w:szCs w:val="26"/>
        </w:rPr>
        <w:t xml:space="preserve">ợp </w:t>
      </w:r>
      <w:r w:rsidR="001A234B" w:rsidRPr="00EC7A31">
        <w:rPr>
          <w:rFonts w:asciiTheme="majorHAnsi" w:hAnsiTheme="majorHAnsi" w:cstheme="majorHAnsi"/>
          <w:sz w:val="26"/>
          <w:szCs w:val="26"/>
        </w:rPr>
        <w:t>Đ</w:t>
      </w:r>
      <w:r w:rsidR="00F3228E" w:rsidRPr="00EC7A31">
        <w:rPr>
          <w:rFonts w:asciiTheme="majorHAnsi" w:hAnsiTheme="majorHAnsi" w:cstheme="majorHAnsi"/>
          <w:sz w:val="26"/>
          <w:szCs w:val="26"/>
        </w:rPr>
        <w:t>ồng này và quy định pháp luật</w:t>
      </w:r>
      <w:r w:rsidR="00FE509F" w:rsidRPr="00EC7A31">
        <w:rPr>
          <w:rFonts w:asciiTheme="majorHAnsi" w:hAnsiTheme="majorHAnsi" w:cstheme="majorHAnsi"/>
          <w:sz w:val="26"/>
          <w:szCs w:val="26"/>
        </w:rPr>
        <w:t>;</w:t>
      </w:r>
    </w:p>
    <w:p w14:paraId="4D22E813" w14:textId="77777777" w:rsidR="004B2F39" w:rsidRPr="00EC7A31" w:rsidRDefault="008F4E45" w:rsidP="00706092">
      <w:pPr>
        <w:numPr>
          <w:ilvl w:val="0"/>
          <w:numId w:val="5"/>
        </w:numPr>
        <w:autoSpaceDE w:val="0"/>
        <w:autoSpaceDN w:val="0"/>
        <w:spacing w:after="9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Bảo mật thông tin của Bên Mua, không được phép chuyển giao thông tin của Bên Mua cho bên thứ ba khi chưa được sự đồng ý của Bên Mua, trừ trường hợp cơ quan nhà nước có thẩm quyền yêu cầu</w:t>
      </w:r>
      <w:r w:rsidR="004B2F39" w:rsidRPr="00EC7A31">
        <w:rPr>
          <w:rFonts w:asciiTheme="majorHAnsi" w:hAnsiTheme="majorHAnsi" w:cstheme="majorHAnsi"/>
          <w:sz w:val="26"/>
          <w:szCs w:val="26"/>
        </w:rPr>
        <w:t>;</w:t>
      </w:r>
    </w:p>
    <w:p w14:paraId="5AF968E4" w14:textId="64131660" w:rsidR="00B4086D" w:rsidRPr="00EC7A31" w:rsidRDefault="00B4086D" w:rsidP="00706092">
      <w:pPr>
        <w:numPr>
          <w:ilvl w:val="0"/>
          <w:numId w:val="5"/>
        </w:numPr>
        <w:autoSpaceDE w:val="0"/>
        <w:autoSpaceDN w:val="0"/>
        <w:spacing w:after="9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Bên Bán có nghĩa vụ cung cấp thông tin về tiến độ đầu tư xây dựng, việc sử dụng tiền ứng trước và tạo điều kiện cho bên mua kiểm tra thực tế tại công trình.</w:t>
      </w:r>
    </w:p>
    <w:p w14:paraId="72DA99D2" w14:textId="7CC6D9D0" w:rsidR="00711AE6" w:rsidRPr="00EC7A31" w:rsidRDefault="00711AE6" w:rsidP="00706092">
      <w:pPr>
        <w:numPr>
          <w:ilvl w:val="0"/>
          <w:numId w:val="5"/>
        </w:numPr>
        <w:autoSpaceDE w:val="0"/>
        <w:autoSpaceDN w:val="0"/>
        <w:spacing w:after="9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Các nghĩa vụ khác theo quy định tại Hợp đồng này, các phụ lục kèm theo Hợp đồng và quy định của Pháp luật</w:t>
      </w:r>
    </w:p>
    <w:p w14:paraId="6266FC8C" w14:textId="2B22BCB2" w:rsidR="004B2F39" w:rsidRPr="00EC7A31" w:rsidRDefault="004B2F39" w:rsidP="00706092">
      <w:pPr>
        <w:autoSpaceDE w:val="0"/>
        <w:autoSpaceDN w:val="0"/>
        <w:spacing w:after="90" w:line="240" w:lineRule="auto"/>
        <w:ind w:left="562" w:hanging="562"/>
        <w:outlineLvl w:val="0"/>
        <w:rPr>
          <w:rFonts w:asciiTheme="majorHAnsi" w:hAnsiTheme="majorHAnsi" w:cstheme="majorHAnsi"/>
          <w:sz w:val="26"/>
          <w:szCs w:val="26"/>
        </w:rPr>
      </w:pPr>
      <w:proofErr w:type="gramStart"/>
      <w:r w:rsidRPr="00EC7A31">
        <w:rPr>
          <w:rFonts w:asciiTheme="majorHAnsi" w:hAnsiTheme="majorHAnsi" w:cstheme="majorHAnsi"/>
          <w:b/>
          <w:bCs/>
          <w:sz w:val="26"/>
          <w:szCs w:val="26"/>
        </w:rPr>
        <w:t>Điều 6.</w:t>
      </w:r>
      <w:proofErr w:type="gramEnd"/>
      <w:r w:rsidRPr="00EC7A31">
        <w:rPr>
          <w:rFonts w:asciiTheme="majorHAnsi" w:hAnsiTheme="majorHAnsi" w:cstheme="majorHAnsi"/>
          <w:b/>
          <w:bCs/>
          <w:sz w:val="26"/>
          <w:szCs w:val="26"/>
        </w:rPr>
        <w:t xml:space="preserve"> Quyền và nghĩa vụ của Bên Mua</w:t>
      </w:r>
    </w:p>
    <w:p w14:paraId="23F37DD9" w14:textId="330D953B" w:rsidR="004B2F39" w:rsidRPr="00EC7A31" w:rsidRDefault="00FD5B37" w:rsidP="00E65F2F">
      <w:pPr>
        <w:pStyle w:val="Heading2"/>
        <w:spacing w:before="0" w:after="60" w:line="240" w:lineRule="auto"/>
        <w:ind w:left="562" w:hanging="562"/>
        <w:rPr>
          <w:rFonts w:cstheme="majorHAnsi"/>
          <w:b w:val="0"/>
          <w:color w:val="auto"/>
        </w:rPr>
      </w:pPr>
      <w:r w:rsidRPr="00EC7A31">
        <w:rPr>
          <w:rFonts w:cstheme="majorHAnsi"/>
          <w:b w:val="0"/>
          <w:color w:val="auto"/>
        </w:rPr>
        <w:t>6.</w:t>
      </w:r>
      <w:r w:rsidR="004B2F39" w:rsidRPr="00EC7A31">
        <w:rPr>
          <w:rFonts w:cstheme="majorHAnsi"/>
          <w:b w:val="0"/>
          <w:color w:val="auto"/>
        </w:rPr>
        <w:t xml:space="preserve">1. </w:t>
      </w:r>
      <w:r w:rsidR="00782FE3" w:rsidRPr="00EC7A31">
        <w:rPr>
          <w:rFonts w:cstheme="majorHAnsi"/>
          <w:b w:val="0"/>
          <w:color w:val="auto"/>
        </w:rPr>
        <w:tab/>
      </w:r>
      <w:r w:rsidR="004B2F39" w:rsidRPr="00EC7A31">
        <w:rPr>
          <w:rFonts w:cstheme="majorHAnsi"/>
          <w:b w:val="0"/>
          <w:color w:val="auto"/>
        </w:rPr>
        <w:t>Quyền của Bên Mua</w:t>
      </w:r>
    </w:p>
    <w:p w14:paraId="4F2FB264" w14:textId="09B96FFD" w:rsidR="004B2F39" w:rsidRPr="00EC7A31" w:rsidRDefault="0048704F" w:rsidP="00E65F2F">
      <w:pPr>
        <w:numPr>
          <w:ilvl w:val="0"/>
          <w:numId w:val="6"/>
        </w:numPr>
        <w:autoSpaceDE w:val="0"/>
        <w:autoSpaceDN w:val="0"/>
        <w:spacing w:after="6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Nhận bàn giao Căn H</w:t>
      </w:r>
      <w:r w:rsidR="009B3003" w:rsidRPr="00EC7A31">
        <w:rPr>
          <w:rFonts w:asciiTheme="majorHAnsi" w:hAnsiTheme="majorHAnsi" w:cstheme="majorHAnsi"/>
          <w:sz w:val="26"/>
          <w:szCs w:val="26"/>
        </w:rPr>
        <w:t>ộ</w:t>
      </w:r>
      <w:r w:rsidR="00BA1C08" w:rsidRPr="00EC7A31">
        <w:rPr>
          <w:rFonts w:asciiTheme="majorHAnsi" w:hAnsiTheme="majorHAnsi" w:cstheme="majorHAnsi"/>
          <w:sz w:val="26"/>
          <w:szCs w:val="26"/>
        </w:rPr>
        <w:t xml:space="preserve"> quy định tại Điều 2</w:t>
      </w:r>
      <w:r w:rsidR="00295D80" w:rsidRPr="00EC7A31">
        <w:rPr>
          <w:rFonts w:asciiTheme="majorHAnsi" w:hAnsiTheme="majorHAnsi" w:cstheme="majorHAnsi"/>
          <w:sz w:val="26"/>
          <w:szCs w:val="26"/>
        </w:rPr>
        <w:t xml:space="preserve"> của Hợp Đồng này</w:t>
      </w:r>
      <w:r w:rsidR="00974CC4" w:rsidRPr="00EC7A31">
        <w:rPr>
          <w:rFonts w:asciiTheme="majorHAnsi" w:hAnsiTheme="majorHAnsi" w:cstheme="majorHAnsi"/>
          <w:sz w:val="26"/>
          <w:szCs w:val="26"/>
        </w:rPr>
        <w:t xml:space="preserve">; </w:t>
      </w:r>
      <w:r w:rsidR="00BA1C08" w:rsidRPr="00EC7A31">
        <w:rPr>
          <w:rFonts w:asciiTheme="majorHAnsi" w:hAnsiTheme="majorHAnsi" w:cstheme="majorHAnsi"/>
          <w:sz w:val="26"/>
          <w:szCs w:val="26"/>
        </w:rPr>
        <w:t>các thiết bị, vật liệu nêu tại Bảng danh mục v</w:t>
      </w:r>
      <w:r w:rsidR="00A62CD1" w:rsidRPr="00EC7A31">
        <w:rPr>
          <w:rFonts w:asciiTheme="majorHAnsi" w:hAnsiTheme="majorHAnsi" w:cstheme="majorHAnsi"/>
          <w:sz w:val="26"/>
          <w:szCs w:val="26"/>
        </w:rPr>
        <w:t>ật</w:t>
      </w:r>
      <w:r w:rsidR="00BA1C08" w:rsidRPr="00EC7A31">
        <w:rPr>
          <w:rFonts w:asciiTheme="majorHAnsi" w:hAnsiTheme="majorHAnsi" w:cstheme="majorHAnsi"/>
          <w:sz w:val="26"/>
          <w:szCs w:val="26"/>
        </w:rPr>
        <w:t xml:space="preserve"> liệu xây dựng mà các bên đã thỏa thuận kèm theo Hợp </w:t>
      </w:r>
      <w:r w:rsidR="00080A8C" w:rsidRPr="00EC7A31">
        <w:rPr>
          <w:rFonts w:asciiTheme="majorHAnsi" w:hAnsiTheme="majorHAnsi" w:cstheme="majorHAnsi"/>
          <w:sz w:val="26"/>
          <w:szCs w:val="26"/>
        </w:rPr>
        <w:t>Đ</w:t>
      </w:r>
      <w:r w:rsidR="00BA1C08" w:rsidRPr="00EC7A31">
        <w:rPr>
          <w:rFonts w:asciiTheme="majorHAnsi" w:hAnsiTheme="majorHAnsi" w:cstheme="majorHAnsi"/>
          <w:sz w:val="26"/>
          <w:szCs w:val="26"/>
        </w:rPr>
        <w:t>ồng này</w:t>
      </w:r>
      <w:r w:rsidR="00974CC4" w:rsidRPr="00EC7A31">
        <w:rPr>
          <w:rFonts w:asciiTheme="majorHAnsi" w:hAnsiTheme="majorHAnsi" w:cstheme="majorHAnsi"/>
          <w:sz w:val="26"/>
          <w:szCs w:val="26"/>
        </w:rPr>
        <w:t xml:space="preserve"> có chất lượng</w:t>
      </w:r>
      <w:r w:rsidR="009B3003" w:rsidRPr="00EC7A31">
        <w:rPr>
          <w:rFonts w:asciiTheme="majorHAnsi" w:hAnsiTheme="majorHAnsi" w:cstheme="majorHAnsi"/>
          <w:sz w:val="26"/>
          <w:szCs w:val="26"/>
        </w:rPr>
        <w:t xml:space="preserve"> </w:t>
      </w:r>
      <w:r w:rsidR="00DE43DE" w:rsidRPr="00EC7A31">
        <w:rPr>
          <w:rFonts w:asciiTheme="majorHAnsi" w:hAnsiTheme="majorHAnsi" w:cstheme="majorHAnsi"/>
          <w:sz w:val="26"/>
          <w:szCs w:val="26"/>
        </w:rPr>
        <w:t>theo đúng thỏa thuận trong Hợp Đ</w:t>
      </w:r>
      <w:r w:rsidR="004B2F39" w:rsidRPr="00EC7A31">
        <w:rPr>
          <w:rFonts w:asciiTheme="majorHAnsi" w:hAnsiTheme="majorHAnsi" w:cstheme="majorHAnsi"/>
          <w:sz w:val="26"/>
          <w:szCs w:val="26"/>
        </w:rPr>
        <w:t>ồng này;</w:t>
      </w:r>
    </w:p>
    <w:p w14:paraId="3DFE778B" w14:textId="1DF679AB" w:rsidR="00FC7A7C" w:rsidRPr="00EC7A31" w:rsidRDefault="00FC7A7C" w:rsidP="00E65F2F">
      <w:pPr>
        <w:numPr>
          <w:ilvl w:val="0"/>
          <w:numId w:val="6"/>
        </w:numPr>
        <w:autoSpaceDE w:val="0"/>
        <w:autoSpaceDN w:val="0"/>
        <w:spacing w:after="6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Được </w:t>
      </w:r>
      <w:r w:rsidR="0001113E" w:rsidRPr="00EC7A31">
        <w:rPr>
          <w:rFonts w:asciiTheme="majorHAnsi" w:hAnsiTheme="majorHAnsi" w:cstheme="majorHAnsi"/>
          <w:sz w:val="26"/>
          <w:szCs w:val="26"/>
        </w:rPr>
        <w:t>đỗ</w:t>
      </w:r>
      <w:r w:rsidRPr="00EC7A31">
        <w:rPr>
          <w:rFonts w:asciiTheme="majorHAnsi" w:hAnsiTheme="majorHAnsi" w:cstheme="majorHAnsi"/>
          <w:sz w:val="26"/>
          <w:szCs w:val="26"/>
        </w:rPr>
        <w:t xml:space="preserve"> </w:t>
      </w:r>
      <w:proofErr w:type="gramStart"/>
      <w:r w:rsidRPr="00EC7A31">
        <w:rPr>
          <w:rFonts w:asciiTheme="majorHAnsi" w:hAnsiTheme="majorHAnsi" w:cstheme="majorHAnsi"/>
          <w:sz w:val="26"/>
          <w:szCs w:val="26"/>
        </w:rPr>
        <w:t>xe</w:t>
      </w:r>
      <w:proofErr w:type="gramEnd"/>
      <w:r w:rsidRPr="00EC7A31">
        <w:rPr>
          <w:rFonts w:asciiTheme="majorHAnsi" w:hAnsiTheme="majorHAnsi" w:cstheme="majorHAnsi"/>
          <w:sz w:val="26"/>
          <w:szCs w:val="26"/>
        </w:rPr>
        <w:t xml:space="preserve"> máy trong bãi đỗ xe của Nhà chung cư và trả phí trông giữ xe theo quy định. Vị trí chỗ để xe máy sẽ căn cứ vào tình hình thực tế tại bãi đỗ xe của nhà chung cư</w:t>
      </w:r>
      <w:r w:rsidR="00D01625" w:rsidRPr="00EC7A31">
        <w:rPr>
          <w:rFonts w:asciiTheme="majorHAnsi" w:hAnsiTheme="majorHAnsi" w:cstheme="majorHAnsi"/>
          <w:sz w:val="26"/>
          <w:szCs w:val="26"/>
        </w:rPr>
        <w:t>;</w:t>
      </w:r>
    </w:p>
    <w:p w14:paraId="73DB87E2" w14:textId="720FEFA4" w:rsidR="004B2F39" w:rsidRPr="00EC7A31" w:rsidRDefault="004B2F39" w:rsidP="00E65F2F">
      <w:pPr>
        <w:numPr>
          <w:ilvl w:val="0"/>
          <w:numId w:val="6"/>
        </w:numPr>
        <w:autoSpaceDE w:val="0"/>
        <w:autoSpaceDN w:val="0"/>
        <w:spacing w:after="6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lastRenderedPageBreak/>
        <w:t xml:space="preserve">Yêu cầu Bên Bán làm thủ tục cấp Giấy chứng nhận theo quy định của pháp luật (trừ trường hợp Bên Mua tự nguyện thực hiện thủ tục này theo thỏa thuận tại điểm </w:t>
      </w:r>
      <w:r w:rsidR="0001113E" w:rsidRPr="00EC7A31">
        <w:rPr>
          <w:rFonts w:asciiTheme="majorHAnsi" w:hAnsiTheme="majorHAnsi" w:cstheme="majorHAnsi"/>
          <w:sz w:val="26"/>
          <w:szCs w:val="26"/>
        </w:rPr>
        <w:t>h</w:t>
      </w:r>
      <w:r w:rsidRPr="00EC7A31">
        <w:rPr>
          <w:rFonts w:asciiTheme="majorHAnsi" w:hAnsiTheme="majorHAnsi" w:cstheme="majorHAnsi"/>
          <w:sz w:val="26"/>
          <w:szCs w:val="26"/>
        </w:rPr>
        <w:t xml:space="preserve"> khoản </w:t>
      </w:r>
      <w:r w:rsidR="007656C3" w:rsidRPr="00EC7A31">
        <w:rPr>
          <w:rFonts w:asciiTheme="majorHAnsi" w:hAnsiTheme="majorHAnsi" w:cstheme="majorHAnsi"/>
          <w:sz w:val="26"/>
          <w:szCs w:val="26"/>
        </w:rPr>
        <w:t>5.</w:t>
      </w:r>
      <w:r w:rsidRPr="00EC7A31">
        <w:rPr>
          <w:rFonts w:asciiTheme="majorHAnsi" w:hAnsiTheme="majorHAnsi" w:cstheme="majorHAnsi"/>
          <w:sz w:val="26"/>
          <w:szCs w:val="26"/>
        </w:rPr>
        <w:t>2 Điều</w:t>
      </w:r>
      <w:r w:rsidR="009E6630" w:rsidRPr="00EC7A31">
        <w:rPr>
          <w:rFonts w:asciiTheme="majorHAnsi" w:hAnsiTheme="majorHAnsi" w:cstheme="majorHAnsi"/>
          <w:sz w:val="26"/>
          <w:szCs w:val="26"/>
        </w:rPr>
        <w:t xml:space="preserve"> 5 của Hợp Đ</w:t>
      </w:r>
      <w:r w:rsidRPr="00EC7A31">
        <w:rPr>
          <w:rFonts w:asciiTheme="majorHAnsi" w:hAnsiTheme="majorHAnsi" w:cstheme="majorHAnsi"/>
          <w:sz w:val="26"/>
          <w:szCs w:val="26"/>
        </w:rPr>
        <w:t>ồng này);</w:t>
      </w:r>
    </w:p>
    <w:p w14:paraId="47F8D5F9" w14:textId="6D925E2D" w:rsidR="004B2F39" w:rsidRPr="00EC7A31" w:rsidRDefault="004B2F39" w:rsidP="00E65F2F">
      <w:pPr>
        <w:numPr>
          <w:ilvl w:val="0"/>
          <w:numId w:val="6"/>
        </w:numPr>
        <w:autoSpaceDE w:val="0"/>
        <w:autoSpaceDN w:val="0"/>
        <w:spacing w:after="6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Được toàn quyền sở hữu, sử dụng và t</w:t>
      </w:r>
      <w:r w:rsidR="00756139" w:rsidRPr="00EC7A31">
        <w:rPr>
          <w:rFonts w:asciiTheme="majorHAnsi" w:hAnsiTheme="majorHAnsi" w:cstheme="majorHAnsi"/>
          <w:sz w:val="26"/>
          <w:szCs w:val="26"/>
        </w:rPr>
        <w:t>hực hiện các giao dịch đối với Căn H</w:t>
      </w:r>
      <w:r w:rsidRPr="00EC7A31">
        <w:rPr>
          <w:rFonts w:asciiTheme="majorHAnsi" w:hAnsiTheme="majorHAnsi" w:cstheme="majorHAnsi"/>
          <w:sz w:val="26"/>
          <w:szCs w:val="26"/>
        </w:rPr>
        <w:t>ộ đã mua</w:t>
      </w:r>
      <w:r w:rsidR="00C07D7F" w:rsidRPr="00EC7A31">
        <w:rPr>
          <w:rFonts w:asciiTheme="majorHAnsi" w:hAnsiTheme="majorHAnsi" w:cstheme="majorHAnsi"/>
          <w:sz w:val="26"/>
          <w:szCs w:val="26"/>
        </w:rPr>
        <w:t xml:space="preserve"> </w:t>
      </w:r>
      <w:r w:rsidRPr="00EC7A31">
        <w:rPr>
          <w:rFonts w:asciiTheme="majorHAnsi" w:hAnsiTheme="majorHAnsi" w:cstheme="majorHAnsi"/>
          <w:sz w:val="26"/>
          <w:szCs w:val="26"/>
        </w:rPr>
        <w:t xml:space="preserve">theo quy định của pháp luật, đồng thời được sử dụng các dịch vụ hạ tầng do doanh nghiệp dịch vụ cung cấp trực tiếp hoặc thông qua Bên Bán sau khi nhận bàn giao </w:t>
      </w:r>
      <w:r w:rsidR="009B3228" w:rsidRPr="00EC7A31">
        <w:rPr>
          <w:rFonts w:asciiTheme="majorHAnsi" w:hAnsiTheme="majorHAnsi" w:cstheme="majorHAnsi"/>
          <w:sz w:val="26"/>
          <w:szCs w:val="26"/>
        </w:rPr>
        <w:t>C</w:t>
      </w:r>
      <w:r w:rsidRPr="00EC7A31">
        <w:rPr>
          <w:rFonts w:asciiTheme="majorHAnsi" w:hAnsiTheme="majorHAnsi" w:cstheme="majorHAnsi"/>
          <w:sz w:val="26"/>
          <w:szCs w:val="26"/>
        </w:rPr>
        <w:t xml:space="preserve">ăn </w:t>
      </w:r>
      <w:r w:rsidR="009B3228" w:rsidRPr="00EC7A31">
        <w:rPr>
          <w:rFonts w:asciiTheme="majorHAnsi" w:hAnsiTheme="majorHAnsi" w:cstheme="majorHAnsi"/>
          <w:sz w:val="26"/>
          <w:szCs w:val="26"/>
        </w:rPr>
        <w:t>H</w:t>
      </w:r>
      <w:r w:rsidRPr="00EC7A31">
        <w:rPr>
          <w:rFonts w:asciiTheme="majorHAnsi" w:hAnsiTheme="majorHAnsi" w:cstheme="majorHAnsi"/>
          <w:sz w:val="26"/>
          <w:szCs w:val="26"/>
        </w:rPr>
        <w:t>ộ theo quy định về sử dụng các dịch vụ hạ tầng của doanh nghiệp cung cấp dịch vụ;</w:t>
      </w:r>
    </w:p>
    <w:p w14:paraId="152FEE61" w14:textId="77777777" w:rsidR="005068CF" w:rsidRPr="00EC7A31" w:rsidRDefault="00EE7B80" w:rsidP="00475A6F">
      <w:pPr>
        <w:numPr>
          <w:ilvl w:val="0"/>
          <w:numId w:val="6"/>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Nhận giấy chứng nhận sau khi đã thanh toán đủ 100% tiền mua căn hộ và các loại thuế, phí, lệ phí liên quan đến căn hộ mua theo thỏa thuận trong hợp đồng này và theo quy định của pháp luật</w:t>
      </w:r>
      <w:r w:rsidR="005068CF" w:rsidRPr="00EC7A31">
        <w:rPr>
          <w:rFonts w:asciiTheme="majorHAnsi" w:hAnsiTheme="majorHAnsi" w:cstheme="majorHAnsi"/>
          <w:sz w:val="26"/>
          <w:szCs w:val="26"/>
        </w:rPr>
        <w:t>. Nộp đủ các khoản còn nợ đọng tính đến thời điểm nhận bàn giao bìa (nếu có)</w:t>
      </w:r>
    </w:p>
    <w:p w14:paraId="10C07933" w14:textId="43E3CCAD" w:rsidR="004B2F39" w:rsidRPr="00EC7A31" w:rsidRDefault="004B2F39" w:rsidP="00475A6F">
      <w:pPr>
        <w:numPr>
          <w:ilvl w:val="0"/>
          <w:numId w:val="6"/>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Yêu cầu Bên Bán hoàn thành việc xây dựng các công trình hạ tầng kỹ thuật và hạ tầng xã hội phù hợp nội dung, tiến độ dự án đã được phê duyệt;</w:t>
      </w:r>
    </w:p>
    <w:p w14:paraId="42F64FB3" w14:textId="77777777" w:rsidR="004B2F39" w:rsidRPr="00EC7A31" w:rsidRDefault="004B2F39" w:rsidP="0049506A">
      <w:pPr>
        <w:numPr>
          <w:ilvl w:val="0"/>
          <w:numId w:val="6"/>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Yêu cầu Bên Bán tổ chức Hội nghị nhà chung cư lần đầu để thành lập Ba</w:t>
      </w:r>
      <w:r w:rsidR="00DB14D0" w:rsidRPr="00EC7A31">
        <w:rPr>
          <w:rFonts w:asciiTheme="majorHAnsi" w:hAnsiTheme="majorHAnsi" w:cstheme="majorHAnsi"/>
          <w:sz w:val="26"/>
          <w:szCs w:val="26"/>
        </w:rPr>
        <w:t>n quản trị nhà chung cư nơi có Căn H</w:t>
      </w:r>
      <w:r w:rsidRPr="00EC7A31">
        <w:rPr>
          <w:rFonts w:asciiTheme="majorHAnsi" w:hAnsiTheme="majorHAnsi" w:cstheme="majorHAnsi"/>
          <w:sz w:val="26"/>
          <w:szCs w:val="26"/>
        </w:rPr>
        <w:t>ộ mua bán khi có đủ điều kiện thành lập Ban quản trị nhà chung cư theo quy định của Bộ Xây dựng;</w:t>
      </w:r>
    </w:p>
    <w:p w14:paraId="7E5C6C60" w14:textId="77777777" w:rsidR="004B2F39" w:rsidRPr="00EC7A31" w:rsidRDefault="004B2F39" w:rsidP="0049506A">
      <w:pPr>
        <w:numPr>
          <w:ilvl w:val="0"/>
          <w:numId w:val="6"/>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Yêu cầu B</w:t>
      </w:r>
      <w:r w:rsidR="00E578D9" w:rsidRPr="00EC7A31">
        <w:rPr>
          <w:rFonts w:asciiTheme="majorHAnsi" w:hAnsiTheme="majorHAnsi" w:cstheme="majorHAnsi"/>
          <w:sz w:val="26"/>
          <w:szCs w:val="26"/>
        </w:rPr>
        <w:t>ên Bán hỗ trợ thủ tục thế chấp Căn H</w:t>
      </w:r>
      <w:r w:rsidRPr="00EC7A31">
        <w:rPr>
          <w:rFonts w:asciiTheme="majorHAnsi" w:hAnsiTheme="majorHAnsi" w:cstheme="majorHAnsi"/>
          <w:sz w:val="26"/>
          <w:szCs w:val="26"/>
        </w:rPr>
        <w:t>ộ đã mua tại tổ chức tín dụng trong trường h</w:t>
      </w:r>
      <w:r w:rsidR="00AE626D" w:rsidRPr="00EC7A31">
        <w:rPr>
          <w:rFonts w:asciiTheme="majorHAnsi" w:hAnsiTheme="majorHAnsi" w:cstheme="majorHAnsi"/>
          <w:sz w:val="26"/>
          <w:szCs w:val="26"/>
        </w:rPr>
        <w:t>ợp Bên Mua có nhu cầu thế chấp Căn H</w:t>
      </w:r>
      <w:r w:rsidRPr="00EC7A31">
        <w:rPr>
          <w:rFonts w:asciiTheme="majorHAnsi" w:hAnsiTheme="majorHAnsi" w:cstheme="majorHAnsi"/>
          <w:sz w:val="26"/>
          <w:szCs w:val="26"/>
        </w:rPr>
        <w:t>ộ tại tổ chức tín dụng</w:t>
      </w:r>
      <w:r w:rsidR="00C10554" w:rsidRPr="00EC7A31">
        <w:rPr>
          <w:rFonts w:asciiTheme="majorHAnsi" w:hAnsiTheme="majorHAnsi" w:cstheme="majorHAnsi"/>
          <w:sz w:val="26"/>
          <w:szCs w:val="26"/>
        </w:rPr>
        <w:t xml:space="preserve"> </w:t>
      </w:r>
      <w:r w:rsidRPr="00EC7A31">
        <w:rPr>
          <w:rFonts w:asciiTheme="majorHAnsi" w:hAnsiTheme="majorHAnsi" w:cstheme="majorHAnsi"/>
          <w:sz w:val="26"/>
          <w:szCs w:val="26"/>
        </w:rPr>
        <w:t>trên cơ sở phù hợp với quy định của pháp luật</w:t>
      </w:r>
      <w:r w:rsidR="00574A74" w:rsidRPr="00EC7A31">
        <w:rPr>
          <w:rFonts w:asciiTheme="majorHAnsi" w:hAnsiTheme="majorHAnsi" w:cstheme="majorHAnsi"/>
          <w:sz w:val="26"/>
          <w:szCs w:val="26"/>
        </w:rPr>
        <w:t xml:space="preserve"> và quy định tại Hợp đồng này</w:t>
      </w:r>
      <w:r w:rsidRPr="00EC7A31">
        <w:rPr>
          <w:rFonts w:asciiTheme="majorHAnsi" w:hAnsiTheme="majorHAnsi" w:cstheme="majorHAnsi"/>
          <w:sz w:val="26"/>
          <w:szCs w:val="26"/>
        </w:rPr>
        <w:t>;</w:t>
      </w:r>
    </w:p>
    <w:p w14:paraId="3AB41731" w14:textId="0D80E92F" w:rsidR="00F642B6" w:rsidRPr="00EC7A31" w:rsidRDefault="00F642B6" w:rsidP="0049506A">
      <w:pPr>
        <w:numPr>
          <w:ilvl w:val="0"/>
          <w:numId w:val="6"/>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Có quyền từ chối nhận bàn giao Căn Hộ nếu Bên Bán không hoàn thành việc xây dựng và đưa vào sử dụng các công trình hạ tầng phục vụ nhu cầu ở thiết yếu, bình thường của Bên Mua theo đúng thỏa thuận tại khoản 4</w:t>
      </w:r>
      <w:r w:rsidR="00D24881" w:rsidRPr="00EC7A31">
        <w:rPr>
          <w:rFonts w:asciiTheme="majorHAnsi" w:hAnsiTheme="majorHAnsi" w:cstheme="majorHAnsi"/>
          <w:sz w:val="26"/>
          <w:szCs w:val="26"/>
        </w:rPr>
        <w:t>.4</w:t>
      </w:r>
      <w:r w:rsidRPr="00EC7A31">
        <w:rPr>
          <w:rFonts w:asciiTheme="majorHAnsi" w:hAnsiTheme="majorHAnsi" w:cstheme="majorHAnsi"/>
          <w:sz w:val="26"/>
          <w:szCs w:val="26"/>
        </w:rPr>
        <w:t xml:space="preserve"> Điều 4 của Hợp Đồng này hoặc trong trường hợp diện tích sử dụng Căn Hộ thực tế nhỏ hơn/lớn hơn vượt quá 5% so với diện tích sử dụng Căn Hộ ghi trong Hợp Đồng này. Việc từ chối nhận bàn giao Căn Hộ trong trường hợp này không bị coi là vi phạm các điều kiện bàn giao Căn Hộ của Bên mua đối với Bên Bán;</w:t>
      </w:r>
    </w:p>
    <w:p w14:paraId="29EA87EC" w14:textId="65B6F5D7" w:rsidR="00F642B6" w:rsidRPr="00EC7A31" w:rsidRDefault="00F642B6" w:rsidP="0049506A">
      <w:pPr>
        <w:tabs>
          <w:tab w:val="left" w:pos="567"/>
        </w:tabs>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ab/>
        <w:t xml:space="preserve">Trong trường hợp diện tích sử dụng Căn Hộ thực tế nhỏ hơn/lớn hơn vượt quá giới hạn 05% (năm phần trăm) so với diện tích sử dụng Căn Hộ ghi trong Hợp Đồng này, Bên Mua có quyền lựa chọn một trong các phương </w:t>
      </w:r>
      <w:proofErr w:type="gramStart"/>
      <w:r w:rsidRPr="00EC7A31">
        <w:rPr>
          <w:rFonts w:asciiTheme="majorHAnsi" w:hAnsiTheme="majorHAnsi" w:cstheme="majorHAnsi"/>
          <w:sz w:val="26"/>
          <w:szCs w:val="26"/>
        </w:rPr>
        <w:t>án</w:t>
      </w:r>
      <w:proofErr w:type="gramEnd"/>
      <w:r w:rsidRPr="00EC7A31">
        <w:rPr>
          <w:rFonts w:asciiTheme="majorHAnsi" w:hAnsiTheme="majorHAnsi" w:cstheme="majorHAnsi"/>
          <w:sz w:val="26"/>
          <w:szCs w:val="26"/>
        </w:rPr>
        <w:t xml:space="preserve"> xử lý như sau: </w:t>
      </w:r>
    </w:p>
    <w:p w14:paraId="256D2966" w14:textId="37022574" w:rsidR="00F642B6" w:rsidRPr="00EC7A31" w:rsidRDefault="00F642B6" w:rsidP="00FF778B">
      <w:pPr>
        <w:tabs>
          <w:tab w:val="left" w:pos="567"/>
        </w:tabs>
        <w:autoSpaceDE w:val="0"/>
        <w:autoSpaceDN w:val="0"/>
        <w:spacing w:after="80" w:line="240" w:lineRule="auto"/>
        <w:ind w:left="1440" w:hanging="1440"/>
        <w:jc w:val="both"/>
        <w:rPr>
          <w:rFonts w:asciiTheme="majorHAnsi" w:hAnsiTheme="majorHAnsi" w:cstheme="majorHAnsi"/>
          <w:sz w:val="26"/>
          <w:szCs w:val="26"/>
        </w:rPr>
      </w:pPr>
      <w:r w:rsidRPr="00EC7A31">
        <w:rPr>
          <w:rFonts w:asciiTheme="majorHAnsi" w:hAnsiTheme="majorHAnsi" w:cstheme="majorHAnsi"/>
          <w:sz w:val="26"/>
          <w:szCs w:val="26"/>
        </w:rPr>
        <w:tab/>
        <w:t>(i)</w:t>
      </w:r>
      <w:r w:rsidRPr="00EC7A31">
        <w:rPr>
          <w:rFonts w:asciiTheme="majorHAnsi" w:hAnsiTheme="majorHAnsi" w:cstheme="majorHAnsi"/>
          <w:sz w:val="26"/>
          <w:szCs w:val="26"/>
        </w:rPr>
        <w:tab/>
        <w:t>Đồng ý nhận bàn giao Căn Hộ và tiếp tục thực hiện Hợp Đồng này. Đồng thời, Giá Bán Căn Hộ và diện tích sử dụng Căn Hộ sẽ được các Bên thống nhất điều chỉnh lại bằng việc ký Phụ lục sửa đổi Hợp Đồng. Giá Bán Căn Hộ sẽ được căn cứ theo diện tích sử dụng được đo đạc thực tế khi bàn giao Căn Hộ nhân với đơn giá như đã thỏa thuận tại Điều 3 Hợp Đồng này. Hai Bên sẽ tiến hành thanh toán thêm hoặc hoàn trả giá trị phần diện tích chênh lệch trong vòng 30 (ba mươi) ngày kể từ ngày hai Bên ký Phụ lục sửa đổi Hợp Đồng và Biên bản bàn giao Căn Hộ trên thực tế; hoặc</w:t>
      </w:r>
    </w:p>
    <w:p w14:paraId="66CC6305" w14:textId="27C4BFC1" w:rsidR="00A84313" w:rsidRPr="00EC7A31" w:rsidRDefault="00F642B6" w:rsidP="00FF778B">
      <w:pPr>
        <w:tabs>
          <w:tab w:val="left" w:pos="567"/>
        </w:tabs>
        <w:autoSpaceDE w:val="0"/>
        <w:autoSpaceDN w:val="0"/>
        <w:spacing w:after="80" w:line="240" w:lineRule="auto"/>
        <w:ind w:left="1440" w:hanging="1440"/>
        <w:jc w:val="both"/>
        <w:rPr>
          <w:rFonts w:asciiTheme="majorHAnsi" w:hAnsiTheme="majorHAnsi" w:cstheme="majorHAnsi"/>
          <w:sz w:val="26"/>
          <w:szCs w:val="26"/>
        </w:rPr>
      </w:pPr>
      <w:r w:rsidRPr="00EC7A31">
        <w:rPr>
          <w:rFonts w:asciiTheme="majorHAnsi" w:hAnsiTheme="majorHAnsi" w:cstheme="majorHAnsi"/>
          <w:sz w:val="26"/>
          <w:szCs w:val="26"/>
        </w:rPr>
        <w:tab/>
        <w:t>(ii)</w:t>
      </w:r>
      <w:r w:rsidRPr="00EC7A31">
        <w:rPr>
          <w:rFonts w:asciiTheme="majorHAnsi" w:hAnsiTheme="majorHAnsi" w:cstheme="majorHAnsi"/>
          <w:sz w:val="26"/>
          <w:szCs w:val="26"/>
        </w:rPr>
        <w:tab/>
        <w:t xml:space="preserve">Từ chối nhận bàn giao Căn Hộ và được thực hiện quyền đơn phương chấm dứt Hợp Đồng. </w:t>
      </w:r>
    </w:p>
    <w:p w14:paraId="75BF5D7F" w14:textId="6161AB9F" w:rsidR="000D35D2" w:rsidRPr="00EC7A31" w:rsidRDefault="00B8410D" w:rsidP="002800F3">
      <w:pPr>
        <w:pStyle w:val="ListParagraph"/>
        <w:numPr>
          <w:ilvl w:val="0"/>
          <w:numId w:val="6"/>
        </w:numPr>
        <w:tabs>
          <w:tab w:val="left" w:pos="567"/>
        </w:tabs>
        <w:autoSpaceDE w:val="0"/>
        <w:autoSpaceDN w:val="0"/>
        <w:spacing w:after="80" w:line="240" w:lineRule="auto"/>
        <w:jc w:val="both"/>
        <w:rPr>
          <w:rFonts w:asciiTheme="majorHAnsi" w:hAnsiTheme="majorHAnsi" w:cstheme="majorHAnsi"/>
          <w:sz w:val="26"/>
          <w:szCs w:val="26"/>
        </w:rPr>
      </w:pPr>
      <w:r w:rsidRPr="00EC7A31">
        <w:rPr>
          <w:rFonts w:asciiTheme="majorHAnsi" w:hAnsiTheme="majorHAnsi" w:cstheme="majorHAnsi"/>
          <w:sz w:val="26"/>
          <w:szCs w:val="26"/>
        </w:rPr>
        <w:t xml:space="preserve">Bên </w:t>
      </w:r>
      <w:r w:rsidR="007E4392" w:rsidRPr="00EC7A31">
        <w:rPr>
          <w:rFonts w:asciiTheme="majorHAnsi" w:hAnsiTheme="majorHAnsi" w:cstheme="majorHAnsi"/>
          <w:sz w:val="26"/>
          <w:szCs w:val="26"/>
        </w:rPr>
        <w:t>M</w:t>
      </w:r>
      <w:r w:rsidRPr="00EC7A31">
        <w:rPr>
          <w:rFonts w:asciiTheme="majorHAnsi" w:hAnsiTheme="majorHAnsi" w:cstheme="majorHAnsi"/>
          <w:sz w:val="26"/>
          <w:szCs w:val="26"/>
        </w:rPr>
        <w:t xml:space="preserve">ua được quyền yêu cầu Bên Bán thực hiện việc bàn giao kinh phí bảo trì phần sở hữu chung của </w:t>
      </w:r>
      <w:r w:rsidR="00836D04" w:rsidRPr="00EC7A31">
        <w:rPr>
          <w:rFonts w:asciiTheme="majorHAnsi" w:hAnsiTheme="majorHAnsi" w:cstheme="majorHAnsi"/>
          <w:sz w:val="26"/>
          <w:szCs w:val="26"/>
        </w:rPr>
        <w:t>N</w:t>
      </w:r>
      <w:r w:rsidRPr="00EC7A31">
        <w:rPr>
          <w:rFonts w:asciiTheme="majorHAnsi" w:hAnsiTheme="majorHAnsi" w:cstheme="majorHAnsi"/>
          <w:sz w:val="26"/>
          <w:szCs w:val="26"/>
        </w:rPr>
        <w:t xml:space="preserve">hà chung cư theo đúng thỏa thuận quy định tại Hợp </w:t>
      </w:r>
      <w:r w:rsidR="00906ED2" w:rsidRPr="00EC7A31">
        <w:rPr>
          <w:rFonts w:asciiTheme="majorHAnsi" w:hAnsiTheme="majorHAnsi" w:cstheme="majorHAnsi"/>
          <w:sz w:val="26"/>
          <w:szCs w:val="26"/>
        </w:rPr>
        <w:t>Đ</w:t>
      </w:r>
      <w:r w:rsidRPr="00EC7A31">
        <w:rPr>
          <w:rFonts w:asciiTheme="majorHAnsi" w:hAnsiTheme="majorHAnsi" w:cstheme="majorHAnsi"/>
          <w:sz w:val="26"/>
          <w:szCs w:val="26"/>
        </w:rPr>
        <w:t>ồng này</w:t>
      </w:r>
      <w:r w:rsidR="00906ED2" w:rsidRPr="00EC7A31">
        <w:rPr>
          <w:rFonts w:asciiTheme="majorHAnsi" w:hAnsiTheme="majorHAnsi" w:cstheme="majorHAnsi"/>
          <w:sz w:val="26"/>
          <w:szCs w:val="26"/>
        </w:rPr>
        <w:t>;</w:t>
      </w:r>
    </w:p>
    <w:p w14:paraId="55C442E7" w14:textId="2BA50154" w:rsidR="002800F3" w:rsidRPr="00EC7A31" w:rsidRDefault="002800F3" w:rsidP="002800F3">
      <w:pPr>
        <w:pStyle w:val="ListParagraph"/>
        <w:numPr>
          <w:ilvl w:val="0"/>
          <w:numId w:val="6"/>
        </w:numPr>
        <w:tabs>
          <w:tab w:val="left" w:pos="567"/>
        </w:tabs>
        <w:autoSpaceDE w:val="0"/>
        <w:autoSpaceDN w:val="0"/>
        <w:spacing w:after="80" w:line="240" w:lineRule="auto"/>
        <w:jc w:val="both"/>
        <w:rPr>
          <w:rFonts w:asciiTheme="majorHAnsi" w:hAnsiTheme="majorHAnsi" w:cstheme="majorHAnsi"/>
          <w:sz w:val="26"/>
          <w:szCs w:val="26"/>
        </w:rPr>
      </w:pPr>
      <w:r w:rsidRPr="00EC7A31">
        <w:rPr>
          <w:rFonts w:asciiTheme="majorHAnsi" w:hAnsiTheme="majorHAnsi" w:cstheme="majorHAnsi"/>
          <w:sz w:val="26"/>
          <w:szCs w:val="26"/>
        </w:rPr>
        <w:t xml:space="preserve">Bên mua, bên thuê mua có quyền yêu cầu bên bán, bên cho thuê mua cung cấp thông tin về tiến độ đầu tư xây dựng, việc sử dụng tiền ứng trước và kiểm tra thực tế tại công trình </w:t>
      </w:r>
    </w:p>
    <w:p w14:paraId="4972BB16" w14:textId="159DBF93" w:rsidR="004B2F39" w:rsidRPr="00EC7A31" w:rsidRDefault="004B2F39" w:rsidP="002800F3">
      <w:pPr>
        <w:pStyle w:val="ListParagraph"/>
        <w:numPr>
          <w:ilvl w:val="0"/>
          <w:numId w:val="6"/>
        </w:numPr>
        <w:tabs>
          <w:tab w:val="left" w:pos="567"/>
        </w:tabs>
        <w:autoSpaceDE w:val="0"/>
        <w:autoSpaceDN w:val="0"/>
        <w:spacing w:after="80" w:line="240" w:lineRule="auto"/>
        <w:jc w:val="both"/>
        <w:rPr>
          <w:rFonts w:asciiTheme="majorHAnsi" w:hAnsiTheme="majorHAnsi" w:cstheme="majorHAnsi"/>
          <w:sz w:val="26"/>
          <w:szCs w:val="26"/>
        </w:rPr>
      </w:pPr>
      <w:r w:rsidRPr="00EC7A31">
        <w:rPr>
          <w:rFonts w:asciiTheme="majorHAnsi" w:hAnsiTheme="majorHAnsi" w:cstheme="majorHAnsi"/>
          <w:sz w:val="26"/>
          <w:szCs w:val="26"/>
        </w:rPr>
        <w:t>Các qu</w:t>
      </w:r>
      <w:r w:rsidR="00DB6138" w:rsidRPr="00EC7A31">
        <w:rPr>
          <w:rFonts w:asciiTheme="majorHAnsi" w:hAnsiTheme="majorHAnsi" w:cstheme="majorHAnsi"/>
          <w:sz w:val="26"/>
          <w:szCs w:val="26"/>
        </w:rPr>
        <w:t xml:space="preserve">yền khác </w:t>
      </w:r>
      <w:proofErr w:type="gramStart"/>
      <w:r w:rsidR="00DB6138" w:rsidRPr="00EC7A31">
        <w:rPr>
          <w:rFonts w:asciiTheme="majorHAnsi" w:hAnsiTheme="majorHAnsi" w:cstheme="majorHAnsi"/>
          <w:sz w:val="26"/>
          <w:szCs w:val="26"/>
        </w:rPr>
        <w:t>theo</w:t>
      </w:r>
      <w:proofErr w:type="gramEnd"/>
      <w:r w:rsidR="00DB6138" w:rsidRPr="00EC7A31">
        <w:rPr>
          <w:rFonts w:asciiTheme="majorHAnsi" w:hAnsiTheme="majorHAnsi" w:cstheme="majorHAnsi"/>
          <w:sz w:val="26"/>
          <w:szCs w:val="26"/>
        </w:rPr>
        <w:t xml:space="preserve"> quy định tại Hợp Đ</w:t>
      </w:r>
      <w:r w:rsidRPr="00EC7A31">
        <w:rPr>
          <w:rFonts w:asciiTheme="majorHAnsi" w:hAnsiTheme="majorHAnsi" w:cstheme="majorHAnsi"/>
          <w:sz w:val="26"/>
          <w:szCs w:val="26"/>
        </w:rPr>
        <w:t>ồng này</w:t>
      </w:r>
      <w:r w:rsidR="002800F3" w:rsidRPr="00EC7A31">
        <w:rPr>
          <w:rFonts w:asciiTheme="majorHAnsi" w:hAnsiTheme="majorHAnsi" w:cstheme="majorHAnsi"/>
          <w:sz w:val="26"/>
          <w:szCs w:val="26"/>
        </w:rPr>
        <w:t xml:space="preserve">, các phụ lục kèm theo Hợp đồng và </w:t>
      </w:r>
      <w:r w:rsidRPr="00EC7A31">
        <w:rPr>
          <w:rFonts w:asciiTheme="majorHAnsi" w:hAnsiTheme="majorHAnsi" w:cstheme="majorHAnsi"/>
          <w:sz w:val="26"/>
          <w:szCs w:val="26"/>
        </w:rPr>
        <w:t>theo quy định của pháp luật.</w:t>
      </w:r>
    </w:p>
    <w:p w14:paraId="51800ED6" w14:textId="77777777" w:rsidR="004B2F39" w:rsidRPr="00EC7A31" w:rsidRDefault="00FD5B37" w:rsidP="0049506A">
      <w:pPr>
        <w:pStyle w:val="Heading2"/>
        <w:spacing w:before="0" w:after="80" w:line="240" w:lineRule="auto"/>
        <w:ind w:left="562" w:hanging="562"/>
        <w:rPr>
          <w:rFonts w:cstheme="majorHAnsi"/>
          <w:b w:val="0"/>
          <w:color w:val="auto"/>
        </w:rPr>
      </w:pPr>
      <w:r w:rsidRPr="00EC7A31">
        <w:rPr>
          <w:rFonts w:cstheme="majorHAnsi"/>
          <w:b w:val="0"/>
          <w:color w:val="auto"/>
        </w:rPr>
        <w:lastRenderedPageBreak/>
        <w:t>6.</w:t>
      </w:r>
      <w:r w:rsidR="004B2F39" w:rsidRPr="00EC7A31">
        <w:rPr>
          <w:rFonts w:cstheme="majorHAnsi"/>
          <w:b w:val="0"/>
          <w:color w:val="auto"/>
        </w:rPr>
        <w:t>2</w:t>
      </w:r>
      <w:proofErr w:type="gramStart"/>
      <w:r w:rsidR="004B2F39" w:rsidRPr="00EC7A31">
        <w:rPr>
          <w:rFonts w:cstheme="majorHAnsi"/>
          <w:b w:val="0"/>
          <w:color w:val="auto"/>
        </w:rPr>
        <w:t xml:space="preserve">. </w:t>
      </w:r>
      <w:r w:rsidR="00DB6138" w:rsidRPr="00EC7A31">
        <w:rPr>
          <w:rFonts w:cstheme="majorHAnsi"/>
          <w:b w:val="0"/>
          <w:color w:val="auto"/>
        </w:rPr>
        <w:t xml:space="preserve"> </w:t>
      </w:r>
      <w:r w:rsidR="004B2F39" w:rsidRPr="00EC7A31">
        <w:rPr>
          <w:rFonts w:cstheme="majorHAnsi"/>
          <w:b w:val="0"/>
          <w:color w:val="auto"/>
        </w:rPr>
        <w:t>Nghĩa</w:t>
      </w:r>
      <w:proofErr w:type="gramEnd"/>
      <w:r w:rsidR="004B2F39" w:rsidRPr="00EC7A31">
        <w:rPr>
          <w:rFonts w:cstheme="majorHAnsi"/>
          <w:b w:val="0"/>
          <w:color w:val="auto"/>
        </w:rPr>
        <w:t xml:space="preserve"> vụ của Bên Mua.</w:t>
      </w:r>
    </w:p>
    <w:p w14:paraId="38C60B66" w14:textId="77777777" w:rsidR="004B2F39"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lang w:val="it-IT"/>
        </w:rPr>
        <w:t xml:space="preserve">Chịu trách nhiệm trước pháp luật, trước Bên Bán về tính xác thực của toàn bộ </w:t>
      </w:r>
      <w:r w:rsidRPr="00EC7A31">
        <w:rPr>
          <w:rFonts w:asciiTheme="majorHAnsi" w:hAnsiTheme="majorHAnsi" w:cstheme="majorHAnsi"/>
          <w:sz w:val="26"/>
          <w:szCs w:val="26"/>
        </w:rPr>
        <w:t>nội dung thể hiện trong Hồ sơ đăng ký mua nhà ở nộp cho Bên Bán;</w:t>
      </w:r>
    </w:p>
    <w:p w14:paraId="20B011DC" w14:textId="085D1449" w:rsidR="004B2F39"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Thanh toán </w:t>
      </w:r>
      <w:r w:rsidR="000A1F7E" w:rsidRPr="00EC7A31">
        <w:rPr>
          <w:rFonts w:asciiTheme="majorHAnsi" w:hAnsiTheme="majorHAnsi" w:cstheme="majorHAnsi"/>
          <w:sz w:val="26"/>
          <w:szCs w:val="26"/>
        </w:rPr>
        <w:t>đầy đủ và đúng hạn số tiền mua Căn H</w:t>
      </w:r>
      <w:r w:rsidRPr="00EC7A31">
        <w:rPr>
          <w:rFonts w:asciiTheme="majorHAnsi" w:hAnsiTheme="majorHAnsi" w:cstheme="majorHAnsi"/>
          <w:sz w:val="26"/>
          <w:szCs w:val="26"/>
        </w:rPr>
        <w:t xml:space="preserve">ộ và kinh phí bảo trì phần sở hữu chung </w:t>
      </w:r>
      <w:r w:rsidR="00177FD3" w:rsidRPr="00EC7A31">
        <w:rPr>
          <w:rFonts w:asciiTheme="majorHAnsi" w:hAnsiTheme="majorHAnsi" w:cstheme="majorHAnsi"/>
          <w:sz w:val="26"/>
          <w:szCs w:val="26"/>
        </w:rPr>
        <w:t xml:space="preserve">2% </w:t>
      </w:r>
      <w:r w:rsidR="00E048D5" w:rsidRPr="00EC7A31">
        <w:rPr>
          <w:rFonts w:asciiTheme="majorHAnsi" w:hAnsiTheme="majorHAnsi" w:cstheme="majorHAnsi"/>
          <w:sz w:val="26"/>
          <w:szCs w:val="26"/>
        </w:rPr>
        <w:t>theo thỏa thuận tại Điều 3 của Hợp Đ</w:t>
      </w:r>
      <w:r w:rsidRPr="00EC7A31">
        <w:rPr>
          <w:rFonts w:asciiTheme="majorHAnsi" w:hAnsiTheme="majorHAnsi" w:cstheme="majorHAnsi"/>
          <w:sz w:val="26"/>
          <w:szCs w:val="26"/>
        </w:rPr>
        <w:t>ồng này</w:t>
      </w:r>
      <w:r w:rsidR="00E048D5" w:rsidRPr="00EC7A31">
        <w:rPr>
          <w:rFonts w:asciiTheme="majorHAnsi" w:hAnsiTheme="majorHAnsi" w:cstheme="majorHAnsi"/>
          <w:sz w:val="26"/>
          <w:szCs w:val="26"/>
        </w:rPr>
        <w:t xml:space="preserve"> </w:t>
      </w:r>
      <w:r w:rsidRPr="00EC7A31">
        <w:rPr>
          <w:rFonts w:asciiTheme="majorHAnsi" w:hAnsiTheme="majorHAnsi" w:cstheme="majorHAnsi"/>
          <w:sz w:val="26"/>
          <w:szCs w:val="26"/>
        </w:rPr>
        <w:t>không phụ thuộc vào việc có hay không có</w:t>
      </w:r>
      <w:r w:rsidR="00121A2E" w:rsidRPr="00EC7A31">
        <w:rPr>
          <w:rFonts w:asciiTheme="majorHAnsi" w:hAnsiTheme="majorHAnsi" w:cstheme="majorHAnsi"/>
          <w:sz w:val="26"/>
          <w:szCs w:val="26"/>
        </w:rPr>
        <w:t xml:space="preserve"> thông báo thanh toán tiền mua Căn H</w:t>
      </w:r>
      <w:r w:rsidRPr="00EC7A31">
        <w:rPr>
          <w:rFonts w:asciiTheme="majorHAnsi" w:hAnsiTheme="majorHAnsi" w:cstheme="majorHAnsi"/>
          <w:sz w:val="26"/>
          <w:szCs w:val="26"/>
        </w:rPr>
        <w:t>ộ của Bên Bán;</w:t>
      </w:r>
    </w:p>
    <w:p w14:paraId="1DA9FB8B" w14:textId="77777777" w:rsidR="004B2F39" w:rsidRPr="00EC7A31" w:rsidRDefault="0065784E"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Nhận bàn giao Căn H</w:t>
      </w:r>
      <w:r w:rsidR="004B2F39" w:rsidRPr="00EC7A31">
        <w:rPr>
          <w:rFonts w:asciiTheme="majorHAnsi" w:hAnsiTheme="majorHAnsi" w:cstheme="majorHAnsi"/>
          <w:sz w:val="26"/>
          <w:szCs w:val="26"/>
        </w:rPr>
        <w:t>ộ theo thỏa thuận tại Điều 8</w:t>
      </w:r>
      <w:r w:rsidR="00C07D7F" w:rsidRPr="00EC7A31">
        <w:rPr>
          <w:rFonts w:asciiTheme="majorHAnsi" w:hAnsiTheme="majorHAnsi" w:cstheme="majorHAnsi"/>
          <w:sz w:val="26"/>
          <w:szCs w:val="26"/>
        </w:rPr>
        <w:t xml:space="preserve"> </w:t>
      </w:r>
      <w:r w:rsidRPr="00EC7A31">
        <w:rPr>
          <w:rFonts w:asciiTheme="majorHAnsi" w:hAnsiTheme="majorHAnsi" w:cstheme="majorHAnsi"/>
          <w:sz w:val="26"/>
          <w:szCs w:val="26"/>
        </w:rPr>
        <w:t>của Hợp Đ</w:t>
      </w:r>
      <w:r w:rsidR="004B2F39" w:rsidRPr="00EC7A31">
        <w:rPr>
          <w:rFonts w:asciiTheme="majorHAnsi" w:hAnsiTheme="majorHAnsi" w:cstheme="majorHAnsi"/>
          <w:sz w:val="26"/>
          <w:szCs w:val="26"/>
        </w:rPr>
        <w:t>ồng này;</w:t>
      </w:r>
    </w:p>
    <w:p w14:paraId="1D23B613" w14:textId="77777777" w:rsidR="004B2F39" w:rsidRPr="00EC7A31" w:rsidRDefault="005178F6"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Kể từ ngày bàn giao Căn H</w:t>
      </w:r>
      <w:r w:rsidR="004B2F39" w:rsidRPr="00EC7A31">
        <w:rPr>
          <w:rFonts w:asciiTheme="majorHAnsi" w:hAnsiTheme="majorHAnsi" w:cstheme="majorHAnsi"/>
          <w:sz w:val="26"/>
          <w:szCs w:val="26"/>
        </w:rPr>
        <w:t>ộ, Bên Mua hoàn</w:t>
      </w:r>
      <w:r w:rsidR="006F72CF" w:rsidRPr="00EC7A31">
        <w:rPr>
          <w:rFonts w:asciiTheme="majorHAnsi" w:hAnsiTheme="majorHAnsi" w:cstheme="majorHAnsi"/>
          <w:sz w:val="26"/>
          <w:szCs w:val="26"/>
        </w:rPr>
        <w:t xml:space="preserve"> toàn chịu trách nhiệm đối với Căn H</w:t>
      </w:r>
      <w:r w:rsidR="004B2F39" w:rsidRPr="00EC7A31">
        <w:rPr>
          <w:rFonts w:asciiTheme="majorHAnsi" w:hAnsiTheme="majorHAnsi" w:cstheme="majorHAnsi"/>
          <w:sz w:val="26"/>
          <w:szCs w:val="26"/>
        </w:rPr>
        <w:t xml:space="preserve">ộ đã mua (trừ các trường hợp thuộc trách nhiệm </w:t>
      </w:r>
      <w:r w:rsidR="0021323F" w:rsidRPr="00EC7A31">
        <w:rPr>
          <w:rFonts w:asciiTheme="majorHAnsi" w:hAnsiTheme="majorHAnsi" w:cstheme="majorHAnsi"/>
          <w:sz w:val="26"/>
          <w:szCs w:val="26"/>
        </w:rPr>
        <w:t>bảo hành Căn H</w:t>
      </w:r>
      <w:r w:rsidR="004B2F39" w:rsidRPr="00EC7A31">
        <w:rPr>
          <w:rFonts w:asciiTheme="majorHAnsi" w:hAnsiTheme="majorHAnsi" w:cstheme="majorHAnsi"/>
          <w:sz w:val="26"/>
          <w:szCs w:val="26"/>
        </w:rPr>
        <w:t>ộ của Bên Bán) và tự chịu trách nhiệm về việc mua, duy trì các hợp đồng bảo hiểm cần thiết đối với mọi r</w:t>
      </w:r>
      <w:r w:rsidR="006D2DA3" w:rsidRPr="00EC7A31">
        <w:rPr>
          <w:rFonts w:asciiTheme="majorHAnsi" w:hAnsiTheme="majorHAnsi" w:cstheme="majorHAnsi"/>
          <w:sz w:val="26"/>
          <w:szCs w:val="26"/>
        </w:rPr>
        <w:t>ủi ro, thiệt hại liên quan đến Căn H</w:t>
      </w:r>
      <w:r w:rsidR="004B2F39" w:rsidRPr="00EC7A31">
        <w:rPr>
          <w:rFonts w:asciiTheme="majorHAnsi" w:hAnsiTheme="majorHAnsi" w:cstheme="majorHAnsi"/>
          <w:sz w:val="26"/>
          <w:szCs w:val="26"/>
        </w:rPr>
        <w:t>ộ và bảo hiểm trách nhiệm dân sự phù hợp với quy định của pháp luật;</w:t>
      </w:r>
    </w:p>
    <w:p w14:paraId="7E0CC1AD" w14:textId="7C68297E" w:rsidR="004B2F39" w:rsidRPr="00EC7A31" w:rsidRDefault="00F857C2"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Kể từ ngày bàn giao Căn H</w:t>
      </w:r>
      <w:r w:rsidR="004B2F39" w:rsidRPr="00EC7A31">
        <w:rPr>
          <w:rFonts w:asciiTheme="majorHAnsi" w:hAnsiTheme="majorHAnsi" w:cstheme="majorHAnsi"/>
          <w:sz w:val="26"/>
          <w:szCs w:val="26"/>
        </w:rPr>
        <w:t>ộ, kể cả trường hợp Bên Mua chư</w:t>
      </w:r>
      <w:r w:rsidR="000911E4" w:rsidRPr="00EC7A31">
        <w:rPr>
          <w:rFonts w:asciiTheme="majorHAnsi" w:hAnsiTheme="majorHAnsi" w:cstheme="majorHAnsi"/>
          <w:sz w:val="26"/>
          <w:szCs w:val="26"/>
        </w:rPr>
        <w:t>a vào sử dụng Căn Hộ thì Căn H</w:t>
      </w:r>
      <w:r w:rsidR="004B2F39" w:rsidRPr="00EC7A31">
        <w:rPr>
          <w:rFonts w:asciiTheme="majorHAnsi" w:hAnsiTheme="majorHAnsi" w:cstheme="majorHAnsi"/>
          <w:sz w:val="26"/>
          <w:szCs w:val="26"/>
        </w:rPr>
        <w:t>ộ sẽ được quản lý và bảo trì theo nội quy quản lý sử dụng nhà chung cư và Bên Mua phải tuân thủ các quy định được nêu trong Bản nội quy quản lý sử dụng nhà chung cư hoặc các quy định được cấp có thẩm quyền ban hành;</w:t>
      </w:r>
    </w:p>
    <w:p w14:paraId="4A6F14B1" w14:textId="77777777" w:rsidR="004B2F39"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Chỉ được thực hiện các giao dịch nhà ở xã hội theo quy định của Chính phủ về phát triển và quản lý Nhà ở xã hội;</w:t>
      </w:r>
    </w:p>
    <w:p w14:paraId="2279941B" w14:textId="250E5EA0" w:rsidR="004B2F39" w:rsidRPr="00EC7A31" w:rsidRDefault="005702A1"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Thanh toán các khoản thuế, phí, lệ phí theo quy định của pháp luật mà Bên Mua phải nộp như thỏa thuận tại Hợp Đồng này</w:t>
      </w:r>
      <w:r w:rsidR="00D6621C" w:rsidRPr="00EC7A31">
        <w:rPr>
          <w:rFonts w:asciiTheme="majorHAnsi" w:hAnsiTheme="majorHAnsi" w:cstheme="majorHAnsi"/>
          <w:sz w:val="26"/>
          <w:szCs w:val="26"/>
        </w:rPr>
        <w:t>;</w:t>
      </w:r>
    </w:p>
    <w:p w14:paraId="2D33A66D" w14:textId="2B9BC0C5" w:rsidR="004B2F39"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Thanh toán các khoản chi phí dịch vụ như: điện, nước, truyền hình cáp, truyền hình vệ tinh, thông tin liên lạc... và các khoản thuế, phí khác phát sinh do nhu cầu sử dụng của Bên Mua</w:t>
      </w:r>
      <w:r w:rsidR="00177FD3" w:rsidRPr="00EC7A31">
        <w:rPr>
          <w:rFonts w:asciiTheme="majorHAnsi" w:hAnsiTheme="majorHAnsi" w:cstheme="majorHAnsi"/>
          <w:sz w:val="26"/>
          <w:szCs w:val="26"/>
        </w:rPr>
        <w:t xml:space="preserve"> theo quy định</w:t>
      </w:r>
      <w:r w:rsidRPr="00EC7A31">
        <w:rPr>
          <w:rFonts w:asciiTheme="majorHAnsi" w:hAnsiTheme="majorHAnsi" w:cstheme="majorHAnsi"/>
          <w:sz w:val="26"/>
          <w:szCs w:val="26"/>
        </w:rPr>
        <w:t>;</w:t>
      </w:r>
    </w:p>
    <w:p w14:paraId="31847C8A" w14:textId="707938A6" w:rsidR="004B2F39"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Thanh toán</w:t>
      </w:r>
      <w:r w:rsidR="002C30C5" w:rsidRPr="00EC7A31">
        <w:rPr>
          <w:rFonts w:asciiTheme="majorHAnsi" w:hAnsiTheme="majorHAnsi" w:cstheme="majorHAnsi"/>
          <w:sz w:val="26"/>
          <w:szCs w:val="26"/>
        </w:rPr>
        <w:t xml:space="preserve"> kinh</w:t>
      </w:r>
      <w:r w:rsidRPr="00EC7A31">
        <w:rPr>
          <w:rFonts w:asciiTheme="majorHAnsi" w:hAnsiTheme="majorHAnsi" w:cstheme="majorHAnsi"/>
          <w:sz w:val="26"/>
          <w:szCs w:val="26"/>
        </w:rPr>
        <w:t xml:space="preserve"> phí quản lý vận hành nhà chung cư và các chi phí khác theo thỏa thuận quy định tại </w:t>
      </w:r>
      <w:r w:rsidR="00703F1C" w:rsidRPr="00EC7A31">
        <w:rPr>
          <w:rFonts w:asciiTheme="majorHAnsi" w:hAnsiTheme="majorHAnsi" w:cstheme="majorHAnsi"/>
          <w:sz w:val="26"/>
          <w:szCs w:val="26"/>
        </w:rPr>
        <w:t>Hợp Đ</w:t>
      </w:r>
      <w:r w:rsidRPr="00EC7A31">
        <w:rPr>
          <w:rFonts w:asciiTheme="majorHAnsi" w:hAnsiTheme="majorHAnsi" w:cstheme="majorHAnsi"/>
          <w:sz w:val="26"/>
          <w:szCs w:val="26"/>
        </w:rPr>
        <w:t>ồng này, kể cả tr</w:t>
      </w:r>
      <w:r w:rsidR="00145F43" w:rsidRPr="00EC7A31">
        <w:rPr>
          <w:rFonts w:asciiTheme="majorHAnsi" w:hAnsiTheme="majorHAnsi" w:cstheme="majorHAnsi"/>
          <w:sz w:val="26"/>
          <w:szCs w:val="26"/>
        </w:rPr>
        <w:t>ường hợp Bên Mua không sử dụng Căn H</w:t>
      </w:r>
      <w:r w:rsidRPr="00EC7A31">
        <w:rPr>
          <w:rFonts w:asciiTheme="majorHAnsi" w:hAnsiTheme="majorHAnsi" w:cstheme="majorHAnsi"/>
          <w:sz w:val="26"/>
          <w:szCs w:val="26"/>
        </w:rPr>
        <w:t>ộ đã mua;</w:t>
      </w:r>
    </w:p>
    <w:p w14:paraId="42AA84E9" w14:textId="77777777" w:rsidR="004B2F39"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Chấp hành các quy định của Quy chế quản lý sử dụng nhà chung cư do Bộ Xây dựng ban hành và Bản nội quy quản lý sử d</w:t>
      </w:r>
      <w:r w:rsidR="00145F43" w:rsidRPr="00EC7A31">
        <w:rPr>
          <w:rFonts w:asciiTheme="majorHAnsi" w:hAnsiTheme="majorHAnsi" w:cstheme="majorHAnsi"/>
          <w:sz w:val="26"/>
          <w:szCs w:val="26"/>
        </w:rPr>
        <w:t>ụng nhà chung cư đính kèm theo Hợp Đ</w:t>
      </w:r>
      <w:r w:rsidRPr="00EC7A31">
        <w:rPr>
          <w:rFonts w:asciiTheme="majorHAnsi" w:hAnsiTheme="majorHAnsi" w:cstheme="majorHAnsi"/>
          <w:sz w:val="26"/>
          <w:szCs w:val="26"/>
        </w:rPr>
        <w:t>ồng này; Thực hiện các nghĩa vụ khác theo quyết định của cơ quan nhà nước có thẩm quyền khi vi phạm các quy định về quản lý, sử dụng nhà chung cư;</w:t>
      </w:r>
    </w:p>
    <w:p w14:paraId="22B9C320" w14:textId="77777777" w:rsidR="004B2F39"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Tạo điều kiện thuận lợi cho doanh ng</w:t>
      </w:r>
      <w:r w:rsidR="00C07D7F" w:rsidRPr="00EC7A31">
        <w:rPr>
          <w:rFonts w:asciiTheme="majorHAnsi" w:hAnsiTheme="majorHAnsi" w:cstheme="majorHAnsi"/>
          <w:sz w:val="26"/>
          <w:szCs w:val="26"/>
        </w:rPr>
        <w:t>h</w:t>
      </w:r>
      <w:r w:rsidRPr="00EC7A31">
        <w:rPr>
          <w:rFonts w:asciiTheme="majorHAnsi" w:hAnsiTheme="majorHAnsi" w:cstheme="majorHAnsi"/>
          <w:sz w:val="26"/>
          <w:szCs w:val="26"/>
        </w:rPr>
        <w:t>iệp</w:t>
      </w:r>
      <w:r w:rsidR="00C07D7F" w:rsidRPr="00EC7A31">
        <w:rPr>
          <w:rFonts w:asciiTheme="majorHAnsi" w:hAnsiTheme="majorHAnsi" w:cstheme="majorHAnsi"/>
          <w:sz w:val="26"/>
          <w:szCs w:val="26"/>
        </w:rPr>
        <w:t xml:space="preserve"> </w:t>
      </w:r>
      <w:r w:rsidRPr="00EC7A31">
        <w:rPr>
          <w:rFonts w:asciiTheme="majorHAnsi" w:hAnsiTheme="majorHAnsi" w:cstheme="majorHAnsi"/>
          <w:sz w:val="26"/>
          <w:szCs w:val="26"/>
        </w:rPr>
        <w:t>quản lý vận hành trong việc bảo trì, quản lý vận hành nhà chung cư;</w:t>
      </w:r>
    </w:p>
    <w:p w14:paraId="4B7F6C5B" w14:textId="204D8CFA" w:rsidR="004B2F39"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Sử dụng </w:t>
      </w:r>
      <w:r w:rsidR="00B70550" w:rsidRPr="00EC7A31">
        <w:rPr>
          <w:rFonts w:asciiTheme="majorHAnsi" w:hAnsiTheme="majorHAnsi" w:cstheme="majorHAnsi"/>
          <w:sz w:val="26"/>
          <w:szCs w:val="26"/>
        </w:rPr>
        <w:t>C</w:t>
      </w:r>
      <w:r w:rsidRPr="00EC7A31">
        <w:rPr>
          <w:rFonts w:asciiTheme="majorHAnsi" w:hAnsiTheme="majorHAnsi" w:cstheme="majorHAnsi"/>
          <w:sz w:val="26"/>
          <w:szCs w:val="26"/>
        </w:rPr>
        <w:t xml:space="preserve">ăn </w:t>
      </w:r>
      <w:r w:rsidR="00B70550" w:rsidRPr="00EC7A31">
        <w:rPr>
          <w:rFonts w:asciiTheme="majorHAnsi" w:hAnsiTheme="majorHAnsi" w:cstheme="majorHAnsi"/>
          <w:sz w:val="26"/>
          <w:szCs w:val="26"/>
        </w:rPr>
        <w:t>H</w:t>
      </w:r>
      <w:r w:rsidRPr="00EC7A31">
        <w:rPr>
          <w:rFonts w:asciiTheme="majorHAnsi" w:hAnsiTheme="majorHAnsi" w:cstheme="majorHAnsi"/>
          <w:sz w:val="26"/>
          <w:szCs w:val="26"/>
        </w:rPr>
        <w:t xml:space="preserve">ộ đúng mục đích để ở theo quy định của Luật Nhà ở và </w:t>
      </w:r>
      <w:r w:rsidR="00902B5F" w:rsidRPr="00EC7A31">
        <w:rPr>
          <w:rFonts w:asciiTheme="majorHAnsi" w:hAnsiTheme="majorHAnsi" w:cstheme="majorHAnsi"/>
          <w:sz w:val="26"/>
          <w:szCs w:val="26"/>
        </w:rPr>
        <w:t xml:space="preserve">theo thỏa thuận </w:t>
      </w:r>
      <w:r w:rsidR="00177FD3" w:rsidRPr="00EC7A31">
        <w:rPr>
          <w:rFonts w:asciiTheme="majorHAnsi" w:hAnsiTheme="majorHAnsi" w:cstheme="majorHAnsi"/>
          <w:sz w:val="26"/>
          <w:szCs w:val="26"/>
        </w:rPr>
        <w:t xml:space="preserve">trong </w:t>
      </w:r>
      <w:r w:rsidR="00902B5F" w:rsidRPr="00EC7A31">
        <w:rPr>
          <w:rFonts w:asciiTheme="majorHAnsi" w:hAnsiTheme="majorHAnsi" w:cstheme="majorHAnsi"/>
          <w:sz w:val="26"/>
          <w:szCs w:val="26"/>
        </w:rPr>
        <w:t>Hợp Đ</w:t>
      </w:r>
      <w:r w:rsidRPr="00EC7A31">
        <w:rPr>
          <w:rFonts w:asciiTheme="majorHAnsi" w:hAnsiTheme="majorHAnsi" w:cstheme="majorHAnsi"/>
          <w:sz w:val="26"/>
          <w:szCs w:val="26"/>
        </w:rPr>
        <w:t>ồng này;</w:t>
      </w:r>
    </w:p>
    <w:p w14:paraId="726CAEB4" w14:textId="77777777" w:rsidR="004B2F39" w:rsidRPr="00EC7A31" w:rsidRDefault="002F6DCB" w:rsidP="0049506A">
      <w:pPr>
        <w:numPr>
          <w:ilvl w:val="0"/>
          <w:numId w:val="17"/>
        </w:numPr>
        <w:tabs>
          <w:tab w:val="left" w:pos="567"/>
        </w:tabs>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Nộp phạt vi phạm Hợp Đ</w:t>
      </w:r>
      <w:r w:rsidR="004B2F39" w:rsidRPr="00EC7A31">
        <w:rPr>
          <w:rFonts w:asciiTheme="majorHAnsi" w:hAnsiTheme="majorHAnsi" w:cstheme="majorHAnsi"/>
          <w:sz w:val="26"/>
          <w:szCs w:val="26"/>
        </w:rPr>
        <w:t>ồng và bồi thường thiệt hại cho Bên Bán khi vi phạm các thỏa thuận thuộc diện phải nộp phạt hoặ</w:t>
      </w:r>
      <w:r w:rsidR="00D57CCB" w:rsidRPr="00EC7A31">
        <w:rPr>
          <w:rFonts w:asciiTheme="majorHAnsi" w:hAnsiTheme="majorHAnsi" w:cstheme="majorHAnsi"/>
          <w:sz w:val="26"/>
          <w:szCs w:val="26"/>
        </w:rPr>
        <w:t>c bồi thường theo quy định tại Hợp Đ</w:t>
      </w:r>
      <w:r w:rsidR="004B2F39" w:rsidRPr="00EC7A31">
        <w:rPr>
          <w:rFonts w:asciiTheme="majorHAnsi" w:hAnsiTheme="majorHAnsi" w:cstheme="majorHAnsi"/>
          <w:sz w:val="26"/>
          <w:szCs w:val="26"/>
        </w:rPr>
        <w:t>ồng này hoặc theo quyết định của cơ quan nhà nước có thẩm quyền;</w:t>
      </w:r>
    </w:p>
    <w:p w14:paraId="4E7732D0" w14:textId="77777777" w:rsidR="004B2F39"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Đảm bảo đáp ứng đầy đủ các điều kiện để được cấp giấy chứng nhận quyền sở hữu nhà ở, cung cấp đầy đủ hồ sơ pháp lý cho Bên Bán theo các quy định của pháp luật và yêu cầu của cơ quan Nhà nước có thẩm quyền liên quan đến việc cấp Giấy chứng nhận quyền sở hữu nhà ở cho Bên Mua tại bất kỳ thời điểm nào</w:t>
      </w:r>
      <w:r w:rsidR="00D00471" w:rsidRPr="00EC7A31">
        <w:rPr>
          <w:rFonts w:asciiTheme="majorHAnsi" w:hAnsiTheme="majorHAnsi" w:cstheme="majorHAnsi"/>
          <w:sz w:val="26"/>
          <w:szCs w:val="26"/>
        </w:rPr>
        <w:t xml:space="preserve"> trong quá trình thực hiện Hợp Đ</w:t>
      </w:r>
      <w:r w:rsidRPr="00EC7A31">
        <w:rPr>
          <w:rFonts w:asciiTheme="majorHAnsi" w:hAnsiTheme="majorHAnsi" w:cstheme="majorHAnsi"/>
          <w:sz w:val="26"/>
          <w:szCs w:val="26"/>
        </w:rPr>
        <w:t>ồng;</w:t>
      </w:r>
    </w:p>
    <w:p w14:paraId="4DE5467B" w14:textId="020589AE" w:rsidR="004B2F39"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lastRenderedPageBreak/>
        <w:t>Tự chịu trách nhiệm thực hiện thủ tục cấp Giấy chứng nhận tại cơ quan nhà nư</w:t>
      </w:r>
      <w:r w:rsidR="00161951" w:rsidRPr="00EC7A31">
        <w:rPr>
          <w:rFonts w:asciiTheme="majorHAnsi" w:hAnsiTheme="majorHAnsi" w:cstheme="majorHAnsi"/>
          <w:sz w:val="26"/>
          <w:szCs w:val="26"/>
        </w:rPr>
        <w:t xml:space="preserve">ớc có thẩm quyền sau thời hạn </w:t>
      </w:r>
      <w:r w:rsidR="00177FD3" w:rsidRPr="00EC7A31">
        <w:rPr>
          <w:rFonts w:asciiTheme="majorHAnsi" w:hAnsiTheme="majorHAnsi" w:cstheme="majorHAnsi"/>
          <w:sz w:val="26"/>
          <w:szCs w:val="26"/>
        </w:rPr>
        <w:t>3</w:t>
      </w:r>
      <w:r w:rsidR="00161951" w:rsidRPr="00EC7A31">
        <w:rPr>
          <w:rFonts w:asciiTheme="majorHAnsi" w:hAnsiTheme="majorHAnsi" w:cstheme="majorHAnsi"/>
          <w:sz w:val="26"/>
          <w:szCs w:val="26"/>
        </w:rPr>
        <w:t>0</w:t>
      </w:r>
      <w:r w:rsidRPr="00EC7A31">
        <w:rPr>
          <w:rFonts w:asciiTheme="majorHAnsi" w:hAnsiTheme="majorHAnsi" w:cstheme="majorHAnsi"/>
          <w:sz w:val="26"/>
          <w:szCs w:val="26"/>
        </w:rPr>
        <w:t xml:space="preserve"> ngày làm việc, kể từ ngày nhận được thông báo của Bên Bán mà Bên Mua không nộp đầy đủ các giấy tờ theo thông báo của Bên Bán;</w:t>
      </w:r>
    </w:p>
    <w:p w14:paraId="6FCDAC41" w14:textId="77777777" w:rsidR="004B2F39"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Tôn trọng và không thực hiện bất kỳ hành vi nào gây ảnh hưởng đến các quyền sở hữu và hoạt động kinh doanh của Bên Bán trong Phần sở hữu riêng của Bên Bán;</w:t>
      </w:r>
    </w:p>
    <w:p w14:paraId="40563612" w14:textId="1C77B565" w:rsidR="004B2F39"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Chịu trách nhiệm bảo quản, sử dụng Phần sở hữu chung trong nhà chung cư theo đúng quy định tại </w:t>
      </w:r>
      <w:r w:rsidR="00332CFA" w:rsidRPr="00EC7A31">
        <w:rPr>
          <w:rFonts w:asciiTheme="majorHAnsi" w:hAnsiTheme="majorHAnsi" w:cstheme="majorHAnsi"/>
          <w:sz w:val="26"/>
          <w:szCs w:val="26"/>
        </w:rPr>
        <w:t>H</w:t>
      </w:r>
      <w:r w:rsidRPr="00EC7A31">
        <w:rPr>
          <w:rFonts w:asciiTheme="majorHAnsi" w:hAnsiTheme="majorHAnsi" w:cstheme="majorHAnsi"/>
          <w:sz w:val="26"/>
          <w:szCs w:val="26"/>
        </w:rPr>
        <w:t xml:space="preserve">ợp </w:t>
      </w:r>
      <w:r w:rsidR="00332CFA" w:rsidRPr="00EC7A31">
        <w:rPr>
          <w:rFonts w:asciiTheme="majorHAnsi" w:hAnsiTheme="majorHAnsi" w:cstheme="majorHAnsi"/>
          <w:sz w:val="26"/>
          <w:szCs w:val="26"/>
        </w:rPr>
        <w:t>Đ</w:t>
      </w:r>
      <w:r w:rsidRPr="00EC7A31">
        <w:rPr>
          <w:rFonts w:asciiTheme="majorHAnsi" w:hAnsiTheme="majorHAnsi" w:cstheme="majorHAnsi"/>
          <w:sz w:val="26"/>
          <w:szCs w:val="26"/>
        </w:rPr>
        <w:t>ồng và Bản nội quy nhà chung cư, quy định của pháp luật đồng thời chịu trách nhiệm bồi thường thiệt hại theo quy định của pháp luật trong trường hợp làm hỏng hóc, thiệt hại đối tới Phần sở hữu chung này;</w:t>
      </w:r>
    </w:p>
    <w:p w14:paraId="46651F24" w14:textId="77777777" w:rsidR="004B2F39"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Thông báo bằng văn bản cho Bên Bán trước 10 (mười) ngày nếu có bất kỳ sự thay đổi nào về thông tin của Bên Mua được quy đị</w:t>
      </w:r>
      <w:r w:rsidR="00A81C60" w:rsidRPr="00EC7A31">
        <w:rPr>
          <w:rFonts w:asciiTheme="majorHAnsi" w:hAnsiTheme="majorHAnsi" w:cstheme="majorHAnsi"/>
          <w:sz w:val="26"/>
          <w:szCs w:val="26"/>
        </w:rPr>
        <w:t>nh tại Khoản 1 Điều 16 của Hợp Đ</w:t>
      </w:r>
      <w:r w:rsidRPr="00EC7A31">
        <w:rPr>
          <w:rFonts w:asciiTheme="majorHAnsi" w:hAnsiTheme="majorHAnsi" w:cstheme="majorHAnsi"/>
          <w:sz w:val="26"/>
          <w:szCs w:val="26"/>
        </w:rPr>
        <w:t>ồng;</w:t>
      </w:r>
    </w:p>
    <w:p w14:paraId="3068704F" w14:textId="77777777" w:rsidR="004B2F39"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Cho phép Bên Bán có qu</w:t>
      </w:r>
      <w:r w:rsidR="00EE58EF" w:rsidRPr="00EC7A31">
        <w:rPr>
          <w:rFonts w:asciiTheme="majorHAnsi" w:hAnsiTheme="majorHAnsi" w:cstheme="majorHAnsi"/>
          <w:sz w:val="26"/>
          <w:szCs w:val="26"/>
        </w:rPr>
        <w:t>yền tiếp cận vào bên trong Căn H</w:t>
      </w:r>
      <w:r w:rsidRPr="00EC7A31">
        <w:rPr>
          <w:rFonts w:asciiTheme="majorHAnsi" w:hAnsiTheme="majorHAnsi" w:cstheme="majorHAnsi"/>
          <w:sz w:val="26"/>
          <w:szCs w:val="26"/>
        </w:rPr>
        <w:t>ộ vì mục đích khắc phục các sự cố</w:t>
      </w:r>
      <w:r w:rsidR="00467F5B" w:rsidRPr="00EC7A31">
        <w:rPr>
          <w:rFonts w:asciiTheme="majorHAnsi" w:hAnsiTheme="majorHAnsi" w:cstheme="majorHAnsi"/>
          <w:sz w:val="26"/>
          <w:szCs w:val="26"/>
        </w:rPr>
        <w:t xml:space="preserve"> có liên quan đến tòa nhà hoặc Căn H</w:t>
      </w:r>
      <w:r w:rsidRPr="00EC7A31">
        <w:rPr>
          <w:rFonts w:asciiTheme="majorHAnsi" w:hAnsiTheme="majorHAnsi" w:cstheme="majorHAnsi"/>
          <w:sz w:val="26"/>
          <w:szCs w:val="26"/>
        </w:rPr>
        <w:t>ộ; bảo hành, xây dựng, đảm bảo an toàn phòng chống cháy nổ và các quyền khác của Bên Bán hoặc Doanh nghiệp quản lý vận hành theo quy định trong Bản nội quy nhà chung cư sau khi Bên Bán đã bàn giao nhà cho Bên Mua;</w:t>
      </w:r>
    </w:p>
    <w:p w14:paraId="31A96470" w14:textId="77777777" w:rsidR="00855840"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Khi phát hiện ra sự cố cần bảo hành phải áp dụng tối đa các biện pháp cần thiết để ngăn chặn, phòng ngừa hậu quả xảy ra. Trong trường hợp chậm trễ thông báo hoặc để mặc cho hậu quả xảy ra thì Bên Mua phải chịu trách nhiệm cho phần hậu quả xảy ra đó;</w:t>
      </w:r>
    </w:p>
    <w:p w14:paraId="4A7ED914" w14:textId="77777777" w:rsidR="00823490" w:rsidRPr="00EC7A31" w:rsidRDefault="00823490"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Bên Mua không được thay đổi </w:t>
      </w:r>
      <w:r w:rsidR="00B90039" w:rsidRPr="00EC7A31">
        <w:rPr>
          <w:rFonts w:asciiTheme="majorHAnsi" w:hAnsiTheme="majorHAnsi" w:cstheme="majorHAnsi"/>
          <w:sz w:val="26"/>
          <w:szCs w:val="26"/>
        </w:rPr>
        <w:t>kiến trúc và kết cấu bên trong Căn H</w:t>
      </w:r>
      <w:r w:rsidR="00107611" w:rsidRPr="00EC7A31">
        <w:rPr>
          <w:rFonts w:asciiTheme="majorHAnsi" w:hAnsiTheme="majorHAnsi" w:cstheme="majorHAnsi"/>
          <w:sz w:val="26"/>
          <w:szCs w:val="26"/>
        </w:rPr>
        <w:t>ộ so với thời điểm bàn giao Căn H</w:t>
      </w:r>
      <w:r w:rsidRPr="00EC7A31">
        <w:rPr>
          <w:rFonts w:asciiTheme="majorHAnsi" w:hAnsiTheme="majorHAnsi" w:cstheme="majorHAnsi"/>
          <w:sz w:val="26"/>
          <w:szCs w:val="26"/>
        </w:rPr>
        <w:t>ộ hoặc thay đổi thiết kế ban đầu như việc xây tường ngăn trên mặt sàn, phá dỡ, di chuyển các trang thiết bị…; không được đặt các biển quảng cáo, pano, áp</w:t>
      </w:r>
      <w:r w:rsidR="008652B7" w:rsidRPr="00EC7A31">
        <w:rPr>
          <w:rFonts w:asciiTheme="majorHAnsi" w:hAnsiTheme="majorHAnsi" w:cstheme="majorHAnsi"/>
          <w:sz w:val="26"/>
          <w:szCs w:val="26"/>
        </w:rPr>
        <w:t xml:space="preserve"> phích, biển hiệu ở phía ngoài Căn H</w:t>
      </w:r>
      <w:r w:rsidRPr="00EC7A31">
        <w:rPr>
          <w:rFonts w:asciiTheme="majorHAnsi" w:hAnsiTheme="majorHAnsi" w:cstheme="majorHAnsi"/>
          <w:sz w:val="26"/>
          <w:szCs w:val="26"/>
        </w:rPr>
        <w:t>ộ; không được cơi nới thêm ra xung quanh hoặc tác động, can thiệp dưới bất kỳ hình thức nào làm ảnh hưởng tới kiến trúc tổng thể của nhà chung</w:t>
      </w:r>
      <w:r w:rsidR="00D13987" w:rsidRPr="00EC7A31">
        <w:rPr>
          <w:rFonts w:asciiTheme="majorHAnsi" w:hAnsiTheme="majorHAnsi" w:cstheme="majorHAnsi"/>
          <w:sz w:val="26"/>
          <w:szCs w:val="26"/>
        </w:rPr>
        <w:t xml:space="preserve"> cư và kiến trúc mặt ngoài của Căn H</w:t>
      </w:r>
      <w:r w:rsidRPr="00EC7A31">
        <w:rPr>
          <w:rFonts w:asciiTheme="majorHAnsi" w:hAnsiTheme="majorHAnsi" w:cstheme="majorHAnsi"/>
          <w:sz w:val="26"/>
          <w:szCs w:val="26"/>
        </w:rPr>
        <w:t>ộ.</w:t>
      </w:r>
      <w:r w:rsidR="001F5E9F" w:rsidRPr="00EC7A31">
        <w:rPr>
          <w:rFonts w:asciiTheme="majorHAnsi" w:hAnsiTheme="majorHAnsi" w:cstheme="majorHAnsi"/>
          <w:sz w:val="26"/>
          <w:szCs w:val="26"/>
        </w:rPr>
        <w:t xml:space="preserve"> Trong quá trình sử dụng Căn H</w:t>
      </w:r>
      <w:r w:rsidR="009E4764" w:rsidRPr="00EC7A31">
        <w:rPr>
          <w:rFonts w:asciiTheme="majorHAnsi" w:hAnsiTheme="majorHAnsi" w:cstheme="majorHAnsi"/>
          <w:sz w:val="26"/>
          <w:szCs w:val="26"/>
        </w:rPr>
        <w:t>ộ, nếu B</w:t>
      </w:r>
      <w:r w:rsidR="001605BA" w:rsidRPr="00EC7A31">
        <w:rPr>
          <w:rFonts w:asciiTheme="majorHAnsi" w:hAnsiTheme="majorHAnsi" w:cstheme="majorHAnsi"/>
          <w:sz w:val="26"/>
          <w:szCs w:val="26"/>
        </w:rPr>
        <w:t>ên Mua muốn sửa chữa bên trong Căn H</w:t>
      </w:r>
      <w:r w:rsidR="009E4764" w:rsidRPr="00EC7A31">
        <w:rPr>
          <w:rFonts w:asciiTheme="majorHAnsi" w:hAnsiTheme="majorHAnsi" w:cstheme="majorHAnsi"/>
          <w:sz w:val="26"/>
          <w:szCs w:val="26"/>
        </w:rPr>
        <w:t>ộ thì Bên Mua phải thực hiện the</w:t>
      </w:r>
      <w:r w:rsidR="00364C75" w:rsidRPr="00EC7A31">
        <w:rPr>
          <w:rFonts w:asciiTheme="majorHAnsi" w:hAnsiTheme="majorHAnsi" w:cstheme="majorHAnsi"/>
          <w:sz w:val="26"/>
          <w:szCs w:val="26"/>
        </w:rPr>
        <w:t>o quy định về Phụ lục</w:t>
      </w:r>
      <w:r w:rsidR="00FA29FF" w:rsidRPr="00EC7A31">
        <w:rPr>
          <w:rFonts w:asciiTheme="majorHAnsi" w:hAnsiTheme="majorHAnsi" w:cstheme="majorHAnsi"/>
          <w:sz w:val="26"/>
          <w:szCs w:val="26"/>
        </w:rPr>
        <w:t xml:space="preserve"> 03 về S</w:t>
      </w:r>
      <w:r w:rsidR="00364C75" w:rsidRPr="00EC7A31">
        <w:rPr>
          <w:rFonts w:asciiTheme="majorHAnsi" w:hAnsiTheme="majorHAnsi" w:cstheme="majorHAnsi"/>
          <w:sz w:val="26"/>
          <w:szCs w:val="26"/>
        </w:rPr>
        <w:t>ửa chữa</w:t>
      </w:r>
      <w:r w:rsidR="00FA29FF" w:rsidRPr="00EC7A31">
        <w:rPr>
          <w:rFonts w:asciiTheme="majorHAnsi" w:hAnsiTheme="majorHAnsi" w:cstheme="majorHAnsi"/>
          <w:sz w:val="26"/>
          <w:szCs w:val="26"/>
        </w:rPr>
        <w:t>, hoàn thiện</w:t>
      </w:r>
      <w:r w:rsidR="00364C75" w:rsidRPr="00EC7A31">
        <w:rPr>
          <w:rFonts w:asciiTheme="majorHAnsi" w:hAnsiTheme="majorHAnsi" w:cstheme="majorHAnsi"/>
          <w:sz w:val="26"/>
          <w:szCs w:val="26"/>
        </w:rPr>
        <w:t xml:space="preserve"> Căn H</w:t>
      </w:r>
      <w:r w:rsidR="009E4764" w:rsidRPr="00EC7A31">
        <w:rPr>
          <w:rFonts w:asciiTheme="majorHAnsi" w:hAnsiTheme="majorHAnsi" w:cstheme="majorHAnsi"/>
          <w:sz w:val="26"/>
          <w:szCs w:val="26"/>
        </w:rPr>
        <w:t>ộ và Bản Nội quy quản lý n</w:t>
      </w:r>
      <w:r w:rsidR="00684D33" w:rsidRPr="00EC7A31">
        <w:rPr>
          <w:rFonts w:asciiTheme="majorHAnsi" w:hAnsiTheme="majorHAnsi" w:cstheme="majorHAnsi"/>
          <w:sz w:val="26"/>
          <w:szCs w:val="26"/>
        </w:rPr>
        <w:t>hà chung cư đính kèm Hợp Đ</w:t>
      </w:r>
      <w:r w:rsidR="009E4764" w:rsidRPr="00EC7A31">
        <w:rPr>
          <w:rFonts w:asciiTheme="majorHAnsi" w:hAnsiTheme="majorHAnsi" w:cstheme="majorHAnsi"/>
          <w:sz w:val="26"/>
          <w:szCs w:val="26"/>
        </w:rPr>
        <w:t>ồng này.</w:t>
      </w:r>
    </w:p>
    <w:p w14:paraId="7F5ABD89" w14:textId="77777777" w:rsidR="00880614" w:rsidRPr="00EC7A31" w:rsidRDefault="00480194"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Trước khi Căn H</w:t>
      </w:r>
      <w:r w:rsidR="00880614" w:rsidRPr="00EC7A31">
        <w:rPr>
          <w:rFonts w:asciiTheme="majorHAnsi" w:hAnsiTheme="majorHAnsi" w:cstheme="majorHAnsi"/>
          <w:sz w:val="26"/>
          <w:szCs w:val="26"/>
        </w:rPr>
        <w:t>ộ bàn giao cho Bên Mua, Bên Mua cũng sẽ không có quyền r</w:t>
      </w:r>
      <w:r w:rsidR="000657BC" w:rsidRPr="00EC7A31">
        <w:rPr>
          <w:rFonts w:asciiTheme="majorHAnsi" w:hAnsiTheme="majorHAnsi" w:cstheme="majorHAnsi"/>
          <w:sz w:val="26"/>
          <w:szCs w:val="26"/>
        </w:rPr>
        <w:t>a/vào hoặc cư trú hoặc sử dụng Căn H</w:t>
      </w:r>
      <w:r w:rsidR="00880614" w:rsidRPr="00EC7A31">
        <w:rPr>
          <w:rFonts w:asciiTheme="majorHAnsi" w:hAnsiTheme="majorHAnsi" w:cstheme="majorHAnsi"/>
          <w:sz w:val="26"/>
          <w:szCs w:val="26"/>
        </w:rPr>
        <w:t>ộ nếu không được Bên Bán đồng ý trước bằng văn bản.</w:t>
      </w:r>
    </w:p>
    <w:p w14:paraId="572638D7" w14:textId="5A90FA65" w:rsidR="004B2F39" w:rsidRPr="00EC7A31" w:rsidRDefault="004B2F39" w:rsidP="0049506A">
      <w:pPr>
        <w:numPr>
          <w:ilvl w:val="0"/>
          <w:numId w:val="17"/>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Các nghĩa</w:t>
      </w:r>
      <w:r w:rsidR="000C0E25" w:rsidRPr="00EC7A31">
        <w:rPr>
          <w:rFonts w:asciiTheme="majorHAnsi" w:hAnsiTheme="majorHAnsi" w:cstheme="majorHAnsi"/>
          <w:sz w:val="26"/>
          <w:szCs w:val="26"/>
        </w:rPr>
        <w:t xml:space="preserve"> vụ khác </w:t>
      </w:r>
      <w:proofErr w:type="gramStart"/>
      <w:r w:rsidR="000C0E25" w:rsidRPr="00EC7A31">
        <w:rPr>
          <w:rFonts w:asciiTheme="majorHAnsi" w:hAnsiTheme="majorHAnsi" w:cstheme="majorHAnsi"/>
          <w:sz w:val="26"/>
          <w:szCs w:val="26"/>
        </w:rPr>
        <w:t>theo</w:t>
      </w:r>
      <w:proofErr w:type="gramEnd"/>
      <w:r w:rsidR="000C0E25" w:rsidRPr="00EC7A31">
        <w:rPr>
          <w:rFonts w:asciiTheme="majorHAnsi" w:hAnsiTheme="majorHAnsi" w:cstheme="majorHAnsi"/>
          <w:sz w:val="26"/>
          <w:szCs w:val="26"/>
        </w:rPr>
        <w:t xml:space="preserve"> quy định tại Hợp Đ</w:t>
      </w:r>
      <w:r w:rsidRPr="00EC7A31">
        <w:rPr>
          <w:rFonts w:asciiTheme="majorHAnsi" w:hAnsiTheme="majorHAnsi" w:cstheme="majorHAnsi"/>
          <w:sz w:val="26"/>
          <w:szCs w:val="26"/>
        </w:rPr>
        <w:t>ồng này</w:t>
      </w:r>
      <w:r w:rsidR="00FD7F60" w:rsidRPr="00EC7A31">
        <w:rPr>
          <w:rFonts w:asciiTheme="majorHAnsi" w:hAnsiTheme="majorHAnsi" w:cstheme="majorHAnsi"/>
          <w:sz w:val="26"/>
          <w:szCs w:val="26"/>
        </w:rPr>
        <w:t>, các phụ lục kèm theo Hợp đồng</w:t>
      </w:r>
      <w:r w:rsidRPr="00EC7A31">
        <w:rPr>
          <w:rFonts w:asciiTheme="majorHAnsi" w:hAnsiTheme="majorHAnsi" w:cstheme="majorHAnsi"/>
          <w:sz w:val="26"/>
          <w:szCs w:val="26"/>
        </w:rPr>
        <w:t xml:space="preserve"> và quy định của pháp luật.</w:t>
      </w:r>
    </w:p>
    <w:p w14:paraId="705F648C" w14:textId="77777777" w:rsidR="004B2F39" w:rsidRPr="00EC7A31" w:rsidRDefault="004B2F39" w:rsidP="0049506A">
      <w:pPr>
        <w:autoSpaceDE w:val="0"/>
        <w:autoSpaceDN w:val="0"/>
        <w:spacing w:after="80" w:line="240" w:lineRule="auto"/>
        <w:ind w:left="562" w:hanging="562"/>
        <w:outlineLvl w:val="0"/>
        <w:rPr>
          <w:rFonts w:asciiTheme="majorHAnsi" w:hAnsiTheme="majorHAnsi" w:cstheme="majorHAnsi"/>
          <w:sz w:val="26"/>
          <w:szCs w:val="26"/>
        </w:rPr>
      </w:pPr>
      <w:proofErr w:type="gramStart"/>
      <w:r w:rsidRPr="00EC7A31">
        <w:rPr>
          <w:rFonts w:asciiTheme="majorHAnsi" w:hAnsiTheme="majorHAnsi" w:cstheme="majorHAnsi"/>
          <w:b/>
          <w:bCs/>
          <w:sz w:val="26"/>
          <w:szCs w:val="26"/>
        </w:rPr>
        <w:t>Điều 7.</w:t>
      </w:r>
      <w:proofErr w:type="gramEnd"/>
      <w:r w:rsidRPr="00EC7A31">
        <w:rPr>
          <w:rFonts w:asciiTheme="majorHAnsi" w:hAnsiTheme="majorHAnsi" w:cstheme="majorHAnsi"/>
          <w:b/>
          <w:bCs/>
          <w:sz w:val="26"/>
          <w:szCs w:val="26"/>
        </w:rPr>
        <w:t xml:space="preserve"> </w:t>
      </w:r>
      <w:proofErr w:type="gramStart"/>
      <w:r w:rsidRPr="00EC7A31">
        <w:rPr>
          <w:rFonts w:asciiTheme="majorHAnsi" w:hAnsiTheme="majorHAnsi" w:cstheme="majorHAnsi"/>
          <w:b/>
          <w:bCs/>
          <w:sz w:val="26"/>
          <w:szCs w:val="26"/>
        </w:rPr>
        <w:t>Thuế và các khoản phí, lệ phí liên quan.</w:t>
      </w:r>
      <w:proofErr w:type="gramEnd"/>
    </w:p>
    <w:p w14:paraId="16A143E6" w14:textId="77777777" w:rsidR="004B2F39" w:rsidRPr="00EC7A31" w:rsidRDefault="004B2F39" w:rsidP="0049506A">
      <w:pPr>
        <w:pStyle w:val="ListParagraph"/>
        <w:numPr>
          <w:ilvl w:val="1"/>
          <w:numId w:val="30"/>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Bên Mua phải thanh toán lệ phí trước bạ, các loại thuế, lệ phí và các loại phí có liên quan đến việc cấp Giấy chứng nhận theo quy định của pháp luật khi Bên Bán làm thủ tục cấp Giấy chứng nhận cho Bên Mua và t</w:t>
      </w:r>
      <w:r w:rsidR="006F418E" w:rsidRPr="00EC7A31">
        <w:rPr>
          <w:rFonts w:asciiTheme="majorHAnsi" w:hAnsiTheme="majorHAnsi" w:cstheme="majorHAnsi"/>
          <w:sz w:val="26"/>
          <w:szCs w:val="26"/>
        </w:rPr>
        <w:t>rong quá trình sở hữu, sử dụng Căn H</w:t>
      </w:r>
      <w:r w:rsidRPr="00EC7A31">
        <w:rPr>
          <w:rFonts w:asciiTheme="majorHAnsi" w:hAnsiTheme="majorHAnsi" w:cstheme="majorHAnsi"/>
          <w:sz w:val="26"/>
          <w:szCs w:val="26"/>
        </w:rPr>
        <w:t>ộ</w:t>
      </w:r>
      <w:r w:rsidR="006F418E" w:rsidRPr="00EC7A31">
        <w:rPr>
          <w:rFonts w:asciiTheme="majorHAnsi" w:hAnsiTheme="majorHAnsi" w:cstheme="majorHAnsi"/>
          <w:sz w:val="26"/>
          <w:szCs w:val="26"/>
        </w:rPr>
        <w:t xml:space="preserve"> kể từ thời điểm nhận bàn giao Căn H</w:t>
      </w:r>
      <w:r w:rsidRPr="00EC7A31">
        <w:rPr>
          <w:rFonts w:asciiTheme="majorHAnsi" w:hAnsiTheme="majorHAnsi" w:cstheme="majorHAnsi"/>
          <w:sz w:val="26"/>
          <w:szCs w:val="26"/>
        </w:rPr>
        <w:t>ộ.</w:t>
      </w:r>
    </w:p>
    <w:p w14:paraId="4FD48E78" w14:textId="77777777" w:rsidR="004B2F39" w:rsidRPr="00EC7A31" w:rsidRDefault="004B2F39" w:rsidP="0049506A">
      <w:pPr>
        <w:pStyle w:val="ListParagraph"/>
        <w:numPr>
          <w:ilvl w:val="1"/>
          <w:numId w:val="30"/>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Bên Mua có trách nhiệm nộp thuế và các loại lệ phí, chi phí (nếu có) </w:t>
      </w:r>
      <w:proofErr w:type="gramStart"/>
      <w:r w:rsidRPr="00EC7A31">
        <w:rPr>
          <w:rFonts w:asciiTheme="majorHAnsi" w:hAnsiTheme="majorHAnsi" w:cstheme="majorHAnsi"/>
          <w:sz w:val="26"/>
          <w:szCs w:val="26"/>
        </w:rPr>
        <w:t>theo</w:t>
      </w:r>
      <w:proofErr w:type="gramEnd"/>
      <w:r w:rsidRPr="00EC7A31">
        <w:rPr>
          <w:rFonts w:asciiTheme="majorHAnsi" w:hAnsiTheme="majorHAnsi" w:cstheme="majorHAnsi"/>
          <w:sz w:val="26"/>
          <w:szCs w:val="26"/>
        </w:rPr>
        <w:t xml:space="preserve"> quy định cho Nhà nước khi thực hiện bán, chuyển nhượng, tặng cho, để thừa kế Căn Hộ đã mua cho người khác.</w:t>
      </w:r>
    </w:p>
    <w:p w14:paraId="2EC5620F" w14:textId="77777777" w:rsidR="0083346C" w:rsidRPr="00EC7A31" w:rsidRDefault="0083346C" w:rsidP="0083346C">
      <w:pPr>
        <w:pStyle w:val="ListParagraph"/>
        <w:numPr>
          <w:ilvl w:val="1"/>
          <w:numId w:val="30"/>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Bên Bán có trách nhiệm nộp các nghĩa vụ tài chính thuộc trách nhiệm của Bên Bán cho Nhà nước </w:t>
      </w:r>
      <w:proofErr w:type="gramStart"/>
      <w:r w:rsidRPr="00EC7A31">
        <w:rPr>
          <w:rFonts w:asciiTheme="majorHAnsi" w:hAnsiTheme="majorHAnsi" w:cstheme="majorHAnsi"/>
          <w:sz w:val="26"/>
          <w:szCs w:val="26"/>
        </w:rPr>
        <w:t>theo</w:t>
      </w:r>
      <w:proofErr w:type="gramEnd"/>
      <w:r w:rsidRPr="00EC7A31">
        <w:rPr>
          <w:rFonts w:asciiTheme="majorHAnsi" w:hAnsiTheme="majorHAnsi" w:cstheme="majorHAnsi"/>
          <w:sz w:val="26"/>
          <w:szCs w:val="26"/>
        </w:rPr>
        <w:t xml:space="preserve"> quy định của pháp luật.</w:t>
      </w:r>
    </w:p>
    <w:p w14:paraId="286A6C7C" w14:textId="77777777" w:rsidR="004B2F39" w:rsidRPr="00EC7A31" w:rsidRDefault="004B2F39" w:rsidP="0049506A">
      <w:pPr>
        <w:autoSpaceDE w:val="0"/>
        <w:autoSpaceDN w:val="0"/>
        <w:spacing w:after="80" w:line="240" w:lineRule="auto"/>
        <w:ind w:left="562" w:hanging="562"/>
        <w:outlineLvl w:val="0"/>
        <w:rPr>
          <w:rFonts w:asciiTheme="majorHAnsi" w:hAnsiTheme="majorHAnsi" w:cstheme="majorHAnsi"/>
          <w:sz w:val="26"/>
          <w:szCs w:val="26"/>
        </w:rPr>
      </w:pPr>
      <w:proofErr w:type="gramStart"/>
      <w:r w:rsidRPr="00EC7A31">
        <w:rPr>
          <w:rFonts w:asciiTheme="majorHAnsi" w:hAnsiTheme="majorHAnsi" w:cstheme="majorHAnsi"/>
          <w:b/>
          <w:bCs/>
          <w:sz w:val="26"/>
          <w:szCs w:val="26"/>
        </w:rPr>
        <w:t>Điều 8.</w:t>
      </w:r>
      <w:proofErr w:type="gramEnd"/>
      <w:r w:rsidRPr="00EC7A31">
        <w:rPr>
          <w:rFonts w:asciiTheme="majorHAnsi" w:hAnsiTheme="majorHAnsi" w:cstheme="majorHAnsi"/>
          <w:b/>
          <w:bCs/>
          <w:sz w:val="26"/>
          <w:szCs w:val="26"/>
        </w:rPr>
        <w:t xml:space="preserve"> Giao nhận căn hộ.</w:t>
      </w:r>
    </w:p>
    <w:p w14:paraId="15D09130" w14:textId="77777777" w:rsidR="004B2F39" w:rsidRPr="00EC7A31" w:rsidRDefault="00AE4655"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lastRenderedPageBreak/>
        <w:t>8.1.</w:t>
      </w:r>
      <w:r w:rsidR="009654E7" w:rsidRPr="00EC7A31">
        <w:rPr>
          <w:rFonts w:asciiTheme="majorHAnsi" w:hAnsiTheme="majorHAnsi" w:cstheme="majorHAnsi"/>
          <w:sz w:val="26"/>
          <w:szCs w:val="26"/>
        </w:rPr>
        <w:tab/>
      </w:r>
      <w:r w:rsidR="007658A4" w:rsidRPr="00EC7A31">
        <w:rPr>
          <w:rFonts w:asciiTheme="majorHAnsi" w:hAnsiTheme="majorHAnsi" w:cstheme="majorHAnsi"/>
          <w:sz w:val="26"/>
          <w:szCs w:val="26"/>
        </w:rPr>
        <w:t>Điều kiện giao nhận Căn H</w:t>
      </w:r>
      <w:r w:rsidR="004B2F39" w:rsidRPr="00EC7A31">
        <w:rPr>
          <w:rFonts w:asciiTheme="majorHAnsi" w:hAnsiTheme="majorHAnsi" w:cstheme="majorHAnsi"/>
          <w:sz w:val="26"/>
          <w:szCs w:val="26"/>
        </w:rPr>
        <w:t xml:space="preserve">ộ: </w:t>
      </w:r>
    </w:p>
    <w:p w14:paraId="7FA45741" w14:textId="4BF1539F" w:rsidR="005B427E" w:rsidRPr="00EC7A31" w:rsidRDefault="005B427E"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ab/>
        <w:t>Việc bàn giao Căn Hộ được hai bên thống nhất thực hiện khi đáp ứng được đầy đủ các quy định sau:</w:t>
      </w:r>
    </w:p>
    <w:p w14:paraId="7D5EA47E" w14:textId="0B89E292" w:rsidR="004B2F39" w:rsidRPr="00EC7A31" w:rsidRDefault="002A1E54" w:rsidP="0049506A">
      <w:pPr>
        <w:numPr>
          <w:ilvl w:val="0"/>
          <w:numId w:val="7"/>
        </w:numPr>
        <w:spacing w:after="80" w:line="240" w:lineRule="auto"/>
        <w:ind w:left="562" w:hanging="562"/>
        <w:jc w:val="both"/>
        <w:rPr>
          <w:rFonts w:asciiTheme="majorHAnsi" w:hAnsiTheme="majorHAnsi" w:cstheme="majorHAnsi"/>
          <w:iCs/>
          <w:sz w:val="26"/>
          <w:szCs w:val="26"/>
        </w:rPr>
      </w:pPr>
      <w:r w:rsidRPr="00EC7A31">
        <w:rPr>
          <w:rFonts w:asciiTheme="majorHAnsi" w:hAnsiTheme="majorHAnsi" w:cstheme="majorHAnsi"/>
          <w:iCs/>
          <w:sz w:val="26"/>
          <w:szCs w:val="26"/>
        </w:rPr>
        <w:t xml:space="preserve">Sau khi Bên Bán xây dựng xong Căn Hộ theo thỏa thuận tại Hợp Đồng. Đồng thời, Bên Bán đã hoàn thành các công trình hạ tầng kỹ thuật, hạ tầng xã hội của Nhà </w:t>
      </w:r>
      <w:r w:rsidR="00225A30" w:rsidRPr="00EC7A31">
        <w:rPr>
          <w:rFonts w:asciiTheme="majorHAnsi" w:hAnsiTheme="majorHAnsi" w:cstheme="majorHAnsi"/>
          <w:iCs/>
          <w:sz w:val="26"/>
          <w:szCs w:val="26"/>
        </w:rPr>
        <w:t>c</w:t>
      </w:r>
      <w:r w:rsidRPr="00EC7A31">
        <w:rPr>
          <w:rFonts w:asciiTheme="majorHAnsi" w:hAnsiTheme="majorHAnsi" w:cstheme="majorHAnsi"/>
          <w:iCs/>
          <w:sz w:val="26"/>
          <w:szCs w:val="26"/>
        </w:rPr>
        <w:t xml:space="preserve">hung </w:t>
      </w:r>
      <w:r w:rsidR="00225A30" w:rsidRPr="00EC7A31">
        <w:rPr>
          <w:rFonts w:asciiTheme="majorHAnsi" w:hAnsiTheme="majorHAnsi" w:cstheme="majorHAnsi"/>
          <w:iCs/>
          <w:sz w:val="26"/>
          <w:szCs w:val="26"/>
        </w:rPr>
        <w:t>c</w:t>
      </w:r>
      <w:r w:rsidRPr="00EC7A31">
        <w:rPr>
          <w:rFonts w:asciiTheme="majorHAnsi" w:hAnsiTheme="majorHAnsi" w:cstheme="majorHAnsi"/>
          <w:iCs/>
          <w:sz w:val="26"/>
          <w:szCs w:val="26"/>
        </w:rPr>
        <w:t>ư theo tiến độ dự án đã được phê duyệt</w:t>
      </w:r>
      <w:r w:rsidR="00A75769" w:rsidRPr="00EC7A31">
        <w:rPr>
          <w:rFonts w:asciiTheme="majorHAnsi" w:hAnsiTheme="majorHAnsi" w:cstheme="majorHAnsi"/>
          <w:iCs/>
          <w:sz w:val="26"/>
          <w:szCs w:val="26"/>
        </w:rPr>
        <w:t>, bảo đảm kết nối với hạ tầng chung của khu vực</w:t>
      </w:r>
      <w:r w:rsidR="001F1760" w:rsidRPr="00EC7A31">
        <w:rPr>
          <w:rFonts w:asciiTheme="majorHAnsi" w:hAnsiTheme="majorHAnsi" w:cstheme="majorHAnsi"/>
          <w:iCs/>
          <w:sz w:val="26"/>
          <w:szCs w:val="26"/>
        </w:rPr>
        <w:t xml:space="preserve">; </w:t>
      </w:r>
      <w:r w:rsidRPr="00EC7A31">
        <w:rPr>
          <w:rFonts w:asciiTheme="majorHAnsi" w:hAnsiTheme="majorHAnsi" w:cstheme="majorHAnsi"/>
          <w:iCs/>
          <w:sz w:val="26"/>
          <w:szCs w:val="26"/>
        </w:rPr>
        <w:t xml:space="preserve">Diện </w:t>
      </w:r>
      <w:r w:rsidR="00FC0693" w:rsidRPr="00EC7A31">
        <w:rPr>
          <w:rFonts w:asciiTheme="majorHAnsi" w:hAnsiTheme="majorHAnsi" w:cstheme="majorHAnsi"/>
          <w:iCs/>
          <w:sz w:val="26"/>
          <w:szCs w:val="26"/>
        </w:rPr>
        <w:t>t</w:t>
      </w:r>
      <w:r w:rsidRPr="00EC7A31">
        <w:rPr>
          <w:rFonts w:asciiTheme="majorHAnsi" w:hAnsiTheme="majorHAnsi" w:cstheme="majorHAnsi"/>
          <w:iCs/>
          <w:sz w:val="26"/>
          <w:szCs w:val="26"/>
        </w:rPr>
        <w:t xml:space="preserve">ích </w:t>
      </w:r>
      <w:r w:rsidR="00FC0693" w:rsidRPr="00EC7A31">
        <w:rPr>
          <w:rFonts w:asciiTheme="majorHAnsi" w:hAnsiTheme="majorHAnsi" w:cstheme="majorHAnsi"/>
          <w:iCs/>
          <w:sz w:val="26"/>
          <w:szCs w:val="26"/>
        </w:rPr>
        <w:t>s</w:t>
      </w:r>
      <w:r w:rsidRPr="00EC7A31">
        <w:rPr>
          <w:rFonts w:asciiTheme="majorHAnsi" w:hAnsiTheme="majorHAnsi" w:cstheme="majorHAnsi"/>
          <w:iCs/>
          <w:sz w:val="26"/>
          <w:szCs w:val="26"/>
        </w:rPr>
        <w:t xml:space="preserve">ử </w:t>
      </w:r>
      <w:r w:rsidR="00FC0693" w:rsidRPr="00EC7A31">
        <w:rPr>
          <w:rFonts w:asciiTheme="majorHAnsi" w:hAnsiTheme="majorHAnsi" w:cstheme="majorHAnsi"/>
          <w:iCs/>
          <w:sz w:val="26"/>
          <w:szCs w:val="26"/>
        </w:rPr>
        <w:t>d</w:t>
      </w:r>
      <w:r w:rsidRPr="00EC7A31">
        <w:rPr>
          <w:rFonts w:asciiTheme="majorHAnsi" w:hAnsiTheme="majorHAnsi" w:cstheme="majorHAnsi"/>
          <w:iCs/>
          <w:sz w:val="26"/>
          <w:szCs w:val="26"/>
        </w:rPr>
        <w:t xml:space="preserve">ụng Căn Hộ thực tế không </w:t>
      </w:r>
      <w:r w:rsidR="00616E0B" w:rsidRPr="00EC7A31">
        <w:rPr>
          <w:rFonts w:asciiTheme="majorHAnsi" w:hAnsiTheme="majorHAnsi" w:cstheme="majorHAnsi"/>
          <w:iCs/>
          <w:sz w:val="26"/>
          <w:szCs w:val="26"/>
        </w:rPr>
        <w:t>chênh lệch vượt quá</w:t>
      </w:r>
      <w:r w:rsidRPr="00EC7A31">
        <w:rPr>
          <w:rFonts w:asciiTheme="majorHAnsi" w:hAnsiTheme="majorHAnsi" w:cstheme="majorHAnsi"/>
          <w:iCs/>
          <w:sz w:val="26"/>
          <w:szCs w:val="26"/>
        </w:rPr>
        <w:t xml:space="preserve"> </w:t>
      </w:r>
      <w:r w:rsidR="00616E0B" w:rsidRPr="00EC7A31">
        <w:rPr>
          <w:rFonts w:asciiTheme="majorHAnsi" w:hAnsiTheme="majorHAnsi" w:cstheme="majorHAnsi"/>
          <w:sz w:val="26"/>
          <w:szCs w:val="26"/>
          <w:lang w:val="nl-NL"/>
        </w:rPr>
        <w:t xml:space="preserve">±5% (cộng trừ năm phần trăm) </w:t>
      </w:r>
      <w:r w:rsidRPr="00EC7A31">
        <w:rPr>
          <w:rFonts w:asciiTheme="majorHAnsi" w:hAnsiTheme="majorHAnsi" w:cstheme="majorHAnsi"/>
          <w:iCs/>
          <w:sz w:val="26"/>
          <w:szCs w:val="26"/>
        </w:rPr>
        <w:t xml:space="preserve">so với </w:t>
      </w:r>
      <w:r w:rsidR="001F1760" w:rsidRPr="00EC7A31">
        <w:rPr>
          <w:rFonts w:asciiTheme="majorHAnsi" w:hAnsiTheme="majorHAnsi" w:cstheme="majorHAnsi"/>
          <w:iCs/>
          <w:sz w:val="26"/>
          <w:szCs w:val="26"/>
        </w:rPr>
        <w:t>d</w:t>
      </w:r>
      <w:r w:rsidRPr="00EC7A31">
        <w:rPr>
          <w:rFonts w:asciiTheme="majorHAnsi" w:hAnsiTheme="majorHAnsi" w:cstheme="majorHAnsi"/>
          <w:iCs/>
          <w:sz w:val="26"/>
          <w:szCs w:val="26"/>
        </w:rPr>
        <w:t xml:space="preserve">iện </w:t>
      </w:r>
      <w:r w:rsidR="00FC0693" w:rsidRPr="00EC7A31">
        <w:rPr>
          <w:rFonts w:asciiTheme="majorHAnsi" w:hAnsiTheme="majorHAnsi" w:cstheme="majorHAnsi"/>
          <w:iCs/>
          <w:sz w:val="26"/>
          <w:szCs w:val="26"/>
        </w:rPr>
        <w:t>t</w:t>
      </w:r>
      <w:r w:rsidRPr="00EC7A31">
        <w:rPr>
          <w:rFonts w:asciiTheme="majorHAnsi" w:hAnsiTheme="majorHAnsi" w:cstheme="majorHAnsi"/>
          <w:iCs/>
          <w:sz w:val="26"/>
          <w:szCs w:val="26"/>
        </w:rPr>
        <w:t xml:space="preserve">ích </w:t>
      </w:r>
      <w:r w:rsidR="00FC0693" w:rsidRPr="00EC7A31">
        <w:rPr>
          <w:rFonts w:asciiTheme="majorHAnsi" w:hAnsiTheme="majorHAnsi" w:cstheme="majorHAnsi"/>
          <w:iCs/>
          <w:sz w:val="26"/>
          <w:szCs w:val="26"/>
        </w:rPr>
        <w:t>s</w:t>
      </w:r>
      <w:r w:rsidRPr="00EC7A31">
        <w:rPr>
          <w:rFonts w:asciiTheme="majorHAnsi" w:hAnsiTheme="majorHAnsi" w:cstheme="majorHAnsi"/>
          <w:iCs/>
          <w:sz w:val="26"/>
          <w:szCs w:val="26"/>
        </w:rPr>
        <w:t xml:space="preserve">ử </w:t>
      </w:r>
      <w:r w:rsidR="00FC0693" w:rsidRPr="00EC7A31">
        <w:rPr>
          <w:rFonts w:asciiTheme="majorHAnsi" w:hAnsiTheme="majorHAnsi" w:cstheme="majorHAnsi"/>
          <w:iCs/>
          <w:sz w:val="26"/>
          <w:szCs w:val="26"/>
        </w:rPr>
        <w:t>d</w:t>
      </w:r>
      <w:r w:rsidRPr="00EC7A31">
        <w:rPr>
          <w:rFonts w:asciiTheme="majorHAnsi" w:hAnsiTheme="majorHAnsi" w:cstheme="majorHAnsi"/>
          <w:iCs/>
          <w:sz w:val="26"/>
          <w:szCs w:val="26"/>
        </w:rPr>
        <w:t>ụng Căn Hộ ghi trong Hợp Đồng này</w:t>
      </w:r>
      <w:r w:rsidR="007E769E" w:rsidRPr="00EC7A31">
        <w:rPr>
          <w:rFonts w:asciiTheme="majorHAnsi" w:hAnsiTheme="majorHAnsi" w:cstheme="majorHAnsi"/>
          <w:iCs/>
          <w:sz w:val="26"/>
          <w:szCs w:val="26"/>
        </w:rPr>
        <w:t>.</w:t>
      </w:r>
    </w:p>
    <w:p w14:paraId="32D96F9C" w14:textId="77777777" w:rsidR="004B2F39" w:rsidRPr="00EC7A31" w:rsidRDefault="004B2F39" w:rsidP="0049506A">
      <w:pPr>
        <w:numPr>
          <w:ilvl w:val="0"/>
          <w:numId w:val="7"/>
        </w:numPr>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iCs/>
          <w:sz w:val="26"/>
          <w:szCs w:val="26"/>
        </w:rPr>
        <w:t>Bên Mua đã hoàn thành đầy đủ và đúng hạn các nghĩa vụ thanh toán được quy định c</w:t>
      </w:r>
      <w:r w:rsidR="00AC120B" w:rsidRPr="00EC7A31">
        <w:rPr>
          <w:rFonts w:asciiTheme="majorHAnsi" w:hAnsiTheme="majorHAnsi" w:cstheme="majorHAnsi"/>
          <w:iCs/>
          <w:sz w:val="26"/>
          <w:szCs w:val="26"/>
        </w:rPr>
        <w:t xml:space="preserve">hi tiết tại Điều 3 của Hợp Đồng </w:t>
      </w:r>
      <w:r w:rsidRPr="00EC7A31">
        <w:rPr>
          <w:rFonts w:asciiTheme="majorHAnsi" w:hAnsiTheme="majorHAnsi" w:cstheme="majorHAnsi"/>
          <w:iCs/>
          <w:sz w:val="26"/>
          <w:szCs w:val="26"/>
        </w:rPr>
        <w:t>và các khoản tiền lãi quá hạn do chậm thanh toán, tiền bồi thường thiệt hại khi có thiệt hại xảy ra và tiền phạt vi phạm do hành vi vi phạm hợp đồng của Bên Mu</w:t>
      </w:r>
      <w:r w:rsidR="00FE0306" w:rsidRPr="00EC7A31">
        <w:rPr>
          <w:rFonts w:asciiTheme="majorHAnsi" w:hAnsiTheme="majorHAnsi" w:cstheme="majorHAnsi"/>
          <w:iCs/>
          <w:sz w:val="26"/>
          <w:szCs w:val="26"/>
        </w:rPr>
        <w:t>a gây ra theo thỏa thuận trong Hợp Đ</w:t>
      </w:r>
      <w:r w:rsidR="000508B2" w:rsidRPr="00EC7A31">
        <w:rPr>
          <w:rFonts w:asciiTheme="majorHAnsi" w:hAnsiTheme="majorHAnsi" w:cstheme="majorHAnsi"/>
          <w:iCs/>
          <w:sz w:val="26"/>
          <w:szCs w:val="26"/>
        </w:rPr>
        <w:t>ồng (nếu có).</w:t>
      </w:r>
    </w:p>
    <w:p w14:paraId="5A9B74A2" w14:textId="3BC54B7F" w:rsidR="002D22C0" w:rsidRPr="00EC7A31" w:rsidRDefault="002D22C0" w:rsidP="00CA7A02">
      <w:pPr>
        <w:spacing w:after="80" w:line="240" w:lineRule="auto"/>
        <w:ind w:left="562"/>
        <w:jc w:val="both"/>
        <w:rPr>
          <w:rFonts w:asciiTheme="majorHAnsi" w:hAnsiTheme="majorHAnsi" w:cstheme="majorHAnsi"/>
          <w:sz w:val="26"/>
          <w:szCs w:val="26"/>
        </w:rPr>
      </w:pPr>
      <w:r w:rsidRPr="00EC7A31">
        <w:rPr>
          <w:rFonts w:asciiTheme="majorHAnsi" w:hAnsiTheme="majorHAnsi" w:cstheme="majorHAnsi"/>
          <w:iCs/>
          <w:sz w:val="26"/>
          <w:szCs w:val="26"/>
        </w:rPr>
        <w:t xml:space="preserve">Hai bên thống nhất rằng, </w:t>
      </w:r>
      <w:r w:rsidR="00AF3F26" w:rsidRPr="00EC7A31">
        <w:rPr>
          <w:rFonts w:asciiTheme="majorHAnsi" w:hAnsiTheme="majorHAnsi" w:cstheme="majorHAnsi"/>
          <w:iCs/>
          <w:sz w:val="26"/>
          <w:szCs w:val="26"/>
        </w:rPr>
        <w:t xml:space="preserve">chỉ khi các điều kiện bàn giao Căn Hộ </w:t>
      </w:r>
      <w:r w:rsidRPr="00EC7A31">
        <w:rPr>
          <w:rFonts w:asciiTheme="majorHAnsi" w:hAnsiTheme="majorHAnsi" w:cstheme="majorHAnsi"/>
          <w:iCs/>
          <w:sz w:val="26"/>
          <w:szCs w:val="26"/>
        </w:rPr>
        <w:t>nêu tại điểm a,</w:t>
      </w:r>
      <w:r w:rsidR="00F003BB" w:rsidRPr="00EC7A31">
        <w:rPr>
          <w:rFonts w:asciiTheme="majorHAnsi" w:hAnsiTheme="majorHAnsi" w:cstheme="majorHAnsi"/>
          <w:iCs/>
          <w:sz w:val="26"/>
          <w:szCs w:val="26"/>
        </w:rPr>
        <w:t xml:space="preserve"> </w:t>
      </w:r>
      <w:r w:rsidRPr="00EC7A31">
        <w:rPr>
          <w:rFonts w:asciiTheme="majorHAnsi" w:hAnsiTheme="majorHAnsi" w:cstheme="majorHAnsi"/>
          <w:iCs/>
          <w:sz w:val="26"/>
          <w:szCs w:val="26"/>
        </w:rPr>
        <w:t>b Khoản 8.1 Hợp Đồng này được đáp ứng đầy đủ thì Bên Bán m</w:t>
      </w:r>
      <w:r w:rsidR="009D49FF" w:rsidRPr="00EC7A31">
        <w:rPr>
          <w:rFonts w:asciiTheme="majorHAnsi" w:hAnsiTheme="majorHAnsi" w:cstheme="majorHAnsi"/>
          <w:iCs/>
          <w:sz w:val="26"/>
          <w:szCs w:val="26"/>
        </w:rPr>
        <w:t>ới phát sinh nghĩa vụ bàn giao Căn H</w:t>
      </w:r>
      <w:r w:rsidRPr="00EC7A31">
        <w:rPr>
          <w:rFonts w:asciiTheme="majorHAnsi" w:hAnsiTheme="majorHAnsi" w:cstheme="majorHAnsi"/>
          <w:iCs/>
          <w:sz w:val="26"/>
          <w:szCs w:val="26"/>
        </w:rPr>
        <w:t>ộ cho Bên Mua với quy định về thời hạn bàn giao tại Điều 8.2 dưới đây</w:t>
      </w:r>
      <w:r w:rsidR="00BD2246" w:rsidRPr="00EC7A31">
        <w:rPr>
          <w:rFonts w:asciiTheme="majorHAnsi" w:hAnsiTheme="majorHAnsi" w:cstheme="majorHAnsi"/>
          <w:iCs/>
          <w:sz w:val="26"/>
          <w:szCs w:val="26"/>
        </w:rPr>
        <w:t xml:space="preserve"> và Bên</w:t>
      </w:r>
      <w:r w:rsidR="00482DE1" w:rsidRPr="00EC7A31">
        <w:rPr>
          <w:rFonts w:asciiTheme="majorHAnsi" w:hAnsiTheme="majorHAnsi" w:cstheme="majorHAnsi"/>
          <w:iCs/>
          <w:sz w:val="26"/>
          <w:szCs w:val="26"/>
        </w:rPr>
        <w:t xml:space="preserve"> Mua có nghĩa vụ nhận bàn giao Căn H</w:t>
      </w:r>
      <w:r w:rsidR="00BD2246" w:rsidRPr="00EC7A31">
        <w:rPr>
          <w:rFonts w:asciiTheme="majorHAnsi" w:hAnsiTheme="majorHAnsi" w:cstheme="majorHAnsi"/>
          <w:iCs/>
          <w:sz w:val="26"/>
          <w:szCs w:val="26"/>
        </w:rPr>
        <w:t>ộ, thanh toán nghĩa vụ đến hạn tương ứng.</w:t>
      </w:r>
    </w:p>
    <w:p w14:paraId="18D65733" w14:textId="2EBBB6EF" w:rsidR="004B2F39" w:rsidRPr="00EC7A31" w:rsidRDefault="00AF61D6" w:rsidP="0049506A">
      <w:pPr>
        <w:pStyle w:val="ListParagraph"/>
        <w:numPr>
          <w:ilvl w:val="1"/>
          <w:numId w:val="24"/>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Bên Bán bàn giao Căn H</w:t>
      </w:r>
      <w:r w:rsidR="004B2F39" w:rsidRPr="00EC7A31">
        <w:rPr>
          <w:rFonts w:asciiTheme="majorHAnsi" w:hAnsiTheme="majorHAnsi" w:cstheme="majorHAnsi"/>
          <w:sz w:val="26"/>
          <w:szCs w:val="26"/>
        </w:rPr>
        <w:t xml:space="preserve">ộ cho Bên Mua </w:t>
      </w:r>
      <w:proofErr w:type="gramStart"/>
      <w:r w:rsidR="00B64E90" w:rsidRPr="00EC7A31">
        <w:rPr>
          <w:rFonts w:asciiTheme="majorHAnsi" w:hAnsiTheme="majorHAnsi" w:cstheme="majorHAnsi"/>
          <w:sz w:val="26"/>
          <w:szCs w:val="26"/>
        </w:rPr>
        <w:t>theo</w:t>
      </w:r>
      <w:proofErr w:type="gramEnd"/>
      <w:r w:rsidR="00B64E90" w:rsidRPr="00EC7A31">
        <w:rPr>
          <w:rFonts w:asciiTheme="majorHAnsi" w:hAnsiTheme="majorHAnsi" w:cstheme="majorHAnsi"/>
          <w:sz w:val="26"/>
          <w:szCs w:val="26"/>
        </w:rPr>
        <w:t xml:space="preserve"> ngày dự kiến được quy định tại Phụ lục 01 Hợp </w:t>
      </w:r>
      <w:r w:rsidR="0088642B" w:rsidRPr="00EC7A31">
        <w:rPr>
          <w:rFonts w:asciiTheme="majorHAnsi" w:hAnsiTheme="majorHAnsi" w:cstheme="majorHAnsi"/>
          <w:sz w:val="26"/>
          <w:szCs w:val="26"/>
        </w:rPr>
        <w:t>Đ</w:t>
      </w:r>
      <w:r w:rsidR="00B64E90" w:rsidRPr="00EC7A31">
        <w:rPr>
          <w:rFonts w:asciiTheme="majorHAnsi" w:hAnsiTheme="majorHAnsi" w:cstheme="majorHAnsi"/>
          <w:sz w:val="26"/>
          <w:szCs w:val="26"/>
        </w:rPr>
        <w:t>ồng này.</w:t>
      </w:r>
    </w:p>
    <w:p w14:paraId="71DC0C07" w14:textId="77777777" w:rsidR="004B2F39" w:rsidRPr="00EC7A31" w:rsidRDefault="002B202E" w:rsidP="00CA7A02">
      <w:pPr>
        <w:autoSpaceDE w:val="0"/>
        <w:autoSpaceDN w:val="0"/>
        <w:spacing w:after="80" w:line="240" w:lineRule="auto"/>
        <w:ind w:left="562"/>
        <w:jc w:val="both"/>
        <w:rPr>
          <w:rFonts w:asciiTheme="majorHAnsi" w:hAnsiTheme="majorHAnsi" w:cstheme="majorHAnsi"/>
          <w:sz w:val="26"/>
          <w:szCs w:val="26"/>
        </w:rPr>
      </w:pPr>
      <w:r w:rsidRPr="00EC7A31">
        <w:rPr>
          <w:rFonts w:asciiTheme="majorHAnsi" w:hAnsiTheme="majorHAnsi" w:cstheme="majorHAnsi"/>
          <w:sz w:val="26"/>
          <w:szCs w:val="26"/>
        </w:rPr>
        <w:t>Việc bàn giao Căn H</w:t>
      </w:r>
      <w:r w:rsidR="004B2F39" w:rsidRPr="00EC7A31">
        <w:rPr>
          <w:rFonts w:asciiTheme="majorHAnsi" w:hAnsiTheme="majorHAnsi" w:cstheme="majorHAnsi"/>
          <w:sz w:val="26"/>
          <w:szCs w:val="26"/>
        </w:rPr>
        <w:t xml:space="preserve">ộ có thể sớm hơn hoặc muộn hơn so với thời gian quy định tại khoản này, nhưng không được chậm quá </w:t>
      </w:r>
      <w:r w:rsidR="00AF4DAE" w:rsidRPr="00EC7A31">
        <w:rPr>
          <w:rFonts w:asciiTheme="majorHAnsi" w:hAnsiTheme="majorHAnsi" w:cstheme="majorHAnsi"/>
          <w:sz w:val="26"/>
          <w:szCs w:val="26"/>
        </w:rPr>
        <w:t>90</w:t>
      </w:r>
      <w:r w:rsidR="004B2F39" w:rsidRPr="00EC7A31">
        <w:rPr>
          <w:rFonts w:asciiTheme="majorHAnsi" w:hAnsiTheme="majorHAnsi" w:cstheme="majorHAnsi"/>
          <w:sz w:val="26"/>
          <w:szCs w:val="26"/>
        </w:rPr>
        <w:t xml:space="preserve"> (</w:t>
      </w:r>
      <w:r w:rsidR="00AF4DAE" w:rsidRPr="00EC7A31">
        <w:rPr>
          <w:rFonts w:asciiTheme="majorHAnsi" w:hAnsiTheme="majorHAnsi" w:cstheme="majorHAnsi"/>
          <w:sz w:val="26"/>
          <w:szCs w:val="26"/>
        </w:rPr>
        <w:t>chín mươi</w:t>
      </w:r>
      <w:r w:rsidR="004B2F39" w:rsidRPr="00EC7A31">
        <w:rPr>
          <w:rFonts w:asciiTheme="majorHAnsi" w:hAnsiTheme="majorHAnsi" w:cstheme="majorHAnsi"/>
          <w:sz w:val="26"/>
          <w:szCs w:val="26"/>
        </w:rPr>
        <w:t>) ngày, kể</w:t>
      </w:r>
      <w:r w:rsidR="004F05F2" w:rsidRPr="00EC7A31">
        <w:rPr>
          <w:rFonts w:asciiTheme="majorHAnsi" w:hAnsiTheme="majorHAnsi" w:cstheme="majorHAnsi"/>
          <w:sz w:val="26"/>
          <w:szCs w:val="26"/>
        </w:rPr>
        <w:t xml:space="preserve"> từ thời điểm đến hạn bàn giao Căn H</w:t>
      </w:r>
      <w:r w:rsidR="004B2F39" w:rsidRPr="00EC7A31">
        <w:rPr>
          <w:rFonts w:asciiTheme="majorHAnsi" w:hAnsiTheme="majorHAnsi" w:cstheme="majorHAnsi"/>
          <w:sz w:val="26"/>
          <w:szCs w:val="26"/>
        </w:rPr>
        <w:t>ộ cho Bên Mua; Bên Bán phải có văn bản thông báo cho Bê</w:t>
      </w:r>
      <w:r w:rsidR="00BD4BE1" w:rsidRPr="00EC7A31">
        <w:rPr>
          <w:rFonts w:asciiTheme="majorHAnsi" w:hAnsiTheme="majorHAnsi" w:cstheme="majorHAnsi"/>
          <w:sz w:val="26"/>
          <w:szCs w:val="26"/>
        </w:rPr>
        <w:t>n Mua biết lý do chậm bàn giao Căn H</w:t>
      </w:r>
      <w:r w:rsidR="000508B2" w:rsidRPr="00EC7A31">
        <w:rPr>
          <w:rFonts w:asciiTheme="majorHAnsi" w:hAnsiTheme="majorHAnsi" w:cstheme="majorHAnsi"/>
          <w:sz w:val="26"/>
          <w:szCs w:val="26"/>
        </w:rPr>
        <w:t>ộ.</w:t>
      </w:r>
    </w:p>
    <w:p w14:paraId="21C653D8" w14:textId="77777777" w:rsidR="004B2F39" w:rsidRPr="00EC7A31" w:rsidRDefault="002B6142" w:rsidP="00CA7A02">
      <w:pPr>
        <w:autoSpaceDE w:val="0"/>
        <w:autoSpaceDN w:val="0"/>
        <w:spacing w:after="80" w:line="240" w:lineRule="auto"/>
        <w:ind w:left="562"/>
        <w:jc w:val="both"/>
        <w:rPr>
          <w:rFonts w:asciiTheme="majorHAnsi" w:hAnsiTheme="majorHAnsi" w:cstheme="majorHAnsi"/>
          <w:sz w:val="26"/>
          <w:szCs w:val="26"/>
        </w:rPr>
      </w:pPr>
      <w:proofErr w:type="gramStart"/>
      <w:r w:rsidRPr="00EC7A31">
        <w:rPr>
          <w:rFonts w:asciiTheme="majorHAnsi" w:hAnsiTheme="majorHAnsi" w:cstheme="majorHAnsi"/>
          <w:sz w:val="26"/>
          <w:szCs w:val="26"/>
        </w:rPr>
        <w:t>Trước ngày bàn giao Căn H</w:t>
      </w:r>
      <w:r w:rsidR="004B2F39" w:rsidRPr="00EC7A31">
        <w:rPr>
          <w:rFonts w:asciiTheme="majorHAnsi" w:hAnsiTheme="majorHAnsi" w:cstheme="majorHAnsi"/>
          <w:sz w:val="26"/>
          <w:szCs w:val="26"/>
        </w:rPr>
        <w:t>ộ 15 ngày, Bên Bán phải gửi văn bản thông báo cho Bên Mua về thời gian</w:t>
      </w:r>
      <w:r w:rsidRPr="00EC7A31">
        <w:rPr>
          <w:rFonts w:asciiTheme="majorHAnsi" w:hAnsiTheme="majorHAnsi" w:cstheme="majorHAnsi"/>
          <w:sz w:val="26"/>
          <w:szCs w:val="26"/>
        </w:rPr>
        <w:t>, địa điểm và thủ tục bàn giao Căn H</w:t>
      </w:r>
      <w:r w:rsidR="004B2F39" w:rsidRPr="00EC7A31">
        <w:rPr>
          <w:rFonts w:asciiTheme="majorHAnsi" w:hAnsiTheme="majorHAnsi" w:cstheme="majorHAnsi"/>
          <w:sz w:val="26"/>
          <w:szCs w:val="26"/>
        </w:rPr>
        <w:t>ộ.</w:t>
      </w:r>
      <w:proofErr w:type="gramEnd"/>
    </w:p>
    <w:p w14:paraId="508B3D24" w14:textId="5CC7A46C" w:rsidR="004B2F39" w:rsidRPr="00EC7A31" w:rsidRDefault="009654E7" w:rsidP="0049506A">
      <w:pPr>
        <w:pStyle w:val="ListParagraph"/>
        <w:numPr>
          <w:ilvl w:val="1"/>
          <w:numId w:val="24"/>
        </w:numPr>
        <w:tabs>
          <w:tab w:val="left" w:pos="426"/>
        </w:tabs>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  </w:t>
      </w:r>
      <w:r w:rsidR="009C7787" w:rsidRPr="00EC7A31">
        <w:rPr>
          <w:rFonts w:asciiTheme="majorHAnsi" w:hAnsiTheme="majorHAnsi" w:cstheme="majorHAnsi"/>
          <w:sz w:val="26"/>
          <w:szCs w:val="26"/>
        </w:rPr>
        <w:t>Căn H</w:t>
      </w:r>
      <w:r w:rsidR="004B2F39" w:rsidRPr="00EC7A31">
        <w:rPr>
          <w:rFonts w:asciiTheme="majorHAnsi" w:hAnsiTheme="majorHAnsi" w:cstheme="majorHAnsi"/>
          <w:sz w:val="26"/>
          <w:szCs w:val="26"/>
        </w:rPr>
        <w:t xml:space="preserve">ộ được bàn giao cho Bên Mua phải </w:t>
      </w:r>
      <w:proofErr w:type="gramStart"/>
      <w:r w:rsidR="004B2F39" w:rsidRPr="00EC7A31">
        <w:rPr>
          <w:rFonts w:asciiTheme="majorHAnsi" w:hAnsiTheme="majorHAnsi" w:cstheme="majorHAnsi"/>
          <w:sz w:val="26"/>
          <w:szCs w:val="26"/>
        </w:rPr>
        <w:t>theo</w:t>
      </w:r>
      <w:proofErr w:type="gramEnd"/>
      <w:r w:rsidR="004B2F39" w:rsidRPr="00EC7A31">
        <w:rPr>
          <w:rFonts w:asciiTheme="majorHAnsi" w:hAnsiTheme="majorHAnsi" w:cstheme="majorHAnsi"/>
          <w:sz w:val="26"/>
          <w:szCs w:val="26"/>
        </w:rPr>
        <w:t xml:space="preserve"> thiết kế đã được duyệt; phải sử dụng đúng (hoặc tương đương) các thiết bị, vật liệu nêu tại bảng danh mục vật liệu, thiết bị xây dựng m</w:t>
      </w:r>
      <w:r w:rsidR="00AC11FF" w:rsidRPr="00EC7A31">
        <w:rPr>
          <w:rFonts w:asciiTheme="majorHAnsi" w:hAnsiTheme="majorHAnsi" w:cstheme="majorHAnsi"/>
          <w:sz w:val="26"/>
          <w:szCs w:val="26"/>
        </w:rPr>
        <w:t>à các bên đã thỏa thuận theo H</w:t>
      </w:r>
      <w:r w:rsidR="004B2F39" w:rsidRPr="00EC7A31">
        <w:rPr>
          <w:rFonts w:asciiTheme="majorHAnsi" w:hAnsiTheme="majorHAnsi" w:cstheme="majorHAnsi"/>
          <w:sz w:val="26"/>
          <w:szCs w:val="26"/>
        </w:rPr>
        <w:t xml:space="preserve">ợp </w:t>
      </w:r>
      <w:r w:rsidR="00576DEB" w:rsidRPr="00EC7A31">
        <w:rPr>
          <w:rFonts w:asciiTheme="majorHAnsi" w:hAnsiTheme="majorHAnsi" w:cstheme="majorHAnsi"/>
          <w:sz w:val="26"/>
          <w:szCs w:val="26"/>
        </w:rPr>
        <w:t>Đ</w:t>
      </w:r>
      <w:r w:rsidR="004B2F39" w:rsidRPr="00EC7A31">
        <w:rPr>
          <w:rFonts w:asciiTheme="majorHAnsi" w:hAnsiTheme="majorHAnsi" w:cstheme="majorHAnsi"/>
          <w:sz w:val="26"/>
          <w:szCs w:val="26"/>
        </w:rPr>
        <w:t>ồng</w:t>
      </w:r>
      <w:r w:rsidR="00A53F4A" w:rsidRPr="00EC7A31">
        <w:rPr>
          <w:rFonts w:asciiTheme="majorHAnsi" w:hAnsiTheme="majorHAnsi" w:cstheme="majorHAnsi"/>
          <w:sz w:val="26"/>
          <w:szCs w:val="26"/>
        </w:rPr>
        <w:t>.</w:t>
      </w:r>
    </w:p>
    <w:p w14:paraId="08B56659" w14:textId="77777777" w:rsidR="004B2F39" w:rsidRPr="00EC7A31" w:rsidRDefault="009702D7"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8.4.</w:t>
      </w:r>
      <w:r w:rsidR="009654E7" w:rsidRPr="00EC7A31">
        <w:rPr>
          <w:rFonts w:asciiTheme="majorHAnsi" w:hAnsiTheme="majorHAnsi" w:cstheme="majorHAnsi"/>
          <w:sz w:val="26"/>
          <w:szCs w:val="26"/>
        </w:rPr>
        <w:t xml:space="preserve"> </w:t>
      </w:r>
      <w:r w:rsidR="00D12C99" w:rsidRPr="00EC7A31">
        <w:rPr>
          <w:rFonts w:asciiTheme="majorHAnsi" w:hAnsiTheme="majorHAnsi" w:cstheme="majorHAnsi"/>
          <w:sz w:val="26"/>
          <w:szCs w:val="26"/>
        </w:rPr>
        <w:t xml:space="preserve"> </w:t>
      </w:r>
      <w:r w:rsidR="008B20B7" w:rsidRPr="00EC7A31">
        <w:rPr>
          <w:rFonts w:asciiTheme="majorHAnsi" w:hAnsiTheme="majorHAnsi" w:cstheme="majorHAnsi"/>
          <w:sz w:val="26"/>
          <w:szCs w:val="26"/>
        </w:rPr>
        <w:t>Vào ngày bàn giao Căn H</w:t>
      </w:r>
      <w:r w:rsidR="004B2F39" w:rsidRPr="00EC7A31">
        <w:rPr>
          <w:rFonts w:asciiTheme="majorHAnsi" w:hAnsiTheme="majorHAnsi" w:cstheme="majorHAnsi"/>
          <w:sz w:val="26"/>
          <w:szCs w:val="26"/>
        </w:rPr>
        <w:t>ộ theo thông báo, Bên Mua hoặc người được ủy quyền hợp pháp phải đ</w:t>
      </w:r>
      <w:r w:rsidR="00744A86" w:rsidRPr="00EC7A31">
        <w:rPr>
          <w:rFonts w:asciiTheme="majorHAnsi" w:hAnsiTheme="majorHAnsi" w:cstheme="majorHAnsi"/>
          <w:sz w:val="26"/>
          <w:szCs w:val="26"/>
        </w:rPr>
        <w:t>ến kiểm tra tình trạng thực tế Căn H</w:t>
      </w:r>
      <w:r w:rsidR="004B2F39" w:rsidRPr="00EC7A31">
        <w:rPr>
          <w:rFonts w:asciiTheme="majorHAnsi" w:hAnsiTheme="majorHAnsi" w:cstheme="majorHAnsi"/>
          <w:sz w:val="26"/>
          <w:szCs w:val="26"/>
        </w:rPr>
        <w:t>ộ so với thỏa th</w:t>
      </w:r>
      <w:r w:rsidR="0073619D" w:rsidRPr="00EC7A31">
        <w:rPr>
          <w:rFonts w:asciiTheme="majorHAnsi" w:hAnsiTheme="majorHAnsi" w:cstheme="majorHAnsi"/>
          <w:sz w:val="26"/>
          <w:szCs w:val="26"/>
        </w:rPr>
        <w:t>uận trong Hợp Đ</w:t>
      </w:r>
      <w:r w:rsidR="004B2F39" w:rsidRPr="00EC7A31">
        <w:rPr>
          <w:rFonts w:asciiTheme="majorHAnsi" w:hAnsiTheme="majorHAnsi" w:cstheme="majorHAnsi"/>
          <w:sz w:val="26"/>
          <w:szCs w:val="26"/>
        </w:rPr>
        <w:t>ồng này, cùng với đại diện của Bê</w:t>
      </w:r>
      <w:r w:rsidR="00F96088" w:rsidRPr="00EC7A31">
        <w:rPr>
          <w:rFonts w:asciiTheme="majorHAnsi" w:hAnsiTheme="majorHAnsi" w:cstheme="majorHAnsi"/>
          <w:sz w:val="26"/>
          <w:szCs w:val="26"/>
        </w:rPr>
        <w:t>n Bán ký vào biên bản bàn giao Căn H</w:t>
      </w:r>
      <w:r w:rsidR="004B2F39" w:rsidRPr="00EC7A31">
        <w:rPr>
          <w:rFonts w:asciiTheme="majorHAnsi" w:hAnsiTheme="majorHAnsi" w:cstheme="majorHAnsi"/>
          <w:sz w:val="26"/>
          <w:szCs w:val="26"/>
        </w:rPr>
        <w:t>ộ.</w:t>
      </w:r>
    </w:p>
    <w:p w14:paraId="322416C3" w14:textId="6C4FC816" w:rsidR="004B2F39" w:rsidRPr="00EC7A31" w:rsidRDefault="004B2F39" w:rsidP="00CA7A02">
      <w:pPr>
        <w:autoSpaceDE w:val="0"/>
        <w:autoSpaceDN w:val="0"/>
        <w:spacing w:after="80" w:line="240" w:lineRule="auto"/>
        <w:ind w:left="562"/>
        <w:jc w:val="both"/>
        <w:rPr>
          <w:rFonts w:asciiTheme="majorHAnsi" w:hAnsiTheme="majorHAnsi" w:cstheme="majorHAnsi"/>
          <w:sz w:val="26"/>
          <w:szCs w:val="26"/>
        </w:rPr>
      </w:pPr>
      <w:r w:rsidRPr="00EC7A31">
        <w:rPr>
          <w:rFonts w:asciiTheme="majorHAnsi" w:hAnsiTheme="majorHAnsi" w:cstheme="majorHAnsi"/>
          <w:sz w:val="26"/>
          <w:szCs w:val="26"/>
        </w:rPr>
        <w:t>Trường hợp Bên Mua hoặc người được Bên Mua ủy quyền hợ</w:t>
      </w:r>
      <w:r w:rsidR="00BD35AF" w:rsidRPr="00EC7A31">
        <w:rPr>
          <w:rFonts w:asciiTheme="majorHAnsi" w:hAnsiTheme="majorHAnsi" w:cstheme="majorHAnsi"/>
          <w:sz w:val="26"/>
          <w:szCs w:val="26"/>
        </w:rPr>
        <w:t>p pháp không đến nhận bàn giao Căn H</w:t>
      </w:r>
      <w:r w:rsidRPr="00EC7A31">
        <w:rPr>
          <w:rFonts w:asciiTheme="majorHAnsi" w:hAnsiTheme="majorHAnsi" w:cstheme="majorHAnsi"/>
          <w:sz w:val="26"/>
          <w:szCs w:val="26"/>
        </w:rPr>
        <w:t xml:space="preserve">ộ theo thông báo của Bên Bán trong thời hạn </w:t>
      </w:r>
      <w:r w:rsidR="00212845" w:rsidRPr="00EC7A31">
        <w:rPr>
          <w:rFonts w:asciiTheme="majorHAnsi" w:hAnsiTheme="majorHAnsi" w:cstheme="majorHAnsi"/>
          <w:sz w:val="26"/>
          <w:szCs w:val="26"/>
        </w:rPr>
        <w:t>15</w:t>
      </w:r>
      <w:r w:rsidRPr="00EC7A31">
        <w:rPr>
          <w:rFonts w:asciiTheme="majorHAnsi" w:hAnsiTheme="majorHAnsi" w:cstheme="majorHAnsi"/>
          <w:sz w:val="26"/>
          <w:szCs w:val="26"/>
        </w:rPr>
        <w:t xml:space="preserve"> (</w:t>
      </w:r>
      <w:r w:rsidR="00212845" w:rsidRPr="00EC7A31">
        <w:rPr>
          <w:rFonts w:asciiTheme="majorHAnsi" w:hAnsiTheme="majorHAnsi" w:cstheme="majorHAnsi"/>
          <w:sz w:val="26"/>
          <w:szCs w:val="26"/>
        </w:rPr>
        <w:t>mười lăm</w:t>
      </w:r>
      <w:r w:rsidRPr="00EC7A31">
        <w:rPr>
          <w:rFonts w:asciiTheme="majorHAnsi" w:hAnsiTheme="majorHAnsi" w:cstheme="majorHAnsi"/>
          <w:sz w:val="26"/>
          <w:szCs w:val="26"/>
        </w:rPr>
        <w:t>) ngày làm việc hoặc đến kiểm</w:t>
      </w:r>
      <w:r w:rsidR="00BD35AF" w:rsidRPr="00EC7A31">
        <w:rPr>
          <w:rFonts w:asciiTheme="majorHAnsi" w:hAnsiTheme="majorHAnsi" w:cstheme="majorHAnsi"/>
          <w:sz w:val="26"/>
          <w:szCs w:val="26"/>
        </w:rPr>
        <w:t xml:space="preserve"> tra nhưng không nhận bàn giao Căn H</w:t>
      </w:r>
      <w:r w:rsidRPr="00EC7A31">
        <w:rPr>
          <w:rFonts w:asciiTheme="majorHAnsi" w:hAnsiTheme="majorHAnsi" w:cstheme="majorHAnsi"/>
          <w:sz w:val="26"/>
          <w:szCs w:val="26"/>
        </w:rPr>
        <w:t>ộ mà không có lý do chính đáng t</w:t>
      </w:r>
      <w:r w:rsidR="00293660" w:rsidRPr="00EC7A31">
        <w:rPr>
          <w:rFonts w:asciiTheme="majorHAnsi" w:hAnsiTheme="majorHAnsi" w:cstheme="majorHAnsi"/>
          <w:sz w:val="26"/>
          <w:szCs w:val="26"/>
        </w:rPr>
        <w:t>hì kể từ ngày đến hạn bàn giao Căn H</w:t>
      </w:r>
      <w:r w:rsidRPr="00EC7A31">
        <w:rPr>
          <w:rFonts w:asciiTheme="majorHAnsi" w:hAnsiTheme="majorHAnsi" w:cstheme="majorHAnsi"/>
          <w:sz w:val="26"/>
          <w:szCs w:val="26"/>
        </w:rPr>
        <w:t>ộ theo thông báo của Bên Bán được xem như Bên Mua đã đồ</w:t>
      </w:r>
      <w:r w:rsidR="00DD6784" w:rsidRPr="00EC7A31">
        <w:rPr>
          <w:rFonts w:asciiTheme="majorHAnsi" w:hAnsiTheme="majorHAnsi" w:cstheme="majorHAnsi"/>
          <w:sz w:val="26"/>
          <w:szCs w:val="26"/>
        </w:rPr>
        <w:t>ng ý, chính thức nhận bàn giao Căn H</w:t>
      </w:r>
      <w:r w:rsidRPr="00EC7A31">
        <w:rPr>
          <w:rFonts w:asciiTheme="majorHAnsi" w:hAnsiTheme="majorHAnsi" w:cstheme="majorHAnsi"/>
          <w:sz w:val="26"/>
          <w:szCs w:val="26"/>
        </w:rPr>
        <w:t>ộ theo thực tế và Bên Bán đã thực hiện xong trách nhiệm bàn g</w:t>
      </w:r>
      <w:r w:rsidR="00B708BC" w:rsidRPr="00EC7A31">
        <w:rPr>
          <w:rFonts w:asciiTheme="majorHAnsi" w:hAnsiTheme="majorHAnsi" w:cstheme="majorHAnsi"/>
          <w:sz w:val="26"/>
          <w:szCs w:val="26"/>
        </w:rPr>
        <w:t>iao Căn H</w:t>
      </w:r>
      <w:r w:rsidR="00992940" w:rsidRPr="00EC7A31">
        <w:rPr>
          <w:rFonts w:asciiTheme="majorHAnsi" w:hAnsiTheme="majorHAnsi" w:cstheme="majorHAnsi"/>
          <w:sz w:val="26"/>
          <w:szCs w:val="26"/>
        </w:rPr>
        <w:t>ộ theo Hợp Đ</w:t>
      </w:r>
      <w:r w:rsidRPr="00EC7A31">
        <w:rPr>
          <w:rFonts w:asciiTheme="majorHAnsi" w:hAnsiTheme="majorHAnsi" w:cstheme="majorHAnsi"/>
          <w:sz w:val="26"/>
          <w:szCs w:val="26"/>
        </w:rPr>
        <w:t>ồng, Bên Mua không được quyền nêu bất cứ lý do không hợp</w:t>
      </w:r>
      <w:r w:rsidR="00992940" w:rsidRPr="00EC7A31">
        <w:rPr>
          <w:rFonts w:asciiTheme="majorHAnsi" w:hAnsiTheme="majorHAnsi" w:cstheme="majorHAnsi"/>
          <w:sz w:val="26"/>
          <w:szCs w:val="26"/>
        </w:rPr>
        <w:t xml:space="preserve"> lý nào để không nhận bàn giao Căn H</w:t>
      </w:r>
      <w:r w:rsidR="00090642" w:rsidRPr="00EC7A31">
        <w:rPr>
          <w:rFonts w:asciiTheme="majorHAnsi" w:hAnsiTheme="majorHAnsi" w:cstheme="majorHAnsi"/>
          <w:sz w:val="26"/>
          <w:szCs w:val="26"/>
        </w:rPr>
        <w:t>ộ; việc từ chối nhận bàn giao Căn H</w:t>
      </w:r>
      <w:r w:rsidRPr="00EC7A31">
        <w:rPr>
          <w:rFonts w:asciiTheme="majorHAnsi" w:hAnsiTheme="majorHAnsi" w:cstheme="majorHAnsi"/>
          <w:sz w:val="26"/>
          <w:szCs w:val="26"/>
        </w:rPr>
        <w:t>ộ như vậy sẽ được coi là Bên Mua vi p</w:t>
      </w:r>
      <w:r w:rsidR="00550007" w:rsidRPr="00EC7A31">
        <w:rPr>
          <w:rFonts w:asciiTheme="majorHAnsi" w:hAnsiTheme="majorHAnsi" w:cstheme="majorHAnsi"/>
          <w:sz w:val="26"/>
          <w:szCs w:val="26"/>
        </w:rPr>
        <w:t>hạm Hợp Đ</w:t>
      </w:r>
      <w:r w:rsidRPr="00EC7A31">
        <w:rPr>
          <w:rFonts w:asciiTheme="majorHAnsi" w:hAnsiTheme="majorHAnsi" w:cstheme="majorHAnsi"/>
          <w:sz w:val="26"/>
          <w:szCs w:val="26"/>
        </w:rPr>
        <w:t>ồng và sẽ được xử lý</w:t>
      </w:r>
      <w:r w:rsidR="00D67E66" w:rsidRPr="00EC7A31">
        <w:rPr>
          <w:rFonts w:asciiTheme="majorHAnsi" w:hAnsiTheme="majorHAnsi" w:cstheme="majorHAnsi"/>
          <w:sz w:val="26"/>
          <w:szCs w:val="26"/>
        </w:rPr>
        <w:t xml:space="preserve"> theo quy định tại Điều 12 của Hợp Đ</w:t>
      </w:r>
      <w:r w:rsidRPr="00EC7A31">
        <w:rPr>
          <w:rFonts w:asciiTheme="majorHAnsi" w:hAnsiTheme="majorHAnsi" w:cstheme="majorHAnsi"/>
          <w:sz w:val="26"/>
          <w:szCs w:val="26"/>
        </w:rPr>
        <w:t>ồng này.</w:t>
      </w:r>
      <w:r w:rsidR="00FB37FC" w:rsidRPr="00EC7A31">
        <w:rPr>
          <w:rFonts w:asciiTheme="majorHAnsi" w:hAnsiTheme="majorHAnsi" w:cstheme="majorHAnsi"/>
          <w:sz w:val="26"/>
          <w:szCs w:val="26"/>
        </w:rPr>
        <w:t xml:space="preserve"> Đồng thời, Bên Mua phải chịu trách nhiệm với tất cả các thiết bị hư hỏng, mấ</w:t>
      </w:r>
      <w:r w:rsidR="002731AD" w:rsidRPr="00EC7A31">
        <w:rPr>
          <w:rFonts w:asciiTheme="majorHAnsi" w:hAnsiTheme="majorHAnsi" w:cstheme="majorHAnsi"/>
          <w:sz w:val="26"/>
          <w:szCs w:val="26"/>
        </w:rPr>
        <w:t>t mát hoặc xuống cấp bên trong Căn H</w:t>
      </w:r>
      <w:r w:rsidR="00FB37FC" w:rsidRPr="00EC7A31">
        <w:rPr>
          <w:rFonts w:asciiTheme="majorHAnsi" w:hAnsiTheme="majorHAnsi" w:cstheme="majorHAnsi"/>
          <w:sz w:val="26"/>
          <w:szCs w:val="26"/>
        </w:rPr>
        <w:t xml:space="preserve">ộ </w:t>
      </w:r>
      <w:r w:rsidR="002731AD" w:rsidRPr="00EC7A31">
        <w:rPr>
          <w:rFonts w:asciiTheme="majorHAnsi" w:hAnsiTheme="majorHAnsi" w:cstheme="majorHAnsi"/>
          <w:sz w:val="26"/>
          <w:szCs w:val="26"/>
        </w:rPr>
        <w:t>(nếu có) do việc chậm trễ nhận Căn H</w:t>
      </w:r>
      <w:r w:rsidR="00FB37FC" w:rsidRPr="00EC7A31">
        <w:rPr>
          <w:rFonts w:asciiTheme="majorHAnsi" w:hAnsiTheme="majorHAnsi" w:cstheme="majorHAnsi"/>
          <w:sz w:val="26"/>
          <w:szCs w:val="26"/>
        </w:rPr>
        <w:t>ộ.</w:t>
      </w:r>
    </w:p>
    <w:p w14:paraId="2D89F3AF" w14:textId="77777777" w:rsidR="004B2F39" w:rsidRPr="00EC7A31" w:rsidRDefault="00583F45"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8.5.</w:t>
      </w:r>
      <w:r w:rsidR="009654E7" w:rsidRPr="00EC7A31">
        <w:rPr>
          <w:rFonts w:asciiTheme="majorHAnsi" w:hAnsiTheme="majorHAnsi" w:cstheme="majorHAnsi"/>
          <w:sz w:val="26"/>
          <w:szCs w:val="26"/>
        </w:rPr>
        <w:tab/>
      </w:r>
      <w:r w:rsidR="004B2F39" w:rsidRPr="00EC7A31">
        <w:rPr>
          <w:rFonts w:asciiTheme="majorHAnsi" w:hAnsiTheme="majorHAnsi" w:cstheme="majorHAnsi"/>
          <w:sz w:val="26"/>
          <w:szCs w:val="26"/>
        </w:rPr>
        <w:t>Kể từ thời điểm hai bên k</w:t>
      </w:r>
      <w:r w:rsidR="00A66157" w:rsidRPr="00EC7A31">
        <w:rPr>
          <w:rFonts w:asciiTheme="majorHAnsi" w:hAnsiTheme="majorHAnsi" w:cstheme="majorHAnsi"/>
          <w:sz w:val="26"/>
          <w:szCs w:val="26"/>
        </w:rPr>
        <w:t>ý biên bản bàn giao Căn H</w:t>
      </w:r>
      <w:r w:rsidR="004B2F39" w:rsidRPr="00EC7A31">
        <w:rPr>
          <w:rFonts w:asciiTheme="majorHAnsi" w:hAnsiTheme="majorHAnsi" w:cstheme="majorHAnsi"/>
          <w:sz w:val="26"/>
          <w:szCs w:val="26"/>
        </w:rPr>
        <w:t>ộ, B</w:t>
      </w:r>
      <w:r w:rsidR="00A66157" w:rsidRPr="00EC7A31">
        <w:rPr>
          <w:rFonts w:asciiTheme="majorHAnsi" w:hAnsiTheme="majorHAnsi" w:cstheme="majorHAnsi"/>
          <w:sz w:val="26"/>
          <w:szCs w:val="26"/>
        </w:rPr>
        <w:t>ên Mua được toàn quyền sử dụng Căn H</w:t>
      </w:r>
      <w:r w:rsidR="004B2F39" w:rsidRPr="00EC7A31">
        <w:rPr>
          <w:rFonts w:asciiTheme="majorHAnsi" w:hAnsiTheme="majorHAnsi" w:cstheme="majorHAnsi"/>
          <w:sz w:val="26"/>
          <w:szCs w:val="26"/>
        </w:rPr>
        <w:t>ộ và chịu mọ</w:t>
      </w:r>
      <w:r w:rsidR="005962B6" w:rsidRPr="00EC7A31">
        <w:rPr>
          <w:rFonts w:asciiTheme="majorHAnsi" w:hAnsiTheme="majorHAnsi" w:cstheme="majorHAnsi"/>
          <w:sz w:val="26"/>
          <w:szCs w:val="26"/>
        </w:rPr>
        <w:t>i trách nhiệm có liên quan đến Căn H</w:t>
      </w:r>
      <w:r w:rsidR="004B2F39" w:rsidRPr="00EC7A31">
        <w:rPr>
          <w:rFonts w:asciiTheme="majorHAnsi" w:hAnsiTheme="majorHAnsi" w:cstheme="majorHAnsi"/>
          <w:sz w:val="26"/>
          <w:szCs w:val="26"/>
        </w:rPr>
        <w:t>ộ mua bán, kể cả trường hợp Bên M</w:t>
      </w:r>
      <w:r w:rsidR="005962B6" w:rsidRPr="00EC7A31">
        <w:rPr>
          <w:rFonts w:asciiTheme="majorHAnsi" w:hAnsiTheme="majorHAnsi" w:cstheme="majorHAnsi"/>
          <w:sz w:val="26"/>
          <w:szCs w:val="26"/>
        </w:rPr>
        <w:t>ua có sử dụng hay chưa sử dụng Căn H</w:t>
      </w:r>
      <w:r w:rsidR="004B2F39" w:rsidRPr="00EC7A31">
        <w:rPr>
          <w:rFonts w:asciiTheme="majorHAnsi" w:hAnsiTheme="majorHAnsi" w:cstheme="majorHAnsi"/>
          <w:sz w:val="26"/>
          <w:szCs w:val="26"/>
        </w:rPr>
        <w:t>ộ này.</w:t>
      </w:r>
    </w:p>
    <w:p w14:paraId="205646EF" w14:textId="7775D9B1" w:rsidR="00583F45" w:rsidRPr="00EC7A31" w:rsidRDefault="00583F45"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lastRenderedPageBreak/>
        <w:t xml:space="preserve">8.6. </w:t>
      </w:r>
      <w:r w:rsidR="009654E7" w:rsidRPr="00EC7A31">
        <w:rPr>
          <w:rFonts w:asciiTheme="majorHAnsi" w:hAnsiTheme="majorHAnsi" w:cstheme="majorHAnsi"/>
          <w:sz w:val="26"/>
          <w:szCs w:val="26"/>
        </w:rPr>
        <w:tab/>
      </w:r>
      <w:r w:rsidR="00A2395B" w:rsidRPr="00EC7A31">
        <w:rPr>
          <w:rFonts w:asciiTheme="majorHAnsi" w:hAnsiTheme="majorHAnsi" w:cstheme="majorHAnsi"/>
          <w:sz w:val="26"/>
          <w:szCs w:val="26"/>
        </w:rPr>
        <w:t>Tại thời điểm bàn giao Căn H</w:t>
      </w:r>
      <w:r w:rsidR="00626424" w:rsidRPr="00EC7A31">
        <w:rPr>
          <w:rFonts w:asciiTheme="majorHAnsi" w:hAnsiTheme="majorHAnsi" w:cstheme="majorHAnsi"/>
          <w:sz w:val="26"/>
          <w:szCs w:val="26"/>
        </w:rPr>
        <w:t>ộ, nếu Bên Mua phát hiện Căn H</w:t>
      </w:r>
      <w:r w:rsidR="00602EBD" w:rsidRPr="00EC7A31">
        <w:rPr>
          <w:rFonts w:asciiTheme="majorHAnsi" w:hAnsiTheme="majorHAnsi" w:cstheme="majorHAnsi"/>
          <w:sz w:val="26"/>
          <w:szCs w:val="26"/>
        </w:rPr>
        <w:t xml:space="preserve">ộ có khiếm khuyết, sai sót so với mô tả tại Hợp Đồng, </w:t>
      </w:r>
      <w:r w:rsidR="00237606" w:rsidRPr="00EC7A31">
        <w:rPr>
          <w:rFonts w:asciiTheme="majorHAnsi" w:hAnsiTheme="majorHAnsi" w:cstheme="majorHAnsi"/>
          <w:sz w:val="26"/>
          <w:szCs w:val="26"/>
        </w:rPr>
        <w:t xml:space="preserve">Bên Mua có quyền ghi rõ các yêu cầu sửa chữa, khắc phục những điểm không phù hợp vào Biên bản bàn giao Căn Hộ hoặc trong trường hợp từ chối nhận bàn giao Căn Hộ thì ghi nhận trong văn bản đề nghị sửa chữa. </w:t>
      </w:r>
      <w:proofErr w:type="gramStart"/>
      <w:r w:rsidR="00237606" w:rsidRPr="00EC7A31">
        <w:rPr>
          <w:rFonts w:asciiTheme="majorHAnsi" w:hAnsiTheme="majorHAnsi" w:cstheme="majorHAnsi"/>
          <w:sz w:val="26"/>
          <w:szCs w:val="26"/>
        </w:rPr>
        <w:t>Bên Bán có trách nhiệm khắc phục các khiếm khuyết, sai sót của Căn Hộ trong thời hạn như được các bên thống nhất tại Biên bản bàn giao Căn Hộ hoặc văn bản đề nghị sửa chữa.</w:t>
      </w:r>
      <w:proofErr w:type="gramEnd"/>
      <w:r w:rsidR="00237606" w:rsidRPr="00EC7A31">
        <w:rPr>
          <w:rFonts w:asciiTheme="majorHAnsi" w:hAnsiTheme="majorHAnsi" w:cstheme="majorHAnsi"/>
          <w:sz w:val="26"/>
          <w:szCs w:val="26"/>
        </w:rPr>
        <w:t xml:space="preserve"> Sau khi Bên Bán đã hoàn thành việc khắc phục các khiếm khuyết, sai sót của Căn Hộ trong văn bản đề nghị sửa chữa, Bên Bán sẽ thông báo cho Bên Mua đến nhận bàn giao Căn Hộ và Bên Mua có nghĩa vụ nhận bàn giao Căn Hộ phù hợp với quy định tại Khoản 4 Điều 8 nêu trên.</w:t>
      </w:r>
      <w:r w:rsidR="00602EBD" w:rsidRPr="00EC7A31">
        <w:rPr>
          <w:rFonts w:asciiTheme="majorHAnsi" w:hAnsiTheme="majorHAnsi" w:cstheme="majorHAnsi"/>
          <w:sz w:val="26"/>
          <w:szCs w:val="26"/>
        </w:rPr>
        <w:t xml:space="preserve"> Trường hợp các yêu cầu sửa chữa, khắc phục của Bên Mua không phù</w:t>
      </w:r>
      <w:r w:rsidR="00626424" w:rsidRPr="00EC7A31">
        <w:rPr>
          <w:rFonts w:asciiTheme="majorHAnsi" w:hAnsiTheme="majorHAnsi" w:cstheme="majorHAnsi"/>
          <w:sz w:val="26"/>
          <w:szCs w:val="26"/>
        </w:rPr>
        <w:t xml:space="preserve"> hợp với thông số kỹ thuật của Căn H</w:t>
      </w:r>
      <w:r w:rsidR="00602EBD" w:rsidRPr="00EC7A31">
        <w:rPr>
          <w:rFonts w:asciiTheme="majorHAnsi" w:hAnsiTheme="majorHAnsi" w:cstheme="majorHAnsi"/>
          <w:sz w:val="26"/>
          <w:szCs w:val="26"/>
        </w:rPr>
        <w:t xml:space="preserve">ộ như mô tả tại Hợp Đồng này, Bên Bán có quyền từ chối thực hiện sửa chữa, khắc phục và Bên Bán sẽ nêu rõ lý do bằng văn bản gửi Bên Mua; Trường hợp </w:t>
      </w:r>
      <w:r w:rsidR="00B260E4" w:rsidRPr="00EC7A31">
        <w:rPr>
          <w:rFonts w:asciiTheme="majorHAnsi" w:hAnsiTheme="majorHAnsi" w:cstheme="majorHAnsi"/>
          <w:sz w:val="26"/>
          <w:szCs w:val="26"/>
        </w:rPr>
        <w:t>Căn Hộ</w:t>
      </w:r>
      <w:r w:rsidR="00602EBD" w:rsidRPr="00EC7A31">
        <w:rPr>
          <w:rFonts w:asciiTheme="majorHAnsi" w:hAnsiTheme="majorHAnsi" w:cstheme="majorHAnsi"/>
          <w:sz w:val="26"/>
          <w:szCs w:val="26"/>
        </w:rPr>
        <w:t xml:space="preserve"> có diện tích thực tế nhỏ hơn/lớn hơn từ </w:t>
      </w:r>
      <w:r w:rsidR="00BC4568" w:rsidRPr="00EC7A31">
        <w:rPr>
          <w:rFonts w:asciiTheme="majorHAnsi" w:hAnsiTheme="majorHAnsi" w:cstheme="majorHAnsi"/>
          <w:sz w:val="26"/>
          <w:szCs w:val="26"/>
        </w:rPr>
        <w:t>2</w:t>
      </w:r>
      <w:r w:rsidR="00602EBD" w:rsidRPr="00EC7A31">
        <w:rPr>
          <w:rFonts w:asciiTheme="majorHAnsi" w:hAnsiTheme="majorHAnsi" w:cstheme="majorHAnsi"/>
          <w:sz w:val="26"/>
          <w:szCs w:val="26"/>
        </w:rPr>
        <w:t xml:space="preserve">% đến 5% sẽ không là lý do để Bên Mua từ chối nhận bàn giao </w:t>
      </w:r>
      <w:r w:rsidR="00B260E4" w:rsidRPr="00EC7A31">
        <w:rPr>
          <w:rFonts w:asciiTheme="majorHAnsi" w:hAnsiTheme="majorHAnsi" w:cstheme="majorHAnsi"/>
          <w:sz w:val="26"/>
          <w:szCs w:val="26"/>
        </w:rPr>
        <w:t>Căn Hộ</w:t>
      </w:r>
      <w:r w:rsidR="00602EBD" w:rsidRPr="00EC7A31">
        <w:rPr>
          <w:rFonts w:asciiTheme="majorHAnsi" w:hAnsiTheme="majorHAnsi" w:cstheme="majorHAnsi"/>
          <w:sz w:val="26"/>
          <w:szCs w:val="26"/>
        </w:rPr>
        <w:t xml:space="preserve">, hai bên sẽ ký biên bản bàn giao </w:t>
      </w:r>
      <w:r w:rsidR="00B260E4" w:rsidRPr="00EC7A31">
        <w:rPr>
          <w:rFonts w:asciiTheme="majorHAnsi" w:hAnsiTheme="majorHAnsi" w:cstheme="majorHAnsi"/>
          <w:sz w:val="26"/>
          <w:szCs w:val="26"/>
        </w:rPr>
        <w:t>Căn Hộ</w:t>
      </w:r>
      <w:r w:rsidR="00602EBD" w:rsidRPr="00EC7A31">
        <w:rPr>
          <w:rFonts w:asciiTheme="majorHAnsi" w:hAnsiTheme="majorHAnsi" w:cstheme="majorHAnsi"/>
          <w:sz w:val="26"/>
          <w:szCs w:val="26"/>
        </w:rPr>
        <w:t xml:space="preserve"> với diện tích thực tế chênh lệch và ký phụ lục để điều chỉnh giá bán </w:t>
      </w:r>
      <w:r w:rsidR="00B260E4" w:rsidRPr="00EC7A31">
        <w:rPr>
          <w:rFonts w:asciiTheme="majorHAnsi" w:hAnsiTheme="majorHAnsi" w:cstheme="majorHAnsi"/>
          <w:sz w:val="26"/>
          <w:szCs w:val="26"/>
        </w:rPr>
        <w:t>Căn Hộ</w:t>
      </w:r>
      <w:r w:rsidR="00602EBD" w:rsidRPr="00EC7A31">
        <w:rPr>
          <w:rFonts w:asciiTheme="majorHAnsi" w:hAnsiTheme="majorHAnsi" w:cstheme="majorHAnsi"/>
          <w:sz w:val="26"/>
          <w:szCs w:val="26"/>
        </w:rPr>
        <w:t xml:space="preserve"> của </w:t>
      </w:r>
      <w:r w:rsidR="00B260E4" w:rsidRPr="00EC7A31">
        <w:rPr>
          <w:rFonts w:asciiTheme="majorHAnsi" w:hAnsiTheme="majorHAnsi" w:cstheme="majorHAnsi"/>
          <w:sz w:val="26"/>
          <w:szCs w:val="26"/>
        </w:rPr>
        <w:t>H</w:t>
      </w:r>
      <w:r w:rsidR="00602EBD" w:rsidRPr="00EC7A31">
        <w:rPr>
          <w:rFonts w:asciiTheme="majorHAnsi" w:hAnsiTheme="majorHAnsi" w:cstheme="majorHAnsi"/>
          <w:sz w:val="26"/>
          <w:szCs w:val="26"/>
        </w:rPr>
        <w:t xml:space="preserve">ợp </w:t>
      </w:r>
      <w:r w:rsidR="00B260E4" w:rsidRPr="00EC7A31">
        <w:rPr>
          <w:rFonts w:asciiTheme="majorHAnsi" w:hAnsiTheme="majorHAnsi" w:cstheme="majorHAnsi"/>
          <w:sz w:val="26"/>
          <w:szCs w:val="26"/>
        </w:rPr>
        <w:t>Đ</w:t>
      </w:r>
      <w:r w:rsidR="00602EBD" w:rsidRPr="00EC7A31">
        <w:rPr>
          <w:rFonts w:asciiTheme="majorHAnsi" w:hAnsiTheme="majorHAnsi" w:cstheme="majorHAnsi"/>
          <w:sz w:val="26"/>
          <w:szCs w:val="26"/>
        </w:rPr>
        <w:t>ồng này theo diện tích thực tế đó.</w:t>
      </w:r>
    </w:p>
    <w:p w14:paraId="28EC07CE" w14:textId="731B860B" w:rsidR="000C3DA1" w:rsidRPr="00EC7A31" w:rsidRDefault="003D59E2"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8.7.</w:t>
      </w:r>
      <w:r w:rsidRPr="00EC7A31">
        <w:rPr>
          <w:rFonts w:asciiTheme="majorHAnsi" w:hAnsiTheme="majorHAnsi" w:cstheme="majorHAnsi"/>
          <w:sz w:val="26"/>
          <w:szCs w:val="26"/>
        </w:rPr>
        <w:tab/>
      </w:r>
      <w:r w:rsidR="000834B9" w:rsidRPr="00EC7A31">
        <w:rPr>
          <w:rFonts w:asciiTheme="majorHAnsi" w:hAnsiTheme="majorHAnsi" w:cstheme="majorHAnsi"/>
          <w:sz w:val="26"/>
          <w:szCs w:val="26"/>
        </w:rPr>
        <w:t>Kể từ ngày bàn giao thực t</w:t>
      </w:r>
      <w:r w:rsidR="002C0AE9" w:rsidRPr="00EC7A31">
        <w:rPr>
          <w:rFonts w:asciiTheme="majorHAnsi" w:hAnsiTheme="majorHAnsi" w:cstheme="majorHAnsi"/>
          <w:sz w:val="26"/>
          <w:szCs w:val="26"/>
        </w:rPr>
        <w:t>ế, Bên Mua sẽ chịu toàn bộ n</w:t>
      </w:r>
      <w:r w:rsidR="00B76E55" w:rsidRPr="00EC7A31">
        <w:rPr>
          <w:rFonts w:asciiTheme="majorHAnsi" w:hAnsiTheme="majorHAnsi" w:cstheme="majorHAnsi"/>
          <w:sz w:val="26"/>
          <w:szCs w:val="26"/>
        </w:rPr>
        <w:t>ghĩa vụ và trách nhiệm đối với Căn H</w:t>
      </w:r>
      <w:r w:rsidR="002C0AE9" w:rsidRPr="00EC7A31">
        <w:rPr>
          <w:rFonts w:asciiTheme="majorHAnsi" w:hAnsiTheme="majorHAnsi" w:cstheme="majorHAnsi"/>
          <w:sz w:val="26"/>
          <w:szCs w:val="26"/>
        </w:rPr>
        <w:t>ộ, thực hiện thanh toán các ngh</w:t>
      </w:r>
      <w:r w:rsidR="00B83F91" w:rsidRPr="00EC7A31">
        <w:rPr>
          <w:rFonts w:asciiTheme="majorHAnsi" w:hAnsiTheme="majorHAnsi" w:cstheme="majorHAnsi"/>
          <w:sz w:val="26"/>
          <w:szCs w:val="26"/>
        </w:rPr>
        <w:t>ĩa vụ tài chính của chủ sở hữu căn h</w:t>
      </w:r>
      <w:r w:rsidR="002C0AE9" w:rsidRPr="00EC7A31">
        <w:rPr>
          <w:rFonts w:asciiTheme="majorHAnsi" w:hAnsiTheme="majorHAnsi" w:cstheme="majorHAnsi"/>
          <w:sz w:val="26"/>
          <w:szCs w:val="26"/>
        </w:rPr>
        <w:t>ộ bao gồm ở việc thanh toán</w:t>
      </w:r>
      <w:r w:rsidR="00351EF5" w:rsidRPr="00EC7A31">
        <w:rPr>
          <w:rFonts w:asciiTheme="majorHAnsi" w:hAnsiTheme="majorHAnsi" w:cstheme="majorHAnsi"/>
          <w:sz w:val="26"/>
          <w:szCs w:val="26"/>
        </w:rPr>
        <w:t>:</w:t>
      </w:r>
      <w:r w:rsidR="002C0AE9" w:rsidRPr="00EC7A31">
        <w:rPr>
          <w:rFonts w:asciiTheme="majorHAnsi" w:hAnsiTheme="majorHAnsi" w:cstheme="majorHAnsi"/>
          <w:sz w:val="26"/>
          <w:szCs w:val="26"/>
        </w:rPr>
        <w:t xml:space="preserve"> </w:t>
      </w:r>
      <w:r w:rsidR="00351EF5" w:rsidRPr="00EC7A31">
        <w:rPr>
          <w:rFonts w:asciiTheme="majorHAnsi" w:hAnsiTheme="majorHAnsi" w:cstheme="majorHAnsi"/>
          <w:sz w:val="26"/>
          <w:szCs w:val="26"/>
        </w:rPr>
        <w:t xml:space="preserve">Phí quản lý vận hành, </w:t>
      </w:r>
      <w:r w:rsidR="002C0AE9" w:rsidRPr="00EC7A31">
        <w:rPr>
          <w:rFonts w:asciiTheme="majorHAnsi" w:hAnsiTheme="majorHAnsi" w:cstheme="majorHAnsi"/>
          <w:sz w:val="26"/>
          <w:szCs w:val="26"/>
        </w:rPr>
        <w:t>Phí sử dụng điện, nước; Phí trông giữ xe; Phí bảo hiểm cháy nổ bắt buộc; Chi phí kết nối, lắp đ</w:t>
      </w:r>
      <w:r w:rsidR="001D195E" w:rsidRPr="00EC7A31">
        <w:rPr>
          <w:rFonts w:asciiTheme="majorHAnsi" w:hAnsiTheme="majorHAnsi" w:cstheme="majorHAnsi"/>
          <w:sz w:val="26"/>
          <w:szCs w:val="26"/>
        </w:rPr>
        <w:t>ặt trang thiết bị, dịch vụ cho Căn H</w:t>
      </w:r>
      <w:r w:rsidR="002C0AE9" w:rsidRPr="00EC7A31">
        <w:rPr>
          <w:rFonts w:asciiTheme="majorHAnsi" w:hAnsiTheme="majorHAnsi" w:cstheme="majorHAnsi"/>
          <w:sz w:val="26"/>
          <w:szCs w:val="26"/>
        </w:rPr>
        <w:t xml:space="preserve">ộ và toàn bộ các loại thuế, phí hiện hành liên quan đến </w:t>
      </w:r>
      <w:r w:rsidR="003874AB" w:rsidRPr="00EC7A31">
        <w:rPr>
          <w:rFonts w:asciiTheme="majorHAnsi" w:hAnsiTheme="majorHAnsi" w:cstheme="majorHAnsi"/>
          <w:sz w:val="26"/>
          <w:szCs w:val="26"/>
        </w:rPr>
        <w:t>Căn Hộ</w:t>
      </w:r>
      <w:r w:rsidR="002C0AE9" w:rsidRPr="00EC7A31">
        <w:rPr>
          <w:rFonts w:asciiTheme="majorHAnsi" w:hAnsiTheme="majorHAnsi" w:cstheme="majorHAnsi"/>
          <w:sz w:val="26"/>
          <w:szCs w:val="26"/>
        </w:rPr>
        <w:t xml:space="preserve"> bất kể là Bên Mua có thực nhận bàn giao </w:t>
      </w:r>
      <w:r w:rsidR="001D195E" w:rsidRPr="00EC7A31">
        <w:rPr>
          <w:rFonts w:asciiTheme="majorHAnsi" w:hAnsiTheme="majorHAnsi" w:cstheme="majorHAnsi"/>
          <w:sz w:val="26"/>
          <w:szCs w:val="26"/>
        </w:rPr>
        <w:t>Căn H</w:t>
      </w:r>
      <w:r w:rsidR="00B83F91" w:rsidRPr="00EC7A31">
        <w:rPr>
          <w:rFonts w:asciiTheme="majorHAnsi" w:hAnsiTheme="majorHAnsi" w:cstheme="majorHAnsi"/>
          <w:sz w:val="26"/>
          <w:szCs w:val="26"/>
        </w:rPr>
        <w:t xml:space="preserve">ộ </w:t>
      </w:r>
      <w:r w:rsidR="002C0AE9" w:rsidRPr="00EC7A31">
        <w:rPr>
          <w:rFonts w:asciiTheme="majorHAnsi" w:hAnsiTheme="majorHAnsi" w:cstheme="majorHAnsi"/>
          <w:sz w:val="26"/>
          <w:szCs w:val="26"/>
        </w:rPr>
        <w:t xml:space="preserve">hoặc đang sử dụng </w:t>
      </w:r>
      <w:r w:rsidR="001D195E" w:rsidRPr="00EC7A31">
        <w:rPr>
          <w:rFonts w:asciiTheme="majorHAnsi" w:hAnsiTheme="majorHAnsi" w:cstheme="majorHAnsi"/>
          <w:sz w:val="26"/>
          <w:szCs w:val="26"/>
        </w:rPr>
        <w:t xml:space="preserve">Căn Hộ </w:t>
      </w:r>
      <w:r w:rsidR="002C0AE9" w:rsidRPr="00EC7A31">
        <w:rPr>
          <w:rFonts w:asciiTheme="majorHAnsi" w:hAnsiTheme="majorHAnsi" w:cstheme="majorHAnsi"/>
          <w:sz w:val="26"/>
          <w:szCs w:val="26"/>
        </w:rPr>
        <w:t xml:space="preserve">hoặc đang lưu trú tại </w:t>
      </w:r>
      <w:r w:rsidR="00B02544" w:rsidRPr="00EC7A31">
        <w:rPr>
          <w:rFonts w:asciiTheme="majorHAnsi" w:hAnsiTheme="majorHAnsi" w:cstheme="majorHAnsi"/>
          <w:sz w:val="26"/>
          <w:szCs w:val="26"/>
        </w:rPr>
        <w:t>C</w:t>
      </w:r>
      <w:r w:rsidR="00B83F91" w:rsidRPr="00EC7A31">
        <w:rPr>
          <w:rFonts w:asciiTheme="majorHAnsi" w:hAnsiTheme="majorHAnsi" w:cstheme="majorHAnsi"/>
          <w:sz w:val="26"/>
          <w:szCs w:val="26"/>
        </w:rPr>
        <w:t xml:space="preserve">ăn </w:t>
      </w:r>
      <w:r w:rsidR="00B02544" w:rsidRPr="00EC7A31">
        <w:rPr>
          <w:rFonts w:asciiTheme="majorHAnsi" w:hAnsiTheme="majorHAnsi" w:cstheme="majorHAnsi"/>
          <w:sz w:val="26"/>
          <w:szCs w:val="26"/>
        </w:rPr>
        <w:t xml:space="preserve">Hộ </w:t>
      </w:r>
      <w:r w:rsidR="002C0AE9" w:rsidRPr="00EC7A31">
        <w:rPr>
          <w:rFonts w:asciiTheme="majorHAnsi" w:hAnsiTheme="majorHAnsi" w:cstheme="majorHAnsi"/>
          <w:sz w:val="26"/>
          <w:szCs w:val="26"/>
        </w:rPr>
        <w:t xml:space="preserve">hoặc không cư trú tại </w:t>
      </w:r>
      <w:r w:rsidR="00B02544" w:rsidRPr="00EC7A31">
        <w:rPr>
          <w:rFonts w:asciiTheme="majorHAnsi" w:hAnsiTheme="majorHAnsi" w:cstheme="majorHAnsi"/>
          <w:sz w:val="26"/>
          <w:szCs w:val="26"/>
        </w:rPr>
        <w:t>Căn H</w:t>
      </w:r>
      <w:r w:rsidR="00240CC8" w:rsidRPr="00EC7A31">
        <w:rPr>
          <w:rFonts w:asciiTheme="majorHAnsi" w:hAnsiTheme="majorHAnsi" w:cstheme="majorHAnsi"/>
          <w:sz w:val="26"/>
          <w:szCs w:val="26"/>
        </w:rPr>
        <w:t>ộ</w:t>
      </w:r>
      <w:r w:rsidR="00E64125" w:rsidRPr="00EC7A31">
        <w:rPr>
          <w:rFonts w:asciiTheme="majorHAnsi" w:hAnsiTheme="majorHAnsi" w:cstheme="majorHAnsi"/>
          <w:sz w:val="26"/>
          <w:szCs w:val="26"/>
        </w:rPr>
        <w:t>.</w:t>
      </w:r>
    </w:p>
    <w:p w14:paraId="01F44088" w14:textId="26C1646F" w:rsidR="003D59E2" w:rsidRPr="00EC7A31" w:rsidRDefault="00035AA4" w:rsidP="00CA7A02">
      <w:pPr>
        <w:autoSpaceDE w:val="0"/>
        <w:autoSpaceDN w:val="0"/>
        <w:spacing w:after="6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8.8</w:t>
      </w:r>
      <w:proofErr w:type="gramStart"/>
      <w:r w:rsidRPr="00EC7A31">
        <w:rPr>
          <w:rFonts w:asciiTheme="majorHAnsi" w:hAnsiTheme="majorHAnsi" w:cstheme="majorHAnsi"/>
          <w:sz w:val="26"/>
          <w:szCs w:val="26"/>
        </w:rPr>
        <w:t xml:space="preserve">. </w:t>
      </w:r>
      <w:r w:rsidR="00593052" w:rsidRPr="00EC7A31">
        <w:rPr>
          <w:rFonts w:asciiTheme="majorHAnsi" w:hAnsiTheme="majorHAnsi" w:cstheme="majorHAnsi"/>
          <w:sz w:val="26"/>
          <w:szCs w:val="26"/>
        </w:rPr>
        <w:t xml:space="preserve"> </w:t>
      </w:r>
      <w:r w:rsidR="00770426" w:rsidRPr="00EC7A31">
        <w:rPr>
          <w:rFonts w:asciiTheme="majorHAnsi" w:hAnsiTheme="majorHAnsi" w:cstheme="majorHAnsi"/>
          <w:sz w:val="26"/>
          <w:szCs w:val="26"/>
        </w:rPr>
        <w:t>Quyền</w:t>
      </w:r>
      <w:proofErr w:type="gramEnd"/>
      <w:r w:rsidR="00770426" w:rsidRPr="00EC7A31">
        <w:rPr>
          <w:rFonts w:asciiTheme="majorHAnsi" w:hAnsiTheme="majorHAnsi" w:cstheme="majorHAnsi"/>
          <w:sz w:val="26"/>
          <w:szCs w:val="26"/>
        </w:rPr>
        <w:t xml:space="preserve"> sở hữu Căn H</w:t>
      </w:r>
      <w:r w:rsidRPr="00EC7A31">
        <w:rPr>
          <w:rFonts w:asciiTheme="majorHAnsi" w:hAnsiTheme="majorHAnsi" w:cstheme="majorHAnsi"/>
          <w:sz w:val="26"/>
          <w:szCs w:val="26"/>
        </w:rPr>
        <w:t>ộ vẫn cò</w:t>
      </w:r>
      <w:r w:rsidR="008F4386" w:rsidRPr="00EC7A31">
        <w:rPr>
          <w:rFonts w:asciiTheme="majorHAnsi" w:hAnsiTheme="majorHAnsi" w:cstheme="majorHAnsi"/>
          <w:sz w:val="26"/>
          <w:szCs w:val="26"/>
        </w:rPr>
        <w:t xml:space="preserve">n thuộc về Bên Bán cho tới khi </w:t>
      </w:r>
      <w:r w:rsidR="003D7062" w:rsidRPr="00EC7A31">
        <w:rPr>
          <w:rFonts w:asciiTheme="majorHAnsi" w:hAnsiTheme="majorHAnsi" w:cstheme="majorHAnsi"/>
          <w:sz w:val="26"/>
          <w:szCs w:val="26"/>
        </w:rPr>
        <w:t>Bên</w:t>
      </w:r>
      <w:r w:rsidR="00F11AF9" w:rsidRPr="00EC7A31">
        <w:rPr>
          <w:rFonts w:asciiTheme="majorHAnsi" w:hAnsiTheme="majorHAnsi" w:cstheme="majorHAnsi"/>
          <w:sz w:val="26"/>
          <w:szCs w:val="26"/>
        </w:rPr>
        <w:t xml:space="preserve"> Mua thanh toán đầy đủ giá bán Căn H</w:t>
      </w:r>
      <w:r w:rsidRPr="00EC7A31">
        <w:rPr>
          <w:rFonts w:asciiTheme="majorHAnsi" w:hAnsiTheme="majorHAnsi" w:cstheme="majorHAnsi"/>
          <w:sz w:val="26"/>
          <w:szCs w:val="26"/>
        </w:rPr>
        <w:t>ộ và các khoản phải thanh toán khác theo Hợp Đồng này cho B</w:t>
      </w:r>
      <w:r w:rsidR="003F1897" w:rsidRPr="00EC7A31">
        <w:rPr>
          <w:rFonts w:asciiTheme="majorHAnsi" w:hAnsiTheme="majorHAnsi" w:cstheme="majorHAnsi"/>
          <w:sz w:val="26"/>
          <w:szCs w:val="26"/>
        </w:rPr>
        <w:t>ên Bán, kể cả trong trường hợp Căn H</w:t>
      </w:r>
      <w:r w:rsidRPr="00EC7A31">
        <w:rPr>
          <w:rFonts w:asciiTheme="majorHAnsi" w:hAnsiTheme="majorHAnsi" w:cstheme="majorHAnsi"/>
          <w:sz w:val="26"/>
          <w:szCs w:val="26"/>
        </w:rPr>
        <w:t>ộ đã được bàn gia</w:t>
      </w:r>
      <w:r w:rsidR="00EA23F5" w:rsidRPr="00EC7A31">
        <w:rPr>
          <w:rFonts w:asciiTheme="majorHAnsi" w:hAnsiTheme="majorHAnsi" w:cstheme="majorHAnsi"/>
          <w:sz w:val="26"/>
          <w:szCs w:val="26"/>
        </w:rPr>
        <w:t>o cho Bên Mua theo Hợp Đồng này và/hoặc Bên Mua đã được cấp Giấy Chứng Nhận.</w:t>
      </w:r>
    </w:p>
    <w:p w14:paraId="6436B137" w14:textId="21398258" w:rsidR="00B06536" w:rsidRPr="00EC7A31" w:rsidRDefault="00B06536" w:rsidP="00CA7A02">
      <w:pPr>
        <w:autoSpaceDE w:val="0"/>
        <w:autoSpaceDN w:val="0"/>
        <w:spacing w:after="60" w:line="240" w:lineRule="auto"/>
        <w:ind w:left="562" w:hanging="562"/>
        <w:jc w:val="both"/>
        <w:rPr>
          <w:rFonts w:asciiTheme="majorHAnsi" w:hAnsiTheme="majorHAnsi" w:cstheme="majorHAnsi"/>
          <w:sz w:val="26"/>
          <w:szCs w:val="26"/>
        </w:rPr>
      </w:pPr>
    </w:p>
    <w:p w14:paraId="364A2B02" w14:textId="77777777" w:rsidR="00B06536" w:rsidRPr="00EC7A31" w:rsidRDefault="00B06536" w:rsidP="00CA7A02">
      <w:pPr>
        <w:autoSpaceDE w:val="0"/>
        <w:autoSpaceDN w:val="0"/>
        <w:spacing w:after="60" w:line="240" w:lineRule="auto"/>
        <w:ind w:left="562" w:hanging="562"/>
        <w:jc w:val="both"/>
        <w:rPr>
          <w:rFonts w:asciiTheme="majorHAnsi" w:hAnsiTheme="majorHAnsi" w:cstheme="majorHAnsi"/>
          <w:sz w:val="26"/>
          <w:szCs w:val="26"/>
        </w:rPr>
      </w:pPr>
    </w:p>
    <w:p w14:paraId="125C5AF4" w14:textId="33070BB8" w:rsidR="004B2F39" w:rsidRPr="00EC7A31" w:rsidRDefault="004B2F39" w:rsidP="00CA7A02">
      <w:pPr>
        <w:autoSpaceDE w:val="0"/>
        <w:autoSpaceDN w:val="0"/>
        <w:spacing w:after="60" w:line="240" w:lineRule="auto"/>
        <w:ind w:left="562" w:hanging="562"/>
        <w:outlineLvl w:val="0"/>
        <w:rPr>
          <w:rFonts w:asciiTheme="majorHAnsi" w:hAnsiTheme="majorHAnsi" w:cstheme="majorHAnsi"/>
          <w:sz w:val="26"/>
          <w:szCs w:val="26"/>
        </w:rPr>
      </w:pPr>
      <w:proofErr w:type="gramStart"/>
      <w:r w:rsidRPr="00EC7A31">
        <w:rPr>
          <w:rFonts w:asciiTheme="majorHAnsi" w:hAnsiTheme="majorHAnsi" w:cstheme="majorHAnsi"/>
          <w:b/>
          <w:bCs/>
          <w:sz w:val="26"/>
          <w:szCs w:val="26"/>
        </w:rPr>
        <w:t>Điều 9.</w:t>
      </w:r>
      <w:proofErr w:type="gramEnd"/>
      <w:r w:rsidRPr="00EC7A31">
        <w:rPr>
          <w:rFonts w:asciiTheme="majorHAnsi" w:hAnsiTheme="majorHAnsi" w:cstheme="majorHAnsi"/>
          <w:b/>
          <w:bCs/>
          <w:sz w:val="26"/>
          <w:szCs w:val="26"/>
        </w:rPr>
        <w:t xml:space="preserve"> Bảo hành nhà ở</w:t>
      </w:r>
    </w:p>
    <w:p w14:paraId="7C1A094C" w14:textId="53A10A59" w:rsidR="004B2F39" w:rsidRPr="00EC7A31" w:rsidRDefault="00E05260" w:rsidP="00CA7A02">
      <w:pPr>
        <w:autoSpaceDE w:val="0"/>
        <w:autoSpaceDN w:val="0"/>
        <w:spacing w:after="6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9.1.</w:t>
      </w:r>
      <w:r w:rsidR="001C6624" w:rsidRPr="00EC7A31">
        <w:rPr>
          <w:rFonts w:asciiTheme="majorHAnsi" w:hAnsiTheme="majorHAnsi" w:cstheme="majorHAnsi"/>
          <w:sz w:val="26"/>
          <w:szCs w:val="26"/>
        </w:rPr>
        <w:t xml:space="preserve"> </w:t>
      </w:r>
      <w:r w:rsidR="00B04236"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B</w:t>
      </w:r>
      <w:r w:rsidR="002F570B" w:rsidRPr="00EC7A31">
        <w:rPr>
          <w:rFonts w:asciiTheme="majorHAnsi" w:hAnsiTheme="majorHAnsi" w:cstheme="majorHAnsi"/>
          <w:sz w:val="26"/>
          <w:szCs w:val="26"/>
        </w:rPr>
        <w:t>ên Bán có trách nhiệm bảo hành Căn H</w:t>
      </w:r>
      <w:r w:rsidR="004B2F39" w:rsidRPr="00EC7A31">
        <w:rPr>
          <w:rFonts w:asciiTheme="majorHAnsi" w:hAnsiTheme="majorHAnsi" w:cstheme="majorHAnsi"/>
          <w:sz w:val="26"/>
          <w:szCs w:val="26"/>
        </w:rPr>
        <w:t xml:space="preserve">ộ đã bán theo </w:t>
      </w:r>
      <w:r w:rsidR="006921A6" w:rsidRPr="00EC7A31">
        <w:rPr>
          <w:rFonts w:asciiTheme="majorHAnsi" w:hAnsiTheme="majorHAnsi" w:cstheme="majorHAnsi"/>
          <w:sz w:val="26"/>
          <w:szCs w:val="26"/>
        </w:rPr>
        <w:t>theo đúng quy định tại Điều 20 của Luật kinh doanh bất động sản</w:t>
      </w:r>
      <w:r w:rsidR="000F5E36" w:rsidRPr="00EC7A31">
        <w:rPr>
          <w:rFonts w:asciiTheme="majorHAnsi" w:hAnsiTheme="majorHAnsi" w:cstheme="majorHAnsi"/>
          <w:sz w:val="26"/>
          <w:szCs w:val="26"/>
        </w:rPr>
        <w:t xml:space="preserve"> năm 2014</w:t>
      </w:r>
      <w:r w:rsidR="006921A6"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Điều 85 Luật Nhà ở năm 2014 và các quy định sửa đổi, bổ sung của Nhà nước vào từng thời điểm.</w:t>
      </w:r>
    </w:p>
    <w:p w14:paraId="5D80EFA1" w14:textId="400B7718" w:rsidR="0063604F" w:rsidRPr="00EC7A31" w:rsidRDefault="0063604F" w:rsidP="00CA7A02">
      <w:pPr>
        <w:autoSpaceDE w:val="0"/>
        <w:autoSpaceDN w:val="0"/>
        <w:spacing w:after="6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9.2.</w:t>
      </w:r>
      <w:r w:rsidRPr="00EC7A31">
        <w:rPr>
          <w:rFonts w:asciiTheme="majorHAnsi" w:hAnsiTheme="majorHAnsi" w:cstheme="majorHAnsi"/>
          <w:sz w:val="26"/>
          <w:szCs w:val="26"/>
        </w:rPr>
        <w:tab/>
        <w:t>Khi bàn giao Căn Hộ cho Bên Mua, Bên Bán phải thông báo và cung cấp cho Bên mua 01 bản sao biên bản nghiệm thu đưa công trình nhà chung cư vào sử dụng theo quy định của pháp luật xây dựng để các bên xác định thời điểm bảo hành Căn Hộ</w:t>
      </w:r>
      <w:r w:rsidR="005E10B8" w:rsidRPr="00EC7A31">
        <w:rPr>
          <w:rFonts w:asciiTheme="majorHAnsi" w:hAnsiTheme="majorHAnsi" w:cstheme="majorHAnsi"/>
          <w:sz w:val="26"/>
          <w:szCs w:val="26"/>
        </w:rPr>
        <w:t>.</w:t>
      </w:r>
    </w:p>
    <w:p w14:paraId="0DE3A478" w14:textId="641695A8" w:rsidR="004B2F39" w:rsidRPr="00EC7A31" w:rsidRDefault="00E05260"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9.</w:t>
      </w:r>
      <w:r w:rsidR="005E10B8" w:rsidRPr="00EC7A31">
        <w:rPr>
          <w:rFonts w:asciiTheme="majorHAnsi" w:hAnsiTheme="majorHAnsi" w:cstheme="majorHAnsi"/>
          <w:sz w:val="26"/>
          <w:szCs w:val="26"/>
        </w:rPr>
        <w:t>3</w:t>
      </w:r>
      <w:r w:rsidRPr="00EC7A31">
        <w:rPr>
          <w:rFonts w:asciiTheme="majorHAnsi" w:hAnsiTheme="majorHAnsi" w:cstheme="majorHAnsi"/>
          <w:sz w:val="26"/>
          <w:szCs w:val="26"/>
        </w:rPr>
        <w:t>.</w:t>
      </w:r>
      <w:r w:rsidR="001C6624" w:rsidRPr="00EC7A31">
        <w:rPr>
          <w:rFonts w:asciiTheme="majorHAnsi" w:hAnsiTheme="majorHAnsi" w:cstheme="majorHAnsi"/>
          <w:sz w:val="26"/>
          <w:szCs w:val="26"/>
        </w:rPr>
        <w:t xml:space="preserve"> </w:t>
      </w:r>
      <w:r w:rsidR="00B04236"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Nội dung bảo hành nhà ở bao gồm</w:t>
      </w:r>
      <w:r w:rsidR="006921A6" w:rsidRPr="00EC7A31">
        <w:rPr>
          <w:rFonts w:asciiTheme="majorHAnsi" w:hAnsiTheme="majorHAnsi" w:cstheme="majorHAnsi"/>
          <w:sz w:val="26"/>
          <w:szCs w:val="26"/>
        </w:rPr>
        <w:t>:</w:t>
      </w:r>
      <w:r w:rsidR="004B2F39" w:rsidRPr="00EC7A31">
        <w:rPr>
          <w:rFonts w:asciiTheme="majorHAnsi" w:hAnsiTheme="majorHAnsi" w:cstheme="majorHAnsi"/>
          <w:sz w:val="26"/>
          <w:szCs w:val="26"/>
        </w:rPr>
        <w:t xml:space="preserve"> sửa chữa, khắc phục các hư hỏng </w:t>
      </w:r>
      <w:r w:rsidR="006921A6" w:rsidRPr="00EC7A31">
        <w:rPr>
          <w:rFonts w:asciiTheme="majorHAnsi" w:hAnsiTheme="majorHAnsi" w:cstheme="majorHAnsi"/>
          <w:sz w:val="26"/>
          <w:szCs w:val="26"/>
        </w:rPr>
        <w:t>về kết cấu chính của nhà ở (</w:t>
      </w:r>
      <w:r w:rsidR="0002129E" w:rsidRPr="00EC7A31">
        <w:rPr>
          <w:rFonts w:asciiTheme="majorHAnsi" w:hAnsiTheme="majorHAnsi" w:cstheme="majorHAnsi"/>
          <w:sz w:val="26"/>
          <w:szCs w:val="26"/>
        </w:rPr>
        <w:t xml:space="preserve">khung, </w:t>
      </w:r>
      <w:r w:rsidR="004B2F39" w:rsidRPr="00EC7A31">
        <w:rPr>
          <w:rFonts w:asciiTheme="majorHAnsi" w:hAnsiTheme="majorHAnsi" w:cstheme="majorHAnsi"/>
          <w:sz w:val="26"/>
          <w:szCs w:val="26"/>
        </w:rPr>
        <w:t xml:space="preserve">dầm, </w:t>
      </w:r>
      <w:r w:rsidR="006921A6" w:rsidRPr="00EC7A31">
        <w:rPr>
          <w:rFonts w:asciiTheme="majorHAnsi" w:hAnsiTheme="majorHAnsi" w:cstheme="majorHAnsi"/>
          <w:sz w:val="26"/>
          <w:szCs w:val="26"/>
        </w:rPr>
        <w:t xml:space="preserve">cột, trần </w:t>
      </w:r>
      <w:r w:rsidR="004B2F39" w:rsidRPr="00EC7A31">
        <w:rPr>
          <w:rFonts w:asciiTheme="majorHAnsi" w:hAnsiTheme="majorHAnsi" w:cstheme="majorHAnsi"/>
          <w:sz w:val="26"/>
          <w:szCs w:val="26"/>
        </w:rPr>
        <w:t>sàn, tường, mái, các phần ốp, lát, trát</w:t>
      </w:r>
      <w:r w:rsidR="0002129E" w:rsidRPr="00EC7A31">
        <w:rPr>
          <w:rFonts w:asciiTheme="majorHAnsi" w:hAnsiTheme="majorHAnsi" w:cstheme="majorHAnsi"/>
          <w:sz w:val="26"/>
          <w:szCs w:val="26"/>
        </w:rPr>
        <w:t>, sân thượng, cầu thang bộ</w:t>
      </w:r>
      <w:r w:rsidR="006921A6" w:rsidRPr="00EC7A31">
        <w:rPr>
          <w:rFonts w:asciiTheme="majorHAnsi" w:hAnsiTheme="majorHAnsi" w:cstheme="majorHAnsi"/>
          <w:sz w:val="26"/>
          <w:szCs w:val="26"/>
        </w:rPr>
        <w:t>)</w:t>
      </w:r>
      <w:r w:rsidR="004B2F39" w:rsidRPr="00EC7A31">
        <w:rPr>
          <w:rFonts w:asciiTheme="majorHAnsi" w:hAnsiTheme="majorHAnsi" w:cstheme="majorHAnsi"/>
          <w:sz w:val="26"/>
          <w:szCs w:val="26"/>
        </w:rPr>
        <w:t>,</w:t>
      </w:r>
      <w:r w:rsidR="006921A6" w:rsidRPr="00EC7A31">
        <w:rPr>
          <w:rFonts w:asciiTheme="majorHAnsi" w:hAnsiTheme="majorHAnsi" w:cstheme="majorHAnsi"/>
          <w:sz w:val="26"/>
          <w:szCs w:val="26"/>
        </w:rPr>
        <w:t xml:space="preserve"> các thiết bị gắn liền với nhà ở như hệ thống các loại cửa, hệ thống cung cấp chất đốt, </w:t>
      </w:r>
      <w:r w:rsidR="0002129E" w:rsidRPr="00EC7A31">
        <w:rPr>
          <w:rFonts w:asciiTheme="majorHAnsi" w:hAnsiTheme="majorHAnsi" w:cstheme="majorHAnsi"/>
          <w:sz w:val="26"/>
          <w:szCs w:val="26"/>
        </w:rPr>
        <w:t>hệ thống</w:t>
      </w:r>
      <w:r w:rsidR="004B2F39" w:rsidRPr="00EC7A31">
        <w:rPr>
          <w:rFonts w:asciiTheme="majorHAnsi" w:hAnsiTheme="majorHAnsi" w:cstheme="majorHAnsi"/>
          <w:sz w:val="26"/>
          <w:szCs w:val="26"/>
        </w:rPr>
        <w:t xml:space="preserve"> cấp điện sinh hoạt, cấp điện chiếu sáng, </w:t>
      </w:r>
      <w:r w:rsidR="0002129E" w:rsidRPr="00EC7A31">
        <w:rPr>
          <w:rFonts w:asciiTheme="majorHAnsi" w:hAnsiTheme="majorHAnsi" w:cstheme="majorHAnsi"/>
          <w:sz w:val="26"/>
          <w:szCs w:val="26"/>
        </w:rPr>
        <w:t xml:space="preserve">bể nước và </w:t>
      </w:r>
      <w:r w:rsidR="004B2F39" w:rsidRPr="00EC7A31">
        <w:rPr>
          <w:rFonts w:asciiTheme="majorHAnsi" w:hAnsiTheme="majorHAnsi" w:cstheme="majorHAnsi"/>
          <w:sz w:val="26"/>
          <w:szCs w:val="26"/>
        </w:rPr>
        <w:t xml:space="preserve">hệ thống cấp nước sinh hoạt, </w:t>
      </w:r>
      <w:r w:rsidR="0002129E" w:rsidRPr="00EC7A31">
        <w:rPr>
          <w:rFonts w:asciiTheme="majorHAnsi" w:hAnsiTheme="majorHAnsi" w:cstheme="majorHAnsi"/>
          <w:sz w:val="26"/>
          <w:szCs w:val="26"/>
        </w:rPr>
        <w:t xml:space="preserve">bể phốt và hệ thống </w:t>
      </w:r>
      <w:r w:rsidR="006921A6" w:rsidRPr="00EC7A31">
        <w:rPr>
          <w:rFonts w:asciiTheme="majorHAnsi" w:hAnsiTheme="majorHAnsi" w:cstheme="majorHAnsi"/>
          <w:sz w:val="26"/>
          <w:szCs w:val="26"/>
        </w:rPr>
        <w:t>thoát nước thải</w:t>
      </w:r>
      <w:r w:rsidR="00CC76FD" w:rsidRPr="00EC7A31">
        <w:rPr>
          <w:rFonts w:asciiTheme="majorHAnsi" w:hAnsiTheme="majorHAnsi" w:cstheme="majorHAnsi"/>
          <w:sz w:val="26"/>
          <w:szCs w:val="26"/>
        </w:rPr>
        <w:t xml:space="preserve"> chất thải sinh hoạt,</w:t>
      </w:r>
      <w:r w:rsidR="006921A6"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khắc phục các trường hợp nghiêng, lún, nứt, sụt nhà ở. Đối với các thiết bị khác gắn với nhà ở thì Bên Bán thực hiện bảo hành bảo hành theo quy định của nhà sản xuất, nhà phân phối.</w:t>
      </w:r>
    </w:p>
    <w:p w14:paraId="71294CCF" w14:textId="5A34A176" w:rsidR="004B2F39" w:rsidRPr="00EC7A31" w:rsidRDefault="004B2F39" w:rsidP="00CA7A02">
      <w:pPr>
        <w:autoSpaceDE w:val="0"/>
        <w:autoSpaceDN w:val="0"/>
        <w:spacing w:after="80" w:line="240" w:lineRule="auto"/>
        <w:ind w:left="562"/>
        <w:jc w:val="both"/>
        <w:rPr>
          <w:rFonts w:asciiTheme="majorHAnsi" w:hAnsiTheme="majorHAnsi" w:cstheme="majorHAnsi"/>
          <w:sz w:val="26"/>
          <w:szCs w:val="26"/>
        </w:rPr>
      </w:pPr>
      <w:r w:rsidRPr="00EC7A31">
        <w:rPr>
          <w:rFonts w:asciiTheme="majorHAnsi" w:hAnsiTheme="majorHAnsi" w:cstheme="majorHAnsi"/>
          <w:sz w:val="26"/>
          <w:szCs w:val="26"/>
        </w:rPr>
        <w:t xml:space="preserve">Bên Bán có trách nhiệm thực hiện bảo hành căn hộ bằng cách thay thế hoặc sửa chữa các điểm bị khuyết tật hoặc thay thế các </w:t>
      </w:r>
      <w:r w:rsidR="006921A6" w:rsidRPr="00EC7A31">
        <w:rPr>
          <w:rFonts w:asciiTheme="majorHAnsi" w:hAnsiTheme="majorHAnsi" w:cstheme="majorHAnsi"/>
          <w:sz w:val="26"/>
          <w:szCs w:val="26"/>
        </w:rPr>
        <w:t>trang thiết bị</w:t>
      </w:r>
      <w:r w:rsidRPr="00EC7A31">
        <w:rPr>
          <w:rFonts w:asciiTheme="majorHAnsi" w:hAnsiTheme="majorHAnsi" w:cstheme="majorHAnsi"/>
          <w:sz w:val="26"/>
          <w:szCs w:val="26"/>
        </w:rPr>
        <w:t xml:space="preserve"> cùng loại có chất lượng tương </w:t>
      </w:r>
      <w:r w:rsidRPr="00EC7A31">
        <w:rPr>
          <w:rFonts w:asciiTheme="majorHAnsi" w:hAnsiTheme="majorHAnsi" w:cstheme="majorHAnsi"/>
          <w:sz w:val="26"/>
          <w:szCs w:val="26"/>
        </w:rPr>
        <w:lastRenderedPageBreak/>
        <w:t>đương hoặc tốt hơn. Việc bảo hành bằng cách thay thế hoặc sửa chữa chỉ do Bên Bán hoặc Bên được Bên Bán ủy quyền thực hiện.</w:t>
      </w:r>
    </w:p>
    <w:p w14:paraId="58748A66" w14:textId="26F9027E" w:rsidR="004B2F39" w:rsidRPr="00EC7A31" w:rsidRDefault="00E05260"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9.</w:t>
      </w:r>
      <w:r w:rsidR="005E10B8" w:rsidRPr="00EC7A31">
        <w:rPr>
          <w:rFonts w:asciiTheme="majorHAnsi" w:hAnsiTheme="majorHAnsi" w:cstheme="majorHAnsi"/>
          <w:sz w:val="26"/>
          <w:szCs w:val="26"/>
        </w:rPr>
        <w:t>4</w:t>
      </w:r>
      <w:proofErr w:type="gramStart"/>
      <w:r w:rsidRPr="00EC7A31">
        <w:rPr>
          <w:rFonts w:asciiTheme="majorHAnsi" w:hAnsiTheme="majorHAnsi" w:cstheme="majorHAnsi"/>
          <w:sz w:val="26"/>
          <w:szCs w:val="26"/>
        </w:rPr>
        <w:t>.</w:t>
      </w:r>
      <w:r w:rsidR="00283903" w:rsidRPr="00EC7A31">
        <w:rPr>
          <w:rFonts w:asciiTheme="majorHAnsi" w:hAnsiTheme="majorHAnsi" w:cstheme="majorHAnsi"/>
          <w:sz w:val="26"/>
          <w:szCs w:val="26"/>
        </w:rPr>
        <w:t xml:space="preserve"> </w:t>
      </w:r>
      <w:r w:rsidR="002A3B64"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Bên</w:t>
      </w:r>
      <w:proofErr w:type="gramEnd"/>
      <w:r w:rsidR="004B2F39" w:rsidRPr="00EC7A31">
        <w:rPr>
          <w:rFonts w:asciiTheme="majorHAnsi" w:hAnsiTheme="majorHAnsi" w:cstheme="majorHAnsi"/>
          <w:sz w:val="26"/>
          <w:szCs w:val="26"/>
        </w:rPr>
        <w:t xml:space="preserve"> Mua phải kịp thời thông bá</w:t>
      </w:r>
      <w:r w:rsidR="00AE48E1" w:rsidRPr="00EC7A31">
        <w:rPr>
          <w:rFonts w:asciiTheme="majorHAnsi" w:hAnsiTheme="majorHAnsi" w:cstheme="majorHAnsi"/>
          <w:sz w:val="26"/>
          <w:szCs w:val="26"/>
        </w:rPr>
        <w:t>o bằng văn bản cho Bên Bán khi Căn H</w:t>
      </w:r>
      <w:r w:rsidR="004B2F39" w:rsidRPr="00EC7A31">
        <w:rPr>
          <w:rFonts w:asciiTheme="majorHAnsi" w:hAnsiTheme="majorHAnsi" w:cstheme="majorHAnsi"/>
          <w:sz w:val="26"/>
          <w:szCs w:val="26"/>
        </w:rPr>
        <w:t xml:space="preserve">ộ có các hư hỏng thuộc diện được bảo hành. Trong thời hạn </w:t>
      </w:r>
      <w:r w:rsidR="00AE5FAD" w:rsidRPr="00EC7A31">
        <w:rPr>
          <w:rFonts w:asciiTheme="majorHAnsi" w:hAnsiTheme="majorHAnsi" w:cstheme="majorHAnsi"/>
          <w:sz w:val="26"/>
          <w:szCs w:val="26"/>
        </w:rPr>
        <w:t>15</w:t>
      </w:r>
      <w:r w:rsidR="004B2F39" w:rsidRPr="00EC7A31">
        <w:rPr>
          <w:rFonts w:asciiTheme="majorHAnsi" w:hAnsiTheme="majorHAnsi" w:cstheme="majorHAnsi"/>
          <w:sz w:val="26"/>
          <w:szCs w:val="26"/>
        </w:rPr>
        <w:t xml:space="preserve"> ngày làm việc, kể từ ngày nhận được thông báo của Bên Mua, Bên Bán có trách nhiệm thực hiện bảo hành các hư hỏn</w:t>
      </w:r>
      <w:r w:rsidR="00534110" w:rsidRPr="00EC7A31">
        <w:rPr>
          <w:rFonts w:asciiTheme="majorHAnsi" w:hAnsiTheme="majorHAnsi" w:cstheme="majorHAnsi"/>
          <w:sz w:val="26"/>
          <w:szCs w:val="26"/>
        </w:rPr>
        <w:t>g theo đúng thỏa thuận tại Hợp Đ</w:t>
      </w:r>
      <w:r w:rsidR="004B2F39" w:rsidRPr="00EC7A31">
        <w:rPr>
          <w:rFonts w:asciiTheme="majorHAnsi" w:hAnsiTheme="majorHAnsi" w:cstheme="majorHAnsi"/>
          <w:sz w:val="26"/>
          <w:szCs w:val="26"/>
        </w:rPr>
        <w:t>ồng này và theo quy định của pháp luật; Bên Mua phải tạo điều kiện để Bên Bán thực hiện bảo hành nhà ở. Nếu Bên Bán chậm thực hiện việc bảo hành mà gây thiệt hại cho Bên Mua thì phải chịu trách nhiệm bồi thường cho Bên Mua theo thiệt hại thực tế xảy ra.</w:t>
      </w:r>
    </w:p>
    <w:p w14:paraId="59F8139D" w14:textId="1B18FE3E" w:rsidR="00741CD7" w:rsidRPr="00EC7A31" w:rsidRDefault="00741CD7"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9.5.</w:t>
      </w:r>
      <w:r w:rsidRPr="00EC7A31">
        <w:rPr>
          <w:rFonts w:asciiTheme="majorHAnsi" w:hAnsiTheme="majorHAnsi" w:cstheme="majorHAnsi"/>
          <w:sz w:val="26"/>
          <w:szCs w:val="26"/>
        </w:rPr>
        <w:tab/>
        <w:t xml:space="preserve">Căn Hộ được bảo hành kể từ khi hoàn thành việc xây dựng và nghiệm </w:t>
      </w:r>
      <w:proofErr w:type="gramStart"/>
      <w:r w:rsidRPr="00EC7A31">
        <w:rPr>
          <w:rFonts w:asciiTheme="majorHAnsi" w:hAnsiTheme="majorHAnsi" w:cstheme="majorHAnsi"/>
          <w:sz w:val="26"/>
          <w:szCs w:val="26"/>
        </w:rPr>
        <w:t>thu</w:t>
      </w:r>
      <w:proofErr w:type="gramEnd"/>
      <w:r w:rsidRPr="00EC7A31">
        <w:rPr>
          <w:rFonts w:asciiTheme="majorHAnsi" w:hAnsiTheme="majorHAnsi" w:cstheme="majorHAnsi"/>
          <w:sz w:val="26"/>
          <w:szCs w:val="26"/>
        </w:rPr>
        <w:t xml:space="preserve"> đưa vào sử dụng với thời hạn theo quy định của pháp luật về xây dựng. Thời gian bảo hành được tính từ ngày Bên Bán ký biên bản nghiệm </w:t>
      </w:r>
      <w:proofErr w:type="gramStart"/>
      <w:r w:rsidRPr="00EC7A31">
        <w:rPr>
          <w:rFonts w:asciiTheme="majorHAnsi" w:hAnsiTheme="majorHAnsi" w:cstheme="majorHAnsi"/>
          <w:sz w:val="26"/>
          <w:szCs w:val="26"/>
        </w:rPr>
        <w:t>thu</w:t>
      </w:r>
      <w:proofErr w:type="gramEnd"/>
      <w:r w:rsidRPr="00EC7A31">
        <w:rPr>
          <w:rFonts w:asciiTheme="majorHAnsi" w:hAnsiTheme="majorHAnsi" w:cstheme="majorHAnsi"/>
          <w:sz w:val="26"/>
          <w:szCs w:val="26"/>
        </w:rPr>
        <w:t xml:space="preserve"> đưa </w:t>
      </w:r>
      <w:r w:rsidR="000F3521" w:rsidRPr="00EC7A31">
        <w:rPr>
          <w:rFonts w:asciiTheme="majorHAnsi" w:hAnsiTheme="majorHAnsi" w:cstheme="majorHAnsi"/>
          <w:sz w:val="26"/>
          <w:szCs w:val="26"/>
        </w:rPr>
        <w:t>Nhà chung cư</w:t>
      </w:r>
      <w:r w:rsidRPr="00EC7A31">
        <w:rPr>
          <w:rFonts w:asciiTheme="majorHAnsi" w:hAnsiTheme="majorHAnsi" w:cstheme="majorHAnsi"/>
          <w:sz w:val="26"/>
          <w:szCs w:val="26"/>
        </w:rPr>
        <w:t xml:space="preserve"> vào sử dụng theo quy định của pháp luật về xây dựng. Cụ thể như sau: </w:t>
      </w:r>
    </w:p>
    <w:p w14:paraId="1D155FB4" w14:textId="59AC35B9" w:rsidR="00741CD7" w:rsidRPr="00EC7A31" w:rsidRDefault="00741CD7"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a)</w:t>
      </w:r>
      <w:r w:rsidRPr="00EC7A31">
        <w:rPr>
          <w:rFonts w:asciiTheme="majorHAnsi" w:hAnsiTheme="majorHAnsi" w:cstheme="majorHAnsi"/>
          <w:sz w:val="26"/>
          <w:szCs w:val="26"/>
        </w:rPr>
        <w:tab/>
        <w:t xml:space="preserve">Đối với kết cấu của Nhà </w:t>
      </w:r>
      <w:proofErr w:type="gramStart"/>
      <w:r w:rsidR="00880F99" w:rsidRPr="00EC7A31">
        <w:rPr>
          <w:rFonts w:asciiTheme="majorHAnsi" w:hAnsiTheme="majorHAnsi" w:cstheme="majorHAnsi"/>
          <w:sz w:val="26"/>
          <w:szCs w:val="26"/>
        </w:rPr>
        <w:t>c</w:t>
      </w:r>
      <w:r w:rsidRPr="00EC7A31">
        <w:rPr>
          <w:rFonts w:asciiTheme="majorHAnsi" w:hAnsiTheme="majorHAnsi" w:cstheme="majorHAnsi"/>
          <w:sz w:val="26"/>
          <w:szCs w:val="26"/>
        </w:rPr>
        <w:t>hung</w:t>
      </w:r>
      <w:proofErr w:type="gramEnd"/>
      <w:r w:rsidRPr="00EC7A31">
        <w:rPr>
          <w:rFonts w:asciiTheme="majorHAnsi" w:hAnsiTheme="majorHAnsi" w:cstheme="majorHAnsi"/>
          <w:sz w:val="26"/>
          <w:szCs w:val="26"/>
        </w:rPr>
        <w:t xml:space="preserve"> </w:t>
      </w:r>
      <w:r w:rsidR="00880F99" w:rsidRPr="00EC7A31">
        <w:rPr>
          <w:rFonts w:asciiTheme="majorHAnsi" w:hAnsiTheme="majorHAnsi" w:cstheme="majorHAnsi"/>
          <w:sz w:val="26"/>
          <w:szCs w:val="26"/>
        </w:rPr>
        <w:t>c</w:t>
      </w:r>
      <w:r w:rsidRPr="00EC7A31">
        <w:rPr>
          <w:rFonts w:asciiTheme="majorHAnsi" w:hAnsiTheme="majorHAnsi" w:cstheme="majorHAnsi"/>
          <w:sz w:val="26"/>
          <w:szCs w:val="26"/>
        </w:rPr>
        <w:t>ư được bảo hành 60 tháng;</w:t>
      </w:r>
    </w:p>
    <w:p w14:paraId="6D4DA41C" w14:textId="580544EC" w:rsidR="00741CD7" w:rsidRPr="00EC7A31" w:rsidRDefault="00741CD7"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b)</w:t>
      </w:r>
      <w:r w:rsidRPr="00EC7A31">
        <w:rPr>
          <w:rFonts w:asciiTheme="majorHAnsi" w:hAnsiTheme="majorHAnsi" w:cstheme="majorHAnsi"/>
          <w:sz w:val="26"/>
          <w:szCs w:val="26"/>
        </w:rPr>
        <w:tab/>
        <w:t xml:space="preserve">Đối với các thiết bị gắn với Căn Hộ bảo hành </w:t>
      </w:r>
      <w:proofErr w:type="gramStart"/>
      <w:r w:rsidRPr="00EC7A31">
        <w:rPr>
          <w:rFonts w:asciiTheme="majorHAnsi" w:hAnsiTheme="majorHAnsi" w:cstheme="majorHAnsi"/>
          <w:sz w:val="26"/>
          <w:szCs w:val="26"/>
        </w:rPr>
        <w:t>theo</w:t>
      </w:r>
      <w:proofErr w:type="gramEnd"/>
      <w:r w:rsidRPr="00EC7A31">
        <w:rPr>
          <w:rFonts w:asciiTheme="majorHAnsi" w:hAnsiTheme="majorHAnsi" w:cstheme="majorHAnsi"/>
          <w:sz w:val="26"/>
          <w:szCs w:val="26"/>
        </w:rPr>
        <w:t xml:space="preserve"> thời hạn tương ứng do nhà sản xuất cam kết.</w:t>
      </w:r>
    </w:p>
    <w:p w14:paraId="09EE45CC" w14:textId="447673A0" w:rsidR="004B2F39" w:rsidRPr="00EC7A31" w:rsidRDefault="004405AB"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9.</w:t>
      </w:r>
      <w:r w:rsidR="00741CD7" w:rsidRPr="00EC7A31">
        <w:rPr>
          <w:rFonts w:asciiTheme="majorHAnsi" w:hAnsiTheme="majorHAnsi" w:cstheme="majorHAnsi"/>
          <w:sz w:val="26"/>
          <w:szCs w:val="26"/>
        </w:rPr>
        <w:t>6</w:t>
      </w:r>
      <w:r w:rsidRPr="00EC7A31">
        <w:rPr>
          <w:rFonts w:asciiTheme="majorHAnsi" w:hAnsiTheme="majorHAnsi" w:cstheme="majorHAnsi"/>
          <w:sz w:val="26"/>
          <w:szCs w:val="26"/>
        </w:rPr>
        <w:t>.</w:t>
      </w:r>
      <w:r w:rsidR="000A1AF4" w:rsidRPr="00EC7A31">
        <w:rPr>
          <w:rFonts w:asciiTheme="majorHAnsi" w:hAnsiTheme="majorHAnsi" w:cstheme="majorHAnsi"/>
          <w:sz w:val="26"/>
          <w:szCs w:val="26"/>
        </w:rPr>
        <w:t xml:space="preserve">  </w:t>
      </w:r>
      <w:r w:rsidR="002A3B64"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Bên Bán không thực hiện bảo hành căn hộ trong các trường hợp sau đây:</w:t>
      </w:r>
    </w:p>
    <w:p w14:paraId="14F85550" w14:textId="77777777" w:rsidR="004B2F39" w:rsidRPr="00EC7A31" w:rsidRDefault="004B2F39" w:rsidP="0049506A">
      <w:pPr>
        <w:numPr>
          <w:ilvl w:val="0"/>
          <w:numId w:val="8"/>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Trường hợp hao mòn và khấu hao thông thường;</w:t>
      </w:r>
    </w:p>
    <w:p w14:paraId="15EDAC5E" w14:textId="77777777" w:rsidR="004B2F39" w:rsidRPr="00EC7A31" w:rsidRDefault="004B2F39" w:rsidP="0049506A">
      <w:pPr>
        <w:numPr>
          <w:ilvl w:val="0"/>
          <w:numId w:val="8"/>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Trường hợp hư hỏng do lỗi của Bên Mua hoặc của bất kỳ người sử dụng hoặc của bên thứ ba nào khác gây ra;</w:t>
      </w:r>
    </w:p>
    <w:p w14:paraId="59FA3E81" w14:textId="77777777" w:rsidR="004B2F39" w:rsidRPr="00EC7A31" w:rsidRDefault="004B2F39" w:rsidP="0049506A">
      <w:pPr>
        <w:numPr>
          <w:ilvl w:val="0"/>
          <w:numId w:val="8"/>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Trường hợp hư hỏng do sự kiện bất khả kháng;</w:t>
      </w:r>
    </w:p>
    <w:p w14:paraId="703CC915" w14:textId="77777777" w:rsidR="004B2F39" w:rsidRPr="00EC7A31" w:rsidRDefault="004B2F39" w:rsidP="0049506A">
      <w:pPr>
        <w:numPr>
          <w:ilvl w:val="0"/>
          <w:numId w:val="8"/>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Trường hợp đã hết thời hạn bảo hành theo thỏa thuận tại khoản </w:t>
      </w:r>
      <w:r w:rsidR="003874AB" w:rsidRPr="00EC7A31">
        <w:rPr>
          <w:rFonts w:asciiTheme="majorHAnsi" w:hAnsiTheme="majorHAnsi" w:cstheme="majorHAnsi"/>
          <w:sz w:val="26"/>
          <w:szCs w:val="26"/>
        </w:rPr>
        <w:t>9.</w:t>
      </w:r>
      <w:r w:rsidRPr="00EC7A31">
        <w:rPr>
          <w:rFonts w:asciiTheme="majorHAnsi" w:hAnsiTheme="majorHAnsi" w:cstheme="majorHAnsi"/>
          <w:sz w:val="26"/>
          <w:szCs w:val="26"/>
        </w:rPr>
        <w:t>5 Điều này;</w:t>
      </w:r>
    </w:p>
    <w:p w14:paraId="66FB0BE2" w14:textId="599527C7" w:rsidR="004B2F39" w:rsidRPr="00EC7A31" w:rsidRDefault="004B2F39" w:rsidP="0049506A">
      <w:pPr>
        <w:numPr>
          <w:ilvl w:val="0"/>
          <w:numId w:val="8"/>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Các trường hợp không thuộc nội dung bảo hành theo thỏa thuận tại khoản </w:t>
      </w:r>
      <w:r w:rsidR="00872E3D" w:rsidRPr="00EC7A31">
        <w:rPr>
          <w:rFonts w:asciiTheme="majorHAnsi" w:hAnsiTheme="majorHAnsi" w:cstheme="majorHAnsi"/>
          <w:sz w:val="26"/>
          <w:szCs w:val="26"/>
        </w:rPr>
        <w:t>9.</w:t>
      </w:r>
      <w:r w:rsidRPr="00EC7A31">
        <w:rPr>
          <w:rFonts w:asciiTheme="majorHAnsi" w:hAnsiTheme="majorHAnsi" w:cstheme="majorHAnsi"/>
          <w:sz w:val="26"/>
          <w:szCs w:val="26"/>
        </w:rPr>
        <w:t>3 Điều này, bao gồm cả những thiết bị, bộ phận gắn liền căn hộ do Bên Mua tự lắp đặt hoặc tự sửa chữa mà không được sự đồng ý của Bên Bán;</w:t>
      </w:r>
    </w:p>
    <w:p w14:paraId="4803D49D" w14:textId="2A2901AF" w:rsidR="004B2F39" w:rsidRPr="00EC7A31" w:rsidRDefault="004B2F39" w:rsidP="0049506A">
      <w:pPr>
        <w:numPr>
          <w:ilvl w:val="0"/>
          <w:numId w:val="8"/>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Trường hợp Bên Mua không thông báo bằng văn bản cho Bên Bán </w:t>
      </w:r>
      <w:proofErr w:type="gramStart"/>
      <w:r w:rsidRPr="00EC7A31">
        <w:rPr>
          <w:rFonts w:asciiTheme="majorHAnsi" w:hAnsiTheme="majorHAnsi" w:cstheme="majorHAnsi"/>
          <w:sz w:val="26"/>
          <w:szCs w:val="26"/>
        </w:rPr>
        <w:t>theo</w:t>
      </w:r>
      <w:proofErr w:type="gramEnd"/>
      <w:r w:rsidRPr="00EC7A31">
        <w:rPr>
          <w:rFonts w:asciiTheme="majorHAnsi" w:hAnsiTheme="majorHAnsi" w:cstheme="majorHAnsi"/>
          <w:sz w:val="26"/>
          <w:szCs w:val="26"/>
        </w:rPr>
        <w:t xml:space="preserve"> quy định tại Khoản </w:t>
      </w:r>
      <w:r w:rsidR="00E44E21" w:rsidRPr="00EC7A31">
        <w:rPr>
          <w:rFonts w:asciiTheme="majorHAnsi" w:hAnsiTheme="majorHAnsi" w:cstheme="majorHAnsi"/>
          <w:sz w:val="26"/>
          <w:szCs w:val="26"/>
        </w:rPr>
        <w:t>9.</w:t>
      </w:r>
      <w:r w:rsidR="009504C5" w:rsidRPr="00EC7A31">
        <w:rPr>
          <w:rFonts w:asciiTheme="majorHAnsi" w:hAnsiTheme="majorHAnsi" w:cstheme="majorHAnsi"/>
          <w:sz w:val="26"/>
          <w:szCs w:val="26"/>
        </w:rPr>
        <w:t>4</w:t>
      </w:r>
      <w:r w:rsidRPr="00EC7A31">
        <w:rPr>
          <w:rFonts w:asciiTheme="majorHAnsi" w:hAnsiTheme="majorHAnsi" w:cstheme="majorHAnsi"/>
          <w:sz w:val="26"/>
          <w:szCs w:val="26"/>
        </w:rPr>
        <w:t xml:space="preserve"> Điều này</w:t>
      </w:r>
      <w:r w:rsidR="00937402" w:rsidRPr="00EC7A31">
        <w:rPr>
          <w:rFonts w:asciiTheme="majorHAnsi" w:hAnsiTheme="majorHAnsi" w:cstheme="majorHAnsi"/>
          <w:sz w:val="26"/>
          <w:szCs w:val="26"/>
        </w:rPr>
        <w:t>.</w:t>
      </w:r>
      <w:r w:rsidRPr="00EC7A31">
        <w:rPr>
          <w:rFonts w:asciiTheme="majorHAnsi" w:hAnsiTheme="majorHAnsi" w:cstheme="majorHAnsi"/>
          <w:sz w:val="26"/>
          <w:szCs w:val="26"/>
        </w:rPr>
        <w:t xml:space="preserve"> </w:t>
      </w:r>
    </w:p>
    <w:p w14:paraId="6689E9CC" w14:textId="6E7183C6" w:rsidR="004B2F39" w:rsidRPr="00EC7A31" w:rsidRDefault="00D33048"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9.</w:t>
      </w:r>
      <w:r w:rsidR="00B97F90" w:rsidRPr="00EC7A31">
        <w:rPr>
          <w:rFonts w:asciiTheme="majorHAnsi" w:hAnsiTheme="majorHAnsi" w:cstheme="majorHAnsi"/>
          <w:sz w:val="26"/>
          <w:szCs w:val="26"/>
        </w:rPr>
        <w:t>7</w:t>
      </w:r>
      <w:proofErr w:type="gramStart"/>
      <w:r w:rsidRPr="00EC7A31">
        <w:rPr>
          <w:rFonts w:asciiTheme="majorHAnsi" w:hAnsiTheme="majorHAnsi" w:cstheme="majorHAnsi"/>
          <w:sz w:val="26"/>
          <w:szCs w:val="26"/>
        </w:rPr>
        <w:t>.</w:t>
      </w:r>
      <w:r w:rsidR="00F509F0"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Sau</w:t>
      </w:r>
      <w:proofErr w:type="gramEnd"/>
      <w:r w:rsidR="004B2F39" w:rsidRPr="00EC7A31">
        <w:rPr>
          <w:rFonts w:asciiTheme="majorHAnsi" w:hAnsiTheme="majorHAnsi" w:cstheme="majorHAnsi"/>
          <w:sz w:val="26"/>
          <w:szCs w:val="26"/>
        </w:rPr>
        <w:t xml:space="preserve"> thời hạn bảo hành theo thỏa thuận tại khoản </w:t>
      </w:r>
      <w:r w:rsidR="00EB1918" w:rsidRPr="00EC7A31">
        <w:rPr>
          <w:rFonts w:asciiTheme="majorHAnsi" w:hAnsiTheme="majorHAnsi" w:cstheme="majorHAnsi"/>
          <w:sz w:val="26"/>
          <w:szCs w:val="26"/>
        </w:rPr>
        <w:t>9.5</w:t>
      </w:r>
      <w:r w:rsidR="004B2F39" w:rsidRPr="00EC7A31">
        <w:rPr>
          <w:rFonts w:asciiTheme="majorHAnsi" w:hAnsiTheme="majorHAnsi" w:cstheme="majorHAnsi"/>
          <w:sz w:val="26"/>
          <w:szCs w:val="26"/>
        </w:rPr>
        <w:t xml:space="preserve"> Điều này, việc sửa chữa các hư hỏng của </w:t>
      </w:r>
      <w:r w:rsidR="005F79D0" w:rsidRPr="00EC7A31">
        <w:rPr>
          <w:rFonts w:asciiTheme="majorHAnsi" w:hAnsiTheme="majorHAnsi" w:cstheme="majorHAnsi"/>
          <w:sz w:val="26"/>
          <w:szCs w:val="26"/>
        </w:rPr>
        <w:t>C</w:t>
      </w:r>
      <w:r w:rsidR="004B2F39" w:rsidRPr="00EC7A31">
        <w:rPr>
          <w:rFonts w:asciiTheme="majorHAnsi" w:hAnsiTheme="majorHAnsi" w:cstheme="majorHAnsi"/>
          <w:sz w:val="26"/>
          <w:szCs w:val="26"/>
        </w:rPr>
        <w:t xml:space="preserve">ăn </w:t>
      </w:r>
      <w:r w:rsidR="005F79D0" w:rsidRPr="00EC7A31">
        <w:rPr>
          <w:rFonts w:asciiTheme="majorHAnsi" w:hAnsiTheme="majorHAnsi" w:cstheme="majorHAnsi"/>
          <w:sz w:val="26"/>
          <w:szCs w:val="26"/>
        </w:rPr>
        <w:t>H</w:t>
      </w:r>
      <w:r w:rsidR="004B2F39" w:rsidRPr="00EC7A31">
        <w:rPr>
          <w:rFonts w:asciiTheme="majorHAnsi" w:hAnsiTheme="majorHAnsi" w:cstheme="majorHAnsi"/>
          <w:sz w:val="26"/>
          <w:szCs w:val="26"/>
        </w:rPr>
        <w:t xml:space="preserve">ộ thuộc trách nhiệm của Bên Mua. Việc bảo trì phần sở hữu </w:t>
      </w:r>
      <w:proofErr w:type="gramStart"/>
      <w:r w:rsidR="004B2F39" w:rsidRPr="00EC7A31">
        <w:rPr>
          <w:rFonts w:asciiTheme="majorHAnsi" w:hAnsiTheme="majorHAnsi" w:cstheme="majorHAnsi"/>
          <w:sz w:val="26"/>
          <w:szCs w:val="26"/>
        </w:rPr>
        <w:t>chung</w:t>
      </w:r>
      <w:proofErr w:type="gramEnd"/>
      <w:r w:rsidR="004B2F39" w:rsidRPr="00EC7A31">
        <w:rPr>
          <w:rFonts w:asciiTheme="majorHAnsi" w:hAnsiTheme="majorHAnsi" w:cstheme="majorHAnsi"/>
          <w:sz w:val="26"/>
          <w:szCs w:val="26"/>
        </w:rPr>
        <w:t xml:space="preserve"> trong </w:t>
      </w:r>
      <w:r w:rsidR="00694EDF" w:rsidRPr="00EC7A31">
        <w:rPr>
          <w:rFonts w:asciiTheme="majorHAnsi" w:hAnsiTheme="majorHAnsi" w:cstheme="majorHAnsi"/>
          <w:sz w:val="26"/>
          <w:szCs w:val="26"/>
        </w:rPr>
        <w:t>N</w:t>
      </w:r>
      <w:r w:rsidR="004B2F39" w:rsidRPr="00EC7A31">
        <w:rPr>
          <w:rFonts w:asciiTheme="majorHAnsi" w:hAnsiTheme="majorHAnsi" w:cstheme="majorHAnsi"/>
          <w:sz w:val="26"/>
          <w:szCs w:val="26"/>
        </w:rPr>
        <w:t>hà chung cư được thực hiện theo quy định của pháp luật về nhà ở.</w:t>
      </w:r>
    </w:p>
    <w:p w14:paraId="53DB269A" w14:textId="42B95FA3" w:rsidR="007A48FA" w:rsidRPr="00EC7A31" w:rsidRDefault="007A48FA"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9.</w:t>
      </w:r>
      <w:r w:rsidR="001E4780" w:rsidRPr="00EC7A31">
        <w:rPr>
          <w:rFonts w:asciiTheme="majorHAnsi" w:hAnsiTheme="majorHAnsi" w:cstheme="majorHAnsi"/>
          <w:sz w:val="26"/>
          <w:szCs w:val="26"/>
        </w:rPr>
        <w:t>8</w:t>
      </w:r>
      <w:r w:rsidRPr="00EC7A31">
        <w:rPr>
          <w:rFonts w:asciiTheme="majorHAnsi" w:hAnsiTheme="majorHAnsi" w:cstheme="majorHAnsi"/>
          <w:sz w:val="26"/>
          <w:szCs w:val="26"/>
        </w:rPr>
        <w:t xml:space="preserve">. </w:t>
      </w:r>
      <w:r w:rsidR="00F509F0" w:rsidRPr="00EC7A31">
        <w:rPr>
          <w:rFonts w:asciiTheme="majorHAnsi" w:hAnsiTheme="majorHAnsi" w:cstheme="majorHAnsi"/>
          <w:sz w:val="26"/>
          <w:szCs w:val="26"/>
        </w:rPr>
        <w:t xml:space="preserve"> </w:t>
      </w:r>
      <w:r w:rsidRPr="00EC7A31">
        <w:rPr>
          <w:rFonts w:asciiTheme="majorHAnsi" w:hAnsiTheme="majorHAnsi" w:cstheme="majorHAnsi"/>
          <w:sz w:val="26"/>
          <w:szCs w:val="26"/>
        </w:rPr>
        <w:t xml:space="preserve">Hai bên cùng đồng ý và xác nhận rằng bất kỳ công việc </w:t>
      </w:r>
      <w:r w:rsidR="001F1329" w:rsidRPr="00EC7A31">
        <w:rPr>
          <w:rFonts w:asciiTheme="majorHAnsi" w:hAnsiTheme="majorHAnsi" w:cstheme="majorHAnsi"/>
          <w:sz w:val="26"/>
          <w:szCs w:val="26"/>
        </w:rPr>
        <w:t>bảo hành, sửa chữa nào đối với Căn H</w:t>
      </w:r>
      <w:r w:rsidRPr="00EC7A31">
        <w:rPr>
          <w:rFonts w:asciiTheme="majorHAnsi" w:hAnsiTheme="majorHAnsi" w:cstheme="majorHAnsi"/>
          <w:sz w:val="26"/>
          <w:szCs w:val="26"/>
        </w:rPr>
        <w:t>ộ sẽ chỉ được thực hiện bởi Bên Bán hoặc Ban Quản Trị hoặc Bên Bán/Ban Quản Trị ủy quyền hoặc cho phép. Bên Bán không có trách nhiệm hoàn trả chi phí bảo hành trong trường hợp Bên Mua tự ý hoặc nhờ người khác khắc phục khiếm khuyết trong mọi trường hợp (trừ trường hợp Bên Bán chậm thực hiện khắc phục nghĩa vụ bả</w:t>
      </w:r>
      <w:r w:rsidR="00D11315" w:rsidRPr="00EC7A31">
        <w:rPr>
          <w:rFonts w:asciiTheme="majorHAnsi" w:hAnsiTheme="majorHAnsi" w:cstheme="majorHAnsi"/>
          <w:sz w:val="26"/>
          <w:szCs w:val="26"/>
        </w:rPr>
        <w:t xml:space="preserve">o hành </w:t>
      </w:r>
      <w:proofErr w:type="gramStart"/>
      <w:r w:rsidR="00D11315" w:rsidRPr="00EC7A31">
        <w:rPr>
          <w:rFonts w:asciiTheme="majorHAnsi" w:hAnsiTheme="majorHAnsi" w:cstheme="majorHAnsi"/>
          <w:sz w:val="26"/>
          <w:szCs w:val="26"/>
        </w:rPr>
        <w:t>theo</w:t>
      </w:r>
      <w:proofErr w:type="gramEnd"/>
      <w:r w:rsidR="00D11315" w:rsidRPr="00EC7A31">
        <w:rPr>
          <w:rFonts w:asciiTheme="majorHAnsi" w:hAnsiTheme="majorHAnsi" w:cstheme="majorHAnsi"/>
          <w:sz w:val="26"/>
          <w:szCs w:val="26"/>
        </w:rPr>
        <w:t xml:space="preserve"> quy định tại Điều 9</w:t>
      </w:r>
      <w:r w:rsidRPr="00EC7A31">
        <w:rPr>
          <w:rFonts w:asciiTheme="majorHAnsi" w:hAnsiTheme="majorHAnsi" w:cstheme="majorHAnsi"/>
          <w:sz w:val="26"/>
          <w:szCs w:val="26"/>
        </w:rPr>
        <w:t>.</w:t>
      </w:r>
      <w:r w:rsidR="006D3734" w:rsidRPr="00EC7A31">
        <w:rPr>
          <w:rFonts w:asciiTheme="majorHAnsi" w:hAnsiTheme="majorHAnsi" w:cstheme="majorHAnsi"/>
          <w:sz w:val="26"/>
          <w:szCs w:val="26"/>
        </w:rPr>
        <w:t>4</w:t>
      </w:r>
      <w:r w:rsidRPr="00EC7A31">
        <w:rPr>
          <w:rFonts w:asciiTheme="majorHAnsi" w:hAnsiTheme="majorHAnsi" w:cstheme="majorHAnsi"/>
          <w:sz w:val="26"/>
          <w:szCs w:val="26"/>
        </w:rPr>
        <w:t xml:space="preserve"> Hợp Đồng).</w:t>
      </w:r>
    </w:p>
    <w:p w14:paraId="1964C694" w14:textId="5B12FA18" w:rsidR="00F90D1C" w:rsidRPr="00EC7A31" w:rsidRDefault="00F90D1C" w:rsidP="0049506A">
      <w:pPr>
        <w:spacing w:after="80" w:line="240" w:lineRule="auto"/>
        <w:ind w:left="562" w:hanging="562"/>
        <w:jc w:val="both"/>
        <w:rPr>
          <w:rFonts w:ascii="Times New Roman" w:hAnsi="Times New Roman"/>
          <w:sz w:val="26"/>
          <w:szCs w:val="26"/>
          <w:lang w:val="vi-VN"/>
        </w:rPr>
      </w:pPr>
      <w:r w:rsidRPr="00EC7A31">
        <w:rPr>
          <w:rFonts w:asciiTheme="majorHAnsi" w:hAnsiTheme="majorHAnsi" w:cstheme="majorHAnsi"/>
          <w:sz w:val="26"/>
          <w:szCs w:val="26"/>
        </w:rPr>
        <w:t>9.</w:t>
      </w:r>
      <w:r w:rsidR="00F558F3" w:rsidRPr="00EC7A31">
        <w:rPr>
          <w:rFonts w:asciiTheme="majorHAnsi" w:hAnsiTheme="majorHAnsi" w:cstheme="majorHAnsi"/>
          <w:sz w:val="26"/>
          <w:szCs w:val="26"/>
        </w:rPr>
        <w:t>9</w:t>
      </w:r>
      <w:proofErr w:type="gramStart"/>
      <w:r w:rsidRPr="00EC7A31">
        <w:rPr>
          <w:rFonts w:asciiTheme="majorHAnsi" w:hAnsiTheme="majorHAnsi" w:cstheme="majorHAnsi"/>
          <w:sz w:val="26"/>
          <w:szCs w:val="26"/>
        </w:rPr>
        <w:t xml:space="preserve">. </w:t>
      </w:r>
      <w:r w:rsidR="00F509F0" w:rsidRPr="00EC7A31">
        <w:rPr>
          <w:rFonts w:asciiTheme="majorHAnsi" w:hAnsiTheme="majorHAnsi" w:cstheme="majorHAnsi"/>
          <w:sz w:val="26"/>
          <w:szCs w:val="26"/>
        </w:rPr>
        <w:t xml:space="preserve"> </w:t>
      </w:r>
      <w:r w:rsidRPr="00EC7A31">
        <w:rPr>
          <w:rFonts w:ascii="Times New Roman" w:hAnsi="Times New Roman"/>
          <w:sz w:val="26"/>
          <w:szCs w:val="26"/>
          <w:lang w:val="vi-VN"/>
        </w:rPr>
        <w:t>Bên</w:t>
      </w:r>
      <w:proofErr w:type="gramEnd"/>
      <w:r w:rsidRPr="00EC7A31">
        <w:rPr>
          <w:rFonts w:ascii="Times New Roman" w:hAnsi="Times New Roman"/>
          <w:sz w:val="26"/>
          <w:szCs w:val="26"/>
          <w:lang w:val="vi-VN"/>
        </w:rPr>
        <w:t xml:space="preserve"> Mua phải cho phép và tạo điều kiện thuận lợi cho Ban Quản Trị và/hoặc nhân viên của Bên Bán hay những công ty chuyên nghiệp do Ban Quản Trị hoặc Bên Bán chỉ định được phép vào </w:t>
      </w:r>
      <w:r w:rsidR="00E62AF9" w:rsidRPr="00EC7A31">
        <w:rPr>
          <w:rFonts w:ascii="Times New Roman" w:hAnsi="Times New Roman"/>
          <w:sz w:val="26"/>
          <w:szCs w:val="26"/>
        </w:rPr>
        <w:t>C</w:t>
      </w:r>
      <w:r w:rsidR="0000631F" w:rsidRPr="00EC7A31">
        <w:rPr>
          <w:rFonts w:ascii="Times New Roman" w:hAnsi="Times New Roman"/>
          <w:sz w:val="26"/>
          <w:szCs w:val="26"/>
          <w:lang w:val="vi-VN"/>
        </w:rPr>
        <w:t xml:space="preserve">ăn </w:t>
      </w:r>
      <w:r w:rsidR="00E62AF9" w:rsidRPr="00EC7A31">
        <w:rPr>
          <w:rFonts w:ascii="Times New Roman" w:hAnsi="Times New Roman"/>
          <w:sz w:val="26"/>
          <w:szCs w:val="26"/>
        </w:rPr>
        <w:t>H</w:t>
      </w:r>
      <w:r w:rsidRPr="00EC7A31">
        <w:rPr>
          <w:rFonts w:ascii="Times New Roman" w:hAnsi="Times New Roman"/>
          <w:sz w:val="26"/>
          <w:szCs w:val="26"/>
          <w:lang w:val="vi-VN"/>
        </w:rPr>
        <w:t xml:space="preserve">ộ và cho phép họ đưa vào </w:t>
      </w:r>
      <w:r w:rsidR="009A06A5" w:rsidRPr="00EC7A31">
        <w:rPr>
          <w:rFonts w:ascii="Times New Roman" w:hAnsi="Times New Roman"/>
          <w:sz w:val="26"/>
          <w:szCs w:val="26"/>
        </w:rPr>
        <w:t>C</w:t>
      </w:r>
      <w:r w:rsidR="002F1D82" w:rsidRPr="00EC7A31">
        <w:rPr>
          <w:rFonts w:ascii="Times New Roman" w:hAnsi="Times New Roman"/>
          <w:sz w:val="26"/>
          <w:szCs w:val="26"/>
          <w:lang w:val="vi-VN"/>
        </w:rPr>
        <w:t xml:space="preserve">ăn </w:t>
      </w:r>
      <w:r w:rsidR="009A06A5" w:rsidRPr="00EC7A31">
        <w:rPr>
          <w:rFonts w:ascii="Times New Roman" w:hAnsi="Times New Roman"/>
          <w:sz w:val="26"/>
          <w:szCs w:val="26"/>
        </w:rPr>
        <w:t>H</w:t>
      </w:r>
      <w:r w:rsidR="002F1D82" w:rsidRPr="00EC7A31">
        <w:rPr>
          <w:rFonts w:ascii="Times New Roman" w:hAnsi="Times New Roman"/>
          <w:sz w:val="26"/>
          <w:szCs w:val="26"/>
          <w:lang w:val="vi-VN"/>
        </w:rPr>
        <w:t xml:space="preserve">ộ </w:t>
      </w:r>
      <w:r w:rsidRPr="00EC7A31">
        <w:rPr>
          <w:rFonts w:ascii="Times New Roman" w:hAnsi="Times New Roman"/>
          <w:sz w:val="26"/>
          <w:szCs w:val="26"/>
          <w:lang w:val="vi-VN"/>
        </w:rPr>
        <w:t xml:space="preserve">những máy móc, trang thiết bị cần thiết để thực hiện việc bảo hành nói trên. Khi thực hiện việc bảo hành này Ban Quản Trị và nhân viên của Bên Bán hay những công ty chuyên nghiệp do Ban Quản Trị hoặc Bên Bán chỉ định phải hạn chế tối đa mọi bất tiện có thể gây ra cho Bên Mua và không được gây ra bất kỳ thiệt hại nào cho Bên Mua và cho các tài sản của họ trong </w:t>
      </w:r>
      <w:r w:rsidR="00E334B7" w:rsidRPr="00EC7A31">
        <w:rPr>
          <w:rFonts w:ascii="Times New Roman" w:hAnsi="Times New Roman"/>
          <w:sz w:val="26"/>
          <w:szCs w:val="26"/>
          <w:lang w:val="vi-VN"/>
        </w:rPr>
        <w:t>C</w:t>
      </w:r>
      <w:r w:rsidR="003D0700" w:rsidRPr="00EC7A31">
        <w:rPr>
          <w:rFonts w:ascii="Times New Roman" w:hAnsi="Times New Roman"/>
          <w:sz w:val="26"/>
          <w:szCs w:val="26"/>
          <w:lang w:val="vi-VN"/>
        </w:rPr>
        <w:t xml:space="preserve">ăn </w:t>
      </w:r>
      <w:r w:rsidR="00E334B7" w:rsidRPr="00EC7A31">
        <w:rPr>
          <w:rFonts w:ascii="Times New Roman" w:hAnsi="Times New Roman"/>
          <w:sz w:val="26"/>
          <w:szCs w:val="26"/>
          <w:lang w:val="vi-VN"/>
        </w:rPr>
        <w:t>H</w:t>
      </w:r>
      <w:r w:rsidR="003D0700" w:rsidRPr="00EC7A31">
        <w:rPr>
          <w:rFonts w:ascii="Times New Roman" w:hAnsi="Times New Roman"/>
          <w:sz w:val="26"/>
          <w:szCs w:val="26"/>
          <w:lang w:val="vi-VN"/>
        </w:rPr>
        <w:t>ộ</w:t>
      </w:r>
      <w:r w:rsidR="00DB47AF" w:rsidRPr="00EC7A31">
        <w:rPr>
          <w:rFonts w:ascii="Times New Roman" w:hAnsi="Times New Roman"/>
          <w:sz w:val="26"/>
          <w:szCs w:val="26"/>
          <w:lang w:val="vi-VN"/>
        </w:rPr>
        <w:t>.</w:t>
      </w:r>
    </w:p>
    <w:p w14:paraId="0211422A" w14:textId="6B23F7C2" w:rsidR="006B144F" w:rsidRPr="00EC7A31" w:rsidRDefault="006B144F" w:rsidP="0049506A">
      <w:pPr>
        <w:spacing w:after="80" w:line="240" w:lineRule="auto"/>
        <w:ind w:left="562" w:hanging="562"/>
        <w:jc w:val="both"/>
        <w:rPr>
          <w:rFonts w:ascii="Times New Roman" w:hAnsi="Times New Roman"/>
          <w:sz w:val="26"/>
          <w:szCs w:val="26"/>
          <w:lang w:val="vi-VN"/>
        </w:rPr>
      </w:pPr>
    </w:p>
    <w:p w14:paraId="5DE4B7A7" w14:textId="77777777" w:rsidR="006B144F" w:rsidRPr="00EC7A31" w:rsidRDefault="006B144F" w:rsidP="0049506A">
      <w:pPr>
        <w:spacing w:after="80" w:line="240" w:lineRule="auto"/>
        <w:ind w:left="562" w:hanging="562"/>
        <w:jc w:val="both"/>
        <w:rPr>
          <w:rFonts w:ascii="Times New Roman" w:hAnsi="Times New Roman"/>
          <w:sz w:val="26"/>
          <w:szCs w:val="26"/>
          <w:lang w:val="vi-VN"/>
        </w:rPr>
      </w:pPr>
    </w:p>
    <w:p w14:paraId="4A22CD11" w14:textId="76940DE7" w:rsidR="004B2F39" w:rsidRPr="00EC7A31" w:rsidRDefault="004B2F39" w:rsidP="0049506A">
      <w:pPr>
        <w:autoSpaceDE w:val="0"/>
        <w:autoSpaceDN w:val="0"/>
        <w:spacing w:after="80" w:line="240" w:lineRule="auto"/>
        <w:ind w:left="562" w:hanging="562"/>
        <w:outlineLvl w:val="0"/>
        <w:rPr>
          <w:rFonts w:asciiTheme="majorHAnsi" w:hAnsiTheme="majorHAnsi" w:cstheme="majorHAnsi"/>
          <w:sz w:val="26"/>
          <w:szCs w:val="26"/>
          <w:lang w:val="vi-VN"/>
        </w:rPr>
      </w:pPr>
      <w:r w:rsidRPr="00EC7A31">
        <w:rPr>
          <w:rFonts w:asciiTheme="majorHAnsi" w:hAnsiTheme="majorHAnsi" w:cstheme="majorHAnsi"/>
          <w:b/>
          <w:bCs/>
          <w:sz w:val="26"/>
          <w:szCs w:val="26"/>
          <w:lang w:val="vi-VN"/>
        </w:rPr>
        <w:t>Điều 10. Chuyển giao quyền và nghĩa vụ</w:t>
      </w:r>
    </w:p>
    <w:p w14:paraId="3421F2F2" w14:textId="1DA4E0AF" w:rsidR="004B2F39" w:rsidRPr="00EC7A31" w:rsidRDefault="00D70865" w:rsidP="0049506A">
      <w:p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10.1.</w:t>
      </w:r>
      <w:r w:rsidR="004B2F39" w:rsidRPr="00EC7A31">
        <w:rPr>
          <w:rFonts w:asciiTheme="majorHAnsi" w:hAnsiTheme="majorHAnsi" w:cstheme="majorHAnsi"/>
          <w:sz w:val="26"/>
          <w:szCs w:val="26"/>
          <w:lang w:val="vi-VN"/>
        </w:rPr>
        <w:t xml:space="preserve">Việc chuyển giao quyền và nghĩa vụ thực hiện theo quy định của pháp luật hiện hành. Bên Mua </w:t>
      </w:r>
      <w:r w:rsidR="00790B75" w:rsidRPr="00EC7A31">
        <w:rPr>
          <w:rFonts w:asciiTheme="majorHAnsi" w:hAnsiTheme="majorHAnsi" w:cstheme="majorHAnsi"/>
          <w:sz w:val="26"/>
          <w:szCs w:val="26"/>
          <w:lang w:val="vi-VN"/>
        </w:rPr>
        <w:t xml:space="preserve">có quyền thực hiện các giao dịch như chuyển nhượng, thế chấp, tặng cho và các giao dịch khác theo quy định của pháp luật về nhà ở </w:t>
      </w:r>
      <w:r w:rsidR="004B2F39" w:rsidRPr="00EC7A31">
        <w:rPr>
          <w:rFonts w:asciiTheme="majorHAnsi" w:hAnsiTheme="majorHAnsi" w:cstheme="majorHAnsi"/>
          <w:sz w:val="26"/>
          <w:szCs w:val="26"/>
          <w:lang w:val="vi-VN"/>
        </w:rPr>
        <w:t>sau khi trả hết tiền mua theo Hợp đồng đã ký với Bên Bán và được cấp Giấy chứng n</w:t>
      </w:r>
      <w:r w:rsidR="000455FD" w:rsidRPr="00EC7A31">
        <w:rPr>
          <w:rFonts w:asciiTheme="majorHAnsi" w:hAnsiTheme="majorHAnsi" w:cstheme="majorHAnsi"/>
          <w:sz w:val="26"/>
          <w:szCs w:val="26"/>
          <w:lang w:val="vi-VN"/>
        </w:rPr>
        <w:t>hận quyền sở hữu nhà ở đối với Căn H</w:t>
      </w:r>
      <w:r w:rsidR="004B2F39" w:rsidRPr="00EC7A31">
        <w:rPr>
          <w:rFonts w:asciiTheme="majorHAnsi" w:hAnsiTheme="majorHAnsi" w:cstheme="majorHAnsi"/>
          <w:sz w:val="26"/>
          <w:szCs w:val="26"/>
          <w:lang w:val="vi-VN"/>
        </w:rPr>
        <w:t xml:space="preserve">ộ đó. </w:t>
      </w:r>
    </w:p>
    <w:p w14:paraId="7655C51D" w14:textId="708F0D93" w:rsidR="004B2F39" w:rsidRPr="00EC7A31" w:rsidRDefault="00D70865" w:rsidP="0049506A">
      <w:p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10.</w:t>
      </w:r>
      <w:r w:rsidR="001F16A2" w:rsidRPr="00EC7A31">
        <w:rPr>
          <w:rFonts w:asciiTheme="majorHAnsi" w:hAnsiTheme="majorHAnsi" w:cstheme="majorHAnsi"/>
          <w:sz w:val="26"/>
          <w:szCs w:val="26"/>
        </w:rPr>
        <w:t>2</w:t>
      </w:r>
      <w:r w:rsidRPr="00EC7A31">
        <w:rPr>
          <w:rFonts w:asciiTheme="majorHAnsi" w:hAnsiTheme="majorHAnsi" w:cstheme="majorHAnsi"/>
          <w:sz w:val="26"/>
          <w:szCs w:val="26"/>
          <w:lang w:val="vi-VN"/>
        </w:rPr>
        <w:t>.</w:t>
      </w:r>
      <w:r w:rsidR="00B04236"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 xml:space="preserve">Người nhận chuyển nhượng lại nhà ở xã hội theo quy định được hưởng </w:t>
      </w:r>
      <w:r w:rsidR="00B8470C" w:rsidRPr="00EC7A31">
        <w:rPr>
          <w:rFonts w:asciiTheme="majorHAnsi" w:hAnsiTheme="majorHAnsi" w:cstheme="majorHAnsi"/>
          <w:sz w:val="26"/>
          <w:szCs w:val="26"/>
        </w:rPr>
        <w:t xml:space="preserve">các </w:t>
      </w:r>
      <w:r w:rsidR="004B2F39" w:rsidRPr="00EC7A31">
        <w:rPr>
          <w:rFonts w:asciiTheme="majorHAnsi" w:hAnsiTheme="majorHAnsi" w:cstheme="majorHAnsi"/>
          <w:sz w:val="26"/>
          <w:szCs w:val="26"/>
          <w:lang w:val="vi-VN"/>
        </w:rPr>
        <w:t xml:space="preserve">quyền và phải thực hiện các nghĩa vụ </w:t>
      </w:r>
      <w:r w:rsidR="00556B44" w:rsidRPr="00EC7A31">
        <w:rPr>
          <w:rFonts w:asciiTheme="majorHAnsi" w:hAnsiTheme="majorHAnsi" w:cstheme="majorHAnsi"/>
          <w:sz w:val="26"/>
          <w:szCs w:val="26"/>
          <w:lang w:val="vi-VN"/>
        </w:rPr>
        <w:t xml:space="preserve">của Bên Mua </w:t>
      </w:r>
      <w:r w:rsidR="00B8470C" w:rsidRPr="00EC7A31">
        <w:rPr>
          <w:rFonts w:asciiTheme="majorHAnsi" w:hAnsiTheme="majorHAnsi" w:cstheme="majorHAnsi"/>
          <w:sz w:val="26"/>
          <w:szCs w:val="26"/>
        </w:rPr>
        <w:t>thỏa thuận</w:t>
      </w:r>
      <w:r w:rsidR="00556B44" w:rsidRPr="00EC7A31">
        <w:rPr>
          <w:rFonts w:asciiTheme="majorHAnsi" w:hAnsiTheme="majorHAnsi" w:cstheme="majorHAnsi"/>
          <w:sz w:val="26"/>
          <w:szCs w:val="26"/>
          <w:lang w:val="vi-VN"/>
        </w:rPr>
        <w:t xml:space="preserve"> trong Hợp Đ</w:t>
      </w:r>
      <w:r w:rsidR="004B2F39" w:rsidRPr="00EC7A31">
        <w:rPr>
          <w:rFonts w:asciiTheme="majorHAnsi" w:hAnsiTheme="majorHAnsi" w:cstheme="majorHAnsi"/>
          <w:sz w:val="26"/>
          <w:szCs w:val="26"/>
          <w:lang w:val="vi-VN"/>
        </w:rPr>
        <w:t xml:space="preserve">ồng này và trong Quy chế quản lý sử dụng </w:t>
      </w:r>
      <w:r w:rsidR="00F67ECB" w:rsidRPr="00EC7A31">
        <w:rPr>
          <w:rFonts w:asciiTheme="majorHAnsi" w:hAnsiTheme="majorHAnsi" w:cstheme="majorHAnsi"/>
          <w:sz w:val="26"/>
          <w:szCs w:val="26"/>
          <w:lang w:val="vi-VN"/>
        </w:rPr>
        <w:t>nhà chung cư đính kèm theo Hợp Đ</w:t>
      </w:r>
      <w:r w:rsidR="004B2F39" w:rsidRPr="00EC7A31">
        <w:rPr>
          <w:rFonts w:asciiTheme="majorHAnsi" w:hAnsiTheme="majorHAnsi" w:cstheme="majorHAnsi"/>
          <w:sz w:val="26"/>
          <w:szCs w:val="26"/>
          <w:lang w:val="vi-VN"/>
        </w:rPr>
        <w:t xml:space="preserve">ồng này. </w:t>
      </w:r>
    </w:p>
    <w:p w14:paraId="38F8B8B9" w14:textId="5A28082D" w:rsidR="003E5DD4" w:rsidRPr="00EC7A31" w:rsidRDefault="003E5DD4" w:rsidP="0049506A">
      <w:pPr>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lang w:val="vi-VN"/>
        </w:rPr>
        <w:t>10.</w:t>
      </w:r>
      <w:r w:rsidR="001F16A2" w:rsidRPr="00EC7A31">
        <w:rPr>
          <w:rFonts w:asciiTheme="majorHAnsi" w:hAnsiTheme="majorHAnsi" w:cstheme="majorHAnsi"/>
          <w:sz w:val="26"/>
          <w:szCs w:val="26"/>
        </w:rPr>
        <w:t>3</w:t>
      </w:r>
      <w:r w:rsidRPr="00EC7A31">
        <w:rPr>
          <w:rFonts w:asciiTheme="majorHAnsi" w:hAnsiTheme="majorHAnsi" w:cstheme="majorHAnsi"/>
          <w:sz w:val="26"/>
          <w:szCs w:val="26"/>
          <w:lang w:val="vi-VN"/>
        </w:rPr>
        <w:t xml:space="preserve">. </w:t>
      </w:r>
      <w:r w:rsidR="00854972" w:rsidRPr="00EC7A31">
        <w:rPr>
          <w:rFonts w:asciiTheme="majorHAnsi" w:hAnsiTheme="majorHAnsi" w:cstheme="majorHAnsi"/>
          <w:sz w:val="26"/>
          <w:szCs w:val="26"/>
          <w:lang w:val="vi-VN"/>
        </w:rPr>
        <w:t>Bên Mua</w:t>
      </w:r>
      <w:r w:rsidR="001A7EA0" w:rsidRPr="00EC7A31">
        <w:rPr>
          <w:rFonts w:asciiTheme="majorHAnsi" w:hAnsiTheme="majorHAnsi" w:cstheme="majorHAnsi"/>
          <w:sz w:val="26"/>
          <w:szCs w:val="26"/>
          <w:lang w:val="vi-VN"/>
        </w:rPr>
        <w:t xml:space="preserve"> được phép thế chấp </w:t>
      </w:r>
      <w:r w:rsidR="00D35060" w:rsidRPr="00EC7A31">
        <w:rPr>
          <w:rFonts w:asciiTheme="majorHAnsi" w:hAnsiTheme="majorHAnsi" w:cstheme="majorHAnsi"/>
          <w:sz w:val="26"/>
          <w:szCs w:val="26"/>
          <w:lang w:val="vi-VN"/>
        </w:rPr>
        <w:t>C</w:t>
      </w:r>
      <w:r w:rsidR="001A7EA0" w:rsidRPr="00EC7A31">
        <w:rPr>
          <w:rFonts w:asciiTheme="majorHAnsi" w:hAnsiTheme="majorHAnsi" w:cstheme="majorHAnsi"/>
          <w:sz w:val="26"/>
          <w:szCs w:val="26"/>
          <w:lang w:val="vi-VN"/>
        </w:rPr>
        <w:t xml:space="preserve">ăn </w:t>
      </w:r>
      <w:r w:rsidR="00D35060" w:rsidRPr="00EC7A31">
        <w:rPr>
          <w:rFonts w:asciiTheme="majorHAnsi" w:hAnsiTheme="majorHAnsi" w:cstheme="majorHAnsi"/>
          <w:sz w:val="26"/>
          <w:szCs w:val="26"/>
          <w:lang w:val="vi-VN"/>
        </w:rPr>
        <w:t>H</w:t>
      </w:r>
      <w:r w:rsidR="001A7EA0" w:rsidRPr="00EC7A31">
        <w:rPr>
          <w:rFonts w:asciiTheme="majorHAnsi" w:hAnsiTheme="majorHAnsi" w:cstheme="majorHAnsi"/>
          <w:sz w:val="26"/>
          <w:szCs w:val="26"/>
          <w:lang w:val="vi-VN"/>
        </w:rPr>
        <w:t>ộ với ngân hàng để vay tiền mua chính căn hộ đó</w:t>
      </w:r>
      <w:r w:rsidR="008360B4" w:rsidRPr="00EC7A31">
        <w:rPr>
          <w:rFonts w:asciiTheme="majorHAnsi" w:hAnsiTheme="majorHAnsi" w:cstheme="majorHAnsi"/>
          <w:sz w:val="26"/>
          <w:szCs w:val="26"/>
          <w:lang w:val="vi-VN"/>
        </w:rPr>
        <w:t>.</w:t>
      </w:r>
      <w:r w:rsidR="00326C84" w:rsidRPr="00EC7A31">
        <w:rPr>
          <w:rFonts w:asciiTheme="majorHAnsi" w:hAnsiTheme="majorHAnsi" w:cstheme="majorHAnsi"/>
          <w:sz w:val="26"/>
          <w:szCs w:val="26"/>
        </w:rPr>
        <w:t xml:space="preserve"> </w:t>
      </w:r>
      <w:r w:rsidR="008360B4" w:rsidRPr="00EC7A31">
        <w:rPr>
          <w:rFonts w:asciiTheme="majorHAnsi" w:hAnsiTheme="majorHAnsi" w:cstheme="majorHAnsi"/>
          <w:sz w:val="26"/>
          <w:szCs w:val="26"/>
          <w:lang w:val="vi-VN"/>
        </w:rPr>
        <w:t xml:space="preserve">Trường hợp Bên Mua có nhu cầu thế chấp căn hộ đã mua cho tổ chức tín dụng đang hoạt động tại Việt Nam để vay tiền mua chính căn hộ đó trước khi Bên Mua được cấp giấy chứng nhận thì Bên Mua phải thông báo cho Bên Bán trước ít nhất 15 (mười lăm) ngày bằng văn bản để Bên Bán cùng Bên Mua làm các thủ tục cần thiết theo quy định của </w:t>
      </w:r>
      <w:r w:rsidR="00B8470C" w:rsidRPr="00EC7A31">
        <w:rPr>
          <w:rFonts w:asciiTheme="majorHAnsi" w:hAnsiTheme="majorHAnsi" w:cstheme="majorHAnsi"/>
          <w:sz w:val="26"/>
          <w:szCs w:val="26"/>
        </w:rPr>
        <w:t>tổ chức tín dụng.</w:t>
      </w:r>
    </w:p>
    <w:p w14:paraId="38D36248" w14:textId="28E6564C" w:rsidR="004B2F39" w:rsidRPr="00EC7A31" w:rsidRDefault="004B2F39" w:rsidP="0049506A">
      <w:pPr>
        <w:pStyle w:val="Heading1"/>
        <w:spacing w:before="0"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bCs w:val="0"/>
          <w:sz w:val="26"/>
          <w:szCs w:val="26"/>
          <w:lang w:val="vi-VN"/>
        </w:rPr>
        <w:t>Điều 11. Phần sở hữu riêng, phần sở hữu chung và việc sử dụng căn hộ trong nhà chung cư</w:t>
      </w:r>
    </w:p>
    <w:p w14:paraId="206E2C2A" w14:textId="2837005B" w:rsidR="004B2F39" w:rsidRPr="00EC7A31" w:rsidRDefault="00354619" w:rsidP="0049506A">
      <w:p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11.1.</w:t>
      </w:r>
      <w:r w:rsidR="009136CF" w:rsidRPr="00EC7A31">
        <w:rPr>
          <w:rFonts w:asciiTheme="majorHAnsi" w:hAnsiTheme="majorHAnsi" w:cstheme="majorHAnsi"/>
          <w:sz w:val="26"/>
          <w:szCs w:val="26"/>
          <w:lang w:val="vi-VN"/>
        </w:rPr>
        <w:t xml:space="preserve"> </w:t>
      </w:r>
      <w:r w:rsidR="00F445D4" w:rsidRPr="00EC7A31">
        <w:rPr>
          <w:rFonts w:asciiTheme="majorHAnsi" w:hAnsiTheme="majorHAnsi" w:cstheme="majorHAnsi"/>
          <w:sz w:val="26"/>
          <w:szCs w:val="26"/>
          <w:lang w:val="vi-VN"/>
        </w:rPr>
        <w:t xml:space="preserve">Bên Mua được quyền </w:t>
      </w:r>
      <w:r w:rsidR="00097E2F" w:rsidRPr="00EC7A31">
        <w:rPr>
          <w:rFonts w:asciiTheme="majorHAnsi" w:hAnsiTheme="majorHAnsi" w:cstheme="majorHAnsi"/>
          <w:sz w:val="26"/>
          <w:szCs w:val="26"/>
          <w:lang w:val="vi-VN"/>
        </w:rPr>
        <w:t>sở hữu riêng đối với diện tích Căn H</w:t>
      </w:r>
      <w:r w:rsidR="00A85A3F" w:rsidRPr="00EC7A31">
        <w:rPr>
          <w:rFonts w:asciiTheme="majorHAnsi" w:hAnsiTheme="majorHAnsi" w:cstheme="majorHAnsi"/>
          <w:sz w:val="26"/>
          <w:szCs w:val="26"/>
          <w:lang w:val="vi-VN"/>
        </w:rPr>
        <w:t>ộ đã mua theo thỏa thuận của Hợp Đ</w:t>
      </w:r>
      <w:r w:rsidR="00F445D4" w:rsidRPr="00EC7A31">
        <w:rPr>
          <w:rFonts w:asciiTheme="majorHAnsi" w:hAnsiTheme="majorHAnsi" w:cstheme="majorHAnsi"/>
          <w:sz w:val="26"/>
          <w:szCs w:val="26"/>
          <w:lang w:val="vi-VN"/>
        </w:rPr>
        <w:t xml:space="preserve">ồng này và các </w:t>
      </w:r>
      <w:r w:rsidR="004B2F39" w:rsidRPr="00EC7A31">
        <w:rPr>
          <w:rFonts w:asciiTheme="majorHAnsi" w:hAnsiTheme="majorHAnsi" w:cstheme="majorHAnsi"/>
          <w:sz w:val="26"/>
          <w:szCs w:val="26"/>
          <w:lang w:val="vi-VN"/>
        </w:rPr>
        <w:t>trang thiết bị kỹ th</w:t>
      </w:r>
      <w:r w:rsidR="00DC0342" w:rsidRPr="00EC7A31">
        <w:rPr>
          <w:rFonts w:asciiTheme="majorHAnsi" w:hAnsiTheme="majorHAnsi" w:cstheme="majorHAnsi"/>
          <w:sz w:val="26"/>
          <w:szCs w:val="26"/>
          <w:lang w:val="vi-VN"/>
        </w:rPr>
        <w:t>uật sử dụng riêng gắn liền với Căn H</w:t>
      </w:r>
      <w:r w:rsidR="004B2F39" w:rsidRPr="00EC7A31">
        <w:rPr>
          <w:rFonts w:asciiTheme="majorHAnsi" w:hAnsiTheme="majorHAnsi" w:cstheme="majorHAnsi"/>
          <w:sz w:val="26"/>
          <w:szCs w:val="26"/>
          <w:lang w:val="vi-VN"/>
        </w:rPr>
        <w:t xml:space="preserve">ộ </w:t>
      </w:r>
      <w:r w:rsidR="002F2413" w:rsidRPr="00EC7A31">
        <w:rPr>
          <w:rFonts w:asciiTheme="majorHAnsi" w:hAnsiTheme="majorHAnsi" w:cstheme="majorHAnsi"/>
          <w:sz w:val="26"/>
          <w:szCs w:val="26"/>
          <w:lang w:val="vi-VN"/>
        </w:rPr>
        <w:t>này,</w:t>
      </w:r>
      <w:r w:rsidR="00B67DFE" w:rsidRPr="00EC7A31">
        <w:rPr>
          <w:rFonts w:asciiTheme="majorHAnsi" w:hAnsiTheme="majorHAnsi" w:cstheme="majorHAnsi"/>
          <w:sz w:val="26"/>
          <w:szCs w:val="26"/>
        </w:rPr>
        <w:t xml:space="preserve"> bao gồm cả diện tích ban công, lô gia gắn liền với căn hộ;</w:t>
      </w:r>
      <w:r w:rsidR="002F2413" w:rsidRPr="00EC7A31">
        <w:rPr>
          <w:rFonts w:asciiTheme="majorHAnsi" w:hAnsiTheme="majorHAnsi" w:cstheme="majorHAnsi"/>
          <w:sz w:val="26"/>
          <w:szCs w:val="26"/>
          <w:lang w:val="vi-VN"/>
        </w:rPr>
        <w:t xml:space="preserve"> có quyền sử dụng đối với các phần diện tích thuộc sở hữu chung trong nhà chung cư được quy định tại khoản 1</w:t>
      </w:r>
      <w:r w:rsidRPr="00EC7A31">
        <w:rPr>
          <w:rFonts w:asciiTheme="majorHAnsi" w:hAnsiTheme="majorHAnsi" w:cstheme="majorHAnsi"/>
          <w:sz w:val="26"/>
          <w:szCs w:val="26"/>
          <w:lang w:val="vi-VN"/>
        </w:rPr>
        <w:t>1</w:t>
      </w:r>
      <w:r w:rsidR="002F2413" w:rsidRPr="00EC7A31">
        <w:rPr>
          <w:rFonts w:asciiTheme="majorHAnsi" w:hAnsiTheme="majorHAnsi" w:cstheme="majorHAnsi"/>
          <w:sz w:val="26"/>
          <w:szCs w:val="26"/>
          <w:lang w:val="vi-VN"/>
        </w:rPr>
        <w:t>.3 Điều này.</w:t>
      </w:r>
    </w:p>
    <w:p w14:paraId="3DA11017" w14:textId="77777777" w:rsidR="004B2F39" w:rsidRPr="00EC7A31" w:rsidRDefault="00354619" w:rsidP="0049506A">
      <w:p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11.2.</w:t>
      </w:r>
      <w:r w:rsidR="009136CF"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 xml:space="preserve">Các diện tích và trang thiết bị kỹ thuật thuộc quyền sở hữu riêng của Bên Bán bao gồm: </w:t>
      </w:r>
    </w:p>
    <w:p w14:paraId="66F30B1C" w14:textId="77777777" w:rsidR="004B2F39" w:rsidRPr="00EC7A31" w:rsidRDefault="004B2F39" w:rsidP="0049506A">
      <w:pPr>
        <w:numPr>
          <w:ilvl w:val="1"/>
          <w:numId w:val="18"/>
        </w:num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Căn hộ chưa bán, các căn hộ đang được Chủ đầu tư cho thuê;</w:t>
      </w:r>
    </w:p>
    <w:p w14:paraId="14FE1953" w14:textId="77777777" w:rsidR="004B2F39" w:rsidRPr="00EC7A31" w:rsidRDefault="004B2F39" w:rsidP="0049506A">
      <w:pPr>
        <w:numPr>
          <w:ilvl w:val="1"/>
          <w:numId w:val="18"/>
        </w:num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Diện tích dành cho mục đích thương mại</w:t>
      </w:r>
      <w:r w:rsidR="003B7CCC" w:rsidRPr="00EC7A31">
        <w:rPr>
          <w:rFonts w:asciiTheme="majorHAnsi" w:hAnsiTheme="majorHAnsi" w:cstheme="majorHAnsi"/>
          <w:sz w:val="26"/>
          <w:szCs w:val="26"/>
          <w:lang w:val="vi-VN"/>
        </w:rPr>
        <w:t>, kinh doanh</w:t>
      </w:r>
      <w:r w:rsidR="001213C9" w:rsidRPr="00EC7A31">
        <w:rPr>
          <w:rFonts w:asciiTheme="majorHAnsi" w:hAnsiTheme="majorHAnsi" w:cstheme="majorHAnsi"/>
          <w:sz w:val="26"/>
          <w:szCs w:val="26"/>
          <w:lang w:val="vi-VN"/>
        </w:rPr>
        <w:t>;</w:t>
      </w:r>
    </w:p>
    <w:p w14:paraId="731E4B0F" w14:textId="77777777" w:rsidR="004B2F39" w:rsidRPr="00EC7A31" w:rsidRDefault="004B2F39" w:rsidP="0049506A">
      <w:pPr>
        <w:numPr>
          <w:ilvl w:val="1"/>
          <w:numId w:val="18"/>
        </w:num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Diện tích khác không thuộc phần sở hữu chung của các chủ sở hữu trong Tòa nhà và sở hữu riêng của Bên Mua;</w:t>
      </w:r>
    </w:p>
    <w:p w14:paraId="6C326A58" w14:textId="77777777" w:rsidR="004B2F39" w:rsidRPr="00EC7A31" w:rsidRDefault="00B61C8D" w:rsidP="0049506A">
      <w:p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11.3.</w:t>
      </w:r>
      <w:r w:rsidR="009136CF"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Phần sở hữu chung của nhà chung cư bao gồm:</w:t>
      </w:r>
    </w:p>
    <w:p w14:paraId="6526A163" w14:textId="77777777" w:rsidR="00DD33D2" w:rsidRPr="00EC7A31" w:rsidRDefault="00DD33D2" w:rsidP="0049506A">
      <w:p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 xml:space="preserve">a. </w:t>
      </w:r>
      <w:r w:rsidR="009136CF" w:rsidRPr="00EC7A31">
        <w:rPr>
          <w:rFonts w:asciiTheme="majorHAnsi" w:hAnsiTheme="majorHAnsi" w:cstheme="majorHAnsi"/>
          <w:sz w:val="26"/>
          <w:szCs w:val="26"/>
          <w:lang w:val="vi-VN"/>
        </w:rPr>
        <w:tab/>
      </w:r>
      <w:r w:rsidRPr="00EC7A31">
        <w:rPr>
          <w:rFonts w:asciiTheme="majorHAnsi" w:hAnsiTheme="majorHAnsi" w:cstheme="majorHAnsi"/>
          <w:sz w:val="26"/>
          <w:szCs w:val="26"/>
          <w:lang w:val="vi-VN"/>
        </w:rPr>
        <w:t>Phần diện tích còn lại của nhà chung cư ngoài phần diện tích thuộc sở hữu riêng được quy định tại khoản 11.1 và khoản 11.2 nêu trên;</w:t>
      </w:r>
    </w:p>
    <w:p w14:paraId="160A30B4" w14:textId="48574FF1" w:rsidR="004B2F39" w:rsidRPr="00EC7A31" w:rsidRDefault="00784C8F" w:rsidP="0049506A">
      <w:pPr>
        <w:tabs>
          <w:tab w:val="left" w:pos="284"/>
        </w:tabs>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b.</w:t>
      </w:r>
      <w:r w:rsidRPr="00EC7A31">
        <w:rPr>
          <w:rFonts w:asciiTheme="majorHAnsi" w:hAnsiTheme="majorHAnsi" w:cstheme="majorHAnsi"/>
          <w:sz w:val="26"/>
          <w:szCs w:val="26"/>
          <w:lang w:val="vi-VN"/>
        </w:rPr>
        <w:tab/>
      </w:r>
      <w:r w:rsidR="009136CF" w:rsidRPr="00EC7A31">
        <w:rPr>
          <w:rFonts w:asciiTheme="majorHAnsi" w:hAnsiTheme="majorHAnsi" w:cstheme="majorHAnsi"/>
          <w:sz w:val="26"/>
          <w:szCs w:val="26"/>
          <w:lang w:val="vi-VN"/>
        </w:rPr>
        <w:tab/>
      </w:r>
      <w:r w:rsidR="004B2F39" w:rsidRPr="00EC7A31">
        <w:rPr>
          <w:rFonts w:asciiTheme="majorHAnsi" w:hAnsiTheme="majorHAnsi" w:cstheme="majorHAnsi"/>
          <w:sz w:val="26"/>
          <w:szCs w:val="26"/>
          <w:lang w:val="vi-VN"/>
        </w:rPr>
        <w:t xml:space="preserve">Không gian và hệ thống kết cấu chịu lực, trang thiết bị kỹ thuật dùng chung trong nhà chung cư bao gồm khung, cột, tường chịu lực, tường bao ngôi nhà, tường phân chia các căn hộ, sàn, mái, sân thượng, hành lang, cầu thang bộ, đường thoát hiểm, hộp kỹ thuật, hệ thống cấp điện, cấp nước, hệ thống thông tin liên lạc, phát thanh, truyền hình, thoát nước, bể phốt, thu lôi, cứu hỏa và các phần khác không thuộc phần sở hữu riêng của </w:t>
      </w:r>
      <w:r w:rsidR="00876ABB" w:rsidRPr="00EC7A31">
        <w:rPr>
          <w:rFonts w:asciiTheme="majorHAnsi" w:hAnsiTheme="majorHAnsi" w:cstheme="majorHAnsi"/>
          <w:sz w:val="26"/>
          <w:szCs w:val="26"/>
          <w:lang w:val="vi-VN"/>
        </w:rPr>
        <w:t>chủ sở hữu</w:t>
      </w:r>
      <w:r w:rsidR="004B2F39" w:rsidRPr="00EC7A31">
        <w:rPr>
          <w:rFonts w:asciiTheme="majorHAnsi" w:hAnsiTheme="majorHAnsi" w:cstheme="majorHAnsi"/>
          <w:sz w:val="26"/>
          <w:szCs w:val="26"/>
          <w:lang w:val="vi-VN"/>
        </w:rPr>
        <w:t xml:space="preserve"> nhà chung cư;</w:t>
      </w:r>
    </w:p>
    <w:p w14:paraId="1FFB25C9" w14:textId="77777777" w:rsidR="004B2F39" w:rsidRPr="00EC7A31" w:rsidRDefault="00A82798" w:rsidP="0049506A">
      <w:p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 xml:space="preserve">c. </w:t>
      </w:r>
      <w:r w:rsidR="009136CF" w:rsidRPr="00EC7A31">
        <w:rPr>
          <w:rFonts w:asciiTheme="majorHAnsi" w:hAnsiTheme="majorHAnsi" w:cstheme="majorHAnsi"/>
          <w:sz w:val="26"/>
          <w:szCs w:val="26"/>
          <w:lang w:val="vi-VN"/>
        </w:rPr>
        <w:tab/>
      </w:r>
      <w:r w:rsidR="004B2F39" w:rsidRPr="00EC7A31">
        <w:rPr>
          <w:rFonts w:asciiTheme="majorHAnsi" w:hAnsiTheme="majorHAnsi" w:cstheme="majorHAnsi"/>
          <w:sz w:val="26"/>
          <w:szCs w:val="26"/>
          <w:lang w:val="vi-VN"/>
        </w:rPr>
        <w:t xml:space="preserve">Hệ thống hạ tầng kỹ thuật bên ngoài nhưng được kết nối với nhà chung cư đó, trừ hệ thống hạ tầng kỹ thuật sử dụng vào mục đích công cộng, phần thuộc sở hữu riêng của Bên Bán theo quy định tại </w:t>
      </w:r>
      <w:r w:rsidR="00DB29A3" w:rsidRPr="00EC7A31">
        <w:rPr>
          <w:rFonts w:asciiTheme="majorHAnsi" w:hAnsiTheme="majorHAnsi" w:cstheme="majorHAnsi"/>
          <w:sz w:val="26"/>
          <w:szCs w:val="26"/>
          <w:lang w:val="vi-VN"/>
        </w:rPr>
        <w:t>khoản 11.</w:t>
      </w:r>
      <w:r w:rsidR="004B2F39" w:rsidRPr="00EC7A31">
        <w:rPr>
          <w:rFonts w:asciiTheme="majorHAnsi" w:hAnsiTheme="majorHAnsi" w:cstheme="majorHAnsi"/>
          <w:sz w:val="26"/>
          <w:szCs w:val="26"/>
          <w:lang w:val="vi-VN"/>
        </w:rPr>
        <w:t>2 Điều này hoặc thuộc diện phải bàn giao cho Nhà nước hoặc giao cho Bên Bán quản lý theo nội dung dự án đã được phê duyệt;</w:t>
      </w:r>
    </w:p>
    <w:p w14:paraId="00E552EF" w14:textId="77777777" w:rsidR="004B2F39" w:rsidRPr="00EC7A31" w:rsidRDefault="004B2F39" w:rsidP="0049506A">
      <w:pPr>
        <w:numPr>
          <w:ilvl w:val="1"/>
          <w:numId w:val="18"/>
        </w:num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lastRenderedPageBreak/>
        <w:t>Các công trình công cộng trong khu vực nhà chung cư nhưng không thuộc diện đầu tư xây dựng để kinh doanh hoặc phải bàn giao cho Nhà nước theo nội dung dự án đã được duyệt bao gồm sân chung, vườn hoa và các công trình công cộng khác được xác định trong nội dung của dự án đầu tư xây dựng nhà ở được phê duyệt.</w:t>
      </w:r>
    </w:p>
    <w:p w14:paraId="78AB562A" w14:textId="77777777" w:rsidR="00896C36" w:rsidRPr="00EC7A31" w:rsidRDefault="00351B71" w:rsidP="0049506A">
      <w:pPr>
        <w:numPr>
          <w:ilvl w:val="1"/>
          <w:numId w:val="18"/>
        </w:num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 xml:space="preserve">Nhà sinh hoạt cộng đồng của nhà chung cư </w:t>
      </w:r>
      <w:r w:rsidR="00AD249E" w:rsidRPr="00EC7A31">
        <w:rPr>
          <w:rFonts w:asciiTheme="majorHAnsi" w:hAnsiTheme="majorHAnsi" w:cstheme="majorHAnsi"/>
          <w:sz w:val="26"/>
          <w:szCs w:val="26"/>
          <w:lang w:val="vi-VN"/>
        </w:rPr>
        <w:t xml:space="preserve">(sở hữu chung với các nhà chung cư khác trong cùng Dự Án) </w:t>
      </w:r>
      <w:r w:rsidRPr="00EC7A31">
        <w:rPr>
          <w:rFonts w:asciiTheme="majorHAnsi" w:hAnsiTheme="majorHAnsi" w:cstheme="majorHAnsi"/>
          <w:sz w:val="26"/>
          <w:szCs w:val="26"/>
          <w:lang w:val="vi-VN"/>
        </w:rPr>
        <w:t xml:space="preserve">theo hồ sơ </w:t>
      </w:r>
      <w:r w:rsidR="00B55EA9" w:rsidRPr="00EC7A31">
        <w:rPr>
          <w:rFonts w:asciiTheme="majorHAnsi" w:hAnsiTheme="majorHAnsi" w:cstheme="majorHAnsi"/>
          <w:sz w:val="26"/>
          <w:szCs w:val="26"/>
          <w:lang w:val="vi-VN"/>
        </w:rPr>
        <w:t>quy hoạch</w:t>
      </w:r>
      <w:r w:rsidRPr="00EC7A31">
        <w:rPr>
          <w:rFonts w:asciiTheme="majorHAnsi" w:hAnsiTheme="majorHAnsi" w:cstheme="majorHAnsi"/>
          <w:sz w:val="26"/>
          <w:szCs w:val="26"/>
          <w:lang w:val="vi-VN"/>
        </w:rPr>
        <w:t xml:space="preserve"> được phê duyệt</w:t>
      </w:r>
      <w:r w:rsidR="00896C36" w:rsidRPr="00EC7A31">
        <w:rPr>
          <w:rFonts w:asciiTheme="majorHAnsi" w:hAnsiTheme="majorHAnsi" w:cstheme="majorHAnsi"/>
          <w:sz w:val="26"/>
          <w:szCs w:val="26"/>
          <w:lang w:val="vi-VN"/>
        </w:rPr>
        <w:t>.</w:t>
      </w:r>
    </w:p>
    <w:p w14:paraId="60158411" w14:textId="067B81B3" w:rsidR="004B2F39" w:rsidRPr="00EC7A31" w:rsidRDefault="006D7247" w:rsidP="0049506A">
      <w:p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11.</w:t>
      </w:r>
      <w:r w:rsidR="005303B8" w:rsidRPr="00EC7A31">
        <w:rPr>
          <w:rFonts w:asciiTheme="majorHAnsi" w:hAnsiTheme="majorHAnsi" w:cstheme="majorHAnsi"/>
          <w:sz w:val="26"/>
          <w:szCs w:val="26"/>
        </w:rPr>
        <w:t>4</w:t>
      </w:r>
      <w:r w:rsidR="004B2F39" w:rsidRPr="00EC7A31">
        <w:rPr>
          <w:rFonts w:asciiTheme="majorHAnsi" w:hAnsiTheme="majorHAnsi" w:cstheme="majorHAnsi"/>
          <w:sz w:val="26"/>
          <w:szCs w:val="26"/>
          <w:lang w:val="vi-VN"/>
        </w:rPr>
        <w:t xml:space="preserve">. Hai bên nhất trí thỏa thuận mức </w:t>
      </w:r>
      <w:r w:rsidR="000B5EC5" w:rsidRPr="00EC7A31">
        <w:rPr>
          <w:rFonts w:asciiTheme="majorHAnsi" w:hAnsiTheme="majorHAnsi" w:cstheme="majorHAnsi"/>
          <w:sz w:val="26"/>
          <w:szCs w:val="26"/>
        </w:rPr>
        <w:t xml:space="preserve">kinh </w:t>
      </w:r>
      <w:r w:rsidR="004B2F39" w:rsidRPr="00EC7A31">
        <w:rPr>
          <w:rFonts w:asciiTheme="majorHAnsi" w:hAnsiTheme="majorHAnsi" w:cstheme="majorHAnsi"/>
          <w:sz w:val="26"/>
          <w:szCs w:val="26"/>
          <w:lang w:val="vi-VN"/>
        </w:rPr>
        <w:t>phí quản lý vận hành nhà chung cư</w:t>
      </w:r>
      <w:r w:rsidR="00CA34D1" w:rsidRPr="00EC7A31">
        <w:rPr>
          <w:rFonts w:asciiTheme="majorHAnsi" w:hAnsiTheme="majorHAnsi" w:cstheme="majorHAnsi"/>
          <w:sz w:val="26"/>
          <w:szCs w:val="26"/>
        </w:rPr>
        <w:t xml:space="preserve"> (Phí Dịch Vụ)</w:t>
      </w:r>
      <w:r w:rsidR="004B2F39" w:rsidRPr="00EC7A31">
        <w:rPr>
          <w:rFonts w:asciiTheme="majorHAnsi" w:hAnsiTheme="majorHAnsi" w:cstheme="majorHAnsi"/>
          <w:sz w:val="26"/>
          <w:szCs w:val="26"/>
          <w:lang w:val="vi-VN"/>
        </w:rPr>
        <w:t xml:space="preserve"> như sau:</w:t>
      </w:r>
    </w:p>
    <w:p w14:paraId="34785A77" w14:textId="58B23343" w:rsidR="00546834" w:rsidRPr="00EC7A31" w:rsidRDefault="009136CF" w:rsidP="0049506A">
      <w:pPr>
        <w:numPr>
          <w:ilvl w:val="1"/>
          <w:numId w:val="19"/>
        </w:numPr>
        <w:tabs>
          <w:tab w:val="left" w:pos="284"/>
        </w:tabs>
        <w:spacing w:after="80" w:line="240" w:lineRule="auto"/>
        <w:ind w:left="562" w:hanging="562"/>
        <w:jc w:val="both"/>
        <w:rPr>
          <w:rFonts w:asciiTheme="majorHAnsi" w:hAnsiTheme="majorHAnsi" w:cstheme="majorHAnsi"/>
          <w:iCs/>
          <w:spacing w:val="-2"/>
          <w:sz w:val="26"/>
          <w:szCs w:val="26"/>
          <w:lang w:val="vi-VN"/>
        </w:rPr>
      </w:pPr>
      <w:r w:rsidRPr="00EC7A31">
        <w:rPr>
          <w:rFonts w:asciiTheme="majorHAnsi" w:hAnsiTheme="majorHAnsi" w:cstheme="majorHAnsi"/>
          <w:sz w:val="26"/>
          <w:szCs w:val="26"/>
          <w:lang w:val="vi-VN"/>
        </w:rPr>
        <w:t xml:space="preserve">     </w:t>
      </w:r>
      <w:r w:rsidR="00DF2540" w:rsidRPr="00EC7A31">
        <w:rPr>
          <w:rFonts w:asciiTheme="majorHAnsi" w:hAnsiTheme="majorHAnsi" w:cstheme="majorHAnsi"/>
          <w:sz w:val="26"/>
          <w:szCs w:val="26"/>
          <w:lang w:val="vi-VN"/>
        </w:rPr>
        <w:t>Phí quản lý vận hành nhà chung c</w:t>
      </w:r>
      <w:r w:rsidR="004B2F39" w:rsidRPr="00EC7A31">
        <w:rPr>
          <w:rFonts w:asciiTheme="majorHAnsi" w:hAnsiTheme="majorHAnsi" w:cstheme="majorHAnsi"/>
          <w:sz w:val="26"/>
          <w:szCs w:val="26"/>
          <w:lang w:val="vi-VN"/>
        </w:rPr>
        <w:t>ư được tính</w:t>
      </w:r>
      <w:r w:rsidR="00763A9D" w:rsidRPr="00EC7A31">
        <w:rPr>
          <w:rFonts w:asciiTheme="majorHAnsi" w:hAnsiTheme="majorHAnsi" w:cstheme="majorHAnsi"/>
          <w:sz w:val="26"/>
          <w:szCs w:val="26"/>
          <w:lang w:val="vi-VN"/>
        </w:rPr>
        <w:t xml:space="preserve"> từ thời điểm Bên Bán bàn giao </w:t>
      </w:r>
      <w:r w:rsidR="00215B71" w:rsidRPr="00EC7A31">
        <w:rPr>
          <w:rFonts w:asciiTheme="majorHAnsi" w:hAnsiTheme="majorHAnsi" w:cstheme="majorHAnsi"/>
          <w:sz w:val="26"/>
          <w:szCs w:val="26"/>
        </w:rPr>
        <w:t>C</w:t>
      </w:r>
      <w:r w:rsidR="00763A9D" w:rsidRPr="00EC7A31">
        <w:rPr>
          <w:rFonts w:asciiTheme="majorHAnsi" w:hAnsiTheme="majorHAnsi" w:cstheme="majorHAnsi"/>
          <w:sz w:val="26"/>
          <w:szCs w:val="26"/>
          <w:lang w:val="vi-VN"/>
        </w:rPr>
        <w:t xml:space="preserve">ăn </w:t>
      </w:r>
      <w:r w:rsidR="00215B71" w:rsidRPr="00EC7A31">
        <w:rPr>
          <w:rFonts w:asciiTheme="majorHAnsi" w:hAnsiTheme="majorHAnsi" w:cstheme="majorHAnsi"/>
          <w:sz w:val="26"/>
          <w:szCs w:val="26"/>
        </w:rPr>
        <w:t>H</w:t>
      </w:r>
      <w:r w:rsidR="004B2F39" w:rsidRPr="00EC7A31">
        <w:rPr>
          <w:rFonts w:asciiTheme="majorHAnsi" w:hAnsiTheme="majorHAnsi" w:cstheme="majorHAnsi"/>
          <w:sz w:val="26"/>
          <w:szCs w:val="26"/>
          <w:lang w:val="vi-VN"/>
        </w:rPr>
        <w:t xml:space="preserve">ộ cho Bên Mua theo quy định tại Điều 8 của Hợp Đồng đến thời điểm Ban Quản Trị được thành lập và ký hợp đồng quản lý, vận hành nhà ở với </w:t>
      </w:r>
      <w:r w:rsidR="00350680" w:rsidRPr="00EC7A31">
        <w:rPr>
          <w:rFonts w:asciiTheme="majorHAnsi" w:hAnsiTheme="majorHAnsi" w:cstheme="majorHAnsi"/>
          <w:sz w:val="26"/>
          <w:szCs w:val="26"/>
          <w:lang w:val="vi-VN"/>
        </w:rPr>
        <w:t>đơn vị quản lý vận hành là ………</w:t>
      </w:r>
      <w:r w:rsidR="004B2F39" w:rsidRPr="00EC7A31">
        <w:rPr>
          <w:rFonts w:asciiTheme="majorHAnsi" w:hAnsiTheme="majorHAnsi" w:cstheme="majorHAnsi"/>
          <w:sz w:val="26"/>
          <w:szCs w:val="26"/>
          <w:lang w:val="vi-VN"/>
        </w:rPr>
        <w:t xml:space="preserve"> đồng/1m2/tháng, giá trên đã bao gồm thuế VAT (Mức </w:t>
      </w:r>
      <w:r w:rsidR="005813D4" w:rsidRPr="00EC7A31">
        <w:rPr>
          <w:rFonts w:asciiTheme="majorHAnsi" w:hAnsiTheme="majorHAnsi" w:cstheme="majorHAnsi"/>
          <w:sz w:val="26"/>
          <w:szCs w:val="26"/>
        </w:rPr>
        <w:t xml:space="preserve">kinh </w:t>
      </w:r>
      <w:r w:rsidR="004B2F39" w:rsidRPr="00EC7A31">
        <w:rPr>
          <w:rFonts w:asciiTheme="majorHAnsi" w:hAnsiTheme="majorHAnsi" w:cstheme="majorHAnsi"/>
          <w:sz w:val="26"/>
          <w:szCs w:val="26"/>
          <w:lang w:val="vi-VN"/>
        </w:rPr>
        <w:t xml:space="preserve">phí này có thể được điều chỉnh </w:t>
      </w:r>
      <w:r w:rsidR="005813D4" w:rsidRPr="00EC7A31">
        <w:rPr>
          <w:rFonts w:asciiTheme="majorHAnsi" w:hAnsiTheme="majorHAnsi" w:cstheme="majorHAnsi"/>
          <w:sz w:val="26"/>
          <w:szCs w:val="26"/>
        </w:rPr>
        <w:t>nhưng phải tính toán hợp lý cho phù hợp với thực tế tại từng thời điểm</w:t>
      </w:r>
      <w:r w:rsidR="004B2F39" w:rsidRPr="00EC7A31">
        <w:rPr>
          <w:rFonts w:asciiTheme="majorHAnsi" w:hAnsiTheme="majorHAnsi" w:cstheme="majorHAnsi"/>
          <w:sz w:val="26"/>
          <w:szCs w:val="26"/>
          <w:lang w:val="vi-VN"/>
        </w:rPr>
        <w:t>). Bên Mua có trách nhiệm đóng khoản phí này cho Bên Bán hoặc Doanh nghiệp vận hành quản lý tòa nhà trong vòng 05 (năm) ngày đầu tiên của mỗi tháng.</w:t>
      </w:r>
    </w:p>
    <w:p w14:paraId="08335C5A" w14:textId="77777777" w:rsidR="004B2F39" w:rsidRPr="00EC7A31" w:rsidRDefault="001B2037" w:rsidP="0049506A">
      <w:pPr>
        <w:tabs>
          <w:tab w:val="left" w:pos="284"/>
        </w:tabs>
        <w:spacing w:after="80" w:line="240" w:lineRule="auto"/>
        <w:ind w:left="562" w:hanging="562"/>
        <w:jc w:val="both"/>
        <w:rPr>
          <w:rFonts w:asciiTheme="majorHAnsi" w:hAnsiTheme="majorHAnsi" w:cstheme="majorHAnsi"/>
          <w:iCs/>
          <w:spacing w:val="-2"/>
          <w:sz w:val="26"/>
          <w:szCs w:val="26"/>
          <w:lang w:val="vi-VN"/>
        </w:rPr>
      </w:pPr>
      <w:r w:rsidRPr="00EC7A31">
        <w:rPr>
          <w:rFonts w:asciiTheme="majorHAnsi" w:hAnsiTheme="majorHAnsi" w:cstheme="majorHAnsi"/>
          <w:iCs/>
          <w:spacing w:val="-2"/>
          <w:sz w:val="26"/>
          <w:szCs w:val="26"/>
          <w:lang w:val="vi-VN"/>
        </w:rPr>
        <w:t>b.</w:t>
      </w:r>
      <w:r w:rsidRPr="00EC7A31">
        <w:rPr>
          <w:rFonts w:asciiTheme="majorHAnsi" w:hAnsiTheme="majorHAnsi" w:cstheme="majorHAnsi"/>
          <w:iCs/>
          <w:spacing w:val="-2"/>
          <w:sz w:val="26"/>
          <w:szCs w:val="26"/>
          <w:lang w:val="vi-VN"/>
        </w:rPr>
        <w:tab/>
      </w:r>
      <w:r w:rsidR="009136CF" w:rsidRPr="00EC7A31">
        <w:rPr>
          <w:rFonts w:asciiTheme="majorHAnsi" w:hAnsiTheme="majorHAnsi" w:cstheme="majorHAnsi"/>
          <w:iCs/>
          <w:spacing w:val="-2"/>
          <w:sz w:val="26"/>
          <w:szCs w:val="26"/>
          <w:lang w:val="vi-VN"/>
        </w:rPr>
        <w:t xml:space="preserve"> </w:t>
      </w:r>
      <w:r w:rsidR="004D3AC2" w:rsidRPr="00EC7A31">
        <w:rPr>
          <w:rFonts w:asciiTheme="majorHAnsi" w:hAnsiTheme="majorHAnsi" w:cstheme="majorHAnsi"/>
          <w:iCs/>
          <w:spacing w:val="-2"/>
          <w:sz w:val="26"/>
          <w:szCs w:val="26"/>
          <w:lang w:val="vi-VN"/>
        </w:rPr>
        <w:tab/>
      </w:r>
      <w:r w:rsidR="004B2F39" w:rsidRPr="00EC7A31">
        <w:rPr>
          <w:rFonts w:asciiTheme="majorHAnsi" w:hAnsiTheme="majorHAnsi" w:cstheme="majorHAnsi"/>
          <w:iCs/>
          <w:spacing w:val="-2"/>
          <w:sz w:val="26"/>
          <w:szCs w:val="26"/>
          <w:lang w:val="vi-VN"/>
        </w:rPr>
        <w:t xml:space="preserve">Dịch vụ quản lý vận hành nhà chung cư mà Bên Bán cung cấp cho Bên Mua trước khi thành lập Ban quản trị nhà chung cư gồm: </w:t>
      </w:r>
    </w:p>
    <w:p w14:paraId="356AA95C" w14:textId="77777777" w:rsidR="00881ACD" w:rsidRPr="00EC7A31" w:rsidRDefault="004B2F39" w:rsidP="0049506A">
      <w:pPr>
        <w:pStyle w:val="ListParagraph"/>
        <w:numPr>
          <w:ilvl w:val="0"/>
          <w:numId w:val="20"/>
        </w:numPr>
        <w:tabs>
          <w:tab w:val="left" w:pos="567"/>
        </w:tabs>
        <w:spacing w:after="80" w:line="240" w:lineRule="auto"/>
        <w:ind w:left="562" w:hanging="562"/>
        <w:jc w:val="both"/>
        <w:rPr>
          <w:rFonts w:asciiTheme="majorHAnsi" w:hAnsiTheme="majorHAnsi" w:cstheme="majorHAnsi"/>
          <w:iCs/>
          <w:spacing w:val="-2"/>
          <w:sz w:val="26"/>
          <w:szCs w:val="26"/>
          <w:lang w:val="vi-VN"/>
        </w:rPr>
      </w:pPr>
      <w:r w:rsidRPr="00EC7A31">
        <w:rPr>
          <w:rFonts w:asciiTheme="majorHAnsi" w:hAnsiTheme="majorHAnsi" w:cstheme="majorHAnsi"/>
          <w:iCs/>
          <w:spacing w:val="-2"/>
          <w:sz w:val="26"/>
          <w:szCs w:val="26"/>
          <w:lang w:val="vi-VN"/>
        </w:rPr>
        <w:t>Bảo vệ, an ninh, vệ sinh môi trường khu vực</w:t>
      </w:r>
      <w:r w:rsidR="00E222C9" w:rsidRPr="00EC7A31">
        <w:rPr>
          <w:rFonts w:asciiTheme="majorHAnsi" w:hAnsiTheme="majorHAnsi" w:cstheme="majorHAnsi"/>
          <w:iCs/>
          <w:spacing w:val="-2"/>
          <w:sz w:val="26"/>
          <w:szCs w:val="26"/>
          <w:lang w:val="vi-VN"/>
        </w:rPr>
        <w:t xml:space="preserve"> </w:t>
      </w:r>
      <w:r w:rsidRPr="00EC7A31">
        <w:rPr>
          <w:rFonts w:asciiTheme="majorHAnsi" w:hAnsiTheme="majorHAnsi" w:cstheme="majorHAnsi"/>
          <w:iCs/>
          <w:spacing w:val="-2"/>
          <w:sz w:val="26"/>
          <w:szCs w:val="26"/>
          <w:lang w:val="vi-VN"/>
        </w:rPr>
        <w:t xml:space="preserve">công cộng; </w:t>
      </w:r>
    </w:p>
    <w:p w14:paraId="57EFFEE5" w14:textId="77777777" w:rsidR="004B2F39" w:rsidRPr="00EC7A31" w:rsidRDefault="004B2F39" w:rsidP="0049506A">
      <w:pPr>
        <w:pStyle w:val="ListParagraph"/>
        <w:numPr>
          <w:ilvl w:val="0"/>
          <w:numId w:val="20"/>
        </w:numPr>
        <w:tabs>
          <w:tab w:val="left" w:pos="567"/>
        </w:tabs>
        <w:spacing w:after="80" w:line="240" w:lineRule="auto"/>
        <w:ind w:left="562" w:hanging="562"/>
        <w:jc w:val="both"/>
        <w:rPr>
          <w:rFonts w:asciiTheme="majorHAnsi" w:hAnsiTheme="majorHAnsi" w:cstheme="majorHAnsi"/>
          <w:iCs/>
          <w:spacing w:val="-2"/>
          <w:sz w:val="26"/>
          <w:szCs w:val="26"/>
          <w:lang w:val="vi-VN"/>
        </w:rPr>
      </w:pPr>
      <w:r w:rsidRPr="00EC7A31">
        <w:rPr>
          <w:rFonts w:asciiTheme="majorHAnsi" w:hAnsiTheme="majorHAnsi" w:cstheme="majorHAnsi"/>
          <w:iCs/>
          <w:spacing w:val="-2"/>
          <w:sz w:val="26"/>
          <w:szCs w:val="26"/>
          <w:lang w:val="vi-VN"/>
        </w:rPr>
        <w:t>Quản lý việc điều khiển, duy trì hoạt động của hệ thống trang thiết bị (Bao gồm hệ thống máy bơm nước, máy phát điện dự phòng</w:t>
      </w:r>
      <w:r w:rsidR="00102F4C" w:rsidRPr="00EC7A31">
        <w:rPr>
          <w:rFonts w:asciiTheme="majorHAnsi" w:hAnsiTheme="majorHAnsi" w:cstheme="majorHAnsi"/>
          <w:iCs/>
          <w:spacing w:val="-2"/>
          <w:sz w:val="26"/>
          <w:szCs w:val="26"/>
          <w:lang w:val="vi-VN"/>
        </w:rPr>
        <w:t xml:space="preserve"> (nếu có)</w:t>
      </w:r>
      <w:r w:rsidRPr="00EC7A31">
        <w:rPr>
          <w:rFonts w:asciiTheme="majorHAnsi" w:hAnsiTheme="majorHAnsi" w:cstheme="majorHAnsi"/>
          <w:iCs/>
          <w:spacing w:val="-2"/>
          <w:sz w:val="26"/>
          <w:szCs w:val="26"/>
          <w:lang w:val="vi-VN"/>
        </w:rPr>
        <w:t>, hệ thống cấp thoát nước, hệ thống chiếu sáng, hệ thống cấp gas (nếu có), hệ thống thông tin liên lạc (nếu có), truyền hình (nếu có), thu lôi, cứu hoả và các trang thiết bị khác).</w:t>
      </w:r>
    </w:p>
    <w:p w14:paraId="2D12742E" w14:textId="77777777" w:rsidR="004B2F39" w:rsidRPr="00EC7A31" w:rsidRDefault="004B2F39" w:rsidP="0049506A">
      <w:pPr>
        <w:numPr>
          <w:ilvl w:val="0"/>
          <w:numId w:val="20"/>
        </w:numPr>
        <w:shd w:val="clear" w:color="auto" w:fill="FFFFFF"/>
        <w:spacing w:after="80" w:line="240" w:lineRule="auto"/>
        <w:ind w:left="562" w:hanging="562"/>
        <w:jc w:val="both"/>
        <w:textAlignment w:val="baseline"/>
        <w:rPr>
          <w:rFonts w:asciiTheme="majorHAnsi" w:hAnsiTheme="majorHAnsi" w:cstheme="majorHAnsi"/>
          <w:iCs/>
          <w:spacing w:val="-2"/>
          <w:sz w:val="26"/>
          <w:szCs w:val="26"/>
          <w:lang w:val="vi-VN"/>
        </w:rPr>
      </w:pPr>
      <w:r w:rsidRPr="00EC7A31">
        <w:rPr>
          <w:rFonts w:asciiTheme="majorHAnsi" w:hAnsiTheme="majorHAnsi" w:cstheme="majorHAnsi"/>
          <w:iCs/>
          <w:spacing w:val="-2"/>
          <w:sz w:val="26"/>
          <w:szCs w:val="26"/>
          <w:lang w:val="vi-VN"/>
        </w:rPr>
        <w:t>Lương cho các nhân viên vận hành, quản lý toà nhà.</w:t>
      </w:r>
    </w:p>
    <w:p w14:paraId="30B51B78" w14:textId="7FE892BD" w:rsidR="00063DBA" w:rsidRPr="00EC7A31" w:rsidRDefault="00063DBA" w:rsidP="0049506A">
      <w:pPr>
        <w:numPr>
          <w:ilvl w:val="0"/>
          <w:numId w:val="20"/>
        </w:numPr>
        <w:shd w:val="clear" w:color="auto" w:fill="FFFFFF"/>
        <w:spacing w:after="80" w:line="240" w:lineRule="auto"/>
        <w:ind w:left="562" w:hanging="562"/>
        <w:jc w:val="both"/>
        <w:textAlignment w:val="baseline"/>
        <w:rPr>
          <w:rFonts w:asciiTheme="majorHAnsi" w:hAnsiTheme="majorHAnsi" w:cstheme="majorHAnsi"/>
          <w:iCs/>
          <w:spacing w:val="-2"/>
          <w:sz w:val="26"/>
          <w:szCs w:val="26"/>
          <w:lang w:val="vi-VN"/>
        </w:rPr>
      </w:pPr>
      <w:r w:rsidRPr="00EC7A31">
        <w:rPr>
          <w:rFonts w:asciiTheme="majorHAnsi" w:hAnsiTheme="majorHAnsi" w:cstheme="majorHAnsi"/>
          <w:iCs/>
          <w:spacing w:val="-2"/>
          <w:sz w:val="26"/>
          <w:szCs w:val="26"/>
        </w:rPr>
        <w:t>Các khoản chi phí quản lý vận hành hợp lý khác.</w:t>
      </w:r>
    </w:p>
    <w:p w14:paraId="37FFCC26" w14:textId="17AFEB77" w:rsidR="004B2F39" w:rsidRPr="00EC7A31" w:rsidRDefault="00206146" w:rsidP="0049506A">
      <w:pPr>
        <w:tabs>
          <w:tab w:val="left" w:pos="284"/>
        </w:tabs>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rPr>
        <w:t>11.</w:t>
      </w:r>
      <w:r w:rsidR="0057170F" w:rsidRPr="00EC7A31">
        <w:rPr>
          <w:rFonts w:asciiTheme="majorHAnsi" w:hAnsiTheme="majorHAnsi" w:cstheme="majorHAnsi"/>
          <w:sz w:val="26"/>
          <w:szCs w:val="26"/>
        </w:rPr>
        <w:t>5</w:t>
      </w:r>
      <w:r w:rsidRPr="00EC7A31">
        <w:rPr>
          <w:rFonts w:asciiTheme="majorHAnsi" w:hAnsiTheme="majorHAnsi" w:cstheme="majorHAnsi"/>
          <w:sz w:val="26"/>
          <w:szCs w:val="26"/>
        </w:rPr>
        <w:t>.</w:t>
      </w:r>
      <w:r w:rsidR="004B2F39" w:rsidRPr="00EC7A31">
        <w:rPr>
          <w:rFonts w:asciiTheme="majorHAnsi" w:hAnsiTheme="majorHAnsi" w:cstheme="majorHAnsi"/>
          <w:sz w:val="26"/>
          <w:szCs w:val="26"/>
          <w:lang w:val="vi-VN"/>
        </w:rPr>
        <w:t xml:space="preserve"> Sau khi Ban quản trị nhà chung cư được thành lập thì danh mục các công việc, dịch vụ, mức phí và việc đóng phí quản lý vận hành nhà chung cư sẽ do Hội nghị nhà chung cư quyết định và do Ban quản trị nhà chung cư thỏa thuận với Doanh nghiệp quản lý vận hành nhà chung cư;</w:t>
      </w:r>
    </w:p>
    <w:p w14:paraId="018D3215" w14:textId="4D3E8EB7" w:rsidR="00B603D9" w:rsidRPr="00EC7A31" w:rsidRDefault="00B603D9" w:rsidP="0049506A">
      <w:pPr>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11.</w:t>
      </w:r>
      <w:r w:rsidR="0057170F" w:rsidRPr="00EC7A31">
        <w:rPr>
          <w:rFonts w:asciiTheme="majorHAnsi" w:hAnsiTheme="majorHAnsi" w:cstheme="majorHAnsi"/>
          <w:sz w:val="26"/>
          <w:szCs w:val="26"/>
        </w:rPr>
        <w:t>6</w:t>
      </w:r>
      <w:r w:rsidRPr="00EC7A31">
        <w:rPr>
          <w:rFonts w:asciiTheme="majorHAnsi" w:hAnsiTheme="majorHAnsi" w:cstheme="majorHAnsi"/>
          <w:sz w:val="26"/>
          <w:szCs w:val="26"/>
        </w:rPr>
        <w:t>.</w:t>
      </w:r>
      <w:r w:rsidRPr="00EC7A31">
        <w:rPr>
          <w:rFonts w:asciiTheme="majorHAnsi" w:hAnsiTheme="majorHAnsi" w:cstheme="majorHAnsi"/>
          <w:sz w:val="26"/>
          <w:szCs w:val="26"/>
        </w:rPr>
        <w:tab/>
      </w:r>
      <w:r w:rsidR="0069132A" w:rsidRPr="00EC7A31">
        <w:rPr>
          <w:rFonts w:asciiTheme="majorHAnsi" w:hAnsiTheme="majorHAnsi" w:cstheme="majorHAnsi"/>
          <w:sz w:val="26"/>
          <w:szCs w:val="26"/>
        </w:rPr>
        <w:t>Trường hợp Ủy ban nhân dân tỉnh, thành phố trực thuộc trung ương nơi có Nhà Chung Cư có quy định về giá quản lý vận hành Nhà Chung Cư thì mức kinh phí này được đóng theo quy định của Nhà nước, trừ trường hợp các bên có thỏa thuận khác.</w:t>
      </w:r>
    </w:p>
    <w:p w14:paraId="4C25D176" w14:textId="3D875FA1" w:rsidR="0069132A" w:rsidRPr="00EC7A31" w:rsidRDefault="0069132A" w:rsidP="0049506A">
      <w:pPr>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11.</w:t>
      </w:r>
      <w:r w:rsidR="0057170F" w:rsidRPr="00EC7A31">
        <w:rPr>
          <w:rFonts w:asciiTheme="majorHAnsi" w:hAnsiTheme="majorHAnsi" w:cstheme="majorHAnsi"/>
          <w:sz w:val="26"/>
          <w:szCs w:val="26"/>
        </w:rPr>
        <w:t>7</w:t>
      </w:r>
      <w:r w:rsidRPr="00EC7A31">
        <w:rPr>
          <w:rFonts w:asciiTheme="majorHAnsi" w:hAnsiTheme="majorHAnsi" w:cstheme="majorHAnsi"/>
          <w:sz w:val="26"/>
          <w:szCs w:val="26"/>
        </w:rPr>
        <w:t>.</w:t>
      </w:r>
      <w:r w:rsidRPr="00EC7A31">
        <w:rPr>
          <w:rFonts w:asciiTheme="majorHAnsi" w:hAnsiTheme="majorHAnsi" w:cstheme="majorHAnsi"/>
          <w:sz w:val="26"/>
          <w:szCs w:val="26"/>
        </w:rPr>
        <w:tab/>
      </w:r>
      <w:r w:rsidR="00177664" w:rsidRPr="00EC7A31">
        <w:rPr>
          <w:rFonts w:asciiTheme="majorHAnsi" w:hAnsiTheme="majorHAnsi" w:cstheme="majorHAnsi"/>
          <w:sz w:val="26"/>
          <w:szCs w:val="26"/>
        </w:rPr>
        <w:t>Trong trường hợp Bên Mua chậm thanh toán kinh phí quản lý vận hành vượt quá 10 ngày đầu tiên của tháng tiếp theo, Bên Bán/ Đơn Vị Quản Lý Vận Hành có quyền lựa chọn một trong hai hoặc cùng lúc cả hai biện pháp để xử lý: (i) Thu tiền lãi quá hạn tính trên khoản tiền chậm thanh toán với lãi suất 0,05%/ngày (Không phẩy không năm phần trăm trên một ngày) trên tổng số tiền chậm thanh toán tính cho khoảng thời gian chậm thanh toán; (ii) Ngừng việc cung cấp dịch vụ công cộng, điện, nước cho đến khi Chủ sở hữu hoặc người sử dụng thực hiện đầy đủ việc thanh toán đó sau khi đã thông báo trước tối thiểu 03 ngày làm việc</w:t>
      </w:r>
      <w:r w:rsidR="0098463F" w:rsidRPr="00EC7A31">
        <w:rPr>
          <w:rFonts w:asciiTheme="majorHAnsi" w:hAnsiTheme="majorHAnsi" w:cstheme="majorHAnsi"/>
          <w:sz w:val="26"/>
          <w:szCs w:val="26"/>
        </w:rPr>
        <w:t>.</w:t>
      </w:r>
    </w:p>
    <w:p w14:paraId="3592EC4C" w14:textId="708B4319" w:rsidR="004B2F39" w:rsidRPr="00EC7A31" w:rsidRDefault="004B2F39" w:rsidP="0049506A">
      <w:p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b/>
          <w:bCs/>
          <w:sz w:val="26"/>
          <w:szCs w:val="26"/>
          <w:lang w:val="vi-VN"/>
        </w:rPr>
        <w:t>Điều 12. Trách nhiệm do vi phạm hợp đồng</w:t>
      </w:r>
    </w:p>
    <w:p w14:paraId="607FEA3C" w14:textId="77777777" w:rsidR="004B2F39" w:rsidRPr="00EC7A31" w:rsidRDefault="00463044" w:rsidP="0049506A">
      <w:p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12.1.</w:t>
      </w:r>
      <w:r w:rsidR="004D3AC2"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Hai bên thống nhất hình thức xử lý vi phạm khi Bên Mu</w:t>
      </w:r>
      <w:r w:rsidR="00D4747B" w:rsidRPr="00EC7A31">
        <w:rPr>
          <w:rFonts w:asciiTheme="majorHAnsi" w:hAnsiTheme="majorHAnsi" w:cstheme="majorHAnsi"/>
          <w:sz w:val="26"/>
          <w:szCs w:val="26"/>
          <w:lang w:val="vi-VN"/>
        </w:rPr>
        <w:t>a chậm trễ thanh toán tiền mua Căn H</w:t>
      </w:r>
      <w:r w:rsidR="004B2F39" w:rsidRPr="00EC7A31">
        <w:rPr>
          <w:rFonts w:asciiTheme="majorHAnsi" w:hAnsiTheme="majorHAnsi" w:cstheme="majorHAnsi"/>
          <w:sz w:val="26"/>
          <w:szCs w:val="26"/>
          <w:lang w:val="vi-VN"/>
        </w:rPr>
        <w:t>ộ như sau:</w:t>
      </w:r>
    </w:p>
    <w:p w14:paraId="2649FCB4" w14:textId="3F78E4F3" w:rsidR="00C95BE5" w:rsidRPr="00EC7A31" w:rsidRDefault="00C95BE5" w:rsidP="0049506A">
      <w:pPr>
        <w:pStyle w:val="ListParagraph"/>
        <w:numPr>
          <w:ilvl w:val="0"/>
          <w:numId w:val="9"/>
        </w:num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 xml:space="preserve">Trường hợp Bên Mua trễ hạn thanh toán của bất cứ nghĩa vụ thanh toán nào hoặc bất cứ đợt thanh toán nào theo thỏa thuận tại Hợp Đồng này vượt quá </w:t>
      </w:r>
      <w:r w:rsidR="00AE5FAD" w:rsidRPr="00EC7A31">
        <w:rPr>
          <w:rFonts w:asciiTheme="majorHAnsi" w:hAnsiTheme="majorHAnsi" w:cstheme="majorHAnsi"/>
          <w:sz w:val="26"/>
          <w:szCs w:val="26"/>
        </w:rPr>
        <w:t>10 (mười)</w:t>
      </w:r>
      <w:r w:rsidRPr="00EC7A31">
        <w:rPr>
          <w:rFonts w:asciiTheme="majorHAnsi" w:hAnsiTheme="majorHAnsi" w:cstheme="majorHAnsi"/>
          <w:sz w:val="26"/>
          <w:szCs w:val="26"/>
          <w:lang w:val="vi-VN"/>
        </w:rPr>
        <w:t xml:space="preserve"> ngày kể </w:t>
      </w:r>
      <w:r w:rsidRPr="00EC7A31">
        <w:rPr>
          <w:rFonts w:asciiTheme="majorHAnsi" w:hAnsiTheme="majorHAnsi" w:cstheme="majorHAnsi"/>
          <w:sz w:val="26"/>
          <w:szCs w:val="26"/>
          <w:lang w:val="vi-VN"/>
        </w:rPr>
        <w:lastRenderedPageBreak/>
        <w:t>từ ngày đến hạn phải thanh toán thì Bên Mua bị tính lãi suất trên tổng số tiền chậm thanh toán là: 0,05%/ngày (Không phẩy không năm phần trăm trên ngày). Khoản tiền lãi do chậm thanh toán được tính bằng số tiền chậm thanh toán nhân với lãi suất phạt quá hạn (0,05%) nhân với số ngày chậm thanh toán tính từ ngày đến hạn thanh toán cho đến ngày Bên Mua đã thanh toán đầy đủ nghĩa vụ thanh toán đến hạn của mình.</w:t>
      </w:r>
    </w:p>
    <w:p w14:paraId="7F70575C" w14:textId="1A339970" w:rsidR="00EF4FF8" w:rsidRPr="00EC7A31" w:rsidRDefault="00EF4FF8" w:rsidP="0049506A">
      <w:pPr>
        <w:pStyle w:val="ListParagraph"/>
        <w:numPr>
          <w:ilvl w:val="0"/>
          <w:numId w:val="9"/>
        </w:numPr>
        <w:spacing w:after="80" w:line="240" w:lineRule="auto"/>
        <w:ind w:left="562" w:hanging="562"/>
        <w:jc w:val="both"/>
        <w:rPr>
          <w:rFonts w:asciiTheme="majorHAnsi" w:hAnsiTheme="majorHAnsi" w:cstheme="majorHAnsi"/>
          <w:sz w:val="26"/>
          <w:szCs w:val="26"/>
          <w:lang w:val="vi-VN"/>
        </w:rPr>
      </w:pPr>
      <w:r w:rsidRPr="00EC7A31">
        <w:rPr>
          <w:rFonts w:ascii="Times New Roman" w:hAnsi="Times New Roman"/>
          <w:sz w:val="26"/>
          <w:szCs w:val="26"/>
          <w:lang w:val="vi-VN"/>
        </w:rPr>
        <w:t>Trong quá trình thực hiện Hợp Đồng này, nếu tổng thời gian Bên Mua trễ hạn thanh toán của tất cả các đợt phải thanh toán theo thỏa thuận tại Điề</w:t>
      </w:r>
      <w:r w:rsidR="00C80969" w:rsidRPr="00EC7A31">
        <w:rPr>
          <w:rFonts w:ascii="Times New Roman" w:hAnsi="Times New Roman"/>
          <w:sz w:val="26"/>
          <w:szCs w:val="26"/>
          <w:lang w:val="vi-VN"/>
        </w:rPr>
        <w:t>u 3</w:t>
      </w:r>
      <w:r w:rsidRPr="00EC7A31">
        <w:rPr>
          <w:rFonts w:ascii="Times New Roman" w:hAnsi="Times New Roman"/>
          <w:sz w:val="26"/>
          <w:szCs w:val="26"/>
          <w:lang w:val="vi-VN"/>
        </w:rPr>
        <w:t xml:space="preserve"> của Hợp Đồng này vượt quá </w:t>
      </w:r>
      <w:r w:rsidR="00076DBC" w:rsidRPr="00EC7A31">
        <w:rPr>
          <w:rFonts w:ascii="Times New Roman" w:hAnsi="Times New Roman"/>
          <w:sz w:val="26"/>
          <w:szCs w:val="26"/>
        </w:rPr>
        <w:t>9</w:t>
      </w:r>
      <w:r w:rsidR="00AE5FAD" w:rsidRPr="00EC7A31">
        <w:rPr>
          <w:rFonts w:ascii="Times New Roman" w:hAnsi="Times New Roman"/>
          <w:sz w:val="26"/>
          <w:szCs w:val="26"/>
        </w:rPr>
        <w:t>0 (</w:t>
      </w:r>
      <w:r w:rsidR="00076DBC" w:rsidRPr="00EC7A31">
        <w:rPr>
          <w:rFonts w:ascii="Times New Roman" w:hAnsi="Times New Roman"/>
          <w:sz w:val="26"/>
          <w:szCs w:val="26"/>
        </w:rPr>
        <w:t>chín</w:t>
      </w:r>
      <w:r w:rsidR="00AE5FAD" w:rsidRPr="00EC7A31">
        <w:rPr>
          <w:rFonts w:ascii="Times New Roman" w:hAnsi="Times New Roman"/>
          <w:sz w:val="26"/>
          <w:szCs w:val="26"/>
        </w:rPr>
        <w:t xml:space="preserve"> mươi)</w:t>
      </w:r>
      <w:r w:rsidRPr="00EC7A31">
        <w:rPr>
          <w:rFonts w:ascii="Times New Roman" w:hAnsi="Times New Roman"/>
          <w:sz w:val="26"/>
          <w:szCs w:val="26"/>
          <w:lang w:val="vi-VN"/>
        </w:rPr>
        <w:t xml:space="preserve"> ngày</w:t>
      </w:r>
      <w:r w:rsidR="000A420E" w:rsidRPr="00EC7A31">
        <w:rPr>
          <w:rFonts w:ascii="Times New Roman" w:hAnsi="Times New Roman"/>
          <w:sz w:val="26"/>
          <w:szCs w:val="26"/>
          <w:lang w:val="vi-VN"/>
        </w:rPr>
        <w:t xml:space="preserve"> hoặc Bên Mua trễ hạn thanh toán của một đợt quá </w:t>
      </w:r>
      <w:r w:rsidR="00AE5FAD" w:rsidRPr="00EC7A31">
        <w:rPr>
          <w:rFonts w:ascii="Times New Roman" w:hAnsi="Times New Roman"/>
          <w:sz w:val="26"/>
          <w:szCs w:val="26"/>
        </w:rPr>
        <w:t>30 (ba mươi)</w:t>
      </w:r>
      <w:r w:rsidR="000A420E" w:rsidRPr="00EC7A31">
        <w:rPr>
          <w:rFonts w:ascii="Times New Roman" w:hAnsi="Times New Roman"/>
          <w:sz w:val="26"/>
          <w:szCs w:val="26"/>
          <w:lang w:val="vi-VN"/>
        </w:rPr>
        <w:t xml:space="preserve"> ngày</w:t>
      </w:r>
      <w:r w:rsidRPr="00EC7A31">
        <w:rPr>
          <w:rFonts w:ascii="Times New Roman" w:hAnsi="Times New Roman"/>
          <w:sz w:val="26"/>
          <w:szCs w:val="26"/>
          <w:lang w:val="vi-VN"/>
        </w:rPr>
        <w:t xml:space="preserve"> thì Bên Bán có quyền đơn phương chấm dứt Hợp Đồng theo thỏa thuận tại Điề</w:t>
      </w:r>
      <w:r w:rsidR="001E6FE9" w:rsidRPr="00EC7A31">
        <w:rPr>
          <w:rFonts w:ascii="Times New Roman" w:hAnsi="Times New Roman"/>
          <w:sz w:val="26"/>
          <w:szCs w:val="26"/>
          <w:lang w:val="vi-VN"/>
        </w:rPr>
        <w:t>u 15</w:t>
      </w:r>
      <w:r w:rsidRPr="00EC7A31">
        <w:rPr>
          <w:rFonts w:ascii="Times New Roman" w:hAnsi="Times New Roman"/>
          <w:sz w:val="26"/>
          <w:szCs w:val="26"/>
          <w:lang w:val="vi-VN"/>
        </w:rPr>
        <w:t xml:space="preserve"> của Hợp Đồng. Hợp Đồng sẽ bị chấm dứt sau </w:t>
      </w:r>
      <w:r w:rsidR="00AE5FAD" w:rsidRPr="00EC7A31">
        <w:rPr>
          <w:rFonts w:ascii="Times New Roman" w:hAnsi="Times New Roman"/>
          <w:sz w:val="26"/>
          <w:szCs w:val="26"/>
        </w:rPr>
        <w:t>10 (mười)</w:t>
      </w:r>
      <w:r w:rsidRPr="00EC7A31">
        <w:rPr>
          <w:rFonts w:ascii="Times New Roman" w:hAnsi="Times New Roman"/>
          <w:sz w:val="26"/>
          <w:szCs w:val="26"/>
          <w:lang w:val="vi-VN"/>
        </w:rPr>
        <w:t xml:space="preserve"> ngày kể từ ngày Bên Bán gửi thông báo cho Bên Mua.</w:t>
      </w:r>
    </w:p>
    <w:p w14:paraId="13D459B0" w14:textId="77777777" w:rsidR="004B2F39" w:rsidRPr="00EC7A31" w:rsidRDefault="004B2F39" w:rsidP="00CA7A02">
      <w:pPr>
        <w:autoSpaceDE w:val="0"/>
        <w:autoSpaceDN w:val="0"/>
        <w:spacing w:after="80" w:line="240" w:lineRule="auto"/>
        <w:ind w:left="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 xml:space="preserve">Trong trường hợp này, Bên Bán sẽ hoàn tất các thủ tục báo cáo </w:t>
      </w:r>
      <w:r w:rsidR="00BC4418" w:rsidRPr="00EC7A31">
        <w:rPr>
          <w:rFonts w:asciiTheme="majorHAnsi" w:hAnsiTheme="majorHAnsi" w:cstheme="majorHAnsi"/>
          <w:sz w:val="26"/>
          <w:szCs w:val="26"/>
          <w:lang w:val="vi-VN"/>
        </w:rPr>
        <w:t>lên Sở Xây dựng để thu hồi lại Căn H</w:t>
      </w:r>
      <w:r w:rsidR="008B31DD" w:rsidRPr="00EC7A31">
        <w:rPr>
          <w:rFonts w:asciiTheme="majorHAnsi" w:hAnsiTheme="majorHAnsi" w:cstheme="majorHAnsi"/>
          <w:sz w:val="26"/>
          <w:szCs w:val="26"/>
          <w:lang w:val="vi-VN"/>
        </w:rPr>
        <w:t>ộ và tiến hành bán Căn H</w:t>
      </w:r>
      <w:r w:rsidRPr="00EC7A31">
        <w:rPr>
          <w:rFonts w:asciiTheme="majorHAnsi" w:hAnsiTheme="majorHAnsi" w:cstheme="majorHAnsi"/>
          <w:sz w:val="26"/>
          <w:szCs w:val="26"/>
          <w:lang w:val="vi-VN"/>
        </w:rPr>
        <w:t>ộ cho khách hàng khác mà không cần có sự đồng ý của Bên Mua. Bên Bán chỉ hoàn trả lại số tiền Bên Mua đã thanh toán cho Bên Bán t</w:t>
      </w:r>
      <w:r w:rsidR="008B31DD" w:rsidRPr="00EC7A31">
        <w:rPr>
          <w:rFonts w:asciiTheme="majorHAnsi" w:hAnsiTheme="majorHAnsi" w:cstheme="majorHAnsi"/>
          <w:sz w:val="26"/>
          <w:szCs w:val="26"/>
          <w:lang w:val="vi-VN"/>
        </w:rPr>
        <w:t>ính đến thời điểm chấm dứt Hợp Đ</w:t>
      </w:r>
      <w:r w:rsidRPr="00EC7A31">
        <w:rPr>
          <w:rFonts w:asciiTheme="majorHAnsi" w:hAnsiTheme="majorHAnsi" w:cstheme="majorHAnsi"/>
          <w:sz w:val="26"/>
          <w:szCs w:val="26"/>
          <w:lang w:val="vi-VN"/>
        </w:rPr>
        <w:t>ồng sau khi khấu trừ những khoản tiền sau đây:</w:t>
      </w:r>
    </w:p>
    <w:p w14:paraId="548172C1" w14:textId="77777777" w:rsidR="003B755A" w:rsidRPr="00EC7A31" w:rsidRDefault="004B2F39" w:rsidP="0049506A">
      <w:pPr>
        <w:numPr>
          <w:ilvl w:val="0"/>
          <w:numId w:val="4"/>
        </w:num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 xml:space="preserve">Khoản tiền phạt </w:t>
      </w:r>
      <w:r w:rsidR="009C7B05" w:rsidRPr="00EC7A31">
        <w:rPr>
          <w:rFonts w:asciiTheme="majorHAnsi" w:hAnsiTheme="majorHAnsi" w:cstheme="majorHAnsi"/>
          <w:sz w:val="26"/>
          <w:szCs w:val="26"/>
          <w:lang w:val="vi-VN"/>
        </w:rPr>
        <w:t>vi phạm Hợp Đ</w:t>
      </w:r>
      <w:r w:rsidR="003B0B46" w:rsidRPr="00EC7A31">
        <w:rPr>
          <w:rFonts w:asciiTheme="majorHAnsi" w:hAnsiTheme="majorHAnsi" w:cstheme="majorHAnsi"/>
          <w:sz w:val="26"/>
          <w:szCs w:val="26"/>
          <w:lang w:val="vi-VN"/>
        </w:rPr>
        <w:t>ồng là 10</w:t>
      </w:r>
      <w:r w:rsidRPr="00EC7A31">
        <w:rPr>
          <w:rFonts w:asciiTheme="majorHAnsi" w:hAnsiTheme="majorHAnsi" w:cstheme="majorHAnsi"/>
          <w:sz w:val="26"/>
          <w:szCs w:val="26"/>
          <w:lang w:val="vi-VN"/>
        </w:rPr>
        <w:t>% (mười ph</w:t>
      </w:r>
      <w:r w:rsidR="00773143" w:rsidRPr="00EC7A31">
        <w:rPr>
          <w:rFonts w:asciiTheme="majorHAnsi" w:hAnsiTheme="majorHAnsi" w:cstheme="majorHAnsi"/>
          <w:sz w:val="26"/>
          <w:szCs w:val="26"/>
          <w:lang w:val="vi-VN"/>
        </w:rPr>
        <w:t>ần trăm) tổng giá trị Hợp Đ</w:t>
      </w:r>
      <w:r w:rsidRPr="00EC7A31">
        <w:rPr>
          <w:rFonts w:asciiTheme="majorHAnsi" w:hAnsiTheme="majorHAnsi" w:cstheme="majorHAnsi"/>
          <w:sz w:val="26"/>
          <w:szCs w:val="26"/>
          <w:lang w:val="vi-VN"/>
        </w:rPr>
        <w:t>ồng này chưa bao gồm Thuế GTGT và kinh phí bảo trì;</w:t>
      </w:r>
    </w:p>
    <w:p w14:paraId="051C2A56" w14:textId="328E487C" w:rsidR="003B755A" w:rsidRPr="00EC7A31" w:rsidRDefault="003B755A" w:rsidP="0049506A">
      <w:pPr>
        <w:numPr>
          <w:ilvl w:val="0"/>
          <w:numId w:val="4"/>
        </w:num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Tiền bồi thường thiệt hại bù đắ</w:t>
      </w:r>
      <w:r w:rsidR="00CD2878" w:rsidRPr="00EC7A31">
        <w:rPr>
          <w:rFonts w:asciiTheme="majorHAnsi" w:hAnsiTheme="majorHAnsi" w:cstheme="majorHAnsi"/>
          <w:sz w:val="26"/>
          <w:szCs w:val="26"/>
        </w:rPr>
        <w:t>p</w:t>
      </w:r>
      <w:r w:rsidRPr="00EC7A31">
        <w:rPr>
          <w:rFonts w:asciiTheme="majorHAnsi" w:hAnsiTheme="majorHAnsi" w:cstheme="majorHAnsi"/>
          <w:sz w:val="26"/>
          <w:szCs w:val="26"/>
          <w:lang w:val="vi-VN"/>
        </w:rPr>
        <w:t xml:space="preserve"> các chi </w:t>
      </w:r>
      <w:r w:rsidR="00293ECD" w:rsidRPr="00EC7A31">
        <w:rPr>
          <w:rFonts w:asciiTheme="majorHAnsi" w:hAnsiTheme="majorHAnsi" w:cstheme="majorHAnsi"/>
          <w:sz w:val="26"/>
          <w:szCs w:val="26"/>
          <w:lang w:val="vi-VN"/>
        </w:rPr>
        <w:t>phí phát sinh từ việc chấm dứt Hợp Đ</w:t>
      </w:r>
      <w:r w:rsidRPr="00EC7A31">
        <w:rPr>
          <w:rFonts w:asciiTheme="majorHAnsi" w:hAnsiTheme="majorHAnsi" w:cstheme="majorHAnsi"/>
          <w:sz w:val="26"/>
          <w:szCs w:val="26"/>
          <w:lang w:val="vi-VN"/>
        </w:rPr>
        <w:t xml:space="preserve">ồng này là </w:t>
      </w:r>
      <w:r w:rsidR="005F19F5" w:rsidRPr="00EC7A31">
        <w:rPr>
          <w:rFonts w:asciiTheme="majorHAnsi" w:hAnsiTheme="majorHAnsi" w:cstheme="majorHAnsi"/>
          <w:sz w:val="26"/>
          <w:szCs w:val="26"/>
        </w:rPr>
        <w:t>1</w:t>
      </w:r>
      <w:r w:rsidRPr="00EC7A31">
        <w:rPr>
          <w:rFonts w:asciiTheme="majorHAnsi" w:hAnsiTheme="majorHAnsi" w:cstheme="majorHAnsi"/>
          <w:sz w:val="26"/>
          <w:szCs w:val="26"/>
          <w:lang w:val="vi-VN"/>
        </w:rPr>
        <w:t>0%</w:t>
      </w:r>
      <w:r w:rsidR="00107F55" w:rsidRPr="00EC7A31">
        <w:rPr>
          <w:rFonts w:asciiTheme="majorHAnsi" w:hAnsiTheme="majorHAnsi" w:cstheme="majorHAnsi"/>
          <w:sz w:val="26"/>
          <w:szCs w:val="26"/>
        </w:rPr>
        <w:t xml:space="preserve"> tổng giá trị Hợp Đồng này chưa bao gồm Thuế GTGT</w:t>
      </w:r>
      <w:r w:rsidR="00D66617" w:rsidRPr="00EC7A31">
        <w:rPr>
          <w:rFonts w:asciiTheme="majorHAnsi" w:hAnsiTheme="majorHAnsi" w:cstheme="majorHAnsi"/>
          <w:sz w:val="26"/>
          <w:szCs w:val="26"/>
          <w:lang w:val="vi-VN"/>
        </w:rPr>
        <w:t xml:space="preserve"> và kinh phí bảo trì</w:t>
      </w:r>
      <w:r w:rsidRPr="00EC7A31">
        <w:rPr>
          <w:rFonts w:asciiTheme="majorHAnsi" w:hAnsiTheme="majorHAnsi" w:cstheme="majorHAnsi"/>
          <w:sz w:val="26"/>
          <w:szCs w:val="26"/>
          <w:lang w:val="vi-VN"/>
        </w:rPr>
        <w:t>;</w:t>
      </w:r>
    </w:p>
    <w:p w14:paraId="2490DF04" w14:textId="4D644AC1" w:rsidR="004B2F39" w:rsidRPr="00EC7A31" w:rsidRDefault="004B2F39" w:rsidP="0049506A">
      <w:pPr>
        <w:numPr>
          <w:ilvl w:val="0"/>
          <w:numId w:val="4"/>
        </w:num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 xml:space="preserve">Tiền thuế GTGT </w:t>
      </w:r>
      <w:r w:rsidR="00076DBC" w:rsidRPr="00EC7A31">
        <w:rPr>
          <w:rFonts w:asciiTheme="majorHAnsi" w:hAnsiTheme="majorHAnsi" w:cstheme="majorHAnsi"/>
          <w:sz w:val="26"/>
          <w:szCs w:val="26"/>
        </w:rPr>
        <w:t xml:space="preserve">Bên Mua </w:t>
      </w:r>
      <w:r w:rsidRPr="00EC7A31">
        <w:rPr>
          <w:rFonts w:asciiTheme="majorHAnsi" w:hAnsiTheme="majorHAnsi" w:cstheme="majorHAnsi"/>
          <w:sz w:val="26"/>
          <w:szCs w:val="26"/>
          <w:lang w:val="vi-VN"/>
        </w:rPr>
        <w:t>đã nộp</w:t>
      </w:r>
      <w:r w:rsidR="00076DBC" w:rsidRPr="00EC7A31">
        <w:rPr>
          <w:rFonts w:asciiTheme="majorHAnsi" w:hAnsiTheme="majorHAnsi" w:cstheme="majorHAnsi"/>
          <w:sz w:val="26"/>
          <w:szCs w:val="26"/>
        </w:rPr>
        <w:t xml:space="preserve"> cho Bên Bán và Bên Bán đã nộp cho Nhà nước theo quy định</w:t>
      </w:r>
      <w:r w:rsidRPr="00EC7A31">
        <w:rPr>
          <w:rFonts w:asciiTheme="majorHAnsi" w:hAnsiTheme="majorHAnsi" w:cstheme="majorHAnsi"/>
          <w:sz w:val="26"/>
          <w:szCs w:val="26"/>
          <w:lang w:val="vi-VN"/>
        </w:rPr>
        <w:t>;</w:t>
      </w:r>
    </w:p>
    <w:p w14:paraId="64C851A6" w14:textId="77777777" w:rsidR="004B2F39" w:rsidRPr="00EC7A31" w:rsidRDefault="004B2F39" w:rsidP="0049506A">
      <w:pPr>
        <w:numPr>
          <w:ilvl w:val="0"/>
          <w:numId w:val="4"/>
        </w:num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 xml:space="preserve">Tất cả các khoản tiền lãi chậm trả theo quy định tại điểm a Khoản </w:t>
      </w:r>
      <w:r w:rsidR="002A00B8" w:rsidRPr="00EC7A31">
        <w:rPr>
          <w:rFonts w:asciiTheme="majorHAnsi" w:hAnsiTheme="majorHAnsi" w:cstheme="majorHAnsi"/>
          <w:sz w:val="26"/>
          <w:szCs w:val="26"/>
          <w:lang w:val="vi-VN"/>
        </w:rPr>
        <w:t>12</w:t>
      </w:r>
      <w:r w:rsidR="00365EF0" w:rsidRPr="00EC7A31">
        <w:rPr>
          <w:rFonts w:asciiTheme="majorHAnsi" w:hAnsiTheme="majorHAnsi" w:cstheme="majorHAnsi"/>
          <w:sz w:val="26"/>
          <w:szCs w:val="26"/>
          <w:lang w:val="vi-VN"/>
        </w:rPr>
        <w:t>.1</w:t>
      </w:r>
      <w:r w:rsidRPr="00EC7A31">
        <w:rPr>
          <w:rFonts w:asciiTheme="majorHAnsi" w:hAnsiTheme="majorHAnsi" w:cstheme="majorHAnsi"/>
          <w:sz w:val="26"/>
          <w:szCs w:val="26"/>
          <w:lang w:val="vi-VN"/>
        </w:rPr>
        <w:t xml:space="preserve"> Điều này;</w:t>
      </w:r>
    </w:p>
    <w:p w14:paraId="73F14C28" w14:textId="39861322" w:rsidR="004B2F39" w:rsidRPr="00EC7A31" w:rsidRDefault="004B2F39" w:rsidP="00CA7A02">
      <w:pPr>
        <w:autoSpaceDE w:val="0"/>
        <w:autoSpaceDN w:val="0"/>
        <w:spacing w:after="80" w:line="240" w:lineRule="auto"/>
        <w:ind w:left="562"/>
        <w:jc w:val="both"/>
        <w:rPr>
          <w:rFonts w:asciiTheme="majorHAnsi" w:hAnsiTheme="majorHAnsi" w:cstheme="majorHAnsi"/>
          <w:i/>
          <w:iCs/>
          <w:sz w:val="26"/>
          <w:szCs w:val="26"/>
          <w:lang w:val="vi-VN"/>
        </w:rPr>
      </w:pPr>
      <w:r w:rsidRPr="00EC7A31">
        <w:rPr>
          <w:rFonts w:asciiTheme="majorHAnsi" w:hAnsiTheme="majorHAnsi" w:cstheme="majorHAnsi"/>
          <w:iCs/>
          <w:sz w:val="26"/>
          <w:szCs w:val="26"/>
          <w:lang w:val="vi-VN"/>
        </w:rPr>
        <w:t>Bên Bán sẽ thông báo việc chấm dứt này cho Bên Mua bằng</w:t>
      </w:r>
      <w:r w:rsidR="001C4F3D" w:rsidRPr="00EC7A31">
        <w:rPr>
          <w:rFonts w:asciiTheme="majorHAnsi" w:hAnsiTheme="majorHAnsi" w:cstheme="majorHAnsi"/>
          <w:iCs/>
          <w:sz w:val="26"/>
          <w:szCs w:val="26"/>
        </w:rPr>
        <w:t xml:space="preserve"> hình thức gửi</w:t>
      </w:r>
      <w:r w:rsidRPr="00EC7A31">
        <w:rPr>
          <w:rFonts w:asciiTheme="majorHAnsi" w:hAnsiTheme="majorHAnsi" w:cstheme="majorHAnsi"/>
          <w:iCs/>
          <w:sz w:val="26"/>
          <w:szCs w:val="26"/>
          <w:lang w:val="vi-VN"/>
        </w:rPr>
        <w:t xml:space="preserve"> </w:t>
      </w:r>
      <w:r w:rsidR="00AE5FAD" w:rsidRPr="00EC7A31">
        <w:rPr>
          <w:rFonts w:asciiTheme="majorHAnsi" w:hAnsiTheme="majorHAnsi" w:cstheme="majorHAnsi"/>
          <w:iCs/>
          <w:sz w:val="26"/>
          <w:szCs w:val="26"/>
        </w:rPr>
        <w:t xml:space="preserve">thư điện tử hoặc gửi </w:t>
      </w:r>
      <w:r w:rsidR="001C4F3D" w:rsidRPr="00EC7A31">
        <w:rPr>
          <w:rFonts w:asciiTheme="majorHAnsi" w:hAnsiTheme="majorHAnsi" w:cstheme="majorHAnsi"/>
          <w:iCs/>
          <w:sz w:val="26"/>
          <w:szCs w:val="26"/>
        </w:rPr>
        <w:t>qua zalo theo số điện thoại đã đăng ký</w:t>
      </w:r>
      <w:r w:rsidR="00AE5FAD" w:rsidRPr="00EC7A31">
        <w:rPr>
          <w:rFonts w:asciiTheme="majorHAnsi" w:hAnsiTheme="majorHAnsi" w:cstheme="majorHAnsi"/>
          <w:iCs/>
          <w:sz w:val="26"/>
          <w:szCs w:val="26"/>
        </w:rPr>
        <w:t xml:space="preserve"> hoặc bằng </w:t>
      </w:r>
      <w:r w:rsidRPr="00EC7A31">
        <w:rPr>
          <w:rFonts w:asciiTheme="majorHAnsi" w:hAnsiTheme="majorHAnsi" w:cstheme="majorHAnsi"/>
          <w:iCs/>
          <w:sz w:val="26"/>
          <w:szCs w:val="26"/>
          <w:lang w:val="vi-VN"/>
        </w:rPr>
        <w:t>văn bản qua đường bưu điện đến địa chỉ của Bên Mua, Bên Mua không có quyền thắc mắc hoặc khiếu nại, kiện tụng gì đối với Bên Bán.</w:t>
      </w:r>
    </w:p>
    <w:p w14:paraId="0B03883B" w14:textId="77777777" w:rsidR="004B2F39" w:rsidRPr="00EC7A31" w:rsidRDefault="00EA2631" w:rsidP="0049506A">
      <w:p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12.2.</w:t>
      </w:r>
      <w:r w:rsidR="004D3AC2"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Hai bên thống nhất hình thức xử lý vi phạm kh</w:t>
      </w:r>
      <w:r w:rsidR="00D265DC" w:rsidRPr="00EC7A31">
        <w:rPr>
          <w:rFonts w:asciiTheme="majorHAnsi" w:hAnsiTheme="majorHAnsi" w:cstheme="majorHAnsi"/>
          <w:sz w:val="26"/>
          <w:szCs w:val="26"/>
          <w:lang w:val="vi-VN"/>
        </w:rPr>
        <w:t>i Bên Bán chậm trễ bàn giao Căn H</w:t>
      </w:r>
      <w:r w:rsidR="004B2F39" w:rsidRPr="00EC7A31">
        <w:rPr>
          <w:rFonts w:asciiTheme="majorHAnsi" w:hAnsiTheme="majorHAnsi" w:cstheme="majorHAnsi"/>
          <w:sz w:val="26"/>
          <w:szCs w:val="26"/>
          <w:lang w:val="vi-VN"/>
        </w:rPr>
        <w:t>ộ cho Bên Mua như sau:</w:t>
      </w:r>
    </w:p>
    <w:p w14:paraId="218DEFEA" w14:textId="77777777" w:rsidR="004472B4" w:rsidRPr="00EC7A31" w:rsidRDefault="004B2F39" w:rsidP="0049506A">
      <w:pPr>
        <w:pStyle w:val="ListParagraph"/>
        <w:numPr>
          <w:ilvl w:val="0"/>
          <w:numId w:val="10"/>
        </w:numPr>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 xml:space="preserve">Nếu </w:t>
      </w:r>
      <w:r w:rsidR="00DF3E7D" w:rsidRPr="00EC7A31">
        <w:rPr>
          <w:rFonts w:asciiTheme="majorHAnsi" w:hAnsiTheme="majorHAnsi" w:cstheme="majorHAnsi"/>
          <w:sz w:val="26"/>
          <w:szCs w:val="26"/>
          <w:lang w:val="vi-VN"/>
        </w:rPr>
        <w:t>Bên Mua đã thanh toán tiền mua Căn H</w:t>
      </w:r>
      <w:r w:rsidRPr="00EC7A31">
        <w:rPr>
          <w:rFonts w:asciiTheme="majorHAnsi" w:hAnsiTheme="majorHAnsi" w:cstheme="majorHAnsi"/>
          <w:sz w:val="26"/>
          <w:szCs w:val="26"/>
          <w:lang w:val="vi-VN"/>
        </w:rPr>
        <w:t>ộ theo</w:t>
      </w:r>
      <w:r w:rsidR="00E623B1" w:rsidRPr="00EC7A31">
        <w:rPr>
          <w:rFonts w:asciiTheme="majorHAnsi" w:hAnsiTheme="majorHAnsi" w:cstheme="majorHAnsi"/>
          <w:sz w:val="26"/>
          <w:szCs w:val="26"/>
          <w:lang w:val="vi-VN"/>
        </w:rPr>
        <w:t xml:space="preserve"> đúng tiến độ thỏa thuận trong Hợp Đ</w:t>
      </w:r>
      <w:r w:rsidRPr="00EC7A31">
        <w:rPr>
          <w:rFonts w:asciiTheme="majorHAnsi" w:hAnsiTheme="majorHAnsi" w:cstheme="majorHAnsi"/>
          <w:sz w:val="26"/>
          <w:szCs w:val="26"/>
          <w:lang w:val="vi-VN"/>
        </w:rPr>
        <w:t xml:space="preserve">ồng này nhưng quá thời hạn </w:t>
      </w:r>
      <w:r w:rsidR="001A505D" w:rsidRPr="00EC7A31">
        <w:rPr>
          <w:rFonts w:asciiTheme="majorHAnsi" w:hAnsiTheme="majorHAnsi" w:cstheme="majorHAnsi"/>
          <w:sz w:val="26"/>
          <w:szCs w:val="26"/>
          <w:lang w:val="vi-VN"/>
        </w:rPr>
        <w:t>90 (chín mươi)</w:t>
      </w:r>
      <w:r w:rsidRPr="00EC7A31">
        <w:rPr>
          <w:rFonts w:asciiTheme="majorHAnsi" w:hAnsiTheme="majorHAnsi" w:cstheme="majorHAnsi"/>
          <w:sz w:val="26"/>
          <w:szCs w:val="26"/>
          <w:lang w:val="vi-VN"/>
        </w:rPr>
        <w:t xml:space="preserve"> ngày, kể</w:t>
      </w:r>
      <w:r w:rsidR="00082147" w:rsidRPr="00EC7A31">
        <w:rPr>
          <w:rFonts w:asciiTheme="majorHAnsi" w:hAnsiTheme="majorHAnsi" w:cstheme="majorHAnsi"/>
          <w:sz w:val="26"/>
          <w:szCs w:val="26"/>
          <w:lang w:val="vi-VN"/>
        </w:rPr>
        <w:t xml:space="preserve"> từ ngày Bên Bán phải bàn giao Căn H</w:t>
      </w:r>
      <w:r w:rsidRPr="00EC7A31">
        <w:rPr>
          <w:rFonts w:asciiTheme="majorHAnsi" w:hAnsiTheme="majorHAnsi" w:cstheme="majorHAnsi"/>
          <w:sz w:val="26"/>
          <w:szCs w:val="26"/>
          <w:lang w:val="vi-VN"/>
        </w:rPr>
        <w:t>ộ theo thỏa thuận tại Điều 8 của</w:t>
      </w:r>
      <w:r w:rsidR="00165ECF" w:rsidRPr="00EC7A31">
        <w:rPr>
          <w:rFonts w:asciiTheme="majorHAnsi" w:hAnsiTheme="majorHAnsi" w:cstheme="majorHAnsi"/>
          <w:sz w:val="26"/>
          <w:szCs w:val="26"/>
          <w:lang w:val="vi-VN"/>
        </w:rPr>
        <w:t xml:space="preserve"> Hợp Đ</w:t>
      </w:r>
      <w:r w:rsidRPr="00EC7A31">
        <w:rPr>
          <w:rFonts w:asciiTheme="majorHAnsi" w:hAnsiTheme="majorHAnsi" w:cstheme="majorHAnsi"/>
          <w:sz w:val="26"/>
          <w:szCs w:val="26"/>
          <w:lang w:val="vi-VN"/>
        </w:rPr>
        <w:t>ồng nà</w:t>
      </w:r>
      <w:r w:rsidR="006841F4" w:rsidRPr="00EC7A31">
        <w:rPr>
          <w:rFonts w:asciiTheme="majorHAnsi" w:hAnsiTheme="majorHAnsi" w:cstheme="majorHAnsi"/>
          <w:sz w:val="26"/>
          <w:szCs w:val="26"/>
          <w:lang w:val="vi-VN"/>
        </w:rPr>
        <w:t>y mà Bên Bán vẫn chưa bàn giao Căn H</w:t>
      </w:r>
      <w:r w:rsidRPr="00EC7A31">
        <w:rPr>
          <w:rFonts w:asciiTheme="majorHAnsi" w:hAnsiTheme="majorHAnsi" w:cstheme="majorHAnsi"/>
          <w:sz w:val="26"/>
          <w:szCs w:val="26"/>
          <w:lang w:val="vi-VN"/>
        </w:rPr>
        <w:t xml:space="preserve">ộ cho Bên Mua thì </w:t>
      </w:r>
      <w:r w:rsidR="004472B4" w:rsidRPr="00EC7A31">
        <w:rPr>
          <w:rFonts w:asciiTheme="majorHAnsi" w:hAnsiTheme="majorHAnsi" w:cstheme="majorHAnsi"/>
          <w:sz w:val="26"/>
          <w:szCs w:val="26"/>
          <w:lang w:val="vi-VN"/>
        </w:rPr>
        <w:t>Bên Bán phải thanh toán cho Bên Mua khoản tiền vi phạm với lãi suất bằng 0,05%/ngày (Không phẩy không năm phần trăm trên ngày) trên tổng số tiền mà Bên Mua đã thanh toán cho Bên Bán và được tính</w:t>
      </w:r>
      <w:r w:rsidR="00931CDA" w:rsidRPr="00EC7A31">
        <w:rPr>
          <w:rFonts w:asciiTheme="majorHAnsi" w:hAnsiTheme="majorHAnsi" w:cstheme="majorHAnsi"/>
          <w:sz w:val="26"/>
          <w:szCs w:val="26"/>
          <w:lang w:val="vi-VN"/>
        </w:rPr>
        <w:t xml:space="preserve"> từ ngày Bên Bán phải bàn giao </w:t>
      </w:r>
      <w:r w:rsidR="00590160" w:rsidRPr="00EC7A31">
        <w:rPr>
          <w:rFonts w:asciiTheme="majorHAnsi" w:hAnsiTheme="majorHAnsi" w:cstheme="majorHAnsi"/>
          <w:sz w:val="26"/>
          <w:szCs w:val="26"/>
          <w:lang w:val="vi-VN"/>
        </w:rPr>
        <w:t>C</w:t>
      </w:r>
      <w:r w:rsidR="00931CDA" w:rsidRPr="00EC7A31">
        <w:rPr>
          <w:rFonts w:asciiTheme="majorHAnsi" w:hAnsiTheme="majorHAnsi" w:cstheme="majorHAnsi"/>
          <w:sz w:val="26"/>
          <w:szCs w:val="26"/>
          <w:lang w:val="vi-VN"/>
        </w:rPr>
        <w:t xml:space="preserve">ăn </w:t>
      </w:r>
      <w:r w:rsidR="00590160" w:rsidRPr="00EC7A31">
        <w:rPr>
          <w:rFonts w:asciiTheme="majorHAnsi" w:hAnsiTheme="majorHAnsi" w:cstheme="majorHAnsi"/>
          <w:sz w:val="26"/>
          <w:szCs w:val="26"/>
          <w:lang w:val="vi-VN"/>
        </w:rPr>
        <w:t>H</w:t>
      </w:r>
      <w:r w:rsidR="004472B4" w:rsidRPr="00EC7A31">
        <w:rPr>
          <w:rFonts w:asciiTheme="majorHAnsi" w:hAnsiTheme="majorHAnsi" w:cstheme="majorHAnsi"/>
          <w:sz w:val="26"/>
          <w:szCs w:val="26"/>
          <w:lang w:val="vi-VN"/>
        </w:rPr>
        <w:t>ộ theo thỏa thuận tại Điều</w:t>
      </w:r>
      <w:r w:rsidR="00E76410" w:rsidRPr="00EC7A31">
        <w:rPr>
          <w:rFonts w:asciiTheme="majorHAnsi" w:hAnsiTheme="majorHAnsi" w:cstheme="majorHAnsi"/>
          <w:sz w:val="26"/>
          <w:szCs w:val="26"/>
          <w:lang w:val="vi-VN"/>
        </w:rPr>
        <w:t xml:space="preserve"> 8</w:t>
      </w:r>
      <w:r w:rsidR="004472B4" w:rsidRPr="00EC7A31">
        <w:rPr>
          <w:rFonts w:asciiTheme="majorHAnsi" w:hAnsiTheme="majorHAnsi" w:cstheme="majorHAnsi"/>
          <w:sz w:val="26"/>
          <w:szCs w:val="26"/>
          <w:lang w:val="vi-VN"/>
        </w:rPr>
        <w:t xml:space="preserve"> Hợp Đồng này cho đến ngày </w:t>
      </w:r>
      <w:r w:rsidR="00EA2B58" w:rsidRPr="00EC7A31">
        <w:rPr>
          <w:rFonts w:asciiTheme="majorHAnsi" w:hAnsiTheme="majorHAnsi" w:cstheme="majorHAnsi"/>
          <w:sz w:val="26"/>
          <w:szCs w:val="26"/>
          <w:lang w:val="vi-VN"/>
        </w:rPr>
        <w:t xml:space="preserve">bàn giao thực tế </w:t>
      </w:r>
      <w:r w:rsidR="00021241" w:rsidRPr="00EC7A31">
        <w:rPr>
          <w:rFonts w:asciiTheme="majorHAnsi" w:hAnsiTheme="majorHAnsi" w:cstheme="majorHAnsi"/>
          <w:sz w:val="26"/>
          <w:szCs w:val="26"/>
          <w:lang w:val="vi-VN"/>
        </w:rPr>
        <w:t>C</w:t>
      </w:r>
      <w:r w:rsidR="00EA2B58" w:rsidRPr="00EC7A31">
        <w:rPr>
          <w:rFonts w:asciiTheme="majorHAnsi" w:hAnsiTheme="majorHAnsi" w:cstheme="majorHAnsi"/>
          <w:sz w:val="26"/>
          <w:szCs w:val="26"/>
          <w:lang w:val="vi-VN"/>
        </w:rPr>
        <w:t xml:space="preserve">ăn </w:t>
      </w:r>
      <w:r w:rsidR="00021241" w:rsidRPr="00EC7A31">
        <w:rPr>
          <w:rFonts w:asciiTheme="majorHAnsi" w:hAnsiTheme="majorHAnsi" w:cstheme="majorHAnsi"/>
          <w:sz w:val="26"/>
          <w:szCs w:val="26"/>
          <w:lang w:val="vi-VN"/>
        </w:rPr>
        <w:t>H</w:t>
      </w:r>
      <w:r w:rsidR="00EA2B58" w:rsidRPr="00EC7A31">
        <w:rPr>
          <w:rFonts w:asciiTheme="majorHAnsi" w:hAnsiTheme="majorHAnsi" w:cstheme="majorHAnsi"/>
          <w:sz w:val="26"/>
          <w:szCs w:val="26"/>
          <w:lang w:val="vi-VN"/>
        </w:rPr>
        <w:t>ộ</w:t>
      </w:r>
      <w:r w:rsidR="004472B4" w:rsidRPr="00EC7A31">
        <w:rPr>
          <w:rFonts w:asciiTheme="majorHAnsi" w:hAnsiTheme="majorHAnsi" w:cstheme="majorHAnsi"/>
          <w:sz w:val="26"/>
          <w:szCs w:val="26"/>
          <w:lang w:val="vi-VN"/>
        </w:rPr>
        <w:t>.</w:t>
      </w:r>
    </w:p>
    <w:p w14:paraId="5D39AB7D" w14:textId="4376361B" w:rsidR="004B2F39" w:rsidRPr="00EC7A31" w:rsidRDefault="004B2F39" w:rsidP="0049506A">
      <w:pPr>
        <w:numPr>
          <w:ilvl w:val="0"/>
          <w:numId w:val="10"/>
        </w:num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Nếu Bên</w:t>
      </w:r>
      <w:r w:rsidR="005E11F0" w:rsidRPr="00EC7A31">
        <w:rPr>
          <w:rFonts w:asciiTheme="majorHAnsi" w:hAnsiTheme="majorHAnsi" w:cstheme="majorHAnsi"/>
          <w:sz w:val="26"/>
          <w:szCs w:val="26"/>
          <w:lang w:val="vi-VN"/>
        </w:rPr>
        <w:t xml:space="preserve"> Bán chậm bàn giao Căn H</w:t>
      </w:r>
      <w:r w:rsidR="00CC12F3" w:rsidRPr="00EC7A31">
        <w:rPr>
          <w:rFonts w:asciiTheme="majorHAnsi" w:hAnsiTheme="majorHAnsi" w:cstheme="majorHAnsi"/>
          <w:sz w:val="26"/>
          <w:szCs w:val="26"/>
          <w:lang w:val="vi-VN"/>
        </w:rPr>
        <w:t>ộ</w:t>
      </w:r>
      <w:r w:rsidR="00CD2878" w:rsidRPr="00EC7A31">
        <w:rPr>
          <w:rFonts w:asciiTheme="majorHAnsi" w:hAnsiTheme="majorHAnsi" w:cstheme="majorHAnsi"/>
          <w:sz w:val="26"/>
          <w:szCs w:val="26"/>
        </w:rPr>
        <w:t xml:space="preserve"> (trừ trường hợp việc chậm bàn giao do lỗi của Bên Mua vi phạm Hợp Đồng)</w:t>
      </w:r>
      <w:r w:rsidR="00CC12F3" w:rsidRPr="00EC7A31">
        <w:rPr>
          <w:rFonts w:asciiTheme="majorHAnsi" w:hAnsiTheme="majorHAnsi" w:cstheme="majorHAnsi"/>
          <w:sz w:val="26"/>
          <w:szCs w:val="26"/>
          <w:lang w:val="vi-VN"/>
        </w:rPr>
        <w:t xml:space="preserve"> quá 180 (một trăm tám mươi</w:t>
      </w:r>
      <w:r w:rsidRPr="00EC7A31">
        <w:rPr>
          <w:rFonts w:asciiTheme="majorHAnsi" w:hAnsiTheme="majorHAnsi" w:cstheme="majorHAnsi"/>
          <w:sz w:val="26"/>
          <w:szCs w:val="26"/>
          <w:lang w:val="vi-VN"/>
        </w:rPr>
        <w:t xml:space="preserve">) </w:t>
      </w:r>
      <w:r w:rsidR="0097672C" w:rsidRPr="00EC7A31">
        <w:rPr>
          <w:rFonts w:asciiTheme="majorHAnsi" w:hAnsiTheme="majorHAnsi" w:cstheme="majorHAnsi"/>
          <w:sz w:val="26"/>
          <w:szCs w:val="26"/>
          <w:lang w:val="vi-VN"/>
        </w:rPr>
        <w:t>ngày</w:t>
      </w:r>
      <w:r w:rsidR="005E11F0" w:rsidRPr="00EC7A31">
        <w:rPr>
          <w:rFonts w:asciiTheme="majorHAnsi" w:hAnsiTheme="majorHAnsi" w:cstheme="majorHAnsi"/>
          <w:sz w:val="26"/>
          <w:szCs w:val="26"/>
          <w:lang w:val="vi-VN"/>
        </w:rPr>
        <w:t>, kể từ ngày phải bàn giao Căn H</w:t>
      </w:r>
      <w:r w:rsidRPr="00EC7A31">
        <w:rPr>
          <w:rFonts w:asciiTheme="majorHAnsi" w:hAnsiTheme="majorHAnsi" w:cstheme="majorHAnsi"/>
          <w:sz w:val="26"/>
          <w:szCs w:val="26"/>
          <w:lang w:val="vi-VN"/>
        </w:rPr>
        <w:t xml:space="preserve">ộ </w:t>
      </w:r>
      <w:r w:rsidR="00895E50" w:rsidRPr="00EC7A31">
        <w:rPr>
          <w:rFonts w:asciiTheme="majorHAnsi" w:hAnsiTheme="majorHAnsi" w:cstheme="majorHAnsi"/>
          <w:sz w:val="26"/>
          <w:szCs w:val="26"/>
          <w:lang w:val="vi-VN"/>
        </w:rPr>
        <w:t>theo thỏa thuận tại Điều 8 của Hợp Đ</w:t>
      </w:r>
      <w:r w:rsidRPr="00EC7A31">
        <w:rPr>
          <w:rFonts w:asciiTheme="majorHAnsi" w:hAnsiTheme="majorHAnsi" w:cstheme="majorHAnsi"/>
          <w:sz w:val="26"/>
          <w:szCs w:val="26"/>
          <w:lang w:val="vi-VN"/>
        </w:rPr>
        <w:t>ồng này thì Bên M</w:t>
      </w:r>
      <w:r w:rsidR="008A6A26" w:rsidRPr="00EC7A31">
        <w:rPr>
          <w:rFonts w:asciiTheme="majorHAnsi" w:hAnsiTheme="majorHAnsi" w:cstheme="majorHAnsi"/>
          <w:sz w:val="26"/>
          <w:szCs w:val="26"/>
          <w:lang w:val="vi-VN"/>
        </w:rPr>
        <w:t>ua có quyền tiếp tục thực hiện Hợp Đ</w:t>
      </w:r>
      <w:r w:rsidRPr="00EC7A31">
        <w:rPr>
          <w:rFonts w:asciiTheme="majorHAnsi" w:hAnsiTheme="majorHAnsi" w:cstheme="majorHAnsi"/>
          <w:sz w:val="26"/>
          <w:szCs w:val="26"/>
          <w:lang w:val="vi-VN"/>
        </w:rPr>
        <w:t>ồng này với thỏa thuận bổ sung về thời điểm bàn giao căn h</w:t>
      </w:r>
      <w:r w:rsidR="007B56C5" w:rsidRPr="00EC7A31">
        <w:rPr>
          <w:rFonts w:asciiTheme="majorHAnsi" w:hAnsiTheme="majorHAnsi" w:cstheme="majorHAnsi"/>
          <w:sz w:val="26"/>
          <w:szCs w:val="26"/>
          <w:lang w:val="vi-VN"/>
        </w:rPr>
        <w:t>ộ mới hoặc đơn phương chấm dứt Hợp Đ</w:t>
      </w:r>
      <w:r w:rsidRPr="00EC7A31">
        <w:rPr>
          <w:rFonts w:asciiTheme="majorHAnsi" w:hAnsiTheme="majorHAnsi" w:cstheme="majorHAnsi"/>
          <w:sz w:val="26"/>
          <w:szCs w:val="26"/>
          <w:lang w:val="vi-VN"/>
        </w:rPr>
        <w:t>ồng t</w:t>
      </w:r>
      <w:r w:rsidR="007B56C5" w:rsidRPr="00EC7A31">
        <w:rPr>
          <w:rFonts w:asciiTheme="majorHAnsi" w:hAnsiTheme="majorHAnsi" w:cstheme="majorHAnsi"/>
          <w:sz w:val="26"/>
          <w:szCs w:val="26"/>
          <w:lang w:val="vi-VN"/>
        </w:rPr>
        <w:t>heo thỏa thuận tại Điều 15 của Hợp Đ</w:t>
      </w:r>
      <w:r w:rsidRPr="00EC7A31">
        <w:rPr>
          <w:rFonts w:asciiTheme="majorHAnsi" w:hAnsiTheme="majorHAnsi" w:cstheme="majorHAnsi"/>
          <w:sz w:val="26"/>
          <w:szCs w:val="26"/>
          <w:lang w:val="vi-VN"/>
        </w:rPr>
        <w:t>ồng này.</w:t>
      </w:r>
    </w:p>
    <w:p w14:paraId="0874BF31" w14:textId="77777777" w:rsidR="004B2F39" w:rsidRPr="00EC7A31" w:rsidRDefault="004B2F39" w:rsidP="00CA7A02">
      <w:pPr>
        <w:autoSpaceDE w:val="0"/>
        <w:autoSpaceDN w:val="0"/>
        <w:spacing w:after="80" w:line="240" w:lineRule="auto"/>
        <w:ind w:left="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Trong trường hợp B</w:t>
      </w:r>
      <w:r w:rsidR="00021241" w:rsidRPr="00EC7A31">
        <w:rPr>
          <w:rFonts w:asciiTheme="majorHAnsi" w:hAnsiTheme="majorHAnsi" w:cstheme="majorHAnsi"/>
          <w:sz w:val="26"/>
          <w:szCs w:val="26"/>
          <w:lang w:val="vi-VN"/>
        </w:rPr>
        <w:t>ên Mua đơn phương chấm dứt Hợp Đ</w:t>
      </w:r>
      <w:r w:rsidRPr="00EC7A31">
        <w:rPr>
          <w:rFonts w:asciiTheme="majorHAnsi" w:hAnsiTheme="majorHAnsi" w:cstheme="majorHAnsi"/>
          <w:sz w:val="26"/>
          <w:szCs w:val="26"/>
          <w:lang w:val="vi-VN"/>
        </w:rPr>
        <w:t>ồng, Bên Bán phải hoàn trả lại số tiền Bên Mua đã thanh toán cho Bên Bán t</w:t>
      </w:r>
      <w:r w:rsidR="00435845" w:rsidRPr="00EC7A31">
        <w:rPr>
          <w:rFonts w:asciiTheme="majorHAnsi" w:hAnsiTheme="majorHAnsi" w:cstheme="majorHAnsi"/>
          <w:sz w:val="26"/>
          <w:szCs w:val="26"/>
          <w:lang w:val="vi-VN"/>
        </w:rPr>
        <w:t>ính đến thời điểm chấm dứt Hợp Đ</w:t>
      </w:r>
      <w:r w:rsidRPr="00EC7A31">
        <w:rPr>
          <w:rFonts w:asciiTheme="majorHAnsi" w:hAnsiTheme="majorHAnsi" w:cstheme="majorHAnsi"/>
          <w:sz w:val="26"/>
          <w:szCs w:val="26"/>
          <w:lang w:val="vi-VN"/>
        </w:rPr>
        <w:t>ồng và bồi thường cho Bên Mua các khoản tiền sau đây:</w:t>
      </w:r>
    </w:p>
    <w:p w14:paraId="01D77A0B" w14:textId="770CBE58" w:rsidR="004B2F39" w:rsidRPr="00EC7A31" w:rsidRDefault="004B2F39" w:rsidP="0049506A">
      <w:pPr>
        <w:numPr>
          <w:ilvl w:val="0"/>
          <w:numId w:val="4"/>
        </w:num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lastRenderedPageBreak/>
        <w:t xml:space="preserve">Khoản </w:t>
      </w:r>
      <w:r w:rsidR="00435845" w:rsidRPr="00EC7A31">
        <w:rPr>
          <w:rFonts w:asciiTheme="majorHAnsi" w:hAnsiTheme="majorHAnsi" w:cstheme="majorHAnsi"/>
          <w:sz w:val="26"/>
          <w:szCs w:val="26"/>
          <w:lang w:val="vi-VN"/>
        </w:rPr>
        <w:t>tiền phạt vi phạm Hợp Đ</w:t>
      </w:r>
      <w:r w:rsidR="00F47F80" w:rsidRPr="00EC7A31">
        <w:rPr>
          <w:rFonts w:asciiTheme="majorHAnsi" w:hAnsiTheme="majorHAnsi" w:cstheme="majorHAnsi"/>
          <w:sz w:val="26"/>
          <w:szCs w:val="26"/>
          <w:lang w:val="vi-VN"/>
        </w:rPr>
        <w:t>ồng là 10</w:t>
      </w:r>
      <w:r w:rsidRPr="00EC7A31">
        <w:rPr>
          <w:rFonts w:asciiTheme="majorHAnsi" w:hAnsiTheme="majorHAnsi" w:cstheme="majorHAnsi"/>
          <w:sz w:val="26"/>
          <w:szCs w:val="26"/>
          <w:lang w:val="vi-VN"/>
        </w:rPr>
        <w:t>% (mư</w:t>
      </w:r>
      <w:r w:rsidR="00435845" w:rsidRPr="00EC7A31">
        <w:rPr>
          <w:rFonts w:asciiTheme="majorHAnsi" w:hAnsiTheme="majorHAnsi" w:cstheme="majorHAnsi"/>
          <w:sz w:val="26"/>
          <w:szCs w:val="26"/>
          <w:lang w:val="vi-VN"/>
        </w:rPr>
        <w:t>ời phần trăm) tổng giá trị Hợp Đ</w:t>
      </w:r>
      <w:r w:rsidRPr="00EC7A31">
        <w:rPr>
          <w:rFonts w:asciiTheme="majorHAnsi" w:hAnsiTheme="majorHAnsi" w:cstheme="majorHAnsi"/>
          <w:sz w:val="26"/>
          <w:szCs w:val="26"/>
          <w:lang w:val="vi-VN"/>
        </w:rPr>
        <w:t>ồng này chưa bao gồm Thuế GTGT và kinh phí bảo trì;</w:t>
      </w:r>
    </w:p>
    <w:p w14:paraId="4271B729" w14:textId="6CB13680" w:rsidR="00B86153" w:rsidRPr="00EC7A31" w:rsidRDefault="00B86153" w:rsidP="0049506A">
      <w:pPr>
        <w:numPr>
          <w:ilvl w:val="0"/>
          <w:numId w:val="4"/>
        </w:num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Tiền bồi thường thiệt hại bù đắ</w:t>
      </w:r>
      <w:r w:rsidR="00107F55" w:rsidRPr="00EC7A31">
        <w:rPr>
          <w:rFonts w:asciiTheme="majorHAnsi" w:hAnsiTheme="majorHAnsi" w:cstheme="majorHAnsi"/>
          <w:sz w:val="26"/>
          <w:szCs w:val="26"/>
        </w:rPr>
        <w:t>p</w:t>
      </w:r>
      <w:r w:rsidRPr="00EC7A31">
        <w:rPr>
          <w:rFonts w:asciiTheme="majorHAnsi" w:hAnsiTheme="majorHAnsi" w:cstheme="majorHAnsi"/>
          <w:sz w:val="26"/>
          <w:szCs w:val="26"/>
          <w:lang w:val="vi-VN"/>
        </w:rPr>
        <w:t xml:space="preserve"> các chi </w:t>
      </w:r>
      <w:r w:rsidR="00712F35" w:rsidRPr="00EC7A31">
        <w:rPr>
          <w:rFonts w:asciiTheme="majorHAnsi" w:hAnsiTheme="majorHAnsi" w:cstheme="majorHAnsi"/>
          <w:sz w:val="26"/>
          <w:szCs w:val="26"/>
          <w:lang w:val="vi-VN"/>
        </w:rPr>
        <w:t>phí phát sinh từ việc chấm dứt Hợp Đ</w:t>
      </w:r>
      <w:r w:rsidRPr="00EC7A31">
        <w:rPr>
          <w:rFonts w:asciiTheme="majorHAnsi" w:hAnsiTheme="majorHAnsi" w:cstheme="majorHAnsi"/>
          <w:sz w:val="26"/>
          <w:szCs w:val="26"/>
          <w:lang w:val="vi-VN"/>
        </w:rPr>
        <w:t xml:space="preserve">ồng này là </w:t>
      </w:r>
      <w:r w:rsidR="009179EC" w:rsidRPr="00EC7A31">
        <w:rPr>
          <w:rFonts w:asciiTheme="majorHAnsi" w:hAnsiTheme="majorHAnsi" w:cstheme="majorHAnsi"/>
          <w:sz w:val="26"/>
          <w:szCs w:val="26"/>
        </w:rPr>
        <w:t>1</w:t>
      </w:r>
      <w:r w:rsidRPr="00EC7A31">
        <w:rPr>
          <w:rFonts w:asciiTheme="majorHAnsi" w:hAnsiTheme="majorHAnsi" w:cstheme="majorHAnsi"/>
          <w:sz w:val="26"/>
          <w:szCs w:val="26"/>
          <w:lang w:val="vi-VN"/>
        </w:rPr>
        <w:t>0%</w:t>
      </w:r>
      <w:r w:rsidR="006D35D5" w:rsidRPr="00EC7A31">
        <w:rPr>
          <w:rFonts w:asciiTheme="majorHAnsi" w:hAnsiTheme="majorHAnsi" w:cstheme="majorHAnsi"/>
          <w:sz w:val="26"/>
          <w:szCs w:val="26"/>
        </w:rPr>
        <w:t xml:space="preserve"> tổng giá trị Hợp Đồng này chưa bao gồm Thuế GTGT</w:t>
      </w:r>
      <w:r w:rsidR="00D66617" w:rsidRPr="00EC7A31">
        <w:rPr>
          <w:rFonts w:asciiTheme="majorHAnsi" w:hAnsiTheme="majorHAnsi" w:cstheme="majorHAnsi"/>
          <w:sz w:val="26"/>
          <w:szCs w:val="26"/>
          <w:lang w:val="vi-VN"/>
        </w:rPr>
        <w:t xml:space="preserve"> và kinh phí bảo trì</w:t>
      </w:r>
      <w:r w:rsidRPr="00EC7A31">
        <w:rPr>
          <w:rFonts w:asciiTheme="majorHAnsi" w:hAnsiTheme="majorHAnsi" w:cstheme="majorHAnsi"/>
          <w:sz w:val="26"/>
          <w:szCs w:val="26"/>
          <w:lang w:val="vi-VN"/>
        </w:rPr>
        <w:t>;</w:t>
      </w:r>
    </w:p>
    <w:p w14:paraId="6BDC21D2" w14:textId="77777777" w:rsidR="004B2F39" w:rsidRPr="00EC7A31" w:rsidRDefault="004B2F39" w:rsidP="0049506A">
      <w:pPr>
        <w:numPr>
          <w:ilvl w:val="0"/>
          <w:numId w:val="4"/>
        </w:num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Khoản tiền lãi cho toàn bộ số tiền mà Bên Mua đã thanh toán cho Bên Bán tính</w:t>
      </w:r>
      <w:r w:rsidR="00B05750" w:rsidRPr="00EC7A31">
        <w:rPr>
          <w:rFonts w:asciiTheme="majorHAnsi" w:hAnsiTheme="majorHAnsi" w:cstheme="majorHAnsi"/>
          <w:sz w:val="26"/>
          <w:szCs w:val="26"/>
          <w:lang w:val="vi-VN"/>
        </w:rPr>
        <w:t xml:space="preserve"> từ ngày Bên Bán phải bàn giao Căn H</w:t>
      </w:r>
      <w:r w:rsidRPr="00EC7A31">
        <w:rPr>
          <w:rFonts w:asciiTheme="majorHAnsi" w:hAnsiTheme="majorHAnsi" w:cstheme="majorHAnsi"/>
          <w:sz w:val="26"/>
          <w:szCs w:val="26"/>
          <w:lang w:val="vi-VN"/>
        </w:rPr>
        <w:t>ộ.</w:t>
      </w:r>
    </w:p>
    <w:p w14:paraId="770A74E4" w14:textId="77777777" w:rsidR="00D91191" w:rsidRPr="00EC7A31" w:rsidRDefault="00166B79" w:rsidP="0049506A">
      <w:p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12.3.</w:t>
      </w:r>
      <w:r w:rsidR="009E7768" w:rsidRPr="00EC7A31">
        <w:rPr>
          <w:rFonts w:asciiTheme="majorHAnsi" w:hAnsiTheme="majorHAnsi" w:cstheme="majorHAnsi"/>
          <w:sz w:val="26"/>
          <w:szCs w:val="26"/>
          <w:lang w:val="vi-VN"/>
        </w:rPr>
        <w:t>Trường hợp đến hạn bàn giao Căn H</w:t>
      </w:r>
      <w:r w:rsidR="004B2F39" w:rsidRPr="00EC7A31">
        <w:rPr>
          <w:rFonts w:asciiTheme="majorHAnsi" w:hAnsiTheme="majorHAnsi" w:cstheme="majorHAnsi"/>
          <w:sz w:val="26"/>
          <w:szCs w:val="26"/>
          <w:lang w:val="vi-VN"/>
        </w:rPr>
        <w:t>ộ</w:t>
      </w:r>
      <w:r w:rsidR="006A4067" w:rsidRPr="00EC7A31">
        <w:rPr>
          <w:rFonts w:asciiTheme="majorHAnsi" w:hAnsiTheme="majorHAnsi" w:cstheme="majorHAnsi"/>
          <w:sz w:val="26"/>
          <w:szCs w:val="26"/>
          <w:lang w:val="vi-VN"/>
        </w:rPr>
        <w:t xml:space="preserve"> theo thông báo của Bên Bán và Căn H</w:t>
      </w:r>
      <w:r w:rsidR="004B2F39" w:rsidRPr="00EC7A31">
        <w:rPr>
          <w:rFonts w:asciiTheme="majorHAnsi" w:hAnsiTheme="majorHAnsi" w:cstheme="majorHAnsi"/>
          <w:sz w:val="26"/>
          <w:szCs w:val="26"/>
          <w:lang w:val="vi-VN"/>
        </w:rPr>
        <w:t xml:space="preserve">ộ đã đủ điều kiện </w:t>
      </w:r>
      <w:r w:rsidR="006A4067" w:rsidRPr="00EC7A31">
        <w:rPr>
          <w:rFonts w:asciiTheme="majorHAnsi" w:hAnsiTheme="majorHAnsi" w:cstheme="majorHAnsi"/>
          <w:sz w:val="26"/>
          <w:szCs w:val="26"/>
          <w:lang w:val="vi-VN"/>
        </w:rPr>
        <w:t>bàn giao theo thỏa thuận trong Hợp Đ</w:t>
      </w:r>
      <w:r w:rsidR="004B2F39" w:rsidRPr="00EC7A31">
        <w:rPr>
          <w:rFonts w:asciiTheme="majorHAnsi" w:hAnsiTheme="majorHAnsi" w:cstheme="majorHAnsi"/>
          <w:sz w:val="26"/>
          <w:szCs w:val="26"/>
          <w:lang w:val="vi-VN"/>
        </w:rPr>
        <w:t xml:space="preserve">ồng này mà Bên Mua không nhận bàn giao </w:t>
      </w:r>
      <w:r w:rsidR="00256FAC" w:rsidRPr="00EC7A31">
        <w:rPr>
          <w:rFonts w:asciiTheme="majorHAnsi" w:hAnsiTheme="majorHAnsi" w:cstheme="majorHAnsi"/>
          <w:sz w:val="26"/>
          <w:szCs w:val="26"/>
          <w:lang w:val="vi-VN"/>
        </w:rPr>
        <w:t>Căn Hộ</w:t>
      </w:r>
      <w:r w:rsidR="004B2F39" w:rsidRPr="00EC7A31">
        <w:rPr>
          <w:rFonts w:asciiTheme="majorHAnsi" w:hAnsiTheme="majorHAnsi" w:cstheme="majorHAnsi"/>
          <w:sz w:val="26"/>
          <w:szCs w:val="26"/>
          <w:lang w:val="vi-VN"/>
        </w:rPr>
        <w:t xml:space="preserve"> hoặc chậm nhận bàn giao </w:t>
      </w:r>
      <w:r w:rsidR="00256FAC" w:rsidRPr="00EC7A31">
        <w:rPr>
          <w:rFonts w:asciiTheme="majorHAnsi" w:hAnsiTheme="majorHAnsi" w:cstheme="majorHAnsi"/>
          <w:sz w:val="26"/>
          <w:szCs w:val="26"/>
          <w:lang w:val="vi-VN"/>
        </w:rPr>
        <w:t>Căn Hộ</w:t>
      </w:r>
      <w:r w:rsidR="004B2F39" w:rsidRPr="00EC7A31">
        <w:rPr>
          <w:rFonts w:asciiTheme="majorHAnsi" w:hAnsiTheme="majorHAnsi" w:cstheme="majorHAnsi"/>
          <w:sz w:val="26"/>
          <w:szCs w:val="26"/>
          <w:lang w:val="vi-VN"/>
        </w:rPr>
        <w:t xml:space="preserve"> quá 30 ngày</w:t>
      </w:r>
      <w:r w:rsidR="00195482" w:rsidRPr="00EC7A31">
        <w:rPr>
          <w:rFonts w:asciiTheme="majorHAnsi" w:hAnsiTheme="majorHAnsi" w:cstheme="majorHAnsi"/>
          <w:sz w:val="26"/>
          <w:szCs w:val="26"/>
          <w:lang w:val="vi-VN"/>
        </w:rPr>
        <w:t xml:space="preserve"> (mà không có lý do chính đáng)</w:t>
      </w:r>
      <w:r w:rsidR="004B2F39" w:rsidRPr="00EC7A31">
        <w:rPr>
          <w:rFonts w:asciiTheme="majorHAnsi" w:hAnsiTheme="majorHAnsi" w:cstheme="majorHAnsi"/>
          <w:sz w:val="26"/>
          <w:szCs w:val="26"/>
          <w:lang w:val="vi-VN"/>
        </w:rPr>
        <w:t xml:space="preserve"> kể từ ngày đến hạn thì</w:t>
      </w:r>
      <w:r w:rsidR="00D91191" w:rsidRPr="00EC7A31">
        <w:rPr>
          <w:rFonts w:asciiTheme="majorHAnsi" w:hAnsiTheme="majorHAnsi" w:cstheme="majorHAnsi"/>
          <w:sz w:val="26"/>
          <w:szCs w:val="26"/>
          <w:lang w:val="vi-VN"/>
        </w:rPr>
        <w:t xml:space="preserve"> hai bên thống nhất giải quyết như sau:</w:t>
      </w:r>
    </w:p>
    <w:p w14:paraId="6733358E" w14:textId="737BEB96" w:rsidR="00D91191" w:rsidRPr="00EC7A31" w:rsidRDefault="00D91191" w:rsidP="0049506A">
      <w:p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a)</w:t>
      </w:r>
      <w:r w:rsidRPr="00EC7A31">
        <w:rPr>
          <w:rFonts w:asciiTheme="majorHAnsi" w:hAnsiTheme="majorHAnsi" w:cstheme="majorHAnsi"/>
          <w:sz w:val="26"/>
          <w:szCs w:val="26"/>
          <w:lang w:val="vi-VN"/>
        </w:rPr>
        <w:tab/>
        <w:t>Nếu Bên Mua đã thanh toán đầy đủ, đú</w:t>
      </w:r>
      <w:r w:rsidR="00A62F4C" w:rsidRPr="00EC7A31">
        <w:rPr>
          <w:rFonts w:asciiTheme="majorHAnsi" w:hAnsiTheme="majorHAnsi" w:cstheme="majorHAnsi"/>
          <w:sz w:val="26"/>
          <w:szCs w:val="26"/>
          <w:lang w:val="vi-VN"/>
        </w:rPr>
        <w:t>ng hạn theo quy định tại Điều 3</w:t>
      </w:r>
      <w:r w:rsidRPr="00EC7A31">
        <w:rPr>
          <w:rFonts w:asciiTheme="majorHAnsi" w:hAnsiTheme="majorHAnsi" w:cstheme="majorHAnsi"/>
          <w:sz w:val="26"/>
          <w:szCs w:val="26"/>
          <w:lang w:val="vi-VN"/>
        </w:rPr>
        <w:t xml:space="preserve"> Hợp Đồng này thì coi như Bên Mua đã nhận bàn giao</w:t>
      </w:r>
      <w:r w:rsidR="00D214CD" w:rsidRPr="00EC7A31">
        <w:rPr>
          <w:rFonts w:asciiTheme="majorHAnsi" w:hAnsiTheme="majorHAnsi" w:cstheme="majorHAnsi"/>
          <w:sz w:val="26"/>
          <w:szCs w:val="26"/>
          <w:lang w:val="vi-VN"/>
        </w:rPr>
        <w:t xml:space="preserve"> Căn Hộ</w:t>
      </w:r>
      <w:r w:rsidRPr="00EC7A31">
        <w:rPr>
          <w:rFonts w:asciiTheme="majorHAnsi" w:hAnsiTheme="majorHAnsi" w:cstheme="majorHAnsi"/>
          <w:sz w:val="26"/>
          <w:szCs w:val="26"/>
          <w:lang w:val="vi-VN"/>
        </w:rPr>
        <w:t xml:space="preserve"> và mọi trách nhiệm sẽ thực hiện theo Hợp Đồng này. </w:t>
      </w:r>
    </w:p>
    <w:p w14:paraId="329A63A0" w14:textId="211F13EE" w:rsidR="00D91191" w:rsidRPr="00EC7A31" w:rsidRDefault="00D91191" w:rsidP="0049506A">
      <w:p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b)</w:t>
      </w:r>
      <w:r w:rsidRPr="00EC7A31">
        <w:rPr>
          <w:rFonts w:asciiTheme="majorHAnsi" w:hAnsiTheme="majorHAnsi" w:cstheme="majorHAnsi"/>
          <w:sz w:val="26"/>
          <w:szCs w:val="26"/>
          <w:lang w:val="vi-VN"/>
        </w:rPr>
        <w:tab/>
        <w:t>Khi Bên Mua chưa thanh toán đầy đủ, đú</w:t>
      </w:r>
      <w:r w:rsidR="00D52614" w:rsidRPr="00EC7A31">
        <w:rPr>
          <w:rFonts w:asciiTheme="majorHAnsi" w:hAnsiTheme="majorHAnsi" w:cstheme="majorHAnsi"/>
          <w:sz w:val="26"/>
          <w:szCs w:val="26"/>
          <w:lang w:val="vi-VN"/>
        </w:rPr>
        <w:t>ng hạn theo quy định tại Điều 3</w:t>
      </w:r>
      <w:r w:rsidRPr="00EC7A31">
        <w:rPr>
          <w:rFonts w:asciiTheme="majorHAnsi" w:hAnsiTheme="majorHAnsi" w:cstheme="majorHAnsi"/>
          <w:sz w:val="26"/>
          <w:szCs w:val="26"/>
          <w:lang w:val="vi-VN"/>
        </w:rPr>
        <w:t xml:space="preserve"> Hợp Đồng này thì coi như Bên Mua vi ph</w:t>
      </w:r>
      <w:r w:rsidR="002846B4" w:rsidRPr="00EC7A31">
        <w:rPr>
          <w:rFonts w:asciiTheme="majorHAnsi" w:hAnsiTheme="majorHAnsi" w:cstheme="majorHAnsi"/>
          <w:sz w:val="26"/>
          <w:szCs w:val="26"/>
          <w:lang w:val="vi-VN"/>
        </w:rPr>
        <w:t xml:space="preserve">ạm </w:t>
      </w:r>
      <w:r w:rsidR="00D45C5D" w:rsidRPr="00EC7A31">
        <w:rPr>
          <w:rFonts w:asciiTheme="majorHAnsi" w:hAnsiTheme="majorHAnsi" w:cstheme="majorHAnsi"/>
          <w:sz w:val="26"/>
          <w:szCs w:val="26"/>
        </w:rPr>
        <w:t>H</w:t>
      </w:r>
      <w:r w:rsidR="002846B4" w:rsidRPr="00EC7A31">
        <w:rPr>
          <w:rFonts w:asciiTheme="majorHAnsi" w:hAnsiTheme="majorHAnsi" w:cstheme="majorHAnsi"/>
          <w:sz w:val="26"/>
          <w:szCs w:val="26"/>
          <w:lang w:val="vi-VN"/>
        </w:rPr>
        <w:t xml:space="preserve">ợp </w:t>
      </w:r>
      <w:r w:rsidR="00D45C5D" w:rsidRPr="00EC7A31">
        <w:rPr>
          <w:rFonts w:asciiTheme="majorHAnsi" w:hAnsiTheme="majorHAnsi" w:cstheme="majorHAnsi"/>
          <w:sz w:val="26"/>
          <w:szCs w:val="26"/>
        </w:rPr>
        <w:t>Đ</w:t>
      </w:r>
      <w:r w:rsidR="002846B4" w:rsidRPr="00EC7A31">
        <w:rPr>
          <w:rFonts w:asciiTheme="majorHAnsi" w:hAnsiTheme="majorHAnsi" w:cstheme="majorHAnsi"/>
          <w:sz w:val="26"/>
          <w:szCs w:val="26"/>
          <w:lang w:val="vi-VN"/>
        </w:rPr>
        <w:t>ồng</w:t>
      </w:r>
      <w:r w:rsidR="009072C4" w:rsidRPr="00EC7A31">
        <w:rPr>
          <w:rFonts w:asciiTheme="majorHAnsi" w:hAnsiTheme="majorHAnsi" w:cstheme="majorHAnsi"/>
          <w:sz w:val="26"/>
          <w:szCs w:val="26"/>
        </w:rPr>
        <w:t>. Để làm rõ, trường hợp Bên Mua không hoàn tất thủ tục nhận bàn giao Căn Hộ dẫn đến không hoàn tất nghĩa vụ thanh toán theo quy định tại H</w:t>
      </w:r>
      <w:r w:rsidR="00424F15" w:rsidRPr="00EC7A31">
        <w:rPr>
          <w:rFonts w:asciiTheme="majorHAnsi" w:hAnsiTheme="majorHAnsi" w:cstheme="majorHAnsi"/>
          <w:sz w:val="26"/>
          <w:szCs w:val="26"/>
        </w:rPr>
        <w:t>ợp</w:t>
      </w:r>
      <w:r w:rsidR="009072C4" w:rsidRPr="00EC7A31">
        <w:rPr>
          <w:rFonts w:asciiTheme="majorHAnsi" w:hAnsiTheme="majorHAnsi" w:cstheme="majorHAnsi"/>
          <w:sz w:val="26"/>
          <w:szCs w:val="26"/>
        </w:rPr>
        <w:t xml:space="preserve"> Đồng thì Bên Bán có quyền chấm dứt Hợp Đồng như trường hợp Bên Mua vi phạm nghĩa vụ thanh toán và</w:t>
      </w:r>
      <w:r w:rsidR="002846B4" w:rsidRPr="00EC7A31">
        <w:rPr>
          <w:rFonts w:asciiTheme="majorHAnsi" w:hAnsiTheme="majorHAnsi" w:cstheme="majorHAnsi"/>
          <w:sz w:val="26"/>
          <w:szCs w:val="26"/>
          <w:lang w:val="vi-VN"/>
        </w:rPr>
        <w:t xml:space="preserve"> xử lý theo khoản 12</w:t>
      </w:r>
      <w:r w:rsidRPr="00EC7A31">
        <w:rPr>
          <w:rFonts w:asciiTheme="majorHAnsi" w:hAnsiTheme="majorHAnsi" w:cstheme="majorHAnsi"/>
          <w:sz w:val="26"/>
          <w:szCs w:val="26"/>
          <w:lang w:val="vi-VN"/>
        </w:rPr>
        <w:t xml:space="preserve">.1 Điều </w:t>
      </w:r>
      <w:r w:rsidR="00AE5F18" w:rsidRPr="00EC7A31">
        <w:rPr>
          <w:rFonts w:asciiTheme="majorHAnsi" w:hAnsiTheme="majorHAnsi" w:cstheme="majorHAnsi"/>
          <w:sz w:val="26"/>
          <w:szCs w:val="26"/>
        </w:rPr>
        <w:t xml:space="preserve">12 Hợp Đồng </w:t>
      </w:r>
      <w:r w:rsidRPr="00EC7A31">
        <w:rPr>
          <w:rFonts w:asciiTheme="majorHAnsi" w:hAnsiTheme="majorHAnsi" w:cstheme="majorHAnsi"/>
          <w:sz w:val="26"/>
          <w:szCs w:val="26"/>
          <w:lang w:val="vi-VN"/>
        </w:rPr>
        <w:t>này.</w:t>
      </w:r>
    </w:p>
    <w:p w14:paraId="67ECBF33" w14:textId="77777777" w:rsidR="004B2F39" w:rsidRPr="00EC7A31" w:rsidRDefault="00DE2CD1" w:rsidP="0049506A">
      <w:p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12.4.</w:t>
      </w:r>
      <w:r w:rsidR="004B2F39" w:rsidRPr="00EC7A31">
        <w:rPr>
          <w:rFonts w:asciiTheme="majorHAnsi" w:hAnsiTheme="majorHAnsi" w:cstheme="majorHAnsi"/>
          <w:sz w:val="26"/>
          <w:szCs w:val="26"/>
          <w:lang w:val="vi-VN"/>
        </w:rPr>
        <w:t>Trư</w:t>
      </w:r>
      <w:r w:rsidR="005C1228" w:rsidRPr="00EC7A31">
        <w:rPr>
          <w:rFonts w:asciiTheme="majorHAnsi" w:hAnsiTheme="majorHAnsi" w:cstheme="majorHAnsi"/>
          <w:sz w:val="26"/>
          <w:szCs w:val="26"/>
          <w:lang w:val="vi-VN"/>
        </w:rPr>
        <w:t>ờng hợp Bên mua, người sử dụng Căn H</w:t>
      </w:r>
      <w:r w:rsidR="004B2F39" w:rsidRPr="00EC7A31">
        <w:rPr>
          <w:rFonts w:asciiTheme="majorHAnsi" w:hAnsiTheme="majorHAnsi" w:cstheme="majorHAnsi"/>
          <w:sz w:val="26"/>
          <w:szCs w:val="26"/>
          <w:lang w:val="vi-VN"/>
        </w:rPr>
        <w:t>ộ cơi nới, sửa chữa làm ảnh hưởng đến kiến trúc mặt ngoài hoặc kết cấu chịu lực của công trình, vi phạm các quy định chung về quản lý, sử dụng ch</w:t>
      </w:r>
      <w:r w:rsidR="009D6F7F" w:rsidRPr="00EC7A31">
        <w:rPr>
          <w:rFonts w:asciiTheme="majorHAnsi" w:hAnsiTheme="majorHAnsi" w:cstheme="majorHAnsi"/>
          <w:sz w:val="26"/>
          <w:szCs w:val="26"/>
          <w:lang w:val="vi-VN"/>
        </w:rPr>
        <w:t>ung cư được coi là vi phạm Hợp Đ</w:t>
      </w:r>
      <w:r w:rsidR="000152CE" w:rsidRPr="00EC7A31">
        <w:rPr>
          <w:rFonts w:asciiTheme="majorHAnsi" w:hAnsiTheme="majorHAnsi" w:cstheme="majorHAnsi"/>
          <w:sz w:val="26"/>
          <w:szCs w:val="26"/>
          <w:lang w:val="vi-VN"/>
        </w:rPr>
        <w:t>ồng, Bên B</w:t>
      </w:r>
      <w:r w:rsidR="004B2F39" w:rsidRPr="00EC7A31">
        <w:rPr>
          <w:rFonts w:asciiTheme="majorHAnsi" w:hAnsiTheme="majorHAnsi" w:cstheme="majorHAnsi"/>
          <w:sz w:val="26"/>
          <w:szCs w:val="26"/>
          <w:lang w:val="vi-VN"/>
        </w:rPr>
        <w:t>án sẽ phối hợp với các cơ quan chức năng tiến hành xử lý theo pháp luật hiện hành. Trường hợp gây thiệt hại cho công trình, Bên Mua sẽ phải bồi thường toàn bộ thiệt hại cho Bên Bán.</w:t>
      </w:r>
    </w:p>
    <w:p w14:paraId="60B252F9" w14:textId="6F99D726" w:rsidR="004B2F39" w:rsidRPr="00EC7A31" w:rsidRDefault="004B2F39" w:rsidP="0049506A">
      <w:pPr>
        <w:autoSpaceDE w:val="0"/>
        <w:autoSpaceDN w:val="0"/>
        <w:spacing w:after="80" w:line="240" w:lineRule="auto"/>
        <w:ind w:left="562" w:hanging="562"/>
        <w:outlineLvl w:val="0"/>
        <w:rPr>
          <w:rFonts w:asciiTheme="majorHAnsi" w:hAnsiTheme="majorHAnsi" w:cstheme="majorHAnsi"/>
          <w:sz w:val="26"/>
          <w:szCs w:val="26"/>
          <w:lang w:val="vi-VN"/>
        </w:rPr>
      </w:pPr>
      <w:r w:rsidRPr="00EC7A31">
        <w:rPr>
          <w:rFonts w:asciiTheme="majorHAnsi" w:hAnsiTheme="majorHAnsi" w:cstheme="majorHAnsi"/>
          <w:b/>
          <w:bCs/>
          <w:sz w:val="26"/>
          <w:szCs w:val="26"/>
          <w:lang w:val="vi-VN"/>
        </w:rPr>
        <w:t>Điều 13. Cam kết của các bên</w:t>
      </w:r>
    </w:p>
    <w:p w14:paraId="3425FA98" w14:textId="77777777" w:rsidR="004B2F39" w:rsidRPr="00EC7A31" w:rsidRDefault="00CD57B9"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13.1.</w:t>
      </w:r>
      <w:r w:rsidR="00294579"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Bên Bán cam kết:</w:t>
      </w:r>
    </w:p>
    <w:p w14:paraId="300B59E2" w14:textId="77777777" w:rsidR="004B2F39" w:rsidRPr="00EC7A31" w:rsidRDefault="00223957" w:rsidP="0049506A">
      <w:pPr>
        <w:numPr>
          <w:ilvl w:val="0"/>
          <w:numId w:val="11"/>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Căn </w:t>
      </w:r>
      <w:r w:rsidR="003176F3" w:rsidRPr="00EC7A31">
        <w:rPr>
          <w:rFonts w:asciiTheme="majorHAnsi" w:hAnsiTheme="majorHAnsi" w:cstheme="majorHAnsi"/>
          <w:sz w:val="26"/>
          <w:szCs w:val="26"/>
        </w:rPr>
        <w:t>H</w:t>
      </w:r>
      <w:r w:rsidR="00215C2C" w:rsidRPr="00EC7A31">
        <w:rPr>
          <w:rFonts w:asciiTheme="majorHAnsi" w:hAnsiTheme="majorHAnsi" w:cstheme="majorHAnsi"/>
          <w:sz w:val="26"/>
          <w:szCs w:val="26"/>
        </w:rPr>
        <w:t>ộ nêu tại Điều 2 của Hợp Đ</w:t>
      </w:r>
      <w:r w:rsidR="004B2F39" w:rsidRPr="00EC7A31">
        <w:rPr>
          <w:rFonts w:asciiTheme="majorHAnsi" w:hAnsiTheme="majorHAnsi" w:cstheme="majorHAnsi"/>
          <w:sz w:val="26"/>
          <w:szCs w:val="26"/>
        </w:rPr>
        <w:t>ồng này thuộc quyền sở hữu của Bên Bán và không thuộc diện đã bán cho người khác, không thuộc diện bị cấm giao dịch theo quy định của pháp luật;</w:t>
      </w:r>
    </w:p>
    <w:p w14:paraId="3E840393" w14:textId="77777777" w:rsidR="004B2F39" w:rsidRPr="00EC7A31" w:rsidRDefault="00503C64" w:rsidP="0049506A">
      <w:pPr>
        <w:numPr>
          <w:ilvl w:val="0"/>
          <w:numId w:val="11"/>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Căn H</w:t>
      </w:r>
      <w:r w:rsidR="00C846CA" w:rsidRPr="00EC7A31">
        <w:rPr>
          <w:rFonts w:asciiTheme="majorHAnsi" w:hAnsiTheme="majorHAnsi" w:cstheme="majorHAnsi"/>
          <w:sz w:val="26"/>
          <w:szCs w:val="26"/>
        </w:rPr>
        <w:t>ộ nêu tại Điều 2 của Hợp Đ</w:t>
      </w:r>
      <w:r w:rsidR="004B2F39" w:rsidRPr="00EC7A31">
        <w:rPr>
          <w:rFonts w:asciiTheme="majorHAnsi" w:hAnsiTheme="majorHAnsi" w:cstheme="majorHAnsi"/>
          <w:sz w:val="26"/>
          <w:szCs w:val="26"/>
        </w:rPr>
        <w:t>ồng này được xây dựng theo đúng quy hoạch, đúng thiết kế và các bản vẽ được duyệt đã cung cấp cho Bên Mua, bảo đảm chất lượng và đúng các vật liệu xâ</w:t>
      </w:r>
      <w:r w:rsidR="006200D1" w:rsidRPr="00EC7A31">
        <w:rPr>
          <w:rFonts w:asciiTheme="majorHAnsi" w:hAnsiTheme="majorHAnsi" w:cstheme="majorHAnsi"/>
          <w:sz w:val="26"/>
          <w:szCs w:val="26"/>
        </w:rPr>
        <w:t>y dựng theo thỏa thuận trong Hợp Đ</w:t>
      </w:r>
      <w:r w:rsidR="004B2F39" w:rsidRPr="00EC7A31">
        <w:rPr>
          <w:rFonts w:asciiTheme="majorHAnsi" w:hAnsiTheme="majorHAnsi" w:cstheme="majorHAnsi"/>
          <w:sz w:val="26"/>
          <w:szCs w:val="26"/>
        </w:rPr>
        <w:t>ồng này;</w:t>
      </w:r>
    </w:p>
    <w:p w14:paraId="6989FB63" w14:textId="488089D8" w:rsidR="001A2EC2" w:rsidRPr="00EC7A31" w:rsidRDefault="002133E8" w:rsidP="0049506A">
      <w:pPr>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c. </w:t>
      </w:r>
      <w:r w:rsidR="00294579" w:rsidRPr="00EC7A31">
        <w:rPr>
          <w:rFonts w:asciiTheme="majorHAnsi" w:hAnsiTheme="majorHAnsi" w:cstheme="majorHAnsi"/>
          <w:sz w:val="26"/>
          <w:szCs w:val="26"/>
        </w:rPr>
        <w:t xml:space="preserve">    </w:t>
      </w:r>
      <w:r w:rsidR="001A2EC2" w:rsidRPr="00EC7A31">
        <w:rPr>
          <w:rFonts w:asciiTheme="majorHAnsi" w:hAnsiTheme="majorHAnsi" w:cstheme="majorHAnsi"/>
          <w:sz w:val="26"/>
          <w:szCs w:val="26"/>
        </w:rPr>
        <w:t>Các bên đồng ý và thống nhất rằng Bên Bán có thể tiến hành việc điều chỉnh, thay đổi nhỏ trong thiết kế, nội thất của Căn Hộ với điều kiện là các điều chỉnh, thay đổi đó không làm ảnh hưởng đến công năng sử dụng, kết cấu của các hạng mục chính và việc điều chỉnh, thay đổi là nhằm mục đích hoàn thiện Căn Hộ theo hướng tốt hơn trên cơ sở đảm bảo các quy định pháp luật hiện hành</w:t>
      </w:r>
      <w:r w:rsidR="00EB625F" w:rsidRPr="00EC7A31">
        <w:rPr>
          <w:rFonts w:asciiTheme="majorHAnsi" w:hAnsiTheme="majorHAnsi" w:cstheme="majorHAnsi"/>
          <w:sz w:val="26"/>
          <w:szCs w:val="26"/>
        </w:rPr>
        <w:t>, đồng thời phải có sự thỏa thuận bằng văn bản với Bên Mua</w:t>
      </w:r>
    </w:p>
    <w:p w14:paraId="6D7DEEC3" w14:textId="77777777" w:rsidR="004B2F39" w:rsidRPr="00EC7A31" w:rsidRDefault="00AF0C5B"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13.2.</w:t>
      </w:r>
      <w:r w:rsidR="00A36FCC"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Bên Mua cam kết:</w:t>
      </w:r>
    </w:p>
    <w:p w14:paraId="133D9AF7" w14:textId="77777777" w:rsidR="004B2F39" w:rsidRPr="00EC7A31" w:rsidRDefault="004B2F39" w:rsidP="0049506A">
      <w:pPr>
        <w:numPr>
          <w:ilvl w:val="0"/>
          <w:numId w:val="12"/>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Đã tìm</w:t>
      </w:r>
      <w:r w:rsidR="002C34C7" w:rsidRPr="00EC7A31">
        <w:rPr>
          <w:rFonts w:asciiTheme="majorHAnsi" w:hAnsiTheme="majorHAnsi" w:cstheme="majorHAnsi"/>
          <w:sz w:val="26"/>
          <w:szCs w:val="26"/>
        </w:rPr>
        <w:t xml:space="preserve"> hiểu, xem xét kỹ thông tin về Căn H</w:t>
      </w:r>
      <w:r w:rsidRPr="00EC7A31">
        <w:rPr>
          <w:rFonts w:asciiTheme="majorHAnsi" w:hAnsiTheme="majorHAnsi" w:cstheme="majorHAnsi"/>
          <w:sz w:val="26"/>
          <w:szCs w:val="26"/>
        </w:rPr>
        <w:t>ộ mua bán; có quyền hợ</w:t>
      </w:r>
      <w:r w:rsidR="002C34C7" w:rsidRPr="00EC7A31">
        <w:rPr>
          <w:rFonts w:asciiTheme="majorHAnsi" w:hAnsiTheme="majorHAnsi" w:cstheme="majorHAnsi"/>
          <w:sz w:val="26"/>
          <w:szCs w:val="26"/>
        </w:rPr>
        <w:t>p pháp để mua Căn Hộ và đứng tên Chủ sở hữu Căn H</w:t>
      </w:r>
      <w:r w:rsidRPr="00EC7A31">
        <w:rPr>
          <w:rFonts w:asciiTheme="majorHAnsi" w:hAnsiTheme="majorHAnsi" w:cstheme="majorHAnsi"/>
          <w:sz w:val="26"/>
          <w:szCs w:val="26"/>
        </w:rPr>
        <w:t>ộ;</w:t>
      </w:r>
    </w:p>
    <w:p w14:paraId="3D6EAD67" w14:textId="77777777" w:rsidR="004B2F39" w:rsidRPr="00EC7A31" w:rsidRDefault="004B2F39" w:rsidP="0049506A">
      <w:pPr>
        <w:numPr>
          <w:ilvl w:val="0"/>
          <w:numId w:val="12"/>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Chịu trách nhiệm về tính pháp lý và chính xác của toàn bộ Hồ sơ đăng ký mua </w:t>
      </w:r>
      <w:r w:rsidR="0047325C" w:rsidRPr="00EC7A31">
        <w:rPr>
          <w:rFonts w:asciiTheme="majorHAnsi" w:hAnsiTheme="majorHAnsi" w:cstheme="majorHAnsi"/>
          <w:sz w:val="26"/>
          <w:szCs w:val="26"/>
        </w:rPr>
        <w:t xml:space="preserve">nhà </w:t>
      </w:r>
      <w:r w:rsidR="006F334E" w:rsidRPr="00EC7A31">
        <w:rPr>
          <w:rFonts w:asciiTheme="majorHAnsi" w:hAnsiTheme="majorHAnsi" w:cstheme="majorHAnsi"/>
          <w:sz w:val="26"/>
          <w:szCs w:val="26"/>
        </w:rPr>
        <w:t xml:space="preserve">ở </w:t>
      </w:r>
      <w:r w:rsidR="0047325C" w:rsidRPr="00EC7A31">
        <w:rPr>
          <w:rFonts w:asciiTheme="majorHAnsi" w:hAnsiTheme="majorHAnsi" w:cstheme="majorHAnsi"/>
          <w:sz w:val="26"/>
          <w:szCs w:val="26"/>
        </w:rPr>
        <w:t>xã hội cung cấp cho Bên Bán;</w:t>
      </w:r>
    </w:p>
    <w:p w14:paraId="59FF20AF" w14:textId="77777777" w:rsidR="004B2F39" w:rsidRPr="00EC7A31" w:rsidRDefault="004B2F39" w:rsidP="0049506A">
      <w:pPr>
        <w:numPr>
          <w:ilvl w:val="0"/>
          <w:numId w:val="12"/>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lastRenderedPageBreak/>
        <w:t>Đã được Bên Bán cung cấp bản sao các giấy tờ, tài liệu và thông tin cần thiết liên quan đến căn hộ, Bên Mua đã đọc cẩn thận và hiểu các quy định của hợp đồng này cũng như các phụ lục đính kèm. Bên Mua đã tìm hiểu mọi vấn đề mà Bên Mua cho là cần thiết để kiểm tra mức độ chính xác của các giấy tờ, tài liệu và thông tin đó;</w:t>
      </w:r>
    </w:p>
    <w:p w14:paraId="2B95B25E" w14:textId="77777777" w:rsidR="004B2F39" w:rsidRPr="00EC7A31" w:rsidRDefault="00034D06" w:rsidP="0049506A">
      <w:pPr>
        <w:numPr>
          <w:ilvl w:val="0"/>
          <w:numId w:val="12"/>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Số tiền mua Căn H</w:t>
      </w:r>
      <w:r w:rsidR="006E4FEF" w:rsidRPr="00EC7A31">
        <w:rPr>
          <w:rFonts w:asciiTheme="majorHAnsi" w:hAnsiTheme="majorHAnsi" w:cstheme="majorHAnsi"/>
          <w:sz w:val="26"/>
          <w:szCs w:val="26"/>
        </w:rPr>
        <w:t xml:space="preserve">ộ </w:t>
      </w:r>
      <w:proofErr w:type="gramStart"/>
      <w:r w:rsidR="006E4FEF" w:rsidRPr="00EC7A31">
        <w:rPr>
          <w:rFonts w:asciiTheme="majorHAnsi" w:hAnsiTheme="majorHAnsi" w:cstheme="majorHAnsi"/>
          <w:sz w:val="26"/>
          <w:szCs w:val="26"/>
        </w:rPr>
        <w:t>theo</w:t>
      </w:r>
      <w:proofErr w:type="gramEnd"/>
      <w:r w:rsidR="006E4FEF" w:rsidRPr="00EC7A31">
        <w:rPr>
          <w:rFonts w:asciiTheme="majorHAnsi" w:hAnsiTheme="majorHAnsi" w:cstheme="majorHAnsi"/>
          <w:sz w:val="26"/>
          <w:szCs w:val="26"/>
        </w:rPr>
        <w:t xml:space="preserve"> H</w:t>
      </w:r>
      <w:r w:rsidR="004B2F39" w:rsidRPr="00EC7A31">
        <w:rPr>
          <w:rFonts w:asciiTheme="majorHAnsi" w:hAnsiTheme="majorHAnsi" w:cstheme="majorHAnsi"/>
          <w:sz w:val="26"/>
          <w:szCs w:val="26"/>
        </w:rPr>
        <w:t>ợp</w:t>
      </w:r>
      <w:r w:rsidR="006E4FEF" w:rsidRPr="00EC7A31">
        <w:rPr>
          <w:rFonts w:asciiTheme="majorHAnsi" w:hAnsiTheme="majorHAnsi" w:cstheme="majorHAnsi"/>
          <w:sz w:val="26"/>
          <w:szCs w:val="26"/>
        </w:rPr>
        <w:t xml:space="preserve"> Đ</w:t>
      </w:r>
      <w:r w:rsidR="004B2F39" w:rsidRPr="00EC7A31">
        <w:rPr>
          <w:rFonts w:asciiTheme="majorHAnsi" w:hAnsiTheme="majorHAnsi" w:cstheme="majorHAnsi"/>
          <w:sz w:val="26"/>
          <w:szCs w:val="26"/>
        </w:rPr>
        <w:t xml:space="preserve">ồng này là hợp pháp, không có tranh chấp với bên thứ ba. Bên Bán sẽ không chịu trách nhiệm đối với việc tranh chấp khoản tiền mà Bên Mua </w:t>
      </w:r>
      <w:r w:rsidR="00C50BA6" w:rsidRPr="00EC7A31">
        <w:rPr>
          <w:rFonts w:asciiTheme="majorHAnsi" w:hAnsiTheme="majorHAnsi" w:cstheme="majorHAnsi"/>
          <w:sz w:val="26"/>
          <w:szCs w:val="26"/>
        </w:rPr>
        <w:t xml:space="preserve">đã thanh toán cho Bên Bán </w:t>
      </w:r>
      <w:proofErr w:type="gramStart"/>
      <w:r w:rsidR="00C50BA6" w:rsidRPr="00EC7A31">
        <w:rPr>
          <w:rFonts w:asciiTheme="majorHAnsi" w:hAnsiTheme="majorHAnsi" w:cstheme="majorHAnsi"/>
          <w:sz w:val="26"/>
          <w:szCs w:val="26"/>
        </w:rPr>
        <w:t>theo</w:t>
      </w:r>
      <w:proofErr w:type="gramEnd"/>
      <w:r w:rsidR="00C50BA6" w:rsidRPr="00EC7A31">
        <w:rPr>
          <w:rFonts w:asciiTheme="majorHAnsi" w:hAnsiTheme="majorHAnsi" w:cstheme="majorHAnsi"/>
          <w:sz w:val="26"/>
          <w:szCs w:val="26"/>
        </w:rPr>
        <w:t xml:space="preserve"> Hợp Đ</w:t>
      </w:r>
      <w:r w:rsidR="004B2F39" w:rsidRPr="00EC7A31">
        <w:rPr>
          <w:rFonts w:asciiTheme="majorHAnsi" w:hAnsiTheme="majorHAnsi" w:cstheme="majorHAnsi"/>
          <w:sz w:val="26"/>
          <w:szCs w:val="26"/>
        </w:rPr>
        <w:t>ồng này. Trong trường hợp có tr</w:t>
      </w:r>
      <w:r w:rsidR="00C50BA6" w:rsidRPr="00EC7A31">
        <w:rPr>
          <w:rFonts w:asciiTheme="majorHAnsi" w:hAnsiTheme="majorHAnsi" w:cstheme="majorHAnsi"/>
          <w:sz w:val="26"/>
          <w:szCs w:val="26"/>
        </w:rPr>
        <w:t>anh chấp về khoản tiền mua bán Căn H</w:t>
      </w:r>
      <w:r w:rsidR="002832E3" w:rsidRPr="00EC7A31">
        <w:rPr>
          <w:rFonts w:asciiTheme="majorHAnsi" w:hAnsiTheme="majorHAnsi" w:cstheme="majorHAnsi"/>
          <w:sz w:val="26"/>
          <w:szCs w:val="26"/>
        </w:rPr>
        <w:t>ộ này thì H</w:t>
      </w:r>
      <w:r w:rsidR="004B2F39" w:rsidRPr="00EC7A31">
        <w:rPr>
          <w:rFonts w:asciiTheme="majorHAnsi" w:hAnsiTheme="majorHAnsi" w:cstheme="majorHAnsi"/>
          <w:sz w:val="26"/>
          <w:szCs w:val="26"/>
        </w:rPr>
        <w:t xml:space="preserve">ợp </w:t>
      </w:r>
      <w:r w:rsidR="002832E3" w:rsidRPr="00EC7A31">
        <w:rPr>
          <w:rFonts w:asciiTheme="majorHAnsi" w:hAnsiTheme="majorHAnsi" w:cstheme="majorHAnsi"/>
          <w:sz w:val="26"/>
          <w:szCs w:val="26"/>
        </w:rPr>
        <w:t>Đ</w:t>
      </w:r>
      <w:r w:rsidR="004B2F39" w:rsidRPr="00EC7A31">
        <w:rPr>
          <w:rFonts w:asciiTheme="majorHAnsi" w:hAnsiTheme="majorHAnsi" w:cstheme="majorHAnsi"/>
          <w:sz w:val="26"/>
          <w:szCs w:val="26"/>
        </w:rPr>
        <w:t>ồng này vẫn có hiệu lực đối với hai bên;</w:t>
      </w:r>
    </w:p>
    <w:p w14:paraId="28E87CFE" w14:textId="77777777" w:rsidR="004B2F39" w:rsidRPr="00EC7A31" w:rsidRDefault="004B2F39" w:rsidP="0049506A">
      <w:pPr>
        <w:numPr>
          <w:ilvl w:val="0"/>
          <w:numId w:val="12"/>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Cung cấp các giấy tờ cần thiết khi Bên Bán yêu cầu </w:t>
      </w:r>
      <w:proofErr w:type="gramStart"/>
      <w:r w:rsidRPr="00EC7A31">
        <w:rPr>
          <w:rFonts w:asciiTheme="majorHAnsi" w:hAnsiTheme="majorHAnsi" w:cstheme="majorHAnsi"/>
          <w:sz w:val="26"/>
          <w:szCs w:val="26"/>
        </w:rPr>
        <w:t>theo</w:t>
      </w:r>
      <w:proofErr w:type="gramEnd"/>
      <w:r w:rsidRPr="00EC7A31">
        <w:rPr>
          <w:rFonts w:asciiTheme="majorHAnsi" w:hAnsiTheme="majorHAnsi" w:cstheme="majorHAnsi"/>
          <w:sz w:val="26"/>
          <w:szCs w:val="26"/>
        </w:rPr>
        <w:t xml:space="preserve"> quy định của pháp luật để làm thủ tục cấp Giấy chứng nhận cho Bên Mua.</w:t>
      </w:r>
    </w:p>
    <w:p w14:paraId="7A0FE2A1" w14:textId="70D201E6" w:rsidR="004B2F39" w:rsidRPr="00EC7A31" w:rsidRDefault="002540D6" w:rsidP="0049506A">
      <w:pPr>
        <w:tabs>
          <w:tab w:val="left" w:pos="284"/>
        </w:tabs>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13.3.</w:t>
      </w:r>
      <w:r w:rsidR="009D5DF9" w:rsidRPr="00EC7A31">
        <w:rPr>
          <w:rFonts w:asciiTheme="majorHAnsi" w:hAnsiTheme="majorHAnsi" w:cstheme="majorHAnsi"/>
          <w:sz w:val="26"/>
          <w:szCs w:val="26"/>
        </w:rPr>
        <w:t xml:space="preserve"> </w:t>
      </w:r>
      <w:r w:rsidR="005015B8" w:rsidRPr="00EC7A31">
        <w:rPr>
          <w:rFonts w:asciiTheme="majorHAnsi" w:hAnsiTheme="majorHAnsi" w:cstheme="majorHAnsi"/>
          <w:sz w:val="26"/>
          <w:szCs w:val="26"/>
        </w:rPr>
        <w:t>Việc ký kết Hợp Đ</w:t>
      </w:r>
      <w:r w:rsidR="004B2F39" w:rsidRPr="00EC7A31">
        <w:rPr>
          <w:rFonts w:asciiTheme="majorHAnsi" w:hAnsiTheme="majorHAnsi" w:cstheme="majorHAnsi"/>
          <w:sz w:val="26"/>
          <w:szCs w:val="26"/>
        </w:rPr>
        <w:t xml:space="preserve">ồng này giữa các bên là hoàn toàn tự nguyện, không bị ép buộc, lừa dối. </w:t>
      </w:r>
    </w:p>
    <w:p w14:paraId="4E7629D5" w14:textId="496E6310" w:rsidR="004B2F39" w:rsidRPr="00EC7A31" w:rsidRDefault="008834B8"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13.</w:t>
      </w:r>
      <w:r w:rsidR="002540D6" w:rsidRPr="00EC7A31">
        <w:rPr>
          <w:rFonts w:asciiTheme="majorHAnsi" w:hAnsiTheme="majorHAnsi" w:cstheme="majorHAnsi"/>
          <w:sz w:val="26"/>
          <w:szCs w:val="26"/>
        </w:rPr>
        <w:t>4</w:t>
      </w:r>
      <w:r w:rsidRPr="00EC7A31">
        <w:rPr>
          <w:rFonts w:asciiTheme="majorHAnsi" w:hAnsiTheme="majorHAnsi" w:cstheme="majorHAnsi"/>
          <w:sz w:val="26"/>
          <w:szCs w:val="26"/>
        </w:rPr>
        <w:t>.</w:t>
      </w:r>
      <w:r w:rsidR="00BA596E"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Trong trường hợp một hoặc</w:t>
      </w:r>
      <w:r w:rsidR="007A4508" w:rsidRPr="00EC7A31">
        <w:rPr>
          <w:rFonts w:asciiTheme="majorHAnsi" w:hAnsiTheme="majorHAnsi" w:cstheme="majorHAnsi"/>
          <w:sz w:val="26"/>
          <w:szCs w:val="26"/>
        </w:rPr>
        <w:t xml:space="preserve"> nhiều Điều, khoản, điểm trong Hợp Đ</w:t>
      </w:r>
      <w:r w:rsidR="004B2F39" w:rsidRPr="00EC7A31">
        <w:rPr>
          <w:rFonts w:asciiTheme="majorHAnsi" w:hAnsiTheme="majorHAnsi" w:cstheme="majorHAnsi"/>
          <w:sz w:val="26"/>
          <w:szCs w:val="26"/>
        </w:rPr>
        <w:t xml:space="preserve">ồng này bị cơ quan nhà nước có thẩm quyền tuyên là vô hiệu, không có giá trị pháp lý hoặc không thể thi hành theo quy định hiện hành của pháp luật thì các Điều, khoản, điểm khác của </w:t>
      </w:r>
      <w:r w:rsidR="004916ED" w:rsidRPr="00EC7A31">
        <w:rPr>
          <w:rFonts w:asciiTheme="majorHAnsi" w:hAnsiTheme="majorHAnsi" w:cstheme="majorHAnsi"/>
          <w:sz w:val="26"/>
          <w:szCs w:val="26"/>
        </w:rPr>
        <w:t>Hợp Đ</w:t>
      </w:r>
      <w:r w:rsidR="004B2F39" w:rsidRPr="00EC7A31">
        <w:rPr>
          <w:rFonts w:asciiTheme="majorHAnsi" w:hAnsiTheme="majorHAnsi" w:cstheme="majorHAnsi"/>
          <w:sz w:val="26"/>
          <w:szCs w:val="26"/>
        </w:rPr>
        <w:t xml:space="preserve">ồng này vẫn có hiệu lực thi hành đối với hai bên. Hai bên sẽ thống nhất sửa đổi các Điều, khoản, điểm bị vô hiệu hoặc không có giá trị pháp lý hoặc không thể thi hành </w:t>
      </w:r>
      <w:proofErr w:type="gramStart"/>
      <w:r w:rsidR="004B2F39" w:rsidRPr="00EC7A31">
        <w:rPr>
          <w:rFonts w:asciiTheme="majorHAnsi" w:hAnsiTheme="majorHAnsi" w:cstheme="majorHAnsi"/>
          <w:sz w:val="26"/>
          <w:szCs w:val="26"/>
        </w:rPr>
        <w:t>theo</w:t>
      </w:r>
      <w:proofErr w:type="gramEnd"/>
      <w:r w:rsidR="004B2F39" w:rsidRPr="00EC7A31">
        <w:rPr>
          <w:rFonts w:asciiTheme="majorHAnsi" w:hAnsiTheme="majorHAnsi" w:cstheme="majorHAnsi"/>
          <w:sz w:val="26"/>
          <w:szCs w:val="26"/>
        </w:rPr>
        <w:t xml:space="preserve"> quy định của pháp luật và phù hợp với ý chí của hai bên.</w:t>
      </w:r>
    </w:p>
    <w:p w14:paraId="262FA739" w14:textId="77777777" w:rsidR="004B2F39" w:rsidRPr="00EC7A31" w:rsidRDefault="005076B9"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13.5.</w:t>
      </w:r>
      <w:r w:rsidR="00A36FCC"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Hai bên cam kết thực hiện đúng cá</w:t>
      </w:r>
      <w:r w:rsidR="0004355A" w:rsidRPr="00EC7A31">
        <w:rPr>
          <w:rFonts w:asciiTheme="majorHAnsi" w:hAnsiTheme="majorHAnsi" w:cstheme="majorHAnsi"/>
          <w:sz w:val="26"/>
          <w:szCs w:val="26"/>
        </w:rPr>
        <w:t>c thỏa thuận đã quy định trong Hợp Đ</w:t>
      </w:r>
      <w:r w:rsidR="004B2F39" w:rsidRPr="00EC7A31">
        <w:rPr>
          <w:rFonts w:asciiTheme="majorHAnsi" w:hAnsiTheme="majorHAnsi" w:cstheme="majorHAnsi"/>
          <w:sz w:val="26"/>
          <w:szCs w:val="26"/>
        </w:rPr>
        <w:t>ồng này.</w:t>
      </w:r>
    </w:p>
    <w:p w14:paraId="70D878B0" w14:textId="77777777" w:rsidR="001F1BAE" w:rsidRPr="00EC7A31" w:rsidRDefault="001F1BAE" w:rsidP="0049506A">
      <w:pPr>
        <w:autoSpaceDE w:val="0"/>
        <w:autoSpaceDN w:val="0"/>
        <w:spacing w:after="80" w:line="240" w:lineRule="auto"/>
        <w:ind w:left="562" w:hanging="562"/>
        <w:jc w:val="both"/>
        <w:rPr>
          <w:rFonts w:asciiTheme="majorHAnsi" w:hAnsiTheme="majorHAnsi" w:cstheme="majorHAnsi"/>
          <w:sz w:val="26"/>
          <w:szCs w:val="26"/>
        </w:rPr>
      </w:pPr>
    </w:p>
    <w:p w14:paraId="0D2EFD31" w14:textId="32EB596E" w:rsidR="004B2F39" w:rsidRPr="00EC7A31" w:rsidRDefault="004B2F39" w:rsidP="0049506A">
      <w:pPr>
        <w:autoSpaceDE w:val="0"/>
        <w:autoSpaceDN w:val="0"/>
        <w:spacing w:after="80" w:line="240" w:lineRule="auto"/>
        <w:ind w:left="562" w:hanging="562"/>
        <w:jc w:val="both"/>
        <w:outlineLvl w:val="0"/>
        <w:rPr>
          <w:rFonts w:asciiTheme="majorHAnsi" w:hAnsiTheme="majorHAnsi" w:cstheme="majorHAnsi"/>
          <w:sz w:val="26"/>
          <w:szCs w:val="26"/>
        </w:rPr>
      </w:pPr>
      <w:proofErr w:type="gramStart"/>
      <w:r w:rsidRPr="00EC7A31">
        <w:rPr>
          <w:rFonts w:asciiTheme="majorHAnsi" w:hAnsiTheme="majorHAnsi" w:cstheme="majorHAnsi"/>
          <w:b/>
          <w:bCs/>
          <w:sz w:val="26"/>
          <w:szCs w:val="26"/>
        </w:rPr>
        <w:t>Điều 14.</w:t>
      </w:r>
      <w:proofErr w:type="gramEnd"/>
      <w:r w:rsidR="0002721E" w:rsidRPr="00EC7A31">
        <w:rPr>
          <w:rFonts w:asciiTheme="majorHAnsi" w:hAnsiTheme="majorHAnsi" w:cstheme="majorHAnsi"/>
          <w:b/>
          <w:bCs/>
          <w:sz w:val="26"/>
          <w:szCs w:val="26"/>
        </w:rPr>
        <w:t xml:space="preserve"> </w:t>
      </w:r>
      <w:r w:rsidRPr="00EC7A31">
        <w:rPr>
          <w:rFonts w:asciiTheme="majorHAnsi" w:hAnsiTheme="majorHAnsi" w:cstheme="majorHAnsi"/>
          <w:b/>
          <w:bCs/>
          <w:sz w:val="26"/>
          <w:szCs w:val="26"/>
        </w:rPr>
        <w:t>Các trường hợp bất khả kháng</w:t>
      </w:r>
    </w:p>
    <w:p w14:paraId="5EB3FF37" w14:textId="5CD01098" w:rsidR="004B2F39" w:rsidRPr="00EC7A31" w:rsidRDefault="00704CAF"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14.1.</w:t>
      </w:r>
      <w:r w:rsidR="00D31207"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Các bên nhất trí thỏa thuận một trong các trường hợp sau đây được coi là sự kiện bất khả kháng:</w:t>
      </w:r>
    </w:p>
    <w:p w14:paraId="3A52C695" w14:textId="0CAB4826" w:rsidR="004B2F39" w:rsidRPr="00EC7A31" w:rsidRDefault="004B2F39" w:rsidP="0049506A">
      <w:pPr>
        <w:numPr>
          <w:ilvl w:val="0"/>
          <w:numId w:val="1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Do chiến tranh hoặc do thiên tai</w:t>
      </w:r>
      <w:r w:rsidR="00BA596E" w:rsidRPr="00EC7A31">
        <w:rPr>
          <w:rFonts w:asciiTheme="majorHAnsi" w:hAnsiTheme="majorHAnsi" w:cstheme="majorHAnsi"/>
          <w:sz w:val="26"/>
          <w:szCs w:val="26"/>
        </w:rPr>
        <w:t xml:space="preserve"> </w:t>
      </w:r>
      <w:r w:rsidRPr="00EC7A31">
        <w:rPr>
          <w:rFonts w:asciiTheme="majorHAnsi" w:hAnsiTheme="majorHAnsi" w:cstheme="majorHAnsi"/>
          <w:sz w:val="26"/>
          <w:szCs w:val="26"/>
        </w:rPr>
        <w:t>hoặc do thay đổi chính sách pháp luật của Nhà nước;</w:t>
      </w:r>
    </w:p>
    <w:p w14:paraId="149927A9" w14:textId="77777777" w:rsidR="004B2F39" w:rsidRPr="00EC7A31" w:rsidRDefault="004B2F39" w:rsidP="0049506A">
      <w:pPr>
        <w:numPr>
          <w:ilvl w:val="0"/>
          <w:numId w:val="1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Do phải thực hiện quyết định của cơ quan nhà nước có thẩm quyền hoặc các trường hợp khác do pháp luật quy định;</w:t>
      </w:r>
    </w:p>
    <w:p w14:paraId="52933697" w14:textId="77777777" w:rsidR="004B2F39" w:rsidRPr="00EC7A31" w:rsidRDefault="004B2F39" w:rsidP="0049506A">
      <w:pPr>
        <w:numPr>
          <w:ilvl w:val="0"/>
          <w:numId w:val="1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Tình trạng bạo động h</w:t>
      </w:r>
      <w:r w:rsidR="00CB2C75" w:rsidRPr="00EC7A31">
        <w:rPr>
          <w:rFonts w:asciiTheme="majorHAnsi" w:hAnsiTheme="majorHAnsi" w:cstheme="majorHAnsi"/>
          <w:sz w:val="26"/>
          <w:szCs w:val="26"/>
        </w:rPr>
        <w:t>ay tình trạng khẩn cấp quốc gia;</w:t>
      </w:r>
    </w:p>
    <w:p w14:paraId="74A22188" w14:textId="77777777" w:rsidR="004B2F39" w:rsidRPr="00EC7A31" w:rsidRDefault="004B2F39" w:rsidP="0049506A">
      <w:pPr>
        <w:numPr>
          <w:ilvl w:val="0"/>
          <w:numId w:val="1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Tình trạng khủng bố, rối loạn công cộng</w:t>
      </w:r>
      <w:r w:rsidR="00CB2C75" w:rsidRPr="00EC7A31">
        <w:rPr>
          <w:rFonts w:asciiTheme="majorHAnsi" w:hAnsiTheme="majorHAnsi" w:cstheme="majorHAnsi"/>
          <w:sz w:val="26"/>
          <w:szCs w:val="26"/>
        </w:rPr>
        <w:t>;</w:t>
      </w:r>
    </w:p>
    <w:p w14:paraId="0AED6714" w14:textId="3FC755F0" w:rsidR="004B2F39" w:rsidRPr="00EC7A31" w:rsidRDefault="004B2F39" w:rsidP="0049506A">
      <w:pPr>
        <w:numPr>
          <w:ilvl w:val="0"/>
          <w:numId w:val="1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Bệnh dịch, hỏa hoạn hoặc các sự kiện khác nằm ngoài tầm kiểm soát của con người</w:t>
      </w:r>
      <w:r w:rsidR="001F1BAE" w:rsidRPr="00EC7A31">
        <w:rPr>
          <w:rFonts w:asciiTheme="majorHAnsi" w:hAnsiTheme="majorHAnsi" w:cstheme="majorHAnsi"/>
          <w:sz w:val="26"/>
          <w:szCs w:val="26"/>
        </w:rPr>
        <w:t>;</w:t>
      </w:r>
    </w:p>
    <w:p w14:paraId="509829BB" w14:textId="77777777" w:rsidR="004B2F39" w:rsidRPr="00EC7A31" w:rsidRDefault="004B2F39" w:rsidP="0049506A">
      <w:pPr>
        <w:numPr>
          <w:ilvl w:val="0"/>
          <w:numId w:val="13"/>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 xml:space="preserve">Các trường hợp khác </w:t>
      </w:r>
      <w:proofErr w:type="gramStart"/>
      <w:r w:rsidRPr="00EC7A31">
        <w:rPr>
          <w:rFonts w:asciiTheme="majorHAnsi" w:hAnsiTheme="majorHAnsi" w:cstheme="majorHAnsi"/>
          <w:sz w:val="26"/>
          <w:szCs w:val="26"/>
        </w:rPr>
        <w:t>theo</w:t>
      </w:r>
      <w:proofErr w:type="gramEnd"/>
      <w:r w:rsidRPr="00EC7A31">
        <w:rPr>
          <w:rFonts w:asciiTheme="majorHAnsi" w:hAnsiTheme="majorHAnsi" w:cstheme="majorHAnsi"/>
          <w:sz w:val="26"/>
          <w:szCs w:val="26"/>
        </w:rPr>
        <w:t xml:space="preserve"> quy định của pháp luật.</w:t>
      </w:r>
    </w:p>
    <w:p w14:paraId="7885BF00" w14:textId="7E7BB966" w:rsidR="004B2F39" w:rsidRPr="00EC7A31" w:rsidRDefault="00B12C89"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14.</w:t>
      </w:r>
      <w:r w:rsidR="00465397" w:rsidRPr="00EC7A31">
        <w:rPr>
          <w:rFonts w:asciiTheme="majorHAnsi" w:hAnsiTheme="majorHAnsi" w:cstheme="majorHAnsi"/>
          <w:sz w:val="26"/>
          <w:szCs w:val="26"/>
        </w:rPr>
        <w:t>2</w:t>
      </w:r>
      <w:r w:rsidRPr="00EC7A31">
        <w:rPr>
          <w:rFonts w:asciiTheme="majorHAnsi" w:hAnsiTheme="majorHAnsi" w:cstheme="majorHAnsi"/>
          <w:sz w:val="26"/>
          <w:szCs w:val="26"/>
        </w:rPr>
        <w:t>.</w:t>
      </w:r>
      <w:r w:rsidR="00A36FCC"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 xml:space="preserve">Khi xuất hiện một trong các trường hợp bất khả kháng theo thỏa thuận tại khoản </w:t>
      </w:r>
      <w:r w:rsidR="00EA04FB" w:rsidRPr="00EC7A31">
        <w:rPr>
          <w:rFonts w:asciiTheme="majorHAnsi" w:hAnsiTheme="majorHAnsi" w:cstheme="majorHAnsi"/>
          <w:sz w:val="26"/>
          <w:szCs w:val="26"/>
        </w:rPr>
        <w:t>14.</w:t>
      </w:r>
      <w:r w:rsidR="004B2F39" w:rsidRPr="00EC7A31">
        <w:rPr>
          <w:rFonts w:asciiTheme="majorHAnsi" w:hAnsiTheme="majorHAnsi" w:cstheme="majorHAnsi"/>
          <w:sz w:val="26"/>
          <w:szCs w:val="26"/>
        </w:rPr>
        <w:t>1 Điều này thì bên bị tác động bởi trường hợ</w:t>
      </w:r>
      <w:r w:rsidR="0037286C"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p bất khả kháng phải thông báo bằng văn bản cho bên còn lại biết trong thời hạn 15 ngày, kể từ ngày xảy ra trường hợp bất khả kháng cùng giấy tờ chứng minh hợp lý, hợp lệ về lý do bất khả kháng. Việc bên bị tác động bởi trường hợp bất khả kháng không thực hiện được nghĩa vụ của mình sẽ không b</w:t>
      </w:r>
      <w:r w:rsidR="00DC7574" w:rsidRPr="00EC7A31">
        <w:rPr>
          <w:rFonts w:asciiTheme="majorHAnsi" w:hAnsiTheme="majorHAnsi" w:cstheme="majorHAnsi"/>
          <w:sz w:val="26"/>
          <w:szCs w:val="26"/>
        </w:rPr>
        <w:t xml:space="preserve">ị coi là </w:t>
      </w:r>
      <w:proofErr w:type="gramStart"/>
      <w:r w:rsidR="00DC7574" w:rsidRPr="00EC7A31">
        <w:rPr>
          <w:rFonts w:asciiTheme="majorHAnsi" w:hAnsiTheme="majorHAnsi" w:cstheme="majorHAnsi"/>
          <w:sz w:val="26"/>
          <w:szCs w:val="26"/>
        </w:rPr>
        <w:t>vi</w:t>
      </w:r>
      <w:proofErr w:type="gramEnd"/>
      <w:r w:rsidR="00DC7574" w:rsidRPr="00EC7A31">
        <w:rPr>
          <w:rFonts w:asciiTheme="majorHAnsi" w:hAnsiTheme="majorHAnsi" w:cstheme="majorHAnsi"/>
          <w:sz w:val="26"/>
          <w:szCs w:val="26"/>
        </w:rPr>
        <w:t xml:space="preserve"> phạm nghĩa vụ theo Hợp Đ</w:t>
      </w:r>
      <w:r w:rsidR="004B2F39" w:rsidRPr="00EC7A31">
        <w:rPr>
          <w:rFonts w:asciiTheme="majorHAnsi" w:hAnsiTheme="majorHAnsi" w:cstheme="majorHAnsi"/>
          <w:sz w:val="26"/>
          <w:szCs w:val="26"/>
        </w:rPr>
        <w:t>ồng và cũng không phải là cơ sở để</w:t>
      </w:r>
      <w:r w:rsidR="00941FBD" w:rsidRPr="00EC7A31">
        <w:rPr>
          <w:rFonts w:asciiTheme="majorHAnsi" w:hAnsiTheme="majorHAnsi" w:cstheme="majorHAnsi"/>
          <w:sz w:val="26"/>
          <w:szCs w:val="26"/>
        </w:rPr>
        <w:t xml:space="preserve"> bên còn lại có quyền chấm dứt Hợp Đ</w:t>
      </w:r>
      <w:r w:rsidR="004B2F39" w:rsidRPr="00EC7A31">
        <w:rPr>
          <w:rFonts w:asciiTheme="majorHAnsi" w:hAnsiTheme="majorHAnsi" w:cstheme="majorHAnsi"/>
          <w:sz w:val="26"/>
          <w:szCs w:val="26"/>
        </w:rPr>
        <w:t>ồng này.</w:t>
      </w:r>
    </w:p>
    <w:p w14:paraId="3DFD5B8F" w14:textId="50EF72E0" w:rsidR="004B2F39" w:rsidRPr="00EC7A31" w:rsidRDefault="001D6189"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14.</w:t>
      </w:r>
      <w:r w:rsidR="00137A35" w:rsidRPr="00EC7A31">
        <w:rPr>
          <w:rFonts w:asciiTheme="majorHAnsi" w:hAnsiTheme="majorHAnsi" w:cstheme="majorHAnsi"/>
          <w:sz w:val="26"/>
          <w:szCs w:val="26"/>
        </w:rPr>
        <w:t>3</w:t>
      </w:r>
      <w:r w:rsidR="007531E9" w:rsidRPr="00EC7A31">
        <w:rPr>
          <w:rFonts w:asciiTheme="majorHAnsi" w:hAnsiTheme="majorHAnsi" w:cstheme="majorHAnsi"/>
          <w:sz w:val="26"/>
          <w:szCs w:val="26"/>
        </w:rPr>
        <w:t>.</w:t>
      </w:r>
      <w:r w:rsidR="00465397"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rPr>
        <w:t>Các Bên sẽ được miễn trách nhiệm đối với các việc không hoàn thành một phần hoặc toàn bộ nghĩa vụ của m</w:t>
      </w:r>
      <w:r w:rsidR="00C42B62" w:rsidRPr="00EC7A31">
        <w:rPr>
          <w:rFonts w:asciiTheme="majorHAnsi" w:hAnsiTheme="majorHAnsi" w:cstheme="majorHAnsi"/>
          <w:sz w:val="26"/>
          <w:szCs w:val="26"/>
        </w:rPr>
        <w:t>ình trong Hợp Đ</w:t>
      </w:r>
      <w:r w:rsidR="004B2F39" w:rsidRPr="00EC7A31">
        <w:rPr>
          <w:rFonts w:asciiTheme="majorHAnsi" w:hAnsiTheme="majorHAnsi" w:cstheme="majorHAnsi"/>
          <w:sz w:val="26"/>
          <w:szCs w:val="26"/>
        </w:rPr>
        <w:t>ồng này nếu như việc không hoàn thành đó bị gây ra bởi sự kiện bất khả kháng, không Bên nào yêu cầu Bên kia bồi thường thiệt hại.</w:t>
      </w:r>
      <w:r w:rsidR="00215955" w:rsidRPr="00EC7A31">
        <w:t xml:space="preserve"> </w:t>
      </w:r>
      <w:r w:rsidR="00215955" w:rsidRPr="00EC7A31">
        <w:rPr>
          <w:rFonts w:asciiTheme="majorHAnsi" w:hAnsiTheme="majorHAnsi" w:cstheme="majorHAnsi"/>
          <w:sz w:val="26"/>
          <w:szCs w:val="26"/>
        </w:rPr>
        <w:t>Mọi trường hợp khó khăn về tài chính đơn thuần sẽ không được coi là trường hợp bất khả kháng.</w:t>
      </w:r>
    </w:p>
    <w:p w14:paraId="3BAE60D4" w14:textId="0F8C10D2" w:rsidR="004B2F39" w:rsidRPr="00EC7A31" w:rsidRDefault="00B96AF0"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lastRenderedPageBreak/>
        <w:t>14.4</w:t>
      </w:r>
      <w:r w:rsidR="00272D68" w:rsidRPr="00EC7A31">
        <w:rPr>
          <w:rFonts w:asciiTheme="majorHAnsi" w:hAnsiTheme="majorHAnsi" w:cstheme="majorHAnsi"/>
          <w:sz w:val="26"/>
          <w:szCs w:val="26"/>
        </w:rPr>
        <w:t>.</w:t>
      </w:r>
      <w:r w:rsidR="006F14F1" w:rsidRPr="00EC7A31">
        <w:rPr>
          <w:rFonts w:asciiTheme="majorHAnsi" w:hAnsiTheme="majorHAnsi" w:cstheme="majorHAnsi"/>
          <w:sz w:val="26"/>
          <w:szCs w:val="26"/>
        </w:rPr>
        <w:t xml:space="preserve"> </w:t>
      </w:r>
      <w:r w:rsidR="00EB772B" w:rsidRPr="00EC7A31">
        <w:rPr>
          <w:rFonts w:asciiTheme="majorHAnsi" w:hAnsiTheme="majorHAnsi" w:cstheme="majorHAnsi"/>
          <w:sz w:val="26"/>
          <w:szCs w:val="26"/>
        </w:rPr>
        <w:t xml:space="preserve">Việc thực hiện nghĩa vụ </w:t>
      </w:r>
      <w:proofErr w:type="gramStart"/>
      <w:r w:rsidR="00EB772B" w:rsidRPr="00EC7A31">
        <w:rPr>
          <w:rFonts w:asciiTheme="majorHAnsi" w:hAnsiTheme="majorHAnsi" w:cstheme="majorHAnsi"/>
          <w:sz w:val="26"/>
          <w:szCs w:val="26"/>
        </w:rPr>
        <w:t>theo</w:t>
      </w:r>
      <w:proofErr w:type="gramEnd"/>
      <w:r w:rsidR="00EB772B" w:rsidRPr="00EC7A31">
        <w:rPr>
          <w:rFonts w:asciiTheme="majorHAnsi" w:hAnsiTheme="majorHAnsi" w:cstheme="majorHAnsi"/>
          <w:sz w:val="26"/>
          <w:szCs w:val="26"/>
        </w:rPr>
        <w:t xml:space="preserve"> Hợp Đ</w:t>
      </w:r>
      <w:r w:rsidR="004B2F39" w:rsidRPr="00EC7A31">
        <w:rPr>
          <w:rFonts w:asciiTheme="majorHAnsi" w:hAnsiTheme="majorHAnsi" w:cstheme="majorHAnsi"/>
          <w:sz w:val="26"/>
          <w:szCs w:val="26"/>
        </w:rPr>
        <w:t xml:space="preserve">ồng của các bên sẽ được tạm dừng trong thời gian xảy ra sự kiện bất khả kháng. </w:t>
      </w:r>
      <w:proofErr w:type="gramStart"/>
      <w:r w:rsidR="004B2F39" w:rsidRPr="00EC7A31">
        <w:rPr>
          <w:rFonts w:asciiTheme="majorHAnsi" w:hAnsiTheme="majorHAnsi" w:cstheme="majorHAnsi"/>
          <w:sz w:val="26"/>
          <w:szCs w:val="26"/>
        </w:rPr>
        <w:t xml:space="preserve">Các bên sẽ tiếp tục thực hiện các nghĩa vụ của mình sau khi sự kiện bất khả kháng chấm dứt, trừ trường hợp quy định tại điểm d khoản </w:t>
      </w:r>
      <w:r w:rsidR="00FB711E" w:rsidRPr="00EC7A31">
        <w:rPr>
          <w:rFonts w:asciiTheme="majorHAnsi" w:hAnsiTheme="majorHAnsi" w:cstheme="majorHAnsi"/>
          <w:sz w:val="26"/>
          <w:szCs w:val="26"/>
        </w:rPr>
        <w:t>15.</w:t>
      </w:r>
      <w:r w:rsidR="00EB772B" w:rsidRPr="00EC7A31">
        <w:rPr>
          <w:rFonts w:asciiTheme="majorHAnsi" w:hAnsiTheme="majorHAnsi" w:cstheme="majorHAnsi"/>
          <w:sz w:val="26"/>
          <w:szCs w:val="26"/>
        </w:rPr>
        <w:t>1 Điều 15 của Hợp Đ</w:t>
      </w:r>
      <w:r w:rsidR="004B2F39" w:rsidRPr="00EC7A31">
        <w:rPr>
          <w:rFonts w:asciiTheme="majorHAnsi" w:hAnsiTheme="majorHAnsi" w:cstheme="majorHAnsi"/>
          <w:sz w:val="26"/>
          <w:szCs w:val="26"/>
        </w:rPr>
        <w:t>ồng này.</w:t>
      </w:r>
      <w:proofErr w:type="gramEnd"/>
    </w:p>
    <w:p w14:paraId="0B6E1385" w14:textId="77777777" w:rsidR="006B144F" w:rsidRPr="00EC7A31" w:rsidRDefault="006B144F" w:rsidP="0049506A">
      <w:pPr>
        <w:autoSpaceDE w:val="0"/>
        <w:autoSpaceDN w:val="0"/>
        <w:spacing w:after="80" w:line="240" w:lineRule="auto"/>
        <w:ind w:left="562" w:hanging="562"/>
        <w:jc w:val="both"/>
        <w:rPr>
          <w:rFonts w:asciiTheme="majorHAnsi" w:hAnsiTheme="majorHAnsi" w:cstheme="majorHAnsi"/>
          <w:sz w:val="26"/>
          <w:szCs w:val="26"/>
        </w:rPr>
      </w:pPr>
    </w:p>
    <w:p w14:paraId="2BC583BA" w14:textId="49B63257" w:rsidR="004B2F39" w:rsidRPr="00EC7A31" w:rsidRDefault="004B2F39" w:rsidP="0049506A">
      <w:pPr>
        <w:autoSpaceDE w:val="0"/>
        <w:autoSpaceDN w:val="0"/>
        <w:spacing w:after="80" w:line="240" w:lineRule="auto"/>
        <w:ind w:left="562" w:hanging="562"/>
        <w:jc w:val="both"/>
        <w:outlineLvl w:val="0"/>
        <w:rPr>
          <w:rFonts w:asciiTheme="majorHAnsi" w:hAnsiTheme="majorHAnsi" w:cstheme="majorHAnsi"/>
          <w:sz w:val="26"/>
          <w:szCs w:val="26"/>
        </w:rPr>
      </w:pPr>
      <w:proofErr w:type="gramStart"/>
      <w:r w:rsidRPr="00EC7A31">
        <w:rPr>
          <w:rFonts w:asciiTheme="majorHAnsi" w:hAnsiTheme="majorHAnsi" w:cstheme="majorHAnsi"/>
          <w:b/>
          <w:bCs/>
          <w:sz w:val="26"/>
          <w:szCs w:val="26"/>
        </w:rPr>
        <w:t>Điều 15.</w:t>
      </w:r>
      <w:proofErr w:type="gramEnd"/>
      <w:r w:rsidRPr="00EC7A31">
        <w:rPr>
          <w:rFonts w:asciiTheme="majorHAnsi" w:hAnsiTheme="majorHAnsi" w:cstheme="majorHAnsi"/>
          <w:b/>
          <w:bCs/>
          <w:sz w:val="26"/>
          <w:szCs w:val="26"/>
        </w:rPr>
        <w:t xml:space="preserve"> Chấm dứt hợp đồng</w:t>
      </w:r>
    </w:p>
    <w:p w14:paraId="535B40D3" w14:textId="695FDF32" w:rsidR="004B2F39" w:rsidRPr="00EC7A31" w:rsidRDefault="00EA1727"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15.1.</w:t>
      </w:r>
      <w:r w:rsidR="00F3663C" w:rsidRPr="00EC7A31">
        <w:rPr>
          <w:rFonts w:asciiTheme="majorHAnsi" w:hAnsiTheme="majorHAnsi" w:cstheme="majorHAnsi"/>
          <w:sz w:val="26"/>
          <w:szCs w:val="26"/>
        </w:rPr>
        <w:t xml:space="preserve"> </w:t>
      </w:r>
      <w:r w:rsidR="00412032" w:rsidRPr="00EC7A31">
        <w:rPr>
          <w:rFonts w:asciiTheme="majorHAnsi" w:hAnsiTheme="majorHAnsi" w:cstheme="majorHAnsi"/>
          <w:sz w:val="26"/>
          <w:szCs w:val="26"/>
        </w:rPr>
        <w:t>Hợp Đ</w:t>
      </w:r>
      <w:r w:rsidR="004B2F39" w:rsidRPr="00EC7A31">
        <w:rPr>
          <w:rFonts w:asciiTheme="majorHAnsi" w:hAnsiTheme="majorHAnsi" w:cstheme="majorHAnsi"/>
          <w:sz w:val="26"/>
          <w:szCs w:val="26"/>
        </w:rPr>
        <w:t>ồng này được chấm dứt khi xảy ra một trong các trường hợp sau đây:</w:t>
      </w:r>
    </w:p>
    <w:p w14:paraId="6ED2B8B7" w14:textId="77777777" w:rsidR="004B2F39" w:rsidRPr="00EC7A31" w:rsidRDefault="00F67047" w:rsidP="0049506A">
      <w:pPr>
        <w:numPr>
          <w:ilvl w:val="0"/>
          <w:numId w:val="14"/>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Hai bên đồng ý chấm dứt Hợp Đ</w:t>
      </w:r>
      <w:r w:rsidR="004B2F39" w:rsidRPr="00EC7A31">
        <w:rPr>
          <w:rFonts w:asciiTheme="majorHAnsi" w:hAnsiTheme="majorHAnsi" w:cstheme="majorHAnsi"/>
          <w:sz w:val="26"/>
          <w:szCs w:val="26"/>
        </w:rPr>
        <w:t xml:space="preserve">ồng bằng văn bản. Trong trường hợp này, hai bên lập văn bản thỏa thuận cụ thể các </w:t>
      </w:r>
      <w:r w:rsidRPr="00EC7A31">
        <w:rPr>
          <w:rFonts w:asciiTheme="majorHAnsi" w:hAnsiTheme="majorHAnsi" w:cstheme="majorHAnsi"/>
          <w:sz w:val="26"/>
          <w:szCs w:val="26"/>
        </w:rPr>
        <w:t>điều kiện và thời hạn chấm dứt Hợp Đ</w:t>
      </w:r>
      <w:r w:rsidR="004B2F39" w:rsidRPr="00EC7A31">
        <w:rPr>
          <w:rFonts w:asciiTheme="majorHAnsi" w:hAnsiTheme="majorHAnsi" w:cstheme="majorHAnsi"/>
          <w:sz w:val="26"/>
          <w:szCs w:val="26"/>
        </w:rPr>
        <w:t>ồng;</w:t>
      </w:r>
    </w:p>
    <w:p w14:paraId="25052B0F" w14:textId="28B26BF4" w:rsidR="004B2F39" w:rsidRPr="00EC7A31" w:rsidRDefault="004B2F39" w:rsidP="0049506A">
      <w:pPr>
        <w:numPr>
          <w:ilvl w:val="0"/>
          <w:numId w:val="14"/>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Bê</w:t>
      </w:r>
      <w:r w:rsidR="00F67047" w:rsidRPr="00EC7A31">
        <w:rPr>
          <w:rFonts w:asciiTheme="majorHAnsi" w:hAnsiTheme="majorHAnsi" w:cstheme="majorHAnsi"/>
          <w:sz w:val="26"/>
          <w:szCs w:val="26"/>
        </w:rPr>
        <w:t>n Mua chậm thanh toán tiền mua Căn H</w:t>
      </w:r>
      <w:r w:rsidRPr="00EC7A31">
        <w:rPr>
          <w:rFonts w:asciiTheme="majorHAnsi" w:hAnsiTheme="majorHAnsi" w:cstheme="majorHAnsi"/>
          <w:sz w:val="26"/>
          <w:szCs w:val="26"/>
        </w:rPr>
        <w:t xml:space="preserve">ộ theo thỏa thuận khoản </w:t>
      </w:r>
      <w:r w:rsidR="00701BD3" w:rsidRPr="00EC7A31">
        <w:rPr>
          <w:rFonts w:asciiTheme="majorHAnsi" w:hAnsiTheme="majorHAnsi" w:cstheme="majorHAnsi"/>
          <w:sz w:val="26"/>
          <w:szCs w:val="26"/>
        </w:rPr>
        <w:t>12.</w:t>
      </w:r>
      <w:r w:rsidR="005B0D74" w:rsidRPr="00EC7A31">
        <w:rPr>
          <w:rFonts w:asciiTheme="majorHAnsi" w:hAnsiTheme="majorHAnsi" w:cstheme="majorHAnsi"/>
          <w:sz w:val="26"/>
          <w:szCs w:val="26"/>
        </w:rPr>
        <w:t>1</w:t>
      </w:r>
      <w:r w:rsidRPr="00EC7A31">
        <w:rPr>
          <w:rFonts w:asciiTheme="majorHAnsi" w:hAnsiTheme="majorHAnsi" w:cstheme="majorHAnsi"/>
          <w:sz w:val="26"/>
          <w:szCs w:val="26"/>
        </w:rPr>
        <w:t xml:space="preserve"> Điều 1</w:t>
      </w:r>
      <w:r w:rsidR="00F67047" w:rsidRPr="00EC7A31">
        <w:rPr>
          <w:rFonts w:asciiTheme="majorHAnsi" w:hAnsiTheme="majorHAnsi" w:cstheme="majorHAnsi"/>
          <w:sz w:val="26"/>
          <w:szCs w:val="26"/>
        </w:rPr>
        <w:t>2 của Hợp Đ</w:t>
      </w:r>
      <w:r w:rsidRPr="00EC7A31">
        <w:rPr>
          <w:rFonts w:asciiTheme="majorHAnsi" w:hAnsiTheme="majorHAnsi" w:cstheme="majorHAnsi"/>
          <w:sz w:val="26"/>
          <w:szCs w:val="26"/>
        </w:rPr>
        <w:t>ồng này;</w:t>
      </w:r>
      <w:r w:rsidR="00D476D3" w:rsidRPr="00EC7A31">
        <w:rPr>
          <w:rFonts w:asciiTheme="majorHAnsi" w:hAnsiTheme="majorHAnsi" w:cstheme="majorHAnsi"/>
          <w:sz w:val="26"/>
          <w:szCs w:val="26"/>
        </w:rPr>
        <w:t xml:space="preserve">  </w:t>
      </w:r>
    </w:p>
    <w:p w14:paraId="5251AB8D" w14:textId="77777777" w:rsidR="004B2F39" w:rsidRPr="00EC7A31" w:rsidRDefault="00580B37" w:rsidP="0049506A">
      <w:pPr>
        <w:numPr>
          <w:ilvl w:val="0"/>
          <w:numId w:val="14"/>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Bên Bán chậm bàn giao Căn H</w:t>
      </w:r>
      <w:r w:rsidR="004B2F39" w:rsidRPr="00EC7A31">
        <w:rPr>
          <w:rFonts w:asciiTheme="majorHAnsi" w:hAnsiTheme="majorHAnsi" w:cstheme="majorHAnsi"/>
          <w:sz w:val="26"/>
          <w:szCs w:val="26"/>
        </w:rPr>
        <w:t xml:space="preserve">ộ theo thỏa thuận tại khoản </w:t>
      </w:r>
      <w:r w:rsidR="00701BD3" w:rsidRPr="00EC7A31">
        <w:rPr>
          <w:rFonts w:asciiTheme="majorHAnsi" w:hAnsiTheme="majorHAnsi" w:cstheme="majorHAnsi"/>
          <w:sz w:val="26"/>
          <w:szCs w:val="26"/>
        </w:rPr>
        <w:t>12.</w:t>
      </w:r>
      <w:r w:rsidR="000B2985" w:rsidRPr="00EC7A31">
        <w:rPr>
          <w:rFonts w:asciiTheme="majorHAnsi" w:hAnsiTheme="majorHAnsi" w:cstheme="majorHAnsi"/>
          <w:sz w:val="26"/>
          <w:szCs w:val="26"/>
        </w:rPr>
        <w:t>2</w:t>
      </w:r>
      <w:r w:rsidRPr="00EC7A31">
        <w:rPr>
          <w:rFonts w:asciiTheme="majorHAnsi" w:hAnsiTheme="majorHAnsi" w:cstheme="majorHAnsi"/>
          <w:sz w:val="26"/>
          <w:szCs w:val="26"/>
        </w:rPr>
        <w:t xml:space="preserve"> Điều 12 của Hợp Đ</w:t>
      </w:r>
      <w:r w:rsidR="004B2F39" w:rsidRPr="00EC7A31">
        <w:rPr>
          <w:rFonts w:asciiTheme="majorHAnsi" w:hAnsiTheme="majorHAnsi" w:cstheme="majorHAnsi"/>
          <w:sz w:val="26"/>
          <w:szCs w:val="26"/>
        </w:rPr>
        <w:t>ồng này;</w:t>
      </w:r>
    </w:p>
    <w:p w14:paraId="222F168B" w14:textId="434B18EC" w:rsidR="004B2F39" w:rsidRPr="00EC7A31" w:rsidRDefault="004B2F39" w:rsidP="0049506A">
      <w:pPr>
        <w:numPr>
          <w:ilvl w:val="0"/>
          <w:numId w:val="14"/>
        </w:num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Trong trường hợp bên bị tác động bởi sự kiện bất khả kháng không thể khắc phục được để tiếp tục thực hiện nghĩa vụ của mình trong thời hạn 180 ngày, kể từ ngày xảy ra sự kiện bất khả kháng và hai bên cũng không có thỏa thuận khác thì một trong hai bê</w:t>
      </w:r>
      <w:r w:rsidR="00312DAF" w:rsidRPr="00EC7A31">
        <w:rPr>
          <w:rFonts w:asciiTheme="majorHAnsi" w:hAnsiTheme="majorHAnsi" w:cstheme="majorHAnsi"/>
          <w:sz w:val="26"/>
          <w:szCs w:val="26"/>
        </w:rPr>
        <w:t>n có quyền đơn phương chấm dứt Hợp Đồng này và việc chấm dứt Hợp Đ</w:t>
      </w:r>
      <w:r w:rsidRPr="00EC7A31">
        <w:rPr>
          <w:rFonts w:asciiTheme="majorHAnsi" w:hAnsiTheme="majorHAnsi" w:cstheme="majorHAnsi"/>
          <w:sz w:val="26"/>
          <w:szCs w:val="26"/>
        </w:rPr>
        <w:t xml:space="preserve">ồng này không được coi là vi phạm </w:t>
      </w:r>
      <w:r w:rsidR="00B84C1F" w:rsidRPr="00EC7A31">
        <w:rPr>
          <w:rFonts w:asciiTheme="majorHAnsi" w:hAnsiTheme="majorHAnsi" w:cstheme="majorHAnsi"/>
          <w:sz w:val="26"/>
          <w:szCs w:val="26"/>
        </w:rPr>
        <w:t>H</w:t>
      </w:r>
      <w:r w:rsidRPr="00EC7A31">
        <w:rPr>
          <w:rFonts w:asciiTheme="majorHAnsi" w:hAnsiTheme="majorHAnsi" w:cstheme="majorHAnsi"/>
          <w:sz w:val="26"/>
          <w:szCs w:val="26"/>
        </w:rPr>
        <w:t xml:space="preserve">ợp </w:t>
      </w:r>
      <w:r w:rsidR="00B84C1F" w:rsidRPr="00EC7A31">
        <w:rPr>
          <w:rFonts w:asciiTheme="majorHAnsi" w:hAnsiTheme="majorHAnsi" w:cstheme="majorHAnsi"/>
          <w:sz w:val="26"/>
          <w:szCs w:val="26"/>
        </w:rPr>
        <w:t>Đ</w:t>
      </w:r>
      <w:r w:rsidRPr="00EC7A31">
        <w:rPr>
          <w:rFonts w:asciiTheme="majorHAnsi" w:hAnsiTheme="majorHAnsi" w:cstheme="majorHAnsi"/>
          <w:sz w:val="26"/>
          <w:szCs w:val="26"/>
        </w:rPr>
        <w:t>ồng</w:t>
      </w:r>
      <w:r w:rsidR="00660F72" w:rsidRPr="00EC7A31">
        <w:rPr>
          <w:rFonts w:asciiTheme="majorHAnsi" w:hAnsiTheme="majorHAnsi" w:cstheme="majorHAnsi"/>
          <w:sz w:val="26"/>
          <w:szCs w:val="26"/>
        </w:rPr>
        <w:t>;</w:t>
      </w:r>
    </w:p>
    <w:p w14:paraId="03808F91" w14:textId="4B6C4837" w:rsidR="005B64B4" w:rsidRPr="00EC7A31" w:rsidRDefault="003C196B" w:rsidP="0049506A">
      <w:pPr>
        <w:tabs>
          <w:tab w:val="left" w:pos="284"/>
        </w:tabs>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e.</w:t>
      </w:r>
      <w:r w:rsidRPr="00EC7A31">
        <w:rPr>
          <w:rFonts w:asciiTheme="majorHAnsi" w:hAnsiTheme="majorHAnsi" w:cstheme="majorHAnsi"/>
          <w:sz w:val="26"/>
          <w:szCs w:val="26"/>
        </w:rPr>
        <w:tab/>
      </w:r>
      <w:r w:rsidR="001C552E" w:rsidRPr="00EC7A31">
        <w:rPr>
          <w:rFonts w:asciiTheme="majorHAnsi" w:hAnsiTheme="majorHAnsi" w:cstheme="majorHAnsi"/>
          <w:sz w:val="26"/>
          <w:szCs w:val="26"/>
        </w:rPr>
        <w:t xml:space="preserve">    </w:t>
      </w:r>
      <w:r w:rsidRPr="00EC7A31">
        <w:rPr>
          <w:rFonts w:asciiTheme="majorHAnsi" w:hAnsiTheme="majorHAnsi" w:cstheme="majorHAnsi"/>
          <w:sz w:val="26"/>
          <w:szCs w:val="26"/>
        </w:rPr>
        <w:t xml:space="preserve">Các bên đã hoàn thành trách nhiệm và nghĩa vụ </w:t>
      </w:r>
      <w:r w:rsidR="009C0BA0" w:rsidRPr="00EC7A31">
        <w:rPr>
          <w:rFonts w:asciiTheme="majorHAnsi" w:hAnsiTheme="majorHAnsi" w:cstheme="majorHAnsi"/>
          <w:sz w:val="26"/>
          <w:szCs w:val="26"/>
        </w:rPr>
        <w:t>của mình và tiến hành thanh lý Hợp Đ</w:t>
      </w:r>
      <w:r w:rsidRPr="00EC7A31">
        <w:rPr>
          <w:rFonts w:asciiTheme="majorHAnsi" w:hAnsiTheme="majorHAnsi" w:cstheme="majorHAnsi"/>
          <w:sz w:val="26"/>
          <w:szCs w:val="26"/>
        </w:rPr>
        <w:t>ồng</w:t>
      </w:r>
      <w:r w:rsidR="00B84C1F" w:rsidRPr="00EC7A31">
        <w:rPr>
          <w:rFonts w:asciiTheme="majorHAnsi" w:hAnsiTheme="majorHAnsi" w:cstheme="majorHAnsi"/>
          <w:sz w:val="26"/>
          <w:szCs w:val="26"/>
        </w:rPr>
        <w:t>.</w:t>
      </w:r>
    </w:p>
    <w:p w14:paraId="76106292" w14:textId="5FE4444F" w:rsidR="004B2F39" w:rsidRPr="00EC7A31" w:rsidRDefault="00D1573B"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rPr>
        <w:t>15.2.</w:t>
      </w:r>
      <w:r w:rsidR="00D476D3" w:rsidRPr="00EC7A31">
        <w:rPr>
          <w:rFonts w:asciiTheme="majorHAnsi" w:hAnsiTheme="majorHAnsi" w:cstheme="majorHAnsi"/>
          <w:sz w:val="26"/>
          <w:szCs w:val="26"/>
        </w:rPr>
        <w:t xml:space="preserve"> </w:t>
      </w:r>
      <w:r w:rsidR="00203814" w:rsidRPr="00EC7A31">
        <w:rPr>
          <w:rFonts w:asciiTheme="majorHAnsi" w:hAnsiTheme="majorHAnsi" w:cstheme="majorHAnsi"/>
          <w:sz w:val="26"/>
          <w:szCs w:val="26"/>
        </w:rPr>
        <w:t>Việc xử lý hậu quả do chấm dứt Hợp Đ</w:t>
      </w:r>
      <w:r w:rsidR="004B2F39" w:rsidRPr="00EC7A31">
        <w:rPr>
          <w:rFonts w:asciiTheme="majorHAnsi" w:hAnsiTheme="majorHAnsi" w:cstheme="majorHAnsi"/>
          <w:sz w:val="26"/>
          <w:szCs w:val="26"/>
        </w:rPr>
        <w:t xml:space="preserve">ồng </w:t>
      </w:r>
      <w:proofErr w:type="gramStart"/>
      <w:r w:rsidR="004B2F39" w:rsidRPr="00EC7A31">
        <w:rPr>
          <w:rFonts w:asciiTheme="majorHAnsi" w:hAnsiTheme="majorHAnsi" w:cstheme="majorHAnsi"/>
          <w:sz w:val="26"/>
          <w:szCs w:val="26"/>
        </w:rPr>
        <w:t>theo</w:t>
      </w:r>
      <w:proofErr w:type="gramEnd"/>
      <w:r w:rsidR="004B2F39" w:rsidRPr="00EC7A31">
        <w:rPr>
          <w:rFonts w:asciiTheme="majorHAnsi" w:hAnsiTheme="majorHAnsi" w:cstheme="majorHAnsi"/>
          <w:sz w:val="26"/>
          <w:szCs w:val="26"/>
        </w:rPr>
        <w:t xml:space="preserve"> quy định tại khoản </w:t>
      </w:r>
      <w:r w:rsidR="00DB6528" w:rsidRPr="00EC7A31">
        <w:rPr>
          <w:rFonts w:asciiTheme="majorHAnsi" w:hAnsiTheme="majorHAnsi" w:cstheme="majorHAnsi"/>
          <w:sz w:val="26"/>
          <w:szCs w:val="26"/>
        </w:rPr>
        <w:t>15.</w:t>
      </w:r>
      <w:r w:rsidR="004B2F39" w:rsidRPr="00EC7A31">
        <w:rPr>
          <w:rFonts w:asciiTheme="majorHAnsi" w:hAnsiTheme="majorHAnsi" w:cstheme="majorHAnsi"/>
          <w:sz w:val="26"/>
          <w:szCs w:val="26"/>
        </w:rPr>
        <w:t xml:space="preserve">1 Điều này được thực hiện </w:t>
      </w:r>
      <w:r w:rsidR="00132B01" w:rsidRPr="00EC7A31">
        <w:rPr>
          <w:rFonts w:asciiTheme="majorHAnsi" w:hAnsiTheme="majorHAnsi" w:cstheme="majorHAnsi"/>
          <w:sz w:val="26"/>
          <w:szCs w:val="26"/>
        </w:rPr>
        <w:t>như sau:</w:t>
      </w:r>
    </w:p>
    <w:p w14:paraId="6DA28461" w14:textId="77777777" w:rsidR="00AE6A82" w:rsidRPr="00EC7A31" w:rsidRDefault="00AE6A82" w:rsidP="0049506A">
      <w:p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a)</w:t>
      </w:r>
      <w:r w:rsidRPr="00EC7A31">
        <w:rPr>
          <w:rFonts w:asciiTheme="majorHAnsi" w:hAnsiTheme="majorHAnsi" w:cstheme="majorHAnsi"/>
          <w:sz w:val="26"/>
          <w:szCs w:val="26"/>
          <w:lang w:val="vi-VN"/>
        </w:rPr>
        <w:tab/>
        <w:t xml:space="preserve">Nếu Hợp Đồng </w:t>
      </w:r>
      <w:r w:rsidR="00354172" w:rsidRPr="00EC7A31">
        <w:rPr>
          <w:rFonts w:asciiTheme="majorHAnsi" w:hAnsiTheme="majorHAnsi" w:cstheme="majorHAnsi"/>
          <w:sz w:val="26"/>
          <w:szCs w:val="26"/>
          <w:lang w:val="vi-VN"/>
        </w:rPr>
        <w:t>bị chấm dứt theo điểm a khoản 1</w:t>
      </w:r>
      <w:r w:rsidR="00354172" w:rsidRPr="00EC7A31">
        <w:rPr>
          <w:rFonts w:asciiTheme="majorHAnsi" w:hAnsiTheme="majorHAnsi" w:cstheme="majorHAnsi"/>
          <w:sz w:val="26"/>
          <w:szCs w:val="26"/>
        </w:rPr>
        <w:t>5</w:t>
      </w:r>
      <w:r w:rsidR="00354172" w:rsidRPr="00EC7A31">
        <w:rPr>
          <w:rFonts w:asciiTheme="majorHAnsi" w:hAnsiTheme="majorHAnsi" w:cstheme="majorHAnsi"/>
          <w:sz w:val="26"/>
          <w:szCs w:val="26"/>
          <w:lang w:val="vi-VN"/>
        </w:rPr>
        <w:t>.1 Điều 1</w:t>
      </w:r>
      <w:r w:rsidR="00354172" w:rsidRPr="00EC7A31">
        <w:rPr>
          <w:rFonts w:asciiTheme="majorHAnsi" w:hAnsiTheme="majorHAnsi" w:cstheme="majorHAnsi"/>
          <w:sz w:val="26"/>
          <w:szCs w:val="26"/>
        </w:rPr>
        <w:t>5</w:t>
      </w:r>
      <w:r w:rsidRPr="00EC7A31">
        <w:rPr>
          <w:rFonts w:asciiTheme="majorHAnsi" w:hAnsiTheme="majorHAnsi" w:cstheme="majorHAnsi"/>
          <w:sz w:val="26"/>
          <w:szCs w:val="26"/>
          <w:lang w:val="vi-VN"/>
        </w:rPr>
        <w:t xml:space="preserve"> của Hợp Đồng này thì việc xử lý hậu quả do chấm dứt Hợp Đồng sẽ thực hiện theo văn bản thỏa thuận của các Bên.</w:t>
      </w:r>
    </w:p>
    <w:p w14:paraId="0EBD7B7F" w14:textId="77777777" w:rsidR="00AE6A82" w:rsidRPr="00EC7A31" w:rsidRDefault="00AE6A82" w:rsidP="0049506A">
      <w:p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b)</w:t>
      </w:r>
      <w:r w:rsidRPr="00EC7A31">
        <w:rPr>
          <w:rFonts w:asciiTheme="majorHAnsi" w:hAnsiTheme="majorHAnsi" w:cstheme="majorHAnsi"/>
          <w:sz w:val="26"/>
          <w:szCs w:val="26"/>
          <w:lang w:val="vi-VN"/>
        </w:rPr>
        <w:tab/>
        <w:t xml:space="preserve">Nếu Hợp Đồng </w:t>
      </w:r>
      <w:r w:rsidR="00354172" w:rsidRPr="00EC7A31">
        <w:rPr>
          <w:rFonts w:asciiTheme="majorHAnsi" w:hAnsiTheme="majorHAnsi" w:cstheme="majorHAnsi"/>
          <w:sz w:val="26"/>
          <w:szCs w:val="26"/>
          <w:lang w:val="vi-VN"/>
        </w:rPr>
        <w:t>bị chấm dứt theo điểm b khoản 15</w:t>
      </w:r>
      <w:r w:rsidR="008142BB" w:rsidRPr="00EC7A31">
        <w:rPr>
          <w:rFonts w:asciiTheme="majorHAnsi" w:hAnsiTheme="majorHAnsi" w:cstheme="majorHAnsi"/>
          <w:sz w:val="26"/>
          <w:szCs w:val="26"/>
          <w:lang w:val="vi-VN"/>
        </w:rPr>
        <w:t>.1 Điều 15</w:t>
      </w:r>
      <w:r w:rsidRPr="00EC7A31">
        <w:rPr>
          <w:rFonts w:asciiTheme="majorHAnsi" w:hAnsiTheme="majorHAnsi" w:cstheme="majorHAnsi"/>
          <w:sz w:val="26"/>
          <w:szCs w:val="26"/>
          <w:lang w:val="vi-VN"/>
        </w:rPr>
        <w:t xml:space="preserve"> của Hợp Đồng này thì việc xử lý hậu quả do chấm dứt Hợp Đồng sẽ thực hiện theo quy định tương tự t</w:t>
      </w:r>
      <w:r w:rsidR="00354172" w:rsidRPr="00EC7A31">
        <w:rPr>
          <w:rFonts w:asciiTheme="majorHAnsi" w:hAnsiTheme="majorHAnsi" w:cstheme="majorHAnsi"/>
          <w:sz w:val="26"/>
          <w:szCs w:val="26"/>
          <w:lang w:val="vi-VN"/>
        </w:rPr>
        <w:t>ại Điều 12</w:t>
      </w:r>
      <w:r w:rsidRPr="00EC7A31">
        <w:rPr>
          <w:rFonts w:asciiTheme="majorHAnsi" w:hAnsiTheme="majorHAnsi" w:cstheme="majorHAnsi"/>
          <w:sz w:val="26"/>
          <w:szCs w:val="26"/>
          <w:lang w:val="vi-VN"/>
        </w:rPr>
        <w:t xml:space="preserve"> của Hợp Đồng.</w:t>
      </w:r>
    </w:p>
    <w:p w14:paraId="16376D2A" w14:textId="77777777" w:rsidR="00444562" w:rsidRPr="00EC7A31" w:rsidRDefault="00444562" w:rsidP="0049506A">
      <w:p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 xml:space="preserve">c) </w:t>
      </w:r>
      <w:r w:rsidR="001C552E" w:rsidRPr="00EC7A31">
        <w:rPr>
          <w:rFonts w:asciiTheme="majorHAnsi" w:hAnsiTheme="majorHAnsi" w:cstheme="majorHAnsi"/>
          <w:sz w:val="26"/>
          <w:szCs w:val="26"/>
          <w:lang w:val="vi-VN"/>
        </w:rPr>
        <w:t xml:space="preserve">   </w:t>
      </w:r>
      <w:r w:rsidRPr="00EC7A31">
        <w:rPr>
          <w:rFonts w:asciiTheme="majorHAnsi" w:hAnsiTheme="majorHAnsi" w:cstheme="majorHAnsi"/>
          <w:sz w:val="26"/>
          <w:szCs w:val="26"/>
          <w:lang w:val="vi-VN"/>
        </w:rPr>
        <w:t>Nếu Hợp Đồng bị chấm dứt theo điểm c khoản 15.1 Điều 15 của Hợp Đồng này thì việc xử lý hậu quả do chấm dứt Hợp Đồng sẽ thực hiện theo quy định tương tự tại Điều 12 của Hợp Đồng.</w:t>
      </w:r>
    </w:p>
    <w:p w14:paraId="6763964F" w14:textId="6740FB10" w:rsidR="00AE6A82" w:rsidRPr="00EC7A31" w:rsidRDefault="00444562"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lang w:val="vi-VN"/>
        </w:rPr>
        <w:t>d</w:t>
      </w:r>
      <w:r w:rsidR="00AE6A82" w:rsidRPr="00EC7A31">
        <w:rPr>
          <w:rFonts w:asciiTheme="majorHAnsi" w:hAnsiTheme="majorHAnsi" w:cstheme="majorHAnsi"/>
          <w:sz w:val="26"/>
          <w:szCs w:val="26"/>
          <w:lang w:val="vi-VN"/>
        </w:rPr>
        <w:t>)</w:t>
      </w:r>
      <w:r w:rsidR="00AE6A82" w:rsidRPr="00EC7A31">
        <w:rPr>
          <w:rFonts w:asciiTheme="majorHAnsi" w:hAnsiTheme="majorHAnsi" w:cstheme="majorHAnsi"/>
          <w:sz w:val="26"/>
          <w:szCs w:val="26"/>
          <w:lang w:val="vi-VN"/>
        </w:rPr>
        <w:tab/>
        <w:t xml:space="preserve">Nếu Hợp Đồng </w:t>
      </w:r>
      <w:r w:rsidR="00011806" w:rsidRPr="00EC7A31">
        <w:rPr>
          <w:rFonts w:asciiTheme="majorHAnsi" w:hAnsiTheme="majorHAnsi" w:cstheme="majorHAnsi"/>
          <w:sz w:val="26"/>
          <w:szCs w:val="26"/>
          <w:lang w:val="vi-VN"/>
        </w:rPr>
        <w:t>bị chấm dứt theo điểm d</w:t>
      </w:r>
      <w:r w:rsidR="00354172" w:rsidRPr="00EC7A31">
        <w:rPr>
          <w:rFonts w:asciiTheme="majorHAnsi" w:hAnsiTheme="majorHAnsi" w:cstheme="majorHAnsi"/>
          <w:sz w:val="26"/>
          <w:szCs w:val="26"/>
          <w:lang w:val="vi-VN"/>
        </w:rPr>
        <w:t xml:space="preserve"> khoản 15.1 Điều 15</w:t>
      </w:r>
      <w:r w:rsidR="00AE6A82" w:rsidRPr="00EC7A31">
        <w:rPr>
          <w:rFonts w:asciiTheme="majorHAnsi" w:hAnsiTheme="majorHAnsi" w:cstheme="majorHAnsi"/>
          <w:sz w:val="26"/>
          <w:szCs w:val="26"/>
          <w:lang w:val="vi-VN"/>
        </w:rPr>
        <w:t xml:space="preserve"> của Hợp Đồng này thì việc xử lý hậu quả do chấm dứt Hợp Đồng sẽ thực hiện như sau: Bên Bán sẽ hoàn trả lại cho Bên Mua toàn bộ </w:t>
      </w:r>
      <w:r w:rsidR="00442509" w:rsidRPr="00EC7A31">
        <w:rPr>
          <w:rFonts w:asciiTheme="majorHAnsi" w:hAnsiTheme="majorHAnsi" w:cstheme="majorHAnsi"/>
          <w:sz w:val="26"/>
          <w:szCs w:val="26"/>
        </w:rPr>
        <w:t>khoản tiền mua Căn Hộ</w:t>
      </w:r>
      <w:r w:rsidR="00AE6A82" w:rsidRPr="00EC7A31">
        <w:rPr>
          <w:rFonts w:asciiTheme="majorHAnsi" w:hAnsiTheme="majorHAnsi" w:cstheme="majorHAnsi"/>
          <w:sz w:val="26"/>
          <w:szCs w:val="26"/>
          <w:lang w:val="vi-VN"/>
        </w:rPr>
        <w:t xml:space="preserve"> đã nhận theo quy định của Hợp Đồng này trên cơ sở không tính lãi</w:t>
      </w:r>
      <w:r w:rsidR="00B30927" w:rsidRPr="00EC7A31">
        <w:rPr>
          <w:rFonts w:asciiTheme="majorHAnsi" w:hAnsiTheme="majorHAnsi" w:cstheme="majorHAnsi"/>
          <w:sz w:val="26"/>
          <w:szCs w:val="26"/>
        </w:rPr>
        <w:t xml:space="preserve"> sau khi khấu trừ số tiền thuế mà bên bán đã phải nộp cho Nhà nước.</w:t>
      </w:r>
    </w:p>
    <w:p w14:paraId="728A3B6C" w14:textId="77777777" w:rsidR="004B2F39" w:rsidRPr="00EC7A31" w:rsidRDefault="00DB6528" w:rsidP="0049506A">
      <w:p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15.3.</w:t>
      </w:r>
      <w:r w:rsidR="004B2F39" w:rsidRPr="00EC7A31">
        <w:rPr>
          <w:rFonts w:asciiTheme="majorHAnsi" w:hAnsiTheme="majorHAnsi" w:cstheme="majorHAnsi"/>
          <w:sz w:val="26"/>
          <w:szCs w:val="26"/>
          <w:lang w:val="vi-VN"/>
        </w:rPr>
        <w:t xml:space="preserve">Trong bất kỳ trường hợp nào, vì lý do nào đó Bên Mua không </w:t>
      </w:r>
      <w:r w:rsidR="00AA09C1" w:rsidRPr="00EC7A31">
        <w:rPr>
          <w:rFonts w:asciiTheme="majorHAnsi" w:hAnsiTheme="majorHAnsi" w:cstheme="majorHAnsi"/>
          <w:sz w:val="26"/>
          <w:szCs w:val="26"/>
          <w:lang w:val="vi-VN"/>
        </w:rPr>
        <w:t>tiếp tục thực hiện Hợp Đ</w:t>
      </w:r>
      <w:r w:rsidR="004B2F39" w:rsidRPr="00EC7A31">
        <w:rPr>
          <w:rFonts w:asciiTheme="majorHAnsi" w:hAnsiTheme="majorHAnsi" w:cstheme="majorHAnsi"/>
          <w:sz w:val="26"/>
          <w:szCs w:val="26"/>
          <w:lang w:val="vi-VN"/>
        </w:rPr>
        <w:t xml:space="preserve">ồng hoặc không thực hiện được </w:t>
      </w:r>
      <w:r w:rsidR="00AA09C1" w:rsidRPr="00EC7A31">
        <w:rPr>
          <w:rFonts w:asciiTheme="majorHAnsi" w:hAnsiTheme="majorHAnsi" w:cstheme="majorHAnsi"/>
          <w:sz w:val="26"/>
          <w:szCs w:val="26"/>
          <w:lang w:val="vi-VN"/>
        </w:rPr>
        <w:t>nghĩa vụ của Bên Mua trong Hợp Đ</w:t>
      </w:r>
      <w:r w:rsidR="004B2F39" w:rsidRPr="00EC7A31">
        <w:rPr>
          <w:rFonts w:asciiTheme="majorHAnsi" w:hAnsiTheme="majorHAnsi" w:cstheme="majorHAnsi"/>
          <w:sz w:val="26"/>
          <w:szCs w:val="26"/>
          <w:lang w:val="vi-VN"/>
        </w:rPr>
        <w:t>ồng này mà không thuộc c</w:t>
      </w:r>
      <w:r w:rsidR="00AA09C1" w:rsidRPr="00EC7A31">
        <w:rPr>
          <w:rFonts w:asciiTheme="majorHAnsi" w:hAnsiTheme="majorHAnsi" w:cstheme="majorHAnsi"/>
          <w:sz w:val="26"/>
          <w:szCs w:val="26"/>
          <w:lang w:val="vi-VN"/>
        </w:rPr>
        <w:t>ác trường hợp quy định tại Hợp Đ</w:t>
      </w:r>
      <w:r w:rsidR="004B2F39" w:rsidRPr="00EC7A31">
        <w:rPr>
          <w:rFonts w:asciiTheme="majorHAnsi" w:hAnsiTheme="majorHAnsi" w:cstheme="majorHAnsi"/>
          <w:sz w:val="26"/>
          <w:szCs w:val="26"/>
          <w:lang w:val="vi-VN"/>
        </w:rPr>
        <w:t>ồng</w:t>
      </w:r>
      <w:r w:rsidR="00EC004A" w:rsidRPr="00EC7A31">
        <w:rPr>
          <w:rFonts w:asciiTheme="majorHAnsi" w:hAnsiTheme="majorHAnsi" w:cstheme="majorHAnsi"/>
          <w:sz w:val="26"/>
          <w:szCs w:val="26"/>
          <w:lang w:val="vi-VN"/>
        </w:rPr>
        <w:t xml:space="preserve"> </w:t>
      </w:r>
      <w:r w:rsidR="00AA09C1" w:rsidRPr="00EC7A31">
        <w:rPr>
          <w:rFonts w:asciiTheme="majorHAnsi" w:hAnsiTheme="majorHAnsi" w:cstheme="majorHAnsi"/>
          <w:sz w:val="26"/>
          <w:szCs w:val="26"/>
          <w:lang w:val="vi-VN"/>
        </w:rPr>
        <w:t>thì được hiểu là Bên M</w:t>
      </w:r>
      <w:r w:rsidR="004B2F39" w:rsidRPr="00EC7A31">
        <w:rPr>
          <w:rFonts w:asciiTheme="majorHAnsi" w:hAnsiTheme="majorHAnsi" w:cstheme="majorHAnsi"/>
          <w:sz w:val="26"/>
          <w:szCs w:val="26"/>
          <w:lang w:val="vi-VN"/>
        </w:rPr>
        <w:t>u</w:t>
      </w:r>
      <w:r w:rsidR="00AA09C1" w:rsidRPr="00EC7A31">
        <w:rPr>
          <w:rFonts w:asciiTheme="majorHAnsi" w:hAnsiTheme="majorHAnsi" w:cstheme="majorHAnsi"/>
          <w:sz w:val="26"/>
          <w:szCs w:val="26"/>
          <w:lang w:val="vi-VN"/>
        </w:rPr>
        <w:t>a tự ý đơn phương chấm dứt Hợp Đ</w:t>
      </w:r>
      <w:r w:rsidR="004B2F39" w:rsidRPr="00EC7A31">
        <w:rPr>
          <w:rFonts w:asciiTheme="majorHAnsi" w:hAnsiTheme="majorHAnsi" w:cstheme="majorHAnsi"/>
          <w:sz w:val="26"/>
          <w:szCs w:val="26"/>
          <w:lang w:val="vi-VN"/>
        </w:rPr>
        <w:t>ồng,</w:t>
      </w:r>
      <w:r w:rsidR="00E11702"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Bên Bán không có nghĩa vụ phải hoàn trả lại các khoản tiền đã nhận từ Bên Mua.</w:t>
      </w:r>
    </w:p>
    <w:p w14:paraId="3C169F90" w14:textId="77777777" w:rsidR="004B2F39" w:rsidRPr="00EC7A31" w:rsidRDefault="004B2F39" w:rsidP="0049506A">
      <w:pPr>
        <w:autoSpaceDE w:val="0"/>
        <w:autoSpaceDN w:val="0"/>
        <w:spacing w:after="80" w:line="240" w:lineRule="auto"/>
        <w:ind w:left="562" w:hanging="562"/>
        <w:jc w:val="both"/>
        <w:outlineLvl w:val="0"/>
        <w:rPr>
          <w:rFonts w:asciiTheme="majorHAnsi" w:hAnsiTheme="majorHAnsi" w:cstheme="majorHAnsi"/>
          <w:sz w:val="26"/>
          <w:szCs w:val="26"/>
          <w:lang w:val="vi-VN"/>
        </w:rPr>
      </w:pPr>
      <w:r w:rsidRPr="00EC7A31">
        <w:rPr>
          <w:rFonts w:asciiTheme="majorHAnsi" w:hAnsiTheme="majorHAnsi" w:cstheme="majorHAnsi"/>
          <w:b/>
          <w:bCs/>
          <w:sz w:val="26"/>
          <w:szCs w:val="26"/>
          <w:lang w:val="vi-VN"/>
        </w:rPr>
        <w:t>Điều 16. Thông báo.</w:t>
      </w:r>
    </w:p>
    <w:p w14:paraId="4AF41E92" w14:textId="2A665AE9" w:rsidR="004B2F39" w:rsidRPr="00EC7A31" w:rsidRDefault="00106837" w:rsidP="0049506A">
      <w:pPr>
        <w:spacing w:after="80" w:line="240" w:lineRule="auto"/>
        <w:ind w:left="562" w:hanging="562"/>
        <w:jc w:val="both"/>
        <w:rPr>
          <w:rFonts w:asciiTheme="majorHAnsi" w:hAnsiTheme="majorHAnsi" w:cstheme="majorHAnsi"/>
          <w:iCs/>
          <w:sz w:val="26"/>
          <w:szCs w:val="26"/>
          <w:lang w:val="vi-VN"/>
        </w:rPr>
      </w:pPr>
      <w:r w:rsidRPr="00EC7A31">
        <w:rPr>
          <w:rFonts w:asciiTheme="majorHAnsi" w:hAnsiTheme="majorHAnsi" w:cstheme="majorHAnsi"/>
          <w:iCs/>
          <w:sz w:val="26"/>
          <w:szCs w:val="26"/>
          <w:lang w:val="vi-VN"/>
        </w:rPr>
        <w:lastRenderedPageBreak/>
        <w:t>16.1.</w:t>
      </w:r>
      <w:r w:rsidR="004B2F39" w:rsidRPr="00EC7A31">
        <w:rPr>
          <w:rFonts w:asciiTheme="majorHAnsi" w:hAnsiTheme="majorHAnsi" w:cstheme="majorHAnsi"/>
          <w:iCs/>
          <w:sz w:val="26"/>
          <w:szCs w:val="26"/>
          <w:lang w:val="vi-VN"/>
        </w:rPr>
        <w:t>Tất cả các thông báo</w:t>
      </w:r>
      <w:r w:rsidR="00BF67D0" w:rsidRPr="00EC7A31">
        <w:rPr>
          <w:rFonts w:asciiTheme="majorHAnsi" w:hAnsiTheme="majorHAnsi" w:cstheme="majorHAnsi"/>
          <w:iCs/>
          <w:sz w:val="26"/>
          <w:szCs w:val="26"/>
          <w:lang w:val="vi-VN"/>
        </w:rPr>
        <w:t xml:space="preserve"> trong quá trình thực hiện Hợp Đ</w:t>
      </w:r>
      <w:r w:rsidR="004B2F39" w:rsidRPr="00EC7A31">
        <w:rPr>
          <w:rFonts w:asciiTheme="majorHAnsi" w:hAnsiTheme="majorHAnsi" w:cstheme="majorHAnsi"/>
          <w:iCs/>
          <w:sz w:val="26"/>
          <w:szCs w:val="26"/>
          <w:lang w:val="vi-VN"/>
        </w:rPr>
        <w:t>ồng này đều phải được làm bằng văn bản và gửi đến địa chỉ liên hệ đã viết ở trên hoặc địa chỉ thay đổi theo Thông báo bằng văn bản của các Bên. Việc thay đổi địa chỉ của hai bên phải được thông báo ngay cho bên kia biết bằng văn bản trong thời gian sớm nhất để hai bên tiện liên lạc và giao dịch. Mỗi bên sẽ tự chịu trách nhiệm trong trường hợp thay đổi địa chỉ liên hệ mà không báo bằng văn bản cho bên còn lại biết.</w:t>
      </w:r>
    </w:p>
    <w:p w14:paraId="124596EA" w14:textId="77777777" w:rsidR="007523AE" w:rsidRPr="00EC7A31" w:rsidRDefault="007523AE" w:rsidP="0049506A">
      <w:pPr>
        <w:spacing w:after="80" w:line="240" w:lineRule="auto"/>
        <w:ind w:left="562" w:hanging="562"/>
        <w:jc w:val="both"/>
        <w:rPr>
          <w:rFonts w:asciiTheme="majorHAnsi" w:hAnsiTheme="majorHAnsi" w:cstheme="majorHAnsi"/>
          <w:iCs/>
          <w:sz w:val="26"/>
          <w:szCs w:val="26"/>
          <w:lang w:val="vi-VN"/>
        </w:rPr>
      </w:pPr>
      <w:r w:rsidRPr="00EC7A31">
        <w:rPr>
          <w:rFonts w:asciiTheme="majorHAnsi" w:hAnsiTheme="majorHAnsi" w:cstheme="majorHAnsi"/>
          <w:iCs/>
          <w:sz w:val="26"/>
          <w:szCs w:val="26"/>
          <w:lang w:val="vi-VN"/>
        </w:rPr>
        <w:t>a.</w:t>
      </w:r>
      <w:r w:rsidRPr="00EC7A31">
        <w:rPr>
          <w:rFonts w:asciiTheme="majorHAnsi" w:hAnsiTheme="majorHAnsi" w:cstheme="majorHAnsi"/>
          <w:iCs/>
          <w:sz w:val="26"/>
          <w:szCs w:val="26"/>
          <w:lang w:val="vi-VN"/>
        </w:rPr>
        <w:tab/>
        <w:t>Địa chỉ nhận thông báo của Bên Bán:</w:t>
      </w:r>
    </w:p>
    <w:p w14:paraId="12BB5A9D" w14:textId="77777777" w:rsidR="007523AE" w:rsidRPr="00EC7A31" w:rsidRDefault="007523AE" w:rsidP="00CA7A02">
      <w:pPr>
        <w:spacing w:after="80" w:line="240" w:lineRule="auto"/>
        <w:ind w:left="562"/>
        <w:jc w:val="both"/>
        <w:rPr>
          <w:rFonts w:asciiTheme="majorHAnsi" w:hAnsiTheme="majorHAnsi" w:cstheme="majorHAnsi"/>
          <w:iCs/>
          <w:sz w:val="26"/>
          <w:szCs w:val="26"/>
          <w:lang w:val="vi-VN"/>
        </w:rPr>
      </w:pPr>
      <w:r w:rsidRPr="00EC7A31">
        <w:rPr>
          <w:rFonts w:asciiTheme="majorHAnsi" w:hAnsiTheme="majorHAnsi" w:cstheme="majorHAnsi"/>
          <w:iCs/>
          <w:sz w:val="26"/>
          <w:szCs w:val="26"/>
          <w:lang w:val="vi-VN"/>
        </w:rPr>
        <w:t>Tên công ty                 : …………..</w:t>
      </w:r>
    </w:p>
    <w:p w14:paraId="388FF714" w14:textId="77777777" w:rsidR="007523AE" w:rsidRPr="00EC7A31" w:rsidRDefault="007523AE" w:rsidP="00CA7A02">
      <w:pPr>
        <w:spacing w:after="80" w:line="240" w:lineRule="auto"/>
        <w:ind w:left="562"/>
        <w:jc w:val="both"/>
        <w:rPr>
          <w:rFonts w:asciiTheme="majorHAnsi" w:hAnsiTheme="majorHAnsi" w:cstheme="majorHAnsi"/>
          <w:iCs/>
          <w:sz w:val="26"/>
          <w:szCs w:val="26"/>
          <w:lang w:val="vi-VN"/>
        </w:rPr>
      </w:pPr>
      <w:r w:rsidRPr="00EC7A31">
        <w:rPr>
          <w:rFonts w:asciiTheme="majorHAnsi" w:hAnsiTheme="majorHAnsi" w:cstheme="majorHAnsi"/>
          <w:iCs/>
          <w:sz w:val="26"/>
          <w:szCs w:val="26"/>
          <w:lang w:val="vi-VN"/>
        </w:rPr>
        <w:t>Địa chỉ</w:t>
      </w:r>
      <w:r w:rsidRPr="00EC7A31">
        <w:rPr>
          <w:rFonts w:asciiTheme="majorHAnsi" w:hAnsiTheme="majorHAnsi" w:cstheme="majorHAnsi"/>
          <w:iCs/>
          <w:sz w:val="26"/>
          <w:szCs w:val="26"/>
          <w:lang w:val="vi-VN"/>
        </w:rPr>
        <w:tab/>
        <w:t xml:space="preserve">                  : ………..</w:t>
      </w:r>
    </w:p>
    <w:p w14:paraId="06067D08" w14:textId="77777777" w:rsidR="007523AE" w:rsidRPr="00EC7A31" w:rsidRDefault="007523AE" w:rsidP="00CA7A02">
      <w:pPr>
        <w:spacing w:after="80" w:line="240" w:lineRule="auto"/>
        <w:ind w:left="562"/>
        <w:jc w:val="both"/>
        <w:rPr>
          <w:rFonts w:asciiTheme="majorHAnsi" w:hAnsiTheme="majorHAnsi" w:cstheme="majorHAnsi"/>
          <w:iCs/>
          <w:sz w:val="26"/>
          <w:szCs w:val="26"/>
          <w:lang w:val="vi-VN"/>
        </w:rPr>
      </w:pPr>
      <w:r w:rsidRPr="00EC7A31">
        <w:rPr>
          <w:rFonts w:asciiTheme="majorHAnsi" w:hAnsiTheme="majorHAnsi" w:cstheme="majorHAnsi"/>
          <w:iCs/>
          <w:sz w:val="26"/>
          <w:szCs w:val="26"/>
          <w:lang w:val="vi-VN"/>
        </w:rPr>
        <w:t>Tel                               :………….</w:t>
      </w:r>
      <w:r w:rsidRPr="00EC7A31">
        <w:rPr>
          <w:rFonts w:asciiTheme="majorHAnsi" w:hAnsiTheme="majorHAnsi" w:cstheme="majorHAnsi"/>
          <w:iCs/>
          <w:sz w:val="26"/>
          <w:szCs w:val="26"/>
          <w:lang w:val="vi-VN"/>
        </w:rPr>
        <w:tab/>
      </w:r>
    </w:p>
    <w:p w14:paraId="41F74950" w14:textId="77777777" w:rsidR="007523AE" w:rsidRPr="00EC7A31" w:rsidRDefault="00885DFF" w:rsidP="0049506A">
      <w:pPr>
        <w:spacing w:after="80" w:line="240" w:lineRule="auto"/>
        <w:ind w:left="562" w:hanging="562"/>
        <w:jc w:val="both"/>
        <w:rPr>
          <w:rFonts w:asciiTheme="majorHAnsi" w:hAnsiTheme="majorHAnsi" w:cstheme="majorHAnsi"/>
          <w:iCs/>
          <w:sz w:val="26"/>
          <w:szCs w:val="26"/>
          <w:lang w:val="vi-VN"/>
        </w:rPr>
      </w:pPr>
      <w:r w:rsidRPr="00EC7A31">
        <w:rPr>
          <w:rFonts w:asciiTheme="majorHAnsi" w:hAnsiTheme="majorHAnsi" w:cstheme="majorHAnsi"/>
          <w:iCs/>
          <w:sz w:val="26"/>
          <w:szCs w:val="26"/>
          <w:lang w:val="vi-VN"/>
        </w:rPr>
        <w:t>b.</w:t>
      </w:r>
      <w:r w:rsidRPr="00EC7A31">
        <w:rPr>
          <w:rFonts w:asciiTheme="majorHAnsi" w:hAnsiTheme="majorHAnsi" w:cstheme="majorHAnsi"/>
          <w:iCs/>
          <w:sz w:val="26"/>
          <w:szCs w:val="26"/>
          <w:lang w:val="vi-VN"/>
        </w:rPr>
        <w:tab/>
      </w:r>
      <w:r w:rsidR="007523AE" w:rsidRPr="00EC7A31">
        <w:rPr>
          <w:rFonts w:asciiTheme="majorHAnsi" w:hAnsiTheme="majorHAnsi" w:cstheme="majorHAnsi"/>
          <w:iCs/>
          <w:sz w:val="26"/>
          <w:szCs w:val="26"/>
          <w:lang w:val="vi-VN"/>
        </w:rPr>
        <w:t>Địa chỉ nhận thông báo của Bên Mua:</w:t>
      </w:r>
    </w:p>
    <w:p w14:paraId="46C45EC0" w14:textId="77777777" w:rsidR="007523AE" w:rsidRPr="00EC7A31" w:rsidRDefault="007523AE" w:rsidP="00CA7A02">
      <w:pPr>
        <w:spacing w:after="80" w:line="240" w:lineRule="auto"/>
        <w:ind w:left="562"/>
        <w:jc w:val="both"/>
        <w:rPr>
          <w:rFonts w:asciiTheme="majorHAnsi" w:hAnsiTheme="majorHAnsi" w:cstheme="majorHAnsi"/>
          <w:iCs/>
          <w:sz w:val="26"/>
          <w:szCs w:val="26"/>
          <w:lang w:val="vi-VN"/>
        </w:rPr>
      </w:pPr>
      <w:r w:rsidRPr="00EC7A31">
        <w:rPr>
          <w:rFonts w:asciiTheme="majorHAnsi" w:hAnsiTheme="majorHAnsi" w:cstheme="majorHAnsi"/>
          <w:iCs/>
          <w:sz w:val="26"/>
          <w:szCs w:val="26"/>
          <w:lang w:val="vi-VN"/>
        </w:rPr>
        <w:t xml:space="preserve">Họ và tên Ông/bà        : </w:t>
      </w:r>
    </w:p>
    <w:p w14:paraId="7673B9AC" w14:textId="77777777" w:rsidR="007523AE" w:rsidRPr="00EC7A31" w:rsidRDefault="007523AE" w:rsidP="00CA7A02">
      <w:pPr>
        <w:spacing w:after="80" w:line="240" w:lineRule="auto"/>
        <w:ind w:left="562"/>
        <w:jc w:val="both"/>
        <w:rPr>
          <w:rFonts w:asciiTheme="majorHAnsi" w:hAnsiTheme="majorHAnsi" w:cstheme="majorHAnsi"/>
          <w:iCs/>
          <w:sz w:val="26"/>
          <w:szCs w:val="26"/>
          <w:lang w:val="vi-VN"/>
        </w:rPr>
      </w:pPr>
      <w:r w:rsidRPr="00EC7A31">
        <w:rPr>
          <w:rFonts w:asciiTheme="majorHAnsi" w:hAnsiTheme="majorHAnsi" w:cstheme="majorHAnsi"/>
          <w:iCs/>
          <w:sz w:val="26"/>
          <w:szCs w:val="26"/>
          <w:lang w:val="vi-VN"/>
        </w:rPr>
        <w:t>CMND số</w:t>
      </w:r>
      <w:r w:rsidRPr="00EC7A31">
        <w:rPr>
          <w:rFonts w:asciiTheme="majorHAnsi" w:hAnsiTheme="majorHAnsi" w:cstheme="majorHAnsi"/>
          <w:iCs/>
          <w:sz w:val="26"/>
          <w:szCs w:val="26"/>
          <w:lang w:val="vi-VN"/>
        </w:rPr>
        <w:tab/>
      </w:r>
      <w:r w:rsidRPr="00EC7A31">
        <w:rPr>
          <w:rFonts w:asciiTheme="majorHAnsi" w:hAnsiTheme="majorHAnsi" w:cstheme="majorHAnsi"/>
          <w:iCs/>
          <w:sz w:val="26"/>
          <w:szCs w:val="26"/>
          <w:lang w:val="vi-VN"/>
        </w:rPr>
        <w:tab/>
        <w:t xml:space="preserve">: </w:t>
      </w:r>
    </w:p>
    <w:p w14:paraId="50A6F817" w14:textId="77777777" w:rsidR="007523AE" w:rsidRPr="00EC7A31" w:rsidRDefault="007523AE" w:rsidP="00CA7A02">
      <w:pPr>
        <w:spacing w:after="80" w:line="240" w:lineRule="auto"/>
        <w:ind w:left="562"/>
        <w:jc w:val="both"/>
        <w:rPr>
          <w:rFonts w:asciiTheme="majorHAnsi" w:hAnsiTheme="majorHAnsi" w:cstheme="majorHAnsi"/>
          <w:iCs/>
          <w:sz w:val="26"/>
          <w:szCs w:val="26"/>
          <w:lang w:val="vi-VN"/>
        </w:rPr>
      </w:pPr>
      <w:r w:rsidRPr="00EC7A31">
        <w:rPr>
          <w:rFonts w:asciiTheme="majorHAnsi" w:hAnsiTheme="majorHAnsi" w:cstheme="majorHAnsi"/>
          <w:iCs/>
          <w:sz w:val="26"/>
          <w:szCs w:val="26"/>
          <w:lang w:val="vi-VN"/>
        </w:rPr>
        <w:t xml:space="preserve">Địa chỉ (HKTT)          : </w:t>
      </w:r>
    </w:p>
    <w:p w14:paraId="308866E5" w14:textId="77777777" w:rsidR="007523AE" w:rsidRPr="00EC7A31" w:rsidRDefault="007523AE" w:rsidP="00CA7A02">
      <w:pPr>
        <w:spacing w:after="80" w:line="240" w:lineRule="auto"/>
        <w:ind w:left="562"/>
        <w:jc w:val="both"/>
        <w:rPr>
          <w:rFonts w:asciiTheme="majorHAnsi" w:hAnsiTheme="majorHAnsi" w:cstheme="majorHAnsi"/>
          <w:iCs/>
          <w:sz w:val="26"/>
          <w:szCs w:val="26"/>
          <w:lang w:val="vi-VN"/>
        </w:rPr>
      </w:pPr>
      <w:r w:rsidRPr="00EC7A31">
        <w:rPr>
          <w:rFonts w:asciiTheme="majorHAnsi" w:hAnsiTheme="majorHAnsi" w:cstheme="majorHAnsi"/>
          <w:iCs/>
          <w:sz w:val="26"/>
          <w:szCs w:val="26"/>
          <w:lang w:val="vi-VN"/>
        </w:rPr>
        <w:t>Địa chỉ liên hệ</w:t>
      </w:r>
      <w:r w:rsidRPr="00EC7A31">
        <w:rPr>
          <w:rFonts w:asciiTheme="majorHAnsi" w:hAnsiTheme="majorHAnsi" w:cstheme="majorHAnsi"/>
          <w:iCs/>
          <w:sz w:val="26"/>
          <w:szCs w:val="26"/>
          <w:lang w:val="vi-VN"/>
        </w:rPr>
        <w:tab/>
      </w:r>
      <w:r w:rsidRPr="00EC7A31">
        <w:rPr>
          <w:rFonts w:asciiTheme="majorHAnsi" w:hAnsiTheme="majorHAnsi" w:cstheme="majorHAnsi"/>
          <w:iCs/>
          <w:sz w:val="26"/>
          <w:szCs w:val="26"/>
          <w:lang w:val="vi-VN"/>
        </w:rPr>
        <w:tab/>
        <w:t xml:space="preserve">: </w:t>
      </w:r>
    </w:p>
    <w:p w14:paraId="7BE01F2D" w14:textId="77777777" w:rsidR="007523AE" w:rsidRPr="00EC7A31" w:rsidRDefault="007523AE" w:rsidP="00CA7A02">
      <w:pPr>
        <w:spacing w:after="80" w:line="240" w:lineRule="auto"/>
        <w:ind w:left="562"/>
        <w:jc w:val="both"/>
        <w:rPr>
          <w:rFonts w:asciiTheme="majorHAnsi" w:hAnsiTheme="majorHAnsi" w:cstheme="majorHAnsi"/>
          <w:iCs/>
          <w:sz w:val="26"/>
          <w:szCs w:val="26"/>
          <w:lang w:val="vi-VN"/>
        </w:rPr>
      </w:pPr>
      <w:r w:rsidRPr="00EC7A31">
        <w:rPr>
          <w:rFonts w:asciiTheme="majorHAnsi" w:hAnsiTheme="majorHAnsi" w:cstheme="majorHAnsi"/>
          <w:iCs/>
          <w:sz w:val="26"/>
          <w:szCs w:val="26"/>
          <w:lang w:val="vi-VN"/>
        </w:rPr>
        <w:t>Điện thoại</w:t>
      </w:r>
      <w:r w:rsidRPr="00EC7A31">
        <w:rPr>
          <w:rFonts w:asciiTheme="majorHAnsi" w:hAnsiTheme="majorHAnsi" w:cstheme="majorHAnsi"/>
          <w:iCs/>
          <w:sz w:val="26"/>
          <w:szCs w:val="26"/>
          <w:lang w:val="vi-VN"/>
        </w:rPr>
        <w:tab/>
      </w:r>
      <w:r w:rsidRPr="00EC7A31">
        <w:rPr>
          <w:rFonts w:asciiTheme="majorHAnsi" w:hAnsiTheme="majorHAnsi" w:cstheme="majorHAnsi"/>
          <w:iCs/>
          <w:sz w:val="26"/>
          <w:szCs w:val="26"/>
          <w:lang w:val="vi-VN"/>
        </w:rPr>
        <w:tab/>
        <w:t>:</w:t>
      </w:r>
    </w:p>
    <w:p w14:paraId="4C0377C2" w14:textId="3F97CE07" w:rsidR="00692C37" w:rsidRPr="00EC7A31" w:rsidRDefault="00692C37" w:rsidP="00CA7A02">
      <w:pPr>
        <w:spacing w:after="80" w:line="240" w:lineRule="auto"/>
        <w:ind w:left="562"/>
        <w:jc w:val="both"/>
        <w:rPr>
          <w:rFonts w:asciiTheme="majorHAnsi" w:hAnsiTheme="majorHAnsi" w:cstheme="majorHAnsi"/>
          <w:iCs/>
          <w:sz w:val="26"/>
          <w:szCs w:val="26"/>
        </w:rPr>
      </w:pPr>
      <w:r w:rsidRPr="00EC7A31">
        <w:rPr>
          <w:rFonts w:asciiTheme="majorHAnsi" w:hAnsiTheme="majorHAnsi" w:cstheme="majorHAnsi"/>
          <w:iCs/>
          <w:sz w:val="26"/>
          <w:szCs w:val="26"/>
        </w:rPr>
        <w:t>Zalo:</w:t>
      </w:r>
    </w:p>
    <w:p w14:paraId="3014A9FC" w14:textId="59DCEA84" w:rsidR="00692C37" w:rsidRPr="00EC7A31" w:rsidRDefault="00692C37" w:rsidP="00CA7A02">
      <w:pPr>
        <w:spacing w:after="80" w:line="240" w:lineRule="auto"/>
        <w:ind w:left="562"/>
        <w:jc w:val="both"/>
        <w:rPr>
          <w:rFonts w:asciiTheme="majorHAnsi" w:hAnsiTheme="majorHAnsi" w:cstheme="majorHAnsi"/>
          <w:iCs/>
          <w:sz w:val="26"/>
          <w:szCs w:val="26"/>
        </w:rPr>
      </w:pPr>
      <w:r w:rsidRPr="00EC7A31">
        <w:rPr>
          <w:rFonts w:asciiTheme="majorHAnsi" w:hAnsiTheme="majorHAnsi" w:cstheme="majorHAnsi"/>
          <w:iCs/>
          <w:sz w:val="26"/>
          <w:szCs w:val="26"/>
        </w:rPr>
        <w:t>Email:</w:t>
      </w:r>
    </w:p>
    <w:p w14:paraId="60190632" w14:textId="7D47441B" w:rsidR="004B2F39" w:rsidRPr="00EC7A31" w:rsidRDefault="00106837"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lang w:val="vi-VN"/>
        </w:rPr>
        <w:t>16.2.</w:t>
      </w:r>
      <w:r w:rsidR="005F216F" w:rsidRPr="00EC7A31">
        <w:rPr>
          <w:rFonts w:asciiTheme="majorHAnsi" w:hAnsiTheme="majorHAnsi" w:cstheme="majorHAnsi"/>
          <w:sz w:val="26"/>
          <w:szCs w:val="26"/>
          <w:lang w:val="vi-VN"/>
        </w:rPr>
        <w:t xml:space="preserve"> </w:t>
      </w:r>
      <w:r w:rsidR="00C70F33" w:rsidRPr="00EC7A31">
        <w:rPr>
          <w:rFonts w:asciiTheme="majorHAnsi" w:hAnsiTheme="majorHAnsi" w:cstheme="majorHAnsi"/>
          <w:sz w:val="26"/>
          <w:szCs w:val="26"/>
          <w:lang w:val="vi-VN"/>
        </w:rPr>
        <w:t>Hình thức thông báo giữa các bên: Bằng văn bản gửi thông qua email hoặc zalo (theo số điện thoại đã đăng ký) hoặc gửi qua thư bảo đảm hoặc gửi trực tiếp</w:t>
      </w:r>
      <w:r w:rsidR="00746503" w:rsidRPr="00EC7A31">
        <w:rPr>
          <w:rFonts w:asciiTheme="majorHAnsi" w:hAnsiTheme="majorHAnsi" w:cstheme="majorHAnsi"/>
          <w:sz w:val="26"/>
          <w:szCs w:val="26"/>
        </w:rPr>
        <w:t>.</w:t>
      </w:r>
    </w:p>
    <w:p w14:paraId="3B0F87F4" w14:textId="77777777" w:rsidR="004B2F39" w:rsidRPr="00EC7A31" w:rsidRDefault="00A87369" w:rsidP="0049506A">
      <w:p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16.3.</w:t>
      </w:r>
      <w:r w:rsidR="005F216F"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Bất kỳ thông báo, yêu cầu, thông tin, khiếu nại phát sinh liên quan đến hợp đồng này phải được lập thành văn bản. Hai bên thống nhất rằng, các thông báo, yêu cầu, khiếu nại được coi là đã nhận nếu gửi đến đúng địa chỉ, đúng tên người nhận thông báo, đúng hình thức thông báo theo thỏa thuận tại khoản 1, khoản 2 trong thời gian như sau:</w:t>
      </w:r>
    </w:p>
    <w:p w14:paraId="5DDF62AC" w14:textId="77777777" w:rsidR="004B2F39" w:rsidRPr="00EC7A31" w:rsidRDefault="004B2F39" w:rsidP="0049506A">
      <w:pPr>
        <w:numPr>
          <w:ilvl w:val="0"/>
          <w:numId w:val="15"/>
        </w:num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Vào ngày gửi trong trường hợp thư giao tận tay và có chữ ký của người nhận thông báo;</w:t>
      </w:r>
    </w:p>
    <w:p w14:paraId="2DAF40C1" w14:textId="77777777" w:rsidR="0074411F" w:rsidRPr="00EC7A31" w:rsidRDefault="0074411F" w:rsidP="0049506A">
      <w:pPr>
        <w:numPr>
          <w:ilvl w:val="0"/>
          <w:numId w:val="15"/>
        </w:num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Vào ngày email được gửi đi thành công nếu gửi bằng email</w:t>
      </w:r>
      <w:r w:rsidRPr="00EC7A31">
        <w:rPr>
          <w:rFonts w:asciiTheme="majorHAnsi" w:hAnsiTheme="majorHAnsi" w:cstheme="majorHAnsi"/>
          <w:sz w:val="26"/>
          <w:szCs w:val="26"/>
        </w:rPr>
        <w:t>;</w:t>
      </w:r>
    </w:p>
    <w:p w14:paraId="53CE87F6" w14:textId="6BB98354" w:rsidR="00C249EA" w:rsidRPr="00EC7A31" w:rsidRDefault="00C249EA" w:rsidP="0049506A">
      <w:pPr>
        <w:numPr>
          <w:ilvl w:val="0"/>
          <w:numId w:val="15"/>
        </w:num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rPr>
        <w:t>Vào ngày gửi zalo thông báo người nhận đã nhận.</w:t>
      </w:r>
    </w:p>
    <w:p w14:paraId="72BEC6E4" w14:textId="5014167B" w:rsidR="004B2F39" w:rsidRPr="00EC7A31" w:rsidRDefault="004B2F39" w:rsidP="0049506A">
      <w:pPr>
        <w:numPr>
          <w:ilvl w:val="0"/>
          <w:numId w:val="15"/>
        </w:num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Vào ngày đầu tiên, kể từ ngày đóng dấu bưu điện trong trường hợp gửi thông</w:t>
      </w:r>
      <w:r w:rsidR="00AF7BC1" w:rsidRPr="00EC7A31">
        <w:rPr>
          <w:rFonts w:asciiTheme="majorHAnsi" w:hAnsiTheme="majorHAnsi" w:cstheme="majorHAnsi"/>
          <w:sz w:val="26"/>
          <w:szCs w:val="26"/>
          <w:lang w:val="vi-VN"/>
        </w:rPr>
        <w:t xml:space="preserve"> báo bằng thư chuyển phát nhanh.</w:t>
      </w:r>
    </w:p>
    <w:p w14:paraId="1BE0FC1C" w14:textId="77777777" w:rsidR="00AF7BC1" w:rsidRPr="00EC7A31" w:rsidRDefault="00AF7BC1" w:rsidP="0049506A">
      <w:p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16.4.</w:t>
      </w:r>
      <w:r w:rsidR="0097299F" w:rsidRPr="00EC7A31">
        <w:rPr>
          <w:rFonts w:asciiTheme="majorHAnsi" w:hAnsiTheme="majorHAnsi" w:cstheme="majorHAnsi"/>
          <w:sz w:val="26"/>
          <w:szCs w:val="26"/>
          <w:lang w:val="vi-VN"/>
        </w:rPr>
        <w:t>Các Bên phải thông báo bằng văn bản cho nhau biết nếu có đề nghị thay đổi về địa chỉ, hình thức và tên người nhận thông báo; nếu khi đã có thay đổi về (địa chỉ, hình thức, tên người nhận thông báo do các bên thỏa thuận) mà bên có thay đổi không thông báo lại cho bên kia biết thì bên gửi thông báo không chịu trách nhiệm về việc bên có thay đổi không nhận được các văn bản thông báo.</w:t>
      </w:r>
    </w:p>
    <w:p w14:paraId="21348B93" w14:textId="28DB58AB" w:rsidR="004B2F39" w:rsidRPr="00EC7A31" w:rsidRDefault="004B2F39" w:rsidP="0049506A">
      <w:pPr>
        <w:autoSpaceDE w:val="0"/>
        <w:autoSpaceDN w:val="0"/>
        <w:spacing w:after="80" w:line="240" w:lineRule="auto"/>
        <w:ind w:left="562" w:hanging="562"/>
        <w:outlineLvl w:val="0"/>
        <w:rPr>
          <w:rFonts w:asciiTheme="majorHAnsi" w:hAnsiTheme="majorHAnsi" w:cstheme="majorHAnsi"/>
          <w:b/>
          <w:bCs/>
          <w:sz w:val="26"/>
          <w:szCs w:val="26"/>
          <w:lang w:val="vi-VN"/>
        </w:rPr>
      </w:pPr>
      <w:r w:rsidRPr="00EC7A31">
        <w:rPr>
          <w:rFonts w:asciiTheme="majorHAnsi" w:hAnsiTheme="majorHAnsi" w:cstheme="majorHAnsi"/>
          <w:b/>
          <w:bCs/>
          <w:sz w:val="26"/>
          <w:szCs w:val="26"/>
          <w:lang w:val="vi-VN"/>
        </w:rPr>
        <w:t>Điều 17. Các thỏa thuận khác</w:t>
      </w:r>
    </w:p>
    <w:p w14:paraId="77DB523A" w14:textId="77777777" w:rsidR="009D6370" w:rsidRPr="00EC7A31" w:rsidRDefault="009D6370" w:rsidP="0049506A">
      <w:pPr>
        <w:spacing w:after="80" w:line="240" w:lineRule="auto"/>
        <w:ind w:left="562" w:hanging="562"/>
        <w:jc w:val="both"/>
        <w:rPr>
          <w:rFonts w:ascii="Times New Roman" w:hAnsi="Times New Roman"/>
          <w:sz w:val="26"/>
          <w:szCs w:val="26"/>
          <w:lang w:val="vi-VN"/>
        </w:rPr>
      </w:pPr>
      <w:r w:rsidRPr="00EC7A31">
        <w:rPr>
          <w:rFonts w:ascii="Times New Roman" w:hAnsi="Times New Roman"/>
          <w:sz w:val="26"/>
          <w:szCs w:val="26"/>
          <w:lang w:val="vi-VN"/>
        </w:rPr>
        <w:t xml:space="preserve">17.1.Các Bên xác nhận và đồng ý rằng, trường hợp có sai sót trong việc nhập thông tin, số  liệu hoặc sai sót do tính toán trong quá trình làm Hợp Đồng, mà Bên Bán hoặc Bên Mua chứng minh được thông tin, số liệu đó là sai theo các điều khoản điều kiện của Hợp Đồng, các Phụ lục và/hoặc các văn bản, thỏa thuận liên quan mà các bên đã ký </w:t>
      </w:r>
      <w:r w:rsidRPr="00EC7A31">
        <w:rPr>
          <w:rFonts w:ascii="Times New Roman" w:hAnsi="Times New Roman"/>
          <w:sz w:val="26"/>
          <w:szCs w:val="26"/>
          <w:lang w:val="vi-VN"/>
        </w:rPr>
        <w:lastRenderedPageBreak/>
        <w:t>kết, thống nhất trên thực tế thì bên kia phải chấp thuận các số liệu, thông tin điều chỉnh.</w:t>
      </w:r>
    </w:p>
    <w:p w14:paraId="33EE7461" w14:textId="77777777" w:rsidR="007E6DC4" w:rsidRPr="00EC7A31" w:rsidRDefault="00277F0D" w:rsidP="0049506A">
      <w:pPr>
        <w:tabs>
          <w:tab w:val="left" w:pos="567"/>
        </w:tabs>
        <w:spacing w:after="80" w:line="240" w:lineRule="auto"/>
        <w:ind w:left="562" w:hanging="562"/>
        <w:jc w:val="both"/>
        <w:rPr>
          <w:rFonts w:ascii="Times New Roman" w:hAnsi="Times New Roman"/>
          <w:sz w:val="26"/>
          <w:szCs w:val="26"/>
          <w:lang w:val="vi-VN"/>
        </w:rPr>
      </w:pPr>
      <w:r w:rsidRPr="00EC7A31">
        <w:rPr>
          <w:rFonts w:ascii="Times New Roman" w:hAnsi="Times New Roman"/>
          <w:sz w:val="26"/>
          <w:szCs w:val="26"/>
          <w:lang w:val="vi-VN"/>
        </w:rPr>
        <w:t>17.2</w:t>
      </w:r>
      <w:r w:rsidR="007E6DC4" w:rsidRPr="00EC7A31">
        <w:rPr>
          <w:rFonts w:ascii="Times New Roman" w:hAnsi="Times New Roman"/>
          <w:sz w:val="26"/>
          <w:szCs w:val="26"/>
          <w:lang w:val="vi-VN"/>
        </w:rPr>
        <w:t>.</w:t>
      </w:r>
      <w:r w:rsidR="007E6DC4" w:rsidRPr="00EC7A31">
        <w:rPr>
          <w:rFonts w:ascii="Times New Roman" w:hAnsi="Times New Roman"/>
          <w:sz w:val="26"/>
          <w:szCs w:val="26"/>
          <w:lang w:val="vi-VN"/>
        </w:rPr>
        <w:tab/>
        <w:t>Trường hợp Bên Mua có từ 02 (hai) người trở lên, mọi dẫn chiếu đến Bên Mua trong Hợp Đồng này có nghĩa là dẫn chiếu đến từng người của Bên Mua và toàn bộ những người thuộc Bên Mua nói chung. Bên Bán sẽ không có nghĩa vụ phải xác định nghĩa vụ cá nhân của Bên Mua hoặc từng người thuộc Bên Mua đối với Bên Bán. Ngoại trừ trường hợp được thỏa thuận khác trong Hợp Đồng, thì để thuận tiện, những người thuộc Bên Mua tại đây đồng ý ủy quyền cho người được nêu tên đầu tiên thuộc Bên Mua là người đại diện theo ủy quyền để thực hiện các giao dịch với Bên Bán cũng như nhận các thông báo, yêu cầu khiếu nại hoặc thư từ giao dịch với Bên Bán liên quan đến Hợp Đồng này và Bên Bán không cần có được sự chấp thuận riêng rẽ của từng người/hoặc tất cả những người thuộc Bên Mua (trừ trường hợp người được đại diện này chuyển nhượng hoặc đơn phương chấm dứt Hợp Đồng hoặc thế chấp, bảo lãnh các quyền theo Hợp Đồng đối với các tổ chức/cá nhân).</w:t>
      </w:r>
    </w:p>
    <w:p w14:paraId="238ADC08" w14:textId="62F29CFA" w:rsidR="00731FC6" w:rsidRPr="00EC7A31" w:rsidRDefault="00731FC6" w:rsidP="0049506A">
      <w:pPr>
        <w:tabs>
          <w:tab w:val="left" w:pos="567"/>
        </w:tabs>
        <w:spacing w:after="80" w:line="240" w:lineRule="auto"/>
        <w:ind w:left="562" w:hanging="562"/>
        <w:jc w:val="both"/>
        <w:rPr>
          <w:rFonts w:ascii="Times New Roman" w:hAnsi="Times New Roman"/>
          <w:sz w:val="26"/>
          <w:szCs w:val="26"/>
        </w:rPr>
      </w:pPr>
      <w:r w:rsidRPr="00EC7A31">
        <w:rPr>
          <w:rFonts w:ascii="Times New Roman" w:hAnsi="Times New Roman"/>
          <w:sz w:val="26"/>
          <w:szCs w:val="26"/>
        </w:rPr>
        <w:t>17.3.</w:t>
      </w:r>
      <w:r w:rsidRPr="00EC7A31">
        <w:rPr>
          <w:rFonts w:ascii="Times New Roman" w:hAnsi="Times New Roman"/>
          <w:sz w:val="26"/>
          <w:szCs w:val="26"/>
        </w:rPr>
        <w:tab/>
        <w:t>Bên Mua công nhận rằng việc cấp Giấy chứng nhận cho Bên Mua và thời gian cấp sẽ thuộc quyền quyết định của các cơ quan có thẩm quyền và Bên Bán không chịu bất kỳ trách nhiệm nào nếu việc cấp Giấy chứng nhận cho Bên Mua bị chậm trễ.</w:t>
      </w:r>
    </w:p>
    <w:p w14:paraId="5DF38A13" w14:textId="73DBED53" w:rsidR="004B2F39" w:rsidRPr="00EC7A31" w:rsidRDefault="004B2F39" w:rsidP="0049506A">
      <w:pPr>
        <w:autoSpaceDE w:val="0"/>
        <w:autoSpaceDN w:val="0"/>
        <w:spacing w:after="80" w:line="240" w:lineRule="auto"/>
        <w:ind w:left="562" w:hanging="562"/>
        <w:outlineLvl w:val="0"/>
        <w:rPr>
          <w:rFonts w:asciiTheme="majorHAnsi" w:hAnsiTheme="majorHAnsi" w:cstheme="majorHAnsi"/>
          <w:sz w:val="26"/>
          <w:szCs w:val="26"/>
          <w:lang w:val="vi-VN"/>
        </w:rPr>
      </w:pPr>
      <w:r w:rsidRPr="00EC7A31">
        <w:rPr>
          <w:rFonts w:asciiTheme="majorHAnsi" w:hAnsiTheme="majorHAnsi" w:cstheme="majorHAnsi"/>
          <w:b/>
          <w:bCs/>
          <w:sz w:val="26"/>
          <w:szCs w:val="26"/>
          <w:lang w:val="vi-VN"/>
        </w:rPr>
        <w:t>Điều 18. Giải quyết tranh chấp</w:t>
      </w:r>
    </w:p>
    <w:p w14:paraId="6304D6C3" w14:textId="77777777" w:rsidR="004B2F39" w:rsidRPr="00EC7A31" w:rsidRDefault="004B2F39" w:rsidP="00CA7A02">
      <w:pPr>
        <w:autoSpaceDE w:val="0"/>
        <w:autoSpaceDN w:val="0"/>
        <w:spacing w:after="80" w:line="240" w:lineRule="auto"/>
        <w:ind w:left="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 xml:space="preserve">Trường hợp các bên có </w:t>
      </w:r>
      <w:r w:rsidR="00F03849" w:rsidRPr="00EC7A31">
        <w:rPr>
          <w:rFonts w:asciiTheme="majorHAnsi" w:hAnsiTheme="majorHAnsi" w:cstheme="majorHAnsi"/>
          <w:sz w:val="26"/>
          <w:szCs w:val="26"/>
          <w:lang w:val="vi-VN"/>
        </w:rPr>
        <w:t>tranh chấp về các nội dung của Hợp Đ</w:t>
      </w:r>
      <w:r w:rsidRPr="00EC7A31">
        <w:rPr>
          <w:rFonts w:asciiTheme="majorHAnsi" w:hAnsiTheme="majorHAnsi" w:cstheme="majorHAnsi"/>
          <w:sz w:val="26"/>
          <w:szCs w:val="26"/>
          <w:lang w:val="vi-VN"/>
        </w:rPr>
        <w:t>ồng này thì hai bên cùng bàn bạc giải quyết thông qua thương lượng. Trong thời hạn 60</w:t>
      </w:r>
      <w:r w:rsidR="00EC004A" w:rsidRPr="00EC7A31">
        <w:rPr>
          <w:rFonts w:asciiTheme="majorHAnsi" w:hAnsiTheme="majorHAnsi" w:cstheme="majorHAnsi"/>
          <w:sz w:val="26"/>
          <w:szCs w:val="26"/>
          <w:lang w:val="vi-VN"/>
        </w:rPr>
        <w:t xml:space="preserve"> </w:t>
      </w:r>
      <w:r w:rsidRPr="00EC7A31">
        <w:rPr>
          <w:rFonts w:asciiTheme="majorHAnsi" w:hAnsiTheme="majorHAnsi" w:cstheme="majorHAnsi"/>
          <w:sz w:val="26"/>
          <w:szCs w:val="26"/>
          <w:lang w:val="vi-VN"/>
        </w:rPr>
        <w:t>ngày, kể từ ngày một trong hai bên thông báo bằng văn bản cho bên kia về tranh chấp phát sinh mà tranh chấp đó không được thương lượng giải quyết thì một trong hai bên có quyền yêu cầu Tòa án giải quyết theo quy định của pháp luật Việt Nam.</w:t>
      </w:r>
    </w:p>
    <w:p w14:paraId="4BAFEB34" w14:textId="572C78DF" w:rsidR="004B2F39" w:rsidRPr="00EC7A31" w:rsidRDefault="004B2F39" w:rsidP="0049506A">
      <w:pPr>
        <w:autoSpaceDE w:val="0"/>
        <w:autoSpaceDN w:val="0"/>
        <w:spacing w:after="80" w:line="240" w:lineRule="auto"/>
        <w:ind w:left="562" w:hanging="562"/>
        <w:outlineLvl w:val="0"/>
        <w:rPr>
          <w:rFonts w:asciiTheme="majorHAnsi" w:hAnsiTheme="majorHAnsi" w:cstheme="majorHAnsi"/>
          <w:sz w:val="26"/>
          <w:szCs w:val="26"/>
          <w:lang w:val="vi-VN"/>
        </w:rPr>
      </w:pPr>
      <w:r w:rsidRPr="00EC7A31">
        <w:rPr>
          <w:rFonts w:asciiTheme="majorHAnsi" w:hAnsiTheme="majorHAnsi" w:cstheme="majorHAnsi"/>
          <w:b/>
          <w:bCs/>
          <w:sz w:val="26"/>
          <w:szCs w:val="26"/>
          <w:lang w:val="vi-VN"/>
        </w:rPr>
        <w:t>Điều 19. Hiệu lực của hợp đồng</w:t>
      </w:r>
    </w:p>
    <w:p w14:paraId="36DF071A" w14:textId="0C104E5F" w:rsidR="004B2F39" w:rsidRPr="00EC7A31" w:rsidRDefault="009A1632" w:rsidP="0049506A">
      <w:p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19.1.</w:t>
      </w:r>
      <w:r w:rsidR="00901EDE" w:rsidRPr="00EC7A31">
        <w:rPr>
          <w:rFonts w:asciiTheme="majorHAnsi" w:hAnsiTheme="majorHAnsi" w:cstheme="majorHAnsi"/>
          <w:sz w:val="26"/>
          <w:szCs w:val="26"/>
        </w:rPr>
        <w:t xml:space="preserve"> </w:t>
      </w:r>
      <w:r w:rsidR="00F03849" w:rsidRPr="00EC7A31">
        <w:rPr>
          <w:rFonts w:asciiTheme="majorHAnsi" w:hAnsiTheme="majorHAnsi" w:cstheme="majorHAnsi"/>
          <w:sz w:val="26"/>
          <w:szCs w:val="26"/>
          <w:lang w:val="vi-VN"/>
        </w:rPr>
        <w:t>Hợp Đ</w:t>
      </w:r>
      <w:r w:rsidR="004B2F39" w:rsidRPr="00EC7A31">
        <w:rPr>
          <w:rFonts w:asciiTheme="majorHAnsi" w:hAnsiTheme="majorHAnsi" w:cstheme="majorHAnsi"/>
          <w:sz w:val="26"/>
          <w:szCs w:val="26"/>
          <w:lang w:val="vi-VN"/>
        </w:rPr>
        <w:t>ồng này có hiệu lực kể từ ngày ký.</w:t>
      </w:r>
    </w:p>
    <w:p w14:paraId="252048CA" w14:textId="2E1FD9C3" w:rsidR="004B2F39" w:rsidRPr="00EC7A31" w:rsidRDefault="009A1632" w:rsidP="0049506A">
      <w:p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19.2.</w:t>
      </w:r>
      <w:r w:rsidR="00C96812" w:rsidRPr="00EC7A31">
        <w:rPr>
          <w:rFonts w:asciiTheme="majorHAnsi" w:hAnsiTheme="majorHAnsi" w:cstheme="majorHAnsi"/>
          <w:sz w:val="26"/>
          <w:szCs w:val="26"/>
        </w:rPr>
        <w:t xml:space="preserve"> </w:t>
      </w:r>
      <w:r w:rsidR="00F03849" w:rsidRPr="00EC7A31">
        <w:rPr>
          <w:rFonts w:asciiTheme="majorHAnsi" w:hAnsiTheme="majorHAnsi" w:cstheme="majorHAnsi"/>
          <w:sz w:val="26"/>
          <w:szCs w:val="26"/>
          <w:lang w:val="vi-VN"/>
        </w:rPr>
        <w:t>Hợp Đ</w:t>
      </w:r>
      <w:r w:rsidR="004B2F39" w:rsidRPr="00EC7A31">
        <w:rPr>
          <w:rFonts w:asciiTheme="majorHAnsi" w:hAnsiTheme="majorHAnsi" w:cstheme="majorHAnsi"/>
          <w:sz w:val="26"/>
          <w:szCs w:val="26"/>
          <w:lang w:val="vi-VN"/>
        </w:rPr>
        <w:t xml:space="preserve">ồng này có 19 </w:t>
      </w:r>
      <w:r w:rsidR="006E6BBE" w:rsidRPr="00EC7A31">
        <w:rPr>
          <w:rFonts w:asciiTheme="majorHAnsi" w:hAnsiTheme="majorHAnsi" w:cstheme="majorHAnsi"/>
          <w:sz w:val="26"/>
          <w:szCs w:val="26"/>
          <w:lang w:val="vi-VN"/>
        </w:rPr>
        <w:t>Điều, được lập thành 0</w:t>
      </w:r>
      <w:r w:rsidR="000B5617" w:rsidRPr="00EC7A31">
        <w:rPr>
          <w:rFonts w:asciiTheme="majorHAnsi" w:hAnsiTheme="majorHAnsi" w:cstheme="majorHAnsi"/>
          <w:sz w:val="26"/>
          <w:szCs w:val="26"/>
          <w:lang w:val="vi-VN"/>
        </w:rPr>
        <w:t>4</w:t>
      </w:r>
      <w:r w:rsidR="004B2F39" w:rsidRPr="00EC7A31">
        <w:rPr>
          <w:rFonts w:asciiTheme="majorHAnsi" w:hAnsiTheme="majorHAnsi" w:cstheme="majorHAnsi"/>
          <w:sz w:val="26"/>
          <w:szCs w:val="26"/>
          <w:lang w:val="vi-VN"/>
        </w:rPr>
        <w:t xml:space="preserve"> bản và có giá trị như nhau, Bên</w:t>
      </w:r>
      <w:r w:rsidR="000B5617" w:rsidRPr="00EC7A31">
        <w:rPr>
          <w:rFonts w:asciiTheme="majorHAnsi" w:hAnsiTheme="majorHAnsi" w:cstheme="majorHAnsi"/>
          <w:sz w:val="26"/>
          <w:szCs w:val="26"/>
          <w:lang w:val="vi-VN"/>
        </w:rPr>
        <w:t xml:space="preserve"> Mua giữ 01 bản, Bên Bán giữ 0</w:t>
      </w:r>
      <w:r w:rsidR="005C7F87" w:rsidRPr="00EC7A31">
        <w:rPr>
          <w:rFonts w:asciiTheme="majorHAnsi" w:hAnsiTheme="majorHAnsi" w:cstheme="majorHAnsi"/>
          <w:sz w:val="26"/>
          <w:szCs w:val="26"/>
          <w:lang w:val="vi-VN"/>
        </w:rPr>
        <w:t xml:space="preserve">3 </w:t>
      </w:r>
      <w:r w:rsidR="004B2F39" w:rsidRPr="00EC7A31">
        <w:rPr>
          <w:rFonts w:asciiTheme="majorHAnsi" w:hAnsiTheme="majorHAnsi" w:cstheme="majorHAnsi"/>
          <w:sz w:val="26"/>
          <w:szCs w:val="26"/>
          <w:lang w:val="vi-VN"/>
        </w:rPr>
        <w:t xml:space="preserve">bản để lưu trữ, </w:t>
      </w:r>
      <w:r w:rsidR="00C249EA" w:rsidRPr="00EC7A31">
        <w:rPr>
          <w:rFonts w:asciiTheme="majorHAnsi" w:hAnsiTheme="majorHAnsi" w:cstheme="majorHAnsi"/>
          <w:sz w:val="26"/>
          <w:szCs w:val="26"/>
        </w:rPr>
        <w:t xml:space="preserve">làm thủ tục nộp thuế, phí, lệ phí và </w:t>
      </w:r>
      <w:r w:rsidR="004B2F39" w:rsidRPr="00EC7A31">
        <w:rPr>
          <w:rFonts w:asciiTheme="majorHAnsi" w:hAnsiTheme="majorHAnsi" w:cstheme="majorHAnsi"/>
          <w:sz w:val="26"/>
          <w:szCs w:val="26"/>
          <w:lang w:val="vi-VN"/>
        </w:rPr>
        <w:t xml:space="preserve">thủ tục </w:t>
      </w:r>
      <w:r w:rsidR="00C249EA" w:rsidRPr="00EC7A31">
        <w:rPr>
          <w:rFonts w:asciiTheme="majorHAnsi" w:hAnsiTheme="majorHAnsi" w:cstheme="majorHAnsi"/>
          <w:sz w:val="26"/>
          <w:szCs w:val="26"/>
        </w:rPr>
        <w:t>cấp Giấy chứng nhận cho Bên mua</w:t>
      </w:r>
      <w:r w:rsidR="004B2F39" w:rsidRPr="00EC7A31">
        <w:rPr>
          <w:rFonts w:asciiTheme="majorHAnsi" w:hAnsiTheme="majorHAnsi" w:cstheme="majorHAnsi"/>
          <w:sz w:val="26"/>
          <w:szCs w:val="26"/>
          <w:lang w:val="vi-VN"/>
        </w:rPr>
        <w:t>.</w:t>
      </w:r>
    </w:p>
    <w:p w14:paraId="629526C7" w14:textId="3C680514" w:rsidR="004B2F39" w:rsidRPr="00EC7A31" w:rsidRDefault="009A1632" w:rsidP="0049506A">
      <w:pPr>
        <w:autoSpaceDE w:val="0"/>
        <w:autoSpaceDN w:val="0"/>
        <w:spacing w:after="80" w:line="240" w:lineRule="auto"/>
        <w:ind w:left="562" w:hanging="562"/>
        <w:jc w:val="both"/>
        <w:rPr>
          <w:rFonts w:asciiTheme="majorHAnsi" w:hAnsiTheme="majorHAnsi" w:cstheme="majorHAnsi"/>
          <w:sz w:val="26"/>
          <w:szCs w:val="26"/>
        </w:rPr>
      </w:pPr>
      <w:r w:rsidRPr="00EC7A31">
        <w:rPr>
          <w:rFonts w:asciiTheme="majorHAnsi" w:hAnsiTheme="majorHAnsi" w:cstheme="majorHAnsi"/>
          <w:sz w:val="26"/>
          <w:szCs w:val="26"/>
          <w:lang w:val="vi-VN"/>
        </w:rPr>
        <w:t>19.3.</w:t>
      </w:r>
      <w:r w:rsidR="00C96812" w:rsidRPr="00EC7A31">
        <w:t xml:space="preserve"> </w:t>
      </w:r>
      <w:r w:rsidR="00C96812" w:rsidRPr="00EC7A31">
        <w:rPr>
          <w:rFonts w:asciiTheme="majorHAnsi" w:hAnsiTheme="majorHAnsi" w:cstheme="majorHAnsi"/>
          <w:sz w:val="26"/>
          <w:szCs w:val="26"/>
          <w:lang w:val="vi-VN"/>
        </w:rPr>
        <w:t xml:space="preserve">Kèm theo </w:t>
      </w:r>
      <w:r w:rsidR="0072790A" w:rsidRPr="00EC7A31">
        <w:rPr>
          <w:rFonts w:asciiTheme="majorHAnsi" w:hAnsiTheme="majorHAnsi" w:cstheme="majorHAnsi"/>
          <w:sz w:val="26"/>
          <w:szCs w:val="26"/>
        </w:rPr>
        <w:t>H</w:t>
      </w:r>
      <w:r w:rsidR="00C96812" w:rsidRPr="00EC7A31">
        <w:rPr>
          <w:rFonts w:asciiTheme="majorHAnsi" w:hAnsiTheme="majorHAnsi" w:cstheme="majorHAnsi"/>
          <w:sz w:val="26"/>
          <w:szCs w:val="26"/>
          <w:lang w:val="vi-VN"/>
        </w:rPr>
        <w:t xml:space="preserve">ợp </w:t>
      </w:r>
      <w:r w:rsidR="0072790A" w:rsidRPr="00EC7A31">
        <w:rPr>
          <w:rFonts w:asciiTheme="majorHAnsi" w:hAnsiTheme="majorHAnsi" w:cstheme="majorHAnsi"/>
          <w:sz w:val="26"/>
          <w:szCs w:val="26"/>
        </w:rPr>
        <w:t>Đ</w:t>
      </w:r>
      <w:r w:rsidR="00C96812" w:rsidRPr="00EC7A31">
        <w:rPr>
          <w:rFonts w:asciiTheme="majorHAnsi" w:hAnsiTheme="majorHAnsi" w:cstheme="majorHAnsi"/>
          <w:sz w:val="26"/>
          <w:szCs w:val="26"/>
          <w:lang w:val="vi-VN"/>
        </w:rPr>
        <w:t>ồng này là 01 bản vẽ thiết kế mặt bằng căn hộ mua bán</w:t>
      </w:r>
      <w:r w:rsidR="00511BDA" w:rsidRPr="00EC7A31">
        <w:rPr>
          <w:rFonts w:asciiTheme="majorHAnsi" w:hAnsiTheme="majorHAnsi" w:cstheme="majorHAnsi"/>
          <w:sz w:val="26"/>
          <w:szCs w:val="26"/>
        </w:rPr>
        <w:t xml:space="preserve">, </w:t>
      </w:r>
      <w:r w:rsidR="00C96812" w:rsidRPr="00EC7A31">
        <w:rPr>
          <w:rFonts w:asciiTheme="majorHAnsi" w:hAnsiTheme="majorHAnsi" w:cstheme="majorHAnsi"/>
          <w:sz w:val="26"/>
          <w:szCs w:val="26"/>
          <w:lang w:val="vi-VN"/>
        </w:rPr>
        <w:t>01 bản vẽ thiết kế mặt bằng tầng có căn hộ mua bán, 01 bản vẽ thiết kế mặt bằng tòa nhà chung cư có căn hộ mua bán, 01 bản danh mục vật liệu xây dựng căn hộ; 01 bản nội quy quản lý sử dụng nhà chung cư (Phụ lục 03)</w:t>
      </w:r>
      <w:r w:rsidR="00B34F68" w:rsidRPr="00EC7A31">
        <w:rPr>
          <w:rFonts w:asciiTheme="majorHAnsi" w:hAnsiTheme="majorHAnsi" w:cstheme="majorHAnsi"/>
          <w:sz w:val="26"/>
          <w:szCs w:val="26"/>
        </w:rPr>
        <w:t xml:space="preserve"> </w:t>
      </w:r>
      <w:r w:rsidR="00C96812" w:rsidRPr="00EC7A31">
        <w:rPr>
          <w:rFonts w:asciiTheme="majorHAnsi" w:hAnsiTheme="majorHAnsi" w:cstheme="majorHAnsi"/>
          <w:sz w:val="26"/>
          <w:szCs w:val="26"/>
          <w:lang w:val="vi-VN"/>
        </w:rPr>
        <w:t>và 01 (một) bản sao hợp đồng bảo lãnh ký giữa Bên Bán với ngân hàng (nếu Bên Mua có nhu cầu nhận</w:t>
      </w:r>
      <w:r w:rsidR="00C279B6" w:rsidRPr="00EC7A31">
        <w:rPr>
          <w:rFonts w:asciiTheme="majorHAnsi" w:hAnsiTheme="majorHAnsi" w:cstheme="majorHAnsi"/>
          <w:sz w:val="26"/>
          <w:szCs w:val="26"/>
        </w:rPr>
        <w:t>)</w:t>
      </w:r>
      <w:r w:rsidR="005B0B2B" w:rsidRPr="00EC7A31">
        <w:rPr>
          <w:rFonts w:asciiTheme="majorHAnsi" w:hAnsiTheme="majorHAnsi" w:cstheme="majorHAnsi"/>
          <w:sz w:val="26"/>
          <w:szCs w:val="26"/>
        </w:rPr>
        <w:t>; 01 bản sao văn bản của Sở Xây Dựng về việc thông báo nhà ở hình thành trong tương lai đủ điều kiện được đưa vào kinh doanh.</w:t>
      </w:r>
    </w:p>
    <w:p w14:paraId="0BA77C8F" w14:textId="18EF96E2" w:rsidR="00B06536" w:rsidRPr="00EC7A31" w:rsidRDefault="00F03849" w:rsidP="006B144F">
      <w:pPr>
        <w:autoSpaceDE w:val="0"/>
        <w:autoSpaceDN w:val="0"/>
        <w:spacing w:after="80" w:line="240" w:lineRule="auto"/>
        <w:ind w:left="562"/>
        <w:jc w:val="both"/>
        <w:rPr>
          <w:rFonts w:asciiTheme="majorHAnsi" w:hAnsiTheme="majorHAnsi" w:cstheme="majorHAnsi"/>
          <w:spacing w:val="-2"/>
          <w:sz w:val="26"/>
          <w:szCs w:val="26"/>
          <w:lang w:val="vi-VN"/>
        </w:rPr>
      </w:pPr>
      <w:r w:rsidRPr="00EC7A31">
        <w:rPr>
          <w:rFonts w:asciiTheme="majorHAnsi" w:hAnsiTheme="majorHAnsi" w:cstheme="majorHAnsi"/>
          <w:spacing w:val="-2"/>
          <w:sz w:val="26"/>
          <w:szCs w:val="26"/>
          <w:lang w:val="vi-VN"/>
        </w:rPr>
        <w:t>Các phụ lục đính kèm Hợp Đ</w:t>
      </w:r>
      <w:r w:rsidR="004B2F39" w:rsidRPr="00EC7A31">
        <w:rPr>
          <w:rFonts w:asciiTheme="majorHAnsi" w:hAnsiTheme="majorHAnsi" w:cstheme="majorHAnsi"/>
          <w:spacing w:val="-2"/>
          <w:sz w:val="26"/>
          <w:szCs w:val="26"/>
          <w:lang w:val="vi-VN"/>
        </w:rPr>
        <w:t xml:space="preserve">ồng này và các sửa đổi, bổ sung theo thỏa thuận của hai bên là nội dung không tách rời </w:t>
      </w:r>
      <w:r w:rsidR="00477F08" w:rsidRPr="00EC7A31">
        <w:rPr>
          <w:rFonts w:asciiTheme="majorHAnsi" w:hAnsiTheme="majorHAnsi" w:cstheme="majorHAnsi"/>
          <w:spacing w:val="-2"/>
          <w:sz w:val="26"/>
          <w:szCs w:val="26"/>
        </w:rPr>
        <w:t>H</w:t>
      </w:r>
      <w:r w:rsidR="004B2F39" w:rsidRPr="00EC7A31">
        <w:rPr>
          <w:rFonts w:asciiTheme="majorHAnsi" w:hAnsiTheme="majorHAnsi" w:cstheme="majorHAnsi"/>
          <w:spacing w:val="-2"/>
          <w:sz w:val="26"/>
          <w:szCs w:val="26"/>
          <w:lang w:val="vi-VN"/>
        </w:rPr>
        <w:t xml:space="preserve">ợp </w:t>
      </w:r>
      <w:r w:rsidR="00477F08" w:rsidRPr="00EC7A31">
        <w:rPr>
          <w:rFonts w:asciiTheme="majorHAnsi" w:hAnsiTheme="majorHAnsi" w:cstheme="majorHAnsi"/>
          <w:spacing w:val="-2"/>
          <w:sz w:val="26"/>
          <w:szCs w:val="26"/>
        </w:rPr>
        <w:t>Đ</w:t>
      </w:r>
      <w:r w:rsidR="004B2F39" w:rsidRPr="00EC7A31">
        <w:rPr>
          <w:rFonts w:asciiTheme="majorHAnsi" w:hAnsiTheme="majorHAnsi" w:cstheme="majorHAnsi"/>
          <w:spacing w:val="-2"/>
          <w:sz w:val="26"/>
          <w:szCs w:val="26"/>
          <w:lang w:val="vi-VN"/>
        </w:rPr>
        <w:t>ồng này và có hiệu lực thi hành đối với hai bên</w:t>
      </w:r>
    </w:p>
    <w:p w14:paraId="2E0C72F9" w14:textId="3C5ECD51" w:rsidR="004B2F39" w:rsidRPr="00EC7A31" w:rsidRDefault="004B2F39" w:rsidP="0049506A">
      <w:pPr>
        <w:pStyle w:val="ListParagraph"/>
        <w:numPr>
          <w:ilvl w:val="1"/>
          <w:numId w:val="31"/>
        </w:numPr>
        <w:autoSpaceDE w:val="0"/>
        <w:autoSpaceDN w:val="0"/>
        <w:spacing w:after="80" w:line="240" w:lineRule="auto"/>
        <w:ind w:left="562" w:hanging="562"/>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 xml:space="preserve">Trong trường hợp các bên thỏa thuận thay đổi nội dung của </w:t>
      </w:r>
      <w:r w:rsidR="00D02020" w:rsidRPr="00EC7A31">
        <w:rPr>
          <w:rFonts w:asciiTheme="majorHAnsi" w:hAnsiTheme="majorHAnsi" w:cstheme="majorHAnsi"/>
          <w:sz w:val="26"/>
          <w:szCs w:val="26"/>
        </w:rPr>
        <w:t>H</w:t>
      </w:r>
      <w:r w:rsidRPr="00EC7A31">
        <w:rPr>
          <w:rFonts w:asciiTheme="majorHAnsi" w:hAnsiTheme="majorHAnsi" w:cstheme="majorHAnsi"/>
          <w:sz w:val="26"/>
          <w:szCs w:val="26"/>
          <w:lang w:val="vi-VN"/>
        </w:rPr>
        <w:t xml:space="preserve">ợp </w:t>
      </w:r>
      <w:r w:rsidR="00D02020" w:rsidRPr="00EC7A31">
        <w:rPr>
          <w:rFonts w:asciiTheme="majorHAnsi" w:hAnsiTheme="majorHAnsi" w:cstheme="majorHAnsi"/>
          <w:sz w:val="26"/>
          <w:szCs w:val="26"/>
        </w:rPr>
        <w:t>Đ</w:t>
      </w:r>
      <w:r w:rsidRPr="00EC7A31">
        <w:rPr>
          <w:rFonts w:asciiTheme="majorHAnsi" w:hAnsiTheme="majorHAnsi" w:cstheme="majorHAnsi"/>
          <w:sz w:val="26"/>
          <w:szCs w:val="26"/>
          <w:lang w:val="vi-VN"/>
        </w:rPr>
        <w:t>ồng này thì phải lập bằng văn bản có chữ ký của cả hai bên./.</w:t>
      </w:r>
    </w:p>
    <w:p w14:paraId="2EA37FEB" w14:textId="77777777" w:rsidR="00A962FD" w:rsidRPr="00EC7A31" w:rsidRDefault="00A962FD" w:rsidP="0049506A">
      <w:pPr>
        <w:pStyle w:val="ListParagraph"/>
        <w:autoSpaceDE w:val="0"/>
        <w:autoSpaceDN w:val="0"/>
        <w:spacing w:after="80" w:line="240" w:lineRule="auto"/>
        <w:ind w:left="562" w:hanging="562"/>
        <w:jc w:val="both"/>
        <w:rPr>
          <w:rFonts w:asciiTheme="majorHAnsi" w:hAnsiTheme="majorHAnsi" w:cstheme="majorHAnsi"/>
          <w:sz w:val="26"/>
          <w:szCs w:val="26"/>
          <w:lang w:val="vi-VN"/>
        </w:rPr>
      </w:pPr>
    </w:p>
    <w:tbl>
      <w:tblPr>
        <w:tblW w:w="0" w:type="auto"/>
        <w:jc w:val="center"/>
        <w:tblCellMar>
          <w:left w:w="0" w:type="dxa"/>
          <w:right w:w="0" w:type="dxa"/>
        </w:tblCellMar>
        <w:tblLook w:val="04A0" w:firstRow="1" w:lastRow="0" w:firstColumn="1" w:lastColumn="0" w:noHBand="0" w:noVBand="1"/>
      </w:tblPr>
      <w:tblGrid>
        <w:gridCol w:w="4608"/>
        <w:gridCol w:w="4248"/>
      </w:tblGrid>
      <w:tr w:rsidR="00EC7A31" w:rsidRPr="00EC7A31" w14:paraId="54C949EE" w14:textId="77777777" w:rsidTr="004B2F39">
        <w:trPr>
          <w:jc w:val="center"/>
        </w:trPr>
        <w:tc>
          <w:tcPr>
            <w:tcW w:w="4608" w:type="dxa"/>
            <w:tcMar>
              <w:top w:w="0" w:type="dxa"/>
              <w:left w:w="108" w:type="dxa"/>
              <w:bottom w:w="0" w:type="dxa"/>
              <w:right w:w="108" w:type="dxa"/>
            </w:tcMar>
            <w:hideMark/>
          </w:tcPr>
          <w:p w14:paraId="35B91A86" w14:textId="77777777" w:rsidR="004B2F39" w:rsidRPr="00EC7A31" w:rsidRDefault="004B2F39" w:rsidP="0049506A">
            <w:pPr>
              <w:autoSpaceDE w:val="0"/>
              <w:autoSpaceDN w:val="0"/>
              <w:spacing w:after="80" w:line="240" w:lineRule="auto"/>
              <w:ind w:left="562" w:hanging="562"/>
              <w:jc w:val="center"/>
              <w:rPr>
                <w:rFonts w:asciiTheme="majorHAnsi" w:hAnsiTheme="majorHAnsi" w:cstheme="majorHAnsi"/>
                <w:b/>
                <w:bCs/>
                <w:sz w:val="26"/>
                <w:szCs w:val="26"/>
              </w:rPr>
            </w:pPr>
            <w:r w:rsidRPr="00EC7A31">
              <w:rPr>
                <w:rFonts w:asciiTheme="majorHAnsi" w:hAnsiTheme="majorHAnsi" w:cstheme="majorHAnsi"/>
                <w:sz w:val="26"/>
                <w:szCs w:val="26"/>
                <w:lang w:val="vi-VN"/>
              </w:rPr>
              <w:t> </w:t>
            </w:r>
            <w:r w:rsidRPr="00EC7A31">
              <w:rPr>
                <w:rFonts w:asciiTheme="majorHAnsi" w:hAnsiTheme="majorHAnsi" w:cstheme="majorHAnsi"/>
                <w:b/>
                <w:bCs/>
                <w:sz w:val="26"/>
                <w:szCs w:val="26"/>
              </w:rPr>
              <w:t>BÊN MUA</w:t>
            </w:r>
          </w:p>
          <w:p w14:paraId="67F12DCF" w14:textId="77777777" w:rsidR="006533E9" w:rsidRPr="00EC7A31" w:rsidRDefault="006533E9" w:rsidP="0049506A">
            <w:pPr>
              <w:spacing w:after="0" w:line="240" w:lineRule="auto"/>
              <w:ind w:left="562" w:hanging="562"/>
              <w:jc w:val="center"/>
              <w:rPr>
                <w:rFonts w:asciiTheme="majorHAnsi" w:hAnsiTheme="majorHAnsi" w:cstheme="majorHAnsi"/>
                <w:bCs/>
                <w:i/>
                <w:sz w:val="20"/>
                <w:szCs w:val="20"/>
              </w:rPr>
            </w:pPr>
            <w:r w:rsidRPr="00EC7A31">
              <w:rPr>
                <w:rFonts w:asciiTheme="majorHAnsi" w:hAnsiTheme="majorHAnsi" w:cstheme="majorHAnsi"/>
                <w:bCs/>
                <w:i/>
                <w:sz w:val="20"/>
                <w:szCs w:val="20"/>
              </w:rPr>
              <w:t xml:space="preserve">Công nhận đã đọc, đã hiểu và </w:t>
            </w:r>
          </w:p>
          <w:p w14:paraId="516F1C75" w14:textId="2A77478D" w:rsidR="006533E9" w:rsidRPr="00EC7A31" w:rsidRDefault="006533E9" w:rsidP="0049506A">
            <w:pPr>
              <w:autoSpaceDE w:val="0"/>
              <w:autoSpaceDN w:val="0"/>
              <w:spacing w:after="0" w:line="240" w:lineRule="auto"/>
              <w:ind w:left="562" w:hanging="562"/>
              <w:jc w:val="center"/>
              <w:rPr>
                <w:rFonts w:asciiTheme="majorHAnsi" w:hAnsiTheme="majorHAnsi" w:cstheme="majorHAnsi"/>
                <w:sz w:val="26"/>
                <w:szCs w:val="26"/>
              </w:rPr>
            </w:pPr>
            <w:r w:rsidRPr="00EC7A31">
              <w:rPr>
                <w:rFonts w:asciiTheme="majorHAnsi" w:hAnsiTheme="majorHAnsi" w:cstheme="majorHAnsi"/>
                <w:bCs/>
                <w:i/>
                <w:sz w:val="20"/>
                <w:szCs w:val="20"/>
              </w:rPr>
              <w:t>xác nhận đồng ý nội dung của Hợp Đồng này</w:t>
            </w:r>
          </w:p>
        </w:tc>
        <w:tc>
          <w:tcPr>
            <w:tcW w:w="4248" w:type="dxa"/>
            <w:tcMar>
              <w:top w:w="0" w:type="dxa"/>
              <w:left w:w="108" w:type="dxa"/>
              <w:bottom w:w="0" w:type="dxa"/>
              <w:right w:w="108" w:type="dxa"/>
            </w:tcMar>
            <w:hideMark/>
          </w:tcPr>
          <w:p w14:paraId="2EA39649" w14:textId="77777777" w:rsidR="004B2F39" w:rsidRPr="00EC7A31" w:rsidRDefault="004B2F39" w:rsidP="0049506A">
            <w:pPr>
              <w:autoSpaceDE w:val="0"/>
              <w:autoSpaceDN w:val="0"/>
              <w:spacing w:after="80" w:line="240" w:lineRule="auto"/>
              <w:ind w:left="562" w:hanging="562"/>
              <w:jc w:val="center"/>
              <w:rPr>
                <w:rFonts w:asciiTheme="majorHAnsi" w:hAnsiTheme="majorHAnsi" w:cstheme="majorHAnsi"/>
                <w:sz w:val="26"/>
                <w:szCs w:val="26"/>
              </w:rPr>
            </w:pPr>
            <w:r w:rsidRPr="00EC7A31">
              <w:rPr>
                <w:rFonts w:asciiTheme="majorHAnsi" w:hAnsiTheme="majorHAnsi" w:cstheme="majorHAnsi"/>
                <w:b/>
                <w:bCs/>
                <w:sz w:val="26"/>
                <w:szCs w:val="26"/>
              </w:rPr>
              <w:t>BÊN BÁN</w:t>
            </w:r>
          </w:p>
        </w:tc>
      </w:tr>
    </w:tbl>
    <w:p w14:paraId="49262061" w14:textId="77777777" w:rsidR="004B2F39" w:rsidRPr="00EC7A31" w:rsidRDefault="004B2F39" w:rsidP="0049506A">
      <w:pPr>
        <w:autoSpaceDE w:val="0"/>
        <w:autoSpaceDN w:val="0"/>
        <w:spacing w:after="80" w:line="240" w:lineRule="auto"/>
        <w:ind w:left="562" w:hanging="562"/>
        <w:jc w:val="both"/>
        <w:rPr>
          <w:rFonts w:asciiTheme="majorHAnsi" w:hAnsiTheme="majorHAnsi" w:cstheme="majorHAnsi"/>
          <w:sz w:val="26"/>
          <w:szCs w:val="26"/>
        </w:rPr>
      </w:pPr>
    </w:p>
    <w:p w14:paraId="64396E17" w14:textId="77777777" w:rsidR="004B2F39" w:rsidRPr="00EC7A31" w:rsidRDefault="004B2F39" w:rsidP="007340EF">
      <w:pPr>
        <w:spacing w:after="0" w:line="240" w:lineRule="auto"/>
        <w:rPr>
          <w:rFonts w:asciiTheme="majorHAnsi" w:hAnsiTheme="majorHAnsi" w:cstheme="majorHAnsi"/>
          <w:sz w:val="26"/>
          <w:szCs w:val="26"/>
        </w:rPr>
      </w:pPr>
    </w:p>
    <w:tbl>
      <w:tblPr>
        <w:tblpPr w:leftFromText="180" w:rightFromText="180" w:vertAnchor="text" w:tblpY="1"/>
        <w:tblOverlap w:val="never"/>
        <w:tblW w:w="10159" w:type="dxa"/>
        <w:tblLook w:val="00A0" w:firstRow="1" w:lastRow="0" w:firstColumn="1" w:lastColumn="0" w:noHBand="0" w:noVBand="0"/>
      </w:tblPr>
      <w:tblGrid>
        <w:gridCol w:w="236"/>
        <w:gridCol w:w="2704"/>
        <w:gridCol w:w="2410"/>
        <w:gridCol w:w="1842"/>
        <w:gridCol w:w="2306"/>
        <w:gridCol w:w="332"/>
        <w:gridCol w:w="329"/>
      </w:tblGrid>
      <w:tr w:rsidR="00EC7A31" w:rsidRPr="00EC7A31" w14:paraId="35D97987" w14:textId="77777777" w:rsidTr="000F3118">
        <w:trPr>
          <w:gridAfter w:val="1"/>
          <w:wAfter w:w="236" w:type="dxa"/>
          <w:trHeight w:val="995"/>
        </w:trPr>
        <w:tc>
          <w:tcPr>
            <w:tcW w:w="236" w:type="dxa"/>
          </w:tcPr>
          <w:p w14:paraId="0A4166C3" w14:textId="77777777" w:rsidR="00184BDB" w:rsidRPr="00EC7A31" w:rsidRDefault="00184BDB" w:rsidP="00A44C7A">
            <w:pPr>
              <w:pStyle w:val="Heading1"/>
              <w:spacing w:before="0" w:after="0" w:line="240" w:lineRule="auto"/>
              <w:jc w:val="center"/>
              <w:rPr>
                <w:rFonts w:asciiTheme="majorHAnsi" w:hAnsiTheme="majorHAnsi" w:cstheme="majorHAnsi"/>
                <w:bCs w:val="0"/>
                <w:sz w:val="26"/>
                <w:szCs w:val="26"/>
              </w:rPr>
            </w:pPr>
          </w:p>
        </w:tc>
        <w:tc>
          <w:tcPr>
            <w:tcW w:w="9594" w:type="dxa"/>
            <w:gridSpan w:val="5"/>
            <w:vAlign w:val="center"/>
            <w:hideMark/>
          </w:tcPr>
          <w:p w14:paraId="29C70581" w14:textId="77777777" w:rsidR="00DF4AA4" w:rsidRPr="00EC7A31" w:rsidRDefault="00184BDB" w:rsidP="00E359CA">
            <w:pPr>
              <w:pStyle w:val="Heading1"/>
              <w:spacing w:before="0" w:after="0" w:line="240" w:lineRule="auto"/>
              <w:jc w:val="center"/>
              <w:rPr>
                <w:rFonts w:ascii="Times New Roman" w:hAnsi="Times New Roman"/>
                <w:sz w:val="24"/>
                <w:szCs w:val="24"/>
              </w:rPr>
            </w:pPr>
            <w:r w:rsidRPr="00EC7A31">
              <w:rPr>
                <w:rFonts w:asciiTheme="majorHAnsi" w:hAnsiTheme="majorHAnsi" w:cstheme="majorHAnsi"/>
                <w:bCs w:val="0"/>
                <w:sz w:val="26"/>
                <w:szCs w:val="26"/>
              </w:rPr>
              <w:t>PHỤ LỤC 01</w:t>
            </w:r>
            <w:proofErr w:type="gramStart"/>
            <w:r w:rsidRPr="00EC7A31">
              <w:rPr>
                <w:rFonts w:asciiTheme="majorHAnsi" w:hAnsiTheme="majorHAnsi" w:cstheme="majorHAnsi"/>
                <w:b w:val="0"/>
                <w:bCs w:val="0"/>
                <w:sz w:val="26"/>
                <w:szCs w:val="26"/>
              </w:rPr>
              <w:t>:</w:t>
            </w:r>
            <w:proofErr w:type="gramEnd"/>
            <w:r w:rsidRPr="00EC7A31">
              <w:rPr>
                <w:rFonts w:asciiTheme="majorHAnsi" w:hAnsiTheme="majorHAnsi" w:cstheme="majorHAnsi"/>
                <w:b w:val="0"/>
                <w:bCs w:val="0"/>
                <w:sz w:val="26"/>
                <w:szCs w:val="26"/>
              </w:rPr>
              <w:br/>
            </w:r>
            <w:r w:rsidR="00E359CA" w:rsidRPr="00EC7A31">
              <w:rPr>
                <w:rFonts w:ascii="Times New Roman" w:hAnsi="Times New Roman"/>
                <w:sz w:val="24"/>
                <w:szCs w:val="24"/>
              </w:rPr>
              <w:t>BẢN VẼ MẶT BẰNG</w:t>
            </w:r>
            <w:r w:rsidRPr="00EC7A31">
              <w:rPr>
                <w:rFonts w:ascii="Times New Roman" w:hAnsi="Times New Roman"/>
                <w:sz w:val="24"/>
                <w:szCs w:val="24"/>
              </w:rPr>
              <w:t xml:space="preserve"> </w:t>
            </w:r>
            <w:r w:rsidR="00E359CA" w:rsidRPr="00EC7A31">
              <w:rPr>
                <w:rFonts w:ascii="Times New Roman" w:hAnsi="Times New Roman"/>
                <w:sz w:val="24"/>
                <w:szCs w:val="24"/>
              </w:rPr>
              <w:t>–</w:t>
            </w:r>
            <w:r w:rsidRPr="00EC7A31">
              <w:rPr>
                <w:rFonts w:ascii="Times New Roman" w:hAnsi="Times New Roman"/>
                <w:sz w:val="24"/>
                <w:szCs w:val="24"/>
              </w:rPr>
              <w:t xml:space="preserve"> </w:t>
            </w:r>
            <w:r w:rsidR="00E359CA" w:rsidRPr="00EC7A31">
              <w:rPr>
                <w:rFonts w:ascii="Times New Roman" w:hAnsi="Times New Roman"/>
                <w:sz w:val="24"/>
                <w:szCs w:val="24"/>
              </w:rPr>
              <w:t xml:space="preserve">THÔNG TIN CĂN HỘ - </w:t>
            </w:r>
          </w:p>
          <w:p w14:paraId="24784AC7" w14:textId="2F5D4FB1" w:rsidR="00184BDB" w:rsidRPr="00EC7A31" w:rsidRDefault="00184BDB" w:rsidP="00E359CA">
            <w:pPr>
              <w:pStyle w:val="Heading1"/>
              <w:spacing w:before="0" w:after="0" w:line="240" w:lineRule="auto"/>
              <w:jc w:val="center"/>
              <w:rPr>
                <w:rFonts w:ascii="Times New Roman" w:hAnsi="Times New Roman"/>
                <w:sz w:val="24"/>
                <w:szCs w:val="24"/>
              </w:rPr>
            </w:pPr>
            <w:r w:rsidRPr="00EC7A31">
              <w:rPr>
                <w:rFonts w:ascii="Times New Roman" w:hAnsi="Times New Roman"/>
                <w:sz w:val="24"/>
                <w:szCs w:val="24"/>
              </w:rPr>
              <w:t xml:space="preserve">DANH MỤC VẬT LIỆU </w:t>
            </w:r>
            <w:r w:rsidR="00E359CA" w:rsidRPr="00EC7A31">
              <w:rPr>
                <w:rFonts w:ascii="Times New Roman" w:hAnsi="Times New Roman"/>
                <w:sz w:val="24"/>
                <w:szCs w:val="24"/>
              </w:rPr>
              <w:t>BÀN GIAO KÈM CĂN HỘ</w:t>
            </w:r>
            <w:r w:rsidRPr="00EC7A31">
              <w:rPr>
                <w:rFonts w:ascii="Times New Roman" w:hAnsi="Times New Roman"/>
                <w:sz w:val="24"/>
                <w:szCs w:val="24"/>
              </w:rPr>
              <w:t xml:space="preserve"> </w:t>
            </w:r>
          </w:p>
        </w:tc>
      </w:tr>
      <w:tr w:rsidR="00EC7A31" w:rsidRPr="00EC7A31" w14:paraId="7D8D3B12" w14:textId="77777777" w:rsidTr="000F3118">
        <w:trPr>
          <w:gridAfter w:val="1"/>
          <w:wAfter w:w="236" w:type="dxa"/>
          <w:trHeight w:val="312"/>
        </w:trPr>
        <w:tc>
          <w:tcPr>
            <w:tcW w:w="236" w:type="dxa"/>
          </w:tcPr>
          <w:p w14:paraId="73180396" w14:textId="77777777" w:rsidR="00184BDB" w:rsidRPr="00EC7A31" w:rsidRDefault="00184BDB" w:rsidP="00A44C7A">
            <w:pPr>
              <w:shd w:val="clear" w:color="auto" w:fill="FFFFFF"/>
              <w:spacing w:after="0" w:line="240" w:lineRule="auto"/>
              <w:ind w:left="850" w:hangingChars="327" w:hanging="850"/>
              <w:jc w:val="center"/>
              <w:textAlignment w:val="baseline"/>
              <w:rPr>
                <w:rFonts w:asciiTheme="majorHAnsi" w:hAnsiTheme="majorHAnsi" w:cstheme="majorHAnsi"/>
                <w:sz w:val="26"/>
                <w:szCs w:val="26"/>
              </w:rPr>
            </w:pPr>
          </w:p>
        </w:tc>
        <w:tc>
          <w:tcPr>
            <w:tcW w:w="9594" w:type="dxa"/>
            <w:gridSpan w:val="5"/>
            <w:noWrap/>
            <w:vAlign w:val="center"/>
            <w:hideMark/>
          </w:tcPr>
          <w:p w14:paraId="7B4E7FA2" w14:textId="7A5DD510" w:rsidR="00184BDB" w:rsidRPr="00EC7A31" w:rsidRDefault="00184BDB" w:rsidP="00A44C7A">
            <w:pPr>
              <w:shd w:val="clear" w:color="auto" w:fill="FFFFFF"/>
              <w:spacing w:after="0" w:line="240" w:lineRule="auto"/>
              <w:ind w:left="850" w:hangingChars="327" w:hanging="850"/>
              <w:jc w:val="center"/>
              <w:textAlignment w:val="baseline"/>
              <w:rPr>
                <w:rFonts w:asciiTheme="majorHAnsi" w:hAnsiTheme="majorHAnsi" w:cstheme="majorHAnsi"/>
                <w:b/>
                <w:i/>
                <w:sz w:val="26"/>
                <w:szCs w:val="26"/>
                <w:lang w:val="en-GB"/>
              </w:rPr>
            </w:pPr>
            <w:r w:rsidRPr="00EC7A31">
              <w:rPr>
                <w:rFonts w:asciiTheme="majorHAnsi" w:hAnsiTheme="majorHAnsi" w:cstheme="majorHAnsi"/>
                <w:sz w:val="26"/>
                <w:szCs w:val="26"/>
              </w:rPr>
              <w:t>(</w:t>
            </w:r>
            <w:r w:rsidRPr="00EC7A31">
              <w:rPr>
                <w:rFonts w:asciiTheme="majorHAnsi" w:hAnsiTheme="majorHAnsi" w:cstheme="majorHAnsi"/>
                <w:i/>
                <w:sz w:val="26"/>
                <w:szCs w:val="26"/>
              </w:rPr>
              <w:t xml:space="preserve">Kèm theo Hợp đồng mua bán </w:t>
            </w:r>
            <w:r w:rsidR="00EE529D" w:rsidRPr="00EC7A31">
              <w:rPr>
                <w:rFonts w:asciiTheme="majorHAnsi" w:hAnsiTheme="majorHAnsi" w:cstheme="majorHAnsi"/>
                <w:i/>
                <w:sz w:val="26"/>
                <w:szCs w:val="26"/>
              </w:rPr>
              <w:t>căn hộ chung cư</w:t>
            </w:r>
            <w:r w:rsidRPr="00EC7A31">
              <w:rPr>
                <w:rFonts w:asciiTheme="majorHAnsi" w:hAnsiTheme="majorHAnsi" w:cstheme="majorHAnsi"/>
                <w:i/>
                <w:sz w:val="26"/>
                <w:szCs w:val="26"/>
              </w:rPr>
              <w:t xml:space="preserve"> số</w:t>
            </w:r>
            <w:r w:rsidR="00197656" w:rsidRPr="00EC7A31">
              <w:rPr>
                <w:rFonts w:asciiTheme="majorHAnsi" w:hAnsiTheme="majorHAnsi" w:cstheme="majorHAnsi"/>
                <w:i/>
                <w:sz w:val="26"/>
                <w:szCs w:val="26"/>
              </w:rPr>
              <w:t>:  …….../……./</w:t>
            </w:r>
            <w:r w:rsidR="006D7955" w:rsidRPr="00EC7A31">
              <w:rPr>
                <w:rFonts w:asciiTheme="majorHAnsi" w:hAnsiTheme="majorHAnsi" w:cstheme="majorHAnsi"/>
                <w:i/>
                <w:sz w:val="26"/>
                <w:szCs w:val="26"/>
              </w:rPr>
              <w:t xml:space="preserve">HĐMBCH </w:t>
            </w:r>
            <w:r w:rsidRPr="00EC7A31">
              <w:rPr>
                <w:rFonts w:asciiTheme="majorHAnsi" w:hAnsiTheme="majorHAnsi" w:cstheme="majorHAnsi"/>
                <w:i/>
                <w:sz w:val="26"/>
                <w:szCs w:val="26"/>
              </w:rPr>
              <w:t xml:space="preserve">ký ngày </w:t>
            </w:r>
            <w:r w:rsidRPr="00EC7A31">
              <w:rPr>
                <w:rFonts w:asciiTheme="majorHAnsi" w:hAnsiTheme="majorHAnsi" w:cstheme="majorHAnsi"/>
                <w:i/>
                <w:noProof/>
                <w:sz w:val="26"/>
                <w:szCs w:val="26"/>
              </w:rPr>
              <w:t>…</w:t>
            </w:r>
            <w:proofErr w:type="gramStart"/>
            <w:r w:rsidRPr="00EC7A31">
              <w:rPr>
                <w:rFonts w:asciiTheme="majorHAnsi" w:hAnsiTheme="majorHAnsi" w:cstheme="majorHAnsi"/>
                <w:i/>
                <w:noProof/>
                <w:sz w:val="26"/>
                <w:szCs w:val="26"/>
              </w:rPr>
              <w:t>.</w:t>
            </w:r>
            <w:r w:rsidRPr="00EC7A31">
              <w:rPr>
                <w:rFonts w:asciiTheme="majorHAnsi" w:hAnsiTheme="majorHAnsi" w:cstheme="majorHAnsi"/>
                <w:i/>
                <w:sz w:val="26"/>
                <w:szCs w:val="26"/>
              </w:rPr>
              <w:t>/</w:t>
            </w:r>
            <w:proofErr w:type="gramEnd"/>
            <w:r w:rsidRPr="00EC7A31">
              <w:rPr>
                <w:rFonts w:asciiTheme="majorHAnsi" w:hAnsiTheme="majorHAnsi" w:cstheme="majorHAnsi"/>
                <w:i/>
                <w:sz w:val="26"/>
                <w:szCs w:val="26"/>
              </w:rPr>
              <w:t>……./</w:t>
            </w:r>
            <w:r w:rsidRPr="00EC7A31">
              <w:rPr>
                <w:rFonts w:asciiTheme="majorHAnsi" w:hAnsiTheme="majorHAnsi" w:cstheme="majorHAnsi"/>
                <w:i/>
                <w:noProof/>
                <w:sz w:val="26"/>
                <w:szCs w:val="26"/>
              </w:rPr>
              <w:t>……</w:t>
            </w:r>
            <w:r w:rsidRPr="00EC7A31">
              <w:rPr>
                <w:rFonts w:asciiTheme="majorHAnsi" w:hAnsiTheme="majorHAnsi" w:cstheme="majorHAnsi"/>
                <w:i/>
                <w:sz w:val="26"/>
                <w:szCs w:val="26"/>
              </w:rPr>
              <w:t xml:space="preserve"> giữa </w:t>
            </w:r>
            <w:r w:rsidR="006D7955" w:rsidRPr="00EC7A31">
              <w:rPr>
                <w:rFonts w:asciiTheme="majorHAnsi" w:hAnsiTheme="majorHAnsi" w:cstheme="majorHAnsi"/>
                <w:i/>
                <w:sz w:val="26"/>
                <w:szCs w:val="26"/>
                <w:lang w:val="en-GB"/>
              </w:rPr>
              <w:t>Công ty TNHH Pruksa Việt Nam</w:t>
            </w:r>
            <w:r w:rsidR="00FC5320" w:rsidRPr="00EC7A31">
              <w:rPr>
                <w:rFonts w:asciiTheme="majorHAnsi" w:hAnsiTheme="majorHAnsi" w:cstheme="majorHAnsi"/>
                <w:i/>
                <w:sz w:val="26"/>
                <w:szCs w:val="26"/>
                <w:lang w:val="en-GB"/>
              </w:rPr>
              <w:t xml:space="preserve"> </w:t>
            </w:r>
            <w:r w:rsidRPr="00EC7A31">
              <w:rPr>
                <w:rFonts w:asciiTheme="majorHAnsi" w:hAnsiTheme="majorHAnsi" w:cstheme="majorHAnsi"/>
                <w:i/>
                <w:sz w:val="26"/>
                <w:szCs w:val="26"/>
                <w:lang w:val="en-GB"/>
              </w:rPr>
              <w:t>Và Ông/Bà</w:t>
            </w:r>
            <w:r w:rsidRPr="00EC7A31">
              <w:rPr>
                <w:rFonts w:asciiTheme="majorHAnsi" w:hAnsiTheme="majorHAnsi" w:cstheme="majorHAnsi"/>
                <w:b/>
                <w:i/>
                <w:noProof/>
                <w:sz w:val="26"/>
                <w:szCs w:val="26"/>
                <w:bdr w:val="none" w:sz="0" w:space="0" w:color="auto" w:frame="1"/>
                <w:lang w:val="en-GB"/>
              </w:rPr>
              <w:t xml:space="preserve"> </w:t>
            </w:r>
            <w:r w:rsidRPr="00EC7A31">
              <w:rPr>
                <w:rFonts w:asciiTheme="majorHAnsi" w:hAnsiTheme="majorHAnsi" w:cstheme="majorHAnsi"/>
                <w:b/>
                <w:i/>
                <w:noProof/>
                <w:sz w:val="26"/>
                <w:szCs w:val="26"/>
                <w:bdr w:val="none" w:sz="0" w:space="0" w:color="auto" w:frame="1"/>
                <w:lang w:val="en-GB"/>
              </w:rPr>
              <w:fldChar w:fldCharType="begin"/>
            </w:r>
            <w:r w:rsidRPr="00EC7A31">
              <w:rPr>
                <w:rFonts w:asciiTheme="majorHAnsi" w:hAnsiTheme="majorHAnsi" w:cstheme="majorHAnsi"/>
                <w:b/>
                <w:i/>
                <w:noProof/>
                <w:sz w:val="26"/>
                <w:szCs w:val="26"/>
                <w:bdr w:val="none" w:sz="0" w:space="0" w:color="auto" w:frame="1"/>
                <w:lang w:val="en-GB"/>
              </w:rPr>
              <w:instrText xml:space="preserve"> MERGEFIELD "Tên_khách_hàng" </w:instrText>
            </w:r>
            <w:r w:rsidRPr="00EC7A31">
              <w:rPr>
                <w:rFonts w:asciiTheme="majorHAnsi" w:hAnsiTheme="majorHAnsi" w:cstheme="majorHAnsi"/>
                <w:b/>
                <w:i/>
                <w:noProof/>
                <w:sz w:val="26"/>
                <w:szCs w:val="26"/>
                <w:bdr w:val="none" w:sz="0" w:space="0" w:color="auto" w:frame="1"/>
                <w:lang w:val="en-GB"/>
              </w:rPr>
              <w:fldChar w:fldCharType="separate"/>
            </w:r>
            <w:r w:rsidRPr="00EC7A31">
              <w:rPr>
                <w:rFonts w:asciiTheme="majorHAnsi" w:hAnsiTheme="majorHAnsi" w:cstheme="majorHAnsi"/>
                <w:b/>
                <w:i/>
                <w:noProof/>
                <w:sz w:val="26"/>
                <w:szCs w:val="26"/>
                <w:bdr w:val="none" w:sz="0" w:space="0" w:color="auto" w:frame="1"/>
                <w:lang w:val="en-GB"/>
              </w:rPr>
              <w:t>……………… …..</w:t>
            </w:r>
            <w:r w:rsidRPr="00EC7A31">
              <w:rPr>
                <w:rFonts w:asciiTheme="majorHAnsi" w:hAnsiTheme="majorHAnsi" w:cstheme="majorHAnsi"/>
                <w:b/>
                <w:i/>
                <w:noProof/>
                <w:sz w:val="26"/>
                <w:szCs w:val="26"/>
                <w:bdr w:val="none" w:sz="0" w:space="0" w:color="auto" w:frame="1"/>
                <w:lang w:val="en-GB"/>
              </w:rPr>
              <w:fldChar w:fldCharType="end"/>
            </w:r>
            <w:r w:rsidRPr="00EC7A31">
              <w:rPr>
                <w:rFonts w:asciiTheme="majorHAnsi" w:hAnsiTheme="majorHAnsi" w:cstheme="majorHAnsi"/>
                <w:b/>
                <w:i/>
                <w:sz w:val="26"/>
                <w:szCs w:val="26"/>
                <w:lang w:val="en-GB"/>
              </w:rPr>
              <w:t>)</w:t>
            </w:r>
          </w:p>
          <w:p w14:paraId="0D836AA8" w14:textId="77777777" w:rsidR="00184BDB" w:rsidRPr="00EC7A31" w:rsidRDefault="00184BDB" w:rsidP="00A44C7A">
            <w:pPr>
              <w:shd w:val="clear" w:color="auto" w:fill="FFFFFF"/>
              <w:spacing w:after="0" w:line="240" w:lineRule="auto"/>
              <w:ind w:left="850" w:hangingChars="327" w:hanging="850"/>
              <w:textAlignment w:val="baseline"/>
              <w:rPr>
                <w:rFonts w:asciiTheme="majorHAnsi" w:hAnsiTheme="majorHAnsi" w:cstheme="majorHAnsi"/>
                <w:sz w:val="26"/>
                <w:szCs w:val="26"/>
              </w:rPr>
            </w:pPr>
          </w:p>
          <w:p w14:paraId="059F6BCD" w14:textId="0BABF675" w:rsidR="00184BDB" w:rsidRPr="00EC7A31" w:rsidRDefault="00C638BD" w:rsidP="00A44C7A">
            <w:pPr>
              <w:pStyle w:val="ListParagraph"/>
              <w:numPr>
                <w:ilvl w:val="0"/>
                <w:numId w:val="25"/>
              </w:numPr>
              <w:spacing w:before="20" w:after="20" w:line="312" w:lineRule="auto"/>
              <w:ind w:left="854" w:hangingChars="327" w:hanging="854"/>
              <w:contextualSpacing w:val="0"/>
              <w:jc w:val="both"/>
              <w:rPr>
                <w:rFonts w:ascii="Times New Roman" w:hAnsi="Times New Roman"/>
                <w:b/>
                <w:sz w:val="26"/>
                <w:szCs w:val="26"/>
              </w:rPr>
            </w:pPr>
            <w:r w:rsidRPr="00EC7A31">
              <w:rPr>
                <w:rFonts w:ascii="Times New Roman" w:hAnsi="Times New Roman"/>
                <w:b/>
                <w:sz w:val="26"/>
                <w:szCs w:val="26"/>
              </w:rPr>
              <w:t>BẢN VẼ MẶT BẰNG</w:t>
            </w:r>
            <w:r w:rsidR="00184BDB" w:rsidRPr="00EC7A31">
              <w:rPr>
                <w:rFonts w:ascii="Times New Roman" w:hAnsi="Times New Roman"/>
                <w:b/>
                <w:sz w:val="26"/>
                <w:szCs w:val="26"/>
              </w:rPr>
              <w:t>:</w:t>
            </w:r>
          </w:p>
          <w:p w14:paraId="36F43841" w14:textId="433E9A8E" w:rsidR="005878EB" w:rsidRPr="00EC7A31" w:rsidRDefault="005878EB" w:rsidP="005878EB">
            <w:pPr>
              <w:pStyle w:val="ListParagraph"/>
              <w:numPr>
                <w:ilvl w:val="0"/>
                <w:numId w:val="4"/>
              </w:numPr>
              <w:spacing w:before="20" w:after="20" w:line="312" w:lineRule="auto"/>
              <w:ind w:left="562" w:hanging="562"/>
              <w:jc w:val="both"/>
              <w:rPr>
                <w:rFonts w:ascii="Times New Roman" w:hAnsi="Times New Roman"/>
                <w:bCs/>
                <w:sz w:val="26"/>
                <w:szCs w:val="26"/>
              </w:rPr>
            </w:pPr>
            <w:r w:rsidRPr="00EC7A31">
              <w:rPr>
                <w:rFonts w:ascii="Times New Roman" w:hAnsi="Times New Roman"/>
                <w:bCs/>
                <w:sz w:val="26"/>
                <w:szCs w:val="26"/>
              </w:rPr>
              <w:t xml:space="preserve">  </w:t>
            </w:r>
            <w:r w:rsidR="005B6259" w:rsidRPr="00EC7A31">
              <w:rPr>
                <w:rFonts w:ascii="Times New Roman" w:hAnsi="Times New Roman"/>
                <w:bCs/>
                <w:sz w:val="26"/>
                <w:szCs w:val="26"/>
              </w:rPr>
              <w:t xml:space="preserve">  </w:t>
            </w:r>
            <w:r w:rsidRPr="00EC7A31">
              <w:rPr>
                <w:rFonts w:ascii="Times New Roman" w:hAnsi="Times New Roman"/>
                <w:bCs/>
                <w:sz w:val="26"/>
                <w:szCs w:val="26"/>
              </w:rPr>
              <w:t xml:space="preserve">Phụ đính A: Bản vẽ thiết kế mặt bằng </w:t>
            </w:r>
            <w:r w:rsidR="00E833EA" w:rsidRPr="00EC7A31">
              <w:rPr>
                <w:rFonts w:ascii="Times New Roman" w:hAnsi="Times New Roman"/>
                <w:bCs/>
                <w:sz w:val="26"/>
                <w:szCs w:val="26"/>
              </w:rPr>
              <w:t>C</w:t>
            </w:r>
            <w:r w:rsidRPr="00EC7A31">
              <w:rPr>
                <w:rFonts w:ascii="Times New Roman" w:hAnsi="Times New Roman"/>
                <w:bCs/>
                <w:sz w:val="26"/>
                <w:szCs w:val="26"/>
              </w:rPr>
              <w:t xml:space="preserve">ăn </w:t>
            </w:r>
            <w:r w:rsidR="00E833EA" w:rsidRPr="00EC7A31">
              <w:rPr>
                <w:rFonts w:ascii="Times New Roman" w:hAnsi="Times New Roman"/>
                <w:bCs/>
                <w:sz w:val="26"/>
                <w:szCs w:val="26"/>
              </w:rPr>
              <w:t>H</w:t>
            </w:r>
            <w:r w:rsidRPr="00EC7A31">
              <w:rPr>
                <w:rFonts w:ascii="Times New Roman" w:hAnsi="Times New Roman"/>
                <w:bCs/>
                <w:sz w:val="26"/>
                <w:szCs w:val="26"/>
              </w:rPr>
              <w:t>ộ</w:t>
            </w:r>
          </w:p>
          <w:p w14:paraId="4BACA540" w14:textId="779F7A7D" w:rsidR="00563AAC" w:rsidRPr="00EC7A31" w:rsidRDefault="005B6259" w:rsidP="005878EB">
            <w:pPr>
              <w:pStyle w:val="ListParagraph"/>
              <w:numPr>
                <w:ilvl w:val="0"/>
                <w:numId w:val="4"/>
              </w:numPr>
              <w:spacing w:before="20" w:after="20" w:line="312" w:lineRule="auto"/>
              <w:ind w:left="562" w:hanging="562"/>
              <w:jc w:val="both"/>
              <w:rPr>
                <w:rFonts w:ascii="Times New Roman" w:hAnsi="Times New Roman"/>
                <w:bCs/>
                <w:sz w:val="26"/>
                <w:szCs w:val="26"/>
              </w:rPr>
            </w:pPr>
            <w:r w:rsidRPr="00EC7A31">
              <w:rPr>
                <w:rFonts w:ascii="Times New Roman" w:hAnsi="Times New Roman"/>
                <w:bCs/>
                <w:sz w:val="26"/>
                <w:szCs w:val="26"/>
              </w:rPr>
              <w:t xml:space="preserve">    </w:t>
            </w:r>
            <w:r w:rsidR="005878EB" w:rsidRPr="00EC7A31">
              <w:rPr>
                <w:rFonts w:ascii="Times New Roman" w:hAnsi="Times New Roman"/>
                <w:bCs/>
                <w:sz w:val="26"/>
                <w:szCs w:val="26"/>
              </w:rPr>
              <w:t xml:space="preserve">Phụ đính B: Bản vẽ thiết kế mặt bằng tầng có </w:t>
            </w:r>
            <w:r w:rsidR="00563AAC" w:rsidRPr="00EC7A31">
              <w:rPr>
                <w:rFonts w:ascii="Times New Roman" w:hAnsi="Times New Roman"/>
                <w:bCs/>
                <w:sz w:val="26"/>
                <w:szCs w:val="26"/>
              </w:rPr>
              <w:t xml:space="preserve">Căn Hộ </w:t>
            </w:r>
            <w:r w:rsidRPr="00EC7A31">
              <w:rPr>
                <w:rFonts w:ascii="Times New Roman" w:hAnsi="Times New Roman"/>
                <w:bCs/>
                <w:sz w:val="26"/>
                <w:szCs w:val="26"/>
              </w:rPr>
              <w:t xml:space="preserve">    </w:t>
            </w:r>
          </w:p>
          <w:p w14:paraId="65C6D0ED" w14:textId="48D014FC" w:rsidR="00E57A4A" w:rsidRPr="00EC7A31" w:rsidRDefault="00E57A4A" w:rsidP="00E57A4A">
            <w:pPr>
              <w:spacing w:before="20" w:after="20" w:line="312" w:lineRule="auto"/>
              <w:jc w:val="both"/>
              <w:rPr>
                <w:rFonts w:ascii="Times New Roman" w:hAnsi="Times New Roman"/>
                <w:b/>
                <w:sz w:val="26"/>
                <w:szCs w:val="26"/>
              </w:rPr>
            </w:pPr>
            <w:r w:rsidRPr="00EC7A31">
              <w:rPr>
                <w:rFonts w:ascii="Times New Roman" w:hAnsi="Times New Roman"/>
                <w:bCs/>
                <w:sz w:val="26"/>
                <w:szCs w:val="26"/>
              </w:rPr>
              <w:t>-</w:t>
            </w:r>
            <w:r w:rsidR="00563AAC" w:rsidRPr="00EC7A31">
              <w:rPr>
                <w:rFonts w:ascii="Times New Roman" w:hAnsi="Times New Roman"/>
                <w:bCs/>
                <w:sz w:val="26"/>
                <w:szCs w:val="26"/>
              </w:rPr>
              <w:t xml:space="preserve"> </w:t>
            </w:r>
            <w:r w:rsidRPr="00EC7A31">
              <w:rPr>
                <w:rFonts w:ascii="Times New Roman" w:hAnsi="Times New Roman"/>
                <w:bCs/>
                <w:sz w:val="26"/>
                <w:szCs w:val="26"/>
              </w:rPr>
              <w:t xml:space="preserve">          </w:t>
            </w:r>
            <w:r w:rsidR="005878EB" w:rsidRPr="00EC7A31">
              <w:rPr>
                <w:rFonts w:ascii="Times New Roman" w:hAnsi="Times New Roman"/>
                <w:bCs/>
                <w:sz w:val="26"/>
                <w:szCs w:val="26"/>
              </w:rPr>
              <w:t xml:space="preserve">Phụ đính C: Bản vẽ thiết kế mặt bằng tòa nhà chung cư có </w:t>
            </w:r>
            <w:r w:rsidRPr="00EC7A31">
              <w:rPr>
                <w:rFonts w:ascii="Times New Roman" w:hAnsi="Times New Roman"/>
                <w:bCs/>
                <w:sz w:val="26"/>
                <w:szCs w:val="26"/>
              </w:rPr>
              <w:t>Căn Hộ</w:t>
            </w:r>
            <w:r w:rsidRPr="00EC7A31">
              <w:rPr>
                <w:rFonts w:ascii="Times New Roman" w:hAnsi="Times New Roman"/>
                <w:b/>
                <w:sz w:val="26"/>
                <w:szCs w:val="26"/>
              </w:rPr>
              <w:t xml:space="preserve"> </w:t>
            </w:r>
          </w:p>
          <w:p w14:paraId="5ECC2963" w14:textId="56466613" w:rsidR="00184BDB" w:rsidRPr="00EC7A31" w:rsidRDefault="00184BDB" w:rsidP="00A44C7A">
            <w:pPr>
              <w:pStyle w:val="ListParagraph"/>
              <w:numPr>
                <w:ilvl w:val="0"/>
                <w:numId w:val="25"/>
              </w:numPr>
              <w:spacing w:before="20" w:after="20" w:line="312" w:lineRule="auto"/>
              <w:ind w:left="854" w:hangingChars="327" w:hanging="854"/>
              <w:contextualSpacing w:val="0"/>
              <w:jc w:val="both"/>
              <w:rPr>
                <w:rFonts w:ascii="Times New Roman" w:hAnsi="Times New Roman"/>
                <w:b/>
                <w:sz w:val="26"/>
                <w:szCs w:val="26"/>
              </w:rPr>
            </w:pPr>
            <w:r w:rsidRPr="00EC7A31">
              <w:rPr>
                <w:rFonts w:ascii="Times New Roman" w:hAnsi="Times New Roman"/>
                <w:b/>
                <w:sz w:val="26"/>
                <w:szCs w:val="26"/>
              </w:rPr>
              <w:t>MÔ TẢ CĂN HỘ:</w:t>
            </w:r>
          </w:p>
          <w:p w14:paraId="595C9148" w14:textId="5C400093" w:rsidR="00184BDB" w:rsidRPr="00EC7A31" w:rsidRDefault="00184BDB" w:rsidP="00A44C7A">
            <w:pPr>
              <w:pStyle w:val="ListParagraph"/>
              <w:numPr>
                <w:ilvl w:val="0"/>
                <w:numId w:val="26"/>
              </w:numPr>
              <w:spacing w:before="20" w:after="20" w:line="312" w:lineRule="auto"/>
              <w:ind w:left="850" w:hangingChars="327" w:hanging="850"/>
              <w:contextualSpacing w:val="0"/>
              <w:jc w:val="both"/>
              <w:rPr>
                <w:rFonts w:ascii="Times New Roman" w:hAnsi="Times New Roman"/>
                <w:sz w:val="26"/>
                <w:szCs w:val="26"/>
              </w:rPr>
            </w:pPr>
            <w:r w:rsidRPr="00EC7A31">
              <w:rPr>
                <w:rFonts w:ascii="Times New Roman" w:hAnsi="Times New Roman"/>
                <w:sz w:val="26"/>
                <w:szCs w:val="26"/>
              </w:rPr>
              <w:t>Loại Căn Hộ</w:t>
            </w:r>
            <w:r w:rsidR="00EC4C35" w:rsidRPr="00EC7A31">
              <w:rPr>
                <w:rFonts w:ascii="Times New Roman" w:hAnsi="Times New Roman"/>
                <w:sz w:val="26"/>
                <w:szCs w:val="26"/>
              </w:rPr>
              <w:t xml:space="preserve">     </w:t>
            </w:r>
            <w:r w:rsidRPr="00EC7A31">
              <w:rPr>
                <w:rFonts w:ascii="Times New Roman" w:hAnsi="Times New Roman"/>
                <w:sz w:val="26"/>
                <w:szCs w:val="26"/>
              </w:rPr>
              <w:t xml:space="preserve"> : Chung cư</w:t>
            </w:r>
          </w:p>
          <w:p w14:paraId="4F3E5A96" w14:textId="77777777" w:rsidR="00184BDB" w:rsidRPr="00EC7A31" w:rsidRDefault="00184BDB" w:rsidP="00A44C7A">
            <w:pPr>
              <w:pStyle w:val="ListParagraph"/>
              <w:numPr>
                <w:ilvl w:val="0"/>
                <w:numId w:val="26"/>
              </w:numPr>
              <w:spacing w:before="20" w:after="20" w:line="312" w:lineRule="auto"/>
              <w:ind w:left="850" w:hangingChars="327" w:hanging="850"/>
              <w:contextualSpacing w:val="0"/>
              <w:jc w:val="both"/>
              <w:rPr>
                <w:rFonts w:ascii="Times New Roman" w:hAnsi="Times New Roman"/>
                <w:sz w:val="26"/>
                <w:szCs w:val="26"/>
              </w:rPr>
            </w:pPr>
            <w:r w:rsidRPr="00EC7A31">
              <w:rPr>
                <w:rFonts w:ascii="Times New Roman" w:hAnsi="Times New Roman"/>
                <w:sz w:val="26"/>
                <w:szCs w:val="26"/>
              </w:rPr>
              <w:t xml:space="preserve">Năm khởi </w:t>
            </w:r>
            <w:proofErr w:type="gramStart"/>
            <w:r w:rsidRPr="00EC7A31">
              <w:rPr>
                <w:rFonts w:ascii="Times New Roman" w:hAnsi="Times New Roman"/>
                <w:sz w:val="26"/>
                <w:szCs w:val="26"/>
              </w:rPr>
              <w:t>công  :</w:t>
            </w:r>
            <w:proofErr w:type="gramEnd"/>
            <w:r w:rsidRPr="00EC7A31">
              <w:rPr>
                <w:rFonts w:ascii="Times New Roman" w:hAnsi="Times New Roman"/>
                <w:sz w:val="26"/>
                <w:szCs w:val="26"/>
              </w:rPr>
              <w:t xml:space="preserve"> ……..</w:t>
            </w:r>
          </w:p>
          <w:p w14:paraId="262607C2" w14:textId="447C2147" w:rsidR="00184BDB" w:rsidRPr="00EC7A31" w:rsidRDefault="00184BDB" w:rsidP="00A44C7A">
            <w:pPr>
              <w:pStyle w:val="ListParagraph"/>
              <w:numPr>
                <w:ilvl w:val="0"/>
                <w:numId w:val="26"/>
              </w:numPr>
              <w:spacing w:before="20" w:after="20" w:line="312" w:lineRule="auto"/>
              <w:ind w:left="850" w:hangingChars="327" w:hanging="850"/>
              <w:contextualSpacing w:val="0"/>
              <w:jc w:val="both"/>
              <w:rPr>
                <w:rFonts w:ascii="Times New Roman" w:hAnsi="Times New Roman"/>
                <w:sz w:val="26"/>
                <w:szCs w:val="26"/>
              </w:rPr>
            </w:pPr>
            <w:r w:rsidRPr="00EC7A31">
              <w:rPr>
                <w:rFonts w:ascii="Times New Roman" w:hAnsi="Times New Roman"/>
                <w:sz w:val="26"/>
                <w:szCs w:val="26"/>
              </w:rPr>
              <w:t>Căn Hộ số</w:t>
            </w:r>
            <w:r w:rsidRPr="00EC7A31">
              <w:rPr>
                <w:rFonts w:ascii="Times New Roman" w:hAnsi="Times New Roman"/>
                <w:sz w:val="26"/>
                <w:szCs w:val="26"/>
              </w:rPr>
              <w:tab/>
              <w:t xml:space="preserve"> </w:t>
            </w:r>
            <w:r w:rsidR="00EC4C35" w:rsidRPr="00EC7A31">
              <w:rPr>
                <w:rFonts w:ascii="Times New Roman" w:hAnsi="Times New Roman"/>
                <w:sz w:val="26"/>
                <w:szCs w:val="26"/>
              </w:rPr>
              <w:t xml:space="preserve">    </w:t>
            </w:r>
            <w:r w:rsidRPr="00EC7A31">
              <w:rPr>
                <w:rFonts w:ascii="Times New Roman" w:hAnsi="Times New Roman"/>
                <w:sz w:val="26"/>
                <w:szCs w:val="26"/>
              </w:rPr>
              <w:t xml:space="preserve">  : </w:t>
            </w:r>
            <w:r w:rsidRPr="00EC7A31">
              <w:rPr>
                <w:rFonts w:ascii="Times New Roman" w:hAnsi="Times New Roman"/>
                <w:b/>
                <w:noProof/>
                <w:sz w:val="26"/>
                <w:szCs w:val="26"/>
              </w:rPr>
              <w:t xml:space="preserve">…………….., </w:t>
            </w:r>
            <w:r w:rsidRPr="00EC7A31">
              <w:rPr>
                <w:rFonts w:ascii="Times New Roman" w:hAnsi="Times New Roman"/>
                <w:noProof/>
                <w:sz w:val="26"/>
                <w:szCs w:val="26"/>
              </w:rPr>
              <w:t>Ký hiệu:</w:t>
            </w:r>
            <w:r w:rsidRPr="00EC7A31">
              <w:rPr>
                <w:rFonts w:ascii="Times New Roman" w:hAnsi="Times New Roman"/>
                <w:b/>
                <w:noProof/>
                <w:sz w:val="26"/>
                <w:szCs w:val="26"/>
              </w:rPr>
              <w:t xml:space="preserve"> ………………,</w:t>
            </w:r>
            <w:r w:rsidRPr="00EC7A31">
              <w:rPr>
                <w:rFonts w:ascii="Times New Roman" w:hAnsi="Times New Roman"/>
                <w:noProof/>
                <w:sz w:val="26"/>
                <w:szCs w:val="26"/>
              </w:rPr>
              <w:t xml:space="preserve"> Tầng:</w:t>
            </w:r>
            <w:r w:rsidRPr="00EC7A31">
              <w:rPr>
                <w:rFonts w:ascii="Times New Roman" w:hAnsi="Times New Roman"/>
                <w:b/>
                <w:noProof/>
                <w:sz w:val="26"/>
                <w:szCs w:val="26"/>
              </w:rPr>
              <w:t xml:space="preserve"> ………</w:t>
            </w:r>
          </w:p>
          <w:p w14:paraId="1C045A19" w14:textId="77777777" w:rsidR="00184BDB" w:rsidRPr="00EC7A31" w:rsidRDefault="00184BDB" w:rsidP="00A44C7A">
            <w:pPr>
              <w:pStyle w:val="ListParagraph"/>
              <w:numPr>
                <w:ilvl w:val="0"/>
                <w:numId w:val="26"/>
              </w:numPr>
              <w:spacing w:before="20" w:after="20" w:line="312" w:lineRule="auto"/>
              <w:ind w:left="850" w:hangingChars="327" w:hanging="850"/>
              <w:contextualSpacing w:val="0"/>
              <w:jc w:val="both"/>
              <w:rPr>
                <w:rFonts w:ascii="Times New Roman" w:hAnsi="Times New Roman"/>
                <w:sz w:val="26"/>
                <w:szCs w:val="26"/>
              </w:rPr>
            </w:pPr>
            <w:r w:rsidRPr="00EC7A31">
              <w:rPr>
                <w:rFonts w:ascii="Times New Roman" w:hAnsi="Times New Roman"/>
                <w:sz w:val="26"/>
                <w:szCs w:val="26"/>
              </w:rPr>
              <w:t xml:space="preserve">Diện tích sử dụng Căn Hộ: </w:t>
            </w:r>
            <w:r w:rsidRPr="00EC7A31">
              <w:rPr>
                <w:rFonts w:ascii="Times New Roman" w:hAnsi="Times New Roman"/>
                <w:noProof/>
                <w:sz w:val="26"/>
                <w:szCs w:val="26"/>
              </w:rPr>
              <w:t>………..</w:t>
            </w:r>
            <w:r w:rsidRPr="00EC7A31">
              <w:rPr>
                <w:rFonts w:ascii="Times New Roman" w:hAnsi="Times New Roman"/>
                <w:sz w:val="26"/>
                <w:szCs w:val="26"/>
              </w:rPr>
              <w:t xml:space="preserve"> m</w:t>
            </w:r>
            <w:r w:rsidRPr="00EC7A31">
              <w:rPr>
                <w:rFonts w:ascii="Times New Roman" w:hAnsi="Times New Roman"/>
                <w:sz w:val="26"/>
                <w:szCs w:val="26"/>
                <w:vertAlign w:val="superscript"/>
              </w:rPr>
              <w:t>2</w:t>
            </w:r>
          </w:p>
          <w:p w14:paraId="6E012288" w14:textId="77777777" w:rsidR="00184BDB" w:rsidRPr="00EC7A31" w:rsidRDefault="00184BDB" w:rsidP="00A44C7A">
            <w:pPr>
              <w:pStyle w:val="ListParagraph"/>
              <w:spacing w:before="20" w:after="20" w:line="312" w:lineRule="auto"/>
              <w:ind w:left="850" w:hangingChars="327" w:hanging="850"/>
              <w:jc w:val="both"/>
              <w:rPr>
                <w:rFonts w:ascii="Times New Roman" w:hAnsi="Times New Roman"/>
                <w:sz w:val="26"/>
                <w:szCs w:val="26"/>
              </w:rPr>
            </w:pPr>
            <w:r w:rsidRPr="00EC7A31">
              <w:rPr>
                <w:rFonts w:ascii="Times New Roman" w:hAnsi="Times New Roman"/>
                <w:sz w:val="26"/>
                <w:szCs w:val="26"/>
              </w:rPr>
              <w:t xml:space="preserve">              Phần diện tích Căn Hộ được quy định bằng hai chữ số thập phân. Nếu diện tích đo thực tế mà chữ số thứ 2 (hai) sau chữ số đơn vị diện tích rút gọn nếu bằng 5 (năm) trở lên thì được làm tròn số thứ 1.</w:t>
            </w:r>
          </w:p>
          <w:p w14:paraId="3C96B71D" w14:textId="77777777" w:rsidR="00184BDB" w:rsidRPr="00EC7A31" w:rsidRDefault="00184BDB" w:rsidP="00A44C7A">
            <w:pPr>
              <w:pStyle w:val="ListParagraph"/>
              <w:spacing w:before="20" w:after="20" w:line="312" w:lineRule="auto"/>
              <w:ind w:left="854" w:hangingChars="327" w:hanging="854"/>
              <w:rPr>
                <w:rFonts w:ascii="Times New Roman" w:hAnsi="Times New Roman"/>
                <w:b/>
                <w:sz w:val="26"/>
                <w:szCs w:val="26"/>
              </w:rPr>
            </w:pPr>
            <w:r w:rsidRPr="00EC7A31">
              <w:rPr>
                <w:rFonts w:ascii="Times New Roman" w:hAnsi="Times New Roman"/>
                <w:b/>
                <w:sz w:val="26"/>
                <w:szCs w:val="26"/>
              </w:rPr>
              <w:t xml:space="preserve">            Ví dụ:</w:t>
            </w:r>
          </w:p>
          <w:p w14:paraId="7CFBA92D" w14:textId="77777777" w:rsidR="00184BDB" w:rsidRPr="00EC7A31" w:rsidRDefault="00184BDB" w:rsidP="00A44C7A">
            <w:pPr>
              <w:pStyle w:val="ListParagraph"/>
              <w:spacing w:before="20" w:after="20" w:line="312" w:lineRule="auto"/>
              <w:ind w:left="831" w:hangingChars="327" w:hanging="831"/>
              <w:rPr>
                <w:rFonts w:ascii="Times New Roman" w:hAnsi="Times New Roman"/>
                <w:spacing w:val="-6"/>
                <w:sz w:val="26"/>
                <w:szCs w:val="26"/>
              </w:rPr>
            </w:pPr>
            <w:r w:rsidRPr="00EC7A31">
              <w:rPr>
                <w:rFonts w:ascii="Times New Roman" w:hAnsi="Times New Roman"/>
                <w:spacing w:val="-6"/>
                <w:sz w:val="26"/>
                <w:szCs w:val="26"/>
              </w:rPr>
              <w:t xml:space="preserve">             Trường hợp 1: Diện tích Căn Hộ đo thực tế bằng 60</w:t>
            </w:r>
            <w:proofErr w:type="gramStart"/>
            <w:r w:rsidRPr="00EC7A31">
              <w:rPr>
                <w:rFonts w:ascii="Times New Roman" w:hAnsi="Times New Roman"/>
                <w:spacing w:val="-6"/>
                <w:sz w:val="26"/>
                <w:szCs w:val="26"/>
              </w:rPr>
              <w:t>,14</w:t>
            </w:r>
            <w:proofErr w:type="gramEnd"/>
            <w:r w:rsidRPr="00EC7A31">
              <w:rPr>
                <w:rFonts w:ascii="Times New Roman" w:hAnsi="Times New Roman"/>
                <w:spacing w:val="-6"/>
                <w:sz w:val="26"/>
                <w:szCs w:val="26"/>
              </w:rPr>
              <w:t xml:space="preserve"> m2 thì được tính bằng 60,1 m2.</w:t>
            </w:r>
          </w:p>
          <w:p w14:paraId="5D9614CA" w14:textId="77777777" w:rsidR="00184BDB" w:rsidRPr="00EC7A31" w:rsidRDefault="00184BDB" w:rsidP="00A44C7A">
            <w:pPr>
              <w:pStyle w:val="ListParagraph"/>
              <w:spacing w:before="20" w:after="20" w:line="312" w:lineRule="auto"/>
              <w:ind w:left="831" w:hangingChars="327" w:hanging="831"/>
              <w:rPr>
                <w:rFonts w:ascii="Times New Roman" w:hAnsi="Times New Roman"/>
                <w:spacing w:val="-6"/>
                <w:sz w:val="26"/>
                <w:szCs w:val="26"/>
              </w:rPr>
            </w:pPr>
            <w:r w:rsidRPr="00EC7A31">
              <w:rPr>
                <w:rFonts w:ascii="Times New Roman" w:hAnsi="Times New Roman"/>
                <w:spacing w:val="-6"/>
                <w:sz w:val="26"/>
                <w:szCs w:val="26"/>
              </w:rPr>
              <w:t xml:space="preserve">              Trường hợp 2: Diện tích Căn Hộ đo thực tế bằng 60</w:t>
            </w:r>
            <w:proofErr w:type="gramStart"/>
            <w:r w:rsidRPr="00EC7A31">
              <w:rPr>
                <w:rFonts w:ascii="Times New Roman" w:hAnsi="Times New Roman"/>
                <w:spacing w:val="-6"/>
                <w:sz w:val="26"/>
                <w:szCs w:val="26"/>
              </w:rPr>
              <w:t>,15</w:t>
            </w:r>
            <w:proofErr w:type="gramEnd"/>
            <w:r w:rsidRPr="00EC7A31">
              <w:rPr>
                <w:rFonts w:ascii="Times New Roman" w:hAnsi="Times New Roman"/>
                <w:spacing w:val="-6"/>
                <w:sz w:val="26"/>
                <w:szCs w:val="26"/>
              </w:rPr>
              <w:t xml:space="preserve"> m2 thì được tính bằng 60,2 m2.</w:t>
            </w:r>
          </w:p>
          <w:p w14:paraId="61A86385" w14:textId="77777777" w:rsidR="00184BDB" w:rsidRPr="00EC7A31" w:rsidRDefault="00184BDB" w:rsidP="00A44C7A">
            <w:pPr>
              <w:pStyle w:val="ListParagraph"/>
              <w:numPr>
                <w:ilvl w:val="0"/>
                <w:numId w:val="26"/>
              </w:numPr>
              <w:spacing w:before="20" w:after="20" w:line="312" w:lineRule="auto"/>
              <w:ind w:left="850" w:hangingChars="327" w:hanging="850"/>
              <w:contextualSpacing w:val="0"/>
              <w:jc w:val="both"/>
              <w:rPr>
                <w:rFonts w:ascii="Times New Roman" w:hAnsi="Times New Roman"/>
                <w:sz w:val="26"/>
                <w:szCs w:val="26"/>
              </w:rPr>
            </w:pPr>
            <w:r w:rsidRPr="00EC7A31">
              <w:rPr>
                <w:rFonts w:ascii="Times New Roman" w:hAnsi="Times New Roman"/>
                <w:sz w:val="26"/>
                <w:szCs w:val="26"/>
              </w:rPr>
              <w:t>Tòa nhà</w:t>
            </w:r>
            <w:r w:rsidRPr="00EC7A31">
              <w:rPr>
                <w:rFonts w:ascii="Times New Roman" w:hAnsi="Times New Roman"/>
                <w:sz w:val="26"/>
                <w:szCs w:val="26"/>
              </w:rPr>
              <w:tab/>
              <w:t>: …………………………………….</w:t>
            </w:r>
          </w:p>
          <w:p w14:paraId="13FED2DD" w14:textId="297B0226" w:rsidR="00184BDB" w:rsidRPr="00EC7A31" w:rsidRDefault="00184BDB" w:rsidP="00A44C7A">
            <w:pPr>
              <w:pStyle w:val="ListParagraph"/>
              <w:numPr>
                <w:ilvl w:val="0"/>
                <w:numId w:val="26"/>
              </w:numPr>
              <w:spacing w:before="20" w:after="20" w:line="312" w:lineRule="auto"/>
              <w:ind w:left="850" w:hangingChars="327" w:hanging="850"/>
              <w:contextualSpacing w:val="0"/>
              <w:jc w:val="both"/>
              <w:rPr>
                <w:rFonts w:ascii="Times New Roman" w:hAnsi="Times New Roman"/>
                <w:sz w:val="26"/>
                <w:szCs w:val="26"/>
              </w:rPr>
            </w:pPr>
            <w:r w:rsidRPr="00EC7A31">
              <w:rPr>
                <w:rFonts w:ascii="Times New Roman" w:hAnsi="Times New Roman"/>
                <w:sz w:val="26"/>
                <w:szCs w:val="26"/>
              </w:rPr>
              <w:t>Địa chỉ</w:t>
            </w:r>
            <w:r w:rsidRPr="00EC7A31">
              <w:rPr>
                <w:rFonts w:ascii="Times New Roman" w:hAnsi="Times New Roman"/>
                <w:sz w:val="26"/>
                <w:szCs w:val="26"/>
              </w:rPr>
              <w:tab/>
            </w:r>
            <w:r w:rsidRPr="00EC7A31">
              <w:rPr>
                <w:rFonts w:ascii="Times New Roman" w:hAnsi="Times New Roman"/>
                <w:sz w:val="26"/>
                <w:szCs w:val="26"/>
              </w:rPr>
              <w:tab/>
              <w:t xml:space="preserve">: </w:t>
            </w:r>
            <w:r w:rsidR="00C249EA" w:rsidRPr="00EC7A31">
              <w:rPr>
                <w:rFonts w:asciiTheme="majorHAnsi" w:hAnsiTheme="majorHAnsi" w:cstheme="majorHAnsi"/>
                <w:sz w:val="26"/>
                <w:szCs w:val="26"/>
                <w:lang w:val="nl-NL"/>
              </w:rPr>
              <w:t xml:space="preserve"> </w:t>
            </w:r>
            <w:r w:rsidR="00B85A74" w:rsidRPr="00EC7A31">
              <w:rPr>
                <w:rFonts w:asciiTheme="majorHAnsi" w:hAnsiTheme="majorHAnsi" w:cstheme="majorHAnsi"/>
                <w:sz w:val="26"/>
                <w:szCs w:val="26"/>
                <w:lang w:val="nl-NL"/>
              </w:rPr>
              <w:t>xã An Đồng, Huyện An Dương, thành phố Hải Phòng</w:t>
            </w:r>
          </w:p>
          <w:p w14:paraId="31EC3131" w14:textId="0B72BDE8" w:rsidR="00184BDB" w:rsidRPr="00EC7A31" w:rsidRDefault="00184BDB" w:rsidP="00A44C7A">
            <w:pPr>
              <w:pStyle w:val="ListParagraph"/>
              <w:numPr>
                <w:ilvl w:val="0"/>
                <w:numId w:val="26"/>
              </w:numPr>
              <w:spacing w:before="20" w:after="20" w:line="312" w:lineRule="auto"/>
              <w:ind w:left="850" w:hangingChars="327" w:hanging="850"/>
              <w:contextualSpacing w:val="0"/>
              <w:jc w:val="both"/>
              <w:rPr>
                <w:rFonts w:ascii="Times New Roman" w:hAnsi="Times New Roman"/>
                <w:sz w:val="26"/>
                <w:szCs w:val="26"/>
              </w:rPr>
            </w:pPr>
            <w:r w:rsidRPr="00EC7A31">
              <w:rPr>
                <w:rFonts w:ascii="Times New Roman" w:hAnsi="Times New Roman"/>
                <w:sz w:val="26"/>
                <w:szCs w:val="26"/>
              </w:rPr>
              <w:t>Thời gian dự kiến bàn giao Căn Hộ:</w:t>
            </w:r>
            <w:r w:rsidR="00C249EA" w:rsidRPr="00EC7A31">
              <w:rPr>
                <w:rFonts w:ascii="Times New Roman" w:hAnsi="Times New Roman"/>
                <w:sz w:val="26"/>
                <w:szCs w:val="26"/>
              </w:rPr>
              <w:t xml:space="preserve"> </w:t>
            </w:r>
            <w:r w:rsidRPr="00EC7A31">
              <w:rPr>
                <w:rFonts w:ascii="Times New Roman" w:hAnsi="Times New Roman"/>
                <w:sz w:val="26"/>
                <w:szCs w:val="26"/>
              </w:rPr>
              <w:t>…../…../…</w:t>
            </w:r>
          </w:p>
          <w:p w14:paraId="4D27F486" w14:textId="50A53401" w:rsidR="00184BDB" w:rsidRPr="00EC7A31" w:rsidRDefault="00184BDB" w:rsidP="00A44C7A">
            <w:pPr>
              <w:pStyle w:val="ListParagraph"/>
              <w:numPr>
                <w:ilvl w:val="0"/>
                <w:numId w:val="25"/>
              </w:numPr>
              <w:spacing w:before="20" w:after="20" w:line="312" w:lineRule="auto"/>
              <w:ind w:left="788" w:hangingChars="327" w:hanging="788"/>
              <w:contextualSpacing w:val="0"/>
              <w:jc w:val="both"/>
              <w:rPr>
                <w:rFonts w:ascii="Times New Roman" w:hAnsi="Times New Roman"/>
                <w:b/>
                <w:sz w:val="24"/>
                <w:szCs w:val="24"/>
              </w:rPr>
            </w:pPr>
            <w:r w:rsidRPr="00EC7A31">
              <w:rPr>
                <w:rFonts w:ascii="Times New Roman" w:hAnsi="Times New Roman"/>
                <w:b/>
                <w:sz w:val="24"/>
                <w:szCs w:val="24"/>
              </w:rPr>
              <w:t xml:space="preserve">DANH MỤC VẬT LIỆU </w:t>
            </w:r>
            <w:r w:rsidR="00DF4AA4" w:rsidRPr="00EC7A31">
              <w:rPr>
                <w:rFonts w:ascii="Times New Roman" w:hAnsi="Times New Roman"/>
                <w:b/>
                <w:sz w:val="24"/>
                <w:szCs w:val="24"/>
              </w:rPr>
              <w:t xml:space="preserve">BÀN GIAO KÈM </w:t>
            </w:r>
            <w:r w:rsidRPr="00EC7A31">
              <w:rPr>
                <w:rFonts w:ascii="Times New Roman" w:hAnsi="Times New Roman"/>
                <w:b/>
                <w:sz w:val="24"/>
                <w:szCs w:val="24"/>
              </w:rPr>
              <w:t>CĂN HỘ</w:t>
            </w:r>
            <w:r w:rsidRPr="00EC7A31">
              <w:rPr>
                <w:rStyle w:val="FootnoteReference"/>
                <w:rFonts w:ascii="Times New Roman" w:hAnsi="Times New Roman"/>
                <w:b/>
                <w:sz w:val="24"/>
                <w:szCs w:val="24"/>
              </w:rPr>
              <w:footnoteReference w:id="2"/>
            </w:r>
          </w:p>
          <w:p w14:paraId="10DC9CB6" w14:textId="77777777" w:rsidR="00184BDB" w:rsidRPr="00EC7A31" w:rsidRDefault="00184BDB" w:rsidP="00A44C7A">
            <w:pPr>
              <w:spacing w:before="20" w:after="20" w:line="312" w:lineRule="auto"/>
              <w:jc w:val="both"/>
              <w:rPr>
                <w:rFonts w:ascii="Times New Roman" w:hAnsi="Times New Roman"/>
                <w:b/>
                <w:sz w:val="24"/>
                <w:szCs w:val="24"/>
              </w:rPr>
            </w:pPr>
          </w:p>
          <w:p w14:paraId="7A74B866" w14:textId="77777777" w:rsidR="00184BDB" w:rsidRPr="00EC7A31" w:rsidRDefault="00184BDB" w:rsidP="00A44C7A">
            <w:pPr>
              <w:spacing w:before="20" w:after="20" w:line="312" w:lineRule="auto"/>
              <w:jc w:val="both"/>
              <w:rPr>
                <w:rFonts w:ascii="Times New Roman" w:hAnsi="Times New Roman"/>
                <w:b/>
                <w:sz w:val="24"/>
                <w:szCs w:val="24"/>
              </w:rPr>
            </w:pPr>
          </w:p>
          <w:p w14:paraId="6AD3096D" w14:textId="77777777" w:rsidR="00184BDB" w:rsidRPr="00EC7A31" w:rsidRDefault="00184BDB" w:rsidP="00A44C7A">
            <w:pPr>
              <w:spacing w:before="20" w:after="20" w:line="312" w:lineRule="auto"/>
              <w:jc w:val="both"/>
              <w:rPr>
                <w:rFonts w:ascii="Times New Roman" w:hAnsi="Times New Roman"/>
                <w:b/>
                <w:sz w:val="24"/>
                <w:szCs w:val="24"/>
              </w:rPr>
            </w:pPr>
          </w:p>
          <w:p w14:paraId="3D1D9BD9" w14:textId="77777777" w:rsidR="00184BDB" w:rsidRPr="00EC7A31" w:rsidRDefault="00184BDB" w:rsidP="00A44C7A">
            <w:pPr>
              <w:spacing w:before="20" w:after="20" w:line="312" w:lineRule="auto"/>
              <w:jc w:val="both"/>
              <w:rPr>
                <w:rFonts w:ascii="Times New Roman" w:hAnsi="Times New Roman"/>
                <w:b/>
                <w:sz w:val="24"/>
                <w:szCs w:val="24"/>
              </w:rPr>
            </w:pPr>
          </w:p>
          <w:p w14:paraId="33F0BA69" w14:textId="77777777" w:rsidR="00184BDB" w:rsidRPr="00EC7A31" w:rsidRDefault="00184BDB" w:rsidP="00A44C7A">
            <w:pPr>
              <w:spacing w:before="20" w:after="20" w:line="312" w:lineRule="auto"/>
              <w:jc w:val="both"/>
              <w:rPr>
                <w:rFonts w:ascii="Times New Roman" w:hAnsi="Times New Roman"/>
                <w:b/>
                <w:sz w:val="24"/>
                <w:szCs w:val="24"/>
              </w:rPr>
            </w:pPr>
          </w:p>
          <w:p w14:paraId="352C1B2C" w14:textId="77777777" w:rsidR="00445893" w:rsidRPr="00EC7A31" w:rsidRDefault="00445893" w:rsidP="00A44C7A">
            <w:pPr>
              <w:spacing w:before="20" w:after="20" w:line="312" w:lineRule="auto"/>
              <w:jc w:val="both"/>
              <w:rPr>
                <w:rFonts w:ascii="Times New Roman" w:hAnsi="Times New Roman"/>
                <w:b/>
                <w:sz w:val="24"/>
                <w:szCs w:val="24"/>
              </w:rPr>
            </w:pPr>
          </w:p>
          <w:p w14:paraId="781B3655" w14:textId="77777777" w:rsidR="00445893" w:rsidRPr="00EC7A31" w:rsidRDefault="00445893" w:rsidP="00A44C7A">
            <w:pPr>
              <w:spacing w:before="20" w:after="20" w:line="312" w:lineRule="auto"/>
              <w:jc w:val="both"/>
              <w:rPr>
                <w:rFonts w:ascii="Times New Roman" w:hAnsi="Times New Roman"/>
                <w:b/>
                <w:sz w:val="24"/>
                <w:szCs w:val="24"/>
              </w:rPr>
            </w:pPr>
          </w:p>
          <w:p w14:paraId="4700426E" w14:textId="77777777" w:rsidR="00445893" w:rsidRPr="00EC7A31" w:rsidRDefault="00445893" w:rsidP="00A44C7A">
            <w:pPr>
              <w:spacing w:before="20" w:after="20" w:line="312" w:lineRule="auto"/>
              <w:jc w:val="both"/>
              <w:rPr>
                <w:rFonts w:ascii="Times New Roman" w:hAnsi="Times New Roman"/>
                <w:b/>
                <w:sz w:val="24"/>
                <w:szCs w:val="24"/>
              </w:rPr>
            </w:pPr>
          </w:p>
          <w:p w14:paraId="700150FF" w14:textId="77777777" w:rsidR="00184BDB" w:rsidRPr="00EC7A31" w:rsidRDefault="00184BDB" w:rsidP="00A44C7A">
            <w:pPr>
              <w:shd w:val="clear" w:color="auto" w:fill="FFFFFF"/>
              <w:spacing w:after="0" w:line="240" w:lineRule="auto"/>
              <w:ind w:left="854" w:hangingChars="327" w:hanging="854"/>
              <w:textAlignment w:val="baseline"/>
              <w:rPr>
                <w:rFonts w:asciiTheme="majorHAnsi" w:hAnsiTheme="majorHAnsi" w:cstheme="majorHAnsi"/>
                <w:b/>
                <w:i/>
                <w:sz w:val="26"/>
                <w:szCs w:val="26"/>
              </w:rPr>
            </w:pPr>
          </w:p>
        </w:tc>
      </w:tr>
      <w:tr w:rsidR="00EC7A31" w:rsidRPr="00EC7A31" w14:paraId="3E1C7639" w14:textId="77777777" w:rsidTr="000F3118">
        <w:tblPrEx>
          <w:tblLook w:val="04A0" w:firstRow="1" w:lastRow="0" w:firstColumn="1" w:lastColumn="0" w:noHBand="0" w:noVBand="1"/>
        </w:tblPrEx>
        <w:trPr>
          <w:gridAfter w:val="2"/>
          <w:wAfter w:w="661" w:type="dxa"/>
          <w:trHeight w:val="360"/>
        </w:trPr>
        <w:tc>
          <w:tcPr>
            <w:tcW w:w="2940" w:type="dxa"/>
            <w:gridSpan w:val="2"/>
            <w:tcBorders>
              <w:top w:val="single" w:sz="8" w:space="0" w:color="auto"/>
              <w:left w:val="single" w:sz="8" w:space="0" w:color="auto"/>
              <w:bottom w:val="nil"/>
              <w:right w:val="single" w:sz="8" w:space="0" w:color="auto"/>
            </w:tcBorders>
            <w:shd w:val="clear" w:color="000000" w:fill="A6A6A6"/>
            <w:vAlign w:val="center"/>
          </w:tcPr>
          <w:p w14:paraId="2E202C3C" w14:textId="77777777" w:rsidR="00184BDB" w:rsidRPr="00EC7A31" w:rsidRDefault="00184BDB" w:rsidP="00A44C7A">
            <w:pPr>
              <w:spacing w:line="240" w:lineRule="auto"/>
              <w:ind w:left="284" w:hanging="284"/>
              <w:jc w:val="center"/>
              <w:rPr>
                <w:rFonts w:asciiTheme="majorHAnsi" w:hAnsiTheme="majorHAnsi" w:cstheme="majorHAnsi"/>
                <w:b/>
                <w:sz w:val="26"/>
                <w:szCs w:val="26"/>
              </w:rPr>
            </w:pPr>
            <w:r w:rsidRPr="00EC7A31">
              <w:rPr>
                <w:rFonts w:asciiTheme="majorHAnsi" w:hAnsiTheme="majorHAnsi" w:cstheme="majorHAnsi"/>
                <w:b/>
                <w:sz w:val="26"/>
                <w:szCs w:val="26"/>
              </w:rPr>
              <w:lastRenderedPageBreak/>
              <w:t>Đối tượng</w:t>
            </w:r>
          </w:p>
        </w:tc>
        <w:tc>
          <w:tcPr>
            <w:tcW w:w="2410" w:type="dxa"/>
            <w:tcBorders>
              <w:top w:val="single" w:sz="8" w:space="0" w:color="auto"/>
              <w:left w:val="nil"/>
              <w:bottom w:val="nil"/>
              <w:right w:val="single" w:sz="8" w:space="0" w:color="auto"/>
            </w:tcBorders>
            <w:shd w:val="clear" w:color="000000" w:fill="A6A6A6"/>
            <w:vAlign w:val="center"/>
          </w:tcPr>
          <w:p w14:paraId="234DB5AB" w14:textId="77777777" w:rsidR="00184BDB" w:rsidRPr="00EC7A31" w:rsidRDefault="00184BDB" w:rsidP="00A44C7A">
            <w:pPr>
              <w:spacing w:line="240" w:lineRule="auto"/>
              <w:ind w:left="284" w:hanging="284"/>
              <w:jc w:val="center"/>
              <w:rPr>
                <w:rFonts w:asciiTheme="majorHAnsi" w:hAnsiTheme="majorHAnsi" w:cstheme="majorHAnsi"/>
                <w:b/>
                <w:sz w:val="26"/>
                <w:szCs w:val="26"/>
              </w:rPr>
            </w:pPr>
            <w:r w:rsidRPr="00EC7A31">
              <w:rPr>
                <w:rFonts w:asciiTheme="majorHAnsi" w:hAnsiTheme="majorHAnsi" w:cstheme="majorHAnsi"/>
                <w:b/>
                <w:sz w:val="26"/>
                <w:szCs w:val="26"/>
              </w:rPr>
              <w:t>Thông số kỹ thuật</w:t>
            </w:r>
          </w:p>
        </w:tc>
        <w:tc>
          <w:tcPr>
            <w:tcW w:w="1842" w:type="dxa"/>
            <w:tcBorders>
              <w:top w:val="single" w:sz="8" w:space="0" w:color="auto"/>
              <w:left w:val="nil"/>
              <w:bottom w:val="nil"/>
              <w:right w:val="single" w:sz="8" w:space="0" w:color="auto"/>
            </w:tcBorders>
            <w:shd w:val="clear" w:color="000000" w:fill="A6A6A6"/>
            <w:vAlign w:val="center"/>
          </w:tcPr>
          <w:p w14:paraId="773F199D" w14:textId="77777777" w:rsidR="00184BDB" w:rsidRPr="00EC7A31" w:rsidRDefault="00184BDB" w:rsidP="00A44C7A">
            <w:pPr>
              <w:spacing w:after="0" w:line="240" w:lineRule="auto"/>
              <w:ind w:left="284" w:hanging="284"/>
              <w:jc w:val="center"/>
              <w:rPr>
                <w:rFonts w:asciiTheme="majorHAnsi" w:hAnsiTheme="majorHAnsi" w:cstheme="majorHAnsi"/>
                <w:b/>
                <w:sz w:val="26"/>
                <w:szCs w:val="26"/>
              </w:rPr>
            </w:pPr>
            <w:r w:rsidRPr="00EC7A31">
              <w:rPr>
                <w:rFonts w:asciiTheme="majorHAnsi" w:hAnsiTheme="majorHAnsi" w:cstheme="majorHAnsi"/>
                <w:b/>
                <w:sz w:val="26"/>
                <w:szCs w:val="26"/>
              </w:rPr>
              <w:t xml:space="preserve">Nhà sản xuất </w:t>
            </w:r>
          </w:p>
          <w:p w14:paraId="4AC69A97" w14:textId="77777777" w:rsidR="00184BDB" w:rsidRPr="00EC7A31" w:rsidRDefault="00184BDB" w:rsidP="00A44C7A">
            <w:pPr>
              <w:spacing w:after="0" w:line="240" w:lineRule="auto"/>
              <w:ind w:left="284" w:hanging="284"/>
              <w:jc w:val="center"/>
              <w:rPr>
                <w:rFonts w:asciiTheme="majorHAnsi" w:hAnsiTheme="majorHAnsi" w:cstheme="majorHAnsi"/>
                <w:b/>
                <w:sz w:val="26"/>
                <w:szCs w:val="26"/>
              </w:rPr>
            </w:pPr>
            <w:r w:rsidRPr="00EC7A31">
              <w:rPr>
                <w:rFonts w:asciiTheme="majorHAnsi" w:hAnsiTheme="majorHAnsi" w:cstheme="majorHAnsi"/>
                <w:b/>
                <w:sz w:val="26"/>
                <w:szCs w:val="26"/>
              </w:rPr>
              <w:t>dự kiến</w:t>
            </w:r>
          </w:p>
        </w:tc>
        <w:tc>
          <w:tcPr>
            <w:tcW w:w="2306" w:type="dxa"/>
            <w:tcBorders>
              <w:top w:val="single" w:sz="8" w:space="0" w:color="auto"/>
              <w:left w:val="nil"/>
              <w:bottom w:val="nil"/>
              <w:right w:val="single" w:sz="8" w:space="0" w:color="auto"/>
            </w:tcBorders>
            <w:shd w:val="clear" w:color="000000" w:fill="A6A6A6"/>
          </w:tcPr>
          <w:p w14:paraId="402564C1" w14:textId="77777777" w:rsidR="001F073A" w:rsidRPr="00EC7A31" w:rsidRDefault="002E7FD7" w:rsidP="00A44C7A">
            <w:pPr>
              <w:spacing w:after="0" w:line="240" w:lineRule="auto"/>
              <w:ind w:left="284" w:hanging="284"/>
              <w:jc w:val="center"/>
              <w:rPr>
                <w:rFonts w:asciiTheme="majorHAnsi" w:hAnsiTheme="majorHAnsi" w:cstheme="majorHAnsi"/>
                <w:b/>
                <w:sz w:val="26"/>
                <w:szCs w:val="26"/>
              </w:rPr>
            </w:pPr>
            <w:r w:rsidRPr="00EC7A31">
              <w:rPr>
                <w:rFonts w:asciiTheme="majorHAnsi" w:hAnsiTheme="majorHAnsi" w:cstheme="majorHAnsi"/>
                <w:b/>
                <w:sz w:val="26"/>
                <w:szCs w:val="26"/>
              </w:rPr>
              <w:t xml:space="preserve">Thời hạn </w:t>
            </w:r>
          </w:p>
          <w:p w14:paraId="7597080B" w14:textId="77777777" w:rsidR="00184BDB" w:rsidRPr="00EC7A31" w:rsidRDefault="002E7FD7" w:rsidP="00A44C7A">
            <w:pPr>
              <w:spacing w:after="0" w:line="240" w:lineRule="auto"/>
              <w:ind w:left="284" w:hanging="284"/>
              <w:jc w:val="center"/>
              <w:rPr>
                <w:rFonts w:asciiTheme="majorHAnsi" w:hAnsiTheme="majorHAnsi" w:cstheme="majorHAnsi"/>
                <w:b/>
                <w:sz w:val="26"/>
                <w:szCs w:val="26"/>
              </w:rPr>
            </w:pPr>
            <w:r w:rsidRPr="00EC7A31">
              <w:rPr>
                <w:rFonts w:asciiTheme="majorHAnsi" w:hAnsiTheme="majorHAnsi" w:cstheme="majorHAnsi"/>
                <w:b/>
                <w:sz w:val="26"/>
                <w:szCs w:val="26"/>
              </w:rPr>
              <w:t>bảo hành</w:t>
            </w:r>
          </w:p>
        </w:tc>
      </w:tr>
      <w:tr w:rsidR="00EC7A31" w:rsidRPr="00EC7A31" w14:paraId="6E475CC6" w14:textId="77777777" w:rsidTr="000F3118">
        <w:tblPrEx>
          <w:tblLook w:val="04A0" w:firstRow="1" w:lastRow="0" w:firstColumn="1" w:lastColumn="0" w:noHBand="0" w:noVBand="1"/>
        </w:tblPrEx>
        <w:trPr>
          <w:gridAfter w:val="2"/>
          <w:wAfter w:w="661" w:type="dxa"/>
          <w:trHeight w:val="185"/>
        </w:trPr>
        <w:tc>
          <w:tcPr>
            <w:tcW w:w="9498" w:type="dxa"/>
            <w:gridSpan w:val="5"/>
            <w:tcBorders>
              <w:top w:val="single" w:sz="8" w:space="0" w:color="auto"/>
              <w:left w:val="single" w:sz="8" w:space="0" w:color="auto"/>
              <w:bottom w:val="single" w:sz="8" w:space="0" w:color="auto"/>
              <w:right w:val="single" w:sz="8" w:space="0" w:color="000000"/>
            </w:tcBorders>
            <w:shd w:val="clear" w:color="000000" w:fill="FFFFFF"/>
            <w:vAlign w:val="center"/>
          </w:tcPr>
          <w:p w14:paraId="64F035A8" w14:textId="77777777" w:rsidR="00F87F7D" w:rsidRPr="00EC7A31" w:rsidRDefault="00F87F7D" w:rsidP="00C51366">
            <w:pPr>
              <w:spacing w:after="0" w:line="240" w:lineRule="auto"/>
              <w:ind w:left="284" w:hanging="284"/>
              <w:rPr>
                <w:rFonts w:asciiTheme="majorHAnsi" w:hAnsiTheme="majorHAnsi" w:cstheme="majorHAnsi"/>
                <w:b/>
                <w:sz w:val="26"/>
                <w:szCs w:val="26"/>
              </w:rPr>
            </w:pPr>
            <w:r w:rsidRPr="00EC7A31">
              <w:rPr>
                <w:rFonts w:asciiTheme="majorHAnsi" w:hAnsiTheme="majorHAnsi" w:cstheme="majorHAnsi"/>
                <w:b/>
                <w:sz w:val="26"/>
                <w:szCs w:val="26"/>
              </w:rPr>
              <w:t>I/ DANH MỤC VẬT LIỆU HOÀN THIỆN  CĂN HỘ</w:t>
            </w:r>
          </w:p>
        </w:tc>
      </w:tr>
      <w:tr w:rsidR="00EC7A31" w:rsidRPr="00EC7A31" w14:paraId="31727DA1" w14:textId="77777777" w:rsidTr="000F3118">
        <w:tblPrEx>
          <w:tblLook w:val="04A0" w:firstRow="1" w:lastRow="0" w:firstColumn="1" w:lastColumn="0" w:noHBand="0" w:noVBand="1"/>
        </w:tblPrEx>
        <w:trPr>
          <w:gridAfter w:val="2"/>
          <w:wAfter w:w="661" w:type="dxa"/>
          <w:trHeight w:val="108"/>
        </w:trPr>
        <w:tc>
          <w:tcPr>
            <w:tcW w:w="2940" w:type="dxa"/>
            <w:gridSpan w:val="2"/>
            <w:tcBorders>
              <w:top w:val="nil"/>
              <w:left w:val="single" w:sz="8" w:space="0" w:color="auto"/>
              <w:bottom w:val="dotted" w:sz="4" w:space="0" w:color="auto"/>
              <w:right w:val="single" w:sz="8" w:space="0" w:color="auto"/>
            </w:tcBorders>
            <w:shd w:val="clear" w:color="auto" w:fill="auto"/>
            <w:vAlign w:val="center"/>
          </w:tcPr>
          <w:p w14:paraId="42BF039A" w14:textId="77777777" w:rsidR="00184BDB" w:rsidRPr="00EC7A31" w:rsidRDefault="00184BDB" w:rsidP="00A44C7A">
            <w:pPr>
              <w:spacing w:line="240" w:lineRule="auto"/>
              <w:ind w:left="284" w:hanging="284"/>
              <w:rPr>
                <w:rFonts w:asciiTheme="majorHAnsi" w:hAnsiTheme="majorHAnsi" w:cstheme="majorHAnsi"/>
                <w:b/>
                <w:sz w:val="26"/>
                <w:szCs w:val="26"/>
              </w:rPr>
            </w:pPr>
            <w:r w:rsidRPr="00EC7A31">
              <w:rPr>
                <w:rFonts w:asciiTheme="majorHAnsi" w:hAnsiTheme="majorHAnsi" w:cstheme="majorHAnsi"/>
                <w:b/>
                <w:sz w:val="26"/>
                <w:szCs w:val="26"/>
              </w:rPr>
              <w:t>1.  Sàn:</w:t>
            </w:r>
          </w:p>
        </w:tc>
        <w:tc>
          <w:tcPr>
            <w:tcW w:w="2410" w:type="dxa"/>
            <w:tcBorders>
              <w:top w:val="nil"/>
              <w:left w:val="nil"/>
              <w:bottom w:val="dotted" w:sz="4" w:space="0" w:color="auto"/>
              <w:right w:val="single" w:sz="8" w:space="0" w:color="auto"/>
            </w:tcBorders>
            <w:shd w:val="clear" w:color="auto" w:fill="auto"/>
            <w:vAlign w:val="center"/>
          </w:tcPr>
          <w:p w14:paraId="34FA0589" w14:textId="77777777" w:rsidR="00184BDB" w:rsidRPr="00EC7A31" w:rsidRDefault="00184BDB" w:rsidP="00A44C7A">
            <w:pPr>
              <w:spacing w:line="240" w:lineRule="auto"/>
              <w:ind w:left="284" w:hanging="284"/>
              <w:rPr>
                <w:rFonts w:asciiTheme="majorHAnsi" w:hAnsiTheme="majorHAnsi" w:cstheme="majorHAnsi"/>
                <w:bCs/>
                <w:sz w:val="26"/>
                <w:szCs w:val="26"/>
              </w:rPr>
            </w:pPr>
          </w:p>
        </w:tc>
        <w:tc>
          <w:tcPr>
            <w:tcW w:w="1842" w:type="dxa"/>
            <w:tcBorders>
              <w:top w:val="nil"/>
              <w:left w:val="nil"/>
              <w:bottom w:val="dotted" w:sz="4" w:space="0" w:color="auto"/>
              <w:right w:val="single" w:sz="8" w:space="0" w:color="auto"/>
            </w:tcBorders>
            <w:shd w:val="clear" w:color="auto" w:fill="auto"/>
            <w:vAlign w:val="center"/>
          </w:tcPr>
          <w:p w14:paraId="76B32365" w14:textId="77777777" w:rsidR="00184BDB" w:rsidRPr="00EC7A31" w:rsidRDefault="00184BDB" w:rsidP="00A44C7A">
            <w:pPr>
              <w:spacing w:line="240" w:lineRule="auto"/>
              <w:ind w:left="284" w:hanging="284"/>
              <w:rPr>
                <w:rFonts w:asciiTheme="majorHAnsi" w:hAnsiTheme="majorHAnsi" w:cstheme="majorHAnsi"/>
                <w:bCs/>
                <w:sz w:val="26"/>
                <w:szCs w:val="26"/>
              </w:rPr>
            </w:pPr>
          </w:p>
        </w:tc>
        <w:tc>
          <w:tcPr>
            <w:tcW w:w="2306" w:type="dxa"/>
            <w:tcBorders>
              <w:top w:val="nil"/>
              <w:left w:val="nil"/>
              <w:bottom w:val="dotted" w:sz="4" w:space="0" w:color="auto"/>
              <w:right w:val="single" w:sz="8" w:space="0" w:color="auto"/>
            </w:tcBorders>
          </w:tcPr>
          <w:p w14:paraId="5161D699" w14:textId="77777777" w:rsidR="00184BDB" w:rsidRPr="00EC7A31" w:rsidRDefault="00184BDB" w:rsidP="00A44C7A">
            <w:pPr>
              <w:spacing w:line="240" w:lineRule="auto"/>
              <w:ind w:left="284" w:hanging="284"/>
              <w:rPr>
                <w:rFonts w:asciiTheme="majorHAnsi" w:hAnsiTheme="majorHAnsi" w:cstheme="majorHAnsi"/>
                <w:bCs/>
                <w:sz w:val="26"/>
                <w:szCs w:val="26"/>
              </w:rPr>
            </w:pPr>
          </w:p>
        </w:tc>
      </w:tr>
      <w:tr w:rsidR="00EC7A31" w:rsidRPr="00EC7A31" w14:paraId="70399BCB" w14:textId="77777777" w:rsidTr="000F3118">
        <w:tblPrEx>
          <w:tblLook w:val="04A0" w:firstRow="1" w:lastRow="0" w:firstColumn="1" w:lastColumn="0" w:noHBand="0" w:noVBand="1"/>
        </w:tblPrEx>
        <w:trPr>
          <w:gridAfter w:val="2"/>
          <w:wAfter w:w="661" w:type="dxa"/>
          <w:trHeight w:val="465"/>
        </w:trPr>
        <w:tc>
          <w:tcPr>
            <w:tcW w:w="2940" w:type="dxa"/>
            <w:gridSpan w:val="2"/>
            <w:tcBorders>
              <w:top w:val="nil"/>
              <w:left w:val="single" w:sz="8" w:space="0" w:color="auto"/>
              <w:bottom w:val="dotted" w:sz="4" w:space="0" w:color="auto"/>
              <w:right w:val="single" w:sz="8" w:space="0" w:color="auto"/>
            </w:tcBorders>
            <w:shd w:val="clear" w:color="auto" w:fill="auto"/>
            <w:vAlign w:val="center"/>
          </w:tcPr>
          <w:p w14:paraId="104A5F5C" w14:textId="77777777" w:rsidR="00184BDB" w:rsidRPr="00EC7A31" w:rsidRDefault="00184BDB" w:rsidP="00A44C7A">
            <w:pPr>
              <w:spacing w:line="240" w:lineRule="auto"/>
              <w:rPr>
                <w:rFonts w:asciiTheme="majorHAnsi" w:hAnsiTheme="majorHAnsi" w:cstheme="majorHAnsi"/>
                <w:bCs/>
                <w:sz w:val="26"/>
                <w:szCs w:val="26"/>
              </w:rPr>
            </w:pPr>
          </w:p>
        </w:tc>
        <w:tc>
          <w:tcPr>
            <w:tcW w:w="2410" w:type="dxa"/>
            <w:tcBorders>
              <w:top w:val="nil"/>
              <w:left w:val="nil"/>
              <w:bottom w:val="dotted" w:sz="4" w:space="0" w:color="auto"/>
              <w:right w:val="single" w:sz="8" w:space="0" w:color="auto"/>
            </w:tcBorders>
            <w:shd w:val="clear" w:color="auto" w:fill="auto"/>
            <w:vAlign w:val="center"/>
          </w:tcPr>
          <w:p w14:paraId="1039060C" w14:textId="77777777" w:rsidR="00184BDB" w:rsidRPr="00EC7A31" w:rsidRDefault="00184BDB" w:rsidP="00A44C7A">
            <w:pPr>
              <w:spacing w:line="240" w:lineRule="auto"/>
              <w:rPr>
                <w:rFonts w:asciiTheme="majorHAnsi" w:hAnsiTheme="majorHAnsi" w:cstheme="majorHAnsi"/>
                <w:bCs/>
                <w:sz w:val="26"/>
                <w:szCs w:val="26"/>
              </w:rPr>
            </w:pPr>
          </w:p>
        </w:tc>
        <w:tc>
          <w:tcPr>
            <w:tcW w:w="1842" w:type="dxa"/>
            <w:tcBorders>
              <w:top w:val="nil"/>
              <w:left w:val="nil"/>
              <w:bottom w:val="dotted" w:sz="4" w:space="0" w:color="auto"/>
              <w:right w:val="single" w:sz="8" w:space="0" w:color="auto"/>
            </w:tcBorders>
            <w:shd w:val="clear" w:color="auto" w:fill="auto"/>
            <w:vAlign w:val="center"/>
          </w:tcPr>
          <w:p w14:paraId="76A9A19E" w14:textId="77777777" w:rsidR="00184BDB" w:rsidRPr="00EC7A31" w:rsidRDefault="00184BDB" w:rsidP="00A44C7A">
            <w:pPr>
              <w:spacing w:line="240" w:lineRule="auto"/>
              <w:rPr>
                <w:rFonts w:asciiTheme="majorHAnsi" w:hAnsiTheme="majorHAnsi" w:cstheme="majorHAnsi"/>
                <w:bCs/>
                <w:sz w:val="26"/>
                <w:szCs w:val="26"/>
              </w:rPr>
            </w:pPr>
          </w:p>
        </w:tc>
        <w:tc>
          <w:tcPr>
            <w:tcW w:w="2306" w:type="dxa"/>
            <w:tcBorders>
              <w:top w:val="nil"/>
              <w:left w:val="nil"/>
              <w:bottom w:val="dotted" w:sz="4" w:space="0" w:color="auto"/>
              <w:right w:val="single" w:sz="8" w:space="0" w:color="auto"/>
            </w:tcBorders>
          </w:tcPr>
          <w:p w14:paraId="64AA317E" w14:textId="77777777" w:rsidR="00184BDB" w:rsidRPr="00EC7A31" w:rsidRDefault="00184BDB" w:rsidP="00A44C7A">
            <w:pPr>
              <w:spacing w:line="240" w:lineRule="auto"/>
              <w:rPr>
                <w:rFonts w:asciiTheme="majorHAnsi" w:hAnsiTheme="majorHAnsi" w:cstheme="majorHAnsi"/>
                <w:bCs/>
                <w:sz w:val="26"/>
                <w:szCs w:val="26"/>
              </w:rPr>
            </w:pPr>
          </w:p>
        </w:tc>
      </w:tr>
      <w:tr w:rsidR="00EC7A31" w:rsidRPr="00EC7A31" w14:paraId="15CAACB3" w14:textId="77777777" w:rsidTr="000F3118">
        <w:tblPrEx>
          <w:tblLook w:val="04A0" w:firstRow="1" w:lastRow="0" w:firstColumn="1" w:lastColumn="0" w:noHBand="0" w:noVBand="1"/>
        </w:tblPrEx>
        <w:trPr>
          <w:gridAfter w:val="2"/>
          <w:wAfter w:w="661" w:type="dxa"/>
          <w:trHeight w:val="300"/>
        </w:trPr>
        <w:tc>
          <w:tcPr>
            <w:tcW w:w="2940" w:type="dxa"/>
            <w:gridSpan w:val="2"/>
            <w:tcBorders>
              <w:top w:val="nil"/>
              <w:left w:val="single" w:sz="8" w:space="0" w:color="auto"/>
              <w:bottom w:val="dotted" w:sz="4" w:space="0" w:color="auto"/>
              <w:right w:val="single" w:sz="8" w:space="0" w:color="auto"/>
            </w:tcBorders>
            <w:shd w:val="clear" w:color="auto" w:fill="auto"/>
            <w:vAlign w:val="center"/>
          </w:tcPr>
          <w:p w14:paraId="6D1A9F99" w14:textId="77777777" w:rsidR="00184BDB" w:rsidRPr="00EC7A31" w:rsidRDefault="00184BDB" w:rsidP="00A44C7A">
            <w:pPr>
              <w:pStyle w:val="ListParagraph"/>
              <w:numPr>
                <w:ilvl w:val="0"/>
                <w:numId w:val="21"/>
              </w:numPr>
              <w:spacing w:line="240" w:lineRule="auto"/>
              <w:rPr>
                <w:rFonts w:asciiTheme="majorHAnsi" w:hAnsiTheme="majorHAnsi" w:cstheme="majorHAnsi"/>
                <w:b/>
                <w:sz w:val="26"/>
                <w:szCs w:val="26"/>
              </w:rPr>
            </w:pPr>
            <w:r w:rsidRPr="00EC7A31">
              <w:rPr>
                <w:rFonts w:asciiTheme="majorHAnsi" w:hAnsiTheme="majorHAnsi" w:cstheme="majorHAnsi"/>
                <w:b/>
                <w:sz w:val="26"/>
                <w:szCs w:val="26"/>
              </w:rPr>
              <w:t>Trần nhà:</w:t>
            </w:r>
          </w:p>
        </w:tc>
        <w:tc>
          <w:tcPr>
            <w:tcW w:w="2410" w:type="dxa"/>
            <w:tcBorders>
              <w:top w:val="nil"/>
              <w:left w:val="nil"/>
              <w:bottom w:val="dotted" w:sz="4" w:space="0" w:color="auto"/>
              <w:right w:val="single" w:sz="8" w:space="0" w:color="auto"/>
            </w:tcBorders>
            <w:shd w:val="clear" w:color="auto" w:fill="auto"/>
            <w:vAlign w:val="center"/>
          </w:tcPr>
          <w:p w14:paraId="31699D4E" w14:textId="77777777" w:rsidR="00184BDB" w:rsidRPr="00EC7A31" w:rsidRDefault="00184BDB" w:rsidP="00A44C7A">
            <w:pPr>
              <w:spacing w:line="240" w:lineRule="auto"/>
              <w:rPr>
                <w:rFonts w:asciiTheme="majorHAnsi" w:hAnsiTheme="majorHAnsi" w:cstheme="majorHAnsi"/>
                <w:bCs/>
                <w:sz w:val="26"/>
                <w:szCs w:val="26"/>
              </w:rPr>
            </w:pPr>
          </w:p>
        </w:tc>
        <w:tc>
          <w:tcPr>
            <w:tcW w:w="1842" w:type="dxa"/>
            <w:tcBorders>
              <w:top w:val="nil"/>
              <w:left w:val="nil"/>
              <w:bottom w:val="dotted" w:sz="4" w:space="0" w:color="auto"/>
              <w:right w:val="single" w:sz="8" w:space="0" w:color="auto"/>
            </w:tcBorders>
            <w:shd w:val="clear" w:color="auto" w:fill="auto"/>
            <w:vAlign w:val="center"/>
          </w:tcPr>
          <w:p w14:paraId="3BC48264" w14:textId="77777777" w:rsidR="00184BDB" w:rsidRPr="00EC7A31" w:rsidRDefault="00184BDB" w:rsidP="00A44C7A">
            <w:pPr>
              <w:spacing w:line="240" w:lineRule="auto"/>
              <w:rPr>
                <w:rFonts w:asciiTheme="majorHAnsi" w:hAnsiTheme="majorHAnsi" w:cstheme="majorHAnsi"/>
                <w:bCs/>
                <w:sz w:val="26"/>
                <w:szCs w:val="26"/>
              </w:rPr>
            </w:pPr>
          </w:p>
        </w:tc>
        <w:tc>
          <w:tcPr>
            <w:tcW w:w="2306" w:type="dxa"/>
            <w:tcBorders>
              <w:top w:val="nil"/>
              <w:left w:val="nil"/>
              <w:bottom w:val="dotted" w:sz="4" w:space="0" w:color="auto"/>
              <w:right w:val="single" w:sz="8" w:space="0" w:color="auto"/>
            </w:tcBorders>
          </w:tcPr>
          <w:p w14:paraId="7CCB13FC" w14:textId="77777777" w:rsidR="00184BDB" w:rsidRPr="00EC7A31" w:rsidRDefault="00184BDB" w:rsidP="00A44C7A">
            <w:pPr>
              <w:spacing w:line="240" w:lineRule="auto"/>
              <w:rPr>
                <w:rFonts w:asciiTheme="majorHAnsi" w:hAnsiTheme="majorHAnsi" w:cstheme="majorHAnsi"/>
                <w:bCs/>
                <w:sz w:val="26"/>
                <w:szCs w:val="26"/>
              </w:rPr>
            </w:pPr>
          </w:p>
        </w:tc>
      </w:tr>
      <w:tr w:rsidR="00EC7A31" w:rsidRPr="00EC7A31" w14:paraId="0EE4ABB2" w14:textId="77777777" w:rsidTr="000F3118">
        <w:tblPrEx>
          <w:tblLook w:val="04A0" w:firstRow="1" w:lastRow="0" w:firstColumn="1" w:lastColumn="0" w:noHBand="0" w:noVBand="1"/>
        </w:tblPrEx>
        <w:trPr>
          <w:gridAfter w:val="2"/>
          <w:wAfter w:w="661" w:type="dxa"/>
          <w:trHeight w:val="562"/>
        </w:trPr>
        <w:tc>
          <w:tcPr>
            <w:tcW w:w="2940" w:type="dxa"/>
            <w:gridSpan w:val="2"/>
            <w:tcBorders>
              <w:top w:val="nil"/>
              <w:left w:val="single" w:sz="8" w:space="0" w:color="auto"/>
              <w:bottom w:val="single" w:sz="8" w:space="0" w:color="auto"/>
              <w:right w:val="single" w:sz="8" w:space="0" w:color="auto"/>
            </w:tcBorders>
            <w:shd w:val="clear" w:color="auto" w:fill="auto"/>
            <w:vAlign w:val="center"/>
          </w:tcPr>
          <w:p w14:paraId="1B501623" w14:textId="77777777" w:rsidR="00184BDB" w:rsidRPr="00EC7A31" w:rsidRDefault="00184BDB" w:rsidP="00A44C7A">
            <w:pPr>
              <w:spacing w:line="240" w:lineRule="auto"/>
              <w:rPr>
                <w:rFonts w:asciiTheme="majorHAnsi" w:hAnsiTheme="majorHAnsi" w:cstheme="majorHAnsi"/>
                <w:bCs/>
                <w:sz w:val="26"/>
                <w:szCs w:val="26"/>
              </w:rPr>
            </w:pPr>
          </w:p>
        </w:tc>
        <w:tc>
          <w:tcPr>
            <w:tcW w:w="2410" w:type="dxa"/>
            <w:tcBorders>
              <w:top w:val="nil"/>
              <w:left w:val="nil"/>
              <w:bottom w:val="single" w:sz="8" w:space="0" w:color="auto"/>
              <w:right w:val="single" w:sz="8" w:space="0" w:color="auto"/>
            </w:tcBorders>
            <w:shd w:val="clear" w:color="auto" w:fill="auto"/>
            <w:vAlign w:val="center"/>
          </w:tcPr>
          <w:p w14:paraId="6A6DFEA6" w14:textId="77777777" w:rsidR="00184BDB" w:rsidRPr="00EC7A31" w:rsidRDefault="00184BDB" w:rsidP="00A44C7A">
            <w:pPr>
              <w:spacing w:line="240" w:lineRule="auto"/>
              <w:rPr>
                <w:rFonts w:asciiTheme="majorHAnsi" w:hAnsiTheme="majorHAnsi" w:cstheme="majorHAnsi"/>
                <w:bCs/>
                <w:sz w:val="26"/>
                <w:szCs w:val="26"/>
              </w:rPr>
            </w:pPr>
          </w:p>
        </w:tc>
        <w:tc>
          <w:tcPr>
            <w:tcW w:w="1842" w:type="dxa"/>
            <w:tcBorders>
              <w:top w:val="nil"/>
              <w:left w:val="nil"/>
              <w:bottom w:val="single" w:sz="8" w:space="0" w:color="auto"/>
              <w:right w:val="single" w:sz="8" w:space="0" w:color="auto"/>
            </w:tcBorders>
            <w:shd w:val="clear" w:color="auto" w:fill="auto"/>
            <w:vAlign w:val="center"/>
          </w:tcPr>
          <w:p w14:paraId="18CF2084" w14:textId="77777777" w:rsidR="00184BDB" w:rsidRPr="00EC7A31" w:rsidRDefault="00184BDB" w:rsidP="00A44C7A">
            <w:pPr>
              <w:spacing w:line="240" w:lineRule="auto"/>
              <w:rPr>
                <w:rFonts w:asciiTheme="majorHAnsi" w:hAnsiTheme="majorHAnsi" w:cstheme="majorHAnsi"/>
                <w:bCs/>
                <w:sz w:val="26"/>
                <w:szCs w:val="26"/>
              </w:rPr>
            </w:pPr>
          </w:p>
        </w:tc>
        <w:tc>
          <w:tcPr>
            <w:tcW w:w="2306" w:type="dxa"/>
            <w:tcBorders>
              <w:top w:val="nil"/>
              <w:left w:val="nil"/>
              <w:bottom w:val="single" w:sz="8" w:space="0" w:color="auto"/>
              <w:right w:val="single" w:sz="8" w:space="0" w:color="auto"/>
            </w:tcBorders>
          </w:tcPr>
          <w:p w14:paraId="5D1F253E" w14:textId="77777777" w:rsidR="00184BDB" w:rsidRPr="00EC7A31" w:rsidRDefault="00184BDB" w:rsidP="00A44C7A">
            <w:pPr>
              <w:spacing w:line="240" w:lineRule="auto"/>
              <w:rPr>
                <w:rFonts w:asciiTheme="majorHAnsi" w:hAnsiTheme="majorHAnsi" w:cstheme="majorHAnsi"/>
                <w:bCs/>
                <w:sz w:val="26"/>
                <w:szCs w:val="26"/>
              </w:rPr>
            </w:pPr>
          </w:p>
        </w:tc>
      </w:tr>
      <w:tr w:rsidR="00EC7A31" w:rsidRPr="00EC7A31" w14:paraId="5C30D41C" w14:textId="77777777" w:rsidTr="000F3118">
        <w:tblPrEx>
          <w:tblLook w:val="04A0" w:firstRow="1" w:lastRow="0" w:firstColumn="1" w:lastColumn="0" w:noHBand="0" w:noVBand="1"/>
        </w:tblPrEx>
        <w:trPr>
          <w:gridAfter w:val="2"/>
          <w:wAfter w:w="661" w:type="dxa"/>
          <w:trHeight w:val="300"/>
        </w:trPr>
        <w:tc>
          <w:tcPr>
            <w:tcW w:w="2940" w:type="dxa"/>
            <w:gridSpan w:val="2"/>
            <w:tcBorders>
              <w:top w:val="nil"/>
              <w:left w:val="single" w:sz="8" w:space="0" w:color="auto"/>
              <w:bottom w:val="dotted" w:sz="4" w:space="0" w:color="auto"/>
              <w:right w:val="single" w:sz="8" w:space="0" w:color="auto"/>
            </w:tcBorders>
            <w:shd w:val="clear" w:color="auto" w:fill="auto"/>
            <w:vAlign w:val="center"/>
          </w:tcPr>
          <w:p w14:paraId="759B7BEA" w14:textId="77777777" w:rsidR="00184BDB" w:rsidRPr="00EC7A31" w:rsidRDefault="00184BDB" w:rsidP="00A44C7A">
            <w:pPr>
              <w:spacing w:line="240" w:lineRule="auto"/>
              <w:rPr>
                <w:rFonts w:asciiTheme="majorHAnsi" w:hAnsiTheme="majorHAnsi" w:cstheme="majorHAnsi"/>
                <w:b/>
                <w:sz w:val="26"/>
                <w:szCs w:val="26"/>
              </w:rPr>
            </w:pPr>
            <w:r w:rsidRPr="00EC7A31">
              <w:rPr>
                <w:rFonts w:asciiTheme="majorHAnsi" w:hAnsiTheme="majorHAnsi" w:cstheme="majorHAnsi"/>
                <w:b/>
                <w:sz w:val="26"/>
                <w:szCs w:val="26"/>
              </w:rPr>
              <w:t>3. Tường:</w:t>
            </w:r>
          </w:p>
        </w:tc>
        <w:tc>
          <w:tcPr>
            <w:tcW w:w="2410" w:type="dxa"/>
            <w:tcBorders>
              <w:top w:val="nil"/>
              <w:left w:val="nil"/>
              <w:bottom w:val="dotted" w:sz="4" w:space="0" w:color="auto"/>
              <w:right w:val="single" w:sz="8" w:space="0" w:color="auto"/>
            </w:tcBorders>
            <w:shd w:val="clear" w:color="auto" w:fill="auto"/>
            <w:vAlign w:val="center"/>
          </w:tcPr>
          <w:p w14:paraId="68EDBF4F" w14:textId="77777777" w:rsidR="00184BDB" w:rsidRPr="00EC7A31" w:rsidRDefault="00184BDB" w:rsidP="00A44C7A">
            <w:pPr>
              <w:spacing w:line="240" w:lineRule="auto"/>
              <w:rPr>
                <w:rFonts w:asciiTheme="majorHAnsi" w:hAnsiTheme="majorHAnsi" w:cstheme="majorHAnsi"/>
                <w:b/>
                <w:sz w:val="26"/>
                <w:szCs w:val="26"/>
              </w:rPr>
            </w:pPr>
          </w:p>
        </w:tc>
        <w:tc>
          <w:tcPr>
            <w:tcW w:w="1842" w:type="dxa"/>
            <w:tcBorders>
              <w:top w:val="nil"/>
              <w:left w:val="nil"/>
              <w:bottom w:val="dotted" w:sz="4" w:space="0" w:color="auto"/>
              <w:right w:val="single" w:sz="8" w:space="0" w:color="auto"/>
            </w:tcBorders>
            <w:shd w:val="clear" w:color="auto" w:fill="auto"/>
            <w:vAlign w:val="center"/>
          </w:tcPr>
          <w:p w14:paraId="03D12AEB" w14:textId="77777777" w:rsidR="00184BDB" w:rsidRPr="00EC7A31" w:rsidRDefault="00184BDB" w:rsidP="00A44C7A">
            <w:pPr>
              <w:spacing w:line="240" w:lineRule="auto"/>
              <w:rPr>
                <w:rFonts w:asciiTheme="majorHAnsi" w:hAnsiTheme="majorHAnsi" w:cstheme="majorHAnsi"/>
                <w:b/>
                <w:sz w:val="26"/>
                <w:szCs w:val="26"/>
              </w:rPr>
            </w:pPr>
          </w:p>
        </w:tc>
        <w:tc>
          <w:tcPr>
            <w:tcW w:w="2306" w:type="dxa"/>
            <w:tcBorders>
              <w:top w:val="nil"/>
              <w:left w:val="nil"/>
              <w:bottom w:val="dotted" w:sz="4" w:space="0" w:color="auto"/>
              <w:right w:val="single" w:sz="8" w:space="0" w:color="auto"/>
            </w:tcBorders>
          </w:tcPr>
          <w:p w14:paraId="0A683E75" w14:textId="77777777" w:rsidR="00184BDB" w:rsidRPr="00EC7A31" w:rsidRDefault="00184BDB" w:rsidP="00A44C7A">
            <w:pPr>
              <w:spacing w:line="240" w:lineRule="auto"/>
              <w:rPr>
                <w:rFonts w:asciiTheme="majorHAnsi" w:hAnsiTheme="majorHAnsi" w:cstheme="majorHAnsi"/>
                <w:b/>
                <w:sz w:val="26"/>
                <w:szCs w:val="26"/>
              </w:rPr>
            </w:pPr>
          </w:p>
        </w:tc>
      </w:tr>
      <w:tr w:rsidR="00EC7A31" w:rsidRPr="00EC7A31" w14:paraId="09391DD0" w14:textId="77777777" w:rsidTr="000F3118">
        <w:tblPrEx>
          <w:tblLook w:val="04A0" w:firstRow="1" w:lastRow="0" w:firstColumn="1" w:lastColumn="0" w:noHBand="0" w:noVBand="1"/>
        </w:tblPrEx>
        <w:trPr>
          <w:gridAfter w:val="2"/>
          <w:wAfter w:w="661" w:type="dxa"/>
          <w:trHeight w:val="510"/>
        </w:trPr>
        <w:tc>
          <w:tcPr>
            <w:tcW w:w="2940" w:type="dxa"/>
            <w:gridSpan w:val="2"/>
            <w:tcBorders>
              <w:top w:val="nil"/>
              <w:left w:val="single" w:sz="8" w:space="0" w:color="auto"/>
              <w:bottom w:val="dotted" w:sz="4" w:space="0" w:color="auto"/>
              <w:right w:val="single" w:sz="8" w:space="0" w:color="auto"/>
            </w:tcBorders>
            <w:shd w:val="clear" w:color="auto" w:fill="auto"/>
            <w:vAlign w:val="center"/>
          </w:tcPr>
          <w:p w14:paraId="58462C8F" w14:textId="77777777" w:rsidR="00184BDB" w:rsidRPr="00EC7A31" w:rsidRDefault="00184BDB" w:rsidP="00A44C7A">
            <w:pPr>
              <w:spacing w:line="240" w:lineRule="auto"/>
              <w:rPr>
                <w:rFonts w:asciiTheme="majorHAnsi" w:hAnsiTheme="majorHAnsi" w:cstheme="majorHAnsi"/>
                <w:bCs/>
                <w:sz w:val="26"/>
                <w:szCs w:val="26"/>
              </w:rPr>
            </w:pPr>
          </w:p>
        </w:tc>
        <w:tc>
          <w:tcPr>
            <w:tcW w:w="2410" w:type="dxa"/>
            <w:tcBorders>
              <w:top w:val="nil"/>
              <w:left w:val="nil"/>
              <w:bottom w:val="dotted" w:sz="4" w:space="0" w:color="auto"/>
              <w:right w:val="single" w:sz="8" w:space="0" w:color="auto"/>
            </w:tcBorders>
            <w:shd w:val="clear" w:color="auto" w:fill="auto"/>
            <w:vAlign w:val="center"/>
          </w:tcPr>
          <w:p w14:paraId="1728437E" w14:textId="77777777" w:rsidR="00184BDB" w:rsidRPr="00EC7A31" w:rsidRDefault="00184BDB" w:rsidP="00A44C7A">
            <w:pPr>
              <w:spacing w:line="240" w:lineRule="auto"/>
              <w:rPr>
                <w:rFonts w:asciiTheme="majorHAnsi" w:hAnsiTheme="majorHAnsi" w:cstheme="majorHAnsi"/>
                <w:bCs/>
                <w:sz w:val="26"/>
                <w:szCs w:val="26"/>
              </w:rPr>
            </w:pPr>
          </w:p>
        </w:tc>
        <w:tc>
          <w:tcPr>
            <w:tcW w:w="1842" w:type="dxa"/>
            <w:tcBorders>
              <w:top w:val="nil"/>
              <w:left w:val="nil"/>
              <w:bottom w:val="dotted" w:sz="4" w:space="0" w:color="auto"/>
              <w:right w:val="single" w:sz="8" w:space="0" w:color="auto"/>
            </w:tcBorders>
            <w:shd w:val="clear" w:color="auto" w:fill="auto"/>
            <w:vAlign w:val="center"/>
          </w:tcPr>
          <w:p w14:paraId="7EB1EE92" w14:textId="77777777" w:rsidR="00184BDB" w:rsidRPr="00EC7A31" w:rsidRDefault="00184BDB" w:rsidP="00A44C7A">
            <w:pPr>
              <w:spacing w:line="240" w:lineRule="auto"/>
              <w:rPr>
                <w:rFonts w:asciiTheme="majorHAnsi" w:hAnsiTheme="majorHAnsi" w:cstheme="majorHAnsi"/>
                <w:bCs/>
                <w:sz w:val="26"/>
                <w:szCs w:val="26"/>
              </w:rPr>
            </w:pPr>
          </w:p>
        </w:tc>
        <w:tc>
          <w:tcPr>
            <w:tcW w:w="2306" w:type="dxa"/>
            <w:tcBorders>
              <w:top w:val="nil"/>
              <w:left w:val="nil"/>
              <w:bottom w:val="dotted" w:sz="4" w:space="0" w:color="auto"/>
              <w:right w:val="single" w:sz="8" w:space="0" w:color="auto"/>
            </w:tcBorders>
          </w:tcPr>
          <w:p w14:paraId="0B1A40EB" w14:textId="77777777" w:rsidR="00184BDB" w:rsidRPr="00EC7A31" w:rsidRDefault="00184BDB" w:rsidP="00A44C7A">
            <w:pPr>
              <w:spacing w:line="240" w:lineRule="auto"/>
              <w:rPr>
                <w:rFonts w:asciiTheme="majorHAnsi" w:hAnsiTheme="majorHAnsi" w:cstheme="majorHAnsi"/>
                <w:bCs/>
                <w:sz w:val="26"/>
                <w:szCs w:val="26"/>
              </w:rPr>
            </w:pPr>
          </w:p>
        </w:tc>
      </w:tr>
      <w:tr w:rsidR="00EC7A31" w:rsidRPr="00EC7A31" w14:paraId="5402EC38" w14:textId="77777777" w:rsidTr="000F3118">
        <w:tblPrEx>
          <w:tblLook w:val="04A0" w:firstRow="1" w:lastRow="0" w:firstColumn="1" w:lastColumn="0" w:noHBand="0" w:noVBand="1"/>
        </w:tblPrEx>
        <w:trPr>
          <w:gridAfter w:val="2"/>
          <w:wAfter w:w="661" w:type="dxa"/>
          <w:trHeight w:val="427"/>
        </w:trPr>
        <w:tc>
          <w:tcPr>
            <w:tcW w:w="2940" w:type="dxa"/>
            <w:gridSpan w:val="2"/>
            <w:tcBorders>
              <w:top w:val="nil"/>
              <w:left w:val="single" w:sz="8" w:space="0" w:color="auto"/>
              <w:bottom w:val="single" w:sz="8" w:space="0" w:color="auto"/>
              <w:right w:val="single" w:sz="8" w:space="0" w:color="auto"/>
            </w:tcBorders>
            <w:shd w:val="clear" w:color="auto" w:fill="auto"/>
            <w:vAlign w:val="center"/>
          </w:tcPr>
          <w:p w14:paraId="6F396F01" w14:textId="77777777" w:rsidR="00184BDB" w:rsidRPr="00EC7A31" w:rsidRDefault="00184BDB" w:rsidP="00A44C7A">
            <w:pPr>
              <w:spacing w:line="240" w:lineRule="auto"/>
              <w:rPr>
                <w:rFonts w:asciiTheme="majorHAnsi" w:hAnsiTheme="majorHAnsi" w:cstheme="majorHAnsi"/>
                <w:bCs/>
                <w:sz w:val="26"/>
                <w:szCs w:val="26"/>
              </w:rPr>
            </w:pPr>
          </w:p>
        </w:tc>
        <w:tc>
          <w:tcPr>
            <w:tcW w:w="2410" w:type="dxa"/>
            <w:tcBorders>
              <w:top w:val="nil"/>
              <w:left w:val="nil"/>
              <w:bottom w:val="single" w:sz="8" w:space="0" w:color="auto"/>
              <w:right w:val="single" w:sz="8" w:space="0" w:color="auto"/>
            </w:tcBorders>
            <w:shd w:val="clear" w:color="auto" w:fill="auto"/>
            <w:vAlign w:val="center"/>
          </w:tcPr>
          <w:p w14:paraId="09646D48" w14:textId="77777777" w:rsidR="00184BDB" w:rsidRPr="00EC7A31" w:rsidRDefault="00184BDB" w:rsidP="00A44C7A">
            <w:pPr>
              <w:spacing w:line="240" w:lineRule="auto"/>
              <w:rPr>
                <w:rFonts w:asciiTheme="majorHAnsi" w:hAnsiTheme="majorHAnsi" w:cstheme="majorHAnsi"/>
                <w:bCs/>
                <w:sz w:val="26"/>
                <w:szCs w:val="26"/>
              </w:rPr>
            </w:pPr>
          </w:p>
        </w:tc>
        <w:tc>
          <w:tcPr>
            <w:tcW w:w="1842" w:type="dxa"/>
            <w:tcBorders>
              <w:top w:val="nil"/>
              <w:left w:val="nil"/>
              <w:bottom w:val="single" w:sz="8" w:space="0" w:color="auto"/>
              <w:right w:val="single" w:sz="8" w:space="0" w:color="auto"/>
            </w:tcBorders>
            <w:shd w:val="clear" w:color="auto" w:fill="auto"/>
            <w:vAlign w:val="center"/>
          </w:tcPr>
          <w:p w14:paraId="6CC116A1" w14:textId="77777777" w:rsidR="00184BDB" w:rsidRPr="00EC7A31" w:rsidRDefault="00184BDB" w:rsidP="00A44C7A">
            <w:pPr>
              <w:spacing w:line="240" w:lineRule="auto"/>
              <w:rPr>
                <w:rFonts w:asciiTheme="majorHAnsi" w:hAnsiTheme="majorHAnsi" w:cstheme="majorHAnsi"/>
                <w:bCs/>
                <w:sz w:val="26"/>
                <w:szCs w:val="26"/>
              </w:rPr>
            </w:pPr>
          </w:p>
        </w:tc>
        <w:tc>
          <w:tcPr>
            <w:tcW w:w="2306" w:type="dxa"/>
            <w:tcBorders>
              <w:top w:val="nil"/>
              <w:left w:val="nil"/>
              <w:bottom w:val="single" w:sz="8" w:space="0" w:color="auto"/>
              <w:right w:val="single" w:sz="8" w:space="0" w:color="auto"/>
            </w:tcBorders>
          </w:tcPr>
          <w:p w14:paraId="468E1686" w14:textId="77777777" w:rsidR="00184BDB" w:rsidRPr="00EC7A31" w:rsidRDefault="00184BDB" w:rsidP="00A44C7A">
            <w:pPr>
              <w:spacing w:line="240" w:lineRule="auto"/>
              <w:rPr>
                <w:rFonts w:asciiTheme="majorHAnsi" w:hAnsiTheme="majorHAnsi" w:cstheme="majorHAnsi"/>
                <w:bCs/>
                <w:sz w:val="26"/>
                <w:szCs w:val="26"/>
              </w:rPr>
            </w:pPr>
          </w:p>
        </w:tc>
      </w:tr>
      <w:tr w:rsidR="00EC7A31" w:rsidRPr="00EC7A31" w14:paraId="2F8F8C82" w14:textId="77777777" w:rsidTr="000F3118">
        <w:tblPrEx>
          <w:tblLook w:val="04A0" w:firstRow="1" w:lastRow="0" w:firstColumn="1" w:lastColumn="0" w:noHBand="0" w:noVBand="1"/>
        </w:tblPrEx>
        <w:trPr>
          <w:gridAfter w:val="2"/>
          <w:wAfter w:w="661" w:type="dxa"/>
          <w:trHeight w:val="300"/>
        </w:trPr>
        <w:tc>
          <w:tcPr>
            <w:tcW w:w="2940" w:type="dxa"/>
            <w:gridSpan w:val="2"/>
            <w:tcBorders>
              <w:top w:val="nil"/>
              <w:left w:val="single" w:sz="8" w:space="0" w:color="auto"/>
              <w:bottom w:val="dotted" w:sz="4" w:space="0" w:color="auto"/>
              <w:right w:val="single" w:sz="8" w:space="0" w:color="auto"/>
            </w:tcBorders>
            <w:shd w:val="clear" w:color="auto" w:fill="auto"/>
            <w:vAlign w:val="center"/>
          </w:tcPr>
          <w:p w14:paraId="0F2CFC82" w14:textId="77777777" w:rsidR="00184BDB" w:rsidRPr="00EC7A31" w:rsidRDefault="00184BDB" w:rsidP="00A44C7A">
            <w:pPr>
              <w:spacing w:line="240" w:lineRule="auto"/>
              <w:rPr>
                <w:rFonts w:asciiTheme="majorHAnsi" w:hAnsiTheme="majorHAnsi" w:cstheme="majorHAnsi"/>
                <w:b/>
                <w:sz w:val="26"/>
                <w:szCs w:val="26"/>
              </w:rPr>
            </w:pPr>
            <w:r w:rsidRPr="00EC7A31">
              <w:rPr>
                <w:rFonts w:asciiTheme="majorHAnsi" w:hAnsiTheme="majorHAnsi" w:cstheme="majorHAnsi"/>
                <w:b/>
                <w:sz w:val="26"/>
                <w:szCs w:val="26"/>
              </w:rPr>
              <w:t>4. Cửa đi:</w:t>
            </w:r>
          </w:p>
        </w:tc>
        <w:tc>
          <w:tcPr>
            <w:tcW w:w="2410" w:type="dxa"/>
            <w:tcBorders>
              <w:top w:val="nil"/>
              <w:left w:val="nil"/>
              <w:bottom w:val="dotted" w:sz="4" w:space="0" w:color="auto"/>
              <w:right w:val="single" w:sz="8" w:space="0" w:color="auto"/>
            </w:tcBorders>
            <w:shd w:val="clear" w:color="auto" w:fill="auto"/>
            <w:vAlign w:val="center"/>
          </w:tcPr>
          <w:p w14:paraId="4BDFCABD" w14:textId="77777777" w:rsidR="00184BDB" w:rsidRPr="00EC7A31" w:rsidRDefault="00184BDB" w:rsidP="00A44C7A">
            <w:pPr>
              <w:spacing w:line="240" w:lineRule="auto"/>
              <w:rPr>
                <w:rFonts w:asciiTheme="majorHAnsi" w:hAnsiTheme="majorHAnsi" w:cstheme="majorHAnsi"/>
                <w:bCs/>
                <w:sz w:val="26"/>
                <w:szCs w:val="26"/>
              </w:rPr>
            </w:pPr>
          </w:p>
        </w:tc>
        <w:tc>
          <w:tcPr>
            <w:tcW w:w="1842" w:type="dxa"/>
            <w:tcBorders>
              <w:top w:val="nil"/>
              <w:left w:val="nil"/>
              <w:bottom w:val="dotted" w:sz="4" w:space="0" w:color="auto"/>
              <w:right w:val="single" w:sz="8" w:space="0" w:color="auto"/>
            </w:tcBorders>
            <w:shd w:val="clear" w:color="auto" w:fill="auto"/>
            <w:vAlign w:val="center"/>
          </w:tcPr>
          <w:p w14:paraId="63718163" w14:textId="77777777" w:rsidR="00184BDB" w:rsidRPr="00EC7A31" w:rsidRDefault="00184BDB" w:rsidP="00A44C7A">
            <w:pPr>
              <w:spacing w:line="240" w:lineRule="auto"/>
              <w:rPr>
                <w:rFonts w:asciiTheme="majorHAnsi" w:hAnsiTheme="majorHAnsi" w:cstheme="majorHAnsi"/>
                <w:bCs/>
                <w:sz w:val="26"/>
                <w:szCs w:val="26"/>
              </w:rPr>
            </w:pPr>
          </w:p>
        </w:tc>
        <w:tc>
          <w:tcPr>
            <w:tcW w:w="2306" w:type="dxa"/>
            <w:tcBorders>
              <w:top w:val="nil"/>
              <w:left w:val="nil"/>
              <w:bottom w:val="dotted" w:sz="4" w:space="0" w:color="auto"/>
              <w:right w:val="single" w:sz="8" w:space="0" w:color="auto"/>
            </w:tcBorders>
          </w:tcPr>
          <w:p w14:paraId="147D8CCF" w14:textId="77777777" w:rsidR="00184BDB" w:rsidRPr="00EC7A31" w:rsidRDefault="00184BDB" w:rsidP="00A44C7A">
            <w:pPr>
              <w:spacing w:line="240" w:lineRule="auto"/>
              <w:rPr>
                <w:rFonts w:asciiTheme="majorHAnsi" w:hAnsiTheme="majorHAnsi" w:cstheme="majorHAnsi"/>
                <w:bCs/>
                <w:sz w:val="26"/>
                <w:szCs w:val="26"/>
              </w:rPr>
            </w:pPr>
          </w:p>
        </w:tc>
      </w:tr>
      <w:tr w:rsidR="00EC7A31" w:rsidRPr="00EC7A31" w14:paraId="7D83285C" w14:textId="77777777" w:rsidTr="000F3118">
        <w:tblPrEx>
          <w:tblLook w:val="04A0" w:firstRow="1" w:lastRow="0" w:firstColumn="1" w:lastColumn="0" w:noHBand="0" w:noVBand="1"/>
        </w:tblPrEx>
        <w:trPr>
          <w:gridAfter w:val="2"/>
          <w:wAfter w:w="661" w:type="dxa"/>
          <w:trHeight w:val="300"/>
        </w:trPr>
        <w:tc>
          <w:tcPr>
            <w:tcW w:w="2940" w:type="dxa"/>
            <w:gridSpan w:val="2"/>
            <w:tcBorders>
              <w:top w:val="nil"/>
              <w:left w:val="single" w:sz="8" w:space="0" w:color="auto"/>
              <w:bottom w:val="dotted" w:sz="4" w:space="0" w:color="auto"/>
              <w:right w:val="single" w:sz="8" w:space="0" w:color="auto"/>
            </w:tcBorders>
            <w:shd w:val="clear" w:color="auto" w:fill="auto"/>
            <w:vAlign w:val="center"/>
          </w:tcPr>
          <w:p w14:paraId="310E309E" w14:textId="77777777" w:rsidR="00184BDB" w:rsidRPr="00EC7A31" w:rsidRDefault="00184BDB" w:rsidP="00A44C7A">
            <w:pPr>
              <w:spacing w:line="240" w:lineRule="auto"/>
              <w:rPr>
                <w:rFonts w:asciiTheme="majorHAnsi" w:hAnsiTheme="majorHAnsi" w:cstheme="majorHAnsi"/>
                <w:bCs/>
                <w:sz w:val="26"/>
                <w:szCs w:val="26"/>
              </w:rPr>
            </w:pPr>
          </w:p>
        </w:tc>
        <w:tc>
          <w:tcPr>
            <w:tcW w:w="2410" w:type="dxa"/>
            <w:tcBorders>
              <w:top w:val="nil"/>
              <w:left w:val="nil"/>
              <w:bottom w:val="dotted" w:sz="4" w:space="0" w:color="auto"/>
              <w:right w:val="single" w:sz="8" w:space="0" w:color="auto"/>
            </w:tcBorders>
            <w:shd w:val="clear" w:color="auto" w:fill="auto"/>
            <w:vAlign w:val="center"/>
          </w:tcPr>
          <w:p w14:paraId="086BEBA1" w14:textId="77777777" w:rsidR="00184BDB" w:rsidRPr="00EC7A31" w:rsidRDefault="00184BDB" w:rsidP="00A44C7A">
            <w:pPr>
              <w:spacing w:line="240" w:lineRule="auto"/>
              <w:rPr>
                <w:rFonts w:asciiTheme="majorHAnsi" w:hAnsiTheme="majorHAnsi" w:cstheme="majorHAnsi"/>
                <w:bCs/>
                <w:sz w:val="26"/>
                <w:szCs w:val="26"/>
              </w:rPr>
            </w:pPr>
          </w:p>
        </w:tc>
        <w:tc>
          <w:tcPr>
            <w:tcW w:w="1842" w:type="dxa"/>
            <w:tcBorders>
              <w:top w:val="nil"/>
              <w:left w:val="nil"/>
              <w:bottom w:val="dotted" w:sz="4" w:space="0" w:color="auto"/>
              <w:right w:val="single" w:sz="8" w:space="0" w:color="auto"/>
            </w:tcBorders>
            <w:shd w:val="clear" w:color="auto" w:fill="auto"/>
            <w:vAlign w:val="center"/>
          </w:tcPr>
          <w:p w14:paraId="2F3B24E1" w14:textId="77777777" w:rsidR="00184BDB" w:rsidRPr="00EC7A31" w:rsidRDefault="00184BDB" w:rsidP="00A44C7A">
            <w:pPr>
              <w:spacing w:line="240" w:lineRule="auto"/>
              <w:rPr>
                <w:rFonts w:asciiTheme="majorHAnsi" w:hAnsiTheme="majorHAnsi" w:cstheme="majorHAnsi"/>
                <w:bCs/>
                <w:sz w:val="26"/>
                <w:szCs w:val="26"/>
              </w:rPr>
            </w:pPr>
          </w:p>
        </w:tc>
        <w:tc>
          <w:tcPr>
            <w:tcW w:w="2306" w:type="dxa"/>
            <w:tcBorders>
              <w:top w:val="nil"/>
              <w:left w:val="nil"/>
              <w:bottom w:val="dotted" w:sz="4" w:space="0" w:color="auto"/>
              <w:right w:val="single" w:sz="8" w:space="0" w:color="auto"/>
            </w:tcBorders>
          </w:tcPr>
          <w:p w14:paraId="0B0297B8" w14:textId="77777777" w:rsidR="00184BDB" w:rsidRPr="00EC7A31" w:rsidRDefault="00184BDB" w:rsidP="00A44C7A">
            <w:pPr>
              <w:spacing w:line="240" w:lineRule="auto"/>
              <w:rPr>
                <w:rFonts w:asciiTheme="majorHAnsi" w:hAnsiTheme="majorHAnsi" w:cstheme="majorHAnsi"/>
                <w:bCs/>
                <w:sz w:val="26"/>
                <w:szCs w:val="26"/>
              </w:rPr>
            </w:pPr>
          </w:p>
        </w:tc>
      </w:tr>
      <w:tr w:rsidR="00EC7A31" w:rsidRPr="00EC7A31" w14:paraId="6982971F" w14:textId="77777777" w:rsidTr="000F3118">
        <w:tblPrEx>
          <w:tblLook w:val="04A0" w:firstRow="1" w:lastRow="0" w:firstColumn="1" w:lastColumn="0" w:noHBand="0" w:noVBand="1"/>
        </w:tblPrEx>
        <w:trPr>
          <w:gridAfter w:val="2"/>
          <w:wAfter w:w="661" w:type="dxa"/>
          <w:trHeight w:val="315"/>
        </w:trPr>
        <w:tc>
          <w:tcPr>
            <w:tcW w:w="2940" w:type="dxa"/>
            <w:gridSpan w:val="2"/>
            <w:tcBorders>
              <w:top w:val="nil"/>
              <w:left w:val="single" w:sz="8" w:space="0" w:color="auto"/>
              <w:bottom w:val="single" w:sz="8" w:space="0" w:color="auto"/>
              <w:right w:val="single" w:sz="8" w:space="0" w:color="auto"/>
            </w:tcBorders>
            <w:shd w:val="clear" w:color="auto" w:fill="auto"/>
            <w:vAlign w:val="center"/>
          </w:tcPr>
          <w:p w14:paraId="2BB04C4E" w14:textId="77777777" w:rsidR="00184BDB" w:rsidRPr="00EC7A31" w:rsidRDefault="00184BDB" w:rsidP="00A44C7A">
            <w:pPr>
              <w:spacing w:line="240" w:lineRule="auto"/>
              <w:rPr>
                <w:rFonts w:asciiTheme="majorHAnsi" w:hAnsiTheme="majorHAnsi" w:cstheme="majorHAnsi"/>
                <w:bCs/>
                <w:sz w:val="26"/>
                <w:szCs w:val="26"/>
              </w:rPr>
            </w:pPr>
          </w:p>
        </w:tc>
        <w:tc>
          <w:tcPr>
            <w:tcW w:w="2410" w:type="dxa"/>
            <w:tcBorders>
              <w:top w:val="nil"/>
              <w:left w:val="nil"/>
              <w:bottom w:val="single" w:sz="8" w:space="0" w:color="auto"/>
              <w:right w:val="single" w:sz="8" w:space="0" w:color="auto"/>
            </w:tcBorders>
            <w:shd w:val="clear" w:color="auto" w:fill="auto"/>
            <w:vAlign w:val="center"/>
          </w:tcPr>
          <w:p w14:paraId="256C21FB" w14:textId="77777777" w:rsidR="00184BDB" w:rsidRPr="00EC7A31" w:rsidRDefault="00184BDB" w:rsidP="00A44C7A">
            <w:pPr>
              <w:spacing w:line="240" w:lineRule="auto"/>
              <w:rPr>
                <w:rFonts w:asciiTheme="majorHAnsi" w:hAnsiTheme="majorHAnsi" w:cstheme="majorHAnsi"/>
                <w:bCs/>
                <w:sz w:val="26"/>
                <w:szCs w:val="26"/>
              </w:rPr>
            </w:pPr>
          </w:p>
        </w:tc>
        <w:tc>
          <w:tcPr>
            <w:tcW w:w="1842" w:type="dxa"/>
            <w:tcBorders>
              <w:top w:val="nil"/>
              <w:left w:val="nil"/>
              <w:bottom w:val="single" w:sz="8" w:space="0" w:color="auto"/>
              <w:right w:val="single" w:sz="8" w:space="0" w:color="auto"/>
            </w:tcBorders>
            <w:shd w:val="clear" w:color="auto" w:fill="auto"/>
            <w:vAlign w:val="center"/>
          </w:tcPr>
          <w:p w14:paraId="40606543" w14:textId="77777777" w:rsidR="00184BDB" w:rsidRPr="00EC7A31" w:rsidRDefault="00184BDB" w:rsidP="00A44C7A">
            <w:pPr>
              <w:spacing w:line="240" w:lineRule="auto"/>
              <w:rPr>
                <w:rFonts w:asciiTheme="majorHAnsi" w:hAnsiTheme="majorHAnsi" w:cstheme="majorHAnsi"/>
                <w:bCs/>
                <w:sz w:val="26"/>
                <w:szCs w:val="26"/>
              </w:rPr>
            </w:pPr>
          </w:p>
        </w:tc>
        <w:tc>
          <w:tcPr>
            <w:tcW w:w="2306" w:type="dxa"/>
            <w:tcBorders>
              <w:top w:val="nil"/>
              <w:left w:val="nil"/>
              <w:bottom w:val="single" w:sz="8" w:space="0" w:color="auto"/>
              <w:right w:val="single" w:sz="8" w:space="0" w:color="auto"/>
            </w:tcBorders>
          </w:tcPr>
          <w:p w14:paraId="4D199554" w14:textId="77777777" w:rsidR="00184BDB" w:rsidRPr="00EC7A31" w:rsidRDefault="00184BDB" w:rsidP="00A44C7A">
            <w:pPr>
              <w:spacing w:line="240" w:lineRule="auto"/>
              <w:rPr>
                <w:rFonts w:asciiTheme="majorHAnsi" w:hAnsiTheme="majorHAnsi" w:cstheme="majorHAnsi"/>
                <w:bCs/>
                <w:sz w:val="26"/>
                <w:szCs w:val="26"/>
              </w:rPr>
            </w:pPr>
          </w:p>
        </w:tc>
      </w:tr>
      <w:tr w:rsidR="00EC7A31" w:rsidRPr="00EC7A31" w14:paraId="1B9A59FF" w14:textId="77777777" w:rsidTr="000F3118">
        <w:tblPrEx>
          <w:tblLook w:val="04A0" w:firstRow="1" w:lastRow="0" w:firstColumn="1" w:lastColumn="0" w:noHBand="0" w:noVBand="1"/>
        </w:tblPrEx>
        <w:trPr>
          <w:gridAfter w:val="2"/>
          <w:wAfter w:w="661" w:type="dxa"/>
          <w:trHeight w:val="780"/>
        </w:trPr>
        <w:tc>
          <w:tcPr>
            <w:tcW w:w="2940" w:type="dxa"/>
            <w:gridSpan w:val="2"/>
            <w:tcBorders>
              <w:top w:val="nil"/>
              <w:left w:val="single" w:sz="8" w:space="0" w:color="auto"/>
              <w:bottom w:val="single" w:sz="8" w:space="0" w:color="auto"/>
              <w:right w:val="single" w:sz="8" w:space="0" w:color="auto"/>
            </w:tcBorders>
            <w:shd w:val="clear" w:color="auto" w:fill="auto"/>
            <w:vAlign w:val="center"/>
          </w:tcPr>
          <w:p w14:paraId="51EC77C6" w14:textId="77777777" w:rsidR="00184BDB" w:rsidRPr="00EC7A31" w:rsidRDefault="00184BDB" w:rsidP="00A44C7A">
            <w:pPr>
              <w:spacing w:line="240" w:lineRule="auto"/>
              <w:rPr>
                <w:rFonts w:asciiTheme="majorHAnsi" w:hAnsiTheme="majorHAnsi" w:cstheme="majorHAnsi"/>
                <w:bCs/>
                <w:sz w:val="26"/>
                <w:szCs w:val="26"/>
              </w:rPr>
            </w:pPr>
          </w:p>
        </w:tc>
        <w:tc>
          <w:tcPr>
            <w:tcW w:w="2410" w:type="dxa"/>
            <w:tcBorders>
              <w:top w:val="nil"/>
              <w:left w:val="nil"/>
              <w:bottom w:val="single" w:sz="8" w:space="0" w:color="auto"/>
              <w:right w:val="single" w:sz="8" w:space="0" w:color="auto"/>
            </w:tcBorders>
            <w:shd w:val="clear" w:color="auto" w:fill="auto"/>
            <w:vAlign w:val="center"/>
          </w:tcPr>
          <w:p w14:paraId="77BBB5E7" w14:textId="77777777" w:rsidR="00184BDB" w:rsidRPr="00EC7A31" w:rsidRDefault="00184BDB" w:rsidP="00A44C7A">
            <w:pPr>
              <w:spacing w:line="240" w:lineRule="auto"/>
              <w:rPr>
                <w:rFonts w:asciiTheme="majorHAnsi" w:hAnsiTheme="majorHAnsi" w:cstheme="majorHAnsi"/>
                <w:bCs/>
                <w:sz w:val="26"/>
                <w:szCs w:val="26"/>
              </w:rPr>
            </w:pPr>
          </w:p>
        </w:tc>
        <w:tc>
          <w:tcPr>
            <w:tcW w:w="1842" w:type="dxa"/>
            <w:tcBorders>
              <w:top w:val="nil"/>
              <w:left w:val="nil"/>
              <w:bottom w:val="single" w:sz="8" w:space="0" w:color="auto"/>
              <w:right w:val="single" w:sz="8" w:space="0" w:color="auto"/>
            </w:tcBorders>
            <w:shd w:val="clear" w:color="auto" w:fill="auto"/>
            <w:vAlign w:val="center"/>
          </w:tcPr>
          <w:p w14:paraId="773E49FD" w14:textId="77777777" w:rsidR="00184BDB" w:rsidRPr="00EC7A31" w:rsidRDefault="00184BDB" w:rsidP="00A44C7A">
            <w:pPr>
              <w:spacing w:line="240" w:lineRule="auto"/>
              <w:rPr>
                <w:rFonts w:asciiTheme="majorHAnsi" w:hAnsiTheme="majorHAnsi" w:cstheme="majorHAnsi"/>
                <w:bCs/>
                <w:sz w:val="26"/>
                <w:szCs w:val="26"/>
              </w:rPr>
            </w:pPr>
          </w:p>
        </w:tc>
        <w:tc>
          <w:tcPr>
            <w:tcW w:w="2306" w:type="dxa"/>
            <w:tcBorders>
              <w:top w:val="nil"/>
              <w:left w:val="nil"/>
              <w:bottom w:val="single" w:sz="8" w:space="0" w:color="auto"/>
              <w:right w:val="single" w:sz="8" w:space="0" w:color="auto"/>
            </w:tcBorders>
          </w:tcPr>
          <w:p w14:paraId="2BA95E7B" w14:textId="77777777" w:rsidR="00184BDB" w:rsidRPr="00EC7A31" w:rsidRDefault="00184BDB" w:rsidP="00A44C7A">
            <w:pPr>
              <w:spacing w:line="240" w:lineRule="auto"/>
              <w:rPr>
                <w:rFonts w:asciiTheme="majorHAnsi" w:hAnsiTheme="majorHAnsi" w:cstheme="majorHAnsi"/>
                <w:bCs/>
                <w:sz w:val="26"/>
                <w:szCs w:val="26"/>
              </w:rPr>
            </w:pPr>
          </w:p>
        </w:tc>
      </w:tr>
      <w:tr w:rsidR="00EC7A31" w:rsidRPr="00EC7A31" w14:paraId="7C1F12B1" w14:textId="77777777" w:rsidTr="000F3118">
        <w:tblPrEx>
          <w:tblLook w:val="04A0" w:firstRow="1" w:lastRow="0" w:firstColumn="1" w:lastColumn="0" w:noHBand="0" w:noVBand="1"/>
        </w:tblPrEx>
        <w:trPr>
          <w:gridAfter w:val="2"/>
          <w:wAfter w:w="661" w:type="dxa"/>
          <w:trHeight w:val="300"/>
        </w:trPr>
        <w:tc>
          <w:tcPr>
            <w:tcW w:w="2940" w:type="dxa"/>
            <w:gridSpan w:val="2"/>
            <w:tcBorders>
              <w:top w:val="nil"/>
              <w:left w:val="single" w:sz="8" w:space="0" w:color="auto"/>
              <w:bottom w:val="dotted" w:sz="4" w:space="0" w:color="auto"/>
              <w:right w:val="single" w:sz="8" w:space="0" w:color="auto"/>
            </w:tcBorders>
            <w:shd w:val="clear" w:color="auto" w:fill="auto"/>
            <w:vAlign w:val="center"/>
          </w:tcPr>
          <w:p w14:paraId="0B7B3FCA" w14:textId="77777777" w:rsidR="00184BDB" w:rsidRPr="00EC7A31" w:rsidRDefault="00184BDB" w:rsidP="00A44C7A">
            <w:pPr>
              <w:spacing w:line="240" w:lineRule="auto"/>
              <w:rPr>
                <w:rFonts w:asciiTheme="majorHAnsi" w:hAnsiTheme="majorHAnsi" w:cstheme="majorHAnsi"/>
                <w:b/>
                <w:sz w:val="26"/>
                <w:szCs w:val="26"/>
              </w:rPr>
            </w:pPr>
            <w:r w:rsidRPr="00EC7A31">
              <w:rPr>
                <w:rFonts w:asciiTheme="majorHAnsi" w:hAnsiTheme="majorHAnsi" w:cstheme="majorHAnsi"/>
                <w:b/>
                <w:sz w:val="26"/>
                <w:szCs w:val="26"/>
              </w:rPr>
              <w:t>5. Thiết bị vệ sinh:</w:t>
            </w:r>
          </w:p>
        </w:tc>
        <w:tc>
          <w:tcPr>
            <w:tcW w:w="2410" w:type="dxa"/>
            <w:tcBorders>
              <w:top w:val="nil"/>
              <w:left w:val="nil"/>
              <w:bottom w:val="dotted" w:sz="4" w:space="0" w:color="auto"/>
              <w:right w:val="single" w:sz="8" w:space="0" w:color="auto"/>
            </w:tcBorders>
            <w:shd w:val="clear" w:color="auto" w:fill="auto"/>
            <w:vAlign w:val="center"/>
          </w:tcPr>
          <w:p w14:paraId="124AEC0C" w14:textId="77777777" w:rsidR="00184BDB" w:rsidRPr="00EC7A31" w:rsidRDefault="00184BDB" w:rsidP="00A44C7A">
            <w:pPr>
              <w:spacing w:line="240" w:lineRule="auto"/>
              <w:ind w:left="284" w:hanging="284"/>
              <w:rPr>
                <w:rFonts w:asciiTheme="majorHAnsi" w:hAnsiTheme="majorHAnsi" w:cstheme="majorHAnsi"/>
                <w:bCs/>
                <w:sz w:val="26"/>
                <w:szCs w:val="26"/>
              </w:rPr>
            </w:pPr>
          </w:p>
        </w:tc>
        <w:tc>
          <w:tcPr>
            <w:tcW w:w="1842" w:type="dxa"/>
            <w:tcBorders>
              <w:top w:val="nil"/>
              <w:left w:val="nil"/>
              <w:bottom w:val="dotted" w:sz="4" w:space="0" w:color="auto"/>
              <w:right w:val="single" w:sz="8" w:space="0" w:color="auto"/>
            </w:tcBorders>
            <w:shd w:val="clear" w:color="auto" w:fill="auto"/>
            <w:vAlign w:val="center"/>
          </w:tcPr>
          <w:p w14:paraId="5F4E3CA8" w14:textId="77777777" w:rsidR="00184BDB" w:rsidRPr="00EC7A31" w:rsidRDefault="00184BDB" w:rsidP="00A44C7A">
            <w:pPr>
              <w:spacing w:line="240" w:lineRule="auto"/>
              <w:rPr>
                <w:rFonts w:asciiTheme="majorHAnsi" w:hAnsiTheme="majorHAnsi" w:cstheme="majorHAnsi"/>
                <w:bCs/>
                <w:sz w:val="26"/>
                <w:szCs w:val="26"/>
              </w:rPr>
            </w:pPr>
          </w:p>
        </w:tc>
        <w:tc>
          <w:tcPr>
            <w:tcW w:w="2306" w:type="dxa"/>
            <w:tcBorders>
              <w:top w:val="nil"/>
              <w:left w:val="nil"/>
              <w:bottom w:val="dotted" w:sz="4" w:space="0" w:color="auto"/>
              <w:right w:val="single" w:sz="8" w:space="0" w:color="auto"/>
            </w:tcBorders>
          </w:tcPr>
          <w:p w14:paraId="5779F0FE" w14:textId="77777777" w:rsidR="00184BDB" w:rsidRPr="00EC7A31" w:rsidRDefault="00184BDB" w:rsidP="00A44C7A">
            <w:pPr>
              <w:spacing w:line="240" w:lineRule="auto"/>
              <w:rPr>
                <w:rFonts w:asciiTheme="majorHAnsi" w:hAnsiTheme="majorHAnsi" w:cstheme="majorHAnsi"/>
                <w:bCs/>
                <w:sz w:val="26"/>
                <w:szCs w:val="26"/>
              </w:rPr>
            </w:pPr>
          </w:p>
        </w:tc>
      </w:tr>
      <w:tr w:rsidR="00EC7A31" w:rsidRPr="00EC7A31" w14:paraId="3DCADE51" w14:textId="77777777" w:rsidTr="000F3118">
        <w:tblPrEx>
          <w:tblLook w:val="04A0" w:firstRow="1" w:lastRow="0" w:firstColumn="1" w:lastColumn="0" w:noHBand="0" w:noVBand="1"/>
        </w:tblPrEx>
        <w:trPr>
          <w:gridAfter w:val="2"/>
          <w:wAfter w:w="661" w:type="dxa"/>
          <w:trHeight w:val="525"/>
        </w:trPr>
        <w:tc>
          <w:tcPr>
            <w:tcW w:w="2940" w:type="dxa"/>
            <w:gridSpan w:val="2"/>
            <w:tcBorders>
              <w:top w:val="nil"/>
              <w:left w:val="single" w:sz="8" w:space="0" w:color="auto"/>
              <w:bottom w:val="single" w:sz="8" w:space="0" w:color="auto"/>
              <w:right w:val="single" w:sz="8" w:space="0" w:color="auto"/>
            </w:tcBorders>
            <w:shd w:val="clear" w:color="auto" w:fill="auto"/>
            <w:vAlign w:val="center"/>
          </w:tcPr>
          <w:p w14:paraId="4F1D0902" w14:textId="77777777" w:rsidR="00184BDB" w:rsidRPr="00EC7A31" w:rsidRDefault="00184BDB" w:rsidP="00A44C7A">
            <w:pPr>
              <w:spacing w:line="240" w:lineRule="auto"/>
              <w:rPr>
                <w:rFonts w:asciiTheme="majorHAnsi" w:hAnsiTheme="majorHAnsi" w:cstheme="majorHAnsi"/>
                <w:bCs/>
                <w:sz w:val="26"/>
                <w:szCs w:val="26"/>
              </w:rPr>
            </w:pPr>
          </w:p>
        </w:tc>
        <w:tc>
          <w:tcPr>
            <w:tcW w:w="2410" w:type="dxa"/>
            <w:tcBorders>
              <w:top w:val="nil"/>
              <w:left w:val="nil"/>
              <w:bottom w:val="single" w:sz="8" w:space="0" w:color="auto"/>
              <w:right w:val="single" w:sz="8" w:space="0" w:color="auto"/>
            </w:tcBorders>
            <w:shd w:val="clear" w:color="auto" w:fill="auto"/>
            <w:vAlign w:val="center"/>
          </w:tcPr>
          <w:p w14:paraId="27EF838B" w14:textId="77777777" w:rsidR="00184BDB" w:rsidRPr="00EC7A31" w:rsidRDefault="00184BDB" w:rsidP="00A44C7A">
            <w:pPr>
              <w:spacing w:line="240" w:lineRule="auto"/>
              <w:ind w:left="284" w:hanging="284"/>
              <w:rPr>
                <w:rFonts w:asciiTheme="majorHAnsi" w:hAnsiTheme="majorHAnsi" w:cstheme="majorHAnsi"/>
                <w:bCs/>
                <w:sz w:val="26"/>
                <w:szCs w:val="26"/>
              </w:rPr>
            </w:pPr>
          </w:p>
        </w:tc>
        <w:tc>
          <w:tcPr>
            <w:tcW w:w="1842" w:type="dxa"/>
            <w:tcBorders>
              <w:top w:val="nil"/>
              <w:left w:val="nil"/>
              <w:bottom w:val="single" w:sz="8" w:space="0" w:color="auto"/>
              <w:right w:val="single" w:sz="8" w:space="0" w:color="auto"/>
            </w:tcBorders>
            <w:shd w:val="clear" w:color="auto" w:fill="auto"/>
            <w:vAlign w:val="center"/>
          </w:tcPr>
          <w:p w14:paraId="2A9641F7" w14:textId="77777777" w:rsidR="00184BDB" w:rsidRPr="00EC7A31" w:rsidRDefault="00184BDB" w:rsidP="00A44C7A">
            <w:pPr>
              <w:spacing w:line="240" w:lineRule="auto"/>
              <w:rPr>
                <w:rFonts w:asciiTheme="majorHAnsi" w:hAnsiTheme="majorHAnsi" w:cstheme="majorHAnsi"/>
                <w:bCs/>
                <w:sz w:val="26"/>
                <w:szCs w:val="26"/>
              </w:rPr>
            </w:pPr>
          </w:p>
        </w:tc>
        <w:tc>
          <w:tcPr>
            <w:tcW w:w="2306" w:type="dxa"/>
            <w:tcBorders>
              <w:top w:val="nil"/>
              <w:left w:val="nil"/>
              <w:bottom w:val="single" w:sz="8" w:space="0" w:color="auto"/>
              <w:right w:val="single" w:sz="8" w:space="0" w:color="auto"/>
            </w:tcBorders>
          </w:tcPr>
          <w:p w14:paraId="616D6BBB" w14:textId="77777777" w:rsidR="00184BDB" w:rsidRPr="00EC7A31" w:rsidRDefault="00184BDB" w:rsidP="00A44C7A">
            <w:pPr>
              <w:spacing w:line="240" w:lineRule="auto"/>
              <w:rPr>
                <w:rFonts w:asciiTheme="majorHAnsi" w:hAnsiTheme="majorHAnsi" w:cstheme="majorHAnsi"/>
                <w:bCs/>
                <w:sz w:val="26"/>
                <w:szCs w:val="26"/>
              </w:rPr>
            </w:pPr>
          </w:p>
        </w:tc>
      </w:tr>
      <w:tr w:rsidR="00EC7A31" w:rsidRPr="00EC7A31" w14:paraId="76E801EB" w14:textId="77777777" w:rsidTr="000F3118">
        <w:tblPrEx>
          <w:tblLook w:val="04A0" w:firstRow="1" w:lastRow="0" w:firstColumn="1" w:lastColumn="0" w:noHBand="0" w:noVBand="1"/>
        </w:tblPrEx>
        <w:trPr>
          <w:gridAfter w:val="2"/>
          <w:wAfter w:w="661" w:type="dxa"/>
          <w:trHeight w:val="300"/>
        </w:trPr>
        <w:tc>
          <w:tcPr>
            <w:tcW w:w="2940" w:type="dxa"/>
            <w:gridSpan w:val="2"/>
            <w:tcBorders>
              <w:top w:val="nil"/>
              <w:left w:val="single" w:sz="8" w:space="0" w:color="auto"/>
              <w:bottom w:val="dotted" w:sz="4" w:space="0" w:color="auto"/>
              <w:right w:val="single" w:sz="8" w:space="0" w:color="auto"/>
            </w:tcBorders>
            <w:shd w:val="clear" w:color="auto" w:fill="auto"/>
            <w:vAlign w:val="center"/>
          </w:tcPr>
          <w:p w14:paraId="2ABFAD28" w14:textId="77777777" w:rsidR="00184BDB" w:rsidRPr="00EC7A31" w:rsidRDefault="00184BDB" w:rsidP="00A44C7A">
            <w:pPr>
              <w:spacing w:line="240" w:lineRule="auto"/>
              <w:rPr>
                <w:rFonts w:asciiTheme="majorHAnsi" w:hAnsiTheme="majorHAnsi" w:cstheme="majorHAnsi"/>
                <w:b/>
                <w:sz w:val="26"/>
                <w:szCs w:val="26"/>
              </w:rPr>
            </w:pPr>
            <w:r w:rsidRPr="00EC7A31">
              <w:rPr>
                <w:rFonts w:asciiTheme="majorHAnsi" w:hAnsiTheme="majorHAnsi" w:cstheme="majorHAnsi"/>
                <w:b/>
                <w:sz w:val="26"/>
                <w:szCs w:val="26"/>
              </w:rPr>
              <w:t>7.  Thiết bị điện, nước:</w:t>
            </w:r>
          </w:p>
        </w:tc>
        <w:tc>
          <w:tcPr>
            <w:tcW w:w="2410" w:type="dxa"/>
            <w:tcBorders>
              <w:top w:val="nil"/>
              <w:left w:val="nil"/>
              <w:bottom w:val="dotted" w:sz="4" w:space="0" w:color="auto"/>
              <w:right w:val="single" w:sz="8" w:space="0" w:color="auto"/>
            </w:tcBorders>
            <w:shd w:val="clear" w:color="auto" w:fill="auto"/>
            <w:vAlign w:val="center"/>
          </w:tcPr>
          <w:p w14:paraId="1662A84F" w14:textId="77777777" w:rsidR="00184BDB" w:rsidRPr="00EC7A31" w:rsidRDefault="00184BDB" w:rsidP="00A44C7A">
            <w:pPr>
              <w:spacing w:line="240" w:lineRule="auto"/>
              <w:rPr>
                <w:rFonts w:asciiTheme="majorHAnsi" w:hAnsiTheme="majorHAnsi" w:cstheme="majorHAnsi"/>
                <w:bCs/>
                <w:sz w:val="26"/>
                <w:szCs w:val="26"/>
              </w:rPr>
            </w:pPr>
          </w:p>
        </w:tc>
        <w:tc>
          <w:tcPr>
            <w:tcW w:w="1842" w:type="dxa"/>
            <w:tcBorders>
              <w:top w:val="nil"/>
              <w:left w:val="nil"/>
              <w:bottom w:val="dotted" w:sz="4" w:space="0" w:color="auto"/>
              <w:right w:val="single" w:sz="8" w:space="0" w:color="auto"/>
            </w:tcBorders>
            <w:shd w:val="clear" w:color="auto" w:fill="auto"/>
            <w:vAlign w:val="center"/>
          </w:tcPr>
          <w:p w14:paraId="61DF8AD5" w14:textId="77777777" w:rsidR="00184BDB" w:rsidRPr="00EC7A31" w:rsidRDefault="00184BDB" w:rsidP="00A44C7A">
            <w:pPr>
              <w:spacing w:line="240" w:lineRule="auto"/>
              <w:rPr>
                <w:rFonts w:asciiTheme="majorHAnsi" w:hAnsiTheme="majorHAnsi" w:cstheme="majorHAnsi"/>
                <w:bCs/>
                <w:sz w:val="26"/>
                <w:szCs w:val="26"/>
              </w:rPr>
            </w:pPr>
          </w:p>
        </w:tc>
        <w:tc>
          <w:tcPr>
            <w:tcW w:w="2306" w:type="dxa"/>
            <w:tcBorders>
              <w:top w:val="nil"/>
              <w:left w:val="nil"/>
              <w:bottom w:val="dotted" w:sz="4" w:space="0" w:color="auto"/>
              <w:right w:val="single" w:sz="8" w:space="0" w:color="auto"/>
            </w:tcBorders>
          </w:tcPr>
          <w:p w14:paraId="57DDE6B1" w14:textId="77777777" w:rsidR="00184BDB" w:rsidRPr="00EC7A31" w:rsidRDefault="00184BDB" w:rsidP="00A44C7A">
            <w:pPr>
              <w:spacing w:line="240" w:lineRule="auto"/>
              <w:rPr>
                <w:rFonts w:asciiTheme="majorHAnsi" w:hAnsiTheme="majorHAnsi" w:cstheme="majorHAnsi"/>
                <w:bCs/>
                <w:sz w:val="26"/>
                <w:szCs w:val="26"/>
              </w:rPr>
            </w:pPr>
          </w:p>
        </w:tc>
      </w:tr>
      <w:tr w:rsidR="00EC7A31" w:rsidRPr="00EC7A31" w14:paraId="757B7C09" w14:textId="77777777" w:rsidTr="000F3118">
        <w:tblPrEx>
          <w:tblLook w:val="04A0" w:firstRow="1" w:lastRow="0" w:firstColumn="1" w:lastColumn="0" w:noHBand="0" w:noVBand="1"/>
        </w:tblPrEx>
        <w:trPr>
          <w:gridAfter w:val="2"/>
          <w:wAfter w:w="661" w:type="dxa"/>
          <w:trHeight w:val="510"/>
        </w:trPr>
        <w:tc>
          <w:tcPr>
            <w:tcW w:w="2940" w:type="dxa"/>
            <w:gridSpan w:val="2"/>
            <w:tcBorders>
              <w:top w:val="nil"/>
              <w:left w:val="single" w:sz="8" w:space="0" w:color="auto"/>
              <w:bottom w:val="dotted" w:sz="4" w:space="0" w:color="auto"/>
              <w:right w:val="single" w:sz="8" w:space="0" w:color="auto"/>
            </w:tcBorders>
            <w:shd w:val="clear" w:color="auto" w:fill="auto"/>
            <w:vAlign w:val="center"/>
          </w:tcPr>
          <w:p w14:paraId="3D9E8A9C" w14:textId="77777777" w:rsidR="00184BDB" w:rsidRPr="00EC7A31" w:rsidRDefault="00184BDB" w:rsidP="00A44C7A">
            <w:pPr>
              <w:spacing w:line="240" w:lineRule="auto"/>
              <w:rPr>
                <w:rFonts w:asciiTheme="majorHAnsi" w:hAnsiTheme="majorHAnsi" w:cstheme="majorHAnsi"/>
                <w:bCs/>
                <w:sz w:val="26"/>
                <w:szCs w:val="26"/>
              </w:rPr>
            </w:pPr>
          </w:p>
        </w:tc>
        <w:tc>
          <w:tcPr>
            <w:tcW w:w="2410" w:type="dxa"/>
            <w:tcBorders>
              <w:top w:val="nil"/>
              <w:left w:val="nil"/>
              <w:bottom w:val="dotted" w:sz="4" w:space="0" w:color="auto"/>
              <w:right w:val="single" w:sz="8" w:space="0" w:color="auto"/>
            </w:tcBorders>
            <w:shd w:val="clear" w:color="auto" w:fill="auto"/>
            <w:vAlign w:val="center"/>
          </w:tcPr>
          <w:p w14:paraId="06384E6E" w14:textId="77777777" w:rsidR="00184BDB" w:rsidRPr="00EC7A31" w:rsidRDefault="00184BDB" w:rsidP="00A44C7A">
            <w:pPr>
              <w:spacing w:line="240" w:lineRule="auto"/>
              <w:rPr>
                <w:rFonts w:asciiTheme="majorHAnsi" w:hAnsiTheme="majorHAnsi" w:cstheme="majorHAnsi"/>
                <w:bCs/>
                <w:sz w:val="26"/>
                <w:szCs w:val="26"/>
              </w:rPr>
            </w:pPr>
          </w:p>
        </w:tc>
        <w:tc>
          <w:tcPr>
            <w:tcW w:w="1842" w:type="dxa"/>
            <w:tcBorders>
              <w:top w:val="nil"/>
              <w:left w:val="nil"/>
              <w:bottom w:val="dotted" w:sz="4" w:space="0" w:color="auto"/>
              <w:right w:val="single" w:sz="8" w:space="0" w:color="auto"/>
            </w:tcBorders>
            <w:shd w:val="clear" w:color="auto" w:fill="auto"/>
            <w:vAlign w:val="center"/>
          </w:tcPr>
          <w:p w14:paraId="39257793" w14:textId="77777777" w:rsidR="00184BDB" w:rsidRPr="00EC7A31" w:rsidRDefault="00184BDB" w:rsidP="00A44C7A">
            <w:pPr>
              <w:spacing w:line="240" w:lineRule="auto"/>
              <w:rPr>
                <w:rFonts w:asciiTheme="majorHAnsi" w:hAnsiTheme="majorHAnsi" w:cstheme="majorHAnsi"/>
                <w:bCs/>
                <w:sz w:val="26"/>
                <w:szCs w:val="26"/>
              </w:rPr>
            </w:pPr>
          </w:p>
        </w:tc>
        <w:tc>
          <w:tcPr>
            <w:tcW w:w="2306" w:type="dxa"/>
            <w:tcBorders>
              <w:top w:val="nil"/>
              <w:left w:val="nil"/>
              <w:bottom w:val="dotted" w:sz="4" w:space="0" w:color="auto"/>
              <w:right w:val="single" w:sz="8" w:space="0" w:color="auto"/>
            </w:tcBorders>
          </w:tcPr>
          <w:p w14:paraId="6D692348" w14:textId="77777777" w:rsidR="00184BDB" w:rsidRPr="00EC7A31" w:rsidRDefault="00184BDB" w:rsidP="00A44C7A">
            <w:pPr>
              <w:spacing w:line="240" w:lineRule="auto"/>
              <w:rPr>
                <w:rFonts w:asciiTheme="majorHAnsi" w:hAnsiTheme="majorHAnsi" w:cstheme="majorHAnsi"/>
                <w:bCs/>
                <w:sz w:val="26"/>
                <w:szCs w:val="26"/>
              </w:rPr>
            </w:pPr>
          </w:p>
        </w:tc>
      </w:tr>
      <w:tr w:rsidR="00EC7A31" w:rsidRPr="00EC7A31" w14:paraId="0B2FC8C4" w14:textId="77777777" w:rsidTr="000F3118">
        <w:tblPrEx>
          <w:tblLook w:val="04A0" w:firstRow="1" w:lastRow="0" w:firstColumn="1" w:lastColumn="0" w:noHBand="0" w:noVBand="1"/>
        </w:tblPrEx>
        <w:trPr>
          <w:gridAfter w:val="2"/>
          <w:wAfter w:w="661" w:type="dxa"/>
          <w:trHeight w:val="510"/>
        </w:trPr>
        <w:tc>
          <w:tcPr>
            <w:tcW w:w="2940" w:type="dxa"/>
            <w:gridSpan w:val="2"/>
            <w:tcBorders>
              <w:top w:val="nil"/>
              <w:left w:val="single" w:sz="8" w:space="0" w:color="auto"/>
              <w:bottom w:val="dotted" w:sz="4" w:space="0" w:color="auto"/>
              <w:right w:val="single" w:sz="8" w:space="0" w:color="auto"/>
            </w:tcBorders>
            <w:shd w:val="clear" w:color="auto" w:fill="auto"/>
            <w:vAlign w:val="center"/>
          </w:tcPr>
          <w:p w14:paraId="1D526147" w14:textId="77777777" w:rsidR="00184BDB" w:rsidRPr="00EC7A31" w:rsidRDefault="00184BDB" w:rsidP="00A44C7A">
            <w:pPr>
              <w:spacing w:line="240" w:lineRule="auto"/>
              <w:rPr>
                <w:rFonts w:asciiTheme="majorHAnsi" w:hAnsiTheme="majorHAnsi" w:cstheme="majorHAnsi"/>
                <w:b/>
                <w:sz w:val="26"/>
                <w:szCs w:val="26"/>
              </w:rPr>
            </w:pPr>
            <w:r w:rsidRPr="00EC7A31">
              <w:rPr>
                <w:rFonts w:asciiTheme="majorHAnsi" w:hAnsiTheme="majorHAnsi" w:cstheme="majorHAnsi"/>
                <w:b/>
                <w:sz w:val="26"/>
                <w:szCs w:val="26"/>
              </w:rPr>
              <w:t>8. Thiết bị đầu chờ Tivi, điện thoại, Internet:</w:t>
            </w:r>
          </w:p>
        </w:tc>
        <w:tc>
          <w:tcPr>
            <w:tcW w:w="2410" w:type="dxa"/>
            <w:tcBorders>
              <w:top w:val="nil"/>
              <w:left w:val="nil"/>
              <w:bottom w:val="dotted" w:sz="4" w:space="0" w:color="auto"/>
              <w:right w:val="single" w:sz="8" w:space="0" w:color="auto"/>
            </w:tcBorders>
            <w:shd w:val="clear" w:color="auto" w:fill="auto"/>
            <w:vAlign w:val="center"/>
          </w:tcPr>
          <w:p w14:paraId="7C6AABF1" w14:textId="77777777" w:rsidR="00184BDB" w:rsidRPr="00EC7A31" w:rsidRDefault="00184BDB" w:rsidP="00A44C7A">
            <w:pPr>
              <w:spacing w:line="240" w:lineRule="auto"/>
              <w:rPr>
                <w:rFonts w:asciiTheme="majorHAnsi" w:hAnsiTheme="majorHAnsi" w:cstheme="majorHAnsi"/>
                <w:bCs/>
                <w:i/>
                <w:iCs/>
                <w:sz w:val="26"/>
                <w:szCs w:val="26"/>
              </w:rPr>
            </w:pPr>
          </w:p>
        </w:tc>
        <w:tc>
          <w:tcPr>
            <w:tcW w:w="1842" w:type="dxa"/>
            <w:tcBorders>
              <w:top w:val="nil"/>
              <w:left w:val="nil"/>
              <w:bottom w:val="dotted" w:sz="4" w:space="0" w:color="auto"/>
              <w:right w:val="single" w:sz="8" w:space="0" w:color="auto"/>
            </w:tcBorders>
            <w:shd w:val="clear" w:color="auto" w:fill="auto"/>
            <w:vAlign w:val="center"/>
          </w:tcPr>
          <w:p w14:paraId="235343E0" w14:textId="77777777" w:rsidR="00184BDB" w:rsidRPr="00EC7A31" w:rsidRDefault="00184BDB" w:rsidP="00A44C7A">
            <w:pPr>
              <w:spacing w:line="240" w:lineRule="auto"/>
              <w:rPr>
                <w:rFonts w:asciiTheme="majorHAnsi" w:hAnsiTheme="majorHAnsi" w:cstheme="majorHAnsi"/>
                <w:bCs/>
                <w:sz w:val="26"/>
                <w:szCs w:val="26"/>
              </w:rPr>
            </w:pPr>
          </w:p>
        </w:tc>
        <w:tc>
          <w:tcPr>
            <w:tcW w:w="2306" w:type="dxa"/>
            <w:tcBorders>
              <w:top w:val="nil"/>
              <w:left w:val="nil"/>
              <w:bottom w:val="dotted" w:sz="4" w:space="0" w:color="auto"/>
              <w:right w:val="single" w:sz="8" w:space="0" w:color="auto"/>
            </w:tcBorders>
          </w:tcPr>
          <w:p w14:paraId="4C5F9DA6" w14:textId="77777777" w:rsidR="00184BDB" w:rsidRPr="00EC7A31" w:rsidRDefault="00184BDB" w:rsidP="00A44C7A">
            <w:pPr>
              <w:spacing w:line="240" w:lineRule="auto"/>
              <w:rPr>
                <w:rFonts w:asciiTheme="majorHAnsi" w:hAnsiTheme="majorHAnsi" w:cstheme="majorHAnsi"/>
                <w:bCs/>
                <w:sz w:val="26"/>
                <w:szCs w:val="26"/>
              </w:rPr>
            </w:pPr>
          </w:p>
        </w:tc>
      </w:tr>
      <w:tr w:rsidR="00EC7A31" w:rsidRPr="00EC7A31" w14:paraId="09FE6FB6" w14:textId="77777777" w:rsidTr="000F3118">
        <w:tblPrEx>
          <w:tblLook w:val="04A0" w:firstRow="1" w:lastRow="0" w:firstColumn="1" w:lastColumn="0" w:noHBand="0" w:noVBand="1"/>
        </w:tblPrEx>
        <w:trPr>
          <w:gridAfter w:val="2"/>
          <w:wAfter w:w="661" w:type="dxa"/>
          <w:trHeight w:val="510"/>
        </w:trPr>
        <w:tc>
          <w:tcPr>
            <w:tcW w:w="2940" w:type="dxa"/>
            <w:gridSpan w:val="2"/>
            <w:tcBorders>
              <w:top w:val="nil"/>
              <w:left w:val="single" w:sz="8" w:space="0" w:color="auto"/>
              <w:bottom w:val="dotted" w:sz="4" w:space="0" w:color="auto"/>
              <w:right w:val="single" w:sz="8" w:space="0" w:color="auto"/>
            </w:tcBorders>
            <w:shd w:val="clear" w:color="auto" w:fill="auto"/>
            <w:vAlign w:val="center"/>
          </w:tcPr>
          <w:p w14:paraId="4335CA6A" w14:textId="77777777" w:rsidR="00184BDB" w:rsidRPr="00EC7A31" w:rsidRDefault="00184BDB" w:rsidP="00A44C7A">
            <w:pPr>
              <w:spacing w:line="240" w:lineRule="auto"/>
              <w:rPr>
                <w:rFonts w:asciiTheme="majorHAnsi" w:hAnsiTheme="majorHAnsi" w:cstheme="majorHAnsi"/>
                <w:bCs/>
                <w:sz w:val="26"/>
                <w:szCs w:val="26"/>
              </w:rPr>
            </w:pPr>
          </w:p>
        </w:tc>
        <w:tc>
          <w:tcPr>
            <w:tcW w:w="2410" w:type="dxa"/>
            <w:tcBorders>
              <w:top w:val="nil"/>
              <w:left w:val="nil"/>
              <w:bottom w:val="dotted" w:sz="4" w:space="0" w:color="auto"/>
              <w:right w:val="single" w:sz="8" w:space="0" w:color="auto"/>
            </w:tcBorders>
            <w:shd w:val="clear" w:color="auto" w:fill="auto"/>
            <w:vAlign w:val="center"/>
          </w:tcPr>
          <w:p w14:paraId="01A31BBA" w14:textId="77777777" w:rsidR="00184BDB" w:rsidRPr="00EC7A31" w:rsidRDefault="00184BDB" w:rsidP="00A44C7A">
            <w:pPr>
              <w:spacing w:line="240" w:lineRule="auto"/>
              <w:rPr>
                <w:rFonts w:asciiTheme="majorHAnsi" w:hAnsiTheme="majorHAnsi" w:cstheme="majorHAnsi"/>
                <w:bCs/>
                <w:sz w:val="26"/>
                <w:szCs w:val="26"/>
              </w:rPr>
            </w:pPr>
          </w:p>
        </w:tc>
        <w:tc>
          <w:tcPr>
            <w:tcW w:w="1842" w:type="dxa"/>
            <w:tcBorders>
              <w:top w:val="nil"/>
              <w:left w:val="nil"/>
              <w:bottom w:val="dotted" w:sz="4" w:space="0" w:color="auto"/>
              <w:right w:val="single" w:sz="8" w:space="0" w:color="auto"/>
            </w:tcBorders>
            <w:shd w:val="clear" w:color="auto" w:fill="auto"/>
            <w:vAlign w:val="center"/>
          </w:tcPr>
          <w:p w14:paraId="696B7287" w14:textId="77777777" w:rsidR="00184BDB" w:rsidRPr="00EC7A31" w:rsidRDefault="00184BDB" w:rsidP="00A44C7A">
            <w:pPr>
              <w:spacing w:line="240" w:lineRule="auto"/>
              <w:rPr>
                <w:rFonts w:asciiTheme="majorHAnsi" w:hAnsiTheme="majorHAnsi" w:cstheme="majorHAnsi"/>
                <w:bCs/>
                <w:sz w:val="26"/>
                <w:szCs w:val="26"/>
              </w:rPr>
            </w:pPr>
          </w:p>
        </w:tc>
        <w:tc>
          <w:tcPr>
            <w:tcW w:w="2306" w:type="dxa"/>
            <w:tcBorders>
              <w:top w:val="nil"/>
              <w:left w:val="nil"/>
              <w:bottom w:val="dotted" w:sz="4" w:space="0" w:color="auto"/>
              <w:right w:val="single" w:sz="8" w:space="0" w:color="auto"/>
            </w:tcBorders>
          </w:tcPr>
          <w:p w14:paraId="5A159B94" w14:textId="77777777" w:rsidR="00184BDB" w:rsidRPr="00EC7A31" w:rsidRDefault="00184BDB" w:rsidP="00A44C7A">
            <w:pPr>
              <w:spacing w:line="240" w:lineRule="auto"/>
              <w:rPr>
                <w:rFonts w:asciiTheme="majorHAnsi" w:hAnsiTheme="majorHAnsi" w:cstheme="majorHAnsi"/>
                <w:bCs/>
                <w:sz w:val="26"/>
                <w:szCs w:val="26"/>
              </w:rPr>
            </w:pPr>
          </w:p>
        </w:tc>
      </w:tr>
      <w:tr w:rsidR="00EC7A31" w:rsidRPr="00EC7A31" w14:paraId="67408CF1" w14:textId="77777777" w:rsidTr="000F3118">
        <w:tblPrEx>
          <w:tblLook w:val="04A0" w:firstRow="1" w:lastRow="0" w:firstColumn="1" w:lastColumn="0" w:noHBand="0" w:noVBand="1"/>
        </w:tblPrEx>
        <w:trPr>
          <w:gridAfter w:val="2"/>
          <w:wAfter w:w="661" w:type="dxa"/>
          <w:trHeight w:val="510"/>
        </w:trPr>
        <w:tc>
          <w:tcPr>
            <w:tcW w:w="9498" w:type="dxa"/>
            <w:gridSpan w:val="5"/>
            <w:tcBorders>
              <w:top w:val="nil"/>
              <w:left w:val="single" w:sz="8" w:space="0" w:color="auto"/>
              <w:bottom w:val="single" w:sz="4" w:space="0" w:color="auto"/>
              <w:right w:val="single" w:sz="8" w:space="0" w:color="auto"/>
            </w:tcBorders>
            <w:shd w:val="clear" w:color="auto" w:fill="auto"/>
            <w:vAlign w:val="center"/>
          </w:tcPr>
          <w:p w14:paraId="01103EA9" w14:textId="77777777" w:rsidR="007C3535" w:rsidRPr="00EC7A31" w:rsidRDefault="007C3535" w:rsidP="00A44C7A">
            <w:pPr>
              <w:spacing w:line="240" w:lineRule="auto"/>
              <w:rPr>
                <w:rFonts w:asciiTheme="majorHAnsi" w:hAnsiTheme="majorHAnsi" w:cstheme="majorHAnsi"/>
                <w:bCs/>
                <w:sz w:val="26"/>
                <w:szCs w:val="26"/>
              </w:rPr>
            </w:pPr>
            <w:r w:rsidRPr="00EC7A31">
              <w:rPr>
                <w:rFonts w:asciiTheme="majorHAnsi" w:hAnsiTheme="majorHAnsi" w:cstheme="majorHAnsi"/>
                <w:b/>
                <w:sz w:val="26"/>
                <w:szCs w:val="26"/>
              </w:rPr>
              <w:t>II/ CÁC TIỆN ÍCH CỦA TÒA NHÀ</w:t>
            </w:r>
          </w:p>
        </w:tc>
      </w:tr>
      <w:tr w:rsidR="00EC7A31" w:rsidRPr="00EC7A31" w14:paraId="7B2C151F" w14:textId="77777777" w:rsidTr="000F3118">
        <w:tblPrEx>
          <w:tblLook w:val="04A0" w:firstRow="1" w:lastRow="0" w:firstColumn="1" w:lastColumn="0" w:noHBand="0" w:noVBand="1"/>
        </w:tblPrEx>
        <w:trPr>
          <w:gridAfter w:val="2"/>
          <w:wAfter w:w="661" w:type="dxa"/>
          <w:trHeight w:val="510"/>
        </w:trPr>
        <w:tc>
          <w:tcPr>
            <w:tcW w:w="2940" w:type="dxa"/>
            <w:gridSpan w:val="2"/>
            <w:tcBorders>
              <w:top w:val="single" w:sz="4" w:space="0" w:color="auto"/>
              <w:left w:val="single" w:sz="8" w:space="0" w:color="auto"/>
              <w:bottom w:val="dotted" w:sz="4" w:space="0" w:color="auto"/>
              <w:right w:val="single" w:sz="8" w:space="0" w:color="auto"/>
            </w:tcBorders>
            <w:shd w:val="clear" w:color="auto" w:fill="auto"/>
            <w:vAlign w:val="center"/>
          </w:tcPr>
          <w:p w14:paraId="326BF88E" w14:textId="77777777" w:rsidR="007C3535" w:rsidRPr="00EC7A31" w:rsidRDefault="007C3535" w:rsidP="00A44C7A">
            <w:pPr>
              <w:spacing w:line="240" w:lineRule="auto"/>
              <w:rPr>
                <w:rFonts w:asciiTheme="majorHAnsi" w:hAnsiTheme="majorHAnsi" w:cstheme="majorHAnsi"/>
                <w:bCs/>
                <w:sz w:val="26"/>
                <w:szCs w:val="26"/>
              </w:rPr>
            </w:pPr>
          </w:p>
        </w:tc>
        <w:tc>
          <w:tcPr>
            <w:tcW w:w="2410" w:type="dxa"/>
            <w:tcBorders>
              <w:top w:val="single" w:sz="4" w:space="0" w:color="auto"/>
              <w:left w:val="nil"/>
              <w:bottom w:val="dotted" w:sz="4" w:space="0" w:color="auto"/>
              <w:right w:val="single" w:sz="8" w:space="0" w:color="auto"/>
            </w:tcBorders>
            <w:shd w:val="clear" w:color="auto" w:fill="auto"/>
            <w:vAlign w:val="center"/>
          </w:tcPr>
          <w:p w14:paraId="732B4051" w14:textId="77777777" w:rsidR="007C3535" w:rsidRPr="00EC7A31" w:rsidRDefault="007C3535" w:rsidP="00A44C7A">
            <w:pPr>
              <w:spacing w:line="240" w:lineRule="auto"/>
              <w:rPr>
                <w:rFonts w:asciiTheme="majorHAnsi" w:hAnsiTheme="majorHAnsi" w:cstheme="majorHAnsi"/>
                <w:bCs/>
                <w:sz w:val="26"/>
                <w:szCs w:val="26"/>
              </w:rPr>
            </w:pPr>
          </w:p>
        </w:tc>
        <w:tc>
          <w:tcPr>
            <w:tcW w:w="1842" w:type="dxa"/>
            <w:tcBorders>
              <w:top w:val="single" w:sz="4" w:space="0" w:color="auto"/>
              <w:left w:val="nil"/>
              <w:bottom w:val="dotted" w:sz="4" w:space="0" w:color="auto"/>
              <w:right w:val="single" w:sz="8" w:space="0" w:color="auto"/>
            </w:tcBorders>
            <w:shd w:val="clear" w:color="auto" w:fill="auto"/>
            <w:vAlign w:val="center"/>
          </w:tcPr>
          <w:p w14:paraId="5D4F505F" w14:textId="77777777" w:rsidR="007C3535" w:rsidRPr="00EC7A31" w:rsidRDefault="007C3535" w:rsidP="00A44C7A">
            <w:pPr>
              <w:spacing w:line="240" w:lineRule="auto"/>
              <w:rPr>
                <w:rFonts w:asciiTheme="majorHAnsi" w:hAnsiTheme="majorHAnsi" w:cstheme="majorHAnsi"/>
                <w:bCs/>
                <w:sz w:val="26"/>
                <w:szCs w:val="26"/>
              </w:rPr>
            </w:pPr>
          </w:p>
        </w:tc>
        <w:tc>
          <w:tcPr>
            <w:tcW w:w="2306" w:type="dxa"/>
            <w:tcBorders>
              <w:top w:val="single" w:sz="4" w:space="0" w:color="auto"/>
              <w:left w:val="nil"/>
              <w:bottom w:val="dotted" w:sz="4" w:space="0" w:color="auto"/>
              <w:right w:val="single" w:sz="8" w:space="0" w:color="auto"/>
            </w:tcBorders>
          </w:tcPr>
          <w:p w14:paraId="46CB2A8C" w14:textId="77777777" w:rsidR="007C3535" w:rsidRPr="00EC7A31" w:rsidRDefault="007C3535" w:rsidP="00A44C7A">
            <w:pPr>
              <w:spacing w:line="240" w:lineRule="auto"/>
              <w:rPr>
                <w:rFonts w:asciiTheme="majorHAnsi" w:hAnsiTheme="majorHAnsi" w:cstheme="majorHAnsi"/>
                <w:bCs/>
                <w:sz w:val="26"/>
                <w:szCs w:val="26"/>
              </w:rPr>
            </w:pPr>
          </w:p>
        </w:tc>
      </w:tr>
      <w:tr w:rsidR="00EC7A31" w:rsidRPr="00EC7A31" w14:paraId="47699AFA" w14:textId="77777777" w:rsidTr="000F3118">
        <w:trPr>
          <w:trHeight w:val="288"/>
        </w:trPr>
        <w:tc>
          <w:tcPr>
            <w:tcW w:w="236" w:type="dxa"/>
          </w:tcPr>
          <w:p w14:paraId="6533456A" w14:textId="77777777" w:rsidR="00184BDB" w:rsidRPr="00EC7A31" w:rsidRDefault="00184BDB" w:rsidP="00A44C7A">
            <w:pPr>
              <w:spacing w:after="0" w:line="240" w:lineRule="auto"/>
              <w:ind w:left="284" w:hanging="284"/>
              <w:jc w:val="center"/>
              <w:rPr>
                <w:rFonts w:asciiTheme="majorHAnsi" w:hAnsiTheme="majorHAnsi" w:cstheme="majorHAnsi"/>
                <w:b/>
                <w:sz w:val="26"/>
                <w:szCs w:val="26"/>
              </w:rPr>
            </w:pPr>
          </w:p>
        </w:tc>
        <w:tc>
          <w:tcPr>
            <w:tcW w:w="9594" w:type="dxa"/>
            <w:gridSpan w:val="5"/>
            <w:noWrap/>
            <w:vAlign w:val="bottom"/>
          </w:tcPr>
          <w:p w14:paraId="7AFAD6C9" w14:textId="77777777" w:rsidR="00184BDB" w:rsidRPr="00EC7A31" w:rsidRDefault="00184BDB" w:rsidP="00A44C7A">
            <w:pPr>
              <w:spacing w:after="0" w:line="240" w:lineRule="auto"/>
              <w:ind w:left="284" w:hanging="284"/>
              <w:jc w:val="center"/>
              <w:rPr>
                <w:rFonts w:asciiTheme="majorHAnsi" w:hAnsiTheme="majorHAnsi" w:cstheme="majorHAnsi"/>
                <w:b/>
                <w:sz w:val="26"/>
                <w:szCs w:val="26"/>
              </w:rPr>
            </w:pPr>
          </w:p>
        </w:tc>
        <w:tc>
          <w:tcPr>
            <w:tcW w:w="236" w:type="dxa"/>
            <w:noWrap/>
            <w:vAlign w:val="bottom"/>
          </w:tcPr>
          <w:p w14:paraId="040ED0B6" w14:textId="77777777" w:rsidR="00184BDB" w:rsidRPr="00EC7A31" w:rsidRDefault="00184BDB" w:rsidP="00A44C7A">
            <w:pPr>
              <w:spacing w:after="0" w:line="240" w:lineRule="auto"/>
              <w:ind w:left="284" w:hanging="284"/>
              <w:jc w:val="center"/>
              <w:rPr>
                <w:rFonts w:asciiTheme="majorHAnsi" w:hAnsiTheme="majorHAnsi" w:cstheme="majorHAnsi"/>
                <w:b/>
                <w:sz w:val="26"/>
                <w:szCs w:val="26"/>
              </w:rPr>
            </w:pPr>
          </w:p>
        </w:tc>
      </w:tr>
    </w:tbl>
    <w:p w14:paraId="396B3FE3" w14:textId="77777777" w:rsidR="004B2F39" w:rsidRPr="00EC7A31" w:rsidRDefault="004B2F39" w:rsidP="004F0204">
      <w:pPr>
        <w:autoSpaceDE w:val="0"/>
        <w:autoSpaceDN w:val="0"/>
        <w:spacing w:after="0" w:line="240" w:lineRule="auto"/>
        <w:ind w:left="284" w:right="-20" w:hanging="284"/>
        <w:rPr>
          <w:rFonts w:asciiTheme="majorHAnsi" w:hAnsiTheme="majorHAnsi" w:cstheme="majorHAnsi"/>
          <w:sz w:val="26"/>
          <w:szCs w:val="26"/>
        </w:rPr>
      </w:pPr>
      <w:r w:rsidRPr="00EC7A31">
        <w:rPr>
          <w:rFonts w:asciiTheme="majorHAnsi" w:hAnsiTheme="majorHAnsi" w:cstheme="majorHAnsi"/>
          <w:sz w:val="26"/>
          <w:szCs w:val="26"/>
        </w:rPr>
        <w:tab/>
      </w:r>
    </w:p>
    <w:tbl>
      <w:tblPr>
        <w:tblW w:w="0" w:type="auto"/>
        <w:jc w:val="center"/>
        <w:tblCellMar>
          <w:left w:w="0" w:type="dxa"/>
          <w:right w:w="0" w:type="dxa"/>
        </w:tblCellMar>
        <w:tblLook w:val="04A0" w:firstRow="1" w:lastRow="0" w:firstColumn="1" w:lastColumn="0" w:noHBand="0" w:noVBand="1"/>
      </w:tblPr>
      <w:tblGrid>
        <w:gridCol w:w="4608"/>
        <w:gridCol w:w="4248"/>
      </w:tblGrid>
      <w:tr w:rsidR="00EC7A31" w:rsidRPr="00EC7A31" w14:paraId="249CF967" w14:textId="77777777" w:rsidTr="00D033C1">
        <w:trPr>
          <w:jc w:val="center"/>
        </w:trPr>
        <w:tc>
          <w:tcPr>
            <w:tcW w:w="4608" w:type="dxa"/>
            <w:tcMar>
              <w:top w:w="0" w:type="dxa"/>
              <w:left w:w="108" w:type="dxa"/>
              <w:bottom w:w="0" w:type="dxa"/>
              <w:right w:w="108" w:type="dxa"/>
            </w:tcMar>
            <w:hideMark/>
          </w:tcPr>
          <w:p w14:paraId="627EC3DA" w14:textId="77777777" w:rsidR="005531D0" w:rsidRPr="00EC7A31" w:rsidRDefault="005531D0" w:rsidP="00D033C1">
            <w:pPr>
              <w:autoSpaceDE w:val="0"/>
              <w:autoSpaceDN w:val="0"/>
              <w:spacing w:before="120" w:after="0" w:line="240" w:lineRule="auto"/>
              <w:ind w:left="284" w:right="-20" w:hanging="284"/>
              <w:jc w:val="center"/>
              <w:rPr>
                <w:rFonts w:asciiTheme="majorHAnsi" w:hAnsiTheme="majorHAnsi" w:cstheme="majorHAnsi"/>
                <w:sz w:val="26"/>
                <w:szCs w:val="26"/>
              </w:rPr>
            </w:pPr>
            <w:r w:rsidRPr="00EC7A31">
              <w:rPr>
                <w:rFonts w:asciiTheme="majorHAnsi" w:hAnsiTheme="majorHAnsi" w:cstheme="majorHAnsi"/>
                <w:sz w:val="26"/>
                <w:szCs w:val="26"/>
              </w:rPr>
              <w:t> </w:t>
            </w:r>
            <w:r w:rsidRPr="00EC7A31">
              <w:rPr>
                <w:rFonts w:asciiTheme="majorHAnsi" w:hAnsiTheme="majorHAnsi" w:cstheme="majorHAnsi"/>
                <w:b/>
                <w:bCs/>
                <w:sz w:val="26"/>
                <w:szCs w:val="26"/>
              </w:rPr>
              <w:t>BÊN MUA</w:t>
            </w:r>
          </w:p>
        </w:tc>
        <w:tc>
          <w:tcPr>
            <w:tcW w:w="4248" w:type="dxa"/>
            <w:tcMar>
              <w:top w:w="0" w:type="dxa"/>
              <w:left w:w="108" w:type="dxa"/>
              <w:bottom w:w="0" w:type="dxa"/>
              <w:right w:w="108" w:type="dxa"/>
            </w:tcMar>
            <w:hideMark/>
          </w:tcPr>
          <w:p w14:paraId="342C5A9D" w14:textId="77777777" w:rsidR="005531D0" w:rsidRPr="00EC7A31" w:rsidRDefault="005531D0" w:rsidP="00D033C1">
            <w:pPr>
              <w:autoSpaceDE w:val="0"/>
              <w:autoSpaceDN w:val="0"/>
              <w:spacing w:before="120" w:after="0" w:line="240" w:lineRule="auto"/>
              <w:ind w:left="284" w:right="-20" w:hanging="284"/>
              <w:jc w:val="center"/>
              <w:rPr>
                <w:rFonts w:asciiTheme="majorHAnsi" w:hAnsiTheme="majorHAnsi" w:cstheme="majorHAnsi"/>
                <w:sz w:val="26"/>
                <w:szCs w:val="26"/>
              </w:rPr>
            </w:pPr>
            <w:r w:rsidRPr="00EC7A31">
              <w:rPr>
                <w:rFonts w:asciiTheme="majorHAnsi" w:hAnsiTheme="majorHAnsi" w:cstheme="majorHAnsi"/>
                <w:b/>
                <w:bCs/>
                <w:sz w:val="26"/>
                <w:szCs w:val="26"/>
              </w:rPr>
              <w:t>BÊN BÁN</w:t>
            </w:r>
          </w:p>
        </w:tc>
      </w:tr>
    </w:tbl>
    <w:p w14:paraId="35189905" w14:textId="77777777" w:rsidR="00D13F1F" w:rsidRPr="00EC7A31" w:rsidRDefault="00D13F1F" w:rsidP="00277F60">
      <w:pPr>
        <w:spacing w:after="0" w:line="240" w:lineRule="auto"/>
        <w:rPr>
          <w:rFonts w:asciiTheme="majorHAnsi" w:hAnsiTheme="majorHAnsi" w:cstheme="majorHAnsi"/>
          <w:b/>
          <w:bCs/>
          <w:sz w:val="26"/>
          <w:szCs w:val="26"/>
        </w:rPr>
      </w:pPr>
    </w:p>
    <w:p w14:paraId="29121244" w14:textId="756B6D4E" w:rsidR="004B2F39" w:rsidRPr="00EC7A31" w:rsidRDefault="004B2F39" w:rsidP="00277F60">
      <w:pPr>
        <w:spacing w:after="0" w:line="240" w:lineRule="auto"/>
        <w:rPr>
          <w:rFonts w:asciiTheme="majorHAnsi" w:hAnsiTheme="majorHAnsi" w:cstheme="majorHAnsi"/>
          <w:sz w:val="26"/>
          <w:szCs w:val="26"/>
        </w:rPr>
      </w:pPr>
    </w:p>
    <w:p w14:paraId="354D4FD5" w14:textId="71FC7A03" w:rsidR="000D31B1" w:rsidRPr="00EC7A31" w:rsidRDefault="000D31B1" w:rsidP="00277F60">
      <w:pPr>
        <w:spacing w:after="0" w:line="240" w:lineRule="auto"/>
        <w:rPr>
          <w:rFonts w:asciiTheme="majorHAnsi" w:hAnsiTheme="majorHAnsi" w:cstheme="majorHAnsi"/>
          <w:sz w:val="26"/>
          <w:szCs w:val="26"/>
        </w:rPr>
      </w:pPr>
    </w:p>
    <w:p w14:paraId="7DE1CAE9" w14:textId="5A32365E" w:rsidR="000D31B1" w:rsidRPr="00EC7A31" w:rsidRDefault="000D31B1" w:rsidP="00277F60">
      <w:pPr>
        <w:spacing w:after="0" w:line="240" w:lineRule="auto"/>
        <w:rPr>
          <w:rFonts w:asciiTheme="majorHAnsi" w:hAnsiTheme="majorHAnsi" w:cstheme="majorHAnsi"/>
          <w:sz w:val="26"/>
          <w:szCs w:val="26"/>
        </w:rPr>
      </w:pPr>
    </w:p>
    <w:p w14:paraId="535C9960" w14:textId="77777777" w:rsidR="000D31B1" w:rsidRPr="00EC7A31" w:rsidRDefault="000D31B1" w:rsidP="00277F60">
      <w:pPr>
        <w:spacing w:after="0" w:line="240" w:lineRule="auto"/>
        <w:rPr>
          <w:rFonts w:asciiTheme="majorHAnsi" w:hAnsiTheme="majorHAnsi" w:cstheme="majorHAnsi"/>
          <w:sz w:val="26"/>
          <w:szCs w:val="26"/>
        </w:rPr>
      </w:pPr>
    </w:p>
    <w:p w14:paraId="35538B7A" w14:textId="00F7DB4E" w:rsidR="004B2F39" w:rsidRPr="00EC7A31" w:rsidRDefault="00277F60" w:rsidP="004B2F39">
      <w:pPr>
        <w:autoSpaceDE w:val="0"/>
        <w:autoSpaceDN w:val="0"/>
        <w:spacing w:after="0" w:line="240" w:lineRule="auto"/>
        <w:ind w:left="284" w:right="-20" w:hanging="284"/>
        <w:jc w:val="center"/>
        <w:rPr>
          <w:rFonts w:asciiTheme="majorHAnsi" w:hAnsiTheme="majorHAnsi" w:cstheme="majorHAnsi"/>
          <w:b/>
          <w:bCs/>
          <w:sz w:val="26"/>
          <w:szCs w:val="26"/>
        </w:rPr>
      </w:pPr>
      <w:r w:rsidRPr="00EC7A31">
        <w:rPr>
          <w:rFonts w:asciiTheme="majorHAnsi" w:hAnsiTheme="majorHAnsi" w:cstheme="majorHAnsi"/>
          <w:b/>
          <w:bCs/>
          <w:sz w:val="26"/>
          <w:szCs w:val="26"/>
        </w:rPr>
        <w:t>PHỤ LỤC 02</w:t>
      </w:r>
      <w:r w:rsidR="004B2F39" w:rsidRPr="00EC7A31">
        <w:rPr>
          <w:rFonts w:asciiTheme="majorHAnsi" w:hAnsiTheme="majorHAnsi" w:cstheme="majorHAnsi"/>
          <w:b/>
          <w:bCs/>
          <w:sz w:val="26"/>
          <w:szCs w:val="26"/>
        </w:rPr>
        <w:br/>
        <w:t xml:space="preserve">NỘI QUY QUẢN LÝ </w:t>
      </w:r>
      <w:r w:rsidR="00C179F3" w:rsidRPr="00EC7A31">
        <w:rPr>
          <w:rFonts w:asciiTheme="majorHAnsi" w:hAnsiTheme="majorHAnsi" w:cstheme="majorHAnsi"/>
          <w:b/>
          <w:bCs/>
          <w:sz w:val="26"/>
          <w:szCs w:val="26"/>
        </w:rPr>
        <w:t xml:space="preserve">SỬ DỤNG </w:t>
      </w:r>
      <w:r w:rsidR="00CA03B5" w:rsidRPr="00EC7A31">
        <w:rPr>
          <w:rFonts w:asciiTheme="majorHAnsi" w:hAnsiTheme="majorHAnsi" w:cstheme="majorHAnsi"/>
          <w:b/>
          <w:bCs/>
          <w:sz w:val="26"/>
          <w:szCs w:val="26"/>
        </w:rPr>
        <w:t>NHÀ CHUNG CƯ</w:t>
      </w:r>
      <w:r w:rsidR="004B2F39" w:rsidRPr="00EC7A31">
        <w:rPr>
          <w:rFonts w:asciiTheme="majorHAnsi" w:hAnsiTheme="majorHAnsi" w:cstheme="majorHAnsi"/>
          <w:b/>
          <w:bCs/>
          <w:sz w:val="26"/>
          <w:szCs w:val="26"/>
        </w:rPr>
        <w:t xml:space="preserve"> </w:t>
      </w:r>
    </w:p>
    <w:p w14:paraId="611A99D1" w14:textId="7F7E37C6" w:rsidR="004B2F39" w:rsidRPr="00EC7A31" w:rsidRDefault="004B2F39" w:rsidP="004B2F39">
      <w:pPr>
        <w:autoSpaceDE w:val="0"/>
        <w:autoSpaceDN w:val="0"/>
        <w:spacing w:after="0" w:line="240" w:lineRule="auto"/>
        <w:ind w:left="284" w:right="-20" w:hanging="284"/>
        <w:jc w:val="center"/>
        <w:rPr>
          <w:rFonts w:asciiTheme="majorHAnsi" w:hAnsiTheme="majorHAnsi" w:cstheme="majorHAnsi"/>
          <w:i/>
          <w:sz w:val="26"/>
          <w:szCs w:val="26"/>
          <w:lang w:val="en-GB"/>
        </w:rPr>
      </w:pPr>
      <w:r w:rsidRPr="00EC7A31">
        <w:rPr>
          <w:rFonts w:asciiTheme="majorHAnsi" w:hAnsiTheme="majorHAnsi" w:cstheme="majorHAnsi"/>
          <w:sz w:val="26"/>
          <w:szCs w:val="26"/>
        </w:rPr>
        <w:t>(</w:t>
      </w:r>
      <w:r w:rsidRPr="00EC7A31">
        <w:rPr>
          <w:rFonts w:asciiTheme="majorHAnsi" w:hAnsiTheme="majorHAnsi" w:cstheme="majorHAnsi"/>
          <w:i/>
          <w:sz w:val="26"/>
          <w:szCs w:val="26"/>
        </w:rPr>
        <w:t xml:space="preserve">Kèm theo Hợp đồng mua bán </w:t>
      </w:r>
      <w:r w:rsidR="007E0907" w:rsidRPr="00EC7A31">
        <w:rPr>
          <w:rFonts w:asciiTheme="majorHAnsi" w:hAnsiTheme="majorHAnsi" w:cstheme="majorHAnsi"/>
          <w:i/>
          <w:sz w:val="26"/>
          <w:szCs w:val="26"/>
        </w:rPr>
        <w:t>căn hộ chung cư</w:t>
      </w:r>
      <w:r w:rsidRPr="00EC7A31">
        <w:rPr>
          <w:rFonts w:asciiTheme="majorHAnsi" w:hAnsiTheme="majorHAnsi" w:cstheme="majorHAnsi"/>
          <w:i/>
          <w:sz w:val="26"/>
          <w:szCs w:val="26"/>
        </w:rPr>
        <w:t xml:space="preserve"> số:</w:t>
      </w:r>
      <w:r w:rsidR="00197656" w:rsidRPr="00EC7A31">
        <w:rPr>
          <w:rFonts w:asciiTheme="majorHAnsi" w:hAnsiTheme="majorHAnsi" w:cstheme="majorHAnsi"/>
          <w:i/>
          <w:sz w:val="26"/>
          <w:szCs w:val="26"/>
        </w:rPr>
        <w:t xml:space="preserve">  …….../……./</w:t>
      </w:r>
      <w:r w:rsidR="006D7955" w:rsidRPr="00EC7A31">
        <w:rPr>
          <w:rFonts w:asciiTheme="majorHAnsi" w:hAnsiTheme="majorHAnsi" w:cstheme="majorHAnsi"/>
          <w:i/>
          <w:sz w:val="26"/>
          <w:szCs w:val="26"/>
        </w:rPr>
        <w:t xml:space="preserve">HĐMBCH </w:t>
      </w:r>
      <w:r w:rsidRPr="00EC7A31">
        <w:rPr>
          <w:rFonts w:asciiTheme="majorHAnsi" w:hAnsiTheme="majorHAnsi" w:cstheme="majorHAnsi"/>
          <w:i/>
          <w:sz w:val="26"/>
          <w:szCs w:val="26"/>
        </w:rPr>
        <w:t xml:space="preserve">ký </w:t>
      </w:r>
      <w:proofErr w:type="gramStart"/>
      <w:r w:rsidRPr="00EC7A31">
        <w:rPr>
          <w:rFonts w:asciiTheme="majorHAnsi" w:hAnsiTheme="majorHAnsi" w:cstheme="majorHAnsi"/>
          <w:i/>
          <w:sz w:val="26"/>
          <w:szCs w:val="26"/>
        </w:rPr>
        <w:t xml:space="preserve">ngày  </w:t>
      </w:r>
      <w:r w:rsidR="007B7ABD" w:rsidRPr="00EC7A31">
        <w:rPr>
          <w:rFonts w:asciiTheme="majorHAnsi" w:hAnsiTheme="majorHAnsi" w:cstheme="majorHAnsi"/>
          <w:i/>
          <w:noProof/>
          <w:sz w:val="26"/>
          <w:szCs w:val="26"/>
        </w:rPr>
        <w:t>…</w:t>
      </w:r>
      <w:proofErr w:type="gramEnd"/>
      <w:r w:rsidR="007B7ABD" w:rsidRPr="00EC7A31">
        <w:rPr>
          <w:rFonts w:asciiTheme="majorHAnsi" w:hAnsiTheme="majorHAnsi" w:cstheme="majorHAnsi"/>
          <w:i/>
          <w:noProof/>
          <w:sz w:val="26"/>
          <w:szCs w:val="26"/>
        </w:rPr>
        <w:t>..</w:t>
      </w:r>
      <w:r w:rsidRPr="00EC7A31">
        <w:rPr>
          <w:rFonts w:asciiTheme="majorHAnsi" w:hAnsiTheme="majorHAnsi" w:cstheme="majorHAnsi"/>
          <w:i/>
          <w:sz w:val="26"/>
          <w:szCs w:val="26"/>
        </w:rPr>
        <w:t xml:space="preserve">/ </w:t>
      </w:r>
      <w:r w:rsidR="007B7ABD" w:rsidRPr="00EC7A31">
        <w:rPr>
          <w:rFonts w:asciiTheme="majorHAnsi" w:hAnsiTheme="majorHAnsi" w:cstheme="majorHAnsi"/>
          <w:i/>
          <w:noProof/>
          <w:sz w:val="26"/>
          <w:szCs w:val="26"/>
        </w:rPr>
        <w:t>……</w:t>
      </w:r>
      <w:r w:rsidRPr="00EC7A31">
        <w:rPr>
          <w:rFonts w:asciiTheme="majorHAnsi" w:hAnsiTheme="majorHAnsi" w:cstheme="majorHAnsi"/>
          <w:i/>
          <w:sz w:val="26"/>
          <w:szCs w:val="26"/>
        </w:rPr>
        <w:t>/</w:t>
      </w:r>
      <w:r w:rsidR="007B7ABD" w:rsidRPr="00EC7A31">
        <w:rPr>
          <w:rFonts w:asciiTheme="majorHAnsi" w:hAnsiTheme="majorHAnsi" w:cstheme="majorHAnsi"/>
          <w:i/>
          <w:noProof/>
          <w:sz w:val="26"/>
          <w:szCs w:val="26"/>
        </w:rPr>
        <w:t>……</w:t>
      </w:r>
      <w:r w:rsidRPr="00EC7A31">
        <w:rPr>
          <w:rFonts w:asciiTheme="majorHAnsi" w:hAnsiTheme="majorHAnsi" w:cstheme="majorHAnsi"/>
          <w:i/>
          <w:sz w:val="26"/>
          <w:szCs w:val="26"/>
        </w:rPr>
        <w:t xml:space="preserve"> giữa </w:t>
      </w:r>
      <w:r w:rsidR="00FC5320" w:rsidRPr="00EC7A31">
        <w:rPr>
          <w:rFonts w:asciiTheme="majorHAnsi" w:hAnsiTheme="majorHAnsi" w:cstheme="majorHAnsi"/>
          <w:i/>
          <w:sz w:val="26"/>
          <w:szCs w:val="26"/>
          <w:lang w:val="en-GB"/>
        </w:rPr>
        <w:t>Công ty TNHH Pruksa Việt Nam</w:t>
      </w:r>
    </w:p>
    <w:p w14:paraId="548BC03D" w14:textId="77777777" w:rsidR="004B2F39" w:rsidRPr="00EC7A31" w:rsidRDefault="007B7ABD" w:rsidP="007B7ABD">
      <w:pPr>
        <w:autoSpaceDE w:val="0"/>
        <w:autoSpaceDN w:val="0"/>
        <w:spacing w:after="0" w:line="240" w:lineRule="auto"/>
        <w:ind w:left="284" w:right="-20" w:hanging="284"/>
        <w:jc w:val="center"/>
        <w:rPr>
          <w:rFonts w:asciiTheme="majorHAnsi" w:hAnsiTheme="majorHAnsi" w:cstheme="majorHAnsi"/>
          <w:i/>
          <w:sz w:val="26"/>
          <w:szCs w:val="26"/>
          <w:lang w:val="en-GB"/>
        </w:rPr>
      </w:pPr>
      <w:r w:rsidRPr="00EC7A31">
        <w:rPr>
          <w:rFonts w:asciiTheme="majorHAnsi" w:hAnsiTheme="majorHAnsi" w:cstheme="majorHAnsi"/>
          <w:i/>
          <w:sz w:val="26"/>
          <w:szCs w:val="26"/>
          <w:lang w:val="en-GB"/>
        </w:rPr>
        <w:t xml:space="preserve">Và </w:t>
      </w:r>
      <w:r w:rsidR="004B2F39" w:rsidRPr="00EC7A31">
        <w:rPr>
          <w:rFonts w:asciiTheme="majorHAnsi" w:hAnsiTheme="majorHAnsi" w:cstheme="majorHAnsi"/>
          <w:i/>
          <w:sz w:val="26"/>
          <w:szCs w:val="26"/>
          <w:lang w:val="en-GB"/>
        </w:rPr>
        <w:t>Ông/Bà</w:t>
      </w:r>
      <w:r w:rsidR="004B2F39" w:rsidRPr="00EC7A31">
        <w:rPr>
          <w:rFonts w:asciiTheme="majorHAnsi" w:hAnsiTheme="majorHAnsi" w:cstheme="majorHAnsi"/>
          <w:b/>
          <w:i/>
          <w:noProof/>
          <w:sz w:val="26"/>
          <w:szCs w:val="26"/>
          <w:bdr w:val="none" w:sz="0" w:space="0" w:color="auto" w:frame="1"/>
          <w:lang w:val="en-GB"/>
        </w:rPr>
        <w:t xml:space="preserve"> </w:t>
      </w:r>
      <w:r w:rsidRPr="00EC7A31">
        <w:rPr>
          <w:rFonts w:asciiTheme="majorHAnsi" w:hAnsiTheme="majorHAnsi" w:cstheme="majorHAnsi"/>
          <w:b/>
          <w:i/>
          <w:noProof/>
          <w:sz w:val="26"/>
          <w:szCs w:val="26"/>
          <w:bdr w:val="none" w:sz="0" w:space="0" w:color="auto" w:frame="1"/>
          <w:lang w:val="en-GB"/>
        </w:rPr>
        <w:t>………………………</w:t>
      </w:r>
    </w:p>
    <w:p w14:paraId="105AD1C9" w14:textId="77777777" w:rsidR="004B2F39" w:rsidRPr="00EC7A31" w:rsidRDefault="004B2F39" w:rsidP="004B2F39">
      <w:pPr>
        <w:spacing w:after="120" w:line="240" w:lineRule="auto"/>
        <w:ind w:left="284" w:hanging="284"/>
        <w:jc w:val="both"/>
        <w:rPr>
          <w:rFonts w:asciiTheme="majorHAnsi" w:hAnsiTheme="majorHAnsi" w:cstheme="majorHAnsi"/>
          <w:b/>
          <w:bCs/>
          <w:sz w:val="26"/>
          <w:szCs w:val="26"/>
          <w:lang w:val="en-GB"/>
        </w:rPr>
      </w:pPr>
    </w:p>
    <w:p w14:paraId="072EB589" w14:textId="77777777" w:rsidR="004B2F39" w:rsidRPr="00EC7A31" w:rsidRDefault="004B2F39" w:rsidP="007D2446">
      <w:pPr>
        <w:spacing w:after="120" w:line="240" w:lineRule="auto"/>
        <w:jc w:val="both"/>
        <w:rPr>
          <w:rFonts w:asciiTheme="majorHAnsi" w:hAnsiTheme="majorHAnsi" w:cstheme="majorHAnsi"/>
          <w:sz w:val="26"/>
          <w:szCs w:val="26"/>
          <w:lang w:val="vi-VN"/>
        </w:rPr>
      </w:pPr>
      <w:r w:rsidRPr="00EC7A31">
        <w:rPr>
          <w:rFonts w:asciiTheme="majorHAnsi" w:hAnsiTheme="majorHAnsi" w:cstheme="majorHAnsi"/>
          <w:b/>
          <w:bCs/>
          <w:sz w:val="26"/>
          <w:szCs w:val="26"/>
          <w:lang w:val="vi-VN"/>
        </w:rPr>
        <w:t>Điều 1. Quy định đối với chủ sở hữu, người sử dụng, người tạm trú và khách ra vào nhà chung cư</w:t>
      </w:r>
    </w:p>
    <w:p w14:paraId="25F6EE03" w14:textId="77777777" w:rsidR="004B2F39" w:rsidRPr="00EC7A31" w:rsidRDefault="007D2446" w:rsidP="007D2446">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w:t>
      </w:r>
      <w:r w:rsidR="004B2F39" w:rsidRPr="00EC7A31">
        <w:rPr>
          <w:rFonts w:asciiTheme="majorHAnsi" w:hAnsiTheme="majorHAnsi" w:cstheme="majorHAnsi"/>
          <w:sz w:val="26"/>
          <w:szCs w:val="26"/>
          <w:lang w:val="vi-VN"/>
        </w:rPr>
        <w:t xml:space="preserve">1. </w:t>
      </w:r>
      <w:r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Chủ sở hữu nhà chung cư phải chấp hành nghiêm chỉnh Quy chế quản lý, sử dụng nhà chung cư do Bộ Xây dựng ban hành và Bản nội quy này.</w:t>
      </w:r>
    </w:p>
    <w:p w14:paraId="0D15A722" w14:textId="77777777" w:rsidR="004B2F39" w:rsidRPr="00EC7A31" w:rsidRDefault="007D2446" w:rsidP="007D2446">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w:t>
      </w:r>
      <w:r w:rsidR="004B2F39" w:rsidRPr="00EC7A31">
        <w:rPr>
          <w:rFonts w:asciiTheme="majorHAnsi" w:hAnsiTheme="majorHAnsi" w:cstheme="majorHAnsi"/>
          <w:sz w:val="26"/>
          <w:szCs w:val="26"/>
          <w:lang w:val="vi-VN"/>
        </w:rPr>
        <w:t xml:space="preserve">2. </w:t>
      </w:r>
      <w:r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Khách ra vào nhà chung cư phải đăng ký, xuất trình giấy tờ chứng minh nhân thân tại quầy lễ tân (nếu có) hoặc tại tổ bảo vệ và phải tuân thủ sự hướng dẫn của lễ tân hoặc bảo vệ nhà chung cư. Trong trường hợp cần thiết, lễ tân hoặc bảo vệ nhà chung cư được giữ các giấy tờ chứng minh nhân thân của khách ra vào nhà chung cư để phục vụ cho việc kiểm soát an ninh, an toàn của nhà chung cư. Đối với khu vực dành cho văn phòng, dịch vụ, thương mại thì không cần phải đăng ký, xuất trình giấy tờ chứng minh nhân thân này.</w:t>
      </w:r>
    </w:p>
    <w:p w14:paraId="12B9861E" w14:textId="77777777" w:rsidR="004B2F39" w:rsidRPr="00EC7A31" w:rsidRDefault="007D2446" w:rsidP="007D2446">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w:t>
      </w:r>
      <w:r w:rsidR="004B2F39" w:rsidRPr="00EC7A31">
        <w:rPr>
          <w:rFonts w:asciiTheme="majorHAnsi" w:hAnsiTheme="majorHAnsi" w:cstheme="majorHAnsi"/>
          <w:sz w:val="26"/>
          <w:szCs w:val="26"/>
          <w:lang w:val="vi-VN"/>
        </w:rPr>
        <w:t xml:space="preserve">3. </w:t>
      </w:r>
      <w:r w:rsidRPr="00EC7A31">
        <w:rPr>
          <w:rFonts w:asciiTheme="majorHAnsi" w:hAnsiTheme="majorHAnsi" w:cstheme="majorHAnsi"/>
          <w:sz w:val="26"/>
          <w:szCs w:val="26"/>
          <w:lang w:val="vi-VN"/>
        </w:rPr>
        <w:t xml:space="preserve"> </w:t>
      </w:r>
      <w:r w:rsidR="004F42B9" w:rsidRPr="00EC7A31">
        <w:rPr>
          <w:rFonts w:asciiTheme="majorHAnsi" w:hAnsiTheme="majorHAnsi" w:cstheme="majorHAnsi"/>
          <w:sz w:val="26"/>
          <w:szCs w:val="26"/>
          <w:lang w:val="vi-VN"/>
        </w:rPr>
        <w:t>Người đến tạm trú tại Căn H</w:t>
      </w:r>
      <w:r w:rsidR="004B2F39" w:rsidRPr="00EC7A31">
        <w:rPr>
          <w:rFonts w:asciiTheme="majorHAnsi" w:hAnsiTheme="majorHAnsi" w:cstheme="majorHAnsi"/>
          <w:sz w:val="26"/>
          <w:szCs w:val="26"/>
          <w:lang w:val="vi-VN"/>
        </w:rPr>
        <w:t>ộ phải đăng ký danh sách người tạm trú với quầy lễ tân (nếu có) hoặc tại tổ bảo vệ; đăng ký tạm trú tại cơ quan công an cấp phường sở tại.</w:t>
      </w:r>
    </w:p>
    <w:p w14:paraId="725ADA4D" w14:textId="77777777" w:rsidR="004B2F39" w:rsidRPr="00EC7A31" w:rsidRDefault="007D2446" w:rsidP="007D2446">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w:t>
      </w:r>
      <w:r w:rsidR="004B2F39" w:rsidRPr="00EC7A31">
        <w:rPr>
          <w:rFonts w:asciiTheme="majorHAnsi" w:hAnsiTheme="majorHAnsi" w:cstheme="majorHAnsi"/>
          <w:sz w:val="26"/>
          <w:szCs w:val="26"/>
          <w:lang w:val="vi-VN"/>
        </w:rPr>
        <w:t xml:space="preserve">4. </w:t>
      </w:r>
      <w:r w:rsidRPr="00EC7A31">
        <w:rPr>
          <w:rFonts w:asciiTheme="majorHAnsi" w:hAnsiTheme="majorHAnsi" w:cstheme="majorHAnsi"/>
          <w:sz w:val="26"/>
          <w:szCs w:val="26"/>
          <w:lang w:val="vi-VN"/>
        </w:rPr>
        <w:t xml:space="preserve"> </w:t>
      </w:r>
      <w:r w:rsidR="007116BF" w:rsidRPr="00EC7A31">
        <w:rPr>
          <w:rFonts w:asciiTheme="majorHAnsi" w:hAnsiTheme="majorHAnsi" w:cstheme="majorHAnsi"/>
          <w:sz w:val="26"/>
          <w:szCs w:val="26"/>
          <w:lang w:val="vi-VN"/>
        </w:rPr>
        <w:t>Người sử dụng Căn H</w:t>
      </w:r>
      <w:r w:rsidR="004B2F39" w:rsidRPr="00EC7A31">
        <w:rPr>
          <w:rFonts w:asciiTheme="majorHAnsi" w:hAnsiTheme="majorHAnsi" w:cstheme="majorHAnsi"/>
          <w:sz w:val="26"/>
          <w:szCs w:val="26"/>
          <w:lang w:val="vi-VN"/>
        </w:rPr>
        <w:t>ộ, người tạm trú phải chịu trách nhiệm trước pháp luật về các hành vi vi phạm Quy chế quản lý, sử dụng nhà chung cư và Bản nội quy này.</w:t>
      </w:r>
    </w:p>
    <w:p w14:paraId="2275BF06" w14:textId="77777777" w:rsidR="004B2F39" w:rsidRPr="00EC7A31" w:rsidRDefault="007D2446" w:rsidP="007D2446">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1.</w:t>
      </w:r>
      <w:r w:rsidR="004B2F39" w:rsidRPr="00EC7A31">
        <w:rPr>
          <w:rFonts w:asciiTheme="majorHAnsi" w:hAnsiTheme="majorHAnsi" w:cstheme="majorHAnsi"/>
          <w:sz w:val="26"/>
          <w:szCs w:val="26"/>
          <w:lang w:val="vi-VN"/>
        </w:rPr>
        <w:t xml:space="preserve">5. </w:t>
      </w:r>
      <w:r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 xml:space="preserve">Các quy định áp dụng đối với nhân viên làm việc tại khu vực văn phòng, dịch vụ, thương mại: </w:t>
      </w:r>
      <w:r w:rsidR="004B2F39" w:rsidRPr="00EC7A31">
        <w:rPr>
          <w:rFonts w:asciiTheme="majorHAnsi" w:hAnsiTheme="majorHAnsi" w:cstheme="majorHAnsi"/>
          <w:i/>
          <w:iCs/>
          <w:sz w:val="26"/>
          <w:szCs w:val="26"/>
          <w:lang w:val="vi-VN"/>
        </w:rPr>
        <w:t>do Chủ đầu tư, Hội nghị nhà chung cư quy định thêm cho phù hợp với từng nhà chung cư.</w:t>
      </w:r>
    </w:p>
    <w:p w14:paraId="1A2E172F" w14:textId="77777777" w:rsidR="004B2F39" w:rsidRPr="00EC7A31" w:rsidRDefault="004B2F39" w:rsidP="004B2F39">
      <w:pPr>
        <w:spacing w:after="120" w:line="240" w:lineRule="auto"/>
        <w:ind w:left="284" w:hanging="284"/>
        <w:jc w:val="both"/>
        <w:rPr>
          <w:rFonts w:asciiTheme="majorHAnsi" w:hAnsiTheme="majorHAnsi" w:cstheme="majorHAnsi"/>
          <w:sz w:val="26"/>
          <w:szCs w:val="26"/>
          <w:lang w:val="vi-VN"/>
        </w:rPr>
      </w:pPr>
      <w:r w:rsidRPr="00EC7A31">
        <w:rPr>
          <w:rFonts w:asciiTheme="majorHAnsi" w:hAnsiTheme="majorHAnsi" w:cstheme="majorHAnsi"/>
          <w:b/>
          <w:bCs/>
          <w:sz w:val="26"/>
          <w:szCs w:val="26"/>
          <w:lang w:val="vi-VN"/>
        </w:rPr>
        <w:t>Điều 2. Các hành vi bị nghiêm cấm trong việc sử dụng nhà chung cư</w:t>
      </w:r>
    </w:p>
    <w:p w14:paraId="753C1CEB" w14:textId="77777777" w:rsidR="004B2F39" w:rsidRPr="00EC7A31" w:rsidRDefault="00AF6F98" w:rsidP="00AF6F98">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2.</w:t>
      </w:r>
      <w:r w:rsidR="004B2F39" w:rsidRPr="00EC7A31">
        <w:rPr>
          <w:rFonts w:asciiTheme="majorHAnsi" w:hAnsiTheme="majorHAnsi" w:cstheme="majorHAnsi"/>
          <w:sz w:val="26"/>
          <w:szCs w:val="26"/>
          <w:lang w:val="vi-VN"/>
        </w:rPr>
        <w:t xml:space="preserve">1. </w:t>
      </w:r>
      <w:r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Gây mất an ninh, trật tự, nói tục, chửi bậy, sử dụng truyền thanh, truyền hình hoặc các thiết bị phát ra âm thanh gây ồn ào làm ảnh hưởng đến sinh hoạt của các chủ sở hữu, người sử dụng nhà chung cư.</w:t>
      </w:r>
    </w:p>
    <w:p w14:paraId="1E2E6214" w14:textId="77777777" w:rsidR="004B2F39" w:rsidRPr="00EC7A31" w:rsidRDefault="00AF6F98" w:rsidP="00AF6F98">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2.</w:t>
      </w:r>
      <w:r w:rsidR="004B2F39" w:rsidRPr="00EC7A31">
        <w:rPr>
          <w:rFonts w:asciiTheme="majorHAnsi" w:hAnsiTheme="majorHAnsi" w:cstheme="majorHAnsi"/>
          <w:sz w:val="26"/>
          <w:szCs w:val="26"/>
          <w:lang w:val="vi-VN"/>
        </w:rPr>
        <w:t xml:space="preserve">2. </w:t>
      </w:r>
      <w:r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Phóng uế, xả rác hoặc các loại chất thải, chất độc hại không đúng nơi quy định, gây ô nhiễm môi trường nhà chung cư.</w:t>
      </w:r>
    </w:p>
    <w:p w14:paraId="747552BC" w14:textId="77777777" w:rsidR="004B2F39" w:rsidRPr="00EC7A31" w:rsidRDefault="00AF6F98" w:rsidP="00AF6F98">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2.</w:t>
      </w:r>
      <w:r w:rsidR="004B2F39" w:rsidRPr="00EC7A31">
        <w:rPr>
          <w:rFonts w:asciiTheme="majorHAnsi" w:hAnsiTheme="majorHAnsi" w:cstheme="majorHAnsi"/>
          <w:sz w:val="26"/>
          <w:szCs w:val="26"/>
          <w:lang w:val="vi-VN"/>
        </w:rPr>
        <w:t xml:space="preserve">3. </w:t>
      </w:r>
      <w:r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 xml:space="preserve">Ném bất cứ </w:t>
      </w:r>
      <w:r w:rsidR="00F25DE9" w:rsidRPr="00EC7A31">
        <w:rPr>
          <w:rFonts w:asciiTheme="majorHAnsi" w:hAnsiTheme="majorHAnsi" w:cstheme="majorHAnsi"/>
          <w:sz w:val="26"/>
          <w:szCs w:val="26"/>
          <w:lang w:val="vi-VN"/>
        </w:rPr>
        <w:t>vật gì từ cửa sổ, ban công của Căn H</w:t>
      </w:r>
      <w:r w:rsidR="004B2F39" w:rsidRPr="00EC7A31">
        <w:rPr>
          <w:rFonts w:asciiTheme="majorHAnsi" w:hAnsiTheme="majorHAnsi" w:cstheme="majorHAnsi"/>
          <w:sz w:val="26"/>
          <w:szCs w:val="26"/>
          <w:lang w:val="vi-VN"/>
        </w:rPr>
        <w:t>ộ.</w:t>
      </w:r>
    </w:p>
    <w:p w14:paraId="53F3DC59" w14:textId="77777777" w:rsidR="004B2F39" w:rsidRPr="00EC7A31" w:rsidRDefault="00AF6F98" w:rsidP="00AF6F98">
      <w:pPr>
        <w:spacing w:after="120" w:line="240" w:lineRule="auto"/>
        <w:ind w:left="567" w:hanging="567"/>
        <w:jc w:val="both"/>
        <w:rPr>
          <w:rFonts w:asciiTheme="majorHAnsi" w:hAnsiTheme="majorHAnsi" w:cstheme="majorHAnsi"/>
          <w:sz w:val="26"/>
          <w:szCs w:val="26"/>
        </w:rPr>
      </w:pPr>
      <w:r w:rsidRPr="00EC7A31">
        <w:rPr>
          <w:rFonts w:asciiTheme="majorHAnsi" w:hAnsiTheme="majorHAnsi" w:cstheme="majorHAnsi"/>
          <w:sz w:val="26"/>
          <w:szCs w:val="26"/>
        </w:rPr>
        <w:t>2.</w:t>
      </w:r>
      <w:r w:rsidR="004B2F39" w:rsidRPr="00EC7A31">
        <w:rPr>
          <w:rFonts w:asciiTheme="majorHAnsi" w:hAnsiTheme="majorHAnsi" w:cstheme="majorHAnsi"/>
          <w:sz w:val="26"/>
          <w:szCs w:val="26"/>
          <w:lang w:val="vi-VN"/>
        </w:rPr>
        <w:t>4</w:t>
      </w:r>
      <w:proofErr w:type="gramStart"/>
      <w:r w:rsidR="004B2F39" w:rsidRPr="00EC7A31">
        <w:rPr>
          <w:rFonts w:asciiTheme="majorHAnsi" w:hAnsiTheme="majorHAnsi" w:cstheme="majorHAnsi"/>
          <w:sz w:val="26"/>
          <w:szCs w:val="26"/>
          <w:lang w:val="vi-VN"/>
        </w:rPr>
        <w:t xml:space="preserve">. </w:t>
      </w:r>
      <w:r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lang w:val="vi-VN"/>
        </w:rPr>
        <w:t>Chăn</w:t>
      </w:r>
      <w:proofErr w:type="gramEnd"/>
      <w:r w:rsidR="004B2F39" w:rsidRPr="00EC7A31">
        <w:rPr>
          <w:rFonts w:asciiTheme="majorHAnsi" w:hAnsiTheme="majorHAnsi" w:cstheme="majorHAnsi"/>
          <w:sz w:val="26"/>
          <w:szCs w:val="26"/>
          <w:lang w:val="vi-VN"/>
        </w:rPr>
        <w:t>, thả, nuôi gia súc, gia cầm trong nhà chung cư.</w:t>
      </w:r>
    </w:p>
    <w:p w14:paraId="4D592B75" w14:textId="77777777" w:rsidR="004B2F39" w:rsidRPr="00EC7A31" w:rsidRDefault="00AF6F98" w:rsidP="00AF6F98">
      <w:pPr>
        <w:spacing w:after="120" w:line="240" w:lineRule="auto"/>
        <w:ind w:left="567" w:hanging="567"/>
        <w:jc w:val="both"/>
        <w:rPr>
          <w:rFonts w:asciiTheme="majorHAnsi" w:hAnsiTheme="majorHAnsi" w:cstheme="majorHAnsi"/>
          <w:sz w:val="26"/>
          <w:szCs w:val="26"/>
        </w:rPr>
      </w:pPr>
      <w:r w:rsidRPr="00EC7A31">
        <w:rPr>
          <w:rFonts w:asciiTheme="majorHAnsi" w:hAnsiTheme="majorHAnsi" w:cstheme="majorHAnsi"/>
          <w:sz w:val="26"/>
          <w:szCs w:val="26"/>
        </w:rPr>
        <w:t>2.</w:t>
      </w:r>
      <w:r w:rsidR="004B2F39" w:rsidRPr="00EC7A31">
        <w:rPr>
          <w:rFonts w:asciiTheme="majorHAnsi" w:hAnsiTheme="majorHAnsi" w:cstheme="majorHAnsi"/>
          <w:sz w:val="26"/>
          <w:szCs w:val="26"/>
          <w:lang w:val="vi-VN"/>
        </w:rPr>
        <w:t>5</w:t>
      </w:r>
      <w:proofErr w:type="gramStart"/>
      <w:r w:rsidR="004B2F39" w:rsidRPr="00EC7A31">
        <w:rPr>
          <w:rFonts w:asciiTheme="majorHAnsi" w:hAnsiTheme="majorHAnsi" w:cstheme="majorHAnsi"/>
          <w:sz w:val="26"/>
          <w:szCs w:val="26"/>
          <w:lang w:val="vi-VN"/>
        </w:rPr>
        <w:t xml:space="preserve">. </w:t>
      </w:r>
      <w:r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lang w:val="vi-VN"/>
        </w:rPr>
        <w:t>Đốt</w:t>
      </w:r>
      <w:proofErr w:type="gramEnd"/>
      <w:r w:rsidR="004B2F39" w:rsidRPr="00EC7A31">
        <w:rPr>
          <w:rFonts w:asciiTheme="majorHAnsi" w:hAnsiTheme="majorHAnsi" w:cstheme="majorHAnsi"/>
          <w:sz w:val="26"/>
          <w:szCs w:val="26"/>
          <w:lang w:val="vi-VN"/>
        </w:rPr>
        <w:t xml:space="preserve"> vàng mã, đốt lửa trong nhà chung cư, trừ địa điểm được đốt vàng mã theo quy định tại nhà chung cư.</w:t>
      </w:r>
    </w:p>
    <w:p w14:paraId="70E4FB45" w14:textId="77777777" w:rsidR="004B2F39" w:rsidRPr="00EC7A31" w:rsidRDefault="00AF6F98" w:rsidP="00AF6F98">
      <w:pPr>
        <w:spacing w:after="120" w:line="240" w:lineRule="auto"/>
        <w:ind w:left="567" w:hanging="567"/>
        <w:jc w:val="both"/>
        <w:rPr>
          <w:rFonts w:asciiTheme="majorHAnsi" w:hAnsiTheme="majorHAnsi" w:cstheme="majorHAnsi"/>
          <w:sz w:val="26"/>
          <w:szCs w:val="26"/>
        </w:rPr>
      </w:pPr>
      <w:r w:rsidRPr="00EC7A31">
        <w:rPr>
          <w:rFonts w:asciiTheme="majorHAnsi" w:hAnsiTheme="majorHAnsi" w:cstheme="majorHAnsi"/>
          <w:sz w:val="26"/>
          <w:szCs w:val="26"/>
        </w:rPr>
        <w:t>2.</w:t>
      </w:r>
      <w:r w:rsidR="004B2F39" w:rsidRPr="00EC7A31">
        <w:rPr>
          <w:rFonts w:asciiTheme="majorHAnsi" w:hAnsiTheme="majorHAnsi" w:cstheme="majorHAnsi"/>
          <w:sz w:val="26"/>
          <w:szCs w:val="26"/>
          <w:lang w:val="vi-VN"/>
        </w:rPr>
        <w:t>6</w:t>
      </w:r>
      <w:proofErr w:type="gramStart"/>
      <w:r w:rsidR="004B2F39" w:rsidRPr="00EC7A31">
        <w:rPr>
          <w:rFonts w:asciiTheme="majorHAnsi" w:hAnsiTheme="majorHAnsi" w:cstheme="majorHAnsi"/>
          <w:sz w:val="26"/>
          <w:szCs w:val="26"/>
          <w:lang w:val="vi-VN"/>
        </w:rPr>
        <w:t xml:space="preserve">. </w:t>
      </w:r>
      <w:r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lang w:val="vi-VN"/>
        </w:rPr>
        <w:t>Phơi</w:t>
      </w:r>
      <w:proofErr w:type="gramEnd"/>
      <w:r w:rsidR="004B2F39" w:rsidRPr="00EC7A31">
        <w:rPr>
          <w:rFonts w:asciiTheme="majorHAnsi" w:hAnsiTheme="majorHAnsi" w:cstheme="majorHAnsi"/>
          <w:sz w:val="26"/>
          <w:szCs w:val="26"/>
          <w:lang w:val="vi-VN"/>
        </w:rPr>
        <w:t>, để quần áo và bất cứ vật dụng nào trên lan can hoặc tại phần không gian từ lan can trở</w:t>
      </w:r>
      <w:r w:rsidR="009D6D9E" w:rsidRPr="00EC7A31">
        <w:rPr>
          <w:rFonts w:asciiTheme="majorHAnsi" w:hAnsiTheme="majorHAnsi" w:cstheme="majorHAnsi"/>
          <w:sz w:val="26"/>
          <w:szCs w:val="26"/>
          <w:lang w:val="vi-VN"/>
        </w:rPr>
        <w:t xml:space="preserve"> lên hoặc vắt ngang cửa sổ của </w:t>
      </w:r>
      <w:r w:rsidR="009D6D9E" w:rsidRPr="00EC7A31">
        <w:rPr>
          <w:rFonts w:asciiTheme="majorHAnsi" w:hAnsiTheme="majorHAnsi" w:cstheme="majorHAnsi"/>
          <w:sz w:val="26"/>
          <w:szCs w:val="26"/>
        </w:rPr>
        <w:t>C</w:t>
      </w:r>
      <w:r w:rsidR="009D6D9E" w:rsidRPr="00EC7A31">
        <w:rPr>
          <w:rFonts w:asciiTheme="majorHAnsi" w:hAnsiTheme="majorHAnsi" w:cstheme="majorHAnsi"/>
          <w:sz w:val="26"/>
          <w:szCs w:val="26"/>
          <w:lang w:val="vi-VN"/>
        </w:rPr>
        <w:t xml:space="preserve">ăn </w:t>
      </w:r>
      <w:r w:rsidR="009D6D9E" w:rsidRPr="00EC7A31">
        <w:rPr>
          <w:rFonts w:asciiTheme="majorHAnsi" w:hAnsiTheme="majorHAnsi" w:cstheme="majorHAnsi"/>
          <w:sz w:val="26"/>
          <w:szCs w:val="26"/>
        </w:rPr>
        <w:t>H</w:t>
      </w:r>
      <w:r w:rsidR="004B2F39" w:rsidRPr="00EC7A31">
        <w:rPr>
          <w:rFonts w:asciiTheme="majorHAnsi" w:hAnsiTheme="majorHAnsi" w:cstheme="majorHAnsi"/>
          <w:sz w:val="26"/>
          <w:szCs w:val="26"/>
          <w:lang w:val="vi-VN"/>
        </w:rPr>
        <w:t>ộ.</w:t>
      </w:r>
    </w:p>
    <w:p w14:paraId="1B88891E" w14:textId="77777777" w:rsidR="004B2F39" w:rsidRPr="00EC7A31" w:rsidRDefault="00AF6F98" w:rsidP="00AF6F98">
      <w:pPr>
        <w:spacing w:after="120" w:line="240" w:lineRule="auto"/>
        <w:ind w:left="567" w:hanging="567"/>
        <w:jc w:val="both"/>
        <w:rPr>
          <w:rFonts w:asciiTheme="majorHAnsi" w:hAnsiTheme="majorHAnsi" w:cstheme="majorHAnsi"/>
          <w:sz w:val="26"/>
          <w:szCs w:val="26"/>
        </w:rPr>
      </w:pPr>
      <w:r w:rsidRPr="00EC7A31">
        <w:rPr>
          <w:rFonts w:asciiTheme="majorHAnsi" w:hAnsiTheme="majorHAnsi" w:cstheme="majorHAnsi"/>
          <w:sz w:val="26"/>
          <w:szCs w:val="26"/>
        </w:rPr>
        <w:t>2.</w:t>
      </w:r>
      <w:r w:rsidR="004B2F39" w:rsidRPr="00EC7A31">
        <w:rPr>
          <w:rFonts w:asciiTheme="majorHAnsi" w:hAnsiTheme="majorHAnsi" w:cstheme="majorHAnsi"/>
          <w:sz w:val="26"/>
          <w:szCs w:val="26"/>
          <w:lang w:val="vi-VN"/>
        </w:rPr>
        <w:t>7</w:t>
      </w:r>
      <w:proofErr w:type="gramStart"/>
      <w:r w:rsidR="004B2F39" w:rsidRPr="00EC7A31">
        <w:rPr>
          <w:rFonts w:asciiTheme="majorHAnsi" w:hAnsiTheme="majorHAnsi" w:cstheme="majorHAnsi"/>
          <w:sz w:val="26"/>
          <w:szCs w:val="26"/>
          <w:lang w:val="vi-VN"/>
        </w:rPr>
        <w:t xml:space="preserve">. </w:t>
      </w:r>
      <w:r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lang w:val="vi-VN"/>
        </w:rPr>
        <w:t>Đánh</w:t>
      </w:r>
      <w:proofErr w:type="gramEnd"/>
      <w:r w:rsidR="004B2F39" w:rsidRPr="00EC7A31">
        <w:rPr>
          <w:rFonts w:asciiTheme="majorHAnsi" w:hAnsiTheme="majorHAnsi" w:cstheme="majorHAnsi"/>
          <w:sz w:val="26"/>
          <w:szCs w:val="26"/>
          <w:lang w:val="vi-VN"/>
        </w:rPr>
        <w:t xml:space="preserve"> bạc, hoạt động mại dâm trong nhà chung cư.</w:t>
      </w:r>
    </w:p>
    <w:p w14:paraId="600111E6" w14:textId="77777777" w:rsidR="004B2F39" w:rsidRPr="00EC7A31" w:rsidRDefault="00AF6F98" w:rsidP="00AF6F98">
      <w:pPr>
        <w:spacing w:after="120" w:line="240" w:lineRule="auto"/>
        <w:ind w:left="567" w:hanging="567"/>
        <w:jc w:val="both"/>
        <w:rPr>
          <w:rFonts w:asciiTheme="majorHAnsi" w:hAnsiTheme="majorHAnsi" w:cstheme="majorHAnsi"/>
          <w:sz w:val="26"/>
          <w:szCs w:val="26"/>
        </w:rPr>
      </w:pPr>
      <w:r w:rsidRPr="00EC7A31">
        <w:rPr>
          <w:rFonts w:asciiTheme="majorHAnsi" w:hAnsiTheme="majorHAnsi" w:cstheme="majorHAnsi"/>
          <w:sz w:val="26"/>
          <w:szCs w:val="26"/>
        </w:rPr>
        <w:lastRenderedPageBreak/>
        <w:t>2.</w:t>
      </w:r>
      <w:r w:rsidR="004B2F39" w:rsidRPr="00EC7A31">
        <w:rPr>
          <w:rFonts w:asciiTheme="majorHAnsi" w:hAnsiTheme="majorHAnsi" w:cstheme="majorHAnsi"/>
          <w:sz w:val="26"/>
          <w:szCs w:val="26"/>
          <w:lang w:val="vi-VN"/>
        </w:rPr>
        <w:t>8</w:t>
      </w:r>
      <w:proofErr w:type="gramStart"/>
      <w:r w:rsidR="004B2F39" w:rsidRPr="00EC7A31">
        <w:rPr>
          <w:rFonts w:asciiTheme="majorHAnsi" w:hAnsiTheme="majorHAnsi" w:cstheme="majorHAnsi"/>
          <w:sz w:val="26"/>
          <w:szCs w:val="26"/>
          <w:lang w:val="vi-VN"/>
        </w:rPr>
        <w:t xml:space="preserve">. </w:t>
      </w:r>
      <w:r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lang w:val="vi-VN"/>
        </w:rPr>
        <w:t>Kinh</w:t>
      </w:r>
      <w:proofErr w:type="gramEnd"/>
      <w:r w:rsidR="004B2F39" w:rsidRPr="00EC7A31">
        <w:rPr>
          <w:rFonts w:asciiTheme="majorHAnsi" w:hAnsiTheme="majorHAnsi" w:cstheme="majorHAnsi"/>
          <w:sz w:val="26"/>
          <w:szCs w:val="26"/>
          <w:lang w:val="vi-VN"/>
        </w:rPr>
        <w:t xml:space="preserve"> doanh các ngành nghề có liên quan đến vật liệu nổ, dễ cháy, gây nguy hiểm cho tính mạng, tài sản của người sử dụng nhà chung cư.</w:t>
      </w:r>
    </w:p>
    <w:p w14:paraId="241881C4" w14:textId="77777777" w:rsidR="004B2F39" w:rsidRPr="00EC7A31" w:rsidRDefault="00AF6F98" w:rsidP="00AF6F98">
      <w:pPr>
        <w:spacing w:after="120" w:line="240" w:lineRule="auto"/>
        <w:ind w:left="567" w:hanging="567"/>
        <w:jc w:val="both"/>
        <w:rPr>
          <w:rFonts w:asciiTheme="majorHAnsi" w:hAnsiTheme="majorHAnsi" w:cstheme="majorHAnsi"/>
          <w:sz w:val="26"/>
          <w:szCs w:val="26"/>
        </w:rPr>
      </w:pPr>
      <w:r w:rsidRPr="00EC7A31">
        <w:rPr>
          <w:rFonts w:asciiTheme="majorHAnsi" w:hAnsiTheme="majorHAnsi" w:cstheme="majorHAnsi"/>
          <w:sz w:val="26"/>
          <w:szCs w:val="26"/>
        </w:rPr>
        <w:t>2.</w:t>
      </w:r>
      <w:r w:rsidR="004B2F39" w:rsidRPr="00EC7A31">
        <w:rPr>
          <w:rFonts w:asciiTheme="majorHAnsi" w:hAnsiTheme="majorHAnsi" w:cstheme="majorHAnsi"/>
          <w:sz w:val="26"/>
          <w:szCs w:val="26"/>
          <w:lang w:val="vi-VN"/>
        </w:rPr>
        <w:t>9</w:t>
      </w:r>
      <w:proofErr w:type="gramStart"/>
      <w:r w:rsidR="004B2F39" w:rsidRPr="00EC7A31">
        <w:rPr>
          <w:rFonts w:asciiTheme="majorHAnsi" w:hAnsiTheme="majorHAnsi" w:cstheme="majorHAnsi"/>
          <w:sz w:val="26"/>
          <w:szCs w:val="26"/>
          <w:lang w:val="vi-VN"/>
        </w:rPr>
        <w:t xml:space="preserve">. </w:t>
      </w:r>
      <w:r w:rsidRPr="00EC7A31">
        <w:rPr>
          <w:rFonts w:asciiTheme="majorHAnsi" w:hAnsiTheme="majorHAnsi" w:cstheme="majorHAnsi"/>
          <w:sz w:val="26"/>
          <w:szCs w:val="26"/>
        </w:rPr>
        <w:t xml:space="preserve"> </w:t>
      </w:r>
      <w:r w:rsidR="004B2F39" w:rsidRPr="00EC7A31">
        <w:rPr>
          <w:rFonts w:asciiTheme="majorHAnsi" w:hAnsiTheme="majorHAnsi" w:cstheme="majorHAnsi"/>
          <w:sz w:val="26"/>
          <w:szCs w:val="26"/>
          <w:lang w:val="vi-VN"/>
        </w:rPr>
        <w:t>Mua</w:t>
      </w:r>
      <w:proofErr w:type="gramEnd"/>
      <w:r w:rsidR="004B2F39" w:rsidRPr="00EC7A31">
        <w:rPr>
          <w:rFonts w:asciiTheme="majorHAnsi" w:hAnsiTheme="majorHAnsi" w:cstheme="majorHAnsi"/>
          <w:sz w:val="26"/>
          <w:szCs w:val="26"/>
          <w:lang w:val="vi-VN"/>
        </w:rPr>
        <w:t>, bán, tàng trữ, sử dụng trái phép chất ma túy tại căn hộ và các khu vực khác trong nhà chung cư.</w:t>
      </w:r>
    </w:p>
    <w:p w14:paraId="5B37148B" w14:textId="77777777" w:rsidR="004B2F39" w:rsidRPr="00EC7A31" w:rsidRDefault="00AF6F98" w:rsidP="00AF6F98">
      <w:pPr>
        <w:spacing w:after="120" w:line="240" w:lineRule="auto"/>
        <w:ind w:left="567" w:hanging="567"/>
        <w:jc w:val="both"/>
        <w:rPr>
          <w:rFonts w:asciiTheme="majorHAnsi" w:hAnsiTheme="majorHAnsi" w:cstheme="majorHAnsi"/>
          <w:sz w:val="26"/>
          <w:szCs w:val="26"/>
        </w:rPr>
      </w:pPr>
      <w:r w:rsidRPr="00EC7A31">
        <w:rPr>
          <w:rFonts w:asciiTheme="majorHAnsi" w:hAnsiTheme="majorHAnsi" w:cstheme="majorHAnsi"/>
          <w:sz w:val="26"/>
          <w:szCs w:val="26"/>
        </w:rPr>
        <w:t>2.</w:t>
      </w:r>
      <w:r w:rsidR="004B2F39" w:rsidRPr="00EC7A31">
        <w:rPr>
          <w:rFonts w:asciiTheme="majorHAnsi" w:hAnsiTheme="majorHAnsi" w:cstheme="majorHAnsi"/>
          <w:sz w:val="26"/>
          <w:szCs w:val="26"/>
          <w:lang w:val="vi-VN"/>
        </w:rPr>
        <w:t xml:space="preserve">10. Tự ý chuyển đổi công năng, mục đích sử dụng phần diện tích, các thiết bị thuộc sở hữu </w:t>
      </w:r>
      <w:proofErr w:type="gramStart"/>
      <w:r w:rsidR="004B2F39" w:rsidRPr="00EC7A31">
        <w:rPr>
          <w:rFonts w:asciiTheme="majorHAnsi" w:hAnsiTheme="majorHAnsi" w:cstheme="majorHAnsi"/>
          <w:sz w:val="26"/>
          <w:szCs w:val="26"/>
          <w:lang w:val="vi-VN"/>
        </w:rPr>
        <w:t>chung</w:t>
      </w:r>
      <w:proofErr w:type="gramEnd"/>
      <w:r w:rsidR="004B2F39" w:rsidRPr="00EC7A31">
        <w:rPr>
          <w:rFonts w:asciiTheme="majorHAnsi" w:hAnsiTheme="majorHAnsi" w:cstheme="majorHAnsi"/>
          <w:sz w:val="26"/>
          <w:szCs w:val="26"/>
          <w:lang w:val="vi-VN"/>
        </w:rPr>
        <w:t>, sử dụng chung của nhà chung cư.</w:t>
      </w:r>
    </w:p>
    <w:p w14:paraId="6B1BF841" w14:textId="77777777" w:rsidR="004B2F39" w:rsidRPr="00EC7A31" w:rsidRDefault="00AF6F98" w:rsidP="00AF6F98">
      <w:pPr>
        <w:spacing w:after="120" w:line="240" w:lineRule="auto"/>
        <w:ind w:left="567" w:hanging="567"/>
        <w:jc w:val="both"/>
        <w:rPr>
          <w:rFonts w:asciiTheme="majorHAnsi" w:hAnsiTheme="majorHAnsi" w:cstheme="majorHAnsi"/>
          <w:sz w:val="26"/>
          <w:szCs w:val="26"/>
        </w:rPr>
      </w:pPr>
      <w:r w:rsidRPr="00EC7A31">
        <w:rPr>
          <w:rFonts w:asciiTheme="majorHAnsi" w:hAnsiTheme="majorHAnsi" w:cstheme="majorHAnsi"/>
          <w:sz w:val="26"/>
          <w:szCs w:val="26"/>
        </w:rPr>
        <w:t>2.</w:t>
      </w:r>
      <w:r w:rsidR="004B2F39" w:rsidRPr="00EC7A31">
        <w:rPr>
          <w:rFonts w:asciiTheme="majorHAnsi" w:hAnsiTheme="majorHAnsi" w:cstheme="majorHAnsi"/>
          <w:sz w:val="26"/>
          <w:szCs w:val="26"/>
          <w:lang w:val="vi-VN"/>
        </w:rPr>
        <w:t xml:space="preserve">11. Các hành </w:t>
      </w:r>
      <w:proofErr w:type="gramStart"/>
      <w:r w:rsidR="004B2F39" w:rsidRPr="00EC7A31">
        <w:rPr>
          <w:rFonts w:asciiTheme="majorHAnsi" w:hAnsiTheme="majorHAnsi" w:cstheme="majorHAnsi"/>
          <w:sz w:val="26"/>
          <w:szCs w:val="26"/>
          <w:lang w:val="vi-VN"/>
        </w:rPr>
        <w:t>vi</w:t>
      </w:r>
      <w:proofErr w:type="gramEnd"/>
      <w:r w:rsidR="004B2F39" w:rsidRPr="00EC7A31">
        <w:rPr>
          <w:rFonts w:asciiTheme="majorHAnsi" w:hAnsiTheme="majorHAnsi" w:cstheme="majorHAnsi"/>
          <w:sz w:val="26"/>
          <w:szCs w:val="26"/>
          <w:lang w:val="vi-VN"/>
        </w:rPr>
        <w:t xml:space="preserve"> khác theo quy định của pháp luật có liên quan đến nhà chung cư</w:t>
      </w:r>
      <w:r w:rsidR="004B2F39" w:rsidRPr="00EC7A31">
        <w:rPr>
          <w:rFonts w:asciiTheme="majorHAnsi" w:hAnsiTheme="majorHAnsi" w:cstheme="majorHAnsi"/>
          <w:i/>
          <w:iCs/>
          <w:sz w:val="26"/>
          <w:szCs w:val="26"/>
          <w:lang w:val="vi-VN"/>
        </w:rPr>
        <w:t>: do Hội nghị nhà chung cư quy định thêm cho phù hợp với từng nhà chung cư.</w:t>
      </w:r>
    </w:p>
    <w:p w14:paraId="2B0FB4B3" w14:textId="77777777" w:rsidR="004B2F39" w:rsidRPr="00EC7A31" w:rsidRDefault="00AF6F98" w:rsidP="00AF6F98">
      <w:pPr>
        <w:spacing w:after="120" w:line="240" w:lineRule="auto"/>
        <w:ind w:left="567" w:hanging="567"/>
        <w:jc w:val="both"/>
        <w:rPr>
          <w:rFonts w:asciiTheme="majorHAnsi" w:hAnsiTheme="majorHAnsi" w:cstheme="majorHAnsi"/>
          <w:sz w:val="26"/>
          <w:szCs w:val="26"/>
        </w:rPr>
      </w:pPr>
      <w:r w:rsidRPr="00EC7A31">
        <w:rPr>
          <w:rFonts w:asciiTheme="majorHAnsi" w:hAnsiTheme="majorHAnsi" w:cstheme="majorHAnsi"/>
          <w:sz w:val="26"/>
          <w:szCs w:val="26"/>
        </w:rPr>
        <w:t>2.</w:t>
      </w:r>
      <w:r w:rsidR="004B2F39" w:rsidRPr="00EC7A31">
        <w:rPr>
          <w:rFonts w:asciiTheme="majorHAnsi" w:hAnsiTheme="majorHAnsi" w:cstheme="majorHAnsi"/>
          <w:sz w:val="26"/>
          <w:szCs w:val="26"/>
          <w:lang w:val="vi-VN"/>
        </w:rPr>
        <w:t xml:space="preserve">12. Các hành </w:t>
      </w:r>
      <w:proofErr w:type="gramStart"/>
      <w:r w:rsidR="004B2F39" w:rsidRPr="00EC7A31">
        <w:rPr>
          <w:rFonts w:asciiTheme="majorHAnsi" w:hAnsiTheme="majorHAnsi" w:cstheme="majorHAnsi"/>
          <w:sz w:val="26"/>
          <w:szCs w:val="26"/>
          <w:lang w:val="vi-VN"/>
        </w:rPr>
        <w:t>vi</w:t>
      </w:r>
      <w:proofErr w:type="gramEnd"/>
      <w:r w:rsidR="004B2F39" w:rsidRPr="00EC7A31">
        <w:rPr>
          <w:rFonts w:asciiTheme="majorHAnsi" w:hAnsiTheme="majorHAnsi" w:cstheme="majorHAnsi"/>
          <w:sz w:val="26"/>
          <w:szCs w:val="26"/>
          <w:lang w:val="vi-VN"/>
        </w:rPr>
        <w:t xml:space="preserve"> bị nghiêm cấm khác theo quy định của pháp luật.</w:t>
      </w:r>
    </w:p>
    <w:p w14:paraId="1493FDD6" w14:textId="77777777" w:rsidR="004B2F39" w:rsidRPr="00EC7A31" w:rsidRDefault="004B2F39" w:rsidP="004B2F39">
      <w:pPr>
        <w:spacing w:after="120" w:line="240" w:lineRule="auto"/>
        <w:ind w:left="284" w:hanging="284"/>
        <w:jc w:val="both"/>
        <w:rPr>
          <w:rFonts w:asciiTheme="majorHAnsi" w:hAnsiTheme="majorHAnsi" w:cstheme="majorHAnsi"/>
          <w:sz w:val="26"/>
          <w:szCs w:val="26"/>
        </w:rPr>
      </w:pPr>
      <w:r w:rsidRPr="00EC7A31">
        <w:rPr>
          <w:rFonts w:asciiTheme="majorHAnsi" w:hAnsiTheme="majorHAnsi" w:cstheme="majorHAnsi"/>
          <w:b/>
          <w:bCs/>
          <w:sz w:val="26"/>
          <w:szCs w:val="26"/>
          <w:lang w:val="vi-VN"/>
        </w:rPr>
        <w:t>Điều 3. Quy định về việc sử dụng phần sở hữu chung của nhà chung cư</w:t>
      </w:r>
    </w:p>
    <w:p w14:paraId="0C7DC72C" w14:textId="77777777" w:rsidR="004B2F39" w:rsidRPr="00EC7A31" w:rsidRDefault="004B2F39" w:rsidP="008D0380">
      <w:pPr>
        <w:spacing w:after="120" w:line="240" w:lineRule="auto"/>
        <w:ind w:left="567"/>
        <w:jc w:val="both"/>
        <w:rPr>
          <w:rFonts w:asciiTheme="majorHAnsi" w:hAnsiTheme="majorHAnsi" w:cstheme="majorHAnsi"/>
          <w:sz w:val="26"/>
          <w:szCs w:val="26"/>
        </w:rPr>
      </w:pPr>
      <w:r w:rsidRPr="00EC7A31">
        <w:rPr>
          <w:rFonts w:asciiTheme="majorHAnsi" w:hAnsiTheme="majorHAnsi" w:cstheme="majorHAnsi"/>
          <w:sz w:val="26"/>
          <w:szCs w:val="26"/>
          <w:lang w:val="vi-VN"/>
        </w:rPr>
        <w:t>Chủ sở hữu, người sử dụng và khách ra, vào nhà chung cư phải tuân thủ các quy định sau đây:</w:t>
      </w:r>
    </w:p>
    <w:p w14:paraId="504EA0F3" w14:textId="77777777" w:rsidR="004B2F39" w:rsidRPr="00EC7A31" w:rsidRDefault="008D0380" w:rsidP="008D0380">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3.</w:t>
      </w:r>
      <w:r w:rsidR="00F11E1C" w:rsidRPr="00EC7A31">
        <w:rPr>
          <w:rFonts w:asciiTheme="majorHAnsi" w:hAnsiTheme="majorHAnsi" w:cstheme="majorHAnsi"/>
          <w:sz w:val="26"/>
          <w:szCs w:val="26"/>
        </w:rPr>
        <w:t>1</w:t>
      </w:r>
      <w:r w:rsidR="004B2F39" w:rsidRPr="00EC7A31">
        <w:rPr>
          <w:rFonts w:asciiTheme="majorHAnsi" w:hAnsiTheme="majorHAnsi" w:cstheme="majorHAnsi"/>
          <w:sz w:val="26"/>
          <w:szCs w:val="26"/>
          <w:lang w:val="vi-VN"/>
        </w:rPr>
        <w:t xml:space="preserve">. </w:t>
      </w:r>
      <w:r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Không được làm hư hỏng hoặc có hành vi vi phạm đến tài sản chung của nhà chung cư.</w:t>
      </w:r>
    </w:p>
    <w:p w14:paraId="73816C6E" w14:textId="77777777" w:rsidR="004B2F39" w:rsidRPr="00EC7A31" w:rsidRDefault="008D0380" w:rsidP="008D0380">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3.</w:t>
      </w:r>
      <w:r w:rsidR="00F11E1C" w:rsidRPr="00EC7A31">
        <w:rPr>
          <w:rFonts w:asciiTheme="majorHAnsi" w:hAnsiTheme="majorHAnsi" w:cstheme="majorHAnsi"/>
          <w:sz w:val="26"/>
          <w:szCs w:val="26"/>
        </w:rPr>
        <w:t>2</w:t>
      </w:r>
      <w:r w:rsidR="004B2F39" w:rsidRPr="00EC7A31">
        <w:rPr>
          <w:rFonts w:asciiTheme="majorHAnsi" w:hAnsiTheme="majorHAnsi" w:cstheme="majorHAnsi"/>
          <w:sz w:val="26"/>
          <w:szCs w:val="26"/>
          <w:lang w:val="vi-VN"/>
        </w:rPr>
        <w:t xml:space="preserve">. </w:t>
      </w:r>
      <w:r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Không được chiếm dụng, sử dụng phần diện tích thuộc sở hữu chung, sử dụng chung vào mục đích riêng; không được để các vật dụng thuộc sở hữu riêng tại phần sở hữu chung.</w:t>
      </w:r>
    </w:p>
    <w:p w14:paraId="4729B637" w14:textId="77777777" w:rsidR="004B2F39" w:rsidRPr="00EC7A31" w:rsidRDefault="008D0380" w:rsidP="008D0380">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3</w:t>
      </w:r>
      <w:r w:rsidR="00F11E1C" w:rsidRPr="00EC7A31">
        <w:rPr>
          <w:rFonts w:asciiTheme="majorHAnsi" w:hAnsiTheme="majorHAnsi" w:cstheme="majorHAnsi"/>
          <w:sz w:val="26"/>
          <w:szCs w:val="26"/>
        </w:rPr>
        <w:t>.3</w:t>
      </w:r>
      <w:r w:rsidR="004B2F39" w:rsidRPr="00EC7A31">
        <w:rPr>
          <w:rFonts w:asciiTheme="majorHAnsi" w:hAnsiTheme="majorHAnsi" w:cstheme="majorHAnsi"/>
          <w:sz w:val="26"/>
          <w:szCs w:val="26"/>
          <w:lang w:val="vi-VN"/>
        </w:rPr>
        <w:t xml:space="preserve">. </w:t>
      </w:r>
      <w:r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Tuân thủ đầy đủ các quy định về việc dừng, đỗ xe tại nơi được dừng, đỗ xe theo quy định.</w:t>
      </w:r>
    </w:p>
    <w:p w14:paraId="2640385E" w14:textId="77777777" w:rsidR="004B2F39" w:rsidRPr="00EC7A31" w:rsidRDefault="008D0380" w:rsidP="008D0380">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3.</w:t>
      </w:r>
      <w:r w:rsidR="00F11E1C" w:rsidRPr="00EC7A31">
        <w:rPr>
          <w:rFonts w:asciiTheme="majorHAnsi" w:hAnsiTheme="majorHAnsi" w:cstheme="majorHAnsi"/>
          <w:sz w:val="26"/>
          <w:szCs w:val="26"/>
        </w:rPr>
        <w:t>4</w:t>
      </w:r>
      <w:r w:rsidR="004B2F39" w:rsidRPr="00EC7A31">
        <w:rPr>
          <w:rFonts w:asciiTheme="majorHAnsi" w:hAnsiTheme="majorHAnsi" w:cstheme="majorHAnsi"/>
          <w:sz w:val="26"/>
          <w:szCs w:val="26"/>
          <w:lang w:val="vi-VN"/>
        </w:rPr>
        <w:t xml:space="preserve">. </w:t>
      </w:r>
      <w:r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Sử dụng nhà sinh hoạt cộng đồng vào đúng mục đích, công năng theo quy định của pháp luật về nhà ở.</w:t>
      </w:r>
    </w:p>
    <w:p w14:paraId="08BF4691" w14:textId="77777777" w:rsidR="004B2F39" w:rsidRPr="00EC7A31" w:rsidRDefault="008D0380" w:rsidP="008D0380">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3.</w:t>
      </w:r>
      <w:r w:rsidR="00F11E1C" w:rsidRPr="00EC7A31">
        <w:rPr>
          <w:rFonts w:asciiTheme="majorHAnsi" w:hAnsiTheme="majorHAnsi" w:cstheme="majorHAnsi"/>
          <w:sz w:val="26"/>
          <w:szCs w:val="26"/>
        </w:rPr>
        <w:t>5</w:t>
      </w:r>
      <w:r w:rsidR="004B2F39" w:rsidRPr="00EC7A31">
        <w:rPr>
          <w:rFonts w:asciiTheme="majorHAnsi" w:hAnsiTheme="majorHAnsi" w:cstheme="majorHAnsi"/>
          <w:sz w:val="26"/>
          <w:szCs w:val="26"/>
          <w:lang w:val="vi-VN"/>
        </w:rPr>
        <w:t xml:space="preserve">. </w:t>
      </w:r>
      <w:r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Tuân thủ đầy đủ các quy định về an toàn phòng cháy, chữa cháy của nhà chung cư.</w:t>
      </w:r>
    </w:p>
    <w:p w14:paraId="2D02E90A" w14:textId="77777777" w:rsidR="004B2F39" w:rsidRPr="00EC7A31" w:rsidRDefault="008D0380" w:rsidP="008D0380">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3.</w:t>
      </w:r>
      <w:r w:rsidR="00F11E1C" w:rsidRPr="00EC7A31">
        <w:rPr>
          <w:rFonts w:asciiTheme="majorHAnsi" w:hAnsiTheme="majorHAnsi" w:cstheme="majorHAnsi"/>
          <w:sz w:val="26"/>
          <w:szCs w:val="26"/>
        </w:rPr>
        <w:t>6</w:t>
      </w:r>
      <w:r w:rsidR="004B2F39" w:rsidRPr="00EC7A31">
        <w:rPr>
          <w:rFonts w:asciiTheme="majorHAnsi" w:hAnsiTheme="majorHAnsi" w:cstheme="majorHAnsi"/>
          <w:sz w:val="26"/>
          <w:szCs w:val="26"/>
          <w:lang w:val="vi-VN"/>
        </w:rPr>
        <w:t xml:space="preserve">. </w:t>
      </w:r>
      <w:r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Các quy định khác: do Hội nghị nhà chung cư quy định thêm cho phù hợp với từng nhà chung cư.</w:t>
      </w:r>
    </w:p>
    <w:p w14:paraId="63B2FF98" w14:textId="77777777" w:rsidR="004B2F39" w:rsidRPr="00EC7A31" w:rsidRDefault="004B2F39" w:rsidP="004B2F39">
      <w:pPr>
        <w:spacing w:after="120" w:line="240" w:lineRule="auto"/>
        <w:ind w:left="284" w:hanging="284"/>
        <w:jc w:val="both"/>
        <w:rPr>
          <w:rFonts w:asciiTheme="majorHAnsi" w:hAnsiTheme="majorHAnsi" w:cstheme="majorHAnsi"/>
          <w:sz w:val="26"/>
          <w:szCs w:val="26"/>
          <w:lang w:val="vi-VN"/>
        </w:rPr>
      </w:pPr>
      <w:r w:rsidRPr="00EC7A31">
        <w:rPr>
          <w:rFonts w:asciiTheme="majorHAnsi" w:hAnsiTheme="majorHAnsi" w:cstheme="majorHAnsi"/>
          <w:b/>
          <w:bCs/>
          <w:sz w:val="26"/>
          <w:szCs w:val="26"/>
          <w:lang w:val="vi-VN"/>
        </w:rPr>
        <w:t>Điều 4. Quy định về việc sửa chữa các hư hỏng, thay đổi hoặc lắp đặt thêm trong căn hộ, phần diện tích khác thuộc sở hữu riêng</w:t>
      </w:r>
    </w:p>
    <w:p w14:paraId="650457B0" w14:textId="77777777" w:rsidR="004B2F39" w:rsidRPr="00EC7A31" w:rsidRDefault="00383088" w:rsidP="00383088">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4.</w:t>
      </w:r>
      <w:r w:rsidR="00942B71" w:rsidRPr="00EC7A31">
        <w:rPr>
          <w:rFonts w:asciiTheme="majorHAnsi" w:hAnsiTheme="majorHAnsi" w:cstheme="majorHAnsi"/>
          <w:sz w:val="26"/>
          <w:szCs w:val="26"/>
          <w:lang w:val="vi-VN"/>
        </w:rPr>
        <w:t xml:space="preserve">1. </w:t>
      </w:r>
      <w:r w:rsidR="00DD4D6E" w:rsidRPr="00EC7A31">
        <w:rPr>
          <w:rFonts w:asciiTheme="majorHAnsi" w:hAnsiTheme="majorHAnsi" w:cstheme="majorHAnsi"/>
          <w:sz w:val="26"/>
          <w:szCs w:val="26"/>
          <w:lang w:val="vi-VN"/>
        </w:rPr>
        <w:t xml:space="preserve"> </w:t>
      </w:r>
      <w:r w:rsidR="00942B71" w:rsidRPr="00EC7A31">
        <w:rPr>
          <w:rFonts w:asciiTheme="majorHAnsi" w:hAnsiTheme="majorHAnsi" w:cstheme="majorHAnsi"/>
          <w:sz w:val="26"/>
          <w:szCs w:val="26"/>
          <w:lang w:val="vi-VN"/>
        </w:rPr>
        <w:t>Trường hợp Căn H</w:t>
      </w:r>
      <w:r w:rsidR="004B2F39" w:rsidRPr="00EC7A31">
        <w:rPr>
          <w:rFonts w:asciiTheme="majorHAnsi" w:hAnsiTheme="majorHAnsi" w:cstheme="majorHAnsi"/>
          <w:sz w:val="26"/>
          <w:szCs w:val="26"/>
          <w:lang w:val="vi-VN"/>
        </w:rPr>
        <w:t>ộ hoặc phần diện tích khác thuộc sở hữu riêng có hư hỏng thì chủ sở hữu hoặc người sử dụng được quyền sửa chữa, thay thế nhưng không được làm hư hỏng phần sở hữu chung và ảnh hưởng đến các chủ sở hữu khác.</w:t>
      </w:r>
      <w:r w:rsidR="00885C95" w:rsidRPr="00EC7A31">
        <w:rPr>
          <w:rFonts w:asciiTheme="majorHAnsi" w:hAnsiTheme="majorHAnsi" w:cstheme="majorHAnsi"/>
          <w:sz w:val="26"/>
          <w:szCs w:val="26"/>
          <w:lang w:val="vi-VN"/>
        </w:rPr>
        <w:t xml:space="preserve"> Đồng thời Chủ sở hữu phải tuân thủ các quy định về sửa chữa, hoàn thiện được quy định tại Hợp Đồng này.</w:t>
      </w:r>
    </w:p>
    <w:p w14:paraId="72A4E33C" w14:textId="77777777" w:rsidR="004B2F39" w:rsidRPr="00EC7A31" w:rsidRDefault="00383088" w:rsidP="00383088">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4.</w:t>
      </w:r>
      <w:r w:rsidR="004B2F39" w:rsidRPr="00EC7A31">
        <w:rPr>
          <w:rFonts w:asciiTheme="majorHAnsi" w:hAnsiTheme="majorHAnsi" w:cstheme="majorHAnsi"/>
          <w:sz w:val="26"/>
          <w:szCs w:val="26"/>
          <w:lang w:val="vi-VN"/>
        </w:rPr>
        <w:t xml:space="preserve">2. </w:t>
      </w:r>
      <w:r w:rsidR="00DD4D6E"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Trường hợp thay thế, sửa chữa hoặc lắp đặt thiết bị thêm thì phải bảo đảm không làm thay đổi, biến dạng hoặc làm hư hỏng kết cấu của nhà chung cư.</w:t>
      </w:r>
    </w:p>
    <w:p w14:paraId="3AAE6F01" w14:textId="77777777" w:rsidR="004B2F39" w:rsidRPr="00EC7A31" w:rsidRDefault="00383088" w:rsidP="0036646B">
      <w:pPr>
        <w:spacing w:after="12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4.</w:t>
      </w:r>
      <w:r w:rsidR="004B2F39" w:rsidRPr="00EC7A31">
        <w:rPr>
          <w:rFonts w:asciiTheme="majorHAnsi" w:hAnsiTheme="majorHAnsi" w:cstheme="majorHAnsi"/>
          <w:sz w:val="26"/>
          <w:szCs w:val="26"/>
          <w:lang w:val="vi-VN"/>
        </w:rPr>
        <w:t xml:space="preserve">3. </w:t>
      </w:r>
      <w:r w:rsidR="00DD4D6E"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Trường hợp có hư hỏng các thiết bị thuộc phần sở hữu chu</w:t>
      </w:r>
      <w:r w:rsidR="00DD4D6E" w:rsidRPr="00EC7A31">
        <w:rPr>
          <w:rFonts w:asciiTheme="majorHAnsi" w:hAnsiTheme="majorHAnsi" w:cstheme="majorHAnsi"/>
          <w:sz w:val="26"/>
          <w:szCs w:val="26"/>
          <w:lang w:val="vi-VN"/>
        </w:rPr>
        <w:t>ng, sử dụng chung gắn liền với Căn H</w:t>
      </w:r>
      <w:r w:rsidR="004B2F39" w:rsidRPr="00EC7A31">
        <w:rPr>
          <w:rFonts w:asciiTheme="majorHAnsi" w:hAnsiTheme="majorHAnsi" w:cstheme="majorHAnsi"/>
          <w:sz w:val="26"/>
          <w:szCs w:val="26"/>
          <w:lang w:val="vi-VN"/>
        </w:rPr>
        <w:t>ộ, phần diện tích khác thuộc sở hữu riêng thì việc thay thế, sửa chữa phải được thực hiện theo quy định của Quy chế quản lý, sử dụng nhà chung cư do Bộ Xây dựng ban hành nhưng không được làm ảnh hưởng đến phần sở hữu riêng của chủ sở hữu khác. Chủ sở hữu phải thông báo cho Ban quản lý nhà chung cư để kịp thời sửa chữa, thay thế khi có hư hỏng và phải tạo điều kiện thuận lợi cho đơn vị thi côn</w:t>
      </w:r>
      <w:r w:rsidR="0036646B" w:rsidRPr="00EC7A31">
        <w:rPr>
          <w:rFonts w:asciiTheme="majorHAnsi" w:hAnsiTheme="majorHAnsi" w:cstheme="majorHAnsi"/>
          <w:sz w:val="26"/>
          <w:szCs w:val="26"/>
          <w:lang w:val="vi-VN"/>
        </w:rPr>
        <w:t>g khi sửa chữa các hư hỏng này.</w:t>
      </w:r>
    </w:p>
    <w:p w14:paraId="50E55D18" w14:textId="28CAE69A" w:rsidR="004B2F39" w:rsidRPr="00EC7A31" w:rsidRDefault="00383088" w:rsidP="00D65C24">
      <w:pPr>
        <w:spacing w:before="60" w:after="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lastRenderedPageBreak/>
        <w:t>4.</w:t>
      </w:r>
      <w:r w:rsidR="001F16A2" w:rsidRPr="00EC7A31">
        <w:rPr>
          <w:rFonts w:asciiTheme="majorHAnsi" w:hAnsiTheme="majorHAnsi" w:cstheme="majorHAnsi"/>
          <w:sz w:val="26"/>
          <w:szCs w:val="26"/>
        </w:rPr>
        <w:t>4</w:t>
      </w:r>
      <w:r w:rsidR="004B2F39" w:rsidRPr="00EC7A31">
        <w:rPr>
          <w:rFonts w:asciiTheme="majorHAnsi" w:hAnsiTheme="majorHAnsi" w:cstheme="majorHAnsi"/>
          <w:sz w:val="26"/>
          <w:szCs w:val="26"/>
          <w:lang w:val="vi-VN"/>
        </w:rPr>
        <w:t xml:space="preserve">. </w:t>
      </w:r>
      <w:r w:rsidR="0036646B"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Trường hợp vận chuyển các thiết bị, đồ dùng trong nhà chung cư hoặc vận chuyển vật liệu khi sửa chữa các hư hỏng thì phải thông báo cho Ban Quản lý nhà chung cư và chỉ được thực hiện trong thời gian từ 8 giờ sáng tới 18 giờ chiều hàng ngày để tránh làm ảnh hưởng đến hoạt động của nhà chung cư.</w:t>
      </w:r>
    </w:p>
    <w:p w14:paraId="0A31327F" w14:textId="38DEC710" w:rsidR="004B2F39" w:rsidRPr="00EC7A31" w:rsidRDefault="00383088" w:rsidP="00D65C24">
      <w:pPr>
        <w:spacing w:before="60" w:after="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4.</w:t>
      </w:r>
      <w:r w:rsidR="001F16A2" w:rsidRPr="00EC7A31">
        <w:rPr>
          <w:rFonts w:asciiTheme="majorHAnsi" w:hAnsiTheme="majorHAnsi" w:cstheme="majorHAnsi"/>
          <w:sz w:val="26"/>
          <w:szCs w:val="26"/>
        </w:rPr>
        <w:t>5</w:t>
      </w:r>
      <w:r w:rsidR="004B2F39" w:rsidRPr="00EC7A31">
        <w:rPr>
          <w:rFonts w:asciiTheme="majorHAnsi" w:hAnsiTheme="majorHAnsi" w:cstheme="majorHAnsi"/>
          <w:sz w:val="26"/>
          <w:szCs w:val="26"/>
          <w:lang w:val="vi-VN"/>
        </w:rPr>
        <w:t xml:space="preserve">. Các quy định khác: </w:t>
      </w:r>
      <w:r w:rsidR="004B2F39" w:rsidRPr="00EC7A31">
        <w:rPr>
          <w:rFonts w:asciiTheme="majorHAnsi" w:hAnsiTheme="majorHAnsi" w:cstheme="majorHAnsi"/>
          <w:i/>
          <w:iCs/>
          <w:sz w:val="26"/>
          <w:szCs w:val="26"/>
          <w:lang w:val="vi-VN"/>
        </w:rPr>
        <w:t>do Hội nghị nhà chung cư quy định thêm cho phù hợp với từng nhà chung cư.</w:t>
      </w:r>
    </w:p>
    <w:p w14:paraId="1C6ADE46" w14:textId="77777777" w:rsidR="004B2F39" w:rsidRPr="00EC7A31" w:rsidRDefault="004B2F39" w:rsidP="00D65C24">
      <w:pPr>
        <w:spacing w:before="60" w:after="0" w:line="240" w:lineRule="auto"/>
        <w:ind w:left="284" w:hanging="284"/>
        <w:jc w:val="both"/>
        <w:rPr>
          <w:rFonts w:asciiTheme="majorHAnsi" w:hAnsiTheme="majorHAnsi" w:cstheme="majorHAnsi"/>
          <w:sz w:val="26"/>
          <w:szCs w:val="26"/>
          <w:lang w:val="vi-VN"/>
        </w:rPr>
      </w:pPr>
      <w:r w:rsidRPr="00EC7A31">
        <w:rPr>
          <w:rFonts w:asciiTheme="majorHAnsi" w:hAnsiTheme="majorHAnsi" w:cstheme="majorHAnsi"/>
          <w:b/>
          <w:bCs/>
          <w:sz w:val="26"/>
          <w:szCs w:val="26"/>
          <w:lang w:val="vi-VN"/>
        </w:rPr>
        <w:t>Điều 5. Quy định về việc xử lý khi có sự cố của nhà chung cư</w:t>
      </w:r>
    </w:p>
    <w:p w14:paraId="4ADDD661" w14:textId="77777777" w:rsidR="004B2F39" w:rsidRPr="00EC7A31" w:rsidRDefault="005F206F" w:rsidP="00D65C24">
      <w:pPr>
        <w:spacing w:before="60" w:after="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5.</w:t>
      </w:r>
      <w:r w:rsidR="004B2F39" w:rsidRPr="00EC7A31">
        <w:rPr>
          <w:rFonts w:asciiTheme="majorHAnsi" w:hAnsiTheme="majorHAnsi" w:cstheme="majorHAnsi"/>
          <w:sz w:val="26"/>
          <w:szCs w:val="26"/>
          <w:lang w:val="vi-VN"/>
        </w:rPr>
        <w:t xml:space="preserve">1. </w:t>
      </w:r>
      <w:r w:rsidR="00E500F0"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Khi gặp sự cố có thể gây nguy hiểm đến tính mạng và an toàn tài sản trong nhà chung cư thì chủ sở hữu, người sử dụng phải thông báo ngay cho Ban Quản lý nhà chung cư để xử lý.</w:t>
      </w:r>
    </w:p>
    <w:p w14:paraId="3B7634DC" w14:textId="77777777" w:rsidR="004B2F39" w:rsidRPr="00EC7A31" w:rsidRDefault="005F206F" w:rsidP="00D65C24">
      <w:pPr>
        <w:spacing w:before="60" w:after="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5.</w:t>
      </w:r>
      <w:r w:rsidR="004B2F39" w:rsidRPr="00EC7A31">
        <w:rPr>
          <w:rFonts w:asciiTheme="majorHAnsi" w:hAnsiTheme="majorHAnsi" w:cstheme="majorHAnsi"/>
          <w:sz w:val="26"/>
          <w:szCs w:val="26"/>
          <w:lang w:val="vi-VN"/>
        </w:rPr>
        <w:t xml:space="preserve">2. </w:t>
      </w:r>
      <w:r w:rsidR="00E500F0"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Trường hợp gặp sự cố khẩn cấp, cần thiết phải sơ tán người ra khỏi nhà chung cư thì phải thực hiện theo hướng dẫn trên loa phát thanh hoặc biển chỉ dẫn thoát hiểm hoặc hướng dẫn của bảo vệ, đơn vị có thẩm quyền để di chuyển người đến nơi an toàn.</w:t>
      </w:r>
    </w:p>
    <w:p w14:paraId="40D6ABCC" w14:textId="77777777" w:rsidR="004B2F39" w:rsidRPr="00EC7A31" w:rsidRDefault="004B2F39" w:rsidP="00D65C24">
      <w:pPr>
        <w:spacing w:before="60" w:after="0" w:line="240" w:lineRule="auto"/>
        <w:ind w:left="284" w:hanging="284"/>
        <w:jc w:val="both"/>
        <w:rPr>
          <w:rFonts w:asciiTheme="majorHAnsi" w:hAnsiTheme="majorHAnsi" w:cstheme="majorHAnsi"/>
          <w:sz w:val="26"/>
          <w:szCs w:val="26"/>
          <w:lang w:val="vi-VN"/>
        </w:rPr>
      </w:pPr>
      <w:r w:rsidRPr="00EC7A31">
        <w:rPr>
          <w:rFonts w:asciiTheme="majorHAnsi" w:hAnsiTheme="majorHAnsi" w:cstheme="majorHAnsi"/>
          <w:b/>
          <w:bCs/>
          <w:sz w:val="26"/>
          <w:szCs w:val="26"/>
          <w:lang w:val="vi-VN"/>
        </w:rPr>
        <w:t>Điều 6. Quy định về việc công khai thông tin của nhà chung cư</w:t>
      </w:r>
    </w:p>
    <w:p w14:paraId="06897CB7" w14:textId="77777777" w:rsidR="004B2F39" w:rsidRPr="00EC7A31" w:rsidRDefault="009E54EE" w:rsidP="00D65C24">
      <w:pPr>
        <w:spacing w:before="60" w:after="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6.</w:t>
      </w:r>
      <w:r w:rsidR="004B2F39" w:rsidRPr="00EC7A31">
        <w:rPr>
          <w:rFonts w:asciiTheme="majorHAnsi" w:hAnsiTheme="majorHAnsi" w:cstheme="majorHAnsi"/>
          <w:sz w:val="26"/>
          <w:szCs w:val="26"/>
          <w:lang w:val="vi-VN"/>
        </w:rPr>
        <w:t xml:space="preserve">1. </w:t>
      </w:r>
      <w:r w:rsidR="003E3067"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Ban Quản lý nhà chung cư phải thông báo công khai các thông tin có liên quan đến việc quản lý, sử dụng nhà chung cư trên bản tin hoặc bảng thông báo hoặc phương tiện thông tin khác của nhà chung cư.</w:t>
      </w:r>
    </w:p>
    <w:p w14:paraId="63823685" w14:textId="77777777" w:rsidR="004B2F39" w:rsidRPr="00EC7A31" w:rsidRDefault="009E54EE" w:rsidP="00D65C24">
      <w:pPr>
        <w:spacing w:before="60" w:after="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6.</w:t>
      </w:r>
      <w:r w:rsidR="004B2F39" w:rsidRPr="00EC7A31">
        <w:rPr>
          <w:rFonts w:asciiTheme="majorHAnsi" w:hAnsiTheme="majorHAnsi" w:cstheme="majorHAnsi"/>
          <w:sz w:val="26"/>
          <w:szCs w:val="26"/>
          <w:lang w:val="vi-VN"/>
        </w:rPr>
        <w:t xml:space="preserve">2. </w:t>
      </w:r>
      <w:r w:rsidR="003E3067"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Các nội quy về phòng cháy, chữa cháy phải được gắn đúng nơi quy định; nội quy sử dụng thang máy phải được gắn bên cạnh thiết bị này để đảm bảo việc sử dụng được an toàn, thuận tiện.</w:t>
      </w:r>
    </w:p>
    <w:p w14:paraId="15727572" w14:textId="77777777" w:rsidR="004B2F39" w:rsidRPr="00EC7A31" w:rsidRDefault="004B2F39" w:rsidP="00D65C24">
      <w:pPr>
        <w:spacing w:before="60" w:after="0" w:line="240" w:lineRule="auto"/>
        <w:ind w:left="284" w:hanging="284"/>
        <w:jc w:val="both"/>
        <w:rPr>
          <w:rFonts w:asciiTheme="majorHAnsi" w:hAnsiTheme="majorHAnsi" w:cstheme="majorHAnsi"/>
          <w:sz w:val="26"/>
          <w:szCs w:val="26"/>
          <w:lang w:val="vi-VN"/>
        </w:rPr>
      </w:pPr>
      <w:r w:rsidRPr="00EC7A31">
        <w:rPr>
          <w:rFonts w:asciiTheme="majorHAnsi" w:hAnsiTheme="majorHAnsi" w:cstheme="majorHAnsi"/>
          <w:b/>
          <w:bCs/>
          <w:sz w:val="26"/>
          <w:szCs w:val="26"/>
          <w:lang w:val="vi-VN"/>
        </w:rPr>
        <w:t>Điều 7. Quyền và nghĩa vụ của chủ sở hữu, người sử dụng nhà chung cư</w:t>
      </w:r>
    </w:p>
    <w:p w14:paraId="631043D2" w14:textId="77777777" w:rsidR="004B2F39" w:rsidRPr="00EC7A31" w:rsidRDefault="001F20AF" w:rsidP="00330396">
      <w:pPr>
        <w:spacing w:after="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7.</w:t>
      </w:r>
      <w:r w:rsidR="004B2F39" w:rsidRPr="00EC7A31">
        <w:rPr>
          <w:rFonts w:asciiTheme="majorHAnsi" w:hAnsiTheme="majorHAnsi" w:cstheme="majorHAnsi"/>
          <w:sz w:val="26"/>
          <w:szCs w:val="26"/>
          <w:lang w:val="vi-VN"/>
        </w:rPr>
        <w:t xml:space="preserve">1. </w:t>
      </w:r>
      <w:r w:rsidR="00A4623E"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Yêu cầu Ban quản trị và Ban Quản lý nhà chung cư cung cấp thông tin, các nội dung liên quan đến quản lý, sử dụng nhà chung cư.</w:t>
      </w:r>
    </w:p>
    <w:p w14:paraId="0206ABFB" w14:textId="77777777" w:rsidR="004B2F39" w:rsidRPr="00EC7A31" w:rsidRDefault="001F20AF" w:rsidP="00330396">
      <w:pPr>
        <w:spacing w:after="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7.</w:t>
      </w:r>
      <w:r w:rsidR="004B2F39" w:rsidRPr="00EC7A31">
        <w:rPr>
          <w:rFonts w:asciiTheme="majorHAnsi" w:hAnsiTheme="majorHAnsi" w:cstheme="majorHAnsi"/>
          <w:sz w:val="26"/>
          <w:szCs w:val="26"/>
          <w:lang w:val="vi-VN"/>
        </w:rPr>
        <w:t xml:space="preserve">2. </w:t>
      </w:r>
      <w:r w:rsidR="00A4623E"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Chủ sở hữu nhà chung cư có trách nhiệm đóng bảo hiểm cháy, nổ theo quy định của pháp luật.</w:t>
      </w:r>
    </w:p>
    <w:p w14:paraId="550063BF" w14:textId="77777777" w:rsidR="004B2F39" w:rsidRPr="00EC7A31" w:rsidRDefault="001F20AF" w:rsidP="00330396">
      <w:pPr>
        <w:spacing w:after="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7.</w:t>
      </w:r>
      <w:r w:rsidR="004B2F39" w:rsidRPr="00EC7A31">
        <w:rPr>
          <w:rFonts w:asciiTheme="majorHAnsi" w:hAnsiTheme="majorHAnsi" w:cstheme="majorHAnsi"/>
          <w:sz w:val="26"/>
          <w:szCs w:val="26"/>
          <w:lang w:val="vi-VN"/>
        </w:rPr>
        <w:t xml:space="preserve">3. </w:t>
      </w:r>
      <w:r w:rsidR="00A4623E"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Chấp hành nghiêm chỉnh các quy định của Bản nội quy này và Quy chế quản lý, sử dụng nhà chung cư do Bộ Xây dựng ban hành.</w:t>
      </w:r>
    </w:p>
    <w:p w14:paraId="0AFF6CA3" w14:textId="77777777" w:rsidR="004B2F39" w:rsidRPr="00EC7A31" w:rsidRDefault="001F20AF" w:rsidP="00330396">
      <w:pPr>
        <w:spacing w:after="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7.</w:t>
      </w:r>
      <w:r w:rsidR="004B2F39" w:rsidRPr="00EC7A31">
        <w:rPr>
          <w:rFonts w:asciiTheme="majorHAnsi" w:hAnsiTheme="majorHAnsi" w:cstheme="majorHAnsi"/>
          <w:sz w:val="26"/>
          <w:szCs w:val="26"/>
          <w:lang w:val="vi-VN"/>
        </w:rPr>
        <w:t xml:space="preserve">4. </w:t>
      </w:r>
      <w:r w:rsidR="00A4623E"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Đóng đầy đủ, đúng thời hạn kinh phí quản lý vận hành nhà chung cư và các chi phí khác theo quy định của pháp luật và theo thỏa thuận với các nhà cung cấp dịch vụ.</w:t>
      </w:r>
    </w:p>
    <w:p w14:paraId="03F74FF5" w14:textId="77777777" w:rsidR="004B2F39" w:rsidRPr="00EC7A31" w:rsidRDefault="004B2F39" w:rsidP="00330396">
      <w:pPr>
        <w:spacing w:after="0" w:line="240" w:lineRule="auto"/>
        <w:ind w:left="284" w:hanging="284"/>
        <w:jc w:val="both"/>
        <w:rPr>
          <w:rFonts w:asciiTheme="majorHAnsi" w:hAnsiTheme="majorHAnsi" w:cstheme="majorHAnsi"/>
          <w:sz w:val="26"/>
          <w:szCs w:val="26"/>
          <w:lang w:val="vi-VN"/>
        </w:rPr>
      </w:pPr>
      <w:r w:rsidRPr="00EC7A31">
        <w:rPr>
          <w:rFonts w:asciiTheme="majorHAnsi" w:hAnsiTheme="majorHAnsi" w:cstheme="majorHAnsi"/>
          <w:b/>
          <w:bCs/>
          <w:sz w:val="26"/>
          <w:szCs w:val="26"/>
          <w:lang w:val="vi-VN"/>
        </w:rPr>
        <w:t>Điều 8. Xử lý các hành vi vi phạm</w:t>
      </w:r>
    </w:p>
    <w:p w14:paraId="41C319F5" w14:textId="77777777" w:rsidR="004B2F39" w:rsidRPr="00EC7A31" w:rsidRDefault="00D65C24" w:rsidP="00330396">
      <w:pPr>
        <w:spacing w:after="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8.</w:t>
      </w:r>
      <w:r w:rsidR="004B2F39" w:rsidRPr="00EC7A31">
        <w:rPr>
          <w:rFonts w:asciiTheme="majorHAnsi" w:hAnsiTheme="majorHAnsi" w:cstheme="majorHAnsi"/>
          <w:sz w:val="26"/>
          <w:szCs w:val="26"/>
          <w:lang w:val="vi-VN"/>
        </w:rPr>
        <w:t xml:space="preserve">1. </w:t>
      </w:r>
      <w:r w:rsidR="00340C8C" w:rsidRPr="00EC7A31">
        <w:rPr>
          <w:rFonts w:asciiTheme="majorHAnsi" w:hAnsiTheme="majorHAnsi" w:cstheme="majorHAnsi"/>
          <w:sz w:val="26"/>
          <w:szCs w:val="26"/>
          <w:lang w:val="vi-VN"/>
        </w:rPr>
        <w:t xml:space="preserve"> </w:t>
      </w:r>
      <w:r w:rsidR="004B2F39" w:rsidRPr="00EC7A31">
        <w:rPr>
          <w:rFonts w:asciiTheme="majorHAnsi" w:hAnsiTheme="majorHAnsi" w:cstheme="majorHAnsi"/>
          <w:sz w:val="26"/>
          <w:szCs w:val="26"/>
          <w:lang w:val="vi-VN"/>
        </w:rPr>
        <w:t>Chủ sở hữu, người sử dụng, người tạm trú và khách ra vào nhà chung cư nếu có hành vi vi phạm các quy định của Bản nội quy này hoặc vi phạm quy định của Quy chế quản lý, sử dụng nhà chung cư do Bộ Xây dựng ban hành thì tùy theo mức độ vi phạm sẽ bị xem xét, xử lý theo quy định của pháp luật và phải bồi thường thiệt hại do hành vi vi phạm của mình gây ra.</w:t>
      </w:r>
    </w:p>
    <w:p w14:paraId="74C7AF6E" w14:textId="77777777" w:rsidR="004B2F39" w:rsidRPr="00EC7A31" w:rsidRDefault="00D65C24" w:rsidP="00330396">
      <w:pPr>
        <w:spacing w:after="0" w:line="240" w:lineRule="auto"/>
        <w:ind w:left="567" w:hanging="567"/>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8.</w:t>
      </w:r>
      <w:r w:rsidR="004B2F39" w:rsidRPr="00EC7A31">
        <w:rPr>
          <w:rFonts w:asciiTheme="majorHAnsi" w:hAnsiTheme="majorHAnsi" w:cstheme="majorHAnsi"/>
          <w:sz w:val="26"/>
          <w:szCs w:val="26"/>
          <w:lang w:val="vi-VN"/>
        </w:rPr>
        <w:t>2. Chủ sở hữu, người sử dụng phải nghiêm chỉnh chấp hành quyết định xử lý vi phạm của cơ quan, tổ chức có thẩm quyền.</w:t>
      </w:r>
    </w:p>
    <w:p w14:paraId="2BA21097" w14:textId="77777777" w:rsidR="004B2F39" w:rsidRPr="00EC7A31" w:rsidRDefault="00330396" w:rsidP="00330396">
      <w:pPr>
        <w:spacing w:after="0" w:line="240" w:lineRule="auto"/>
        <w:ind w:left="284" w:hanging="284"/>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_</w:t>
      </w:r>
      <w:r w:rsidR="004B2F39" w:rsidRPr="00EC7A31">
        <w:rPr>
          <w:rFonts w:asciiTheme="majorHAnsi" w:hAnsiTheme="majorHAnsi" w:cstheme="majorHAnsi"/>
          <w:sz w:val="26"/>
          <w:szCs w:val="26"/>
          <w:lang w:val="vi-VN"/>
        </w:rPr>
        <w:t>___________</w:t>
      </w:r>
    </w:p>
    <w:p w14:paraId="03632DA0" w14:textId="77777777" w:rsidR="004B2F39" w:rsidRPr="00EC7A31" w:rsidRDefault="004B2F39" w:rsidP="00330396">
      <w:pPr>
        <w:spacing w:after="0" w:line="240" w:lineRule="auto"/>
        <w:ind w:left="284" w:hanging="284"/>
        <w:jc w:val="both"/>
        <w:rPr>
          <w:rFonts w:asciiTheme="majorHAnsi" w:hAnsiTheme="majorHAnsi" w:cstheme="majorHAnsi"/>
          <w:sz w:val="26"/>
          <w:szCs w:val="26"/>
          <w:lang w:val="vi-VN"/>
        </w:rPr>
      </w:pPr>
      <w:r w:rsidRPr="00EC7A31">
        <w:rPr>
          <w:rFonts w:asciiTheme="majorHAnsi" w:hAnsiTheme="majorHAnsi" w:cstheme="majorHAnsi"/>
          <w:sz w:val="26"/>
          <w:szCs w:val="26"/>
          <w:lang w:val="vi-VN"/>
        </w:rPr>
        <w:t xml:space="preserve">    </w:t>
      </w:r>
      <w:r w:rsidRPr="00EC7A31">
        <w:rPr>
          <w:rFonts w:asciiTheme="majorHAnsi" w:hAnsiTheme="majorHAnsi" w:cstheme="majorHAnsi"/>
          <w:b/>
          <w:sz w:val="26"/>
          <w:szCs w:val="26"/>
          <w:lang w:val="vi-VN"/>
        </w:rPr>
        <w:t>Ghi chú:</w:t>
      </w:r>
      <w:r w:rsidRPr="00EC7A31">
        <w:rPr>
          <w:rFonts w:asciiTheme="majorHAnsi" w:hAnsiTheme="majorHAnsi" w:cstheme="majorHAnsi"/>
          <w:sz w:val="26"/>
          <w:szCs w:val="26"/>
          <w:lang w:val="vi-VN"/>
        </w:rPr>
        <w:t xml:space="preserve"> Ngoài các nội dung quy định nêu trên, Chủ đầu tư, hội nghị nhà chung cư có thể thống nhất quy định thêm các nội dung khác cho phù hợp với từng nhà chung cư nhưng các quy định thêm này không được tr</w:t>
      </w:r>
      <w:r w:rsidR="00D65C24" w:rsidRPr="00EC7A31">
        <w:rPr>
          <w:rFonts w:asciiTheme="majorHAnsi" w:hAnsiTheme="majorHAnsi" w:cstheme="majorHAnsi"/>
          <w:sz w:val="26"/>
          <w:szCs w:val="26"/>
          <w:lang w:val="vi-VN"/>
        </w:rPr>
        <w:t>ái pháp luật và đạo đức xã hội.</w:t>
      </w:r>
    </w:p>
    <w:tbl>
      <w:tblPr>
        <w:tblW w:w="0" w:type="auto"/>
        <w:tblLook w:val="01E0" w:firstRow="1" w:lastRow="1" w:firstColumn="1" w:lastColumn="1" w:noHBand="0" w:noVBand="0"/>
      </w:tblPr>
      <w:tblGrid>
        <w:gridCol w:w="9430"/>
        <w:gridCol w:w="389"/>
      </w:tblGrid>
      <w:tr w:rsidR="00EC7A31" w:rsidRPr="00EC7A31" w14:paraId="6F98A4CF" w14:textId="77777777" w:rsidTr="004B2F39">
        <w:tc>
          <w:tcPr>
            <w:tcW w:w="4428" w:type="dxa"/>
          </w:tcPr>
          <w:tbl>
            <w:tblPr>
              <w:tblW w:w="9214" w:type="dxa"/>
              <w:tblLook w:val="00A0" w:firstRow="1" w:lastRow="0" w:firstColumn="1" w:lastColumn="0" w:noHBand="0" w:noVBand="0"/>
            </w:tblPr>
            <w:tblGrid>
              <w:gridCol w:w="3680"/>
              <w:gridCol w:w="5534"/>
            </w:tblGrid>
            <w:tr w:rsidR="00EC7A31" w:rsidRPr="00EC7A31" w14:paraId="27216C19" w14:textId="77777777" w:rsidTr="00D033C1">
              <w:trPr>
                <w:trHeight w:val="288"/>
              </w:trPr>
              <w:tc>
                <w:tcPr>
                  <w:tcW w:w="3383" w:type="dxa"/>
                  <w:noWrap/>
                  <w:vAlign w:val="bottom"/>
                </w:tcPr>
                <w:p w14:paraId="0EDA1285" w14:textId="77777777" w:rsidR="00D65C24" w:rsidRPr="00EC7A31" w:rsidRDefault="00D65C24" w:rsidP="00D033C1">
                  <w:pPr>
                    <w:spacing w:after="0" w:line="240" w:lineRule="auto"/>
                    <w:ind w:left="284" w:hanging="284"/>
                    <w:jc w:val="center"/>
                    <w:rPr>
                      <w:rFonts w:asciiTheme="majorHAnsi" w:hAnsiTheme="majorHAnsi" w:cstheme="majorHAnsi"/>
                      <w:b/>
                      <w:sz w:val="26"/>
                      <w:szCs w:val="26"/>
                      <w:lang w:val="vi-VN"/>
                    </w:rPr>
                  </w:pPr>
                </w:p>
                <w:p w14:paraId="5F051F0E" w14:textId="77777777" w:rsidR="00D65C24" w:rsidRPr="00EC7A31" w:rsidRDefault="00D65C24" w:rsidP="00D033C1">
                  <w:pPr>
                    <w:spacing w:after="0" w:line="240" w:lineRule="auto"/>
                    <w:ind w:left="284" w:hanging="284"/>
                    <w:jc w:val="center"/>
                    <w:rPr>
                      <w:rFonts w:asciiTheme="majorHAnsi" w:hAnsiTheme="majorHAnsi" w:cstheme="majorHAnsi"/>
                      <w:b/>
                      <w:sz w:val="26"/>
                      <w:szCs w:val="26"/>
                    </w:rPr>
                  </w:pPr>
                  <w:r w:rsidRPr="00EC7A31">
                    <w:rPr>
                      <w:rFonts w:asciiTheme="majorHAnsi" w:hAnsiTheme="majorHAnsi" w:cstheme="majorHAnsi"/>
                      <w:b/>
                      <w:sz w:val="26"/>
                      <w:szCs w:val="26"/>
                    </w:rPr>
                    <w:t>BÊN MUA</w:t>
                  </w:r>
                </w:p>
              </w:tc>
              <w:tc>
                <w:tcPr>
                  <w:tcW w:w="5088" w:type="dxa"/>
                  <w:noWrap/>
                  <w:vAlign w:val="bottom"/>
                </w:tcPr>
                <w:p w14:paraId="62853267" w14:textId="77777777" w:rsidR="00D65C24" w:rsidRPr="00EC7A31" w:rsidRDefault="00D65C24" w:rsidP="00D033C1">
                  <w:pPr>
                    <w:spacing w:after="0" w:line="240" w:lineRule="auto"/>
                    <w:ind w:left="284" w:hanging="284"/>
                    <w:jc w:val="center"/>
                    <w:rPr>
                      <w:rFonts w:asciiTheme="majorHAnsi" w:hAnsiTheme="majorHAnsi" w:cstheme="majorHAnsi"/>
                      <w:b/>
                      <w:sz w:val="26"/>
                      <w:szCs w:val="26"/>
                    </w:rPr>
                  </w:pPr>
                </w:p>
                <w:p w14:paraId="2AEB7CD9" w14:textId="77777777" w:rsidR="00D65C24" w:rsidRPr="00EC7A31" w:rsidRDefault="009B4B3E" w:rsidP="00D033C1">
                  <w:pPr>
                    <w:spacing w:after="0" w:line="240" w:lineRule="auto"/>
                    <w:ind w:left="284" w:hanging="284"/>
                    <w:jc w:val="center"/>
                    <w:rPr>
                      <w:rFonts w:asciiTheme="majorHAnsi" w:hAnsiTheme="majorHAnsi" w:cstheme="majorHAnsi"/>
                      <w:b/>
                      <w:sz w:val="26"/>
                      <w:szCs w:val="26"/>
                    </w:rPr>
                  </w:pPr>
                  <w:r w:rsidRPr="00EC7A31">
                    <w:rPr>
                      <w:rFonts w:asciiTheme="majorHAnsi" w:hAnsiTheme="majorHAnsi" w:cstheme="majorHAnsi"/>
                      <w:b/>
                      <w:sz w:val="26"/>
                      <w:szCs w:val="26"/>
                    </w:rPr>
                    <w:t xml:space="preserve">  </w:t>
                  </w:r>
                  <w:r w:rsidR="00D65C24" w:rsidRPr="00EC7A31">
                    <w:rPr>
                      <w:rFonts w:asciiTheme="majorHAnsi" w:hAnsiTheme="majorHAnsi" w:cstheme="majorHAnsi"/>
                      <w:b/>
                      <w:sz w:val="26"/>
                      <w:szCs w:val="26"/>
                    </w:rPr>
                    <w:t>BÊN BÁN</w:t>
                  </w:r>
                </w:p>
              </w:tc>
            </w:tr>
          </w:tbl>
          <w:p w14:paraId="483CB7B3" w14:textId="77777777" w:rsidR="00D65C24" w:rsidRPr="00EC7A31" w:rsidRDefault="00D65C24" w:rsidP="00D033C1">
            <w:pPr>
              <w:autoSpaceDE w:val="0"/>
              <w:autoSpaceDN w:val="0"/>
              <w:spacing w:after="0" w:line="240" w:lineRule="auto"/>
              <w:ind w:right="-20"/>
              <w:jc w:val="center"/>
              <w:rPr>
                <w:rFonts w:asciiTheme="majorHAnsi" w:hAnsiTheme="majorHAnsi" w:cstheme="majorHAnsi"/>
                <w:sz w:val="26"/>
                <w:szCs w:val="26"/>
              </w:rPr>
            </w:pPr>
          </w:p>
        </w:tc>
        <w:tc>
          <w:tcPr>
            <w:tcW w:w="4428" w:type="dxa"/>
            <w:hideMark/>
          </w:tcPr>
          <w:p w14:paraId="5C6025D8" w14:textId="77777777" w:rsidR="00D65C24" w:rsidRPr="00EC7A31" w:rsidRDefault="00D65C24" w:rsidP="00D033C1">
            <w:pPr>
              <w:autoSpaceDE w:val="0"/>
              <w:autoSpaceDN w:val="0"/>
              <w:spacing w:after="0" w:line="240" w:lineRule="auto"/>
              <w:ind w:right="-20"/>
              <w:jc w:val="center"/>
              <w:rPr>
                <w:rFonts w:asciiTheme="majorHAnsi" w:hAnsiTheme="majorHAnsi" w:cstheme="majorHAnsi"/>
                <w:sz w:val="26"/>
                <w:szCs w:val="26"/>
              </w:rPr>
            </w:pPr>
          </w:p>
        </w:tc>
      </w:tr>
    </w:tbl>
    <w:p w14:paraId="4DF79521" w14:textId="77777777" w:rsidR="004B2F39" w:rsidRPr="00EC7A31" w:rsidRDefault="004B2F39" w:rsidP="004B2F39">
      <w:pPr>
        <w:autoSpaceDE w:val="0"/>
        <w:autoSpaceDN w:val="0"/>
        <w:spacing w:before="120" w:after="120" w:line="240" w:lineRule="auto"/>
        <w:ind w:left="284" w:hanging="284"/>
        <w:jc w:val="center"/>
        <w:rPr>
          <w:rFonts w:asciiTheme="majorHAnsi" w:hAnsiTheme="majorHAnsi" w:cstheme="majorHAnsi"/>
          <w:sz w:val="26"/>
          <w:szCs w:val="26"/>
        </w:rPr>
      </w:pPr>
    </w:p>
    <w:p w14:paraId="2E20FD9D" w14:textId="77777777" w:rsidR="004B2F39" w:rsidRPr="00EC7A31" w:rsidRDefault="004B2F39" w:rsidP="004B2F39">
      <w:pPr>
        <w:rPr>
          <w:szCs w:val="26"/>
        </w:rPr>
      </w:pPr>
    </w:p>
    <w:p w14:paraId="262DDE0B" w14:textId="77777777" w:rsidR="00BC7D3E" w:rsidRPr="00EC7A31" w:rsidRDefault="00BC7D3E" w:rsidP="004B2F39">
      <w:pPr>
        <w:rPr>
          <w:szCs w:val="26"/>
        </w:rPr>
      </w:pPr>
      <w:bookmarkStart w:id="0" w:name="_GoBack"/>
      <w:bookmarkEnd w:id="0"/>
    </w:p>
    <w:p w14:paraId="7B59A928" w14:textId="77777777" w:rsidR="00DC069E" w:rsidRPr="00EC7A31" w:rsidRDefault="00EA7321" w:rsidP="00DC069E">
      <w:pPr>
        <w:autoSpaceDE w:val="0"/>
        <w:autoSpaceDN w:val="0"/>
        <w:spacing w:after="0" w:line="240" w:lineRule="auto"/>
        <w:ind w:left="284" w:right="-20" w:hanging="284"/>
        <w:jc w:val="center"/>
        <w:rPr>
          <w:rFonts w:asciiTheme="majorHAnsi" w:hAnsiTheme="majorHAnsi" w:cstheme="majorHAnsi"/>
          <w:b/>
          <w:bCs/>
          <w:sz w:val="26"/>
          <w:szCs w:val="26"/>
        </w:rPr>
      </w:pPr>
      <w:r w:rsidRPr="00EC7A31">
        <w:rPr>
          <w:rFonts w:asciiTheme="majorHAnsi" w:hAnsiTheme="majorHAnsi" w:cstheme="majorHAnsi"/>
          <w:b/>
          <w:bCs/>
          <w:sz w:val="26"/>
          <w:szCs w:val="26"/>
        </w:rPr>
        <w:t xml:space="preserve">     </w:t>
      </w:r>
      <w:r w:rsidR="00DC069E" w:rsidRPr="00EC7A31">
        <w:rPr>
          <w:rFonts w:asciiTheme="majorHAnsi" w:hAnsiTheme="majorHAnsi" w:cstheme="majorHAnsi"/>
          <w:b/>
          <w:bCs/>
          <w:sz w:val="26"/>
          <w:szCs w:val="26"/>
        </w:rPr>
        <w:t>PHỤ LỤC 03</w:t>
      </w:r>
      <w:r w:rsidR="00DC069E" w:rsidRPr="00EC7A31">
        <w:rPr>
          <w:rFonts w:asciiTheme="majorHAnsi" w:hAnsiTheme="majorHAnsi" w:cstheme="majorHAnsi"/>
          <w:b/>
          <w:bCs/>
          <w:sz w:val="26"/>
          <w:szCs w:val="26"/>
        </w:rPr>
        <w:br/>
        <w:t xml:space="preserve">SỬA CHỮA, HOÀN THIỆN CĂN HỘ </w:t>
      </w:r>
    </w:p>
    <w:p w14:paraId="39BB666F" w14:textId="0E62FD56" w:rsidR="00DC069E" w:rsidRPr="00EC7A31" w:rsidRDefault="00DC069E" w:rsidP="00DC069E">
      <w:pPr>
        <w:autoSpaceDE w:val="0"/>
        <w:autoSpaceDN w:val="0"/>
        <w:spacing w:after="0" w:line="240" w:lineRule="auto"/>
        <w:ind w:left="284" w:right="-20" w:hanging="284"/>
        <w:jc w:val="center"/>
        <w:rPr>
          <w:rFonts w:asciiTheme="majorHAnsi" w:hAnsiTheme="majorHAnsi" w:cstheme="majorHAnsi"/>
          <w:i/>
          <w:sz w:val="26"/>
          <w:szCs w:val="26"/>
        </w:rPr>
      </w:pPr>
      <w:r w:rsidRPr="00EC7A31">
        <w:rPr>
          <w:rFonts w:asciiTheme="majorHAnsi" w:hAnsiTheme="majorHAnsi" w:cstheme="majorHAnsi"/>
          <w:sz w:val="26"/>
          <w:szCs w:val="26"/>
        </w:rPr>
        <w:t>(</w:t>
      </w:r>
      <w:r w:rsidRPr="00EC7A31">
        <w:rPr>
          <w:rFonts w:asciiTheme="majorHAnsi" w:hAnsiTheme="majorHAnsi" w:cstheme="majorHAnsi"/>
          <w:i/>
          <w:sz w:val="26"/>
          <w:szCs w:val="26"/>
        </w:rPr>
        <w:t xml:space="preserve">Kèm </w:t>
      </w:r>
      <w:proofErr w:type="gramStart"/>
      <w:r w:rsidRPr="00EC7A31">
        <w:rPr>
          <w:rFonts w:asciiTheme="majorHAnsi" w:hAnsiTheme="majorHAnsi" w:cstheme="majorHAnsi"/>
          <w:i/>
          <w:sz w:val="26"/>
          <w:szCs w:val="26"/>
        </w:rPr>
        <w:t>theo</w:t>
      </w:r>
      <w:proofErr w:type="gramEnd"/>
      <w:r w:rsidRPr="00EC7A31">
        <w:rPr>
          <w:rFonts w:asciiTheme="majorHAnsi" w:hAnsiTheme="majorHAnsi" w:cstheme="majorHAnsi"/>
          <w:i/>
          <w:sz w:val="26"/>
          <w:szCs w:val="26"/>
        </w:rPr>
        <w:t xml:space="preserve"> Hợp đồng mua bán </w:t>
      </w:r>
      <w:r w:rsidR="00631BDA" w:rsidRPr="00EC7A31">
        <w:rPr>
          <w:rFonts w:asciiTheme="majorHAnsi" w:hAnsiTheme="majorHAnsi" w:cstheme="majorHAnsi"/>
          <w:i/>
          <w:sz w:val="26"/>
          <w:szCs w:val="26"/>
        </w:rPr>
        <w:t>căn hộ chung cư</w:t>
      </w:r>
      <w:r w:rsidRPr="00EC7A31">
        <w:rPr>
          <w:rFonts w:asciiTheme="majorHAnsi" w:hAnsiTheme="majorHAnsi" w:cstheme="majorHAnsi"/>
          <w:i/>
          <w:sz w:val="26"/>
          <w:szCs w:val="26"/>
        </w:rPr>
        <w:t>:</w:t>
      </w:r>
      <w:r w:rsidR="00197656" w:rsidRPr="00EC7A31">
        <w:rPr>
          <w:rFonts w:asciiTheme="majorHAnsi" w:hAnsiTheme="majorHAnsi" w:cstheme="majorHAnsi"/>
          <w:i/>
          <w:sz w:val="26"/>
          <w:szCs w:val="26"/>
        </w:rPr>
        <w:t xml:space="preserve">  …….../……./</w:t>
      </w:r>
      <w:r w:rsidR="002B7D08" w:rsidRPr="00EC7A31">
        <w:rPr>
          <w:rFonts w:asciiTheme="majorHAnsi" w:hAnsiTheme="majorHAnsi" w:cstheme="majorHAnsi"/>
          <w:i/>
          <w:sz w:val="26"/>
          <w:szCs w:val="26"/>
        </w:rPr>
        <w:t>HĐMBCH</w:t>
      </w:r>
    </w:p>
    <w:p w14:paraId="65557063" w14:textId="7480DD26" w:rsidR="00DC069E" w:rsidRPr="00EC7A31" w:rsidRDefault="00DC069E" w:rsidP="00DC069E">
      <w:pPr>
        <w:autoSpaceDE w:val="0"/>
        <w:autoSpaceDN w:val="0"/>
        <w:spacing w:after="0" w:line="240" w:lineRule="auto"/>
        <w:ind w:left="284" w:right="-20" w:hanging="284"/>
        <w:jc w:val="center"/>
        <w:rPr>
          <w:rFonts w:asciiTheme="majorHAnsi" w:hAnsiTheme="majorHAnsi" w:cstheme="majorHAnsi"/>
          <w:i/>
          <w:sz w:val="26"/>
          <w:szCs w:val="26"/>
          <w:lang w:val="en-GB"/>
        </w:rPr>
      </w:pPr>
      <w:r w:rsidRPr="00EC7A31">
        <w:rPr>
          <w:rFonts w:asciiTheme="majorHAnsi" w:hAnsiTheme="majorHAnsi" w:cstheme="majorHAnsi"/>
          <w:i/>
          <w:sz w:val="26"/>
          <w:szCs w:val="26"/>
        </w:rPr>
        <w:t xml:space="preserve"> </w:t>
      </w:r>
      <w:proofErr w:type="gramStart"/>
      <w:r w:rsidRPr="00EC7A31">
        <w:rPr>
          <w:rFonts w:asciiTheme="majorHAnsi" w:hAnsiTheme="majorHAnsi" w:cstheme="majorHAnsi"/>
          <w:i/>
          <w:sz w:val="26"/>
          <w:szCs w:val="26"/>
        </w:rPr>
        <w:t>ký</w:t>
      </w:r>
      <w:proofErr w:type="gramEnd"/>
      <w:r w:rsidRPr="00EC7A31">
        <w:rPr>
          <w:rFonts w:asciiTheme="majorHAnsi" w:hAnsiTheme="majorHAnsi" w:cstheme="majorHAnsi"/>
          <w:i/>
          <w:sz w:val="26"/>
          <w:szCs w:val="26"/>
        </w:rPr>
        <w:t xml:space="preserve"> ngày  </w:t>
      </w:r>
      <w:r w:rsidRPr="00EC7A31">
        <w:rPr>
          <w:rFonts w:asciiTheme="majorHAnsi" w:hAnsiTheme="majorHAnsi" w:cstheme="majorHAnsi"/>
          <w:i/>
          <w:noProof/>
          <w:sz w:val="26"/>
          <w:szCs w:val="26"/>
        </w:rPr>
        <w:t>…..</w:t>
      </w:r>
      <w:r w:rsidRPr="00EC7A31">
        <w:rPr>
          <w:rFonts w:asciiTheme="majorHAnsi" w:hAnsiTheme="majorHAnsi" w:cstheme="majorHAnsi"/>
          <w:i/>
          <w:sz w:val="26"/>
          <w:szCs w:val="26"/>
        </w:rPr>
        <w:t xml:space="preserve">/ </w:t>
      </w:r>
      <w:r w:rsidRPr="00EC7A31">
        <w:rPr>
          <w:rFonts w:asciiTheme="majorHAnsi" w:hAnsiTheme="majorHAnsi" w:cstheme="majorHAnsi"/>
          <w:i/>
          <w:noProof/>
          <w:sz w:val="26"/>
          <w:szCs w:val="26"/>
        </w:rPr>
        <w:t>……</w:t>
      </w:r>
      <w:r w:rsidRPr="00EC7A31">
        <w:rPr>
          <w:rFonts w:asciiTheme="majorHAnsi" w:hAnsiTheme="majorHAnsi" w:cstheme="majorHAnsi"/>
          <w:i/>
          <w:sz w:val="26"/>
          <w:szCs w:val="26"/>
        </w:rPr>
        <w:t>/</w:t>
      </w:r>
      <w:r w:rsidRPr="00EC7A31">
        <w:rPr>
          <w:rFonts w:asciiTheme="majorHAnsi" w:hAnsiTheme="majorHAnsi" w:cstheme="majorHAnsi"/>
          <w:i/>
          <w:noProof/>
          <w:sz w:val="26"/>
          <w:szCs w:val="26"/>
        </w:rPr>
        <w:t>……</w:t>
      </w:r>
      <w:r w:rsidRPr="00EC7A31">
        <w:rPr>
          <w:rFonts w:asciiTheme="majorHAnsi" w:hAnsiTheme="majorHAnsi" w:cstheme="majorHAnsi"/>
          <w:i/>
          <w:sz w:val="26"/>
          <w:szCs w:val="26"/>
        </w:rPr>
        <w:t xml:space="preserve"> giữa </w:t>
      </w:r>
      <w:r w:rsidR="00FC5320" w:rsidRPr="00EC7A31">
        <w:rPr>
          <w:rFonts w:asciiTheme="majorHAnsi" w:hAnsiTheme="majorHAnsi" w:cstheme="majorHAnsi"/>
          <w:i/>
          <w:sz w:val="26"/>
          <w:szCs w:val="26"/>
          <w:lang w:val="en-GB"/>
        </w:rPr>
        <w:t>Công ty TNHH Pruksa Việt Nam</w:t>
      </w:r>
      <w:r w:rsidRPr="00EC7A31">
        <w:rPr>
          <w:rFonts w:asciiTheme="majorHAnsi" w:hAnsiTheme="majorHAnsi" w:cstheme="majorHAnsi"/>
          <w:i/>
          <w:sz w:val="26"/>
          <w:szCs w:val="26"/>
          <w:lang w:val="en-GB"/>
        </w:rPr>
        <w:t xml:space="preserve"> </w:t>
      </w:r>
    </w:p>
    <w:p w14:paraId="19C56B6C" w14:textId="77777777" w:rsidR="00DC069E" w:rsidRPr="00EC7A31" w:rsidRDefault="00F20C70" w:rsidP="00DC069E">
      <w:pPr>
        <w:spacing w:before="20" w:after="20" w:line="312" w:lineRule="auto"/>
        <w:ind w:left="720" w:hanging="720"/>
        <w:jc w:val="center"/>
        <w:rPr>
          <w:rFonts w:ascii="Times New Roman" w:hAnsi="Times New Roman"/>
          <w:iCs/>
          <w:sz w:val="24"/>
          <w:szCs w:val="24"/>
          <w:lang w:val="vi-VN"/>
        </w:rPr>
      </w:pPr>
      <w:proofErr w:type="gramStart"/>
      <w:r w:rsidRPr="00EC7A31">
        <w:rPr>
          <w:rFonts w:asciiTheme="majorHAnsi" w:hAnsiTheme="majorHAnsi" w:cstheme="majorHAnsi"/>
          <w:i/>
          <w:sz w:val="26"/>
          <w:szCs w:val="26"/>
          <w:lang w:val="en-GB"/>
        </w:rPr>
        <w:t>v</w:t>
      </w:r>
      <w:r w:rsidR="00DC069E" w:rsidRPr="00EC7A31">
        <w:rPr>
          <w:rFonts w:asciiTheme="majorHAnsi" w:hAnsiTheme="majorHAnsi" w:cstheme="majorHAnsi"/>
          <w:i/>
          <w:sz w:val="26"/>
          <w:szCs w:val="26"/>
          <w:lang w:val="en-GB"/>
        </w:rPr>
        <w:t>à</w:t>
      </w:r>
      <w:proofErr w:type="gramEnd"/>
      <w:r w:rsidR="00DC069E" w:rsidRPr="00EC7A31">
        <w:rPr>
          <w:rFonts w:asciiTheme="majorHAnsi" w:hAnsiTheme="majorHAnsi" w:cstheme="majorHAnsi"/>
          <w:i/>
          <w:sz w:val="26"/>
          <w:szCs w:val="26"/>
          <w:lang w:val="en-GB"/>
        </w:rPr>
        <w:t xml:space="preserve"> Ông/Bà</w:t>
      </w:r>
      <w:r w:rsidR="00DC069E" w:rsidRPr="00EC7A31">
        <w:rPr>
          <w:rFonts w:asciiTheme="majorHAnsi" w:hAnsiTheme="majorHAnsi" w:cstheme="majorHAnsi"/>
          <w:b/>
          <w:i/>
          <w:noProof/>
          <w:sz w:val="26"/>
          <w:szCs w:val="26"/>
          <w:bdr w:val="none" w:sz="0" w:space="0" w:color="auto" w:frame="1"/>
          <w:lang w:val="en-GB"/>
        </w:rPr>
        <w:t xml:space="preserve"> ………………………</w:t>
      </w:r>
    </w:p>
    <w:p w14:paraId="45B6BF76" w14:textId="77777777" w:rsidR="00DC069E" w:rsidRPr="00EC7A31" w:rsidRDefault="00DC069E" w:rsidP="00DC069E">
      <w:pPr>
        <w:spacing w:before="120" w:after="120" w:line="300" w:lineRule="atLeast"/>
        <w:ind w:left="720"/>
        <w:rPr>
          <w:rFonts w:ascii="Times New Roman" w:hAnsi="Times New Roman"/>
          <w:iCs/>
          <w:sz w:val="26"/>
          <w:szCs w:val="26"/>
          <w:lang w:val="vi-VN"/>
        </w:rPr>
      </w:pPr>
      <w:r w:rsidRPr="00EC7A31">
        <w:rPr>
          <w:rFonts w:ascii="Times New Roman" w:hAnsi="Times New Roman"/>
          <w:iCs/>
          <w:sz w:val="26"/>
          <w:szCs w:val="26"/>
          <w:lang w:val="vi-VN"/>
        </w:rPr>
        <w:t xml:space="preserve">Hai Bên đồng ý ký kết bản phụ lục Hợp </w:t>
      </w:r>
      <w:r w:rsidR="00E5796E" w:rsidRPr="00EC7A31">
        <w:rPr>
          <w:rFonts w:ascii="Times New Roman" w:hAnsi="Times New Roman"/>
          <w:iCs/>
          <w:sz w:val="26"/>
          <w:szCs w:val="26"/>
          <w:lang w:val="vi-VN"/>
        </w:rPr>
        <w:t>Đồng</w:t>
      </w:r>
      <w:r w:rsidRPr="00EC7A31">
        <w:rPr>
          <w:rFonts w:ascii="Times New Roman" w:hAnsi="Times New Roman"/>
          <w:iCs/>
          <w:sz w:val="26"/>
          <w:szCs w:val="26"/>
          <w:lang w:val="vi-VN"/>
        </w:rPr>
        <w:t xml:space="preserve"> này với các điều, khoản sau đây:</w:t>
      </w:r>
    </w:p>
    <w:p w14:paraId="0EDBF8AC" w14:textId="77777777" w:rsidR="00DC069E" w:rsidRPr="00EC7A31" w:rsidRDefault="00DC069E" w:rsidP="00CA7A02">
      <w:pPr>
        <w:spacing w:after="80" w:line="240" w:lineRule="auto"/>
        <w:ind w:left="720" w:hanging="720"/>
        <w:jc w:val="both"/>
        <w:rPr>
          <w:rFonts w:ascii="Times New Roman" w:hAnsi="Times New Roman"/>
          <w:b/>
          <w:sz w:val="26"/>
          <w:szCs w:val="26"/>
          <w:lang w:val="vi-VN"/>
        </w:rPr>
      </w:pPr>
      <w:r w:rsidRPr="00EC7A31">
        <w:rPr>
          <w:rFonts w:ascii="Times New Roman" w:hAnsi="Times New Roman"/>
          <w:b/>
          <w:sz w:val="26"/>
          <w:szCs w:val="26"/>
          <w:lang w:val="vi-VN"/>
        </w:rPr>
        <w:t xml:space="preserve">Điều 1 : </w:t>
      </w:r>
      <w:r w:rsidR="008D2C64" w:rsidRPr="00EC7A31">
        <w:rPr>
          <w:rFonts w:ascii="Times New Roman" w:hAnsi="Times New Roman"/>
          <w:b/>
          <w:sz w:val="26"/>
          <w:szCs w:val="26"/>
          <w:lang w:val="vi-VN"/>
        </w:rPr>
        <w:tab/>
        <w:t>Sửa chữa, h</w:t>
      </w:r>
      <w:r w:rsidR="00313E7E" w:rsidRPr="00EC7A31">
        <w:rPr>
          <w:rFonts w:ascii="Times New Roman" w:hAnsi="Times New Roman"/>
          <w:b/>
          <w:sz w:val="26"/>
          <w:szCs w:val="26"/>
          <w:lang w:val="vi-VN"/>
        </w:rPr>
        <w:t xml:space="preserve">oàn thiện căn </w:t>
      </w:r>
      <w:r w:rsidR="008D2C64" w:rsidRPr="00EC7A31">
        <w:rPr>
          <w:rFonts w:ascii="Times New Roman" w:hAnsi="Times New Roman"/>
          <w:b/>
          <w:sz w:val="26"/>
          <w:szCs w:val="26"/>
          <w:lang w:val="vi-VN"/>
        </w:rPr>
        <w:t>h</w:t>
      </w:r>
      <w:r w:rsidRPr="00EC7A31">
        <w:rPr>
          <w:rFonts w:ascii="Times New Roman" w:hAnsi="Times New Roman"/>
          <w:b/>
          <w:sz w:val="26"/>
          <w:szCs w:val="26"/>
          <w:lang w:val="vi-VN"/>
        </w:rPr>
        <w:t>ộ</w:t>
      </w:r>
    </w:p>
    <w:p w14:paraId="27DF9A0E" w14:textId="77777777" w:rsidR="00607DEA" w:rsidRPr="00EC7A31" w:rsidRDefault="00DC069E" w:rsidP="00CA7A02">
      <w:pPr>
        <w:pStyle w:val="ListParagraph"/>
        <w:numPr>
          <w:ilvl w:val="1"/>
          <w:numId w:val="35"/>
        </w:numPr>
        <w:spacing w:after="80" w:line="240" w:lineRule="auto"/>
        <w:ind w:left="567" w:hanging="567"/>
        <w:jc w:val="both"/>
        <w:rPr>
          <w:rFonts w:ascii="Times New Roman" w:hAnsi="Times New Roman"/>
          <w:sz w:val="26"/>
          <w:szCs w:val="26"/>
          <w:lang w:val="vi-VN"/>
        </w:rPr>
      </w:pPr>
      <w:r w:rsidRPr="00EC7A31">
        <w:rPr>
          <w:rFonts w:ascii="Times New Roman" w:hAnsi="Times New Roman"/>
          <w:sz w:val="26"/>
          <w:szCs w:val="26"/>
          <w:lang w:val="vi-VN"/>
        </w:rPr>
        <w:t xml:space="preserve">Bên Mua được hoàn thiện nội thất và/hoặc sửa chữa </w:t>
      </w:r>
      <w:r w:rsidR="00C84D7C" w:rsidRPr="00EC7A31">
        <w:rPr>
          <w:rFonts w:ascii="Times New Roman" w:hAnsi="Times New Roman"/>
          <w:sz w:val="26"/>
          <w:szCs w:val="26"/>
          <w:lang w:val="vi-VN"/>
        </w:rPr>
        <w:t>Căn H</w:t>
      </w:r>
      <w:r w:rsidR="008D2C64" w:rsidRPr="00EC7A31">
        <w:rPr>
          <w:rFonts w:ascii="Times New Roman" w:hAnsi="Times New Roman"/>
          <w:sz w:val="26"/>
          <w:szCs w:val="26"/>
          <w:lang w:val="vi-VN"/>
        </w:rPr>
        <w:t xml:space="preserve">ộ </w:t>
      </w:r>
      <w:r w:rsidRPr="00EC7A31">
        <w:rPr>
          <w:rFonts w:ascii="Times New Roman" w:hAnsi="Times New Roman"/>
          <w:sz w:val="26"/>
          <w:szCs w:val="26"/>
          <w:lang w:val="vi-VN"/>
        </w:rPr>
        <w:t xml:space="preserve">mua để đáp ứng được các yêu cầu về thẩm mỹ, kiến trúc, công năng và phong thủy của khách hàng mà vẫn đảm bảo tiêu chí thiết kế chung của công trình và kiến trúc chung Căn Hộ. </w:t>
      </w:r>
    </w:p>
    <w:p w14:paraId="4825CE12" w14:textId="77777777" w:rsidR="00DC069E" w:rsidRPr="00EC7A31" w:rsidRDefault="00DC069E" w:rsidP="00CA7A02">
      <w:pPr>
        <w:pStyle w:val="ListParagraph"/>
        <w:numPr>
          <w:ilvl w:val="1"/>
          <w:numId w:val="35"/>
        </w:numPr>
        <w:spacing w:after="80" w:line="240" w:lineRule="auto"/>
        <w:ind w:left="567" w:hanging="567"/>
        <w:jc w:val="both"/>
        <w:rPr>
          <w:rFonts w:ascii="Times New Roman" w:hAnsi="Times New Roman"/>
          <w:sz w:val="26"/>
          <w:szCs w:val="26"/>
          <w:lang w:val="vi-VN"/>
        </w:rPr>
      </w:pPr>
      <w:r w:rsidRPr="00EC7A31">
        <w:rPr>
          <w:rFonts w:ascii="Times New Roman" w:hAnsi="Times New Roman"/>
          <w:sz w:val="26"/>
          <w:szCs w:val="26"/>
          <w:lang w:val="vi-VN"/>
        </w:rPr>
        <w:t xml:space="preserve">Ngoài ra Bên Mua phải chịu mọi trách nhiệm về quản lý vật tư vật liệu hoàn thiện của mình, đảm bảo an toàn lao động, an toàn phòng chống cháy nổ và vệ sinh môi trường theo quy định chung của Dự án như đươc niêm yết công khai tại…... Mọi chi phí liên quan đến công tác hoàn thiện bên trong là thuộc trách nhiệm của Bên Mua. Trong trường hợp đề xuất thay đổi của Bên Mua đảm bảo tiêu chí thiết kế chung của công trình và kiến trúc chung </w:t>
      </w:r>
      <w:r w:rsidR="00A63A17" w:rsidRPr="00EC7A31">
        <w:rPr>
          <w:rFonts w:ascii="Times New Roman" w:hAnsi="Times New Roman"/>
          <w:sz w:val="26"/>
          <w:szCs w:val="26"/>
          <w:lang w:val="vi-VN"/>
        </w:rPr>
        <w:t>Căn H</w:t>
      </w:r>
      <w:r w:rsidR="00DC741F" w:rsidRPr="00EC7A31">
        <w:rPr>
          <w:rFonts w:ascii="Times New Roman" w:hAnsi="Times New Roman"/>
          <w:sz w:val="26"/>
          <w:szCs w:val="26"/>
          <w:lang w:val="vi-VN"/>
        </w:rPr>
        <w:t xml:space="preserve">ộ </w:t>
      </w:r>
      <w:r w:rsidRPr="00EC7A31">
        <w:rPr>
          <w:rFonts w:ascii="Times New Roman" w:hAnsi="Times New Roman"/>
          <w:sz w:val="26"/>
          <w:szCs w:val="26"/>
          <w:lang w:val="vi-VN"/>
        </w:rPr>
        <w:t>thì các Bên sẽ ký một Phụ lục mới sửa đổi bổ sung Phụ lục 1 (Thay thế Bảng chi tiết nguyên vật liệu và trang thiết bị) của Hợp Đồng này trước khi thực hiện và Bên Mua đồng ý các điều kiện sau:</w:t>
      </w:r>
    </w:p>
    <w:p w14:paraId="6D5F7136" w14:textId="77777777" w:rsidR="00DC069E" w:rsidRPr="00EC7A31" w:rsidRDefault="00DC069E" w:rsidP="00CA7A02">
      <w:pPr>
        <w:pStyle w:val="ListParagraph"/>
        <w:numPr>
          <w:ilvl w:val="0"/>
          <w:numId w:val="32"/>
        </w:numPr>
        <w:spacing w:after="80" w:line="240" w:lineRule="auto"/>
        <w:ind w:left="567" w:hanging="567"/>
        <w:contextualSpacing w:val="0"/>
        <w:jc w:val="both"/>
        <w:rPr>
          <w:rFonts w:ascii="Times New Roman" w:hAnsi="Times New Roman"/>
          <w:sz w:val="26"/>
          <w:szCs w:val="26"/>
          <w:lang w:val="vi-VN"/>
        </w:rPr>
      </w:pPr>
      <w:r w:rsidRPr="00EC7A31">
        <w:rPr>
          <w:rFonts w:ascii="Times New Roman" w:hAnsi="Times New Roman"/>
          <w:sz w:val="26"/>
          <w:szCs w:val="26"/>
          <w:lang w:val="vi-VN"/>
        </w:rPr>
        <w:t xml:space="preserve">Chịu toàn bộ chi phí về thay đổi trang thiết bị, vật liệu bên trong </w:t>
      </w:r>
      <w:r w:rsidR="00BB4F30" w:rsidRPr="00EC7A31">
        <w:rPr>
          <w:rFonts w:ascii="Times New Roman" w:hAnsi="Times New Roman"/>
          <w:sz w:val="26"/>
          <w:szCs w:val="26"/>
          <w:lang w:val="vi-VN"/>
        </w:rPr>
        <w:t>Căn H</w:t>
      </w:r>
      <w:r w:rsidR="00DC741F" w:rsidRPr="00EC7A31">
        <w:rPr>
          <w:rFonts w:ascii="Times New Roman" w:hAnsi="Times New Roman"/>
          <w:sz w:val="26"/>
          <w:szCs w:val="26"/>
          <w:lang w:val="vi-VN"/>
        </w:rPr>
        <w:t xml:space="preserve">ộ </w:t>
      </w:r>
      <w:r w:rsidRPr="00EC7A31">
        <w:rPr>
          <w:rFonts w:ascii="Times New Roman" w:hAnsi="Times New Roman"/>
          <w:sz w:val="26"/>
          <w:szCs w:val="26"/>
          <w:lang w:val="vi-VN"/>
        </w:rPr>
        <w:t>phát sinh mới mà Bên Mua yêu cầu tự hoàn thiện;</w:t>
      </w:r>
    </w:p>
    <w:p w14:paraId="01871B4F" w14:textId="77777777" w:rsidR="00DC069E" w:rsidRPr="00EC7A31" w:rsidRDefault="00DC069E" w:rsidP="00CA7A02">
      <w:pPr>
        <w:pStyle w:val="ListParagraph"/>
        <w:numPr>
          <w:ilvl w:val="0"/>
          <w:numId w:val="32"/>
        </w:numPr>
        <w:spacing w:after="80" w:line="240" w:lineRule="auto"/>
        <w:ind w:left="567" w:hanging="567"/>
        <w:contextualSpacing w:val="0"/>
        <w:jc w:val="both"/>
        <w:rPr>
          <w:rFonts w:ascii="Times New Roman" w:hAnsi="Times New Roman"/>
          <w:sz w:val="26"/>
          <w:szCs w:val="26"/>
          <w:lang w:val="vi-VN"/>
        </w:rPr>
      </w:pPr>
      <w:r w:rsidRPr="00EC7A31">
        <w:rPr>
          <w:rFonts w:ascii="Times New Roman" w:hAnsi="Times New Roman"/>
          <w:sz w:val="26"/>
          <w:szCs w:val="26"/>
          <w:lang w:val="vi-VN"/>
        </w:rPr>
        <w:t xml:space="preserve">Không được khấu trừ vào tổng giá trị bán </w:t>
      </w:r>
      <w:r w:rsidR="00527B16" w:rsidRPr="00EC7A31">
        <w:rPr>
          <w:rFonts w:ascii="Times New Roman" w:hAnsi="Times New Roman"/>
          <w:sz w:val="26"/>
          <w:szCs w:val="26"/>
          <w:lang w:val="vi-VN"/>
        </w:rPr>
        <w:t>C</w:t>
      </w:r>
      <w:r w:rsidR="00DC741F" w:rsidRPr="00EC7A31">
        <w:rPr>
          <w:rFonts w:ascii="Times New Roman" w:hAnsi="Times New Roman"/>
          <w:sz w:val="26"/>
          <w:szCs w:val="26"/>
          <w:lang w:val="vi-VN"/>
        </w:rPr>
        <w:t xml:space="preserve">ăn </w:t>
      </w:r>
      <w:r w:rsidR="00527B16" w:rsidRPr="00EC7A31">
        <w:rPr>
          <w:rFonts w:ascii="Times New Roman" w:hAnsi="Times New Roman"/>
          <w:sz w:val="26"/>
          <w:szCs w:val="26"/>
          <w:lang w:val="vi-VN"/>
        </w:rPr>
        <w:t>H</w:t>
      </w:r>
      <w:r w:rsidR="00DC741F" w:rsidRPr="00EC7A31">
        <w:rPr>
          <w:rFonts w:ascii="Times New Roman" w:hAnsi="Times New Roman"/>
          <w:sz w:val="26"/>
          <w:szCs w:val="26"/>
          <w:lang w:val="vi-VN"/>
        </w:rPr>
        <w:t xml:space="preserve">ộ </w:t>
      </w:r>
      <w:r w:rsidRPr="00EC7A31">
        <w:rPr>
          <w:rFonts w:ascii="Times New Roman" w:hAnsi="Times New Roman"/>
          <w:sz w:val="26"/>
          <w:szCs w:val="26"/>
          <w:lang w:val="vi-VN"/>
        </w:rPr>
        <w:t xml:space="preserve">trong Hợp đồng </w:t>
      </w:r>
      <w:r w:rsidR="00DC741F" w:rsidRPr="00EC7A31">
        <w:rPr>
          <w:rFonts w:ascii="Times New Roman" w:hAnsi="Times New Roman"/>
          <w:sz w:val="26"/>
          <w:szCs w:val="26"/>
          <w:lang w:val="vi-VN"/>
        </w:rPr>
        <w:t xml:space="preserve">căn hộ </w:t>
      </w:r>
      <w:r w:rsidRPr="00EC7A31">
        <w:rPr>
          <w:rFonts w:ascii="Times New Roman" w:hAnsi="Times New Roman"/>
          <w:sz w:val="26"/>
          <w:szCs w:val="26"/>
          <w:lang w:val="vi-VN"/>
        </w:rPr>
        <w:t>đã hoàn thiện;</w:t>
      </w:r>
    </w:p>
    <w:p w14:paraId="372F4E63" w14:textId="77777777" w:rsidR="00DC069E" w:rsidRPr="00EC7A31" w:rsidRDefault="00DC069E" w:rsidP="00CA7A02">
      <w:pPr>
        <w:pStyle w:val="ListParagraph"/>
        <w:numPr>
          <w:ilvl w:val="0"/>
          <w:numId w:val="32"/>
        </w:numPr>
        <w:spacing w:after="80" w:line="240" w:lineRule="auto"/>
        <w:ind w:left="567" w:hanging="567"/>
        <w:contextualSpacing w:val="0"/>
        <w:jc w:val="both"/>
        <w:rPr>
          <w:rFonts w:ascii="Times New Roman" w:hAnsi="Times New Roman"/>
          <w:sz w:val="26"/>
          <w:szCs w:val="26"/>
          <w:lang w:val="vi-VN"/>
        </w:rPr>
      </w:pPr>
      <w:r w:rsidRPr="00EC7A31">
        <w:rPr>
          <w:rFonts w:ascii="Times New Roman" w:hAnsi="Times New Roman"/>
          <w:sz w:val="26"/>
          <w:szCs w:val="26"/>
          <w:lang w:val="vi-VN"/>
        </w:rPr>
        <w:t>Không được bù trừ các vật tư thiết</w:t>
      </w:r>
      <w:r w:rsidR="00FE6292" w:rsidRPr="00EC7A31">
        <w:rPr>
          <w:rFonts w:ascii="Times New Roman" w:hAnsi="Times New Roman"/>
          <w:sz w:val="26"/>
          <w:szCs w:val="26"/>
          <w:lang w:val="vi-VN"/>
        </w:rPr>
        <w:t xml:space="preserve"> bị hoàn thiện nội thất do Bên B</w:t>
      </w:r>
      <w:r w:rsidRPr="00EC7A31">
        <w:rPr>
          <w:rFonts w:ascii="Times New Roman" w:hAnsi="Times New Roman"/>
          <w:sz w:val="26"/>
          <w:szCs w:val="26"/>
          <w:lang w:val="vi-VN"/>
        </w:rPr>
        <w:t>án cung cấp theo Hợp Đồng này;</w:t>
      </w:r>
    </w:p>
    <w:p w14:paraId="2CDEF7A5" w14:textId="77777777" w:rsidR="00DC069E" w:rsidRPr="00EC7A31" w:rsidRDefault="00DC069E" w:rsidP="00CA7A02">
      <w:pPr>
        <w:pStyle w:val="ListParagraph"/>
        <w:numPr>
          <w:ilvl w:val="0"/>
          <w:numId w:val="32"/>
        </w:numPr>
        <w:spacing w:after="80" w:line="240" w:lineRule="auto"/>
        <w:ind w:left="567" w:hanging="567"/>
        <w:contextualSpacing w:val="0"/>
        <w:jc w:val="both"/>
        <w:rPr>
          <w:rFonts w:ascii="Times New Roman" w:hAnsi="Times New Roman"/>
          <w:sz w:val="26"/>
          <w:szCs w:val="26"/>
          <w:lang w:val="vi-VN"/>
        </w:rPr>
      </w:pPr>
      <w:r w:rsidRPr="00EC7A31">
        <w:rPr>
          <w:rFonts w:ascii="Times New Roman" w:hAnsi="Times New Roman"/>
          <w:sz w:val="26"/>
          <w:szCs w:val="26"/>
          <w:lang w:val="vi-VN"/>
        </w:rPr>
        <w:t>Bên Mua nộp các chi phí liên quan đến việc hoàn th</w:t>
      </w:r>
      <w:r w:rsidR="0093575F" w:rsidRPr="00EC7A31">
        <w:rPr>
          <w:rFonts w:ascii="Times New Roman" w:hAnsi="Times New Roman"/>
          <w:sz w:val="26"/>
          <w:szCs w:val="26"/>
          <w:lang w:val="vi-VN"/>
        </w:rPr>
        <w:t>iện căn h</w:t>
      </w:r>
      <w:r w:rsidRPr="00EC7A31">
        <w:rPr>
          <w:rFonts w:ascii="Times New Roman" w:hAnsi="Times New Roman"/>
          <w:sz w:val="26"/>
          <w:szCs w:val="26"/>
          <w:lang w:val="vi-VN"/>
        </w:rPr>
        <w:t>ộ như chi phí điện, nước; sử dụng vận thăng… theo quy định của Hợp Đồng, Phụ lục Hợp Đồng này.</w:t>
      </w:r>
    </w:p>
    <w:p w14:paraId="00CF456B" w14:textId="77777777" w:rsidR="00DC069E" w:rsidRPr="00EC7A31" w:rsidRDefault="00DC069E" w:rsidP="00CA7A02">
      <w:pPr>
        <w:pStyle w:val="ListParagraph"/>
        <w:numPr>
          <w:ilvl w:val="0"/>
          <w:numId w:val="32"/>
        </w:numPr>
        <w:spacing w:after="80" w:line="240" w:lineRule="auto"/>
        <w:ind w:left="567" w:hanging="567"/>
        <w:contextualSpacing w:val="0"/>
        <w:jc w:val="both"/>
        <w:rPr>
          <w:rFonts w:ascii="Times New Roman" w:hAnsi="Times New Roman"/>
          <w:sz w:val="26"/>
          <w:szCs w:val="26"/>
          <w:lang w:val="vi-VN"/>
        </w:rPr>
      </w:pPr>
      <w:r w:rsidRPr="00EC7A31">
        <w:rPr>
          <w:rFonts w:ascii="Times New Roman" w:hAnsi="Times New Roman"/>
          <w:sz w:val="26"/>
          <w:szCs w:val="26"/>
          <w:lang w:val="vi-VN"/>
        </w:rPr>
        <w:t xml:space="preserve">Không được thay đổi vị trí bếp, nhà vệ sinh; </w:t>
      </w:r>
    </w:p>
    <w:p w14:paraId="2AA6D07F" w14:textId="77777777" w:rsidR="00DC069E" w:rsidRPr="00EC7A31" w:rsidRDefault="00DC069E" w:rsidP="00CA7A02">
      <w:pPr>
        <w:pStyle w:val="ListParagraph"/>
        <w:spacing w:after="80" w:line="240" w:lineRule="auto"/>
        <w:ind w:hanging="720"/>
        <w:contextualSpacing w:val="0"/>
        <w:rPr>
          <w:rFonts w:ascii="Times New Roman" w:hAnsi="Times New Roman"/>
          <w:sz w:val="26"/>
          <w:szCs w:val="26"/>
          <w:lang w:val="vi-VN"/>
        </w:rPr>
      </w:pPr>
      <w:r w:rsidRPr="00EC7A31">
        <w:rPr>
          <w:rFonts w:ascii="Times New Roman" w:hAnsi="Times New Roman"/>
          <w:b/>
          <w:sz w:val="26"/>
          <w:szCs w:val="26"/>
          <w:lang w:val="vi-VN"/>
        </w:rPr>
        <w:t xml:space="preserve">Điều 2: </w:t>
      </w:r>
      <w:r w:rsidRPr="00EC7A31">
        <w:rPr>
          <w:rFonts w:ascii="Times New Roman" w:hAnsi="Times New Roman"/>
          <w:b/>
          <w:sz w:val="26"/>
          <w:szCs w:val="26"/>
          <w:lang w:val="vi-VN"/>
        </w:rPr>
        <w:tab/>
        <w:t xml:space="preserve">Quy định về thủ tục đăng ký thi công hoàn thiện: </w:t>
      </w:r>
    </w:p>
    <w:p w14:paraId="5C995B92" w14:textId="77777777" w:rsidR="00DC069E" w:rsidRPr="00EC7A31" w:rsidRDefault="00DC069E" w:rsidP="00CA7A02">
      <w:pPr>
        <w:pStyle w:val="ListParagraph"/>
        <w:numPr>
          <w:ilvl w:val="1"/>
          <w:numId w:val="36"/>
        </w:numPr>
        <w:spacing w:after="80" w:line="240" w:lineRule="auto"/>
        <w:ind w:left="567" w:hanging="567"/>
        <w:jc w:val="both"/>
        <w:rPr>
          <w:rFonts w:ascii="Times New Roman" w:hAnsi="Times New Roman"/>
          <w:sz w:val="26"/>
          <w:szCs w:val="26"/>
          <w:lang w:val="vi-VN"/>
        </w:rPr>
      </w:pPr>
      <w:r w:rsidRPr="00EC7A31">
        <w:rPr>
          <w:rFonts w:ascii="Times New Roman" w:hAnsi="Times New Roman"/>
          <w:sz w:val="26"/>
          <w:szCs w:val="26"/>
          <w:lang w:val="vi-VN"/>
        </w:rPr>
        <w:t>Chủ</w:t>
      </w:r>
      <w:r w:rsidR="006C559A" w:rsidRPr="00EC7A31">
        <w:rPr>
          <w:rFonts w:ascii="Times New Roman" w:hAnsi="Times New Roman"/>
          <w:sz w:val="26"/>
          <w:szCs w:val="26"/>
          <w:lang w:val="vi-VN"/>
        </w:rPr>
        <w:t xml:space="preserve"> </w:t>
      </w:r>
      <w:r w:rsidR="00527B16" w:rsidRPr="00EC7A31">
        <w:rPr>
          <w:rFonts w:ascii="Times New Roman" w:hAnsi="Times New Roman"/>
          <w:sz w:val="26"/>
          <w:szCs w:val="26"/>
          <w:lang w:val="vi-VN"/>
        </w:rPr>
        <w:t>Că</w:t>
      </w:r>
      <w:r w:rsidR="006C559A" w:rsidRPr="00EC7A31">
        <w:rPr>
          <w:rFonts w:ascii="Times New Roman" w:hAnsi="Times New Roman"/>
          <w:sz w:val="26"/>
          <w:szCs w:val="26"/>
          <w:lang w:val="vi-VN"/>
        </w:rPr>
        <w:t xml:space="preserve">n </w:t>
      </w:r>
      <w:r w:rsidR="00527B16" w:rsidRPr="00EC7A31">
        <w:rPr>
          <w:rFonts w:ascii="Times New Roman" w:hAnsi="Times New Roman"/>
          <w:sz w:val="26"/>
          <w:szCs w:val="26"/>
          <w:lang w:val="vi-VN"/>
        </w:rPr>
        <w:t>H</w:t>
      </w:r>
      <w:r w:rsidRPr="00EC7A31">
        <w:rPr>
          <w:rFonts w:ascii="Times New Roman" w:hAnsi="Times New Roman"/>
          <w:sz w:val="26"/>
          <w:szCs w:val="26"/>
          <w:lang w:val="vi-VN"/>
        </w:rPr>
        <w:t>ộ không được phép tiến hành làm bất cứ công việc hoàn thiện và trang trí nội thất nào khi chưa có được sự chấp thuận chính thức bằng văn bản của Chủ đầu tư/ Doanh nghiệp Quản lý vận hành. Chủ</w:t>
      </w:r>
      <w:r w:rsidR="00987173" w:rsidRPr="00EC7A31">
        <w:rPr>
          <w:rFonts w:ascii="Times New Roman" w:hAnsi="Times New Roman"/>
          <w:sz w:val="26"/>
          <w:szCs w:val="26"/>
          <w:lang w:val="vi-VN"/>
        </w:rPr>
        <w:t xml:space="preserve"> </w:t>
      </w:r>
      <w:r w:rsidR="00F91957" w:rsidRPr="00EC7A31">
        <w:rPr>
          <w:rFonts w:ascii="Times New Roman" w:hAnsi="Times New Roman"/>
          <w:sz w:val="26"/>
          <w:szCs w:val="26"/>
          <w:lang w:val="vi-VN"/>
        </w:rPr>
        <w:t>C</w:t>
      </w:r>
      <w:r w:rsidR="00987173" w:rsidRPr="00EC7A31">
        <w:rPr>
          <w:rFonts w:ascii="Times New Roman" w:hAnsi="Times New Roman"/>
          <w:sz w:val="26"/>
          <w:szCs w:val="26"/>
          <w:lang w:val="vi-VN"/>
        </w:rPr>
        <w:t xml:space="preserve">ăn </w:t>
      </w:r>
      <w:r w:rsidR="00F91957" w:rsidRPr="00EC7A31">
        <w:rPr>
          <w:rFonts w:ascii="Times New Roman" w:hAnsi="Times New Roman"/>
          <w:sz w:val="26"/>
          <w:szCs w:val="26"/>
          <w:lang w:val="vi-VN"/>
        </w:rPr>
        <w:t>H</w:t>
      </w:r>
      <w:r w:rsidRPr="00EC7A31">
        <w:rPr>
          <w:rFonts w:ascii="Times New Roman" w:hAnsi="Times New Roman"/>
          <w:sz w:val="26"/>
          <w:szCs w:val="26"/>
          <w:lang w:val="vi-VN"/>
        </w:rPr>
        <w:t>ộ phải trình bộ hồ sơ Đăng ký thi công</w:t>
      </w:r>
      <w:r w:rsidR="00987173" w:rsidRPr="00EC7A31">
        <w:rPr>
          <w:rFonts w:ascii="Times New Roman" w:hAnsi="Times New Roman"/>
          <w:sz w:val="26"/>
          <w:szCs w:val="26"/>
          <w:lang w:val="vi-VN"/>
        </w:rPr>
        <w:t xml:space="preserve"> sửa chữa,</w:t>
      </w:r>
      <w:r w:rsidR="00F22294" w:rsidRPr="00EC7A31">
        <w:rPr>
          <w:rFonts w:ascii="Times New Roman" w:hAnsi="Times New Roman"/>
          <w:sz w:val="26"/>
          <w:szCs w:val="26"/>
          <w:lang w:val="vi-VN"/>
        </w:rPr>
        <w:t xml:space="preserve"> hoàn thiện Căn H</w:t>
      </w:r>
      <w:r w:rsidRPr="00EC7A31">
        <w:rPr>
          <w:rFonts w:ascii="Times New Roman" w:hAnsi="Times New Roman"/>
          <w:sz w:val="26"/>
          <w:szCs w:val="26"/>
          <w:lang w:val="vi-VN"/>
        </w:rPr>
        <w:t>ộ. Chủ đầu tư/Doanh nghiệp Quản lý vận hành có quyền yêu cầu Chủ</w:t>
      </w:r>
      <w:r w:rsidR="00987173" w:rsidRPr="00EC7A31">
        <w:rPr>
          <w:rFonts w:ascii="Times New Roman" w:hAnsi="Times New Roman"/>
          <w:sz w:val="26"/>
          <w:szCs w:val="26"/>
          <w:lang w:val="vi-VN"/>
        </w:rPr>
        <w:t xml:space="preserve"> </w:t>
      </w:r>
      <w:r w:rsidR="00F22294" w:rsidRPr="00EC7A31">
        <w:rPr>
          <w:rFonts w:ascii="Times New Roman" w:hAnsi="Times New Roman"/>
          <w:sz w:val="26"/>
          <w:szCs w:val="26"/>
          <w:lang w:val="vi-VN"/>
        </w:rPr>
        <w:t>C</w:t>
      </w:r>
      <w:r w:rsidR="00987173" w:rsidRPr="00EC7A31">
        <w:rPr>
          <w:rFonts w:ascii="Times New Roman" w:hAnsi="Times New Roman"/>
          <w:sz w:val="26"/>
          <w:szCs w:val="26"/>
          <w:lang w:val="vi-VN"/>
        </w:rPr>
        <w:t>ăn</w:t>
      </w:r>
      <w:r w:rsidR="00EC11E3" w:rsidRPr="00EC7A31">
        <w:rPr>
          <w:rFonts w:ascii="Times New Roman" w:hAnsi="Times New Roman"/>
          <w:sz w:val="26"/>
          <w:szCs w:val="26"/>
          <w:lang w:val="vi-VN"/>
        </w:rPr>
        <w:t xml:space="preserve"> H</w:t>
      </w:r>
      <w:r w:rsidR="00987173" w:rsidRPr="00EC7A31">
        <w:rPr>
          <w:rFonts w:ascii="Times New Roman" w:hAnsi="Times New Roman"/>
          <w:sz w:val="26"/>
          <w:szCs w:val="26"/>
          <w:lang w:val="vi-VN"/>
        </w:rPr>
        <w:t>ộ</w:t>
      </w:r>
      <w:r w:rsidRPr="00EC7A31">
        <w:rPr>
          <w:rFonts w:ascii="Times New Roman" w:hAnsi="Times New Roman"/>
          <w:sz w:val="26"/>
          <w:szCs w:val="26"/>
          <w:lang w:val="vi-VN"/>
        </w:rPr>
        <w:t xml:space="preserve"> phải phục hồi đối với các công việc mà Chủ </w:t>
      </w:r>
      <w:r w:rsidR="002144AA" w:rsidRPr="00EC7A31">
        <w:rPr>
          <w:rFonts w:ascii="Times New Roman" w:hAnsi="Times New Roman"/>
          <w:sz w:val="26"/>
          <w:szCs w:val="26"/>
          <w:lang w:val="vi-VN"/>
        </w:rPr>
        <w:t>C</w:t>
      </w:r>
      <w:r w:rsidR="007C32F9" w:rsidRPr="00EC7A31">
        <w:rPr>
          <w:rFonts w:ascii="Times New Roman" w:hAnsi="Times New Roman"/>
          <w:sz w:val="26"/>
          <w:szCs w:val="26"/>
          <w:lang w:val="vi-VN"/>
        </w:rPr>
        <w:t xml:space="preserve">ăn </w:t>
      </w:r>
      <w:r w:rsidR="002144AA" w:rsidRPr="00EC7A31">
        <w:rPr>
          <w:rFonts w:ascii="Times New Roman" w:hAnsi="Times New Roman"/>
          <w:sz w:val="26"/>
          <w:szCs w:val="26"/>
          <w:lang w:val="vi-VN"/>
        </w:rPr>
        <w:t>H</w:t>
      </w:r>
      <w:r w:rsidRPr="00EC7A31">
        <w:rPr>
          <w:rFonts w:ascii="Times New Roman" w:hAnsi="Times New Roman"/>
          <w:sz w:val="26"/>
          <w:szCs w:val="26"/>
          <w:lang w:val="vi-VN"/>
        </w:rPr>
        <w:t xml:space="preserve">ộ/ Nhà thầu đã thi công khi chưa được duyệt và </w:t>
      </w:r>
      <w:r w:rsidR="007C32F9" w:rsidRPr="00EC7A31">
        <w:rPr>
          <w:rFonts w:ascii="Times New Roman" w:hAnsi="Times New Roman"/>
          <w:sz w:val="26"/>
          <w:szCs w:val="26"/>
          <w:lang w:val="vi-VN"/>
        </w:rPr>
        <w:t xml:space="preserve">Chủ </w:t>
      </w:r>
      <w:r w:rsidR="00843440" w:rsidRPr="00EC7A31">
        <w:rPr>
          <w:rFonts w:ascii="Times New Roman" w:hAnsi="Times New Roman"/>
          <w:sz w:val="26"/>
          <w:szCs w:val="26"/>
          <w:lang w:val="vi-VN"/>
        </w:rPr>
        <w:t>C</w:t>
      </w:r>
      <w:r w:rsidR="007C32F9" w:rsidRPr="00EC7A31">
        <w:rPr>
          <w:rFonts w:ascii="Times New Roman" w:hAnsi="Times New Roman"/>
          <w:sz w:val="26"/>
          <w:szCs w:val="26"/>
          <w:lang w:val="vi-VN"/>
        </w:rPr>
        <w:t xml:space="preserve">ăn </w:t>
      </w:r>
      <w:r w:rsidR="00843440" w:rsidRPr="00EC7A31">
        <w:rPr>
          <w:rFonts w:ascii="Times New Roman" w:hAnsi="Times New Roman"/>
          <w:sz w:val="26"/>
          <w:szCs w:val="26"/>
          <w:lang w:val="vi-VN"/>
        </w:rPr>
        <w:t>H</w:t>
      </w:r>
      <w:r w:rsidRPr="00EC7A31">
        <w:rPr>
          <w:rFonts w:ascii="Times New Roman" w:hAnsi="Times New Roman"/>
          <w:sz w:val="26"/>
          <w:szCs w:val="26"/>
          <w:lang w:val="vi-VN"/>
        </w:rPr>
        <w:t xml:space="preserve">ộ /Nhà thầu thi công sẽ phải chịu toàn bộ chi phí phục hồi. Bên Mua phải trình bộ hồ sơ Đăng ký thi công </w:t>
      </w:r>
      <w:r w:rsidR="00D2504C" w:rsidRPr="00EC7A31">
        <w:rPr>
          <w:rFonts w:ascii="Times New Roman" w:hAnsi="Times New Roman"/>
          <w:sz w:val="26"/>
          <w:szCs w:val="26"/>
          <w:lang w:val="vi-VN"/>
        </w:rPr>
        <w:t xml:space="preserve">sữa chữa, </w:t>
      </w:r>
      <w:r w:rsidRPr="00EC7A31">
        <w:rPr>
          <w:rFonts w:ascii="Times New Roman" w:hAnsi="Times New Roman"/>
          <w:sz w:val="26"/>
          <w:szCs w:val="26"/>
          <w:lang w:val="vi-VN"/>
        </w:rPr>
        <w:t>hoàn thiện bên tr</w:t>
      </w:r>
      <w:r w:rsidR="00D2504C" w:rsidRPr="00EC7A31">
        <w:rPr>
          <w:rFonts w:ascii="Times New Roman" w:hAnsi="Times New Roman"/>
          <w:sz w:val="26"/>
          <w:szCs w:val="26"/>
          <w:lang w:val="vi-VN"/>
        </w:rPr>
        <w:t xml:space="preserve">ong </w:t>
      </w:r>
      <w:r w:rsidR="00F84942" w:rsidRPr="00EC7A31">
        <w:rPr>
          <w:rFonts w:ascii="Times New Roman" w:hAnsi="Times New Roman"/>
          <w:sz w:val="26"/>
          <w:szCs w:val="26"/>
          <w:lang w:val="vi-VN"/>
        </w:rPr>
        <w:t>C</w:t>
      </w:r>
      <w:r w:rsidR="00D2504C" w:rsidRPr="00EC7A31">
        <w:rPr>
          <w:rFonts w:ascii="Times New Roman" w:hAnsi="Times New Roman"/>
          <w:sz w:val="26"/>
          <w:szCs w:val="26"/>
          <w:lang w:val="vi-VN"/>
        </w:rPr>
        <w:t xml:space="preserve">ăn </w:t>
      </w:r>
      <w:r w:rsidR="00F84942" w:rsidRPr="00EC7A31">
        <w:rPr>
          <w:rFonts w:ascii="Times New Roman" w:hAnsi="Times New Roman"/>
          <w:sz w:val="26"/>
          <w:szCs w:val="26"/>
          <w:lang w:val="vi-VN"/>
        </w:rPr>
        <w:t>H</w:t>
      </w:r>
      <w:r w:rsidRPr="00EC7A31">
        <w:rPr>
          <w:rFonts w:ascii="Times New Roman" w:hAnsi="Times New Roman"/>
          <w:sz w:val="26"/>
          <w:szCs w:val="26"/>
          <w:lang w:val="vi-VN"/>
        </w:rPr>
        <w:t>ộ bao gồm:</w:t>
      </w:r>
    </w:p>
    <w:p w14:paraId="025AE7AB" w14:textId="77777777" w:rsidR="00DC069E" w:rsidRPr="00EC7A31" w:rsidRDefault="00DC069E" w:rsidP="00CA7A02">
      <w:pPr>
        <w:pStyle w:val="ListParagraph"/>
        <w:numPr>
          <w:ilvl w:val="1"/>
          <w:numId w:val="34"/>
        </w:numPr>
        <w:tabs>
          <w:tab w:val="left" w:pos="720"/>
        </w:tabs>
        <w:spacing w:after="80" w:line="240" w:lineRule="auto"/>
        <w:ind w:left="567" w:hanging="567"/>
        <w:contextualSpacing w:val="0"/>
        <w:jc w:val="both"/>
        <w:rPr>
          <w:rFonts w:ascii="Times New Roman" w:hAnsi="Times New Roman"/>
          <w:sz w:val="26"/>
          <w:szCs w:val="26"/>
          <w:lang w:val="vi-VN"/>
        </w:rPr>
      </w:pPr>
      <w:r w:rsidRPr="00EC7A31">
        <w:rPr>
          <w:rFonts w:ascii="Times New Roman" w:hAnsi="Times New Roman"/>
          <w:sz w:val="26"/>
          <w:szCs w:val="26"/>
          <w:lang w:val="vi-VN"/>
        </w:rPr>
        <w:t>Đơn xin cấp phép thi công sửa chữa, hoàn thiệ</w:t>
      </w:r>
      <w:r w:rsidR="00886AF8" w:rsidRPr="00EC7A31">
        <w:rPr>
          <w:rFonts w:ascii="Times New Roman" w:hAnsi="Times New Roman"/>
          <w:sz w:val="26"/>
          <w:szCs w:val="26"/>
          <w:lang w:val="vi-VN"/>
        </w:rPr>
        <w:t xml:space="preserve">n </w:t>
      </w:r>
      <w:r w:rsidR="00C37EA6" w:rsidRPr="00EC7A31">
        <w:rPr>
          <w:rFonts w:ascii="Times New Roman" w:hAnsi="Times New Roman"/>
          <w:sz w:val="26"/>
          <w:szCs w:val="26"/>
          <w:lang w:val="vi-VN"/>
        </w:rPr>
        <w:t>C</w:t>
      </w:r>
      <w:r w:rsidR="00886AF8" w:rsidRPr="00EC7A31">
        <w:rPr>
          <w:rFonts w:ascii="Times New Roman" w:hAnsi="Times New Roman"/>
          <w:sz w:val="26"/>
          <w:szCs w:val="26"/>
          <w:lang w:val="vi-VN"/>
        </w:rPr>
        <w:t xml:space="preserve">ăn </w:t>
      </w:r>
      <w:r w:rsidR="00C37EA6" w:rsidRPr="00EC7A31">
        <w:rPr>
          <w:rFonts w:ascii="Times New Roman" w:hAnsi="Times New Roman"/>
          <w:sz w:val="26"/>
          <w:szCs w:val="26"/>
          <w:lang w:val="vi-VN"/>
        </w:rPr>
        <w:t>H</w:t>
      </w:r>
      <w:r w:rsidRPr="00EC7A31">
        <w:rPr>
          <w:rFonts w:ascii="Times New Roman" w:hAnsi="Times New Roman"/>
          <w:sz w:val="26"/>
          <w:szCs w:val="26"/>
          <w:lang w:val="vi-VN"/>
        </w:rPr>
        <w:t>ộ - 01 (một) bản;</w:t>
      </w:r>
    </w:p>
    <w:p w14:paraId="74762B0A" w14:textId="77777777" w:rsidR="00DC069E" w:rsidRPr="00EC7A31" w:rsidRDefault="00DC069E" w:rsidP="00CA7A02">
      <w:pPr>
        <w:pStyle w:val="ListParagraph"/>
        <w:numPr>
          <w:ilvl w:val="1"/>
          <w:numId w:val="34"/>
        </w:numPr>
        <w:tabs>
          <w:tab w:val="left" w:pos="720"/>
        </w:tabs>
        <w:spacing w:after="80" w:line="240" w:lineRule="auto"/>
        <w:ind w:left="567" w:hanging="567"/>
        <w:contextualSpacing w:val="0"/>
        <w:jc w:val="both"/>
        <w:rPr>
          <w:rFonts w:ascii="Times New Roman" w:hAnsi="Times New Roman"/>
          <w:sz w:val="26"/>
          <w:szCs w:val="26"/>
          <w:lang w:val="vi-VN"/>
        </w:rPr>
      </w:pPr>
      <w:r w:rsidRPr="00EC7A31">
        <w:rPr>
          <w:rFonts w:ascii="Times New Roman" w:hAnsi="Times New Roman"/>
          <w:sz w:val="26"/>
          <w:szCs w:val="26"/>
          <w:lang w:val="vi-VN"/>
        </w:rPr>
        <w:t>Bản thiết kế thi công sửa chữa, hoàn thiệ</w:t>
      </w:r>
      <w:r w:rsidR="00886AF8" w:rsidRPr="00EC7A31">
        <w:rPr>
          <w:rFonts w:ascii="Times New Roman" w:hAnsi="Times New Roman"/>
          <w:sz w:val="26"/>
          <w:szCs w:val="26"/>
          <w:lang w:val="vi-VN"/>
        </w:rPr>
        <w:t>n căn h</w:t>
      </w:r>
      <w:r w:rsidRPr="00EC7A31">
        <w:rPr>
          <w:rFonts w:ascii="Times New Roman" w:hAnsi="Times New Roman"/>
          <w:sz w:val="26"/>
          <w:szCs w:val="26"/>
          <w:lang w:val="vi-VN"/>
        </w:rPr>
        <w:t>ộ: Kiến trúc, kết cấu và các hệ thống cơ điện, hệ thống điều hòa thông gió được triển khai chi tiết - 04  (bốn) bản, khổ A3;</w:t>
      </w:r>
    </w:p>
    <w:p w14:paraId="745E0702" w14:textId="77777777" w:rsidR="00DC069E" w:rsidRPr="00EC7A31" w:rsidRDefault="00DC069E" w:rsidP="00CA7A02">
      <w:pPr>
        <w:pStyle w:val="ListParagraph"/>
        <w:numPr>
          <w:ilvl w:val="1"/>
          <w:numId w:val="34"/>
        </w:numPr>
        <w:tabs>
          <w:tab w:val="left" w:pos="720"/>
        </w:tabs>
        <w:spacing w:after="80" w:line="240" w:lineRule="auto"/>
        <w:ind w:left="567" w:hanging="567"/>
        <w:contextualSpacing w:val="0"/>
        <w:jc w:val="both"/>
        <w:rPr>
          <w:rFonts w:ascii="Times New Roman" w:hAnsi="Times New Roman"/>
          <w:sz w:val="26"/>
          <w:szCs w:val="26"/>
          <w:lang w:val="vi-VN"/>
        </w:rPr>
      </w:pPr>
      <w:r w:rsidRPr="00EC7A31">
        <w:rPr>
          <w:rFonts w:ascii="Times New Roman" w:hAnsi="Times New Roman"/>
          <w:sz w:val="26"/>
          <w:szCs w:val="26"/>
          <w:lang w:val="vi-VN"/>
        </w:rPr>
        <w:t>Tiến độ thi công chi tiết và cam kết thực hiện đúng tiến độ (Không quá sáu mươi ngày kể từ ngày được cấp phép thi công) - 04 (bốn) bản;</w:t>
      </w:r>
    </w:p>
    <w:p w14:paraId="563FC98B" w14:textId="77777777" w:rsidR="00DC069E" w:rsidRPr="00EC7A31" w:rsidRDefault="00DC069E" w:rsidP="00CA7A02">
      <w:pPr>
        <w:pStyle w:val="ListParagraph"/>
        <w:tabs>
          <w:tab w:val="left" w:pos="709"/>
          <w:tab w:val="left" w:pos="9072"/>
        </w:tabs>
        <w:spacing w:after="80" w:line="240" w:lineRule="auto"/>
        <w:ind w:left="567" w:hanging="567"/>
        <w:contextualSpacing w:val="0"/>
        <w:jc w:val="both"/>
        <w:rPr>
          <w:rFonts w:ascii="Times New Roman" w:hAnsi="Times New Roman"/>
          <w:sz w:val="26"/>
          <w:szCs w:val="26"/>
          <w:lang w:val="vi-VN"/>
        </w:rPr>
      </w:pPr>
      <w:r w:rsidRPr="00EC7A31">
        <w:rPr>
          <w:rFonts w:ascii="Times New Roman" w:hAnsi="Times New Roman"/>
          <w:sz w:val="26"/>
          <w:szCs w:val="26"/>
          <w:lang w:val="vi-VN"/>
        </w:rPr>
        <w:lastRenderedPageBreak/>
        <w:t>-      Cam kết về sử dụng thiết bị, an toàn vệ sinh môi trường, phòng cháy chữa cháy, an ninh trật tự</w:t>
      </w:r>
      <w:r w:rsidR="006731A3" w:rsidRPr="00EC7A31">
        <w:rPr>
          <w:rFonts w:ascii="Times New Roman" w:hAnsi="Times New Roman"/>
          <w:sz w:val="26"/>
          <w:szCs w:val="26"/>
          <w:lang w:val="vi-VN"/>
        </w:rPr>
        <w:t xml:space="preserve"> -</w:t>
      </w:r>
      <w:r w:rsidR="00294AC8" w:rsidRPr="00EC7A31">
        <w:rPr>
          <w:rFonts w:ascii="Times New Roman" w:hAnsi="Times New Roman"/>
          <w:sz w:val="26"/>
          <w:szCs w:val="26"/>
          <w:lang w:val="vi-VN"/>
        </w:rPr>
        <w:t xml:space="preserve"> </w:t>
      </w:r>
      <w:r w:rsidR="006731A3" w:rsidRPr="00EC7A31">
        <w:rPr>
          <w:rFonts w:ascii="Times New Roman" w:hAnsi="Times New Roman"/>
          <w:sz w:val="26"/>
          <w:szCs w:val="26"/>
          <w:lang w:val="vi-VN"/>
        </w:rPr>
        <w:t>04 (bốn) bản</w:t>
      </w:r>
      <w:r w:rsidR="00472AB9" w:rsidRPr="00EC7A31">
        <w:rPr>
          <w:rFonts w:ascii="Times New Roman" w:hAnsi="Times New Roman"/>
          <w:sz w:val="26"/>
          <w:szCs w:val="26"/>
          <w:lang w:val="vi-VN"/>
        </w:rPr>
        <w:t>.</w:t>
      </w:r>
    </w:p>
    <w:p w14:paraId="6823B009" w14:textId="77777777" w:rsidR="00DC069E" w:rsidRPr="00EC7A31" w:rsidRDefault="00DC069E" w:rsidP="00CA7A02">
      <w:pPr>
        <w:pStyle w:val="PlainText"/>
        <w:spacing w:after="80"/>
        <w:ind w:left="567" w:hanging="567"/>
        <w:jc w:val="both"/>
        <w:rPr>
          <w:rFonts w:ascii="Times New Roman" w:hAnsi="Times New Roman"/>
          <w:sz w:val="26"/>
          <w:szCs w:val="26"/>
          <w:lang w:val="vi-VN"/>
        </w:rPr>
      </w:pPr>
      <w:r w:rsidRPr="00EC7A31">
        <w:rPr>
          <w:rFonts w:ascii="Times New Roman" w:hAnsi="Times New Roman"/>
          <w:sz w:val="26"/>
          <w:szCs w:val="26"/>
          <w:lang w:val="vi-VN"/>
        </w:rPr>
        <w:t>2.2.</w:t>
      </w:r>
      <w:r w:rsidRPr="00EC7A31">
        <w:rPr>
          <w:rFonts w:ascii="Times New Roman" w:hAnsi="Times New Roman"/>
          <w:sz w:val="26"/>
          <w:szCs w:val="26"/>
          <w:lang w:val="vi-VN"/>
        </w:rPr>
        <w:tab/>
        <w:t>Thời gian thi công được tính kể từ ngày Chủ đầu tư/Ban Quản lý tòa nhà/Doanh nghiệp quản lý vận hành ký giấy cấp phép thi công</w:t>
      </w:r>
      <w:r w:rsidR="00A200AB" w:rsidRPr="00EC7A31">
        <w:rPr>
          <w:rFonts w:ascii="Times New Roman" w:hAnsi="Times New Roman"/>
          <w:sz w:val="26"/>
          <w:szCs w:val="26"/>
          <w:lang w:val="vi-VN"/>
        </w:rPr>
        <w:t xml:space="preserve"> hoàn thiện Căn H</w:t>
      </w:r>
      <w:r w:rsidR="00D56A87" w:rsidRPr="00EC7A31">
        <w:rPr>
          <w:rFonts w:ascii="Times New Roman" w:hAnsi="Times New Roman"/>
          <w:sz w:val="26"/>
          <w:szCs w:val="26"/>
          <w:lang w:val="vi-VN"/>
        </w:rPr>
        <w:t xml:space="preserve">ộ cho đến khi </w:t>
      </w:r>
      <w:r w:rsidR="00906695" w:rsidRPr="00EC7A31">
        <w:rPr>
          <w:rFonts w:ascii="Times New Roman" w:hAnsi="Times New Roman"/>
          <w:sz w:val="26"/>
          <w:szCs w:val="26"/>
          <w:lang w:val="vi-VN"/>
        </w:rPr>
        <w:t>C</w:t>
      </w:r>
      <w:r w:rsidR="00D56A87" w:rsidRPr="00EC7A31">
        <w:rPr>
          <w:rFonts w:ascii="Times New Roman" w:hAnsi="Times New Roman"/>
          <w:sz w:val="26"/>
          <w:szCs w:val="26"/>
          <w:lang w:val="vi-VN"/>
        </w:rPr>
        <w:t xml:space="preserve">ăn </w:t>
      </w:r>
      <w:r w:rsidR="00906695" w:rsidRPr="00EC7A31">
        <w:rPr>
          <w:rFonts w:ascii="Times New Roman" w:hAnsi="Times New Roman"/>
          <w:sz w:val="26"/>
          <w:szCs w:val="26"/>
          <w:lang w:val="vi-VN"/>
        </w:rPr>
        <w:t>H</w:t>
      </w:r>
      <w:r w:rsidRPr="00EC7A31">
        <w:rPr>
          <w:rFonts w:ascii="Times New Roman" w:hAnsi="Times New Roman"/>
          <w:sz w:val="26"/>
          <w:szCs w:val="26"/>
          <w:lang w:val="vi-VN"/>
        </w:rPr>
        <w:t xml:space="preserve">ộ được nghiệm thu. Tùy theo tính chất hoàn thiện </w:t>
      </w:r>
      <w:r w:rsidR="00092ADE" w:rsidRPr="00EC7A31">
        <w:rPr>
          <w:rFonts w:ascii="Times New Roman" w:hAnsi="Times New Roman"/>
          <w:sz w:val="26"/>
          <w:szCs w:val="26"/>
          <w:lang w:val="vi-VN"/>
        </w:rPr>
        <w:t>của từng Căn H</w:t>
      </w:r>
      <w:r w:rsidR="00D56A87" w:rsidRPr="00EC7A31">
        <w:rPr>
          <w:rFonts w:ascii="Times New Roman" w:hAnsi="Times New Roman"/>
          <w:sz w:val="26"/>
          <w:szCs w:val="26"/>
          <w:lang w:val="vi-VN"/>
        </w:rPr>
        <w:t xml:space="preserve">ộ mà Chủ </w:t>
      </w:r>
      <w:r w:rsidR="00135B62" w:rsidRPr="00EC7A31">
        <w:rPr>
          <w:rFonts w:ascii="Times New Roman" w:hAnsi="Times New Roman"/>
          <w:sz w:val="26"/>
          <w:szCs w:val="26"/>
          <w:lang w:val="vi-VN"/>
        </w:rPr>
        <w:t>C</w:t>
      </w:r>
      <w:r w:rsidR="00D56A87" w:rsidRPr="00EC7A31">
        <w:rPr>
          <w:rFonts w:ascii="Times New Roman" w:hAnsi="Times New Roman"/>
          <w:sz w:val="26"/>
          <w:szCs w:val="26"/>
          <w:lang w:val="vi-VN"/>
        </w:rPr>
        <w:t xml:space="preserve">ăn </w:t>
      </w:r>
      <w:r w:rsidR="00135B62" w:rsidRPr="00EC7A31">
        <w:rPr>
          <w:rFonts w:ascii="Times New Roman" w:hAnsi="Times New Roman"/>
          <w:sz w:val="26"/>
          <w:szCs w:val="26"/>
          <w:lang w:val="vi-VN"/>
        </w:rPr>
        <w:t>H</w:t>
      </w:r>
      <w:r w:rsidRPr="00EC7A31">
        <w:rPr>
          <w:rFonts w:ascii="Times New Roman" w:hAnsi="Times New Roman"/>
          <w:sz w:val="26"/>
          <w:szCs w:val="26"/>
          <w:lang w:val="vi-VN"/>
        </w:rPr>
        <w:t xml:space="preserve">ộ xin thời gian thi công cho phù hợp. Tuy nhiên, để đảm bảo an toàn vệ sinh chung cho các Cư dân khác trong tòa nhà, </w:t>
      </w:r>
      <w:r w:rsidR="00D56A87" w:rsidRPr="00EC7A31">
        <w:rPr>
          <w:rFonts w:ascii="Times New Roman" w:hAnsi="Times New Roman"/>
          <w:sz w:val="26"/>
          <w:szCs w:val="26"/>
          <w:lang w:val="vi-VN"/>
        </w:rPr>
        <w:t xml:space="preserve">Chủ đầu tư khuyến nghị các Chủ </w:t>
      </w:r>
      <w:r w:rsidR="00D15CAA" w:rsidRPr="00EC7A31">
        <w:rPr>
          <w:rFonts w:ascii="Times New Roman" w:hAnsi="Times New Roman"/>
          <w:sz w:val="26"/>
          <w:szCs w:val="26"/>
          <w:lang w:val="vi-VN"/>
        </w:rPr>
        <w:t>C</w:t>
      </w:r>
      <w:r w:rsidR="00D56A87" w:rsidRPr="00EC7A31">
        <w:rPr>
          <w:rFonts w:ascii="Times New Roman" w:hAnsi="Times New Roman"/>
          <w:sz w:val="26"/>
          <w:szCs w:val="26"/>
          <w:lang w:val="vi-VN"/>
        </w:rPr>
        <w:t xml:space="preserve">ăn </w:t>
      </w:r>
      <w:r w:rsidR="00D15CAA" w:rsidRPr="00EC7A31">
        <w:rPr>
          <w:rFonts w:ascii="Times New Roman" w:hAnsi="Times New Roman"/>
          <w:sz w:val="26"/>
          <w:szCs w:val="26"/>
          <w:lang w:val="vi-VN"/>
        </w:rPr>
        <w:t>H</w:t>
      </w:r>
      <w:r w:rsidRPr="00EC7A31">
        <w:rPr>
          <w:rFonts w:ascii="Times New Roman" w:hAnsi="Times New Roman"/>
          <w:sz w:val="26"/>
          <w:szCs w:val="26"/>
          <w:lang w:val="vi-VN"/>
        </w:rPr>
        <w:t>ộ tiến hành thi công nhanh. Chủ đầu tư quy định thời gian cấp phép thi công</w:t>
      </w:r>
      <w:r w:rsidR="00A73C5C" w:rsidRPr="00EC7A31">
        <w:rPr>
          <w:rFonts w:ascii="Times New Roman" w:hAnsi="Times New Roman"/>
          <w:sz w:val="26"/>
          <w:szCs w:val="26"/>
          <w:lang w:val="vi-VN"/>
        </w:rPr>
        <w:t xml:space="preserve"> của 01 c</w:t>
      </w:r>
      <w:r w:rsidRPr="00EC7A31">
        <w:rPr>
          <w:rFonts w:ascii="Times New Roman" w:hAnsi="Times New Roman"/>
          <w:sz w:val="26"/>
          <w:szCs w:val="26"/>
          <w:lang w:val="vi-VN"/>
        </w:rPr>
        <w:t xml:space="preserve">ăn hộ tối thiểu là 20 (hai mươi) ngày và tối đa không quá 02 (hai) tháng. </w:t>
      </w:r>
    </w:p>
    <w:p w14:paraId="3C25419B" w14:textId="77777777" w:rsidR="00DC069E" w:rsidRPr="00EC7A31" w:rsidRDefault="004A32A1" w:rsidP="00CA7A02">
      <w:pPr>
        <w:pStyle w:val="PlainText"/>
        <w:spacing w:after="80"/>
        <w:ind w:left="567" w:hanging="567"/>
        <w:jc w:val="both"/>
        <w:rPr>
          <w:rFonts w:ascii="Times New Roman" w:hAnsi="Times New Roman"/>
          <w:sz w:val="26"/>
          <w:szCs w:val="26"/>
          <w:lang w:val="vi-VN"/>
        </w:rPr>
      </w:pPr>
      <w:r w:rsidRPr="00EC7A31">
        <w:rPr>
          <w:rFonts w:ascii="Times New Roman" w:hAnsi="Times New Roman"/>
          <w:sz w:val="26"/>
          <w:szCs w:val="26"/>
          <w:lang w:val="vi-VN"/>
        </w:rPr>
        <w:t>2.3.</w:t>
      </w:r>
      <w:r w:rsidRPr="00EC7A31">
        <w:rPr>
          <w:rFonts w:ascii="Times New Roman" w:hAnsi="Times New Roman"/>
          <w:sz w:val="26"/>
          <w:szCs w:val="26"/>
          <w:lang w:val="vi-VN"/>
        </w:rPr>
        <w:tab/>
        <w:t xml:space="preserve">Tiêu chí nghiệm thu: </w:t>
      </w:r>
      <w:r w:rsidR="00A73C5C" w:rsidRPr="00EC7A31">
        <w:rPr>
          <w:rFonts w:ascii="Times New Roman" w:hAnsi="Times New Roman"/>
          <w:sz w:val="26"/>
          <w:szCs w:val="26"/>
          <w:lang w:val="vi-VN"/>
        </w:rPr>
        <w:t>C</w:t>
      </w:r>
      <w:r w:rsidRPr="00EC7A31">
        <w:rPr>
          <w:rFonts w:ascii="Times New Roman" w:hAnsi="Times New Roman"/>
          <w:sz w:val="26"/>
          <w:szCs w:val="26"/>
          <w:lang w:val="vi-VN"/>
        </w:rPr>
        <w:t xml:space="preserve">ăn </w:t>
      </w:r>
      <w:r w:rsidR="00A73C5C" w:rsidRPr="00EC7A31">
        <w:rPr>
          <w:rFonts w:ascii="Times New Roman" w:hAnsi="Times New Roman"/>
          <w:sz w:val="26"/>
          <w:szCs w:val="26"/>
          <w:lang w:val="vi-VN"/>
        </w:rPr>
        <w:t>H</w:t>
      </w:r>
      <w:r w:rsidR="00DC069E" w:rsidRPr="00EC7A31">
        <w:rPr>
          <w:rFonts w:ascii="Times New Roman" w:hAnsi="Times New Roman"/>
          <w:sz w:val="26"/>
          <w:szCs w:val="26"/>
          <w:lang w:val="vi-VN"/>
        </w:rPr>
        <w:t>ộ chỉ được nghiệm thu khi và chỉ khi các hạng mục xin cấp phép sửa chữa và hoàn thiện được hoàn thành.</w:t>
      </w:r>
    </w:p>
    <w:p w14:paraId="7C52A634" w14:textId="77777777" w:rsidR="00DC069E" w:rsidRPr="00EC7A31" w:rsidRDefault="00DC069E" w:rsidP="00CA7A02">
      <w:pPr>
        <w:pStyle w:val="PlainText"/>
        <w:spacing w:after="80"/>
        <w:ind w:left="567" w:hanging="567"/>
        <w:jc w:val="both"/>
        <w:rPr>
          <w:rFonts w:ascii="Times New Roman" w:hAnsi="Times New Roman"/>
          <w:b/>
          <w:sz w:val="26"/>
          <w:szCs w:val="26"/>
          <w:lang w:val="vi-VN"/>
        </w:rPr>
      </w:pPr>
      <w:r w:rsidRPr="00EC7A31">
        <w:rPr>
          <w:rFonts w:ascii="Times New Roman" w:hAnsi="Times New Roman"/>
          <w:sz w:val="26"/>
          <w:szCs w:val="26"/>
          <w:lang w:val="vi-VN"/>
        </w:rPr>
        <w:t>2.4.</w:t>
      </w:r>
      <w:r w:rsidRPr="00EC7A31">
        <w:rPr>
          <w:rFonts w:ascii="Times New Roman" w:hAnsi="Times New Roman"/>
          <w:sz w:val="26"/>
          <w:szCs w:val="26"/>
          <w:lang w:val="vi-VN"/>
        </w:rPr>
        <w:tab/>
        <w:t>Tiêu</w:t>
      </w:r>
      <w:r w:rsidR="004A32A1" w:rsidRPr="00EC7A31">
        <w:rPr>
          <w:rFonts w:ascii="Times New Roman" w:hAnsi="Times New Roman"/>
          <w:sz w:val="26"/>
          <w:szCs w:val="26"/>
          <w:lang w:val="vi-VN"/>
        </w:rPr>
        <w:t xml:space="preserve"> chí không được nghiệm thu </w:t>
      </w:r>
      <w:r w:rsidR="00A73C5C" w:rsidRPr="00EC7A31">
        <w:rPr>
          <w:rFonts w:ascii="Times New Roman" w:hAnsi="Times New Roman"/>
          <w:sz w:val="26"/>
          <w:szCs w:val="26"/>
          <w:lang w:val="vi-VN"/>
        </w:rPr>
        <w:t>C</w:t>
      </w:r>
      <w:r w:rsidRPr="00EC7A31">
        <w:rPr>
          <w:rFonts w:ascii="Times New Roman" w:hAnsi="Times New Roman"/>
          <w:sz w:val="26"/>
          <w:szCs w:val="26"/>
          <w:lang w:val="vi-VN"/>
        </w:rPr>
        <w:t>ă</w:t>
      </w:r>
      <w:r w:rsidR="004A32A1" w:rsidRPr="00EC7A31">
        <w:rPr>
          <w:rFonts w:ascii="Times New Roman" w:hAnsi="Times New Roman"/>
          <w:sz w:val="26"/>
          <w:szCs w:val="26"/>
          <w:lang w:val="vi-VN"/>
        </w:rPr>
        <w:t xml:space="preserve">n </w:t>
      </w:r>
      <w:r w:rsidR="00A73C5C" w:rsidRPr="00EC7A31">
        <w:rPr>
          <w:rFonts w:ascii="Times New Roman" w:hAnsi="Times New Roman"/>
          <w:sz w:val="26"/>
          <w:szCs w:val="26"/>
          <w:lang w:val="vi-VN"/>
        </w:rPr>
        <w:t>H</w:t>
      </w:r>
      <w:r w:rsidRPr="00EC7A31">
        <w:rPr>
          <w:rFonts w:ascii="Times New Roman" w:hAnsi="Times New Roman"/>
          <w:sz w:val="26"/>
          <w:szCs w:val="26"/>
          <w:lang w:val="vi-VN"/>
        </w:rPr>
        <w:t>ộ:</w:t>
      </w:r>
    </w:p>
    <w:p w14:paraId="09BF235D" w14:textId="77777777" w:rsidR="00DC069E" w:rsidRPr="00EC7A31" w:rsidRDefault="00DC069E" w:rsidP="00CA7A02">
      <w:pPr>
        <w:pStyle w:val="PlainText"/>
        <w:spacing w:after="80"/>
        <w:ind w:left="567" w:hanging="567"/>
        <w:jc w:val="both"/>
        <w:rPr>
          <w:rFonts w:ascii="Times New Roman" w:hAnsi="Times New Roman"/>
          <w:b/>
          <w:sz w:val="26"/>
          <w:szCs w:val="26"/>
          <w:u w:val="single"/>
          <w:lang w:val="vi-VN"/>
        </w:rPr>
      </w:pPr>
      <w:r w:rsidRPr="00EC7A31">
        <w:rPr>
          <w:rFonts w:ascii="Times New Roman" w:hAnsi="Times New Roman"/>
          <w:sz w:val="26"/>
          <w:szCs w:val="26"/>
          <w:lang w:val="vi-VN"/>
        </w:rPr>
        <w:t xml:space="preserve">-       </w:t>
      </w:r>
      <w:r w:rsidRPr="00EC7A31">
        <w:rPr>
          <w:rFonts w:ascii="Times New Roman" w:hAnsi="Times New Roman"/>
          <w:sz w:val="26"/>
          <w:szCs w:val="26"/>
          <w:lang w:val="vi-VN"/>
        </w:rPr>
        <w:tab/>
        <w:t>Thay đổi thiết kế không đúng với bản vẽ thiết kế khi cấp phép thi công.</w:t>
      </w:r>
    </w:p>
    <w:p w14:paraId="04BC4DAD" w14:textId="77777777" w:rsidR="00DC069E" w:rsidRPr="00EC7A31" w:rsidRDefault="00DC069E" w:rsidP="00CA7A02">
      <w:pPr>
        <w:pStyle w:val="PlainText"/>
        <w:spacing w:after="80"/>
        <w:ind w:left="567" w:hanging="567"/>
        <w:jc w:val="both"/>
        <w:rPr>
          <w:rFonts w:ascii="Times New Roman" w:hAnsi="Times New Roman"/>
          <w:sz w:val="26"/>
          <w:szCs w:val="26"/>
          <w:lang w:val="vi-VN"/>
        </w:rPr>
      </w:pPr>
      <w:r w:rsidRPr="00EC7A31">
        <w:rPr>
          <w:rFonts w:ascii="Times New Roman" w:hAnsi="Times New Roman"/>
          <w:sz w:val="26"/>
          <w:szCs w:val="26"/>
          <w:lang w:val="vi-VN"/>
        </w:rPr>
        <w:t xml:space="preserve">-    </w:t>
      </w:r>
      <w:r w:rsidRPr="00EC7A31">
        <w:rPr>
          <w:rFonts w:ascii="Times New Roman" w:hAnsi="Times New Roman"/>
          <w:sz w:val="26"/>
          <w:szCs w:val="26"/>
          <w:lang w:val="vi-VN"/>
        </w:rPr>
        <w:tab/>
        <w:t xml:space="preserve">Tự ý lắp đặt cửa phụ bên ngoài cửa chính, lắp thêm rào sắt ngoài ban công, ốp lát tường/sơn màu không được phép ngoài khu </w:t>
      </w:r>
      <w:r w:rsidR="00637EBC" w:rsidRPr="00EC7A31">
        <w:rPr>
          <w:rFonts w:ascii="Times New Roman" w:hAnsi="Times New Roman"/>
          <w:sz w:val="26"/>
          <w:szCs w:val="26"/>
          <w:lang w:val="vi-VN"/>
        </w:rPr>
        <w:t>vực</w:t>
      </w:r>
      <w:r w:rsidRPr="00EC7A31">
        <w:rPr>
          <w:rFonts w:ascii="Times New Roman" w:hAnsi="Times New Roman"/>
          <w:sz w:val="26"/>
          <w:szCs w:val="26"/>
          <w:lang w:val="vi-VN"/>
        </w:rPr>
        <w:t xml:space="preserve"> ban công.</w:t>
      </w:r>
    </w:p>
    <w:p w14:paraId="46FCA3BD" w14:textId="77777777" w:rsidR="00DC069E" w:rsidRPr="00EC7A31" w:rsidRDefault="00735FAF" w:rsidP="00CA7A02">
      <w:pPr>
        <w:pStyle w:val="PlainText"/>
        <w:spacing w:after="80"/>
        <w:ind w:left="567" w:hanging="567"/>
        <w:jc w:val="both"/>
        <w:rPr>
          <w:rFonts w:ascii="Times New Roman" w:hAnsi="Times New Roman"/>
          <w:sz w:val="26"/>
          <w:szCs w:val="26"/>
          <w:lang w:val="vi-VN"/>
        </w:rPr>
      </w:pPr>
      <w:r w:rsidRPr="00EC7A31">
        <w:rPr>
          <w:rFonts w:ascii="Times New Roman" w:hAnsi="Times New Roman"/>
          <w:sz w:val="26"/>
          <w:szCs w:val="26"/>
          <w:lang w:val="vi-VN"/>
        </w:rPr>
        <w:t>-</w:t>
      </w:r>
      <w:r w:rsidRPr="00EC7A31">
        <w:rPr>
          <w:rFonts w:ascii="Times New Roman" w:hAnsi="Times New Roman"/>
          <w:sz w:val="26"/>
          <w:szCs w:val="26"/>
          <w:lang w:val="vi-VN"/>
        </w:rPr>
        <w:tab/>
        <w:t xml:space="preserve">Chủ </w:t>
      </w:r>
      <w:r w:rsidR="0011799A" w:rsidRPr="00EC7A31">
        <w:rPr>
          <w:rFonts w:ascii="Times New Roman" w:hAnsi="Times New Roman"/>
          <w:sz w:val="26"/>
          <w:szCs w:val="26"/>
          <w:lang w:val="vi-VN"/>
        </w:rPr>
        <w:t>C</w:t>
      </w:r>
      <w:r w:rsidRPr="00EC7A31">
        <w:rPr>
          <w:rFonts w:ascii="Times New Roman" w:hAnsi="Times New Roman"/>
          <w:sz w:val="26"/>
          <w:szCs w:val="26"/>
          <w:lang w:val="vi-VN"/>
        </w:rPr>
        <w:t xml:space="preserve">ăn </w:t>
      </w:r>
      <w:r w:rsidR="0011799A" w:rsidRPr="00EC7A31">
        <w:rPr>
          <w:rFonts w:ascii="Times New Roman" w:hAnsi="Times New Roman"/>
          <w:sz w:val="26"/>
          <w:szCs w:val="26"/>
          <w:lang w:val="vi-VN"/>
        </w:rPr>
        <w:t>H</w:t>
      </w:r>
      <w:r w:rsidR="00DC069E" w:rsidRPr="00EC7A31">
        <w:rPr>
          <w:rFonts w:ascii="Times New Roman" w:hAnsi="Times New Roman"/>
          <w:sz w:val="26"/>
          <w:szCs w:val="26"/>
          <w:lang w:val="vi-VN"/>
        </w:rPr>
        <w:t>ộ phải hoàn tất việc sửa chữa những hư hỏng gây ra cho Tòa nh</w:t>
      </w:r>
      <w:r w:rsidRPr="00EC7A31">
        <w:rPr>
          <w:rFonts w:ascii="Times New Roman" w:hAnsi="Times New Roman"/>
          <w:sz w:val="26"/>
          <w:szCs w:val="26"/>
          <w:lang w:val="vi-VN"/>
        </w:rPr>
        <w:t xml:space="preserve">à trong quá trình thi công </w:t>
      </w:r>
      <w:r w:rsidR="00E0206A" w:rsidRPr="00EC7A31">
        <w:rPr>
          <w:rFonts w:ascii="Times New Roman" w:hAnsi="Times New Roman"/>
          <w:sz w:val="26"/>
          <w:szCs w:val="26"/>
          <w:lang w:val="vi-VN"/>
        </w:rPr>
        <w:t>C</w:t>
      </w:r>
      <w:r w:rsidRPr="00EC7A31">
        <w:rPr>
          <w:rFonts w:ascii="Times New Roman" w:hAnsi="Times New Roman"/>
          <w:sz w:val="26"/>
          <w:szCs w:val="26"/>
          <w:lang w:val="vi-VN"/>
        </w:rPr>
        <w:t xml:space="preserve">ăn </w:t>
      </w:r>
      <w:r w:rsidR="00E0206A" w:rsidRPr="00EC7A31">
        <w:rPr>
          <w:rFonts w:ascii="Times New Roman" w:hAnsi="Times New Roman"/>
          <w:sz w:val="26"/>
          <w:szCs w:val="26"/>
          <w:lang w:val="vi-VN"/>
        </w:rPr>
        <w:t>H</w:t>
      </w:r>
      <w:r w:rsidR="00DC069E" w:rsidRPr="00EC7A31">
        <w:rPr>
          <w:rFonts w:ascii="Times New Roman" w:hAnsi="Times New Roman"/>
          <w:sz w:val="26"/>
          <w:szCs w:val="26"/>
          <w:lang w:val="vi-VN"/>
        </w:rPr>
        <w:t>ộ.</w:t>
      </w:r>
    </w:p>
    <w:p w14:paraId="652264D9" w14:textId="77777777" w:rsidR="00DC069E" w:rsidRPr="00EC7A31" w:rsidRDefault="00DC069E" w:rsidP="00CA7A02">
      <w:pPr>
        <w:pStyle w:val="PlainText"/>
        <w:tabs>
          <w:tab w:val="left" w:pos="851"/>
        </w:tabs>
        <w:spacing w:after="80"/>
        <w:ind w:left="720" w:hanging="720"/>
        <w:jc w:val="both"/>
        <w:rPr>
          <w:rFonts w:ascii="Times New Roman" w:hAnsi="Times New Roman"/>
          <w:b/>
          <w:sz w:val="26"/>
          <w:szCs w:val="26"/>
          <w:lang w:val="vi-VN"/>
        </w:rPr>
      </w:pPr>
      <w:r w:rsidRPr="00EC7A31">
        <w:rPr>
          <w:rFonts w:ascii="Times New Roman" w:hAnsi="Times New Roman"/>
          <w:b/>
          <w:sz w:val="26"/>
          <w:szCs w:val="26"/>
          <w:lang w:val="vi-VN"/>
        </w:rPr>
        <w:t>Điều 3:</w:t>
      </w:r>
      <w:r w:rsidRPr="00EC7A31">
        <w:rPr>
          <w:rFonts w:ascii="Times New Roman" w:hAnsi="Times New Roman"/>
          <w:b/>
          <w:sz w:val="26"/>
          <w:szCs w:val="26"/>
          <w:lang w:val="vi-VN"/>
        </w:rPr>
        <w:tab/>
        <w:t>Các chi phí liên quan đến việc thi công sửa chữa, hoàn thiện nội thất Căn Hộ</w:t>
      </w:r>
    </w:p>
    <w:p w14:paraId="7383B4D7" w14:textId="77777777" w:rsidR="00DC069E" w:rsidRPr="00EC7A31" w:rsidRDefault="00DC069E" w:rsidP="00CA7A02">
      <w:pPr>
        <w:pStyle w:val="PlainText"/>
        <w:spacing w:after="80"/>
        <w:ind w:left="624" w:hanging="624"/>
        <w:jc w:val="both"/>
        <w:rPr>
          <w:rFonts w:ascii="Times New Roman" w:hAnsi="Times New Roman"/>
          <w:sz w:val="26"/>
          <w:szCs w:val="26"/>
          <w:lang w:val="vi-VN"/>
        </w:rPr>
      </w:pPr>
      <w:r w:rsidRPr="00EC7A31">
        <w:rPr>
          <w:rFonts w:ascii="Times New Roman" w:hAnsi="Times New Roman"/>
          <w:sz w:val="26"/>
          <w:szCs w:val="26"/>
          <w:lang w:val="vi-VN"/>
        </w:rPr>
        <w:t>-</w:t>
      </w:r>
      <w:r w:rsidRPr="00EC7A31">
        <w:rPr>
          <w:rFonts w:ascii="Times New Roman" w:hAnsi="Times New Roman"/>
          <w:sz w:val="26"/>
          <w:szCs w:val="26"/>
          <w:lang w:val="vi-VN"/>
        </w:rPr>
        <w:tab/>
        <w:t>Trước khi vào thi công, Bên Mua phải ký quỹ trước một khoản tiền là ……………….. đồng (…………….. đồng)</w:t>
      </w:r>
      <w:r w:rsidRPr="00EC7A31">
        <w:rPr>
          <w:rStyle w:val="FootnoteReference"/>
          <w:rFonts w:ascii="Times New Roman" w:hAnsi="Times New Roman"/>
          <w:sz w:val="26"/>
          <w:szCs w:val="26"/>
          <w:lang w:val="vi-VN"/>
        </w:rPr>
        <w:footnoteReference w:id="3"/>
      </w:r>
      <w:r w:rsidRPr="00EC7A31">
        <w:rPr>
          <w:rFonts w:ascii="Times New Roman" w:hAnsi="Times New Roman"/>
          <w:sz w:val="26"/>
          <w:szCs w:val="26"/>
          <w:lang w:val="vi-VN"/>
        </w:rPr>
        <w:t xml:space="preserve">. Phương thức ký qũy bằng tiền mặt và được nộp cùng với hồ </w:t>
      </w:r>
      <w:r w:rsidR="007B0503" w:rsidRPr="00EC7A31">
        <w:rPr>
          <w:rFonts w:ascii="Times New Roman" w:hAnsi="Times New Roman"/>
          <w:sz w:val="26"/>
          <w:szCs w:val="26"/>
          <w:lang w:val="vi-VN"/>
        </w:rPr>
        <w:t>sơ xin cấp phép hoàn thiện Căn H</w:t>
      </w:r>
      <w:r w:rsidRPr="00EC7A31">
        <w:rPr>
          <w:rFonts w:ascii="Times New Roman" w:hAnsi="Times New Roman"/>
          <w:sz w:val="26"/>
          <w:szCs w:val="26"/>
          <w:lang w:val="vi-VN"/>
        </w:rPr>
        <w:t>ộ. Khoản tiền ký quỹ này sẽ được hoàn lại khi Chủ đầu tư xác nhận Bên Mua đã hoàn thành công tác hoàn thiện với trị giá đúng ………………….. đồng (…………………. đồng)</w:t>
      </w:r>
      <w:r w:rsidRPr="00EC7A31">
        <w:rPr>
          <w:rStyle w:val="FootnoteReference"/>
          <w:rFonts w:ascii="Times New Roman" w:hAnsi="Times New Roman"/>
          <w:sz w:val="26"/>
          <w:szCs w:val="26"/>
          <w:lang w:val="vi-VN"/>
        </w:rPr>
        <w:footnoteReference w:id="4"/>
      </w:r>
      <w:r w:rsidRPr="00EC7A31">
        <w:rPr>
          <w:rFonts w:ascii="Times New Roman" w:hAnsi="Times New Roman"/>
          <w:sz w:val="26"/>
          <w:szCs w:val="26"/>
          <w:lang w:val="vi-VN"/>
        </w:rPr>
        <w:t xml:space="preserve"> không tính lãi cùng với Biên</w:t>
      </w:r>
      <w:r w:rsidR="0035269F" w:rsidRPr="00EC7A31">
        <w:rPr>
          <w:rFonts w:ascii="Times New Roman" w:hAnsi="Times New Roman"/>
          <w:sz w:val="26"/>
          <w:szCs w:val="26"/>
          <w:lang w:val="vi-VN"/>
        </w:rPr>
        <w:t xml:space="preserve"> bản nghiệm thu hoàn thiện Căn H</w:t>
      </w:r>
      <w:r w:rsidRPr="00EC7A31">
        <w:rPr>
          <w:rFonts w:ascii="Times New Roman" w:hAnsi="Times New Roman"/>
          <w:sz w:val="26"/>
          <w:szCs w:val="26"/>
          <w:lang w:val="vi-VN"/>
        </w:rPr>
        <w:t>ộ. Tuy nhiên khi kiểm</w:t>
      </w:r>
      <w:r w:rsidR="0035269F" w:rsidRPr="00EC7A31">
        <w:rPr>
          <w:rFonts w:ascii="Times New Roman" w:hAnsi="Times New Roman"/>
          <w:sz w:val="26"/>
          <w:szCs w:val="26"/>
          <w:lang w:val="vi-VN"/>
        </w:rPr>
        <w:t xml:space="preserve"> tra nghiệm thu hoàn thiện Căn H</w:t>
      </w:r>
      <w:r w:rsidRPr="00EC7A31">
        <w:rPr>
          <w:rFonts w:ascii="Times New Roman" w:hAnsi="Times New Roman"/>
          <w:sz w:val="26"/>
          <w:szCs w:val="26"/>
          <w:lang w:val="vi-VN"/>
        </w:rPr>
        <w:t xml:space="preserve">ộ nếu Bên Bán phát hiện có những hư hại </w:t>
      </w:r>
      <w:r w:rsidR="0035269F" w:rsidRPr="00EC7A31">
        <w:rPr>
          <w:rFonts w:ascii="Times New Roman" w:hAnsi="Times New Roman"/>
          <w:sz w:val="26"/>
          <w:szCs w:val="26"/>
          <w:lang w:val="vi-VN"/>
        </w:rPr>
        <w:t>vật chất liên quan đến các Căn H</w:t>
      </w:r>
      <w:r w:rsidRPr="00EC7A31">
        <w:rPr>
          <w:rFonts w:ascii="Times New Roman" w:hAnsi="Times New Roman"/>
          <w:sz w:val="26"/>
          <w:szCs w:val="26"/>
          <w:lang w:val="vi-VN"/>
        </w:rPr>
        <w:t>ộ khác hoặc (và) liên quan đến phần tiện ích chung, phần sở hữu riêng thuộc Bên Bán của Dự án cần phải phục hồi, sửa chữa thì Bên Bán có quyền yêu cầu Bên Mua phục hồi, sửa chữa  hư hại đó. Trong vòng 07 ngày kể từ ngày Bên Bán có yêu cầu mà Bên Mua không thực hiện thì Bên Bán có quyền sử dụng khoản tiền này để phục hồi, sửa chữa. Trong trường hợp chi phí sửa chữa vượt quá số tiền đặt cọc thì Bên Bán có quyền yêu cầu Bên Mua chi trả khoản tiền bội chi này.</w:t>
      </w:r>
    </w:p>
    <w:p w14:paraId="1EBD9E68" w14:textId="77777777" w:rsidR="00DC069E" w:rsidRPr="00EC7A31" w:rsidRDefault="00DC069E" w:rsidP="00CA7A02">
      <w:pPr>
        <w:pStyle w:val="PlainText"/>
        <w:spacing w:after="80"/>
        <w:ind w:left="624" w:hanging="624"/>
        <w:jc w:val="both"/>
        <w:rPr>
          <w:rFonts w:ascii="Times New Roman" w:hAnsi="Times New Roman"/>
          <w:sz w:val="26"/>
          <w:szCs w:val="26"/>
          <w:lang w:val="vi-VN"/>
        </w:rPr>
      </w:pPr>
      <w:r w:rsidRPr="00EC7A31">
        <w:rPr>
          <w:rFonts w:ascii="Times New Roman" w:hAnsi="Times New Roman"/>
          <w:sz w:val="26"/>
          <w:szCs w:val="26"/>
          <w:lang w:val="vi-VN"/>
        </w:rPr>
        <w:t xml:space="preserve">-     </w:t>
      </w:r>
      <w:r w:rsidRPr="00EC7A31">
        <w:rPr>
          <w:rFonts w:ascii="Times New Roman" w:hAnsi="Times New Roman"/>
          <w:sz w:val="26"/>
          <w:szCs w:val="26"/>
          <w:lang w:val="vi-VN"/>
        </w:rPr>
        <w:tab/>
        <w:t>Chi phí điện, nước là: …………. đồng/01 căn/01 tháng (Bằng chữ: ………. trên một căn trên một tháng).</w:t>
      </w:r>
    </w:p>
    <w:p w14:paraId="6B72D0D3" w14:textId="77777777" w:rsidR="00DC069E" w:rsidRPr="00EC7A31" w:rsidRDefault="00DC069E" w:rsidP="00CA7A02">
      <w:pPr>
        <w:pStyle w:val="PlainText"/>
        <w:spacing w:after="80"/>
        <w:ind w:left="624" w:hanging="624"/>
        <w:jc w:val="both"/>
        <w:rPr>
          <w:rFonts w:ascii="Times New Roman" w:hAnsi="Times New Roman"/>
          <w:sz w:val="26"/>
          <w:szCs w:val="26"/>
          <w:lang w:val="vi-VN"/>
        </w:rPr>
      </w:pPr>
      <w:r w:rsidRPr="00EC7A31">
        <w:rPr>
          <w:rFonts w:ascii="Times New Roman" w:hAnsi="Times New Roman"/>
          <w:sz w:val="26"/>
          <w:szCs w:val="26"/>
          <w:lang w:val="vi-VN"/>
        </w:rPr>
        <w:t>-</w:t>
      </w:r>
      <w:r w:rsidRPr="00EC7A31">
        <w:rPr>
          <w:rFonts w:ascii="Times New Roman" w:hAnsi="Times New Roman"/>
          <w:sz w:val="26"/>
          <w:szCs w:val="26"/>
          <w:lang w:val="vi-VN"/>
        </w:rPr>
        <w:tab/>
        <w:t xml:space="preserve">Chi phí Quản lý, An ninh chung, vệ sinh chung, vận chuyển rác thải: …………. đồng/ 01 căn/ 01 tháng (Bằng chữ: …………….trên một căn trên một tháng). </w:t>
      </w:r>
    </w:p>
    <w:p w14:paraId="22DA01EC" w14:textId="6F7AAE46" w:rsidR="00361C67" w:rsidRPr="00EC7A31" w:rsidRDefault="00DC069E" w:rsidP="00CA7A02">
      <w:pPr>
        <w:pStyle w:val="ListParagraph"/>
        <w:tabs>
          <w:tab w:val="left" w:pos="720"/>
        </w:tabs>
        <w:spacing w:after="80" w:line="240" w:lineRule="auto"/>
        <w:ind w:left="624" w:hanging="624"/>
        <w:jc w:val="both"/>
        <w:rPr>
          <w:rFonts w:ascii="Times New Roman" w:hAnsi="Times New Roman"/>
          <w:sz w:val="26"/>
          <w:szCs w:val="26"/>
          <w:lang w:val="vi-VN"/>
        </w:rPr>
      </w:pPr>
      <w:r w:rsidRPr="00EC7A31">
        <w:rPr>
          <w:rFonts w:ascii="Times New Roman" w:hAnsi="Times New Roman"/>
          <w:sz w:val="26"/>
          <w:szCs w:val="26"/>
          <w:lang w:val="vi-VN"/>
        </w:rPr>
        <w:t>-</w:t>
      </w:r>
      <w:r w:rsidRPr="00EC7A31">
        <w:rPr>
          <w:rFonts w:ascii="Times New Roman" w:hAnsi="Times New Roman"/>
          <w:sz w:val="26"/>
          <w:szCs w:val="26"/>
          <w:lang w:val="vi-VN"/>
        </w:rPr>
        <w:tab/>
      </w:r>
      <w:r w:rsidR="00361C67" w:rsidRPr="00EC7A31">
        <w:rPr>
          <w:rFonts w:ascii="Times New Roman" w:hAnsi="Times New Roman"/>
          <w:sz w:val="26"/>
          <w:szCs w:val="26"/>
          <w:lang w:val="vi-VN"/>
        </w:rPr>
        <w:t xml:space="preserve">Ngoài các chi phí nêu trên, trường hợp Căn Hộ có phá dỡ tường, bóc sàn gạch sẽ phải chịu chi phí tăng thêm phục vụ cho việc vận chuyển rác thải/trạc thải xây dựng. Chi phí tăng thêm được xác định theo công thức: khối lượng rác thải/trạc thải xây dựng do phá dỡ tường, sàn (m3) x đơn giá vận chuyển rác thải/trạc thải xây dựng (đồng/m3). Trong đó: (i) khối lượng rác thải/trạc thải xây dựng tính căn cứ trên diện tích phá dỡ </w:t>
      </w:r>
      <w:r w:rsidR="00361C67" w:rsidRPr="00EC7A31">
        <w:rPr>
          <w:rFonts w:ascii="Times New Roman" w:hAnsi="Times New Roman"/>
          <w:sz w:val="26"/>
          <w:szCs w:val="26"/>
          <w:lang w:val="vi-VN"/>
        </w:rPr>
        <w:lastRenderedPageBreak/>
        <w:t xml:space="preserve">và kết cấu của tường/sàn; (ii) đơn giá vận chuyển rác thải xây dựng tính theo tình hình thị trường tại tùy từng thời điểm. Chi phí tăng thêm này được quy định chi tiết tại Sổ tay thi công hoàn thiện căn hộ do Bên Bán/Đơn Vị Quản Lý Vận Hành ban hành tại thời điểm sửa chữa. </w:t>
      </w:r>
    </w:p>
    <w:p w14:paraId="170FB6EC" w14:textId="295C1C6A" w:rsidR="00CE3E3B" w:rsidRPr="00EC7A31" w:rsidRDefault="00361C67" w:rsidP="00CA7A02">
      <w:pPr>
        <w:pStyle w:val="ListParagraph"/>
        <w:tabs>
          <w:tab w:val="left" w:pos="720"/>
        </w:tabs>
        <w:spacing w:after="80" w:line="240" w:lineRule="auto"/>
        <w:ind w:left="624" w:hanging="624"/>
        <w:rPr>
          <w:rFonts w:ascii="Times New Roman" w:hAnsi="Times New Roman"/>
          <w:sz w:val="26"/>
          <w:szCs w:val="26"/>
          <w:lang w:val="vi-VN"/>
        </w:rPr>
      </w:pPr>
      <w:r w:rsidRPr="00EC7A31">
        <w:rPr>
          <w:rFonts w:ascii="Times New Roman" w:hAnsi="Times New Roman"/>
          <w:sz w:val="26"/>
          <w:szCs w:val="26"/>
          <w:lang w:val="vi-VN"/>
        </w:rPr>
        <w:tab/>
        <w:t>Lưu ý:</w:t>
      </w:r>
      <w:r w:rsidR="00155948" w:rsidRPr="00EC7A31">
        <w:rPr>
          <w:rFonts w:ascii="Times New Roman" w:hAnsi="Times New Roman"/>
          <w:sz w:val="26"/>
          <w:szCs w:val="26"/>
        </w:rPr>
        <w:t xml:space="preserve"> </w:t>
      </w:r>
      <w:r w:rsidRPr="00EC7A31">
        <w:rPr>
          <w:rFonts w:ascii="Times New Roman" w:hAnsi="Times New Roman"/>
          <w:sz w:val="26"/>
          <w:szCs w:val="26"/>
          <w:lang w:val="vi-VN"/>
        </w:rPr>
        <w:t>Chủ Căn Hộ cần thu gom và vận chuyển rác xây dựng của Căn Hộ xuống địa điểm tập kết theo chỉ định của Bên Bán/Đơn Vị Quản Lý Vận Hành.</w:t>
      </w:r>
    </w:p>
    <w:p w14:paraId="594E5278" w14:textId="49212185" w:rsidR="00DC069E" w:rsidRPr="00EC7A31" w:rsidRDefault="00DC069E" w:rsidP="00CA7A02">
      <w:pPr>
        <w:pStyle w:val="ListParagraph"/>
        <w:tabs>
          <w:tab w:val="left" w:pos="720"/>
        </w:tabs>
        <w:spacing w:after="80" w:line="240" w:lineRule="auto"/>
        <w:ind w:left="624" w:hanging="624"/>
        <w:rPr>
          <w:rFonts w:ascii="Times New Roman" w:hAnsi="Times New Roman"/>
          <w:b/>
          <w:sz w:val="26"/>
          <w:szCs w:val="26"/>
          <w:lang w:val="vi-VN"/>
        </w:rPr>
      </w:pPr>
      <w:r w:rsidRPr="00EC7A31">
        <w:rPr>
          <w:rFonts w:ascii="Times New Roman" w:hAnsi="Times New Roman"/>
          <w:b/>
          <w:sz w:val="26"/>
          <w:szCs w:val="26"/>
          <w:lang w:val="vi-VN"/>
        </w:rPr>
        <w:t>Điều 4 :</w:t>
      </w:r>
      <w:r w:rsidRPr="00EC7A31">
        <w:rPr>
          <w:rFonts w:ascii="Times New Roman" w:hAnsi="Times New Roman"/>
          <w:b/>
          <w:sz w:val="26"/>
          <w:szCs w:val="26"/>
          <w:lang w:val="vi-VN"/>
        </w:rPr>
        <w:tab/>
        <w:t>Xác nhận nghiệm thu hoàn thiện Căn Hộ</w:t>
      </w:r>
    </w:p>
    <w:p w14:paraId="2CBEAAAC" w14:textId="77777777" w:rsidR="00DC069E" w:rsidRPr="00EC7A31" w:rsidRDefault="00DC069E" w:rsidP="00CA7A02">
      <w:pPr>
        <w:pStyle w:val="ListParagraph"/>
        <w:numPr>
          <w:ilvl w:val="0"/>
          <w:numId w:val="33"/>
        </w:numPr>
        <w:spacing w:after="80" w:line="240" w:lineRule="auto"/>
        <w:ind w:left="567" w:hanging="567"/>
        <w:contextualSpacing w:val="0"/>
        <w:jc w:val="both"/>
        <w:rPr>
          <w:rFonts w:ascii="Times New Roman" w:hAnsi="Times New Roman"/>
          <w:sz w:val="26"/>
          <w:szCs w:val="26"/>
          <w:lang w:val="vi-VN"/>
        </w:rPr>
      </w:pPr>
      <w:r w:rsidRPr="00EC7A31">
        <w:rPr>
          <w:rFonts w:ascii="Times New Roman" w:hAnsi="Times New Roman"/>
          <w:sz w:val="26"/>
          <w:szCs w:val="26"/>
          <w:lang w:val="vi-VN"/>
        </w:rPr>
        <w:t>Khi</w:t>
      </w:r>
      <w:r w:rsidR="008C2287" w:rsidRPr="00EC7A31">
        <w:rPr>
          <w:rFonts w:ascii="Times New Roman" w:hAnsi="Times New Roman"/>
          <w:sz w:val="26"/>
          <w:szCs w:val="26"/>
          <w:lang w:val="vi-VN"/>
        </w:rPr>
        <w:t xml:space="preserve"> sửa chữa, hoàn thiện xong Căn H</w:t>
      </w:r>
      <w:r w:rsidRPr="00EC7A31">
        <w:rPr>
          <w:rFonts w:ascii="Times New Roman" w:hAnsi="Times New Roman"/>
          <w:sz w:val="26"/>
          <w:szCs w:val="26"/>
          <w:lang w:val="vi-VN"/>
        </w:rPr>
        <w:t>ộ</w:t>
      </w:r>
      <w:r w:rsidRPr="00EC7A31">
        <w:rPr>
          <w:rFonts w:ascii="Times New Roman" w:hAnsi="Times New Roman"/>
          <w:b/>
          <w:sz w:val="26"/>
          <w:szCs w:val="26"/>
          <w:lang w:val="vi-VN"/>
        </w:rPr>
        <w:t>,</w:t>
      </w:r>
      <w:r w:rsidRPr="00EC7A31">
        <w:rPr>
          <w:rFonts w:ascii="Times New Roman" w:hAnsi="Times New Roman"/>
          <w:sz w:val="26"/>
          <w:szCs w:val="26"/>
          <w:lang w:val="vi-VN"/>
        </w:rPr>
        <w:t xml:space="preserve"> Bên Mua sẽ thông báo cho Chủ đầu tư đến xác nhận Căn Hộ đã hoàn thành công tác hoàn thiện. Việc xác nhận Căn Hộ đã hoàn thành công tác hoàn thiện phải được lập thành văn bản.</w:t>
      </w:r>
    </w:p>
    <w:p w14:paraId="29A66399" w14:textId="77777777" w:rsidR="00DC069E" w:rsidRPr="00EC7A31" w:rsidRDefault="00DC069E" w:rsidP="00CA7A02">
      <w:pPr>
        <w:pStyle w:val="ListParagraph"/>
        <w:numPr>
          <w:ilvl w:val="0"/>
          <w:numId w:val="33"/>
        </w:numPr>
        <w:spacing w:after="80" w:line="240" w:lineRule="auto"/>
        <w:ind w:left="567" w:hanging="567"/>
        <w:contextualSpacing w:val="0"/>
        <w:jc w:val="both"/>
        <w:rPr>
          <w:rFonts w:ascii="Times New Roman" w:hAnsi="Times New Roman"/>
          <w:sz w:val="26"/>
          <w:szCs w:val="26"/>
          <w:lang w:val="vi-VN"/>
        </w:rPr>
      </w:pPr>
      <w:r w:rsidRPr="00EC7A31">
        <w:rPr>
          <w:rFonts w:ascii="Times New Roman" w:hAnsi="Times New Roman"/>
          <w:sz w:val="26"/>
          <w:szCs w:val="26"/>
          <w:lang w:val="vi-VN"/>
        </w:rPr>
        <w:t xml:space="preserve">Chủ đầu tư kiểm tra để đảm bảo rằng việc thi công hoàn thiện Căn Hộ đã đúng theo thiết kế được phê duyệt. </w:t>
      </w:r>
    </w:p>
    <w:p w14:paraId="6F47B9A0" w14:textId="77777777" w:rsidR="00DC069E" w:rsidRPr="00EC7A31" w:rsidRDefault="0047053A" w:rsidP="00CA7A02">
      <w:pPr>
        <w:pStyle w:val="PlainText"/>
        <w:tabs>
          <w:tab w:val="left" w:pos="9072"/>
        </w:tabs>
        <w:spacing w:after="80"/>
        <w:ind w:left="567" w:hanging="567"/>
        <w:jc w:val="both"/>
        <w:rPr>
          <w:rFonts w:ascii="Times New Roman" w:hAnsi="Times New Roman"/>
          <w:sz w:val="26"/>
          <w:szCs w:val="26"/>
          <w:lang w:val="vi-VN"/>
        </w:rPr>
      </w:pPr>
      <w:r w:rsidRPr="00EC7A31">
        <w:rPr>
          <w:rFonts w:ascii="Times New Roman" w:hAnsi="Times New Roman"/>
          <w:sz w:val="26"/>
          <w:szCs w:val="26"/>
          <w:lang w:val="vi-VN"/>
        </w:rPr>
        <w:t xml:space="preserve">+      </w:t>
      </w:r>
      <w:r w:rsidR="00DC069E" w:rsidRPr="00EC7A31">
        <w:rPr>
          <w:rFonts w:ascii="Times New Roman" w:hAnsi="Times New Roman"/>
          <w:sz w:val="26"/>
          <w:szCs w:val="26"/>
          <w:lang w:val="vi-VN"/>
        </w:rPr>
        <w:t xml:space="preserve">Nếu </w:t>
      </w:r>
      <w:r w:rsidR="00D12695" w:rsidRPr="00EC7A31">
        <w:rPr>
          <w:rFonts w:ascii="Times New Roman" w:hAnsi="Times New Roman"/>
          <w:sz w:val="26"/>
          <w:szCs w:val="26"/>
          <w:lang w:val="vi-VN"/>
        </w:rPr>
        <w:t>C</w:t>
      </w:r>
      <w:r w:rsidR="008C0B6E" w:rsidRPr="00EC7A31">
        <w:rPr>
          <w:rFonts w:ascii="Times New Roman" w:hAnsi="Times New Roman"/>
          <w:sz w:val="26"/>
          <w:szCs w:val="26"/>
          <w:lang w:val="vi-VN"/>
        </w:rPr>
        <w:t xml:space="preserve">ăn </w:t>
      </w:r>
      <w:r w:rsidR="00D12695" w:rsidRPr="00EC7A31">
        <w:rPr>
          <w:rFonts w:ascii="Times New Roman" w:hAnsi="Times New Roman"/>
          <w:sz w:val="26"/>
          <w:szCs w:val="26"/>
          <w:lang w:val="vi-VN"/>
        </w:rPr>
        <w:t>H</w:t>
      </w:r>
      <w:r w:rsidR="00DC069E" w:rsidRPr="00EC7A31">
        <w:rPr>
          <w:rFonts w:ascii="Times New Roman" w:hAnsi="Times New Roman"/>
          <w:sz w:val="26"/>
          <w:szCs w:val="26"/>
          <w:lang w:val="vi-VN"/>
        </w:rPr>
        <w:t>ộ đủ điều kiện nghiệm thu, Chủ đầu tư sẽ xác nhận tại Biên</w:t>
      </w:r>
      <w:r w:rsidR="008C0B6E" w:rsidRPr="00EC7A31">
        <w:rPr>
          <w:rFonts w:ascii="Times New Roman" w:hAnsi="Times New Roman"/>
          <w:sz w:val="26"/>
          <w:szCs w:val="26"/>
          <w:lang w:val="vi-VN"/>
        </w:rPr>
        <w:t xml:space="preserve"> bản nghiệm thu hoàn thiện căn h</w:t>
      </w:r>
      <w:r w:rsidR="00DC069E" w:rsidRPr="00EC7A31">
        <w:rPr>
          <w:rFonts w:ascii="Times New Roman" w:hAnsi="Times New Roman"/>
          <w:sz w:val="26"/>
          <w:szCs w:val="26"/>
          <w:lang w:val="vi-VN"/>
        </w:rPr>
        <w:t>ộ.</w:t>
      </w:r>
    </w:p>
    <w:p w14:paraId="2DA90F2F" w14:textId="77777777" w:rsidR="00DC069E" w:rsidRPr="00EC7A31" w:rsidRDefault="008C0B6E" w:rsidP="00CA7A02">
      <w:pPr>
        <w:pStyle w:val="PlainText"/>
        <w:tabs>
          <w:tab w:val="left" w:pos="540"/>
        </w:tabs>
        <w:spacing w:after="80"/>
        <w:ind w:left="567" w:hanging="567"/>
        <w:jc w:val="both"/>
        <w:rPr>
          <w:rFonts w:ascii="Times New Roman" w:hAnsi="Times New Roman"/>
          <w:sz w:val="26"/>
          <w:szCs w:val="26"/>
          <w:lang w:val="vi-VN"/>
        </w:rPr>
      </w:pPr>
      <w:r w:rsidRPr="00EC7A31">
        <w:rPr>
          <w:rFonts w:ascii="Times New Roman" w:hAnsi="Times New Roman"/>
          <w:sz w:val="26"/>
          <w:szCs w:val="26"/>
          <w:lang w:val="vi-VN"/>
        </w:rPr>
        <w:t xml:space="preserve">+    </w:t>
      </w:r>
      <w:r w:rsidRPr="00EC7A31">
        <w:rPr>
          <w:rFonts w:ascii="Times New Roman" w:hAnsi="Times New Roman"/>
          <w:sz w:val="26"/>
          <w:szCs w:val="26"/>
          <w:lang w:val="vi-VN"/>
        </w:rPr>
        <w:tab/>
      </w:r>
      <w:r w:rsidRPr="00EC7A31">
        <w:rPr>
          <w:rFonts w:ascii="Times New Roman" w:hAnsi="Times New Roman"/>
          <w:sz w:val="26"/>
          <w:szCs w:val="26"/>
          <w:lang w:val="vi-VN"/>
        </w:rPr>
        <w:tab/>
        <w:t xml:space="preserve">Nếu </w:t>
      </w:r>
      <w:r w:rsidR="00D12695" w:rsidRPr="00EC7A31">
        <w:rPr>
          <w:rFonts w:ascii="Times New Roman" w:hAnsi="Times New Roman"/>
          <w:sz w:val="26"/>
          <w:szCs w:val="26"/>
          <w:lang w:val="vi-VN"/>
        </w:rPr>
        <w:t>C</w:t>
      </w:r>
      <w:r w:rsidRPr="00EC7A31">
        <w:rPr>
          <w:rFonts w:ascii="Times New Roman" w:hAnsi="Times New Roman"/>
          <w:sz w:val="26"/>
          <w:szCs w:val="26"/>
          <w:lang w:val="vi-VN"/>
        </w:rPr>
        <w:t xml:space="preserve">ăn </w:t>
      </w:r>
      <w:r w:rsidR="00D12695" w:rsidRPr="00EC7A31">
        <w:rPr>
          <w:rFonts w:ascii="Times New Roman" w:hAnsi="Times New Roman"/>
          <w:sz w:val="26"/>
          <w:szCs w:val="26"/>
          <w:lang w:val="vi-VN"/>
        </w:rPr>
        <w:t>H</w:t>
      </w:r>
      <w:r w:rsidR="00DC069E" w:rsidRPr="00EC7A31">
        <w:rPr>
          <w:rFonts w:ascii="Times New Roman" w:hAnsi="Times New Roman"/>
          <w:sz w:val="26"/>
          <w:szCs w:val="26"/>
          <w:lang w:val="vi-VN"/>
        </w:rPr>
        <w:t xml:space="preserve">ộ chưa đủ điều kiện nghiệm thu (vi phạm tiêu chí kỹ thuật, kiến trúc mặt ngoài, không đúng theo hồ sơ phê </w:t>
      </w:r>
      <w:r w:rsidR="00B75BBF" w:rsidRPr="00EC7A31">
        <w:rPr>
          <w:rFonts w:ascii="Times New Roman" w:hAnsi="Times New Roman"/>
          <w:sz w:val="26"/>
          <w:szCs w:val="26"/>
          <w:lang w:val="vi-VN"/>
        </w:rPr>
        <w:t xml:space="preserve">duyệt): Chủ đầu tư yêu cầu Chủ </w:t>
      </w:r>
      <w:r w:rsidR="00D12695" w:rsidRPr="00EC7A31">
        <w:rPr>
          <w:rFonts w:ascii="Times New Roman" w:hAnsi="Times New Roman"/>
          <w:sz w:val="26"/>
          <w:szCs w:val="26"/>
          <w:lang w:val="vi-VN"/>
        </w:rPr>
        <w:t>C</w:t>
      </w:r>
      <w:r w:rsidR="00B75BBF" w:rsidRPr="00EC7A31">
        <w:rPr>
          <w:rFonts w:ascii="Times New Roman" w:hAnsi="Times New Roman"/>
          <w:sz w:val="26"/>
          <w:szCs w:val="26"/>
          <w:lang w:val="vi-VN"/>
        </w:rPr>
        <w:t xml:space="preserve">ăn </w:t>
      </w:r>
      <w:r w:rsidR="00D12695" w:rsidRPr="00EC7A31">
        <w:rPr>
          <w:rFonts w:ascii="Times New Roman" w:hAnsi="Times New Roman"/>
          <w:sz w:val="26"/>
          <w:szCs w:val="26"/>
          <w:lang w:val="vi-VN"/>
        </w:rPr>
        <w:t>H</w:t>
      </w:r>
      <w:r w:rsidR="00DC069E" w:rsidRPr="00EC7A31">
        <w:rPr>
          <w:rFonts w:ascii="Times New Roman" w:hAnsi="Times New Roman"/>
          <w:sz w:val="26"/>
          <w:szCs w:val="26"/>
          <w:lang w:val="vi-VN"/>
        </w:rPr>
        <w:t xml:space="preserve">ộ tiếp tục thi công và sửa đổi cho đến khi đủ điều kiện nghiệm thu. </w:t>
      </w:r>
    </w:p>
    <w:p w14:paraId="49B852D1" w14:textId="77777777" w:rsidR="00DC069E" w:rsidRPr="00EC7A31" w:rsidRDefault="0091487C" w:rsidP="00CA7A02">
      <w:pPr>
        <w:pStyle w:val="ListParagraph"/>
        <w:tabs>
          <w:tab w:val="left" w:pos="540"/>
          <w:tab w:val="left" w:pos="851"/>
        </w:tabs>
        <w:spacing w:after="80" w:line="240" w:lineRule="auto"/>
        <w:ind w:hanging="720"/>
        <w:rPr>
          <w:rFonts w:ascii="Times New Roman" w:hAnsi="Times New Roman"/>
          <w:b/>
          <w:sz w:val="26"/>
          <w:szCs w:val="26"/>
          <w:lang w:val="vi-VN"/>
        </w:rPr>
      </w:pPr>
      <w:r w:rsidRPr="00EC7A31">
        <w:rPr>
          <w:rFonts w:ascii="Times New Roman" w:hAnsi="Times New Roman"/>
          <w:b/>
          <w:sz w:val="26"/>
          <w:szCs w:val="26"/>
          <w:lang w:val="vi-VN"/>
        </w:rPr>
        <w:t xml:space="preserve">Điều 5 : </w:t>
      </w:r>
      <w:r w:rsidR="00DC069E" w:rsidRPr="00EC7A31">
        <w:rPr>
          <w:rFonts w:ascii="Times New Roman" w:hAnsi="Times New Roman"/>
          <w:b/>
          <w:sz w:val="26"/>
          <w:szCs w:val="26"/>
          <w:lang w:val="vi-VN"/>
        </w:rPr>
        <w:t>Những quy định khác</w:t>
      </w:r>
    </w:p>
    <w:p w14:paraId="3F4E0679" w14:textId="6C13D9C2" w:rsidR="00DC069E" w:rsidRPr="00EC7A31" w:rsidRDefault="00DC069E" w:rsidP="00CA7A02">
      <w:pPr>
        <w:spacing w:after="80" w:line="240" w:lineRule="auto"/>
        <w:ind w:left="567" w:hanging="567"/>
        <w:contextualSpacing/>
        <w:jc w:val="both"/>
        <w:rPr>
          <w:rFonts w:ascii="Times New Roman" w:hAnsi="Times New Roman"/>
          <w:sz w:val="26"/>
          <w:szCs w:val="26"/>
          <w:lang w:val="vi-VN"/>
        </w:rPr>
      </w:pPr>
      <w:r w:rsidRPr="00EC7A31">
        <w:rPr>
          <w:rFonts w:ascii="Times New Roman" w:hAnsi="Times New Roman"/>
          <w:sz w:val="26"/>
          <w:szCs w:val="26"/>
          <w:lang w:val="vi-VN"/>
        </w:rPr>
        <w:t>5.1.</w:t>
      </w:r>
      <w:r w:rsidRPr="00EC7A31">
        <w:rPr>
          <w:rFonts w:ascii="Times New Roman" w:hAnsi="Times New Roman"/>
          <w:sz w:val="26"/>
          <w:szCs w:val="26"/>
          <w:lang w:val="vi-VN"/>
        </w:rPr>
        <w:tab/>
        <w:t>Nhà thầu khi thi công không được phép khoan, đục bằng khí nén</w:t>
      </w:r>
      <w:r w:rsidR="00C03032" w:rsidRPr="00EC7A31">
        <w:rPr>
          <w:rFonts w:ascii="Times New Roman" w:hAnsi="Times New Roman"/>
          <w:sz w:val="26"/>
          <w:szCs w:val="26"/>
        </w:rPr>
        <w:t xml:space="preserve"> hoặc sử dụng máy móc thiết bị có công suất lớn hơn 3kw nếu không có sự đồng ý của đơn vị quản lý</w:t>
      </w:r>
      <w:r w:rsidRPr="00EC7A31">
        <w:rPr>
          <w:rFonts w:ascii="Times New Roman" w:hAnsi="Times New Roman"/>
          <w:sz w:val="26"/>
          <w:szCs w:val="26"/>
          <w:lang w:val="vi-VN"/>
        </w:rPr>
        <w:t>;</w:t>
      </w:r>
    </w:p>
    <w:p w14:paraId="2F5B3509" w14:textId="77777777" w:rsidR="00DC069E" w:rsidRPr="00EC7A31" w:rsidRDefault="00DC069E" w:rsidP="00CA7A02">
      <w:pPr>
        <w:tabs>
          <w:tab w:val="left" w:pos="709"/>
        </w:tabs>
        <w:spacing w:after="80" w:line="240" w:lineRule="auto"/>
        <w:ind w:left="567" w:hanging="567"/>
        <w:contextualSpacing/>
        <w:jc w:val="both"/>
        <w:rPr>
          <w:rFonts w:ascii="Times New Roman" w:hAnsi="Times New Roman"/>
          <w:sz w:val="26"/>
          <w:szCs w:val="26"/>
          <w:lang w:val="vi-VN"/>
        </w:rPr>
      </w:pPr>
      <w:r w:rsidRPr="00EC7A31">
        <w:rPr>
          <w:rFonts w:ascii="Times New Roman" w:hAnsi="Times New Roman"/>
          <w:sz w:val="26"/>
          <w:szCs w:val="26"/>
          <w:lang w:val="vi-VN"/>
        </w:rPr>
        <w:t>5.2.</w:t>
      </w:r>
      <w:r w:rsidRPr="00EC7A31">
        <w:rPr>
          <w:rFonts w:ascii="Times New Roman" w:hAnsi="Times New Roman"/>
          <w:sz w:val="26"/>
          <w:szCs w:val="26"/>
          <w:lang w:val="vi-VN"/>
        </w:rPr>
        <w:tab/>
        <w:t>Nhà thầu khi thi công không được phép sử dụng điện, nước lắp đặt tại các khu vực công cộng của Tòa nhà;</w:t>
      </w:r>
    </w:p>
    <w:p w14:paraId="590E7562" w14:textId="5095E07C" w:rsidR="00DC069E" w:rsidRPr="00EC7A31" w:rsidRDefault="00DC069E" w:rsidP="00CA7A02">
      <w:pPr>
        <w:spacing w:after="80" w:line="240" w:lineRule="auto"/>
        <w:ind w:left="567" w:hanging="567"/>
        <w:contextualSpacing/>
        <w:jc w:val="both"/>
        <w:rPr>
          <w:rFonts w:ascii="Times New Roman" w:hAnsi="Times New Roman"/>
          <w:sz w:val="26"/>
          <w:szCs w:val="26"/>
          <w:lang w:val="vi-VN"/>
        </w:rPr>
      </w:pPr>
      <w:r w:rsidRPr="00EC7A31">
        <w:rPr>
          <w:rFonts w:ascii="Times New Roman" w:hAnsi="Times New Roman"/>
          <w:sz w:val="26"/>
          <w:szCs w:val="26"/>
          <w:lang w:val="vi-VN"/>
        </w:rPr>
        <w:t>5.3.</w:t>
      </w:r>
      <w:r w:rsidRPr="00EC7A31">
        <w:rPr>
          <w:rFonts w:ascii="Times New Roman" w:hAnsi="Times New Roman"/>
          <w:sz w:val="26"/>
          <w:szCs w:val="26"/>
          <w:lang w:val="vi-VN"/>
        </w:rPr>
        <w:tab/>
        <w:t>Trong quá trình thi công, vận chuyển vật liệu, rác thải… nếu gây hư hỏng, mất vệ sinh công cộng của Tòa nhà, Chủ Căn Hộ, Nhà thầu thi công phải khắc phục ngay lập tức. Nếu không khắc phục trong vòng …ngày kể từ ngày Chủ đầu tư/ Doanh nghiệp Quản lý vận hành yêu cầu thì</w:t>
      </w:r>
      <w:r w:rsidR="00C03032" w:rsidRPr="00EC7A31">
        <w:rPr>
          <w:rFonts w:ascii="Times New Roman" w:hAnsi="Times New Roman"/>
          <w:sz w:val="26"/>
          <w:szCs w:val="26"/>
        </w:rPr>
        <w:t xml:space="preserve"> </w:t>
      </w:r>
      <w:r w:rsidRPr="00EC7A31">
        <w:rPr>
          <w:rFonts w:ascii="Times New Roman" w:hAnsi="Times New Roman"/>
          <w:sz w:val="26"/>
          <w:szCs w:val="26"/>
          <w:lang w:val="vi-VN"/>
        </w:rPr>
        <w:t>Chủ đầu tư/ Doanh nghiệp Quản lý vận hành sẽ thực hiện công việc đó và mọi chi phí thực tế</w:t>
      </w:r>
      <w:r w:rsidR="003E58B3" w:rsidRPr="00EC7A31">
        <w:rPr>
          <w:rFonts w:ascii="Times New Roman" w:hAnsi="Times New Roman"/>
          <w:sz w:val="26"/>
          <w:szCs w:val="26"/>
          <w:lang w:val="vi-VN"/>
        </w:rPr>
        <w:t xml:space="preserve"> Chủ căn h</w:t>
      </w:r>
      <w:r w:rsidRPr="00EC7A31">
        <w:rPr>
          <w:rFonts w:ascii="Times New Roman" w:hAnsi="Times New Roman"/>
          <w:sz w:val="26"/>
          <w:szCs w:val="26"/>
          <w:lang w:val="vi-VN"/>
        </w:rPr>
        <w:t>ộ/ Nhà thầu thi công hoàn thiện căn hộ phải chịu trách nhiệm;</w:t>
      </w:r>
    </w:p>
    <w:p w14:paraId="1ABA05A6" w14:textId="77777777" w:rsidR="00DC069E" w:rsidRPr="00EC7A31" w:rsidRDefault="00DC069E" w:rsidP="00CA7A02">
      <w:pPr>
        <w:spacing w:after="80" w:line="240" w:lineRule="auto"/>
        <w:ind w:left="567" w:hanging="567"/>
        <w:contextualSpacing/>
        <w:jc w:val="both"/>
        <w:rPr>
          <w:rFonts w:ascii="Times New Roman" w:hAnsi="Times New Roman"/>
          <w:sz w:val="26"/>
          <w:szCs w:val="26"/>
          <w:lang w:val="vi-VN"/>
        </w:rPr>
      </w:pPr>
      <w:r w:rsidRPr="00EC7A31">
        <w:rPr>
          <w:rFonts w:ascii="Times New Roman" w:hAnsi="Times New Roman"/>
          <w:sz w:val="26"/>
          <w:szCs w:val="26"/>
          <w:lang w:val="vi-VN"/>
        </w:rPr>
        <w:t>5.4.</w:t>
      </w:r>
      <w:r w:rsidRPr="00EC7A31">
        <w:rPr>
          <w:rFonts w:ascii="Times New Roman" w:hAnsi="Times New Roman"/>
          <w:sz w:val="26"/>
          <w:szCs w:val="26"/>
          <w:lang w:val="vi-VN"/>
        </w:rPr>
        <w:tab/>
        <w:t>Công nhân của Nhà thầu thi công không được phép tụ tập, ngủ, hút thuốc, đánh bạc… trong Tòa nhà;</w:t>
      </w:r>
    </w:p>
    <w:p w14:paraId="6D776AFF" w14:textId="77777777" w:rsidR="00DC069E" w:rsidRPr="00EC7A31" w:rsidRDefault="00DC069E" w:rsidP="00CA7A02">
      <w:pPr>
        <w:spacing w:after="80" w:line="240" w:lineRule="auto"/>
        <w:ind w:left="567" w:hanging="567"/>
        <w:contextualSpacing/>
        <w:jc w:val="both"/>
        <w:rPr>
          <w:rFonts w:ascii="Times New Roman" w:hAnsi="Times New Roman"/>
          <w:sz w:val="26"/>
          <w:szCs w:val="26"/>
          <w:lang w:val="vi-VN"/>
        </w:rPr>
      </w:pPr>
      <w:r w:rsidRPr="00EC7A31">
        <w:rPr>
          <w:rFonts w:ascii="Times New Roman" w:hAnsi="Times New Roman"/>
          <w:sz w:val="26"/>
          <w:szCs w:val="26"/>
          <w:lang w:val="vi-VN"/>
        </w:rPr>
        <w:t>5.5.</w:t>
      </w:r>
      <w:r w:rsidRPr="00EC7A31">
        <w:rPr>
          <w:rFonts w:ascii="Times New Roman" w:hAnsi="Times New Roman"/>
          <w:sz w:val="26"/>
          <w:szCs w:val="26"/>
          <w:lang w:val="vi-VN"/>
        </w:rPr>
        <w:tab/>
        <w:t>Công nhân của Nhà thầu thi công không được phép có những hành vi thiếu văn hóa, gây phiền toái hoặc xúc phạm đến cư dân, khách viếng thăm Tòa nhà;</w:t>
      </w:r>
    </w:p>
    <w:p w14:paraId="1950B399" w14:textId="77777777" w:rsidR="00DC069E" w:rsidRPr="00EC7A31" w:rsidRDefault="00DC069E" w:rsidP="00CA7A02">
      <w:pPr>
        <w:spacing w:after="80" w:line="240" w:lineRule="auto"/>
        <w:ind w:left="567" w:hanging="567"/>
        <w:contextualSpacing/>
        <w:jc w:val="both"/>
        <w:rPr>
          <w:rFonts w:ascii="Times New Roman" w:hAnsi="Times New Roman"/>
          <w:sz w:val="26"/>
          <w:szCs w:val="26"/>
          <w:lang w:val="vi-VN"/>
        </w:rPr>
      </w:pPr>
      <w:r w:rsidRPr="00EC7A31">
        <w:rPr>
          <w:rFonts w:ascii="Times New Roman" w:hAnsi="Times New Roman"/>
          <w:sz w:val="26"/>
          <w:szCs w:val="26"/>
          <w:lang w:val="vi-VN"/>
        </w:rPr>
        <w:t>5.6.</w:t>
      </w:r>
      <w:r w:rsidRPr="00EC7A31">
        <w:rPr>
          <w:rFonts w:ascii="Times New Roman" w:hAnsi="Times New Roman"/>
          <w:sz w:val="26"/>
          <w:szCs w:val="26"/>
          <w:lang w:val="vi-VN"/>
        </w:rPr>
        <w:tab/>
        <w:t>Công nhân của Nhà thầu thi công phải mặc đồng phục có tên hoặc logo công ty;</w:t>
      </w:r>
    </w:p>
    <w:p w14:paraId="4806AAE8" w14:textId="77777777" w:rsidR="00DC069E" w:rsidRPr="00EC7A31" w:rsidRDefault="00DC069E" w:rsidP="00CA7A02">
      <w:pPr>
        <w:spacing w:after="80" w:line="240" w:lineRule="auto"/>
        <w:ind w:left="567" w:hanging="567"/>
        <w:contextualSpacing/>
        <w:jc w:val="both"/>
        <w:rPr>
          <w:rFonts w:ascii="Times New Roman" w:hAnsi="Times New Roman"/>
          <w:sz w:val="26"/>
          <w:szCs w:val="26"/>
          <w:lang w:val="vi-VN"/>
        </w:rPr>
      </w:pPr>
      <w:r w:rsidRPr="00EC7A31">
        <w:rPr>
          <w:rFonts w:ascii="Times New Roman" w:hAnsi="Times New Roman"/>
          <w:sz w:val="26"/>
          <w:szCs w:val="26"/>
          <w:lang w:val="vi-VN"/>
        </w:rPr>
        <w:t>5.7.</w:t>
      </w:r>
      <w:r w:rsidRPr="00EC7A31">
        <w:rPr>
          <w:rFonts w:ascii="Times New Roman" w:hAnsi="Times New Roman"/>
          <w:sz w:val="26"/>
          <w:szCs w:val="26"/>
          <w:lang w:val="vi-VN"/>
        </w:rPr>
        <w:tab/>
        <w:t>Trong quá trình thi công, nếu để xảy ra bất cứ s</w:t>
      </w:r>
      <w:r w:rsidR="00FC7660" w:rsidRPr="00EC7A31">
        <w:rPr>
          <w:rFonts w:ascii="Times New Roman" w:hAnsi="Times New Roman"/>
          <w:sz w:val="26"/>
          <w:szCs w:val="26"/>
          <w:lang w:val="vi-VN"/>
        </w:rPr>
        <w:t>ự cố gì trong Tòa nhà, Chủ Căn H</w:t>
      </w:r>
      <w:r w:rsidRPr="00EC7A31">
        <w:rPr>
          <w:rFonts w:ascii="Times New Roman" w:hAnsi="Times New Roman"/>
          <w:sz w:val="26"/>
          <w:szCs w:val="26"/>
          <w:lang w:val="vi-VN"/>
        </w:rPr>
        <w:t>ộ sẽ chịu hoàn toàn trách nhiệm trong việc khắc phục hậu quả.</w:t>
      </w:r>
    </w:p>
    <w:p w14:paraId="42D75435" w14:textId="77777777" w:rsidR="00DC069E" w:rsidRPr="00EC7A31" w:rsidRDefault="00DC069E" w:rsidP="00CA7A02">
      <w:pPr>
        <w:spacing w:after="80" w:line="240" w:lineRule="auto"/>
        <w:ind w:left="567" w:hanging="567"/>
        <w:contextualSpacing/>
        <w:jc w:val="both"/>
        <w:rPr>
          <w:rFonts w:ascii="Times New Roman" w:hAnsi="Times New Roman"/>
          <w:sz w:val="26"/>
          <w:szCs w:val="26"/>
          <w:lang w:val="vi-VN"/>
        </w:rPr>
      </w:pPr>
      <w:r w:rsidRPr="00EC7A31">
        <w:rPr>
          <w:rFonts w:ascii="Times New Roman" w:hAnsi="Times New Roman"/>
          <w:sz w:val="26"/>
          <w:szCs w:val="26"/>
          <w:lang w:val="vi-VN"/>
        </w:rPr>
        <w:t>5.8.</w:t>
      </w:r>
      <w:r w:rsidRPr="00EC7A31">
        <w:rPr>
          <w:rFonts w:ascii="Times New Roman" w:hAnsi="Times New Roman"/>
          <w:sz w:val="26"/>
          <w:szCs w:val="26"/>
          <w:lang w:val="vi-VN"/>
        </w:rPr>
        <w:tab/>
        <w:t xml:space="preserve">Chủ </w:t>
      </w:r>
      <w:r w:rsidR="00084E41" w:rsidRPr="00EC7A31">
        <w:rPr>
          <w:rFonts w:ascii="Times New Roman" w:hAnsi="Times New Roman"/>
          <w:sz w:val="26"/>
          <w:szCs w:val="26"/>
          <w:lang w:val="vi-VN"/>
        </w:rPr>
        <w:t>C</w:t>
      </w:r>
      <w:r w:rsidR="003F124A" w:rsidRPr="00EC7A31">
        <w:rPr>
          <w:rFonts w:ascii="Times New Roman" w:hAnsi="Times New Roman"/>
          <w:sz w:val="26"/>
          <w:szCs w:val="26"/>
          <w:lang w:val="vi-VN"/>
        </w:rPr>
        <w:t xml:space="preserve">ăn </w:t>
      </w:r>
      <w:r w:rsidR="00084E41" w:rsidRPr="00EC7A31">
        <w:rPr>
          <w:rFonts w:ascii="Times New Roman" w:hAnsi="Times New Roman"/>
          <w:sz w:val="26"/>
          <w:szCs w:val="26"/>
          <w:lang w:val="vi-VN"/>
        </w:rPr>
        <w:t>H</w:t>
      </w:r>
      <w:r w:rsidRPr="00EC7A31">
        <w:rPr>
          <w:rFonts w:ascii="Times New Roman" w:hAnsi="Times New Roman"/>
          <w:sz w:val="26"/>
          <w:szCs w:val="26"/>
          <w:lang w:val="vi-VN"/>
        </w:rPr>
        <w:t>ộ/Nhà thầu không được tự ý đấu nối vào hệ thống cơ khí và điện (M &amp; E).</w:t>
      </w:r>
    </w:p>
    <w:p w14:paraId="59C64B7F" w14:textId="77777777" w:rsidR="00DC069E" w:rsidRPr="00EC7A31" w:rsidRDefault="00DC069E" w:rsidP="00CA7A02">
      <w:pPr>
        <w:spacing w:after="80" w:line="240" w:lineRule="auto"/>
        <w:ind w:left="567" w:hanging="567"/>
        <w:contextualSpacing/>
        <w:jc w:val="both"/>
        <w:rPr>
          <w:rFonts w:ascii="Times New Roman" w:hAnsi="Times New Roman"/>
          <w:sz w:val="26"/>
          <w:szCs w:val="26"/>
          <w:lang w:val="vi-VN"/>
        </w:rPr>
      </w:pPr>
      <w:r w:rsidRPr="00EC7A31">
        <w:rPr>
          <w:rFonts w:ascii="Times New Roman" w:hAnsi="Times New Roman"/>
          <w:sz w:val="26"/>
          <w:szCs w:val="26"/>
          <w:lang w:val="vi-VN"/>
        </w:rPr>
        <w:t>5.9.</w:t>
      </w:r>
      <w:r w:rsidRPr="00EC7A31">
        <w:rPr>
          <w:rFonts w:ascii="Times New Roman" w:hAnsi="Times New Roman"/>
          <w:sz w:val="26"/>
          <w:szCs w:val="26"/>
          <w:lang w:val="vi-VN"/>
        </w:rPr>
        <w:tab/>
        <w:t xml:space="preserve">Đối với phạm vi </w:t>
      </w:r>
      <w:r w:rsidR="00A81FD2" w:rsidRPr="00EC7A31">
        <w:rPr>
          <w:rFonts w:ascii="Times New Roman" w:hAnsi="Times New Roman"/>
          <w:sz w:val="26"/>
          <w:szCs w:val="26"/>
          <w:lang w:val="vi-VN"/>
        </w:rPr>
        <w:t xml:space="preserve">căn hộ mà Chủ </w:t>
      </w:r>
      <w:r w:rsidR="006A4B32" w:rsidRPr="00EC7A31">
        <w:rPr>
          <w:rFonts w:ascii="Times New Roman" w:hAnsi="Times New Roman"/>
          <w:sz w:val="26"/>
          <w:szCs w:val="26"/>
          <w:lang w:val="vi-VN"/>
        </w:rPr>
        <w:t>C</w:t>
      </w:r>
      <w:r w:rsidR="00A81FD2" w:rsidRPr="00EC7A31">
        <w:rPr>
          <w:rFonts w:ascii="Times New Roman" w:hAnsi="Times New Roman"/>
          <w:sz w:val="26"/>
          <w:szCs w:val="26"/>
          <w:lang w:val="vi-VN"/>
        </w:rPr>
        <w:t xml:space="preserve">ăn </w:t>
      </w:r>
      <w:r w:rsidR="006A4B32" w:rsidRPr="00EC7A31">
        <w:rPr>
          <w:rFonts w:ascii="Times New Roman" w:hAnsi="Times New Roman"/>
          <w:sz w:val="26"/>
          <w:szCs w:val="26"/>
          <w:lang w:val="vi-VN"/>
        </w:rPr>
        <w:t>H</w:t>
      </w:r>
      <w:r w:rsidRPr="00EC7A31">
        <w:rPr>
          <w:rFonts w:ascii="Times New Roman" w:hAnsi="Times New Roman"/>
          <w:sz w:val="26"/>
          <w:szCs w:val="26"/>
          <w:lang w:val="vi-VN"/>
        </w:rPr>
        <w:t>ộ tự sửa chữa, hoàn thiện Căn Hộ thì Chủ đầu tư sẽ không có trách nhiệm bảo hành.</w:t>
      </w:r>
    </w:p>
    <w:p w14:paraId="274B239A" w14:textId="77777777" w:rsidR="00DC069E" w:rsidRPr="00EC7A31" w:rsidRDefault="00DC069E" w:rsidP="00CA7A02">
      <w:pPr>
        <w:spacing w:after="80" w:line="240" w:lineRule="auto"/>
        <w:ind w:left="567" w:hanging="567"/>
        <w:contextualSpacing/>
        <w:jc w:val="both"/>
        <w:rPr>
          <w:rFonts w:ascii="Times New Roman" w:hAnsi="Times New Roman"/>
          <w:sz w:val="26"/>
          <w:szCs w:val="26"/>
          <w:lang w:val="vi-VN"/>
        </w:rPr>
      </w:pPr>
      <w:r w:rsidRPr="00EC7A31">
        <w:rPr>
          <w:rFonts w:ascii="Times New Roman" w:hAnsi="Times New Roman"/>
          <w:sz w:val="26"/>
          <w:szCs w:val="26"/>
          <w:lang w:val="vi-VN"/>
        </w:rPr>
        <w:t>5.10.</w:t>
      </w:r>
      <w:r w:rsidRPr="00EC7A31">
        <w:rPr>
          <w:rFonts w:ascii="Times New Roman" w:hAnsi="Times New Roman"/>
          <w:sz w:val="26"/>
          <w:szCs w:val="26"/>
          <w:lang w:val="vi-VN"/>
        </w:rPr>
        <w:tab/>
        <w:t>Phụ lục này vẫn có hiệu lực khi Hợp Đồng được thanh lý.</w:t>
      </w:r>
    </w:p>
    <w:p w14:paraId="08A183F8" w14:textId="77777777" w:rsidR="00DC069E" w:rsidRPr="00EC7A31" w:rsidRDefault="00DC069E" w:rsidP="00CA7A02">
      <w:pPr>
        <w:spacing w:after="80" w:line="240" w:lineRule="auto"/>
        <w:ind w:left="720" w:hanging="720"/>
        <w:contextualSpacing/>
        <w:jc w:val="both"/>
        <w:rPr>
          <w:rFonts w:ascii="Times New Roman" w:hAnsi="Times New Roman"/>
          <w:sz w:val="26"/>
          <w:szCs w:val="26"/>
          <w:lang w:val="vi-VN"/>
        </w:rPr>
      </w:pPr>
    </w:p>
    <w:p w14:paraId="37507D56" w14:textId="77777777" w:rsidR="00DC069E" w:rsidRPr="00EC7A31" w:rsidRDefault="00DC069E" w:rsidP="00CA7A02">
      <w:pPr>
        <w:spacing w:after="80" w:line="240" w:lineRule="auto"/>
        <w:ind w:left="720" w:hanging="720"/>
        <w:contextualSpacing/>
        <w:rPr>
          <w:rFonts w:ascii="Times New Roman" w:hAnsi="Times New Roman"/>
          <w:b/>
          <w:sz w:val="26"/>
          <w:szCs w:val="26"/>
          <w:lang w:val="vi-VN"/>
        </w:rPr>
      </w:pPr>
      <w:r w:rsidRPr="00EC7A31">
        <w:rPr>
          <w:rFonts w:ascii="Times New Roman" w:hAnsi="Times New Roman"/>
          <w:b/>
          <w:sz w:val="26"/>
          <w:szCs w:val="26"/>
          <w:lang w:val="vi-VN"/>
        </w:rPr>
        <w:t xml:space="preserve">             </w:t>
      </w:r>
      <w:r w:rsidR="00D033C1" w:rsidRPr="00EC7A31">
        <w:rPr>
          <w:rFonts w:ascii="Times New Roman" w:hAnsi="Times New Roman"/>
          <w:b/>
          <w:sz w:val="26"/>
          <w:szCs w:val="26"/>
          <w:lang w:val="vi-VN"/>
        </w:rPr>
        <w:t xml:space="preserve">    </w:t>
      </w:r>
      <w:r w:rsidR="00121ECF" w:rsidRPr="00EC7A31">
        <w:rPr>
          <w:rFonts w:ascii="Times New Roman" w:hAnsi="Times New Roman"/>
          <w:b/>
          <w:sz w:val="26"/>
          <w:szCs w:val="26"/>
          <w:lang w:val="vi-VN"/>
        </w:rPr>
        <w:t xml:space="preserve">      </w:t>
      </w:r>
      <w:r w:rsidR="00D033C1" w:rsidRPr="00EC7A31">
        <w:rPr>
          <w:rFonts w:ascii="Times New Roman" w:hAnsi="Times New Roman"/>
          <w:b/>
          <w:sz w:val="26"/>
          <w:szCs w:val="26"/>
          <w:lang w:val="vi-VN"/>
        </w:rPr>
        <w:t xml:space="preserve"> </w:t>
      </w:r>
      <w:r w:rsidRPr="00EC7A31">
        <w:rPr>
          <w:rFonts w:ascii="Times New Roman" w:hAnsi="Times New Roman"/>
          <w:b/>
          <w:sz w:val="26"/>
          <w:szCs w:val="26"/>
          <w:lang w:val="vi-VN"/>
        </w:rPr>
        <w:t>BÊN MUA</w:t>
      </w:r>
      <w:r w:rsidR="00D033C1" w:rsidRPr="00EC7A31">
        <w:rPr>
          <w:rFonts w:ascii="Times New Roman" w:hAnsi="Times New Roman"/>
          <w:b/>
          <w:sz w:val="26"/>
          <w:szCs w:val="26"/>
          <w:lang w:val="vi-VN"/>
        </w:rPr>
        <w:tab/>
      </w:r>
      <w:r w:rsidR="00D033C1" w:rsidRPr="00EC7A31">
        <w:rPr>
          <w:rFonts w:ascii="Times New Roman" w:hAnsi="Times New Roman"/>
          <w:b/>
          <w:sz w:val="26"/>
          <w:szCs w:val="26"/>
          <w:lang w:val="vi-VN"/>
        </w:rPr>
        <w:tab/>
      </w:r>
      <w:r w:rsidR="00D033C1" w:rsidRPr="00EC7A31">
        <w:rPr>
          <w:rFonts w:ascii="Times New Roman" w:hAnsi="Times New Roman"/>
          <w:b/>
          <w:sz w:val="26"/>
          <w:szCs w:val="26"/>
          <w:lang w:val="vi-VN"/>
        </w:rPr>
        <w:tab/>
      </w:r>
      <w:r w:rsidR="00D033C1" w:rsidRPr="00EC7A31">
        <w:rPr>
          <w:rFonts w:ascii="Times New Roman" w:hAnsi="Times New Roman"/>
          <w:b/>
          <w:sz w:val="26"/>
          <w:szCs w:val="26"/>
          <w:lang w:val="vi-VN"/>
        </w:rPr>
        <w:tab/>
      </w:r>
      <w:r w:rsidR="00D033C1" w:rsidRPr="00EC7A31">
        <w:rPr>
          <w:rFonts w:ascii="Times New Roman" w:hAnsi="Times New Roman"/>
          <w:b/>
          <w:sz w:val="26"/>
          <w:szCs w:val="26"/>
          <w:lang w:val="vi-VN"/>
        </w:rPr>
        <w:tab/>
        <w:t xml:space="preserve">      </w:t>
      </w:r>
      <w:r w:rsidRPr="00EC7A31">
        <w:rPr>
          <w:rFonts w:ascii="Times New Roman" w:hAnsi="Times New Roman"/>
          <w:b/>
          <w:sz w:val="26"/>
          <w:szCs w:val="26"/>
          <w:lang w:val="vi-VN"/>
        </w:rPr>
        <w:t xml:space="preserve"> </w:t>
      </w:r>
      <w:r w:rsidR="00121ECF" w:rsidRPr="00EC7A31">
        <w:rPr>
          <w:rFonts w:ascii="Times New Roman" w:hAnsi="Times New Roman"/>
          <w:b/>
          <w:sz w:val="26"/>
          <w:szCs w:val="26"/>
        </w:rPr>
        <w:t xml:space="preserve">    </w:t>
      </w:r>
      <w:r w:rsidRPr="00EC7A31">
        <w:rPr>
          <w:rFonts w:ascii="Times New Roman" w:hAnsi="Times New Roman"/>
          <w:b/>
          <w:sz w:val="26"/>
          <w:szCs w:val="26"/>
          <w:lang w:val="vi-VN"/>
        </w:rPr>
        <w:t>BÊN BÁN</w:t>
      </w:r>
    </w:p>
    <w:p w14:paraId="25E52795" w14:textId="77777777" w:rsidR="00DC069E" w:rsidRPr="00EC7A31" w:rsidRDefault="00DC069E" w:rsidP="00CA7A02">
      <w:pPr>
        <w:spacing w:after="80" w:line="240" w:lineRule="auto"/>
        <w:ind w:left="720" w:hanging="720"/>
        <w:contextualSpacing/>
        <w:rPr>
          <w:rFonts w:ascii="Times New Roman" w:hAnsi="Times New Roman"/>
          <w:b/>
          <w:sz w:val="26"/>
          <w:szCs w:val="26"/>
          <w:lang w:val="vi-VN"/>
        </w:rPr>
      </w:pPr>
    </w:p>
    <w:p w14:paraId="34083A2D" w14:textId="77777777" w:rsidR="00DC069E" w:rsidRPr="00EC7A31" w:rsidRDefault="00DC069E" w:rsidP="00CA7A02">
      <w:pPr>
        <w:spacing w:after="80" w:line="240" w:lineRule="auto"/>
        <w:rPr>
          <w:sz w:val="26"/>
          <w:szCs w:val="26"/>
          <w:lang w:val="vi-VN"/>
        </w:rPr>
      </w:pPr>
    </w:p>
    <w:sectPr w:rsidR="00DC069E" w:rsidRPr="00EC7A31" w:rsidSect="007A34FE">
      <w:headerReference w:type="default" r:id="rId9"/>
      <w:footerReference w:type="default" r:id="rId10"/>
      <w:pgSz w:w="11907" w:h="16840" w:code="9"/>
      <w:pgMar w:top="415" w:right="864" w:bottom="864" w:left="1440" w:header="115"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B1C66ED" w14:textId="77777777" w:rsidR="00003C02" w:rsidRDefault="00003C02">
      <w:pPr>
        <w:spacing w:after="0" w:line="240" w:lineRule="auto"/>
      </w:pPr>
      <w:r>
        <w:separator/>
      </w:r>
    </w:p>
  </w:endnote>
  <w:endnote w:type="continuationSeparator" w:id="0">
    <w:p w14:paraId="450ADDC6" w14:textId="77777777" w:rsidR="00003C02" w:rsidRDefault="00003C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nTime">
    <w:panose1 w:val="020B7200000000000000"/>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80248"/>
      <w:docPartObj>
        <w:docPartGallery w:val="Page Numbers (Bottom of Page)"/>
        <w:docPartUnique/>
      </w:docPartObj>
    </w:sdtPr>
    <w:sdtEndPr/>
    <w:sdtContent>
      <w:p w14:paraId="406DE146" w14:textId="77777777" w:rsidR="00511094" w:rsidRDefault="00511094">
        <w:pPr>
          <w:pStyle w:val="Footer"/>
          <w:jc w:val="center"/>
        </w:pPr>
        <w:r>
          <w:fldChar w:fldCharType="begin"/>
        </w:r>
        <w:r>
          <w:instrText xml:space="preserve"> PAGE   \* MERGEFORMAT </w:instrText>
        </w:r>
        <w:r>
          <w:fldChar w:fldCharType="separate"/>
        </w:r>
        <w:r w:rsidR="00EC7A31">
          <w:rPr>
            <w:noProof/>
          </w:rPr>
          <w:t>34</w:t>
        </w:r>
        <w:r>
          <w:rPr>
            <w:noProof/>
          </w:rPr>
          <w:fldChar w:fldCharType="end"/>
        </w:r>
      </w:p>
    </w:sdtContent>
  </w:sdt>
  <w:p w14:paraId="526806EE" w14:textId="77777777" w:rsidR="00511094" w:rsidRDefault="00511094" w:rsidP="004B2F39">
    <w:pPr>
      <w:pStyle w:val="Footer"/>
      <w:tabs>
        <w:tab w:val="clear" w:pos="4680"/>
        <w:tab w:val="clear" w:pos="9360"/>
        <w:tab w:val="left" w:pos="618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9E31662" w14:textId="77777777" w:rsidR="00003C02" w:rsidRDefault="00003C02">
      <w:pPr>
        <w:spacing w:after="0" w:line="240" w:lineRule="auto"/>
      </w:pPr>
      <w:r>
        <w:separator/>
      </w:r>
    </w:p>
  </w:footnote>
  <w:footnote w:type="continuationSeparator" w:id="0">
    <w:p w14:paraId="2EE7CCC2" w14:textId="77777777" w:rsidR="00003C02" w:rsidRDefault="00003C02">
      <w:pPr>
        <w:spacing w:after="0" w:line="240" w:lineRule="auto"/>
      </w:pPr>
      <w:r>
        <w:continuationSeparator/>
      </w:r>
    </w:p>
  </w:footnote>
  <w:footnote w:id="1">
    <w:p w14:paraId="79AB496D" w14:textId="77777777" w:rsidR="001F16A2" w:rsidRPr="003562A9" w:rsidRDefault="001F16A2" w:rsidP="009973B3">
      <w:pPr>
        <w:pStyle w:val="FootnoteText"/>
        <w:jc w:val="both"/>
        <w:rPr>
          <w:rFonts w:ascii="Arial" w:hAnsi="Arial" w:cs="Arial"/>
          <w:noProof/>
          <w:lang w:val="vi-VN"/>
        </w:rPr>
      </w:pPr>
      <w:r>
        <w:rPr>
          <w:rStyle w:val="FootnoteReference"/>
        </w:rPr>
        <w:footnoteRef/>
      </w:r>
      <w:r>
        <w:t xml:space="preserve"> </w:t>
      </w:r>
      <w:r w:rsidRPr="00B92D41">
        <w:t>Nội dung thanh toán cụ thể sẽ được điền</w:t>
      </w:r>
      <w:r>
        <w:t xml:space="preserve"> hoặc điều chỉnh tiến độ thanh toán</w:t>
      </w:r>
      <w:r w:rsidRPr="00B92D41">
        <w:t xml:space="preserve"> vào thời điểm ký kết Hợp Đồng nhưng đảm bảo hạn mức như quy định tại Điều 57 Luật Kinh doanh Bất động sản năm 2014 và các sửa đổi bổ sung, hương dẫn (nếu có) nhưng đảm bảo lần đầu không quá 30% Giá Bán Tổng Cộng, những lần tiếp theo phù hợp với tiến độ xây dựng nhưng tổng số tiền không quá 70% Giá Bán Tổng Cộng trước khi bàn giao Căn Hộ cho Bên Mua</w:t>
      </w:r>
      <w:r w:rsidRPr="00B92D41">
        <w:rPr>
          <w:noProof/>
          <w:lang w:val="vi-VN"/>
        </w:rPr>
        <w:t xml:space="preserve">, đảm bảo rằng </w:t>
      </w:r>
      <w:r w:rsidRPr="00B92D41">
        <w:rPr>
          <w:noProof/>
        </w:rPr>
        <w:t>t</w:t>
      </w:r>
      <w:r>
        <w:rPr>
          <w:noProof/>
          <w:lang w:val="vi-VN"/>
        </w:rPr>
        <w:t>rước khi Bên Mua</w:t>
      </w:r>
      <w:r>
        <w:rPr>
          <w:noProof/>
        </w:rPr>
        <w:t xml:space="preserve"> được </w:t>
      </w:r>
      <w:r w:rsidRPr="00B92D41">
        <w:rPr>
          <w:noProof/>
        </w:rPr>
        <w:t>cấp</w:t>
      </w:r>
      <w:r w:rsidRPr="00B92D41">
        <w:rPr>
          <w:noProof/>
          <w:lang w:val="vi-VN"/>
        </w:rPr>
        <w:t xml:space="preserve"> Giấy Chứng Nhận Sở Hữu, Bên Bán sẽ không thu quá 95% Giá </w:t>
      </w:r>
      <w:r w:rsidRPr="00B92D41">
        <w:rPr>
          <w:noProof/>
        </w:rPr>
        <w:t>Bán</w:t>
      </w:r>
      <w:r w:rsidRPr="00B92D41">
        <w:rPr>
          <w:noProof/>
          <w:lang w:val="vi-VN"/>
        </w:rPr>
        <w:t>.</w:t>
      </w:r>
    </w:p>
    <w:p w14:paraId="3B2CC7B2" w14:textId="77777777" w:rsidR="001F16A2" w:rsidRDefault="001F16A2" w:rsidP="009973B3">
      <w:pPr>
        <w:pStyle w:val="FootnoteText"/>
        <w:jc w:val="both"/>
      </w:pPr>
    </w:p>
  </w:footnote>
  <w:footnote w:id="2">
    <w:p w14:paraId="3FF5BD1F" w14:textId="77777777" w:rsidR="001F16A2" w:rsidRDefault="001F16A2" w:rsidP="009973B3">
      <w:pPr>
        <w:pStyle w:val="FootnoteText"/>
        <w:jc w:val="both"/>
      </w:pPr>
      <w:r w:rsidRPr="0070495F">
        <w:rPr>
          <w:rStyle w:val="FootnoteReference"/>
          <w:color w:val="000000" w:themeColor="text1"/>
        </w:rPr>
        <w:footnoteRef/>
      </w:r>
      <w:r w:rsidRPr="0070495F">
        <w:rPr>
          <w:color w:val="000000" w:themeColor="text1"/>
        </w:rPr>
        <w:t xml:space="preserve"> Đính kèm Hợp Đồng và nội dung tùy thuộc vào từng loại căn hộ cụ thể, điền </w:t>
      </w:r>
      <w:proofErr w:type="gramStart"/>
      <w:r w:rsidRPr="0070495F">
        <w:rPr>
          <w:color w:val="000000" w:themeColor="text1"/>
        </w:rPr>
        <w:t>theo</w:t>
      </w:r>
      <w:proofErr w:type="gramEnd"/>
      <w:r w:rsidRPr="0070495F">
        <w:rPr>
          <w:color w:val="000000" w:themeColor="text1"/>
        </w:rPr>
        <w:t xml:space="preserve"> thỏa thuận các bên. Trường hợp thay đổi vật liệu khác (bao gồm cả vật liệu tương đương) bên trong Căn </w:t>
      </w:r>
      <w:proofErr w:type="gramStart"/>
      <w:r w:rsidRPr="0070495F">
        <w:rPr>
          <w:color w:val="000000" w:themeColor="text1"/>
        </w:rPr>
        <w:t>Hộ  phải</w:t>
      </w:r>
      <w:proofErr w:type="gramEnd"/>
      <w:r w:rsidRPr="0070495F">
        <w:rPr>
          <w:color w:val="000000" w:themeColor="text1"/>
        </w:rPr>
        <w:t xml:space="preserve"> được sự chấp thuận của Bên Mua.</w:t>
      </w:r>
    </w:p>
  </w:footnote>
  <w:footnote w:id="3">
    <w:p w14:paraId="516536B6" w14:textId="77777777" w:rsidR="001F16A2" w:rsidRPr="00061E09" w:rsidRDefault="001F16A2" w:rsidP="009973B3">
      <w:pPr>
        <w:pStyle w:val="FootnoteText"/>
        <w:jc w:val="both"/>
        <w:rPr>
          <w:lang w:val="vi-VN"/>
        </w:rPr>
      </w:pPr>
      <w:r w:rsidRPr="00061E09">
        <w:rPr>
          <w:rStyle w:val="FootnoteReference"/>
        </w:rPr>
        <w:footnoteRef/>
      </w:r>
      <w:r w:rsidRPr="00061E09">
        <w:rPr>
          <w:lang w:val="vi-VN"/>
        </w:rPr>
        <w:t xml:space="preserve"> </w:t>
      </w:r>
      <w:r w:rsidRPr="00061E09">
        <w:rPr>
          <w:lang w:val="vi-VN"/>
        </w:rPr>
        <w:t>Điền tối đa là 20.000.000 đồng hoặc mức khác theo thỏa thuận của các Bên</w:t>
      </w:r>
    </w:p>
  </w:footnote>
  <w:footnote w:id="4">
    <w:p w14:paraId="32F0C5E6" w14:textId="77777777" w:rsidR="001F16A2" w:rsidRPr="00061E09" w:rsidRDefault="001F16A2" w:rsidP="009973B3">
      <w:pPr>
        <w:pStyle w:val="FootnoteText"/>
        <w:jc w:val="both"/>
        <w:rPr>
          <w:lang w:val="vi-VN"/>
        </w:rPr>
      </w:pPr>
      <w:r w:rsidRPr="00061E09">
        <w:rPr>
          <w:rStyle w:val="FootnoteReference"/>
        </w:rPr>
        <w:footnoteRef/>
      </w:r>
      <w:r w:rsidRPr="00061E09">
        <w:rPr>
          <w:lang w:val="vi-VN"/>
        </w:rPr>
        <w:t xml:space="preserve"> </w:t>
      </w:r>
      <w:r w:rsidRPr="00061E09">
        <w:rPr>
          <w:lang w:val="vi-VN"/>
        </w:rPr>
        <w:t>Điền số tiền bằng tiền ký quỹ đã thu</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19608E" w14:textId="77777777" w:rsidR="00511094" w:rsidRDefault="00511094" w:rsidP="004B2F39">
    <w:pPr>
      <w:pStyle w:val="Header"/>
      <w:tabs>
        <w:tab w:val="clear" w:pos="4680"/>
        <w:tab w:val="clear" w:pos="9360"/>
        <w:tab w:val="center" w:pos="7230"/>
        <w:tab w:val="right" w:pos="9639"/>
      </w:tabs>
      <w:spacing w:after="0"/>
      <w:ind w:left="-1134"/>
      <w:rPr>
        <w:rFonts w:ascii="Times New Roman" w:hAnsi="Times New Roman"/>
        <w:sz w:val="18"/>
        <w:szCs w:val="18"/>
      </w:rPr>
    </w:pPr>
    <w:r>
      <w:rPr>
        <w:rFonts w:ascii="Times New Roman" w:hAnsi="Times New Roman"/>
        <w:sz w:val="18"/>
        <w:szCs w:val="18"/>
      </w:rPr>
      <w:t xml:space="preserve">                                             </w:t>
    </w:r>
  </w:p>
  <w:tbl>
    <w:tblPr>
      <w:tblW w:w="9923" w:type="dxa"/>
      <w:tblInd w:w="-459" w:type="dxa"/>
      <w:tblLook w:val="01E0" w:firstRow="1" w:lastRow="1" w:firstColumn="1" w:lastColumn="1" w:noHBand="0" w:noVBand="0"/>
    </w:tblPr>
    <w:tblGrid>
      <w:gridCol w:w="2736"/>
      <w:gridCol w:w="7187"/>
    </w:tblGrid>
    <w:tr w:rsidR="00511094" w:rsidRPr="00747FDC" w14:paraId="62A782B1" w14:textId="77777777" w:rsidTr="004B2F39">
      <w:trPr>
        <w:trHeight w:val="896"/>
      </w:trPr>
      <w:tc>
        <w:tcPr>
          <w:tcW w:w="1446" w:type="dxa"/>
        </w:tcPr>
        <w:p w14:paraId="4A9A06BF" w14:textId="77777777" w:rsidR="00511094" w:rsidRPr="005A0C33" w:rsidRDefault="00511094" w:rsidP="007A34FE">
          <w:pPr>
            <w:spacing w:after="100" w:afterAutospacing="1" w:line="312" w:lineRule="auto"/>
            <w:rPr>
              <w:rFonts w:ascii=".VnTime" w:hAnsi=".VnTime"/>
            </w:rPr>
          </w:pPr>
          <w:r>
            <w:rPr>
              <w:b/>
              <w:noProof/>
              <w:sz w:val="28"/>
              <w:szCs w:val="28"/>
            </w:rPr>
            <w:drawing>
              <wp:inline distT="0" distB="0" distL="0" distR="0" wp14:anchorId="67DAC4EE" wp14:editId="7DA5F76C">
                <wp:extent cx="1600200" cy="468086"/>
                <wp:effectExtent l="0" t="0" r="0" b="8255"/>
                <wp:docPr id="2067743107" name="Picture 2067743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0511" cy="468177"/>
                        </a:xfrm>
                        <a:prstGeom prst="rect">
                          <a:avLst/>
                        </a:prstGeom>
                        <a:noFill/>
                        <a:ln>
                          <a:noFill/>
                        </a:ln>
                      </pic:spPr>
                    </pic:pic>
                  </a:graphicData>
                </a:graphic>
              </wp:inline>
            </w:drawing>
          </w:r>
        </w:p>
      </w:tc>
      <w:tc>
        <w:tcPr>
          <w:tcW w:w="8477" w:type="dxa"/>
        </w:tcPr>
        <w:p w14:paraId="12019B17" w14:textId="77777777" w:rsidR="00511094" w:rsidRPr="00747FDC" w:rsidRDefault="00511094" w:rsidP="004B2F39">
          <w:pPr>
            <w:spacing w:after="0" w:line="312" w:lineRule="auto"/>
            <w:jc w:val="right"/>
            <w:rPr>
              <w:rFonts w:ascii="Times New Roman" w:hAnsi="Times New Roman"/>
              <w:sz w:val="18"/>
              <w:szCs w:val="18"/>
            </w:rPr>
          </w:pPr>
        </w:p>
      </w:tc>
    </w:tr>
  </w:tbl>
  <w:p w14:paraId="4F4DA920" w14:textId="77777777" w:rsidR="00511094" w:rsidRPr="00747FDC" w:rsidRDefault="00511094" w:rsidP="004B2F39">
    <w:pPr>
      <w:pStyle w:val="Header"/>
      <w:tabs>
        <w:tab w:val="clear" w:pos="4680"/>
        <w:tab w:val="clear" w:pos="9360"/>
        <w:tab w:val="center" w:pos="7230"/>
        <w:tab w:val="right" w:pos="9639"/>
      </w:tabs>
      <w:spacing w:after="0"/>
      <w:ind w:left="-1134"/>
      <w:rPr>
        <w:rFonts w:ascii="Times New Roman" w:hAnsi="Times New Roman"/>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3194A"/>
    <w:multiLevelType w:val="hybridMultilevel"/>
    <w:tmpl w:val="ADE0D5DE"/>
    <w:lvl w:ilvl="0" w:tplc="CFD2632C">
      <w:start w:val="1"/>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5232CA4"/>
    <w:multiLevelType w:val="hybridMultilevel"/>
    <w:tmpl w:val="B46C3A98"/>
    <w:lvl w:ilvl="0" w:tplc="555E6950">
      <w:start w:val="1"/>
      <w:numFmt w:val="lowerLetter"/>
      <w:lvlText w:val="%1."/>
      <w:lvlJc w:val="left"/>
      <w:pPr>
        <w:ind w:left="360" w:hanging="360"/>
      </w:pPr>
      <w:rPr>
        <w:rFonts w:ascii="Times New Roman" w:eastAsia="Times New Roman" w:hAnsi="Times New Roman" w:cs="Times New Roman"/>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058623A4"/>
    <w:multiLevelType w:val="hybridMultilevel"/>
    <w:tmpl w:val="298EB10A"/>
    <w:lvl w:ilvl="0" w:tplc="CFD2632C">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07DA5AF7"/>
    <w:multiLevelType w:val="multilevel"/>
    <w:tmpl w:val="18CEF584"/>
    <w:lvl w:ilvl="0">
      <w:start w:val="5"/>
      <w:numFmt w:val="decimal"/>
      <w:lvlText w:val="%1"/>
      <w:lvlJc w:val="left"/>
      <w:pPr>
        <w:ind w:left="360" w:hanging="360"/>
      </w:pPr>
      <w:rPr>
        <w:rFonts w:hint="default"/>
      </w:rPr>
    </w:lvl>
    <w:lvl w:ilvl="1">
      <w:numFmt w:val="bullet"/>
      <w:lvlText w:val="-"/>
      <w:lvlJc w:val="left"/>
      <w:pPr>
        <w:ind w:left="360" w:hanging="360"/>
      </w:pPr>
      <w:rPr>
        <w:rFonts w:ascii="Calibri" w:eastAsia="Calibri" w:hAnsi="Calibri" w:cs="Calibri" w:hint="default"/>
      </w:rPr>
    </w:lvl>
    <w:lvl w:ilvl="2">
      <w:start w:val="1"/>
      <w:numFmt w:val="decimal"/>
      <w:lvlText w:val="%1.%2.%3"/>
      <w:lvlJc w:val="left"/>
      <w:pPr>
        <w:ind w:left="760" w:hanging="720"/>
      </w:pPr>
      <w:rPr>
        <w:rFonts w:hint="default"/>
      </w:rPr>
    </w:lvl>
    <w:lvl w:ilvl="3">
      <w:start w:val="1"/>
      <w:numFmt w:val="decimal"/>
      <w:lvlText w:val="%1.%2.%3.%4"/>
      <w:lvlJc w:val="left"/>
      <w:pPr>
        <w:ind w:left="780" w:hanging="720"/>
      </w:pPr>
      <w:rPr>
        <w:rFonts w:hint="default"/>
      </w:rPr>
    </w:lvl>
    <w:lvl w:ilvl="4">
      <w:start w:val="1"/>
      <w:numFmt w:val="decimal"/>
      <w:lvlText w:val="%1.%2.%3.%4.%5"/>
      <w:lvlJc w:val="left"/>
      <w:pPr>
        <w:ind w:left="1160" w:hanging="1080"/>
      </w:pPr>
      <w:rPr>
        <w:rFonts w:hint="default"/>
      </w:rPr>
    </w:lvl>
    <w:lvl w:ilvl="5">
      <w:start w:val="1"/>
      <w:numFmt w:val="decimal"/>
      <w:lvlText w:val="%1.%2.%3.%4.%5.%6"/>
      <w:lvlJc w:val="left"/>
      <w:pPr>
        <w:ind w:left="1180" w:hanging="1080"/>
      </w:pPr>
      <w:rPr>
        <w:rFonts w:hint="default"/>
      </w:rPr>
    </w:lvl>
    <w:lvl w:ilvl="6">
      <w:start w:val="1"/>
      <w:numFmt w:val="decimal"/>
      <w:lvlText w:val="%1.%2.%3.%4.%5.%6.%7"/>
      <w:lvlJc w:val="left"/>
      <w:pPr>
        <w:ind w:left="1560" w:hanging="1440"/>
      </w:pPr>
      <w:rPr>
        <w:rFonts w:hint="default"/>
      </w:rPr>
    </w:lvl>
    <w:lvl w:ilvl="7">
      <w:start w:val="1"/>
      <w:numFmt w:val="decimal"/>
      <w:lvlText w:val="%1.%2.%3.%4.%5.%6.%7.%8"/>
      <w:lvlJc w:val="left"/>
      <w:pPr>
        <w:ind w:left="1580" w:hanging="1440"/>
      </w:pPr>
      <w:rPr>
        <w:rFonts w:hint="default"/>
      </w:rPr>
    </w:lvl>
    <w:lvl w:ilvl="8">
      <w:start w:val="1"/>
      <w:numFmt w:val="decimal"/>
      <w:lvlText w:val="%1.%2.%3.%4.%5.%6.%7.%8.%9"/>
      <w:lvlJc w:val="left"/>
      <w:pPr>
        <w:ind w:left="1960" w:hanging="1800"/>
      </w:pPr>
      <w:rPr>
        <w:rFonts w:hint="default"/>
      </w:rPr>
    </w:lvl>
  </w:abstractNum>
  <w:abstractNum w:abstractNumId="4">
    <w:nsid w:val="08805922"/>
    <w:multiLevelType w:val="multilevel"/>
    <w:tmpl w:val="63341E40"/>
    <w:lvl w:ilvl="0">
      <w:start w:val="3"/>
      <w:numFmt w:val="decimal"/>
      <w:lvlText w:val="%1."/>
      <w:lvlJc w:val="left"/>
      <w:pPr>
        <w:ind w:left="390" w:hanging="390"/>
      </w:pPr>
      <w:rPr>
        <w:rFonts w:hint="default"/>
        <w:i w:val="0"/>
      </w:rPr>
    </w:lvl>
    <w:lvl w:ilvl="1">
      <w:start w:val="1"/>
      <w:numFmt w:val="decimal"/>
      <w:lvlText w:val="%1.%2."/>
      <w:lvlJc w:val="left"/>
      <w:pPr>
        <w:ind w:left="720" w:hanging="72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1080" w:hanging="108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440" w:hanging="144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800" w:hanging="1800"/>
      </w:pPr>
      <w:rPr>
        <w:rFonts w:hint="default"/>
        <w:i w:val="0"/>
      </w:rPr>
    </w:lvl>
    <w:lvl w:ilvl="8">
      <w:start w:val="1"/>
      <w:numFmt w:val="decimal"/>
      <w:lvlText w:val="%1.%2.%3.%4.%5.%6.%7.%8.%9."/>
      <w:lvlJc w:val="left"/>
      <w:pPr>
        <w:ind w:left="1800" w:hanging="1800"/>
      </w:pPr>
      <w:rPr>
        <w:rFonts w:hint="default"/>
        <w:i w:val="0"/>
      </w:rPr>
    </w:lvl>
  </w:abstractNum>
  <w:abstractNum w:abstractNumId="5">
    <w:nsid w:val="0AF461FD"/>
    <w:multiLevelType w:val="hybridMultilevel"/>
    <w:tmpl w:val="F52052DC"/>
    <w:lvl w:ilvl="0" w:tplc="CFD2632C">
      <w:start w:val="1"/>
      <w:numFmt w:val="lowerLetter"/>
      <w:lvlText w:val="%1."/>
      <w:lvlJc w:val="left"/>
      <w:pPr>
        <w:ind w:left="78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C390677"/>
    <w:multiLevelType w:val="multilevel"/>
    <w:tmpl w:val="63D69772"/>
    <w:lvl w:ilvl="0">
      <w:start w:val="11"/>
      <w:numFmt w:val="decimal"/>
      <w:lvlText w:val="%1."/>
      <w:lvlJc w:val="left"/>
      <w:pPr>
        <w:ind w:left="540" w:hanging="54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nsid w:val="0F777E57"/>
    <w:multiLevelType w:val="hybridMultilevel"/>
    <w:tmpl w:val="2E1A1646"/>
    <w:lvl w:ilvl="0" w:tplc="CFD2632C">
      <w:start w:val="1"/>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04905D6"/>
    <w:multiLevelType w:val="hybridMultilevel"/>
    <w:tmpl w:val="60A4DF8E"/>
    <w:lvl w:ilvl="0" w:tplc="D7D2248C">
      <w:numFmt w:val="bullet"/>
      <w:lvlText w:val="-"/>
      <w:lvlJc w:val="left"/>
      <w:pPr>
        <w:ind w:left="4897"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04B42F7"/>
    <w:multiLevelType w:val="hybridMultilevel"/>
    <w:tmpl w:val="82902E46"/>
    <w:lvl w:ilvl="0" w:tplc="CFD2632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0F00D7E"/>
    <w:multiLevelType w:val="hybridMultilevel"/>
    <w:tmpl w:val="DC402690"/>
    <w:lvl w:ilvl="0" w:tplc="D33422E6">
      <w:start w:val="1"/>
      <w:numFmt w:val="decimal"/>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124E6EA9"/>
    <w:multiLevelType w:val="hybridMultilevel"/>
    <w:tmpl w:val="56265F18"/>
    <w:lvl w:ilvl="0" w:tplc="CFD2632C">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15754DBE"/>
    <w:multiLevelType w:val="hybridMultilevel"/>
    <w:tmpl w:val="6924E062"/>
    <w:lvl w:ilvl="0" w:tplc="CFD2632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AAF736D"/>
    <w:multiLevelType w:val="hybridMultilevel"/>
    <w:tmpl w:val="C5A4B90C"/>
    <w:lvl w:ilvl="0" w:tplc="CFD2632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0691929"/>
    <w:multiLevelType w:val="multilevel"/>
    <w:tmpl w:val="C2663EC0"/>
    <w:lvl w:ilvl="0">
      <w:start w:val="1"/>
      <w:numFmt w:val="decimal"/>
      <w:lvlText w:val="%1."/>
      <w:lvlJc w:val="left"/>
      <w:pPr>
        <w:ind w:left="360" w:hanging="360"/>
      </w:pPr>
      <w:rPr>
        <w:rFonts w:eastAsia="Calibri" w:hint="default"/>
      </w:rPr>
    </w:lvl>
    <w:lvl w:ilvl="1">
      <w:start w:val="1"/>
      <w:numFmt w:val="decimal"/>
      <w:lvlText w:val="%1.%2."/>
      <w:lvlJc w:val="left"/>
      <w:pPr>
        <w:ind w:left="928" w:hanging="360"/>
      </w:pPr>
      <w:rPr>
        <w:rFonts w:eastAsia="Calibri" w:hint="default"/>
      </w:rPr>
    </w:lvl>
    <w:lvl w:ilvl="2">
      <w:start w:val="1"/>
      <w:numFmt w:val="decimal"/>
      <w:lvlText w:val="%1.%2.%3."/>
      <w:lvlJc w:val="left"/>
      <w:pPr>
        <w:ind w:left="3960" w:hanging="720"/>
      </w:pPr>
      <w:rPr>
        <w:rFonts w:eastAsia="Calibri" w:hint="default"/>
      </w:rPr>
    </w:lvl>
    <w:lvl w:ilvl="3">
      <w:start w:val="1"/>
      <w:numFmt w:val="decimal"/>
      <w:lvlText w:val="%1.%2.%3.%4."/>
      <w:lvlJc w:val="left"/>
      <w:pPr>
        <w:ind w:left="5580" w:hanging="720"/>
      </w:pPr>
      <w:rPr>
        <w:rFonts w:eastAsia="Calibri" w:hint="default"/>
      </w:rPr>
    </w:lvl>
    <w:lvl w:ilvl="4">
      <w:start w:val="1"/>
      <w:numFmt w:val="decimal"/>
      <w:lvlText w:val="%1.%2.%3.%4.%5."/>
      <w:lvlJc w:val="left"/>
      <w:pPr>
        <w:ind w:left="7560" w:hanging="1080"/>
      </w:pPr>
      <w:rPr>
        <w:rFonts w:eastAsia="Calibri" w:hint="default"/>
      </w:rPr>
    </w:lvl>
    <w:lvl w:ilvl="5">
      <w:start w:val="1"/>
      <w:numFmt w:val="decimal"/>
      <w:lvlText w:val="%1.%2.%3.%4.%5.%6."/>
      <w:lvlJc w:val="left"/>
      <w:pPr>
        <w:ind w:left="9180" w:hanging="1080"/>
      </w:pPr>
      <w:rPr>
        <w:rFonts w:eastAsia="Calibri" w:hint="default"/>
      </w:rPr>
    </w:lvl>
    <w:lvl w:ilvl="6">
      <w:start w:val="1"/>
      <w:numFmt w:val="decimal"/>
      <w:lvlText w:val="%1.%2.%3.%4.%5.%6.%7."/>
      <w:lvlJc w:val="left"/>
      <w:pPr>
        <w:ind w:left="11160" w:hanging="1440"/>
      </w:pPr>
      <w:rPr>
        <w:rFonts w:eastAsia="Calibri" w:hint="default"/>
      </w:rPr>
    </w:lvl>
    <w:lvl w:ilvl="7">
      <w:start w:val="1"/>
      <w:numFmt w:val="decimal"/>
      <w:lvlText w:val="%1.%2.%3.%4.%5.%6.%7.%8."/>
      <w:lvlJc w:val="left"/>
      <w:pPr>
        <w:ind w:left="12780" w:hanging="1440"/>
      </w:pPr>
      <w:rPr>
        <w:rFonts w:eastAsia="Calibri" w:hint="default"/>
      </w:rPr>
    </w:lvl>
    <w:lvl w:ilvl="8">
      <w:start w:val="1"/>
      <w:numFmt w:val="decimal"/>
      <w:lvlText w:val="%1.%2.%3.%4.%5.%6.%7.%8.%9."/>
      <w:lvlJc w:val="left"/>
      <w:pPr>
        <w:ind w:left="14760" w:hanging="1800"/>
      </w:pPr>
      <w:rPr>
        <w:rFonts w:eastAsia="Calibri" w:hint="default"/>
      </w:rPr>
    </w:lvl>
  </w:abstractNum>
  <w:abstractNum w:abstractNumId="15">
    <w:nsid w:val="2612432E"/>
    <w:multiLevelType w:val="hybridMultilevel"/>
    <w:tmpl w:val="B156CC30"/>
    <w:lvl w:ilvl="0" w:tplc="A6103EC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E0532F1"/>
    <w:multiLevelType w:val="hybridMultilevel"/>
    <w:tmpl w:val="13BA2BCC"/>
    <w:lvl w:ilvl="0" w:tplc="400443BE">
      <w:start w:val="4"/>
      <w:numFmt w:val="bullet"/>
      <w:lvlText w:val="-"/>
      <w:lvlJc w:val="left"/>
      <w:pPr>
        <w:ind w:left="360" w:hanging="360"/>
      </w:pPr>
      <w:rPr>
        <w:rFonts w:ascii="Arial" w:eastAsia="Times New Roman"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2F102AD2"/>
    <w:multiLevelType w:val="hybridMultilevel"/>
    <w:tmpl w:val="D5F48E86"/>
    <w:lvl w:ilvl="0" w:tplc="CFD2632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F8C3D7B"/>
    <w:multiLevelType w:val="hybridMultilevel"/>
    <w:tmpl w:val="62247C2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9">
    <w:nsid w:val="30210FCA"/>
    <w:multiLevelType w:val="hybridMultilevel"/>
    <w:tmpl w:val="34C4A15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45B4579"/>
    <w:multiLevelType w:val="hybridMultilevel"/>
    <w:tmpl w:val="925A1BC8"/>
    <w:lvl w:ilvl="0" w:tplc="483C8EA2">
      <w:start w:val="1"/>
      <w:numFmt w:val="lowerLetter"/>
      <w:lvlText w:val="%1."/>
      <w:lvlJc w:val="left"/>
      <w:pPr>
        <w:ind w:left="36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5263EA1"/>
    <w:multiLevelType w:val="multilevel"/>
    <w:tmpl w:val="DDE0906A"/>
    <w:lvl w:ilvl="0">
      <w:start w:val="4"/>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2">
    <w:nsid w:val="387E7751"/>
    <w:multiLevelType w:val="multilevel"/>
    <w:tmpl w:val="06AAF970"/>
    <w:lvl w:ilvl="0">
      <w:start w:val="1"/>
      <w:numFmt w:val="decimal"/>
      <w:lvlText w:val="%1."/>
      <w:lvlJc w:val="left"/>
      <w:pPr>
        <w:ind w:left="390" w:hanging="390"/>
      </w:pPr>
      <w:rPr>
        <w:rFonts w:hint="default"/>
        <w:i/>
      </w:rPr>
    </w:lvl>
    <w:lvl w:ilvl="1">
      <w:start w:val="1"/>
      <w:numFmt w:val="decimal"/>
      <w:lvlText w:val="%1.%2."/>
      <w:lvlJc w:val="left"/>
      <w:pPr>
        <w:ind w:left="2138" w:hanging="720"/>
      </w:pPr>
      <w:rPr>
        <w:rFonts w:hint="default"/>
        <w:b w:val="0"/>
        <w:i w:val="0"/>
      </w:rPr>
    </w:lvl>
    <w:lvl w:ilvl="2">
      <w:start w:val="1"/>
      <w:numFmt w:val="decimal"/>
      <w:lvlText w:val="%1.%2.%3."/>
      <w:lvlJc w:val="left"/>
      <w:pPr>
        <w:ind w:left="720" w:hanging="720"/>
      </w:pPr>
      <w:rPr>
        <w:rFonts w:hint="default"/>
        <w:i/>
      </w:rPr>
    </w:lvl>
    <w:lvl w:ilvl="3">
      <w:start w:val="1"/>
      <w:numFmt w:val="decimal"/>
      <w:lvlText w:val="%1.%2.%3.%4."/>
      <w:lvlJc w:val="left"/>
      <w:pPr>
        <w:ind w:left="1080" w:hanging="1080"/>
      </w:pPr>
      <w:rPr>
        <w:rFonts w:hint="default"/>
        <w:i/>
      </w:rPr>
    </w:lvl>
    <w:lvl w:ilvl="4">
      <w:start w:val="1"/>
      <w:numFmt w:val="decimal"/>
      <w:lvlText w:val="%1.%2.%3.%4.%5."/>
      <w:lvlJc w:val="left"/>
      <w:pPr>
        <w:ind w:left="1080" w:hanging="1080"/>
      </w:pPr>
      <w:rPr>
        <w:rFonts w:hint="default"/>
        <w:i/>
      </w:rPr>
    </w:lvl>
    <w:lvl w:ilvl="5">
      <w:start w:val="1"/>
      <w:numFmt w:val="decimal"/>
      <w:lvlText w:val="%1.%2.%3.%4.%5.%6."/>
      <w:lvlJc w:val="left"/>
      <w:pPr>
        <w:ind w:left="1440" w:hanging="1440"/>
      </w:pPr>
      <w:rPr>
        <w:rFonts w:hint="default"/>
        <w:i/>
      </w:rPr>
    </w:lvl>
    <w:lvl w:ilvl="6">
      <w:start w:val="1"/>
      <w:numFmt w:val="decimal"/>
      <w:lvlText w:val="%1.%2.%3.%4.%5.%6.%7."/>
      <w:lvlJc w:val="left"/>
      <w:pPr>
        <w:ind w:left="1440" w:hanging="1440"/>
      </w:pPr>
      <w:rPr>
        <w:rFonts w:hint="default"/>
        <w:i/>
      </w:rPr>
    </w:lvl>
    <w:lvl w:ilvl="7">
      <w:start w:val="1"/>
      <w:numFmt w:val="decimal"/>
      <w:lvlText w:val="%1.%2.%3.%4.%5.%6.%7.%8."/>
      <w:lvlJc w:val="left"/>
      <w:pPr>
        <w:ind w:left="1800" w:hanging="1800"/>
      </w:pPr>
      <w:rPr>
        <w:rFonts w:hint="default"/>
        <w:i/>
      </w:rPr>
    </w:lvl>
    <w:lvl w:ilvl="8">
      <w:start w:val="1"/>
      <w:numFmt w:val="decimal"/>
      <w:lvlText w:val="%1.%2.%3.%4.%5.%6.%7.%8.%9."/>
      <w:lvlJc w:val="left"/>
      <w:pPr>
        <w:ind w:left="1800" w:hanging="1800"/>
      </w:pPr>
      <w:rPr>
        <w:rFonts w:hint="default"/>
        <w:i/>
      </w:rPr>
    </w:lvl>
  </w:abstractNum>
  <w:abstractNum w:abstractNumId="23">
    <w:nsid w:val="39884828"/>
    <w:multiLevelType w:val="multilevel"/>
    <w:tmpl w:val="F6B88730"/>
    <w:lvl w:ilvl="0">
      <w:start w:val="2"/>
      <w:numFmt w:val="decimal"/>
      <w:lvlText w:val="%1."/>
      <w:lvlJc w:val="left"/>
      <w:pPr>
        <w:ind w:left="360" w:hanging="360"/>
      </w:pPr>
      <w:rPr>
        <w:rFonts w:hint="default"/>
      </w:rPr>
    </w:lvl>
    <w:lvl w:ilvl="1">
      <w:start w:val="1"/>
      <w:numFmt w:val="decimal"/>
      <w:lvlText w:val="%1.%2."/>
      <w:lvlJc w:val="left"/>
      <w:pPr>
        <w:ind w:left="371" w:hanging="360"/>
      </w:pPr>
      <w:rPr>
        <w:rFonts w:hint="default"/>
      </w:rPr>
    </w:lvl>
    <w:lvl w:ilvl="2">
      <w:start w:val="1"/>
      <w:numFmt w:val="decimal"/>
      <w:lvlText w:val="%1.%2.%3."/>
      <w:lvlJc w:val="left"/>
      <w:pPr>
        <w:ind w:left="742" w:hanging="720"/>
      </w:pPr>
      <w:rPr>
        <w:rFonts w:hint="default"/>
      </w:rPr>
    </w:lvl>
    <w:lvl w:ilvl="3">
      <w:start w:val="1"/>
      <w:numFmt w:val="decimal"/>
      <w:lvlText w:val="%1.%2.%3.%4."/>
      <w:lvlJc w:val="left"/>
      <w:pPr>
        <w:ind w:left="753" w:hanging="720"/>
      </w:pPr>
      <w:rPr>
        <w:rFonts w:hint="default"/>
      </w:rPr>
    </w:lvl>
    <w:lvl w:ilvl="4">
      <w:start w:val="1"/>
      <w:numFmt w:val="decimal"/>
      <w:lvlText w:val="%1.%2.%3.%4.%5."/>
      <w:lvlJc w:val="left"/>
      <w:pPr>
        <w:ind w:left="1124" w:hanging="1080"/>
      </w:pPr>
      <w:rPr>
        <w:rFonts w:hint="default"/>
      </w:rPr>
    </w:lvl>
    <w:lvl w:ilvl="5">
      <w:start w:val="1"/>
      <w:numFmt w:val="decimal"/>
      <w:lvlText w:val="%1.%2.%3.%4.%5.%6."/>
      <w:lvlJc w:val="left"/>
      <w:pPr>
        <w:ind w:left="1135" w:hanging="1080"/>
      </w:pPr>
      <w:rPr>
        <w:rFonts w:hint="default"/>
      </w:rPr>
    </w:lvl>
    <w:lvl w:ilvl="6">
      <w:start w:val="1"/>
      <w:numFmt w:val="decimal"/>
      <w:lvlText w:val="%1.%2.%3.%4.%5.%6.%7."/>
      <w:lvlJc w:val="left"/>
      <w:pPr>
        <w:ind w:left="1506" w:hanging="1440"/>
      </w:pPr>
      <w:rPr>
        <w:rFonts w:hint="default"/>
      </w:rPr>
    </w:lvl>
    <w:lvl w:ilvl="7">
      <w:start w:val="1"/>
      <w:numFmt w:val="decimal"/>
      <w:lvlText w:val="%1.%2.%3.%4.%5.%6.%7.%8."/>
      <w:lvlJc w:val="left"/>
      <w:pPr>
        <w:ind w:left="1517" w:hanging="1440"/>
      </w:pPr>
      <w:rPr>
        <w:rFonts w:hint="default"/>
      </w:rPr>
    </w:lvl>
    <w:lvl w:ilvl="8">
      <w:start w:val="1"/>
      <w:numFmt w:val="decimal"/>
      <w:lvlText w:val="%1.%2.%3.%4.%5.%6.%7.%8.%9."/>
      <w:lvlJc w:val="left"/>
      <w:pPr>
        <w:ind w:left="1888" w:hanging="1800"/>
      </w:pPr>
      <w:rPr>
        <w:rFonts w:hint="default"/>
      </w:rPr>
    </w:lvl>
  </w:abstractNum>
  <w:abstractNum w:abstractNumId="24">
    <w:nsid w:val="39CD34D7"/>
    <w:multiLevelType w:val="multilevel"/>
    <w:tmpl w:val="ADB8DCFA"/>
    <w:lvl w:ilvl="0">
      <w:start w:val="19"/>
      <w:numFmt w:val="decimal"/>
      <w:lvlText w:val="%1."/>
      <w:lvlJc w:val="left"/>
      <w:pPr>
        <w:ind w:left="525" w:hanging="525"/>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5">
    <w:nsid w:val="3A6C707D"/>
    <w:multiLevelType w:val="hybridMultilevel"/>
    <w:tmpl w:val="0F7C89BA"/>
    <w:lvl w:ilvl="0" w:tplc="2CD09418">
      <w:start w:val="3"/>
      <w:numFmt w:val="bullet"/>
      <w:lvlText w:val="-"/>
      <w:lvlJc w:val="left"/>
      <w:pPr>
        <w:ind w:left="720" w:hanging="360"/>
      </w:pPr>
      <w:rPr>
        <w:rFonts w:ascii="Calibri" w:eastAsia="Times New Roman" w:hAnsi="Calibri" w:cs="Calibri" w:hint="default"/>
        <w:sz w:val="22"/>
        <w:szCs w:val="2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B95505D"/>
    <w:multiLevelType w:val="multilevel"/>
    <w:tmpl w:val="67A225A0"/>
    <w:lvl w:ilvl="0">
      <w:start w:val="7"/>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7">
    <w:nsid w:val="4EF2584F"/>
    <w:multiLevelType w:val="hybridMultilevel"/>
    <w:tmpl w:val="3F08A352"/>
    <w:lvl w:ilvl="0" w:tplc="2EEEDB6E">
      <w:numFmt w:val="bullet"/>
      <w:lvlText w:val="-"/>
      <w:lvlJc w:val="left"/>
      <w:pPr>
        <w:ind w:left="360" w:hanging="360"/>
      </w:pPr>
      <w:rPr>
        <w:rFonts w:ascii="Calibri" w:eastAsia="Calibri" w:hAnsi="Calibri" w:cs="Calibri" w:hint="default"/>
      </w:rPr>
    </w:lvl>
    <w:lvl w:ilvl="1" w:tplc="04090003">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8">
    <w:nsid w:val="50A8084B"/>
    <w:multiLevelType w:val="hybridMultilevel"/>
    <w:tmpl w:val="CC067FC2"/>
    <w:lvl w:ilvl="0" w:tplc="CFD2632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7005299"/>
    <w:multiLevelType w:val="hybridMultilevel"/>
    <w:tmpl w:val="CC7C6960"/>
    <w:lvl w:ilvl="0" w:tplc="04090017">
      <w:start w:val="1"/>
      <w:numFmt w:val="low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BD95290"/>
    <w:multiLevelType w:val="hybridMultilevel"/>
    <w:tmpl w:val="5A34F97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1">
    <w:nsid w:val="62337B2A"/>
    <w:multiLevelType w:val="hybridMultilevel"/>
    <w:tmpl w:val="89A024A0"/>
    <w:lvl w:ilvl="0" w:tplc="CFD2632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7E21201"/>
    <w:multiLevelType w:val="multilevel"/>
    <w:tmpl w:val="BBD2141E"/>
    <w:lvl w:ilvl="0">
      <w:start w:val="8"/>
      <w:numFmt w:val="decimal"/>
      <w:lvlText w:val="%1."/>
      <w:lvlJc w:val="left"/>
      <w:pPr>
        <w:ind w:left="390" w:hanging="39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3">
    <w:nsid w:val="6AF34A74"/>
    <w:multiLevelType w:val="hybridMultilevel"/>
    <w:tmpl w:val="987C69A4"/>
    <w:lvl w:ilvl="0" w:tplc="04090019">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E2B42C3"/>
    <w:multiLevelType w:val="hybridMultilevel"/>
    <w:tmpl w:val="EC8A3152"/>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5">
    <w:nsid w:val="74D267C9"/>
    <w:multiLevelType w:val="hybridMultilevel"/>
    <w:tmpl w:val="A926BAC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6">
    <w:nsid w:val="794F0B6F"/>
    <w:multiLevelType w:val="hybridMultilevel"/>
    <w:tmpl w:val="BBB47774"/>
    <w:lvl w:ilvl="0" w:tplc="CFD2632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D1C7E23"/>
    <w:multiLevelType w:val="hybridMultilevel"/>
    <w:tmpl w:val="62165768"/>
    <w:lvl w:ilvl="0" w:tplc="05001AA8">
      <w:start w:val="1"/>
      <w:numFmt w:val="lowerLetter"/>
      <w:lvlText w:val="%1)"/>
      <w:lvlJc w:val="left"/>
      <w:pPr>
        <w:ind w:left="720" w:hanging="360"/>
      </w:pPr>
      <w:rPr>
        <w:rFonts w:cs="Times New Roman"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9"/>
  </w:num>
  <w:num w:numId="3">
    <w:abstractNumId w:val="7"/>
  </w:num>
  <w:num w:numId="4">
    <w:abstractNumId w:val="25"/>
  </w:num>
  <w:num w:numId="5">
    <w:abstractNumId w:val="20"/>
  </w:num>
  <w:num w:numId="6">
    <w:abstractNumId w:val="0"/>
  </w:num>
  <w:num w:numId="7">
    <w:abstractNumId w:val="5"/>
  </w:num>
  <w:num w:numId="8">
    <w:abstractNumId w:val="36"/>
  </w:num>
  <w:num w:numId="9">
    <w:abstractNumId w:val="11"/>
  </w:num>
  <w:num w:numId="10">
    <w:abstractNumId w:val="2"/>
  </w:num>
  <w:num w:numId="11">
    <w:abstractNumId w:val="28"/>
  </w:num>
  <w:num w:numId="12">
    <w:abstractNumId w:val="12"/>
  </w:num>
  <w:num w:numId="13">
    <w:abstractNumId w:val="13"/>
  </w:num>
  <w:num w:numId="14">
    <w:abstractNumId w:val="17"/>
  </w:num>
  <w:num w:numId="15">
    <w:abstractNumId w:val="31"/>
  </w:num>
  <w:num w:numId="16">
    <w:abstractNumId w:val="16"/>
  </w:num>
  <w:num w:numId="17">
    <w:abstractNumId w:val="1"/>
  </w:num>
  <w:num w:numId="18">
    <w:abstractNumId w:val="18"/>
  </w:num>
  <w:num w:numId="1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num>
  <w:num w:numId="23">
    <w:abstractNumId w:val="37"/>
  </w:num>
  <w:num w:numId="24">
    <w:abstractNumId w:val="32"/>
  </w:num>
  <w:num w:numId="25">
    <w:abstractNumId w:val="15"/>
  </w:num>
  <w:num w:numId="26">
    <w:abstractNumId w:val="10"/>
  </w:num>
  <w:num w:numId="27">
    <w:abstractNumId w:val="22"/>
  </w:num>
  <w:num w:numId="28">
    <w:abstractNumId w:val="4"/>
  </w:num>
  <w:num w:numId="29">
    <w:abstractNumId w:val="21"/>
  </w:num>
  <w:num w:numId="30">
    <w:abstractNumId w:val="26"/>
  </w:num>
  <w:num w:numId="31">
    <w:abstractNumId w:val="24"/>
  </w:num>
  <w:num w:numId="32">
    <w:abstractNumId w:val="34"/>
  </w:num>
  <w:num w:numId="33">
    <w:abstractNumId w:val="27"/>
  </w:num>
  <w:num w:numId="34">
    <w:abstractNumId w:val="3"/>
  </w:num>
  <w:num w:numId="35">
    <w:abstractNumId w:val="14"/>
  </w:num>
  <w:num w:numId="36">
    <w:abstractNumId w:val="23"/>
  </w:num>
  <w:num w:numId="37">
    <w:abstractNumId w:val="33"/>
  </w:num>
  <w:num w:numId="38">
    <w:abstractNumId w:val="29"/>
  </w:num>
  <w:num w:numId="39">
    <w:abstractNumId w:val="6"/>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2989"/>
    <w:rsid w:val="0000335A"/>
    <w:rsid w:val="00003C02"/>
    <w:rsid w:val="0000631F"/>
    <w:rsid w:val="0001074C"/>
    <w:rsid w:val="0001100A"/>
    <w:rsid w:val="0001113E"/>
    <w:rsid w:val="00011806"/>
    <w:rsid w:val="0001197A"/>
    <w:rsid w:val="0001261D"/>
    <w:rsid w:val="000133BA"/>
    <w:rsid w:val="000152CE"/>
    <w:rsid w:val="00015D73"/>
    <w:rsid w:val="00020834"/>
    <w:rsid w:val="00020F19"/>
    <w:rsid w:val="00021241"/>
    <w:rsid w:val="0002129E"/>
    <w:rsid w:val="00021829"/>
    <w:rsid w:val="00022242"/>
    <w:rsid w:val="00023DA5"/>
    <w:rsid w:val="00026109"/>
    <w:rsid w:val="0002721E"/>
    <w:rsid w:val="00031253"/>
    <w:rsid w:val="00031C2C"/>
    <w:rsid w:val="00032C89"/>
    <w:rsid w:val="00034D06"/>
    <w:rsid w:val="00035AA4"/>
    <w:rsid w:val="000361A7"/>
    <w:rsid w:val="00037819"/>
    <w:rsid w:val="00037B1D"/>
    <w:rsid w:val="00040C7E"/>
    <w:rsid w:val="0004146A"/>
    <w:rsid w:val="00041525"/>
    <w:rsid w:val="0004355A"/>
    <w:rsid w:val="000440F6"/>
    <w:rsid w:val="000455FD"/>
    <w:rsid w:val="000508B2"/>
    <w:rsid w:val="00054B79"/>
    <w:rsid w:val="00054EB8"/>
    <w:rsid w:val="0005509F"/>
    <w:rsid w:val="00057475"/>
    <w:rsid w:val="00060414"/>
    <w:rsid w:val="0006045B"/>
    <w:rsid w:val="000614E7"/>
    <w:rsid w:val="00062989"/>
    <w:rsid w:val="000630E2"/>
    <w:rsid w:val="00063A2F"/>
    <w:rsid w:val="00063DBA"/>
    <w:rsid w:val="00064559"/>
    <w:rsid w:val="000657BC"/>
    <w:rsid w:val="00070685"/>
    <w:rsid w:val="00071903"/>
    <w:rsid w:val="00071B3C"/>
    <w:rsid w:val="00073955"/>
    <w:rsid w:val="00073F37"/>
    <w:rsid w:val="000750FF"/>
    <w:rsid w:val="000768F1"/>
    <w:rsid w:val="00076DBC"/>
    <w:rsid w:val="0007730C"/>
    <w:rsid w:val="0008054F"/>
    <w:rsid w:val="0008067E"/>
    <w:rsid w:val="00080A8C"/>
    <w:rsid w:val="000818DE"/>
    <w:rsid w:val="00081F0D"/>
    <w:rsid w:val="00082147"/>
    <w:rsid w:val="000834B9"/>
    <w:rsid w:val="00083D5E"/>
    <w:rsid w:val="0008445C"/>
    <w:rsid w:val="00084E41"/>
    <w:rsid w:val="00085BA5"/>
    <w:rsid w:val="00085BAA"/>
    <w:rsid w:val="0008672C"/>
    <w:rsid w:val="00087ECC"/>
    <w:rsid w:val="00090642"/>
    <w:rsid w:val="000908AB"/>
    <w:rsid w:val="000911E4"/>
    <w:rsid w:val="00091CE9"/>
    <w:rsid w:val="00092ADE"/>
    <w:rsid w:val="000971AB"/>
    <w:rsid w:val="00097E2F"/>
    <w:rsid w:val="000A1025"/>
    <w:rsid w:val="000A1AF4"/>
    <w:rsid w:val="000A1F7E"/>
    <w:rsid w:val="000A3311"/>
    <w:rsid w:val="000A3FE7"/>
    <w:rsid w:val="000A420E"/>
    <w:rsid w:val="000A74A4"/>
    <w:rsid w:val="000A7AD7"/>
    <w:rsid w:val="000A7C89"/>
    <w:rsid w:val="000B0AC8"/>
    <w:rsid w:val="000B1F55"/>
    <w:rsid w:val="000B2742"/>
    <w:rsid w:val="000B2985"/>
    <w:rsid w:val="000B3EC5"/>
    <w:rsid w:val="000B5234"/>
    <w:rsid w:val="000B5617"/>
    <w:rsid w:val="000B5EC5"/>
    <w:rsid w:val="000B7099"/>
    <w:rsid w:val="000C0E25"/>
    <w:rsid w:val="000C223F"/>
    <w:rsid w:val="000C2C98"/>
    <w:rsid w:val="000C2F8C"/>
    <w:rsid w:val="000C33F8"/>
    <w:rsid w:val="000C3DA1"/>
    <w:rsid w:val="000C4AAB"/>
    <w:rsid w:val="000D1362"/>
    <w:rsid w:val="000D2F1A"/>
    <w:rsid w:val="000D2F72"/>
    <w:rsid w:val="000D31B1"/>
    <w:rsid w:val="000D35D2"/>
    <w:rsid w:val="000D4DF6"/>
    <w:rsid w:val="000D5830"/>
    <w:rsid w:val="000D5FC7"/>
    <w:rsid w:val="000D73A7"/>
    <w:rsid w:val="000D786B"/>
    <w:rsid w:val="000E3103"/>
    <w:rsid w:val="000E66A4"/>
    <w:rsid w:val="000E6C04"/>
    <w:rsid w:val="000E78C1"/>
    <w:rsid w:val="000F0D4C"/>
    <w:rsid w:val="000F3118"/>
    <w:rsid w:val="000F3521"/>
    <w:rsid w:val="000F3EB7"/>
    <w:rsid w:val="000F5195"/>
    <w:rsid w:val="000F550E"/>
    <w:rsid w:val="000F58E0"/>
    <w:rsid w:val="000F5E36"/>
    <w:rsid w:val="000F6C8D"/>
    <w:rsid w:val="00100F74"/>
    <w:rsid w:val="00102F4C"/>
    <w:rsid w:val="00103243"/>
    <w:rsid w:val="00103D52"/>
    <w:rsid w:val="00106837"/>
    <w:rsid w:val="001068FC"/>
    <w:rsid w:val="00107611"/>
    <w:rsid w:val="00107F55"/>
    <w:rsid w:val="00111014"/>
    <w:rsid w:val="0011417A"/>
    <w:rsid w:val="00114613"/>
    <w:rsid w:val="00114B57"/>
    <w:rsid w:val="00115F80"/>
    <w:rsid w:val="00116BFB"/>
    <w:rsid w:val="0011799A"/>
    <w:rsid w:val="00117EDE"/>
    <w:rsid w:val="001203AC"/>
    <w:rsid w:val="00120D7A"/>
    <w:rsid w:val="0012108E"/>
    <w:rsid w:val="001213C9"/>
    <w:rsid w:val="00121A2E"/>
    <w:rsid w:val="00121DDE"/>
    <w:rsid w:val="00121ECF"/>
    <w:rsid w:val="00130230"/>
    <w:rsid w:val="00132B01"/>
    <w:rsid w:val="00134B7E"/>
    <w:rsid w:val="00135B62"/>
    <w:rsid w:val="001360F5"/>
    <w:rsid w:val="00137A35"/>
    <w:rsid w:val="00137CCD"/>
    <w:rsid w:val="001426C2"/>
    <w:rsid w:val="00144868"/>
    <w:rsid w:val="001452C2"/>
    <w:rsid w:val="001453DB"/>
    <w:rsid w:val="00145F43"/>
    <w:rsid w:val="00147761"/>
    <w:rsid w:val="001508E4"/>
    <w:rsid w:val="00150F66"/>
    <w:rsid w:val="0015279A"/>
    <w:rsid w:val="00153A67"/>
    <w:rsid w:val="00155948"/>
    <w:rsid w:val="0015730D"/>
    <w:rsid w:val="001602FA"/>
    <w:rsid w:val="001605BA"/>
    <w:rsid w:val="00161951"/>
    <w:rsid w:val="00165ECF"/>
    <w:rsid w:val="00166B79"/>
    <w:rsid w:val="00167994"/>
    <w:rsid w:val="001701BD"/>
    <w:rsid w:val="00175EDE"/>
    <w:rsid w:val="001762E3"/>
    <w:rsid w:val="00177664"/>
    <w:rsid w:val="00177928"/>
    <w:rsid w:val="00177F48"/>
    <w:rsid w:val="00177FD3"/>
    <w:rsid w:val="001803D5"/>
    <w:rsid w:val="00181502"/>
    <w:rsid w:val="00181726"/>
    <w:rsid w:val="00181ABC"/>
    <w:rsid w:val="00182233"/>
    <w:rsid w:val="001826E8"/>
    <w:rsid w:val="00183894"/>
    <w:rsid w:val="0018474B"/>
    <w:rsid w:val="00184BDB"/>
    <w:rsid w:val="00186F0E"/>
    <w:rsid w:val="00187E6B"/>
    <w:rsid w:val="001903AD"/>
    <w:rsid w:val="00190C09"/>
    <w:rsid w:val="00192079"/>
    <w:rsid w:val="001920D8"/>
    <w:rsid w:val="001927ED"/>
    <w:rsid w:val="00192BEF"/>
    <w:rsid w:val="0019336C"/>
    <w:rsid w:val="001941B7"/>
    <w:rsid w:val="00194D48"/>
    <w:rsid w:val="00194F61"/>
    <w:rsid w:val="00195482"/>
    <w:rsid w:val="00196A19"/>
    <w:rsid w:val="00196CAB"/>
    <w:rsid w:val="00197656"/>
    <w:rsid w:val="001A025F"/>
    <w:rsid w:val="001A043B"/>
    <w:rsid w:val="001A234B"/>
    <w:rsid w:val="001A24BA"/>
    <w:rsid w:val="001A2EC2"/>
    <w:rsid w:val="001A3782"/>
    <w:rsid w:val="001A3A53"/>
    <w:rsid w:val="001A3AA8"/>
    <w:rsid w:val="001A505D"/>
    <w:rsid w:val="001A59F1"/>
    <w:rsid w:val="001A5D1C"/>
    <w:rsid w:val="001A6E2A"/>
    <w:rsid w:val="001A6E80"/>
    <w:rsid w:val="001A7430"/>
    <w:rsid w:val="001A7EA0"/>
    <w:rsid w:val="001B0870"/>
    <w:rsid w:val="001B0B64"/>
    <w:rsid w:val="001B1C71"/>
    <w:rsid w:val="001B2037"/>
    <w:rsid w:val="001B63C0"/>
    <w:rsid w:val="001B6C0D"/>
    <w:rsid w:val="001B7CA2"/>
    <w:rsid w:val="001C06DF"/>
    <w:rsid w:val="001C300D"/>
    <w:rsid w:val="001C339B"/>
    <w:rsid w:val="001C4F3D"/>
    <w:rsid w:val="001C552E"/>
    <w:rsid w:val="001C6624"/>
    <w:rsid w:val="001C67B3"/>
    <w:rsid w:val="001C6EDE"/>
    <w:rsid w:val="001C7C75"/>
    <w:rsid w:val="001C7F11"/>
    <w:rsid w:val="001D195E"/>
    <w:rsid w:val="001D47B7"/>
    <w:rsid w:val="001D4D69"/>
    <w:rsid w:val="001D4E98"/>
    <w:rsid w:val="001D60BF"/>
    <w:rsid w:val="001D6189"/>
    <w:rsid w:val="001D7F8E"/>
    <w:rsid w:val="001E0254"/>
    <w:rsid w:val="001E4780"/>
    <w:rsid w:val="001E59FF"/>
    <w:rsid w:val="001E5CD0"/>
    <w:rsid w:val="001E64E9"/>
    <w:rsid w:val="001E6FE9"/>
    <w:rsid w:val="001F0640"/>
    <w:rsid w:val="001F073A"/>
    <w:rsid w:val="001F1329"/>
    <w:rsid w:val="001F16A2"/>
    <w:rsid w:val="001F1760"/>
    <w:rsid w:val="001F1BAE"/>
    <w:rsid w:val="001F1CE2"/>
    <w:rsid w:val="001F20AF"/>
    <w:rsid w:val="001F2E69"/>
    <w:rsid w:val="001F409B"/>
    <w:rsid w:val="001F4182"/>
    <w:rsid w:val="001F5E9F"/>
    <w:rsid w:val="001F7976"/>
    <w:rsid w:val="00200EFC"/>
    <w:rsid w:val="0020137D"/>
    <w:rsid w:val="0020150F"/>
    <w:rsid w:val="002018FC"/>
    <w:rsid w:val="002034C6"/>
    <w:rsid w:val="00203814"/>
    <w:rsid w:val="00204442"/>
    <w:rsid w:val="00206146"/>
    <w:rsid w:val="002064C6"/>
    <w:rsid w:val="0020710E"/>
    <w:rsid w:val="00207F80"/>
    <w:rsid w:val="0021053B"/>
    <w:rsid w:val="00210990"/>
    <w:rsid w:val="00210A64"/>
    <w:rsid w:val="00210B4B"/>
    <w:rsid w:val="00211886"/>
    <w:rsid w:val="00212423"/>
    <w:rsid w:val="00212845"/>
    <w:rsid w:val="0021323F"/>
    <w:rsid w:val="002133E8"/>
    <w:rsid w:val="002144AA"/>
    <w:rsid w:val="00214FA1"/>
    <w:rsid w:val="00215955"/>
    <w:rsid w:val="00215B71"/>
    <w:rsid w:val="00215C2C"/>
    <w:rsid w:val="00215E7C"/>
    <w:rsid w:val="00217E43"/>
    <w:rsid w:val="00220804"/>
    <w:rsid w:val="00223957"/>
    <w:rsid w:val="00225A30"/>
    <w:rsid w:val="002264BB"/>
    <w:rsid w:val="0022653A"/>
    <w:rsid w:val="00226688"/>
    <w:rsid w:val="00230608"/>
    <w:rsid w:val="002306F8"/>
    <w:rsid w:val="00230894"/>
    <w:rsid w:val="00233385"/>
    <w:rsid w:val="00234773"/>
    <w:rsid w:val="00234849"/>
    <w:rsid w:val="00234B4D"/>
    <w:rsid w:val="00235E66"/>
    <w:rsid w:val="00236CF8"/>
    <w:rsid w:val="00237129"/>
    <w:rsid w:val="00237606"/>
    <w:rsid w:val="00240428"/>
    <w:rsid w:val="00240CC8"/>
    <w:rsid w:val="00241956"/>
    <w:rsid w:val="00245398"/>
    <w:rsid w:val="00247D62"/>
    <w:rsid w:val="002505DB"/>
    <w:rsid w:val="00252E7F"/>
    <w:rsid w:val="002540D6"/>
    <w:rsid w:val="00254C1A"/>
    <w:rsid w:val="00256ADF"/>
    <w:rsid w:val="00256FAC"/>
    <w:rsid w:val="002571CA"/>
    <w:rsid w:val="00260784"/>
    <w:rsid w:val="00261607"/>
    <w:rsid w:val="00261895"/>
    <w:rsid w:val="002631BC"/>
    <w:rsid w:val="00264D44"/>
    <w:rsid w:val="002666E6"/>
    <w:rsid w:val="00272284"/>
    <w:rsid w:val="00272D68"/>
    <w:rsid w:val="002731AD"/>
    <w:rsid w:val="00273398"/>
    <w:rsid w:val="0027564F"/>
    <w:rsid w:val="00277F0D"/>
    <w:rsid w:val="00277F60"/>
    <w:rsid w:val="00277F64"/>
    <w:rsid w:val="002800F3"/>
    <w:rsid w:val="002807B8"/>
    <w:rsid w:val="00282768"/>
    <w:rsid w:val="002829AE"/>
    <w:rsid w:val="00282ACF"/>
    <w:rsid w:val="002832E3"/>
    <w:rsid w:val="00283903"/>
    <w:rsid w:val="002846B4"/>
    <w:rsid w:val="00286BB6"/>
    <w:rsid w:val="0028728E"/>
    <w:rsid w:val="0028757C"/>
    <w:rsid w:val="0029091F"/>
    <w:rsid w:val="00291E87"/>
    <w:rsid w:val="00293231"/>
    <w:rsid w:val="00293660"/>
    <w:rsid w:val="00293ECD"/>
    <w:rsid w:val="00294579"/>
    <w:rsid w:val="00294AC8"/>
    <w:rsid w:val="00294B50"/>
    <w:rsid w:val="002950BC"/>
    <w:rsid w:val="00295C75"/>
    <w:rsid w:val="00295D80"/>
    <w:rsid w:val="002975B4"/>
    <w:rsid w:val="002A00B8"/>
    <w:rsid w:val="002A12A9"/>
    <w:rsid w:val="002A166C"/>
    <w:rsid w:val="002A1B54"/>
    <w:rsid w:val="002A1E54"/>
    <w:rsid w:val="002A3B64"/>
    <w:rsid w:val="002A60A8"/>
    <w:rsid w:val="002A672B"/>
    <w:rsid w:val="002A68D6"/>
    <w:rsid w:val="002A7FB1"/>
    <w:rsid w:val="002B0DCD"/>
    <w:rsid w:val="002B1296"/>
    <w:rsid w:val="002B1945"/>
    <w:rsid w:val="002B202E"/>
    <w:rsid w:val="002B3260"/>
    <w:rsid w:val="002B53B6"/>
    <w:rsid w:val="002B6142"/>
    <w:rsid w:val="002B7D08"/>
    <w:rsid w:val="002C0162"/>
    <w:rsid w:val="002C0AE9"/>
    <w:rsid w:val="002C18F7"/>
    <w:rsid w:val="002C2DBD"/>
    <w:rsid w:val="002C30C5"/>
    <w:rsid w:val="002C34C7"/>
    <w:rsid w:val="002C657C"/>
    <w:rsid w:val="002D148C"/>
    <w:rsid w:val="002D22C0"/>
    <w:rsid w:val="002D26A2"/>
    <w:rsid w:val="002D59BC"/>
    <w:rsid w:val="002D5D4A"/>
    <w:rsid w:val="002E3A63"/>
    <w:rsid w:val="002E4375"/>
    <w:rsid w:val="002E4EF1"/>
    <w:rsid w:val="002E6105"/>
    <w:rsid w:val="002E7FD7"/>
    <w:rsid w:val="002F15CA"/>
    <w:rsid w:val="002F1D82"/>
    <w:rsid w:val="002F2413"/>
    <w:rsid w:val="002F327E"/>
    <w:rsid w:val="002F4A4C"/>
    <w:rsid w:val="002F570B"/>
    <w:rsid w:val="002F6DCB"/>
    <w:rsid w:val="00303176"/>
    <w:rsid w:val="00304B53"/>
    <w:rsid w:val="00312DAF"/>
    <w:rsid w:val="00313E7E"/>
    <w:rsid w:val="00314D8F"/>
    <w:rsid w:val="0031760A"/>
    <w:rsid w:val="003176F3"/>
    <w:rsid w:val="003177F0"/>
    <w:rsid w:val="003178DA"/>
    <w:rsid w:val="00317F3E"/>
    <w:rsid w:val="0032029F"/>
    <w:rsid w:val="003218DC"/>
    <w:rsid w:val="0032263E"/>
    <w:rsid w:val="00322E56"/>
    <w:rsid w:val="00323DA6"/>
    <w:rsid w:val="0032555C"/>
    <w:rsid w:val="003259D2"/>
    <w:rsid w:val="00326C84"/>
    <w:rsid w:val="00330396"/>
    <w:rsid w:val="00330D77"/>
    <w:rsid w:val="00331ADD"/>
    <w:rsid w:val="00332435"/>
    <w:rsid w:val="00332CFA"/>
    <w:rsid w:val="00333754"/>
    <w:rsid w:val="0033552D"/>
    <w:rsid w:val="00336A40"/>
    <w:rsid w:val="003400B8"/>
    <w:rsid w:val="003407F5"/>
    <w:rsid w:val="00340C8C"/>
    <w:rsid w:val="003427C7"/>
    <w:rsid w:val="00343314"/>
    <w:rsid w:val="003444F7"/>
    <w:rsid w:val="00345A04"/>
    <w:rsid w:val="00350680"/>
    <w:rsid w:val="00350692"/>
    <w:rsid w:val="00351072"/>
    <w:rsid w:val="00351B71"/>
    <w:rsid w:val="00351EF5"/>
    <w:rsid w:val="0035269F"/>
    <w:rsid w:val="003534E4"/>
    <w:rsid w:val="00354172"/>
    <w:rsid w:val="00354619"/>
    <w:rsid w:val="0035472E"/>
    <w:rsid w:val="00355A17"/>
    <w:rsid w:val="00355E23"/>
    <w:rsid w:val="0036072D"/>
    <w:rsid w:val="00360D27"/>
    <w:rsid w:val="00361C67"/>
    <w:rsid w:val="0036254C"/>
    <w:rsid w:val="00364044"/>
    <w:rsid w:val="00364A28"/>
    <w:rsid w:val="00364C75"/>
    <w:rsid w:val="003653A7"/>
    <w:rsid w:val="00365EF0"/>
    <w:rsid w:val="0036646B"/>
    <w:rsid w:val="00367E22"/>
    <w:rsid w:val="00367FA1"/>
    <w:rsid w:val="00370696"/>
    <w:rsid w:val="00370D39"/>
    <w:rsid w:val="0037286C"/>
    <w:rsid w:val="003730E1"/>
    <w:rsid w:val="00373D2C"/>
    <w:rsid w:val="003761A9"/>
    <w:rsid w:val="00381CE4"/>
    <w:rsid w:val="00383088"/>
    <w:rsid w:val="0038415D"/>
    <w:rsid w:val="003857A8"/>
    <w:rsid w:val="00385B8E"/>
    <w:rsid w:val="003860DC"/>
    <w:rsid w:val="00386C50"/>
    <w:rsid w:val="003874AB"/>
    <w:rsid w:val="003962C4"/>
    <w:rsid w:val="00396782"/>
    <w:rsid w:val="003968E1"/>
    <w:rsid w:val="00397936"/>
    <w:rsid w:val="003979B8"/>
    <w:rsid w:val="003A17E5"/>
    <w:rsid w:val="003A2083"/>
    <w:rsid w:val="003A3671"/>
    <w:rsid w:val="003A57A9"/>
    <w:rsid w:val="003A57CA"/>
    <w:rsid w:val="003A6604"/>
    <w:rsid w:val="003A770E"/>
    <w:rsid w:val="003A7CC8"/>
    <w:rsid w:val="003B0B46"/>
    <w:rsid w:val="003B2627"/>
    <w:rsid w:val="003B2B91"/>
    <w:rsid w:val="003B6E8B"/>
    <w:rsid w:val="003B755A"/>
    <w:rsid w:val="003B7CCC"/>
    <w:rsid w:val="003C0818"/>
    <w:rsid w:val="003C196B"/>
    <w:rsid w:val="003C1AF3"/>
    <w:rsid w:val="003C4C96"/>
    <w:rsid w:val="003C5E5E"/>
    <w:rsid w:val="003C69C5"/>
    <w:rsid w:val="003D0700"/>
    <w:rsid w:val="003D1277"/>
    <w:rsid w:val="003D2448"/>
    <w:rsid w:val="003D2D91"/>
    <w:rsid w:val="003D59E2"/>
    <w:rsid w:val="003D609F"/>
    <w:rsid w:val="003D700B"/>
    <w:rsid w:val="003D7062"/>
    <w:rsid w:val="003D7AA8"/>
    <w:rsid w:val="003E013F"/>
    <w:rsid w:val="003E09FF"/>
    <w:rsid w:val="003E0D96"/>
    <w:rsid w:val="003E1C75"/>
    <w:rsid w:val="003E21A4"/>
    <w:rsid w:val="003E3067"/>
    <w:rsid w:val="003E3AB8"/>
    <w:rsid w:val="003E3BED"/>
    <w:rsid w:val="003E4A8B"/>
    <w:rsid w:val="003E58B3"/>
    <w:rsid w:val="003E5DD4"/>
    <w:rsid w:val="003E7302"/>
    <w:rsid w:val="003E7F4F"/>
    <w:rsid w:val="003F0970"/>
    <w:rsid w:val="003F124A"/>
    <w:rsid w:val="003F1897"/>
    <w:rsid w:val="003F55A9"/>
    <w:rsid w:val="003F65B9"/>
    <w:rsid w:val="003F6E1D"/>
    <w:rsid w:val="004012AB"/>
    <w:rsid w:val="004019ED"/>
    <w:rsid w:val="00404B15"/>
    <w:rsid w:val="00405C83"/>
    <w:rsid w:val="004079A7"/>
    <w:rsid w:val="00407A1B"/>
    <w:rsid w:val="004104B7"/>
    <w:rsid w:val="00412032"/>
    <w:rsid w:val="00412760"/>
    <w:rsid w:val="00412AAC"/>
    <w:rsid w:val="00417C07"/>
    <w:rsid w:val="00420500"/>
    <w:rsid w:val="00422AC9"/>
    <w:rsid w:val="004241C1"/>
    <w:rsid w:val="0042445B"/>
    <w:rsid w:val="00424F15"/>
    <w:rsid w:val="00431A73"/>
    <w:rsid w:val="00431E75"/>
    <w:rsid w:val="0043409B"/>
    <w:rsid w:val="00434A7B"/>
    <w:rsid w:val="0043534B"/>
    <w:rsid w:val="00435622"/>
    <w:rsid w:val="00435845"/>
    <w:rsid w:val="00436664"/>
    <w:rsid w:val="00436959"/>
    <w:rsid w:val="00437BF9"/>
    <w:rsid w:val="0044001C"/>
    <w:rsid w:val="004402AD"/>
    <w:rsid w:val="004405AB"/>
    <w:rsid w:val="00441FB9"/>
    <w:rsid w:val="00442509"/>
    <w:rsid w:val="00443D47"/>
    <w:rsid w:val="00444562"/>
    <w:rsid w:val="004450DC"/>
    <w:rsid w:val="00445893"/>
    <w:rsid w:val="00446C60"/>
    <w:rsid w:val="004472B4"/>
    <w:rsid w:val="004501AB"/>
    <w:rsid w:val="00451F69"/>
    <w:rsid w:val="00454727"/>
    <w:rsid w:val="00463044"/>
    <w:rsid w:val="0046498C"/>
    <w:rsid w:val="00465397"/>
    <w:rsid w:val="00466FF9"/>
    <w:rsid w:val="00467F5B"/>
    <w:rsid w:val="0047053A"/>
    <w:rsid w:val="00470704"/>
    <w:rsid w:val="00470DF0"/>
    <w:rsid w:val="00471B55"/>
    <w:rsid w:val="00472AB9"/>
    <w:rsid w:val="0047325C"/>
    <w:rsid w:val="00475A6F"/>
    <w:rsid w:val="00477C96"/>
    <w:rsid w:val="00477F08"/>
    <w:rsid w:val="00480194"/>
    <w:rsid w:val="00481CFC"/>
    <w:rsid w:val="00482DE1"/>
    <w:rsid w:val="00484A41"/>
    <w:rsid w:val="00484AE7"/>
    <w:rsid w:val="00484CE5"/>
    <w:rsid w:val="00486C4D"/>
    <w:rsid w:val="0048704F"/>
    <w:rsid w:val="00487DE7"/>
    <w:rsid w:val="004904CA"/>
    <w:rsid w:val="004904E7"/>
    <w:rsid w:val="004916ED"/>
    <w:rsid w:val="0049426D"/>
    <w:rsid w:val="00494441"/>
    <w:rsid w:val="0049506A"/>
    <w:rsid w:val="004967C6"/>
    <w:rsid w:val="00496F70"/>
    <w:rsid w:val="00497EEB"/>
    <w:rsid w:val="004A102C"/>
    <w:rsid w:val="004A10EC"/>
    <w:rsid w:val="004A128B"/>
    <w:rsid w:val="004A1F80"/>
    <w:rsid w:val="004A236E"/>
    <w:rsid w:val="004A32A1"/>
    <w:rsid w:val="004A34DA"/>
    <w:rsid w:val="004A5239"/>
    <w:rsid w:val="004A6573"/>
    <w:rsid w:val="004A6B51"/>
    <w:rsid w:val="004A7DE8"/>
    <w:rsid w:val="004B009E"/>
    <w:rsid w:val="004B01FC"/>
    <w:rsid w:val="004B02C7"/>
    <w:rsid w:val="004B1057"/>
    <w:rsid w:val="004B16C2"/>
    <w:rsid w:val="004B2F39"/>
    <w:rsid w:val="004B6AA9"/>
    <w:rsid w:val="004C0044"/>
    <w:rsid w:val="004C130D"/>
    <w:rsid w:val="004C1A01"/>
    <w:rsid w:val="004C3AF0"/>
    <w:rsid w:val="004D0F1B"/>
    <w:rsid w:val="004D275E"/>
    <w:rsid w:val="004D2F39"/>
    <w:rsid w:val="004D3AC2"/>
    <w:rsid w:val="004E0ABD"/>
    <w:rsid w:val="004E0F6A"/>
    <w:rsid w:val="004E1461"/>
    <w:rsid w:val="004E26BE"/>
    <w:rsid w:val="004E4821"/>
    <w:rsid w:val="004E5D1C"/>
    <w:rsid w:val="004F0204"/>
    <w:rsid w:val="004F05F2"/>
    <w:rsid w:val="004F25E2"/>
    <w:rsid w:val="004F42B9"/>
    <w:rsid w:val="004F555E"/>
    <w:rsid w:val="004F766F"/>
    <w:rsid w:val="005015B8"/>
    <w:rsid w:val="00503C64"/>
    <w:rsid w:val="005068CF"/>
    <w:rsid w:val="005076B9"/>
    <w:rsid w:val="00510838"/>
    <w:rsid w:val="00510843"/>
    <w:rsid w:val="00511094"/>
    <w:rsid w:val="00511BDA"/>
    <w:rsid w:val="0051344E"/>
    <w:rsid w:val="00513E12"/>
    <w:rsid w:val="00516619"/>
    <w:rsid w:val="005178F6"/>
    <w:rsid w:val="00517D6B"/>
    <w:rsid w:val="00520CF0"/>
    <w:rsid w:val="00522FE2"/>
    <w:rsid w:val="0052474C"/>
    <w:rsid w:val="00526422"/>
    <w:rsid w:val="005271FC"/>
    <w:rsid w:val="00527264"/>
    <w:rsid w:val="00527B16"/>
    <w:rsid w:val="005303B8"/>
    <w:rsid w:val="00531259"/>
    <w:rsid w:val="00531D7C"/>
    <w:rsid w:val="00532D68"/>
    <w:rsid w:val="00534110"/>
    <w:rsid w:val="00537999"/>
    <w:rsid w:val="00542044"/>
    <w:rsid w:val="00544776"/>
    <w:rsid w:val="00544876"/>
    <w:rsid w:val="00546834"/>
    <w:rsid w:val="0054709F"/>
    <w:rsid w:val="00550007"/>
    <w:rsid w:val="00551933"/>
    <w:rsid w:val="00552D5E"/>
    <w:rsid w:val="005531D0"/>
    <w:rsid w:val="0055389F"/>
    <w:rsid w:val="00554009"/>
    <w:rsid w:val="00554DE0"/>
    <w:rsid w:val="00556B44"/>
    <w:rsid w:val="005574CE"/>
    <w:rsid w:val="005604B3"/>
    <w:rsid w:val="00560CE8"/>
    <w:rsid w:val="00560EF9"/>
    <w:rsid w:val="005625E7"/>
    <w:rsid w:val="00563AAC"/>
    <w:rsid w:val="00563C8F"/>
    <w:rsid w:val="00564667"/>
    <w:rsid w:val="00565A50"/>
    <w:rsid w:val="00565B5F"/>
    <w:rsid w:val="005662B7"/>
    <w:rsid w:val="00567F74"/>
    <w:rsid w:val="005700C4"/>
    <w:rsid w:val="00570174"/>
    <w:rsid w:val="005702A1"/>
    <w:rsid w:val="0057170F"/>
    <w:rsid w:val="0057493B"/>
    <w:rsid w:val="00574A74"/>
    <w:rsid w:val="00574E22"/>
    <w:rsid w:val="0057682B"/>
    <w:rsid w:val="00576DEB"/>
    <w:rsid w:val="005775AD"/>
    <w:rsid w:val="005776FC"/>
    <w:rsid w:val="00577E83"/>
    <w:rsid w:val="00580B37"/>
    <w:rsid w:val="00580BE3"/>
    <w:rsid w:val="005813D4"/>
    <w:rsid w:val="00582245"/>
    <w:rsid w:val="00583786"/>
    <w:rsid w:val="00583826"/>
    <w:rsid w:val="00583F45"/>
    <w:rsid w:val="00585FF5"/>
    <w:rsid w:val="005878EB"/>
    <w:rsid w:val="00590160"/>
    <w:rsid w:val="0059066F"/>
    <w:rsid w:val="005913CC"/>
    <w:rsid w:val="00592457"/>
    <w:rsid w:val="00593052"/>
    <w:rsid w:val="00594D33"/>
    <w:rsid w:val="00595DCD"/>
    <w:rsid w:val="005962B6"/>
    <w:rsid w:val="005A144C"/>
    <w:rsid w:val="005A23EC"/>
    <w:rsid w:val="005A6D83"/>
    <w:rsid w:val="005B0111"/>
    <w:rsid w:val="005B067A"/>
    <w:rsid w:val="005B0B2B"/>
    <w:rsid w:val="005B0D74"/>
    <w:rsid w:val="005B1026"/>
    <w:rsid w:val="005B1980"/>
    <w:rsid w:val="005B26B0"/>
    <w:rsid w:val="005B3782"/>
    <w:rsid w:val="005B3CF5"/>
    <w:rsid w:val="005B3D9C"/>
    <w:rsid w:val="005B427E"/>
    <w:rsid w:val="005B4B88"/>
    <w:rsid w:val="005B551D"/>
    <w:rsid w:val="005B6259"/>
    <w:rsid w:val="005B64B4"/>
    <w:rsid w:val="005B6BA7"/>
    <w:rsid w:val="005B7507"/>
    <w:rsid w:val="005B7D23"/>
    <w:rsid w:val="005C1228"/>
    <w:rsid w:val="005C39D3"/>
    <w:rsid w:val="005C626D"/>
    <w:rsid w:val="005C6385"/>
    <w:rsid w:val="005C65D7"/>
    <w:rsid w:val="005C7F87"/>
    <w:rsid w:val="005D2135"/>
    <w:rsid w:val="005D4C47"/>
    <w:rsid w:val="005D6AAF"/>
    <w:rsid w:val="005D7C47"/>
    <w:rsid w:val="005E09A9"/>
    <w:rsid w:val="005E10B8"/>
    <w:rsid w:val="005E11F0"/>
    <w:rsid w:val="005E169D"/>
    <w:rsid w:val="005E4CD2"/>
    <w:rsid w:val="005F061A"/>
    <w:rsid w:val="005F079E"/>
    <w:rsid w:val="005F19F5"/>
    <w:rsid w:val="005F1E42"/>
    <w:rsid w:val="005F206F"/>
    <w:rsid w:val="005F216F"/>
    <w:rsid w:val="005F2FF2"/>
    <w:rsid w:val="005F562F"/>
    <w:rsid w:val="005F5A93"/>
    <w:rsid w:val="005F79D0"/>
    <w:rsid w:val="00600DC0"/>
    <w:rsid w:val="00602363"/>
    <w:rsid w:val="00602C39"/>
    <w:rsid w:val="00602EBD"/>
    <w:rsid w:val="00603419"/>
    <w:rsid w:val="00604637"/>
    <w:rsid w:val="006074C2"/>
    <w:rsid w:val="00607DA9"/>
    <w:rsid w:val="00607DEA"/>
    <w:rsid w:val="00610883"/>
    <w:rsid w:val="00610D0C"/>
    <w:rsid w:val="00611618"/>
    <w:rsid w:val="00611EA0"/>
    <w:rsid w:val="00613427"/>
    <w:rsid w:val="006134F9"/>
    <w:rsid w:val="00613B7F"/>
    <w:rsid w:val="00613BBB"/>
    <w:rsid w:val="00613E38"/>
    <w:rsid w:val="00614765"/>
    <w:rsid w:val="00616E0B"/>
    <w:rsid w:val="006200D1"/>
    <w:rsid w:val="00623CDE"/>
    <w:rsid w:val="006250D7"/>
    <w:rsid w:val="00626424"/>
    <w:rsid w:val="00627242"/>
    <w:rsid w:val="00631493"/>
    <w:rsid w:val="00631BDA"/>
    <w:rsid w:val="00632512"/>
    <w:rsid w:val="00632C12"/>
    <w:rsid w:val="00633629"/>
    <w:rsid w:val="00633AA8"/>
    <w:rsid w:val="006353D7"/>
    <w:rsid w:val="0063569D"/>
    <w:rsid w:val="006359CE"/>
    <w:rsid w:val="0063604F"/>
    <w:rsid w:val="00637EBC"/>
    <w:rsid w:val="00640DB9"/>
    <w:rsid w:val="00640F7A"/>
    <w:rsid w:val="00644247"/>
    <w:rsid w:val="00645CB4"/>
    <w:rsid w:val="006467BE"/>
    <w:rsid w:val="006469BB"/>
    <w:rsid w:val="0064791E"/>
    <w:rsid w:val="006533E9"/>
    <w:rsid w:val="00654B30"/>
    <w:rsid w:val="00656CEE"/>
    <w:rsid w:val="00657039"/>
    <w:rsid w:val="0065784E"/>
    <w:rsid w:val="00660F72"/>
    <w:rsid w:val="00662EB5"/>
    <w:rsid w:val="00662FE9"/>
    <w:rsid w:val="00663AE5"/>
    <w:rsid w:val="00664068"/>
    <w:rsid w:val="006645B8"/>
    <w:rsid w:val="0066716E"/>
    <w:rsid w:val="006705EF"/>
    <w:rsid w:val="00672C87"/>
    <w:rsid w:val="00672EF1"/>
    <w:rsid w:val="006731A3"/>
    <w:rsid w:val="00674388"/>
    <w:rsid w:val="006755CF"/>
    <w:rsid w:val="00675AB3"/>
    <w:rsid w:val="0067665A"/>
    <w:rsid w:val="0067745E"/>
    <w:rsid w:val="00680BB1"/>
    <w:rsid w:val="00681F68"/>
    <w:rsid w:val="006841F4"/>
    <w:rsid w:val="00684CF3"/>
    <w:rsid w:val="00684D33"/>
    <w:rsid w:val="00685FFF"/>
    <w:rsid w:val="00686D1D"/>
    <w:rsid w:val="0069099B"/>
    <w:rsid w:val="0069132A"/>
    <w:rsid w:val="00691D04"/>
    <w:rsid w:val="006921A6"/>
    <w:rsid w:val="00692C37"/>
    <w:rsid w:val="00694CF2"/>
    <w:rsid w:val="00694EDF"/>
    <w:rsid w:val="00697FA5"/>
    <w:rsid w:val="006A2A3A"/>
    <w:rsid w:val="006A4067"/>
    <w:rsid w:val="006A4B32"/>
    <w:rsid w:val="006A6924"/>
    <w:rsid w:val="006B107B"/>
    <w:rsid w:val="006B144F"/>
    <w:rsid w:val="006B673B"/>
    <w:rsid w:val="006C05BC"/>
    <w:rsid w:val="006C130D"/>
    <w:rsid w:val="006C2034"/>
    <w:rsid w:val="006C41ED"/>
    <w:rsid w:val="006C44FA"/>
    <w:rsid w:val="006C53E7"/>
    <w:rsid w:val="006C559A"/>
    <w:rsid w:val="006D181F"/>
    <w:rsid w:val="006D1DD2"/>
    <w:rsid w:val="006D2DA3"/>
    <w:rsid w:val="006D2E0D"/>
    <w:rsid w:val="006D3001"/>
    <w:rsid w:val="006D35D5"/>
    <w:rsid w:val="006D3734"/>
    <w:rsid w:val="006D3EAD"/>
    <w:rsid w:val="006D4011"/>
    <w:rsid w:val="006D4203"/>
    <w:rsid w:val="006D4625"/>
    <w:rsid w:val="006D5BAE"/>
    <w:rsid w:val="006D6FCE"/>
    <w:rsid w:val="006D7247"/>
    <w:rsid w:val="006D7955"/>
    <w:rsid w:val="006E0791"/>
    <w:rsid w:val="006E203B"/>
    <w:rsid w:val="006E4FEF"/>
    <w:rsid w:val="006E69BA"/>
    <w:rsid w:val="006E6BBE"/>
    <w:rsid w:val="006E711B"/>
    <w:rsid w:val="006E75A8"/>
    <w:rsid w:val="006F0260"/>
    <w:rsid w:val="006F14F1"/>
    <w:rsid w:val="006F28C5"/>
    <w:rsid w:val="006F334E"/>
    <w:rsid w:val="006F3AE6"/>
    <w:rsid w:val="006F418E"/>
    <w:rsid w:val="006F5110"/>
    <w:rsid w:val="006F544F"/>
    <w:rsid w:val="006F5896"/>
    <w:rsid w:val="006F665E"/>
    <w:rsid w:val="006F6FC6"/>
    <w:rsid w:val="006F72CF"/>
    <w:rsid w:val="0070063D"/>
    <w:rsid w:val="0070093E"/>
    <w:rsid w:val="00701BD3"/>
    <w:rsid w:val="00703140"/>
    <w:rsid w:val="00703F1C"/>
    <w:rsid w:val="0070495F"/>
    <w:rsid w:val="00704CAF"/>
    <w:rsid w:val="007059DF"/>
    <w:rsid w:val="00706092"/>
    <w:rsid w:val="007070C1"/>
    <w:rsid w:val="007100B6"/>
    <w:rsid w:val="0071125C"/>
    <w:rsid w:val="007116BF"/>
    <w:rsid w:val="00711AE6"/>
    <w:rsid w:val="00712199"/>
    <w:rsid w:val="00712F35"/>
    <w:rsid w:val="007146FB"/>
    <w:rsid w:val="0071495F"/>
    <w:rsid w:val="00714D0F"/>
    <w:rsid w:val="00720075"/>
    <w:rsid w:val="007213A8"/>
    <w:rsid w:val="0072490C"/>
    <w:rsid w:val="00724F9B"/>
    <w:rsid w:val="0072595A"/>
    <w:rsid w:val="00725D3A"/>
    <w:rsid w:val="0072661B"/>
    <w:rsid w:val="0072790A"/>
    <w:rsid w:val="007307B4"/>
    <w:rsid w:val="00731423"/>
    <w:rsid w:val="007316B6"/>
    <w:rsid w:val="00731FC6"/>
    <w:rsid w:val="007325FA"/>
    <w:rsid w:val="00733609"/>
    <w:rsid w:val="007340EF"/>
    <w:rsid w:val="00734693"/>
    <w:rsid w:val="007349D9"/>
    <w:rsid w:val="00735A41"/>
    <w:rsid w:val="00735FAF"/>
    <w:rsid w:val="00736047"/>
    <w:rsid w:val="0073619D"/>
    <w:rsid w:val="00736848"/>
    <w:rsid w:val="00737408"/>
    <w:rsid w:val="007376D5"/>
    <w:rsid w:val="00737A25"/>
    <w:rsid w:val="007414D4"/>
    <w:rsid w:val="00741CD7"/>
    <w:rsid w:val="0074215C"/>
    <w:rsid w:val="00742B0F"/>
    <w:rsid w:val="00742BF7"/>
    <w:rsid w:val="00743FFF"/>
    <w:rsid w:val="0074411F"/>
    <w:rsid w:val="00744A86"/>
    <w:rsid w:val="00746461"/>
    <w:rsid w:val="00746503"/>
    <w:rsid w:val="007523AE"/>
    <w:rsid w:val="007531E9"/>
    <w:rsid w:val="0075458C"/>
    <w:rsid w:val="00756139"/>
    <w:rsid w:val="007561D2"/>
    <w:rsid w:val="007578B2"/>
    <w:rsid w:val="0076081E"/>
    <w:rsid w:val="007614AE"/>
    <w:rsid w:val="00761EC8"/>
    <w:rsid w:val="007636D9"/>
    <w:rsid w:val="00763A9D"/>
    <w:rsid w:val="0076533E"/>
    <w:rsid w:val="007656C3"/>
    <w:rsid w:val="007658A4"/>
    <w:rsid w:val="00766174"/>
    <w:rsid w:val="00770426"/>
    <w:rsid w:val="00771B7D"/>
    <w:rsid w:val="00772322"/>
    <w:rsid w:val="00773143"/>
    <w:rsid w:val="00775D8B"/>
    <w:rsid w:val="0077666E"/>
    <w:rsid w:val="00776D58"/>
    <w:rsid w:val="00776FD1"/>
    <w:rsid w:val="0078107B"/>
    <w:rsid w:val="00782BC8"/>
    <w:rsid w:val="00782FE3"/>
    <w:rsid w:val="00784431"/>
    <w:rsid w:val="00784C23"/>
    <w:rsid w:val="00784C8F"/>
    <w:rsid w:val="00785E10"/>
    <w:rsid w:val="007873E2"/>
    <w:rsid w:val="00790B75"/>
    <w:rsid w:val="007912B3"/>
    <w:rsid w:val="00791393"/>
    <w:rsid w:val="0079499D"/>
    <w:rsid w:val="00796C07"/>
    <w:rsid w:val="00797B0D"/>
    <w:rsid w:val="007A1BF4"/>
    <w:rsid w:val="007A32CD"/>
    <w:rsid w:val="007A34FE"/>
    <w:rsid w:val="007A4508"/>
    <w:rsid w:val="007A48FA"/>
    <w:rsid w:val="007A6FD2"/>
    <w:rsid w:val="007A7759"/>
    <w:rsid w:val="007B0503"/>
    <w:rsid w:val="007B4562"/>
    <w:rsid w:val="007B4F73"/>
    <w:rsid w:val="007B56C5"/>
    <w:rsid w:val="007B7ABD"/>
    <w:rsid w:val="007C045E"/>
    <w:rsid w:val="007C1758"/>
    <w:rsid w:val="007C32F9"/>
    <w:rsid w:val="007C3535"/>
    <w:rsid w:val="007C3759"/>
    <w:rsid w:val="007C3C68"/>
    <w:rsid w:val="007C3FEF"/>
    <w:rsid w:val="007C456B"/>
    <w:rsid w:val="007C49A3"/>
    <w:rsid w:val="007C547F"/>
    <w:rsid w:val="007C7753"/>
    <w:rsid w:val="007C7E14"/>
    <w:rsid w:val="007D0590"/>
    <w:rsid w:val="007D2024"/>
    <w:rsid w:val="007D2446"/>
    <w:rsid w:val="007D3590"/>
    <w:rsid w:val="007D61E7"/>
    <w:rsid w:val="007E0907"/>
    <w:rsid w:val="007E4392"/>
    <w:rsid w:val="007E47DD"/>
    <w:rsid w:val="007E5EE8"/>
    <w:rsid w:val="007E6DC4"/>
    <w:rsid w:val="007E769E"/>
    <w:rsid w:val="007E784D"/>
    <w:rsid w:val="007E7A94"/>
    <w:rsid w:val="007F1421"/>
    <w:rsid w:val="007F2DE1"/>
    <w:rsid w:val="007F4EEA"/>
    <w:rsid w:val="007F69EF"/>
    <w:rsid w:val="00802621"/>
    <w:rsid w:val="00805BD4"/>
    <w:rsid w:val="00806CF7"/>
    <w:rsid w:val="00810DCF"/>
    <w:rsid w:val="00811540"/>
    <w:rsid w:val="00813174"/>
    <w:rsid w:val="008141E1"/>
    <w:rsid w:val="008142BB"/>
    <w:rsid w:val="00816674"/>
    <w:rsid w:val="00817E29"/>
    <w:rsid w:val="008200C4"/>
    <w:rsid w:val="008208A6"/>
    <w:rsid w:val="00821D71"/>
    <w:rsid w:val="00822212"/>
    <w:rsid w:val="00822392"/>
    <w:rsid w:val="008223BE"/>
    <w:rsid w:val="008233C1"/>
    <w:rsid w:val="00823490"/>
    <w:rsid w:val="00824192"/>
    <w:rsid w:val="00825735"/>
    <w:rsid w:val="0082720E"/>
    <w:rsid w:val="008310B2"/>
    <w:rsid w:val="008314BC"/>
    <w:rsid w:val="00831BD3"/>
    <w:rsid w:val="00832260"/>
    <w:rsid w:val="0083346C"/>
    <w:rsid w:val="008351D9"/>
    <w:rsid w:val="00835371"/>
    <w:rsid w:val="0083582F"/>
    <w:rsid w:val="008360B4"/>
    <w:rsid w:val="00836D04"/>
    <w:rsid w:val="008375A0"/>
    <w:rsid w:val="00842DA7"/>
    <w:rsid w:val="00843440"/>
    <w:rsid w:val="00843806"/>
    <w:rsid w:val="008458DF"/>
    <w:rsid w:val="00846AEF"/>
    <w:rsid w:val="0084730B"/>
    <w:rsid w:val="00847746"/>
    <w:rsid w:val="00851E37"/>
    <w:rsid w:val="00851E39"/>
    <w:rsid w:val="0085230D"/>
    <w:rsid w:val="00852CE5"/>
    <w:rsid w:val="00854972"/>
    <w:rsid w:val="00855840"/>
    <w:rsid w:val="00856A53"/>
    <w:rsid w:val="00857D66"/>
    <w:rsid w:val="00857EDC"/>
    <w:rsid w:val="0086014E"/>
    <w:rsid w:val="00863E3A"/>
    <w:rsid w:val="008652B7"/>
    <w:rsid w:val="00865328"/>
    <w:rsid w:val="00866E94"/>
    <w:rsid w:val="0087024F"/>
    <w:rsid w:val="00872E3D"/>
    <w:rsid w:val="008769DB"/>
    <w:rsid w:val="00876ABB"/>
    <w:rsid w:val="00877A7B"/>
    <w:rsid w:val="00880462"/>
    <w:rsid w:val="00880501"/>
    <w:rsid w:val="00880614"/>
    <w:rsid w:val="008809C7"/>
    <w:rsid w:val="00880F99"/>
    <w:rsid w:val="00881ACD"/>
    <w:rsid w:val="00881EF4"/>
    <w:rsid w:val="00882675"/>
    <w:rsid w:val="008834B8"/>
    <w:rsid w:val="00885C95"/>
    <w:rsid w:val="00885DFF"/>
    <w:rsid w:val="00886203"/>
    <w:rsid w:val="0088642B"/>
    <w:rsid w:val="00886AF8"/>
    <w:rsid w:val="00887B50"/>
    <w:rsid w:val="00887E31"/>
    <w:rsid w:val="00890A8D"/>
    <w:rsid w:val="00890F28"/>
    <w:rsid w:val="008924B8"/>
    <w:rsid w:val="00892A93"/>
    <w:rsid w:val="00893B06"/>
    <w:rsid w:val="00895E50"/>
    <w:rsid w:val="00896182"/>
    <w:rsid w:val="00896C36"/>
    <w:rsid w:val="008A2257"/>
    <w:rsid w:val="008A23BC"/>
    <w:rsid w:val="008A24E4"/>
    <w:rsid w:val="008A5754"/>
    <w:rsid w:val="008A6A26"/>
    <w:rsid w:val="008B15CA"/>
    <w:rsid w:val="008B20B7"/>
    <w:rsid w:val="008B2C2D"/>
    <w:rsid w:val="008B31DD"/>
    <w:rsid w:val="008B44FD"/>
    <w:rsid w:val="008B6C56"/>
    <w:rsid w:val="008B6D92"/>
    <w:rsid w:val="008B6F4C"/>
    <w:rsid w:val="008B7830"/>
    <w:rsid w:val="008C0B6E"/>
    <w:rsid w:val="008C2287"/>
    <w:rsid w:val="008C32FF"/>
    <w:rsid w:val="008C3711"/>
    <w:rsid w:val="008C3B80"/>
    <w:rsid w:val="008C4457"/>
    <w:rsid w:val="008C5D1B"/>
    <w:rsid w:val="008C63AE"/>
    <w:rsid w:val="008C69F3"/>
    <w:rsid w:val="008D0380"/>
    <w:rsid w:val="008D2007"/>
    <w:rsid w:val="008D2C64"/>
    <w:rsid w:val="008D3EDB"/>
    <w:rsid w:val="008D4003"/>
    <w:rsid w:val="008D78A5"/>
    <w:rsid w:val="008E6D62"/>
    <w:rsid w:val="008E7D59"/>
    <w:rsid w:val="008F083A"/>
    <w:rsid w:val="008F0F67"/>
    <w:rsid w:val="008F269B"/>
    <w:rsid w:val="008F4386"/>
    <w:rsid w:val="008F4E45"/>
    <w:rsid w:val="008F507F"/>
    <w:rsid w:val="008F7257"/>
    <w:rsid w:val="00901019"/>
    <w:rsid w:val="0090121A"/>
    <w:rsid w:val="00901EDE"/>
    <w:rsid w:val="00902B5F"/>
    <w:rsid w:val="00902FDF"/>
    <w:rsid w:val="00903553"/>
    <w:rsid w:val="00904183"/>
    <w:rsid w:val="00904654"/>
    <w:rsid w:val="00906695"/>
    <w:rsid w:val="00906ED2"/>
    <w:rsid w:val="009072C4"/>
    <w:rsid w:val="00910572"/>
    <w:rsid w:val="00912173"/>
    <w:rsid w:val="009136CF"/>
    <w:rsid w:val="0091429B"/>
    <w:rsid w:val="0091443E"/>
    <w:rsid w:val="0091487C"/>
    <w:rsid w:val="00916344"/>
    <w:rsid w:val="009179EC"/>
    <w:rsid w:val="00920A61"/>
    <w:rsid w:val="00922D75"/>
    <w:rsid w:val="0092465C"/>
    <w:rsid w:val="00926605"/>
    <w:rsid w:val="0092688D"/>
    <w:rsid w:val="00927363"/>
    <w:rsid w:val="00927400"/>
    <w:rsid w:val="009312F6"/>
    <w:rsid w:val="00931CDA"/>
    <w:rsid w:val="00933AA0"/>
    <w:rsid w:val="0093575F"/>
    <w:rsid w:val="00936B1B"/>
    <w:rsid w:val="00937402"/>
    <w:rsid w:val="00941FBD"/>
    <w:rsid w:val="009422BC"/>
    <w:rsid w:val="00942B71"/>
    <w:rsid w:val="009450DF"/>
    <w:rsid w:val="0094581C"/>
    <w:rsid w:val="00946927"/>
    <w:rsid w:val="009504C0"/>
    <w:rsid w:val="009504C5"/>
    <w:rsid w:val="0095116B"/>
    <w:rsid w:val="0095251E"/>
    <w:rsid w:val="00952F05"/>
    <w:rsid w:val="00954C7C"/>
    <w:rsid w:val="0095662F"/>
    <w:rsid w:val="0096004D"/>
    <w:rsid w:val="00961CB7"/>
    <w:rsid w:val="00961E80"/>
    <w:rsid w:val="009622D2"/>
    <w:rsid w:val="009632E2"/>
    <w:rsid w:val="009654E7"/>
    <w:rsid w:val="009662BB"/>
    <w:rsid w:val="009668F6"/>
    <w:rsid w:val="00966F98"/>
    <w:rsid w:val="009702D7"/>
    <w:rsid w:val="009708FD"/>
    <w:rsid w:val="00970ADE"/>
    <w:rsid w:val="00970EF8"/>
    <w:rsid w:val="00971CA1"/>
    <w:rsid w:val="009727D1"/>
    <w:rsid w:val="0097299F"/>
    <w:rsid w:val="00974CC4"/>
    <w:rsid w:val="00974D83"/>
    <w:rsid w:val="0097672C"/>
    <w:rsid w:val="009800A2"/>
    <w:rsid w:val="00982E96"/>
    <w:rsid w:val="00983732"/>
    <w:rsid w:val="0098463F"/>
    <w:rsid w:val="00984FD1"/>
    <w:rsid w:val="00985EB6"/>
    <w:rsid w:val="00986D2D"/>
    <w:rsid w:val="00987173"/>
    <w:rsid w:val="0098757A"/>
    <w:rsid w:val="00990701"/>
    <w:rsid w:val="00991246"/>
    <w:rsid w:val="00991F6B"/>
    <w:rsid w:val="009928FA"/>
    <w:rsid w:val="00992940"/>
    <w:rsid w:val="00993E43"/>
    <w:rsid w:val="00994D54"/>
    <w:rsid w:val="00994EEE"/>
    <w:rsid w:val="009952C2"/>
    <w:rsid w:val="00996701"/>
    <w:rsid w:val="0099722C"/>
    <w:rsid w:val="009973B3"/>
    <w:rsid w:val="00997B03"/>
    <w:rsid w:val="009A06A5"/>
    <w:rsid w:val="009A0FF2"/>
    <w:rsid w:val="009A1632"/>
    <w:rsid w:val="009A332D"/>
    <w:rsid w:val="009A3603"/>
    <w:rsid w:val="009A3850"/>
    <w:rsid w:val="009A52DC"/>
    <w:rsid w:val="009A566E"/>
    <w:rsid w:val="009A6D1C"/>
    <w:rsid w:val="009B1BD8"/>
    <w:rsid w:val="009B2FC8"/>
    <w:rsid w:val="009B3003"/>
    <w:rsid w:val="009B3228"/>
    <w:rsid w:val="009B4B3E"/>
    <w:rsid w:val="009C0678"/>
    <w:rsid w:val="009C0944"/>
    <w:rsid w:val="009C0BA0"/>
    <w:rsid w:val="009C1C5E"/>
    <w:rsid w:val="009C1C8B"/>
    <w:rsid w:val="009C60FD"/>
    <w:rsid w:val="009C6427"/>
    <w:rsid w:val="009C7787"/>
    <w:rsid w:val="009C7B05"/>
    <w:rsid w:val="009D02C5"/>
    <w:rsid w:val="009D0B9B"/>
    <w:rsid w:val="009D1DCE"/>
    <w:rsid w:val="009D3800"/>
    <w:rsid w:val="009D49FF"/>
    <w:rsid w:val="009D5DF9"/>
    <w:rsid w:val="009D6280"/>
    <w:rsid w:val="009D6370"/>
    <w:rsid w:val="009D6D9E"/>
    <w:rsid w:val="009D6F7F"/>
    <w:rsid w:val="009D74DD"/>
    <w:rsid w:val="009D75BF"/>
    <w:rsid w:val="009E1541"/>
    <w:rsid w:val="009E2E2D"/>
    <w:rsid w:val="009E2E68"/>
    <w:rsid w:val="009E3C4F"/>
    <w:rsid w:val="009E42CA"/>
    <w:rsid w:val="009E4764"/>
    <w:rsid w:val="009E54EE"/>
    <w:rsid w:val="009E6630"/>
    <w:rsid w:val="009E7768"/>
    <w:rsid w:val="009F1476"/>
    <w:rsid w:val="009F1E29"/>
    <w:rsid w:val="009F37CC"/>
    <w:rsid w:val="009F3B06"/>
    <w:rsid w:val="009F4738"/>
    <w:rsid w:val="009F68F6"/>
    <w:rsid w:val="00A0102D"/>
    <w:rsid w:val="00A019F8"/>
    <w:rsid w:val="00A01A89"/>
    <w:rsid w:val="00A0217D"/>
    <w:rsid w:val="00A027F7"/>
    <w:rsid w:val="00A03B46"/>
    <w:rsid w:val="00A04FA3"/>
    <w:rsid w:val="00A056BE"/>
    <w:rsid w:val="00A061B1"/>
    <w:rsid w:val="00A14660"/>
    <w:rsid w:val="00A14CA2"/>
    <w:rsid w:val="00A16328"/>
    <w:rsid w:val="00A17E34"/>
    <w:rsid w:val="00A20038"/>
    <w:rsid w:val="00A200AB"/>
    <w:rsid w:val="00A21BDF"/>
    <w:rsid w:val="00A21D1D"/>
    <w:rsid w:val="00A23749"/>
    <w:rsid w:val="00A2395B"/>
    <w:rsid w:val="00A23F5C"/>
    <w:rsid w:val="00A242D2"/>
    <w:rsid w:val="00A2676E"/>
    <w:rsid w:val="00A27D11"/>
    <w:rsid w:val="00A27E14"/>
    <w:rsid w:val="00A27FF8"/>
    <w:rsid w:val="00A316D4"/>
    <w:rsid w:val="00A33370"/>
    <w:rsid w:val="00A34267"/>
    <w:rsid w:val="00A358A4"/>
    <w:rsid w:val="00A36FCC"/>
    <w:rsid w:val="00A409F9"/>
    <w:rsid w:val="00A43399"/>
    <w:rsid w:val="00A44C7A"/>
    <w:rsid w:val="00A44F79"/>
    <w:rsid w:val="00A4510A"/>
    <w:rsid w:val="00A4623E"/>
    <w:rsid w:val="00A46471"/>
    <w:rsid w:val="00A46E17"/>
    <w:rsid w:val="00A46E23"/>
    <w:rsid w:val="00A46E66"/>
    <w:rsid w:val="00A512D5"/>
    <w:rsid w:val="00A522FC"/>
    <w:rsid w:val="00A5230E"/>
    <w:rsid w:val="00A52751"/>
    <w:rsid w:val="00A5289B"/>
    <w:rsid w:val="00A52AA9"/>
    <w:rsid w:val="00A53F4A"/>
    <w:rsid w:val="00A5457E"/>
    <w:rsid w:val="00A545E2"/>
    <w:rsid w:val="00A5730F"/>
    <w:rsid w:val="00A60B73"/>
    <w:rsid w:val="00A618F6"/>
    <w:rsid w:val="00A62CD1"/>
    <w:rsid w:val="00A62DC0"/>
    <w:rsid w:val="00A62F4C"/>
    <w:rsid w:val="00A63A17"/>
    <w:rsid w:val="00A63A66"/>
    <w:rsid w:val="00A6454D"/>
    <w:rsid w:val="00A656F8"/>
    <w:rsid w:val="00A65B8C"/>
    <w:rsid w:val="00A66157"/>
    <w:rsid w:val="00A675AF"/>
    <w:rsid w:val="00A7338C"/>
    <w:rsid w:val="00A73C5C"/>
    <w:rsid w:val="00A752AE"/>
    <w:rsid w:val="00A75769"/>
    <w:rsid w:val="00A76C39"/>
    <w:rsid w:val="00A80E02"/>
    <w:rsid w:val="00A81C60"/>
    <w:rsid w:val="00A81FD2"/>
    <w:rsid w:val="00A82798"/>
    <w:rsid w:val="00A84313"/>
    <w:rsid w:val="00A85A3F"/>
    <w:rsid w:val="00A87369"/>
    <w:rsid w:val="00A875A1"/>
    <w:rsid w:val="00A90155"/>
    <w:rsid w:val="00A926F8"/>
    <w:rsid w:val="00A929E3"/>
    <w:rsid w:val="00A92FAA"/>
    <w:rsid w:val="00A95A81"/>
    <w:rsid w:val="00A962FD"/>
    <w:rsid w:val="00A96564"/>
    <w:rsid w:val="00A975DC"/>
    <w:rsid w:val="00AA09C1"/>
    <w:rsid w:val="00AA21DD"/>
    <w:rsid w:val="00AA2E05"/>
    <w:rsid w:val="00AA4966"/>
    <w:rsid w:val="00AA7C79"/>
    <w:rsid w:val="00AB1A1E"/>
    <w:rsid w:val="00AB3239"/>
    <w:rsid w:val="00AB34FA"/>
    <w:rsid w:val="00AB4D3C"/>
    <w:rsid w:val="00AB4F6D"/>
    <w:rsid w:val="00AB60BA"/>
    <w:rsid w:val="00AB7353"/>
    <w:rsid w:val="00AB75C5"/>
    <w:rsid w:val="00AC11FF"/>
    <w:rsid w:val="00AC120B"/>
    <w:rsid w:val="00AC1F70"/>
    <w:rsid w:val="00AC3923"/>
    <w:rsid w:val="00AC3B54"/>
    <w:rsid w:val="00AC3F92"/>
    <w:rsid w:val="00AC5288"/>
    <w:rsid w:val="00AC58E3"/>
    <w:rsid w:val="00AC5921"/>
    <w:rsid w:val="00AC77E2"/>
    <w:rsid w:val="00AD249E"/>
    <w:rsid w:val="00AD2539"/>
    <w:rsid w:val="00AD2C04"/>
    <w:rsid w:val="00AD565F"/>
    <w:rsid w:val="00AD707D"/>
    <w:rsid w:val="00AD78F6"/>
    <w:rsid w:val="00AE4655"/>
    <w:rsid w:val="00AE48E1"/>
    <w:rsid w:val="00AE5134"/>
    <w:rsid w:val="00AE5B9E"/>
    <w:rsid w:val="00AE5DA5"/>
    <w:rsid w:val="00AE5F18"/>
    <w:rsid w:val="00AE5FAD"/>
    <w:rsid w:val="00AE626D"/>
    <w:rsid w:val="00AE6A82"/>
    <w:rsid w:val="00AE7BE1"/>
    <w:rsid w:val="00AF0C5B"/>
    <w:rsid w:val="00AF251F"/>
    <w:rsid w:val="00AF36C3"/>
    <w:rsid w:val="00AF3F26"/>
    <w:rsid w:val="00AF4DAE"/>
    <w:rsid w:val="00AF61D6"/>
    <w:rsid w:val="00AF6F98"/>
    <w:rsid w:val="00AF79A8"/>
    <w:rsid w:val="00AF7BC1"/>
    <w:rsid w:val="00AF7F07"/>
    <w:rsid w:val="00B014F8"/>
    <w:rsid w:val="00B02544"/>
    <w:rsid w:val="00B02A92"/>
    <w:rsid w:val="00B02FAD"/>
    <w:rsid w:val="00B04236"/>
    <w:rsid w:val="00B04287"/>
    <w:rsid w:val="00B05750"/>
    <w:rsid w:val="00B05E64"/>
    <w:rsid w:val="00B06536"/>
    <w:rsid w:val="00B106C8"/>
    <w:rsid w:val="00B11A6B"/>
    <w:rsid w:val="00B11FA6"/>
    <w:rsid w:val="00B12C89"/>
    <w:rsid w:val="00B13B6D"/>
    <w:rsid w:val="00B14580"/>
    <w:rsid w:val="00B145FC"/>
    <w:rsid w:val="00B16BCA"/>
    <w:rsid w:val="00B17187"/>
    <w:rsid w:val="00B17B05"/>
    <w:rsid w:val="00B204EE"/>
    <w:rsid w:val="00B205E5"/>
    <w:rsid w:val="00B20C54"/>
    <w:rsid w:val="00B2106F"/>
    <w:rsid w:val="00B21ABC"/>
    <w:rsid w:val="00B2203A"/>
    <w:rsid w:val="00B236B4"/>
    <w:rsid w:val="00B23DDB"/>
    <w:rsid w:val="00B260E4"/>
    <w:rsid w:val="00B26A80"/>
    <w:rsid w:val="00B30927"/>
    <w:rsid w:val="00B313E0"/>
    <w:rsid w:val="00B33135"/>
    <w:rsid w:val="00B33519"/>
    <w:rsid w:val="00B34F68"/>
    <w:rsid w:val="00B354F2"/>
    <w:rsid w:val="00B3698A"/>
    <w:rsid w:val="00B4086D"/>
    <w:rsid w:val="00B40C01"/>
    <w:rsid w:val="00B413BA"/>
    <w:rsid w:val="00B42E87"/>
    <w:rsid w:val="00B44C66"/>
    <w:rsid w:val="00B46744"/>
    <w:rsid w:val="00B5080E"/>
    <w:rsid w:val="00B51852"/>
    <w:rsid w:val="00B51932"/>
    <w:rsid w:val="00B52F73"/>
    <w:rsid w:val="00B53848"/>
    <w:rsid w:val="00B55EA9"/>
    <w:rsid w:val="00B55FB3"/>
    <w:rsid w:val="00B56544"/>
    <w:rsid w:val="00B603D9"/>
    <w:rsid w:val="00B61159"/>
    <w:rsid w:val="00B616BE"/>
    <w:rsid w:val="00B61C8D"/>
    <w:rsid w:val="00B63566"/>
    <w:rsid w:val="00B6361D"/>
    <w:rsid w:val="00B63E23"/>
    <w:rsid w:val="00B64C2D"/>
    <w:rsid w:val="00B64E90"/>
    <w:rsid w:val="00B66000"/>
    <w:rsid w:val="00B669D2"/>
    <w:rsid w:val="00B67652"/>
    <w:rsid w:val="00B67D5D"/>
    <w:rsid w:val="00B67DFE"/>
    <w:rsid w:val="00B70550"/>
    <w:rsid w:val="00B708BC"/>
    <w:rsid w:val="00B712C7"/>
    <w:rsid w:val="00B73489"/>
    <w:rsid w:val="00B734B9"/>
    <w:rsid w:val="00B75903"/>
    <w:rsid w:val="00B75BBF"/>
    <w:rsid w:val="00B76E55"/>
    <w:rsid w:val="00B80A81"/>
    <w:rsid w:val="00B838F1"/>
    <w:rsid w:val="00B838F4"/>
    <w:rsid w:val="00B83F91"/>
    <w:rsid w:val="00B8410D"/>
    <w:rsid w:val="00B8470C"/>
    <w:rsid w:val="00B84C1F"/>
    <w:rsid w:val="00B85A74"/>
    <w:rsid w:val="00B86153"/>
    <w:rsid w:val="00B861F2"/>
    <w:rsid w:val="00B90039"/>
    <w:rsid w:val="00B91CC8"/>
    <w:rsid w:val="00B9218F"/>
    <w:rsid w:val="00B9425B"/>
    <w:rsid w:val="00B95201"/>
    <w:rsid w:val="00B95C0F"/>
    <w:rsid w:val="00B9697D"/>
    <w:rsid w:val="00B96AF0"/>
    <w:rsid w:val="00B96C71"/>
    <w:rsid w:val="00B97F90"/>
    <w:rsid w:val="00BA1C08"/>
    <w:rsid w:val="00BA596E"/>
    <w:rsid w:val="00BA5B3D"/>
    <w:rsid w:val="00BA7CD7"/>
    <w:rsid w:val="00BB019E"/>
    <w:rsid w:val="00BB1E87"/>
    <w:rsid w:val="00BB21FF"/>
    <w:rsid w:val="00BB2815"/>
    <w:rsid w:val="00BB3045"/>
    <w:rsid w:val="00BB4F30"/>
    <w:rsid w:val="00BB56C2"/>
    <w:rsid w:val="00BB5FDD"/>
    <w:rsid w:val="00BB7402"/>
    <w:rsid w:val="00BC2C92"/>
    <w:rsid w:val="00BC4418"/>
    <w:rsid w:val="00BC4434"/>
    <w:rsid w:val="00BC4568"/>
    <w:rsid w:val="00BC5520"/>
    <w:rsid w:val="00BC5901"/>
    <w:rsid w:val="00BC7130"/>
    <w:rsid w:val="00BC7D3E"/>
    <w:rsid w:val="00BD0121"/>
    <w:rsid w:val="00BD148B"/>
    <w:rsid w:val="00BD16B5"/>
    <w:rsid w:val="00BD2246"/>
    <w:rsid w:val="00BD35AF"/>
    <w:rsid w:val="00BD3A91"/>
    <w:rsid w:val="00BD48EF"/>
    <w:rsid w:val="00BD4BE1"/>
    <w:rsid w:val="00BD6A5D"/>
    <w:rsid w:val="00BD7DA2"/>
    <w:rsid w:val="00BE04E6"/>
    <w:rsid w:val="00BE0E36"/>
    <w:rsid w:val="00BE44B5"/>
    <w:rsid w:val="00BE6DC6"/>
    <w:rsid w:val="00BE7413"/>
    <w:rsid w:val="00BE7CE0"/>
    <w:rsid w:val="00BF098F"/>
    <w:rsid w:val="00BF16E9"/>
    <w:rsid w:val="00BF16F8"/>
    <w:rsid w:val="00BF1800"/>
    <w:rsid w:val="00BF1D52"/>
    <w:rsid w:val="00BF2695"/>
    <w:rsid w:val="00BF40DF"/>
    <w:rsid w:val="00BF50E2"/>
    <w:rsid w:val="00BF6289"/>
    <w:rsid w:val="00BF6553"/>
    <w:rsid w:val="00BF67D0"/>
    <w:rsid w:val="00C01F1B"/>
    <w:rsid w:val="00C03032"/>
    <w:rsid w:val="00C0686D"/>
    <w:rsid w:val="00C07C9E"/>
    <w:rsid w:val="00C07D7F"/>
    <w:rsid w:val="00C1053C"/>
    <w:rsid w:val="00C10554"/>
    <w:rsid w:val="00C108F0"/>
    <w:rsid w:val="00C109E4"/>
    <w:rsid w:val="00C110AD"/>
    <w:rsid w:val="00C1391E"/>
    <w:rsid w:val="00C14760"/>
    <w:rsid w:val="00C15B4F"/>
    <w:rsid w:val="00C17402"/>
    <w:rsid w:val="00C17903"/>
    <w:rsid w:val="00C179F3"/>
    <w:rsid w:val="00C20F20"/>
    <w:rsid w:val="00C214B6"/>
    <w:rsid w:val="00C21E0B"/>
    <w:rsid w:val="00C22D66"/>
    <w:rsid w:val="00C245B6"/>
    <w:rsid w:val="00C249EA"/>
    <w:rsid w:val="00C265CF"/>
    <w:rsid w:val="00C279B6"/>
    <w:rsid w:val="00C3015B"/>
    <w:rsid w:val="00C311EF"/>
    <w:rsid w:val="00C337DC"/>
    <w:rsid w:val="00C3396A"/>
    <w:rsid w:val="00C33F64"/>
    <w:rsid w:val="00C37EA6"/>
    <w:rsid w:val="00C401C3"/>
    <w:rsid w:val="00C402DE"/>
    <w:rsid w:val="00C42B62"/>
    <w:rsid w:val="00C44215"/>
    <w:rsid w:val="00C44AA9"/>
    <w:rsid w:val="00C465C6"/>
    <w:rsid w:val="00C46A23"/>
    <w:rsid w:val="00C470F2"/>
    <w:rsid w:val="00C4778A"/>
    <w:rsid w:val="00C50528"/>
    <w:rsid w:val="00C50BA6"/>
    <w:rsid w:val="00C51366"/>
    <w:rsid w:val="00C52CA3"/>
    <w:rsid w:val="00C52EDE"/>
    <w:rsid w:val="00C533F7"/>
    <w:rsid w:val="00C55838"/>
    <w:rsid w:val="00C5652E"/>
    <w:rsid w:val="00C57348"/>
    <w:rsid w:val="00C577F1"/>
    <w:rsid w:val="00C60077"/>
    <w:rsid w:val="00C6306C"/>
    <w:rsid w:val="00C63821"/>
    <w:rsid w:val="00C638BD"/>
    <w:rsid w:val="00C656BF"/>
    <w:rsid w:val="00C67C67"/>
    <w:rsid w:val="00C67DE7"/>
    <w:rsid w:val="00C7091B"/>
    <w:rsid w:val="00C70A83"/>
    <w:rsid w:val="00C70F33"/>
    <w:rsid w:val="00C71B0B"/>
    <w:rsid w:val="00C728F4"/>
    <w:rsid w:val="00C73B2C"/>
    <w:rsid w:val="00C76F10"/>
    <w:rsid w:val="00C77DE8"/>
    <w:rsid w:val="00C80969"/>
    <w:rsid w:val="00C809B8"/>
    <w:rsid w:val="00C827FA"/>
    <w:rsid w:val="00C828F9"/>
    <w:rsid w:val="00C8311E"/>
    <w:rsid w:val="00C846CA"/>
    <w:rsid w:val="00C84D7C"/>
    <w:rsid w:val="00C900B0"/>
    <w:rsid w:val="00C92C69"/>
    <w:rsid w:val="00C94A77"/>
    <w:rsid w:val="00C956C3"/>
    <w:rsid w:val="00C95BE5"/>
    <w:rsid w:val="00C960A8"/>
    <w:rsid w:val="00C961CA"/>
    <w:rsid w:val="00C96812"/>
    <w:rsid w:val="00C976ED"/>
    <w:rsid w:val="00C97C4D"/>
    <w:rsid w:val="00C97F9F"/>
    <w:rsid w:val="00CA03B5"/>
    <w:rsid w:val="00CA118E"/>
    <w:rsid w:val="00CA33CB"/>
    <w:rsid w:val="00CA34D1"/>
    <w:rsid w:val="00CA35C4"/>
    <w:rsid w:val="00CA3B3B"/>
    <w:rsid w:val="00CA5BAD"/>
    <w:rsid w:val="00CA6016"/>
    <w:rsid w:val="00CA7372"/>
    <w:rsid w:val="00CA7A02"/>
    <w:rsid w:val="00CB2C75"/>
    <w:rsid w:val="00CB4FAD"/>
    <w:rsid w:val="00CB5DC1"/>
    <w:rsid w:val="00CB6FA1"/>
    <w:rsid w:val="00CB7CE6"/>
    <w:rsid w:val="00CC12F3"/>
    <w:rsid w:val="00CC231C"/>
    <w:rsid w:val="00CC42F6"/>
    <w:rsid w:val="00CC4B66"/>
    <w:rsid w:val="00CC611C"/>
    <w:rsid w:val="00CC76FD"/>
    <w:rsid w:val="00CC78B3"/>
    <w:rsid w:val="00CD12B3"/>
    <w:rsid w:val="00CD277B"/>
    <w:rsid w:val="00CD2878"/>
    <w:rsid w:val="00CD45D1"/>
    <w:rsid w:val="00CD4CA0"/>
    <w:rsid w:val="00CD57B9"/>
    <w:rsid w:val="00CD6C69"/>
    <w:rsid w:val="00CE1E4B"/>
    <w:rsid w:val="00CE21FE"/>
    <w:rsid w:val="00CE3E3B"/>
    <w:rsid w:val="00CE42AC"/>
    <w:rsid w:val="00CE4DE6"/>
    <w:rsid w:val="00CE6EA4"/>
    <w:rsid w:val="00CF21FF"/>
    <w:rsid w:val="00CF24DA"/>
    <w:rsid w:val="00CF24FA"/>
    <w:rsid w:val="00CF33BC"/>
    <w:rsid w:val="00CF5A74"/>
    <w:rsid w:val="00CF5E23"/>
    <w:rsid w:val="00CF6544"/>
    <w:rsid w:val="00D00471"/>
    <w:rsid w:val="00D01625"/>
    <w:rsid w:val="00D02020"/>
    <w:rsid w:val="00D02EB9"/>
    <w:rsid w:val="00D03145"/>
    <w:rsid w:val="00D033C1"/>
    <w:rsid w:val="00D075E1"/>
    <w:rsid w:val="00D11315"/>
    <w:rsid w:val="00D1179C"/>
    <w:rsid w:val="00D12695"/>
    <w:rsid w:val="00D12C99"/>
    <w:rsid w:val="00D13987"/>
    <w:rsid w:val="00D13F1F"/>
    <w:rsid w:val="00D14357"/>
    <w:rsid w:val="00D14FF7"/>
    <w:rsid w:val="00D1573B"/>
    <w:rsid w:val="00D15CAA"/>
    <w:rsid w:val="00D16BF2"/>
    <w:rsid w:val="00D214CD"/>
    <w:rsid w:val="00D224FA"/>
    <w:rsid w:val="00D2310C"/>
    <w:rsid w:val="00D23DCE"/>
    <w:rsid w:val="00D24881"/>
    <w:rsid w:val="00D2504C"/>
    <w:rsid w:val="00D25B88"/>
    <w:rsid w:val="00D265DC"/>
    <w:rsid w:val="00D31207"/>
    <w:rsid w:val="00D3190C"/>
    <w:rsid w:val="00D33048"/>
    <w:rsid w:val="00D33CBC"/>
    <w:rsid w:val="00D33E3F"/>
    <w:rsid w:val="00D35060"/>
    <w:rsid w:val="00D35F00"/>
    <w:rsid w:val="00D3724C"/>
    <w:rsid w:val="00D37DF4"/>
    <w:rsid w:val="00D4127A"/>
    <w:rsid w:val="00D433BC"/>
    <w:rsid w:val="00D445EF"/>
    <w:rsid w:val="00D44924"/>
    <w:rsid w:val="00D4516F"/>
    <w:rsid w:val="00D45C5D"/>
    <w:rsid w:val="00D45EE1"/>
    <w:rsid w:val="00D4747B"/>
    <w:rsid w:val="00D476D3"/>
    <w:rsid w:val="00D47779"/>
    <w:rsid w:val="00D478F5"/>
    <w:rsid w:val="00D47FF2"/>
    <w:rsid w:val="00D50120"/>
    <w:rsid w:val="00D5180B"/>
    <w:rsid w:val="00D524C3"/>
    <w:rsid w:val="00D52614"/>
    <w:rsid w:val="00D53695"/>
    <w:rsid w:val="00D539FB"/>
    <w:rsid w:val="00D53F60"/>
    <w:rsid w:val="00D549F9"/>
    <w:rsid w:val="00D54CD9"/>
    <w:rsid w:val="00D55065"/>
    <w:rsid w:val="00D55EDB"/>
    <w:rsid w:val="00D56A87"/>
    <w:rsid w:val="00D57226"/>
    <w:rsid w:val="00D57C40"/>
    <w:rsid w:val="00D57CCB"/>
    <w:rsid w:val="00D63989"/>
    <w:rsid w:val="00D64D11"/>
    <w:rsid w:val="00D6564C"/>
    <w:rsid w:val="00D65C24"/>
    <w:rsid w:val="00D6621C"/>
    <w:rsid w:val="00D66617"/>
    <w:rsid w:val="00D66F7F"/>
    <w:rsid w:val="00D67E66"/>
    <w:rsid w:val="00D70865"/>
    <w:rsid w:val="00D76B5E"/>
    <w:rsid w:val="00D7767C"/>
    <w:rsid w:val="00D81AC5"/>
    <w:rsid w:val="00D83610"/>
    <w:rsid w:val="00D84C75"/>
    <w:rsid w:val="00D862D5"/>
    <w:rsid w:val="00D87462"/>
    <w:rsid w:val="00D90F87"/>
    <w:rsid w:val="00D91191"/>
    <w:rsid w:val="00D92873"/>
    <w:rsid w:val="00D92A8A"/>
    <w:rsid w:val="00D93628"/>
    <w:rsid w:val="00D940BC"/>
    <w:rsid w:val="00DA1871"/>
    <w:rsid w:val="00DA21A2"/>
    <w:rsid w:val="00DA6BCE"/>
    <w:rsid w:val="00DB14D0"/>
    <w:rsid w:val="00DB1B10"/>
    <w:rsid w:val="00DB27CF"/>
    <w:rsid w:val="00DB29A3"/>
    <w:rsid w:val="00DB47AF"/>
    <w:rsid w:val="00DB6138"/>
    <w:rsid w:val="00DB6528"/>
    <w:rsid w:val="00DB776F"/>
    <w:rsid w:val="00DC0342"/>
    <w:rsid w:val="00DC069E"/>
    <w:rsid w:val="00DC07FC"/>
    <w:rsid w:val="00DC1B5B"/>
    <w:rsid w:val="00DC4812"/>
    <w:rsid w:val="00DC5597"/>
    <w:rsid w:val="00DC6489"/>
    <w:rsid w:val="00DC741F"/>
    <w:rsid w:val="00DC7574"/>
    <w:rsid w:val="00DC7B80"/>
    <w:rsid w:val="00DD33D2"/>
    <w:rsid w:val="00DD3499"/>
    <w:rsid w:val="00DD49CA"/>
    <w:rsid w:val="00DD4D6E"/>
    <w:rsid w:val="00DD6784"/>
    <w:rsid w:val="00DD734B"/>
    <w:rsid w:val="00DD73E2"/>
    <w:rsid w:val="00DE08AF"/>
    <w:rsid w:val="00DE0E3E"/>
    <w:rsid w:val="00DE2892"/>
    <w:rsid w:val="00DE2CD1"/>
    <w:rsid w:val="00DE4221"/>
    <w:rsid w:val="00DE43DE"/>
    <w:rsid w:val="00DE4789"/>
    <w:rsid w:val="00DE698C"/>
    <w:rsid w:val="00DF0B2E"/>
    <w:rsid w:val="00DF0FDF"/>
    <w:rsid w:val="00DF227B"/>
    <w:rsid w:val="00DF2540"/>
    <w:rsid w:val="00DF25D7"/>
    <w:rsid w:val="00DF2CED"/>
    <w:rsid w:val="00DF3506"/>
    <w:rsid w:val="00DF3E7D"/>
    <w:rsid w:val="00DF4AA4"/>
    <w:rsid w:val="00DF6BD3"/>
    <w:rsid w:val="00DF701E"/>
    <w:rsid w:val="00DF7447"/>
    <w:rsid w:val="00DF7D57"/>
    <w:rsid w:val="00E0206A"/>
    <w:rsid w:val="00E0260F"/>
    <w:rsid w:val="00E03EE1"/>
    <w:rsid w:val="00E048D5"/>
    <w:rsid w:val="00E05260"/>
    <w:rsid w:val="00E055E7"/>
    <w:rsid w:val="00E05BFE"/>
    <w:rsid w:val="00E1121F"/>
    <w:rsid w:val="00E11702"/>
    <w:rsid w:val="00E16F92"/>
    <w:rsid w:val="00E222C9"/>
    <w:rsid w:val="00E22AC4"/>
    <w:rsid w:val="00E24E97"/>
    <w:rsid w:val="00E24F78"/>
    <w:rsid w:val="00E2543E"/>
    <w:rsid w:val="00E2727B"/>
    <w:rsid w:val="00E30BF7"/>
    <w:rsid w:val="00E334B7"/>
    <w:rsid w:val="00E33DC7"/>
    <w:rsid w:val="00E359CA"/>
    <w:rsid w:val="00E37F87"/>
    <w:rsid w:val="00E411C7"/>
    <w:rsid w:val="00E41CD1"/>
    <w:rsid w:val="00E42E30"/>
    <w:rsid w:val="00E438B8"/>
    <w:rsid w:val="00E44E21"/>
    <w:rsid w:val="00E45DA7"/>
    <w:rsid w:val="00E465F7"/>
    <w:rsid w:val="00E500F0"/>
    <w:rsid w:val="00E53533"/>
    <w:rsid w:val="00E5448F"/>
    <w:rsid w:val="00E56F19"/>
    <w:rsid w:val="00E578D9"/>
    <w:rsid w:val="00E5796E"/>
    <w:rsid w:val="00E57A4A"/>
    <w:rsid w:val="00E6042C"/>
    <w:rsid w:val="00E623B1"/>
    <w:rsid w:val="00E62AF9"/>
    <w:rsid w:val="00E63921"/>
    <w:rsid w:val="00E64125"/>
    <w:rsid w:val="00E6443D"/>
    <w:rsid w:val="00E657F4"/>
    <w:rsid w:val="00E65F2F"/>
    <w:rsid w:val="00E66299"/>
    <w:rsid w:val="00E66670"/>
    <w:rsid w:val="00E67F24"/>
    <w:rsid w:val="00E7394E"/>
    <w:rsid w:val="00E747F5"/>
    <w:rsid w:val="00E752FB"/>
    <w:rsid w:val="00E75EB3"/>
    <w:rsid w:val="00E76410"/>
    <w:rsid w:val="00E76B4D"/>
    <w:rsid w:val="00E833EA"/>
    <w:rsid w:val="00E8380F"/>
    <w:rsid w:val="00E8399A"/>
    <w:rsid w:val="00E929C6"/>
    <w:rsid w:val="00E942BA"/>
    <w:rsid w:val="00E94A9F"/>
    <w:rsid w:val="00E958E3"/>
    <w:rsid w:val="00E95AA4"/>
    <w:rsid w:val="00E97EC6"/>
    <w:rsid w:val="00EA04FB"/>
    <w:rsid w:val="00EA1727"/>
    <w:rsid w:val="00EA1AA0"/>
    <w:rsid w:val="00EA23F5"/>
    <w:rsid w:val="00EA2631"/>
    <w:rsid w:val="00EA2B58"/>
    <w:rsid w:val="00EA4A45"/>
    <w:rsid w:val="00EA4D7E"/>
    <w:rsid w:val="00EA565F"/>
    <w:rsid w:val="00EA5B69"/>
    <w:rsid w:val="00EA7321"/>
    <w:rsid w:val="00EA7A5A"/>
    <w:rsid w:val="00EB076C"/>
    <w:rsid w:val="00EB1918"/>
    <w:rsid w:val="00EB2C41"/>
    <w:rsid w:val="00EB3393"/>
    <w:rsid w:val="00EB3791"/>
    <w:rsid w:val="00EB4D3D"/>
    <w:rsid w:val="00EB5CCD"/>
    <w:rsid w:val="00EB625F"/>
    <w:rsid w:val="00EB772B"/>
    <w:rsid w:val="00EC004A"/>
    <w:rsid w:val="00EC0A0E"/>
    <w:rsid w:val="00EC11E3"/>
    <w:rsid w:val="00EC2D1C"/>
    <w:rsid w:val="00EC4C35"/>
    <w:rsid w:val="00EC551F"/>
    <w:rsid w:val="00EC7A31"/>
    <w:rsid w:val="00ED1F27"/>
    <w:rsid w:val="00ED2E57"/>
    <w:rsid w:val="00ED3392"/>
    <w:rsid w:val="00ED448D"/>
    <w:rsid w:val="00ED45EF"/>
    <w:rsid w:val="00ED4DE1"/>
    <w:rsid w:val="00ED6CEB"/>
    <w:rsid w:val="00ED75B6"/>
    <w:rsid w:val="00EE0B67"/>
    <w:rsid w:val="00EE498B"/>
    <w:rsid w:val="00EE529D"/>
    <w:rsid w:val="00EE58EF"/>
    <w:rsid w:val="00EE5DDD"/>
    <w:rsid w:val="00EE6488"/>
    <w:rsid w:val="00EE7B80"/>
    <w:rsid w:val="00EF13EA"/>
    <w:rsid w:val="00EF26CE"/>
    <w:rsid w:val="00EF3A50"/>
    <w:rsid w:val="00EF4FF8"/>
    <w:rsid w:val="00EF50CF"/>
    <w:rsid w:val="00EF6E14"/>
    <w:rsid w:val="00EF795D"/>
    <w:rsid w:val="00F003BB"/>
    <w:rsid w:val="00F012F0"/>
    <w:rsid w:val="00F024D3"/>
    <w:rsid w:val="00F03849"/>
    <w:rsid w:val="00F05629"/>
    <w:rsid w:val="00F0794F"/>
    <w:rsid w:val="00F07A69"/>
    <w:rsid w:val="00F11AF9"/>
    <w:rsid w:val="00F11BB9"/>
    <w:rsid w:val="00F11E1C"/>
    <w:rsid w:val="00F1270A"/>
    <w:rsid w:val="00F1286B"/>
    <w:rsid w:val="00F13836"/>
    <w:rsid w:val="00F147FA"/>
    <w:rsid w:val="00F1631B"/>
    <w:rsid w:val="00F16A4C"/>
    <w:rsid w:val="00F20929"/>
    <w:rsid w:val="00F20C70"/>
    <w:rsid w:val="00F22294"/>
    <w:rsid w:val="00F22CDE"/>
    <w:rsid w:val="00F25919"/>
    <w:rsid w:val="00F25958"/>
    <w:rsid w:val="00F25DE9"/>
    <w:rsid w:val="00F3228E"/>
    <w:rsid w:val="00F3269B"/>
    <w:rsid w:val="00F329BF"/>
    <w:rsid w:val="00F32F50"/>
    <w:rsid w:val="00F330F3"/>
    <w:rsid w:val="00F3337B"/>
    <w:rsid w:val="00F35A2C"/>
    <w:rsid w:val="00F3663C"/>
    <w:rsid w:val="00F366CE"/>
    <w:rsid w:val="00F41509"/>
    <w:rsid w:val="00F44192"/>
    <w:rsid w:val="00F445D4"/>
    <w:rsid w:val="00F44A07"/>
    <w:rsid w:val="00F46159"/>
    <w:rsid w:val="00F475F6"/>
    <w:rsid w:val="00F47ACD"/>
    <w:rsid w:val="00F47F80"/>
    <w:rsid w:val="00F50169"/>
    <w:rsid w:val="00F50897"/>
    <w:rsid w:val="00F509F0"/>
    <w:rsid w:val="00F52E79"/>
    <w:rsid w:val="00F52F5E"/>
    <w:rsid w:val="00F534EB"/>
    <w:rsid w:val="00F53C13"/>
    <w:rsid w:val="00F54EF2"/>
    <w:rsid w:val="00F558F3"/>
    <w:rsid w:val="00F60774"/>
    <w:rsid w:val="00F61FED"/>
    <w:rsid w:val="00F628F9"/>
    <w:rsid w:val="00F642B6"/>
    <w:rsid w:val="00F67047"/>
    <w:rsid w:val="00F67B21"/>
    <w:rsid w:val="00F67ECB"/>
    <w:rsid w:val="00F707AA"/>
    <w:rsid w:val="00F70F01"/>
    <w:rsid w:val="00F71A29"/>
    <w:rsid w:val="00F7285E"/>
    <w:rsid w:val="00F756F9"/>
    <w:rsid w:val="00F762DF"/>
    <w:rsid w:val="00F8014A"/>
    <w:rsid w:val="00F81D92"/>
    <w:rsid w:val="00F81FF4"/>
    <w:rsid w:val="00F82991"/>
    <w:rsid w:val="00F84942"/>
    <w:rsid w:val="00F84AC2"/>
    <w:rsid w:val="00F857C2"/>
    <w:rsid w:val="00F85DE8"/>
    <w:rsid w:val="00F86161"/>
    <w:rsid w:val="00F8755B"/>
    <w:rsid w:val="00F87F7D"/>
    <w:rsid w:val="00F905BA"/>
    <w:rsid w:val="00F90D1C"/>
    <w:rsid w:val="00F914A3"/>
    <w:rsid w:val="00F91957"/>
    <w:rsid w:val="00F94AB9"/>
    <w:rsid w:val="00F958C7"/>
    <w:rsid w:val="00F95D0A"/>
    <w:rsid w:val="00F95D38"/>
    <w:rsid w:val="00F96088"/>
    <w:rsid w:val="00F97B80"/>
    <w:rsid w:val="00FA0A66"/>
    <w:rsid w:val="00FA29FF"/>
    <w:rsid w:val="00FA4796"/>
    <w:rsid w:val="00FA5C62"/>
    <w:rsid w:val="00FA68E1"/>
    <w:rsid w:val="00FA6D24"/>
    <w:rsid w:val="00FA796A"/>
    <w:rsid w:val="00FB159C"/>
    <w:rsid w:val="00FB1F36"/>
    <w:rsid w:val="00FB2355"/>
    <w:rsid w:val="00FB25FD"/>
    <w:rsid w:val="00FB2D66"/>
    <w:rsid w:val="00FB37FC"/>
    <w:rsid w:val="00FB3F77"/>
    <w:rsid w:val="00FB4F95"/>
    <w:rsid w:val="00FB53A0"/>
    <w:rsid w:val="00FB5E91"/>
    <w:rsid w:val="00FB6955"/>
    <w:rsid w:val="00FB711E"/>
    <w:rsid w:val="00FC0693"/>
    <w:rsid w:val="00FC07F1"/>
    <w:rsid w:val="00FC1A6A"/>
    <w:rsid w:val="00FC1C65"/>
    <w:rsid w:val="00FC31B2"/>
    <w:rsid w:val="00FC3358"/>
    <w:rsid w:val="00FC5320"/>
    <w:rsid w:val="00FC553B"/>
    <w:rsid w:val="00FC7660"/>
    <w:rsid w:val="00FC7A7C"/>
    <w:rsid w:val="00FD1166"/>
    <w:rsid w:val="00FD46C0"/>
    <w:rsid w:val="00FD5B37"/>
    <w:rsid w:val="00FD63A4"/>
    <w:rsid w:val="00FD7F60"/>
    <w:rsid w:val="00FE0306"/>
    <w:rsid w:val="00FE23BC"/>
    <w:rsid w:val="00FE2746"/>
    <w:rsid w:val="00FE2EFB"/>
    <w:rsid w:val="00FE3ECB"/>
    <w:rsid w:val="00FE509F"/>
    <w:rsid w:val="00FE6292"/>
    <w:rsid w:val="00FE77FC"/>
    <w:rsid w:val="00FF6405"/>
    <w:rsid w:val="00FF6553"/>
    <w:rsid w:val="00FF778B"/>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D08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2779"/>
    <w:pPr>
      <w:spacing w:after="200" w:line="276" w:lineRule="auto"/>
    </w:pPr>
    <w:rPr>
      <w:sz w:val="22"/>
      <w:szCs w:val="22"/>
    </w:rPr>
  </w:style>
  <w:style w:type="paragraph" w:styleId="Heading1">
    <w:name w:val="heading 1"/>
    <w:basedOn w:val="Normal"/>
    <w:next w:val="Normal"/>
    <w:link w:val="Heading1Char"/>
    <w:uiPriority w:val="9"/>
    <w:qFormat/>
    <w:rsid w:val="00AF20C8"/>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semiHidden/>
    <w:unhideWhenUsed/>
    <w:qFormat/>
    <w:rsid w:val="008F7D7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8F7D7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uiPriority w:val="99"/>
    <w:unhideWhenUsed/>
    <w:rsid w:val="00682D21"/>
  </w:style>
  <w:style w:type="paragraph" w:styleId="FootnoteText">
    <w:name w:val="footnote text"/>
    <w:basedOn w:val="Normal"/>
    <w:link w:val="FootnoteTextChar"/>
    <w:uiPriority w:val="99"/>
    <w:unhideWhenUsed/>
    <w:rsid w:val="00682D21"/>
    <w:pPr>
      <w:spacing w:before="100" w:beforeAutospacing="1" w:after="100" w:afterAutospacing="1" w:line="240" w:lineRule="auto"/>
    </w:pPr>
    <w:rPr>
      <w:rFonts w:ascii="Times New Roman" w:hAnsi="Times New Roman"/>
      <w:sz w:val="24"/>
      <w:szCs w:val="24"/>
    </w:rPr>
  </w:style>
  <w:style w:type="character" w:customStyle="1" w:styleId="FootnoteTextChar">
    <w:name w:val="Footnote Text Char"/>
    <w:link w:val="FootnoteText"/>
    <w:uiPriority w:val="99"/>
    <w:rsid w:val="00682D21"/>
    <w:rPr>
      <w:rFonts w:ascii="Times New Roman" w:eastAsia="Times New Roman" w:hAnsi="Times New Roman" w:cs="Times New Roman"/>
      <w:sz w:val="24"/>
      <w:szCs w:val="24"/>
    </w:rPr>
  </w:style>
  <w:style w:type="paragraph" w:styleId="ListParagraph">
    <w:name w:val="List Paragraph"/>
    <w:basedOn w:val="Normal"/>
    <w:uiPriority w:val="34"/>
    <w:qFormat/>
    <w:rsid w:val="002F2CE2"/>
    <w:pPr>
      <w:ind w:left="720"/>
      <w:contextualSpacing/>
    </w:pPr>
  </w:style>
  <w:style w:type="table" w:styleId="TableGrid">
    <w:name w:val="Table Grid"/>
    <w:basedOn w:val="TableNormal"/>
    <w:uiPriority w:val="59"/>
    <w:rsid w:val="008B573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Header">
    <w:name w:val="header"/>
    <w:basedOn w:val="Normal"/>
    <w:link w:val="HeaderChar"/>
    <w:uiPriority w:val="99"/>
    <w:unhideWhenUsed/>
    <w:rsid w:val="00053FDF"/>
    <w:pPr>
      <w:tabs>
        <w:tab w:val="center" w:pos="4680"/>
        <w:tab w:val="right" w:pos="9360"/>
      </w:tabs>
    </w:pPr>
  </w:style>
  <w:style w:type="character" w:customStyle="1" w:styleId="HeaderChar">
    <w:name w:val="Header Char"/>
    <w:link w:val="Header"/>
    <w:uiPriority w:val="99"/>
    <w:rsid w:val="00053FDF"/>
    <w:rPr>
      <w:sz w:val="22"/>
      <w:szCs w:val="22"/>
    </w:rPr>
  </w:style>
  <w:style w:type="paragraph" w:styleId="Footer">
    <w:name w:val="footer"/>
    <w:basedOn w:val="Normal"/>
    <w:link w:val="FooterChar"/>
    <w:uiPriority w:val="99"/>
    <w:unhideWhenUsed/>
    <w:rsid w:val="00053FDF"/>
    <w:pPr>
      <w:tabs>
        <w:tab w:val="center" w:pos="4680"/>
        <w:tab w:val="right" w:pos="9360"/>
      </w:tabs>
    </w:pPr>
  </w:style>
  <w:style w:type="character" w:customStyle="1" w:styleId="FooterChar">
    <w:name w:val="Footer Char"/>
    <w:link w:val="Footer"/>
    <w:uiPriority w:val="99"/>
    <w:rsid w:val="00053FDF"/>
    <w:rPr>
      <w:sz w:val="22"/>
      <w:szCs w:val="22"/>
    </w:rPr>
  </w:style>
  <w:style w:type="character" w:customStyle="1" w:styleId="Heading1Char">
    <w:name w:val="Heading 1 Char"/>
    <w:link w:val="Heading1"/>
    <w:uiPriority w:val="9"/>
    <w:rsid w:val="00AF20C8"/>
    <w:rPr>
      <w:rFonts w:ascii="Cambria" w:hAnsi="Cambria"/>
      <w:b/>
      <w:bCs/>
      <w:kern w:val="32"/>
      <w:sz w:val="32"/>
      <w:szCs w:val="32"/>
    </w:rPr>
  </w:style>
  <w:style w:type="character" w:styleId="CommentReference">
    <w:name w:val="annotation reference"/>
    <w:uiPriority w:val="99"/>
    <w:semiHidden/>
    <w:unhideWhenUsed/>
    <w:rsid w:val="006D0851"/>
    <w:rPr>
      <w:sz w:val="16"/>
      <w:szCs w:val="16"/>
    </w:rPr>
  </w:style>
  <w:style w:type="paragraph" w:styleId="CommentText">
    <w:name w:val="annotation text"/>
    <w:basedOn w:val="Normal"/>
    <w:link w:val="CommentTextChar"/>
    <w:uiPriority w:val="99"/>
    <w:unhideWhenUsed/>
    <w:rsid w:val="006D0851"/>
    <w:rPr>
      <w:sz w:val="20"/>
      <w:szCs w:val="20"/>
    </w:rPr>
  </w:style>
  <w:style w:type="character" w:customStyle="1" w:styleId="CommentTextChar">
    <w:name w:val="Comment Text Char"/>
    <w:basedOn w:val="DefaultParagraphFont"/>
    <w:link w:val="CommentText"/>
    <w:uiPriority w:val="99"/>
    <w:rsid w:val="006D0851"/>
  </w:style>
  <w:style w:type="paragraph" w:styleId="CommentSubject">
    <w:name w:val="annotation subject"/>
    <w:basedOn w:val="CommentText"/>
    <w:next w:val="CommentText"/>
    <w:link w:val="CommentSubjectChar"/>
    <w:unhideWhenUsed/>
    <w:rsid w:val="006D0851"/>
    <w:rPr>
      <w:b/>
      <w:bCs/>
    </w:rPr>
  </w:style>
  <w:style w:type="character" w:customStyle="1" w:styleId="CommentSubjectChar">
    <w:name w:val="Comment Subject Char"/>
    <w:link w:val="CommentSubject"/>
    <w:rsid w:val="006D0851"/>
    <w:rPr>
      <w:b/>
      <w:bCs/>
    </w:rPr>
  </w:style>
  <w:style w:type="paragraph" w:styleId="BalloonText">
    <w:name w:val="Balloon Text"/>
    <w:basedOn w:val="Normal"/>
    <w:link w:val="BalloonTextChar"/>
    <w:uiPriority w:val="99"/>
    <w:semiHidden/>
    <w:unhideWhenUsed/>
    <w:rsid w:val="006D0851"/>
    <w:pPr>
      <w:spacing w:after="0" w:line="240" w:lineRule="auto"/>
    </w:pPr>
    <w:rPr>
      <w:rFonts w:ascii="Tahoma" w:hAnsi="Tahoma"/>
      <w:sz w:val="16"/>
      <w:szCs w:val="16"/>
    </w:rPr>
  </w:style>
  <w:style w:type="character" w:customStyle="1" w:styleId="BalloonTextChar">
    <w:name w:val="Balloon Text Char"/>
    <w:link w:val="BalloonText"/>
    <w:uiPriority w:val="99"/>
    <w:semiHidden/>
    <w:rsid w:val="006D0851"/>
    <w:rPr>
      <w:rFonts w:ascii="Tahoma" w:hAnsi="Tahoma" w:cs="Tahoma"/>
      <w:sz w:val="16"/>
      <w:szCs w:val="16"/>
    </w:rPr>
  </w:style>
  <w:style w:type="paragraph" w:styleId="Revision">
    <w:name w:val="Revision"/>
    <w:hidden/>
    <w:uiPriority w:val="99"/>
    <w:semiHidden/>
    <w:rsid w:val="003F4D32"/>
    <w:rPr>
      <w:sz w:val="22"/>
      <w:szCs w:val="22"/>
    </w:rPr>
  </w:style>
  <w:style w:type="paragraph" w:styleId="DocumentMap">
    <w:name w:val="Document Map"/>
    <w:basedOn w:val="Normal"/>
    <w:link w:val="DocumentMapChar"/>
    <w:uiPriority w:val="99"/>
    <w:semiHidden/>
    <w:unhideWhenUsed/>
    <w:rsid w:val="00455BA8"/>
    <w:rPr>
      <w:rFonts w:ascii="Tahoma" w:hAnsi="Tahoma"/>
      <w:sz w:val="16"/>
      <w:szCs w:val="16"/>
    </w:rPr>
  </w:style>
  <w:style w:type="character" w:customStyle="1" w:styleId="DocumentMapChar">
    <w:name w:val="Document Map Char"/>
    <w:link w:val="DocumentMap"/>
    <w:uiPriority w:val="99"/>
    <w:semiHidden/>
    <w:rsid w:val="00455BA8"/>
    <w:rPr>
      <w:rFonts w:ascii="Tahoma" w:hAnsi="Tahoma" w:cs="Tahoma"/>
      <w:sz w:val="16"/>
      <w:szCs w:val="16"/>
    </w:rPr>
  </w:style>
  <w:style w:type="character" w:customStyle="1" w:styleId="apple-converted-space">
    <w:name w:val="apple-converted-space"/>
    <w:basedOn w:val="DefaultParagraphFont"/>
    <w:rsid w:val="00D26980"/>
  </w:style>
  <w:style w:type="character" w:styleId="Strong">
    <w:name w:val="Strong"/>
    <w:uiPriority w:val="22"/>
    <w:qFormat/>
    <w:rsid w:val="00A02492"/>
    <w:rPr>
      <w:b/>
      <w:bCs/>
    </w:rPr>
  </w:style>
  <w:style w:type="character" w:customStyle="1" w:styleId="Heading2Char">
    <w:name w:val="Heading 2 Char"/>
    <w:basedOn w:val="DefaultParagraphFont"/>
    <w:link w:val="Heading2"/>
    <w:uiPriority w:val="9"/>
    <w:semiHidden/>
    <w:rsid w:val="008F7D7E"/>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8F7D7E"/>
    <w:rPr>
      <w:rFonts w:asciiTheme="majorHAnsi" w:eastAsiaTheme="majorEastAsia" w:hAnsiTheme="majorHAnsi" w:cstheme="majorBidi"/>
      <w:b/>
      <w:bCs/>
      <w:color w:val="4F81BD" w:themeColor="accent1"/>
      <w:sz w:val="22"/>
      <w:szCs w:val="22"/>
    </w:rPr>
  </w:style>
  <w:style w:type="paragraph" w:styleId="BodyText">
    <w:name w:val="Body Text"/>
    <w:aliases w:val=" Char2,Char Char Char Char Char Char,Char Char Char Char Char"/>
    <w:basedOn w:val="Normal"/>
    <w:link w:val="BodyTextChar"/>
    <w:rsid w:val="007A3E85"/>
    <w:pPr>
      <w:suppressAutoHyphens/>
      <w:spacing w:after="120" w:line="240" w:lineRule="auto"/>
    </w:pPr>
    <w:rPr>
      <w:rFonts w:ascii="Times New Roman" w:hAnsi="Times New Roman"/>
      <w:sz w:val="20"/>
      <w:szCs w:val="20"/>
      <w:lang w:eastAsia="ar-SA"/>
    </w:rPr>
  </w:style>
  <w:style w:type="character" w:customStyle="1" w:styleId="BodyTextChar">
    <w:name w:val="Body Text Char"/>
    <w:aliases w:val=" Char2 Char,Char Char Char Char Char Char Char,Char Char Char Char Char Char1"/>
    <w:basedOn w:val="DefaultParagraphFont"/>
    <w:link w:val="BodyText"/>
    <w:rsid w:val="007A3E85"/>
    <w:rPr>
      <w:rFonts w:ascii="Times New Roman" w:hAnsi="Times New Roman"/>
      <w:lang w:eastAsia="ar-SA"/>
    </w:rPr>
  </w:style>
  <w:style w:type="paragraph" w:styleId="NormalWeb">
    <w:name w:val="Normal (Web)"/>
    <w:basedOn w:val="Normal"/>
    <w:uiPriority w:val="99"/>
    <w:unhideWhenUsed/>
    <w:rsid w:val="00593AFA"/>
    <w:pPr>
      <w:spacing w:before="100" w:beforeAutospacing="1" w:after="100" w:afterAutospacing="1" w:line="240" w:lineRule="auto"/>
    </w:pPr>
    <w:rPr>
      <w:rFonts w:ascii="Times New Roman" w:hAnsi="Times New Roman"/>
      <w:sz w:val="24"/>
      <w:szCs w:val="24"/>
    </w:rPr>
  </w:style>
  <w:style w:type="character" w:styleId="Hyperlink">
    <w:name w:val="Hyperlink"/>
    <w:basedOn w:val="DefaultParagraphFont"/>
    <w:uiPriority w:val="99"/>
    <w:unhideWhenUsed/>
    <w:rsid w:val="00591655"/>
    <w:rPr>
      <w:color w:val="0000FF"/>
      <w:u w:val="single"/>
    </w:rPr>
  </w:style>
  <w:style w:type="paragraph" w:styleId="PlainText">
    <w:name w:val="Plain Text"/>
    <w:basedOn w:val="Normal"/>
    <w:link w:val="PlainTextChar"/>
    <w:rsid w:val="00DC069E"/>
    <w:pPr>
      <w:spacing w:after="0" w:line="240" w:lineRule="auto"/>
    </w:pPr>
    <w:rPr>
      <w:rFonts w:ascii="Courier New" w:hAnsi="Courier New"/>
      <w:sz w:val="20"/>
      <w:szCs w:val="20"/>
    </w:rPr>
  </w:style>
  <w:style w:type="character" w:customStyle="1" w:styleId="PlainTextChar">
    <w:name w:val="Plain Text Char"/>
    <w:basedOn w:val="DefaultParagraphFont"/>
    <w:link w:val="PlainText"/>
    <w:rsid w:val="00DC069E"/>
    <w:rPr>
      <w:rFonts w:ascii="Courier New" w:hAnsi="Courier New"/>
    </w:rPr>
  </w:style>
  <w:style w:type="character" w:styleId="PlaceholderText">
    <w:name w:val="Placeholder Text"/>
    <w:basedOn w:val="DefaultParagraphFont"/>
    <w:uiPriority w:val="99"/>
    <w:semiHidden/>
    <w:rsid w:val="007A7759"/>
    <w:rPr>
      <w:color w:val="66666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2779"/>
    <w:pPr>
      <w:spacing w:after="200" w:line="276" w:lineRule="auto"/>
    </w:pPr>
    <w:rPr>
      <w:sz w:val="22"/>
      <w:szCs w:val="22"/>
    </w:rPr>
  </w:style>
  <w:style w:type="paragraph" w:styleId="Heading1">
    <w:name w:val="heading 1"/>
    <w:basedOn w:val="Normal"/>
    <w:next w:val="Normal"/>
    <w:link w:val="Heading1Char"/>
    <w:uiPriority w:val="9"/>
    <w:qFormat/>
    <w:rsid w:val="00AF20C8"/>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semiHidden/>
    <w:unhideWhenUsed/>
    <w:qFormat/>
    <w:rsid w:val="008F7D7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8F7D7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uiPriority w:val="99"/>
    <w:unhideWhenUsed/>
    <w:rsid w:val="00682D21"/>
  </w:style>
  <w:style w:type="paragraph" w:styleId="FootnoteText">
    <w:name w:val="footnote text"/>
    <w:basedOn w:val="Normal"/>
    <w:link w:val="FootnoteTextChar"/>
    <w:uiPriority w:val="99"/>
    <w:unhideWhenUsed/>
    <w:rsid w:val="00682D21"/>
    <w:pPr>
      <w:spacing w:before="100" w:beforeAutospacing="1" w:after="100" w:afterAutospacing="1" w:line="240" w:lineRule="auto"/>
    </w:pPr>
    <w:rPr>
      <w:rFonts w:ascii="Times New Roman" w:hAnsi="Times New Roman"/>
      <w:sz w:val="24"/>
      <w:szCs w:val="24"/>
    </w:rPr>
  </w:style>
  <w:style w:type="character" w:customStyle="1" w:styleId="FootnoteTextChar">
    <w:name w:val="Footnote Text Char"/>
    <w:link w:val="FootnoteText"/>
    <w:uiPriority w:val="99"/>
    <w:rsid w:val="00682D21"/>
    <w:rPr>
      <w:rFonts w:ascii="Times New Roman" w:eastAsia="Times New Roman" w:hAnsi="Times New Roman" w:cs="Times New Roman"/>
      <w:sz w:val="24"/>
      <w:szCs w:val="24"/>
    </w:rPr>
  </w:style>
  <w:style w:type="paragraph" w:styleId="ListParagraph">
    <w:name w:val="List Paragraph"/>
    <w:basedOn w:val="Normal"/>
    <w:uiPriority w:val="34"/>
    <w:qFormat/>
    <w:rsid w:val="002F2CE2"/>
    <w:pPr>
      <w:ind w:left="720"/>
      <w:contextualSpacing/>
    </w:pPr>
  </w:style>
  <w:style w:type="table" w:styleId="TableGrid">
    <w:name w:val="Table Grid"/>
    <w:basedOn w:val="TableNormal"/>
    <w:uiPriority w:val="59"/>
    <w:rsid w:val="008B573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Header">
    <w:name w:val="header"/>
    <w:basedOn w:val="Normal"/>
    <w:link w:val="HeaderChar"/>
    <w:uiPriority w:val="99"/>
    <w:unhideWhenUsed/>
    <w:rsid w:val="00053FDF"/>
    <w:pPr>
      <w:tabs>
        <w:tab w:val="center" w:pos="4680"/>
        <w:tab w:val="right" w:pos="9360"/>
      </w:tabs>
    </w:pPr>
  </w:style>
  <w:style w:type="character" w:customStyle="1" w:styleId="HeaderChar">
    <w:name w:val="Header Char"/>
    <w:link w:val="Header"/>
    <w:uiPriority w:val="99"/>
    <w:rsid w:val="00053FDF"/>
    <w:rPr>
      <w:sz w:val="22"/>
      <w:szCs w:val="22"/>
    </w:rPr>
  </w:style>
  <w:style w:type="paragraph" w:styleId="Footer">
    <w:name w:val="footer"/>
    <w:basedOn w:val="Normal"/>
    <w:link w:val="FooterChar"/>
    <w:uiPriority w:val="99"/>
    <w:unhideWhenUsed/>
    <w:rsid w:val="00053FDF"/>
    <w:pPr>
      <w:tabs>
        <w:tab w:val="center" w:pos="4680"/>
        <w:tab w:val="right" w:pos="9360"/>
      </w:tabs>
    </w:pPr>
  </w:style>
  <w:style w:type="character" w:customStyle="1" w:styleId="FooterChar">
    <w:name w:val="Footer Char"/>
    <w:link w:val="Footer"/>
    <w:uiPriority w:val="99"/>
    <w:rsid w:val="00053FDF"/>
    <w:rPr>
      <w:sz w:val="22"/>
      <w:szCs w:val="22"/>
    </w:rPr>
  </w:style>
  <w:style w:type="character" w:customStyle="1" w:styleId="Heading1Char">
    <w:name w:val="Heading 1 Char"/>
    <w:link w:val="Heading1"/>
    <w:uiPriority w:val="9"/>
    <w:rsid w:val="00AF20C8"/>
    <w:rPr>
      <w:rFonts w:ascii="Cambria" w:hAnsi="Cambria"/>
      <w:b/>
      <w:bCs/>
      <w:kern w:val="32"/>
      <w:sz w:val="32"/>
      <w:szCs w:val="32"/>
    </w:rPr>
  </w:style>
  <w:style w:type="character" w:styleId="CommentReference">
    <w:name w:val="annotation reference"/>
    <w:uiPriority w:val="99"/>
    <w:semiHidden/>
    <w:unhideWhenUsed/>
    <w:rsid w:val="006D0851"/>
    <w:rPr>
      <w:sz w:val="16"/>
      <w:szCs w:val="16"/>
    </w:rPr>
  </w:style>
  <w:style w:type="paragraph" w:styleId="CommentText">
    <w:name w:val="annotation text"/>
    <w:basedOn w:val="Normal"/>
    <w:link w:val="CommentTextChar"/>
    <w:uiPriority w:val="99"/>
    <w:unhideWhenUsed/>
    <w:rsid w:val="006D0851"/>
    <w:rPr>
      <w:sz w:val="20"/>
      <w:szCs w:val="20"/>
    </w:rPr>
  </w:style>
  <w:style w:type="character" w:customStyle="1" w:styleId="CommentTextChar">
    <w:name w:val="Comment Text Char"/>
    <w:basedOn w:val="DefaultParagraphFont"/>
    <w:link w:val="CommentText"/>
    <w:uiPriority w:val="99"/>
    <w:rsid w:val="006D0851"/>
  </w:style>
  <w:style w:type="paragraph" w:styleId="CommentSubject">
    <w:name w:val="annotation subject"/>
    <w:basedOn w:val="CommentText"/>
    <w:next w:val="CommentText"/>
    <w:link w:val="CommentSubjectChar"/>
    <w:unhideWhenUsed/>
    <w:rsid w:val="006D0851"/>
    <w:rPr>
      <w:b/>
      <w:bCs/>
    </w:rPr>
  </w:style>
  <w:style w:type="character" w:customStyle="1" w:styleId="CommentSubjectChar">
    <w:name w:val="Comment Subject Char"/>
    <w:link w:val="CommentSubject"/>
    <w:rsid w:val="006D0851"/>
    <w:rPr>
      <w:b/>
      <w:bCs/>
    </w:rPr>
  </w:style>
  <w:style w:type="paragraph" w:styleId="BalloonText">
    <w:name w:val="Balloon Text"/>
    <w:basedOn w:val="Normal"/>
    <w:link w:val="BalloonTextChar"/>
    <w:uiPriority w:val="99"/>
    <w:semiHidden/>
    <w:unhideWhenUsed/>
    <w:rsid w:val="006D0851"/>
    <w:pPr>
      <w:spacing w:after="0" w:line="240" w:lineRule="auto"/>
    </w:pPr>
    <w:rPr>
      <w:rFonts w:ascii="Tahoma" w:hAnsi="Tahoma"/>
      <w:sz w:val="16"/>
      <w:szCs w:val="16"/>
    </w:rPr>
  </w:style>
  <w:style w:type="character" w:customStyle="1" w:styleId="BalloonTextChar">
    <w:name w:val="Balloon Text Char"/>
    <w:link w:val="BalloonText"/>
    <w:uiPriority w:val="99"/>
    <w:semiHidden/>
    <w:rsid w:val="006D0851"/>
    <w:rPr>
      <w:rFonts w:ascii="Tahoma" w:hAnsi="Tahoma" w:cs="Tahoma"/>
      <w:sz w:val="16"/>
      <w:szCs w:val="16"/>
    </w:rPr>
  </w:style>
  <w:style w:type="paragraph" w:styleId="Revision">
    <w:name w:val="Revision"/>
    <w:hidden/>
    <w:uiPriority w:val="99"/>
    <w:semiHidden/>
    <w:rsid w:val="003F4D32"/>
    <w:rPr>
      <w:sz w:val="22"/>
      <w:szCs w:val="22"/>
    </w:rPr>
  </w:style>
  <w:style w:type="paragraph" w:styleId="DocumentMap">
    <w:name w:val="Document Map"/>
    <w:basedOn w:val="Normal"/>
    <w:link w:val="DocumentMapChar"/>
    <w:uiPriority w:val="99"/>
    <w:semiHidden/>
    <w:unhideWhenUsed/>
    <w:rsid w:val="00455BA8"/>
    <w:rPr>
      <w:rFonts w:ascii="Tahoma" w:hAnsi="Tahoma"/>
      <w:sz w:val="16"/>
      <w:szCs w:val="16"/>
    </w:rPr>
  </w:style>
  <w:style w:type="character" w:customStyle="1" w:styleId="DocumentMapChar">
    <w:name w:val="Document Map Char"/>
    <w:link w:val="DocumentMap"/>
    <w:uiPriority w:val="99"/>
    <w:semiHidden/>
    <w:rsid w:val="00455BA8"/>
    <w:rPr>
      <w:rFonts w:ascii="Tahoma" w:hAnsi="Tahoma" w:cs="Tahoma"/>
      <w:sz w:val="16"/>
      <w:szCs w:val="16"/>
    </w:rPr>
  </w:style>
  <w:style w:type="character" w:customStyle="1" w:styleId="apple-converted-space">
    <w:name w:val="apple-converted-space"/>
    <w:basedOn w:val="DefaultParagraphFont"/>
    <w:rsid w:val="00D26980"/>
  </w:style>
  <w:style w:type="character" w:styleId="Strong">
    <w:name w:val="Strong"/>
    <w:uiPriority w:val="22"/>
    <w:qFormat/>
    <w:rsid w:val="00A02492"/>
    <w:rPr>
      <w:b/>
      <w:bCs/>
    </w:rPr>
  </w:style>
  <w:style w:type="character" w:customStyle="1" w:styleId="Heading2Char">
    <w:name w:val="Heading 2 Char"/>
    <w:basedOn w:val="DefaultParagraphFont"/>
    <w:link w:val="Heading2"/>
    <w:uiPriority w:val="9"/>
    <w:semiHidden/>
    <w:rsid w:val="008F7D7E"/>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8F7D7E"/>
    <w:rPr>
      <w:rFonts w:asciiTheme="majorHAnsi" w:eastAsiaTheme="majorEastAsia" w:hAnsiTheme="majorHAnsi" w:cstheme="majorBidi"/>
      <w:b/>
      <w:bCs/>
      <w:color w:val="4F81BD" w:themeColor="accent1"/>
      <w:sz w:val="22"/>
      <w:szCs w:val="22"/>
    </w:rPr>
  </w:style>
  <w:style w:type="paragraph" w:styleId="BodyText">
    <w:name w:val="Body Text"/>
    <w:aliases w:val=" Char2,Char Char Char Char Char Char,Char Char Char Char Char"/>
    <w:basedOn w:val="Normal"/>
    <w:link w:val="BodyTextChar"/>
    <w:rsid w:val="007A3E85"/>
    <w:pPr>
      <w:suppressAutoHyphens/>
      <w:spacing w:after="120" w:line="240" w:lineRule="auto"/>
    </w:pPr>
    <w:rPr>
      <w:rFonts w:ascii="Times New Roman" w:hAnsi="Times New Roman"/>
      <w:sz w:val="20"/>
      <w:szCs w:val="20"/>
      <w:lang w:eastAsia="ar-SA"/>
    </w:rPr>
  </w:style>
  <w:style w:type="character" w:customStyle="1" w:styleId="BodyTextChar">
    <w:name w:val="Body Text Char"/>
    <w:aliases w:val=" Char2 Char,Char Char Char Char Char Char Char,Char Char Char Char Char Char1"/>
    <w:basedOn w:val="DefaultParagraphFont"/>
    <w:link w:val="BodyText"/>
    <w:rsid w:val="007A3E85"/>
    <w:rPr>
      <w:rFonts w:ascii="Times New Roman" w:hAnsi="Times New Roman"/>
      <w:lang w:eastAsia="ar-SA"/>
    </w:rPr>
  </w:style>
  <w:style w:type="paragraph" w:styleId="NormalWeb">
    <w:name w:val="Normal (Web)"/>
    <w:basedOn w:val="Normal"/>
    <w:uiPriority w:val="99"/>
    <w:unhideWhenUsed/>
    <w:rsid w:val="00593AFA"/>
    <w:pPr>
      <w:spacing w:before="100" w:beforeAutospacing="1" w:after="100" w:afterAutospacing="1" w:line="240" w:lineRule="auto"/>
    </w:pPr>
    <w:rPr>
      <w:rFonts w:ascii="Times New Roman" w:hAnsi="Times New Roman"/>
      <w:sz w:val="24"/>
      <w:szCs w:val="24"/>
    </w:rPr>
  </w:style>
  <w:style w:type="character" w:styleId="Hyperlink">
    <w:name w:val="Hyperlink"/>
    <w:basedOn w:val="DefaultParagraphFont"/>
    <w:uiPriority w:val="99"/>
    <w:unhideWhenUsed/>
    <w:rsid w:val="00591655"/>
    <w:rPr>
      <w:color w:val="0000FF"/>
      <w:u w:val="single"/>
    </w:rPr>
  </w:style>
  <w:style w:type="paragraph" w:styleId="PlainText">
    <w:name w:val="Plain Text"/>
    <w:basedOn w:val="Normal"/>
    <w:link w:val="PlainTextChar"/>
    <w:rsid w:val="00DC069E"/>
    <w:pPr>
      <w:spacing w:after="0" w:line="240" w:lineRule="auto"/>
    </w:pPr>
    <w:rPr>
      <w:rFonts w:ascii="Courier New" w:hAnsi="Courier New"/>
      <w:sz w:val="20"/>
      <w:szCs w:val="20"/>
    </w:rPr>
  </w:style>
  <w:style w:type="character" w:customStyle="1" w:styleId="PlainTextChar">
    <w:name w:val="Plain Text Char"/>
    <w:basedOn w:val="DefaultParagraphFont"/>
    <w:link w:val="PlainText"/>
    <w:rsid w:val="00DC069E"/>
    <w:rPr>
      <w:rFonts w:ascii="Courier New" w:hAnsi="Courier New"/>
    </w:rPr>
  </w:style>
  <w:style w:type="character" w:styleId="PlaceholderText">
    <w:name w:val="Placeholder Text"/>
    <w:basedOn w:val="DefaultParagraphFont"/>
    <w:uiPriority w:val="99"/>
    <w:semiHidden/>
    <w:rsid w:val="007A7759"/>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385643">
      <w:bodyDiv w:val="1"/>
      <w:marLeft w:val="0"/>
      <w:marRight w:val="0"/>
      <w:marTop w:val="0"/>
      <w:marBottom w:val="0"/>
      <w:divBdr>
        <w:top w:val="none" w:sz="0" w:space="0" w:color="auto"/>
        <w:left w:val="none" w:sz="0" w:space="0" w:color="auto"/>
        <w:bottom w:val="none" w:sz="0" w:space="0" w:color="auto"/>
        <w:right w:val="none" w:sz="0" w:space="0" w:color="auto"/>
      </w:divBdr>
    </w:div>
    <w:div w:id="259921641">
      <w:bodyDiv w:val="1"/>
      <w:marLeft w:val="0"/>
      <w:marRight w:val="0"/>
      <w:marTop w:val="0"/>
      <w:marBottom w:val="0"/>
      <w:divBdr>
        <w:top w:val="none" w:sz="0" w:space="0" w:color="auto"/>
        <w:left w:val="none" w:sz="0" w:space="0" w:color="auto"/>
        <w:bottom w:val="none" w:sz="0" w:space="0" w:color="auto"/>
        <w:right w:val="none" w:sz="0" w:space="0" w:color="auto"/>
      </w:divBdr>
    </w:div>
    <w:div w:id="317078017">
      <w:bodyDiv w:val="1"/>
      <w:marLeft w:val="0"/>
      <w:marRight w:val="0"/>
      <w:marTop w:val="0"/>
      <w:marBottom w:val="0"/>
      <w:divBdr>
        <w:top w:val="none" w:sz="0" w:space="0" w:color="auto"/>
        <w:left w:val="none" w:sz="0" w:space="0" w:color="auto"/>
        <w:bottom w:val="none" w:sz="0" w:space="0" w:color="auto"/>
        <w:right w:val="none" w:sz="0" w:space="0" w:color="auto"/>
      </w:divBdr>
    </w:div>
    <w:div w:id="440688480">
      <w:bodyDiv w:val="1"/>
      <w:marLeft w:val="0"/>
      <w:marRight w:val="0"/>
      <w:marTop w:val="0"/>
      <w:marBottom w:val="0"/>
      <w:divBdr>
        <w:top w:val="none" w:sz="0" w:space="0" w:color="auto"/>
        <w:left w:val="none" w:sz="0" w:space="0" w:color="auto"/>
        <w:bottom w:val="none" w:sz="0" w:space="0" w:color="auto"/>
        <w:right w:val="none" w:sz="0" w:space="0" w:color="auto"/>
      </w:divBdr>
    </w:div>
    <w:div w:id="455831728">
      <w:bodyDiv w:val="1"/>
      <w:marLeft w:val="0"/>
      <w:marRight w:val="0"/>
      <w:marTop w:val="0"/>
      <w:marBottom w:val="0"/>
      <w:divBdr>
        <w:top w:val="none" w:sz="0" w:space="0" w:color="auto"/>
        <w:left w:val="none" w:sz="0" w:space="0" w:color="auto"/>
        <w:bottom w:val="none" w:sz="0" w:space="0" w:color="auto"/>
        <w:right w:val="none" w:sz="0" w:space="0" w:color="auto"/>
      </w:divBdr>
    </w:div>
    <w:div w:id="481655946">
      <w:bodyDiv w:val="1"/>
      <w:marLeft w:val="0"/>
      <w:marRight w:val="0"/>
      <w:marTop w:val="0"/>
      <w:marBottom w:val="0"/>
      <w:divBdr>
        <w:top w:val="none" w:sz="0" w:space="0" w:color="auto"/>
        <w:left w:val="none" w:sz="0" w:space="0" w:color="auto"/>
        <w:bottom w:val="none" w:sz="0" w:space="0" w:color="auto"/>
        <w:right w:val="none" w:sz="0" w:space="0" w:color="auto"/>
      </w:divBdr>
    </w:div>
    <w:div w:id="677080678">
      <w:bodyDiv w:val="1"/>
      <w:marLeft w:val="0"/>
      <w:marRight w:val="0"/>
      <w:marTop w:val="0"/>
      <w:marBottom w:val="0"/>
      <w:divBdr>
        <w:top w:val="none" w:sz="0" w:space="0" w:color="auto"/>
        <w:left w:val="none" w:sz="0" w:space="0" w:color="auto"/>
        <w:bottom w:val="none" w:sz="0" w:space="0" w:color="auto"/>
        <w:right w:val="none" w:sz="0" w:space="0" w:color="auto"/>
      </w:divBdr>
    </w:div>
    <w:div w:id="735201998">
      <w:bodyDiv w:val="1"/>
      <w:marLeft w:val="0"/>
      <w:marRight w:val="0"/>
      <w:marTop w:val="0"/>
      <w:marBottom w:val="0"/>
      <w:divBdr>
        <w:top w:val="none" w:sz="0" w:space="0" w:color="auto"/>
        <w:left w:val="none" w:sz="0" w:space="0" w:color="auto"/>
        <w:bottom w:val="none" w:sz="0" w:space="0" w:color="auto"/>
        <w:right w:val="none" w:sz="0" w:space="0" w:color="auto"/>
      </w:divBdr>
    </w:div>
    <w:div w:id="805781939">
      <w:bodyDiv w:val="1"/>
      <w:marLeft w:val="0"/>
      <w:marRight w:val="0"/>
      <w:marTop w:val="0"/>
      <w:marBottom w:val="0"/>
      <w:divBdr>
        <w:top w:val="none" w:sz="0" w:space="0" w:color="auto"/>
        <w:left w:val="none" w:sz="0" w:space="0" w:color="auto"/>
        <w:bottom w:val="none" w:sz="0" w:space="0" w:color="auto"/>
        <w:right w:val="none" w:sz="0" w:space="0" w:color="auto"/>
      </w:divBdr>
    </w:div>
    <w:div w:id="883175559">
      <w:bodyDiv w:val="1"/>
      <w:marLeft w:val="0"/>
      <w:marRight w:val="0"/>
      <w:marTop w:val="0"/>
      <w:marBottom w:val="0"/>
      <w:divBdr>
        <w:top w:val="none" w:sz="0" w:space="0" w:color="auto"/>
        <w:left w:val="none" w:sz="0" w:space="0" w:color="auto"/>
        <w:bottom w:val="none" w:sz="0" w:space="0" w:color="auto"/>
        <w:right w:val="none" w:sz="0" w:space="0" w:color="auto"/>
      </w:divBdr>
    </w:div>
    <w:div w:id="892542488">
      <w:bodyDiv w:val="1"/>
      <w:marLeft w:val="0"/>
      <w:marRight w:val="0"/>
      <w:marTop w:val="0"/>
      <w:marBottom w:val="0"/>
      <w:divBdr>
        <w:top w:val="none" w:sz="0" w:space="0" w:color="auto"/>
        <w:left w:val="none" w:sz="0" w:space="0" w:color="auto"/>
        <w:bottom w:val="none" w:sz="0" w:space="0" w:color="auto"/>
        <w:right w:val="none" w:sz="0" w:space="0" w:color="auto"/>
      </w:divBdr>
      <w:divsChild>
        <w:div w:id="348603071">
          <w:marLeft w:val="0"/>
          <w:marRight w:val="0"/>
          <w:marTop w:val="0"/>
          <w:marBottom w:val="0"/>
          <w:divBdr>
            <w:top w:val="none" w:sz="0" w:space="0" w:color="auto"/>
            <w:left w:val="none" w:sz="0" w:space="0" w:color="auto"/>
            <w:bottom w:val="none" w:sz="0" w:space="0" w:color="auto"/>
            <w:right w:val="none" w:sz="0" w:space="0" w:color="auto"/>
          </w:divBdr>
          <w:divsChild>
            <w:div w:id="72362805">
              <w:marLeft w:val="0"/>
              <w:marRight w:val="0"/>
              <w:marTop w:val="0"/>
              <w:marBottom w:val="0"/>
              <w:divBdr>
                <w:top w:val="none" w:sz="0" w:space="0" w:color="auto"/>
                <w:left w:val="none" w:sz="0" w:space="0" w:color="auto"/>
                <w:bottom w:val="none" w:sz="0" w:space="0" w:color="auto"/>
                <w:right w:val="none" w:sz="0" w:space="0" w:color="auto"/>
              </w:divBdr>
            </w:div>
            <w:div w:id="1495996507">
              <w:marLeft w:val="0"/>
              <w:marRight w:val="0"/>
              <w:marTop w:val="0"/>
              <w:marBottom w:val="0"/>
              <w:divBdr>
                <w:top w:val="none" w:sz="0" w:space="0" w:color="auto"/>
                <w:left w:val="none" w:sz="0" w:space="0" w:color="auto"/>
                <w:bottom w:val="none" w:sz="0" w:space="0" w:color="auto"/>
                <w:right w:val="none" w:sz="0" w:space="0" w:color="auto"/>
              </w:divBdr>
            </w:div>
            <w:div w:id="1540390740">
              <w:marLeft w:val="0"/>
              <w:marRight w:val="0"/>
              <w:marTop w:val="0"/>
              <w:marBottom w:val="0"/>
              <w:divBdr>
                <w:top w:val="none" w:sz="0" w:space="0" w:color="auto"/>
                <w:left w:val="none" w:sz="0" w:space="0" w:color="auto"/>
                <w:bottom w:val="none" w:sz="0" w:space="0" w:color="auto"/>
                <w:right w:val="none" w:sz="0" w:space="0" w:color="auto"/>
              </w:divBdr>
            </w:div>
            <w:div w:id="1587036698">
              <w:marLeft w:val="0"/>
              <w:marRight w:val="0"/>
              <w:marTop w:val="0"/>
              <w:marBottom w:val="0"/>
              <w:divBdr>
                <w:top w:val="none" w:sz="0" w:space="0" w:color="auto"/>
                <w:left w:val="none" w:sz="0" w:space="0" w:color="auto"/>
                <w:bottom w:val="none" w:sz="0" w:space="0" w:color="auto"/>
                <w:right w:val="none" w:sz="0" w:space="0" w:color="auto"/>
              </w:divBdr>
            </w:div>
          </w:divsChild>
        </w:div>
        <w:div w:id="1781220142">
          <w:marLeft w:val="0"/>
          <w:marRight w:val="0"/>
          <w:marTop w:val="0"/>
          <w:marBottom w:val="0"/>
          <w:divBdr>
            <w:top w:val="none" w:sz="0" w:space="0" w:color="auto"/>
            <w:left w:val="none" w:sz="0" w:space="0" w:color="auto"/>
            <w:bottom w:val="none" w:sz="0" w:space="0" w:color="auto"/>
            <w:right w:val="none" w:sz="0" w:space="0" w:color="auto"/>
          </w:divBdr>
        </w:div>
      </w:divsChild>
    </w:div>
    <w:div w:id="1175650779">
      <w:bodyDiv w:val="1"/>
      <w:marLeft w:val="0"/>
      <w:marRight w:val="0"/>
      <w:marTop w:val="0"/>
      <w:marBottom w:val="0"/>
      <w:divBdr>
        <w:top w:val="none" w:sz="0" w:space="0" w:color="auto"/>
        <w:left w:val="none" w:sz="0" w:space="0" w:color="auto"/>
        <w:bottom w:val="none" w:sz="0" w:space="0" w:color="auto"/>
        <w:right w:val="none" w:sz="0" w:space="0" w:color="auto"/>
      </w:divBdr>
    </w:div>
    <w:div w:id="1413505789">
      <w:bodyDiv w:val="1"/>
      <w:marLeft w:val="0"/>
      <w:marRight w:val="0"/>
      <w:marTop w:val="0"/>
      <w:marBottom w:val="0"/>
      <w:divBdr>
        <w:top w:val="none" w:sz="0" w:space="0" w:color="auto"/>
        <w:left w:val="none" w:sz="0" w:space="0" w:color="auto"/>
        <w:bottom w:val="none" w:sz="0" w:space="0" w:color="auto"/>
        <w:right w:val="none" w:sz="0" w:space="0" w:color="auto"/>
      </w:divBdr>
    </w:div>
    <w:div w:id="1457916717">
      <w:bodyDiv w:val="1"/>
      <w:marLeft w:val="0"/>
      <w:marRight w:val="0"/>
      <w:marTop w:val="0"/>
      <w:marBottom w:val="0"/>
      <w:divBdr>
        <w:top w:val="none" w:sz="0" w:space="0" w:color="auto"/>
        <w:left w:val="none" w:sz="0" w:space="0" w:color="auto"/>
        <w:bottom w:val="none" w:sz="0" w:space="0" w:color="auto"/>
        <w:right w:val="none" w:sz="0" w:space="0" w:color="auto"/>
      </w:divBdr>
    </w:div>
    <w:div w:id="1460418809">
      <w:bodyDiv w:val="1"/>
      <w:marLeft w:val="0"/>
      <w:marRight w:val="0"/>
      <w:marTop w:val="0"/>
      <w:marBottom w:val="0"/>
      <w:divBdr>
        <w:top w:val="none" w:sz="0" w:space="0" w:color="auto"/>
        <w:left w:val="none" w:sz="0" w:space="0" w:color="auto"/>
        <w:bottom w:val="none" w:sz="0" w:space="0" w:color="auto"/>
        <w:right w:val="none" w:sz="0" w:space="0" w:color="auto"/>
      </w:divBdr>
    </w:div>
    <w:div w:id="1492063103">
      <w:bodyDiv w:val="1"/>
      <w:marLeft w:val="0"/>
      <w:marRight w:val="0"/>
      <w:marTop w:val="0"/>
      <w:marBottom w:val="0"/>
      <w:divBdr>
        <w:top w:val="none" w:sz="0" w:space="0" w:color="auto"/>
        <w:left w:val="none" w:sz="0" w:space="0" w:color="auto"/>
        <w:bottom w:val="none" w:sz="0" w:space="0" w:color="auto"/>
        <w:right w:val="none" w:sz="0" w:space="0" w:color="auto"/>
      </w:divBdr>
    </w:div>
    <w:div w:id="1546720147">
      <w:bodyDiv w:val="1"/>
      <w:marLeft w:val="0"/>
      <w:marRight w:val="0"/>
      <w:marTop w:val="0"/>
      <w:marBottom w:val="0"/>
      <w:divBdr>
        <w:top w:val="none" w:sz="0" w:space="0" w:color="auto"/>
        <w:left w:val="none" w:sz="0" w:space="0" w:color="auto"/>
        <w:bottom w:val="none" w:sz="0" w:space="0" w:color="auto"/>
        <w:right w:val="none" w:sz="0" w:space="0" w:color="auto"/>
      </w:divBdr>
    </w:div>
    <w:div w:id="1555116181">
      <w:bodyDiv w:val="1"/>
      <w:marLeft w:val="0"/>
      <w:marRight w:val="0"/>
      <w:marTop w:val="0"/>
      <w:marBottom w:val="0"/>
      <w:divBdr>
        <w:top w:val="none" w:sz="0" w:space="0" w:color="auto"/>
        <w:left w:val="none" w:sz="0" w:space="0" w:color="auto"/>
        <w:bottom w:val="none" w:sz="0" w:space="0" w:color="auto"/>
        <w:right w:val="none" w:sz="0" w:space="0" w:color="auto"/>
      </w:divBdr>
    </w:div>
    <w:div w:id="1581715611">
      <w:bodyDiv w:val="1"/>
      <w:marLeft w:val="0"/>
      <w:marRight w:val="0"/>
      <w:marTop w:val="0"/>
      <w:marBottom w:val="0"/>
      <w:divBdr>
        <w:top w:val="none" w:sz="0" w:space="0" w:color="auto"/>
        <w:left w:val="none" w:sz="0" w:space="0" w:color="auto"/>
        <w:bottom w:val="none" w:sz="0" w:space="0" w:color="auto"/>
        <w:right w:val="none" w:sz="0" w:space="0" w:color="auto"/>
      </w:divBdr>
    </w:div>
    <w:div w:id="1792623642">
      <w:bodyDiv w:val="1"/>
      <w:marLeft w:val="0"/>
      <w:marRight w:val="0"/>
      <w:marTop w:val="0"/>
      <w:marBottom w:val="0"/>
      <w:divBdr>
        <w:top w:val="none" w:sz="0" w:space="0" w:color="auto"/>
        <w:left w:val="none" w:sz="0" w:space="0" w:color="auto"/>
        <w:bottom w:val="none" w:sz="0" w:space="0" w:color="auto"/>
        <w:right w:val="none" w:sz="0" w:space="0" w:color="auto"/>
      </w:divBdr>
    </w:div>
    <w:div w:id="1833333319">
      <w:bodyDiv w:val="1"/>
      <w:marLeft w:val="0"/>
      <w:marRight w:val="0"/>
      <w:marTop w:val="0"/>
      <w:marBottom w:val="0"/>
      <w:divBdr>
        <w:top w:val="none" w:sz="0" w:space="0" w:color="auto"/>
        <w:left w:val="none" w:sz="0" w:space="0" w:color="auto"/>
        <w:bottom w:val="none" w:sz="0" w:space="0" w:color="auto"/>
        <w:right w:val="none" w:sz="0" w:space="0" w:color="auto"/>
      </w:divBdr>
    </w:div>
    <w:div w:id="1859468578">
      <w:bodyDiv w:val="1"/>
      <w:marLeft w:val="0"/>
      <w:marRight w:val="0"/>
      <w:marTop w:val="0"/>
      <w:marBottom w:val="0"/>
      <w:divBdr>
        <w:top w:val="none" w:sz="0" w:space="0" w:color="auto"/>
        <w:left w:val="none" w:sz="0" w:space="0" w:color="auto"/>
        <w:bottom w:val="none" w:sz="0" w:space="0" w:color="auto"/>
        <w:right w:val="none" w:sz="0" w:space="0" w:color="auto"/>
      </w:divBdr>
      <w:divsChild>
        <w:div w:id="51271812">
          <w:marLeft w:val="0"/>
          <w:marRight w:val="0"/>
          <w:marTop w:val="0"/>
          <w:marBottom w:val="0"/>
          <w:divBdr>
            <w:top w:val="none" w:sz="0" w:space="0" w:color="auto"/>
            <w:left w:val="none" w:sz="0" w:space="0" w:color="auto"/>
            <w:bottom w:val="none" w:sz="0" w:space="0" w:color="auto"/>
            <w:right w:val="none" w:sz="0" w:space="0" w:color="auto"/>
          </w:divBdr>
        </w:div>
      </w:divsChild>
    </w:div>
    <w:div w:id="1882791007">
      <w:bodyDiv w:val="1"/>
      <w:marLeft w:val="0"/>
      <w:marRight w:val="0"/>
      <w:marTop w:val="0"/>
      <w:marBottom w:val="0"/>
      <w:divBdr>
        <w:top w:val="none" w:sz="0" w:space="0" w:color="auto"/>
        <w:left w:val="none" w:sz="0" w:space="0" w:color="auto"/>
        <w:bottom w:val="none" w:sz="0" w:space="0" w:color="auto"/>
        <w:right w:val="none" w:sz="0" w:space="0" w:color="auto"/>
      </w:divBdr>
    </w:div>
    <w:div w:id="1917011938">
      <w:bodyDiv w:val="1"/>
      <w:marLeft w:val="0"/>
      <w:marRight w:val="0"/>
      <w:marTop w:val="0"/>
      <w:marBottom w:val="0"/>
      <w:divBdr>
        <w:top w:val="none" w:sz="0" w:space="0" w:color="auto"/>
        <w:left w:val="none" w:sz="0" w:space="0" w:color="auto"/>
        <w:bottom w:val="none" w:sz="0" w:space="0" w:color="auto"/>
        <w:right w:val="none" w:sz="0" w:space="0" w:color="auto"/>
      </w:divBdr>
    </w:div>
    <w:div w:id="1969781350">
      <w:bodyDiv w:val="1"/>
      <w:marLeft w:val="0"/>
      <w:marRight w:val="0"/>
      <w:marTop w:val="0"/>
      <w:marBottom w:val="0"/>
      <w:divBdr>
        <w:top w:val="none" w:sz="0" w:space="0" w:color="auto"/>
        <w:left w:val="none" w:sz="0" w:space="0" w:color="auto"/>
        <w:bottom w:val="none" w:sz="0" w:space="0" w:color="auto"/>
        <w:right w:val="none" w:sz="0" w:space="0" w:color="auto"/>
      </w:divBdr>
    </w:div>
    <w:div w:id="2026398235">
      <w:bodyDiv w:val="1"/>
      <w:marLeft w:val="0"/>
      <w:marRight w:val="0"/>
      <w:marTop w:val="0"/>
      <w:marBottom w:val="0"/>
      <w:divBdr>
        <w:top w:val="none" w:sz="0" w:space="0" w:color="auto"/>
        <w:left w:val="none" w:sz="0" w:space="0" w:color="auto"/>
        <w:bottom w:val="none" w:sz="0" w:space="0" w:color="auto"/>
        <w:right w:val="none" w:sz="0" w:space="0" w:color="auto"/>
      </w:divBdr>
    </w:div>
    <w:div w:id="2049140665">
      <w:bodyDiv w:val="1"/>
      <w:marLeft w:val="0"/>
      <w:marRight w:val="0"/>
      <w:marTop w:val="0"/>
      <w:marBottom w:val="0"/>
      <w:divBdr>
        <w:top w:val="none" w:sz="0" w:space="0" w:color="auto"/>
        <w:left w:val="none" w:sz="0" w:space="0" w:color="auto"/>
        <w:bottom w:val="none" w:sz="0" w:space="0" w:color="auto"/>
        <w:right w:val="none" w:sz="0" w:space="0" w:color="auto"/>
      </w:divBdr>
    </w:div>
    <w:div w:id="2058815523">
      <w:bodyDiv w:val="1"/>
      <w:marLeft w:val="0"/>
      <w:marRight w:val="0"/>
      <w:marTop w:val="0"/>
      <w:marBottom w:val="0"/>
      <w:divBdr>
        <w:top w:val="none" w:sz="0" w:space="0" w:color="auto"/>
        <w:left w:val="none" w:sz="0" w:space="0" w:color="auto"/>
        <w:bottom w:val="none" w:sz="0" w:space="0" w:color="auto"/>
        <w:right w:val="none" w:sz="0" w:space="0" w:color="auto"/>
      </w:divBdr>
    </w:div>
    <w:div w:id="2099524787">
      <w:bodyDiv w:val="1"/>
      <w:marLeft w:val="0"/>
      <w:marRight w:val="0"/>
      <w:marTop w:val="0"/>
      <w:marBottom w:val="0"/>
      <w:divBdr>
        <w:top w:val="none" w:sz="0" w:space="0" w:color="auto"/>
        <w:left w:val="none" w:sz="0" w:space="0" w:color="auto"/>
        <w:bottom w:val="none" w:sz="0" w:space="0" w:color="auto"/>
        <w:right w:val="none" w:sz="0" w:space="0" w:color="auto"/>
      </w:divBdr>
    </w:div>
    <w:div w:id="2117485783">
      <w:bodyDiv w:val="1"/>
      <w:marLeft w:val="0"/>
      <w:marRight w:val="0"/>
      <w:marTop w:val="0"/>
      <w:marBottom w:val="0"/>
      <w:divBdr>
        <w:top w:val="none" w:sz="0" w:space="0" w:color="auto"/>
        <w:left w:val="none" w:sz="0" w:space="0" w:color="auto"/>
        <w:bottom w:val="none" w:sz="0" w:space="0" w:color="auto"/>
        <w:right w:val="none" w:sz="0" w:space="0" w:color="auto"/>
      </w:divBdr>
    </w:div>
    <w:div w:id="2146577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0333A8-50C2-4460-951C-82BF03B060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34</Pages>
  <Words>13850</Words>
  <Characters>78946</Characters>
  <Application>Microsoft Office Word</Application>
  <DocSecurity>0</DocSecurity>
  <Lines>657</Lines>
  <Paragraphs>185</Paragraphs>
  <ScaleCrop>false</ScaleCrop>
  <HeadingPairs>
    <vt:vector size="2" baseType="variant">
      <vt:variant>
        <vt:lpstr>Title</vt:lpstr>
      </vt:variant>
      <vt:variant>
        <vt:i4>1</vt:i4>
      </vt:variant>
    </vt:vector>
  </HeadingPairs>
  <TitlesOfParts>
    <vt:vector size="1" baseType="lpstr">
      <vt:lpstr/>
    </vt:vector>
  </TitlesOfParts>
  <Company>DH KTQD HN</Company>
  <LinksUpToDate>false</LinksUpToDate>
  <CharactersWithSpaces>92611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Smart</dc:creator>
  <cp:lastModifiedBy>Admin</cp:lastModifiedBy>
  <cp:revision>7</cp:revision>
  <cp:lastPrinted>2024-06-14T09:25:00Z</cp:lastPrinted>
  <dcterms:created xsi:type="dcterms:W3CDTF">2024-06-14T08:20:00Z</dcterms:created>
  <dcterms:modified xsi:type="dcterms:W3CDTF">2024-06-19T09:46:00Z</dcterms:modified>
</cp:coreProperties>
</file>