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9236" w14:textId="0C3D8113" w:rsidR="00F734E2" w:rsidRDefault="00C776E3" w:rsidP="00C85BC2">
      <w:pPr>
        <w:spacing w:after="0" w:line="340" w:lineRule="exact"/>
        <w:jc w:val="center"/>
        <w:rPr>
          <w:b/>
          <w:szCs w:val="28"/>
        </w:rPr>
      </w:pPr>
      <w:r w:rsidRPr="00F734E2">
        <w:rPr>
          <w:b/>
          <w:szCs w:val="28"/>
        </w:rPr>
        <w:t>THỦ TỤC HÀNH CHÍNH ĐƯỢC SỬA ĐỔI, BỔ SUNG</w:t>
      </w:r>
      <w:r w:rsidR="00F734E2">
        <w:rPr>
          <w:b/>
          <w:szCs w:val="28"/>
        </w:rPr>
        <w:t>;</w:t>
      </w:r>
    </w:p>
    <w:p w14:paraId="6B8ADD0B" w14:textId="2E8D5FB7" w:rsidR="00F734E2" w:rsidRPr="00D14E67" w:rsidRDefault="00F734E2" w:rsidP="00C85BC2">
      <w:pPr>
        <w:spacing w:after="0" w:line="340" w:lineRule="exact"/>
        <w:jc w:val="center"/>
        <w:rPr>
          <w:b/>
          <w:szCs w:val="28"/>
        </w:rPr>
      </w:pPr>
      <w:r>
        <w:rPr>
          <w:b/>
          <w:szCs w:val="28"/>
        </w:rPr>
        <w:t xml:space="preserve">THỦ </w:t>
      </w:r>
      <w:r w:rsidRPr="00D14E67">
        <w:rPr>
          <w:b/>
          <w:szCs w:val="28"/>
        </w:rPr>
        <w:t>TỤC HÀNH CHÍNH BỊ BÃI BỎ LĨNH VỰC TRỒNG TRỌT</w:t>
      </w:r>
    </w:p>
    <w:p w14:paraId="2D7A14AB" w14:textId="77777777" w:rsidR="00CD72CD" w:rsidRDefault="00F734E2" w:rsidP="00C85BC2">
      <w:pPr>
        <w:spacing w:after="0" w:line="340" w:lineRule="exact"/>
        <w:jc w:val="center"/>
        <w:rPr>
          <w:b/>
          <w:szCs w:val="28"/>
        </w:rPr>
      </w:pPr>
      <w:r w:rsidRPr="00D14E67">
        <w:rPr>
          <w:b/>
          <w:szCs w:val="28"/>
        </w:rPr>
        <w:t xml:space="preserve">VÀ BẢO VỆ THỰC VẬT THUỘC PHẠM VI CHỨC NĂNG </w:t>
      </w:r>
    </w:p>
    <w:p w14:paraId="3F31DC21" w14:textId="09035FAB" w:rsidR="00F734E2" w:rsidRPr="00CD72CD" w:rsidRDefault="00F734E2" w:rsidP="00CD72CD">
      <w:pPr>
        <w:spacing w:after="0" w:line="340" w:lineRule="exact"/>
        <w:jc w:val="center"/>
        <w:rPr>
          <w:b/>
          <w:szCs w:val="28"/>
        </w:rPr>
      </w:pPr>
      <w:r w:rsidRPr="00D14E67">
        <w:rPr>
          <w:b/>
          <w:szCs w:val="28"/>
        </w:rPr>
        <w:t>QUẢN LÝ</w:t>
      </w:r>
      <w:r w:rsidR="00CD72CD">
        <w:rPr>
          <w:b/>
          <w:szCs w:val="28"/>
        </w:rPr>
        <w:t xml:space="preserve"> </w:t>
      </w:r>
      <w:r w:rsidRPr="00D14E67">
        <w:rPr>
          <w:b/>
          <w:szCs w:val="28"/>
        </w:rPr>
        <w:t>CỦA</w:t>
      </w:r>
      <w:r w:rsidRPr="00D14E67">
        <w:rPr>
          <w:b/>
          <w:szCs w:val="28"/>
          <w:lang w:val="vi-VN"/>
        </w:rPr>
        <w:t xml:space="preserve"> BỘ NÔNG NGHIỆP VÀ MÔI TRƯỜNG</w:t>
      </w:r>
      <w:r w:rsidR="00CA11D3" w:rsidRPr="00F734E2">
        <w:rPr>
          <w:i/>
          <w:sz w:val="26"/>
          <w:szCs w:val="26"/>
        </w:rPr>
        <w:br/>
      </w:r>
      <w:r w:rsidR="00CA11D3" w:rsidRPr="00F734E2">
        <w:rPr>
          <w:i/>
          <w:sz w:val="24"/>
          <w:szCs w:val="24"/>
        </w:rPr>
        <w:t>(Ban hành kèm theo Quyết định số</w:t>
      </w:r>
      <w:r w:rsidR="005A6D3F">
        <w:rPr>
          <w:i/>
          <w:sz w:val="24"/>
          <w:szCs w:val="24"/>
        </w:rPr>
        <w:t xml:space="preserve">     </w:t>
      </w:r>
      <w:r w:rsidR="00CA11D3" w:rsidRPr="00F734E2">
        <w:rPr>
          <w:i/>
          <w:sz w:val="24"/>
          <w:szCs w:val="24"/>
        </w:rPr>
        <w:t xml:space="preserve"> </w:t>
      </w:r>
      <w:r w:rsidR="00B422AB">
        <w:rPr>
          <w:i/>
          <w:sz w:val="24"/>
          <w:szCs w:val="24"/>
        </w:rPr>
        <w:t xml:space="preserve">  </w:t>
      </w:r>
      <w:r w:rsidR="00CA11D3" w:rsidRPr="00F734E2">
        <w:rPr>
          <w:i/>
          <w:sz w:val="24"/>
          <w:szCs w:val="24"/>
        </w:rPr>
        <w:t xml:space="preserve">  /QĐ-</w:t>
      </w:r>
      <w:r w:rsidR="00FB1FAD" w:rsidRPr="00F734E2">
        <w:rPr>
          <w:i/>
          <w:sz w:val="24"/>
          <w:szCs w:val="24"/>
        </w:rPr>
        <w:t>BNNMT</w:t>
      </w:r>
      <w:r w:rsidR="00CA11D3" w:rsidRPr="00F734E2">
        <w:rPr>
          <w:i/>
          <w:sz w:val="24"/>
          <w:szCs w:val="24"/>
        </w:rPr>
        <w:t xml:space="preserve"> ngày </w:t>
      </w:r>
      <w:r w:rsidR="00B422AB">
        <w:rPr>
          <w:i/>
          <w:sz w:val="24"/>
          <w:szCs w:val="24"/>
        </w:rPr>
        <w:t xml:space="preserve">  </w:t>
      </w:r>
      <w:r w:rsidR="00CA11D3" w:rsidRPr="00F734E2">
        <w:rPr>
          <w:i/>
          <w:sz w:val="24"/>
          <w:szCs w:val="24"/>
        </w:rPr>
        <w:t xml:space="preserve"> tháng</w:t>
      </w:r>
      <w:r w:rsidR="00CA11D3" w:rsidRPr="00F734E2">
        <w:rPr>
          <w:i/>
          <w:sz w:val="24"/>
          <w:szCs w:val="24"/>
          <w:lang w:val="vi-VN"/>
        </w:rPr>
        <w:t xml:space="preserve"> </w:t>
      </w:r>
      <w:r w:rsidR="00CA11D3" w:rsidRPr="00F734E2">
        <w:rPr>
          <w:i/>
          <w:sz w:val="24"/>
          <w:szCs w:val="24"/>
        </w:rPr>
        <w:t xml:space="preserve"> </w:t>
      </w:r>
      <w:r w:rsidR="00B422AB">
        <w:rPr>
          <w:i/>
          <w:sz w:val="24"/>
          <w:szCs w:val="24"/>
        </w:rPr>
        <w:t xml:space="preserve">   </w:t>
      </w:r>
      <w:r w:rsidR="00CA11D3" w:rsidRPr="00F734E2">
        <w:rPr>
          <w:i/>
          <w:sz w:val="24"/>
          <w:szCs w:val="24"/>
        </w:rPr>
        <w:t xml:space="preserve">  năm 202</w:t>
      </w:r>
      <w:r w:rsidR="00C776E3" w:rsidRPr="00F734E2">
        <w:rPr>
          <w:i/>
          <w:sz w:val="24"/>
          <w:szCs w:val="24"/>
        </w:rPr>
        <w:t>6</w:t>
      </w:r>
    </w:p>
    <w:p w14:paraId="579661DF" w14:textId="43C03158" w:rsidR="00CA11D3" w:rsidRPr="00F734E2" w:rsidRDefault="00CA11D3" w:rsidP="00F734E2">
      <w:pPr>
        <w:spacing w:after="0" w:line="340" w:lineRule="exact"/>
        <w:jc w:val="center"/>
        <w:rPr>
          <w:i/>
          <w:sz w:val="24"/>
          <w:szCs w:val="24"/>
        </w:rPr>
      </w:pPr>
      <w:r w:rsidRPr="00F734E2">
        <w:rPr>
          <w:i/>
          <w:sz w:val="24"/>
          <w:szCs w:val="24"/>
        </w:rPr>
        <w:t>của Bộ trưởng Bộ Nông nghiệp và Môi trường)</w:t>
      </w:r>
    </w:p>
    <w:p w14:paraId="5F648274" w14:textId="0A04E6C9" w:rsidR="00FB1FAD" w:rsidRPr="00FB1FAD" w:rsidRDefault="00854F9D" w:rsidP="00FB1FAD">
      <w:pPr>
        <w:spacing w:after="0" w:line="240" w:lineRule="auto"/>
        <w:jc w:val="center"/>
        <w:rPr>
          <w:b/>
          <w:sz w:val="26"/>
          <w:szCs w:val="26"/>
        </w:rPr>
      </w:pPr>
      <w:r>
        <w:rPr>
          <w:b/>
          <w:noProof/>
          <w:sz w:val="26"/>
          <w:szCs w:val="26"/>
        </w:rPr>
        <mc:AlternateContent>
          <mc:Choice Requires="wps">
            <w:drawing>
              <wp:anchor distT="0" distB="0" distL="114300" distR="114300" simplePos="0" relativeHeight="251672576" behindDoc="0" locked="0" layoutInCell="1" allowOverlap="1" wp14:anchorId="79165208" wp14:editId="3BCF0657">
                <wp:simplePos x="0" y="0"/>
                <wp:positionH relativeFrom="column">
                  <wp:posOffset>1998345</wp:posOffset>
                </wp:positionH>
                <wp:positionV relativeFrom="paragraph">
                  <wp:posOffset>45085</wp:posOffset>
                </wp:positionV>
                <wp:extent cx="1348740" cy="0"/>
                <wp:effectExtent l="0" t="0" r="0" b="0"/>
                <wp:wrapNone/>
                <wp:docPr id="1774458148" name="Straight Connector 7"/>
                <wp:cNvGraphicFramePr/>
                <a:graphic xmlns:a="http://schemas.openxmlformats.org/drawingml/2006/main">
                  <a:graphicData uri="http://schemas.microsoft.com/office/word/2010/wordprocessingShape">
                    <wps:wsp>
                      <wps:cNvCnPr/>
                      <wps:spPr>
                        <a:xfrm>
                          <a:off x="0" y="0"/>
                          <a:ext cx="1348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4B8090" id="Straight Connecto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57.35pt,3.55pt" to="263.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QfmQEAAIgDAAAOAAAAZHJzL2Uyb0RvYy54bWysU9uO0zAQfUfiHyy/06TLClZ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" strokecolor="black [3200]" strokeweight=".5pt">
                <v:stroke joinstyle="miter"/>
              </v:line>
            </w:pict>
          </mc:Fallback>
        </mc:AlternateContent>
      </w:r>
    </w:p>
    <w:p w14:paraId="6C9DC307" w14:textId="77777777" w:rsidR="00F734E2" w:rsidRPr="00CD72CD" w:rsidRDefault="00B9180F" w:rsidP="00B9180F">
      <w:pPr>
        <w:spacing w:before="240" w:after="120" w:line="240" w:lineRule="auto"/>
        <w:ind w:firstLine="720"/>
        <w:jc w:val="both"/>
        <w:rPr>
          <w:rFonts w:cs="Times New Roman"/>
          <w:b/>
          <w:iCs/>
          <w:szCs w:val="28"/>
        </w:rPr>
      </w:pPr>
      <w:r w:rsidRPr="00CD72CD">
        <w:rPr>
          <w:rFonts w:cs="Times New Roman"/>
          <w:b/>
          <w:iCs/>
          <w:szCs w:val="28"/>
        </w:rPr>
        <w:t>PHẦN I. DANH MỤC THỦ TỤC HÀNH</w:t>
      </w:r>
      <w:r w:rsidR="00484832" w:rsidRPr="00CD72CD">
        <w:rPr>
          <w:rFonts w:cs="Times New Roman"/>
          <w:b/>
          <w:iCs/>
          <w:szCs w:val="28"/>
        </w:rPr>
        <w:t xml:space="preserve"> </w:t>
      </w:r>
      <w:r w:rsidRPr="00CD72CD">
        <w:rPr>
          <w:rFonts w:cs="Times New Roman"/>
          <w:b/>
          <w:iCs/>
          <w:szCs w:val="28"/>
        </w:rPr>
        <w:t>CHÍNH</w:t>
      </w:r>
      <w:r w:rsidR="00C776E3" w:rsidRPr="00CD72CD">
        <w:rPr>
          <w:rFonts w:cs="Times New Roman"/>
          <w:b/>
          <w:iCs/>
          <w:szCs w:val="28"/>
        </w:rPr>
        <w:t xml:space="preserve"> </w:t>
      </w:r>
    </w:p>
    <w:p w14:paraId="6CBED1F6" w14:textId="77777777" w:rsidR="00F734E2" w:rsidRPr="00CD72CD" w:rsidRDefault="00F734E2" w:rsidP="00C85BC2">
      <w:pPr>
        <w:spacing w:before="120" w:after="120"/>
        <w:ind w:firstLine="720"/>
        <w:jc w:val="both"/>
        <w:rPr>
          <w:b/>
          <w:szCs w:val="28"/>
        </w:rPr>
      </w:pPr>
      <w:r w:rsidRPr="00CD72CD">
        <w:rPr>
          <w:b/>
          <w:szCs w:val="28"/>
        </w:rPr>
        <w:t>1. Danh mục thủ tục hành chính được sửa đổi, bổ sung thuộc phạm vi chức năng quản lý của Bộ Nông nghiệp và Môi trường</w:t>
      </w:r>
    </w:p>
    <w:tbl>
      <w:tblPr>
        <w:tblW w:w="5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1245"/>
        <w:gridCol w:w="1748"/>
        <w:gridCol w:w="3441"/>
        <w:gridCol w:w="1095"/>
        <w:gridCol w:w="1416"/>
      </w:tblGrid>
      <w:tr w:rsidR="00C50383" w:rsidRPr="00CD72CD" w14:paraId="2249B60F" w14:textId="0F770D43" w:rsidTr="005A6D3F">
        <w:trPr>
          <w:tblHeader/>
          <w:jc w:val="center"/>
        </w:trPr>
        <w:tc>
          <w:tcPr>
            <w:tcW w:w="425" w:type="pct"/>
          </w:tcPr>
          <w:p w14:paraId="67B4DCBE" w14:textId="77777777" w:rsidR="00736676" w:rsidRPr="00CD72CD" w:rsidRDefault="00736676" w:rsidP="00CD72CD">
            <w:pPr>
              <w:spacing w:before="40" w:after="40" w:line="240" w:lineRule="auto"/>
              <w:jc w:val="center"/>
              <w:rPr>
                <w:rFonts w:cs="Times New Roman"/>
                <w:b/>
                <w:sz w:val="24"/>
                <w:szCs w:val="24"/>
              </w:rPr>
            </w:pPr>
            <w:r w:rsidRPr="00CD72CD">
              <w:rPr>
                <w:rFonts w:cs="Times New Roman"/>
                <w:b/>
                <w:sz w:val="24"/>
                <w:szCs w:val="24"/>
              </w:rPr>
              <w:t>TT</w:t>
            </w:r>
          </w:p>
        </w:tc>
        <w:tc>
          <w:tcPr>
            <w:tcW w:w="637" w:type="pct"/>
          </w:tcPr>
          <w:p w14:paraId="20855B1D" w14:textId="7D4FB177" w:rsidR="00736676" w:rsidRPr="00CD72CD" w:rsidRDefault="00736676" w:rsidP="00CD72CD">
            <w:pPr>
              <w:spacing w:before="40" w:after="40" w:line="240" w:lineRule="auto"/>
              <w:jc w:val="center"/>
              <w:rPr>
                <w:rFonts w:cs="Times New Roman"/>
                <w:b/>
                <w:sz w:val="24"/>
                <w:szCs w:val="24"/>
              </w:rPr>
            </w:pPr>
            <w:r w:rsidRPr="00CD72CD">
              <w:rPr>
                <w:rFonts w:eastAsia="SimSun" w:cs="Times New Roman"/>
                <w:b/>
                <w:sz w:val="24"/>
                <w:szCs w:val="24"/>
                <w:lang w:eastAsia="zh-CN"/>
              </w:rPr>
              <w:t>Số hồ sơ TTHC</w:t>
            </w:r>
          </w:p>
        </w:tc>
        <w:tc>
          <w:tcPr>
            <w:tcW w:w="894" w:type="pct"/>
          </w:tcPr>
          <w:p w14:paraId="24189AC4" w14:textId="38E90E0D" w:rsidR="00736676" w:rsidRPr="00CD72CD" w:rsidRDefault="00736676" w:rsidP="005A6D3F">
            <w:pPr>
              <w:spacing w:before="40" w:after="40" w:line="240" w:lineRule="auto"/>
              <w:jc w:val="both"/>
              <w:rPr>
                <w:rFonts w:eastAsia="SimSun" w:cs="Times New Roman"/>
                <w:b/>
                <w:sz w:val="24"/>
                <w:szCs w:val="24"/>
                <w:lang w:eastAsia="zh-CN"/>
              </w:rPr>
            </w:pPr>
            <w:r w:rsidRPr="00CD72CD">
              <w:rPr>
                <w:rFonts w:eastAsia="SimSun" w:cs="Times New Roman"/>
                <w:b/>
                <w:sz w:val="24"/>
                <w:szCs w:val="24"/>
                <w:lang w:eastAsia="zh-CN"/>
              </w:rPr>
              <w:t>Tên thủ tục</w:t>
            </w:r>
          </w:p>
          <w:p w14:paraId="37052534" w14:textId="75582055" w:rsidR="00736676" w:rsidRPr="00CD72CD" w:rsidRDefault="00736676" w:rsidP="005A6D3F">
            <w:pPr>
              <w:spacing w:before="40" w:after="40" w:line="240" w:lineRule="auto"/>
              <w:jc w:val="both"/>
              <w:rPr>
                <w:rFonts w:cs="Times New Roman"/>
                <w:b/>
                <w:sz w:val="24"/>
                <w:szCs w:val="24"/>
              </w:rPr>
            </w:pPr>
            <w:r w:rsidRPr="00CD72CD">
              <w:rPr>
                <w:rFonts w:eastAsia="SimSun" w:cs="Times New Roman"/>
                <w:b/>
                <w:sz w:val="24"/>
                <w:szCs w:val="24"/>
                <w:lang w:eastAsia="zh-CN"/>
              </w:rPr>
              <w:t>hành chính</w:t>
            </w:r>
          </w:p>
        </w:tc>
        <w:tc>
          <w:tcPr>
            <w:tcW w:w="1760" w:type="pct"/>
          </w:tcPr>
          <w:p w14:paraId="6EE0A854" w14:textId="77777777" w:rsidR="00736676" w:rsidRPr="00CD72CD" w:rsidRDefault="00736676" w:rsidP="00C85BC2">
            <w:pPr>
              <w:spacing w:before="40" w:after="40" w:line="240" w:lineRule="auto"/>
              <w:jc w:val="center"/>
              <w:rPr>
                <w:rFonts w:cs="Times New Roman"/>
                <w:b/>
                <w:sz w:val="24"/>
                <w:szCs w:val="24"/>
              </w:rPr>
            </w:pPr>
            <w:r w:rsidRPr="00CD72CD">
              <w:rPr>
                <w:rFonts w:cs="Times New Roman"/>
                <w:b/>
                <w:sz w:val="24"/>
                <w:szCs w:val="24"/>
              </w:rPr>
              <w:t xml:space="preserve">Tên VBQPPL quy định </w:t>
            </w:r>
          </w:p>
          <w:p w14:paraId="608C0D41" w14:textId="233A23DB" w:rsidR="00736676" w:rsidRPr="00CD72CD" w:rsidRDefault="00736676" w:rsidP="00C85BC2">
            <w:pPr>
              <w:spacing w:before="40" w:after="40" w:line="240" w:lineRule="auto"/>
              <w:jc w:val="center"/>
              <w:rPr>
                <w:rFonts w:cs="Times New Roman"/>
                <w:b/>
                <w:sz w:val="24"/>
                <w:szCs w:val="24"/>
              </w:rPr>
            </w:pPr>
            <w:r w:rsidRPr="00CD72CD">
              <w:rPr>
                <w:rFonts w:cs="Times New Roman"/>
                <w:b/>
                <w:sz w:val="24"/>
                <w:szCs w:val="24"/>
              </w:rPr>
              <w:t>nội dung sửa đổi, bổ sung</w:t>
            </w:r>
          </w:p>
        </w:tc>
        <w:tc>
          <w:tcPr>
            <w:tcW w:w="560" w:type="pct"/>
          </w:tcPr>
          <w:p w14:paraId="5B71022C" w14:textId="6DD5AB09" w:rsidR="00736676" w:rsidRPr="00CD72CD" w:rsidRDefault="00736676" w:rsidP="00CD72CD">
            <w:pPr>
              <w:spacing w:before="40" w:after="40" w:line="240" w:lineRule="auto"/>
              <w:jc w:val="center"/>
              <w:rPr>
                <w:rFonts w:cs="Times New Roman"/>
                <w:b/>
                <w:sz w:val="24"/>
                <w:szCs w:val="24"/>
              </w:rPr>
            </w:pPr>
            <w:r w:rsidRPr="00CD72CD">
              <w:rPr>
                <w:rFonts w:cs="Times New Roman"/>
                <w:b/>
                <w:sz w:val="24"/>
                <w:szCs w:val="24"/>
              </w:rPr>
              <w:t>Lĩnh vực</w:t>
            </w:r>
          </w:p>
        </w:tc>
        <w:tc>
          <w:tcPr>
            <w:tcW w:w="724" w:type="pct"/>
          </w:tcPr>
          <w:p w14:paraId="602B5524" w14:textId="77777777" w:rsidR="00736676" w:rsidRPr="00CD72CD" w:rsidRDefault="00736676" w:rsidP="00CD72CD">
            <w:pPr>
              <w:spacing w:before="40" w:after="40" w:line="240" w:lineRule="auto"/>
              <w:jc w:val="center"/>
              <w:rPr>
                <w:rFonts w:eastAsia="SimSun" w:cs="Times New Roman"/>
                <w:b/>
                <w:sz w:val="24"/>
                <w:szCs w:val="24"/>
                <w:lang w:eastAsia="zh-CN"/>
              </w:rPr>
            </w:pPr>
            <w:r w:rsidRPr="00CD72CD">
              <w:rPr>
                <w:rFonts w:eastAsia="SimSun" w:cs="Times New Roman"/>
                <w:b/>
                <w:sz w:val="24"/>
                <w:szCs w:val="24"/>
                <w:lang w:eastAsia="zh-CN"/>
              </w:rPr>
              <w:t>Cơ quan</w:t>
            </w:r>
          </w:p>
          <w:p w14:paraId="2E1354F6" w14:textId="558D8290" w:rsidR="00736676" w:rsidRPr="00CD72CD" w:rsidRDefault="00736676" w:rsidP="00CD72CD">
            <w:pPr>
              <w:spacing w:before="40" w:after="40" w:line="240" w:lineRule="auto"/>
              <w:jc w:val="center"/>
              <w:rPr>
                <w:rFonts w:cs="Times New Roman"/>
                <w:b/>
                <w:sz w:val="24"/>
                <w:szCs w:val="24"/>
              </w:rPr>
            </w:pPr>
            <w:r w:rsidRPr="00CD72CD">
              <w:rPr>
                <w:rFonts w:eastAsia="SimSun" w:cs="Times New Roman"/>
                <w:b/>
                <w:sz w:val="24"/>
                <w:szCs w:val="24"/>
                <w:lang w:eastAsia="zh-CN"/>
              </w:rPr>
              <w:t>thực hiện</w:t>
            </w:r>
          </w:p>
        </w:tc>
      </w:tr>
      <w:tr w:rsidR="00736676" w:rsidRPr="00CD72CD" w14:paraId="56DF1B25" w14:textId="77777777" w:rsidTr="005A6D3F">
        <w:trPr>
          <w:jc w:val="center"/>
        </w:trPr>
        <w:tc>
          <w:tcPr>
            <w:tcW w:w="425" w:type="pct"/>
          </w:tcPr>
          <w:p w14:paraId="278C7820" w14:textId="39C8AF8D" w:rsidR="00F734E2" w:rsidRPr="005A6D3F" w:rsidRDefault="00F734E2" w:rsidP="005A6D3F">
            <w:pPr>
              <w:spacing w:before="40" w:after="40" w:line="240" w:lineRule="auto"/>
              <w:ind w:left="313" w:hanging="142"/>
              <w:jc w:val="center"/>
              <w:rPr>
                <w:rFonts w:cs="Times New Roman"/>
                <w:b/>
                <w:bCs/>
                <w:sz w:val="24"/>
                <w:szCs w:val="24"/>
              </w:rPr>
            </w:pPr>
            <w:r w:rsidRPr="005A6D3F">
              <w:rPr>
                <w:rFonts w:cs="Times New Roman"/>
                <w:b/>
                <w:bCs/>
                <w:sz w:val="24"/>
                <w:szCs w:val="24"/>
              </w:rPr>
              <w:t>A.</w:t>
            </w:r>
          </w:p>
        </w:tc>
        <w:tc>
          <w:tcPr>
            <w:tcW w:w="4575" w:type="pct"/>
            <w:gridSpan w:val="5"/>
          </w:tcPr>
          <w:p w14:paraId="7CFED284" w14:textId="5F0FFFD3" w:rsidR="00F734E2" w:rsidRPr="005A6D3F" w:rsidRDefault="00F734E2" w:rsidP="005A6D3F">
            <w:pPr>
              <w:spacing w:before="40" w:after="40" w:line="240" w:lineRule="auto"/>
              <w:jc w:val="both"/>
              <w:rPr>
                <w:rFonts w:cs="Times New Roman"/>
                <w:b/>
                <w:bCs/>
                <w:strike/>
                <w:color w:val="EE0000"/>
                <w:sz w:val="24"/>
                <w:szCs w:val="24"/>
              </w:rPr>
            </w:pPr>
            <w:r w:rsidRPr="005A6D3F">
              <w:rPr>
                <w:rFonts w:cs="Times New Roman"/>
                <w:b/>
                <w:bCs/>
                <w:sz w:val="24"/>
                <w:szCs w:val="24"/>
              </w:rPr>
              <w:t>Thủ tục hành chính cấp tỉnh</w:t>
            </w:r>
          </w:p>
        </w:tc>
      </w:tr>
      <w:tr w:rsidR="00736676" w:rsidRPr="00CD72CD" w14:paraId="6D469F98" w14:textId="77777777" w:rsidTr="005A6D3F">
        <w:trPr>
          <w:jc w:val="center"/>
        </w:trPr>
        <w:tc>
          <w:tcPr>
            <w:tcW w:w="425" w:type="pct"/>
          </w:tcPr>
          <w:p w14:paraId="7D5788F1" w14:textId="589BEDD6" w:rsidR="00F734E2" w:rsidRPr="005A6D3F" w:rsidRDefault="00F734E2" w:rsidP="00CD72CD">
            <w:pPr>
              <w:spacing w:before="40" w:after="40" w:line="240" w:lineRule="auto"/>
              <w:ind w:left="171" w:right="17"/>
              <w:jc w:val="center"/>
              <w:rPr>
                <w:rFonts w:cs="Times New Roman"/>
                <w:b/>
                <w:bCs/>
                <w:sz w:val="24"/>
                <w:szCs w:val="24"/>
              </w:rPr>
            </w:pPr>
            <w:r w:rsidRPr="005A6D3F">
              <w:rPr>
                <w:rFonts w:cs="Times New Roman"/>
                <w:b/>
                <w:bCs/>
                <w:sz w:val="24"/>
                <w:szCs w:val="24"/>
              </w:rPr>
              <w:t>I.</w:t>
            </w:r>
          </w:p>
        </w:tc>
        <w:tc>
          <w:tcPr>
            <w:tcW w:w="4575" w:type="pct"/>
            <w:gridSpan w:val="5"/>
          </w:tcPr>
          <w:p w14:paraId="40BB5207" w14:textId="49B0FD27" w:rsidR="00F734E2" w:rsidRPr="005A6D3F" w:rsidRDefault="00F734E2" w:rsidP="005A6D3F">
            <w:pPr>
              <w:spacing w:before="40" w:after="40" w:line="240" w:lineRule="auto"/>
              <w:jc w:val="both"/>
              <w:rPr>
                <w:rFonts w:cs="Times New Roman"/>
                <w:b/>
                <w:bCs/>
                <w:sz w:val="24"/>
                <w:szCs w:val="24"/>
              </w:rPr>
            </w:pPr>
            <w:r w:rsidRPr="005A6D3F">
              <w:rPr>
                <w:rFonts w:cs="Times New Roman"/>
                <w:b/>
                <w:bCs/>
                <w:sz w:val="24"/>
                <w:szCs w:val="24"/>
              </w:rPr>
              <w:t>Lĩnh vực trồng trọt</w:t>
            </w:r>
          </w:p>
        </w:tc>
      </w:tr>
      <w:tr w:rsidR="00C50383" w:rsidRPr="00CD72CD" w14:paraId="3FC446CE" w14:textId="77777777" w:rsidTr="005A6D3F">
        <w:trPr>
          <w:jc w:val="center"/>
        </w:trPr>
        <w:tc>
          <w:tcPr>
            <w:tcW w:w="425" w:type="pct"/>
          </w:tcPr>
          <w:p w14:paraId="01EBF96F" w14:textId="77777777" w:rsidR="00C776E3" w:rsidRPr="005A6D3F" w:rsidRDefault="00C776E3" w:rsidP="005A6D3F">
            <w:pPr>
              <w:pStyle w:val="ListParagraph"/>
              <w:numPr>
                <w:ilvl w:val="0"/>
                <w:numId w:val="16"/>
              </w:numPr>
              <w:spacing w:before="40" w:after="40" w:line="240" w:lineRule="auto"/>
              <w:jc w:val="center"/>
              <w:rPr>
                <w:rFonts w:cs="Times New Roman"/>
                <w:sz w:val="24"/>
                <w:szCs w:val="24"/>
              </w:rPr>
            </w:pPr>
          </w:p>
        </w:tc>
        <w:bookmarkStart w:id="0" w:name="_Hlk219360695"/>
        <w:tc>
          <w:tcPr>
            <w:tcW w:w="637" w:type="pct"/>
          </w:tcPr>
          <w:p w14:paraId="54CCD789" w14:textId="5098E543" w:rsidR="00C776E3" w:rsidRPr="005A6D3F" w:rsidRDefault="00C776E3" w:rsidP="005A6D3F">
            <w:pPr>
              <w:spacing w:before="40" w:after="40" w:line="240" w:lineRule="auto"/>
              <w:jc w:val="center"/>
              <w:rPr>
                <w:rFonts w:cs="Times New Roman"/>
                <w:sz w:val="24"/>
                <w:szCs w:val="24"/>
              </w:rPr>
            </w:pPr>
            <w:r w:rsidRPr="005A6D3F">
              <w:rPr>
                <w:rFonts w:cs="Times New Roman"/>
                <w:sz w:val="24"/>
                <w:szCs w:val="24"/>
              </w:rPr>
              <w:fldChar w:fldCharType="begin"/>
            </w:r>
            <w:r w:rsidRPr="005A6D3F">
              <w:rPr>
                <w:rFonts w:cs="Times New Roman"/>
                <w:sz w:val="24"/>
                <w:szCs w:val="24"/>
              </w:rPr>
              <w:instrText>HYPERLINK "https://csdl.dichvucong.gov.vn/web/mtv/thu_tuc_hanh_chinh/chi_tiet_tthc/index?id=328560&amp;qdcbid=80933&amp;r_url=danh_sach_tthc"</w:instrText>
            </w:r>
            <w:r w:rsidRPr="005A6D3F">
              <w:rPr>
                <w:rFonts w:cs="Times New Roman"/>
                <w:sz w:val="24"/>
                <w:szCs w:val="24"/>
              </w:rPr>
            </w:r>
            <w:r w:rsidRPr="005A6D3F">
              <w:rPr>
                <w:rFonts w:cs="Times New Roman"/>
                <w:sz w:val="24"/>
                <w:szCs w:val="24"/>
              </w:rPr>
              <w:fldChar w:fldCharType="separate"/>
            </w:r>
            <w:r w:rsidRPr="005A6D3F">
              <w:rPr>
                <w:rFonts w:cs="Times New Roman"/>
                <w:sz w:val="24"/>
                <w:szCs w:val="24"/>
              </w:rPr>
              <w:t>1.012001</w:t>
            </w:r>
            <w:r w:rsidRPr="005A6D3F">
              <w:rPr>
                <w:rFonts w:cs="Times New Roman"/>
                <w:sz w:val="24"/>
                <w:szCs w:val="24"/>
              </w:rPr>
              <w:fldChar w:fldCharType="end"/>
            </w:r>
            <w:bookmarkEnd w:id="0"/>
          </w:p>
        </w:tc>
        <w:tc>
          <w:tcPr>
            <w:tcW w:w="894" w:type="pct"/>
          </w:tcPr>
          <w:p w14:paraId="51759629" w14:textId="14A01FD2" w:rsidR="00C776E3" w:rsidRPr="005A6D3F" w:rsidRDefault="00C776E3" w:rsidP="00CD72CD">
            <w:pPr>
              <w:spacing w:before="40" w:after="40" w:line="240" w:lineRule="auto"/>
              <w:jc w:val="both"/>
              <w:rPr>
                <w:rFonts w:cs="Times New Roman"/>
                <w:sz w:val="24"/>
                <w:szCs w:val="24"/>
                <w:shd w:val="clear" w:color="auto" w:fill="FFFFFF"/>
              </w:rPr>
            </w:pPr>
            <w:r w:rsidRPr="005A6D3F">
              <w:rPr>
                <w:rFonts w:cs="Times New Roman"/>
                <w:sz w:val="24"/>
                <w:szCs w:val="24"/>
              </w:rPr>
              <w:t>Cấp Thẻ giám định viên quyền đối với giống cây trồng</w:t>
            </w:r>
          </w:p>
        </w:tc>
        <w:tc>
          <w:tcPr>
            <w:tcW w:w="1760" w:type="pct"/>
          </w:tcPr>
          <w:p w14:paraId="270E8940" w14:textId="12474003" w:rsidR="00736676" w:rsidRPr="005A6D3F" w:rsidRDefault="00736676" w:rsidP="00B422AB">
            <w:pPr>
              <w:spacing w:before="40" w:after="40" w:line="240" w:lineRule="auto"/>
              <w:jc w:val="both"/>
              <w:rPr>
                <w:rFonts w:cs="Times New Roman"/>
                <w:sz w:val="24"/>
                <w:szCs w:val="24"/>
                <w:shd w:val="clear" w:color="auto" w:fill="FFFFFF"/>
              </w:rPr>
            </w:pPr>
            <w:r w:rsidRPr="005A6D3F">
              <w:rPr>
                <w:rFonts w:cs="Times New Roman"/>
                <w:spacing w:val="-4"/>
                <w:sz w:val="24"/>
                <w:szCs w:val="24"/>
                <w:shd w:val="clear" w:color="auto" w:fill="FFFFFF"/>
              </w:rPr>
              <w:t xml:space="preserve">Nghị định số </w:t>
            </w:r>
            <w:r w:rsidR="00B422AB" w:rsidRPr="005A6D3F">
              <w:rPr>
                <w:rFonts w:cs="Times New Roman"/>
                <w:spacing w:val="-4"/>
                <w:sz w:val="24"/>
                <w:szCs w:val="24"/>
                <w:shd w:val="clear" w:color="auto" w:fill="FFFFFF"/>
              </w:rPr>
              <w:t>100</w:t>
            </w:r>
            <w:r w:rsidRPr="005A6D3F">
              <w:rPr>
                <w:rFonts w:cs="Times New Roman"/>
                <w:spacing w:val="-4"/>
                <w:sz w:val="24"/>
                <w:szCs w:val="24"/>
                <w:shd w:val="clear" w:color="auto" w:fill="FFFFFF"/>
              </w:rPr>
              <w:t xml:space="preserve">/2026/NĐ-CP ngày </w:t>
            </w:r>
            <w:r w:rsidR="00B422AB" w:rsidRPr="005A6D3F">
              <w:rPr>
                <w:rFonts w:cs="Times New Roman"/>
                <w:spacing w:val="-4"/>
                <w:sz w:val="24"/>
                <w:szCs w:val="24"/>
                <w:shd w:val="clear" w:color="auto" w:fill="FFFFFF"/>
              </w:rPr>
              <w:t>31</w:t>
            </w:r>
            <w:r w:rsidRPr="005A6D3F">
              <w:rPr>
                <w:rFonts w:cs="Times New Roman"/>
                <w:spacing w:val="-4"/>
                <w:sz w:val="24"/>
                <w:szCs w:val="24"/>
                <w:shd w:val="clear" w:color="auto" w:fill="FFFFFF"/>
              </w:rPr>
              <w:t>/</w:t>
            </w:r>
            <w:r w:rsidR="00B422AB" w:rsidRPr="005A6D3F">
              <w:rPr>
                <w:rFonts w:cs="Times New Roman"/>
                <w:spacing w:val="-4"/>
                <w:sz w:val="24"/>
                <w:szCs w:val="24"/>
                <w:shd w:val="clear" w:color="auto" w:fill="FFFFFF"/>
              </w:rPr>
              <w:t>3</w:t>
            </w:r>
            <w:r w:rsidRPr="005A6D3F">
              <w:rPr>
                <w:rFonts w:cs="Times New Roman"/>
                <w:spacing w:val="-4"/>
                <w:sz w:val="24"/>
                <w:szCs w:val="24"/>
                <w:shd w:val="clear" w:color="auto" w:fill="FFFFFF"/>
              </w:rPr>
              <w:t xml:space="preserve">/2026 của Chính phủ </w:t>
            </w:r>
            <w:r w:rsidR="00605341" w:rsidRPr="005A6D3F">
              <w:rPr>
                <w:rFonts w:cs="Times New Roman"/>
                <w:spacing w:val="-4"/>
                <w:sz w:val="24"/>
                <w:szCs w:val="24"/>
                <w:shd w:val="clear" w:color="auto" w:fill="FFFFFF"/>
              </w:rPr>
              <w:t>s</w:t>
            </w:r>
            <w:r w:rsidR="00B422AB" w:rsidRPr="005A6D3F">
              <w:rPr>
                <w:rFonts w:cs="Times New Roman"/>
                <w:spacing w:val="-4"/>
                <w:sz w:val="24"/>
                <w:szCs w:val="24"/>
                <w:shd w:val="clear" w:color="auto" w:fill="FFFFFF"/>
              </w:rPr>
              <w:t>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tc>
        <w:tc>
          <w:tcPr>
            <w:tcW w:w="560" w:type="pct"/>
          </w:tcPr>
          <w:p w14:paraId="64979C4E" w14:textId="05354D3D" w:rsidR="00736676" w:rsidRPr="005A6D3F" w:rsidRDefault="00736676" w:rsidP="005A6D3F">
            <w:pPr>
              <w:spacing w:before="40" w:after="40" w:line="240" w:lineRule="auto"/>
              <w:jc w:val="center"/>
              <w:rPr>
                <w:rFonts w:cs="Times New Roman"/>
                <w:sz w:val="24"/>
                <w:szCs w:val="24"/>
                <w:shd w:val="clear" w:color="auto" w:fill="FFFFFF"/>
              </w:rPr>
            </w:pPr>
            <w:r w:rsidRPr="005A6D3F">
              <w:rPr>
                <w:rFonts w:cs="Times New Roman"/>
                <w:sz w:val="24"/>
                <w:szCs w:val="24"/>
                <w:shd w:val="clear" w:color="auto" w:fill="FFFFFF"/>
              </w:rPr>
              <w:t>Trồng trọt</w:t>
            </w:r>
          </w:p>
          <w:p w14:paraId="73B4145E" w14:textId="3E90ED46" w:rsidR="00C776E3" w:rsidRPr="005A6D3F" w:rsidRDefault="00C776E3" w:rsidP="005A6D3F">
            <w:pPr>
              <w:spacing w:before="40" w:after="40" w:line="240" w:lineRule="auto"/>
              <w:jc w:val="center"/>
              <w:rPr>
                <w:rFonts w:cs="Times New Roman"/>
                <w:sz w:val="24"/>
                <w:szCs w:val="24"/>
              </w:rPr>
            </w:pPr>
          </w:p>
        </w:tc>
        <w:tc>
          <w:tcPr>
            <w:tcW w:w="724" w:type="pct"/>
          </w:tcPr>
          <w:p w14:paraId="5E7E5C39" w14:textId="16A36232" w:rsidR="007550F2" w:rsidRPr="005A6D3F" w:rsidRDefault="007550F2" w:rsidP="00CD72CD">
            <w:pPr>
              <w:spacing w:before="40" w:after="40" w:line="240" w:lineRule="auto"/>
              <w:jc w:val="both"/>
              <w:rPr>
                <w:rFonts w:cs="Times New Roman"/>
                <w:sz w:val="24"/>
                <w:szCs w:val="24"/>
              </w:rPr>
            </w:pPr>
            <w:r w:rsidRPr="005A6D3F">
              <w:rPr>
                <w:rFonts w:cs="Times New Roman"/>
                <w:sz w:val="24"/>
                <w:szCs w:val="24"/>
              </w:rPr>
              <w:t>Ủy ban nhân dân tỉnh, thành phố trực thuộc trung ương</w:t>
            </w:r>
          </w:p>
        </w:tc>
      </w:tr>
      <w:tr w:rsidR="00B422AB" w:rsidRPr="00CD72CD" w14:paraId="0A4ABFD9" w14:textId="77777777" w:rsidTr="005A6D3F">
        <w:trPr>
          <w:jc w:val="center"/>
        </w:trPr>
        <w:tc>
          <w:tcPr>
            <w:tcW w:w="425" w:type="pct"/>
          </w:tcPr>
          <w:p w14:paraId="08DCC0F5" w14:textId="77777777" w:rsidR="00B422AB" w:rsidRPr="005A6D3F" w:rsidRDefault="00B422AB" w:rsidP="005A6D3F">
            <w:pPr>
              <w:pStyle w:val="ListParagraph"/>
              <w:numPr>
                <w:ilvl w:val="0"/>
                <w:numId w:val="16"/>
              </w:numPr>
              <w:spacing w:before="40" w:after="40" w:line="240" w:lineRule="auto"/>
              <w:jc w:val="center"/>
              <w:rPr>
                <w:rFonts w:cs="Times New Roman"/>
                <w:sz w:val="24"/>
                <w:szCs w:val="24"/>
              </w:rPr>
            </w:pPr>
          </w:p>
        </w:tc>
        <w:tc>
          <w:tcPr>
            <w:tcW w:w="637" w:type="pct"/>
          </w:tcPr>
          <w:p w14:paraId="17E325E9" w14:textId="0C8C3D4C" w:rsidR="00B422AB" w:rsidRPr="005A6D3F" w:rsidRDefault="00B422AB" w:rsidP="005A6D3F">
            <w:pPr>
              <w:spacing w:before="40" w:after="40" w:line="240" w:lineRule="auto"/>
              <w:jc w:val="center"/>
              <w:rPr>
                <w:rFonts w:cs="Times New Roman"/>
                <w:sz w:val="24"/>
                <w:szCs w:val="24"/>
              </w:rPr>
            </w:pPr>
            <w:hyperlink r:id="rId8" w:history="1">
              <w:r w:rsidRPr="005A6D3F">
                <w:rPr>
                  <w:rFonts w:cs="Times New Roman"/>
                  <w:sz w:val="24"/>
                  <w:szCs w:val="24"/>
                </w:rPr>
                <w:t>1.012002</w:t>
              </w:r>
            </w:hyperlink>
          </w:p>
        </w:tc>
        <w:tc>
          <w:tcPr>
            <w:tcW w:w="894" w:type="pct"/>
          </w:tcPr>
          <w:p w14:paraId="00322A40" w14:textId="7B18336B" w:rsidR="00B422AB" w:rsidRPr="005A6D3F" w:rsidRDefault="00B422AB" w:rsidP="00CD72CD">
            <w:pPr>
              <w:spacing w:before="40" w:after="40" w:line="240" w:lineRule="auto"/>
              <w:jc w:val="both"/>
              <w:rPr>
                <w:rFonts w:cs="Times New Roman"/>
                <w:sz w:val="24"/>
                <w:szCs w:val="24"/>
                <w:shd w:val="clear" w:color="auto" w:fill="FFFFFF"/>
              </w:rPr>
            </w:pPr>
            <w:r w:rsidRPr="005A6D3F">
              <w:rPr>
                <w:rFonts w:cs="Times New Roman"/>
                <w:sz w:val="24"/>
                <w:szCs w:val="24"/>
                <w:shd w:val="clear" w:color="auto" w:fill="FFFFFF"/>
              </w:rPr>
              <w:t>Cấp lại Thẻ giám định viên quyền đối với giống cây trồng</w:t>
            </w:r>
          </w:p>
        </w:tc>
        <w:tc>
          <w:tcPr>
            <w:tcW w:w="1760" w:type="pct"/>
          </w:tcPr>
          <w:p w14:paraId="1F8B7B1F" w14:textId="2DDB7277" w:rsidR="00B422AB" w:rsidRPr="005A6D3F" w:rsidRDefault="00B422AB" w:rsidP="00B422AB">
            <w:pPr>
              <w:spacing w:before="40" w:after="40" w:line="240" w:lineRule="auto"/>
              <w:jc w:val="both"/>
              <w:rPr>
                <w:rFonts w:cs="Times New Roman"/>
                <w:sz w:val="24"/>
                <w:szCs w:val="24"/>
                <w:shd w:val="clear" w:color="auto" w:fill="FFFFFF"/>
              </w:rPr>
            </w:pPr>
            <w:r w:rsidRPr="005A6D3F">
              <w:rPr>
                <w:rFonts w:cs="Times New Roman"/>
                <w:spacing w:val="-4"/>
                <w:sz w:val="24"/>
                <w:szCs w:val="24"/>
                <w:shd w:val="clear" w:color="auto" w:fill="FFFFFF"/>
              </w:rPr>
              <w:t xml:space="preserve">Nghị định số 100/2026/NĐ-CP ngày 31/3/2026 của Chính phủ </w:t>
            </w:r>
            <w:r w:rsidR="00605341" w:rsidRPr="005A6D3F">
              <w:rPr>
                <w:rFonts w:cs="Times New Roman"/>
                <w:spacing w:val="-4"/>
                <w:sz w:val="24"/>
                <w:szCs w:val="24"/>
                <w:shd w:val="clear" w:color="auto" w:fill="FFFFFF"/>
              </w:rPr>
              <w:t>s</w:t>
            </w:r>
            <w:r w:rsidRPr="005A6D3F">
              <w:rPr>
                <w:rFonts w:cs="Times New Roman"/>
                <w:spacing w:val="-4"/>
                <w:sz w:val="24"/>
                <w:szCs w:val="24"/>
                <w:shd w:val="clear" w:color="auto" w:fill="FFFFFF"/>
              </w:rPr>
              <w:t>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tc>
        <w:tc>
          <w:tcPr>
            <w:tcW w:w="560" w:type="pct"/>
          </w:tcPr>
          <w:p w14:paraId="35A92AF9" w14:textId="68E0C6E5" w:rsidR="00B422AB" w:rsidRPr="005A6D3F" w:rsidRDefault="00B422AB" w:rsidP="005A6D3F">
            <w:pPr>
              <w:spacing w:before="40" w:after="40" w:line="240" w:lineRule="auto"/>
              <w:jc w:val="center"/>
              <w:rPr>
                <w:rFonts w:cs="Times New Roman"/>
                <w:sz w:val="24"/>
                <w:szCs w:val="24"/>
                <w:shd w:val="clear" w:color="auto" w:fill="FFFFFF"/>
              </w:rPr>
            </w:pPr>
            <w:r w:rsidRPr="005A6D3F">
              <w:rPr>
                <w:rFonts w:cs="Times New Roman"/>
                <w:sz w:val="24"/>
                <w:szCs w:val="24"/>
                <w:shd w:val="clear" w:color="auto" w:fill="FFFFFF"/>
              </w:rPr>
              <w:t>Trồng trọt</w:t>
            </w:r>
          </w:p>
          <w:p w14:paraId="44FF0BA3" w14:textId="24FE9BF0" w:rsidR="00B422AB" w:rsidRPr="005A6D3F" w:rsidRDefault="00B422AB" w:rsidP="005A6D3F">
            <w:pPr>
              <w:spacing w:before="40" w:after="40" w:line="240" w:lineRule="auto"/>
              <w:jc w:val="center"/>
              <w:rPr>
                <w:rFonts w:cs="Times New Roman"/>
                <w:sz w:val="24"/>
                <w:szCs w:val="24"/>
              </w:rPr>
            </w:pPr>
          </w:p>
        </w:tc>
        <w:tc>
          <w:tcPr>
            <w:tcW w:w="724" w:type="pct"/>
          </w:tcPr>
          <w:p w14:paraId="076E36FF" w14:textId="5DAD17C6" w:rsidR="00B422AB" w:rsidRPr="005A6D3F" w:rsidRDefault="00B422AB" w:rsidP="00CD72CD">
            <w:pPr>
              <w:spacing w:before="40" w:after="40" w:line="240" w:lineRule="auto"/>
              <w:jc w:val="both"/>
              <w:rPr>
                <w:rFonts w:cs="Times New Roman"/>
                <w:sz w:val="24"/>
                <w:szCs w:val="24"/>
              </w:rPr>
            </w:pPr>
            <w:r w:rsidRPr="005A6D3F">
              <w:rPr>
                <w:rFonts w:cs="Times New Roman"/>
                <w:sz w:val="24"/>
                <w:szCs w:val="24"/>
              </w:rPr>
              <w:t>Ủy ban nhân dân tỉnh, thành phố trực thuộc trung ương</w:t>
            </w:r>
          </w:p>
        </w:tc>
      </w:tr>
      <w:tr w:rsidR="00B422AB" w:rsidRPr="00CD72CD" w14:paraId="191D5568" w14:textId="77777777" w:rsidTr="005A6D3F">
        <w:trPr>
          <w:jc w:val="center"/>
        </w:trPr>
        <w:tc>
          <w:tcPr>
            <w:tcW w:w="425" w:type="pct"/>
          </w:tcPr>
          <w:p w14:paraId="735019BE" w14:textId="77777777" w:rsidR="00B422AB" w:rsidRPr="005A6D3F" w:rsidRDefault="00B422AB" w:rsidP="005A6D3F">
            <w:pPr>
              <w:pStyle w:val="ListParagraph"/>
              <w:numPr>
                <w:ilvl w:val="0"/>
                <w:numId w:val="16"/>
              </w:numPr>
              <w:spacing w:before="40" w:after="40" w:line="240" w:lineRule="auto"/>
              <w:jc w:val="center"/>
              <w:rPr>
                <w:rFonts w:cs="Times New Roman"/>
                <w:sz w:val="24"/>
                <w:szCs w:val="24"/>
              </w:rPr>
            </w:pPr>
          </w:p>
        </w:tc>
        <w:tc>
          <w:tcPr>
            <w:tcW w:w="637" w:type="pct"/>
          </w:tcPr>
          <w:p w14:paraId="62F88C6D" w14:textId="64D2EFE7" w:rsidR="00B422AB" w:rsidRPr="005A6D3F" w:rsidRDefault="00B422AB" w:rsidP="005A6D3F">
            <w:pPr>
              <w:spacing w:before="40" w:after="40" w:line="240" w:lineRule="auto"/>
              <w:jc w:val="center"/>
              <w:rPr>
                <w:rFonts w:cs="Times New Roman"/>
                <w:sz w:val="24"/>
                <w:szCs w:val="24"/>
              </w:rPr>
            </w:pPr>
            <w:hyperlink r:id="rId9" w:history="1">
              <w:r w:rsidRPr="005A6D3F">
                <w:rPr>
                  <w:rFonts w:cs="Times New Roman"/>
                  <w:sz w:val="24"/>
                  <w:szCs w:val="24"/>
                </w:rPr>
                <w:t>1.011999</w:t>
              </w:r>
            </w:hyperlink>
          </w:p>
        </w:tc>
        <w:tc>
          <w:tcPr>
            <w:tcW w:w="894" w:type="pct"/>
          </w:tcPr>
          <w:p w14:paraId="74301BEB" w14:textId="0B4A6715" w:rsidR="00B422AB" w:rsidRPr="005A6D3F" w:rsidRDefault="00B422AB" w:rsidP="00CD72CD">
            <w:pPr>
              <w:spacing w:before="40" w:after="40" w:line="240" w:lineRule="auto"/>
              <w:jc w:val="both"/>
              <w:rPr>
                <w:rFonts w:cs="Times New Roman"/>
                <w:sz w:val="24"/>
                <w:szCs w:val="24"/>
                <w:shd w:val="clear" w:color="auto" w:fill="FFFFFF"/>
              </w:rPr>
            </w:pPr>
            <w:r w:rsidRPr="005A6D3F">
              <w:rPr>
                <w:rFonts w:cs="Times New Roman"/>
                <w:sz w:val="24"/>
                <w:szCs w:val="24"/>
              </w:rPr>
              <w:t>Thu hồi Thẻ giám định viên quyền đối với giống cây trồng theo yêu cầu của tổ chức, cá nhân</w:t>
            </w:r>
          </w:p>
        </w:tc>
        <w:tc>
          <w:tcPr>
            <w:tcW w:w="1760" w:type="pct"/>
          </w:tcPr>
          <w:p w14:paraId="74ABFCE8" w14:textId="58DC9866" w:rsidR="00B422AB" w:rsidRPr="005A6D3F" w:rsidRDefault="00B422AB" w:rsidP="00B422AB">
            <w:pPr>
              <w:spacing w:before="40" w:after="40" w:line="240" w:lineRule="auto"/>
              <w:jc w:val="both"/>
              <w:rPr>
                <w:rFonts w:cs="Times New Roman"/>
                <w:sz w:val="24"/>
                <w:szCs w:val="24"/>
                <w:shd w:val="clear" w:color="auto" w:fill="FFFFFF"/>
              </w:rPr>
            </w:pPr>
            <w:r w:rsidRPr="005A6D3F">
              <w:rPr>
                <w:rFonts w:cs="Times New Roman"/>
                <w:spacing w:val="-4"/>
                <w:sz w:val="24"/>
                <w:szCs w:val="24"/>
                <w:shd w:val="clear" w:color="auto" w:fill="FFFFFF"/>
              </w:rPr>
              <w:t xml:space="preserve">Nghị định số 100/2026/NĐ-CP ngày 31/3/2026 của Chính phủ </w:t>
            </w:r>
            <w:r w:rsidR="00605341" w:rsidRPr="005A6D3F">
              <w:rPr>
                <w:rFonts w:cs="Times New Roman"/>
                <w:spacing w:val="-4"/>
                <w:sz w:val="24"/>
                <w:szCs w:val="24"/>
                <w:shd w:val="clear" w:color="auto" w:fill="FFFFFF"/>
              </w:rPr>
              <w:t>s</w:t>
            </w:r>
            <w:r w:rsidRPr="005A6D3F">
              <w:rPr>
                <w:rFonts w:cs="Times New Roman"/>
                <w:spacing w:val="-4"/>
                <w:sz w:val="24"/>
                <w:szCs w:val="24"/>
                <w:shd w:val="clear" w:color="auto" w:fill="FFFFFF"/>
              </w:rPr>
              <w:t>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tc>
        <w:tc>
          <w:tcPr>
            <w:tcW w:w="560" w:type="pct"/>
          </w:tcPr>
          <w:p w14:paraId="5C2067FD" w14:textId="123B1FB4" w:rsidR="00B422AB" w:rsidRPr="005A6D3F" w:rsidRDefault="00B422AB" w:rsidP="005A6D3F">
            <w:pPr>
              <w:spacing w:before="40" w:after="40" w:line="240" w:lineRule="auto"/>
              <w:jc w:val="center"/>
              <w:rPr>
                <w:rFonts w:cs="Times New Roman"/>
                <w:sz w:val="24"/>
                <w:szCs w:val="24"/>
                <w:shd w:val="clear" w:color="auto" w:fill="FFFFFF"/>
              </w:rPr>
            </w:pPr>
            <w:r w:rsidRPr="005A6D3F">
              <w:rPr>
                <w:rFonts w:cs="Times New Roman"/>
                <w:sz w:val="24"/>
                <w:szCs w:val="24"/>
                <w:shd w:val="clear" w:color="auto" w:fill="FFFFFF"/>
              </w:rPr>
              <w:t>Trồng trọt</w:t>
            </w:r>
          </w:p>
          <w:p w14:paraId="051237E9" w14:textId="30E9F2BE" w:rsidR="00B422AB" w:rsidRPr="005A6D3F" w:rsidRDefault="00B422AB" w:rsidP="005A6D3F">
            <w:pPr>
              <w:spacing w:before="40" w:after="40" w:line="240" w:lineRule="auto"/>
              <w:jc w:val="center"/>
              <w:rPr>
                <w:rFonts w:cs="Times New Roman"/>
                <w:sz w:val="24"/>
                <w:szCs w:val="24"/>
              </w:rPr>
            </w:pPr>
          </w:p>
        </w:tc>
        <w:tc>
          <w:tcPr>
            <w:tcW w:w="724" w:type="pct"/>
          </w:tcPr>
          <w:p w14:paraId="26F7A137" w14:textId="56C18118" w:rsidR="00B422AB" w:rsidRPr="005A6D3F" w:rsidRDefault="00B422AB" w:rsidP="00CD72CD">
            <w:pPr>
              <w:spacing w:before="40" w:after="40" w:line="240" w:lineRule="auto"/>
              <w:jc w:val="both"/>
              <w:rPr>
                <w:rFonts w:cs="Times New Roman"/>
                <w:sz w:val="24"/>
                <w:szCs w:val="24"/>
              </w:rPr>
            </w:pPr>
            <w:r w:rsidRPr="005A6D3F">
              <w:rPr>
                <w:rFonts w:cs="Times New Roman"/>
                <w:sz w:val="24"/>
                <w:szCs w:val="24"/>
              </w:rPr>
              <w:t>Ủy ban nhân dân tỉnh, thành phố trực thuộc trung ương</w:t>
            </w:r>
          </w:p>
        </w:tc>
      </w:tr>
      <w:tr w:rsidR="00B422AB" w:rsidRPr="00CD72CD" w14:paraId="50D521E4" w14:textId="77777777" w:rsidTr="005A6D3F">
        <w:trPr>
          <w:jc w:val="center"/>
        </w:trPr>
        <w:tc>
          <w:tcPr>
            <w:tcW w:w="425" w:type="pct"/>
          </w:tcPr>
          <w:p w14:paraId="4D32BA45" w14:textId="77777777" w:rsidR="00B422AB" w:rsidRPr="005A6D3F" w:rsidRDefault="00B422AB" w:rsidP="005A6D3F">
            <w:pPr>
              <w:pStyle w:val="ListParagraph"/>
              <w:numPr>
                <w:ilvl w:val="0"/>
                <w:numId w:val="16"/>
              </w:numPr>
              <w:spacing w:before="40" w:after="40" w:line="240" w:lineRule="auto"/>
              <w:jc w:val="center"/>
              <w:rPr>
                <w:rFonts w:cs="Times New Roman"/>
                <w:sz w:val="24"/>
                <w:szCs w:val="24"/>
              </w:rPr>
            </w:pPr>
          </w:p>
        </w:tc>
        <w:tc>
          <w:tcPr>
            <w:tcW w:w="637" w:type="pct"/>
          </w:tcPr>
          <w:p w14:paraId="2E20CB26" w14:textId="1738E05F" w:rsidR="00B422AB" w:rsidRPr="005A6D3F" w:rsidRDefault="00B422AB" w:rsidP="005A6D3F">
            <w:pPr>
              <w:spacing w:before="40" w:after="40" w:line="240" w:lineRule="auto"/>
              <w:jc w:val="center"/>
              <w:rPr>
                <w:rFonts w:cs="Times New Roman"/>
                <w:sz w:val="24"/>
                <w:szCs w:val="24"/>
              </w:rPr>
            </w:pPr>
            <w:hyperlink r:id="rId10" w:history="1">
              <w:r w:rsidRPr="005A6D3F">
                <w:rPr>
                  <w:rFonts w:cs="Times New Roman"/>
                  <w:sz w:val="24"/>
                  <w:szCs w:val="24"/>
                </w:rPr>
                <w:t>1.012003</w:t>
              </w:r>
            </w:hyperlink>
          </w:p>
        </w:tc>
        <w:tc>
          <w:tcPr>
            <w:tcW w:w="894" w:type="pct"/>
          </w:tcPr>
          <w:p w14:paraId="3B1E41BA" w14:textId="7C045215" w:rsidR="00B422AB" w:rsidRPr="005A6D3F" w:rsidRDefault="00B422AB" w:rsidP="00CD72CD">
            <w:pPr>
              <w:spacing w:before="40" w:after="40" w:line="240" w:lineRule="auto"/>
              <w:jc w:val="both"/>
              <w:rPr>
                <w:rFonts w:cs="Times New Roman"/>
                <w:sz w:val="24"/>
                <w:szCs w:val="24"/>
                <w:shd w:val="clear" w:color="auto" w:fill="FFFFFF"/>
              </w:rPr>
            </w:pPr>
            <w:r w:rsidRPr="005A6D3F">
              <w:rPr>
                <w:rFonts w:cs="Times New Roman"/>
                <w:sz w:val="24"/>
                <w:szCs w:val="24"/>
              </w:rPr>
              <w:t>Cấp Giấy chứng nhận tổ chức giám định quyền đối với giống cây trồng</w:t>
            </w:r>
          </w:p>
        </w:tc>
        <w:tc>
          <w:tcPr>
            <w:tcW w:w="1760" w:type="pct"/>
          </w:tcPr>
          <w:p w14:paraId="12CC5D02" w14:textId="4AC09DC7" w:rsidR="00B422AB" w:rsidRPr="005A6D3F" w:rsidRDefault="00B422AB" w:rsidP="00B422AB">
            <w:pPr>
              <w:spacing w:before="40" w:after="40" w:line="240" w:lineRule="auto"/>
              <w:jc w:val="both"/>
              <w:rPr>
                <w:rFonts w:cs="Times New Roman"/>
                <w:sz w:val="24"/>
                <w:szCs w:val="24"/>
                <w:shd w:val="clear" w:color="auto" w:fill="FFFFFF"/>
              </w:rPr>
            </w:pPr>
            <w:r w:rsidRPr="005A6D3F">
              <w:rPr>
                <w:rFonts w:cs="Times New Roman"/>
                <w:spacing w:val="-4"/>
                <w:sz w:val="24"/>
                <w:szCs w:val="24"/>
                <w:shd w:val="clear" w:color="auto" w:fill="FFFFFF"/>
              </w:rPr>
              <w:t xml:space="preserve">Nghị định số 100/2026/NĐ-CP ngày 31/3/2026 của Chính phủ </w:t>
            </w:r>
            <w:r w:rsidR="00605341" w:rsidRPr="005A6D3F">
              <w:rPr>
                <w:rFonts w:cs="Times New Roman"/>
                <w:spacing w:val="-4"/>
                <w:sz w:val="24"/>
                <w:szCs w:val="24"/>
                <w:shd w:val="clear" w:color="auto" w:fill="FFFFFF"/>
              </w:rPr>
              <w:t>s</w:t>
            </w:r>
            <w:r w:rsidRPr="005A6D3F">
              <w:rPr>
                <w:rFonts w:cs="Times New Roman"/>
                <w:spacing w:val="-4"/>
                <w:sz w:val="24"/>
                <w:szCs w:val="24"/>
                <w:shd w:val="clear" w:color="auto" w:fill="FFFFFF"/>
              </w:rPr>
              <w:t>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tc>
        <w:tc>
          <w:tcPr>
            <w:tcW w:w="560" w:type="pct"/>
          </w:tcPr>
          <w:p w14:paraId="112E6482" w14:textId="013BEE12" w:rsidR="00B422AB" w:rsidRPr="005A6D3F" w:rsidRDefault="00B422AB" w:rsidP="005A6D3F">
            <w:pPr>
              <w:spacing w:before="40" w:after="40" w:line="240" w:lineRule="auto"/>
              <w:jc w:val="center"/>
              <w:rPr>
                <w:rFonts w:cs="Times New Roman"/>
                <w:sz w:val="24"/>
                <w:szCs w:val="24"/>
                <w:shd w:val="clear" w:color="auto" w:fill="FFFFFF"/>
              </w:rPr>
            </w:pPr>
            <w:r w:rsidRPr="005A6D3F">
              <w:rPr>
                <w:rFonts w:cs="Times New Roman"/>
                <w:sz w:val="24"/>
                <w:szCs w:val="24"/>
                <w:shd w:val="clear" w:color="auto" w:fill="FFFFFF"/>
              </w:rPr>
              <w:t>Trồng trọt</w:t>
            </w:r>
          </w:p>
          <w:p w14:paraId="4518C070" w14:textId="13F03A50" w:rsidR="00B422AB" w:rsidRPr="005A6D3F" w:rsidRDefault="00B422AB" w:rsidP="005A6D3F">
            <w:pPr>
              <w:spacing w:before="40" w:after="40" w:line="240" w:lineRule="auto"/>
              <w:jc w:val="center"/>
              <w:rPr>
                <w:rFonts w:cs="Times New Roman"/>
                <w:sz w:val="24"/>
                <w:szCs w:val="24"/>
              </w:rPr>
            </w:pPr>
          </w:p>
        </w:tc>
        <w:tc>
          <w:tcPr>
            <w:tcW w:w="724" w:type="pct"/>
          </w:tcPr>
          <w:p w14:paraId="619B50B1" w14:textId="7EBBE0BC" w:rsidR="00B422AB" w:rsidRPr="005A6D3F" w:rsidRDefault="00B422AB" w:rsidP="00CD72CD">
            <w:pPr>
              <w:spacing w:before="40" w:after="40" w:line="240" w:lineRule="auto"/>
              <w:jc w:val="both"/>
              <w:rPr>
                <w:rFonts w:cs="Times New Roman"/>
                <w:sz w:val="24"/>
                <w:szCs w:val="24"/>
              </w:rPr>
            </w:pPr>
            <w:r w:rsidRPr="005A6D3F">
              <w:rPr>
                <w:rFonts w:cs="Times New Roman"/>
                <w:sz w:val="24"/>
                <w:szCs w:val="24"/>
              </w:rPr>
              <w:t>Ủy ban nhân dân tỉnh, thành phố trực thuộc trung ương</w:t>
            </w:r>
          </w:p>
        </w:tc>
      </w:tr>
      <w:tr w:rsidR="00B422AB" w:rsidRPr="00CD72CD" w14:paraId="17915EAB" w14:textId="77777777" w:rsidTr="005A6D3F">
        <w:trPr>
          <w:jc w:val="center"/>
        </w:trPr>
        <w:tc>
          <w:tcPr>
            <w:tcW w:w="425" w:type="pct"/>
          </w:tcPr>
          <w:p w14:paraId="1059F6D5" w14:textId="77777777" w:rsidR="00B422AB" w:rsidRPr="005A6D3F" w:rsidRDefault="00B422AB" w:rsidP="005A6D3F">
            <w:pPr>
              <w:pStyle w:val="ListParagraph"/>
              <w:numPr>
                <w:ilvl w:val="0"/>
                <w:numId w:val="16"/>
              </w:numPr>
              <w:spacing w:before="40" w:after="40" w:line="240" w:lineRule="auto"/>
              <w:jc w:val="center"/>
              <w:rPr>
                <w:rFonts w:cs="Times New Roman"/>
                <w:sz w:val="24"/>
                <w:szCs w:val="24"/>
              </w:rPr>
            </w:pPr>
          </w:p>
        </w:tc>
        <w:tc>
          <w:tcPr>
            <w:tcW w:w="637" w:type="pct"/>
          </w:tcPr>
          <w:p w14:paraId="665EF788" w14:textId="06D9B07A" w:rsidR="00B422AB" w:rsidRPr="005A6D3F" w:rsidRDefault="00B422AB" w:rsidP="005A6D3F">
            <w:pPr>
              <w:spacing w:before="40" w:after="40" w:line="240" w:lineRule="auto"/>
              <w:jc w:val="center"/>
              <w:rPr>
                <w:rFonts w:cs="Times New Roman"/>
                <w:sz w:val="24"/>
                <w:szCs w:val="24"/>
              </w:rPr>
            </w:pPr>
            <w:hyperlink r:id="rId11" w:history="1">
              <w:r w:rsidRPr="005A6D3F">
                <w:rPr>
                  <w:rFonts w:cs="Times New Roman"/>
                  <w:sz w:val="24"/>
                  <w:szCs w:val="24"/>
                </w:rPr>
                <w:t>1.012004</w:t>
              </w:r>
            </w:hyperlink>
          </w:p>
        </w:tc>
        <w:tc>
          <w:tcPr>
            <w:tcW w:w="894" w:type="pct"/>
          </w:tcPr>
          <w:p w14:paraId="644B1869" w14:textId="6853FBAE" w:rsidR="00B422AB" w:rsidRPr="005A6D3F" w:rsidRDefault="00B422AB" w:rsidP="00CD72CD">
            <w:pPr>
              <w:spacing w:before="40" w:after="40" w:line="240" w:lineRule="auto"/>
              <w:jc w:val="both"/>
              <w:rPr>
                <w:rFonts w:cs="Times New Roman"/>
                <w:sz w:val="24"/>
                <w:szCs w:val="24"/>
                <w:shd w:val="clear" w:color="auto" w:fill="FFFFFF"/>
              </w:rPr>
            </w:pPr>
            <w:r w:rsidRPr="005A6D3F">
              <w:rPr>
                <w:rFonts w:cs="Times New Roman"/>
                <w:sz w:val="24"/>
                <w:szCs w:val="24"/>
                <w:shd w:val="clear" w:color="auto" w:fill="FFFFFF"/>
              </w:rPr>
              <w:t>Cấp lại Giấy chứng nhận tổ chức giám định quyền đối với giống cây trồng</w:t>
            </w:r>
          </w:p>
        </w:tc>
        <w:tc>
          <w:tcPr>
            <w:tcW w:w="1760" w:type="pct"/>
          </w:tcPr>
          <w:p w14:paraId="2FF46596" w14:textId="27E52A48" w:rsidR="00B422AB" w:rsidRPr="005A6D3F" w:rsidRDefault="00B422AB" w:rsidP="00B422AB">
            <w:pPr>
              <w:spacing w:before="40" w:after="40" w:line="240" w:lineRule="auto"/>
              <w:jc w:val="both"/>
              <w:rPr>
                <w:rFonts w:cs="Times New Roman"/>
                <w:sz w:val="24"/>
                <w:szCs w:val="24"/>
                <w:shd w:val="clear" w:color="auto" w:fill="FFFFFF"/>
              </w:rPr>
            </w:pPr>
            <w:r w:rsidRPr="005A6D3F">
              <w:rPr>
                <w:rFonts w:cs="Times New Roman"/>
                <w:spacing w:val="-4"/>
                <w:sz w:val="24"/>
                <w:szCs w:val="24"/>
                <w:shd w:val="clear" w:color="auto" w:fill="FFFFFF"/>
              </w:rPr>
              <w:t xml:space="preserve">Nghị định số 100/2026/NĐ-CP ngày 31/3/2026 của Chính phủ </w:t>
            </w:r>
            <w:r w:rsidR="00605341" w:rsidRPr="005A6D3F">
              <w:rPr>
                <w:rFonts w:cs="Times New Roman"/>
                <w:spacing w:val="-4"/>
                <w:sz w:val="24"/>
                <w:szCs w:val="24"/>
                <w:shd w:val="clear" w:color="auto" w:fill="FFFFFF"/>
              </w:rPr>
              <w:t>s</w:t>
            </w:r>
            <w:r w:rsidRPr="005A6D3F">
              <w:rPr>
                <w:rFonts w:cs="Times New Roman"/>
                <w:spacing w:val="-4"/>
                <w:sz w:val="24"/>
                <w:szCs w:val="24"/>
                <w:shd w:val="clear" w:color="auto" w:fill="FFFFFF"/>
              </w:rPr>
              <w:t>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tc>
        <w:tc>
          <w:tcPr>
            <w:tcW w:w="560" w:type="pct"/>
          </w:tcPr>
          <w:p w14:paraId="59A51E7B" w14:textId="7328EC6C" w:rsidR="00B422AB" w:rsidRPr="005A6D3F" w:rsidRDefault="00B422AB" w:rsidP="005A6D3F">
            <w:pPr>
              <w:spacing w:before="40" w:after="40" w:line="240" w:lineRule="auto"/>
              <w:jc w:val="center"/>
              <w:rPr>
                <w:rFonts w:cs="Times New Roman"/>
                <w:sz w:val="24"/>
                <w:szCs w:val="24"/>
                <w:shd w:val="clear" w:color="auto" w:fill="FFFFFF"/>
              </w:rPr>
            </w:pPr>
            <w:r w:rsidRPr="005A6D3F">
              <w:rPr>
                <w:rFonts w:cs="Times New Roman"/>
                <w:sz w:val="24"/>
                <w:szCs w:val="24"/>
                <w:shd w:val="clear" w:color="auto" w:fill="FFFFFF"/>
              </w:rPr>
              <w:t>Trồng trọt</w:t>
            </w:r>
          </w:p>
          <w:p w14:paraId="4DEA057B" w14:textId="1519E735" w:rsidR="00B422AB" w:rsidRPr="005A6D3F" w:rsidRDefault="00B422AB" w:rsidP="005A6D3F">
            <w:pPr>
              <w:spacing w:before="40" w:after="40" w:line="240" w:lineRule="auto"/>
              <w:jc w:val="center"/>
              <w:rPr>
                <w:rFonts w:cs="Times New Roman"/>
                <w:sz w:val="24"/>
                <w:szCs w:val="24"/>
              </w:rPr>
            </w:pPr>
          </w:p>
        </w:tc>
        <w:tc>
          <w:tcPr>
            <w:tcW w:w="724" w:type="pct"/>
          </w:tcPr>
          <w:p w14:paraId="25E11F4B" w14:textId="7A528AF3" w:rsidR="00B422AB" w:rsidRPr="005A6D3F" w:rsidRDefault="00B422AB" w:rsidP="00CD72CD">
            <w:pPr>
              <w:spacing w:before="40" w:after="40" w:line="240" w:lineRule="auto"/>
              <w:jc w:val="both"/>
              <w:rPr>
                <w:rFonts w:cs="Times New Roman"/>
                <w:sz w:val="24"/>
                <w:szCs w:val="24"/>
              </w:rPr>
            </w:pPr>
            <w:r w:rsidRPr="005A6D3F">
              <w:rPr>
                <w:rFonts w:cs="Times New Roman"/>
                <w:sz w:val="24"/>
                <w:szCs w:val="24"/>
              </w:rPr>
              <w:t>Ủy ban nhân dân tỉnh, thành phố trực thuộc trung ương</w:t>
            </w:r>
          </w:p>
        </w:tc>
      </w:tr>
      <w:tr w:rsidR="00B422AB" w:rsidRPr="00CD72CD" w14:paraId="370D22D4" w14:textId="77777777" w:rsidTr="005A6D3F">
        <w:trPr>
          <w:jc w:val="center"/>
        </w:trPr>
        <w:tc>
          <w:tcPr>
            <w:tcW w:w="425" w:type="pct"/>
          </w:tcPr>
          <w:p w14:paraId="7859F006" w14:textId="77777777" w:rsidR="00B422AB" w:rsidRPr="005A6D3F" w:rsidRDefault="00B422AB" w:rsidP="005A6D3F">
            <w:pPr>
              <w:pStyle w:val="ListParagraph"/>
              <w:numPr>
                <w:ilvl w:val="0"/>
                <w:numId w:val="16"/>
              </w:numPr>
              <w:spacing w:before="40" w:after="40" w:line="240" w:lineRule="auto"/>
              <w:jc w:val="center"/>
              <w:rPr>
                <w:rFonts w:cs="Times New Roman"/>
                <w:sz w:val="24"/>
                <w:szCs w:val="24"/>
              </w:rPr>
            </w:pPr>
          </w:p>
        </w:tc>
        <w:tc>
          <w:tcPr>
            <w:tcW w:w="637" w:type="pct"/>
          </w:tcPr>
          <w:p w14:paraId="2D5A0BF8" w14:textId="06664E47" w:rsidR="00B422AB" w:rsidRPr="005A6D3F" w:rsidRDefault="00B422AB" w:rsidP="005A6D3F">
            <w:pPr>
              <w:spacing w:before="40" w:after="40" w:line="240" w:lineRule="auto"/>
              <w:jc w:val="center"/>
              <w:rPr>
                <w:rFonts w:cs="Times New Roman"/>
                <w:sz w:val="24"/>
                <w:szCs w:val="24"/>
              </w:rPr>
            </w:pPr>
            <w:hyperlink r:id="rId12" w:history="1">
              <w:r w:rsidRPr="005A6D3F">
                <w:rPr>
                  <w:rFonts w:cs="Times New Roman"/>
                  <w:sz w:val="24"/>
                  <w:szCs w:val="24"/>
                </w:rPr>
                <w:t>1.012000</w:t>
              </w:r>
            </w:hyperlink>
          </w:p>
        </w:tc>
        <w:tc>
          <w:tcPr>
            <w:tcW w:w="894" w:type="pct"/>
          </w:tcPr>
          <w:p w14:paraId="7289F13F" w14:textId="1DD5B25E" w:rsidR="00B422AB" w:rsidRPr="005A6D3F" w:rsidRDefault="00B422AB" w:rsidP="00CD72CD">
            <w:pPr>
              <w:spacing w:before="40" w:after="40" w:line="240" w:lineRule="auto"/>
              <w:jc w:val="both"/>
              <w:rPr>
                <w:rFonts w:cs="Times New Roman"/>
                <w:sz w:val="24"/>
                <w:szCs w:val="24"/>
                <w:shd w:val="clear" w:color="auto" w:fill="FFFFFF"/>
              </w:rPr>
            </w:pPr>
            <w:r w:rsidRPr="005A6D3F">
              <w:rPr>
                <w:rFonts w:cs="Times New Roman"/>
                <w:sz w:val="24"/>
                <w:szCs w:val="24"/>
                <w:shd w:val="clear" w:color="auto" w:fill="FFFFFF"/>
              </w:rPr>
              <w:t>Thu hồi Giấy chứng nhận tổ chức giám định quyền đối với giống cây trồng theo yêu cầu của tổ chức, cá nhân</w:t>
            </w:r>
          </w:p>
        </w:tc>
        <w:tc>
          <w:tcPr>
            <w:tcW w:w="1760" w:type="pct"/>
          </w:tcPr>
          <w:p w14:paraId="30F8FB05" w14:textId="56231880" w:rsidR="00B422AB" w:rsidRPr="005A6D3F" w:rsidRDefault="00B422AB" w:rsidP="00B422AB">
            <w:pPr>
              <w:spacing w:before="40" w:after="40" w:line="240" w:lineRule="auto"/>
              <w:jc w:val="both"/>
              <w:rPr>
                <w:rFonts w:cs="Times New Roman"/>
                <w:sz w:val="24"/>
                <w:szCs w:val="24"/>
                <w:shd w:val="clear" w:color="auto" w:fill="FFFFFF"/>
              </w:rPr>
            </w:pPr>
            <w:bookmarkStart w:id="1" w:name="_Hlk226118699"/>
            <w:r w:rsidRPr="005A6D3F">
              <w:rPr>
                <w:rFonts w:cs="Times New Roman"/>
                <w:spacing w:val="-4"/>
                <w:sz w:val="24"/>
                <w:szCs w:val="24"/>
                <w:shd w:val="clear" w:color="auto" w:fill="FFFFFF"/>
              </w:rPr>
              <w:t xml:space="preserve">Nghị định số 100/2026/NĐ-CP ngày 31/3/2026 của Chính phủ </w:t>
            </w:r>
            <w:bookmarkStart w:id="2" w:name="_Hlk226111999"/>
            <w:r w:rsidR="00605341" w:rsidRPr="005A6D3F">
              <w:rPr>
                <w:rFonts w:cs="Times New Roman"/>
                <w:spacing w:val="-4"/>
                <w:sz w:val="24"/>
                <w:szCs w:val="24"/>
                <w:shd w:val="clear" w:color="auto" w:fill="FFFFFF"/>
              </w:rPr>
              <w:t>s</w:t>
            </w:r>
            <w:r w:rsidRPr="005A6D3F">
              <w:rPr>
                <w:rFonts w:cs="Times New Roman"/>
                <w:spacing w:val="-4"/>
                <w:sz w:val="24"/>
                <w:szCs w:val="24"/>
                <w:shd w:val="clear" w:color="auto" w:fill="FFFFFF"/>
              </w:rPr>
              <w:t>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bookmarkEnd w:id="1"/>
            <w:bookmarkEnd w:id="2"/>
          </w:p>
        </w:tc>
        <w:tc>
          <w:tcPr>
            <w:tcW w:w="560" w:type="pct"/>
          </w:tcPr>
          <w:p w14:paraId="451E4C36" w14:textId="0402DACF" w:rsidR="00B422AB" w:rsidRPr="005A6D3F" w:rsidRDefault="00B422AB" w:rsidP="005A6D3F">
            <w:pPr>
              <w:spacing w:before="40" w:after="40" w:line="240" w:lineRule="auto"/>
              <w:jc w:val="center"/>
              <w:rPr>
                <w:rFonts w:cs="Times New Roman"/>
                <w:sz w:val="24"/>
                <w:szCs w:val="24"/>
                <w:shd w:val="clear" w:color="auto" w:fill="FFFFFF"/>
              </w:rPr>
            </w:pPr>
            <w:r w:rsidRPr="005A6D3F">
              <w:rPr>
                <w:rFonts w:cs="Times New Roman"/>
                <w:sz w:val="24"/>
                <w:szCs w:val="24"/>
                <w:shd w:val="clear" w:color="auto" w:fill="FFFFFF"/>
              </w:rPr>
              <w:t>Trồng trọt</w:t>
            </w:r>
          </w:p>
          <w:p w14:paraId="5AC2AF7A" w14:textId="337C20E2" w:rsidR="00B422AB" w:rsidRPr="005A6D3F" w:rsidRDefault="00B422AB" w:rsidP="005A6D3F">
            <w:pPr>
              <w:spacing w:before="40" w:after="40" w:line="240" w:lineRule="auto"/>
              <w:jc w:val="center"/>
              <w:rPr>
                <w:rFonts w:cs="Times New Roman"/>
                <w:sz w:val="24"/>
                <w:szCs w:val="24"/>
              </w:rPr>
            </w:pPr>
          </w:p>
        </w:tc>
        <w:tc>
          <w:tcPr>
            <w:tcW w:w="724" w:type="pct"/>
          </w:tcPr>
          <w:p w14:paraId="79D2D227" w14:textId="18F091F4" w:rsidR="00B422AB" w:rsidRPr="005A6D3F" w:rsidRDefault="00B422AB" w:rsidP="00CD72CD">
            <w:pPr>
              <w:spacing w:before="40" w:after="40" w:line="240" w:lineRule="auto"/>
              <w:jc w:val="both"/>
              <w:rPr>
                <w:rFonts w:cs="Times New Roman"/>
                <w:sz w:val="24"/>
                <w:szCs w:val="24"/>
              </w:rPr>
            </w:pPr>
            <w:r w:rsidRPr="005A6D3F">
              <w:rPr>
                <w:rFonts w:cs="Times New Roman"/>
                <w:sz w:val="24"/>
                <w:szCs w:val="24"/>
              </w:rPr>
              <w:t>Ủy ban nhân dân tỉnh, thành phố trực thuộc trung ương</w:t>
            </w:r>
          </w:p>
        </w:tc>
      </w:tr>
    </w:tbl>
    <w:p w14:paraId="39913EC7" w14:textId="77777777" w:rsidR="00CD72CD" w:rsidRDefault="00CD72CD">
      <w:pPr>
        <w:rPr>
          <w:b/>
          <w:sz w:val="32"/>
          <w:szCs w:val="24"/>
        </w:rPr>
      </w:pPr>
    </w:p>
    <w:p w14:paraId="6AAFC265" w14:textId="108AD81B" w:rsidR="00C50383" w:rsidRPr="005A6D3F" w:rsidRDefault="002F01D0" w:rsidP="005A6D3F">
      <w:pPr>
        <w:ind w:firstLine="709"/>
        <w:jc w:val="both"/>
        <w:rPr>
          <w:rFonts w:cs="Times New Roman"/>
          <w:b/>
          <w:szCs w:val="28"/>
        </w:rPr>
      </w:pPr>
      <w:r w:rsidRPr="005A6D3F">
        <w:rPr>
          <w:rFonts w:cs="Times New Roman"/>
          <w:b/>
          <w:szCs w:val="28"/>
        </w:rPr>
        <w:t>2. Danh mục thủ tục hành chính bị bãi bỏ thuộc phạm vi chức năng quản lý của Bộ Nông nghiệp và Môi trường</w:t>
      </w:r>
    </w:p>
    <w:tbl>
      <w:tblPr>
        <w:tblW w:w="5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1431"/>
        <w:gridCol w:w="1560"/>
        <w:gridCol w:w="3441"/>
        <w:gridCol w:w="1095"/>
        <w:gridCol w:w="1418"/>
      </w:tblGrid>
      <w:tr w:rsidR="002F01D0" w:rsidRPr="00CD72CD" w14:paraId="126A13F7" w14:textId="77777777" w:rsidTr="005A6D3F">
        <w:trPr>
          <w:tblHeader/>
          <w:jc w:val="center"/>
        </w:trPr>
        <w:tc>
          <w:tcPr>
            <w:tcW w:w="425" w:type="pct"/>
          </w:tcPr>
          <w:p w14:paraId="5E8E42B9" w14:textId="77777777" w:rsidR="002F01D0" w:rsidRPr="00CD72CD" w:rsidRDefault="002F01D0" w:rsidP="00CD72CD">
            <w:pPr>
              <w:spacing w:before="40" w:after="40" w:line="240" w:lineRule="auto"/>
              <w:jc w:val="center"/>
              <w:rPr>
                <w:rFonts w:cs="Times New Roman"/>
                <w:b/>
                <w:sz w:val="24"/>
                <w:szCs w:val="24"/>
              </w:rPr>
            </w:pPr>
            <w:r w:rsidRPr="00CD72CD">
              <w:rPr>
                <w:rFonts w:cs="Times New Roman"/>
                <w:b/>
                <w:sz w:val="24"/>
                <w:szCs w:val="24"/>
              </w:rPr>
              <w:t>TT</w:t>
            </w:r>
          </w:p>
        </w:tc>
        <w:tc>
          <w:tcPr>
            <w:tcW w:w="732" w:type="pct"/>
          </w:tcPr>
          <w:p w14:paraId="12A2900C" w14:textId="77777777" w:rsidR="002F01D0" w:rsidRPr="00CD72CD" w:rsidRDefault="002F01D0" w:rsidP="00CD72CD">
            <w:pPr>
              <w:spacing w:before="40" w:after="40" w:line="240" w:lineRule="auto"/>
              <w:jc w:val="center"/>
              <w:rPr>
                <w:rFonts w:cs="Times New Roman"/>
                <w:b/>
                <w:sz w:val="24"/>
                <w:szCs w:val="24"/>
              </w:rPr>
            </w:pPr>
            <w:r w:rsidRPr="00CD72CD">
              <w:rPr>
                <w:rFonts w:eastAsia="SimSun" w:cs="Times New Roman"/>
                <w:b/>
                <w:sz w:val="24"/>
                <w:szCs w:val="24"/>
                <w:lang w:eastAsia="zh-CN"/>
              </w:rPr>
              <w:t>Số hồ sơ TTHC</w:t>
            </w:r>
          </w:p>
        </w:tc>
        <w:tc>
          <w:tcPr>
            <w:tcW w:w="798" w:type="pct"/>
          </w:tcPr>
          <w:p w14:paraId="017CD1DD" w14:textId="77777777" w:rsidR="002F01D0" w:rsidRPr="00CD72CD" w:rsidRDefault="002F01D0" w:rsidP="005A6D3F">
            <w:pPr>
              <w:spacing w:before="40" w:after="40" w:line="240" w:lineRule="auto"/>
              <w:jc w:val="both"/>
              <w:rPr>
                <w:rFonts w:eastAsia="SimSun" w:cs="Times New Roman"/>
                <w:b/>
                <w:sz w:val="24"/>
                <w:szCs w:val="24"/>
                <w:lang w:eastAsia="zh-CN"/>
              </w:rPr>
            </w:pPr>
            <w:r w:rsidRPr="00CD72CD">
              <w:rPr>
                <w:rFonts w:eastAsia="SimSun" w:cs="Times New Roman"/>
                <w:b/>
                <w:sz w:val="24"/>
                <w:szCs w:val="24"/>
                <w:lang w:eastAsia="zh-CN"/>
              </w:rPr>
              <w:t>Tên thủ tục</w:t>
            </w:r>
          </w:p>
          <w:p w14:paraId="2C8BB2EC" w14:textId="77777777" w:rsidR="002F01D0" w:rsidRPr="00CD72CD" w:rsidRDefault="002F01D0" w:rsidP="005A6D3F">
            <w:pPr>
              <w:spacing w:before="40" w:after="40" w:line="240" w:lineRule="auto"/>
              <w:jc w:val="both"/>
              <w:rPr>
                <w:rFonts w:cs="Times New Roman"/>
                <w:b/>
                <w:sz w:val="24"/>
                <w:szCs w:val="24"/>
              </w:rPr>
            </w:pPr>
            <w:r w:rsidRPr="00CD72CD">
              <w:rPr>
                <w:rFonts w:eastAsia="SimSun" w:cs="Times New Roman"/>
                <w:b/>
                <w:sz w:val="24"/>
                <w:szCs w:val="24"/>
                <w:lang w:eastAsia="zh-CN"/>
              </w:rPr>
              <w:t>hành chính</w:t>
            </w:r>
          </w:p>
        </w:tc>
        <w:tc>
          <w:tcPr>
            <w:tcW w:w="1760" w:type="pct"/>
          </w:tcPr>
          <w:p w14:paraId="0E6AFBC2" w14:textId="661028B2" w:rsidR="002F01D0" w:rsidRPr="00485C8F" w:rsidRDefault="002F01D0" w:rsidP="005E726F">
            <w:pPr>
              <w:spacing w:before="40" w:after="40" w:line="240" w:lineRule="auto"/>
              <w:jc w:val="center"/>
              <w:rPr>
                <w:rFonts w:cs="Times New Roman"/>
                <w:b/>
                <w:sz w:val="24"/>
                <w:szCs w:val="24"/>
              </w:rPr>
            </w:pPr>
            <w:r w:rsidRPr="00485C8F">
              <w:rPr>
                <w:rFonts w:cs="Times New Roman"/>
                <w:b/>
                <w:sz w:val="24"/>
                <w:szCs w:val="24"/>
              </w:rPr>
              <w:t xml:space="preserve">Tên VBQPPL </w:t>
            </w:r>
            <w:r w:rsidR="00485C8F" w:rsidRPr="005A6D3F">
              <w:rPr>
                <w:b/>
                <w:sz w:val="24"/>
                <w:szCs w:val="24"/>
              </w:rPr>
              <w:t>quy định việc bãi bỏ thủ tục hành chính</w:t>
            </w:r>
          </w:p>
        </w:tc>
        <w:tc>
          <w:tcPr>
            <w:tcW w:w="560" w:type="pct"/>
          </w:tcPr>
          <w:p w14:paraId="39490985" w14:textId="77777777" w:rsidR="002F01D0" w:rsidRPr="00485C8F" w:rsidRDefault="002F01D0" w:rsidP="00CD72CD">
            <w:pPr>
              <w:spacing w:before="40" w:after="40" w:line="240" w:lineRule="auto"/>
              <w:jc w:val="center"/>
              <w:rPr>
                <w:rFonts w:cs="Times New Roman"/>
                <w:b/>
                <w:sz w:val="24"/>
                <w:szCs w:val="24"/>
              </w:rPr>
            </w:pPr>
            <w:r w:rsidRPr="00485C8F">
              <w:rPr>
                <w:rFonts w:cs="Times New Roman"/>
                <w:b/>
                <w:sz w:val="24"/>
                <w:szCs w:val="24"/>
              </w:rPr>
              <w:t>Lĩnh vực</w:t>
            </w:r>
          </w:p>
        </w:tc>
        <w:tc>
          <w:tcPr>
            <w:tcW w:w="724" w:type="pct"/>
          </w:tcPr>
          <w:p w14:paraId="41FF12D0" w14:textId="77777777" w:rsidR="002F01D0" w:rsidRPr="00CD72CD" w:rsidRDefault="002F01D0" w:rsidP="005A6D3F">
            <w:pPr>
              <w:spacing w:before="40" w:after="40" w:line="240" w:lineRule="auto"/>
              <w:jc w:val="both"/>
              <w:rPr>
                <w:rFonts w:eastAsia="SimSun" w:cs="Times New Roman"/>
                <w:b/>
                <w:sz w:val="24"/>
                <w:szCs w:val="24"/>
                <w:lang w:eastAsia="zh-CN"/>
              </w:rPr>
            </w:pPr>
            <w:r w:rsidRPr="00CD72CD">
              <w:rPr>
                <w:rFonts w:eastAsia="SimSun" w:cs="Times New Roman"/>
                <w:b/>
                <w:sz w:val="24"/>
                <w:szCs w:val="24"/>
                <w:lang w:eastAsia="zh-CN"/>
              </w:rPr>
              <w:t>Cơ quan</w:t>
            </w:r>
          </w:p>
          <w:p w14:paraId="71818F79" w14:textId="77777777" w:rsidR="002F01D0" w:rsidRPr="00CD72CD" w:rsidRDefault="002F01D0" w:rsidP="005A6D3F">
            <w:pPr>
              <w:spacing w:before="40" w:after="40" w:line="240" w:lineRule="auto"/>
              <w:jc w:val="both"/>
              <w:rPr>
                <w:rFonts w:cs="Times New Roman"/>
                <w:b/>
                <w:sz w:val="24"/>
                <w:szCs w:val="24"/>
              </w:rPr>
            </w:pPr>
            <w:r w:rsidRPr="00CD72CD">
              <w:rPr>
                <w:rFonts w:eastAsia="SimSun" w:cs="Times New Roman"/>
                <w:b/>
                <w:sz w:val="24"/>
                <w:szCs w:val="24"/>
                <w:lang w:eastAsia="zh-CN"/>
              </w:rPr>
              <w:t>thực hiện</w:t>
            </w:r>
          </w:p>
        </w:tc>
      </w:tr>
      <w:tr w:rsidR="002F01D0" w:rsidRPr="00CD72CD" w14:paraId="2914140D" w14:textId="77777777" w:rsidTr="005A6D3F">
        <w:trPr>
          <w:jc w:val="center"/>
        </w:trPr>
        <w:tc>
          <w:tcPr>
            <w:tcW w:w="425" w:type="pct"/>
          </w:tcPr>
          <w:p w14:paraId="0A8C99B7" w14:textId="07692719" w:rsidR="002F01D0" w:rsidRPr="005A6D3F" w:rsidRDefault="002F01D0" w:rsidP="005A6D3F">
            <w:pPr>
              <w:spacing w:before="40" w:after="40" w:line="240" w:lineRule="auto"/>
              <w:ind w:left="313" w:hanging="142"/>
              <w:jc w:val="center"/>
              <w:rPr>
                <w:rFonts w:cs="Times New Roman"/>
                <w:b/>
                <w:bCs/>
                <w:sz w:val="24"/>
                <w:szCs w:val="24"/>
              </w:rPr>
            </w:pPr>
            <w:r w:rsidRPr="005A6D3F">
              <w:rPr>
                <w:rFonts w:cs="Times New Roman"/>
                <w:b/>
                <w:bCs/>
                <w:sz w:val="24"/>
                <w:szCs w:val="24"/>
              </w:rPr>
              <w:t>A.</w:t>
            </w:r>
          </w:p>
        </w:tc>
        <w:tc>
          <w:tcPr>
            <w:tcW w:w="4575" w:type="pct"/>
            <w:gridSpan w:val="5"/>
          </w:tcPr>
          <w:p w14:paraId="4EF1B0AF" w14:textId="77777777" w:rsidR="002F01D0" w:rsidRPr="005A6D3F" w:rsidRDefault="002F01D0" w:rsidP="005A6D3F">
            <w:pPr>
              <w:spacing w:before="40" w:after="40" w:line="240" w:lineRule="auto"/>
              <w:jc w:val="both"/>
              <w:rPr>
                <w:rFonts w:cs="Times New Roman"/>
                <w:b/>
                <w:bCs/>
                <w:strike/>
                <w:color w:val="EE0000"/>
                <w:sz w:val="24"/>
                <w:szCs w:val="24"/>
              </w:rPr>
            </w:pPr>
            <w:r w:rsidRPr="005A6D3F">
              <w:rPr>
                <w:rFonts w:cs="Times New Roman"/>
                <w:b/>
                <w:bCs/>
                <w:sz w:val="24"/>
                <w:szCs w:val="24"/>
              </w:rPr>
              <w:t>Thủ tục hành chính cấp tỉnh</w:t>
            </w:r>
          </w:p>
        </w:tc>
      </w:tr>
      <w:tr w:rsidR="002F01D0" w:rsidRPr="00CD72CD" w14:paraId="6AC7A9AF" w14:textId="77777777" w:rsidTr="005A6D3F">
        <w:trPr>
          <w:jc w:val="center"/>
        </w:trPr>
        <w:tc>
          <w:tcPr>
            <w:tcW w:w="425" w:type="pct"/>
          </w:tcPr>
          <w:p w14:paraId="0251EE79" w14:textId="77777777" w:rsidR="002F01D0" w:rsidRPr="005A6D3F" w:rsidRDefault="002F01D0" w:rsidP="00CD72CD">
            <w:pPr>
              <w:spacing w:before="40" w:after="40" w:line="240" w:lineRule="auto"/>
              <w:ind w:left="171" w:right="17"/>
              <w:jc w:val="center"/>
              <w:rPr>
                <w:rFonts w:cs="Times New Roman"/>
                <w:b/>
                <w:bCs/>
                <w:sz w:val="24"/>
                <w:szCs w:val="24"/>
              </w:rPr>
            </w:pPr>
            <w:r w:rsidRPr="005A6D3F">
              <w:rPr>
                <w:rFonts w:cs="Times New Roman"/>
                <w:b/>
                <w:bCs/>
                <w:sz w:val="24"/>
                <w:szCs w:val="24"/>
              </w:rPr>
              <w:t>I.</w:t>
            </w:r>
          </w:p>
        </w:tc>
        <w:tc>
          <w:tcPr>
            <w:tcW w:w="4575" w:type="pct"/>
            <w:gridSpan w:val="5"/>
          </w:tcPr>
          <w:p w14:paraId="1C3650D5" w14:textId="77777777" w:rsidR="002F01D0" w:rsidRPr="005A6D3F" w:rsidRDefault="002F01D0" w:rsidP="005A6D3F">
            <w:pPr>
              <w:spacing w:before="40" w:after="40" w:line="240" w:lineRule="auto"/>
              <w:jc w:val="both"/>
              <w:rPr>
                <w:rFonts w:cs="Times New Roman"/>
                <w:b/>
                <w:bCs/>
                <w:sz w:val="24"/>
                <w:szCs w:val="24"/>
              </w:rPr>
            </w:pPr>
            <w:r w:rsidRPr="005A6D3F">
              <w:rPr>
                <w:rFonts w:cs="Times New Roman"/>
                <w:b/>
                <w:bCs/>
                <w:sz w:val="24"/>
                <w:szCs w:val="24"/>
              </w:rPr>
              <w:t>Lĩnh vực trồng trọt</w:t>
            </w:r>
          </w:p>
        </w:tc>
      </w:tr>
      <w:tr w:rsidR="002F01D0" w:rsidRPr="00CD72CD" w14:paraId="530DF37F" w14:textId="77777777" w:rsidTr="005A6D3F">
        <w:trPr>
          <w:jc w:val="center"/>
        </w:trPr>
        <w:tc>
          <w:tcPr>
            <w:tcW w:w="425" w:type="pct"/>
          </w:tcPr>
          <w:p w14:paraId="08C59929" w14:textId="77777777" w:rsidR="002F01D0" w:rsidRPr="005A6D3F" w:rsidRDefault="002F01D0" w:rsidP="005A6D3F">
            <w:pPr>
              <w:pStyle w:val="ListParagraph"/>
              <w:numPr>
                <w:ilvl w:val="0"/>
                <w:numId w:val="23"/>
              </w:numPr>
              <w:spacing w:before="40" w:after="40" w:line="240" w:lineRule="auto"/>
              <w:jc w:val="center"/>
              <w:rPr>
                <w:rFonts w:cs="Times New Roman"/>
                <w:sz w:val="24"/>
                <w:szCs w:val="24"/>
              </w:rPr>
            </w:pPr>
          </w:p>
        </w:tc>
        <w:tc>
          <w:tcPr>
            <w:tcW w:w="732" w:type="pct"/>
          </w:tcPr>
          <w:p w14:paraId="1F9173AB" w14:textId="11EF29D6" w:rsidR="002F01D0" w:rsidRPr="005A6D3F" w:rsidRDefault="002F01D0" w:rsidP="005A6D3F">
            <w:pPr>
              <w:spacing w:before="40" w:after="40" w:line="240" w:lineRule="auto"/>
              <w:jc w:val="center"/>
              <w:rPr>
                <w:rFonts w:cs="Times New Roman"/>
                <w:sz w:val="24"/>
                <w:szCs w:val="24"/>
              </w:rPr>
            </w:pPr>
            <w:hyperlink r:id="rId13" w:history="1">
              <w:r w:rsidRPr="005A6D3F">
                <w:rPr>
                  <w:rFonts w:cs="Times New Roman"/>
                  <w:sz w:val="24"/>
                  <w:szCs w:val="24"/>
                </w:rPr>
                <w:t>1.011998</w:t>
              </w:r>
            </w:hyperlink>
          </w:p>
        </w:tc>
        <w:tc>
          <w:tcPr>
            <w:tcW w:w="798" w:type="pct"/>
          </w:tcPr>
          <w:p w14:paraId="2A0F1C52" w14:textId="5CBFB6B9" w:rsidR="002F01D0" w:rsidRPr="005A6D3F" w:rsidRDefault="002F01D0" w:rsidP="00CD72CD">
            <w:pPr>
              <w:spacing w:before="40" w:after="40" w:line="240" w:lineRule="auto"/>
              <w:jc w:val="both"/>
              <w:rPr>
                <w:rFonts w:cs="Times New Roman"/>
                <w:sz w:val="24"/>
                <w:szCs w:val="24"/>
                <w:shd w:val="clear" w:color="auto" w:fill="FFFFFF"/>
              </w:rPr>
            </w:pPr>
            <w:r w:rsidRPr="005A6D3F">
              <w:rPr>
                <w:rFonts w:cs="Times New Roman"/>
                <w:sz w:val="24"/>
                <w:szCs w:val="24"/>
                <w:shd w:val="clear" w:color="auto" w:fill="FFFFFF"/>
              </w:rPr>
              <w:t>Đăng ký dự kiểm tra nghiệp vụ giám định quyền đối với giống cây trồng</w:t>
            </w:r>
          </w:p>
        </w:tc>
        <w:tc>
          <w:tcPr>
            <w:tcW w:w="1760" w:type="pct"/>
            <w:vAlign w:val="center"/>
          </w:tcPr>
          <w:p w14:paraId="20BE4E48" w14:textId="77777777" w:rsidR="002F01D0" w:rsidRPr="005A6D3F" w:rsidRDefault="002F01D0" w:rsidP="00572C0F">
            <w:pPr>
              <w:spacing w:before="40" w:after="40" w:line="240" w:lineRule="auto"/>
              <w:jc w:val="both"/>
              <w:rPr>
                <w:rFonts w:cs="Times New Roman"/>
                <w:sz w:val="24"/>
                <w:szCs w:val="24"/>
                <w:shd w:val="clear" w:color="auto" w:fill="FFFFFF"/>
              </w:rPr>
            </w:pPr>
            <w:r w:rsidRPr="005A6D3F">
              <w:rPr>
                <w:rFonts w:cs="Times New Roman"/>
                <w:spacing w:val="-4"/>
                <w:sz w:val="24"/>
                <w:szCs w:val="24"/>
                <w:shd w:val="clear" w:color="auto" w:fill="FFFFFF"/>
              </w:rPr>
              <w:t>Nghị định số 100/2026/NĐ-CP ngày 31/3/2026 của Chính phủ 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tc>
        <w:tc>
          <w:tcPr>
            <w:tcW w:w="560" w:type="pct"/>
          </w:tcPr>
          <w:p w14:paraId="3FCDE77D" w14:textId="77777777" w:rsidR="002F01D0" w:rsidRPr="005A6D3F" w:rsidRDefault="002F01D0" w:rsidP="005A6D3F">
            <w:pPr>
              <w:spacing w:before="40" w:after="40" w:line="240" w:lineRule="auto"/>
              <w:jc w:val="center"/>
              <w:rPr>
                <w:rFonts w:cs="Times New Roman"/>
                <w:sz w:val="24"/>
                <w:szCs w:val="24"/>
                <w:shd w:val="clear" w:color="auto" w:fill="FFFFFF"/>
              </w:rPr>
            </w:pPr>
            <w:r w:rsidRPr="005A6D3F">
              <w:rPr>
                <w:rFonts w:cs="Times New Roman"/>
                <w:sz w:val="24"/>
                <w:szCs w:val="24"/>
                <w:shd w:val="clear" w:color="auto" w:fill="FFFFFF"/>
              </w:rPr>
              <w:t>Trồng trọt</w:t>
            </w:r>
          </w:p>
          <w:p w14:paraId="59367D40" w14:textId="77777777" w:rsidR="002F01D0" w:rsidRPr="005A6D3F" w:rsidRDefault="002F01D0" w:rsidP="005A6D3F">
            <w:pPr>
              <w:spacing w:before="40" w:after="40" w:line="240" w:lineRule="auto"/>
              <w:jc w:val="center"/>
              <w:rPr>
                <w:rFonts w:cs="Times New Roman"/>
                <w:sz w:val="24"/>
                <w:szCs w:val="24"/>
              </w:rPr>
            </w:pPr>
          </w:p>
        </w:tc>
        <w:tc>
          <w:tcPr>
            <w:tcW w:w="724" w:type="pct"/>
          </w:tcPr>
          <w:p w14:paraId="1A6FEE19" w14:textId="035AE2AA" w:rsidR="002F01D0" w:rsidRPr="005A6D3F" w:rsidRDefault="002953B9" w:rsidP="002953B9">
            <w:pPr>
              <w:spacing w:before="40" w:after="40" w:line="240" w:lineRule="auto"/>
              <w:jc w:val="both"/>
              <w:rPr>
                <w:rFonts w:cs="Times New Roman"/>
                <w:sz w:val="24"/>
                <w:szCs w:val="24"/>
              </w:rPr>
            </w:pPr>
            <w:r>
              <w:rPr>
                <w:rFonts w:cs="Times New Roman"/>
                <w:sz w:val="24"/>
                <w:szCs w:val="24"/>
              </w:rPr>
              <w:t xml:space="preserve">Cơ quan được Chủ tịch </w:t>
            </w:r>
            <w:r w:rsidR="002F01D0" w:rsidRPr="005A6D3F">
              <w:rPr>
                <w:rFonts w:cs="Times New Roman"/>
                <w:sz w:val="24"/>
                <w:szCs w:val="24"/>
              </w:rPr>
              <w:t>Ủy ban nhân dân tỉnh</w:t>
            </w:r>
            <w:r>
              <w:rPr>
                <w:rFonts w:cs="Times New Roman"/>
                <w:sz w:val="24"/>
                <w:szCs w:val="24"/>
              </w:rPr>
              <w:t xml:space="preserve"> giao giải quyết thủ tục hành chính</w:t>
            </w:r>
          </w:p>
        </w:tc>
      </w:tr>
    </w:tbl>
    <w:p w14:paraId="0AE58250" w14:textId="77777777" w:rsidR="008825B6" w:rsidRDefault="008825B6" w:rsidP="00C85BC2">
      <w:pPr>
        <w:rPr>
          <w:b/>
        </w:rPr>
        <w:sectPr w:rsidR="008825B6" w:rsidSect="00F734E2">
          <w:headerReference w:type="default" r:id="rId14"/>
          <w:pgSz w:w="11907" w:h="16840" w:code="9"/>
          <w:pgMar w:top="1276" w:right="1134" w:bottom="1134" w:left="1701" w:header="397" w:footer="397" w:gutter="0"/>
          <w:pgNumType w:start="1"/>
          <w:cols w:space="720"/>
          <w:titlePg/>
          <w:docGrid w:linePitch="381"/>
        </w:sectPr>
      </w:pPr>
    </w:p>
    <w:p w14:paraId="5BB3358C" w14:textId="61380057" w:rsidR="00C776E3" w:rsidRPr="005A6D3F" w:rsidRDefault="00C776E3" w:rsidP="005A6D3F">
      <w:pPr>
        <w:ind w:firstLine="709"/>
        <w:jc w:val="both"/>
        <w:rPr>
          <w:rFonts w:cs="Times New Roman"/>
          <w:b/>
          <w:bCs/>
          <w:szCs w:val="28"/>
        </w:rPr>
      </w:pPr>
      <w:r w:rsidRPr="005A6D3F">
        <w:rPr>
          <w:rFonts w:cs="Times New Roman"/>
          <w:b/>
          <w:bCs/>
          <w:szCs w:val="28"/>
        </w:rPr>
        <w:lastRenderedPageBreak/>
        <w:t>PHẦN II. NỘI DUNG CỤ THỂ CỦA TỪNG THỦ TỤC HÀNH CHÍNH (TTHC) LĨNH VỰC TRỒNG TRỌT</w:t>
      </w:r>
      <w:r w:rsidR="00F232E4" w:rsidRPr="005A6D3F">
        <w:rPr>
          <w:rFonts w:cs="Times New Roman"/>
          <w:b/>
          <w:bCs/>
          <w:szCs w:val="28"/>
        </w:rPr>
        <w:t xml:space="preserve"> VÀ BẢO VỆ THỰC VẬT</w:t>
      </w:r>
      <w:r w:rsidRPr="005A6D3F">
        <w:rPr>
          <w:rFonts w:cs="Times New Roman"/>
          <w:b/>
          <w:bCs/>
          <w:szCs w:val="28"/>
        </w:rPr>
        <w:t xml:space="preserve"> THUỘC PHẠM VI CHỨC NĂNG QUẢN LÝ CỦA BỘ NÔNG NGHIỆP VÀ MÔI TRƯỜNG</w:t>
      </w:r>
    </w:p>
    <w:p w14:paraId="1EF52774" w14:textId="3AD3AC66" w:rsidR="00C85BC2" w:rsidRPr="005A6D3F" w:rsidRDefault="00C85BC2" w:rsidP="005A6D3F">
      <w:pPr>
        <w:spacing w:before="120" w:after="120" w:line="360" w:lineRule="exact"/>
        <w:ind w:firstLine="709"/>
        <w:jc w:val="both"/>
        <w:rPr>
          <w:rFonts w:cs="Times New Roman"/>
          <w:b/>
          <w:bCs/>
          <w:szCs w:val="28"/>
        </w:rPr>
      </w:pPr>
      <w:r w:rsidRPr="005A6D3F">
        <w:rPr>
          <w:rFonts w:cs="Times New Roman"/>
          <w:b/>
          <w:bCs/>
          <w:szCs w:val="28"/>
        </w:rPr>
        <w:t>A. THỦ TỤC HÀNH CHÍNH CẤP TỈNH</w:t>
      </w:r>
    </w:p>
    <w:p w14:paraId="6CE09A81" w14:textId="0C55690D" w:rsidR="00C85BC2" w:rsidRPr="005A6D3F" w:rsidRDefault="00C85BC2" w:rsidP="005A6D3F">
      <w:pPr>
        <w:spacing w:before="120" w:after="120" w:line="360" w:lineRule="exact"/>
        <w:ind w:firstLine="709"/>
        <w:jc w:val="both"/>
        <w:rPr>
          <w:rFonts w:cs="Times New Roman"/>
          <w:b/>
          <w:bCs/>
          <w:szCs w:val="28"/>
        </w:rPr>
      </w:pPr>
      <w:r w:rsidRPr="005A6D3F">
        <w:rPr>
          <w:rFonts w:cs="Times New Roman"/>
          <w:b/>
          <w:bCs/>
          <w:szCs w:val="28"/>
        </w:rPr>
        <w:t>I. LĨNH VỰC TRỒNG TRỌT</w:t>
      </w:r>
    </w:p>
    <w:p w14:paraId="7127DB77" w14:textId="4D17A3D6" w:rsidR="00EC3206" w:rsidRPr="005A6D3F" w:rsidRDefault="00EC3206" w:rsidP="005A6D3F">
      <w:pPr>
        <w:spacing w:before="120" w:after="120" w:line="360" w:lineRule="exact"/>
        <w:ind w:firstLine="709"/>
        <w:jc w:val="both"/>
        <w:rPr>
          <w:rFonts w:cs="Times New Roman"/>
          <w:b/>
          <w:bCs/>
          <w:szCs w:val="28"/>
        </w:rPr>
      </w:pPr>
      <w:r w:rsidRPr="005A6D3F">
        <w:rPr>
          <w:rFonts w:cs="Times New Roman"/>
          <w:b/>
          <w:bCs/>
          <w:szCs w:val="28"/>
        </w:rPr>
        <w:t>1. TTHC Cấp Thẻ giám định viên quyền đối với giống cây trồng (</w:t>
      </w:r>
      <w:hyperlink r:id="rId15" w:history="1">
        <w:r w:rsidRPr="005A6D3F">
          <w:rPr>
            <w:rFonts w:cs="Times New Roman"/>
            <w:b/>
            <w:szCs w:val="28"/>
          </w:rPr>
          <w:t>1.012001</w:t>
        </w:r>
      </w:hyperlink>
      <w:r w:rsidRPr="005A6D3F">
        <w:rPr>
          <w:rFonts w:cs="Times New Roman"/>
          <w:b/>
          <w:bCs/>
          <w:szCs w:val="28"/>
        </w:rPr>
        <w:t>)</w:t>
      </w:r>
    </w:p>
    <w:p w14:paraId="211B66C2" w14:textId="7D6B4F1E" w:rsidR="00EC3206" w:rsidRPr="005A6D3F" w:rsidRDefault="00EC3206" w:rsidP="005A6D3F">
      <w:pPr>
        <w:spacing w:before="120" w:after="120" w:line="360" w:lineRule="exact"/>
        <w:ind w:firstLine="709"/>
        <w:jc w:val="both"/>
        <w:rPr>
          <w:rFonts w:cs="Times New Roman"/>
          <w:b/>
          <w:szCs w:val="28"/>
        </w:rPr>
      </w:pPr>
      <w:r w:rsidRPr="005A6D3F">
        <w:rPr>
          <w:rFonts w:cs="Times New Roman"/>
          <w:b/>
          <w:iCs/>
          <w:szCs w:val="28"/>
        </w:rPr>
        <w:t>1.1. Trình tự thực hiện:</w:t>
      </w:r>
    </w:p>
    <w:p w14:paraId="3341E423" w14:textId="77777777"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a) Bước 1: Cá nhân nộp hồ sơ đến Ủy</w:t>
      </w:r>
      <w:r w:rsidRPr="005A6D3F">
        <w:rPr>
          <w:rFonts w:cs="Times New Roman"/>
          <w:szCs w:val="28"/>
          <w:lang w:val="ru-RU"/>
        </w:rPr>
        <w:t xml:space="preserve"> </w:t>
      </w:r>
      <w:r w:rsidRPr="005A6D3F">
        <w:rPr>
          <w:rFonts w:cs="Times New Roman"/>
          <w:szCs w:val="28"/>
        </w:rPr>
        <w:t>ban</w:t>
      </w:r>
      <w:r w:rsidRPr="005A6D3F">
        <w:rPr>
          <w:rFonts w:cs="Times New Roman"/>
          <w:szCs w:val="28"/>
          <w:lang w:val="ru-RU"/>
        </w:rPr>
        <w:t xml:space="preserve"> </w:t>
      </w:r>
      <w:r w:rsidRPr="005A6D3F">
        <w:rPr>
          <w:rFonts w:cs="Times New Roman"/>
          <w:szCs w:val="28"/>
        </w:rPr>
        <w:t>nh</w:t>
      </w:r>
      <w:r w:rsidRPr="005A6D3F">
        <w:rPr>
          <w:rFonts w:cs="Times New Roman"/>
          <w:szCs w:val="28"/>
          <w:lang w:val="ru-RU"/>
        </w:rPr>
        <w:t>â</w:t>
      </w:r>
      <w:r w:rsidRPr="005A6D3F">
        <w:rPr>
          <w:rFonts w:cs="Times New Roman"/>
          <w:szCs w:val="28"/>
        </w:rPr>
        <w:t>n</w:t>
      </w:r>
      <w:r w:rsidRPr="005A6D3F">
        <w:rPr>
          <w:rFonts w:cs="Times New Roman"/>
          <w:szCs w:val="28"/>
          <w:lang w:val="ru-RU"/>
        </w:rPr>
        <w:t xml:space="preserve"> </w:t>
      </w:r>
      <w:r w:rsidRPr="005A6D3F">
        <w:rPr>
          <w:rFonts w:cs="Times New Roman"/>
          <w:szCs w:val="28"/>
        </w:rPr>
        <w:t>d</w:t>
      </w:r>
      <w:r w:rsidRPr="005A6D3F">
        <w:rPr>
          <w:rFonts w:cs="Times New Roman"/>
          <w:szCs w:val="28"/>
          <w:lang w:val="ru-RU"/>
        </w:rPr>
        <w:t>â</w:t>
      </w:r>
      <w:r w:rsidRPr="005A6D3F">
        <w:rPr>
          <w:rFonts w:cs="Times New Roman"/>
          <w:szCs w:val="28"/>
        </w:rPr>
        <w:t>n</w:t>
      </w:r>
      <w:r w:rsidRPr="005A6D3F">
        <w:rPr>
          <w:rFonts w:cs="Times New Roman"/>
          <w:szCs w:val="28"/>
          <w:lang w:val="ru-RU"/>
        </w:rPr>
        <w:t xml:space="preserve"> </w:t>
      </w:r>
      <w:r w:rsidRPr="005A6D3F">
        <w:rPr>
          <w:rFonts w:cs="Times New Roman"/>
          <w:szCs w:val="28"/>
        </w:rPr>
        <w:t>tỉnh</w:t>
      </w:r>
      <w:r w:rsidRPr="005A6D3F">
        <w:rPr>
          <w:rFonts w:cs="Times New Roman"/>
          <w:szCs w:val="28"/>
          <w:lang w:val="ru-RU"/>
        </w:rPr>
        <w:t xml:space="preserve">, </w:t>
      </w:r>
      <w:r w:rsidRPr="005A6D3F">
        <w:rPr>
          <w:rFonts w:cs="Times New Roman"/>
          <w:szCs w:val="28"/>
        </w:rPr>
        <w:t>th</w:t>
      </w:r>
      <w:r w:rsidRPr="005A6D3F">
        <w:rPr>
          <w:rFonts w:cs="Times New Roman"/>
          <w:szCs w:val="28"/>
          <w:lang w:val="ru-RU"/>
        </w:rPr>
        <w:t>à</w:t>
      </w:r>
      <w:r w:rsidRPr="005A6D3F">
        <w:rPr>
          <w:rFonts w:cs="Times New Roman"/>
          <w:szCs w:val="28"/>
        </w:rPr>
        <w:t>nh</w:t>
      </w:r>
      <w:r w:rsidRPr="005A6D3F">
        <w:rPr>
          <w:rFonts w:cs="Times New Roman"/>
          <w:szCs w:val="28"/>
          <w:lang w:val="ru-RU"/>
        </w:rPr>
        <w:t xml:space="preserve"> </w:t>
      </w:r>
      <w:r w:rsidRPr="005A6D3F">
        <w:rPr>
          <w:rFonts w:cs="Times New Roman"/>
          <w:szCs w:val="28"/>
        </w:rPr>
        <w:t>phố</w:t>
      </w:r>
      <w:r w:rsidRPr="005A6D3F">
        <w:rPr>
          <w:rFonts w:cs="Times New Roman"/>
          <w:szCs w:val="28"/>
          <w:lang w:val="ru-RU"/>
        </w:rPr>
        <w:t xml:space="preserve"> </w:t>
      </w:r>
      <w:r w:rsidRPr="005A6D3F">
        <w:rPr>
          <w:rFonts w:cs="Times New Roman"/>
          <w:szCs w:val="28"/>
        </w:rPr>
        <w:t>trực</w:t>
      </w:r>
      <w:r w:rsidRPr="005A6D3F">
        <w:rPr>
          <w:rFonts w:cs="Times New Roman"/>
          <w:szCs w:val="28"/>
          <w:lang w:val="ru-RU"/>
        </w:rPr>
        <w:t xml:space="preserve"> </w:t>
      </w:r>
      <w:r w:rsidRPr="005A6D3F">
        <w:rPr>
          <w:rFonts w:cs="Times New Roman"/>
          <w:szCs w:val="28"/>
        </w:rPr>
        <w:t>thuộc</w:t>
      </w:r>
      <w:r w:rsidRPr="005A6D3F">
        <w:rPr>
          <w:rFonts w:cs="Times New Roman"/>
          <w:szCs w:val="28"/>
          <w:lang w:val="ru-RU"/>
        </w:rPr>
        <w:t xml:space="preserve"> </w:t>
      </w:r>
      <w:r w:rsidRPr="005A6D3F">
        <w:rPr>
          <w:rFonts w:cs="Times New Roman"/>
          <w:szCs w:val="28"/>
        </w:rPr>
        <w:t>trung</w:t>
      </w:r>
      <w:r w:rsidRPr="005A6D3F">
        <w:rPr>
          <w:rFonts w:cs="Times New Roman"/>
          <w:szCs w:val="28"/>
          <w:lang w:val="ru-RU"/>
        </w:rPr>
        <w:t xml:space="preserve"> ươ</w:t>
      </w:r>
      <w:r w:rsidRPr="005A6D3F">
        <w:rPr>
          <w:rFonts w:cs="Times New Roman"/>
          <w:szCs w:val="28"/>
        </w:rPr>
        <w:t>ng.</w:t>
      </w:r>
    </w:p>
    <w:p w14:paraId="01D9ED62" w14:textId="77777777"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b) Bước 2: Thẩm định hồ sơ và trả kết quả:</w:t>
      </w:r>
    </w:p>
    <w:p w14:paraId="207473D6" w14:textId="4056CDAA"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lang w:val="vi-VN"/>
        </w:rPr>
        <w:t xml:space="preserve">Trong thời hạn </w:t>
      </w:r>
      <w:r w:rsidRPr="005A6D3F">
        <w:rPr>
          <w:rFonts w:cs="Times New Roman"/>
          <w:i/>
          <w:iCs/>
          <w:szCs w:val="28"/>
        </w:rPr>
        <w:t>1</w:t>
      </w:r>
      <w:r w:rsidR="00B422AB" w:rsidRPr="005A6D3F">
        <w:rPr>
          <w:rFonts w:cs="Times New Roman"/>
          <w:i/>
          <w:iCs/>
          <w:szCs w:val="28"/>
        </w:rPr>
        <w:t>3</w:t>
      </w:r>
      <w:r w:rsidRPr="005A6D3F">
        <w:rPr>
          <w:rFonts w:cs="Times New Roman"/>
          <w:i/>
          <w:iCs/>
          <w:szCs w:val="28"/>
        </w:rPr>
        <w:t xml:space="preserve"> ngày</w:t>
      </w:r>
      <w:r w:rsidR="000C180A">
        <w:rPr>
          <w:rFonts w:cs="Times New Roman"/>
          <w:i/>
          <w:iCs/>
          <w:szCs w:val="28"/>
        </w:rPr>
        <w:t xml:space="preserve"> làm việc</w:t>
      </w:r>
      <w:r w:rsidRPr="005A6D3F">
        <w:rPr>
          <w:rFonts w:cs="Times New Roman"/>
          <w:i/>
          <w:iCs/>
          <w:szCs w:val="28"/>
          <w:lang w:val="vi-VN"/>
        </w:rPr>
        <w:t xml:space="preserve"> </w:t>
      </w:r>
      <w:r w:rsidRPr="005A6D3F">
        <w:rPr>
          <w:rFonts w:cs="Times New Roman"/>
          <w:szCs w:val="28"/>
          <w:lang w:val="vi-VN"/>
        </w:rPr>
        <w:t>kể từ ngày nhận hồ sơ, Ủy ban nhân dân tỉnh, thành phố trực thuộc trung ương xem xét hồ sơ theo quy định sau đây:</w:t>
      </w:r>
    </w:p>
    <w:p w14:paraId="2E8CAB2B" w14:textId="643D5003"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 xml:space="preserve">- </w:t>
      </w:r>
      <w:r w:rsidRPr="005A6D3F">
        <w:rPr>
          <w:rFonts w:cs="Times New Roman"/>
          <w:szCs w:val="28"/>
          <w:lang w:val="vi-VN"/>
        </w:rPr>
        <w:t xml:space="preserve">Trường hợp hồ sơ hợp lệ, Ủy ban nhân dân tỉnh, thành phố trực thuộc trung ương ra quyết định cấp Thẻ giám định viên, trong đó ghi rõ họ tên, địa chỉ thường trú, </w:t>
      </w:r>
      <w:r w:rsidR="00C42E3E" w:rsidRPr="005A6D3F">
        <w:rPr>
          <w:rFonts w:cs="Times New Roman"/>
          <w:szCs w:val="28"/>
        </w:rPr>
        <w:t xml:space="preserve">số </w:t>
      </w:r>
      <w:r w:rsidR="002953B9" w:rsidRPr="005A6D3F">
        <w:rPr>
          <w:rFonts w:cs="Times New Roman"/>
          <w:i/>
          <w:iCs/>
          <w:szCs w:val="28"/>
        </w:rPr>
        <w:t>c</w:t>
      </w:r>
      <w:r w:rsidR="002953B9" w:rsidRPr="005A6D3F">
        <w:rPr>
          <w:rFonts w:cs="Times New Roman"/>
          <w:i/>
          <w:iCs/>
          <w:szCs w:val="28"/>
          <w:lang w:val="vi-VN"/>
        </w:rPr>
        <w:t xml:space="preserve">ăn </w:t>
      </w:r>
      <w:r w:rsidRPr="005A6D3F">
        <w:rPr>
          <w:rFonts w:cs="Times New Roman"/>
          <w:i/>
          <w:iCs/>
          <w:szCs w:val="28"/>
          <w:lang w:val="vi-VN"/>
        </w:rPr>
        <w:t>cước</w:t>
      </w:r>
      <w:r w:rsidRPr="005A6D3F">
        <w:rPr>
          <w:rFonts w:cs="Times New Roman"/>
          <w:szCs w:val="28"/>
          <w:lang w:val="vi-VN"/>
        </w:rPr>
        <w:t xml:space="preserve"> và chuyên ngành giám định của người được cấp </w:t>
      </w:r>
      <w:r w:rsidR="002953B9" w:rsidRPr="005A6D3F">
        <w:rPr>
          <w:rFonts w:cs="Times New Roman"/>
          <w:i/>
          <w:iCs/>
          <w:szCs w:val="28"/>
        </w:rPr>
        <w:t>t</w:t>
      </w:r>
      <w:r w:rsidR="002953B9" w:rsidRPr="005A6D3F">
        <w:rPr>
          <w:rFonts w:cs="Times New Roman"/>
          <w:i/>
          <w:iCs/>
          <w:szCs w:val="28"/>
          <w:lang w:val="vi-VN"/>
        </w:rPr>
        <w:t>hẻ</w:t>
      </w:r>
      <w:r w:rsidRPr="005A6D3F">
        <w:rPr>
          <w:rFonts w:cs="Times New Roman"/>
          <w:szCs w:val="28"/>
        </w:rPr>
        <w:t>;</w:t>
      </w:r>
    </w:p>
    <w:p w14:paraId="658F539B" w14:textId="1F335E5B"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 xml:space="preserve">- </w:t>
      </w:r>
      <w:r w:rsidRPr="005A6D3F">
        <w:rPr>
          <w:rFonts w:cs="Times New Roman"/>
          <w:szCs w:val="28"/>
          <w:lang w:val="vi-VN"/>
        </w:rPr>
        <w:t xml:space="preserve">Trường hợp hồ sơ không hợp lệ, Ủy ban nhân dân tỉnh, thành phố trực thuộc trung ương ra thông báo dự định từ chối chấp nhận hồ sơ, trong đó nêu rõ lý do và ấn định thời hạn </w:t>
      </w:r>
      <w:r w:rsidR="00A62547" w:rsidRPr="005A6D3F">
        <w:rPr>
          <w:rFonts w:cs="Times New Roman"/>
          <w:i/>
          <w:iCs/>
          <w:szCs w:val="28"/>
        </w:rPr>
        <w:t>30 ngày</w:t>
      </w:r>
      <w:r w:rsidRPr="005A6D3F">
        <w:rPr>
          <w:rFonts w:cs="Times New Roman"/>
          <w:szCs w:val="28"/>
          <w:lang w:val="vi-VN"/>
        </w:rPr>
        <w:t xml:space="preserve"> kể từ ngày ra thông báo để người yêu cầu cấp Thẻ giám định viên sửa chữa thiếu sót hoặc có ý kiến phản đối. Khi hết thời hạn đã ấn định mà người yêu cầu cấp Thẻ giám định viên không sửa chữa thiếu sót hoặc sửa chữa thiếu sót không đạt yêu cầu, không có ý kiến phản đối hoặc có ý kiến phản đối nhưng không xác đáng thì Ủy ban nhân dân tỉnh, thành phố trực thuộc trung ương ra quyết định từ chối cấp Thẻ giám định viên, trong đó nêu rõ lý do từ chối</w:t>
      </w:r>
      <w:r w:rsidRPr="005A6D3F">
        <w:rPr>
          <w:rFonts w:cs="Times New Roman"/>
          <w:szCs w:val="28"/>
        </w:rPr>
        <w:t>.</w:t>
      </w:r>
    </w:p>
    <w:p w14:paraId="468749FC" w14:textId="77777777"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c) Bước 3: Công bố Danh sách giám định viên quyền đối với giống cây trồng</w:t>
      </w:r>
    </w:p>
    <w:p w14:paraId="4F2E18DF" w14:textId="77777777"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Ủy ban nhân dân tỉnh, thành phố trực thuộc trung ương lập Danh sách giám định viên quyền đối với giống cây trồng theo các quyết định cấp Thẻ giám định viên quyền đối với giống cây trồng và công bố trên Cổng thông tin điện tử của Ủy ban nhân dân tỉnh, thành phố trực thuộc trung ương trong thời hạn 02 tháng kể từ ngày ra quyết định.</w:t>
      </w:r>
    </w:p>
    <w:p w14:paraId="367CF210" w14:textId="2AE5B7B2" w:rsidR="00EC3206" w:rsidRPr="005A6D3F" w:rsidRDefault="00EC3206" w:rsidP="005A6D3F">
      <w:pPr>
        <w:spacing w:before="120" w:after="120" w:line="360" w:lineRule="exact"/>
        <w:ind w:firstLineChars="217" w:firstLine="610"/>
        <w:jc w:val="both"/>
        <w:rPr>
          <w:rFonts w:cs="Times New Roman"/>
          <w:szCs w:val="28"/>
        </w:rPr>
      </w:pPr>
      <w:r w:rsidRPr="005A6D3F">
        <w:rPr>
          <w:rFonts w:cs="Times New Roman"/>
          <w:b/>
          <w:iCs/>
          <w:szCs w:val="28"/>
        </w:rPr>
        <w:t>1.2. Cách thức thực hiện:</w:t>
      </w:r>
      <w:r w:rsidRPr="005A6D3F">
        <w:rPr>
          <w:rFonts w:cs="Times New Roman"/>
          <w:i/>
          <w:iCs/>
          <w:szCs w:val="28"/>
        </w:rPr>
        <w:t> </w:t>
      </w:r>
      <w:r w:rsidRPr="005A6D3F">
        <w:rPr>
          <w:rFonts w:cs="Times New Roman"/>
          <w:szCs w:val="28"/>
        </w:rPr>
        <w:t xml:space="preserve">Không quy định. </w:t>
      </w:r>
    </w:p>
    <w:p w14:paraId="725F1B7D" w14:textId="250B6CB8" w:rsidR="00EC3206" w:rsidRPr="005A6D3F" w:rsidRDefault="00EC3206" w:rsidP="005A6D3F">
      <w:pPr>
        <w:shd w:val="clear" w:color="auto" w:fill="FFFFFF"/>
        <w:spacing w:before="120" w:after="120" w:line="360" w:lineRule="exact"/>
        <w:ind w:firstLine="709"/>
        <w:jc w:val="both"/>
        <w:rPr>
          <w:rFonts w:cs="Times New Roman"/>
          <w:b/>
          <w:szCs w:val="28"/>
        </w:rPr>
      </w:pPr>
      <w:r w:rsidRPr="005A6D3F">
        <w:rPr>
          <w:rFonts w:cs="Times New Roman"/>
          <w:b/>
          <w:iCs/>
          <w:szCs w:val="28"/>
        </w:rPr>
        <w:t>1.3. Thành phần, số lượng hồ sơ:</w:t>
      </w:r>
    </w:p>
    <w:p w14:paraId="45AE75C8" w14:textId="77777777"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a) Hồ sơ gồm:</w:t>
      </w:r>
    </w:p>
    <w:p w14:paraId="50E95EBC" w14:textId="119BF01B" w:rsidR="00EC3206" w:rsidRPr="005A6D3F" w:rsidRDefault="006D6A3E" w:rsidP="005A6D3F">
      <w:pPr>
        <w:shd w:val="clear" w:color="auto" w:fill="FFFFFF"/>
        <w:spacing w:before="120" w:after="120" w:line="360" w:lineRule="exact"/>
        <w:ind w:firstLine="709"/>
        <w:jc w:val="both"/>
        <w:rPr>
          <w:rFonts w:eastAsia="Calibri" w:cs="Times New Roman"/>
          <w:i/>
          <w:iCs/>
          <w:szCs w:val="28"/>
        </w:rPr>
      </w:pPr>
      <w:r w:rsidRPr="005A6D3F">
        <w:rPr>
          <w:rFonts w:eastAsia="Calibri" w:cs="Times New Roman"/>
          <w:i/>
          <w:iCs/>
          <w:szCs w:val="28"/>
        </w:rPr>
        <w:lastRenderedPageBreak/>
        <w:t xml:space="preserve">- </w:t>
      </w:r>
      <w:r w:rsidR="00B422AB" w:rsidRPr="005A6D3F">
        <w:rPr>
          <w:rFonts w:eastAsia="Calibri" w:cs="Times New Roman"/>
          <w:szCs w:val="28"/>
        </w:rPr>
        <w:t>Tờ khai yêu cầu cấp Thẻ giám định viên quyền đối với giống cây trồng</w:t>
      </w:r>
      <w:r w:rsidR="00B422AB" w:rsidRPr="005A6D3F">
        <w:rPr>
          <w:rFonts w:eastAsia="Calibri" w:cs="Times New Roman"/>
          <w:i/>
          <w:iCs/>
          <w:szCs w:val="28"/>
        </w:rPr>
        <w:t xml:space="preserve"> theo Mẫu số 29 Phụ lục I</w:t>
      </w:r>
      <w:r w:rsidR="00EC3206" w:rsidRPr="005A6D3F">
        <w:rPr>
          <w:rFonts w:cs="Times New Roman"/>
          <w:i/>
          <w:iCs/>
          <w:szCs w:val="28"/>
        </w:rPr>
        <w:t xml:space="preserve"> </w:t>
      </w:r>
      <w:r w:rsidR="00EC3206" w:rsidRPr="005A6D3F">
        <w:rPr>
          <w:rFonts w:cs="Times New Roman"/>
          <w:bCs/>
          <w:i/>
          <w:iCs/>
          <w:szCs w:val="28"/>
        </w:rPr>
        <w:t xml:space="preserve">Nghị định số </w:t>
      </w:r>
      <w:r w:rsidR="00B422AB" w:rsidRPr="005A6D3F">
        <w:rPr>
          <w:rFonts w:cs="Times New Roman"/>
          <w:bCs/>
          <w:i/>
          <w:iCs/>
          <w:szCs w:val="28"/>
        </w:rPr>
        <w:t>100</w:t>
      </w:r>
      <w:r w:rsidR="00EC3206" w:rsidRPr="005A6D3F">
        <w:rPr>
          <w:rFonts w:cs="Times New Roman"/>
          <w:bCs/>
          <w:i/>
          <w:iCs/>
          <w:szCs w:val="28"/>
        </w:rPr>
        <w:t>/</w:t>
      </w:r>
      <w:r w:rsidR="00FD4183" w:rsidRPr="005A6D3F">
        <w:rPr>
          <w:rFonts w:cs="Times New Roman"/>
          <w:bCs/>
          <w:i/>
          <w:iCs/>
          <w:szCs w:val="28"/>
        </w:rPr>
        <w:t>2026/</w:t>
      </w:r>
      <w:r w:rsidR="00EC3206" w:rsidRPr="005A6D3F">
        <w:rPr>
          <w:rFonts w:cs="Times New Roman"/>
          <w:bCs/>
          <w:i/>
          <w:iCs/>
          <w:szCs w:val="28"/>
        </w:rPr>
        <w:t>NĐ-CP</w:t>
      </w:r>
      <w:r w:rsidR="00EC3206" w:rsidRPr="005A6D3F">
        <w:rPr>
          <w:rFonts w:eastAsia="Calibri" w:cs="Times New Roman"/>
          <w:i/>
          <w:iCs/>
          <w:szCs w:val="28"/>
        </w:rPr>
        <w:t>;</w:t>
      </w:r>
    </w:p>
    <w:p w14:paraId="15B17BD2" w14:textId="60F06907" w:rsidR="00385C17" w:rsidRPr="005A6D3F" w:rsidRDefault="00385C17" w:rsidP="005A6D3F">
      <w:pPr>
        <w:shd w:val="clear" w:color="auto" w:fill="FFFFFF"/>
        <w:spacing w:before="120" w:after="120" w:line="360" w:lineRule="exact"/>
        <w:ind w:firstLine="709"/>
        <w:jc w:val="both"/>
        <w:rPr>
          <w:rFonts w:eastAsia="Calibri" w:cs="Times New Roman"/>
          <w:i/>
          <w:iCs/>
          <w:szCs w:val="28"/>
        </w:rPr>
      </w:pPr>
      <w:r w:rsidRPr="005A6D3F">
        <w:rPr>
          <w:rFonts w:eastAsia="Calibri" w:cs="Times New Roman"/>
          <w:i/>
          <w:iCs/>
          <w:szCs w:val="28"/>
        </w:rPr>
        <w:t>- Bản sao chứng nhận đạt yêu cầu khóa đào tạo nghiệp vụ về giám định quyền đối với giống cây trồng (xuất trình bản chính để đối chiếu, trừ trường hợp bản sao đã được chứng thực);</w:t>
      </w:r>
    </w:p>
    <w:p w14:paraId="54E7F297" w14:textId="20E888B5" w:rsidR="00385C17" w:rsidRPr="005A6D3F" w:rsidRDefault="00385C17" w:rsidP="005A6D3F">
      <w:pPr>
        <w:shd w:val="clear" w:color="auto" w:fill="FFFFFF"/>
        <w:spacing w:before="120" w:after="120" w:line="360" w:lineRule="exact"/>
        <w:ind w:firstLine="709"/>
        <w:jc w:val="both"/>
        <w:rPr>
          <w:rFonts w:eastAsia="Calibri" w:cs="Times New Roman"/>
          <w:i/>
          <w:iCs/>
          <w:szCs w:val="28"/>
        </w:rPr>
      </w:pPr>
      <w:r w:rsidRPr="005A6D3F">
        <w:rPr>
          <w:rFonts w:eastAsia="Calibri" w:cs="Times New Roman"/>
          <w:i/>
          <w:iCs/>
          <w:szCs w:val="28"/>
        </w:rPr>
        <w:t>- Giấy xác nhận quá trình công tác (do cơ quan, tổ chức nơi người đó đã công tác cấp);</w:t>
      </w:r>
    </w:p>
    <w:p w14:paraId="0FF09DF3" w14:textId="77777777" w:rsidR="0087632B" w:rsidRDefault="00385C17" w:rsidP="002953B9">
      <w:pPr>
        <w:shd w:val="clear" w:color="auto" w:fill="FFFFFF"/>
        <w:spacing w:before="120" w:after="120" w:line="360" w:lineRule="exact"/>
        <w:ind w:firstLine="709"/>
        <w:jc w:val="both"/>
        <w:rPr>
          <w:rFonts w:eastAsia="Calibri" w:cs="Times New Roman"/>
          <w:i/>
          <w:iCs/>
          <w:szCs w:val="28"/>
        </w:rPr>
      </w:pPr>
      <w:r w:rsidRPr="005A6D3F">
        <w:rPr>
          <w:rFonts w:eastAsia="Calibri" w:cs="Times New Roman"/>
          <w:i/>
          <w:iCs/>
          <w:szCs w:val="28"/>
        </w:rPr>
        <w:t>- Ảnh chân dung của người yêu cầu cấp Thẻ giám định viên quyền đối với giống cây trồng cỡ 3 x 4 (cm) (trong trường hợp nộp hồ sơ giấy thì phải nộp 02 ảnh).</w:t>
      </w:r>
    </w:p>
    <w:p w14:paraId="0907C3BC" w14:textId="4664467A"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b) Số lượng: 01 bộ hồ sơ.</w:t>
      </w:r>
    </w:p>
    <w:p w14:paraId="09ECB98C" w14:textId="27284242"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b/>
          <w:iCs/>
          <w:szCs w:val="28"/>
        </w:rPr>
        <w:t>1.4. Thời hạn giải quyết:</w:t>
      </w:r>
      <w:r w:rsidRPr="005A6D3F">
        <w:rPr>
          <w:rFonts w:cs="Times New Roman"/>
          <w:i/>
          <w:iCs/>
          <w:szCs w:val="28"/>
        </w:rPr>
        <w:t> </w:t>
      </w:r>
      <w:r w:rsidRPr="005A6D3F">
        <w:rPr>
          <w:rFonts w:cs="Times New Roman"/>
          <w:szCs w:val="28"/>
        </w:rPr>
        <w:t>Q</w:t>
      </w:r>
      <w:r w:rsidRPr="005A6D3F">
        <w:rPr>
          <w:rFonts w:cs="Times New Roman"/>
          <w:szCs w:val="28"/>
          <w:lang w:val="vi-VN"/>
        </w:rPr>
        <w:t xml:space="preserve">uyết định </w:t>
      </w:r>
      <w:r w:rsidRPr="005A6D3F">
        <w:rPr>
          <w:rFonts w:cs="Times New Roman"/>
          <w:szCs w:val="28"/>
        </w:rPr>
        <w:t>cấp</w:t>
      </w:r>
      <w:r w:rsidRPr="005A6D3F">
        <w:rPr>
          <w:rFonts w:cs="Times New Roman"/>
          <w:szCs w:val="28"/>
          <w:lang w:val="vi-VN"/>
        </w:rPr>
        <w:t xml:space="preserve"> </w:t>
      </w:r>
      <w:r w:rsidRPr="005A6D3F">
        <w:rPr>
          <w:rFonts w:eastAsia="Calibri" w:cs="Times New Roman"/>
          <w:szCs w:val="28"/>
          <w:lang w:val="vi-VN"/>
        </w:rPr>
        <w:t>Thẻ giám định viên</w:t>
      </w:r>
      <w:r w:rsidRPr="005A6D3F">
        <w:rPr>
          <w:rFonts w:eastAsia="Calibri" w:cs="Times New Roman"/>
          <w:szCs w:val="28"/>
        </w:rPr>
        <w:t xml:space="preserve">: </w:t>
      </w:r>
      <w:r w:rsidRPr="005A6D3F">
        <w:rPr>
          <w:rFonts w:cs="Times New Roman"/>
          <w:i/>
          <w:iCs/>
          <w:szCs w:val="28"/>
        </w:rPr>
        <w:t>1</w:t>
      </w:r>
      <w:r w:rsidR="00385C17" w:rsidRPr="005A6D3F">
        <w:rPr>
          <w:rFonts w:cs="Times New Roman"/>
          <w:i/>
          <w:iCs/>
          <w:szCs w:val="28"/>
        </w:rPr>
        <w:t>3</w:t>
      </w:r>
      <w:r w:rsidRPr="005A6D3F">
        <w:rPr>
          <w:rFonts w:cs="Times New Roman"/>
          <w:i/>
          <w:iCs/>
          <w:szCs w:val="28"/>
        </w:rPr>
        <w:t xml:space="preserve"> ngày</w:t>
      </w:r>
      <w:r w:rsidR="000C180A">
        <w:rPr>
          <w:rFonts w:cs="Times New Roman"/>
          <w:i/>
          <w:iCs/>
          <w:szCs w:val="28"/>
        </w:rPr>
        <w:t xml:space="preserve"> làm việc</w:t>
      </w:r>
      <w:r w:rsidRPr="005A6D3F">
        <w:rPr>
          <w:rFonts w:cs="Times New Roman"/>
          <w:szCs w:val="28"/>
        </w:rPr>
        <w:t xml:space="preserve"> kể từ ngày nhận được hồ sơ hợp lệ.</w:t>
      </w:r>
    </w:p>
    <w:p w14:paraId="5996F6D1" w14:textId="082A8714" w:rsidR="00EC3206" w:rsidRPr="005A6D3F" w:rsidRDefault="00EC3206" w:rsidP="005A6D3F">
      <w:pPr>
        <w:shd w:val="clear" w:color="auto" w:fill="FFFFFF"/>
        <w:spacing w:before="120" w:after="120" w:line="360" w:lineRule="exact"/>
        <w:ind w:firstLine="709"/>
        <w:jc w:val="both"/>
        <w:rPr>
          <w:rFonts w:cs="Times New Roman"/>
          <w:b/>
          <w:szCs w:val="28"/>
        </w:rPr>
      </w:pPr>
      <w:r w:rsidRPr="005A6D3F">
        <w:rPr>
          <w:rFonts w:cs="Times New Roman"/>
          <w:b/>
          <w:iCs/>
          <w:szCs w:val="28"/>
        </w:rPr>
        <w:t>1.5. Đối tượng thực hiện thủ tục hành chính:</w:t>
      </w:r>
      <w:r w:rsidRPr="005A6D3F">
        <w:rPr>
          <w:rFonts w:cs="Times New Roman"/>
          <w:szCs w:val="28"/>
        </w:rPr>
        <w:t xml:space="preserve"> Cá nhân.</w:t>
      </w:r>
    </w:p>
    <w:p w14:paraId="0F878A4B" w14:textId="4AB72672"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b/>
          <w:iCs/>
          <w:szCs w:val="28"/>
        </w:rPr>
        <w:t>1.6. Cơ quan giải quyết thủ tục hành chính:</w:t>
      </w:r>
      <w:r w:rsidRPr="005A6D3F">
        <w:rPr>
          <w:rFonts w:cs="Times New Roman"/>
          <w:i/>
          <w:iCs/>
          <w:szCs w:val="28"/>
        </w:rPr>
        <w:t> </w:t>
      </w:r>
      <w:r w:rsidRPr="005A6D3F">
        <w:rPr>
          <w:rFonts w:cs="Times New Roman"/>
          <w:szCs w:val="28"/>
        </w:rPr>
        <w:t>Ủy</w:t>
      </w:r>
      <w:r w:rsidRPr="005A6D3F">
        <w:rPr>
          <w:rFonts w:cs="Times New Roman"/>
          <w:szCs w:val="28"/>
          <w:lang w:val="ru-RU"/>
        </w:rPr>
        <w:t xml:space="preserve"> </w:t>
      </w:r>
      <w:r w:rsidRPr="005A6D3F">
        <w:rPr>
          <w:rFonts w:cs="Times New Roman"/>
          <w:szCs w:val="28"/>
        </w:rPr>
        <w:t>ban</w:t>
      </w:r>
      <w:r w:rsidRPr="005A6D3F">
        <w:rPr>
          <w:rFonts w:cs="Times New Roman"/>
          <w:szCs w:val="28"/>
          <w:lang w:val="ru-RU"/>
        </w:rPr>
        <w:t xml:space="preserve"> </w:t>
      </w:r>
      <w:r w:rsidRPr="005A6D3F">
        <w:rPr>
          <w:rFonts w:cs="Times New Roman"/>
          <w:szCs w:val="28"/>
        </w:rPr>
        <w:t>nh</w:t>
      </w:r>
      <w:r w:rsidRPr="005A6D3F">
        <w:rPr>
          <w:rFonts w:cs="Times New Roman"/>
          <w:szCs w:val="28"/>
          <w:lang w:val="ru-RU"/>
        </w:rPr>
        <w:t>â</w:t>
      </w:r>
      <w:r w:rsidRPr="005A6D3F">
        <w:rPr>
          <w:rFonts w:cs="Times New Roman"/>
          <w:szCs w:val="28"/>
        </w:rPr>
        <w:t>n</w:t>
      </w:r>
      <w:r w:rsidRPr="005A6D3F">
        <w:rPr>
          <w:rFonts w:cs="Times New Roman"/>
          <w:szCs w:val="28"/>
          <w:lang w:val="ru-RU"/>
        </w:rPr>
        <w:t xml:space="preserve"> </w:t>
      </w:r>
      <w:r w:rsidRPr="005A6D3F">
        <w:rPr>
          <w:rFonts w:cs="Times New Roman"/>
          <w:szCs w:val="28"/>
        </w:rPr>
        <w:t>d</w:t>
      </w:r>
      <w:r w:rsidRPr="005A6D3F">
        <w:rPr>
          <w:rFonts w:cs="Times New Roman"/>
          <w:szCs w:val="28"/>
          <w:lang w:val="ru-RU"/>
        </w:rPr>
        <w:t>â</w:t>
      </w:r>
      <w:r w:rsidRPr="005A6D3F">
        <w:rPr>
          <w:rFonts w:cs="Times New Roman"/>
          <w:szCs w:val="28"/>
        </w:rPr>
        <w:t>n</w:t>
      </w:r>
      <w:r w:rsidRPr="005A6D3F">
        <w:rPr>
          <w:rFonts w:cs="Times New Roman"/>
          <w:szCs w:val="28"/>
          <w:lang w:val="ru-RU"/>
        </w:rPr>
        <w:t xml:space="preserve"> </w:t>
      </w:r>
      <w:r w:rsidRPr="005A6D3F">
        <w:rPr>
          <w:rFonts w:cs="Times New Roman"/>
          <w:szCs w:val="28"/>
        </w:rPr>
        <w:t>tỉnh</w:t>
      </w:r>
      <w:r w:rsidRPr="005A6D3F">
        <w:rPr>
          <w:rFonts w:cs="Times New Roman"/>
          <w:szCs w:val="28"/>
          <w:lang w:val="ru-RU"/>
        </w:rPr>
        <w:t xml:space="preserve">, </w:t>
      </w:r>
      <w:r w:rsidRPr="005A6D3F">
        <w:rPr>
          <w:rFonts w:cs="Times New Roman"/>
          <w:szCs w:val="28"/>
        </w:rPr>
        <w:t>th</w:t>
      </w:r>
      <w:r w:rsidRPr="005A6D3F">
        <w:rPr>
          <w:rFonts w:cs="Times New Roman"/>
          <w:szCs w:val="28"/>
          <w:lang w:val="ru-RU"/>
        </w:rPr>
        <w:t>à</w:t>
      </w:r>
      <w:r w:rsidRPr="005A6D3F">
        <w:rPr>
          <w:rFonts w:cs="Times New Roman"/>
          <w:szCs w:val="28"/>
        </w:rPr>
        <w:t>nh</w:t>
      </w:r>
      <w:r w:rsidRPr="005A6D3F">
        <w:rPr>
          <w:rFonts w:cs="Times New Roman"/>
          <w:szCs w:val="28"/>
          <w:lang w:val="ru-RU"/>
        </w:rPr>
        <w:t xml:space="preserve"> </w:t>
      </w:r>
      <w:r w:rsidRPr="005A6D3F">
        <w:rPr>
          <w:rFonts w:cs="Times New Roman"/>
          <w:szCs w:val="28"/>
        </w:rPr>
        <w:t>phố</w:t>
      </w:r>
      <w:r w:rsidRPr="005A6D3F">
        <w:rPr>
          <w:rFonts w:cs="Times New Roman"/>
          <w:szCs w:val="28"/>
          <w:lang w:val="ru-RU"/>
        </w:rPr>
        <w:t xml:space="preserve"> </w:t>
      </w:r>
      <w:r w:rsidRPr="005A6D3F">
        <w:rPr>
          <w:rFonts w:cs="Times New Roman"/>
          <w:szCs w:val="28"/>
        </w:rPr>
        <w:t>trực</w:t>
      </w:r>
      <w:r w:rsidRPr="005A6D3F">
        <w:rPr>
          <w:rFonts w:cs="Times New Roman"/>
          <w:szCs w:val="28"/>
          <w:lang w:val="ru-RU"/>
        </w:rPr>
        <w:t xml:space="preserve"> </w:t>
      </w:r>
      <w:r w:rsidRPr="005A6D3F">
        <w:rPr>
          <w:rFonts w:cs="Times New Roman"/>
          <w:szCs w:val="28"/>
        </w:rPr>
        <w:t>thuộc</w:t>
      </w:r>
      <w:r w:rsidRPr="005A6D3F">
        <w:rPr>
          <w:rFonts w:cs="Times New Roman"/>
          <w:szCs w:val="28"/>
          <w:lang w:val="ru-RU"/>
        </w:rPr>
        <w:t xml:space="preserve"> </w:t>
      </w:r>
      <w:r w:rsidRPr="005A6D3F">
        <w:rPr>
          <w:rFonts w:cs="Times New Roman"/>
          <w:szCs w:val="28"/>
        </w:rPr>
        <w:t>trung</w:t>
      </w:r>
      <w:r w:rsidRPr="005A6D3F">
        <w:rPr>
          <w:rFonts w:cs="Times New Roman"/>
          <w:szCs w:val="28"/>
          <w:lang w:val="ru-RU"/>
        </w:rPr>
        <w:t xml:space="preserve"> ươ</w:t>
      </w:r>
      <w:r w:rsidRPr="005A6D3F">
        <w:rPr>
          <w:rFonts w:cs="Times New Roman"/>
          <w:szCs w:val="28"/>
        </w:rPr>
        <w:t>ng.</w:t>
      </w:r>
    </w:p>
    <w:p w14:paraId="5DD114F8" w14:textId="2489F2E9" w:rsidR="00EC3206" w:rsidRPr="005A6D3F" w:rsidRDefault="00EC3206" w:rsidP="005A6D3F">
      <w:pPr>
        <w:shd w:val="clear" w:color="auto" w:fill="FFFFFF"/>
        <w:spacing w:before="120" w:after="120" w:line="360" w:lineRule="exact"/>
        <w:ind w:firstLine="709"/>
        <w:jc w:val="both"/>
        <w:rPr>
          <w:rFonts w:cs="Times New Roman"/>
          <w:b/>
          <w:szCs w:val="28"/>
        </w:rPr>
      </w:pPr>
      <w:r w:rsidRPr="005A6D3F">
        <w:rPr>
          <w:rFonts w:cs="Times New Roman"/>
          <w:b/>
          <w:iCs/>
          <w:szCs w:val="28"/>
        </w:rPr>
        <w:t>1.7. Kết quả thực hiện thủ tục hành chính:</w:t>
      </w:r>
    </w:p>
    <w:p w14:paraId="391E5100" w14:textId="73CF284F"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Q</w:t>
      </w:r>
      <w:r w:rsidRPr="005A6D3F">
        <w:rPr>
          <w:rFonts w:cs="Times New Roman"/>
          <w:szCs w:val="28"/>
          <w:lang w:val="vi-VN"/>
        </w:rPr>
        <w:t xml:space="preserve">uyết định </w:t>
      </w:r>
      <w:r w:rsidRPr="005A6D3F">
        <w:rPr>
          <w:rFonts w:cs="Times New Roman"/>
          <w:szCs w:val="28"/>
        </w:rPr>
        <w:t>cấp</w:t>
      </w:r>
      <w:r w:rsidRPr="005A6D3F">
        <w:rPr>
          <w:rFonts w:cs="Times New Roman"/>
          <w:szCs w:val="28"/>
          <w:lang w:val="vi-VN"/>
        </w:rPr>
        <w:t xml:space="preserve"> </w:t>
      </w:r>
      <w:r w:rsidRPr="005A6D3F">
        <w:rPr>
          <w:rFonts w:eastAsia="Calibri" w:cs="Times New Roman"/>
          <w:szCs w:val="28"/>
          <w:lang w:val="vi-VN"/>
        </w:rPr>
        <w:t>Thẻ giám định viên quyền đối với giống cây trồng</w:t>
      </w:r>
      <w:r w:rsidRPr="005A6D3F">
        <w:rPr>
          <w:rFonts w:eastAsia="Calibri" w:cs="Times New Roman"/>
          <w:szCs w:val="28"/>
        </w:rPr>
        <w:t xml:space="preserve"> và </w:t>
      </w:r>
      <w:r w:rsidRPr="005A6D3F">
        <w:rPr>
          <w:rFonts w:eastAsia="Calibri" w:cs="Times New Roman"/>
          <w:szCs w:val="28"/>
          <w:lang w:val="vi-VN"/>
        </w:rPr>
        <w:t>Thẻ giám định viên quyền đối với giống cây trồng</w:t>
      </w:r>
      <w:r w:rsidRPr="005A6D3F">
        <w:rPr>
          <w:rFonts w:cs="Times New Roman"/>
          <w:szCs w:val="28"/>
          <w:lang w:val="vi-VN"/>
        </w:rPr>
        <w:t xml:space="preserve"> </w:t>
      </w:r>
      <w:r w:rsidRPr="005A6D3F">
        <w:rPr>
          <w:rFonts w:cs="Times New Roman"/>
          <w:szCs w:val="28"/>
        </w:rPr>
        <w:t xml:space="preserve">theo </w:t>
      </w:r>
      <w:r w:rsidR="00385C17" w:rsidRPr="005A6D3F">
        <w:rPr>
          <w:rFonts w:cs="Times New Roman"/>
          <w:i/>
          <w:iCs/>
          <w:szCs w:val="28"/>
        </w:rPr>
        <w:t>Mẫu số 36 Phụ lục I</w:t>
      </w:r>
      <w:r w:rsidR="00385C17" w:rsidRPr="005A6D3F">
        <w:rPr>
          <w:rFonts w:cs="Times New Roman"/>
          <w:szCs w:val="28"/>
        </w:rPr>
        <w:t xml:space="preserve"> </w:t>
      </w:r>
      <w:r w:rsidRPr="005A6D3F">
        <w:rPr>
          <w:rFonts w:cs="Times New Roman"/>
          <w:i/>
          <w:iCs/>
          <w:szCs w:val="28"/>
        </w:rPr>
        <w:t xml:space="preserve">Nghị định số </w:t>
      </w:r>
      <w:r w:rsidR="00385C17" w:rsidRPr="005A6D3F">
        <w:rPr>
          <w:rFonts w:cs="Times New Roman"/>
          <w:i/>
          <w:iCs/>
          <w:szCs w:val="28"/>
        </w:rPr>
        <w:t>100</w:t>
      </w:r>
      <w:r w:rsidRPr="005A6D3F">
        <w:rPr>
          <w:rFonts w:cs="Times New Roman"/>
          <w:i/>
          <w:iCs/>
          <w:szCs w:val="28"/>
        </w:rPr>
        <w:t>/202</w:t>
      </w:r>
      <w:r w:rsidR="00385C17" w:rsidRPr="005A6D3F">
        <w:rPr>
          <w:rFonts w:cs="Times New Roman"/>
          <w:i/>
          <w:iCs/>
          <w:szCs w:val="28"/>
        </w:rPr>
        <w:t>6</w:t>
      </w:r>
      <w:r w:rsidRPr="005A6D3F">
        <w:rPr>
          <w:rFonts w:cs="Times New Roman"/>
          <w:i/>
          <w:iCs/>
          <w:szCs w:val="28"/>
        </w:rPr>
        <w:t>/NĐ-CP</w:t>
      </w:r>
      <w:r w:rsidRPr="005A6D3F">
        <w:rPr>
          <w:rFonts w:cs="Times New Roman"/>
          <w:szCs w:val="28"/>
        </w:rPr>
        <w:t xml:space="preserve"> hoặc Quyết định từ chối cấp Thẻ giám định viên.</w:t>
      </w:r>
    </w:p>
    <w:p w14:paraId="5B163DD9" w14:textId="283A2057" w:rsidR="00EC3206" w:rsidRPr="005A6D3F" w:rsidRDefault="00EC3206" w:rsidP="005A6D3F">
      <w:pPr>
        <w:shd w:val="clear" w:color="auto" w:fill="FFFFFF"/>
        <w:spacing w:before="120" w:after="120" w:line="360" w:lineRule="exact"/>
        <w:ind w:firstLine="709"/>
        <w:jc w:val="both"/>
        <w:rPr>
          <w:rFonts w:cs="Times New Roman"/>
          <w:strike/>
          <w:szCs w:val="28"/>
        </w:rPr>
      </w:pPr>
      <w:r w:rsidRPr="005A6D3F">
        <w:rPr>
          <w:rFonts w:cs="Times New Roman"/>
          <w:b/>
          <w:iCs/>
          <w:szCs w:val="28"/>
        </w:rPr>
        <w:t>1.8. Phí, lệ phí (nếu có):</w:t>
      </w:r>
      <w:r w:rsidRPr="005A6D3F">
        <w:rPr>
          <w:rFonts w:cs="Times New Roman"/>
          <w:i/>
          <w:iCs/>
          <w:szCs w:val="28"/>
        </w:rPr>
        <w:t> </w:t>
      </w:r>
      <w:r w:rsidRPr="005A6D3F">
        <w:rPr>
          <w:rFonts w:cs="Times New Roman"/>
          <w:szCs w:val="28"/>
        </w:rPr>
        <w:t>Không.</w:t>
      </w:r>
    </w:p>
    <w:p w14:paraId="7F4F874B" w14:textId="2A74BE59" w:rsidR="00EC3206" w:rsidRPr="005A6D3F" w:rsidRDefault="00EC3206" w:rsidP="005A6D3F">
      <w:pPr>
        <w:shd w:val="clear" w:color="auto" w:fill="FFFFFF"/>
        <w:spacing w:before="120" w:after="120" w:line="360" w:lineRule="exact"/>
        <w:ind w:firstLine="709"/>
        <w:jc w:val="both"/>
        <w:rPr>
          <w:rFonts w:cs="Times New Roman"/>
          <w:b/>
          <w:iCs/>
          <w:szCs w:val="28"/>
        </w:rPr>
      </w:pPr>
      <w:r w:rsidRPr="005A6D3F">
        <w:rPr>
          <w:rFonts w:cs="Times New Roman"/>
          <w:b/>
          <w:iCs/>
          <w:szCs w:val="28"/>
        </w:rPr>
        <w:t>1.9. Tên mẫu đơn, mẫu tờ khai:</w:t>
      </w:r>
    </w:p>
    <w:p w14:paraId="290643CE" w14:textId="6D4A64BE" w:rsidR="00EC3206" w:rsidRPr="005A6D3F" w:rsidRDefault="00EC3206" w:rsidP="005A6D3F">
      <w:pPr>
        <w:pStyle w:val="NormalWeb"/>
        <w:shd w:val="clear" w:color="auto" w:fill="FFFFFF"/>
        <w:spacing w:before="120" w:beforeAutospacing="0" w:after="120" w:afterAutospacing="0" w:line="360" w:lineRule="exact"/>
        <w:ind w:firstLine="709"/>
        <w:jc w:val="both"/>
        <w:rPr>
          <w:i/>
          <w:iCs/>
          <w:sz w:val="28"/>
          <w:szCs w:val="28"/>
        </w:rPr>
      </w:pPr>
      <w:r w:rsidRPr="005A6D3F">
        <w:rPr>
          <w:rFonts w:eastAsia="Calibri"/>
          <w:sz w:val="28"/>
          <w:szCs w:val="28"/>
          <w:lang w:val="vi-VN"/>
        </w:rPr>
        <w:t>Tờ khai yêu cầu cấp Thẻ giám định viên theo</w:t>
      </w:r>
      <w:r w:rsidRPr="005A6D3F">
        <w:rPr>
          <w:i/>
          <w:iCs/>
          <w:sz w:val="28"/>
          <w:szCs w:val="28"/>
        </w:rPr>
        <w:t xml:space="preserve"> </w:t>
      </w:r>
      <w:r w:rsidR="00385C17" w:rsidRPr="005A6D3F">
        <w:rPr>
          <w:i/>
          <w:iCs/>
          <w:sz w:val="28"/>
          <w:szCs w:val="28"/>
        </w:rPr>
        <w:t>Mẫu số 29 Phụ lục I</w:t>
      </w:r>
      <w:r w:rsidRPr="005A6D3F">
        <w:rPr>
          <w:i/>
          <w:iCs/>
          <w:sz w:val="28"/>
          <w:szCs w:val="28"/>
        </w:rPr>
        <w:t xml:space="preserve"> </w:t>
      </w:r>
      <w:r w:rsidRPr="005A6D3F">
        <w:rPr>
          <w:bCs/>
          <w:i/>
          <w:iCs/>
          <w:sz w:val="28"/>
          <w:szCs w:val="28"/>
        </w:rPr>
        <w:t xml:space="preserve">Nghị định số </w:t>
      </w:r>
      <w:r w:rsidR="00385C17" w:rsidRPr="005A6D3F">
        <w:rPr>
          <w:bCs/>
          <w:i/>
          <w:iCs/>
          <w:sz w:val="28"/>
          <w:szCs w:val="28"/>
        </w:rPr>
        <w:t>100</w:t>
      </w:r>
      <w:r w:rsidRPr="005A6D3F">
        <w:rPr>
          <w:bCs/>
          <w:i/>
          <w:iCs/>
          <w:sz w:val="28"/>
          <w:szCs w:val="28"/>
        </w:rPr>
        <w:t>/</w:t>
      </w:r>
      <w:r w:rsidR="00FD4183" w:rsidRPr="005A6D3F">
        <w:rPr>
          <w:bCs/>
          <w:i/>
          <w:iCs/>
          <w:sz w:val="28"/>
          <w:szCs w:val="28"/>
        </w:rPr>
        <w:t>2026/</w:t>
      </w:r>
      <w:r w:rsidRPr="005A6D3F">
        <w:rPr>
          <w:bCs/>
          <w:i/>
          <w:iCs/>
          <w:sz w:val="28"/>
          <w:szCs w:val="28"/>
        </w:rPr>
        <w:t>NĐ-CP</w:t>
      </w:r>
      <w:r w:rsidRPr="005A6D3F">
        <w:rPr>
          <w:i/>
          <w:iCs/>
          <w:sz w:val="28"/>
          <w:szCs w:val="28"/>
        </w:rPr>
        <w:t>.</w:t>
      </w:r>
    </w:p>
    <w:p w14:paraId="7063FD8A" w14:textId="0B8333E2" w:rsidR="00EC3206" w:rsidRPr="005A6D3F" w:rsidRDefault="00EC3206" w:rsidP="005A6D3F">
      <w:pPr>
        <w:shd w:val="clear" w:color="auto" w:fill="FFFFFF"/>
        <w:spacing w:before="120" w:after="120" w:line="360" w:lineRule="exact"/>
        <w:ind w:firstLine="709"/>
        <w:jc w:val="both"/>
        <w:rPr>
          <w:rFonts w:cs="Times New Roman"/>
          <w:iCs/>
          <w:szCs w:val="28"/>
        </w:rPr>
      </w:pPr>
      <w:r w:rsidRPr="005A6D3F">
        <w:rPr>
          <w:rFonts w:cs="Times New Roman"/>
          <w:b/>
          <w:iCs/>
          <w:szCs w:val="28"/>
        </w:rPr>
        <w:t>1.10. Yêu cầu, điều kiện thực hiện thủ tục hành chính</w:t>
      </w:r>
      <w:r w:rsidRPr="005A6D3F">
        <w:rPr>
          <w:rFonts w:cs="Times New Roman"/>
          <w:iCs/>
          <w:szCs w:val="28"/>
        </w:rPr>
        <w:t>:</w:t>
      </w:r>
      <w:r w:rsidRPr="005A6D3F">
        <w:rPr>
          <w:rFonts w:cs="Times New Roman"/>
          <w:i/>
          <w:iCs/>
          <w:szCs w:val="28"/>
        </w:rPr>
        <w:t xml:space="preserve"> </w:t>
      </w:r>
    </w:p>
    <w:p w14:paraId="470290D1" w14:textId="77777777"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 Là công dân Việt Nam, có năng lực hành vi dân sự đầy đủ;</w:t>
      </w:r>
    </w:p>
    <w:p w14:paraId="487A7B2A" w14:textId="77777777"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 Thường trú tại Việt Nam (có nơi thường trú tại Việt Nam theo quy định của pháp luật về cư trú);</w:t>
      </w:r>
    </w:p>
    <w:p w14:paraId="1DD3E0E9" w14:textId="77777777"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 Có phẩm chất đạo đức tốt (không bị xử lý vi phạm hành chính do vi phạm pháp luật về giống cây trồng hoặc về hành vi vi phạm đạo đức nghề nghiệp và không thuộc diện bị truy cứu trách nhiệm hình sự hoặc đã bị kết án mà chưa được xoá án tích);</w:t>
      </w:r>
    </w:p>
    <w:p w14:paraId="64681EA3" w14:textId="35809953"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 xml:space="preserve">- Có trình độ đại học trở lên về chuyên ngành phù hợp với lĩnh vực đề nghị cấp thẻ giám định, đã qua thực tế hoạt động chuyên môn trong lĩnh vực đó từ </w:t>
      </w:r>
      <w:r w:rsidR="001C7154" w:rsidRPr="005A6D3F">
        <w:rPr>
          <w:rFonts w:cs="Times New Roman"/>
          <w:szCs w:val="28"/>
        </w:rPr>
        <w:t>05</w:t>
      </w:r>
      <w:r w:rsidRPr="005A6D3F">
        <w:rPr>
          <w:rFonts w:cs="Times New Roman"/>
          <w:szCs w:val="28"/>
        </w:rPr>
        <w:t xml:space="preserve"> năm </w:t>
      </w:r>
      <w:r w:rsidRPr="005A6D3F">
        <w:rPr>
          <w:rFonts w:cs="Times New Roman"/>
          <w:szCs w:val="28"/>
        </w:rPr>
        <w:lastRenderedPageBreak/>
        <w:t>trở lên và đạt yêu cầu kiểm tra nghiệp vụ về giám định (đã trực tiếp làm công tác soạn thảo và hướng dẫn thi hành văn bản quy phạm pháp luật về giống cây trồng, giải quyết tranh chấp, khiếu nại, tố cáo, thanh tra về giống cây trồng tại các cơ quan quản lý nhà nước về bảo hộ giống cây trồng, nghiên cứu, giảng dạy về bảo hộ giống cây trồng tại tổ chức nghiên cứu, đào tạo được thành lập và hoạt động hợp pháp, hoặc tư vấn về pháp luật về bảo hộ giống cây trồng dưới danh nghĩa người đại diện quyền đối với giống cây trồng).</w:t>
      </w:r>
    </w:p>
    <w:p w14:paraId="096C44CF" w14:textId="28933033" w:rsidR="00EC3206" w:rsidRPr="005A6D3F" w:rsidRDefault="00EC3206" w:rsidP="005A6D3F">
      <w:pPr>
        <w:shd w:val="clear" w:color="auto" w:fill="FFFFFF"/>
        <w:spacing w:before="120" w:after="120" w:line="360" w:lineRule="exact"/>
        <w:ind w:firstLine="709"/>
        <w:jc w:val="both"/>
        <w:rPr>
          <w:rFonts w:cs="Times New Roman"/>
          <w:b/>
          <w:szCs w:val="28"/>
        </w:rPr>
      </w:pPr>
      <w:r w:rsidRPr="005A6D3F">
        <w:rPr>
          <w:rFonts w:cs="Times New Roman"/>
          <w:b/>
          <w:iCs/>
          <w:szCs w:val="28"/>
        </w:rPr>
        <w:t>1.11. Căn cứ pháp lý của thủ tục hành chính:</w:t>
      </w:r>
    </w:p>
    <w:p w14:paraId="19987AC4" w14:textId="10ABD2D6" w:rsidR="00EC3206" w:rsidRPr="005A6D3F" w:rsidRDefault="00EC3206" w:rsidP="005A6D3F">
      <w:pPr>
        <w:shd w:val="clear" w:color="auto" w:fill="FFFFFF"/>
        <w:spacing w:before="120" w:after="120" w:line="360" w:lineRule="exact"/>
        <w:ind w:firstLine="709"/>
        <w:jc w:val="both"/>
        <w:rPr>
          <w:rFonts w:cs="Times New Roman"/>
          <w:szCs w:val="28"/>
        </w:rPr>
      </w:pPr>
      <w:r w:rsidRPr="005A6D3F">
        <w:rPr>
          <w:rFonts w:cs="Times New Roman"/>
          <w:szCs w:val="28"/>
        </w:rPr>
        <w:t xml:space="preserve">- Khoản 3 Điều 201 Luật Sở hữu trí tuệ năm 2005 (được sửa đổi, bổ sung bởi Luật </w:t>
      </w:r>
      <w:r w:rsidR="0033785D" w:rsidRPr="005A6D3F">
        <w:rPr>
          <w:rFonts w:cs="Times New Roman"/>
          <w:szCs w:val="28"/>
        </w:rPr>
        <w:t>số</w:t>
      </w:r>
      <w:r w:rsidRPr="005A6D3F">
        <w:rPr>
          <w:rFonts w:cs="Times New Roman"/>
          <w:i/>
          <w:iCs/>
          <w:szCs w:val="28"/>
        </w:rPr>
        <w:t xml:space="preserve"> </w:t>
      </w:r>
      <w:r w:rsidR="0033785D" w:rsidRPr="005A6D3F">
        <w:rPr>
          <w:rFonts w:cs="Times New Roman"/>
          <w:szCs w:val="28"/>
        </w:rPr>
        <w:t>36/2009/QH12; Luật số 07/2022/QH15</w:t>
      </w:r>
      <w:r w:rsidRPr="005A6D3F">
        <w:rPr>
          <w:rFonts w:cs="Times New Roman"/>
          <w:szCs w:val="28"/>
        </w:rPr>
        <w:t>)</w:t>
      </w:r>
      <w:r w:rsidR="00F4037B" w:rsidRPr="005A6D3F">
        <w:rPr>
          <w:rFonts w:cs="Times New Roman"/>
          <w:szCs w:val="28"/>
        </w:rPr>
        <w:t>.</w:t>
      </w:r>
    </w:p>
    <w:p w14:paraId="09AA6236" w14:textId="77777777" w:rsidR="00EC3206" w:rsidRPr="005A6D3F" w:rsidRDefault="00EC3206" w:rsidP="005A6D3F">
      <w:pPr>
        <w:shd w:val="clear" w:color="auto" w:fill="FFFFFF"/>
        <w:spacing w:before="120" w:after="120" w:line="360" w:lineRule="exact"/>
        <w:ind w:firstLine="709"/>
        <w:jc w:val="both"/>
        <w:rPr>
          <w:rFonts w:eastAsia="Calibri" w:cs="Times New Roman"/>
          <w:iCs/>
          <w:szCs w:val="28"/>
          <w:lang w:val="nl-NL"/>
        </w:rPr>
      </w:pPr>
      <w:r w:rsidRPr="005A6D3F">
        <w:rPr>
          <w:rFonts w:cs="Times New Roman"/>
          <w:szCs w:val="28"/>
        </w:rPr>
        <w:t xml:space="preserve">- Điều 112 </w:t>
      </w:r>
      <w:r w:rsidRPr="005A6D3F">
        <w:rPr>
          <w:rFonts w:cs="Times New Roman"/>
          <w:bCs/>
          <w:szCs w:val="28"/>
        </w:rPr>
        <w:t>Nghị định số 65/2023/NĐ-CP ngày 23/8/2023 của Chính phủ</w:t>
      </w:r>
      <w:r w:rsidRPr="005A6D3F">
        <w:rPr>
          <w:rFonts w:cs="Times New Roman"/>
          <w:szCs w:val="28"/>
        </w:rPr>
        <w:t xml:space="preserve"> </w:t>
      </w:r>
      <w:r w:rsidRPr="005A6D3F">
        <w:rPr>
          <w:rFonts w:eastAsia="Calibri" w:cs="Times New Roman"/>
          <w:iCs/>
          <w:szCs w:val="28"/>
          <w:lang w:val="nl-NL"/>
        </w:rPr>
        <w:t>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68865D26" w14:textId="69FEFF22" w:rsidR="00EC3206" w:rsidRPr="005A6D3F" w:rsidRDefault="00EC3206" w:rsidP="005A6D3F">
      <w:pPr>
        <w:spacing w:before="120" w:after="120" w:line="360" w:lineRule="exact"/>
        <w:ind w:firstLine="709"/>
        <w:jc w:val="both"/>
        <w:rPr>
          <w:rFonts w:cs="Times New Roman"/>
          <w:i/>
          <w:szCs w:val="28"/>
        </w:rPr>
      </w:pPr>
      <w:r w:rsidRPr="005A6D3F">
        <w:rPr>
          <w:rFonts w:eastAsia="Calibri" w:cs="Times New Roman"/>
          <w:i/>
          <w:szCs w:val="28"/>
          <w:lang w:val="nl-NL"/>
        </w:rPr>
        <w:t xml:space="preserve">- Điều </w:t>
      </w:r>
      <w:r w:rsidR="00385C17" w:rsidRPr="005A6D3F">
        <w:rPr>
          <w:rFonts w:eastAsia="Calibri" w:cs="Times New Roman"/>
          <w:i/>
          <w:szCs w:val="28"/>
          <w:lang w:val="nl-NL"/>
        </w:rPr>
        <w:t>43</w:t>
      </w:r>
      <w:r w:rsidRPr="005A6D3F">
        <w:rPr>
          <w:rFonts w:eastAsia="Calibri" w:cs="Times New Roman"/>
          <w:i/>
          <w:szCs w:val="28"/>
          <w:lang w:val="nl-NL"/>
        </w:rPr>
        <w:t xml:space="preserve"> </w:t>
      </w:r>
      <w:r w:rsidRPr="005A6D3F">
        <w:rPr>
          <w:rFonts w:cs="Times New Roman"/>
          <w:bCs/>
          <w:i/>
          <w:szCs w:val="28"/>
        </w:rPr>
        <w:t xml:space="preserve">Nghị định số </w:t>
      </w:r>
      <w:r w:rsidR="00385C17" w:rsidRPr="005A6D3F">
        <w:rPr>
          <w:rFonts w:cs="Times New Roman"/>
          <w:bCs/>
          <w:i/>
          <w:szCs w:val="28"/>
        </w:rPr>
        <w:t>100</w:t>
      </w:r>
      <w:r w:rsidRPr="005A6D3F">
        <w:rPr>
          <w:rFonts w:cs="Times New Roman"/>
          <w:bCs/>
          <w:i/>
          <w:szCs w:val="28"/>
        </w:rPr>
        <w:t>/</w:t>
      </w:r>
      <w:r w:rsidR="00FD4183" w:rsidRPr="005A6D3F">
        <w:rPr>
          <w:rFonts w:cs="Times New Roman"/>
          <w:bCs/>
          <w:i/>
          <w:szCs w:val="28"/>
        </w:rPr>
        <w:t>2026/</w:t>
      </w:r>
      <w:r w:rsidRPr="005A6D3F">
        <w:rPr>
          <w:rFonts w:cs="Times New Roman"/>
          <w:bCs/>
          <w:i/>
          <w:szCs w:val="28"/>
        </w:rPr>
        <w:t xml:space="preserve">NĐ-CP ngày </w:t>
      </w:r>
      <w:r w:rsidR="00385C17" w:rsidRPr="005A6D3F">
        <w:rPr>
          <w:rFonts w:cs="Times New Roman"/>
          <w:bCs/>
          <w:i/>
          <w:szCs w:val="28"/>
        </w:rPr>
        <w:t>31</w:t>
      </w:r>
      <w:r w:rsidR="00FD4183" w:rsidRPr="005A6D3F">
        <w:rPr>
          <w:rFonts w:cs="Times New Roman"/>
          <w:bCs/>
          <w:i/>
          <w:szCs w:val="28"/>
        </w:rPr>
        <w:t>/</w:t>
      </w:r>
      <w:r w:rsidR="00385C17" w:rsidRPr="005A6D3F">
        <w:rPr>
          <w:rFonts w:cs="Times New Roman"/>
          <w:bCs/>
          <w:i/>
          <w:szCs w:val="28"/>
        </w:rPr>
        <w:t>3</w:t>
      </w:r>
      <w:r w:rsidR="00FD4183" w:rsidRPr="005A6D3F">
        <w:rPr>
          <w:rFonts w:cs="Times New Roman"/>
          <w:bCs/>
          <w:i/>
          <w:szCs w:val="28"/>
        </w:rPr>
        <w:t>/2026</w:t>
      </w:r>
      <w:r w:rsidRPr="005A6D3F">
        <w:rPr>
          <w:rFonts w:cs="Times New Roman"/>
          <w:bCs/>
          <w:i/>
          <w:szCs w:val="28"/>
        </w:rPr>
        <w:t xml:space="preserve"> của </w:t>
      </w:r>
      <w:r w:rsidRPr="005A6D3F">
        <w:rPr>
          <w:rFonts w:eastAsia="Calibri" w:cs="Times New Roman"/>
          <w:i/>
          <w:szCs w:val="28"/>
          <w:lang w:val="nl-NL"/>
        </w:rPr>
        <w:t xml:space="preserve">Chính phủ </w:t>
      </w:r>
      <w:r w:rsidR="00385C17" w:rsidRPr="005A6D3F">
        <w:rPr>
          <w:rFonts w:eastAsia="Calibri" w:cs="Times New Roman"/>
          <w:i/>
          <w:szCs w:val="28"/>
          <w:lang w:val="nl-NL"/>
        </w:rPr>
        <w:t>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r w:rsidR="0034045D" w:rsidRPr="005A6D3F">
        <w:rPr>
          <w:rFonts w:eastAsia="Calibri" w:cs="Times New Roman"/>
          <w:i/>
          <w:szCs w:val="28"/>
          <w:lang w:val="nl-NL"/>
        </w:rPr>
        <w:t>.</w:t>
      </w:r>
    </w:p>
    <w:p w14:paraId="2D896FAD" w14:textId="65C9334D" w:rsidR="00D220D8" w:rsidRPr="00D220D8" w:rsidRDefault="00934607" w:rsidP="00D220D8">
      <w:pPr>
        <w:pStyle w:val="Heading2"/>
        <w:spacing w:before="0" w:after="0"/>
        <w:ind w:right="-284"/>
        <w:jc w:val="right"/>
        <w:rPr>
          <w:rFonts w:ascii="Times New Roman" w:eastAsia="Calibri" w:hAnsi="Times New Roman"/>
          <w:i w:val="0"/>
          <w:iCs w:val="0"/>
          <w:sz w:val="26"/>
          <w:szCs w:val="26"/>
        </w:rPr>
      </w:pPr>
      <w:r w:rsidRPr="00A84076">
        <w:br w:type="page"/>
      </w:r>
      <w:r w:rsidR="00D220D8" w:rsidRPr="00D220D8">
        <w:rPr>
          <w:rFonts w:ascii="Times New Roman" w:eastAsia="Calibri" w:hAnsi="Times New Roman"/>
          <w:i w:val="0"/>
          <w:iCs w:val="0"/>
          <w:sz w:val="26"/>
          <w:szCs w:val="26"/>
        </w:rPr>
        <w:lastRenderedPageBreak/>
        <w:t>Mẫu số 29</w:t>
      </w:r>
    </w:p>
    <w:tbl>
      <w:tblPr>
        <w:tblW w:w="9709" w:type="dxa"/>
        <w:tblInd w:w="-219"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48"/>
        <w:gridCol w:w="3261"/>
      </w:tblGrid>
      <w:tr w:rsidR="00D220D8" w:rsidRPr="00D220D8" w14:paraId="6BC717A1" w14:textId="77777777" w:rsidTr="005E726F">
        <w:trPr>
          <w:trHeight w:val="2352"/>
        </w:trPr>
        <w:tc>
          <w:tcPr>
            <w:tcW w:w="6448" w:type="dxa"/>
            <w:tcBorders>
              <w:top w:val="single" w:sz="6" w:space="0" w:color="auto"/>
              <w:left w:val="single" w:sz="6" w:space="0" w:color="auto"/>
              <w:bottom w:val="single" w:sz="6" w:space="0" w:color="auto"/>
              <w:right w:val="single" w:sz="6" w:space="0" w:color="auto"/>
            </w:tcBorders>
          </w:tcPr>
          <w:p w14:paraId="0C8E1100" w14:textId="77777777" w:rsidR="00D220D8" w:rsidRPr="00D220D8" w:rsidRDefault="00D220D8" w:rsidP="00D220D8">
            <w:pPr>
              <w:spacing w:after="0" w:line="240" w:lineRule="auto"/>
              <w:jc w:val="center"/>
              <w:rPr>
                <w:rFonts w:eastAsia="Calibri" w:cs="Times New Roman"/>
                <w:b/>
                <w:bCs/>
                <w:sz w:val="26"/>
                <w:szCs w:val="26"/>
                <w:lang w:val="vi-VN" w:eastAsia="vi-VN"/>
              </w:rPr>
            </w:pPr>
            <w:r w:rsidRPr="00D220D8">
              <w:rPr>
                <w:rFonts w:eastAsia="Calibri" w:cs="Times New Roman"/>
                <w:b/>
                <w:bCs/>
                <w:sz w:val="26"/>
                <w:szCs w:val="26"/>
                <w:lang w:val="vi-VN" w:eastAsia="vi-VN"/>
              </w:rPr>
              <w:t>TỜ KHAI</w:t>
            </w:r>
          </w:p>
          <w:p w14:paraId="412ED59D" w14:textId="77777777" w:rsidR="00D220D8" w:rsidRPr="00D220D8" w:rsidRDefault="00D220D8" w:rsidP="00D220D8">
            <w:pPr>
              <w:spacing w:after="0" w:line="240" w:lineRule="auto"/>
              <w:jc w:val="center"/>
              <w:rPr>
                <w:rFonts w:eastAsia="Calibri" w:cs="Times New Roman"/>
                <w:b/>
                <w:bCs/>
                <w:sz w:val="26"/>
                <w:szCs w:val="26"/>
                <w:lang w:val="vi-VN"/>
              </w:rPr>
            </w:pPr>
            <w:r w:rsidRPr="00D220D8">
              <w:rPr>
                <w:rFonts w:eastAsia="Calibri" w:cs="Times New Roman"/>
                <w:b/>
                <w:bCs/>
                <w:sz w:val="26"/>
                <w:szCs w:val="26"/>
              </w:rPr>
              <w:t>YÊU CẦU CẤP/CẤP LẠI THẺ</w:t>
            </w:r>
            <w:r w:rsidRPr="00D220D8">
              <w:rPr>
                <w:rFonts w:eastAsia="Calibri" w:cs="Times New Roman"/>
                <w:b/>
                <w:bCs/>
                <w:sz w:val="26"/>
                <w:szCs w:val="26"/>
                <w:lang w:val="it-IT"/>
              </w:rPr>
              <w:t xml:space="preserve"> </w:t>
            </w:r>
            <w:r w:rsidRPr="00D220D8">
              <w:rPr>
                <w:rFonts w:eastAsia="Calibri" w:cs="Times New Roman"/>
                <w:b/>
                <w:bCs/>
                <w:sz w:val="26"/>
                <w:szCs w:val="26"/>
              </w:rPr>
              <w:t xml:space="preserve">GIÁM ĐỊNH VIÊN </w:t>
            </w:r>
            <w:r w:rsidRPr="00D220D8">
              <w:rPr>
                <w:rFonts w:eastAsia="Calibri" w:cs="Times New Roman"/>
                <w:b/>
                <w:bCs/>
                <w:sz w:val="26"/>
                <w:szCs w:val="26"/>
                <w:lang w:val="vi-VN"/>
              </w:rPr>
              <w:t>QUYỀN ĐỐI VỚI</w:t>
            </w:r>
            <w:r w:rsidRPr="00D220D8">
              <w:rPr>
                <w:rFonts w:eastAsia="Calibri" w:cs="Times New Roman"/>
                <w:b/>
                <w:bCs/>
                <w:sz w:val="26"/>
                <w:szCs w:val="26"/>
              </w:rPr>
              <w:t xml:space="preserve"> </w:t>
            </w:r>
            <w:r w:rsidRPr="00D220D8">
              <w:rPr>
                <w:rFonts w:eastAsia="Calibri" w:cs="Times New Roman"/>
                <w:b/>
                <w:bCs/>
                <w:sz w:val="26"/>
                <w:szCs w:val="26"/>
                <w:lang w:val="vi-VN"/>
              </w:rPr>
              <w:t>GIỐNG CÂY TRỒNG</w:t>
            </w:r>
          </w:p>
          <w:p w14:paraId="3CC5ACBF" w14:textId="77777777" w:rsidR="00D220D8" w:rsidRPr="00D220D8" w:rsidRDefault="00D220D8" w:rsidP="00D220D8">
            <w:pPr>
              <w:spacing w:after="0" w:line="240" w:lineRule="auto"/>
              <w:jc w:val="center"/>
              <w:rPr>
                <w:rFonts w:eastAsia="Times New Roman" w:cs="Times New Roman"/>
                <w:sz w:val="26"/>
                <w:szCs w:val="26"/>
                <w:lang w:val="vi-VN" w:eastAsia="vi-VN"/>
              </w:rPr>
            </w:pPr>
          </w:p>
          <w:p w14:paraId="0680E485" w14:textId="77777777" w:rsidR="00D220D8" w:rsidRPr="00D220D8" w:rsidRDefault="00D220D8" w:rsidP="00D220D8">
            <w:pPr>
              <w:spacing w:after="0" w:line="240" w:lineRule="auto"/>
              <w:jc w:val="center"/>
              <w:rPr>
                <w:rFonts w:eastAsia="Times New Roman" w:cs="Times New Roman"/>
                <w:sz w:val="26"/>
                <w:szCs w:val="26"/>
                <w:lang w:val="vi-VN" w:eastAsia="vi-VN"/>
              </w:rPr>
            </w:pPr>
            <w:r w:rsidRPr="00D220D8">
              <w:rPr>
                <w:rFonts w:eastAsia="Times New Roman" w:cs="Times New Roman"/>
                <w:bCs/>
                <w:iCs/>
                <w:sz w:val="26"/>
                <w:szCs w:val="26"/>
                <w:lang w:val="vi-VN" w:eastAsia="vi-VN"/>
              </w:rPr>
              <w:t>Kính gửi</w:t>
            </w:r>
            <w:r w:rsidRPr="00D220D8">
              <w:rPr>
                <w:rFonts w:eastAsia="Times New Roman" w:cs="Times New Roman"/>
                <w:bCs/>
                <w:iCs/>
                <w:sz w:val="26"/>
                <w:szCs w:val="26"/>
                <w:vertAlign w:val="superscript"/>
                <w:lang w:val="vi-VN" w:eastAsia="vi-VN"/>
              </w:rPr>
              <w:footnoteReference w:customMarkFollows="1" w:id="1"/>
              <w:t>1</w:t>
            </w:r>
            <w:r w:rsidRPr="00D220D8">
              <w:rPr>
                <w:rFonts w:eastAsia="Times New Roman" w:cs="Times New Roman"/>
                <w:sz w:val="26"/>
                <w:szCs w:val="26"/>
                <w:lang w:val="vi-VN" w:eastAsia="vi-VN"/>
              </w:rPr>
              <w:t xml:space="preserve">: </w:t>
            </w:r>
            <w:r w:rsidRPr="00D220D8">
              <w:rPr>
                <w:rFonts w:eastAsia="Times New Roman" w:cs="Times New Roman"/>
                <w:bCs/>
                <w:sz w:val="26"/>
                <w:szCs w:val="26"/>
                <w:lang w:val="vi-VN" w:eastAsia="vi-VN"/>
              </w:rPr>
              <w:t>…………………..</w:t>
            </w:r>
          </w:p>
          <w:p w14:paraId="19CB8096" w14:textId="77777777" w:rsidR="00D220D8" w:rsidRPr="00D220D8" w:rsidRDefault="00D220D8" w:rsidP="00D220D8">
            <w:pPr>
              <w:spacing w:after="0" w:line="240" w:lineRule="auto"/>
              <w:jc w:val="both"/>
              <w:rPr>
                <w:rFonts w:eastAsia="Times New Roman" w:cs="Times New Roman"/>
                <w:sz w:val="26"/>
                <w:szCs w:val="26"/>
                <w:lang w:val="vi-VN" w:eastAsia="vi-VN"/>
              </w:rPr>
            </w:pPr>
          </w:p>
          <w:p w14:paraId="2F10ABCC" w14:textId="77777777" w:rsidR="00D220D8" w:rsidRPr="00D220D8" w:rsidRDefault="00D220D8" w:rsidP="00D220D8">
            <w:pPr>
              <w:spacing w:after="0" w:line="240" w:lineRule="auto"/>
              <w:jc w:val="both"/>
              <w:rPr>
                <w:rFonts w:eastAsia="Times New Roman" w:cs="Times New Roman"/>
                <w:sz w:val="26"/>
                <w:szCs w:val="26"/>
                <w:lang w:val="vi-VN" w:eastAsia="vi-VN"/>
              </w:rPr>
            </w:pPr>
            <w:r w:rsidRPr="00D220D8">
              <w:rPr>
                <w:rFonts w:eastAsia="Times New Roman" w:cs="Times New Roman"/>
                <w:sz w:val="26"/>
                <w:szCs w:val="26"/>
                <w:lang w:val="vi-VN" w:eastAsia="vi-VN"/>
              </w:rPr>
              <w:t>Cá nhân dưới đây yêu cầu cấp/cấp lại Thẻ giám định viên quyền đối với giống cây trồng:</w:t>
            </w:r>
          </w:p>
        </w:tc>
        <w:tc>
          <w:tcPr>
            <w:tcW w:w="3261" w:type="dxa"/>
            <w:tcBorders>
              <w:top w:val="single" w:sz="6" w:space="0" w:color="auto"/>
              <w:left w:val="single" w:sz="6" w:space="0" w:color="auto"/>
              <w:bottom w:val="single" w:sz="6" w:space="0" w:color="auto"/>
              <w:right w:val="single" w:sz="6" w:space="0" w:color="auto"/>
            </w:tcBorders>
          </w:tcPr>
          <w:p w14:paraId="2D9B7884" w14:textId="77777777" w:rsidR="00D220D8" w:rsidRPr="00D220D8" w:rsidRDefault="00D220D8" w:rsidP="00D220D8">
            <w:pPr>
              <w:tabs>
                <w:tab w:val="left" w:pos="142"/>
                <w:tab w:val="left" w:pos="567"/>
              </w:tabs>
              <w:spacing w:after="0" w:line="360" w:lineRule="exact"/>
              <w:rPr>
                <w:rFonts w:eastAsia="Times New Roman" w:cs="Times New Roman"/>
                <w:b/>
                <w:sz w:val="26"/>
                <w:szCs w:val="26"/>
                <w:lang w:val="pt-BR"/>
              </w:rPr>
            </w:pPr>
            <w:r w:rsidRPr="00D220D8">
              <w:rPr>
                <w:rFonts w:eastAsia="Times New Roman" w:cs="Times New Roman"/>
                <w:b/>
                <w:sz w:val="26"/>
                <w:szCs w:val="26"/>
                <w:lang w:val="pt-BR"/>
              </w:rPr>
              <w:t>Mã hồ sơ thủ tục hành chính:</w:t>
            </w:r>
          </w:p>
          <w:p w14:paraId="406B3DC3" w14:textId="77777777" w:rsidR="00D220D8" w:rsidRPr="00D220D8" w:rsidRDefault="00D220D8" w:rsidP="00D220D8">
            <w:pPr>
              <w:tabs>
                <w:tab w:val="left" w:pos="142"/>
                <w:tab w:val="left" w:pos="567"/>
              </w:tabs>
              <w:spacing w:after="0" w:line="360" w:lineRule="exact"/>
              <w:rPr>
                <w:rFonts w:eastAsia="Times New Roman" w:cs="Times New Roman"/>
                <w:b/>
                <w:sz w:val="26"/>
                <w:szCs w:val="26"/>
                <w:lang w:val="pt-BR"/>
              </w:rPr>
            </w:pPr>
          </w:p>
          <w:p w14:paraId="6D2D4B90" w14:textId="77777777" w:rsidR="00D220D8" w:rsidRPr="00D220D8" w:rsidRDefault="00D220D8" w:rsidP="00D220D8">
            <w:pPr>
              <w:tabs>
                <w:tab w:val="left" w:pos="142"/>
                <w:tab w:val="left" w:pos="567"/>
              </w:tabs>
              <w:spacing w:after="0" w:line="360" w:lineRule="exact"/>
              <w:rPr>
                <w:rFonts w:eastAsia="Times New Roman" w:cs="Times New Roman"/>
                <w:b/>
                <w:sz w:val="26"/>
                <w:szCs w:val="26"/>
                <w:lang w:val="pt-BR"/>
              </w:rPr>
            </w:pPr>
          </w:p>
          <w:p w14:paraId="7DB8B876" w14:textId="77777777" w:rsidR="00D220D8" w:rsidRPr="00D220D8" w:rsidRDefault="00D220D8" w:rsidP="00D220D8">
            <w:pPr>
              <w:spacing w:after="40"/>
              <w:rPr>
                <w:rFonts w:eastAsia="Times New Roman" w:cs="Times New Roman"/>
                <w:b/>
                <w:sz w:val="26"/>
                <w:szCs w:val="26"/>
                <w:lang w:val="pt-BR"/>
              </w:rPr>
            </w:pPr>
            <w:r w:rsidRPr="00D220D8">
              <w:rPr>
                <w:rFonts w:eastAsia="Times New Roman" w:cs="Times New Roman"/>
                <w:b/>
                <w:sz w:val="26"/>
                <w:szCs w:val="26"/>
                <w:lang w:val="pt-BR"/>
              </w:rPr>
              <w:t>Ngày nộp đơn:</w:t>
            </w:r>
          </w:p>
          <w:p w14:paraId="32898F76" w14:textId="77777777" w:rsidR="00D220D8" w:rsidRPr="00D220D8" w:rsidRDefault="00D220D8" w:rsidP="00D220D8">
            <w:pPr>
              <w:spacing w:after="0" w:line="240" w:lineRule="auto"/>
              <w:rPr>
                <w:rFonts w:eastAsia="Times New Roman" w:cs="Times New Roman"/>
                <w:bCs/>
                <w:i/>
                <w:iCs/>
                <w:sz w:val="26"/>
                <w:szCs w:val="26"/>
                <w:lang w:val="it-IT" w:eastAsia="vi-VN"/>
              </w:rPr>
            </w:pPr>
          </w:p>
          <w:p w14:paraId="625180CD" w14:textId="77777777" w:rsidR="00D220D8" w:rsidRPr="00D220D8" w:rsidRDefault="00D220D8" w:rsidP="00D220D8">
            <w:pPr>
              <w:spacing w:after="0" w:line="240" w:lineRule="auto"/>
              <w:rPr>
                <w:rFonts w:eastAsia="Times New Roman" w:cs="Times New Roman"/>
                <w:sz w:val="26"/>
                <w:szCs w:val="26"/>
                <w:lang w:val="vi-VN" w:eastAsia="vi-VN"/>
              </w:rPr>
            </w:pPr>
          </w:p>
        </w:tc>
      </w:tr>
      <w:tr w:rsidR="00D220D8" w:rsidRPr="00D220D8" w14:paraId="31B05628" w14:textId="77777777" w:rsidTr="005E726F">
        <w:trPr>
          <w:trHeight w:val="1080"/>
        </w:trPr>
        <w:tc>
          <w:tcPr>
            <w:tcW w:w="9709" w:type="dxa"/>
            <w:gridSpan w:val="2"/>
            <w:tcBorders>
              <w:top w:val="single" w:sz="6" w:space="0" w:color="auto"/>
              <w:left w:val="nil"/>
              <w:bottom w:val="nil"/>
              <w:right w:val="nil"/>
            </w:tcBorders>
            <w:hideMark/>
          </w:tcPr>
          <w:p w14:paraId="4FE26F8D" w14:textId="77777777" w:rsidR="00D220D8" w:rsidRPr="00D220D8" w:rsidRDefault="00D220D8" w:rsidP="00D220D8">
            <w:pPr>
              <w:spacing w:after="0" w:line="240" w:lineRule="auto"/>
              <w:rPr>
                <w:rFonts w:eastAsia="Calibri" w:cs="Times New Roman"/>
                <w:b/>
                <w:bCs/>
                <w:sz w:val="20"/>
                <w:szCs w:val="26"/>
                <w:lang w:val="es-ES_tradnl"/>
              </w:rPr>
            </w:pPr>
          </w:p>
          <w:p w14:paraId="3CDE5C00" w14:textId="77777777" w:rsidR="00D220D8" w:rsidRPr="00D220D8" w:rsidRDefault="00D220D8" w:rsidP="00D220D8">
            <w:pPr>
              <w:spacing w:after="0" w:line="240" w:lineRule="auto"/>
              <w:rPr>
                <w:rFonts w:eastAsia="Times New Roman" w:cs="Times New Roman"/>
                <w:b/>
                <w:bCs/>
                <w:sz w:val="26"/>
                <w:szCs w:val="26"/>
                <w:lang w:val="pt-BR" w:eastAsia="vi-VN"/>
              </w:rPr>
            </w:pPr>
            <w:r w:rsidRPr="00D220D8">
              <w:rPr>
                <w:rFonts w:eastAsia="Calibri" w:cs="Times New Roman"/>
                <w:b/>
                <w:bCs/>
                <w:sz w:val="26"/>
                <w:szCs w:val="26"/>
                <w:lang w:val="es-ES_tradnl"/>
              </w:rPr>
              <w:t xml:space="preserve">(I) </w:t>
            </w:r>
            <w:r w:rsidRPr="00D220D8">
              <w:rPr>
                <w:rFonts w:eastAsia="Times New Roman" w:cs="Times New Roman"/>
                <w:b/>
                <w:bCs/>
                <w:sz w:val="26"/>
                <w:szCs w:val="26"/>
                <w:lang w:val="pt-BR" w:eastAsia="vi-VN"/>
              </w:rPr>
              <w:t>NGƯỜI YÊU CẦU</w:t>
            </w:r>
          </w:p>
          <w:p w14:paraId="397C356E" w14:textId="77777777" w:rsidR="00D220D8" w:rsidRPr="00D220D8" w:rsidRDefault="00D220D8" w:rsidP="00D220D8">
            <w:pPr>
              <w:spacing w:after="0" w:line="240" w:lineRule="auto"/>
              <w:rPr>
                <w:rFonts w:eastAsia="Times New Roman" w:cs="Times New Roman"/>
                <w:sz w:val="26"/>
                <w:szCs w:val="26"/>
                <w:lang w:val="pt-BR" w:eastAsia="vi-VN"/>
              </w:rPr>
            </w:pPr>
            <w:r w:rsidRPr="00D220D8">
              <w:rPr>
                <w:rFonts w:eastAsia="Times New Roman" w:cs="Times New Roman"/>
                <w:sz w:val="26"/>
                <w:szCs w:val="26"/>
                <w:lang w:val="pt-BR" w:eastAsia="vi-VN"/>
              </w:rPr>
              <w:t>(1) Tên đầy đủ:</w:t>
            </w:r>
          </w:p>
          <w:p w14:paraId="6D1A9719" w14:textId="77777777" w:rsidR="00D220D8" w:rsidRPr="00D220D8" w:rsidRDefault="00D220D8" w:rsidP="00D220D8">
            <w:pPr>
              <w:spacing w:after="0" w:line="240" w:lineRule="auto"/>
              <w:rPr>
                <w:rFonts w:eastAsia="Times New Roman" w:cs="Times New Roman"/>
                <w:sz w:val="26"/>
                <w:szCs w:val="26"/>
                <w:lang w:val="pt-BR" w:eastAsia="vi-VN"/>
              </w:rPr>
            </w:pPr>
            <w:r w:rsidRPr="00D220D8">
              <w:rPr>
                <w:rFonts w:eastAsia="Times New Roman" w:cs="Times New Roman"/>
                <w:sz w:val="26"/>
                <w:szCs w:val="26"/>
                <w:lang w:val="pt-BR" w:eastAsia="vi-VN"/>
              </w:rPr>
              <w:t xml:space="preserve">(2) Địa chỉ:                                                                                                  </w:t>
            </w:r>
          </w:p>
          <w:p w14:paraId="302387A1" w14:textId="77777777" w:rsidR="00D220D8" w:rsidRPr="00D220D8" w:rsidRDefault="00D220D8" w:rsidP="00D220D8">
            <w:pPr>
              <w:spacing w:after="0" w:line="240" w:lineRule="auto"/>
              <w:rPr>
                <w:rFonts w:eastAsia="Times New Roman" w:cs="Times New Roman"/>
                <w:sz w:val="26"/>
                <w:szCs w:val="26"/>
                <w:lang w:val="pt-BR" w:eastAsia="vi-VN"/>
              </w:rPr>
            </w:pPr>
            <w:r w:rsidRPr="00D220D8">
              <w:rPr>
                <w:rFonts w:eastAsia="Times New Roman" w:cs="Times New Roman"/>
                <w:sz w:val="26"/>
                <w:szCs w:val="26"/>
                <w:lang w:val="pt-BR" w:eastAsia="vi-VN"/>
              </w:rPr>
              <w:t xml:space="preserve">(3) Điện thoại:                       Email:                                                                    </w:t>
            </w:r>
          </w:p>
          <w:p w14:paraId="5E16F48B" w14:textId="77777777" w:rsidR="00D220D8" w:rsidRPr="00D220D8" w:rsidRDefault="00D220D8" w:rsidP="00D220D8">
            <w:pPr>
              <w:spacing w:after="0" w:line="240" w:lineRule="auto"/>
              <w:rPr>
                <w:rFonts w:eastAsia="Times New Roman" w:cs="Times New Roman"/>
                <w:b/>
                <w:bCs/>
                <w:sz w:val="26"/>
                <w:szCs w:val="26"/>
                <w:lang w:val="pt-BR" w:eastAsia="vi-VN"/>
              </w:rPr>
            </w:pPr>
            <w:r w:rsidRPr="00D220D8">
              <w:rPr>
                <w:rFonts w:eastAsia="Times New Roman" w:cs="Times New Roman"/>
                <w:sz w:val="26"/>
                <w:szCs w:val="26"/>
                <w:lang w:eastAsia="vi-VN"/>
              </w:rPr>
              <w:t>(4) Số căn cước</w:t>
            </w:r>
            <w:r w:rsidRPr="00D220D8">
              <w:rPr>
                <w:rFonts w:eastAsia="Times New Roman" w:cs="Times New Roman"/>
                <w:sz w:val="26"/>
                <w:szCs w:val="26"/>
                <w:lang w:val="pt-BR" w:eastAsia="vi-VN"/>
              </w:rPr>
              <w:t xml:space="preserve">:                                                          </w:t>
            </w:r>
          </w:p>
        </w:tc>
      </w:tr>
      <w:tr w:rsidR="00D220D8" w:rsidRPr="00D220D8" w14:paraId="1CC13A99" w14:textId="77777777" w:rsidTr="005E726F">
        <w:trPr>
          <w:trHeight w:val="1677"/>
        </w:trPr>
        <w:tc>
          <w:tcPr>
            <w:tcW w:w="9709" w:type="dxa"/>
            <w:gridSpan w:val="2"/>
            <w:tcBorders>
              <w:top w:val="nil"/>
              <w:left w:val="nil"/>
              <w:bottom w:val="single" w:sz="8" w:space="0" w:color="auto"/>
              <w:right w:val="nil"/>
            </w:tcBorders>
            <w:hideMark/>
          </w:tcPr>
          <w:p w14:paraId="54E61851" w14:textId="77777777" w:rsidR="00D220D8" w:rsidRPr="00D220D8" w:rsidRDefault="00D220D8" w:rsidP="00D220D8">
            <w:pPr>
              <w:spacing w:after="0" w:line="240" w:lineRule="auto"/>
              <w:rPr>
                <w:rFonts w:eastAsia="Times New Roman" w:cs="Times New Roman"/>
                <w:b/>
                <w:bCs/>
                <w:sz w:val="26"/>
                <w:szCs w:val="26"/>
                <w:lang w:val="pt-BR" w:eastAsia="vi-VN"/>
              </w:rPr>
            </w:pPr>
            <w:r w:rsidRPr="00D220D8">
              <w:rPr>
                <w:rFonts w:eastAsia="Calibri" w:cs="Times New Roman"/>
                <w:b/>
                <w:bCs/>
                <w:sz w:val="26"/>
                <w:szCs w:val="26"/>
                <w:lang w:val="es-ES_tradnl"/>
              </w:rPr>
              <w:t xml:space="preserve">(II) </w:t>
            </w:r>
            <w:r w:rsidRPr="00D220D8">
              <w:rPr>
                <w:rFonts w:eastAsia="Times New Roman" w:cs="Times New Roman"/>
                <w:b/>
                <w:bCs/>
                <w:sz w:val="26"/>
                <w:szCs w:val="26"/>
                <w:lang w:val="pt-BR" w:eastAsia="vi-VN"/>
              </w:rPr>
              <w:t>NỘI DUNG YÊU CẦU</w:t>
            </w:r>
          </w:p>
          <w:p w14:paraId="1A3FC8D3" w14:textId="77777777" w:rsidR="00D220D8" w:rsidRPr="00D220D8" w:rsidRDefault="00D220D8" w:rsidP="00D220D8">
            <w:pPr>
              <w:spacing w:after="0" w:line="240" w:lineRule="auto"/>
              <w:rPr>
                <w:rFonts w:eastAsia="Times New Roman" w:cs="Times New Roman"/>
                <w:bCs/>
                <w:sz w:val="26"/>
                <w:szCs w:val="26"/>
                <w:lang w:val="pt-BR"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Cấp Thẻ lần đầu</w:t>
            </w:r>
          </w:p>
          <w:p w14:paraId="1C0801A0" w14:textId="77777777" w:rsidR="00D220D8" w:rsidRPr="00D220D8" w:rsidRDefault="00D220D8" w:rsidP="00D220D8">
            <w:pPr>
              <w:spacing w:after="0" w:line="240" w:lineRule="auto"/>
              <w:rPr>
                <w:rFonts w:eastAsia="Times New Roman" w:cs="Times New Roman"/>
                <w:bCs/>
                <w:sz w:val="26"/>
                <w:szCs w:val="26"/>
                <w:lang w:val="pt-BR"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Cấp lại Thẻ                                Số Thẻ đã cấp: </w:t>
            </w:r>
          </w:p>
          <w:p w14:paraId="7A3308B9" w14:textId="77777777" w:rsidR="00D220D8" w:rsidRPr="00D220D8" w:rsidRDefault="00D220D8" w:rsidP="00D220D8">
            <w:pPr>
              <w:tabs>
                <w:tab w:val="left" w:pos="1389"/>
              </w:tabs>
              <w:spacing w:after="0" w:line="240" w:lineRule="auto"/>
              <w:rPr>
                <w:rFonts w:eastAsia="Times New Roman" w:cs="Times New Roman"/>
                <w:bCs/>
                <w:sz w:val="26"/>
                <w:szCs w:val="26"/>
                <w:lang w:val="pt-BR" w:eastAsia="vi-VN"/>
              </w:rPr>
            </w:pPr>
            <w:r w:rsidRPr="00D220D8">
              <w:rPr>
                <w:rFonts w:eastAsia="Times New Roman" w:cs="Times New Roman"/>
                <w:bCs/>
                <w:sz w:val="26"/>
                <w:szCs w:val="26"/>
                <w:lang w:val="pt-BR" w:eastAsia="vi-VN"/>
              </w:rPr>
              <w:t xml:space="preserve"> </w:t>
            </w:r>
            <w:r w:rsidRPr="00D220D8">
              <w:rPr>
                <w:rFonts w:eastAsia="Times New Roman" w:cs="Times New Roman"/>
                <w:bCs/>
                <w:sz w:val="26"/>
                <w:szCs w:val="26"/>
                <w:u w:val="single"/>
                <w:lang w:val="pt-BR" w:eastAsia="vi-VN"/>
              </w:rPr>
              <w:t>Lý do cấp lại</w:t>
            </w:r>
            <w:r w:rsidRPr="00D220D8">
              <w:rPr>
                <w:rFonts w:eastAsia="Times New Roman" w:cs="Times New Roman"/>
                <w:bCs/>
                <w:sz w:val="26"/>
                <w:szCs w:val="26"/>
                <w:lang w:val="pt-BR" w:eastAsia="vi-VN"/>
              </w:rPr>
              <w:t xml:space="preserve">: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Thẻ bị mất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Thẻ bị lỗi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Thẻ bị hỏng  </w:t>
            </w:r>
          </w:p>
          <w:p w14:paraId="12E2AADA" w14:textId="77777777" w:rsidR="00D220D8" w:rsidRPr="00D220D8" w:rsidRDefault="00D220D8" w:rsidP="00D220D8">
            <w:pPr>
              <w:tabs>
                <w:tab w:val="left" w:pos="1527"/>
              </w:tabs>
              <w:spacing w:after="0" w:line="240" w:lineRule="auto"/>
              <w:rPr>
                <w:rFonts w:eastAsia="Times New Roman" w:cs="Times New Roman"/>
                <w:sz w:val="26"/>
                <w:szCs w:val="26"/>
                <w:lang w:val="pt-BR" w:eastAsia="vi-VN"/>
              </w:rPr>
            </w:pPr>
            <w:r w:rsidRPr="00D220D8">
              <w:rPr>
                <w:rFonts w:eastAsia="Times New Roman" w:cs="Times New Roman"/>
                <w:bCs/>
                <w:sz w:val="26"/>
                <w:szCs w:val="26"/>
                <w:lang w:val="pt-BR" w:eastAsia="vi-VN"/>
              </w:rPr>
              <w:t xml:space="preserve">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Thay đổi thông tin trong Thẻ: </w:t>
            </w:r>
          </w:p>
        </w:tc>
      </w:tr>
      <w:tr w:rsidR="00D220D8" w:rsidRPr="00D220D8" w14:paraId="4F0844CB" w14:textId="77777777" w:rsidTr="005E726F">
        <w:trPr>
          <w:trHeight w:val="345"/>
        </w:trPr>
        <w:tc>
          <w:tcPr>
            <w:tcW w:w="6448" w:type="dxa"/>
            <w:tcBorders>
              <w:top w:val="single" w:sz="8" w:space="0" w:color="auto"/>
              <w:left w:val="single" w:sz="8" w:space="0" w:color="auto"/>
              <w:bottom w:val="single" w:sz="8" w:space="0" w:color="auto"/>
              <w:right w:val="single" w:sz="6" w:space="0" w:color="auto"/>
            </w:tcBorders>
            <w:hideMark/>
          </w:tcPr>
          <w:p w14:paraId="3BF1CB69" w14:textId="77777777" w:rsidR="00D220D8" w:rsidRPr="00D220D8" w:rsidRDefault="00D220D8" w:rsidP="00D220D8">
            <w:pPr>
              <w:spacing w:after="0" w:line="240" w:lineRule="auto"/>
              <w:rPr>
                <w:rFonts w:eastAsia="Times New Roman" w:cs="Times New Roman"/>
                <w:b/>
                <w:bCs/>
                <w:sz w:val="26"/>
                <w:szCs w:val="26"/>
                <w:lang w:val="en-AU" w:eastAsia="vi-VN"/>
              </w:rPr>
            </w:pPr>
            <w:r w:rsidRPr="00D220D8">
              <w:rPr>
                <w:rFonts w:eastAsia="Calibri" w:cs="Times New Roman"/>
                <w:b/>
                <w:bCs/>
                <w:sz w:val="26"/>
                <w:szCs w:val="26"/>
                <w:lang w:val="es-ES_tradnl"/>
              </w:rPr>
              <w:t>(III)</w:t>
            </w:r>
            <w:r w:rsidRPr="00D220D8">
              <w:rPr>
                <w:rFonts w:eastAsia="Times New Roman" w:cs="Times New Roman"/>
                <w:b/>
                <w:bCs/>
                <w:sz w:val="26"/>
                <w:szCs w:val="26"/>
                <w:lang w:val="en-AU" w:eastAsia="vi-VN"/>
              </w:rPr>
              <w:t xml:space="preserve"> CÁC TÀI LIỆU CÓ TRONG ĐƠN</w:t>
            </w:r>
          </w:p>
          <w:p w14:paraId="46154E17" w14:textId="77777777" w:rsidR="00D220D8" w:rsidRPr="00D220D8" w:rsidRDefault="00D220D8" w:rsidP="00D220D8">
            <w:pPr>
              <w:spacing w:after="0" w:line="240" w:lineRule="auto"/>
              <w:ind w:left="204" w:hanging="204"/>
              <w:jc w:val="both"/>
              <w:rPr>
                <w:rFonts w:eastAsia="Times New Roman" w:cs="Times New Roman"/>
                <w:b/>
                <w:strike/>
                <w:sz w:val="26"/>
                <w:szCs w:val="26"/>
                <w:lang w:val="en-AU" w:eastAsia="vi-VN"/>
              </w:rPr>
            </w:pPr>
          </w:p>
        </w:tc>
        <w:tc>
          <w:tcPr>
            <w:tcW w:w="3261" w:type="dxa"/>
            <w:tcBorders>
              <w:top w:val="single" w:sz="8" w:space="0" w:color="auto"/>
              <w:left w:val="single" w:sz="6" w:space="0" w:color="auto"/>
              <w:bottom w:val="single" w:sz="8" w:space="0" w:color="auto"/>
              <w:right w:val="single" w:sz="8" w:space="0" w:color="auto"/>
            </w:tcBorders>
          </w:tcPr>
          <w:p w14:paraId="3A61A51E" w14:textId="77777777" w:rsidR="00D220D8" w:rsidRPr="00D220D8" w:rsidRDefault="00D220D8" w:rsidP="00D220D8">
            <w:pPr>
              <w:spacing w:after="0" w:line="240" w:lineRule="auto"/>
              <w:jc w:val="center"/>
              <w:rPr>
                <w:rFonts w:eastAsia="Times New Roman" w:cs="Times New Roman"/>
                <w:b/>
                <w:bCs/>
                <w:sz w:val="26"/>
                <w:szCs w:val="26"/>
                <w:lang w:val="it-IT" w:eastAsia="vi-VN"/>
              </w:rPr>
            </w:pPr>
            <w:r w:rsidRPr="00D220D8">
              <w:rPr>
                <w:rFonts w:eastAsia="Times New Roman" w:cs="Times New Roman"/>
                <w:b/>
                <w:bCs/>
                <w:sz w:val="26"/>
                <w:szCs w:val="26"/>
                <w:lang w:val="it-IT" w:eastAsia="vi-VN"/>
              </w:rPr>
              <w:t xml:space="preserve">KIỂM TRA DANH MỤC TÀI LIỆU </w:t>
            </w:r>
          </w:p>
        </w:tc>
      </w:tr>
      <w:tr w:rsidR="00D220D8" w:rsidRPr="00D220D8" w14:paraId="7FACA617" w14:textId="77777777" w:rsidTr="005E726F">
        <w:trPr>
          <w:trHeight w:val="2251"/>
        </w:trPr>
        <w:tc>
          <w:tcPr>
            <w:tcW w:w="6448" w:type="dxa"/>
            <w:tcBorders>
              <w:top w:val="single" w:sz="8" w:space="0" w:color="auto"/>
              <w:left w:val="single" w:sz="8" w:space="0" w:color="auto"/>
              <w:bottom w:val="single" w:sz="8" w:space="0" w:color="auto"/>
              <w:right w:val="single" w:sz="6" w:space="0" w:color="auto"/>
            </w:tcBorders>
          </w:tcPr>
          <w:p w14:paraId="0B43F1DF" w14:textId="77777777" w:rsidR="00D220D8" w:rsidRPr="00D220D8" w:rsidRDefault="00D220D8" w:rsidP="00D220D8">
            <w:pPr>
              <w:spacing w:after="0" w:line="240" w:lineRule="auto"/>
              <w:rPr>
                <w:rFonts w:eastAsia="Times New Roman" w:cs="Times New Roman"/>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sz w:val="26"/>
                <w:szCs w:val="26"/>
                <w:lang w:val="en-AU" w:eastAsia="vi-VN"/>
              </w:rPr>
              <w:t>Tờ khai theo mẫu</w:t>
            </w:r>
          </w:p>
          <w:p w14:paraId="48A2AE7C" w14:textId="77777777" w:rsidR="00D220D8" w:rsidRPr="00D220D8" w:rsidRDefault="00D220D8" w:rsidP="00D220D8">
            <w:pPr>
              <w:spacing w:after="0" w:line="240" w:lineRule="auto"/>
              <w:ind w:left="204" w:hanging="204"/>
              <w:jc w:val="both"/>
              <w:rPr>
                <w:rFonts w:eastAsia="Times New Roman" w:cs="Times New Roman"/>
                <w:sz w:val="26"/>
                <w:szCs w:val="26"/>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en-AU" w:eastAsia="vi-VN"/>
              </w:rPr>
              <w:t xml:space="preserve"> </w:t>
            </w:r>
            <w:r w:rsidRPr="00D220D8">
              <w:rPr>
                <w:rFonts w:eastAsia="Calibri" w:cs="Times New Roman"/>
                <w:bCs/>
                <w:sz w:val="26"/>
                <w:szCs w:val="26"/>
              </w:rPr>
              <w:t>Bản sao chứng nhận đạt yêu cầu khóa đào tạo nghiệp vụ về giám định quyền đối với giống cây trồng (xuất trình bản chính để đối chiếu, trừ trường hợp bản sao đã được chứng thực);</w:t>
            </w:r>
          </w:p>
          <w:p w14:paraId="240CA6E9" w14:textId="77777777" w:rsidR="00D220D8" w:rsidRPr="00D220D8" w:rsidRDefault="00D220D8" w:rsidP="00D220D8">
            <w:pPr>
              <w:spacing w:after="0" w:line="240" w:lineRule="auto"/>
              <w:ind w:left="-34"/>
              <w:jc w:val="both"/>
              <w:rPr>
                <w:rFonts w:eastAsia="Times New Roman" w:cs="Times New Roman"/>
                <w:bCs/>
                <w:sz w:val="26"/>
                <w:szCs w:val="26"/>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Calibri" w:cs="Times New Roman"/>
                <w:bCs/>
                <w:sz w:val="26"/>
                <w:szCs w:val="26"/>
                <w:lang w:val="vi-VN"/>
              </w:rPr>
              <w:t>Giấy xác nhận quá trình công tác (do cơ quan, tổ chức nơi người đó đã công tác cấp);</w:t>
            </w:r>
          </w:p>
          <w:p w14:paraId="146C06A6" w14:textId="77777777" w:rsidR="00D220D8" w:rsidRPr="00D220D8" w:rsidRDefault="00D220D8" w:rsidP="00D220D8">
            <w:pPr>
              <w:spacing w:after="0" w:line="240" w:lineRule="auto"/>
              <w:ind w:left="204" w:hanging="204"/>
              <w:jc w:val="both"/>
              <w:rPr>
                <w:rFonts w:eastAsia="Times New Roman" w:cs="Times New Roman"/>
                <w:sz w:val="26"/>
                <w:szCs w:val="26"/>
                <w:vertAlign w:val="superscript"/>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sz w:val="26"/>
                <w:szCs w:val="26"/>
                <w:lang w:val="vi-VN" w:eastAsia="vi-VN"/>
              </w:rPr>
              <w:t>0</w:t>
            </w:r>
            <w:r w:rsidRPr="00D220D8">
              <w:rPr>
                <w:rFonts w:eastAsia="Times New Roman" w:cs="Times New Roman"/>
                <w:sz w:val="26"/>
                <w:szCs w:val="26"/>
                <w:lang w:eastAsia="vi-VN"/>
              </w:rPr>
              <w:t>2</w:t>
            </w:r>
            <w:r w:rsidRPr="00D220D8">
              <w:rPr>
                <w:rFonts w:eastAsia="Times New Roman" w:cs="Times New Roman"/>
                <w:sz w:val="26"/>
                <w:szCs w:val="26"/>
                <w:lang w:val="vi-VN" w:eastAsia="vi-VN"/>
              </w:rPr>
              <w:t xml:space="preserve"> ảnh cỡ 3 x 4 cm</w:t>
            </w:r>
            <w:r w:rsidRPr="00D220D8">
              <w:rPr>
                <w:rFonts w:eastAsia="Times New Roman" w:cs="Times New Roman"/>
                <w:sz w:val="26"/>
                <w:szCs w:val="26"/>
                <w:vertAlign w:val="superscript"/>
                <w:lang w:val="vi-VN" w:eastAsia="vi-VN"/>
              </w:rPr>
              <w:t xml:space="preserve"> </w:t>
            </w:r>
          </w:p>
          <w:p w14:paraId="0F47C528" w14:textId="77777777" w:rsidR="00D220D8" w:rsidRPr="00D220D8" w:rsidRDefault="00D220D8" w:rsidP="00D220D8">
            <w:pPr>
              <w:spacing w:after="0" w:line="240" w:lineRule="auto"/>
              <w:ind w:left="204" w:hanging="204"/>
              <w:jc w:val="both"/>
              <w:rPr>
                <w:rFonts w:eastAsia="Times New Roman" w:cs="Times New Roman"/>
                <w:sz w:val="26"/>
                <w:szCs w:val="26"/>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sz w:val="26"/>
                <w:szCs w:val="26"/>
                <w:lang w:val="vi-VN" w:eastAsia="vi-VN"/>
              </w:rPr>
              <w:t xml:space="preserve">Thẻ đã cấp </w:t>
            </w:r>
            <w:r w:rsidRPr="00D220D8">
              <w:rPr>
                <w:rFonts w:eastAsia="Times New Roman" w:cs="Times New Roman"/>
                <w:sz w:val="26"/>
                <w:szCs w:val="26"/>
                <w:lang w:val="de-DE" w:eastAsia="vi-VN"/>
              </w:rPr>
              <w:t>(</w:t>
            </w:r>
            <w:r w:rsidRPr="00D220D8">
              <w:rPr>
                <w:rFonts w:eastAsia="Times New Roman" w:cs="Times New Roman"/>
                <w:sz w:val="26"/>
                <w:szCs w:val="26"/>
                <w:lang w:val="vi-VN" w:eastAsia="vi-VN"/>
              </w:rPr>
              <w:t>nếu yêu cầu cấp lại, trừ trường hợp bị mất)</w:t>
            </w:r>
          </w:p>
          <w:p w14:paraId="4F634182" w14:textId="77777777" w:rsidR="00D220D8" w:rsidRPr="00D220D8" w:rsidRDefault="00D220D8" w:rsidP="00D220D8">
            <w:pPr>
              <w:spacing w:after="0" w:line="264" w:lineRule="auto"/>
              <w:rPr>
                <w:rFonts w:eastAsia="Calibri" w:cs="Times New Roman"/>
                <w:sz w:val="26"/>
                <w:szCs w:val="26"/>
              </w:rPr>
            </w:pPr>
            <w:r w:rsidRPr="00D220D8">
              <w:rPr>
                <w:rFonts w:eastAsia="Calibri" w:cs="Times New Roman"/>
                <w:bCs/>
                <w:sz w:val="26"/>
                <w:szCs w:val="26"/>
              </w:rPr>
              <w:t>[ ]</w:t>
            </w:r>
            <w:r w:rsidRPr="00D220D8">
              <w:rPr>
                <w:rFonts w:eastAsia="Calibri" w:cs="Times New Roman"/>
                <w:b/>
                <w:bCs/>
                <w:sz w:val="26"/>
                <w:szCs w:val="26"/>
              </w:rPr>
              <w:t xml:space="preserve"> </w:t>
            </w:r>
            <w:r w:rsidRPr="00D220D8">
              <w:rPr>
                <w:rFonts w:eastAsia="Times New Roman" w:cs="Times New Roman"/>
                <w:sz w:val="26"/>
                <w:szCs w:val="26"/>
                <w:lang w:val="en-AU"/>
              </w:rPr>
              <w:t>Bản sao chụp chứng từ/bằng chứng về việc nộp phí, lệ phí theo quy định</w:t>
            </w:r>
            <w:r w:rsidRPr="00D220D8">
              <w:rPr>
                <w:rFonts w:eastAsia="Times New Roman" w:cs="Times New Roman"/>
                <w:sz w:val="26"/>
                <w:szCs w:val="26"/>
                <w:lang w:val="vi-VN" w:eastAsia="vi-VN"/>
              </w:rPr>
              <w:t xml:space="preserve"> </w:t>
            </w:r>
            <w:r w:rsidRPr="00D220D8">
              <w:rPr>
                <w:rFonts w:eastAsia="Times New Roman" w:cs="Times New Roman"/>
                <w:sz w:val="26"/>
                <w:szCs w:val="26"/>
                <w:lang w:val="de-DE" w:eastAsia="vi-VN"/>
              </w:rPr>
              <w:t xml:space="preserve"> </w:t>
            </w:r>
          </w:p>
        </w:tc>
        <w:tc>
          <w:tcPr>
            <w:tcW w:w="3261" w:type="dxa"/>
            <w:tcBorders>
              <w:top w:val="single" w:sz="8" w:space="0" w:color="auto"/>
              <w:left w:val="single" w:sz="6" w:space="0" w:color="auto"/>
              <w:bottom w:val="single" w:sz="8" w:space="0" w:color="auto"/>
              <w:right w:val="single" w:sz="8" w:space="0" w:color="auto"/>
            </w:tcBorders>
          </w:tcPr>
          <w:p w14:paraId="2DD4F7FD" w14:textId="77777777" w:rsidR="00D220D8" w:rsidRPr="00D220D8" w:rsidRDefault="00D220D8" w:rsidP="00D220D8">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en-AU" w:eastAsia="vi-VN"/>
              </w:rPr>
              <w:t xml:space="preserve"> </w:t>
            </w:r>
          </w:p>
          <w:p w14:paraId="5E3A5DA1" w14:textId="77777777" w:rsidR="00D220D8" w:rsidRPr="00D220D8" w:rsidRDefault="00D220D8" w:rsidP="00D220D8">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en-AU" w:eastAsia="vi-VN"/>
              </w:rPr>
              <w:t xml:space="preserve">  </w:t>
            </w:r>
          </w:p>
          <w:p w14:paraId="0026D697" w14:textId="77777777" w:rsidR="00D220D8" w:rsidRPr="00D220D8" w:rsidRDefault="00D220D8" w:rsidP="00D220D8">
            <w:pPr>
              <w:spacing w:after="0" w:line="240" w:lineRule="auto"/>
              <w:jc w:val="both"/>
              <w:rPr>
                <w:rFonts w:eastAsia="Times New Roman" w:cs="Times New Roman"/>
                <w:bCs/>
                <w:sz w:val="26"/>
                <w:szCs w:val="26"/>
                <w:lang w:val="en-AU" w:eastAsia="vi-VN"/>
              </w:rPr>
            </w:pPr>
          </w:p>
          <w:p w14:paraId="6D02FDF3" w14:textId="77777777" w:rsidR="00D220D8" w:rsidRPr="00D220D8" w:rsidRDefault="00D220D8" w:rsidP="00D220D8">
            <w:pPr>
              <w:spacing w:after="0" w:line="240" w:lineRule="auto"/>
              <w:jc w:val="both"/>
              <w:rPr>
                <w:rFonts w:eastAsia="Calibri" w:cs="Times New Roman"/>
                <w:sz w:val="26"/>
                <w:szCs w:val="26"/>
                <w:lang w:val="de-DE"/>
              </w:rPr>
            </w:pPr>
          </w:p>
          <w:p w14:paraId="26D53BBB" w14:textId="77777777" w:rsidR="00D220D8" w:rsidRPr="00D220D8" w:rsidRDefault="00D220D8" w:rsidP="00D220D8">
            <w:pPr>
              <w:spacing w:after="0" w:line="240" w:lineRule="auto"/>
              <w:jc w:val="both"/>
              <w:rPr>
                <w:rFonts w:eastAsia="Calibri" w:cs="Times New Roman"/>
                <w:sz w:val="26"/>
                <w:szCs w:val="26"/>
                <w:lang w:val="de-DE"/>
              </w:rPr>
            </w:pPr>
          </w:p>
          <w:p w14:paraId="5D613EBD" w14:textId="77777777" w:rsidR="00D220D8" w:rsidRPr="00D220D8" w:rsidRDefault="00D220D8" w:rsidP="00D220D8">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p>
          <w:p w14:paraId="76B0AF46" w14:textId="77777777" w:rsidR="00D220D8" w:rsidRPr="00D220D8" w:rsidRDefault="00D220D8" w:rsidP="00D220D8">
            <w:pPr>
              <w:spacing w:after="0" w:line="240" w:lineRule="auto"/>
              <w:jc w:val="both"/>
              <w:rPr>
                <w:rFonts w:eastAsia="Times New Roman" w:cs="Times New Roman"/>
                <w:bCs/>
                <w:sz w:val="26"/>
                <w:szCs w:val="26"/>
                <w:lang w:val="en-AU" w:eastAsia="vi-VN"/>
              </w:rPr>
            </w:pPr>
          </w:p>
          <w:p w14:paraId="73410FBB" w14:textId="77777777" w:rsidR="00D220D8" w:rsidRPr="00D220D8" w:rsidRDefault="00D220D8" w:rsidP="00D220D8">
            <w:pPr>
              <w:spacing w:after="0" w:line="240" w:lineRule="auto"/>
              <w:jc w:val="both"/>
              <w:rPr>
                <w:rFonts w:eastAsia="Calibri" w:cs="Times New Roman"/>
                <w:sz w:val="26"/>
                <w:szCs w:val="26"/>
                <w:lang w:val="pt-BR"/>
              </w:rPr>
            </w:pPr>
            <w:r w:rsidRPr="00D220D8">
              <w:rPr>
                <w:rFonts w:eastAsia="Calibri" w:cs="Times New Roman"/>
                <w:sz w:val="26"/>
                <w:szCs w:val="26"/>
                <w:lang w:val="de-DE"/>
              </w:rPr>
              <w:t>[ ]</w:t>
            </w:r>
            <w:r w:rsidRPr="00D220D8">
              <w:rPr>
                <w:rFonts w:eastAsia="Calibri" w:cs="Times New Roman"/>
                <w:sz w:val="26"/>
                <w:szCs w:val="26"/>
                <w:lang w:val="pt-BR"/>
              </w:rPr>
              <w:t xml:space="preserve"> </w:t>
            </w:r>
          </w:p>
          <w:p w14:paraId="22056A27" w14:textId="77777777" w:rsidR="00D220D8" w:rsidRPr="00D220D8" w:rsidRDefault="00D220D8" w:rsidP="00D220D8">
            <w:pPr>
              <w:spacing w:after="0" w:line="240" w:lineRule="auto"/>
              <w:jc w:val="both"/>
              <w:rPr>
                <w:rFonts w:eastAsia="Calibri" w:cs="Times New Roman"/>
                <w:sz w:val="26"/>
                <w:szCs w:val="26"/>
                <w:lang w:val="pt-BR"/>
              </w:rPr>
            </w:pPr>
            <w:r w:rsidRPr="00D220D8">
              <w:rPr>
                <w:rFonts w:eastAsia="Calibri" w:cs="Times New Roman"/>
                <w:sz w:val="26"/>
                <w:szCs w:val="26"/>
                <w:lang w:val="de-DE"/>
              </w:rPr>
              <w:t>[ ]</w:t>
            </w:r>
            <w:r w:rsidRPr="00D220D8">
              <w:rPr>
                <w:rFonts w:eastAsia="Calibri" w:cs="Times New Roman"/>
                <w:sz w:val="26"/>
                <w:szCs w:val="26"/>
                <w:lang w:val="pt-BR"/>
              </w:rPr>
              <w:t xml:space="preserve"> </w:t>
            </w:r>
          </w:p>
          <w:p w14:paraId="44C61F54" w14:textId="77777777" w:rsidR="00D220D8" w:rsidRPr="00D220D8" w:rsidRDefault="00D220D8" w:rsidP="00D220D8">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p>
        </w:tc>
      </w:tr>
      <w:tr w:rsidR="00D220D8" w:rsidRPr="00D220D8" w14:paraId="73793697" w14:textId="77777777" w:rsidTr="005E726F">
        <w:trPr>
          <w:cantSplit/>
          <w:trHeight w:val="1410"/>
        </w:trPr>
        <w:tc>
          <w:tcPr>
            <w:tcW w:w="9709" w:type="dxa"/>
            <w:gridSpan w:val="2"/>
            <w:tcBorders>
              <w:top w:val="single" w:sz="8" w:space="0" w:color="auto"/>
              <w:left w:val="nil"/>
              <w:bottom w:val="nil"/>
              <w:right w:val="nil"/>
            </w:tcBorders>
          </w:tcPr>
          <w:p w14:paraId="1D6CB2A0" w14:textId="77777777" w:rsidR="00D220D8" w:rsidRPr="00D220D8" w:rsidRDefault="00D220D8" w:rsidP="00D220D8">
            <w:pPr>
              <w:spacing w:after="0" w:line="240" w:lineRule="auto"/>
              <w:ind w:left="204" w:hanging="327"/>
              <w:rPr>
                <w:rFonts w:eastAsia="Calibri" w:cs="Times New Roman"/>
                <w:b/>
                <w:bCs/>
                <w:sz w:val="18"/>
                <w:szCs w:val="26"/>
                <w:lang w:val="es-ES_tradnl"/>
              </w:rPr>
            </w:pPr>
          </w:p>
          <w:p w14:paraId="6E0D57C0" w14:textId="77777777" w:rsidR="00D220D8" w:rsidRPr="00D220D8" w:rsidRDefault="00D220D8" w:rsidP="00D220D8">
            <w:pPr>
              <w:spacing w:after="0" w:line="240" w:lineRule="auto"/>
              <w:ind w:left="204" w:hanging="327"/>
              <w:rPr>
                <w:rFonts w:eastAsia="Times New Roman" w:cs="Times New Roman"/>
                <w:b/>
                <w:bCs/>
                <w:sz w:val="26"/>
                <w:szCs w:val="26"/>
                <w:lang w:val="vi-VN" w:eastAsia="vi-VN"/>
              </w:rPr>
            </w:pPr>
            <w:r w:rsidRPr="00D220D8">
              <w:rPr>
                <w:rFonts w:eastAsia="Calibri" w:cs="Times New Roman"/>
                <w:b/>
                <w:bCs/>
                <w:sz w:val="26"/>
                <w:szCs w:val="26"/>
                <w:lang w:val="es-ES_tradnl"/>
              </w:rPr>
              <w:t xml:space="preserve">(IV) </w:t>
            </w:r>
            <w:r w:rsidRPr="00D220D8">
              <w:rPr>
                <w:rFonts w:eastAsia="Times New Roman" w:cs="Times New Roman"/>
                <w:b/>
                <w:bCs/>
                <w:sz w:val="26"/>
                <w:szCs w:val="26"/>
                <w:lang w:val="vi-VN" w:eastAsia="vi-VN"/>
              </w:rPr>
              <w:t>CAM KẾT CỦA NGƯỜI YÊU CẦU</w:t>
            </w:r>
          </w:p>
          <w:p w14:paraId="10EC405D" w14:textId="77777777" w:rsidR="00D220D8" w:rsidRPr="00D220D8" w:rsidRDefault="00D220D8" w:rsidP="00D220D8">
            <w:pPr>
              <w:keepNext/>
              <w:widowControl w:val="0"/>
              <w:spacing w:before="120" w:after="0" w:line="240" w:lineRule="auto"/>
              <w:ind w:right="-68"/>
              <w:jc w:val="both"/>
              <w:rPr>
                <w:rFonts w:eastAsia="Times New Roman" w:cs="Times New Roman"/>
                <w:iCs/>
                <w:spacing w:val="-4"/>
                <w:sz w:val="26"/>
                <w:szCs w:val="26"/>
                <w:lang w:val="vi-VN" w:eastAsia="vi-VN"/>
              </w:rPr>
            </w:pPr>
            <w:r w:rsidRPr="00D220D8">
              <w:rPr>
                <w:rFonts w:eastAsia="Times New Roman" w:cs="Times New Roman"/>
                <w:iCs/>
                <w:spacing w:val="-4"/>
                <w:sz w:val="26"/>
                <w:szCs w:val="26"/>
                <w:lang w:val="vi-VN" w:eastAsia="vi-VN"/>
              </w:rPr>
              <w:t>Tôi xin cam đoan các thông tin, tài liệu trong đơn là đúng sự thật và hoàn toàn chịu trách nhiệm trước pháp luật.</w:t>
            </w:r>
          </w:p>
          <w:p w14:paraId="526DDA92" w14:textId="77777777" w:rsidR="00D220D8" w:rsidRPr="00D220D8" w:rsidRDefault="00D220D8" w:rsidP="00D220D8">
            <w:pPr>
              <w:keepNext/>
              <w:widowControl w:val="0"/>
              <w:spacing w:after="0" w:line="240" w:lineRule="auto"/>
              <w:ind w:right="-68"/>
              <w:jc w:val="center"/>
              <w:rPr>
                <w:rFonts w:eastAsia="Times New Roman" w:cs="Times New Roman"/>
                <w:i/>
                <w:iCs/>
                <w:sz w:val="26"/>
                <w:szCs w:val="26"/>
                <w:lang w:val="vi-VN" w:eastAsia="vi-VN"/>
              </w:rPr>
            </w:pPr>
            <w:r w:rsidRPr="00D220D8">
              <w:rPr>
                <w:rFonts w:eastAsia="Times New Roman" w:cs="Times New Roman"/>
                <w:i/>
                <w:iCs/>
                <w:sz w:val="26"/>
                <w:szCs w:val="26"/>
                <w:lang w:val="vi-VN" w:eastAsia="vi-VN"/>
              </w:rPr>
              <w:t xml:space="preserve">                                    </w:t>
            </w:r>
          </w:p>
          <w:p w14:paraId="5B66E203" w14:textId="77777777" w:rsidR="00D220D8" w:rsidRPr="00D220D8" w:rsidRDefault="00D220D8" w:rsidP="00D220D8">
            <w:pPr>
              <w:keepNext/>
              <w:widowControl w:val="0"/>
              <w:spacing w:after="0" w:line="240" w:lineRule="auto"/>
              <w:ind w:right="-68" w:firstLine="3227"/>
              <w:jc w:val="center"/>
              <w:rPr>
                <w:rFonts w:eastAsia="Times New Roman" w:cs="Times New Roman"/>
                <w:i/>
                <w:iCs/>
                <w:sz w:val="26"/>
                <w:szCs w:val="26"/>
                <w:lang w:val="vi-VN" w:eastAsia="vi-VN"/>
              </w:rPr>
            </w:pPr>
            <w:r w:rsidRPr="00D220D8">
              <w:rPr>
                <w:rFonts w:eastAsia="Times New Roman" w:cs="Times New Roman"/>
                <w:i/>
                <w:iCs/>
                <w:sz w:val="26"/>
                <w:szCs w:val="26"/>
                <w:lang w:val="vi-VN" w:eastAsia="vi-VN"/>
              </w:rPr>
              <w:t xml:space="preserve">                         Khai tại: ….. </w:t>
            </w:r>
            <w:r w:rsidRPr="00D220D8">
              <w:rPr>
                <w:rFonts w:eastAsia="Times New Roman" w:cs="Times New Roman"/>
                <w:sz w:val="26"/>
                <w:szCs w:val="26"/>
                <w:lang w:val="vi-VN" w:eastAsia="vi-VN"/>
              </w:rPr>
              <w:t xml:space="preserve"> </w:t>
            </w:r>
            <w:r w:rsidRPr="00D220D8">
              <w:rPr>
                <w:rFonts w:eastAsia="Times New Roman" w:cs="Times New Roman"/>
                <w:i/>
                <w:iCs/>
                <w:sz w:val="26"/>
                <w:szCs w:val="26"/>
                <w:lang w:val="vi-VN" w:eastAsia="vi-VN"/>
              </w:rPr>
              <w:t>ngày … tháng … năm…</w:t>
            </w:r>
          </w:p>
          <w:p w14:paraId="14F9782A" w14:textId="77777777" w:rsidR="00D220D8" w:rsidRPr="00D220D8" w:rsidRDefault="00D220D8" w:rsidP="00D220D8">
            <w:pPr>
              <w:keepNext/>
              <w:widowControl w:val="0"/>
              <w:spacing w:after="0" w:line="240" w:lineRule="auto"/>
              <w:ind w:firstLine="3227"/>
              <w:jc w:val="center"/>
              <w:rPr>
                <w:rFonts w:eastAsia="Times New Roman" w:cs="Times New Roman"/>
                <w:i/>
                <w:sz w:val="26"/>
                <w:szCs w:val="26"/>
                <w:lang w:val="vi-VN" w:eastAsia="vi-VN"/>
              </w:rPr>
            </w:pPr>
            <w:r w:rsidRPr="00D220D8">
              <w:rPr>
                <w:rFonts w:eastAsia="Times New Roman" w:cs="Times New Roman"/>
                <w:sz w:val="26"/>
                <w:szCs w:val="26"/>
                <w:lang w:val="vi-VN" w:eastAsia="vi-VN"/>
              </w:rPr>
              <w:t xml:space="preserve">                      </w:t>
            </w:r>
            <w:r w:rsidRPr="00D220D8">
              <w:rPr>
                <w:rFonts w:eastAsia="Times New Roman" w:cs="Times New Roman"/>
                <w:i/>
                <w:sz w:val="26"/>
                <w:szCs w:val="26"/>
                <w:lang w:val="vi-VN" w:eastAsia="vi-VN"/>
              </w:rPr>
              <w:t>Chữ ký, họ tên người yêu cầu</w:t>
            </w:r>
          </w:p>
          <w:p w14:paraId="4183AC63" w14:textId="77777777" w:rsidR="00D220D8" w:rsidRPr="00D220D8" w:rsidRDefault="00D220D8" w:rsidP="00D220D8">
            <w:pPr>
              <w:tabs>
                <w:tab w:val="left" w:pos="5339"/>
              </w:tabs>
              <w:spacing w:after="0" w:line="240" w:lineRule="auto"/>
              <w:rPr>
                <w:rFonts w:eastAsia="Times New Roman" w:cs="Times New Roman"/>
                <w:b/>
                <w:bCs/>
                <w:sz w:val="26"/>
                <w:szCs w:val="26"/>
                <w:lang w:val="vi-VN" w:eastAsia="vi-VN"/>
              </w:rPr>
            </w:pPr>
          </w:p>
        </w:tc>
      </w:tr>
    </w:tbl>
    <w:p w14:paraId="35583F25" w14:textId="69C747B0" w:rsidR="00D220D8" w:rsidRDefault="00D220D8"/>
    <w:p w14:paraId="1D161377" w14:textId="77777777" w:rsidR="00D220D8" w:rsidRDefault="00D220D8">
      <w:r>
        <w:br w:type="page"/>
      </w:r>
    </w:p>
    <w:p w14:paraId="7A990191" w14:textId="5B472813" w:rsidR="00D220D8" w:rsidRPr="00D220D8" w:rsidRDefault="00D220D8" w:rsidP="00D220D8">
      <w:pPr>
        <w:spacing w:after="0" w:line="240" w:lineRule="auto"/>
        <w:jc w:val="right"/>
        <w:rPr>
          <w:rFonts w:eastAsia="Calibri" w:cs="Times New Roman"/>
          <w:b/>
          <w:i/>
          <w:iCs/>
          <w:sz w:val="26"/>
          <w:szCs w:val="26"/>
        </w:rPr>
      </w:pPr>
      <w:r w:rsidRPr="00D220D8">
        <w:rPr>
          <w:rFonts w:eastAsia="Cambria" w:cs="Times New Roman"/>
          <w:b/>
          <w:sz w:val="26"/>
          <w:szCs w:val="26"/>
        </w:rPr>
        <w:lastRenderedPageBreak/>
        <w:t>Mẫu số</w:t>
      </w:r>
      <w:r w:rsidRPr="00D220D8">
        <w:rPr>
          <w:rFonts w:eastAsia="Calibri" w:cs="Times New Roman"/>
          <w:b/>
          <w:sz w:val="26"/>
          <w:szCs w:val="26"/>
        </w:rPr>
        <w:t xml:space="preserve"> 36</w:t>
      </w:r>
    </w:p>
    <w:p w14:paraId="5ADE134E" w14:textId="77777777" w:rsidR="00D220D8" w:rsidRPr="00D220D8" w:rsidRDefault="00D220D8" w:rsidP="00D220D8">
      <w:pPr>
        <w:spacing w:before="120" w:after="120" w:line="240" w:lineRule="auto"/>
        <w:jc w:val="right"/>
        <w:outlineLvl w:val="1"/>
        <w:rPr>
          <w:rFonts w:eastAsia="Calibri" w:cs="Times New Roman"/>
          <w:b/>
          <w:bCs/>
          <w:sz w:val="2"/>
          <w:szCs w:val="26"/>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06"/>
        <w:gridCol w:w="5973"/>
      </w:tblGrid>
      <w:tr w:rsidR="00D220D8" w:rsidRPr="00D220D8" w14:paraId="6473DDDC" w14:textId="77777777" w:rsidTr="005E726F">
        <w:tc>
          <w:tcPr>
            <w:tcW w:w="3525" w:type="dxa"/>
            <w:gridSpan w:val="2"/>
            <w:tcBorders>
              <w:top w:val="double" w:sz="4" w:space="0" w:color="auto"/>
              <w:left w:val="double" w:sz="4" w:space="0" w:color="auto"/>
              <w:bottom w:val="nil"/>
              <w:right w:val="nil"/>
            </w:tcBorders>
          </w:tcPr>
          <w:p w14:paraId="14978C74" w14:textId="77777777" w:rsidR="00D220D8" w:rsidRPr="00D220D8" w:rsidRDefault="00D220D8" w:rsidP="00D220D8">
            <w:pPr>
              <w:spacing w:before="120" w:after="120" w:line="240" w:lineRule="auto"/>
              <w:jc w:val="both"/>
              <w:outlineLvl w:val="1"/>
              <w:rPr>
                <w:rFonts w:eastAsia="Calibri" w:cs="Times New Roman"/>
                <w:b/>
                <w:bCs/>
                <w:noProof/>
                <w:sz w:val="26"/>
                <w:szCs w:val="26"/>
              </w:rPr>
            </w:pPr>
            <w:r w:rsidRPr="00D220D8">
              <w:rPr>
                <w:rFonts w:eastAsia="Calibri" w:cs="Times New Roman"/>
                <w:noProof/>
                <w:sz w:val="26"/>
                <w:szCs w:val="26"/>
              </w:rPr>
              <w:drawing>
                <wp:anchor distT="0" distB="0" distL="114300" distR="114300" simplePos="0" relativeHeight="251674624" behindDoc="0" locked="0" layoutInCell="1" allowOverlap="1" wp14:anchorId="7AA10936" wp14:editId="0EEB455F">
                  <wp:simplePos x="0" y="0"/>
                  <wp:positionH relativeFrom="column">
                    <wp:posOffset>608965</wp:posOffset>
                  </wp:positionH>
                  <wp:positionV relativeFrom="paragraph">
                    <wp:posOffset>40005</wp:posOffset>
                  </wp:positionV>
                  <wp:extent cx="572135" cy="577215"/>
                  <wp:effectExtent l="0" t="0" r="0" b="0"/>
                  <wp:wrapNone/>
                  <wp:docPr id="11" name="Picture 11" descr="Quoc huy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Quoc huy V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135" cy="57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3EDF3" w14:textId="77777777" w:rsidR="00D220D8" w:rsidRPr="00D220D8" w:rsidRDefault="00D220D8" w:rsidP="00D220D8">
            <w:pPr>
              <w:rPr>
                <w:rFonts w:eastAsia="Calibri" w:cs="Times New Roman"/>
                <w:sz w:val="26"/>
                <w:szCs w:val="26"/>
              </w:rPr>
            </w:pPr>
          </w:p>
        </w:tc>
        <w:tc>
          <w:tcPr>
            <w:tcW w:w="5973" w:type="dxa"/>
            <w:tcBorders>
              <w:top w:val="double" w:sz="4" w:space="0" w:color="auto"/>
              <w:left w:val="nil"/>
              <w:bottom w:val="nil"/>
              <w:right w:val="double" w:sz="4" w:space="0" w:color="auto"/>
            </w:tcBorders>
          </w:tcPr>
          <w:p w14:paraId="6CFC3268" w14:textId="77777777" w:rsidR="00D220D8" w:rsidRPr="00D220D8" w:rsidRDefault="00D220D8" w:rsidP="00D220D8">
            <w:pPr>
              <w:spacing w:before="120" w:after="0" w:line="240" w:lineRule="auto"/>
              <w:jc w:val="center"/>
              <w:rPr>
                <w:rFonts w:eastAsia="Calibri" w:cs="Times New Roman"/>
                <w:b/>
                <w:sz w:val="26"/>
                <w:szCs w:val="26"/>
              </w:rPr>
            </w:pPr>
            <w:r w:rsidRPr="00D220D8">
              <w:rPr>
                <w:rFonts w:eastAsia="Calibri" w:cs="Times New Roman"/>
                <w:b/>
                <w:sz w:val="26"/>
                <w:szCs w:val="26"/>
              </w:rPr>
              <w:t>CỘNG HÒA XÃ HỘI CHỦ NGHĨA VIỆT NAM</w:t>
            </w:r>
          </w:p>
          <w:p w14:paraId="2226A34A" w14:textId="77777777" w:rsidR="00D220D8" w:rsidRPr="00D220D8" w:rsidRDefault="00D220D8" w:rsidP="00D220D8">
            <w:pPr>
              <w:spacing w:after="0" w:line="240" w:lineRule="auto"/>
              <w:jc w:val="center"/>
              <w:rPr>
                <w:rFonts w:eastAsia="Calibri" w:cs="Times New Roman"/>
                <w:b/>
                <w:sz w:val="26"/>
                <w:szCs w:val="26"/>
              </w:rPr>
            </w:pPr>
            <w:r w:rsidRPr="00D220D8">
              <w:rPr>
                <w:rFonts w:eastAsia="Calibri" w:cs="Times New Roman"/>
                <w:b/>
                <w:sz w:val="26"/>
                <w:szCs w:val="26"/>
              </w:rPr>
              <w:t>Độc lập - Tự do - Hạnh phúc</w:t>
            </w:r>
          </w:p>
          <w:p w14:paraId="3F5309C0" w14:textId="77777777" w:rsidR="00D220D8" w:rsidRPr="00D220D8" w:rsidRDefault="00D220D8" w:rsidP="00D220D8">
            <w:pPr>
              <w:spacing w:after="0" w:line="240" w:lineRule="auto"/>
              <w:jc w:val="center"/>
              <w:rPr>
                <w:rFonts w:eastAsia="Calibri" w:cs="Times New Roman"/>
                <w:b/>
                <w:sz w:val="26"/>
                <w:szCs w:val="26"/>
                <w:vertAlign w:val="superscript"/>
              </w:rPr>
            </w:pPr>
            <w:r w:rsidRPr="00D220D8">
              <w:rPr>
                <w:rFonts w:eastAsia="Calibri" w:cs="Times New Roman"/>
                <w:b/>
                <w:sz w:val="26"/>
                <w:szCs w:val="26"/>
                <w:vertAlign w:val="superscript"/>
              </w:rPr>
              <w:t>_______________________________________</w:t>
            </w:r>
          </w:p>
          <w:p w14:paraId="6FA9E99B" w14:textId="77777777" w:rsidR="00D220D8" w:rsidRPr="00D220D8" w:rsidRDefault="00D220D8" w:rsidP="00D220D8">
            <w:pPr>
              <w:spacing w:after="0" w:line="240" w:lineRule="auto"/>
              <w:jc w:val="center"/>
              <w:rPr>
                <w:rFonts w:eastAsia="Calibri" w:cs="Times New Roman"/>
                <w:b/>
                <w:sz w:val="26"/>
                <w:szCs w:val="26"/>
                <w:vertAlign w:val="superscript"/>
              </w:rPr>
            </w:pPr>
          </w:p>
        </w:tc>
      </w:tr>
      <w:tr w:rsidR="00D220D8" w:rsidRPr="00D220D8" w14:paraId="1DA6D400" w14:textId="77777777" w:rsidTr="005E726F">
        <w:tc>
          <w:tcPr>
            <w:tcW w:w="3525" w:type="dxa"/>
            <w:gridSpan w:val="2"/>
            <w:vMerge w:val="restart"/>
            <w:tcBorders>
              <w:top w:val="nil"/>
              <w:left w:val="double" w:sz="4" w:space="0" w:color="auto"/>
              <w:bottom w:val="nil"/>
              <w:right w:val="nil"/>
            </w:tcBorders>
          </w:tcPr>
          <w:p w14:paraId="4C13392E" w14:textId="77777777" w:rsidR="00D220D8" w:rsidRPr="00D220D8" w:rsidRDefault="00D220D8" w:rsidP="00D220D8">
            <w:pPr>
              <w:spacing w:before="120" w:after="120" w:line="240" w:lineRule="auto"/>
              <w:jc w:val="center"/>
              <w:outlineLvl w:val="1"/>
              <w:rPr>
                <w:rFonts w:eastAsia="Calibri" w:cs="Times New Roman"/>
                <w:b/>
                <w:bCs/>
                <w:noProof/>
                <w:sz w:val="26"/>
                <w:szCs w:val="26"/>
              </w:rPr>
            </w:pPr>
          </w:p>
          <w:p w14:paraId="18858802" w14:textId="77777777" w:rsidR="00D220D8" w:rsidRPr="00D220D8" w:rsidRDefault="00D220D8" w:rsidP="00D220D8">
            <w:pPr>
              <w:spacing w:before="120" w:after="120" w:line="240" w:lineRule="auto"/>
              <w:jc w:val="center"/>
              <w:outlineLvl w:val="1"/>
              <w:rPr>
                <w:rFonts w:eastAsia="Calibri" w:cs="Times New Roman"/>
                <w:b/>
                <w:bCs/>
                <w:noProof/>
                <w:sz w:val="26"/>
                <w:szCs w:val="26"/>
              </w:rPr>
            </w:pPr>
          </w:p>
          <w:p w14:paraId="55BF7696" w14:textId="77777777" w:rsidR="00D220D8" w:rsidRPr="00D220D8" w:rsidRDefault="00D220D8" w:rsidP="00D220D8">
            <w:pPr>
              <w:spacing w:before="120" w:after="120" w:line="240" w:lineRule="auto"/>
              <w:jc w:val="center"/>
              <w:outlineLvl w:val="1"/>
              <w:rPr>
                <w:rFonts w:eastAsia="Calibri" w:cs="Times New Roman"/>
                <w:bCs/>
                <w:noProof/>
                <w:sz w:val="26"/>
                <w:szCs w:val="26"/>
              </w:rPr>
            </w:pPr>
            <w:r w:rsidRPr="00D220D8">
              <w:rPr>
                <w:rFonts w:eastAsia="Calibri" w:cs="Times New Roman"/>
                <w:bCs/>
                <w:noProof/>
                <w:sz w:val="26"/>
                <w:szCs w:val="26"/>
              </w:rPr>
              <w:t>(Ảnh chân dung 3 x 4)</w:t>
            </w:r>
          </w:p>
        </w:tc>
        <w:tc>
          <w:tcPr>
            <w:tcW w:w="5973" w:type="dxa"/>
            <w:tcBorders>
              <w:top w:val="nil"/>
              <w:left w:val="nil"/>
              <w:bottom w:val="nil"/>
              <w:right w:val="double" w:sz="4" w:space="0" w:color="auto"/>
            </w:tcBorders>
          </w:tcPr>
          <w:p w14:paraId="2D354BBC" w14:textId="77777777" w:rsidR="00D220D8" w:rsidRPr="00D220D8" w:rsidRDefault="00D220D8" w:rsidP="00D220D8">
            <w:pPr>
              <w:spacing w:after="0" w:line="240" w:lineRule="auto"/>
              <w:jc w:val="center"/>
              <w:rPr>
                <w:rFonts w:eastAsia="Calibri" w:cs="Times New Roman"/>
                <w:b/>
                <w:sz w:val="26"/>
                <w:szCs w:val="26"/>
              </w:rPr>
            </w:pPr>
            <w:r w:rsidRPr="00D220D8">
              <w:rPr>
                <w:rFonts w:eastAsia="Calibri" w:cs="Times New Roman"/>
                <w:b/>
                <w:sz w:val="26"/>
                <w:szCs w:val="26"/>
              </w:rPr>
              <w:t xml:space="preserve">THẺ GIÁM ĐỊNH VIÊN </w:t>
            </w:r>
          </w:p>
          <w:p w14:paraId="70A72CB5" w14:textId="77777777" w:rsidR="00D220D8" w:rsidRPr="00D220D8" w:rsidRDefault="00D220D8" w:rsidP="00D220D8">
            <w:pPr>
              <w:spacing w:after="0" w:line="240" w:lineRule="auto"/>
              <w:jc w:val="center"/>
              <w:rPr>
                <w:rFonts w:eastAsia="Calibri" w:cs="Times New Roman"/>
                <w:b/>
                <w:sz w:val="26"/>
                <w:szCs w:val="26"/>
                <w:lang w:val="vi-VN"/>
              </w:rPr>
            </w:pPr>
            <w:r w:rsidRPr="00D220D8">
              <w:rPr>
                <w:rFonts w:eastAsia="Calibri" w:cs="Times New Roman"/>
                <w:b/>
                <w:sz w:val="26"/>
                <w:szCs w:val="26"/>
                <w:lang w:val="vi-VN"/>
              </w:rPr>
              <w:t>QUYỀN ĐỐI VỚI GIỐNG CÂY TRỒNG</w:t>
            </w:r>
          </w:p>
          <w:p w14:paraId="586B0B8C" w14:textId="77777777" w:rsidR="00D220D8" w:rsidRPr="00D220D8" w:rsidRDefault="00D220D8" w:rsidP="00D220D8">
            <w:pPr>
              <w:spacing w:after="0" w:line="240" w:lineRule="auto"/>
              <w:jc w:val="center"/>
              <w:rPr>
                <w:rFonts w:eastAsia="Calibri" w:cs="Times New Roman"/>
                <w:b/>
                <w:sz w:val="26"/>
                <w:szCs w:val="26"/>
              </w:rPr>
            </w:pPr>
            <w:r w:rsidRPr="00D220D8">
              <w:rPr>
                <w:rFonts w:eastAsia="Calibri" w:cs="Times New Roman"/>
                <w:b/>
                <w:sz w:val="26"/>
                <w:szCs w:val="26"/>
              </w:rPr>
              <w:t>Số:        /GĐV</w:t>
            </w:r>
          </w:p>
        </w:tc>
      </w:tr>
      <w:tr w:rsidR="00D220D8" w:rsidRPr="00D220D8" w14:paraId="7E438730" w14:textId="77777777" w:rsidTr="005E726F">
        <w:tc>
          <w:tcPr>
            <w:tcW w:w="3525" w:type="dxa"/>
            <w:gridSpan w:val="2"/>
            <w:vMerge/>
            <w:tcBorders>
              <w:top w:val="nil"/>
              <w:left w:val="double" w:sz="4" w:space="0" w:color="auto"/>
              <w:bottom w:val="nil"/>
              <w:right w:val="nil"/>
            </w:tcBorders>
          </w:tcPr>
          <w:p w14:paraId="241FCB2F" w14:textId="77777777" w:rsidR="00D220D8" w:rsidRPr="00D220D8" w:rsidRDefault="00D220D8" w:rsidP="00D220D8">
            <w:pPr>
              <w:spacing w:before="120" w:after="120" w:line="240" w:lineRule="auto"/>
              <w:jc w:val="both"/>
              <w:outlineLvl w:val="1"/>
              <w:rPr>
                <w:rFonts w:eastAsia="Calibri" w:cs="Times New Roman"/>
                <w:b/>
                <w:bCs/>
                <w:noProof/>
                <w:sz w:val="26"/>
                <w:szCs w:val="26"/>
              </w:rPr>
            </w:pPr>
          </w:p>
        </w:tc>
        <w:tc>
          <w:tcPr>
            <w:tcW w:w="5973" w:type="dxa"/>
            <w:tcBorders>
              <w:top w:val="nil"/>
              <w:left w:val="nil"/>
              <w:bottom w:val="nil"/>
              <w:right w:val="double" w:sz="4" w:space="0" w:color="auto"/>
            </w:tcBorders>
          </w:tcPr>
          <w:p w14:paraId="72C292FA" w14:textId="77777777" w:rsidR="00D220D8" w:rsidRPr="00D220D8" w:rsidRDefault="00D220D8" w:rsidP="00D220D8">
            <w:pPr>
              <w:spacing w:after="0" w:line="240" w:lineRule="auto"/>
              <w:jc w:val="both"/>
              <w:rPr>
                <w:rFonts w:eastAsia="Calibri" w:cs="Times New Roman"/>
                <w:b/>
                <w:sz w:val="26"/>
                <w:szCs w:val="26"/>
              </w:rPr>
            </w:pPr>
          </w:p>
          <w:p w14:paraId="2D8D76E9" w14:textId="77777777" w:rsidR="00D220D8" w:rsidRPr="00D220D8" w:rsidRDefault="00D220D8" w:rsidP="00D220D8">
            <w:pPr>
              <w:spacing w:after="0" w:line="360" w:lineRule="auto"/>
              <w:jc w:val="both"/>
              <w:rPr>
                <w:rFonts w:eastAsia="Calibri" w:cs="Times New Roman"/>
                <w:b/>
                <w:sz w:val="26"/>
                <w:szCs w:val="26"/>
              </w:rPr>
            </w:pPr>
            <w:r w:rsidRPr="00D220D8">
              <w:rPr>
                <w:rFonts w:eastAsia="Calibri" w:cs="Times New Roman"/>
                <w:b/>
                <w:sz w:val="26"/>
                <w:szCs w:val="26"/>
              </w:rPr>
              <w:t xml:space="preserve">Họ và tên: </w:t>
            </w:r>
          </w:p>
          <w:p w14:paraId="27178650" w14:textId="77777777" w:rsidR="00D220D8" w:rsidRPr="00D220D8" w:rsidRDefault="00D220D8" w:rsidP="00D220D8">
            <w:pPr>
              <w:spacing w:after="0" w:line="360" w:lineRule="auto"/>
              <w:jc w:val="both"/>
              <w:rPr>
                <w:rFonts w:eastAsia="Calibri" w:cs="Times New Roman"/>
                <w:sz w:val="26"/>
                <w:szCs w:val="26"/>
              </w:rPr>
            </w:pPr>
            <w:r w:rsidRPr="00D220D8">
              <w:rPr>
                <w:rFonts w:eastAsia="Calibri" w:cs="Times New Roman"/>
                <w:b/>
                <w:sz w:val="26"/>
                <w:szCs w:val="26"/>
              </w:rPr>
              <w:t>Ngày sinh:</w:t>
            </w:r>
            <w:r w:rsidRPr="00D220D8">
              <w:rPr>
                <w:rFonts w:eastAsia="Calibri" w:cs="Times New Roman"/>
                <w:sz w:val="26"/>
                <w:szCs w:val="26"/>
              </w:rPr>
              <w:t xml:space="preserve"> </w:t>
            </w:r>
          </w:p>
          <w:p w14:paraId="4C887158" w14:textId="77777777" w:rsidR="00D220D8" w:rsidRPr="00D220D8" w:rsidRDefault="00D220D8" w:rsidP="00D220D8">
            <w:pPr>
              <w:spacing w:after="0" w:line="360" w:lineRule="auto"/>
              <w:jc w:val="both"/>
              <w:rPr>
                <w:rFonts w:eastAsia="Calibri" w:cs="Times New Roman"/>
                <w:sz w:val="26"/>
                <w:szCs w:val="26"/>
              </w:rPr>
            </w:pPr>
            <w:r w:rsidRPr="00D220D8">
              <w:rPr>
                <w:rFonts w:eastAsia="Calibri" w:cs="Times New Roman"/>
                <w:b/>
                <w:sz w:val="26"/>
                <w:szCs w:val="26"/>
              </w:rPr>
              <w:t>Số CCCD/CC:</w:t>
            </w:r>
            <w:r w:rsidRPr="00D220D8">
              <w:rPr>
                <w:rFonts w:eastAsia="Calibri" w:cs="Times New Roman"/>
                <w:sz w:val="26"/>
                <w:szCs w:val="26"/>
              </w:rPr>
              <w:t xml:space="preserve"> </w:t>
            </w:r>
          </w:p>
          <w:p w14:paraId="29712558" w14:textId="77777777" w:rsidR="00D220D8" w:rsidRPr="00D220D8" w:rsidRDefault="00D220D8" w:rsidP="00D220D8">
            <w:pPr>
              <w:spacing w:after="0" w:line="360" w:lineRule="auto"/>
              <w:jc w:val="both"/>
              <w:rPr>
                <w:rFonts w:eastAsia="Calibri" w:cs="Times New Roman"/>
                <w:sz w:val="26"/>
                <w:szCs w:val="26"/>
              </w:rPr>
            </w:pPr>
            <w:r w:rsidRPr="00D220D8">
              <w:rPr>
                <w:rFonts w:eastAsia="Calibri" w:cs="Times New Roman"/>
                <w:b/>
                <w:sz w:val="26"/>
                <w:szCs w:val="26"/>
              </w:rPr>
              <w:t>Địa chỉ thường trú:</w:t>
            </w:r>
            <w:r w:rsidRPr="00D220D8">
              <w:rPr>
                <w:rFonts w:eastAsia="Calibri" w:cs="Times New Roman"/>
                <w:sz w:val="26"/>
                <w:szCs w:val="26"/>
              </w:rPr>
              <w:t xml:space="preserve"> </w:t>
            </w:r>
          </w:p>
          <w:p w14:paraId="74B27BC7" w14:textId="77777777" w:rsidR="00D220D8" w:rsidRPr="00D220D8" w:rsidRDefault="00D220D8" w:rsidP="00D220D8">
            <w:pPr>
              <w:spacing w:after="0" w:line="360" w:lineRule="auto"/>
              <w:jc w:val="both"/>
              <w:rPr>
                <w:rFonts w:eastAsia="Calibri" w:cs="Times New Roman"/>
                <w:sz w:val="26"/>
                <w:szCs w:val="26"/>
              </w:rPr>
            </w:pPr>
          </w:p>
        </w:tc>
      </w:tr>
      <w:tr w:rsidR="00D220D8" w:rsidRPr="00D220D8" w14:paraId="33B32E69" w14:textId="77777777" w:rsidTr="005E726F">
        <w:tc>
          <w:tcPr>
            <w:tcW w:w="3119" w:type="dxa"/>
            <w:tcBorders>
              <w:top w:val="nil"/>
              <w:left w:val="double" w:sz="4" w:space="0" w:color="auto"/>
              <w:bottom w:val="double" w:sz="4" w:space="0" w:color="auto"/>
              <w:right w:val="nil"/>
            </w:tcBorders>
          </w:tcPr>
          <w:p w14:paraId="7FA62D0D" w14:textId="77777777" w:rsidR="00D220D8" w:rsidRPr="00D220D8" w:rsidRDefault="00D220D8" w:rsidP="00D220D8">
            <w:pPr>
              <w:spacing w:after="0" w:line="240" w:lineRule="auto"/>
              <w:jc w:val="center"/>
              <w:outlineLvl w:val="1"/>
              <w:rPr>
                <w:rFonts w:eastAsia="Calibri" w:cs="Times New Roman"/>
                <w:bCs/>
                <w:noProof/>
                <w:sz w:val="26"/>
                <w:szCs w:val="26"/>
              </w:rPr>
            </w:pPr>
          </w:p>
        </w:tc>
        <w:tc>
          <w:tcPr>
            <w:tcW w:w="6379" w:type="dxa"/>
            <w:gridSpan w:val="2"/>
            <w:tcBorders>
              <w:top w:val="nil"/>
              <w:left w:val="nil"/>
              <w:bottom w:val="double" w:sz="4" w:space="0" w:color="auto"/>
              <w:right w:val="double" w:sz="4" w:space="0" w:color="auto"/>
            </w:tcBorders>
          </w:tcPr>
          <w:p w14:paraId="251B4C3A" w14:textId="77777777" w:rsidR="00D220D8" w:rsidRPr="00D220D8" w:rsidRDefault="00D220D8" w:rsidP="00D220D8">
            <w:pPr>
              <w:spacing w:after="0" w:line="240" w:lineRule="auto"/>
              <w:jc w:val="center"/>
              <w:rPr>
                <w:rFonts w:eastAsia="Calibri" w:cs="Times New Roman"/>
                <w:b/>
                <w:sz w:val="26"/>
                <w:szCs w:val="26"/>
              </w:rPr>
            </w:pPr>
          </w:p>
          <w:p w14:paraId="23481454" w14:textId="77777777" w:rsidR="00D220D8" w:rsidRPr="00D220D8" w:rsidRDefault="00D220D8" w:rsidP="00D220D8">
            <w:pPr>
              <w:spacing w:after="0" w:line="240" w:lineRule="auto"/>
              <w:jc w:val="center"/>
              <w:rPr>
                <w:rFonts w:eastAsia="Calibri" w:cs="Times New Roman"/>
                <w:b/>
                <w:sz w:val="26"/>
                <w:szCs w:val="26"/>
              </w:rPr>
            </w:pPr>
            <w:r w:rsidRPr="00D220D8">
              <w:rPr>
                <w:rFonts w:eastAsia="Calibri" w:cs="Times New Roman"/>
                <w:b/>
                <w:sz w:val="26"/>
                <w:szCs w:val="26"/>
              </w:rPr>
              <w:t>THỦ TRƯỞNG</w:t>
            </w:r>
          </w:p>
          <w:p w14:paraId="1F40AA64" w14:textId="77777777" w:rsidR="00D220D8" w:rsidRPr="00D220D8" w:rsidRDefault="00D220D8" w:rsidP="00D220D8">
            <w:pPr>
              <w:spacing w:after="0" w:line="240" w:lineRule="auto"/>
              <w:jc w:val="center"/>
              <w:rPr>
                <w:rFonts w:eastAsia="Calibri" w:cs="Times New Roman"/>
                <w:b/>
                <w:sz w:val="26"/>
                <w:szCs w:val="26"/>
                <w:lang w:val="vi-VN"/>
              </w:rPr>
            </w:pPr>
            <w:r w:rsidRPr="00D220D8">
              <w:rPr>
                <w:rFonts w:eastAsia="Calibri" w:cs="Times New Roman"/>
                <w:b/>
                <w:sz w:val="26"/>
                <w:szCs w:val="26"/>
              </w:rPr>
              <w:t xml:space="preserve">CƠ QUAN </w:t>
            </w:r>
            <w:r w:rsidRPr="00D220D8">
              <w:rPr>
                <w:rFonts w:eastAsia="Calibri" w:cs="Times New Roman"/>
                <w:b/>
                <w:sz w:val="26"/>
                <w:szCs w:val="26"/>
                <w:lang w:val="vi-VN"/>
              </w:rPr>
              <w:t xml:space="preserve">CẤP THẺ GIÁM ĐỊNH VIÊN </w:t>
            </w:r>
          </w:p>
          <w:p w14:paraId="0ED589EF" w14:textId="77777777" w:rsidR="00D220D8" w:rsidRPr="00D220D8" w:rsidRDefault="00D220D8" w:rsidP="00D220D8">
            <w:pPr>
              <w:spacing w:after="0" w:line="240" w:lineRule="auto"/>
              <w:jc w:val="center"/>
              <w:rPr>
                <w:rFonts w:eastAsia="Calibri" w:cs="Times New Roman"/>
                <w:b/>
                <w:i/>
                <w:sz w:val="26"/>
                <w:szCs w:val="26"/>
              </w:rPr>
            </w:pPr>
            <w:r w:rsidRPr="00D220D8">
              <w:rPr>
                <w:rFonts w:eastAsia="Calibri" w:cs="Times New Roman"/>
                <w:b/>
                <w:i/>
                <w:sz w:val="26"/>
                <w:szCs w:val="26"/>
              </w:rPr>
              <w:t>(Ký và đóng dấu)</w:t>
            </w:r>
          </w:p>
          <w:p w14:paraId="311953DE" w14:textId="77777777" w:rsidR="00D220D8" w:rsidRPr="00D220D8" w:rsidRDefault="00D220D8" w:rsidP="00D220D8">
            <w:pPr>
              <w:spacing w:after="0" w:line="240" w:lineRule="auto"/>
              <w:jc w:val="center"/>
              <w:rPr>
                <w:rFonts w:eastAsia="Calibri" w:cs="Times New Roman"/>
                <w:b/>
                <w:sz w:val="26"/>
                <w:szCs w:val="26"/>
              </w:rPr>
            </w:pPr>
          </w:p>
        </w:tc>
      </w:tr>
      <w:tr w:rsidR="00D220D8" w:rsidRPr="00D220D8" w14:paraId="7881B936" w14:textId="77777777" w:rsidTr="005E726F">
        <w:tc>
          <w:tcPr>
            <w:tcW w:w="9498" w:type="dxa"/>
            <w:gridSpan w:val="3"/>
            <w:tcBorders>
              <w:top w:val="double" w:sz="4" w:space="0" w:color="auto"/>
              <w:left w:val="double" w:sz="4" w:space="0" w:color="auto"/>
              <w:bottom w:val="double" w:sz="4" w:space="0" w:color="auto"/>
              <w:right w:val="double" w:sz="4" w:space="0" w:color="auto"/>
            </w:tcBorders>
          </w:tcPr>
          <w:p w14:paraId="7C0845E9" w14:textId="77777777" w:rsidR="00D220D8" w:rsidRPr="00D220D8" w:rsidRDefault="00D220D8" w:rsidP="00D220D8">
            <w:pPr>
              <w:tabs>
                <w:tab w:val="left" w:pos="-2835"/>
                <w:tab w:val="left" w:pos="9072"/>
              </w:tabs>
              <w:spacing w:before="60" w:after="120" w:line="240" w:lineRule="auto"/>
              <w:ind w:right="215"/>
              <w:jc w:val="both"/>
              <w:rPr>
                <w:rFonts w:eastAsia="Calibri" w:cs="Times New Roman"/>
                <w:iCs/>
                <w:sz w:val="26"/>
                <w:szCs w:val="26"/>
              </w:rPr>
            </w:pPr>
            <w:r w:rsidRPr="00D220D8">
              <w:rPr>
                <w:rFonts w:eastAsia="Calibri" w:cs="Times New Roman"/>
                <w:iCs/>
                <w:sz w:val="26"/>
                <w:szCs w:val="26"/>
              </w:rPr>
              <w:t xml:space="preserve">1. Thẻ này được cấp theo Quyết định số </w:t>
            </w:r>
            <w:r w:rsidRPr="00D220D8">
              <w:rPr>
                <w:rFonts w:eastAsia="Calibri" w:cs="Times New Roman"/>
                <w:iCs/>
                <w:sz w:val="26"/>
                <w:szCs w:val="26"/>
                <w:lang w:val="vi-VN"/>
              </w:rPr>
              <w:t xml:space="preserve">...... </w:t>
            </w:r>
            <w:r w:rsidRPr="00D220D8">
              <w:rPr>
                <w:rFonts w:eastAsia="Calibri" w:cs="Times New Roman"/>
                <w:iCs/>
                <w:sz w:val="26"/>
                <w:szCs w:val="26"/>
              </w:rPr>
              <w:t xml:space="preserve">ngày….. tháng..…. năm…… của </w:t>
            </w:r>
            <w:r w:rsidRPr="00D220D8">
              <w:rPr>
                <w:rFonts w:eastAsia="Calibri" w:cs="Times New Roman"/>
                <w:iCs/>
                <w:sz w:val="26"/>
                <w:szCs w:val="26"/>
                <w:lang w:val="vi-VN"/>
              </w:rPr>
              <w:t xml:space="preserve">Thủ trưởng </w:t>
            </w:r>
            <w:r w:rsidRPr="00D220D8">
              <w:rPr>
                <w:rFonts w:eastAsia="Calibri" w:cs="Times New Roman"/>
                <w:iCs/>
                <w:sz w:val="26"/>
                <w:szCs w:val="26"/>
              </w:rPr>
              <w:t xml:space="preserve">Cơ quan </w:t>
            </w:r>
            <w:r w:rsidRPr="00D220D8">
              <w:rPr>
                <w:rFonts w:eastAsia="Calibri" w:cs="Times New Roman"/>
                <w:iCs/>
                <w:sz w:val="26"/>
                <w:szCs w:val="26"/>
                <w:lang w:val="vi-VN"/>
              </w:rPr>
              <w:t>cấp thẻ giám định viên</w:t>
            </w:r>
            <w:r w:rsidRPr="00D220D8">
              <w:rPr>
                <w:rFonts w:eastAsia="Calibri" w:cs="Times New Roman"/>
                <w:iCs/>
                <w:sz w:val="26"/>
                <w:szCs w:val="26"/>
              </w:rPr>
              <w:t>).</w:t>
            </w:r>
          </w:p>
          <w:p w14:paraId="646EFEB1" w14:textId="77777777" w:rsidR="00D220D8" w:rsidRPr="00D220D8" w:rsidRDefault="00D220D8" w:rsidP="00D220D8">
            <w:pPr>
              <w:tabs>
                <w:tab w:val="left" w:pos="-2835"/>
                <w:tab w:val="left" w:pos="9072"/>
              </w:tabs>
              <w:spacing w:before="60" w:after="120" w:line="240" w:lineRule="auto"/>
              <w:ind w:right="215"/>
              <w:jc w:val="both"/>
              <w:rPr>
                <w:rFonts w:eastAsia="Calibri" w:cs="Times New Roman"/>
                <w:iCs/>
                <w:sz w:val="26"/>
                <w:szCs w:val="26"/>
              </w:rPr>
            </w:pPr>
            <w:r w:rsidRPr="00D220D8">
              <w:rPr>
                <w:rFonts w:eastAsia="Calibri" w:cs="Times New Roman"/>
                <w:iCs/>
                <w:sz w:val="26"/>
                <w:szCs w:val="26"/>
              </w:rPr>
              <w:t xml:space="preserve">2. Người được cấp Thẻ này được hành nghề giám định </w:t>
            </w:r>
            <w:r w:rsidRPr="00D220D8">
              <w:rPr>
                <w:rFonts w:eastAsia="Calibri" w:cs="Times New Roman"/>
                <w:iCs/>
                <w:sz w:val="26"/>
                <w:szCs w:val="26"/>
                <w:lang w:val="vi-VN"/>
              </w:rPr>
              <w:t xml:space="preserve">quyền đối với giống cây trồng </w:t>
            </w:r>
            <w:r w:rsidRPr="00D220D8">
              <w:rPr>
                <w:rFonts w:eastAsia="Calibri" w:cs="Times New Roman"/>
                <w:iCs/>
                <w:sz w:val="26"/>
                <w:szCs w:val="26"/>
              </w:rPr>
              <w:t xml:space="preserve">và có nghĩa vụ yêu cầu cấp lại Thẻ khi có thay đổi thông tin liên quan đã được ghi nhận trong Thẻ.  </w:t>
            </w:r>
          </w:p>
          <w:p w14:paraId="112DC0AB" w14:textId="77777777" w:rsidR="00D220D8" w:rsidRPr="00D220D8" w:rsidRDefault="00D220D8" w:rsidP="00D220D8">
            <w:pPr>
              <w:tabs>
                <w:tab w:val="left" w:pos="9072"/>
              </w:tabs>
              <w:spacing w:before="60" w:after="60" w:line="240" w:lineRule="auto"/>
              <w:ind w:right="215"/>
              <w:jc w:val="both"/>
              <w:rPr>
                <w:rFonts w:eastAsia="Calibri" w:cs="Times New Roman"/>
                <w:iCs/>
                <w:sz w:val="26"/>
                <w:szCs w:val="26"/>
              </w:rPr>
            </w:pPr>
            <w:r w:rsidRPr="00D220D8">
              <w:rPr>
                <w:rFonts w:eastAsia="Calibri" w:cs="Times New Roman"/>
                <w:iCs/>
                <w:sz w:val="26"/>
                <w:szCs w:val="26"/>
              </w:rPr>
              <w:t>3. Thẻ này bị thu hồi trong các trường hợp sau đây:</w:t>
            </w:r>
          </w:p>
          <w:p w14:paraId="234516F8" w14:textId="77777777" w:rsidR="00D220D8" w:rsidRPr="00D220D8" w:rsidRDefault="00D220D8" w:rsidP="00D220D8">
            <w:pPr>
              <w:spacing w:before="60" w:after="60" w:line="240" w:lineRule="auto"/>
              <w:jc w:val="both"/>
              <w:rPr>
                <w:rFonts w:eastAsia="Calibri" w:cs="Times New Roman"/>
                <w:color w:val="000000"/>
                <w:sz w:val="26"/>
                <w:szCs w:val="26"/>
                <w:lang w:val="vi-VN"/>
              </w:rPr>
            </w:pPr>
            <w:r w:rsidRPr="00D220D8">
              <w:rPr>
                <w:rFonts w:eastAsia="Calibri" w:cs="Times New Roman"/>
                <w:color w:val="000000"/>
                <w:sz w:val="26"/>
                <w:szCs w:val="26"/>
                <w:lang w:val="vi-VN"/>
              </w:rPr>
              <w:t>a) Có chứng cứ khẳng định rằng Thẻ giám định viên được cấp trái với quy định pháp luật;</w:t>
            </w:r>
          </w:p>
          <w:p w14:paraId="2C8F0070" w14:textId="77777777" w:rsidR="00D220D8" w:rsidRPr="00D220D8" w:rsidRDefault="00D220D8" w:rsidP="00D220D8">
            <w:pPr>
              <w:spacing w:before="60" w:after="60" w:line="240" w:lineRule="auto"/>
              <w:jc w:val="both"/>
              <w:rPr>
                <w:rFonts w:eastAsia="Calibri" w:cs="Times New Roman"/>
                <w:color w:val="000000"/>
                <w:sz w:val="26"/>
                <w:szCs w:val="26"/>
                <w:lang w:val="vi-VN"/>
              </w:rPr>
            </w:pPr>
            <w:r w:rsidRPr="00D220D8">
              <w:rPr>
                <w:rFonts w:eastAsia="Calibri" w:cs="Times New Roman"/>
                <w:color w:val="000000"/>
                <w:sz w:val="26"/>
                <w:szCs w:val="26"/>
                <w:lang w:val="vi-VN"/>
              </w:rPr>
              <w:t>b) Người được cấp Thẻ giám định viên không còn đáp ứng các điều kiện quy định tại khoản 3 Điều 201 của Luật Sở hữu trí tuệ;</w:t>
            </w:r>
          </w:p>
          <w:p w14:paraId="05108216" w14:textId="77777777" w:rsidR="00D220D8" w:rsidRPr="00D220D8" w:rsidRDefault="00D220D8" w:rsidP="00D220D8">
            <w:pPr>
              <w:spacing w:before="60" w:after="60" w:line="240" w:lineRule="auto"/>
              <w:jc w:val="both"/>
              <w:rPr>
                <w:rFonts w:eastAsia="Calibri" w:cs="Times New Roman"/>
                <w:color w:val="000000"/>
                <w:sz w:val="26"/>
                <w:szCs w:val="26"/>
                <w:lang w:val="vi-VN"/>
              </w:rPr>
            </w:pPr>
            <w:r w:rsidRPr="00D220D8">
              <w:rPr>
                <w:rFonts w:eastAsia="Calibri" w:cs="Times New Roman"/>
                <w:color w:val="000000"/>
                <w:sz w:val="26"/>
                <w:szCs w:val="26"/>
                <w:lang w:val="vi-VN"/>
              </w:rPr>
              <w:t>c) Người được cấp Thẻ giám định viên từ bỏ hoạt động giám định;</w:t>
            </w:r>
          </w:p>
          <w:p w14:paraId="655B3EB6" w14:textId="77777777" w:rsidR="00D220D8" w:rsidRPr="00D220D8" w:rsidRDefault="00D220D8" w:rsidP="00D220D8">
            <w:pPr>
              <w:spacing w:before="60" w:after="60" w:line="240" w:lineRule="auto"/>
              <w:jc w:val="both"/>
              <w:rPr>
                <w:rFonts w:eastAsia="Calibri" w:cs="Times New Roman"/>
                <w:color w:val="000000"/>
                <w:sz w:val="26"/>
                <w:szCs w:val="26"/>
                <w:lang w:val="vi-VN"/>
              </w:rPr>
            </w:pPr>
            <w:r w:rsidRPr="00D220D8">
              <w:rPr>
                <w:rFonts w:eastAsia="Calibri" w:cs="Times New Roman"/>
                <w:color w:val="000000"/>
                <w:sz w:val="26"/>
                <w:szCs w:val="26"/>
                <w:lang w:val="vi-VN"/>
              </w:rPr>
              <w:t>d) Người được cấp Thẻ giám định viên bị xử phạt bằng hình thức thu hồi Thẻ giám định viên theo quyết định của cơ quan có thẩm quyền.</w:t>
            </w:r>
          </w:p>
        </w:tc>
      </w:tr>
    </w:tbl>
    <w:p w14:paraId="71C69176" w14:textId="23AB3871" w:rsidR="00D220D8" w:rsidRDefault="00D220D8"/>
    <w:p w14:paraId="52CB98DF" w14:textId="77777777" w:rsidR="00D220D8" w:rsidRDefault="00D220D8" w:rsidP="00385C17">
      <w:pPr>
        <w:rPr>
          <w:rFonts w:eastAsia="Arial" w:cs="Times New Roman"/>
          <w:b/>
          <w:iCs/>
          <w:sz w:val="26"/>
          <w:szCs w:val="26"/>
          <w:lang w:val="en-GB" w:eastAsia="x-none"/>
        </w:rPr>
      </w:pPr>
    </w:p>
    <w:p w14:paraId="137C997B" w14:textId="77777777" w:rsidR="00D220D8" w:rsidRDefault="00D220D8" w:rsidP="00385C17">
      <w:pPr>
        <w:rPr>
          <w:rFonts w:eastAsia="Arial" w:cs="Times New Roman"/>
          <w:b/>
          <w:iCs/>
          <w:sz w:val="26"/>
          <w:szCs w:val="26"/>
          <w:lang w:val="en-GB" w:eastAsia="x-none"/>
        </w:rPr>
      </w:pPr>
    </w:p>
    <w:p w14:paraId="066543FE" w14:textId="77777777" w:rsidR="00D220D8" w:rsidRDefault="00D220D8" w:rsidP="00385C17">
      <w:pPr>
        <w:rPr>
          <w:rFonts w:eastAsia="Arial" w:cs="Times New Roman"/>
          <w:b/>
          <w:iCs/>
          <w:sz w:val="26"/>
          <w:szCs w:val="26"/>
          <w:lang w:val="en-GB" w:eastAsia="x-none"/>
        </w:rPr>
      </w:pPr>
    </w:p>
    <w:p w14:paraId="48D8BCB1" w14:textId="77777777" w:rsidR="00D220D8" w:rsidRDefault="00D220D8" w:rsidP="00385C17">
      <w:pPr>
        <w:rPr>
          <w:rFonts w:eastAsia="Arial" w:cs="Times New Roman"/>
          <w:b/>
          <w:iCs/>
          <w:sz w:val="26"/>
          <w:szCs w:val="26"/>
          <w:lang w:val="en-GB" w:eastAsia="x-none"/>
        </w:rPr>
      </w:pPr>
    </w:p>
    <w:p w14:paraId="4991F302" w14:textId="77777777" w:rsidR="00D220D8" w:rsidRDefault="00D220D8" w:rsidP="00385C17">
      <w:pPr>
        <w:rPr>
          <w:rFonts w:eastAsia="Arial" w:cs="Times New Roman"/>
          <w:b/>
          <w:iCs/>
          <w:sz w:val="26"/>
          <w:szCs w:val="26"/>
          <w:lang w:val="en-GB" w:eastAsia="x-none"/>
        </w:rPr>
      </w:pPr>
    </w:p>
    <w:p w14:paraId="2D497BF4" w14:textId="3DCBABFE" w:rsidR="00934607" w:rsidRPr="005A6D3F" w:rsidRDefault="00934607" w:rsidP="005A6D3F">
      <w:pPr>
        <w:ind w:firstLine="709"/>
        <w:jc w:val="both"/>
        <w:rPr>
          <w:rFonts w:eastAsia="Arial" w:cs="Times New Roman"/>
          <w:b/>
          <w:iCs/>
          <w:szCs w:val="28"/>
          <w:lang w:val="en-GB" w:eastAsia="x-none"/>
        </w:rPr>
      </w:pPr>
      <w:r w:rsidRPr="005A6D3F">
        <w:rPr>
          <w:rFonts w:eastAsia="Arial" w:cs="Times New Roman"/>
          <w:b/>
          <w:iCs/>
          <w:szCs w:val="28"/>
          <w:lang w:val="en-GB" w:eastAsia="x-none"/>
        </w:rPr>
        <w:lastRenderedPageBreak/>
        <w:t xml:space="preserve">2. </w:t>
      </w:r>
      <w:r w:rsidR="00353ADF" w:rsidRPr="005A6D3F">
        <w:rPr>
          <w:rFonts w:eastAsia="Arial" w:cs="Times New Roman"/>
          <w:b/>
          <w:iCs/>
          <w:szCs w:val="28"/>
          <w:lang w:val="en-GB" w:eastAsia="x-none"/>
        </w:rPr>
        <w:t>TTHC</w:t>
      </w:r>
      <w:r w:rsidRPr="005A6D3F">
        <w:rPr>
          <w:rFonts w:eastAsia="Arial" w:cs="Times New Roman"/>
          <w:b/>
          <w:iCs/>
          <w:szCs w:val="28"/>
          <w:lang w:val="en-GB" w:eastAsia="x-none"/>
        </w:rPr>
        <w:t xml:space="preserve"> Cấp lại Thẻ giám định viên quyền đối với giống cây trồng </w:t>
      </w:r>
      <w:r w:rsidR="00521F54" w:rsidRPr="005A6D3F">
        <w:rPr>
          <w:rFonts w:eastAsia="Arial" w:cs="Times New Roman"/>
          <w:b/>
          <w:iCs/>
          <w:szCs w:val="28"/>
          <w:lang w:val="en-GB" w:eastAsia="x-none"/>
        </w:rPr>
        <w:t>(1.012002)</w:t>
      </w:r>
    </w:p>
    <w:p w14:paraId="7724FBE1" w14:textId="77777777" w:rsidR="00934607" w:rsidRPr="005A6D3F" w:rsidRDefault="00934607" w:rsidP="005A6D3F">
      <w:pPr>
        <w:spacing w:before="120" w:after="0" w:line="240" w:lineRule="auto"/>
        <w:ind w:firstLine="709"/>
        <w:jc w:val="both"/>
        <w:rPr>
          <w:rFonts w:eastAsia="Times New Roman" w:cs="Times New Roman"/>
          <w:b/>
          <w:szCs w:val="28"/>
        </w:rPr>
      </w:pPr>
      <w:r w:rsidRPr="005A6D3F">
        <w:rPr>
          <w:rFonts w:eastAsia="Times New Roman" w:cs="Times New Roman"/>
          <w:b/>
          <w:iCs/>
          <w:szCs w:val="28"/>
        </w:rPr>
        <w:t>2.1. Trình tự thực hiện:</w:t>
      </w:r>
    </w:p>
    <w:p w14:paraId="60DFE870" w14:textId="77777777" w:rsidR="00934607" w:rsidRPr="005A6D3F" w:rsidRDefault="00934607"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szCs w:val="28"/>
        </w:rPr>
        <w:t>a) Bước 1: Cá nhân nộp hồ sơ đến 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 đề nghị cấp lại Thẻ giám định viên quyền đối với giống cây trồng trong các trường hợp:</w:t>
      </w:r>
    </w:p>
    <w:p w14:paraId="08E4FAB7" w14:textId="77777777" w:rsidR="00934607" w:rsidRPr="005A6D3F" w:rsidRDefault="00934607"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szCs w:val="28"/>
        </w:rPr>
        <w:t>- Thẻ giám định viên quyền đối với giống cây trồng bị mất, bị lỗi, bị hỏng (rách, bẩn, phai mờ v.v...) đến mức không sử dụng được;</w:t>
      </w:r>
    </w:p>
    <w:p w14:paraId="76FA0EFF" w14:textId="4167DBCD" w:rsidR="00FA15FE" w:rsidRPr="005A6D3F" w:rsidRDefault="00934607"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szCs w:val="28"/>
        </w:rPr>
        <w:t>- Thông tin được ghi nhận trong Thẻ giám định viên quyền đối với giống cây trồng có sự thay đổi về họ tên, địa chỉ thường trú, số Căn cước công dân và chuyên ngành giám định của người được cấp Thẻ.</w:t>
      </w:r>
    </w:p>
    <w:p w14:paraId="7BD8B440" w14:textId="74F1B001" w:rsidR="00934607" w:rsidRPr="005A6D3F" w:rsidRDefault="00934607"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szCs w:val="28"/>
        </w:rPr>
        <w:t>b) Bước 2: Thẩm định hồ sơ và trả kết quả:</w:t>
      </w:r>
    </w:p>
    <w:p w14:paraId="4387F409" w14:textId="0065B9A0" w:rsidR="00934607" w:rsidRPr="005A6D3F" w:rsidRDefault="00934607" w:rsidP="005A6D3F">
      <w:pPr>
        <w:shd w:val="clear" w:color="auto" w:fill="FFFFFF"/>
        <w:spacing w:before="120" w:after="120" w:line="240" w:lineRule="auto"/>
        <w:ind w:firstLine="709"/>
        <w:jc w:val="both"/>
        <w:rPr>
          <w:rFonts w:eastAsia="Times New Roman" w:cs="Times New Roman"/>
          <w:i/>
          <w:iCs/>
          <w:szCs w:val="28"/>
        </w:rPr>
      </w:pPr>
      <w:r w:rsidRPr="005A6D3F">
        <w:rPr>
          <w:rFonts w:eastAsia="Times New Roman" w:cs="Times New Roman"/>
          <w:i/>
          <w:iCs/>
          <w:szCs w:val="28"/>
        </w:rPr>
        <w:t xml:space="preserve">- </w:t>
      </w:r>
      <w:r w:rsidRPr="005A6D3F">
        <w:rPr>
          <w:rFonts w:eastAsia="Times New Roman" w:cs="Times New Roman"/>
          <w:szCs w:val="28"/>
          <w:lang w:val="vi-VN"/>
        </w:rPr>
        <w:t xml:space="preserve">Trong thời hạn </w:t>
      </w:r>
      <w:r w:rsidR="00A5667D" w:rsidRPr="005A6D3F">
        <w:rPr>
          <w:rFonts w:eastAsia="Times New Roman" w:cs="Times New Roman"/>
          <w:i/>
          <w:iCs/>
          <w:szCs w:val="28"/>
        </w:rPr>
        <w:t>08</w:t>
      </w:r>
      <w:r w:rsidRPr="005A6D3F">
        <w:rPr>
          <w:rFonts w:eastAsia="Times New Roman" w:cs="Times New Roman"/>
          <w:i/>
          <w:iCs/>
          <w:szCs w:val="28"/>
          <w:lang w:val="vi-VN"/>
        </w:rPr>
        <w:t xml:space="preserve"> ngày</w:t>
      </w:r>
      <w:r w:rsidR="00A5667D" w:rsidRPr="005A6D3F">
        <w:rPr>
          <w:rFonts w:eastAsia="Times New Roman" w:cs="Times New Roman"/>
          <w:i/>
          <w:iCs/>
          <w:szCs w:val="28"/>
        </w:rPr>
        <w:t xml:space="preserve"> làm việc</w:t>
      </w:r>
      <w:r w:rsidRPr="005A6D3F">
        <w:rPr>
          <w:rFonts w:eastAsia="Times New Roman" w:cs="Times New Roman"/>
          <w:szCs w:val="28"/>
          <w:lang w:val="vi-VN"/>
        </w:rPr>
        <w:t xml:space="preserve"> kể từ ngày nhận hồ sơ yêu cầu cấp lại Thẻ giám định viên quyền đối với giống cây trồng, Ủy ban nhân dân tỉnh, thành phố trực thuộc trung ương xem xét hồ sơ</w:t>
      </w:r>
      <w:r w:rsidRPr="005A6D3F">
        <w:rPr>
          <w:rFonts w:eastAsia="Times New Roman" w:cs="Times New Roman"/>
          <w:szCs w:val="28"/>
        </w:rPr>
        <w:t>.</w:t>
      </w:r>
      <w:r w:rsidRPr="005A6D3F">
        <w:rPr>
          <w:rFonts w:eastAsia="Times New Roman" w:cs="Times New Roman"/>
          <w:i/>
          <w:iCs/>
          <w:szCs w:val="28"/>
        </w:rPr>
        <w:t xml:space="preserve"> </w:t>
      </w:r>
    </w:p>
    <w:p w14:paraId="51A9CF9D" w14:textId="3459B346" w:rsidR="00934607" w:rsidRPr="005A6D3F" w:rsidRDefault="00067A2E" w:rsidP="005A6D3F">
      <w:pPr>
        <w:shd w:val="clear" w:color="auto" w:fill="FFFFFF"/>
        <w:spacing w:before="120" w:after="120" w:line="240" w:lineRule="auto"/>
        <w:ind w:firstLine="709"/>
        <w:jc w:val="both"/>
        <w:rPr>
          <w:rFonts w:eastAsia="Times New Roman" w:cs="Times New Roman"/>
          <w:i/>
          <w:iCs/>
          <w:szCs w:val="28"/>
        </w:rPr>
      </w:pPr>
      <w:r w:rsidRPr="005A6D3F">
        <w:rPr>
          <w:rFonts w:eastAsia="Times New Roman" w:cs="Times New Roman"/>
          <w:i/>
          <w:iCs/>
          <w:szCs w:val="28"/>
        </w:rPr>
        <w:t xml:space="preserve">+ </w:t>
      </w:r>
      <w:r w:rsidR="00F1764A" w:rsidRPr="000B2261">
        <w:rPr>
          <w:rFonts w:cs="Times New Roman"/>
          <w:szCs w:val="28"/>
          <w:lang w:val="vi-VN"/>
        </w:rPr>
        <w:t xml:space="preserve">Trường hợp hồ sơ hợp lệ, Ủy ban nhân dân tỉnh, thành phố trực thuộc trung ương ra quyết định cấp Thẻ giám định viên, trong đó ghi rõ họ tên, địa chỉ thường trú, </w:t>
      </w:r>
      <w:r w:rsidR="00F1764A" w:rsidRPr="000B2261">
        <w:rPr>
          <w:rFonts w:cs="Times New Roman"/>
          <w:szCs w:val="28"/>
        </w:rPr>
        <w:t xml:space="preserve">số </w:t>
      </w:r>
      <w:r w:rsidR="00F1764A" w:rsidRPr="000B2261">
        <w:rPr>
          <w:rFonts w:cs="Times New Roman"/>
          <w:i/>
          <w:iCs/>
          <w:szCs w:val="28"/>
        </w:rPr>
        <w:t>c</w:t>
      </w:r>
      <w:r w:rsidR="00F1764A" w:rsidRPr="000B2261">
        <w:rPr>
          <w:rFonts w:cs="Times New Roman"/>
          <w:i/>
          <w:iCs/>
          <w:szCs w:val="28"/>
          <w:lang w:val="vi-VN"/>
        </w:rPr>
        <w:t>ăn cước</w:t>
      </w:r>
      <w:r w:rsidR="00F1764A" w:rsidRPr="000B2261">
        <w:rPr>
          <w:rFonts w:cs="Times New Roman"/>
          <w:szCs w:val="28"/>
          <w:lang w:val="vi-VN"/>
        </w:rPr>
        <w:t xml:space="preserve"> và chuyên ngành giám định của người được cấp </w:t>
      </w:r>
      <w:r w:rsidR="00F1764A" w:rsidRPr="000B2261">
        <w:rPr>
          <w:rFonts w:cs="Times New Roman"/>
          <w:i/>
          <w:iCs/>
          <w:szCs w:val="28"/>
        </w:rPr>
        <w:t>t</w:t>
      </w:r>
      <w:r w:rsidR="00F1764A" w:rsidRPr="000B2261">
        <w:rPr>
          <w:rFonts w:cs="Times New Roman"/>
          <w:i/>
          <w:iCs/>
          <w:szCs w:val="28"/>
          <w:lang w:val="vi-VN"/>
        </w:rPr>
        <w:t>hẻ</w:t>
      </w:r>
      <w:r w:rsidR="00F1764A" w:rsidRPr="000B2261">
        <w:rPr>
          <w:rFonts w:cs="Times New Roman"/>
          <w:szCs w:val="28"/>
        </w:rPr>
        <w:t>;</w:t>
      </w:r>
      <w:r w:rsidR="00934607" w:rsidRPr="005A6D3F">
        <w:rPr>
          <w:rFonts w:eastAsia="Times New Roman" w:cs="Times New Roman"/>
          <w:i/>
          <w:iCs/>
          <w:szCs w:val="28"/>
        </w:rPr>
        <w:t xml:space="preserve"> </w:t>
      </w:r>
    </w:p>
    <w:p w14:paraId="7A8EABC6" w14:textId="148006C3" w:rsidR="00934607" w:rsidRPr="005A6D3F" w:rsidRDefault="00067A2E" w:rsidP="005A6D3F">
      <w:pPr>
        <w:shd w:val="clear" w:color="auto" w:fill="FFFFFF"/>
        <w:spacing w:before="120" w:after="120" w:line="240" w:lineRule="auto"/>
        <w:ind w:firstLine="709"/>
        <w:jc w:val="both"/>
        <w:rPr>
          <w:rFonts w:eastAsia="Times New Roman" w:cs="Times New Roman"/>
          <w:strike/>
          <w:szCs w:val="28"/>
        </w:rPr>
      </w:pPr>
      <w:r w:rsidRPr="005A6D3F">
        <w:rPr>
          <w:rFonts w:eastAsia="Times New Roman" w:cs="Times New Roman"/>
          <w:szCs w:val="28"/>
        </w:rPr>
        <w:t xml:space="preserve">+ </w:t>
      </w:r>
      <w:r w:rsidR="00F1764A" w:rsidRPr="000B2261">
        <w:rPr>
          <w:rFonts w:cs="Times New Roman"/>
          <w:szCs w:val="28"/>
          <w:lang w:val="vi-VN"/>
        </w:rPr>
        <w:t xml:space="preserve">Trường hợp hồ sơ không hợp lệ, Ủy ban nhân dân tỉnh, thành phố trực thuộc trung ương ra thông báo dự định từ chối chấp nhận hồ sơ, trong đó nêu rõ lý do và ấn định thời hạn </w:t>
      </w:r>
      <w:r w:rsidR="00F1764A" w:rsidRPr="000B2261">
        <w:rPr>
          <w:rFonts w:cs="Times New Roman"/>
          <w:i/>
          <w:iCs/>
          <w:szCs w:val="28"/>
        </w:rPr>
        <w:t>30 ngày</w:t>
      </w:r>
      <w:r w:rsidR="00F1764A" w:rsidRPr="000B2261">
        <w:rPr>
          <w:rFonts w:cs="Times New Roman"/>
          <w:szCs w:val="28"/>
          <w:lang w:val="vi-VN"/>
        </w:rPr>
        <w:t xml:space="preserve"> kể từ ngày ra thông báo để người yêu cầu cấp Thẻ giám định viên sửa chữa thiếu sót hoặc có ý kiến phản đối. Khi hết thời hạn đã ấn định mà người yêu cầu cấp Thẻ giám định viên không sửa chữa thiếu sót hoặc sửa chữa thiếu sót không đạt yêu cầu, không có ý kiến phản đối hoặc có ý kiến phản đối nhưng không xác đáng thì Ủy ban nhân dân tỉnh, thành phố trực thuộc trung ương ra quyết định từ chối cấp Thẻ giám định viên, trong đó nêu rõ lý do từ chối</w:t>
      </w:r>
      <w:r w:rsidR="00F1764A" w:rsidRPr="000B2261">
        <w:rPr>
          <w:rFonts w:cs="Times New Roman"/>
          <w:szCs w:val="28"/>
        </w:rPr>
        <w:t>.</w:t>
      </w:r>
      <w:r w:rsidR="00934607" w:rsidRPr="005A6D3F">
        <w:rPr>
          <w:rFonts w:eastAsia="Times New Roman" w:cs="Times New Roman"/>
          <w:szCs w:val="28"/>
        </w:rPr>
        <w:t xml:space="preserve"> </w:t>
      </w:r>
    </w:p>
    <w:p w14:paraId="4E60C0CB" w14:textId="5D5FD0E8" w:rsidR="00934607" w:rsidRPr="005A6D3F" w:rsidRDefault="00067A2E"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szCs w:val="28"/>
        </w:rPr>
        <w:t xml:space="preserve">- </w:t>
      </w:r>
      <w:r w:rsidR="00934607" w:rsidRPr="005A6D3F">
        <w:rPr>
          <w:rFonts w:eastAsia="Times New Roman" w:cs="Times New Roman"/>
          <w:szCs w:val="28"/>
          <w:lang w:val="vi-VN"/>
        </w:rPr>
        <w:t xml:space="preserve">Trong </w:t>
      </w:r>
      <w:bookmarkStart w:id="3" w:name="_Hlk147416489"/>
      <w:r w:rsidR="00934607" w:rsidRPr="005A6D3F">
        <w:rPr>
          <w:rFonts w:eastAsia="Times New Roman" w:cs="Times New Roman"/>
          <w:szCs w:val="28"/>
          <w:lang w:val="vi-VN"/>
        </w:rPr>
        <w:t>trường hợp Thẻ giám định viên quyền đối với giống cây trồng bị lỗi do Ủy ban nhân dân tỉnh, thành phố trực thuộc trung ương gây ra</w:t>
      </w:r>
      <w:bookmarkEnd w:id="3"/>
      <w:r w:rsidR="00934607" w:rsidRPr="005A6D3F">
        <w:rPr>
          <w:rFonts w:eastAsia="Times New Roman" w:cs="Times New Roman"/>
          <w:szCs w:val="28"/>
          <w:lang w:val="vi-VN"/>
        </w:rPr>
        <w:t>, Ủy ban nhân dân tỉnh, thành phố trực thuộc trung ương có trách nhiệm cấp lại Thẻ giám định viên quyền đối với giống cây trồng trong thời hạn 05 ngày làm việc kể từ ngày nhận được yêu cầu của người được cấp Thẻ</w:t>
      </w:r>
      <w:r w:rsidR="00934607" w:rsidRPr="005A6D3F">
        <w:rPr>
          <w:rFonts w:eastAsia="Times New Roman" w:cs="Times New Roman"/>
          <w:szCs w:val="28"/>
        </w:rPr>
        <w:t>.</w:t>
      </w:r>
      <w:r w:rsidR="00934607" w:rsidRPr="005A6D3F">
        <w:rPr>
          <w:rFonts w:eastAsia="Times New Roman" w:cs="Times New Roman"/>
          <w:szCs w:val="28"/>
          <w:lang w:val="vi-VN"/>
        </w:rPr>
        <w:t xml:space="preserve"> </w:t>
      </w:r>
    </w:p>
    <w:p w14:paraId="70D0FAF1" w14:textId="77777777" w:rsidR="00934607" w:rsidRPr="005A6D3F" w:rsidRDefault="00934607"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szCs w:val="28"/>
        </w:rPr>
        <w:t>c) Bước 3: Công bố Danh sách giám định viên quyền đối với giống cây trồng</w:t>
      </w:r>
    </w:p>
    <w:p w14:paraId="1C37EF88" w14:textId="77777777" w:rsidR="00934607" w:rsidRPr="005A6D3F" w:rsidRDefault="00934607"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szCs w:val="28"/>
        </w:rPr>
        <w:t>Ủy ban nhân dân tỉnh, thành phố trực thuộc trung ương lập Danh sách giám định viên quyền đối với giống cây trồng theo các quyết định cấp lại Thẻ giám định viên quyền đối với giống cây trồng và công bố trên Cổng thông tin điện tử của Ủy ban nhân dân tỉnh, thành phố trực thuộc trung ương trong thời hạn 02 tháng kể từ ngày ra quyết định.</w:t>
      </w:r>
    </w:p>
    <w:p w14:paraId="28ECF12D" w14:textId="77777777" w:rsidR="00934607" w:rsidRPr="005A6D3F" w:rsidRDefault="00934607" w:rsidP="0087632B">
      <w:pPr>
        <w:spacing w:before="120" w:after="120" w:line="240" w:lineRule="auto"/>
        <w:ind w:firstLineChars="217" w:firstLine="610"/>
        <w:jc w:val="both"/>
        <w:rPr>
          <w:rFonts w:eastAsia="Times New Roman" w:cs="Times New Roman"/>
          <w:szCs w:val="28"/>
        </w:rPr>
      </w:pPr>
      <w:r w:rsidRPr="005A6D3F">
        <w:rPr>
          <w:rFonts w:eastAsia="Times New Roman" w:cs="Times New Roman"/>
          <w:b/>
          <w:iCs/>
          <w:szCs w:val="28"/>
        </w:rPr>
        <w:t>2.2. Cách thức thực hiện:</w:t>
      </w:r>
      <w:r w:rsidRPr="005A6D3F">
        <w:rPr>
          <w:rFonts w:eastAsia="Times New Roman" w:cs="Times New Roman"/>
          <w:i/>
          <w:iCs/>
          <w:szCs w:val="28"/>
        </w:rPr>
        <w:t> </w:t>
      </w:r>
      <w:r w:rsidRPr="005A6D3F">
        <w:rPr>
          <w:rFonts w:eastAsia="Times New Roman" w:cs="Times New Roman"/>
          <w:szCs w:val="28"/>
        </w:rPr>
        <w:t>Không quy định.</w:t>
      </w:r>
    </w:p>
    <w:p w14:paraId="24ED0ABD" w14:textId="77777777" w:rsidR="00934607" w:rsidRPr="005A6D3F" w:rsidRDefault="00934607" w:rsidP="0087632B">
      <w:pPr>
        <w:spacing w:before="120" w:after="120" w:line="240" w:lineRule="auto"/>
        <w:ind w:firstLineChars="217" w:firstLine="610"/>
        <w:jc w:val="both"/>
        <w:rPr>
          <w:rFonts w:eastAsia="Times New Roman" w:cs="Times New Roman"/>
          <w:b/>
          <w:szCs w:val="28"/>
        </w:rPr>
      </w:pPr>
      <w:r w:rsidRPr="005A6D3F">
        <w:rPr>
          <w:rFonts w:eastAsia="Times New Roman" w:cs="Times New Roman"/>
          <w:b/>
          <w:iCs/>
          <w:szCs w:val="28"/>
        </w:rPr>
        <w:t>2.3. Thành phần, số lượng hồ sơ:</w:t>
      </w:r>
    </w:p>
    <w:p w14:paraId="34C1C1C3" w14:textId="77777777" w:rsidR="00934607" w:rsidRPr="005A6D3F" w:rsidRDefault="00934607" w:rsidP="0087632B">
      <w:pPr>
        <w:shd w:val="clear" w:color="auto" w:fill="FFFFFF"/>
        <w:spacing w:before="120" w:after="120" w:line="240" w:lineRule="auto"/>
        <w:ind w:firstLineChars="217" w:firstLine="608"/>
        <w:jc w:val="both"/>
        <w:rPr>
          <w:rFonts w:eastAsia="Times New Roman" w:cs="Times New Roman"/>
          <w:szCs w:val="28"/>
        </w:rPr>
      </w:pPr>
      <w:r w:rsidRPr="005A6D3F">
        <w:rPr>
          <w:rFonts w:eastAsia="Times New Roman" w:cs="Times New Roman"/>
          <w:szCs w:val="28"/>
        </w:rPr>
        <w:lastRenderedPageBreak/>
        <w:t>a) Hồ sơ gồm:</w:t>
      </w:r>
    </w:p>
    <w:p w14:paraId="0B367F6F" w14:textId="6C22AA13" w:rsidR="00385C17" w:rsidRPr="005A6D3F" w:rsidRDefault="00934607" w:rsidP="0087632B">
      <w:pPr>
        <w:shd w:val="clear" w:color="auto" w:fill="FFFFFF"/>
        <w:spacing w:before="120" w:after="120" w:line="240" w:lineRule="auto"/>
        <w:ind w:firstLineChars="217" w:firstLine="608"/>
        <w:jc w:val="both"/>
        <w:rPr>
          <w:rFonts w:eastAsia="Calibri" w:cs="Times New Roman"/>
          <w:i/>
          <w:iCs/>
          <w:szCs w:val="28"/>
          <w:lang w:val="vi-VN"/>
        </w:rPr>
      </w:pPr>
      <w:r w:rsidRPr="005A6D3F">
        <w:rPr>
          <w:rFonts w:eastAsia="Calibri" w:cs="Times New Roman"/>
          <w:i/>
          <w:iCs/>
          <w:szCs w:val="28"/>
        </w:rPr>
        <w:t xml:space="preserve">- </w:t>
      </w:r>
      <w:r w:rsidR="00385C17" w:rsidRPr="005A6D3F">
        <w:rPr>
          <w:rFonts w:eastAsia="Calibri" w:cs="Times New Roman"/>
          <w:szCs w:val="28"/>
          <w:lang w:val="vi-VN"/>
        </w:rPr>
        <w:t>Tờ khai yêu cầu cấp lại Thẻ giám định viên quyền đối với giống cây trồng</w:t>
      </w:r>
      <w:r w:rsidR="006C24FB">
        <w:rPr>
          <w:rFonts w:eastAsia="Calibri" w:cs="Times New Roman"/>
          <w:i/>
          <w:iCs/>
          <w:szCs w:val="28"/>
        </w:rPr>
        <w:t xml:space="preserve"> </w:t>
      </w:r>
      <w:r w:rsidR="00385C17" w:rsidRPr="005A6D3F">
        <w:rPr>
          <w:rFonts w:eastAsia="Calibri" w:cs="Times New Roman"/>
          <w:i/>
          <w:iCs/>
          <w:szCs w:val="28"/>
          <w:lang w:val="vi-VN"/>
        </w:rPr>
        <w:t xml:space="preserve">theo Mẫu số 29 Phụ lục I của Nghị định </w:t>
      </w:r>
      <w:r w:rsidR="0034045D" w:rsidRPr="005A6D3F">
        <w:rPr>
          <w:rFonts w:cs="Times New Roman"/>
          <w:bCs/>
          <w:i/>
          <w:szCs w:val="28"/>
        </w:rPr>
        <w:t>100/2026/NĐ-CP</w:t>
      </w:r>
      <w:r w:rsidR="00385C17" w:rsidRPr="005A6D3F">
        <w:rPr>
          <w:rFonts w:eastAsia="Calibri" w:cs="Times New Roman"/>
          <w:i/>
          <w:iCs/>
          <w:szCs w:val="28"/>
          <w:lang w:val="vi-VN"/>
        </w:rPr>
        <w:t>;</w:t>
      </w:r>
    </w:p>
    <w:p w14:paraId="70FBEFBB" w14:textId="1C6C4775" w:rsidR="00385C17" w:rsidRPr="005A6D3F" w:rsidRDefault="006C24FB" w:rsidP="0087632B">
      <w:pPr>
        <w:shd w:val="clear" w:color="auto" w:fill="FFFFFF"/>
        <w:spacing w:before="120" w:after="120" w:line="240" w:lineRule="auto"/>
        <w:ind w:firstLineChars="217" w:firstLine="608"/>
        <w:jc w:val="both"/>
        <w:rPr>
          <w:rFonts w:eastAsia="Calibri" w:cs="Times New Roman"/>
          <w:i/>
          <w:iCs/>
          <w:szCs w:val="28"/>
        </w:rPr>
      </w:pPr>
      <w:r>
        <w:rPr>
          <w:rFonts w:eastAsia="Calibri" w:cs="Times New Roman"/>
          <w:i/>
          <w:iCs/>
          <w:szCs w:val="28"/>
        </w:rPr>
        <w:t>-</w:t>
      </w:r>
      <w:r w:rsidR="00385C17" w:rsidRPr="005A6D3F">
        <w:rPr>
          <w:rFonts w:eastAsia="Calibri" w:cs="Times New Roman"/>
          <w:i/>
          <w:iCs/>
          <w:szCs w:val="28"/>
          <w:lang w:val="vi-VN"/>
        </w:rPr>
        <w:t xml:space="preserve"> Ảnh chân dung của người yêu cầu cấp lại Thẻ giám định viên quyền đối với giống cây trồng cỡ 3 x 4 (cm) (trong trường hợp nộp hồ sơ giấy thì phải nộp 02 ảnh).</w:t>
      </w:r>
    </w:p>
    <w:p w14:paraId="4A1D01A1" w14:textId="18AAF168" w:rsidR="00934607" w:rsidRPr="005A6D3F" w:rsidRDefault="00934607" w:rsidP="0087632B">
      <w:pPr>
        <w:shd w:val="clear" w:color="auto" w:fill="FFFFFF"/>
        <w:spacing w:before="120" w:after="120" w:line="240" w:lineRule="auto"/>
        <w:ind w:firstLineChars="217" w:firstLine="608"/>
        <w:jc w:val="both"/>
        <w:rPr>
          <w:rFonts w:eastAsia="Times New Roman" w:cs="Times New Roman"/>
          <w:szCs w:val="28"/>
        </w:rPr>
      </w:pPr>
      <w:r w:rsidRPr="005A6D3F">
        <w:rPr>
          <w:rFonts w:eastAsia="Times New Roman" w:cs="Times New Roman"/>
          <w:szCs w:val="28"/>
        </w:rPr>
        <w:t>b) Số lượng: 01 bộ hồ sơ.</w:t>
      </w:r>
    </w:p>
    <w:p w14:paraId="55D46078" w14:textId="77777777" w:rsidR="00934607" w:rsidRPr="005A6D3F" w:rsidRDefault="00934607" w:rsidP="005A6D3F">
      <w:pPr>
        <w:shd w:val="clear" w:color="auto" w:fill="FFFFFF"/>
        <w:spacing w:before="120" w:after="120" w:line="240" w:lineRule="auto"/>
        <w:ind w:firstLine="709"/>
        <w:jc w:val="both"/>
        <w:rPr>
          <w:rFonts w:eastAsia="Times New Roman" w:cs="Times New Roman"/>
          <w:b/>
          <w:iCs/>
          <w:szCs w:val="28"/>
        </w:rPr>
      </w:pPr>
      <w:r w:rsidRPr="005A6D3F">
        <w:rPr>
          <w:rFonts w:eastAsia="Times New Roman" w:cs="Times New Roman"/>
          <w:b/>
          <w:iCs/>
          <w:szCs w:val="28"/>
        </w:rPr>
        <w:t xml:space="preserve">2.4. Thời hạn giải quyết: </w:t>
      </w:r>
    </w:p>
    <w:p w14:paraId="4F85B369" w14:textId="2627E748" w:rsidR="00934607" w:rsidRPr="005A6D3F" w:rsidRDefault="00934607"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b/>
          <w:iCs/>
          <w:szCs w:val="28"/>
        </w:rPr>
        <w:t xml:space="preserve">- </w:t>
      </w:r>
      <w:r w:rsidRPr="005A6D3F">
        <w:rPr>
          <w:rFonts w:eastAsia="Times New Roman" w:cs="Times New Roman"/>
          <w:iCs/>
          <w:szCs w:val="28"/>
        </w:rPr>
        <w:t xml:space="preserve">Quyết định cấp lại </w:t>
      </w:r>
      <w:r w:rsidR="00067A2E" w:rsidRPr="005A6D3F">
        <w:rPr>
          <w:rFonts w:eastAsia="Times New Roman" w:cs="Times New Roman"/>
          <w:iCs/>
          <w:szCs w:val="28"/>
        </w:rPr>
        <w:t xml:space="preserve">Thẻ </w:t>
      </w:r>
      <w:r w:rsidRPr="005A6D3F">
        <w:rPr>
          <w:rFonts w:eastAsia="Times New Roman" w:cs="Times New Roman"/>
          <w:iCs/>
          <w:szCs w:val="28"/>
        </w:rPr>
        <w:t xml:space="preserve">giám định viên: </w:t>
      </w:r>
      <w:r w:rsidR="00A5667D" w:rsidRPr="005A6D3F">
        <w:rPr>
          <w:rFonts w:eastAsia="Times New Roman" w:cs="Times New Roman"/>
          <w:i/>
          <w:szCs w:val="28"/>
        </w:rPr>
        <w:t>08</w:t>
      </w:r>
      <w:r w:rsidRPr="005A6D3F">
        <w:rPr>
          <w:rFonts w:eastAsia="Times New Roman" w:cs="Times New Roman"/>
          <w:i/>
          <w:szCs w:val="28"/>
        </w:rPr>
        <w:t xml:space="preserve"> ngày</w:t>
      </w:r>
      <w:r w:rsidR="00A5667D" w:rsidRPr="005A6D3F">
        <w:rPr>
          <w:rFonts w:eastAsia="Times New Roman" w:cs="Times New Roman"/>
          <w:i/>
          <w:szCs w:val="28"/>
        </w:rPr>
        <w:t xml:space="preserve"> làm việc</w:t>
      </w:r>
      <w:r w:rsidRPr="005A6D3F">
        <w:rPr>
          <w:rFonts w:eastAsia="Times New Roman" w:cs="Times New Roman"/>
          <w:i/>
          <w:szCs w:val="28"/>
        </w:rPr>
        <w:t xml:space="preserve"> </w:t>
      </w:r>
      <w:r w:rsidRPr="005A6D3F">
        <w:rPr>
          <w:rFonts w:eastAsia="Times New Roman" w:cs="Times New Roman"/>
          <w:iCs/>
          <w:szCs w:val="28"/>
        </w:rPr>
        <w:t>kể từ ngày</w:t>
      </w:r>
      <w:r w:rsidRPr="005A6D3F">
        <w:rPr>
          <w:rFonts w:eastAsia="Times New Roman" w:cs="Times New Roman"/>
          <w:szCs w:val="28"/>
        </w:rPr>
        <w:t xml:space="preserve"> nhận được hồ sơ hợp lệ.</w:t>
      </w:r>
    </w:p>
    <w:p w14:paraId="5740987D" w14:textId="77777777" w:rsidR="00934607" w:rsidRPr="005A6D3F" w:rsidRDefault="00934607" w:rsidP="005A6D3F">
      <w:pPr>
        <w:shd w:val="clear" w:color="auto" w:fill="FFFFFF"/>
        <w:spacing w:before="120" w:after="120" w:line="240" w:lineRule="auto"/>
        <w:ind w:firstLine="709"/>
        <w:jc w:val="both"/>
        <w:rPr>
          <w:rFonts w:eastAsia="Times New Roman" w:cs="Times New Roman"/>
          <w:iCs/>
          <w:szCs w:val="28"/>
        </w:rPr>
      </w:pPr>
      <w:r w:rsidRPr="005A6D3F">
        <w:rPr>
          <w:rFonts w:eastAsia="Times New Roman" w:cs="Times New Roman"/>
          <w:szCs w:val="28"/>
        </w:rPr>
        <w:t>- Trường hợp Thẻ giám định viên quyền đối với giống cây trồng bị lỗi do Ủy ban nhân dân tỉnh, thành phố trực thuộc trung ương gây ra: 05 ngày làm việc kể từ ngày nhận được yêu cầu của người được cấp Thẻ.</w:t>
      </w:r>
    </w:p>
    <w:p w14:paraId="6426C8FA" w14:textId="77777777" w:rsidR="00934607" w:rsidRPr="005A6D3F" w:rsidRDefault="00934607" w:rsidP="005A6D3F">
      <w:pPr>
        <w:shd w:val="clear" w:color="auto" w:fill="FFFFFF"/>
        <w:spacing w:before="120" w:after="120" w:line="240" w:lineRule="auto"/>
        <w:ind w:firstLine="709"/>
        <w:jc w:val="both"/>
        <w:rPr>
          <w:rFonts w:eastAsia="Times New Roman" w:cs="Times New Roman"/>
          <w:b/>
          <w:szCs w:val="28"/>
        </w:rPr>
      </w:pPr>
      <w:r w:rsidRPr="005A6D3F">
        <w:rPr>
          <w:rFonts w:eastAsia="Times New Roman" w:cs="Times New Roman"/>
          <w:b/>
          <w:iCs/>
          <w:szCs w:val="28"/>
        </w:rPr>
        <w:t>2.5. Đối tượng thực hiện thủ tục hành chính:</w:t>
      </w:r>
      <w:r w:rsidRPr="005A6D3F">
        <w:rPr>
          <w:rFonts w:eastAsia="Times New Roman" w:cs="Times New Roman"/>
          <w:szCs w:val="28"/>
        </w:rPr>
        <w:t xml:space="preserve"> Cá nhân.</w:t>
      </w:r>
    </w:p>
    <w:p w14:paraId="3EF9094B" w14:textId="77777777" w:rsidR="00934607" w:rsidRPr="005A6D3F" w:rsidRDefault="00934607"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b/>
          <w:iCs/>
          <w:szCs w:val="28"/>
        </w:rPr>
        <w:t>2.6. Cơ quan giải quyết thủ tục hành chính:</w:t>
      </w:r>
      <w:r w:rsidRPr="005A6D3F">
        <w:rPr>
          <w:rFonts w:eastAsia="Times New Roman" w:cs="Times New Roman"/>
          <w:i/>
          <w:iCs/>
          <w:szCs w:val="28"/>
        </w:rPr>
        <w:t> </w:t>
      </w:r>
      <w:r w:rsidRPr="005A6D3F">
        <w:rPr>
          <w:rFonts w:eastAsia="Times New Roman" w:cs="Times New Roman"/>
          <w:szCs w:val="28"/>
        </w:rPr>
        <w:t>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p>
    <w:p w14:paraId="72E6605A" w14:textId="77777777" w:rsidR="00934607" w:rsidRPr="005A6D3F" w:rsidRDefault="00934607" w:rsidP="005A6D3F">
      <w:pPr>
        <w:shd w:val="clear" w:color="auto" w:fill="FFFFFF"/>
        <w:spacing w:before="120" w:after="120" w:line="240" w:lineRule="auto"/>
        <w:ind w:firstLine="709"/>
        <w:jc w:val="both"/>
        <w:rPr>
          <w:rFonts w:eastAsia="Times New Roman" w:cs="Times New Roman"/>
          <w:b/>
          <w:szCs w:val="28"/>
        </w:rPr>
      </w:pPr>
      <w:r w:rsidRPr="005A6D3F">
        <w:rPr>
          <w:rFonts w:eastAsia="Times New Roman" w:cs="Times New Roman"/>
          <w:b/>
          <w:iCs/>
          <w:szCs w:val="28"/>
        </w:rPr>
        <w:t>2.7. Kết quả thực hiện thủ tục hành chính:</w:t>
      </w:r>
    </w:p>
    <w:p w14:paraId="0B0B624C" w14:textId="05972063" w:rsidR="00934607" w:rsidRPr="005A6D3F" w:rsidRDefault="00934607" w:rsidP="005A6D3F">
      <w:pPr>
        <w:shd w:val="clear" w:color="auto" w:fill="FFFFFF"/>
        <w:spacing w:before="120" w:after="0" w:line="240" w:lineRule="auto"/>
        <w:ind w:firstLine="709"/>
        <w:jc w:val="both"/>
        <w:rPr>
          <w:rFonts w:eastAsia="Times New Roman" w:cs="Times New Roman"/>
          <w:i/>
          <w:iCs/>
          <w:szCs w:val="28"/>
        </w:rPr>
      </w:pPr>
      <w:r w:rsidRPr="005A6D3F">
        <w:rPr>
          <w:rFonts w:eastAsia="Times New Roman" w:cs="Times New Roman"/>
          <w:szCs w:val="28"/>
        </w:rPr>
        <w:t>Q</w:t>
      </w:r>
      <w:r w:rsidRPr="005A6D3F">
        <w:rPr>
          <w:rFonts w:eastAsia="Times New Roman" w:cs="Times New Roman"/>
          <w:szCs w:val="28"/>
          <w:lang w:val="vi-VN"/>
        </w:rPr>
        <w:t xml:space="preserve">uyết định </w:t>
      </w:r>
      <w:r w:rsidRPr="005A6D3F">
        <w:rPr>
          <w:rFonts w:eastAsia="Times New Roman" w:cs="Times New Roman"/>
          <w:szCs w:val="28"/>
        </w:rPr>
        <w:t>cấp</w:t>
      </w:r>
      <w:r w:rsidRPr="005A6D3F">
        <w:rPr>
          <w:rFonts w:eastAsia="Times New Roman" w:cs="Times New Roman"/>
          <w:szCs w:val="28"/>
          <w:lang w:val="vi-VN"/>
        </w:rPr>
        <w:t xml:space="preserve"> </w:t>
      </w:r>
      <w:r w:rsidRPr="005A6D3F">
        <w:rPr>
          <w:rFonts w:eastAsia="Times New Roman" w:cs="Times New Roman"/>
          <w:szCs w:val="28"/>
        </w:rPr>
        <w:t xml:space="preserve">lại </w:t>
      </w:r>
      <w:r w:rsidRPr="005A6D3F">
        <w:rPr>
          <w:rFonts w:eastAsia="Calibri" w:cs="Times New Roman"/>
          <w:szCs w:val="28"/>
          <w:lang w:val="vi-VN"/>
        </w:rPr>
        <w:t>Thẻ giám định viên quyền đối với giống cây trồng</w:t>
      </w:r>
      <w:r w:rsidRPr="005A6D3F">
        <w:rPr>
          <w:rFonts w:eastAsia="Times New Roman" w:cs="Times New Roman"/>
          <w:szCs w:val="28"/>
          <w:lang w:val="vi-VN"/>
        </w:rPr>
        <w:t xml:space="preserve"> </w:t>
      </w:r>
      <w:r w:rsidRPr="005A6D3F">
        <w:rPr>
          <w:rFonts w:eastAsia="Times New Roman" w:cs="Times New Roman"/>
          <w:szCs w:val="28"/>
        </w:rPr>
        <w:t xml:space="preserve">và </w:t>
      </w:r>
      <w:r w:rsidRPr="005A6D3F">
        <w:rPr>
          <w:rFonts w:eastAsia="Calibri" w:cs="Times New Roman"/>
          <w:szCs w:val="28"/>
          <w:lang w:val="vi-VN"/>
        </w:rPr>
        <w:t>Thẻ giám định viên quyền đối với giống cây trồng</w:t>
      </w:r>
      <w:r w:rsidRPr="005A6D3F">
        <w:rPr>
          <w:rFonts w:eastAsia="Times New Roman" w:cs="Times New Roman"/>
          <w:i/>
          <w:iCs/>
          <w:szCs w:val="28"/>
        </w:rPr>
        <w:t xml:space="preserve"> </w:t>
      </w:r>
      <w:r w:rsidRPr="005A6D3F">
        <w:rPr>
          <w:rFonts w:eastAsia="Times New Roman" w:cs="Times New Roman"/>
          <w:szCs w:val="28"/>
        </w:rPr>
        <w:t>theo</w:t>
      </w:r>
      <w:r w:rsidRPr="005A6D3F">
        <w:rPr>
          <w:rFonts w:eastAsia="Times New Roman" w:cs="Times New Roman"/>
          <w:i/>
          <w:iCs/>
          <w:szCs w:val="28"/>
        </w:rPr>
        <w:t xml:space="preserve"> Mẫu số </w:t>
      </w:r>
      <w:r w:rsidR="00D220D8" w:rsidRPr="005A6D3F">
        <w:rPr>
          <w:rFonts w:eastAsia="Times New Roman" w:cs="Times New Roman"/>
          <w:i/>
          <w:iCs/>
          <w:szCs w:val="28"/>
        </w:rPr>
        <w:t>36</w:t>
      </w:r>
      <w:r w:rsidRPr="005A6D3F">
        <w:rPr>
          <w:rFonts w:eastAsia="Times New Roman" w:cs="Times New Roman"/>
          <w:i/>
          <w:iCs/>
          <w:szCs w:val="28"/>
        </w:rPr>
        <w:t xml:space="preserve"> Phụ lục I Nghị định số </w:t>
      </w:r>
      <w:r w:rsidR="00D220D8" w:rsidRPr="005A6D3F">
        <w:rPr>
          <w:rFonts w:eastAsia="Times New Roman" w:cs="Times New Roman"/>
          <w:i/>
          <w:iCs/>
          <w:szCs w:val="28"/>
        </w:rPr>
        <w:t>100</w:t>
      </w:r>
      <w:r w:rsidRPr="005A6D3F">
        <w:rPr>
          <w:rFonts w:eastAsia="Times New Roman" w:cs="Times New Roman"/>
          <w:i/>
          <w:iCs/>
          <w:szCs w:val="28"/>
        </w:rPr>
        <w:t>/202</w:t>
      </w:r>
      <w:r w:rsidR="00D220D8" w:rsidRPr="005A6D3F">
        <w:rPr>
          <w:rFonts w:eastAsia="Times New Roman" w:cs="Times New Roman"/>
          <w:i/>
          <w:iCs/>
          <w:szCs w:val="28"/>
        </w:rPr>
        <w:t>6</w:t>
      </w:r>
      <w:r w:rsidRPr="005A6D3F">
        <w:rPr>
          <w:rFonts w:eastAsia="Times New Roman" w:cs="Times New Roman"/>
          <w:i/>
          <w:iCs/>
          <w:szCs w:val="28"/>
        </w:rPr>
        <w:t xml:space="preserve">/NĐ-CP </w:t>
      </w:r>
      <w:r w:rsidRPr="005A6D3F">
        <w:rPr>
          <w:rFonts w:eastAsia="Times New Roman" w:cs="Times New Roman"/>
          <w:szCs w:val="28"/>
        </w:rPr>
        <w:t>hoặc Quyết định từ chối cấp Thẻ giám định viên.</w:t>
      </w:r>
    </w:p>
    <w:p w14:paraId="4EC6ABFD" w14:textId="77777777" w:rsidR="00934607" w:rsidRPr="005A6D3F" w:rsidRDefault="00934607"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b/>
          <w:iCs/>
          <w:szCs w:val="28"/>
        </w:rPr>
        <w:t>2.8. Phí, lệ phí (nếu có):</w:t>
      </w:r>
      <w:r w:rsidRPr="005A6D3F">
        <w:rPr>
          <w:rFonts w:eastAsia="Times New Roman" w:cs="Times New Roman"/>
          <w:i/>
          <w:iCs/>
          <w:szCs w:val="28"/>
        </w:rPr>
        <w:t> </w:t>
      </w:r>
      <w:r w:rsidRPr="005A6D3F">
        <w:rPr>
          <w:rFonts w:eastAsia="Times New Roman" w:cs="Times New Roman"/>
          <w:szCs w:val="28"/>
        </w:rPr>
        <w:t>Không.</w:t>
      </w:r>
    </w:p>
    <w:p w14:paraId="36C0F376" w14:textId="77777777" w:rsidR="00934607" w:rsidRPr="005A6D3F" w:rsidRDefault="00934607" w:rsidP="005A6D3F">
      <w:pPr>
        <w:shd w:val="clear" w:color="auto" w:fill="FFFFFF"/>
        <w:spacing w:before="120" w:after="120" w:line="240" w:lineRule="auto"/>
        <w:ind w:firstLine="709"/>
        <w:jc w:val="both"/>
        <w:rPr>
          <w:rFonts w:eastAsia="Times New Roman" w:cs="Times New Roman"/>
          <w:b/>
          <w:iCs/>
          <w:szCs w:val="28"/>
        </w:rPr>
      </w:pPr>
      <w:r w:rsidRPr="005A6D3F">
        <w:rPr>
          <w:rFonts w:eastAsia="Times New Roman" w:cs="Times New Roman"/>
          <w:b/>
          <w:iCs/>
          <w:szCs w:val="28"/>
        </w:rPr>
        <w:t>2.9. Tên mẫu đơn, mẫu tờ khai:</w:t>
      </w:r>
    </w:p>
    <w:p w14:paraId="1AA7944B" w14:textId="5A5D7CCF" w:rsidR="0034045D" w:rsidRPr="005A6D3F" w:rsidRDefault="0034045D" w:rsidP="0087632B">
      <w:pPr>
        <w:shd w:val="clear" w:color="auto" w:fill="FFFFFF"/>
        <w:spacing w:before="120" w:after="120" w:line="240" w:lineRule="auto"/>
        <w:ind w:firstLineChars="217" w:firstLine="608"/>
        <w:jc w:val="both"/>
        <w:rPr>
          <w:rFonts w:eastAsia="Calibri" w:cs="Times New Roman"/>
          <w:i/>
          <w:iCs/>
          <w:szCs w:val="28"/>
          <w:lang w:val="vi-VN"/>
        </w:rPr>
      </w:pPr>
      <w:r w:rsidRPr="005A6D3F">
        <w:rPr>
          <w:rFonts w:eastAsia="Calibri" w:cs="Times New Roman"/>
          <w:i/>
          <w:iCs/>
          <w:szCs w:val="28"/>
        </w:rPr>
        <w:t xml:space="preserve">- </w:t>
      </w:r>
      <w:r w:rsidRPr="005A6D3F">
        <w:rPr>
          <w:rFonts w:eastAsia="Calibri" w:cs="Times New Roman"/>
          <w:szCs w:val="28"/>
          <w:lang w:val="vi-VN"/>
        </w:rPr>
        <w:t>Tờ khai yêu cầu cấp lại Thẻ giám định viên quyền đối với giống cây trồng</w:t>
      </w:r>
      <w:r w:rsidR="006C24FB">
        <w:rPr>
          <w:rFonts w:eastAsia="Calibri" w:cs="Times New Roman"/>
          <w:i/>
          <w:iCs/>
          <w:szCs w:val="28"/>
        </w:rPr>
        <w:t xml:space="preserve"> </w:t>
      </w:r>
      <w:r w:rsidRPr="005A6D3F">
        <w:rPr>
          <w:rFonts w:eastAsia="Calibri" w:cs="Times New Roman"/>
          <w:szCs w:val="28"/>
          <w:lang w:val="vi-VN"/>
        </w:rPr>
        <w:t>theo</w:t>
      </w:r>
      <w:r w:rsidRPr="005A6D3F">
        <w:rPr>
          <w:rFonts w:eastAsia="Calibri" w:cs="Times New Roman"/>
          <w:i/>
          <w:iCs/>
          <w:szCs w:val="28"/>
          <w:lang w:val="vi-VN"/>
        </w:rPr>
        <w:t xml:space="preserve"> Mẫu số 29 Phụ lục I của Nghị định </w:t>
      </w:r>
      <w:r w:rsidRPr="005A6D3F">
        <w:rPr>
          <w:rFonts w:cs="Times New Roman"/>
          <w:bCs/>
          <w:i/>
          <w:szCs w:val="28"/>
        </w:rPr>
        <w:t>100/2026/NĐ-CP</w:t>
      </w:r>
      <w:r w:rsidRPr="005A6D3F">
        <w:rPr>
          <w:rFonts w:eastAsia="Calibri" w:cs="Times New Roman"/>
          <w:i/>
          <w:iCs/>
          <w:szCs w:val="28"/>
          <w:lang w:val="vi-VN"/>
        </w:rPr>
        <w:t>;</w:t>
      </w:r>
    </w:p>
    <w:p w14:paraId="3744933E" w14:textId="77777777" w:rsidR="00934607" w:rsidRPr="005A6D3F" w:rsidRDefault="00934607" w:rsidP="005A6D3F">
      <w:pPr>
        <w:shd w:val="clear" w:color="auto" w:fill="FFFFFF"/>
        <w:spacing w:before="120" w:after="120" w:line="240" w:lineRule="auto"/>
        <w:ind w:firstLine="709"/>
        <w:jc w:val="both"/>
        <w:rPr>
          <w:rFonts w:eastAsia="Times New Roman" w:cs="Times New Roman"/>
          <w:szCs w:val="28"/>
        </w:rPr>
      </w:pPr>
      <w:r w:rsidRPr="005A6D3F">
        <w:rPr>
          <w:rFonts w:eastAsia="Times New Roman" w:cs="Times New Roman"/>
          <w:b/>
          <w:iCs/>
          <w:szCs w:val="28"/>
        </w:rPr>
        <w:t>2.10. Yêu cầu, điều kiện thực hiện thủ tục hành chính (nếu có)</w:t>
      </w:r>
      <w:r w:rsidRPr="005A6D3F">
        <w:rPr>
          <w:rFonts w:eastAsia="Times New Roman" w:cs="Times New Roman"/>
          <w:i/>
          <w:iCs/>
          <w:szCs w:val="28"/>
        </w:rPr>
        <w:t>:</w:t>
      </w:r>
      <w:r w:rsidRPr="005A6D3F">
        <w:rPr>
          <w:rFonts w:eastAsia="Times New Roman" w:cs="Times New Roman"/>
          <w:szCs w:val="28"/>
        </w:rPr>
        <w:t xml:space="preserve"> Không có.</w:t>
      </w:r>
    </w:p>
    <w:p w14:paraId="5CD18691" w14:textId="77777777" w:rsidR="00934607" w:rsidRPr="005A6D3F" w:rsidRDefault="00934607" w:rsidP="005A6D3F">
      <w:pPr>
        <w:shd w:val="clear" w:color="auto" w:fill="FFFFFF"/>
        <w:spacing w:before="120" w:after="120" w:line="240" w:lineRule="auto"/>
        <w:ind w:firstLine="709"/>
        <w:jc w:val="both"/>
        <w:rPr>
          <w:rFonts w:eastAsia="Times New Roman" w:cs="Times New Roman"/>
          <w:b/>
          <w:iCs/>
          <w:szCs w:val="28"/>
        </w:rPr>
      </w:pPr>
      <w:r w:rsidRPr="005A6D3F">
        <w:rPr>
          <w:rFonts w:eastAsia="Times New Roman" w:cs="Times New Roman"/>
          <w:b/>
          <w:iCs/>
          <w:szCs w:val="28"/>
        </w:rPr>
        <w:t>2.11. Căn cứ pháp lý của thủ tục hành chính:</w:t>
      </w:r>
    </w:p>
    <w:p w14:paraId="6D2448BB" w14:textId="04743C16" w:rsidR="00934607" w:rsidRPr="005A6D3F" w:rsidRDefault="00934607" w:rsidP="005A6D3F">
      <w:pPr>
        <w:shd w:val="clear" w:color="auto" w:fill="FFFFFF"/>
        <w:spacing w:after="0" w:line="240" w:lineRule="auto"/>
        <w:ind w:firstLine="709"/>
        <w:jc w:val="both"/>
        <w:rPr>
          <w:rFonts w:eastAsia="Calibri" w:cs="Times New Roman"/>
          <w:iCs/>
          <w:szCs w:val="28"/>
          <w:lang w:val="nl-NL"/>
        </w:rPr>
      </w:pPr>
      <w:r w:rsidRPr="005A6D3F">
        <w:rPr>
          <w:rFonts w:eastAsia="Times New Roman" w:cs="Times New Roman"/>
          <w:szCs w:val="28"/>
        </w:rPr>
        <w:t xml:space="preserve">- Điều 112 </w:t>
      </w:r>
      <w:r w:rsidRPr="005A6D3F">
        <w:rPr>
          <w:rFonts w:eastAsia="Times New Roman" w:cs="Times New Roman"/>
          <w:bCs/>
          <w:szCs w:val="28"/>
        </w:rPr>
        <w:t>Nghị định số 65/2023/NĐ-CP ngày 23/8/2023 của Chính phủ</w:t>
      </w:r>
      <w:r w:rsidRPr="005A6D3F">
        <w:rPr>
          <w:rFonts w:eastAsia="Times New Roman" w:cs="Times New Roman"/>
          <w:szCs w:val="28"/>
        </w:rPr>
        <w:t xml:space="preserve"> </w:t>
      </w:r>
      <w:r w:rsidRPr="005A6D3F">
        <w:rPr>
          <w:rFonts w:eastAsia="Calibri" w:cs="Times New Roman"/>
          <w:iCs/>
          <w:szCs w:val="28"/>
          <w:lang w:val="nl-NL"/>
        </w:rPr>
        <w:t>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714297C6" w14:textId="62CDFB2A" w:rsidR="00934607" w:rsidRPr="00A84076" w:rsidRDefault="0034045D" w:rsidP="005A6D3F">
      <w:pPr>
        <w:spacing w:before="120" w:after="120" w:line="360" w:lineRule="exact"/>
        <w:ind w:firstLine="709"/>
        <w:jc w:val="both"/>
        <w:rPr>
          <w:rFonts w:eastAsia="Times New Roman" w:cs="Times New Roman"/>
          <w:sz w:val="24"/>
          <w:szCs w:val="24"/>
        </w:rPr>
      </w:pPr>
      <w:r w:rsidRPr="005A6D3F">
        <w:rPr>
          <w:rFonts w:eastAsia="Calibri" w:cs="Times New Roman"/>
          <w:i/>
          <w:szCs w:val="28"/>
          <w:lang w:val="nl-NL"/>
        </w:rPr>
        <w:t>- Điều 43</w:t>
      </w:r>
      <w:r w:rsidR="006C24FB">
        <w:rPr>
          <w:rFonts w:eastAsia="Calibri" w:cs="Times New Roman"/>
          <w:i/>
          <w:szCs w:val="28"/>
          <w:lang w:val="nl-NL"/>
        </w:rPr>
        <w:t>, Điều 45</w:t>
      </w:r>
      <w:r w:rsidRPr="005A6D3F">
        <w:rPr>
          <w:rFonts w:eastAsia="Calibri" w:cs="Times New Roman"/>
          <w:i/>
          <w:szCs w:val="28"/>
          <w:lang w:val="nl-NL"/>
        </w:rPr>
        <w:t xml:space="preserve"> </w:t>
      </w:r>
      <w:r w:rsidRPr="005A6D3F">
        <w:rPr>
          <w:rFonts w:cs="Times New Roman"/>
          <w:bCs/>
          <w:i/>
          <w:szCs w:val="28"/>
        </w:rPr>
        <w:t xml:space="preserve">Nghị định số 100/2026/NĐ-CP ngày 31/3/2026 của </w:t>
      </w:r>
      <w:r w:rsidRPr="005A6D3F">
        <w:rPr>
          <w:rFonts w:eastAsia="Calibri" w:cs="Times New Roman"/>
          <w:i/>
          <w:szCs w:val="28"/>
          <w:lang w:val="nl-NL"/>
        </w:rPr>
        <w:t>Chính phủ 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w:t>
      </w:r>
      <w:r w:rsidR="006C24FB">
        <w:rPr>
          <w:rFonts w:eastAsia="Calibri" w:cs="Times New Roman"/>
          <w:i/>
          <w:szCs w:val="28"/>
          <w:lang w:val="nl-NL"/>
        </w:rPr>
        <w:t>ủ.</w:t>
      </w:r>
      <w:r w:rsidR="00934607" w:rsidRPr="00A84076">
        <w:rPr>
          <w:rFonts w:ascii=".VnTimeH" w:eastAsia="Calibri" w:hAnsi=".VnTimeH" w:cs="Times New Roman"/>
          <w:b/>
          <w:iCs/>
          <w:sz w:val="26"/>
          <w:szCs w:val="26"/>
          <w:lang w:val="nl-NL" w:eastAsia="x-none"/>
        </w:rPr>
        <w:br w:type="page"/>
      </w:r>
    </w:p>
    <w:p w14:paraId="601416EB" w14:textId="77777777" w:rsidR="00D220D8" w:rsidRPr="00D220D8" w:rsidRDefault="00D220D8" w:rsidP="005A6D3F">
      <w:pPr>
        <w:pStyle w:val="Heading2"/>
        <w:spacing w:before="0" w:after="0"/>
        <w:ind w:right="-1"/>
        <w:jc w:val="right"/>
        <w:rPr>
          <w:rFonts w:ascii="Times New Roman" w:eastAsia="Calibri" w:hAnsi="Times New Roman"/>
          <w:i w:val="0"/>
          <w:iCs w:val="0"/>
          <w:sz w:val="26"/>
          <w:szCs w:val="26"/>
        </w:rPr>
      </w:pPr>
      <w:r w:rsidRPr="00D220D8">
        <w:rPr>
          <w:rFonts w:ascii="Times New Roman" w:eastAsia="Calibri" w:hAnsi="Times New Roman"/>
          <w:i w:val="0"/>
          <w:iCs w:val="0"/>
          <w:sz w:val="26"/>
          <w:szCs w:val="26"/>
        </w:rPr>
        <w:lastRenderedPageBreak/>
        <w:t>Mẫu số 29</w:t>
      </w:r>
    </w:p>
    <w:tbl>
      <w:tblPr>
        <w:tblW w:w="9709" w:type="dxa"/>
        <w:tblInd w:w="-219"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48"/>
        <w:gridCol w:w="3261"/>
      </w:tblGrid>
      <w:tr w:rsidR="00D220D8" w:rsidRPr="00D220D8" w14:paraId="7880DF1D" w14:textId="77777777" w:rsidTr="005E726F">
        <w:trPr>
          <w:trHeight w:val="2352"/>
        </w:trPr>
        <w:tc>
          <w:tcPr>
            <w:tcW w:w="6448" w:type="dxa"/>
            <w:tcBorders>
              <w:top w:val="single" w:sz="6" w:space="0" w:color="auto"/>
              <w:left w:val="single" w:sz="6" w:space="0" w:color="auto"/>
              <w:bottom w:val="single" w:sz="6" w:space="0" w:color="auto"/>
              <w:right w:val="single" w:sz="6" w:space="0" w:color="auto"/>
            </w:tcBorders>
          </w:tcPr>
          <w:p w14:paraId="7DC01101" w14:textId="77777777" w:rsidR="00D220D8" w:rsidRPr="00D220D8" w:rsidRDefault="00D220D8" w:rsidP="005E726F">
            <w:pPr>
              <w:spacing w:after="0" w:line="240" w:lineRule="auto"/>
              <w:jc w:val="center"/>
              <w:rPr>
                <w:rFonts w:eastAsia="Calibri" w:cs="Times New Roman"/>
                <w:b/>
                <w:bCs/>
                <w:sz w:val="26"/>
                <w:szCs w:val="26"/>
                <w:lang w:val="vi-VN" w:eastAsia="vi-VN"/>
              </w:rPr>
            </w:pPr>
            <w:r w:rsidRPr="00D220D8">
              <w:rPr>
                <w:rFonts w:eastAsia="Calibri" w:cs="Times New Roman"/>
                <w:b/>
                <w:bCs/>
                <w:sz w:val="26"/>
                <w:szCs w:val="26"/>
                <w:lang w:val="vi-VN" w:eastAsia="vi-VN"/>
              </w:rPr>
              <w:t>TỜ KHAI</w:t>
            </w:r>
          </w:p>
          <w:p w14:paraId="4C59592F" w14:textId="77777777" w:rsidR="00D220D8" w:rsidRPr="00D220D8" w:rsidRDefault="00D220D8" w:rsidP="005E726F">
            <w:pPr>
              <w:spacing w:after="0" w:line="240" w:lineRule="auto"/>
              <w:jc w:val="center"/>
              <w:rPr>
                <w:rFonts w:eastAsia="Calibri" w:cs="Times New Roman"/>
                <w:b/>
                <w:bCs/>
                <w:sz w:val="26"/>
                <w:szCs w:val="26"/>
                <w:lang w:val="vi-VN"/>
              </w:rPr>
            </w:pPr>
            <w:r w:rsidRPr="00D220D8">
              <w:rPr>
                <w:rFonts w:eastAsia="Calibri" w:cs="Times New Roman"/>
                <w:b/>
                <w:bCs/>
                <w:sz w:val="26"/>
                <w:szCs w:val="26"/>
              </w:rPr>
              <w:t>YÊU CẦU CẤP/CẤP LẠI THẺ</w:t>
            </w:r>
            <w:r w:rsidRPr="00D220D8">
              <w:rPr>
                <w:rFonts w:eastAsia="Calibri" w:cs="Times New Roman"/>
                <w:b/>
                <w:bCs/>
                <w:sz w:val="26"/>
                <w:szCs w:val="26"/>
                <w:lang w:val="it-IT"/>
              </w:rPr>
              <w:t xml:space="preserve"> </w:t>
            </w:r>
            <w:r w:rsidRPr="00D220D8">
              <w:rPr>
                <w:rFonts w:eastAsia="Calibri" w:cs="Times New Roman"/>
                <w:b/>
                <w:bCs/>
                <w:sz w:val="26"/>
                <w:szCs w:val="26"/>
              </w:rPr>
              <w:t xml:space="preserve">GIÁM ĐỊNH VIÊN </w:t>
            </w:r>
            <w:r w:rsidRPr="00D220D8">
              <w:rPr>
                <w:rFonts w:eastAsia="Calibri" w:cs="Times New Roman"/>
                <w:b/>
                <w:bCs/>
                <w:sz w:val="26"/>
                <w:szCs w:val="26"/>
                <w:lang w:val="vi-VN"/>
              </w:rPr>
              <w:t>QUYỀN ĐỐI VỚI</w:t>
            </w:r>
            <w:r w:rsidRPr="00D220D8">
              <w:rPr>
                <w:rFonts w:eastAsia="Calibri" w:cs="Times New Roman"/>
                <w:b/>
                <w:bCs/>
                <w:sz w:val="26"/>
                <w:szCs w:val="26"/>
              </w:rPr>
              <w:t xml:space="preserve"> </w:t>
            </w:r>
            <w:r w:rsidRPr="00D220D8">
              <w:rPr>
                <w:rFonts w:eastAsia="Calibri" w:cs="Times New Roman"/>
                <w:b/>
                <w:bCs/>
                <w:sz w:val="26"/>
                <w:szCs w:val="26"/>
                <w:lang w:val="vi-VN"/>
              </w:rPr>
              <w:t>GIỐNG CÂY TRỒNG</w:t>
            </w:r>
          </w:p>
          <w:p w14:paraId="1ABF49CD" w14:textId="77777777" w:rsidR="00D220D8" w:rsidRPr="00D220D8" w:rsidRDefault="00D220D8" w:rsidP="005E726F">
            <w:pPr>
              <w:spacing w:after="0" w:line="240" w:lineRule="auto"/>
              <w:jc w:val="center"/>
              <w:rPr>
                <w:rFonts w:eastAsia="Times New Roman" w:cs="Times New Roman"/>
                <w:sz w:val="26"/>
                <w:szCs w:val="26"/>
                <w:lang w:val="vi-VN" w:eastAsia="vi-VN"/>
              </w:rPr>
            </w:pPr>
          </w:p>
          <w:p w14:paraId="377EFC43" w14:textId="77777777" w:rsidR="00D220D8" w:rsidRPr="00D220D8" w:rsidRDefault="00D220D8" w:rsidP="005E726F">
            <w:pPr>
              <w:spacing w:after="0" w:line="240" w:lineRule="auto"/>
              <w:jc w:val="center"/>
              <w:rPr>
                <w:rFonts w:eastAsia="Times New Roman" w:cs="Times New Roman"/>
                <w:sz w:val="26"/>
                <w:szCs w:val="26"/>
                <w:lang w:val="vi-VN" w:eastAsia="vi-VN"/>
              </w:rPr>
            </w:pPr>
            <w:r w:rsidRPr="00D220D8">
              <w:rPr>
                <w:rFonts w:eastAsia="Times New Roman" w:cs="Times New Roman"/>
                <w:bCs/>
                <w:iCs/>
                <w:sz w:val="26"/>
                <w:szCs w:val="26"/>
                <w:lang w:val="vi-VN" w:eastAsia="vi-VN"/>
              </w:rPr>
              <w:t>Kính gửi</w:t>
            </w:r>
            <w:r w:rsidRPr="00D220D8">
              <w:rPr>
                <w:rFonts w:eastAsia="Times New Roman" w:cs="Times New Roman"/>
                <w:bCs/>
                <w:iCs/>
                <w:sz w:val="26"/>
                <w:szCs w:val="26"/>
                <w:vertAlign w:val="superscript"/>
                <w:lang w:val="vi-VN" w:eastAsia="vi-VN"/>
              </w:rPr>
              <w:footnoteReference w:customMarkFollows="1" w:id="2"/>
              <w:t>1</w:t>
            </w:r>
            <w:r w:rsidRPr="00D220D8">
              <w:rPr>
                <w:rFonts w:eastAsia="Times New Roman" w:cs="Times New Roman"/>
                <w:sz w:val="26"/>
                <w:szCs w:val="26"/>
                <w:lang w:val="vi-VN" w:eastAsia="vi-VN"/>
              </w:rPr>
              <w:t xml:space="preserve">: </w:t>
            </w:r>
            <w:r w:rsidRPr="00D220D8">
              <w:rPr>
                <w:rFonts w:eastAsia="Times New Roman" w:cs="Times New Roman"/>
                <w:bCs/>
                <w:sz w:val="26"/>
                <w:szCs w:val="26"/>
                <w:lang w:val="vi-VN" w:eastAsia="vi-VN"/>
              </w:rPr>
              <w:t>…………………..</w:t>
            </w:r>
          </w:p>
          <w:p w14:paraId="1DA0786C" w14:textId="77777777" w:rsidR="00D220D8" w:rsidRPr="00D220D8" w:rsidRDefault="00D220D8" w:rsidP="005E726F">
            <w:pPr>
              <w:spacing w:after="0" w:line="240" w:lineRule="auto"/>
              <w:jc w:val="both"/>
              <w:rPr>
                <w:rFonts w:eastAsia="Times New Roman" w:cs="Times New Roman"/>
                <w:sz w:val="26"/>
                <w:szCs w:val="26"/>
                <w:lang w:val="vi-VN" w:eastAsia="vi-VN"/>
              </w:rPr>
            </w:pPr>
          </w:p>
          <w:p w14:paraId="30389829" w14:textId="77777777" w:rsidR="00D220D8" w:rsidRPr="00D220D8" w:rsidRDefault="00D220D8" w:rsidP="005E726F">
            <w:pPr>
              <w:spacing w:after="0" w:line="240" w:lineRule="auto"/>
              <w:jc w:val="both"/>
              <w:rPr>
                <w:rFonts w:eastAsia="Times New Roman" w:cs="Times New Roman"/>
                <w:sz w:val="26"/>
                <w:szCs w:val="26"/>
                <w:lang w:val="vi-VN" w:eastAsia="vi-VN"/>
              </w:rPr>
            </w:pPr>
            <w:r w:rsidRPr="00D220D8">
              <w:rPr>
                <w:rFonts w:eastAsia="Times New Roman" w:cs="Times New Roman"/>
                <w:sz w:val="26"/>
                <w:szCs w:val="26"/>
                <w:lang w:val="vi-VN" w:eastAsia="vi-VN"/>
              </w:rPr>
              <w:t>Cá nhân dưới đây yêu cầu cấp/cấp lại Thẻ giám định viên quyền đối với giống cây trồng:</w:t>
            </w:r>
          </w:p>
        </w:tc>
        <w:tc>
          <w:tcPr>
            <w:tcW w:w="3261" w:type="dxa"/>
            <w:tcBorders>
              <w:top w:val="single" w:sz="6" w:space="0" w:color="auto"/>
              <w:left w:val="single" w:sz="6" w:space="0" w:color="auto"/>
              <w:bottom w:val="single" w:sz="6" w:space="0" w:color="auto"/>
              <w:right w:val="single" w:sz="6" w:space="0" w:color="auto"/>
            </w:tcBorders>
          </w:tcPr>
          <w:p w14:paraId="063216F8" w14:textId="77777777" w:rsidR="00D220D8" w:rsidRPr="00D220D8" w:rsidRDefault="00D220D8" w:rsidP="005E726F">
            <w:pPr>
              <w:tabs>
                <w:tab w:val="left" w:pos="142"/>
                <w:tab w:val="left" w:pos="567"/>
              </w:tabs>
              <w:spacing w:after="0" w:line="360" w:lineRule="exact"/>
              <w:rPr>
                <w:rFonts w:eastAsia="Times New Roman" w:cs="Times New Roman"/>
                <w:b/>
                <w:sz w:val="26"/>
                <w:szCs w:val="26"/>
                <w:lang w:val="pt-BR"/>
              </w:rPr>
            </w:pPr>
            <w:r w:rsidRPr="00D220D8">
              <w:rPr>
                <w:rFonts w:eastAsia="Times New Roman" w:cs="Times New Roman"/>
                <w:b/>
                <w:sz w:val="26"/>
                <w:szCs w:val="26"/>
                <w:lang w:val="pt-BR"/>
              </w:rPr>
              <w:t>Mã hồ sơ thủ tục hành chính:</w:t>
            </w:r>
          </w:p>
          <w:p w14:paraId="4AA7D2CD" w14:textId="77777777" w:rsidR="00D220D8" w:rsidRPr="00D220D8" w:rsidRDefault="00D220D8" w:rsidP="005E726F">
            <w:pPr>
              <w:tabs>
                <w:tab w:val="left" w:pos="142"/>
                <w:tab w:val="left" w:pos="567"/>
              </w:tabs>
              <w:spacing w:after="0" w:line="360" w:lineRule="exact"/>
              <w:rPr>
                <w:rFonts w:eastAsia="Times New Roman" w:cs="Times New Roman"/>
                <w:b/>
                <w:sz w:val="26"/>
                <w:szCs w:val="26"/>
                <w:lang w:val="pt-BR"/>
              </w:rPr>
            </w:pPr>
          </w:p>
          <w:p w14:paraId="234EF0D8" w14:textId="77777777" w:rsidR="00D220D8" w:rsidRPr="00D220D8" w:rsidRDefault="00D220D8" w:rsidP="005E726F">
            <w:pPr>
              <w:tabs>
                <w:tab w:val="left" w:pos="142"/>
                <w:tab w:val="left" w:pos="567"/>
              </w:tabs>
              <w:spacing w:after="0" w:line="360" w:lineRule="exact"/>
              <w:rPr>
                <w:rFonts w:eastAsia="Times New Roman" w:cs="Times New Roman"/>
                <w:b/>
                <w:sz w:val="26"/>
                <w:szCs w:val="26"/>
                <w:lang w:val="pt-BR"/>
              </w:rPr>
            </w:pPr>
          </w:p>
          <w:p w14:paraId="267A574D" w14:textId="77777777" w:rsidR="00D220D8" w:rsidRPr="00D220D8" w:rsidRDefault="00D220D8" w:rsidP="005E726F">
            <w:pPr>
              <w:spacing w:after="40"/>
              <w:rPr>
                <w:rFonts w:eastAsia="Times New Roman" w:cs="Times New Roman"/>
                <w:b/>
                <w:sz w:val="26"/>
                <w:szCs w:val="26"/>
                <w:lang w:val="pt-BR"/>
              </w:rPr>
            </w:pPr>
            <w:r w:rsidRPr="00D220D8">
              <w:rPr>
                <w:rFonts w:eastAsia="Times New Roman" w:cs="Times New Roman"/>
                <w:b/>
                <w:sz w:val="26"/>
                <w:szCs w:val="26"/>
                <w:lang w:val="pt-BR"/>
              </w:rPr>
              <w:t>Ngày nộp đơn:</w:t>
            </w:r>
          </w:p>
          <w:p w14:paraId="3E73EDBA" w14:textId="77777777" w:rsidR="00D220D8" w:rsidRPr="00D220D8" w:rsidRDefault="00D220D8" w:rsidP="005E726F">
            <w:pPr>
              <w:spacing w:after="0" w:line="240" w:lineRule="auto"/>
              <w:rPr>
                <w:rFonts w:eastAsia="Times New Roman" w:cs="Times New Roman"/>
                <w:bCs/>
                <w:i/>
                <w:iCs/>
                <w:sz w:val="26"/>
                <w:szCs w:val="26"/>
                <w:lang w:val="it-IT" w:eastAsia="vi-VN"/>
              </w:rPr>
            </w:pPr>
          </w:p>
          <w:p w14:paraId="0073E0BA" w14:textId="77777777" w:rsidR="00D220D8" w:rsidRPr="00D220D8" w:rsidRDefault="00D220D8" w:rsidP="005E726F">
            <w:pPr>
              <w:spacing w:after="0" w:line="240" w:lineRule="auto"/>
              <w:rPr>
                <w:rFonts w:eastAsia="Times New Roman" w:cs="Times New Roman"/>
                <w:sz w:val="26"/>
                <w:szCs w:val="26"/>
                <w:lang w:val="vi-VN" w:eastAsia="vi-VN"/>
              </w:rPr>
            </w:pPr>
          </w:p>
        </w:tc>
      </w:tr>
      <w:tr w:rsidR="00D220D8" w:rsidRPr="00D220D8" w14:paraId="7D4391AF" w14:textId="77777777" w:rsidTr="005E726F">
        <w:trPr>
          <w:trHeight w:val="1080"/>
        </w:trPr>
        <w:tc>
          <w:tcPr>
            <w:tcW w:w="9709" w:type="dxa"/>
            <w:gridSpan w:val="2"/>
            <w:tcBorders>
              <w:top w:val="single" w:sz="6" w:space="0" w:color="auto"/>
              <w:left w:val="nil"/>
              <w:bottom w:val="nil"/>
              <w:right w:val="nil"/>
            </w:tcBorders>
            <w:hideMark/>
          </w:tcPr>
          <w:p w14:paraId="02FC4770" w14:textId="77777777" w:rsidR="00D220D8" w:rsidRPr="00D220D8" w:rsidRDefault="00D220D8" w:rsidP="005E726F">
            <w:pPr>
              <w:spacing w:after="0" w:line="240" w:lineRule="auto"/>
              <w:rPr>
                <w:rFonts w:eastAsia="Calibri" w:cs="Times New Roman"/>
                <w:b/>
                <w:bCs/>
                <w:sz w:val="20"/>
                <w:szCs w:val="26"/>
                <w:lang w:val="es-ES_tradnl"/>
              </w:rPr>
            </w:pPr>
          </w:p>
          <w:p w14:paraId="234D41EC" w14:textId="77777777" w:rsidR="00D220D8" w:rsidRPr="00D220D8" w:rsidRDefault="00D220D8" w:rsidP="005E726F">
            <w:pPr>
              <w:spacing w:after="0" w:line="240" w:lineRule="auto"/>
              <w:rPr>
                <w:rFonts w:eastAsia="Times New Roman" w:cs="Times New Roman"/>
                <w:b/>
                <w:bCs/>
                <w:sz w:val="26"/>
                <w:szCs w:val="26"/>
                <w:lang w:val="pt-BR" w:eastAsia="vi-VN"/>
              </w:rPr>
            </w:pPr>
            <w:r w:rsidRPr="00D220D8">
              <w:rPr>
                <w:rFonts w:eastAsia="Calibri" w:cs="Times New Roman"/>
                <w:b/>
                <w:bCs/>
                <w:sz w:val="26"/>
                <w:szCs w:val="26"/>
                <w:lang w:val="es-ES_tradnl"/>
              </w:rPr>
              <w:t xml:space="preserve">(I) </w:t>
            </w:r>
            <w:r w:rsidRPr="00D220D8">
              <w:rPr>
                <w:rFonts w:eastAsia="Times New Roman" w:cs="Times New Roman"/>
                <w:b/>
                <w:bCs/>
                <w:sz w:val="26"/>
                <w:szCs w:val="26"/>
                <w:lang w:val="pt-BR" w:eastAsia="vi-VN"/>
              </w:rPr>
              <w:t>NGƯỜI YÊU CẦU</w:t>
            </w:r>
          </w:p>
          <w:p w14:paraId="65E6B0FC" w14:textId="77777777" w:rsidR="00D220D8" w:rsidRPr="00D220D8" w:rsidRDefault="00D220D8" w:rsidP="005E726F">
            <w:pPr>
              <w:spacing w:after="0" w:line="240" w:lineRule="auto"/>
              <w:rPr>
                <w:rFonts w:eastAsia="Times New Roman" w:cs="Times New Roman"/>
                <w:sz w:val="26"/>
                <w:szCs w:val="26"/>
                <w:lang w:val="pt-BR" w:eastAsia="vi-VN"/>
              </w:rPr>
            </w:pPr>
            <w:r w:rsidRPr="00D220D8">
              <w:rPr>
                <w:rFonts w:eastAsia="Times New Roman" w:cs="Times New Roman"/>
                <w:sz w:val="26"/>
                <w:szCs w:val="26"/>
                <w:lang w:val="pt-BR" w:eastAsia="vi-VN"/>
              </w:rPr>
              <w:t>(1) Tên đầy đủ:</w:t>
            </w:r>
          </w:p>
          <w:p w14:paraId="5E209181" w14:textId="77777777" w:rsidR="00D220D8" w:rsidRPr="00D220D8" w:rsidRDefault="00D220D8" w:rsidP="005E726F">
            <w:pPr>
              <w:spacing w:after="0" w:line="240" w:lineRule="auto"/>
              <w:rPr>
                <w:rFonts w:eastAsia="Times New Roman" w:cs="Times New Roman"/>
                <w:sz w:val="26"/>
                <w:szCs w:val="26"/>
                <w:lang w:val="pt-BR" w:eastAsia="vi-VN"/>
              </w:rPr>
            </w:pPr>
            <w:r w:rsidRPr="00D220D8">
              <w:rPr>
                <w:rFonts w:eastAsia="Times New Roman" w:cs="Times New Roman"/>
                <w:sz w:val="26"/>
                <w:szCs w:val="26"/>
                <w:lang w:val="pt-BR" w:eastAsia="vi-VN"/>
              </w:rPr>
              <w:t xml:space="preserve">(2) Địa chỉ:                                                                                                  </w:t>
            </w:r>
          </w:p>
          <w:p w14:paraId="227AF987" w14:textId="77777777" w:rsidR="00D220D8" w:rsidRPr="00D220D8" w:rsidRDefault="00D220D8" w:rsidP="005E726F">
            <w:pPr>
              <w:spacing w:after="0" w:line="240" w:lineRule="auto"/>
              <w:rPr>
                <w:rFonts w:eastAsia="Times New Roman" w:cs="Times New Roman"/>
                <w:sz w:val="26"/>
                <w:szCs w:val="26"/>
                <w:lang w:val="pt-BR" w:eastAsia="vi-VN"/>
              </w:rPr>
            </w:pPr>
            <w:r w:rsidRPr="00D220D8">
              <w:rPr>
                <w:rFonts w:eastAsia="Times New Roman" w:cs="Times New Roman"/>
                <w:sz w:val="26"/>
                <w:szCs w:val="26"/>
                <w:lang w:val="pt-BR" w:eastAsia="vi-VN"/>
              </w:rPr>
              <w:t xml:space="preserve">(3) Điện thoại:                       Email:                                                                    </w:t>
            </w:r>
          </w:p>
          <w:p w14:paraId="62C36697" w14:textId="77777777" w:rsidR="00D220D8" w:rsidRPr="00D220D8" w:rsidRDefault="00D220D8" w:rsidP="005E726F">
            <w:pPr>
              <w:spacing w:after="0" w:line="240" w:lineRule="auto"/>
              <w:rPr>
                <w:rFonts w:eastAsia="Times New Roman" w:cs="Times New Roman"/>
                <w:b/>
                <w:bCs/>
                <w:sz w:val="26"/>
                <w:szCs w:val="26"/>
                <w:lang w:val="pt-BR" w:eastAsia="vi-VN"/>
              </w:rPr>
            </w:pPr>
            <w:r w:rsidRPr="00D220D8">
              <w:rPr>
                <w:rFonts w:eastAsia="Times New Roman" w:cs="Times New Roman"/>
                <w:sz w:val="26"/>
                <w:szCs w:val="26"/>
                <w:lang w:eastAsia="vi-VN"/>
              </w:rPr>
              <w:t>(4) Số căn cước</w:t>
            </w:r>
            <w:r w:rsidRPr="00D220D8">
              <w:rPr>
                <w:rFonts w:eastAsia="Times New Roman" w:cs="Times New Roman"/>
                <w:sz w:val="26"/>
                <w:szCs w:val="26"/>
                <w:lang w:val="pt-BR" w:eastAsia="vi-VN"/>
              </w:rPr>
              <w:t xml:space="preserve">:                                                          </w:t>
            </w:r>
          </w:p>
        </w:tc>
      </w:tr>
      <w:tr w:rsidR="00D220D8" w:rsidRPr="00D220D8" w14:paraId="61F1C2E6" w14:textId="77777777" w:rsidTr="005E726F">
        <w:trPr>
          <w:trHeight w:val="1677"/>
        </w:trPr>
        <w:tc>
          <w:tcPr>
            <w:tcW w:w="9709" w:type="dxa"/>
            <w:gridSpan w:val="2"/>
            <w:tcBorders>
              <w:top w:val="nil"/>
              <w:left w:val="nil"/>
              <w:bottom w:val="single" w:sz="8" w:space="0" w:color="auto"/>
              <w:right w:val="nil"/>
            </w:tcBorders>
            <w:hideMark/>
          </w:tcPr>
          <w:p w14:paraId="2438D6D2" w14:textId="77777777" w:rsidR="00D220D8" w:rsidRPr="00D220D8" w:rsidRDefault="00D220D8" w:rsidP="005E726F">
            <w:pPr>
              <w:spacing w:after="0" w:line="240" w:lineRule="auto"/>
              <w:rPr>
                <w:rFonts w:eastAsia="Times New Roman" w:cs="Times New Roman"/>
                <w:b/>
                <w:bCs/>
                <w:sz w:val="26"/>
                <w:szCs w:val="26"/>
                <w:lang w:val="pt-BR" w:eastAsia="vi-VN"/>
              </w:rPr>
            </w:pPr>
            <w:r w:rsidRPr="00D220D8">
              <w:rPr>
                <w:rFonts w:eastAsia="Calibri" w:cs="Times New Roman"/>
                <w:b/>
                <w:bCs/>
                <w:sz w:val="26"/>
                <w:szCs w:val="26"/>
                <w:lang w:val="es-ES_tradnl"/>
              </w:rPr>
              <w:t xml:space="preserve">(II) </w:t>
            </w:r>
            <w:r w:rsidRPr="00D220D8">
              <w:rPr>
                <w:rFonts w:eastAsia="Times New Roman" w:cs="Times New Roman"/>
                <w:b/>
                <w:bCs/>
                <w:sz w:val="26"/>
                <w:szCs w:val="26"/>
                <w:lang w:val="pt-BR" w:eastAsia="vi-VN"/>
              </w:rPr>
              <w:t>NỘI DUNG YÊU CẦU</w:t>
            </w:r>
          </w:p>
          <w:p w14:paraId="3395EDAA" w14:textId="77777777" w:rsidR="00D220D8" w:rsidRPr="00D220D8" w:rsidRDefault="00D220D8" w:rsidP="005E726F">
            <w:pPr>
              <w:spacing w:after="0" w:line="240" w:lineRule="auto"/>
              <w:rPr>
                <w:rFonts w:eastAsia="Times New Roman" w:cs="Times New Roman"/>
                <w:bCs/>
                <w:sz w:val="26"/>
                <w:szCs w:val="26"/>
                <w:lang w:val="pt-BR"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Cấp Thẻ lần đầu</w:t>
            </w:r>
          </w:p>
          <w:p w14:paraId="19CB4F27" w14:textId="77777777" w:rsidR="00D220D8" w:rsidRPr="00D220D8" w:rsidRDefault="00D220D8" w:rsidP="005E726F">
            <w:pPr>
              <w:spacing w:after="0" w:line="240" w:lineRule="auto"/>
              <w:rPr>
                <w:rFonts w:eastAsia="Times New Roman" w:cs="Times New Roman"/>
                <w:bCs/>
                <w:sz w:val="26"/>
                <w:szCs w:val="26"/>
                <w:lang w:val="pt-BR"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Cấp lại Thẻ                                Số Thẻ đã cấp: </w:t>
            </w:r>
          </w:p>
          <w:p w14:paraId="27A84E15" w14:textId="77777777" w:rsidR="00D220D8" w:rsidRPr="00D220D8" w:rsidRDefault="00D220D8" w:rsidP="005E726F">
            <w:pPr>
              <w:tabs>
                <w:tab w:val="left" w:pos="1389"/>
              </w:tabs>
              <w:spacing w:after="0" w:line="240" w:lineRule="auto"/>
              <w:rPr>
                <w:rFonts w:eastAsia="Times New Roman" w:cs="Times New Roman"/>
                <w:bCs/>
                <w:sz w:val="26"/>
                <w:szCs w:val="26"/>
                <w:lang w:val="pt-BR" w:eastAsia="vi-VN"/>
              </w:rPr>
            </w:pPr>
            <w:r w:rsidRPr="00D220D8">
              <w:rPr>
                <w:rFonts w:eastAsia="Times New Roman" w:cs="Times New Roman"/>
                <w:bCs/>
                <w:sz w:val="26"/>
                <w:szCs w:val="26"/>
                <w:lang w:val="pt-BR" w:eastAsia="vi-VN"/>
              </w:rPr>
              <w:t xml:space="preserve"> </w:t>
            </w:r>
            <w:r w:rsidRPr="00D220D8">
              <w:rPr>
                <w:rFonts w:eastAsia="Times New Roman" w:cs="Times New Roman"/>
                <w:bCs/>
                <w:sz w:val="26"/>
                <w:szCs w:val="26"/>
                <w:u w:val="single"/>
                <w:lang w:val="pt-BR" w:eastAsia="vi-VN"/>
              </w:rPr>
              <w:t>Lý do cấp lại</w:t>
            </w:r>
            <w:r w:rsidRPr="00D220D8">
              <w:rPr>
                <w:rFonts w:eastAsia="Times New Roman" w:cs="Times New Roman"/>
                <w:bCs/>
                <w:sz w:val="26"/>
                <w:szCs w:val="26"/>
                <w:lang w:val="pt-BR" w:eastAsia="vi-VN"/>
              </w:rPr>
              <w:t xml:space="preserve">: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Thẻ bị mất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Thẻ bị lỗi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Thẻ bị hỏng  </w:t>
            </w:r>
          </w:p>
          <w:p w14:paraId="7EC836F8" w14:textId="77777777" w:rsidR="00D220D8" w:rsidRPr="00D220D8" w:rsidRDefault="00D220D8" w:rsidP="005E726F">
            <w:pPr>
              <w:tabs>
                <w:tab w:val="left" w:pos="1527"/>
              </w:tabs>
              <w:spacing w:after="0" w:line="240" w:lineRule="auto"/>
              <w:rPr>
                <w:rFonts w:eastAsia="Times New Roman" w:cs="Times New Roman"/>
                <w:sz w:val="26"/>
                <w:szCs w:val="26"/>
                <w:lang w:val="pt-BR" w:eastAsia="vi-VN"/>
              </w:rPr>
            </w:pPr>
            <w:r w:rsidRPr="00D220D8">
              <w:rPr>
                <w:rFonts w:eastAsia="Times New Roman" w:cs="Times New Roman"/>
                <w:bCs/>
                <w:sz w:val="26"/>
                <w:szCs w:val="26"/>
                <w:lang w:val="pt-BR" w:eastAsia="vi-VN"/>
              </w:rPr>
              <w:t xml:space="preserve">                         </w:t>
            </w: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pt-BR" w:eastAsia="vi-VN"/>
              </w:rPr>
              <w:t xml:space="preserve">Thay đổi thông tin trong Thẻ: </w:t>
            </w:r>
          </w:p>
        </w:tc>
      </w:tr>
      <w:tr w:rsidR="00D220D8" w:rsidRPr="00D220D8" w14:paraId="53DF2661" w14:textId="77777777" w:rsidTr="005E726F">
        <w:trPr>
          <w:trHeight w:val="345"/>
        </w:trPr>
        <w:tc>
          <w:tcPr>
            <w:tcW w:w="6448" w:type="dxa"/>
            <w:tcBorders>
              <w:top w:val="single" w:sz="8" w:space="0" w:color="auto"/>
              <w:left w:val="single" w:sz="8" w:space="0" w:color="auto"/>
              <w:bottom w:val="single" w:sz="8" w:space="0" w:color="auto"/>
              <w:right w:val="single" w:sz="6" w:space="0" w:color="auto"/>
            </w:tcBorders>
            <w:hideMark/>
          </w:tcPr>
          <w:p w14:paraId="12CEE6AC" w14:textId="77777777" w:rsidR="00D220D8" w:rsidRPr="00D220D8" w:rsidRDefault="00D220D8" w:rsidP="005E726F">
            <w:pPr>
              <w:spacing w:after="0" w:line="240" w:lineRule="auto"/>
              <w:rPr>
                <w:rFonts w:eastAsia="Times New Roman" w:cs="Times New Roman"/>
                <w:b/>
                <w:bCs/>
                <w:sz w:val="26"/>
                <w:szCs w:val="26"/>
                <w:lang w:val="en-AU" w:eastAsia="vi-VN"/>
              </w:rPr>
            </w:pPr>
            <w:r w:rsidRPr="00D220D8">
              <w:rPr>
                <w:rFonts w:eastAsia="Calibri" w:cs="Times New Roman"/>
                <w:b/>
                <w:bCs/>
                <w:sz w:val="26"/>
                <w:szCs w:val="26"/>
                <w:lang w:val="es-ES_tradnl"/>
              </w:rPr>
              <w:t>(III)</w:t>
            </w:r>
            <w:r w:rsidRPr="00D220D8">
              <w:rPr>
                <w:rFonts w:eastAsia="Times New Roman" w:cs="Times New Roman"/>
                <w:b/>
                <w:bCs/>
                <w:sz w:val="26"/>
                <w:szCs w:val="26"/>
                <w:lang w:val="en-AU" w:eastAsia="vi-VN"/>
              </w:rPr>
              <w:t xml:space="preserve"> CÁC TÀI LIỆU CÓ TRONG ĐƠN</w:t>
            </w:r>
          </w:p>
          <w:p w14:paraId="2674044A" w14:textId="77777777" w:rsidR="00D220D8" w:rsidRPr="00D220D8" w:rsidRDefault="00D220D8" w:rsidP="005E726F">
            <w:pPr>
              <w:spacing w:after="0" w:line="240" w:lineRule="auto"/>
              <w:ind w:left="204" w:hanging="204"/>
              <w:jc w:val="both"/>
              <w:rPr>
                <w:rFonts w:eastAsia="Times New Roman" w:cs="Times New Roman"/>
                <w:b/>
                <w:strike/>
                <w:sz w:val="26"/>
                <w:szCs w:val="26"/>
                <w:lang w:val="en-AU" w:eastAsia="vi-VN"/>
              </w:rPr>
            </w:pPr>
          </w:p>
        </w:tc>
        <w:tc>
          <w:tcPr>
            <w:tcW w:w="3261" w:type="dxa"/>
            <w:tcBorders>
              <w:top w:val="single" w:sz="8" w:space="0" w:color="auto"/>
              <w:left w:val="single" w:sz="6" w:space="0" w:color="auto"/>
              <w:bottom w:val="single" w:sz="8" w:space="0" w:color="auto"/>
              <w:right w:val="single" w:sz="8" w:space="0" w:color="auto"/>
            </w:tcBorders>
          </w:tcPr>
          <w:p w14:paraId="4BD56060" w14:textId="77777777" w:rsidR="00D220D8" w:rsidRPr="00D220D8" w:rsidRDefault="00D220D8" w:rsidP="005E726F">
            <w:pPr>
              <w:spacing w:after="0" w:line="240" w:lineRule="auto"/>
              <w:jc w:val="center"/>
              <w:rPr>
                <w:rFonts w:eastAsia="Times New Roman" w:cs="Times New Roman"/>
                <w:b/>
                <w:bCs/>
                <w:sz w:val="26"/>
                <w:szCs w:val="26"/>
                <w:lang w:val="it-IT" w:eastAsia="vi-VN"/>
              </w:rPr>
            </w:pPr>
            <w:r w:rsidRPr="00D220D8">
              <w:rPr>
                <w:rFonts w:eastAsia="Times New Roman" w:cs="Times New Roman"/>
                <w:b/>
                <w:bCs/>
                <w:sz w:val="26"/>
                <w:szCs w:val="26"/>
                <w:lang w:val="it-IT" w:eastAsia="vi-VN"/>
              </w:rPr>
              <w:t xml:space="preserve">KIỂM TRA DANH MỤC TÀI LIỆU </w:t>
            </w:r>
          </w:p>
        </w:tc>
      </w:tr>
      <w:tr w:rsidR="00D220D8" w:rsidRPr="00D220D8" w14:paraId="6CEA71CD" w14:textId="77777777" w:rsidTr="005E726F">
        <w:trPr>
          <w:trHeight w:val="2251"/>
        </w:trPr>
        <w:tc>
          <w:tcPr>
            <w:tcW w:w="6448" w:type="dxa"/>
            <w:tcBorders>
              <w:top w:val="single" w:sz="8" w:space="0" w:color="auto"/>
              <w:left w:val="single" w:sz="8" w:space="0" w:color="auto"/>
              <w:bottom w:val="single" w:sz="8" w:space="0" w:color="auto"/>
              <w:right w:val="single" w:sz="6" w:space="0" w:color="auto"/>
            </w:tcBorders>
          </w:tcPr>
          <w:p w14:paraId="32D03978" w14:textId="77777777" w:rsidR="00D220D8" w:rsidRPr="00D220D8" w:rsidRDefault="00D220D8" w:rsidP="005E726F">
            <w:pPr>
              <w:spacing w:after="0" w:line="240" w:lineRule="auto"/>
              <w:rPr>
                <w:rFonts w:eastAsia="Times New Roman" w:cs="Times New Roman"/>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sz w:val="26"/>
                <w:szCs w:val="26"/>
                <w:lang w:val="en-AU" w:eastAsia="vi-VN"/>
              </w:rPr>
              <w:t>Tờ khai theo mẫu</w:t>
            </w:r>
          </w:p>
          <w:p w14:paraId="79398F73" w14:textId="77777777" w:rsidR="00D220D8" w:rsidRPr="00D220D8" w:rsidRDefault="00D220D8" w:rsidP="005E726F">
            <w:pPr>
              <w:spacing w:after="0" w:line="240" w:lineRule="auto"/>
              <w:ind w:left="204" w:hanging="204"/>
              <w:jc w:val="both"/>
              <w:rPr>
                <w:rFonts w:eastAsia="Times New Roman" w:cs="Times New Roman"/>
                <w:sz w:val="26"/>
                <w:szCs w:val="26"/>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en-AU" w:eastAsia="vi-VN"/>
              </w:rPr>
              <w:t xml:space="preserve"> </w:t>
            </w:r>
            <w:r w:rsidRPr="00D220D8">
              <w:rPr>
                <w:rFonts w:eastAsia="Calibri" w:cs="Times New Roman"/>
                <w:bCs/>
                <w:sz w:val="26"/>
                <w:szCs w:val="26"/>
              </w:rPr>
              <w:t>Bản sao chứng nhận đạt yêu cầu khóa đào tạo nghiệp vụ về giám định quyền đối với giống cây trồng (xuất trình bản chính để đối chiếu, trừ trường hợp bản sao đã được chứng thực);</w:t>
            </w:r>
          </w:p>
          <w:p w14:paraId="30412D55" w14:textId="77777777" w:rsidR="00D220D8" w:rsidRPr="00D220D8" w:rsidRDefault="00D220D8" w:rsidP="005E726F">
            <w:pPr>
              <w:spacing w:after="0" w:line="240" w:lineRule="auto"/>
              <w:ind w:left="-34"/>
              <w:jc w:val="both"/>
              <w:rPr>
                <w:rFonts w:eastAsia="Times New Roman" w:cs="Times New Roman"/>
                <w:bCs/>
                <w:sz w:val="26"/>
                <w:szCs w:val="26"/>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Calibri" w:cs="Times New Roman"/>
                <w:bCs/>
                <w:sz w:val="26"/>
                <w:szCs w:val="26"/>
                <w:lang w:val="vi-VN"/>
              </w:rPr>
              <w:t>Giấy xác nhận quá trình công tác (do cơ quan, tổ chức nơi người đó đã công tác cấp);</w:t>
            </w:r>
          </w:p>
          <w:p w14:paraId="4F74E7C6" w14:textId="77777777" w:rsidR="00D220D8" w:rsidRPr="00D220D8" w:rsidRDefault="00D220D8" w:rsidP="005E726F">
            <w:pPr>
              <w:spacing w:after="0" w:line="240" w:lineRule="auto"/>
              <w:ind w:left="204" w:hanging="204"/>
              <w:jc w:val="both"/>
              <w:rPr>
                <w:rFonts w:eastAsia="Times New Roman" w:cs="Times New Roman"/>
                <w:sz w:val="26"/>
                <w:szCs w:val="26"/>
                <w:vertAlign w:val="superscript"/>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sz w:val="26"/>
                <w:szCs w:val="26"/>
                <w:lang w:val="vi-VN" w:eastAsia="vi-VN"/>
              </w:rPr>
              <w:t>0</w:t>
            </w:r>
            <w:r w:rsidRPr="00D220D8">
              <w:rPr>
                <w:rFonts w:eastAsia="Times New Roman" w:cs="Times New Roman"/>
                <w:sz w:val="26"/>
                <w:szCs w:val="26"/>
                <w:lang w:eastAsia="vi-VN"/>
              </w:rPr>
              <w:t>2</w:t>
            </w:r>
            <w:r w:rsidRPr="00D220D8">
              <w:rPr>
                <w:rFonts w:eastAsia="Times New Roman" w:cs="Times New Roman"/>
                <w:sz w:val="26"/>
                <w:szCs w:val="26"/>
                <w:lang w:val="vi-VN" w:eastAsia="vi-VN"/>
              </w:rPr>
              <w:t xml:space="preserve"> ảnh cỡ 3 x 4 cm</w:t>
            </w:r>
            <w:r w:rsidRPr="00D220D8">
              <w:rPr>
                <w:rFonts w:eastAsia="Times New Roman" w:cs="Times New Roman"/>
                <w:sz w:val="26"/>
                <w:szCs w:val="26"/>
                <w:vertAlign w:val="superscript"/>
                <w:lang w:val="vi-VN" w:eastAsia="vi-VN"/>
              </w:rPr>
              <w:t xml:space="preserve"> </w:t>
            </w:r>
          </w:p>
          <w:p w14:paraId="52EC8539" w14:textId="77777777" w:rsidR="00D220D8" w:rsidRPr="00D220D8" w:rsidRDefault="00D220D8" w:rsidP="005E726F">
            <w:pPr>
              <w:spacing w:after="0" w:line="240" w:lineRule="auto"/>
              <w:ind w:left="204" w:hanging="204"/>
              <w:jc w:val="both"/>
              <w:rPr>
                <w:rFonts w:eastAsia="Times New Roman" w:cs="Times New Roman"/>
                <w:sz w:val="26"/>
                <w:szCs w:val="26"/>
                <w:lang w:val="vi-VN"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sz w:val="26"/>
                <w:szCs w:val="26"/>
                <w:lang w:val="vi-VN" w:eastAsia="vi-VN"/>
              </w:rPr>
              <w:t xml:space="preserve">Thẻ đã cấp </w:t>
            </w:r>
            <w:r w:rsidRPr="00D220D8">
              <w:rPr>
                <w:rFonts w:eastAsia="Times New Roman" w:cs="Times New Roman"/>
                <w:sz w:val="26"/>
                <w:szCs w:val="26"/>
                <w:lang w:val="de-DE" w:eastAsia="vi-VN"/>
              </w:rPr>
              <w:t>(</w:t>
            </w:r>
            <w:r w:rsidRPr="00D220D8">
              <w:rPr>
                <w:rFonts w:eastAsia="Times New Roman" w:cs="Times New Roman"/>
                <w:sz w:val="26"/>
                <w:szCs w:val="26"/>
                <w:lang w:val="vi-VN" w:eastAsia="vi-VN"/>
              </w:rPr>
              <w:t>nếu yêu cầu cấp lại, trừ trường hợp bị mất)</w:t>
            </w:r>
          </w:p>
          <w:p w14:paraId="56BFC3EE" w14:textId="77777777" w:rsidR="00D220D8" w:rsidRPr="00D220D8" w:rsidRDefault="00D220D8" w:rsidP="005E726F">
            <w:pPr>
              <w:spacing w:after="0" w:line="264" w:lineRule="auto"/>
              <w:rPr>
                <w:rFonts w:eastAsia="Calibri" w:cs="Times New Roman"/>
                <w:sz w:val="26"/>
                <w:szCs w:val="26"/>
              </w:rPr>
            </w:pPr>
            <w:r w:rsidRPr="00D220D8">
              <w:rPr>
                <w:rFonts w:eastAsia="Calibri" w:cs="Times New Roman"/>
                <w:bCs/>
                <w:sz w:val="26"/>
                <w:szCs w:val="26"/>
              </w:rPr>
              <w:t>[ ]</w:t>
            </w:r>
            <w:r w:rsidRPr="00D220D8">
              <w:rPr>
                <w:rFonts w:eastAsia="Calibri" w:cs="Times New Roman"/>
                <w:b/>
                <w:bCs/>
                <w:sz w:val="26"/>
                <w:szCs w:val="26"/>
              </w:rPr>
              <w:t xml:space="preserve"> </w:t>
            </w:r>
            <w:r w:rsidRPr="00D220D8">
              <w:rPr>
                <w:rFonts w:eastAsia="Times New Roman" w:cs="Times New Roman"/>
                <w:sz w:val="26"/>
                <w:szCs w:val="26"/>
                <w:lang w:val="en-AU"/>
              </w:rPr>
              <w:t>Bản sao chụp chứng từ/bằng chứng về việc nộp phí, lệ phí theo quy định</w:t>
            </w:r>
            <w:r w:rsidRPr="00D220D8">
              <w:rPr>
                <w:rFonts w:eastAsia="Times New Roman" w:cs="Times New Roman"/>
                <w:sz w:val="26"/>
                <w:szCs w:val="26"/>
                <w:lang w:val="vi-VN" w:eastAsia="vi-VN"/>
              </w:rPr>
              <w:t xml:space="preserve"> </w:t>
            </w:r>
            <w:r w:rsidRPr="00D220D8">
              <w:rPr>
                <w:rFonts w:eastAsia="Times New Roman" w:cs="Times New Roman"/>
                <w:sz w:val="26"/>
                <w:szCs w:val="26"/>
                <w:lang w:val="de-DE" w:eastAsia="vi-VN"/>
              </w:rPr>
              <w:t xml:space="preserve"> </w:t>
            </w:r>
          </w:p>
        </w:tc>
        <w:tc>
          <w:tcPr>
            <w:tcW w:w="3261" w:type="dxa"/>
            <w:tcBorders>
              <w:top w:val="single" w:sz="8" w:space="0" w:color="auto"/>
              <w:left w:val="single" w:sz="6" w:space="0" w:color="auto"/>
              <w:bottom w:val="single" w:sz="8" w:space="0" w:color="auto"/>
              <w:right w:val="single" w:sz="8" w:space="0" w:color="auto"/>
            </w:tcBorders>
          </w:tcPr>
          <w:p w14:paraId="15CC74B4" w14:textId="77777777" w:rsidR="00D220D8" w:rsidRPr="00D220D8" w:rsidRDefault="00D220D8" w:rsidP="005E726F">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en-AU" w:eastAsia="vi-VN"/>
              </w:rPr>
              <w:t xml:space="preserve"> </w:t>
            </w:r>
          </w:p>
          <w:p w14:paraId="5FA5DECD" w14:textId="77777777" w:rsidR="00D220D8" w:rsidRPr="00D220D8" w:rsidRDefault="00D220D8" w:rsidP="005E726F">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r w:rsidRPr="00D220D8">
              <w:rPr>
                <w:rFonts w:eastAsia="Times New Roman" w:cs="Times New Roman"/>
                <w:bCs/>
                <w:sz w:val="26"/>
                <w:szCs w:val="26"/>
                <w:lang w:val="en-AU" w:eastAsia="vi-VN"/>
              </w:rPr>
              <w:t xml:space="preserve">  </w:t>
            </w:r>
          </w:p>
          <w:p w14:paraId="79614E43" w14:textId="77777777" w:rsidR="00D220D8" w:rsidRPr="00D220D8" w:rsidRDefault="00D220D8" w:rsidP="005E726F">
            <w:pPr>
              <w:spacing w:after="0" w:line="240" w:lineRule="auto"/>
              <w:jc w:val="both"/>
              <w:rPr>
                <w:rFonts w:eastAsia="Times New Roman" w:cs="Times New Roman"/>
                <w:bCs/>
                <w:sz w:val="26"/>
                <w:szCs w:val="26"/>
                <w:lang w:val="en-AU" w:eastAsia="vi-VN"/>
              </w:rPr>
            </w:pPr>
          </w:p>
          <w:p w14:paraId="250460D8" w14:textId="77777777" w:rsidR="00D220D8" w:rsidRPr="00D220D8" w:rsidRDefault="00D220D8" w:rsidP="005E726F">
            <w:pPr>
              <w:spacing w:after="0" w:line="240" w:lineRule="auto"/>
              <w:jc w:val="both"/>
              <w:rPr>
                <w:rFonts w:eastAsia="Calibri" w:cs="Times New Roman"/>
                <w:sz w:val="26"/>
                <w:szCs w:val="26"/>
                <w:lang w:val="de-DE"/>
              </w:rPr>
            </w:pPr>
          </w:p>
          <w:p w14:paraId="340405BA" w14:textId="77777777" w:rsidR="00D220D8" w:rsidRPr="00D220D8" w:rsidRDefault="00D220D8" w:rsidP="005E726F">
            <w:pPr>
              <w:spacing w:after="0" w:line="240" w:lineRule="auto"/>
              <w:jc w:val="both"/>
              <w:rPr>
                <w:rFonts w:eastAsia="Calibri" w:cs="Times New Roman"/>
                <w:sz w:val="26"/>
                <w:szCs w:val="26"/>
                <w:lang w:val="de-DE"/>
              </w:rPr>
            </w:pPr>
          </w:p>
          <w:p w14:paraId="195C8072" w14:textId="77777777" w:rsidR="00D220D8" w:rsidRPr="00D220D8" w:rsidRDefault="00D220D8" w:rsidP="005E726F">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r w:rsidRPr="00D220D8">
              <w:rPr>
                <w:rFonts w:eastAsia="Calibri" w:cs="Times New Roman"/>
                <w:sz w:val="26"/>
                <w:szCs w:val="26"/>
                <w:lang w:val="pt-BR"/>
              </w:rPr>
              <w:t xml:space="preserve"> </w:t>
            </w:r>
          </w:p>
          <w:p w14:paraId="0CB86105" w14:textId="77777777" w:rsidR="00D220D8" w:rsidRPr="00D220D8" w:rsidRDefault="00D220D8" w:rsidP="005E726F">
            <w:pPr>
              <w:spacing w:after="0" w:line="240" w:lineRule="auto"/>
              <w:jc w:val="both"/>
              <w:rPr>
                <w:rFonts w:eastAsia="Times New Roman" w:cs="Times New Roman"/>
                <w:bCs/>
                <w:sz w:val="26"/>
                <w:szCs w:val="26"/>
                <w:lang w:val="en-AU" w:eastAsia="vi-VN"/>
              </w:rPr>
            </w:pPr>
          </w:p>
          <w:p w14:paraId="186EBADC" w14:textId="77777777" w:rsidR="00D220D8" w:rsidRPr="00D220D8" w:rsidRDefault="00D220D8" w:rsidP="005E726F">
            <w:pPr>
              <w:spacing w:after="0" w:line="240" w:lineRule="auto"/>
              <w:jc w:val="both"/>
              <w:rPr>
                <w:rFonts w:eastAsia="Calibri" w:cs="Times New Roman"/>
                <w:sz w:val="26"/>
                <w:szCs w:val="26"/>
                <w:lang w:val="pt-BR"/>
              </w:rPr>
            </w:pPr>
            <w:r w:rsidRPr="00D220D8">
              <w:rPr>
                <w:rFonts w:eastAsia="Calibri" w:cs="Times New Roman"/>
                <w:sz w:val="26"/>
                <w:szCs w:val="26"/>
                <w:lang w:val="de-DE"/>
              </w:rPr>
              <w:t>[ ]</w:t>
            </w:r>
            <w:r w:rsidRPr="00D220D8">
              <w:rPr>
                <w:rFonts w:eastAsia="Calibri" w:cs="Times New Roman"/>
                <w:sz w:val="26"/>
                <w:szCs w:val="26"/>
                <w:lang w:val="pt-BR"/>
              </w:rPr>
              <w:t xml:space="preserve"> </w:t>
            </w:r>
          </w:p>
          <w:p w14:paraId="6B034CAE" w14:textId="77777777" w:rsidR="00D220D8" w:rsidRPr="00D220D8" w:rsidRDefault="00D220D8" w:rsidP="005E726F">
            <w:pPr>
              <w:spacing w:after="0" w:line="240" w:lineRule="auto"/>
              <w:jc w:val="both"/>
              <w:rPr>
                <w:rFonts w:eastAsia="Calibri" w:cs="Times New Roman"/>
                <w:sz w:val="26"/>
                <w:szCs w:val="26"/>
                <w:lang w:val="pt-BR"/>
              </w:rPr>
            </w:pPr>
            <w:r w:rsidRPr="00D220D8">
              <w:rPr>
                <w:rFonts w:eastAsia="Calibri" w:cs="Times New Roman"/>
                <w:sz w:val="26"/>
                <w:szCs w:val="26"/>
                <w:lang w:val="de-DE"/>
              </w:rPr>
              <w:t>[ ]</w:t>
            </w:r>
            <w:r w:rsidRPr="00D220D8">
              <w:rPr>
                <w:rFonts w:eastAsia="Calibri" w:cs="Times New Roman"/>
                <w:sz w:val="26"/>
                <w:szCs w:val="26"/>
                <w:lang w:val="pt-BR"/>
              </w:rPr>
              <w:t xml:space="preserve"> </w:t>
            </w:r>
          </w:p>
          <w:p w14:paraId="78A1A957" w14:textId="77777777" w:rsidR="00D220D8" w:rsidRPr="00D220D8" w:rsidRDefault="00D220D8" w:rsidP="005E726F">
            <w:pPr>
              <w:spacing w:after="0" w:line="240" w:lineRule="auto"/>
              <w:jc w:val="both"/>
              <w:rPr>
                <w:rFonts w:eastAsia="Times New Roman" w:cs="Times New Roman"/>
                <w:bCs/>
                <w:sz w:val="26"/>
                <w:szCs w:val="26"/>
                <w:lang w:val="en-AU" w:eastAsia="vi-VN"/>
              </w:rPr>
            </w:pPr>
            <w:r w:rsidRPr="00D220D8">
              <w:rPr>
                <w:rFonts w:eastAsia="Calibri" w:cs="Times New Roman"/>
                <w:sz w:val="26"/>
                <w:szCs w:val="26"/>
                <w:lang w:val="de-DE"/>
              </w:rPr>
              <w:t>[ ]</w:t>
            </w:r>
          </w:p>
        </w:tc>
      </w:tr>
      <w:tr w:rsidR="00D220D8" w:rsidRPr="00D220D8" w14:paraId="3270D0CB" w14:textId="77777777" w:rsidTr="005E726F">
        <w:trPr>
          <w:cantSplit/>
          <w:trHeight w:val="1410"/>
        </w:trPr>
        <w:tc>
          <w:tcPr>
            <w:tcW w:w="9709" w:type="dxa"/>
            <w:gridSpan w:val="2"/>
            <w:tcBorders>
              <w:top w:val="single" w:sz="8" w:space="0" w:color="auto"/>
              <w:left w:val="nil"/>
              <w:bottom w:val="nil"/>
              <w:right w:val="nil"/>
            </w:tcBorders>
          </w:tcPr>
          <w:p w14:paraId="791CC7C5" w14:textId="77777777" w:rsidR="00D220D8" w:rsidRPr="00D220D8" w:rsidRDefault="00D220D8" w:rsidP="005E726F">
            <w:pPr>
              <w:spacing w:after="0" w:line="240" w:lineRule="auto"/>
              <w:ind w:left="204" w:hanging="327"/>
              <w:rPr>
                <w:rFonts w:eastAsia="Calibri" w:cs="Times New Roman"/>
                <w:b/>
                <w:bCs/>
                <w:sz w:val="18"/>
                <w:szCs w:val="26"/>
                <w:lang w:val="es-ES_tradnl"/>
              </w:rPr>
            </w:pPr>
          </w:p>
          <w:p w14:paraId="6028CBF9" w14:textId="77777777" w:rsidR="00D220D8" w:rsidRPr="00D220D8" w:rsidRDefault="00D220D8" w:rsidP="005E726F">
            <w:pPr>
              <w:spacing w:after="0" w:line="240" w:lineRule="auto"/>
              <w:ind w:left="204" w:hanging="327"/>
              <w:rPr>
                <w:rFonts w:eastAsia="Times New Roman" w:cs="Times New Roman"/>
                <w:b/>
                <w:bCs/>
                <w:sz w:val="26"/>
                <w:szCs w:val="26"/>
                <w:lang w:val="vi-VN" w:eastAsia="vi-VN"/>
              </w:rPr>
            </w:pPr>
            <w:r w:rsidRPr="00D220D8">
              <w:rPr>
                <w:rFonts w:eastAsia="Calibri" w:cs="Times New Roman"/>
                <w:b/>
                <w:bCs/>
                <w:sz w:val="26"/>
                <w:szCs w:val="26"/>
                <w:lang w:val="es-ES_tradnl"/>
              </w:rPr>
              <w:t xml:space="preserve">(IV) </w:t>
            </w:r>
            <w:r w:rsidRPr="00D220D8">
              <w:rPr>
                <w:rFonts w:eastAsia="Times New Roman" w:cs="Times New Roman"/>
                <w:b/>
                <w:bCs/>
                <w:sz w:val="26"/>
                <w:szCs w:val="26"/>
                <w:lang w:val="vi-VN" w:eastAsia="vi-VN"/>
              </w:rPr>
              <w:t>CAM KẾT CỦA NGƯỜI YÊU CẦU</w:t>
            </w:r>
          </w:p>
          <w:p w14:paraId="1825EF98" w14:textId="77777777" w:rsidR="00D220D8" w:rsidRPr="00D220D8" w:rsidRDefault="00D220D8" w:rsidP="005E726F">
            <w:pPr>
              <w:keepNext/>
              <w:widowControl w:val="0"/>
              <w:spacing w:before="120" w:after="0" w:line="240" w:lineRule="auto"/>
              <w:ind w:right="-68"/>
              <w:jc w:val="both"/>
              <w:rPr>
                <w:rFonts w:eastAsia="Times New Roman" w:cs="Times New Roman"/>
                <w:iCs/>
                <w:spacing w:val="-4"/>
                <w:sz w:val="26"/>
                <w:szCs w:val="26"/>
                <w:lang w:val="vi-VN" w:eastAsia="vi-VN"/>
              </w:rPr>
            </w:pPr>
            <w:r w:rsidRPr="00D220D8">
              <w:rPr>
                <w:rFonts w:eastAsia="Times New Roman" w:cs="Times New Roman"/>
                <w:iCs/>
                <w:spacing w:val="-4"/>
                <w:sz w:val="26"/>
                <w:szCs w:val="26"/>
                <w:lang w:val="vi-VN" w:eastAsia="vi-VN"/>
              </w:rPr>
              <w:t>Tôi xin cam đoan các thông tin, tài liệu trong đơn là đúng sự thật và hoàn toàn chịu trách nhiệm trước pháp luật.</w:t>
            </w:r>
          </w:p>
          <w:p w14:paraId="02654F6C" w14:textId="77777777" w:rsidR="00D220D8" w:rsidRPr="00D220D8" w:rsidRDefault="00D220D8" w:rsidP="005E726F">
            <w:pPr>
              <w:keepNext/>
              <w:widowControl w:val="0"/>
              <w:spacing w:after="0" w:line="240" w:lineRule="auto"/>
              <w:ind w:right="-68"/>
              <w:jc w:val="center"/>
              <w:rPr>
                <w:rFonts w:eastAsia="Times New Roman" w:cs="Times New Roman"/>
                <w:i/>
                <w:iCs/>
                <w:sz w:val="26"/>
                <w:szCs w:val="26"/>
                <w:lang w:val="vi-VN" w:eastAsia="vi-VN"/>
              </w:rPr>
            </w:pPr>
            <w:r w:rsidRPr="00D220D8">
              <w:rPr>
                <w:rFonts w:eastAsia="Times New Roman" w:cs="Times New Roman"/>
                <w:i/>
                <w:iCs/>
                <w:sz w:val="26"/>
                <w:szCs w:val="26"/>
                <w:lang w:val="vi-VN" w:eastAsia="vi-VN"/>
              </w:rPr>
              <w:t xml:space="preserve">                                    </w:t>
            </w:r>
          </w:p>
          <w:p w14:paraId="03A4945E" w14:textId="77777777" w:rsidR="00D220D8" w:rsidRPr="00D220D8" w:rsidRDefault="00D220D8" w:rsidP="005E726F">
            <w:pPr>
              <w:keepNext/>
              <w:widowControl w:val="0"/>
              <w:spacing w:after="0" w:line="240" w:lineRule="auto"/>
              <w:ind w:right="-68" w:firstLine="3227"/>
              <w:jc w:val="center"/>
              <w:rPr>
                <w:rFonts w:eastAsia="Times New Roman" w:cs="Times New Roman"/>
                <w:i/>
                <w:iCs/>
                <w:sz w:val="26"/>
                <w:szCs w:val="26"/>
                <w:lang w:val="vi-VN" w:eastAsia="vi-VN"/>
              </w:rPr>
            </w:pPr>
            <w:r w:rsidRPr="00D220D8">
              <w:rPr>
                <w:rFonts w:eastAsia="Times New Roman" w:cs="Times New Roman"/>
                <w:i/>
                <w:iCs/>
                <w:sz w:val="26"/>
                <w:szCs w:val="26"/>
                <w:lang w:val="vi-VN" w:eastAsia="vi-VN"/>
              </w:rPr>
              <w:t xml:space="preserve">                         Khai tại: ….. </w:t>
            </w:r>
            <w:r w:rsidRPr="00D220D8">
              <w:rPr>
                <w:rFonts w:eastAsia="Times New Roman" w:cs="Times New Roman"/>
                <w:sz w:val="26"/>
                <w:szCs w:val="26"/>
                <w:lang w:val="vi-VN" w:eastAsia="vi-VN"/>
              </w:rPr>
              <w:t xml:space="preserve"> </w:t>
            </w:r>
            <w:r w:rsidRPr="00D220D8">
              <w:rPr>
                <w:rFonts w:eastAsia="Times New Roman" w:cs="Times New Roman"/>
                <w:i/>
                <w:iCs/>
                <w:sz w:val="26"/>
                <w:szCs w:val="26"/>
                <w:lang w:val="vi-VN" w:eastAsia="vi-VN"/>
              </w:rPr>
              <w:t>ngày … tháng … năm…</w:t>
            </w:r>
          </w:p>
          <w:p w14:paraId="5BDC7B1E" w14:textId="77777777" w:rsidR="00D220D8" w:rsidRPr="00D220D8" w:rsidRDefault="00D220D8" w:rsidP="005E726F">
            <w:pPr>
              <w:keepNext/>
              <w:widowControl w:val="0"/>
              <w:spacing w:after="0" w:line="240" w:lineRule="auto"/>
              <w:ind w:firstLine="3227"/>
              <w:jc w:val="center"/>
              <w:rPr>
                <w:rFonts w:eastAsia="Times New Roman" w:cs="Times New Roman"/>
                <w:i/>
                <w:sz w:val="26"/>
                <w:szCs w:val="26"/>
                <w:lang w:val="vi-VN" w:eastAsia="vi-VN"/>
              </w:rPr>
            </w:pPr>
            <w:r w:rsidRPr="00D220D8">
              <w:rPr>
                <w:rFonts w:eastAsia="Times New Roman" w:cs="Times New Roman"/>
                <w:sz w:val="26"/>
                <w:szCs w:val="26"/>
                <w:lang w:val="vi-VN" w:eastAsia="vi-VN"/>
              </w:rPr>
              <w:t xml:space="preserve">                      </w:t>
            </w:r>
            <w:r w:rsidRPr="00D220D8">
              <w:rPr>
                <w:rFonts w:eastAsia="Times New Roman" w:cs="Times New Roman"/>
                <w:i/>
                <w:sz w:val="26"/>
                <w:szCs w:val="26"/>
                <w:lang w:val="vi-VN" w:eastAsia="vi-VN"/>
              </w:rPr>
              <w:t>Chữ ký, họ tên người yêu cầu</w:t>
            </w:r>
          </w:p>
          <w:p w14:paraId="346C1BBC" w14:textId="77777777" w:rsidR="00D220D8" w:rsidRPr="00D220D8" w:rsidRDefault="00D220D8" w:rsidP="005E726F">
            <w:pPr>
              <w:tabs>
                <w:tab w:val="left" w:pos="5339"/>
              </w:tabs>
              <w:spacing w:after="0" w:line="240" w:lineRule="auto"/>
              <w:rPr>
                <w:rFonts w:eastAsia="Times New Roman" w:cs="Times New Roman"/>
                <w:b/>
                <w:bCs/>
                <w:sz w:val="26"/>
                <w:szCs w:val="26"/>
                <w:lang w:val="vi-VN" w:eastAsia="vi-VN"/>
              </w:rPr>
            </w:pPr>
          </w:p>
        </w:tc>
      </w:tr>
    </w:tbl>
    <w:p w14:paraId="2DF82D69" w14:textId="77777777" w:rsidR="00D220D8" w:rsidRPr="00CE631A" w:rsidRDefault="003E3753" w:rsidP="00D220D8">
      <w:pPr>
        <w:spacing w:after="0" w:line="240" w:lineRule="auto"/>
        <w:jc w:val="right"/>
        <w:rPr>
          <w:b/>
          <w:i/>
          <w:iCs/>
          <w:sz w:val="26"/>
          <w:szCs w:val="26"/>
        </w:rPr>
      </w:pPr>
      <w:r w:rsidRPr="00A84076">
        <w:br w:type="page"/>
      </w:r>
      <w:r w:rsidR="00D220D8" w:rsidRPr="00CE631A">
        <w:rPr>
          <w:rFonts w:eastAsia="Cambria"/>
          <w:b/>
          <w:sz w:val="26"/>
          <w:szCs w:val="26"/>
        </w:rPr>
        <w:lastRenderedPageBreak/>
        <w:t>Mẫu số</w:t>
      </w:r>
      <w:r w:rsidR="00D220D8" w:rsidRPr="00CE631A">
        <w:rPr>
          <w:b/>
          <w:sz w:val="26"/>
          <w:szCs w:val="26"/>
        </w:rPr>
        <w:t xml:space="preserve"> 36</w:t>
      </w:r>
    </w:p>
    <w:p w14:paraId="24F2DEA7" w14:textId="77777777" w:rsidR="00D220D8" w:rsidRPr="00723137" w:rsidRDefault="00D220D8" w:rsidP="00D220D8">
      <w:pPr>
        <w:pStyle w:val="Heading2"/>
        <w:jc w:val="right"/>
        <w:rPr>
          <w:sz w:val="2"/>
          <w:szCs w:val="26"/>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06"/>
        <w:gridCol w:w="5973"/>
      </w:tblGrid>
      <w:tr w:rsidR="00D220D8" w:rsidRPr="00CE631A" w14:paraId="48444AD7" w14:textId="77777777" w:rsidTr="005E726F">
        <w:tc>
          <w:tcPr>
            <w:tcW w:w="3525" w:type="dxa"/>
            <w:gridSpan w:val="2"/>
            <w:tcBorders>
              <w:top w:val="double" w:sz="4" w:space="0" w:color="auto"/>
              <w:left w:val="double" w:sz="4" w:space="0" w:color="auto"/>
              <w:bottom w:val="nil"/>
              <w:right w:val="nil"/>
            </w:tcBorders>
          </w:tcPr>
          <w:p w14:paraId="1454676A" w14:textId="77777777" w:rsidR="00D220D8" w:rsidRPr="00CE631A" w:rsidRDefault="00D220D8" w:rsidP="005E726F">
            <w:pPr>
              <w:spacing w:before="120" w:after="120" w:line="240" w:lineRule="auto"/>
              <w:jc w:val="both"/>
              <w:outlineLvl w:val="1"/>
              <w:rPr>
                <w:b/>
                <w:bCs/>
                <w:noProof/>
                <w:sz w:val="26"/>
                <w:szCs w:val="26"/>
              </w:rPr>
            </w:pPr>
            <w:r w:rsidRPr="00CE631A">
              <w:rPr>
                <w:noProof/>
                <w:sz w:val="26"/>
                <w:szCs w:val="26"/>
              </w:rPr>
              <w:drawing>
                <wp:anchor distT="0" distB="0" distL="114300" distR="114300" simplePos="0" relativeHeight="251676672" behindDoc="0" locked="0" layoutInCell="1" allowOverlap="1" wp14:anchorId="630383F5" wp14:editId="18EA49B7">
                  <wp:simplePos x="0" y="0"/>
                  <wp:positionH relativeFrom="column">
                    <wp:posOffset>608965</wp:posOffset>
                  </wp:positionH>
                  <wp:positionV relativeFrom="paragraph">
                    <wp:posOffset>40005</wp:posOffset>
                  </wp:positionV>
                  <wp:extent cx="572135" cy="577215"/>
                  <wp:effectExtent l="0" t="0" r="0" b="0"/>
                  <wp:wrapNone/>
                  <wp:docPr id="1410156798" name="Picture 1410156798" descr="Quoc huy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Quoc huy V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135" cy="57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01093" w14:textId="77777777" w:rsidR="00D220D8" w:rsidRPr="00CE631A" w:rsidRDefault="00D220D8" w:rsidP="005E726F">
            <w:pPr>
              <w:rPr>
                <w:sz w:val="26"/>
                <w:szCs w:val="26"/>
              </w:rPr>
            </w:pPr>
          </w:p>
        </w:tc>
        <w:tc>
          <w:tcPr>
            <w:tcW w:w="5973" w:type="dxa"/>
            <w:tcBorders>
              <w:top w:val="double" w:sz="4" w:space="0" w:color="auto"/>
              <w:left w:val="nil"/>
              <w:bottom w:val="nil"/>
              <w:right w:val="double" w:sz="4" w:space="0" w:color="auto"/>
            </w:tcBorders>
          </w:tcPr>
          <w:p w14:paraId="54587A51" w14:textId="77777777" w:rsidR="00D220D8" w:rsidRPr="00CE631A" w:rsidRDefault="00D220D8" w:rsidP="005E726F">
            <w:pPr>
              <w:spacing w:before="120" w:after="0" w:line="240" w:lineRule="auto"/>
              <w:jc w:val="center"/>
              <w:rPr>
                <w:b/>
                <w:sz w:val="26"/>
                <w:szCs w:val="26"/>
              </w:rPr>
            </w:pPr>
            <w:r w:rsidRPr="00CE631A">
              <w:rPr>
                <w:b/>
                <w:sz w:val="26"/>
                <w:szCs w:val="26"/>
              </w:rPr>
              <w:t>CỘNG HÒA XÃ HỘI CHỦ NGHĨA VIỆT NAM</w:t>
            </w:r>
          </w:p>
          <w:p w14:paraId="615967FD" w14:textId="77777777" w:rsidR="00D220D8" w:rsidRDefault="00D220D8" w:rsidP="005E726F">
            <w:pPr>
              <w:spacing w:after="0" w:line="240" w:lineRule="auto"/>
              <w:jc w:val="center"/>
              <w:rPr>
                <w:b/>
                <w:sz w:val="26"/>
                <w:szCs w:val="26"/>
              </w:rPr>
            </w:pPr>
            <w:r w:rsidRPr="00723137">
              <w:rPr>
                <w:b/>
                <w:sz w:val="26"/>
                <w:szCs w:val="26"/>
              </w:rPr>
              <w:t>Độc lập - Tự do - Hạnh phúc</w:t>
            </w:r>
          </w:p>
          <w:p w14:paraId="3DF74AB3" w14:textId="77777777" w:rsidR="00D220D8" w:rsidRDefault="00D220D8" w:rsidP="005E726F">
            <w:pPr>
              <w:spacing w:after="0" w:line="240" w:lineRule="auto"/>
              <w:jc w:val="center"/>
              <w:rPr>
                <w:b/>
                <w:sz w:val="26"/>
                <w:szCs w:val="26"/>
                <w:vertAlign w:val="superscript"/>
              </w:rPr>
            </w:pPr>
            <w:r>
              <w:rPr>
                <w:b/>
                <w:sz w:val="26"/>
                <w:szCs w:val="26"/>
                <w:vertAlign w:val="superscript"/>
              </w:rPr>
              <w:t>_______________________________________</w:t>
            </w:r>
          </w:p>
          <w:p w14:paraId="52F97D2F" w14:textId="77777777" w:rsidR="00D220D8" w:rsidRPr="00723137" w:rsidRDefault="00D220D8" w:rsidP="005E726F">
            <w:pPr>
              <w:spacing w:after="0" w:line="240" w:lineRule="auto"/>
              <w:jc w:val="center"/>
              <w:rPr>
                <w:b/>
                <w:sz w:val="26"/>
                <w:szCs w:val="26"/>
                <w:vertAlign w:val="superscript"/>
              </w:rPr>
            </w:pPr>
          </w:p>
        </w:tc>
      </w:tr>
      <w:tr w:rsidR="00D220D8" w:rsidRPr="00CE631A" w14:paraId="451315C1" w14:textId="77777777" w:rsidTr="005E726F">
        <w:tc>
          <w:tcPr>
            <w:tcW w:w="3525" w:type="dxa"/>
            <w:gridSpan w:val="2"/>
            <w:vMerge w:val="restart"/>
            <w:tcBorders>
              <w:top w:val="nil"/>
              <w:left w:val="double" w:sz="4" w:space="0" w:color="auto"/>
              <w:bottom w:val="nil"/>
              <w:right w:val="nil"/>
            </w:tcBorders>
          </w:tcPr>
          <w:p w14:paraId="7EF800FA" w14:textId="77777777" w:rsidR="00D220D8" w:rsidRPr="00CE631A" w:rsidRDefault="00D220D8" w:rsidP="005E726F">
            <w:pPr>
              <w:spacing w:before="120" w:after="120" w:line="240" w:lineRule="auto"/>
              <w:jc w:val="center"/>
              <w:outlineLvl w:val="1"/>
              <w:rPr>
                <w:b/>
                <w:bCs/>
                <w:noProof/>
                <w:sz w:val="26"/>
                <w:szCs w:val="26"/>
              </w:rPr>
            </w:pPr>
          </w:p>
          <w:p w14:paraId="0B4A8616" w14:textId="77777777" w:rsidR="00D220D8" w:rsidRPr="00CE631A" w:rsidRDefault="00D220D8" w:rsidP="005E726F">
            <w:pPr>
              <w:spacing w:before="120" w:after="120" w:line="240" w:lineRule="auto"/>
              <w:jc w:val="center"/>
              <w:outlineLvl w:val="1"/>
              <w:rPr>
                <w:b/>
                <w:bCs/>
                <w:noProof/>
                <w:sz w:val="26"/>
                <w:szCs w:val="26"/>
              </w:rPr>
            </w:pPr>
          </w:p>
          <w:p w14:paraId="4506B8DB" w14:textId="77777777" w:rsidR="00D220D8" w:rsidRPr="00CE631A" w:rsidRDefault="00D220D8" w:rsidP="005E726F">
            <w:pPr>
              <w:spacing w:before="120" w:after="120" w:line="240" w:lineRule="auto"/>
              <w:jc w:val="center"/>
              <w:outlineLvl w:val="1"/>
              <w:rPr>
                <w:bCs/>
                <w:noProof/>
                <w:sz w:val="26"/>
                <w:szCs w:val="26"/>
              </w:rPr>
            </w:pPr>
            <w:r w:rsidRPr="00CE631A">
              <w:rPr>
                <w:bCs/>
                <w:noProof/>
                <w:sz w:val="26"/>
                <w:szCs w:val="26"/>
              </w:rPr>
              <w:t>(Ảnh chân dung 3 x 4)</w:t>
            </w:r>
          </w:p>
        </w:tc>
        <w:tc>
          <w:tcPr>
            <w:tcW w:w="5973" w:type="dxa"/>
            <w:tcBorders>
              <w:top w:val="nil"/>
              <w:left w:val="nil"/>
              <w:bottom w:val="nil"/>
              <w:right w:val="double" w:sz="4" w:space="0" w:color="auto"/>
            </w:tcBorders>
          </w:tcPr>
          <w:p w14:paraId="2DEE929C" w14:textId="77777777" w:rsidR="00D220D8" w:rsidRPr="00723137" w:rsidRDefault="00D220D8" w:rsidP="005E726F">
            <w:pPr>
              <w:spacing w:after="0" w:line="240" w:lineRule="auto"/>
              <w:jc w:val="center"/>
              <w:rPr>
                <w:b/>
                <w:sz w:val="26"/>
                <w:szCs w:val="26"/>
              </w:rPr>
            </w:pPr>
            <w:r w:rsidRPr="00723137">
              <w:rPr>
                <w:b/>
                <w:sz w:val="26"/>
                <w:szCs w:val="26"/>
              </w:rPr>
              <w:t xml:space="preserve">THẺ GIÁM ĐỊNH VIÊN </w:t>
            </w:r>
          </w:p>
          <w:p w14:paraId="347B3779" w14:textId="77777777" w:rsidR="00D220D8" w:rsidRPr="00723137" w:rsidRDefault="00D220D8" w:rsidP="005E726F">
            <w:pPr>
              <w:spacing w:after="0" w:line="240" w:lineRule="auto"/>
              <w:jc w:val="center"/>
              <w:rPr>
                <w:b/>
                <w:sz w:val="26"/>
                <w:szCs w:val="26"/>
                <w:lang w:val="vi-VN"/>
              </w:rPr>
            </w:pPr>
            <w:r w:rsidRPr="00723137">
              <w:rPr>
                <w:b/>
                <w:sz w:val="26"/>
                <w:szCs w:val="26"/>
                <w:lang w:val="vi-VN"/>
              </w:rPr>
              <w:t>QUYỀN ĐỐI VỚI GIỐNG CÂY TRỒNG</w:t>
            </w:r>
          </w:p>
          <w:p w14:paraId="760BFDC3" w14:textId="77777777" w:rsidR="00D220D8" w:rsidRPr="00CE631A" w:rsidRDefault="00D220D8" w:rsidP="005E726F">
            <w:pPr>
              <w:spacing w:after="0" w:line="240" w:lineRule="auto"/>
              <w:jc w:val="center"/>
              <w:rPr>
                <w:b/>
                <w:sz w:val="26"/>
                <w:szCs w:val="26"/>
              </w:rPr>
            </w:pPr>
            <w:r w:rsidRPr="00CE631A">
              <w:rPr>
                <w:b/>
                <w:sz w:val="26"/>
                <w:szCs w:val="26"/>
              </w:rPr>
              <w:t>Số:        /GĐV</w:t>
            </w:r>
          </w:p>
        </w:tc>
      </w:tr>
      <w:tr w:rsidR="00D220D8" w:rsidRPr="00CE631A" w14:paraId="5E31AB29" w14:textId="77777777" w:rsidTr="005E726F">
        <w:tc>
          <w:tcPr>
            <w:tcW w:w="3525" w:type="dxa"/>
            <w:gridSpan w:val="2"/>
            <w:vMerge/>
            <w:tcBorders>
              <w:top w:val="nil"/>
              <w:left w:val="double" w:sz="4" w:space="0" w:color="auto"/>
              <w:bottom w:val="nil"/>
              <w:right w:val="nil"/>
            </w:tcBorders>
          </w:tcPr>
          <w:p w14:paraId="083666F5" w14:textId="77777777" w:rsidR="00D220D8" w:rsidRPr="00CE631A" w:rsidRDefault="00D220D8" w:rsidP="005E726F">
            <w:pPr>
              <w:spacing w:before="120" w:after="120" w:line="240" w:lineRule="auto"/>
              <w:jc w:val="both"/>
              <w:outlineLvl w:val="1"/>
              <w:rPr>
                <w:b/>
                <w:bCs/>
                <w:noProof/>
                <w:sz w:val="26"/>
                <w:szCs w:val="26"/>
              </w:rPr>
            </w:pPr>
          </w:p>
        </w:tc>
        <w:tc>
          <w:tcPr>
            <w:tcW w:w="5973" w:type="dxa"/>
            <w:tcBorders>
              <w:top w:val="nil"/>
              <w:left w:val="nil"/>
              <w:bottom w:val="nil"/>
              <w:right w:val="double" w:sz="4" w:space="0" w:color="auto"/>
            </w:tcBorders>
          </w:tcPr>
          <w:p w14:paraId="2A187050" w14:textId="77777777" w:rsidR="00D220D8" w:rsidRPr="00CE631A" w:rsidRDefault="00D220D8" w:rsidP="005E726F">
            <w:pPr>
              <w:spacing w:after="0" w:line="240" w:lineRule="auto"/>
              <w:jc w:val="both"/>
              <w:rPr>
                <w:b/>
                <w:sz w:val="26"/>
                <w:szCs w:val="26"/>
              </w:rPr>
            </w:pPr>
          </w:p>
          <w:p w14:paraId="06998675" w14:textId="77777777" w:rsidR="00D220D8" w:rsidRPr="00CE631A" w:rsidRDefault="00D220D8" w:rsidP="005E726F">
            <w:pPr>
              <w:spacing w:after="0" w:line="360" w:lineRule="auto"/>
              <w:jc w:val="both"/>
              <w:rPr>
                <w:b/>
                <w:sz w:val="26"/>
                <w:szCs w:val="26"/>
              </w:rPr>
            </w:pPr>
            <w:r w:rsidRPr="00CE631A">
              <w:rPr>
                <w:b/>
                <w:sz w:val="26"/>
                <w:szCs w:val="26"/>
              </w:rPr>
              <w:t xml:space="preserve">Họ và tên: </w:t>
            </w:r>
          </w:p>
          <w:p w14:paraId="4AC7DE5E" w14:textId="77777777" w:rsidR="00D220D8" w:rsidRPr="00CE631A" w:rsidRDefault="00D220D8" w:rsidP="005E726F">
            <w:pPr>
              <w:spacing w:after="0" w:line="360" w:lineRule="auto"/>
              <w:jc w:val="both"/>
              <w:rPr>
                <w:sz w:val="26"/>
                <w:szCs w:val="26"/>
              </w:rPr>
            </w:pPr>
            <w:r w:rsidRPr="00CE631A">
              <w:rPr>
                <w:b/>
                <w:sz w:val="26"/>
                <w:szCs w:val="26"/>
              </w:rPr>
              <w:t>Ngày sinh:</w:t>
            </w:r>
            <w:r w:rsidRPr="00CE631A">
              <w:rPr>
                <w:sz w:val="26"/>
                <w:szCs w:val="26"/>
              </w:rPr>
              <w:t xml:space="preserve"> </w:t>
            </w:r>
          </w:p>
          <w:p w14:paraId="70AA87E6" w14:textId="77777777" w:rsidR="00D220D8" w:rsidRPr="00CE631A" w:rsidRDefault="00D220D8" w:rsidP="005E726F">
            <w:pPr>
              <w:spacing w:after="0" w:line="360" w:lineRule="auto"/>
              <w:jc w:val="both"/>
              <w:rPr>
                <w:sz w:val="26"/>
                <w:szCs w:val="26"/>
              </w:rPr>
            </w:pPr>
            <w:r w:rsidRPr="00CE631A">
              <w:rPr>
                <w:b/>
                <w:sz w:val="26"/>
                <w:szCs w:val="26"/>
              </w:rPr>
              <w:t>Số CCCD/CC:</w:t>
            </w:r>
            <w:r w:rsidRPr="00CE631A">
              <w:rPr>
                <w:sz w:val="26"/>
                <w:szCs w:val="26"/>
              </w:rPr>
              <w:t xml:space="preserve"> </w:t>
            </w:r>
          </w:p>
          <w:p w14:paraId="592C74E5" w14:textId="77777777" w:rsidR="00D220D8" w:rsidRPr="00CE631A" w:rsidRDefault="00D220D8" w:rsidP="005E726F">
            <w:pPr>
              <w:spacing w:after="0" w:line="360" w:lineRule="auto"/>
              <w:jc w:val="both"/>
              <w:rPr>
                <w:sz w:val="26"/>
                <w:szCs w:val="26"/>
              </w:rPr>
            </w:pPr>
            <w:r w:rsidRPr="00CE631A">
              <w:rPr>
                <w:b/>
                <w:sz w:val="26"/>
                <w:szCs w:val="26"/>
              </w:rPr>
              <w:t>Địa chỉ thường trú:</w:t>
            </w:r>
            <w:r w:rsidRPr="00CE631A">
              <w:rPr>
                <w:sz w:val="26"/>
                <w:szCs w:val="26"/>
              </w:rPr>
              <w:t xml:space="preserve"> </w:t>
            </w:r>
          </w:p>
          <w:p w14:paraId="198D563A" w14:textId="77777777" w:rsidR="00D220D8" w:rsidRPr="00CE631A" w:rsidRDefault="00D220D8" w:rsidP="005E726F">
            <w:pPr>
              <w:spacing w:after="0" w:line="360" w:lineRule="auto"/>
              <w:jc w:val="both"/>
              <w:rPr>
                <w:sz w:val="26"/>
                <w:szCs w:val="26"/>
              </w:rPr>
            </w:pPr>
          </w:p>
        </w:tc>
      </w:tr>
      <w:tr w:rsidR="00D220D8" w:rsidRPr="00CE631A" w14:paraId="40C91F24" w14:textId="77777777" w:rsidTr="005E726F">
        <w:tc>
          <w:tcPr>
            <w:tcW w:w="3119" w:type="dxa"/>
            <w:tcBorders>
              <w:top w:val="nil"/>
              <w:left w:val="double" w:sz="4" w:space="0" w:color="auto"/>
              <w:bottom w:val="double" w:sz="4" w:space="0" w:color="auto"/>
              <w:right w:val="nil"/>
            </w:tcBorders>
          </w:tcPr>
          <w:p w14:paraId="328037A9" w14:textId="77777777" w:rsidR="00D220D8" w:rsidRPr="00CE631A" w:rsidRDefault="00D220D8" w:rsidP="005E726F">
            <w:pPr>
              <w:spacing w:after="0" w:line="240" w:lineRule="auto"/>
              <w:jc w:val="center"/>
              <w:outlineLvl w:val="1"/>
              <w:rPr>
                <w:bCs/>
                <w:noProof/>
                <w:sz w:val="26"/>
                <w:szCs w:val="26"/>
              </w:rPr>
            </w:pPr>
          </w:p>
        </w:tc>
        <w:tc>
          <w:tcPr>
            <w:tcW w:w="6379" w:type="dxa"/>
            <w:gridSpan w:val="2"/>
            <w:tcBorders>
              <w:top w:val="nil"/>
              <w:left w:val="nil"/>
              <w:bottom w:val="double" w:sz="4" w:space="0" w:color="auto"/>
              <w:right w:val="double" w:sz="4" w:space="0" w:color="auto"/>
            </w:tcBorders>
          </w:tcPr>
          <w:p w14:paraId="7BE41A38" w14:textId="77777777" w:rsidR="00D220D8" w:rsidRPr="00CE631A" w:rsidRDefault="00D220D8" w:rsidP="005E726F">
            <w:pPr>
              <w:spacing w:after="0" w:line="240" w:lineRule="auto"/>
              <w:jc w:val="center"/>
              <w:rPr>
                <w:b/>
                <w:sz w:val="26"/>
                <w:szCs w:val="26"/>
              </w:rPr>
            </w:pPr>
          </w:p>
          <w:p w14:paraId="78CECFA6" w14:textId="77777777" w:rsidR="00D220D8" w:rsidRPr="00CE631A" w:rsidRDefault="00D220D8" w:rsidP="005E726F">
            <w:pPr>
              <w:spacing w:after="0" w:line="240" w:lineRule="auto"/>
              <w:jc w:val="center"/>
              <w:rPr>
                <w:b/>
                <w:sz w:val="26"/>
                <w:szCs w:val="26"/>
              </w:rPr>
            </w:pPr>
            <w:r w:rsidRPr="00CE631A">
              <w:rPr>
                <w:b/>
                <w:sz w:val="26"/>
                <w:szCs w:val="26"/>
              </w:rPr>
              <w:t>THỦ TRƯỞNG</w:t>
            </w:r>
          </w:p>
          <w:p w14:paraId="31011681" w14:textId="77777777" w:rsidR="00D220D8" w:rsidRPr="00CE631A" w:rsidRDefault="00D220D8" w:rsidP="005E726F">
            <w:pPr>
              <w:spacing w:after="0" w:line="240" w:lineRule="auto"/>
              <w:jc w:val="center"/>
              <w:rPr>
                <w:b/>
                <w:sz w:val="26"/>
                <w:szCs w:val="26"/>
                <w:lang w:val="vi-VN"/>
              </w:rPr>
            </w:pPr>
            <w:r w:rsidRPr="00CE631A">
              <w:rPr>
                <w:b/>
                <w:sz w:val="26"/>
                <w:szCs w:val="26"/>
              </w:rPr>
              <w:t xml:space="preserve">CƠ QUAN </w:t>
            </w:r>
            <w:r w:rsidRPr="00CE631A">
              <w:rPr>
                <w:b/>
                <w:sz w:val="26"/>
                <w:szCs w:val="26"/>
                <w:lang w:val="vi-VN"/>
              </w:rPr>
              <w:t xml:space="preserve">CẤP THẺ GIÁM ĐỊNH VIÊN </w:t>
            </w:r>
          </w:p>
          <w:p w14:paraId="11C92ECE" w14:textId="77777777" w:rsidR="00D220D8" w:rsidRPr="00CE631A" w:rsidRDefault="00D220D8" w:rsidP="005E726F">
            <w:pPr>
              <w:spacing w:after="0" w:line="240" w:lineRule="auto"/>
              <w:jc w:val="center"/>
              <w:rPr>
                <w:b/>
                <w:i/>
                <w:sz w:val="26"/>
                <w:szCs w:val="26"/>
              </w:rPr>
            </w:pPr>
            <w:r w:rsidRPr="00CE631A">
              <w:rPr>
                <w:b/>
                <w:i/>
                <w:sz w:val="26"/>
                <w:szCs w:val="26"/>
              </w:rPr>
              <w:t>(Ký và đóng dấu)</w:t>
            </w:r>
          </w:p>
          <w:p w14:paraId="6E154370" w14:textId="77777777" w:rsidR="00D220D8" w:rsidRPr="00CE631A" w:rsidRDefault="00D220D8" w:rsidP="005E726F">
            <w:pPr>
              <w:spacing w:after="0" w:line="240" w:lineRule="auto"/>
              <w:jc w:val="center"/>
              <w:rPr>
                <w:b/>
                <w:sz w:val="26"/>
                <w:szCs w:val="26"/>
              </w:rPr>
            </w:pPr>
          </w:p>
        </w:tc>
      </w:tr>
      <w:tr w:rsidR="00D220D8" w:rsidRPr="00CE631A" w14:paraId="2DC502D0" w14:textId="77777777" w:rsidTr="005E726F">
        <w:tc>
          <w:tcPr>
            <w:tcW w:w="9498" w:type="dxa"/>
            <w:gridSpan w:val="3"/>
            <w:tcBorders>
              <w:top w:val="double" w:sz="4" w:space="0" w:color="auto"/>
              <w:left w:val="double" w:sz="4" w:space="0" w:color="auto"/>
              <w:bottom w:val="double" w:sz="4" w:space="0" w:color="auto"/>
              <w:right w:val="double" w:sz="4" w:space="0" w:color="auto"/>
            </w:tcBorders>
          </w:tcPr>
          <w:p w14:paraId="7EBC80DD" w14:textId="77777777" w:rsidR="00D220D8" w:rsidRPr="00CE631A" w:rsidRDefault="00D220D8" w:rsidP="005E726F">
            <w:pPr>
              <w:tabs>
                <w:tab w:val="left" w:pos="-2835"/>
                <w:tab w:val="left" w:pos="9072"/>
              </w:tabs>
              <w:spacing w:before="60" w:after="120" w:line="240" w:lineRule="auto"/>
              <w:ind w:right="215"/>
              <w:jc w:val="both"/>
              <w:rPr>
                <w:iCs/>
                <w:sz w:val="26"/>
                <w:szCs w:val="26"/>
              </w:rPr>
            </w:pPr>
            <w:r w:rsidRPr="00CE631A">
              <w:rPr>
                <w:iCs/>
                <w:sz w:val="26"/>
                <w:szCs w:val="26"/>
              </w:rPr>
              <w:t xml:space="preserve">1. Thẻ này được cấp theo Quyết định số </w:t>
            </w:r>
            <w:r w:rsidRPr="00CE631A">
              <w:rPr>
                <w:iCs/>
                <w:sz w:val="26"/>
                <w:szCs w:val="26"/>
                <w:lang w:val="vi-VN"/>
              </w:rPr>
              <w:t xml:space="preserve">...... </w:t>
            </w:r>
            <w:r w:rsidRPr="00CE631A">
              <w:rPr>
                <w:iCs/>
                <w:sz w:val="26"/>
                <w:szCs w:val="26"/>
              </w:rPr>
              <w:t xml:space="preserve">ngày….. tháng..…. năm…… của </w:t>
            </w:r>
            <w:r w:rsidRPr="00CE631A">
              <w:rPr>
                <w:iCs/>
                <w:sz w:val="26"/>
                <w:szCs w:val="26"/>
                <w:lang w:val="vi-VN"/>
              </w:rPr>
              <w:t xml:space="preserve">Thủ trưởng </w:t>
            </w:r>
            <w:r w:rsidRPr="00CE631A">
              <w:rPr>
                <w:iCs/>
                <w:sz w:val="26"/>
                <w:szCs w:val="26"/>
              </w:rPr>
              <w:t xml:space="preserve">Cơ quan </w:t>
            </w:r>
            <w:r w:rsidRPr="00CE631A">
              <w:rPr>
                <w:iCs/>
                <w:sz w:val="26"/>
                <w:szCs w:val="26"/>
                <w:lang w:val="vi-VN"/>
              </w:rPr>
              <w:t>cấp thẻ giám định viên</w:t>
            </w:r>
            <w:r w:rsidRPr="00CE631A">
              <w:rPr>
                <w:iCs/>
                <w:sz w:val="26"/>
                <w:szCs w:val="26"/>
              </w:rPr>
              <w:t>).</w:t>
            </w:r>
          </w:p>
          <w:p w14:paraId="20A8A7DB" w14:textId="77777777" w:rsidR="00D220D8" w:rsidRPr="00CE631A" w:rsidRDefault="00D220D8" w:rsidP="005E726F">
            <w:pPr>
              <w:tabs>
                <w:tab w:val="left" w:pos="-2835"/>
                <w:tab w:val="left" w:pos="9072"/>
              </w:tabs>
              <w:spacing w:before="60" w:after="120" w:line="240" w:lineRule="auto"/>
              <w:ind w:right="215"/>
              <w:jc w:val="both"/>
              <w:rPr>
                <w:iCs/>
                <w:sz w:val="26"/>
                <w:szCs w:val="26"/>
              </w:rPr>
            </w:pPr>
            <w:r w:rsidRPr="00CE631A">
              <w:rPr>
                <w:iCs/>
                <w:sz w:val="26"/>
                <w:szCs w:val="26"/>
              </w:rPr>
              <w:t xml:space="preserve">2. Người được cấp Thẻ này được hành nghề giám định </w:t>
            </w:r>
            <w:r w:rsidRPr="00CE631A">
              <w:rPr>
                <w:iCs/>
                <w:sz w:val="26"/>
                <w:szCs w:val="26"/>
                <w:lang w:val="vi-VN"/>
              </w:rPr>
              <w:t xml:space="preserve">quyền đối với giống cây trồng </w:t>
            </w:r>
            <w:r w:rsidRPr="00CE631A">
              <w:rPr>
                <w:iCs/>
                <w:sz w:val="26"/>
                <w:szCs w:val="26"/>
              </w:rPr>
              <w:t xml:space="preserve">và có nghĩa vụ yêu cầu cấp lại Thẻ khi có thay đổi thông tin liên quan đã được ghi nhận trong Thẻ.  </w:t>
            </w:r>
          </w:p>
          <w:p w14:paraId="013C42EC" w14:textId="77777777" w:rsidR="00D220D8" w:rsidRPr="00CE631A" w:rsidRDefault="00D220D8" w:rsidP="005E726F">
            <w:pPr>
              <w:tabs>
                <w:tab w:val="left" w:pos="9072"/>
              </w:tabs>
              <w:spacing w:before="60" w:after="60" w:line="240" w:lineRule="auto"/>
              <w:ind w:right="215"/>
              <w:jc w:val="both"/>
              <w:rPr>
                <w:iCs/>
                <w:sz w:val="26"/>
                <w:szCs w:val="26"/>
              </w:rPr>
            </w:pPr>
            <w:r w:rsidRPr="00CE631A">
              <w:rPr>
                <w:iCs/>
                <w:sz w:val="26"/>
                <w:szCs w:val="26"/>
              </w:rPr>
              <w:t>3. Thẻ này bị thu hồi trong các trường hợp sau đây:</w:t>
            </w:r>
          </w:p>
          <w:p w14:paraId="7FDFFA59" w14:textId="77777777" w:rsidR="00D220D8" w:rsidRPr="00CE631A" w:rsidRDefault="00D220D8" w:rsidP="005E726F">
            <w:pPr>
              <w:spacing w:before="60" w:after="60" w:line="240" w:lineRule="auto"/>
              <w:jc w:val="both"/>
              <w:rPr>
                <w:color w:val="000000"/>
                <w:sz w:val="26"/>
                <w:szCs w:val="26"/>
                <w:lang w:val="vi-VN"/>
              </w:rPr>
            </w:pPr>
            <w:r w:rsidRPr="00CE631A">
              <w:rPr>
                <w:color w:val="000000"/>
                <w:sz w:val="26"/>
                <w:szCs w:val="26"/>
                <w:lang w:val="vi-VN"/>
              </w:rPr>
              <w:t>a) Có chứng cứ khẳng định rằng Thẻ giám định viên được cấp trái với quy định pháp luật;</w:t>
            </w:r>
          </w:p>
          <w:p w14:paraId="4E942563" w14:textId="77777777" w:rsidR="00D220D8" w:rsidRPr="00CE631A" w:rsidRDefault="00D220D8" w:rsidP="005E726F">
            <w:pPr>
              <w:spacing w:before="60" w:after="60" w:line="240" w:lineRule="auto"/>
              <w:jc w:val="both"/>
              <w:rPr>
                <w:color w:val="000000"/>
                <w:sz w:val="26"/>
                <w:szCs w:val="26"/>
                <w:lang w:val="vi-VN"/>
              </w:rPr>
            </w:pPr>
            <w:r w:rsidRPr="00CE631A">
              <w:rPr>
                <w:color w:val="000000"/>
                <w:sz w:val="26"/>
                <w:szCs w:val="26"/>
                <w:lang w:val="vi-VN"/>
              </w:rPr>
              <w:t>b) Người được cấp Thẻ giám định viên không còn đáp ứng các điều kiện quy định tại khoản 3 Điều 201 của Luật Sở hữu trí tuệ;</w:t>
            </w:r>
          </w:p>
          <w:p w14:paraId="246B327D" w14:textId="77777777" w:rsidR="00D220D8" w:rsidRPr="00CE631A" w:rsidRDefault="00D220D8" w:rsidP="005E726F">
            <w:pPr>
              <w:spacing w:before="60" w:after="60" w:line="240" w:lineRule="auto"/>
              <w:jc w:val="both"/>
              <w:rPr>
                <w:color w:val="000000"/>
                <w:sz w:val="26"/>
                <w:szCs w:val="26"/>
                <w:lang w:val="vi-VN"/>
              </w:rPr>
            </w:pPr>
            <w:r w:rsidRPr="00CE631A">
              <w:rPr>
                <w:color w:val="000000"/>
                <w:sz w:val="26"/>
                <w:szCs w:val="26"/>
                <w:lang w:val="vi-VN"/>
              </w:rPr>
              <w:t>c) Người được cấp Thẻ giám định viên từ bỏ hoạt động giám định;</w:t>
            </w:r>
          </w:p>
          <w:p w14:paraId="3F7CB1FD" w14:textId="77777777" w:rsidR="00D220D8" w:rsidRPr="00CE631A" w:rsidRDefault="00D220D8" w:rsidP="005E726F">
            <w:pPr>
              <w:spacing w:before="60" w:after="60" w:line="240" w:lineRule="auto"/>
              <w:jc w:val="both"/>
              <w:rPr>
                <w:color w:val="000000"/>
                <w:sz w:val="26"/>
                <w:szCs w:val="26"/>
                <w:lang w:val="vi-VN"/>
              </w:rPr>
            </w:pPr>
            <w:r w:rsidRPr="00CE631A">
              <w:rPr>
                <w:color w:val="000000"/>
                <w:sz w:val="26"/>
                <w:szCs w:val="26"/>
                <w:lang w:val="vi-VN"/>
              </w:rPr>
              <w:t>d) Người được cấp Thẻ giám định viên bị xử phạt bằng hình thức thu hồi Thẻ giám định viên theo quyết định của cơ quan có thẩm quyền.</w:t>
            </w:r>
          </w:p>
        </w:tc>
      </w:tr>
    </w:tbl>
    <w:p w14:paraId="106FA1EE" w14:textId="7A09BF79" w:rsidR="00D220D8" w:rsidRDefault="00D220D8">
      <w:r>
        <w:br w:type="page"/>
      </w:r>
    </w:p>
    <w:p w14:paraId="5C3EF0B5" w14:textId="370815A8" w:rsidR="003E3753" w:rsidRPr="005A6D3F" w:rsidRDefault="003E3753" w:rsidP="005A6D3F">
      <w:pPr>
        <w:spacing w:before="120" w:after="120" w:line="340" w:lineRule="exact"/>
        <w:ind w:firstLine="709"/>
        <w:jc w:val="both"/>
        <w:rPr>
          <w:rFonts w:eastAsia="Times New Roman" w:cs="Times New Roman"/>
          <w:b/>
          <w:bCs/>
          <w:szCs w:val="28"/>
        </w:rPr>
      </w:pPr>
      <w:r w:rsidRPr="005A6D3F">
        <w:rPr>
          <w:rFonts w:eastAsia="Times New Roman" w:cs="Times New Roman"/>
          <w:b/>
          <w:bCs/>
          <w:szCs w:val="28"/>
        </w:rPr>
        <w:lastRenderedPageBreak/>
        <w:t>3. TTHC Thu hồi Thẻ giám định viên quyền đối với giống cây trồng theo yêu cầu của tổ chức, cá nhân (</w:t>
      </w:r>
      <w:hyperlink r:id="rId17" w:history="1">
        <w:r w:rsidRPr="005A6D3F">
          <w:rPr>
            <w:rFonts w:eastAsia="Times New Roman" w:cs="Times New Roman"/>
            <w:b/>
            <w:szCs w:val="28"/>
          </w:rPr>
          <w:t>1.011999</w:t>
        </w:r>
      </w:hyperlink>
      <w:r w:rsidRPr="005A6D3F">
        <w:rPr>
          <w:rFonts w:eastAsia="Times New Roman" w:cs="Times New Roman"/>
          <w:b/>
          <w:bCs/>
          <w:szCs w:val="28"/>
        </w:rPr>
        <w:t>)</w:t>
      </w:r>
    </w:p>
    <w:p w14:paraId="75A53B46" w14:textId="76261763" w:rsidR="003E3753" w:rsidRPr="005A6D3F" w:rsidRDefault="003E3753" w:rsidP="005A6D3F">
      <w:pPr>
        <w:spacing w:before="120" w:after="120" w:line="340" w:lineRule="exact"/>
        <w:ind w:firstLine="709"/>
        <w:jc w:val="both"/>
        <w:rPr>
          <w:rFonts w:eastAsia="Times New Roman" w:cs="Times New Roman"/>
          <w:b/>
          <w:szCs w:val="28"/>
        </w:rPr>
      </w:pPr>
      <w:r w:rsidRPr="005A6D3F">
        <w:rPr>
          <w:rFonts w:eastAsia="Times New Roman" w:cs="Times New Roman"/>
          <w:b/>
          <w:iCs/>
          <w:szCs w:val="28"/>
        </w:rPr>
        <w:t>3.1. Trình tự thực hiện:</w:t>
      </w:r>
    </w:p>
    <w:p w14:paraId="5EDFDF5E"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a) Bước 1: Tổ chức, cá nhân yêu cầu thu hồi Thẻ giám định viên quyền đối với giống cây trồng gửi hồ sơ đến 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p>
    <w:p w14:paraId="4D890B90"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lang w:val="vi-VN"/>
        </w:rPr>
        <w:t xml:space="preserve">b) Bước 2: </w:t>
      </w:r>
      <w:r w:rsidRPr="005A6D3F">
        <w:rPr>
          <w:rFonts w:eastAsia="Times New Roman" w:cs="Times New Roman"/>
          <w:szCs w:val="28"/>
        </w:rPr>
        <w:t>Quyết định thu hồi hoặc quyết định từ chối thu hồi</w:t>
      </w:r>
    </w:p>
    <w:p w14:paraId="16004603" w14:textId="05E701CE" w:rsidR="00821A98"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Calibri" w:cs="Times New Roman"/>
          <w:szCs w:val="28"/>
        </w:rPr>
        <w:t>Trong</w:t>
      </w:r>
      <w:r w:rsidRPr="005A6D3F">
        <w:rPr>
          <w:rFonts w:eastAsia="Calibri" w:cs="Times New Roman"/>
          <w:szCs w:val="28"/>
          <w:lang w:val="ru-RU"/>
        </w:rPr>
        <w:t xml:space="preserve"> </w:t>
      </w:r>
      <w:r w:rsidRPr="005A6D3F">
        <w:rPr>
          <w:rFonts w:eastAsia="Calibri" w:cs="Times New Roman"/>
          <w:szCs w:val="28"/>
        </w:rPr>
        <w:t>thời</w:t>
      </w:r>
      <w:r w:rsidRPr="005A6D3F">
        <w:rPr>
          <w:rFonts w:eastAsia="Calibri" w:cs="Times New Roman"/>
          <w:szCs w:val="28"/>
          <w:lang w:val="ru-RU"/>
        </w:rPr>
        <w:t xml:space="preserve"> </w:t>
      </w:r>
      <w:r w:rsidRPr="005A6D3F">
        <w:rPr>
          <w:rFonts w:eastAsia="Calibri" w:cs="Times New Roman"/>
          <w:szCs w:val="28"/>
        </w:rPr>
        <w:t>hạn</w:t>
      </w:r>
      <w:r w:rsidRPr="005A6D3F">
        <w:rPr>
          <w:rFonts w:eastAsia="Calibri" w:cs="Times New Roman"/>
          <w:szCs w:val="28"/>
          <w:lang w:val="ru-RU"/>
        </w:rPr>
        <w:t xml:space="preserve"> </w:t>
      </w:r>
      <w:r w:rsidRPr="005A6D3F">
        <w:rPr>
          <w:rFonts w:eastAsia="Calibri" w:cs="Times New Roman"/>
          <w:i/>
          <w:iCs/>
          <w:szCs w:val="28"/>
        </w:rPr>
        <w:t>1</w:t>
      </w:r>
      <w:r w:rsidR="001030DB" w:rsidRPr="005A6D3F">
        <w:rPr>
          <w:rFonts w:eastAsia="Calibri" w:cs="Times New Roman"/>
          <w:i/>
          <w:iCs/>
          <w:szCs w:val="28"/>
        </w:rPr>
        <w:t>3</w:t>
      </w:r>
      <w:r w:rsidRPr="005A6D3F">
        <w:rPr>
          <w:rFonts w:eastAsia="Calibri" w:cs="Times New Roman"/>
          <w:i/>
          <w:iCs/>
          <w:szCs w:val="28"/>
        </w:rPr>
        <w:t xml:space="preserve"> ngày</w:t>
      </w:r>
      <w:r w:rsidR="001030DB" w:rsidRPr="005A6D3F">
        <w:rPr>
          <w:rFonts w:eastAsia="Calibri" w:cs="Times New Roman"/>
          <w:i/>
          <w:iCs/>
          <w:szCs w:val="28"/>
        </w:rPr>
        <w:t xml:space="preserve"> làm việc</w:t>
      </w:r>
      <w:r w:rsidRPr="005A6D3F">
        <w:rPr>
          <w:rFonts w:eastAsia="Calibri" w:cs="Times New Roman"/>
          <w:szCs w:val="28"/>
          <w:lang w:val="ru-RU"/>
        </w:rPr>
        <w:t xml:space="preserve"> </w:t>
      </w:r>
      <w:r w:rsidRPr="005A6D3F">
        <w:rPr>
          <w:rFonts w:eastAsia="Calibri" w:cs="Times New Roman"/>
          <w:szCs w:val="28"/>
        </w:rPr>
        <w:t>kể</w:t>
      </w:r>
      <w:r w:rsidRPr="005A6D3F">
        <w:rPr>
          <w:rFonts w:eastAsia="Calibri" w:cs="Times New Roman"/>
          <w:szCs w:val="28"/>
          <w:lang w:val="ru-RU"/>
        </w:rPr>
        <w:t xml:space="preserve"> </w:t>
      </w:r>
      <w:r w:rsidRPr="005A6D3F">
        <w:rPr>
          <w:rFonts w:eastAsia="Calibri" w:cs="Times New Roman"/>
          <w:szCs w:val="28"/>
        </w:rPr>
        <w:t>từ</w:t>
      </w:r>
      <w:r w:rsidRPr="005A6D3F">
        <w:rPr>
          <w:rFonts w:eastAsia="Calibri" w:cs="Times New Roman"/>
          <w:szCs w:val="28"/>
          <w:lang w:val="ru-RU"/>
        </w:rPr>
        <w:t xml:space="preserve"> </w:t>
      </w:r>
      <w:r w:rsidRPr="005A6D3F">
        <w:rPr>
          <w:rFonts w:eastAsia="Calibri" w:cs="Times New Roman"/>
          <w:szCs w:val="28"/>
        </w:rPr>
        <w:t>ng</w:t>
      </w:r>
      <w:r w:rsidRPr="005A6D3F">
        <w:rPr>
          <w:rFonts w:eastAsia="Calibri" w:cs="Times New Roman"/>
          <w:szCs w:val="28"/>
          <w:lang w:val="ru-RU"/>
        </w:rPr>
        <w:t>à</w:t>
      </w:r>
      <w:r w:rsidRPr="005A6D3F">
        <w:rPr>
          <w:rFonts w:eastAsia="Calibri" w:cs="Times New Roman"/>
          <w:szCs w:val="28"/>
        </w:rPr>
        <w:t>y</w:t>
      </w:r>
      <w:r w:rsidRPr="005A6D3F">
        <w:rPr>
          <w:rFonts w:eastAsia="Calibri" w:cs="Times New Roman"/>
          <w:szCs w:val="28"/>
          <w:lang w:val="ru-RU"/>
        </w:rPr>
        <w:t xml:space="preserve"> </w:t>
      </w:r>
      <w:r w:rsidRPr="005A6D3F">
        <w:rPr>
          <w:rFonts w:eastAsia="Calibri" w:cs="Times New Roman"/>
          <w:szCs w:val="28"/>
        </w:rPr>
        <w:t>nhận</w:t>
      </w:r>
      <w:r w:rsidRPr="005A6D3F">
        <w:rPr>
          <w:rFonts w:eastAsia="Calibri" w:cs="Times New Roman"/>
          <w:szCs w:val="28"/>
          <w:lang w:val="ru-RU"/>
        </w:rPr>
        <w:t xml:space="preserve"> đư</w:t>
      </w:r>
      <w:r w:rsidRPr="005A6D3F">
        <w:rPr>
          <w:rFonts w:eastAsia="Calibri" w:cs="Times New Roman"/>
          <w:szCs w:val="28"/>
        </w:rPr>
        <w:t>ợc</w:t>
      </w:r>
      <w:r w:rsidRPr="005A6D3F">
        <w:rPr>
          <w:rFonts w:eastAsia="Calibri" w:cs="Times New Roman"/>
          <w:szCs w:val="28"/>
          <w:lang w:val="ru-RU"/>
        </w:rPr>
        <w:t xml:space="preserve"> </w:t>
      </w:r>
      <w:r w:rsidRPr="005A6D3F">
        <w:rPr>
          <w:rFonts w:eastAsia="Calibri" w:cs="Times New Roman"/>
          <w:szCs w:val="28"/>
        </w:rPr>
        <w:t>y</w:t>
      </w:r>
      <w:r w:rsidRPr="005A6D3F">
        <w:rPr>
          <w:rFonts w:eastAsia="Calibri" w:cs="Times New Roman"/>
          <w:szCs w:val="28"/>
          <w:lang w:val="ru-RU"/>
        </w:rPr>
        <w:t>ê</w:t>
      </w:r>
      <w:r w:rsidRPr="005A6D3F">
        <w:rPr>
          <w:rFonts w:eastAsia="Calibri" w:cs="Times New Roman"/>
          <w:szCs w:val="28"/>
        </w:rPr>
        <w:t>u</w:t>
      </w:r>
      <w:r w:rsidRPr="005A6D3F">
        <w:rPr>
          <w:rFonts w:eastAsia="Calibri" w:cs="Times New Roman"/>
          <w:szCs w:val="28"/>
          <w:lang w:val="ru-RU"/>
        </w:rPr>
        <w:t xml:space="preserve"> </w:t>
      </w:r>
      <w:r w:rsidRPr="005A6D3F">
        <w:rPr>
          <w:rFonts w:eastAsia="Calibri" w:cs="Times New Roman"/>
          <w:szCs w:val="28"/>
        </w:rPr>
        <w:t>cầu</w:t>
      </w:r>
      <w:r w:rsidRPr="005A6D3F">
        <w:rPr>
          <w:rFonts w:eastAsia="Calibri" w:cs="Times New Roman"/>
          <w:szCs w:val="28"/>
          <w:lang w:val="ru-RU"/>
        </w:rPr>
        <w:t xml:space="preserve">, </w:t>
      </w:r>
      <w:r w:rsidRPr="005A6D3F">
        <w:rPr>
          <w:rFonts w:eastAsia="Times New Roman" w:cs="Times New Roman"/>
          <w:szCs w:val="28"/>
        </w:rPr>
        <w:t>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ô</w:t>
      </w:r>
      <w:r w:rsidRPr="005A6D3F">
        <w:rPr>
          <w:rFonts w:eastAsia="Times New Roman" w:cs="Times New Roman"/>
          <w:szCs w:val="28"/>
        </w:rPr>
        <w:t>ng</w:t>
      </w:r>
      <w:r w:rsidRPr="005A6D3F">
        <w:rPr>
          <w:rFonts w:eastAsia="Times New Roman" w:cs="Times New Roman"/>
          <w:szCs w:val="28"/>
          <w:lang w:val="ru-RU"/>
        </w:rPr>
        <w:t xml:space="preserve"> </w:t>
      </w:r>
      <w:r w:rsidRPr="005A6D3F">
        <w:rPr>
          <w:rFonts w:eastAsia="Times New Roman" w:cs="Times New Roman"/>
          <w:szCs w:val="28"/>
          <w:lang w:val="vi-VN"/>
        </w:rPr>
        <w:t xml:space="preserve">báo bằng văn bản về </w:t>
      </w:r>
      <w:r w:rsidRPr="005A6D3F">
        <w:rPr>
          <w:rFonts w:eastAsia="Times New Roman" w:cs="Times New Roman"/>
          <w:szCs w:val="28"/>
        </w:rPr>
        <w:t>y</w:t>
      </w:r>
      <w:r w:rsidRPr="005A6D3F">
        <w:rPr>
          <w:rFonts w:eastAsia="Times New Roman" w:cs="Times New Roman"/>
          <w:szCs w:val="28"/>
          <w:lang w:val="ru-RU"/>
        </w:rPr>
        <w:t>ê</w:t>
      </w:r>
      <w:r w:rsidRPr="005A6D3F">
        <w:rPr>
          <w:rFonts w:eastAsia="Times New Roman" w:cs="Times New Roman"/>
          <w:szCs w:val="28"/>
        </w:rPr>
        <w:t>u</w:t>
      </w:r>
      <w:r w:rsidRPr="005A6D3F">
        <w:rPr>
          <w:rFonts w:eastAsia="Times New Roman" w:cs="Times New Roman"/>
          <w:szCs w:val="28"/>
          <w:lang w:val="ru-RU"/>
        </w:rPr>
        <w:t xml:space="preserve"> </w:t>
      </w:r>
      <w:r w:rsidRPr="005A6D3F">
        <w:rPr>
          <w:rFonts w:eastAsia="Times New Roman" w:cs="Times New Roman"/>
          <w:szCs w:val="28"/>
        </w:rPr>
        <w:t>cầu</w:t>
      </w:r>
      <w:r w:rsidRPr="005A6D3F">
        <w:rPr>
          <w:rFonts w:eastAsia="Times New Roman" w:cs="Times New Roman"/>
          <w:szCs w:val="28"/>
          <w:lang w:val="ru-RU"/>
        </w:rPr>
        <w:t xml:space="preserve"> </w:t>
      </w:r>
      <w:r w:rsidRPr="005A6D3F">
        <w:rPr>
          <w:rFonts w:eastAsia="Times New Roman" w:cs="Times New Roman"/>
          <w:szCs w:val="28"/>
        </w:rPr>
        <w:t>n</w:t>
      </w:r>
      <w:r w:rsidRPr="005A6D3F">
        <w:rPr>
          <w:rFonts w:eastAsia="Times New Roman" w:cs="Times New Roman"/>
          <w:szCs w:val="28"/>
          <w:lang w:val="ru-RU"/>
        </w:rPr>
        <w:t>à</w:t>
      </w:r>
      <w:r w:rsidRPr="005A6D3F">
        <w:rPr>
          <w:rFonts w:eastAsia="Times New Roman" w:cs="Times New Roman"/>
          <w:szCs w:val="28"/>
        </w:rPr>
        <w:t>y</w:t>
      </w:r>
      <w:r w:rsidRPr="005A6D3F">
        <w:rPr>
          <w:rFonts w:eastAsia="Times New Roman" w:cs="Times New Roman"/>
          <w:szCs w:val="28"/>
          <w:lang w:val="vi-VN"/>
        </w:rPr>
        <w:t xml:space="preserve"> cho </w:t>
      </w:r>
      <w:r w:rsidRPr="005A6D3F">
        <w:rPr>
          <w:rFonts w:eastAsia="Times New Roman" w:cs="Times New Roman"/>
          <w:szCs w:val="28"/>
        </w:rPr>
        <w:t>ng</w:t>
      </w:r>
      <w:r w:rsidRPr="005A6D3F">
        <w:rPr>
          <w:rFonts w:eastAsia="Times New Roman" w:cs="Times New Roman"/>
          <w:szCs w:val="28"/>
          <w:lang w:val="ru-RU"/>
        </w:rPr>
        <w:t>ư</w:t>
      </w:r>
      <w:r w:rsidRPr="005A6D3F">
        <w:rPr>
          <w:rFonts w:eastAsia="Times New Roman" w:cs="Times New Roman"/>
          <w:szCs w:val="28"/>
        </w:rPr>
        <w:t>ời</w:t>
      </w:r>
      <w:r w:rsidRPr="005A6D3F">
        <w:rPr>
          <w:rFonts w:eastAsia="Times New Roman" w:cs="Times New Roman"/>
          <w:szCs w:val="28"/>
          <w:lang w:val="ru-RU"/>
        </w:rPr>
        <w:t xml:space="preserve"> đư</w:t>
      </w:r>
      <w:r w:rsidRPr="005A6D3F">
        <w:rPr>
          <w:rFonts w:eastAsia="Times New Roman" w:cs="Times New Roman"/>
          <w:szCs w:val="28"/>
        </w:rPr>
        <w:t>ợc</w:t>
      </w:r>
      <w:r w:rsidRPr="005A6D3F">
        <w:rPr>
          <w:rFonts w:eastAsia="Times New Roman" w:cs="Times New Roman"/>
          <w:szCs w:val="28"/>
          <w:lang w:val="ru-RU"/>
        </w:rPr>
        <w:t xml:space="preserve"> </w:t>
      </w:r>
      <w:r w:rsidRPr="005A6D3F">
        <w:rPr>
          <w:rFonts w:eastAsia="Times New Roman" w:cs="Times New Roman"/>
          <w:szCs w:val="28"/>
        </w:rPr>
        <w:t>cấp</w:t>
      </w:r>
      <w:r w:rsidRPr="005A6D3F">
        <w:rPr>
          <w:rFonts w:eastAsia="Times New Roman" w:cs="Times New Roman"/>
          <w:szCs w:val="28"/>
          <w:lang w:val="ru-RU"/>
        </w:rPr>
        <w:t xml:space="preserve"> </w:t>
      </w:r>
      <w:r w:rsidRPr="005A6D3F">
        <w:rPr>
          <w:rFonts w:eastAsia="Calibri" w:cs="Times New Roman"/>
          <w:szCs w:val="28"/>
        </w:rPr>
        <w:t>Thẻ</w:t>
      </w:r>
      <w:r w:rsidRPr="005A6D3F">
        <w:rPr>
          <w:rFonts w:eastAsia="Calibri" w:cs="Times New Roman"/>
          <w:szCs w:val="28"/>
          <w:lang w:val="ru-RU"/>
        </w:rPr>
        <w:t xml:space="preserve"> </w:t>
      </w:r>
      <w:r w:rsidRPr="005A6D3F">
        <w:rPr>
          <w:rFonts w:eastAsia="Calibri" w:cs="Times New Roman"/>
          <w:szCs w:val="28"/>
        </w:rPr>
        <w:t>gi</w:t>
      </w:r>
      <w:r w:rsidRPr="005A6D3F">
        <w:rPr>
          <w:rFonts w:eastAsia="Calibri" w:cs="Times New Roman"/>
          <w:szCs w:val="28"/>
          <w:lang w:val="ru-RU"/>
        </w:rPr>
        <w:t>á</w:t>
      </w:r>
      <w:r w:rsidRPr="005A6D3F">
        <w:rPr>
          <w:rFonts w:eastAsia="Calibri" w:cs="Times New Roman"/>
          <w:szCs w:val="28"/>
        </w:rPr>
        <w:t>m</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Calibri" w:cs="Times New Roman"/>
          <w:szCs w:val="28"/>
        </w:rPr>
        <w:t>vi</w:t>
      </w:r>
      <w:r w:rsidRPr="005A6D3F">
        <w:rPr>
          <w:rFonts w:eastAsia="Calibri" w:cs="Times New Roman"/>
          <w:szCs w:val="28"/>
          <w:lang w:val="ru-RU"/>
        </w:rPr>
        <w:t>ê</w:t>
      </w:r>
      <w:r w:rsidRPr="005A6D3F">
        <w:rPr>
          <w:rFonts w:eastAsia="Calibri" w:cs="Times New Roman"/>
          <w:szCs w:val="28"/>
        </w:rPr>
        <w:t>n</w:t>
      </w:r>
      <w:r w:rsidRPr="005A6D3F">
        <w:rPr>
          <w:rFonts w:eastAsia="Calibri" w:cs="Times New Roman"/>
          <w:szCs w:val="28"/>
          <w:lang w:val="ru-RU"/>
        </w:rPr>
        <w:t xml:space="preserve"> </w:t>
      </w:r>
      <w:r w:rsidRPr="005A6D3F">
        <w:rPr>
          <w:rFonts w:eastAsia="Times New Roman" w:cs="Times New Roman"/>
          <w:szCs w:val="28"/>
        </w:rPr>
        <w:t>quyền</w:t>
      </w:r>
      <w:r w:rsidRPr="005A6D3F">
        <w:rPr>
          <w:rFonts w:eastAsia="Times New Roman" w:cs="Times New Roman"/>
          <w:szCs w:val="28"/>
          <w:lang w:val="ru-RU"/>
        </w:rPr>
        <w:t xml:space="preserve"> đ</w:t>
      </w:r>
      <w:r w:rsidRPr="005A6D3F">
        <w:rPr>
          <w:rFonts w:eastAsia="Times New Roman" w:cs="Times New Roman"/>
          <w:szCs w:val="28"/>
        </w:rPr>
        <w:t>ối</w:t>
      </w:r>
      <w:r w:rsidRPr="005A6D3F">
        <w:rPr>
          <w:rFonts w:eastAsia="Times New Roman" w:cs="Times New Roman"/>
          <w:szCs w:val="28"/>
          <w:lang w:val="ru-RU"/>
        </w:rPr>
        <w:t xml:space="preserve"> </w:t>
      </w:r>
      <w:r w:rsidRPr="005A6D3F">
        <w:rPr>
          <w:rFonts w:eastAsia="Times New Roman" w:cs="Times New Roman"/>
          <w:szCs w:val="28"/>
        </w:rPr>
        <w:t>với</w:t>
      </w:r>
      <w:r w:rsidRPr="005A6D3F">
        <w:rPr>
          <w:rFonts w:eastAsia="Times New Roman" w:cs="Times New Roman"/>
          <w:szCs w:val="28"/>
          <w:lang w:val="ru-RU"/>
        </w:rPr>
        <w:t xml:space="preserve"> </w:t>
      </w:r>
      <w:r w:rsidRPr="005A6D3F">
        <w:rPr>
          <w:rFonts w:eastAsia="Times New Roman" w:cs="Times New Roman"/>
          <w:szCs w:val="28"/>
        </w:rPr>
        <w:t>giống</w:t>
      </w:r>
      <w:r w:rsidRPr="005A6D3F">
        <w:rPr>
          <w:rFonts w:eastAsia="Times New Roman" w:cs="Times New Roman"/>
          <w:szCs w:val="28"/>
          <w:lang w:val="ru-RU"/>
        </w:rPr>
        <w:t xml:space="preserve"> </w:t>
      </w:r>
      <w:r w:rsidRPr="005A6D3F">
        <w:rPr>
          <w:rFonts w:eastAsia="Times New Roman" w:cs="Times New Roman"/>
          <w:szCs w:val="28"/>
        </w:rPr>
        <w:t>c</w:t>
      </w:r>
      <w:r w:rsidRPr="005A6D3F">
        <w:rPr>
          <w:rFonts w:eastAsia="Times New Roman" w:cs="Times New Roman"/>
          <w:szCs w:val="28"/>
          <w:lang w:val="ru-RU"/>
        </w:rPr>
        <w:t>â</w:t>
      </w:r>
      <w:r w:rsidRPr="005A6D3F">
        <w:rPr>
          <w:rFonts w:eastAsia="Times New Roman" w:cs="Times New Roman"/>
          <w:szCs w:val="28"/>
        </w:rPr>
        <w:t>y</w:t>
      </w:r>
      <w:r w:rsidRPr="005A6D3F">
        <w:rPr>
          <w:rFonts w:eastAsia="Times New Roman" w:cs="Times New Roman"/>
          <w:szCs w:val="28"/>
          <w:lang w:val="ru-RU"/>
        </w:rPr>
        <w:t xml:space="preserve"> </w:t>
      </w:r>
      <w:r w:rsidRPr="005A6D3F">
        <w:rPr>
          <w:rFonts w:eastAsia="Times New Roman" w:cs="Times New Roman"/>
          <w:szCs w:val="28"/>
        </w:rPr>
        <w:t>trồng</w:t>
      </w:r>
      <w:r w:rsidRPr="005A6D3F">
        <w:rPr>
          <w:rFonts w:eastAsia="Times New Roman" w:cs="Times New Roman"/>
          <w:szCs w:val="28"/>
          <w:lang w:val="ru-RU"/>
        </w:rPr>
        <w:t xml:space="preserve"> </w:t>
      </w:r>
      <w:r w:rsidRPr="005A6D3F">
        <w:rPr>
          <w:rFonts w:eastAsia="Times New Roman" w:cs="Times New Roman"/>
          <w:szCs w:val="28"/>
        </w:rPr>
        <w:t>v</w:t>
      </w:r>
      <w:r w:rsidRPr="005A6D3F">
        <w:rPr>
          <w:rFonts w:eastAsia="Times New Roman" w:cs="Times New Roman"/>
          <w:szCs w:val="28"/>
          <w:lang w:val="ru-RU"/>
        </w:rPr>
        <w:t xml:space="preserve">à </w:t>
      </w:r>
      <w:r w:rsidRPr="005A6D3F">
        <w:rPr>
          <w:rFonts w:eastAsia="Times New Roman" w:cs="Times New Roman"/>
          <w:szCs w:val="28"/>
          <w:lang w:val="vi-VN"/>
        </w:rPr>
        <w:t xml:space="preserve">ấn định thời hạn là </w:t>
      </w:r>
      <w:r w:rsidRPr="005A6D3F">
        <w:rPr>
          <w:rFonts w:eastAsia="Calibri" w:cs="Times New Roman"/>
          <w:i/>
          <w:iCs/>
          <w:szCs w:val="28"/>
        </w:rPr>
        <w:t>1</w:t>
      </w:r>
      <w:r w:rsidR="001030DB" w:rsidRPr="005A6D3F">
        <w:rPr>
          <w:rFonts w:eastAsia="Calibri" w:cs="Times New Roman"/>
          <w:i/>
          <w:iCs/>
          <w:szCs w:val="28"/>
        </w:rPr>
        <w:t>3</w:t>
      </w:r>
      <w:r w:rsidRPr="005A6D3F">
        <w:rPr>
          <w:rFonts w:eastAsia="Calibri" w:cs="Times New Roman"/>
          <w:i/>
          <w:iCs/>
          <w:szCs w:val="28"/>
        </w:rPr>
        <w:t xml:space="preserve"> ngày</w:t>
      </w:r>
      <w:r w:rsidR="001030DB" w:rsidRPr="005A6D3F">
        <w:rPr>
          <w:rFonts w:eastAsia="Calibri" w:cs="Times New Roman"/>
          <w:i/>
          <w:iCs/>
          <w:szCs w:val="28"/>
        </w:rPr>
        <w:t xml:space="preserve"> làm việc</w:t>
      </w:r>
      <w:r w:rsidRPr="005A6D3F">
        <w:rPr>
          <w:rFonts w:eastAsia="Times New Roman" w:cs="Times New Roman"/>
          <w:szCs w:val="28"/>
          <w:lang w:val="vi-VN"/>
        </w:rPr>
        <w:t xml:space="preserve"> kể từ ngày ra thông báo để </w:t>
      </w:r>
      <w:r w:rsidRPr="005A6D3F">
        <w:rPr>
          <w:rFonts w:eastAsia="Times New Roman" w:cs="Times New Roman"/>
          <w:szCs w:val="28"/>
        </w:rPr>
        <w:t>ng</w:t>
      </w:r>
      <w:r w:rsidRPr="005A6D3F">
        <w:rPr>
          <w:rFonts w:eastAsia="Times New Roman" w:cs="Times New Roman"/>
          <w:szCs w:val="28"/>
          <w:lang w:val="ru-RU"/>
        </w:rPr>
        <w:t>ư</w:t>
      </w:r>
      <w:r w:rsidRPr="005A6D3F">
        <w:rPr>
          <w:rFonts w:eastAsia="Times New Roman" w:cs="Times New Roman"/>
          <w:szCs w:val="28"/>
        </w:rPr>
        <w:t>ời</w:t>
      </w:r>
      <w:r w:rsidRPr="005A6D3F">
        <w:rPr>
          <w:rFonts w:eastAsia="Times New Roman" w:cs="Times New Roman"/>
          <w:szCs w:val="28"/>
          <w:lang w:val="ru-RU"/>
        </w:rPr>
        <w:t xml:space="preserve"> đó </w:t>
      </w:r>
      <w:r w:rsidRPr="005A6D3F">
        <w:rPr>
          <w:rFonts w:eastAsia="Times New Roman" w:cs="Times New Roman"/>
          <w:szCs w:val="28"/>
          <w:lang w:val="vi-VN"/>
        </w:rPr>
        <w:t xml:space="preserve">có ý kiến. Trên cơ sở xem xét ý kiến của các bên, Ủy ban nhân dân tỉnh, thành phố trực thuộc trung ương ra quyết định thu hồi </w:t>
      </w:r>
      <w:r w:rsidRPr="005A6D3F">
        <w:rPr>
          <w:rFonts w:eastAsia="Calibri" w:cs="Times New Roman"/>
          <w:szCs w:val="28"/>
          <w:lang w:val="vi-VN"/>
        </w:rPr>
        <w:t xml:space="preserve">Thẻ giám định viên </w:t>
      </w:r>
      <w:r w:rsidRPr="005A6D3F">
        <w:rPr>
          <w:rFonts w:eastAsia="Times New Roman" w:cs="Times New Roman"/>
          <w:szCs w:val="28"/>
          <w:lang w:val="vi-VN"/>
        </w:rPr>
        <w:t xml:space="preserve">quyền đối với giống cây trồng hoặc quyết định từ chối thu hồi </w:t>
      </w:r>
      <w:r w:rsidRPr="005A6D3F">
        <w:rPr>
          <w:rFonts w:eastAsia="Calibri" w:cs="Times New Roman"/>
          <w:szCs w:val="28"/>
          <w:lang w:val="vi-VN"/>
        </w:rPr>
        <w:t xml:space="preserve">Thẻ giám định viên </w:t>
      </w:r>
      <w:r w:rsidRPr="005A6D3F">
        <w:rPr>
          <w:rFonts w:eastAsia="Times New Roman" w:cs="Times New Roman"/>
          <w:szCs w:val="28"/>
          <w:lang w:val="vi-VN"/>
        </w:rPr>
        <w:t>quyền đối với giống cây trồng</w:t>
      </w:r>
      <w:r w:rsidRPr="005A6D3F">
        <w:rPr>
          <w:rFonts w:eastAsia="Calibri" w:cs="Times New Roman"/>
          <w:szCs w:val="28"/>
          <w:lang w:val="vi-VN"/>
        </w:rPr>
        <w:t xml:space="preserve"> </w:t>
      </w:r>
      <w:r w:rsidRPr="005A6D3F">
        <w:rPr>
          <w:rFonts w:eastAsia="Times New Roman" w:cs="Times New Roman"/>
          <w:szCs w:val="28"/>
          <w:lang w:val="vi-VN"/>
        </w:rPr>
        <w:t>cho các bên</w:t>
      </w:r>
      <w:r w:rsidRPr="005A6D3F">
        <w:rPr>
          <w:rFonts w:eastAsia="Times New Roman" w:cs="Times New Roman"/>
          <w:szCs w:val="28"/>
        </w:rPr>
        <w:t>.</w:t>
      </w:r>
    </w:p>
    <w:p w14:paraId="57BACAA8" w14:textId="1EB23495"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3.2. Cách thức thực hiện:</w:t>
      </w:r>
      <w:r w:rsidRPr="005A6D3F">
        <w:rPr>
          <w:rFonts w:eastAsia="Times New Roman" w:cs="Times New Roman"/>
          <w:i/>
          <w:iCs/>
          <w:szCs w:val="28"/>
        </w:rPr>
        <w:t> </w:t>
      </w:r>
      <w:r w:rsidRPr="005A6D3F">
        <w:rPr>
          <w:rFonts w:eastAsia="Times New Roman" w:cs="Times New Roman"/>
          <w:szCs w:val="28"/>
        </w:rPr>
        <w:t>Không quy định.</w:t>
      </w:r>
    </w:p>
    <w:p w14:paraId="33FD650D" w14:textId="21A37A8F"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3.3. Thành phần, số lượng hồ sơ:</w:t>
      </w:r>
    </w:p>
    <w:p w14:paraId="1B1A6B48"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a) Hồ sơ gồm:</w:t>
      </w:r>
    </w:p>
    <w:p w14:paraId="5F926E8A" w14:textId="7A4DA1E5" w:rsidR="003E3753" w:rsidRPr="005A6D3F" w:rsidRDefault="003E3753" w:rsidP="005A6D3F">
      <w:pPr>
        <w:spacing w:before="120" w:after="120" w:line="340" w:lineRule="exact"/>
        <w:ind w:firstLine="709"/>
        <w:jc w:val="both"/>
        <w:rPr>
          <w:rFonts w:eastAsia="Calibri" w:cs="Times New Roman"/>
          <w:i/>
          <w:iCs/>
          <w:szCs w:val="28"/>
          <w:lang w:eastAsia="ru-RU"/>
        </w:rPr>
      </w:pPr>
      <w:r w:rsidRPr="005A6D3F">
        <w:rPr>
          <w:rFonts w:eastAsia="Times New Roman" w:cs="Times New Roman"/>
          <w:i/>
          <w:iCs/>
          <w:szCs w:val="28"/>
        </w:rPr>
        <w:t xml:space="preserve">- </w:t>
      </w:r>
      <w:r w:rsidR="0034045D" w:rsidRPr="005A6D3F">
        <w:rPr>
          <w:rFonts w:eastAsia="Times New Roman" w:cs="Times New Roman"/>
          <w:szCs w:val="28"/>
          <w:lang w:val="ru-RU" w:eastAsia="ru-RU"/>
        </w:rPr>
        <w:t>Đơn yêu cầu thu hồi Thẻ giám định viên quyền đối với giống cây trồng theo</w:t>
      </w:r>
      <w:r w:rsidR="0034045D" w:rsidRPr="005A6D3F">
        <w:rPr>
          <w:rFonts w:eastAsia="Times New Roman" w:cs="Times New Roman"/>
          <w:i/>
          <w:iCs/>
          <w:szCs w:val="28"/>
          <w:lang w:val="ru-RU" w:eastAsia="ru-RU"/>
        </w:rPr>
        <w:t xml:space="preserve"> Mẫu số 30 Phụ lục I </w:t>
      </w:r>
      <w:r w:rsidRPr="005A6D3F">
        <w:rPr>
          <w:rFonts w:eastAsia="Times New Roman" w:cs="Times New Roman"/>
          <w:bCs/>
          <w:i/>
          <w:iCs/>
          <w:szCs w:val="28"/>
        </w:rPr>
        <w:t xml:space="preserve">Nghị định số </w:t>
      </w:r>
      <w:r w:rsidR="0034045D" w:rsidRPr="005A6D3F">
        <w:rPr>
          <w:rFonts w:eastAsia="Times New Roman" w:cs="Times New Roman"/>
          <w:bCs/>
          <w:i/>
          <w:iCs/>
          <w:szCs w:val="28"/>
        </w:rPr>
        <w:t>100</w:t>
      </w:r>
      <w:r w:rsidR="00CC00BB" w:rsidRPr="005A6D3F">
        <w:rPr>
          <w:rFonts w:eastAsia="Times New Roman" w:cs="Times New Roman"/>
          <w:bCs/>
          <w:i/>
          <w:iCs/>
          <w:szCs w:val="28"/>
        </w:rPr>
        <w:t>/2026/</w:t>
      </w:r>
      <w:r w:rsidRPr="005A6D3F">
        <w:rPr>
          <w:rFonts w:eastAsia="Times New Roman" w:cs="Times New Roman"/>
          <w:bCs/>
          <w:i/>
          <w:iCs/>
          <w:szCs w:val="28"/>
        </w:rPr>
        <w:t>NĐ-CP;</w:t>
      </w:r>
      <w:r w:rsidRPr="005A6D3F">
        <w:rPr>
          <w:rFonts w:eastAsia="Calibri" w:cs="Times New Roman"/>
          <w:i/>
          <w:iCs/>
          <w:szCs w:val="28"/>
          <w:lang w:val="ru-RU" w:eastAsia="ru-RU"/>
        </w:rPr>
        <w:t xml:space="preserve"> </w:t>
      </w:r>
    </w:p>
    <w:p w14:paraId="0FA7859E" w14:textId="77777777" w:rsidR="003E3753" w:rsidRPr="005A6D3F" w:rsidRDefault="003E3753" w:rsidP="005A6D3F">
      <w:pPr>
        <w:spacing w:before="120" w:after="120" w:line="340" w:lineRule="exact"/>
        <w:ind w:firstLine="709"/>
        <w:jc w:val="both"/>
        <w:rPr>
          <w:rFonts w:eastAsia="Calibri" w:cs="Times New Roman"/>
          <w:szCs w:val="28"/>
          <w:lang w:val="ru-RU"/>
        </w:rPr>
      </w:pPr>
      <w:r w:rsidRPr="005A6D3F">
        <w:rPr>
          <w:rFonts w:eastAsia="Calibri" w:cs="Times New Roman"/>
          <w:szCs w:val="28"/>
        </w:rPr>
        <w:t>-</w:t>
      </w:r>
      <w:r w:rsidRPr="005A6D3F">
        <w:rPr>
          <w:rFonts w:eastAsia="Calibri" w:cs="Times New Roman"/>
          <w:szCs w:val="28"/>
          <w:lang w:val="ru-RU"/>
        </w:rPr>
        <w:t xml:space="preserve"> </w:t>
      </w:r>
      <w:r w:rsidRPr="005A6D3F">
        <w:rPr>
          <w:rFonts w:eastAsia="Calibri" w:cs="Times New Roman"/>
          <w:szCs w:val="28"/>
        </w:rPr>
        <w:t>Chứng</w:t>
      </w:r>
      <w:r w:rsidRPr="005A6D3F">
        <w:rPr>
          <w:rFonts w:eastAsia="Calibri" w:cs="Times New Roman"/>
          <w:szCs w:val="28"/>
          <w:lang w:val="ru-RU"/>
        </w:rPr>
        <w:t xml:space="preserve"> </w:t>
      </w:r>
      <w:r w:rsidRPr="005A6D3F">
        <w:rPr>
          <w:rFonts w:eastAsia="Calibri" w:cs="Times New Roman"/>
          <w:szCs w:val="28"/>
        </w:rPr>
        <w:t>cứ</w:t>
      </w:r>
      <w:r w:rsidRPr="005A6D3F">
        <w:rPr>
          <w:rFonts w:eastAsia="Calibri" w:cs="Times New Roman"/>
          <w:szCs w:val="28"/>
          <w:lang w:val="ru-RU"/>
        </w:rPr>
        <w:t xml:space="preserve"> </w:t>
      </w:r>
      <w:r w:rsidRPr="005A6D3F">
        <w:rPr>
          <w:rFonts w:eastAsia="Calibri" w:cs="Times New Roman"/>
          <w:szCs w:val="28"/>
        </w:rPr>
        <w:t>chứng</w:t>
      </w:r>
      <w:r w:rsidRPr="005A6D3F">
        <w:rPr>
          <w:rFonts w:eastAsia="Calibri" w:cs="Times New Roman"/>
          <w:szCs w:val="28"/>
          <w:lang w:val="ru-RU"/>
        </w:rPr>
        <w:t xml:space="preserve"> </w:t>
      </w:r>
      <w:r w:rsidRPr="005A6D3F">
        <w:rPr>
          <w:rFonts w:eastAsia="Calibri" w:cs="Times New Roman"/>
          <w:szCs w:val="28"/>
        </w:rPr>
        <w:t>minh</w:t>
      </w:r>
      <w:r w:rsidRPr="005A6D3F">
        <w:rPr>
          <w:rFonts w:eastAsia="Calibri" w:cs="Times New Roman"/>
          <w:szCs w:val="28"/>
          <w:lang w:val="ru-RU"/>
        </w:rPr>
        <w:t xml:space="preserve"> </w:t>
      </w:r>
      <w:r w:rsidRPr="005A6D3F">
        <w:rPr>
          <w:rFonts w:eastAsia="Calibri" w:cs="Times New Roman"/>
          <w:szCs w:val="28"/>
        </w:rPr>
        <w:t>c</w:t>
      </w:r>
      <w:r w:rsidRPr="005A6D3F">
        <w:rPr>
          <w:rFonts w:eastAsia="Calibri" w:cs="Times New Roman"/>
          <w:szCs w:val="28"/>
          <w:lang w:val="ru-RU"/>
        </w:rPr>
        <w:t>ă</w:t>
      </w:r>
      <w:r w:rsidRPr="005A6D3F">
        <w:rPr>
          <w:rFonts w:eastAsia="Calibri" w:cs="Times New Roman"/>
          <w:szCs w:val="28"/>
        </w:rPr>
        <w:t>n</w:t>
      </w:r>
      <w:r w:rsidRPr="005A6D3F">
        <w:rPr>
          <w:rFonts w:eastAsia="Calibri" w:cs="Times New Roman"/>
          <w:szCs w:val="28"/>
          <w:lang w:val="ru-RU"/>
        </w:rPr>
        <w:t xml:space="preserve"> </w:t>
      </w:r>
      <w:r w:rsidRPr="005A6D3F">
        <w:rPr>
          <w:rFonts w:eastAsia="Calibri" w:cs="Times New Roman"/>
          <w:szCs w:val="28"/>
        </w:rPr>
        <w:t>cứ</w:t>
      </w:r>
      <w:r w:rsidRPr="005A6D3F">
        <w:rPr>
          <w:rFonts w:eastAsia="Calibri" w:cs="Times New Roman"/>
          <w:szCs w:val="28"/>
          <w:lang w:val="ru-RU"/>
        </w:rPr>
        <w:t xml:space="preserve"> đ</w:t>
      </w:r>
      <w:r w:rsidRPr="005A6D3F">
        <w:rPr>
          <w:rFonts w:eastAsia="Calibri" w:cs="Times New Roman"/>
          <w:szCs w:val="28"/>
        </w:rPr>
        <w:t>ề</w:t>
      </w:r>
      <w:r w:rsidRPr="005A6D3F">
        <w:rPr>
          <w:rFonts w:eastAsia="Calibri" w:cs="Times New Roman"/>
          <w:szCs w:val="28"/>
          <w:lang w:val="ru-RU"/>
        </w:rPr>
        <w:t xml:space="preserve"> </w:t>
      </w:r>
      <w:r w:rsidRPr="005A6D3F">
        <w:rPr>
          <w:rFonts w:eastAsia="Calibri" w:cs="Times New Roman"/>
          <w:szCs w:val="28"/>
        </w:rPr>
        <w:t>nghị</w:t>
      </w:r>
      <w:r w:rsidRPr="005A6D3F">
        <w:rPr>
          <w:rFonts w:eastAsia="Calibri" w:cs="Times New Roman"/>
          <w:szCs w:val="28"/>
          <w:lang w:val="ru-RU"/>
        </w:rPr>
        <w:t xml:space="preserve"> </w:t>
      </w:r>
      <w:r w:rsidRPr="005A6D3F">
        <w:rPr>
          <w:rFonts w:eastAsia="Calibri" w:cs="Times New Roman"/>
          <w:szCs w:val="28"/>
        </w:rPr>
        <w:t>thu</w:t>
      </w:r>
      <w:r w:rsidRPr="005A6D3F">
        <w:rPr>
          <w:rFonts w:eastAsia="Calibri" w:cs="Times New Roman"/>
          <w:szCs w:val="28"/>
          <w:lang w:val="ru-RU"/>
        </w:rPr>
        <w:t xml:space="preserve"> </w:t>
      </w:r>
      <w:r w:rsidRPr="005A6D3F">
        <w:rPr>
          <w:rFonts w:eastAsia="Calibri" w:cs="Times New Roman"/>
          <w:szCs w:val="28"/>
        </w:rPr>
        <w:t>hồi</w:t>
      </w:r>
      <w:r w:rsidRPr="005A6D3F">
        <w:rPr>
          <w:rFonts w:eastAsia="Calibri" w:cs="Times New Roman"/>
          <w:szCs w:val="28"/>
          <w:lang w:val="ru-RU"/>
        </w:rPr>
        <w:t xml:space="preserve"> </w:t>
      </w:r>
      <w:r w:rsidRPr="005A6D3F">
        <w:rPr>
          <w:rFonts w:eastAsia="Calibri" w:cs="Times New Roman"/>
          <w:szCs w:val="28"/>
        </w:rPr>
        <w:t>Thẻ</w:t>
      </w:r>
      <w:r w:rsidRPr="005A6D3F">
        <w:rPr>
          <w:rFonts w:eastAsia="Calibri" w:cs="Times New Roman"/>
          <w:szCs w:val="28"/>
          <w:lang w:val="ru-RU"/>
        </w:rPr>
        <w:t xml:space="preserve"> </w:t>
      </w:r>
      <w:r w:rsidRPr="005A6D3F">
        <w:rPr>
          <w:rFonts w:eastAsia="Calibri" w:cs="Times New Roman"/>
          <w:szCs w:val="28"/>
        </w:rPr>
        <w:t>gi</w:t>
      </w:r>
      <w:r w:rsidRPr="005A6D3F">
        <w:rPr>
          <w:rFonts w:eastAsia="Calibri" w:cs="Times New Roman"/>
          <w:szCs w:val="28"/>
          <w:lang w:val="ru-RU"/>
        </w:rPr>
        <w:t>á</w:t>
      </w:r>
      <w:r w:rsidRPr="005A6D3F">
        <w:rPr>
          <w:rFonts w:eastAsia="Calibri" w:cs="Times New Roman"/>
          <w:szCs w:val="28"/>
        </w:rPr>
        <w:t>m</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Calibri" w:cs="Times New Roman"/>
          <w:szCs w:val="28"/>
        </w:rPr>
        <w:t>vi</w:t>
      </w:r>
      <w:r w:rsidRPr="005A6D3F">
        <w:rPr>
          <w:rFonts w:eastAsia="Calibri" w:cs="Times New Roman"/>
          <w:szCs w:val="28"/>
          <w:lang w:val="ru-RU"/>
        </w:rPr>
        <w:t>ê</w:t>
      </w:r>
      <w:r w:rsidRPr="005A6D3F">
        <w:rPr>
          <w:rFonts w:eastAsia="Calibri" w:cs="Times New Roman"/>
          <w:szCs w:val="28"/>
        </w:rPr>
        <w:t>n</w:t>
      </w:r>
      <w:r w:rsidRPr="005A6D3F">
        <w:rPr>
          <w:rFonts w:eastAsia="Calibri" w:cs="Times New Roman"/>
          <w:szCs w:val="28"/>
          <w:lang w:val="ru-RU"/>
        </w:rPr>
        <w:t xml:space="preserve"> </w:t>
      </w:r>
      <w:r w:rsidRPr="005A6D3F">
        <w:rPr>
          <w:rFonts w:eastAsia="Times New Roman" w:cs="Times New Roman"/>
          <w:szCs w:val="28"/>
        </w:rPr>
        <w:t>quyền</w:t>
      </w:r>
      <w:r w:rsidRPr="005A6D3F">
        <w:rPr>
          <w:rFonts w:eastAsia="Times New Roman" w:cs="Times New Roman"/>
          <w:szCs w:val="28"/>
          <w:lang w:val="ru-RU"/>
        </w:rPr>
        <w:t xml:space="preserve"> đ</w:t>
      </w:r>
      <w:r w:rsidRPr="005A6D3F">
        <w:rPr>
          <w:rFonts w:eastAsia="Times New Roman" w:cs="Times New Roman"/>
          <w:szCs w:val="28"/>
        </w:rPr>
        <w:t>ối</w:t>
      </w:r>
      <w:r w:rsidRPr="005A6D3F">
        <w:rPr>
          <w:rFonts w:eastAsia="Times New Roman" w:cs="Times New Roman"/>
          <w:szCs w:val="28"/>
          <w:lang w:val="ru-RU"/>
        </w:rPr>
        <w:t xml:space="preserve"> </w:t>
      </w:r>
      <w:r w:rsidRPr="005A6D3F">
        <w:rPr>
          <w:rFonts w:eastAsia="Times New Roman" w:cs="Times New Roman"/>
          <w:szCs w:val="28"/>
        </w:rPr>
        <w:t>với</w:t>
      </w:r>
      <w:r w:rsidRPr="005A6D3F">
        <w:rPr>
          <w:rFonts w:eastAsia="Times New Roman" w:cs="Times New Roman"/>
          <w:szCs w:val="28"/>
          <w:lang w:val="ru-RU"/>
        </w:rPr>
        <w:t xml:space="preserve"> </w:t>
      </w:r>
      <w:r w:rsidRPr="005A6D3F">
        <w:rPr>
          <w:rFonts w:eastAsia="Times New Roman" w:cs="Times New Roman"/>
          <w:szCs w:val="28"/>
        </w:rPr>
        <w:t>giống</w:t>
      </w:r>
      <w:r w:rsidRPr="005A6D3F">
        <w:rPr>
          <w:rFonts w:eastAsia="Times New Roman" w:cs="Times New Roman"/>
          <w:szCs w:val="28"/>
          <w:lang w:val="ru-RU"/>
        </w:rPr>
        <w:t xml:space="preserve"> </w:t>
      </w:r>
      <w:r w:rsidRPr="005A6D3F">
        <w:rPr>
          <w:rFonts w:eastAsia="Times New Roman" w:cs="Times New Roman"/>
          <w:szCs w:val="28"/>
        </w:rPr>
        <w:t>c</w:t>
      </w:r>
      <w:r w:rsidRPr="005A6D3F">
        <w:rPr>
          <w:rFonts w:eastAsia="Times New Roman" w:cs="Times New Roman"/>
          <w:szCs w:val="28"/>
          <w:lang w:val="ru-RU"/>
        </w:rPr>
        <w:t>â</w:t>
      </w:r>
      <w:r w:rsidRPr="005A6D3F">
        <w:rPr>
          <w:rFonts w:eastAsia="Times New Roman" w:cs="Times New Roman"/>
          <w:szCs w:val="28"/>
        </w:rPr>
        <w:t>y</w:t>
      </w:r>
      <w:r w:rsidRPr="005A6D3F">
        <w:rPr>
          <w:rFonts w:eastAsia="Times New Roman" w:cs="Times New Roman"/>
          <w:szCs w:val="28"/>
          <w:lang w:val="ru-RU"/>
        </w:rPr>
        <w:t xml:space="preserve"> </w:t>
      </w:r>
      <w:r w:rsidRPr="005A6D3F">
        <w:rPr>
          <w:rFonts w:eastAsia="Times New Roman" w:cs="Times New Roman"/>
          <w:szCs w:val="28"/>
        </w:rPr>
        <w:t>trồng</w:t>
      </w:r>
      <w:r w:rsidRPr="005A6D3F">
        <w:rPr>
          <w:rFonts w:eastAsia="Calibri" w:cs="Times New Roman"/>
          <w:szCs w:val="28"/>
          <w:lang w:val="ru-RU"/>
        </w:rPr>
        <w:t>.</w:t>
      </w:r>
    </w:p>
    <w:p w14:paraId="28BDBDF0"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b) Số lượng: 01 bộ hồ sơ.</w:t>
      </w:r>
    </w:p>
    <w:p w14:paraId="122C7B3A" w14:textId="3F1BE24A"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3.4. Thời hạn giải quyết:</w:t>
      </w:r>
      <w:r w:rsidRPr="005A6D3F">
        <w:rPr>
          <w:rFonts w:eastAsia="Times New Roman" w:cs="Times New Roman"/>
          <w:i/>
          <w:iCs/>
          <w:szCs w:val="28"/>
        </w:rPr>
        <w:t> </w:t>
      </w:r>
      <w:r w:rsidRPr="005A6D3F">
        <w:rPr>
          <w:rFonts w:eastAsia="Times New Roman" w:cs="Times New Roman"/>
          <w:iCs/>
          <w:szCs w:val="28"/>
        </w:rPr>
        <w:t xml:space="preserve">Kể từ ngày nhận được yêu cầu thu hồi đến khi người được cấp Thẻ có ý kiến: </w:t>
      </w:r>
      <w:r w:rsidR="001030DB" w:rsidRPr="005A6D3F">
        <w:rPr>
          <w:rFonts w:eastAsia="Calibri" w:cs="Times New Roman"/>
          <w:i/>
          <w:iCs/>
          <w:szCs w:val="28"/>
        </w:rPr>
        <w:t>13</w:t>
      </w:r>
      <w:r w:rsidRPr="005A6D3F">
        <w:rPr>
          <w:rFonts w:eastAsia="Calibri" w:cs="Times New Roman"/>
          <w:i/>
          <w:iCs/>
          <w:szCs w:val="28"/>
        </w:rPr>
        <w:t xml:space="preserve"> ngày</w:t>
      </w:r>
      <w:r w:rsidR="001030DB" w:rsidRPr="005A6D3F">
        <w:rPr>
          <w:rFonts w:eastAsia="Calibri" w:cs="Times New Roman"/>
          <w:i/>
          <w:iCs/>
          <w:szCs w:val="28"/>
        </w:rPr>
        <w:t xml:space="preserve"> làm việc</w:t>
      </w:r>
      <w:r w:rsidRPr="005A6D3F">
        <w:rPr>
          <w:rFonts w:eastAsia="Times New Roman" w:cs="Times New Roman"/>
          <w:iCs/>
          <w:szCs w:val="28"/>
        </w:rPr>
        <w:t>.</w:t>
      </w:r>
    </w:p>
    <w:p w14:paraId="4F802E25" w14:textId="751C189E"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3.5. Đối tượng thực hiện thủ tục hành chính:</w:t>
      </w:r>
    </w:p>
    <w:p w14:paraId="037725A0"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Tổ chức;</w:t>
      </w:r>
    </w:p>
    <w:p w14:paraId="0CEB18FC"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Cá nhân.</w:t>
      </w:r>
    </w:p>
    <w:p w14:paraId="322A3551" w14:textId="7E621F5A"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3.6. Cơ quan giải quyết thủ tục hành chính:</w:t>
      </w:r>
      <w:r w:rsidRPr="005A6D3F">
        <w:rPr>
          <w:rFonts w:eastAsia="Times New Roman" w:cs="Times New Roman"/>
          <w:i/>
          <w:iCs/>
          <w:szCs w:val="28"/>
        </w:rPr>
        <w:t> </w:t>
      </w:r>
      <w:r w:rsidRPr="005A6D3F">
        <w:rPr>
          <w:rFonts w:eastAsia="Times New Roman" w:cs="Times New Roman"/>
          <w:szCs w:val="28"/>
        </w:rPr>
        <w:t>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p>
    <w:p w14:paraId="184C3FFE" w14:textId="2E23D7E3"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3.7. Kết quả thực hiện thủ tục hành chính:</w:t>
      </w:r>
    </w:p>
    <w:p w14:paraId="403FA567"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Q</w:t>
      </w:r>
      <w:r w:rsidRPr="005A6D3F">
        <w:rPr>
          <w:rFonts w:eastAsia="Times New Roman" w:cs="Times New Roman"/>
          <w:szCs w:val="28"/>
          <w:lang w:val="vi-VN"/>
        </w:rPr>
        <w:t xml:space="preserve">uyết định thu hồi </w:t>
      </w:r>
      <w:r w:rsidRPr="005A6D3F">
        <w:rPr>
          <w:rFonts w:eastAsia="Calibri" w:cs="Times New Roman"/>
          <w:szCs w:val="28"/>
          <w:lang w:val="vi-VN"/>
        </w:rPr>
        <w:t xml:space="preserve">Thẻ giám định viên </w:t>
      </w:r>
      <w:r w:rsidRPr="005A6D3F">
        <w:rPr>
          <w:rFonts w:eastAsia="Times New Roman" w:cs="Times New Roman"/>
          <w:szCs w:val="28"/>
          <w:lang w:val="vi-VN"/>
        </w:rPr>
        <w:t xml:space="preserve">quyền đối với giống cây trồng hoặc quyết định từ chối thu hồi </w:t>
      </w:r>
      <w:r w:rsidRPr="005A6D3F">
        <w:rPr>
          <w:rFonts w:eastAsia="Calibri" w:cs="Times New Roman"/>
          <w:szCs w:val="28"/>
          <w:lang w:val="vi-VN"/>
        </w:rPr>
        <w:t xml:space="preserve">Thẻ giám định viên </w:t>
      </w:r>
      <w:r w:rsidRPr="005A6D3F">
        <w:rPr>
          <w:rFonts w:eastAsia="Times New Roman" w:cs="Times New Roman"/>
          <w:szCs w:val="28"/>
          <w:lang w:val="vi-VN"/>
        </w:rPr>
        <w:t>quyền đối với giống cây trồng</w:t>
      </w:r>
      <w:r w:rsidRPr="005A6D3F">
        <w:rPr>
          <w:rFonts w:eastAsia="Times New Roman" w:cs="Times New Roman"/>
          <w:szCs w:val="28"/>
        </w:rPr>
        <w:t>.</w:t>
      </w:r>
    </w:p>
    <w:p w14:paraId="64B927BF" w14:textId="0F5DF8AB"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3.8. Phí, lệ phí:</w:t>
      </w:r>
      <w:r w:rsidRPr="005A6D3F">
        <w:rPr>
          <w:rFonts w:eastAsia="Times New Roman" w:cs="Times New Roman"/>
          <w:i/>
          <w:iCs/>
          <w:szCs w:val="28"/>
        </w:rPr>
        <w:t> </w:t>
      </w:r>
      <w:r w:rsidRPr="005A6D3F">
        <w:rPr>
          <w:rFonts w:eastAsia="Times New Roman" w:cs="Times New Roman"/>
          <w:szCs w:val="28"/>
        </w:rPr>
        <w:t>Không.</w:t>
      </w:r>
    </w:p>
    <w:p w14:paraId="2E36C798" w14:textId="4067F100" w:rsidR="003E3753" w:rsidRPr="005A6D3F" w:rsidRDefault="003E3753" w:rsidP="005A6D3F">
      <w:pPr>
        <w:shd w:val="clear" w:color="auto" w:fill="FFFFFF"/>
        <w:spacing w:before="120" w:after="120" w:line="340" w:lineRule="exact"/>
        <w:ind w:firstLine="709"/>
        <w:jc w:val="both"/>
        <w:rPr>
          <w:rFonts w:eastAsia="Times New Roman" w:cs="Times New Roman"/>
          <w:b/>
          <w:iCs/>
          <w:szCs w:val="28"/>
        </w:rPr>
      </w:pPr>
      <w:r w:rsidRPr="005A6D3F">
        <w:rPr>
          <w:rFonts w:eastAsia="Times New Roman" w:cs="Times New Roman"/>
          <w:b/>
          <w:iCs/>
          <w:szCs w:val="28"/>
        </w:rPr>
        <w:t xml:space="preserve">3.9. Tên mẫu đơn, mẫu tờ khai: </w:t>
      </w:r>
    </w:p>
    <w:p w14:paraId="25F653C8" w14:textId="1280D173" w:rsidR="0034045D" w:rsidRPr="005A6D3F" w:rsidRDefault="0034045D" w:rsidP="005A6D3F">
      <w:pPr>
        <w:spacing w:before="120" w:after="120" w:line="340" w:lineRule="exact"/>
        <w:ind w:firstLine="709"/>
        <w:jc w:val="both"/>
        <w:rPr>
          <w:rFonts w:eastAsia="Calibri" w:cs="Times New Roman"/>
          <w:i/>
          <w:iCs/>
          <w:szCs w:val="28"/>
          <w:lang w:eastAsia="ru-RU"/>
        </w:rPr>
      </w:pPr>
      <w:r w:rsidRPr="005A6D3F">
        <w:rPr>
          <w:rFonts w:eastAsia="Times New Roman" w:cs="Times New Roman"/>
          <w:i/>
          <w:iCs/>
          <w:szCs w:val="28"/>
        </w:rPr>
        <w:lastRenderedPageBreak/>
        <w:t xml:space="preserve">- </w:t>
      </w:r>
      <w:r w:rsidRPr="005A6D3F">
        <w:rPr>
          <w:rFonts w:eastAsia="Times New Roman" w:cs="Times New Roman"/>
          <w:szCs w:val="28"/>
          <w:lang w:val="ru-RU" w:eastAsia="ru-RU"/>
        </w:rPr>
        <w:t>Đơn yêu cầu thu hồi Thẻ giám định viên quyền đối với giống cây trồng theo</w:t>
      </w:r>
      <w:r w:rsidRPr="005A6D3F">
        <w:rPr>
          <w:rFonts w:eastAsia="Times New Roman" w:cs="Times New Roman"/>
          <w:i/>
          <w:iCs/>
          <w:szCs w:val="28"/>
          <w:lang w:val="ru-RU" w:eastAsia="ru-RU"/>
        </w:rPr>
        <w:t xml:space="preserve"> Mẫu số 30 Phụ lục I </w:t>
      </w:r>
      <w:r w:rsidRPr="005A6D3F">
        <w:rPr>
          <w:rFonts w:eastAsia="Times New Roman" w:cs="Times New Roman"/>
          <w:bCs/>
          <w:i/>
          <w:iCs/>
          <w:szCs w:val="28"/>
        </w:rPr>
        <w:t>Nghị định số 100/2026/NĐ-CP</w:t>
      </w:r>
      <w:r w:rsidR="006C24FB">
        <w:rPr>
          <w:rFonts w:eastAsia="Times New Roman" w:cs="Times New Roman"/>
          <w:bCs/>
          <w:i/>
          <w:iCs/>
          <w:szCs w:val="28"/>
        </w:rPr>
        <w:t>.</w:t>
      </w:r>
      <w:r w:rsidR="006C24FB" w:rsidRPr="005A6D3F">
        <w:rPr>
          <w:rFonts w:eastAsia="Calibri" w:cs="Times New Roman"/>
          <w:i/>
          <w:iCs/>
          <w:szCs w:val="28"/>
          <w:lang w:val="ru-RU" w:eastAsia="ru-RU"/>
        </w:rPr>
        <w:t xml:space="preserve"> </w:t>
      </w:r>
    </w:p>
    <w:p w14:paraId="71138CCE" w14:textId="733B476C" w:rsidR="003E3753" w:rsidRPr="005A6D3F" w:rsidRDefault="003E3753" w:rsidP="005A6D3F">
      <w:pPr>
        <w:shd w:val="clear" w:color="auto" w:fill="FFFFFF"/>
        <w:spacing w:before="120" w:after="120" w:line="340" w:lineRule="exact"/>
        <w:ind w:firstLine="709"/>
        <w:jc w:val="both"/>
        <w:rPr>
          <w:rFonts w:eastAsia="Times New Roman" w:cs="Times New Roman"/>
          <w:iCs/>
          <w:szCs w:val="28"/>
        </w:rPr>
      </w:pPr>
      <w:r w:rsidRPr="005A6D3F">
        <w:rPr>
          <w:rFonts w:eastAsia="Times New Roman" w:cs="Times New Roman"/>
          <w:b/>
          <w:iCs/>
          <w:szCs w:val="28"/>
        </w:rPr>
        <w:t>3.10. Yêu cầu, điều kiện thực hiện thủ tục hành chính (nếu có)</w:t>
      </w:r>
      <w:r w:rsidRPr="005A6D3F">
        <w:rPr>
          <w:rFonts w:eastAsia="Times New Roman" w:cs="Times New Roman"/>
          <w:i/>
          <w:iCs/>
          <w:szCs w:val="28"/>
        </w:rPr>
        <w:t xml:space="preserve">: </w:t>
      </w:r>
    </w:p>
    <w:p w14:paraId="160DA071"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Có chứng cứ khẳng định rằng Thẻ giám định viên được cấp trái với quy định pháp luật;</w:t>
      </w:r>
    </w:p>
    <w:p w14:paraId="23D0CE38" w14:textId="097B1F01"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Người được cấp Thẻ giám định viên không còn đáp ứng các điều kiện quy định tại khoản 3 Điều 201 Luật Sở hữu trí tuệ;</w:t>
      </w:r>
    </w:p>
    <w:p w14:paraId="1C83F28B"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Người được cấp Thẻ giám định viên từ bỏ hoạt động giám định;</w:t>
      </w:r>
    </w:p>
    <w:p w14:paraId="0CFC7AD1"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Người được cấp Thẻ giám định viên bị xử phạt bằng hình thức thu hồi Thẻ giám định viên theo quyết định của cơ quan có thẩm quyền.</w:t>
      </w:r>
    </w:p>
    <w:p w14:paraId="4D005FDE" w14:textId="7F962D35" w:rsidR="003E3753" w:rsidRPr="005A6D3F" w:rsidRDefault="003E3753" w:rsidP="005A6D3F">
      <w:pPr>
        <w:shd w:val="clear" w:color="auto" w:fill="FFFFFF"/>
        <w:spacing w:before="120" w:after="120" w:line="340" w:lineRule="exact"/>
        <w:ind w:firstLine="709"/>
        <w:jc w:val="both"/>
        <w:rPr>
          <w:rFonts w:eastAsia="Times New Roman" w:cs="Times New Roman"/>
          <w:b/>
          <w:iCs/>
          <w:szCs w:val="28"/>
        </w:rPr>
      </w:pPr>
      <w:r w:rsidRPr="005A6D3F">
        <w:rPr>
          <w:rFonts w:eastAsia="Times New Roman" w:cs="Times New Roman"/>
          <w:b/>
          <w:iCs/>
          <w:szCs w:val="28"/>
        </w:rPr>
        <w:t>3.11. Căn cứ pháp lý của thủ tục hành chính:</w:t>
      </w:r>
    </w:p>
    <w:p w14:paraId="226AAD7A" w14:textId="42E7D06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xml:space="preserve">- Khoản 3 Điều 201 Luật Sở hữu trí tuệ năm 2005 </w:t>
      </w:r>
      <w:r w:rsidR="00EA20FB" w:rsidRPr="005A6D3F">
        <w:rPr>
          <w:rFonts w:cs="Times New Roman"/>
          <w:szCs w:val="28"/>
        </w:rPr>
        <w:t>(được sửa đổi, bổ sung bởi Luật số</w:t>
      </w:r>
      <w:r w:rsidR="00EA20FB" w:rsidRPr="005A6D3F">
        <w:rPr>
          <w:rFonts w:cs="Times New Roman"/>
          <w:i/>
          <w:iCs/>
          <w:szCs w:val="28"/>
        </w:rPr>
        <w:t xml:space="preserve"> </w:t>
      </w:r>
      <w:r w:rsidR="00EA20FB" w:rsidRPr="005A6D3F">
        <w:rPr>
          <w:rFonts w:cs="Times New Roman"/>
          <w:szCs w:val="28"/>
        </w:rPr>
        <w:t>36/2009/QH12; Luật số 07/2022/QH15)</w:t>
      </w:r>
    </w:p>
    <w:p w14:paraId="718DF563" w14:textId="3EB9083F" w:rsidR="003E3753" w:rsidRPr="005A6D3F" w:rsidRDefault="003E3753" w:rsidP="005A6D3F">
      <w:pPr>
        <w:shd w:val="clear" w:color="auto" w:fill="FFFFFF"/>
        <w:spacing w:before="120" w:after="120" w:line="340" w:lineRule="exact"/>
        <w:ind w:firstLine="709"/>
        <w:jc w:val="both"/>
        <w:rPr>
          <w:rFonts w:eastAsia="Calibri" w:cs="Times New Roman"/>
          <w:iCs/>
          <w:szCs w:val="28"/>
          <w:lang w:val="nl-NL"/>
        </w:rPr>
      </w:pPr>
      <w:r w:rsidRPr="005A6D3F">
        <w:rPr>
          <w:rFonts w:eastAsia="Times New Roman" w:cs="Times New Roman"/>
          <w:szCs w:val="28"/>
        </w:rPr>
        <w:t>-</w:t>
      </w:r>
      <w:r w:rsidR="007F2152" w:rsidRPr="005A6D3F">
        <w:rPr>
          <w:rFonts w:eastAsia="Times New Roman" w:cs="Times New Roman"/>
          <w:szCs w:val="28"/>
        </w:rPr>
        <w:t xml:space="preserve"> </w:t>
      </w:r>
      <w:r w:rsidRPr="005A6D3F">
        <w:rPr>
          <w:rFonts w:eastAsia="Times New Roman" w:cs="Times New Roman"/>
          <w:szCs w:val="28"/>
        </w:rPr>
        <w:t xml:space="preserve">Điều 112 </w:t>
      </w:r>
      <w:r w:rsidRPr="005A6D3F">
        <w:rPr>
          <w:rFonts w:eastAsia="Times New Roman" w:cs="Times New Roman"/>
          <w:bCs/>
          <w:szCs w:val="28"/>
        </w:rPr>
        <w:t>Nghị định số 65/2023/NĐ-CP ngày 23/8/2023 của Chính phủ</w:t>
      </w:r>
      <w:r w:rsidRPr="005A6D3F">
        <w:rPr>
          <w:rFonts w:eastAsia="Times New Roman" w:cs="Times New Roman"/>
          <w:szCs w:val="28"/>
        </w:rPr>
        <w:t xml:space="preserve"> </w:t>
      </w:r>
      <w:r w:rsidRPr="005A6D3F">
        <w:rPr>
          <w:rFonts w:eastAsia="Calibri" w:cs="Times New Roman"/>
          <w:iCs/>
          <w:szCs w:val="28"/>
          <w:lang w:val="nl-NL"/>
        </w:rPr>
        <w:t>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67947C54" w14:textId="456AE1FD" w:rsidR="0034045D" w:rsidRPr="005A6D3F" w:rsidRDefault="0034045D" w:rsidP="005A6D3F">
      <w:pPr>
        <w:spacing w:before="120" w:after="120" w:line="360" w:lineRule="exact"/>
        <w:ind w:firstLine="709"/>
        <w:jc w:val="both"/>
        <w:rPr>
          <w:rFonts w:cs="Times New Roman"/>
          <w:i/>
          <w:szCs w:val="28"/>
        </w:rPr>
      </w:pPr>
      <w:r w:rsidRPr="005A6D3F">
        <w:rPr>
          <w:rFonts w:eastAsia="Calibri" w:cs="Times New Roman"/>
          <w:i/>
          <w:szCs w:val="28"/>
          <w:lang w:val="nl-NL"/>
        </w:rPr>
        <w:t>- Điều 43</w:t>
      </w:r>
      <w:r w:rsidR="006C24FB">
        <w:rPr>
          <w:rFonts w:eastAsia="Calibri" w:cs="Times New Roman"/>
          <w:i/>
          <w:szCs w:val="28"/>
          <w:lang w:val="nl-NL"/>
        </w:rPr>
        <w:t>, Điều 45</w:t>
      </w:r>
      <w:r w:rsidRPr="005A6D3F">
        <w:rPr>
          <w:rFonts w:eastAsia="Calibri" w:cs="Times New Roman"/>
          <w:i/>
          <w:szCs w:val="28"/>
          <w:lang w:val="nl-NL"/>
        </w:rPr>
        <w:t xml:space="preserve"> </w:t>
      </w:r>
      <w:r w:rsidRPr="005A6D3F">
        <w:rPr>
          <w:rFonts w:cs="Times New Roman"/>
          <w:bCs/>
          <w:i/>
          <w:szCs w:val="28"/>
        </w:rPr>
        <w:t xml:space="preserve">Nghị định số 100/2026/NĐ-CP ngày 31/3/2026 của </w:t>
      </w:r>
      <w:r w:rsidRPr="005A6D3F">
        <w:rPr>
          <w:rFonts w:eastAsia="Calibri" w:cs="Times New Roman"/>
          <w:i/>
          <w:szCs w:val="28"/>
          <w:lang w:val="nl-NL"/>
        </w:rPr>
        <w:t>Chính phủ 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p w14:paraId="56252B8F" w14:textId="77777777" w:rsidR="003E3753" w:rsidRPr="00A84076" w:rsidRDefault="003E3753" w:rsidP="003E3753">
      <w:pPr>
        <w:shd w:val="clear" w:color="auto" w:fill="FFFFFF"/>
        <w:spacing w:before="120" w:after="0" w:line="240" w:lineRule="auto"/>
        <w:ind w:firstLine="567"/>
        <w:jc w:val="both"/>
        <w:rPr>
          <w:rFonts w:eastAsia="Calibri" w:cs="Times New Roman"/>
          <w:iCs/>
          <w:sz w:val="26"/>
          <w:szCs w:val="26"/>
          <w:lang w:val="nl-NL"/>
        </w:rPr>
      </w:pPr>
    </w:p>
    <w:p w14:paraId="02CE627F" w14:textId="3D0702DB" w:rsidR="00D220D8" w:rsidRPr="00D220D8" w:rsidRDefault="003E3753" w:rsidP="00D220D8">
      <w:pPr>
        <w:spacing w:after="0" w:line="288" w:lineRule="auto"/>
        <w:ind w:right="425"/>
        <w:jc w:val="right"/>
        <w:rPr>
          <w:rFonts w:eastAsia="Calibri" w:cs="Times New Roman"/>
          <w:b/>
          <w:iCs/>
          <w:sz w:val="26"/>
          <w:szCs w:val="26"/>
          <w:lang w:val="pt-BR"/>
        </w:rPr>
      </w:pPr>
      <w:r w:rsidRPr="00A84076">
        <w:rPr>
          <w:rFonts w:eastAsia="Times New Roman" w:cs="Times New Roman"/>
          <w:sz w:val="24"/>
          <w:szCs w:val="24"/>
        </w:rPr>
        <w:br w:type="page"/>
      </w:r>
      <w:r w:rsidR="006C24FB">
        <w:rPr>
          <w:rFonts w:eastAsia="Times New Roman" w:cs="Times New Roman"/>
          <w:sz w:val="24"/>
          <w:szCs w:val="24"/>
        </w:rPr>
        <w:lastRenderedPageBreak/>
        <w:t xml:space="preserve">           </w:t>
      </w:r>
      <w:r w:rsidR="00D220D8" w:rsidRPr="00D220D8">
        <w:rPr>
          <w:rFonts w:eastAsia="Calibri" w:cs="Times New Roman"/>
          <w:b/>
          <w:iCs/>
          <w:sz w:val="26"/>
          <w:szCs w:val="26"/>
          <w:lang w:val="pt-BR"/>
        </w:rPr>
        <w:t>Mẫu số 30</w:t>
      </w:r>
    </w:p>
    <w:p w14:paraId="42A552D8" w14:textId="77777777" w:rsidR="00D220D8" w:rsidRPr="00D220D8" w:rsidRDefault="00D220D8" w:rsidP="00D220D8">
      <w:pPr>
        <w:spacing w:after="0" w:line="288" w:lineRule="auto"/>
        <w:ind w:right="425"/>
        <w:rPr>
          <w:rFonts w:eastAsia="Calibri" w:cs="Times New Roman"/>
          <w:b/>
          <w:sz w:val="16"/>
          <w:szCs w:val="26"/>
          <w:lang w:val="nl-NL"/>
        </w:rPr>
      </w:pPr>
    </w:p>
    <w:p w14:paraId="5B67F57D" w14:textId="77777777" w:rsidR="00D220D8" w:rsidRPr="00D220D8" w:rsidRDefault="00D220D8" w:rsidP="00D220D8">
      <w:pPr>
        <w:spacing w:after="0" w:line="240" w:lineRule="auto"/>
        <w:ind w:right="425"/>
        <w:jc w:val="center"/>
        <w:rPr>
          <w:rFonts w:eastAsia="Calibri" w:cs="Times New Roman"/>
          <w:b/>
          <w:sz w:val="26"/>
          <w:szCs w:val="26"/>
          <w:lang w:val="nl-NL"/>
        </w:rPr>
      </w:pPr>
      <w:r w:rsidRPr="00D220D8">
        <w:rPr>
          <w:rFonts w:eastAsia="Calibri" w:cs="Times New Roman"/>
          <w:b/>
          <w:sz w:val="26"/>
          <w:szCs w:val="26"/>
          <w:lang w:val="nl-NL"/>
        </w:rPr>
        <w:t>CỘNG HOÀ XÃ HỘI CHỦ NGHĨA VIỆT NAM</w:t>
      </w:r>
    </w:p>
    <w:p w14:paraId="3E41AA7B" w14:textId="77777777" w:rsidR="00D220D8" w:rsidRPr="00D220D8" w:rsidRDefault="00D220D8" w:rsidP="00D220D8">
      <w:pPr>
        <w:spacing w:after="0" w:line="240" w:lineRule="auto"/>
        <w:ind w:right="425"/>
        <w:jc w:val="center"/>
        <w:rPr>
          <w:rFonts w:eastAsia="Calibri" w:cs="Times New Roman"/>
          <w:b/>
          <w:sz w:val="26"/>
          <w:szCs w:val="26"/>
          <w:lang w:val="nl-NL"/>
        </w:rPr>
      </w:pPr>
      <w:r w:rsidRPr="00D220D8">
        <w:rPr>
          <w:rFonts w:eastAsia="Calibri" w:cs="Times New Roman"/>
          <w:b/>
          <w:sz w:val="26"/>
          <w:szCs w:val="26"/>
          <w:lang w:val="nl-NL"/>
        </w:rPr>
        <w:t>Độc lập - Tự do - Hạnh phúc</w:t>
      </w:r>
    </w:p>
    <w:p w14:paraId="78360400" w14:textId="77777777" w:rsidR="00D220D8" w:rsidRPr="00D220D8" w:rsidRDefault="00D220D8" w:rsidP="00D220D8">
      <w:pPr>
        <w:spacing w:after="0" w:line="240" w:lineRule="auto"/>
        <w:ind w:right="425"/>
        <w:jc w:val="center"/>
        <w:rPr>
          <w:rFonts w:eastAsia="Calibri" w:cs="Times New Roman"/>
          <w:b/>
          <w:sz w:val="26"/>
          <w:szCs w:val="26"/>
          <w:vertAlign w:val="superscript"/>
          <w:lang w:val="nl-NL"/>
        </w:rPr>
      </w:pPr>
      <w:r w:rsidRPr="00D220D8">
        <w:rPr>
          <w:rFonts w:eastAsia="Calibri" w:cs="Times New Roman"/>
          <w:b/>
          <w:sz w:val="26"/>
          <w:szCs w:val="26"/>
          <w:vertAlign w:val="superscript"/>
          <w:lang w:val="nl-NL"/>
        </w:rPr>
        <w:t>_____________________________________</w:t>
      </w:r>
    </w:p>
    <w:p w14:paraId="4B44739A" w14:textId="77777777" w:rsidR="00D220D8" w:rsidRPr="00D220D8" w:rsidRDefault="00D220D8" w:rsidP="00D220D8">
      <w:pPr>
        <w:spacing w:after="0" w:line="288" w:lineRule="auto"/>
        <w:ind w:right="425"/>
        <w:jc w:val="center"/>
        <w:rPr>
          <w:rFonts w:eastAsia="Calibri" w:cs="Times New Roman"/>
          <w:b/>
          <w:bCs/>
          <w:sz w:val="26"/>
          <w:szCs w:val="26"/>
          <w:lang w:val="nl-NL"/>
        </w:rPr>
      </w:pPr>
    </w:p>
    <w:p w14:paraId="1C13C1AD" w14:textId="77777777" w:rsidR="00D220D8" w:rsidRPr="00D220D8" w:rsidRDefault="00D220D8" w:rsidP="00D220D8">
      <w:pPr>
        <w:spacing w:after="0" w:line="240" w:lineRule="auto"/>
        <w:ind w:right="-1" w:hanging="284"/>
        <w:jc w:val="center"/>
        <w:rPr>
          <w:rFonts w:eastAsia="Calibri" w:cs="Times New Roman"/>
          <w:b/>
          <w:sz w:val="26"/>
          <w:szCs w:val="26"/>
          <w:lang w:val="nl-NL"/>
        </w:rPr>
      </w:pPr>
      <w:r w:rsidRPr="00D220D8">
        <w:rPr>
          <w:rFonts w:eastAsia="Calibri" w:cs="Times New Roman"/>
          <w:b/>
          <w:sz w:val="26"/>
          <w:szCs w:val="26"/>
          <w:lang w:val="nl-NL"/>
        </w:rPr>
        <w:t>ĐƠN YÊU CẦU THU HỒI THẺ GIÁM ĐỊNH VIÊN/GIẤY CHỨNG NHẬN</w:t>
      </w:r>
    </w:p>
    <w:p w14:paraId="3CF9BE73" w14:textId="77777777" w:rsidR="00D220D8" w:rsidRPr="00D220D8" w:rsidRDefault="00D220D8" w:rsidP="00D220D8">
      <w:pPr>
        <w:spacing w:after="0" w:line="240" w:lineRule="auto"/>
        <w:ind w:right="425" w:hanging="284"/>
        <w:jc w:val="center"/>
        <w:rPr>
          <w:rFonts w:eastAsia="Calibri" w:cs="Times New Roman"/>
          <w:b/>
          <w:sz w:val="26"/>
          <w:szCs w:val="26"/>
          <w:lang w:val="nl-NL"/>
        </w:rPr>
      </w:pPr>
      <w:r w:rsidRPr="00D220D8">
        <w:rPr>
          <w:rFonts w:eastAsia="Calibri" w:cs="Times New Roman"/>
          <w:b/>
          <w:sz w:val="26"/>
          <w:szCs w:val="26"/>
          <w:lang w:val="nl-NL"/>
        </w:rPr>
        <w:t>TỔ CHỨC GIÁM ĐỊNH QUYỀN ĐỐI VỚI GIỐNG CÂY TRỒNG</w:t>
      </w:r>
    </w:p>
    <w:p w14:paraId="540C08E2" w14:textId="77777777" w:rsidR="00D220D8" w:rsidRPr="00D220D8" w:rsidRDefault="00D220D8" w:rsidP="00D220D8">
      <w:pPr>
        <w:spacing w:after="0" w:line="288" w:lineRule="auto"/>
        <w:ind w:right="425"/>
        <w:jc w:val="center"/>
        <w:rPr>
          <w:rFonts w:eastAsia="Calibri" w:cs="Times New Roman"/>
          <w:b/>
          <w:sz w:val="16"/>
          <w:szCs w:val="26"/>
          <w:lang w:val="nl-NL"/>
        </w:rPr>
      </w:pPr>
    </w:p>
    <w:p w14:paraId="6CBDAE66" w14:textId="77777777" w:rsidR="00D220D8" w:rsidRPr="00D220D8" w:rsidRDefault="00D220D8" w:rsidP="00D220D8">
      <w:pPr>
        <w:spacing w:after="0" w:line="288" w:lineRule="auto"/>
        <w:ind w:right="425"/>
        <w:jc w:val="center"/>
        <w:rPr>
          <w:rFonts w:eastAsia="Calibri" w:cs="Times New Roman"/>
          <w:b/>
          <w:sz w:val="26"/>
          <w:szCs w:val="26"/>
          <w:lang w:val="nl-NL"/>
        </w:rPr>
      </w:pPr>
      <w:r w:rsidRPr="00D220D8">
        <w:rPr>
          <w:rFonts w:eastAsia="Calibri" w:cs="Times New Roman"/>
          <w:bCs/>
          <w:iCs/>
          <w:sz w:val="26"/>
          <w:szCs w:val="26"/>
          <w:lang w:val="nl-NL"/>
        </w:rPr>
        <w:t>Kính gửi</w:t>
      </w:r>
      <w:r w:rsidRPr="00D220D8">
        <w:rPr>
          <w:rFonts w:eastAsia="Calibri" w:cs="Times New Roman"/>
          <w:bCs/>
          <w:iCs/>
          <w:sz w:val="26"/>
          <w:szCs w:val="26"/>
          <w:vertAlign w:val="superscript"/>
          <w:lang w:val="nl-NL"/>
        </w:rPr>
        <w:footnoteReference w:customMarkFollows="1" w:id="3"/>
        <w:t>1</w:t>
      </w:r>
      <w:r w:rsidRPr="00D220D8">
        <w:rPr>
          <w:rFonts w:eastAsia="Calibri" w:cs="Times New Roman"/>
          <w:sz w:val="26"/>
          <w:szCs w:val="26"/>
          <w:lang w:val="nl-NL"/>
        </w:rPr>
        <w:t>: .............................................</w:t>
      </w:r>
    </w:p>
    <w:p w14:paraId="43D87943" w14:textId="77777777" w:rsidR="00D220D8" w:rsidRPr="00D220D8" w:rsidRDefault="00D220D8" w:rsidP="00D220D8">
      <w:pPr>
        <w:spacing w:after="0" w:line="288" w:lineRule="auto"/>
        <w:ind w:right="425" w:firstLine="567"/>
        <w:jc w:val="both"/>
        <w:rPr>
          <w:rFonts w:eastAsia="Calibri" w:cs="Times New Roman"/>
          <w:b/>
          <w:bCs/>
          <w:sz w:val="26"/>
          <w:szCs w:val="26"/>
          <w:lang w:val="nl-NL"/>
        </w:rPr>
      </w:pPr>
      <w:r w:rsidRPr="00D220D8">
        <w:rPr>
          <w:rFonts w:eastAsia="Calibri" w:cs="Times New Roman"/>
          <w:b/>
          <w:bCs/>
          <w:sz w:val="26"/>
          <w:szCs w:val="26"/>
          <w:lang w:val="nl-NL"/>
        </w:rPr>
        <w:t>(I) Người làm đơn:</w:t>
      </w:r>
    </w:p>
    <w:p w14:paraId="62B0E311" w14:textId="77777777" w:rsidR="00D220D8" w:rsidRPr="00D220D8" w:rsidRDefault="00D220D8" w:rsidP="00D220D8">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(1) Tên tổ chức/cá nhân: </w:t>
      </w:r>
    </w:p>
    <w:p w14:paraId="3703FA50" w14:textId="77777777" w:rsidR="00D220D8" w:rsidRPr="00D220D8" w:rsidRDefault="00D220D8" w:rsidP="00D220D8">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(2) Địa chỉ: </w:t>
      </w:r>
    </w:p>
    <w:p w14:paraId="2EA6A18F" w14:textId="77777777" w:rsidR="00D220D8" w:rsidRPr="00D220D8" w:rsidRDefault="00D220D8" w:rsidP="00D220D8">
      <w:pPr>
        <w:spacing w:after="0" w:line="288" w:lineRule="auto"/>
        <w:ind w:right="-1" w:firstLine="567"/>
        <w:jc w:val="both"/>
        <w:rPr>
          <w:rFonts w:eastAsia="Calibri" w:cs="Times New Roman"/>
          <w:sz w:val="26"/>
          <w:szCs w:val="26"/>
          <w:lang w:val="nl-NL"/>
        </w:rPr>
      </w:pPr>
      <w:r w:rsidRPr="00D220D8">
        <w:rPr>
          <w:rFonts w:eastAsia="Calibri" w:cs="Times New Roman"/>
          <w:sz w:val="26"/>
          <w:szCs w:val="26"/>
          <w:lang w:val="nl-NL"/>
        </w:rPr>
        <w:t xml:space="preserve">(3) Mã số doanh nghiệp/Số Quyết định thành lập </w:t>
      </w:r>
      <w:r w:rsidRPr="00D220D8">
        <w:rPr>
          <w:rFonts w:eastAsia="Calibri" w:cs="Times New Roman"/>
          <w:i/>
          <w:iCs/>
          <w:sz w:val="26"/>
          <w:szCs w:val="26"/>
          <w:lang w:val="nl-NL"/>
        </w:rPr>
        <w:t>(đối với các tổ chức khác)</w:t>
      </w:r>
      <w:r w:rsidRPr="00D220D8">
        <w:rPr>
          <w:rFonts w:eastAsia="Calibri" w:cs="Times New Roman"/>
          <w:sz w:val="26"/>
          <w:szCs w:val="26"/>
          <w:lang w:val="nl-NL"/>
        </w:rPr>
        <w:t xml:space="preserve"> hoặc Số Căn cước/Hộ chiếu </w:t>
      </w:r>
      <w:r w:rsidRPr="00D220D8">
        <w:rPr>
          <w:rFonts w:eastAsia="Calibri" w:cs="Times New Roman"/>
          <w:i/>
          <w:sz w:val="26"/>
          <w:szCs w:val="26"/>
          <w:lang w:val="nl-NL"/>
        </w:rPr>
        <w:t>(trường hợp người làm đơn là cá nhân):</w:t>
      </w:r>
    </w:p>
    <w:p w14:paraId="4990C443" w14:textId="77777777" w:rsidR="00D220D8" w:rsidRPr="00D220D8" w:rsidRDefault="00D220D8" w:rsidP="00D220D8">
      <w:pPr>
        <w:spacing w:after="0" w:line="288" w:lineRule="auto"/>
        <w:ind w:right="425" w:firstLine="567"/>
        <w:jc w:val="both"/>
        <w:rPr>
          <w:rFonts w:eastAsia="Calibri" w:cs="Times New Roman"/>
          <w:sz w:val="26"/>
          <w:szCs w:val="26"/>
          <w:lang w:val="pt-BR"/>
        </w:rPr>
      </w:pPr>
      <w:r w:rsidRPr="00D220D8">
        <w:rPr>
          <w:rFonts w:eastAsia="Calibri" w:cs="Times New Roman"/>
          <w:iCs/>
          <w:sz w:val="26"/>
          <w:szCs w:val="26"/>
          <w:lang w:val="nl-NL"/>
        </w:rPr>
        <w:t xml:space="preserve">(4) </w:t>
      </w:r>
      <w:r w:rsidRPr="00D220D8">
        <w:rPr>
          <w:rFonts w:eastAsia="Calibri" w:cs="Times New Roman"/>
          <w:sz w:val="26"/>
          <w:szCs w:val="26"/>
          <w:lang w:val="pt-BR"/>
        </w:rPr>
        <w:t>Điện thoại:...............................................</w:t>
      </w:r>
    </w:p>
    <w:p w14:paraId="51C62BF6" w14:textId="77777777" w:rsidR="00D220D8" w:rsidRPr="00D220D8" w:rsidRDefault="00D220D8" w:rsidP="00D220D8">
      <w:pPr>
        <w:spacing w:after="0" w:line="288" w:lineRule="auto"/>
        <w:ind w:right="425" w:firstLine="567"/>
        <w:jc w:val="both"/>
        <w:rPr>
          <w:rFonts w:eastAsia="Calibri" w:cs="Times New Roman"/>
          <w:sz w:val="26"/>
          <w:szCs w:val="26"/>
          <w:lang w:val="pt-BR"/>
        </w:rPr>
      </w:pPr>
      <w:r w:rsidRPr="00D220D8">
        <w:rPr>
          <w:rFonts w:eastAsia="Calibri" w:cs="Times New Roman"/>
          <w:sz w:val="26"/>
          <w:szCs w:val="26"/>
          <w:lang w:val="pt-BR"/>
        </w:rPr>
        <w:t>(5) E-mail:.................................................</w:t>
      </w:r>
    </w:p>
    <w:p w14:paraId="3A914C3E" w14:textId="77777777" w:rsidR="00D220D8" w:rsidRPr="00D220D8" w:rsidRDefault="00D220D8" w:rsidP="00D220D8">
      <w:pPr>
        <w:spacing w:after="0" w:line="288" w:lineRule="auto"/>
        <w:ind w:right="-1" w:firstLine="567"/>
        <w:jc w:val="both"/>
        <w:rPr>
          <w:rFonts w:eastAsia="Calibri" w:cs="Times New Roman"/>
          <w:b/>
          <w:bCs/>
          <w:sz w:val="26"/>
          <w:szCs w:val="26"/>
          <w:lang w:val="nl-NL"/>
        </w:rPr>
      </w:pPr>
      <w:r w:rsidRPr="00D220D8">
        <w:rPr>
          <w:rFonts w:eastAsia="Calibri" w:cs="Times New Roman"/>
          <w:b/>
          <w:bCs/>
          <w:sz w:val="26"/>
          <w:szCs w:val="26"/>
          <w:lang w:val="nl-NL"/>
        </w:rPr>
        <w:t xml:space="preserve">(II) Thông tin về </w:t>
      </w:r>
      <w:r w:rsidRPr="00D220D8">
        <w:rPr>
          <w:rFonts w:eastAsia="Calibri" w:cs="Times New Roman"/>
          <w:b/>
          <w:sz w:val="26"/>
          <w:szCs w:val="26"/>
          <w:lang w:val="vi-VN"/>
        </w:rPr>
        <w:t>Thẻ giám định viên/Giấy chứng nhận tổ chức giám định quyền đối với giống cây trồng</w:t>
      </w:r>
      <w:r w:rsidRPr="00D220D8">
        <w:rPr>
          <w:rFonts w:eastAsia="Calibri" w:cs="Times New Roman"/>
          <w:b/>
          <w:sz w:val="26"/>
          <w:szCs w:val="26"/>
          <w:lang w:val="nl-NL"/>
        </w:rPr>
        <w:t xml:space="preserve"> đề nghị thu hồi:</w:t>
      </w:r>
    </w:p>
    <w:p w14:paraId="7326B220" w14:textId="77777777" w:rsidR="00D220D8" w:rsidRPr="00D220D8" w:rsidRDefault="00D220D8" w:rsidP="00D220D8">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(1) Tên tổ chức/cá nhân: </w:t>
      </w:r>
    </w:p>
    <w:p w14:paraId="2E8C5A08" w14:textId="77777777" w:rsidR="00D220D8" w:rsidRPr="00D220D8" w:rsidRDefault="00D220D8" w:rsidP="00D220D8">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(2) Số thẻ giám định viên/số Giấy chứng nhận:</w:t>
      </w:r>
    </w:p>
    <w:p w14:paraId="5966A7AB" w14:textId="77777777" w:rsidR="00D220D8" w:rsidRPr="00D220D8" w:rsidRDefault="00D220D8" w:rsidP="00D220D8">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(3) Ngày cấp: </w:t>
      </w:r>
    </w:p>
    <w:p w14:paraId="523B1EE4" w14:textId="77777777" w:rsidR="00D220D8" w:rsidRPr="00D220D8" w:rsidRDefault="00D220D8" w:rsidP="00D220D8">
      <w:pPr>
        <w:spacing w:after="0" w:line="288" w:lineRule="auto"/>
        <w:ind w:right="-1" w:firstLine="567"/>
        <w:jc w:val="both"/>
        <w:rPr>
          <w:rFonts w:eastAsia="Calibri" w:cs="Times New Roman"/>
          <w:b/>
          <w:bCs/>
          <w:sz w:val="26"/>
          <w:szCs w:val="26"/>
          <w:lang w:val="nl-NL"/>
        </w:rPr>
      </w:pPr>
      <w:r w:rsidRPr="00D220D8">
        <w:rPr>
          <w:rFonts w:eastAsia="Calibri" w:cs="Times New Roman"/>
          <w:b/>
          <w:bCs/>
          <w:sz w:val="26"/>
          <w:szCs w:val="26"/>
          <w:lang w:val="nl-NL"/>
        </w:rPr>
        <w:t xml:space="preserve">(III) Căn cứ đề nghị </w:t>
      </w:r>
      <w:r w:rsidRPr="00D220D8">
        <w:rPr>
          <w:rFonts w:eastAsia="Calibri" w:cs="Times New Roman"/>
          <w:b/>
          <w:sz w:val="26"/>
          <w:szCs w:val="26"/>
          <w:lang w:val="vi-VN"/>
        </w:rPr>
        <w:t>thu hồi Thẻ giám định viên/Giấy chứng nhận tổ chức giám định quyền đối với giống cây trồng</w:t>
      </w:r>
      <w:r w:rsidRPr="00D220D8">
        <w:rPr>
          <w:rFonts w:eastAsia="Calibri" w:cs="Times New Roman"/>
          <w:b/>
          <w:bCs/>
          <w:sz w:val="26"/>
          <w:szCs w:val="26"/>
          <w:lang w:val="nl-NL"/>
        </w:rPr>
        <w:t>:</w:t>
      </w:r>
    </w:p>
    <w:p w14:paraId="411CED84" w14:textId="77777777" w:rsidR="00D220D8" w:rsidRPr="00D220D8" w:rsidRDefault="00D220D8" w:rsidP="00D220D8">
      <w:pPr>
        <w:spacing w:after="0" w:line="288" w:lineRule="auto"/>
        <w:ind w:right="425" w:firstLine="567"/>
        <w:jc w:val="both"/>
        <w:rPr>
          <w:rFonts w:eastAsia="Calibri" w:cs="Times New Roman"/>
          <w:b/>
          <w:bCs/>
          <w:sz w:val="26"/>
          <w:szCs w:val="26"/>
          <w:lang w:val="nl-NL"/>
        </w:rPr>
      </w:pPr>
      <w:r w:rsidRPr="00D220D8">
        <w:rPr>
          <w:rFonts w:eastAsia="Calibri" w:cs="Times New Roman"/>
          <w:b/>
          <w:bCs/>
          <w:sz w:val="26"/>
          <w:szCs w:val="26"/>
          <w:lang w:val="nl-NL"/>
        </w:rPr>
        <w:t>(IV) Cam kết</w:t>
      </w:r>
    </w:p>
    <w:p w14:paraId="0DD0AEE2" w14:textId="77777777" w:rsidR="00D220D8" w:rsidRPr="00D220D8" w:rsidRDefault="00D220D8" w:rsidP="00D220D8">
      <w:pPr>
        <w:spacing w:after="0" w:line="288" w:lineRule="auto"/>
        <w:ind w:right="-1" w:firstLine="567"/>
        <w:jc w:val="both"/>
        <w:rPr>
          <w:rFonts w:eastAsia="Calibri" w:cs="Times New Roman"/>
          <w:iCs/>
          <w:sz w:val="26"/>
          <w:szCs w:val="26"/>
          <w:lang w:val="nl-NL"/>
        </w:rPr>
      </w:pPr>
      <w:r w:rsidRPr="00D220D8">
        <w:rPr>
          <w:rFonts w:eastAsia="Calibri" w:cs="Times New Roman"/>
          <w:iCs/>
          <w:sz w:val="26"/>
          <w:szCs w:val="26"/>
          <w:lang w:val="nl-NL"/>
        </w:rPr>
        <w:t>(Tổ chức, cá nhân)...................................... cam đoan mọi thông tin trong tờ khai trên đây là trung thực, đúng sự thật và hoàn toàn chịu trách nhiệm trước pháp luật.</w:t>
      </w:r>
    </w:p>
    <w:tbl>
      <w:tblPr>
        <w:tblW w:w="9747" w:type="dxa"/>
        <w:tblLook w:val="04A0" w:firstRow="1" w:lastRow="0" w:firstColumn="1" w:lastColumn="0" w:noHBand="0" w:noVBand="1"/>
      </w:tblPr>
      <w:tblGrid>
        <w:gridCol w:w="3686"/>
        <w:gridCol w:w="6061"/>
      </w:tblGrid>
      <w:tr w:rsidR="00D220D8" w:rsidRPr="00D220D8" w14:paraId="2F77BE70" w14:textId="77777777" w:rsidTr="005E726F">
        <w:tc>
          <w:tcPr>
            <w:tcW w:w="3686" w:type="dxa"/>
          </w:tcPr>
          <w:p w14:paraId="19D1C3FC" w14:textId="77777777" w:rsidR="00D220D8" w:rsidRPr="00D220D8" w:rsidRDefault="00D220D8" w:rsidP="00D220D8">
            <w:pPr>
              <w:spacing w:after="0" w:line="288" w:lineRule="auto"/>
              <w:ind w:right="425"/>
              <w:rPr>
                <w:rFonts w:eastAsia="Calibri" w:cs="Times New Roman"/>
                <w:i/>
                <w:iCs/>
                <w:sz w:val="26"/>
                <w:szCs w:val="26"/>
                <w:lang w:val="nl-NL"/>
              </w:rPr>
            </w:pPr>
          </w:p>
        </w:tc>
        <w:tc>
          <w:tcPr>
            <w:tcW w:w="6061" w:type="dxa"/>
          </w:tcPr>
          <w:p w14:paraId="1F5850A6" w14:textId="77777777" w:rsidR="00D220D8" w:rsidRPr="00D220D8" w:rsidRDefault="00D220D8" w:rsidP="00D220D8">
            <w:pPr>
              <w:spacing w:after="0" w:line="288" w:lineRule="auto"/>
              <w:ind w:right="425"/>
              <w:jc w:val="center"/>
              <w:rPr>
                <w:rFonts w:eastAsia="Calibri" w:cs="Times New Roman"/>
                <w:i/>
                <w:sz w:val="26"/>
                <w:szCs w:val="26"/>
                <w:lang w:val="nl-NL"/>
              </w:rPr>
            </w:pPr>
          </w:p>
          <w:p w14:paraId="1A1AA954" w14:textId="77777777" w:rsidR="00D220D8" w:rsidRPr="00D220D8" w:rsidRDefault="00D220D8" w:rsidP="00D220D8">
            <w:pPr>
              <w:spacing w:after="0" w:line="240" w:lineRule="auto"/>
              <w:ind w:right="425"/>
              <w:jc w:val="center"/>
              <w:rPr>
                <w:rFonts w:eastAsia="Calibri" w:cs="Times New Roman"/>
                <w:i/>
                <w:sz w:val="26"/>
                <w:szCs w:val="26"/>
                <w:lang w:val="nl-NL"/>
              </w:rPr>
            </w:pPr>
            <w:r w:rsidRPr="00D220D8">
              <w:rPr>
                <w:rFonts w:eastAsia="Calibri" w:cs="Times New Roman"/>
                <w:i/>
                <w:sz w:val="26"/>
                <w:szCs w:val="26"/>
                <w:lang w:val="nl-NL"/>
              </w:rPr>
              <w:t>Khai tại: … ngày… tháng … năm …</w:t>
            </w:r>
          </w:p>
          <w:p w14:paraId="0BDEB7C3" w14:textId="77777777" w:rsidR="00D220D8" w:rsidRPr="00D220D8" w:rsidRDefault="00D220D8" w:rsidP="00D220D8">
            <w:pPr>
              <w:spacing w:after="0" w:line="240" w:lineRule="auto"/>
              <w:ind w:right="425"/>
              <w:jc w:val="center"/>
              <w:rPr>
                <w:rFonts w:eastAsia="Calibri" w:cs="Times New Roman"/>
                <w:b/>
                <w:bCs/>
                <w:sz w:val="26"/>
                <w:szCs w:val="26"/>
                <w:lang w:val="nl-NL"/>
              </w:rPr>
            </w:pPr>
            <w:r w:rsidRPr="00D220D8">
              <w:rPr>
                <w:rFonts w:eastAsia="Calibri" w:cs="Times New Roman"/>
                <w:b/>
                <w:bCs/>
                <w:sz w:val="26"/>
                <w:szCs w:val="26"/>
                <w:lang w:val="nl-NL"/>
              </w:rPr>
              <w:t>Người làm đơn</w:t>
            </w:r>
          </w:p>
          <w:p w14:paraId="7A3C68D0" w14:textId="77777777" w:rsidR="00D220D8" w:rsidRPr="00D220D8" w:rsidRDefault="00D220D8" w:rsidP="00D220D8">
            <w:pPr>
              <w:spacing w:after="0" w:line="240" w:lineRule="auto"/>
              <w:ind w:right="425"/>
              <w:rPr>
                <w:rFonts w:eastAsia="Calibri" w:cs="Times New Roman"/>
                <w:i/>
                <w:iCs/>
                <w:sz w:val="26"/>
                <w:szCs w:val="26"/>
                <w:lang w:val="nl-NL"/>
              </w:rPr>
            </w:pPr>
            <w:r w:rsidRPr="00D220D8">
              <w:rPr>
                <w:rFonts w:eastAsia="Calibri" w:cs="Times New Roman"/>
                <w:i/>
                <w:iCs/>
                <w:sz w:val="26"/>
                <w:szCs w:val="26"/>
                <w:lang w:val="nl-NL"/>
              </w:rPr>
              <w:t>(Ký, ghi rõ họ tên, chức vụ và đóng dấu nếu có)</w:t>
            </w:r>
          </w:p>
          <w:p w14:paraId="7A8DDD82" w14:textId="77777777" w:rsidR="00D220D8" w:rsidRPr="00D220D8" w:rsidRDefault="00D220D8" w:rsidP="00D220D8">
            <w:pPr>
              <w:spacing w:after="0" w:line="288" w:lineRule="auto"/>
              <w:ind w:right="425"/>
              <w:rPr>
                <w:rFonts w:eastAsia="Calibri" w:cs="Times New Roman"/>
                <w:i/>
                <w:iCs/>
                <w:sz w:val="26"/>
                <w:szCs w:val="26"/>
                <w:lang w:val="nl-NL"/>
              </w:rPr>
            </w:pPr>
          </w:p>
        </w:tc>
      </w:tr>
    </w:tbl>
    <w:p w14:paraId="3BC0A411" w14:textId="1FD18C0E" w:rsidR="003E3753" w:rsidRPr="00A84076" w:rsidRDefault="00D220D8" w:rsidP="00D220D8">
      <w:pPr>
        <w:spacing w:after="0" w:line="288" w:lineRule="auto"/>
        <w:ind w:right="425"/>
        <w:jc w:val="right"/>
        <w:rPr>
          <w:rFonts w:eastAsia="Times New Roman" w:cs="Times New Roman"/>
          <w:sz w:val="24"/>
          <w:szCs w:val="24"/>
        </w:rPr>
      </w:pPr>
      <w:r w:rsidRPr="00A84076">
        <w:rPr>
          <w:rFonts w:eastAsia="Times New Roman" w:cs="Times New Roman"/>
          <w:sz w:val="24"/>
          <w:szCs w:val="24"/>
        </w:rPr>
        <w:t xml:space="preserve"> </w:t>
      </w:r>
    </w:p>
    <w:p w14:paraId="0A092C70" w14:textId="77777777" w:rsidR="00EC3206" w:rsidRPr="00A84076" w:rsidRDefault="00EC3206" w:rsidP="00EC3206">
      <w:pPr>
        <w:pStyle w:val="Heading2"/>
        <w:jc w:val="both"/>
      </w:pPr>
    </w:p>
    <w:p w14:paraId="73AFC714" w14:textId="77777777" w:rsidR="00CC6A8B" w:rsidRPr="00A84076" w:rsidRDefault="00CC6A8B" w:rsidP="00765C7B">
      <w:pPr>
        <w:jc w:val="both"/>
        <w:rPr>
          <w:b/>
        </w:rPr>
      </w:pPr>
    </w:p>
    <w:p w14:paraId="6A210647" w14:textId="7ACA181F" w:rsidR="003E3753" w:rsidRPr="00A84076" w:rsidRDefault="00CC6A8B" w:rsidP="00CC6A8B">
      <w:pPr>
        <w:tabs>
          <w:tab w:val="left" w:pos="2160"/>
        </w:tabs>
        <w:jc w:val="both"/>
        <w:rPr>
          <w:rFonts w:eastAsia="Times New Roman" w:cs="Times New Roman"/>
          <w:b/>
          <w:bCs/>
          <w:sz w:val="26"/>
          <w:szCs w:val="26"/>
          <w:lang w:eastAsia="x-none"/>
        </w:rPr>
      </w:pPr>
      <w:r w:rsidRPr="00A84076">
        <w:rPr>
          <w:b/>
        </w:rPr>
        <w:tab/>
      </w:r>
      <w:r w:rsidR="00765C7B" w:rsidRPr="00A84076">
        <w:rPr>
          <w:rFonts w:eastAsia="Times New Roman" w:cs="Times New Roman"/>
          <w:b/>
          <w:bCs/>
          <w:sz w:val="26"/>
          <w:szCs w:val="26"/>
          <w:lang w:eastAsia="x-none"/>
        </w:rPr>
        <w:t xml:space="preserve"> </w:t>
      </w:r>
    </w:p>
    <w:p w14:paraId="360C54A0" w14:textId="77777777" w:rsidR="003E3753" w:rsidRPr="00A84076" w:rsidRDefault="003E3753">
      <w:pPr>
        <w:rPr>
          <w:rFonts w:eastAsia="Times New Roman" w:cs="Times New Roman"/>
          <w:b/>
          <w:bCs/>
          <w:sz w:val="26"/>
          <w:szCs w:val="26"/>
          <w:lang w:eastAsia="x-none"/>
        </w:rPr>
      </w:pPr>
      <w:r w:rsidRPr="00A84076">
        <w:rPr>
          <w:rFonts w:eastAsia="Times New Roman" w:cs="Times New Roman"/>
          <w:b/>
          <w:bCs/>
          <w:sz w:val="26"/>
          <w:szCs w:val="26"/>
          <w:lang w:eastAsia="x-none"/>
        </w:rPr>
        <w:br w:type="page"/>
      </w:r>
    </w:p>
    <w:p w14:paraId="7521C079" w14:textId="71CC21E5" w:rsidR="003E3753" w:rsidRPr="005A6D3F" w:rsidRDefault="003E3753" w:rsidP="005A6D3F">
      <w:pPr>
        <w:spacing w:before="120" w:after="120" w:line="340" w:lineRule="exact"/>
        <w:ind w:firstLine="709"/>
        <w:jc w:val="both"/>
        <w:rPr>
          <w:rFonts w:eastAsia="Times New Roman" w:cs="Times New Roman"/>
          <w:b/>
          <w:bCs/>
          <w:szCs w:val="28"/>
        </w:rPr>
      </w:pPr>
      <w:r w:rsidRPr="005A6D3F">
        <w:rPr>
          <w:rFonts w:eastAsia="Times New Roman" w:cs="Times New Roman"/>
          <w:b/>
          <w:bCs/>
          <w:szCs w:val="28"/>
        </w:rPr>
        <w:lastRenderedPageBreak/>
        <w:t>4. TTHC Cấp Giấy chứng nhận tổ chức giám định quyền đối với giống cây trồng (</w:t>
      </w:r>
      <w:hyperlink r:id="rId18" w:history="1">
        <w:r w:rsidRPr="005A6D3F">
          <w:rPr>
            <w:rFonts w:eastAsia="Times New Roman" w:cs="Times New Roman"/>
            <w:b/>
            <w:szCs w:val="28"/>
          </w:rPr>
          <w:t>1.012003</w:t>
        </w:r>
      </w:hyperlink>
      <w:r w:rsidRPr="005A6D3F">
        <w:rPr>
          <w:rFonts w:eastAsia="Times New Roman" w:cs="Times New Roman"/>
          <w:b/>
          <w:bCs/>
          <w:szCs w:val="28"/>
        </w:rPr>
        <w:t>)</w:t>
      </w:r>
    </w:p>
    <w:p w14:paraId="2AE1D08E" w14:textId="2A7192FE" w:rsidR="003E3753" w:rsidRPr="005A6D3F" w:rsidRDefault="003E3753" w:rsidP="005A6D3F">
      <w:pPr>
        <w:spacing w:before="120" w:after="120" w:line="340" w:lineRule="exact"/>
        <w:ind w:firstLine="709"/>
        <w:jc w:val="both"/>
        <w:rPr>
          <w:rFonts w:eastAsia="Times New Roman" w:cs="Times New Roman"/>
          <w:b/>
          <w:szCs w:val="28"/>
        </w:rPr>
      </w:pPr>
      <w:r w:rsidRPr="005A6D3F">
        <w:rPr>
          <w:rFonts w:eastAsia="Times New Roman" w:cs="Times New Roman"/>
          <w:b/>
          <w:iCs/>
          <w:szCs w:val="28"/>
        </w:rPr>
        <w:t>4.1. Trình tự thực hiện:</w:t>
      </w:r>
    </w:p>
    <w:p w14:paraId="340A9A7F"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a) Bước 1: Tổ chức nộp hồ sơ đến 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p>
    <w:p w14:paraId="15D5DBD9"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b) Bước 2: Thẩm định hồ sơ và trả kết quả:</w:t>
      </w:r>
    </w:p>
    <w:p w14:paraId="485FC1EA" w14:textId="6E20CC3C"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lang w:val="vi-VN"/>
        </w:rPr>
        <w:t xml:space="preserve">Trong thời hạn </w:t>
      </w:r>
      <w:r w:rsidRPr="005A6D3F">
        <w:rPr>
          <w:rFonts w:eastAsia="Times New Roman" w:cs="Times New Roman"/>
          <w:i/>
          <w:iCs/>
          <w:szCs w:val="28"/>
        </w:rPr>
        <w:t>1</w:t>
      </w:r>
      <w:r w:rsidR="00F6068F" w:rsidRPr="005A6D3F">
        <w:rPr>
          <w:rFonts w:eastAsia="Times New Roman" w:cs="Times New Roman"/>
          <w:i/>
          <w:iCs/>
          <w:szCs w:val="28"/>
        </w:rPr>
        <w:t>3</w:t>
      </w:r>
      <w:r w:rsidRPr="005A6D3F">
        <w:rPr>
          <w:rFonts w:eastAsia="Times New Roman" w:cs="Times New Roman"/>
          <w:i/>
          <w:iCs/>
          <w:szCs w:val="28"/>
        </w:rPr>
        <w:t xml:space="preserve"> ngày</w:t>
      </w:r>
      <w:r w:rsidR="00F6068F" w:rsidRPr="005A6D3F">
        <w:rPr>
          <w:rFonts w:eastAsia="Times New Roman" w:cs="Times New Roman"/>
          <w:i/>
          <w:iCs/>
          <w:szCs w:val="28"/>
        </w:rPr>
        <w:t xml:space="preserve"> làm việc</w:t>
      </w:r>
      <w:r w:rsidRPr="005A6D3F">
        <w:rPr>
          <w:rFonts w:eastAsia="Times New Roman" w:cs="Times New Roman"/>
          <w:szCs w:val="28"/>
          <w:lang w:val="vi-VN"/>
        </w:rPr>
        <w:t xml:space="preserve"> kể từ ngày nhận hồ sơ, Ủy ban nhân dân tỉnh, thành phố trực thuộc trung ương xem xét hồ sơ theo quy định sau đây:</w:t>
      </w:r>
    </w:p>
    <w:p w14:paraId="1C9EFCAF"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w:t>
      </w:r>
      <w:r w:rsidRPr="005A6D3F">
        <w:rPr>
          <w:rFonts w:eastAsia="Times New Roman" w:cs="Times New Roman"/>
          <w:szCs w:val="28"/>
          <w:lang w:val="vi-VN"/>
        </w:rPr>
        <w:t xml:space="preserve"> Trường hợp hồ sơ hợp lệ, Ủy ban nhân dân tỉnh, thành phố trực thuộc trung ương ra quyết định cấp Giấy chứng nhận tổ chức giám định, trong đó ghi rõ tên đầy đủ, tên giao dịch, địa chỉ của tổ chức, Danh sách giám định viên quyền đối với giống cây trồng là thành viên của tổ chức; ghi nhận vào Danh sách tổ chức giám định và công bố trên Cổng thông tin điện tử của Ủy ban nhân dân tỉnh, thành phố trực thuộc trung ương trong thời hạn 05 ngày làm việc kể từ ngày ra quyết định</w:t>
      </w:r>
      <w:r w:rsidRPr="005A6D3F">
        <w:rPr>
          <w:rFonts w:eastAsia="Times New Roman" w:cs="Times New Roman"/>
          <w:szCs w:val="28"/>
        </w:rPr>
        <w:t>;</w:t>
      </w:r>
    </w:p>
    <w:p w14:paraId="1A5094C7" w14:textId="306C809A" w:rsidR="003E3753" w:rsidRPr="005A6D3F" w:rsidRDefault="003E3753" w:rsidP="005A6D3F">
      <w:pPr>
        <w:shd w:val="clear" w:color="auto" w:fill="FFFFFF"/>
        <w:spacing w:before="120" w:after="120" w:line="340" w:lineRule="exact"/>
        <w:ind w:firstLine="709"/>
        <w:jc w:val="both"/>
        <w:rPr>
          <w:rFonts w:eastAsia="Times New Roman" w:cs="Times New Roman"/>
          <w:szCs w:val="28"/>
          <w:lang w:val="vi-VN"/>
        </w:rPr>
      </w:pPr>
      <w:r w:rsidRPr="005A6D3F">
        <w:rPr>
          <w:rFonts w:eastAsia="Times New Roman" w:cs="Times New Roman"/>
          <w:szCs w:val="28"/>
        </w:rPr>
        <w:t>-</w:t>
      </w:r>
      <w:r w:rsidRPr="005A6D3F">
        <w:rPr>
          <w:rFonts w:eastAsia="Times New Roman" w:cs="Times New Roman"/>
          <w:szCs w:val="28"/>
          <w:lang w:val="vi-VN"/>
        </w:rPr>
        <w:t xml:space="preserve"> Trường hợp hồ sơ có thiếu sót, Ủy ban nhân dân tỉnh, thành phố trực thuộc trung ương ra thông báo dự định từ chối chấp nhận hồ sơ, trong đó nêu rõ lý do và ấn định thời hạn 01 tháng kể từ ngày ra thông báo để tổ chức nộp hồ sơ sửa chữa thiếu sót hoặc có ý kiến phản đối. Khi hết thời hạn đã ấn định mà tổ chức nộp hồ sơ không sửa chữa thiếu sót hoặc sửa chữa thiếu sót không đạt yêu cầu, không có ý kiến phản đối hoặc có ý kiến phản đối nhưng không xác đáng thì Ủy</w:t>
      </w:r>
      <w:r w:rsidR="00463EC0">
        <w:rPr>
          <w:rFonts w:eastAsia="Times New Roman" w:cs="Times New Roman"/>
          <w:szCs w:val="28"/>
        </w:rPr>
        <w:t xml:space="preserve"> </w:t>
      </w:r>
      <w:r w:rsidRPr="005A6D3F">
        <w:rPr>
          <w:rFonts w:eastAsia="Times New Roman" w:cs="Times New Roman"/>
          <w:szCs w:val="28"/>
          <w:lang w:val="vi-VN"/>
        </w:rPr>
        <w:t>ban nhân dân tỉnh, thành phố trực thuộc trung ương ra quyết định từ chối cấp Giấy chứng nhận tổ chức giám định quyền đối</w:t>
      </w:r>
      <w:r w:rsidRPr="005A6D3F">
        <w:rPr>
          <w:rFonts w:eastAsia="Times New Roman" w:cs="Times New Roman"/>
          <w:szCs w:val="28"/>
        </w:rPr>
        <w:t xml:space="preserve"> </w:t>
      </w:r>
      <w:r w:rsidRPr="005A6D3F">
        <w:rPr>
          <w:rFonts w:eastAsia="Times New Roman" w:cs="Times New Roman"/>
          <w:szCs w:val="28"/>
          <w:lang w:val="vi-VN"/>
        </w:rPr>
        <w:t>với giống cây trồng, trong đó nêu rõ lý do từ chối</w:t>
      </w:r>
    </w:p>
    <w:p w14:paraId="2068498C"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c) Bước 3: Công bố Danh sách tổ chức giám định quyền đối với giống cây trồng</w:t>
      </w:r>
    </w:p>
    <w:p w14:paraId="5BDA3CA0"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shd w:val="clear" w:color="auto" w:fill="FFFFFF"/>
          <w:lang w:val="vi-VN"/>
        </w:rPr>
        <w:t>Ủy ban nhân dân tỉnh, thành phố trực thuộc trung ương lập Danh sách tổ chức giám định quyền đối với giống cây trồng theo các quyết định cấp</w:t>
      </w:r>
      <w:r w:rsidRPr="005A6D3F">
        <w:rPr>
          <w:rFonts w:eastAsia="Times New Roman" w:cs="Times New Roman"/>
          <w:szCs w:val="28"/>
          <w:shd w:val="clear" w:color="auto" w:fill="FFFFFF"/>
        </w:rPr>
        <w:t xml:space="preserve"> </w:t>
      </w:r>
      <w:r w:rsidRPr="005A6D3F">
        <w:rPr>
          <w:rFonts w:eastAsia="Times New Roman" w:cs="Times New Roman"/>
          <w:szCs w:val="28"/>
          <w:shd w:val="clear" w:color="auto" w:fill="FFFFFF"/>
          <w:lang w:val="vi-VN"/>
        </w:rPr>
        <w:t>Giấy chứng nhận tổ chức giám định quyền đối với giống cây trồng. Danh sách tổ chức giám định quyền đối với giống cây trồng </w:t>
      </w:r>
      <w:r w:rsidRPr="005A6D3F">
        <w:rPr>
          <w:rFonts w:eastAsia="Times New Roman" w:cs="Times New Roman"/>
          <w:szCs w:val="28"/>
          <w:shd w:val="clear" w:color="auto" w:fill="FFFFFF"/>
        </w:rPr>
        <w:t>được </w:t>
      </w:r>
      <w:r w:rsidRPr="005A6D3F">
        <w:rPr>
          <w:rFonts w:eastAsia="Times New Roman" w:cs="Times New Roman"/>
          <w:szCs w:val="28"/>
          <w:shd w:val="clear" w:color="auto" w:fill="FFFFFF"/>
          <w:lang w:val="vi-VN"/>
        </w:rPr>
        <w:t>công bố trên Cổng thông tin điện tử của Ủy ban nhân dân tỉnh, thành phố trực thuộc trung ương</w:t>
      </w:r>
      <w:r w:rsidRPr="005A6D3F">
        <w:rPr>
          <w:rFonts w:eastAsia="Times New Roman" w:cs="Times New Roman"/>
          <w:szCs w:val="28"/>
          <w:shd w:val="clear" w:color="auto" w:fill="FFFFFF"/>
        </w:rPr>
        <w:t>.</w:t>
      </w:r>
    </w:p>
    <w:p w14:paraId="5E54ABE0" w14:textId="251C6FE4" w:rsidR="003E3753" w:rsidRPr="005A6D3F" w:rsidRDefault="003E3753" w:rsidP="006C24FB">
      <w:pPr>
        <w:spacing w:before="120" w:after="120" w:line="340" w:lineRule="exact"/>
        <w:ind w:firstLineChars="217" w:firstLine="610"/>
        <w:jc w:val="both"/>
        <w:rPr>
          <w:rFonts w:eastAsia="Times New Roman" w:cs="Times New Roman"/>
          <w:szCs w:val="28"/>
        </w:rPr>
      </w:pPr>
      <w:r w:rsidRPr="005A6D3F">
        <w:rPr>
          <w:rFonts w:eastAsia="Times New Roman" w:cs="Times New Roman"/>
          <w:b/>
          <w:iCs/>
          <w:szCs w:val="28"/>
        </w:rPr>
        <w:t>4.2. Cách thức thực hiện:</w:t>
      </w:r>
      <w:r w:rsidRPr="005A6D3F">
        <w:rPr>
          <w:rFonts w:eastAsia="Times New Roman" w:cs="Times New Roman"/>
          <w:i/>
          <w:iCs/>
          <w:szCs w:val="28"/>
        </w:rPr>
        <w:t> </w:t>
      </w:r>
      <w:r w:rsidRPr="005A6D3F">
        <w:rPr>
          <w:rFonts w:eastAsia="Times New Roman" w:cs="Times New Roman"/>
          <w:szCs w:val="28"/>
        </w:rPr>
        <w:t>Không quy định.</w:t>
      </w:r>
    </w:p>
    <w:p w14:paraId="7152A3D6" w14:textId="648F9587" w:rsidR="003E3753" w:rsidRPr="005A6D3F" w:rsidRDefault="003E3753" w:rsidP="006C24FB">
      <w:pPr>
        <w:spacing w:before="120" w:after="120" w:line="340" w:lineRule="exact"/>
        <w:ind w:firstLineChars="217" w:firstLine="610"/>
        <w:jc w:val="both"/>
        <w:rPr>
          <w:rFonts w:eastAsia="Times New Roman" w:cs="Times New Roman"/>
          <w:b/>
          <w:szCs w:val="28"/>
        </w:rPr>
      </w:pPr>
      <w:r w:rsidRPr="005A6D3F">
        <w:rPr>
          <w:rFonts w:eastAsia="Times New Roman" w:cs="Times New Roman"/>
          <w:b/>
          <w:iCs/>
          <w:szCs w:val="28"/>
        </w:rPr>
        <w:t>4.3. Thành phần, số lượng hồ sơ:</w:t>
      </w:r>
    </w:p>
    <w:p w14:paraId="0A64456D"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a) Hồ sơ gồm:</w:t>
      </w:r>
    </w:p>
    <w:p w14:paraId="43C823AA" w14:textId="120FA0F2" w:rsidR="003E3753" w:rsidRPr="005A6D3F" w:rsidRDefault="003E3753" w:rsidP="006C24FB">
      <w:pPr>
        <w:spacing w:before="120" w:after="120" w:line="340" w:lineRule="exact"/>
        <w:ind w:firstLineChars="218" w:firstLine="610"/>
        <w:jc w:val="both"/>
        <w:rPr>
          <w:rFonts w:eastAsia="Calibri" w:cs="Times New Roman"/>
          <w:i/>
          <w:iCs/>
          <w:szCs w:val="28"/>
          <w:lang w:val="vi-VN"/>
        </w:rPr>
      </w:pPr>
      <w:r w:rsidRPr="005A6D3F">
        <w:rPr>
          <w:rFonts w:eastAsia="Calibri" w:cs="Times New Roman"/>
          <w:i/>
          <w:iCs/>
          <w:szCs w:val="28"/>
        </w:rPr>
        <w:t xml:space="preserve">- </w:t>
      </w:r>
      <w:r w:rsidR="00C2355F" w:rsidRPr="005A6D3F">
        <w:rPr>
          <w:rFonts w:eastAsia="Times New Roman" w:cs="Times New Roman"/>
          <w:szCs w:val="28"/>
        </w:rPr>
        <w:t>Tờ khai yêu cầu cấp Giấy chứng nhận tổ chức giám định quyền đối với giống cây trồng theo</w:t>
      </w:r>
      <w:r w:rsidR="00C2355F" w:rsidRPr="005A6D3F">
        <w:rPr>
          <w:rFonts w:eastAsia="Times New Roman" w:cs="Times New Roman"/>
          <w:i/>
          <w:iCs/>
          <w:szCs w:val="28"/>
        </w:rPr>
        <w:t xml:space="preserve"> Mẫu số 28 Phụ lục I </w:t>
      </w:r>
      <w:r w:rsidRPr="005A6D3F">
        <w:rPr>
          <w:rFonts w:eastAsia="Times New Roman" w:cs="Times New Roman"/>
          <w:bCs/>
          <w:i/>
          <w:iCs/>
          <w:szCs w:val="28"/>
        </w:rPr>
        <w:t xml:space="preserve">Nghị định số </w:t>
      </w:r>
      <w:r w:rsidR="00B73639" w:rsidRPr="005A6D3F">
        <w:rPr>
          <w:rFonts w:eastAsia="Times New Roman" w:cs="Times New Roman"/>
          <w:bCs/>
          <w:i/>
          <w:iCs/>
          <w:szCs w:val="28"/>
        </w:rPr>
        <w:t>1</w:t>
      </w:r>
      <w:r w:rsidR="00C2355F" w:rsidRPr="005A6D3F">
        <w:rPr>
          <w:rFonts w:eastAsia="Times New Roman" w:cs="Times New Roman"/>
          <w:bCs/>
          <w:i/>
          <w:iCs/>
          <w:szCs w:val="28"/>
        </w:rPr>
        <w:t>00</w:t>
      </w:r>
      <w:r w:rsidR="00B73639" w:rsidRPr="005A6D3F">
        <w:rPr>
          <w:rFonts w:eastAsia="Times New Roman" w:cs="Times New Roman"/>
          <w:bCs/>
          <w:i/>
          <w:iCs/>
          <w:szCs w:val="28"/>
        </w:rPr>
        <w:t>/2026/</w:t>
      </w:r>
      <w:r w:rsidRPr="005A6D3F">
        <w:rPr>
          <w:rFonts w:eastAsia="Times New Roman" w:cs="Times New Roman"/>
          <w:bCs/>
          <w:i/>
          <w:iCs/>
          <w:szCs w:val="28"/>
        </w:rPr>
        <w:t>NĐ-CP</w:t>
      </w:r>
      <w:r w:rsidRPr="005A6D3F">
        <w:rPr>
          <w:rFonts w:eastAsia="Calibri" w:cs="Times New Roman"/>
          <w:i/>
          <w:iCs/>
          <w:szCs w:val="28"/>
          <w:lang w:val="vi-VN"/>
        </w:rPr>
        <w:t>;</w:t>
      </w:r>
    </w:p>
    <w:p w14:paraId="700D0C05" w14:textId="77777777" w:rsidR="003E3753" w:rsidRPr="005A6D3F" w:rsidRDefault="003E3753" w:rsidP="005A6D3F">
      <w:pPr>
        <w:spacing w:before="120" w:after="120" w:line="340" w:lineRule="exact"/>
        <w:ind w:left="-3" w:firstLine="709"/>
        <w:jc w:val="both"/>
        <w:rPr>
          <w:rFonts w:eastAsia="Calibri" w:cs="Times New Roman"/>
          <w:szCs w:val="28"/>
          <w:lang w:val="vi-VN"/>
        </w:rPr>
      </w:pPr>
      <w:r w:rsidRPr="005A6D3F">
        <w:rPr>
          <w:rFonts w:eastAsia="Times New Roman" w:cs="Times New Roman"/>
          <w:szCs w:val="28"/>
        </w:rPr>
        <w:t xml:space="preserve">- </w:t>
      </w:r>
      <w:r w:rsidRPr="005A6D3F">
        <w:rPr>
          <w:rFonts w:eastAsia="Times New Roman" w:cs="Times New Roman"/>
          <w:szCs w:val="28"/>
          <w:lang w:val="vi-VN"/>
        </w:rPr>
        <w:t>Bản sao chứng thực</w:t>
      </w:r>
      <w:r w:rsidRPr="005A6D3F">
        <w:rPr>
          <w:rFonts w:eastAsia="Calibri" w:cs="Times New Roman"/>
          <w:szCs w:val="28"/>
          <w:lang w:val="vi-VN"/>
        </w:rPr>
        <w:t xml:space="preserve"> Quyết định tuyển dụng hoặc hợp đồng lao động giữa tổ chức và giám định viên sở hữu công nghiệp hoạt động cho tổ chức</w:t>
      </w:r>
      <w:r w:rsidRPr="005A6D3F">
        <w:rPr>
          <w:rFonts w:eastAsia="Times New Roman" w:cs="Times New Roman"/>
          <w:szCs w:val="28"/>
          <w:lang w:val="vi-VN"/>
        </w:rPr>
        <w:t>;</w:t>
      </w:r>
    </w:p>
    <w:p w14:paraId="3F92FECC"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lastRenderedPageBreak/>
        <w:t>b) Số lượng: 01 bộ hồ sơ.</w:t>
      </w:r>
    </w:p>
    <w:p w14:paraId="0545B001" w14:textId="04A7DA13"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4.4. Thời hạn giải quyết:</w:t>
      </w:r>
      <w:r w:rsidRPr="005A6D3F">
        <w:rPr>
          <w:rFonts w:eastAsia="Times New Roman" w:cs="Times New Roman"/>
          <w:i/>
          <w:iCs/>
          <w:szCs w:val="28"/>
        </w:rPr>
        <w:t> </w:t>
      </w:r>
    </w:p>
    <w:p w14:paraId="5D7DCC4F" w14:textId="7C9E1AAF" w:rsidR="003E3753" w:rsidRPr="005A6D3F" w:rsidRDefault="003E3753" w:rsidP="005A6D3F">
      <w:pPr>
        <w:keepNext/>
        <w:spacing w:before="120" w:after="120" w:line="340" w:lineRule="exact"/>
        <w:ind w:firstLine="709"/>
        <w:jc w:val="both"/>
        <w:outlineLvl w:val="1"/>
        <w:rPr>
          <w:rFonts w:eastAsia="Times New Roman" w:cs="Times New Roman"/>
          <w:bCs/>
          <w:szCs w:val="28"/>
        </w:rPr>
      </w:pPr>
      <w:r w:rsidRPr="005A6D3F">
        <w:rPr>
          <w:rFonts w:eastAsia="Times New Roman" w:cs="Times New Roman"/>
          <w:bCs/>
          <w:szCs w:val="28"/>
        </w:rPr>
        <w:t xml:space="preserve">Quyết định cấp Giấy chứng nhận tổ chức giám định quyền đối với giống cây trồng: </w:t>
      </w:r>
      <w:r w:rsidR="00463EC0" w:rsidRPr="000B2261">
        <w:rPr>
          <w:rFonts w:eastAsia="Times New Roman" w:cs="Times New Roman"/>
          <w:i/>
          <w:iCs/>
          <w:szCs w:val="28"/>
        </w:rPr>
        <w:t>13 ngày làm việc</w:t>
      </w:r>
      <w:r w:rsidR="001D1751" w:rsidRPr="005A6D3F">
        <w:rPr>
          <w:rFonts w:eastAsia="Times New Roman" w:cs="Times New Roman"/>
          <w:bCs/>
          <w:szCs w:val="28"/>
        </w:rPr>
        <w:t xml:space="preserve"> </w:t>
      </w:r>
      <w:r w:rsidRPr="005A6D3F">
        <w:rPr>
          <w:rFonts w:eastAsia="Times New Roman" w:cs="Times New Roman"/>
          <w:bCs/>
          <w:szCs w:val="28"/>
        </w:rPr>
        <w:t>kể từ ngày nhận được hồ sơ hợp lệ.</w:t>
      </w:r>
    </w:p>
    <w:p w14:paraId="3E13EA83" w14:textId="75B03EA7"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4.5. Đối tượng thực hiện thủ tục hành chính:</w:t>
      </w:r>
      <w:r w:rsidRPr="005A6D3F">
        <w:rPr>
          <w:rFonts w:eastAsia="Times New Roman" w:cs="Times New Roman"/>
          <w:szCs w:val="28"/>
        </w:rPr>
        <w:t xml:space="preserve"> Tổ chức.</w:t>
      </w:r>
    </w:p>
    <w:p w14:paraId="1D186814" w14:textId="6248ACEE"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4.6. Cơ quan giải quyết thủ tục hành chính:</w:t>
      </w:r>
      <w:r w:rsidRPr="005A6D3F">
        <w:rPr>
          <w:rFonts w:eastAsia="Times New Roman" w:cs="Times New Roman"/>
          <w:i/>
          <w:iCs/>
          <w:szCs w:val="28"/>
        </w:rPr>
        <w:t> </w:t>
      </w:r>
      <w:r w:rsidRPr="005A6D3F">
        <w:rPr>
          <w:rFonts w:eastAsia="Times New Roman" w:cs="Times New Roman"/>
          <w:szCs w:val="28"/>
        </w:rPr>
        <w:t>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p>
    <w:p w14:paraId="4C5D7B7D" w14:textId="5AB0BE37"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4.7. Kết quả thực hiện thủ tục hành chính:</w:t>
      </w:r>
    </w:p>
    <w:p w14:paraId="39575B67" w14:textId="77807B5A" w:rsidR="003E3753" w:rsidRPr="005A6D3F" w:rsidRDefault="00097EF6" w:rsidP="005A6D3F">
      <w:pPr>
        <w:shd w:val="clear" w:color="auto" w:fill="FFFFFF"/>
        <w:tabs>
          <w:tab w:val="left" w:pos="900"/>
        </w:tabs>
        <w:spacing w:before="120" w:after="120" w:line="340" w:lineRule="exact"/>
        <w:ind w:firstLine="709"/>
        <w:jc w:val="both"/>
        <w:rPr>
          <w:rFonts w:eastAsia="Times New Roman" w:cs="Times New Roman"/>
          <w:szCs w:val="28"/>
        </w:rPr>
      </w:pPr>
      <w:r w:rsidRPr="005A6D3F">
        <w:rPr>
          <w:rFonts w:eastAsia="Times New Roman" w:cs="Times New Roman"/>
          <w:szCs w:val="28"/>
        </w:rPr>
        <w:t>Giấy chứng nhận tổ chức giám định quyền đối với giống cây trồng</w:t>
      </w:r>
      <w:r w:rsidRPr="005A6D3F">
        <w:rPr>
          <w:rFonts w:eastAsia="Times New Roman" w:cs="Times New Roman"/>
          <w:i/>
          <w:iCs/>
          <w:szCs w:val="28"/>
        </w:rPr>
        <w:t xml:space="preserve"> theo Mẫu số 37 Phụ lục I </w:t>
      </w:r>
      <w:r w:rsidR="003E3753" w:rsidRPr="005A6D3F">
        <w:rPr>
          <w:rFonts w:eastAsia="Times New Roman" w:cs="Times New Roman"/>
          <w:i/>
          <w:iCs/>
          <w:szCs w:val="28"/>
        </w:rPr>
        <w:t xml:space="preserve">Nghị định số </w:t>
      </w:r>
      <w:r w:rsidRPr="005A6D3F">
        <w:rPr>
          <w:rFonts w:eastAsia="Times New Roman" w:cs="Times New Roman"/>
          <w:i/>
          <w:iCs/>
          <w:szCs w:val="28"/>
        </w:rPr>
        <w:t>100</w:t>
      </w:r>
      <w:r w:rsidR="003E3753" w:rsidRPr="005A6D3F">
        <w:rPr>
          <w:rFonts w:eastAsia="Times New Roman" w:cs="Times New Roman"/>
          <w:i/>
          <w:iCs/>
          <w:szCs w:val="28"/>
        </w:rPr>
        <w:t>/202</w:t>
      </w:r>
      <w:r w:rsidRPr="005A6D3F">
        <w:rPr>
          <w:rFonts w:eastAsia="Times New Roman" w:cs="Times New Roman"/>
          <w:i/>
          <w:iCs/>
          <w:szCs w:val="28"/>
        </w:rPr>
        <w:t>6</w:t>
      </w:r>
      <w:r w:rsidR="003E3753" w:rsidRPr="005A6D3F">
        <w:rPr>
          <w:rFonts w:eastAsia="Times New Roman" w:cs="Times New Roman"/>
          <w:i/>
          <w:iCs/>
          <w:szCs w:val="28"/>
        </w:rPr>
        <w:t>/NĐ-CP</w:t>
      </w:r>
      <w:r w:rsidR="003E3753" w:rsidRPr="005A6D3F">
        <w:rPr>
          <w:rFonts w:eastAsia="Times New Roman" w:cs="Times New Roman"/>
          <w:szCs w:val="28"/>
        </w:rPr>
        <w:t xml:space="preserve"> </w:t>
      </w:r>
      <w:r w:rsidR="003E3753" w:rsidRPr="005A6D3F">
        <w:rPr>
          <w:rFonts w:eastAsia="Times New Roman" w:cs="Times New Roman"/>
          <w:szCs w:val="28"/>
          <w:lang w:val="vi-VN"/>
        </w:rPr>
        <w:t>hoặc</w:t>
      </w:r>
      <w:r w:rsidR="003E3753" w:rsidRPr="005A6D3F">
        <w:rPr>
          <w:rFonts w:eastAsia="Times New Roman" w:cs="Times New Roman"/>
          <w:szCs w:val="28"/>
        </w:rPr>
        <w:t xml:space="preserve"> </w:t>
      </w:r>
      <w:r w:rsidR="00463EC0">
        <w:rPr>
          <w:rFonts w:eastAsia="Times New Roman" w:cs="Times New Roman"/>
          <w:szCs w:val="28"/>
        </w:rPr>
        <w:t>Q</w:t>
      </w:r>
      <w:r w:rsidR="00463EC0" w:rsidRPr="005A6D3F">
        <w:rPr>
          <w:rFonts w:eastAsia="Times New Roman" w:cs="Times New Roman"/>
          <w:szCs w:val="28"/>
          <w:lang w:val="vi-VN"/>
        </w:rPr>
        <w:t xml:space="preserve">uyết </w:t>
      </w:r>
      <w:r w:rsidR="003E3753" w:rsidRPr="005A6D3F">
        <w:rPr>
          <w:rFonts w:eastAsia="Times New Roman" w:cs="Times New Roman"/>
          <w:szCs w:val="28"/>
          <w:lang w:val="vi-VN"/>
        </w:rPr>
        <w:t xml:space="preserve">định từ chối </w:t>
      </w:r>
      <w:r w:rsidR="003E3753" w:rsidRPr="005A6D3F">
        <w:rPr>
          <w:rFonts w:eastAsia="Times New Roman" w:cs="Times New Roman"/>
          <w:szCs w:val="28"/>
        </w:rPr>
        <w:t>cấp Giấy chứng nhận tổ chức giám định</w:t>
      </w:r>
      <w:r w:rsidR="003E3753" w:rsidRPr="005A6D3F">
        <w:rPr>
          <w:rFonts w:eastAsia="Calibri" w:cs="Times New Roman"/>
          <w:szCs w:val="28"/>
          <w:lang w:val="vi-VN"/>
        </w:rPr>
        <w:t xml:space="preserve"> </w:t>
      </w:r>
      <w:r w:rsidR="003E3753" w:rsidRPr="005A6D3F">
        <w:rPr>
          <w:rFonts w:eastAsia="Times New Roman" w:cs="Times New Roman"/>
          <w:szCs w:val="28"/>
          <w:lang w:val="vi-VN"/>
        </w:rPr>
        <w:t>quyền đối với giống cây trồng</w:t>
      </w:r>
      <w:r w:rsidR="003E3753" w:rsidRPr="005A6D3F">
        <w:rPr>
          <w:rFonts w:eastAsia="Times New Roman" w:cs="Times New Roman"/>
          <w:szCs w:val="28"/>
        </w:rPr>
        <w:t>.</w:t>
      </w:r>
      <w:r w:rsidR="003E3753" w:rsidRPr="005A6D3F">
        <w:rPr>
          <w:rFonts w:eastAsia="Calibri" w:cs="Times New Roman"/>
          <w:szCs w:val="28"/>
          <w:lang w:val="vi-VN"/>
        </w:rPr>
        <w:t xml:space="preserve"> </w:t>
      </w:r>
    </w:p>
    <w:p w14:paraId="675A54F5" w14:textId="0614356C"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4.8. Phí, lệ phí (nếu có):</w:t>
      </w:r>
      <w:r w:rsidRPr="005A6D3F">
        <w:rPr>
          <w:rFonts w:eastAsia="Times New Roman" w:cs="Times New Roman"/>
          <w:i/>
          <w:iCs/>
          <w:szCs w:val="28"/>
        </w:rPr>
        <w:t> </w:t>
      </w:r>
      <w:r w:rsidRPr="005A6D3F">
        <w:rPr>
          <w:rFonts w:eastAsia="Times New Roman" w:cs="Times New Roman"/>
          <w:szCs w:val="28"/>
        </w:rPr>
        <w:t>Không.</w:t>
      </w:r>
    </w:p>
    <w:p w14:paraId="0F7A3358" w14:textId="7A5BECD9" w:rsidR="003E3753" w:rsidRPr="005A6D3F" w:rsidRDefault="003E3753" w:rsidP="005A6D3F">
      <w:pPr>
        <w:shd w:val="clear" w:color="auto" w:fill="FFFFFF"/>
        <w:spacing w:before="120" w:after="120" w:line="340" w:lineRule="exact"/>
        <w:ind w:firstLine="709"/>
        <w:jc w:val="both"/>
        <w:rPr>
          <w:rFonts w:eastAsia="Times New Roman" w:cs="Times New Roman"/>
          <w:b/>
          <w:iCs/>
          <w:szCs w:val="28"/>
        </w:rPr>
      </w:pPr>
      <w:r w:rsidRPr="005A6D3F">
        <w:rPr>
          <w:rFonts w:eastAsia="Times New Roman" w:cs="Times New Roman"/>
          <w:b/>
          <w:iCs/>
          <w:szCs w:val="28"/>
        </w:rPr>
        <w:t>4.9. Tên mẫu đơn, mẫu tờ khai:</w:t>
      </w:r>
    </w:p>
    <w:p w14:paraId="11E1FCDC" w14:textId="1518D9BB" w:rsidR="00C2355F" w:rsidRPr="005A6D3F" w:rsidRDefault="003E3753" w:rsidP="006C24FB">
      <w:pPr>
        <w:spacing w:before="120" w:after="120" w:line="340" w:lineRule="exact"/>
        <w:ind w:firstLineChars="218" w:firstLine="610"/>
        <w:jc w:val="both"/>
        <w:rPr>
          <w:rFonts w:eastAsia="Calibri" w:cs="Times New Roman"/>
          <w:i/>
          <w:iCs/>
          <w:szCs w:val="28"/>
          <w:lang w:val="vi-VN"/>
        </w:rPr>
      </w:pPr>
      <w:r w:rsidRPr="005A6D3F">
        <w:rPr>
          <w:rFonts w:eastAsia="Calibri" w:cs="Times New Roman"/>
          <w:szCs w:val="28"/>
        </w:rPr>
        <w:t xml:space="preserve"> </w:t>
      </w:r>
      <w:r w:rsidR="00C2355F" w:rsidRPr="005A6D3F">
        <w:rPr>
          <w:rFonts w:eastAsia="Calibri" w:cs="Times New Roman"/>
          <w:i/>
          <w:iCs/>
          <w:szCs w:val="28"/>
        </w:rPr>
        <w:t xml:space="preserve">- </w:t>
      </w:r>
      <w:r w:rsidR="00C2355F" w:rsidRPr="005A6D3F">
        <w:rPr>
          <w:rFonts w:eastAsia="Times New Roman" w:cs="Times New Roman"/>
          <w:szCs w:val="28"/>
        </w:rPr>
        <w:t>Tờ khai yêu cầu cấp Giấy chứng nhận tổ chức giám định quyền đối với giống cây trồng</w:t>
      </w:r>
      <w:r w:rsidR="00C2355F" w:rsidRPr="005A6D3F">
        <w:rPr>
          <w:rFonts w:eastAsia="Times New Roman" w:cs="Times New Roman"/>
          <w:i/>
          <w:iCs/>
          <w:szCs w:val="28"/>
        </w:rPr>
        <w:t xml:space="preserve"> </w:t>
      </w:r>
      <w:r w:rsidR="00C2355F" w:rsidRPr="005A6D3F">
        <w:rPr>
          <w:rFonts w:eastAsia="Times New Roman" w:cs="Times New Roman"/>
          <w:szCs w:val="28"/>
        </w:rPr>
        <w:t>theo</w:t>
      </w:r>
      <w:r w:rsidR="00C2355F" w:rsidRPr="005A6D3F">
        <w:rPr>
          <w:rFonts w:eastAsia="Times New Roman" w:cs="Times New Roman"/>
          <w:i/>
          <w:iCs/>
          <w:szCs w:val="28"/>
        </w:rPr>
        <w:t xml:space="preserve"> Mẫu số 28 Phụ lục I </w:t>
      </w:r>
      <w:r w:rsidR="00C2355F" w:rsidRPr="005A6D3F">
        <w:rPr>
          <w:rFonts w:eastAsia="Times New Roman" w:cs="Times New Roman"/>
          <w:bCs/>
          <w:i/>
          <w:iCs/>
          <w:szCs w:val="28"/>
        </w:rPr>
        <w:t>Nghị định số 100/2026/NĐ-CP</w:t>
      </w:r>
      <w:r w:rsidR="00C2355F" w:rsidRPr="005A6D3F">
        <w:rPr>
          <w:rFonts w:eastAsia="Calibri" w:cs="Times New Roman"/>
          <w:i/>
          <w:iCs/>
          <w:szCs w:val="28"/>
          <w:lang w:val="vi-VN"/>
        </w:rPr>
        <w:t>;</w:t>
      </w:r>
    </w:p>
    <w:p w14:paraId="352CBBF8" w14:textId="3C28D132" w:rsidR="003E3753" w:rsidRPr="005A6D3F" w:rsidRDefault="003E3753" w:rsidP="005A6D3F">
      <w:pPr>
        <w:shd w:val="clear" w:color="auto" w:fill="FFFFFF"/>
        <w:spacing w:before="120" w:after="120" w:line="340" w:lineRule="exact"/>
        <w:ind w:firstLine="709"/>
        <w:jc w:val="both"/>
        <w:rPr>
          <w:rFonts w:eastAsia="Times New Roman" w:cs="Times New Roman"/>
          <w:i/>
          <w:iCs/>
          <w:szCs w:val="28"/>
        </w:rPr>
      </w:pPr>
      <w:r w:rsidRPr="005A6D3F">
        <w:rPr>
          <w:rFonts w:eastAsia="Times New Roman" w:cs="Times New Roman"/>
          <w:b/>
          <w:iCs/>
          <w:szCs w:val="28"/>
        </w:rPr>
        <w:t>4.10. Yêu cầu, điều kiện thực hiện thủ tục hành chính (nếu có)</w:t>
      </w:r>
      <w:r w:rsidRPr="005A6D3F">
        <w:rPr>
          <w:rFonts w:eastAsia="Times New Roman" w:cs="Times New Roman"/>
          <w:i/>
          <w:iCs/>
          <w:szCs w:val="28"/>
        </w:rPr>
        <w:t>:</w:t>
      </w:r>
    </w:p>
    <w:p w14:paraId="1033E659" w14:textId="77777777" w:rsidR="003E3753" w:rsidRPr="005A6D3F" w:rsidRDefault="003E3753" w:rsidP="005A6D3F">
      <w:pPr>
        <w:shd w:val="clear" w:color="auto" w:fill="FFFFFF"/>
        <w:spacing w:before="120" w:after="120" w:line="340" w:lineRule="exact"/>
        <w:ind w:firstLine="709"/>
        <w:jc w:val="both"/>
        <w:rPr>
          <w:rFonts w:eastAsia="Times New Roman" w:cs="Times New Roman"/>
          <w:i/>
          <w:iCs/>
          <w:szCs w:val="28"/>
        </w:rPr>
      </w:pPr>
      <w:bookmarkStart w:id="4" w:name="_Hlk147321226"/>
      <w:r w:rsidRPr="005A6D3F">
        <w:rPr>
          <w:rFonts w:eastAsia="Times New Roman" w:cs="Times New Roman"/>
          <w:szCs w:val="28"/>
        </w:rPr>
        <w:t>Doanh nghiệp, hợp tác xã, đơn vị sự nghiệp, tổ chức hành nghề luật sư được thành lập và hoạt động theo quy định của pháp luật có ít nhất một cá nhân có Thẻ giám định viên sở hữu trí tuệ được thực hiện hoạt động giám định về sở hữu trí tuệ.</w:t>
      </w:r>
      <w:r w:rsidRPr="005A6D3F">
        <w:rPr>
          <w:rFonts w:eastAsia="Times New Roman" w:cs="Times New Roman"/>
          <w:i/>
          <w:iCs/>
          <w:szCs w:val="28"/>
        </w:rPr>
        <w:t xml:space="preserve"> </w:t>
      </w:r>
    </w:p>
    <w:bookmarkEnd w:id="4"/>
    <w:p w14:paraId="3218A239" w14:textId="45529818" w:rsidR="003E3753" w:rsidRPr="005A6D3F" w:rsidRDefault="003E3753" w:rsidP="005A6D3F">
      <w:pPr>
        <w:shd w:val="clear" w:color="auto" w:fill="FFFFFF"/>
        <w:spacing w:before="120" w:after="120" w:line="340" w:lineRule="exact"/>
        <w:ind w:firstLine="709"/>
        <w:jc w:val="both"/>
        <w:rPr>
          <w:rFonts w:eastAsia="Times New Roman" w:cs="Times New Roman"/>
          <w:b/>
          <w:iCs/>
          <w:szCs w:val="28"/>
        </w:rPr>
      </w:pPr>
      <w:r w:rsidRPr="005A6D3F">
        <w:rPr>
          <w:rFonts w:eastAsia="Times New Roman" w:cs="Times New Roman"/>
          <w:b/>
          <w:iCs/>
          <w:szCs w:val="28"/>
        </w:rPr>
        <w:t>4.11. Căn cứ pháp lý của thủ tục hành chính:</w:t>
      </w:r>
    </w:p>
    <w:p w14:paraId="76143FE4" w14:textId="572A54F5" w:rsidR="003E3753" w:rsidRPr="005A6D3F" w:rsidRDefault="003E3753" w:rsidP="005A6D3F">
      <w:pPr>
        <w:shd w:val="clear" w:color="auto" w:fill="FFFFFF"/>
        <w:spacing w:before="120" w:after="120" w:line="360" w:lineRule="exact"/>
        <w:ind w:firstLine="709"/>
        <w:jc w:val="both"/>
        <w:rPr>
          <w:rFonts w:eastAsia="Times New Roman" w:cs="Times New Roman"/>
          <w:szCs w:val="28"/>
        </w:rPr>
      </w:pPr>
      <w:r w:rsidRPr="005A6D3F">
        <w:rPr>
          <w:rFonts w:eastAsia="Times New Roman" w:cs="Times New Roman"/>
          <w:szCs w:val="28"/>
        </w:rPr>
        <w:t xml:space="preserve">- Khoản 2 Điều 201 Luật Sở hữu trí tuệ năm 2005 </w:t>
      </w:r>
      <w:r w:rsidR="002675D9" w:rsidRPr="005A6D3F">
        <w:rPr>
          <w:rFonts w:cs="Times New Roman"/>
          <w:szCs w:val="28"/>
        </w:rPr>
        <w:t>(được sửa đổi, bổ sung bởi Luật số</w:t>
      </w:r>
      <w:r w:rsidR="002675D9" w:rsidRPr="005A6D3F">
        <w:rPr>
          <w:rFonts w:cs="Times New Roman"/>
          <w:i/>
          <w:iCs/>
          <w:szCs w:val="28"/>
        </w:rPr>
        <w:t xml:space="preserve"> </w:t>
      </w:r>
      <w:r w:rsidR="002675D9" w:rsidRPr="005A6D3F">
        <w:rPr>
          <w:rFonts w:cs="Times New Roman"/>
          <w:szCs w:val="28"/>
        </w:rPr>
        <w:t>36/2009/QH12; Luật số 07/2022/QH15).</w:t>
      </w:r>
    </w:p>
    <w:p w14:paraId="01E41035" w14:textId="77777777" w:rsidR="003E3753" w:rsidRPr="005A6D3F" w:rsidRDefault="003E3753" w:rsidP="005A6D3F">
      <w:pPr>
        <w:shd w:val="clear" w:color="auto" w:fill="FFFFFF"/>
        <w:spacing w:before="120" w:after="120" w:line="340" w:lineRule="exact"/>
        <w:ind w:firstLine="709"/>
        <w:jc w:val="both"/>
        <w:rPr>
          <w:rFonts w:eastAsia="Calibri" w:cs="Times New Roman"/>
          <w:iCs/>
          <w:szCs w:val="28"/>
          <w:lang w:val="nl-NL"/>
        </w:rPr>
      </w:pPr>
      <w:r w:rsidRPr="005A6D3F">
        <w:rPr>
          <w:rFonts w:eastAsia="Times New Roman" w:cs="Times New Roman"/>
          <w:szCs w:val="28"/>
        </w:rPr>
        <w:t xml:space="preserve">- Điều 113 </w:t>
      </w:r>
      <w:r w:rsidRPr="005A6D3F">
        <w:rPr>
          <w:rFonts w:eastAsia="Times New Roman" w:cs="Times New Roman"/>
          <w:bCs/>
          <w:szCs w:val="28"/>
        </w:rPr>
        <w:t>Nghị định số 65/2023/NĐ-CP ngày 23/8/2023 của Chính phủ</w:t>
      </w:r>
      <w:r w:rsidRPr="005A6D3F">
        <w:rPr>
          <w:rFonts w:eastAsia="Times New Roman" w:cs="Times New Roman"/>
          <w:szCs w:val="28"/>
        </w:rPr>
        <w:t xml:space="preserve"> </w:t>
      </w:r>
      <w:r w:rsidRPr="005A6D3F">
        <w:rPr>
          <w:rFonts w:eastAsia="Calibri" w:cs="Times New Roman"/>
          <w:iCs/>
          <w:szCs w:val="28"/>
          <w:lang w:val="nl-NL"/>
        </w:rPr>
        <w:t>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0E61C2A1" w14:textId="6FCD8555" w:rsidR="00C2355F" w:rsidRPr="005A6D3F" w:rsidRDefault="00C2355F" w:rsidP="005A6D3F">
      <w:pPr>
        <w:spacing w:before="120" w:after="120" w:line="360" w:lineRule="exact"/>
        <w:ind w:firstLine="709"/>
        <w:jc w:val="both"/>
        <w:rPr>
          <w:rFonts w:cs="Times New Roman"/>
          <w:i/>
          <w:szCs w:val="28"/>
        </w:rPr>
      </w:pPr>
      <w:r w:rsidRPr="005A6D3F">
        <w:rPr>
          <w:rFonts w:eastAsia="Calibri" w:cs="Times New Roman"/>
          <w:i/>
          <w:szCs w:val="28"/>
          <w:lang w:val="nl-NL"/>
        </w:rPr>
        <w:t>- Điều 44</w:t>
      </w:r>
      <w:r w:rsidR="00463EC0">
        <w:rPr>
          <w:rFonts w:eastAsia="Calibri" w:cs="Times New Roman"/>
          <w:i/>
          <w:szCs w:val="28"/>
          <w:lang w:val="nl-NL"/>
        </w:rPr>
        <w:t>, Điều 45</w:t>
      </w:r>
      <w:r w:rsidRPr="005A6D3F">
        <w:rPr>
          <w:rFonts w:eastAsia="Calibri" w:cs="Times New Roman"/>
          <w:i/>
          <w:szCs w:val="28"/>
          <w:lang w:val="nl-NL"/>
        </w:rPr>
        <w:t xml:space="preserve"> </w:t>
      </w:r>
      <w:r w:rsidRPr="005A6D3F">
        <w:rPr>
          <w:rFonts w:cs="Times New Roman"/>
          <w:bCs/>
          <w:i/>
          <w:szCs w:val="28"/>
        </w:rPr>
        <w:t xml:space="preserve">Nghị định số 100/2026/NĐ-CP ngày 31/3/2026 của </w:t>
      </w:r>
      <w:r w:rsidRPr="005A6D3F">
        <w:rPr>
          <w:rFonts w:eastAsia="Calibri" w:cs="Times New Roman"/>
          <w:i/>
          <w:szCs w:val="28"/>
          <w:lang w:val="nl-NL"/>
        </w:rPr>
        <w:t>Chính phủ 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p w14:paraId="4E3177FC" w14:textId="77777777" w:rsidR="003E3753" w:rsidRPr="00A84076" w:rsidRDefault="003E3753" w:rsidP="003E3753">
      <w:pPr>
        <w:shd w:val="clear" w:color="auto" w:fill="FFFFFF"/>
        <w:spacing w:before="120" w:after="0" w:line="240" w:lineRule="auto"/>
        <w:ind w:firstLine="567"/>
        <w:jc w:val="both"/>
        <w:rPr>
          <w:rFonts w:eastAsia="Calibri" w:cs="Times New Roman"/>
          <w:iCs/>
          <w:sz w:val="26"/>
          <w:szCs w:val="26"/>
          <w:lang w:val="nl-NL"/>
        </w:rPr>
      </w:pPr>
    </w:p>
    <w:p w14:paraId="5100575A" w14:textId="35F75FC1" w:rsidR="00D220D8" w:rsidRPr="00D220D8" w:rsidRDefault="003E3753" w:rsidP="00D220D8">
      <w:pPr>
        <w:spacing w:after="0" w:line="240" w:lineRule="auto"/>
        <w:jc w:val="right"/>
        <w:rPr>
          <w:rFonts w:eastAsia="Calibri" w:cs="Times New Roman"/>
          <w:sz w:val="26"/>
          <w:szCs w:val="26"/>
        </w:rPr>
      </w:pPr>
      <w:r w:rsidRPr="00A84076">
        <w:rPr>
          <w:rFonts w:eastAsia="Calibri" w:cs="Times New Roman"/>
          <w:b/>
          <w:bCs/>
          <w:i/>
          <w:sz w:val="26"/>
          <w:szCs w:val="26"/>
          <w:lang w:val="nl-NL"/>
        </w:rPr>
        <w:br w:type="page"/>
      </w:r>
      <w:r w:rsidRPr="00A84076">
        <w:rPr>
          <w:rFonts w:ascii="Calibri Light" w:eastAsia="Times New Roman" w:hAnsi="Calibri Light" w:cs="Times New Roman"/>
          <w:b/>
          <w:bCs/>
          <w:i/>
          <w:iCs/>
          <w:sz w:val="24"/>
          <w:szCs w:val="28"/>
        </w:rPr>
        <w:lastRenderedPageBreak/>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Pr="00A84076">
        <w:rPr>
          <w:rFonts w:ascii="Calibri Light" w:eastAsia="Times New Roman" w:hAnsi="Calibri Light" w:cs="Times New Roman"/>
          <w:b/>
          <w:bCs/>
          <w:i/>
          <w:iCs/>
          <w:sz w:val="24"/>
          <w:szCs w:val="28"/>
        </w:rPr>
        <w:tab/>
      </w:r>
      <w:r w:rsidR="00D220D8" w:rsidRPr="00D220D8">
        <w:rPr>
          <w:rFonts w:eastAsia="Calibri" w:cs="Times New Roman"/>
          <w:b/>
          <w:sz w:val="26"/>
          <w:szCs w:val="26"/>
        </w:rPr>
        <w:t>Mẫu số 28</w:t>
      </w:r>
    </w:p>
    <w:tbl>
      <w:tblPr>
        <w:tblW w:w="9956" w:type="dxa"/>
        <w:tblInd w:w="-4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383"/>
        <w:gridCol w:w="992"/>
        <w:gridCol w:w="709"/>
        <w:gridCol w:w="2872"/>
      </w:tblGrid>
      <w:tr w:rsidR="00D220D8" w:rsidRPr="00D220D8" w14:paraId="2C312A77" w14:textId="77777777" w:rsidTr="00D220D8">
        <w:trPr>
          <w:trHeight w:val="2528"/>
        </w:trPr>
        <w:tc>
          <w:tcPr>
            <w:tcW w:w="6375" w:type="dxa"/>
            <w:gridSpan w:val="2"/>
            <w:tcBorders>
              <w:top w:val="single" w:sz="4" w:space="0" w:color="auto"/>
              <w:left w:val="single" w:sz="4" w:space="0" w:color="auto"/>
              <w:bottom w:val="single" w:sz="4" w:space="0" w:color="auto"/>
              <w:right w:val="single" w:sz="4" w:space="0" w:color="auto"/>
            </w:tcBorders>
          </w:tcPr>
          <w:p w14:paraId="1523EDDE" w14:textId="77777777" w:rsidR="00D220D8" w:rsidRPr="00D220D8" w:rsidRDefault="00D220D8" w:rsidP="00D220D8">
            <w:pPr>
              <w:spacing w:after="0"/>
              <w:jc w:val="center"/>
              <w:rPr>
                <w:rFonts w:eastAsia="Calibri" w:cs="Times New Roman"/>
                <w:b/>
                <w:bCs/>
                <w:sz w:val="14"/>
                <w:szCs w:val="26"/>
              </w:rPr>
            </w:pPr>
          </w:p>
          <w:p w14:paraId="1E690CC8" w14:textId="77777777" w:rsidR="00D220D8" w:rsidRPr="00D220D8" w:rsidRDefault="00D220D8" w:rsidP="00D220D8">
            <w:pPr>
              <w:spacing w:after="0" w:line="240" w:lineRule="auto"/>
              <w:jc w:val="center"/>
              <w:rPr>
                <w:rFonts w:eastAsia="Calibri" w:cs="Times New Roman"/>
                <w:b/>
                <w:bCs/>
                <w:sz w:val="26"/>
                <w:szCs w:val="26"/>
              </w:rPr>
            </w:pPr>
            <w:r w:rsidRPr="00D220D8">
              <w:rPr>
                <w:rFonts w:eastAsia="Calibri" w:cs="Times New Roman"/>
                <w:b/>
                <w:bCs/>
                <w:sz w:val="26"/>
                <w:szCs w:val="26"/>
              </w:rPr>
              <w:t>TỜ KHAI</w:t>
            </w:r>
          </w:p>
          <w:p w14:paraId="3F1C11CC" w14:textId="77777777" w:rsidR="00D220D8" w:rsidRPr="00D220D8" w:rsidRDefault="00D220D8" w:rsidP="00D220D8">
            <w:pPr>
              <w:spacing w:after="0" w:line="240" w:lineRule="auto"/>
              <w:jc w:val="center"/>
              <w:rPr>
                <w:rFonts w:eastAsia="Calibri" w:cs="Times New Roman"/>
                <w:b/>
                <w:bCs/>
                <w:sz w:val="26"/>
                <w:szCs w:val="26"/>
              </w:rPr>
            </w:pPr>
            <w:r w:rsidRPr="00D220D8">
              <w:rPr>
                <w:rFonts w:eastAsia="Calibri" w:cs="Times New Roman"/>
                <w:b/>
                <w:bCs/>
                <w:sz w:val="26"/>
                <w:szCs w:val="26"/>
              </w:rPr>
              <w:t>YÊU CẦU CẤP/CẤP LẠI GIẤY CHỨNG NHẬN</w:t>
            </w:r>
          </w:p>
          <w:p w14:paraId="32E3A157" w14:textId="77777777" w:rsidR="00D220D8" w:rsidRPr="00D220D8" w:rsidRDefault="00D220D8" w:rsidP="00D220D8">
            <w:pPr>
              <w:spacing w:after="0" w:line="240" w:lineRule="auto"/>
              <w:jc w:val="center"/>
              <w:rPr>
                <w:rFonts w:eastAsia="Calibri" w:cs="Times New Roman"/>
                <w:b/>
                <w:bCs/>
                <w:sz w:val="26"/>
                <w:szCs w:val="26"/>
                <w:lang w:val="vi-VN"/>
              </w:rPr>
            </w:pPr>
            <w:r w:rsidRPr="00D220D8">
              <w:rPr>
                <w:rFonts w:eastAsia="Calibri" w:cs="Times New Roman"/>
                <w:b/>
                <w:bCs/>
                <w:sz w:val="26"/>
                <w:szCs w:val="26"/>
                <w:lang w:val="it-IT"/>
              </w:rPr>
              <w:t xml:space="preserve">TỔ CHỨC </w:t>
            </w:r>
            <w:r w:rsidRPr="00D220D8">
              <w:rPr>
                <w:rFonts w:eastAsia="Calibri" w:cs="Times New Roman"/>
                <w:b/>
                <w:bCs/>
                <w:sz w:val="26"/>
                <w:szCs w:val="26"/>
              </w:rPr>
              <w:t xml:space="preserve">GIÁM ĐỊNH </w:t>
            </w:r>
            <w:r w:rsidRPr="00D220D8">
              <w:rPr>
                <w:rFonts w:eastAsia="Calibri" w:cs="Times New Roman"/>
                <w:b/>
                <w:bCs/>
                <w:sz w:val="26"/>
                <w:szCs w:val="26"/>
                <w:lang w:val="vi-VN"/>
              </w:rPr>
              <w:t>QUYỀN ĐỐI VỚI</w:t>
            </w:r>
          </w:p>
          <w:p w14:paraId="61B16577" w14:textId="77777777" w:rsidR="00D220D8" w:rsidRPr="00D220D8" w:rsidRDefault="00D220D8" w:rsidP="00D220D8">
            <w:pPr>
              <w:spacing w:after="0" w:line="240" w:lineRule="auto"/>
              <w:jc w:val="center"/>
              <w:rPr>
                <w:rFonts w:eastAsia="Calibri" w:cs="Times New Roman"/>
                <w:b/>
                <w:bCs/>
                <w:sz w:val="26"/>
                <w:szCs w:val="26"/>
                <w:lang w:val="vi-VN"/>
              </w:rPr>
            </w:pPr>
            <w:r w:rsidRPr="00D220D8">
              <w:rPr>
                <w:rFonts w:eastAsia="Calibri" w:cs="Times New Roman"/>
                <w:b/>
                <w:bCs/>
                <w:sz w:val="26"/>
                <w:szCs w:val="26"/>
                <w:lang w:val="vi-VN"/>
              </w:rPr>
              <w:t>GIỐNG CÂY TRỒNG</w:t>
            </w:r>
          </w:p>
          <w:p w14:paraId="6D8E5E6B" w14:textId="77777777" w:rsidR="00D220D8" w:rsidRPr="00D220D8" w:rsidRDefault="00D220D8" w:rsidP="00D220D8">
            <w:pPr>
              <w:spacing w:before="60" w:after="0" w:line="360" w:lineRule="auto"/>
              <w:jc w:val="center"/>
              <w:rPr>
                <w:rFonts w:eastAsia="Calibri" w:cs="Times New Roman"/>
                <w:sz w:val="26"/>
                <w:szCs w:val="26"/>
                <w:lang w:val="vi-VN"/>
              </w:rPr>
            </w:pPr>
            <w:r w:rsidRPr="00D220D8">
              <w:rPr>
                <w:rFonts w:eastAsia="Calibri" w:cs="Times New Roman"/>
                <w:bCs/>
                <w:iCs/>
                <w:sz w:val="26"/>
                <w:szCs w:val="26"/>
                <w:lang w:val="vi-VN"/>
              </w:rPr>
              <w:t>Kính gửi</w:t>
            </w:r>
            <w:r w:rsidRPr="00D220D8">
              <w:rPr>
                <w:rFonts w:eastAsia="Calibri" w:cs="Times New Roman"/>
                <w:sz w:val="26"/>
                <w:szCs w:val="26"/>
                <w:vertAlign w:val="superscript"/>
                <w:lang w:val="vi-VN"/>
              </w:rPr>
              <w:footnoteReference w:customMarkFollows="1" w:id="4"/>
              <w:t>1</w:t>
            </w:r>
            <w:r w:rsidRPr="00D220D8">
              <w:rPr>
                <w:rFonts w:eastAsia="Calibri" w:cs="Times New Roman"/>
                <w:sz w:val="26"/>
                <w:szCs w:val="26"/>
                <w:lang w:val="vi-VN"/>
              </w:rPr>
              <w:t>: ……………………..</w:t>
            </w:r>
          </w:p>
          <w:p w14:paraId="09C9270F" w14:textId="77777777" w:rsidR="00D220D8" w:rsidRPr="00D220D8" w:rsidRDefault="00D220D8" w:rsidP="00D220D8">
            <w:pPr>
              <w:spacing w:after="0"/>
              <w:rPr>
                <w:rFonts w:eastAsia="Calibri" w:cs="Times New Roman"/>
                <w:sz w:val="26"/>
                <w:szCs w:val="26"/>
                <w:lang w:val="vi-VN"/>
              </w:rPr>
            </w:pPr>
            <w:r w:rsidRPr="00D220D8">
              <w:rPr>
                <w:rFonts w:eastAsia="Calibri" w:cs="Times New Roman"/>
                <w:sz w:val="26"/>
                <w:szCs w:val="26"/>
                <w:lang w:val="vi-VN"/>
              </w:rPr>
              <w:t>Tổ chức dưới đây yêu cầu cấp/cấp lại Giấy chứng nhận tổ chức giám định quyền đối với giống cây trồng:</w:t>
            </w:r>
          </w:p>
        </w:tc>
        <w:tc>
          <w:tcPr>
            <w:tcW w:w="3581" w:type="dxa"/>
            <w:gridSpan w:val="2"/>
            <w:tcBorders>
              <w:top w:val="single" w:sz="4" w:space="0" w:color="auto"/>
              <w:left w:val="single" w:sz="4" w:space="0" w:color="auto"/>
              <w:bottom w:val="single" w:sz="4" w:space="0" w:color="auto"/>
              <w:right w:val="single" w:sz="4" w:space="0" w:color="auto"/>
            </w:tcBorders>
          </w:tcPr>
          <w:p w14:paraId="04EC2B6A" w14:textId="77777777" w:rsidR="00D220D8" w:rsidRPr="00D220D8" w:rsidRDefault="00D220D8" w:rsidP="00D220D8">
            <w:pPr>
              <w:spacing w:after="0"/>
              <w:jc w:val="center"/>
              <w:rPr>
                <w:rFonts w:eastAsia="Calibri" w:cs="Times New Roman"/>
                <w:b/>
                <w:bCs/>
                <w:sz w:val="26"/>
                <w:szCs w:val="26"/>
                <w:lang w:val="vi-VN"/>
              </w:rPr>
            </w:pPr>
          </w:p>
          <w:p w14:paraId="734A477D" w14:textId="77777777" w:rsidR="00D220D8" w:rsidRPr="00D220D8" w:rsidRDefault="00D220D8" w:rsidP="00D220D8">
            <w:pPr>
              <w:tabs>
                <w:tab w:val="left" w:pos="142"/>
                <w:tab w:val="left" w:pos="567"/>
              </w:tabs>
              <w:spacing w:after="0" w:line="360" w:lineRule="exact"/>
              <w:rPr>
                <w:rFonts w:eastAsia="Times New Roman" w:cs="Times New Roman"/>
                <w:b/>
                <w:sz w:val="26"/>
                <w:szCs w:val="26"/>
                <w:lang w:val="pt-BR"/>
              </w:rPr>
            </w:pPr>
            <w:r w:rsidRPr="00D220D8">
              <w:rPr>
                <w:rFonts w:eastAsia="Times New Roman" w:cs="Times New Roman"/>
                <w:b/>
                <w:sz w:val="26"/>
                <w:szCs w:val="26"/>
                <w:lang w:val="pt-BR"/>
              </w:rPr>
              <w:t>Mã hồ sơ thủ tục hành chính:</w:t>
            </w:r>
          </w:p>
          <w:p w14:paraId="03A57947" w14:textId="77777777" w:rsidR="00D220D8" w:rsidRPr="00D220D8" w:rsidRDefault="00D220D8" w:rsidP="00D220D8">
            <w:pPr>
              <w:tabs>
                <w:tab w:val="left" w:pos="142"/>
                <w:tab w:val="left" w:pos="567"/>
              </w:tabs>
              <w:spacing w:after="0" w:line="360" w:lineRule="exact"/>
              <w:rPr>
                <w:rFonts w:eastAsia="Times New Roman" w:cs="Times New Roman"/>
                <w:b/>
                <w:sz w:val="26"/>
                <w:szCs w:val="26"/>
                <w:lang w:val="pt-BR"/>
              </w:rPr>
            </w:pPr>
          </w:p>
          <w:p w14:paraId="7E2A5DCC" w14:textId="77777777" w:rsidR="00D220D8" w:rsidRPr="00D220D8" w:rsidRDefault="00D220D8" w:rsidP="00D220D8">
            <w:pPr>
              <w:tabs>
                <w:tab w:val="left" w:pos="142"/>
                <w:tab w:val="left" w:pos="567"/>
              </w:tabs>
              <w:spacing w:after="0" w:line="360" w:lineRule="exact"/>
              <w:rPr>
                <w:rFonts w:eastAsia="Times New Roman" w:cs="Times New Roman"/>
                <w:b/>
                <w:sz w:val="26"/>
                <w:szCs w:val="26"/>
                <w:lang w:val="pt-BR"/>
              </w:rPr>
            </w:pPr>
          </w:p>
          <w:p w14:paraId="3A5D667A" w14:textId="77777777" w:rsidR="00D220D8" w:rsidRPr="00D220D8" w:rsidRDefault="00D220D8" w:rsidP="00D220D8">
            <w:pPr>
              <w:spacing w:after="0"/>
              <w:rPr>
                <w:rFonts w:eastAsia="Calibri" w:cs="Times New Roman"/>
                <w:sz w:val="26"/>
                <w:szCs w:val="26"/>
                <w:lang w:val="pt-BR"/>
              </w:rPr>
            </w:pPr>
            <w:r w:rsidRPr="00D220D8">
              <w:rPr>
                <w:rFonts w:eastAsia="Times New Roman" w:cs="Times New Roman"/>
                <w:b/>
                <w:sz w:val="26"/>
                <w:szCs w:val="26"/>
                <w:lang w:val="pt-BR"/>
              </w:rPr>
              <w:t>Ngày nộp đơn:</w:t>
            </w:r>
          </w:p>
        </w:tc>
      </w:tr>
      <w:tr w:rsidR="00D220D8" w:rsidRPr="00D220D8" w14:paraId="0B5228EE" w14:textId="77777777" w:rsidTr="005E726F">
        <w:trPr>
          <w:trHeight w:val="1118"/>
        </w:trPr>
        <w:tc>
          <w:tcPr>
            <w:tcW w:w="9956" w:type="dxa"/>
            <w:gridSpan w:val="4"/>
            <w:tcBorders>
              <w:top w:val="single" w:sz="4" w:space="0" w:color="auto"/>
              <w:left w:val="nil"/>
              <w:bottom w:val="nil"/>
              <w:right w:val="nil"/>
            </w:tcBorders>
          </w:tcPr>
          <w:p w14:paraId="7536F064" w14:textId="77777777" w:rsidR="00D220D8" w:rsidRPr="00D220D8" w:rsidRDefault="00D220D8" w:rsidP="00D220D8">
            <w:pPr>
              <w:spacing w:before="20" w:after="20" w:line="240" w:lineRule="auto"/>
              <w:rPr>
                <w:rFonts w:eastAsia="Calibri" w:cs="Times New Roman"/>
                <w:b/>
                <w:bCs/>
                <w:sz w:val="26"/>
                <w:szCs w:val="26"/>
                <w:lang w:val="pt-BR"/>
              </w:rPr>
            </w:pPr>
            <w:r w:rsidRPr="00D220D8">
              <w:rPr>
                <w:rFonts w:eastAsia="Calibri" w:cs="Times New Roman"/>
                <w:b/>
                <w:bCs/>
                <w:sz w:val="26"/>
                <w:szCs w:val="26"/>
                <w:lang w:val="pt-BR"/>
              </w:rPr>
              <w:t>(I) TỔ</w:t>
            </w:r>
            <w:r w:rsidRPr="00D220D8">
              <w:rPr>
                <w:rFonts w:eastAsia="Calibri" w:cs="Times New Roman"/>
                <w:b/>
                <w:bCs/>
                <w:sz w:val="26"/>
                <w:szCs w:val="26"/>
                <w:lang w:val="vi-VN"/>
              </w:rPr>
              <w:t xml:space="preserve"> CHỨC YÊU CẦU CẤP GIẤY CHỨNG NHẬN </w:t>
            </w:r>
          </w:p>
          <w:p w14:paraId="57B13260" w14:textId="77777777" w:rsidR="00D220D8" w:rsidRPr="00D220D8" w:rsidRDefault="00D220D8" w:rsidP="00D220D8">
            <w:pPr>
              <w:spacing w:before="20" w:after="20" w:line="240" w:lineRule="auto"/>
              <w:rPr>
                <w:rFonts w:eastAsia="Calibri" w:cs="Times New Roman"/>
                <w:sz w:val="26"/>
                <w:szCs w:val="26"/>
                <w:lang w:val="de-DE"/>
              </w:rPr>
            </w:pPr>
            <w:r w:rsidRPr="00D220D8">
              <w:rPr>
                <w:rFonts w:eastAsia="Calibri" w:cs="Times New Roman"/>
                <w:sz w:val="26"/>
                <w:szCs w:val="26"/>
                <w:lang w:val="de-DE"/>
              </w:rPr>
              <w:t>(1) Tên đầy đủ:</w:t>
            </w:r>
          </w:p>
          <w:p w14:paraId="43E66511" w14:textId="77777777" w:rsidR="00D220D8" w:rsidRPr="00D220D8" w:rsidRDefault="00D220D8" w:rsidP="00D220D8">
            <w:pPr>
              <w:spacing w:before="20" w:after="20" w:line="240" w:lineRule="auto"/>
              <w:rPr>
                <w:rFonts w:eastAsia="Calibri" w:cs="Times New Roman"/>
                <w:sz w:val="26"/>
                <w:szCs w:val="26"/>
                <w:lang w:val="de-DE"/>
              </w:rPr>
            </w:pPr>
            <w:r w:rsidRPr="00D220D8">
              <w:rPr>
                <w:rFonts w:eastAsia="Calibri" w:cs="Times New Roman"/>
                <w:sz w:val="26"/>
                <w:szCs w:val="26"/>
                <w:lang w:val="de-DE"/>
              </w:rPr>
              <w:t xml:space="preserve">(2) Địa chỉ: </w:t>
            </w:r>
          </w:p>
          <w:p w14:paraId="78C00EFF" w14:textId="77777777" w:rsidR="00D220D8" w:rsidRPr="00D220D8" w:rsidRDefault="00D220D8" w:rsidP="00D220D8">
            <w:pPr>
              <w:spacing w:before="20" w:after="20" w:line="240" w:lineRule="auto"/>
              <w:rPr>
                <w:rFonts w:eastAsia="Calibri" w:cs="Times New Roman"/>
                <w:sz w:val="26"/>
                <w:szCs w:val="26"/>
                <w:lang w:val="de-DE"/>
              </w:rPr>
            </w:pPr>
            <w:r w:rsidRPr="00D220D8">
              <w:rPr>
                <w:rFonts w:eastAsia="Calibri" w:cs="Times New Roman"/>
                <w:sz w:val="26"/>
                <w:szCs w:val="26"/>
                <w:lang w:val="de-DE"/>
              </w:rPr>
              <w:t>(3) Mã số thuế/Mã số doanh nghiệp/Số Quyết định thành lập (đối với các tổ chức khác):</w:t>
            </w:r>
          </w:p>
          <w:p w14:paraId="7B0C33F6" w14:textId="77777777" w:rsidR="00D220D8" w:rsidRPr="00D220D8" w:rsidRDefault="00D220D8" w:rsidP="00D220D8">
            <w:pPr>
              <w:spacing w:before="20" w:after="20" w:line="240" w:lineRule="auto"/>
              <w:rPr>
                <w:rFonts w:eastAsia="Calibri" w:cs="Times New Roman"/>
                <w:sz w:val="26"/>
                <w:szCs w:val="26"/>
                <w:lang w:val="de-DE"/>
              </w:rPr>
            </w:pPr>
            <w:r w:rsidRPr="00D220D8">
              <w:rPr>
                <w:rFonts w:eastAsia="Calibri" w:cs="Times New Roman"/>
                <w:sz w:val="26"/>
                <w:szCs w:val="26"/>
                <w:lang w:val="de-DE"/>
              </w:rPr>
              <w:t xml:space="preserve">(4) Điện thoại: </w:t>
            </w:r>
          </w:p>
          <w:p w14:paraId="1E3250CA" w14:textId="77777777" w:rsidR="00D220D8" w:rsidRPr="00D220D8" w:rsidRDefault="00D220D8" w:rsidP="00D220D8">
            <w:pPr>
              <w:spacing w:before="20" w:after="20" w:line="240" w:lineRule="auto"/>
              <w:rPr>
                <w:rFonts w:eastAsia="Calibri" w:cs="Times New Roman"/>
                <w:sz w:val="26"/>
                <w:szCs w:val="26"/>
                <w:lang w:val="pt-BR"/>
              </w:rPr>
            </w:pPr>
            <w:r w:rsidRPr="00D220D8">
              <w:rPr>
                <w:rFonts w:eastAsia="Calibri" w:cs="Times New Roman"/>
                <w:sz w:val="26"/>
                <w:szCs w:val="26"/>
                <w:lang w:val="de-DE"/>
              </w:rPr>
              <w:t>(5) Email:</w:t>
            </w:r>
          </w:p>
        </w:tc>
      </w:tr>
      <w:tr w:rsidR="00D220D8" w:rsidRPr="00D220D8" w14:paraId="1F05E7D7" w14:textId="77777777" w:rsidTr="005E726F">
        <w:trPr>
          <w:trHeight w:val="1633"/>
        </w:trPr>
        <w:tc>
          <w:tcPr>
            <w:tcW w:w="9956" w:type="dxa"/>
            <w:gridSpan w:val="4"/>
            <w:tcBorders>
              <w:top w:val="nil"/>
              <w:left w:val="nil"/>
              <w:bottom w:val="nil"/>
              <w:right w:val="nil"/>
            </w:tcBorders>
          </w:tcPr>
          <w:p w14:paraId="69F8FA3D" w14:textId="77777777" w:rsidR="00D220D8" w:rsidRPr="00D220D8" w:rsidRDefault="00D220D8" w:rsidP="00D220D8">
            <w:pPr>
              <w:spacing w:before="20" w:after="20" w:line="240" w:lineRule="auto"/>
              <w:rPr>
                <w:rFonts w:eastAsia="Calibri" w:cs="Times New Roman"/>
                <w:b/>
                <w:bCs/>
                <w:sz w:val="26"/>
                <w:szCs w:val="26"/>
                <w:lang w:val="pt-BR"/>
              </w:rPr>
            </w:pPr>
            <w:r w:rsidRPr="00D220D8">
              <w:rPr>
                <w:rFonts w:eastAsia="Calibri" w:cs="Times New Roman"/>
                <w:b/>
                <w:bCs/>
                <w:sz w:val="26"/>
                <w:szCs w:val="26"/>
                <w:lang w:val="it-IT"/>
              </w:rPr>
              <w:t xml:space="preserve">(II) </w:t>
            </w:r>
            <w:r w:rsidRPr="00D220D8">
              <w:rPr>
                <w:rFonts w:eastAsia="Calibri" w:cs="Times New Roman"/>
                <w:b/>
                <w:bCs/>
                <w:sz w:val="26"/>
                <w:szCs w:val="26"/>
                <w:lang w:val="pt-BR"/>
              </w:rPr>
              <w:t xml:space="preserve">NỘI DUNG YÊU CẦU </w:t>
            </w:r>
          </w:p>
          <w:p w14:paraId="0FA4F6D1" w14:textId="77777777" w:rsidR="00D220D8" w:rsidRPr="00D220D8" w:rsidRDefault="00D220D8" w:rsidP="00D220D8">
            <w:pPr>
              <w:spacing w:before="20" w:after="20" w:line="240" w:lineRule="auto"/>
              <w:rPr>
                <w:rFonts w:eastAsia="Calibri" w:cs="Times New Roman"/>
                <w:b/>
                <w:bCs/>
                <w:sz w:val="26"/>
                <w:szCs w:val="26"/>
                <w:lang w:val="pt-BR"/>
              </w:rPr>
            </w:pPr>
            <w:r w:rsidRPr="00D220D8">
              <w:rPr>
                <w:rFonts w:eastAsia="Calibri" w:cs="Times New Roman"/>
                <w:bCs/>
                <w:sz w:val="26"/>
                <w:szCs w:val="26"/>
              </w:rPr>
              <w:t>[ ]</w:t>
            </w:r>
            <w:r w:rsidRPr="00D220D8">
              <w:rPr>
                <w:rFonts w:eastAsia="Calibri" w:cs="Times New Roman"/>
                <w:sz w:val="26"/>
                <w:szCs w:val="26"/>
                <w:lang w:val="pt-BR"/>
              </w:rPr>
              <w:t xml:space="preserve"> Cấp Giấy chứng nhận lần đầu</w:t>
            </w:r>
            <w:r w:rsidRPr="00D220D8">
              <w:rPr>
                <w:rFonts w:eastAsia="Calibri" w:cs="Times New Roman"/>
                <w:b/>
                <w:bCs/>
                <w:sz w:val="26"/>
                <w:szCs w:val="26"/>
                <w:lang w:val="pt-BR"/>
              </w:rPr>
              <w:t xml:space="preserve"> </w:t>
            </w:r>
          </w:p>
          <w:p w14:paraId="469D5EAE" w14:textId="77777777" w:rsidR="00D220D8" w:rsidRPr="00D220D8" w:rsidRDefault="00D220D8" w:rsidP="00D220D8">
            <w:pPr>
              <w:spacing w:before="20" w:after="20" w:line="240" w:lineRule="auto"/>
              <w:rPr>
                <w:rFonts w:eastAsia="Calibri" w:cs="Times New Roman"/>
                <w:sz w:val="26"/>
                <w:szCs w:val="26"/>
                <w:lang w:val="pt-BR"/>
              </w:rPr>
            </w:pPr>
            <w:r w:rsidRPr="00D220D8">
              <w:rPr>
                <w:rFonts w:eastAsia="Calibri" w:cs="Times New Roman"/>
                <w:bCs/>
                <w:sz w:val="26"/>
                <w:szCs w:val="26"/>
                <w:lang w:val="pt-BR"/>
              </w:rPr>
              <w:t>[ ]</w:t>
            </w:r>
            <w:r w:rsidRPr="00D220D8">
              <w:rPr>
                <w:rFonts w:eastAsia="Calibri" w:cs="Times New Roman"/>
                <w:b/>
                <w:bCs/>
                <w:sz w:val="26"/>
                <w:szCs w:val="26"/>
                <w:lang w:val="pt-BR"/>
              </w:rPr>
              <w:t xml:space="preserve"> </w:t>
            </w:r>
            <w:r w:rsidRPr="00D220D8">
              <w:rPr>
                <w:rFonts w:eastAsia="Calibri" w:cs="Times New Roman"/>
                <w:sz w:val="26"/>
                <w:szCs w:val="26"/>
                <w:lang w:val="pt-BR"/>
              </w:rPr>
              <w:t>Cấp lại Giấy chứng nhận                                     Số Giấy chứng nhận đã cấp:</w:t>
            </w:r>
          </w:p>
          <w:p w14:paraId="1E46203D" w14:textId="77777777" w:rsidR="00D220D8" w:rsidRPr="00D220D8" w:rsidRDefault="00D220D8" w:rsidP="00D220D8">
            <w:pPr>
              <w:spacing w:before="20" w:after="20" w:line="240" w:lineRule="auto"/>
              <w:rPr>
                <w:rFonts w:eastAsia="Calibri" w:cs="Times New Roman"/>
                <w:sz w:val="26"/>
                <w:szCs w:val="26"/>
                <w:lang w:val="pt-BR"/>
              </w:rPr>
            </w:pPr>
            <w:r w:rsidRPr="00D220D8">
              <w:rPr>
                <w:rFonts w:eastAsia="Calibri" w:cs="Times New Roman"/>
                <w:bCs/>
                <w:sz w:val="26"/>
                <w:szCs w:val="26"/>
                <w:lang w:val="pt-BR"/>
              </w:rPr>
              <w:t xml:space="preserve"> </w:t>
            </w:r>
            <w:r w:rsidRPr="00D220D8">
              <w:rPr>
                <w:rFonts w:eastAsia="Calibri" w:cs="Times New Roman"/>
                <w:bCs/>
                <w:sz w:val="26"/>
                <w:szCs w:val="26"/>
                <w:u w:val="single"/>
                <w:lang w:val="pt-BR"/>
              </w:rPr>
              <w:t>Lý do cấp lại</w:t>
            </w:r>
            <w:r w:rsidRPr="00D220D8">
              <w:rPr>
                <w:rFonts w:eastAsia="Calibri" w:cs="Times New Roman"/>
                <w:bCs/>
                <w:sz w:val="26"/>
                <w:szCs w:val="26"/>
                <w:lang w:val="pt-BR"/>
              </w:rPr>
              <w:t>: [ ]</w:t>
            </w:r>
            <w:r w:rsidRPr="00D220D8">
              <w:rPr>
                <w:rFonts w:eastAsia="Calibri" w:cs="Times New Roman"/>
                <w:b/>
                <w:bCs/>
                <w:sz w:val="26"/>
                <w:szCs w:val="26"/>
                <w:lang w:val="pt-BR"/>
              </w:rPr>
              <w:t xml:space="preserve"> </w:t>
            </w:r>
            <w:r w:rsidRPr="00D220D8">
              <w:rPr>
                <w:rFonts w:eastAsia="Calibri" w:cs="Times New Roman"/>
                <w:sz w:val="26"/>
                <w:szCs w:val="26"/>
                <w:lang w:val="pt-BR"/>
              </w:rPr>
              <w:t>Giấy chứng nhận bị lỗi</w:t>
            </w:r>
          </w:p>
          <w:p w14:paraId="034F94A3" w14:textId="77777777" w:rsidR="00D220D8" w:rsidRPr="00D220D8" w:rsidRDefault="00D220D8" w:rsidP="00D220D8">
            <w:pPr>
              <w:spacing w:before="20" w:after="20" w:line="240" w:lineRule="auto"/>
              <w:rPr>
                <w:rFonts w:eastAsia="Calibri" w:cs="Times New Roman"/>
                <w:b/>
                <w:bCs/>
                <w:sz w:val="26"/>
                <w:szCs w:val="26"/>
                <w:lang w:val="pt-BR"/>
              </w:rPr>
            </w:pPr>
            <w:r w:rsidRPr="00D220D8">
              <w:rPr>
                <w:rFonts w:eastAsia="Calibri" w:cs="Times New Roman"/>
                <w:bCs/>
                <w:sz w:val="26"/>
                <w:szCs w:val="26"/>
                <w:lang w:val="pt-BR"/>
              </w:rPr>
              <w:t xml:space="preserve">                        </w:t>
            </w:r>
            <w:r w:rsidRPr="00D220D8">
              <w:rPr>
                <w:rFonts w:eastAsia="Calibri" w:cs="Times New Roman"/>
                <w:bCs/>
                <w:sz w:val="26"/>
                <w:szCs w:val="26"/>
              </w:rPr>
              <w:t>[ ]</w:t>
            </w:r>
            <w:r w:rsidRPr="00D220D8">
              <w:rPr>
                <w:rFonts w:eastAsia="Calibri" w:cs="Times New Roman"/>
                <w:b/>
                <w:bCs/>
                <w:sz w:val="26"/>
                <w:szCs w:val="26"/>
                <w:lang w:val="pt-BR"/>
              </w:rPr>
              <w:t xml:space="preserve"> </w:t>
            </w:r>
            <w:r w:rsidRPr="00D220D8">
              <w:rPr>
                <w:rFonts w:eastAsia="Calibri" w:cs="Times New Roman"/>
                <w:sz w:val="26"/>
                <w:szCs w:val="26"/>
                <w:lang w:val="pt-BR"/>
              </w:rPr>
              <w:t>Thay đổi thông tin trong Giấy chứng nhận</w:t>
            </w:r>
          </w:p>
        </w:tc>
      </w:tr>
      <w:tr w:rsidR="00D220D8" w:rsidRPr="00D220D8" w14:paraId="08AFF298" w14:textId="77777777" w:rsidTr="005E726F">
        <w:trPr>
          <w:trHeight w:val="1376"/>
        </w:trPr>
        <w:tc>
          <w:tcPr>
            <w:tcW w:w="9956" w:type="dxa"/>
            <w:gridSpan w:val="4"/>
            <w:tcBorders>
              <w:top w:val="nil"/>
              <w:left w:val="nil"/>
              <w:right w:val="nil"/>
            </w:tcBorders>
          </w:tcPr>
          <w:p w14:paraId="409BE68B" w14:textId="77777777" w:rsidR="00D220D8" w:rsidRPr="00D220D8" w:rsidRDefault="00D220D8" w:rsidP="00D220D8">
            <w:pPr>
              <w:spacing w:after="0"/>
              <w:rPr>
                <w:rFonts w:eastAsia="Calibri" w:cs="Times New Roman"/>
                <w:b/>
                <w:bCs/>
                <w:sz w:val="26"/>
                <w:szCs w:val="26"/>
                <w:lang w:val="it-IT"/>
              </w:rPr>
            </w:pPr>
            <w:r w:rsidRPr="00D220D8">
              <w:rPr>
                <w:rFonts w:eastAsia="Calibri" w:cs="Times New Roman"/>
                <w:b/>
                <w:bCs/>
                <w:sz w:val="26"/>
                <w:szCs w:val="26"/>
                <w:lang w:val="it-IT"/>
              </w:rPr>
              <w:t xml:space="preserve">(III) DANH SÁCH GIÁM ĐỊNH VIÊN THUỘC TỔ CHỨC </w:t>
            </w:r>
          </w:p>
          <w:p w14:paraId="37E83F42" w14:textId="77777777" w:rsidR="00D220D8" w:rsidRPr="00D220D8" w:rsidRDefault="00D220D8" w:rsidP="00D220D8">
            <w:pPr>
              <w:spacing w:after="0"/>
              <w:rPr>
                <w:rFonts w:eastAsia="Calibri" w:cs="Times New Roman"/>
                <w:b/>
                <w:bCs/>
                <w:sz w:val="12"/>
                <w:szCs w:val="26"/>
                <w:lang w:val="it-IT"/>
              </w:rPr>
            </w:pPr>
          </w:p>
          <w:tbl>
            <w:tblPr>
              <w:tblW w:w="978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4564"/>
              <w:gridCol w:w="4395"/>
            </w:tblGrid>
            <w:tr w:rsidR="00D220D8" w:rsidRPr="00D220D8" w14:paraId="7D74FA4C" w14:textId="77777777" w:rsidTr="005E726F">
              <w:tc>
                <w:tcPr>
                  <w:tcW w:w="823" w:type="dxa"/>
                </w:tcPr>
                <w:p w14:paraId="63CF9BDE" w14:textId="77777777" w:rsidR="00D220D8" w:rsidRPr="00D220D8" w:rsidRDefault="00D220D8" w:rsidP="00D220D8">
                  <w:pPr>
                    <w:spacing w:after="0"/>
                    <w:rPr>
                      <w:rFonts w:eastAsia="Calibri" w:cs="Times New Roman"/>
                      <w:b/>
                      <w:bCs/>
                      <w:sz w:val="26"/>
                      <w:szCs w:val="26"/>
                      <w:lang w:val="it-IT"/>
                    </w:rPr>
                  </w:pPr>
                  <w:r w:rsidRPr="00D220D8">
                    <w:rPr>
                      <w:rFonts w:eastAsia="Calibri" w:cs="Times New Roman"/>
                      <w:b/>
                      <w:bCs/>
                      <w:sz w:val="26"/>
                      <w:szCs w:val="26"/>
                      <w:lang w:val="it-IT"/>
                    </w:rPr>
                    <w:t>STT</w:t>
                  </w:r>
                </w:p>
              </w:tc>
              <w:tc>
                <w:tcPr>
                  <w:tcW w:w="4564" w:type="dxa"/>
                </w:tcPr>
                <w:p w14:paraId="2E9B8C22" w14:textId="77777777" w:rsidR="00D220D8" w:rsidRPr="00D220D8" w:rsidRDefault="00D220D8" w:rsidP="00D220D8">
                  <w:pPr>
                    <w:spacing w:after="0"/>
                    <w:jc w:val="center"/>
                    <w:rPr>
                      <w:rFonts w:eastAsia="Calibri" w:cs="Times New Roman"/>
                      <w:b/>
                      <w:bCs/>
                      <w:sz w:val="26"/>
                      <w:szCs w:val="26"/>
                      <w:lang w:val="it-IT"/>
                    </w:rPr>
                  </w:pPr>
                  <w:r w:rsidRPr="00D220D8">
                    <w:rPr>
                      <w:rFonts w:eastAsia="Calibri" w:cs="Times New Roman"/>
                      <w:b/>
                      <w:bCs/>
                      <w:sz w:val="26"/>
                      <w:szCs w:val="26"/>
                      <w:lang w:val="it-IT"/>
                    </w:rPr>
                    <w:t>Họ và tên</w:t>
                  </w:r>
                </w:p>
              </w:tc>
              <w:tc>
                <w:tcPr>
                  <w:tcW w:w="4395" w:type="dxa"/>
                </w:tcPr>
                <w:p w14:paraId="205BD131" w14:textId="77777777" w:rsidR="00D220D8" w:rsidRPr="00D220D8" w:rsidRDefault="00D220D8" w:rsidP="00D220D8">
                  <w:pPr>
                    <w:spacing w:after="0"/>
                    <w:jc w:val="center"/>
                    <w:rPr>
                      <w:rFonts w:eastAsia="Calibri" w:cs="Times New Roman"/>
                      <w:b/>
                      <w:bCs/>
                      <w:sz w:val="26"/>
                      <w:szCs w:val="26"/>
                      <w:lang w:val="it-IT"/>
                    </w:rPr>
                  </w:pPr>
                  <w:r w:rsidRPr="00D220D8">
                    <w:rPr>
                      <w:rFonts w:eastAsia="Calibri" w:cs="Times New Roman"/>
                      <w:b/>
                      <w:bCs/>
                      <w:sz w:val="26"/>
                      <w:szCs w:val="26"/>
                      <w:lang w:val="it-IT"/>
                    </w:rPr>
                    <w:t>Số Thẻ giám định viên</w:t>
                  </w:r>
                </w:p>
              </w:tc>
            </w:tr>
            <w:tr w:rsidR="00D220D8" w:rsidRPr="00D220D8" w14:paraId="1254B285" w14:textId="77777777" w:rsidTr="005E726F">
              <w:tc>
                <w:tcPr>
                  <w:tcW w:w="823" w:type="dxa"/>
                </w:tcPr>
                <w:p w14:paraId="0BB329FA" w14:textId="77777777" w:rsidR="00D220D8" w:rsidRPr="00D220D8" w:rsidRDefault="00D220D8" w:rsidP="00D220D8">
                  <w:pPr>
                    <w:spacing w:after="0"/>
                    <w:rPr>
                      <w:rFonts w:eastAsia="Calibri" w:cs="Times New Roman"/>
                      <w:b/>
                      <w:bCs/>
                      <w:sz w:val="26"/>
                      <w:szCs w:val="26"/>
                      <w:lang w:val="it-IT"/>
                    </w:rPr>
                  </w:pPr>
                </w:p>
              </w:tc>
              <w:tc>
                <w:tcPr>
                  <w:tcW w:w="4564" w:type="dxa"/>
                </w:tcPr>
                <w:p w14:paraId="735E12BD" w14:textId="77777777" w:rsidR="00D220D8" w:rsidRPr="00D220D8" w:rsidRDefault="00D220D8" w:rsidP="00D220D8">
                  <w:pPr>
                    <w:spacing w:after="0"/>
                    <w:rPr>
                      <w:rFonts w:eastAsia="Calibri" w:cs="Times New Roman"/>
                      <w:b/>
                      <w:bCs/>
                      <w:sz w:val="26"/>
                      <w:szCs w:val="26"/>
                      <w:lang w:val="it-IT"/>
                    </w:rPr>
                  </w:pPr>
                </w:p>
              </w:tc>
              <w:tc>
                <w:tcPr>
                  <w:tcW w:w="4395" w:type="dxa"/>
                </w:tcPr>
                <w:p w14:paraId="7B01E254" w14:textId="77777777" w:rsidR="00D220D8" w:rsidRPr="00D220D8" w:rsidRDefault="00D220D8" w:rsidP="00D220D8">
                  <w:pPr>
                    <w:spacing w:after="0"/>
                    <w:rPr>
                      <w:rFonts w:eastAsia="Calibri" w:cs="Times New Roman"/>
                      <w:b/>
                      <w:bCs/>
                      <w:sz w:val="26"/>
                      <w:szCs w:val="26"/>
                      <w:lang w:val="it-IT"/>
                    </w:rPr>
                  </w:pPr>
                </w:p>
              </w:tc>
            </w:tr>
          </w:tbl>
          <w:p w14:paraId="5651517C" w14:textId="77777777" w:rsidR="00D220D8" w:rsidRPr="00D220D8" w:rsidRDefault="00D220D8" w:rsidP="00D220D8">
            <w:pPr>
              <w:spacing w:after="0"/>
              <w:rPr>
                <w:rFonts w:eastAsia="Calibri" w:cs="Times New Roman"/>
                <w:b/>
                <w:bCs/>
                <w:sz w:val="14"/>
                <w:szCs w:val="14"/>
                <w:lang w:val="it-IT"/>
              </w:rPr>
            </w:pPr>
          </w:p>
        </w:tc>
      </w:tr>
      <w:tr w:rsidR="00D220D8" w:rsidRPr="00D220D8" w14:paraId="2CD1CC79" w14:textId="77777777" w:rsidTr="005E726F">
        <w:trPr>
          <w:trHeight w:val="546"/>
        </w:trPr>
        <w:tc>
          <w:tcPr>
            <w:tcW w:w="5383" w:type="dxa"/>
            <w:tcBorders>
              <w:bottom w:val="single" w:sz="4" w:space="0" w:color="auto"/>
            </w:tcBorders>
            <w:vAlign w:val="center"/>
          </w:tcPr>
          <w:p w14:paraId="60FA5DF3" w14:textId="77777777" w:rsidR="00D220D8" w:rsidRPr="00D220D8" w:rsidRDefault="00D220D8" w:rsidP="00D220D8">
            <w:pPr>
              <w:spacing w:after="0"/>
              <w:rPr>
                <w:rFonts w:eastAsia="Calibri" w:cs="Times New Roman"/>
                <w:b/>
                <w:bCs/>
                <w:sz w:val="26"/>
                <w:szCs w:val="26"/>
                <w:lang w:val="it-IT"/>
              </w:rPr>
            </w:pPr>
            <w:r w:rsidRPr="00D220D8">
              <w:rPr>
                <w:rFonts w:eastAsia="Calibri" w:cs="Times New Roman"/>
                <w:b/>
                <w:bCs/>
                <w:sz w:val="26"/>
                <w:szCs w:val="26"/>
                <w:lang w:val="it-IT"/>
              </w:rPr>
              <w:t>(IV) CÁC TÀI LIỆU CÓ TRONG ĐƠN</w:t>
            </w:r>
          </w:p>
        </w:tc>
        <w:tc>
          <w:tcPr>
            <w:tcW w:w="4573" w:type="dxa"/>
            <w:gridSpan w:val="3"/>
            <w:tcBorders>
              <w:bottom w:val="single" w:sz="4" w:space="0" w:color="auto"/>
            </w:tcBorders>
            <w:vAlign w:val="center"/>
          </w:tcPr>
          <w:p w14:paraId="7FF31DF9" w14:textId="77777777" w:rsidR="00D220D8" w:rsidRPr="00D220D8" w:rsidRDefault="00D220D8" w:rsidP="00D220D8">
            <w:pPr>
              <w:spacing w:after="0"/>
              <w:jc w:val="center"/>
              <w:rPr>
                <w:rFonts w:eastAsia="Calibri" w:cs="Times New Roman"/>
                <w:b/>
                <w:bCs/>
                <w:sz w:val="26"/>
                <w:szCs w:val="26"/>
                <w:lang w:val="it-IT"/>
              </w:rPr>
            </w:pPr>
            <w:r w:rsidRPr="00D220D8">
              <w:rPr>
                <w:rFonts w:eastAsia="Calibri" w:cs="Times New Roman"/>
                <w:b/>
                <w:bCs/>
                <w:sz w:val="26"/>
                <w:szCs w:val="26"/>
                <w:lang w:val="it-IT"/>
              </w:rPr>
              <w:t>KIỂM TRA DANH MỤC TÀI LIỆU</w:t>
            </w:r>
          </w:p>
        </w:tc>
      </w:tr>
      <w:tr w:rsidR="00D220D8" w:rsidRPr="00D220D8" w14:paraId="72B28146" w14:textId="77777777" w:rsidTr="005E726F">
        <w:trPr>
          <w:trHeight w:val="2824"/>
        </w:trPr>
        <w:tc>
          <w:tcPr>
            <w:tcW w:w="5383" w:type="dxa"/>
            <w:tcBorders>
              <w:top w:val="single" w:sz="4" w:space="0" w:color="auto"/>
              <w:left w:val="single" w:sz="4" w:space="0" w:color="auto"/>
              <w:bottom w:val="single" w:sz="4" w:space="0" w:color="auto"/>
              <w:right w:val="single" w:sz="4" w:space="0" w:color="auto"/>
            </w:tcBorders>
          </w:tcPr>
          <w:p w14:paraId="079E10E8" w14:textId="77777777" w:rsidR="00D220D8" w:rsidRPr="00D220D8" w:rsidRDefault="00D220D8" w:rsidP="00D220D8">
            <w:pPr>
              <w:spacing w:after="0" w:line="240" w:lineRule="auto"/>
              <w:rPr>
                <w:rFonts w:eastAsia="Calibri" w:cs="Times New Roman"/>
                <w:sz w:val="26"/>
                <w:szCs w:val="26"/>
                <w:lang w:val="pl-PL"/>
              </w:rPr>
            </w:pPr>
            <w:r w:rsidRPr="00D220D8">
              <w:rPr>
                <w:rFonts w:eastAsia="Calibri" w:cs="Times New Roman"/>
                <w:sz w:val="26"/>
                <w:szCs w:val="26"/>
                <w:lang w:val="pl-PL"/>
              </w:rPr>
              <w:t>[ ]</w:t>
            </w:r>
            <w:r w:rsidRPr="00D220D8">
              <w:rPr>
                <w:rFonts w:eastAsia="Calibri" w:cs="Times New Roman"/>
                <w:sz w:val="26"/>
                <w:szCs w:val="26"/>
                <w:lang w:val="it-IT"/>
              </w:rPr>
              <w:t xml:space="preserve"> Tờ khai theo mẫu</w:t>
            </w:r>
            <w:r w:rsidRPr="00D220D8">
              <w:rPr>
                <w:rFonts w:eastAsia="Calibri" w:cs="Times New Roman"/>
                <w:b/>
                <w:bCs/>
                <w:sz w:val="26"/>
                <w:szCs w:val="26"/>
                <w:lang w:val="it-IT"/>
              </w:rPr>
              <w:t xml:space="preserve"> </w:t>
            </w:r>
          </w:p>
          <w:p w14:paraId="55FB4AAE" w14:textId="77777777" w:rsidR="00D220D8" w:rsidRPr="00D220D8" w:rsidRDefault="00D220D8" w:rsidP="00D220D8">
            <w:pPr>
              <w:spacing w:after="0" w:line="240" w:lineRule="auto"/>
              <w:rPr>
                <w:rFonts w:eastAsia="Calibri" w:cs="Times New Roman"/>
                <w:sz w:val="26"/>
                <w:szCs w:val="26"/>
                <w:lang w:val="vi-VN"/>
              </w:rPr>
            </w:pPr>
            <w:r w:rsidRPr="00D220D8">
              <w:rPr>
                <w:rFonts w:eastAsia="Calibri" w:cs="Times New Roman"/>
                <w:sz w:val="26"/>
                <w:szCs w:val="26"/>
                <w:lang w:val="pl-PL"/>
              </w:rPr>
              <w:t>[ ]</w:t>
            </w:r>
            <w:r w:rsidRPr="00D220D8">
              <w:rPr>
                <w:rFonts w:eastAsia="Calibri" w:cs="Times New Roman"/>
                <w:sz w:val="26"/>
                <w:szCs w:val="26"/>
                <w:lang w:val="vi-VN"/>
              </w:rPr>
              <w:t xml:space="preserve"> Bản sao (có chứng thực) quyết định tuyển dụng hoặc hợp đồng lao động giữa tổ chức và giám định viên thuộc tổ chức </w:t>
            </w:r>
          </w:p>
          <w:p w14:paraId="246CCA1B" w14:textId="77777777" w:rsidR="00D220D8" w:rsidRPr="00D220D8" w:rsidRDefault="00D220D8" w:rsidP="00D220D8">
            <w:pPr>
              <w:spacing w:after="0" w:line="264" w:lineRule="auto"/>
              <w:rPr>
                <w:rFonts w:eastAsia="Calibri" w:cs="Times New Roman"/>
                <w:bCs/>
                <w:sz w:val="26"/>
                <w:szCs w:val="26"/>
              </w:rPr>
            </w:pPr>
            <w:r w:rsidRPr="00D220D8">
              <w:rPr>
                <w:rFonts w:eastAsia="Calibri" w:cs="Times New Roman"/>
                <w:sz w:val="26"/>
                <w:szCs w:val="26"/>
                <w:lang w:val="pl-PL"/>
              </w:rPr>
              <w:t>[ ]</w:t>
            </w:r>
            <w:r w:rsidRPr="00D220D8">
              <w:rPr>
                <w:rFonts w:eastAsia="Calibri" w:cs="Times New Roman"/>
                <w:sz w:val="26"/>
                <w:szCs w:val="26"/>
                <w:lang w:val="vi-VN"/>
              </w:rPr>
              <w:t xml:space="preserve"> Giấy chứng nhận tổ chức giám định đã cấp (nếu yêu cầu cấp lại)</w:t>
            </w:r>
            <w:r w:rsidRPr="00D220D8">
              <w:rPr>
                <w:rFonts w:eastAsia="Calibri" w:cs="Times New Roman"/>
                <w:bCs/>
                <w:sz w:val="26"/>
                <w:szCs w:val="26"/>
              </w:rPr>
              <w:t xml:space="preserve"> </w:t>
            </w:r>
          </w:p>
          <w:p w14:paraId="7C923FED" w14:textId="77777777" w:rsidR="00D220D8" w:rsidRPr="00D220D8" w:rsidRDefault="00D220D8" w:rsidP="00D220D8">
            <w:pPr>
              <w:spacing w:after="0" w:line="264" w:lineRule="auto"/>
              <w:rPr>
                <w:rFonts w:eastAsia="Calibri" w:cs="Times New Roman"/>
                <w:sz w:val="26"/>
                <w:szCs w:val="26"/>
              </w:rPr>
            </w:pPr>
            <w:r w:rsidRPr="00D220D8">
              <w:rPr>
                <w:rFonts w:eastAsia="Calibri" w:cs="Times New Roman"/>
                <w:bCs/>
                <w:sz w:val="26"/>
                <w:szCs w:val="26"/>
              </w:rPr>
              <w:t>[ ]</w:t>
            </w:r>
            <w:r w:rsidRPr="00D220D8">
              <w:rPr>
                <w:rFonts w:eastAsia="Calibri" w:cs="Times New Roman"/>
                <w:b/>
                <w:bCs/>
                <w:sz w:val="26"/>
                <w:szCs w:val="26"/>
              </w:rPr>
              <w:t xml:space="preserve"> </w:t>
            </w:r>
            <w:r w:rsidRPr="00D220D8">
              <w:rPr>
                <w:rFonts w:eastAsia="Times New Roman" w:cs="Times New Roman"/>
                <w:sz w:val="26"/>
                <w:szCs w:val="26"/>
                <w:lang w:val="en-AU"/>
              </w:rPr>
              <w:t>Bản sao chụp chứng từ/bằng chứng về việc nộp phí, lệ phí theo quy định</w:t>
            </w:r>
          </w:p>
          <w:p w14:paraId="11AB6A4D" w14:textId="77777777" w:rsidR="00D220D8" w:rsidRPr="00D220D8" w:rsidRDefault="00D220D8" w:rsidP="00D220D8">
            <w:pPr>
              <w:spacing w:after="0" w:line="264" w:lineRule="auto"/>
              <w:rPr>
                <w:rFonts w:eastAsia="Calibri" w:cs="Times New Roman"/>
                <w:sz w:val="26"/>
                <w:szCs w:val="26"/>
                <w:lang w:val="it-IT"/>
              </w:rPr>
            </w:pPr>
            <w:r w:rsidRPr="00D220D8">
              <w:rPr>
                <w:rFonts w:eastAsia="Calibri" w:cs="Times New Roman"/>
                <w:sz w:val="26"/>
                <w:szCs w:val="26"/>
              </w:rPr>
              <w:t>[ ] Tài liệu khác: ………………………………..</w:t>
            </w:r>
          </w:p>
        </w:tc>
        <w:tc>
          <w:tcPr>
            <w:tcW w:w="1701" w:type="dxa"/>
            <w:gridSpan w:val="2"/>
            <w:tcBorders>
              <w:top w:val="single" w:sz="4" w:space="0" w:color="auto"/>
              <w:left w:val="single" w:sz="4" w:space="0" w:color="auto"/>
              <w:bottom w:val="single" w:sz="4" w:space="0" w:color="auto"/>
              <w:right w:val="nil"/>
            </w:tcBorders>
          </w:tcPr>
          <w:p w14:paraId="7819C18B" w14:textId="77777777" w:rsidR="00D220D8" w:rsidRPr="00D220D8" w:rsidRDefault="00D220D8" w:rsidP="00D220D8">
            <w:pPr>
              <w:spacing w:after="0" w:line="240" w:lineRule="auto"/>
              <w:rPr>
                <w:rFonts w:eastAsia="Calibri" w:cs="Times New Roman"/>
                <w:bCs/>
                <w:sz w:val="26"/>
                <w:szCs w:val="26"/>
              </w:rPr>
            </w:pPr>
            <w:r w:rsidRPr="00D220D8">
              <w:rPr>
                <w:rFonts w:eastAsia="Calibri" w:cs="Times New Roman"/>
                <w:sz w:val="22"/>
                <w:lang w:val="pl-PL"/>
              </w:rPr>
              <w:t>[ ]</w:t>
            </w:r>
            <w:r w:rsidRPr="00D220D8">
              <w:rPr>
                <w:rFonts w:eastAsia="Calibri" w:cs="Times New Roman"/>
                <w:sz w:val="22"/>
                <w:lang w:val="it-IT"/>
              </w:rPr>
              <w:t xml:space="preserve"> </w:t>
            </w:r>
          </w:p>
          <w:p w14:paraId="0F22ECD5" w14:textId="77777777" w:rsidR="00D220D8" w:rsidRPr="00D220D8" w:rsidRDefault="00D220D8" w:rsidP="00D220D8">
            <w:pPr>
              <w:spacing w:after="0" w:line="240" w:lineRule="auto"/>
              <w:rPr>
                <w:rFonts w:eastAsia="Calibri" w:cs="Times New Roman"/>
                <w:bCs/>
                <w:sz w:val="26"/>
                <w:szCs w:val="26"/>
              </w:rPr>
            </w:pPr>
            <w:r w:rsidRPr="00D220D8">
              <w:rPr>
                <w:rFonts w:eastAsia="Calibri" w:cs="Times New Roman"/>
                <w:sz w:val="22"/>
                <w:lang w:val="pl-PL"/>
              </w:rPr>
              <w:t>[ ]</w:t>
            </w:r>
            <w:r w:rsidRPr="00D220D8">
              <w:rPr>
                <w:rFonts w:eastAsia="Calibri" w:cs="Times New Roman"/>
                <w:sz w:val="22"/>
                <w:lang w:val="it-IT"/>
              </w:rPr>
              <w:t xml:space="preserve"> </w:t>
            </w:r>
          </w:p>
          <w:p w14:paraId="49E45A41" w14:textId="77777777" w:rsidR="00D220D8" w:rsidRPr="00D220D8" w:rsidRDefault="00D220D8" w:rsidP="00D220D8">
            <w:pPr>
              <w:spacing w:after="0" w:line="240" w:lineRule="auto"/>
              <w:rPr>
                <w:rFonts w:eastAsia="Calibri" w:cs="Times New Roman"/>
                <w:sz w:val="22"/>
                <w:lang w:val="pl-PL"/>
              </w:rPr>
            </w:pPr>
          </w:p>
          <w:p w14:paraId="58675644" w14:textId="77777777" w:rsidR="00D220D8" w:rsidRPr="00D220D8" w:rsidRDefault="00D220D8" w:rsidP="00D220D8">
            <w:pPr>
              <w:spacing w:after="0" w:line="240" w:lineRule="auto"/>
              <w:rPr>
                <w:rFonts w:eastAsia="Calibri" w:cs="Times New Roman"/>
                <w:sz w:val="22"/>
                <w:lang w:val="pl-PL"/>
              </w:rPr>
            </w:pPr>
          </w:p>
          <w:p w14:paraId="0F6542B3" w14:textId="77777777" w:rsidR="00D220D8" w:rsidRPr="00D220D8" w:rsidRDefault="00D220D8" w:rsidP="00D220D8">
            <w:pPr>
              <w:spacing w:after="0" w:line="240" w:lineRule="auto"/>
              <w:rPr>
                <w:rFonts w:eastAsia="Calibri" w:cs="Times New Roman"/>
                <w:sz w:val="22"/>
                <w:lang w:val="pl-PL"/>
              </w:rPr>
            </w:pPr>
          </w:p>
          <w:p w14:paraId="3ABC9842" w14:textId="77777777" w:rsidR="00D220D8" w:rsidRPr="00D220D8" w:rsidRDefault="00D220D8" w:rsidP="00D220D8">
            <w:pPr>
              <w:spacing w:after="0" w:line="240" w:lineRule="auto"/>
              <w:rPr>
                <w:rFonts w:eastAsia="Calibri" w:cs="Times New Roman"/>
                <w:sz w:val="22"/>
                <w:lang w:val="pl-PL"/>
              </w:rPr>
            </w:pPr>
            <w:r w:rsidRPr="00D220D8">
              <w:rPr>
                <w:rFonts w:eastAsia="Calibri" w:cs="Times New Roman"/>
                <w:sz w:val="22"/>
                <w:lang w:val="pl-PL"/>
              </w:rPr>
              <w:t>[ ]</w:t>
            </w:r>
          </w:p>
          <w:p w14:paraId="7029DD89" w14:textId="77777777" w:rsidR="00D220D8" w:rsidRPr="00D220D8" w:rsidRDefault="00D220D8" w:rsidP="00D220D8">
            <w:pPr>
              <w:spacing w:after="0" w:line="240" w:lineRule="auto"/>
              <w:rPr>
                <w:rFonts w:eastAsia="Calibri" w:cs="Times New Roman"/>
                <w:sz w:val="2"/>
                <w:szCs w:val="2"/>
                <w:lang w:val="pl-PL"/>
              </w:rPr>
            </w:pPr>
          </w:p>
          <w:p w14:paraId="1124CE81" w14:textId="77777777" w:rsidR="00D220D8" w:rsidRPr="00D220D8" w:rsidRDefault="00D220D8" w:rsidP="00D220D8">
            <w:pPr>
              <w:spacing w:after="0" w:line="240" w:lineRule="auto"/>
              <w:rPr>
                <w:rFonts w:eastAsia="Calibri" w:cs="Times New Roman"/>
                <w:sz w:val="30"/>
                <w:szCs w:val="30"/>
                <w:lang w:val="pl-PL"/>
              </w:rPr>
            </w:pPr>
          </w:p>
          <w:p w14:paraId="4C12D68C" w14:textId="77777777" w:rsidR="00D220D8" w:rsidRPr="00D220D8" w:rsidRDefault="00D220D8" w:rsidP="00D220D8">
            <w:pPr>
              <w:spacing w:after="0" w:line="240" w:lineRule="auto"/>
              <w:rPr>
                <w:rFonts w:eastAsia="Calibri" w:cs="Times New Roman"/>
                <w:sz w:val="22"/>
                <w:lang w:val="pl-PL"/>
              </w:rPr>
            </w:pPr>
            <w:r w:rsidRPr="00D220D8">
              <w:rPr>
                <w:rFonts w:eastAsia="Calibri" w:cs="Times New Roman"/>
                <w:sz w:val="22"/>
                <w:lang w:val="pl-PL"/>
              </w:rPr>
              <w:t>[ ]</w:t>
            </w:r>
          </w:p>
          <w:p w14:paraId="09BD8EBB" w14:textId="77777777" w:rsidR="00D220D8" w:rsidRPr="00D220D8" w:rsidRDefault="00D220D8" w:rsidP="00D220D8">
            <w:pPr>
              <w:spacing w:after="0" w:line="240" w:lineRule="auto"/>
              <w:rPr>
                <w:rFonts w:eastAsia="Calibri" w:cs="Times New Roman"/>
                <w:sz w:val="22"/>
                <w:lang w:val="pl-PL"/>
              </w:rPr>
            </w:pPr>
          </w:p>
          <w:p w14:paraId="4819558E" w14:textId="77777777" w:rsidR="00D220D8" w:rsidRPr="00D220D8" w:rsidRDefault="00D220D8" w:rsidP="00D220D8">
            <w:pPr>
              <w:spacing w:after="0" w:line="240" w:lineRule="auto"/>
              <w:rPr>
                <w:rFonts w:eastAsia="Calibri" w:cs="Times New Roman"/>
                <w:sz w:val="14"/>
                <w:szCs w:val="14"/>
                <w:lang w:val="pl-PL"/>
              </w:rPr>
            </w:pPr>
          </w:p>
          <w:p w14:paraId="0EF3F637" w14:textId="77777777" w:rsidR="00D220D8" w:rsidRPr="00D220D8" w:rsidRDefault="00D220D8" w:rsidP="00D220D8">
            <w:pPr>
              <w:spacing w:after="0" w:line="240" w:lineRule="auto"/>
              <w:rPr>
                <w:rFonts w:eastAsia="Calibri" w:cs="Times New Roman"/>
                <w:sz w:val="22"/>
                <w:lang w:val="pl-PL"/>
              </w:rPr>
            </w:pPr>
            <w:r w:rsidRPr="00D220D8">
              <w:rPr>
                <w:rFonts w:eastAsia="Calibri" w:cs="Times New Roman"/>
                <w:sz w:val="22"/>
                <w:lang w:val="pl-PL"/>
              </w:rPr>
              <w:t>[ ]</w:t>
            </w:r>
          </w:p>
        </w:tc>
        <w:tc>
          <w:tcPr>
            <w:tcW w:w="2872" w:type="dxa"/>
            <w:tcBorders>
              <w:top w:val="single" w:sz="4" w:space="0" w:color="auto"/>
              <w:left w:val="nil"/>
              <w:bottom w:val="single" w:sz="4" w:space="0" w:color="auto"/>
              <w:right w:val="single" w:sz="4" w:space="0" w:color="auto"/>
            </w:tcBorders>
          </w:tcPr>
          <w:p w14:paraId="4039565A" w14:textId="77777777" w:rsidR="00D220D8" w:rsidRPr="00D220D8" w:rsidRDefault="00D220D8" w:rsidP="00D220D8">
            <w:pPr>
              <w:spacing w:after="0" w:line="240" w:lineRule="auto"/>
              <w:jc w:val="center"/>
              <w:rPr>
                <w:rFonts w:eastAsia="Calibri" w:cs="Times New Roman"/>
                <w:sz w:val="26"/>
                <w:szCs w:val="26"/>
                <w:lang w:val="pt-BR"/>
              </w:rPr>
            </w:pPr>
          </w:p>
        </w:tc>
      </w:tr>
    </w:tbl>
    <w:p w14:paraId="45165EAE" w14:textId="77777777" w:rsidR="00D220D8" w:rsidRPr="00D220D8" w:rsidRDefault="00D220D8" w:rsidP="00D220D8">
      <w:pPr>
        <w:spacing w:before="120" w:after="0"/>
        <w:ind w:left="-284"/>
        <w:rPr>
          <w:rFonts w:eastAsia="Calibri" w:cs="Times New Roman"/>
          <w:b/>
          <w:bCs/>
          <w:sz w:val="26"/>
          <w:szCs w:val="26"/>
        </w:rPr>
      </w:pPr>
      <w:r w:rsidRPr="00D220D8">
        <w:rPr>
          <w:rFonts w:eastAsia="Calibri" w:cs="Times New Roman"/>
          <w:b/>
          <w:bCs/>
          <w:sz w:val="26"/>
          <w:szCs w:val="26"/>
        </w:rPr>
        <w:t>(V) CAM KẾT CỦA NGƯỜI KHAI ĐƠN</w:t>
      </w:r>
    </w:p>
    <w:p w14:paraId="063B039E" w14:textId="77777777" w:rsidR="00D220D8" w:rsidRPr="00D220D8" w:rsidRDefault="00D220D8" w:rsidP="00D220D8">
      <w:pPr>
        <w:spacing w:before="120" w:after="0"/>
        <w:ind w:left="-284"/>
        <w:rPr>
          <w:rFonts w:eastAsia="Calibri" w:cs="Times New Roman"/>
          <w:i/>
          <w:iCs/>
          <w:sz w:val="26"/>
          <w:szCs w:val="26"/>
          <w:lang w:val="en-AU"/>
        </w:rPr>
      </w:pPr>
      <w:r w:rsidRPr="00D220D8">
        <w:rPr>
          <w:rFonts w:eastAsia="Calibri" w:cs="Times New Roman"/>
          <w:iCs/>
          <w:sz w:val="26"/>
          <w:szCs w:val="26"/>
          <w:lang w:val="en-AU"/>
        </w:rPr>
        <w:t>Tôi xin cam đoan các thông tin, tài liệu trong đơn là đúng sự thật và hoàn toàn chịu trách nhiệm trước pháp luật.</w:t>
      </w:r>
    </w:p>
    <w:p w14:paraId="2106860A" w14:textId="77777777" w:rsidR="00D220D8" w:rsidRPr="00D220D8" w:rsidRDefault="00D220D8" w:rsidP="00D220D8">
      <w:pPr>
        <w:spacing w:after="0"/>
        <w:ind w:firstLine="4179"/>
        <w:jc w:val="center"/>
        <w:rPr>
          <w:rFonts w:eastAsia="Calibri" w:cs="Times New Roman"/>
          <w:i/>
          <w:iCs/>
          <w:sz w:val="26"/>
          <w:szCs w:val="26"/>
        </w:rPr>
      </w:pPr>
      <w:r w:rsidRPr="00D220D8">
        <w:rPr>
          <w:rFonts w:eastAsia="Calibri" w:cs="Times New Roman"/>
          <w:i/>
          <w:iCs/>
          <w:sz w:val="26"/>
          <w:szCs w:val="26"/>
        </w:rPr>
        <w:t>Khai tại: ………… , ngày … tháng … năm …</w:t>
      </w:r>
    </w:p>
    <w:p w14:paraId="1250E59B" w14:textId="77777777" w:rsidR="00D220D8" w:rsidRPr="00D220D8" w:rsidRDefault="00D220D8" w:rsidP="00D220D8">
      <w:pPr>
        <w:spacing w:after="0"/>
        <w:ind w:firstLine="4179"/>
        <w:jc w:val="center"/>
        <w:rPr>
          <w:rFonts w:eastAsia="Calibri" w:cs="Times New Roman"/>
          <w:i/>
          <w:sz w:val="26"/>
          <w:szCs w:val="26"/>
        </w:rPr>
      </w:pPr>
      <w:r w:rsidRPr="00D220D8">
        <w:rPr>
          <w:rFonts w:eastAsia="Calibri" w:cs="Times New Roman"/>
          <w:i/>
          <w:sz w:val="26"/>
          <w:szCs w:val="26"/>
        </w:rPr>
        <w:t>Chữ ký, họ tên người khai đơn</w:t>
      </w:r>
    </w:p>
    <w:p w14:paraId="44853916" w14:textId="77777777" w:rsidR="00D220D8" w:rsidRPr="00D220D8" w:rsidRDefault="00D220D8" w:rsidP="00D220D8">
      <w:pPr>
        <w:spacing w:after="0"/>
        <w:ind w:firstLine="4179"/>
        <w:jc w:val="center"/>
        <w:rPr>
          <w:rFonts w:eastAsia="Calibri" w:cs="Times New Roman"/>
          <w:i/>
          <w:iCs/>
          <w:sz w:val="26"/>
          <w:szCs w:val="26"/>
        </w:rPr>
      </w:pPr>
      <w:r w:rsidRPr="00D220D8">
        <w:rPr>
          <w:rFonts w:eastAsia="Calibri" w:cs="Times New Roman"/>
          <w:i/>
          <w:iCs/>
          <w:sz w:val="26"/>
          <w:szCs w:val="26"/>
        </w:rPr>
        <w:t>(Ghi rõ chức vụ và đóng dấu)</w:t>
      </w:r>
    </w:p>
    <w:p w14:paraId="51BFD18B" w14:textId="77777777" w:rsidR="00097EF6" w:rsidRPr="00097EF6" w:rsidRDefault="003E3753" w:rsidP="00097EF6">
      <w:pPr>
        <w:jc w:val="right"/>
        <w:rPr>
          <w:rFonts w:eastAsia="Calibri" w:cs="Times New Roman"/>
          <w:sz w:val="26"/>
          <w:szCs w:val="26"/>
        </w:rPr>
      </w:pPr>
      <w:r w:rsidRPr="00A84076">
        <w:rPr>
          <w:rFonts w:ascii=".VnTimeH" w:eastAsia="Arial" w:hAnsi=".VnTimeH" w:cs="Times New Roman"/>
          <w:b/>
          <w:szCs w:val="20"/>
          <w:lang w:val="en-GB" w:eastAsia="x-none"/>
        </w:rPr>
        <w:br w:type="page"/>
      </w:r>
      <w:bookmarkStart w:id="5" w:name="_Hlk221685428"/>
      <w:r w:rsidR="00097EF6" w:rsidRPr="00097EF6">
        <w:rPr>
          <w:rFonts w:eastAsia="Cambria" w:cs="Times New Roman"/>
          <w:b/>
          <w:sz w:val="26"/>
          <w:szCs w:val="26"/>
        </w:rPr>
        <w:lastRenderedPageBreak/>
        <w:t>Mẫu số</w:t>
      </w:r>
      <w:r w:rsidR="00097EF6" w:rsidRPr="00097EF6">
        <w:rPr>
          <w:rFonts w:eastAsia="Calibri" w:cs="Times New Roman"/>
          <w:b/>
          <w:sz w:val="26"/>
          <w:szCs w:val="26"/>
        </w:rPr>
        <w:t xml:space="preserve"> 37</w:t>
      </w:r>
    </w:p>
    <w:tbl>
      <w:tblPr>
        <w:tblW w:w="10348" w:type="dxa"/>
        <w:tblInd w:w="-567" w:type="dxa"/>
        <w:tblLook w:val="0000" w:firstRow="0" w:lastRow="0" w:firstColumn="0" w:lastColumn="0" w:noHBand="0" w:noVBand="0"/>
      </w:tblPr>
      <w:tblGrid>
        <w:gridCol w:w="4962"/>
        <w:gridCol w:w="5386"/>
      </w:tblGrid>
      <w:tr w:rsidR="00097EF6" w:rsidRPr="00097EF6" w14:paraId="17856E52" w14:textId="77777777" w:rsidTr="005E726F">
        <w:trPr>
          <w:trHeight w:val="1320"/>
        </w:trPr>
        <w:tc>
          <w:tcPr>
            <w:tcW w:w="4962" w:type="dxa"/>
          </w:tcPr>
          <w:p w14:paraId="46D69B09" w14:textId="77777777" w:rsidR="00097EF6" w:rsidRPr="00097EF6" w:rsidRDefault="00097EF6" w:rsidP="00097EF6">
            <w:pPr>
              <w:tabs>
                <w:tab w:val="center" w:pos="1560"/>
                <w:tab w:val="center" w:pos="7371"/>
              </w:tabs>
              <w:spacing w:before="60" w:after="0" w:line="240" w:lineRule="auto"/>
              <w:ind w:hanging="130"/>
              <w:jc w:val="center"/>
              <w:outlineLvl w:val="4"/>
              <w:rPr>
                <w:rFonts w:eastAsia="Times New Roman" w:cs="Times New Roman"/>
                <w:b/>
                <w:iCs/>
                <w:sz w:val="26"/>
                <w:szCs w:val="24"/>
                <w:lang w:val="pt-BR"/>
              </w:rPr>
            </w:pPr>
            <w:r w:rsidRPr="00097EF6">
              <w:rPr>
                <w:rFonts w:eastAsia="Times New Roman" w:cs="Times New Roman"/>
                <w:b/>
                <w:iCs/>
                <w:sz w:val="26"/>
                <w:szCs w:val="24"/>
                <w:lang w:val="pt-BR"/>
              </w:rPr>
              <w:t>(CƠ QUAN CẤP GIẤY CHỨNG NHẬN)</w:t>
            </w:r>
          </w:p>
          <w:p w14:paraId="3206846F" w14:textId="77777777" w:rsidR="00097EF6" w:rsidRPr="00097EF6" w:rsidRDefault="00097EF6" w:rsidP="00097EF6">
            <w:pPr>
              <w:spacing w:after="0" w:line="240" w:lineRule="auto"/>
              <w:jc w:val="center"/>
              <w:rPr>
                <w:rFonts w:eastAsia="Times New Roman" w:cs="Times New Roman"/>
                <w:sz w:val="26"/>
                <w:szCs w:val="26"/>
                <w:vertAlign w:val="superscript"/>
                <w:lang w:val="pt-BR"/>
              </w:rPr>
            </w:pPr>
            <w:r w:rsidRPr="00097EF6">
              <w:rPr>
                <w:rFonts w:eastAsia="Times New Roman" w:cs="Times New Roman"/>
                <w:sz w:val="26"/>
                <w:szCs w:val="26"/>
                <w:vertAlign w:val="superscript"/>
                <w:lang w:val="pt-BR"/>
              </w:rPr>
              <w:t>____________</w:t>
            </w:r>
          </w:p>
          <w:p w14:paraId="3F1359D6" w14:textId="77777777" w:rsidR="00097EF6" w:rsidRPr="00097EF6" w:rsidRDefault="00097EF6" w:rsidP="00097EF6">
            <w:pPr>
              <w:spacing w:after="0" w:line="240" w:lineRule="auto"/>
              <w:jc w:val="center"/>
              <w:rPr>
                <w:rFonts w:eastAsia="Times New Roman" w:cs="Times New Roman"/>
                <w:sz w:val="26"/>
                <w:szCs w:val="26"/>
                <w:lang w:val="pt-BR"/>
              </w:rPr>
            </w:pPr>
            <w:r w:rsidRPr="00097EF6">
              <w:rPr>
                <w:rFonts w:eastAsia="Times New Roman" w:cs="Times New Roman"/>
                <w:sz w:val="26"/>
                <w:szCs w:val="26"/>
                <w:lang w:val="pt-BR"/>
              </w:rPr>
              <w:t>Số:     /CN- [chữ viết tắt tên cơ quan cấp Giấy chứng nhận]</w:t>
            </w:r>
          </w:p>
        </w:tc>
        <w:tc>
          <w:tcPr>
            <w:tcW w:w="5386" w:type="dxa"/>
          </w:tcPr>
          <w:p w14:paraId="646A3378" w14:textId="77777777" w:rsidR="00097EF6" w:rsidRPr="00097EF6" w:rsidRDefault="00097EF6" w:rsidP="00097EF6">
            <w:pPr>
              <w:tabs>
                <w:tab w:val="center" w:pos="1560"/>
                <w:tab w:val="center" w:pos="7371"/>
              </w:tabs>
              <w:spacing w:before="60" w:after="0" w:line="240" w:lineRule="auto"/>
              <w:ind w:hanging="130"/>
              <w:jc w:val="center"/>
              <w:outlineLvl w:val="4"/>
              <w:rPr>
                <w:rFonts w:eastAsia="Times New Roman" w:cs="Times New Roman"/>
                <w:b/>
                <w:bCs/>
                <w:iCs/>
                <w:sz w:val="24"/>
                <w:szCs w:val="24"/>
                <w:lang w:val="pt-BR"/>
              </w:rPr>
            </w:pPr>
            <w:r w:rsidRPr="00097EF6">
              <w:rPr>
                <w:rFonts w:eastAsia="Times New Roman" w:cs="Times New Roman"/>
                <w:b/>
                <w:bCs/>
                <w:iCs/>
                <w:sz w:val="24"/>
                <w:szCs w:val="24"/>
                <w:lang w:val="pt-BR"/>
              </w:rPr>
              <w:t>CỘNG HOÀ XÃ HỘI CHỦ NGHĨA VIỆT NAM</w:t>
            </w:r>
          </w:p>
          <w:p w14:paraId="59455C6E" w14:textId="77777777" w:rsidR="00097EF6" w:rsidRPr="00097EF6" w:rsidRDefault="00097EF6" w:rsidP="00097EF6">
            <w:pPr>
              <w:tabs>
                <w:tab w:val="center" w:pos="1560"/>
                <w:tab w:val="center" w:pos="7088"/>
              </w:tabs>
              <w:spacing w:after="0" w:line="240" w:lineRule="auto"/>
              <w:jc w:val="center"/>
              <w:rPr>
                <w:rFonts w:eastAsia="Times New Roman" w:cs="Times New Roman"/>
                <w:sz w:val="26"/>
                <w:szCs w:val="26"/>
                <w:lang w:val="pt-BR"/>
              </w:rPr>
            </w:pPr>
            <w:r w:rsidRPr="00097EF6">
              <w:rPr>
                <w:rFonts w:eastAsia="Times New Roman" w:cs="Times New Roman"/>
                <w:b/>
                <w:bCs/>
                <w:sz w:val="26"/>
                <w:szCs w:val="26"/>
                <w:lang w:val="pt-BR"/>
              </w:rPr>
              <w:t>Độc lập - Tự do - Hạnh phúc</w:t>
            </w:r>
          </w:p>
          <w:p w14:paraId="54F7DFFF" w14:textId="77777777" w:rsidR="00097EF6" w:rsidRPr="00097EF6" w:rsidRDefault="00097EF6" w:rsidP="00097EF6">
            <w:pPr>
              <w:tabs>
                <w:tab w:val="center" w:pos="1560"/>
                <w:tab w:val="center" w:pos="7088"/>
              </w:tabs>
              <w:spacing w:after="0" w:line="240" w:lineRule="auto"/>
              <w:jc w:val="center"/>
              <w:rPr>
                <w:rFonts w:eastAsia="Times New Roman" w:cs="Times New Roman"/>
                <w:sz w:val="26"/>
                <w:szCs w:val="26"/>
                <w:vertAlign w:val="superscript"/>
                <w:lang w:val="pt-BR"/>
              </w:rPr>
            </w:pPr>
            <w:r w:rsidRPr="00097EF6">
              <w:rPr>
                <w:rFonts w:eastAsia="Times New Roman" w:cs="Times New Roman"/>
                <w:sz w:val="26"/>
                <w:szCs w:val="26"/>
                <w:vertAlign w:val="superscript"/>
                <w:lang w:val="pt-BR"/>
              </w:rPr>
              <w:t>________________________________________</w:t>
            </w:r>
          </w:p>
          <w:p w14:paraId="44591307" w14:textId="77777777" w:rsidR="00097EF6" w:rsidRPr="00097EF6" w:rsidRDefault="00097EF6" w:rsidP="00097EF6">
            <w:pPr>
              <w:widowControl w:val="0"/>
              <w:spacing w:after="0" w:line="240" w:lineRule="auto"/>
              <w:jc w:val="center"/>
              <w:rPr>
                <w:rFonts w:eastAsia="Times New Roman" w:cs="Times New Roman"/>
                <w:bCs/>
                <w:i/>
                <w:iCs/>
                <w:snapToGrid w:val="0"/>
                <w:sz w:val="26"/>
                <w:szCs w:val="26"/>
              </w:rPr>
            </w:pPr>
            <w:r w:rsidRPr="00097EF6">
              <w:rPr>
                <w:rFonts w:eastAsia="Times New Roman" w:cs="Times New Roman"/>
                <w:bCs/>
                <w:i/>
                <w:iCs/>
                <w:snapToGrid w:val="0"/>
                <w:sz w:val="26"/>
                <w:szCs w:val="26"/>
              </w:rPr>
              <w:t>….., ngày … tháng …năm …</w:t>
            </w:r>
          </w:p>
          <w:p w14:paraId="283BC1C5" w14:textId="77777777" w:rsidR="00097EF6" w:rsidRPr="00097EF6" w:rsidRDefault="00097EF6" w:rsidP="00097EF6">
            <w:pPr>
              <w:tabs>
                <w:tab w:val="center" w:pos="1560"/>
                <w:tab w:val="center" w:pos="7088"/>
              </w:tabs>
              <w:spacing w:after="0" w:line="240" w:lineRule="auto"/>
              <w:jc w:val="center"/>
              <w:outlineLvl w:val="3"/>
              <w:rPr>
                <w:rFonts w:eastAsia="Times New Roman" w:cs="Times New Roman"/>
                <w:i/>
                <w:sz w:val="26"/>
                <w:szCs w:val="26"/>
              </w:rPr>
            </w:pPr>
          </w:p>
        </w:tc>
      </w:tr>
    </w:tbl>
    <w:p w14:paraId="74E60BC3" w14:textId="77777777" w:rsidR="00097EF6" w:rsidRPr="00097EF6" w:rsidRDefault="00097EF6" w:rsidP="00097EF6">
      <w:pPr>
        <w:spacing w:after="0" w:line="240" w:lineRule="auto"/>
        <w:jc w:val="both"/>
        <w:rPr>
          <w:rFonts w:eastAsia="Calibri" w:cs="Times New Roman"/>
          <w:sz w:val="26"/>
          <w:szCs w:val="26"/>
        </w:rPr>
      </w:pPr>
    </w:p>
    <w:p w14:paraId="385E3F16" w14:textId="77777777" w:rsidR="00097EF6" w:rsidRPr="00097EF6" w:rsidRDefault="00097EF6" w:rsidP="00097EF6">
      <w:pPr>
        <w:widowControl w:val="0"/>
        <w:spacing w:after="0" w:line="240" w:lineRule="auto"/>
        <w:jc w:val="center"/>
        <w:outlineLvl w:val="5"/>
        <w:rPr>
          <w:rFonts w:eastAsia="Times New Roman" w:cs="Times New Roman"/>
          <w:b/>
          <w:bCs/>
          <w:sz w:val="26"/>
          <w:szCs w:val="26"/>
        </w:rPr>
      </w:pPr>
      <w:r w:rsidRPr="00097EF6">
        <w:rPr>
          <w:rFonts w:eastAsia="Times New Roman" w:cs="Times New Roman"/>
          <w:b/>
          <w:bCs/>
          <w:sz w:val="26"/>
          <w:szCs w:val="26"/>
        </w:rPr>
        <w:t>GIẤY CHỨNG NHẬN</w:t>
      </w:r>
    </w:p>
    <w:p w14:paraId="12A70397" w14:textId="77777777" w:rsidR="00097EF6" w:rsidRPr="00097EF6" w:rsidRDefault="00097EF6" w:rsidP="00097EF6">
      <w:pPr>
        <w:tabs>
          <w:tab w:val="center" w:pos="1560"/>
          <w:tab w:val="center" w:pos="7371"/>
        </w:tabs>
        <w:spacing w:after="0" w:line="240" w:lineRule="auto"/>
        <w:jc w:val="center"/>
        <w:outlineLvl w:val="6"/>
        <w:rPr>
          <w:rFonts w:eastAsia="Times New Roman" w:cs="Times New Roman"/>
          <w:b/>
          <w:bCs/>
          <w:sz w:val="26"/>
          <w:szCs w:val="26"/>
          <w:lang w:val="vi-VN"/>
        </w:rPr>
      </w:pPr>
      <w:r w:rsidRPr="00097EF6">
        <w:rPr>
          <w:rFonts w:eastAsia="Times New Roman" w:cs="Times New Roman"/>
          <w:b/>
          <w:bCs/>
          <w:sz w:val="26"/>
          <w:szCs w:val="26"/>
        </w:rPr>
        <w:t xml:space="preserve">Tổ chức giám định </w:t>
      </w:r>
      <w:r w:rsidRPr="00097EF6">
        <w:rPr>
          <w:rFonts w:eastAsia="Times New Roman" w:cs="Times New Roman"/>
          <w:b/>
          <w:bCs/>
          <w:sz w:val="26"/>
          <w:szCs w:val="26"/>
          <w:lang w:val="vi-VN"/>
        </w:rPr>
        <w:t>quyền đối với giống cây trồng</w:t>
      </w:r>
    </w:p>
    <w:p w14:paraId="2C416E1B" w14:textId="77777777" w:rsidR="00097EF6" w:rsidRPr="00097EF6" w:rsidRDefault="00097EF6" w:rsidP="00097EF6">
      <w:pPr>
        <w:spacing w:after="0" w:line="240" w:lineRule="auto"/>
        <w:jc w:val="center"/>
        <w:rPr>
          <w:rFonts w:eastAsia="Times New Roman" w:cs="Times New Roman"/>
          <w:sz w:val="26"/>
          <w:szCs w:val="26"/>
          <w:vertAlign w:val="superscript"/>
          <w:lang w:val="vi-VN"/>
        </w:rPr>
      </w:pPr>
      <w:r w:rsidRPr="00097EF6">
        <w:rPr>
          <w:rFonts w:eastAsia="Times New Roman" w:cs="Times New Roman"/>
          <w:sz w:val="26"/>
          <w:szCs w:val="26"/>
          <w:vertAlign w:val="superscript"/>
          <w:lang w:val="vi-VN"/>
        </w:rPr>
        <w:t>__________</w:t>
      </w:r>
    </w:p>
    <w:p w14:paraId="6529C8C4" w14:textId="77777777" w:rsidR="00097EF6" w:rsidRPr="00097EF6" w:rsidRDefault="00097EF6" w:rsidP="00097EF6">
      <w:pPr>
        <w:spacing w:after="0" w:line="240" w:lineRule="auto"/>
        <w:ind w:left="425"/>
        <w:jc w:val="center"/>
        <w:rPr>
          <w:rFonts w:eastAsia="Times New Roman" w:cs="Times New Roman"/>
          <w:sz w:val="26"/>
          <w:szCs w:val="26"/>
          <w:vertAlign w:val="superscript"/>
          <w:lang w:val="vi-VN"/>
        </w:rPr>
      </w:pPr>
    </w:p>
    <w:p w14:paraId="0F07E192" w14:textId="77777777" w:rsidR="00097EF6" w:rsidRPr="00097EF6" w:rsidRDefault="00097EF6" w:rsidP="00097EF6">
      <w:pPr>
        <w:tabs>
          <w:tab w:val="center" w:pos="1560"/>
          <w:tab w:val="center" w:pos="7371"/>
        </w:tabs>
        <w:spacing w:after="0" w:line="240" w:lineRule="auto"/>
        <w:ind w:left="425"/>
        <w:jc w:val="center"/>
        <w:outlineLvl w:val="6"/>
        <w:rPr>
          <w:rFonts w:eastAsia="Times New Roman" w:cs="Times New Roman"/>
          <w:b/>
          <w:bCs/>
          <w:snapToGrid w:val="0"/>
          <w:sz w:val="26"/>
          <w:szCs w:val="26"/>
          <w:lang w:val="vi-VN"/>
        </w:rPr>
      </w:pPr>
      <w:r w:rsidRPr="00097EF6">
        <w:rPr>
          <w:rFonts w:eastAsia="Times New Roman" w:cs="Times New Roman"/>
          <w:b/>
          <w:bCs/>
          <w:snapToGrid w:val="0"/>
          <w:sz w:val="26"/>
          <w:szCs w:val="26"/>
          <w:lang w:val="vi-VN"/>
        </w:rPr>
        <w:t>[THỦ TRƯỞNG CƠ QUAN CẤP GIẤY CHỨNG NHẬN</w:t>
      </w:r>
      <w:r w:rsidRPr="00097EF6">
        <w:rPr>
          <w:rFonts w:eastAsia="Times New Roman" w:cs="Times New Roman"/>
          <w:b/>
          <w:bCs/>
          <w:snapToGrid w:val="0"/>
          <w:sz w:val="26"/>
          <w:szCs w:val="26"/>
          <w:lang w:val="pt-BR"/>
        </w:rPr>
        <w:t>]</w:t>
      </w:r>
    </w:p>
    <w:p w14:paraId="3C6553C3" w14:textId="77777777" w:rsidR="00097EF6" w:rsidRPr="00097EF6" w:rsidRDefault="00097EF6" w:rsidP="00097EF6">
      <w:pPr>
        <w:tabs>
          <w:tab w:val="center" w:pos="1560"/>
          <w:tab w:val="center" w:pos="7371"/>
        </w:tabs>
        <w:spacing w:after="0" w:line="240" w:lineRule="auto"/>
        <w:ind w:left="426"/>
        <w:jc w:val="both"/>
        <w:outlineLvl w:val="6"/>
        <w:rPr>
          <w:rFonts w:eastAsia="Times New Roman" w:cs="Times New Roman"/>
          <w:b/>
          <w:bCs/>
          <w:snapToGrid w:val="0"/>
          <w:sz w:val="12"/>
          <w:szCs w:val="26"/>
          <w:lang w:val="vi-VN"/>
        </w:rPr>
      </w:pPr>
    </w:p>
    <w:p w14:paraId="164B42C0" w14:textId="77777777" w:rsidR="00097EF6" w:rsidRPr="00097EF6" w:rsidRDefault="00097EF6" w:rsidP="00097EF6">
      <w:pPr>
        <w:tabs>
          <w:tab w:val="center" w:pos="1560"/>
          <w:tab w:val="center" w:pos="7371"/>
        </w:tabs>
        <w:spacing w:before="120" w:after="0" w:line="240" w:lineRule="auto"/>
        <w:ind w:firstLine="567"/>
        <w:jc w:val="both"/>
        <w:outlineLvl w:val="6"/>
        <w:rPr>
          <w:rFonts w:eastAsia="Times New Roman" w:cs="Times New Roman"/>
          <w:i/>
          <w:sz w:val="26"/>
          <w:szCs w:val="26"/>
          <w:lang w:val="vi-VN"/>
        </w:rPr>
      </w:pPr>
      <w:r w:rsidRPr="00097EF6">
        <w:rPr>
          <w:rFonts w:eastAsia="Times New Roman" w:cs="Times New Roman"/>
          <w:i/>
          <w:sz w:val="26"/>
          <w:szCs w:val="26"/>
          <w:lang w:val="vi-VN"/>
        </w:rPr>
        <w:t xml:space="preserve">Căn cứ </w:t>
      </w:r>
      <w:r w:rsidRPr="00097EF6">
        <w:rPr>
          <w:rFonts w:eastAsia="Times New Roman" w:cs="Times New Roman"/>
          <w:i/>
          <w:sz w:val="26"/>
          <w:szCs w:val="26"/>
        </w:rPr>
        <w:t xml:space="preserve">Quyết định số …….của …… quy định chức năng, nhiệm vụ, quyền hạn và cơ cấu tổ chức của </w:t>
      </w:r>
      <w:r w:rsidRPr="00097EF6">
        <w:rPr>
          <w:rFonts w:eastAsia="Times New Roman" w:cs="Times New Roman"/>
          <w:i/>
          <w:sz w:val="26"/>
          <w:szCs w:val="26"/>
          <w:lang w:val="vi-VN"/>
        </w:rPr>
        <w:t>[Cơ quan cấp Giấy chứng nhận];</w:t>
      </w:r>
    </w:p>
    <w:p w14:paraId="604C6A3C" w14:textId="77777777" w:rsidR="00097EF6" w:rsidRPr="00097EF6" w:rsidRDefault="00097EF6" w:rsidP="00097EF6">
      <w:pPr>
        <w:spacing w:before="120" w:after="0" w:line="240" w:lineRule="auto"/>
        <w:ind w:firstLine="567"/>
        <w:jc w:val="both"/>
        <w:rPr>
          <w:rFonts w:eastAsia="Times New Roman" w:cs="Times New Roman"/>
          <w:i/>
          <w:sz w:val="26"/>
          <w:szCs w:val="26"/>
          <w:lang w:val="vi-VN"/>
        </w:rPr>
      </w:pPr>
      <w:r w:rsidRPr="00097EF6">
        <w:rPr>
          <w:rFonts w:eastAsia="Times New Roman" w:cs="Times New Roman"/>
          <w:i/>
          <w:sz w:val="26"/>
          <w:szCs w:val="26"/>
          <w:lang w:val="vi-VN"/>
        </w:rPr>
        <w:t xml:space="preserve">Căn cứ Điều 113 của Nghị định số </w:t>
      </w:r>
      <w:r w:rsidRPr="00097EF6">
        <w:rPr>
          <w:rFonts w:eastAsia="Times New Roman" w:cs="Times New Roman"/>
          <w:i/>
          <w:sz w:val="26"/>
          <w:szCs w:val="26"/>
        </w:rPr>
        <w:t>65</w:t>
      </w:r>
      <w:r w:rsidRPr="00097EF6">
        <w:rPr>
          <w:rFonts w:eastAsia="Times New Roman" w:cs="Times New Roman"/>
          <w:i/>
          <w:sz w:val="26"/>
          <w:szCs w:val="26"/>
          <w:lang w:val="vi-VN"/>
        </w:rPr>
        <w:t>/2023/NĐ-CP ngày</w:t>
      </w:r>
      <w:r w:rsidRPr="00097EF6">
        <w:rPr>
          <w:rFonts w:eastAsia="Times New Roman" w:cs="Times New Roman"/>
          <w:i/>
          <w:sz w:val="26"/>
          <w:szCs w:val="26"/>
        </w:rPr>
        <w:t xml:space="preserve"> 23</w:t>
      </w:r>
      <w:r w:rsidRPr="00097EF6">
        <w:rPr>
          <w:rFonts w:eastAsia="Times New Roman" w:cs="Times New Roman"/>
          <w:i/>
          <w:sz w:val="26"/>
          <w:szCs w:val="26"/>
          <w:lang w:val="vi-VN"/>
        </w:rPr>
        <w:t xml:space="preserve"> tháng</w:t>
      </w:r>
      <w:r w:rsidRPr="00097EF6">
        <w:rPr>
          <w:rFonts w:eastAsia="Times New Roman" w:cs="Times New Roman"/>
          <w:i/>
          <w:sz w:val="26"/>
          <w:szCs w:val="26"/>
        </w:rPr>
        <w:t xml:space="preserve"> 8</w:t>
      </w:r>
      <w:r w:rsidRPr="00097EF6">
        <w:rPr>
          <w:rFonts w:eastAsia="Times New Roman" w:cs="Times New Roman"/>
          <w:i/>
          <w:sz w:val="26"/>
          <w:szCs w:val="26"/>
          <w:lang w:val="vi-VN"/>
        </w:rPr>
        <w:t xml:space="preserve"> năm 2023 của Chính phủ quy định chi tiết một số điều và biện pháp thi hành Luật Sở hữu trí tuệ về sở hữu công nghiệp, bảo vệ quyền sở hữu công nghiệp, quyền đối với giống cây </w:t>
      </w:r>
      <w:r w:rsidRPr="00097EF6">
        <w:rPr>
          <w:rFonts w:eastAsia="Times New Roman" w:cs="Times New Roman"/>
          <w:i/>
          <w:spacing w:val="-6"/>
          <w:sz w:val="26"/>
          <w:szCs w:val="26"/>
          <w:lang w:val="vi-VN"/>
        </w:rPr>
        <w:t xml:space="preserve">trồng và quản lý nhà nước về sở hữu trí tuệ được sửa đổi </w:t>
      </w:r>
      <w:r w:rsidRPr="00097EF6">
        <w:rPr>
          <w:rFonts w:eastAsia="Times New Roman" w:cs="Times New Roman"/>
          <w:i/>
          <w:spacing w:val="-6"/>
          <w:sz w:val="26"/>
          <w:szCs w:val="26"/>
        </w:rPr>
        <w:t>bởi</w:t>
      </w:r>
      <w:r w:rsidRPr="00097EF6">
        <w:rPr>
          <w:rFonts w:eastAsia="Times New Roman" w:cs="Times New Roman"/>
          <w:i/>
          <w:spacing w:val="-6"/>
          <w:sz w:val="26"/>
          <w:szCs w:val="26"/>
          <w:lang w:val="vi-VN"/>
        </w:rPr>
        <w:t xml:space="preserve"> Nghị định số</w:t>
      </w:r>
      <w:r w:rsidRPr="00097EF6">
        <w:rPr>
          <w:rFonts w:eastAsia="Times New Roman" w:cs="Times New Roman"/>
          <w:i/>
          <w:spacing w:val="-6"/>
          <w:sz w:val="26"/>
          <w:szCs w:val="26"/>
        </w:rPr>
        <w:t xml:space="preserve"> 100</w:t>
      </w:r>
      <w:r w:rsidRPr="00097EF6">
        <w:rPr>
          <w:rFonts w:eastAsia="Times New Roman" w:cs="Times New Roman"/>
          <w:i/>
          <w:spacing w:val="-6"/>
          <w:sz w:val="26"/>
          <w:szCs w:val="26"/>
          <w:lang w:val="vi-VN"/>
        </w:rPr>
        <w:t>/2026/NĐ-CP</w:t>
      </w:r>
      <w:r w:rsidRPr="00097EF6">
        <w:rPr>
          <w:rFonts w:eastAsia="Times New Roman" w:cs="Times New Roman"/>
          <w:i/>
          <w:sz w:val="26"/>
          <w:szCs w:val="26"/>
          <w:lang w:val="vi-VN"/>
        </w:rPr>
        <w:t xml:space="preserve"> ngày </w:t>
      </w:r>
      <w:r w:rsidRPr="00097EF6">
        <w:rPr>
          <w:rFonts w:eastAsia="Times New Roman" w:cs="Times New Roman"/>
          <w:i/>
          <w:sz w:val="26"/>
          <w:szCs w:val="26"/>
        </w:rPr>
        <w:t xml:space="preserve">31 </w:t>
      </w:r>
      <w:r w:rsidRPr="00097EF6">
        <w:rPr>
          <w:rFonts w:eastAsia="Times New Roman" w:cs="Times New Roman"/>
          <w:i/>
          <w:sz w:val="26"/>
          <w:szCs w:val="26"/>
          <w:lang w:val="vi-VN"/>
        </w:rPr>
        <w:t>tháng</w:t>
      </w:r>
      <w:r w:rsidRPr="00097EF6">
        <w:rPr>
          <w:rFonts w:eastAsia="Times New Roman" w:cs="Times New Roman"/>
          <w:i/>
          <w:sz w:val="26"/>
          <w:szCs w:val="26"/>
        </w:rPr>
        <w:t xml:space="preserve"> 3</w:t>
      </w:r>
      <w:r w:rsidRPr="00097EF6">
        <w:rPr>
          <w:rFonts w:eastAsia="Times New Roman" w:cs="Times New Roman"/>
          <w:i/>
          <w:sz w:val="26"/>
          <w:szCs w:val="26"/>
          <w:lang w:val="vi-VN"/>
        </w:rPr>
        <w:t xml:space="preserve"> năm 2026 của Chính phủ.</w:t>
      </w:r>
    </w:p>
    <w:p w14:paraId="6E945942" w14:textId="77777777" w:rsidR="00097EF6" w:rsidRPr="00097EF6" w:rsidRDefault="00097EF6" w:rsidP="00097EF6">
      <w:pPr>
        <w:spacing w:after="0" w:line="240" w:lineRule="auto"/>
        <w:jc w:val="center"/>
        <w:rPr>
          <w:rFonts w:eastAsia="Times New Roman" w:cs="Times New Roman"/>
          <w:b/>
          <w:sz w:val="26"/>
          <w:szCs w:val="26"/>
          <w:lang w:val="vi-VN"/>
        </w:rPr>
      </w:pPr>
    </w:p>
    <w:p w14:paraId="4C313488" w14:textId="77777777" w:rsidR="00097EF6" w:rsidRPr="00097EF6" w:rsidRDefault="00097EF6" w:rsidP="00097EF6">
      <w:pPr>
        <w:spacing w:after="0" w:line="240" w:lineRule="auto"/>
        <w:jc w:val="center"/>
        <w:rPr>
          <w:rFonts w:eastAsia="Times New Roman" w:cs="Times New Roman"/>
          <w:b/>
          <w:sz w:val="26"/>
          <w:szCs w:val="26"/>
          <w:lang w:val="vi-VN"/>
        </w:rPr>
      </w:pPr>
      <w:r w:rsidRPr="00097EF6">
        <w:rPr>
          <w:rFonts w:eastAsia="Times New Roman" w:cs="Times New Roman"/>
          <w:b/>
          <w:sz w:val="26"/>
          <w:szCs w:val="26"/>
          <w:lang w:val="vi-VN"/>
        </w:rPr>
        <w:t>CHỨNG NHẬN:</w:t>
      </w:r>
    </w:p>
    <w:p w14:paraId="16B9337B" w14:textId="77777777" w:rsidR="00097EF6" w:rsidRPr="00097EF6" w:rsidRDefault="00097EF6" w:rsidP="00097EF6">
      <w:pPr>
        <w:tabs>
          <w:tab w:val="left" w:pos="709"/>
        </w:tabs>
        <w:spacing w:before="240" w:after="0" w:line="240" w:lineRule="auto"/>
        <w:ind w:firstLine="567"/>
        <w:jc w:val="both"/>
        <w:rPr>
          <w:rFonts w:eastAsia="Times New Roman" w:cs="Times New Roman"/>
          <w:bCs/>
          <w:sz w:val="26"/>
          <w:szCs w:val="26"/>
          <w:lang w:val="vi-VN"/>
        </w:rPr>
      </w:pPr>
      <w:r w:rsidRPr="00097EF6">
        <w:rPr>
          <w:rFonts w:eastAsia="Times New Roman" w:cs="Times New Roman"/>
          <w:bCs/>
          <w:sz w:val="26"/>
          <w:szCs w:val="26"/>
          <w:lang w:val="vi-VN"/>
        </w:rPr>
        <w:t xml:space="preserve">Tổ chức giám định quyền đối với giống cây trồng: </w:t>
      </w:r>
    </w:p>
    <w:p w14:paraId="59F8A2A4" w14:textId="77777777" w:rsidR="00097EF6" w:rsidRPr="00097EF6" w:rsidRDefault="00097EF6" w:rsidP="00097EF6">
      <w:pPr>
        <w:tabs>
          <w:tab w:val="left" w:pos="709"/>
        </w:tabs>
        <w:spacing w:before="60" w:after="0" w:line="240" w:lineRule="auto"/>
        <w:ind w:firstLine="567"/>
        <w:jc w:val="both"/>
        <w:rPr>
          <w:rFonts w:eastAsia="Times New Roman" w:cs="Times New Roman"/>
          <w:bCs/>
          <w:sz w:val="26"/>
          <w:szCs w:val="26"/>
          <w:lang w:val="de-DE"/>
        </w:rPr>
      </w:pPr>
      <w:r w:rsidRPr="00097EF6">
        <w:rPr>
          <w:rFonts w:eastAsia="Times New Roman" w:cs="Times New Roman"/>
          <w:bCs/>
          <w:sz w:val="26"/>
          <w:szCs w:val="26"/>
          <w:lang w:val="de-DE"/>
        </w:rPr>
        <w:t xml:space="preserve">Tên đầy đủ: </w:t>
      </w:r>
    </w:p>
    <w:p w14:paraId="328446D2" w14:textId="77777777" w:rsidR="00097EF6" w:rsidRPr="00097EF6" w:rsidRDefault="00097EF6" w:rsidP="00097EF6">
      <w:pPr>
        <w:tabs>
          <w:tab w:val="left" w:pos="709"/>
        </w:tabs>
        <w:spacing w:before="60" w:after="0" w:line="240" w:lineRule="auto"/>
        <w:ind w:firstLine="567"/>
        <w:jc w:val="both"/>
        <w:rPr>
          <w:rFonts w:eastAsia="Times New Roman" w:cs="Times New Roman"/>
          <w:bCs/>
          <w:sz w:val="26"/>
          <w:szCs w:val="26"/>
          <w:lang w:val="de-DE"/>
        </w:rPr>
      </w:pPr>
      <w:r w:rsidRPr="00097EF6">
        <w:rPr>
          <w:rFonts w:eastAsia="Times New Roman" w:cs="Times New Roman"/>
          <w:bCs/>
          <w:sz w:val="26"/>
          <w:szCs w:val="26"/>
          <w:lang w:val="de-DE"/>
        </w:rPr>
        <w:t xml:space="preserve">Tên giao dịch: </w:t>
      </w:r>
    </w:p>
    <w:p w14:paraId="179DA695" w14:textId="77777777" w:rsidR="00097EF6" w:rsidRPr="00097EF6" w:rsidRDefault="00097EF6" w:rsidP="00097EF6">
      <w:pPr>
        <w:tabs>
          <w:tab w:val="left" w:pos="709"/>
          <w:tab w:val="left" w:pos="1560"/>
        </w:tabs>
        <w:spacing w:before="60" w:after="0" w:line="240" w:lineRule="auto"/>
        <w:ind w:firstLine="567"/>
        <w:rPr>
          <w:rFonts w:eastAsia="Times New Roman" w:cs="Times New Roman"/>
          <w:bCs/>
          <w:sz w:val="26"/>
          <w:szCs w:val="26"/>
          <w:lang w:val="de-DE"/>
        </w:rPr>
      </w:pPr>
      <w:r w:rsidRPr="00097EF6">
        <w:rPr>
          <w:rFonts w:eastAsia="Times New Roman" w:cs="Times New Roman"/>
          <w:bCs/>
          <w:sz w:val="26"/>
          <w:szCs w:val="26"/>
          <w:lang w:val="de-DE"/>
        </w:rPr>
        <w:t xml:space="preserve">Địa chỉ: </w:t>
      </w:r>
    </w:p>
    <w:p w14:paraId="160C4FC3" w14:textId="77777777" w:rsidR="00097EF6" w:rsidRPr="00097EF6" w:rsidRDefault="00097EF6" w:rsidP="00097EF6">
      <w:pPr>
        <w:tabs>
          <w:tab w:val="left" w:pos="709"/>
        </w:tabs>
        <w:spacing w:before="60" w:after="120" w:line="240" w:lineRule="auto"/>
        <w:ind w:firstLine="567"/>
        <w:jc w:val="both"/>
        <w:rPr>
          <w:rFonts w:eastAsia="Times New Roman" w:cs="Times New Roman"/>
          <w:bCs/>
          <w:snapToGrid w:val="0"/>
          <w:sz w:val="26"/>
          <w:szCs w:val="26"/>
          <w:lang w:val="de-DE"/>
        </w:rPr>
      </w:pPr>
      <w:r w:rsidRPr="00097EF6">
        <w:rPr>
          <w:rFonts w:eastAsia="Times New Roman" w:cs="Times New Roman"/>
          <w:bCs/>
          <w:snapToGrid w:val="0"/>
          <w:spacing w:val="-6"/>
          <w:sz w:val="26"/>
          <w:szCs w:val="26"/>
          <w:lang w:val="de-DE"/>
        </w:rPr>
        <w:t>Danh sách giám định viên</w:t>
      </w:r>
      <w:r w:rsidRPr="00097EF6">
        <w:rPr>
          <w:rFonts w:eastAsia="Times New Roman" w:cs="Times New Roman"/>
          <w:bCs/>
          <w:snapToGrid w:val="0"/>
          <w:spacing w:val="-6"/>
          <w:sz w:val="26"/>
          <w:szCs w:val="26"/>
          <w:lang w:val="vi-VN"/>
        </w:rPr>
        <w:t xml:space="preserve"> quyền đối với giống cây trồng</w:t>
      </w:r>
      <w:r w:rsidRPr="00097EF6">
        <w:rPr>
          <w:rFonts w:eastAsia="Times New Roman" w:cs="Times New Roman"/>
          <w:bCs/>
          <w:snapToGrid w:val="0"/>
          <w:spacing w:val="-6"/>
          <w:sz w:val="26"/>
          <w:szCs w:val="26"/>
          <w:lang w:val="de-DE"/>
        </w:rPr>
        <w:t xml:space="preserve"> thuộc tổ chức</w:t>
      </w:r>
      <w:r w:rsidRPr="00097EF6">
        <w:rPr>
          <w:rFonts w:eastAsia="Times New Roman" w:cs="Times New Roman"/>
          <w:bCs/>
          <w:snapToGrid w:val="0"/>
          <w:sz w:val="26"/>
          <w:szCs w:val="26"/>
          <w:lang w:val="de-DE"/>
        </w:rPr>
        <w:t>:</w:t>
      </w:r>
    </w:p>
    <w:p w14:paraId="715CB711" w14:textId="77777777" w:rsidR="00097EF6" w:rsidRPr="00097EF6" w:rsidRDefault="00097EF6" w:rsidP="00097EF6">
      <w:pPr>
        <w:spacing w:before="60" w:after="120" w:line="240" w:lineRule="auto"/>
        <w:ind w:left="426" w:firstLine="567"/>
        <w:rPr>
          <w:rFonts w:eastAsia="Times New Roman" w:cs="Times New Roman"/>
          <w:snapToGrid w:val="0"/>
          <w:sz w:val="2"/>
          <w:szCs w:val="26"/>
          <w:lang w:val="de-DE"/>
        </w:rPr>
      </w:pP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813"/>
        <w:gridCol w:w="2800"/>
        <w:gridCol w:w="1720"/>
        <w:gridCol w:w="1676"/>
      </w:tblGrid>
      <w:tr w:rsidR="00097EF6" w:rsidRPr="00097EF6" w14:paraId="3FB82F7D" w14:textId="77777777" w:rsidTr="005E726F">
        <w:tc>
          <w:tcPr>
            <w:tcW w:w="708" w:type="dxa"/>
            <w:vAlign w:val="center"/>
          </w:tcPr>
          <w:p w14:paraId="0CE7EF1B" w14:textId="77777777" w:rsidR="00097EF6" w:rsidRPr="00097EF6" w:rsidRDefault="00097EF6" w:rsidP="00097EF6">
            <w:pPr>
              <w:spacing w:before="120" w:after="0" w:line="240" w:lineRule="auto"/>
              <w:jc w:val="center"/>
              <w:rPr>
                <w:rFonts w:eastAsia="Times New Roman" w:cs="Times New Roman"/>
                <w:b/>
                <w:bCs/>
                <w:snapToGrid w:val="0"/>
                <w:sz w:val="26"/>
                <w:szCs w:val="26"/>
              </w:rPr>
            </w:pPr>
            <w:r w:rsidRPr="00097EF6">
              <w:rPr>
                <w:rFonts w:eastAsia="Times New Roman" w:cs="Times New Roman"/>
                <w:b/>
                <w:bCs/>
                <w:snapToGrid w:val="0"/>
                <w:sz w:val="26"/>
                <w:szCs w:val="26"/>
              </w:rPr>
              <w:t>STT</w:t>
            </w:r>
          </w:p>
        </w:tc>
        <w:tc>
          <w:tcPr>
            <w:tcW w:w="1813" w:type="dxa"/>
            <w:vAlign w:val="center"/>
          </w:tcPr>
          <w:p w14:paraId="38CC8FE3" w14:textId="77777777" w:rsidR="00097EF6" w:rsidRPr="00097EF6" w:rsidRDefault="00097EF6" w:rsidP="00097EF6">
            <w:pPr>
              <w:spacing w:before="120" w:after="0" w:line="240" w:lineRule="auto"/>
              <w:jc w:val="center"/>
              <w:rPr>
                <w:rFonts w:eastAsia="Times New Roman" w:cs="Times New Roman"/>
                <w:b/>
                <w:bCs/>
                <w:snapToGrid w:val="0"/>
                <w:sz w:val="26"/>
                <w:szCs w:val="26"/>
              </w:rPr>
            </w:pPr>
            <w:r w:rsidRPr="00097EF6">
              <w:rPr>
                <w:rFonts w:eastAsia="Times New Roman" w:cs="Times New Roman"/>
                <w:b/>
                <w:bCs/>
                <w:snapToGrid w:val="0"/>
                <w:sz w:val="26"/>
                <w:szCs w:val="26"/>
              </w:rPr>
              <w:t>Họ và tên</w:t>
            </w:r>
          </w:p>
        </w:tc>
        <w:tc>
          <w:tcPr>
            <w:tcW w:w="2800" w:type="dxa"/>
            <w:vAlign w:val="center"/>
          </w:tcPr>
          <w:p w14:paraId="1AB8D055" w14:textId="77777777" w:rsidR="00097EF6" w:rsidRPr="00097EF6" w:rsidRDefault="00097EF6" w:rsidP="00097EF6">
            <w:pPr>
              <w:spacing w:before="120" w:after="0" w:line="240" w:lineRule="auto"/>
              <w:jc w:val="center"/>
              <w:rPr>
                <w:rFonts w:eastAsia="Times New Roman" w:cs="Times New Roman"/>
                <w:b/>
                <w:iCs/>
                <w:sz w:val="26"/>
                <w:szCs w:val="26"/>
              </w:rPr>
            </w:pPr>
            <w:r w:rsidRPr="00097EF6">
              <w:rPr>
                <w:rFonts w:eastAsia="Times New Roman" w:cs="Times New Roman"/>
                <w:b/>
                <w:iCs/>
                <w:sz w:val="26"/>
                <w:szCs w:val="26"/>
              </w:rPr>
              <w:t>Số căn cước</w:t>
            </w:r>
          </w:p>
        </w:tc>
        <w:tc>
          <w:tcPr>
            <w:tcW w:w="1720" w:type="dxa"/>
            <w:vAlign w:val="center"/>
          </w:tcPr>
          <w:p w14:paraId="3F1D10B0" w14:textId="77777777" w:rsidR="00097EF6" w:rsidRPr="00097EF6" w:rsidRDefault="00097EF6" w:rsidP="00097EF6">
            <w:pPr>
              <w:spacing w:before="120" w:after="0" w:line="240" w:lineRule="auto"/>
              <w:jc w:val="center"/>
              <w:rPr>
                <w:rFonts w:eastAsia="Times New Roman" w:cs="Times New Roman"/>
                <w:b/>
                <w:iCs/>
                <w:snapToGrid w:val="0"/>
                <w:spacing w:val="-12"/>
                <w:sz w:val="26"/>
                <w:szCs w:val="26"/>
                <w:lang w:val="pt-BR"/>
              </w:rPr>
            </w:pPr>
            <w:r w:rsidRPr="00097EF6">
              <w:rPr>
                <w:rFonts w:eastAsia="Times New Roman" w:cs="Times New Roman"/>
                <w:b/>
                <w:bCs/>
                <w:snapToGrid w:val="0"/>
                <w:spacing w:val="-12"/>
                <w:sz w:val="26"/>
                <w:szCs w:val="26"/>
                <w:lang w:val="pt-BR"/>
              </w:rPr>
              <w:t>Số Thẻ                      giám định viên</w:t>
            </w:r>
          </w:p>
        </w:tc>
        <w:tc>
          <w:tcPr>
            <w:tcW w:w="1676" w:type="dxa"/>
            <w:vAlign w:val="center"/>
          </w:tcPr>
          <w:p w14:paraId="59161889" w14:textId="77777777" w:rsidR="00097EF6" w:rsidRPr="00097EF6" w:rsidRDefault="00097EF6" w:rsidP="00097EF6">
            <w:pPr>
              <w:spacing w:before="120" w:after="0" w:line="240" w:lineRule="auto"/>
              <w:jc w:val="center"/>
              <w:rPr>
                <w:rFonts w:eastAsia="Times New Roman" w:cs="Times New Roman"/>
                <w:b/>
                <w:bCs/>
                <w:snapToGrid w:val="0"/>
                <w:sz w:val="26"/>
                <w:szCs w:val="26"/>
              </w:rPr>
            </w:pPr>
            <w:r w:rsidRPr="00097EF6">
              <w:rPr>
                <w:rFonts w:eastAsia="Times New Roman" w:cs="Times New Roman"/>
                <w:b/>
                <w:iCs/>
                <w:sz w:val="26"/>
                <w:szCs w:val="26"/>
              </w:rPr>
              <w:t>Chuyên ngành</w:t>
            </w:r>
          </w:p>
        </w:tc>
      </w:tr>
      <w:tr w:rsidR="00097EF6" w:rsidRPr="00097EF6" w14:paraId="7B537594" w14:textId="77777777" w:rsidTr="005E726F">
        <w:tc>
          <w:tcPr>
            <w:tcW w:w="708" w:type="dxa"/>
            <w:tcBorders>
              <w:bottom w:val="dotted" w:sz="4" w:space="0" w:color="auto"/>
            </w:tcBorders>
          </w:tcPr>
          <w:p w14:paraId="1802A195" w14:textId="77777777" w:rsidR="00097EF6" w:rsidRPr="00097EF6" w:rsidRDefault="00097EF6" w:rsidP="00097EF6">
            <w:pPr>
              <w:spacing w:before="120" w:after="0" w:line="240" w:lineRule="auto"/>
              <w:jc w:val="both"/>
              <w:rPr>
                <w:rFonts w:eastAsia="Times New Roman" w:cs="Times New Roman"/>
                <w:snapToGrid w:val="0"/>
                <w:sz w:val="26"/>
                <w:szCs w:val="26"/>
              </w:rPr>
            </w:pPr>
          </w:p>
        </w:tc>
        <w:tc>
          <w:tcPr>
            <w:tcW w:w="1813" w:type="dxa"/>
            <w:tcBorders>
              <w:bottom w:val="dotted" w:sz="4" w:space="0" w:color="auto"/>
            </w:tcBorders>
          </w:tcPr>
          <w:p w14:paraId="37FD9C6F" w14:textId="77777777" w:rsidR="00097EF6" w:rsidRPr="00097EF6" w:rsidRDefault="00097EF6" w:rsidP="00097EF6">
            <w:pPr>
              <w:spacing w:before="120" w:after="0" w:line="240" w:lineRule="auto"/>
              <w:jc w:val="both"/>
              <w:rPr>
                <w:rFonts w:eastAsia="Times New Roman" w:cs="Times New Roman"/>
                <w:snapToGrid w:val="0"/>
                <w:sz w:val="26"/>
                <w:szCs w:val="26"/>
              </w:rPr>
            </w:pPr>
          </w:p>
        </w:tc>
        <w:tc>
          <w:tcPr>
            <w:tcW w:w="2800" w:type="dxa"/>
            <w:tcBorders>
              <w:bottom w:val="dotted" w:sz="4" w:space="0" w:color="auto"/>
            </w:tcBorders>
          </w:tcPr>
          <w:p w14:paraId="176716DC" w14:textId="77777777" w:rsidR="00097EF6" w:rsidRPr="00097EF6" w:rsidRDefault="00097EF6" w:rsidP="00097EF6">
            <w:pPr>
              <w:spacing w:before="120" w:after="0" w:line="240" w:lineRule="auto"/>
              <w:jc w:val="both"/>
              <w:rPr>
                <w:rFonts w:eastAsia="Times New Roman" w:cs="Times New Roman"/>
                <w:snapToGrid w:val="0"/>
                <w:sz w:val="26"/>
                <w:szCs w:val="26"/>
              </w:rPr>
            </w:pPr>
          </w:p>
        </w:tc>
        <w:tc>
          <w:tcPr>
            <w:tcW w:w="1720" w:type="dxa"/>
            <w:tcBorders>
              <w:bottom w:val="dotted" w:sz="4" w:space="0" w:color="auto"/>
            </w:tcBorders>
          </w:tcPr>
          <w:p w14:paraId="68E4A2CD" w14:textId="77777777" w:rsidR="00097EF6" w:rsidRPr="00097EF6" w:rsidRDefault="00097EF6" w:rsidP="00097EF6">
            <w:pPr>
              <w:spacing w:before="120" w:after="0" w:line="240" w:lineRule="auto"/>
              <w:jc w:val="both"/>
              <w:rPr>
                <w:rFonts w:eastAsia="Times New Roman" w:cs="Times New Roman"/>
                <w:snapToGrid w:val="0"/>
                <w:sz w:val="26"/>
                <w:szCs w:val="26"/>
              </w:rPr>
            </w:pPr>
          </w:p>
        </w:tc>
        <w:tc>
          <w:tcPr>
            <w:tcW w:w="1676" w:type="dxa"/>
            <w:tcBorders>
              <w:bottom w:val="dotted" w:sz="4" w:space="0" w:color="auto"/>
            </w:tcBorders>
          </w:tcPr>
          <w:p w14:paraId="26468B1C" w14:textId="77777777" w:rsidR="00097EF6" w:rsidRPr="00097EF6" w:rsidRDefault="00097EF6" w:rsidP="00097EF6">
            <w:pPr>
              <w:spacing w:before="120" w:after="0" w:line="240" w:lineRule="auto"/>
              <w:jc w:val="both"/>
              <w:rPr>
                <w:rFonts w:eastAsia="Times New Roman" w:cs="Times New Roman"/>
                <w:snapToGrid w:val="0"/>
                <w:sz w:val="26"/>
                <w:szCs w:val="26"/>
              </w:rPr>
            </w:pPr>
          </w:p>
        </w:tc>
      </w:tr>
      <w:tr w:rsidR="00097EF6" w:rsidRPr="00097EF6" w14:paraId="0FDB3326" w14:textId="77777777" w:rsidTr="005E726F">
        <w:tc>
          <w:tcPr>
            <w:tcW w:w="708" w:type="dxa"/>
            <w:tcBorders>
              <w:top w:val="dotted" w:sz="4" w:space="0" w:color="auto"/>
            </w:tcBorders>
          </w:tcPr>
          <w:p w14:paraId="4BD2A8C0" w14:textId="77777777" w:rsidR="00097EF6" w:rsidRPr="00097EF6" w:rsidRDefault="00097EF6" w:rsidP="00097EF6">
            <w:pPr>
              <w:spacing w:before="120" w:after="0" w:line="240" w:lineRule="auto"/>
              <w:jc w:val="both"/>
              <w:rPr>
                <w:rFonts w:eastAsia="Times New Roman" w:cs="Times New Roman"/>
                <w:snapToGrid w:val="0"/>
                <w:sz w:val="26"/>
                <w:szCs w:val="26"/>
              </w:rPr>
            </w:pPr>
          </w:p>
        </w:tc>
        <w:tc>
          <w:tcPr>
            <w:tcW w:w="1813" w:type="dxa"/>
            <w:tcBorders>
              <w:top w:val="dotted" w:sz="4" w:space="0" w:color="auto"/>
            </w:tcBorders>
          </w:tcPr>
          <w:p w14:paraId="6BA09C7F" w14:textId="77777777" w:rsidR="00097EF6" w:rsidRPr="00097EF6" w:rsidRDefault="00097EF6" w:rsidP="00097EF6">
            <w:pPr>
              <w:spacing w:before="120" w:after="0" w:line="240" w:lineRule="auto"/>
              <w:jc w:val="both"/>
              <w:rPr>
                <w:rFonts w:eastAsia="Times New Roman" w:cs="Times New Roman"/>
                <w:snapToGrid w:val="0"/>
                <w:sz w:val="26"/>
                <w:szCs w:val="26"/>
              </w:rPr>
            </w:pPr>
          </w:p>
        </w:tc>
        <w:tc>
          <w:tcPr>
            <w:tcW w:w="2800" w:type="dxa"/>
            <w:tcBorders>
              <w:top w:val="dotted" w:sz="4" w:space="0" w:color="auto"/>
            </w:tcBorders>
          </w:tcPr>
          <w:p w14:paraId="0BA0B0AC" w14:textId="77777777" w:rsidR="00097EF6" w:rsidRPr="00097EF6" w:rsidRDefault="00097EF6" w:rsidP="00097EF6">
            <w:pPr>
              <w:spacing w:before="120" w:after="0" w:line="240" w:lineRule="auto"/>
              <w:jc w:val="both"/>
              <w:rPr>
                <w:rFonts w:eastAsia="Times New Roman" w:cs="Times New Roman"/>
                <w:snapToGrid w:val="0"/>
                <w:sz w:val="26"/>
                <w:szCs w:val="26"/>
              </w:rPr>
            </w:pPr>
          </w:p>
        </w:tc>
        <w:tc>
          <w:tcPr>
            <w:tcW w:w="1720" w:type="dxa"/>
            <w:tcBorders>
              <w:top w:val="dotted" w:sz="4" w:space="0" w:color="auto"/>
            </w:tcBorders>
          </w:tcPr>
          <w:p w14:paraId="2EA665C4" w14:textId="77777777" w:rsidR="00097EF6" w:rsidRPr="00097EF6" w:rsidRDefault="00097EF6" w:rsidP="00097EF6">
            <w:pPr>
              <w:spacing w:before="120" w:after="0" w:line="240" w:lineRule="auto"/>
              <w:jc w:val="both"/>
              <w:rPr>
                <w:rFonts w:eastAsia="Times New Roman" w:cs="Times New Roman"/>
                <w:snapToGrid w:val="0"/>
                <w:sz w:val="26"/>
                <w:szCs w:val="26"/>
              </w:rPr>
            </w:pPr>
          </w:p>
        </w:tc>
        <w:tc>
          <w:tcPr>
            <w:tcW w:w="1676" w:type="dxa"/>
            <w:tcBorders>
              <w:top w:val="dotted" w:sz="4" w:space="0" w:color="auto"/>
            </w:tcBorders>
          </w:tcPr>
          <w:p w14:paraId="409ADB48" w14:textId="77777777" w:rsidR="00097EF6" w:rsidRPr="00097EF6" w:rsidRDefault="00097EF6" w:rsidP="00097EF6">
            <w:pPr>
              <w:spacing w:before="120" w:after="0" w:line="240" w:lineRule="auto"/>
              <w:jc w:val="both"/>
              <w:rPr>
                <w:rFonts w:eastAsia="Times New Roman" w:cs="Times New Roman"/>
                <w:snapToGrid w:val="0"/>
                <w:sz w:val="26"/>
                <w:szCs w:val="26"/>
              </w:rPr>
            </w:pPr>
          </w:p>
        </w:tc>
      </w:tr>
    </w:tbl>
    <w:p w14:paraId="6745F20C" w14:textId="77777777" w:rsidR="00097EF6" w:rsidRPr="00097EF6" w:rsidRDefault="00097EF6" w:rsidP="00097EF6">
      <w:pPr>
        <w:widowControl w:val="0"/>
        <w:spacing w:before="240" w:after="240" w:line="240" w:lineRule="auto"/>
        <w:ind w:left="426" w:firstLine="522"/>
        <w:jc w:val="both"/>
        <w:rPr>
          <w:rFonts w:eastAsia="Times New Roman" w:cs="Times New Roman"/>
          <w:snapToGrid w:val="0"/>
          <w:sz w:val="26"/>
          <w:szCs w:val="26"/>
        </w:rPr>
      </w:pPr>
      <w:r w:rsidRPr="00097EF6">
        <w:rPr>
          <w:rFonts w:eastAsia="Times New Roman" w:cs="Times New Roman"/>
          <w:snapToGrid w:val="0"/>
          <w:sz w:val="26"/>
          <w:szCs w:val="26"/>
        </w:rPr>
        <w:t>Giấy chứng nhận này được cấp theo Quyết định số…</w:t>
      </w:r>
      <w:r w:rsidRPr="00097EF6">
        <w:rPr>
          <w:rFonts w:eastAsia="Times New Roman" w:cs="Times New Roman"/>
          <w:snapToGrid w:val="0"/>
          <w:spacing w:val="6"/>
          <w:sz w:val="26"/>
          <w:szCs w:val="26"/>
        </w:rPr>
        <w:t xml:space="preserve"> ngày … tháng…năm… của [Thủ trưởng cơ quan ban hành</w:t>
      </w:r>
      <w:r w:rsidRPr="00097EF6">
        <w:rPr>
          <w:rFonts w:eastAsia="Times New Roman" w:cs="Times New Roman"/>
          <w:snapToGrid w:val="0"/>
          <w:sz w:val="26"/>
          <w:szCs w:val="26"/>
        </w:rPr>
        <w:t xml:space="preserve"> Quyết định]. </w:t>
      </w:r>
    </w:p>
    <w:tbl>
      <w:tblPr>
        <w:tblW w:w="0" w:type="auto"/>
        <w:tblLook w:val="0000" w:firstRow="0" w:lastRow="0" w:firstColumn="0" w:lastColumn="0" w:noHBand="0" w:noVBand="0"/>
      </w:tblPr>
      <w:tblGrid>
        <w:gridCol w:w="4395"/>
        <w:gridCol w:w="4960"/>
      </w:tblGrid>
      <w:tr w:rsidR="00097EF6" w:rsidRPr="00097EF6" w14:paraId="7C067FAB" w14:textId="77777777" w:rsidTr="005E726F">
        <w:tc>
          <w:tcPr>
            <w:tcW w:w="4395" w:type="dxa"/>
          </w:tcPr>
          <w:p w14:paraId="0163ADE0" w14:textId="77777777" w:rsidR="00097EF6" w:rsidRPr="00097EF6" w:rsidRDefault="00097EF6" w:rsidP="00097EF6">
            <w:pPr>
              <w:widowControl w:val="0"/>
              <w:spacing w:after="0" w:line="240" w:lineRule="auto"/>
              <w:rPr>
                <w:rFonts w:eastAsia="Times New Roman" w:cs="Times New Roman"/>
                <w:snapToGrid w:val="0"/>
                <w:sz w:val="26"/>
                <w:szCs w:val="26"/>
              </w:rPr>
            </w:pPr>
          </w:p>
        </w:tc>
        <w:tc>
          <w:tcPr>
            <w:tcW w:w="4960" w:type="dxa"/>
          </w:tcPr>
          <w:p w14:paraId="681212FC" w14:textId="77777777" w:rsidR="00097EF6" w:rsidRPr="00097EF6" w:rsidRDefault="00097EF6" w:rsidP="00097EF6">
            <w:pPr>
              <w:widowControl w:val="0"/>
              <w:spacing w:after="0" w:line="240" w:lineRule="auto"/>
              <w:jc w:val="center"/>
              <w:rPr>
                <w:rFonts w:eastAsia="Times New Roman" w:cs="Times New Roman"/>
                <w:b/>
                <w:bCs/>
                <w:sz w:val="26"/>
                <w:szCs w:val="26"/>
              </w:rPr>
            </w:pPr>
            <w:r w:rsidRPr="00097EF6">
              <w:rPr>
                <w:rFonts w:eastAsia="Times New Roman" w:cs="Times New Roman"/>
                <w:b/>
                <w:bCs/>
                <w:sz w:val="26"/>
                <w:szCs w:val="26"/>
              </w:rPr>
              <w:t xml:space="preserve">[THỦ TRƯỞNG </w:t>
            </w:r>
          </w:p>
          <w:p w14:paraId="186F38A0" w14:textId="77777777" w:rsidR="00097EF6" w:rsidRPr="00097EF6" w:rsidRDefault="00097EF6" w:rsidP="00097EF6">
            <w:pPr>
              <w:widowControl w:val="0"/>
              <w:spacing w:after="0" w:line="240" w:lineRule="auto"/>
              <w:jc w:val="center"/>
              <w:rPr>
                <w:rFonts w:eastAsia="Times New Roman" w:cs="Times New Roman"/>
                <w:b/>
                <w:bCs/>
                <w:sz w:val="26"/>
                <w:szCs w:val="26"/>
              </w:rPr>
            </w:pPr>
            <w:r w:rsidRPr="00097EF6">
              <w:rPr>
                <w:rFonts w:eastAsia="Times New Roman" w:cs="Times New Roman"/>
                <w:b/>
                <w:bCs/>
                <w:sz w:val="26"/>
                <w:szCs w:val="26"/>
              </w:rPr>
              <w:t>CƠ QUAN CẤP GIẤY CHỨNG NHẬN]</w:t>
            </w:r>
          </w:p>
          <w:p w14:paraId="7DDC005A" w14:textId="77777777" w:rsidR="00097EF6" w:rsidRPr="00097EF6" w:rsidRDefault="00097EF6" w:rsidP="00097EF6">
            <w:pPr>
              <w:widowControl w:val="0"/>
              <w:spacing w:after="0" w:line="240" w:lineRule="auto"/>
              <w:rPr>
                <w:rFonts w:eastAsia="Times New Roman" w:cs="Times New Roman"/>
                <w:sz w:val="26"/>
                <w:szCs w:val="26"/>
              </w:rPr>
            </w:pPr>
          </w:p>
        </w:tc>
      </w:tr>
      <w:bookmarkEnd w:id="5"/>
    </w:tbl>
    <w:p w14:paraId="130AB1F2" w14:textId="205CB072" w:rsidR="003E3753" w:rsidRPr="00A84076" w:rsidRDefault="003E3753" w:rsidP="00097EF6">
      <w:pPr>
        <w:keepNext/>
        <w:spacing w:after="0" w:line="240" w:lineRule="auto"/>
        <w:jc w:val="right"/>
        <w:outlineLvl w:val="1"/>
        <w:rPr>
          <w:rFonts w:eastAsia="Times New Roman" w:cs="Times New Roman"/>
          <w:sz w:val="24"/>
          <w:szCs w:val="24"/>
        </w:rPr>
      </w:pPr>
    </w:p>
    <w:p w14:paraId="2B912877" w14:textId="77777777" w:rsidR="0014079B" w:rsidRPr="00A84076" w:rsidRDefault="0014079B" w:rsidP="00CC6A8B">
      <w:pPr>
        <w:tabs>
          <w:tab w:val="left" w:pos="2160"/>
        </w:tabs>
        <w:jc w:val="both"/>
        <w:rPr>
          <w:rFonts w:eastAsia="Times New Roman" w:cs="Times New Roman"/>
          <w:b/>
          <w:bCs/>
          <w:sz w:val="26"/>
          <w:szCs w:val="26"/>
          <w:lang w:eastAsia="x-none"/>
        </w:rPr>
      </w:pPr>
    </w:p>
    <w:p w14:paraId="0FFAB5FA" w14:textId="01617CAA" w:rsidR="003E3753" w:rsidRPr="00A84076" w:rsidRDefault="003E3753">
      <w:pPr>
        <w:rPr>
          <w:rFonts w:eastAsia="Calibri" w:cs="Times New Roman"/>
          <w:b/>
          <w:iCs/>
          <w:sz w:val="26"/>
          <w:szCs w:val="26"/>
          <w:lang w:val="nb-NO"/>
        </w:rPr>
      </w:pPr>
      <w:r w:rsidRPr="00A84076">
        <w:rPr>
          <w:rFonts w:eastAsia="Calibri" w:cs="Times New Roman"/>
          <w:b/>
          <w:iCs/>
          <w:sz w:val="26"/>
          <w:szCs w:val="26"/>
          <w:lang w:val="nb-NO"/>
        </w:rPr>
        <w:br w:type="page"/>
      </w:r>
    </w:p>
    <w:p w14:paraId="7237DCFA" w14:textId="0F7C57C5" w:rsidR="003E3753" w:rsidRPr="005A6D3F" w:rsidRDefault="003E3753" w:rsidP="005A6D3F">
      <w:pPr>
        <w:spacing w:before="120" w:after="120" w:line="340" w:lineRule="exact"/>
        <w:ind w:firstLine="709"/>
        <w:jc w:val="both"/>
        <w:rPr>
          <w:rFonts w:eastAsia="Times New Roman" w:cs="Times New Roman"/>
          <w:b/>
          <w:bCs/>
          <w:szCs w:val="28"/>
          <w:shd w:val="clear" w:color="auto" w:fill="FFFFFF"/>
        </w:rPr>
      </w:pPr>
      <w:r w:rsidRPr="005A6D3F">
        <w:rPr>
          <w:rFonts w:eastAsia="Times New Roman" w:cs="Times New Roman"/>
          <w:b/>
          <w:bCs/>
          <w:szCs w:val="28"/>
          <w:shd w:val="clear" w:color="auto" w:fill="FFFFFF"/>
        </w:rPr>
        <w:lastRenderedPageBreak/>
        <w:t xml:space="preserve">5. </w:t>
      </w:r>
      <w:r w:rsidRPr="005A6D3F">
        <w:rPr>
          <w:rFonts w:eastAsia="Times New Roman" w:cs="Times New Roman"/>
          <w:b/>
          <w:bCs/>
          <w:szCs w:val="28"/>
        </w:rPr>
        <w:t xml:space="preserve">TTHC </w:t>
      </w:r>
      <w:r w:rsidRPr="005A6D3F">
        <w:rPr>
          <w:rFonts w:eastAsia="Times New Roman" w:cs="Times New Roman"/>
          <w:b/>
          <w:bCs/>
          <w:szCs w:val="28"/>
          <w:shd w:val="clear" w:color="auto" w:fill="FFFFFF"/>
        </w:rPr>
        <w:t>Cấp lại Giấy chứng nhận tổ chức giám định quyền đối với giống cây trồng (</w:t>
      </w:r>
      <w:hyperlink r:id="rId19" w:history="1">
        <w:r w:rsidRPr="005A6D3F">
          <w:rPr>
            <w:rFonts w:eastAsia="Times New Roman" w:cs="Times New Roman"/>
            <w:b/>
            <w:szCs w:val="28"/>
          </w:rPr>
          <w:t>1.012004</w:t>
        </w:r>
      </w:hyperlink>
      <w:r w:rsidRPr="005A6D3F">
        <w:rPr>
          <w:rFonts w:eastAsia="Times New Roman" w:cs="Times New Roman"/>
          <w:b/>
          <w:bCs/>
          <w:szCs w:val="28"/>
          <w:shd w:val="clear" w:color="auto" w:fill="FFFFFF"/>
        </w:rPr>
        <w:t>)</w:t>
      </w:r>
    </w:p>
    <w:p w14:paraId="64256A10" w14:textId="1B1B42A7" w:rsidR="003E3753" w:rsidRPr="005A6D3F" w:rsidRDefault="003E3753" w:rsidP="005A6D3F">
      <w:pPr>
        <w:spacing w:before="120" w:after="120" w:line="340" w:lineRule="exact"/>
        <w:ind w:firstLine="709"/>
        <w:jc w:val="both"/>
        <w:rPr>
          <w:rFonts w:eastAsia="Times New Roman" w:cs="Times New Roman"/>
          <w:b/>
          <w:szCs w:val="28"/>
        </w:rPr>
      </w:pPr>
      <w:r w:rsidRPr="005A6D3F">
        <w:rPr>
          <w:rFonts w:eastAsia="Times New Roman" w:cs="Times New Roman"/>
          <w:b/>
          <w:iCs/>
          <w:szCs w:val="28"/>
        </w:rPr>
        <w:t>5.1. Trình tự thực hiện:</w:t>
      </w:r>
    </w:p>
    <w:p w14:paraId="0A62E2C6"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a) Bước 1: Tổ chức nộp hồ sơ đến 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 đề nghị cấp lại Giấy chứng nhận tổ chức giám định quyền đối với giống cây trồng trong các trường hợp:</w:t>
      </w:r>
    </w:p>
    <w:p w14:paraId="0EA27C2E" w14:textId="77777777" w:rsidR="003E3753" w:rsidRPr="005A6D3F" w:rsidRDefault="003E3753" w:rsidP="005A6D3F">
      <w:pPr>
        <w:shd w:val="clear" w:color="auto" w:fill="FFFFFF"/>
        <w:spacing w:before="120" w:after="120" w:line="340" w:lineRule="exact"/>
        <w:ind w:firstLine="709"/>
        <w:jc w:val="both"/>
        <w:rPr>
          <w:rFonts w:eastAsia="Times New Roman" w:cs="Times New Roman"/>
          <w:i/>
          <w:iCs/>
          <w:szCs w:val="28"/>
        </w:rPr>
      </w:pPr>
      <w:r w:rsidRPr="005A6D3F">
        <w:rPr>
          <w:rFonts w:eastAsia="Times New Roman" w:cs="Times New Roman"/>
          <w:i/>
          <w:iCs/>
          <w:szCs w:val="28"/>
        </w:rPr>
        <w:t xml:space="preserve">- </w:t>
      </w:r>
      <w:r w:rsidRPr="005A6D3F">
        <w:rPr>
          <w:rFonts w:eastAsia="Times New Roman" w:cs="Times New Roman"/>
          <w:szCs w:val="28"/>
        </w:rPr>
        <w:t>Giấy chứng nhận tổ chức giám định quyền đối với giống cây trồng bị lỗi;</w:t>
      </w:r>
    </w:p>
    <w:p w14:paraId="0A82B7AC"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Có sự thay đổi liên quan đến các thông tin đã được ghi nhận trong Giấy chứng nhận tổ chức giám định quyền đối với giống cây trồng theo quy định tại điểm c1 khoản 2 Điều 113 Nghị định số 65/2023/NĐ-CP.</w:t>
      </w:r>
    </w:p>
    <w:p w14:paraId="53CCF57C"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b) Bước 2: Thẩm định hồ sơ và trả kết quả:</w:t>
      </w:r>
    </w:p>
    <w:p w14:paraId="78F27221" w14:textId="22946B4D"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i/>
          <w:iCs/>
          <w:szCs w:val="28"/>
        </w:rPr>
        <w:t xml:space="preserve">- </w:t>
      </w:r>
      <w:r w:rsidRPr="005A6D3F">
        <w:rPr>
          <w:rFonts w:eastAsia="Times New Roman" w:cs="Times New Roman"/>
          <w:szCs w:val="28"/>
        </w:rPr>
        <w:t>Trong</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ờ</w:t>
      </w:r>
      <w:r w:rsidRPr="005A6D3F">
        <w:rPr>
          <w:rFonts w:eastAsia="Times New Roman" w:cs="Times New Roman"/>
          <w:szCs w:val="28"/>
        </w:rPr>
        <w:t>i</w:t>
      </w:r>
      <w:r w:rsidRPr="005A6D3F">
        <w:rPr>
          <w:rFonts w:eastAsia="Times New Roman" w:cs="Times New Roman"/>
          <w:szCs w:val="28"/>
          <w:lang w:val="ru-RU"/>
        </w:rPr>
        <w:t xml:space="preserve"> </w:t>
      </w:r>
      <w:r w:rsidRPr="005A6D3F">
        <w:rPr>
          <w:rFonts w:eastAsia="Times New Roman" w:cs="Times New Roman"/>
          <w:szCs w:val="28"/>
        </w:rPr>
        <w:t>ha</w:t>
      </w:r>
      <w:r w:rsidRPr="005A6D3F">
        <w:rPr>
          <w:rFonts w:eastAsia="Times New Roman" w:cs="Times New Roman"/>
          <w:szCs w:val="28"/>
          <w:lang w:val="ru-RU"/>
        </w:rPr>
        <w:t>̣</w:t>
      </w:r>
      <w:r w:rsidRPr="005A6D3F">
        <w:rPr>
          <w:rFonts w:eastAsia="Times New Roman" w:cs="Times New Roman"/>
          <w:szCs w:val="28"/>
        </w:rPr>
        <w:t>n</w:t>
      </w:r>
      <w:r w:rsidRPr="005A6D3F">
        <w:rPr>
          <w:rFonts w:eastAsia="Times New Roman" w:cs="Times New Roman"/>
          <w:szCs w:val="28"/>
          <w:lang w:val="ru-RU"/>
        </w:rPr>
        <w:t xml:space="preserve"> </w:t>
      </w:r>
      <w:r w:rsidR="00A5667D" w:rsidRPr="005A6D3F">
        <w:rPr>
          <w:rFonts w:eastAsia="Times New Roman" w:cs="Times New Roman"/>
          <w:i/>
          <w:iCs/>
          <w:szCs w:val="28"/>
        </w:rPr>
        <w:t>08</w:t>
      </w:r>
      <w:r w:rsidRPr="005A6D3F">
        <w:rPr>
          <w:rFonts w:eastAsia="Times New Roman" w:cs="Times New Roman"/>
          <w:i/>
          <w:iCs/>
          <w:szCs w:val="28"/>
          <w:lang w:val="ru-RU"/>
        </w:rPr>
        <w:t xml:space="preserve"> </w:t>
      </w:r>
      <w:r w:rsidR="00463EC0" w:rsidRPr="005A6D3F">
        <w:rPr>
          <w:rFonts w:eastAsia="Times New Roman" w:cs="Times New Roman"/>
          <w:i/>
          <w:iCs/>
          <w:szCs w:val="28"/>
        </w:rPr>
        <w:t>ng</w:t>
      </w:r>
      <w:r w:rsidR="00463EC0" w:rsidRPr="00463EC0">
        <w:rPr>
          <w:rFonts w:eastAsia="Times New Roman" w:cs="Times New Roman"/>
          <w:i/>
          <w:iCs/>
          <w:szCs w:val="28"/>
        </w:rPr>
        <w:t>ày</w:t>
      </w:r>
      <w:r w:rsidR="00463EC0" w:rsidRPr="005A6D3F">
        <w:rPr>
          <w:rFonts w:eastAsia="Times New Roman" w:cs="Times New Roman"/>
          <w:i/>
          <w:iCs/>
          <w:szCs w:val="28"/>
        </w:rPr>
        <w:t xml:space="preserve"> </w:t>
      </w:r>
      <w:r w:rsidR="00A5667D" w:rsidRPr="005A6D3F">
        <w:rPr>
          <w:rFonts w:eastAsia="Times New Roman" w:cs="Times New Roman"/>
          <w:i/>
          <w:iCs/>
          <w:szCs w:val="28"/>
        </w:rPr>
        <w:t>làm việc</w:t>
      </w:r>
      <w:r w:rsidRPr="005A6D3F">
        <w:rPr>
          <w:rFonts w:eastAsia="Times New Roman" w:cs="Times New Roman"/>
          <w:szCs w:val="28"/>
          <w:lang w:val="ru-RU"/>
        </w:rPr>
        <w:t xml:space="preserve"> </w:t>
      </w:r>
      <w:r w:rsidRPr="005A6D3F">
        <w:rPr>
          <w:rFonts w:eastAsia="Times New Roman" w:cs="Times New Roman"/>
          <w:szCs w:val="28"/>
        </w:rPr>
        <w:t>k</w:t>
      </w:r>
      <w:r w:rsidRPr="005A6D3F">
        <w:rPr>
          <w:rFonts w:eastAsia="Times New Roman" w:cs="Times New Roman"/>
          <w:szCs w:val="28"/>
          <w:lang w:val="ru-RU"/>
        </w:rPr>
        <w:t xml:space="preserve">ể </w:t>
      </w:r>
      <w:r w:rsidRPr="005A6D3F">
        <w:rPr>
          <w:rFonts w:eastAsia="Times New Roman" w:cs="Times New Roman"/>
          <w:szCs w:val="28"/>
        </w:rPr>
        <w:t>t</w:t>
      </w:r>
      <w:r w:rsidRPr="005A6D3F">
        <w:rPr>
          <w:rFonts w:eastAsia="Times New Roman" w:cs="Times New Roman"/>
          <w:szCs w:val="28"/>
          <w:lang w:val="ru-RU"/>
        </w:rPr>
        <w:t xml:space="preserve">ừ </w:t>
      </w:r>
      <w:r w:rsidR="00463EC0" w:rsidRPr="005A6D3F">
        <w:rPr>
          <w:rFonts w:eastAsia="Times New Roman" w:cs="Times New Roman"/>
          <w:szCs w:val="28"/>
        </w:rPr>
        <w:t>ngày</w:t>
      </w:r>
      <w:r w:rsidR="00463EC0"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đượ</w:t>
      </w:r>
      <w:r w:rsidRPr="005A6D3F">
        <w:rPr>
          <w:rFonts w:eastAsia="Times New Roman" w:cs="Times New Roman"/>
          <w:szCs w:val="28"/>
        </w:rPr>
        <w:t>c</w:t>
      </w:r>
      <w:r w:rsidRPr="005A6D3F">
        <w:rPr>
          <w:rFonts w:eastAsia="Times New Roman" w:cs="Times New Roman"/>
          <w:szCs w:val="28"/>
          <w:lang w:val="ru-RU"/>
        </w:rPr>
        <w:t xml:space="preserve"> </w:t>
      </w:r>
      <w:r w:rsidRPr="005A6D3F">
        <w:rPr>
          <w:rFonts w:eastAsia="Times New Roman" w:cs="Times New Roman"/>
          <w:szCs w:val="28"/>
        </w:rPr>
        <w:t>hồ</w:t>
      </w:r>
      <w:r w:rsidRPr="005A6D3F">
        <w:rPr>
          <w:rFonts w:eastAsia="Calibri" w:cs="Times New Roman"/>
          <w:szCs w:val="28"/>
          <w:lang w:val="ru-RU"/>
        </w:rPr>
        <w:t xml:space="preserve"> </w:t>
      </w:r>
      <w:r w:rsidRPr="005A6D3F">
        <w:rPr>
          <w:rFonts w:eastAsia="Calibri" w:cs="Times New Roman"/>
          <w:szCs w:val="28"/>
        </w:rPr>
        <w:t>s</w:t>
      </w:r>
      <w:r w:rsidRPr="005A6D3F">
        <w:rPr>
          <w:rFonts w:eastAsia="Calibri" w:cs="Times New Roman"/>
          <w:szCs w:val="28"/>
          <w:lang w:val="ru-RU"/>
        </w:rPr>
        <w:t xml:space="preserve">ơ </w:t>
      </w:r>
      <w:r w:rsidRPr="005A6D3F">
        <w:rPr>
          <w:rFonts w:eastAsia="Calibri" w:cs="Times New Roman"/>
          <w:szCs w:val="28"/>
        </w:rPr>
        <w:t>y</w:t>
      </w:r>
      <w:r w:rsidRPr="005A6D3F">
        <w:rPr>
          <w:rFonts w:eastAsia="Calibri" w:cs="Times New Roman"/>
          <w:szCs w:val="28"/>
          <w:lang w:val="ru-RU"/>
        </w:rPr>
        <w:t>ê</w:t>
      </w:r>
      <w:r w:rsidRPr="005A6D3F">
        <w:rPr>
          <w:rFonts w:eastAsia="Calibri" w:cs="Times New Roman"/>
          <w:szCs w:val="28"/>
        </w:rPr>
        <w:t>u</w:t>
      </w:r>
      <w:r w:rsidRPr="005A6D3F">
        <w:rPr>
          <w:rFonts w:eastAsia="Calibri" w:cs="Times New Roman"/>
          <w:szCs w:val="28"/>
          <w:lang w:val="ru-RU"/>
        </w:rPr>
        <w:t xml:space="preserve"> </w:t>
      </w:r>
      <w:r w:rsidRPr="005A6D3F">
        <w:rPr>
          <w:rFonts w:eastAsia="Calibri" w:cs="Times New Roman"/>
          <w:szCs w:val="28"/>
        </w:rPr>
        <w:t>cầu</w:t>
      </w:r>
      <w:r w:rsidRPr="005A6D3F">
        <w:rPr>
          <w:rFonts w:eastAsia="Calibri" w:cs="Times New Roman"/>
          <w:szCs w:val="28"/>
          <w:lang w:val="ru-RU"/>
        </w:rPr>
        <w:t xml:space="preserve"> </w:t>
      </w:r>
      <w:r w:rsidRPr="005A6D3F">
        <w:rPr>
          <w:rFonts w:eastAsia="Calibri" w:cs="Times New Roman"/>
          <w:szCs w:val="28"/>
        </w:rPr>
        <w:t>cấp</w:t>
      </w:r>
      <w:r w:rsidRPr="005A6D3F">
        <w:rPr>
          <w:rFonts w:eastAsia="Calibri" w:cs="Times New Roman"/>
          <w:szCs w:val="28"/>
          <w:lang w:val="ru-RU"/>
        </w:rPr>
        <w:t xml:space="preserve"> </w:t>
      </w:r>
      <w:r w:rsidRPr="005A6D3F">
        <w:rPr>
          <w:rFonts w:eastAsia="Calibri" w:cs="Times New Roman"/>
          <w:szCs w:val="28"/>
        </w:rPr>
        <w:t>lại</w:t>
      </w:r>
      <w:r w:rsidRPr="005A6D3F">
        <w:rPr>
          <w:rFonts w:eastAsia="Calibri" w:cs="Times New Roman"/>
          <w:szCs w:val="28"/>
          <w:lang w:val="ru-RU"/>
        </w:rPr>
        <w:t xml:space="preserve"> </w:t>
      </w:r>
      <w:r w:rsidRPr="005A6D3F">
        <w:rPr>
          <w:rFonts w:eastAsia="Calibri" w:cs="Times New Roman"/>
          <w:szCs w:val="28"/>
        </w:rPr>
        <w:t>Giấy</w:t>
      </w:r>
      <w:r w:rsidRPr="005A6D3F">
        <w:rPr>
          <w:rFonts w:eastAsia="Calibri" w:cs="Times New Roman"/>
          <w:szCs w:val="28"/>
          <w:lang w:val="ru-RU"/>
        </w:rPr>
        <w:t xml:space="preserve"> </w:t>
      </w:r>
      <w:r w:rsidRPr="005A6D3F">
        <w:rPr>
          <w:rFonts w:eastAsia="Calibri" w:cs="Times New Roman"/>
          <w:szCs w:val="28"/>
        </w:rPr>
        <w:t>chứng</w:t>
      </w:r>
      <w:r w:rsidRPr="005A6D3F">
        <w:rPr>
          <w:rFonts w:eastAsia="Calibri" w:cs="Times New Roman"/>
          <w:szCs w:val="28"/>
          <w:lang w:val="ru-RU"/>
        </w:rPr>
        <w:t xml:space="preserve"> </w:t>
      </w:r>
      <w:r w:rsidRPr="005A6D3F">
        <w:rPr>
          <w:rFonts w:eastAsia="Calibri" w:cs="Times New Roman"/>
          <w:szCs w:val="28"/>
        </w:rPr>
        <w:t>nhận</w:t>
      </w:r>
      <w:r w:rsidRPr="005A6D3F">
        <w:rPr>
          <w:rFonts w:eastAsia="Calibri" w:cs="Times New Roman"/>
          <w:szCs w:val="28"/>
          <w:lang w:val="ru-RU"/>
        </w:rPr>
        <w:t xml:space="preserve"> </w:t>
      </w:r>
      <w:r w:rsidRPr="005A6D3F">
        <w:rPr>
          <w:rFonts w:eastAsia="Calibri" w:cs="Times New Roman"/>
          <w:szCs w:val="28"/>
        </w:rPr>
        <w:t>tổ</w:t>
      </w:r>
      <w:r w:rsidRPr="005A6D3F">
        <w:rPr>
          <w:rFonts w:eastAsia="Calibri" w:cs="Times New Roman"/>
          <w:szCs w:val="28"/>
          <w:lang w:val="ru-RU"/>
        </w:rPr>
        <w:t xml:space="preserve"> </w:t>
      </w:r>
      <w:r w:rsidRPr="005A6D3F">
        <w:rPr>
          <w:rFonts w:eastAsia="Calibri" w:cs="Times New Roman"/>
          <w:szCs w:val="28"/>
        </w:rPr>
        <w:t>chức</w:t>
      </w:r>
      <w:r w:rsidRPr="005A6D3F">
        <w:rPr>
          <w:rFonts w:eastAsia="Calibri" w:cs="Times New Roman"/>
          <w:szCs w:val="28"/>
          <w:lang w:val="ru-RU"/>
        </w:rPr>
        <w:t xml:space="preserve"> </w:t>
      </w:r>
      <w:r w:rsidRPr="005A6D3F">
        <w:rPr>
          <w:rFonts w:eastAsia="Calibri" w:cs="Times New Roman"/>
          <w:szCs w:val="28"/>
        </w:rPr>
        <w:t>gi</w:t>
      </w:r>
      <w:r w:rsidRPr="005A6D3F">
        <w:rPr>
          <w:rFonts w:eastAsia="Calibri" w:cs="Times New Roman"/>
          <w:szCs w:val="28"/>
          <w:lang w:val="ru-RU"/>
        </w:rPr>
        <w:t>á</w:t>
      </w:r>
      <w:r w:rsidRPr="005A6D3F">
        <w:rPr>
          <w:rFonts w:eastAsia="Calibri" w:cs="Times New Roman"/>
          <w:szCs w:val="28"/>
        </w:rPr>
        <w:t>m</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Times New Roman" w:cs="Times New Roman"/>
          <w:szCs w:val="28"/>
        </w:rPr>
        <w:t>quyền</w:t>
      </w:r>
      <w:r w:rsidRPr="005A6D3F">
        <w:rPr>
          <w:rFonts w:eastAsia="Times New Roman" w:cs="Times New Roman"/>
          <w:szCs w:val="28"/>
          <w:lang w:val="ru-RU"/>
        </w:rPr>
        <w:t xml:space="preserve"> đ</w:t>
      </w:r>
      <w:r w:rsidRPr="005A6D3F">
        <w:rPr>
          <w:rFonts w:eastAsia="Times New Roman" w:cs="Times New Roman"/>
          <w:szCs w:val="28"/>
        </w:rPr>
        <w:t>ối</w:t>
      </w:r>
      <w:r w:rsidRPr="005A6D3F">
        <w:rPr>
          <w:rFonts w:eastAsia="Times New Roman" w:cs="Times New Roman"/>
          <w:szCs w:val="28"/>
          <w:lang w:val="ru-RU"/>
        </w:rPr>
        <w:t xml:space="preserve"> </w:t>
      </w:r>
      <w:r w:rsidRPr="005A6D3F">
        <w:rPr>
          <w:rFonts w:eastAsia="Times New Roman" w:cs="Times New Roman"/>
          <w:szCs w:val="28"/>
        </w:rPr>
        <w:t>với</w:t>
      </w:r>
      <w:r w:rsidRPr="005A6D3F">
        <w:rPr>
          <w:rFonts w:eastAsia="Times New Roman" w:cs="Times New Roman"/>
          <w:szCs w:val="28"/>
          <w:lang w:val="ru-RU"/>
        </w:rPr>
        <w:t xml:space="preserve"> </w:t>
      </w:r>
      <w:r w:rsidRPr="005A6D3F">
        <w:rPr>
          <w:rFonts w:eastAsia="Times New Roman" w:cs="Times New Roman"/>
          <w:szCs w:val="28"/>
        </w:rPr>
        <w:t>giống</w:t>
      </w:r>
      <w:r w:rsidRPr="005A6D3F">
        <w:rPr>
          <w:rFonts w:eastAsia="Times New Roman" w:cs="Times New Roman"/>
          <w:szCs w:val="28"/>
          <w:lang w:val="ru-RU"/>
        </w:rPr>
        <w:t xml:space="preserve"> </w:t>
      </w:r>
      <w:r w:rsidRPr="005A6D3F">
        <w:rPr>
          <w:rFonts w:eastAsia="Times New Roman" w:cs="Times New Roman"/>
          <w:szCs w:val="28"/>
        </w:rPr>
        <w:t>c</w:t>
      </w:r>
      <w:r w:rsidRPr="005A6D3F">
        <w:rPr>
          <w:rFonts w:eastAsia="Times New Roman" w:cs="Times New Roman"/>
          <w:szCs w:val="28"/>
          <w:lang w:val="ru-RU"/>
        </w:rPr>
        <w:t>â</w:t>
      </w:r>
      <w:r w:rsidRPr="005A6D3F">
        <w:rPr>
          <w:rFonts w:eastAsia="Times New Roman" w:cs="Times New Roman"/>
          <w:szCs w:val="28"/>
        </w:rPr>
        <w:t>y</w:t>
      </w:r>
      <w:r w:rsidRPr="005A6D3F">
        <w:rPr>
          <w:rFonts w:eastAsia="Times New Roman" w:cs="Times New Roman"/>
          <w:szCs w:val="28"/>
          <w:lang w:val="ru-RU"/>
        </w:rPr>
        <w:t xml:space="preserve"> </w:t>
      </w:r>
      <w:r w:rsidRPr="005A6D3F">
        <w:rPr>
          <w:rFonts w:eastAsia="Times New Roman" w:cs="Times New Roman"/>
          <w:szCs w:val="28"/>
        </w:rPr>
        <w:t>trồng</w:t>
      </w:r>
      <w:r w:rsidRPr="005A6D3F">
        <w:rPr>
          <w:rFonts w:eastAsia="Times New Roman" w:cs="Times New Roman"/>
          <w:szCs w:val="28"/>
          <w:lang w:val="ru-RU"/>
        </w:rPr>
        <w:t xml:space="preserve">, </w:t>
      </w:r>
      <w:r w:rsidRPr="005A6D3F">
        <w:rPr>
          <w:rFonts w:eastAsia="Times New Roman" w:cs="Times New Roman"/>
          <w:szCs w:val="28"/>
          <w:lang w:val="vi-VN"/>
        </w:rPr>
        <w:t>Ủy ban nhân dân 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r w:rsidRPr="005A6D3F">
        <w:rPr>
          <w:rFonts w:eastAsia="Times New Roman" w:cs="Times New Roman"/>
          <w:szCs w:val="28"/>
          <w:lang w:val="ru-RU"/>
        </w:rPr>
        <w:t xml:space="preserve"> </w:t>
      </w:r>
      <w:r w:rsidRPr="005A6D3F">
        <w:rPr>
          <w:rFonts w:eastAsia="Times New Roman" w:cs="Times New Roman"/>
          <w:szCs w:val="28"/>
        </w:rPr>
        <w:t>xem</w:t>
      </w:r>
      <w:r w:rsidRPr="005A6D3F">
        <w:rPr>
          <w:rFonts w:eastAsia="Times New Roman" w:cs="Times New Roman"/>
          <w:szCs w:val="28"/>
          <w:lang w:val="ru-RU"/>
        </w:rPr>
        <w:t xml:space="preserve"> </w:t>
      </w:r>
      <w:r w:rsidRPr="005A6D3F">
        <w:rPr>
          <w:rFonts w:eastAsia="Times New Roman" w:cs="Times New Roman"/>
          <w:szCs w:val="28"/>
        </w:rPr>
        <w:t>x</w:t>
      </w:r>
      <w:r w:rsidRPr="005A6D3F">
        <w:rPr>
          <w:rFonts w:eastAsia="Times New Roman" w:cs="Times New Roman"/>
          <w:szCs w:val="28"/>
          <w:lang w:val="ru-RU"/>
        </w:rPr>
        <w:t>é</w:t>
      </w:r>
      <w:r w:rsidRPr="005A6D3F">
        <w:rPr>
          <w:rFonts w:eastAsia="Times New Roman" w:cs="Times New Roman"/>
          <w:szCs w:val="28"/>
        </w:rPr>
        <w:t>t</w:t>
      </w:r>
      <w:r w:rsidRPr="005A6D3F">
        <w:rPr>
          <w:rFonts w:eastAsia="Times New Roman" w:cs="Times New Roman"/>
          <w:szCs w:val="28"/>
          <w:lang w:val="ru-RU"/>
        </w:rPr>
        <w:t xml:space="preserve"> </w:t>
      </w:r>
      <w:r w:rsidRPr="005A6D3F">
        <w:rPr>
          <w:rFonts w:eastAsia="Times New Roman" w:cs="Times New Roman"/>
          <w:szCs w:val="28"/>
        </w:rPr>
        <w:t>hồ</w:t>
      </w:r>
      <w:r w:rsidRPr="005A6D3F">
        <w:rPr>
          <w:rFonts w:eastAsia="Times New Roman" w:cs="Times New Roman"/>
          <w:szCs w:val="28"/>
          <w:lang w:val="ru-RU"/>
        </w:rPr>
        <w:t xml:space="preserve"> </w:t>
      </w:r>
      <w:r w:rsidRPr="005A6D3F">
        <w:rPr>
          <w:rFonts w:eastAsia="Times New Roman" w:cs="Times New Roman"/>
          <w:szCs w:val="28"/>
        </w:rPr>
        <w:t>s</w:t>
      </w:r>
      <w:r w:rsidRPr="005A6D3F">
        <w:rPr>
          <w:rFonts w:eastAsia="Times New Roman" w:cs="Times New Roman"/>
          <w:szCs w:val="28"/>
          <w:lang w:val="ru-RU"/>
        </w:rPr>
        <w:t>ơ</w:t>
      </w:r>
      <w:r w:rsidRPr="005A6D3F">
        <w:rPr>
          <w:rFonts w:eastAsia="Times New Roman" w:cs="Times New Roman"/>
          <w:szCs w:val="28"/>
        </w:rPr>
        <w:t xml:space="preserve">. </w:t>
      </w:r>
    </w:p>
    <w:p w14:paraId="08116543" w14:textId="452C3DAC" w:rsidR="003E3753" w:rsidRPr="005A6D3F" w:rsidRDefault="003C3DDD"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xml:space="preserve">+ </w:t>
      </w:r>
      <w:r w:rsidR="003E3753" w:rsidRPr="005A6D3F">
        <w:rPr>
          <w:rFonts w:eastAsia="Times New Roman" w:cs="Times New Roman"/>
          <w:szCs w:val="28"/>
          <w:lang w:val="vi-VN"/>
        </w:rPr>
        <w:t>Trường hợp hồ sơ hợp lệ, Ủy ban nhân dân tỉnh, thành phố trực thuộc trung ương ra quyết định cấp Giấy chứng nhận tổ chức giám định, trong đó ghi rõ tên đầy đủ, tên giao dịch, địa chỉ của tổ chức, Danh sách giám định viên quyền đối với giống cây trồng là thành viên của tổ chức; ghi nhận vào Danh sách tổ chức giám định và công bố trên Cổng thông tin điện tử của Ủy ban nhân dân tỉnh, thành phố trực thuộc trung ương trong thời hạn 05 ngày làm việc kể từ ngày ra quyết định</w:t>
      </w:r>
      <w:r w:rsidR="003E3753" w:rsidRPr="005A6D3F">
        <w:rPr>
          <w:rFonts w:eastAsia="Times New Roman" w:cs="Times New Roman"/>
          <w:szCs w:val="28"/>
        </w:rPr>
        <w:t xml:space="preserve">. </w:t>
      </w:r>
    </w:p>
    <w:p w14:paraId="1E6665D4" w14:textId="48C45DBD" w:rsidR="003E3753" w:rsidRPr="005A6D3F" w:rsidRDefault="003C3DDD"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xml:space="preserve">+ </w:t>
      </w:r>
      <w:r w:rsidR="003E3753" w:rsidRPr="005A6D3F">
        <w:rPr>
          <w:rFonts w:eastAsia="Times New Roman" w:cs="Times New Roman"/>
          <w:szCs w:val="28"/>
          <w:lang w:val="vi-VN"/>
        </w:rPr>
        <w:t>Trường hợp hồ sơ có thiếu sót, Ủy ban nhân dân tỉnh, thành phố trực thuộc trung ương ra thông báo dự định từ chối chấp nhận hồ sơ, trong đó nêu rõ lý do và ấn định thời hạn 01 tháng kể từ ngày ra thông báo để tổ chức nộp hồ sơ sửa chữa thiếu sót hoặc có ý kiến phản đối. Khi hết thời hạn đã ấn định mà tổ chức nộp hồ sơ không sửa chữa thiếu sót hoặc sửa chữa thiếu sót không đạt yêu cầu, không có ý kiến phản đối hoặc có ý kiến phản đối nhưng không xác đáng thì Ủy ban nhân dân tỉnh, thành phố trực thuộc trung ương ra quyết định từ chối cấp Giấy chứng nhận tổ chức giám định quyền đối với giống cây trồng, trong đó nêu rõ lý do từ chối</w:t>
      </w:r>
      <w:r w:rsidR="00FA2067" w:rsidRPr="005A6D3F">
        <w:rPr>
          <w:rFonts w:eastAsia="Times New Roman" w:cs="Times New Roman"/>
          <w:szCs w:val="28"/>
        </w:rPr>
        <w:t>.</w:t>
      </w:r>
    </w:p>
    <w:p w14:paraId="595D291E" w14:textId="1384F58D" w:rsidR="003E3753" w:rsidRPr="005A6D3F" w:rsidRDefault="003C3DDD" w:rsidP="00463EC0">
      <w:pPr>
        <w:spacing w:before="120" w:after="120" w:line="340" w:lineRule="exact"/>
        <w:ind w:left="-3" w:firstLineChars="202" w:firstLine="566"/>
        <w:jc w:val="both"/>
        <w:rPr>
          <w:rFonts w:eastAsia="Times New Roman" w:cs="Times New Roman"/>
          <w:szCs w:val="28"/>
        </w:rPr>
      </w:pPr>
      <w:r w:rsidRPr="005A6D3F">
        <w:rPr>
          <w:rFonts w:eastAsia="Times New Roman" w:cs="Times New Roman"/>
          <w:szCs w:val="28"/>
        </w:rPr>
        <w:t xml:space="preserve">- </w:t>
      </w:r>
      <w:r w:rsidR="003E3753" w:rsidRPr="005A6D3F">
        <w:rPr>
          <w:rFonts w:eastAsia="Times New Roman" w:cs="Times New Roman"/>
          <w:szCs w:val="28"/>
        </w:rPr>
        <w:t>Trong</w:t>
      </w:r>
      <w:r w:rsidR="003E3753" w:rsidRPr="005A6D3F">
        <w:rPr>
          <w:rFonts w:eastAsia="Times New Roman" w:cs="Times New Roman"/>
          <w:szCs w:val="28"/>
          <w:lang w:val="ru-RU"/>
        </w:rPr>
        <w:t xml:space="preserve"> </w:t>
      </w:r>
      <w:r w:rsidR="003E3753" w:rsidRPr="005A6D3F">
        <w:rPr>
          <w:rFonts w:eastAsia="Times New Roman" w:cs="Times New Roman"/>
          <w:szCs w:val="28"/>
        </w:rPr>
        <w:t>tr</w:t>
      </w:r>
      <w:r w:rsidR="003E3753" w:rsidRPr="005A6D3F">
        <w:rPr>
          <w:rFonts w:eastAsia="Times New Roman" w:cs="Times New Roman"/>
          <w:szCs w:val="28"/>
          <w:lang w:val="ru-RU"/>
        </w:rPr>
        <w:t>ư</w:t>
      </w:r>
      <w:r w:rsidR="003E3753" w:rsidRPr="005A6D3F">
        <w:rPr>
          <w:rFonts w:eastAsia="Times New Roman" w:cs="Times New Roman"/>
          <w:szCs w:val="28"/>
        </w:rPr>
        <w:t>ờng</w:t>
      </w:r>
      <w:r w:rsidR="003E3753" w:rsidRPr="005A6D3F">
        <w:rPr>
          <w:rFonts w:eastAsia="Times New Roman" w:cs="Times New Roman"/>
          <w:szCs w:val="28"/>
          <w:lang w:val="ru-RU"/>
        </w:rPr>
        <w:t xml:space="preserve"> </w:t>
      </w:r>
      <w:r w:rsidR="003E3753" w:rsidRPr="005A6D3F">
        <w:rPr>
          <w:rFonts w:eastAsia="Times New Roman" w:cs="Times New Roman"/>
          <w:szCs w:val="28"/>
        </w:rPr>
        <w:t>hợp</w:t>
      </w:r>
      <w:r w:rsidR="003E3753" w:rsidRPr="005A6D3F">
        <w:rPr>
          <w:rFonts w:eastAsia="Times New Roman" w:cs="Times New Roman"/>
          <w:szCs w:val="28"/>
          <w:lang w:val="ru-RU"/>
        </w:rPr>
        <w:t xml:space="preserve"> </w:t>
      </w:r>
      <w:r w:rsidR="003E3753" w:rsidRPr="005A6D3F">
        <w:rPr>
          <w:rFonts w:eastAsia="Times New Roman" w:cs="Times New Roman"/>
          <w:szCs w:val="28"/>
        </w:rPr>
        <w:t>Giấy</w:t>
      </w:r>
      <w:r w:rsidR="003E3753" w:rsidRPr="005A6D3F">
        <w:rPr>
          <w:rFonts w:eastAsia="Times New Roman" w:cs="Times New Roman"/>
          <w:szCs w:val="28"/>
          <w:lang w:val="ru-RU"/>
        </w:rPr>
        <w:t xml:space="preserve"> </w:t>
      </w:r>
      <w:r w:rsidR="003E3753" w:rsidRPr="005A6D3F">
        <w:rPr>
          <w:rFonts w:eastAsia="Times New Roman" w:cs="Times New Roman"/>
          <w:szCs w:val="28"/>
        </w:rPr>
        <w:t>chứng</w:t>
      </w:r>
      <w:r w:rsidR="003E3753" w:rsidRPr="005A6D3F">
        <w:rPr>
          <w:rFonts w:eastAsia="Times New Roman" w:cs="Times New Roman"/>
          <w:szCs w:val="28"/>
          <w:lang w:val="ru-RU"/>
        </w:rPr>
        <w:t xml:space="preserve"> </w:t>
      </w:r>
      <w:r w:rsidR="003E3753" w:rsidRPr="005A6D3F">
        <w:rPr>
          <w:rFonts w:eastAsia="Times New Roman" w:cs="Times New Roman"/>
          <w:szCs w:val="28"/>
        </w:rPr>
        <w:t>nhận</w:t>
      </w:r>
      <w:r w:rsidR="003E3753" w:rsidRPr="005A6D3F">
        <w:rPr>
          <w:rFonts w:eastAsia="Times New Roman" w:cs="Times New Roman"/>
          <w:szCs w:val="28"/>
          <w:lang w:val="ru-RU"/>
        </w:rPr>
        <w:t xml:space="preserve"> </w:t>
      </w:r>
      <w:r w:rsidR="003E3753" w:rsidRPr="005A6D3F">
        <w:rPr>
          <w:rFonts w:eastAsia="Times New Roman" w:cs="Times New Roman"/>
          <w:szCs w:val="28"/>
        </w:rPr>
        <w:t>tổ</w:t>
      </w:r>
      <w:r w:rsidR="003E3753" w:rsidRPr="005A6D3F">
        <w:rPr>
          <w:rFonts w:eastAsia="Times New Roman" w:cs="Times New Roman"/>
          <w:szCs w:val="28"/>
          <w:lang w:val="ru-RU"/>
        </w:rPr>
        <w:t xml:space="preserve"> </w:t>
      </w:r>
      <w:r w:rsidR="003E3753" w:rsidRPr="005A6D3F">
        <w:rPr>
          <w:rFonts w:eastAsia="Times New Roman" w:cs="Times New Roman"/>
          <w:szCs w:val="28"/>
        </w:rPr>
        <w:t>chức</w:t>
      </w:r>
      <w:r w:rsidR="003E3753" w:rsidRPr="005A6D3F">
        <w:rPr>
          <w:rFonts w:eastAsia="Times New Roman" w:cs="Times New Roman"/>
          <w:szCs w:val="28"/>
          <w:lang w:val="ru-RU"/>
        </w:rPr>
        <w:t xml:space="preserve"> </w:t>
      </w:r>
      <w:r w:rsidR="003E3753" w:rsidRPr="005A6D3F">
        <w:rPr>
          <w:rFonts w:eastAsia="Times New Roman" w:cs="Times New Roman"/>
          <w:szCs w:val="28"/>
        </w:rPr>
        <w:t>gi</w:t>
      </w:r>
      <w:r w:rsidR="003E3753" w:rsidRPr="005A6D3F">
        <w:rPr>
          <w:rFonts w:eastAsia="Times New Roman" w:cs="Times New Roman"/>
          <w:szCs w:val="28"/>
          <w:lang w:val="ru-RU"/>
        </w:rPr>
        <w:t>á</w:t>
      </w:r>
      <w:r w:rsidR="003E3753" w:rsidRPr="005A6D3F">
        <w:rPr>
          <w:rFonts w:eastAsia="Times New Roman" w:cs="Times New Roman"/>
          <w:szCs w:val="28"/>
        </w:rPr>
        <w:t>m</w:t>
      </w:r>
      <w:r w:rsidR="003E3753" w:rsidRPr="005A6D3F">
        <w:rPr>
          <w:rFonts w:eastAsia="Times New Roman" w:cs="Times New Roman"/>
          <w:szCs w:val="28"/>
          <w:lang w:val="ru-RU"/>
        </w:rPr>
        <w:t xml:space="preserve"> đ</w:t>
      </w:r>
      <w:r w:rsidR="003E3753" w:rsidRPr="005A6D3F">
        <w:rPr>
          <w:rFonts w:eastAsia="Times New Roman" w:cs="Times New Roman"/>
          <w:szCs w:val="28"/>
        </w:rPr>
        <w:t>ịnh</w:t>
      </w:r>
      <w:r w:rsidR="003E3753" w:rsidRPr="005A6D3F">
        <w:rPr>
          <w:rFonts w:eastAsia="Times New Roman" w:cs="Times New Roman"/>
          <w:szCs w:val="28"/>
          <w:lang w:val="ru-RU"/>
        </w:rPr>
        <w:t xml:space="preserve"> </w:t>
      </w:r>
      <w:r w:rsidR="003E3753" w:rsidRPr="005A6D3F">
        <w:rPr>
          <w:rFonts w:eastAsia="Times New Roman" w:cs="Times New Roman"/>
          <w:szCs w:val="28"/>
        </w:rPr>
        <w:t>quyền</w:t>
      </w:r>
      <w:r w:rsidR="003E3753" w:rsidRPr="005A6D3F">
        <w:rPr>
          <w:rFonts w:eastAsia="Times New Roman" w:cs="Times New Roman"/>
          <w:szCs w:val="28"/>
          <w:lang w:val="ru-RU"/>
        </w:rPr>
        <w:t xml:space="preserve"> đ</w:t>
      </w:r>
      <w:r w:rsidR="003E3753" w:rsidRPr="005A6D3F">
        <w:rPr>
          <w:rFonts w:eastAsia="Times New Roman" w:cs="Times New Roman"/>
          <w:szCs w:val="28"/>
        </w:rPr>
        <w:t>ối</w:t>
      </w:r>
      <w:r w:rsidR="003E3753" w:rsidRPr="005A6D3F">
        <w:rPr>
          <w:rFonts w:eastAsia="Times New Roman" w:cs="Times New Roman"/>
          <w:szCs w:val="28"/>
          <w:lang w:val="ru-RU"/>
        </w:rPr>
        <w:t xml:space="preserve"> </w:t>
      </w:r>
      <w:r w:rsidR="003E3753" w:rsidRPr="005A6D3F">
        <w:rPr>
          <w:rFonts w:eastAsia="Times New Roman" w:cs="Times New Roman"/>
          <w:szCs w:val="28"/>
        </w:rPr>
        <w:t>với</w:t>
      </w:r>
      <w:r w:rsidR="003E3753" w:rsidRPr="005A6D3F">
        <w:rPr>
          <w:rFonts w:eastAsia="Times New Roman" w:cs="Times New Roman"/>
          <w:szCs w:val="28"/>
          <w:lang w:val="ru-RU"/>
        </w:rPr>
        <w:t xml:space="preserve"> </w:t>
      </w:r>
      <w:r w:rsidR="003E3753" w:rsidRPr="005A6D3F">
        <w:rPr>
          <w:rFonts w:eastAsia="Times New Roman" w:cs="Times New Roman"/>
          <w:szCs w:val="28"/>
        </w:rPr>
        <w:t>giống</w:t>
      </w:r>
      <w:r w:rsidR="003E3753" w:rsidRPr="005A6D3F">
        <w:rPr>
          <w:rFonts w:eastAsia="Times New Roman" w:cs="Times New Roman"/>
          <w:szCs w:val="28"/>
          <w:lang w:val="ru-RU"/>
        </w:rPr>
        <w:t xml:space="preserve"> </w:t>
      </w:r>
      <w:r w:rsidR="003E3753" w:rsidRPr="005A6D3F">
        <w:rPr>
          <w:rFonts w:eastAsia="Times New Roman" w:cs="Times New Roman"/>
          <w:szCs w:val="28"/>
        </w:rPr>
        <w:t>c</w:t>
      </w:r>
      <w:r w:rsidR="003E3753" w:rsidRPr="005A6D3F">
        <w:rPr>
          <w:rFonts w:eastAsia="Times New Roman" w:cs="Times New Roman"/>
          <w:szCs w:val="28"/>
          <w:lang w:val="ru-RU"/>
        </w:rPr>
        <w:t>â</w:t>
      </w:r>
      <w:r w:rsidR="003E3753" w:rsidRPr="005A6D3F">
        <w:rPr>
          <w:rFonts w:eastAsia="Times New Roman" w:cs="Times New Roman"/>
          <w:szCs w:val="28"/>
        </w:rPr>
        <w:t>y</w:t>
      </w:r>
      <w:r w:rsidR="003E3753" w:rsidRPr="005A6D3F">
        <w:rPr>
          <w:rFonts w:eastAsia="Times New Roman" w:cs="Times New Roman"/>
          <w:szCs w:val="28"/>
          <w:lang w:val="ru-RU"/>
        </w:rPr>
        <w:t xml:space="preserve"> </w:t>
      </w:r>
      <w:r w:rsidR="003E3753" w:rsidRPr="005A6D3F">
        <w:rPr>
          <w:rFonts w:eastAsia="Times New Roman" w:cs="Times New Roman"/>
          <w:szCs w:val="28"/>
        </w:rPr>
        <w:t>trồng</w:t>
      </w:r>
      <w:r w:rsidR="003E3753" w:rsidRPr="005A6D3F">
        <w:rPr>
          <w:rFonts w:eastAsia="Times New Roman" w:cs="Times New Roman"/>
          <w:szCs w:val="28"/>
          <w:lang w:val="ru-RU"/>
        </w:rPr>
        <w:t xml:space="preserve"> </w:t>
      </w:r>
      <w:r w:rsidR="003E3753" w:rsidRPr="005A6D3F">
        <w:rPr>
          <w:rFonts w:eastAsia="Calibri" w:cs="Times New Roman"/>
          <w:szCs w:val="28"/>
        </w:rPr>
        <w:t>bị</w:t>
      </w:r>
      <w:r w:rsidR="003E3753" w:rsidRPr="005A6D3F">
        <w:rPr>
          <w:rFonts w:eastAsia="Calibri" w:cs="Times New Roman"/>
          <w:szCs w:val="28"/>
          <w:lang w:val="ru-RU"/>
        </w:rPr>
        <w:t xml:space="preserve"> </w:t>
      </w:r>
      <w:r w:rsidR="003E3753" w:rsidRPr="005A6D3F">
        <w:rPr>
          <w:rFonts w:eastAsia="Calibri" w:cs="Times New Roman"/>
          <w:szCs w:val="28"/>
        </w:rPr>
        <w:t>lỗi</w:t>
      </w:r>
      <w:r w:rsidR="003E3753" w:rsidRPr="005A6D3F">
        <w:rPr>
          <w:rFonts w:eastAsia="Calibri" w:cs="Times New Roman"/>
          <w:szCs w:val="28"/>
          <w:lang w:val="ru-RU"/>
        </w:rPr>
        <w:t xml:space="preserve"> </w:t>
      </w:r>
      <w:r w:rsidR="003E3753" w:rsidRPr="005A6D3F">
        <w:rPr>
          <w:rFonts w:eastAsia="Calibri" w:cs="Times New Roman"/>
          <w:szCs w:val="28"/>
        </w:rPr>
        <w:t>do</w:t>
      </w:r>
      <w:r w:rsidR="003E3753" w:rsidRPr="005A6D3F">
        <w:rPr>
          <w:rFonts w:eastAsia="Calibri" w:cs="Times New Roman"/>
          <w:szCs w:val="28"/>
          <w:lang w:val="ru-RU"/>
        </w:rPr>
        <w:t xml:space="preserve"> </w:t>
      </w:r>
      <w:r w:rsidR="003E3753" w:rsidRPr="005A6D3F">
        <w:rPr>
          <w:rFonts w:eastAsia="Times New Roman" w:cs="Times New Roman"/>
          <w:szCs w:val="28"/>
          <w:lang w:val="vi-VN"/>
        </w:rPr>
        <w:t>Ủy ban nhân dân</w:t>
      </w:r>
      <w:r w:rsidR="003E3753" w:rsidRPr="005A6D3F">
        <w:rPr>
          <w:rFonts w:eastAsia="Calibri" w:cs="Times New Roman"/>
          <w:iCs/>
          <w:szCs w:val="28"/>
          <w:lang w:val="vi-VN"/>
        </w:rPr>
        <w:t xml:space="preserve"> </w:t>
      </w:r>
      <w:r w:rsidR="003E3753" w:rsidRPr="005A6D3F">
        <w:rPr>
          <w:rFonts w:eastAsia="Times New Roman" w:cs="Times New Roman"/>
          <w:szCs w:val="28"/>
        </w:rPr>
        <w:t>t</w:t>
      </w:r>
      <w:r w:rsidR="003E3753" w:rsidRPr="005A6D3F">
        <w:rPr>
          <w:rFonts w:eastAsia="Times New Roman" w:cs="Times New Roman"/>
          <w:szCs w:val="28"/>
          <w:lang w:val="vi-VN"/>
        </w:rPr>
        <w:t>ỉnh</w:t>
      </w:r>
      <w:r w:rsidR="003E3753" w:rsidRPr="005A6D3F">
        <w:rPr>
          <w:rFonts w:eastAsia="Times New Roman" w:cs="Times New Roman"/>
          <w:szCs w:val="28"/>
          <w:lang w:val="ru-RU"/>
        </w:rPr>
        <w:t xml:space="preserve">, </w:t>
      </w:r>
      <w:r w:rsidR="003E3753" w:rsidRPr="005A6D3F">
        <w:rPr>
          <w:rFonts w:eastAsia="Calibri" w:cs="Times New Roman"/>
          <w:szCs w:val="28"/>
        </w:rPr>
        <w:t>th</w:t>
      </w:r>
      <w:r w:rsidR="003E3753" w:rsidRPr="005A6D3F">
        <w:rPr>
          <w:rFonts w:eastAsia="Calibri" w:cs="Times New Roman"/>
          <w:szCs w:val="28"/>
          <w:lang w:val="ru-RU"/>
        </w:rPr>
        <w:t>à</w:t>
      </w:r>
      <w:r w:rsidR="003E3753" w:rsidRPr="005A6D3F">
        <w:rPr>
          <w:rFonts w:eastAsia="Calibri" w:cs="Times New Roman"/>
          <w:szCs w:val="28"/>
        </w:rPr>
        <w:t>nh</w:t>
      </w:r>
      <w:r w:rsidR="003E3753" w:rsidRPr="005A6D3F">
        <w:rPr>
          <w:rFonts w:eastAsia="Calibri" w:cs="Times New Roman"/>
          <w:szCs w:val="28"/>
          <w:lang w:val="ru-RU"/>
        </w:rPr>
        <w:t xml:space="preserve"> </w:t>
      </w:r>
      <w:r w:rsidR="003E3753" w:rsidRPr="005A6D3F">
        <w:rPr>
          <w:rFonts w:eastAsia="Calibri" w:cs="Times New Roman"/>
          <w:szCs w:val="28"/>
        </w:rPr>
        <w:t>phố</w:t>
      </w:r>
      <w:r w:rsidR="003E3753" w:rsidRPr="005A6D3F">
        <w:rPr>
          <w:rFonts w:eastAsia="Times New Roman" w:cs="Times New Roman"/>
          <w:szCs w:val="28"/>
          <w:lang w:val="ru-RU"/>
        </w:rPr>
        <w:t xml:space="preserve"> </w:t>
      </w:r>
      <w:r w:rsidR="003E3753" w:rsidRPr="005A6D3F">
        <w:rPr>
          <w:rFonts w:eastAsia="Times New Roman" w:cs="Times New Roman"/>
          <w:szCs w:val="28"/>
        </w:rPr>
        <w:t>trực</w:t>
      </w:r>
      <w:r w:rsidR="003E3753" w:rsidRPr="005A6D3F">
        <w:rPr>
          <w:rFonts w:eastAsia="Times New Roman" w:cs="Times New Roman"/>
          <w:szCs w:val="28"/>
          <w:lang w:val="ru-RU"/>
        </w:rPr>
        <w:t xml:space="preserve"> </w:t>
      </w:r>
      <w:r w:rsidR="003E3753" w:rsidRPr="005A6D3F">
        <w:rPr>
          <w:rFonts w:eastAsia="Times New Roman" w:cs="Times New Roman"/>
          <w:szCs w:val="28"/>
        </w:rPr>
        <w:t>thuộc</w:t>
      </w:r>
      <w:r w:rsidR="003E3753" w:rsidRPr="005A6D3F">
        <w:rPr>
          <w:rFonts w:eastAsia="Times New Roman" w:cs="Times New Roman"/>
          <w:szCs w:val="28"/>
          <w:lang w:val="ru-RU"/>
        </w:rPr>
        <w:t xml:space="preserve"> </w:t>
      </w:r>
      <w:r w:rsidR="003E3753" w:rsidRPr="005A6D3F">
        <w:rPr>
          <w:rFonts w:eastAsia="Times New Roman" w:cs="Times New Roman"/>
          <w:szCs w:val="28"/>
        </w:rPr>
        <w:t>trung</w:t>
      </w:r>
      <w:r w:rsidR="003E3753" w:rsidRPr="005A6D3F">
        <w:rPr>
          <w:rFonts w:eastAsia="Times New Roman" w:cs="Times New Roman"/>
          <w:szCs w:val="28"/>
          <w:lang w:val="ru-RU"/>
        </w:rPr>
        <w:t xml:space="preserve"> ươ</w:t>
      </w:r>
      <w:r w:rsidR="003E3753" w:rsidRPr="005A6D3F">
        <w:rPr>
          <w:rFonts w:eastAsia="Times New Roman" w:cs="Times New Roman"/>
          <w:szCs w:val="28"/>
        </w:rPr>
        <w:t>ng</w:t>
      </w:r>
      <w:r w:rsidR="003E3753" w:rsidRPr="005A6D3F">
        <w:rPr>
          <w:rFonts w:eastAsia="Calibri" w:cs="Times New Roman"/>
          <w:szCs w:val="28"/>
          <w:lang w:val="ru-RU"/>
        </w:rPr>
        <w:t xml:space="preserve"> đã </w:t>
      </w:r>
      <w:r w:rsidR="003E3753" w:rsidRPr="005A6D3F">
        <w:rPr>
          <w:rFonts w:eastAsia="Calibri" w:cs="Times New Roman"/>
          <w:szCs w:val="28"/>
        </w:rPr>
        <w:t>cấp</w:t>
      </w:r>
      <w:r w:rsidR="003E3753" w:rsidRPr="005A6D3F">
        <w:rPr>
          <w:rFonts w:eastAsia="Calibri" w:cs="Times New Roman"/>
          <w:szCs w:val="28"/>
          <w:lang w:val="ru-RU"/>
        </w:rPr>
        <w:t xml:space="preserve"> </w:t>
      </w:r>
      <w:r w:rsidR="003E3753" w:rsidRPr="005A6D3F">
        <w:rPr>
          <w:rFonts w:eastAsia="Calibri" w:cs="Times New Roman"/>
          <w:szCs w:val="28"/>
        </w:rPr>
        <w:t>Giấy</w:t>
      </w:r>
      <w:r w:rsidR="003E3753" w:rsidRPr="005A6D3F">
        <w:rPr>
          <w:rFonts w:eastAsia="Calibri" w:cs="Times New Roman"/>
          <w:szCs w:val="28"/>
          <w:lang w:val="ru-RU"/>
        </w:rPr>
        <w:t xml:space="preserve"> </w:t>
      </w:r>
      <w:r w:rsidR="003E3753" w:rsidRPr="005A6D3F">
        <w:rPr>
          <w:rFonts w:eastAsia="Calibri" w:cs="Times New Roman"/>
          <w:szCs w:val="28"/>
        </w:rPr>
        <w:t>chứng</w:t>
      </w:r>
      <w:r w:rsidR="003E3753" w:rsidRPr="005A6D3F">
        <w:rPr>
          <w:rFonts w:eastAsia="Calibri" w:cs="Times New Roman"/>
          <w:szCs w:val="28"/>
          <w:lang w:val="ru-RU"/>
        </w:rPr>
        <w:t xml:space="preserve"> </w:t>
      </w:r>
      <w:r w:rsidR="003E3753" w:rsidRPr="005A6D3F">
        <w:rPr>
          <w:rFonts w:eastAsia="Calibri" w:cs="Times New Roman"/>
          <w:szCs w:val="28"/>
        </w:rPr>
        <w:t>nhận</w:t>
      </w:r>
      <w:r w:rsidR="003E3753" w:rsidRPr="005A6D3F">
        <w:rPr>
          <w:rFonts w:eastAsia="Calibri" w:cs="Times New Roman"/>
          <w:szCs w:val="28"/>
          <w:lang w:val="ru-RU"/>
        </w:rPr>
        <w:t xml:space="preserve"> </w:t>
      </w:r>
      <w:r w:rsidR="003E3753" w:rsidRPr="005A6D3F">
        <w:rPr>
          <w:rFonts w:eastAsia="Calibri" w:cs="Times New Roman"/>
          <w:szCs w:val="28"/>
        </w:rPr>
        <w:t>g</w:t>
      </w:r>
      <w:r w:rsidR="003E3753" w:rsidRPr="005A6D3F">
        <w:rPr>
          <w:rFonts w:eastAsia="Calibri" w:cs="Times New Roman"/>
          <w:szCs w:val="28"/>
          <w:lang w:val="ru-RU"/>
        </w:rPr>
        <w:t>â</w:t>
      </w:r>
      <w:r w:rsidR="003E3753" w:rsidRPr="005A6D3F">
        <w:rPr>
          <w:rFonts w:eastAsia="Calibri" w:cs="Times New Roman"/>
          <w:szCs w:val="28"/>
        </w:rPr>
        <w:t>y</w:t>
      </w:r>
      <w:r w:rsidR="003E3753" w:rsidRPr="005A6D3F">
        <w:rPr>
          <w:rFonts w:eastAsia="Calibri" w:cs="Times New Roman"/>
          <w:szCs w:val="28"/>
          <w:lang w:val="ru-RU"/>
        </w:rPr>
        <w:t xml:space="preserve"> </w:t>
      </w:r>
      <w:r w:rsidR="003E3753" w:rsidRPr="005A6D3F">
        <w:rPr>
          <w:rFonts w:eastAsia="Calibri" w:cs="Times New Roman"/>
          <w:szCs w:val="28"/>
        </w:rPr>
        <w:t>ra</w:t>
      </w:r>
      <w:r w:rsidR="003E3753" w:rsidRPr="005A6D3F">
        <w:rPr>
          <w:rFonts w:eastAsia="Calibri" w:cs="Times New Roman"/>
          <w:szCs w:val="28"/>
          <w:lang w:val="ru-RU"/>
        </w:rPr>
        <w:t xml:space="preserve">, </w:t>
      </w:r>
      <w:r w:rsidR="003E3753" w:rsidRPr="005A6D3F">
        <w:rPr>
          <w:rFonts w:eastAsia="Calibri" w:cs="Times New Roman"/>
          <w:szCs w:val="28"/>
        </w:rPr>
        <w:t>th</w:t>
      </w:r>
      <w:r w:rsidR="003E3753" w:rsidRPr="005A6D3F">
        <w:rPr>
          <w:rFonts w:eastAsia="Calibri" w:cs="Times New Roman"/>
          <w:szCs w:val="28"/>
          <w:lang w:val="ru-RU"/>
        </w:rPr>
        <w:t xml:space="preserve">ì </w:t>
      </w:r>
      <w:r w:rsidR="003E3753" w:rsidRPr="005A6D3F">
        <w:rPr>
          <w:rFonts w:eastAsia="Calibri" w:cs="Times New Roman"/>
          <w:szCs w:val="28"/>
        </w:rPr>
        <w:t>c</w:t>
      </w:r>
      <w:r w:rsidR="003E3753" w:rsidRPr="005A6D3F">
        <w:rPr>
          <w:rFonts w:eastAsia="Calibri" w:cs="Times New Roman"/>
          <w:szCs w:val="28"/>
          <w:lang w:val="ru-RU"/>
        </w:rPr>
        <w:t xml:space="preserve">ơ </w:t>
      </w:r>
      <w:r w:rsidR="003E3753" w:rsidRPr="005A6D3F">
        <w:rPr>
          <w:rFonts w:eastAsia="Calibri" w:cs="Times New Roman"/>
          <w:szCs w:val="28"/>
        </w:rPr>
        <w:t>quan</w:t>
      </w:r>
      <w:r w:rsidR="003E3753" w:rsidRPr="005A6D3F">
        <w:rPr>
          <w:rFonts w:eastAsia="Calibri" w:cs="Times New Roman"/>
          <w:szCs w:val="28"/>
          <w:lang w:val="ru-RU"/>
        </w:rPr>
        <w:t xml:space="preserve"> đã </w:t>
      </w:r>
      <w:r w:rsidR="003E3753" w:rsidRPr="005A6D3F">
        <w:rPr>
          <w:rFonts w:eastAsia="Calibri" w:cs="Times New Roman"/>
          <w:szCs w:val="28"/>
        </w:rPr>
        <w:t>cấp</w:t>
      </w:r>
      <w:r w:rsidR="003E3753" w:rsidRPr="005A6D3F">
        <w:rPr>
          <w:rFonts w:eastAsia="Calibri" w:cs="Times New Roman"/>
          <w:szCs w:val="28"/>
          <w:lang w:val="ru-RU"/>
        </w:rPr>
        <w:t xml:space="preserve"> </w:t>
      </w:r>
      <w:r w:rsidR="003E3753" w:rsidRPr="005A6D3F">
        <w:rPr>
          <w:rFonts w:eastAsia="Calibri" w:cs="Times New Roman"/>
          <w:szCs w:val="28"/>
        </w:rPr>
        <w:t>Giấy</w:t>
      </w:r>
      <w:r w:rsidR="003E3753" w:rsidRPr="005A6D3F">
        <w:rPr>
          <w:rFonts w:eastAsia="Calibri" w:cs="Times New Roman"/>
          <w:szCs w:val="28"/>
          <w:lang w:val="ru-RU"/>
        </w:rPr>
        <w:t xml:space="preserve"> </w:t>
      </w:r>
      <w:r w:rsidR="003E3753" w:rsidRPr="005A6D3F">
        <w:rPr>
          <w:rFonts w:eastAsia="Calibri" w:cs="Times New Roman"/>
          <w:szCs w:val="28"/>
        </w:rPr>
        <w:t>chứng</w:t>
      </w:r>
      <w:r w:rsidR="003E3753" w:rsidRPr="005A6D3F">
        <w:rPr>
          <w:rFonts w:eastAsia="Calibri" w:cs="Times New Roman"/>
          <w:szCs w:val="28"/>
          <w:lang w:val="ru-RU"/>
        </w:rPr>
        <w:t xml:space="preserve"> </w:t>
      </w:r>
      <w:r w:rsidR="003E3753" w:rsidRPr="005A6D3F">
        <w:rPr>
          <w:rFonts w:eastAsia="Calibri" w:cs="Times New Roman"/>
          <w:szCs w:val="28"/>
        </w:rPr>
        <w:t>nhận</w:t>
      </w:r>
      <w:r w:rsidR="003E3753" w:rsidRPr="005A6D3F">
        <w:rPr>
          <w:rFonts w:eastAsia="Calibri" w:cs="Times New Roman"/>
          <w:szCs w:val="28"/>
          <w:lang w:val="ru-RU"/>
        </w:rPr>
        <w:t xml:space="preserve"> </w:t>
      </w:r>
      <w:r w:rsidR="003E3753" w:rsidRPr="005A6D3F">
        <w:rPr>
          <w:rFonts w:eastAsia="Calibri" w:cs="Times New Roman"/>
          <w:szCs w:val="28"/>
        </w:rPr>
        <w:t>c</w:t>
      </w:r>
      <w:r w:rsidR="003E3753" w:rsidRPr="005A6D3F">
        <w:rPr>
          <w:rFonts w:eastAsia="Calibri" w:cs="Times New Roman"/>
          <w:szCs w:val="28"/>
          <w:lang w:val="ru-RU"/>
        </w:rPr>
        <w:t xml:space="preserve">ó </w:t>
      </w:r>
      <w:r w:rsidR="003E3753" w:rsidRPr="005A6D3F">
        <w:rPr>
          <w:rFonts w:eastAsia="Calibri" w:cs="Times New Roman"/>
          <w:szCs w:val="28"/>
        </w:rPr>
        <w:t>tr</w:t>
      </w:r>
      <w:r w:rsidR="003E3753" w:rsidRPr="005A6D3F">
        <w:rPr>
          <w:rFonts w:eastAsia="Calibri" w:cs="Times New Roman"/>
          <w:szCs w:val="28"/>
          <w:lang w:val="ru-RU"/>
        </w:rPr>
        <w:t>á</w:t>
      </w:r>
      <w:r w:rsidR="003E3753" w:rsidRPr="005A6D3F">
        <w:rPr>
          <w:rFonts w:eastAsia="Calibri" w:cs="Times New Roman"/>
          <w:szCs w:val="28"/>
        </w:rPr>
        <w:t>ch</w:t>
      </w:r>
      <w:r w:rsidR="003E3753" w:rsidRPr="005A6D3F">
        <w:rPr>
          <w:rFonts w:eastAsia="Calibri" w:cs="Times New Roman"/>
          <w:szCs w:val="28"/>
          <w:lang w:val="ru-RU"/>
        </w:rPr>
        <w:t xml:space="preserve"> </w:t>
      </w:r>
      <w:r w:rsidR="003E3753" w:rsidRPr="005A6D3F">
        <w:rPr>
          <w:rFonts w:eastAsia="Calibri" w:cs="Times New Roman"/>
          <w:szCs w:val="28"/>
        </w:rPr>
        <w:t>nhiệm</w:t>
      </w:r>
      <w:r w:rsidR="003E3753" w:rsidRPr="005A6D3F">
        <w:rPr>
          <w:rFonts w:eastAsia="Calibri" w:cs="Times New Roman"/>
          <w:szCs w:val="28"/>
          <w:lang w:val="ru-RU"/>
        </w:rPr>
        <w:t xml:space="preserve"> </w:t>
      </w:r>
      <w:r w:rsidR="003E3753" w:rsidRPr="005A6D3F">
        <w:rPr>
          <w:rFonts w:eastAsia="Calibri" w:cs="Times New Roman"/>
          <w:szCs w:val="28"/>
        </w:rPr>
        <w:t>cấp</w:t>
      </w:r>
      <w:r w:rsidR="003E3753" w:rsidRPr="005A6D3F">
        <w:rPr>
          <w:rFonts w:eastAsia="Calibri" w:cs="Times New Roman"/>
          <w:szCs w:val="28"/>
          <w:lang w:val="ru-RU"/>
        </w:rPr>
        <w:t xml:space="preserve"> </w:t>
      </w:r>
      <w:r w:rsidR="003E3753" w:rsidRPr="005A6D3F">
        <w:rPr>
          <w:rFonts w:eastAsia="Calibri" w:cs="Times New Roman"/>
          <w:szCs w:val="28"/>
        </w:rPr>
        <w:t>lại</w:t>
      </w:r>
      <w:r w:rsidR="003E3753" w:rsidRPr="005A6D3F">
        <w:rPr>
          <w:rFonts w:eastAsia="Calibri" w:cs="Times New Roman"/>
          <w:szCs w:val="28"/>
          <w:lang w:val="ru-RU"/>
        </w:rPr>
        <w:t xml:space="preserve"> </w:t>
      </w:r>
      <w:r w:rsidR="003E3753" w:rsidRPr="005A6D3F">
        <w:rPr>
          <w:rFonts w:eastAsia="Calibri" w:cs="Times New Roman"/>
          <w:szCs w:val="28"/>
        </w:rPr>
        <w:t>Giấy</w:t>
      </w:r>
      <w:r w:rsidR="003E3753" w:rsidRPr="005A6D3F">
        <w:rPr>
          <w:rFonts w:eastAsia="Calibri" w:cs="Times New Roman"/>
          <w:szCs w:val="28"/>
          <w:lang w:val="ru-RU"/>
        </w:rPr>
        <w:t xml:space="preserve"> </w:t>
      </w:r>
      <w:r w:rsidR="003E3753" w:rsidRPr="005A6D3F">
        <w:rPr>
          <w:rFonts w:eastAsia="Calibri" w:cs="Times New Roman"/>
          <w:szCs w:val="28"/>
        </w:rPr>
        <w:t>chứng</w:t>
      </w:r>
      <w:r w:rsidR="003E3753" w:rsidRPr="005A6D3F">
        <w:rPr>
          <w:rFonts w:eastAsia="Calibri" w:cs="Times New Roman"/>
          <w:szCs w:val="28"/>
          <w:lang w:val="ru-RU"/>
        </w:rPr>
        <w:t xml:space="preserve"> </w:t>
      </w:r>
      <w:r w:rsidR="003E3753" w:rsidRPr="005A6D3F">
        <w:rPr>
          <w:rFonts w:eastAsia="Calibri" w:cs="Times New Roman"/>
          <w:szCs w:val="28"/>
        </w:rPr>
        <w:t>nhận</w:t>
      </w:r>
      <w:r w:rsidR="003E3753" w:rsidRPr="005A6D3F">
        <w:rPr>
          <w:rFonts w:eastAsia="Calibri" w:cs="Times New Roman"/>
          <w:szCs w:val="28"/>
          <w:lang w:val="ru-RU"/>
        </w:rPr>
        <w:t xml:space="preserve"> </w:t>
      </w:r>
      <w:r w:rsidR="003E3753" w:rsidRPr="005A6D3F">
        <w:rPr>
          <w:rFonts w:eastAsia="Calibri" w:cs="Times New Roman"/>
          <w:szCs w:val="28"/>
        </w:rPr>
        <w:t>miễn</w:t>
      </w:r>
      <w:r w:rsidR="003E3753" w:rsidRPr="005A6D3F">
        <w:rPr>
          <w:rFonts w:eastAsia="Calibri" w:cs="Times New Roman"/>
          <w:szCs w:val="28"/>
          <w:lang w:val="ru-RU"/>
        </w:rPr>
        <w:t xml:space="preserve"> </w:t>
      </w:r>
      <w:r w:rsidR="003E3753" w:rsidRPr="005A6D3F">
        <w:rPr>
          <w:rFonts w:eastAsia="Calibri" w:cs="Times New Roman"/>
          <w:szCs w:val="28"/>
        </w:rPr>
        <w:t>ph</w:t>
      </w:r>
      <w:r w:rsidR="003E3753" w:rsidRPr="005A6D3F">
        <w:rPr>
          <w:rFonts w:eastAsia="Calibri" w:cs="Times New Roman"/>
          <w:szCs w:val="28"/>
          <w:lang w:val="ru-RU"/>
        </w:rPr>
        <w:t xml:space="preserve">í </w:t>
      </w:r>
      <w:r w:rsidR="003E3753" w:rsidRPr="005A6D3F">
        <w:rPr>
          <w:rFonts w:eastAsia="Calibri" w:cs="Times New Roman"/>
          <w:szCs w:val="28"/>
        </w:rPr>
        <w:t>trong</w:t>
      </w:r>
      <w:r w:rsidR="003E3753" w:rsidRPr="005A6D3F">
        <w:rPr>
          <w:rFonts w:eastAsia="Calibri" w:cs="Times New Roman"/>
          <w:szCs w:val="28"/>
          <w:lang w:val="ru-RU"/>
        </w:rPr>
        <w:t xml:space="preserve"> </w:t>
      </w:r>
      <w:r w:rsidR="003E3753" w:rsidRPr="005A6D3F">
        <w:rPr>
          <w:rFonts w:eastAsia="Calibri" w:cs="Times New Roman"/>
          <w:szCs w:val="28"/>
        </w:rPr>
        <w:t>thời</w:t>
      </w:r>
      <w:r w:rsidR="003E3753" w:rsidRPr="005A6D3F">
        <w:rPr>
          <w:rFonts w:eastAsia="Calibri" w:cs="Times New Roman"/>
          <w:szCs w:val="28"/>
          <w:lang w:val="ru-RU"/>
        </w:rPr>
        <w:t xml:space="preserve"> </w:t>
      </w:r>
      <w:r w:rsidR="003E3753" w:rsidRPr="005A6D3F">
        <w:rPr>
          <w:rFonts w:eastAsia="Calibri" w:cs="Times New Roman"/>
          <w:szCs w:val="28"/>
        </w:rPr>
        <w:t>hạn</w:t>
      </w:r>
      <w:r w:rsidR="003E3753" w:rsidRPr="005A6D3F">
        <w:rPr>
          <w:rFonts w:eastAsia="Calibri" w:cs="Times New Roman"/>
          <w:szCs w:val="28"/>
          <w:lang w:val="ru-RU"/>
        </w:rPr>
        <w:t xml:space="preserve"> </w:t>
      </w:r>
      <w:r w:rsidR="003E3753" w:rsidRPr="005A6D3F">
        <w:rPr>
          <w:rFonts w:eastAsia="Times New Roman" w:cs="Times New Roman"/>
          <w:szCs w:val="28"/>
          <w:lang w:val="ru-RU"/>
        </w:rPr>
        <w:t>05</w:t>
      </w:r>
      <w:r w:rsidR="003E3753" w:rsidRPr="005A6D3F">
        <w:rPr>
          <w:rFonts w:eastAsia="Calibri" w:cs="Times New Roman"/>
          <w:szCs w:val="28"/>
          <w:lang w:val="ru-RU"/>
        </w:rPr>
        <w:t xml:space="preserve"> </w:t>
      </w:r>
      <w:r w:rsidR="003E3753" w:rsidRPr="005A6D3F">
        <w:rPr>
          <w:rFonts w:eastAsia="Calibri" w:cs="Times New Roman"/>
          <w:szCs w:val="28"/>
        </w:rPr>
        <w:t>ng</w:t>
      </w:r>
      <w:r w:rsidR="003E3753" w:rsidRPr="005A6D3F">
        <w:rPr>
          <w:rFonts w:eastAsia="Calibri" w:cs="Times New Roman"/>
          <w:szCs w:val="28"/>
          <w:lang w:val="ru-RU"/>
        </w:rPr>
        <w:t>à</w:t>
      </w:r>
      <w:r w:rsidR="003E3753" w:rsidRPr="005A6D3F">
        <w:rPr>
          <w:rFonts w:eastAsia="Calibri" w:cs="Times New Roman"/>
          <w:szCs w:val="28"/>
        </w:rPr>
        <w:t>y</w:t>
      </w:r>
      <w:r w:rsidR="003E3753" w:rsidRPr="005A6D3F">
        <w:rPr>
          <w:rFonts w:eastAsia="Calibri" w:cs="Times New Roman"/>
          <w:szCs w:val="28"/>
          <w:lang w:val="ru-RU"/>
        </w:rPr>
        <w:t xml:space="preserve"> </w:t>
      </w:r>
      <w:r w:rsidR="003E3753" w:rsidRPr="005A6D3F">
        <w:rPr>
          <w:rFonts w:eastAsia="Times New Roman" w:cs="Times New Roman"/>
          <w:szCs w:val="28"/>
        </w:rPr>
        <w:t>l</w:t>
      </w:r>
      <w:r w:rsidR="003E3753" w:rsidRPr="005A6D3F">
        <w:rPr>
          <w:rFonts w:eastAsia="Times New Roman" w:cs="Times New Roman"/>
          <w:szCs w:val="28"/>
          <w:lang w:val="ru-RU"/>
        </w:rPr>
        <w:t>à</w:t>
      </w:r>
      <w:r w:rsidR="003E3753" w:rsidRPr="005A6D3F">
        <w:rPr>
          <w:rFonts w:eastAsia="Times New Roman" w:cs="Times New Roman"/>
          <w:szCs w:val="28"/>
        </w:rPr>
        <w:t>m</w:t>
      </w:r>
      <w:r w:rsidR="003E3753" w:rsidRPr="005A6D3F">
        <w:rPr>
          <w:rFonts w:eastAsia="Times New Roman" w:cs="Times New Roman"/>
          <w:szCs w:val="28"/>
          <w:lang w:val="ru-RU"/>
        </w:rPr>
        <w:t xml:space="preserve"> </w:t>
      </w:r>
      <w:r w:rsidR="003E3753" w:rsidRPr="005A6D3F">
        <w:rPr>
          <w:rFonts w:eastAsia="Times New Roman" w:cs="Times New Roman"/>
          <w:szCs w:val="28"/>
        </w:rPr>
        <w:t>việc</w:t>
      </w:r>
      <w:r w:rsidR="003E3753" w:rsidRPr="005A6D3F">
        <w:rPr>
          <w:rFonts w:eastAsia="Times New Roman" w:cs="Times New Roman"/>
          <w:szCs w:val="28"/>
          <w:lang w:val="ru-RU"/>
        </w:rPr>
        <w:t xml:space="preserve"> </w:t>
      </w:r>
      <w:r w:rsidR="003E3753" w:rsidRPr="005A6D3F">
        <w:rPr>
          <w:rFonts w:eastAsia="Calibri" w:cs="Times New Roman"/>
          <w:szCs w:val="28"/>
        </w:rPr>
        <w:t>kể</w:t>
      </w:r>
      <w:r w:rsidR="003E3753" w:rsidRPr="005A6D3F">
        <w:rPr>
          <w:rFonts w:eastAsia="Calibri" w:cs="Times New Roman"/>
          <w:szCs w:val="28"/>
          <w:lang w:val="ru-RU"/>
        </w:rPr>
        <w:t xml:space="preserve"> </w:t>
      </w:r>
      <w:r w:rsidR="003E3753" w:rsidRPr="005A6D3F">
        <w:rPr>
          <w:rFonts w:eastAsia="Calibri" w:cs="Times New Roman"/>
          <w:szCs w:val="28"/>
        </w:rPr>
        <w:t>từ</w:t>
      </w:r>
      <w:r w:rsidR="003E3753" w:rsidRPr="005A6D3F">
        <w:rPr>
          <w:rFonts w:eastAsia="Calibri" w:cs="Times New Roman"/>
          <w:szCs w:val="28"/>
          <w:lang w:val="ru-RU"/>
        </w:rPr>
        <w:t xml:space="preserve"> </w:t>
      </w:r>
      <w:r w:rsidR="003E3753" w:rsidRPr="005A6D3F">
        <w:rPr>
          <w:rFonts w:eastAsia="Calibri" w:cs="Times New Roman"/>
          <w:szCs w:val="28"/>
        </w:rPr>
        <w:t>ng</w:t>
      </w:r>
      <w:r w:rsidR="003E3753" w:rsidRPr="005A6D3F">
        <w:rPr>
          <w:rFonts w:eastAsia="Calibri" w:cs="Times New Roman"/>
          <w:szCs w:val="28"/>
          <w:lang w:val="ru-RU"/>
        </w:rPr>
        <w:t>à</w:t>
      </w:r>
      <w:r w:rsidR="003E3753" w:rsidRPr="005A6D3F">
        <w:rPr>
          <w:rFonts w:eastAsia="Calibri" w:cs="Times New Roman"/>
          <w:szCs w:val="28"/>
        </w:rPr>
        <w:t>y</w:t>
      </w:r>
      <w:r w:rsidR="003E3753" w:rsidRPr="005A6D3F">
        <w:rPr>
          <w:rFonts w:eastAsia="Calibri" w:cs="Times New Roman"/>
          <w:szCs w:val="28"/>
          <w:lang w:val="ru-RU"/>
        </w:rPr>
        <w:t xml:space="preserve"> </w:t>
      </w:r>
      <w:r w:rsidR="003E3753" w:rsidRPr="005A6D3F">
        <w:rPr>
          <w:rFonts w:eastAsia="Calibri" w:cs="Times New Roman"/>
          <w:szCs w:val="28"/>
        </w:rPr>
        <w:t>nhận</w:t>
      </w:r>
      <w:r w:rsidR="003E3753" w:rsidRPr="005A6D3F">
        <w:rPr>
          <w:rFonts w:eastAsia="Calibri" w:cs="Times New Roman"/>
          <w:szCs w:val="28"/>
          <w:lang w:val="ru-RU"/>
        </w:rPr>
        <w:t xml:space="preserve"> đư</w:t>
      </w:r>
      <w:r w:rsidR="003E3753" w:rsidRPr="005A6D3F">
        <w:rPr>
          <w:rFonts w:eastAsia="Calibri" w:cs="Times New Roman"/>
          <w:szCs w:val="28"/>
        </w:rPr>
        <w:t>ợc</w:t>
      </w:r>
      <w:r w:rsidR="003E3753" w:rsidRPr="005A6D3F">
        <w:rPr>
          <w:rFonts w:eastAsia="Calibri" w:cs="Times New Roman"/>
          <w:szCs w:val="28"/>
          <w:lang w:val="ru-RU"/>
        </w:rPr>
        <w:t xml:space="preserve"> </w:t>
      </w:r>
      <w:r w:rsidR="003E3753" w:rsidRPr="005A6D3F">
        <w:rPr>
          <w:rFonts w:eastAsia="Calibri" w:cs="Times New Roman"/>
          <w:szCs w:val="28"/>
        </w:rPr>
        <w:t>y</w:t>
      </w:r>
      <w:r w:rsidR="003E3753" w:rsidRPr="005A6D3F">
        <w:rPr>
          <w:rFonts w:eastAsia="Calibri" w:cs="Times New Roman"/>
          <w:szCs w:val="28"/>
          <w:lang w:val="ru-RU"/>
        </w:rPr>
        <w:t>ê</w:t>
      </w:r>
      <w:r w:rsidR="003E3753" w:rsidRPr="005A6D3F">
        <w:rPr>
          <w:rFonts w:eastAsia="Calibri" w:cs="Times New Roman"/>
          <w:szCs w:val="28"/>
        </w:rPr>
        <w:t>u</w:t>
      </w:r>
      <w:r w:rsidR="003E3753" w:rsidRPr="005A6D3F">
        <w:rPr>
          <w:rFonts w:eastAsia="Calibri" w:cs="Times New Roman"/>
          <w:szCs w:val="28"/>
          <w:lang w:val="ru-RU"/>
        </w:rPr>
        <w:t xml:space="preserve"> </w:t>
      </w:r>
      <w:r w:rsidR="003E3753" w:rsidRPr="005A6D3F">
        <w:rPr>
          <w:rFonts w:eastAsia="Calibri" w:cs="Times New Roman"/>
          <w:szCs w:val="28"/>
        </w:rPr>
        <w:t>cầu</w:t>
      </w:r>
      <w:r w:rsidR="003E3753" w:rsidRPr="005A6D3F">
        <w:rPr>
          <w:rFonts w:eastAsia="Calibri" w:cs="Times New Roman"/>
          <w:szCs w:val="28"/>
          <w:lang w:val="ru-RU"/>
        </w:rPr>
        <w:t xml:space="preserve"> </w:t>
      </w:r>
      <w:r w:rsidR="003E3753" w:rsidRPr="005A6D3F">
        <w:rPr>
          <w:rFonts w:eastAsia="Calibri" w:cs="Times New Roman"/>
          <w:szCs w:val="28"/>
        </w:rPr>
        <w:t>của</w:t>
      </w:r>
      <w:r w:rsidR="003E3753" w:rsidRPr="005A6D3F">
        <w:rPr>
          <w:rFonts w:eastAsia="Calibri" w:cs="Times New Roman"/>
          <w:szCs w:val="28"/>
          <w:lang w:val="ru-RU"/>
        </w:rPr>
        <w:t xml:space="preserve"> </w:t>
      </w:r>
      <w:r w:rsidR="003E3753" w:rsidRPr="005A6D3F">
        <w:rPr>
          <w:rFonts w:eastAsia="Calibri" w:cs="Times New Roman"/>
          <w:szCs w:val="28"/>
        </w:rPr>
        <w:t>tổ</w:t>
      </w:r>
      <w:r w:rsidR="003E3753" w:rsidRPr="005A6D3F">
        <w:rPr>
          <w:rFonts w:eastAsia="Calibri" w:cs="Times New Roman"/>
          <w:szCs w:val="28"/>
          <w:lang w:val="ru-RU"/>
        </w:rPr>
        <w:t xml:space="preserve"> </w:t>
      </w:r>
      <w:r w:rsidR="003E3753" w:rsidRPr="005A6D3F">
        <w:rPr>
          <w:rFonts w:eastAsia="Calibri" w:cs="Times New Roman"/>
          <w:szCs w:val="28"/>
        </w:rPr>
        <w:t>chức</w:t>
      </w:r>
      <w:r w:rsidR="003E3753" w:rsidRPr="005A6D3F">
        <w:rPr>
          <w:rFonts w:eastAsia="Calibri" w:cs="Times New Roman"/>
          <w:szCs w:val="28"/>
          <w:lang w:val="ru-RU"/>
        </w:rPr>
        <w:t xml:space="preserve"> </w:t>
      </w:r>
      <w:r w:rsidR="003E3753" w:rsidRPr="005A6D3F">
        <w:rPr>
          <w:rFonts w:eastAsia="Calibri" w:cs="Times New Roman"/>
          <w:szCs w:val="28"/>
        </w:rPr>
        <w:t>gi</w:t>
      </w:r>
      <w:r w:rsidR="003E3753" w:rsidRPr="005A6D3F">
        <w:rPr>
          <w:rFonts w:eastAsia="Calibri" w:cs="Times New Roman"/>
          <w:szCs w:val="28"/>
          <w:lang w:val="ru-RU"/>
        </w:rPr>
        <w:t>á</w:t>
      </w:r>
      <w:r w:rsidR="003E3753" w:rsidRPr="005A6D3F">
        <w:rPr>
          <w:rFonts w:eastAsia="Calibri" w:cs="Times New Roman"/>
          <w:szCs w:val="28"/>
        </w:rPr>
        <w:t>m</w:t>
      </w:r>
      <w:r w:rsidR="003E3753" w:rsidRPr="005A6D3F">
        <w:rPr>
          <w:rFonts w:eastAsia="Calibri" w:cs="Times New Roman"/>
          <w:szCs w:val="28"/>
          <w:lang w:val="ru-RU"/>
        </w:rPr>
        <w:t xml:space="preserve"> đ</w:t>
      </w:r>
      <w:r w:rsidR="003E3753" w:rsidRPr="005A6D3F">
        <w:rPr>
          <w:rFonts w:eastAsia="Calibri" w:cs="Times New Roman"/>
          <w:szCs w:val="28"/>
        </w:rPr>
        <w:t>ịnh</w:t>
      </w:r>
      <w:r w:rsidR="003E3753" w:rsidRPr="005A6D3F">
        <w:rPr>
          <w:rFonts w:eastAsia="Times New Roman" w:cs="Times New Roman"/>
          <w:szCs w:val="28"/>
          <w:lang w:val="ru-RU"/>
        </w:rPr>
        <w:t xml:space="preserve"> </w:t>
      </w:r>
      <w:r w:rsidR="003E3753" w:rsidRPr="005A6D3F">
        <w:rPr>
          <w:rFonts w:eastAsia="Times New Roman" w:cs="Times New Roman"/>
          <w:szCs w:val="28"/>
        </w:rPr>
        <w:t>quyền</w:t>
      </w:r>
      <w:r w:rsidR="003E3753" w:rsidRPr="005A6D3F">
        <w:rPr>
          <w:rFonts w:eastAsia="Times New Roman" w:cs="Times New Roman"/>
          <w:szCs w:val="28"/>
          <w:lang w:val="ru-RU"/>
        </w:rPr>
        <w:t xml:space="preserve"> đ</w:t>
      </w:r>
      <w:r w:rsidR="003E3753" w:rsidRPr="005A6D3F">
        <w:rPr>
          <w:rFonts w:eastAsia="Times New Roman" w:cs="Times New Roman"/>
          <w:szCs w:val="28"/>
        </w:rPr>
        <w:t>ối</w:t>
      </w:r>
      <w:r w:rsidR="003E3753" w:rsidRPr="005A6D3F">
        <w:rPr>
          <w:rFonts w:eastAsia="Times New Roman" w:cs="Times New Roman"/>
          <w:szCs w:val="28"/>
          <w:lang w:val="ru-RU"/>
        </w:rPr>
        <w:t xml:space="preserve"> </w:t>
      </w:r>
      <w:r w:rsidR="003E3753" w:rsidRPr="005A6D3F">
        <w:rPr>
          <w:rFonts w:eastAsia="Times New Roman" w:cs="Times New Roman"/>
          <w:szCs w:val="28"/>
        </w:rPr>
        <w:t>với</w:t>
      </w:r>
      <w:r w:rsidR="003E3753" w:rsidRPr="005A6D3F">
        <w:rPr>
          <w:rFonts w:eastAsia="Times New Roman" w:cs="Times New Roman"/>
          <w:szCs w:val="28"/>
          <w:lang w:val="ru-RU"/>
        </w:rPr>
        <w:t xml:space="preserve"> </w:t>
      </w:r>
      <w:r w:rsidR="003E3753" w:rsidRPr="005A6D3F">
        <w:rPr>
          <w:rFonts w:eastAsia="Times New Roman" w:cs="Times New Roman"/>
          <w:szCs w:val="28"/>
        </w:rPr>
        <w:t>giống</w:t>
      </w:r>
      <w:r w:rsidR="003E3753" w:rsidRPr="005A6D3F">
        <w:rPr>
          <w:rFonts w:eastAsia="Times New Roman" w:cs="Times New Roman"/>
          <w:szCs w:val="28"/>
          <w:lang w:val="ru-RU"/>
        </w:rPr>
        <w:t xml:space="preserve"> </w:t>
      </w:r>
      <w:r w:rsidR="003E3753" w:rsidRPr="005A6D3F">
        <w:rPr>
          <w:rFonts w:eastAsia="Times New Roman" w:cs="Times New Roman"/>
          <w:szCs w:val="28"/>
        </w:rPr>
        <w:t>c</w:t>
      </w:r>
      <w:r w:rsidR="003E3753" w:rsidRPr="005A6D3F">
        <w:rPr>
          <w:rFonts w:eastAsia="Times New Roman" w:cs="Times New Roman"/>
          <w:szCs w:val="28"/>
          <w:lang w:val="ru-RU"/>
        </w:rPr>
        <w:t>â</w:t>
      </w:r>
      <w:r w:rsidR="003E3753" w:rsidRPr="005A6D3F">
        <w:rPr>
          <w:rFonts w:eastAsia="Times New Roman" w:cs="Times New Roman"/>
          <w:szCs w:val="28"/>
        </w:rPr>
        <w:t>y</w:t>
      </w:r>
      <w:r w:rsidR="003E3753" w:rsidRPr="005A6D3F">
        <w:rPr>
          <w:rFonts w:eastAsia="Times New Roman" w:cs="Times New Roman"/>
          <w:szCs w:val="28"/>
          <w:lang w:val="ru-RU"/>
        </w:rPr>
        <w:t xml:space="preserve"> </w:t>
      </w:r>
      <w:r w:rsidR="003E3753" w:rsidRPr="005A6D3F">
        <w:rPr>
          <w:rFonts w:eastAsia="Times New Roman" w:cs="Times New Roman"/>
          <w:szCs w:val="28"/>
        </w:rPr>
        <w:t>trồng</w:t>
      </w:r>
      <w:r w:rsidR="00FA2067" w:rsidRPr="005A6D3F">
        <w:rPr>
          <w:rFonts w:eastAsia="Times New Roman" w:cs="Times New Roman"/>
          <w:szCs w:val="28"/>
        </w:rPr>
        <w:t>.</w:t>
      </w:r>
    </w:p>
    <w:p w14:paraId="65FF3917" w14:textId="77777777" w:rsidR="003E3753" w:rsidRPr="005A6D3F" w:rsidRDefault="003E3753" w:rsidP="005A6D3F">
      <w:pPr>
        <w:shd w:val="clear" w:color="auto" w:fill="FFFFFF"/>
        <w:spacing w:before="120" w:after="120" w:line="340" w:lineRule="exact"/>
        <w:ind w:firstLine="709"/>
        <w:jc w:val="both"/>
        <w:rPr>
          <w:rFonts w:eastAsia="Times New Roman" w:cs="Times New Roman"/>
          <w:spacing w:val="-4"/>
          <w:szCs w:val="28"/>
        </w:rPr>
      </w:pPr>
      <w:r w:rsidRPr="005A6D3F">
        <w:rPr>
          <w:rFonts w:eastAsia="Times New Roman" w:cs="Times New Roman"/>
          <w:spacing w:val="-4"/>
          <w:szCs w:val="28"/>
        </w:rPr>
        <w:t>c) Bước 3: Công bố Danh sách tổ chức giám định quyền đối với giống cây trồng</w:t>
      </w:r>
    </w:p>
    <w:p w14:paraId="0B3E155B"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shd w:val="clear" w:color="auto" w:fill="FFFFFF"/>
          <w:lang w:val="vi-VN"/>
        </w:rPr>
        <w:t xml:space="preserve">Ủy ban nhân dân tỉnh, thành phố trực thuộc trung ương lập Danh sách tổ chức giám định quyền đối với giống cây trồng theo các quyết định cấp lại Giấy chứng nhận tổ chức giám định quyền đối với giống cây trồng. Danh sách tổ chức giám định </w:t>
      </w:r>
      <w:r w:rsidRPr="005A6D3F">
        <w:rPr>
          <w:rFonts w:eastAsia="Times New Roman" w:cs="Times New Roman"/>
          <w:szCs w:val="28"/>
          <w:shd w:val="clear" w:color="auto" w:fill="FFFFFF"/>
          <w:lang w:val="vi-VN"/>
        </w:rPr>
        <w:lastRenderedPageBreak/>
        <w:t>quyền đối với giống cây trồng </w:t>
      </w:r>
      <w:r w:rsidRPr="005A6D3F">
        <w:rPr>
          <w:rFonts w:eastAsia="Times New Roman" w:cs="Times New Roman"/>
          <w:szCs w:val="28"/>
          <w:shd w:val="clear" w:color="auto" w:fill="FFFFFF"/>
        </w:rPr>
        <w:t>được </w:t>
      </w:r>
      <w:r w:rsidRPr="005A6D3F">
        <w:rPr>
          <w:rFonts w:eastAsia="Times New Roman" w:cs="Times New Roman"/>
          <w:szCs w:val="28"/>
          <w:shd w:val="clear" w:color="auto" w:fill="FFFFFF"/>
          <w:lang w:val="vi-VN"/>
        </w:rPr>
        <w:t xml:space="preserve">công bố trên Cổng thông tin điện tử của Ủy ban nhân dân tỉnh, thành phố trực thuộc trung ương. </w:t>
      </w:r>
    </w:p>
    <w:p w14:paraId="67C5EA0C" w14:textId="3C0D0CDE" w:rsidR="003E3753" w:rsidRPr="005A6D3F" w:rsidRDefault="003E3753" w:rsidP="00463EC0">
      <w:pPr>
        <w:spacing w:before="120" w:after="120" w:line="340" w:lineRule="exact"/>
        <w:ind w:firstLineChars="217" w:firstLine="610"/>
        <w:jc w:val="both"/>
        <w:rPr>
          <w:rFonts w:eastAsia="Times New Roman" w:cs="Times New Roman"/>
          <w:szCs w:val="28"/>
        </w:rPr>
      </w:pPr>
      <w:r w:rsidRPr="005A6D3F">
        <w:rPr>
          <w:rFonts w:eastAsia="Times New Roman" w:cs="Times New Roman"/>
          <w:b/>
          <w:iCs/>
          <w:szCs w:val="28"/>
        </w:rPr>
        <w:t>5.2. Cách thức thực hiện:</w:t>
      </w:r>
      <w:r w:rsidRPr="005A6D3F">
        <w:rPr>
          <w:rFonts w:eastAsia="Times New Roman" w:cs="Times New Roman"/>
          <w:i/>
          <w:iCs/>
          <w:szCs w:val="28"/>
        </w:rPr>
        <w:t> </w:t>
      </w:r>
      <w:r w:rsidRPr="005A6D3F">
        <w:rPr>
          <w:rFonts w:eastAsia="Times New Roman" w:cs="Times New Roman"/>
          <w:szCs w:val="28"/>
        </w:rPr>
        <w:t>Không quy định.</w:t>
      </w:r>
      <w:r w:rsidRPr="005A6D3F" w:rsidDel="002D5BA0">
        <w:rPr>
          <w:rFonts w:eastAsia="Times New Roman" w:cs="Times New Roman"/>
          <w:szCs w:val="28"/>
        </w:rPr>
        <w:t xml:space="preserve"> </w:t>
      </w:r>
    </w:p>
    <w:p w14:paraId="2EB0ABB9" w14:textId="0D18F9FC" w:rsidR="003E3753" w:rsidRPr="005A6D3F" w:rsidRDefault="003E3753" w:rsidP="00463EC0">
      <w:pPr>
        <w:spacing w:before="120" w:after="120" w:line="340" w:lineRule="exact"/>
        <w:ind w:firstLineChars="217" w:firstLine="610"/>
        <w:jc w:val="both"/>
        <w:rPr>
          <w:rFonts w:eastAsia="Times New Roman" w:cs="Times New Roman"/>
          <w:b/>
          <w:szCs w:val="28"/>
        </w:rPr>
      </w:pPr>
      <w:r w:rsidRPr="005A6D3F">
        <w:rPr>
          <w:rFonts w:eastAsia="Times New Roman" w:cs="Times New Roman"/>
          <w:b/>
          <w:iCs/>
          <w:szCs w:val="28"/>
        </w:rPr>
        <w:t>5.3. Thành phần, số lượng hồ sơ:</w:t>
      </w:r>
    </w:p>
    <w:p w14:paraId="4AB8981F" w14:textId="77777777" w:rsidR="003E3753" w:rsidRPr="005A6D3F" w:rsidRDefault="003E3753" w:rsidP="00463EC0">
      <w:pPr>
        <w:shd w:val="clear" w:color="auto" w:fill="FFFFFF"/>
        <w:spacing w:before="120" w:after="120" w:line="340" w:lineRule="exact"/>
        <w:ind w:firstLineChars="217" w:firstLine="608"/>
        <w:jc w:val="both"/>
        <w:rPr>
          <w:rFonts w:eastAsia="Times New Roman" w:cs="Times New Roman"/>
          <w:szCs w:val="28"/>
        </w:rPr>
      </w:pPr>
      <w:r w:rsidRPr="005A6D3F">
        <w:rPr>
          <w:rFonts w:eastAsia="Times New Roman" w:cs="Times New Roman"/>
          <w:szCs w:val="28"/>
        </w:rPr>
        <w:t>a) Hồ sơ gồm:</w:t>
      </w:r>
    </w:p>
    <w:p w14:paraId="26B0B4C8" w14:textId="0FA1A03D" w:rsidR="003E3753" w:rsidRPr="005A6D3F" w:rsidRDefault="003E3753" w:rsidP="00463EC0">
      <w:pPr>
        <w:spacing w:before="120" w:after="120" w:line="340" w:lineRule="exact"/>
        <w:ind w:firstLineChars="218" w:firstLine="610"/>
        <w:jc w:val="both"/>
        <w:rPr>
          <w:rFonts w:eastAsia="Calibri" w:cs="Times New Roman"/>
          <w:i/>
          <w:iCs/>
          <w:szCs w:val="28"/>
          <w:lang w:val="vi-VN"/>
        </w:rPr>
      </w:pPr>
      <w:r w:rsidRPr="005A6D3F">
        <w:rPr>
          <w:rFonts w:eastAsia="Calibri" w:cs="Times New Roman"/>
          <w:i/>
          <w:iCs/>
          <w:szCs w:val="28"/>
        </w:rPr>
        <w:t xml:space="preserve">- </w:t>
      </w:r>
      <w:r w:rsidR="00902DD2" w:rsidRPr="005A6D3F">
        <w:rPr>
          <w:rFonts w:eastAsia="Times New Roman" w:cs="Times New Roman"/>
          <w:szCs w:val="28"/>
        </w:rPr>
        <w:t>Tờ khai yêu cầu cấp lại Giấy chứng nhận tổ chức giám định quyền đối với giống cây trồng</w:t>
      </w:r>
      <w:r w:rsidR="00902DD2" w:rsidRPr="005A6D3F">
        <w:rPr>
          <w:rFonts w:eastAsia="Times New Roman" w:cs="Times New Roman"/>
          <w:i/>
          <w:iCs/>
          <w:szCs w:val="28"/>
        </w:rPr>
        <w:t xml:space="preserve"> </w:t>
      </w:r>
      <w:r w:rsidR="00902DD2" w:rsidRPr="005A6D3F">
        <w:rPr>
          <w:rFonts w:eastAsia="Times New Roman" w:cs="Times New Roman"/>
          <w:szCs w:val="28"/>
        </w:rPr>
        <w:t>theo</w:t>
      </w:r>
      <w:r w:rsidR="00902DD2" w:rsidRPr="005A6D3F">
        <w:rPr>
          <w:rFonts w:eastAsia="Times New Roman" w:cs="Times New Roman"/>
          <w:i/>
          <w:iCs/>
          <w:szCs w:val="28"/>
        </w:rPr>
        <w:t xml:space="preserve"> Mẫu số 28 Phụ lục I </w:t>
      </w:r>
      <w:r w:rsidRPr="005A6D3F">
        <w:rPr>
          <w:rFonts w:eastAsia="Times New Roman" w:cs="Times New Roman"/>
          <w:bCs/>
          <w:i/>
          <w:iCs/>
          <w:szCs w:val="28"/>
        </w:rPr>
        <w:t xml:space="preserve">Nghị định số </w:t>
      </w:r>
      <w:r w:rsidR="005A3651" w:rsidRPr="005A6D3F">
        <w:rPr>
          <w:rFonts w:eastAsia="Times New Roman" w:cs="Times New Roman"/>
          <w:bCs/>
          <w:i/>
          <w:iCs/>
          <w:szCs w:val="28"/>
        </w:rPr>
        <w:t>1</w:t>
      </w:r>
      <w:r w:rsidR="00902DD2" w:rsidRPr="005A6D3F">
        <w:rPr>
          <w:rFonts w:eastAsia="Times New Roman" w:cs="Times New Roman"/>
          <w:bCs/>
          <w:i/>
          <w:iCs/>
          <w:szCs w:val="28"/>
        </w:rPr>
        <w:t>00</w:t>
      </w:r>
      <w:r w:rsidR="005A3651" w:rsidRPr="005A6D3F">
        <w:rPr>
          <w:rFonts w:eastAsia="Times New Roman" w:cs="Times New Roman"/>
          <w:bCs/>
          <w:i/>
          <w:iCs/>
          <w:szCs w:val="28"/>
        </w:rPr>
        <w:t>/2026</w:t>
      </w:r>
      <w:r w:rsidRPr="005A6D3F">
        <w:rPr>
          <w:rFonts w:eastAsia="Times New Roman" w:cs="Times New Roman"/>
          <w:bCs/>
          <w:i/>
          <w:iCs/>
          <w:szCs w:val="28"/>
        </w:rPr>
        <w:t>/NĐ-CP</w:t>
      </w:r>
      <w:r w:rsidRPr="005A6D3F">
        <w:rPr>
          <w:rFonts w:eastAsia="Calibri" w:cs="Times New Roman"/>
          <w:i/>
          <w:iCs/>
          <w:szCs w:val="28"/>
          <w:lang w:val="vi-VN"/>
        </w:rPr>
        <w:t>;</w:t>
      </w:r>
    </w:p>
    <w:p w14:paraId="64141620" w14:textId="468D031A" w:rsidR="003E3753" w:rsidRPr="005A6D3F" w:rsidRDefault="003E3753" w:rsidP="00463EC0">
      <w:pPr>
        <w:spacing w:before="120" w:after="120" w:line="340" w:lineRule="exact"/>
        <w:ind w:left="-3" w:firstLineChars="219" w:firstLine="613"/>
        <w:jc w:val="both"/>
        <w:rPr>
          <w:rFonts w:eastAsia="Times New Roman" w:cs="Times New Roman"/>
          <w:i/>
          <w:iCs/>
          <w:szCs w:val="28"/>
        </w:rPr>
      </w:pPr>
      <w:r w:rsidRPr="005A6D3F">
        <w:rPr>
          <w:rFonts w:eastAsia="Times New Roman" w:cs="Times New Roman"/>
          <w:szCs w:val="28"/>
        </w:rPr>
        <w:t xml:space="preserve">- </w:t>
      </w:r>
      <w:r w:rsidR="00572EEB" w:rsidRPr="005A6D3F">
        <w:rPr>
          <w:rFonts w:eastAsia="Times New Roman" w:cs="Times New Roman"/>
          <w:szCs w:val="28"/>
        </w:rPr>
        <w:t>Bản sao chứng thực Giấy chứng nhận đăng ký kinh doanh hoặc Giấy chứng nhận đăng ký hoạt động đã được sửa đổi của tổ chức giám định quyền đối với giống cây trồng trong trường hợp có sự thay đổi thông tin của tổ chức. Cơ quan tiếp nhận, giải quyết thủ tục hành chính có trách nhiệm chủ động khai thác, sử dụng thông tin đã có trong các cơ sở dữ liệu được cơ quan chủ quản cơ sở dữ liệu công bố để thay thế thành phần hồ sơ giải quyết thủ tục hành chính. Trường hợp không khai thác được thông tin hoặc thông tin khai thác được không đầy đủ, chính xác thì cơ quan có thẩm quyền tiếp nhận, giải quyết thủ tục hành chính gửi ngay văn bản để yêu cầu cá nhân, tổ chức bổ sung thành phần hồ sơ và nêu rõ lý do. Thời gian yêu cầu và bổ sung hồ sơ không tính vào thời hạn giải quyết thủ tục hành chính;</w:t>
      </w:r>
    </w:p>
    <w:p w14:paraId="71A1AFAD" w14:textId="77777777" w:rsidR="003E3753" w:rsidRPr="005A6D3F" w:rsidRDefault="003E3753" w:rsidP="00463EC0">
      <w:pPr>
        <w:spacing w:before="120" w:after="120" w:line="340" w:lineRule="exact"/>
        <w:ind w:left="-3" w:firstLineChars="219" w:firstLine="613"/>
        <w:jc w:val="both"/>
        <w:rPr>
          <w:rFonts w:eastAsia="Times New Roman" w:cs="Times New Roman"/>
          <w:szCs w:val="28"/>
          <w:lang w:val="ru-RU"/>
        </w:rPr>
      </w:pPr>
      <w:r w:rsidRPr="005A6D3F">
        <w:rPr>
          <w:rFonts w:eastAsia="Calibri" w:cs="Times New Roman"/>
          <w:szCs w:val="28"/>
        </w:rPr>
        <w:t>- Bản</w:t>
      </w:r>
      <w:r w:rsidRPr="005A6D3F">
        <w:rPr>
          <w:rFonts w:eastAsia="Calibri" w:cs="Times New Roman"/>
          <w:szCs w:val="28"/>
          <w:lang w:val="ru-RU"/>
        </w:rPr>
        <w:t xml:space="preserve"> </w:t>
      </w:r>
      <w:r w:rsidRPr="005A6D3F">
        <w:rPr>
          <w:rFonts w:eastAsia="Calibri" w:cs="Times New Roman"/>
          <w:szCs w:val="28"/>
        </w:rPr>
        <w:t>sao</w:t>
      </w:r>
      <w:r w:rsidRPr="005A6D3F">
        <w:rPr>
          <w:rFonts w:eastAsia="Times New Roman" w:cs="Times New Roman"/>
          <w:szCs w:val="28"/>
          <w:lang w:val="ru-RU"/>
        </w:rPr>
        <w:t xml:space="preserve"> </w:t>
      </w:r>
      <w:r w:rsidRPr="005A6D3F">
        <w:rPr>
          <w:rFonts w:eastAsia="Times New Roman" w:cs="Times New Roman"/>
          <w:szCs w:val="28"/>
        </w:rPr>
        <w:t>chứng</w:t>
      </w:r>
      <w:r w:rsidRPr="005A6D3F">
        <w:rPr>
          <w:rFonts w:eastAsia="Times New Roman" w:cs="Times New Roman"/>
          <w:szCs w:val="28"/>
          <w:lang w:val="ru-RU"/>
        </w:rPr>
        <w:t xml:space="preserve"> </w:t>
      </w:r>
      <w:r w:rsidRPr="005A6D3F">
        <w:rPr>
          <w:rFonts w:eastAsia="Times New Roman" w:cs="Times New Roman"/>
          <w:szCs w:val="28"/>
        </w:rPr>
        <w:t>thực</w:t>
      </w:r>
      <w:r w:rsidRPr="005A6D3F">
        <w:rPr>
          <w:rFonts w:eastAsia="Calibri" w:cs="Times New Roman"/>
          <w:szCs w:val="28"/>
          <w:lang w:val="ru-RU"/>
        </w:rPr>
        <w:t xml:space="preserve"> </w:t>
      </w:r>
      <w:r w:rsidRPr="005A6D3F">
        <w:rPr>
          <w:rFonts w:eastAsia="Calibri" w:cs="Times New Roman"/>
          <w:szCs w:val="28"/>
        </w:rPr>
        <w:t>Quyết</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Calibri" w:cs="Times New Roman"/>
          <w:szCs w:val="28"/>
        </w:rPr>
        <w:t>tuyển</w:t>
      </w:r>
      <w:r w:rsidRPr="005A6D3F">
        <w:rPr>
          <w:rFonts w:eastAsia="Calibri" w:cs="Times New Roman"/>
          <w:szCs w:val="28"/>
          <w:lang w:val="ru-RU"/>
        </w:rPr>
        <w:t xml:space="preserve"> </w:t>
      </w:r>
      <w:r w:rsidRPr="005A6D3F">
        <w:rPr>
          <w:rFonts w:eastAsia="Calibri" w:cs="Times New Roman"/>
          <w:szCs w:val="28"/>
        </w:rPr>
        <w:t>dụng</w:t>
      </w:r>
      <w:r w:rsidRPr="005A6D3F">
        <w:rPr>
          <w:rFonts w:eastAsia="Calibri" w:cs="Times New Roman"/>
          <w:szCs w:val="28"/>
          <w:lang w:val="ru-RU"/>
        </w:rPr>
        <w:t xml:space="preserve">, </w:t>
      </w:r>
      <w:r w:rsidRPr="005A6D3F">
        <w:rPr>
          <w:rFonts w:eastAsia="Calibri" w:cs="Times New Roman"/>
          <w:szCs w:val="28"/>
        </w:rPr>
        <w:t>hợp</w:t>
      </w:r>
      <w:r w:rsidRPr="005A6D3F">
        <w:rPr>
          <w:rFonts w:eastAsia="Calibri" w:cs="Times New Roman"/>
          <w:szCs w:val="28"/>
          <w:lang w:val="ru-RU"/>
        </w:rPr>
        <w:t xml:space="preserve"> đ</w:t>
      </w:r>
      <w:r w:rsidRPr="005A6D3F">
        <w:rPr>
          <w:rFonts w:eastAsia="Calibri" w:cs="Times New Roman"/>
          <w:szCs w:val="28"/>
        </w:rPr>
        <w:t>ồng</w:t>
      </w:r>
      <w:r w:rsidRPr="005A6D3F">
        <w:rPr>
          <w:rFonts w:eastAsia="Calibri" w:cs="Times New Roman"/>
          <w:szCs w:val="28"/>
          <w:lang w:val="ru-RU"/>
        </w:rPr>
        <w:t xml:space="preserve"> </w:t>
      </w:r>
      <w:r w:rsidRPr="005A6D3F">
        <w:rPr>
          <w:rFonts w:eastAsia="Calibri" w:cs="Times New Roman"/>
          <w:szCs w:val="28"/>
        </w:rPr>
        <w:t>lao</w:t>
      </w:r>
      <w:r w:rsidRPr="005A6D3F">
        <w:rPr>
          <w:rFonts w:eastAsia="Calibri" w:cs="Times New Roman"/>
          <w:szCs w:val="28"/>
          <w:lang w:val="ru-RU"/>
        </w:rPr>
        <w:t xml:space="preserve"> đ</w:t>
      </w:r>
      <w:r w:rsidRPr="005A6D3F">
        <w:rPr>
          <w:rFonts w:eastAsia="Calibri" w:cs="Times New Roman"/>
          <w:szCs w:val="28"/>
        </w:rPr>
        <w:t>ộng</w:t>
      </w:r>
      <w:r w:rsidRPr="005A6D3F">
        <w:rPr>
          <w:rFonts w:eastAsia="Calibri" w:cs="Times New Roman"/>
          <w:szCs w:val="28"/>
          <w:lang w:val="ru-RU"/>
        </w:rPr>
        <w:t xml:space="preserve"> </w:t>
      </w:r>
      <w:r w:rsidRPr="005A6D3F">
        <w:rPr>
          <w:rFonts w:eastAsia="Calibri" w:cs="Times New Roman"/>
          <w:szCs w:val="28"/>
        </w:rPr>
        <w:t>hoặc</w:t>
      </w:r>
      <w:r w:rsidRPr="005A6D3F">
        <w:rPr>
          <w:rFonts w:eastAsia="Calibri" w:cs="Times New Roman"/>
          <w:szCs w:val="28"/>
          <w:lang w:val="ru-RU"/>
        </w:rPr>
        <w:t xml:space="preserve"> </w:t>
      </w:r>
      <w:r w:rsidRPr="005A6D3F">
        <w:rPr>
          <w:rFonts w:eastAsia="Calibri" w:cs="Times New Roman"/>
          <w:szCs w:val="28"/>
        </w:rPr>
        <w:t>quyết</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Calibri" w:cs="Times New Roman"/>
          <w:szCs w:val="28"/>
        </w:rPr>
        <w:t>chấm</w:t>
      </w:r>
      <w:r w:rsidRPr="005A6D3F">
        <w:rPr>
          <w:rFonts w:eastAsia="Calibri" w:cs="Times New Roman"/>
          <w:szCs w:val="28"/>
          <w:lang w:val="ru-RU"/>
        </w:rPr>
        <w:t xml:space="preserve"> </w:t>
      </w:r>
      <w:r w:rsidRPr="005A6D3F">
        <w:rPr>
          <w:rFonts w:eastAsia="Calibri" w:cs="Times New Roman"/>
          <w:szCs w:val="28"/>
        </w:rPr>
        <w:t>dứt</w:t>
      </w:r>
      <w:r w:rsidRPr="005A6D3F">
        <w:rPr>
          <w:rFonts w:eastAsia="Calibri" w:cs="Times New Roman"/>
          <w:szCs w:val="28"/>
          <w:lang w:val="ru-RU"/>
        </w:rPr>
        <w:t xml:space="preserve"> </w:t>
      </w:r>
      <w:r w:rsidRPr="005A6D3F">
        <w:rPr>
          <w:rFonts w:eastAsia="Calibri" w:cs="Times New Roman"/>
          <w:szCs w:val="28"/>
        </w:rPr>
        <w:t>hợp</w:t>
      </w:r>
      <w:r w:rsidRPr="005A6D3F">
        <w:rPr>
          <w:rFonts w:eastAsia="Calibri" w:cs="Times New Roman"/>
          <w:szCs w:val="28"/>
          <w:lang w:val="ru-RU"/>
        </w:rPr>
        <w:t xml:space="preserve"> đ</w:t>
      </w:r>
      <w:r w:rsidRPr="005A6D3F">
        <w:rPr>
          <w:rFonts w:eastAsia="Calibri" w:cs="Times New Roman"/>
          <w:szCs w:val="28"/>
        </w:rPr>
        <w:t>ồng</w:t>
      </w:r>
      <w:r w:rsidRPr="005A6D3F">
        <w:rPr>
          <w:rFonts w:eastAsia="Calibri" w:cs="Times New Roman"/>
          <w:szCs w:val="28"/>
          <w:lang w:val="ru-RU"/>
        </w:rPr>
        <w:t xml:space="preserve"> </w:t>
      </w:r>
      <w:r w:rsidRPr="005A6D3F">
        <w:rPr>
          <w:rFonts w:eastAsia="Calibri" w:cs="Times New Roman"/>
          <w:szCs w:val="28"/>
        </w:rPr>
        <w:t>lao</w:t>
      </w:r>
      <w:r w:rsidRPr="005A6D3F">
        <w:rPr>
          <w:rFonts w:eastAsia="Calibri" w:cs="Times New Roman"/>
          <w:szCs w:val="28"/>
          <w:lang w:val="ru-RU"/>
        </w:rPr>
        <w:t xml:space="preserve"> đ</w:t>
      </w:r>
      <w:r w:rsidRPr="005A6D3F">
        <w:rPr>
          <w:rFonts w:eastAsia="Calibri" w:cs="Times New Roman"/>
          <w:szCs w:val="28"/>
        </w:rPr>
        <w:t>ộng</w:t>
      </w:r>
      <w:r w:rsidRPr="005A6D3F">
        <w:rPr>
          <w:rFonts w:eastAsia="Calibri" w:cs="Times New Roman"/>
          <w:szCs w:val="28"/>
          <w:lang w:val="ru-RU"/>
        </w:rPr>
        <w:t xml:space="preserve"> </w:t>
      </w:r>
      <w:r w:rsidRPr="005A6D3F">
        <w:rPr>
          <w:rFonts w:eastAsia="Calibri" w:cs="Times New Roman"/>
          <w:szCs w:val="28"/>
        </w:rPr>
        <w:t>giữa</w:t>
      </w:r>
      <w:r w:rsidRPr="005A6D3F">
        <w:rPr>
          <w:rFonts w:eastAsia="Calibri" w:cs="Times New Roman"/>
          <w:szCs w:val="28"/>
          <w:lang w:val="ru-RU"/>
        </w:rPr>
        <w:t xml:space="preserve"> </w:t>
      </w:r>
      <w:r w:rsidRPr="005A6D3F">
        <w:rPr>
          <w:rFonts w:eastAsia="Calibri" w:cs="Times New Roman"/>
          <w:szCs w:val="28"/>
        </w:rPr>
        <w:t>tổ</w:t>
      </w:r>
      <w:r w:rsidRPr="005A6D3F">
        <w:rPr>
          <w:rFonts w:eastAsia="Calibri" w:cs="Times New Roman"/>
          <w:szCs w:val="28"/>
          <w:lang w:val="ru-RU"/>
        </w:rPr>
        <w:t xml:space="preserve"> </w:t>
      </w:r>
      <w:r w:rsidRPr="005A6D3F">
        <w:rPr>
          <w:rFonts w:eastAsia="Calibri" w:cs="Times New Roman"/>
          <w:szCs w:val="28"/>
        </w:rPr>
        <w:t>chức</w:t>
      </w:r>
      <w:r w:rsidRPr="005A6D3F">
        <w:rPr>
          <w:rFonts w:eastAsia="Calibri" w:cs="Times New Roman"/>
          <w:szCs w:val="28"/>
          <w:lang w:val="ru-RU"/>
        </w:rPr>
        <w:t xml:space="preserve"> </w:t>
      </w:r>
      <w:r w:rsidRPr="005A6D3F">
        <w:rPr>
          <w:rFonts w:eastAsia="Calibri" w:cs="Times New Roman"/>
          <w:szCs w:val="28"/>
        </w:rPr>
        <w:t>v</w:t>
      </w:r>
      <w:r w:rsidRPr="005A6D3F">
        <w:rPr>
          <w:rFonts w:eastAsia="Calibri" w:cs="Times New Roman"/>
          <w:szCs w:val="28"/>
          <w:lang w:val="ru-RU"/>
        </w:rPr>
        <w:t xml:space="preserve">à </w:t>
      </w:r>
      <w:r w:rsidRPr="005A6D3F">
        <w:rPr>
          <w:rFonts w:eastAsia="Calibri" w:cs="Times New Roman"/>
          <w:szCs w:val="28"/>
        </w:rPr>
        <w:t>gi</w:t>
      </w:r>
      <w:r w:rsidRPr="005A6D3F">
        <w:rPr>
          <w:rFonts w:eastAsia="Calibri" w:cs="Times New Roman"/>
          <w:szCs w:val="28"/>
          <w:lang w:val="ru-RU"/>
        </w:rPr>
        <w:t>á</w:t>
      </w:r>
      <w:r w:rsidRPr="005A6D3F">
        <w:rPr>
          <w:rFonts w:eastAsia="Calibri" w:cs="Times New Roman"/>
          <w:szCs w:val="28"/>
        </w:rPr>
        <w:t>m</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Calibri" w:cs="Times New Roman"/>
          <w:szCs w:val="28"/>
        </w:rPr>
        <w:t>vi</w:t>
      </w:r>
      <w:r w:rsidRPr="005A6D3F">
        <w:rPr>
          <w:rFonts w:eastAsia="Calibri" w:cs="Times New Roman"/>
          <w:szCs w:val="28"/>
          <w:lang w:val="ru-RU"/>
        </w:rPr>
        <w:t>ê</w:t>
      </w:r>
      <w:r w:rsidRPr="005A6D3F">
        <w:rPr>
          <w:rFonts w:eastAsia="Calibri" w:cs="Times New Roman"/>
          <w:szCs w:val="28"/>
        </w:rPr>
        <w:t>n</w:t>
      </w:r>
      <w:r w:rsidRPr="005A6D3F">
        <w:rPr>
          <w:rFonts w:eastAsia="Calibri" w:cs="Times New Roman"/>
          <w:szCs w:val="28"/>
          <w:lang w:val="ru-RU"/>
        </w:rPr>
        <w:t xml:space="preserve"> </w:t>
      </w:r>
      <w:r w:rsidRPr="005A6D3F">
        <w:rPr>
          <w:rFonts w:eastAsia="Times New Roman" w:cs="Times New Roman"/>
          <w:szCs w:val="28"/>
        </w:rPr>
        <w:t>quyền</w:t>
      </w:r>
      <w:r w:rsidRPr="005A6D3F">
        <w:rPr>
          <w:rFonts w:eastAsia="Times New Roman" w:cs="Times New Roman"/>
          <w:szCs w:val="28"/>
          <w:lang w:val="ru-RU"/>
        </w:rPr>
        <w:t xml:space="preserve"> đ</w:t>
      </w:r>
      <w:r w:rsidRPr="005A6D3F">
        <w:rPr>
          <w:rFonts w:eastAsia="Times New Roman" w:cs="Times New Roman"/>
          <w:szCs w:val="28"/>
        </w:rPr>
        <w:t>ối</w:t>
      </w:r>
      <w:r w:rsidRPr="005A6D3F">
        <w:rPr>
          <w:rFonts w:eastAsia="Times New Roman" w:cs="Times New Roman"/>
          <w:szCs w:val="28"/>
          <w:lang w:val="ru-RU"/>
        </w:rPr>
        <w:t xml:space="preserve"> </w:t>
      </w:r>
      <w:r w:rsidRPr="005A6D3F">
        <w:rPr>
          <w:rFonts w:eastAsia="Times New Roman" w:cs="Times New Roman"/>
          <w:szCs w:val="28"/>
        </w:rPr>
        <w:t>với</w:t>
      </w:r>
      <w:r w:rsidRPr="005A6D3F">
        <w:rPr>
          <w:rFonts w:eastAsia="Times New Roman" w:cs="Times New Roman"/>
          <w:szCs w:val="28"/>
          <w:lang w:val="ru-RU"/>
        </w:rPr>
        <w:t xml:space="preserve"> </w:t>
      </w:r>
      <w:r w:rsidRPr="005A6D3F">
        <w:rPr>
          <w:rFonts w:eastAsia="Times New Roman" w:cs="Times New Roman"/>
          <w:szCs w:val="28"/>
        </w:rPr>
        <w:t>giống</w:t>
      </w:r>
      <w:r w:rsidRPr="005A6D3F">
        <w:rPr>
          <w:rFonts w:eastAsia="Times New Roman" w:cs="Times New Roman"/>
          <w:szCs w:val="28"/>
          <w:lang w:val="ru-RU"/>
        </w:rPr>
        <w:t xml:space="preserve"> </w:t>
      </w:r>
      <w:r w:rsidRPr="005A6D3F">
        <w:rPr>
          <w:rFonts w:eastAsia="Times New Roman" w:cs="Times New Roman"/>
          <w:szCs w:val="28"/>
        </w:rPr>
        <w:t>c</w:t>
      </w:r>
      <w:r w:rsidRPr="005A6D3F">
        <w:rPr>
          <w:rFonts w:eastAsia="Times New Roman" w:cs="Times New Roman"/>
          <w:szCs w:val="28"/>
          <w:lang w:val="ru-RU"/>
        </w:rPr>
        <w:t>â</w:t>
      </w:r>
      <w:r w:rsidRPr="005A6D3F">
        <w:rPr>
          <w:rFonts w:eastAsia="Times New Roman" w:cs="Times New Roman"/>
          <w:szCs w:val="28"/>
        </w:rPr>
        <w:t>y</w:t>
      </w:r>
      <w:r w:rsidRPr="005A6D3F">
        <w:rPr>
          <w:rFonts w:eastAsia="Times New Roman" w:cs="Times New Roman"/>
          <w:szCs w:val="28"/>
          <w:lang w:val="ru-RU"/>
        </w:rPr>
        <w:t xml:space="preserve"> </w:t>
      </w:r>
      <w:r w:rsidRPr="005A6D3F">
        <w:rPr>
          <w:rFonts w:eastAsia="Times New Roman" w:cs="Times New Roman"/>
          <w:szCs w:val="28"/>
        </w:rPr>
        <w:t>trồng</w:t>
      </w:r>
      <w:r w:rsidRPr="005A6D3F">
        <w:rPr>
          <w:rFonts w:eastAsia="Calibri" w:cs="Times New Roman"/>
          <w:szCs w:val="28"/>
          <w:lang w:val="ru-RU"/>
        </w:rPr>
        <w:t xml:space="preserve"> </w:t>
      </w:r>
      <w:r w:rsidRPr="005A6D3F">
        <w:rPr>
          <w:rFonts w:eastAsia="Calibri" w:cs="Times New Roman"/>
          <w:szCs w:val="28"/>
        </w:rPr>
        <w:t>hoạt</w:t>
      </w:r>
      <w:r w:rsidRPr="005A6D3F">
        <w:rPr>
          <w:rFonts w:eastAsia="Calibri" w:cs="Times New Roman"/>
          <w:szCs w:val="28"/>
          <w:lang w:val="ru-RU"/>
        </w:rPr>
        <w:t xml:space="preserve"> đ</w:t>
      </w:r>
      <w:r w:rsidRPr="005A6D3F">
        <w:rPr>
          <w:rFonts w:eastAsia="Calibri" w:cs="Times New Roman"/>
          <w:szCs w:val="28"/>
        </w:rPr>
        <w:t>ộng</w:t>
      </w:r>
      <w:r w:rsidRPr="005A6D3F">
        <w:rPr>
          <w:rFonts w:eastAsia="Calibri" w:cs="Times New Roman"/>
          <w:szCs w:val="28"/>
          <w:lang w:val="ru-RU"/>
        </w:rPr>
        <w:t xml:space="preserve"> </w:t>
      </w:r>
      <w:r w:rsidRPr="005A6D3F">
        <w:rPr>
          <w:rFonts w:eastAsia="Calibri" w:cs="Times New Roman"/>
          <w:szCs w:val="28"/>
        </w:rPr>
        <w:t>cho</w:t>
      </w:r>
      <w:r w:rsidRPr="005A6D3F">
        <w:rPr>
          <w:rFonts w:eastAsia="Calibri" w:cs="Times New Roman"/>
          <w:szCs w:val="28"/>
          <w:lang w:val="ru-RU"/>
        </w:rPr>
        <w:t xml:space="preserve"> </w:t>
      </w:r>
      <w:r w:rsidRPr="005A6D3F">
        <w:rPr>
          <w:rFonts w:eastAsia="Calibri" w:cs="Times New Roman"/>
          <w:szCs w:val="28"/>
        </w:rPr>
        <w:t>tổ</w:t>
      </w:r>
      <w:r w:rsidRPr="005A6D3F">
        <w:rPr>
          <w:rFonts w:eastAsia="Calibri" w:cs="Times New Roman"/>
          <w:szCs w:val="28"/>
          <w:lang w:val="ru-RU"/>
        </w:rPr>
        <w:t xml:space="preserve"> </w:t>
      </w:r>
      <w:r w:rsidRPr="005A6D3F">
        <w:rPr>
          <w:rFonts w:eastAsia="Calibri" w:cs="Times New Roman"/>
          <w:szCs w:val="28"/>
        </w:rPr>
        <w:t>chức</w:t>
      </w:r>
      <w:r w:rsidRPr="005A6D3F">
        <w:rPr>
          <w:rFonts w:eastAsia="Calibri" w:cs="Times New Roman"/>
          <w:szCs w:val="28"/>
          <w:lang w:val="ru-RU"/>
        </w:rPr>
        <w:t xml:space="preserve"> </w:t>
      </w:r>
      <w:r w:rsidRPr="005A6D3F">
        <w:rPr>
          <w:rFonts w:eastAsia="Calibri" w:cs="Times New Roman"/>
          <w:szCs w:val="28"/>
        </w:rPr>
        <w:t>trong</w:t>
      </w:r>
      <w:r w:rsidRPr="005A6D3F">
        <w:rPr>
          <w:rFonts w:eastAsia="Calibri" w:cs="Times New Roman"/>
          <w:szCs w:val="28"/>
          <w:lang w:val="ru-RU"/>
        </w:rPr>
        <w:t xml:space="preserve"> </w:t>
      </w:r>
      <w:r w:rsidRPr="005A6D3F">
        <w:rPr>
          <w:rFonts w:eastAsia="Calibri" w:cs="Times New Roman"/>
          <w:szCs w:val="28"/>
        </w:rPr>
        <w:t>tr</w:t>
      </w:r>
      <w:r w:rsidRPr="005A6D3F">
        <w:rPr>
          <w:rFonts w:eastAsia="Calibri" w:cs="Times New Roman"/>
          <w:szCs w:val="28"/>
          <w:lang w:val="ru-RU"/>
        </w:rPr>
        <w:t>ư</w:t>
      </w:r>
      <w:r w:rsidRPr="005A6D3F">
        <w:rPr>
          <w:rFonts w:eastAsia="Calibri" w:cs="Times New Roman"/>
          <w:szCs w:val="28"/>
        </w:rPr>
        <w:t>ờng</w:t>
      </w:r>
      <w:r w:rsidRPr="005A6D3F">
        <w:rPr>
          <w:rFonts w:eastAsia="Calibri" w:cs="Times New Roman"/>
          <w:szCs w:val="28"/>
          <w:lang w:val="ru-RU"/>
        </w:rPr>
        <w:t xml:space="preserve"> </w:t>
      </w:r>
      <w:r w:rsidRPr="005A6D3F">
        <w:rPr>
          <w:rFonts w:eastAsia="Calibri" w:cs="Times New Roman"/>
          <w:szCs w:val="28"/>
        </w:rPr>
        <w:t>hợp</w:t>
      </w:r>
      <w:r w:rsidRPr="005A6D3F">
        <w:rPr>
          <w:rFonts w:eastAsia="Calibri" w:cs="Times New Roman"/>
          <w:szCs w:val="28"/>
          <w:lang w:val="ru-RU"/>
        </w:rPr>
        <w:t xml:space="preserve"> </w:t>
      </w:r>
      <w:r w:rsidRPr="005A6D3F">
        <w:rPr>
          <w:rFonts w:eastAsia="Calibri" w:cs="Times New Roman"/>
          <w:szCs w:val="28"/>
        </w:rPr>
        <w:t>c</w:t>
      </w:r>
      <w:r w:rsidRPr="005A6D3F">
        <w:rPr>
          <w:rFonts w:eastAsia="Calibri" w:cs="Times New Roman"/>
          <w:szCs w:val="28"/>
          <w:lang w:val="ru-RU"/>
        </w:rPr>
        <w:t xml:space="preserve">ó </w:t>
      </w:r>
      <w:r w:rsidRPr="005A6D3F">
        <w:rPr>
          <w:rFonts w:eastAsia="Calibri" w:cs="Times New Roman"/>
          <w:szCs w:val="28"/>
        </w:rPr>
        <w:t>sự</w:t>
      </w:r>
      <w:r w:rsidRPr="005A6D3F">
        <w:rPr>
          <w:rFonts w:eastAsia="Calibri" w:cs="Times New Roman"/>
          <w:szCs w:val="28"/>
          <w:lang w:val="ru-RU"/>
        </w:rPr>
        <w:t xml:space="preserve"> </w:t>
      </w:r>
      <w:r w:rsidRPr="005A6D3F">
        <w:rPr>
          <w:rFonts w:eastAsia="Calibri" w:cs="Times New Roman"/>
          <w:szCs w:val="28"/>
        </w:rPr>
        <w:t>thay</w:t>
      </w:r>
      <w:r w:rsidRPr="005A6D3F">
        <w:rPr>
          <w:rFonts w:eastAsia="Calibri" w:cs="Times New Roman"/>
          <w:szCs w:val="28"/>
          <w:lang w:val="ru-RU"/>
        </w:rPr>
        <w:t xml:space="preserve"> đ</w:t>
      </w:r>
      <w:r w:rsidRPr="005A6D3F">
        <w:rPr>
          <w:rFonts w:eastAsia="Calibri" w:cs="Times New Roman"/>
          <w:szCs w:val="28"/>
        </w:rPr>
        <w:t>ổi</w:t>
      </w:r>
      <w:r w:rsidRPr="005A6D3F">
        <w:rPr>
          <w:rFonts w:eastAsia="Calibri" w:cs="Times New Roman"/>
          <w:szCs w:val="28"/>
          <w:lang w:val="ru-RU"/>
        </w:rPr>
        <w:t xml:space="preserve"> </w:t>
      </w:r>
      <w:r w:rsidRPr="005A6D3F">
        <w:rPr>
          <w:rFonts w:eastAsia="Calibri" w:cs="Times New Roman"/>
          <w:szCs w:val="28"/>
        </w:rPr>
        <w:t>về</w:t>
      </w:r>
      <w:r w:rsidRPr="005A6D3F">
        <w:rPr>
          <w:rFonts w:eastAsia="Calibri" w:cs="Times New Roman"/>
          <w:szCs w:val="28"/>
          <w:lang w:val="ru-RU"/>
        </w:rPr>
        <w:t xml:space="preserve"> </w:t>
      </w:r>
      <w:r w:rsidRPr="005A6D3F">
        <w:rPr>
          <w:rFonts w:eastAsia="Calibri" w:cs="Times New Roman"/>
          <w:szCs w:val="28"/>
        </w:rPr>
        <w:t>gi</w:t>
      </w:r>
      <w:r w:rsidRPr="005A6D3F">
        <w:rPr>
          <w:rFonts w:eastAsia="Calibri" w:cs="Times New Roman"/>
          <w:szCs w:val="28"/>
          <w:lang w:val="ru-RU"/>
        </w:rPr>
        <w:t>á</w:t>
      </w:r>
      <w:r w:rsidRPr="005A6D3F">
        <w:rPr>
          <w:rFonts w:eastAsia="Calibri" w:cs="Times New Roman"/>
          <w:szCs w:val="28"/>
        </w:rPr>
        <w:t>m</w:t>
      </w:r>
      <w:r w:rsidRPr="005A6D3F">
        <w:rPr>
          <w:rFonts w:eastAsia="Calibri" w:cs="Times New Roman"/>
          <w:szCs w:val="28"/>
          <w:lang w:val="ru-RU"/>
        </w:rPr>
        <w:t xml:space="preserve"> đ</w:t>
      </w:r>
      <w:r w:rsidRPr="005A6D3F">
        <w:rPr>
          <w:rFonts w:eastAsia="Calibri" w:cs="Times New Roman"/>
          <w:szCs w:val="28"/>
        </w:rPr>
        <w:t>ịnh</w:t>
      </w:r>
      <w:r w:rsidRPr="005A6D3F">
        <w:rPr>
          <w:rFonts w:eastAsia="Calibri" w:cs="Times New Roman"/>
          <w:szCs w:val="28"/>
          <w:lang w:val="ru-RU"/>
        </w:rPr>
        <w:t xml:space="preserve"> </w:t>
      </w:r>
      <w:r w:rsidRPr="005A6D3F">
        <w:rPr>
          <w:rFonts w:eastAsia="Calibri" w:cs="Times New Roman"/>
          <w:szCs w:val="28"/>
        </w:rPr>
        <w:t>vi</w:t>
      </w:r>
      <w:r w:rsidRPr="005A6D3F">
        <w:rPr>
          <w:rFonts w:eastAsia="Calibri" w:cs="Times New Roman"/>
          <w:szCs w:val="28"/>
          <w:lang w:val="ru-RU"/>
        </w:rPr>
        <w:t>ê</w:t>
      </w:r>
      <w:r w:rsidRPr="005A6D3F">
        <w:rPr>
          <w:rFonts w:eastAsia="Calibri" w:cs="Times New Roman"/>
          <w:szCs w:val="28"/>
        </w:rPr>
        <w:t>n</w:t>
      </w:r>
      <w:r w:rsidRPr="005A6D3F">
        <w:rPr>
          <w:rFonts w:eastAsia="Calibri" w:cs="Times New Roman"/>
          <w:szCs w:val="28"/>
          <w:lang w:val="ru-RU"/>
        </w:rPr>
        <w:t xml:space="preserve"> </w:t>
      </w:r>
      <w:r w:rsidRPr="005A6D3F">
        <w:rPr>
          <w:rFonts w:eastAsia="Times New Roman" w:cs="Times New Roman"/>
          <w:szCs w:val="28"/>
        </w:rPr>
        <w:t>quyền</w:t>
      </w:r>
      <w:r w:rsidRPr="005A6D3F">
        <w:rPr>
          <w:rFonts w:eastAsia="Times New Roman" w:cs="Times New Roman"/>
          <w:szCs w:val="28"/>
          <w:lang w:val="ru-RU"/>
        </w:rPr>
        <w:t xml:space="preserve"> đ</w:t>
      </w:r>
      <w:r w:rsidRPr="005A6D3F">
        <w:rPr>
          <w:rFonts w:eastAsia="Times New Roman" w:cs="Times New Roman"/>
          <w:szCs w:val="28"/>
        </w:rPr>
        <w:t>ối</w:t>
      </w:r>
      <w:r w:rsidRPr="005A6D3F">
        <w:rPr>
          <w:rFonts w:eastAsia="Times New Roman" w:cs="Times New Roman"/>
          <w:szCs w:val="28"/>
          <w:lang w:val="ru-RU"/>
        </w:rPr>
        <w:t xml:space="preserve"> </w:t>
      </w:r>
      <w:r w:rsidRPr="005A6D3F">
        <w:rPr>
          <w:rFonts w:eastAsia="Times New Roman" w:cs="Times New Roman"/>
          <w:szCs w:val="28"/>
        </w:rPr>
        <w:t>với</w:t>
      </w:r>
      <w:r w:rsidRPr="005A6D3F">
        <w:rPr>
          <w:rFonts w:eastAsia="Times New Roman" w:cs="Times New Roman"/>
          <w:szCs w:val="28"/>
          <w:lang w:val="ru-RU"/>
        </w:rPr>
        <w:t xml:space="preserve"> </w:t>
      </w:r>
      <w:r w:rsidRPr="005A6D3F">
        <w:rPr>
          <w:rFonts w:eastAsia="Times New Roman" w:cs="Times New Roman"/>
          <w:szCs w:val="28"/>
        </w:rPr>
        <w:t>giống</w:t>
      </w:r>
      <w:r w:rsidRPr="005A6D3F">
        <w:rPr>
          <w:rFonts w:eastAsia="Times New Roman" w:cs="Times New Roman"/>
          <w:szCs w:val="28"/>
          <w:lang w:val="ru-RU"/>
        </w:rPr>
        <w:t xml:space="preserve"> </w:t>
      </w:r>
      <w:r w:rsidRPr="005A6D3F">
        <w:rPr>
          <w:rFonts w:eastAsia="Times New Roman" w:cs="Times New Roman"/>
          <w:szCs w:val="28"/>
        </w:rPr>
        <w:t>c</w:t>
      </w:r>
      <w:r w:rsidRPr="005A6D3F">
        <w:rPr>
          <w:rFonts w:eastAsia="Times New Roman" w:cs="Times New Roman"/>
          <w:szCs w:val="28"/>
          <w:lang w:val="ru-RU"/>
        </w:rPr>
        <w:t>â</w:t>
      </w:r>
      <w:r w:rsidRPr="005A6D3F">
        <w:rPr>
          <w:rFonts w:eastAsia="Times New Roman" w:cs="Times New Roman"/>
          <w:szCs w:val="28"/>
        </w:rPr>
        <w:t>y</w:t>
      </w:r>
      <w:r w:rsidRPr="005A6D3F">
        <w:rPr>
          <w:rFonts w:eastAsia="Times New Roman" w:cs="Times New Roman"/>
          <w:szCs w:val="28"/>
          <w:lang w:val="ru-RU"/>
        </w:rPr>
        <w:t xml:space="preserve"> </w:t>
      </w:r>
      <w:r w:rsidRPr="005A6D3F">
        <w:rPr>
          <w:rFonts w:eastAsia="Times New Roman" w:cs="Times New Roman"/>
          <w:szCs w:val="28"/>
        </w:rPr>
        <w:t>trồng</w:t>
      </w:r>
      <w:r w:rsidRPr="005A6D3F">
        <w:rPr>
          <w:rFonts w:eastAsia="Times New Roman" w:cs="Times New Roman"/>
          <w:szCs w:val="28"/>
          <w:lang w:val="ru-RU"/>
        </w:rPr>
        <w:t>;</w:t>
      </w:r>
    </w:p>
    <w:p w14:paraId="62DD68D2"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b) Số lượng: 01 bộ hồ sơ.</w:t>
      </w:r>
    </w:p>
    <w:p w14:paraId="630B2C8F" w14:textId="7B661DDD" w:rsidR="003E3753" w:rsidRPr="005A6D3F" w:rsidRDefault="003E3753" w:rsidP="005A6D3F">
      <w:pPr>
        <w:shd w:val="clear" w:color="auto" w:fill="FFFFFF"/>
        <w:spacing w:before="120" w:after="120" w:line="340" w:lineRule="exact"/>
        <w:ind w:firstLine="709"/>
        <w:jc w:val="both"/>
        <w:rPr>
          <w:rFonts w:eastAsia="Times New Roman" w:cs="Times New Roman"/>
          <w:b/>
          <w:iCs/>
          <w:szCs w:val="28"/>
        </w:rPr>
      </w:pPr>
      <w:r w:rsidRPr="005A6D3F">
        <w:rPr>
          <w:rFonts w:eastAsia="Times New Roman" w:cs="Times New Roman"/>
          <w:b/>
          <w:iCs/>
          <w:szCs w:val="28"/>
        </w:rPr>
        <w:t xml:space="preserve">5.4. Thời hạn giải quyết: </w:t>
      </w:r>
    </w:p>
    <w:p w14:paraId="3EB955D9" w14:textId="407F8285" w:rsidR="003E3753" w:rsidRPr="005A6D3F" w:rsidRDefault="003E3753" w:rsidP="005A6D3F">
      <w:pPr>
        <w:shd w:val="clear" w:color="auto" w:fill="FFFFFF"/>
        <w:spacing w:before="120" w:after="120" w:line="340" w:lineRule="exact"/>
        <w:ind w:firstLine="709"/>
        <w:jc w:val="both"/>
        <w:rPr>
          <w:rFonts w:eastAsia="Times New Roman" w:cs="Times New Roman"/>
          <w:iCs/>
          <w:szCs w:val="28"/>
        </w:rPr>
      </w:pPr>
      <w:r w:rsidRPr="005A6D3F">
        <w:rPr>
          <w:rFonts w:eastAsia="Times New Roman" w:cs="Times New Roman"/>
          <w:b/>
          <w:iCs/>
          <w:szCs w:val="28"/>
        </w:rPr>
        <w:t xml:space="preserve">- </w:t>
      </w:r>
      <w:r w:rsidRPr="005A6D3F">
        <w:rPr>
          <w:rFonts w:eastAsia="Times New Roman" w:cs="Times New Roman"/>
          <w:iCs/>
          <w:szCs w:val="28"/>
        </w:rPr>
        <w:t xml:space="preserve">Quyết định </w:t>
      </w:r>
      <w:r w:rsidRPr="005A6D3F">
        <w:rPr>
          <w:rFonts w:eastAsia="Times New Roman" w:cs="Times New Roman"/>
          <w:szCs w:val="28"/>
        </w:rPr>
        <w:t xml:space="preserve">Cấp lại Giấy chứng nhận tổ chức giám định quyền đối với giống cây trồng: </w:t>
      </w:r>
      <w:r w:rsidR="00A5667D" w:rsidRPr="005A6D3F">
        <w:rPr>
          <w:rFonts w:eastAsia="Times New Roman" w:cs="Times New Roman"/>
          <w:i/>
          <w:szCs w:val="28"/>
        </w:rPr>
        <w:t>08</w:t>
      </w:r>
      <w:r w:rsidRPr="005A6D3F">
        <w:rPr>
          <w:rFonts w:eastAsia="Times New Roman" w:cs="Times New Roman"/>
          <w:i/>
          <w:szCs w:val="28"/>
        </w:rPr>
        <w:t xml:space="preserve"> ngày</w:t>
      </w:r>
      <w:r w:rsidR="00A5667D" w:rsidRPr="005A6D3F">
        <w:rPr>
          <w:rFonts w:eastAsia="Times New Roman" w:cs="Times New Roman"/>
          <w:i/>
          <w:szCs w:val="28"/>
        </w:rPr>
        <w:t xml:space="preserve"> làm việc</w:t>
      </w:r>
      <w:r w:rsidRPr="005A6D3F">
        <w:rPr>
          <w:rFonts w:eastAsia="Times New Roman" w:cs="Times New Roman"/>
          <w:szCs w:val="28"/>
        </w:rPr>
        <w:t xml:space="preserve"> kể từ ngày nhận được hồ sơ hợp lệ.</w:t>
      </w:r>
    </w:p>
    <w:p w14:paraId="671F2EE3" w14:textId="77777777" w:rsidR="003E3753" w:rsidRPr="005A6D3F" w:rsidRDefault="003E3753" w:rsidP="005A6D3F">
      <w:pPr>
        <w:shd w:val="clear" w:color="auto" w:fill="FFFFFF"/>
        <w:spacing w:before="120" w:after="120" w:line="340" w:lineRule="exact"/>
        <w:ind w:firstLine="709"/>
        <w:jc w:val="both"/>
        <w:rPr>
          <w:rFonts w:eastAsia="Times New Roman" w:cs="Times New Roman"/>
          <w:spacing w:val="-4"/>
          <w:szCs w:val="28"/>
        </w:rPr>
      </w:pPr>
      <w:r w:rsidRPr="005A6D3F">
        <w:rPr>
          <w:rFonts w:eastAsia="Times New Roman" w:cs="Times New Roman"/>
          <w:i/>
          <w:iCs/>
          <w:spacing w:val="-4"/>
          <w:szCs w:val="28"/>
        </w:rPr>
        <w:t xml:space="preserve">- </w:t>
      </w:r>
      <w:r w:rsidRPr="005A6D3F">
        <w:rPr>
          <w:rFonts w:eastAsia="Times New Roman" w:cs="Times New Roman"/>
          <w:spacing w:val="-4"/>
          <w:szCs w:val="28"/>
        </w:rPr>
        <w:t>Tr</w:t>
      </w:r>
      <w:r w:rsidRPr="005A6D3F">
        <w:rPr>
          <w:rFonts w:eastAsia="Times New Roman" w:cs="Times New Roman"/>
          <w:spacing w:val="-4"/>
          <w:szCs w:val="28"/>
          <w:lang w:val="ru-RU"/>
        </w:rPr>
        <w:t>ư</w:t>
      </w:r>
      <w:r w:rsidRPr="005A6D3F">
        <w:rPr>
          <w:rFonts w:eastAsia="Times New Roman" w:cs="Times New Roman"/>
          <w:spacing w:val="-4"/>
          <w:szCs w:val="28"/>
        </w:rPr>
        <w:t>ờng</w:t>
      </w:r>
      <w:r w:rsidRPr="005A6D3F">
        <w:rPr>
          <w:rFonts w:eastAsia="Times New Roman" w:cs="Times New Roman"/>
          <w:spacing w:val="-4"/>
          <w:szCs w:val="28"/>
          <w:lang w:val="ru-RU"/>
        </w:rPr>
        <w:t xml:space="preserve"> </w:t>
      </w:r>
      <w:r w:rsidRPr="005A6D3F">
        <w:rPr>
          <w:rFonts w:eastAsia="Times New Roman" w:cs="Times New Roman"/>
          <w:spacing w:val="-4"/>
          <w:szCs w:val="28"/>
        </w:rPr>
        <w:t>hợp</w:t>
      </w:r>
      <w:r w:rsidRPr="005A6D3F">
        <w:rPr>
          <w:rFonts w:eastAsia="Times New Roman" w:cs="Times New Roman"/>
          <w:spacing w:val="-4"/>
          <w:szCs w:val="28"/>
          <w:lang w:val="ru-RU"/>
        </w:rPr>
        <w:t xml:space="preserve"> </w:t>
      </w:r>
      <w:r w:rsidRPr="005A6D3F">
        <w:rPr>
          <w:rFonts w:eastAsia="Times New Roman" w:cs="Times New Roman"/>
          <w:spacing w:val="-4"/>
          <w:szCs w:val="28"/>
        </w:rPr>
        <w:t>Giấy</w:t>
      </w:r>
      <w:r w:rsidRPr="005A6D3F">
        <w:rPr>
          <w:rFonts w:eastAsia="Times New Roman" w:cs="Times New Roman"/>
          <w:spacing w:val="-4"/>
          <w:szCs w:val="28"/>
          <w:lang w:val="ru-RU"/>
        </w:rPr>
        <w:t xml:space="preserve"> </w:t>
      </w:r>
      <w:r w:rsidRPr="005A6D3F">
        <w:rPr>
          <w:rFonts w:eastAsia="Times New Roman" w:cs="Times New Roman"/>
          <w:spacing w:val="-4"/>
          <w:szCs w:val="28"/>
        </w:rPr>
        <w:t>chứng</w:t>
      </w:r>
      <w:r w:rsidRPr="005A6D3F">
        <w:rPr>
          <w:rFonts w:eastAsia="Times New Roman" w:cs="Times New Roman"/>
          <w:spacing w:val="-4"/>
          <w:szCs w:val="28"/>
          <w:lang w:val="ru-RU"/>
        </w:rPr>
        <w:t xml:space="preserve"> </w:t>
      </w:r>
      <w:r w:rsidRPr="005A6D3F">
        <w:rPr>
          <w:rFonts w:eastAsia="Times New Roman" w:cs="Times New Roman"/>
          <w:spacing w:val="-4"/>
          <w:szCs w:val="28"/>
        </w:rPr>
        <w:t>nhận</w:t>
      </w:r>
      <w:r w:rsidRPr="005A6D3F">
        <w:rPr>
          <w:rFonts w:eastAsia="Times New Roman" w:cs="Times New Roman"/>
          <w:spacing w:val="-4"/>
          <w:szCs w:val="28"/>
          <w:lang w:val="ru-RU"/>
        </w:rPr>
        <w:t xml:space="preserve"> </w:t>
      </w:r>
      <w:r w:rsidRPr="005A6D3F">
        <w:rPr>
          <w:rFonts w:eastAsia="Times New Roman" w:cs="Times New Roman"/>
          <w:spacing w:val="-4"/>
          <w:szCs w:val="28"/>
        </w:rPr>
        <w:t>tổ</w:t>
      </w:r>
      <w:r w:rsidRPr="005A6D3F">
        <w:rPr>
          <w:rFonts w:eastAsia="Times New Roman" w:cs="Times New Roman"/>
          <w:spacing w:val="-4"/>
          <w:szCs w:val="28"/>
          <w:lang w:val="ru-RU"/>
        </w:rPr>
        <w:t xml:space="preserve"> </w:t>
      </w:r>
      <w:r w:rsidRPr="005A6D3F">
        <w:rPr>
          <w:rFonts w:eastAsia="Times New Roman" w:cs="Times New Roman"/>
          <w:spacing w:val="-4"/>
          <w:szCs w:val="28"/>
        </w:rPr>
        <w:t>chức</w:t>
      </w:r>
      <w:r w:rsidRPr="005A6D3F">
        <w:rPr>
          <w:rFonts w:eastAsia="Times New Roman" w:cs="Times New Roman"/>
          <w:spacing w:val="-4"/>
          <w:szCs w:val="28"/>
          <w:lang w:val="ru-RU"/>
        </w:rPr>
        <w:t xml:space="preserve"> </w:t>
      </w:r>
      <w:r w:rsidRPr="005A6D3F">
        <w:rPr>
          <w:rFonts w:eastAsia="Times New Roman" w:cs="Times New Roman"/>
          <w:spacing w:val="-4"/>
          <w:szCs w:val="28"/>
        </w:rPr>
        <w:t>gi</w:t>
      </w:r>
      <w:r w:rsidRPr="005A6D3F">
        <w:rPr>
          <w:rFonts w:eastAsia="Times New Roman" w:cs="Times New Roman"/>
          <w:spacing w:val="-4"/>
          <w:szCs w:val="28"/>
          <w:lang w:val="ru-RU"/>
        </w:rPr>
        <w:t>á</w:t>
      </w:r>
      <w:r w:rsidRPr="005A6D3F">
        <w:rPr>
          <w:rFonts w:eastAsia="Times New Roman" w:cs="Times New Roman"/>
          <w:spacing w:val="-4"/>
          <w:szCs w:val="28"/>
        </w:rPr>
        <w:t>m</w:t>
      </w:r>
      <w:r w:rsidRPr="005A6D3F">
        <w:rPr>
          <w:rFonts w:eastAsia="Times New Roman" w:cs="Times New Roman"/>
          <w:spacing w:val="-4"/>
          <w:szCs w:val="28"/>
          <w:lang w:val="ru-RU"/>
        </w:rPr>
        <w:t xml:space="preserve"> đ</w:t>
      </w:r>
      <w:r w:rsidRPr="005A6D3F">
        <w:rPr>
          <w:rFonts w:eastAsia="Times New Roman" w:cs="Times New Roman"/>
          <w:spacing w:val="-4"/>
          <w:szCs w:val="28"/>
        </w:rPr>
        <w:t>ịnh</w:t>
      </w:r>
      <w:r w:rsidRPr="005A6D3F">
        <w:rPr>
          <w:rFonts w:eastAsia="Times New Roman" w:cs="Times New Roman"/>
          <w:spacing w:val="-4"/>
          <w:szCs w:val="28"/>
          <w:lang w:val="ru-RU"/>
        </w:rPr>
        <w:t xml:space="preserve"> </w:t>
      </w:r>
      <w:r w:rsidRPr="005A6D3F">
        <w:rPr>
          <w:rFonts w:eastAsia="Times New Roman" w:cs="Times New Roman"/>
          <w:spacing w:val="-4"/>
          <w:szCs w:val="28"/>
        </w:rPr>
        <w:t>quyền</w:t>
      </w:r>
      <w:r w:rsidRPr="005A6D3F">
        <w:rPr>
          <w:rFonts w:eastAsia="Times New Roman" w:cs="Times New Roman"/>
          <w:spacing w:val="-4"/>
          <w:szCs w:val="28"/>
          <w:lang w:val="ru-RU"/>
        </w:rPr>
        <w:t xml:space="preserve"> đ</w:t>
      </w:r>
      <w:r w:rsidRPr="005A6D3F">
        <w:rPr>
          <w:rFonts w:eastAsia="Times New Roman" w:cs="Times New Roman"/>
          <w:spacing w:val="-4"/>
          <w:szCs w:val="28"/>
        </w:rPr>
        <w:t>ối</w:t>
      </w:r>
      <w:r w:rsidRPr="005A6D3F">
        <w:rPr>
          <w:rFonts w:eastAsia="Times New Roman" w:cs="Times New Roman"/>
          <w:spacing w:val="-4"/>
          <w:szCs w:val="28"/>
          <w:lang w:val="ru-RU"/>
        </w:rPr>
        <w:t xml:space="preserve"> </w:t>
      </w:r>
      <w:r w:rsidRPr="005A6D3F">
        <w:rPr>
          <w:rFonts w:eastAsia="Times New Roman" w:cs="Times New Roman"/>
          <w:spacing w:val="-4"/>
          <w:szCs w:val="28"/>
        </w:rPr>
        <w:t>với</w:t>
      </w:r>
      <w:r w:rsidRPr="005A6D3F">
        <w:rPr>
          <w:rFonts w:eastAsia="Times New Roman" w:cs="Times New Roman"/>
          <w:spacing w:val="-4"/>
          <w:szCs w:val="28"/>
          <w:lang w:val="ru-RU"/>
        </w:rPr>
        <w:t xml:space="preserve"> </w:t>
      </w:r>
      <w:r w:rsidRPr="005A6D3F">
        <w:rPr>
          <w:rFonts w:eastAsia="Times New Roman" w:cs="Times New Roman"/>
          <w:spacing w:val="-4"/>
          <w:szCs w:val="28"/>
        </w:rPr>
        <w:t>giống</w:t>
      </w:r>
      <w:r w:rsidRPr="005A6D3F">
        <w:rPr>
          <w:rFonts w:eastAsia="Times New Roman" w:cs="Times New Roman"/>
          <w:spacing w:val="-4"/>
          <w:szCs w:val="28"/>
          <w:lang w:val="ru-RU"/>
        </w:rPr>
        <w:t xml:space="preserve"> </w:t>
      </w:r>
      <w:r w:rsidRPr="005A6D3F">
        <w:rPr>
          <w:rFonts w:eastAsia="Times New Roman" w:cs="Times New Roman"/>
          <w:spacing w:val="-4"/>
          <w:szCs w:val="28"/>
        </w:rPr>
        <w:t>c</w:t>
      </w:r>
      <w:r w:rsidRPr="005A6D3F">
        <w:rPr>
          <w:rFonts w:eastAsia="Times New Roman" w:cs="Times New Roman"/>
          <w:spacing w:val="-4"/>
          <w:szCs w:val="28"/>
          <w:lang w:val="ru-RU"/>
        </w:rPr>
        <w:t>â</w:t>
      </w:r>
      <w:r w:rsidRPr="005A6D3F">
        <w:rPr>
          <w:rFonts w:eastAsia="Times New Roman" w:cs="Times New Roman"/>
          <w:spacing w:val="-4"/>
          <w:szCs w:val="28"/>
        </w:rPr>
        <w:t>y</w:t>
      </w:r>
      <w:r w:rsidRPr="005A6D3F">
        <w:rPr>
          <w:rFonts w:eastAsia="Times New Roman" w:cs="Times New Roman"/>
          <w:spacing w:val="-4"/>
          <w:szCs w:val="28"/>
          <w:lang w:val="ru-RU"/>
        </w:rPr>
        <w:t xml:space="preserve"> </w:t>
      </w:r>
      <w:r w:rsidRPr="005A6D3F">
        <w:rPr>
          <w:rFonts w:eastAsia="Times New Roman" w:cs="Times New Roman"/>
          <w:spacing w:val="-4"/>
          <w:szCs w:val="28"/>
        </w:rPr>
        <w:t>trồng</w:t>
      </w:r>
      <w:r w:rsidRPr="005A6D3F">
        <w:rPr>
          <w:rFonts w:eastAsia="Times New Roman" w:cs="Times New Roman"/>
          <w:spacing w:val="-4"/>
          <w:szCs w:val="28"/>
          <w:lang w:val="ru-RU"/>
        </w:rPr>
        <w:t xml:space="preserve"> </w:t>
      </w:r>
      <w:r w:rsidRPr="005A6D3F">
        <w:rPr>
          <w:rFonts w:eastAsia="Calibri" w:cs="Times New Roman"/>
          <w:spacing w:val="-4"/>
          <w:szCs w:val="28"/>
        </w:rPr>
        <w:t>bị</w:t>
      </w:r>
      <w:r w:rsidRPr="005A6D3F">
        <w:rPr>
          <w:rFonts w:eastAsia="Calibri" w:cs="Times New Roman"/>
          <w:spacing w:val="-4"/>
          <w:szCs w:val="28"/>
          <w:lang w:val="ru-RU"/>
        </w:rPr>
        <w:t xml:space="preserve"> </w:t>
      </w:r>
      <w:r w:rsidRPr="005A6D3F">
        <w:rPr>
          <w:rFonts w:eastAsia="Calibri" w:cs="Times New Roman"/>
          <w:spacing w:val="-4"/>
          <w:szCs w:val="28"/>
        </w:rPr>
        <w:t>lỗi</w:t>
      </w:r>
      <w:r w:rsidRPr="005A6D3F">
        <w:rPr>
          <w:rFonts w:eastAsia="Calibri" w:cs="Times New Roman"/>
          <w:spacing w:val="-4"/>
          <w:szCs w:val="28"/>
          <w:lang w:val="ru-RU"/>
        </w:rPr>
        <w:t xml:space="preserve"> </w:t>
      </w:r>
      <w:r w:rsidRPr="005A6D3F">
        <w:rPr>
          <w:rFonts w:eastAsia="Calibri" w:cs="Times New Roman"/>
          <w:spacing w:val="-4"/>
          <w:szCs w:val="28"/>
        </w:rPr>
        <w:t>do</w:t>
      </w:r>
      <w:r w:rsidRPr="005A6D3F">
        <w:rPr>
          <w:rFonts w:eastAsia="Calibri" w:cs="Times New Roman"/>
          <w:spacing w:val="-4"/>
          <w:szCs w:val="28"/>
          <w:lang w:val="ru-RU"/>
        </w:rPr>
        <w:t xml:space="preserve"> </w:t>
      </w:r>
      <w:r w:rsidRPr="005A6D3F">
        <w:rPr>
          <w:rFonts w:eastAsia="Times New Roman" w:cs="Times New Roman"/>
          <w:spacing w:val="-4"/>
          <w:szCs w:val="28"/>
          <w:lang w:val="vi-VN"/>
        </w:rPr>
        <w:t>Ủy ban nhân dân</w:t>
      </w:r>
      <w:r w:rsidRPr="005A6D3F">
        <w:rPr>
          <w:rFonts w:eastAsia="Calibri" w:cs="Times New Roman"/>
          <w:iCs/>
          <w:spacing w:val="-4"/>
          <w:szCs w:val="28"/>
          <w:lang w:val="vi-VN"/>
        </w:rPr>
        <w:t xml:space="preserve"> </w:t>
      </w:r>
      <w:r w:rsidRPr="005A6D3F">
        <w:rPr>
          <w:rFonts w:eastAsia="Times New Roman" w:cs="Times New Roman"/>
          <w:spacing w:val="-4"/>
          <w:szCs w:val="28"/>
        </w:rPr>
        <w:t>t</w:t>
      </w:r>
      <w:r w:rsidRPr="005A6D3F">
        <w:rPr>
          <w:rFonts w:eastAsia="Times New Roman" w:cs="Times New Roman"/>
          <w:spacing w:val="-4"/>
          <w:szCs w:val="28"/>
          <w:lang w:val="vi-VN"/>
        </w:rPr>
        <w:t>ỉnh</w:t>
      </w:r>
      <w:r w:rsidRPr="005A6D3F">
        <w:rPr>
          <w:rFonts w:eastAsia="Times New Roman" w:cs="Times New Roman"/>
          <w:spacing w:val="-4"/>
          <w:szCs w:val="28"/>
          <w:lang w:val="ru-RU"/>
        </w:rPr>
        <w:t xml:space="preserve">, </w:t>
      </w:r>
      <w:r w:rsidRPr="005A6D3F">
        <w:rPr>
          <w:rFonts w:eastAsia="Calibri" w:cs="Times New Roman"/>
          <w:spacing w:val="-4"/>
          <w:szCs w:val="28"/>
        </w:rPr>
        <w:t>th</w:t>
      </w:r>
      <w:r w:rsidRPr="005A6D3F">
        <w:rPr>
          <w:rFonts w:eastAsia="Calibri" w:cs="Times New Roman"/>
          <w:spacing w:val="-4"/>
          <w:szCs w:val="28"/>
          <w:lang w:val="ru-RU"/>
        </w:rPr>
        <w:t>à</w:t>
      </w:r>
      <w:r w:rsidRPr="005A6D3F">
        <w:rPr>
          <w:rFonts w:eastAsia="Calibri" w:cs="Times New Roman"/>
          <w:spacing w:val="-4"/>
          <w:szCs w:val="28"/>
        </w:rPr>
        <w:t>nh</w:t>
      </w:r>
      <w:r w:rsidRPr="005A6D3F">
        <w:rPr>
          <w:rFonts w:eastAsia="Calibri" w:cs="Times New Roman"/>
          <w:spacing w:val="-4"/>
          <w:szCs w:val="28"/>
          <w:lang w:val="ru-RU"/>
        </w:rPr>
        <w:t xml:space="preserve"> </w:t>
      </w:r>
      <w:r w:rsidRPr="005A6D3F">
        <w:rPr>
          <w:rFonts w:eastAsia="Calibri" w:cs="Times New Roman"/>
          <w:spacing w:val="-4"/>
          <w:szCs w:val="28"/>
        </w:rPr>
        <w:t>phố</w:t>
      </w:r>
      <w:r w:rsidRPr="005A6D3F">
        <w:rPr>
          <w:rFonts w:eastAsia="Times New Roman" w:cs="Times New Roman"/>
          <w:spacing w:val="-4"/>
          <w:szCs w:val="28"/>
          <w:lang w:val="ru-RU"/>
        </w:rPr>
        <w:t xml:space="preserve"> </w:t>
      </w:r>
      <w:r w:rsidRPr="005A6D3F">
        <w:rPr>
          <w:rFonts w:eastAsia="Times New Roman" w:cs="Times New Roman"/>
          <w:spacing w:val="-4"/>
          <w:szCs w:val="28"/>
        </w:rPr>
        <w:t>trực</w:t>
      </w:r>
      <w:r w:rsidRPr="005A6D3F">
        <w:rPr>
          <w:rFonts w:eastAsia="Times New Roman" w:cs="Times New Roman"/>
          <w:spacing w:val="-4"/>
          <w:szCs w:val="28"/>
          <w:lang w:val="ru-RU"/>
        </w:rPr>
        <w:t xml:space="preserve"> </w:t>
      </w:r>
      <w:r w:rsidRPr="005A6D3F">
        <w:rPr>
          <w:rFonts w:eastAsia="Times New Roman" w:cs="Times New Roman"/>
          <w:spacing w:val="-4"/>
          <w:szCs w:val="28"/>
        </w:rPr>
        <w:t>thuộc</w:t>
      </w:r>
      <w:r w:rsidRPr="005A6D3F">
        <w:rPr>
          <w:rFonts w:eastAsia="Times New Roman" w:cs="Times New Roman"/>
          <w:spacing w:val="-4"/>
          <w:szCs w:val="28"/>
          <w:lang w:val="ru-RU"/>
        </w:rPr>
        <w:t xml:space="preserve"> </w:t>
      </w:r>
      <w:r w:rsidRPr="005A6D3F">
        <w:rPr>
          <w:rFonts w:eastAsia="Times New Roman" w:cs="Times New Roman"/>
          <w:spacing w:val="-4"/>
          <w:szCs w:val="28"/>
        </w:rPr>
        <w:t>trung</w:t>
      </w:r>
      <w:r w:rsidRPr="005A6D3F">
        <w:rPr>
          <w:rFonts w:eastAsia="Times New Roman" w:cs="Times New Roman"/>
          <w:spacing w:val="-4"/>
          <w:szCs w:val="28"/>
          <w:lang w:val="ru-RU"/>
        </w:rPr>
        <w:t xml:space="preserve"> ươ</w:t>
      </w:r>
      <w:r w:rsidRPr="005A6D3F">
        <w:rPr>
          <w:rFonts w:eastAsia="Times New Roman" w:cs="Times New Roman"/>
          <w:spacing w:val="-4"/>
          <w:szCs w:val="28"/>
        </w:rPr>
        <w:t>ng:</w:t>
      </w:r>
      <w:r w:rsidRPr="005A6D3F">
        <w:rPr>
          <w:rFonts w:eastAsia="Calibri" w:cs="Times New Roman"/>
          <w:spacing w:val="-4"/>
          <w:szCs w:val="28"/>
          <w:lang w:val="ru-RU"/>
        </w:rPr>
        <w:t xml:space="preserve"> </w:t>
      </w:r>
      <w:r w:rsidRPr="005A6D3F">
        <w:rPr>
          <w:rFonts w:eastAsia="Times New Roman" w:cs="Times New Roman"/>
          <w:spacing w:val="-4"/>
          <w:szCs w:val="28"/>
          <w:lang w:val="ru-RU"/>
        </w:rPr>
        <w:t>05</w:t>
      </w:r>
      <w:r w:rsidRPr="005A6D3F">
        <w:rPr>
          <w:rFonts w:eastAsia="Calibri" w:cs="Times New Roman"/>
          <w:spacing w:val="-4"/>
          <w:szCs w:val="28"/>
          <w:lang w:val="ru-RU"/>
        </w:rPr>
        <w:t xml:space="preserve"> </w:t>
      </w:r>
      <w:r w:rsidRPr="005A6D3F">
        <w:rPr>
          <w:rFonts w:eastAsia="Calibri" w:cs="Times New Roman"/>
          <w:spacing w:val="-4"/>
          <w:szCs w:val="28"/>
        </w:rPr>
        <w:t>ng</w:t>
      </w:r>
      <w:r w:rsidRPr="005A6D3F">
        <w:rPr>
          <w:rFonts w:eastAsia="Calibri" w:cs="Times New Roman"/>
          <w:spacing w:val="-4"/>
          <w:szCs w:val="28"/>
          <w:lang w:val="ru-RU"/>
        </w:rPr>
        <w:t>à</w:t>
      </w:r>
      <w:r w:rsidRPr="005A6D3F">
        <w:rPr>
          <w:rFonts w:eastAsia="Calibri" w:cs="Times New Roman"/>
          <w:spacing w:val="-4"/>
          <w:szCs w:val="28"/>
        </w:rPr>
        <w:t>y</w:t>
      </w:r>
      <w:r w:rsidRPr="005A6D3F">
        <w:rPr>
          <w:rFonts w:eastAsia="Calibri" w:cs="Times New Roman"/>
          <w:spacing w:val="-4"/>
          <w:szCs w:val="28"/>
          <w:lang w:val="ru-RU"/>
        </w:rPr>
        <w:t xml:space="preserve"> </w:t>
      </w:r>
      <w:r w:rsidRPr="005A6D3F">
        <w:rPr>
          <w:rFonts w:eastAsia="Times New Roman" w:cs="Times New Roman"/>
          <w:spacing w:val="-4"/>
          <w:szCs w:val="28"/>
        </w:rPr>
        <w:t>l</w:t>
      </w:r>
      <w:r w:rsidRPr="005A6D3F">
        <w:rPr>
          <w:rFonts w:eastAsia="Times New Roman" w:cs="Times New Roman"/>
          <w:spacing w:val="-4"/>
          <w:szCs w:val="28"/>
          <w:lang w:val="ru-RU"/>
        </w:rPr>
        <w:t>à</w:t>
      </w:r>
      <w:r w:rsidRPr="005A6D3F">
        <w:rPr>
          <w:rFonts w:eastAsia="Times New Roman" w:cs="Times New Roman"/>
          <w:spacing w:val="-4"/>
          <w:szCs w:val="28"/>
        </w:rPr>
        <w:t>m</w:t>
      </w:r>
      <w:r w:rsidRPr="005A6D3F">
        <w:rPr>
          <w:rFonts w:eastAsia="Times New Roman" w:cs="Times New Roman"/>
          <w:spacing w:val="-4"/>
          <w:szCs w:val="28"/>
          <w:lang w:val="ru-RU"/>
        </w:rPr>
        <w:t xml:space="preserve"> </w:t>
      </w:r>
      <w:r w:rsidRPr="005A6D3F">
        <w:rPr>
          <w:rFonts w:eastAsia="Times New Roman" w:cs="Times New Roman"/>
          <w:spacing w:val="-4"/>
          <w:szCs w:val="28"/>
        </w:rPr>
        <w:t xml:space="preserve">việc kể từ </w:t>
      </w:r>
      <w:r w:rsidRPr="005A6D3F">
        <w:rPr>
          <w:rFonts w:eastAsia="Calibri" w:cs="Times New Roman"/>
          <w:spacing w:val="-4"/>
          <w:szCs w:val="28"/>
        </w:rPr>
        <w:t>ng</w:t>
      </w:r>
      <w:r w:rsidRPr="005A6D3F">
        <w:rPr>
          <w:rFonts w:eastAsia="Calibri" w:cs="Times New Roman"/>
          <w:spacing w:val="-4"/>
          <w:szCs w:val="28"/>
          <w:lang w:val="ru-RU"/>
        </w:rPr>
        <w:t>à</w:t>
      </w:r>
      <w:r w:rsidRPr="005A6D3F">
        <w:rPr>
          <w:rFonts w:eastAsia="Calibri" w:cs="Times New Roman"/>
          <w:spacing w:val="-4"/>
          <w:szCs w:val="28"/>
        </w:rPr>
        <w:t>y</w:t>
      </w:r>
      <w:r w:rsidRPr="005A6D3F">
        <w:rPr>
          <w:rFonts w:eastAsia="Calibri" w:cs="Times New Roman"/>
          <w:spacing w:val="-4"/>
          <w:szCs w:val="28"/>
          <w:lang w:val="ru-RU"/>
        </w:rPr>
        <w:t xml:space="preserve"> </w:t>
      </w:r>
      <w:r w:rsidRPr="005A6D3F">
        <w:rPr>
          <w:rFonts w:eastAsia="Calibri" w:cs="Times New Roman"/>
          <w:spacing w:val="-4"/>
          <w:szCs w:val="28"/>
        </w:rPr>
        <w:t>nhận</w:t>
      </w:r>
      <w:r w:rsidRPr="005A6D3F">
        <w:rPr>
          <w:rFonts w:eastAsia="Calibri" w:cs="Times New Roman"/>
          <w:spacing w:val="-4"/>
          <w:szCs w:val="28"/>
          <w:lang w:val="ru-RU"/>
        </w:rPr>
        <w:t xml:space="preserve"> đư</w:t>
      </w:r>
      <w:r w:rsidRPr="005A6D3F">
        <w:rPr>
          <w:rFonts w:eastAsia="Calibri" w:cs="Times New Roman"/>
          <w:spacing w:val="-4"/>
          <w:szCs w:val="28"/>
        </w:rPr>
        <w:t>ợc</w:t>
      </w:r>
      <w:r w:rsidRPr="005A6D3F">
        <w:rPr>
          <w:rFonts w:eastAsia="Calibri" w:cs="Times New Roman"/>
          <w:spacing w:val="-4"/>
          <w:szCs w:val="28"/>
          <w:lang w:val="ru-RU"/>
        </w:rPr>
        <w:t xml:space="preserve"> </w:t>
      </w:r>
      <w:r w:rsidRPr="005A6D3F">
        <w:rPr>
          <w:rFonts w:eastAsia="Calibri" w:cs="Times New Roman"/>
          <w:spacing w:val="-4"/>
          <w:szCs w:val="28"/>
        </w:rPr>
        <w:t>y</w:t>
      </w:r>
      <w:r w:rsidRPr="005A6D3F">
        <w:rPr>
          <w:rFonts w:eastAsia="Calibri" w:cs="Times New Roman"/>
          <w:spacing w:val="-4"/>
          <w:szCs w:val="28"/>
          <w:lang w:val="ru-RU"/>
        </w:rPr>
        <w:t>ê</w:t>
      </w:r>
      <w:r w:rsidRPr="005A6D3F">
        <w:rPr>
          <w:rFonts w:eastAsia="Calibri" w:cs="Times New Roman"/>
          <w:spacing w:val="-4"/>
          <w:szCs w:val="28"/>
        </w:rPr>
        <w:t>u</w:t>
      </w:r>
      <w:r w:rsidRPr="005A6D3F">
        <w:rPr>
          <w:rFonts w:eastAsia="Calibri" w:cs="Times New Roman"/>
          <w:spacing w:val="-4"/>
          <w:szCs w:val="28"/>
          <w:lang w:val="ru-RU"/>
        </w:rPr>
        <w:t xml:space="preserve"> </w:t>
      </w:r>
      <w:r w:rsidRPr="005A6D3F">
        <w:rPr>
          <w:rFonts w:eastAsia="Calibri" w:cs="Times New Roman"/>
          <w:spacing w:val="-4"/>
          <w:szCs w:val="28"/>
        </w:rPr>
        <w:t>cầu</w:t>
      </w:r>
      <w:r w:rsidRPr="005A6D3F">
        <w:rPr>
          <w:rFonts w:eastAsia="Calibri" w:cs="Times New Roman"/>
          <w:spacing w:val="-4"/>
          <w:szCs w:val="28"/>
          <w:lang w:val="ru-RU"/>
        </w:rPr>
        <w:t xml:space="preserve"> </w:t>
      </w:r>
      <w:r w:rsidRPr="005A6D3F">
        <w:rPr>
          <w:rFonts w:eastAsia="Calibri" w:cs="Times New Roman"/>
          <w:spacing w:val="-4"/>
          <w:szCs w:val="28"/>
        </w:rPr>
        <w:t>của</w:t>
      </w:r>
      <w:r w:rsidRPr="005A6D3F">
        <w:rPr>
          <w:rFonts w:eastAsia="Calibri" w:cs="Times New Roman"/>
          <w:spacing w:val="-4"/>
          <w:szCs w:val="28"/>
          <w:lang w:val="ru-RU"/>
        </w:rPr>
        <w:t xml:space="preserve"> </w:t>
      </w:r>
      <w:r w:rsidRPr="005A6D3F">
        <w:rPr>
          <w:rFonts w:eastAsia="Calibri" w:cs="Times New Roman"/>
          <w:spacing w:val="-4"/>
          <w:szCs w:val="28"/>
        </w:rPr>
        <w:t>tổ</w:t>
      </w:r>
      <w:r w:rsidRPr="005A6D3F">
        <w:rPr>
          <w:rFonts w:eastAsia="Calibri" w:cs="Times New Roman"/>
          <w:spacing w:val="-4"/>
          <w:szCs w:val="28"/>
          <w:lang w:val="ru-RU"/>
        </w:rPr>
        <w:t xml:space="preserve"> </w:t>
      </w:r>
      <w:r w:rsidRPr="005A6D3F">
        <w:rPr>
          <w:rFonts w:eastAsia="Calibri" w:cs="Times New Roman"/>
          <w:spacing w:val="-4"/>
          <w:szCs w:val="28"/>
        </w:rPr>
        <w:t>chức</w:t>
      </w:r>
      <w:r w:rsidRPr="005A6D3F">
        <w:rPr>
          <w:rFonts w:eastAsia="Calibri" w:cs="Times New Roman"/>
          <w:spacing w:val="-4"/>
          <w:szCs w:val="28"/>
          <w:lang w:val="ru-RU"/>
        </w:rPr>
        <w:t xml:space="preserve"> </w:t>
      </w:r>
      <w:r w:rsidRPr="005A6D3F">
        <w:rPr>
          <w:rFonts w:eastAsia="Calibri" w:cs="Times New Roman"/>
          <w:spacing w:val="-4"/>
          <w:szCs w:val="28"/>
        </w:rPr>
        <w:t>gi</w:t>
      </w:r>
      <w:r w:rsidRPr="005A6D3F">
        <w:rPr>
          <w:rFonts w:eastAsia="Calibri" w:cs="Times New Roman"/>
          <w:spacing w:val="-4"/>
          <w:szCs w:val="28"/>
          <w:lang w:val="ru-RU"/>
        </w:rPr>
        <w:t>á</w:t>
      </w:r>
      <w:r w:rsidRPr="005A6D3F">
        <w:rPr>
          <w:rFonts w:eastAsia="Calibri" w:cs="Times New Roman"/>
          <w:spacing w:val="-4"/>
          <w:szCs w:val="28"/>
        </w:rPr>
        <w:t>m</w:t>
      </w:r>
      <w:r w:rsidRPr="005A6D3F">
        <w:rPr>
          <w:rFonts w:eastAsia="Calibri" w:cs="Times New Roman"/>
          <w:spacing w:val="-4"/>
          <w:szCs w:val="28"/>
          <w:lang w:val="ru-RU"/>
        </w:rPr>
        <w:t xml:space="preserve"> đ</w:t>
      </w:r>
      <w:r w:rsidRPr="005A6D3F">
        <w:rPr>
          <w:rFonts w:eastAsia="Calibri" w:cs="Times New Roman"/>
          <w:spacing w:val="-4"/>
          <w:szCs w:val="28"/>
        </w:rPr>
        <w:t>ịnh</w:t>
      </w:r>
      <w:r w:rsidRPr="005A6D3F">
        <w:rPr>
          <w:rFonts w:eastAsia="Times New Roman" w:cs="Times New Roman"/>
          <w:spacing w:val="-4"/>
          <w:szCs w:val="28"/>
          <w:lang w:val="ru-RU"/>
        </w:rPr>
        <w:t xml:space="preserve"> </w:t>
      </w:r>
      <w:r w:rsidRPr="005A6D3F">
        <w:rPr>
          <w:rFonts w:eastAsia="Times New Roman" w:cs="Times New Roman"/>
          <w:spacing w:val="-4"/>
          <w:szCs w:val="28"/>
        </w:rPr>
        <w:t>quyền</w:t>
      </w:r>
      <w:r w:rsidRPr="005A6D3F">
        <w:rPr>
          <w:rFonts w:eastAsia="Times New Roman" w:cs="Times New Roman"/>
          <w:spacing w:val="-4"/>
          <w:szCs w:val="28"/>
          <w:lang w:val="ru-RU"/>
        </w:rPr>
        <w:t xml:space="preserve"> đ</w:t>
      </w:r>
      <w:r w:rsidRPr="005A6D3F">
        <w:rPr>
          <w:rFonts w:eastAsia="Times New Roman" w:cs="Times New Roman"/>
          <w:spacing w:val="-4"/>
          <w:szCs w:val="28"/>
        </w:rPr>
        <w:t>ối</w:t>
      </w:r>
      <w:r w:rsidRPr="005A6D3F">
        <w:rPr>
          <w:rFonts w:eastAsia="Times New Roman" w:cs="Times New Roman"/>
          <w:spacing w:val="-4"/>
          <w:szCs w:val="28"/>
          <w:lang w:val="ru-RU"/>
        </w:rPr>
        <w:t xml:space="preserve"> </w:t>
      </w:r>
      <w:r w:rsidRPr="005A6D3F">
        <w:rPr>
          <w:rFonts w:eastAsia="Times New Roman" w:cs="Times New Roman"/>
          <w:spacing w:val="-4"/>
          <w:szCs w:val="28"/>
        </w:rPr>
        <w:t>với</w:t>
      </w:r>
      <w:r w:rsidRPr="005A6D3F">
        <w:rPr>
          <w:rFonts w:eastAsia="Times New Roman" w:cs="Times New Roman"/>
          <w:spacing w:val="-4"/>
          <w:szCs w:val="28"/>
          <w:lang w:val="ru-RU"/>
        </w:rPr>
        <w:t xml:space="preserve"> </w:t>
      </w:r>
      <w:r w:rsidRPr="005A6D3F">
        <w:rPr>
          <w:rFonts w:eastAsia="Times New Roman" w:cs="Times New Roman"/>
          <w:spacing w:val="-4"/>
          <w:szCs w:val="28"/>
        </w:rPr>
        <w:t>giống</w:t>
      </w:r>
      <w:r w:rsidRPr="005A6D3F">
        <w:rPr>
          <w:rFonts w:eastAsia="Times New Roman" w:cs="Times New Roman"/>
          <w:spacing w:val="-4"/>
          <w:szCs w:val="28"/>
          <w:lang w:val="ru-RU"/>
        </w:rPr>
        <w:t xml:space="preserve"> </w:t>
      </w:r>
      <w:r w:rsidRPr="005A6D3F">
        <w:rPr>
          <w:rFonts w:eastAsia="Times New Roman" w:cs="Times New Roman"/>
          <w:spacing w:val="-4"/>
          <w:szCs w:val="28"/>
        </w:rPr>
        <w:t>c</w:t>
      </w:r>
      <w:r w:rsidRPr="005A6D3F">
        <w:rPr>
          <w:rFonts w:eastAsia="Times New Roman" w:cs="Times New Roman"/>
          <w:spacing w:val="-4"/>
          <w:szCs w:val="28"/>
          <w:lang w:val="ru-RU"/>
        </w:rPr>
        <w:t>â</w:t>
      </w:r>
      <w:r w:rsidRPr="005A6D3F">
        <w:rPr>
          <w:rFonts w:eastAsia="Times New Roman" w:cs="Times New Roman"/>
          <w:spacing w:val="-4"/>
          <w:szCs w:val="28"/>
        </w:rPr>
        <w:t>y</w:t>
      </w:r>
      <w:r w:rsidRPr="005A6D3F">
        <w:rPr>
          <w:rFonts w:eastAsia="Times New Roman" w:cs="Times New Roman"/>
          <w:spacing w:val="-4"/>
          <w:szCs w:val="28"/>
          <w:lang w:val="ru-RU"/>
        </w:rPr>
        <w:t xml:space="preserve"> </w:t>
      </w:r>
      <w:r w:rsidRPr="005A6D3F">
        <w:rPr>
          <w:rFonts w:eastAsia="Times New Roman" w:cs="Times New Roman"/>
          <w:spacing w:val="-4"/>
          <w:szCs w:val="28"/>
        </w:rPr>
        <w:t>trồng.</w:t>
      </w:r>
    </w:p>
    <w:p w14:paraId="32569820" w14:textId="3B57CA43"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5.5. Đối tượng thực hiện thủ tục hành chính:</w:t>
      </w:r>
      <w:r w:rsidRPr="005A6D3F">
        <w:rPr>
          <w:rFonts w:eastAsia="Times New Roman" w:cs="Times New Roman"/>
          <w:szCs w:val="28"/>
        </w:rPr>
        <w:t xml:space="preserve"> Tổ chức.</w:t>
      </w:r>
    </w:p>
    <w:p w14:paraId="3F16DF6A" w14:textId="777FB68B"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5.6. Cơ quan giải quyết thủ tục hành chính:</w:t>
      </w:r>
      <w:r w:rsidRPr="005A6D3F">
        <w:rPr>
          <w:rFonts w:eastAsia="Times New Roman" w:cs="Times New Roman"/>
          <w:i/>
          <w:iCs/>
          <w:szCs w:val="28"/>
        </w:rPr>
        <w:t> </w:t>
      </w:r>
      <w:r w:rsidRPr="005A6D3F">
        <w:rPr>
          <w:rFonts w:eastAsia="Times New Roman" w:cs="Times New Roman"/>
          <w:szCs w:val="28"/>
        </w:rPr>
        <w:t>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p>
    <w:p w14:paraId="6B85AC8A" w14:textId="5FA51031"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5.7. Kết quả thực hiện thủ tục hành chính:</w:t>
      </w:r>
    </w:p>
    <w:p w14:paraId="02390B78" w14:textId="2ABCC61A" w:rsidR="003E3753" w:rsidRPr="005A6D3F" w:rsidRDefault="003E3753" w:rsidP="005A6D3F">
      <w:pPr>
        <w:shd w:val="clear" w:color="auto" w:fill="FFFFFF"/>
        <w:spacing w:before="120" w:after="120" w:line="340" w:lineRule="exact"/>
        <w:ind w:firstLine="709"/>
        <w:jc w:val="both"/>
        <w:rPr>
          <w:rFonts w:eastAsia="Times New Roman" w:cs="Times New Roman"/>
          <w:i/>
          <w:iCs/>
          <w:szCs w:val="28"/>
        </w:rPr>
      </w:pPr>
      <w:r w:rsidRPr="005A6D3F">
        <w:rPr>
          <w:rFonts w:eastAsia="Times New Roman" w:cs="Times New Roman"/>
          <w:szCs w:val="28"/>
        </w:rPr>
        <w:t>Cấp lại Giấy chứng nhận tổ chức giám định</w:t>
      </w:r>
      <w:r w:rsidRPr="005A6D3F">
        <w:rPr>
          <w:rFonts w:eastAsia="Calibri" w:cs="Times New Roman"/>
          <w:szCs w:val="28"/>
          <w:lang w:val="vi-VN"/>
        </w:rPr>
        <w:t xml:space="preserve"> </w:t>
      </w:r>
      <w:r w:rsidRPr="005A6D3F">
        <w:rPr>
          <w:rFonts w:eastAsia="Times New Roman" w:cs="Times New Roman"/>
          <w:szCs w:val="28"/>
          <w:lang w:val="vi-VN"/>
        </w:rPr>
        <w:t xml:space="preserve">quyền đối với giống cây trồng </w:t>
      </w:r>
      <w:r w:rsidRPr="005A6D3F">
        <w:rPr>
          <w:rFonts w:eastAsia="Times New Roman" w:cs="Times New Roman"/>
          <w:szCs w:val="28"/>
        </w:rPr>
        <w:t>theo</w:t>
      </w:r>
      <w:r w:rsidRPr="005A6D3F">
        <w:rPr>
          <w:rFonts w:eastAsia="Times New Roman" w:cs="Times New Roman"/>
          <w:i/>
          <w:iCs/>
          <w:szCs w:val="28"/>
        </w:rPr>
        <w:t xml:space="preserve"> Mẫu số </w:t>
      </w:r>
      <w:r w:rsidR="002927D4" w:rsidRPr="005A6D3F">
        <w:rPr>
          <w:rFonts w:eastAsia="Times New Roman" w:cs="Times New Roman"/>
          <w:i/>
          <w:iCs/>
          <w:szCs w:val="28"/>
        </w:rPr>
        <w:t>37</w:t>
      </w:r>
      <w:r w:rsidRPr="005A6D3F">
        <w:rPr>
          <w:rFonts w:eastAsia="Times New Roman" w:cs="Times New Roman"/>
          <w:i/>
          <w:iCs/>
          <w:szCs w:val="28"/>
        </w:rPr>
        <w:t xml:space="preserve"> Phụ lục </w:t>
      </w:r>
      <w:r w:rsidR="00D220D8" w:rsidRPr="005A6D3F">
        <w:rPr>
          <w:rFonts w:eastAsia="Times New Roman" w:cs="Times New Roman"/>
          <w:i/>
          <w:iCs/>
          <w:szCs w:val="28"/>
        </w:rPr>
        <w:t>I</w:t>
      </w:r>
      <w:r w:rsidRPr="005A6D3F">
        <w:rPr>
          <w:rFonts w:eastAsia="Times New Roman" w:cs="Times New Roman"/>
          <w:i/>
          <w:iCs/>
          <w:szCs w:val="28"/>
        </w:rPr>
        <w:t xml:space="preserve"> Nghị định số </w:t>
      </w:r>
      <w:r w:rsidR="00D220D8" w:rsidRPr="005A6D3F">
        <w:rPr>
          <w:rFonts w:eastAsia="Times New Roman" w:cs="Times New Roman"/>
          <w:i/>
          <w:iCs/>
          <w:szCs w:val="28"/>
        </w:rPr>
        <w:t>100</w:t>
      </w:r>
      <w:r w:rsidRPr="005A6D3F">
        <w:rPr>
          <w:rFonts w:eastAsia="Times New Roman" w:cs="Times New Roman"/>
          <w:i/>
          <w:iCs/>
          <w:szCs w:val="28"/>
        </w:rPr>
        <w:t>/202</w:t>
      </w:r>
      <w:r w:rsidR="00D220D8" w:rsidRPr="005A6D3F">
        <w:rPr>
          <w:rFonts w:eastAsia="Times New Roman" w:cs="Times New Roman"/>
          <w:i/>
          <w:iCs/>
          <w:szCs w:val="28"/>
        </w:rPr>
        <w:t>6</w:t>
      </w:r>
      <w:r w:rsidRPr="005A6D3F">
        <w:rPr>
          <w:rFonts w:eastAsia="Times New Roman" w:cs="Times New Roman"/>
          <w:i/>
          <w:iCs/>
          <w:szCs w:val="28"/>
        </w:rPr>
        <w:t xml:space="preserve">/NĐ-CP </w:t>
      </w:r>
      <w:r w:rsidRPr="005A6D3F">
        <w:rPr>
          <w:rFonts w:eastAsia="Times New Roman" w:cs="Times New Roman"/>
          <w:szCs w:val="28"/>
          <w:lang w:val="vi-VN"/>
        </w:rPr>
        <w:t xml:space="preserve">hoặc </w:t>
      </w:r>
      <w:r w:rsidR="0035598C" w:rsidRPr="005A6D3F">
        <w:rPr>
          <w:rFonts w:eastAsia="Times New Roman" w:cs="Times New Roman"/>
          <w:szCs w:val="28"/>
        </w:rPr>
        <w:t>Q</w:t>
      </w:r>
      <w:r w:rsidR="0035598C" w:rsidRPr="005A6D3F">
        <w:rPr>
          <w:rFonts w:eastAsia="Times New Roman" w:cs="Times New Roman"/>
          <w:szCs w:val="28"/>
          <w:lang w:val="vi-VN"/>
        </w:rPr>
        <w:t xml:space="preserve">uyết </w:t>
      </w:r>
      <w:r w:rsidRPr="005A6D3F">
        <w:rPr>
          <w:rFonts w:eastAsia="Times New Roman" w:cs="Times New Roman"/>
          <w:szCs w:val="28"/>
          <w:lang w:val="vi-VN"/>
        </w:rPr>
        <w:t xml:space="preserve">định từ chối </w:t>
      </w:r>
      <w:r w:rsidRPr="005A6D3F">
        <w:rPr>
          <w:rFonts w:eastAsia="Times New Roman" w:cs="Times New Roman"/>
          <w:szCs w:val="28"/>
        </w:rPr>
        <w:t>cấp lại Giấy chứng nhận tổ chức giám định</w:t>
      </w:r>
      <w:r w:rsidRPr="005A6D3F">
        <w:rPr>
          <w:rFonts w:eastAsia="Calibri" w:cs="Times New Roman"/>
          <w:szCs w:val="28"/>
          <w:lang w:val="vi-VN"/>
        </w:rPr>
        <w:t xml:space="preserve"> </w:t>
      </w:r>
      <w:r w:rsidRPr="005A6D3F">
        <w:rPr>
          <w:rFonts w:eastAsia="Times New Roman" w:cs="Times New Roman"/>
          <w:szCs w:val="28"/>
          <w:lang w:val="vi-VN"/>
        </w:rPr>
        <w:t>quyền đối với giống cây trồng</w:t>
      </w:r>
      <w:r w:rsidRPr="005A6D3F">
        <w:rPr>
          <w:rFonts w:eastAsia="Times New Roman" w:cs="Times New Roman"/>
          <w:szCs w:val="28"/>
        </w:rPr>
        <w:t>.</w:t>
      </w:r>
    </w:p>
    <w:p w14:paraId="6179AC45" w14:textId="426F08AF"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5.8. Phí, lệ phí:</w:t>
      </w:r>
      <w:r w:rsidRPr="005A6D3F">
        <w:rPr>
          <w:rFonts w:eastAsia="Times New Roman" w:cs="Times New Roman"/>
          <w:i/>
          <w:iCs/>
          <w:szCs w:val="28"/>
        </w:rPr>
        <w:t> </w:t>
      </w:r>
      <w:r w:rsidRPr="005A6D3F">
        <w:rPr>
          <w:rFonts w:eastAsia="Times New Roman" w:cs="Times New Roman"/>
          <w:szCs w:val="28"/>
        </w:rPr>
        <w:t>Không.</w:t>
      </w:r>
    </w:p>
    <w:p w14:paraId="13D2BD52" w14:textId="19BAB828" w:rsidR="003E3753" w:rsidRPr="005A6D3F" w:rsidRDefault="003E3753" w:rsidP="005A6D3F">
      <w:pPr>
        <w:shd w:val="clear" w:color="auto" w:fill="FFFFFF"/>
        <w:spacing w:before="120" w:after="120" w:line="340" w:lineRule="exact"/>
        <w:ind w:firstLine="709"/>
        <w:jc w:val="both"/>
        <w:rPr>
          <w:rFonts w:eastAsia="Times New Roman" w:cs="Times New Roman"/>
          <w:b/>
          <w:iCs/>
          <w:spacing w:val="2"/>
          <w:szCs w:val="28"/>
        </w:rPr>
      </w:pPr>
      <w:r w:rsidRPr="005A6D3F">
        <w:rPr>
          <w:rFonts w:eastAsia="Times New Roman" w:cs="Times New Roman"/>
          <w:b/>
          <w:iCs/>
          <w:szCs w:val="28"/>
        </w:rPr>
        <w:lastRenderedPageBreak/>
        <w:t>5.9. Tên mẫu đơn, mẫu tờ khai:</w:t>
      </w:r>
    </w:p>
    <w:p w14:paraId="63BFBEB9" w14:textId="750DC73A" w:rsidR="00572EEB" w:rsidRPr="005A6D3F" w:rsidRDefault="00572EEB" w:rsidP="00463EC0">
      <w:pPr>
        <w:spacing w:before="120" w:after="120" w:line="340" w:lineRule="exact"/>
        <w:ind w:firstLineChars="218" w:firstLine="610"/>
        <w:jc w:val="both"/>
        <w:rPr>
          <w:rFonts w:eastAsia="Calibri" w:cs="Times New Roman"/>
          <w:i/>
          <w:iCs/>
          <w:szCs w:val="28"/>
          <w:lang w:val="vi-VN"/>
        </w:rPr>
      </w:pPr>
      <w:r w:rsidRPr="005A6D3F">
        <w:rPr>
          <w:rFonts w:eastAsia="Calibri" w:cs="Times New Roman"/>
          <w:i/>
          <w:iCs/>
          <w:szCs w:val="28"/>
        </w:rPr>
        <w:t xml:space="preserve">- </w:t>
      </w:r>
      <w:r w:rsidRPr="005A6D3F">
        <w:rPr>
          <w:rFonts w:eastAsia="Times New Roman" w:cs="Times New Roman"/>
          <w:szCs w:val="28"/>
        </w:rPr>
        <w:t>Tờ khai yêu cầu cấp lại Giấy chứng nhận tổ chức giám định quyền đối với giống cây trồng</w:t>
      </w:r>
      <w:r w:rsidRPr="005A6D3F">
        <w:rPr>
          <w:rFonts w:eastAsia="Times New Roman" w:cs="Times New Roman"/>
          <w:i/>
          <w:iCs/>
          <w:szCs w:val="28"/>
        </w:rPr>
        <w:t xml:space="preserve"> </w:t>
      </w:r>
      <w:r w:rsidRPr="005A6D3F">
        <w:rPr>
          <w:rFonts w:eastAsia="Times New Roman" w:cs="Times New Roman"/>
          <w:szCs w:val="28"/>
        </w:rPr>
        <w:t>theo</w:t>
      </w:r>
      <w:r w:rsidRPr="005A6D3F">
        <w:rPr>
          <w:rFonts w:eastAsia="Times New Roman" w:cs="Times New Roman"/>
          <w:i/>
          <w:iCs/>
          <w:szCs w:val="28"/>
        </w:rPr>
        <w:t xml:space="preserve"> Mẫu số 28 Phụ lục </w:t>
      </w:r>
      <w:r w:rsidRPr="005A6D3F">
        <w:rPr>
          <w:rFonts w:eastAsia="Times New Roman" w:cs="Times New Roman"/>
          <w:bCs/>
          <w:i/>
          <w:iCs/>
          <w:szCs w:val="28"/>
        </w:rPr>
        <w:t>Nghị định số 100/2026/NĐ-CP</w:t>
      </w:r>
      <w:r w:rsidRPr="005A6D3F">
        <w:rPr>
          <w:rFonts w:eastAsia="Calibri" w:cs="Times New Roman"/>
          <w:i/>
          <w:iCs/>
          <w:szCs w:val="28"/>
          <w:lang w:val="vi-VN"/>
        </w:rPr>
        <w:t>;</w:t>
      </w:r>
    </w:p>
    <w:p w14:paraId="52ACA562" w14:textId="05FC17AB"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5.10. Yêu cầu, điều kiện thực hiện thủ tục hành chính</w:t>
      </w:r>
      <w:r w:rsidRPr="005A6D3F">
        <w:rPr>
          <w:rFonts w:eastAsia="Times New Roman" w:cs="Times New Roman"/>
          <w:iCs/>
          <w:szCs w:val="28"/>
        </w:rPr>
        <w:t>:</w:t>
      </w:r>
      <w:r w:rsidRPr="005A6D3F">
        <w:rPr>
          <w:rFonts w:eastAsia="Times New Roman" w:cs="Times New Roman"/>
          <w:i/>
          <w:iCs/>
          <w:szCs w:val="28"/>
        </w:rPr>
        <w:t xml:space="preserve"> </w:t>
      </w:r>
      <w:r w:rsidRPr="005A6D3F">
        <w:rPr>
          <w:rFonts w:eastAsia="Times New Roman" w:cs="Times New Roman"/>
          <w:szCs w:val="28"/>
        </w:rPr>
        <w:t>Không có.</w:t>
      </w:r>
    </w:p>
    <w:p w14:paraId="445174F9" w14:textId="59B1EBDE" w:rsidR="003E3753" w:rsidRPr="005A6D3F" w:rsidRDefault="003E3753" w:rsidP="005A6D3F">
      <w:pPr>
        <w:shd w:val="clear" w:color="auto" w:fill="FFFFFF"/>
        <w:spacing w:before="120" w:after="120" w:line="340" w:lineRule="exact"/>
        <w:ind w:firstLine="709"/>
        <w:jc w:val="both"/>
        <w:rPr>
          <w:rFonts w:eastAsia="Times New Roman" w:cs="Times New Roman"/>
          <w:b/>
          <w:iCs/>
          <w:szCs w:val="28"/>
        </w:rPr>
      </w:pPr>
      <w:r w:rsidRPr="005A6D3F">
        <w:rPr>
          <w:rFonts w:eastAsia="Times New Roman" w:cs="Times New Roman"/>
          <w:b/>
          <w:iCs/>
          <w:szCs w:val="28"/>
        </w:rPr>
        <w:t>5.11. Căn cứ pháp lý của thủ tục hành chính:</w:t>
      </w:r>
    </w:p>
    <w:p w14:paraId="04013C2B" w14:textId="2C9D2FBD" w:rsidR="003E3753" w:rsidRPr="005A6D3F" w:rsidRDefault="003C3DDD" w:rsidP="005A6D3F">
      <w:pPr>
        <w:spacing w:before="120" w:after="120" w:line="340" w:lineRule="exact"/>
        <w:ind w:firstLine="709"/>
        <w:jc w:val="both"/>
        <w:rPr>
          <w:rFonts w:eastAsia="Calibri" w:cs="Times New Roman"/>
          <w:iCs/>
          <w:szCs w:val="28"/>
          <w:lang w:val="nl-NL"/>
        </w:rPr>
      </w:pPr>
      <w:r w:rsidRPr="005A6D3F">
        <w:rPr>
          <w:rFonts w:eastAsia="Times New Roman" w:cs="Times New Roman"/>
          <w:szCs w:val="28"/>
        </w:rPr>
        <w:t xml:space="preserve">- </w:t>
      </w:r>
      <w:r w:rsidR="003E3753" w:rsidRPr="005A6D3F">
        <w:rPr>
          <w:rFonts w:eastAsia="Times New Roman" w:cs="Times New Roman"/>
          <w:szCs w:val="28"/>
        </w:rPr>
        <w:t xml:space="preserve">Điều 113 </w:t>
      </w:r>
      <w:r w:rsidR="003E3753" w:rsidRPr="005A6D3F">
        <w:rPr>
          <w:rFonts w:eastAsia="Times New Roman" w:cs="Times New Roman"/>
          <w:bCs/>
          <w:szCs w:val="28"/>
        </w:rPr>
        <w:t>Nghị định số 65/2023/NĐ-CP ngày 23/8/2023 của Chính phủ</w:t>
      </w:r>
      <w:r w:rsidR="003E3753" w:rsidRPr="005A6D3F">
        <w:rPr>
          <w:rFonts w:eastAsia="Times New Roman" w:cs="Times New Roman"/>
          <w:szCs w:val="28"/>
        </w:rPr>
        <w:t xml:space="preserve"> </w:t>
      </w:r>
      <w:r w:rsidR="003E3753" w:rsidRPr="005A6D3F">
        <w:rPr>
          <w:rFonts w:eastAsia="Calibri" w:cs="Times New Roman"/>
          <w:iCs/>
          <w:szCs w:val="28"/>
          <w:lang w:val="nl-NL"/>
        </w:rPr>
        <w:t>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3E6DEA94" w14:textId="6EE68C47" w:rsidR="003E3753" w:rsidRPr="005A6D3F" w:rsidRDefault="003C3DDD" w:rsidP="005A6D3F">
      <w:pPr>
        <w:spacing w:before="120" w:after="120" w:line="340" w:lineRule="exact"/>
        <w:ind w:firstLine="709"/>
        <w:jc w:val="both"/>
        <w:rPr>
          <w:rFonts w:eastAsia="Times New Roman" w:cs="Times New Roman"/>
          <w:i/>
          <w:szCs w:val="28"/>
        </w:rPr>
      </w:pPr>
      <w:r w:rsidRPr="005A6D3F">
        <w:rPr>
          <w:rFonts w:eastAsia="Calibri" w:cs="Times New Roman"/>
          <w:i/>
          <w:szCs w:val="28"/>
          <w:lang w:val="nl-NL"/>
        </w:rPr>
        <w:t xml:space="preserve">- </w:t>
      </w:r>
      <w:r w:rsidR="00572EEB" w:rsidRPr="005A6D3F">
        <w:rPr>
          <w:rFonts w:eastAsia="Calibri" w:cs="Times New Roman"/>
          <w:i/>
          <w:szCs w:val="28"/>
          <w:lang w:val="nl-NL"/>
        </w:rPr>
        <w:t>Điều 44</w:t>
      </w:r>
      <w:r w:rsidR="0035598C">
        <w:rPr>
          <w:rFonts w:eastAsia="Calibri" w:cs="Times New Roman"/>
          <w:i/>
          <w:szCs w:val="28"/>
          <w:lang w:val="nl-NL"/>
        </w:rPr>
        <w:t>, Điều 45</w:t>
      </w:r>
      <w:r w:rsidR="00572EEB" w:rsidRPr="005A6D3F">
        <w:rPr>
          <w:rFonts w:eastAsia="Calibri" w:cs="Times New Roman"/>
          <w:i/>
          <w:szCs w:val="28"/>
          <w:lang w:val="nl-NL"/>
        </w:rPr>
        <w:t xml:space="preserve"> </w:t>
      </w:r>
      <w:r w:rsidR="00572EEB" w:rsidRPr="005A6D3F">
        <w:rPr>
          <w:rFonts w:cs="Times New Roman"/>
          <w:bCs/>
          <w:i/>
          <w:szCs w:val="28"/>
        </w:rPr>
        <w:t xml:space="preserve">Nghị định số 100/2026/NĐ-CP ngày 31/3/2026 của </w:t>
      </w:r>
      <w:r w:rsidR="00572EEB" w:rsidRPr="005A6D3F">
        <w:rPr>
          <w:rFonts w:eastAsia="Calibri" w:cs="Times New Roman"/>
          <w:i/>
          <w:szCs w:val="28"/>
          <w:lang w:val="nl-NL"/>
        </w:rPr>
        <w:t>Chính phủ 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p w14:paraId="1DBE26AE" w14:textId="77777777" w:rsidR="00572EEB" w:rsidRPr="00572EEB" w:rsidRDefault="003E3753" w:rsidP="00572EEB">
      <w:pPr>
        <w:jc w:val="right"/>
        <w:rPr>
          <w:rFonts w:eastAsia="Calibri" w:cs="Times New Roman"/>
          <w:sz w:val="26"/>
          <w:szCs w:val="26"/>
        </w:rPr>
      </w:pPr>
      <w:r w:rsidRPr="00A84076">
        <w:rPr>
          <w:rFonts w:eastAsia="Times New Roman" w:cs="Times New Roman"/>
          <w:sz w:val="24"/>
          <w:szCs w:val="24"/>
        </w:rPr>
        <w:br w:type="page"/>
      </w:r>
      <w:r w:rsidR="00572EEB" w:rsidRPr="00572EEB">
        <w:rPr>
          <w:rFonts w:eastAsia="Calibri" w:cs="Times New Roman"/>
          <w:b/>
          <w:sz w:val="26"/>
          <w:szCs w:val="26"/>
        </w:rPr>
        <w:lastRenderedPageBreak/>
        <w:t>Mẫu số 28</w:t>
      </w:r>
    </w:p>
    <w:tbl>
      <w:tblPr>
        <w:tblW w:w="9956" w:type="dxa"/>
        <w:tblInd w:w="-4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383"/>
        <w:gridCol w:w="992"/>
        <w:gridCol w:w="709"/>
        <w:gridCol w:w="2872"/>
      </w:tblGrid>
      <w:tr w:rsidR="00572EEB" w:rsidRPr="00572EEB" w14:paraId="39E9C6F0" w14:textId="77777777" w:rsidTr="00572EEB">
        <w:trPr>
          <w:trHeight w:val="2567"/>
        </w:trPr>
        <w:tc>
          <w:tcPr>
            <w:tcW w:w="6375" w:type="dxa"/>
            <w:gridSpan w:val="2"/>
            <w:tcBorders>
              <w:top w:val="single" w:sz="4" w:space="0" w:color="auto"/>
              <w:left w:val="single" w:sz="4" w:space="0" w:color="auto"/>
              <w:bottom w:val="single" w:sz="4" w:space="0" w:color="auto"/>
              <w:right w:val="single" w:sz="4" w:space="0" w:color="auto"/>
            </w:tcBorders>
          </w:tcPr>
          <w:p w14:paraId="22DEAE9D" w14:textId="77777777" w:rsidR="00572EEB" w:rsidRPr="00572EEB" w:rsidRDefault="00572EEB" w:rsidP="00572EEB">
            <w:pPr>
              <w:spacing w:after="0"/>
              <w:jc w:val="center"/>
              <w:rPr>
                <w:rFonts w:eastAsia="Calibri" w:cs="Times New Roman"/>
                <w:b/>
                <w:bCs/>
                <w:sz w:val="14"/>
                <w:szCs w:val="26"/>
              </w:rPr>
            </w:pPr>
          </w:p>
          <w:p w14:paraId="53DD88DD" w14:textId="77777777" w:rsidR="00572EEB" w:rsidRPr="00572EEB" w:rsidRDefault="00572EEB" w:rsidP="00572EEB">
            <w:pPr>
              <w:spacing w:after="0" w:line="240" w:lineRule="auto"/>
              <w:jc w:val="center"/>
              <w:rPr>
                <w:rFonts w:eastAsia="Calibri" w:cs="Times New Roman"/>
                <w:b/>
                <w:bCs/>
                <w:sz w:val="26"/>
                <w:szCs w:val="26"/>
              </w:rPr>
            </w:pPr>
            <w:r w:rsidRPr="00572EEB">
              <w:rPr>
                <w:rFonts w:eastAsia="Calibri" w:cs="Times New Roman"/>
                <w:b/>
                <w:bCs/>
                <w:sz w:val="26"/>
                <w:szCs w:val="26"/>
              </w:rPr>
              <w:t>TỜ KHAI</w:t>
            </w:r>
          </w:p>
          <w:p w14:paraId="74D8593A" w14:textId="77777777" w:rsidR="00572EEB" w:rsidRPr="00572EEB" w:rsidRDefault="00572EEB" w:rsidP="00572EEB">
            <w:pPr>
              <w:spacing w:after="0" w:line="240" w:lineRule="auto"/>
              <w:jc w:val="center"/>
              <w:rPr>
                <w:rFonts w:eastAsia="Calibri" w:cs="Times New Roman"/>
                <w:b/>
                <w:bCs/>
                <w:sz w:val="26"/>
                <w:szCs w:val="26"/>
              </w:rPr>
            </w:pPr>
            <w:r w:rsidRPr="00572EEB">
              <w:rPr>
                <w:rFonts w:eastAsia="Calibri" w:cs="Times New Roman"/>
                <w:b/>
                <w:bCs/>
                <w:sz w:val="26"/>
                <w:szCs w:val="26"/>
              </w:rPr>
              <w:t>YÊU CẦU CẤP/CẤP LẠI GIẤY CHỨNG NHẬN</w:t>
            </w:r>
          </w:p>
          <w:p w14:paraId="2AE40932" w14:textId="77777777" w:rsidR="00572EEB" w:rsidRPr="00572EEB" w:rsidRDefault="00572EEB" w:rsidP="00572EEB">
            <w:pPr>
              <w:spacing w:after="0" w:line="240" w:lineRule="auto"/>
              <w:jc w:val="center"/>
              <w:rPr>
                <w:rFonts w:eastAsia="Calibri" w:cs="Times New Roman"/>
                <w:b/>
                <w:bCs/>
                <w:sz w:val="26"/>
                <w:szCs w:val="26"/>
                <w:lang w:val="vi-VN"/>
              </w:rPr>
            </w:pPr>
            <w:r w:rsidRPr="00572EEB">
              <w:rPr>
                <w:rFonts w:eastAsia="Calibri" w:cs="Times New Roman"/>
                <w:b/>
                <w:bCs/>
                <w:sz w:val="26"/>
                <w:szCs w:val="26"/>
                <w:lang w:val="it-IT"/>
              </w:rPr>
              <w:t xml:space="preserve">TỔ CHỨC </w:t>
            </w:r>
            <w:r w:rsidRPr="00572EEB">
              <w:rPr>
                <w:rFonts w:eastAsia="Calibri" w:cs="Times New Roman"/>
                <w:b/>
                <w:bCs/>
                <w:sz w:val="26"/>
                <w:szCs w:val="26"/>
              </w:rPr>
              <w:t xml:space="preserve">GIÁM ĐỊNH </w:t>
            </w:r>
            <w:r w:rsidRPr="00572EEB">
              <w:rPr>
                <w:rFonts w:eastAsia="Calibri" w:cs="Times New Roman"/>
                <w:b/>
                <w:bCs/>
                <w:sz w:val="26"/>
                <w:szCs w:val="26"/>
                <w:lang w:val="vi-VN"/>
              </w:rPr>
              <w:t>QUYỀN ĐỐI VỚI</w:t>
            </w:r>
          </w:p>
          <w:p w14:paraId="09419836" w14:textId="77777777" w:rsidR="00572EEB" w:rsidRPr="00572EEB" w:rsidRDefault="00572EEB" w:rsidP="00572EEB">
            <w:pPr>
              <w:spacing w:after="0" w:line="240" w:lineRule="auto"/>
              <w:jc w:val="center"/>
              <w:rPr>
                <w:rFonts w:eastAsia="Calibri" w:cs="Times New Roman"/>
                <w:b/>
                <w:bCs/>
                <w:sz w:val="26"/>
                <w:szCs w:val="26"/>
                <w:lang w:val="vi-VN"/>
              </w:rPr>
            </w:pPr>
            <w:r w:rsidRPr="00572EEB">
              <w:rPr>
                <w:rFonts w:eastAsia="Calibri" w:cs="Times New Roman"/>
                <w:b/>
                <w:bCs/>
                <w:sz w:val="26"/>
                <w:szCs w:val="26"/>
                <w:lang w:val="vi-VN"/>
              </w:rPr>
              <w:t>GIỐNG CÂY TRỒNG</w:t>
            </w:r>
          </w:p>
          <w:p w14:paraId="34790950" w14:textId="77777777" w:rsidR="00572EEB" w:rsidRPr="00572EEB" w:rsidRDefault="00572EEB" w:rsidP="00572EEB">
            <w:pPr>
              <w:spacing w:before="60" w:after="0" w:line="360" w:lineRule="auto"/>
              <w:jc w:val="center"/>
              <w:rPr>
                <w:rFonts w:eastAsia="Calibri" w:cs="Times New Roman"/>
                <w:sz w:val="26"/>
                <w:szCs w:val="26"/>
                <w:lang w:val="vi-VN"/>
              </w:rPr>
            </w:pPr>
            <w:r w:rsidRPr="00572EEB">
              <w:rPr>
                <w:rFonts w:eastAsia="Calibri" w:cs="Times New Roman"/>
                <w:bCs/>
                <w:iCs/>
                <w:sz w:val="26"/>
                <w:szCs w:val="26"/>
                <w:lang w:val="vi-VN"/>
              </w:rPr>
              <w:t>Kính gửi</w:t>
            </w:r>
            <w:r w:rsidRPr="00572EEB">
              <w:rPr>
                <w:rFonts w:eastAsia="Calibri" w:cs="Times New Roman"/>
                <w:sz w:val="26"/>
                <w:szCs w:val="26"/>
                <w:vertAlign w:val="superscript"/>
                <w:lang w:val="vi-VN"/>
              </w:rPr>
              <w:footnoteReference w:customMarkFollows="1" w:id="5"/>
              <w:t>1</w:t>
            </w:r>
            <w:r w:rsidRPr="00572EEB">
              <w:rPr>
                <w:rFonts w:eastAsia="Calibri" w:cs="Times New Roman"/>
                <w:sz w:val="26"/>
                <w:szCs w:val="26"/>
                <w:lang w:val="vi-VN"/>
              </w:rPr>
              <w:t>: ……………………..</w:t>
            </w:r>
          </w:p>
          <w:p w14:paraId="226716A9" w14:textId="77777777" w:rsidR="00572EEB" w:rsidRPr="00572EEB" w:rsidRDefault="00572EEB" w:rsidP="00572EEB">
            <w:pPr>
              <w:spacing w:after="0"/>
              <w:rPr>
                <w:rFonts w:eastAsia="Calibri" w:cs="Times New Roman"/>
                <w:sz w:val="26"/>
                <w:szCs w:val="26"/>
                <w:lang w:val="vi-VN"/>
              </w:rPr>
            </w:pPr>
            <w:r w:rsidRPr="00572EEB">
              <w:rPr>
                <w:rFonts w:eastAsia="Calibri" w:cs="Times New Roman"/>
                <w:sz w:val="26"/>
                <w:szCs w:val="26"/>
                <w:lang w:val="vi-VN"/>
              </w:rPr>
              <w:t>Tổ chức dưới đây yêu cầu cấp/cấp lại Giấy chứng nhận tổ chức giám định quyền đối với giống cây trồng:</w:t>
            </w:r>
          </w:p>
        </w:tc>
        <w:tc>
          <w:tcPr>
            <w:tcW w:w="3581" w:type="dxa"/>
            <w:gridSpan w:val="2"/>
            <w:tcBorders>
              <w:top w:val="single" w:sz="4" w:space="0" w:color="auto"/>
              <w:left w:val="single" w:sz="4" w:space="0" w:color="auto"/>
              <w:bottom w:val="single" w:sz="4" w:space="0" w:color="auto"/>
              <w:right w:val="single" w:sz="4" w:space="0" w:color="auto"/>
            </w:tcBorders>
          </w:tcPr>
          <w:p w14:paraId="67DD07A4" w14:textId="77777777" w:rsidR="00572EEB" w:rsidRPr="00572EEB" w:rsidRDefault="00572EEB" w:rsidP="00572EEB">
            <w:pPr>
              <w:spacing w:after="0"/>
              <w:jc w:val="center"/>
              <w:rPr>
                <w:rFonts w:eastAsia="Calibri" w:cs="Times New Roman"/>
                <w:b/>
                <w:bCs/>
                <w:sz w:val="26"/>
                <w:szCs w:val="26"/>
                <w:lang w:val="vi-VN"/>
              </w:rPr>
            </w:pPr>
          </w:p>
          <w:p w14:paraId="257B0BE7" w14:textId="77777777" w:rsidR="00572EEB" w:rsidRPr="00572EEB" w:rsidRDefault="00572EEB" w:rsidP="00572EEB">
            <w:pPr>
              <w:tabs>
                <w:tab w:val="left" w:pos="142"/>
                <w:tab w:val="left" w:pos="567"/>
              </w:tabs>
              <w:spacing w:after="0" w:line="360" w:lineRule="exact"/>
              <w:rPr>
                <w:rFonts w:eastAsia="Times New Roman" w:cs="Times New Roman"/>
                <w:b/>
                <w:sz w:val="26"/>
                <w:szCs w:val="26"/>
                <w:lang w:val="pt-BR"/>
              </w:rPr>
            </w:pPr>
            <w:r w:rsidRPr="00572EEB">
              <w:rPr>
                <w:rFonts w:eastAsia="Times New Roman" w:cs="Times New Roman"/>
                <w:b/>
                <w:sz w:val="26"/>
                <w:szCs w:val="26"/>
                <w:lang w:val="pt-BR"/>
              </w:rPr>
              <w:t>Mã hồ sơ thủ tục hành chính:</w:t>
            </w:r>
          </w:p>
          <w:p w14:paraId="7C8450EA" w14:textId="77777777" w:rsidR="00572EEB" w:rsidRPr="00572EEB" w:rsidRDefault="00572EEB" w:rsidP="00572EEB">
            <w:pPr>
              <w:tabs>
                <w:tab w:val="left" w:pos="142"/>
                <w:tab w:val="left" w:pos="567"/>
              </w:tabs>
              <w:spacing w:after="0" w:line="360" w:lineRule="exact"/>
              <w:rPr>
                <w:rFonts w:eastAsia="Times New Roman" w:cs="Times New Roman"/>
                <w:b/>
                <w:sz w:val="26"/>
                <w:szCs w:val="26"/>
                <w:lang w:val="pt-BR"/>
              </w:rPr>
            </w:pPr>
          </w:p>
          <w:p w14:paraId="7B212374" w14:textId="77777777" w:rsidR="00572EEB" w:rsidRPr="00572EEB" w:rsidRDefault="00572EEB" w:rsidP="00572EEB">
            <w:pPr>
              <w:tabs>
                <w:tab w:val="left" w:pos="142"/>
                <w:tab w:val="left" w:pos="567"/>
              </w:tabs>
              <w:spacing w:after="0" w:line="360" w:lineRule="exact"/>
              <w:rPr>
                <w:rFonts w:eastAsia="Times New Roman" w:cs="Times New Roman"/>
                <w:b/>
                <w:sz w:val="26"/>
                <w:szCs w:val="26"/>
                <w:lang w:val="pt-BR"/>
              </w:rPr>
            </w:pPr>
          </w:p>
          <w:p w14:paraId="415A227C" w14:textId="77777777" w:rsidR="00572EEB" w:rsidRPr="00572EEB" w:rsidRDefault="00572EEB" w:rsidP="00572EEB">
            <w:pPr>
              <w:spacing w:after="0"/>
              <w:rPr>
                <w:rFonts w:eastAsia="Calibri" w:cs="Times New Roman"/>
                <w:sz w:val="26"/>
                <w:szCs w:val="26"/>
                <w:lang w:val="pt-BR"/>
              </w:rPr>
            </w:pPr>
            <w:r w:rsidRPr="00572EEB">
              <w:rPr>
                <w:rFonts w:eastAsia="Times New Roman" w:cs="Times New Roman"/>
                <w:b/>
                <w:sz w:val="26"/>
                <w:szCs w:val="26"/>
                <w:lang w:val="pt-BR"/>
              </w:rPr>
              <w:t>Ngày nộp đơn:</w:t>
            </w:r>
          </w:p>
        </w:tc>
      </w:tr>
      <w:tr w:rsidR="00572EEB" w:rsidRPr="00572EEB" w14:paraId="5A4A8EEA" w14:textId="77777777" w:rsidTr="005E726F">
        <w:trPr>
          <w:trHeight w:val="1118"/>
        </w:trPr>
        <w:tc>
          <w:tcPr>
            <w:tcW w:w="9956" w:type="dxa"/>
            <w:gridSpan w:val="4"/>
            <w:tcBorders>
              <w:top w:val="single" w:sz="4" w:space="0" w:color="auto"/>
              <w:left w:val="nil"/>
              <w:bottom w:val="nil"/>
              <w:right w:val="nil"/>
            </w:tcBorders>
          </w:tcPr>
          <w:p w14:paraId="5881C17F" w14:textId="77777777" w:rsidR="00572EEB" w:rsidRPr="00572EEB" w:rsidRDefault="00572EEB" w:rsidP="00572EEB">
            <w:pPr>
              <w:spacing w:before="20" w:after="20" w:line="240" w:lineRule="auto"/>
              <w:rPr>
                <w:rFonts w:eastAsia="Calibri" w:cs="Times New Roman"/>
                <w:b/>
                <w:bCs/>
                <w:sz w:val="26"/>
                <w:szCs w:val="26"/>
                <w:lang w:val="pt-BR"/>
              </w:rPr>
            </w:pPr>
            <w:r w:rsidRPr="00572EEB">
              <w:rPr>
                <w:rFonts w:eastAsia="Calibri" w:cs="Times New Roman"/>
                <w:b/>
                <w:bCs/>
                <w:sz w:val="26"/>
                <w:szCs w:val="26"/>
                <w:lang w:val="pt-BR"/>
              </w:rPr>
              <w:t>(I) TỔ</w:t>
            </w:r>
            <w:r w:rsidRPr="00572EEB">
              <w:rPr>
                <w:rFonts w:eastAsia="Calibri" w:cs="Times New Roman"/>
                <w:b/>
                <w:bCs/>
                <w:sz w:val="26"/>
                <w:szCs w:val="26"/>
                <w:lang w:val="vi-VN"/>
              </w:rPr>
              <w:t xml:space="preserve"> CHỨC YÊU CẦU CẤP GIẤY CHỨNG NHẬN </w:t>
            </w:r>
          </w:p>
          <w:p w14:paraId="04E91CF3" w14:textId="77777777" w:rsidR="00572EEB" w:rsidRPr="00572EEB" w:rsidRDefault="00572EEB" w:rsidP="00572EEB">
            <w:pPr>
              <w:spacing w:before="20" w:after="20" w:line="240" w:lineRule="auto"/>
              <w:rPr>
                <w:rFonts w:eastAsia="Calibri" w:cs="Times New Roman"/>
                <w:sz w:val="26"/>
                <w:szCs w:val="26"/>
                <w:lang w:val="de-DE"/>
              </w:rPr>
            </w:pPr>
            <w:r w:rsidRPr="00572EEB">
              <w:rPr>
                <w:rFonts w:eastAsia="Calibri" w:cs="Times New Roman"/>
                <w:sz w:val="26"/>
                <w:szCs w:val="26"/>
                <w:lang w:val="de-DE"/>
              </w:rPr>
              <w:t>(1) Tên đầy đủ:</w:t>
            </w:r>
          </w:p>
          <w:p w14:paraId="7E085AC2" w14:textId="77777777" w:rsidR="00572EEB" w:rsidRPr="00572EEB" w:rsidRDefault="00572EEB" w:rsidP="00572EEB">
            <w:pPr>
              <w:spacing w:before="20" w:after="20" w:line="240" w:lineRule="auto"/>
              <w:rPr>
                <w:rFonts w:eastAsia="Calibri" w:cs="Times New Roman"/>
                <w:sz w:val="26"/>
                <w:szCs w:val="26"/>
                <w:lang w:val="de-DE"/>
              </w:rPr>
            </w:pPr>
            <w:r w:rsidRPr="00572EEB">
              <w:rPr>
                <w:rFonts w:eastAsia="Calibri" w:cs="Times New Roman"/>
                <w:sz w:val="26"/>
                <w:szCs w:val="26"/>
                <w:lang w:val="de-DE"/>
              </w:rPr>
              <w:t xml:space="preserve">(2) Địa chỉ: </w:t>
            </w:r>
          </w:p>
          <w:p w14:paraId="218EC56E" w14:textId="77777777" w:rsidR="00572EEB" w:rsidRPr="00572EEB" w:rsidRDefault="00572EEB" w:rsidP="00572EEB">
            <w:pPr>
              <w:spacing w:before="20" w:after="20" w:line="240" w:lineRule="auto"/>
              <w:rPr>
                <w:rFonts w:eastAsia="Calibri" w:cs="Times New Roman"/>
                <w:sz w:val="26"/>
                <w:szCs w:val="26"/>
                <w:lang w:val="de-DE"/>
              </w:rPr>
            </w:pPr>
            <w:r w:rsidRPr="00572EEB">
              <w:rPr>
                <w:rFonts w:eastAsia="Calibri" w:cs="Times New Roman"/>
                <w:sz w:val="26"/>
                <w:szCs w:val="26"/>
                <w:lang w:val="de-DE"/>
              </w:rPr>
              <w:t>(3) Mã số thuế/Mã số doanh nghiệp/Số Quyết định thành lập (đối với các tổ chức khác):</w:t>
            </w:r>
          </w:p>
          <w:p w14:paraId="7D38D7A9" w14:textId="77777777" w:rsidR="00572EEB" w:rsidRPr="00572EEB" w:rsidRDefault="00572EEB" w:rsidP="00572EEB">
            <w:pPr>
              <w:spacing w:before="20" w:after="20" w:line="240" w:lineRule="auto"/>
              <w:rPr>
                <w:rFonts w:eastAsia="Calibri" w:cs="Times New Roman"/>
                <w:sz w:val="26"/>
                <w:szCs w:val="26"/>
                <w:lang w:val="de-DE"/>
              </w:rPr>
            </w:pPr>
            <w:r w:rsidRPr="00572EEB">
              <w:rPr>
                <w:rFonts w:eastAsia="Calibri" w:cs="Times New Roman"/>
                <w:sz w:val="26"/>
                <w:szCs w:val="26"/>
                <w:lang w:val="de-DE"/>
              </w:rPr>
              <w:t xml:space="preserve">(4) Điện thoại: </w:t>
            </w:r>
          </w:p>
          <w:p w14:paraId="08B67246" w14:textId="77777777" w:rsidR="00572EEB" w:rsidRPr="00572EEB" w:rsidRDefault="00572EEB" w:rsidP="00572EEB">
            <w:pPr>
              <w:spacing w:before="20" w:after="20" w:line="240" w:lineRule="auto"/>
              <w:rPr>
                <w:rFonts w:eastAsia="Calibri" w:cs="Times New Roman"/>
                <w:sz w:val="26"/>
                <w:szCs w:val="26"/>
                <w:lang w:val="pt-BR"/>
              </w:rPr>
            </w:pPr>
            <w:r w:rsidRPr="00572EEB">
              <w:rPr>
                <w:rFonts w:eastAsia="Calibri" w:cs="Times New Roman"/>
                <w:sz w:val="26"/>
                <w:szCs w:val="26"/>
                <w:lang w:val="de-DE"/>
              </w:rPr>
              <w:t>(5) Email:</w:t>
            </w:r>
          </w:p>
        </w:tc>
      </w:tr>
      <w:tr w:rsidR="00572EEB" w:rsidRPr="00572EEB" w14:paraId="7A1B4A47" w14:textId="77777777" w:rsidTr="005E726F">
        <w:trPr>
          <w:trHeight w:val="1633"/>
        </w:trPr>
        <w:tc>
          <w:tcPr>
            <w:tcW w:w="9956" w:type="dxa"/>
            <w:gridSpan w:val="4"/>
            <w:tcBorders>
              <w:top w:val="nil"/>
              <w:left w:val="nil"/>
              <w:bottom w:val="nil"/>
              <w:right w:val="nil"/>
            </w:tcBorders>
          </w:tcPr>
          <w:p w14:paraId="79599CA4" w14:textId="77777777" w:rsidR="00572EEB" w:rsidRPr="00572EEB" w:rsidRDefault="00572EEB" w:rsidP="00572EEB">
            <w:pPr>
              <w:spacing w:before="20" w:after="20" w:line="240" w:lineRule="auto"/>
              <w:rPr>
                <w:rFonts w:eastAsia="Calibri" w:cs="Times New Roman"/>
                <w:b/>
                <w:bCs/>
                <w:sz w:val="26"/>
                <w:szCs w:val="26"/>
                <w:lang w:val="pt-BR"/>
              </w:rPr>
            </w:pPr>
            <w:r w:rsidRPr="00572EEB">
              <w:rPr>
                <w:rFonts w:eastAsia="Calibri" w:cs="Times New Roman"/>
                <w:b/>
                <w:bCs/>
                <w:sz w:val="26"/>
                <w:szCs w:val="26"/>
                <w:lang w:val="it-IT"/>
              </w:rPr>
              <w:t xml:space="preserve">(II) </w:t>
            </w:r>
            <w:r w:rsidRPr="00572EEB">
              <w:rPr>
                <w:rFonts w:eastAsia="Calibri" w:cs="Times New Roman"/>
                <w:b/>
                <w:bCs/>
                <w:sz w:val="26"/>
                <w:szCs w:val="26"/>
                <w:lang w:val="pt-BR"/>
              </w:rPr>
              <w:t xml:space="preserve">NỘI DUNG YÊU CẦU </w:t>
            </w:r>
          </w:p>
          <w:p w14:paraId="7DDB4685" w14:textId="77777777" w:rsidR="00572EEB" w:rsidRPr="00572EEB" w:rsidRDefault="00572EEB" w:rsidP="00572EEB">
            <w:pPr>
              <w:spacing w:before="20" w:after="20" w:line="240" w:lineRule="auto"/>
              <w:rPr>
                <w:rFonts w:eastAsia="Calibri" w:cs="Times New Roman"/>
                <w:b/>
                <w:bCs/>
                <w:sz w:val="26"/>
                <w:szCs w:val="26"/>
                <w:lang w:val="pt-BR"/>
              </w:rPr>
            </w:pPr>
            <w:r w:rsidRPr="00572EEB">
              <w:rPr>
                <w:rFonts w:eastAsia="Calibri" w:cs="Times New Roman"/>
                <w:bCs/>
                <w:sz w:val="26"/>
                <w:szCs w:val="26"/>
              </w:rPr>
              <w:t>[ ]</w:t>
            </w:r>
            <w:r w:rsidRPr="00572EEB">
              <w:rPr>
                <w:rFonts w:eastAsia="Calibri" w:cs="Times New Roman"/>
                <w:sz w:val="26"/>
                <w:szCs w:val="26"/>
                <w:lang w:val="pt-BR"/>
              </w:rPr>
              <w:t xml:space="preserve"> Cấp Giấy chứng nhận lần đầu</w:t>
            </w:r>
            <w:r w:rsidRPr="00572EEB">
              <w:rPr>
                <w:rFonts w:eastAsia="Calibri" w:cs="Times New Roman"/>
                <w:b/>
                <w:bCs/>
                <w:sz w:val="26"/>
                <w:szCs w:val="26"/>
                <w:lang w:val="pt-BR"/>
              </w:rPr>
              <w:t xml:space="preserve"> </w:t>
            </w:r>
          </w:p>
          <w:p w14:paraId="602D61C3" w14:textId="77777777" w:rsidR="00572EEB" w:rsidRPr="00572EEB" w:rsidRDefault="00572EEB" w:rsidP="00572EEB">
            <w:pPr>
              <w:spacing w:before="20" w:after="20" w:line="240" w:lineRule="auto"/>
              <w:rPr>
                <w:rFonts w:eastAsia="Calibri" w:cs="Times New Roman"/>
                <w:sz w:val="26"/>
                <w:szCs w:val="26"/>
                <w:lang w:val="pt-BR"/>
              </w:rPr>
            </w:pPr>
            <w:r w:rsidRPr="00572EEB">
              <w:rPr>
                <w:rFonts w:eastAsia="Calibri" w:cs="Times New Roman"/>
                <w:bCs/>
                <w:sz w:val="26"/>
                <w:szCs w:val="26"/>
                <w:lang w:val="pt-BR"/>
              </w:rPr>
              <w:t>[ ]</w:t>
            </w:r>
            <w:r w:rsidRPr="00572EEB">
              <w:rPr>
                <w:rFonts w:eastAsia="Calibri" w:cs="Times New Roman"/>
                <w:b/>
                <w:bCs/>
                <w:sz w:val="26"/>
                <w:szCs w:val="26"/>
                <w:lang w:val="pt-BR"/>
              </w:rPr>
              <w:t xml:space="preserve"> </w:t>
            </w:r>
            <w:r w:rsidRPr="00572EEB">
              <w:rPr>
                <w:rFonts w:eastAsia="Calibri" w:cs="Times New Roman"/>
                <w:sz w:val="26"/>
                <w:szCs w:val="26"/>
                <w:lang w:val="pt-BR"/>
              </w:rPr>
              <w:t>Cấp lại Giấy chứng nhận                                     Số Giấy chứng nhận đã cấp:</w:t>
            </w:r>
          </w:p>
          <w:p w14:paraId="480C6303" w14:textId="77777777" w:rsidR="00572EEB" w:rsidRPr="00572EEB" w:rsidRDefault="00572EEB" w:rsidP="00572EEB">
            <w:pPr>
              <w:spacing w:before="20" w:after="20" w:line="240" w:lineRule="auto"/>
              <w:rPr>
                <w:rFonts w:eastAsia="Calibri" w:cs="Times New Roman"/>
                <w:sz w:val="26"/>
                <w:szCs w:val="26"/>
                <w:lang w:val="pt-BR"/>
              </w:rPr>
            </w:pPr>
            <w:r w:rsidRPr="00572EEB">
              <w:rPr>
                <w:rFonts w:eastAsia="Calibri" w:cs="Times New Roman"/>
                <w:bCs/>
                <w:sz w:val="26"/>
                <w:szCs w:val="26"/>
                <w:lang w:val="pt-BR"/>
              </w:rPr>
              <w:t xml:space="preserve"> </w:t>
            </w:r>
            <w:r w:rsidRPr="00572EEB">
              <w:rPr>
                <w:rFonts w:eastAsia="Calibri" w:cs="Times New Roman"/>
                <w:bCs/>
                <w:sz w:val="26"/>
                <w:szCs w:val="26"/>
                <w:u w:val="single"/>
                <w:lang w:val="pt-BR"/>
              </w:rPr>
              <w:t>Lý do cấp lại</w:t>
            </w:r>
            <w:r w:rsidRPr="00572EEB">
              <w:rPr>
                <w:rFonts w:eastAsia="Calibri" w:cs="Times New Roman"/>
                <w:bCs/>
                <w:sz w:val="26"/>
                <w:szCs w:val="26"/>
                <w:lang w:val="pt-BR"/>
              </w:rPr>
              <w:t>: [ ]</w:t>
            </w:r>
            <w:r w:rsidRPr="00572EEB">
              <w:rPr>
                <w:rFonts w:eastAsia="Calibri" w:cs="Times New Roman"/>
                <w:b/>
                <w:bCs/>
                <w:sz w:val="26"/>
                <w:szCs w:val="26"/>
                <w:lang w:val="pt-BR"/>
              </w:rPr>
              <w:t xml:space="preserve"> </w:t>
            </w:r>
            <w:r w:rsidRPr="00572EEB">
              <w:rPr>
                <w:rFonts w:eastAsia="Calibri" w:cs="Times New Roman"/>
                <w:sz w:val="26"/>
                <w:szCs w:val="26"/>
                <w:lang w:val="pt-BR"/>
              </w:rPr>
              <w:t>Giấy chứng nhận bị lỗi</w:t>
            </w:r>
          </w:p>
          <w:p w14:paraId="1E3F3685" w14:textId="77777777" w:rsidR="00572EEB" w:rsidRPr="00572EEB" w:rsidRDefault="00572EEB" w:rsidP="00572EEB">
            <w:pPr>
              <w:spacing w:before="20" w:after="20" w:line="240" w:lineRule="auto"/>
              <w:rPr>
                <w:rFonts w:eastAsia="Calibri" w:cs="Times New Roman"/>
                <w:b/>
                <w:bCs/>
                <w:sz w:val="26"/>
                <w:szCs w:val="26"/>
                <w:lang w:val="pt-BR"/>
              </w:rPr>
            </w:pPr>
            <w:r w:rsidRPr="00572EEB">
              <w:rPr>
                <w:rFonts w:eastAsia="Calibri" w:cs="Times New Roman"/>
                <w:bCs/>
                <w:sz w:val="26"/>
                <w:szCs w:val="26"/>
                <w:lang w:val="pt-BR"/>
              </w:rPr>
              <w:t xml:space="preserve">                        </w:t>
            </w:r>
            <w:r w:rsidRPr="00572EEB">
              <w:rPr>
                <w:rFonts w:eastAsia="Calibri" w:cs="Times New Roman"/>
                <w:bCs/>
                <w:sz w:val="26"/>
                <w:szCs w:val="26"/>
              </w:rPr>
              <w:t>[ ]</w:t>
            </w:r>
            <w:r w:rsidRPr="00572EEB">
              <w:rPr>
                <w:rFonts w:eastAsia="Calibri" w:cs="Times New Roman"/>
                <w:b/>
                <w:bCs/>
                <w:sz w:val="26"/>
                <w:szCs w:val="26"/>
                <w:lang w:val="pt-BR"/>
              </w:rPr>
              <w:t xml:space="preserve"> </w:t>
            </w:r>
            <w:r w:rsidRPr="00572EEB">
              <w:rPr>
                <w:rFonts w:eastAsia="Calibri" w:cs="Times New Roman"/>
                <w:sz w:val="26"/>
                <w:szCs w:val="26"/>
                <w:lang w:val="pt-BR"/>
              </w:rPr>
              <w:t>Thay đổi thông tin trong Giấy chứng nhận</w:t>
            </w:r>
          </w:p>
        </w:tc>
      </w:tr>
      <w:tr w:rsidR="00572EEB" w:rsidRPr="00572EEB" w14:paraId="247A145E" w14:textId="77777777" w:rsidTr="005E726F">
        <w:trPr>
          <w:trHeight w:val="1376"/>
        </w:trPr>
        <w:tc>
          <w:tcPr>
            <w:tcW w:w="9956" w:type="dxa"/>
            <w:gridSpan w:val="4"/>
            <w:tcBorders>
              <w:top w:val="nil"/>
              <w:left w:val="nil"/>
              <w:right w:val="nil"/>
            </w:tcBorders>
          </w:tcPr>
          <w:p w14:paraId="03FD8E51" w14:textId="77777777" w:rsidR="00572EEB" w:rsidRPr="00572EEB" w:rsidRDefault="00572EEB" w:rsidP="00572EEB">
            <w:pPr>
              <w:spacing w:after="0"/>
              <w:rPr>
                <w:rFonts w:eastAsia="Calibri" w:cs="Times New Roman"/>
                <w:b/>
                <w:bCs/>
                <w:sz w:val="26"/>
                <w:szCs w:val="26"/>
                <w:lang w:val="it-IT"/>
              </w:rPr>
            </w:pPr>
            <w:r w:rsidRPr="00572EEB">
              <w:rPr>
                <w:rFonts w:eastAsia="Calibri" w:cs="Times New Roman"/>
                <w:b/>
                <w:bCs/>
                <w:sz w:val="26"/>
                <w:szCs w:val="26"/>
                <w:lang w:val="it-IT"/>
              </w:rPr>
              <w:t xml:space="preserve">(III) DANH SÁCH GIÁM ĐỊNH VIÊN THUỘC TỔ CHỨC </w:t>
            </w:r>
          </w:p>
          <w:p w14:paraId="31496B1B" w14:textId="77777777" w:rsidR="00572EEB" w:rsidRPr="00572EEB" w:rsidRDefault="00572EEB" w:rsidP="00572EEB">
            <w:pPr>
              <w:spacing w:after="0"/>
              <w:rPr>
                <w:rFonts w:eastAsia="Calibri" w:cs="Times New Roman"/>
                <w:b/>
                <w:bCs/>
                <w:sz w:val="12"/>
                <w:szCs w:val="26"/>
                <w:lang w:val="it-IT"/>
              </w:rPr>
            </w:pPr>
          </w:p>
          <w:tbl>
            <w:tblPr>
              <w:tblW w:w="978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4564"/>
              <w:gridCol w:w="4395"/>
            </w:tblGrid>
            <w:tr w:rsidR="00572EEB" w:rsidRPr="00572EEB" w14:paraId="0162F770" w14:textId="77777777" w:rsidTr="005E726F">
              <w:tc>
                <w:tcPr>
                  <w:tcW w:w="823" w:type="dxa"/>
                </w:tcPr>
                <w:p w14:paraId="689EAEB1" w14:textId="77777777" w:rsidR="00572EEB" w:rsidRPr="00572EEB" w:rsidRDefault="00572EEB" w:rsidP="00572EEB">
                  <w:pPr>
                    <w:spacing w:after="0"/>
                    <w:rPr>
                      <w:rFonts w:eastAsia="Calibri" w:cs="Times New Roman"/>
                      <w:b/>
                      <w:bCs/>
                      <w:sz w:val="26"/>
                      <w:szCs w:val="26"/>
                      <w:lang w:val="it-IT"/>
                    </w:rPr>
                  </w:pPr>
                  <w:r w:rsidRPr="00572EEB">
                    <w:rPr>
                      <w:rFonts w:eastAsia="Calibri" w:cs="Times New Roman"/>
                      <w:b/>
                      <w:bCs/>
                      <w:sz w:val="26"/>
                      <w:szCs w:val="26"/>
                      <w:lang w:val="it-IT"/>
                    </w:rPr>
                    <w:t>STT</w:t>
                  </w:r>
                </w:p>
              </w:tc>
              <w:tc>
                <w:tcPr>
                  <w:tcW w:w="4564" w:type="dxa"/>
                </w:tcPr>
                <w:p w14:paraId="2AA0ABDF" w14:textId="77777777" w:rsidR="00572EEB" w:rsidRPr="00572EEB" w:rsidRDefault="00572EEB" w:rsidP="00572EEB">
                  <w:pPr>
                    <w:spacing w:after="0"/>
                    <w:jc w:val="center"/>
                    <w:rPr>
                      <w:rFonts w:eastAsia="Calibri" w:cs="Times New Roman"/>
                      <w:b/>
                      <w:bCs/>
                      <w:sz w:val="26"/>
                      <w:szCs w:val="26"/>
                      <w:lang w:val="it-IT"/>
                    </w:rPr>
                  </w:pPr>
                  <w:r w:rsidRPr="00572EEB">
                    <w:rPr>
                      <w:rFonts w:eastAsia="Calibri" w:cs="Times New Roman"/>
                      <w:b/>
                      <w:bCs/>
                      <w:sz w:val="26"/>
                      <w:szCs w:val="26"/>
                      <w:lang w:val="it-IT"/>
                    </w:rPr>
                    <w:t>Họ và tên</w:t>
                  </w:r>
                </w:p>
              </w:tc>
              <w:tc>
                <w:tcPr>
                  <w:tcW w:w="4395" w:type="dxa"/>
                </w:tcPr>
                <w:p w14:paraId="70EE4F3E" w14:textId="77777777" w:rsidR="00572EEB" w:rsidRPr="00572EEB" w:rsidRDefault="00572EEB" w:rsidP="00572EEB">
                  <w:pPr>
                    <w:spacing w:after="0"/>
                    <w:jc w:val="center"/>
                    <w:rPr>
                      <w:rFonts w:eastAsia="Calibri" w:cs="Times New Roman"/>
                      <w:b/>
                      <w:bCs/>
                      <w:sz w:val="26"/>
                      <w:szCs w:val="26"/>
                      <w:lang w:val="it-IT"/>
                    </w:rPr>
                  </w:pPr>
                  <w:r w:rsidRPr="00572EEB">
                    <w:rPr>
                      <w:rFonts w:eastAsia="Calibri" w:cs="Times New Roman"/>
                      <w:b/>
                      <w:bCs/>
                      <w:sz w:val="26"/>
                      <w:szCs w:val="26"/>
                      <w:lang w:val="it-IT"/>
                    </w:rPr>
                    <w:t>Số Thẻ giám định viên</w:t>
                  </w:r>
                </w:p>
              </w:tc>
            </w:tr>
            <w:tr w:rsidR="00572EEB" w:rsidRPr="00572EEB" w14:paraId="72B8BAF8" w14:textId="77777777" w:rsidTr="005E726F">
              <w:tc>
                <w:tcPr>
                  <w:tcW w:w="823" w:type="dxa"/>
                </w:tcPr>
                <w:p w14:paraId="4CBB252E" w14:textId="77777777" w:rsidR="00572EEB" w:rsidRPr="00572EEB" w:rsidRDefault="00572EEB" w:rsidP="00572EEB">
                  <w:pPr>
                    <w:spacing w:after="0"/>
                    <w:rPr>
                      <w:rFonts w:eastAsia="Calibri" w:cs="Times New Roman"/>
                      <w:b/>
                      <w:bCs/>
                      <w:sz w:val="26"/>
                      <w:szCs w:val="26"/>
                      <w:lang w:val="it-IT"/>
                    </w:rPr>
                  </w:pPr>
                </w:p>
              </w:tc>
              <w:tc>
                <w:tcPr>
                  <w:tcW w:w="4564" w:type="dxa"/>
                </w:tcPr>
                <w:p w14:paraId="428E36F8" w14:textId="77777777" w:rsidR="00572EEB" w:rsidRPr="00572EEB" w:rsidRDefault="00572EEB" w:rsidP="00572EEB">
                  <w:pPr>
                    <w:spacing w:after="0"/>
                    <w:rPr>
                      <w:rFonts w:eastAsia="Calibri" w:cs="Times New Roman"/>
                      <w:b/>
                      <w:bCs/>
                      <w:sz w:val="26"/>
                      <w:szCs w:val="26"/>
                      <w:lang w:val="it-IT"/>
                    </w:rPr>
                  </w:pPr>
                </w:p>
              </w:tc>
              <w:tc>
                <w:tcPr>
                  <w:tcW w:w="4395" w:type="dxa"/>
                </w:tcPr>
                <w:p w14:paraId="64DFA48E" w14:textId="77777777" w:rsidR="00572EEB" w:rsidRPr="00572EEB" w:rsidRDefault="00572EEB" w:rsidP="00572EEB">
                  <w:pPr>
                    <w:spacing w:after="0"/>
                    <w:rPr>
                      <w:rFonts w:eastAsia="Calibri" w:cs="Times New Roman"/>
                      <w:b/>
                      <w:bCs/>
                      <w:sz w:val="26"/>
                      <w:szCs w:val="26"/>
                      <w:lang w:val="it-IT"/>
                    </w:rPr>
                  </w:pPr>
                </w:p>
              </w:tc>
            </w:tr>
          </w:tbl>
          <w:p w14:paraId="33E99EB3" w14:textId="77777777" w:rsidR="00572EEB" w:rsidRPr="00572EEB" w:rsidRDefault="00572EEB" w:rsidP="00572EEB">
            <w:pPr>
              <w:spacing w:after="0"/>
              <w:rPr>
                <w:rFonts w:eastAsia="Calibri" w:cs="Times New Roman"/>
                <w:b/>
                <w:bCs/>
                <w:sz w:val="14"/>
                <w:szCs w:val="14"/>
                <w:lang w:val="it-IT"/>
              </w:rPr>
            </w:pPr>
          </w:p>
        </w:tc>
      </w:tr>
      <w:tr w:rsidR="00572EEB" w:rsidRPr="00572EEB" w14:paraId="223D4E12" w14:textId="77777777" w:rsidTr="005E726F">
        <w:trPr>
          <w:trHeight w:val="546"/>
        </w:trPr>
        <w:tc>
          <w:tcPr>
            <w:tcW w:w="5383" w:type="dxa"/>
            <w:tcBorders>
              <w:bottom w:val="single" w:sz="4" w:space="0" w:color="auto"/>
            </w:tcBorders>
            <w:vAlign w:val="center"/>
          </w:tcPr>
          <w:p w14:paraId="7A6C1DBB" w14:textId="77777777" w:rsidR="00572EEB" w:rsidRPr="00572EEB" w:rsidRDefault="00572EEB" w:rsidP="00572EEB">
            <w:pPr>
              <w:spacing w:after="0"/>
              <w:rPr>
                <w:rFonts w:eastAsia="Calibri" w:cs="Times New Roman"/>
                <w:b/>
                <w:bCs/>
                <w:sz w:val="26"/>
                <w:szCs w:val="26"/>
                <w:lang w:val="it-IT"/>
              </w:rPr>
            </w:pPr>
            <w:r w:rsidRPr="00572EEB">
              <w:rPr>
                <w:rFonts w:eastAsia="Calibri" w:cs="Times New Roman"/>
                <w:b/>
                <w:bCs/>
                <w:sz w:val="26"/>
                <w:szCs w:val="26"/>
                <w:lang w:val="it-IT"/>
              </w:rPr>
              <w:t>(IV) CÁC TÀI LIỆU CÓ TRONG ĐƠN</w:t>
            </w:r>
          </w:p>
        </w:tc>
        <w:tc>
          <w:tcPr>
            <w:tcW w:w="4573" w:type="dxa"/>
            <w:gridSpan w:val="3"/>
            <w:tcBorders>
              <w:bottom w:val="single" w:sz="4" w:space="0" w:color="auto"/>
            </w:tcBorders>
            <w:vAlign w:val="center"/>
          </w:tcPr>
          <w:p w14:paraId="20BD88FE" w14:textId="77777777" w:rsidR="00572EEB" w:rsidRPr="00572EEB" w:rsidRDefault="00572EEB" w:rsidP="00572EEB">
            <w:pPr>
              <w:spacing w:after="0"/>
              <w:jc w:val="center"/>
              <w:rPr>
                <w:rFonts w:eastAsia="Calibri" w:cs="Times New Roman"/>
                <w:b/>
                <w:bCs/>
                <w:sz w:val="26"/>
                <w:szCs w:val="26"/>
                <w:lang w:val="it-IT"/>
              </w:rPr>
            </w:pPr>
            <w:r w:rsidRPr="00572EEB">
              <w:rPr>
                <w:rFonts w:eastAsia="Calibri" w:cs="Times New Roman"/>
                <w:b/>
                <w:bCs/>
                <w:sz w:val="26"/>
                <w:szCs w:val="26"/>
                <w:lang w:val="it-IT"/>
              </w:rPr>
              <w:t>KIỂM TRA DANH MỤC TÀI LIỆU</w:t>
            </w:r>
          </w:p>
        </w:tc>
      </w:tr>
      <w:tr w:rsidR="00572EEB" w:rsidRPr="00572EEB" w14:paraId="207C1EE1" w14:textId="77777777" w:rsidTr="005E726F">
        <w:trPr>
          <w:trHeight w:val="2824"/>
        </w:trPr>
        <w:tc>
          <w:tcPr>
            <w:tcW w:w="5383" w:type="dxa"/>
            <w:tcBorders>
              <w:top w:val="single" w:sz="4" w:space="0" w:color="auto"/>
              <w:left w:val="single" w:sz="4" w:space="0" w:color="auto"/>
              <w:bottom w:val="single" w:sz="4" w:space="0" w:color="auto"/>
              <w:right w:val="single" w:sz="4" w:space="0" w:color="auto"/>
            </w:tcBorders>
          </w:tcPr>
          <w:p w14:paraId="24E8BB31" w14:textId="77777777" w:rsidR="00572EEB" w:rsidRPr="00572EEB" w:rsidRDefault="00572EEB" w:rsidP="00572EEB">
            <w:pPr>
              <w:spacing w:after="0" w:line="240" w:lineRule="auto"/>
              <w:rPr>
                <w:rFonts w:eastAsia="Calibri" w:cs="Times New Roman"/>
                <w:sz w:val="26"/>
                <w:szCs w:val="26"/>
                <w:lang w:val="pl-PL"/>
              </w:rPr>
            </w:pPr>
            <w:r w:rsidRPr="00572EEB">
              <w:rPr>
                <w:rFonts w:eastAsia="Calibri" w:cs="Times New Roman"/>
                <w:sz w:val="26"/>
                <w:szCs w:val="26"/>
                <w:lang w:val="pl-PL"/>
              </w:rPr>
              <w:t>[ ]</w:t>
            </w:r>
            <w:r w:rsidRPr="00572EEB">
              <w:rPr>
                <w:rFonts w:eastAsia="Calibri" w:cs="Times New Roman"/>
                <w:sz w:val="26"/>
                <w:szCs w:val="26"/>
                <w:lang w:val="it-IT"/>
              </w:rPr>
              <w:t xml:space="preserve"> Tờ khai theo mẫu</w:t>
            </w:r>
            <w:r w:rsidRPr="00572EEB">
              <w:rPr>
                <w:rFonts w:eastAsia="Calibri" w:cs="Times New Roman"/>
                <w:b/>
                <w:bCs/>
                <w:sz w:val="26"/>
                <w:szCs w:val="26"/>
                <w:lang w:val="it-IT"/>
              </w:rPr>
              <w:t xml:space="preserve"> </w:t>
            </w:r>
          </w:p>
          <w:p w14:paraId="0F62188D" w14:textId="77777777" w:rsidR="00572EEB" w:rsidRPr="00572EEB" w:rsidRDefault="00572EEB" w:rsidP="00572EEB">
            <w:pPr>
              <w:spacing w:after="0" w:line="240" w:lineRule="auto"/>
              <w:rPr>
                <w:rFonts w:eastAsia="Calibri" w:cs="Times New Roman"/>
                <w:sz w:val="26"/>
                <w:szCs w:val="26"/>
                <w:lang w:val="vi-VN"/>
              </w:rPr>
            </w:pPr>
            <w:r w:rsidRPr="00572EEB">
              <w:rPr>
                <w:rFonts w:eastAsia="Calibri" w:cs="Times New Roman"/>
                <w:sz w:val="26"/>
                <w:szCs w:val="26"/>
                <w:lang w:val="pl-PL"/>
              </w:rPr>
              <w:t>[ ]</w:t>
            </w:r>
            <w:r w:rsidRPr="00572EEB">
              <w:rPr>
                <w:rFonts w:eastAsia="Calibri" w:cs="Times New Roman"/>
                <w:sz w:val="26"/>
                <w:szCs w:val="26"/>
                <w:lang w:val="vi-VN"/>
              </w:rPr>
              <w:t xml:space="preserve"> Bản sao (có chứng thực) quyết định tuyển dụng hoặc hợp đồng lao động giữa tổ chức và giám định viên thuộc tổ chức </w:t>
            </w:r>
          </w:p>
          <w:p w14:paraId="41549338" w14:textId="77777777" w:rsidR="00572EEB" w:rsidRPr="00572EEB" w:rsidRDefault="00572EEB" w:rsidP="00572EEB">
            <w:pPr>
              <w:spacing w:after="0" w:line="264" w:lineRule="auto"/>
              <w:rPr>
                <w:rFonts w:eastAsia="Calibri" w:cs="Times New Roman"/>
                <w:bCs/>
                <w:sz w:val="26"/>
                <w:szCs w:val="26"/>
              </w:rPr>
            </w:pPr>
            <w:r w:rsidRPr="00572EEB">
              <w:rPr>
                <w:rFonts w:eastAsia="Calibri" w:cs="Times New Roman"/>
                <w:sz w:val="26"/>
                <w:szCs w:val="26"/>
                <w:lang w:val="pl-PL"/>
              </w:rPr>
              <w:t>[ ]</w:t>
            </w:r>
            <w:r w:rsidRPr="00572EEB">
              <w:rPr>
                <w:rFonts w:eastAsia="Calibri" w:cs="Times New Roman"/>
                <w:sz w:val="26"/>
                <w:szCs w:val="26"/>
                <w:lang w:val="vi-VN"/>
              </w:rPr>
              <w:t xml:space="preserve"> Giấy chứng nhận tổ chức giám định đã cấp (nếu yêu cầu cấp lại)</w:t>
            </w:r>
            <w:r w:rsidRPr="00572EEB">
              <w:rPr>
                <w:rFonts w:eastAsia="Calibri" w:cs="Times New Roman"/>
                <w:bCs/>
                <w:sz w:val="26"/>
                <w:szCs w:val="26"/>
              </w:rPr>
              <w:t xml:space="preserve"> </w:t>
            </w:r>
          </w:p>
          <w:p w14:paraId="64A09572" w14:textId="77777777" w:rsidR="00572EEB" w:rsidRPr="00572EEB" w:rsidRDefault="00572EEB" w:rsidP="00572EEB">
            <w:pPr>
              <w:spacing w:after="0" w:line="264" w:lineRule="auto"/>
              <w:rPr>
                <w:rFonts w:eastAsia="Calibri" w:cs="Times New Roman"/>
                <w:sz w:val="26"/>
                <w:szCs w:val="26"/>
              </w:rPr>
            </w:pPr>
            <w:r w:rsidRPr="00572EEB">
              <w:rPr>
                <w:rFonts w:eastAsia="Calibri" w:cs="Times New Roman"/>
                <w:bCs/>
                <w:sz w:val="26"/>
                <w:szCs w:val="26"/>
              </w:rPr>
              <w:t>[ ]</w:t>
            </w:r>
            <w:r w:rsidRPr="00572EEB">
              <w:rPr>
                <w:rFonts w:eastAsia="Calibri" w:cs="Times New Roman"/>
                <w:b/>
                <w:bCs/>
                <w:sz w:val="26"/>
                <w:szCs w:val="26"/>
              </w:rPr>
              <w:t xml:space="preserve"> </w:t>
            </w:r>
            <w:r w:rsidRPr="00572EEB">
              <w:rPr>
                <w:rFonts w:eastAsia="Times New Roman" w:cs="Times New Roman"/>
                <w:sz w:val="26"/>
                <w:szCs w:val="26"/>
                <w:lang w:val="en-AU"/>
              </w:rPr>
              <w:t>Bản sao chụp chứng từ/bằng chứng về việc nộp phí, lệ phí theo quy định</w:t>
            </w:r>
          </w:p>
          <w:p w14:paraId="7F9228E7" w14:textId="77777777" w:rsidR="00572EEB" w:rsidRPr="00572EEB" w:rsidRDefault="00572EEB" w:rsidP="00572EEB">
            <w:pPr>
              <w:spacing w:after="0" w:line="264" w:lineRule="auto"/>
              <w:rPr>
                <w:rFonts w:eastAsia="Calibri" w:cs="Times New Roman"/>
                <w:sz w:val="26"/>
                <w:szCs w:val="26"/>
                <w:lang w:val="it-IT"/>
              </w:rPr>
            </w:pPr>
            <w:r w:rsidRPr="00572EEB">
              <w:rPr>
                <w:rFonts w:eastAsia="Calibri" w:cs="Times New Roman"/>
                <w:sz w:val="26"/>
                <w:szCs w:val="26"/>
              </w:rPr>
              <w:t>[ ] Tài liệu khác: ………………………………..</w:t>
            </w:r>
          </w:p>
        </w:tc>
        <w:tc>
          <w:tcPr>
            <w:tcW w:w="1701" w:type="dxa"/>
            <w:gridSpan w:val="2"/>
            <w:tcBorders>
              <w:top w:val="single" w:sz="4" w:space="0" w:color="auto"/>
              <w:left w:val="single" w:sz="4" w:space="0" w:color="auto"/>
              <w:bottom w:val="single" w:sz="4" w:space="0" w:color="auto"/>
              <w:right w:val="nil"/>
            </w:tcBorders>
          </w:tcPr>
          <w:p w14:paraId="253814BD" w14:textId="77777777" w:rsidR="00572EEB" w:rsidRPr="00572EEB" w:rsidRDefault="00572EEB" w:rsidP="00572EEB">
            <w:pPr>
              <w:spacing w:after="0" w:line="240" w:lineRule="auto"/>
              <w:rPr>
                <w:rFonts w:eastAsia="Calibri" w:cs="Times New Roman"/>
                <w:bCs/>
                <w:sz w:val="26"/>
                <w:szCs w:val="26"/>
              </w:rPr>
            </w:pPr>
            <w:r w:rsidRPr="00572EEB">
              <w:rPr>
                <w:rFonts w:eastAsia="Calibri" w:cs="Times New Roman"/>
                <w:sz w:val="22"/>
                <w:lang w:val="pl-PL"/>
              </w:rPr>
              <w:t>[ ]</w:t>
            </w:r>
            <w:r w:rsidRPr="00572EEB">
              <w:rPr>
                <w:rFonts w:eastAsia="Calibri" w:cs="Times New Roman"/>
                <w:sz w:val="22"/>
                <w:lang w:val="it-IT"/>
              </w:rPr>
              <w:t xml:space="preserve"> </w:t>
            </w:r>
          </w:p>
          <w:p w14:paraId="73806302" w14:textId="77777777" w:rsidR="00572EEB" w:rsidRPr="00572EEB" w:rsidRDefault="00572EEB" w:rsidP="00572EEB">
            <w:pPr>
              <w:spacing w:after="0" w:line="240" w:lineRule="auto"/>
              <w:rPr>
                <w:rFonts w:eastAsia="Calibri" w:cs="Times New Roman"/>
                <w:bCs/>
                <w:sz w:val="26"/>
                <w:szCs w:val="26"/>
              </w:rPr>
            </w:pPr>
            <w:r w:rsidRPr="00572EEB">
              <w:rPr>
                <w:rFonts w:eastAsia="Calibri" w:cs="Times New Roman"/>
                <w:sz w:val="22"/>
                <w:lang w:val="pl-PL"/>
              </w:rPr>
              <w:t>[ ]</w:t>
            </w:r>
            <w:r w:rsidRPr="00572EEB">
              <w:rPr>
                <w:rFonts w:eastAsia="Calibri" w:cs="Times New Roman"/>
                <w:sz w:val="22"/>
                <w:lang w:val="it-IT"/>
              </w:rPr>
              <w:t xml:space="preserve"> </w:t>
            </w:r>
          </w:p>
          <w:p w14:paraId="1F634774" w14:textId="77777777" w:rsidR="00572EEB" w:rsidRPr="00572EEB" w:rsidRDefault="00572EEB" w:rsidP="00572EEB">
            <w:pPr>
              <w:spacing w:after="0" w:line="240" w:lineRule="auto"/>
              <w:rPr>
                <w:rFonts w:eastAsia="Calibri" w:cs="Times New Roman"/>
                <w:sz w:val="22"/>
                <w:lang w:val="pl-PL"/>
              </w:rPr>
            </w:pPr>
          </w:p>
          <w:p w14:paraId="3EB8ED34" w14:textId="77777777" w:rsidR="00572EEB" w:rsidRPr="00572EEB" w:rsidRDefault="00572EEB" w:rsidP="00572EEB">
            <w:pPr>
              <w:spacing w:after="0" w:line="240" w:lineRule="auto"/>
              <w:rPr>
                <w:rFonts w:eastAsia="Calibri" w:cs="Times New Roman"/>
                <w:sz w:val="22"/>
                <w:lang w:val="pl-PL"/>
              </w:rPr>
            </w:pPr>
          </w:p>
          <w:p w14:paraId="5770C958" w14:textId="77777777" w:rsidR="00572EEB" w:rsidRPr="00572EEB" w:rsidRDefault="00572EEB" w:rsidP="00572EEB">
            <w:pPr>
              <w:spacing w:after="0" w:line="240" w:lineRule="auto"/>
              <w:rPr>
                <w:rFonts w:eastAsia="Calibri" w:cs="Times New Roman"/>
                <w:sz w:val="22"/>
                <w:lang w:val="pl-PL"/>
              </w:rPr>
            </w:pPr>
          </w:p>
          <w:p w14:paraId="1CE90C90" w14:textId="77777777" w:rsidR="00572EEB" w:rsidRPr="00572EEB" w:rsidRDefault="00572EEB" w:rsidP="00572EEB">
            <w:pPr>
              <w:spacing w:after="0" w:line="240" w:lineRule="auto"/>
              <w:rPr>
                <w:rFonts w:eastAsia="Calibri" w:cs="Times New Roman"/>
                <w:sz w:val="22"/>
                <w:lang w:val="pl-PL"/>
              </w:rPr>
            </w:pPr>
            <w:r w:rsidRPr="00572EEB">
              <w:rPr>
                <w:rFonts w:eastAsia="Calibri" w:cs="Times New Roman"/>
                <w:sz w:val="22"/>
                <w:lang w:val="pl-PL"/>
              </w:rPr>
              <w:t>[ ]</w:t>
            </w:r>
          </w:p>
          <w:p w14:paraId="3393B0C0" w14:textId="77777777" w:rsidR="00572EEB" w:rsidRPr="00572EEB" w:rsidRDefault="00572EEB" w:rsidP="00572EEB">
            <w:pPr>
              <w:spacing w:after="0" w:line="240" w:lineRule="auto"/>
              <w:rPr>
                <w:rFonts w:eastAsia="Calibri" w:cs="Times New Roman"/>
                <w:sz w:val="2"/>
                <w:szCs w:val="2"/>
                <w:lang w:val="pl-PL"/>
              </w:rPr>
            </w:pPr>
          </w:p>
          <w:p w14:paraId="43F097AE" w14:textId="77777777" w:rsidR="00572EEB" w:rsidRPr="00572EEB" w:rsidRDefault="00572EEB" w:rsidP="00572EEB">
            <w:pPr>
              <w:spacing w:after="0" w:line="240" w:lineRule="auto"/>
              <w:rPr>
                <w:rFonts w:eastAsia="Calibri" w:cs="Times New Roman"/>
                <w:sz w:val="30"/>
                <w:szCs w:val="30"/>
                <w:lang w:val="pl-PL"/>
              </w:rPr>
            </w:pPr>
          </w:p>
          <w:p w14:paraId="7FF7D78E" w14:textId="77777777" w:rsidR="00572EEB" w:rsidRPr="00572EEB" w:rsidRDefault="00572EEB" w:rsidP="00572EEB">
            <w:pPr>
              <w:spacing w:after="0" w:line="240" w:lineRule="auto"/>
              <w:rPr>
                <w:rFonts w:eastAsia="Calibri" w:cs="Times New Roman"/>
                <w:sz w:val="22"/>
                <w:lang w:val="pl-PL"/>
              </w:rPr>
            </w:pPr>
            <w:r w:rsidRPr="00572EEB">
              <w:rPr>
                <w:rFonts w:eastAsia="Calibri" w:cs="Times New Roman"/>
                <w:sz w:val="22"/>
                <w:lang w:val="pl-PL"/>
              </w:rPr>
              <w:t>[ ]</w:t>
            </w:r>
          </w:p>
          <w:p w14:paraId="6215719F" w14:textId="77777777" w:rsidR="00572EEB" w:rsidRPr="00572EEB" w:rsidRDefault="00572EEB" w:rsidP="00572EEB">
            <w:pPr>
              <w:spacing w:after="0" w:line="240" w:lineRule="auto"/>
              <w:rPr>
                <w:rFonts w:eastAsia="Calibri" w:cs="Times New Roman"/>
                <w:sz w:val="22"/>
                <w:lang w:val="pl-PL"/>
              </w:rPr>
            </w:pPr>
          </w:p>
          <w:p w14:paraId="6BB4D785" w14:textId="77777777" w:rsidR="00572EEB" w:rsidRPr="00572EEB" w:rsidRDefault="00572EEB" w:rsidP="00572EEB">
            <w:pPr>
              <w:spacing w:after="0" w:line="240" w:lineRule="auto"/>
              <w:rPr>
                <w:rFonts w:eastAsia="Calibri" w:cs="Times New Roman"/>
                <w:sz w:val="14"/>
                <w:szCs w:val="14"/>
                <w:lang w:val="pl-PL"/>
              </w:rPr>
            </w:pPr>
          </w:p>
          <w:p w14:paraId="13BD05B3" w14:textId="77777777" w:rsidR="00572EEB" w:rsidRPr="00572EEB" w:rsidRDefault="00572EEB" w:rsidP="00572EEB">
            <w:pPr>
              <w:spacing w:after="0" w:line="240" w:lineRule="auto"/>
              <w:rPr>
                <w:rFonts w:eastAsia="Calibri" w:cs="Times New Roman"/>
                <w:sz w:val="22"/>
                <w:lang w:val="pl-PL"/>
              </w:rPr>
            </w:pPr>
            <w:r w:rsidRPr="00572EEB">
              <w:rPr>
                <w:rFonts w:eastAsia="Calibri" w:cs="Times New Roman"/>
                <w:sz w:val="22"/>
                <w:lang w:val="pl-PL"/>
              </w:rPr>
              <w:t>[ ]</w:t>
            </w:r>
          </w:p>
        </w:tc>
        <w:tc>
          <w:tcPr>
            <w:tcW w:w="2872" w:type="dxa"/>
            <w:tcBorders>
              <w:top w:val="single" w:sz="4" w:space="0" w:color="auto"/>
              <w:left w:val="nil"/>
              <w:bottom w:val="single" w:sz="4" w:space="0" w:color="auto"/>
              <w:right w:val="single" w:sz="4" w:space="0" w:color="auto"/>
            </w:tcBorders>
          </w:tcPr>
          <w:p w14:paraId="55906B95" w14:textId="77777777" w:rsidR="00572EEB" w:rsidRPr="00572EEB" w:rsidRDefault="00572EEB" w:rsidP="00572EEB">
            <w:pPr>
              <w:spacing w:after="0" w:line="240" w:lineRule="auto"/>
              <w:jc w:val="center"/>
              <w:rPr>
                <w:rFonts w:eastAsia="Calibri" w:cs="Times New Roman"/>
                <w:sz w:val="26"/>
                <w:szCs w:val="26"/>
                <w:lang w:val="pt-BR"/>
              </w:rPr>
            </w:pPr>
          </w:p>
        </w:tc>
      </w:tr>
    </w:tbl>
    <w:p w14:paraId="54B958DB" w14:textId="77777777" w:rsidR="00572EEB" w:rsidRPr="00572EEB" w:rsidRDefault="00572EEB" w:rsidP="00572EEB">
      <w:pPr>
        <w:spacing w:before="120" w:after="0"/>
        <w:ind w:left="-284"/>
        <w:rPr>
          <w:rFonts w:eastAsia="Calibri" w:cs="Times New Roman"/>
          <w:b/>
          <w:bCs/>
          <w:sz w:val="26"/>
          <w:szCs w:val="26"/>
        </w:rPr>
      </w:pPr>
      <w:r w:rsidRPr="00572EEB">
        <w:rPr>
          <w:rFonts w:eastAsia="Calibri" w:cs="Times New Roman"/>
          <w:b/>
          <w:bCs/>
          <w:sz w:val="26"/>
          <w:szCs w:val="26"/>
        </w:rPr>
        <w:t>(V) CAM KẾT CỦA NGƯỜI KHAI ĐƠN</w:t>
      </w:r>
    </w:p>
    <w:p w14:paraId="6592AF76" w14:textId="77777777" w:rsidR="00572EEB" w:rsidRPr="00572EEB" w:rsidRDefault="00572EEB" w:rsidP="00572EEB">
      <w:pPr>
        <w:spacing w:before="120" w:after="0"/>
        <w:ind w:left="-284"/>
        <w:rPr>
          <w:rFonts w:eastAsia="Calibri" w:cs="Times New Roman"/>
          <w:i/>
          <w:iCs/>
          <w:sz w:val="26"/>
          <w:szCs w:val="26"/>
          <w:lang w:val="en-AU"/>
        </w:rPr>
      </w:pPr>
      <w:r w:rsidRPr="00572EEB">
        <w:rPr>
          <w:rFonts w:eastAsia="Calibri" w:cs="Times New Roman"/>
          <w:iCs/>
          <w:sz w:val="26"/>
          <w:szCs w:val="26"/>
          <w:lang w:val="en-AU"/>
        </w:rPr>
        <w:t>Tôi xin cam đoan các thông tin, tài liệu trong đơn là đúng sự thật và hoàn toàn chịu trách nhiệm trước pháp luật.</w:t>
      </w:r>
    </w:p>
    <w:p w14:paraId="47621CE8" w14:textId="77777777" w:rsidR="00572EEB" w:rsidRPr="00572EEB" w:rsidRDefault="00572EEB" w:rsidP="00572EEB">
      <w:pPr>
        <w:spacing w:after="0"/>
        <w:ind w:firstLine="4179"/>
        <w:jc w:val="center"/>
        <w:rPr>
          <w:rFonts w:eastAsia="Calibri" w:cs="Times New Roman"/>
          <w:i/>
          <w:iCs/>
          <w:sz w:val="26"/>
          <w:szCs w:val="26"/>
        </w:rPr>
      </w:pPr>
      <w:r w:rsidRPr="00572EEB">
        <w:rPr>
          <w:rFonts w:eastAsia="Calibri" w:cs="Times New Roman"/>
          <w:i/>
          <w:iCs/>
          <w:sz w:val="26"/>
          <w:szCs w:val="26"/>
        </w:rPr>
        <w:t>Khai tại: ………… , ngày … tháng … năm …</w:t>
      </w:r>
    </w:p>
    <w:p w14:paraId="19FBBE5C" w14:textId="77777777" w:rsidR="00572EEB" w:rsidRPr="00572EEB" w:rsidRDefault="00572EEB" w:rsidP="00572EEB">
      <w:pPr>
        <w:spacing w:after="0"/>
        <w:ind w:firstLine="4179"/>
        <w:jc w:val="center"/>
        <w:rPr>
          <w:rFonts w:eastAsia="Calibri" w:cs="Times New Roman"/>
          <w:i/>
          <w:sz w:val="26"/>
          <w:szCs w:val="26"/>
        </w:rPr>
      </w:pPr>
      <w:r w:rsidRPr="00572EEB">
        <w:rPr>
          <w:rFonts w:eastAsia="Calibri" w:cs="Times New Roman"/>
          <w:i/>
          <w:sz w:val="26"/>
          <w:szCs w:val="26"/>
        </w:rPr>
        <w:t>Chữ ký, họ tên người khai đơn</w:t>
      </w:r>
    </w:p>
    <w:p w14:paraId="69C28D3C" w14:textId="77777777" w:rsidR="00572EEB" w:rsidRPr="00572EEB" w:rsidRDefault="00572EEB" w:rsidP="00572EEB">
      <w:pPr>
        <w:spacing w:after="0"/>
        <w:ind w:firstLine="4179"/>
        <w:jc w:val="center"/>
        <w:rPr>
          <w:rFonts w:eastAsia="Calibri" w:cs="Times New Roman"/>
          <w:i/>
          <w:iCs/>
          <w:sz w:val="26"/>
          <w:szCs w:val="26"/>
        </w:rPr>
      </w:pPr>
      <w:r w:rsidRPr="00572EEB">
        <w:rPr>
          <w:rFonts w:eastAsia="Calibri" w:cs="Times New Roman"/>
          <w:i/>
          <w:iCs/>
          <w:sz w:val="26"/>
          <w:szCs w:val="26"/>
        </w:rPr>
        <w:t>(Ghi rõ chức vụ và đóng dấu)</w:t>
      </w:r>
    </w:p>
    <w:p w14:paraId="7E658566" w14:textId="168944AC" w:rsidR="003E3753" w:rsidRPr="00A84076" w:rsidRDefault="003E3753" w:rsidP="00572EEB">
      <w:pPr>
        <w:spacing w:before="120" w:after="120" w:line="340" w:lineRule="exact"/>
        <w:jc w:val="right"/>
        <w:rPr>
          <w:rFonts w:ascii=".VnTimeH" w:eastAsia="Arial" w:hAnsi=".VnTimeH" w:cs="Times New Roman"/>
          <w:b/>
          <w:szCs w:val="20"/>
          <w:lang w:val="en-GB" w:eastAsia="x-none"/>
        </w:rPr>
        <w:sectPr w:rsidR="003E3753" w:rsidRPr="00A84076" w:rsidSect="003E3753">
          <w:footnotePr>
            <w:numRestart w:val="eachSect"/>
          </w:footnotePr>
          <w:pgSz w:w="11907" w:h="16840"/>
          <w:pgMar w:top="1134" w:right="1134" w:bottom="1134" w:left="1418" w:header="567" w:footer="567" w:gutter="0"/>
          <w:cols w:space="720"/>
        </w:sectPr>
      </w:pPr>
    </w:p>
    <w:p w14:paraId="17BB9B75" w14:textId="77777777" w:rsidR="003E3753" w:rsidRPr="00A84076" w:rsidRDefault="003E3753" w:rsidP="003E3753">
      <w:pPr>
        <w:spacing w:after="0" w:line="240" w:lineRule="auto"/>
        <w:rPr>
          <w:rFonts w:eastAsia="Times New Roman" w:cs="Times New Roman"/>
          <w:b/>
          <w:bCs/>
          <w:sz w:val="24"/>
          <w:szCs w:val="24"/>
        </w:rPr>
      </w:pPr>
      <w:r w:rsidRPr="00A84076">
        <w:rPr>
          <w:rFonts w:eastAsia="Times New Roman" w:cs="Times New Roman"/>
          <w:b/>
          <w:bCs/>
          <w:sz w:val="24"/>
          <w:szCs w:val="24"/>
        </w:rPr>
        <w:lastRenderedPageBreak/>
        <w:t xml:space="preserve"> </w:t>
      </w:r>
    </w:p>
    <w:p w14:paraId="130DB825" w14:textId="77777777" w:rsidR="002927D4" w:rsidRPr="002927D4" w:rsidRDefault="002927D4" w:rsidP="002927D4">
      <w:pPr>
        <w:jc w:val="right"/>
        <w:rPr>
          <w:rFonts w:eastAsia="Calibri" w:cs="Times New Roman"/>
          <w:sz w:val="26"/>
          <w:szCs w:val="26"/>
        </w:rPr>
      </w:pPr>
      <w:r w:rsidRPr="002927D4">
        <w:rPr>
          <w:rFonts w:eastAsia="Cambria" w:cs="Times New Roman"/>
          <w:b/>
          <w:sz w:val="26"/>
          <w:szCs w:val="26"/>
        </w:rPr>
        <w:t>Mẫu số</w:t>
      </w:r>
      <w:r w:rsidRPr="002927D4">
        <w:rPr>
          <w:rFonts w:eastAsia="Calibri" w:cs="Times New Roman"/>
          <w:b/>
          <w:sz w:val="26"/>
          <w:szCs w:val="26"/>
        </w:rPr>
        <w:t xml:space="preserve"> 37</w:t>
      </w:r>
    </w:p>
    <w:tbl>
      <w:tblPr>
        <w:tblW w:w="10348" w:type="dxa"/>
        <w:tblInd w:w="-567" w:type="dxa"/>
        <w:tblLook w:val="0000" w:firstRow="0" w:lastRow="0" w:firstColumn="0" w:lastColumn="0" w:noHBand="0" w:noVBand="0"/>
      </w:tblPr>
      <w:tblGrid>
        <w:gridCol w:w="4962"/>
        <w:gridCol w:w="5386"/>
      </w:tblGrid>
      <w:tr w:rsidR="002927D4" w:rsidRPr="002927D4" w14:paraId="0574F7C4" w14:textId="77777777" w:rsidTr="005E726F">
        <w:trPr>
          <w:trHeight w:val="1320"/>
        </w:trPr>
        <w:tc>
          <w:tcPr>
            <w:tcW w:w="4962" w:type="dxa"/>
          </w:tcPr>
          <w:p w14:paraId="105E26A8" w14:textId="77777777" w:rsidR="002927D4" w:rsidRPr="002927D4" w:rsidRDefault="002927D4" w:rsidP="002927D4">
            <w:pPr>
              <w:tabs>
                <w:tab w:val="center" w:pos="1560"/>
                <w:tab w:val="center" w:pos="7371"/>
              </w:tabs>
              <w:spacing w:before="60" w:after="0" w:line="240" w:lineRule="auto"/>
              <w:ind w:hanging="130"/>
              <w:jc w:val="center"/>
              <w:outlineLvl w:val="4"/>
              <w:rPr>
                <w:rFonts w:eastAsia="Times New Roman" w:cs="Times New Roman"/>
                <w:b/>
                <w:iCs/>
                <w:sz w:val="26"/>
                <w:szCs w:val="24"/>
                <w:lang w:val="pt-BR"/>
              </w:rPr>
            </w:pPr>
            <w:r w:rsidRPr="002927D4">
              <w:rPr>
                <w:rFonts w:eastAsia="Times New Roman" w:cs="Times New Roman"/>
                <w:b/>
                <w:iCs/>
                <w:sz w:val="26"/>
                <w:szCs w:val="24"/>
                <w:lang w:val="pt-BR"/>
              </w:rPr>
              <w:t>(CƠ QUAN CẤP GIẤY CHỨNG NHẬN)</w:t>
            </w:r>
          </w:p>
          <w:p w14:paraId="06FDABE3" w14:textId="77777777" w:rsidR="002927D4" w:rsidRPr="002927D4" w:rsidRDefault="002927D4" w:rsidP="002927D4">
            <w:pPr>
              <w:spacing w:after="0" w:line="240" w:lineRule="auto"/>
              <w:jc w:val="center"/>
              <w:rPr>
                <w:rFonts w:eastAsia="Times New Roman" w:cs="Times New Roman"/>
                <w:sz w:val="26"/>
                <w:szCs w:val="26"/>
                <w:vertAlign w:val="superscript"/>
                <w:lang w:val="pt-BR"/>
              </w:rPr>
            </w:pPr>
            <w:r w:rsidRPr="002927D4">
              <w:rPr>
                <w:rFonts w:eastAsia="Times New Roman" w:cs="Times New Roman"/>
                <w:sz w:val="26"/>
                <w:szCs w:val="26"/>
                <w:vertAlign w:val="superscript"/>
                <w:lang w:val="pt-BR"/>
              </w:rPr>
              <w:t>____________</w:t>
            </w:r>
          </w:p>
          <w:p w14:paraId="4CB7E76D" w14:textId="77777777" w:rsidR="002927D4" w:rsidRPr="002927D4" w:rsidRDefault="002927D4" w:rsidP="002927D4">
            <w:pPr>
              <w:spacing w:after="0" w:line="240" w:lineRule="auto"/>
              <w:jc w:val="center"/>
              <w:rPr>
                <w:rFonts w:eastAsia="Times New Roman" w:cs="Times New Roman"/>
                <w:sz w:val="26"/>
                <w:szCs w:val="26"/>
                <w:lang w:val="pt-BR"/>
              </w:rPr>
            </w:pPr>
            <w:r w:rsidRPr="002927D4">
              <w:rPr>
                <w:rFonts w:eastAsia="Times New Roman" w:cs="Times New Roman"/>
                <w:sz w:val="26"/>
                <w:szCs w:val="26"/>
                <w:lang w:val="pt-BR"/>
              </w:rPr>
              <w:t>Số:     /CN- [chữ viết tắt tên cơ quan cấp Giấy chứng nhận]</w:t>
            </w:r>
          </w:p>
        </w:tc>
        <w:tc>
          <w:tcPr>
            <w:tcW w:w="5386" w:type="dxa"/>
          </w:tcPr>
          <w:p w14:paraId="463610C5" w14:textId="77777777" w:rsidR="002927D4" w:rsidRPr="002927D4" w:rsidRDefault="002927D4" w:rsidP="002927D4">
            <w:pPr>
              <w:tabs>
                <w:tab w:val="center" w:pos="1560"/>
                <w:tab w:val="center" w:pos="7371"/>
              </w:tabs>
              <w:spacing w:before="60" w:after="0" w:line="240" w:lineRule="auto"/>
              <w:ind w:hanging="130"/>
              <w:jc w:val="center"/>
              <w:outlineLvl w:val="4"/>
              <w:rPr>
                <w:rFonts w:eastAsia="Times New Roman" w:cs="Times New Roman"/>
                <w:b/>
                <w:bCs/>
                <w:iCs/>
                <w:sz w:val="24"/>
                <w:szCs w:val="24"/>
                <w:lang w:val="pt-BR"/>
              </w:rPr>
            </w:pPr>
            <w:r w:rsidRPr="002927D4">
              <w:rPr>
                <w:rFonts w:eastAsia="Times New Roman" w:cs="Times New Roman"/>
                <w:b/>
                <w:bCs/>
                <w:iCs/>
                <w:sz w:val="24"/>
                <w:szCs w:val="24"/>
                <w:lang w:val="pt-BR"/>
              </w:rPr>
              <w:t>CỘNG HOÀ XÃ HỘI CHỦ NGHĨA VIỆT NAM</w:t>
            </w:r>
          </w:p>
          <w:p w14:paraId="232E3D0B" w14:textId="77777777" w:rsidR="002927D4" w:rsidRPr="002927D4" w:rsidRDefault="002927D4" w:rsidP="002927D4">
            <w:pPr>
              <w:tabs>
                <w:tab w:val="center" w:pos="1560"/>
                <w:tab w:val="center" w:pos="7088"/>
              </w:tabs>
              <w:spacing w:after="0" w:line="240" w:lineRule="auto"/>
              <w:jc w:val="center"/>
              <w:rPr>
                <w:rFonts w:eastAsia="Times New Roman" w:cs="Times New Roman"/>
                <w:sz w:val="26"/>
                <w:szCs w:val="26"/>
                <w:lang w:val="pt-BR"/>
              </w:rPr>
            </w:pPr>
            <w:r w:rsidRPr="002927D4">
              <w:rPr>
                <w:rFonts w:eastAsia="Times New Roman" w:cs="Times New Roman"/>
                <w:b/>
                <w:bCs/>
                <w:sz w:val="26"/>
                <w:szCs w:val="26"/>
                <w:lang w:val="pt-BR"/>
              </w:rPr>
              <w:t>Độc lập - Tự do - Hạnh phúc</w:t>
            </w:r>
          </w:p>
          <w:p w14:paraId="3FE8A2EB" w14:textId="77777777" w:rsidR="002927D4" w:rsidRPr="002927D4" w:rsidRDefault="002927D4" w:rsidP="002927D4">
            <w:pPr>
              <w:tabs>
                <w:tab w:val="center" w:pos="1560"/>
                <w:tab w:val="center" w:pos="7088"/>
              </w:tabs>
              <w:spacing w:after="0" w:line="240" w:lineRule="auto"/>
              <w:jc w:val="center"/>
              <w:rPr>
                <w:rFonts w:eastAsia="Times New Roman" w:cs="Times New Roman"/>
                <w:sz w:val="26"/>
                <w:szCs w:val="26"/>
                <w:vertAlign w:val="superscript"/>
                <w:lang w:val="pt-BR"/>
              </w:rPr>
            </w:pPr>
            <w:r w:rsidRPr="002927D4">
              <w:rPr>
                <w:rFonts w:eastAsia="Times New Roman" w:cs="Times New Roman"/>
                <w:sz w:val="26"/>
                <w:szCs w:val="26"/>
                <w:vertAlign w:val="superscript"/>
                <w:lang w:val="pt-BR"/>
              </w:rPr>
              <w:t>________________________________________</w:t>
            </w:r>
          </w:p>
          <w:p w14:paraId="5ABED5A1" w14:textId="77777777" w:rsidR="002927D4" w:rsidRPr="002927D4" w:rsidRDefault="002927D4" w:rsidP="002927D4">
            <w:pPr>
              <w:widowControl w:val="0"/>
              <w:spacing w:after="0" w:line="240" w:lineRule="auto"/>
              <w:jc w:val="center"/>
              <w:rPr>
                <w:rFonts w:eastAsia="Times New Roman" w:cs="Times New Roman"/>
                <w:bCs/>
                <w:i/>
                <w:iCs/>
                <w:snapToGrid w:val="0"/>
                <w:sz w:val="26"/>
                <w:szCs w:val="26"/>
              </w:rPr>
            </w:pPr>
            <w:r w:rsidRPr="002927D4">
              <w:rPr>
                <w:rFonts w:eastAsia="Times New Roman" w:cs="Times New Roman"/>
                <w:bCs/>
                <w:i/>
                <w:iCs/>
                <w:snapToGrid w:val="0"/>
                <w:sz w:val="26"/>
                <w:szCs w:val="26"/>
              </w:rPr>
              <w:t>….., ngày … tháng …năm …</w:t>
            </w:r>
          </w:p>
          <w:p w14:paraId="66166D88" w14:textId="77777777" w:rsidR="002927D4" w:rsidRPr="002927D4" w:rsidRDefault="002927D4" w:rsidP="002927D4">
            <w:pPr>
              <w:tabs>
                <w:tab w:val="center" w:pos="1560"/>
                <w:tab w:val="center" w:pos="7088"/>
              </w:tabs>
              <w:spacing w:after="0" w:line="240" w:lineRule="auto"/>
              <w:jc w:val="center"/>
              <w:outlineLvl w:val="3"/>
              <w:rPr>
                <w:rFonts w:eastAsia="Times New Roman" w:cs="Times New Roman"/>
                <w:i/>
                <w:sz w:val="26"/>
                <w:szCs w:val="26"/>
              </w:rPr>
            </w:pPr>
          </w:p>
        </w:tc>
      </w:tr>
    </w:tbl>
    <w:p w14:paraId="7351C941" w14:textId="77777777" w:rsidR="002927D4" w:rsidRPr="002927D4" w:rsidRDefault="002927D4" w:rsidP="002927D4">
      <w:pPr>
        <w:spacing w:after="0" w:line="240" w:lineRule="auto"/>
        <w:jc w:val="both"/>
        <w:rPr>
          <w:rFonts w:eastAsia="Calibri" w:cs="Times New Roman"/>
          <w:sz w:val="26"/>
          <w:szCs w:val="26"/>
        </w:rPr>
      </w:pPr>
    </w:p>
    <w:p w14:paraId="23A2C584" w14:textId="77777777" w:rsidR="002927D4" w:rsidRPr="002927D4" w:rsidRDefault="002927D4" w:rsidP="002927D4">
      <w:pPr>
        <w:widowControl w:val="0"/>
        <w:spacing w:after="0" w:line="240" w:lineRule="auto"/>
        <w:jc w:val="center"/>
        <w:outlineLvl w:val="5"/>
        <w:rPr>
          <w:rFonts w:eastAsia="Times New Roman" w:cs="Times New Roman"/>
          <w:b/>
          <w:bCs/>
          <w:sz w:val="26"/>
          <w:szCs w:val="26"/>
        </w:rPr>
      </w:pPr>
      <w:r w:rsidRPr="002927D4">
        <w:rPr>
          <w:rFonts w:eastAsia="Times New Roman" w:cs="Times New Roman"/>
          <w:b/>
          <w:bCs/>
          <w:sz w:val="26"/>
          <w:szCs w:val="26"/>
        </w:rPr>
        <w:t>GIẤY CHỨNG NHẬN</w:t>
      </w:r>
    </w:p>
    <w:p w14:paraId="36801905" w14:textId="77777777" w:rsidR="002927D4" w:rsidRPr="002927D4" w:rsidRDefault="002927D4" w:rsidP="002927D4">
      <w:pPr>
        <w:tabs>
          <w:tab w:val="center" w:pos="1560"/>
          <w:tab w:val="center" w:pos="7371"/>
        </w:tabs>
        <w:spacing w:after="0" w:line="240" w:lineRule="auto"/>
        <w:jc w:val="center"/>
        <w:outlineLvl w:val="6"/>
        <w:rPr>
          <w:rFonts w:eastAsia="Times New Roman" w:cs="Times New Roman"/>
          <w:b/>
          <w:bCs/>
          <w:sz w:val="26"/>
          <w:szCs w:val="26"/>
          <w:lang w:val="vi-VN"/>
        </w:rPr>
      </w:pPr>
      <w:r w:rsidRPr="002927D4">
        <w:rPr>
          <w:rFonts w:eastAsia="Times New Roman" w:cs="Times New Roman"/>
          <w:b/>
          <w:bCs/>
          <w:sz w:val="26"/>
          <w:szCs w:val="26"/>
        </w:rPr>
        <w:t xml:space="preserve">Tổ chức giám định </w:t>
      </w:r>
      <w:r w:rsidRPr="002927D4">
        <w:rPr>
          <w:rFonts w:eastAsia="Times New Roman" w:cs="Times New Roman"/>
          <w:b/>
          <w:bCs/>
          <w:sz w:val="26"/>
          <w:szCs w:val="26"/>
          <w:lang w:val="vi-VN"/>
        </w:rPr>
        <w:t>quyền đối với giống cây trồng</w:t>
      </w:r>
    </w:p>
    <w:p w14:paraId="6B4C93E7" w14:textId="77777777" w:rsidR="002927D4" w:rsidRPr="002927D4" w:rsidRDefault="002927D4" w:rsidP="002927D4">
      <w:pPr>
        <w:spacing w:after="0" w:line="240" w:lineRule="auto"/>
        <w:jc w:val="center"/>
        <w:rPr>
          <w:rFonts w:eastAsia="Times New Roman" w:cs="Times New Roman"/>
          <w:sz w:val="26"/>
          <w:szCs w:val="26"/>
          <w:vertAlign w:val="superscript"/>
          <w:lang w:val="vi-VN"/>
        </w:rPr>
      </w:pPr>
      <w:r w:rsidRPr="002927D4">
        <w:rPr>
          <w:rFonts w:eastAsia="Times New Roman" w:cs="Times New Roman"/>
          <w:sz w:val="26"/>
          <w:szCs w:val="26"/>
          <w:vertAlign w:val="superscript"/>
          <w:lang w:val="vi-VN"/>
        </w:rPr>
        <w:t>__________</w:t>
      </w:r>
    </w:p>
    <w:p w14:paraId="73D302DF" w14:textId="77777777" w:rsidR="002927D4" w:rsidRPr="002927D4" w:rsidRDefault="002927D4" w:rsidP="002927D4">
      <w:pPr>
        <w:spacing w:after="0" w:line="240" w:lineRule="auto"/>
        <w:ind w:left="425"/>
        <w:jc w:val="center"/>
        <w:rPr>
          <w:rFonts w:eastAsia="Times New Roman" w:cs="Times New Roman"/>
          <w:sz w:val="26"/>
          <w:szCs w:val="26"/>
          <w:vertAlign w:val="superscript"/>
          <w:lang w:val="vi-VN"/>
        </w:rPr>
      </w:pPr>
    </w:p>
    <w:p w14:paraId="01220BE4" w14:textId="77777777" w:rsidR="002927D4" w:rsidRPr="002927D4" w:rsidRDefault="002927D4" w:rsidP="002927D4">
      <w:pPr>
        <w:tabs>
          <w:tab w:val="center" w:pos="1560"/>
          <w:tab w:val="center" w:pos="7371"/>
        </w:tabs>
        <w:spacing w:after="0" w:line="240" w:lineRule="auto"/>
        <w:ind w:left="425"/>
        <w:jc w:val="center"/>
        <w:outlineLvl w:val="6"/>
        <w:rPr>
          <w:rFonts w:eastAsia="Times New Roman" w:cs="Times New Roman"/>
          <w:b/>
          <w:bCs/>
          <w:snapToGrid w:val="0"/>
          <w:sz w:val="26"/>
          <w:szCs w:val="26"/>
          <w:lang w:val="vi-VN"/>
        </w:rPr>
      </w:pPr>
      <w:r w:rsidRPr="002927D4">
        <w:rPr>
          <w:rFonts w:eastAsia="Times New Roman" w:cs="Times New Roman"/>
          <w:b/>
          <w:bCs/>
          <w:snapToGrid w:val="0"/>
          <w:sz w:val="26"/>
          <w:szCs w:val="26"/>
          <w:lang w:val="vi-VN"/>
        </w:rPr>
        <w:t>[THỦ TRƯỞNG CƠ QUAN CẤP GIẤY CHỨNG NHẬN</w:t>
      </w:r>
      <w:r w:rsidRPr="002927D4">
        <w:rPr>
          <w:rFonts w:eastAsia="Times New Roman" w:cs="Times New Roman"/>
          <w:b/>
          <w:bCs/>
          <w:snapToGrid w:val="0"/>
          <w:sz w:val="26"/>
          <w:szCs w:val="26"/>
          <w:lang w:val="pt-BR"/>
        </w:rPr>
        <w:t>]</w:t>
      </w:r>
    </w:p>
    <w:p w14:paraId="122EEC71" w14:textId="77777777" w:rsidR="002927D4" w:rsidRPr="002927D4" w:rsidRDefault="002927D4" w:rsidP="002927D4">
      <w:pPr>
        <w:tabs>
          <w:tab w:val="center" w:pos="1560"/>
          <w:tab w:val="center" w:pos="7371"/>
        </w:tabs>
        <w:spacing w:after="0" w:line="240" w:lineRule="auto"/>
        <w:ind w:left="426"/>
        <w:jc w:val="both"/>
        <w:outlineLvl w:val="6"/>
        <w:rPr>
          <w:rFonts w:eastAsia="Times New Roman" w:cs="Times New Roman"/>
          <w:b/>
          <w:bCs/>
          <w:snapToGrid w:val="0"/>
          <w:sz w:val="12"/>
          <w:szCs w:val="26"/>
          <w:lang w:val="vi-VN"/>
        </w:rPr>
      </w:pPr>
    </w:p>
    <w:p w14:paraId="2D3170E3" w14:textId="77777777" w:rsidR="002927D4" w:rsidRPr="002927D4" w:rsidRDefault="002927D4" w:rsidP="002927D4">
      <w:pPr>
        <w:tabs>
          <w:tab w:val="center" w:pos="1560"/>
          <w:tab w:val="center" w:pos="7371"/>
        </w:tabs>
        <w:spacing w:before="120" w:after="0" w:line="240" w:lineRule="auto"/>
        <w:ind w:firstLine="567"/>
        <w:jc w:val="both"/>
        <w:outlineLvl w:val="6"/>
        <w:rPr>
          <w:rFonts w:eastAsia="Times New Roman" w:cs="Times New Roman"/>
          <w:i/>
          <w:sz w:val="26"/>
          <w:szCs w:val="26"/>
          <w:lang w:val="vi-VN"/>
        </w:rPr>
      </w:pPr>
      <w:r w:rsidRPr="002927D4">
        <w:rPr>
          <w:rFonts w:eastAsia="Times New Roman" w:cs="Times New Roman"/>
          <w:i/>
          <w:sz w:val="26"/>
          <w:szCs w:val="26"/>
          <w:lang w:val="vi-VN"/>
        </w:rPr>
        <w:t xml:space="preserve">Căn cứ </w:t>
      </w:r>
      <w:r w:rsidRPr="002927D4">
        <w:rPr>
          <w:rFonts w:eastAsia="Times New Roman" w:cs="Times New Roman"/>
          <w:i/>
          <w:sz w:val="26"/>
          <w:szCs w:val="26"/>
        </w:rPr>
        <w:t xml:space="preserve">Quyết định số …….của …… quy định chức năng, nhiệm vụ, quyền hạn và cơ cấu tổ chức của </w:t>
      </w:r>
      <w:r w:rsidRPr="002927D4">
        <w:rPr>
          <w:rFonts w:eastAsia="Times New Roman" w:cs="Times New Roman"/>
          <w:i/>
          <w:sz w:val="26"/>
          <w:szCs w:val="26"/>
          <w:lang w:val="vi-VN"/>
        </w:rPr>
        <w:t>[Cơ quan cấp Giấy chứng nhận];</w:t>
      </w:r>
    </w:p>
    <w:p w14:paraId="5CC47E88" w14:textId="77777777" w:rsidR="002927D4" w:rsidRPr="002927D4" w:rsidRDefault="002927D4" w:rsidP="002927D4">
      <w:pPr>
        <w:spacing w:before="120" w:after="0" w:line="240" w:lineRule="auto"/>
        <w:ind w:firstLine="567"/>
        <w:jc w:val="both"/>
        <w:rPr>
          <w:rFonts w:eastAsia="Times New Roman" w:cs="Times New Roman"/>
          <w:i/>
          <w:sz w:val="26"/>
          <w:szCs w:val="26"/>
          <w:lang w:val="vi-VN"/>
        </w:rPr>
      </w:pPr>
      <w:r w:rsidRPr="002927D4">
        <w:rPr>
          <w:rFonts w:eastAsia="Times New Roman" w:cs="Times New Roman"/>
          <w:i/>
          <w:sz w:val="26"/>
          <w:szCs w:val="26"/>
          <w:lang w:val="vi-VN"/>
        </w:rPr>
        <w:t xml:space="preserve">Căn cứ Điều 113 của Nghị định số </w:t>
      </w:r>
      <w:r w:rsidRPr="002927D4">
        <w:rPr>
          <w:rFonts w:eastAsia="Times New Roman" w:cs="Times New Roman"/>
          <w:i/>
          <w:sz w:val="26"/>
          <w:szCs w:val="26"/>
        </w:rPr>
        <w:t>65</w:t>
      </w:r>
      <w:r w:rsidRPr="002927D4">
        <w:rPr>
          <w:rFonts w:eastAsia="Times New Roman" w:cs="Times New Roman"/>
          <w:i/>
          <w:sz w:val="26"/>
          <w:szCs w:val="26"/>
          <w:lang w:val="vi-VN"/>
        </w:rPr>
        <w:t>/2023/NĐ-CP ngày</w:t>
      </w:r>
      <w:r w:rsidRPr="002927D4">
        <w:rPr>
          <w:rFonts w:eastAsia="Times New Roman" w:cs="Times New Roman"/>
          <w:i/>
          <w:sz w:val="26"/>
          <w:szCs w:val="26"/>
        </w:rPr>
        <w:t xml:space="preserve"> 23</w:t>
      </w:r>
      <w:r w:rsidRPr="002927D4">
        <w:rPr>
          <w:rFonts w:eastAsia="Times New Roman" w:cs="Times New Roman"/>
          <w:i/>
          <w:sz w:val="26"/>
          <w:szCs w:val="26"/>
          <w:lang w:val="vi-VN"/>
        </w:rPr>
        <w:t xml:space="preserve"> tháng</w:t>
      </w:r>
      <w:r w:rsidRPr="002927D4">
        <w:rPr>
          <w:rFonts w:eastAsia="Times New Roman" w:cs="Times New Roman"/>
          <w:i/>
          <w:sz w:val="26"/>
          <w:szCs w:val="26"/>
        </w:rPr>
        <w:t xml:space="preserve"> 8</w:t>
      </w:r>
      <w:r w:rsidRPr="002927D4">
        <w:rPr>
          <w:rFonts w:eastAsia="Times New Roman" w:cs="Times New Roman"/>
          <w:i/>
          <w:sz w:val="26"/>
          <w:szCs w:val="26"/>
          <w:lang w:val="vi-VN"/>
        </w:rPr>
        <w:t xml:space="preserve"> năm 2023 của Chính phủ quy định chi tiết một số điều và biện pháp thi hành Luật Sở hữu trí tuệ về sở hữu công nghiệp, bảo vệ quyền sở hữu công nghiệp, quyền đối với giống cây </w:t>
      </w:r>
      <w:r w:rsidRPr="002927D4">
        <w:rPr>
          <w:rFonts w:eastAsia="Times New Roman" w:cs="Times New Roman"/>
          <w:i/>
          <w:spacing w:val="-6"/>
          <w:sz w:val="26"/>
          <w:szCs w:val="26"/>
          <w:lang w:val="vi-VN"/>
        </w:rPr>
        <w:t xml:space="preserve">trồng và quản lý nhà nước về sở hữu trí tuệ được sửa đổi </w:t>
      </w:r>
      <w:r w:rsidRPr="002927D4">
        <w:rPr>
          <w:rFonts w:eastAsia="Times New Roman" w:cs="Times New Roman"/>
          <w:i/>
          <w:spacing w:val="-6"/>
          <w:sz w:val="26"/>
          <w:szCs w:val="26"/>
        </w:rPr>
        <w:t>bởi</w:t>
      </w:r>
      <w:r w:rsidRPr="002927D4">
        <w:rPr>
          <w:rFonts w:eastAsia="Times New Roman" w:cs="Times New Roman"/>
          <w:i/>
          <w:spacing w:val="-6"/>
          <w:sz w:val="26"/>
          <w:szCs w:val="26"/>
          <w:lang w:val="vi-VN"/>
        </w:rPr>
        <w:t xml:space="preserve"> Nghị định số</w:t>
      </w:r>
      <w:r w:rsidRPr="002927D4">
        <w:rPr>
          <w:rFonts w:eastAsia="Times New Roman" w:cs="Times New Roman"/>
          <w:i/>
          <w:spacing w:val="-6"/>
          <w:sz w:val="26"/>
          <w:szCs w:val="26"/>
        </w:rPr>
        <w:t xml:space="preserve"> 100</w:t>
      </w:r>
      <w:r w:rsidRPr="002927D4">
        <w:rPr>
          <w:rFonts w:eastAsia="Times New Roman" w:cs="Times New Roman"/>
          <w:i/>
          <w:spacing w:val="-6"/>
          <w:sz w:val="26"/>
          <w:szCs w:val="26"/>
          <w:lang w:val="vi-VN"/>
        </w:rPr>
        <w:t>/2026/NĐ-CP</w:t>
      </w:r>
      <w:r w:rsidRPr="002927D4">
        <w:rPr>
          <w:rFonts w:eastAsia="Times New Roman" w:cs="Times New Roman"/>
          <w:i/>
          <w:sz w:val="26"/>
          <w:szCs w:val="26"/>
          <w:lang w:val="vi-VN"/>
        </w:rPr>
        <w:t xml:space="preserve"> ngày </w:t>
      </w:r>
      <w:r w:rsidRPr="002927D4">
        <w:rPr>
          <w:rFonts w:eastAsia="Times New Roman" w:cs="Times New Roman"/>
          <w:i/>
          <w:sz w:val="26"/>
          <w:szCs w:val="26"/>
        </w:rPr>
        <w:t xml:space="preserve">31 </w:t>
      </w:r>
      <w:r w:rsidRPr="002927D4">
        <w:rPr>
          <w:rFonts w:eastAsia="Times New Roman" w:cs="Times New Roman"/>
          <w:i/>
          <w:sz w:val="26"/>
          <w:szCs w:val="26"/>
          <w:lang w:val="vi-VN"/>
        </w:rPr>
        <w:t>tháng</w:t>
      </w:r>
      <w:r w:rsidRPr="002927D4">
        <w:rPr>
          <w:rFonts w:eastAsia="Times New Roman" w:cs="Times New Roman"/>
          <w:i/>
          <w:sz w:val="26"/>
          <w:szCs w:val="26"/>
        </w:rPr>
        <w:t xml:space="preserve"> 3</w:t>
      </w:r>
      <w:r w:rsidRPr="002927D4">
        <w:rPr>
          <w:rFonts w:eastAsia="Times New Roman" w:cs="Times New Roman"/>
          <w:i/>
          <w:sz w:val="26"/>
          <w:szCs w:val="26"/>
          <w:lang w:val="vi-VN"/>
        </w:rPr>
        <w:t xml:space="preserve"> năm 2026 của Chính phủ.</w:t>
      </w:r>
    </w:p>
    <w:p w14:paraId="7937033A" w14:textId="77777777" w:rsidR="002927D4" w:rsidRPr="002927D4" w:rsidRDefault="002927D4" w:rsidP="002927D4">
      <w:pPr>
        <w:spacing w:after="0" w:line="240" w:lineRule="auto"/>
        <w:jc w:val="center"/>
        <w:rPr>
          <w:rFonts w:eastAsia="Times New Roman" w:cs="Times New Roman"/>
          <w:b/>
          <w:sz w:val="26"/>
          <w:szCs w:val="26"/>
          <w:lang w:val="vi-VN"/>
        </w:rPr>
      </w:pPr>
    </w:p>
    <w:p w14:paraId="4E83CC18" w14:textId="77777777" w:rsidR="002927D4" w:rsidRPr="002927D4" w:rsidRDefault="002927D4" w:rsidP="002927D4">
      <w:pPr>
        <w:spacing w:after="0" w:line="240" w:lineRule="auto"/>
        <w:jc w:val="center"/>
        <w:rPr>
          <w:rFonts w:eastAsia="Times New Roman" w:cs="Times New Roman"/>
          <w:b/>
          <w:sz w:val="26"/>
          <w:szCs w:val="26"/>
          <w:lang w:val="vi-VN"/>
        </w:rPr>
      </w:pPr>
      <w:r w:rsidRPr="002927D4">
        <w:rPr>
          <w:rFonts w:eastAsia="Times New Roman" w:cs="Times New Roman"/>
          <w:b/>
          <w:sz w:val="26"/>
          <w:szCs w:val="26"/>
          <w:lang w:val="vi-VN"/>
        </w:rPr>
        <w:t>CHỨNG NHẬN:</w:t>
      </w:r>
    </w:p>
    <w:p w14:paraId="313990A8" w14:textId="77777777" w:rsidR="002927D4" w:rsidRPr="002927D4" w:rsidRDefault="002927D4" w:rsidP="002927D4">
      <w:pPr>
        <w:tabs>
          <w:tab w:val="left" w:pos="709"/>
        </w:tabs>
        <w:spacing w:before="240" w:after="0" w:line="240" w:lineRule="auto"/>
        <w:ind w:firstLine="567"/>
        <w:jc w:val="both"/>
        <w:rPr>
          <w:rFonts w:eastAsia="Times New Roman" w:cs="Times New Roman"/>
          <w:bCs/>
          <w:sz w:val="26"/>
          <w:szCs w:val="26"/>
          <w:lang w:val="vi-VN"/>
        </w:rPr>
      </w:pPr>
      <w:r w:rsidRPr="002927D4">
        <w:rPr>
          <w:rFonts w:eastAsia="Times New Roman" w:cs="Times New Roman"/>
          <w:bCs/>
          <w:sz w:val="26"/>
          <w:szCs w:val="26"/>
          <w:lang w:val="vi-VN"/>
        </w:rPr>
        <w:t xml:space="preserve">Tổ chức giám định quyền đối với giống cây trồng: </w:t>
      </w:r>
    </w:p>
    <w:p w14:paraId="086F5201" w14:textId="77777777" w:rsidR="002927D4" w:rsidRPr="002927D4" w:rsidRDefault="002927D4" w:rsidP="002927D4">
      <w:pPr>
        <w:tabs>
          <w:tab w:val="left" w:pos="709"/>
        </w:tabs>
        <w:spacing w:before="60" w:after="0" w:line="240" w:lineRule="auto"/>
        <w:ind w:firstLine="567"/>
        <w:jc w:val="both"/>
        <w:rPr>
          <w:rFonts w:eastAsia="Times New Roman" w:cs="Times New Roman"/>
          <w:bCs/>
          <w:sz w:val="26"/>
          <w:szCs w:val="26"/>
          <w:lang w:val="de-DE"/>
        </w:rPr>
      </w:pPr>
      <w:r w:rsidRPr="002927D4">
        <w:rPr>
          <w:rFonts w:eastAsia="Times New Roman" w:cs="Times New Roman"/>
          <w:bCs/>
          <w:sz w:val="26"/>
          <w:szCs w:val="26"/>
          <w:lang w:val="de-DE"/>
        </w:rPr>
        <w:t xml:space="preserve">Tên đầy đủ: </w:t>
      </w:r>
    </w:p>
    <w:p w14:paraId="31A9A317" w14:textId="77777777" w:rsidR="002927D4" w:rsidRPr="002927D4" w:rsidRDefault="002927D4" w:rsidP="002927D4">
      <w:pPr>
        <w:tabs>
          <w:tab w:val="left" w:pos="709"/>
        </w:tabs>
        <w:spacing w:before="60" w:after="0" w:line="240" w:lineRule="auto"/>
        <w:ind w:firstLine="567"/>
        <w:jc w:val="both"/>
        <w:rPr>
          <w:rFonts w:eastAsia="Times New Roman" w:cs="Times New Roman"/>
          <w:bCs/>
          <w:sz w:val="26"/>
          <w:szCs w:val="26"/>
          <w:lang w:val="de-DE"/>
        </w:rPr>
      </w:pPr>
      <w:r w:rsidRPr="002927D4">
        <w:rPr>
          <w:rFonts w:eastAsia="Times New Roman" w:cs="Times New Roman"/>
          <w:bCs/>
          <w:sz w:val="26"/>
          <w:szCs w:val="26"/>
          <w:lang w:val="de-DE"/>
        </w:rPr>
        <w:t xml:space="preserve">Tên giao dịch: </w:t>
      </w:r>
    </w:p>
    <w:p w14:paraId="53E28212" w14:textId="77777777" w:rsidR="002927D4" w:rsidRPr="002927D4" w:rsidRDefault="002927D4" w:rsidP="002927D4">
      <w:pPr>
        <w:tabs>
          <w:tab w:val="left" w:pos="709"/>
          <w:tab w:val="left" w:pos="1560"/>
        </w:tabs>
        <w:spacing w:before="60" w:after="0" w:line="240" w:lineRule="auto"/>
        <w:ind w:firstLine="567"/>
        <w:rPr>
          <w:rFonts w:eastAsia="Times New Roman" w:cs="Times New Roman"/>
          <w:bCs/>
          <w:sz w:val="26"/>
          <w:szCs w:val="26"/>
          <w:lang w:val="de-DE"/>
        </w:rPr>
      </w:pPr>
      <w:r w:rsidRPr="002927D4">
        <w:rPr>
          <w:rFonts w:eastAsia="Times New Roman" w:cs="Times New Roman"/>
          <w:bCs/>
          <w:sz w:val="26"/>
          <w:szCs w:val="26"/>
          <w:lang w:val="de-DE"/>
        </w:rPr>
        <w:t xml:space="preserve">Địa chỉ: </w:t>
      </w:r>
    </w:p>
    <w:p w14:paraId="33A4C8C7" w14:textId="77777777" w:rsidR="002927D4" w:rsidRPr="002927D4" w:rsidRDefault="002927D4" w:rsidP="002927D4">
      <w:pPr>
        <w:tabs>
          <w:tab w:val="left" w:pos="709"/>
        </w:tabs>
        <w:spacing w:before="60" w:after="120" w:line="240" w:lineRule="auto"/>
        <w:ind w:firstLine="567"/>
        <w:jc w:val="both"/>
        <w:rPr>
          <w:rFonts w:eastAsia="Times New Roman" w:cs="Times New Roman"/>
          <w:bCs/>
          <w:snapToGrid w:val="0"/>
          <w:sz w:val="26"/>
          <w:szCs w:val="26"/>
          <w:lang w:val="de-DE"/>
        </w:rPr>
      </w:pPr>
      <w:r w:rsidRPr="002927D4">
        <w:rPr>
          <w:rFonts w:eastAsia="Times New Roman" w:cs="Times New Roman"/>
          <w:bCs/>
          <w:snapToGrid w:val="0"/>
          <w:spacing w:val="-6"/>
          <w:sz w:val="26"/>
          <w:szCs w:val="26"/>
          <w:lang w:val="de-DE"/>
        </w:rPr>
        <w:t>Danh sách giám định viên</w:t>
      </w:r>
      <w:r w:rsidRPr="002927D4">
        <w:rPr>
          <w:rFonts w:eastAsia="Times New Roman" w:cs="Times New Roman"/>
          <w:bCs/>
          <w:snapToGrid w:val="0"/>
          <w:spacing w:val="-6"/>
          <w:sz w:val="26"/>
          <w:szCs w:val="26"/>
          <w:lang w:val="vi-VN"/>
        </w:rPr>
        <w:t xml:space="preserve"> quyền đối với giống cây trồng</w:t>
      </w:r>
      <w:r w:rsidRPr="002927D4">
        <w:rPr>
          <w:rFonts w:eastAsia="Times New Roman" w:cs="Times New Roman"/>
          <w:bCs/>
          <w:snapToGrid w:val="0"/>
          <w:spacing w:val="-6"/>
          <w:sz w:val="26"/>
          <w:szCs w:val="26"/>
          <w:lang w:val="de-DE"/>
        </w:rPr>
        <w:t xml:space="preserve"> thuộc tổ chức</w:t>
      </w:r>
      <w:r w:rsidRPr="002927D4">
        <w:rPr>
          <w:rFonts w:eastAsia="Times New Roman" w:cs="Times New Roman"/>
          <w:bCs/>
          <w:snapToGrid w:val="0"/>
          <w:sz w:val="26"/>
          <w:szCs w:val="26"/>
          <w:lang w:val="de-DE"/>
        </w:rPr>
        <w:t>:</w:t>
      </w:r>
    </w:p>
    <w:p w14:paraId="53B744C5" w14:textId="77777777" w:rsidR="002927D4" w:rsidRPr="002927D4" w:rsidRDefault="002927D4" w:rsidP="002927D4">
      <w:pPr>
        <w:spacing w:before="60" w:after="120" w:line="240" w:lineRule="auto"/>
        <w:ind w:left="426" w:firstLine="567"/>
        <w:rPr>
          <w:rFonts w:eastAsia="Times New Roman" w:cs="Times New Roman"/>
          <w:snapToGrid w:val="0"/>
          <w:sz w:val="2"/>
          <w:szCs w:val="26"/>
          <w:lang w:val="de-DE"/>
        </w:rPr>
      </w:pP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741"/>
        <w:gridCol w:w="2681"/>
        <w:gridCol w:w="1662"/>
        <w:gridCol w:w="1642"/>
      </w:tblGrid>
      <w:tr w:rsidR="002927D4" w:rsidRPr="002927D4" w14:paraId="0B27BFA6" w14:textId="77777777" w:rsidTr="005E726F">
        <w:tc>
          <w:tcPr>
            <w:tcW w:w="708" w:type="dxa"/>
            <w:vAlign w:val="center"/>
          </w:tcPr>
          <w:p w14:paraId="38D62889" w14:textId="77777777" w:rsidR="002927D4" w:rsidRPr="002927D4" w:rsidRDefault="002927D4" w:rsidP="002927D4">
            <w:pPr>
              <w:spacing w:before="120" w:after="0" w:line="240" w:lineRule="auto"/>
              <w:jc w:val="center"/>
              <w:rPr>
                <w:rFonts w:eastAsia="Times New Roman" w:cs="Times New Roman"/>
                <w:b/>
                <w:bCs/>
                <w:snapToGrid w:val="0"/>
                <w:sz w:val="26"/>
                <w:szCs w:val="26"/>
              </w:rPr>
            </w:pPr>
            <w:r w:rsidRPr="002927D4">
              <w:rPr>
                <w:rFonts w:eastAsia="Times New Roman" w:cs="Times New Roman"/>
                <w:b/>
                <w:bCs/>
                <w:snapToGrid w:val="0"/>
                <w:sz w:val="26"/>
                <w:szCs w:val="26"/>
              </w:rPr>
              <w:t>STT</w:t>
            </w:r>
          </w:p>
        </w:tc>
        <w:tc>
          <w:tcPr>
            <w:tcW w:w="1813" w:type="dxa"/>
            <w:vAlign w:val="center"/>
          </w:tcPr>
          <w:p w14:paraId="0ADDE9FD" w14:textId="77777777" w:rsidR="002927D4" w:rsidRPr="002927D4" w:rsidRDefault="002927D4" w:rsidP="002927D4">
            <w:pPr>
              <w:spacing w:before="120" w:after="0" w:line="240" w:lineRule="auto"/>
              <w:jc w:val="center"/>
              <w:rPr>
                <w:rFonts w:eastAsia="Times New Roman" w:cs="Times New Roman"/>
                <w:b/>
                <w:bCs/>
                <w:snapToGrid w:val="0"/>
                <w:sz w:val="26"/>
                <w:szCs w:val="26"/>
              </w:rPr>
            </w:pPr>
            <w:r w:rsidRPr="002927D4">
              <w:rPr>
                <w:rFonts w:eastAsia="Times New Roman" w:cs="Times New Roman"/>
                <w:b/>
                <w:bCs/>
                <w:snapToGrid w:val="0"/>
                <w:sz w:val="26"/>
                <w:szCs w:val="26"/>
              </w:rPr>
              <w:t>Họ và tên</w:t>
            </w:r>
          </w:p>
        </w:tc>
        <w:tc>
          <w:tcPr>
            <w:tcW w:w="2800" w:type="dxa"/>
            <w:vAlign w:val="center"/>
          </w:tcPr>
          <w:p w14:paraId="7E6636B2" w14:textId="77777777" w:rsidR="002927D4" w:rsidRPr="002927D4" w:rsidRDefault="002927D4" w:rsidP="002927D4">
            <w:pPr>
              <w:spacing w:before="120" w:after="0" w:line="240" w:lineRule="auto"/>
              <w:jc w:val="center"/>
              <w:rPr>
                <w:rFonts w:eastAsia="Times New Roman" w:cs="Times New Roman"/>
                <w:b/>
                <w:iCs/>
                <w:sz w:val="26"/>
                <w:szCs w:val="26"/>
              </w:rPr>
            </w:pPr>
            <w:r w:rsidRPr="002927D4">
              <w:rPr>
                <w:rFonts w:eastAsia="Times New Roman" w:cs="Times New Roman"/>
                <w:b/>
                <w:iCs/>
                <w:sz w:val="26"/>
                <w:szCs w:val="26"/>
              </w:rPr>
              <w:t>Số căn cước</w:t>
            </w:r>
          </w:p>
        </w:tc>
        <w:tc>
          <w:tcPr>
            <w:tcW w:w="1720" w:type="dxa"/>
            <w:vAlign w:val="center"/>
          </w:tcPr>
          <w:p w14:paraId="324D35D0" w14:textId="77777777" w:rsidR="002927D4" w:rsidRPr="002927D4" w:rsidRDefault="002927D4" w:rsidP="002927D4">
            <w:pPr>
              <w:spacing w:before="120" w:after="0" w:line="240" w:lineRule="auto"/>
              <w:jc w:val="center"/>
              <w:rPr>
                <w:rFonts w:eastAsia="Times New Roman" w:cs="Times New Roman"/>
                <w:b/>
                <w:iCs/>
                <w:snapToGrid w:val="0"/>
                <w:spacing w:val="-12"/>
                <w:sz w:val="26"/>
                <w:szCs w:val="26"/>
                <w:lang w:val="pt-BR"/>
              </w:rPr>
            </w:pPr>
            <w:r w:rsidRPr="002927D4">
              <w:rPr>
                <w:rFonts w:eastAsia="Times New Roman" w:cs="Times New Roman"/>
                <w:b/>
                <w:bCs/>
                <w:snapToGrid w:val="0"/>
                <w:spacing w:val="-12"/>
                <w:sz w:val="26"/>
                <w:szCs w:val="26"/>
                <w:lang w:val="pt-BR"/>
              </w:rPr>
              <w:t>Số Thẻ                      giám định viên</w:t>
            </w:r>
          </w:p>
        </w:tc>
        <w:tc>
          <w:tcPr>
            <w:tcW w:w="1676" w:type="dxa"/>
            <w:vAlign w:val="center"/>
          </w:tcPr>
          <w:p w14:paraId="57163CCF" w14:textId="77777777" w:rsidR="002927D4" w:rsidRPr="002927D4" w:rsidRDefault="002927D4" w:rsidP="002927D4">
            <w:pPr>
              <w:spacing w:before="120" w:after="0" w:line="240" w:lineRule="auto"/>
              <w:jc w:val="center"/>
              <w:rPr>
                <w:rFonts w:eastAsia="Times New Roman" w:cs="Times New Roman"/>
                <w:b/>
                <w:bCs/>
                <w:snapToGrid w:val="0"/>
                <w:sz w:val="26"/>
                <w:szCs w:val="26"/>
              </w:rPr>
            </w:pPr>
            <w:r w:rsidRPr="002927D4">
              <w:rPr>
                <w:rFonts w:eastAsia="Times New Roman" w:cs="Times New Roman"/>
                <w:b/>
                <w:iCs/>
                <w:sz w:val="26"/>
                <w:szCs w:val="26"/>
              </w:rPr>
              <w:t>Chuyên ngành</w:t>
            </w:r>
          </w:p>
        </w:tc>
      </w:tr>
      <w:tr w:rsidR="002927D4" w:rsidRPr="002927D4" w14:paraId="092746B4" w14:textId="77777777" w:rsidTr="005E726F">
        <w:tc>
          <w:tcPr>
            <w:tcW w:w="708" w:type="dxa"/>
            <w:tcBorders>
              <w:bottom w:val="dotted" w:sz="4" w:space="0" w:color="auto"/>
            </w:tcBorders>
          </w:tcPr>
          <w:p w14:paraId="0EEFECBE" w14:textId="77777777" w:rsidR="002927D4" w:rsidRPr="002927D4" w:rsidRDefault="002927D4" w:rsidP="002927D4">
            <w:pPr>
              <w:spacing w:before="120" w:after="0" w:line="240" w:lineRule="auto"/>
              <w:jc w:val="both"/>
              <w:rPr>
                <w:rFonts w:eastAsia="Times New Roman" w:cs="Times New Roman"/>
                <w:snapToGrid w:val="0"/>
                <w:sz w:val="26"/>
                <w:szCs w:val="26"/>
              </w:rPr>
            </w:pPr>
          </w:p>
        </w:tc>
        <w:tc>
          <w:tcPr>
            <w:tcW w:w="1813" w:type="dxa"/>
            <w:tcBorders>
              <w:bottom w:val="dotted" w:sz="4" w:space="0" w:color="auto"/>
            </w:tcBorders>
          </w:tcPr>
          <w:p w14:paraId="2559F9A9" w14:textId="77777777" w:rsidR="002927D4" w:rsidRPr="002927D4" w:rsidRDefault="002927D4" w:rsidP="002927D4">
            <w:pPr>
              <w:spacing w:before="120" w:after="0" w:line="240" w:lineRule="auto"/>
              <w:jc w:val="both"/>
              <w:rPr>
                <w:rFonts w:eastAsia="Times New Roman" w:cs="Times New Roman"/>
                <w:snapToGrid w:val="0"/>
                <w:sz w:val="26"/>
                <w:szCs w:val="26"/>
              </w:rPr>
            </w:pPr>
          </w:p>
        </w:tc>
        <w:tc>
          <w:tcPr>
            <w:tcW w:w="2800" w:type="dxa"/>
            <w:tcBorders>
              <w:bottom w:val="dotted" w:sz="4" w:space="0" w:color="auto"/>
            </w:tcBorders>
          </w:tcPr>
          <w:p w14:paraId="07CB8A8F" w14:textId="77777777" w:rsidR="002927D4" w:rsidRPr="002927D4" w:rsidRDefault="002927D4" w:rsidP="002927D4">
            <w:pPr>
              <w:spacing w:before="120" w:after="0" w:line="240" w:lineRule="auto"/>
              <w:jc w:val="both"/>
              <w:rPr>
                <w:rFonts w:eastAsia="Times New Roman" w:cs="Times New Roman"/>
                <w:snapToGrid w:val="0"/>
                <w:sz w:val="26"/>
                <w:szCs w:val="26"/>
              </w:rPr>
            </w:pPr>
          </w:p>
        </w:tc>
        <w:tc>
          <w:tcPr>
            <w:tcW w:w="1720" w:type="dxa"/>
            <w:tcBorders>
              <w:bottom w:val="dotted" w:sz="4" w:space="0" w:color="auto"/>
            </w:tcBorders>
          </w:tcPr>
          <w:p w14:paraId="268F5256" w14:textId="77777777" w:rsidR="002927D4" w:rsidRPr="002927D4" w:rsidRDefault="002927D4" w:rsidP="002927D4">
            <w:pPr>
              <w:spacing w:before="120" w:after="0" w:line="240" w:lineRule="auto"/>
              <w:jc w:val="both"/>
              <w:rPr>
                <w:rFonts w:eastAsia="Times New Roman" w:cs="Times New Roman"/>
                <w:snapToGrid w:val="0"/>
                <w:sz w:val="26"/>
                <w:szCs w:val="26"/>
              </w:rPr>
            </w:pPr>
          </w:p>
        </w:tc>
        <w:tc>
          <w:tcPr>
            <w:tcW w:w="1676" w:type="dxa"/>
            <w:tcBorders>
              <w:bottom w:val="dotted" w:sz="4" w:space="0" w:color="auto"/>
            </w:tcBorders>
          </w:tcPr>
          <w:p w14:paraId="63568488" w14:textId="77777777" w:rsidR="002927D4" w:rsidRPr="002927D4" w:rsidRDefault="002927D4" w:rsidP="002927D4">
            <w:pPr>
              <w:spacing w:before="120" w:after="0" w:line="240" w:lineRule="auto"/>
              <w:jc w:val="both"/>
              <w:rPr>
                <w:rFonts w:eastAsia="Times New Roman" w:cs="Times New Roman"/>
                <w:snapToGrid w:val="0"/>
                <w:sz w:val="26"/>
                <w:szCs w:val="26"/>
              </w:rPr>
            </w:pPr>
          </w:p>
        </w:tc>
      </w:tr>
      <w:tr w:rsidR="002927D4" w:rsidRPr="002927D4" w14:paraId="2323C5BF" w14:textId="77777777" w:rsidTr="005E726F">
        <w:tc>
          <w:tcPr>
            <w:tcW w:w="708" w:type="dxa"/>
            <w:tcBorders>
              <w:top w:val="dotted" w:sz="4" w:space="0" w:color="auto"/>
            </w:tcBorders>
          </w:tcPr>
          <w:p w14:paraId="42D00D14" w14:textId="77777777" w:rsidR="002927D4" w:rsidRPr="002927D4" w:rsidRDefault="002927D4" w:rsidP="002927D4">
            <w:pPr>
              <w:spacing w:before="120" w:after="0" w:line="240" w:lineRule="auto"/>
              <w:jc w:val="both"/>
              <w:rPr>
                <w:rFonts w:eastAsia="Times New Roman" w:cs="Times New Roman"/>
                <w:snapToGrid w:val="0"/>
                <w:sz w:val="26"/>
                <w:szCs w:val="26"/>
              </w:rPr>
            </w:pPr>
          </w:p>
        </w:tc>
        <w:tc>
          <w:tcPr>
            <w:tcW w:w="1813" w:type="dxa"/>
            <w:tcBorders>
              <w:top w:val="dotted" w:sz="4" w:space="0" w:color="auto"/>
            </w:tcBorders>
          </w:tcPr>
          <w:p w14:paraId="4292A01E" w14:textId="77777777" w:rsidR="002927D4" w:rsidRPr="002927D4" w:rsidRDefault="002927D4" w:rsidP="002927D4">
            <w:pPr>
              <w:spacing w:before="120" w:after="0" w:line="240" w:lineRule="auto"/>
              <w:jc w:val="both"/>
              <w:rPr>
                <w:rFonts w:eastAsia="Times New Roman" w:cs="Times New Roman"/>
                <w:snapToGrid w:val="0"/>
                <w:sz w:val="26"/>
                <w:szCs w:val="26"/>
              </w:rPr>
            </w:pPr>
          </w:p>
        </w:tc>
        <w:tc>
          <w:tcPr>
            <w:tcW w:w="2800" w:type="dxa"/>
            <w:tcBorders>
              <w:top w:val="dotted" w:sz="4" w:space="0" w:color="auto"/>
            </w:tcBorders>
          </w:tcPr>
          <w:p w14:paraId="0E156F4D" w14:textId="77777777" w:rsidR="002927D4" w:rsidRPr="002927D4" w:rsidRDefault="002927D4" w:rsidP="002927D4">
            <w:pPr>
              <w:spacing w:before="120" w:after="0" w:line="240" w:lineRule="auto"/>
              <w:jc w:val="both"/>
              <w:rPr>
                <w:rFonts w:eastAsia="Times New Roman" w:cs="Times New Roman"/>
                <w:snapToGrid w:val="0"/>
                <w:sz w:val="26"/>
                <w:szCs w:val="26"/>
              </w:rPr>
            </w:pPr>
          </w:p>
        </w:tc>
        <w:tc>
          <w:tcPr>
            <w:tcW w:w="1720" w:type="dxa"/>
            <w:tcBorders>
              <w:top w:val="dotted" w:sz="4" w:space="0" w:color="auto"/>
            </w:tcBorders>
          </w:tcPr>
          <w:p w14:paraId="675B8CA0" w14:textId="77777777" w:rsidR="002927D4" w:rsidRPr="002927D4" w:rsidRDefault="002927D4" w:rsidP="002927D4">
            <w:pPr>
              <w:spacing w:before="120" w:after="0" w:line="240" w:lineRule="auto"/>
              <w:jc w:val="both"/>
              <w:rPr>
                <w:rFonts w:eastAsia="Times New Roman" w:cs="Times New Roman"/>
                <w:snapToGrid w:val="0"/>
                <w:sz w:val="26"/>
                <w:szCs w:val="26"/>
              </w:rPr>
            </w:pPr>
          </w:p>
        </w:tc>
        <w:tc>
          <w:tcPr>
            <w:tcW w:w="1676" w:type="dxa"/>
            <w:tcBorders>
              <w:top w:val="dotted" w:sz="4" w:space="0" w:color="auto"/>
            </w:tcBorders>
          </w:tcPr>
          <w:p w14:paraId="3E2EC40C" w14:textId="77777777" w:rsidR="002927D4" w:rsidRPr="002927D4" w:rsidRDefault="002927D4" w:rsidP="002927D4">
            <w:pPr>
              <w:spacing w:before="120" w:after="0" w:line="240" w:lineRule="auto"/>
              <w:jc w:val="both"/>
              <w:rPr>
                <w:rFonts w:eastAsia="Times New Roman" w:cs="Times New Roman"/>
                <w:snapToGrid w:val="0"/>
                <w:sz w:val="26"/>
                <w:szCs w:val="26"/>
              </w:rPr>
            </w:pPr>
          </w:p>
        </w:tc>
      </w:tr>
    </w:tbl>
    <w:p w14:paraId="2E65EB82" w14:textId="77777777" w:rsidR="002927D4" w:rsidRPr="002927D4" w:rsidRDefault="002927D4" w:rsidP="002927D4">
      <w:pPr>
        <w:widowControl w:val="0"/>
        <w:spacing w:before="240" w:after="240" w:line="240" w:lineRule="auto"/>
        <w:ind w:left="426" w:firstLine="522"/>
        <w:jc w:val="both"/>
        <w:rPr>
          <w:rFonts w:eastAsia="Times New Roman" w:cs="Times New Roman"/>
          <w:snapToGrid w:val="0"/>
          <w:sz w:val="26"/>
          <w:szCs w:val="26"/>
        </w:rPr>
      </w:pPr>
      <w:r w:rsidRPr="002927D4">
        <w:rPr>
          <w:rFonts w:eastAsia="Times New Roman" w:cs="Times New Roman"/>
          <w:snapToGrid w:val="0"/>
          <w:sz w:val="26"/>
          <w:szCs w:val="26"/>
        </w:rPr>
        <w:t>Giấy chứng nhận này được cấp theo Quyết định số…</w:t>
      </w:r>
      <w:r w:rsidRPr="002927D4">
        <w:rPr>
          <w:rFonts w:eastAsia="Times New Roman" w:cs="Times New Roman"/>
          <w:snapToGrid w:val="0"/>
          <w:spacing w:val="6"/>
          <w:sz w:val="26"/>
          <w:szCs w:val="26"/>
        </w:rPr>
        <w:t xml:space="preserve"> ngày … tháng…năm… của [Thủ trưởng cơ quan ban hành</w:t>
      </w:r>
      <w:r w:rsidRPr="002927D4">
        <w:rPr>
          <w:rFonts w:eastAsia="Times New Roman" w:cs="Times New Roman"/>
          <w:snapToGrid w:val="0"/>
          <w:sz w:val="26"/>
          <w:szCs w:val="26"/>
        </w:rPr>
        <w:t xml:space="preserve"> Quyết định]. </w:t>
      </w:r>
    </w:p>
    <w:tbl>
      <w:tblPr>
        <w:tblW w:w="0" w:type="auto"/>
        <w:tblLook w:val="0000" w:firstRow="0" w:lastRow="0" w:firstColumn="0" w:lastColumn="0" w:noHBand="0" w:noVBand="0"/>
      </w:tblPr>
      <w:tblGrid>
        <w:gridCol w:w="4243"/>
        <w:gridCol w:w="4829"/>
      </w:tblGrid>
      <w:tr w:rsidR="002927D4" w:rsidRPr="002927D4" w14:paraId="7AFADD0E" w14:textId="77777777" w:rsidTr="005E726F">
        <w:tc>
          <w:tcPr>
            <w:tcW w:w="4395" w:type="dxa"/>
          </w:tcPr>
          <w:p w14:paraId="170899C5" w14:textId="77777777" w:rsidR="002927D4" w:rsidRPr="002927D4" w:rsidRDefault="002927D4" w:rsidP="002927D4">
            <w:pPr>
              <w:widowControl w:val="0"/>
              <w:spacing w:after="0" w:line="240" w:lineRule="auto"/>
              <w:rPr>
                <w:rFonts w:eastAsia="Times New Roman" w:cs="Times New Roman"/>
                <w:snapToGrid w:val="0"/>
                <w:sz w:val="26"/>
                <w:szCs w:val="26"/>
              </w:rPr>
            </w:pPr>
          </w:p>
        </w:tc>
        <w:tc>
          <w:tcPr>
            <w:tcW w:w="4960" w:type="dxa"/>
          </w:tcPr>
          <w:p w14:paraId="3FFFCF3E" w14:textId="77777777" w:rsidR="002927D4" w:rsidRPr="002927D4" w:rsidRDefault="002927D4" w:rsidP="002927D4">
            <w:pPr>
              <w:widowControl w:val="0"/>
              <w:spacing w:after="0" w:line="240" w:lineRule="auto"/>
              <w:jc w:val="center"/>
              <w:rPr>
                <w:rFonts w:eastAsia="Times New Roman" w:cs="Times New Roman"/>
                <w:b/>
                <w:bCs/>
                <w:sz w:val="26"/>
                <w:szCs w:val="26"/>
              </w:rPr>
            </w:pPr>
            <w:r w:rsidRPr="002927D4">
              <w:rPr>
                <w:rFonts w:eastAsia="Times New Roman" w:cs="Times New Roman"/>
                <w:b/>
                <w:bCs/>
                <w:sz w:val="26"/>
                <w:szCs w:val="26"/>
              </w:rPr>
              <w:t xml:space="preserve">[THỦ TRƯỞNG </w:t>
            </w:r>
          </w:p>
          <w:p w14:paraId="53BE4B99" w14:textId="77777777" w:rsidR="002927D4" w:rsidRPr="002927D4" w:rsidRDefault="002927D4" w:rsidP="002927D4">
            <w:pPr>
              <w:widowControl w:val="0"/>
              <w:spacing w:after="0" w:line="240" w:lineRule="auto"/>
              <w:jc w:val="center"/>
              <w:rPr>
                <w:rFonts w:eastAsia="Times New Roman" w:cs="Times New Roman"/>
                <w:b/>
                <w:bCs/>
                <w:sz w:val="26"/>
                <w:szCs w:val="26"/>
              </w:rPr>
            </w:pPr>
            <w:r w:rsidRPr="002927D4">
              <w:rPr>
                <w:rFonts w:eastAsia="Times New Roman" w:cs="Times New Roman"/>
                <w:b/>
                <w:bCs/>
                <w:sz w:val="26"/>
                <w:szCs w:val="26"/>
              </w:rPr>
              <w:t>CƠ QUAN CẤP GIẤY CHỨNG NHẬN]</w:t>
            </w:r>
          </w:p>
          <w:p w14:paraId="466710C3" w14:textId="77777777" w:rsidR="002927D4" w:rsidRPr="002927D4" w:rsidRDefault="002927D4" w:rsidP="002927D4">
            <w:pPr>
              <w:widowControl w:val="0"/>
              <w:spacing w:after="0" w:line="240" w:lineRule="auto"/>
              <w:rPr>
                <w:rFonts w:eastAsia="Times New Roman" w:cs="Times New Roman"/>
                <w:sz w:val="26"/>
                <w:szCs w:val="26"/>
              </w:rPr>
            </w:pPr>
          </w:p>
        </w:tc>
      </w:tr>
    </w:tbl>
    <w:p w14:paraId="75DC725E" w14:textId="77777777" w:rsidR="003E3753" w:rsidRPr="00A84076" w:rsidRDefault="003E3753" w:rsidP="003E3753">
      <w:pPr>
        <w:spacing w:after="0" w:line="240" w:lineRule="auto"/>
        <w:rPr>
          <w:rFonts w:eastAsia="Times New Roman" w:cs="Times New Roman"/>
          <w:sz w:val="24"/>
          <w:szCs w:val="24"/>
        </w:rPr>
      </w:pPr>
    </w:p>
    <w:p w14:paraId="13F824B5" w14:textId="19B29877" w:rsidR="003E3753" w:rsidRPr="00A84076" w:rsidRDefault="003E3753">
      <w:pPr>
        <w:rPr>
          <w:rFonts w:eastAsia="Calibri" w:cs="Times New Roman"/>
          <w:b/>
          <w:iCs/>
          <w:sz w:val="26"/>
          <w:szCs w:val="26"/>
          <w:lang w:val="nb-NO"/>
        </w:rPr>
      </w:pPr>
      <w:r w:rsidRPr="00A84076">
        <w:rPr>
          <w:rFonts w:eastAsia="Calibri" w:cs="Times New Roman"/>
          <w:b/>
          <w:iCs/>
          <w:sz w:val="26"/>
          <w:szCs w:val="26"/>
          <w:lang w:val="nb-NO"/>
        </w:rPr>
        <w:br w:type="page"/>
      </w:r>
    </w:p>
    <w:p w14:paraId="5147FC8E" w14:textId="4C212E8C" w:rsidR="003E3753" w:rsidRPr="005A6D3F" w:rsidRDefault="00353ADF" w:rsidP="005A6D3F">
      <w:pPr>
        <w:spacing w:before="120" w:after="120" w:line="340" w:lineRule="exact"/>
        <w:ind w:firstLine="709"/>
        <w:jc w:val="both"/>
        <w:rPr>
          <w:rFonts w:eastAsia="Times New Roman" w:cs="Times New Roman"/>
          <w:b/>
          <w:bCs/>
          <w:szCs w:val="28"/>
          <w:shd w:val="clear" w:color="auto" w:fill="FFFFFF"/>
        </w:rPr>
      </w:pPr>
      <w:r w:rsidRPr="005A6D3F">
        <w:rPr>
          <w:rFonts w:eastAsia="Times New Roman" w:cs="Times New Roman"/>
          <w:b/>
          <w:bCs/>
          <w:szCs w:val="28"/>
          <w:shd w:val="clear" w:color="auto" w:fill="FFFFFF"/>
        </w:rPr>
        <w:lastRenderedPageBreak/>
        <w:t>6</w:t>
      </w:r>
      <w:r w:rsidR="003E3753" w:rsidRPr="005A6D3F">
        <w:rPr>
          <w:rFonts w:eastAsia="Times New Roman" w:cs="Times New Roman"/>
          <w:b/>
          <w:bCs/>
          <w:szCs w:val="28"/>
          <w:shd w:val="clear" w:color="auto" w:fill="FFFFFF"/>
        </w:rPr>
        <w:t xml:space="preserve">. </w:t>
      </w:r>
      <w:r w:rsidR="003E3753" w:rsidRPr="005A6D3F">
        <w:rPr>
          <w:rFonts w:eastAsia="Times New Roman" w:cs="Times New Roman"/>
          <w:b/>
          <w:bCs/>
          <w:szCs w:val="28"/>
        </w:rPr>
        <w:t xml:space="preserve">TTHC </w:t>
      </w:r>
      <w:r w:rsidR="003E3753" w:rsidRPr="005A6D3F">
        <w:rPr>
          <w:rFonts w:eastAsia="Times New Roman" w:cs="Times New Roman"/>
          <w:b/>
          <w:bCs/>
          <w:szCs w:val="28"/>
          <w:shd w:val="clear" w:color="auto" w:fill="FFFFFF"/>
        </w:rPr>
        <w:t>Thu hồi Giấy chứng nhận tổ chức giám định quyền đối với giống cây trồng theo yêu cầu của tổ chức, cá nhân (</w:t>
      </w:r>
      <w:hyperlink r:id="rId20" w:history="1">
        <w:r w:rsidR="003E3753" w:rsidRPr="005A6D3F">
          <w:rPr>
            <w:rFonts w:eastAsia="Times New Roman" w:cs="Times New Roman"/>
            <w:b/>
            <w:szCs w:val="28"/>
          </w:rPr>
          <w:t>1.012000</w:t>
        </w:r>
      </w:hyperlink>
      <w:r w:rsidR="003E3753" w:rsidRPr="005A6D3F">
        <w:rPr>
          <w:rFonts w:eastAsia="Times New Roman" w:cs="Times New Roman"/>
          <w:b/>
          <w:bCs/>
          <w:szCs w:val="28"/>
          <w:shd w:val="clear" w:color="auto" w:fill="FFFFFF"/>
        </w:rPr>
        <w:t>)</w:t>
      </w:r>
    </w:p>
    <w:p w14:paraId="51B0B12C" w14:textId="4A45F9B4" w:rsidR="003E3753" w:rsidRPr="005A6D3F" w:rsidRDefault="003E3753" w:rsidP="005A6D3F">
      <w:pPr>
        <w:spacing w:before="120" w:after="120" w:line="340" w:lineRule="exact"/>
        <w:ind w:firstLine="709"/>
        <w:jc w:val="both"/>
        <w:rPr>
          <w:rFonts w:eastAsia="Times New Roman" w:cs="Times New Roman"/>
          <w:b/>
          <w:szCs w:val="28"/>
        </w:rPr>
      </w:pPr>
      <w:r w:rsidRPr="005A6D3F">
        <w:rPr>
          <w:rFonts w:eastAsia="Times New Roman" w:cs="Times New Roman"/>
          <w:b/>
          <w:iCs/>
          <w:szCs w:val="28"/>
        </w:rPr>
        <w:t>6.1. Trình tự thực hiện:</w:t>
      </w:r>
    </w:p>
    <w:p w14:paraId="0289B9CF"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xml:space="preserve">a) Bước 1: Tổ chức, cá nhân yêu cầu thu hồi </w:t>
      </w:r>
      <w:r w:rsidRPr="005A6D3F">
        <w:rPr>
          <w:rFonts w:eastAsia="Calibri" w:cs="Times New Roman"/>
          <w:szCs w:val="28"/>
          <w:lang w:val="vi-VN"/>
        </w:rPr>
        <w:t xml:space="preserve">Giấy chứng nhận tổ chức giám định </w:t>
      </w:r>
      <w:r w:rsidRPr="005A6D3F">
        <w:rPr>
          <w:rFonts w:eastAsia="Times New Roman" w:cs="Times New Roman"/>
          <w:szCs w:val="28"/>
          <w:lang w:val="vi-VN"/>
        </w:rPr>
        <w:t xml:space="preserve">quyền đối với </w:t>
      </w:r>
      <w:r w:rsidRPr="005A6D3F">
        <w:rPr>
          <w:rFonts w:eastAsia="Calibri" w:cs="Times New Roman"/>
          <w:szCs w:val="28"/>
          <w:lang w:val="vi-VN"/>
        </w:rPr>
        <w:t>giống cây trồng</w:t>
      </w:r>
      <w:r w:rsidRPr="005A6D3F">
        <w:rPr>
          <w:rFonts w:eastAsia="Times New Roman" w:cs="Times New Roman"/>
          <w:szCs w:val="28"/>
        </w:rPr>
        <w:t xml:space="preserve"> nộp hồ sơ đến 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p>
    <w:p w14:paraId="78A9DEFC"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lang w:val="vi-VN"/>
        </w:rPr>
        <w:t xml:space="preserve">b) Bước 2: </w:t>
      </w:r>
      <w:r w:rsidRPr="005A6D3F">
        <w:rPr>
          <w:rFonts w:eastAsia="Times New Roman" w:cs="Times New Roman"/>
          <w:szCs w:val="28"/>
        </w:rPr>
        <w:t>Quyết định thu hồi hoặc quyết định từ chối thu hồi</w:t>
      </w:r>
    </w:p>
    <w:p w14:paraId="27DC70DF" w14:textId="06271758"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lang w:val="nl-NL"/>
        </w:rPr>
        <w:t xml:space="preserve">Trong thời hạn </w:t>
      </w:r>
      <w:r w:rsidRPr="005A6D3F">
        <w:rPr>
          <w:rFonts w:eastAsia="Times New Roman" w:cs="Times New Roman"/>
          <w:i/>
          <w:iCs/>
          <w:szCs w:val="28"/>
          <w:lang w:val="nl-NL"/>
        </w:rPr>
        <w:t>1</w:t>
      </w:r>
      <w:r w:rsidR="0069590E" w:rsidRPr="005A6D3F">
        <w:rPr>
          <w:rFonts w:eastAsia="Times New Roman" w:cs="Times New Roman"/>
          <w:i/>
          <w:iCs/>
          <w:szCs w:val="28"/>
          <w:lang w:val="nl-NL"/>
        </w:rPr>
        <w:t>3</w:t>
      </w:r>
      <w:r w:rsidRPr="005A6D3F">
        <w:rPr>
          <w:rFonts w:eastAsia="Times New Roman" w:cs="Times New Roman"/>
          <w:i/>
          <w:iCs/>
          <w:szCs w:val="28"/>
          <w:lang w:val="nl-NL"/>
        </w:rPr>
        <w:t xml:space="preserve"> ngày </w:t>
      </w:r>
      <w:r w:rsidR="0069590E" w:rsidRPr="005A6D3F">
        <w:rPr>
          <w:rFonts w:eastAsia="Times New Roman" w:cs="Times New Roman"/>
          <w:i/>
          <w:iCs/>
          <w:szCs w:val="28"/>
          <w:lang w:val="nl-NL"/>
        </w:rPr>
        <w:t>làm việc</w:t>
      </w:r>
      <w:r w:rsidR="0069590E" w:rsidRPr="005A6D3F">
        <w:rPr>
          <w:rFonts w:eastAsia="Times New Roman" w:cs="Times New Roman"/>
          <w:szCs w:val="28"/>
          <w:lang w:val="nl-NL"/>
        </w:rPr>
        <w:t xml:space="preserve"> </w:t>
      </w:r>
      <w:r w:rsidRPr="005A6D3F">
        <w:rPr>
          <w:rFonts w:eastAsia="Times New Roman" w:cs="Times New Roman"/>
          <w:szCs w:val="28"/>
          <w:lang w:val="vi-VN"/>
        </w:rPr>
        <w:t>kể từ ngày nhận được yêu cầu</w:t>
      </w:r>
      <w:r w:rsidRPr="005A6D3F">
        <w:rPr>
          <w:rFonts w:eastAsia="Times New Roman" w:cs="Times New Roman"/>
          <w:szCs w:val="28"/>
        </w:rPr>
        <w:t xml:space="preserve"> 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 xml:space="preserve">ng thông </w:t>
      </w:r>
      <w:r w:rsidRPr="005A6D3F">
        <w:rPr>
          <w:rFonts w:eastAsia="Times New Roman" w:cs="Times New Roman"/>
          <w:szCs w:val="28"/>
          <w:lang w:val="vi-VN"/>
        </w:rPr>
        <w:t xml:space="preserve">báo bằng văn bản về </w:t>
      </w:r>
      <w:r w:rsidRPr="005A6D3F">
        <w:rPr>
          <w:rFonts w:eastAsia="Times New Roman" w:cs="Times New Roman"/>
          <w:szCs w:val="28"/>
          <w:lang w:val="nl-NL"/>
        </w:rPr>
        <w:t>yêu cầu này</w:t>
      </w:r>
      <w:r w:rsidRPr="005A6D3F">
        <w:rPr>
          <w:rFonts w:eastAsia="Times New Roman" w:cs="Times New Roman"/>
          <w:szCs w:val="28"/>
          <w:lang w:val="vi-VN"/>
        </w:rPr>
        <w:t xml:space="preserve"> cho </w:t>
      </w:r>
      <w:r w:rsidRPr="005A6D3F">
        <w:rPr>
          <w:rFonts w:eastAsia="Times New Roman" w:cs="Times New Roman"/>
          <w:szCs w:val="28"/>
          <w:lang w:val="nl-NL"/>
        </w:rPr>
        <w:t xml:space="preserve">tổ chức được cấp </w:t>
      </w:r>
      <w:r w:rsidRPr="005A6D3F">
        <w:rPr>
          <w:rFonts w:eastAsia="Times New Roman" w:cs="Times New Roman"/>
          <w:szCs w:val="28"/>
        </w:rPr>
        <w:t xml:space="preserve">Giấy chứng nhận </w:t>
      </w:r>
      <w:r w:rsidRPr="005A6D3F">
        <w:rPr>
          <w:rFonts w:eastAsia="Times New Roman" w:cs="Times New Roman"/>
          <w:szCs w:val="28"/>
          <w:lang w:val="nl-NL"/>
        </w:rPr>
        <w:t xml:space="preserve">và </w:t>
      </w:r>
      <w:r w:rsidRPr="005A6D3F">
        <w:rPr>
          <w:rFonts w:eastAsia="Times New Roman" w:cs="Times New Roman"/>
          <w:szCs w:val="28"/>
          <w:lang w:val="vi-VN"/>
        </w:rPr>
        <w:t xml:space="preserve">ấn định thời hạn là </w:t>
      </w:r>
      <w:r w:rsidRPr="005A6D3F">
        <w:rPr>
          <w:rFonts w:eastAsia="Times New Roman" w:cs="Times New Roman"/>
          <w:i/>
          <w:iCs/>
          <w:szCs w:val="28"/>
          <w:lang w:val="nl-NL"/>
        </w:rPr>
        <w:t>1</w:t>
      </w:r>
      <w:r w:rsidR="0069590E" w:rsidRPr="005A6D3F">
        <w:rPr>
          <w:rFonts w:eastAsia="Times New Roman" w:cs="Times New Roman"/>
          <w:i/>
          <w:iCs/>
          <w:szCs w:val="28"/>
          <w:lang w:val="nl-NL"/>
        </w:rPr>
        <w:t>3</w:t>
      </w:r>
      <w:r w:rsidRPr="005A6D3F">
        <w:rPr>
          <w:rFonts w:eastAsia="Times New Roman" w:cs="Times New Roman"/>
          <w:i/>
          <w:iCs/>
          <w:szCs w:val="28"/>
          <w:lang w:val="nl-NL"/>
        </w:rPr>
        <w:t xml:space="preserve"> ngày</w:t>
      </w:r>
      <w:r w:rsidR="0069590E" w:rsidRPr="005A6D3F">
        <w:rPr>
          <w:rFonts w:eastAsia="Times New Roman" w:cs="Times New Roman"/>
          <w:i/>
          <w:iCs/>
          <w:szCs w:val="28"/>
          <w:lang w:val="nl-NL"/>
        </w:rPr>
        <w:t xml:space="preserve"> làm việc</w:t>
      </w:r>
      <w:r w:rsidRPr="005A6D3F">
        <w:rPr>
          <w:rFonts w:eastAsia="Times New Roman" w:cs="Times New Roman"/>
          <w:szCs w:val="28"/>
          <w:lang w:val="vi-VN"/>
        </w:rPr>
        <w:t xml:space="preserve"> kể từ ngày ra thông báo để </w:t>
      </w:r>
      <w:r w:rsidRPr="005A6D3F">
        <w:rPr>
          <w:rFonts w:eastAsia="Times New Roman" w:cs="Times New Roman"/>
          <w:szCs w:val="28"/>
          <w:lang w:val="nl-NL"/>
        </w:rPr>
        <w:t xml:space="preserve">tổ chức đó </w:t>
      </w:r>
      <w:r w:rsidRPr="005A6D3F">
        <w:rPr>
          <w:rFonts w:eastAsia="Times New Roman" w:cs="Times New Roman"/>
          <w:szCs w:val="28"/>
          <w:lang w:val="vi-VN"/>
        </w:rPr>
        <w:t xml:space="preserve">có ý kiến. Trên cơ sở xem xét ý kiến của các bên, </w:t>
      </w:r>
      <w:r w:rsidRPr="005A6D3F">
        <w:rPr>
          <w:rFonts w:eastAsia="Times New Roman" w:cs="Times New Roman"/>
          <w:szCs w:val="28"/>
        </w:rPr>
        <w:t xml:space="preserve">cơ quan </w:t>
      </w:r>
      <w:r w:rsidRPr="005A6D3F">
        <w:rPr>
          <w:rFonts w:eastAsia="Times New Roman" w:cs="Times New Roman"/>
          <w:szCs w:val="28"/>
          <w:lang w:val="vi-VN"/>
        </w:rPr>
        <w:t xml:space="preserve">đã cấp Giấy chứng nhận đó ra quyết định thu hồi </w:t>
      </w:r>
      <w:r w:rsidRPr="005A6D3F">
        <w:rPr>
          <w:rFonts w:eastAsia="Times New Roman" w:cs="Times New Roman"/>
          <w:szCs w:val="28"/>
        </w:rPr>
        <w:t>Giấy chứng nhận tổ chức giám định quyền đối với giống cây trồng</w:t>
      </w:r>
      <w:r w:rsidRPr="005A6D3F">
        <w:rPr>
          <w:rFonts w:eastAsia="Times New Roman" w:cs="Times New Roman"/>
          <w:szCs w:val="28"/>
          <w:lang w:val="nl-NL"/>
        </w:rPr>
        <w:t xml:space="preserve"> </w:t>
      </w:r>
      <w:r w:rsidRPr="005A6D3F">
        <w:rPr>
          <w:rFonts w:eastAsia="Times New Roman" w:cs="Times New Roman"/>
          <w:szCs w:val="28"/>
          <w:lang w:val="vi-VN"/>
        </w:rPr>
        <w:t xml:space="preserve">hoặc quyết định từ chối thu hồi </w:t>
      </w:r>
      <w:r w:rsidRPr="005A6D3F">
        <w:rPr>
          <w:rFonts w:eastAsia="Times New Roman" w:cs="Times New Roman"/>
          <w:szCs w:val="28"/>
        </w:rPr>
        <w:t>Giấy chứng nhận tổ chức giám định quyền đối với giống cây trồng</w:t>
      </w:r>
      <w:r w:rsidRPr="005A6D3F">
        <w:rPr>
          <w:rFonts w:eastAsia="Times New Roman" w:cs="Times New Roman"/>
          <w:szCs w:val="28"/>
          <w:lang w:val="nl-NL"/>
        </w:rPr>
        <w:t xml:space="preserve"> </w:t>
      </w:r>
      <w:r w:rsidRPr="005A6D3F">
        <w:rPr>
          <w:rFonts w:eastAsia="Times New Roman" w:cs="Times New Roman"/>
          <w:szCs w:val="28"/>
          <w:lang w:val="vi-VN"/>
        </w:rPr>
        <w:t>cho các bên</w:t>
      </w:r>
      <w:r w:rsidRPr="005A6D3F">
        <w:rPr>
          <w:rFonts w:eastAsia="Times New Roman" w:cs="Times New Roman"/>
          <w:szCs w:val="28"/>
        </w:rPr>
        <w:t>.</w:t>
      </w:r>
    </w:p>
    <w:p w14:paraId="4EE2E737" w14:textId="7FB0F964"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6.2. Cách thức thực hiện:</w:t>
      </w:r>
      <w:r w:rsidRPr="005A6D3F">
        <w:rPr>
          <w:rFonts w:eastAsia="Times New Roman" w:cs="Times New Roman"/>
          <w:i/>
          <w:iCs/>
          <w:szCs w:val="28"/>
        </w:rPr>
        <w:t> </w:t>
      </w:r>
      <w:r w:rsidRPr="005A6D3F">
        <w:rPr>
          <w:rFonts w:eastAsia="Times New Roman" w:cs="Times New Roman"/>
          <w:szCs w:val="28"/>
        </w:rPr>
        <w:t>Không quy định.</w:t>
      </w:r>
    </w:p>
    <w:p w14:paraId="71CCF867" w14:textId="6566B176"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6.3. Thành phần, số lượng hồ sơ:</w:t>
      </w:r>
    </w:p>
    <w:p w14:paraId="5F6275F0"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a) Hồ sơ gồm:</w:t>
      </w:r>
    </w:p>
    <w:p w14:paraId="5F534F07" w14:textId="1DA07EE0" w:rsidR="003E3753" w:rsidRPr="005A6D3F" w:rsidRDefault="003E3753" w:rsidP="005A6D3F">
      <w:pPr>
        <w:spacing w:before="120" w:after="120" w:line="340" w:lineRule="exact"/>
        <w:ind w:firstLine="709"/>
        <w:jc w:val="both"/>
        <w:rPr>
          <w:rFonts w:eastAsia="Times New Roman" w:cs="Times New Roman"/>
          <w:i/>
          <w:iCs/>
          <w:szCs w:val="28"/>
        </w:rPr>
      </w:pPr>
      <w:r w:rsidRPr="005A6D3F">
        <w:rPr>
          <w:rFonts w:eastAsia="Times New Roman" w:cs="Times New Roman"/>
          <w:szCs w:val="28"/>
        </w:rPr>
        <w:t>-</w:t>
      </w:r>
      <w:r w:rsidRPr="005A6D3F">
        <w:rPr>
          <w:rFonts w:eastAsia="Times New Roman" w:cs="Times New Roman"/>
          <w:i/>
          <w:iCs/>
          <w:szCs w:val="28"/>
        </w:rPr>
        <w:t xml:space="preserve"> </w:t>
      </w:r>
      <w:r w:rsidR="00D220D8" w:rsidRPr="005A6D3F">
        <w:rPr>
          <w:rFonts w:eastAsia="Times New Roman" w:cs="Times New Roman"/>
          <w:szCs w:val="28"/>
        </w:rPr>
        <w:t>Đơn yêu cầu thu hồi Giấy chứng nhận tổ chức giám định quyền đối với giống cây trồng theo</w:t>
      </w:r>
      <w:r w:rsidR="00D220D8" w:rsidRPr="005A6D3F">
        <w:rPr>
          <w:rFonts w:eastAsia="Times New Roman" w:cs="Times New Roman"/>
          <w:i/>
          <w:iCs/>
          <w:szCs w:val="28"/>
        </w:rPr>
        <w:t xml:space="preserve"> Mẫu số 30 Phụ lục I</w:t>
      </w:r>
      <w:r w:rsidRPr="005A6D3F">
        <w:rPr>
          <w:rFonts w:eastAsia="Times New Roman" w:cs="Times New Roman"/>
          <w:i/>
          <w:iCs/>
          <w:szCs w:val="28"/>
        </w:rPr>
        <w:t xml:space="preserve"> </w:t>
      </w:r>
      <w:r w:rsidRPr="005A6D3F">
        <w:rPr>
          <w:rFonts w:eastAsia="Times New Roman" w:cs="Times New Roman"/>
          <w:bCs/>
          <w:i/>
          <w:iCs/>
          <w:szCs w:val="28"/>
        </w:rPr>
        <w:t xml:space="preserve">Nghị định số </w:t>
      </w:r>
      <w:r w:rsidR="00917DE3" w:rsidRPr="005A6D3F">
        <w:rPr>
          <w:rFonts w:eastAsia="Times New Roman" w:cs="Times New Roman"/>
          <w:bCs/>
          <w:i/>
          <w:iCs/>
          <w:szCs w:val="28"/>
        </w:rPr>
        <w:t>1</w:t>
      </w:r>
      <w:r w:rsidR="00D220D8" w:rsidRPr="005A6D3F">
        <w:rPr>
          <w:rFonts w:eastAsia="Times New Roman" w:cs="Times New Roman"/>
          <w:bCs/>
          <w:i/>
          <w:iCs/>
          <w:szCs w:val="28"/>
        </w:rPr>
        <w:t>00</w:t>
      </w:r>
      <w:r w:rsidR="00917DE3" w:rsidRPr="005A6D3F">
        <w:rPr>
          <w:rFonts w:eastAsia="Times New Roman" w:cs="Times New Roman"/>
          <w:bCs/>
          <w:i/>
          <w:iCs/>
          <w:szCs w:val="28"/>
        </w:rPr>
        <w:t>/2026</w:t>
      </w:r>
      <w:r w:rsidRPr="005A6D3F">
        <w:rPr>
          <w:rFonts w:eastAsia="Times New Roman" w:cs="Times New Roman"/>
          <w:bCs/>
          <w:i/>
          <w:iCs/>
          <w:szCs w:val="28"/>
        </w:rPr>
        <w:t>/NĐ-CP</w:t>
      </w:r>
      <w:r w:rsidRPr="005A6D3F">
        <w:rPr>
          <w:rFonts w:eastAsia="Times New Roman" w:cs="Times New Roman"/>
          <w:i/>
          <w:iCs/>
          <w:szCs w:val="28"/>
        </w:rPr>
        <w:t xml:space="preserve">. </w:t>
      </w:r>
    </w:p>
    <w:p w14:paraId="1A0BAD64" w14:textId="77777777" w:rsidR="003E3753" w:rsidRPr="005A6D3F" w:rsidRDefault="003E3753" w:rsidP="005A6D3F">
      <w:pPr>
        <w:spacing w:before="120" w:after="120" w:line="340" w:lineRule="exact"/>
        <w:ind w:firstLine="709"/>
        <w:jc w:val="both"/>
        <w:rPr>
          <w:rFonts w:eastAsia="Calibri" w:cs="Times New Roman"/>
          <w:szCs w:val="28"/>
          <w:lang w:val="ru-RU"/>
        </w:rPr>
      </w:pPr>
      <w:r w:rsidRPr="005A6D3F">
        <w:rPr>
          <w:rFonts w:eastAsia="Calibri" w:cs="Times New Roman"/>
          <w:szCs w:val="28"/>
        </w:rPr>
        <w:t>-</w:t>
      </w:r>
      <w:r w:rsidRPr="005A6D3F">
        <w:rPr>
          <w:rFonts w:eastAsia="Calibri" w:cs="Times New Roman"/>
          <w:szCs w:val="28"/>
          <w:lang w:val="ru-RU"/>
        </w:rPr>
        <w:t xml:space="preserve"> </w:t>
      </w:r>
      <w:r w:rsidRPr="005A6D3F">
        <w:rPr>
          <w:rFonts w:eastAsia="Calibri" w:cs="Times New Roman"/>
          <w:szCs w:val="28"/>
        </w:rPr>
        <w:t>Chứng</w:t>
      </w:r>
      <w:r w:rsidRPr="005A6D3F">
        <w:rPr>
          <w:rFonts w:eastAsia="Calibri" w:cs="Times New Roman"/>
          <w:szCs w:val="28"/>
          <w:lang w:val="ru-RU"/>
        </w:rPr>
        <w:t xml:space="preserve"> </w:t>
      </w:r>
      <w:r w:rsidRPr="005A6D3F">
        <w:rPr>
          <w:rFonts w:eastAsia="Calibri" w:cs="Times New Roman"/>
          <w:szCs w:val="28"/>
        </w:rPr>
        <w:t>cứ</w:t>
      </w:r>
      <w:r w:rsidRPr="005A6D3F">
        <w:rPr>
          <w:rFonts w:eastAsia="Calibri" w:cs="Times New Roman"/>
          <w:szCs w:val="28"/>
          <w:lang w:val="ru-RU"/>
        </w:rPr>
        <w:t xml:space="preserve"> </w:t>
      </w:r>
      <w:r w:rsidRPr="005A6D3F">
        <w:rPr>
          <w:rFonts w:eastAsia="Calibri" w:cs="Times New Roman"/>
          <w:szCs w:val="28"/>
        </w:rPr>
        <w:t>chứng</w:t>
      </w:r>
      <w:r w:rsidRPr="005A6D3F">
        <w:rPr>
          <w:rFonts w:eastAsia="Calibri" w:cs="Times New Roman"/>
          <w:szCs w:val="28"/>
          <w:lang w:val="ru-RU"/>
        </w:rPr>
        <w:t xml:space="preserve"> </w:t>
      </w:r>
      <w:r w:rsidRPr="005A6D3F">
        <w:rPr>
          <w:rFonts w:eastAsia="Calibri" w:cs="Times New Roman"/>
          <w:szCs w:val="28"/>
        </w:rPr>
        <w:t>minh</w:t>
      </w:r>
      <w:r w:rsidRPr="005A6D3F">
        <w:rPr>
          <w:rFonts w:eastAsia="Calibri" w:cs="Times New Roman"/>
          <w:szCs w:val="28"/>
          <w:lang w:val="ru-RU"/>
        </w:rPr>
        <w:t xml:space="preserve"> </w:t>
      </w:r>
      <w:r w:rsidRPr="005A6D3F">
        <w:rPr>
          <w:rFonts w:eastAsia="Calibri" w:cs="Times New Roman"/>
          <w:szCs w:val="28"/>
        </w:rPr>
        <w:t>c</w:t>
      </w:r>
      <w:r w:rsidRPr="005A6D3F">
        <w:rPr>
          <w:rFonts w:eastAsia="Calibri" w:cs="Times New Roman"/>
          <w:szCs w:val="28"/>
          <w:lang w:val="ru-RU"/>
        </w:rPr>
        <w:t>ă</w:t>
      </w:r>
      <w:r w:rsidRPr="005A6D3F">
        <w:rPr>
          <w:rFonts w:eastAsia="Calibri" w:cs="Times New Roman"/>
          <w:szCs w:val="28"/>
        </w:rPr>
        <w:t>n</w:t>
      </w:r>
      <w:r w:rsidRPr="005A6D3F">
        <w:rPr>
          <w:rFonts w:eastAsia="Calibri" w:cs="Times New Roman"/>
          <w:szCs w:val="28"/>
          <w:lang w:val="ru-RU"/>
        </w:rPr>
        <w:t xml:space="preserve"> </w:t>
      </w:r>
      <w:r w:rsidRPr="005A6D3F">
        <w:rPr>
          <w:rFonts w:eastAsia="Calibri" w:cs="Times New Roman"/>
          <w:szCs w:val="28"/>
        </w:rPr>
        <w:t>cứ</w:t>
      </w:r>
      <w:r w:rsidRPr="005A6D3F">
        <w:rPr>
          <w:rFonts w:eastAsia="Calibri" w:cs="Times New Roman"/>
          <w:szCs w:val="28"/>
          <w:lang w:val="ru-RU"/>
        </w:rPr>
        <w:t xml:space="preserve"> đ</w:t>
      </w:r>
      <w:r w:rsidRPr="005A6D3F">
        <w:rPr>
          <w:rFonts w:eastAsia="Calibri" w:cs="Times New Roman"/>
          <w:szCs w:val="28"/>
        </w:rPr>
        <w:t>ề</w:t>
      </w:r>
      <w:r w:rsidRPr="005A6D3F">
        <w:rPr>
          <w:rFonts w:eastAsia="Calibri" w:cs="Times New Roman"/>
          <w:szCs w:val="28"/>
          <w:lang w:val="ru-RU"/>
        </w:rPr>
        <w:t xml:space="preserve"> </w:t>
      </w:r>
      <w:r w:rsidRPr="005A6D3F">
        <w:rPr>
          <w:rFonts w:eastAsia="Calibri" w:cs="Times New Roman"/>
          <w:szCs w:val="28"/>
        </w:rPr>
        <w:t>nghị</w:t>
      </w:r>
      <w:r w:rsidRPr="005A6D3F">
        <w:rPr>
          <w:rFonts w:eastAsia="Calibri" w:cs="Times New Roman"/>
          <w:szCs w:val="28"/>
          <w:lang w:val="ru-RU"/>
        </w:rPr>
        <w:t xml:space="preserve"> </w:t>
      </w:r>
      <w:r w:rsidRPr="005A6D3F">
        <w:rPr>
          <w:rFonts w:eastAsia="Calibri" w:cs="Times New Roman"/>
          <w:szCs w:val="28"/>
        </w:rPr>
        <w:t>thu</w:t>
      </w:r>
      <w:r w:rsidRPr="005A6D3F">
        <w:rPr>
          <w:rFonts w:eastAsia="Calibri" w:cs="Times New Roman"/>
          <w:szCs w:val="28"/>
          <w:lang w:val="ru-RU"/>
        </w:rPr>
        <w:t xml:space="preserve"> </w:t>
      </w:r>
      <w:r w:rsidRPr="005A6D3F">
        <w:rPr>
          <w:rFonts w:eastAsia="Calibri" w:cs="Times New Roman"/>
          <w:szCs w:val="28"/>
        </w:rPr>
        <w:t>hồi</w:t>
      </w:r>
      <w:r w:rsidRPr="005A6D3F">
        <w:rPr>
          <w:rFonts w:eastAsia="Calibri" w:cs="Times New Roman"/>
          <w:szCs w:val="28"/>
          <w:lang w:val="ru-RU"/>
        </w:rPr>
        <w:t xml:space="preserve"> </w:t>
      </w:r>
      <w:r w:rsidRPr="005A6D3F">
        <w:rPr>
          <w:rFonts w:eastAsia="Times New Roman" w:cs="Times New Roman"/>
          <w:szCs w:val="28"/>
          <w:lang w:eastAsia="ru-RU"/>
        </w:rPr>
        <w:t xml:space="preserve">Giấy chứng nhận tổ chức giám </w:t>
      </w:r>
      <w:r w:rsidRPr="005A6D3F">
        <w:rPr>
          <w:rFonts w:eastAsia="Times New Roman" w:cs="Times New Roman"/>
          <w:szCs w:val="28"/>
          <w:lang w:val="ru-RU" w:eastAsia="ru-RU"/>
        </w:rPr>
        <w:t xml:space="preserve">định </w:t>
      </w:r>
      <w:r w:rsidRPr="005A6D3F">
        <w:rPr>
          <w:rFonts w:eastAsia="Times New Roman" w:cs="Times New Roman"/>
          <w:szCs w:val="28"/>
          <w:lang w:val="vi-VN"/>
        </w:rPr>
        <w:t>quyền đối với giống cây trồng</w:t>
      </w:r>
      <w:r w:rsidRPr="005A6D3F">
        <w:rPr>
          <w:rFonts w:eastAsia="Calibri" w:cs="Times New Roman"/>
          <w:szCs w:val="28"/>
          <w:lang w:val="ru-RU"/>
        </w:rPr>
        <w:t>.</w:t>
      </w:r>
    </w:p>
    <w:p w14:paraId="4D0793BE"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b) Số lượng: 01 bộ hồ sơ.</w:t>
      </w:r>
    </w:p>
    <w:p w14:paraId="36BBC5A1" w14:textId="31300D40" w:rsidR="003E3753" w:rsidRPr="005A6D3F" w:rsidRDefault="003E3753" w:rsidP="005A6D3F">
      <w:pPr>
        <w:shd w:val="clear" w:color="auto" w:fill="FFFFFF"/>
        <w:spacing w:before="120" w:after="120" w:line="340" w:lineRule="exact"/>
        <w:ind w:firstLine="709"/>
        <w:jc w:val="both"/>
        <w:rPr>
          <w:rFonts w:eastAsia="Times New Roman" w:cs="Times New Roman"/>
          <w:iCs/>
          <w:szCs w:val="28"/>
        </w:rPr>
      </w:pPr>
      <w:r w:rsidRPr="005A6D3F">
        <w:rPr>
          <w:rFonts w:eastAsia="Times New Roman" w:cs="Times New Roman"/>
          <w:b/>
          <w:iCs/>
          <w:szCs w:val="28"/>
        </w:rPr>
        <w:t>6.4. Thời hạn giải quyết:</w:t>
      </w:r>
      <w:r w:rsidRPr="005A6D3F">
        <w:rPr>
          <w:rFonts w:eastAsia="Times New Roman" w:cs="Times New Roman"/>
          <w:i/>
          <w:iCs/>
          <w:szCs w:val="28"/>
        </w:rPr>
        <w:t> </w:t>
      </w:r>
      <w:r w:rsidRPr="005A6D3F">
        <w:rPr>
          <w:rFonts w:eastAsia="Times New Roman" w:cs="Times New Roman"/>
          <w:iCs/>
          <w:szCs w:val="28"/>
        </w:rPr>
        <w:t xml:space="preserve">Kể từ ngày nhận được yêu cầu thu hồi đến khi tổ chức được cấp Giấy chứng nhận có ý kiến: </w:t>
      </w:r>
      <w:r w:rsidR="0035598C" w:rsidRPr="000B2261">
        <w:rPr>
          <w:rFonts w:eastAsia="Times New Roman" w:cs="Times New Roman"/>
          <w:i/>
          <w:iCs/>
          <w:szCs w:val="28"/>
          <w:lang w:val="nl-NL"/>
        </w:rPr>
        <w:t>13 ngày làm việc</w:t>
      </w:r>
      <w:r w:rsidR="0035598C" w:rsidRPr="0035598C" w:rsidDel="0035598C">
        <w:rPr>
          <w:rFonts w:eastAsia="Times New Roman" w:cs="Times New Roman"/>
          <w:iCs/>
          <w:szCs w:val="28"/>
        </w:rPr>
        <w:t xml:space="preserve"> </w:t>
      </w:r>
      <w:r w:rsidRPr="005A6D3F">
        <w:rPr>
          <w:rFonts w:eastAsia="Times New Roman" w:cs="Times New Roman"/>
          <w:iCs/>
          <w:szCs w:val="28"/>
        </w:rPr>
        <w:t>.</w:t>
      </w:r>
    </w:p>
    <w:p w14:paraId="5C9970A7" w14:textId="474AA898"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6.5. Đối tượng thực hiện thủ tục hành chính:</w:t>
      </w:r>
    </w:p>
    <w:p w14:paraId="0583953B"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Tổ chức;</w:t>
      </w:r>
    </w:p>
    <w:p w14:paraId="2400B4C1"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Cá nhân.</w:t>
      </w:r>
    </w:p>
    <w:p w14:paraId="4A230C0E" w14:textId="5B10B9F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6.6. Cơ quan giải quyết thủ tục hành chính:</w:t>
      </w:r>
      <w:r w:rsidRPr="005A6D3F">
        <w:rPr>
          <w:rFonts w:eastAsia="Times New Roman" w:cs="Times New Roman"/>
          <w:i/>
          <w:iCs/>
          <w:szCs w:val="28"/>
        </w:rPr>
        <w:t> </w:t>
      </w:r>
      <w:r w:rsidRPr="005A6D3F">
        <w:rPr>
          <w:rFonts w:eastAsia="Times New Roman" w:cs="Times New Roman"/>
          <w:szCs w:val="28"/>
        </w:rPr>
        <w:t>Ủy</w:t>
      </w:r>
      <w:r w:rsidRPr="005A6D3F">
        <w:rPr>
          <w:rFonts w:eastAsia="Times New Roman" w:cs="Times New Roman"/>
          <w:szCs w:val="28"/>
          <w:lang w:val="ru-RU"/>
        </w:rPr>
        <w:t xml:space="preserve"> </w:t>
      </w:r>
      <w:r w:rsidRPr="005A6D3F">
        <w:rPr>
          <w:rFonts w:eastAsia="Times New Roman" w:cs="Times New Roman"/>
          <w:szCs w:val="28"/>
        </w:rPr>
        <w:t>ban</w:t>
      </w:r>
      <w:r w:rsidRPr="005A6D3F">
        <w:rPr>
          <w:rFonts w:eastAsia="Times New Roman" w:cs="Times New Roman"/>
          <w:szCs w:val="28"/>
          <w:lang w:val="ru-RU"/>
        </w:rPr>
        <w:t xml:space="preserve"> </w:t>
      </w:r>
      <w:r w:rsidRPr="005A6D3F">
        <w:rPr>
          <w:rFonts w:eastAsia="Times New Roman" w:cs="Times New Roman"/>
          <w:szCs w:val="28"/>
        </w:rPr>
        <w:t>nh</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d</w:t>
      </w:r>
      <w:r w:rsidRPr="005A6D3F">
        <w:rPr>
          <w:rFonts w:eastAsia="Times New Roman" w:cs="Times New Roman"/>
          <w:szCs w:val="28"/>
          <w:lang w:val="ru-RU"/>
        </w:rPr>
        <w:t>â</w:t>
      </w:r>
      <w:r w:rsidRPr="005A6D3F">
        <w:rPr>
          <w:rFonts w:eastAsia="Times New Roman" w:cs="Times New Roman"/>
          <w:szCs w:val="28"/>
        </w:rPr>
        <w:t>n</w:t>
      </w:r>
      <w:r w:rsidRPr="005A6D3F">
        <w:rPr>
          <w:rFonts w:eastAsia="Times New Roman" w:cs="Times New Roman"/>
          <w:szCs w:val="28"/>
          <w:lang w:val="ru-RU"/>
        </w:rPr>
        <w:t xml:space="preserve"> </w:t>
      </w:r>
      <w:r w:rsidRPr="005A6D3F">
        <w:rPr>
          <w:rFonts w:eastAsia="Times New Roman" w:cs="Times New Roman"/>
          <w:szCs w:val="28"/>
        </w:rPr>
        <w:t>tỉnh</w:t>
      </w:r>
      <w:r w:rsidRPr="005A6D3F">
        <w:rPr>
          <w:rFonts w:eastAsia="Times New Roman" w:cs="Times New Roman"/>
          <w:szCs w:val="28"/>
          <w:lang w:val="ru-RU"/>
        </w:rPr>
        <w:t xml:space="preserve">, </w:t>
      </w:r>
      <w:r w:rsidRPr="005A6D3F">
        <w:rPr>
          <w:rFonts w:eastAsia="Times New Roman" w:cs="Times New Roman"/>
          <w:szCs w:val="28"/>
        </w:rPr>
        <w:t>th</w:t>
      </w:r>
      <w:r w:rsidRPr="005A6D3F">
        <w:rPr>
          <w:rFonts w:eastAsia="Times New Roman" w:cs="Times New Roman"/>
          <w:szCs w:val="28"/>
          <w:lang w:val="ru-RU"/>
        </w:rPr>
        <w:t>à</w:t>
      </w:r>
      <w:r w:rsidRPr="005A6D3F">
        <w:rPr>
          <w:rFonts w:eastAsia="Times New Roman" w:cs="Times New Roman"/>
          <w:szCs w:val="28"/>
        </w:rPr>
        <w:t>nh</w:t>
      </w:r>
      <w:r w:rsidRPr="005A6D3F">
        <w:rPr>
          <w:rFonts w:eastAsia="Times New Roman" w:cs="Times New Roman"/>
          <w:szCs w:val="28"/>
          <w:lang w:val="ru-RU"/>
        </w:rPr>
        <w:t xml:space="preserve"> </w:t>
      </w:r>
      <w:r w:rsidRPr="005A6D3F">
        <w:rPr>
          <w:rFonts w:eastAsia="Times New Roman" w:cs="Times New Roman"/>
          <w:szCs w:val="28"/>
        </w:rPr>
        <w:t>phố</w:t>
      </w:r>
      <w:r w:rsidRPr="005A6D3F">
        <w:rPr>
          <w:rFonts w:eastAsia="Times New Roman" w:cs="Times New Roman"/>
          <w:szCs w:val="28"/>
          <w:lang w:val="ru-RU"/>
        </w:rPr>
        <w:t xml:space="preserve"> </w:t>
      </w:r>
      <w:r w:rsidRPr="005A6D3F">
        <w:rPr>
          <w:rFonts w:eastAsia="Times New Roman" w:cs="Times New Roman"/>
          <w:szCs w:val="28"/>
        </w:rPr>
        <w:t>trực</w:t>
      </w:r>
      <w:r w:rsidRPr="005A6D3F">
        <w:rPr>
          <w:rFonts w:eastAsia="Times New Roman" w:cs="Times New Roman"/>
          <w:szCs w:val="28"/>
          <w:lang w:val="ru-RU"/>
        </w:rPr>
        <w:t xml:space="preserve"> </w:t>
      </w:r>
      <w:r w:rsidRPr="005A6D3F">
        <w:rPr>
          <w:rFonts w:eastAsia="Times New Roman" w:cs="Times New Roman"/>
          <w:szCs w:val="28"/>
        </w:rPr>
        <w:t>thuộc</w:t>
      </w:r>
      <w:r w:rsidRPr="005A6D3F">
        <w:rPr>
          <w:rFonts w:eastAsia="Times New Roman" w:cs="Times New Roman"/>
          <w:szCs w:val="28"/>
          <w:lang w:val="ru-RU"/>
        </w:rPr>
        <w:t xml:space="preserve"> </w:t>
      </w:r>
      <w:r w:rsidRPr="005A6D3F">
        <w:rPr>
          <w:rFonts w:eastAsia="Times New Roman" w:cs="Times New Roman"/>
          <w:szCs w:val="28"/>
        </w:rPr>
        <w:t>trung</w:t>
      </w:r>
      <w:r w:rsidRPr="005A6D3F">
        <w:rPr>
          <w:rFonts w:eastAsia="Times New Roman" w:cs="Times New Roman"/>
          <w:szCs w:val="28"/>
          <w:lang w:val="ru-RU"/>
        </w:rPr>
        <w:t xml:space="preserve"> ươ</w:t>
      </w:r>
      <w:r w:rsidRPr="005A6D3F">
        <w:rPr>
          <w:rFonts w:eastAsia="Times New Roman" w:cs="Times New Roman"/>
          <w:szCs w:val="28"/>
        </w:rPr>
        <w:t>ng.</w:t>
      </w:r>
    </w:p>
    <w:p w14:paraId="3D925AEA" w14:textId="1156DB97"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6. Kết quả thực hiện thủ tục hành chính:</w:t>
      </w:r>
    </w:p>
    <w:p w14:paraId="32B69714"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Q</w:t>
      </w:r>
      <w:r w:rsidRPr="005A6D3F">
        <w:rPr>
          <w:rFonts w:eastAsia="Times New Roman" w:cs="Times New Roman"/>
          <w:szCs w:val="28"/>
          <w:lang w:val="vi-VN"/>
        </w:rPr>
        <w:t xml:space="preserve">uyết định thu hồi </w:t>
      </w:r>
      <w:r w:rsidRPr="005A6D3F">
        <w:rPr>
          <w:rFonts w:eastAsia="Times New Roman" w:cs="Times New Roman"/>
          <w:szCs w:val="28"/>
        </w:rPr>
        <w:t>Giấy chứng nhận tổ chức giám định quyền đối với giống cây trồng</w:t>
      </w:r>
      <w:r w:rsidRPr="005A6D3F">
        <w:rPr>
          <w:rFonts w:eastAsia="Times New Roman" w:cs="Times New Roman"/>
          <w:szCs w:val="28"/>
          <w:lang w:val="nl-NL"/>
        </w:rPr>
        <w:t xml:space="preserve"> </w:t>
      </w:r>
      <w:r w:rsidRPr="005A6D3F">
        <w:rPr>
          <w:rFonts w:eastAsia="Times New Roman" w:cs="Times New Roman"/>
          <w:szCs w:val="28"/>
          <w:lang w:val="vi-VN"/>
        </w:rPr>
        <w:t xml:space="preserve">hoặc quyết định từ chối thu hồi </w:t>
      </w:r>
      <w:r w:rsidRPr="005A6D3F">
        <w:rPr>
          <w:rFonts w:eastAsia="Times New Roman" w:cs="Times New Roman"/>
          <w:szCs w:val="28"/>
        </w:rPr>
        <w:t>Giấy chứng nhận tổ chức giám định quyền đối với giống cây trồng.</w:t>
      </w:r>
    </w:p>
    <w:p w14:paraId="21CEAC77" w14:textId="5ADE3602"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b/>
          <w:iCs/>
          <w:szCs w:val="28"/>
        </w:rPr>
        <w:t>6.8. Phí, lệ phí:</w:t>
      </w:r>
      <w:r w:rsidRPr="005A6D3F">
        <w:rPr>
          <w:rFonts w:eastAsia="Times New Roman" w:cs="Times New Roman"/>
          <w:i/>
          <w:iCs/>
          <w:szCs w:val="28"/>
        </w:rPr>
        <w:t> </w:t>
      </w:r>
      <w:r w:rsidRPr="005A6D3F">
        <w:rPr>
          <w:rFonts w:eastAsia="Times New Roman" w:cs="Times New Roman"/>
          <w:szCs w:val="28"/>
        </w:rPr>
        <w:t>Không.</w:t>
      </w:r>
    </w:p>
    <w:p w14:paraId="10BB0EAD" w14:textId="39D40B58" w:rsidR="003E3753" w:rsidRPr="005A6D3F" w:rsidRDefault="003E3753" w:rsidP="005A6D3F">
      <w:pPr>
        <w:shd w:val="clear" w:color="auto" w:fill="FFFFFF"/>
        <w:spacing w:before="120" w:after="120" w:line="340" w:lineRule="exact"/>
        <w:ind w:firstLine="709"/>
        <w:jc w:val="both"/>
        <w:rPr>
          <w:rFonts w:eastAsia="Times New Roman" w:cs="Times New Roman"/>
          <w:bCs/>
          <w:iCs/>
          <w:szCs w:val="28"/>
        </w:rPr>
      </w:pPr>
      <w:r w:rsidRPr="005A6D3F">
        <w:rPr>
          <w:rFonts w:eastAsia="Times New Roman" w:cs="Times New Roman"/>
          <w:b/>
          <w:iCs/>
          <w:szCs w:val="28"/>
        </w:rPr>
        <w:lastRenderedPageBreak/>
        <w:t>6.9. Tên mẫu đơn, mẫu tờ khai:</w:t>
      </w:r>
      <w:r w:rsidRPr="005A6D3F">
        <w:rPr>
          <w:rFonts w:eastAsia="Times New Roman" w:cs="Times New Roman"/>
          <w:bCs/>
          <w:iCs/>
          <w:szCs w:val="28"/>
        </w:rPr>
        <w:t xml:space="preserve"> </w:t>
      </w:r>
    </w:p>
    <w:p w14:paraId="1FD3104E" w14:textId="1B791ABB" w:rsidR="00D220D8" w:rsidRPr="005A6D3F" w:rsidRDefault="00D220D8" w:rsidP="005A6D3F">
      <w:pPr>
        <w:shd w:val="clear" w:color="auto" w:fill="FFFFFF"/>
        <w:spacing w:before="120" w:after="120" w:line="340" w:lineRule="exact"/>
        <w:ind w:firstLine="709"/>
        <w:jc w:val="both"/>
        <w:rPr>
          <w:rFonts w:eastAsia="Times New Roman" w:cs="Times New Roman"/>
          <w:i/>
          <w:iCs/>
          <w:szCs w:val="28"/>
        </w:rPr>
      </w:pPr>
      <w:r w:rsidRPr="005A6D3F">
        <w:rPr>
          <w:rFonts w:eastAsia="Times New Roman" w:cs="Times New Roman"/>
          <w:szCs w:val="28"/>
        </w:rPr>
        <w:t>Đơn yêu cầu thu hồi Giấy chứng nhận tổ chức giám định quyền đối với giống cây trồng theo</w:t>
      </w:r>
      <w:r w:rsidRPr="005A6D3F">
        <w:rPr>
          <w:rFonts w:eastAsia="Times New Roman" w:cs="Times New Roman"/>
          <w:i/>
          <w:iCs/>
          <w:szCs w:val="28"/>
        </w:rPr>
        <w:t xml:space="preserve"> Mẫu số 30 Phụ lục I </w:t>
      </w:r>
      <w:r w:rsidRPr="005A6D3F">
        <w:rPr>
          <w:rFonts w:eastAsia="Times New Roman" w:cs="Times New Roman"/>
          <w:bCs/>
          <w:i/>
          <w:iCs/>
          <w:szCs w:val="28"/>
        </w:rPr>
        <w:t>Nghị định số 100/2026/NĐ-CP</w:t>
      </w:r>
      <w:r w:rsidRPr="005A6D3F">
        <w:rPr>
          <w:rFonts w:eastAsia="Times New Roman" w:cs="Times New Roman"/>
          <w:i/>
          <w:iCs/>
          <w:szCs w:val="28"/>
        </w:rPr>
        <w:t xml:space="preserve">. </w:t>
      </w:r>
    </w:p>
    <w:p w14:paraId="61C4E372" w14:textId="11C3CE6E" w:rsidR="003E3753" w:rsidRPr="005A6D3F" w:rsidRDefault="003E3753" w:rsidP="005A6D3F">
      <w:pPr>
        <w:shd w:val="clear" w:color="auto" w:fill="FFFFFF"/>
        <w:spacing w:before="120" w:after="120" w:line="340" w:lineRule="exact"/>
        <w:ind w:firstLine="709"/>
        <w:jc w:val="both"/>
        <w:rPr>
          <w:rFonts w:eastAsia="Times New Roman" w:cs="Times New Roman"/>
          <w:i/>
          <w:iCs/>
          <w:szCs w:val="28"/>
        </w:rPr>
      </w:pPr>
      <w:r w:rsidRPr="005A6D3F">
        <w:rPr>
          <w:rFonts w:eastAsia="Times New Roman" w:cs="Times New Roman"/>
          <w:b/>
          <w:iCs/>
          <w:szCs w:val="28"/>
        </w:rPr>
        <w:t>6.10. Yêu cầu, điều kiện thực hiện thủ tục hành chính</w:t>
      </w:r>
      <w:r w:rsidRPr="005A6D3F">
        <w:rPr>
          <w:rFonts w:eastAsia="Times New Roman" w:cs="Times New Roman"/>
          <w:iCs/>
          <w:szCs w:val="28"/>
        </w:rPr>
        <w:t>:</w:t>
      </w:r>
    </w:p>
    <w:p w14:paraId="59566640" w14:textId="77777777"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xml:space="preserve">- Có chứng cứ khẳng định rằng Giấy chứng nhận tổ chức giám định quyền đối với giống cây trồng được cấp trái với các quy định của pháp luật; </w:t>
      </w:r>
    </w:p>
    <w:p w14:paraId="629D9D49" w14:textId="35C91EA0" w:rsidR="003E3753" w:rsidRPr="005A6D3F" w:rsidRDefault="003E3753" w:rsidP="005A6D3F">
      <w:pPr>
        <w:shd w:val="clear" w:color="auto" w:fill="FFFFFF"/>
        <w:spacing w:before="120" w:after="120" w:line="340" w:lineRule="exact"/>
        <w:ind w:firstLine="709"/>
        <w:jc w:val="both"/>
        <w:rPr>
          <w:rFonts w:eastAsia="Times New Roman" w:cs="Times New Roman"/>
          <w:szCs w:val="28"/>
        </w:rPr>
      </w:pPr>
      <w:r w:rsidRPr="005A6D3F">
        <w:rPr>
          <w:rFonts w:eastAsia="Times New Roman" w:cs="Times New Roman"/>
          <w:szCs w:val="28"/>
        </w:rPr>
        <w:t>- Tổ chức kh</w:t>
      </w:r>
      <w:r w:rsidRPr="005A6D3F">
        <w:rPr>
          <w:rFonts w:eastAsia="Times New Roman" w:cs="Times New Roman"/>
          <w:szCs w:val="28"/>
          <w:lang w:val="ru-RU"/>
        </w:rPr>
        <w:t>ô</w:t>
      </w:r>
      <w:r w:rsidRPr="005A6D3F">
        <w:rPr>
          <w:rFonts w:eastAsia="Times New Roman" w:cs="Times New Roman"/>
          <w:szCs w:val="28"/>
        </w:rPr>
        <w:t>ng c</w:t>
      </w:r>
      <w:r w:rsidRPr="005A6D3F">
        <w:rPr>
          <w:rFonts w:eastAsia="Times New Roman" w:cs="Times New Roman"/>
          <w:szCs w:val="28"/>
          <w:lang w:val="ru-RU"/>
        </w:rPr>
        <w:t>ò</w:t>
      </w:r>
      <w:r w:rsidRPr="005A6D3F">
        <w:rPr>
          <w:rFonts w:eastAsia="Times New Roman" w:cs="Times New Roman"/>
          <w:szCs w:val="28"/>
        </w:rPr>
        <w:t>n</w:t>
      </w:r>
      <w:r w:rsidRPr="005A6D3F">
        <w:rPr>
          <w:rFonts w:eastAsia="Times New Roman" w:cs="Times New Roman"/>
          <w:szCs w:val="28"/>
          <w:lang w:val="ru-RU"/>
        </w:rPr>
        <w:t> đá</w:t>
      </w:r>
      <w:r w:rsidRPr="005A6D3F">
        <w:rPr>
          <w:rFonts w:eastAsia="Times New Roman" w:cs="Times New Roman"/>
          <w:szCs w:val="28"/>
        </w:rPr>
        <w:t>p ứng c</w:t>
      </w:r>
      <w:r w:rsidRPr="005A6D3F">
        <w:rPr>
          <w:rFonts w:eastAsia="Times New Roman" w:cs="Times New Roman"/>
          <w:szCs w:val="28"/>
          <w:lang w:val="ru-RU"/>
        </w:rPr>
        <w:t>á</w:t>
      </w:r>
      <w:r w:rsidRPr="005A6D3F">
        <w:rPr>
          <w:rFonts w:eastAsia="Times New Roman" w:cs="Times New Roman"/>
          <w:szCs w:val="28"/>
        </w:rPr>
        <w:t>c </w:t>
      </w:r>
      <w:r w:rsidRPr="005A6D3F">
        <w:rPr>
          <w:rFonts w:eastAsia="Times New Roman" w:cs="Times New Roman"/>
          <w:szCs w:val="28"/>
          <w:lang w:val="ru-RU"/>
        </w:rPr>
        <w:t>điều </w:t>
      </w:r>
      <w:r w:rsidRPr="005A6D3F">
        <w:rPr>
          <w:rFonts w:eastAsia="Times New Roman" w:cs="Times New Roman"/>
          <w:szCs w:val="28"/>
        </w:rPr>
        <w:t>kiện quy</w:t>
      </w:r>
      <w:r w:rsidRPr="005A6D3F">
        <w:rPr>
          <w:rFonts w:eastAsia="Times New Roman" w:cs="Times New Roman"/>
          <w:szCs w:val="28"/>
          <w:lang w:val="ru-RU"/>
        </w:rPr>
        <w:t> đ</w:t>
      </w:r>
      <w:r w:rsidRPr="005A6D3F">
        <w:rPr>
          <w:rFonts w:eastAsia="Times New Roman" w:cs="Times New Roman"/>
          <w:szCs w:val="28"/>
        </w:rPr>
        <w:t>ịnh tại </w:t>
      </w:r>
      <w:bookmarkStart w:id="6" w:name="dc_160"/>
      <w:r w:rsidRPr="005A6D3F">
        <w:rPr>
          <w:rFonts w:eastAsia="Times New Roman" w:cs="Times New Roman"/>
          <w:szCs w:val="28"/>
        </w:rPr>
        <w:t>khoản 2 Điều 201 Luật Sở hữu trí tuệ</w:t>
      </w:r>
      <w:bookmarkEnd w:id="6"/>
      <w:r w:rsidRPr="005A6D3F">
        <w:rPr>
          <w:rFonts w:eastAsia="Times New Roman" w:cs="Times New Roman"/>
          <w:szCs w:val="28"/>
        </w:rPr>
        <w:t>;</w:t>
      </w:r>
    </w:p>
    <w:p w14:paraId="53A7D2E8" w14:textId="77777777" w:rsidR="003E3753" w:rsidRPr="005A6D3F" w:rsidRDefault="003E3753" w:rsidP="005A6D3F">
      <w:pPr>
        <w:shd w:val="clear" w:color="auto" w:fill="FFFFFF"/>
        <w:spacing w:before="120" w:after="120" w:line="340" w:lineRule="exact"/>
        <w:ind w:firstLine="709"/>
        <w:jc w:val="both"/>
        <w:rPr>
          <w:rFonts w:eastAsia="Times New Roman" w:cs="Times New Roman"/>
          <w:spacing w:val="-6"/>
          <w:szCs w:val="28"/>
        </w:rPr>
      </w:pPr>
      <w:r w:rsidRPr="005A6D3F">
        <w:rPr>
          <w:rFonts w:eastAsia="Times New Roman" w:cs="Times New Roman"/>
          <w:spacing w:val="-6"/>
          <w:szCs w:val="28"/>
        </w:rPr>
        <w:t>- Tổ chức giám định quyền đối với giống cây trồng chấm dứt hoạt động giám định.</w:t>
      </w:r>
    </w:p>
    <w:p w14:paraId="685302DE" w14:textId="2745D623" w:rsidR="003E3753" w:rsidRPr="005A6D3F" w:rsidRDefault="003E3753" w:rsidP="005A6D3F">
      <w:pPr>
        <w:shd w:val="clear" w:color="auto" w:fill="FFFFFF"/>
        <w:spacing w:before="120" w:after="120" w:line="340" w:lineRule="exact"/>
        <w:ind w:firstLine="709"/>
        <w:jc w:val="both"/>
        <w:rPr>
          <w:rFonts w:eastAsia="Times New Roman" w:cs="Times New Roman"/>
          <w:b/>
          <w:szCs w:val="28"/>
        </w:rPr>
      </w:pPr>
      <w:r w:rsidRPr="005A6D3F">
        <w:rPr>
          <w:rFonts w:eastAsia="Times New Roman" w:cs="Times New Roman"/>
          <w:b/>
          <w:iCs/>
          <w:szCs w:val="28"/>
        </w:rPr>
        <w:t>6.11. Căn cứ pháp lý của thủ tục hành chính:</w:t>
      </w:r>
    </w:p>
    <w:p w14:paraId="36C831DF" w14:textId="34AF698E" w:rsidR="002675D9" w:rsidRPr="005A6D3F" w:rsidRDefault="003E3753" w:rsidP="005A6D3F">
      <w:pPr>
        <w:shd w:val="clear" w:color="auto" w:fill="FFFFFF"/>
        <w:spacing w:before="120" w:after="120" w:line="360" w:lineRule="exact"/>
        <w:ind w:firstLine="709"/>
        <w:jc w:val="both"/>
        <w:rPr>
          <w:rFonts w:cs="Times New Roman"/>
          <w:szCs w:val="28"/>
        </w:rPr>
      </w:pPr>
      <w:r w:rsidRPr="005A6D3F">
        <w:rPr>
          <w:rFonts w:eastAsia="Times New Roman" w:cs="Times New Roman"/>
          <w:szCs w:val="28"/>
        </w:rPr>
        <w:t xml:space="preserve">- Khoản 2 Điều 201 Luật Sở hữu trí tuệ năm 2005 </w:t>
      </w:r>
      <w:r w:rsidR="002675D9" w:rsidRPr="005A6D3F">
        <w:rPr>
          <w:rFonts w:cs="Times New Roman"/>
          <w:szCs w:val="28"/>
        </w:rPr>
        <w:t>(được sửa đổi, bổ sung bởi Luật số</w:t>
      </w:r>
      <w:r w:rsidR="002675D9" w:rsidRPr="005A6D3F">
        <w:rPr>
          <w:rFonts w:cs="Times New Roman"/>
          <w:i/>
          <w:iCs/>
          <w:szCs w:val="28"/>
        </w:rPr>
        <w:t xml:space="preserve"> </w:t>
      </w:r>
      <w:r w:rsidR="002675D9" w:rsidRPr="005A6D3F">
        <w:rPr>
          <w:rFonts w:cs="Times New Roman"/>
          <w:szCs w:val="28"/>
        </w:rPr>
        <w:t>36/2009/QH12; Luật số 07/2022/QH15).</w:t>
      </w:r>
    </w:p>
    <w:p w14:paraId="069E5B2F" w14:textId="29F81A25" w:rsidR="003E3753" w:rsidRPr="005A6D3F" w:rsidRDefault="003E3753" w:rsidP="005A6D3F">
      <w:pPr>
        <w:shd w:val="clear" w:color="auto" w:fill="FFFFFF"/>
        <w:spacing w:before="120" w:after="120" w:line="340" w:lineRule="exact"/>
        <w:ind w:firstLine="709"/>
        <w:jc w:val="both"/>
        <w:rPr>
          <w:rFonts w:eastAsia="Calibri" w:cs="Times New Roman"/>
          <w:iCs/>
          <w:szCs w:val="28"/>
          <w:lang w:val="nl-NL"/>
        </w:rPr>
      </w:pPr>
      <w:r w:rsidRPr="005A6D3F">
        <w:rPr>
          <w:rFonts w:eastAsia="Times New Roman" w:cs="Times New Roman"/>
          <w:szCs w:val="28"/>
        </w:rPr>
        <w:t xml:space="preserve">- Điều 113 </w:t>
      </w:r>
      <w:r w:rsidRPr="005A6D3F">
        <w:rPr>
          <w:rFonts w:eastAsia="Times New Roman" w:cs="Times New Roman"/>
          <w:bCs/>
          <w:szCs w:val="28"/>
        </w:rPr>
        <w:t>Nghị định số 65/2023/NĐ-CP ngày 23/8/2023 của Chính phủ</w:t>
      </w:r>
      <w:r w:rsidRPr="005A6D3F">
        <w:rPr>
          <w:rFonts w:eastAsia="Times New Roman" w:cs="Times New Roman"/>
          <w:szCs w:val="28"/>
        </w:rPr>
        <w:t xml:space="preserve"> </w:t>
      </w:r>
      <w:r w:rsidRPr="005A6D3F">
        <w:rPr>
          <w:rFonts w:eastAsia="Calibri" w:cs="Times New Roman"/>
          <w:iCs/>
          <w:szCs w:val="28"/>
          <w:lang w:val="nl-NL"/>
        </w:rPr>
        <w:t>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29EB8B62" w14:textId="402F3C7A" w:rsidR="00D220D8" w:rsidRPr="005A6D3F" w:rsidRDefault="003E3753" w:rsidP="005A6D3F">
      <w:pPr>
        <w:spacing w:before="120" w:after="120" w:line="340" w:lineRule="exact"/>
        <w:ind w:firstLine="709"/>
        <w:jc w:val="both"/>
        <w:rPr>
          <w:rFonts w:eastAsia="Times New Roman" w:cs="Times New Roman"/>
          <w:i/>
          <w:szCs w:val="28"/>
        </w:rPr>
      </w:pPr>
      <w:r w:rsidRPr="005A6D3F">
        <w:rPr>
          <w:rFonts w:eastAsia="Calibri" w:cs="Times New Roman"/>
          <w:i/>
          <w:szCs w:val="28"/>
          <w:lang w:val="nl-NL"/>
        </w:rPr>
        <w:t xml:space="preserve">- </w:t>
      </w:r>
      <w:r w:rsidR="00D220D8" w:rsidRPr="005A6D3F">
        <w:rPr>
          <w:rFonts w:eastAsia="Calibri" w:cs="Times New Roman"/>
          <w:i/>
          <w:szCs w:val="28"/>
          <w:lang w:val="nl-NL"/>
        </w:rPr>
        <w:t>Điều 44</w:t>
      </w:r>
      <w:r w:rsidR="0035598C">
        <w:rPr>
          <w:rFonts w:eastAsia="Calibri" w:cs="Times New Roman"/>
          <w:i/>
          <w:szCs w:val="28"/>
          <w:lang w:val="nl-NL"/>
        </w:rPr>
        <w:t>, Điều 45</w:t>
      </w:r>
      <w:r w:rsidR="00D220D8" w:rsidRPr="005A6D3F">
        <w:rPr>
          <w:rFonts w:eastAsia="Calibri" w:cs="Times New Roman"/>
          <w:i/>
          <w:szCs w:val="28"/>
          <w:lang w:val="nl-NL"/>
        </w:rPr>
        <w:t xml:space="preserve"> </w:t>
      </w:r>
      <w:r w:rsidR="00D220D8" w:rsidRPr="005A6D3F">
        <w:rPr>
          <w:rFonts w:cs="Times New Roman"/>
          <w:bCs/>
          <w:i/>
          <w:szCs w:val="28"/>
        </w:rPr>
        <w:t xml:space="preserve">Nghị định số 100/2026/NĐ-CP ngày 31/3/2026 của </w:t>
      </w:r>
      <w:r w:rsidR="00D220D8" w:rsidRPr="005A6D3F">
        <w:rPr>
          <w:rFonts w:eastAsia="Calibri" w:cs="Times New Roman"/>
          <w:i/>
          <w:szCs w:val="28"/>
          <w:lang w:val="nl-NL"/>
        </w:rPr>
        <w:t>Chính phủ sửa đổi, bổ sung một số điều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và Nghị định số 33/2026/NĐ-CP ngày 21 tháng 01 năm 2026 của Chính phủ.</w:t>
      </w:r>
    </w:p>
    <w:p w14:paraId="041CD499" w14:textId="4C4EF70F" w:rsidR="003E3753" w:rsidRPr="00C85BC2" w:rsidRDefault="003E3753" w:rsidP="00C85BC2">
      <w:pPr>
        <w:spacing w:before="120" w:after="120" w:line="340" w:lineRule="exact"/>
        <w:ind w:firstLine="567"/>
        <w:jc w:val="both"/>
        <w:rPr>
          <w:rFonts w:eastAsia="Times New Roman" w:cs="Times New Roman"/>
          <w:i/>
          <w:sz w:val="26"/>
          <w:szCs w:val="26"/>
        </w:rPr>
      </w:pPr>
    </w:p>
    <w:p w14:paraId="01180A72" w14:textId="7242AE16" w:rsidR="00D220D8" w:rsidRPr="00D220D8" w:rsidRDefault="003E3753" w:rsidP="005A6D3F">
      <w:pPr>
        <w:tabs>
          <w:tab w:val="left" w:pos="8647"/>
        </w:tabs>
        <w:spacing w:after="0" w:line="288" w:lineRule="auto"/>
        <w:ind w:right="425"/>
        <w:jc w:val="right"/>
        <w:rPr>
          <w:rFonts w:eastAsia="Calibri" w:cs="Times New Roman"/>
          <w:b/>
          <w:iCs/>
          <w:sz w:val="26"/>
          <w:szCs w:val="26"/>
          <w:lang w:val="pt-BR"/>
        </w:rPr>
      </w:pPr>
      <w:r w:rsidRPr="00C85BC2">
        <w:rPr>
          <w:rFonts w:eastAsia="Times New Roman" w:cs="Times New Roman"/>
          <w:sz w:val="26"/>
          <w:szCs w:val="26"/>
        </w:rPr>
        <w:br w:type="page"/>
      </w:r>
      <w:bookmarkStart w:id="7" w:name="_Hlk224335115"/>
      <w:r w:rsidR="0035598C">
        <w:rPr>
          <w:rFonts w:eastAsia="Times New Roman" w:cs="Times New Roman"/>
          <w:sz w:val="26"/>
          <w:szCs w:val="26"/>
        </w:rPr>
        <w:lastRenderedPageBreak/>
        <w:t xml:space="preserve"> </w:t>
      </w:r>
      <w:r w:rsidR="00D220D8" w:rsidRPr="00D220D8">
        <w:rPr>
          <w:rFonts w:eastAsia="Calibri" w:cs="Times New Roman"/>
          <w:b/>
          <w:iCs/>
          <w:sz w:val="26"/>
          <w:szCs w:val="26"/>
          <w:lang w:val="pt-BR"/>
        </w:rPr>
        <w:t>Mẫu số 30</w:t>
      </w:r>
    </w:p>
    <w:p w14:paraId="12556CC4" w14:textId="77777777" w:rsidR="00D220D8" w:rsidRPr="00D220D8" w:rsidRDefault="00D220D8" w:rsidP="00D220D8">
      <w:pPr>
        <w:spacing w:after="0" w:line="288" w:lineRule="auto"/>
        <w:ind w:right="425"/>
        <w:rPr>
          <w:rFonts w:eastAsia="Calibri" w:cs="Times New Roman"/>
          <w:b/>
          <w:sz w:val="16"/>
          <w:szCs w:val="26"/>
          <w:lang w:val="nl-NL"/>
        </w:rPr>
      </w:pPr>
    </w:p>
    <w:p w14:paraId="723A5B44" w14:textId="77777777" w:rsidR="00D220D8" w:rsidRPr="00D220D8" w:rsidRDefault="00D220D8" w:rsidP="00D220D8">
      <w:pPr>
        <w:spacing w:after="0" w:line="240" w:lineRule="auto"/>
        <w:ind w:right="425"/>
        <w:jc w:val="center"/>
        <w:rPr>
          <w:rFonts w:eastAsia="Calibri" w:cs="Times New Roman"/>
          <w:b/>
          <w:sz w:val="26"/>
          <w:szCs w:val="26"/>
          <w:lang w:val="nl-NL"/>
        </w:rPr>
      </w:pPr>
      <w:r w:rsidRPr="00D220D8">
        <w:rPr>
          <w:rFonts w:eastAsia="Calibri" w:cs="Times New Roman"/>
          <w:b/>
          <w:sz w:val="26"/>
          <w:szCs w:val="26"/>
          <w:lang w:val="nl-NL"/>
        </w:rPr>
        <w:t>CỘNG HOÀ XÃ HỘI CHỦ NGHĨA VIỆT NAM</w:t>
      </w:r>
    </w:p>
    <w:p w14:paraId="43CC30A8" w14:textId="77777777" w:rsidR="00D220D8" w:rsidRPr="00D220D8" w:rsidRDefault="00D220D8" w:rsidP="00D220D8">
      <w:pPr>
        <w:spacing w:after="0" w:line="240" w:lineRule="auto"/>
        <w:ind w:right="425"/>
        <w:jc w:val="center"/>
        <w:rPr>
          <w:rFonts w:eastAsia="Calibri" w:cs="Times New Roman"/>
          <w:b/>
          <w:sz w:val="26"/>
          <w:szCs w:val="26"/>
          <w:lang w:val="nl-NL"/>
        </w:rPr>
      </w:pPr>
      <w:r w:rsidRPr="00D220D8">
        <w:rPr>
          <w:rFonts w:eastAsia="Calibri" w:cs="Times New Roman"/>
          <w:b/>
          <w:sz w:val="26"/>
          <w:szCs w:val="26"/>
          <w:lang w:val="nl-NL"/>
        </w:rPr>
        <w:t>Độc lập - Tự do - Hạnh phúc</w:t>
      </w:r>
    </w:p>
    <w:p w14:paraId="0B738350" w14:textId="77777777" w:rsidR="00D220D8" w:rsidRPr="00D220D8" w:rsidRDefault="00D220D8" w:rsidP="00D220D8">
      <w:pPr>
        <w:spacing w:after="0" w:line="240" w:lineRule="auto"/>
        <w:ind w:right="425"/>
        <w:jc w:val="center"/>
        <w:rPr>
          <w:rFonts w:eastAsia="Calibri" w:cs="Times New Roman"/>
          <w:b/>
          <w:sz w:val="26"/>
          <w:szCs w:val="26"/>
          <w:vertAlign w:val="superscript"/>
          <w:lang w:val="nl-NL"/>
        </w:rPr>
      </w:pPr>
      <w:r w:rsidRPr="00D220D8">
        <w:rPr>
          <w:rFonts w:eastAsia="Calibri" w:cs="Times New Roman"/>
          <w:b/>
          <w:sz w:val="26"/>
          <w:szCs w:val="26"/>
          <w:vertAlign w:val="superscript"/>
          <w:lang w:val="nl-NL"/>
        </w:rPr>
        <w:t>_____________________________________</w:t>
      </w:r>
    </w:p>
    <w:p w14:paraId="69814537" w14:textId="77777777" w:rsidR="00D220D8" w:rsidRPr="00D220D8" w:rsidRDefault="00D220D8" w:rsidP="00D220D8">
      <w:pPr>
        <w:spacing w:after="0" w:line="288" w:lineRule="auto"/>
        <w:ind w:right="425"/>
        <w:jc w:val="center"/>
        <w:rPr>
          <w:rFonts w:eastAsia="Calibri" w:cs="Times New Roman"/>
          <w:b/>
          <w:bCs/>
          <w:sz w:val="26"/>
          <w:szCs w:val="26"/>
          <w:lang w:val="nl-NL"/>
        </w:rPr>
      </w:pPr>
    </w:p>
    <w:p w14:paraId="1F492ED1" w14:textId="77777777" w:rsidR="00D220D8" w:rsidRPr="00D220D8" w:rsidRDefault="00D220D8" w:rsidP="00D220D8">
      <w:pPr>
        <w:spacing w:after="0" w:line="240" w:lineRule="auto"/>
        <w:ind w:right="-1" w:hanging="284"/>
        <w:jc w:val="center"/>
        <w:rPr>
          <w:rFonts w:eastAsia="Calibri" w:cs="Times New Roman"/>
          <w:b/>
          <w:sz w:val="26"/>
          <w:szCs w:val="26"/>
          <w:lang w:val="nl-NL"/>
        </w:rPr>
      </w:pPr>
      <w:r w:rsidRPr="00D220D8">
        <w:rPr>
          <w:rFonts w:eastAsia="Calibri" w:cs="Times New Roman"/>
          <w:b/>
          <w:sz w:val="26"/>
          <w:szCs w:val="26"/>
          <w:lang w:val="nl-NL"/>
        </w:rPr>
        <w:t>ĐƠN YÊU CẦU THU HỒI THẺ GIÁM ĐỊNH VIÊN/GIẤY CHỨNG NHẬN</w:t>
      </w:r>
    </w:p>
    <w:p w14:paraId="5595C79D" w14:textId="77777777" w:rsidR="00D220D8" w:rsidRPr="00D220D8" w:rsidRDefault="00D220D8" w:rsidP="00D220D8">
      <w:pPr>
        <w:spacing w:after="0" w:line="240" w:lineRule="auto"/>
        <w:ind w:right="425" w:hanging="284"/>
        <w:jc w:val="center"/>
        <w:rPr>
          <w:rFonts w:eastAsia="Calibri" w:cs="Times New Roman"/>
          <w:b/>
          <w:sz w:val="26"/>
          <w:szCs w:val="26"/>
          <w:lang w:val="nl-NL"/>
        </w:rPr>
      </w:pPr>
      <w:r w:rsidRPr="00D220D8">
        <w:rPr>
          <w:rFonts w:eastAsia="Calibri" w:cs="Times New Roman"/>
          <w:b/>
          <w:sz w:val="26"/>
          <w:szCs w:val="26"/>
          <w:lang w:val="nl-NL"/>
        </w:rPr>
        <w:t>TỔ CHỨC GIÁM ĐỊNH QUYỀN ĐỐI VỚI GIỐNG CÂY TRỒNG</w:t>
      </w:r>
    </w:p>
    <w:p w14:paraId="6E17BB02" w14:textId="77777777" w:rsidR="00D220D8" w:rsidRPr="00D220D8" w:rsidRDefault="00D220D8" w:rsidP="00D220D8">
      <w:pPr>
        <w:spacing w:after="0" w:line="288" w:lineRule="auto"/>
        <w:ind w:right="425"/>
        <w:jc w:val="center"/>
        <w:rPr>
          <w:rFonts w:eastAsia="Calibri" w:cs="Times New Roman"/>
          <w:b/>
          <w:sz w:val="16"/>
          <w:szCs w:val="26"/>
          <w:lang w:val="nl-NL"/>
        </w:rPr>
      </w:pPr>
    </w:p>
    <w:p w14:paraId="1F6E27ED" w14:textId="77777777" w:rsidR="00D220D8" w:rsidRPr="00D220D8" w:rsidRDefault="00D220D8" w:rsidP="00D220D8">
      <w:pPr>
        <w:spacing w:after="0" w:line="288" w:lineRule="auto"/>
        <w:ind w:right="425"/>
        <w:jc w:val="center"/>
        <w:rPr>
          <w:rFonts w:eastAsia="Calibri" w:cs="Times New Roman"/>
          <w:b/>
          <w:sz w:val="26"/>
          <w:szCs w:val="26"/>
          <w:lang w:val="nl-NL"/>
        </w:rPr>
      </w:pPr>
      <w:r w:rsidRPr="00D220D8">
        <w:rPr>
          <w:rFonts w:eastAsia="Calibri" w:cs="Times New Roman"/>
          <w:bCs/>
          <w:iCs/>
          <w:sz w:val="26"/>
          <w:szCs w:val="26"/>
          <w:lang w:val="nl-NL"/>
        </w:rPr>
        <w:t>Kính gửi</w:t>
      </w:r>
      <w:r w:rsidRPr="00D220D8">
        <w:rPr>
          <w:rFonts w:eastAsia="Calibri" w:cs="Times New Roman"/>
          <w:bCs/>
          <w:iCs/>
          <w:sz w:val="26"/>
          <w:szCs w:val="26"/>
          <w:vertAlign w:val="superscript"/>
          <w:lang w:val="nl-NL"/>
        </w:rPr>
        <w:footnoteReference w:customMarkFollows="1" w:id="6"/>
        <w:t>1</w:t>
      </w:r>
      <w:r w:rsidRPr="00D220D8">
        <w:rPr>
          <w:rFonts w:eastAsia="Calibri" w:cs="Times New Roman"/>
          <w:sz w:val="26"/>
          <w:szCs w:val="26"/>
          <w:lang w:val="nl-NL"/>
        </w:rPr>
        <w:t>: .............................................</w:t>
      </w:r>
    </w:p>
    <w:p w14:paraId="5FFE6DA9" w14:textId="77777777" w:rsidR="00D220D8" w:rsidRPr="00D220D8" w:rsidRDefault="00D220D8" w:rsidP="00D220D8">
      <w:pPr>
        <w:spacing w:after="0" w:line="288" w:lineRule="auto"/>
        <w:ind w:right="425" w:firstLine="567"/>
        <w:jc w:val="both"/>
        <w:rPr>
          <w:rFonts w:eastAsia="Calibri" w:cs="Times New Roman"/>
          <w:b/>
          <w:bCs/>
          <w:sz w:val="26"/>
          <w:szCs w:val="26"/>
          <w:lang w:val="nl-NL"/>
        </w:rPr>
      </w:pPr>
      <w:r w:rsidRPr="00D220D8">
        <w:rPr>
          <w:rFonts w:eastAsia="Calibri" w:cs="Times New Roman"/>
          <w:b/>
          <w:bCs/>
          <w:sz w:val="26"/>
          <w:szCs w:val="26"/>
          <w:lang w:val="nl-NL"/>
        </w:rPr>
        <w:t>(I) Người làm đơn:</w:t>
      </w:r>
    </w:p>
    <w:p w14:paraId="3EC1DFEF" w14:textId="77777777" w:rsidR="00D220D8" w:rsidRPr="00D220D8" w:rsidRDefault="00D220D8" w:rsidP="00D220D8">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(1) Tên tổ chức/cá nhân: </w:t>
      </w:r>
    </w:p>
    <w:p w14:paraId="2EB8B11C" w14:textId="77777777" w:rsidR="00D220D8" w:rsidRPr="00D220D8" w:rsidRDefault="00D220D8" w:rsidP="00D220D8">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(2) Địa chỉ: </w:t>
      </w:r>
    </w:p>
    <w:p w14:paraId="7E6F5E7A" w14:textId="77777777" w:rsidR="00D220D8" w:rsidRPr="00D220D8" w:rsidRDefault="00D220D8" w:rsidP="00D220D8">
      <w:pPr>
        <w:spacing w:after="0" w:line="288" w:lineRule="auto"/>
        <w:ind w:right="-1" w:firstLine="567"/>
        <w:jc w:val="both"/>
        <w:rPr>
          <w:rFonts w:eastAsia="Calibri" w:cs="Times New Roman"/>
          <w:sz w:val="26"/>
          <w:szCs w:val="26"/>
          <w:lang w:val="nl-NL"/>
        </w:rPr>
      </w:pPr>
      <w:r w:rsidRPr="00D220D8">
        <w:rPr>
          <w:rFonts w:eastAsia="Calibri" w:cs="Times New Roman"/>
          <w:sz w:val="26"/>
          <w:szCs w:val="26"/>
          <w:lang w:val="nl-NL"/>
        </w:rPr>
        <w:t xml:space="preserve">(3) Mã số doanh nghiệp/Số Quyết định thành lập </w:t>
      </w:r>
      <w:r w:rsidRPr="00D220D8">
        <w:rPr>
          <w:rFonts w:eastAsia="Calibri" w:cs="Times New Roman"/>
          <w:i/>
          <w:iCs/>
          <w:sz w:val="26"/>
          <w:szCs w:val="26"/>
          <w:lang w:val="nl-NL"/>
        </w:rPr>
        <w:t>(đối với các tổ chức khác)</w:t>
      </w:r>
      <w:r w:rsidRPr="00D220D8">
        <w:rPr>
          <w:rFonts w:eastAsia="Calibri" w:cs="Times New Roman"/>
          <w:sz w:val="26"/>
          <w:szCs w:val="26"/>
          <w:lang w:val="nl-NL"/>
        </w:rPr>
        <w:t xml:space="preserve"> hoặc Số Căn cước/Hộ chiếu </w:t>
      </w:r>
      <w:r w:rsidRPr="00D220D8">
        <w:rPr>
          <w:rFonts w:eastAsia="Calibri" w:cs="Times New Roman"/>
          <w:i/>
          <w:sz w:val="26"/>
          <w:szCs w:val="26"/>
          <w:lang w:val="nl-NL"/>
        </w:rPr>
        <w:t>(trường hợp người làm đơn là cá nhân):</w:t>
      </w:r>
    </w:p>
    <w:p w14:paraId="11887053" w14:textId="77777777" w:rsidR="00D220D8" w:rsidRPr="00D220D8" w:rsidRDefault="00D220D8" w:rsidP="00D220D8">
      <w:pPr>
        <w:spacing w:after="0" w:line="288" w:lineRule="auto"/>
        <w:ind w:right="425" w:firstLine="567"/>
        <w:jc w:val="both"/>
        <w:rPr>
          <w:rFonts w:eastAsia="Calibri" w:cs="Times New Roman"/>
          <w:sz w:val="26"/>
          <w:szCs w:val="26"/>
          <w:lang w:val="pt-BR"/>
        </w:rPr>
      </w:pPr>
      <w:r w:rsidRPr="00D220D8">
        <w:rPr>
          <w:rFonts w:eastAsia="Calibri" w:cs="Times New Roman"/>
          <w:iCs/>
          <w:sz w:val="26"/>
          <w:szCs w:val="26"/>
          <w:lang w:val="nl-NL"/>
        </w:rPr>
        <w:t xml:space="preserve">(4) </w:t>
      </w:r>
      <w:r w:rsidRPr="00D220D8">
        <w:rPr>
          <w:rFonts w:eastAsia="Calibri" w:cs="Times New Roman"/>
          <w:sz w:val="26"/>
          <w:szCs w:val="26"/>
          <w:lang w:val="pt-BR"/>
        </w:rPr>
        <w:t>Điện thoại:...............................................</w:t>
      </w:r>
    </w:p>
    <w:p w14:paraId="3A49D953" w14:textId="77777777" w:rsidR="00D220D8" w:rsidRPr="00D220D8" w:rsidRDefault="00D220D8" w:rsidP="00D220D8">
      <w:pPr>
        <w:spacing w:after="0" w:line="288" w:lineRule="auto"/>
        <w:ind w:right="425" w:firstLine="567"/>
        <w:jc w:val="both"/>
        <w:rPr>
          <w:rFonts w:eastAsia="Calibri" w:cs="Times New Roman"/>
          <w:sz w:val="26"/>
          <w:szCs w:val="26"/>
          <w:lang w:val="pt-BR"/>
        </w:rPr>
      </w:pPr>
      <w:r w:rsidRPr="00D220D8">
        <w:rPr>
          <w:rFonts w:eastAsia="Calibri" w:cs="Times New Roman"/>
          <w:sz w:val="26"/>
          <w:szCs w:val="26"/>
          <w:lang w:val="pt-BR"/>
        </w:rPr>
        <w:t>(5) E-mail:.................................................</w:t>
      </w:r>
    </w:p>
    <w:p w14:paraId="3E230F55" w14:textId="77777777" w:rsidR="00D220D8" w:rsidRPr="00D220D8" w:rsidRDefault="00D220D8" w:rsidP="00D220D8">
      <w:pPr>
        <w:spacing w:after="0" w:line="288" w:lineRule="auto"/>
        <w:ind w:right="-1" w:firstLine="567"/>
        <w:jc w:val="both"/>
        <w:rPr>
          <w:rFonts w:eastAsia="Calibri" w:cs="Times New Roman"/>
          <w:b/>
          <w:bCs/>
          <w:sz w:val="26"/>
          <w:szCs w:val="26"/>
          <w:lang w:val="nl-NL"/>
        </w:rPr>
      </w:pPr>
      <w:r w:rsidRPr="00D220D8">
        <w:rPr>
          <w:rFonts w:eastAsia="Calibri" w:cs="Times New Roman"/>
          <w:b/>
          <w:bCs/>
          <w:sz w:val="26"/>
          <w:szCs w:val="26"/>
          <w:lang w:val="nl-NL"/>
        </w:rPr>
        <w:t xml:space="preserve">(II) Thông tin về </w:t>
      </w:r>
      <w:r w:rsidRPr="00D220D8">
        <w:rPr>
          <w:rFonts w:eastAsia="Calibri" w:cs="Times New Roman"/>
          <w:b/>
          <w:sz w:val="26"/>
          <w:szCs w:val="26"/>
          <w:lang w:val="vi-VN"/>
        </w:rPr>
        <w:t>Thẻ giám định viên/Giấy chứng nhận tổ chức giám định quyền đối với giống cây trồng</w:t>
      </w:r>
      <w:r w:rsidRPr="00D220D8">
        <w:rPr>
          <w:rFonts w:eastAsia="Calibri" w:cs="Times New Roman"/>
          <w:b/>
          <w:sz w:val="26"/>
          <w:szCs w:val="26"/>
          <w:lang w:val="nl-NL"/>
        </w:rPr>
        <w:t xml:space="preserve"> đề nghị thu hồi:</w:t>
      </w:r>
    </w:p>
    <w:p w14:paraId="621002F9" w14:textId="77777777" w:rsidR="00D220D8" w:rsidRPr="00D220D8" w:rsidRDefault="00D220D8" w:rsidP="00D220D8">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(1) Tên tổ chức/cá nhân: </w:t>
      </w:r>
    </w:p>
    <w:p w14:paraId="1B4EF528" w14:textId="77777777" w:rsidR="00D220D8" w:rsidRPr="00D220D8" w:rsidRDefault="00D220D8" w:rsidP="00D220D8">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(2) Số thẻ giám định viên/số Giấy chứng nhận:</w:t>
      </w:r>
    </w:p>
    <w:p w14:paraId="3F1FCC2F" w14:textId="77777777" w:rsidR="00D220D8" w:rsidRPr="00D220D8" w:rsidRDefault="00D220D8" w:rsidP="00D220D8">
      <w:pPr>
        <w:spacing w:after="0" w:line="288" w:lineRule="auto"/>
        <w:ind w:right="425" w:firstLine="567"/>
        <w:jc w:val="both"/>
        <w:rPr>
          <w:rFonts w:eastAsia="Calibri" w:cs="Times New Roman"/>
          <w:sz w:val="26"/>
          <w:szCs w:val="26"/>
          <w:lang w:val="nl-NL"/>
        </w:rPr>
      </w:pPr>
      <w:r w:rsidRPr="00D220D8">
        <w:rPr>
          <w:rFonts w:eastAsia="Calibri" w:cs="Times New Roman"/>
          <w:sz w:val="26"/>
          <w:szCs w:val="26"/>
          <w:lang w:val="nl-NL"/>
        </w:rPr>
        <w:t xml:space="preserve">(3) Ngày cấp: </w:t>
      </w:r>
    </w:p>
    <w:p w14:paraId="41E8F9F2" w14:textId="77777777" w:rsidR="00D220D8" w:rsidRPr="00D220D8" w:rsidRDefault="00D220D8" w:rsidP="00D220D8">
      <w:pPr>
        <w:spacing w:after="0" w:line="288" w:lineRule="auto"/>
        <w:ind w:right="-1" w:firstLine="567"/>
        <w:jc w:val="both"/>
        <w:rPr>
          <w:rFonts w:eastAsia="Calibri" w:cs="Times New Roman"/>
          <w:b/>
          <w:bCs/>
          <w:sz w:val="26"/>
          <w:szCs w:val="26"/>
          <w:lang w:val="nl-NL"/>
        </w:rPr>
      </w:pPr>
      <w:r w:rsidRPr="00D220D8">
        <w:rPr>
          <w:rFonts w:eastAsia="Calibri" w:cs="Times New Roman"/>
          <w:b/>
          <w:bCs/>
          <w:sz w:val="26"/>
          <w:szCs w:val="26"/>
          <w:lang w:val="nl-NL"/>
        </w:rPr>
        <w:t xml:space="preserve">(III) Căn cứ đề nghị </w:t>
      </w:r>
      <w:r w:rsidRPr="00D220D8">
        <w:rPr>
          <w:rFonts w:eastAsia="Calibri" w:cs="Times New Roman"/>
          <w:b/>
          <w:sz w:val="26"/>
          <w:szCs w:val="26"/>
          <w:lang w:val="vi-VN"/>
        </w:rPr>
        <w:t>thu hồi Thẻ giám định viên/Giấy chứng nhận tổ chức giám định quyền đối với giống cây trồng</w:t>
      </w:r>
      <w:r w:rsidRPr="00D220D8">
        <w:rPr>
          <w:rFonts w:eastAsia="Calibri" w:cs="Times New Roman"/>
          <w:b/>
          <w:bCs/>
          <w:sz w:val="26"/>
          <w:szCs w:val="26"/>
          <w:lang w:val="nl-NL"/>
        </w:rPr>
        <w:t>:</w:t>
      </w:r>
    </w:p>
    <w:p w14:paraId="21C98EB6" w14:textId="77777777" w:rsidR="00D220D8" w:rsidRPr="00D220D8" w:rsidRDefault="00D220D8" w:rsidP="00D220D8">
      <w:pPr>
        <w:spacing w:after="0" w:line="288" w:lineRule="auto"/>
        <w:ind w:right="425" w:firstLine="567"/>
        <w:jc w:val="both"/>
        <w:rPr>
          <w:rFonts w:eastAsia="Calibri" w:cs="Times New Roman"/>
          <w:b/>
          <w:bCs/>
          <w:sz w:val="26"/>
          <w:szCs w:val="26"/>
          <w:lang w:val="nl-NL"/>
        </w:rPr>
      </w:pPr>
      <w:r w:rsidRPr="00D220D8">
        <w:rPr>
          <w:rFonts w:eastAsia="Calibri" w:cs="Times New Roman"/>
          <w:b/>
          <w:bCs/>
          <w:sz w:val="26"/>
          <w:szCs w:val="26"/>
          <w:lang w:val="nl-NL"/>
        </w:rPr>
        <w:t>(IV) Cam kết</w:t>
      </w:r>
    </w:p>
    <w:p w14:paraId="4C748EC5" w14:textId="77777777" w:rsidR="00D220D8" w:rsidRPr="00D220D8" w:rsidRDefault="00D220D8" w:rsidP="00D220D8">
      <w:pPr>
        <w:spacing w:after="0" w:line="288" w:lineRule="auto"/>
        <w:ind w:right="-1" w:firstLine="567"/>
        <w:jc w:val="both"/>
        <w:rPr>
          <w:rFonts w:eastAsia="Calibri" w:cs="Times New Roman"/>
          <w:iCs/>
          <w:sz w:val="26"/>
          <w:szCs w:val="26"/>
          <w:lang w:val="nl-NL"/>
        </w:rPr>
      </w:pPr>
      <w:r w:rsidRPr="00D220D8">
        <w:rPr>
          <w:rFonts w:eastAsia="Calibri" w:cs="Times New Roman"/>
          <w:iCs/>
          <w:sz w:val="26"/>
          <w:szCs w:val="26"/>
          <w:lang w:val="nl-NL"/>
        </w:rPr>
        <w:t>(Tổ chức, cá nhân)...................................... cam đoan mọi thông tin trong tờ khai trên đây là trung thực, đúng sự thật và hoàn toàn chịu trách nhiệm trước pháp luật.</w:t>
      </w:r>
    </w:p>
    <w:tbl>
      <w:tblPr>
        <w:tblW w:w="9747" w:type="dxa"/>
        <w:tblLook w:val="04A0" w:firstRow="1" w:lastRow="0" w:firstColumn="1" w:lastColumn="0" w:noHBand="0" w:noVBand="1"/>
      </w:tblPr>
      <w:tblGrid>
        <w:gridCol w:w="3686"/>
        <w:gridCol w:w="6061"/>
      </w:tblGrid>
      <w:tr w:rsidR="00D220D8" w:rsidRPr="00D220D8" w14:paraId="02236EB9" w14:textId="77777777" w:rsidTr="005E726F">
        <w:tc>
          <w:tcPr>
            <w:tcW w:w="3686" w:type="dxa"/>
          </w:tcPr>
          <w:p w14:paraId="2E95ED51" w14:textId="77777777" w:rsidR="00D220D8" w:rsidRPr="00D220D8" w:rsidRDefault="00D220D8" w:rsidP="00D220D8">
            <w:pPr>
              <w:spacing w:after="0" w:line="288" w:lineRule="auto"/>
              <w:ind w:right="425"/>
              <w:rPr>
                <w:rFonts w:eastAsia="Calibri" w:cs="Times New Roman"/>
                <w:i/>
                <w:iCs/>
                <w:sz w:val="26"/>
                <w:szCs w:val="26"/>
                <w:lang w:val="nl-NL"/>
              </w:rPr>
            </w:pPr>
          </w:p>
        </w:tc>
        <w:tc>
          <w:tcPr>
            <w:tcW w:w="6061" w:type="dxa"/>
          </w:tcPr>
          <w:p w14:paraId="48BDF66C" w14:textId="77777777" w:rsidR="00D220D8" w:rsidRPr="00D220D8" w:rsidRDefault="00D220D8" w:rsidP="00D220D8">
            <w:pPr>
              <w:spacing w:after="0" w:line="288" w:lineRule="auto"/>
              <w:ind w:right="425"/>
              <w:jc w:val="center"/>
              <w:rPr>
                <w:rFonts w:eastAsia="Calibri" w:cs="Times New Roman"/>
                <w:i/>
                <w:sz w:val="26"/>
                <w:szCs w:val="26"/>
                <w:lang w:val="nl-NL"/>
              </w:rPr>
            </w:pPr>
          </w:p>
          <w:p w14:paraId="3AA35757" w14:textId="77777777" w:rsidR="00D220D8" w:rsidRPr="00D220D8" w:rsidRDefault="00D220D8" w:rsidP="00D220D8">
            <w:pPr>
              <w:spacing w:after="0" w:line="240" w:lineRule="auto"/>
              <w:ind w:right="425"/>
              <w:jc w:val="center"/>
              <w:rPr>
                <w:rFonts w:eastAsia="Calibri" w:cs="Times New Roman"/>
                <w:i/>
                <w:sz w:val="26"/>
                <w:szCs w:val="26"/>
                <w:lang w:val="nl-NL"/>
              </w:rPr>
            </w:pPr>
            <w:r w:rsidRPr="00D220D8">
              <w:rPr>
                <w:rFonts w:eastAsia="Calibri" w:cs="Times New Roman"/>
                <w:i/>
                <w:sz w:val="26"/>
                <w:szCs w:val="26"/>
                <w:lang w:val="nl-NL"/>
              </w:rPr>
              <w:t>Khai tại: … ngày… tháng … năm …</w:t>
            </w:r>
          </w:p>
          <w:p w14:paraId="275A70BC" w14:textId="77777777" w:rsidR="00D220D8" w:rsidRPr="00D220D8" w:rsidRDefault="00D220D8" w:rsidP="00D220D8">
            <w:pPr>
              <w:spacing w:after="0" w:line="240" w:lineRule="auto"/>
              <w:ind w:right="425"/>
              <w:jc w:val="center"/>
              <w:rPr>
                <w:rFonts w:eastAsia="Calibri" w:cs="Times New Roman"/>
                <w:b/>
                <w:bCs/>
                <w:sz w:val="26"/>
                <w:szCs w:val="26"/>
                <w:lang w:val="nl-NL"/>
              </w:rPr>
            </w:pPr>
            <w:r w:rsidRPr="00D220D8">
              <w:rPr>
                <w:rFonts w:eastAsia="Calibri" w:cs="Times New Roman"/>
                <w:b/>
                <w:bCs/>
                <w:sz w:val="26"/>
                <w:szCs w:val="26"/>
                <w:lang w:val="nl-NL"/>
              </w:rPr>
              <w:t>Người làm đơn</w:t>
            </w:r>
          </w:p>
          <w:p w14:paraId="53A3A4C0" w14:textId="77777777" w:rsidR="00D220D8" w:rsidRPr="00D220D8" w:rsidRDefault="00D220D8" w:rsidP="00D220D8">
            <w:pPr>
              <w:spacing w:after="0" w:line="240" w:lineRule="auto"/>
              <w:ind w:right="425"/>
              <w:rPr>
                <w:rFonts w:eastAsia="Calibri" w:cs="Times New Roman"/>
                <w:i/>
                <w:iCs/>
                <w:sz w:val="26"/>
                <w:szCs w:val="26"/>
                <w:lang w:val="nl-NL"/>
              </w:rPr>
            </w:pPr>
            <w:r w:rsidRPr="00D220D8">
              <w:rPr>
                <w:rFonts w:eastAsia="Calibri" w:cs="Times New Roman"/>
                <w:i/>
                <w:iCs/>
                <w:sz w:val="26"/>
                <w:szCs w:val="26"/>
                <w:lang w:val="nl-NL"/>
              </w:rPr>
              <w:t>(Ký, ghi rõ họ tên, chức vụ và đóng dấu nếu có)</w:t>
            </w:r>
          </w:p>
          <w:p w14:paraId="47F44C64" w14:textId="77777777" w:rsidR="00D220D8" w:rsidRPr="00D220D8" w:rsidRDefault="00D220D8" w:rsidP="00D220D8">
            <w:pPr>
              <w:spacing w:after="0" w:line="288" w:lineRule="auto"/>
              <w:ind w:right="425"/>
              <w:rPr>
                <w:rFonts w:eastAsia="Calibri" w:cs="Times New Roman"/>
                <w:i/>
                <w:iCs/>
                <w:sz w:val="26"/>
                <w:szCs w:val="26"/>
                <w:lang w:val="nl-NL"/>
              </w:rPr>
            </w:pPr>
          </w:p>
        </w:tc>
      </w:tr>
      <w:bookmarkEnd w:id="7"/>
    </w:tbl>
    <w:p w14:paraId="7B4CCCDF" w14:textId="245B733E" w:rsidR="003E3753" w:rsidRPr="003E3753" w:rsidRDefault="003E3753" w:rsidP="00D220D8">
      <w:pPr>
        <w:spacing w:before="120" w:after="120" w:line="340" w:lineRule="exact"/>
        <w:ind w:right="425"/>
        <w:jc w:val="right"/>
        <w:rPr>
          <w:rFonts w:eastAsia="Times New Roman" w:cs="Times New Roman"/>
          <w:sz w:val="24"/>
          <w:szCs w:val="24"/>
        </w:rPr>
      </w:pPr>
    </w:p>
    <w:p w14:paraId="738FC786" w14:textId="77777777" w:rsidR="0014079B" w:rsidRPr="0014079B" w:rsidRDefault="0014079B" w:rsidP="0014079B">
      <w:pPr>
        <w:shd w:val="clear" w:color="auto" w:fill="FFFFFF"/>
        <w:spacing w:before="120" w:after="0" w:line="240" w:lineRule="auto"/>
        <w:ind w:firstLine="709"/>
        <w:jc w:val="both"/>
        <w:rPr>
          <w:rFonts w:eastAsia="Calibri" w:cs="Times New Roman"/>
          <w:b/>
          <w:iCs/>
          <w:sz w:val="26"/>
          <w:szCs w:val="26"/>
          <w:lang w:val="nb-NO"/>
        </w:rPr>
      </w:pPr>
    </w:p>
    <w:p w14:paraId="2023E5AE" w14:textId="77777777" w:rsidR="0014079B" w:rsidRPr="0014079B" w:rsidRDefault="0014079B" w:rsidP="0014079B">
      <w:pPr>
        <w:keepNext/>
        <w:spacing w:before="120" w:after="0" w:line="240" w:lineRule="auto"/>
        <w:ind w:right="-11"/>
        <w:jc w:val="both"/>
        <w:outlineLvl w:val="1"/>
        <w:rPr>
          <w:rFonts w:eastAsia="Times New Roman" w:cs="Times New Roman"/>
          <w:b/>
          <w:bCs/>
          <w:iCs/>
          <w:spacing w:val="2"/>
          <w:sz w:val="26"/>
          <w:szCs w:val="26"/>
          <w:lang w:val="nb-NO"/>
        </w:rPr>
      </w:pPr>
    </w:p>
    <w:p w14:paraId="1B284C29" w14:textId="77777777" w:rsidR="0014079B" w:rsidRPr="00C01063" w:rsidRDefault="0014079B" w:rsidP="005E6FCC">
      <w:pPr>
        <w:spacing w:after="0"/>
        <w:ind w:firstLine="709"/>
        <w:jc w:val="both"/>
        <w:rPr>
          <w:b/>
          <w:bCs/>
        </w:rPr>
      </w:pPr>
    </w:p>
    <w:sectPr w:rsidR="0014079B" w:rsidRPr="00C01063" w:rsidSect="003E3753">
      <w:pgSz w:w="11907" w:h="16840" w:code="9"/>
      <w:pgMar w:top="1134" w:right="1134" w:bottom="1134" w:left="1701" w:header="397" w:footer="39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524FE" w14:textId="77777777" w:rsidR="004B4BA4" w:rsidRDefault="004B4BA4" w:rsidP="00B457BB">
      <w:pPr>
        <w:spacing w:after="0" w:line="240" w:lineRule="auto"/>
      </w:pPr>
      <w:r>
        <w:separator/>
      </w:r>
    </w:p>
  </w:endnote>
  <w:endnote w:type="continuationSeparator" w:id="0">
    <w:p w14:paraId="78F35531" w14:textId="77777777" w:rsidR="004B4BA4" w:rsidRDefault="004B4BA4" w:rsidP="00B45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D7CEB" w14:textId="77777777" w:rsidR="004B4BA4" w:rsidRDefault="004B4BA4" w:rsidP="00B457BB">
      <w:pPr>
        <w:spacing w:after="0" w:line="240" w:lineRule="auto"/>
      </w:pPr>
      <w:r>
        <w:separator/>
      </w:r>
    </w:p>
  </w:footnote>
  <w:footnote w:type="continuationSeparator" w:id="0">
    <w:p w14:paraId="088E2AAE" w14:textId="77777777" w:rsidR="004B4BA4" w:rsidRDefault="004B4BA4" w:rsidP="00B457BB">
      <w:pPr>
        <w:spacing w:after="0" w:line="240" w:lineRule="auto"/>
      </w:pPr>
      <w:r>
        <w:continuationSeparator/>
      </w:r>
    </w:p>
  </w:footnote>
  <w:footnote w:id="1">
    <w:p w14:paraId="319C9806" w14:textId="77777777" w:rsidR="00D220D8" w:rsidRPr="0094349B" w:rsidRDefault="00D220D8" w:rsidP="00D220D8">
      <w:pPr>
        <w:pStyle w:val="FootnoteText"/>
        <w:ind w:firstLine="567"/>
        <w:rPr>
          <w:lang w:val="de-DE"/>
        </w:rPr>
      </w:pPr>
      <w:r>
        <w:rPr>
          <w:rStyle w:val="FootnoteReference"/>
        </w:rPr>
        <w:t>1</w:t>
      </w:r>
      <w:r>
        <w:t xml:space="preserve"> </w:t>
      </w:r>
      <w:r>
        <w:rPr>
          <w:iCs/>
          <w:lang w:val="de-DE"/>
        </w:rPr>
        <w:t>Tên cơ quan cấp thẻ giám định viên.</w:t>
      </w:r>
    </w:p>
  </w:footnote>
  <w:footnote w:id="2">
    <w:p w14:paraId="2D06B8E4" w14:textId="77777777" w:rsidR="00D220D8" w:rsidRPr="0094349B" w:rsidRDefault="00D220D8" w:rsidP="00D220D8">
      <w:pPr>
        <w:pStyle w:val="FootnoteText"/>
        <w:ind w:firstLine="567"/>
        <w:rPr>
          <w:lang w:val="de-DE"/>
        </w:rPr>
      </w:pPr>
      <w:r>
        <w:rPr>
          <w:rStyle w:val="FootnoteReference"/>
        </w:rPr>
        <w:t>1</w:t>
      </w:r>
      <w:r>
        <w:t xml:space="preserve"> </w:t>
      </w:r>
      <w:r>
        <w:rPr>
          <w:iCs/>
          <w:lang w:val="de-DE"/>
        </w:rPr>
        <w:t>Tên cơ quan cấp thẻ giám định viên.</w:t>
      </w:r>
    </w:p>
  </w:footnote>
  <w:footnote w:id="3">
    <w:p w14:paraId="44F6C5DC" w14:textId="77777777" w:rsidR="00D220D8" w:rsidRDefault="00D220D8" w:rsidP="00D220D8">
      <w:pPr>
        <w:pStyle w:val="FootnoteText"/>
        <w:ind w:firstLine="567"/>
        <w:rPr>
          <w:lang w:val="de-DE"/>
        </w:rPr>
      </w:pPr>
      <w:r w:rsidRPr="00D220D8">
        <w:rPr>
          <w:rStyle w:val="FootnoteReference"/>
          <w:lang w:val="de-DE"/>
        </w:rPr>
        <w:t>1</w:t>
      </w:r>
      <w:r>
        <w:rPr>
          <w:lang w:val="de-DE"/>
        </w:rPr>
        <w:t xml:space="preserve"> Tên </w:t>
      </w:r>
      <w:r>
        <w:rPr>
          <w:noProof/>
          <w:lang w:val="de-DE"/>
        </w:rPr>
        <w:t xml:space="preserve">cơ quan cấp </w:t>
      </w:r>
      <w:r>
        <w:rPr>
          <w:lang w:val="de-DE"/>
        </w:rPr>
        <w:t>Thẻ giám định viên/</w:t>
      </w:r>
      <w:r>
        <w:rPr>
          <w:noProof/>
          <w:lang w:val="de-DE"/>
        </w:rPr>
        <w:t>Giấy chứng nhận</w:t>
      </w:r>
      <w:r>
        <w:rPr>
          <w:lang w:val="de-DE"/>
        </w:rPr>
        <w:t>.</w:t>
      </w:r>
    </w:p>
  </w:footnote>
  <w:footnote w:id="4">
    <w:p w14:paraId="45EBC94C" w14:textId="77777777" w:rsidR="00D220D8" w:rsidRDefault="00D220D8" w:rsidP="00D220D8">
      <w:pPr>
        <w:pStyle w:val="FootnoteText"/>
        <w:ind w:firstLine="567"/>
        <w:rPr>
          <w:lang w:val="de-DE"/>
        </w:rPr>
      </w:pPr>
      <w:r w:rsidRPr="00D220D8">
        <w:rPr>
          <w:rStyle w:val="FootnoteReference"/>
          <w:lang w:val="de-DE"/>
        </w:rPr>
        <w:t>1</w:t>
      </w:r>
      <w:r>
        <w:rPr>
          <w:lang w:val="de-DE"/>
        </w:rPr>
        <w:t xml:space="preserve"> Tên </w:t>
      </w:r>
      <w:r>
        <w:rPr>
          <w:noProof/>
          <w:lang w:val="de-DE"/>
        </w:rPr>
        <w:t>cơ quan cấp Giấy chứng nhận.</w:t>
      </w:r>
    </w:p>
  </w:footnote>
  <w:footnote w:id="5">
    <w:p w14:paraId="13C03660" w14:textId="77777777" w:rsidR="00572EEB" w:rsidRDefault="00572EEB" w:rsidP="00572EEB">
      <w:pPr>
        <w:pStyle w:val="FootnoteText"/>
        <w:ind w:firstLine="567"/>
        <w:rPr>
          <w:lang w:val="de-DE"/>
        </w:rPr>
      </w:pPr>
      <w:r w:rsidRPr="00572EEB">
        <w:rPr>
          <w:rStyle w:val="FootnoteReference"/>
          <w:lang w:val="de-DE"/>
        </w:rPr>
        <w:t>1</w:t>
      </w:r>
      <w:r>
        <w:rPr>
          <w:lang w:val="de-DE"/>
        </w:rPr>
        <w:t xml:space="preserve"> Tên </w:t>
      </w:r>
      <w:r>
        <w:rPr>
          <w:noProof/>
          <w:lang w:val="de-DE"/>
        </w:rPr>
        <w:t>cơ quan cấp Giấy chứng nhận.</w:t>
      </w:r>
    </w:p>
  </w:footnote>
  <w:footnote w:id="6">
    <w:p w14:paraId="6360E8AA" w14:textId="77777777" w:rsidR="00D220D8" w:rsidRDefault="00D220D8" w:rsidP="00D220D8">
      <w:pPr>
        <w:pStyle w:val="FootnoteText"/>
        <w:ind w:firstLine="567"/>
        <w:rPr>
          <w:lang w:val="de-DE"/>
        </w:rPr>
      </w:pPr>
      <w:r w:rsidRPr="00D220D8">
        <w:rPr>
          <w:rStyle w:val="FootnoteReference"/>
          <w:lang w:val="de-DE"/>
        </w:rPr>
        <w:t>1</w:t>
      </w:r>
      <w:r>
        <w:rPr>
          <w:lang w:val="de-DE"/>
        </w:rPr>
        <w:t xml:space="preserve"> Tên </w:t>
      </w:r>
      <w:r>
        <w:rPr>
          <w:noProof/>
          <w:lang w:val="de-DE"/>
        </w:rPr>
        <w:t xml:space="preserve">cơ quan cấp </w:t>
      </w:r>
      <w:r>
        <w:rPr>
          <w:lang w:val="de-DE"/>
        </w:rPr>
        <w:t>Thẻ giám định viên/</w:t>
      </w:r>
      <w:r>
        <w:rPr>
          <w:noProof/>
          <w:lang w:val="de-DE"/>
        </w:rPr>
        <w:t>Giấy chứng nhận</w:t>
      </w:r>
      <w:r>
        <w:rPr>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91191"/>
      <w:docPartObj>
        <w:docPartGallery w:val="Page Numbers (Top of Page)"/>
        <w:docPartUnique/>
      </w:docPartObj>
    </w:sdtPr>
    <w:sdtEndPr>
      <w:rPr>
        <w:noProof/>
        <w:sz w:val="24"/>
        <w:szCs w:val="20"/>
      </w:rPr>
    </w:sdtEndPr>
    <w:sdtContent>
      <w:p w14:paraId="0DD20D9B" w14:textId="77777777" w:rsidR="00697949" w:rsidRDefault="00697949">
        <w:pPr>
          <w:pStyle w:val="Header"/>
          <w:jc w:val="center"/>
        </w:pPr>
      </w:p>
      <w:p w14:paraId="1A47B5EC" w14:textId="2E26492D" w:rsidR="00D970D6" w:rsidRPr="00C85BC2" w:rsidRDefault="00D970D6">
        <w:pPr>
          <w:pStyle w:val="Header"/>
          <w:jc w:val="center"/>
          <w:rPr>
            <w:sz w:val="24"/>
            <w:szCs w:val="20"/>
          </w:rPr>
        </w:pPr>
        <w:r w:rsidRPr="00C85BC2">
          <w:rPr>
            <w:sz w:val="24"/>
            <w:szCs w:val="20"/>
          </w:rPr>
          <w:fldChar w:fldCharType="begin"/>
        </w:r>
        <w:r w:rsidRPr="00C85BC2">
          <w:rPr>
            <w:sz w:val="24"/>
            <w:szCs w:val="20"/>
          </w:rPr>
          <w:instrText xml:space="preserve"> PAGE   \* MERGEFORMAT </w:instrText>
        </w:r>
        <w:r w:rsidRPr="00C85BC2">
          <w:rPr>
            <w:sz w:val="24"/>
            <w:szCs w:val="20"/>
          </w:rPr>
          <w:fldChar w:fldCharType="separate"/>
        </w:r>
        <w:r w:rsidRPr="00C85BC2">
          <w:rPr>
            <w:noProof/>
            <w:sz w:val="24"/>
            <w:szCs w:val="20"/>
          </w:rPr>
          <w:t>2</w:t>
        </w:r>
        <w:r w:rsidRPr="00C85BC2">
          <w:rPr>
            <w:noProof/>
            <w:sz w:val="24"/>
            <w:szCs w:val="20"/>
          </w:rPr>
          <w:fldChar w:fldCharType="end"/>
        </w:r>
      </w:p>
    </w:sdtContent>
  </w:sdt>
  <w:p w14:paraId="1C512EC1" w14:textId="51A6BC64" w:rsidR="00800268" w:rsidRDefault="00800268" w:rsidP="00916A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460"/>
    <w:multiLevelType w:val="hybridMultilevel"/>
    <w:tmpl w:val="0A2A4C6A"/>
    <w:lvl w:ilvl="0" w:tplc="2F485AC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73E34"/>
    <w:multiLevelType w:val="hybridMultilevel"/>
    <w:tmpl w:val="2BD029F0"/>
    <w:lvl w:ilvl="0" w:tplc="3DE4DDE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02FD5"/>
    <w:multiLevelType w:val="hybridMultilevel"/>
    <w:tmpl w:val="CD083E2E"/>
    <w:lvl w:ilvl="0" w:tplc="C6D2EA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B60C20"/>
    <w:multiLevelType w:val="hybridMultilevel"/>
    <w:tmpl w:val="B7CCC6FE"/>
    <w:lvl w:ilvl="0" w:tplc="1B9EE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46F0C"/>
    <w:multiLevelType w:val="hybridMultilevel"/>
    <w:tmpl w:val="2BD029F0"/>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341769"/>
    <w:multiLevelType w:val="hybridMultilevel"/>
    <w:tmpl w:val="FB5C9916"/>
    <w:lvl w:ilvl="0" w:tplc="F33277E4">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CC90895"/>
    <w:multiLevelType w:val="hybridMultilevel"/>
    <w:tmpl w:val="D87A7536"/>
    <w:lvl w:ilvl="0" w:tplc="10865B44">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15E537F"/>
    <w:multiLevelType w:val="hybridMultilevel"/>
    <w:tmpl w:val="97505330"/>
    <w:lvl w:ilvl="0" w:tplc="E7040F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6552455"/>
    <w:multiLevelType w:val="hybridMultilevel"/>
    <w:tmpl w:val="D48ED380"/>
    <w:lvl w:ilvl="0" w:tplc="64AE0396">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41A809EA"/>
    <w:multiLevelType w:val="hybridMultilevel"/>
    <w:tmpl w:val="4A18DE0E"/>
    <w:lvl w:ilvl="0" w:tplc="FBEE6530">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92A23E5"/>
    <w:multiLevelType w:val="hybridMultilevel"/>
    <w:tmpl w:val="6EAC5476"/>
    <w:lvl w:ilvl="0" w:tplc="C330A1D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99A4E8D"/>
    <w:multiLevelType w:val="hybridMultilevel"/>
    <w:tmpl w:val="E0FA6C2A"/>
    <w:lvl w:ilvl="0" w:tplc="57281286">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A596F34"/>
    <w:multiLevelType w:val="hybridMultilevel"/>
    <w:tmpl w:val="840E8A10"/>
    <w:lvl w:ilvl="0" w:tplc="CECE3A0E">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AA95C2B"/>
    <w:multiLevelType w:val="hybridMultilevel"/>
    <w:tmpl w:val="2EAABB78"/>
    <w:lvl w:ilvl="0" w:tplc="DCAE985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550DA2"/>
    <w:multiLevelType w:val="hybridMultilevel"/>
    <w:tmpl w:val="723831E0"/>
    <w:lvl w:ilvl="0" w:tplc="4430694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65304F"/>
    <w:multiLevelType w:val="hybridMultilevel"/>
    <w:tmpl w:val="251AB69A"/>
    <w:lvl w:ilvl="0" w:tplc="43B86B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03A5FB9"/>
    <w:multiLevelType w:val="hybridMultilevel"/>
    <w:tmpl w:val="0EECCA20"/>
    <w:lvl w:ilvl="0" w:tplc="A32C558C">
      <w:start w:val="1"/>
      <w:numFmt w:val="decimal"/>
      <w:lvlText w:val="%1"/>
      <w:lvlJc w:val="righ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7" w15:restartNumberingAfterBreak="0">
    <w:nsid w:val="618911C6"/>
    <w:multiLevelType w:val="hybridMultilevel"/>
    <w:tmpl w:val="40985F78"/>
    <w:lvl w:ilvl="0" w:tplc="AEF20C60">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6D5D4D3E"/>
    <w:multiLevelType w:val="hybridMultilevel"/>
    <w:tmpl w:val="11CC3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1661E90"/>
    <w:multiLevelType w:val="hybridMultilevel"/>
    <w:tmpl w:val="96745124"/>
    <w:lvl w:ilvl="0" w:tplc="AF2495A6">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730019C2"/>
    <w:multiLevelType w:val="hybridMultilevel"/>
    <w:tmpl w:val="11CC38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3623742"/>
    <w:multiLevelType w:val="hybridMultilevel"/>
    <w:tmpl w:val="6EDAFD8A"/>
    <w:lvl w:ilvl="0" w:tplc="A2A298FC">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79FB52EF"/>
    <w:multiLevelType w:val="hybridMultilevel"/>
    <w:tmpl w:val="9DC0399A"/>
    <w:lvl w:ilvl="0" w:tplc="3A6E04D4">
      <w:start w:val="1"/>
      <w:numFmt w:val="upp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0189336">
    <w:abstractNumId w:val="10"/>
  </w:num>
  <w:num w:numId="2" w16cid:durableId="462618926">
    <w:abstractNumId w:val="7"/>
  </w:num>
  <w:num w:numId="3" w16cid:durableId="2060668926">
    <w:abstractNumId w:val="5"/>
  </w:num>
  <w:num w:numId="4" w16cid:durableId="1700664926">
    <w:abstractNumId w:val="6"/>
  </w:num>
  <w:num w:numId="5" w16cid:durableId="603347712">
    <w:abstractNumId w:val="19"/>
  </w:num>
  <w:num w:numId="6" w16cid:durableId="1189564097">
    <w:abstractNumId w:val="8"/>
  </w:num>
  <w:num w:numId="7" w16cid:durableId="419914515">
    <w:abstractNumId w:val="12"/>
  </w:num>
  <w:num w:numId="8" w16cid:durableId="723211580">
    <w:abstractNumId w:val="9"/>
  </w:num>
  <w:num w:numId="9" w16cid:durableId="1198851102">
    <w:abstractNumId w:val="11"/>
  </w:num>
  <w:num w:numId="10" w16cid:durableId="797912370">
    <w:abstractNumId w:val="17"/>
  </w:num>
  <w:num w:numId="11" w16cid:durableId="1114448348">
    <w:abstractNumId w:val="21"/>
  </w:num>
  <w:num w:numId="12" w16cid:durableId="1909726440">
    <w:abstractNumId w:val="15"/>
  </w:num>
  <w:num w:numId="13" w16cid:durableId="1566062768">
    <w:abstractNumId w:val="2"/>
  </w:num>
  <w:num w:numId="14" w16cid:durableId="229194121">
    <w:abstractNumId w:val="16"/>
  </w:num>
  <w:num w:numId="15" w16cid:durableId="827093298">
    <w:abstractNumId w:val="14"/>
  </w:num>
  <w:num w:numId="16" w16cid:durableId="206916252">
    <w:abstractNumId w:val="1"/>
  </w:num>
  <w:num w:numId="17" w16cid:durableId="1952319743">
    <w:abstractNumId w:val="13"/>
  </w:num>
  <w:num w:numId="18" w16cid:durableId="1733581519">
    <w:abstractNumId w:val="0"/>
  </w:num>
  <w:num w:numId="19" w16cid:durableId="2032875653">
    <w:abstractNumId w:val="3"/>
  </w:num>
  <w:num w:numId="20" w16cid:durableId="1445349314">
    <w:abstractNumId w:val="22"/>
  </w:num>
  <w:num w:numId="21" w16cid:durableId="1418404863">
    <w:abstractNumId w:val="18"/>
  </w:num>
  <w:num w:numId="22" w16cid:durableId="1600258341">
    <w:abstractNumId w:val="20"/>
  </w:num>
  <w:num w:numId="23" w16cid:durableId="1954900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0B"/>
    <w:rsid w:val="000042F4"/>
    <w:rsid w:val="00004C23"/>
    <w:rsid w:val="00006FBE"/>
    <w:rsid w:val="00006FE2"/>
    <w:rsid w:val="000207CE"/>
    <w:rsid w:val="00025CB6"/>
    <w:rsid w:val="00027D33"/>
    <w:rsid w:val="000329B7"/>
    <w:rsid w:val="00036644"/>
    <w:rsid w:val="00042EF3"/>
    <w:rsid w:val="0004676D"/>
    <w:rsid w:val="00067A2E"/>
    <w:rsid w:val="0007196B"/>
    <w:rsid w:val="00075F6A"/>
    <w:rsid w:val="00077289"/>
    <w:rsid w:val="00077E79"/>
    <w:rsid w:val="000961A9"/>
    <w:rsid w:val="00097EF6"/>
    <w:rsid w:val="000A231E"/>
    <w:rsid w:val="000A617A"/>
    <w:rsid w:val="000A6430"/>
    <w:rsid w:val="000A7259"/>
    <w:rsid w:val="000A75AD"/>
    <w:rsid w:val="000C180A"/>
    <w:rsid w:val="000C7AF6"/>
    <w:rsid w:val="000D246E"/>
    <w:rsid w:val="000D5B52"/>
    <w:rsid w:val="000E4D35"/>
    <w:rsid w:val="000E58C7"/>
    <w:rsid w:val="000E5D72"/>
    <w:rsid w:val="000E6793"/>
    <w:rsid w:val="001030DB"/>
    <w:rsid w:val="00106E64"/>
    <w:rsid w:val="00107DAE"/>
    <w:rsid w:val="00123B46"/>
    <w:rsid w:val="00132EB2"/>
    <w:rsid w:val="00135401"/>
    <w:rsid w:val="00135537"/>
    <w:rsid w:val="00135C29"/>
    <w:rsid w:val="001373C1"/>
    <w:rsid w:val="0014079B"/>
    <w:rsid w:val="00141A30"/>
    <w:rsid w:val="001472F3"/>
    <w:rsid w:val="00147B01"/>
    <w:rsid w:val="00147DBB"/>
    <w:rsid w:val="00161931"/>
    <w:rsid w:val="00164627"/>
    <w:rsid w:val="001649FC"/>
    <w:rsid w:val="00174908"/>
    <w:rsid w:val="00174A64"/>
    <w:rsid w:val="0018051B"/>
    <w:rsid w:val="00180E60"/>
    <w:rsid w:val="00182D23"/>
    <w:rsid w:val="0018713B"/>
    <w:rsid w:val="00193F63"/>
    <w:rsid w:val="001A2CC1"/>
    <w:rsid w:val="001A33B1"/>
    <w:rsid w:val="001C00B4"/>
    <w:rsid w:val="001C0815"/>
    <w:rsid w:val="001C5C24"/>
    <w:rsid w:val="001C6460"/>
    <w:rsid w:val="001C6857"/>
    <w:rsid w:val="001C7154"/>
    <w:rsid w:val="001D1751"/>
    <w:rsid w:val="001D2236"/>
    <w:rsid w:val="001D2D6D"/>
    <w:rsid w:val="001D4F5D"/>
    <w:rsid w:val="001E1B62"/>
    <w:rsid w:val="001E1CDF"/>
    <w:rsid w:val="001E7391"/>
    <w:rsid w:val="001F365D"/>
    <w:rsid w:val="001F432A"/>
    <w:rsid w:val="001F5AE2"/>
    <w:rsid w:val="002001ED"/>
    <w:rsid w:val="00201259"/>
    <w:rsid w:val="00214CD6"/>
    <w:rsid w:val="0021573A"/>
    <w:rsid w:val="002230AF"/>
    <w:rsid w:val="00224187"/>
    <w:rsid w:val="0022578D"/>
    <w:rsid w:val="00230793"/>
    <w:rsid w:val="002323BF"/>
    <w:rsid w:val="00236C57"/>
    <w:rsid w:val="00236F8D"/>
    <w:rsid w:val="00237B8D"/>
    <w:rsid w:val="00242A0D"/>
    <w:rsid w:val="00242A1E"/>
    <w:rsid w:val="00242AA5"/>
    <w:rsid w:val="00245491"/>
    <w:rsid w:val="00251B0B"/>
    <w:rsid w:val="002524A1"/>
    <w:rsid w:val="002563A0"/>
    <w:rsid w:val="00260530"/>
    <w:rsid w:val="002618F0"/>
    <w:rsid w:val="00266936"/>
    <w:rsid w:val="002675D9"/>
    <w:rsid w:val="002731D4"/>
    <w:rsid w:val="0028460B"/>
    <w:rsid w:val="00290A2B"/>
    <w:rsid w:val="002927D4"/>
    <w:rsid w:val="00292CE4"/>
    <w:rsid w:val="002953B9"/>
    <w:rsid w:val="0029555D"/>
    <w:rsid w:val="00296C4C"/>
    <w:rsid w:val="002A3A85"/>
    <w:rsid w:val="002A46B3"/>
    <w:rsid w:val="002A5869"/>
    <w:rsid w:val="002B0110"/>
    <w:rsid w:val="002C0406"/>
    <w:rsid w:val="002C25F6"/>
    <w:rsid w:val="002C31E4"/>
    <w:rsid w:val="002C52DA"/>
    <w:rsid w:val="002D73F6"/>
    <w:rsid w:val="002E2A20"/>
    <w:rsid w:val="002F01D0"/>
    <w:rsid w:val="002F1A15"/>
    <w:rsid w:val="002F572E"/>
    <w:rsid w:val="00304BCC"/>
    <w:rsid w:val="003102DA"/>
    <w:rsid w:val="0031241E"/>
    <w:rsid w:val="0031463F"/>
    <w:rsid w:val="00315CE6"/>
    <w:rsid w:val="00317BBA"/>
    <w:rsid w:val="003202DE"/>
    <w:rsid w:val="00322AA2"/>
    <w:rsid w:val="0032794A"/>
    <w:rsid w:val="0033785D"/>
    <w:rsid w:val="0034045D"/>
    <w:rsid w:val="00344403"/>
    <w:rsid w:val="00344E07"/>
    <w:rsid w:val="00346B1E"/>
    <w:rsid w:val="00347255"/>
    <w:rsid w:val="00352963"/>
    <w:rsid w:val="00353ADF"/>
    <w:rsid w:val="0035598C"/>
    <w:rsid w:val="0035733E"/>
    <w:rsid w:val="00360491"/>
    <w:rsid w:val="00376E15"/>
    <w:rsid w:val="00382D52"/>
    <w:rsid w:val="00384CBB"/>
    <w:rsid w:val="00385C17"/>
    <w:rsid w:val="00386EF4"/>
    <w:rsid w:val="00393DB6"/>
    <w:rsid w:val="003B2B00"/>
    <w:rsid w:val="003B4A7A"/>
    <w:rsid w:val="003B7E61"/>
    <w:rsid w:val="003C3DDD"/>
    <w:rsid w:val="003C5246"/>
    <w:rsid w:val="003C643C"/>
    <w:rsid w:val="003D1A99"/>
    <w:rsid w:val="003D3559"/>
    <w:rsid w:val="003E12E5"/>
    <w:rsid w:val="003E3753"/>
    <w:rsid w:val="003E66FF"/>
    <w:rsid w:val="003E7831"/>
    <w:rsid w:val="003E7A29"/>
    <w:rsid w:val="003E7A74"/>
    <w:rsid w:val="003F147A"/>
    <w:rsid w:val="003F75EF"/>
    <w:rsid w:val="0040681D"/>
    <w:rsid w:val="00412C5E"/>
    <w:rsid w:val="00416378"/>
    <w:rsid w:val="004172CC"/>
    <w:rsid w:val="00421220"/>
    <w:rsid w:val="004263F9"/>
    <w:rsid w:val="00432BB9"/>
    <w:rsid w:val="00433637"/>
    <w:rsid w:val="0043670D"/>
    <w:rsid w:val="00437A81"/>
    <w:rsid w:val="00440D5D"/>
    <w:rsid w:val="004556A1"/>
    <w:rsid w:val="00457086"/>
    <w:rsid w:val="004608F6"/>
    <w:rsid w:val="00462090"/>
    <w:rsid w:val="00463EC0"/>
    <w:rsid w:val="0046483C"/>
    <w:rsid w:val="00464CAD"/>
    <w:rsid w:val="0047093A"/>
    <w:rsid w:val="00471426"/>
    <w:rsid w:val="00472AE2"/>
    <w:rsid w:val="00475CDB"/>
    <w:rsid w:val="004819FA"/>
    <w:rsid w:val="00481B15"/>
    <w:rsid w:val="00483632"/>
    <w:rsid w:val="00484832"/>
    <w:rsid w:val="00485C8F"/>
    <w:rsid w:val="00492548"/>
    <w:rsid w:val="00494834"/>
    <w:rsid w:val="004A38B9"/>
    <w:rsid w:val="004B2992"/>
    <w:rsid w:val="004B4BA4"/>
    <w:rsid w:val="004C76A0"/>
    <w:rsid w:val="004D3AF9"/>
    <w:rsid w:val="004E589D"/>
    <w:rsid w:val="004F42DC"/>
    <w:rsid w:val="00504F08"/>
    <w:rsid w:val="005071F7"/>
    <w:rsid w:val="00511A94"/>
    <w:rsid w:val="00512477"/>
    <w:rsid w:val="00513C5F"/>
    <w:rsid w:val="00520E06"/>
    <w:rsid w:val="00521F54"/>
    <w:rsid w:val="00525A9F"/>
    <w:rsid w:val="005363D5"/>
    <w:rsid w:val="00556D46"/>
    <w:rsid w:val="005623BA"/>
    <w:rsid w:val="0056409A"/>
    <w:rsid w:val="00565513"/>
    <w:rsid w:val="00570B10"/>
    <w:rsid w:val="00572C0F"/>
    <w:rsid w:val="00572EEB"/>
    <w:rsid w:val="00576070"/>
    <w:rsid w:val="00593335"/>
    <w:rsid w:val="00593480"/>
    <w:rsid w:val="00593C84"/>
    <w:rsid w:val="005975D4"/>
    <w:rsid w:val="005A05D8"/>
    <w:rsid w:val="005A3651"/>
    <w:rsid w:val="005A6D3F"/>
    <w:rsid w:val="005B7144"/>
    <w:rsid w:val="005C46AD"/>
    <w:rsid w:val="005D0042"/>
    <w:rsid w:val="005D1224"/>
    <w:rsid w:val="005E4499"/>
    <w:rsid w:val="005E6FCC"/>
    <w:rsid w:val="005F145A"/>
    <w:rsid w:val="005F28BF"/>
    <w:rsid w:val="005F450F"/>
    <w:rsid w:val="005F70A7"/>
    <w:rsid w:val="00602302"/>
    <w:rsid w:val="00605341"/>
    <w:rsid w:val="0061363F"/>
    <w:rsid w:val="00615DCF"/>
    <w:rsid w:val="006179BC"/>
    <w:rsid w:val="00652E89"/>
    <w:rsid w:val="00655B1C"/>
    <w:rsid w:val="0065765E"/>
    <w:rsid w:val="006600F5"/>
    <w:rsid w:val="00661437"/>
    <w:rsid w:val="00661CF5"/>
    <w:rsid w:val="00661F37"/>
    <w:rsid w:val="00673430"/>
    <w:rsid w:val="006757E0"/>
    <w:rsid w:val="00680E54"/>
    <w:rsid w:val="006863D5"/>
    <w:rsid w:val="006912F1"/>
    <w:rsid w:val="00691662"/>
    <w:rsid w:val="006934B7"/>
    <w:rsid w:val="0069590E"/>
    <w:rsid w:val="00697949"/>
    <w:rsid w:val="006A5343"/>
    <w:rsid w:val="006A588E"/>
    <w:rsid w:val="006B5868"/>
    <w:rsid w:val="006B6740"/>
    <w:rsid w:val="006C0136"/>
    <w:rsid w:val="006C04BD"/>
    <w:rsid w:val="006C15AB"/>
    <w:rsid w:val="006C24FB"/>
    <w:rsid w:val="006D130B"/>
    <w:rsid w:val="006D6A3E"/>
    <w:rsid w:val="006D7626"/>
    <w:rsid w:val="00700C50"/>
    <w:rsid w:val="007019BE"/>
    <w:rsid w:val="00702377"/>
    <w:rsid w:val="00706FB5"/>
    <w:rsid w:val="00714806"/>
    <w:rsid w:val="00717967"/>
    <w:rsid w:val="00723AC1"/>
    <w:rsid w:val="00725F78"/>
    <w:rsid w:val="00736676"/>
    <w:rsid w:val="007440DF"/>
    <w:rsid w:val="00745397"/>
    <w:rsid w:val="007463F1"/>
    <w:rsid w:val="00750A9B"/>
    <w:rsid w:val="007550F2"/>
    <w:rsid w:val="00755686"/>
    <w:rsid w:val="00756BB4"/>
    <w:rsid w:val="00757AE7"/>
    <w:rsid w:val="00757F39"/>
    <w:rsid w:val="00765C7B"/>
    <w:rsid w:val="00780580"/>
    <w:rsid w:val="00780D4F"/>
    <w:rsid w:val="00783AC1"/>
    <w:rsid w:val="00783C2B"/>
    <w:rsid w:val="0079634C"/>
    <w:rsid w:val="00797A19"/>
    <w:rsid w:val="007A0D03"/>
    <w:rsid w:val="007A31E2"/>
    <w:rsid w:val="007A581A"/>
    <w:rsid w:val="007B21B3"/>
    <w:rsid w:val="007B333D"/>
    <w:rsid w:val="007C0C1D"/>
    <w:rsid w:val="007C13AE"/>
    <w:rsid w:val="007C404B"/>
    <w:rsid w:val="007C4C8B"/>
    <w:rsid w:val="007D33CB"/>
    <w:rsid w:val="007D5A2A"/>
    <w:rsid w:val="007E7231"/>
    <w:rsid w:val="007F132E"/>
    <w:rsid w:val="007F2152"/>
    <w:rsid w:val="007F37C8"/>
    <w:rsid w:val="00800268"/>
    <w:rsid w:val="00806FBB"/>
    <w:rsid w:val="008103A7"/>
    <w:rsid w:val="00810932"/>
    <w:rsid w:val="00821A98"/>
    <w:rsid w:val="00821CF9"/>
    <w:rsid w:val="00834ADE"/>
    <w:rsid w:val="008372D8"/>
    <w:rsid w:val="00854F9D"/>
    <w:rsid w:val="0085525A"/>
    <w:rsid w:val="0086383B"/>
    <w:rsid w:val="00863FC9"/>
    <w:rsid w:val="00866B2E"/>
    <w:rsid w:val="00870AF5"/>
    <w:rsid w:val="008717EC"/>
    <w:rsid w:val="0087281B"/>
    <w:rsid w:val="00873EF5"/>
    <w:rsid w:val="008747EE"/>
    <w:rsid w:val="0087632B"/>
    <w:rsid w:val="0087770E"/>
    <w:rsid w:val="008825B6"/>
    <w:rsid w:val="00882BAD"/>
    <w:rsid w:val="008869C9"/>
    <w:rsid w:val="00886FD7"/>
    <w:rsid w:val="00890883"/>
    <w:rsid w:val="008949AA"/>
    <w:rsid w:val="00896DDA"/>
    <w:rsid w:val="00897A00"/>
    <w:rsid w:val="008A1735"/>
    <w:rsid w:val="008A5AF2"/>
    <w:rsid w:val="008B376A"/>
    <w:rsid w:val="008B40DF"/>
    <w:rsid w:val="008B4455"/>
    <w:rsid w:val="008D138A"/>
    <w:rsid w:val="008D5D83"/>
    <w:rsid w:val="008D64E9"/>
    <w:rsid w:val="008E27BE"/>
    <w:rsid w:val="008E2F49"/>
    <w:rsid w:val="008F2907"/>
    <w:rsid w:val="008F457E"/>
    <w:rsid w:val="008F4B89"/>
    <w:rsid w:val="008F519C"/>
    <w:rsid w:val="00902DD2"/>
    <w:rsid w:val="009030B1"/>
    <w:rsid w:val="009079EA"/>
    <w:rsid w:val="00916A55"/>
    <w:rsid w:val="0091783D"/>
    <w:rsid w:val="00917DE3"/>
    <w:rsid w:val="009271D7"/>
    <w:rsid w:val="00933FD4"/>
    <w:rsid w:val="00934607"/>
    <w:rsid w:val="009443BD"/>
    <w:rsid w:val="009452AF"/>
    <w:rsid w:val="00945FF8"/>
    <w:rsid w:val="00952BCE"/>
    <w:rsid w:val="0096102D"/>
    <w:rsid w:val="009708CD"/>
    <w:rsid w:val="00974017"/>
    <w:rsid w:val="00980FBC"/>
    <w:rsid w:val="00986E9E"/>
    <w:rsid w:val="00990B52"/>
    <w:rsid w:val="009A37A1"/>
    <w:rsid w:val="009B4ED0"/>
    <w:rsid w:val="009B72B3"/>
    <w:rsid w:val="009D223D"/>
    <w:rsid w:val="009D3E75"/>
    <w:rsid w:val="009D4833"/>
    <w:rsid w:val="009E6881"/>
    <w:rsid w:val="009E7192"/>
    <w:rsid w:val="009F1E4F"/>
    <w:rsid w:val="009F3F77"/>
    <w:rsid w:val="009F7DF8"/>
    <w:rsid w:val="00A01DC6"/>
    <w:rsid w:val="00A03BC0"/>
    <w:rsid w:val="00A04A49"/>
    <w:rsid w:val="00A125B0"/>
    <w:rsid w:val="00A1304C"/>
    <w:rsid w:val="00A155EB"/>
    <w:rsid w:val="00A24AF0"/>
    <w:rsid w:val="00A265E8"/>
    <w:rsid w:val="00A35216"/>
    <w:rsid w:val="00A42797"/>
    <w:rsid w:val="00A4731C"/>
    <w:rsid w:val="00A5504A"/>
    <w:rsid w:val="00A5667D"/>
    <w:rsid w:val="00A57A45"/>
    <w:rsid w:val="00A615BB"/>
    <w:rsid w:val="00A62547"/>
    <w:rsid w:val="00A80FB1"/>
    <w:rsid w:val="00A8140D"/>
    <w:rsid w:val="00A84076"/>
    <w:rsid w:val="00A8616A"/>
    <w:rsid w:val="00A86D7B"/>
    <w:rsid w:val="00A92FE6"/>
    <w:rsid w:val="00A968B4"/>
    <w:rsid w:val="00A96C53"/>
    <w:rsid w:val="00A97EEE"/>
    <w:rsid w:val="00AA108A"/>
    <w:rsid w:val="00AA5433"/>
    <w:rsid w:val="00AC143F"/>
    <w:rsid w:val="00AC37F7"/>
    <w:rsid w:val="00AD0A50"/>
    <w:rsid w:val="00AD1805"/>
    <w:rsid w:val="00AD2787"/>
    <w:rsid w:val="00AD59B7"/>
    <w:rsid w:val="00AD5AE8"/>
    <w:rsid w:val="00AD5EB3"/>
    <w:rsid w:val="00AE121F"/>
    <w:rsid w:val="00AE3A94"/>
    <w:rsid w:val="00AE6FB5"/>
    <w:rsid w:val="00AF1A1D"/>
    <w:rsid w:val="00AF3EAE"/>
    <w:rsid w:val="00B07C41"/>
    <w:rsid w:val="00B12031"/>
    <w:rsid w:val="00B1633D"/>
    <w:rsid w:val="00B1685C"/>
    <w:rsid w:val="00B20EE3"/>
    <w:rsid w:val="00B21FCF"/>
    <w:rsid w:val="00B224D6"/>
    <w:rsid w:val="00B349A0"/>
    <w:rsid w:val="00B36B78"/>
    <w:rsid w:val="00B371E5"/>
    <w:rsid w:val="00B4025A"/>
    <w:rsid w:val="00B4177F"/>
    <w:rsid w:val="00B422AB"/>
    <w:rsid w:val="00B4291C"/>
    <w:rsid w:val="00B446FD"/>
    <w:rsid w:val="00B44A19"/>
    <w:rsid w:val="00B457BB"/>
    <w:rsid w:val="00B54045"/>
    <w:rsid w:val="00B661AF"/>
    <w:rsid w:val="00B73639"/>
    <w:rsid w:val="00B76FA4"/>
    <w:rsid w:val="00B77C01"/>
    <w:rsid w:val="00B8708D"/>
    <w:rsid w:val="00B9180F"/>
    <w:rsid w:val="00B94893"/>
    <w:rsid w:val="00BA2819"/>
    <w:rsid w:val="00BA5213"/>
    <w:rsid w:val="00BA5AFB"/>
    <w:rsid w:val="00BB1F16"/>
    <w:rsid w:val="00BB7C19"/>
    <w:rsid w:val="00BC5507"/>
    <w:rsid w:val="00BD0637"/>
    <w:rsid w:val="00BD4064"/>
    <w:rsid w:val="00BE0ACC"/>
    <w:rsid w:val="00BE7C95"/>
    <w:rsid w:val="00BF16E5"/>
    <w:rsid w:val="00BF2493"/>
    <w:rsid w:val="00BF3938"/>
    <w:rsid w:val="00BF6FD3"/>
    <w:rsid w:val="00C01063"/>
    <w:rsid w:val="00C0159A"/>
    <w:rsid w:val="00C034BF"/>
    <w:rsid w:val="00C043D4"/>
    <w:rsid w:val="00C05805"/>
    <w:rsid w:val="00C12188"/>
    <w:rsid w:val="00C17EF1"/>
    <w:rsid w:val="00C2355F"/>
    <w:rsid w:val="00C31E7D"/>
    <w:rsid w:val="00C376AD"/>
    <w:rsid w:val="00C4097C"/>
    <w:rsid w:val="00C42E3E"/>
    <w:rsid w:val="00C42EF3"/>
    <w:rsid w:val="00C4497C"/>
    <w:rsid w:val="00C47A08"/>
    <w:rsid w:val="00C50383"/>
    <w:rsid w:val="00C570C6"/>
    <w:rsid w:val="00C64955"/>
    <w:rsid w:val="00C64AAC"/>
    <w:rsid w:val="00C776E3"/>
    <w:rsid w:val="00C81C3A"/>
    <w:rsid w:val="00C82E8C"/>
    <w:rsid w:val="00C833E1"/>
    <w:rsid w:val="00C85BC2"/>
    <w:rsid w:val="00C92487"/>
    <w:rsid w:val="00C97925"/>
    <w:rsid w:val="00CA0F6F"/>
    <w:rsid w:val="00CA11D3"/>
    <w:rsid w:val="00CA4436"/>
    <w:rsid w:val="00CA4C24"/>
    <w:rsid w:val="00CB4F9B"/>
    <w:rsid w:val="00CC00BB"/>
    <w:rsid w:val="00CC077F"/>
    <w:rsid w:val="00CC6A8B"/>
    <w:rsid w:val="00CC70FA"/>
    <w:rsid w:val="00CC7B7B"/>
    <w:rsid w:val="00CD24C8"/>
    <w:rsid w:val="00CD4FF7"/>
    <w:rsid w:val="00CD6AA5"/>
    <w:rsid w:val="00CD72CD"/>
    <w:rsid w:val="00CE3D66"/>
    <w:rsid w:val="00CE5624"/>
    <w:rsid w:val="00CF0BB9"/>
    <w:rsid w:val="00CF3B7F"/>
    <w:rsid w:val="00CF3D85"/>
    <w:rsid w:val="00D125D9"/>
    <w:rsid w:val="00D16194"/>
    <w:rsid w:val="00D215AE"/>
    <w:rsid w:val="00D21DD3"/>
    <w:rsid w:val="00D220D8"/>
    <w:rsid w:val="00D43EF3"/>
    <w:rsid w:val="00D445D8"/>
    <w:rsid w:val="00D539EC"/>
    <w:rsid w:val="00D55989"/>
    <w:rsid w:val="00D60705"/>
    <w:rsid w:val="00D700CE"/>
    <w:rsid w:val="00D92EC4"/>
    <w:rsid w:val="00D93690"/>
    <w:rsid w:val="00D96114"/>
    <w:rsid w:val="00D970D6"/>
    <w:rsid w:val="00DA031D"/>
    <w:rsid w:val="00DA6886"/>
    <w:rsid w:val="00DB24FC"/>
    <w:rsid w:val="00DC1A62"/>
    <w:rsid w:val="00DC6ED0"/>
    <w:rsid w:val="00DD15F5"/>
    <w:rsid w:val="00DD2FD1"/>
    <w:rsid w:val="00DD4CE2"/>
    <w:rsid w:val="00DD730B"/>
    <w:rsid w:val="00DF1F6C"/>
    <w:rsid w:val="00DF6696"/>
    <w:rsid w:val="00E0288B"/>
    <w:rsid w:val="00E03B23"/>
    <w:rsid w:val="00E06D9D"/>
    <w:rsid w:val="00E101D0"/>
    <w:rsid w:val="00E14B4F"/>
    <w:rsid w:val="00E22339"/>
    <w:rsid w:val="00E23117"/>
    <w:rsid w:val="00E23C5C"/>
    <w:rsid w:val="00E26B7D"/>
    <w:rsid w:val="00E27BB8"/>
    <w:rsid w:val="00E302D7"/>
    <w:rsid w:val="00E32700"/>
    <w:rsid w:val="00E32DB7"/>
    <w:rsid w:val="00E36D05"/>
    <w:rsid w:val="00E416B2"/>
    <w:rsid w:val="00E575A9"/>
    <w:rsid w:val="00E71689"/>
    <w:rsid w:val="00E848D3"/>
    <w:rsid w:val="00E84BA8"/>
    <w:rsid w:val="00E85C5F"/>
    <w:rsid w:val="00E922BC"/>
    <w:rsid w:val="00EA0A65"/>
    <w:rsid w:val="00EA12D4"/>
    <w:rsid w:val="00EA20FB"/>
    <w:rsid w:val="00EB0184"/>
    <w:rsid w:val="00EB23A6"/>
    <w:rsid w:val="00EB2AA6"/>
    <w:rsid w:val="00EB3588"/>
    <w:rsid w:val="00EC0D49"/>
    <w:rsid w:val="00EC3206"/>
    <w:rsid w:val="00EC343E"/>
    <w:rsid w:val="00EC3759"/>
    <w:rsid w:val="00ED1AF8"/>
    <w:rsid w:val="00ED3289"/>
    <w:rsid w:val="00ED783E"/>
    <w:rsid w:val="00EE16DB"/>
    <w:rsid w:val="00EE4413"/>
    <w:rsid w:val="00EE4F9F"/>
    <w:rsid w:val="00EE6FAC"/>
    <w:rsid w:val="00EF02B3"/>
    <w:rsid w:val="00EF183A"/>
    <w:rsid w:val="00EF1E30"/>
    <w:rsid w:val="00EF220E"/>
    <w:rsid w:val="00EF2D93"/>
    <w:rsid w:val="00F02E51"/>
    <w:rsid w:val="00F160C8"/>
    <w:rsid w:val="00F171CA"/>
    <w:rsid w:val="00F1764A"/>
    <w:rsid w:val="00F21404"/>
    <w:rsid w:val="00F232E4"/>
    <w:rsid w:val="00F24B87"/>
    <w:rsid w:val="00F26066"/>
    <w:rsid w:val="00F30BDD"/>
    <w:rsid w:val="00F37E93"/>
    <w:rsid w:val="00F4037B"/>
    <w:rsid w:val="00F428CC"/>
    <w:rsid w:val="00F43109"/>
    <w:rsid w:val="00F54541"/>
    <w:rsid w:val="00F6068F"/>
    <w:rsid w:val="00F734E2"/>
    <w:rsid w:val="00F75A07"/>
    <w:rsid w:val="00F81190"/>
    <w:rsid w:val="00F83B99"/>
    <w:rsid w:val="00F90E07"/>
    <w:rsid w:val="00F92924"/>
    <w:rsid w:val="00F969C0"/>
    <w:rsid w:val="00F97D79"/>
    <w:rsid w:val="00FA15FE"/>
    <w:rsid w:val="00FA2067"/>
    <w:rsid w:val="00FB1FAD"/>
    <w:rsid w:val="00FB3CB0"/>
    <w:rsid w:val="00FB3FCD"/>
    <w:rsid w:val="00FB6ECA"/>
    <w:rsid w:val="00FB70A1"/>
    <w:rsid w:val="00FB7AC8"/>
    <w:rsid w:val="00FC0707"/>
    <w:rsid w:val="00FC0E79"/>
    <w:rsid w:val="00FC4722"/>
    <w:rsid w:val="00FC73F3"/>
    <w:rsid w:val="00FC7CFC"/>
    <w:rsid w:val="00FD2F3D"/>
    <w:rsid w:val="00FD3B1F"/>
    <w:rsid w:val="00FD4183"/>
    <w:rsid w:val="00FD5709"/>
    <w:rsid w:val="00FE3D8A"/>
    <w:rsid w:val="00FE3DCF"/>
    <w:rsid w:val="00FE64C5"/>
    <w:rsid w:val="00FF1156"/>
    <w:rsid w:val="00FF4307"/>
    <w:rsid w:val="00FF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E6EA9"/>
  <w15:docId w15:val="{E4B2CDA8-FC11-4A7C-87FD-0B2BA836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9634C"/>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2F1A15"/>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834ADE"/>
    <w:pPr>
      <w:keepNext/>
      <w:spacing w:before="240" w:after="60" w:line="240" w:lineRule="auto"/>
      <w:outlineLvl w:val="3"/>
    </w:pPr>
    <w:rPr>
      <w:rFonts w:ascii="Calibri" w:eastAsia="Times New Roman" w:hAnsi="Calibri" w:cs="Times New Roman"/>
      <w:b/>
      <w:bCs/>
      <w:szCs w:val="28"/>
    </w:rPr>
  </w:style>
  <w:style w:type="paragraph" w:styleId="Heading6">
    <w:name w:val="heading 6"/>
    <w:basedOn w:val="Normal"/>
    <w:next w:val="Normal"/>
    <w:link w:val="Heading6Char"/>
    <w:uiPriority w:val="9"/>
    <w:semiHidden/>
    <w:unhideWhenUsed/>
    <w:qFormat/>
    <w:rsid w:val="0040681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30B"/>
    <w:pPr>
      <w:ind w:left="720"/>
      <w:contextualSpacing/>
    </w:pPr>
  </w:style>
  <w:style w:type="paragraph" w:styleId="Header">
    <w:name w:val="header"/>
    <w:basedOn w:val="Normal"/>
    <w:link w:val="HeaderChar"/>
    <w:uiPriority w:val="99"/>
    <w:unhideWhenUsed/>
    <w:rsid w:val="00B45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7BB"/>
  </w:style>
  <w:style w:type="paragraph" w:styleId="Footer">
    <w:name w:val="footer"/>
    <w:basedOn w:val="Normal"/>
    <w:link w:val="FooterChar"/>
    <w:uiPriority w:val="99"/>
    <w:unhideWhenUsed/>
    <w:rsid w:val="00B45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7BB"/>
  </w:style>
  <w:style w:type="paragraph" w:styleId="NormalWeb">
    <w:name w:val="Normal (Web)"/>
    <w:basedOn w:val="Normal"/>
    <w:link w:val="NormalWebChar"/>
    <w:uiPriority w:val="99"/>
    <w:unhideWhenUsed/>
    <w:rsid w:val="00E84BA8"/>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E84BA8"/>
    <w:rPr>
      <w:color w:val="0000FF"/>
      <w:u w:val="single"/>
    </w:rPr>
  </w:style>
  <w:style w:type="paragraph" w:styleId="BodyText">
    <w:name w:val="Body Text"/>
    <w:basedOn w:val="Normal"/>
    <w:link w:val="BodyTextChar"/>
    <w:rsid w:val="003102DA"/>
    <w:pPr>
      <w:spacing w:after="0" w:line="240" w:lineRule="auto"/>
      <w:jc w:val="both"/>
    </w:pPr>
    <w:rPr>
      <w:rFonts w:eastAsia="Times New Roman" w:cs="Times New Roman"/>
      <w:b/>
      <w:bCs/>
      <w:szCs w:val="28"/>
    </w:rPr>
  </w:style>
  <w:style w:type="character" w:customStyle="1" w:styleId="BodyTextChar">
    <w:name w:val="Body Text Char"/>
    <w:basedOn w:val="DefaultParagraphFont"/>
    <w:link w:val="BodyText"/>
    <w:rsid w:val="003102DA"/>
    <w:rPr>
      <w:rFonts w:eastAsia="Times New Roman" w:cs="Times New Roman"/>
      <w:b/>
      <w:bCs/>
      <w:szCs w:val="28"/>
    </w:rPr>
  </w:style>
  <w:style w:type="character" w:customStyle="1" w:styleId="Heading3Char">
    <w:name w:val="Heading 3 Char"/>
    <w:basedOn w:val="DefaultParagraphFont"/>
    <w:link w:val="Heading3"/>
    <w:uiPriority w:val="9"/>
    <w:rsid w:val="002F1A15"/>
    <w:rPr>
      <w:rFonts w:eastAsia="Times New Roman" w:cs="Times New Roman"/>
      <w:b/>
      <w:bCs/>
      <w:sz w:val="27"/>
      <w:szCs w:val="27"/>
    </w:rPr>
  </w:style>
  <w:style w:type="table" w:styleId="TableGrid">
    <w:name w:val="Table Grid"/>
    <w:basedOn w:val="TableNormal"/>
    <w:uiPriority w:val="39"/>
    <w:rsid w:val="0087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770E"/>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3B7E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E61"/>
    <w:rPr>
      <w:rFonts w:ascii="Segoe UI" w:hAnsi="Segoe UI" w:cs="Segoe UI"/>
      <w:sz w:val="18"/>
      <w:szCs w:val="18"/>
    </w:rPr>
  </w:style>
  <w:style w:type="character" w:customStyle="1" w:styleId="Heading6Char">
    <w:name w:val="Heading 6 Char"/>
    <w:basedOn w:val="DefaultParagraphFont"/>
    <w:link w:val="Heading6"/>
    <w:uiPriority w:val="9"/>
    <w:semiHidden/>
    <w:rsid w:val="0040681D"/>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rsid w:val="0079634C"/>
    <w:rPr>
      <w:rFonts w:ascii="Calibri Light" w:eastAsia="Times New Roman" w:hAnsi="Calibri Light" w:cs="Times New Roman"/>
      <w:b/>
      <w:bCs/>
      <w:i/>
      <w:iCs/>
      <w:szCs w:val="28"/>
    </w:rPr>
  </w:style>
  <w:style w:type="paragraph" w:styleId="FootnoteText">
    <w:name w:val="footnote text"/>
    <w:aliases w:val="fn,Font: Geneva 9,Boston 10,f,Fotnotstext Char,ft Char,single space,footnote text,FOOTNOTES,ADB,single space1,footnote text1,FOOTNOTES1,fn1,ADB1,single space2,footnote text2,FOOTNOTES2,fn2,ADB2,single space3,Footnote ak,fn3,FOOTNOTE,Char9"/>
    <w:basedOn w:val="Normal"/>
    <w:link w:val="FootnoteTextChar"/>
    <w:unhideWhenUsed/>
    <w:qFormat/>
    <w:rsid w:val="0079634C"/>
    <w:pPr>
      <w:spacing w:after="0" w:line="240" w:lineRule="auto"/>
    </w:pPr>
    <w:rPr>
      <w:rFonts w:eastAsia="Times New Roman" w:cs="Times New Roman"/>
      <w:sz w:val="20"/>
      <w:szCs w:val="20"/>
      <w:lang w:val="x-none" w:eastAsia="x-none"/>
    </w:rPr>
  </w:style>
  <w:style w:type="character" w:customStyle="1" w:styleId="FootnoteTextChar">
    <w:name w:val="Footnote Text Char"/>
    <w:aliases w:val="fn Char,Font: Geneva 9 Char,Boston 10 Char,f Char,Fotnotstext Char Char,ft Char Char,single space Char,footnote text Char,FOOTNOTES Char,ADB Char,single space1 Char,footnote text1 Char,FOOTNOTES1 Char,fn1 Char,ADB1 Char,fn2 Char"/>
    <w:basedOn w:val="DefaultParagraphFont"/>
    <w:link w:val="FootnoteText"/>
    <w:qFormat/>
    <w:rsid w:val="0079634C"/>
    <w:rPr>
      <w:rFonts w:eastAsia="Times New Roman" w:cs="Times New Roman"/>
      <w:sz w:val="20"/>
      <w:szCs w:val="20"/>
      <w:lang w:val="x-none" w:eastAsia="x-none"/>
    </w:rPr>
  </w:style>
  <w:style w:type="character" w:styleId="FootnoteReference">
    <w:name w:val="footnote reference"/>
    <w:aliases w:val="Footnote,Footnote text,ftref,16 Point,Superscript 6 Point,Ref,de nota al pie,Footnote text + 13 pt,BearingPoint,fr,Footnote Text1,(NECG) Footnote Reference,BVI fnr,footnote ref,10 p,Footnote + Arial,10 pt,4_,4_G,Footnote d,Re,Black"/>
    <w:link w:val="FootnotetextChar1"/>
    <w:unhideWhenUsed/>
    <w:qFormat/>
    <w:rsid w:val="0079634C"/>
    <w:rPr>
      <w:vertAlign w:val="superscript"/>
    </w:rPr>
  </w:style>
  <w:style w:type="character" w:customStyle="1" w:styleId="NormalWebChar">
    <w:name w:val="Normal (Web) Char"/>
    <w:link w:val="NormalWeb"/>
    <w:locked/>
    <w:rsid w:val="0079634C"/>
    <w:rPr>
      <w:rFonts w:eastAsia="Times New Roman" w:cs="Times New Roman"/>
      <w:sz w:val="24"/>
      <w:szCs w:val="24"/>
    </w:rPr>
  </w:style>
  <w:style w:type="character" w:customStyle="1" w:styleId="Heading4Char">
    <w:name w:val="Heading 4 Char"/>
    <w:basedOn w:val="DefaultParagraphFont"/>
    <w:link w:val="Heading4"/>
    <w:uiPriority w:val="9"/>
    <w:semiHidden/>
    <w:rsid w:val="00834ADE"/>
    <w:rPr>
      <w:rFonts w:ascii="Calibri" w:eastAsia="Times New Roman" w:hAnsi="Calibri" w:cs="Times New Roman"/>
      <w:b/>
      <w:bCs/>
      <w:szCs w:val="28"/>
    </w:rPr>
  </w:style>
  <w:style w:type="paragraph" w:styleId="BodyTextIndent3">
    <w:name w:val="Body Text Indent 3"/>
    <w:basedOn w:val="Normal"/>
    <w:link w:val="BodyTextIndent3Char"/>
    <w:uiPriority w:val="99"/>
    <w:semiHidden/>
    <w:unhideWhenUsed/>
    <w:rsid w:val="000D246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D246E"/>
    <w:rPr>
      <w:sz w:val="16"/>
      <w:szCs w:val="16"/>
    </w:rPr>
  </w:style>
  <w:style w:type="paragraph" w:styleId="BodyTextIndent">
    <w:name w:val="Body Text Indent"/>
    <w:basedOn w:val="Normal"/>
    <w:link w:val="BodyTextIndentChar"/>
    <w:uiPriority w:val="99"/>
    <w:semiHidden/>
    <w:unhideWhenUsed/>
    <w:rsid w:val="000D246E"/>
    <w:pPr>
      <w:spacing w:after="120" w:line="276" w:lineRule="auto"/>
      <w:ind w:left="360"/>
    </w:pPr>
    <w:rPr>
      <w:rFonts w:ascii="Calibri" w:eastAsia="Times New Roman" w:hAnsi="Calibri" w:cs="Times New Roman"/>
      <w:sz w:val="22"/>
    </w:rPr>
  </w:style>
  <w:style w:type="character" w:customStyle="1" w:styleId="BodyTextIndentChar">
    <w:name w:val="Body Text Indent Char"/>
    <w:basedOn w:val="DefaultParagraphFont"/>
    <w:link w:val="BodyTextIndent"/>
    <w:uiPriority w:val="99"/>
    <w:semiHidden/>
    <w:rsid w:val="000D246E"/>
    <w:rPr>
      <w:rFonts w:ascii="Calibri" w:eastAsia="Times New Roman" w:hAnsi="Calibri" w:cs="Times New Roman"/>
      <w:sz w:val="22"/>
    </w:rPr>
  </w:style>
  <w:style w:type="paragraph" w:styleId="Revision">
    <w:name w:val="Revision"/>
    <w:hidden/>
    <w:uiPriority w:val="99"/>
    <w:semiHidden/>
    <w:rsid w:val="00C97925"/>
    <w:pPr>
      <w:spacing w:after="0" w:line="240" w:lineRule="auto"/>
    </w:pPr>
  </w:style>
  <w:style w:type="paragraph" w:customStyle="1" w:styleId="FootnotetextChar1">
    <w:name w:val="Footnote text Char1"/>
    <w:basedOn w:val="Normal"/>
    <w:link w:val="FootnoteReference"/>
    <w:rsid w:val="00EC3206"/>
    <w:pPr>
      <w:spacing w:before="120" w:line="240" w:lineRule="exact"/>
      <w:ind w:firstLine="567"/>
      <w:jc w:val="both"/>
    </w:pPr>
    <w:rPr>
      <w:vertAlign w:val="superscript"/>
    </w:rPr>
  </w:style>
  <w:style w:type="character" w:styleId="Emphasis">
    <w:name w:val="Emphasis"/>
    <w:uiPriority w:val="20"/>
    <w:qFormat/>
    <w:rsid w:val="008825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7061">
      <w:bodyDiv w:val="1"/>
      <w:marLeft w:val="0"/>
      <w:marRight w:val="0"/>
      <w:marTop w:val="0"/>
      <w:marBottom w:val="0"/>
      <w:divBdr>
        <w:top w:val="none" w:sz="0" w:space="0" w:color="auto"/>
        <w:left w:val="none" w:sz="0" w:space="0" w:color="auto"/>
        <w:bottom w:val="none" w:sz="0" w:space="0" w:color="auto"/>
        <w:right w:val="none" w:sz="0" w:space="0" w:color="auto"/>
      </w:divBdr>
      <w:divsChild>
        <w:div w:id="960920665">
          <w:marLeft w:val="968"/>
          <w:marRight w:val="0"/>
          <w:marTop w:val="0"/>
          <w:marBottom w:val="0"/>
          <w:divBdr>
            <w:top w:val="none" w:sz="0" w:space="0" w:color="auto"/>
            <w:left w:val="none" w:sz="0" w:space="0" w:color="auto"/>
            <w:bottom w:val="none" w:sz="0" w:space="0" w:color="auto"/>
            <w:right w:val="none" w:sz="0" w:space="0" w:color="auto"/>
          </w:divBdr>
        </w:div>
      </w:divsChild>
    </w:div>
    <w:div w:id="123888015">
      <w:bodyDiv w:val="1"/>
      <w:marLeft w:val="0"/>
      <w:marRight w:val="0"/>
      <w:marTop w:val="0"/>
      <w:marBottom w:val="0"/>
      <w:divBdr>
        <w:top w:val="none" w:sz="0" w:space="0" w:color="auto"/>
        <w:left w:val="none" w:sz="0" w:space="0" w:color="auto"/>
        <w:bottom w:val="none" w:sz="0" w:space="0" w:color="auto"/>
        <w:right w:val="none" w:sz="0" w:space="0" w:color="auto"/>
      </w:divBdr>
      <w:divsChild>
        <w:div w:id="628626590">
          <w:marLeft w:val="968"/>
          <w:marRight w:val="0"/>
          <w:marTop w:val="0"/>
          <w:marBottom w:val="0"/>
          <w:divBdr>
            <w:top w:val="none" w:sz="0" w:space="0" w:color="auto"/>
            <w:left w:val="none" w:sz="0" w:space="0" w:color="auto"/>
            <w:bottom w:val="none" w:sz="0" w:space="0" w:color="auto"/>
            <w:right w:val="none" w:sz="0" w:space="0" w:color="auto"/>
          </w:divBdr>
        </w:div>
      </w:divsChild>
    </w:div>
    <w:div w:id="281231980">
      <w:bodyDiv w:val="1"/>
      <w:marLeft w:val="0"/>
      <w:marRight w:val="0"/>
      <w:marTop w:val="0"/>
      <w:marBottom w:val="0"/>
      <w:divBdr>
        <w:top w:val="none" w:sz="0" w:space="0" w:color="auto"/>
        <w:left w:val="none" w:sz="0" w:space="0" w:color="auto"/>
        <w:bottom w:val="none" w:sz="0" w:space="0" w:color="auto"/>
        <w:right w:val="none" w:sz="0" w:space="0" w:color="auto"/>
      </w:divBdr>
    </w:div>
    <w:div w:id="541140654">
      <w:bodyDiv w:val="1"/>
      <w:marLeft w:val="0"/>
      <w:marRight w:val="0"/>
      <w:marTop w:val="0"/>
      <w:marBottom w:val="0"/>
      <w:divBdr>
        <w:top w:val="none" w:sz="0" w:space="0" w:color="auto"/>
        <w:left w:val="none" w:sz="0" w:space="0" w:color="auto"/>
        <w:bottom w:val="none" w:sz="0" w:space="0" w:color="auto"/>
        <w:right w:val="none" w:sz="0" w:space="0" w:color="auto"/>
      </w:divBdr>
    </w:div>
    <w:div w:id="874385890">
      <w:bodyDiv w:val="1"/>
      <w:marLeft w:val="0"/>
      <w:marRight w:val="0"/>
      <w:marTop w:val="0"/>
      <w:marBottom w:val="0"/>
      <w:divBdr>
        <w:top w:val="none" w:sz="0" w:space="0" w:color="auto"/>
        <w:left w:val="none" w:sz="0" w:space="0" w:color="auto"/>
        <w:bottom w:val="none" w:sz="0" w:space="0" w:color="auto"/>
        <w:right w:val="none" w:sz="0" w:space="0" w:color="auto"/>
      </w:divBdr>
      <w:divsChild>
        <w:div w:id="1478260105">
          <w:marLeft w:val="968"/>
          <w:marRight w:val="0"/>
          <w:marTop w:val="0"/>
          <w:marBottom w:val="0"/>
          <w:divBdr>
            <w:top w:val="none" w:sz="0" w:space="0" w:color="auto"/>
            <w:left w:val="none" w:sz="0" w:space="0" w:color="auto"/>
            <w:bottom w:val="none" w:sz="0" w:space="0" w:color="auto"/>
            <w:right w:val="none" w:sz="0" w:space="0" w:color="auto"/>
          </w:divBdr>
        </w:div>
      </w:divsChild>
    </w:div>
    <w:div w:id="1010372181">
      <w:bodyDiv w:val="1"/>
      <w:marLeft w:val="0"/>
      <w:marRight w:val="0"/>
      <w:marTop w:val="0"/>
      <w:marBottom w:val="0"/>
      <w:divBdr>
        <w:top w:val="none" w:sz="0" w:space="0" w:color="auto"/>
        <w:left w:val="none" w:sz="0" w:space="0" w:color="auto"/>
        <w:bottom w:val="none" w:sz="0" w:space="0" w:color="auto"/>
        <w:right w:val="none" w:sz="0" w:space="0" w:color="auto"/>
      </w:divBdr>
    </w:div>
    <w:div w:id="1137336714">
      <w:bodyDiv w:val="1"/>
      <w:marLeft w:val="0"/>
      <w:marRight w:val="0"/>
      <w:marTop w:val="0"/>
      <w:marBottom w:val="0"/>
      <w:divBdr>
        <w:top w:val="none" w:sz="0" w:space="0" w:color="auto"/>
        <w:left w:val="none" w:sz="0" w:space="0" w:color="auto"/>
        <w:bottom w:val="none" w:sz="0" w:space="0" w:color="auto"/>
        <w:right w:val="none" w:sz="0" w:space="0" w:color="auto"/>
      </w:divBdr>
      <w:divsChild>
        <w:div w:id="1922443892">
          <w:marLeft w:val="968"/>
          <w:marRight w:val="0"/>
          <w:marTop w:val="0"/>
          <w:marBottom w:val="0"/>
          <w:divBdr>
            <w:top w:val="none" w:sz="0" w:space="0" w:color="auto"/>
            <w:left w:val="none" w:sz="0" w:space="0" w:color="auto"/>
            <w:bottom w:val="none" w:sz="0" w:space="0" w:color="auto"/>
            <w:right w:val="none" w:sz="0" w:space="0" w:color="auto"/>
          </w:divBdr>
        </w:div>
      </w:divsChild>
    </w:div>
    <w:div w:id="1278178896">
      <w:bodyDiv w:val="1"/>
      <w:marLeft w:val="0"/>
      <w:marRight w:val="0"/>
      <w:marTop w:val="0"/>
      <w:marBottom w:val="0"/>
      <w:divBdr>
        <w:top w:val="none" w:sz="0" w:space="0" w:color="auto"/>
        <w:left w:val="none" w:sz="0" w:space="0" w:color="auto"/>
        <w:bottom w:val="none" w:sz="0" w:space="0" w:color="auto"/>
        <w:right w:val="none" w:sz="0" w:space="0" w:color="auto"/>
      </w:divBdr>
    </w:div>
    <w:div w:id="1533836421">
      <w:bodyDiv w:val="1"/>
      <w:marLeft w:val="0"/>
      <w:marRight w:val="0"/>
      <w:marTop w:val="0"/>
      <w:marBottom w:val="0"/>
      <w:divBdr>
        <w:top w:val="none" w:sz="0" w:space="0" w:color="auto"/>
        <w:left w:val="none" w:sz="0" w:space="0" w:color="auto"/>
        <w:bottom w:val="none" w:sz="0" w:space="0" w:color="auto"/>
        <w:right w:val="none" w:sz="0" w:space="0" w:color="auto"/>
      </w:divBdr>
      <w:divsChild>
        <w:div w:id="982543080">
          <w:marLeft w:val="968"/>
          <w:marRight w:val="0"/>
          <w:marTop w:val="0"/>
          <w:marBottom w:val="0"/>
          <w:divBdr>
            <w:top w:val="none" w:sz="0" w:space="0" w:color="auto"/>
            <w:left w:val="none" w:sz="0" w:space="0" w:color="auto"/>
            <w:bottom w:val="none" w:sz="0" w:space="0" w:color="auto"/>
            <w:right w:val="none" w:sz="0" w:space="0" w:color="auto"/>
          </w:divBdr>
        </w:div>
      </w:divsChild>
    </w:div>
    <w:div w:id="1867525326">
      <w:bodyDiv w:val="1"/>
      <w:marLeft w:val="0"/>
      <w:marRight w:val="0"/>
      <w:marTop w:val="0"/>
      <w:marBottom w:val="0"/>
      <w:divBdr>
        <w:top w:val="none" w:sz="0" w:space="0" w:color="auto"/>
        <w:left w:val="none" w:sz="0" w:space="0" w:color="auto"/>
        <w:bottom w:val="none" w:sz="0" w:space="0" w:color="auto"/>
        <w:right w:val="none" w:sz="0" w:space="0" w:color="auto"/>
      </w:divBdr>
      <w:divsChild>
        <w:div w:id="704603880">
          <w:marLeft w:val="968"/>
          <w:marRight w:val="0"/>
          <w:marTop w:val="0"/>
          <w:marBottom w:val="0"/>
          <w:divBdr>
            <w:top w:val="none" w:sz="0" w:space="0" w:color="auto"/>
            <w:left w:val="none" w:sz="0" w:space="0" w:color="auto"/>
            <w:bottom w:val="none" w:sz="0" w:space="0" w:color="auto"/>
            <w:right w:val="none" w:sz="0" w:space="0" w:color="auto"/>
          </w:divBdr>
        </w:div>
      </w:divsChild>
    </w:div>
    <w:div w:id="2015959311">
      <w:bodyDiv w:val="1"/>
      <w:marLeft w:val="0"/>
      <w:marRight w:val="0"/>
      <w:marTop w:val="0"/>
      <w:marBottom w:val="0"/>
      <w:divBdr>
        <w:top w:val="none" w:sz="0" w:space="0" w:color="auto"/>
        <w:left w:val="none" w:sz="0" w:space="0" w:color="auto"/>
        <w:bottom w:val="none" w:sz="0" w:space="0" w:color="auto"/>
        <w:right w:val="none" w:sz="0" w:space="0" w:color="auto"/>
      </w:divBdr>
      <w:divsChild>
        <w:div w:id="163131305">
          <w:marLeft w:val="968"/>
          <w:marRight w:val="0"/>
          <w:marTop w:val="0"/>
          <w:marBottom w:val="0"/>
          <w:divBdr>
            <w:top w:val="none" w:sz="0" w:space="0" w:color="auto"/>
            <w:left w:val="none" w:sz="0" w:space="0" w:color="auto"/>
            <w:bottom w:val="none" w:sz="0" w:space="0" w:color="auto"/>
            <w:right w:val="none" w:sz="0" w:space="0" w:color="auto"/>
          </w:divBdr>
        </w:div>
      </w:divsChild>
    </w:div>
    <w:div w:id="2098019995">
      <w:bodyDiv w:val="1"/>
      <w:marLeft w:val="0"/>
      <w:marRight w:val="0"/>
      <w:marTop w:val="0"/>
      <w:marBottom w:val="0"/>
      <w:divBdr>
        <w:top w:val="none" w:sz="0" w:space="0" w:color="auto"/>
        <w:left w:val="none" w:sz="0" w:space="0" w:color="auto"/>
        <w:bottom w:val="none" w:sz="0" w:space="0" w:color="auto"/>
        <w:right w:val="none" w:sz="0" w:space="0" w:color="auto"/>
      </w:divBdr>
    </w:div>
    <w:div w:id="2132744448">
      <w:bodyDiv w:val="1"/>
      <w:marLeft w:val="0"/>
      <w:marRight w:val="0"/>
      <w:marTop w:val="0"/>
      <w:marBottom w:val="0"/>
      <w:divBdr>
        <w:top w:val="none" w:sz="0" w:space="0" w:color="auto"/>
        <w:left w:val="none" w:sz="0" w:space="0" w:color="auto"/>
        <w:bottom w:val="none" w:sz="0" w:space="0" w:color="auto"/>
        <w:right w:val="none" w:sz="0" w:space="0" w:color="auto"/>
      </w:divBdr>
      <w:divsChild>
        <w:div w:id="364403184">
          <w:marLeft w:val="96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dl.dichvucong.gov.vn/web/mtv/thu_tuc_hanh_chinh/chi_tiet_tthc/index?id=328561&amp;qdcbid=80933&amp;r_url=danh_sach_tthc" TargetMode="External"/><Relationship Id="rId13" Type="http://schemas.openxmlformats.org/officeDocument/2006/relationships/hyperlink" Target="https://csdl.dichvucong.gov.vn/web/mtv/thu_tuc_hanh_chinh/chi_tiet_tthc/index?id=328555&amp;qdcbid=80933&amp;r_url=danh_sach_tthc" TargetMode="External"/><Relationship Id="rId18" Type="http://schemas.openxmlformats.org/officeDocument/2006/relationships/hyperlink" Target="https://csdl.dichvucong.gov.vn/web/mtv/thu_tuc_hanh_chinh/chi_tiet_tthc/index?id=328578&amp;qdcbid=80933&amp;r_url=danh_sach_tth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sdl.dichvucong.gov.vn/web/mtv/thu_tuc_hanh_chinh/chi_tiet_tthc/index?id=328557&amp;qdcbid=80933&amp;r_url=danh_sach_tthc" TargetMode="External"/><Relationship Id="rId17" Type="http://schemas.openxmlformats.org/officeDocument/2006/relationships/hyperlink" Target="https://csdl.dichvucong.gov.vn/web/mtv/thu_tuc_hanh_chinh/chi_tiet_tthc/index?id=328556&amp;qdcbid=80933&amp;r_url=danh_sach_tthc"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csdl.dichvucong.gov.vn/web/mtv/thu_tuc_hanh_chinh/chi_tiet_tthc/index?id=328557&amp;qdcbid=80933&amp;r_url=danh_sach_tth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dl.dichvucong.gov.vn/web/mtv/thu_tuc_hanh_chinh/chi_tiet_tthc/index?id=328579&amp;qdcbid=80933&amp;r_url=danh_sach_tthc" TargetMode="External"/><Relationship Id="rId5" Type="http://schemas.openxmlformats.org/officeDocument/2006/relationships/webSettings" Target="webSettings.xml"/><Relationship Id="rId15" Type="http://schemas.openxmlformats.org/officeDocument/2006/relationships/hyperlink" Target="https://csdl.dichvucong.gov.vn/web/mtv/thu_tuc_hanh_chinh/chi_tiet_tthc/index?id=328560&amp;qdcbid=80933&amp;r_url=danh_sach_tthc" TargetMode="External"/><Relationship Id="rId10" Type="http://schemas.openxmlformats.org/officeDocument/2006/relationships/hyperlink" Target="https://csdl.dichvucong.gov.vn/web/mtv/thu_tuc_hanh_chinh/chi_tiet_tthc/index?id=328578&amp;qdcbid=80933&amp;r_url=danh_sach_tthc" TargetMode="External"/><Relationship Id="rId19" Type="http://schemas.openxmlformats.org/officeDocument/2006/relationships/hyperlink" Target="https://csdl.dichvucong.gov.vn/web/mtv/thu_tuc_hanh_chinh/chi_tiet_tthc/index?id=328579&amp;qdcbid=80933&amp;r_url=danh_sach_tthc" TargetMode="External"/><Relationship Id="rId4" Type="http://schemas.openxmlformats.org/officeDocument/2006/relationships/settings" Target="settings.xml"/><Relationship Id="rId9" Type="http://schemas.openxmlformats.org/officeDocument/2006/relationships/hyperlink" Target="https://csdl.dichvucong.gov.vn/web/mtv/thu_tuc_hanh_chinh/chi_tiet_tthc/index?id=328556&amp;qdcbid=80933&amp;r_url=danh_sach_tthc"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5D71-B0B6-44FE-B3C8-47C303C0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7127</Words>
  <Characters>40627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2024-01-10T04:19:00Z</cp:lastPrinted>
  <dcterms:created xsi:type="dcterms:W3CDTF">2026-04-14T00:59:00Z</dcterms:created>
  <dcterms:modified xsi:type="dcterms:W3CDTF">2026-04-14T00:59:00Z</dcterms:modified>
</cp:coreProperties>
</file>