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A6EB" w14:textId="4304869E" w:rsidR="00F046F9" w:rsidRPr="000E4089" w:rsidRDefault="00FE49C6" w:rsidP="00FE49C6">
      <w:pPr>
        <w:jc w:val="center"/>
        <w:rPr>
          <w:b/>
          <w:bCs/>
          <w:color w:val="000000" w:themeColor="text1"/>
          <w:lang w:val="en-US"/>
        </w:rPr>
      </w:pPr>
      <w:bookmarkStart w:id="0" w:name="_GoBack"/>
      <w:bookmarkEnd w:id="0"/>
      <w:r w:rsidRPr="000E4089">
        <w:rPr>
          <w:b/>
          <w:bCs/>
          <w:color w:val="000000" w:themeColor="text1"/>
          <w:lang w:val="en-US"/>
        </w:rPr>
        <w:t>PHỤ LỤC</w:t>
      </w:r>
    </w:p>
    <w:p w14:paraId="557DD879" w14:textId="5275FD9A" w:rsidR="00370F54" w:rsidRPr="000E4089" w:rsidRDefault="00F046F9" w:rsidP="00D708ED">
      <w:pPr>
        <w:jc w:val="center"/>
        <w:rPr>
          <w:b/>
          <w:bCs/>
          <w:color w:val="000000" w:themeColor="text1"/>
          <w:lang w:val="en-US"/>
        </w:rPr>
      </w:pPr>
      <w:r w:rsidRPr="000E4089">
        <w:rPr>
          <w:b/>
          <w:bCs/>
          <w:color w:val="000000" w:themeColor="text1"/>
          <w:lang w:val="en-US"/>
        </w:rPr>
        <w:t xml:space="preserve">THỦ TỤC HÀNH CHÍNH </w:t>
      </w:r>
      <w:r w:rsidR="00FE49C6" w:rsidRPr="000E4089">
        <w:rPr>
          <w:b/>
          <w:bCs/>
          <w:color w:val="000000" w:themeColor="text1"/>
          <w:lang w:val="en-US"/>
        </w:rPr>
        <w:t>LĨNH VỰC</w:t>
      </w:r>
      <w:r w:rsidR="00942B0B">
        <w:rPr>
          <w:b/>
          <w:bCs/>
          <w:color w:val="000000" w:themeColor="text1"/>
          <w:lang w:val="en-US"/>
        </w:rPr>
        <w:t xml:space="preserve"> </w:t>
      </w:r>
      <w:r w:rsidR="00842989">
        <w:rPr>
          <w:b/>
          <w:bCs/>
          <w:color w:val="000000" w:themeColor="text1"/>
          <w:lang w:val="en-US"/>
        </w:rPr>
        <w:t>Y TẾ</w:t>
      </w:r>
    </w:p>
    <w:p w14:paraId="7A20D035" w14:textId="214054CF" w:rsidR="00FE49C6" w:rsidRPr="000E4089" w:rsidRDefault="00FE49C6" w:rsidP="00FE49C6">
      <w:pPr>
        <w:jc w:val="center"/>
        <w:rPr>
          <w:i/>
          <w:iCs/>
          <w:color w:val="000000" w:themeColor="text1"/>
          <w:lang w:val="en-US"/>
        </w:rPr>
      </w:pPr>
      <w:r w:rsidRPr="000E4089">
        <w:rPr>
          <w:i/>
          <w:iCs/>
          <w:noProof/>
          <w:color w:val="000000" w:themeColor="text1"/>
          <w:lang w:val="en-US"/>
        </w:rPr>
        <mc:AlternateContent>
          <mc:Choice Requires="wps">
            <w:drawing>
              <wp:anchor distT="0" distB="0" distL="114300" distR="114300" simplePos="0" relativeHeight="251659264" behindDoc="0" locked="0" layoutInCell="1" allowOverlap="1" wp14:anchorId="3C024D16" wp14:editId="09499316">
                <wp:simplePos x="0" y="0"/>
                <wp:positionH relativeFrom="column">
                  <wp:posOffset>2089150</wp:posOffset>
                </wp:positionH>
                <wp:positionV relativeFrom="paragraph">
                  <wp:posOffset>43976</wp:posOffset>
                </wp:positionV>
                <wp:extent cx="166502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650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75ADA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4.5pt,3.45pt" to="295.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OBtwEAAMMDAAAOAAAAZHJzL2Uyb0RvYy54bWysU8GO0zAQvSPxD5bvNGm1VC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" strokecolor="#4472c4 [3204]" strokeweight=".5pt">
                <v:stroke joinstyle="miter"/>
              </v:line>
            </w:pict>
          </mc:Fallback>
        </mc:AlternateContent>
      </w:r>
    </w:p>
    <w:tbl>
      <w:tblPr>
        <w:tblStyle w:val="TableGrid"/>
        <w:tblW w:w="9909" w:type="dxa"/>
        <w:tblInd w:w="-572" w:type="dxa"/>
        <w:tblLook w:val="04A0" w:firstRow="1" w:lastRow="0" w:firstColumn="1" w:lastColumn="0" w:noHBand="0" w:noVBand="1"/>
      </w:tblPr>
      <w:tblGrid>
        <w:gridCol w:w="746"/>
        <w:gridCol w:w="1819"/>
        <w:gridCol w:w="4806"/>
        <w:gridCol w:w="2538"/>
      </w:tblGrid>
      <w:tr w:rsidR="00D708ED" w:rsidRPr="000E4089" w14:paraId="16BF23B1" w14:textId="03FE11CE" w:rsidTr="00942B0B">
        <w:trPr>
          <w:tblHeader/>
        </w:trPr>
        <w:tc>
          <w:tcPr>
            <w:tcW w:w="746" w:type="dxa"/>
          </w:tcPr>
          <w:p w14:paraId="06EB04D3" w14:textId="2BC0489B" w:rsidR="00D024CB" w:rsidRPr="000E4089" w:rsidRDefault="00D024CB" w:rsidP="00FE49C6">
            <w:pPr>
              <w:jc w:val="center"/>
              <w:rPr>
                <w:b/>
                <w:bCs/>
                <w:color w:val="000000" w:themeColor="text1"/>
                <w:lang w:val="en-US"/>
              </w:rPr>
            </w:pPr>
            <w:r w:rsidRPr="000E4089">
              <w:rPr>
                <w:b/>
                <w:bCs/>
                <w:color w:val="000000" w:themeColor="text1"/>
                <w:lang w:val="en-US"/>
              </w:rPr>
              <w:t>STT</w:t>
            </w:r>
          </w:p>
        </w:tc>
        <w:tc>
          <w:tcPr>
            <w:tcW w:w="1819" w:type="dxa"/>
          </w:tcPr>
          <w:p w14:paraId="0124C216" w14:textId="5FB06DF0" w:rsidR="00D024CB" w:rsidRPr="000E4089" w:rsidRDefault="0083560A" w:rsidP="0083560A">
            <w:pPr>
              <w:jc w:val="center"/>
              <w:rPr>
                <w:b/>
                <w:bCs/>
                <w:color w:val="000000" w:themeColor="text1"/>
                <w:lang w:val="en-US"/>
              </w:rPr>
            </w:pPr>
            <w:r>
              <w:rPr>
                <w:b/>
                <w:bCs/>
                <w:color w:val="000000" w:themeColor="text1"/>
                <w:lang w:val="en-US"/>
              </w:rPr>
              <w:t>Mã TTHC</w:t>
            </w:r>
            <w:r w:rsidRPr="000E4089">
              <w:rPr>
                <w:b/>
                <w:bCs/>
                <w:color w:val="000000" w:themeColor="text1"/>
                <w:lang w:val="en-US"/>
              </w:rPr>
              <w:t xml:space="preserve"> </w:t>
            </w:r>
          </w:p>
        </w:tc>
        <w:tc>
          <w:tcPr>
            <w:tcW w:w="4806" w:type="dxa"/>
          </w:tcPr>
          <w:p w14:paraId="7A3678A4" w14:textId="0E768022" w:rsidR="00D024CB" w:rsidRPr="000E4089" w:rsidRDefault="0083560A" w:rsidP="00FE49C6">
            <w:pPr>
              <w:jc w:val="center"/>
              <w:rPr>
                <w:b/>
                <w:bCs/>
                <w:color w:val="000000" w:themeColor="text1"/>
                <w:lang w:val="en-US"/>
              </w:rPr>
            </w:pPr>
            <w:r w:rsidRPr="000E4089">
              <w:rPr>
                <w:b/>
                <w:bCs/>
                <w:color w:val="000000" w:themeColor="text1"/>
                <w:lang w:val="en-US"/>
              </w:rPr>
              <w:t>Tên Thủ tục hành chính</w:t>
            </w:r>
          </w:p>
        </w:tc>
        <w:tc>
          <w:tcPr>
            <w:tcW w:w="2538" w:type="dxa"/>
          </w:tcPr>
          <w:p w14:paraId="44FDCD79" w14:textId="75B7883B" w:rsidR="00D024CB" w:rsidRPr="000E4089" w:rsidRDefault="00D024CB" w:rsidP="00FE49C6">
            <w:pPr>
              <w:jc w:val="center"/>
              <w:rPr>
                <w:b/>
                <w:bCs/>
                <w:color w:val="000000" w:themeColor="text1"/>
                <w:lang w:val="en-US"/>
              </w:rPr>
            </w:pPr>
            <w:r w:rsidRPr="000E4089">
              <w:rPr>
                <w:b/>
                <w:bCs/>
                <w:color w:val="000000" w:themeColor="text1"/>
                <w:lang w:val="en-US"/>
              </w:rPr>
              <w:t>Mã QR Code</w:t>
            </w:r>
          </w:p>
        </w:tc>
      </w:tr>
      <w:tr w:rsidR="00251EC4" w:rsidRPr="000E4089" w14:paraId="19E9D86B" w14:textId="4ADFAE7C" w:rsidTr="00942B0B">
        <w:tc>
          <w:tcPr>
            <w:tcW w:w="746" w:type="dxa"/>
            <w:vAlign w:val="center"/>
          </w:tcPr>
          <w:p w14:paraId="52AC899C" w14:textId="46EC49CA"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w:t>
            </w:r>
          </w:p>
        </w:tc>
        <w:tc>
          <w:tcPr>
            <w:tcW w:w="1819" w:type="dxa"/>
            <w:vAlign w:val="center"/>
          </w:tcPr>
          <w:p w14:paraId="40280069" w14:textId="79495A1B" w:rsidR="00842989" w:rsidRPr="00842989" w:rsidRDefault="00842989" w:rsidP="00842989">
            <w:pPr>
              <w:jc w:val="both"/>
              <w:rPr>
                <w:rFonts w:cs="Times New Roman"/>
                <w:szCs w:val="28"/>
              </w:rPr>
            </w:pPr>
            <w:r w:rsidRPr="00842989">
              <w:rPr>
                <w:rFonts w:cs="Times New Roman"/>
                <w:color w:val="000000"/>
                <w:szCs w:val="28"/>
              </w:rPr>
              <w:t>2.001088.H17</w:t>
            </w:r>
          </w:p>
        </w:tc>
        <w:tc>
          <w:tcPr>
            <w:tcW w:w="4806" w:type="dxa"/>
            <w:vAlign w:val="center"/>
          </w:tcPr>
          <w:p w14:paraId="59A494B5" w14:textId="0E12BDB7" w:rsidR="00842989" w:rsidRPr="00842989" w:rsidRDefault="00842989" w:rsidP="00842989">
            <w:pPr>
              <w:jc w:val="both"/>
              <w:rPr>
                <w:rFonts w:cs="Times New Roman"/>
                <w:color w:val="000000"/>
                <w:szCs w:val="28"/>
                <w:lang w:val="en-US" w:bidi="en-US"/>
              </w:rPr>
            </w:pPr>
            <w:r w:rsidRPr="00842989">
              <w:rPr>
                <w:rFonts w:cs="Times New Roman"/>
                <w:color w:val="000000"/>
                <w:szCs w:val="28"/>
              </w:rPr>
              <w:t>Xét hưởng chính sách hỗ trợ cho đối tượng sinh con đúng chính sách dân số.</w:t>
            </w:r>
          </w:p>
        </w:tc>
        <w:tc>
          <w:tcPr>
            <w:tcW w:w="2538" w:type="dxa"/>
            <w:vAlign w:val="center"/>
          </w:tcPr>
          <w:p w14:paraId="0235AFC1" w14:textId="0D21E91D"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68F8A2EC" wp14:editId="2067D82F">
                  <wp:extent cx="1080000" cy="1080000"/>
                  <wp:effectExtent l="76200" t="76200" r="139700" b="139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744466B3" w14:textId="77777777" w:rsidTr="00942B0B">
        <w:tc>
          <w:tcPr>
            <w:tcW w:w="746" w:type="dxa"/>
            <w:vAlign w:val="center"/>
          </w:tcPr>
          <w:p w14:paraId="45CD4789" w14:textId="71D79C6D"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2</w:t>
            </w:r>
          </w:p>
        </w:tc>
        <w:tc>
          <w:tcPr>
            <w:tcW w:w="1819" w:type="dxa"/>
            <w:vAlign w:val="center"/>
          </w:tcPr>
          <w:p w14:paraId="6F3E3705" w14:textId="52FA2C89" w:rsidR="00842989" w:rsidRPr="00842989" w:rsidRDefault="00842989" w:rsidP="00842989">
            <w:pPr>
              <w:jc w:val="both"/>
              <w:rPr>
                <w:rFonts w:cs="Times New Roman"/>
                <w:szCs w:val="28"/>
              </w:rPr>
            </w:pPr>
            <w:r w:rsidRPr="00842989">
              <w:rPr>
                <w:rFonts w:cs="Times New Roman"/>
                <w:color w:val="000000"/>
                <w:szCs w:val="28"/>
              </w:rPr>
              <w:t>1.013822.H17</w:t>
            </w:r>
          </w:p>
        </w:tc>
        <w:tc>
          <w:tcPr>
            <w:tcW w:w="4806" w:type="dxa"/>
            <w:vAlign w:val="center"/>
          </w:tcPr>
          <w:p w14:paraId="40D1BC5E" w14:textId="628B72BD" w:rsidR="00842989" w:rsidRPr="00842989" w:rsidRDefault="00842989" w:rsidP="00842989">
            <w:pPr>
              <w:jc w:val="both"/>
              <w:rPr>
                <w:rFonts w:cs="Times New Roman"/>
                <w:color w:val="000000"/>
                <w:szCs w:val="28"/>
                <w:lang w:val="en-US" w:bidi="en-US"/>
              </w:rPr>
            </w:pPr>
            <w:r w:rsidRPr="00842989">
              <w:rPr>
                <w:rFonts w:cs="Times New Roman"/>
                <w:color w:val="000000"/>
                <w:szCs w:val="28"/>
              </w:rPr>
              <w:t>Hỗ trợ chi phí mai táng đối với nghệ nhân nhân dân, nghệ nhân ưu tú có thu nhập thấp, hoàn cảnh khó khăn</w:t>
            </w:r>
          </w:p>
        </w:tc>
        <w:tc>
          <w:tcPr>
            <w:tcW w:w="2538" w:type="dxa"/>
            <w:vAlign w:val="center"/>
          </w:tcPr>
          <w:p w14:paraId="49343E3C" w14:textId="52C495A0"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5AAD017A" wp14:editId="5AFA2413">
                  <wp:extent cx="1080000" cy="1080000"/>
                  <wp:effectExtent l="76200" t="76200" r="139700" b="139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6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2B241ED9" w14:textId="77777777" w:rsidTr="00942B0B">
        <w:tc>
          <w:tcPr>
            <w:tcW w:w="746" w:type="dxa"/>
            <w:vAlign w:val="center"/>
          </w:tcPr>
          <w:p w14:paraId="7532D7DB" w14:textId="7798FDD3"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3</w:t>
            </w:r>
          </w:p>
        </w:tc>
        <w:tc>
          <w:tcPr>
            <w:tcW w:w="1819" w:type="dxa"/>
            <w:vAlign w:val="center"/>
          </w:tcPr>
          <w:p w14:paraId="3A8FD5AF" w14:textId="46653C67" w:rsidR="00842989" w:rsidRPr="00842989" w:rsidRDefault="00842989" w:rsidP="00842989">
            <w:pPr>
              <w:jc w:val="both"/>
              <w:rPr>
                <w:rFonts w:cs="Times New Roman"/>
                <w:szCs w:val="28"/>
              </w:rPr>
            </w:pPr>
            <w:r w:rsidRPr="00842989">
              <w:rPr>
                <w:rFonts w:cs="Times New Roman"/>
                <w:color w:val="000000"/>
                <w:szCs w:val="28"/>
              </w:rPr>
              <w:t>1.013821.H17</w:t>
            </w:r>
          </w:p>
        </w:tc>
        <w:tc>
          <w:tcPr>
            <w:tcW w:w="4806" w:type="dxa"/>
            <w:vAlign w:val="center"/>
          </w:tcPr>
          <w:p w14:paraId="3B056E6B" w14:textId="34CB0A3E" w:rsidR="00842989" w:rsidRPr="00842989" w:rsidRDefault="00842989" w:rsidP="00842989">
            <w:pPr>
              <w:jc w:val="both"/>
              <w:rPr>
                <w:rFonts w:cs="Times New Roman"/>
                <w:color w:val="000000"/>
                <w:szCs w:val="28"/>
                <w:lang w:val="en-US" w:bidi="en-US"/>
              </w:rPr>
            </w:pPr>
            <w:r w:rsidRPr="00842989">
              <w:rPr>
                <w:rFonts w:cs="Times New Roman"/>
                <w:color w:val="000000"/>
                <w:szCs w:val="28"/>
              </w:rPr>
              <w:t>Thực hiện, điều chỉnh, tạm dừng, thôi hưởng trợ cấp sinh hoạt hàng tháng đối với nghệ nhân nhân dân, nghệ nhân ưu tú có thu nhập thấp, hoàn cảnh khó khăn</w:t>
            </w:r>
          </w:p>
        </w:tc>
        <w:tc>
          <w:tcPr>
            <w:tcW w:w="2538" w:type="dxa"/>
            <w:vAlign w:val="center"/>
          </w:tcPr>
          <w:p w14:paraId="5A69E286" w14:textId="3E87B310"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76ED3C3C" wp14:editId="03D5C473">
                  <wp:extent cx="1080000" cy="1080000"/>
                  <wp:effectExtent l="76200" t="76200" r="139700" b="139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6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01D27C7D" w14:textId="77777777" w:rsidTr="00942B0B">
        <w:tc>
          <w:tcPr>
            <w:tcW w:w="746" w:type="dxa"/>
            <w:vAlign w:val="center"/>
          </w:tcPr>
          <w:p w14:paraId="7FA1099A" w14:textId="434E8E26"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4</w:t>
            </w:r>
          </w:p>
        </w:tc>
        <w:tc>
          <w:tcPr>
            <w:tcW w:w="1819" w:type="dxa"/>
            <w:vAlign w:val="center"/>
          </w:tcPr>
          <w:p w14:paraId="5FFA44EA" w14:textId="598D3EC5" w:rsidR="00842989" w:rsidRPr="00842989" w:rsidRDefault="00842989" w:rsidP="00842989">
            <w:pPr>
              <w:jc w:val="both"/>
              <w:rPr>
                <w:rFonts w:cs="Times New Roman"/>
                <w:szCs w:val="28"/>
              </w:rPr>
            </w:pPr>
            <w:r w:rsidRPr="00842989">
              <w:rPr>
                <w:rFonts w:cs="Times New Roman"/>
                <w:color w:val="000000"/>
                <w:szCs w:val="28"/>
              </w:rPr>
              <w:t>2.000355.H17</w:t>
            </w:r>
          </w:p>
        </w:tc>
        <w:tc>
          <w:tcPr>
            <w:tcW w:w="4806" w:type="dxa"/>
            <w:vAlign w:val="center"/>
          </w:tcPr>
          <w:p w14:paraId="1F32BB79" w14:textId="1AAE040E" w:rsidR="00842989" w:rsidRPr="00842989" w:rsidRDefault="00842989" w:rsidP="00842989">
            <w:pPr>
              <w:jc w:val="both"/>
              <w:rPr>
                <w:rFonts w:cs="Times New Roman"/>
                <w:color w:val="000000"/>
                <w:szCs w:val="28"/>
                <w:lang w:val="en-US" w:bidi="en-US"/>
              </w:rPr>
            </w:pPr>
            <w:r w:rsidRPr="00842989">
              <w:rPr>
                <w:rFonts w:cs="Times New Roman"/>
                <w:color w:val="000000"/>
                <w:szCs w:val="28"/>
              </w:rPr>
              <w:t>Đăng ký hoạt động đối với cơ sở trợ giúp xã hội dưới 10 đối tượng có hoàn cảnh khó khăn</w:t>
            </w:r>
          </w:p>
        </w:tc>
        <w:tc>
          <w:tcPr>
            <w:tcW w:w="2538" w:type="dxa"/>
            <w:vAlign w:val="center"/>
          </w:tcPr>
          <w:p w14:paraId="784ECB19" w14:textId="6A6544B9"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4A0A4DB7" wp14:editId="49F136B8">
                  <wp:extent cx="1080000" cy="1080000"/>
                  <wp:effectExtent l="76200" t="76200" r="139700" b="13970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8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2278FF20" w14:textId="77777777" w:rsidTr="00F063D9">
        <w:tc>
          <w:tcPr>
            <w:tcW w:w="746" w:type="dxa"/>
            <w:vAlign w:val="center"/>
          </w:tcPr>
          <w:p w14:paraId="774B23A5" w14:textId="37B02371"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5</w:t>
            </w:r>
          </w:p>
        </w:tc>
        <w:tc>
          <w:tcPr>
            <w:tcW w:w="1819" w:type="dxa"/>
            <w:vAlign w:val="center"/>
          </w:tcPr>
          <w:p w14:paraId="18A363CF" w14:textId="09D2A0D1" w:rsidR="00842989" w:rsidRPr="00842989" w:rsidRDefault="00842989" w:rsidP="00842989">
            <w:pPr>
              <w:jc w:val="both"/>
              <w:rPr>
                <w:rFonts w:cs="Times New Roman"/>
                <w:szCs w:val="28"/>
              </w:rPr>
            </w:pPr>
            <w:r w:rsidRPr="00842989">
              <w:rPr>
                <w:rFonts w:cs="Times New Roman"/>
                <w:color w:val="000000"/>
                <w:szCs w:val="28"/>
              </w:rPr>
              <w:t>2.000477.H17</w:t>
            </w:r>
          </w:p>
        </w:tc>
        <w:tc>
          <w:tcPr>
            <w:tcW w:w="4806" w:type="dxa"/>
            <w:vAlign w:val="center"/>
          </w:tcPr>
          <w:p w14:paraId="4F38C135" w14:textId="7070198F" w:rsidR="00842989" w:rsidRPr="00842989" w:rsidRDefault="00842989" w:rsidP="00842989">
            <w:pPr>
              <w:jc w:val="both"/>
              <w:rPr>
                <w:rFonts w:cs="Times New Roman"/>
                <w:color w:val="000000"/>
                <w:szCs w:val="28"/>
                <w:lang w:val="en-US" w:bidi="en-US"/>
              </w:rPr>
            </w:pPr>
            <w:r w:rsidRPr="00842989">
              <w:rPr>
                <w:rFonts w:cs="Times New Roman"/>
                <w:color w:val="000000"/>
                <w:szCs w:val="28"/>
              </w:rPr>
              <w:t>Dừng trợ giúp xã hội tại cơ sở trợ giúp xã hội</w:t>
            </w:r>
          </w:p>
        </w:tc>
        <w:tc>
          <w:tcPr>
            <w:tcW w:w="2538" w:type="dxa"/>
            <w:vAlign w:val="center"/>
          </w:tcPr>
          <w:p w14:paraId="4F58F342" w14:textId="709F2366"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241DFBB0" wp14:editId="4055A000">
                  <wp:extent cx="1080000" cy="1080000"/>
                  <wp:effectExtent l="76200" t="76200" r="139700" b="13970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8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7FBBC02E" w14:textId="77777777" w:rsidTr="00F063D9">
        <w:tc>
          <w:tcPr>
            <w:tcW w:w="746" w:type="dxa"/>
            <w:vAlign w:val="center"/>
          </w:tcPr>
          <w:p w14:paraId="7895F20E" w14:textId="7B4C8582"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6</w:t>
            </w:r>
          </w:p>
        </w:tc>
        <w:tc>
          <w:tcPr>
            <w:tcW w:w="1819" w:type="dxa"/>
            <w:vAlign w:val="center"/>
          </w:tcPr>
          <w:p w14:paraId="2B73E984" w14:textId="2F99ACE6" w:rsidR="00842989" w:rsidRPr="00842989" w:rsidRDefault="00842989" w:rsidP="00842989">
            <w:pPr>
              <w:jc w:val="both"/>
              <w:rPr>
                <w:rFonts w:cs="Times New Roman"/>
                <w:szCs w:val="28"/>
              </w:rPr>
            </w:pPr>
            <w:r w:rsidRPr="00842989">
              <w:rPr>
                <w:rFonts w:cs="Times New Roman"/>
                <w:color w:val="000000"/>
                <w:szCs w:val="28"/>
              </w:rPr>
              <w:t>1.001653.H17</w:t>
            </w:r>
          </w:p>
        </w:tc>
        <w:tc>
          <w:tcPr>
            <w:tcW w:w="4806" w:type="dxa"/>
            <w:vAlign w:val="center"/>
          </w:tcPr>
          <w:p w14:paraId="18D22C1F" w14:textId="00C4EBEE" w:rsidR="00842989" w:rsidRPr="00842989" w:rsidRDefault="00842989" w:rsidP="00842989">
            <w:pPr>
              <w:jc w:val="both"/>
              <w:rPr>
                <w:rFonts w:cs="Times New Roman"/>
                <w:color w:val="000000"/>
                <w:szCs w:val="28"/>
                <w:lang w:val="en-US" w:bidi="en-US"/>
              </w:rPr>
            </w:pPr>
            <w:r w:rsidRPr="00842989">
              <w:rPr>
                <w:rFonts w:cs="Times New Roman"/>
                <w:color w:val="000000"/>
                <w:szCs w:val="28"/>
              </w:rPr>
              <w:t>Đổi, cấp lại Giấy xác nhận khuyết tật</w:t>
            </w:r>
          </w:p>
        </w:tc>
        <w:tc>
          <w:tcPr>
            <w:tcW w:w="2538" w:type="dxa"/>
            <w:vAlign w:val="center"/>
          </w:tcPr>
          <w:p w14:paraId="51F35975" w14:textId="282D6986"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71361384" wp14:editId="1BEEA340">
                  <wp:extent cx="1080000" cy="1080000"/>
                  <wp:effectExtent l="76200" t="76200" r="139700" b="13970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16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7C20A5C1" w14:textId="77777777" w:rsidTr="00F063D9">
        <w:tc>
          <w:tcPr>
            <w:tcW w:w="746" w:type="dxa"/>
            <w:vAlign w:val="center"/>
          </w:tcPr>
          <w:p w14:paraId="351539DA" w14:textId="41AAB5CD"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lastRenderedPageBreak/>
              <w:t>7</w:t>
            </w:r>
          </w:p>
        </w:tc>
        <w:tc>
          <w:tcPr>
            <w:tcW w:w="1819" w:type="dxa"/>
            <w:vAlign w:val="center"/>
          </w:tcPr>
          <w:p w14:paraId="0A59341E" w14:textId="0FA22CC1" w:rsidR="00842989" w:rsidRPr="00842989" w:rsidRDefault="00842989" w:rsidP="00842989">
            <w:pPr>
              <w:jc w:val="both"/>
              <w:rPr>
                <w:rFonts w:cs="Times New Roman"/>
                <w:szCs w:val="28"/>
              </w:rPr>
            </w:pPr>
            <w:r w:rsidRPr="00842989">
              <w:rPr>
                <w:rFonts w:cs="Times New Roman"/>
                <w:color w:val="000000"/>
                <w:szCs w:val="28"/>
              </w:rPr>
              <w:t>2.001947.H17</w:t>
            </w:r>
          </w:p>
        </w:tc>
        <w:tc>
          <w:tcPr>
            <w:tcW w:w="4806" w:type="dxa"/>
            <w:vAlign w:val="center"/>
          </w:tcPr>
          <w:p w14:paraId="1B312729" w14:textId="1D9BB346" w:rsidR="00842989" w:rsidRPr="00842989" w:rsidRDefault="00842989" w:rsidP="00842989">
            <w:pPr>
              <w:jc w:val="both"/>
              <w:rPr>
                <w:rFonts w:cs="Times New Roman"/>
                <w:color w:val="000000"/>
                <w:szCs w:val="28"/>
                <w:lang w:val="en-US" w:bidi="en-US"/>
              </w:rPr>
            </w:pPr>
            <w:r w:rsidRPr="00842989">
              <w:rPr>
                <w:rFonts w:cs="Times New Roman"/>
                <w:color w:val="000000"/>
                <w:szCs w:val="28"/>
              </w:rPr>
              <w:t>Phê duyệt kế hoạch hỗ trợ, can thiệp đối với trẻ em bị xâm hại hoặc có nguy cơ bị bạo lực, bóc lột, bỏ rơi và trẻ em có hoàn cảnh đặc biệt</w:t>
            </w:r>
          </w:p>
        </w:tc>
        <w:tc>
          <w:tcPr>
            <w:tcW w:w="2538" w:type="dxa"/>
            <w:vAlign w:val="center"/>
          </w:tcPr>
          <w:p w14:paraId="47B81594" w14:textId="335351F3"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1E7BAD99" wp14:editId="33A647DF">
                  <wp:extent cx="1080000" cy="1080000"/>
                  <wp:effectExtent l="76200" t="76200" r="139700" b="13970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6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53079EDD" w14:textId="77777777" w:rsidTr="00F063D9">
        <w:tc>
          <w:tcPr>
            <w:tcW w:w="746" w:type="dxa"/>
            <w:vAlign w:val="center"/>
          </w:tcPr>
          <w:p w14:paraId="0194E712" w14:textId="4D0D50C3"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8</w:t>
            </w:r>
          </w:p>
        </w:tc>
        <w:tc>
          <w:tcPr>
            <w:tcW w:w="1819" w:type="dxa"/>
            <w:vAlign w:val="center"/>
          </w:tcPr>
          <w:p w14:paraId="48714002" w14:textId="232CF15E" w:rsidR="00842989" w:rsidRPr="00842989" w:rsidRDefault="00842989" w:rsidP="00842989">
            <w:pPr>
              <w:jc w:val="both"/>
              <w:rPr>
                <w:rFonts w:cs="Times New Roman"/>
                <w:szCs w:val="28"/>
              </w:rPr>
            </w:pPr>
            <w:r w:rsidRPr="00842989">
              <w:rPr>
                <w:rFonts w:cs="Times New Roman"/>
                <w:color w:val="000000"/>
                <w:szCs w:val="28"/>
              </w:rPr>
              <w:t>1.004941.H17</w:t>
            </w:r>
          </w:p>
        </w:tc>
        <w:tc>
          <w:tcPr>
            <w:tcW w:w="4806" w:type="dxa"/>
            <w:vAlign w:val="center"/>
          </w:tcPr>
          <w:p w14:paraId="3BB1557C" w14:textId="252DC4EB" w:rsidR="00842989" w:rsidRPr="00842989" w:rsidRDefault="00842989" w:rsidP="00842989">
            <w:pPr>
              <w:jc w:val="both"/>
              <w:rPr>
                <w:rFonts w:cs="Times New Roman"/>
                <w:color w:val="000000"/>
                <w:szCs w:val="28"/>
                <w:lang w:val="en-US" w:bidi="en-US"/>
              </w:rPr>
            </w:pPr>
            <w:r w:rsidRPr="00842989">
              <w:rPr>
                <w:rFonts w:cs="Times New Roman"/>
                <w:color w:val="000000"/>
                <w:szCs w:val="28"/>
              </w:rPr>
              <w:t>Đăng ký nhận chăm sóc thay thế cho trẻ em đối với cá nhân, người đại diện gia đình nhận chăm sóc thay thế không phải là người thân thích của trẻ em</w:t>
            </w:r>
          </w:p>
        </w:tc>
        <w:tc>
          <w:tcPr>
            <w:tcW w:w="2538" w:type="dxa"/>
            <w:vAlign w:val="center"/>
          </w:tcPr>
          <w:p w14:paraId="1D29434D" w14:textId="746D247F"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1A1E08B6" wp14:editId="021F7D09">
                  <wp:extent cx="1080000" cy="1080000"/>
                  <wp:effectExtent l="76200" t="76200" r="139700" b="13970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16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41013D40" w14:textId="77777777" w:rsidTr="00F063D9">
        <w:tc>
          <w:tcPr>
            <w:tcW w:w="746" w:type="dxa"/>
            <w:vAlign w:val="center"/>
          </w:tcPr>
          <w:p w14:paraId="553FB071" w14:textId="12E03A22"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9</w:t>
            </w:r>
          </w:p>
        </w:tc>
        <w:tc>
          <w:tcPr>
            <w:tcW w:w="1819" w:type="dxa"/>
            <w:vAlign w:val="center"/>
          </w:tcPr>
          <w:p w14:paraId="0760B17A" w14:textId="5029C311" w:rsidR="00842989" w:rsidRPr="00842989" w:rsidRDefault="00842989" w:rsidP="00842989">
            <w:pPr>
              <w:jc w:val="both"/>
              <w:rPr>
                <w:rFonts w:cs="Times New Roman"/>
                <w:szCs w:val="28"/>
              </w:rPr>
            </w:pPr>
            <w:r w:rsidRPr="00842989">
              <w:rPr>
                <w:rFonts w:cs="Times New Roman"/>
                <w:color w:val="000000"/>
                <w:szCs w:val="28"/>
              </w:rPr>
              <w:t>2.001944.H17</w:t>
            </w:r>
          </w:p>
        </w:tc>
        <w:tc>
          <w:tcPr>
            <w:tcW w:w="4806" w:type="dxa"/>
            <w:vAlign w:val="center"/>
          </w:tcPr>
          <w:p w14:paraId="23854CC5" w14:textId="53AB8630" w:rsidR="00842989" w:rsidRPr="00842989" w:rsidRDefault="00842989" w:rsidP="00842989">
            <w:pPr>
              <w:jc w:val="both"/>
              <w:rPr>
                <w:rFonts w:cs="Times New Roman"/>
                <w:color w:val="000000"/>
                <w:szCs w:val="28"/>
                <w:lang w:val="en-US" w:bidi="en-US"/>
              </w:rPr>
            </w:pPr>
            <w:r w:rsidRPr="00842989">
              <w:rPr>
                <w:rFonts w:cs="Times New Roman"/>
                <w:color w:val="000000"/>
                <w:szCs w:val="28"/>
              </w:rPr>
              <w:t>Thông báo nhận chăm sóc thay thế cho trẻ em đối với cá nhân, người đại diện gia đình nhận chăm sóc thay thế là người thân thích của trẻ em</w:t>
            </w:r>
          </w:p>
        </w:tc>
        <w:tc>
          <w:tcPr>
            <w:tcW w:w="2538" w:type="dxa"/>
            <w:vAlign w:val="center"/>
          </w:tcPr>
          <w:p w14:paraId="4BDEE4ED" w14:textId="0D92E9E9"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5824448B" wp14:editId="4E0C573B">
                  <wp:extent cx="1080000" cy="1080000"/>
                  <wp:effectExtent l="76200" t="76200" r="139700" b="13970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6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3ABCA05A" w14:textId="77777777" w:rsidTr="00F063D9">
        <w:tc>
          <w:tcPr>
            <w:tcW w:w="746" w:type="dxa"/>
            <w:vAlign w:val="center"/>
          </w:tcPr>
          <w:p w14:paraId="5AB1D6E3" w14:textId="3B53B545"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10</w:t>
            </w:r>
          </w:p>
        </w:tc>
        <w:tc>
          <w:tcPr>
            <w:tcW w:w="1819" w:type="dxa"/>
            <w:vAlign w:val="center"/>
          </w:tcPr>
          <w:p w14:paraId="738DB0C2" w14:textId="6278E0DD" w:rsidR="00842989" w:rsidRPr="00842989" w:rsidRDefault="00842989" w:rsidP="00842989">
            <w:pPr>
              <w:jc w:val="both"/>
              <w:rPr>
                <w:rFonts w:cs="Times New Roman"/>
                <w:szCs w:val="28"/>
              </w:rPr>
            </w:pPr>
            <w:r w:rsidRPr="00842989">
              <w:rPr>
                <w:rFonts w:cs="Times New Roman"/>
                <w:color w:val="000000"/>
                <w:szCs w:val="28"/>
              </w:rPr>
              <w:t>2.001942.H17</w:t>
            </w:r>
          </w:p>
        </w:tc>
        <w:tc>
          <w:tcPr>
            <w:tcW w:w="4806" w:type="dxa"/>
            <w:vAlign w:val="center"/>
          </w:tcPr>
          <w:p w14:paraId="1DC2EAB4" w14:textId="58C023D6" w:rsidR="00842989" w:rsidRPr="00842989" w:rsidRDefault="00842989" w:rsidP="00842989">
            <w:pPr>
              <w:jc w:val="both"/>
              <w:rPr>
                <w:rFonts w:cs="Times New Roman"/>
                <w:color w:val="000000"/>
                <w:szCs w:val="28"/>
                <w:lang w:val="en-US" w:bidi="en-US"/>
              </w:rPr>
            </w:pPr>
            <w:r w:rsidRPr="00842989">
              <w:rPr>
                <w:rFonts w:cs="Times New Roman"/>
                <w:color w:val="000000"/>
                <w:szCs w:val="28"/>
              </w:rPr>
              <w:t>Chuyển trẻ em đang được chăm sóc thay thế tại cơ sở trợ giúp xã hội đến cá nhân, gia đình nhận chăm sóc thay thế</w:t>
            </w:r>
          </w:p>
        </w:tc>
        <w:tc>
          <w:tcPr>
            <w:tcW w:w="2538" w:type="dxa"/>
            <w:vAlign w:val="center"/>
          </w:tcPr>
          <w:p w14:paraId="59B2C857" w14:textId="77D5BC74"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5DABA799" wp14:editId="0699D6DB">
                  <wp:extent cx="1080000" cy="1080000"/>
                  <wp:effectExtent l="76200" t="76200" r="139700" b="13970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67.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72815847" w14:textId="77777777" w:rsidTr="00F063D9">
        <w:tc>
          <w:tcPr>
            <w:tcW w:w="746" w:type="dxa"/>
            <w:vAlign w:val="center"/>
          </w:tcPr>
          <w:p w14:paraId="65FBC1D6" w14:textId="0C31249D"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11</w:t>
            </w:r>
          </w:p>
        </w:tc>
        <w:tc>
          <w:tcPr>
            <w:tcW w:w="1819" w:type="dxa"/>
            <w:vAlign w:val="center"/>
          </w:tcPr>
          <w:p w14:paraId="06481805" w14:textId="1C5EE985" w:rsidR="00842989" w:rsidRPr="00842989" w:rsidRDefault="00842989" w:rsidP="00842989">
            <w:pPr>
              <w:jc w:val="both"/>
              <w:rPr>
                <w:rFonts w:cs="Times New Roman"/>
                <w:szCs w:val="28"/>
              </w:rPr>
            </w:pPr>
            <w:r w:rsidRPr="00842989">
              <w:rPr>
                <w:rFonts w:cs="Times New Roman"/>
                <w:color w:val="000000"/>
                <w:szCs w:val="28"/>
              </w:rPr>
              <w:t>1.004946.H17</w:t>
            </w:r>
          </w:p>
        </w:tc>
        <w:tc>
          <w:tcPr>
            <w:tcW w:w="4806" w:type="dxa"/>
            <w:vAlign w:val="center"/>
          </w:tcPr>
          <w:p w14:paraId="16CE332A" w14:textId="5E2BA49A" w:rsidR="00842989" w:rsidRPr="00842989" w:rsidRDefault="00842989" w:rsidP="00842989">
            <w:pPr>
              <w:jc w:val="both"/>
              <w:rPr>
                <w:rFonts w:cs="Times New Roman"/>
                <w:color w:val="000000"/>
                <w:szCs w:val="28"/>
                <w:lang w:val="en-US" w:bidi="en-US"/>
              </w:rPr>
            </w:pPr>
            <w:r w:rsidRPr="00842989">
              <w:rPr>
                <w:rFonts w:cs="Times New Roman"/>
                <w:color w:val="000000"/>
                <w:szCs w:val="28"/>
              </w:rPr>
              <w:t>Áp dụng các biện pháp can thiệp khẩn cấp hoặc tạm thời cách ly trẻ em khỏi môi trường hoặc người gây tổn hại cho trẻ em</w:t>
            </w:r>
          </w:p>
        </w:tc>
        <w:tc>
          <w:tcPr>
            <w:tcW w:w="2538" w:type="dxa"/>
            <w:vAlign w:val="center"/>
          </w:tcPr>
          <w:p w14:paraId="7F8D8056" w14:textId="621DAB7F"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2748FFEE" wp14:editId="06E910B0">
                  <wp:extent cx="1080000" cy="1080000"/>
                  <wp:effectExtent l="76200" t="76200" r="139700" b="13970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6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7706A133" w14:textId="77777777" w:rsidTr="00F063D9">
        <w:tc>
          <w:tcPr>
            <w:tcW w:w="746" w:type="dxa"/>
            <w:vAlign w:val="center"/>
          </w:tcPr>
          <w:p w14:paraId="3C7EC765" w14:textId="0FDD9472"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12</w:t>
            </w:r>
          </w:p>
        </w:tc>
        <w:tc>
          <w:tcPr>
            <w:tcW w:w="1819" w:type="dxa"/>
            <w:vAlign w:val="center"/>
          </w:tcPr>
          <w:p w14:paraId="66B435C5" w14:textId="0426B9E0" w:rsidR="00842989" w:rsidRPr="00842989" w:rsidRDefault="00842989" w:rsidP="00842989">
            <w:pPr>
              <w:jc w:val="both"/>
              <w:rPr>
                <w:rFonts w:cs="Times New Roman"/>
                <w:szCs w:val="28"/>
              </w:rPr>
            </w:pPr>
            <w:r w:rsidRPr="00842989">
              <w:rPr>
                <w:rFonts w:cs="Times New Roman"/>
                <w:color w:val="000000"/>
                <w:szCs w:val="28"/>
              </w:rPr>
              <w:t>1.004944.H17</w:t>
            </w:r>
          </w:p>
        </w:tc>
        <w:tc>
          <w:tcPr>
            <w:tcW w:w="4806" w:type="dxa"/>
            <w:vAlign w:val="center"/>
          </w:tcPr>
          <w:p w14:paraId="2A7FBCBB" w14:textId="4B569C4F" w:rsidR="00842989" w:rsidRPr="00842989" w:rsidRDefault="00842989" w:rsidP="00842989">
            <w:pPr>
              <w:jc w:val="both"/>
              <w:rPr>
                <w:rFonts w:cs="Times New Roman"/>
                <w:color w:val="000000"/>
                <w:szCs w:val="28"/>
                <w:lang w:val="en-US" w:bidi="en-US"/>
              </w:rPr>
            </w:pPr>
            <w:r w:rsidRPr="00842989">
              <w:rPr>
                <w:rFonts w:cs="Times New Roman"/>
                <w:color w:val="000000"/>
                <w:szCs w:val="28"/>
              </w:rPr>
              <w:t>Chấm dứt việc chăm sóc thay thế cho trẻ em</w:t>
            </w:r>
          </w:p>
        </w:tc>
        <w:tc>
          <w:tcPr>
            <w:tcW w:w="2538" w:type="dxa"/>
            <w:vAlign w:val="center"/>
          </w:tcPr>
          <w:p w14:paraId="01781692" w14:textId="7FE10806"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76FDBAE6" wp14:editId="15377F26">
                  <wp:extent cx="1080000" cy="1080000"/>
                  <wp:effectExtent l="76200" t="76200" r="139700" b="139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69.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0AB53F61" w14:textId="77777777" w:rsidTr="00F063D9">
        <w:tc>
          <w:tcPr>
            <w:tcW w:w="746" w:type="dxa"/>
            <w:vAlign w:val="center"/>
          </w:tcPr>
          <w:p w14:paraId="2555A2B4" w14:textId="562A8CCE"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lastRenderedPageBreak/>
              <w:t>13</w:t>
            </w:r>
          </w:p>
        </w:tc>
        <w:tc>
          <w:tcPr>
            <w:tcW w:w="1819" w:type="dxa"/>
            <w:vAlign w:val="center"/>
          </w:tcPr>
          <w:p w14:paraId="614F8D4F" w14:textId="0006D29B" w:rsidR="00842989" w:rsidRPr="00842989" w:rsidRDefault="00842989" w:rsidP="00842989">
            <w:pPr>
              <w:jc w:val="both"/>
              <w:rPr>
                <w:rFonts w:cs="Times New Roman"/>
                <w:szCs w:val="28"/>
              </w:rPr>
            </w:pPr>
            <w:r w:rsidRPr="00842989">
              <w:rPr>
                <w:rFonts w:cs="Times New Roman"/>
                <w:color w:val="000000"/>
                <w:szCs w:val="28"/>
              </w:rPr>
              <w:t>1.010938.H17</w:t>
            </w:r>
          </w:p>
        </w:tc>
        <w:tc>
          <w:tcPr>
            <w:tcW w:w="4806" w:type="dxa"/>
            <w:vAlign w:val="center"/>
          </w:tcPr>
          <w:p w14:paraId="43ECF933" w14:textId="54B75FE9" w:rsidR="00842989" w:rsidRPr="00842989" w:rsidRDefault="00842989" w:rsidP="00842989">
            <w:pPr>
              <w:jc w:val="both"/>
              <w:rPr>
                <w:rFonts w:cs="Times New Roman"/>
                <w:color w:val="000000"/>
                <w:szCs w:val="28"/>
                <w:lang w:val="en-US" w:bidi="en-US"/>
              </w:rPr>
            </w:pPr>
            <w:r w:rsidRPr="00842989">
              <w:rPr>
                <w:rFonts w:cs="Times New Roman"/>
                <w:color w:val="000000"/>
                <w:szCs w:val="28"/>
              </w:rPr>
              <w:t>Công bố tổ chức, cá nhân đủ điều kiện cung cấp dịch vụ cai nghiện ma túy tự nguyện tại gia đình, cộng đồng</w:t>
            </w:r>
          </w:p>
        </w:tc>
        <w:tc>
          <w:tcPr>
            <w:tcW w:w="2538" w:type="dxa"/>
            <w:vAlign w:val="center"/>
          </w:tcPr>
          <w:p w14:paraId="7520E9C6" w14:textId="3F70D667"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66DDF6EC" wp14:editId="030997EA">
                  <wp:extent cx="1080000" cy="1080000"/>
                  <wp:effectExtent l="76200" t="76200" r="139700" b="13970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170.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3644CA72" w14:textId="77777777" w:rsidTr="00F063D9">
        <w:tc>
          <w:tcPr>
            <w:tcW w:w="746" w:type="dxa"/>
            <w:vAlign w:val="center"/>
          </w:tcPr>
          <w:p w14:paraId="79305AD8" w14:textId="7B44EC37"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14</w:t>
            </w:r>
          </w:p>
        </w:tc>
        <w:tc>
          <w:tcPr>
            <w:tcW w:w="1819" w:type="dxa"/>
            <w:vAlign w:val="center"/>
          </w:tcPr>
          <w:p w14:paraId="4F19FD44" w14:textId="449EF516" w:rsidR="00842989" w:rsidRPr="00842989" w:rsidRDefault="00842989" w:rsidP="00842989">
            <w:pPr>
              <w:jc w:val="both"/>
              <w:rPr>
                <w:rFonts w:cs="Times New Roman"/>
                <w:szCs w:val="28"/>
              </w:rPr>
            </w:pPr>
            <w:r w:rsidRPr="00842989">
              <w:rPr>
                <w:rFonts w:cs="Times New Roman"/>
                <w:color w:val="000000"/>
                <w:szCs w:val="28"/>
              </w:rPr>
              <w:t>1.010939.H17</w:t>
            </w:r>
          </w:p>
        </w:tc>
        <w:tc>
          <w:tcPr>
            <w:tcW w:w="4806" w:type="dxa"/>
            <w:vAlign w:val="center"/>
          </w:tcPr>
          <w:p w14:paraId="3315E9A7" w14:textId="5874B44E" w:rsidR="00842989" w:rsidRPr="00842989" w:rsidRDefault="00842989" w:rsidP="00842989">
            <w:pPr>
              <w:jc w:val="both"/>
              <w:rPr>
                <w:rFonts w:cs="Times New Roman"/>
                <w:color w:val="000000"/>
                <w:szCs w:val="28"/>
                <w:lang w:val="en-US" w:bidi="en-US"/>
              </w:rPr>
            </w:pPr>
            <w:r w:rsidRPr="00842989">
              <w:rPr>
                <w:rFonts w:cs="Times New Roman"/>
                <w:color w:val="000000"/>
                <w:szCs w:val="28"/>
              </w:rPr>
              <w:t>Công bố lại tổ chức, cá nhân cung cấp dịch vụ cai nghiện ma túy tự nguyện tại gia đình, cộng đồng</w:t>
            </w:r>
          </w:p>
        </w:tc>
        <w:tc>
          <w:tcPr>
            <w:tcW w:w="2538" w:type="dxa"/>
            <w:vAlign w:val="center"/>
          </w:tcPr>
          <w:p w14:paraId="6AB17E3D" w14:textId="3610B76E"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3A59B527" wp14:editId="013437F0">
                  <wp:extent cx="1080000" cy="1080000"/>
                  <wp:effectExtent l="76200" t="76200" r="139700" b="13970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17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3F327F1A" w14:textId="77777777" w:rsidTr="00F063D9">
        <w:tc>
          <w:tcPr>
            <w:tcW w:w="746" w:type="dxa"/>
            <w:vAlign w:val="center"/>
          </w:tcPr>
          <w:p w14:paraId="65D13A9F" w14:textId="589ACBEC"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15</w:t>
            </w:r>
          </w:p>
        </w:tc>
        <w:tc>
          <w:tcPr>
            <w:tcW w:w="1819" w:type="dxa"/>
            <w:vAlign w:val="center"/>
          </w:tcPr>
          <w:p w14:paraId="26C2C78C" w14:textId="577AF29F" w:rsidR="00842989" w:rsidRPr="00842989" w:rsidRDefault="00842989" w:rsidP="00842989">
            <w:pPr>
              <w:jc w:val="both"/>
              <w:rPr>
                <w:rFonts w:cs="Times New Roman"/>
                <w:szCs w:val="28"/>
              </w:rPr>
            </w:pPr>
            <w:r w:rsidRPr="00842989">
              <w:rPr>
                <w:rFonts w:cs="Times New Roman"/>
                <w:color w:val="000000"/>
                <w:szCs w:val="28"/>
              </w:rPr>
              <w:t>1.010940.H17</w:t>
            </w:r>
          </w:p>
        </w:tc>
        <w:tc>
          <w:tcPr>
            <w:tcW w:w="4806" w:type="dxa"/>
            <w:vAlign w:val="center"/>
          </w:tcPr>
          <w:p w14:paraId="196DFAE9" w14:textId="1035F36C" w:rsidR="00842989" w:rsidRPr="00842989" w:rsidRDefault="00842989" w:rsidP="00842989">
            <w:pPr>
              <w:jc w:val="both"/>
              <w:rPr>
                <w:rFonts w:cs="Times New Roman"/>
                <w:color w:val="000000"/>
                <w:szCs w:val="28"/>
                <w:lang w:val="en-US" w:bidi="en-US"/>
              </w:rPr>
            </w:pPr>
            <w:r w:rsidRPr="00842989">
              <w:rPr>
                <w:rFonts w:cs="Times New Roman"/>
                <w:color w:val="000000"/>
                <w:szCs w:val="28"/>
              </w:rPr>
              <w:t>Công bố cơ sở cai nghiện ma túy tự nguyện, cơ sở cai nghiện ma túy công lập đủ điều kiện cung cấp dịch vụ cai nghiện ma túy tự nguyện tại gia đình, cộng đồng</w:t>
            </w:r>
          </w:p>
        </w:tc>
        <w:tc>
          <w:tcPr>
            <w:tcW w:w="2538" w:type="dxa"/>
            <w:vAlign w:val="center"/>
          </w:tcPr>
          <w:p w14:paraId="2B3F8733" w14:textId="76E0AA1B" w:rsidR="00842989" w:rsidRPr="00842989" w:rsidRDefault="00251EC4"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23EAD6B4" wp14:editId="432AC3D8">
                  <wp:extent cx="1080000" cy="1080000"/>
                  <wp:effectExtent l="76200" t="76200" r="139700" b="13970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17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0EBBC72D" w14:textId="77777777" w:rsidTr="00F063D9">
        <w:tc>
          <w:tcPr>
            <w:tcW w:w="746" w:type="dxa"/>
            <w:vAlign w:val="center"/>
          </w:tcPr>
          <w:p w14:paraId="057FE17D" w14:textId="7189DEF6"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16</w:t>
            </w:r>
          </w:p>
        </w:tc>
        <w:tc>
          <w:tcPr>
            <w:tcW w:w="1819" w:type="dxa"/>
            <w:vAlign w:val="center"/>
          </w:tcPr>
          <w:p w14:paraId="15FA369B" w14:textId="0FEDDF3E" w:rsidR="00842989" w:rsidRPr="00842989" w:rsidRDefault="00842989" w:rsidP="00842989">
            <w:pPr>
              <w:jc w:val="both"/>
              <w:rPr>
                <w:rFonts w:cs="Times New Roman"/>
                <w:szCs w:val="28"/>
              </w:rPr>
            </w:pPr>
            <w:r w:rsidRPr="00842989">
              <w:rPr>
                <w:rFonts w:cs="Times New Roman"/>
                <w:color w:val="000000"/>
                <w:szCs w:val="28"/>
              </w:rPr>
              <w:t>1.010941.H17</w:t>
            </w:r>
          </w:p>
        </w:tc>
        <w:tc>
          <w:tcPr>
            <w:tcW w:w="4806" w:type="dxa"/>
            <w:vAlign w:val="center"/>
          </w:tcPr>
          <w:p w14:paraId="3B0D99A3" w14:textId="339A05A5" w:rsidR="00842989" w:rsidRPr="00842989" w:rsidRDefault="00842989" w:rsidP="00842989">
            <w:pPr>
              <w:jc w:val="both"/>
              <w:rPr>
                <w:rFonts w:cs="Times New Roman"/>
                <w:color w:val="000000"/>
                <w:szCs w:val="28"/>
                <w:lang w:val="en-US" w:bidi="en-US"/>
              </w:rPr>
            </w:pPr>
            <w:r w:rsidRPr="00842989">
              <w:rPr>
                <w:rFonts w:cs="Times New Roman"/>
                <w:color w:val="000000"/>
                <w:szCs w:val="28"/>
              </w:rPr>
              <w:t>Đăng ký cai nghiện ma túy tự nguyện</w:t>
            </w:r>
          </w:p>
        </w:tc>
        <w:tc>
          <w:tcPr>
            <w:tcW w:w="2538" w:type="dxa"/>
            <w:vAlign w:val="center"/>
          </w:tcPr>
          <w:p w14:paraId="13CBDBCB" w14:textId="744D4514"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535FF664" wp14:editId="607A82B0">
                  <wp:extent cx="1080000" cy="1080000"/>
                  <wp:effectExtent l="76200" t="76200" r="139700" b="13970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7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3B6BAC9D" w14:textId="77777777" w:rsidTr="00F063D9">
        <w:tc>
          <w:tcPr>
            <w:tcW w:w="746" w:type="dxa"/>
            <w:vAlign w:val="center"/>
          </w:tcPr>
          <w:p w14:paraId="147EBA86" w14:textId="708FC81A"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17</w:t>
            </w:r>
          </w:p>
        </w:tc>
        <w:tc>
          <w:tcPr>
            <w:tcW w:w="1819" w:type="dxa"/>
            <w:vAlign w:val="center"/>
          </w:tcPr>
          <w:p w14:paraId="5CC66B3D" w14:textId="0089FB19" w:rsidR="00842989" w:rsidRPr="00842989" w:rsidRDefault="00842989" w:rsidP="00842989">
            <w:pPr>
              <w:jc w:val="both"/>
              <w:rPr>
                <w:rFonts w:cs="Times New Roman"/>
                <w:szCs w:val="28"/>
              </w:rPr>
            </w:pPr>
            <w:r w:rsidRPr="00842989">
              <w:rPr>
                <w:rFonts w:cs="Times New Roman"/>
                <w:color w:val="000000"/>
                <w:szCs w:val="28"/>
              </w:rPr>
              <w:t>2.001661.H17</w:t>
            </w:r>
          </w:p>
        </w:tc>
        <w:tc>
          <w:tcPr>
            <w:tcW w:w="4806" w:type="dxa"/>
            <w:vAlign w:val="center"/>
          </w:tcPr>
          <w:p w14:paraId="430CE4B8" w14:textId="00C83CF9" w:rsidR="00842989" w:rsidRPr="00842989" w:rsidRDefault="00842989" w:rsidP="00842989">
            <w:pPr>
              <w:jc w:val="both"/>
              <w:rPr>
                <w:rFonts w:cs="Times New Roman"/>
                <w:color w:val="000000"/>
                <w:szCs w:val="28"/>
                <w:lang w:val="en-US" w:bidi="en-US"/>
              </w:rPr>
            </w:pPr>
            <w:r w:rsidRPr="00842989">
              <w:rPr>
                <w:rFonts w:cs="Times New Roman"/>
                <w:color w:val="000000"/>
                <w:szCs w:val="28"/>
              </w:rPr>
              <w:t>Hỗ trợ học văn hóa, học nghề, trợ cấp khó khăn ban đầu cho nạn nhân</w:t>
            </w:r>
          </w:p>
        </w:tc>
        <w:tc>
          <w:tcPr>
            <w:tcW w:w="2538" w:type="dxa"/>
            <w:vAlign w:val="center"/>
          </w:tcPr>
          <w:p w14:paraId="60AF2D59" w14:textId="67CDB279"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5944BA7A" wp14:editId="7AA6C883">
                  <wp:extent cx="1080000" cy="1080000"/>
                  <wp:effectExtent l="76200" t="76200" r="139700" b="13970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7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0F40EE51" w14:textId="77777777" w:rsidTr="00F063D9">
        <w:tc>
          <w:tcPr>
            <w:tcW w:w="746" w:type="dxa"/>
            <w:vAlign w:val="center"/>
          </w:tcPr>
          <w:p w14:paraId="62B77FB5" w14:textId="2D693DF4"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18</w:t>
            </w:r>
          </w:p>
        </w:tc>
        <w:tc>
          <w:tcPr>
            <w:tcW w:w="1819" w:type="dxa"/>
            <w:vAlign w:val="center"/>
          </w:tcPr>
          <w:p w14:paraId="34AB3B8A" w14:textId="726F21AA" w:rsidR="00842989" w:rsidRPr="00842989" w:rsidRDefault="00842989" w:rsidP="00842989">
            <w:pPr>
              <w:jc w:val="both"/>
              <w:rPr>
                <w:rFonts w:cs="Times New Roman"/>
                <w:szCs w:val="28"/>
              </w:rPr>
            </w:pPr>
            <w:r w:rsidRPr="00842989">
              <w:rPr>
                <w:rFonts w:cs="Times New Roman"/>
                <w:color w:val="000000"/>
                <w:szCs w:val="28"/>
              </w:rPr>
              <w:t>2.000282.H17</w:t>
            </w:r>
          </w:p>
        </w:tc>
        <w:tc>
          <w:tcPr>
            <w:tcW w:w="4806" w:type="dxa"/>
            <w:vAlign w:val="center"/>
          </w:tcPr>
          <w:p w14:paraId="2817EF7B" w14:textId="1B42F8AD" w:rsidR="00842989" w:rsidRPr="00842989" w:rsidRDefault="00842989" w:rsidP="00842989">
            <w:pPr>
              <w:jc w:val="both"/>
              <w:rPr>
                <w:rFonts w:cs="Times New Roman"/>
                <w:color w:val="000000"/>
                <w:szCs w:val="28"/>
                <w:lang w:val="en-US" w:bidi="en-US"/>
              </w:rPr>
            </w:pPr>
            <w:r w:rsidRPr="00842989">
              <w:rPr>
                <w:rFonts w:cs="Times New Roman"/>
                <w:color w:val="000000"/>
                <w:szCs w:val="28"/>
              </w:rPr>
              <w:t>Tiếp nhận đối tượng cần bảo vệ khẩn cấp vào cơ sở trợ giúp xã hội</w:t>
            </w:r>
          </w:p>
        </w:tc>
        <w:tc>
          <w:tcPr>
            <w:tcW w:w="2538" w:type="dxa"/>
            <w:vAlign w:val="center"/>
          </w:tcPr>
          <w:p w14:paraId="394B0D10" w14:textId="03A47E69"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58923B17" wp14:editId="1D80F9DE">
                  <wp:extent cx="1080000" cy="1080000"/>
                  <wp:effectExtent l="76200" t="76200" r="139700" b="13970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18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646E7B9C" w14:textId="77777777" w:rsidTr="00F063D9">
        <w:tc>
          <w:tcPr>
            <w:tcW w:w="746" w:type="dxa"/>
            <w:vAlign w:val="center"/>
          </w:tcPr>
          <w:p w14:paraId="7A38649E" w14:textId="2BFD63F0"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lastRenderedPageBreak/>
              <w:t>19</w:t>
            </w:r>
          </w:p>
        </w:tc>
        <w:tc>
          <w:tcPr>
            <w:tcW w:w="1819" w:type="dxa"/>
            <w:vAlign w:val="center"/>
          </w:tcPr>
          <w:p w14:paraId="6078F755" w14:textId="792245AC" w:rsidR="00842989" w:rsidRPr="00842989" w:rsidRDefault="00842989" w:rsidP="00842989">
            <w:pPr>
              <w:jc w:val="both"/>
              <w:rPr>
                <w:rFonts w:cs="Times New Roman"/>
                <w:szCs w:val="28"/>
              </w:rPr>
            </w:pPr>
            <w:r w:rsidRPr="00842989">
              <w:rPr>
                <w:rFonts w:cs="Times New Roman"/>
                <w:color w:val="000000"/>
                <w:szCs w:val="28"/>
              </w:rPr>
              <w:t>2.000286.H17</w:t>
            </w:r>
          </w:p>
        </w:tc>
        <w:tc>
          <w:tcPr>
            <w:tcW w:w="4806" w:type="dxa"/>
            <w:vAlign w:val="center"/>
          </w:tcPr>
          <w:p w14:paraId="1BB5747D" w14:textId="734ACBC4" w:rsidR="00842989" w:rsidRPr="00842989" w:rsidRDefault="00842989" w:rsidP="00842989">
            <w:pPr>
              <w:jc w:val="both"/>
              <w:rPr>
                <w:rFonts w:cs="Times New Roman"/>
                <w:color w:val="000000"/>
                <w:szCs w:val="28"/>
                <w:lang w:val="en-US" w:bidi="en-US"/>
              </w:rPr>
            </w:pPr>
            <w:r w:rsidRPr="00842989">
              <w:rPr>
                <w:rFonts w:cs="Times New Roman"/>
                <w:color w:val="000000"/>
                <w:szCs w:val="28"/>
              </w:rPr>
              <w:t>Tiếp nhận đối tượng bảo trợ xã hội có hoàn cảnh đặc biệt khó khăn vào cơ sở trợ giúp xã hội</w:t>
            </w:r>
          </w:p>
        </w:tc>
        <w:tc>
          <w:tcPr>
            <w:tcW w:w="2538" w:type="dxa"/>
            <w:vAlign w:val="center"/>
          </w:tcPr>
          <w:p w14:paraId="1B429583" w14:textId="6ABBB4DF"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3E16BEA8" wp14:editId="526C8695">
                  <wp:extent cx="1080000" cy="1080000"/>
                  <wp:effectExtent l="76200" t="76200" r="139700" b="13970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6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76637E02" w14:textId="77777777" w:rsidTr="00F063D9">
        <w:tc>
          <w:tcPr>
            <w:tcW w:w="746" w:type="dxa"/>
            <w:vAlign w:val="center"/>
          </w:tcPr>
          <w:p w14:paraId="313D0B61" w14:textId="3249F831"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20</w:t>
            </w:r>
          </w:p>
        </w:tc>
        <w:tc>
          <w:tcPr>
            <w:tcW w:w="1819" w:type="dxa"/>
            <w:vAlign w:val="center"/>
          </w:tcPr>
          <w:p w14:paraId="0DEA592A" w14:textId="50D9FBCC" w:rsidR="00842989" w:rsidRPr="00842989" w:rsidRDefault="00842989" w:rsidP="00842989">
            <w:pPr>
              <w:jc w:val="both"/>
              <w:rPr>
                <w:rFonts w:cs="Times New Roman"/>
                <w:szCs w:val="28"/>
              </w:rPr>
            </w:pPr>
            <w:r w:rsidRPr="00842989">
              <w:rPr>
                <w:rFonts w:cs="Times New Roman"/>
                <w:color w:val="000000"/>
                <w:szCs w:val="28"/>
              </w:rPr>
              <w:t>1.001699.H17</w:t>
            </w:r>
          </w:p>
        </w:tc>
        <w:tc>
          <w:tcPr>
            <w:tcW w:w="4806" w:type="dxa"/>
            <w:vAlign w:val="center"/>
          </w:tcPr>
          <w:p w14:paraId="726B5A53" w14:textId="5EE969C6" w:rsidR="00842989" w:rsidRPr="00842989" w:rsidRDefault="00842989" w:rsidP="00842989">
            <w:pPr>
              <w:jc w:val="both"/>
              <w:rPr>
                <w:rFonts w:cs="Times New Roman"/>
                <w:color w:val="000000"/>
                <w:szCs w:val="28"/>
                <w:lang w:val="en-US" w:bidi="en-US"/>
              </w:rPr>
            </w:pPr>
            <w:r w:rsidRPr="00842989">
              <w:rPr>
                <w:rFonts w:cs="Times New Roman"/>
                <w:color w:val="000000"/>
                <w:szCs w:val="28"/>
              </w:rPr>
              <w:t>Xác định, xác định lại mức độ khuyết tật và cấp Giấy xác nhận khuyết tật</w:t>
            </w:r>
          </w:p>
        </w:tc>
        <w:tc>
          <w:tcPr>
            <w:tcW w:w="2538" w:type="dxa"/>
            <w:vAlign w:val="center"/>
          </w:tcPr>
          <w:p w14:paraId="1B751997" w14:textId="2ECF5E9D"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646D6AD9" wp14:editId="7A238DA5">
                  <wp:extent cx="1080000" cy="1080000"/>
                  <wp:effectExtent l="76200" t="76200" r="139700" b="1397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3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0B43A701" w14:textId="77777777" w:rsidTr="00F063D9">
        <w:tc>
          <w:tcPr>
            <w:tcW w:w="746" w:type="dxa"/>
            <w:vAlign w:val="center"/>
          </w:tcPr>
          <w:p w14:paraId="2F0BAFC2" w14:textId="10770F8E"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21</w:t>
            </w:r>
          </w:p>
        </w:tc>
        <w:tc>
          <w:tcPr>
            <w:tcW w:w="1819" w:type="dxa"/>
            <w:vAlign w:val="center"/>
          </w:tcPr>
          <w:p w14:paraId="6E626A2F" w14:textId="31F07506" w:rsidR="00842989" w:rsidRPr="00842989" w:rsidRDefault="00842989" w:rsidP="00842989">
            <w:pPr>
              <w:jc w:val="both"/>
              <w:rPr>
                <w:rFonts w:cs="Times New Roman"/>
                <w:szCs w:val="28"/>
              </w:rPr>
            </w:pPr>
            <w:r w:rsidRPr="00842989">
              <w:rPr>
                <w:rFonts w:cs="Times New Roman"/>
                <w:color w:val="000000"/>
                <w:szCs w:val="28"/>
              </w:rPr>
              <w:t>1.001731.H17</w:t>
            </w:r>
          </w:p>
        </w:tc>
        <w:tc>
          <w:tcPr>
            <w:tcW w:w="4806" w:type="dxa"/>
            <w:vAlign w:val="center"/>
          </w:tcPr>
          <w:p w14:paraId="50907C91" w14:textId="70C63C72" w:rsidR="00842989" w:rsidRPr="00842989" w:rsidRDefault="00842989" w:rsidP="00842989">
            <w:pPr>
              <w:jc w:val="both"/>
              <w:rPr>
                <w:rFonts w:cs="Times New Roman"/>
                <w:color w:val="000000"/>
                <w:szCs w:val="28"/>
                <w:lang w:val="en-US" w:bidi="en-US"/>
              </w:rPr>
            </w:pPr>
            <w:r w:rsidRPr="00842989">
              <w:rPr>
                <w:rFonts w:cs="Times New Roman"/>
                <w:color w:val="000000"/>
                <w:szCs w:val="28"/>
              </w:rPr>
              <w:t>Hỗ trợ chi phí mai táng cho đối tượng bảo trợ xã hội</w:t>
            </w:r>
          </w:p>
        </w:tc>
        <w:tc>
          <w:tcPr>
            <w:tcW w:w="2538" w:type="dxa"/>
            <w:vAlign w:val="center"/>
          </w:tcPr>
          <w:p w14:paraId="5207AB4E" w14:textId="5E4F91FB"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2DA02393" wp14:editId="34755C51">
                  <wp:extent cx="1080000" cy="1080000"/>
                  <wp:effectExtent l="76200" t="76200" r="139700" b="139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33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251EC4" w:rsidRPr="000E4089" w14:paraId="1F6A811B" w14:textId="77777777" w:rsidTr="00F063D9">
        <w:tc>
          <w:tcPr>
            <w:tcW w:w="746" w:type="dxa"/>
            <w:vAlign w:val="center"/>
          </w:tcPr>
          <w:p w14:paraId="5F7CA5FE" w14:textId="0878F37E" w:rsidR="00842989" w:rsidRPr="00842989" w:rsidRDefault="00251EC4" w:rsidP="00842989">
            <w:pPr>
              <w:jc w:val="center"/>
              <w:rPr>
                <w:rFonts w:cs="Times New Roman"/>
                <w:color w:val="000000" w:themeColor="text1"/>
                <w:szCs w:val="28"/>
                <w:lang w:val="en-US"/>
              </w:rPr>
            </w:pPr>
            <w:r>
              <w:rPr>
                <w:rFonts w:cs="Times New Roman"/>
                <w:color w:val="000000" w:themeColor="text1"/>
                <w:szCs w:val="28"/>
                <w:lang w:val="en-US"/>
              </w:rPr>
              <w:t>22</w:t>
            </w:r>
          </w:p>
        </w:tc>
        <w:tc>
          <w:tcPr>
            <w:tcW w:w="1819" w:type="dxa"/>
            <w:vAlign w:val="center"/>
          </w:tcPr>
          <w:p w14:paraId="4BF8EF0B" w14:textId="14720F8C" w:rsidR="00842989" w:rsidRPr="00842989" w:rsidRDefault="00842989" w:rsidP="00842989">
            <w:pPr>
              <w:jc w:val="both"/>
              <w:rPr>
                <w:rFonts w:cs="Times New Roman"/>
                <w:szCs w:val="28"/>
              </w:rPr>
            </w:pPr>
            <w:r w:rsidRPr="00842989">
              <w:rPr>
                <w:rFonts w:cs="Times New Roman"/>
                <w:color w:val="000000"/>
                <w:szCs w:val="28"/>
              </w:rPr>
              <w:t>1.001776.H17</w:t>
            </w:r>
          </w:p>
        </w:tc>
        <w:tc>
          <w:tcPr>
            <w:tcW w:w="4806" w:type="dxa"/>
            <w:vAlign w:val="center"/>
          </w:tcPr>
          <w:p w14:paraId="27F756CF" w14:textId="2321EB76" w:rsidR="00842989" w:rsidRPr="00842989" w:rsidRDefault="00842989" w:rsidP="00842989">
            <w:pPr>
              <w:jc w:val="both"/>
              <w:rPr>
                <w:rFonts w:cs="Times New Roman"/>
                <w:color w:val="000000"/>
                <w:szCs w:val="28"/>
                <w:lang w:val="en-US" w:bidi="en-US"/>
              </w:rPr>
            </w:pPr>
            <w:r w:rsidRPr="00842989">
              <w:rPr>
                <w:rFonts w:cs="Times New Roman"/>
                <w:color w:val="000000"/>
                <w:szCs w:val="28"/>
              </w:rPr>
              <w:t>Thực hiện, điều chỉnh, thôi hưởng trợ cấp xã hội hàng tháng, hỗ trợ kinh phí chăm sóc, nuôi dưỡng hàng tháng</w:t>
            </w:r>
          </w:p>
        </w:tc>
        <w:tc>
          <w:tcPr>
            <w:tcW w:w="2538" w:type="dxa"/>
            <w:vAlign w:val="center"/>
          </w:tcPr>
          <w:p w14:paraId="56CA068F" w14:textId="580FA39C" w:rsidR="00842989" w:rsidRPr="00842989" w:rsidRDefault="00842989" w:rsidP="00842989">
            <w:pPr>
              <w:jc w:val="center"/>
              <w:rPr>
                <w:rFonts w:cs="Times New Roman"/>
                <w:color w:val="000000"/>
                <w:szCs w:val="28"/>
                <w:lang w:val="en-US" w:bidi="en-US"/>
              </w:rPr>
            </w:pPr>
            <w:r>
              <w:rPr>
                <w:rFonts w:cs="Times New Roman"/>
                <w:noProof/>
                <w:color w:val="000000"/>
                <w:szCs w:val="28"/>
                <w:lang w:val="en-US"/>
              </w:rPr>
              <w:drawing>
                <wp:inline distT="0" distB="0" distL="0" distR="0" wp14:anchorId="6B046A17" wp14:editId="22EF5A30">
                  <wp:extent cx="1080000" cy="1080000"/>
                  <wp:effectExtent l="76200" t="76200" r="139700" b="13970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33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5B743002" w14:textId="7E8081CD" w:rsidR="00FE49C6" w:rsidRPr="000E4089" w:rsidRDefault="00FE49C6" w:rsidP="001D6E09">
      <w:pPr>
        <w:jc w:val="center"/>
        <w:rPr>
          <w:i/>
          <w:iCs/>
          <w:color w:val="000000" w:themeColor="text1"/>
          <w:lang w:val="en-US"/>
        </w:rPr>
      </w:pPr>
    </w:p>
    <w:sectPr w:rsidR="00FE49C6" w:rsidRPr="000E4089" w:rsidSect="00D60AD6">
      <w:headerReference w:type="default" r:id="rId29"/>
      <w:footerReference w:type="default" r:id="rId30"/>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60911" w14:textId="77777777" w:rsidR="00ED196A" w:rsidRDefault="00ED196A" w:rsidP="005069EC">
      <w:r>
        <w:separator/>
      </w:r>
    </w:p>
  </w:endnote>
  <w:endnote w:type="continuationSeparator" w:id="0">
    <w:p w14:paraId="2C4DAB67" w14:textId="77777777" w:rsidR="00ED196A" w:rsidRDefault="00ED196A" w:rsidP="0050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B23E" w14:textId="77777777" w:rsidR="00451327" w:rsidRPr="005069EC" w:rsidRDefault="00451327" w:rsidP="00263A8B">
    <w:pPr>
      <w:jc w:val="center"/>
      <w:rPr>
        <w:b/>
        <w:bCs/>
        <w:i/>
        <w:iCs/>
        <w:lang w:val="en-US"/>
      </w:rPr>
    </w:pPr>
    <w:r w:rsidRPr="005069EC">
      <w:rPr>
        <w:b/>
        <w:bCs/>
        <w:i/>
        <w:iCs/>
        <w:lang w:val="en-US"/>
      </w:rPr>
      <w:t>Xin mời quét mã QR Code để tra cứu thủ tục hành chính mà bạn cần tìm.</w:t>
    </w:r>
  </w:p>
  <w:p w14:paraId="1459956A" w14:textId="1C1A1F38" w:rsidR="00451327" w:rsidRDefault="00451327" w:rsidP="00263A8B">
    <w:pPr>
      <w:jc w:val="center"/>
    </w:pPr>
    <w:r w:rsidRPr="005069EC">
      <w:rPr>
        <w:b/>
        <w:bCs/>
        <w:i/>
        <w:iCs/>
        <w:lang w:val="en-US"/>
      </w:rPr>
      <w:t>Xin trân trọng cảm ơn</w:t>
    </w:r>
    <w:r>
      <w:rPr>
        <w:b/>
        <w:bCs/>
        <w:i/>
        <w:iCs/>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9C13D" w14:textId="77777777" w:rsidR="00ED196A" w:rsidRDefault="00ED196A" w:rsidP="005069EC">
      <w:r>
        <w:separator/>
      </w:r>
    </w:p>
  </w:footnote>
  <w:footnote w:type="continuationSeparator" w:id="0">
    <w:p w14:paraId="3B6C86C0" w14:textId="77777777" w:rsidR="00ED196A" w:rsidRDefault="00ED196A" w:rsidP="00506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9A933" w14:textId="3FD484C3" w:rsidR="00451327" w:rsidRPr="008D61A8" w:rsidRDefault="00451327" w:rsidP="00405912">
    <w:pPr>
      <w:pStyle w:val="Header"/>
      <w:tabs>
        <w:tab w:val="left" w:pos="3954"/>
        <w:tab w:val="right" w:pos="9071"/>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C6"/>
    <w:rsid w:val="00017E32"/>
    <w:rsid w:val="000557B9"/>
    <w:rsid w:val="00075985"/>
    <w:rsid w:val="000B0927"/>
    <w:rsid w:val="000B1C86"/>
    <w:rsid w:val="000D1210"/>
    <w:rsid w:val="000D6404"/>
    <w:rsid w:val="000E4089"/>
    <w:rsid w:val="00114562"/>
    <w:rsid w:val="0015239E"/>
    <w:rsid w:val="001559A9"/>
    <w:rsid w:val="00175645"/>
    <w:rsid w:val="001774F1"/>
    <w:rsid w:val="001924AB"/>
    <w:rsid w:val="0019678C"/>
    <w:rsid w:val="001A570B"/>
    <w:rsid w:val="001A5C58"/>
    <w:rsid w:val="001D5D0D"/>
    <w:rsid w:val="001D6E09"/>
    <w:rsid w:val="001F2C71"/>
    <w:rsid w:val="002120F4"/>
    <w:rsid w:val="00251EC4"/>
    <w:rsid w:val="00252548"/>
    <w:rsid w:val="00253113"/>
    <w:rsid w:val="00256A80"/>
    <w:rsid w:val="00263A8B"/>
    <w:rsid w:val="00267F1D"/>
    <w:rsid w:val="00292178"/>
    <w:rsid w:val="00317955"/>
    <w:rsid w:val="0032045A"/>
    <w:rsid w:val="0032048B"/>
    <w:rsid w:val="003419B8"/>
    <w:rsid w:val="00370F54"/>
    <w:rsid w:val="003A2C30"/>
    <w:rsid w:val="003B2400"/>
    <w:rsid w:val="004028E1"/>
    <w:rsid w:val="00405912"/>
    <w:rsid w:val="00407F7D"/>
    <w:rsid w:val="00410085"/>
    <w:rsid w:val="004100B0"/>
    <w:rsid w:val="004148B7"/>
    <w:rsid w:val="004400E9"/>
    <w:rsid w:val="00451327"/>
    <w:rsid w:val="00462F43"/>
    <w:rsid w:val="00464B86"/>
    <w:rsid w:val="004E3EEB"/>
    <w:rsid w:val="005019F5"/>
    <w:rsid w:val="005069EC"/>
    <w:rsid w:val="0050703B"/>
    <w:rsid w:val="0051080A"/>
    <w:rsid w:val="005329BD"/>
    <w:rsid w:val="00552900"/>
    <w:rsid w:val="005A6221"/>
    <w:rsid w:val="00605CE3"/>
    <w:rsid w:val="00637EC8"/>
    <w:rsid w:val="006A7DDF"/>
    <w:rsid w:val="006C40D1"/>
    <w:rsid w:val="006D776F"/>
    <w:rsid w:val="0075221E"/>
    <w:rsid w:val="007C4BA6"/>
    <w:rsid w:val="0080795D"/>
    <w:rsid w:val="0082207D"/>
    <w:rsid w:val="00827613"/>
    <w:rsid w:val="0083560A"/>
    <w:rsid w:val="00842989"/>
    <w:rsid w:val="00844E8E"/>
    <w:rsid w:val="008802E5"/>
    <w:rsid w:val="008B4019"/>
    <w:rsid w:val="008B69E7"/>
    <w:rsid w:val="008D61A8"/>
    <w:rsid w:val="008E0485"/>
    <w:rsid w:val="008E3FE2"/>
    <w:rsid w:val="00931EEF"/>
    <w:rsid w:val="00942B0B"/>
    <w:rsid w:val="00946697"/>
    <w:rsid w:val="0096246B"/>
    <w:rsid w:val="00965842"/>
    <w:rsid w:val="009752D5"/>
    <w:rsid w:val="009805CA"/>
    <w:rsid w:val="00986979"/>
    <w:rsid w:val="00996E6A"/>
    <w:rsid w:val="009A446F"/>
    <w:rsid w:val="009D07DC"/>
    <w:rsid w:val="009F0AF0"/>
    <w:rsid w:val="009F2FB3"/>
    <w:rsid w:val="00AB0583"/>
    <w:rsid w:val="00AC462A"/>
    <w:rsid w:val="00AD10D2"/>
    <w:rsid w:val="00B00C00"/>
    <w:rsid w:val="00B76938"/>
    <w:rsid w:val="00BC6FA0"/>
    <w:rsid w:val="00C11928"/>
    <w:rsid w:val="00C801BF"/>
    <w:rsid w:val="00CA768E"/>
    <w:rsid w:val="00CD7615"/>
    <w:rsid w:val="00CE765C"/>
    <w:rsid w:val="00CF0162"/>
    <w:rsid w:val="00CF4A5F"/>
    <w:rsid w:val="00D024CB"/>
    <w:rsid w:val="00D46575"/>
    <w:rsid w:val="00D60AD6"/>
    <w:rsid w:val="00D66AFB"/>
    <w:rsid w:val="00D708ED"/>
    <w:rsid w:val="00D734F8"/>
    <w:rsid w:val="00D751FA"/>
    <w:rsid w:val="00D927A5"/>
    <w:rsid w:val="00E3028C"/>
    <w:rsid w:val="00E62919"/>
    <w:rsid w:val="00E70288"/>
    <w:rsid w:val="00EA4F4E"/>
    <w:rsid w:val="00EA5184"/>
    <w:rsid w:val="00EC304A"/>
    <w:rsid w:val="00EC7573"/>
    <w:rsid w:val="00ED196A"/>
    <w:rsid w:val="00EF6E7D"/>
    <w:rsid w:val="00F046F9"/>
    <w:rsid w:val="00F063D9"/>
    <w:rsid w:val="00F905CA"/>
    <w:rsid w:val="00F9770B"/>
    <w:rsid w:val="00FB2955"/>
    <w:rsid w:val="00FB3D90"/>
    <w:rsid w:val="00FE49C6"/>
    <w:rsid w:val="00FE5330"/>
    <w:rsid w:val="00FF23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E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9EC"/>
    <w:pPr>
      <w:tabs>
        <w:tab w:val="center" w:pos="4513"/>
        <w:tab w:val="right" w:pos="9026"/>
      </w:tabs>
    </w:pPr>
  </w:style>
  <w:style w:type="character" w:customStyle="1" w:styleId="HeaderChar">
    <w:name w:val="Header Char"/>
    <w:basedOn w:val="DefaultParagraphFont"/>
    <w:link w:val="Header"/>
    <w:uiPriority w:val="99"/>
    <w:rsid w:val="005069EC"/>
  </w:style>
  <w:style w:type="paragraph" w:styleId="Footer">
    <w:name w:val="footer"/>
    <w:basedOn w:val="Normal"/>
    <w:link w:val="FooterChar"/>
    <w:uiPriority w:val="99"/>
    <w:unhideWhenUsed/>
    <w:rsid w:val="005069EC"/>
    <w:pPr>
      <w:tabs>
        <w:tab w:val="center" w:pos="4513"/>
        <w:tab w:val="right" w:pos="9026"/>
      </w:tabs>
    </w:pPr>
  </w:style>
  <w:style w:type="character" w:customStyle="1" w:styleId="FooterChar">
    <w:name w:val="Footer Char"/>
    <w:basedOn w:val="DefaultParagraphFont"/>
    <w:link w:val="Footer"/>
    <w:uiPriority w:val="99"/>
    <w:rsid w:val="005069EC"/>
  </w:style>
  <w:style w:type="paragraph" w:styleId="BalloonText">
    <w:name w:val="Balloon Text"/>
    <w:basedOn w:val="Normal"/>
    <w:link w:val="BalloonTextChar"/>
    <w:uiPriority w:val="99"/>
    <w:semiHidden/>
    <w:unhideWhenUsed/>
    <w:rsid w:val="00AC462A"/>
    <w:rPr>
      <w:rFonts w:ascii="Tahoma" w:hAnsi="Tahoma" w:cs="Tahoma"/>
      <w:sz w:val="16"/>
      <w:szCs w:val="16"/>
    </w:rPr>
  </w:style>
  <w:style w:type="character" w:customStyle="1" w:styleId="BalloonTextChar">
    <w:name w:val="Balloon Text Char"/>
    <w:basedOn w:val="DefaultParagraphFont"/>
    <w:link w:val="BalloonText"/>
    <w:uiPriority w:val="99"/>
    <w:semiHidden/>
    <w:rsid w:val="00AC4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69EC"/>
    <w:pPr>
      <w:tabs>
        <w:tab w:val="center" w:pos="4513"/>
        <w:tab w:val="right" w:pos="9026"/>
      </w:tabs>
    </w:pPr>
  </w:style>
  <w:style w:type="character" w:customStyle="1" w:styleId="HeaderChar">
    <w:name w:val="Header Char"/>
    <w:basedOn w:val="DefaultParagraphFont"/>
    <w:link w:val="Header"/>
    <w:uiPriority w:val="99"/>
    <w:rsid w:val="005069EC"/>
  </w:style>
  <w:style w:type="paragraph" w:styleId="Footer">
    <w:name w:val="footer"/>
    <w:basedOn w:val="Normal"/>
    <w:link w:val="FooterChar"/>
    <w:uiPriority w:val="99"/>
    <w:unhideWhenUsed/>
    <w:rsid w:val="005069EC"/>
    <w:pPr>
      <w:tabs>
        <w:tab w:val="center" w:pos="4513"/>
        <w:tab w:val="right" w:pos="9026"/>
      </w:tabs>
    </w:pPr>
  </w:style>
  <w:style w:type="character" w:customStyle="1" w:styleId="FooterChar">
    <w:name w:val="Footer Char"/>
    <w:basedOn w:val="DefaultParagraphFont"/>
    <w:link w:val="Footer"/>
    <w:uiPriority w:val="99"/>
    <w:rsid w:val="005069EC"/>
  </w:style>
  <w:style w:type="paragraph" w:styleId="BalloonText">
    <w:name w:val="Balloon Text"/>
    <w:basedOn w:val="Normal"/>
    <w:link w:val="BalloonTextChar"/>
    <w:uiPriority w:val="99"/>
    <w:semiHidden/>
    <w:unhideWhenUsed/>
    <w:rsid w:val="00AC462A"/>
    <w:rPr>
      <w:rFonts w:ascii="Tahoma" w:hAnsi="Tahoma" w:cs="Tahoma"/>
      <w:sz w:val="16"/>
      <w:szCs w:val="16"/>
    </w:rPr>
  </w:style>
  <w:style w:type="character" w:customStyle="1" w:styleId="BalloonTextChar">
    <w:name w:val="Balloon Text Char"/>
    <w:basedOn w:val="DefaultParagraphFont"/>
    <w:link w:val="BalloonText"/>
    <w:uiPriority w:val="99"/>
    <w:semiHidden/>
    <w:rsid w:val="00AC46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105291">
      <w:bodyDiv w:val="1"/>
      <w:marLeft w:val="0"/>
      <w:marRight w:val="0"/>
      <w:marTop w:val="0"/>
      <w:marBottom w:val="0"/>
      <w:divBdr>
        <w:top w:val="none" w:sz="0" w:space="0" w:color="auto"/>
        <w:left w:val="none" w:sz="0" w:space="0" w:color="auto"/>
        <w:bottom w:val="none" w:sz="0" w:space="0" w:color="auto"/>
        <w:right w:val="none" w:sz="0" w:space="0" w:color="auto"/>
      </w:divBdr>
    </w:div>
    <w:div w:id="20277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Luu</dc:creator>
  <cp:keywords/>
  <dc:description/>
  <cp:lastModifiedBy>User</cp:lastModifiedBy>
  <cp:revision>3</cp:revision>
  <cp:lastPrinted>2025-09-18T09:49:00Z</cp:lastPrinted>
  <dcterms:created xsi:type="dcterms:W3CDTF">2025-07-06T04:56:00Z</dcterms:created>
  <dcterms:modified xsi:type="dcterms:W3CDTF">2025-09-18T09:52:00Z</dcterms:modified>
</cp:coreProperties>
</file>