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520"/>
      </w:tblGrid>
      <w:tr w:rsidR="00164017" w14:paraId="0D1AFFA8" w14:textId="77777777" w:rsidTr="007118BF">
        <w:tc>
          <w:tcPr>
            <w:tcW w:w="3261" w:type="dxa"/>
          </w:tcPr>
          <w:p w14:paraId="7E395A7C" w14:textId="77777777" w:rsidR="00164017" w:rsidRPr="00FC7F37" w:rsidRDefault="00164017" w:rsidP="00164017">
            <w:pPr>
              <w:jc w:val="center"/>
              <w:rPr>
                <w:rFonts w:ascii="Times New Roman" w:eastAsia="Times New Roman" w:hAnsi="Times New Roman" w:cs="Times New Roman"/>
                <w:b/>
                <w:bCs/>
                <w:kern w:val="0"/>
                <w:sz w:val="28"/>
                <w:szCs w:val="28"/>
                <w14:ligatures w14:val="none"/>
              </w:rPr>
            </w:pPr>
            <w:r w:rsidRPr="007B1CF0">
              <w:rPr>
                <w:rFonts w:ascii="Times New Roman" w:eastAsia="Times New Roman" w:hAnsi="Times New Roman" w:cs="Times New Roman"/>
                <w:b/>
                <w:bCs/>
                <w:kern w:val="0"/>
                <w:sz w:val="28"/>
                <w:szCs w:val="28"/>
                <w14:ligatures w14:val="none"/>
              </w:rPr>
              <w:t>ỦY BAN NHÂN DÂN</w:t>
            </w:r>
            <w:r w:rsidRPr="007B1CF0">
              <w:rPr>
                <w:rFonts w:ascii="Times New Roman" w:eastAsia="Times New Roman" w:hAnsi="Times New Roman" w:cs="Times New Roman"/>
                <w:b/>
                <w:bCs/>
                <w:kern w:val="0"/>
                <w:sz w:val="28"/>
                <w:szCs w:val="28"/>
                <w14:ligatures w14:val="none"/>
              </w:rPr>
              <w:br/>
              <w:t>XÃ VIỆT KHÊ</w:t>
            </w:r>
          </w:p>
          <w:p w14:paraId="569771F9" w14:textId="0E0215EC" w:rsidR="00915ED0" w:rsidRPr="00915ED0" w:rsidRDefault="00AE6326" w:rsidP="007118BF">
            <w:pPr>
              <w:jc w:val="center"/>
              <w:rPr>
                <w:rFonts w:ascii="Times New Roman" w:eastAsia="Times New Roman" w:hAnsi="Times New Roman" w:cs="Times New Roman"/>
                <w:kern w:val="0"/>
                <w:sz w:val="28"/>
                <w:szCs w:val="28"/>
                <w14:ligatures w14:val="none"/>
              </w:rPr>
            </w:pPr>
            <w:r w:rsidRPr="00FC7F37">
              <w:rPr>
                <w:rFonts w:ascii="Times New Roman" w:eastAsia="Times New Roman" w:hAnsi="Times New Roman" w:cs="Times New Roman"/>
                <w:noProof/>
                <w:kern w:val="0"/>
                <w:sz w:val="28"/>
                <w:szCs w:val="28"/>
              </w:rPr>
              <mc:AlternateContent>
                <mc:Choice Requires="wps">
                  <w:drawing>
                    <wp:anchor distT="0" distB="0" distL="114300" distR="114300" simplePos="0" relativeHeight="251658240" behindDoc="0" locked="0" layoutInCell="1" allowOverlap="1" wp14:anchorId="4D08A86C" wp14:editId="4AA36549">
                      <wp:simplePos x="0" y="0"/>
                      <wp:positionH relativeFrom="column">
                        <wp:posOffset>609600</wp:posOffset>
                      </wp:positionH>
                      <wp:positionV relativeFrom="paragraph">
                        <wp:posOffset>43180</wp:posOffset>
                      </wp:positionV>
                      <wp:extent cx="600075" cy="0"/>
                      <wp:effectExtent l="0" t="0" r="0" b="0"/>
                      <wp:wrapNone/>
                      <wp:docPr id="210732209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1C2181" id="_x0000_t32" coordsize="21600,21600" o:spt="32" o:oned="t" path="m,l21600,21600e" filled="f">
                      <v:path arrowok="t" fillok="f" o:connecttype="none"/>
                      <o:lock v:ext="edit" shapetype="t"/>
                    </v:shapetype>
                    <v:shape id="AutoShape 2" o:spid="_x0000_s1026" type="#_x0000_t32" style="position:absolute;margin-left:48pt;margin-top:3.4pt;width:4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"/>
                  </w:pict>
                </mc:Fallback>
              </mc:AlternateContent>
            </w:r>
          </w:p>
        </w:tc>
        <w:tc>
          <w:tcPr>
            <w:tcW w:w="6520" w:type="dxa"/>
          </w:tcPr>
          <w:p w14:paraId="16FC403F" w14:textId="75341D05" w:rsidR="00164017" w:rsidRPr="00FC7F37" w:rsidRDefault="00164017" w:rsidP="00164017">
            <w:pPr>
              <w:jc w:val="center"/>
              <w:rPr>
                <w:rFonts w:ascii="Times New Roman" w:eastAsia="Times New Roman" w:hAnsi="Times New Roman" w:cs="Times New Roman"/>
                <w:b/>
                <w:bCs/>
                <w:kern w:val="0"/>
                <w:sz w:val="28"/>
                <w:szCs w:val="28"/>
                <w14:ligatures w14:val="none"/>
              </w:rPr>
            </w:pPr>
            <w:r w:rsidRPr="00FC7F37">
              <w:rPr>
                <w:rFonts w:ascii="Times New Roman" w:eastAsia="Times New Roman" w:hAnsi="Times New Roman" w:cs="Times New Roman"/>
                <w:b/>
                <w:bCs/>
                <w:kern w:val="0"/>
                <w:sz w:val="28"/>
                <w:szCs w:val="28"/>
                <w14:ligatures w14:val="none"/>
              </w:rPr>
              <w:t>CỘNG HOÀ XÃ HỘI CHỦ NGHĨA VIỆT NAM</w:t>
            </w:r>
          </w:p>
          <w:p w14:paraId="7F15D16B" w14:textId="13421929" w:rsidR="00164017" w:rsidRPr="00FC7F37" w:rsidRDefault="00164017" w:rsidP="00164017">
            <w:pPr>
              <w:jc w:val="center"/>
              <w:rPr>
                <w:rFonts w:ascii="Times New Roman" w:eastAsia="Times New Roman" w:hAnsi="Times New Roman" w:cs="Times New Roman"/>
                <w:b/>
                <w:bCs/>
                <w:kern w:val="0"/>
                <w:sz w:val="28"/>
                <w:szCs w:val="28"/>
                <w14:ligatures w14:val="none"/>
              </w:rPr>
            </w:pPr>
            <w:r w:rsidRPr="00FC7F37">
              <w:rPr>
                <w:rFonts w:ascii="Times New Roman" w:eastAsia="Times New Roman" w:hAnsi="Times New Roman" w:cs="Times New Roman"/>
                <w:b/>
                <w:bCs/>
                <w:kern w:val="0"/>
                <w:sz w:val="28"/>
                <w:szCs w:val="28"/>
                <w14:ligatures w14:val="none"/>
              </w:rPr>
              <w:t>Độc lập – Tự do – Hạnh phúc</w:t>
            </w:r>
          </w:p>
          <w:p w14:paraId="0AFC5379" w14:textId="4567978F" w:rsidR="00164017" w:rsidRPr="00FC7F37" w:rsidRDefault="00FC7F37" w:rsidP="00164017">
            <w:pPr>
              <w:jc w:val="center"/>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rPr>
              <mc:AlternateContent>
                <mc:Choice Requires="wps">
                  <w:drawing>
                    <wp:anchor distT="0" distB="0" distL="114300" distR="114300" simplePos="0" relativeHeight="251659264" behindDoc="0" locked="0" layoutInCell="1" allowOverlap="1" wp14:anchorId="322E1C6C" wp14:editId="315110E6">
                      <wp:simplePos x="0" y="0"/>
                      <wp:positionH relativeFrom="column">
                        <wp:posOffset>887095</wp:posOffset>
                      </wp:positionH>
                      <wp:positionV relativeFrom="paragraph">
                        <wp:posOffset>22860</wp:posOffset>
                      </wp:positionV>
                      <wp:extent cx="2171700" cy="0"/>
                      <wp:effectExtent l="0" t="0" r="0" b="0"/>
                      <wp:wrapNone/>
                      <wp:docPr id="1812315440"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EB95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9.85pt,1.8pt" to="240.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" strokecolor="black [3200]" strokeweight=".5pt">
                      <v:stroke joinstyle="miter"/>
                    </v:line>
                  </w:pict>
                </mc:Fallback>
              </mc:AlternateContent>
            </w:r>
          </w:p>
        </w:tc>
      </w:tr>
    </w:tbl>
    <w:p w14:paraId="55A59BA6" w14:textId="77777777" w:rsidR="007118BF" w:rsidRDefault="007118BF" w:rsidP="00BB00F4">
      <w:pPr>
        <w:spacing w:after="0"/>
        <w:jc w:val="center"/>
        <w:rPr>
          <w:rFonts w:ascii="Times New Roman" w:hAnsi="Times New Roman" w:cs="Times New Roman"/>
          <w:b/>
          <w:bCs/>
          <w:sz w:val="28"/>
          <w:szCs w:val="28"/>
        </w:rPr>
      </w:pPr>
    </w:p>
    <w:p w14:paraId="49D88FC3" w14:textId="010FC92E" w:rsidR="007B1CF0" w:rsidRPr="007B1CF0" w:rsidRDefault="007B1CF0" w:rsidP="00BB00F4">
      <w:pPr>
        <w:spacing w:after="0"/>
        <w:jc w:val="center"/>
        <w:rPr>
          <w:rFonts w:ascii="Times New Roman" w:hAnsi="Times New Roman" w:cs="Times New Roman"/>
          <w:b/>
          <w:bCs/>
          <w:sz w:val="28"/>
          <w:szCs w:val="28"/>
        </w:rPr>
      </w:pPr>
      <w:r w:rsidRPr="007B1CF0">
        <w:rPr>
          <w:rFonts w:ascii="Times New Roman" w:hAnsi="Times New Roman" w:cs="Times New Roman"/>
          <w:b/>
          <w:bCs/>
          <w:sz w:val="28"/>
          <w:szCs w:val="28"/>
        </w:rPr>
        <w:t>QUY CHẾ</w:t>
      </w:r>
    </w:p>
    <w:p w14:paraId="3D99EEC5" w14:textId="77777777" w:rsidR="00BB00F4" w:rsidRPr="00BB00F4" w:rsidRDefault="00BB00F4" w:rsidP="00BB00F4">
      <w:pPr>
        <w:spacing w:after="0"/>
        <w:jc w:val="center"/>
        <w:rPr>
          <w:rFonts w:ascii="Times New Roman" w:hAnsi="Times New Roman" w:cs="Times New Roman"/>
          <w:b/>
          <w:bCs/>
          <w:sz w:val="28"/>
          <w:szCs w:val="28"/>
        </w:rPr>
      </w:pPr>
      <w:r w:rsidRPr="00BB00F4">
        <w:rPr>
          <w:rFonts w:ascii="Times New Roman" w:hAnsi="Times New Roman" w:cs="Times New Roman"/>
          <w:b/>
          <w:bCs/>
          <w:sz w:val="28"/>
          <w:szCs w:val="28"/>
        </w:rPr>
        <w:t>Khai thác và sử dụng tài liệu lưu trữ tại Ủy ban nhân dân xã Việt Khê</w:t>
      </w:r>
    </w:p>
    <w:p w14:paraId="5EE0424C" w14:textId="6184A449" w:rsidR="00BB00F4" w:rsidRDefault="007B1CF0" w:rsidP="007118BF">
      <w:pPr>
        <w:spacing w:after="0"/>
        <w:jc w:val="center"/>
        <w:rPr>
          <w:rFonts w:ascii="Times New Roman" w:hAnsi="Times New Roman" w:cs="Times New Roman"/>
          <w:i/>
          <w:iCs/>
          <w:sz w:val="28"/>
          <w:szCs w:val="28"/>
        </w:rPr>
      </w:pPr>
      <w:r w:rsidRPr="007B1CF0">
        <w:rPr>
          <w:rFonts w:ascii="Times New Roman" w:hAnsi="Times New Roman" w:cs="Times New Roman"/>
          <w:i/>
          <w:iCs/>
          <w:sz w:val="28"/>
          <w:szCs w:val="28"/>
        </w:rPr>
        <w:t xml:space="preserve">(Ban hành kèm theo Quyết định số </w:t>
      </w:r>
      <w:r w:rsidR="00AE6326">
        <w:rPr>
          <w:rFonts w:ascii="Times New Roman" w:hAnsi="Times New Roman" w:cs="Times New Roman"/>
          <w:i/>
          <w:iCs/>
          <w:sz w:val="28"/>
          <w:szCs w:val="28"/>
        </w:rPr>
        <w:t xml:space="preserve"> </w:t>
      </w:r>
      <w:r w:rsidR="00960580" w:rsidRPr="001B4E8C">
        <w:rPr>
          <w:rFonts w:ascii="Times New Roman" w:hAnsi="Times New Roman" w:cs="Times New Roman"/>
          <w:sz w:val="28"/>
          <w:szCs w:val="28"/>
        </w:rPr>
        <w:t>1216</w:t>
      </w:r>
      <w:r w:rsidRPr="007B1CF0">
        <w:rPr>
          <w:rFonts w:ascii="Times New Roman" w:hAnsi="Times New Roman" w:cs="Times New Roman"/>
          <w:i/>
          <w:iCs/>
          <w:sz w:val="28"/>
          <w:szCs w:val="28"/>
        </w:rPr>
        <w:t>/QĐ-UBND ngày</w:t>
      </w:r>
      <w:r w:rsidR="00960580">
        <w:rPr>
          <w:rFonts w:ascii="Times New Roman" w:hAnsi="Times New Roman" w:cs="Times New Roman"/>
          <w:i/>
          <w:iCs/>
          <w:sz w:val="28"/>
          <w:szCs w:val="28"/>
        </w:rPr>
        <w:t xml:space="preserve"> </w:t>
      </w:r>
      <w:r w:rsidRPr="007B1CF0">
        <w:rPr>
          <w:rFonts w:ascii="Times New Roman" w:hAnsi="Times New Roman" w:cs="Times New Roman"/>
          <w:i/>
          <w:iCs/>
          <w:sz w:val="28"/>
          <w:szCs w:val="28"/>
        </w:rPr>
        <w:t xml:space="preserve"> </w:t>
      </w:r>
      <w:r w:rsidR="00960580" w:rsidRPr="00960580">
        <w:rPr>
          <w:rFonts w:ascii="Times New Roman" w:hAnsi="Times New Roman" w:cs="Times New Roman"/>
          <w:sz w:val="28"/>
          <w:szCs w:val="28"/>
        </w:rPr>
        <w:t>28</w:t>
      </w:r>
      <w:r w:rsidR="00960580">
        <w:rPr>
          <w:rFonts w:ascii="Times New Roman" w:hAnsi="Times New Roman" w:cs="Times New Roman"/>
          <w:sz w:val="28"/>
          <w:szCs w:val="28"/>
        </w:rPr>
        <w:t xml:space="preserve"> </w:t>
      </w:r>
      <w:r w:rsidRPr="007B1CF0">
        <w:rPr>
          <w:rFonts w:ascii="Times New Roman" w:hAnsi="Times New Roman" w:cs="Times New Roman"/>
          <w:i/>
          <w:iCs/>
          <w:sz w:val="28"/>
          <w:szCs w:val="28"/>
        </w:rPr>
        <w:t xml:space="preserve"> tháng </w:t>
      </w:r>
      <w:r w:rsidR="00AE6326">
        <w:rPr>
          <w:rFonts w:ascii="Times New Roman" w:hAnsi="Times New Roman" w:cs="Times New Roman"/>
          <w:i/>
          <w:iCs/>
          <w:sz w:val="28"/>
          <w:szCs w:val="28"/>
        </w:rPr>
        <w:t xml:space="preserve"> </w:t>
      </w:r>
      <w:r w:rsidR="00960580" w:rsidRPr="00960580">
        <w:rPr>
          <w:rFonts w:ascii="Times New Roman" w:hAnsi="Times New Roman" w:cs="Times New Roman"/>
          <w:sz w:val="28"/>
          <w:szCs w:val="28"/>
        </w:rPr>
        <w:t>8</w:t>
      </w:r>
      <w:r w:rsidR="00AE6326">
        <w:rPr>
          <w:rFonts w:ascii="Times New Roman" w:hAnsi="Times New Roman" w:cs="Times New Roman"/>
          <w:i/>
          <w:iCs/>
          <w:sz w:val="28"/>
          <w:szCs w:val="28"/>
        </w:rPr>
        <w:t xml:space="preserve"> </w:t>
      </w:r>
      <w:r w:rsidRPr="007B1CF0">
        <w:rPr>
          <w:rFonts w:ascii="Times New Roman" w:hAnsi="Times New Roman" w:cs="Times New Roman"/>
          <w:i/>
          <w:iCs/>
          <w:sz w:val="28"/>
          <w:szCs w:val="28"/>
        </w:rPr>
        <w:t xml:space="preserve"> năm 2026 của UBND xã Việt Khê)</w:t>
      </w:r>
    </w:p>
    <w:p w14:paraId="31E39D88" w14:textId="77777777" w:rsidR="007118BF" w:rsidRPr="007118BF" w:rsidRDefault="007118BF" w:rsidP="007118BF">
      <w:pPr>
        <w:spacing w:after="0"/>
        <w:jc w:val="center"/>
        <w:rPr>
          <w:rFonts w:ascii="Times New Roman" w:hAnsi="Times New Roman" w:cs="Times New Roman"/>
          <w:i/>
          <w:iCs/>
          <w:sz w:val="28"/>
          <w:szCs w:val="28"/>
        </w:rPr>
      </w:pPr>
    </w:p>
    <w:p w14:paraId="5C5C45C2" w14:textId="77777777" w:rsidR="00BB00F4" w:rsidRPr="00BB00F4" w:rsidRDefault="00BB00F4" w:rsidP="00915ED0">
      <w:pPr>
        <w:spacing w:after="0" w:line="276" w:lineRule="auto"/>
        <w:jc w:val="center"/>
        <w:rPr>
          <w:rFonts w:ascii="Times New Roman" w:hAnsi="Times New Roman" w:cs="Times New Roman"/>
          <w:b/>
          <w:bCs/>
          <w:sz w:val="28"/>
          <w:szCs w:val="28"/>
        </w:rPr>
      </w:pPr>
      <w:r w:rsidRPr="00BB00F4">
        <w:rPr>
          <w:rFonts w:ascii="Times New Roman" w:hAnsi="Times New Roman" w:cs="Times New Roman"/>
          <w:b/>
          <w:bCs/>
          <w:sz w:val="28"/>
          <w:szCs w:val="28"/>
        </w:rPr>
        <w:t>Chương I</w:t>
      </w:r>
    </w:p>
    <w:p w14:paraId="5AED0FBF" w14:textId="77777777" w:rsidR="00BB00F4" w:rsidRDefault="00BB00F4" w:rsidP="00915ED0">
      <w:pPr>
        <w:spacing w:after="0" w:line="276" w:lineRule="auto"/>
        <w:jc w:val="center"/>
        <w:rPr>
          <w:rFonts w:ascii="Times New Roman" w:hAnsi="Times New Roman" w:cs="Times New Roman"/>
          <w:b/>
          <w:bCs/>
          <w:sz w:val="28"/>
          <w:szCs w:val="28"/>
        </w:rPr>
      </w:pPr>
      <w:r w:rsidRPr="00BB00F4">
        <w:rPr>
          <w:rFonts w:ascii="Times New Roman" w:hAnsi="Times New Roman" w:cs="Times New Roman"/>
          <w:b/>
          <w:bCs/>
          <w:sz w:val="28"/>
          <w:szCs w:val="28"/>
        </w:rPr>
        <w:t>QUY ĐỊNH CHUNG</w:t>
      </w:r>
    </w:p>
    <w:p w14:paraId="2D5D7C23" w14:textId="77777777" w:rsidR="00DF6D2D" w:rsidRPr="00BB00F4" w:rsidRDefault="00DF6D2D" w:rsidP="00BB00F4">
      <w:pPr>
        <w:spacing w:after="0" w:line="276" w:lineRule="auto"/>
        <w:ind w:firstLine="720"/>
        <w:jc w:val="center"/>
        <w:rPr>
          <w:rFonts w:ascii="Times New Roman" w:hAnsi="Times New Roman" w:cs="Times New Roman"/>
          <w:b/>
          <w:bCs/>
          <w:sz w:val="28"/>
          <w:szCs w:val="28"/>
        </w:rPr>
      </w:pPr>
    </w:p>
    <w:p w14:paraId="5381FE48" w14:textId="77777777" w:rsidR="00BB00F4" w:rsidRPr="00BB00F4" w:rsidRDefault="00BB00F4" w:rsidP="00DF6D2D">
      <w:pPr>
        <w:spacing w:after="60" w:line="276" w:lineRule="auto"/>
        <w:ind w:firstLine="720"/>
        <w:jc w:val="both"/>
        <w:rPr>
          <w:rFonts w:ascii="Times New Roman" w:hAnsi="Times New Roman" w:cs="Times New Roman"/>
          <w:b/>
          <w:bCs/>
          <w:sz w:val="28"/>
          <w:szCs w:val="28"/>
        </w:rPr>
      </w:pPr>
      <w:r w:rsidRPr="00BB00F4">
        <w:rPr>
          <w:rFonts w:ascii="Times New Roman" w:hAnsi="Times New Roman" w:cs="Times New Roman"/>
          <w:b/>
          <w:bCs/>
          <w:sz w:val="28"/>
          <w:szCs w:val="28"/>
        </w:rPr>
        <w:t>Điều 1. Phạm vi điều chỉnh</w:t>
      </w:r>
    </w:p>
    <w:p w14:paraId="3D04FF93" w14:textId="27C104AC"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Quy chế này quy định việc tổ chức khai thác, sử dụng tài liệu lưu trữ đang được bảo quản tại Lưu trữ hiện hành của Ủy ban nhân dân xã Việt Khê; trình tự, thủ tục, thẩm quyền và trách nhiệm của cơ quan, tổ chức, cá nhân trong việc khai thác, sử dụng tài liệu lưu trữ.</w:t>
      </w:r>
    </w:p>
    <w:p w14:paraId="03CD8811" w14:textId="77777777" w:rsidR="00BB00F4" w:rsidRPr="00BB00F4" w:rsidRDefault="00BB00F4" w:rsidP="00DF6D2D">
      <w:pPr>
        <w:spacing w:after="60" w:line="276" w:lineRule="auto"/>
        <w:ind w:firstLine="720"/>
        <w:jc w:val="both"/>
        <w:rPr>
          <w:rFonts w:ascii="Times New Roman" w:hAnsi="Times New Roman" w:cs="Times New Roman"/>
          <w:b/>
          <w:bCs/>
          <w:sz w:val="28"/>
          <w:szCs w:val="28"/>
        </w:rPr>
      </w:pPr>
      <w:r w:rsidRPr="00BB00F4">
        <w:rPr>
          <w:rFonts w:ascii="Times New Roman" w:hAnsi="Times New Roman" w:cs="Times New Roman"/>
          <w:b/>
          <w:bCs/>
          <w:sz w:val="28"/>
          <w:szCs w:val="28"/>
        </w:rPr>
        <w:t>Điều 2. Đối tượng áp dụng</w:t>
      </w:r>
    </w:p>
    <w:p w14:paraId="7EE9A999" w14:textId="65921D42"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1.</w:t>
      </w:r>
      <w:r>
        <w:rPr>
          <w:rFonts w:ascii="Times New Roman" w:hAnsi="Times New Roman" w:cs="Times New Roman"/>
          <w:sz w:val="28"/>
          <w:szCs w:val="28"/>
        </w:rPr>
        <w:t xml:space="preserve"> </w:t>
      </w:r>
      <w:r w:rsidRPr="00BB00F4">
        <w:rPr>
          <w:rFonts w:ascii="Times New Roman" w:hAnsi="Times New Roman" w:cs="Times New Roman"/>
          <w:sz w:val="28"/>
          <w:szCs w:val="28"/>
        </w:rPr>
        <w:t>Cán bộ, công chức, người lao động và cá nhân được giao nhiệm vụ thuộc Ủy ban nhân dân xã Việt Khê có nhu cầu khai thác, sử dụng tài liệu lưu trữ phục vụ công tác.</w:t>
      </w:r>
    </w:p>
    <w:p w14:paraId="651C3FFA" w14:textId="3F5D4842"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BB00F4">
        <w:rPr>
          <w:rFonts w:ascii="Times New Roman" w:hAnsi="Times New Roman" w:cs="Times New Roman"/>
          <w:sz w:val="28"/>
          <w:szCs w:val="28"/>
        </w:rPr>
        <w:t>Cơ quan, tổ chức, cá nhân có nhu cầu khai thác, sử dụng tài liệu lưu trữ thuộc phạm vi quản lý của Ủy ban nhân dân xã Việt Khê.</w:t>
      </w:r>
    </w:p>
    <w:p w14:paraId="07CF3B28" w14:textId="357296B7"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BB00F4">
        <w:rPr>
          <w:rFonts w:ascii="Times New Roman" w:hAnsi="Times New Roman" w:cs="Times New Roman"/>
          <w:sz w:val="28"/>
          <w:szCs w:val="28"/>
        </w:rPr>
        <w:t>Công chức, người được giao nhiệm vụ thực hiện công tác văn thư, lưu trữ và các cá nhân có liên quan đến việc quản lý, bảo quản, phục vụ khai thác, sử dụng tài liệu lưu trữ.</w:t>
      </w:r>
    </w:p>
    <w:p w14:paraId="341D1F23" w14:textId="45D6D864"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Pr="00BB00F4">
        <w:rPr>
          <w:rFonts w:ascii="Times New Roman" w:hAnsi="Times New Roman" w:cs="Times New Roman"/>
          <w:sz w:val="28"/>
          <w:szCs w:val="28"/>
        </w:rPr>
        <w:t>Các cơ quan, tổ chức, cá nhân khác có liên quan.</w:t>
      </w:r>
    </w:p>
    <w:p w14:paraId="5C403EA1" w14:textId="77777777" w:rsidR="00BB00F4" w:rsidRPr="00BB00F4" w:rsidRDefault="00BB00F4" w:rsidP="00DF6D2D">
      <w:pPr>
        <w:spacing w:after="60" w:line="276" w:lineRule="auto"/>
        <w:ind w:firstLine="720"/>
        <w:jc w:val="both"/>
        <w:rPr>
          <w:rFonts w:ascii="Times New Roman" w:hAnsi="Times New Roman" w:cs="Times New Roman"/>
          <w:b/>
          <w:bCs/>
          <w:sz w:val="28"/>
          <w:szCs w:val="28"/>
        </w:rPr>
      </w:pPr>
      <w:r w:rsidRPr="00BB00F4">
        <w:rPr>
          <w:rFonts w:ascii="Times New Roman" w:hAnsi="Times New Roman" w:cs="Times New Roman"/>
          <w:b/>
          <w:bCs/>
          <w:sz w:val="28"/>
          <w:szCs w:val="28"/>
        </w:rPr>
        <w:t>Điều 3. Nguyên tắc khai thác, sử dụng tài liệu lưu trữ</w:t>
      </w:r>
    </w:p>
    <w:p w14:paraId="27AF9A2E" w14:textId="6A730229"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1.</w:t>
      </w:r>
      <w:r>
        <w:rPr>
          <w:rFonts w:ascii="Times New Roman" w:hAnsi="Times New Roman" w:cs="Times New Roman"/>
          <w:sz w:val="28"/>
          <w:szCs w:val="28"/>
        </w:rPr>
        <w:t xml:space="preserve"> </w:t>
      </w:r>
      <w:r w:rsidRPr="00BB00F4">
        <w:rPr>
          <w:rFonts w:ascii="Times New Roman" w:hAnsi="Times New Roman" w:cs="Times New Roman"/>
          <w:sz w:val="28"/>
          <w:szCs w:val="28"/>
        </w:rPr>
        <w:t>Việc khai thác, sử dụng tài liệu lưu trữ phải đúng mục đích, đúng thẩm quyền, bảo đảm an toàn, toàn vẹn tài liệu và tuân thủ quy định của pháp luật về lưu trữ, tiếp cận thông tin, bảo vệ bí mật nhà nước và các quy định pháp luật có liên quan.</w:t>
      </w:r>
    </w:p>
    <w:p w14:paraId="16BA9B93" w14:textId="5A09B144"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BB00F4">
        <w:rPr>
          <w:rFonts w:ascii="Times New Roman" w:hAnsi="Times New Roman" w:cs="Times New Roman"/>
          <w:sz w:val="28"/>
          <w:szCs w:val="28"/>
        </w:rPr>
        <w:t>Bảo đảm quyền tiếp cận thông tin của cơ quan, tổ chức, cá nhân theo quy định của pháp luật.</w:t>
      </w:r>
    </w:p>
    <w:p w14:paraId="0FEF071C" w14:textId="4C044AE0"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BB00F4">
        <w:rPr>
          <w:rFonts w:ascii="Times New Roman" w:hAnsi="Times New Roman" w:cs="Times New Roman"/>
          <w:sz w:val="28"/>
          <w:szCs w:val="28"/>
        </w:rPr>
        <w:t>Không làm hư hỏng, mất mát, thay đổi, làm sai lệch nội dung hoặc làm mất tính toàn vẹn của tài liệu lưu trữ.</w:t>
      </w:r>
    </w:p>
    <w:p w14:paraId="5FF07332" w14:textId="7092D150"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Pr="00BB00F4">
        <w:rPr>
          <w:rFonts w:ascii="Times New Roman" w:hAnsi="Times New Roman" w:cs="Times New Roman"/>
          <w:sz w:val="28"/>
          <w:szCs w:val="28"/>
        </w:rPr>
        <w:t>Không xâm phạm lợi ích của Nhà nước, quyền và lợi ích hợp pháp của cơ quan, tổ chức, cá nhân.</w:t>
      </w:r>
    </w:p>
    <w:p w14:paraId="26801D95" w14:textId="105E7B3A"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Pr="00BB00F4">
        <w:rPr>
          <w:rFonts w:ascii="Times New Roman" w:hAnsi="Times New Roman" w:cs="Times New Roman"/>
          <w:sz w:val="28"/>
          <w:szCs w:val="28"/>
        </w:rPr>
        <w:t>Việc khai thác, sử dụng tài liệu có nội dung bí mật nhà nước hoặc thuộc trường hợp không được tiếp cận, hạn chế tiếp cận theo quy định của pháp luật phải thực hiện đúng thẩm quyền, trình tự và điều kiện theo quy định.</w:t>
      </w:r>
    </w:p>
    <w:p w14:paraId="1BFB9D7F" w14:textId="77777777" w:rsidR="00BB00F4" w:rsidRPr="00BB00F4" w:rsidRDefault="00BB00F4" w:rsidP="00DF6D2D">
      <w:pPr>
        <w:spacing w:after="60" w:line="276" w:lineRule="auto"/>
        <w:ind w:firstLine="720"/>
        <w:jc w:val="both"/>
        <w:rPr>
          <w:rFonts w:ascii="Times New Roman" w:hAnsi="Times New Roman" w:cs="Times New Roman"/>
          <w:b/>
          <w:bCs/>
          <w:sz w:val="28"/>
          <w:szCs w:val="28"/>
        </w:rPr>
      </w:pPr>
      <w:r w:rsidRPr="00BB00F4">
        <w:rPr>
          <w:rFonts w:ascii="Times New Roman" w:hAnsi="Times New Roman" w:cs="Times New Roman"/>
          <w:b/>
          <w:bCs/>
          <w:sz w:val="28"/>
          <w:szCs w:val="28"/>
        </w:rPr>
        <w:t>Điều 4. Hình thức khai thác, sử dụng tài liệu lưu trữ</w:t>
      </w:r>
    </w:p>
    <w:p w14:paraId="1ED5C5BD" w14:textId="71C8E0DE" w:rsidR="00BB00F4" w:rsidRPr="00BB00F4" w:rsidRDefault="00BB00F4" w:rsidP="00DF6D2D">
      <w:pPr>
        <w:spacing w:after="60" w:line="276" w:lineRule="auto"/>
        <w:ind w:firstLine="720"/>
        <w:jc w:val="both"/>
        <w:rPr>
          <w:rFonts w:ascii="Times New Roman" w:hAnsi="Times New Roman" w:cs="Times New Roman"/>
          <w:spacing w:val="-4"/>
          <w:sz w:val="28"/>
          <w:szCs w:val="28"/>
        </w:rPr>
      </w:pPr>
      <w:r w:rsidRPr="00BB00F4">
        <w:rPr>
          <w:rFonts w:ascii="Times New Roman" w:hAnsi="Times New Roman" w:cs="Times New Roman"/>
          <w:spacing w:val="-4"/>
          <w:sz w:val="28"/>
          <w:szCs w:val="28"/>
        </w:rPr>
        <w:t>1. Phục vụ người có nhu cầu khai thác, sử dụng tài liệu lưu trữ theo quy định.</w:t>
      </w:r>
    </w:p>
    <w:p w14:paraId="0A0FAAC5" w14:textId="3C89ECDE"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BB00F4">
        <w:rPr>
          <w:rFonts w:ascii="Times New Roman" w:hAnsi="Times New Roman" w:cs="Times New Roman"/>
          <w:sz w:val="28"/>
          <w:szCs w:val="28"/>
        </w:rPr>
        <w:t>Cấp bản sao tài liệu lưu trữ có xác thực hoặc không có xác thực theo quy định của pháp luật.</w:t>
      </w:r>
    </w:p>
    <w:p w14:paraId="16170982" w14:textId="0E213F1D" w:rsidR="00BB00F4"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BB00F4">
        <w:rPr>
          <w:rFonts w:ascii="Times New Roman" w:hAnsi="Times New Roman" w:cs="Times New Roman"/>
          <w:sz w:val="28"/>
          <w:szCs w:val="28"/>
        </w:rPr>
        <w:t>Đối với tài liệu lưu trữ số, việc khai thác, sử dụng được thực hiện thông qua việc đọc, cung cấp thông tin, cấp bản sao và các hình thức khác theo quy định của pháp luật và điều kiện thực tế của Ủy ban nhân dân xã.</w:t>
      </w:r>
    </w:p>
    <w:p w14:paraId="40FEE351" w14:textId="0D6360B6" w:rsidR="00DF6D2D" w:rsidRPr="00BB00F4" w:rsidRDefault="00BB00F4"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Pr="00BB00F4">
        <w:rPr>
          <w:rFonts w:ascii="Times New Roman" w:hAnsi="Times New Roman" w:cs="Times New Roman"/>
          <w:sz w:val="28"/>
          <w:szCs w:val="28"/>
        </w:rPr>
        <w:t>Việc sao chụp, chụp ảnh, cung cấp bản sao hoặc thông tin từ tài liệu lưu trữ phải bảo đảm quyền tiếp cận thông tin, đúng thẩm quyền và không làm ảnh hưởng đến an toàn, toàn vẹn của tài liệu.</w:t>
      </w:r>
    </w:p>
    <w:p w14:paraId="235A31F3" w14:textId="77777777" w:rsidR="00BB00F4" w:rsidRPr="00BB00F4" w:rsidRDefault="00BB00F4" w:rsidP="00BB00F4">
      <w:pPr>
        <w:spacing w:after="0" w:line="276" w:lineRule="auto"/>
        <w:jc w:val="center"/>
        <w:rPr>
          <w:rFonts w:ascii="Times New Roman" w:hAnsi="Times New Roman" w:cs="Times New Roman"/>
          <w:b/>
          <w:bCs/>
          <w:sz w:val="28"/>
          <w:szCs w:val="28"/>
        </w:rPr>
      </w:pPr>
      <w:r w:rsidRPr="00BB00F4">
        <w:rPr>
          <w:rFonts w:ascii="Times New Roman" w:hAnsi="Times New Roman" w:cs="Times New Roman"/>
          <w:b/>
          <w:bCs/>
          <w:sz w:val="28"/>
          <w:szCs w:val="28"/>
        </w:rPr>
        <w:t>Chương II</w:t>
      </w:r>
    </w:p>
    <w:p w14:paraId="03C910AF" w14:textId="77777777" w:rsidR="005920F1" w:rsidRPr="005920F1" w:rsidRDefault="00BB00F4" w:rsidP="00BB00F4">
      <w:pPr>
        <w:spacing w:after="0" w:line="276" w:lineRule="auto"/>
        <w:jc w:val="center"/>
        <w:rPr>
          <w:rFonts w:ascii="Times New Roman Bold" w:hAnsi="Times New Roman Bold" w:cs="Times New Roman"/>
          <w:b/>
          <w:bCs/>
          <w:sz w:val="28"/>
          <w:szCs w:val="28"/>
        </w:rPr>
      </w:pPr>
      <w:r w:rsidRPr="005920F1">
        <w:rPr>
          <w:rFonts w:ascii="Times New Roman Bold" w:hAnsi="Times New Roman Bold" w:cs="Times New Roman"/>
          <w:b/>
          <w:bCs/>
          <w:sz w:val="28"/>
          <w:szCs w:val="28"/>
        </w:rPr>
        <w:t xml:space="preserve">THẨM QUYỀN CHO PHÉP KHAI THÁC, SỬ DỤNG </w:t>
      </w:r>
    </w:p>
    <w:p w14:paraId="563B0DE5" w14:textId="7DB7807C" w:rsidR="00BB00F4" w:rsidRDefault="00BB00F4" w:rsidP="00BB00F4">
      <w:pPr>
        <w:spacing w:after="0" w:line="276" w:lineRule="auto"/>
        <w:jc w:val="center"/>
        <w:rPr>
          <w:rFonts w:ascii="Times New Roman Bold" w:hAnsi="Times New Roman Bold" w:cs="Times New Roman"/>
          <w:b/>
          <w:bCs/>
          <w:sz w:val="28"/>
          <w:szCs w:val="28"/>
        </w:rPr>
      </w:pPr>
      <w:r w:rsidRPr="005920F1">
        <w:rPr>
          <w:rFonts w:ascii="Times New Roman Bold" w:hAnsi="Times New Roman Bold" w:cs="Times New Roman"/>
          <w:b/>
          <w:bCs/>
          <w:sz w:val="28"/>
          <w:szCs w:val="28"/>
        </w:rPr>
        <w:t>TÀI LIỆU LƯU TRỮ</w:t>
      </w:r>
    </w:p>
    <w:p w14:paraId="6AB314CD" w14:textId="77777777" w:rsidR="00DF6D2D" w:rsidRPr="005920F1" w:rsidRDefault="00DF6D2D" w:rsidP="00BB00F4">
      <w:pPr>
        <w:spacing w:after="0" w:line="276" w:lineRule="auto"/>
        <w:jc w:val="center"/>
        <w:rPr>
          <w:rFonts w:ascii="Times New Roman Bold" w:hAnsi="Times New Roman Bold" w:cs="Times New Roman"/>
          <w:b/>
          <w:bCs/>
          <w:sz w:val="28"/>
          <w:szCs w:val="28"/>
        </w:rPr>
      </w:pPr>
    </w:p>
    <w:p w14:paraId="3290E322" w14:textId="77777777" w:rsidR="00BB00F4" w:rsidRPr="005920F1" w:rsidRDefault="00BB00F4" w:rsidP="00DF6D2D">
      <w:pPr>
        <w:spacing w:after="60" w:line="276" w:lineRule="auto"/>
        <w:ind w:firstLine="720"/>
        <w:jc w:val="both"/>
        <w:rPr>
          <w:rFonts w:ascii="Times New Roman" w:hAnsi="Times New Roman" w:cs="Times New Roman"/>
          <w:b/>
          <w:bCs/>
          <w:sz w:val="28"/>
          <w:szCs w:val="28"/>
        </w:rPr>
      </w:pPr>
      <w:r w:rsidRPr="005920F1">
        <w:rPr>
          <w:rFonts w:ascii="Times New Roman" w:hAnsi="Times New Roman" w:cs="Times New Roman"/>
          <w:b/>
          <w:bCs/>
          <w:sz w:val="28"/>
          <w:szCs w:val="28"/>
        </w:rPr>
        <w:t>Điều 5. Thẩm quyền của Chủ tịch Ủy ban nhân dân xã</w:t>
      </w:r>
    </w:p>
    <w:p w14:paraId="7B665A20" w14:textId="6B673DE3" w:rsidR="00BB00F4" w:rsidRPr="005920F1" w:rsidRDefault="005920F1" w:rsidP="00DF6D2D">
      <w:pPr>
        <w:spacing w:after="60" w:line="276" w:lineRule="auto"/>
        <w:ind w:firstLine="720"/>
        <w:jc w:val="both"/>
        <w:rPr>
          <w:rFonts w:ascii="Times New Roman" w:hAnsi="Times New Roman" w:cs="Times New Roman"/>
          <w:sz w:val="28"/>
          <w:szCs w:val="28"/>
        </w:rPr>
      </w:pPr>
      <w:r w:rsidRPr="005920F1">
        <w:rPr>
          <w:rFonts w:ascii="Times New Roman" w:hAnsi="Times New Roman" w:cs="Times New Roman"/>
          <w:sz w:val="28"/>
          <w:szCs w:val="28"/>
        </w:rPr>
        <w:t>1.</w:t>
      </w:r>
      <w:r>
        <w:rPr>
          <w:rFonts w:ascii="Times New Roman" w:hAnsi="Times New Roman" w:cs="Times New Roman"/>
          <w:sz w:val="28"/>
          <w:szCs w:val="28"/>
        </w:rPr>
        <w:t xml:space="preserve"> </w:t>
      </w:r>
      <w:r w:rsidR="00BB00F4" w:rsidRPr="005920F1">
        <w:rPr>
          <w:rFonts w:ascii="Times New Roman" w:hAnsi="Times New Roman" w:cs="Times New Roman"/>
          <w:sz w:val="28"/>
          <w:szCs w:val="28"/>
        </w:rPr>
        <w:t>Quyết định việc khai thác, sử dụng tài liệu lưu trữ đang được bảo quản tại Lưu trữ hiện hành của Ủy ban nhân dân xã theo quy định của pháp luật.</w:t>
      </w:r>
    </w:p>
    <w:p w14:paraId="209C8878" w14:textId="46AF88BE" w:rsidR="00BB00F4" w:rsidRPr="00BB00F4" w:rsidRDefault="005920F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Xem xét, quyết định hoặc cho phép khai thác, sử dụng tài liệu trong các trường hợp thuộc thẩm quyền của người đứng đầu cơ quan, tổ chức theo quy định của pháp luật.</w:t>
      </w:r>
    </w:p>
    <w:p w14:paraId="302C2D66" w14:textId="19E2F97D" w:rsidR="00BB00F4" w:rsidRPr="00BB00F4" w:rsidRDefault="005920F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Quyết định việc cấp bản sao tài liệu lưu trữ thuộc thẩm quyền quản lý của Ủy ban nhân dân xã theo quy định của pháp luật.</w:t>
      </w:r>
    </w:p>
    <w:p w14:paraId="29D678AC" w14:textId="6E08ABD7" w:rsidR="00BB00F4" w:rsidRPr="0077701E" w:rsidRDefault="005920F1" w:rsidP="00DF6D2D">
      <w:pPr>
        <w:spacing w:after="60" w:line="276" w:lineRule="auto"/>
        <w:ind w:firstLine="720"/>
        <w:jc w:val="both"/>
        <w:rPr>
          <w:rFonts w:ascii="Times New Roman" w:hAnsi="Times New Roman" w:cs="Times New Roman"/>
          <w:sz w:val="28"/>
          <w:szCs w:val="28"/>
        </w:rPr>
      </w:pPr>
      <w:r w:rsidRPr="0077701E">
        <w:rPr>
          <w:rFonts w:ascii="Times New Roman" w:hAnsi="Times New Roman" w:cs="Times New Roman"/>
          <w:sz w:val="28"/>
          <w:szCs w:val="28"/>
        </w:rPr>
        <w:t xml:space="preserve">4. </w:t>
      </w:r>
      <w:r w:rsidR="00BB00F4" w:rsidRPr="0077701E">
        <w:rPr>
          <w:rFonts w:ascii="Times New Roman" w:hAnsi="Times New Roman" w:cs="Times New Roman"/>
          <w:sz w:val="28"/>
          <w:szCs w:val="28"/>
        </w:rPr>
        <w:t>Chịu trách nhiệm trước pháp luật về bản sao tài liệu lưu trữ có xác thực do Ủy ban nhân dân xã cấp.</w:t>
      </w:r>
    </w:p>
    <w:p w14:paraId="23E0376D" w14:textId="7FD06D63" w:rsidR="00BB00F4" w:rsidRPr="00BB00F4" w:rsidRDefault="005920F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Chỉ đạo việc bảo đảm an toàn, bảo mật, giữ gìn tính toàn vẹn của tài liệu lưu trữ trong quá trình khai thác, sử dụng.</w:t>
      </w:r>
    </w:p>
    <w:p w14:paraId="6BBB1B60" w14:textId="3AF9CAAD" w:rsidR="00BB00F4" w:rsidRPr="00BB00F4" w:rsidRDefault="005920F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00BB00F4" w:rsidRPr="00BB00F4">
        <w:rPr>
          <w:rFonts w:ascii="Times New Roman" w:hAnsi="Times New Roman" w:cs="Times New Roman"/>
          <w:sz w:val="28"/>
          <w:szCs w:val="28"/>
        </w:rPr>
        <w:t>Chỉ đạo, xử lý các trường hợp vi phạm quy định về khai thác, sử dụng tài liệu lưu trữ thuộc phạm vi quản lý của Ủy ban nhân dân xã.</w:t>
      </w:r>
    </w:p>
    <w:p w14:paraId="0416165C" w14:textId="77777777" w:rsidR="00BB00F4" w:rsidRPr="00FF6FDC" w:rsidRDefault="00BB00F4" w:rsidP="00DF6D2D">
      <w:pPr>
        <w:spacing w:after="60" w:line="276" w:lineRule="auto"/>
        <w:ind w:firstLine="720"/>
        <w:jc w:val="both"/>
        <w:rPr>
          <w:rFonts w:ascii="Times New Roman" w:hAnsi="Times New Roman" w:cs="Times New Roman"/>
          <w:b/>
          <w:bCs/>
          <w:sz w:val="28"/>
          <w:szCs w:val="28"/>
        </w:rPr>
      </w:pPr>
      <w:r w:rsidRPr="00FF6FDC">
        <w:rPr>
          <w:rFonts w:ascii="Times New Roman" w:hAnsi="Times New Roman" w:cs="Times New Roman"/>
          <w:b/>
          <w:bCs/>
          <w:sz w:val="28"/>
          <w:szCs w:val="28"/>
        </w:rPr>
        <w:t>Điều 6. Trách nhiệm của công chức, người được giao nhiệm vụ thực hiện công tác lưu trữ</w:t>
      </w:r>
    </w:p>
    <w:p w14:paraId="5E646ADD" w14:textId="1BD09AF6" w:rsidR="00BB00F4" w:rsidRPr="007F6F41" w:rsidRDefault="007F6F41" w:rsidP="00DF6D2D">
      <w:pPr>
        <w:spacing w:after="60" w:line="276" w:lineRule="auto"/>
        <w:ind w:firstLine="720"/>
        <w:jc w:val="both"/>
        <w:rPr>
          <w:rFonts w:ascii="Times New Roman" w:hAnsi="Times New Roman" w:cs="Times New Roman"/>
          <w:sz w:val="28"/>
          <w:szCs w:val="28"/>
        </w:rPr>
      </w:pPr>
      <w:r w:rsidRPr="007F6F41">
        <w:rPr>
          <w:rFonts w:ascii="Times New Roman" w:hAnsi="Times New Roman" w:cs="Times New Roman"/>
          <w:sz w:val="28"/>
          <w:szCs w:val="28"/>
        </w:rPr>
        <w:t>1.</w:t>
      </w:r>
      <w:r>
        <w:rPr>
          <w:rFonts w:ascii="Times New Roman" w:hAnsi="Times New Roman" w:cs="Times New Roman"/>
          <w:sz w:val="28"/>
          <w:szCs w:val="28"/>
        </w:rPr>
        <w:t xml:space="preserve"> </w:t>
      </w:r>
      <w:r w:rsidR="00BB00F4" w:rsidRPr="007F6F41">
        <w:rPr>
          <w:rFonts w:ascii="Times New Roman" w:hAnsi="Times New Roman" w:cs="Times New Roman"/>
          <w:sz w:val="28"/>
          <w:szCs w:val="28"/>
        </w:rPr>
        <w:t>Tiếp nhận, kiểm tra và hướng dẫn cơ quan, tổ chức, cá nhân thực hiện yêu cầu khai thác, sử dụng tài liệu lưu trữ theo quy định.</w:t>
      </w:r>
    </w:p>
    <w:p w14:paraId="4D6476E7" w14:textId="5670555A"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Kiểm tra tình trạng tài liệu trước và sau khi phục vụ khai thác, sử dụng.</w:t>
      </w:r>
    </w:p>
    <w:p w14:paraId="223254DC" w14:textId="14FD87C6"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BB00F4" w:rsidRPr="00BB00F4">
        <w:rPr>
          <w:rFonts w:ascii="Times New Roman" w:hAnsi="Times New Roman" w:cs="Times New Roman"/>
          <w:sz w:val="28"/>
          <w:szCs w:val="28"/>
        </w:rPr>
        <w:t>Tra tìm, xác định tài liệu và mức độ tiếp cận của tài liệu theo quy định; hướng dẫn người có nhu cầu thực hiện việc khai thác, sử dụng tài liệu.</w:t>
      </w:r>
    </w:p>
    <w:p w14:paraId="7FEE46B2" w14:textId="05CEEC22"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Đối với yêu cầu khai thác, sử dụng tài liệu thuộc trường hợp phải xin ý kiến hoặc quyết định của Chủ tịch Ủy ban nhân dân xã, có trách nhiệm tổng hợp, báo cáo và trình Chủ tịch Ủy ban nhân dân xã xem xét, quyết định.</w:t>
      </w:r>
    </w:p>
    <w:p w14:paraId="731B2581" w14:textId="7BB40B53"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Thực hiện việc giao, nhận tài liệu; theo dõi, cập nhật việc khai thác, sử dụng tài liệu vào sổ hoặc hệ thống quản lý theo quy định.</w:t>
      </w:r>
    </w:p>
    <w:p w14:paraId="45A62799" w14:textId="60F738E4" w:rsidR="00BB00F4" w:rsidRPr="007F6F41" w:rsidRDefault="007F6F41" w:rsidP="00DF6D2D">
      <w:pPr>
        <w:spacing w:after="60" w:line="276" w:lineRule="auto"/>
        <w:ind w:firstLine="720"/>
        <w:jc w:val="both"/>
        <w:rPr>
          <w:rFonts w:ascii="Times New Roman" w:hAnsi="Times New Roman" w:cs="Times New Roman"/>
          <w:spacing w:val="-6"/>
          <w:sz w:val="28"/>
          <w:szCs w:val="28"/>
        </w:rPr>
      </w:pPr>
      <w:r w:rsidRPr="007F6F41">
        <w:rPr>
          <w:rFonts w:ascii="Times New Roman" w:hAnsi="Times New Roman" w:cs="Times New Roman"/>
          <w:spacing w:val="-6"/>
          <w:sz w:val="28"/>
          <w:szCs w:val="28"/>
        </w:rPr>
        <w:t xml:space="preserve">6. </w:t>
      </w:r>
      <w:r w:rsidR="00BB00F4" w:rsidRPr="007F6F41">
        <w:rPr>
          <w:rFonts w:ascii="Times New Roman" w:hAnsi="Times New Roman" w:cs="Times New Roman"/>
          <w:spacing w:val="-6"/>
          <w:sz w:val="28"/>
          <w:szCs w:val="28"/>
        </w:rPr>
        <w:t>Bảo đảm an toàn, toàn vẹn tài liệu trong quá trình phục vụ khai thác, sử dụng.</w:t>
      </w:r>
    </w:p>
    <w:p w14:paraId="1249F891" w14:textId="77777777" w:rsidR="00BB00F4" w:rsidRPr="007F6F41" w:rsidRDefault="00BB00F4" w:rsidP="007F6F41">
      <w:pPr>
        <w:spacing w:after="0" w:line="276" w:lineRule="auto"/>
        <w:jc w:val="center"/>
        <w:rPr>
          <w:rFonts w:ascii="Times New Roman" w:hAnsi="Times New Roman" w:cs="Times New Roman"/>
          <w:b/>
          <w:bCs/>
          <w:sz w:val="28"/>
          <w:szCs w:val="28"/>
        </w:rPr>
      </w:pPr>
      <w:r w:rsidRPr="007F6F41">
        <w:rPr>
          <w:rFonts w:ascii="Times New Roman" w:hAnsi="Times New Roman" w:cs="Times New Roman"/>
          <w:b/>
          <w:bCs/>
          <w:sz w:val="28"/>
          <w:szCs w:val="28"/>
        </w:rPr>
        <w:t>Chương III</w:t>
      </w:r>
    </w:p>
    <w:p w14:paraId="4EA7A90E" w14:textId="77777777" w:rsidR="009E30DE" w:rsidRDefault="00BB00F4" w:rsidP="007F6F41">
      <w:pPr>
        <w:spacing w:after="0" w:line="276" w:lineRule="auto"/>
        <w:jc w:val="center"/>
        <w:rPr>
          <w:rFonts w:ascii="Times New Roman" w:hAnsi="Times New Roman" w:cs="Times New Roman"/>
          <w:b/>
          <w:bCs/>
          <w:sz w:val="28"/>
          <w:szCs w:val="28"/>
        </w:rPr>
      </w:pPr>
      <w:r w:rsidRPr="007F6F41">
        <w:rPr>
          <w:rFonts w:ascii="Times New Roman" w:hAnsi="Times New Roman" w:cs="Times New Roman"/>
          <w:b/>
          <w:bCs/>
          <w:sz w:val="28"/>
          <w:szCs w:val="28"/>
        </w:rPr>
        <w:t xml:space="preserve">TRÌNH TỰ, THỦ TỤC KHAI THÁC, SỬ DỤNG </w:t>
      </w:r>
    </w:p>
    <w:p w14:paraId="3AD1A04D" w14:textId="03116DA3" w:rsidR="00BB00F4" w:rsidRDefault="00BB00F4" w:rsidP="007F6F41">
      <w:pPr>
        <w:spacing w:after="0" w:line="276" w:lineRule="auto"/>
        <w:jc w:val="center"/>
        <w:rPr>
          <w:rFonts w:ascii="Times New Roman" w:hAnsi="Times New Roman" w:cs="Times New Roman"/>
          <w:b/>
          <w:bCs/>
          <w:sz w:val="28"/>
          <w:szCs w:val="28"/>
        </w:rPr>
      </w:pPr>
      <w:r w:rsidRPr="007F6F41">
        <w:rPr>
          <w:rFonts w:ascii="Times New Roman" w:hAnsi="Times New Roman" w:cs="Times New Roman"/>
          <w:b/>
          <w:bCs/>
          <w:sz w:val="28"/>
          <w:szCs w:val="28"/>
        </w:rPr>
        <w:t>TÀI LIỆU LƯU TRỮ</w:t>
      </w:r>
    </w:p>
    <w:p w14:paraId="6CB8D19C" w14:textId="77777777" w:rsidR="00DF6D2D" w:rsidRPr="007F6F41" w:rsidRDefault="00DF6D2D" w:rsidP="007F6F41">
      <w:pPr>
        <w:spacing w:after="0" w:line="276" w:lineRule="auto"/>
        <w:jc w:val="center"/>
        <w:rPr>
          <w:rFonts w:ascii="Times New Roman" w:hAnsi="Times New Roman" w:cs="Times New Roman"/>
          <w:b/>
          <w:bCs/>
          <w:sz w:val="28"/>
          <w:szCs w:val="28"/>
        </w:rPr>
      </w:pPr>
    </w:p>
    <w:p w14:paraId="16FF8AB5" w14:textId="77777777" w:rsidR="00BB00F4" w:rsidRPr="007F6F41" w:rsidRDefault="00BB00F4" w:rsidP="00DF6D2D">
      <w:pPr>
        <w:spacing w:after="60" w:line="276" w:lineRule="auto"/>
        <w:ind w:firstLine="720"/>
        <w:jc w:val="both"/>
        <w:rPr>
          <w:rFonts w:ascii="Times New Roman" w:hAnsi="Times New Roman" w:cs="Times New Roman"/>
          <w:b/>
          <w:bCs/>
          <w:sz w:val="28"/>
          <w:szCs w:val="28"/>
        </w:rPr>
      </w:pPr>
      <w:r w:rsidRPr="007F6F41">
        <w:rPr>
          <w:rFonts w:ascii="Times New Roman" w:hAnsi="Times New Roman" w:cs="Times New Roman"/>
          <w:b/>
          <w:bCs/>
          <w:sz w:val="28"/>
          <w:szCs w:val="28"/>
        </w:rPr>
        <w:t>Điều 7. Đăng ký yêu cầu khai thác, sử dụng tài liệu lưu trữ</w:t>
      </w:r>
    </w:p>
    <w:p w14:paraId="64790856" w14:textId="653EBC9E" w:rsidR="00BB00F4" w:rsidRPr="007F6F41" w:rsidRDefault="007F6F41" w:rsidP="00DF6D2D">
      <w:pPr>
        <w:spacing w:after="60" w:line="276" w:lineRule="auto"/>
        <w:ind w:firstLine="720"/>
        <w:jc w:val="both"/>
        <w:rPr>
          <w:rFonts w:ascii="Times New Roman" w:hAnsi="Times New Roman" w:cs="Times New Roman"/>
          <w:sz w:val="28"/>
          <w:szCs w:val="28"/>
        </w:rPr>
      </w:pPr>
      <w:r w:rsidRPr="007F6F41">
        <w:rPr>
          <w:rFonts w:ascii="Times New Roman" w:hAnsi="Times New Roman" w:cs="Times New Roman"/>
          <w:sz w:val="28"/>
          <w:szCs w:val="28"/>
        </w:rPr>
        <w:t>1.</w:t>
      </w:r>
      <w:r>
        <w:rPr>
          <w:rFonts w:ascii="Times New Roman" w:hAnsi="Times New Roman" w:cs="Times New Roman"/>
          <w:sz w:val="28"/>
          <w:szCs w:val="28"/>
        </w:rPr>
        <w:t xml:space="preserve"> </w:t>
      </w:r>
      <w:r w:rsidR="00BB00F4" w:rsidRPr="007F6F41">
        <w:rPr>
          <w:rFonts w:ascii="Times New Roman" w:hAnsi="Times New Roman" w:cs="Times New Roman"/>
          <w:sz w:val="28"/>
          <w:szCs w:val="28"/>
        </w:rPr>
        <w:t>Người có nhu cầu khai thác, sử dụng tài liệu lưu trữ thực hiện đăng ký với công chức hoặc người được giao nhiệm vụ thực hiện công tác lưu trữ.</w:t>
      </w:r>
    </w:p>
    <w:p w14:paraId="1241A921" w14:textId="51D712D5"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Cán bộ, công chức, người lao động thuộc Ủy ban nhân dân xã khai thác, sử dụng tài liệu để thực hiện nhiệm vụ được giao thực hiện theo yêu cầu quản lý của cơ quan và hướng dẫn của người được giao nhiệm vụ lưu trữ.</w:t>
      </w:r>
    </w:p>
    <w:p w14:paraId="7C022150" w14:textId="7AD8385A"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Cơ quan, tổ chức, cá nhân ngoài Ủy ban nhân dân xã có nhu cầu khai thác, sử dụng tài liệu phải có Phiếu yêu cầu hoặc văn bản đề nghị, trong đó nêu rõ các thông tin chủ yếu sau:</w:t>
      </w:r>
    </w:p>
    <w:p w14:paraId="78C50174"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a) Họ tên, thông tin liên hệ của người yêu cầu;</w:t>
      </w:r>
    </w:p>
    <w:p w14:paraId="38D5C809"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b) Cơ quan, tổ chức công tác, học tập (nếu có);</w:t>
      </w:r>
    </w:p>
    <w:p w14:paraId="7C67D5B6"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c) Nội dung, loại tài liệu cần khai thác, sử dụng;</w:t>
      </w:r>
    </w:p>
    <w:p w14:paraId="367E9C28"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d) Mục đích khai thác, sử dụng;</w:t>
      </w:r>
    </w:p>
    <w:p w14:paraId="323979E2"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đ) Hình thức khai thác, sử dụng;</w:t>
      </w:r>
    </w:p>
    <w:p w14:paraId="6205944A"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e) Các thông tin cần thiết khác theo yêu cầu và quy định của pháp luật.</w:t>
      </w:r>
    </w:p>
    <w:p w14:paraId="0B16B5C6" w14:textId="77777777"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Trường hợp khai thác, sử dụng tài liệu để phục vụ nhiệm vụ của cơ quan, tổ chức, người yêu cầu thực hiện theo quy định của cơ quan, tổ chức nơi công tác.</w:t>
      </w:r>
    </w:p>
    <w:p w14:paraId="01482D13" w14:textId="77777777" w:rsidR="00BB00F4" w:rsidRPr="007F6F41" w:rsidRDefault="00BB00F4" w:rsidP="00DF6D2D">
      <w:pPr>
        <w:spacing w:after="60" w:line="276" w:lineRule="auto"/>
        <w:ind w:firstLine="720"/>
        <w:jc w:val="both"/>
        <w:rPr>
          <w:rFonts w:ascii="Times New Roman" w:hAnsi="Times New Roman" w:cs="Times New Roman"/>
          <w:b/>
          <w:bCs/>
          <w:sz w:val="28"/>
          <w:szCs w:val="28"/>
        </w:rPr>
      </w:pPr>
      <w:r w:rsidRPr="007F6F41">
        <w:rPr>
          <w:rFonts w:ascii="Times New Roman" w:hAnsi="Times New Roman" w:cs="Times New Roman"/>
          <w:b/>
          <w:bCs/>
          <w:sz w:val="28"/>
          <w:szCs w:val="28"/>
        </w:rPr>
        <w:t>Điều 8. Trình tự giải quyết yêu cầu khai thác, sử dụng tài liệu</w:t>
      </w:r>
    </w:p>
    <w:p w14:paraId="48F5D199" w14:textId="298F4F82" w:rsidR="00BB00F4" w:rsidRPr="007F6F41" w:rsidRDefault="007F6F41" w:rsidP="00DF6D2D">
      <w:pPr>
        <w:spacing w:after="60" w:line="276" w:lineRule="auto"/>
        <w:ind w:firstLine="720"/>
        <w:jc w:val="both"/>
        <w:rPr>
          <w:rFonts w:ascii="Times New Roman" w:hAnsi="Times New Roman" w:cs="Times New Roman"/>
          <w:sz w:val="28"/>
          <w:szCs w:val="28"/>
        </w:rPr>
      </w:pPr>
      <w:r w:rsidRPr="007F6F41">
        <w:rPr>
          <w:rFonts w:ascii="Times New Roman" w:hAnsi="Times New Roman" w:cs="Times New Roman"/>
          <w:sz w:val="28"/>
          <w:szCs w:val="28"/>
        </w:rPr>
        <w:t>1.</w:t>
      </w:r>
      <w:r>
        <w:rPr>
          <w:rFonts w:ascii="Times New Roman" w:hAnsi="Times New Roman" w:cs="Times New Roman"/>
          <w:sz w:val="28"/>
          <w:szCs w:val="28"/>
        </w:rPr>
        <w:t xml:space="preserve"> </w:t>
      </w:r>
      <w:r w:rsidR="00BB00F4" w:rsidRPr="007F6F41">
        <w:rPr>
          <w:rFonts w:ascii="Times New Roman" w:hAnsi="Times New Roman" w:cs="Times New Roman"/>
          <w:sz w:val="28"/>
          <w:szCs w:val="28"/>
        </w:rPr>
        <w:t>Tiếp nhận Phiếu yêu cầu hoặc văn bản đề nghị khai thác, sử dụng tài liệu.</w:t>
      </w:r>
    </w:p>
    <w:p w14:paraId="1976AE0E" w14:textId="2E8FC55F"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Công chức hoặc người được giao nhiệm vụ lưu trữ kiểm tra thông tin yêu cầu, xác định tài liệu cần khai thác, tình trạng tài liệu và điều kiện, mức độ tiếp cận, sử dụng tài liệu theo quy định của pháp luật.</w:t>
      </w:r>
    </w:p>
    <w:p w14:paraId="79001B5C" w14:textId="73308645"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 xml:space="preserve">Trường hợp yêu cầu thuộc thẩm quyền quyết định của Chủ tịch Ủy ban nhân dân xã hoặc phải xin ý kiến của cơ quan, người có thẩm quyền, công chức </w:t>
      </w:r>
      <w:r w:rsidR="00BB00F4" w:rsidRPr="00BB00F4">
        <w:rPr>
          <w:rFonts w:ascii="Times New Roman" w:hAnsi="Times New Roman" w:cs="Times New Roman"/>
          <w:sz w:val="28"/>
          <w:szCs w:val="28"/>
        </w:rPr>
        <w:lastRenderedPageBreak/>
        <w:t>phụ trách lưu trữ tổng hợp, báo cáo và trình Chủ tịch Ủy ban nhân dân xã xem xét, quyết định hoặc thực hiện việc xin ý kiến theo quy định.</w:t>
      </w:r>
    </w:p>
    <w:p w14:paraId="1426952E" w14:textId="21B70C8D" w:rsidR="00BB00F4" w:rsidRPr="00BB00F4"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Sau khi được chấp thuận, công chức hoặc người được giao nhiệm vụ lưu trữ hướng dẫn người yêu cầu tra tìm và khai thác, sử dụng tài liệu theo nội dung được phép.</w:t>
      </w:r>
    </w:p>
    <w:p w14:paraId="2735C9D3" w14:textId="0D2CCD83" w:rsidR="00BB00F4" w:rsidRPr="007F6F41" w:rsidRDefault="007F6F41" w:rsidP="00DF6D2D">
      <w:pPr>
        <w:spacing w:after="60" w:line="276" w:lineRule="auto"/>
        <w:ind w:firstLine="720"/>
        <w:jc w:val="both"/>
        <w:rPr>
          <w:rFonts w:ascii="Times New Roman" w:hAnsi="Times New Roman" w:cs="Times New Roman"/>
          <w:spacing w:val="-4"/>
          <w:sz w:val="28"/>
          <w:szCs w:val="28"/>
        </w:rPr>
      </w:pPr>
      <w:r w:rsidRPr="007F6F41">
        <w:rPr>
          <w:rFonts w:ascii="Times New Roman" w:hAnsi="Times New Roman" w:cs="Times New Roman"/>
          <w:spacing w:val="-4"/>
          <w:sz w:val="28"/>
          <w:szCs w:val="28"/>
        </w:rPr>
        <w:t xml:space="preserve">5. </w:t>
      </w:r>
      <w:r w:rsidR="00BB00F4" w:rsidRPr="007F6F41">
        <w:rPr>
          <w:rFonts w:ascii="Times New Roman" w:hAnsi="Times New Roman" w:cs="Times New Roman"/>
          <w:spacing w:val="-4"/>
          <w:sz w:val="28"/>
          <w:szCs w:val="28"/>
        </w:rPr>
        <w:t>Đối với tài liệu giấy, người khai thác, sử dụng có trách nhiệm giữ gìn, bảo quản tài liệu trong quá trình sử dụng và thực hiện giao, nhận tài liệu theo quy định.</w:t>
      </w:r>
    </w:p>
    <w:p w14:paraId="56C06766" w14:textId="5A582673" w:rsidR="007F6F41" w:rsidRPr="00DF6D2D" w:rsidRDefault="007F6F41"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00BB00F4" w:rsidRPr="00BB00F4">
        <w:rPr>
          <w:rFonts w:ascii="Times New Roman" w:hAnsi="Times New Roman" w:cs="Times New Roman"/>
          <w:sz w:val="28"/>
          <w:szCs w:val="28"/>
        </w:rPr>
        <w:t>Việc sao chụp, chụp ảnh, cấp bản sao hoặc cung cấp thông tin từ tài liệu lưu trữ chỉ được thực hiện khi đủ điều kiện và đúng thẩm quyền theo quy định của pháp luật.</w:t>
      </w:r>
    </w:p>
    <w:p w14:paraId="049B374B" w14:textId="5EE37305" w:rsidR="00BB00F4" w:rsidRPr="007F6F41" w:rsidRDefault="00BB00F4" w:rsidP="00DF6D2D">
      <w:pPr>
        <w:spacing w:after="60" w:line="276" w:lineRule="auto"/>
        <w:ind w:firstLine="720"/>
        <w:jc w:val="both"/>
        <w:rPr>
          <w:rFonts w:ascii="Times New Roman" w:hAnsi="Times New Roman" w:cs="Times New Roman"/>
          <w:b/>
          <w:bCs/>
          <w:sz w:val="28"/>
          <w:szCs w:val="28"/>
        </w:rPr>
      </w:pPr>
      <w:r w:rsidRPr="007F6F41">
        <w:rPr>
          <w:rFonts w:ascii="Times New Roman" w:hAnsi="Times New Roman" w:cs="Times New Roman"/>
          <w:b/>
          <w:bCs/>
          <w:sz w:val="28"/>
          <w:szCs w:val="28"/>
        </w:rPr>
        <w:t>Điều 9. Sử dụng tài liệu lưu trữ</w:t>
      </w:r>
    </w:p>
    <w:p w14:paraId="51A4E68D" w14:textId="13A20A88" w:rsidR="00BB00F4" w:rsidRPr="0087268D" w:rsidRDefault="0087268D" w:rsidP="00DF6D2D">
      <w:pPr>
        <w:spacing w:after="60" w:line="276" w:lineRule="auto"/>
        <w:ind w:firstLine="720"/>
        <w:jc w:val="both"/>
        <w:rPr>
          <w:rFonts w:ascii="Times New Roman" w:hAnsi="Times New Roman" w:cs="Times New Roman"/>
          <w:sz w:val="28"/>
          <w:szCs w:val="28"/>
        </w:rPr>
      </w:pPr>
      <w:r w:rsidRPr="0087268D">
        <w:rPr>
          <w:rFonts w:ascii="Times New Roman" w:hAnsi="Times New Roman" w:cs="Times New Roman"/>
          <w:sz w:val="28"/>
          <w:szCs w:val="28"/>
        </w:rPr>
        <w:t>1.</w:t>
      </w:r>
      <w:r>
        <w:rPr>
          <w:rFonts w:ascii="Times New Roman" w:hAnsi="Times New Roman" w:cs="Times New Roman"/>
          <w:sz w:val="28"/>
          <w:szCs w:val="28"/>
        </w:rPr>
        <w:t xml:space="preserve"> </w:t>
      </w:r>
      <w:r w:rsidR="00BB00F4" w:rsidRPr="0087268D">
        <w:rPr>
          <w:rFonts w:ascii="Times New Roman" w:hAnsi="Times New Roman" w:cs="Times New Roman"/>
          <w:sz w:val="28"/>
          <w:szCs w:val="28"/>
        </w:rPr>
        <w:t>Người khai thác, sử dụng tài liệu phải tuân thủ nội quy, hướng dẫn của Ủy ban nhân dân xã và công chức, người được giao nhiệm vụ lưu trữ.</w:t>
      </w:r>
    </w:p>
    <w:p w14:paraId="3E2D92CE" w14:textId="0EDC750A"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Không tự ý mang tài liệu ra khỏi nơi bảo quản; không tự ý tháo rời, tẩy xóa, viết, vẽ, đánh dấu, làm thay đổi hoặc làm mất tính toàn vẹn của tài liệu.</w:t>
      </w:r>
    </w:p>
    <w:p w14:paraId="7565ABAB" w14:textId="67BB9F66" w:rsidR="00BB00F4" w:rsidRPr="0087268D" w:rsidRDefault="0087268D" w:rsidP="00DF6D2D">
      <w:pPr>
        <w:spacing w:after="60" w:line="276" w:lineRule="auto"/>
        <w:ind w:firstLine="720"/>
        <w:jc w:val="both"/>
        <w:rPr>
          <w:rFonts w:ascii="Times New Roman" w:hAnsi="Times New Roman" w:cs="Times New Roman"/>
          <w:spacing w:val="-4"/>
          <w:sz w:val="28"/>
          <w:szCs w:val="28"/>
        </w:rPr>
      </w:pPr>
      <w:r w:rsidRPr="0087268D">
        <w:rPr>
          <w:rFonts w:ascii="Times New Roman" w:hAnsi="Times New Roman" w:cs="Times New Roman"/>
          <w:spacing w:val="-4"/>
          <w:sz w:val="28"/>
          <w:szCs w:val="28"/>
        </w:rPr>
        <w:t xml:space="preserve">3. </w:t>
      </w:r>
      <w:r w:rsidR="00BB00F4" w:rsidRPr="0087268D">
        <w:rPr>
          <w:rFonts w:ascii="Times New Roman" w:hAnsi="Times New Roman" w:cs="Times New Roman"/>
          <w:spacing w:val="-4"/>
          <w:sz w:val="28"/>
          <w:szCs w:val="28"/>
        </w:rPr>
        <w:t>Không tự ý truy cập, sao chép, chụp ảnh, chia sẻ, phát tán, đăng tải hoặc cung cấp tài liệu, thông tin từ tài liệu lưu trữ thuộc phạm vi bí mật nhà nước hoặc thuộc trường hợp không được tiếp cận, hạn chế tiếp cận theo quy định của pháp luật.</w:t>
      </w:r>
    </w:p>
    <w:p w14:paraId="5877C039" w14:textId="6E88805E"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Việc sử dụng, trích dẫn, công bố thông tin từ tài liệu lưu trữ phải bảo đảm đúng quy định của pháp luật, không xâm phạm quyền và lợi ích hợp pháp của Nhà nước, cơ quan, tổ chức, cá nhân.</w:t>
      </w:r>
    </w:p>
    <w:p w14:paraId="0516235A" w14:textId="5BAE46EC"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Trường hợp sử dụng, công bố, trích dẫn tài liệu lưu trữ phải ghi rõ nguồn tài liệu và cơ quan, tổ chức quản lý tài liệu theo quy định.</w:t>
      </w:r>
    </w:p>
    <w:p w14:paraId="3D56E29A" w14:textId="77777777" w:rsidR="00BB00F4" w:rsidRPr="0087268D" w:rsidRDefault="00BB00F4" w:rsidP="00DF6D2D">
      <w:pPr>
        <w:spacing w:after="60" w:line="276" w:lineRule="auto"/>
        <w:ind w:firstLine="720"/>
        <w:jc w:val="both"/>
        <w:rPr>
          <w:rFonts w:ascii="Times New Roman" w:hAnsi="Times New Roman" w:cs="Times New Roman"/>
          <w:b/>
          <w:bCs/>
          <w:sz w:val="28"/>
          <w:szCs w:val="28"/>
        </w:rPr>
      </w:pPr>
      <w:r w:rsidRPr="0087268D">
        <w:rPr>
          <w:rFonts w:ascii="Times New Roman" w:hAnsi="Times New Roman" w:cs="Times New Roman"/>
          <w:b/>
          <w:bCs/>
          <w:sz w:val="28"/>
          <w:szCs w:val="28"/>
        </w:rPr>
        <w:t>Điều 10. Cấp bản sao tài liệu lưu trữ</w:t>
      </w:r>
    </w:p>
    <w:p w14:paraId="493FFC8B" w14:textId="6F56DFE6" w:rsidR="00BB00F4" w:rsidRPr="0087268D" w:rsidRDefault="0087268D" w:rsidP="00DF6D2D">
      <w:pPr>
        <w:spacing w:after="60" w:line="276" w:lineRule="auto"/>
        <w:ind w:firstLine="720"/>
        <w:jc w:val="both"/>
        <w:rPr>
          <w:rFonts w:ascii="Times New Roman" w:hAnsi="Times New Roman" w:cs="Times New Roman"/>
          <w:sz w:val="28"/>
          <w:szCs w:val="28"/>
        </w:rPr>
      </w:pPr>
      <w:r w:rsidRPr="0087268D">
        <w:rPr>
          <w:rFonts w:ascii="Times New Roman" w:hAnsi="Times New Roman" w:cs="Times New Roman"/>
          <w:sz w:val="28"/>
          <w:szCs w:val="28"/>
        </w:rPr>
        <w:t>1.</w:t>
      </w:r>
      <w:r>
        <w:rPr>
          <w:rFonts w:ascii="Times New Roman" w:hAnsi="Times New Roman" w:cs="Times New Roman"/>
          <w:sz w:val="28"/>
          <w:szCs w:val="28"/>
        </w:rPr>
        <w:t xml:space="preserve"> </w:t>
      </w:r>
      <w:r w:rsidR="00BB00F4" w:rsidRPr="0087268D">
        <w:rPr>
          <w:rFonts w:ascii="Times New Roman" w:hAnsi="Times New Roman" w:cs="Times New Roman"/>
          <w:sz w:val="28"/>
          <w:szCs w:val="28"/>
        </w:rPr>
        <w:t>Cơ quan, tổ chức, cá nhân có nhu cầu cấp bản sao tài liệu lưu trữ thực hiện yêu cầu theo quy định tại Điều 7 của Quy chế này.</w:t>
      </w:r>
    </w:p>
    <w:p w14:paraId="36C84F17" w14:textId="3402D3B8"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Việc cấp bản sao tài liệu lưu trữ được thực hiện trên cơ sở tài liệu đang được bảo quản tại Lưu trữ hiện hành của Ủy ban nhân dân xã và trong phạm vi thẩm quyền của Ủy ban nhân dân xã.</w:t>
      </w:r>
    </w:p>
    <w:p w14:paraId="3D8F0317" w14:textId="59D04DEC"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Bản sao tài liệu lưu trữ gồm bản sao có xác thực và bản sao không có xác thực theo quy định của pháp luật.</w:t>
      </w:r>
    </w:p>
    <w:p w14:paraId="32766C1D" w14:textId="7F29F28A"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Bản sao tài liệu lưu trữ có thể được cung cấp dưới dạng bản giấy hoặc bản điện tử phù hợp với loại tài liệu, điều kiện thực tế và quy định của pháp luật.</w:t>
      </w:r>
    </w:p>
    <w:p w14:paraId="041E5773" w14:textId="23D3F163"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Bản sao tài liệu lưu trữ có xác thực do người có thẩm quyền của Ủy ban nhân dân xã cấp có giá trị theo quy định của pháp luật.</w:t>
      </w:r>
    </w:p>
    <w:p w14:paraId="1B0D9220" w14:textId="294E2B32"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00BB00F4" w:rsidRPr="00BB00F4">
        <w:rPr>
          <w:rFonts w:ascii="Times New Roman" w:hAnsi="Times New Roman" w:cs="Times New Roman"/>
          <w:sz w:val="28"/>
          <w:szCs w:val="28"/>
        </w:rPr>
        <w:t>Việc chứng thực bản sao từ bản chính được thực hiện theo quy định của pháp luật về chứng thực. Quy chế này không thay thế các quy định của pháp luật về chứng thực.</w:t>
      </w:r>
    </w:p>
    <w:p w14:paraId="72AB83B4" w14:textId="77777777" w:rsidR="00BB00F4" w:rsidRPr="0087268D" w:rsidRDefault="00BB00F4" w:rsidP="00DF6D2D">
      <w:pPr>
        <w:spacing w:after="60" w:line="276" w:lineRule="auto"/>
        <w:ind w:firstLine="720"/>
        <w:jc w:val="both"/>
        <w:rPr>
          <w:rFonts w:ascii="Times New Roman" w:hAnsi="Times New Roman" w:cs="Times New Roman"/>
          <w:b/>
          <w:bCs/>
          <w:sz w:val="28"/>
          <w:szCs w:val="28"/>
        </w:rPr>
      </w:pPr>
      <w:r w:rsidRPr="0087268D">
        <w:rPr>
          <w:rFonts w:ascii="Times New Roman" w:hAnsi="Times New Roman" w:cs="Times New Roman"/>
          <w:b/>
          <w:bCs/>
          <w:sz w:val="28"/>
          <w:szCs w:val="28"/>
        </w:rPr>
        <w:t>Điều 11. Thời hạn giải quyết yêu cầu khai thác, sử dụng tài liệu</w:t>
      </w:r>
    </w:p>
    <w:p w14:paraId="38E8856E" w14:textId="73BA9B76" w:rsidR="00BB00F4" w:rsidRPr="0087268D" w:rsidRDefault="0087268D" w:rsidP="00DF6D2D">
      <w:pPr>
        <w:spacing w:after="60" w:line="276" w:lineRule="auto"/>
        <w:ind w:firstLine="720"/>
        <w:jc w:val="both"/>
        <w:rPr>
          <w:rFonts w:ascii="Times New Roman" w:hAnsi="Times New Roman" w:cs="Times New Roman"/>
          <w:spacing w:val="-6"/>
          <w:sz w:val="28"/>
          <w:szCs w:val="28"/>
        </w:rPr>
      </w:pPr>
      <w:r w:rsidRPr="0087268D">
        <w:rPr>
          <w:rFonts w:ascii="Times New Roman" w:hAnsi="Times New Roman" w:cs="Times New Roman"/>
          <w:spacing w:val="-6"/>
          <w:sz w:val="28"/>
          <w:szCs w:val="28"/>
        </w:rPr>
        <w:t xml:space="preserve">1. </w:t>
      </w:r>
      <w:r w:rsidR="00BB00F4" w:rsidRPr="0087268D">
        <w:rPr>
          <w:rFonts w:ascii="Times New Roman" w:hAnsi="Times New Roman" w:cs="Times New Roman"/>
          <w:spacing w:val="-6"/>
          <w:sz w:val="28"/>
          <w:szCs w:val="28"/>
        </w:rPr>
        <w:t>Việc tiếp nhận, xem xét và giải quyết yêu cầu khai thác, sử dụng tài liệu lưu trữ được thực hiện theo quy định của pháp luật và thủ tục hành chính có liên quan.</w:t>
      </w:r>
    </w:p>
    <w:p w14:paraId="4B539C4F" w14:textId="13EBB473"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Đối với trường hợp phải kiểm tra, xác minh nguồn gốc, tình trạng tài liệu, mức độ tiếp cận, điều kiện sử dụng hoặc phải xin ý kiến cơ quan, người có thẩm quyền thì thời hạn giải quyết thực hiện theo quy định của pháp luật và được tính từ thời điểm hoàn thành việc kiểm tra, xác minh hoặc nhận được ý kiến của cơ quan, người có thẩm quyền.</w:t>
      </w:r>
    </w:p>
    <w:p w14:paraId="61A06A40" w14:textId="661C578B" w:rsidR="00BB00F4" w:rsidRPr="00BB00F4" w:rsidRDefault="0087268D" w:rsidP="00DF6D2D">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Trường hợp không đủ điều kiện cung cấp hoặc sử dụng tài liệu, Ủy ban nhân dân xã thông báo cho người yêu cầu và nêu rõ lý do.</w:t>
      </w:r>
    </w:p>
    <w:p w14:paraId="6218F423" w14:textId="77777777" w:rsidR="00BB00F4" w:rsidRPr="0087268D" w:rsidRDefault="00BB00F4" w:rsidP="00DF6D2D">
      <w:pPr>
        <w:spacing w:after="60" w:line="276" w:lineRule="auto"/>
        <w:ind w:firstLine="720"/>
        <w:jc w:val="both"/>
        <w:rPr>
          <w:rFonts w:ascii="Times New Roman" w:hAnsi="Times New Roman" w:cs="Times New Roman"/>
          <w:b/>
          <w:bCs/>
          <w:sz w:val="28"/>
          <w:szCs w:val="28"/>
        </w:rPr>
      </w:pPr>
      <w:r w:rsidRPr="0087268D">
        <w:rPr>
          <w:rFonts w:ascii="Times New Roman" w:hAnsi="Times New Roman" w:cs="Times New Roman"/>
          <w:b/>
          <w:bCs/>
          <w:sz w:val="28"/>
          <w:szCs w:val="28"/>
        </w:rPr>
        <w:t>Điều 12. Phí, chi phí khai thác và sử dụng tài liệu lưu trữ</w:t>
      </w:r>
    </w:p>
    <w:p w14:paraId="1FE62F67" w14:textId="1E36DEE6" w:rsidR="00BB00F4" w:rsidRPr="00BB00F4" w:rsidRDefault="00BB00F4" w:rsidP="00DF6D2D">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Việc thu phí sử dụng tài liệu lưu trữ và các chi phí liên quan đến việc sao, chụp, cung cấp tài liệu (nếu có) được thực hiện theo quy định của pháp luật.</w:t>
      </w:r>
    </w:p>
    <w:p w14:paraId="5CB555F6" w14:textId="77777777" w:rsidR="00BB00F4" w:rsidRPr="00EB3A15" w:rsidRDefault="00BB00F4" w:rsidP="003C547A">
      <w:pPr>
        <w:spacing w:after="0" w:line="276" w:lineRule="auto"/>
        <w:jc w:val="center"/>
        <w:rPr>
          <w:rFonts w:ascii="Times New Roman" w:hAnsi="Times New Roman" w:cs="Times New Roman"/>
          <w:b/>
          <w:bCs/>
          <w:sz w:val="28"/>
          <w:szCs w:val="28"/>
        </w:rPr>
      </w:pPr>
      <w:r w:rsidRPr="00EB3A15">
        <w:rPr>
          <w:rFonts w:ascii="Times New Roman" w:hAnsi="Times New Roman" w:cs="Times New Roman"/>
          <w:b/>
          <w:bCs/>
          <w:sz w:val="28"/>
          <w:szCs w:val="28"/>
        </w:rPr>
        <w:t>Chương IV</w:t>
      </w:r>
    </w:p>
    <w:p w14:paraId="33AFAC83" w14:textId="77777777" w:rsidR="00BB00F4" w:rsidRDefault="00BB00F4" w:rsidP="003C547A">
      <w:pPr>
        <w:spacing w:after="0" w:line="276" w:lineRule="auto"/>
        <w:jc w:val="center"/>
        <w:rPr>
          <w:rFonts w:ascii="Times New Roman" w:hAnsi="Times New Roman" w:cs="Times New Roman"/>
          <w:b/>
          <w:bCs/>
          <w:sz w:val="28"/>
          <w:szCs w:val="28"/>
        </w:rPr>
      </w:pPr>
      <w:r w:rsidRPr="00EB3A15">
        <w:rPr>
          <w:rFonts w:ascii="Times New Roman" w:hAnsi="Times New Roman" w:cs="Times New Roman"/>
          <w:b/>
          <w:bCs/>
          <w:sz w:val="28"/>
          <w:szCs w:val="28"/>
        </w:rPr>
        <w:t>TRÁCH NHIỆM CỦA CƠ QUAN, TỔ CHỨC, CÁ NHÂN</w:t>
      </w:r>
    </w:p>
    <w:p w14:paraId="1853537F" w14:textId="77777777" w:rsidR="0089791E" w:rsidRPr="00EB3A15" w:rsidRDefault="0089791E" w:rsidP="00EB3A15">
      <w:pPr>
        <w:spacing w:after="0" w:line="276" w:lineRule="auto"/>
        <w:ind w:firstLine="720"/>
        <w:jc w:val="center"/>
        <w:rPr>
          <w:rFonts w:ascii="Times New Roman" w:hAnsi="Times New Roman" w:cs="Times New Roman"/>
          <w:b/>
          <w:bCs/>
          <w:sz w:val="28"/>
          <w:szCs w:val="28"/>
        </w:rPr>
      </w:pPr>
    </w:p>
    <w:p w14:paraId="7579F7E0" w14:textId="77777777" w:rsidR="00BB00F4" w:rsidRPr="00EB3A15" w:rsidRDefault="00BB00F4" w:rsidP="0089791E">
      <w:pPr>
        <w:spacing w:after="60" w:line="276" w:lineRule="auto"/>
        <w:ind w:firstLine="720"/>
        <w:jc w:val="both"/>
        <w:rPr>
          <w:rFonts w:ascii="Times New Roman" w:hAnsi="Times New Roman" w:cs="Times New Roman"/>
          <w:b/>
          <w:bCs/>
          <w:sz w:val="28"/>
          <w:szCs w:val="28"/>
        </w:rPr>
      </w:pPr>
      <w:r w:rsidRPr="00EB3A15">
        <w:rPr>
          <w:rFonts w:ascii="Times New Roman" w:hAnsi="Times New Roman" w:cs="Times New Roman"/>
          <w:b/>
          <w:bCs/>
          <w:sz w:val="28"/>
          <w:szCs w:val="28"/>
        </w:rPr>
        <w:t>Điều 13. Trách nhiệm của Chủ tịch Ủy ban nhân dân xã</w:t>
      </w:r>
    </w:p>
    <w:p w14:paraId="632747DB" w14:textId="63C06879" w:rsidR="00BB00F4" w:rsidRPr="00EB3A15" w:rsidRDefault="00EB3A15" w:rsidP="0089791E">
      <w:pPr>
        <w:spacing w:after="60" w:line="276" w:lineRule="auto"/>
        <w:ind w:firstLine="720"/>
        <w:jc w:val="both"/>
        <w:rPr>
          <w:rFonts w:ascii="Times New Roman" w:hAnsi="Times New Roman" w:cs="Times New Roman"/>
          <w:sz w:val="28"/>
          <w:szCs w:val="28"/>
        </w:rPr>
      </w:pPr>
      <w:r w:rsidRPr="00EB3A15">
        <w:rPr>
          <w:rFonts w:ascii="Times New Roman" w:hAnsi="Times New Roman" w:cs="Times New Roman"/>
          <w:sz w:val="28"/>
          <w:szCs w:val="28"/>
        </w:rPr>
        <w:t>1.</w:t>
      </w:r>
      <w:r>
        <w:rPr>
          <w:rFonts w:ascii="Times New Roman" w:hAnsi="Times New Roman" w:cs="Times New Roman"/>
          <w:sz w:val="28"/>
          <w:szCs w:val="28"/>
        </w:rPr>
        <w:t xml:space="preserve"> </w:t>
      </w:r>
      <w:r w:rsidR="00BB00F4" w:rsidRPr="00EB3A15">
        <w:rPr>
          <w:rFonts w:ascii="Times New Roman" w:hAnsi="Times New Roman" w:cs="Times New Roman"/>
          <w:sz w:val="28"/>
          <w:szCs w:val="28"/>
        </w:rPr>
        <w:t>Chỉ đạo, tổ chức thực hiện việc quản lý, khai thác, sử dụng tài liệu lưu trữ thuộc phạm vi quản lý của Ủy ban nhân dân xã.</w:t>
      </w:r>
    </w:p>
    <w:p w14:paraId="74FC8395" w14:textId="7B9DF453" w:rsidR="00BB00F4" w:rsidRPr="00EB3A15" w:rsidRDefault="00EB3A15" w:rsidP="0089791E">
      <w:pPr>
        <w:spacing w:after="60" w:line="276" w:lineRule="auto"/>
        <w:ind w:firstLine="720"/>
        <w:jc w:val="both"/>
        <w:rPr>
          <w:rFonts w:ascii="Times New Roman" w:hAnsi="Times New Roman" w:cs="Times New Roman"/>
          <w:spacing w:val="-8"/>
          <w:sz w:val="28"/>
          <w:szCs w:val="28"/>
        </w:rPr>
      </w:pPr>
      <w:r w:rsidRPr="00EB3A15">
        <w:rPr>
          <w:rFonts w:ascii="Times New Roman" w:hAnsi="Times New Roman" w:cs="Times New Roman"/>
          <w:spacing w:val="-8"/>
          <w:sz w:val="28"/>
          <w:szCs w:val="28"/>
        </w:rPr>
        <w:t xml:space="preserve">2. </w:t>
      </w:r>
      <w:r w:rsidR="00BB00F4" w:rsidRPr="00EB3A15">
        <w:rPr>
          <w:rFonts w:ascii="Times New Roman" w:hAnsi="Times New Roman" w:cs="Times New Roman"/>
          <w:spacing w:val="-8"/>
          <w:sz w:val="28"/>
          <w:szCs w:val="28"/>
        </w:rPr>
        <w:t>Xem xét, quyết định các yêu cầu khai thác, sử dụng tài liệu thuộc thẩm quyền.</w:t>
      </w:r>
    </w:p>
    <w:p w14:paraId="1650E1F8" w14:textId="6281AB7F" w:rsidR="00BB00F4" w:rsidRPr="00BB00F4" w:rsidRDefault="00EB3A15"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Chỉ đạo việc bảo đảm an toàn, bảo mật và giữ gìn tính toàn vẹn của tài liệu lưu trữ.</w:t>
      </w:r>
    </w:p>
    <w:p w14:paraId="37F99DDE" w14:textId="3084AA4E" w:rsidR="00BB00F4" w:rsidRPr="00BB00F4" w:rsidRDefault="00EB3A15"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Chịu trách nhiệm trước pháp luật về bản sao tài liệu lưu trữ có xác thực do Ủy ban nhân dân xã cấp.</w:t>
      </w:r>
    </w:p>
    <w:p w14:paraId="7E2A1F04" w14:textId="22AB813B" w:rsidR="00BB00F4" w:rsidRPr="00BB00F4" w:rsidRDefault="00CC10D5"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Chỉ đạo xử lý các trường hợp vi phạm quy định về khai thác, sử dụng tài liệu lưu trữ.</w:t>
      </w:r>
    </w:p>
    <w:p w14:paraId="30F4E6B2" w14:textId="03D91406" w:rsidR="00BB00F4" w:rsidRPr="00CC10D5" w:rsidRDefault="00BB00F4" w:rsidP="0089791E">
      <w:pPr>
        <w:spacing w:after="60" w:line="276" w:lineRule="auto"/>
        <w:ind w:firstLine="720"/>
        <w:jc w:val="both"/>
        <w:rPr>
          <w:rFonts w:ascii="Times New Roman" w:hAnsi="Times New Roman" w:cs="Times New Roman"/>
          <w:b/>
          <w:bCs/>
          <w:sz w:val="28"/>
          <w:szCs w:val="28"/>
        </w:rPr>
      </w:pPr>
      <w:r w:rsidRPr="00CC10D5">
        <w:rPr>
          <w:rFonts w:ascii="Times New Roman" w:hAnsi="Times New Roman" w:cs="Times New Roman"/>
          <w:b/>
          <w:bCs/>
          <w:sz w:val="28"/>
          <w:szCs w:val="28"/>
        </w:rPr>
        <w:t>Điều 14. Trách nhiệm của các phòng chuyên môn, cán bộ, công chức thuộc Ủy ban nhân dân xã</w:t>
      </w:r>
    </w:p>
    <w:p w14:paraId="3E431973" w14:textId="08D5B575" w:rsidR="00BB00F4" w:rsidRPr="00CC10D5" w:rsidRDefault="00CC10D5" w:rsidP="0089791E">
      <w:pPr>
        <w:spacing w:after="60" w:line="276" w:lineRule="auto"/>
        <w:ind w:firstLine="720"/>
        <w:jc w:val="both"/>
        <w:rPr>
          <w:rFonts w:ascii="Times New Roman" w:hAnsi="Times New Roman" w:cs="Times New Roman"/>
          <w:sz w:val="28"/>
          <w:szCs w:val="28"/>
        </w:rPr>
      </w:pPr>
      <w:r w:rsidRPr="00CC10D5">
        <w:rPr>
          <w:rFonts w:ascii="Times New Roman" w:hAnsi="Times New Roman" w:cs="Times New Roman"/>
          <w:sz w:val="28"/>
          <w:szCs w:val="28"/>
        </w:rPr>
        <w:t>1.</w:t>
      </w:r>
      <w:r>
        <w:rPr>
          <w:rFonts w:ascii="Times New Roman" w:hAnsi="Times New Roman" w:cs="Times New Roman"/>
          <w:sz w:val="28"/>
          <w:szCs w:val="28"/>
        </w:rPr>
        <w:t xml:space="preserve"> </w:t>
      </w:r>
      <w:r w:rsidR="00BB00F4" w:rsidRPr="00CC10D5">
        <w:rPr>
          <w:rFonts w:ascii="Times New Roman" w:hAnsi="Times New Roman" w:cs="Times New Roman"/>
          <w:sz w:val="28"/>
          <w:szCs w:val="28"/>
        </w:rPr>
        <w:t>Thực hiện đúng quy định của pháp luật và Quy chế này trong việc khai thác, sử dụng tài liệu lưu trữ.</w:t>
      </w:r>
    </w:p>
    <w:p w14:paraId="2F342200" w14:textId="5AB250D6"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Không tự ý cung cấp, sao chụp, phát tán, đăng tải hoặc chia sẻ tài liệu, thông tin từ tài liệu lưu trữ khi chưa được phép hoặc không đúng quy định.</w:t>
      </w:r>
    </w:p>
    <w:p w14:paraId="7E092FF0" w14:textId="6194CB5D"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BB00F4" w:rsidRPr="00BB00F4">
        <w:rPr>
          <w:rFonts w:ascii="Times New Roman" w:hAnsi="Times New Roman" w:cs="Times New Roman"/>
          <w:sz w:val="28"/>
          <w:szCs w:val="28"/>
        </w:rPr>
        <w:t>Phối hợp với công chức hoặc người được giao nhiệm vụ lưu trữ trong việc tra tìm, xác định và cung cấp tài liệu phục vụ nhiệm vụ chuyên môn.</w:t>
      </w:r>
    </w:p>
    <w:p w14:paraId="41811781" w14:textId="69FC60F6"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BB00F4" w:rsidRPr="00BB00F4">
        <w:rPr>
          <w:rFonts w:ascii="Times New Roman" w:hAnsi="Times New Roman" w:cs="Times New Roman"/>
          <w:sz w:val="28"/>
          <w:szCs w:val="28"/>
        </w:rPr>
        <w:t>Khi phát hiện tài liệu bị mất, hư hỏng, thay đổi, thất lạc hoặc có nguy cơ mất an toàn, phải kịp thời báo cáo người có thẩm quyền và thực hiện các biện pháp cần thiết để bảo vệ tài liệu.</w:t>
      </w:r>
    </w:p>
    <w:p w14:paraId="106F7985" w14:textId="1944E1BA"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Cán bộ, công chức được giao quản lý hồ sơ, tài liệu trong quá trình giải quyết công việc có trách nhiệm bàn giao đầy đủ hồ sơ, tài liệu vào Lưu trữ hiện hành theo quy định.</w:t>
      </w:r>
    </w:p>
    <w:p w14:paraId="1F95AC00" w14:textId="77777777" w:rsidR="00BB00F4" w:rsidRPr="00222B3C" w:rsidRDefault="00BB00F4" w:rsidP="0089791E">
      <w:pPr>
        <w:spacing w:after="60" w:line="276" w:lineRule="auto"/>
        <w:ind w:firstLine="720"/>
        <w:jc w:val="both"/>
        <w:rPr>
          <w:rFonts w:ascii="Times New Roman" w:hAnsi="Times New Roman" w:cs="Times New Roman"/>
          <w:b/>
          <w:bCs/>
          <w:sz w:val="28"/>
          <w:szCs w:val="28"/>
        </w:rPr>
      </w:pPr>
      <w:r w:rsidRPr="00222B3C">
        <w:rPr>
          <w:rFonts w:ascii="Times New Roman" w:hAnsi="Times New Roman" w:cs="Times New Roman"/>
          <w:b/>
          <w:bCs/>
          <w:sz w:val="28"/>
          <w:szCs w:val="28"/>
        </w:rPr>
        <w:t>Điều 15. Trách nhiệm của công chức, người được giao nhiệm vụ thực hiện công tác lưu trữ</w:t>
      </w:r>
    </w:p>
    <w:p w14:paraId="4BF436D1" w14:textId="5848091B" w:rsidR="00BB00F4" w:rsidRPr="00222B3C" w:rsidRDefault="00222B3C" w:rsidP="0089791E">
      <w:pPr>
        <w:spacing w:after="60" w:line="276" w:lineRule="auto"/>
        <w:ind w:firstLine="720"/>
        <w:jc w:val="both"/>
        <w:rPr>
          <w:rFonts w:ascii="Times New Roman" w:hAnsi="Times New Roman" w:cs="Times New Roman"/>
          <w:sz w:val="28"/>
          <w:szCs w:val="28"/>
        </w:rPr>
      </w:pPr>
      <w:r w:rsidRPr="00222B3C">
        <w:rPr>
          <w:rFonts w:ascii="Times New Roman" w:hAnsi="Times New Roman" w:cs="Times New Roman"/>
          <w:sz w:val="28"/>
          <w:szCs w:val="28"/>
        </w:rPr>
        <w:t>1.</w:t>
      </w:r>
      <w:r>
        <w:rPr>
          <w:rFonts w:ascii="Times New Roman" w:hAnsi="Times New Roman" w:cs="Times New Roman"/>
          <w:sz w:val="28"/>
          <w:szCs w:val="28"/>
        </w:rPr>
        <w:t xml:space="preserve"> </w:t>
      </w:r>
      <w:r w:rsidR="00BB00F4" w:rsidRPr="00222B3C">
        <w:rPr>
          <w:rFonts w:ascii="Times New Roman" w:hAnsi="Times New Roman" w:cs="Times New Roman"/>
          <w:sz w:val="28"/>
          <w:szCs w:val="28"/>
        </w:rPr>
        <w:t>Thực hiện đúng quy định của pháp luật và Quy chế này trong việc phục vụ khai thác, sử dụng tài liệu lưu trữ.</w:t>
      </w:r>
    </w:p>
    <w:p w14:paraId="72E7E051" w14:textId="25189E21"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Bảo đảm an toàn, nguyên vẹn tài liệu trong quá trình phục vụ khai thác, sử dụng.</w:t>
      </w:r>
    </w:p>
    <w:p w14:paraId="44956EF3" w14:textId="1F14DDCD"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Thực hiện tra tìm, cung cấp tài liệu theo đúng yêu cầu và phạm vi được phép khai thác, sử dụng.</w:t>
      </w:r>
    </w:p>
    <w:p w14:paraId="33CE2CEE" w14:textId="7A306D31" w:rsidR="00BB00F4" w:rsidRPr="00222B3C" w:rsidRDefault="00222B3C" w:rsidP="0089791E">
      <w:pPr>
        <w:spacing w:after="60" w:line="276" w:lineRule="auto"/>
        <w:ind w:firstLine="720"/>
        <w:jc w:val="both"/>
        <w:rPr>
          <w:rFonts w:ascii="Times New Roman" w:hAnsi="Times New Roman" w:cs="Times New Roman"/>
          <w:spacing w:val="-4"/>
          <w:sz w:val="28"/>
          <w:szCs w:val="28"/>
        </w:rPr>
      </w:pPr>
      <w:r w:rsidRPr="00222B3C">
        <w:rPr>
          <w:rFonts w:ascii="Times New Roman" w:hAnsi="Times New Roman" w:cs="Times New Roman"/>
          <w:spacing w:val="-4"/>
          <w:sz w:val="28"/>
          <w:szCs w:val="28"/>
        </w:rPr>
        <w:t xml:space="preserve">4. </w:t>
      </w:r>
      <w:r w:rsidR="00BB00F4" w:rsidRPr="00222B3C">
        <w:rPr>
          <w:rFonts w:ascii="Times New Roman" w:hAnsi="Times New Roman" w:cs="Times New Roman"/>
          <w:spacing w:val="-4"/>
          <w:sz w:val="28"/>
          <w:szCs w:val="28"/>
        </w:rPr>
        <w:t>Theo dõi, ghi chép, thống kê việc khai thác, sử dụng tài liệu theo quy định.</w:t>
      </w:r>
    </w:p>
    <w:p w14:paraId="079E7956" w14:textId="315E4DE2"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Tham mưu Ủy ban nhân dân xã công khai danh mục tài liệu lưu trữ thuộc trường hợp được phát huy giá trị theo quy định của pháp luật và điều kiện thực tế của cơ quan.</w:t>
      </w:r>
    </w:p>
    <w:p w14:paraId="65A187AB" w14:textId="2B389A4A"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00BB00F4" w:rsidRPr="00BB00F4">
        <w:rPr>
          <w:rFonts w:ascii="Times New Roman" w:hAnsi="Times New Roman" w:cs="Times New Roman"/>
          <w:sz w:val="28"/>
          <w:szCs w:val="28"/>
        </w:rPr>
        <w:t>Thực hiện chế độ báo cáo theo yêu cầu của Ủy ban nhân dân xã và cơ quan có thẩm quyền.</w:t>
      </w:r>
    </w:p>
    <w:p w14:paraId="00DEAA81" w14:textId="70D84000"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00BB00F4" w:rsidRPr="00BB00F4">
        <w:rPr>
          <w:rFonts w:ascii="Times New Roman" w:hAnsi="Times New Roman" w:cs="Times New Roman"/>
          <w:sz w:val="28"/>
          <w:szCs w:val="28"/>
        </w:rPr>
        <w:t>Tham mưu Ủy ban nhân dân xã xử lý các trường hợp vi phạm hoặc các khó khăn, vướng mắc phát sinh trong quá trình khai thác, sử dụng tài liệu lưu trữ.</w:t>
      </w:r>
    </w:p>
    <w:p w14:paraId="793FC23E" w14:textId="77777777" w:rsidR="00BB00F4" w:rsidRPr="00222B3C" w:rsidRDefault="00BB00F4" w:rsidP="0089791E">
      <w:pPr>
        <w:spacing w:after="60" w:line="276" w:lineRule="auto"/>
        <w:ind w:firstLine="720"/>
        <w:jc w:val="both"/>
        <w:rPr>
          <w:rFonts w:ascii="Times New Roman" w:hAnsi="Times New Roman" w:cs="Times New Roman"/>
          <w:b/>
          <w:bCs/>
          <w:sz w:val="28"/>
          <w:szCs w:val="28"/>
        </w:rPr>
      </w:pPr>
      <w:r w:rsidRPr="00222B3C">
        <w:rPr>
          <w:rFonts w:ascii="Times New Roman" w:hAnsi="Times New Roman" w:cs="Times New Roman"/>
          <w:b/>
          <w:bCs/>
          <w:sz w:val="28"/>
          <w:szCs w:val="28"/>
        </w:rPr>
        <w:t>Điều 16. Trách nhiệm của người khai thác, sử dụng tài liệu</w:t>
      </w:r>
    </w:p>
    <w:p w14:paraId="1E0BCB40" w14:textId="2F493AD4" w:rsidR="00BB00F4" w:rsidRPr="00222B3C" w:rsidRDefault="00222B3C" w:rsidP="0089791E">
      <w:pPr>
        <w:spacing w:after="60" w:line="276" w:lineRule="auto"/>
        <w:ind w:firstLine="720"/>
        <w:jc w:val="both"/>
        <w:rPr>
          <w:rFonts w:ascii="Times New Roman" w:hAnsi="Times New Roman" w:cs="Times New Roman"/>
          <w:sz w:val="28"/>
          <w:szCs w:val="28"/>
        </w:rPr>
      </w:pPr>
      <w:r w:rsidRPr="00222B3C">
        <w:rPr>
          <w:rFonts w:ascii="Times New Roman" w:hAnsi="Times New Roman" w:cs="Times New Roman"/>
          <w:sz w:val="28"/>
          <w:szCs w:val="28"/>
        </w:rPr>
        <w:t>1.</w:t>
      </w:r>
      <w:r>
        <w:rPr>
          <w:rFonts w:ascii="Times New Roman" w:hAnsi="Times New Roman" w:cs="Times New Roman"/>
          <w:sz w:val="28"/>
          <w:szCs w:val="28"/>
        </w:rPr>
        <w:t xml:space="preserve"> </w:t>
      </w:r>
      <w:r w:rsidR="00BB00F4" w:rsidRPr="00222B3C">
        <w:rPr>
          <w:rFonts w:ascii="Times New Roman" w:hAnsi="Times New Roman" w:cs="Times New Roman"/>
          <w:sz w:val="28"/>
          <w:szCs w:val="28"/>
        </w:rPr>
        <w:t>Sử dụng tài liệu đúng mục đích và phạm vi đã đăng ký hoặc được phép.</w:t>
      </w:r>
    </w:p>
    <w:p w14:paraId="45810588" w14:textId="14E434FD"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Giữ gìn tài liệu; không làm mất, hư hỏng, thay đổi nội dung hoặc làm mất tính toàn vẹn của tài liệu.</w:t>
      </w:r>
    </w:p>
    <w:p w14:paraId="01BDFD7D" w14:textId="039C076B"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BB00F4" w:rsidRPr="00BB00F4">
        <w:rPr>
          <w:rFonts w:ascii="Times New Roman" w:hAnsi="Times New Roman" w:cs="Times New Roman"/>
          <w:sz w:val="28"/>
          <w:szCs w:val="28"/>
        </w:rPr>
        <w:t>Chấp hành nội quy, hướng dẫn của Ủy ban nhân dân xã và người được giao nhiệm vụ lưu trữ.</w:t>
      </w:r>
    </w:p>
    <w:p w14:paraId="70B25808" w14:textId="5A0BF1C6" w:rsidR="00BB00F4" w:rsidRPr="00222B3C" w:rsidRDefault="00222B3C" w:rsidP="0089791E">
      <w:pPr>
        <w:spacing w:after="60" w:line="276" w:lineRule="auto"/>
        <w:ind w:firstLine="720"/>
        <w:jc w:val="both"/>
        <w:rPr>
          <w:rFonts w:ascii="Times New Roman" w:hAnsi="Times New Roman" w:cs="Times New Roman"/>
          <w:spacing w:val="-4"/>
          <w:sz w:val="28"/>
          <w:szCs w:val="28"/>
        </w:rPr>
      </w:pPr>
      <w:r w:rsidRPr="00222B3C">
        <w:rPr>
          <w:rFonts w:ascii="Times New Roman" w:hAnsi="Times New Roman" w:cs="Times New Roman"/>
          <w:spacing w:val="-4"/>
          <w:sz w:val="28"/>
          <w:szCs w:val="28"/>
        </w:rPr>
        <w:t xml:space="preserve">4. </w:t>
      </w:r>
      <w:r w:rsidR="00BB00F4" w:rsidRPr="00222B3C">
        <w:rPr>
          <w:rFonts w:ascii="Times New Roman" w:hAnsi="Times New Roman" w:cs="Times New Roman"/>
          <w:spacing w:val="-4"/>
          <w:sz w:val="28"/>
          <w:szCs w:val="28"/>
        </w:rPr>
        <w:t>Hoàn trả tài liệu đúng thời gian, đầy đủ số lượng và tình trạng như khi nhận.</w:t>
      </w:r>
    </w:p>
    <w:p w14:paraId="04E830E2" w14:textId="0CF9005E"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BB00F4" w:rsidRPr="00BB00F4">
        <w:rPr>
          <w:rFonts w:ascii="Times New Roman" w:hAnsi="Times New Roman" w:cs="Times New Roman"/>
          <w:sz w:val="28"/>
          <w:szCs w:val="28"/>
        </w:rPr>
        <w:t>Không tự ý sao chép, chụp ảnh, phát tán, đăng tải, cung cấp hoặc sử dụng thông tin từ tài liệu lưu trữ trái quy định.</w:t>
      </w:r>
    </w:p>
    <w:p w14:paraId="5AA80FF6" w14:textId="0AD43B84"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00BB00F4" w:rsidRPr="00BB00F4">
        <w:rPr>
          <w:rFonts w:ascii="Times New Roman" w:hAnsi="Times New Roman" w:cs="Times New Roman"/>
          <w:sz w:val="28"/>
          <w:szCs w:val="28"/>
        </w:rPr>
        <w:t>Khi sử dụng, trích dẫn, công bố tài liệu lưu trữ phải thực hiện đúng quy định của pháp luật về lưu trữ, tiếp cận thông tin, bảo vệ bí mật nhà nước, quyền tác giả, quyền riêng tư và các quy định pháp luật có liên quan.</w:t>
      </w:r>
    </w:p>
    <w:p w14:paraId="53237915" w14:textId="74DA7F5E"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7. </w:t>
      </w:r>
      <w:r w:rsidR="00BB00F4" w:rsidRPr="00BB00F4">
        <w:rPr>
          <w:rFonts w:ascii="Times New Roman" w:hAnsi="Times New Roman" w:cs="Times New Roman"/>
          <w:sz w:val="28"/>
          <w:szCs w:val="28"/>
        </w:rPr>
        <w:t>Chịu trách nhiệm trước pháp luật về việc sử dụng, cung cấp, trích dẫn và công bố thông tin từ tài liệu lưu trữ do mình khai thác.</w:t>
      </w:r>
    </w:p>
    <w:p w14:paraId="12E90A80" w14:textId="77777777" w:rsidR="00BB00F4" w:rsidRPr="00222B3C" w:rsidRDefault="00BB00F4" w:rsidP="00AF7B2D">
      <w:pPr>
        <w:spacing w:after="0" w:line="276" w:lineRule="auto"/>
        <w:jc w:val="center"/>
        <w:rPr>
          <w:rFonts w:ascii="Times New Roman" w:hAnsi="Times New Roman" w:cs="Times New Roman"/>
          <w:b/>
          <w:bCs/>
          <w:sz w:val="28"/>
          <w:szCs w:val="28"/>
        </w:rPr>
      </w:pPr>
      <w:r w:rsidRPr="00222B3C">
        <w:rPr>
          <w:rFonts w:ascii="Times New Roman" w:hAnsi="Times New Roman" w:cs="Times New Roman"/>
          <w:b/>
          <w:bCs/>
          <w:sz w:val="28"/>
          <w:szCs w:val="28"/>
        </w:rPr>
        <w:t>Chương V</w:t>
      </w:r>
    </w:p>
    <w:p w14:paraId="11448B3F" w14:textId="77777777" w:rsidR="00BB00F4" w:rsidRDefault="00BB00F4" w:rsidP="00AF7B2D">
      <w:pPr>
        <w:spacing w:after="0" w:line="276" w:lineRule="auto"/>
        <w:jc w:val="center"/>
        <w:rPr>
          <w:rFonts w:ascii="Times New Roman" w:hAnsi="Times New Roman" w:cs="Times New Roman"/>
          <w:b/>
          <w:bCs/>
          <w:sz w:val="28"/>
          <w:szCs w:val="28"/>
        </w:rPr>
      </w:pPr>
      <w:r w:rsidRPr="00222B3C">
        <w:rPr>
          <w:rFonts w:ascii="Times New Roman" w:hAnsi="Times New Roman" w:cs="Times New Roman"/>
          <w:b/>
          <w:bCs/>
          <w:sz w:val="28"/>
          <w:szCs w:val="28"/>
        </w:rPr>
        <w:t>TỔ CHỨC THỰC HIỆN</w:t>
      </w:r>
    </w:p>
    <w:p w14:paraId="69548657" w14:textId="77777777" w:rsidR="0089791E" w:rsidRPr="00222B3C" w:rsidRDefault="0089791E" w:rsidP="00222B3C">
      <w:pPr>
        <w:spacing w:after="0" w:line="276" w:lineRule="auto"/>
        <w:ind w:firstLine="720"/>
        <w:jc w:val="center"/>
        <w:rPr>
          <w:rFonts w:ascii="Times New Roman" w:hAnsi="Times New Roman" w:cs="Times New Roman"/>
          <w:b/>
          <w:bCs/>
          <w:sz w:val="28"/>
          <w:szCs w:val="28"/>
        </w:rPr>
      </w:pPr>
    </w:p>
    <w:p w14:paraId="0D9EB2F3" w14:textId="77777777" w:rsidR="00BB00F4" w:rsidRPr="00222B3C" w:rsidRDefault="00BB00F4" w:rsidP="0089791E">
      <w:pPr>
        <w:spacing w:after="60" w:line="276" w:lineRule="auto"/>
        <w:ind w:firstLine="720"/>
        <w:jc w:val="both"/>
        <w:rPr>
          <w:rFonts w:ascii="Times New Roman" w:hAnsi="Times New Roman" w:cs="Times New Roman"/>
          <w:b/>
          <w:bCs/>
          <w:sz w:val="28"/>
          <w:szCs w:val="28"/>
        </w:rPr>
      </w:pPr>
      <w:r w:rsidRPr="00222B3C">
        <w:rPr>
          <w:rFonts w:ascii="Times New Roman" w:hAnsi="Times New Roman" w:cs="Times New Roman"/>
          <w:b/>
          <w:bCs/>
          <w:sz w:val="28"/>
          <w:szCs w:val="28"/>
        </w:rPr>
        <w:t>Điều 17. Khen thưởng và xử lý vi phạm</w:t>
      </w:r>
    </w:p>
    <w:p w14:paraId="1C43DD8F" w14:textId="6521F296" w:rsidR="00BB00F4" w:rsidRPr="00222B3C" w:rsidRDefault="00222B3C" w:rsidP="0089791E">
      <w:pPr>
        <w:spacing w:after="60" w:line="276" w:lineRule="auto"/>
        <w:ind w:firstLine="720"/>
        <w:jc w:val="both"/>
        <w:rPr>
          <w:rFonts w:ascii="Times New Roman" w:hAnsi="Times New Roman" w:cs="Times New Roman"/>
          <w:sz w:val="28"/>
          <w:szCs w:val="28"/>
        </w:rPr>
      </w:pPr>
      <w:r w:rsidRPr="00222B3C">
        <w:rPr>
          <w:rFonts w:ascii="Times New Roman" w:hAnsi="Times New Roman" w:cs="Times New Roman"/>
          <w:sz w:val="28"/>
          <w:szCs w:val="28"/>
        </w:rPr>
        <w:t>1.</w:t>
      </w:r>
      <w:r>
        <w:rPr>
          <w:rFonts w:ascii="Times New Roman" w:hAnsi="Times New Roman" w:cs="Times New Roman"/>
          <w:sz w:val="28"/>
          <w:szCs w:val="28"/>
        </w:rPr>
        <w:t xml:space="preserve"> </w:t>
      </w:r>
      <w:r w:rsidR="00BB00F4" w:rsidRPr="00222B3C">
        <w:rPr>
          <w:rFonts w:ascii="Times New Roman" w:hAnsi="Times New Roman" w:cs="Times New Roman"/>
          <w:sz w:val="28"/>
          <w:szCs w:val="28"/>
        </w:rPr>
        <w:t>Cơ quan, tổ chức, cá nhân có thành tích trong việc bảo vệ, quản lý, khai thác, sử dụng và phát huy giá trị tài liệu lưu trữ được xem xét khen thưởng theo quy định của pháp luật.</w:t>
      </w:r>
    </w:p>
    <w:p w14:paraId="72978326" w14:textId="07BA78C7"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Cơ quan, tổ chức, cá nhân vi phạm Quy chế này và các quy định của pháp luật về lưu trữ thì tùy theo tính chất, mức độ vi phạm sẽ bị xử lý theo quy định của pháp luật.</w:t>
      </w:r>
    </w:p>
    <w:p w14:paraId="398F3E98" w14:textId="77777777" w:rsidR="00BB00F4" w:rsidRPr="00222B3C" w:rsidRDefault="00BB00F4" w:rsidP="0089791E">
      <w:pPr>
        <w:spacing w:after="60" w:line="276" w:lineRule="auto"/>
        <w:ind w:firstLine="720"/>
        <w:jc w:val="both"/>
        <w:rPr>
          <w:rFonts w:ascii="Times New Roman" w:hAnsi="Times New Roman" w:cs="Times New Roman"/>
          <w:b/>
          <w:bCs/>
          <w:sz w:val="28"/>
          <w:szCs w:val="28"/>
        </w:rPr>
      </w:pPr>
      <w:r w:rsidRPr="00222B3C">
        <w:rPr>
          <w:rFonts w:ascii="Times New Roman" w:hAnsi="Times New Roman" w:cs="Times New Roman"/>
          <w:b/>
          <w:bCs/>
          <w:sz w:val="28"/>
          <w:szCs w:val="28"/>
        </w:rPr>
        <w:t>Điều 18. Tổ chức thực hiện</w:t>
      </w:r>
    </w:p>
    <w:p w14:paraId="47611560" w14:textId="1FCF53E1" w:rsidR="00BB00F4" w:rsidRPr="00222B3C" w:rsidRDefault="00222B3C" w:rsidP="0089791E">
      <w:pPr>
        <w:spacing w:after="60" w:line="276" w:lineRule="auto"/>
        <w:ind w:firstLine="720"/>
        <w:jc w:val="both"/>
        <w:rPr>
          <w:rFonts w:ascii="Times New Roman" w:hAnsi="Times New Roman" w:cs="Times New Roman"/>
          <w:sz w:val="28"/>
          <w:szCs w:val="28"/>
        </w:rPr>
      </w:pPr>
      <w:r w:rsidRPr="00222B3C">
        <w:rPr>
          <w:rFonts w:ascii="Times New Roman" w:hAnsi="Times New Roman" w:cs="Times New Roman"/>
          <w:sz w:val="28"/>
          <w:szCs w:val="28"/>
        </w:rPr>
        <w:t>1.</w:t>
      </w:r>
      <w:r>
        <w:rPr>
          <w:rFonts w:ascii="Times New Roman" w:hAnsi="Times New Roman" w:cs="Times New Roman"/>
          <w:sz w:val="28"/>
          <w:szCs w:val="28"/>
        </w:rPr>
        <w:t xml:space="preserve"> </w:t>
      </w:r>
      <w:r w:rsidR="00BB00F4" w:rsidRPr="00222B3C">
        <w:rPr>
          <w:rFonts w:ascii="Times New Roman" w:hAnsi="Times New Roman" w:cs="Times New Roman"/>
          <w:sz w:val="28"/>
          <w:szCs w:val="28"/>
        </w:rPr>
        <w:t>Các phòng chuyên môn, cán bộ, công chức, người lao động thuộc Ủy ban nhân dân xã và các tổ chức, cá nhân có liên quan chịu trách nhiệm thực hiện Quy chế này.</w:t>
      </w:r>
    </w:p>
    <w:p w14:paraId="727DDAA4" w14:textId="2F2C7778" w:rsidR="00BB00F4" w:rsidRPr="00BB00F4" w:rsidRDefault="00222B3C" w:rsidP="0089791E">
      <w:pPr>
        <w:spacing w:after="6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BB00F4" w:rsidRPr="00BB00F4">
        <w:rPr>
          <w:rFonts w:ascii="Times New Roman" w:hAnsi="Times New Roman" w:cs="Times New Roman"/>
          <w:sz w:val="28"/>
          <w:szCs w:val="28"/>
        </w:rPr>
        <w:t>Công chức hoặc người được giao nhiệm vụ thực hiện công tác văn thư, lưu trữ có trách nhiệm tham mưu Ủy ban nhân dân xã tổ chức triển khai, hướng dẫn và theo dõi việc thực hiện Quy chế.</w:t>
      </w:r>
    </w:p>
    <w:p w14:paraId="6139AC74" w14:textId="77777777" w:rsidR="00BB00F4" w:rsidRPr="00BB00F4" w:rsidRDefault="00BB00F4" w:rsidP="0089791E">
      <w:pPr>
        <w:spacing w:after="60" w:line="276" w:lineRule="auto"/>
        <w:ind w:firstLine="720"/>
        <w:jc w:val="both"/>
        <w:rPr>
          <w:rFonts w:ascii="Times New Roman" w:hAnsi="Times New Roman" w:cs="Times New Roman"/>
          <w:sz w:val="28"/>
          <w:szCs w:val="28"/>
        </w:rPr>
      </w:pPr>
      <w:r w:rsidRPr="00BB00F4">
        <w:rPr>
          <w:rFonts w:ascii="Times New Roman" w:hAnsi="Times New Roman" w:cs="Times New Roman"/>
          <w:sz w:val="28"/>
          <w:szCs w:val="28"/>
        </w:rPr>
        <w:t>Trong quá trình thực hiện, nếu phát sinh khó khăn, vướng mắc, các cơ quan, tổ chức, cá nhân phản ánh về Ủy ban nhân dân xã (qua công chức hoặc người được giao nhiệm vụ thực hiện công tác văn thư, lưu trữ) để tổng hợp, báo cáo Chủ tịch Ủy ban nhân dân xã xem xét sửa đổi, bổ sung cho phù hợp với tình hình thực tế và quy định của pháp luật./.</w:t>
      </w:r>
    </w:p>
    <w:p w14:paraId="58D89A2F" w14:textId="77777777" w:rsidR="00C979BB" w:rsidRPr="00BB00F4" w:rsidRDefault="00C979BB" w:rsidP="0089791E">
      <w:pPr>
        <w:spacing w:after="60" w:line="276" w:lineRule="auto"/>
        <w:ind w:firstLine="720"/>
        <w:jc w:val="both"/>
        <w:rPr>
          <w:rFonts w:ascii="Times New Roman" w:hAnsi="Times New Roman" w:cs="Times New Roman"/>
          <w:sz w:val="28"/>
          <w:szCs w:val="28"/>
        </w:rPr>
      </w:pPr>
    </w:p>
    <w:sectPr w:rsidR="00C979BB" w:rsidRPr="00BB00F4" w:rsidSect="009C0527">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305D9" w14:textId="77777777" w:rsidR="00350C6C" w:rsidRDefault="00350C6C" w:rsidP="009C0527">
      <w:pPr>
        <w:spacing w:after="0" w:line="240" w:lineRule="auto"/>
      </w:pPr>
      <w:r>
        <w:separator/>
      </w:r>
    </w:p>
  </w:endnote>
  <w:endnote w:type="continuationSeparator" w:id="0">
    <w:p w14:paraId="557FF7B8" w14:textId="77777777" w:rsidR="00350C6C" w:rsidRDefault="00350C6C" w:rsidP="009C0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7F13C" w14:textId="77777777" w:rsidR="00350C6C" w:rsidRDefault="00350C6C" w:rsidP="009C0527">
      <w:pPr>
        <w:spacing w:after="0" w:line="240" w:lineRule="auto"/>
      </w:pPr>
      <w:r>
        <w:separator/>
      </w:r>
    </w:p>
  </w:footnote>
  <w:footnote w:type="continuationSeparator" w:id="0">
    <w:p w14:paraId="33563EDC" w14:textId="77777777" w:rsidR="00350C6C" w:rsidRDefault="00350C6C" w:rsidP="009C0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5388217"/>
      <w:docPartObj>
        <w:docPartGallery w:val="Page Numbers (Top of Page)"/>
        <w:docPartUnique/>
      </w:docPartObj>
    </w:sdtPr>
    <w:sdtEndPr>
      <w:rPr>
        <w:noProof/>
      </w:rPr>
    </w:sdtEndPr>
    <w:sdtContent>
      <w:p w14:paraId="0129E51D" w14:textId="2FF3F110" w:rsidR="009C0527" w:rsidRDefault="009C052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21E7B58" w14:textId="77777777" w:rsidR="009C0527" w:rsidRDefault="009C0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61988"/>
    <w:multiLevelType w:val="multilevel"/>
    <w:tmpl w:val="59BCF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87337"/>
    <w:multiLevelType w:val="multilevel"/>
    <w:tmpl w:val="A20EA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A34DD0"/>
    <w:multiLevelType w:val="multilevel"/>
    <w:tmpl w:val="E5F21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4B762F"/>
    <w:multiLevelType w:val="hybridMultilevel"/>
    <w:tmpl w:val="C7361B08"/>
    <w:lvl w:ilvl="0" w:tplc="8F484C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096E97"/>
    <w:multiLevelType w:val="multilevel"/>
    <w:tmpl w:val="C2281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50FDF"/>
    <w:multiLevelType w:val="multilevel"/>
    <w:tmpl w:val="41642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F3676D"/>
    <w:multiLevelType w:val="multilevel"/>
    <w:tmpl w:val="FD6CD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F3154F"/>
    <w:multiLevelType w:val="multilevel"/>
    <w:tmpl w:val="34609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8F46CE"/>
    <w:multiLevelType w:val="hybridMultilevel"/>
    <w:tmpl w:val="693480D8"/>
    <w:lvl w:ilvl="0" w:tplc="84F4F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E92901"/>
    <w:multiLevelType w:val="multilevel"/>
    <w:tmpl w:val="722A1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0129F5"/>
    <w:multiLevelType w:val="multilevel"/>
    <w:tmpl w:val="A80C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A434BB"/>
    <w:multiLevelType w:val="hybridMultilevel"/>
    <w:tmpl w:val="97EE0E9C"/>
    <w:lvl w:ilvl="0" w:tplc="15D88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C77E91"/>
    <w:multiLevelType w:val="hybridMultilevel"/>
    <w:tmpl w:val="0EB0D434"/>
    <w:lvl w:ilvl="0" w:tplc="34BEE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C06EEA"/>
    <w:multiLevelType w:val="multilevel"/>
    <w:tmpl w:val="B480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216CD3"/>
    <w:multiLevelType w:val="multilevel"/>
    <w:tmpl w:val="4788BD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C27BAA"/>
    <w:multiLevelType w:val="hybridMultilevel"/>
    <w:tmpl w:val="D3C84352"/>
    <w:lvl w:ilvl="0" w:tplc="E16EC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A5415B"/>
    <w:multiLevelType w:val="multilevel"/>
    <w:tmpl w:val="1446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4F4C79"/>
    <w:multiLevelType w:val="multilevel"/>
    <w:tmpl w:val="0CA8D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901081"/>
    <w:multiLevelType w:val="multilevel"/>
    <w:tmpl w:val="CCA8F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1927B8"/>
    <w:multiLevelType w:val="multilevel"/>
    <w:tmpl w:val="FBB27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4D6227"/>
    <w:multiLevelType w:val="multilevel"/>
    <w:tmpl w:val="98B29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9E0BF0"/>
    <w:multiLevelType w:val="hybridMultilevel"/>
    <w:tmpl w:val="73E47C40"/>
    <w:lvl w:ilvl="0" w:tplc="D7B601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CA3AFE"/>
    <w:multiLevelType w:val="multilevel"/>
    <w:tmpl w:val="E34C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6309D6"/>
    <w:multiLevelType w:val="hybridMultilevel"/>
    <w:tmpl w:val="8D30D490"/>
    <w:lvl w:ilvl="0" w:tplc="B77816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FAD17E3"/>
    <w:multiLevelType w:val="multilevel"/>
    <w:tmpl w:val="2F8A1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C240E8"/>
    <w:multiLevelType w:val="multilevel"/>
    <w:tmpl w:val="8E96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AD1C9F"/>
    <w:multiLevelType w:val="multilevel"/>
    <w:tmpl w:val="80A24A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F24E17"/>
    <w:multiLevelType w:val="multilevel"/>
    <w:tmpl w:val="0D4A5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153717"/>
    <w:multiLevelType w:val="hybridMultilevel"/>
    <w:tmpl w:val="413ABDAC"/>
    <w:lvl w:ilvl="0" w:tplc="24F8B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B848FB"/>
    <w:multiLevelType w:val="multilevel"/>
    <w:tmpl w:val="18D27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02065"/>
    <w:multiLevelType w:val="hybridMultilevel"/>
    <w:tmpl w:val="3DAC7256"/>
    <w:lvl w:ilvl="0" w:tplc="2E70F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ECA3F10"/>
    <w:multiLevelType w:val="multilevel"/>
    <w:tmpl w:val="0BC62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D42B5E"/>
    <w:multiLevelType w:val="hybridMultilevel"/>
    <w:tmpl w:val="A8B6F7CE"/>
    <w:lvl w:ilvl="0" w:tplc="B79444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55034C"/>
    <w:multiLevelType w:val="multilevel"/>
    <w:tmpl w:val="3B58F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244CF3"/>
    <w:multiLevelType w:val="multilevel"/>
    <w:tmpl w:val="7EAE5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817291"/>
    <w:multiLevelType w:val="multilevel"/>
    <w:tmpl w:val="D46A7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FA1AA8"/>
    <w:multiLevelType w:val="multilevel"/>
    <w:tmpl w:val="ADB20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E67BE0"/>
    <w:multiLevelType w:val="multilevel"/>
    <w:tmpl w:val="0FE2A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562DF5"/>
    <w:multiLevelType w:val="hybridMultilevel"/>
    <w:tmpl w:val="D9D2DD24"/>
    <w:lvl w:ilvl="0" w:tplc="728CEA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91D05"/>
    <w:multiLevelType w:val="multilevel"/>
    <w:tmpl w:val="0AF25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4F2D58"/>
    <w:multiLevelType w:val="hybridMultilevel"/>
    <w:tmpl w:val="B9521A3C"/>
    <w:lvl w:ilvl="0" w:tplc="F49ED1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A44187"/>
    <w:multiLevelType w:val="hybridMultilevel"/>
    <w:tmpl w:val="BB62579C"/>
    <w:lvl w:ilvl="0" w:tplc="F7FAF1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2F34A5"/>
    <w:multiLevelType w:val="multilevel"/>
    <w:tmpl w:val="AA0C2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DD6533"/>
    <w:multiLevelType w:val="multilevel"/>
    <w:tmpl w:val="4FAA8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EB097B"/>
    <w:multiLevelType w:val="multilevel"/>
    <w:tmpl w:val="D4F67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EB49DE"/>
    <w:multiLevelType w:val="hybridMultilevel"/>
    <w:tmpl w:val="E5EE61A6"/>
    <w:lvl w:ilvl="0" w:tplc="850241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BA34A3"/>
    <w:multiLevelType w:val="hybridMultilevel"/>
    <w:tmpl w:val="899806E8"/>
    <w:lvl w:ilvl="0" w:tplc="22603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18675F"/>
    <w:multiLevelType w:val="multilevel"/>
    <w:tmpl w:val="082A8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8F39BF"/>
    <w:multiLevelType w:val="hybridMultilevel"/>
    <w:tmpl w:val="4E429958"/>
    <w:lvl w:ilvl="0" w:tplc="8F146D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5115C3"/>
    <w:multiLevelType w:val="multilevel"/>
    <w:tmpl w:val="FC68E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8562657">
    <w:abstractNumId w:val="42"/>
  </w:num>
  <w:num w:numId="2" w16cid:durableId="1805196629">
    <w:abstractNumId w:val="44"/>
  </w:num>
  <w:num w:numId="3" w16cid:durableId="1059790408">
    <w:abstractNumId w:val="49"/>
  </w:num>
  <w:num w:numId="4" w16cid:durableId="1094279235">
    <w:abstractNumId w:val="43"/>
  </w:num>
  <w:num w:numId="5" w16cid:durableId="201862594">
    <w:abstractNumId w:val="24"/>
  </w:num>
  <w:num w:numId="6" w16cid:durableId="238948307">
    <w:abstractNumId w:val="10"/>
  </w:num>
  <w:num w:numId="7" w16cid:durableId="1628311339">
    <w:abstractNumId w:val="26"/>
  </w:num>
  <w:num w:numId="8" w16cid:durableId="718013296">
    <w:abstractNumId w:val="0"/>
  </w:num>
  <w:num w:numId="9" w16cid:durableId="2123112251">
    <w:abstractNumId w:val="6"/>
  </w:num>
  <w:num w:numId="10" w16cid:durableId="1327703986">
    <w:abstractNumId w:val="33"/>
  </w:num>
  <w:num w:numId="11" w16cid:durableId="1502433365">
    <w:abstractNumId w:val="9"/>
  </w:num>
  <w:num w:numId="12" w16cid:durableId="1800876865">
    <w:abstractNumId w:val="16"/>
  </w:num>
  <w:num w:numId="13" w16cid:durableId="552153332">
    <w:abstractNumId w:val="2"/>
  </w:num>
  <w:num w:numId="14" w16cid:durableId="1132869611">
    <w:abstractNumId w:val="25"/>
  </w:num>
  <w:num w:numId="15" w16cid:durableId="951785854">
    <w:abstractNumId w:val="35"/>
  </w:num>
  <w:num w:numId="16" w16cid:durableId="1973438245">
    <w:abstractNumId w:val="19"/>
  </w:num>
  <w:num w:numId="17" w16cid:durableId="2134667878">
    <w:abstractNumId w:val="7"/>
  </w:num>
  <w:num w:numId="18" w16cid:durableId="1177304553">
    <w:abstractNumId w:val="5"/>
  </w:num>
  <w:num w:numId="19" w16cid:durableId="437212935">
    <w:abstractNumId w:val="29"/>
  </w:num>
  <w:num w:numId="20" w16cid:durableId="181870134">
    <w:abstractNumId w:val="37"/>
  </w:num>
  <w:num w:numId="21" w16cid:durableId="235287850">
    <w:abstractNumId w:val="20"/>
  </w:num>
  <w:num w:numId="22" w16cid:durableId="181600405">
    <w:abstractNumId w:val="22"/>
  </w:num>
  <w:num w:numId="23" w16cid:durableId="1706834784">
    <w:abstractNumId w:val="1"/>
  </w:num>
  <w:num w:numId="24" w16cid:durableId="2140148168">
    <w:abstractNumId w:val="14"/>
  </w:num>
  <w:num w:numId="25" w16cid:durableId="1839536860">
    <w:abstractNumId w:val="34"/>
  </w:num>
  <w:num w:numId="26" w16cid:durableId="1412002655">
    <w:abstractNumId w:val="13"/>
  </w:num>
  <w:num w:numId="27" w16cid:durableId="1913856057">
    <w:abstractNumId w:val="27"/>
  </w:num>
  <w:num w:numId="28" w16cid:durableId="2047755215">
    <w:abstractNumId w:val="31"/>
  </w:num>
  <w:num w:numId="29" w16cid:durableId="1669749652">
    <w:abstractNumId w:val="4"/>
  </w:num>
  <w:num w:numId="30" w16cid:durableId="806892120">
    <w:abstractNumId w:val="47"/>
  </w:num>
  <w:num w:numId="31" w16cid:durableId="758988599">
    <w:abstractNumId w:val="17"/>
  </w:num>
  <w:num w:numId="32" w16cid:durableId="929200321">
    <w:abstractNumId w:val="39"/>
  </w:num>
  <w:num w:numId="33" w16cid:durableId="1442071707">
    <w:abstractNumId w:val="36"/>
  </w:num>
  <w:num w:numId="34" w16cid:durableId="1346902729">
    <w:abstractNumId w:val="18"/>
  </w:num>
  <w:num w:numId="35" w16cid:durableId="2100372140">
    <w:abstractNumId w:val="48"/>
  </w:num>
  <w:num w:numId="36" w16cid:durableId="54133457">
    <w:abstractNumId w:val="3"/>
  </w:num>
  <w:num w:numId="37" w16cid:durableId="798959922">
    <w:abstractNumId w:val="12"/>
  </w:num>
  <w:num w:numId="38" w16cid:durableId="45571300">
    <w:abstractNumId w:val="21"/>
  </w:num>
  <w:num w:numId="39" w16cid:durableId="2020234324">
    <w:abstractNumId w:val="23"/>
  </w:num>
  <w:num w:numId="40" w16cid:durableId="2020814705">
    <w:abstractNumId w:val="38"/>
  </w:num>
  <w:num w:numId="41" w16cid:durableId="146634743">
    <w:abstractNumId w:val="28"/>
  </w:num>
  <w:num w:numId="42" w16cid:durableId="1370912249">
    <w:abstractNumId w:val="30"/>
  </w:num>
  <w:num w:numId="43" w16cid:durableId="829298603">
    <w:abstractNumId w:val="45"/>
  </w:num>
  <w:num w:numId="44" w16cid:durableId="286474146">
    <w:abstractNumId w:val="41"/>
  </w:num>
  <w:num w:numId="45" w16cid:durableId="1911377851">
    <w:abstractNumId w:val="15"/>
  </w:num>
  <w:num w:numId="46" w16cid:durableId="68315049">
    <w:abstractNumId w:val="46"/>
  </w:num>
  <w:num w:numId="47" w16cid:durableId="1379671630">
    <w:abstractNumId w:val="32"/>
  </w:num>
  <w:num w:numId="48" w16cid:durableId="2145537155">
    <w:abstractNumId w:val="11"/>
  </w:num>
  <w:num w:numId="49" w16cid:durableId="1459689998">
    <w:abstractNumId w:val="8"/>
  </w:num>
  <w:num w:numId="50" w16cid:durableId="210082643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F0"/>
    <w:rsid w:val="00164017"/>
    <w:rsid w:val="001B4E8C"/>
    <w:rsid w:val="00222B3C"/>
    <w:rsid w:val="002E5A1C"/>
    <w:rsid w:val="00350C6C"/>
    <w:rsid w:val="003C547A"/>
    <w:rsid w:val="004A5186"/>
    <w:rsid w:val="004C2EB9"/>
    <w:rsid w:val="005217B7"/>
    <w:rsid w:val="005920F1"/>
    <w:rsid w:val="006060B5"/>
    <w:rsid w:val="007118BF"/>
    <w:rsid w:val="00747CC3"/>
    <w:rsid w:val="00752324"/>
    <w:rsid w:val="0077701E"/>
    <w:rsid w:val="007B1CF0"/>
    <w:rsid w:val="007F2561"/>
    <w:rsid w:val="007F6F41"/>
    <w:rsid w:val="0087268D"/>
    <w:rsid w:val="0087670D"/>
    <w:rsid w:val="0089791E"/>
    <w:rsid w:val="008A3610"/>
    <w:rsid w:val="00915ED0"/>
    <w:rsid w:val="00960580"/>
    <w:rsid w:val="009C0527"/>
    <w:rsid w:val="009E30DE"/>
    <w:rsid w:val="009F5EC9"/>
    <w:rsid w:val="00AE6326"/>
    <w:rsid w:val="00AF373A"/>
    <w:rsid w:val="00AF7B2D"/>
    <w:rsid w:val="00BB00F4"/>
    <w:rsid w:val="00BB16F1"/>
    <w:rsid w:val="00C3168D"/>
    <w:rsid w:val="00C979BB"/>
    <w:rsid w:val="00CC10D5"/>
    <w:rsid w:val="00DF6D2D"/>
    <w:rsid w:val="00E829DC"/>
    <w:rsid w:val="00EB3A15"/>
    <w:rsid w:val="00FC7F37"/>
    <w:rsid w:val="00FF6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499A"/>
  <w15:chartTrackingRefBased/>
  <w15:docId w15:val="{EE17A360-203A-4374-834E-A9150FBC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B1C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B1CF0"/>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7B1CF0"/>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C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B1CF0"/>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7B1CF0"/>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7B1CF0"/>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7B1CF0"/>
    <w:rPr>
      <w:b/>
      <w:bCs/>
    </w:rPr>
  </w:style>
  <w:style w:type="character" w:styleId="Emphasis">
    <w:name w:val="Emphasis"/>
    <w:basedOn w:val="DefaultParagraphFont"/>
    <w:uiPriority w:val="20"/>
    <w:qFormat/>
    <w:rsid w:val="007B1CF0"/>
    <w:rPr>
      <w:i/>
      <w:iCs/>
    </w:rPr>
  </w:style>
  <w:style w:type="table" w:styleId="TableGrid">
    <w:name w:val="Table Grid"/>
    <w:basedOn w:val="TableNormal"/>
    <w:uiPriority w:val="39"/>
    <w:rsid w:val="0016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0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527"/>
  </w:style>
  <w:style w:type="paragraph" w:styleId="Footer">
    <w:name w:val="footer"/>
    <w:basedOn w:val="Normal"/>
    <w:link w:val="FooterChar"/>
    <w:uiPriority w:val="99"/>
    <w:unhideWhenUsed/>
    <w:rsid w:val="009C0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527"/>
  </w:style>
  <w:style w:type="paragraph" w:styleId="ListParagraph">
    <w:name w:val="List Paragraph"/>
    <w:basedOn w:val="Normal"/>
    <w:uiPriority w:val="34"/>
    <w:qFormat/>
    <w:rsid w:val="00BB0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959522">
      <w:bodyDiv w:val="1"/>
      <w:marLeft w:val="0"/>
      <w:marRight w:val="0"/>
      <w:marTop w:val="0"/>
      <w:marBottom w:val="0"/>
      <w:divBdr>
        <w:top w:val="none" w:sz="0" w:space="0" w:color="auto"/>
        <w:left w:val="none" w:sz="0" w:space="0" w:color="auto"/>
        <w:bottom w:val="none" w:sz="0" w:space="0" w:color="auto"/>
        <w:right w:val="none" w:sz="0" w:space="0" w:color="auto"/>
      </w:divBdr>
    </w:div>
    <w:div w:id="150289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2048</Words>
  <Characters>11675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2026-09-03T07:53:00Z</dcterms:created>
  <dcterms:modified xsi:type="dcterms:W3CDTF">2026-09-03T08:04:00Z</dcterms:modified>
</cp:coreProperties>
</file>