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88DBD" w14:textId="77777777" w:rsidR="000D0E5D" w:rsidRDefault="000D0E5D" w:rsidP="00CA147F">
      <w:pPr>
        <w:spacing w:after="0" w:line="312" w:lineRule="auto"/>
        <w:rPr>
          <w:rFonts w:cs="Times New Roman"/>
          <w:sz w:val="28"/>
          <w:szCs w:val="28"/>
        </w:rPr>
      </w:pPr>
    </w:p>
    <w:tbl>
      <w:tblPr>
        <w:tblStyle w:val="TableGrid"/>
        <w:tblW w:w="10348"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8"/>
        <w:gridCol w:w="5670"/>
      </w:tblGrid>
      <w:tr w:rsidR="00A34659" w14:paraId="4B6F4EBC" w14:textId="77777777" w:rsidTr="00923A6A">
        <w:trPr>
          <w:trHeight w:val="1277"/>
        </w:trPr>
        <w:tc>
          <w:tcPr>
            <w:tcW w:w="4678" w:type="dxa"/>
          </w:tcPr>
          <w:p w14:paraId="082D8F1D" w14:textId="4B9A1DE6" w:rsidR="00A34659" w:rsidRPr="00B329CB" w:rsidRDefault="00A34659" w:rsidP="00B11D3C">
            <w:pPr>
              <w:rPr>
                <w:rFonts w:cs="Times New Roman"/>
                <w:szCs w:val="24"/>
              </w:rPr>
            </w:pPr>
            <w:r w:rsidRPr="00B329CB">
              <w:rPr>
                <w:rFonts w:cs="Times New Roman"/>
                <w:szCs w:val="24"/>
              </w:rPr>
              <w:t xml:space="preserve">UBND PHƯỜNG </w:t>
            </w:r>
            <w:r>
              <w:rPr>
                <w:rFonts w:cs="Times New Roman"/>
                <w:szCs w:val="24"/>
              </w:rPr>
              <w:t>TH</w:t>
            </w:r>
            <w:r w:rsidRPr="00B329CB">
              <w:rPr>
                <w:rFonts w:cs="Times New Roman"/>
                <w:szCs w:val="24"/>
              </w:rPr>
              <w:t>IÊN</w:t>
            </w:r>
            <w:r w:rsidR="00BC121E">
              <w:rPr>
                <w:rFonts w:cs="Times New Roman"/>
                <w:szCs w:val="24"/>
              </w:rPr>
              <w:t xml:space="preserve"> H</w:t>
            </w:r>
            <w:r w:rsidRPr="00B329CB">
              <w:rPr>
                <w:rFonts w:cs="Times New Roman"/>
                <w:szCs w:val="24"/>
              </w:rPr>
              <w:t>ƯƠNG</w:t>
            </w:r>
          </w:p>
          <w:p w14:paraId="56D80E72" w14:textId="0EB05B29" w:rsidR="00A34659" w:rsidRPr="00A7490B" w:rsidRDefault="00A34659" w:rsidP="00B11D3C">
            <w:pPr>
              <w:jc w:val="center"/>
              <w:rPr>
                <w:rFonts w:cs="Times New Roman"/>
                <w:b/>
                <w:sz w:val="26"/>
                <w:szCs w:val="26"/>
                <w:lang w:val="vi-VN"/>
              </w:rPr>
            </w:pPr>
            <w:r>
              <w:rPr>
                <w:rFonts w:cs="Times New Roman"/>
                <w:b/>
                <w:sz w:val="26"/>
                <w:szCs w:val="26"/>
              </w:rPr>
              <w:t xml:space="preserve">PHÒNG </w:t>
            </w:r>
            <w:r w:rsidR="00923A6A">
              <w:rPr>
                <w:rFonts w:cs="Times New Roman"/>
                <w:b/>
                <w:sz w:val="26"/>
                <w:szCs w:val="26"/>
              </w:rPr>
              <w:t>XÂY DỰNG, NÔNG NGHIỆP VÀ MÔI TRƯỜNG</w:t>
            </w:r>
          </w:p>
          <w:p w14:paraId="39AF0D1F" w14:textId="77777777" w:rsidR="00A34659" w:rsidRPr="00A7490B" w:rsidRDefault="00A34659" w:rsidP="00B11D3C">
            <w:pPr>
              <w:jc w:val="center"/>
              <w:rPr>
                <w:rFonts w:cs="Times New Roman"/>
                <w:b/>
                <w:sz w:val="26"/>
                <w:szCs w:val="26"/>
              </w:rPr>
            </w:pPr>
            <w:r w:rsidRPr="00A7490B">
              <w:rPr>
                <w:rFonts w:cs="Times New Roman"/>
                <w:b/>
                <w:noProof/>
                <w:sz w:val="26"/>
                <w:szCs w:val="26"/>
              </w:rPr>
              <mc:AlternateContent>
                <mc:Choice Requires="wps">
                  <w:drawing>
                    <wp:anchor distT="0" distB="0" distL="114300" distR="114300" simplePos="0" relativeHeight="251653120" behindDoc="0" locked="0" layoutInCell="1" allowOverlap="1" wp14:anchorId="6D930328" wp14:editId="6E659D8A">
                      <wp:simplePos x="0" y="0"/>
                      <wp:positionH relativeFrom="column">
                        <wp:posOffset>928701</wp:posOffset>
                      </wp:positionH>
                      <wp:positionV relativeFrom="paragraph">
                        <wp:posOffset>12065</wp:posOffset>
                      </wp:positionV>
                      <wp:extent cx="899795" cy="0"/>
                      <wp:effectExtent l="0" t="0" r="3365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7ECA5" id="Line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95pt" to="2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wgEQIAACcEAAAOAAAAZHJzL2Uyb0RvYy54bWysU8GO2jAQvVfqP1i+QxIaW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VXiCkSId&#10;SLQViqM8dKY3roSAldrZUBs9qxez1fS7Q0qvWqIOPDJ8vRhIy0JG8iYlbJwB/H3/WTOIIUevY5vO&#10;je0CJDQAnaMal7sa/OwRhcN5UTwVU4zo4EpIOeQZ6/wnrjsUjApLoBxxyWnrfOBByiEkXKP0RkgZ&#10;tZYK9RUuppNpTHBaChacIczZw34lLTqRMC3xi0WB5zHM6qNiEazlhK1vtidCXm24XKqAB5UAnZt1&#10;HYcfRVqs5+t5Psons/UoT+t69HGzykezTfY0rT/Uq1Wd/QzUsrxsBWNcBXbDaGb530l/eyTXoboP&#10;570NyVv02C8gO/wj6ShlUO86B3vNLjs7SAzTGINvLyeM++Me7Mf3vfwFAAD//wMAUEsDBBQABgAI&#10;AAAAIQCwfs6W2wAAAAcBAAAPAAAAZHJzL2Rvd25yZXYueG1sTI/BTsMwEETvSPyDtUhcqtYhRVUI&#10;cSoE5MaFQsV1Gy9JRLxOY7cNfD0LF7jtaEazb4r15Hp1pDF0ng1cLRJQxLW3HTcGXl+qeQYqRGSL&#10;vWcy8EkB1uX5WYG59Sd+puMmNkpKOORooI1xyLUOdUsOw8IPxOK9+9FhFDk22o54knLX6zRJVtph&#10;x/KhxYHuW6o/NgdnIFRb2ldfs3qWvC0bT+n+4ekRjbm8mO5uQUWa4l8YfvAFHUph2vkD26B60der&#10;pUTluAElfpplsm33q3VZ6P/85TcAAAD//wMAUEsBAi0AFAAGAAgAAAAhALaDOJL+AAAA4QEAABMA&#10;AAAAAAAAAAAAAAAAAAAAAFtDb250ZW50X1R5cGVzXS54bWxQSwECLQAUAAYACAAAACEAOP0h/9YA&#10;AACUAQAACwAAAAAAAAAAAAAAAAAvAQAAX3JlbHMvLnJlbHNQSwECLQAUAAYACAAAACEAl0D8IBEC&#10;AAAnBAAADgAAAAAAAAAAAAAAAAAuAgAAZHJzL2Uyb0RvYy54bWxQSwECLQAUAAYACAAAACEAsH7O&#10;ltsAAAAHAQAADwAAAAAAAAAAAAAAAABrBAAAZHJzL2Rvd25yZXYueG1sUEsFBgAAAAAEAAQA8wAA&#10;AHMFAAAAAA==&#10;"/>
                  </w:pict>
                </mc:Fallback>
              </mc:AlternateContent>
            </w:r>
          </w:p>
          <w:p w14:paraId="56128810" w14:textId="66569C15" w:rsidR="00A34659" w:rsidRPr="000D0E5D" w:rsidRDefault="00A34659" w:rsidP="00CA147F">
            <w:pPr>
              <w:spacing w:line="312" w:lineRule="auto"/>
              <w:jc w:val="center"/>
              <w:rPr>
                <w:rFonts w:cs="Times New Roman"/>
                <w:sz w:val="28"/>
                <w:szCs w:val="28"/>
              </w:rPr>
            </w:pPr>
          </w:p>
        </w:tc>
        <w:tc>
          <w:tcPr>
            <w:tcW w:w="5670" w:type="dxa"/>
          </w:tcPr>
          <w:p w14:paraId="099B630B" w14:textId="77777777" w:rsidR="00A34659" w:rsidRPr="00A7490B" w:rsidRDefault="00A34659" w:rsidP="00B11D3C">
            <w:pPr>
              <w:jc w:val="center"/>
              <w:rPr>
                <w:rFonts w:cs="Times New Roman"/>
                <w:b/>
                <w:sz w:val="26"/>
                <w:szCs w:val="26"/>
              </w:rPr>
            </w:pPr>
            <w:r w:rsidRPr="00A7490B">
              <w:rPr>
                <w:rFonts w:cs="Times New Roman"/>
                <w:b/>
                <w:sz w:val="26"/>
                <w:szCs w:val="26"/>
              </w:rPr>
              <w:t>CỘNG HÒA XÃ HỘI CHỦ NGHĨA VIỆT NAM</w:t>
            </w:r>
          </w:p>
          <w:p w14:paraId="29334B61" w14:textId="46948F41" w:rsidR="00A34659" w:rsidRPr="00A7490B" w:rsidRDefault="00A34659" w:rsidP="00B11D3C">
            <w:pPr>
              <w:jc w:val="center"/>
              <w:rPr>
                <w:rFonts w:cs="Times New Roman"/>
                <w:b/>
                <w:sz w:val="26"/>
                <w:szCs w:val="26"/>
              </w:rPr>
            </w:pPr>
            <w:r w:rsidRPr="00A7490B">
              <w:rPr>
                <w:rFonts w:cs="Times New Roman"/>
                <w:b/>
                <w:sz w:val="26"/>
                <w:szCs w:val="26"/>
              </w:rPr>
              <w:t>Độc lập - Tự do - Hạnh phúc</w:t>
            </w:r>
          </w:p>
          <w:p w14:paraId="2FDF8C6D" w14:textId="4C487ACB" w:rsidR="00A34659" w:rsidRPr="00A7490B" w:rsidRDefault="00923A6A" w:rsidP="00B11D3C">
            <w:pPr>
              <w:jc w:val="center"/>
              <w:rPr>
                <w:rFonts w:cs="Times New Roman"/>
                <w:b/>
                <w:sz w:val="26"/>
                <w:szCs w:val="26"/>
              </w:rPr>
            </w:pPr>
            <w:r w:rsidRPr="00A7490B">
              <w:rPr>
                <w:rFonts w:cs="Times New Roman"/>
                <w:b/>
                <w:noProof/>
                <w:sz w:val="26"/>
                <w:szCs w:val="26"/>
              </w:rPr>
              <mc:AlternateContent>
                <mc:Choice Requires="wps">
                  <w:drawing>
                    <wp:anchor distT="0" distB="0" distL="114300" distR="114300" simplePos="0" relativeHeight="251662336" behindDoc="0" locked="0" layoutInCell="1" allowOverlap="1" wp14:anchorId="1C645B56" wp14:editId="32C63ED9">
                      <wp:simplePos x="0" y="0"/>
                      <wp:positionH relativeFrom="column">
                        <wp:posOffset>735523</wp:posOffset>
                      </wp:positionH>
                      <wp:positionV relativeFrom="paragraph">
                        <wp:posOffset>3341</wp:posOffset>
                      </wp:positionV>
                      <wp:extent cx="1995170" cy="0"/>
                      <wp:effectExtent l="0" t="0" r="24130"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2B969" id="Line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25pt" to="2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3ikGAIAADIEAAAOAAAAZHJzL2Uyb0RvYy54bWysU02P2yAQvVfqf0DcE9upnU2sOKvKTnrZ&#10;tpF22zsBHKNiQEDiRFX/ewfy0Wx7qar6gAdm5vFm5rF4PPYSHbh1QqsKZ+MUI66oZkLtKvzlZT2a&#10;YeQ8UYxIrXiFT9zhx+XbN4vBlHyiOy0ZtwhAlCsHU+HOe1MmiaMd74kba8MVOFtte+Jha3cJs2QA&#10;9F4mkzSdJoO2zFhNuXNw2pydeBnx25ZT/7ltHfdIVhi4+bjauG7DmiwXpNxZYjpBLzTIP7DoiVBw&#10;6Q2qIZ6gvRV/QPWCWu1068dU94luW0F5rAGqydLfqnnuiOGxFmiOM7c2uf8HSz8dNhYJVuECI0V6&#10;GNGTUBwVoTODcSUE1GpjQ230qJ7Nk6bfHFK67oja8cjw5WQgLQsZyauUsHEG8LfDR80ghuy9jm06&#10;trZHrRTma0gM4NAKdIxzOd3mwo8eUTjM5vMie4Dx0asvIWWACInGOv+B6x4Fo8IS2EdAcnhyPlD6&#10;FRLClV4LKePYpUJDhefFpIgJTkvBgjOEObvb1tKiAwnCiV+sDzz3YVbvFYtgHSdsdbE9EfJsw+VS&#10;BTwoBehcrLMyvs/T+Wq2muWjfDJdjfK0aUbv13U+mq6zh6J519R1k/0I1LK87ARjXAV2V5Vm+d+p&#10;4PJezvq66fTWhuQ1euwXkL3+I+k41TDIsyS2mp029jptEGYMvjyioPz7Pdj3T335EwAA//8DAFBL&#10;AwQUAAYACAAAACEADKU4WNkAAAAFAQAADwAAAGRycy9kb3ducmV2LnhtbEyPwU7DMBBE70j9B2sr&#10;caN2W4ogxKkqBFwqVaIEzk68JBH2OordNPw92xMcn2Y18zbfTt6JEYfYBdKwXCgQSHWwHTUayveX&#10;m3sQMRmyxgVCDT8YYVvMrnKT2XCmNxyPqRFcQjEzGtqU+kzKWLfoTVyEHomzrzB4kxiHRtrBnLnc&#10;O7lS6k560xEvtKbHpxbr7+PJa9h97p/Xh7HywdmHpvywvlSvK62v59PuEUTCKf0dw0Wf1aFgpyqc&#10;yEbhmJcbVk8aNiA4vl0rfq26oCxy+d+++AUAAP//AwBQSwECLQAUAAYACAAAACEAtoM4kv4AAADh&#10;AQAAEwAAAAAAAAAAAAAAAAAAAAAAW0NvbnRlbnRfVHlwZXNdLnhtbFBLAQItABQABgAIAAAAIQA4&#10;/SH/1gAAAJQBAAALAAAAAAAAAAAAAAAAAC8BAABfcmVscy8ucmVsc1BLAQItABQABgAIAAAAIQA1&#10;C3ikGAIAADIEAAAOAAAAAAAAAAAAAAAAAC4CAABkcnMvZTJvRG9jLnhtbFBLAQItABQABgAIAAAA&#10;IQAMpThY2QAAAAUBAAAPAAAAAAAAAAAAAAAAAHIEAABkcnMvZG93bnJldi54bWxQSwUGAAAAAAQA&#10;BADzAAAAeAUAAAAA&#10;"/>
                  </w:pict>
                </mc:Fallback>
              </mc:AlternateContent>
            </w:r>
          </w:p>
          <w:p w14:paraId="3DF52DBC" w14:textId="369D8F90" w:rsidR="00A34659" w:rsidRPr="000D0E5D" w:rsidRDefault="00A34659" w:rsidP="00B40B3A">
            <w:pPr>
              <w:spacing w:line="312" w:lineRule="auto"/>
              <w:jc w:val="center"/>
              <w:rPr>
                <w:rFonts w:cs="Times New Roman"/>
                <w:sz w:val="28"/>
                <w:szCs w:val="28"/>
              </w:rPr>
            </w:pPr>
            <w:r>
              <w:rPr>
                <w:rFonts w:cs="Times New Roman"/>
                <w:i/>
                <w:sz w:val="26"/>
                <w:szCs w:val="26"/>
              </w:rPr>
              <w:t>Thiên hương</w:t>
            </w:r>
            <w:r w:rsidRPr="00A7490B">
              <w:rPr>
                <w:rFonts w:cs="Times New Roman"/>
                <w:i/>
                <w:sz w:val="26"/>
                <w:szCs w:val="26"/>
              </w:rPr>
              <w:t xml:space="preserve">, ngày </w:t>
            </w:r>
            <w:r w:rsidR="00923A6A">
              <w:rPr>
                <w:rFonts w:cs="Times New Roman"/>
                <w:i/>
                <w:sz w:val="26"/>
                <w:szCs w:val="26"/>
              </w:rPr>
              <w:t>09</w:t>
            </w:r>
            <w:r w:rsidRPr="00A7490B">
              <w:rPr>
                <w:rFonts w:cs="Times New Roman"/>
                <w:i/>
                <w:sz w:val="26"/>
                <w:szCs w:val="26"/>
              </w:rPr>
              <w:t xml:space="preserve"> tháng </w:t>
            </w:r>
            <w:r w:rsidR="00B40B3A">
              <w:rPr>
                <w:rFonts w:cs="Times New Roman"/>
                <w:i/>
                <w:sz w:val="26"/>
                <w:szCs w:val="26"/>
              </w:rPr>
              <w:t>7</w:t>
            </w:r>
            <w:r w:rsidR="00923A6A">
              <w:rPr>
                <w:rFonts w:cs="Times New Roman"/>
                <w:i/>
                <w:sz w:val="26"/>
                <w:szCs w:val="26"/>
              </w:rPr>
              <w:t xml:space="preserve"> năm 2026</w:t>
            </w:r>
          </w:p>
        </w:tc>
      </w:tr>
    </w:tbl>
    <w:p w14:paraId="082C6189" w14:textId="77777777" w:rsidR="005A5ABB" w:rsidRDefault="00941680" w:rsidP="00CA147F">
      <w:pPr>
        <w:spacing w:after="0" w:line="312" w:lineRule="auto"/>
        <w:jc w:val="center"/>
        <w:rPr>
          <w:b/>
          <w:sz w:val="32"/>
          <w:szCs w:val="32"/>
          <w:lang w:val="vi-VN"/>
        </w:rPr>
      </w:pPr>
      <w:r w:rsidRPr="00C33B17">
        <w:rPr>
          <w:b/>
          <w:sz w:val="32"/>
          <w:szCs w:val="32"/>
        </w:rPr>
        <w:t>QUY CHẾ</w:t>
      </w:r>
      <w:r w:rsidR="005A5ABB">
        <w:rPr>
          <w:b/>
          <w:sz w:val="32"/>
          <w:szCs w:val="32"/>
          <w:lang w:val="vi-VN"/>
        </w:rPr>
        <w:t xml:space="preserve"> CHI TIÊU NỘI BỘ </w:t>
      </w:r>
    </w:p>
    <w:p w14:paraId="7199837B" w14:textId="677015B9" w:rsidR="005A5ABB" w:rsidRPr="00A34659" w:rsidRDefault="007514B5" w:rsidP="00CA147F">
      <w:pPr>
        <w:spacing w:after="0" w:line="312" w:lineRule="auto"/>
        <w:jc w:val="center"/>
        <w:rPr>
          <w:i/>
          <w:sz w:val="28"/>
          <w:szCs w:val="28"/>
        </w:rPr>
      </w:pPr>
      <w:r w:rsidRPr="000D0E5D">
        <w:rPr>
          <w:b/>
          <w:szCs w:val="24"/>
        </w:rPr>
        <w:t xml:space="preserve"> </w:t>
      </w:r>
      <w:r w:rsidR="009D1C76" w:rsidRPr="00A34659">
        <w:rPr>
          <w:i/>
          <w:sz w:val="28"/>
          <w:szCs w:val="28"/>
        </w:rPr>
        <w:t>(</w:t>
      </w:r>
      <w:r w:rsidR="005A5ABB" w:rsidRPr="00A34659">
        <w:rPr>
          <w:i/>
          <w:sz w:val="28"/>
          <w:szCs w:val="28"/>
        </w:rPr>
        <w:t>Ban hành kèm theo Quyết định số</w:t>
      </w:r>
      <w:r w:rsidR="00923A6A">
        <w:rPr>
          <w:i/>
          <w:sz w:val="28"/>
          <w:szCs w:val="28"/>
        </w:rPr>
        <w:t xml:space="preserve"> 01</w:t>
      </w:r>
      <w:r w:rsidR="009D1C76" w:rsidRPr="00A34659">
        <w:rPr>
          <w:i/>
          <w:sz w:val="28"/>
          <w:szCs w:val="28"/>
        </w:rPr>
        <w:t>/QĐ-</w:t>
      </w:r>
      <w:r w:rsidR="00923A6A">
        <w:rPr>
          <w:i/>
          <w:sz w:val="28"/>
          <w:szCs w:val="28"/>
        </w:rPr>
        <w:t>XD,NN&amp;MT</w:t>
      </w:r>
      <w:r w:rsidR="000D0E5D" w:rsidRPr="00A34659">
        <w:rPr>
          <w:i/>
          <w:sz w:val="28"/>
          <w:szCs w:val="28"/>
        </w:rPr>
        <w:t xml:space="preserve"> </w:t>
      </w:r>
      <w:r w:rsidR="005A5ABB" w:rsidRPr="00A34659">
        <w:rPr>
          <w:i/>
          <w:sz w:val="28"/>
          <w:szCs w:val="28"/>
        </w:rPr>
        <w:t>ngày</w:t>
      </w:r>
      <w:r w:rsidR="00A7490B" w:rsidRPr="00A34659">
        <w:rPr>
          <w:i/>
          <w:sz w:val="28"/>
          <w:szCs w:val="28"/>
        </w:rPr>
        <w:t xml:space="preserve"> </w:t>
      </w:r>
      <w:r w:rsidR="00923A6A">
        <w:rPr>
          <w:i/>
          <w:sz w:val="28"/>
          <w:szCs w:val="28"/>
        </w:rPr>
        <w:t>09</w:t>
      </w:r>
      <w:r w:rsidR="000D0E5D" w:rsidRPr="00A34659">
        <w:rPr>
          <w:i/>
          <w:sz w:val="28"/>
          <w:szCs w:val="28"/>
        </w:rPr>
        <w:t>/</w:t>
      </w:r>
      <w:r w:rsidR="00B40B3A">
        <w:rPr>
          <w:i/>
          <w:sz w:val="28"/>
          <w:szCs w:val="28"/>
        </w:rPr>
        <w:t>7</w:t>
      </w:r>
      <w:r w:rsidR="00923A6A">
        <w:rPr>
          <w:i/>
          <w:sz w:val="28"/>
          <w:szCs w:val="28"/>
        </w:rPr>
        <w:t>/2026</w:t>
      </w:r>
      <w:r w:rsidR="005A5ABB" w:rsidRPr="00A34659">
        <w:rPr>
          <w:i/>
          <w:sz w:val="28"/>
          <w:szCs w:val="28"/>
        </w:rPr>
        <w:t xml:space="preserve"> của </w:t>
      </w:r>
      <w:r w:rsidR="00923A6A">
        <w:rPr>
          <w:i/>
          <w:sz w:val="28"/>
          <w:szCs w:val="28"/>
        </w:rPr>
        <w:t>Phòng Xây dựng, Nông nghiệp và Môi trường</w:t>
      </w:r>
      <w:r w:rsidR="000D0E5D" w:rsidRPr="00A34659">
        <w:rPr>
          <w:i/>
          <w:sz w:val="28"/>
          <w:szCs w:val="28"/>
        </w:rPr>
        <w:t>)</w:t>
      </w:r>
    </w:p>
    <w:p w14:paraId="2955EEE2" w14:textId="77777777" w:rsidR="00AB58F1" w:rsidRPr="00C33B17" w:rsidRDefault="00AB58F1" w:rsidP="00CA147F">
      <w:pPr>
        <w:spacing w:after="0" w:line="312" w:lineRule="auto"/>
        <w:ind w:firstLine="475"/>
        <w:jc w:val="center"/>
        <w:rPr>
          <w:b/>
          <w:sz w:val="28"/>
          <w:szCs w:val="28"/>
        </w:rPr>
      </w:pPr>
      <w:r>
        <w:rPr>
          <w:b/>
          <w:sz w:val="28"/>
          <w:szCs w:val="28"/>
          <w:lang w:val="vi-VN"/>
        </w:rPr>
        <w:t>PHẦN</w:t>
      </w:r>
      <w:r w:rsidRPr="00C33B17">
        <w:rPr>
          <w:b/>
          <w:sz w:val="28"/>
          <w:szCs w:val="28"/>
        </w:rPr>
        <w:t xml:space="preserve"> I</w:t>
      </w:r>
    </w:p>
    <w:p w14:paraId="60BA2ED7" w14:textId="77777777" w:rsidR="00AB58F1" w:rsidRDefault="00AB58F1" w:rsidP="00CA147F">
      <w:pPr>
        <w:spacing w:after="0" w:line="312" w:lineRule="auto"/>
        <w:jc w:val="center"/>
        <w:rPr>
          <w:b/>
          <w:sz w:val="28"/>
          <w:szCs w:val="28"/>
        </w:rPr>
      </w:pPr>
      <w:r w:rsidRPr="00C33B17">
        <w:rPr>
          <w:b/>
          <w:sz w:val="28"/>
          <w:szCs w:val="28"/>
        </w:rPr>
        <w:t>NHỮNG QUY ĐỊNH CHUNG</w:t>
      </w:r>
    </w:p>
    <w:p w14:paraId="7D36BD53" w14:textId="77777777" w:rsidR="0035535E" w:rsidRPr="00947B96" w:rsidRDefault="002F2228" w:rsidP="00D72776">
      <w:pPr>
        <w:spacing w:before="60" w:after="0" w:line="340" w:lineRule="exact"/>
        <w:ind w:firstLine="720"/>
        <w:jc w:val="both"/>
        <w:rPr>
          <w:rFonts w:cs="Times New Roman"/>
          <w:b/>
          <w:sz w:val="28"/>
          <w:szCs w:val="28"/>
        </w:rPr>
      </w:pPr>
      <w:r w:rsidRPr="00947B96">
        <w:rPr>
          <w:rFonts w:cs="Times New Roman"/>
          <w:b/>
          <w:sz w:val="28"/>
          <w:szCs w:val="28"/>
        </w:rPr>
        <w:t>Điều 1. Căn cứ pháp lý để xây dựng quy chế:</w:t>
      </w:r>
    </w:p>
    <w:p w14:paraId="63163BF5" w14:textId="77777777" w:rsidR="00955586" w:rsidRPr="00216EE7" w:rsidRDefault="00955586" w:rsidP="00955586">
      <w:pPr>
        <w:spacing w:before="60" w:after="0" w:line="360" w:lineRule="exact"/>
        <w:ind w:firstLine="720"/>
        <w:jc w:val="both"/>
        <w:rPr>
          <w:rFonts w:ascii="Calibri Light" w:hAnsi="Calibri Light" w:cs="Calibri Light"/>
          <w:i/>
          <w:color w:val="000000"/>
          <w:sz w:val="28"/>
          <w:szCs w:val="28"/>
          <w:lang w:val="vi-VN"/>
        </w:rPr>
      </w:pPr>
      <w:r w:rsidRPr="00216EE7">
        <w:rPr>
          <w:i/>
          <w:color w:val="000000"/>
          <w:sz w:val="28"/>
          <w:szCs w:val="28"/>
        </w:rPr>
        <w:t>Căn cứ Luật tổ chức chính quyền địa phương số 72/2025/QH15</w:t>
      </w:r>
      <w:r>
        <w:rPr>
          <w:i/>
          <w:color w:val="000000"/>
          <w:sz w:val="28"/>
          <w:szCs w:val="28"/>
        </w:rPr>
        <w:t xml:space="preserve"> ngày 16 tháng 6 năm 2025</w:t>
      </w:r>
      <w:r w:rsidRPr="00216EE7">
        <w:rPr>
          <w:rFonts w:ascii="Calibri Light" w:hAnsi="Calibri Light" w:cs="Calibri Light"/>
          <w:i/>
          <w:color w:val="000000"/>
          <w:sz w:val="28"/>
          <w:szCs w:val="28"/>
          <w:lang w:val="vi-VN"/>
        </w:rPr>
        <w:t>;</w:t>
      </w:r>
    </w:p>
    <w:p w14:paraId="67070C34" w14:textId="77777777" w:rsidR="00955586" w:rsidRPr="00216EE7" w:rsidRDefault="00955586" w:rsidP="00955586">
      <w:pPr>
        <w:spacing w:before="60" w:after="0" w:line="360" w:lineRule="exact"/>
        <w:ind w:firstLine="720"/>
        <w:jc w:val="both"/>
        <w:rPr>
          <w:i/>
          <w:sz w:val="28"/>
          <w:szCs w:val="28"/>
        </w:rPr>
      </w:pPr>
      <w:r w:rsidRPr="00216EE7">
        <w:rPr>
          <w:i/>
          <w:sz w:val="28"/>
          <w:szCs w:val="28"/>
        </w:rPr>
        <w:t xml:space="preserve">Căn cứ luật ngân sách nhà nước </w:t>
      </w:r>
      <w:r w:rsidRPr="00216EE7">
        <w:rPr>
          <w:i/>
          <w:sz w:val="28"/>
          <w:szCs w:val="28"/>
          <w:lang w:val="vi-VN"/>
        </w:rPr>
        <w:t xml:space="preserve">số 83/2015/QH13 </w:t>
      </w:r>
      <w:r>
        <w:rPr>
          <w:i/>
          <w:sz w:val="28"/>
          <w:szCs w:val="28"/>
        </w:rPr>
        <w:t>ngày 25 tháng 6 năm 2015 đã được sửa đổi, bổ sung một số điều theo Luật số 59/2020/QH14 và Luật số 56/2024/QH15</w:t>
      </w:r>
      <w:r w:rsidRPr="00216EE7">
        <w:rPr>
          <w:i/>
          <w:sz w:val="28"/>
          <w:szCs w:val="28"/>
        </w:rPr>
        <w:t>;</w:t>
      </w:r>
      <w:r>
        <w:rPr>
          <w:i/>
          <w:sz w:val="28"/>
          <w:szCs w:val="28"/>
        </w:rPr>
        <w:t xml:space="preserve"> Luật Ngân sách số 89/2025/QH15 ngày 25 tháng 6 năm 2025;</w:t>
      </w:r>
    </w:p>
    <w:p w14:paraId="146C1DCE" w14:textId="77777777" w:rsidR="00955586" w:rsidRDefault="00955586" w:rsidP="00955586">
      <w:pPr>
        <w:spacing w:before="60" w:after="0" w:line="360" w:lineRule="exact"/>
        <w:ind w:firstLine="720"/>
        <w:jc w:val="both"/>
        <w:rPr>
          <w:i/>
          <w:sz w:val="28"/>
          <w:szCs w:val="28"/>
          <w:lang w:val="vi-VN"/>
        </w:rPr>
      </w:pPr>
      <w:r w:rsidRPr="00216EE7">
        <w:rPr>
          <w:i/>
          <w:sz w:val="28"/>
          <w:szCs w:val="28"/>
          <w:lang w:val="vi-VN"/>
        </w:rPr>
        <w:t xml:space="preserve">Căn cứ </w:t>
      </w:r>
      <w:r>
        <w:rPr>
          <w:i/>
          <w:sz w:val="28"/>
          <w:szCs w:val="28"/>
        </w:rPr>
        <w:t>Bộ luật Lao động số 45/2019/QH14 ngày 20 tháng 11 năm 2019</w:t>
      </w:r>
      <w:r w:rsidRPr="00216EE7">
        <w:rPr>
          <w:i/>
          <w:sz w:val="28"/>
          <w:szCs w:val="28"/>
          <w:lang w:val="vi-VN"/>
        </w:rPr>
        <w:t>;</w:t>
      </w:r>
    </w:p>
    <w:p w14:paraId="12C0256E" w14:textId="77777777" w:rsidR="00955586" w:rsidRDefault="00955586" w:rsidP="00955586">
      <w:pPr>
        <w:spacing w:before="60" w:after="0" w:line="360" w:lineRule="exact"/>
        <w:ind w:firstLine="720"/>
        <w:jc w:val="both"/>
        <w:rPr>
          <w:i/>
          <w:sz w:val="28"/>
          <w:szCs w:val="28"/>
        </w:rPr>
      </w:pPr>
      <w:r>
        <w:rPr>
          <w:i/>
          <w:sz w:val="28"/>
          <w:szCs w:val="28"/>
        </w:rPr>
        <w:t>Căn cứ Nghị định số 130/2005/NĐ-CP ngày 17 tháng 10 năm 2005 của Chính phủ quy định chế độ tự chủ, tự chịu trách nhiệm về sử dụng biên chế và kinh phí quản lý hành chính đối với cơ quan quản lý nhà nước; Nghị định số 117/2013/Đ-CP ngày 07 tháng 10 năm 2013 của Chính phủ về sửa đổi, bổ sung một số điều của Nghị định số 130/2005/NĐ-CP ngày 17 tháng 10 năm 2005 của Chính phủ quy định chế độ tự chủ, tự chịu trách nhiệm về sử dụng biên chế và kinh phí quản lý hành chính đối với cơ quan quản lý nhà nước;</w:t>
      </w:r>
    </w:p>
    <w:p w14:paraId="7068AC46" w14:textId="77777777" w:rsidR="00955586" w:rsidRDefault="00955586" w:rsidP="00955586">
      <w:pPr>
        <w:spacing w:before="60" w:after="0" w:line="360" w:lineRule="exact"/>
        <w:ind w:firstLine="720"/>
        <w:jc w:val="both"/>
        <w:rPr>
          <w:i/>
          <w:sz w:val="28"/>
          <w:szCs w:val="28"/>
        </w:rPr>
      </w:pPr>
      <w:r>
        <w:rPr>
          <w:i/>
          <w:sz w:val="28"/>
          <w:szCs w:val="28"/>
        </w:rPr>
        <w:t xml:space="preserve">Căn cứ Nghị định số 161/2018/NĐ-CP ngày 29 tháng 11 năm 2018 của Chính phủ ban hành Nghị định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 </w:t>
      </w:r>
    </w:p>
    <w:p w14:paraId="7AA5E5EC" w14:textId="77777777" w:rsidR="00955586" w:rsidRDefault="00955586" w:rsidP="00955586">
      <w:pPr>
        <w:spacing w:before="60" w:after="0" w:line="360" w:lineRule="exact"/>
        <w:ind w:firstLine="720"/>
        <w:jc w:val="both"/>
        <w:rPr>
          <w:i/>
          <w:sz w:val="28"/>
          <w:szCs w:val="28"/>
        </w:rPr>
      </w:pPr>
      <w:r>
        <w:rPr>
          <w:i/>
          <w:sz w:val="28"/>
          <w:szCs w:val="28"/>
        </w:rPr>
        <w:t>Căn cứ Nghị định số 145/2020/NĐ-CP ngày 14 tháng 12 năm 2020 của Chính phủ quy định chi tiết và hướng dẫn thi hành một số Điều của Bộ luật Lao động và quan hệ lao động;</w:t>
      </w:r>
    </w:p>
    <w:p w14:paraId="49728F89" w14:textId="77777777" w:rsidR="00955586" w:rsidRDefault="00955586" w:rsidP="00955586">
      <w:pPr>
        <w:spacing w:before="60" w:after="0" w:line="360" w:lineRule="exact"/>
        <w:ind w:firstLine="720"/>
        <w:jc w:val="both"/>
        <w:rPr>
          <w:i/>
          <w:sz w:val="28"/>
          <w:szCs w:val="28"/>
        </w:rPr>
      </w:pPr>
      <w:r>
        <w:rPr>
          <w:i/>
          <w:sz w:val="28"/>
          <w:szCs w:val="28"/>
        </w:rPr>
        <w:t>Căn cứ Thông tư số 342/2016/TT-BTC ngày 30 tháng 12 năm 2016 của Bộ Tài chính quy định chi tiết và hướng dẫn thi hành một số điều của Nghị định số 163/2016/NĐ-CP ngày 21 tháng 12 năm 2016 của Chính phủ quy định chi tiết thi hành một số điều của Luật Ngân sách nhà nước;</w:t>
      </w:r>
    </w:p>
    <w:p w14:paraId="4AF95DE6" w14:textId="77777777" w:rsidR="00955586" w:rsidRDefault="00955586" w:rsidP="00955586">
      <w:pPr>
        <w:spacing w:before="60" w:after="0" w:line="360" w:lineRule="exact"/>
        <w:ind w:firstLine="720"/>
        <w:jc w:val="both"/>
        <w:rPr>
          <w:i/>
          <w:sz w:val="28"/>
          <w:szCs w:val="28"/>
        </w:rPr>
      </w:pPr>
      <w:r>
        <w:rPr>
          <w:i/>
          <w:sz w:val="28"/>
          <w:szCs w:val="28"/>
        </w:rPr>
        <w:lastRenderedPageBreak/>
        <w:t>Căn cứ Thông tư số 141/2011/TT-BTC ngày 20 tháng 11 năm 2011 của Bộ Tài chính quy định về chế đọo thanh toán nghỉ phép hàng năm đối với cán bộ, công chức, viên chức, lao động hợp đồng làm việc trong các cơ quan nhà nước và đơn vị sự  nghiệp công lập;</w:t>
      </w:r>
    </w:p>
    <w:p w14:paraId="5B94264E" w14:textId="77777777" w:rsidR="00955586" w:rsidRDefault="00955586" w:rsidP="00955586">
      <w:pPr>
        <w:spacing w:before="60" w:after="0" w:line="360" w:lineRule="exact"/>
        <w:ind w:firstLine="720"/>
        <w:jc w:val="both"/>
        <w:rPr>
          <w:i/>
          <w:sz w:val="28"/>
          <w:szCs w:val="28"/>
        </w:rPr>
      </w:pPr>
      <w:r>
        <w:rPr>
          <w:i/>
          <w:sz w:val="28"/>
          <w:szCs w:val="28"/>
        </w:rPr>
        <w:t>Căn cứ Thông tư số 57/2014/TT-BTC ngày 06 tháng 5 năm 2014 của Bộ Tài chính về việc sửa đổi, bổ sung một số điều của Thông tư số 141/2011/TT-BTC ngày 20 tháng 11 năm 2011 của Bộ Tài chính quy định về chế đọo thanh toán nghỉ phép hàng năm đối với cán bộ, công chức, viên chức, lao động hợp đồng làm việc trong các cơ quan nhà nước và đơn vị sự nghiệp công lập;</w:t>
      </w:r>
    </w:p>
    <w:p w14:paraId="5D8E71CD" w14:textId="77777777" w:rsidR="00955586" w:rsidRDefault="00955586" w:rsidP="00955586">
      <w:pPr>
        <w:spacing w:before="60" w:after="0" w:line="360" w:lineRule="exact"/>
        <w:ind w:firstLine="720"/>
        <w:jc w:val="both"/>
        <w:rPr>
          <w:i/>
          <w:sz w:val="28"/>
          <w:szCs w:val="28"/>
        </w:rPr>
      </w:pPr>
      <w:r>
        <w:rPr>
          <w:i/>
          <w:sz w:val="28"/>
          <w:szCs w:val="28"/>
        </w:rPr>
        <w:t>Căn cứ Thông tư số 08/2005/TTLT-BNV-BTC ngày 05 tháng 01 năm 2005 của Bộ Nội vụ và Bộ Tài chính hướng dẫn thực hiện chế độ trả lương làm việc vào ban đêm, làm thêm giờ đối với cán bộ, công chức và viên chức;</w:t>
      </w:r>
    </w:p>
    <w:p w14:paraId="3CB09BCA" w14:textId="77777777" w:rsidR="00955586" w:rsidRDefault="00955586" w:rsidP="00955586">
      <w:pPr>
        <w:spacing w:before="60" w:after="0" w:line="360" w:lineRule="exact"/>
        <w:ind w:firstLine="720"/>
        <w:jc w:val="both"/>
        <w:rPr>
          <w:i/>
          <w:sz w:val="28"/>
          <w:szCs w:val="28"/>
        </w:rPr>
      </w:pPr>
      <w:r>
        <w:rPr>
          <w:i/>
          <w:sz w:val="28"/>
          <w:szCs w:val="28"/>
        </w:rPr>
        <w:t>Căn cứ Thông tư số 08/2017/TT-BNV ngày 21 tháng 10 năm 2017 của Bộ Nội vụ quy định chi tiết thi hành một số Điều của Nghị định số 91/2017/NĐ-CP ngày 31 tháng 7 năm 2017 của Chính phủ quy định thi hành một số Điều của Luật Thi đua, khen thưởng;</w:t>
      </w:r>
    </w:p>
    <w:p w14:paraId="5E5577D0" w14:textId="77777777" w:rsidR="00955586" w:rsidRDefault="00955586" w:rsidP="00955586">
      <w:pPr>
        <w:spacing w:before="60" w:after="0" w:line="360" w:lineRule="exact"/>
        <w:ind w:firstLine="720"/>
        <w:jc w:val="both"/>
        <w:rPr>
          <w:i/>
          <w:sz w:val="28"/>
          <w:szCs w:val="28"/>
        </w:rPr>
      </w:pPr>
      <w:r>
        <w:rPr>
          <w:i/>
          <w:sz w:val="28"/>
          <w:szCs w:val="28"/>
        </w:rPr>
        <w:t>Căn cứ Thông tư số 71/2014/TTLT-</w:t>
      </w:r>
      <w:r w:rsidRPr="001238F4">
        <w:rPr>
          <w:i/>
          <w:sz w:val="28"/>
          <w:szCs w:val="28"/>
        </w:rPr>
        <w:t xml:space="preserve"> </w:t>
      </w:r>
      <w:r>
        <w:rPr>
          <w:i/>
          <w:sz w:val="28"/>
          <w:szCs w:val="28"/>
        </w:rPr>
        <w:t>BNV-BTC ngày 30 tháng 5 năm 2014 của Bộ Tài chính, Bộ Nội vụ quy định chế độ tự chủ, tự chịu trách nhiệm sử dụng biên chế và kinh phí quản lý hành chính đối với cơ quan quản lý nhà nước;</w:t>
      </w:r>
    </w:p>
    <w:p w14:paraId="0FE241D4" w14:textId="77777777" w:rsidR="00955586" w:rsidRDefault="00955586" w:rsidP="00955586">
      <w:pPr>
        <w:spacing w:before="60" w:after="0" w:line="360" w:lineRule="exact"/>
        <w:ind w:firstLine="720"/>
        <w:jc w:val="both"/>
        <w:rPr>
          <w:i/>
          <w:sz w:val="28"/>
          <w:szCs w:val="28"/>
        </w:rPr>
      </w:pPr>
      <w:r>
        <w:rPr>
          <w:i/>
          <w:sz w:val="28"/>
          <w:szCs w:val="28"/>
        </w:rPr>
        <w:t>Căn cứ Quyết định số 15/2025/QĐ-TTg ngày 14 tháng 6 năm 2025 quy định tiêu chuẩn, định mức sử dụng máy móc, thiết bị;</w:t>
      </w:r>
    </w:p>
    <w:p w14:paraId="76041EA1" w14:textId="77777777" w:rsidR="00955586" w:rsidRDefault="00955586" w:rsidP="00955586">
      <w:pPr>
        <w:spacing w:before="60" w:after="0" w:line="360" w:lineRule="exact"/>
        <w:ind w:firstLine="720"/>
        <w:jc w:val="both"/>
        <w:rPr>
          <w:i/>
          <w:sz w:val="28"/>
          <w:szCs w:val="28"/>
        </w:rPr>
      </w:pPr>
      <w:r>
        <w:rPr>
          <w:i/>
          <w:sz w:val="28"/>
          <w:szCs w:val="28"/>
        </w:rPr>
        <w:t>Căn cứ Thông tư số 36/2018/TT-BTC ngày 30 tháng 3 năm 2018 của Bộ Tài chính hướng dẫn việc lập dự toán, quản lý sử dụng và quyết toán kinh phí dành cho công tác đào tạo, bồi dưỡng cán bộ, công chức và viên chức;</w:t>
      </w:r>
    </w:p>
    <w:p w14:paraId="171804AC" w14:textId="77777777" w:rsidR="00955586" w:rsidRPr="0036001C" w:rsidRDefault="00955586" w:rsidP="00955586">
      <w:pPr>
        <w:spacing w:before="60" w:after="0" w:line="360" w:lineRule="exact"/>
        <w:ind w:firstLine="720"/>
        <w:jc w:val="both"/>
        <w:rPr>
          <w:i/>
          <w:sz w:val="28"/>
          <w:szCs w:val="28"/>
        </w:rPr>
      </w:pPr>
      <w:r w:rsidRPr="0036001C">
        <w:rPr>
          <w:i/>
          <w:sz w:val="28"/>
          <w:szCs w:val="28"/>
        </w:rPr>
        <w:t>Căn cứ Thông tư số 71/2018/TT-BTC ngày 10 tháng 8 năm 2018 của Bộ</w:t>
      </w:r>
      <w:r>
        <w:rPr>
          <w:i/>
          <w:sz w:val="28"/>
          <w:szCs w:val="28"/>
        </w:rPr>
        <w:t xml:space="preserve"> Tài </w:t>
      </w:r>
      <w:r w:rsidRPr="0036001C">
        <w:rPr>
          <w:i/>
          <w:sz w:val="28"/>
          <w:szCs w:val="28"/>
        </w:rPr>
        <w:t>chính về việc quy định chế độ tiếp khách nước ngoài vào làm việc tại Việ</w:t>
      </w:r>
      <w:r>
        <w:rPr>
          <w:i/>
          <w:sz w:val="28"/>
          <w:szCs w:val="28"/>
        </w:rPr>
        <w:t xml:space="preserve">t Nam, </w:t>
      </w:r>
      <w:r w:rsidRPr="0036001C">
        <w:rPr>
          <w:i/>
          <w:sz w:val="28"/>
          <w:szCs w:val="28"/>
        </w:rPr>
        <w:t>chế độ chi tổ chức hội nghị, hội thảo quốc tế tại Việt Nam và chế độ tiế</w:t>
      </w:r>
      <w:r>
        <w:rPr>
          <w:i/>
          <w:sz w:val="28"/>
          <w:szCs w:val="28"/>
        </w:rPr>
        <w:t xml:space="preserve">p khách </w:t>
      </w:r>
      <w:r w:rsidRPr="0036001C">
        <w:rPr>
          <w:i/>
          <w:sz w:val="28"/>
          <w:szCs w:val="28"/>
        </w:rPr>
        <w:t>trong nước;</w:t>
      </w:r>
    </w:p>
    <w:p w14:paraId="0F77E978" w14:textId="77777777" w:rsidR="00955586" w:rsidRPr="0036001C" w:rsidRDefault="00955586" w:rsidP="00955586">
      <w:pPr>
        <w:spacing w:before="60" w:after="0" w:line="360" w:lineRule="exact"/>
        <w:ind w:firstLine="720"/>
        <w:jc w:val="both"/>
        <w:rPr>
          <w:i/>
          <w:sz w:val="28"/>
          <w:szCs w:val="28"/>
        </w:rPr>
      </w:pPr>
      <w:r w:rsidRPr="0036001C">
        <w:rPr>
          <w:i/>
          <w:sz w:val="28"/>
          <w:szCs w:val="28"/>
        </w:rPr>
        <w:t>Căn cứ Thông tư 40/2017/TT-BTC ngày 28 tháng 4 năm 2017 của Bộ</w:t>
      </w:r>
      <w:r>
        <w:rPr>
          <w:i/>
          <w:sz w:val="28"/>
          <w:szCs w:val="28"/>
        </w:rPr>
        <w:t xml:space="preserve"> </w:t>
      </w:r>
      <w:r w:rsidRPr="0036001C">
        <w:rPr>
          <w:i/>
          <w:sz w:val="28"/>
          <w:szCs w:val="28"/>
        </w:rPr>
        <w:t>tài chính Quy định chế độ công tác phí, chế độ chi hội nghị đối vớ</w:t>
      </w:r>
      <w:r>
        <w:rPr>
          <w:i/>
          <w:sz w:val="28"/>
          <w:szCs w:val="28"/>
        </w:rPr>
        <w:t xml:space="preserve">i cơ quan nhà </w:t>
      </w:r>
      <w:r w:rsidRPr="0036001C">
        <w:rPr>
          <w:i/>
          <w:sz w:val="28"/>
          <w:szCs w:val="28"/>
        </w:rPr>
        <w:t>nước và đơn vị sự nghiệp công lập; Thông tư số</w:t>
      </w:r>
      <w:r>
        <w:rPr>
          <w:i/>
          <w:sz w:val="28"/>
          <w:szCs w:val="28"/>
        </w:rPr>
        <w:t xml:space="preserve"> 12/2025/TT-BTC ngày 19/3/2025 </w:t>
      </w:r>
      <w:r w:rsidRPr="0036001C">
        <w:rPr>
          <w:i/>
          <w:sz w:val="28"/>
          <w:szCs w:val="28"/>
        </w:rPr>
        <w:t>của Bộ Tài chính quy Sửa đổi, bổ sung một số điều của Thông tứ</w:t>
      </w:r>
      <w:r>
        <w:rPr>
          <w:i/>
          <w:sz w:val="28"/>
          <w:szCs w:val="28"/>
        </w:rPr>
        <w:t xml:space="preserve"> 40/2017/TT-BTC </w:t>
      </w:r>
      <w:r w:rsidRPr="0036001C">
        <w:rPr>
          <w:i/>
          <w:sz w:val="28"/>
          <w:szCs w:val="28"/>
        </w:rPr>
        <w:t>ngày 28 tháng 4 năm 2017 của Bộ trưởng Bộ tài chính quy định chế độ</w:t>
      </w:r>
      <w:r>
        <w:rPr>
          <w:i/>
          <w:sz w:val="28"/>
          <w:szCs w:val="28"/>
        </w:rPr>
        <w:t xml:space="preserve"> công tác </w:t>
      </w:r>
      <w:r w:rsidRPr="0036001C">
        <w:rPr>
          <w:i/>
          <w:sz w:val="28"/>
          <w:szCs w:val="28"/>
        </w:rPr>
        <w:t>phí, chế độ chi hội nghị; Thông tư số 12/2025/TT-BTC ngày 19/3/2025 của Bộ</w:t>
      </w:r>
      <w:r>
        <w:rPr>
          <w:i/>
          <w:sz w:val="28"/>
          <w:szCs w:val="28"/>
        </w:rPr>
        <w:t xml:space="preserve"> Tài </w:t>
      </w:r>
      <w:r w:rsidRPr="0036001C">
        <w:rPr>
          <w:i/>
          <w:sz w:val="28"/>
          <w:szCs w:val="28"/>
        </w:rPr>
        <w:t>chính quy Sửa đổi, bổ sung một số điều của Thông tứ</w:t>
      </w:r>
      <w:r>
        <w:rPr>
          <w:i/>
          <w:sz w:val="28"/>
          <w:szCs w:val="28"/>
        </w:rPr>
        <w:t xml:space="preserve"> 40/2017/TT-BTC ngày 28 </w:t>
      </w:r>
      <w:r w:rsidRPr="0036001C">
        <w:rPr>
          <w:i/>
          <w:sz w:val="28"/>
          <w:szCs w:val="28"/>
        </w:rPr>
        <w:t>tháng 4 năm 2017 của Bộ trưởng Bộ tài chính quy định chế độ công tác phí, chế độ</w:t>
      </w:r>
      <w:r>
        <w:rPr>
          <w:i/>
          <w:sz w:val="28"/>
          <w:szCs w:val="28"/>
        </w:rPr>
        <w:t xml:space="preserve"> </w:t>
      </w:r>
      <w:r w:rsidRPr="0036001C">
        <w:rPr>
          <w:i/>
          <w:sz w:val="28"/>
          <w:szCs w:val="28"/>
        </w:rPr>
        <w:t>chi hội nghị; Căn cứ Nghị quyết 10/2025/NQ-</w:t>
      </w:r>
      <w:r w:rsidRPr="0036001C">
        <w:rPr>
          <w:i/>
          <w:sz w:val="28"/>
          <w:szCs w:val="28"/>
        </w:rPr>
        <w:lastRenderedPageBreak/>
        <w:t>HĐND ngày 25 tháng 7 nă</w:t>
      </w:r>
      <w:r>
        <w:rPr>
          <w:i/>
          <w:sz w:val="28"/>
          <w:szCs w:val="28"/>
        </w:rPr>
        <w:t xml:space="preserve">m 2025 </w:t>
      </w:r>
      <w:r w:rsidRPr="0036001C">
        <w:rPr>
          <w:i/>
          <w:sz w:val="28"/>
          <w:szCs w:val="28"/>
        </w:rPr>
        <w:t>của Hội đồng nhân dân thành phố quy định chế độ công tác phí, chế độ chi hộ</w:t>
      </w:r>
      <w:r>
        <w:rPr>
          <w:i/>
          <w:sz w:val="28"/>
          <w:szCs w:val="28"/>
        </w:rPr>
        <w:t xml:space="preserve">i </w:t>
      </w:r>
      <w:r w:rsidRPr="0036001C">
        <w:rPr>
          <w:i/>
          <w:sz w:val="28"/>
          <w:szCs w:val="28"/>
        </w:rPr>
        <w:t>nghị sử dụng ngân sách địa phương;</w:t>
      </w:r>
    </w:p>
    <w:p w14:paraId="06444FCD" w14:textId="77777777" w:rsidR="00955586" w:rsidRPr="0036001C" w:rsidRDefault="00955586" w:rsidP="00955586">
      <w:pPr>
        <w:spacing w:before="60" w:after="0" w:line="360" w:lineRule="exact"/>
        <w:ind w:firstLine="720"/>
        <w:jc w:val="both"/>
        <w:rPr>
          <w:i/>
          <w:sz w:val="28"/>
          <w:szCs w:val="28"/>
        </w:rPr>
      </w:pPr>
      <w:r w:rsidRPr="0036001C">
        <w:rPr>
          <w:i/>
          <w:sz w:val="28"/>
          <w:szCs w:val="28"/>
        </w:rPr>
        <w:t>Căn cứ Thông tư 24/2024/TT-BTC ngày 17 tháng 4 năm 2024 của Bộ</w:t>
      </w:r>
      <w:r>
        <w:rPr>
          <w:i/>
          <w:sz w:val="28"/>
          <w:szCs w:val="28"/>
        </w:rPr>
        <w:t xml:space="preserve"> tài </w:t>
      </w:r>
      <w:r w:rsidRPr="0036001C">
        <w:rPr>
          <w:i/>
          <w:sz w:val="28"/>
          <w:szCs w:val="28"/>
        </w:rPr>
        <w:t>chính Hướng dẫn Chế độ kế toán hành chính, sự nghiệp;</w:t>
      </w:r>
    </w:p>
    <w:p w14:paraId="05B62F96" w14:textId="77777777" w:rsidR="00955586" w:rsidRPr="0036001C" w:rsidRDefault="00955586" w:rsidP="00955586">
      <w:pPr>
        <w:spacing w:before="60" w:after="0" w:line="360" w:lineRule="exact"/>
        <w:ind w:firstLine="720"/>
        <w:jc w:val="both"/>
        <w:rPr>
          <w:i/>
          <w:sz w:val="28"/>
          <w:szCs w:val="28"/>
        </w:rPr>
      </w:pPr>
      <w:r w:rsidRPr="0036001C">
        <w:rPr>
          <w:i/>
          <w:sz w:val="28"/>
          <w:szCs w:val="28"/>
        </w:rPr>
        <w:t>Căn cứ Nghị quyết số</w:t>
      </w:r>
      <w:r>
        <w:rPr>
          <w:i/>
          <w:sz w:val="28"/>
          <w:szCs w:val="28"/>
        </w:rPr>
        <w:t xml:space="preserve"> 09/NQ-HĐND ngày 24 tháng 6 năm </w:t>
      </w:r>
      <w:r w:rsidRPr="0036001C">
        <w:rPr>
          <w:i/>
          <w:sz w:val="28"/>
          <w:szCs w:val="28"/>
        </w:rPr>
        <w:t>2026 của Hội đồng nhân dân phường Thiên Hương về việc thành lập, tổ chức lại các phòng chuyên môn thuộc Ủy ban nhân dân phường Thiên Hương;</w:t>
      </w:r>
    </w:p>
    <w:p w14:paraId="61A3C6AB" w14:textId="08E82D51" w:rsidR="00E879B9" w:rsidRPr="00947B96" w:rsidRDefault="00081DB3" w:rsidP="00D72776">
      <w:pPr>
        <w:spacing w:before="60" w:after="0" w:line="340" w:lineRule="exact"/>
        <w:ind w:firstLine="720"/>
        <w:jc w:val="both"/>
        <w:rPr>
          <w:rFonts w:cs="Times New Roman"/>
          <w:b/>
          <w:sz w:val="28"/>
          <w:szCs w:val="28"/>
        </w:rPr>
      </w:pPr>
      <w:r w:rsidRPr="00947B96">
        <w:rPr>
          <w:rFonts w:cs="Times New Roman"/>
          <w:b/>
          <w:sz w:val="28"/>
          <w:szCs w:val="28"/>
          <w:lang w:val="vi-VN"/>
        </w:rPr>
        <w:t xml:space="preserve">Điều </w:t>
      </w:r>
      <w:r w:rsidR="002F2228" w:rsidRPr="00947B96">
        <w:rPr>
          <w:rFonts w:cs="Times New Roman"/>
          <w:b/>
          <w:sz w:val="28"/>
          <w:szCs w:val="28"/>
        </w:rPr>
        <w:t>2</w:t>
      </w:r>
      <w:r w:rsidR="000B04D4" w:rsidRPr="00947B96">
        <w:rPr>
          <w:rFonts w:cs="Times New Roman"/>
          <w:b/>
          <w:sz w:val="28"/>
          <w:szCs w:val="28"/>
          <w:lang w:val="vi-VN"/>
        </w:rPr>
        <w:t xml:space="preserve">. </w:t>
      </w:r>
      <w:r w:rsidR="002F2228" w:rsidRPr="00947B96">
        <w:rPr>
          <w:rFonts w:cs="Times New Roman"/>
          <w:b/>
          <w:sz w:val="28"/>
          <w:szCs w:val="28"/>
        </w:rPr>
        <w:t>Đối tượng và phạm vi áp dụng của quy chế</w:t>
      </w:r>
      <w:r w:rsidR="00472360" w:rsidRPr="00947B96">
        <w:rPr>
          <w:rFonts w:cs="Times New Roman"/>
          <w:b/>
          <w:sz w:val="28"/>
          <w:szCs w:val="28"/>
        </w:rPr>
        <w:t xml:space="preserve">  </w:t>
      </w:r>
    </w:p>
    <w:p w14:paraId="630982C8" w14:textId="77777777" w:rsidR="00E879B9" w:rsidRPr="00947B96" w:rsidRDefault="000B04D4"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 xml:space="preserve">1. </w:t>
      </w:r>
      <w:r w:rsidR="00E879B9" w:rsidRPr="00947B96">
        <w:rPr>
          <w:rFonts w:cs="Times New Roman"/>
          <w:sz w:val="28"/>
          <w:szCs w:val="28"/>
          <w:lang w:val="vi-VN"/>
        </w:rPr>
        <w:t>Phạm vi điều chỉnh: Q</w:t>
      </w:r>
      <w:bookmarkStart w:id="0" w:name="_GoBack"/>
      <w:bookmarkEnd w:id="0"/>
      <w:r w:rsidR="00E879B9" w:rsidRPr="00947B96">
        <w:rPr>
          <w:rFonts w:cs="Times New Roman"/>
          <w:sz w:val="28"/>
          <w:szCs w:val="28"/>
          <w:lang w:val="vi-VN"/>
        </w:rPr>
        <w:t>uy chế này quy định về chế độ, định mức, chứng từ quyết toán, trình tự, thủ tục và thời gian quyết toán kinh phí từ ngân sách nhà nước.</w:t>
      </w:r>
    </w:p>
    <w:p w14:paraId="4E09F169" w14:textId="370516DD" w:rsidR="00A34659" w:rsidRPr="00947B96" w:rsidRDefault="000B04D4" w:rsidP="00D72776">
      <w:pPr>
        <w:spacing w:before="60" w:after="0" w:line="340" w:lineRule="exact"/>
        <w:ind w:firstLine="720"/>
        <w:jc w:val="both"/>
        <w:rPr>
          <w:rFonts w:cs="Times New Roman"/>
          <w:sz w:val="28"/>
          <w:szCs w:val="28"/>
        </w:rPr>
      </w:pPr>
      <w:r w:rsidRPr="00947B96">
        <w:rPr>
          <w:rFonts w:cs="Times New Roman"/>
          <w:sz w:val="28"/>
          <w:szCs w:val="28"/>
          <w:lang w:val="vi-VN"/>
        </w:rPr>
        <w:t xml:space="preserve">2. </w:t>
      </w:r>
      <w:r w:rsidR="00E879B9" w:rsidRPr="00947B96">
        <w:rPr>
          <w:rFonts w:cs="Times New Roman"/>
          <w:sz w:val="28"/>
          <w:szCs w:val="28"/>
          <w:lang w:val="vi-VN"/>
        </w:rPr>
        <w:t xml:space="preserve">Đối tượng điều chỉnh: </w:t>
      </w:r>
      <w:r w:rsidR="00F6216A" w:rsidRPr="00947B96">
        <w:rPr>
          <w:rFonts w:cs="Times New Roman"/>
          <w:sz w:val="28"/>
          <w:szCs w:val="28"/>
        </w:rPr>
        <w:t>Quy chế này quy định về chi tiêu nội bộ áp dụng trong nội bộ</w:t>
      </w:r>
      <w:r w:rsidR="00DE00FD">
        <w:rPr>
          <w:rFonts w:cs="Times New Roman"/>
          <w:sz w:val="28"/>
          <w:szCs w:val="28"/>
        </w:rPr>
        <w:t xml:space="preserve"> phòng Xây dựng, Nông nghiệp và Môi trường</w:t>
      </w:r>
      <w:r w:rsidR="00F6216A" w:rsidRPr="00947B96">
        <w:rPr>
          <w:rFonts w:cs="Times New Roman"/>
          <w:sz w:val="28"/>
          <w:szCs w:val="28"/>
        </w:rPr>
        <w:t xml:space="preserve"> thực hiện theo Thông tư liên tịch số </w:t>
      </w:r>
      <w:r w:rsidR="00DE00FD" w:rsidRPr="00DE00FD">
        <w:rPr>
          <w:sz w:val="28"/>
          <w:szCs w:val="28"/>
        </w:rPr>
        <w:t>71/2014/TTLT- BNV-BTC</w:t>
      </w:r>
      <w:r w:rsidR="00DE00FD">
        <w:rPr>
          <w:i/>
          <w:sz w:val="28"/>
          <w:szCs w:val="28"/>
        </w:rPr>
        <w:t xml:space="preserve"> </w:t>
      </w:r>
      <w:r w:rsidR="00F6216A" w:rsidRPr="00947B96">
        <w:rPr>
          <w:rFonts w:cs="Times New Roman"/>
          <w:sz w:val="28"/>
          <w:szCs w:val="28"/>
        </w:rPr>
        <w:t>ngày 30/5/2014 của Bộ tài chính và Bộ nội vụ hướng dẫn thực hiện nghị định số 117/2013/NĐ-CP ngày 07/10/2013 của Chính phủ sửa đổi, bổ sung một số diều của Nghị định số 130/2005 của Chính phủ quy định chế độ tự chủ, tự chịu về sử dựng biên chế và kinh phí quản lý hành chính đối với cơ quan nhà nước.</w:t>
      </w:r>
    </w:p>
    <w:p w14:paraId="23561C71" w14:textId="77777777" w:rsidR="007720C2" w:rsidRPr="00947B96" w:rsidRDefault="00D96910" w:rsidP="00D72776">
      <w:pPr>
        <w:spacing w:before="60" w:after="0" w:line="340" w:lineRule="exact"/>
        <w:ind w:firstLine="720"/>
        <w:jc w:val="both"/>
        <w:rPr>
          <w:rFonts w:cs="Times New Roman"/>
          <w:sz w:val="28"/>
          <w:szCs w:val="28"/>
          <w:lang w:val="pt-BR"/>
        </w:rPr>
      </w:pPr>
      <w:r w:rsidRPr="00947B96">
        <w:rPr>
          <w:rFonts w:cs="Times New Roman"/>
          <w:sz w:val="28"/>
          <w:szCs w:val="28"/>
          <w:lang w:val="pt-BR"/>
        </w:rPr>
        <w:t xml:space="preserve"> 3. Quy chế được biên soạn trong phạm vi xây dựng quy chế thu chi nội bộ đã được Nhà nước quy định và cả nội dung chi do đặc thù của đơn vị mà Nhà nước chưa có quy định cụ thể trong phạm vi nguồn tài chính của đơn vị.</w:t>
      </w:r>
    </w:p>
    <w:p w14:paraId="522F7885" w14:textId="344FF417" w:rsidR="00D96910" w:rsidRPr="00947B96" w:rsidRDefault="007720C2" w:rsidP="00D72776">
      <w:pPr>
        <w:spacing w:before="60" w:after="0" w:line="340" w:lineRule="exact"/>
        <w:ind w:firstLine="720"/>
        <w:jc w:val="both"/>
        <w:rPr>
          <w:rFonts w:cs="Times New Roman"/>
          <w:sz w:val="28"/>
          <w:szCs w:val="28"/>
          <w:lang w:val="pt-BR"/>
        </w:rPr>
      </w:pPr>
      <w:r w:rsidRPr="00947B96">
        <w:rPr>
          <w:rFonts w:cs="Times New Roman"/>
          <w:sz w:val="28"/>
          <w:szCs w:val="28"/>
          <w:lang w:val="pt-BR"/>
        </w:rPr>
        <w:t>4.</w:t>
      </w:r>
      <w:r w:rsidR="00D96910" w:rsidRPr="00947B96">
        <w:rPr>
          <w:rFonts w:cs="Times New Roman"/>
          <w:sz w:val="28"/>
          <w:szCs w:val="28"/>
          <w:lang w:val="pt-BR"/>
        </w:rPr>
        <w:t> Quy chế chi nội bộ được thảo luận dân chủ, công khai trong đơn vị, gửi Kho bạc Nhà nước để làm căn cứ kiểm soát chi.</w:t>
      </w:r>
    </w:p>
    <w:p w14:paraId="5D7708A7" w14:textId="0C400C7C" w:rsidR="00D96910" w:rsidRPr="00947B96" w:rsidRDefault="00D96910" w:rsidP="00D72776">
      <w:pPr>
        <w:pStyle w:val="1"/>
        <w:tabs>
          <w:tab w:val="clear" w:pos="720"/>
          <w:tab w:val="num" w:pos="0"/>
        </w:tabs>
        <w:spacing w:before="60" w:line="340" w:lineRule="exact"/>
        <w:ind w:left="0" w:firstLine="720"/>
        <w:rPr>
          <w:i w:val="0"/>
          <w:sz w:val="28"/>
          <w:szCs w:val="28"/>
          <w:lang w:val="pt-BR"/>
        </w:rPr>
      </w:pPr>
      <w:r w:rsidRPr="00947B96">
        <w:rPr>
          <w:b w:val="0"/>
          <w:bCs w:val="0"/>
          <w:i w:val="0"/>
          <w:sz w:val="28"/>
          <w:szCs w:val="28"/>
          <w:lang w:val="pt-BR"/>
        </w:rPr>
        <w:t>5.Thực hiện quy chế dân chủ và quy chế công khai tài chính trong cơ quan.</w:t>
      </w:r>
    </w:p>
    <w:p w14:paraId="1EF9DFE2" w14:textId="752CD285" w:rsidR="005A5ABB" w:rsidRPr="00947B96" w:rsidRDefault="00081DB3" w:rsidP="00D72776">
      <w:pPr>
        <w:spacing w:before="60" w:after="0" w:line="340" w:lineRule="exact"/>
        <w:ind w:firstLine="720"/>
        <w:jc w:val="both"/>
        <w:rPr>
          <w:rFonts w:cs="Times New Roman"/>
          <w:sz w:val="28"/>
          <w:szCs w:val="28"/>
          <w:lang w:val="vi-VN"/>
        </w:rPr>
      </w:pPr>
      <w:r w:rsidRPr="00947B96">
        <w:rPr>
          <w:rFonts w:cs="Times New Roman"/>
          <w:b/>
          <w:sz w:val="28"/>
          <w:szCs w:val="28"/>
          <w:lang w:val="vi-VN"/>
        </w:rPr>
        <w:t xml:space="preserve">Điều </w:t>
      </w:r>
      <w:r w:rsidR="002F2228" w:rsidRPr="00947B96">
        <w:rPr>
          <w:rFonts w:cs="Times New Roman"/>
          <w:b/>
          <w:sz w:val="28"/>
          <w:szCs w:val="28"/>
        </w:rPr>
        <w:t>3</w:t>
      </w:r>
      <w:r w:rsidR="005A5ABB" w:rsidRPr="00947B96">
        <w:rPr>
          <w:rFonts w:cs="Times New Roman"/>
          <w:b/>
          <w:sz w:val="28"/>
          <w:szCs w:val="28"/>
        </w:rPr>
        <w:t>.</w:t>
      </w:r>
      <w:r w:rsidR="009D1C76" w:rsidRPr="00947B96">
        <w:rPr>
          <w:rFonts w:cs="Times New Roman"/>
          <w:b/>
          <w:sz w:val="28"/>
          <w:szCs w:val="28"/>
          <w:lang w:val="vi-VN"/>
        </w:rPr>
        <w:t xml:space="preserve"> </w:t>
      </w:r>
      <w:r w:rsidR="005A5ABB" w:rsidRPr="00947B96">
        <w:rPr>
          <w:rFonts w:cs="Times New Roman"/>
          <w:b/>
          <w:sz w:val="28"/>
          <w:szCs w:val="28"/>
        </w:rPr>
        <w:t>Mục đích xây dựng quy chế chi tiêu nội bộ</w:t>
      </w:r>
    </w:p>
    <w:p w14:paraId="730E9C11" w14:textId="77777777" w:rsidR="005A5ABB" w:rsidRPr="00947B96" w:rsidRDefault="005A5ABB" w:rsidP="00D72776">
      <w:pPr>
        <w:spacing w:before="60" w:after="0" w:line="340" w:lineRule="exact"/>
        <w:ind w:firstLine="720"/>
        <w:jc w:val="both"/>
        <w:rPr>
          <w:rFonts w:cs="Times New Roman"/>
          <w:sz w:val="28"/>
          <w:szCs w:val="28"/>
        </w:rPr>
      </w:pPr>
      <w:r w:rsidRPr="00947B96">
        <w:rPr>
          <w:rFonts w:cs="Times New Roman"/>
          <w:sz w:val="28"/>
          <w:szCs w:val="28"/>
        </w:rPr>
        <w:t>- Tạo quyền chủ động trong việc quản lý và chi tiêu tài chính cho Thủ trưởng đơn vị.</w:t>
      </w:r>
    </w:p>
    <w:p w14:paraId="12863682" w14:textId="56728E7C" w:rsidR="005A5ABB" w:rsidRPr="00947B96" w:rsidRDefault="005A5ABB" w:rsidP="00D72776">
      <w:pPr>
        <w:spacing w:before="60" w:after="0" w:line="340" w:lineRule="exact"/>
        <w:ind w:firstLine="720"/>
        <w:jc w:val="both"/>
        <w:rPr>
          <w:rFonts w:cs="Times New Roman"/>
          <w:sz w:val="28"/>
          <w:szCs w:val="28"/>
        </w:rPr>
      </w:pPr>
      <w:r w:rsidRPr="00947B96">
        <w:rPr>
          <w:rFonts w:cs="Times New Roman"/>
          <w:sz w:val="28"/>
          <w:szCs w:val="28"/>
        </w:rPr>
        <w:t xml:space="preserve">- Tạo </w:t>
      </w:r>
      <w:r w:rsidR="002F2228" w:rsidRPr="00947B96">
        <w:rPr>
          <w:rFonts w:cs="Times New Roman"/>
          <w:sz w:val="28"/>
          <w:szCs w:val="28"/>
        </w:rPr>
        <w:t>điều kiện</w:t>
      </w:r>
      <w:r w:rsidRPr="00947B96">
        <w:rPr>
          <w:rFonts w:cs="Times New Roman"/>
          <w:sz w:val="28"/>
          <w:szCs w:val="28"/>
        </w:rPr>
        <w:t xml:space="preserve"> cho cán bộ, </w:t>
      </w:r>
      <w:r w:rsidR="00EC1676" w:rsidRPr="00947B96">
        <w:rPr>
          <w:rFonts w:cs="Times New Roman"/>
          <w:sz w:val="28"/>
          <w:szCs w:val="28"/>
          <w:lang w:val="vi-VN"/>
        </w:rPr>
        <w:t>công</w:t>
      </w:r>
      <w:r w:rsidRPr="00947B96">
        <w:rPr>
          <w:rFonts w:cs="Times New Roman"/>
          <w:sz w:val="28"/>
          <w:szCs w:val="28"/>
        </w:rPr>
        <w:t xml:space="preserve"> chức trong </w:t>
      </w:r>
      <w:r w:rsidR="002F2228" w:rsidRPr="00947B96">
        <w:rPr>
          <w:rFonts w:cs="Times New Roman"/>
          <w:sz w:val="28"/>
          <w:szCs w:val="28"/>
        </w:rPr>
        <w:t>cơ quan</w:t>
      </w:r>
      <w:r w:rsidRPr="00947B96">
        <w:rPr>
          <w:rFonts w:cs="Times New Roman"/>
          <w:sz w:val="28"/>
          <w:szCs w:val="28"/>
        </w:rPr>
        <w:t xml:space="preserve"> hoàn thành </w:t>
      </w:r>
      <w:r w:rsidR="002F2228" w:rsidRPr="00947B96">
        <w:rPr>
          <w:rFonts w:cs="Times New Roman"/>
          <w:sz w:val="28"/>
          <w:szCs w:val="28"/>
        </w:rPr>
        <w:t xml:space="preserve">tốt </w:t>
      </w:r>
      <w:r w:rsidRPr="00947B96">
        <w:rPr>
          <w:rFonts w:cs="Times New Roman"/>
          <w:sz w:val="28"/>
          <w:szCs w:val="28"/>
        </w:rPr>
        <w:t>nhiệm vụ được giao.</w:t>
      </w:r>
    </w:p>
    <w:p w14:paraId="03D11B5E" w14:textId="3D9AA8DD" w:rsidR="002F2228" w:rsidRPr="00947B96" w:rsidRDefault="002F2228" w:rsidP="00D72776">
      <w:pPr>
        <w:spacing w:before="60" w:after="0" w:line="340" w:lineRule="exact"/>
        <w:ind w:firstLine="720"/>
        <w:jc w:val="both"/>
        <w:rPr>
          <w:rFonts w:cs="Times New Roman"/>
          <w:sz w:val="28"/>
          <w:szCs w:val="28"/>
        </w:rPr>
      </w:pPr>
      <w:r w:rsidRPr="00947B96">
        <w:rPr>
          <w:rFonts w:cs="Times New Roman"/>
          <w:sz w:val="28"/>
          <w:szCs w:val="28"/>
        </w:rPr>
        <w:t>- Thúc đẩy sắp xếp, tổ chức bộ máy tinh gọn, thực hành tiết kiệm, chống lãng phí trong việc sử dụng lao động, kinh phí quản lý hành chính;</w:t>
      </w:r>
    </w:p>
    <w:p w14:paraId="761AF511" w14:textId="6A6C241E" w:rsidR="00941680" w:rsidRPr="00947B96" w:rsidRDefault="005A5ABB" w:rsidP="00D72776">
      <w:pPr>
        <w:spacing w:before="60" w:after="0" w:line="340" w:lineRule="exact"/>
        <w:ind w:firstLine="720"/>
        <w:jc w:val="both"/>
        <w:rPr>
          <w:rFonts w:cs="Times New Roman"/>
          <w:sz w:val="28"/>
          <w:szCs w:val="28"/>
        </w:rPr>
      </w:pPr>
      <w:r w:rsidRPr="00947B96">
        <w:rPr>
          <w:rFonts w:cs="Times New Roman"/>
          <w:sz w:val="28"/>
          <w:szCs w:val="28"/>
        </w:rPr>
        <w:t xml:space="preserve">- </w:t>
      </w:r>
      <w:r w:rsidR="002F2228" w:rsidRPr="00947B96">
        <w:rPr>
          <w:rFonts w:cs="Times New Roman"/>
          <w:sz w:val="28"/>
          <w:szCs w:val="28"/>
        </w:rPr>
        <w:t>Tạo sự c</w:t>
      </w:r>
      <w:r w:rsidRPr="00947B96">
        <w:rPr>
          <w:rFonts w:cs="Times New Roman"/>
          <w:sz w:val="28"/>
          <w:szCs w:val="28"/>
        </w:rPr>
        <w:t xml:space="preserve">ông bằng </w:t>
      </w:r>
      <w:r w:rsidR="002F2228" w:rsidRPr="00947B96">
        <w:rPr>
          <w:rFonts w:cs="Times New Roman"/>
          <w:sz w:val="28"/>
          <w:szCs w:val="28"/>
        </w:rPr>
        <w:t>khuyến khích tiết kiệm chi, thu hút và giữu được những người có năng lực trong cơ quan;</w:t>
      </w:r>
    </w:p>
    <w:p w14:paraId="51B28DA1" w14:textId="21F60C46" w:rsidR="002F2228" w:rsidRPr="00947B96" w:rsidRDefault="002F2228" w:rsidP="00D72776">
      <w:pPr>
        <w:spacing w:before="60" w:after="0" w:line="340" w:lineRule="exact"/>
        <w:ind w:firstLine="720"/>
        <w:jc w:val="both"/>
        <w:rPr>
          <w:rFonts w:cs="Times New Roman"/>
          <w:sz w:val="28"/>
          <w:szCs w:val="28"/>
        </w:rPr>
      </w:pPr>
      <w:r w:rsidRPr="00947B96">
        <w:rPr>
          <w:rFonts w:cs="Times New Roman"/>
          <w:sz w:val="28"/>
          <w:szCs w:val="28"/>
        </w:rPr>
        <w:t>- Là căn cứ để quản lý, thanh toán các khoản chi tiêu trong đơn vị, thực hiện kiểm soát chi của Kho bạc Nhà nước, cơ quan quản lý cấp trên, cơ quan tài chính, và các cơ quan thanh tra, kiểm toán theo quy định.</w:t>
      </w:r>
    </w:p>
    <w:p w14:paraId="071999E2" w14:textId="77777777" w:rsidR="009D1407" w:rsidRPr="00947B96" w:rsidRDefault="009D1407" w:rsidP="00D72776">
      <w:pPr>
        <w:spacing w:before="60" w:after="0" w:line="340" w:lineRule="exact"/>
        <w:ind w:firstLine="720"/>
        <w:jc w:val="both"/>
        <w:rPr>
          <w:rFonts w:cs="Times New Roman"/>
          <w:sz w:val="28"/>
          <w:szCs w:val="28"/>
        </w:rPr>
      </w:pPr>
    </w:p>
    <w:p w14:paraId="11AF471E" w14:textId="77777777" w:rsidR="00897130" w:rsidRDefault="00897130" w:rsidP="00D72776">
      <w:pPr>
        <w:spacing w:before="60" w:after="0" w:line="340" w:lineRule="exact"/>
        <w:ind w:firstLine="720"/>
        <w:jc w:val="both"/>
        <w:rPr>
          <w:rFonts w:cs="Times New Roman"/>
          <w:b/>
          <w:sz w:val="28"/>
          <w:szCs w:val="28"/>
          <w:lang w:val="vi-VN"/>
        </w:rPr>
      </w:pPr>
    </w:p>
    <w:p w14:paraId="2104F428" w14:textId="77777777" w:rsidR="00941680" w:rsidRPr="00947B96" w:rsidRDefault="00081DB3" w:rsidP="00897130">
      <w:pPr>
        <w:spacing w:before="60" w:after="0" w:line="340" w:lineRule="exact"/>
        <w:ind w:firstLine="720"/>
        <w:jc w:val="center"/>
        <w:rPr>
          <w:rFonts w:cs="Times New Roman"/>
          <w:b/>
          <w:sz w:val="28"/>
          <w:szCs w:val="28"/>
        </w:rPr>
      </w:pPr>
      <w:r w:rsidRPr="00947B96">
        <w:rPr>
          <w:rFonts w:cs="Times New Roman"/>
          <w:b/>
          <w:sz w:val="28"/>
          <w:szCs w:val="28"/>
          <w:lang w:val="vi-VN"/>
        </w:rPr>
        <w:lastRenderedPageBreak/>
        <w:t xml:space="preserve">Phần </w:t>
      </w:r>
      <w:r w:rsidR="00941680" w:rsidRPr="00947B96">
        <w:rPr>
          <w:rFonts w:cs="Times New Roman"/>
          <w:b/>
          <w:sz w:val="28"/>
          <w:szCs w:val="28"/>
        </w:rPr>
        <w:t>II</w:t>
      </w:r>
    </w:p>
    <w:p w14:paraId="5617678A" w14:textId="290E5198" w:rsidR="00941680" w:rsidRPr="00947B96" w:rsidRDefault="00941680" w:rsidP="00897130">
      <w:pPr>
        <w:spacing w:before="60" w:after="0" w:line="340" w:lineRule="exact"/>
        <w:ind w:firstLine="720"/>
        <w:jc w:val="center"/>
        <w:rPr>
          <w:rFonts w:cs="Times New Roman"/>
          <w:b/>
          <w:sz w:val="28"/>
          <w:szCs w:val="28"/>
        </w:rPr>
      </w:pPr>
      <w:r w:rsidRPr="00947B96">
        <w:rPr>
          <w:rFonts w:cs="Times New Roman"/>
          <w:b/>
          <w:sz w:val="28"/>
          <w:szCs w:val="28"/>
        </w:rPr>
        <w:t>QUY ĐỊNH CỤ</w:t>
      </w:r>
      <w:r w:rsidR="002F2228" w:rsidRPr="00947B96">
        <w:rPr>
          <w:rFonts w:cs="Times New Roman"/>
          <w:b/>
          <w:sz w:val="28"/>
          <w:szCs w:val="28"/>
        </w:rPr>
        <w:t xml:space="preserve"> THỂ</w:t>
      </w:r>
    </w:p>
    <w:p w14:paraId="5AEBFE23" w14:textId="77777777" w:rsidR="00081DB3" w:rsidRPr="00947B96" w:rsidRDefault="00081DB3" w:rsidP="00D72776">
      <w:pPr>
        <w:spacing w:before="60" w:after="0" w:line="340" w:lineRule="exact"/>
        <w:ind w:firstLine="720"/>
        <w:jc w:val="both"/>
        <w:rPr>
          <w:rFonts w:cs="Times New Roman"/>
          <w:b/>
          <w:sz w:val="28"/>
          <w:szCs w:val="28"/>
          <w:lang w:val="vi-VN"/>
        </w:rPr>
      </w:pPr>
      <w:r w:rsidRPr="00947B96">
        <w:rPr>
          <w:rFonts w:cs="Times New Roman"/>
          <w:b/>
          <w:sz w:val="28"/>
          <w:szCs w:val="28"/>
          <w:lang w:val="vi-VN"/>
        </w:rPr>
        <w:t>Điều 4. Chứng từ kế toán</w:t>
      </w:r>
    </w:p>
    <w:p w14:paraId="2A8158DC" w14:textId="77777777" w:rsidR="00081DB3" w:rsidRPr="00947B96" w:rsidRDefault="00081DB3"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Mọi nghiệp vụ kinh tế, tài chính phát sinh có liên quan đến ngân sách và hoạt động tài chính của xã đều phải lập chứng từ kế toán. Mọi số liệu ghi trên sổ sách</w:t>
      </w:r>
      <w:r w:rsidR="004966F4" w:rsidRPr="00947B96">
        <w:rPr>
          <w:rFonts w:cs="Times New Roman"/>
          <w:sz w:val="28"/>
          <w:szCs w:val="28"/>
          <w:lang w:val="vi-VN"/>
        </w:rPr>
        <w:t xml:space="preserve"> kế toán đều phải có chứng từ</w:t>
      </w:r>
      <w:r w:rsidR="006B79B5" w:rsidRPr="00947B96">
        <w:rPr>
          <w:rFonts w:cs="Times New Roman"/>
          <w:sz w:val="28"/>
          <w:szCs w:val="28"/>
          <w:lang w:val="vi-VN"/>
        </w:rPr>
        <w:t xml:space="preserve"> kế toán hợp pháp, hợp lệ chứng minh.</w:t>
      </w:r>
    </w:p>
    <w:p w14:paraId="3F3AC916" w14:textId="682A01E1" w:rsidR="006B79B5" w:rsidRPr="00947B96" w:rsidRDefault="006A1FCD" w:rsidP="00D72776">
      <w:pPr>
        <w:spacing w:before="60" w:after="0" w:line="340" w:lineRule="exact"/>
        <w:ind w:firstLine="720"/>
        <w:jc w:val="both"/>
        <w:rPr>
          <w:rFonts w:cs="Times New Roman"/>
          <w:sz w:val="28"/>
          <w:szCs w:val="28"/>
          <w:lang w:val="vi-VN"/>
        </w:rPr>
      </w:pPr>
      <w:r w:rsidRPr="00947B96">
        <w:rPr>
          <w:rFonts w:cs="Times New Roman"/>
          <w:sz w:val="28"/>
          <w:szCs w:val="28"/>
        </w:rPr>
        <w:t>+</w:t>
      </w:r>
      <w:r w:rsidR="002E2757">
        <w:rPr>
          <w:rFonts w:cs="Times New Roman"/>
          <w:sz w:val="28"/>
          <w:szCs w:val="28"/>
        </w:rPr>
        <w:t xml:space="preserve"> </w:t>
      </w:r>
      <w:r w:rsidR="006B79B5" w:rsidRPr="00947B96">
        <w:rPr>
          <w:rFonts w:cs="Times New Roman"/>
          <w:sz w:val="28"/>
          <w:szCs w:val="28"/>
          <w:lang w:val="vi-VN"/>
        </w:rPr>
        <w:t>Chứng từ kế toán hợp pháp:</w:t>
      </w:r>
      <w:r w:rsidR="005A1777" w:rsidRPr="00947B96">
        <w:rPr>
          <w:rFonts w:cs="Times New Roman"/>
          <w:sz w:val="28"/>
          <w:szCs w:val="28"/>
          <w:lang w:val="vi-VN"/>
        </w:rPr>
        <w:t xml:space="preserve"> </w:t>
      </w:r>
    </w:p>
    <w:p w14:paraId="4D4130AD" w14:textId="109F4389" w:rsidR="006B79B5" w:rsidRPr="00947B96" w:rsidRDefault="006B79B5"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Là chứng từ được lập theo đúng mẫu biểu quy định</w:t>
      </w:r>
      <w:r w:rsidR="00416AC5" w:rsidRPr="00947B96">
        <w:rPr>
          <w:rFonts w:cs="Times New Roman"/>
          <w:sz w:val="28"/>
          <w:szCs w:val="28"/>
          <w:lang w:val="vi-VN"/>
        </w:rPr>
        <w:t>. Việc ghi chép trên chứng từ phải đúng nội dung</w:t>
      </w:r>
      <w:r w:rsidR="006761E1" w:rsidRPr="00947B96">
        <w:rPr>
          <w:rFonts w:cs="Times New Roman"/>
          <w:sz w:val="28"/>
          <w:szCs w:val="28"/>
          <w:lang w:val="vi-VN"/>
        </w:rPr>
        <w:t>, bản chất nghiệp vụ của kinh tế phát sinh và nghiệp vụ kinh tế này phải phù hợp với các quy định của pháp luật. Có đủ chữ ký của người lập, người duyệt, người thực hiện</w:t>
      </w:r>
      <w:r w:rsidR="005A1777" w:rsidRPr="00947B96">
        <w:rPr>
          <w:rFonts w:cs="Times New Roman"/>
          <w:sz w:val="28"/>
          <w:szCs w:val="28"/>
          <w:lang w:val="vi-VN"/>
        </w:rPr>
        <w:t xml:space="preserve"> và dấu của</w:t>
      </w:r>
      <w:r w:rsidR="00BA6B33" w:rsidRPr="00947B96">
        <w:rPr>
          <w:rFonts w:cs="Times New Roman"/>
          <w:sz w:val="28"/>
          <w:szCs w:val="28"/>
        </w:rPr>
        <w:t xml:space="preserve"> phòng ban, của</w:t>
      </w:r>
      <w:r w:rsidR="002E2757">
        <w:rPr>
          <w:rFonts w:cs="Times New Roman"/>
          <w:sz w:val="28"/>
          <w:szCs w:val="28"/>
          <w:lang w:val="vi-VN"/>
        </w:rPr>
        <w:t xml:space="preserve"> UBND </w:t>
      </w:r>
      <w:r w:rsidR="002E2757">
        <w:rPr>
          <w:rFonts w:cs="Times New Roman"/>
          <w:sz w:val="28"/>
          <w:szCs w:val="28"/>
        </w:rPr>
        <w:t>phường</w:t>
      </w:r>
      <w:r w:rsidR="005A1777" w:rsidRPr="00947B96">
        <w:rPr>
          <w:rFonts w:cs="Times New Roman"/>
          <w:sz w:val="28"/>
          <w:szCs w:val="28"/>
          <w:lang w:val="vi-VN"/>
        </w:rPr>
        <w:t>, tùy theo quy định cụ thể của từng chứng từ.</w:t>
      </w:r>
    </w:p>
    <w:p w14:paraId="58F534F6" w14:textId="0738E0DA" w:rsidR="005A1777" w:rsidRPr="002E2757" w:rsidRDefault="006A1FCD" w:rsidP="00D72776">
      <w:pPr>
        <w:spacing w:before="60" w:after="0" w:line="340" w:lineRule="exact"/>
        <w:ind w:firstLine="720"/>
        <w:jc w:val="both"/>
        <w:rPr>
          <w:rFonts w:cs="Times New Roman"/>
          <w:sz w:val="28"/>
          <w:szCs w:val="28"/>
        </w:rPr>
      </w:pPr>
      <w:r w:rsidRPr="00947B96">
        <w:rPr>
          <w:rFonts w:cs="Times New Roman"/>
          <w:sz w:val="28"/>
          <w:szCs w:val="28"/>
        </w:rPr>
        <w:t>+</w:t>
      </w:r>
      <w:r w:rsidR="002E2757">
        <w:rPr>
          <w:rFonts w:cs="Times New Roman"/>
          <w:sz w:val="28"/>
          <w:szCs w:val="28"/>
        </w:rPr>
        <w:t xml:space="preserve"> </w:t>
      </w:r>
      <w:r w:rsidR="005A1777" w:rsidRPr="00947B96">
        <w:rPr>
          <w:rFonts w:cs="Times New Roman"/>
          <w:sz w:val="28"/>
          <w:szCs w:val="28"/>
          <w:lang w:val="vi-VN"/>
        </w:rPr>
        <w:t>Chứng từ hợp lệ</w:t>
      </w:r>
      <w:r w:rsidR="002E2757">
        <w:rPr>
          <w:rFonts w:cs="Times New Roman"/>
          <w:sz w:val="28"/>
          <w:szCs w:val="28"/>
        </w:rPr>
        <w:t>:</w:t>
      </w:r>
    </w:p>
    <w:p w14:paraId="51FDB295" w14:textId="77777777" w:rsidR="00081DB3" w:rsidRPr="00947B96" w:rsidRDefault="005A1777"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Là chứng từ được ghi chép đầy đủ các yếu tố, các tiêu thức theo quy định và lập đúng phương pháp, trình tự quy định cho từng chứng từ</w:t>
      </w:r>
      <w:r w:rsidR="00F52221" w:rsidRPr="00947B96">
        <w:rPr>
          <w:rFonts w:cs="Times New Roman"/>
          <w:sz w:val="28"/>
          <w:szCs w:val="28"/>
          <w:lang w:val="vi-VN"/>
        </w:rPr>
        <w:t>.</w:t>
      </w:r>
    </w:p>
    <w:p w14:paraId="0CB8E994" w14:textId="2549F79A" w:rsidR="00F52221" w:rsidRPr="00947B96" w:rsidRDefault="006A1FCD" w:rsidP="00D72776">
      <w:pPr>
        <w:spacing w:before="60" w:after="0" w:line="340" w:lineRule="exact"/>
        <w:ind w:firstLine="720"/>
        <w:jc w:val="both"/>
        <w:rPr>
          <w:rFonts w:cs="Times New Roman"/>
          <w:sz w:val="28"/>
          <w:szCs w:val="28"/>
          <w:lang w:val="vi-VN"/>
        </w:rPr>
      </w:pPr>
      <w:r w:rsidRPr="00947B96">
        <w:rPr>
          <w:rFonts w:cs="Times New Roman"/>
          <w:sz w:val="28"/>
          <w:szCs w:val="28"/>
        </w:rPr>
        <w:t>+</w:t>
      </w:r>
      <w:r w:rsidR="00392BDE">
        <w:rPr>
          <w:rFonts w:cs="Times New Roman"/>
          <w:sz w:val="28"/>
          <w:szCs w:val="28"/>
        </w:rPr>
        <w:t xml:space="preserve"> </w:t>
      </w:r>
      <w:r w:rsidR="00F52221" w:rsidRPr="00947B96">
        <w:rPr>
          <w:rFonts w:cs="Times New Roman"/>
          <w:sz w:val="28"/>
          <w:szCs w:val="28"/>
          <w:lang w:val="vi-VN"/>
        </w:rPr>
        <w:t>Chứng từ kế toán không được tẩy xóa và phải có đủ các yếu tố sau:</w:t>
      </w:r>
    </w:p>
    <w:p w14:paraId="2CE59860" w14:textId="7C3117AA" w:rsidR="00F52221" w:rsidRPr="00947B96" w:rsidRDefault="009D1407" w:rsidP="00D72776">
      <w:pPr>
        <w:spacing w:before="60" w:after="0" w:line="340" w:lineRule="exact"/>
        <w:ind w:firstLine="720"/>
        <w:jc w:val="both"/>
        <w:rPr>
          <w:rFonts w:cs="Times New Roman"/>
          <w:sz w:val="28"/>
          <w:szCs w:val="28"/>
          <w:lang w:val="vi-VN"/>
        </w:rPr>
      </w:pPr>
      <w:r w:rsidRPr="00947B96">
        <w:rPr>
          <w:rFonts w:cs="Times New Roman"/>
          <w:sz w:val="28"/>
          <w:szCs w:val="28"/>
        </w:rPr>
        <w:t xml:space="preserve">Tên </w:t>
      </w:r>
      <w:r w:rsidR="00F52221" w:rsidRPr="00947B96">
        <w:rPr>
          <w:rFonts w:cs="Times New Roman"/>
          <w:sz w:val="28"/>
          <w:szCs w:val="28"/>
          <w:lang w:val="vi-VN"/>
        </w:rPr>
        <w:t>và số hiệu của chứng từ.</w:t>
      </w:r>
    </w:p>
    <w:p w14:paraId="7F136AE5" w14:textId="6DCE9801" w:rsidR="00F52221" w:rsidRPr="00947B96" w:rsidRDefault="006A1FCD" w:rsidP="00D72776">
      <w:pPr>
        <w:spacing w:before="60" w:after="0" w:line="340" w:lineRule="exact"/>
        <w:ind w:firstLine="720"/>
        <w:jc w:val="both"/>
        <w:rPr>
          <w:rFonts w:cs="Times New Roman"/>
          <w:sz w:val="28"/>
          <w:szCs w:val="28"/>
        </w:rPr>
      </w:pPr>
      <w:r w:rsidRPr="00947B96">
        <w:rPr>
          <w:rFonts w:cs="Times New Roman"/>
          <w:sz w:val="28"/>
          <w:szCs w:val="28"/>
        </w:rPr>
        <w:t xml:space="preserve">- </w:t>
      </w:r>
      <w:r w:rsidR="00F52221" w:rsidRPr="00947B96">
        <w:rPr>
          <w:rFonts w:cs="Times New Roman"/>
          <w:sz w:val="28"/>
          <w:szCs w:val="28"/>
        </w:rPr>
        <w:t>Ngày, tháng, năm lập chứng từ.</w:t>
      </w:r>
    </w:p>
    <w:p w14:paraId="26F8D319" w14:textId="29AA5E92" w:rsidR="00F52221" w:rsidRPr="00947B96" w:rsidRDefault="006A1FCD" w:rsidP="00D72776">
      <w:pPr>
        <w:spacing w:before="60" w:after="0" w:line="340" w:lineRule="exact"/>
        <w:ind w:firstLine="720"/>
        <w:jc w:val="both"/>
        <w:rPr>
          <w:rFonts w:cs="Times New Roman"/>
          <w:sz w:val="28"/>
          <w:szCs w:val="28"/>
        </w:rPr>
      </w:pPr>
      <w:r w:rsidRPr="00947B96">
        <w:rPr>
          <w:rFonts w:cs="Times New Roman"/>
          <w:sz w:val="28"/>
          <w:szCs w:val="28"/>
        </w:rPr>
        <w:t xml:space="preserve">- </w:t>
      </w:r>
      <w:r w:rsidR="00F52221" w:rsidRPr="00947B96">
        <w:rPr>
          <w:rFonts w:cs="Times New Roman"/>
          <w:sz w:val="28"/>
          <w:szCs w:val="28"/>
        </w:rPr>
        <w:t>Tên đơn vị hoặc cá nhân lập chứng từ.</w:t>
      </w:r>
    </w:p>
    <w:p w14:paraId="32C71BF5" w14:textId="1964B9F6" w:rsidR="00F52221" w:rsidRPr="00947B96" w:rsidRDefault="006A1FCD" w:rsidP="00D72776">
      <w:pPr>
        <w:spacing w:before="60" w:after="0" w:line="340" w:lineRule="exact"/>
        <w:ind w:firstLine="720"/>
        <w:jc w:val="both"/>
        <w:rPr>
          <w:rFonts w:cs="Times New Roman"/>
          <w:sz w:val="28"/>
          <w:szCs w:val="28"/>
        </w:rPr>
      </w:pPr>
      <w:r w:rsidRPr="00947B96">
        <w:rPr>
          <w:rFonts w:cs="Times New Roman"/>
          <w:sz w:val="28"/>
          <w:szCs w:val="28"/>
        </w:rPr>
        <w:t xml:space="preserve">- </w:t>
      </w:r>
      <w:r w:rsidR="00F52221" w:rsidRPr="00947B96">
        <w:rPr>
          <w:rFonts w:cs="Times New Roman"/>
          <w:sz w:val="28"/>
          <w:szCs w:val="28"/>
        </w:rPr>
        <w:t>Tên đơn vị hoặc cá nhân nhận chứng từ.</w:t>
      </w:r>
    </w:p>
    <w:p w14:paraId="1B88507C" w14:textId="59433529" w:rsidR="00F52221" w:rsidRPr="00947B96" w:rsidRDefault="006A1FCD" w:rsidP="00D72776">
      <w:pPr>
        <w:spacing w:before="60" w:after="0" w:line="340" w:lineRule="exact"/>
        <w:ind w:firstLine="720"/>
        <w:jc w:val="both"/>
        <w:rPr>
          <w:rFonts w:cs="Times New Roman"/>
          <w:sz w:val="28"/>
          <w:szCs w:val="28"/>
          <w:lang w:val="vi-VN"/>
        </w:rPr>
      </w:pPr>
      <w:r w:rsidRPr="00947B96">
        <w:rPr>
          <w:rFonts w:cs="Times New Roman"/>
          <w:sz w:val="28"/>
          <w:szCs w:val="28"/>
        </w:rPr>
        <w:t xml:space="preserve">- </w:t>
      </w:r>
      <w:r w:rsidR="00F52221" w:rsidRPr="00947B96">
        <w:rPr>
          <w:rFonts w:cs="Times New Roman"/>
          <w:sz w:val="28"/>
          <w:szCs w:val="28"/>
        </w:rPr>
        <w:t>Nội</w:t>
      </w:r>
      <w:r w:rsidR="00F52221" w:rsidRPr="00947B96">
        <w:rPr>
          <w:rFonts w:cs="Times New Roman"/>
          <w:sz w:val="28"/>
          <w:szCs w:val="28"/>
          <w:lang w:val="vi-VN"/>
        </w:rPr>
        <w:t xml:space="preserve"> dung nghiệp vụ kinh tế, tài chính phát sinh.</w:t>
      </w:r>
    </w:p>
    <w:p w14:paraId="57846DA7" w14:textId="21D03C02" w:rsidR="002A1FC3" w:rsidRPr="00947B96" w:rsidRDefault="006A1FCD" w:rsidP="00D72776">
      <w:pPr>
        <w:spacing w:before="60" w:after="0" w:line="340" w:lineRule="exact"/>
        <w:ind w:firstLine="720"/>
        <w:jc w:val="both"/>
        <w:rPr>
          <w:rFonts w:cs="Times New Roman"/>
          <w:sz w:val="28"/>
          <w:szCs w:val="28"/>
          <w:lang w:val="vi-VN"/>
        </w:rPr>
      </w:pPr>
      <w:r w:rsidRPr="00947B96">
        <w:rPr>
          <w:rFonts w:cs="Times New Roman"/>
          <w:sz w:val="28"/>
          <w:szCs w:val="28"/>
        </w:rPr>
        <w:t>-</w:t>
      </w:r>
      <w:r w:rsidR="002A1FC3" w:rsidRPr="00947B96">
        <w:rPr>
          <w:rFonts w:cs="Times New Roman"/>
          <w:sz w:val="28"/>
          <w:szCs w:val="28"/>
          <w:lang w:val="vi-VN"/>
        </w:rPr>
        <w:t xml:space="preserve"> Họ và tên, chữ ký của người chịu trách nhiệm lập, người chịu trách nhiệm duyệt chứng từ. Đối với chứng từ</w:t>
      </w:r>
      <w:r w:rsidR="00392BDE">
        <w:rPr>
          <w:rFonts w:cs="Times New Roman"/>
          <w:sz w:val="28"/>
          <w:szCs w:val="28"/>
          <w:lang w:val="vi-VN"/>
        </w:rPr>
        <w:t xml:space="preserve"> do phường</w:t>
      </w:r>
      <w:r w:rsidR="002A1FC3" w:rsidRPr="00947B96">
        <w:rPr>
          <w:rFonts w:cs="Times New Roman"/>
          <w:sz w:val="28"/>
          <w:szCs w:val="28"/>
          <w:lang w:val="vi-VN"/>
        </w:rPr>
        <w:t xml:space="preserve"> lập để gửi ra bên ngoài thì phải có dấu củ</w:t>
      </w:r>
      <w:r w:rsidR="00392BDE">
        <w:rPr>
          <w:rFonts w:cs="Times New Roman"/>
          <w:sz w:val="28"/>
          <w:szCs w:val="28"/>
          <w:lang w:val="vi-VN"/>
        </w:rPr>
        <w:t>a phường</w:t>
      </w:r>
      <w:r w:rsidR="002A1FC3" w:rsidRPr="00947B96">
        <w:rPr>
          <w:rFonts w:cs="Times New Roman"/>
          <w:sz w:val="28"/>
          <w:szCs w:val="28"/>
          <w:lang w:val="vi-VN"/>
        </w:rPr>
        <w:t>.</w:t>
      </w:r>
    </w:p>
    <w:p w14:paraId="79AB93F9" w14:textId="77777777" w:rsidR="0013204E" w:rsidRPr="00947B96" w:rsidRDefault="0013204E" w:rsidP="00D72776">
      <w:pPr>
        <w:spacing w:before="60" w:after="0" w:line="340" w:lineRule="exact"/>
        <w:ind w:left="709" w:firstLine="720"/>
        <w:jc w:val="both"/>
        <w:rPr>
          <w:rFonts w:cs="Times New Roman"/>
          <w:b/>
          <w:i/>
          <w:iCs/>
          <w:sz w:val="28"/>
          <w:szCs w:val="28"/>
          <w:lang w:val="nl-NL"/>
        </w:rPr>
      </w:pPr>
      <w:r w:rsidRPr="00947B96">
        <w:rPr>
          <w:rFonts w:cs="Times New Roman"/>
          <w:b/>
          <w:i/>
          <w:iCs/>
          <w:sz w:val="28"/>
          <w:szCs w:val="28"/>
          <w:lang w:val="nl-NL"/>
        </w:rPr>
        <w:t>Giải thích từ  ngữ</w:t>
      </w:r>
    </w:p>
    <w:p w14:paraId="4658C11A" w14:textId="77777777" w:rsidR="0013204E" w:rsidRPr="00947B96" w:rsidRDefault="0013204E" w:rsidP="00D72776">
      <w:pPr>
        <w:spacing w:before="60" w:after="0" w:line="340" w:lineRule="exact"/>
        <w:ind w:firstLine="720"/>
        <w:jc w:val="both"/>
        <w:rPr>
          <w:rFonts w:cs="Times New Roman"/>
          <w:sz w:val="28"/>
          <w:szCs w:val="28"/>
          <w:lang w:val="nl-NL"/>
        </w:rPr>
      </w:pPr>
      <w:r w:rsidRPr="00947B96">
        <w:rPr>
          <w:rFonts w:cs="Times New Roman"/>
          <w:sz w:val="28"/>
          <w:szCs w:val="28"/>
          <w:lang w:val="nl-NL"/>
        </w:rPr>
        <w:tab/>
        <w:t>a. Kế toán là việc thu thập, xử lý, kiểm tra, phân tích và cung cấp thông tin kinh tế, tài chính dưới hình thức giá trị, hiện vật và thời gian lao động.</w:t>
      </w:r>
    </w:p>
    <w:p w14:paraId="55F4CFD8" w14:textId="77777777" w:rsidR="0013204E" w:rsidRPr="00947B96" w:rsidRDefault="0013204E" w:rsidP="00D72776">
      <w:pPr>
        <w:spacing w:before="60" w:after="0" w:line="340" w:lineRule="exact"/>
        <w:ind w:firstLine="720"/>
        <w:jc w:val="both"/>
        <w:rPr>
          <w:rFonts w:cs="Times New Roman"/>
          <w:sz w:val="28"/>
          <w:szCs w:val="28"/>
          <w:lang w:val="nl-NL"/>
        </w:rPr>
      </w:pPr>
      <w:r w:rsidRPr="00947B96">
        <w:rPr>
          <w:rFonts w:cs="Times New Roman"/>
          <w:sz w:val="28"/>
          <w:szCs w:val="28"/>
          <w:lang w:val="nl-NL"/>
        </w:rPr>
        <w:tab/>
        <w:t>b. Nghiệp vụ kinh tế, tài chính là những hoạt động phát sinh cụ thể làm tăng, giảm tài sản, nguồn hình thành tài sản của đơn vị kế toán.</w:t>
      </w:r>
    </w:p>
    <w:p w14:paraId="7D4DC559" w14:textId="54F1BEE1" w:rsidR="0013204E" w:rsidRPr="00947B96" w:rsidRDefault="0013204E" w:rsidP="00D72776">
      <w:pPr>
        <w:spacing w:before="60" w:after="0" w:line="340" w:lineRule="exact"/>
        <w:ind w:firstLine="720"/>
        <w:jc w:val="both"/>
        <w:rPr>
          <w:rFonts w:cs="Times New Roman"/>
          <w:sz w:val="28"/>
          <w:szCs w:val="28"/>
          <w:lang w:val="nl-NL"/>
        </w:rPr>
      </w:pPr>
      <w:r w:rsidRPr="00947B96">
        <w:rPr>
          <w:rFonts w:cs="Times New Roman"/>
          <w:sz w:val="28"/>
          <w:szCs w:val="28"/>
          <w:lang w:val="nl-NL"/>
        </w:rPr>
        <w:tab/>
        <w:t>c. Chứng từ kế toán là những giấy tờ và vật mang tin phản ánh nghiệp vụ kinh tế, tài chính phát sinh và đã hoàn thành, làm căn cứ ghi sổ kế toán.</w:t>
      </w:r>
    </w:p>
    <w:p w14:paraId="0E6F79E3" w14:textId="77777777" w:rsidR="002A1FC3" w:rsidRPr="00947B96" w:rsidRDefault="00E725FC" w:rsidP="00B95BB3">
      <w:pPr>
        <w:spacing w:before="60" w:after="0" w:line="340" w:lineRule="exact"/>
        <w:ind w:left="475" w:firstLine="234"/>
        <w:jc w:val="both"/>
        <w:rPr>
          <w:rFonts w:cs="Times New Roman"/>
          <w:b/>
          <w:sz w:val="28"/>
          <w:szCs w:val="28"/>
          <w:lang w:val="vi-VN"/>
        </w:rPr>
      </w:pPr>
      <w:r w:rsidRPr="00947B96">
        <w:rPr>
          <w:rFonts w:cs="Times New Roman"/>
          <w:b/>
          <w:sz w:val="28"/>
          <w:szCs w:val="28"/>
          <w:lang w:val="vi-VN"/>
        </w:rPr>
        <w:t>Điều 5. Quy định về chế độ, định mức</w:t>
      </w:r>
    </w:p>
    <w:p w14:paraId="65A3A140" w14:textId="359CF7E8" w:rsidR="00E725FC" w:rsidRPr="00947B96" w:rsidRDefault="00B95BB3" w:rsidP="00B95BB3">
      <w:pPr>
        <w:pStyle w:val="ListParagraph"/>
        <w:spacing w:before="60" w:after="0" w:line="340" w:lineRule="exact"/>
        <w:ind w:left="709"/>
        <w:jc w:val="both"/>
        <w:rPr>
          <w:rFonts w:cs="Times New Roman"/>
          <w:b/>
          <w:sz w:val="28"/>
          <w:szCs w:val="28"/>
          <w:lang w:val="vi-VN"/>
        </w:rPr>
      </w:pPr>
      <w:r>
        <w:rPr>
          <w:rFonts w:cs="Times New Roman"/>
          <w:b/>
          <w:sz w:val="28"/>
          <w:szCs w:val="28"/>
        </w:rPr>
        <w:t xml:space="preserve">1. </w:t>
      </w:r>
      <w:r w:rsidR="00E725FC" w:rsidRPr="00947B96">
        <w:rPr>
          <w:rFonts w:cs="Times New Roman"/>
          <w:b/>
          <w:sz w:val="28"/>
          <w:szCs w:val="28"/>
          <w:lang w:val="vi-VN"/>
        </w:rPr>
        <w:t xml:space="preserve">Chi </w:t>
      </w:r>
      <w:r w:rsidR="00F75C49" w:rsidRPr="00947B96">
        <w:rPr>
          <w:rFonts w:cs="Times New Roman"/>
          <w:b/>
          <w:sz w:val="28"/>
          <w:szCs w:val="28"/>
          <w:lang w:val="vi-VN"/>
        </w:rPr>
        <w:t>lương, phụ cấp và các khoản trích nộp bảo hiểm</w:t>
      </w:r>
    </w:p>
    <w:p w14:paraId="134AE0B8" w14:textId="4D03D31E" w:rsidR="00CB4406" w:rsidRPr="00947B96" w:rsidRDefault="00CB4406" w:rsidP="00D72776">
      <w:pPr>
        <w:spacing w:before="60" w:after="0" w:line="340" w:lineRule="exact"/>
        <w:ind w:firstLine="720"/>
        <w:jc w:val="both"/>
        <w:rPr>
          <w:rFonts w:cs="Times New Roman"/>
          <w:bCs/>
          <w:sz w:val="28"/>
          <w:szCs w:val="28"/>
        </w:rPr>
      </w:pPr>
      <w:r w:rsidRPr="00947B96">
        <w:rPr>
          <w:rFonts w:cs="Times New Roman"/>
          <w:bCs/>
          <w:sz w:val="28"/>
          <w:szCs w:val="28"/>
        </w:rPr>
        <w:t>Tiền lương, các khoản phụ cấp lương (phụ cấp chức vụ, công vụ, trách nhiệm….) được thực hiện theo quy định của nhà nước, đảm bảo chi đúng, chi đủ, thời gian nhận lương từ</w:t>
      </w:r>
      <w:r w:rsidR="00B95BB3">
        <w:rPr>
          <w:rFonts w:cs="Times New Roman"/>
          <w:bCs/>
          <w:sz w:val="28"/>
          <w:szCs w:val="28"/>
        </w:rPr>
        <w:t xml:space="preserve"> ngày 05</w:t>
      </w:r>
      <w:r w:rsidRPr="00947B96">
        <w:rPr>
          <w:rFonts w:cs="Times New Roman"/>
          <w:bCs/>
          <w:sz w:val="28"/>
          <w:szCs w:val="28"/>
        </w:rPr>
        <w:t xml:space="preserve"> đến ngày 25 hàng tháng (trừ các trường hợp do lý do khách quan mà thời gian có thể thay đổi tùy theo tình hình thực tế).</w:t>
      </w:r>
    </w:p>
    <w:p w14:paraId="3A9BA99E" w14:textId="2E4B7C0D" w:rsidR="00CB4406" w:rsidRPr="00947B96" w:rsidRDefault="00CB4406" w:rsidP="00D72776">
      <w:pPr>
        <w:spacing w:before="60" w:after="0" w:line="340" w:lineRule="exact"/>
        <w:ind w:firstLine="720"/>
        <w:jc w:val="both"/>
        <w:rPr>
          <w:rFonts w:cs="Times New Roman"/>
          <w:bCs/>
          <w:sz w:val="28"/>
          <w:szCs w:val="28"/>
        </w:rPr>
      </w:pPr>
      <w:r w:rsidRPr="00947B96">
        <w:rPr>
          <w:rFonts w:cs="Times New Roman"/>
          <w:bCs/>
          <w:sz w:val="28"/>
          <w:szCs w:val="28"/>
        </w:rPr>
        <w:lastRenderedPageBreak/>
        <w:t>Mức trích nộp Bảo hiểm xã hội, bảo hiểm y tế, bảo hiểm thất nghiệ</w:t>
      </w:r>
      <w:r w:rsidR="00BF5D1B">
        <w:rPr>
          <w:rFonts w:cs="Times New Roman"/>
          <w:bCs/>
          <w:sz w:val="28"/>
          <w:szCs w:val="28"/>
        </w:rPr>
        <w:t xml:space="preserve">p </w:t>
      </w:r>
      <w:r w:rsidRPr="00947B96">
        <w:rPr>
          <w:rFonts w:cs="Times New Roman"/>
          <w:bCs/>
          <w:sz w:val="28"/>
          <w:szCs w:val="28"/>
        </w:rPr>
        <w:t xml:space="preserve">căn cứ theo Luật Bảo hiểm xã hội số 41/2024/QH15 ngày 29/6/2024. </w:t>
      </w:r>
    </w:p>
    <w:p w14:paraId="00C6E3C6" w14:textId="77777777" w:rsidR="00CB4406" w:rsidRPr="00947B96" w:rsidRDefault="00CB4406" w:rsidP="00D72776">
      <w:pPr>
        <w:spacing w:before="60" w:after="0" w:line="340" w:lineRule="exact"/>
        <w:ind w:firstLine="720"/>
        <w:jc w:val="both"/>
        <w:rPr>
          <w:rFonts w:cs="Times New Roman"/>
          <w:bCs/>
          <w:sz w:val="28"/>
          <w:szCs w:val="28"/>
        </w:rPr>
      </w:pPr>
      <w:r w:rsidRPr="00947B96">
        <w:rPr>
          <w:rFonts w:cs="Times New Roman"/>
          <w:bCs/>
          <w:sz w:val="28"/>
          <w:szCs w:val="28"/>
        </w:rPr>
        <w:t xml:space="preserve">Đối với các trường hợp nghỉ chế độ thai sản, con ốm, nghỉ ốm phải có giấy nghỉ hưởng BHXH có xác nhận của y tế, đối với nghỉ chế độ thai sản ngoài giấy nghỉ hưởng BHXH cần có thêm giấy chứng sinh, chuyển đến bộ phận kế toán làm thủ tục thanh toán chế độ BHXH. </w:t>
      </w:r>
    </w:p>
    <w:p w14:paraId="691CE072" w14:textId="77777777" w:rsidR="00CB4406" w:rsidRPr="00947B96" w:rsidRDefault="00CB4406" w:rsidP="00D72776">
      <w:pPr>
        <w:spacing w:before="60" w:after="0" w:line="340" w:lineRule="exact"/>
        <w:ind w:firstLine="720"/>
        <w:jc w:val="both"/>
        <w:rPr>
          <w:rFonts w:cs="Times New Roman"/>
          <w:bCs/>
          <w:spacing w:val="-2"/>
          <w:sz w:val="28"/>
          <w:szCs w:val="28"/>
        </w:rPr>
      </w:pPr>
      <w:r w:rsidRPr="00947B96">
        <w:rPr>
          <w:rFonts w:cs="Times New Roman"/>
          <w:bCs/>
          <w:spacing w:val="-2"/>
          <w:sz w:val="28"/>
          <w:szCs w:val="28"/>
        </w:rPr>
        <w:t xml:space="preserve">Đối với cán bộ nghỉ việc không lý do, đi làm không đúng thời gian quy định, căn cứ theo bảng chấm công thì bị trừ lương những ngày nghỉ việc không có lý do, bộ phận kế toán sẽ tính toán và được trừ trực tiếp trên bảng lương hàng tháng. </w:t>
      </w:r>
    </w:p>
    <w:p w14:paraId="13DB5421" w14:textId="77777777" w:rsidR="00CB4406" w:rsidRPr="00947B96" w:rsidRDefault="00CB4406" w:rsidP="00D72776">
      <w:pPr>
        <w:spacing w:before="60" w:after="0" w:line="340" w:lineRule="exact"/>
        <w:ind w:firstLine="720"/>
        <w:jc w:val="both"/>
        <w:rPr>
          <w:rFonts w:cs="Times New Roman"/>
          <w:bCs/>
          <w:sz w:val="28"/>
          <w:szCs w:val="28"/>
        </w:rPr>
      </w:pPr>
      <w:r w:rsidRPr="00947B96">
        <w:rPr>
          <w:rFonts w:cs="Times New Roman"/>
          <w:bCs/>
          <w:sz w:val="28"/>
          <w:szCs w:val="28"/>
        </w:rPr>
        <w:t>Cán bộ, công chức trong cơ quan đi công tác, nghỉ phép, nghỉ có lý do, phải có ý kiến nhất trí của lãnh đạo phòng, nghỉ bù...khi đi, khi nghỉ, lúc trở lại làm việc phải thông báo với người chấm công. Không chấm lại với bất kỳ lý do nào khác. Kế toán căn cứ vào bảng chấm công và thanh toán các khoản có liên quan.</w:t>
      </w:r>
    </w:p>
    <w:p w14:paraId="01B4CC5B" w14:textId="605AB9FA" w:rsidR="00CB4406" w:rsidRPr="00947B96" w:rsidRDefault="00CB4406" w:rsidP="00D72776">
      <w:pPr>
        <w:spacing w:before="60" w:after="0" w:line="340" w:lineRule="exact"/>
        <w:ind w:firstLine="720"/>
        <w:jc w:val="both"/>
        <w:rPr>
          <w:rFonts w:cs="Times New Roman"/>
          <w:b/>
          <w:sz w:val="28"/>
          <w:szCs w:val="28"/>
        </w:rPr>
      </w:pPr>
      <w:r w:rsidRPr="00947B96">
        <w:rPr>
          <w:rFonts w:cs="Times New Roman"/>
          <w:bCs/>
          <w:sz w:val="28"/>
          <w:szCs w:val="28"/>
        </w:rPr>
        <w:t>Cán bộ nghỉ phép năm do thủ trưởng cơ quan đơn vị bố trí.</w:t>
      </w:r>
    </w:p>
    <w:p w14:paraId="043DA90C" w14:textId="25C6BE9A" w:rsidR="00162481" w:rsidRPr="00947B96" w:rsidRDefault="005E5FC5" w:rsidP="00D72776">
      <w:pPr>
        <w:spacing w:before="60" w:after="0" w:line="340" w:lineRule="exact"/>
        <w:ind w:firstLine="720"/>
        <w:jc w:val="both"/>
        <w:rPr>
          <w:rFonts w:cs="Times New Roman"/>
        </w:rPr>
      </w:pPr>
      <w:r w:rsidRPr="00947B96">
        <w:rPr>
          <w:rFonts w:cs="Times New Roman"/>
          <w:sz w:val="28"/>
          <w:szCs w:val="28"/>
          <w:lang w:val="vi-VN"/>
        </w:rPr>
        <w:t>Ri</w:t>
      </w:r>
      <w:r w:rsidR="00EC753F" w:rsidRPr="00947B96">
        <w:rPr>
          <w:rFonts w:cs="Times New Roman"/>
          <w:sz w:val="28"/>
          <w:szCs w:val="28"/>
          <w:lang w:val="vi-VN"/>
        </w:rPr>
        <w:t>êng</w:t>
      </w:r>
      <w:r w:rsidRPr="00947B96">
        <w:rPr>
          <w:rFonts w:cs="Times New Roman"/>
          <w:sz w:val="28"/>
          <w:szCs w:val="28"/>
          <w:lang w:val="vi-VN"/>
        </w:rPr>
        <w:t xml:space="preserve"> đối với h</w:t>
      </w:r>
      <w:r w:rsidR="00E725FC" w:rsidRPr="00947B96">
        <w:rPr>
          <w:rFonts w:cs="Times New Roman"/>
          <w:sz w:val="28"/>
          <w:szCs w:val="28"/>
          <w:lang w:val="vi-VN"/>
        </w:rPr>
        <w:t>ợp đồng</w:t>
      </w:r>
      <w:r w:rsidRPr="00947B96">
        <w:rPr>
          <w:rFonts w:cs="Times New Roman"/>
          <w:sz w:val="28"/>
          <w:szCs w:val="28"/>
          <w:lang w:val="vi-VN"/>
        </w:rPr>
        <w:t xml:space="preserve"> </w:t>
      </w:r>
      <w:r w:rsidR="00162481" w:rsidRPr="00947B96">
        <w:rPr>
          <w:rFonts w:cs="Times New Roman"/>
          <w:sz w:val="28"/>
          <w:szCs w:val="28"/>
        </w:rPr>
        <w:t>khoán việc, lao động…tạ</w:t>
      </w:r>
      <w:r w:rsidR="00BF5D1B">
        <w:rPr>
          <w:rFonts w:cs="Times New Roman"/>
          <w:sz w:val="28"/>
          <w:szCs w:val="28"/>
        </w:rPr>
        <w:t>i phòng Xây dựng, Nông nghiệp và Môi trường</w:t>
      </w:r>
      <w:r w:rsidR="00E725FC" w:rsidRPr="00947B96">
        <w:rPr>
          <w:rFonts w:cs="Times New Roman"/>
          <w:sz w:val="28"/>
          <w:szCs w:val="28"/>
          <w:lang w:val="vi-VN"/>
        </w:rPr>
        <w:t xml:space="preserve">: </w:t>
      </w:r>
      <w:r w:rsidR="00AF4A91" w:rsidRPr="00947B96">
        <w:rPr>
          <w:rFonts w:cs="Times New Roman"/>
          <w:sz w:val="28"/>
          <w:szCs w:val="28"/>
        </w:rPr>
        <w:t>Thực hiện theo từng hợp đồng ký kết</w:t>
      </w:r>
      <w:r w:rsidR="00E725FC" w:rsidRPr="00947B96">
        <w:rPr>
          <w:rFonts w:cs="Times New Roman"/>
          <w:sz w:val="28"/>
          <w:szCs w:val="28"/>
          <w:lang w:val="vi-VN"/>
        </w:rPr>
        <w:t xml:space="preserve">. </w:t>
      </w:r>
    </w:p>
    <w:p w14:paraId="4FA8DC81" w14:textId="4C193928" w:rsidR="00162481" w:rsidRPr="00947B96" w:rsidRDefault="00B1546A" w:rsidP="00D72776">
      <w:pPr>
        <w:spacing w:before="60" w:after="0" w:line="340" w:lineRule="exact"/>
        <w:ind w:firstLine="720"/>
        <w:jc w:val="both"/>
        <w:rPr>
          <w:rFonts w:cs="Times New Roman"/>
          <w:b/>
          <w:sz w:val="28"/>
          <w:szCs w:val="28"/>
        </w:rPr>
      </w:pPr>
      <w:r w:rsidRPr="00947B96">
        <w:rPr>
          <w:rFonts w:cs="Times New Roman"/>
          <w:b/>
          <w:sz w:val="28"/>
          <w:szCs w:val="28"/>
        </w:rPr>
        <w:t>2.</w:t>
      </w:r>
      <w:r w:rsidR="00A549F0">
        <w:rPr>
          <w:rFonts w:cs="Times New Roman"/>
          <w:b/>
          <w:sz w:val="28"/>
          <w:szCs w:val="28"/>
        </w:rPr>
        <w:t xml:space="preserve"> </w:t>
      </w:r>
      <w:r w:rsidR="00162481" w:rsidRPr="00947B96">
        <w:rPr>
          <w:rFonts w:cs="Times New Roman"/>
          <w:b/>
          <w:sz w:val="28"/>
          <w:szCs w:val="28"/>
        </w:rPr>
        <w:t>Chi làm thêm giờ:</w:t>
      </w:r>
    </w:p>
    <w:p w14:paraId="2606AD0E" w14:textId="77777777" w:rsidR="00CB4406" w:rsidRPr="00947B96" w:rsidRDefault="00CB4406" w:rsidP="00D72776">
      <w:pPr>
        <w:spacing w:before="60" w:after="0" w:line="340" w:lineRule="exact"/>
        <w:ind w:firstLine="720"/>
        <w:jc w:val="both"/>
        <w:rPr>
          <w:rFonts w:cs="Times New Roman"/>
          <w:bCs/>
        </w:rPr>
      </w:pPr>
      <w:r w:rsidRPr="00947B96">
        <w:rPr>
          <w:rFonts w:cs="Times New Roman"/>
          <w:bCs/>
          <w:sz w:val="28"/>
          <w:szCs w:val="28"/>
        </w:rPr>
        <w:t>Mọi cán bộ, công chức phải có trách nhiệm hoàn thành công việc được giao trong giờ hành chính, trong trường hợp đặc biệt theo yêu cầu của thủ trưởng đơn vị phải làm thêm ngoài giờ hành chính, ngày lễ, ngày nghỉ sẽ bố trí nghỉ bù. Nếu không thể giải quyết nghỉ bù được trả lương làm thêm giờ. Để có căn cứ thanh toán, người làm thêm giờ phải lập giấy báo làm thêm giờ và nội dung công việc có xác nhận của thủ trưởng đơn vị, người kiểm tra gửi bộ phận kế toán thanh toán</w:t>
      </w:r>
      <w:r w:rsidRPr="00947B96">
        <w:rPr>
          <w:rFonts w:cs="Times New Roman"/>
          <w:bCs/>
        </w:rPr>
        <w:t>.</w:t>
      </w:r>
    </w:p>
    <w:p w14:paraId="3B544CC4" w14:textId="77777777" w:rsidR="00CB4406" w:rsidRPr="00947B96" w:rsidRDefault="00CB4406" w:rsidP="00D72776">
      <w:pPr>
        <w:spacing w:before="60" w:after="0" w:line="340" w:lineRule="exact"/>
        <w:ind w:left="540" w:firstLine="720"/>
        <w:jc w:val="both"/>
        <w:rPr>
          <w:rFonts w:cs="Times New Roman"/>
          <w:b/>
          <w:sz w:val="28"/>
          <w:szCs w:val="28"/>
        </w:rPr>
      </w:pPr>
    </w:p>
    <w:p w14:paraId="6D2B186F" w14:textId="3B5E31E3" w:rsidR="00D85FE4" w:rsidRPr="00947B96" w:rsidRDefault="00A549F0" w:rsidP="00A549F0">
      <w:pPr>
        <w:pStyle w:val="ListParagraph"/>
        <w:spacing w:before="60" w:after="0" w:line="340" w:lineRule="exact"/>
        <w:ind w:left="0"/>
        <w:jc w:val="both"/>
        <w:rPr>
          <w:rFonts w:cs="Times New Roman"/>
          <w:sz w:val="28"/>
          <w:szCs w:val="28"/>
        </w:rPr>
      </w:pPr>
      <w:r>
        <w:rPr>
          <w:rFonts w:cs="Times New Roman"/>
          <w:sz w:val="28"/>
          <w:szCs w:val="28"/>
        </w:rPr>
        <w:t xml:space="preserve">          - </w:t>
      </w:r>
      <w:r w:rsidR="00F23D7D" w:rsidRPr="00947B96">
        <w:rPr>
          <w:rFonts w:cs="Times New Roman"/>
          <w:sz w:val="28"/>
          <w:szCs w:val="28"/>
        </w:rPr>
        <w:t>Trường hợp cán bộ công chức làm thêm giờ được tính theo quy định của pháp luật hiện hành về bộ luật lao độ</w:t>
      </w:r>
      <w:r w:rsidR="00D432C1" w:rsidRPr="00947B96">
        <w:rPr>
          <w:rFonts w:cs="Times New Roman"/>
          <w:sz w:val="28"/>
          <w:szCs w:val="28"/>
        </w:rPr>
        <w:t>ng năm 2019. Mức tiền phụ cấp làm thêm giờ, trực vào các ngày Lễ, tết:</w:t>
      </w:r>
    </w:p>
    <w:p w14:paraId="6B5FD93D" w14:textId="27B301E4" w:rsidR="00D432C1" w:rsidRPr="00947B96" w:rsidRDefault="00D432C1" w:rsidP="00A549F0">
      <w:pPr>
        <w:spacing w:before="60" w:after="0" w:line="340" w:lineRule="exact"/>
        <w:ind w:firstLine="720"/>
        <w:jc w:val="both"/>
        <w:rPr>
          <w:rFonts w:cs="Times New Roman"/>
          <w:sz w:val="28"/>
          <w:szCs w:val="28"/>
        </w:rPr>
      </w:pPr>
      <w:r w:rsidRPr="00947B96">
        <w:rPr>
          <w:rFonts w:cs="Times New Roman"/>
          <w:sz w:val="28"/>
          <w:szCs w:val="28"/>
        </w:rPr>
        <w:t>+ Chi làm thêm giờ vào ngày thường: 150% lương/ giờ công/ người.</w:t>
      </w:r>
    </w:p>
    <w:p w14:paraId="0510B1D8" w14:textId="56EC9334" w:rsidR="00D432C1" w:rsidRPr="00947B96" w:rsidRDefault="00D432C1" w:rsidP="00A549F0">
      <w:pPr>
        <w:spacing w:before="60" w:after="0" w:line="340" w:lineRule="exact"/>
        <w:ind w:firstLine="720"/>
        <w:jc w:val="both"/>
        <w:rPr>
          <w:rFonts w:cs="Times New Roman"/>
          <w:sz w:val="28"/>
          <w:szCs w:val="28"/>
        </w:rPr>
      </w:pPr>
      <w:r w:rsidRPr="00947B96">
        <w:rPr>
          <w:rFonts w:cs="Times New Roman"/>
          <w:sz w:val="28"/>
          <w:szCs w:val="28"/>
        </w:rPr>
        <w:t>+ Chi làm thêm giờ vào ngày nghỉ hàng tuần: 200% lương/ giờ công/ người.</w:t>
      </w:r>
    </w:p>
    <w:p w14:paraId="0354AB3B" w14:textId="716ECE19" w:rsidR="00D432C1" w:rsidRPr="00947B96" w:rsidRDefault="00D432C1" w:rsidP="00A549F0">
      <w:pPr>
        <w:spacing w:before="60" w:after="0" w:line="340" w:lineRule="exact"/>
        <w:ind w:firstLine="720"/>
        <w:jc w:val="both"/>
        <w:rPr>
          <w:rFonts w:cs="Times New Roman"/>
          <w:sz w:val="28"/>
          <w:szCs w:val="28"/>
        </w:rPr>
      </w:pPr>
      <w:r w:rsidRPr="00947B96">
        <w:rPr>
          <w:rFonts w:cs="Times New Roman"/>
          <w:sz w:val="28"/>
          <w:szCs w:val="28"/>
        </w:rPr>
        <w:t>+ Chi làm thêm giờ vào ngày nghỉ Lễ, Tết: 300% lương/ giờ công/ người.</w:t>
      </w:r>
    </w:p>
    <w:p w14:paraId="11A4C12C" w14:textId="332A423D" w:rsidR="00162481" w:rsidRPr="00947B96" w:rsidRDefault="00162481" w:rsidP="00A549F0">
      <w:pPr>
        <w:pStyle w:val="NormalWeb"/>
        <w:shd w:val="clear" w:color="auto" w:fill="FFFFFF"/>
        <w:spacing w:before="60" w:beforeAutospacing="0" w:after="0" w:afterAutospacing="0" w:line="340" w:lineRule="exact"/>
        <w:ind w:firstLine="720"/>
        <w:jc w:val="both"/>
        <w:rPr>
          <w:color w:val="000000"/>
          <w:sz w:val="28"/>
          <w:szCs w:val="28"/>
        </w:rPr>
      </w:pPr>
      <w:r w:rsidRPr="00947B96">
        <w:rPr>
          <w:color w:val="000000"/>
          <w:sz w:val="28"/>
          <w:szCs w:val="28"/>
        </w:rPr>
        <w:t>Thời gian làm thêm tối đa trong một ngày của người lao động được quy định cụ thể tại Điểm b, Khoản 2, Điều 107, </w:t>
      </w:r>
      <w:hyperlink r:id="rId8" w:history="1">
        <w:r w:rsidRPr="00A549F0">
          <w:rPr>
            <w:rStyle w:val="Hyperlink"/>
            <w:color w:val="000000" w:themeColor="text1"/>
            <w:sz w:val="28"/>
            <w:szCs w:val="28"/>
          </w:rPr>
          <w:t>Luật Lao động 2019</w:t>
        </w:r>
      </w:hyperlink>
      <w:r w:rsidRPr="00A549F0">
        <w:rPr>
          <w:color w:val="000000" w:themeColor="text1"/>
          <w:sz w:val="28"/>
          <w:szCs w:val="28"/>
        </w:rPr>
        <w:t> </w:t>
      </w:r>
      <w:r w:rsidRPr="00947B96">
        <w:rPr>
          <w:color w:val="000000"/>
          <w:sz w:val="28"/>
          <w:szCs w:val="28"/>
        </w:rPr>
        <w:t>và Đi</w:t>
      </w:r>
      <w:r w:rsidR="00D432C1" w:rsidRPr="00947B96">
        <w:rPr>
          <w:color w:val="000000"/>
          <w:sz w:val="28"/>
          <w:szCs w:val="28"/>
        </w:rPr>
        <w:t>ều 60, Nghị định 145/2020/NĐ-CP.</w:t>
      </w:r>
    </w:p>
    <w:p w14:paraId="4ED00D01" w14:textId="1E8FAECA" w:rsidR="00D432C1" w:rsidRPr="00947B96" w:rsidRDefault="00162481" w:rsidP="00D72776">
      <w:pPr>
        <w:spacing w:before="60" w:after="0" w:line="340" w:lineRule="exact"/>
        <w:ind w:firstLine="720"/>
        <w:jc w:val="both"/>
        <w:rPr>
          <w:rFonts w:cs="Times New Roman"/>
          <w:color w:val="000000"/>
          <w:sz w:val="28"/>
          <w:szCs w:val="28"/>
          <w:shd w:val="clear" w:color="auto" w:fill="FFFFFF"/>
        </w:rPr>
      </w:pPr>
      <w:r w:rsidRPr="00947B96">
        <w:rPr>
          <w:rFonts w:cs="Times New Roman"/>
          <w:color w:val="000000"/>
          <w:sz w:val="28"/>
          <w:szCs w:val="28"/>
          <w:u w:val="single"/>
          <w:shd w:val="clear" w:color="auto" w:fill="FFFFFF"/>
        </w:rPr>
        <w:lastRenderedPageBreak/>
        <w:t>Lưu ý</w:t>
      </w:r>
      <w:r w:rsidRPr="00947B96">
        <w:rPr>
          <w:rFonts w:cs="Times New Roman"/>
          <w:color w:val="000000"/>
          <w:sz w:val="28"/>
          <w:szCs w:val="28"/>
          <w:shd w:val="clear" w:color="auto" w:fill="FFFFFF"/>
        </w:rPr>
        <w:t> về thời gian làm việc ban đêm của người lao động được tính như thời gian làm việc ban ngày là 8 tiếng (</w:t>
      </w:r>
      <w:r w:rsidRPr="00947B96">
        <w:rPr>
          <w:rStyle w:val="Emphasis"/>
          <w:rFonts w:cs="Times New Roman"/>
          <w:color w:val="000000"/>
          <w:sz w:val="28"/>
          <w:szCs w:val="28"/>
          <w:shd w:val="clear" w:color="auto" w:fill="FFFFFF"/>
        </w:rPr>
        <w:t>từ 22 giờ đêm hôm trước đến 6 giờ sáng hôm sau</w:t>
      </w:r>
      <w:r w:rsidRPr="00947B96">
        <w:rPr>
          <w:rFonts w:cs="Times New Roman"/>
          <w:color w:val="000000"/>
          <w:sz w:val="28"/>
          <w:szCs w:val="28"/>
          <w:shd w:val="clear" w:color="auto" w:fill="FFFFFF"/>
        </w:rPr>
        <w:t>).</w:t>
      </w:r>
    </w:p>
    <w:p w14:paraId="6F35FC8A" w14:textId="62189381" w:rsidR="00CB703B" w:rsidRPr="00947B96" w:rsidRDefault="00A549F0" w:rsidP="003F48D3">
      <w:pPr>
        <w:pStyle w:val="ListParagraph"/>
        <w:spacing w:before="60" w:after="0" w:line="340" w:lineRule="exact"/>
        <w:ind w:left="0" w:right="9" w:firstLine="720"/>
        <w:jc w:val="both"/>
        <w:rPr>
          <w:rFonts w:cs="Times New Roman"/>
          <w:color w:val="000000"/>
          <w:spacing w:val="-10"/>
          <w:sz w:val="28"/>
          <w:szCs w:val="28"/>
        </w:rPr>
      </w:pPr>
      <w:r>
        <w:rPr>
          <w:rFonts w:cs="Times New Roman"/>
          <w:color w:val="000000"/>
          <w:spacing w:val="-10"/>
          <w:sz w:val="28"/>
          <w:szCs w:val="28"/>
        </w:rPr>
        <w:t xml:space="preserve">- </w:t>
      </w:r>
      <w:r w:rsidR="00CB703B" w:rsidRPr="00947B96">
        <w:rPr>
          <w:rFonts w:cs="Times New Roman"/>
          <w:color w:val="000000"/>
          <w:spacing w:val="-10"/>
          <w:sz w:val="28"/>
          <w:szCs w:val="28"/>
        </w:rPr>
        <w:t xml:space="preserve">Chi trả lương làm ngoài giờ theo chế độ quy định không quá </w:t>
      </w:r>
      <w:r w:rsidR="00162481" w:rsidRPr="00947B96">
        <w:rPr>
          <w:rFonts w:cs="Times New Roman"/>
          <w:color w:val="000000"/>
          <w:spacing w:val="-10"/>
          <w:sz w:val="28"/>
          <w:szCs w:val="28"/>
        </w:rPr>
        <w:t>2</w:t>
      </w:r>
      <w:r w:rsidR="00CB703B" w:rsidRPr="00947B96">
        <w:rPr>
          <w:rFonts w:cs="Times New Roman"/>
          <w:color w:val="000000"/>
          <w:spacing w:val="-10"/>
          <w:sz w:val="28"/>
          <w:szCs w:val="28"/>
        </w:rPr>
        <w:t>00 giờ/năm trên cơ sở căn cứ theo tình hình thực tế công việc và kinh phí của đơn vị.</w:t>
      </w:r>
    </w:p>
    <w:p w14:paraId="0931438B" w14:textId="21457D0B" w:rsidR="00D432C1" w:rsidRPr="00947B96" w:rsidRDefault="00D432C1" w:rsidP="00D72776">
      <w:pPr>
        <w:spacing w:before="60" w:after="0" w:line="340" w:lineRule="exact"/>
        <w:ind w:right="9" w:firstLine="720"/>
        <w:jc w:val="both"/>
        <w:rPr>
          <w:rFonts w:cs="Times New Roman"/>
          <w:color w:val="000000"/>
          <w:spacing w:val="-10"/>
          <w:sz w:val="28"/>
          <w:szCs w:val="28"/>
          <w:lang w:val="vi-VN"/>
        </w:rPr>
      </w:pPr>
      <w:r w:rsidRPr="00947B96">
        <w:rPr>
          <w:rFonts w:cs="Times New Roman"/>
          <w:color w:val="000000"/>
          <w:spacing w:val="-10"/>
          <w:sz w:val="28"/>
          <w:szCs w:val="28"/>
        </w:rPr>
        <w:t>- Đối tượng áp dụng: Tất cả các cán bộ, công chức phòng</w:t>
      </w:r>
      <w:r w:rsidR="003F48D3" w:rsidRPr="003F48D3">
        <w:rPr>
          <w:rFonts w:cs="Times New Roman"/>
          <w:sz w:val="28"/>
          <w:szCs w:val="28"/>
        </w:rPr>
        <w:t xml:space="preserve"> </w:t>
      </w:r>
      <w:r w:rsidR="003F48D3">
        <w:rPr>
          <w:rFonts w:cs="Times New Roman"/>
          <w:sz w:val="28"/>
          <w:szCs w:val="28"/>
        </w:rPr>
        <w:t>Xây dựng, Nông nghiệp và Môi trường</w:t>
      </w:r>
      <w:r w:rsidRPr="00947B96">
        <w:rPr>
          <w:rFonts w:cs="Times New Roman"/>
          <w:color w:val="000000"/>
          <w:spacing w:val="-10"/>
          <w:sz w:val="28"/>
          <w:szCs w:val="28"/>
        </w:rPr>
        <w:t>.</w:t>
      </w:r>
    </w:p>
    <w:p w14:paraId="7AEE4662" w14:textId="77777777" w:rsidR="00D852ED" w:rsidRPr="00947B96" w:rsidRDefault="00D852ED" w:rsidP="00D72776">
      <w:pPr>
        <w:shd w:val="clear" w:color="auto" w:fill="FFFFFF"/>
        <w:spacing w:before="60" w:after="0" w:line="340" w:lineRule="exact"/>
        <w:ind w:firstLine="720"/>
        <w:jc w:val="both"/>
        <w:rPr>
          <w:rFonts w:cs="Times New Roman"/>
          <w:sz w:val="28"/>
          <w:szCs w:val="28"/>
          <w:lang w:val="vi-VN"/>
        </w:rPr>
      </w:pPr>
      <w:r w:rsidRPr="00947B96">
        <w:rPr>
          <w:rFonts w:cs="Times New Roman"/>
          <w:sz w:val="28"/>
          <w:szCs w:val="28"/>
          <w:lang w:val="vi-VN"/>
        </w:rPr>
        <w:t xml:space="preserve">* Chi trực bão lũ, thiên tai: (Chi theo Thông tư số 85/2020/TT-BTC ngày 01/10/2020 của Bộ tài chính về quy định việc quản lý, sử dụng kinh phí phục vụ hoạt động của Ban chỉ đạo TW về phòng chống thiên tai và Ban chỉ huy phòng chống thiên tai và tìm kiếm cứu nạn các cấp; Nghị định 66/2021/NĐ-CP ngày 06/7/2021 về quy định chi tiết thi hành một số điều của Luật phòng, chống thiên tai và Luật sửa đổi, bổ sung một số điều của Luật phòng, chống thiên tai và Luật Đê điều.) </w:t>
      </w:r>
    </w:p>
    <w:p w14:paraId="220F1D82" w14:textId="56CCCDE7" w:rsidR="00D852ED" w:rsidRPr="00947B96" w:rsidRDefault="00D852ED"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 Ban chỉ huy phòng chống thiên tai và tìm kiếm cứu nạn cấp xã: Hỗ trợ công trực (ngoài giờ hành chính): không quá 400.000 đồ</w:t>
      </w:r>
      <w:r w:rsidR="00C04275">
        <w:rPr>
          <w:rFonts w:cs="Times New Roman"/>
          <w:sz w:val="28"/>
          <w:szCs w:val="28"/>
          <w:lang w:val="vi-VN"/>
        </w:rPr>
        <w:t>ng</w:t>
      </w:r>
      <w:r w:rsidRPr="00947B96">
        <w:rPr>
          <w:rFonts w:cs="Times New Roman"/>
          <w:sz w:val="28"/>
          <w:szCs w:val="28"/>
          <w:lang w:val="vi-VN"/>
        </w:rPr>
        <w:t>/ 01 ngườ</w:t>
      </w:r>
      <w:r w:rsidR="00C04275">
        <w:rPr>
          <w:rFonts w:cs="Times New Roman"/>
          <w:sz w:val="28"/>
          <w:szCs w:val="28"/>
          <w:lang w:val="vi-VN"/>
        </w:rPr>
        <w:t>i/</w:t>
      </w:r>
      <w:r w:rsidRPr="00947B96">
        <w:rPr>
          <w:rFonts w:cs="Times New Roman"/>
          <w:sz w:val="28"/>
          <w:szCs w:val="28"/>
          <w:lang w:val="vi-VN"/>
        </w:rPr>
        <w:t>01 ngày</w:t>
      </w:r>
    </w:p>
    <w:p w14:paraId="707C7454" w14:textId="248943A3" w:rsidR="00D852ED" w:rsidRPr="00947B96" w:rsidRDefault="00D852ED"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 Đối với lực lượng khác (</w:t>
      </w:r>
      <w:r w:rsidRPr="00947B96">
        <w:rPr>
          <w:rFonts w:eastAsia="Times New Roman" w:cs="Times New Roman"/>
          <w:color w:val="000000"/>
          <w:sz w:val="28"/>
          <w:szCs w:val="28"/>
          <w:lang w:val="vi-VN"/>
        </w:rPr>
        <w:t>Người không hưởng lương từ ngân sách nhà nước, lực lượn</w:t>
      </w:r>
      <w:r w:rsidR="006C583C">
        <w:rPr>
          <w:rFonts w:eastAsia="Times New Roman" w:cs="Times New Roman"/>
          <w:color w:val="000000"/>
          <w:sz w:val="28"/>
          <w:szCs w:val="28"/>
          <w:lang w:val="vi-VN"/>
        </w:rPr>
        <w:t xml:space="preserve">g dân quân, đội ANTT cơ sở, tổ </w:t>
      </w:r>
      <w:r w:rsidRPr="00947B96">
        <w:rPr>
          <w:rFonts w:eastAsia="Times New Roman" w:cs="Times New Roman"/>
          <w:color w:val="000000"/>
          <w:sz w:val="28"/>
          <w:szCs w:val="28"/>
          <w:lang w:val="vi-VN"/>
        </w:rPr>
        <w:t>trưởng</w:t>
      </w:r>
      <w:r w:rsidR="006C583C">
        <w:rPr>
          <w:rFonts w:eastAsia="Times New Roman" w:cs="Times New Roman"/>
          <w:color w:val="000000"/>
          <w:sz w:val="28"/>
          <w:szCs w:val="28"/>
        </w:rPr>
        <w:t xml:space="preserve"> tổ dân phố</w:t>
      </w:r>
      <w:r w:rsidRPr="00947B96">
        <w:rPr>
          <w:rFonts w:eastAsia="Times New Roman" w:cs="Times New Roman"/>
          <w:color w:val="000000"/>
          <w:sz w:val="28"/>
          <w:szCs w:val="28"/>
          <w:lang w:val="vi-VN"/>
        </w:rPr>
        <w:t>.....)</w:t>
      </w:r>
      <w:r w:rsidRPr="00947B96">
        <w:rPr>
          <w:rFonts w:cs="Times New Roman"/>
          <w:sz w:val="28"/>
          <w:szCs w:val="28"/>
          <w:lang w:val="vi-VN"/>
        </w:rPr>
        <w:t>: Chi theo quy định của pháp luật.</w:t>
      </w:r>
    </w:p>
    <w:p w14:paraId="06AE5C2D" w14:textId="481185A1" w:rsidR="00F23D7D" w:rsidRPr="00F05D3B" w:rsidRDefault="00D432C1" w:rsidP="00D72776">
      <w:pPr>
        <w:pStyle w:val="BodyTextIndent2"/>
        <w:spacing w:before="60" w:line="340" w:lineRule="exact"/>
        <w:ind w:left="0" w:firstLine="720"/>
        <w:jc w:val="both"/>
        <w:rPr>
          <w:lang w:val="pt-BR"/>
        </w:rPr>
      </w:pPr>
      <w:r w:rsidRPr="00947B96">
        <w:rPr>
          <w:lang w:val="pt-BR"/>
        </w:rPr>
        <w:t>-</w:t>
      </w:r>
      <w:r w:rsidR="00F05D3B">
        <w:rPr>
          <w:lang w:val="pt-BR"/>
        </w:rPr>
        <w:t xml:space="preserve"> </w:t>
      </w:r>
      <w:r w:rsidR="00D85FE4" w:rsidRPr="00947B96">
        <w:rPr>
          <w:lang w:val="pt-BR"/>
        </w:rPr>
        <w:t xml:space="preserve">Chứng từ thanh toán gồm: </w:t>
      </w:r>
      <w:r w:rsidRPr="00F05D3B">
        <w:rPr>
          <w:color w:val="040C28"/>
        </w:rPr>
        <w:t>Bảng chấm công làm thêm giờ,</w:t>
      </w:r>
      <w:r w:rsidRPr="00F05D3B">
        <w:rPr>
          <w:color w:val="1F1F1F"/>
          <w:shd w:val="clear" w:color="auto" w:fill="FFFFFF"/>
        </w:rPr>
        <w:t> </w:t>
      </w:r>
      <w:r w:rsidRPr="00F05D3B">
        <w:rPr>
          <w:color w:val="040C28"/>
        </w:rPr>
        <w:t>Bảng thanh toán tiền lương làm thêm giờ,</w:t>
      </w:r>
      <w:r w:rsidRPr="00F05D3B">
        <w:rPr>
          <w:color w:val="1F1F1F"/>
          <w:shd w:val="clear" w:color="auto" w:fill="FFFFFF"/>
        </w:rPr>
        <w:t> </w:t>
      </w:r>
      <w:r w:rsidRPr="00F05D3B">
        <w:rPr>
          <w:color w:val="040C28"/>
        </w:rPr>
        <w:t>Giấy đề nghị làm thêm ngoài giờ (do người lao động đề nghị)</w:t>
      </w:r>
      <w:r w:rsidRPr="00F05D3B">
        <w:rPr>
          <w:color w:val="1F1F1F"/>
          <w:shd w:val="clear" w:color="auto" w:fill="FFFFFF"/>
        </w:rPr>
        <w:t xml:space="preserve"> ghi rõ làm việc gì, thời gian làm, lý do, có xác nhận của trưởng phòng, </w:t>
      </w:r>
      <w:r w:rsidRPr="00F05D3B">
        <w:rPr>
          <w:lang w:val="pt-BR"/>
        </w:rPr>
        <w:t xml:space="preserve">giấy triệu tập của trưởng các phòng ban hoặc lãnh đạo UBND </w:t>
      </w:r>
      <w:r w:rsidR="007D30F4" w:rsidRPr="00F05D3B">
        <w:rPr>
          <w:lang w:val="pt-BR"/>
        </w:rPr>
        <w:t>phường</w:t>
      </w:r>
      <w:r w:rsidRPr="00F05D3B">
        <w:rPr>
          <w:lang w:val="pt-BR"/>
        </w:rPr>
        <w:t xml:space="preserve">, </w:t>
      </w:r>
      <w:r w:rsidR="00D85FE4" w:rsidRPr="00F05D3B">
        <w:rPr>
          <w:lang w:val="pt-BR"/>
        </w:rPr>
        <w:t>dự trù kinh phí, giấy đề nghị thanh toán</w:t>
      </w:r>
      <w:r w:rsidRPr="00F05D3B">
        <w:rPr>
          <w:lang w:val="pt-BR"/>
        </w:rPr>
        <w:t>,</w:t>
      </w:r>
      <w:r w:rsidR="00D85FE4" w:rsidRPr="00F05D3B">
        <w:rPr>
          <w:lang w:val="pt-BR"/>
        </w:rPr>
        <w:t xml:space="preserve"> hoặc lịch phân công trực ngày </w:t>
      </w:r>
      <w:r w:rsidRPr="00F05D3B">
        <w:rPr>
          <w:lang w:val="pt-BR"/>
        </w:rPr>
        <w:t>L</w:t>
      </w:r>
      <w:r w:rsidR="00D85FE4" w:rsidRPr="00F05D3B">
        <w:rPr>
          <w:lang w:val="pt-BR"/>
        </w:rPr>
        <w:t xml:space="preserve">ễ </w:t>
      </w:r>
      <w:r w:rsidRPr="00F05D3B">
        <w:rPr>
          <w:lang w:val="pt-BR"/>
        </w:rPr>
        <w:t>T</w:t>
      </w:r>
      <w:r w:rsidR="00D85FE4" w:rsidRPr="00F05D3B">
        <w:rPr>
          <w:lang w:val="pt-BR"/>
        </w:rPr>
        <w:t xml:space="preserve">ết của UBND </w:t>
      </w:r>
      <w:r w:rsidR="007D30F4" w:rsidRPr="00F05D3B">
        <w:rPr>
          <w:lang w:val="pt-BR"/>
        </w:rPr>
        <w:t>phường</w:t>
      </w:r>
      <w:r w:rsidR="00D85FE4" w:rsidRPr="00F05D3B">
        <w:rPr>
          <w:lang w:val="pt-BR"/>
        </w:rPr>
        <w:t>.</w:t>
      </w:r>
    </w:p>
    <w:p w14:paraId="6138BBD7" w14:textId="4DEE6FDB" w:rsidR="00237069" w:rsidRPr="00947B96" w:rsidRDefault="009E5815" w:rsidP="00D72776">
      <w:pPr>
        <w:spacing w:before="60" w:after="0" w:line="340" w:lineRule="exact"/>
        <w:ind w:firstLine="720"/>
        <w:jc w:val="both"/>
        <w:rPr>
          <w:rFonts w:cs="Times New Roman"/>
          <w:b/>
          <w:sz w:val="28"/>
          <w:szCs w:val="28"/>
        </w:rPr>
      </w:pPr>
      <w:r>
        <w:rPr>
          <w:rFonts w:cs="Times New Roman"/>
          <w:b/>
          <w:sz w:val="28"/>
          <w:szCs w:val="28"/>
        </w:rPr>
        <w:t>3</w:t>
      </w:r>
      <w:r w:rsidR="00237069" w:rsidRPr="00947B96">
        <w:rPr>
          <w:rFonts w:cs="Times New Roman"/>
          <w:b/>
          <w:sz w:val="28"/>
          <w:szCs w:val="28"/>
        </w:rPr>
        <w:t>. Chi mua sắm văn phòng phẩm phục vụ công tác chuyên môn</w:t>
      </w:r>
    </w:p>
    <w:p w14:paraId="66262295" w14:textId="672D3222" w:rsidR="00526D04" w:rsidRPr="00947B96" w:rsidRDefault="00526D04" w:rsidP="00D72776">
      <w:pPr>
        <w:spacing w:before="60" w:after="0" w:line="340" w:lineRule="exact"/>
        <w:ind w:firstLine="720"/>
        <w:jc w:val="both"/>
        <w:rPr>
          <w:rFonts w:cs="Times New Roman"/>
          <w:b/>
          <w:sz w:val="28"/>
          <w:szCs w:val="28"/>
        </w:rPr>
      </w:pPr>
      <w:r w:rsidRPr="00947B96">
        <w:rPr>
          <w:rFonts w:cs="Times New Roman"/>
          <w:sz w:val="28"/>
          <w:szCs w:val="28"/>
        </w:rPr>
        <w:t>- Đối tượng hưởng:</w:t>
      </w:r>
      <w:r w:rsidRPr="00947B96">
        <w:rPr>
          <w:rFonts w:cs="Times New Roman"/>
          <w:b/>
          <w:sz w:val="28"/>
          <w:szCs w:val="28"/>
        </w:rPr>
        <w:t xml:space="preserve"> </w:t>
      </w:r>
      <w:r w:rsidRPr="00947B96">
        <w:rPr>
          <w:rFonts w:cs="Times New Roman"/>
          <w:sz w:val="28"/>
          <w:szCs w:val="28"/>
        </w:rPr>
        <w:t xml:space="preserve">Cán bộ, công chức phòng </w:t>
      </w:r>
      <w:r w:rsidR="009E5815">
        <w:rPr>
          <w:rFonts w:cs="Times New Roman"/>
          <w:sz w:val="28"/>
          <w:szCs w:val="28"/>
        </w:rPr>
        <w:t>Xây dựng, Nông nghiệp và Môi trường</w:t>
      </w:r>
      <w:r w:rsidRPr="00947B96">
        <w:rPr>
          <w:rFonts w:cs="Times New Roman"/>
          <w:sz w:val="28"/>
          <w:szCs w:val="28"/>
        </w:rPr>
        <w:t>.</w:t>
      </w:r>
    </w:p>
    <w:p w14:paraId="2FB91DB1" w14:textId="3379B0EF" w:rsidR="00526D04" w:rsidRPr="00947B96" w:rsidRDefault="00526D04" w:rsidP="00D72776">
      <w:pPr>
        <w:spacing w:before="60" w:after="0" w:line="340" w:lineRule="exact"/>
        <w:ind w:firstLine="720"/>
        <w:jc w:val="both"/>
        <w:rPr>
          <w:rFonts w:cs="Times New Roman"/>
          <w:sz w:val="28"/>
          <w:szCs w:val="28"/>
        </w:rPr>
      </w:pPr>
      <w:r w:rsidRPr="00947B96">
        <w:rPr>
          <w:rFonts w:cs="Times New Roman"/>
          <w:sz w:val="28"/>
          <w:szCs w:val="28"/>
        </w:rPr>
        <w:t xml:space="preserve">- Việc sử dụng văn phòng phẩm theo đề nghị của các cán bộ chuyên môn và được lãnh đạo phòng phê duyệt. </w:t>
      </w:r>
    </w:p>
    <w:p w14:paraId="0C8A5888" w14:textId="123D3C36" w:rsidR="00526D04" w:rsidRPr="00947B96" w:rsidRDefault="00526D04" w:rsidP="00D72776">
      <w:pPr>
        <w:spacing w:before="60" w:after="0" w:line="340" w:lineRule="exact"/>
        <w:ind w:firstLine="720"/>
        <w:jc w:val="both"/>
        <w:rPr>
          <w:rFonts w:cs="Times New Roman"/>
          <w:sz w:val="28"/>
          <w:szCs w:val="28"/>
        </w:rPr>
      </w:pPr>
      <w:r w:rsidRPr="00947B96">
        <w:rPr>
          <w:rFonts w:cs="Times New Roman"/>
          <w:sz w:val="28"/>
          <w:szCs w:val="28"/>
        </w:rPr>
        <w:t xml:space="preserve">- Cán bộ công chức phòng </w:t>
      </w:r>
      <w:r w:rsidR="00212316">
        <w:rPr>
          <w:rFonts w:cs="Times New Roman"/>
          <w:sz w:val="28"/>
          <w:szCs w:val="28"/>
        </w:rPr>
        <w:t>Xây dựng, Nông nghiệp và Môi trường</w:t>
      </w:r>
      <w:r w:rsidR="00212316" w:rsidRPr="00947B96">
        <w:rPr>
          <w:rFonts w:cs="Times New Roman"/>
          <w:sz w:val="28"/>
          <w:szCs w:val="28"/>
        </w:rPr>
        <w:t xml:space="preserve"> </w:t>
      </w:r>
      <w:r w:rsidRPr="00947B96">
        <w:rPr>
          <w:rFonts w:cs="Times New Roman"/>
          <w:sz w:val="28"/>
          <w:szCs w:val="28"/>
        </w:rPr>
        <w:t>có trách nhiệm thực hành tiết kiệm sử dụng văn phòng phẩm, vật tư trong mọi hoạt động hàng ngày.</w:t>
      </w:r>
    </w:p>
    <w:p w14:paraId="721A7C07" w14:textId="5331849D" w:rsidR="00B40B3A" w:rsidRPr="00947B96" w:rsidRDefault="00B40B3A" w:rsidP="00D72776">
      <w:pPr>
        <w:spacing w:before="60" w:after="0" w:line="340" w:lineRule="exact"/>
        <w:ind w:firstLine="720"/>
        <w:jc w:val="both"/>
        <w:rPr>
          <w:rFonts w:cs="Times New Roman"/>
          <w:bCs/>
          <w:spacing w:val="-4"/>
          <w:sz w:val="28"/>
          <w:szCs w:val="28"/>
        </w:rPr>
      </w:pPr>
      <w:r w:rsidRPr="00947B96">
        <w:rPr>
          <w:rFonts w:cs="Times New Roman"/>
          <w:sz w:val="28"/>
          <w:szCs w:val="28"/>
        </w:rPr>
        <w:t>- Đối với văn phòng phẩm b</w:t>
      </w:r>
      <w:r w:rsidRPr="00947B96">
        <w:rPr>
          <w:rFonts w:cs="Times New Roman"/>
          <w:bCs/>
          <w:spacing w:val="-4"/>
          <w:sz w:val="28"/>
          <w:szCs w:val="28"/>
        </w:rPr>
        <w:t>ao gồm: giấy A4, mực in, mự</w:t>
      </w:r>
      <w:r w:rsidR="00212316">
        <w:rPr>
          <w:rFonts w:cs="Times New Roman"/>
          <w:bCs/>
          <w:spacing w:val="-4"/>
          <w:sz w:val="28"/>
          <w:szCs w:val="28"/>
        </w:rPr>
        <w:t>c photo</w:t>
      </w:r>
      <w:r w:rsidRPr="00947B96">
        <w:rPr>
          <w:rFonts w:cs="Times New Roman"/>
          <w:bCs/>
          <w:spacing w:val="-4"/>
          <w:sz w:val="28"/>
          <w:szCs w:val="28"/>
        </w:rPr>
        <w:t xml:space="preserve">, cặp đựng tài liệu, cặp trình ký, mực dấu, ghim bàn to, tem, phong bì công văn, bìa cứng, giấy A3, bìa meka, máy tính, giấy than, ấn chỉ......không khoán. Tuỳ theo tính chất công việc chuyên môn từng bộ phận có kế hoạch đề xuất mua (Trong phiếu đề xuất ghi rõ chủng loại, tên mặt hàng, số lượng) theo tháng hoặc theo quý, trình lãnh đạo phòng duyệt. </w:t>
      </w:r>
    </w:p>
    <w:p w14:paraId="7D15203C" w14:textId="5E937E24" w:rsidR="00B40B3A" w:rsidRPr="00947B96" w:rsidRDefault="00B40B3A" w:rsidP="00D72776">
      <w:pPr>
        <w:spacing w:before="60" w:after="0" w:line="340" w:lineRule="exact"/>
        <w:ind w:firstLine="720"/>
        <w:jc w:val="both"/>
        <w:rPr>
          <w:rFonts w:cs="Times New Roman"/>
          <w:bCs/>
          <w:spacing w:val="-2"/>
          <w:sz w:val="28"/>
          <w:szCs w:val="28"/>
        </w:rPr>
      </w:pPr>
      <w:r w:rsidRPr="00947B96">
        <w:rPr>
          <w:rFonts w:cs="Times New Roman"/>
          <w:bCs/>
          <w:spacing w:val="-2"/>
          <w:sz w:val="28"/>
          <w:szCs w:val="28"/>
        </w:rPr>
        <w:lastRenderedPageBreak/>
        <w:t>- Mua sắm công cụ, dụng cụ văn phòng: Các bộ phận đăng ký nhu cầu mua sắm để</w:t>
      </w:r>
      <w:r w:rsidR="00735915">
        <w:rPr>
          <w:rFonts w:cs="Times New Roman"/>
          <w:bCs/>
          <w:spacing w:val="-2"/>
          <w:sz w:val="28"/>
          <w:szCs w:val="28"/>
        </w:rPr>
        <w:t xml:space="preserve"> chuyên viên</w:t>
      </w:r>
      <w:r w:rsidRPr="00947B96">
        <w:rPr>
          <w:rFonts w:cs="Times New Roman"/>
          <w:bCs/>
          <w:spacing w:val="-2"/>
          <w:sz w:val="28"/>
          <w:szCs w:val="28"/>
        </w:rPr>
        <w:t xml:space="preserve"> phụ trách công tác thủ quỹ cơ quan tổng hợp nhu cầu, lập dự trù kinh phí trình trưởng phòng phê duyệt, khi được trưởng phòng đồng ý phê duyệt mới được mua. Chứng từ mua bán phải đầy đủ, hợp lệ và được chuyển cho kế toán thanh toán sau khi hoàn tất.</w:t>
      </w:r>
    </w:p>
    <w:p w14:paraId="2E829C34" w14:textId="77777777" w:rsidR="00B40B3A" w:rsidRPr="00947B96" w:rsidRDefault="00B40B3A" w:rsidP="00D72776">
      <w:pPr>
        <w:pStyle w:val="ListParagraph"/>
        <w:spacing w:before="60" w:after="0" w:line="340" w:lineRule="exact"/>
        <w:ind w:left="0" w:firstLine="720"/>
        <w:jc w:val="both"/>
        <w:rPr>
          <w:rFonts w:cs="Times New Roman"/>
          <w:bCs/>
          <w:sz w:val="28"/>
          <w:szCs w:val="28"/>
        </w:rPr>
      </w:pPr>
      <w:r w:rsidRPr="00947B96">
        <w:rPr>
          <w:rFonts w:cs="Times New Roman"/>
          <w:bCs/>
          <w:sz w:val="28"/>
          <w:szCs w:val="28"/>
        </w:rPr>
        <w:t xml:space="preserve">- Đối với các văn phòng phẩm khác do thực hiện nhiệm vụ đột xuất: Các bộ phận liên quan phối hợp với chuyên viên phụ trách kế toán xác định nhu cầu về: số lượng, chủng loại, kinh phí mua văn phòng phẩm phù hợp với tính chất công việc, đảm bảo tiết kiệm, hiệu quả phù hợp với tính chất công việc trình trưởng phòng quyết định. </w:t>
      </w:r>
    </w:p>
    <w:p w14:paraId="63AF3AD9" w14:textId="77777777" w:rsidR="00B40B3A" w:rsidRPr="00947B96" w:rsidRDefault="00B40B3A" w:rsidP="00D72776">
      <w:pPr>
        <w:pStyle w:val="ListParagraph"/>
        <w:spacing w:before="60" w:after="0" w:line="340" w:lineRule="exact"/>
        <w:ind w:left="0" w:firstLine="720"/>
        <w:jc w:val="both"/>
        <w:rPr>
          <w:rFonts w:cs="Times New Roman"/>
          <w:bCs/>
          <w:sz w:val="28"/>
          <w:szCs w:val="28"/>
        </w:rPr>
      </w:pPr>
      <w:r w:rsidRPr="00947B96">
        <w:rPr>
          <w:rFonts w:cs="Times New Roman"/>
          <w:bCs/>
          <w:sz w:val="28"/>
          <w:szCs w:val="28"/>
        </w:rPr>
        <w:t>- Đối với hình thức in ấn tài liệu sử dụng 2 phương án. Phương án 1, thuê máy photo. Mức thuê không quá 3.000.000đ/ tháng. Phương án 2, thực hiện theo hình thức thuê dịch vụ in ấn. Mức khoán chi thuê ngoài photo tối đa 500 đồng/trang A4 (in một mặt), hoặc tối đa 700 đồng/trang A4 (in hai mặt).</w:t>
      </w:r>
    </w:p>
    <w:p w14:paraId="54718D5E" w14:textId="77777777" w:rsidR="00B40B3A" w:rsidRPr="00947B96" w:rsidRDefault="00B40B3A" w:rsidP="00D72776">
      <w:pPr>
        <w:pStyle w:val="ListParagraph"/>
        <w:spacing w:before="60" w:after="0" w:line="340" w:lineRule="exact"/>
        <w:ind w:left="0" w:firstLine="720"/>
        <w:jc w:val="both"/>
        <w:rPr>
          <w:rFonts w:cs="Times New Roman"/>
          <w:bCs/>
          <w:sz w:val="28"/>
          <w:szCs w:val="28"/>
        </w:rPr>
      </w:pPr>
      <w:r w:rsidRPr="00947B96">
        <w:rPr>
          <w:rFonts w:cs="Times New Roman"/>
          <w:sz w:val="28"/>
          <w:szCs w:val="28"/>
          <w:lang w:val="en"/>
        </w:rPr>
        <w:t>- Các loại vật t</w:t>
      </w:r>
      <w:r w:rsidRPr="00947B96">
        <w:rPr>
          <w:rFonts w:cs="Times New Roman"/>
          <w:sz w:val="28"/>
          <w:szCs w:val="28"/>
          <w:lang w:val="vi-VN"/>
        </w:rPr>
        <w:t>ư mau hỏng phục vụ phúc lợi tập thể như giấy vệ sinh, xà ph</w:t>
      </w:r>
      <w:r w:rsidRPr="00947B96">
        <w:rPr>
          <w:rFonts w:cs="Times New Roman"/>
          <w:sz w:val="28"/>
          <w:szCs w:val="28"/>
        </w:rPr>
        <w:t>òng, n</w:t>
      </w:r>
      <w:r w:rsidRPr="00947B96">
        <w:rPr>
          <w:rFonts w:cs="Times New Roman"/>
          <w:sz w:val="28"/>
          <w:szCs w:val="28"/>
          <w:lang w:val="vi-VN"/>
        </w:rPr>
        <w:t>ước tẩy, rửa ấm chén, nền nhà … Phải có</w:t>
      </w:r>
      <w:r w:rsidRPr="00947B96">
        <w:rPr>
          <w:rFonts w:cs="Times New Roman"/>
          <w:sz w:val="28"/>
          <w:szCs w:val="28"/>
        </w:rPr>
        <w:t xml:space="preserve"> chứng từ,</w:t>
      </w:r>
      <w:r w:rsidRPr="00947B96">
        <w:rPr>
          <w:rFonts w:cs="Times New Roman"/>
          <w:sz w:val="28"/>
          <w:szCs w:val="28"/>
          <w:lang w:val="vi-VN"/>
        </w:rPr>
        <w:t xml:space="preserve"> hoá đơn và </w:t>
      </w:r>
      <w:r w:rsidRPr="00947B96">
        <w:rPr>
          <w:rFonts w:cs="Times New Roman"/>
          <w:sz w:val="28"/>
          <w:szCs w:val="28"/>
        </w:rPr>
        <w:t>t</w:t>
      </w:r>
      <w:r w:rsidRPr="00947B96">
        <w:rPr>
          <w:rFonts w:cs="Times New Roman"/>
          <w:sz w:val="28"/>
          <w:szCs w:val="28"/>
          <w:lang w:val="vi-VN"/>
        </w:rPr>
        <w:t>hanh toán theo nhu cầu thực tế</w:t>
      </w:r>
      <w:r w:rsidRPr="00947B96">
        <w:rPr>
          <w:rFonts w:cs="Times New Roman"/>
          <w:sz w:val="28"/>
          <w:szCs w:val="28"/>
        </w:rPr>
        <w:t>.</w:t>
      </w:r>
    </w:p>
    <w:p w14:paraId="234936A0" w14:textId="77777777" w:rsidR="00B40B3A" w:rsidRPr="00947B96" w:rsidRDefault="00B40B3A" w:rsidP="00D72776">
      <w:pPr>
        <w:pStyle w:val="BodyTextIndent2"/>
        <w:spacing w:before="60" w:line="340" w:lineRule="exact"/>
        <w:ind w:left="0" w:firstLine="720"/>
        <w:jc w:val="both"/>
        <w:rPr>
          <w:lang w:val="nl-NL"/>
        </w:rPr>
      </w:pPr>
      <w:r w:rsidRPr="00947B96">
        <w:rPr>
          <w:bCs/>
        </w:rPr>
        <w:t xml:space="preserve">- Phúc lợi tập thể khác: như chè, nước </w:t>
      </w:r>
      <w:r w:rsidRPr="00947B96">
        <w:rPr>
          <w:lang w:val="en"/>
        </w:rPr>
        <w:t xml:space="preserve">thanh toán theo nhu cầu thực tế sử dụng. </w:t>
      </w:r>
      <w:r w:rsidRPr="00947B96">
        <w:rPr>
          <w:lang w:val="nl-NL"/>
        </w:rPr>
        <w:t>Chi tiền mua chè phục vụ cho lãnh đạo phòng tiếp khách và các hội nghị triển khai nhiệm vụ thường xuyên của phòng (là những hội nghị không được thanh toán chi tiền nước cho đại biểu dự hội nghị).</w:t>
      </w:r>
    </w:p>
    <w:p w14:paraId="4AC16C0B" w14:textId="77777777" w:rsidR="00B40B3A" w:rsidRPr="00947B96" w:rsidRDefault="00B40B3A" w:rsidP="00D72776">
      <w:pPr>
        <w:pStyle w:val="BodyTextIndent2"/>
        <w:spacing w:before="60" w:line="340" w:lineRule="exact"/>
        <w:ind w:left="0" w:firstLine="720"/>
        <w:jc w:val="both"/>
        <w:rPr>
          <w:lang w:val="nl-NL"/>
        </w:rPr>
      </w:pPr>
      <w:r w:rsidRPr="00947B96">
        <w:rPr>
          <w:lang w:val="nl-NL"/>
        </w:rPr>
        <w:t>- Chứng từ thanh toán là hoá đơn GTGT.</w:t>
      </w:r>
    </w:p>
    <w:p w14:paraId="5E858F6C" w14:textId="65EC1B40" w:rsidR="00526D04" w:rsidRPr="00947B96" w:rsidRDefault="00526D04" w:rsidP="00D72776">
      <w:pPr>
        <w:spacing w:before="60" w:after="0" w:line="340" w:lineRule="exact"/>
        <w:ind w:firstLine="720"/>
        <w:jc w:val="both"/>
        <w:rPr>
          <w:rFonts w:cs="Times New Roman"/>
          <w:sz w:val="28"/>
          <w:szCs w:val="28"/>
        </w:rPr>
      </w:pPr>
      <w:r w:rsidRPr="00947B96">
        <w:rPr>
          <w:rFonts w:cs="Times New Roman"/>
          <w:sz w:val="28"/>
          <w:szCs w:val="28"/>
        </w:rPr>
        <w:t>- Chứng từ thanh toán: Đề nghị thanh toán, dự trù mua các loại VPP, vật tư thiết yếu trình lãnh đạo xem xét, phê duyệt, hóa thuế GTGT. (kèm theo bảng ký nhận văn phòng phẩm)</w:t>
      </w:r>
    </w:p>
    <w:p w14:paraId="2DDE432A" w14:textId="52564950" w:rsidR="00526D04" w:rsidRPr="00947B96" w:rsidRDefault="00735915" w:rsidP="00D72776">
      <w:pPr>
        <w:spacing w:before="60" w:after="0" w:line="340" w:lineRule="exact"/>
        <w:ind w:firstLine="720"/>
        <w:jc w:val="both"/>
        <w:rPr>
          <w:rFonts w:cs="Times New Roman"/>
          <w:b/>
          <w:sz w:val="28"/>
          <w:szCs w:val="28"/>
          <w:lang w:val="vi-VN"/>
        </w:rPr>
      </w:pPr>
      <w:r>
        <w:rPr>
          <w:rFonts w:cs="Times New Roman"/>
          <w:b/>
          <w:sz w:val="28"/>
          <w:szCs w:val="28"/>
        </w:rPr>
        <w:t>4</w:t>
      </w:r>
      <w:r w:rsidR="00526D04" w:rsidRPr="00947B96">
        <w:rPr>
          <w:rFonts w:cs="Times New Roman"/>
          <w:b/>
          <w:sz w:val="28"/>
          <w:szCs w:val="28"/>
        </w:rPr>
        <w:t>. Quy định về sử dụng điện</w:t>
      </w:r>
      <w:r w:rsidR="00640E2D" w:rsidRPr="00947B96">
        <w:rPr>
          <w:rFonts w:cs="Times New Roman"/>
          <w:b/>
          <w:sz w:val="28"/>
          <w:szCs w:val="28"/>
        </w:rPr>
        <w:t>, cước internet</w:t>
      </w:r>
      <w:r w:rsidR="006D4312" w:rsidRPr="00947B96">
        <w:rPr>
          <w:rFonts w:cs="Times New Roman"/>
          <w:b/>
          <w:sz w:val="28"/>
          <w:szCs w:val="28"/>
          <w:lang w:val="vi-VN"/>
        </w:rPr>
        <w:t>, nước sinh hoạt</w:t>
      </w:r>
    </w:p>
    <w:p w14:paraId="4BC44C5D" w14:textId="54D58E20" w:rsidR="00526D04" w:rsidRPr="00947B96" w:rsidRDefault="00526D04" w:rsidP="00D72776">
      <w:pPr>
        <w:spacing w:before="60" w:after="0" w:line="340" w:lineRule="exact"/>
        <w:ind w:firstLine="720"/>
        <w:jc w:val="both"/>
        <w:rPr>
          <w:rFonts w:cs="Times New Roman"/>
          <w:sz w:val="28"/>
          <w:szCs w:val="28"/>
        </w:rPr>
      </w:pPr>
      <w:r w:rsidRPr="00947B96">
        <w:rPr>
          <w:rFonts w:cs="Times New Roman"/>
          <w:sz w:val="28"/>
          <w:szCs w:val="28"/>
        </w:rPr>
        <w:t>- Cán bộ, công chức cơ quan cần thực hiện tắt các thiết bị dùng điện không cần thiết khi ra khỏi phòng. Kết thúc mỗi buổi làm việc phải tắt hết điều hòa, máy tính và cắt hẳn nguồn điện nếu không sử dụng các thiết bị.</w:t>
      </w:r>
    </w:p>
    <w:p w14:paraId="78EA6FF2" w14:textId="18CF4989" w:rsidR="00526D04" w:rsidRPr="00947B96" w:rsidRDefault="00526D04" w:rsidP="00D72776">
      <w:pPr>
        <w:spacing w:before="60" w:after="0" w:line="340" w:lineRule="exact"/>
        <w:ind w:firstLine="720"/>
        <w:jc w:val="both"/>
        <w:rPr>
          <w:rFonts w:cs="Times New Roman"/>
          <w:sz w:val="28"/>
          <w:szCs w:val="28"/>
        </w:rPr>
      </w:pPr>
      <w:r w:rsidRPr="00947B96">
        <w:rPr>
          <w:rFonts w:cs="Times New Roman"/>
          <w:sz w:val="28"/>
          <w:szCs w:val="28"/>
        </w:rPr>
        <w:t>- Mức chi tiền điện</w:t>
      </w:r>
      <w:r w:rsidR="00640E2D" w:rsidRPr="00947B96">
        <w:rPr>
          <w:rFonts w:cs="Times New Roman"/>
          <w:sz w:val="28"/>
          <w:szCs w:val="28"/>
        </w:rPr>
        <w:t>, cước internet</w:t>
      </w:r>
      <w:r w:rsidR="006D4312" w:rsidRPr="00947B96">
        <w:rPr>
          <w:rFonts w:cs="Times New Roman"/>
          <w:sz w:val="28"/>
          <w:szCs w:val="28"/>
          <w:lang w:val="vi-VN"/>
        </w:rPr>
        <w:t>, nước sinh hoạt</w:t>
      </w:r>
      <w:r w:rsidRPr="00947B96">
        <w:rPr>
          <w:rFonts w:cs="Times New Roman"/>
          <w:sz w:val="28"/>
          <w:szCs w:val="28"/>
        </w:rPr>
        <w:t>: Chi theo thực tế của đơn vị</w:t>
      </w:r>
    </w:p>
    <w:p w14:paraId="2D7BE002" w14:textId="73BA3D4B" w:rsidR="002A26D7" w:rsidRPr="00947B96" w:rsidRDefault="00735915" w:rsidP="00D72776">
      <w:pPr>
        <w:spacing w:before="60" w:after="0" w:line="340" w:lineRule="exact"/>
        <w:ind w:firstLine="720"/>
        <w:jc w:val="both"/>
        <w:rPr>
          <w:rFonts w:cs="Times New Roman"/>
          <w:sz w:val="28"/>
          <w:szCs w:val="28"/>
        </w:rPr>
      </w:pPr>
      <w:r w:rsidRPr="00735915">
        <w:rPr>
          <w:rFonts w:cs="Times New Roman"/>
          <w:b/>
          <w:sz w:val="28"/>
          <w:szCs w:val="28"/>
        </w:rPr>
        <w:t>5</w:t>
      </w:r>
      <w:r w:rsidR="00640E2D" w:rsidRPr="00947B96">
        <w:rPr>
          <w:rFonts w:cs="Times New Roman"/>
          <w:sz w:val="28"/>
          <w:szCs w:val="28"/>
        </w:rPr>
        <w:t>.</w:t>
      </w:r>
      <w:r w:rsidR="002A26D7" w:rsidRPr="00947B96">
        <w:rPr>
          <w:rFonts w:cs="Times New Roman"/>
          <w:sz w:val="28"/>
          <w:szCs w:val="28"/>
        </w:rPr>
        <w:t xml:space="preserve"> </w:t>
      </w:r>
      <w:r w:rsidR="002A26D7" w:rsidRPr="00947B96">
        <w:rPr>
          <w:rFonts w:cs="Times New Roman"/>
          <w:b/>
          <w:bCs/>
          <w:sz w:val="28"/>
          <w:szCs w:val="28"/>
          <w:lang w:val="nl-NL"/>
        </w:rPr>
        <w:t>Quy định chế độ tiếp khách và công tác phí:</w:t>
      </w:r>
    </w:p>
    <w:p w14:paraId="044D75B6" w14:textId="77777777" w:rsidR="002A26D7" w:rsidRPr="00947B96" w:rsidRDefault="002A26D7" w:rsidP="00D72776">
      <w:pPr>
        <w:pStyle w:val="BodyTextIndent2"/>
        <w:spacing w:before="60" w:line="340" w:lineRule="exact"/>
        <w:ind w:left="0" w:firstLine="720"/>
        <w:jc w:val="both"/>
        <w:rPr>
          <w:bCs/>
          <w:i/>
          <w:lang w:val="nl-NL"/>
        </w:rPr>
      </w:pPr>
      <w:r w:rsidRPr="00947B96">
        <w:rPr>
          <w:bCs/>
          <w:i/>
          <w:lang w:val="nl-NL"/>
        </w:rPr>
        <w:t>a) Chế độ tiếp khách:</w:t>
      </w:r>
    </w:p>
    <w:p w14:paraId="2AA97773" w14:textId="6ABEA136"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Mọi khoản chi tiếp </w:t>
      </w:r>
      <w:r w:rsidR="00735915">
        <w:rPr>
          <w:bCs/>
          <w:lang w:val="nl-NL"/>
        </w:rPr>
        <w:t>khách phải được lãnh đạo UBND phường</w:t>
      </w:r>
      <w:r w:rsidRPr="00947B96">
        <w:rPr>
          <w:bCs/>
          <w:lang w:val="nl-NL"/>
        </w:rPr>
        <w:t xml:space="preserve"> phê duyệt.</w:t>
      </w:r>
    </w:p>
    <w:p w14:paraId="42583053" w14:textId="2CC7C88F"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 Mức </w:t>
      </w:r>
      <w:r w:rsidRPr="00947B96">
        <w:rPr>
          <w:bCs/>
          <w:color w:val="000000" w:themeColor="text1"/>
          <w:lang w:val="nl-NL"/>
        </w:rPr>
        <w:t>chi tiếp khách: Khách đến làm việc</w:t>
      </w:r>
      <w:r w:rsidRPr="00947B96">
        <w:rPr>
          <w:bCs/>
          <w:color w:val="000000" w:themeColor="text1"/>
          <w:lang w:val="vi-VN"/>
        </w:rPr>
        <w:t xml:space="preserve"> tại cơ quan thực hiện </w:t>
      </w:r>
      <w:r w:rsidR="0016746F" w:rsidRPr="00947B96">
        <w:rPr>
          <w:bCs/>
          <w:color w:val="000000" w:themeColor="text1"/>
        </w:rPr>
        <w:t>phụ lục 3</w:t>
      </w:r>
      <w:r w:rsidRPr="00947B96">
        <w:rPr>
          <w:bCs/>
          <w:color w:val="000000" w:themeColor="text1"/>
          <w:lang w:val="vi-VN"/>
        </w:rPr>
        <w:t xml:space="preserve">, nghị quyết số </w:t>
      </w:r>
      <w:r w:rsidR="0016746F" w:rsidRPr="00947B96">
        <w:rPr>
          <w:bCs/>
          <w:color w:val="000000" w:themeColor="text1"/>
        </w:rPr>
        <w:t>12/2021</w:t>
      </w:r>
      <w:r w:rsidRPr="00947B96">
        <w:rPr>
          <w:bCs/>
          <w:color w:val="000000" w:themeColor="text1"/>
          <w:lang w:val="vi-VN"/>
        </w:rPr>
        <w:t xml:space="preserve">/NQ-HĐND ngày </w:t>
      </w:r>
      <w:r w:rsidR="0016746F" w:rsidRPr="00947B96">
        <w:rPr>
          <w:bCs/>
          <w:color w:val="000000" w:themeColor="text1"/>
        </w:rPr>
        <w:t>25/7/2021</w:t>
      </w:r>
      <w:r w:rsidRPr="00947B96">
        <w:rPr>
          <w:bCs/>
          <w:color w:val="000000" w:themeColor="text1"/>
          <w:lang w:val="vi-VN"/>
        </w:rPr>
        <w:t xml:space="preserve"> của Hội đồng nhân dân </w:t>
      </w:r>
      <w:r w:rsidR="0016746F" w:rsidRPr="00947B96">
        <w:rPr>
          <w:bCs/>
          <w:color w:val="000000" w:themeColor="text1"/>
        </w:rPr>
        <w:t>TP</w:t>
      </w:r>
      <w:r w:rsidRPr="00947B96">
        <w:rPr>
          <w:bCs/>
          <w:color w:val="000000" w:themeColor="text1"/>
          <w:lang w:val="vi-VN"/>
        </w:rPr>
        <w:t xml:space="preserve"> </w:t>
      </w:r>
      <w:r w:rsidR="0016746F" w:rsidRPr="00947B96">
        <w:rPr>
          <w:bCs/>
          <w:color w:val="000000" w:themeColor="text1"/>
        </w:rPr>
        <w:t>Hải phòng</w:t>
      </w:r>
      <w:r w:rsidRPr="00947B96">
        <w:rPr>
          <w:bCs/>
          <w:color w:val="000000" w:themeColor="text1"/>
          <w:lang w:val="vi-VN"/>
        </w:rPr>
        <w:t xml:space="preserve"> đã được phê duyệt cụ thể: </w:t>
      </w:r>
      <w:r w:rsidRPr="00947B96">
        <w:rPr>
          <w:bCs/>
          <w:color w:val="000000" w:themeColor="text1"/>
          <w:lang w:val="nl-NL"/>
        </w:rPr>
        <w:t>được chi tiền nước uống không quá 30.000</w:t>
      </w:r>
      <w:r w:rsidRPr="00947B96">
        <w:rPr>
          <w:bCs/>
          <w:color w:val="000000" w:themeColor="text1"/>
          <w:lang w:val="vi-VN"/>
        </w:rPr>
        <w:t xml:space="preserve"> </w:t>
      </w:r>
      <w:r w:rsidRPr="00947B96">
        <w:rPr>
          <w:bCs/>
          <w:color w:val="000000" w:themeColor="text1"/>
          <w:lang w:val="nl-NL"/>
        </w:rPr>
        <w:t>đ</w:t>
      </w:r>
      <w:r w:rsidRPr="00947B96">
        <w:rPr>
          <w:bCs/>
          <w:color w:val="000000" w:themeColor="text1"/>
          <w:lang w:val="vi-VN"/>
        </w:rPr>
        <w:t>ồng</w:t>
      </w:r>
      <w:r w:rsidRPr="00947B96">
        <w:rPr>
          <w:bCs/>
          <w:color w:val="000000" w:themeColor="text1"/>
          <w:lang w:val="nl-NL"/>
        </w:rPr>
        <w:t>/người/</w:t>
      </w:r>
      <w:r w:rsidRPr="00947B96">
        <w:rPr>
          <w:bCs/>
          <w:color w:val="000000" w:themeColor="text1"/>
          <w:lang w:val="vi-VN"/>
        </w:rPr>
        <w:t xml:space="preserve">buổi và định mức chi mời cơm không quá 300.000 đồng/người/ngày </w:t>
      </w:r>
      <w:r w:rsidRPr="00947B96">
        <w:rPr>
          <w:bCs/>
          <w:lang w:val="vi-VN"/>
        </w:rPr>
        <w:t>(đã bao gồm đồ uống)</w:t>
      </w:r>
      <w:r w:rsidRPr="00947B96">
        <w:rPr>
          <w:bCs/>
          <w:lang w:val="nl-NL"/>
        </w:rPr>
        <w:t>.</w:t>
      </w:r>
      <w:r w:rsidRPr="00947B96">
        <w:rPr>
          <w:color w:val="000000"/>
        </w:rPr>
        <w:t xml:space="preserve"> Tùy theo công việc mời lãnh đạo, hoặc công chức có liên quan cùng làm việc và tiếp khách</w:t>
      </w:r>
    </w:p>
    <w:p w14:paraId="4C42A6CF" w14:textId="77777777" w:rsidR="002A26D7" w:rsidRPr="00947B96" w:rsidRDefault="002A26D7" w:rsidP="00D72776">
      <w:pPr>
        <w:pStyle w:val="BodyTextIndent2"/>
        <w:spacing w:before="60" w:line="340" w:lineRule="exact"/>
        <w:ind w:left="0" w:firstLine="720"/>
        <w:jc w:val="both"/>
        <w:rPr>
          <w:bCs/>
          <w:i/>
          <w:lang w:val="nl-NL"/>
        </w:rPr>
      </w:pPr>
      <w:r w:rsidRPr="00947B96">
        <w:rPr>
          <w:bCs/>
          <w:i/>
          <w:lang w:val="nl-NL"/>
        </w:rPr>
        <w:lastRenderedPageBreak/>
        <w:t xml:space="preserve">b) Chế độ công tác phí </w:t>
      </w:r>
    </w:p>
    <w:p w14:paraId="3406380E" w14:textId="2B30EB45" w:rsidR="002A26D7" w:rsidRPr="00947B96" w:rsidRDefault="002A26D7" w:rsidP="00D72776">
      <w:pPr>
        <w:pStyle w:val="1"/>
        <w:spacing w:before="60" w:line="340" w:lineRule="exact"/>
        <w:ind w:left="0" w:firstLine="720"/>
        <w:rPr>
          <w:b w:val="0"/>
          <w:bCs w:val="0"/>
          <w:i w:val="0"/>
          <w:sz w:val="28"/>
          <w:szCs w:val="28"/>
          <w:lang w:val="pt-BR"/>
        </w:rPr>
      </w:pPr>
      <w:r w:rsidRPr="00947B96">
        <w:rPr>
          <w:i w:val="0"/>
          <w:iCs w:val="0"/>
          <w:sz w:val="28"/>
          <w:szCs w:val="28"/>
          <w:lang w:val="pt-BR"/>
        </w:rPr>
        <w:t> </w:t>
      </w:r>
      <w:r w:rsidRPr="00947B96">
        <w:rPr>
          <w:b w:val="0"/>
          <w:i w:val="0"/>
          <w:iCs w:val="0"/>
          <w:sz w:val="28"/>
          <w:szCs w:val="28"/>
          <w:lang w:val="pt-BR"/>
        </w:rPr>
        <w:t xml:space="preserve">Căn cứ theo </w:t>
      </w:r>
      <w:r w:rsidRPr="00947B96">
        <w:rPr>
          <w:b w:val="0"/>
          <w:bCs w:val="0"/>
          <w:i w:val="0"/>
          <w:iCs w:val="0"/>
          <w:sz w:val="28"/>
          <w:szCs w:val="28"/>
          <w:lang w:val="vi-VN"/>
        </w:rPr>
        <w:t xml:space="preserve">điều </w:t>
      </w:r>
      <w:r w:rsidR="0016746F" w:rsidRPr="00947B96">
        <w:rPr>
          <w:b w:val="0"/>
          <w:bCs w:val="0"/>
          <w:i w:val="0"/>
          <w:iCs w:val="0"/>
          <w:sz w:val="28"/>
          <w:szCs w:val="28"/>
        </w:rPr>
        <w:t>1</w:t>
      </w:r>
      <w:r w:rsidRPr="00947B96">
        <w:rPr>
          <w:b w:val="0"/>
          <w:bCs w:val="0"/>
          <w:i w:val="0"/>
          <w:iCs w:val="0"/>
          <w:sz w:val="28"/>
          <w:szCs w:val="28"/>
          <w:lang w:val="vi-VN"/>
        </w:rPr>
        <w:t xml:space="preserve">, nghị quyết số </w:t>
      </w:r>
      <w:r w:rsidR="0016746F" w:rsidRPr="00947B96">
        <w:rPr>
          <w:b w:val="0"/>
          <w:bCs w:val="0"/>
          <w:i w:val="0"/>
          <w:iCs w:val="0"/>
          <w:sz w:val="28"/>
          <w:szCs w:val="28"/>
        </w:rPr>
        <w:t>10</w:t>
      </w:r>
      <w:r w:rsidRPr="00947B96">
        <w:rPr>
          <w:b w:val="0"/>
          <w:bCs w:val="0"/>
          <w:i w:val="0"/>
          <w:iCs w:val="0"/>
          <w:sz w:val="28"/>
          <w:szCs w:val="28"/>
          <w:lang w:val="vi-VN"/>
        </w:rPr>
        <w:t>/20</w:t>
      </w:r>
      <w:r w:rsidRPr="00947B96">
        <w:rPr>
          <w:b w:val="0"/>
          <w:bCs w:val="0"/>
          <w:i w:val="0"/>
          <w:iCs w:val="0"/>
          <w:sz w:val="28"/>
          <w:szCs w:val="28"/>
        </w:rPr>
        <w:t>25</w:t>
      </w:r>
      <w:r w:rsidRPr="00947B96">
        <w:rPr>
          <w:b w:val="0"/>
          <w:bCs w:val="0"/>
          <w:i w:val="0"/>
          <w:iCs w:val="0"/>
          <w:sz w:val="28"/>
          <w:szCs w:val="28"/>
          <w:lang w:val="vi-VN"/>
        </w:rPr>
        <w:t xml:space="preserve">/NQ-HĐND ngày </w:t>
      </w:r>
      <w:r w:rsidR="0016746F" w:rsidRPr="00947B96">
        <w:rPr>
          <w:b w:val="0"/>
          <w:bCs w:val="0"/>
          <w:i w:val="0"/>
          <w:iCs w:val="0"/>
          <w:sz w:val="28"/>
          <w:szCs w:val="28"/>
        </w:rPr>
        <w:t>25</w:t>
      </w:r>
      <w:r w:rsidRPr="00947B96">
        <w:rPr>
          <w:b w:val="0"/>
          <w:bCs w:val="0"/>
          <w:i w:val="0"/>
          <w:iCs w:val="0"/>
          <w:sz w:val="28"/>
          <w:szCs w:val="28"/>
          <w:lang w:val="vi-VN"/>
        </w:rPr>
        <w:t>/</w:t>
      </w:r>
      <w:r w:rsidRPr="00947B96">
        <w:rPr>
          <w:b w:val="0"/>
          <w:bCs w:val="0"/>
          <w:i w:val="0"/>
          <w:iCs w:val="0"/>
          <w:sz w:val="28"/>
          <w:szCs w:val="28"/>
        </w:rPr>
        <w:t>0</w:t>
      </w:r>
      <w:r w:rsidRPr="00947B96">
        <w:rPr>
          <w:b w:val="0"/>
          <w:bCs w:val="0"/>
          <w:i w:val="0"/>
          <w:iCs w:val="0"/>
          <w:sz w:val="28"/>
          <w:szCs w:val="28"/>
          <w:lang w:val="vi-VN"/>
        </w:rPr>
        <w:t>7/20</w:t>
      </w:r>
      <w:r w:rsidRPr="00947B96">
        <w:rPr>
          <w:b w:val="0"/>
          <w:bCs w:val="0"/>
          <w:i w:val="0"/>
          <w:iCs w:val="0"/>
          <w:sz w:val="28"/>
          <w:szCs w:val="28"/>
        </w:rPr>
        <w:t>25</w:t>
      </w:r>
      <w:r w:rsidRPr="00947B96">
        <w:rPr>
          <w:b w:val="0"/>
          <w:bCs w:val="0"/>
          <w:i w:val="0"/>
          <w:iCs w:val="0"/>
          <w:sz w:val="28"/>
          <w:szCs w:val="28"/>
          <w:lang w:val="vi-VN"/>
        </w:rPr>
        <w:t xml:space="preserve"> của Hội đồng nhân dân </w:t>
      </w:r>
      <w:r w:rsidR="0016746F" w:rsidRPr="00947B96">
        <w:rPr>
          <w:b w:val="0"/>
          <w:bCs w:val="0"/>
          <w:i w:val="0"/>
          <w:iCs w:val="0"/>
          <w:sz w:val="28"/>
          <w:szCs w:val="28"/>
        </w:rPr>
        <w:t>Thành phố Hải Phòng</w:t>
      </w:r>
      <w:r w:rsidRPr="00947B96">
        <w:rPr>
          <w:b w:val="0"/>
          <w:bCs w:val="0"/>
          <w:i w:val="0"/>
          <w:iCs w:val="0"/>
          <w:sz w:val="28"/>
          <w:szCs w:val="28"/>
          <w:lang w:val="vi-VN"/>
        </w:rPr>
        <w:t xml:space="preserve"> đã được phê duyệt cụ thể</w:t>
      </w:r>
      <w:r w:rsidRPr="00947B96">
        <w:rPr>
          <w:b w:val="0"/>
          <w:bCs w:val="0"/>
          <w:i w:val="0"/>
          <w:iCs w:val="0"/>
          <w:sz w:val="28"/>
          <w:szCs w:val="28"/>
          <w:lang w:val="pt-BR"/>
        </w:rPr>
        <w:t>:</w:t>
      </w:r>
    </w:p>
    <w:p w14:paraId="6DA1374B" w14:textId="77777777" w:rsidR="002A26D7" w:rsidRPr="00947B96" w:rsidRDefault="002A26D7" w:rsidP="00D72776">
      <w:pPr>
        <w:spacing w:before="60" w:after="0" w:line="340" w:lineRule="exact"/>
        <w:ind w:firstLine="720"/>
        <w:jc w:val="both"/>
        <w:rPr>
          <w:rFonts w:cs="Times New Roman"/>
          <w:bCs/>
          <w:sz w:val="28"/>
          <w:szCs w:val="28"/>
          <w:lang w:val="sv-SE"/>
        </w:rPr>
      </w:pPr>
      <w:r w:rsidRPr="00947B96">
        <w:rPr>
          <w:rFonts w:cs="Times New Roman"/>
          <w:bCs/>
          <w:sz w:val="28"/>
          <w:szCs w:val="28"/>
          <w:lang w:val="sv-SE"/>
        </w:rPr>
        <w:t>* Kinh phí được thanh toán:</w:t>
      </w:r>
    </w:p>
    <w:p w14:paraId="5CD319A7" w14:textId="77777777" w:rsidR="002A26D7" w:rsidRPr="00947B96" w:rsidRDefault="002A26D7" w:rsidP="00D72776">
      <w:pPr>
        <w:spacing w:before="60" w:after="0" w:line="340" w:lineRule="exact"/>
        <w:ind w:firstLine="720"/>
        <w:jc w:val="both"/>
        <w:rPr>
          <w:rFonts w:cs="Times New Roman"/>
          <w:i/>
          <w:sz w:val="28"/>
          <w:szCs w:val="28"/>
        </w:rPr>
      </w:pPr>
      <w:r w:rsidRPr="00947B96">
        <w:rPr>
          <w:rFonts w:cs="Times New Roman"/>
          <w:bCs/>
          <w:i/>
          <w:sz w:val="28"/>
          <w:szCs w:val="28"/>
          <w:lang w:val="sv-SE"/>
        </w:rPr>
        <w:t>- Tiền chi phí đi lại</w:t>
      </w:r>
      <w:r w:rsidRPr="00947B96">
        <w:rPr>
          <w:rFonts w:cs="Times New Roman"/>
          <w:i/>
          <w:sz w:val="28"/>
          <w:szCs w:val="28"/>
        </w:rPr>
        <w:t>:</w:t>
      </w:r>
    </w:p>
    <w:p w14:paraId="298BFA9B" w14:textId="77777777" w:rsidR="002A26D7" w:rsidRPr="00947B96" w:rsidRDefault="002A26D7" w:rsidP="00D72776">
      <w:pPr>
        <w:spacing w:before="60" w:after="0" w:line="340" w:lineRule="exact"/>
        <w:ind w:firstLine="720"/>
        <w:jc w:val="both"/>
        <w:rPr>
          <w:rFonts w:cs="Times New Roman"/>
          <w:i/>
          <w:sz w:val="28"/>
          <w:szCs w:val="28"/>
        </w:rPr>
      </w:pPr>
      <w:r w:rsidRPr="00947B96">
        <w:rPr>
          <w:rFonts w:cs="Times New Roman"/>
          <w:sz w:val="28"/>
          <w:szCs w:val="28"/>
        </w:rPr>
        <w:t>+ Đi bằng phương tiện công cộng: Được thanh toán t</w:t>
      </w:r>
      <w:r w:rsidRPr="00947B96">
        <w:rPr>
          <w:rFonts w:cs="Times New Roman"/>
          <w:sz w:val="28"/>
          <w:szCs w:val="28"/>
          <w:lang w:val="nl-NL"/>
        </w:rPr>
        <w:t>heo giá ghi trên vé, hoá đơn, chứng từ mua vé hợp pháp theo quy định của pháp luật, hoặc giấy biên nhận của chủ phương tiện; giá vé không bao gồm các chi phí dịch vụ khác như: Tham quan du lịch, các dịch vụ đặc biệt theo yêu cầu.</w:t>
      </w:r>
    </w:p>
    <w:p w14:paraId="7A19C51A" w14:textId="77777777"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t>+ Tự túc phương tiện đi công tác:</w:t>
      </w:r>
      <w:r w:rsidRPr="00947B96">
        <w:rPr>
          <w:rFonts w:cs="Times New Roman"/>
          <w:sz w:val="28"/>
          <w:szCs w:val="28"/>
        </w:rPr>
        <w:t xml:space="preserve"> </w:t>
      </w:r>
      <w:r w:rsidRPr="00947B96">
        <w:rPr>
          <w:rFonts w:cs="Times New Roman"/>
          <w:sz w:val="28"/>
          <w:szCs w:val="28"/>
          <w:lang w:val="nl-NL"/>
        </w:rPr>
        <w:t>Đối với cán bộ, công chức, người lao động hợp đồng nếu đi công tác cách trụ sở cơ quan từ 15 km trở lên mà tự túc bằng phương tiện cá nhân của mình thì được thanh toán khoán tiền tự túc phương tiện bằng 0,2 lít xăng/km tính theo khoảng cách địa giới hành chính và giá xăng tại thời điểm đi công tác.</w:t>
      </w:r>
    </w:p>
    <w:p w14:paraId="49AB6A82" w14:textId="77777777" w:rsidR="002A26D7" w:rsidRPr="00947B96" w:rsidRDefault="002A26D7" w:rsidP="00D72776">
      <w:pPr>
        <w:spacing w:before="60" w:after="0" w:line="340" w:lineRule="exact"/>
        <w:ind w:firstLine="720"/>
        <w:jc w:val="both"/>
        <w:rPr>
          <w:rFonts w:cs="Times New Roman"/>
          <w:i/>
          <w:sz w:val="28"/>
          <w:szCs w:val="28"/>
        </w:rPr>
      </w:pPr>
      <w:r w:rsidRPr="00947B96">
        <w:rPr>
          <w:rFonts w:cs="Times New Roman"/>
          <w:bCs/>
          <w:i/>
          <w:sz w:val="28"/>
          <w:szCs w:val="28"/>
          <w:lang w:val="nl-NL"/>
        </w:rPr>
        <w:t>- Phụ cấp lưu trú</w:t>
      </w:r>
    </w:p>
    <w:p w14:paraId="5021E500" w14:textId="77777777"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t>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w:t>
      </w:r>
    </w:p>
    <w:p w14:paraId="3F5B20CB" w14:textId="2D16F9A9"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t>Trường hợp đi công tác trong ngày (đi và về trong ngày): Căn cứ theo số giờ thực tế đi công tác trong ngày, theo thời gian phải làm ngoài giờ hành chính (bao gồm cả thời gian đi trên đường), được thanh toán tiền phụ cấp lưu trú là 100.000 đồng nếu số giờ thực hiện dưới 12 giờ. Trên 12 giờ được thanh toán theo mức không quá 200.000 đồng/ngày.</w:t>
      </w:r>
    </w:p>
    <w:p w14:paraId="2605E5E3" w14:textId="77777777" w:rsidR="002A26D7" w:rsidRPr="00947B96" w:rsidRDefault="002A26D7" w:rsidP="00D72776">
      <w:pPr>
        <w:spacing w:before="60" w:after="0" w:line="340" w:lineRule="exact"/>
        <w:ind w:firstLine="720"/>
        <w:jc w:val="both"/>
        <w:rPr>
          <w:rFonts w:cs="Times New Roman"/>
          <w:i/>
          <w:sz w:val="28"/>
          <w:szCs w:val="28"/>
        </w:rPr>
      </w:pPr>
      <w:r w:rsidRPr="00947B96">
        <w:rPr>
          <w:rFonts w:cs="Times New Roman"/>
          <w:bCs/>
          <w:i/>
          <w:sz w:val="28"/>
          <w:szCs w:val="28"/>
          <w:lang w:val="nl-NL"/>
        </w:rPr>
        <w:t>- Tiền thuê phòng nghỉ tại nơi đến công tác</w:t>
      </w:r>
    </w:p>
    <w:p w14:paraId="4B50FCA5" w14:textId="77777777" w:rsidR="002A26D7" w:rsidRPr="00947B96" w:rsidRDefault="002A26D7" w:rsidP="00D72776">
      <w:pPr>
        <w:spacing w:before="60" w:after="0" w:line="340" w:lineRule="exact"/>
        <w:ind w:firstLine="720"/>
        <w:jc w:val="both"/>
        <w:rPr>
          <w:rFonts w:cs="Times New Roman"/>
          <w:color w:val="FF0000"/>
          <w:sz w:val="28"/>
          <w:szCs w:val="28"/>
        </w:rPr>
      </w:pPr>
      <w:r w:rsidRPr="00947B96">
        <w:rPr>
          <w:rFonts w:cs="Times New Roman"/>
          <w:sz w:val="28"/>
          <w:szCs w:val="28"/>
          <w:lang w:val="nl-NL"/>
        </w:rPr>
        <w:t xml:space="preserve">+ Hỗ trợ tiền thuê phòng nghỉ 500.000 đồng/ngày/người </w:t>
      </w:r>
    </w:p>
    <w:p w14:paraId="7CF93535" w14:textId="3D399BC3" w:rsidR="002A26D7" w:rsidRPr="00947B96" w:rsidRDefault="002A26D7" w:rsidP="00D72776">
      <w:pPr>
        <w:spacing w:before="60" w:after="0" w:line="340" w:lineRule="exact"/>
        <w:ind w:firstLine="720"/>
        <w:jc w:val="both"/>
        <w:rPr>
          <w:rFonts w:cs="Times New Roman"/>
          <w:color w:val="FF0000"/>
          <w:sz w:val="28"/>
          <w:szCs w:val="28"/>
        </w:rPr>
      </w:pPr>
      <w:r w:rsidRPr="00947B96">
        <w:rPr>
          <w:rFonts w:cs="Times New Roman"/>
          <w:sz w:val="28"/>
          <w:szCs w:val="28"/>
          <w:lang w:val="nl-NL"/>
        </w:rPr>
        <w:t xml:space="preserve">+ Trong trường hợp người đi công tác không nhận thanh toán theo hình thức khoán trên thì được thanh toán theo giá thuê phòng thực tế (có hoá đơn, chứng từ hợp pháp theo quy định của pháp luật) và được </w:t>
      </w:r>
      <w:r w:rsidR="0016746F" w:rsidRPr="00947B96">
        <w:rPr>
          <w:rFonts w:cs="Times New Roman"/>
          <w:sz w:val="28"/>
          <w:szCs w:val="28"/>
          <w:lang w:val="nl-NL"/>
        </w:rPr>
        <w:t>lãnh đạo</w:t>
      </w:r>
      <w:r w:rsidRPr="00947B96">
        <w:rPr>
          <w:rFonts w:cs="Times New Roman"/>
          <w:sz w:val="28"/>
          <w:szCs w:val="28"/>
          <w:lang w:val="nl-NL"/>
        </w:rPr>
        <w:t xml:space="preserve"> duyệt chi nhưng không quá 1.000.000 đồng/ngày/phòng theo tiêu chuẩn 2 người/phòng. </w:t>
      </w:r>
    </w:p>
    <w:p w14:paraId="7F7B2856" w14:textId="77777777" w:rsidR="002A26D7" w:rsidRPr="00947B96" w:rsidRDefault="002A26D7" w:rsidP="00D72776">
      <w:pPr>
        <w:spacing w:before="60" w:after="0" w:line="340" w:lineRule="exact"/>
        <w:ind w:firstLine="720"/>
        <w:jc w:val="both"/>
        <w:rPr>
          <w:rFonts w:cs="Times New Roman"/>
          <w:bCs/>
          <w:i/>
          <w:sz w:val="28"/>
          <w:szCs w:val="28"/>
          <w:lang w:val="nl-NL"/>
        </w:rPr>
      </w:pPr>
      <w:r w:rsidRPr="00947B96">
        <w:rPr>
          <w:rFonts w:cs="Times New Roman"/>
          <w:bCs/>
          <w:i/>
          <w:sz w:val="28"/>
          <w:szCs w:val="28"/>
          <w:lang w:val="nl-NL"/>
        </w:rPr>
        <w:t xml:space="preserve">- Chứng từ thanh toán </w:t>
      </w:r>
    </w:p>
    <w:p w14:paraId="32C775A3" w14:textId="77777777" w:rsidR="002A26D7" w:rsidRPr="00947B96" w:rsidRDefault="002A26D7" w:rsidP="00D72776">
      <w:pPr>
        <w:spacing w:before="60" w:after="0" w:line="340" w:lineRule="exact"/>
        <w:ind w:firstLine="720"/>
        <w:jc w:val="both"/>
        <w:rPr>
          <w:rFonts w:cs="Times New Roman"/>
          <w:bCs/>
          <w:sz w:val="28"/>
          <w:szCs w:val="28"/>
          <w:lang w:val="nl-NL"/>
        </w:rPr>
      </w:pPr>
      <w:r w:rsidRPr="00947B96">
        <w:rPr>
          <w:rFonts w:cs="Times New Roman"/>
          <w:bCs/>
          <w:sz w:val="28"/>
          <w:szCs w:val="28"/>
          <w:lang w:val="nl-NL"/>
        </w:rPr>
        <w:t>+</w:t>
      </w:r>
      <w:r w:rsidRPr="00947B96">
        <w:rPr>
          <w:rFonts w:cs="Times New Roman"/>
          <w:sz w:val="28"/>
          <w:szCs w:val="28"/>
          <w:lang w:val="nl-NL"/>
        </w:rPr>
        <w:t xml:space="preserve"> Giấy đi đường của người đi công tác có đóng dấu xác nhận của cơ quan, đơn vị nơi đến công tác (hoặc của khách sạn, nhà khách nơi lưu trú).</w:t>
      </w:r>
    </w:p>
    <w:p w14:paraId="28F8B493" w14:textId="77777777"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t>+ Văn bản hoặc kế hoạch công tác đã được thủ trưởng cơ quan, đơn vị phê duyệt; công văn; giấy mời; văn bản trưng tập tham gia đoàn công tác.</w:t>
      </w:r>
    </w:p>
    <w:p w14:paraId="68343461" w14:textId="77777777" w:rsidR="002A26D7" w:rsidRPr="00947B96" w:rsidRDefault="002A26D7" w:rsidP="00D72776">
      <w:pPr>
        <w:spacing w:before="60" w:after="0" w:line="340" w:lineRule="exact"/>
        <w:ind w:firstLine="720"/>
        <w:jc w:val="both"/>
        <w:rPr>
          <w:rFonts w:cs="Times New Roman"/>
          <w:spacing w:val="-10"/>
          <w:sz w:val="28"/>
          <w:szCs w:val="28"/>
          <w:lang w:val="nl-NL"/>
        </w:rPr>
      </w:pPr>
      <w:r w:rsidRPr="00947B96">
        <w:rPr>
          <w:rFonts w:cs="Times New Roman"/>
          <w:spacing w:val="-10"/>
          <w:sz w:val="28"/>
          <w:szCs w:val="28"/>
          <w:lang w:val="nl-NL"/>
        </w:rPr>
        <w:t xml:space="preserve">+ Hóa đơn, chứng từ mua vé hợp pháp theo quy định của pháp luật khi đi công tác bằng các phương tiện giao thông hoặc giấy biên nhận của chủ phương tiện. </w:t>
      </w:r>
    </w:p>
    <w:p w14:paraId="35CA6A4B" w14:textId="77777777"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t>+ Bảng kê độ dài quãng đường đi công tác trình thủ trưởng cơ quan, đơn vị duyệt thanh toán (áp dụng khi thanh toán khoán chi phí đi lại).</w:t>
      </w:r>
    </w:p>
    <w:p w14:paraId="315C9F28" w14:textId="77777777" w:rsidR="002A26D7" w:rsidRPr="00947B96" w:rsidRDefault="002A26D7" w:rsidP="00D72776">
      <w:pPr>
        <w:spacing w:before="60" w:after="0" w:line="340" w:lineRule="exact"/>
        <w:ind w:firstLine="720"/>
        <w:jc w:val="both"/>
        <w:rPr>
          <w:rFonts w:cs="Times New Roman"/>
          <w:sz w:val="28"/>
          <w:szCs w:val="28"/>
        </w:rPr>
      </w:pPr>
      <w:r w:rsidRPr="00947B96">
        <w:rPr>
          <w:rFonts w:cs="Times New Roman"/>
          <w:sz w:val="28"/>
          <w:szCs w:val="28"/>
          <w:lang w:val="nl-NL"/>
        </w:rPr>
        <w:lastRenderedPageBreak/>
        <w:t>+ Hóa đơn, chứng từ thuê phòng nghỉ hợp pháp theo quy định của pháp luật (áp dụng khi thanh toán tiền thuê phòng nghỉ theo hóa đơn thực tế).</w:t>
      </w:r>
    </w:p>
    <w:p w14:paraId="49528830" w14:textId="2E0AB665"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 Thực thực hiện khoán công tác phí theo tháng : </w:t>
      </w:r>
      <w:r w:rsidRPr="00947B96">
        <w:t>Cán bộ, công chức, lao động hợp đồng và phải thường xuyên đi công tác lưu động trên 10 ngày/tháng</w:t>
      </w:r>
      <w:r w:rsidRPr="00947B96">
        <w:rPr>
          <w:bCs/>
          <w:lang w:val="nl-NL"/>
        </w:rPr>
        <w:t xml:space="preserve"> </w:t>
      </w:r>
      <w:r w:rsidRPr="00947B96">
        <w:t>để hỗ trợ tiền gửi xe, xăng xe t</w:t>
      </w:r>
      <w:r w:rsidRPr="00947B96">
        <w:rPr>
          <w:lang w:val="nl-NL"/>
        </w:rPr>
        <w:t>ùy theo đối tượng, đặc điểm công tác áp dụng mức chi</w:t>
      </w:r>
      <w:r w:rsidR="0016746F" w:rsidRPr="00947B96">
        <w:rPr>
          <w:lang w:val="nl-NL"/>
        </w:rPr>
        <w:t xml:space="preserve"> không quá 700 000</w:t>
      </w:r>
      <w:r w:rsidRPr="00947B96">
        <w:t xml:space="preserve"> đồng/người/tháng.</w:t>
      </w:r>
    </w:p>
    <w:p w14:paraId="7E3F7E4A" w14:textId="37DD0992" w:rsidR="002A26D7" w:rsidRPr="00947B96" w:rsidRDefault="002A26D7" w:rsidP="00D72776">
      <w:pPr>
        <w:pStyle w:val="BodyTextIndent2"/>
        <w:spacing w:before="60" w:line="340" w:lineRule="exact"/>
        <w:ind w:left="0" w:firstLine="720"/>
        <w:jc w:val="both"/>
        <w:rPr>
          <w:bCs/>
          <w:lang w:val="nl-NL"/>
        </w:rPr>
      </w:pPr>
      <w:r w:rsidRPr="00947B96">
        <w:rPr>
          <w:bCs/>
          <w:lang w:val="nl-NL"/>
        </w:rPr>
        <w:t>+ Các đ</w:t>
      </w:r>
      <w:r w:rsidRPr="00947B96">
        <w:t xml:space="preserve">ối tượng được hưởng khoán tiền công tác phí theo tháng nếu được lãnh đạo cử đi thực hiện nhiệm vụ theo các đợt cụ thể, thì vẫn được thanh toán tiền công tác phí (theo </w:t>
      </w:r>
      <w:r w:rsidRPr="00947B96">
        <w:rPr>
          <w:bCs/>
          <w:lang w:val="nl-NL"/>
        </w:rPr>
        <w:t xml:space="preserve">Nghị quyết </w:t>
      </w:r>
      <w:r w:rsidR="00C95A10" w:rsidRPr="00947B96">
        <w:rPr>
          <w:bCs/>
          <w:lang w:val="nl-NL"/>
        </w:rPr>
        <w:t>10</w:t>
      </w:r>
      <w:r w:rsidRPr="00947B96">
        <w:rPr>
          <w:bCs/>
          <w:lang w:val="nl-NL"/>
        </w:rPr>
        <w:t xml:space="preserve">/2025/NQ-HĐND ngày </w:t>
      </w:r>
      <w:r w:rsidR="00C95A10" w:rsidRPr="00947B96">
        <w:rPr>
          <w:bCs/>
          <w:lang w:val="nl-NL"/>
        </w:rPr>
        <w:t>25</w:t>
      </w:r>
      <w:r w:rsidRPr="00947B96">
        <w:rPr>
          <w:bCs/>
          <w:lang w:val="nl-NL"/>
        </w:rPr>
        <w:t xml:space="preserve">/07/2025 của HĐND </w:t>
      </w:r>
      <w:r w:rsidR="00C95A10" w:rsidRPr="00947B96">
        <w:rPr>
          <w:bCs/>
          <w:lang w:val="nl-NL"/>
        </w:rPr>
        <w:t>Thành phố Hải Phòng</w:t>
      </w:r>
      <w:r w:rsidRPr="00947B96">
        <w:rPr>
          <w:bCs/>
          <w:lang w:val="nl-NL"/>
        </w:rPr>
        <w:t>)</w:t>
      </w:r>
    </w:p>
    <w:p w14:paraId="64DCC974" w14:textId="3E30B4D1" w:rsidR="002A26D7" w:rsidRPr="00947B96" w:rsidRDefault="002A26D7" w:rsidP="00D72776">
      <w:pPr>
        <w:pStyle w:val="BodyTextIndent2"/>
        <w:spacing w:before="60" w:line="340" w:lineRule="exact"/>
        <w:ind w:left="0" w:firstLine="720"/>
        <w:jc w:val="both"/>
        <w:rPr>
          <w:bCs/>
          <w:lang w:val="nl-NL"/>
        </w:rPr>
      </w:pPr>
      <w:r w:rsidRPr="00947B96">
        <w:rPr>
          <w:lang w:val="nl-NL"/>
        </w:rPr>
        <w:t xml:space="preserve">- Chứng từ thanh toán: Công văn triệu tập (Quyết định phân công; điều đồng); Giấy đi đường; danh sách nhận tiền. Đối với các trường hợp đề nghị thanh toán khoán công tác phí/ tháng thì phải có bảng kê lịch công tác chứng minh đi làm việc ngoài cơ quan trên 10 ngày/tháng có xác nhận của Lãnh đạo phòng </w:t>
      </w:r>
      <w:r w:rsidR="00735915">
        <w:t>Xây dựng, Nông nghiệp và Môi trường</w:t>
      </w:r>
      <w:r w:rsidRPr="00947B96">
        <w:rPr>
          <w:lang w:val="nl-NL"/>
        </w:rPr>
        <w:t>.</w:t>
      </w:r>
    </w:p>
    <w:p w14:paraId="3FEADAB1" w14:textId="1BE498F5" w:rsidR="002A26D7" w:rsidRPr="00947B96" w:rsidRDefault="00735915" w:rsidP="00D72776">
      <w:pPr>
        <w:pStyle w:val="BodyTextIndent2"/>
        <w:spacing w:before="60" w:line="340" w:lineRule="exact"/>
        <w:ind w:left="0" w:firstLine="720"/>
        <w:jc w:val="both"/>
        <w:rPr>
          <w:b/>
          <w:bCs/>
          <w:lang w:val="nl-NL"/>
        </w:rPr>
      </w:pPr>
      <w:r>
        <w:rPr>
          <w:b/>
          <w:bCs/>
          <w:lang w:val="nl-NL"/>
        </w:rPr>
        <w:t>6</w:t>
      </w:r>
      <w:r w:rsidR="002A26D7" w:rsidRPr="00947B96">
        <w:rPr>
          <w:b/>
          <w:bCs/>
          <w:lang w:val="nl-NL"/>
        </w:rPr>
        <w:t>. Định mức chi tổ chức họp, hội nghị, lễ, kỷ niệm thành lập ngành:</w:t>
      </w:r>
    </w:p>
    <w:p w14:paraId="2FD4845B" w14:textId="3320BC55" w:rsidR="002A26D7" w:rsidRPr="00947B96" w:rsidRDefault="002A26D7" w:rsidP="00D72776">
      <w:pPr>
        <w:pStyle w:val="BodyTextIndent2"/>
        <w:spacing w:before="60" w:line="340" w:lineRule="exact"/>
        <w:ind w:left="0" w:firstLine="720"/>
        <w:jc w:val="both"/>
        <w:rPr>
          <w:bCs/>
          <w:lang w:val="nl-NL"/>
        </w:rPr>
      </w:pPr>
      <w:r w:rsidRPr="00947B96">
        <w:rPr>
          <w:bCs/>
          <w:lang w:val="nl-NL"/>
        </w:rPr>
        <w:tab/>
        <w:t xml:space="preserve">a) Đối tượng áp dụng chi tiêu hội nghị </w:t>
      </w:r>
    </w:p>
    <w:p w14:paraId="6FDAE8C8" w14:textId="1440B39E" w:rsidR="002A26D7" w:rsidRPr="00947B96" w:rsidRDefault="002A26D7" w:rsidP="00D72776">
      <w:pPr>
        <w:pStyle w:val="BodyTextIndent2"/>
        <w:spacing w:before="60" w:line="340" w:lineRule="exact"/>
        <w:ind w:left="0" w:firstLine="720"/>
        <w:jc w:val="both"/>
        <w:rPr>
          <w:bCs/>
          <w:lang w:val="nl-NL"/>
        </w:rPr>
      </w:pPr>
      <w:r w:rsidRPr="00947B96">
        <w:rPr>
          <w:bCs/>
          <w:lang w:val="nl-NL"/>
        </w:rPr>
        <w:t>- Đối với hội nghị sơ kết và tổng kết chuyên đề, Hội nghị tổng kết năm, hội nghị tập huấn, hội nghị triển khai nhiệm vụ công tác.</w:t>
      </w:r>
    </w:p>
    <w:p w14:paraId="04D9AECB" w14:textId="1401654C"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b) Định mức chi </w:t>
      </w:r>
    </w:p>
    <w:p w14:paraId="4DDFC342" w14:textId="0C5FDD9E" w:rsidR="002A26D7" w:rsidRPr="00947B96" w:rsidRDefault="00552264" w:rsidP="00D72776">
      <w:pPr>
        <w:pStyle w:val="BodyTextIndent2"/>
        <w:spacing w:before="60" w:line="340" w:lineRule="exact"/>
        <w:ind w:left="0" w:firstLine="720"/>
        <w:jc w:val="both"/>
        <w:rPr>
          <w:bCs/>
          <w:lang w:val="nl-NL"/>
        </w:rPr>
      </w:pPr>
      <w:r w:rsidRPr="00947B96">
        <w:rPr>
          <w:bCs/>
          <w:lang w:val="vi-VN"/>
        </w:rPr>
        <w:t>-</w:t>
      </w:r>
      <w:r w:rsidR="002A26D7" w:rsidRPr="00947B96">
        <w:rPr>
          <w:bCs/>
          <w:lang w:val="nl-NL"/>
        </w:rPr>
        <w:t xml:space="preserve"> Chi tiền giải khát giữa giờ (cấp tiền nước uống) đối với đại biểu khách mời hưởng lương ở xã: 50.000 đồng/ người/ buổi ( cả ngày: 100.000 đồng/ người/ ngày)</w:t>
      </w:r>
    </w:p>
    <w:p w14:paraId="1C5290FF" w14:textId="35C50ABE" w:rsidR="002A26D7" w:rsidRPr="00947B96" w:rsidRDefault="00552264" w:rsidP="00D72776">
      <w:pPr>
        <w:pStyle w:val="BodyTextIndent2"/>
        <w:spacing w:before="60" w:line="340" w:lineRule="exact"/>
        <w:ind w:left="0" w:firstLine="720"/>
        <w:jc w:val="both"/>
        <w:rPr>
          <w:bCs/>
          <w:lang w:val="vi-VN"/>
        </w:rPr>
      </w:pPr>
      <w:r w:rsidRPr="00947B96">
        <w:rPr>
          <w:bCs/>
          <w:lang w:val="vi-VN"/>
        </w:rPr>
        <w:t>-</w:t>
      </w:r>
      <w:r w:rsidR="002A26D7" w:rsidRPr="00947B96">
        <w:rPr>
          <w:bCs/>
          <w:lang w:val="nl-NL"/>
        </w:rPr>
        <w:t xml:space="preserve"> Chi cấp bù tiền ăn đại biểu khách mời không hưởng lương</w:t>
      </w:r>
      <w:r w:rsidRPr="00947B96">
        <w:rPr>
          <w:bCs/>
          <w:lang w:val="vi-VN"/>
        </w:rPr>
        <w:t xml:space="preserve"> từ ngân sách nhà nước, không hưởng lương doanh nghiệp, mức cụ thể:</w:t>
      </w:r>
      <w:r w:rsidR="002A26D7" w:rsidRPr="00947B96">
        <w:rPr>
          <w:bCs/>
          <w:lang w:val="nl-NL"/>
        </w:rPr>
        <w:t xml:space="preserve"> 75.000 đồng/ người/ buổi (cả ngày:</w:t>
      </w:r>
      <w:r w:rsidRPr="00947B96">
        <w:rPr>
          <w:bCs/>
          <w:lang w:val="vi-VN"/>
        </w:rPr>
        <w:t xml:space="preserve"> </w:t>
      </w:r>
      <w:r w:rsidR="002A26D7" w:rsidRPr="00947B96">
        <w:rPr>
          <w:bCs/>
          <w:lang w:val="nl-NL"/>
        </w:rPr>
        <w:t>150.000 đồng/ ngày/ người)</w:t>
      </w:r>
    </w:p>
    <w:p w14:paraId="26914E32"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Đối với các cuộc họp giao ban; các cuộc họp triển khai kế hoạch thực hiện nhiệm vụ theo sự chỉ đạo của cấp trên chỉ được chi nửa ngày.</w:t>
      </w:r>
    </w:p>
    <w:p w14:paraId="2F71998D"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Ngoài ra đối với các buổi tập huấn, triển khai văn bản quy phạm pháp luật, các chủ trương, chính sách của Nhà nước. Tùy theo tính chất công việc, thời gian mà có thể hỗ trợ tiền ăn cho đại biểu tham dự.</w:t>
      </w:r>
    </w:p>
    <w:p w14:paraId="341C7158" w14:textId="6F97508C"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Tùy tính chất quan trọng của cuộc họp , do </w:t>
      </w:r>
      <w:r w:rsidR="008D131E" w:rsidRPr="00947B96">
        <w:rPr>
          <w:bCs/>
          <w:lang w:val="vi-VN"/>
        </w:rPr>
        <w:t>Trưởng phòng</w:t>
      </w:r>
      <w:r w:rsidRPr="00947B96">
        <w:rPr>
          <w:bCs/>
          <w:lang w:val="nl-NL"/>
        </w:rPr>
        <w:t xml:space="preserve"> quyết định mức chi cho phù hợp nhưng không quá định mức quy định.</w:t>
      </w:r>
    </w:p>
    <w:p w14:paraId="4234FC82"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Ngoài các khoản chi nêu trên nếu phát sinh </w:t>
      </w:r>
      <w:r w:rsidRPr="00947B96">
        <w:rPr>
          <w:bCs/>
          <w:lang w:val="vi-VN"/>
        </w:rPr>
        <w:t>các khoản chi</w:t>
      </w:r>
      <w:r w:rsidRPr="00947B96">
        <w:rPr>
          <w:bCs/>
          <w:lang w:val="nl-NL"/>
        </w:rPr>
        <w:t xml:space="preserve"> khác như: trang trí khánh tiết, phô tô tài liệu, tiền thuê mướn các phương tiện phục vụ cho việc tổ chức hội nghị đó thì  thực hiện thanh toán theo hóa đơn mua hàng nhưng trên tinh thần tiết kiệm chống lãng phí. </w:t>
      </w:r>
    </w:p>
    <w:p w14:paraId="604018C7"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b) Về hình thức quyết toán:</w:t>
      </w:r>
    </w:p>
    <w:p w14:paraId="16036E7A"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 Chi tiền ăn có 02 hình thức quyết toán:</w:t>
      </w:r>
    </w:p>
    <w:p w14:paraId="1CB1EC2E" w14:textId="6D7BD094" w:rsidR="002A26D7" w:rsidRPr="00947B96" w:rsidRDefault="00735915" w:rsidP="00D72776">
      <w:pPr>
        <w:pStyle w:val="BodyTextIndent2"/>
        <w:spacing w:before="60" w:line="340" w:lineRule="exact"/>
        <w:ind w:left="0" w:firstLine="720"/>
        <w:jc w:val="both"/>
        <w:rPr>
          <w:bCs/>
          <w:lang w:val="nl-NL"/>
        </w:rPr>
      </w:pPr>
      <w:r>
        <w:rPr>
          <w:bCs/>
          <w:lang w:val="nl-NL"/>
        </w:rPr>
        <w:lastRenderedPageBreak/>
        <w:tab/>
        <w:t>+ Thứ nhất: L</w:t>
      </w:r>
      <w:r w:rsidR="002A26D7" w:rsidRPr="00947B96">
        <w:rPr>
          <w:bCs/>
          <w:lang w:val="nl-NL"/>
        </w:rPr>
        <w:t>ập danh sách, số tiền sau đó cho từng đại biểu ký nhận</w:t>
      </w:r>
    </w:p>
    <w:p w14:paraId="70BE5A7A" w14:textId="77777777" w:rsidR="002A26D7" w:rsidRPr="00947B96" w:rsidRDefault="002A26D7" w:rsidP="00D72776">
      <w:pPr>
        <w:spacing w:before="60" w:after="0" w:line="340" w:lineRule="exact"/>
        <w:ind w:firstLine="720"/>
        <w:jc w:val="both"/>
        <w:rPr>
          <w:rFonts w:cs="Times New Roman"/>
          <w:i/>
          <w:sz w:val="28"/>
          <w:szCs w:val="28"/>
          <w:lang w:val="nl-NL"/>
        </w:rPr>
      </w:pPr>
      <w:r w:rsidRPr="00947B96">
        <w:rPr>
          <w:rFonts w:cs="Times New Roman"/>
          <w:i/>
          <w:sz w:val="28"/>
          <w:szCs w:val="28"/>
          <w:lang w:val="nl-NL"/>
        </w:rPr>
        <w:t>(Với các nghiệp vụ phát sinh có danh sách ký nhận tiền: Chữ ký phải đảm bảo trung thực, không ký thay, ký hộ. Nếu phát hiện chữ ký giả mạo, Kế toán tài chính sẽ từ chối quyết toán và người đề nghị thanh toán sẽ phải chịu hoàn toàn trách nhiệm nếu chứng từ bị xuất toán)</w:t>
      </w:r>
    </w:p>
    <w:p w14:paraId="0E9457DB" w14:textId="6761F93F" w:rsidR="005F7024" w:rsidRPr="00947B96" w:rsidRDefault="00735915" w:rsidP="00D72776">
      <w:pPr>
        <w:pStyle w:val="BodyTextIndent2"/>
        <w:spacing w:before="60" w:line="340" w:lineRule="exact"/>
        <w:ind w:left="0" w:firstLine="720"/>
        <w:jc w:val="both"/>
        <w:rPr>
          <w:bCs/>
          <w:lang w:val="vi-VN"/>
        </w:rPr>
      </w:pPr>
      <w:r>
        <w:rPr>
          <w:bCs/>
          <w:lang w:val="nl-NL"/>
        </w:rPr>
        <w:tab/>
        <w:t xml:space="preserve">+ Thứ hai: </w:t>
      </w:r>
      <w:r w:rsidR="002A26D7" w:rsidRPr="00947B96">
        <w:rPr>
          <w:bCs/>
          <w:lang w:val="nl-NL"/>
        </w:rPr>
        <w:t xml:space="preserve">Nếu đơn vị tổ chức ăn thì lập danh sách có xác nhận của thủ trưởng và kèm theo </w:t>
      </w:r>
      <w:r w:rsidR="002A26D7" w:rsidRPr="00947B96">
        <w:rPr>
          <w:bCs/>
          <w:lang w:val="vi-VN"/>
        </w:rPr>
        <w:t>hóa đơn đúng theo quy định của nhà nước</w:t>
      </w:r>
      <w:r w:rsidR="002A26D7" w:rsidRPr="00947B96">
        <w:rPr>
          <w:bCs/>
          <w:lang w:val="nl-NL"/>
        </w:rPr>
        <w:t>.</w:t>
      </w:r>
    </w:p>
    <w:p w14:paraId="744A714F" w14:textId="6BFB1278"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 Đối với tiền </w:t>
      </w:r>
      <w:r w:rsidRPr="00947B96">
        <w:rPr>
          <w:bCs/>
          <w:lang w:val="vi-VN"/>
        </w:rPr>
        <w:t>giải khát giữa giờ</w:t>
      </w:r>
      <w:r w:rsidRPr="00947B96">
        <w:rPr>
          <w:bCs/>
          <w:lang w:val="nl-NL"/>
        </w:rPr>
        <w:t xml:space="preserve"> có thể lập danh sách cho ký nhận  hoặc nếu mua bằng hiện vật thì cung cấp hóa đơn </w:t>
      </w:r>
      <w:r w:rsidRPr="00947B96">
        <w:rPr>
          <w:bCs/>
          <w:lang w:val="vi-VN"/>
        </w:rPr>
        <w:t xml:space="preserve">bán hàng đúng </w:t>
      </w:r>
      <w:r w:rsidRPr="00947B96">
        <w:rPr>
          <w:bCs/>
        </w:rPr>
        <w:t xml:space="preserve">theo </w:t>
      </w:r>
      <w:r w:rsidRPr="00947B96">
        <w:rPr>
          <w:bCs/>
          <w:lang w:val="vi-VN"/>
        </w:rPr>
        <w:t>quy định</w:t>
      </w:r>
      <w:r w:rsidRPr="00947B96">
        <w:rPr>
          <w:bCs/>
        </w:rPr>
        <w:t xml:space="preserve"> kèm danh sách người tham dự.</w:t>
      </w:r>
    </w:p>
    <w:p w14:paraId="66E9D8A9" w14:textId="386F6099" w:rsidR="002A26D7" w:rsidRPr="00947B96" w:rsidRDefault="002A26D7" w:rsidP="00D72776">
      <w:pPr>
        <w:pStyle w:val="BodyTextIndent2"/>
        <w:spacing w:before="60" w:line="340" w:lineRule="exact"/>
        <w:ind w:left="0" w:firstLine="720"/>
        <w:jc w:val="both"/>
        <w:rPr>
          <w:bCs/>
          <w:lang w:val="nl-NL"/>
        </w:rPr>
      </w:pPr>
      <w:r w:rsidRPr="00947B96">
        <w:rPr>
          <w:bCs/>
          <w:lang w:val="nl-NL"/>
        </w:rPr>
        <w:t xml:space="preserve"> Các khoản thuê, mướn</w:t>
      </w:r>
      <w:r w:rsidR="00735915">
        <w:rPr>
          <w:bCs/>
          <w:lang w:val="nl-NL"/>
        </w:rPr>
        <w:t xml:space="preserve"> ( nếu có) thì phải có hợp đồng</w:t>
      </w:r>
      <w:r w:rsidRPr="00947B96">
        <w:rPr>
          <w:bCs/>
          <w:lang w:val="nl-NL"/>
        </w:rPr>
        <w:t>, biên bản n</w:t>
      </w:r>
      <w:r w:rsidR="00735915">
        <w:rPr>
          <w:bCs/>
          <w:lang w:val="nl-NL"/>
        </w:rPr>
        <w:t>ghiệm thu và thanh lý hợp đồng và hóa đơn (</w:t>
      </w:r>
      <w:r w:rsidRPr="00947B96">
        <w:rPr>
          <w:bCs/>
          <w:lang w:val="nl-NL"/>
        </w:rPr>
        <w:t>nếu có), giấy biên nhận tiền có xác nhận của lãnh đạo hoặc người phụ trách.</w:t>
      </w:r>
    </w:p>
    <w:p w14:paraId="3429BA11"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c) Quy định về hóa đơn:</w:t>
      </w:r>
    </w:p>
    <w:p w14:paraId="3FD3DC84" w14:textId="77777777" w:rsidR="002A26D7" w:rsidRPr="00947B96" w:rsidRDefault="002A26D7" w:rsidP="00D72776">
      <w:pPr>
        <w:pStyle w:val="BodyTextIndent2"/>
        <w:spacing w:before="60" w:line="340" w:lineRule="exact"/>
        <w:ind w:left="0" w:firstLine="720"/>
        <w:jc w:val="both"/>
        <w:rPr>
          <w:bCs/>
          <w:lang w:val="nl-NL"/>
        </w:rPr>
      </w:pPr>
      <w:r w:rsidRPr="00947B96">
        <w:rPr>
          <w:bCs/>
          <w:lang w:val="nl-NL"/>
        </w:rPr>
        <w:t>- Cung cấp hóa đơn (hóa đơn điện tử) khi mua hàng hóa, dịch vụ không phân biệt giá trị từng lần mua hàng hóa, dịch vụ. Trừ các trường hợp sau:</w:t>
      </w:r>
    </w:p>
    <w:p w14:paraId="3DBF9297" w14:textId="062849F9" w:rsidR="002A26D7" w:rsidRPr="00947B96" w:rsidRDefault="00F6562A" w:rsidP="00D72776">
      <w:pPr>
        <w:pStyle w:val="BodyTextIndent2"/>
        <w:spacing w:before="60" w:line="340" w:lineRule="exact"/>
        <w:ind w:left="0" w:firstLine="720"/>
        <w:jc w:val="both"/>
        <w:rPr>
          <w:bCs/>
          <w:spacing w:val="-14"/>
          <w:position w:val="2"/>
          <w:lang w:val="nl-NL"/>
        </w:rPr>
      </w:pPr>
      <w:r>
        <w:rPr>
          <w:bCs/>
          <w:spacing w:val="-14"/>
          <w:position w:val="2"/>
          <w:lang w:val="nl-NL"/>
        </w:rPr>
        <w:t xml:space="preserve">+ </w:t>
      </w:r>
      <w:r w:rsidR="002A26D7" w:rsidRPr="00947B96">
        <w:rPr>
          <w:bCs/>
          <w:spacing w:val="-14"/>
          <w:position w:val="2"/>
          <w:lang w:val="nl-NL"/>
        </w:rPr>
        <w:t xml:space="preserve">Đối với địa điểm mua hàng hóa không có hóa đơn chứng từ chứng minh thì có thể viết biên nhận. </w:t>
      </w:r>
      <w:r w:rsidR="002A26D7" w:rsidRPr="00947B96">
        <w:rPr>
          <w:spacing w:val="-14"/>
          <w:position w:val="2"/>
          <w:lang w:val="nl-NL"/>
        </w:rPr>
        <w:t>Đối với các hàng hóa dịch vụ không chịu thuế GTGT và người bán không phải lập hoá đơn</w:t>
      </w:r>
      <w:r w:rsidR="002A26D7" w:rsidRPr="00947B96">
        <w:rPr>
          <w:i/>
          <w:spacing w:val="-14"/>
          <w:position w:val="2"/>
          <w:lang w:val="nl-NL"/>
        </w:rPr>
        <w:t xml:space="preserve"> (Theo thông tư 219/2013/TT-BTC (đã được sửa đổi, bổ sung theo điều 1 thông tư 26/2015/TT-BTC, điều 8 thông tư 151/2014/TT-BTC, điều 1 thông tư 130/2016/TT-BTC, điều 1 TT 25/2018/TT- BTC)</w:t>
      </w:r>
      <w:r w:rsidR="002A26D7" w:rsidRPr="00947B96">
        <w:rPr>
          <w:spacing w:val="-14"/>
          <w:position w:val="2"/>
          <w:lang w:val="nl-NL"/>
        </w:rPr>
        <w:t xml:space="preserve"> thì người mua phải lập </w:t>
      </w:r>
      <w:r w:rsidR="002A26D7" w:rsidRPr="00947B96">
        <w:rPr>
          <w:i/>
          <w:iCs/>
          <w:spacing w:val="-14"/>
          <w:position w:val="2"/>
          <w:lang w:val="nl-NL"/>
        </w:rPr>
        <w:t>“bảng kê thu mua hàng hóa”</w:t>
      </w:r>
      <w:r w:rsidR="002A26D7" w:rsidRPr="00947B96">
        <w:rPr>
          <w:spacing w:val="-14"/>
          <w:position w:val="2"/>
          <w:lang w:val="nl-NL"/>
        </w:rPr>
        <w:t>. Phiếu kê mua hàng phải ghi rõ họ tên, địa chỉ người mua, tên, số lượng hàng hoá, dịch vụ đã mua và số tiền thực tế đã trả. Phiếu kê mua hàng phải được kế toán kiểm tra, xác nhận, trình chủ tài khoản ký duyệt, sau đó mới được coi là chứng từ hợp pháp, hợp lệ và làm căn cứ ghi sổ kế toán.</w:t>
      </w:r>
    </w:p>
    <w:p w14:paraId="79676E23" w14:textId="52AA9153" w:rsidR="002A26D7" w:rsidRPr="00947B96" w:rsidRDefault="002A26D7" w:rsidP="00D72776">
      <w:pPr>
        <w:pStyle w:val="BodyTextIndent2"/>
        <w:spacing w:before="60" w:line="340" w:lineRule="exact"/>
        <w:ind w:left="0" w:firstLine="720"/>
        <w:jc w:val="both"/>
        <w:rPr>
          <w:lang w:val="vi-VN"/>
        </w:rPr>
      </w:pPr>
      <w:r w:rsidRPr="00947B96">
        <w:rPr>
          <w:bCs/>
          <w:lang w:val="nl-NL"/>
        </w:rPr>
        <w:tab/>
      </w:r>
      <w:r w:rsidR="005F7024" w:rsidRPr="00947B96">
        <w:rPr>
          <w:bCs/>
          <w:lang w:val="vi-VN"/>
        </w:rPr>
        <w:tab/>
        <w:t xml:space="preserve">+ </w:t>
      </w:r>
      <w:r w:rsidRPr="00947B96">
        <w:t xml:space="preserve">Hàng hóa vật tư, dịch vụ có giá trị từ </w:t>
      </w:r>
      <w:r w:rsidR="005D3C50" w:rsidRPr="00947B96">
        <w:t>10</w:t>
      </w:r>
      <w:r w:rsidRPr="00947B96">
        <w:t>.000.000</w:t>
      </w:r>
      <w:r w:rsidR="005F7024" w:rsidRPr="00947B96">
        <w:rPr>
          <w:lang w:val="vi-VN"/>
        </w:rPr>
        <w:t xml:space="preserve"> </w:t>
      </w:r>
      <w:r w:rsidRPr="00947B96">
        <w:t>đ</w:t>
      </w:r>
      <w:r w:rsidR="005F7024" w:rsidRPr="00947B96">
        <w:rPr>
          <w:lang w:val="vi-VN"/>
        </w:rPr>
        <w:t>ồng</w:t>
      </w:r>
      <w:r w:rsidRPr="00947B96">
        <w:t xml:space="preserve"> trở lên </w:t>
      </w:r>
      <w:r w:rsidR="005D3C50" w:rsidRPr="00947B96">
        <w:t>phải có hợp đồng</w:t>
      </w:r>
      <w:r w:rsidR="005F7024" w:rsidRPr="00947B96">
        <w:rPr>
          <w:lang w:val="vi-VN"/>
        </w:rPr>
        <w:t>.</w:t>
      </w:r>
    </w:p>
    <w:p w14:paraId="7C5068E4" w14:textId="38F1D748" w:rsidR="00D17640" w:rsidRPr="00947B96" w:rsidRDefault="00F6562A" w:rsidP="00D72776">
      <w:pPr>
        <w:spacing w:before="60" w:after="0" w:line="340" w:lineRule="exact"/>
        <w:ind w:firstLine="720"/>
        <w:jc w:val="both"/>
        <w:rPr>
          <w:rFonts w:cs="Times New Roman"/>
          <w:b/>
          <w:sz w:val="28"/>
          <w:szCs w:val="28"/>
          <w:lang w:val="vi-VN"/>
        </w:rPr>
      </w:pPr>
      <w:r>
        <w:rPr>
          <w:rFonts w:cs="Times New Roman"/>
          <w:b/>
          <w:sz w:val="28"/>
          <w:szCs w:val="28"/>
          <w:lang w:val="vi-VN"/>
        </w:rPr>
        <w:t>7</w:t>
      </w:r>
      <w:r w:rsidR="00D17640" w:rsidRPr="00947B96">
        <w:rPr>
          <w:rFonts w:cs="Times New Roman"/>
          <w:b/>
          <w:sz w:val="28"/>
          <w:szCs w:val="28"/>
          <w:lang w:val="vi-VN"/>
        </w:rPr>
        <w:t>. Chi công tác thi đua khen thường</w:t>
      </w:r>
    </w:p>
    <w:p w14:paraId="6FE3442F" w14:textId="2D77ABD9" w:rsidR="00884BB6" w:rsidRPr="00947B96" w:rsidRDefault="00D17640" w:rsidP="00D72776">
      <w:pPr>
        <w:spacing w:before="60" w:after="0" w:line="340" w:lineRule="exact"/>
        <w:ind w:firstLine="720"/>
        <w:jc w:val="both"/>
        <w:rPr>
          <w:rFonts w:cs="Times New Roman"/>
          <w:b/>
          <w:sz w:val="28"/>
          <w:szCs w:val="28"/>
          <w:lang w:val="vi-VN"/>
        </w:rPr>
      </w:pPr>
      <w:r w:rsidRPr="00947B96">
        <w:rPr>
          <w:rFonts w:cs="Times New Roman"/>
          <w:sz w:val="28"/>
          <w:szCs w:val="28"/>
          <w:lang w:val="vi-VN"/>
        </w:rPr>
        <w:t>Khen thưởng các tập thểm cá nhân có thành tích xuất sắc khi được Hội đồng thi đua khen thưởng xét duyệt và các khoản chi khác liên quan đến công tác thi đua khen thưởng được chi theo quy định hiệ</w:t>
      </w:r>
      <w:r w:rsidR="000D0E49" w:rsidRPr="00947B96">
        <w:rPr>
          <w:rFonts w:cs="Times New Roman"/>
          <w:sz w:val="28"/>
          <w:szCs w:val="28"/>
          <w:lang w:val="vi-VN"/>
        </w:rPr>
        <w:t>n hành</w:t>
      </w:r>
      <w:r w:rsidR="000D0E49" w:rsidRPr="00947B96">
        <w:rPr>
          <w:rFonts w:cs="Times New Roman"/>
          <w:b/>
          <w:sz w:val="28"/>
          <w:szCs w:val="28"/>
          <w:lang w:val="vi-VN"/>
        </w:rPr>
        <w:t xml:space="preserve"> (</w:t>
      </w:r>
      <w:r w:rsidR="00066943" w:rsidRPr="00947B96">
        <w:rPr>
          <w:rFonts w:cs="Times New Roman"/>
          <w:sz w:val="28"/>
          <w:szCs w:val="28"/>
          <w:lang w:val="vi-VN"/>
        </w:rPr>
        <w:t xml:space="preserve">Nghị định 98/2023/NĐ-CP của Chính phủ ngày 31/12/2023 quy định chi tiết thi hành một số điều của Luật thi đua khen thưởng; </w:t>
      </w:r>
      <w:r w:rsidR="00884BB6" w:rsidRPr="00947B96">
        <w:rPr>
          <w:rFonts w:cs="Times New Roman"/>
          <w:sz w:val="28"/>
          <w:szCs w:val="28"/>
        </w:rPr>
        <w:t xml:space="preserve">Nghị định số </w:t>
      </w:r>
      <w:r w:rsidRPr="00947B96">
        <w:rPr>
          <w:rFonts w:cs="Times New Roman"/>
          <w:sz w:val="28"/>
          <w:szCs w:val="28"/>
        </w:rPr>
        <w:t xml:space="preserve">152/2025/NĐ-CP ngày 14/06/2025 </w:t>
      </w:r>
      <w:r w:rsidRPr="00F6562A">
        <w:rPr>
          <w:rFonts w:cs="Times New Roman"/>
          <w:color w:val="000000" w:themeColor="text1"/>
          <w:sz w:val="28"/>
          <w:szCs w:val="28"/>
          <w:shd w:val="clear" w:color="auto" w:fill="FFFFFF"/>
        </w:rPr>
        <w:t>Quy định về phân cấp, phân quyền trong lĩnh vực thi đua, khen thưởng; quy định chi tiết và hướng dẫn thi hành một số điều của Luật Thi đua, khen thưởng</w:t>
      </w:r>
      <w:r w:rsidR="000D0E49" w:rsidRPr="00947B96">
        <w:rPr>
          <w:rFonts w:cs="Times New Roman"/>
          <w:color w:val="182940"/>
          <w:sz w:val="28"/>
          <w:szCs w:val="28"/>
          <w:shd w:val="clear" w:color="auto" w:fill="FFFFFF"/>
          <w:lang w:val="vi-VN"/>
        </w:rPr>
        <w:t xml:space="preserve">; </w:t>
      </w:r>
    </w:p>
    <w:p w14:paraId="6D7460E4" w14:textId="77777777" w:rsidR="00B45BF0" w:rsidRDefault="000D0E49" w:rsidP="00D72776">
      <w:pPr>
        <w:spacing w:before="60" w:after="0" w:line="340" w:lineRule="exact"/>
        <w:ind w:firstLine="720"/>
        <w:jc w:val="both"/>
        <w:rPr>
          <w:rFonts w:eastAsia="Times New Roman" w:cs="Times New Roman"/>
          <w:sz w:val="28"/>
          <w:szCs w:val="28"/>
        </w:rPr>
      </w:pPr>
      <w:r w:rsidRPr="00947B96">
        <w:rPr>
          <w:rFonts w:eastAsia="Times New Roman" w:cs="Times New Roman"/>
          <w:b/>
          <w:bCs/>
          <w:sz w:val="28"/>
          <w:szCs w:val="28"/>
        </w:rPr>
        <w:t>Đối với tiền thưởng:</w:t>
      </w:r>
      <w:r w:rsidRPr="00947B96">
        <w:rPr>
          <w:rFonts w:eastAsia="Times New Roman" w:cs="Times New Roman"/>
          <w:sz w:val="28"/>
          <w:szCs w:val="28"/>
        </w:rPr>
        <w:t xml:space="preserve"> </w:t>
      </w:r>
    </w:p>
    <w:p w14:paraId="7CBBBFB9" w14:textId="1E675C05" w:rsidR="00E725FC" w:rsidRPr="00947B96" w:rsidRDefault="000D0E49" w:rsidP="00D72776">
      <w:pPr>
        <w:spacing w:before="60" w:after="0" w:line="340" w:lineRule="exact"/>
        <w:ind w:firstLine="720"/>
        <w:jc w:val="both"/>
        <w:rPr>
          <w:rFonts w:cs="Times New Roman"/>
          <w:sz w:val="28"/>
          <w:szCs w:val="28"/>
          <w:lang w:val="vi-VN"/>
        </w:rPr>
      </w:pPr>
      <w:r w:rsidRPr="00947B96">
        <w:rPr>
          <w:rFonts w:eastAsia="Times New Roman" w:cs="Times New Roman"/>
          <w:sz w:val="28"/>
          <w:szCs w:val="28"/>
        </w:rPr>
        <w:t xml:space="preserve">Được thực hiện theo Nghị định số 73/2023/NĐ-CP của </w:t>
      </w:r>
      <w:r w:rsidR="00066943" w:rsidRPr="00947B96">
        <w:rPr>
          <w:rFonts w:eastAsia="Times New Roman" w:cs="Times New Roman"/>
          <w:sz w:val="28"/>
          <w:szCs w:val="28"/>
          <w:lang w:val="vi-VN"/>
        </w:rPr>
        <w:t xml:space="preserve"> </w:t>
      </w:r>
      <w:r w:rsidR="00B45BF0">
        <w:rPr>
          <w:rFonts w:cs="Times New Roman"/>
          <w:sz w:val="28"/>
          <w:szCs w:val="28"/>
        </w:rPr>
        <w:t>Chính phủ</w:t>
      </w:r>
      <w:r w:rsidR="00F6562A">
        <w:rPr>
          <w:rFonts w:cs="Times New Roman"/>
          <w:sz w:val="28"/>
          <w:szCs w:val="28"/>
          <w:lang w:val="vi-VN"/>
        </w:rPr>
        <w:t>, d</w:t>
      </w:r>
      <w:r w:rsidR="00D67DBC" w:rsidRPr="00947B96">
        <w:rPr>
          <w:rFonts w:cs="Times New Roman"/>
          <w:sz w:val="28"/>
          <w:szCs w:val="28"/>
          <w:lang w:val="vi-VN"/>
        </w:rPr>
        <w:t>anh sách, số tiền khen thưởng của tập thể và cá nhân có ký nhận; đề nghị quyết toán kinh phí.</w:t>
      </w:r>
    </w:p>
    <w:p w14:paraId="144313CB" w14:textId="4247F916" w:rsidR="00040FBA" w:rsidRPr="00947B96" w:rsidRDefault="00040FBA" w:rsidP="00B45BF0">
      <w:pPr>
        <w:pStyle w:val="BodyTextIndent2"/>
        <w:spacing w:before="60" w:line="340" w:lineRule="exact"/>
        <w:ind w:left="0" w:firstLine="397"/>
        <w:jc w:val="both"/>
        <w:rPr>
          <w:bCs/>
          <w:lang w:val="nl-NL"/>
        </w:rPr>
      </w:pPr>
      <w:r w:rsidRPr="00947B96">
        <w:rPr>
          <w:bCs/>
          <w:lang w:val="nl-NL"/>
        </w:rPr>
        <w:lastRenderedPageBreak/>
        <w:t xml:space="preserve">     - Đối với các buổi lễ lớn mang tính chất long trọng; mừng các ngày kỷ niệm, các sự kiện lớn thì chi mua lẵng hoa với số tiền không quá 1.000.000</w:t>
      </w:r>
      <w:r w:rsidR="00F6562A">
        <w:rPr>
          <w:bCs/>
          <w:lang w:val="nl-NL"/>
        </w:rPr>
        <w:t xml:space="preserve"> </w:t>
      </w:r>
      <w:r w:rsidRPr="00947B96">
        <w:rPr>
          <w:bCs/>
          <w:lang w:val="nl-NL"/>
        </w:rPr>
        <w:t>đ</w:t>
      </w:r>
      <w:r w:rsidR="00F6562A">
        <w:rPr>
          <w:bCs/>
          <w:lang w:val="nl-NL"/>
        </w:rPr>
        <w:t>ồng</w:t>
      </w:r>
      <w:r w:rsidRPr="00947B96">
        <w:rPr>
          <w:bCs/>
          <w:lang w:val="nl-NL"/>
        </w:rPr>
        <w:t>.</w:t>
      </w:r>
    </w:p>
    <w:p w14:paraId="213A104D" w14:textId="77777777" w:rsidR="003E30E9" w:rsidRPr="00947B96" w:rsidRDefault="003E30E9" w:rsidP="00D72776">
      <w:pPr>
        <w:pStyle w:val="BodyTextIndent2"/>
        <w:spacing w:before="60" w:line="340" w:lineRule="exact"/>
        <w:ind w:left="0" w:firstLine="720"/>
        <w:jc w:val="both"/>
        <w:rPr>
          <w:bCs/>
          <w:lang w:val="nl-NL"/>
        </w:rPr>
      </w:pPr>
      <w:r w:rsidRPr="00947B96">
        <w:rPr>
          <w:bCs/>
          <w:lang w:val="nl-NL"/>
        </w:rPr>
        <w:t>-</w:t>
      </w:r>
      <w:r w:rsidR="002F5409" w:rsidRPr="00947B96">
        <w:rPr>
          <w:bCs/>
          <w:lang w:val="nl-NL"/>
        </w:rPr>
        <w:t xml:space="preserve"> </w:t>
      </w:r>
      <w:r w:rsidRPr="00947B96">
        <w:rPr>
          <w:bCs/>
          <w:lang w:val="nl-NL"/>
        </w:rPr>
        <w:t>Các khoản chi khác theo quy định của pháp luật.</w:t>
      </w:r>
    </w:p>
    <w:p w14:paraId="30C3923D" w14:textId="4BFC16BD" w:rsidR="00066943" w:rsidRPr="00947B96" w:rsidRDefault="00F6562A" w:rsidP="00D72776">
      <w:pPr>
        <w:pStyle w:val="BodyTextIndent2"/>
        <w:spacing w:before="60" w:line="340" w:lineRule="exact"/>
        <w:ind w:left="0" w:firstLine="720"/>
        <w:jc w:val="both"/>
        <w:rPr>
          <w:b/>
          <w:bCs/>
          <w:lang w:val="vi-VN"/>
        </w:rPr>
      </w:pPr>
      <w:r>
        <w:rPr>
          <w:b/>
          <w:bCs/>
          <w:lang w:val="vi-VN"/>
        </w:rPr>
        <w:t>8</w:t>
      </w:r>
      <w:r w:rsidR="00066943" w:rsidRPr="00947B96">
        <w:rPr>
          <w:b/>
          <w:bCs/>
          <w:lang w:val="vi-VN"/>
        </w:rPr>
        <w:t>. Quy định về chế độ thanh toán nghỉ phép năm</w:t>
      </w:r>
    </w:p>
    <w:p w14:paraId="37242922" w14:textId="3EEA78DC" w:rsidR="00066943" w:rsidRPr="00947B96" w:rsidRDefault="00066943" w:rsidP="00D72776">
      <w:pPr>
        <w:pStyle w:val="BodyTextIndent2"/>
        <w:spacing w:before="60" w:line="340" w:lineRule="exact"/>
        <w:ind w:left="0" w:firstLine="720"/>
        <w:jc w:val="both"/>
        <w:rPr>
          <w:bCs/>
          <w:lang w:val="vi-VN"/>
        </w:rPr>
      </w:pPr>
      <w:r w:rsidRPr="00947B96">
        <w:rPr>
          <w:b/>
          <w:bCs/>
          <w:lang w:val="vi-VN"/>
        </w:rPr>
        <w:t xml:space="preserve">- </w:t>
      </w:r>
      <w:r w:rsidRPr="00947B96">
        <w:rPr>
          <w:bCs/>
          <w:lang w:val="vi-VN"/>
        </w:rPr>
        <w:t xml:space="preserve">Theo Thông tư số 57/2014/TT-BTC ngày 6/5/2014 sửa đổi bổ sung một số điều của thông tư số 141/2011/TT/BTC ngày 20/10/2011 quy định về chế độ thanh toán tiền nghỉ phép hàng năm đối với cán bộ, công chức, viên chức và người lao động làm việc trong cơ quan nhà nước và sự nghiệp công lập. Các trường hợp có việc riêng cần thiết phải nghỉ phép theo chế độ sẽ được cơ quan bố trí nghỉ và chỉ được thanh toán tiền tàu xe theo giá cước thông thường. Trong </w:t>
      </w:r>
      <w:r w:rsidR="00CF1D6E" w:rsidRPr="00947B96">
        <w:rPr>
          <w:bCs/>
          <w:lang w:val="vi-VN"/>
        </w:rPr>
        <w:t>trường hợp cơ quan không bố trí</w:t>
      </w:r>
      <w:r w:rsidR="00CF1D6E" w:rsidRPr="00947B96">
        <w:rPr>
          <w:bCs/>
        </w:rPr>
        <w:t xml:space="preserve"> </w:t>
      </w:r>
      <w:r w:rsidRPr="00947B96">
        <w:rPr>
          <w:bCs/>
          <w:lang w:val="vi-VN"/>
        </w:rPr>
        <w:t xml:space="preserve"> được thời gian nghỉ phép cho các cán bộ, công chức thì thanh toán quy ra thanhg tiền (Theo khả năng nguồn kinh phí đơn vị)</w:t>
      </w:r>
    </w:p>
    <w:p w14:paraId="57097F6D" w14:textId="0E4DDA9C" w:rsidR="00066943" w:rsidRPr="00947B96" w:rsidRDefault="00F6562A" w:rsidP="00D72776">
      <w:pPr>
        <w:pStyle w:val="BodyTextIndent2"/>
        <w:spacing w:before="60" w:line="340" w:lineRule="exact"/>
        <w:ind w:left="0" w:firstLine="720"/>
        <w:jc w:val="both"/>
        <w:rPr>
          <w:b/>
          <w:bCs/>
          <w:lang w:val="vi-VN"/>
        </w:rPr>
      </w:pPr>
      <w:r>
        <w:rPr>
          <w:b/>
          <w:bCs/>
          <w:lang w:val="vi-VN"/>
        </w:rPr>
        <w:t>9</w:t>
      </w:r>
      <w:r w:rsidR="00066943" w:rsidRPr="00947B96">
        <w:rPr>
          <w:b/>
          <w:bCs/>
          <w:lang w:val="vi-VN"/>
        </w:rPr>
        <w:t>.</w:t>
      </w:r>
      <w:r w:rsidR="00066943" w:rsidRPr="00947B96">
        <w:rPr>
          <w:b/>
          <w:lang w:val="vi-VN"/>
        </w:rPr>
        <w:t xml:space="preserve"> Các khoản chi phí nghiệp vụ, chuyên môn; </w:t>
      </w:r>
      <w:r>
        <w:rPr>
          <w:b/>
          <w:bCs/>
          <w:lang w:val="nl-NL"/>
        </w:rPr>
        <w:t>mua sắm t</w:t>
      </w:r>
      <w:r w:rsidR="00066943" w:rsidRPr="00947B96">
        <w:rPr>
          <w:b/>
          <w:bCs/>
          <w:lang w:val="nl-NL"/>
        </w:rPr>
        <w:t>ài sản cố định, thuê mướn, sửa chữa thường xuyên và xây dựng cơ bản, sữa chữa lớn</w:t>
      </w:r>
    </w:p>
    <w:p w14:paraId="226A52D0" w14:textId="4BD71A4A" w:rsidR="00066943" w:rsidRPr="00947B96" w:rsidRDefault="00024041" w:rsidP="00D72776">
      <w:pPr>
        <w:spacing w:before="60" w:after="0" w:line="340" w:lineRule="exact"/>
        <w:ind w:firstLine="720"/>
        <w:jc w:val="both"/>
        <w:rPr>
          <w:rFonts w:cs="Times New Roman"/>
          <w:sz w:val="28"/>
          <w:szCs w:val="28"/>
          <w:lang w:val="vi-VN"/>
        </w:rPr>
      </w:pPr>
      <w:r w:rsidRPr="00947B96">
        <w:rPr>
          <w:rFonts w:cs="Times New Roman"/>
          <w:sz w:val="28"/>
          <w:szCs w:val="28"/>
          <w:lang w:val="vi-VN"/>
        </w:rPr>
        <w:t>a) Mua sắm hàng hóa</w:t>
      </w:r>
      <w:r w:rsidR="00066943" w:rsidRPr="00947B96">
        <w:rPr>
          <w:rFonts w:cs="Times New Roman"/>
          <w:sz w:val="28"/>
          <w:szCs w:val="28"/>
          <w:lang w:val="vi-VN"/>
        </w:rPr>
        <w:t>, vật tư dùng cho chuyên môn: phát sinh thực tế theo nhu cầu công việc và được thanh toán khi có đảy đủ hóa đơn chứng từ hợp pháp</w:t>
      </w:r>
    </w:p>
    <w:p w14:paraId="63F7C3B6" w14:textId="2F4E996C" w:rsidR="00066943" w:rsidRPr="00947B96" w:rsidRDefault="00066943" w:rsidP="00D72776">
      <w:pPr>
        <w:pStyle w:val="BodyTextIndent2"/>
        <w:spacing w:before="60" w:line="340" w:lineRule="exact"/>
        <w:ind w:left="0" w:firstLine="720"/>
        <w:jc w:val="both"/>
        <w:rPr>
          <w:bCs/>
          <w:lang w:val="vi-VN"/>
        </w:rPr>
      </w:pPr>
      <w:r w:rsidRPr="00947B96">
        <w:rPr>
          <w:bCs/>
          <w:lang w:val="vi-VN"/>
        </w:rPr>
        <w:t xml:space="preserve">- </w:t>
      </w:r>
      <w:r w:rsidRPr="00947B96">
        <w:rPr>
          <w:bCs/>
          <w:lang w:val="nl-NL"/>
        </w:rPr>
        <w:t>Đối với các buổi lễ lớn mang tính chất long trọng; mừng các ngày kỷ niệm, các sự kiện lớn thì chi mua lẵng hoa với số tiền không quá 1.</w:t>
      </w:r>
      <w:r w:rsidR="005D3C50" w:rsidRPr="00947B96">
        <w:rPr>
          <w:bCs/>
          <w:lang w:val="nl-NL"/>
        </w:rPr>
        <w:t>5</w:t>
      </w:r>
      <w:r w:rsidRPr="00947B96">
        <w:rPr>
          <w:bCs/>
          <w:lang w:val="nl-NL"/>
        </w:rPr>
        <w:t>00.000</w:t>
      </w:r>
      <w:r w:rsidR="00F6562A">
        <w:rPr>
          <w:bCs/>
          <w:lang w:val="nl-NL"/>
        </w:rPr>
        <w:t xml:space="preserve"> </w:t>
      </w:r>
      <w:r w:rsidRPr="00947B96">
        <w:rPr>
          <w:bCs/>
          <w:lang w:val="nl-NL"/>
        </w:rPr>
        <w:t>đ</w:t>
      </w:r>
      <w:r w:rsidR="00F6562A">
        <w:rPr>
          <w:bCs/>
          <w:lang w:val="nl-NL"/>
        </w:rPr>
        <w:t>ồng</w:t>
      </w:r>
      <w:r w:rsidRPr="00947B96">
        <w:rPr>
          <w:bCs/>
          <w:lang w:val="nl-NL"/>
        </w:rPr>
        <w:t>.</w:t>
      </w:r>
    </w:p>
    <w:p w14:paraId="1789955F" w14:textId="3FC9CDCD" w:rsidR="002F05D7" w:rsidRPr="00947B96" w:rsidRDefault="00024041" w:rsidP="00D72776">
      <w:pPr>
        <w:pStyle w:val="BodyTextIndent2"/>
        <w:spacing w:before="60" w:line="340" w:lineRule="exact"/>
        <w:ind w:left="0" w:firstLine="720"/>
        <w:jc w:val="both"/>
        <w:rPr>
          <w:bCs/>
          <w:lang w:val="nl-NL"/>
        </w:rPr>
      </w:pPr>
      <w:r w:rsidRPr="00947B96">
        <w:rPr>
          <w:bCs/>
          <w:lang w:val="vi-VN"/>
        </w:rPr>
        <w:t>b</w:t>
      </w:r>
      <w:r w:rsidR="002F05D7" w:rsidRPr="00947B96">
        <w:rPr>
          <w:bCs/>
          <w:lang w:val="nl-NL"/>
        </w:rPr>
        <w:t>) Mua sắm tài sản cố định:</w:t>
      </w:r>
    </w:p>
    <w:p w14:paraId="14341A35" w14:textId="75609E5F" w:rsidR="002F05D7" w:rsidRPr="00947B96" w:rsidRDefault="002F05D7" w:rsidP="00D72776">
      <w:pPr>
        <w:pStyle w:val="BodyTextIndent2"/>
        <w:spacing w:before="60" w:line="340" w:lineRule="exact"/>
        <w:ind w:left="0" w:firstLine="720"/>
        <w:jc w:val="both"/>
        <w:rPr>
          <w:bCs/>
          <w:lang w:val="nl-NL"/>
        </w:rPr>
      </w:pPr>
      <w:r w:rsidRPr="00947B96">
        <w:rPr>
          <w:bCs/>
          <w:lang w:val="nl-NL"/>
        </w:rPr>
        <w:t xml:space="preserve">- Việc mua sắm tài sản cố định </w:t>
      </w:r>
      <w:r w:rsidR="00024041" w:rsidRPr="00947B96">
        <w:rPr>
          <w:bCs/>
          <w:lang w:val="vi-VN"/>
        </w:rPr>
        <w:t xml:space="preserve">(giá trị từ 10 triệu đồng trở lên, có thời gian sử dụng trên 01 năm) </w:t>
      </w:r>
      <w:r w:rsidRPr="00947B96">
        <w:rPr>
          <w:bCs/>
          <w:lang w:val="nl-NL"/>
        </w:rPr>
        <w:t>phải căn cứ vào nhu cầu, tiêu chuẩn, định mức và sự cần thiết phải trang bị thêm hoặc bổ sung các loại tài sản cố định phục vụ cho công việc của cơ quan, cũng như cán bộ, công chức</w:t>
      </w:r>
      <w:r w:rsidR="0096493F" w:rsidRPr="00947B96">
        <w:rPr>
          <w:bCs/>
          <w:lang w:val="nl-NL"/>
        </w:rPr>
        <w:t xml:space="preserve"> được quy định theo </w:t>
      </w:r>
      <w:r w:rsidR="00460225" w:rsidRPr="00947B96">
        <w:rPr>
          <w:bCs/>
          <w:lang w:val="nl-NL"/>
        </w:rPr>
        <w:t>số lượng, định mức tại phụ lục II</w:t>
      </w:r>
      <w:r w:rsidR="0096493F" w:rsidRPr="00947B96">
        <w:rPr>
          <w:bCs/>
          <w:lang w:val="nl-NL"/>
        </w:rPr>
        <w:t xml:space="preserve"> </w:t>
      </w:r>
      <w:r w:rsidR="0096493F" w:rsidRPr="00947B96">
        <w:rPr>
          <w:lang w:val="vi-VN"/>
        </w:rPr>
        <w:t xml:space="preserve">số </w:t>
      </w:r>
      <w:r w:rsidR="00460225" w:rsidRPr="00947B96">
        <w:t>15/2025</w:t>
      </w:r>
      <w:r w:rsidR="0096493F" w:rsidRPr="00947B96">
        <w:rPr>
          <w:lang w:val="vi-VN"/>
        </w:rPr>
        <w:t xml:space="preserve">/QĐ-TTg ngày </w:t>
      </w:r>
      <w:r w:rsidR="00460225" w:rsidRPr="00947B96">
        <w:t>14/06/2025</w:t>
      </w:r>
      <w:r w:rsidR="0096493F" w:rsidRPr="00947B96">
        <w:rPr>
          <w:lang w:val="vi-VN"/>
        </w:rPr>
        <w:t xml:space="preserve"> của thủ tướng Chính phủ quy định tiêu chuẩn định mức sử dụng máy móc, thiết bị</w:t>
      </w:r>
      <w:r w:rsidR="00460225" w:rsidRPr="00947B96">
        <w:t xml:space="preserve"> và các quy định hiện hành khác của nhà nước</w:t>
      </w:r>
      <w:r w:rsidR="0096493F" w:rsidRPr="00947B96">
        <w:rPr>
          <w:bCs/>
          <w:lang w:val="nl-NL"/>
        </w:rPr>
        <w:t xml:space="preserve">. Tài sản được mua sắm </w:t>
      </w:r>
      <w:r w:rsidRPr="00947B96">
        <w:rPr>
          <w:bCs/>
          <w:lang w:val="nl-NL"/>
        </w:rPr>
        <w:t xml:space="preserve">trên tinh </w:t>
      </w:r>
      <w:r w:rsidR="0096493F" w:rsidRPr="00947B96">
        <w:rPr>
          <w:bCs/>
          <w:lang w:val="nl-NL"/>
        </w:rPr>
        <w:t xml:space="preserve">thần tiết kiệm, không lãng phí. </w:t>
      </w:r>
      <w:r w:rsidRPr="00947B96">
        <w:rPr>
          <w:lang w:val="nl-NL"/>
        </w:rPr>
        <w:t xml:space="preserve">Các ngành có nhu cầu mua sắm tài sản mới phải xin ý kiến và được sự đồng ý phê duyệt của </w:t>
      </w:r>
      <w:r w:rsidR="00460225" w:rsidRPr="00947B96">
        <w:rPr>
          <w:lang w:val="nl-NL"/>
        </w:rPr>
        <w:t xml:space="preserve">lãnh đạo UBND </w:t>
      </w:r>
      <w:r w:rsidR="00BC67A5">
        <w:rPr>
          <w:lang w:val="nl-NL"/>
        </w:rPr>
        <w:t>phường</w:t>
      </w:r>
      <w:r w:rsidRPr="00947B96">
        <w:rPr>
          <w:lang w:val="nl-NL"/>
        </w:rPr>
        <w:t xml:space="preserve"> mới được mua. Tài sản thực hiện mua sắm, xây dựng phả</w:t>
      </w:r>
      <w:r w:rsidR="00460225" w:rsidRPr="00947B96">
        <w:rPr>
          <w:lang w:val="nl-NL"/>
        </w:rPr>
        <w:t>i tuân thủ theo qui định của nghành tài chính và luật tài sản công.</w:t>
      </w:r>
    </w:p>
    <w:p w14:paraId="2DDE1BAD" w14:textId="36964AD2" w:rsidR="00A46B70" w:rsidRPr="00947B96" w:rsidRDefault="002F05D7" w:rsidP="00D72776">
      <w:pPr>
        <w:spacing w:before="60" w:after="0" w:line="340" w:lineRule="exact"/>
        <w:ind w:firstLine="720"/>
        <w:jc w:val="both"/>
        <w:rPr>
          <w:rFonts w:cs="Times New Roman"/>
          <w:sz w:val="28"/>
          <w:szCs w:val="28"/>
          <w:lang w:val="vi-VN"/>
        </w:rPr>
      </w:pPr>
      <w:r w:rsidRPr="00947B96">
        <w:rPr>
          <w:rFonts w:cs="Times New Roman"/>
          <w:sz w:val="28"/>
          <w:szCs w:val="28"/>
          <w:lang w:val="nl-NL"/>
        </w:rPr>
        <w:t xml:space="preserve">- Chứng từ quyết toán gồm có: </w:t>
      </w:r>
      <w:r w:rsidR="00024041" w:rsidRPr="00947B96">
        <w:rPr>
          <w:rFonts w:cs="Times New Roman"/>
          <w:sz w:val="28"/>
          <w:szCs w:val="28"/>
          <w:lang w:val="vi-VN"/>
        </w:rPr>
        <w:t xml:space="preserve">Quyết định dự toán mua sắm TSCĐ, </w:t>
      </w:r>
      <w:r w:rsidRPr="00947B96">
        <w:rPr>
          <w:rFonts w:cs="Times New Roman"/>
          <w:sz w:val="28"/>
          <w:szCs w:val="28"/>
          <w:lang w:val="nl-NL"/>
        </w:rPr>
        <w:t xml:space="preserve">Hợp đồng, biên bản nghiệm thu và bàn giao tài sản, thanh lý hợp đồng, hóa đơn, </w:t>
      </w:r>
      <w:r w:rsidR="00266EFE" w:rsidRPr="00947B96">
        <w:rPr>
          <w:rFonts w:cs="Times New Roman"/>
          <w:sz w:val="28"/>
          <w:szCs w:val="28"/>
          <w:lang w:val="nl-NL"/>
        </w:rPr>
        <w:t>kế hoạch</w:t>
      </w:r>
      <w:r w:rsidR="0096493F" w:rsidRPr="00947B96">
        <w:rPr>
          <w:rFonts w:cs="Times New Roman"/>
          <w:sz w:val="28"/>
          <w:szCs w:val="28"/>
          <w:lang w:val="nl-NL"/>
        </w:rPr>
        <w:t xml:space="preserve"> lựa chọn </w:t>
      </w:r>
      <w:r w:rsidR="00266EFE" w:rsidRPr="00947B96">
        <w:rPr>
          <w:rFonts w:cs="Times New Roman"/>
          <w:sz w:val="28"/>
          <w:szCs w:val="28"/>
          <w:lang w:val="nl-NL"/>
        </w:rPr>
        <w:t>nhà thầu; quyết định phê duyệt kết quả lựa chọn nhà cung cấp</w:t>
      </w:r>
      <w:r w:rsidR="0096493F" w:rsidRPr="00947B96">
        <w:rPr>
          <w:rFonts w:cs="Times New Roman"/>
          <w:sz w:val="28"/>
          <w:szCs w:val="28"/>
          <w:lang w:val="nl-NL"/>
        </w:rPr>
        <w:t xml:space="preserve"> đối với </w:t>
      </w:r>
      <w:r w:rsidR="0032136C" w:rsidRPr="00947B96">
        <w:rPr>
          <w:rFonts w:cs="Times New Roman"/>
          <w:sz w:val="28"/>
          <w:szCs w:val="28"/>
          <w:lang w:val="nl-NL"/>
        </w:rPr>
        <w:t>tài sản có giá trị hợp đồng từ 5</w:t>
      </w:r>
      <w:r w:rsidR="00D71E41">
        <w:rPr>
          <w:rFonts w:cs="Times New Roman"/>
          <w:sz w:val="28"/>
          <w:szCs w:val="28"/>
          <w:lang w:val="nl-NL"/>
        </w:rPr>
        <w:t>0.000.000 đồng</w:t>
      </w:r>
      <w:r w:rsidR="0096493F" w:rsidRPr="00947B96">
        <w:rPr>
          <w:rFonts w:cs="Times New Roman"/>
          <w:sz w:val="28"/>
          <w:szCs w:val="28"/>
          <w:lang w:val="nl-NL"/>
        </w:rPr>
        <w:t xml:space="preserve"> trở </w:t>
      </w:r>
      <w:r w:rsidR="00024041" w:rsidRPr="00947B96">
        <w:rPr>
          <w:rFonts w:cs="Times New Roman"/>
          <w:sz w:val="28"/>
          <w:szCs w:val="28"/>
          <w:lang w:val="nl-NL"/>
        </w:rPr>
        <w:t>lên</w:t>
      </w:r>
      <w:r w:rsidR="00024041" w:rsidRPr="00947B96">
        <w:rPr>
          <w:rFonts w:cs="Times New Roman"/>
          <w:sz w:val="28"/>
          <w:szCs w:val="28"/>
          <w:lang w:val="vi-VN"/>
        </w:rPr>
        <w:t xml:space="preserve"> đến dướ</w:t>
      </w:r>
      <w:r w:rsidR="00D71E41">
        <w:rPr>
          <w:rFonts w:cs="Times New Roman"/>
          <w:sz w:val="28"/>
          <w:szCs w:val="28"/>
          <w:lang w:val="vi-VN"/>
        </w:rPr>
        <w:t xml:space="preserve">i 500.000.000 </w:t>
      </w:r>
      <w:r w:rsidR="00024041" w:rsidRPr="00947B96">
        <w:rPr>
          <w:rFonts w:cs="Times New Roman"/>
          <w:sz w:val="28"/>
          <w:szCs w:val="28"/>
          <w:lang w:val="vi-VN"/>
        </w:rPr>
        <w:t xml:space="preserve">đồng. (Chi tiết theo Nghị định 214 /2025/NĐ-CP của Chính phủ ngày 04/08/2025 quy định chi tiết một số điều và biện pháp thi hành Luật đấu thầu về lựa chọn nhà thầu) </w:t>
      </w:r>
    </w:p>
    <w:p w14:paraId="3CD88D12" w14:textId="77777777" w:rsidR="002F05D7" w:rsidRPr="00947B96" w:rsidRDefault="002F05D7" w:rsidP="00D72776">
      <w:pPr>
        <w:pStyle w:val="BodyTextIndent2"/>
        <w:spacing w:before="60" w:line="340" w:lineRule="exact"/>
        <w:ind w:left="0" w:firstLine="720"/>
        <w:jc w:val="both"/>
        <w:rPr>
          <w:lang w:val="nl-NL"/>
        </w:rPr>
      </w:pPr>
      <w:r w:rsidRPr="00947B96">
        <w:rPr>
          <w:lang w:val="nl-NL"/>
        </w:rPr>
        <w:t>b) Thuê mướn và sửa chữa thường xuyên:</w:t>
      </w:r>
    </w:p>
    <w:p w14:paraId="5AA8C17B" w14:textId="435D6725" w:rsidR="002F05D7" w:rsidRPr="00947B96" w:rsidRDefault="002F05D7" w:rsidP="00D72776">
      <w:pPr>
        <w:pStyle w:val="BodyTextIndent2"/>
        <w:spacing w:before="60" w:line="340" w:lineRule="exact"/>
        <w:ind w:left="0" w:firstLine="720"/>
        <w:jc w:val="both"/>
        <w:rPr>
          <w:lang w:val="nl-NL"/>
        </w:rPr>
      </w:pPr>
      <w:r w:rsidRPr="00947B96">
        <w:rPr>
          <w:lang w:val="nl-NL"/>
        </w:rPr>
        <w:lastRenderedPageBreak/>
        <w:t>- Đ</w:t>
      </w:r>
      <w:r w:rsidR="006D4312" w:rsidRPr="00947B96">
        <w:rPr>
          <w:lang w:val="nl-NL"/>
        </w:rPr>
        <w:t>ối với các khoản chi thuê, mướn</w:t>
      </w:r>
      <w:r w:rsidR="006D4312" w:rsidRPr="00947B96">
        <w:rPr>
          <w:lang w:val="vi-VN"/>
        </w:rPr>
        <w:t>:</w:t>
      </w:r>
      <w:r w:rsidRPr="00947B96">
        <w:rPr>
          <w:lang w:val="nl-NL"/>
        </w:rPr>
        <w:t xml:space="preserve"> trong quá trình thực hiện nhiệm vụ được giao hoặc công việc thường xuyên của ngành có nhu cầu thuê mướn như: thuê vận chuyển, thuê sửa chữa, thuê nạo vét cống rãnh thì phải lập hợp đồng, thanh lý hợp đồng, hóa đơn hoặc biên nhận. </w:t>
      </w:r>
    </w:p>
    <w:p w14:paraId="171372A3" w14:textId="77777777" w:rsidR="002F05D7" w:rsidRPr="00947B96" w:rsidRDefault="002F05D7" w:rsidP="00D72776">
      <w:pPr>
        <w:pStyle w:val="BodyTextIndent2"/>
        <w:spacing w:before="60" w:line="340" w:lineRule="exact"/>
        <w:ind w:left="0" w:firstLine="720"/>
        <w:jc w:val="both"/>
        <w:rPr>
          <w:lang w:val="nl-NL"/>
        </w:rPr>
      </w:pPr>
      <w:r w:rsidRPr="00947B96">
        <w:rPr>
          <w:lang w:val="nl-NL"/>
        </w:rPr>
        <w:t>- Đối với các khoản thuê mướn hoặc sửa chữa thường xuyên với số tiền dưới 200.000</w:t>
      </w:r>
      <w:r w:rsidR="00261559" w:rsidRPr="00947B96">
        <w:rPr>
          <w:lang w:val="vi-VN"/>
        </w:rPr>
        <w:t xml:space="preserve"> </w:t>
      </w:r>
      <w:r w:rsidRPr="00947B96">
        <w:rPr>
          <w:lang w:val="nl-NL"/>
        </w:rPr>
        <w:t>đồng thì không cần phải lập hợp đồng m</w:t>
      </w:r>
      <w:r w:rsidR="0016295E" w:rsidRPr="00947B96">
        <w:rPr>
          <w:lang w:val="nl-NL"/>
        </w:rPr>
        <w:t xml:space="preserve">à chỉ cần hóa đơn hoặc </w:t>
      </w:r>
      <w:r w:rsidR="004971E3" w:rsidRPr="00947B96">
        <w:rPr>
          <w:lang w:val="nl-NL"/>
        </w:rPr>
        <w:t>giấy biên nhận</w:t>
      </w:r>
    </w:p>
    <w:p w14:paraId="6021A0B8" w14:textId="1A8D1CCE" w:rsidR="002F05D7" w:rsidRPr="00947B96" w:rsidRDefault="002F05D7" w:rsidP="00D72776">
      <w:pPr>
        <w:pStyle w:val="BodyTextIndent2"/>
        <w:spacing w:before="60" w:line="340" w:lineRule="exact"/>
        <w:ind w:left="0" w:firstLine="720"/>
        <w:jc w:val="both"/>
        <w:rPr>
          <w:lang w:val="nl-NL"/>
        </w:rPr>
      </w:pPr>
      <w:r w:rsidRPr="00947B96">
        <w:rPr>
          <w:lang w:val="nl-NL"/>
        </w:rPr>
        <w:t xml:space="preserve">- Đối với sửa chữa thường xuyên thì trước khi sửa chữa phải </w:t>
      </w:r>
      <w:r w:rsidR="0016295E" w:rsidRPr="00947B96">
        <w:rPr>
          <w:lang w:val="vi-VN"/>
        </w:rPr>
        <w:t xml:space="preserve">có tờ trình đề nghị, </w:t>
      </w:r>
      <w:r w:rsidR="004971E3" w:rsidRPr="00947B96">
        <w:t xml:space="preserve">biên bản khảo sát hoặc biên bản kiểm tra hiện trạng, </w:t>
      </w:r>
      <w:r w:rsidRPr="00947B96">
        <w:rPr>
          <w:lang w:val="nl-NL"/>
        </w:rPr>
        <w:t>b</w:t>
      </w:r>
      <w:r w:rsidR="00843847" w:rsidRPr="00947B96">
        <w:rPr>
          <w:lang w:val="nl-NL"/>
        </w:rPr>
        <w:t>áo cáo với lãnh đạo</w:t>
      </w:r>
      <w:r w:rsidR="00A46B70" w:rsidRPr="00947B96">
        <w:rPr>
          <w:lang w:val="nl-NL"/>
        </w:rPr>
        <w:t xml:space="preserve"> và được phê duyệt mới thực hiện.</w:t>
      </w:r>
    </w:p>
    <w:p w14:paraId="3BFA69F4" w14:textId="7F69953C" w:rsidR="0034683C" w:rsidRPr="00947B96" w:rsidRDefault="0034683C" w:rsidP="00D72776">
      <w:pPr>
        <w:spacing w:before="60" w:after="0" w:line="340" w:lineRule="exact"/>
        <w:ind w:firstLine="720"/>
        <w:jc w:val="both"/>
        <w:rPr>
          <w:rFonts w:cs="Times New Roman"/>
          <w:sz w:val="28"/>
          <w:szCs w:val="28"/>
        </w:rPr>
      </w:pPr>
      <w:r w:rsidRPr="00947B96">
        <w:rPr>
          <w:rFonts w:cs="Times New Roman"/>
          <w:sz w:val="28"/>
          <w:szCs w:val="28"/>
        </w:rPr>
        <w:t xml:space="preserve">- Hàng </w:t>
      </w:r>
      <w:r w:rsidR="005D3C50" w:rsidRPr="00947B96">
        <w:rPr>
          <w:rFonts w:cs="Times New Roman"/>
          <w:sz w:val="28"/>
          <w:szCs w:val="28"/>
        </w:rPr>
        <w:t xml:space="preserve"> </w:t>
      </w:r>
      <w:r w:rsidRPr="00947B96">
        <w:rPr>
          <w:rFonts w:cs="Times New Roman"/>
          <w:sz w:val="28"/>
          <w:szCs w:val="28"/>
        </w:rPr>
        <w:t xml:space="preserve">năm </w:t>
      </w:r>
      <w:r w:rsidR="00066943" w:rsidRPr="00947B96">
        <w:rPr>
          <w:rFonts w:cs="Times New Roman"/>
          <w:sz w:val="28"/>
          <w:szCs w:val="28"/>
          <w:lang w:val="vi-VN"/>
        </w:rPr>
        <w:t>Phòng kinh tế</w:t>
      </w:r>
      <w:r w:rsidRPr="00947B96">
        <w:rPr>
          <w:rFonts w:cs="Times New Roman"/>
          <w:sz w:val="28"/>
          <w:szCs w:val="28"/>
        </w:rPr>
        <w:t xml:space="preserve"> chủ động ký hợp đồng bảo trì bảo dưỡng cho máy móc thiết bị của tất cả cơ quan để đảm bảo sử dụng lâu bền; có quy chế quản lý, sử dụng máy móc thiết bị và quy chế quản lý, sử dụng Internet.</w:t>
      </w:r>
    </w:p>
    <w:p w14:paraId="10BF7D0D" w14:textId="00548063" w:rsidR="0034683C" w:rsidRPr="00947B96" w:rsidRDefault="0034683C" w:rsidP="00D72776">
      <w:pPr>
        <w:spacing w:before="60" w:after="0" w:line="340" w:lineRule="exact"/>
        <w:ind w:firstLine="720"/>
        <w:jc w:val="both"/>
        <w:rPr>
          <w:rFonts w:cs="Times New Roman"/>
          <w:sz w:val="28"/>
          <w:szCs w:val="28"/>
        </w:rPr>
      </w:pPr>
      <w:r w:rsidRPr="00947B96">
        <w:rPr>
          <w:rFonts w:cs="Times New Roman"/>
          <w:sz w:val="28"/>
          <w:szCs w:val="28"/>
        </w:rPr>
        <w:t>- Khi có sự cố về máy móc thiết bị, các phòng, ban báo cáo với lãnh đạo phòng phụ trách nội chính kiểm tra, xử lý.</w:t>
      </w:r>
    </w:p>
    <w:p w14:paraId="1D2D132C" w14:textId="77777777" w:rsidR="0034683C" w:rsidRPr="00947B96" w:rsidRDefault="0034683C" w:rsidP="00D72776">
      <w:pPr>
        <w:spacing w:before="60" w:after="0" w:line="340" w:lineRule="exact"/>
        <w:ind w:firstLine="720"/>
        <w:jc w:val="both"/>
        <w:rPr>
          <w:rFonts w:cs="Times New Roman"/>
          <w:sz w:val="28"/>
          <w:szCs w:val="28"/>
        </w:rPr>
      </w:pPr>
      <w:r w:rsidRPr="00947B96">
        <w:rPr>
          <w:rFonts w:cs="Times New Roman"/>
          <w:sz w:val="28"/>
          <w:szCs w:val="28"/>
        </w:rPr>
        <w:t>- Mất mát, hư hỏng tài sản do nguyên nhân chủ quan cá nhân gây ra thì cá nhân phải chịu trách nhiệm sửa chữa, bồi hoàn.</w:t>
      </w:r>
    </w:p>
    <w:p w14:paraId="051F93F4" w14:textId="77777777" w:rsidR="002F05D7" w:rsidRPr="00947B96" w:rsidRDefault="002F05D7" w:rsidP="00D72776">
      <w:pPr>
        <w:pStyle w:val="BodyTextIndent2"/>
        <w:spacing w:before="60" w:line="340" w:lineRule="exact"/>
        <w:ind w:left="0" w:firstLine="720"/>
        <w:jc w:val="both"/>
        <w:rPr>
          <w:lang w:val="nl-NL"/>
        </w:rPr>
      </w:pPr>
      <w:r w:rsidRPr="00947B96">
        <w:rPr>
          <w:lang w:val="nl-NL"/>
        </w:rPr>
        <w:t>c) Xây dựng cơ bản và sửa chữa lớn</w:t>
      </w:r>
    </w:p>
    <w:p w14:paraId="277BBAB4" w14:textId="0857AECC" w:rsidR="002F05D7" w:rsidRPr="00947B96" w:rsidRDefault="002F05D7" w:rsidP="00D72776">
      <w:pPr>
        <w:pStyle w:val="BodyTextIndent2"/>
        <w:spacing w:before="60" w:line="340" w:lineRule="exact"/>
        <w:ind w:left="0" w:firstLine="720"/>
        <w:jc w:val="both"/>
        <w:rPr>
          <w:lang w:val="vi-VN"/>
        </w:rPr>
      </w:pPr>
      <w:r w:rsidRPr="00947B96">
        <w:rPr>
          <w:lang w:val="nl-NL"/>
        </w:rPr>
        <w:t xml:space="preserve">- </w:t>
      </w:r>
      <w:r w:rsidR="00A46B70" w:rsidRPr="00947B96">
        <w:rPr>
          <w:lang w:val="vi-VN"/>
        </w:rPr>
        <w:t>Thực hiện đúng theo quy định của Luật đầu tư công năm 202</w:t>
      </w:r>
      <w:r w:rsidR="004971E3" w:rsidRPr="00947B96">
        <w:t>4</w:t>
      </w:r>
      <w:r w:rsidR="006D4312" w:rsidRPr="00947B96">
        <w:rPr>
          <w:lang w:val="vi-VN"/>
        </w:rPr>
        <w:t>; Nghị định 214 /2025/NĐ-CP của Chính phủ ngày 04/08/2025 quy định chi tiết một số điều và biện pháp thi hành Luật đấu thầu về lựa chọn nhà thầu)</w:t>
      </w:r>
      <w:r w:rsidR="00A46B70" w:rsidRPr="00947B96">
        <w:rPr>
          <w:lang w:val="vi-VN"/>
        </w:rPr>
        <w:t xml:space="preserve"> </w:t>
      </w:r>
    </w:p>
    <w:p w14:paraId="7DDB16AF" w14:textId="2770535C" w:rsidR="002F05D7" w:rsidRPr="00D71E41" w:rsidRDefault="00D71E41" w:rsidP="00D72776">
      <w:pPr>
        <w:pStyle w:val="BodyTextIndent2"/>
        <w:spacing w:before="60" w:line="340" w:lineRule="exact"/>
        <w:ind w:left="0" w:firstLine="720"/>
        <w:jc w:val="both"/>
        <w:rPr>
          <w:b/>
          <w:bCs/>
        </w:rPr>
      </w:pPr>
      <w:r>
        <w:rPr>
          <w:b/>
          <w:bCs/>
          <w:lang w:val="vi-VN"/>
        </w:rPr>
        <w:t>10</w:t>
      </w:r>
      <w:r w:rsidR="002F05D7" w:rsidRPr="00947B96">
        <w:rPr>
          <w:b/>
          <w:bCs/>
          <w:lang w:val="nl-NL"/>
        </w:rPr>
        <w:t xml:space="preserve">. Chi </w:t>
      </w:r>
      <w:r w:rsidR="0016295E" w:rsidRPr="00947B96">
        <w:rPr>
          <w:b/>
          <w:bCs/>
          <w:lang w:val="vi-VN"/>
        </w:rPr>
        <w:t>môi trường</w:t>
      </w:r>
      <w:r w:rsidR="00182464" w:rsidRPr="00947B96">
        <w:rPr>
          <w:b/>
          <w:bCs/>
          <w:lang w:val="nl-NL"/>
        </w:rPr>
        <w:t xml:space="preserve"> và thu thuế, quỹ </w:t>
      </w:r>
      <w:r>
        <w:rPr>
          <w:b/>
          <w:bCs/>
          <w:lang w:val="vi-VN"/>
        </w:rPr>
        <w:t xml:space="preserve">phòng </w:t>
      </w:r>
      <w:r>
        <w:rPr>
          <w:b/>
          <w:bCs/>
        </w:rPr>
        <w:t>chống thiên tai.</w:t>
      </w:r>
    </w:p>
    <w:p w14:paraId="5493FDEF" w14:textId="48FE1693" w:rsidR="0016295E" w:rsidRPr="00947B96" w:rsidRDefault="006D4312" w:rsidP="00D72776">
      <w:pPr>
        <w:pStyle w:val="BodyTextIndent2"/>
        <w:spacing w:before="60" w:line="340" w:lineRule="exact"/>
        <w:ind w:left="0" w:firstLine="720"/>
        <w:jc w:val="both"/>
        <w:rPr>
          <w:lang w:val="vi-VN"/>
        </w:rPr>
      </w:pPr>
      <w:r w:rsidRPr="00947B96">
        <w:rPr>
          <w:lang w:val="vi-VN"/>
        </w:rPr>
        <w:t>a)</w:t>
      </w:r>
      <w:r w:rsidR="0016295E" w:rsidRPr="00947B96">
        <w:rPr>
          <w:lang w:val="vi-VN"/>
        </w:rPr>
        <w:t xml:space="preserve"> Chi sự nghiệp môi trường</w:t>
      </w:r>
    </w:p>
    <w:p w14:paraId="4C81A366" w14:textId="3C34D71C" w:rsidR="0096493F" w:rsidRPr="00947B96" w:rsidRDefault="006D4312" w:rsidP="00D72776">
      <w:pPr>
        <w:pStyle w:val="BodyTextIndent2"/>
        <w:spacing w:before="60" w:line="340" w:lineRule="exact"/>
        <w:ind w:left="0" w:firstLine="720"/>
        <w:jc w:val="both"/>
        <w:rPr>
          <w:lang w:val="vi-VN"/>
        </w:rPr>
      </w:pPr>
      <w:r w:rsidRPr="00947B96">
        <w:rPr>
          <w:lang w:val="vi-VN"/>
        </w:rPr>
        <w:t xml:space="preserve">- </w:t>
      </w:r>
      <w:r w:rsidR="0016295E" w:rsidRPr="00947B96">
        <w:rPr>
          <w:lang w:val="vi-VN"/>
        </w:rPr>
        <w:t>Căn cứ trên đề án môi trường đầu năm đã được đơn vị cấp trên phê duyệt thực hiện chi ngân sách theo đúng quy định.</w:t>
      </w:r>
    </w:p>
    <w:p w14:paraId="24665746" w14:textId="522D21C4" w:rsidR="0096493F" w:rsidRPr="00947B96" w:rsidRDefault="006D4312" w:rsidP="00D72776">
      <w:pPr>
        <w:pStyle w:val="BodyTextIndent2"/>
        <w:spacing w:before="60" w:line="340" w:lineRule="exact"/>
        <w:ind w:left="0" w:firstLine="720"/>
        <w:jc w:val="both"/>
      </w:pPr>
      <w:r w:rsidRPr="00947B96">
        <w:rPr>
          <w:lang w:val="vi-VN"/>
        </w:rPr>
        <w:t xml:space="preserve">- </w:t>
      </w:r>
      <w:r w:rsidR="0096493F" w:rsidRPr="00947B96">
        <w:t>Đối với công tác chi trả tiền vận chuyển rác thải: Căn cứ thanh toán: Quyết định phê duyệt lựa chọn đơn vị vận chuyển rác thải, hợp đồng, biên bản nghiệm thu, biên bản thanh lý, hóa đơn số chuyến vận chuyển.</w:t>
      </w:r>
    </w:p>
    <w:p w14:paraId="052EDC65" w14:textId="1B3AB31C" w:rsidR="0016295E" w:rsidRPr="00947B96" w:rsidRDefault="006D4312" w:rsidP="00D72776">
      <w:pPr>
        <w:pStyle w:val="BodyTextIndent2"/>
        <w:spacing w:before="60" w:line="340" w:lineRule="exact"/>
        <w:ind w:left="0" w:firstLine="720"/>
        <w:jc w:val="both"/>
        <w:rPr>
          <w:lang w:val="vi-VN"/>
        </w:rPr>
      </w:pPr>
      <w:r w:rsidRPr="00947B96">
        <w:rPr>
          <w:lang w:val="vi-VN"/>
        </w:rPr>
        <w:t xml:space="preserve">- </w:t>
      </w:r>
      <w:r w:rsidR="0016295E" w:rsidRPr="00947B96">
        <w:rPr>
          <w:lang w:val="vi-VN"/>
        </w:rPr>
        <w:t xml:space="preserve">Đối với 1 số khoản chi cho </w:t>
      </w:r>
      <w:r w:rsidR="00F23D7D" w:rsidRPr="00947B96">
        <w:rPr>
          <w:lang w:val="vi-VN"/>
        </w:rPr>
        <w:t>công tác dọn vệ sinh môi trường khác</w:t>
      </w:r>
      <w:r w:rsidR="00F23D7D" w:rsidRPr="00947B96">
        <w:t>: c</w:t>
      </w:r>
      <w:r w:rsidR="0016295E" w:rsidRPr="00947B96">
        <w:rPr>
          <w:lang w:val="vi-VN"/>
        </w:rPr>
        <w:t xml:space="preserve">hi cho nhân công dọn vệ sinh tiền công </w:t>
      </w:r>
      <w:r w:rsidR="0016295E" w:rsidRPr="00947B96">
        <w:rPr>
          <w:bCs/>
          <w:lang w:val="vi-VN"/>
        </w:rPr>
        <w:t xml:space="preserve">không quá </w:t>
      </w:r>
      <w:r w:rsidR="005D3C50" w:rsidRPr="00947B96">
        <w:rPr>
          <w:bCs/>
        </w:rPr>
        <w:t>5</w:t>
      </w:r>
      <w:r w:rsidR="0016295E" w:rsidRPr="00947B96">
        <w:rPr>
          <w:bCs/>
          <w:lang w:val="vi-VN"/>
        </w:rPr>
        <w:t>00.000</w:t>
      </w:r>
      <w:r w:rsidR="00D71E41">
        <w:rPr>
          <w:bCs/>
        </w:rPr>
        <w:t xml:space="preserve"> </w:t>
      </w:r>
      <w:r w:rsidR="0016295E" w:rsidRPr="00947B96">
        <w:rPr>
          <w:bCs/>
          <w:lang w:val="vi-VN"/>
        </w:rPr>
        <w:t>đồng/người/ngày</w:t>
      </w:r>
      <w:r w:rsidR="0016295E" w:rsidRPr="00947B96">
        <w:rPr>
          <w:lang w:val="vi-VN"/>
        </w:rPr>
        <w:t xml:space="preserve">. Tùy vào ngân sách địa phương để thực hiện chi hợp lý. Chứng từ thanh toán chi thực hiện </w:t>
      </w:r>
      <w:r w:rsidR="00F23D7D" w:rsidRPr="00947B96">
        <w:rPr>
          <w:lang w:val="vi-VN"/>
        </w:rPr>
        <w:t>theo đúng quy định của nhà nước.</w:t>
      </w:r>
    </w:p>
    <w:p w14:paraId="341170E2" w14:textId="43400D56" w:rsidR="006D4312" w:rsidRPr="00947B96" w:rsidRDefault="006D4312" w:rsidP="00D72776">
      <w:pPr>
        <w:pStyle w:val="BodyTextIndent2"/>
        <w:spacing w:before="60" w:line="340" w:lineRule="exact"/>
        <w:ind w:left="0" w:firstLine="720"/>
        <w:jc w:val="both"/>
      </w:pPr>
      <w:r w:rsidRPr="00947B96">
        <w:rPr>
          <w:lang w:val="vi-VN"/>
        </w:rPr>
        <w:t>- Các khoản chi khác: Hội nghị, tuyên truyền, tập huấn, mua sắm vật tư trang thiết bị....thực hiện theo quy định của pháp luật.</w:t>
      </w:r>
    </w:p>
    <w:p w14:paraId="71C9B880" w14:textId="41F3F4A1" w:rsidR="002F05D7" w:rsidRPr="00947B96" w:rsidRDefault="0014566C" w:rsidP="00D72776">
      <w:pPr>
        <w:pStyle w:val="BodyTextIndent2"/>
        <w:spacing w:before="60" w:line="340" w:lineRule="exact"/>
        <w:ind w:left="0" w:firstLine="720"/>
        <w:jc w:val="both"/>
        <w:rPr>
          <w:lang w:val="nl-NL"/>
        </w:rPr>
      </w:pPr>
      <w:r w:rsidRPr="00947B96">
        <w:rPr>
          <w:lang w:val="vi-VN"/>
        </w:rPr>
        <w:t>b</w:t>
      </w:r>
      <w:r w:rsidR="006C4086" w:rsidRPr="00947B96">
        <w:rPr>
          <w:lang w:val="nl-NL"/>
        </w:rPr>
        <w:t>) Chi hỗ trợ công tác thu</w:t>
      </w:r>
    </w:p>
    <w:p w14:paraId="62B7EDF9" w14:textId="3A500244" w:rsidR="002F05D7" w:rsidRPr="00947B96" w:rsidRDefault="002F05D7" w:rsidP="00D72776">
      <w:pPr>
        <w:pStyle w:val="BodyTextIndent2"/>
        <w:spacing w:before="60" w:line="340" w:lineRule="exact"/>
        <w:ind w:left="0" w:firstLine="720"/>
        <w:jc w:val="both"/>
        <w:rPr>
          <w:lang w:val="nl-NL"/>
        </w:rPr>
      </w:pPr>
      <w:r w:rsidRPr="00947B96">
        <w:rPr>
          <w:lang w:val="nl-NL"/>
        </w:rPr>
        <w:t xml:space="preserve">Là các khoản chi phục vụ cho công tác khai thác nguồn thu, chống thất thu </w:t>
      </w:r>
      <w:r w:rsidR="006C4086" w:rsidRPr="00947B96">
        <w:rPr>
          <w:lang w:val="nl-NL"/>
        </w:rPr>
        <w:t>ngân sách</w:t>
      </w:r>
      <w:r w:rsidRPr="00947B96">
        <w:rPr>
          <w:lang w:val="nl-NL"/>
        </w:rPr>
        <w:t>.</w:t>
      </w:r>
      <w:r w:rsidR="00D71E41">
        <w:rPr>
          <w:lang w:val="nl-NL"/>
        </w:rPr>
        <w:t xml:space="preserve"> Do lãnh đạo UBND phường</w:t>
      </w:r>
      <w:r w:rsidR="006C4086" w:rsidRPr="00947B96">
        <w:rPr>
          <w:lang w:val="nl-NL"/>
        </w:rPr>
        <w:t xml:space="preserve"> quy định mức hỗ trợ cụ thể không quá </w:t>
      </w:r>
      <w:r w:rsidR="006D4312" w:rsidRPr="00947B96">
        <w:rPr>
          <w:lang w:val="vi-VN"/>
        </w:rPr>
        <w:t>6</w:t>
      </w:r>
      <w:r w:rsidR="006C4086" w:rsidRPr="00947B96">
        <w:rPr>
          <w:lang w:val="nl-NL"/>
        </w:rPr>
        <w:t>% giá trị giao thu.</w:t>
      </w:r>
    </w:p>
    <w:p w14:paraId="2D450418" w14:textId="34706F61" w:rsidR="002F05D7" w:rsidRPr="00947B96" w:rsidRDefault="00D71E41" w:rsidP="00D72776">
      <w:pPr>
        <w:pStyle w:val="BodyTextIndent2"/>
        <w:spacing w:before="60" w:line="340" w:lineRule="exact"/>
        <w:ind w:left="0" w:firstLine="720"/>
        <w:jc w:val="both"/>
        <w:rPr>
          <w:b/>
          <w:bCs/>
          <w:lang w:val="nl-NL"/>
        </w:rPr>
      </w:pPr>
      <w:r>
        <w:rPr>
          <w:b/>
          <w:lang w:val="vi-VN"/>
        </w:rPr>
        <w:t>11</w:t>
      </w:r>
      <w:r w:rsidR="002F05D7" w:rsidRPr="00947B96">
        <w:rPr>
          <w:b/>
          <w:lang w:val="nl-NL"/>
        </w:rPr>
        <w:t xml:space="preserve">. Quy định </w:t>
      </w:r>
      <w:r w:rsidR="002F05D7" w:rsidRPr="00947B96">
        <w:rPr>
          <w:b/>
          <w:bCs/>
          <w:lang w:val="nl-NL"/>
        </w:rPr>
        <w:t>thanh toán:</w:t>
      </w:r>
    </w:p>
    <w:p w14:paraId="4BBAE416" w14:textId="77777777" w:rsidR="00E73B0F" w:rsidRPr="00947B96" w:rsidRDefault="00E73B0F" w:rsidP="00D72776">
      <w:pPr>
        <w:pStyle w:val="BodyTextIndent2"/>
        <w:spacing w:before="60" w:line="340" w:lineRule="exact"/>
        <w:ind w:left="0" w:firstLine="720"/>
        <w:jc w:val="both"/>
        <w:rPr>
          <w:bCs/>
          <w:lang w:val="nl-NL"/>
        </w:rPr>
      </w:pPr>
      <w:r w:rsidRPr="00947B96">
        <w:rPr>
          <w:bCs/>
          <w:lang w:val="nl-NL"/>
        </w:rPr>
        <w:lastRenderedPageBreak/>
        <w:t>- Chứng từ phát sinh trong tháng phải chuyển kế toán làm thủ tục thanh toán tại tháng đó. Trường hợp đặc biệt, chậm nhất ngày 15 tháng kế tiếp phải gửi đủ hồ sơ chứng từ cho bộ phận kế toán để thực hiện thanh toán.</w:t>
      </w:r>
    </w:p>
    <w:p w14:paraId="60687FC2" w14:textId="586DA6F1" w:rsidR="0016198D" w:rsidRPr="00947B96" w:rsidRDefault="00E73B0F" w:rsidP="00D72776">
      <w:pPr>
        <w:pStyle w:val="BodyTextIndent2"/>
        <w:spacing w:before="60" w:line="340" w:lineRule="exact"/>
        <w:ind w:left="0" w:firstLine="720"/>
        <w:jc w:val="both"/>
        <w:rPr>
          <w:bCs/>
          <w:lang w:val="vi-VN"/>
        </w:rPr>
      </w:pPr>
      <w:r w:rsidRPr="00947B96">
        <w:rPr>
          <w:b/>
          <w:bCs/>
          <w:lang w:val="nl-NL"/>
        </w:rPr>
        <w:t>-</w:t>
      </w:r>
      <w:r w:rsidR="00D71E41">
        <w:rPr>
          <w:b/>
          <w:bCs/>
          <w:lang w:val="nl-NL"/>
        </w:rPr>
        <w:t xml:space="preserve"> </w:t>
      </w:r>
      <w:r w:rsidRPr="00947B96">
        <w:rPr>
          <w:bCs/>
          <w:lang w:val="nl-NL"/>
        </w:rPr>
        <w:t>Tất cả mọi chứng từ phát sinh phải có đầy đủ chứng từ theo quy định thì mới thực hiện ra phiếu chi để thanh toán.</w:t>
      </w:r>
    </w:p>
    <w:p w14:paraId="23FA1DB4" w14:textId="77777777" w:rsidR="002F05D7" w:rsidRPr="00947B96" w:rsidRDefault="00207E1F" w:rsidP="00D71E41">
      <w:pPr>
        <w:pStyle w:val="BodyTextIndent2"/>
        <w:spacing w:before="60" w:line="340" w:lineRule="exact"/>
        <w:ind w:left="0" w:firstLine="720"/>
        <w:jc w:val="center"/>
        <w:rPr>
          <w:b/>
          <w:lang w:val="nl-NL"/>
        </w:rPr>
      </w:pPr>
      <w:r w:rsidRPr="00947B96">
        <w:rPr>
          <w:b/>
          <w:lang w:val="vi-VN"/>
        </w:rPr>
        <w:t xml:space="preserve">Phần </w:t>
      </w:r>
      <w:r w:rsidR="002F05D7" w:rsidRPr="00947B96">
        <w:rPr>
          <w:b/>
          <w:lang w:val="nl-NL"/>
        </w:rPr>
        <w:t>III</w:t>
      </w:r>
    </w:p>
    <w:p w14:paraId="4D524F44" w14:textId="77777777" w:rsidR="002F05D7" w:rsidRPr="00947B96" w:rsidRDefault="002F05D7" w:rsidP="00D71E41">
      <w:pPr>
        <w:pStyle w:val="BodyTextIndent2"/>
        <w:spacing w:before="60" w:line="340" w:lineRule="exact"/>
        <w:ind w:left="0" w:firstLine="720"/>
        <w:jc w:val="center"/>
        <w:rPr>
          <w:b/>
          <w:lang w:val="nl-NL"/>
        </w:rPr>
      </w:pPr>
      <w:r w:rsidRPr="00947B96">
        <w:rPr>
          <w:b/>
          <w:lang w:val="nl-NL"/>
        </w:rPr>
        <w:t>ĐIỀU KHOẢN THI HÀNH</w:t>
      </w:r>
    </w:p>
    <w:p w14:paraId="69B7CB7A" w14:textId="540ABE57" w:rsidR="002F05D7" w:rsidRPr="00947B96" w:rsidRDefault="002F05D7" w:rsidP="00D72776">
      <w:pPr>
        <w:pStyle w:val="BodyTextIndent2"/>
        <w:spacing w:before="60" w:line="340" w:lineRule="exact"/>
        <w:ind w:left="0" w:firstLine="720"/>
        <w:jc w:val="both"/>
        <w:rPr>
          <w:lang w:val="nl-NL"/>
        </w:rPr>
      </w:pPr>
      <w:r w:rsidRPr="00947B96">
        <w:rPr>
          <w:b/>
          <w:lang w:val="nl-NL"/>
        </w:rPr>
        <w:t xml:space="preserve">Điều </w:t>
      </w:r>
      <w:r w:rsidR="000D34CD" w:rsidRPr="00947B96">
        <w:rPr>
          <w:b/>
          <w:lang w:val="vi-VN"/>
        </w:rPr>
        <w:t>6</w:t>
      </w:r>
      <w:r w:rsidRPr="00947B96">
        <w:rPr>
          <w:b/>
          <w:lang w:val="nl-NL"/>
        </w:rPr>
        <w:t>.</w:t>
      </w:r>
      <w:r w:rsidRPr="00947B96">
        <w:rPr>
          <w:lang w:val="nl-NL"/>
        </w:rPr>
        <w:t xml:space="preserve"> Quy </w:t>
      </w:r>
      <w:r w:rsidR="00F1460D" w:rsidRPr="00947B96">
        <w:rPr>
          <w:lang w:val="nl-NL"/>
        </w:rPr>
        <w:t xml:space="preserve">chế chi tiêu nội bộ của </w:t>
      </w:r>
      <w:r w:rsidR="00D71E41">
        <w:rPr>
          <w:lang w:val="vi-VN"/>
        </w:rPr>
        <w:t xml:space="preserve">Phòng </w:t>
      </w:r>
      <w:r w:rsidR="00D71E41">
        <w:t>Xây dựng, Nông nghiệp và Môi trường</w:t>
      </w:r>
      <w:r w:rsidR="00182464" w:rsidRPr="00947B96">
        <w:rPr>
          <w:lang w:val="vi-VN"/>
        </w:rPr>
        <w:t xml:space="preserve"> </w:t>
      </w:r>
      <w:r w:rsidR="00BC67A5">
        <w:t>phường</w:t>
      </w:r>
      <w:r w:rsidR="00182464" w:rsidRPr="00947B96">
        <w:rPr>
          <w:lang w:val="vi-VN"/>
        </w:rPr>
        <w:t xml:space="preserve"> </w:t>
      </w:r>
      <w:r w:rsidRPr="00947B96">
        <w:rPr>
          <w:lang w:val="nl-NL"/>
        </w:rPr>
        <w:t xml:space="preserve">là cơ sở pháp lý để thực hiện giao dịch với kho bạc. </w:t>
      </w:r>
      <w:r w:rsidR="00D71E41">
        <w:rPr>
          <w:lang w:val="nl-NL"/>
        </w:rPr>
        <w:t>Chuyên viên</w:t>
      </w:r>
      <w:r w:rsidRPr="00947B96">
        <w:rPr>
          <w:lang w:val="nl-NL"/>
        </w:rPr>
        <w:t xml:space="preserve"> </w:t>
      </w:r>
      <w:r w:rsidR="00182464" w:rsidRPr="00947B96">
        <w:rPr>
          <w:lang w:val="vi-VN"/>
        </w:rPr>
        <w:t>phụ trách kế toán phòng</w:t>
      </w:r>
      <w:r w:rsidRPr="00947B96">
        <w:rPr>
          <w:lang w:val="nl-NL"/>
        </w:rPr>
        <w:t xml:space="preserve"> căn cứ vào quy chế này và các quy định có liên quan để kiểm soát việc thanh quyết toán đối với các tổ chức, cá nhân có thụ hưởng từ ngân sách nhà nước. Trường hợp quyết toán sai với nội dung quy chế này phải từ chối thanh toán, đảm bảo cho việc thực hiện quy chế một cách nghiêm túc, chặ</w:t>
      </w:r>
      <w:r w:rsidR="00207E1F" w:rsidRPr="00947B96">
        <w:rPr>
          <w:lang w:val="vi-VN"/>
        </w:rPr>
        <w:t>t</w:t>
      </w:r>
      <w:r w:rsidRPr="00947B96">
        <w:rPr>
          <w:lang w:val="nl-NL"/>
        </w:rPr>
        <w:t xml:space="preserve"> chẽ, tiết kiệm ngân sách nhà nước và đúng quy định của Luật Ngân sách nhà nước, Luật Thực hành tiết kiệm, chống lãng phí và các văn bản hướng dẫn, chỉ đạo có liên quan.</w:t>
      </w:r>
    </w:p>
    <w:p w14:paraId="4B05F71D" w14:textId="77777777" w:rsidR="002F05D7" w:rsidRPr="00947B96" w:rsidRDefault="002F05D7" w:rsidP="00D72776">
      <w:pPr>
        <w:pStyle w:val="BodyTextIndent2"/>
        <w:spacing w:before="60" w:line="340" w:lineRule="exact"/>
        <w:ind w:left="0" w:firstLine="720"/>
        <w:jc w:val="both"/>
        <w:rPr>
          <w:lang w:val="nl-NL"/>
        </w:rPr>
      </w:pPr>
      <w:r w:rsidRPr="00947B96">
        <w:rPr>
          <w:b/>
          <w:lang w:val="nl-NL"/>
        </w:rPr>
        <w:t xml:space="preserve">Điều </w:t>
      </w:r>
      <w:r w:rsidR="000D34CD" w:rsidRPr="00947B96">
        <w:rPr>
          <w:b/>
          <w:lang w:val="vi-VN"/>
        </w:rPr>
        <w:t>7</w:t>
      </w:r>
      <w:r w:rsidRPr="00947B96">
        <w:rPr>
          <w:b/>
          <w:lang w:val="nl-NL"/>
        </w:rPr>
        <w:t xml:space="preserve">. </w:t>
      </w:r>
      <w:r w:rsidRPr="00947B96">
        <w:rPr>
          <w:lang w:val="nl-NL"/>
        </w:rPr>
        <w:t>Mọi trường hợp vi phạm quy chế này thì tùy theo tính chất, mức độ mà bị nhắc nhở, phê bình, kiểm điểm theo quy định pháp luật hiện hành./.</w:t>
      </w:r>
    </w:p>
    <w:tbl>
      <w:tblPr>
        <w:tblW w:w="0" w:type="auto"/>
        <w:tblLook w:val="01E0" w:firstRow="1" w:lastRow="1" w:firstColumn="1" w:lastColumn="1" w:noHBand="0" w:noVBand="0"/>
      </w:tblPr>
      <w:tblGrid>
        <w:gridCol w:w="3097"/>
        <w:gridCol w:w="1798"/>
        <w:gridCol w:w="4395"/>
      </w:tblGrid>
      <w:tr w:rsidR="002F05D7" w:rsidRPr="003F65EF" w14:paraId="656F1F49" w14:textId="77777777" w:rsidTr="004D752E">
        <w:tc>
          <w:tcPr>
            <w:tcW w:w="3112" w:type="dxa"/>
          </w:tcPr>
          <w:p w14:paraId="3EE5EDAD" w14:textId="77777777" w:rsidR="002F05D7" w:rsidRPr="003F65EF" w:rsidRDefault="002F05D7" w:rsidP="00751436">
            <w:pPr>
              <w:pStyle w:val="BodyTextIndent2"/>
              <w:spacing w:line="276" w:lineRule="auto"/>
              <w:ind w:left="0"/>
              <w:jc w:val="both"/>
              <w:rPr>
                <w:lang w:val="nl-NL"/>
              </w:rPr>
            </w:pPr>
          </w:p>
        </w:tc>
        <w:tc>
          <w:tcPr>
            <w:tcW w:w="1807" w:type="dxa"/>
          </w:tcPr>
          <w:p w14:paraId="15DBCD08" w14:textId="77777777" w:rsidR="002F05D7" w:rsidRPr="003F65EF" w:rsidRDefault="002F05D7" w:rsidP="00751436">
            <w:pPr>
              <w:pStyle w:val="BodyTextIndent2"/>
              <w:spacing w:line="276" w:lineRule="auto"/>
              <w:ind w:left="0"/>
              <w:jc w:val="both"/>
              <w:rPr>
                <w:lang w:val="nl-NL"/>
              </w:rPr>
            </w:pPr>
          </w:p>
        </w:tc>
        <w:tc>
          <w:tcPr>
            <w:tcW w:w="4418" w:type="dxa"/>
          </w:tcPr>
          <w:p w14:paraId="2C5574D0" w14:textId="5452725E" w:rsidR="002F05D7" w:rsidRPr="00182464" w:rsidRDefault="002F05D7" w:rsidP="00751436">
            <w:pPr>
              <w:pStyle w:val="BodyTextIndent2"/>
              <w:spacing w:line="276" w:lineRule="auto"/>
              <w:ind w:left="0"/>
              <w:jc w:val="center"/>
              <w:rPr>
                <w:b/>
                <w:lang w:val="vi-VN"/>
              </w:rPr>
            </w:pPr>
          </w:p>
        </w:tc>
      </w:tr>
      <w:tr w:rsidR="002F05D7" w:rsidRPr="003F65EF" w14:paraId="1BBB751A" w14:textId="77777777" w:rsidTr="004D752E">
        <w:tc>
          <w:tcPr>
            <w:tcW w:w="3112" w:type="dxa"/>
          </w:tcPr>
          <w:p w14:paraId="7310178C" w14:textId="77777777" w:rsidR="002F05D7" w:rsidRPr="003F65EF" w:rsidRDefault="002F05D7" w:rsidP="00751436">
            <w:pPr>
              <w:pStyle w:val="BodyTextIndent2"/>
              <w:spacing w:line="276" w:lineRule="auto"/>
              <w:ind w:left="0"/>
              <w:jc w:val="both"/>
              <w:rPr>
                <w:lang w:val="nl-NL"/>
              </w:rPr>
            </w:pPr>
          </w:p>
        </w:tc>
        <w:tc>
          <w:tcPr>
            <w:tcW w:w="1807" w:type="dxa"/>
          </w:tcPr>
          <w:p w14:paraId="4B644281" w14:textId="77777777" w:rsidR="002F05D7" w:rsidRPr="003F65EF" w:rsidRDefault="002F05D7" w:rsidP="00751436">
            <w:pPr>
              <w:pStyle w:val="BodyTextIndent2"/>
              <w:spacing w:line="276" w:lineRule="auto"/>
              <w:ind w:left="0"/>
              <w:jc w:val="both"/>
              <w:rPr>
                <w:lang w:val="nl-NL"/>
              </w:rPr>
            </w:pPr>
          </w:p>
        </w:tc>
        <w:tc>
          <w:tcPr>
            <w:tcW w:w="4418" w:type="dxa"/>
          </w:tcPr>
          <w:p w14:paraId="06E8601A" w14:textId="79FA71E4" w:rsidR="002F05D7" w:rsidRPr="00CF1D6E" w:rsidRDefault="002F05D7" w:rsidP="00CF1D6E">
            <w:pPr>
              <w:pStyle w:val="BodyTextIndent2"/>
              <w:spacing w:line="276" w:lineRule="auto"/>
              <w:ind w:left="0"/>
              <w:jc w:val="center"/>
              <w:rPr>
                <w:b/>
              </w:rPr>
            </w:pPr>
          </w:p>
        </w:tc>
      </w:tr>
    </w:tbl>
    <w:p w14:paraId="01882E02" w14:textId="77777777" w:rsidR="002F05D7" w:rsidRDefault="002F05D7" w:rsidP="00751436">
      <w:pPr>
        <w:spacing w:after="0"/>
        <w:ind w:firstLine="475"/>
        <w:jc w:val="both"/>
        <w:rPr>
          <w:sz w:val="28"/>
          <w:szCs w:val="28"/>
          <w:lang w:val="vi-VN"/>
        </w:rPr>
      </w:pPr>
    </w:p>
    <w:p w14:paraId="551CB224" w14:textId="77777777" w:rsidR="00B0138E" w:rsidRDefault="00B0138E" w:rsidP="00751436">
      <w:pPr>
        <w:spacing w:after="0"/>
        <w:ind w:firstLine="475"/>
        <w:jc w:val="both"/>
        <w:rPr>
          <w:sz w:val="28"/>
          <w:szCs w:val="28"/>
          <w:lang w:val="vi-VN"/>
        </w:rPr>
      </w:pPr>
    </w:p>
    <w:p w14:paraId="48EAE9E4" w14:textId="77777777" w:rsidR="00B0138E" w:rsidRDefault="00B0138E" w:rsidP="00751436">
      <w:pPr>
        <w:spacing w:after="0"/>
        <w:ind w:firstLine="475"/>
        <w:jc w:val="both"/>
        <w:rPr>
          <w:sz w:val="28"/>
          <w:szCs w:val="28"/>
          <w:lang w:val="vi-VN"/>
        </w:rPr>
      </w:pPr>
    </w:p>
    <w:p w14:paraId="771BAF5C" w14:textId="77777777" w:rsidR="00B0138E" w:rsidRDefault="00B0138E" w:rsidP="00751436">
      <w:pPr>
        <w:spacing w:after="0"/>
        <w:ind w:firstLine="475"/>
        <w:jc w:val="both"/>
        <w:rPr>
          <w:sz w:val="28"/>
          <w:szCs w:val="28"/>
          <w:lang w:val="vi-VN"/>
        </w:rPr>
      </w:pPr>
    </w:p>
    <w:p w14:paraId="7C234CF6" w14:textId="77777777" w:rsidR="00B0138E" w:rsidRDefault="00B0138E" w:rsidP="00751436">
      <w:pPr>
        <w:spacing w:after="0"/>
        <w:ind w:firstLine="475"/>
        <w:jc w:val="both"/>
        <w:rPr>
          <w:sz w:val="28"/>
          <w:szCs w:val="28"/>
          <w:lang w:val="vi-VN"/>
        </w:rPr>
      </w:pPr>
    </w:p>
    <w:p w14:paraId="714C72F9" w14:textId="77777777" w:rsidR="00B0138E" w:rsidRDefault="00B0138E" w:rsidP="00751436">
      <w:pPr>
        <w:spacing w:after="0"/>
        <w:ind w:firstLine="475"/>
        <w:jc w:val="both"/>
        <w:rPr>
          <w:sz w:val="28"/>
          <w:szCs w:val="28"/>
          <w:lang w:val="vi-VN"/>
        </w:rPr>
      </w:pPr>
    </w:p>
    <w:p w14:paraId="1CE3B32B" w14:textId="77777777" w:rsidR="00B0138E" w:rsidRDefault="00B0138E" w:rsidP="00751436">
      <w:pPr>
        <w:spacing w:after="0"/>
        <w:ind w:firstLine="475"/>
        <w:jc w:val="both"/>
        <w:rPr>
          <w:sz w:val="28"/>
          <w:szCs w:val="28"/>
          <w:lang w:val="vi-VN"/>
        </w:rPr>
      </w:pPr>
    </w:p>
    <w:p w14:paraId="665D4412" w14:textId="77777777" w:rsidR="00B0138E" w:rsidRDefault="00B0138E" w:rsidP="00751436">
      <w:pPr>
        <w:spacing w:after="0"/>
        <w:ind w:firstLine="475"/>
        <w:jc w:val="both"/>
        <w:rPr>
          <w:sz w:val="28"/>
          <w:szCs w:val="28"/>
          <w:lang w:val="vi-VN"/>
        </w:rPr>
      </w:pPr>
    </w:p>
    <w:p w14:paraId="2309635F" w14:textId="77777777" w:rsidR="00B0138E" w:rsidRDefault="00B0138E" w:rsidP="00751436">
      <w:pPr>
        <w:spacing w:after="0"/>
        <w:ind w:firstLine="475"/>
        <w:jc w:val="both"/>
        <w:rPr>
          <w:sz w:val="28"/>
          <w:szCs w:val="28"/>
          <w:lang w:val="vi-VN"/>
        </w:rPr>
      </w:pPr>
    </w:p>
    <w:p w14:paraId="3A35FE84" w14:textId="77777777" w:rsidR="00B0138E" w:rsidRDefault="00B0138E" w:rsidP="00751436">
      <w:pPr>
        <w:spacing w:after="0"/>
        <w:ind w:firstLine="475"/>
        <w:jc w:val="both"/>
        <w:rPr>
          <w:sz w:val="28"/>
          <w:szCs w:val="28"/>
          <w:lang w:val="vi-VN"/>
        </w:rPr>
      </w:pPr>
    </w:p>
    <w:p w14:paraId="4471E0F9" w14:textId="77777777" w:rsidR="00B0138E" w:rsidRDefault="00B0138E" w:rsidP="00751436">
      <w:pPr>
        <w:spacing w:after="0"/>
        <w:ind w:firstLine="475"/>
        <w:jc w:val="both"/>
        <w:rPr>
          <w:sz w:val="28"/>
          <w:szCs w:val="28"/>
          <w:lang w:val="vi-VN"/>
        </w:rPr>
      </w:pPr>
    </w:p>
    <w:p w14:paraId="5FD0942F" w14:textId="77777777" w:rsidR="00B0138E" w:rsidRDefault="00B0138E" w:rsidP="00751436">
      <w:pPr>
        <w:spacing w:after="0"/>
        <w:ind w:firstLine="475"/>
        <w:jc w:val="both"/>
        <w:rPr>
          <w:sz w:val="28"/>
          <w:szCs w:val="28"/>
          <w:lang w:val="vi-VN"/>
        </w:rPr>
      </w:pPr>
    </w:p>
    <w:p w14:paraId="5FD1C635" w14:textId="77777777" w:rsidR="00B0138E" w:rsidRDefault="00B0138E" w:rsidP="00751436">
      <w:pPr>
        <w:spacing w:after="0"/>
        <w:ind w:firstLine="475"/>
        <w:jc w:val="both"/>
        <w:rPr>
          <w:sz w:val="28"/>
          <w:szCs w:val="28"/>
          <w:lang w:val="vi-VN"/>
        </w:rPr>
      </w:pPr>
    </w:p>
    <w:p w14:paraId="0DADD81E" w14:textId="77777777" w:rsidR="00B0138E" w:rsidRDefault="00B0138E" w:rsidP="00751436">
      <w:pPr>
        <w:spacing w:after="0"/>
        <w:ind w:firstLine="475"/>
        <w:jc w:val="both"/>
        <w:rPr>
          <w:sz w:val="28"/>
          <w:szCs w:val="28"/>
          <w:lang w:val="vi-VN"/>
        </w:rPr>
      </w:pPr>
    </w:p>
    <w:p w14:paraId="6148A9D9" w14:textId="77777777" w:rsidR="00B0138E" w:rsidRDefault="00B0138E" w:rsidP="00751436">
      <w:pPr>
        <w:spacing w:after="0"/>
        <w:ind w:firstLine="475"/>
        <w:jc w:val="both"/>
        <w:rPr>
          <w:sz w:val="28"/>
          <w:szCs w:val="28"/>
          <w:lang w:val="vi-VN"/>
        </w:rPr>
      </w:pPr>
    </w:p>
    <w:p w14:paraId="3BA8D774" w14:textId="77777777" w:rsidR="00B0138E" w:rsidRDefault="00B0138E" w:rsidP="00751436">
      <w:pPr>
        <w:spacing w:after="0"/>
        <w:ind w:firstLine="475"/>
        <w:jc w:val="both"/>
        <w:rPr>
          <w:sz w:val="28"/>
          <w:szCs w:val="28"/>
          <w:lang w:val="vi-VN"/>
        </w:rPr>
      </w:pPr>
    </w:p>
    <w:p w14:paraId="575E4D03" w14:textId="77777777" w:rsidR="00B0138E" w:rsidRDefault="00B0138E" w:rsidP="00751436">
      <w:pPr>
        <w:spacing w:after="0"/>
        <w:ind w:firstLine="475"/>
        <w:jc w:val="both"/>
        <w:rPr>
          <w:sz w:val="28"/>
          <w:szCs w:val="28"/>
          <w:lang w:val="vi-VN"/>
        </w:rPr>
      </w:pPr>
    </w:p>
    <w:p w14:paraId="57BD5E0E" w14:textId="77777777" w:rsidR="00B0138E" w:rsidRDefault="00B0138E" w:rsidP="00751436">
      <w:pPr>
        <w:spacing w:after="0"/>
        <w:ind w:firstLine="475"/>
        <w:jc w:val="both"/>
        <w:rPr>
          <w:sz w:val="28"/>
          <w:szCs w:val="28"/>
          <w:lang w:val="vi-VN"/>
        </w:rPr>
      </w:pPr>
    </w:p>
    <w:p w14:paraId="16CE237E" w14:textId="77777777" w:rsidR="00B0138E" w:rsidRDefault="00B0138E" w:rsidP="00751436">
      <w:pPr>
        <w:spacing w:after="0"/>
        <w:ind w:firstLine="475"/>
        <w:jc w:val="both"/>
        <w:rPr>
          <w:sz w:val="28"/>
          <w:szCs w:val="28"/>
          <w:lang w:val="vi-VN"/>
        </w:rPr>
      </w:pPr>
    </w:p>
    <w:p w14:paraId="7D345B88" w14:textId="77777777" w:rsidR="00B0138E" w:rsidRDefault="00B0138E" w:rsidP="00751436">
      <w:pPr>
        <w:spacing w:after="0"/>
        <w:ind w:firstLine="475"/>
        <w:jc w:val="both"/>
        <w:rPr>
          <w:sz w:val="28"/>
          <w:szCs w:val="28"/>
          <w:lang w:val="vi-VN"/>
        </w:rPr>
      </w:pPr>
    </w:p>
    <w:p w14:paraId="5CA86A8A" w14:textId="77777777" w:rsidR="00B0138E" w:rsidRDefault="00B0138E" w:rsidP="00751436">
      <w:pPr>
        <w:spacing w:after="0"/>
        <w:ind w:firstLine="475"/>
        <w:jc w:val="both"/>
        <w:rPr>
          <w:sz w:val="28"/>
          <w:szCs w:val="28"/>
          <w:lang w:val="vi-VN"/>
        </w:rPr>
      </w:pPr>
    </w:p>
    <w:p w14:paraId="440C0CF8" w14:textId="77777777" w:rsidR="00B0138E" w:rsidRDefault="00B0138E" w:rsidP="00751436">
      <w:pPr>
        <w:spacing w:after="0"/>
        <w:ind w:firstLine="475"/>
        <w:jc w:val="both"/>
        <w:rPr>
          <w:sz w:val="28"/>
          <w:szCs w:val="28"/>
          <w:lang w:val="vi-VN"/>
        </w:rPr>
      </w:pPr>
    </w:p>
    <w:p w14:paraId="1D5A61F5" w14:textId="77777777" w:rsidR="00B0138E" w:rsidRDefault="00B0138E" w:rsidP="00751436">
      <w:pPr>
        <w:spacing w:after="0"/>
        <w:ind w:firstLine="475"/>
        <w:jc w:val="both"/>
        <w:rPr>
          <w:sz w:val="28"/>
          <w:szCs w:val="28"/>
          <w:lang w:val="vi-VN"/>
        </w:rPr>
      </w:pPr>
    </w:p>
    <w:p w14:paraId="2F6CC201" w14:textId="77777777" w:rsidR="00B0138E" w:rsidRDefault="00B0138E" w:rsidP="00751436">
      <w:pPr>
        <w:spacing w:after="0"/>
        <w:ind w:firstLine="475"/>
        <w:jc w:val="both"/>
        <w:rPr>
          <w:sz w:val="28"/>
          <w:szCs w:val="28"/>
          <w:lang w:val="vi-VN"/>
        </w:rPr>
      </w:pPr>
    </w:p>
    <w:p w14:paraId="7A5B7D92" w14:textId="77777777" w:rsidR="00B0138E" w:rsidRDefault="00B0138E" w:rsidP="00751436">
      <w:pPr>
        <w:spacing w:after="0"/>
        <w:ind w:firstLine="475"/>
        <w:jc w:val="both"/>
        <w:rPr>
          <w:sz w:val="28"/>
          <w:szCs w:val="28"/>
        </w:rPr>
      </w:pPr>
    </w:p>
    <w:p w14:paraId="3B44436B" w14:textId="77777777" w:rsidR="003D44EA" w:rsidRDefault="003D44EA" w:rsidP="00751436">
      <w:pPr>
        <w:spacing w:after="0"/>
        <w:ind w:firstLine="475"/>
        <w:jc w:val="both"/>
        <w:rPr>
          <w:sz w:val="28"/>
          <w:szCs w:val="28"/>
        </w:rPr>
      </w:pPr>
    </w:p>
    <w:p w14:paraId="44DB2182" w14:textId="77777777" w:rsidR="003D44EA" w:rsidRDefault="003D44EA" w:rsidP="00751436">
      <w:pPr>
        <w:spacing w:after="0"/>
        <w:ind w:firstLine="475"/>
        <w:jc w:val="both"/>
        <w:rPr>
          <w:sz w:val="28"/>
          <w:szCs w:val="28"/>
        </w:rPr>
      </w:pPr>
    </w:p>
    <w:p w14:paraId="25A15690" w14:textId="77777777" w:rsidR="003D44EA" w:rsidRPr="003D44EA" w:rsidRDefault="003D44EA" w:rsidP="00751436">
      <w:pPr>
        <w:spacing w:after="0"/>
        <w:ind w:firstLine="475"/>
        <w:jc w:val="both"/>
        <w:rPr>
          <w:sz w:val="28"/>
          <w:szCs w:val="28"/>
        </w:rPr>
      </w:pPr>
    </w:p>
    <w:p w14:paraId="22ED48BF" w14:textId="77777777" w:rsidR="00B0138E" w:rsidRDefault="00B0138E" w:rsidP="00751436">
      <w:pPr>
        <w:spacing w:after="0"/>
        <w:ind w:firstLine="475"/>
        <w:jc w:val="both"/>
        <w:rPr>
          <w:sz w:val="28"/>
          <w:szCs w:val="28"/>
          <w:lang w:val="vi-VN"/>
        </w:rPr>
      </w:pPr>
    </w:p>
    <w:p w14:paraId="4E55D979" w14:textId="77777777" w:rsidR="00B0138E" w:rsidRDefault="00B0138E" w:rsidP="00B0138E">
      <w:pPr>
        <w:shd w:val="clear" w:color="auto" w:fill="FFFFFF"/>
        <w:spacing w:after="120" w:line="240" w:lineRule="auto"/>
        <w:rPr>
          <w:rFonts w:eastAsia="Times New Roman" w:cs="Times New Roman"/>
          <w:b/>
          <w:bCs/>
          <w:color w:val="212529"/>
          <w:szCs w:val="28"/>
          <w:lang w:val="vi-VN"/>
        </w:rPr>
      </w:pPr>
    </w:p>
    <w:p w14:paraId="270AD2C0" w14:textId="77777777" w:rsidR="00B0138E" w:rsidRDefault="00B0138E" w:rsidP="00B0138E">
      <w:pPr>
        <w:shd w:val="clear" w:color="auto" w:fill="FFFFFF"/>
        <w:spacing w:after="0" w:line="336" w:lineRule="auto"/>
        <w:jc w:val="center"/>
        <w:rPr>
          <w:rFonts w:eastAsia="Times New Roman" w:cs="Times New Roman"/>
          <w:b/>
          <w:bCs/>
          <w:color w:val="212529"/>
          <w:szCs w:val="28"/>
          <w:lang w:val="vi-VN"/>
        </w:rPr>
      </w:pPr>
    </w:p>
    <w:sectPr w:rsidR="00B0138E" w:rsidSect="00923A6A">
      <w:footerReference w:type="default" r:id="rId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876BB" w14:textId="77777777" w:rsidR="00882801" w:rsidRDefault="00882801" w:rsidP="007C39E7">
      <w:pPr>
        <w:spacing w:after="0" w:line="240" w:lineRule="auto"/>
      </w:pPr>
      <w:r>
        <w:separator/>
      </w:r>
    </w:p>
  </w:endnote>
  <w:endnote w:type="continuationSeparator" w:id="0">
    <w:p w14:paraId="0BA7573B" w14:textId="77777777" w:rsidR="00882801" w:rsidRDefault="00882801" w:rsidP="007C3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788321"/>
      <w:docPartObj>
        <w:docPartGallery w:val="Page Numbers (Bottom of Page)"/>
        <w:docPartUnique/>
      </w:docPartObj>
    </w:sdtPr>
    <w:sdtEndPr>
      <w:rPr>
        <w:noProof/>
      </w:rPr>
    </w:sdtEndPr>
    <w:sdtContent>
      <w:p w14:paraId="4CC60C4A" w14:textId="77777777" w:rsidR="00B0138E" w:rsidRDefault="00B0138E">
        <w:pPr>
          <w:pStyle w:val="Footer"/>
          <w:jc w:val="right"/>
        </w:pPr>
        <w:r>
          <w:fldChar w:fldCharType="begin"/>
        </w:r>
        <w:r>
          <w:instrText xml:space="preserve"> PAGE   \* MERGEFORMAT </w:instrText>
        </w:r>
        <w:r>
          <w:fldChar w:fldCharType="separate"/>
        </w:r>
        <w:r w:rsidR="00955586">
          <w:rPr>
            <w:noProof/>
          </w:rPr>
          <w:t>14</w:t>
        </w:r>
        <w:r>
          <w:rPr>
            <w:noProof/>
          </w:rPr>
          <w:fldChar w:fldCharType="end"/>
        </w:r>
      </w:p>
    </w:sdtContent>
  </w:sdt>
  <w:p w14:paraId="64D2576F" w14:textId="77777777" w:rsidR="00B0138E" w:rsidRDefault="00B01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EF307" w14:textId="77777777" w:rsidR="00882801" w:rsidRDefault="00882801" w:rsidP="007C39E7">
      <w:pPr>
        <w:spacing w:after="0" w:line="240" w:lineRule="auto"/>
      </w:pPr>
      <w:r>
        <w:separator/>
      </w:r>
    </w:p>
  </w:footnote>
  <w:footnote w:type="continuationSeparator" w:id="0">
    <w:p w14:paraId="62A53284" w14:textId="77777777" w:rsidR="00882801" w:rsidRDefault="00882801" w:rsidP="007C39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E031D"/>
    <w:multiLevelType w:val="hybridMultilevel"/>
    <w:tmpl w:val="27AAFC30"/>
    <w:lvl w:ilvl="0" w:tplc="6A1071FA">
      <w:numFmt w:val="bullet"/>
      <w:lvlText w:val="-"/>
      <w:lvlJc w:val="left"/>
      <w:pPr>
        <w:tabs>
          <w:tab w:val="num" w:pos="840"/>
        </w:tabs>
        <w:ind w:left="840" w:hanging="360"/>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
    <w:nsid w:val="1B1F2909"/>
    <w:multiLevelType w:val="hybridMultilevel"/>
    <w:tmpl w:val="8028E3FE"/>
    <w:lvl w:ilvl="0" w:tplc="491C4B4E">
      <w:start w:val="1"/>
      <w:numFmt w:val="lowerLetter"/>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
    <w:nsid w:val="224F6308"/>
    <w:multiLevelType w:val="hybridMultilevel"/>
    <w:tmpl w:val="57E07D32"/>
    <w:lvl w:ilvl="0" w:tplc="AE580378">
      <w:start w:val="3"/>
      <w:numFmt w:val="bullet"/>
      <w:lvlText w:val="-"/>
      <w:lvlJc w:val="left"/>
      <w:pPr>
        <w:ind w:left="1353" w:hanging="360"/>
      </w:pPr>
      <w:rPr>
        <w:rFonts w:ascii="Times New Roman" w:eastAsiaTheme="minorHAns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
    <w:nsid w:val="26ED127D"/>
    <w:multiLevelType w:val="hybridMultilevel"/>
    <w:tmpl w:val="70E8CD70"/>
    <w:lvl w:ilvl="0" w:tplc="E088770C">
      <w:start w:val="1"/>
      <w:numFmt w:val="lowerLetter"/>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
    <w:nsid w:val="276F752D"/>
    <w:multiLevelType w:val="hybridMultilevel"/>
    <w:tmpl w:val="12FA7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F6B75"/>
    <w:multiLevelType w:val="hybridMultilevel"/>
    <w:tmpl w:val="138C4296"/>
    <w:lvl w:ilvl="0" w:tplc="1646EBDC">
      <w:start w:val="2"/>
      <w:numFmt w:val="bullet"/>
      <w:lvlText w:val=""/>
      <w:lvlJc w:val="left"/>
      <w:pPr>
        <w:ind w:left="840" w:hanging="360"/>
      </w:pPr>
      <w:rPr>
        <w:rFonts w:ascii="Symbol" w:eastAsiaTheme="minorHAnsi" w:hAnsi="Symbol" w:cstheme="minorBid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nsid w:val="3DEC5608"/>
    <w:multiLevelType w:val="hybridMultilevel"/>
    <w:tmpl w:val="647C4028"/>
    <w:lvl w:ilvl="0" w:tplc="43AA5286">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nsid w:val="40AB20E7"/>
    <w:multiLevelType w:val="multilevel"/>
    <w:tmpl w:val="4822AF5A"/>
    <w:lvl w:ilvl="0">
      <w:start w:val="1"/>
      <w:numFmt w:val="decimal"/>
      <w:lvlText w:val="%1."/>
      <w:lvlJc w:val="left"/>
      <w:pPr>
        <w:tabs>
          <w:tab w:val="num" w:pos="1245"/>
        </w:tabs>
        <w:ind w:left="1245" w:hanging="765"/>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8">
    <w:nsid w:val="43595DAB"/>
    <w:multiLevelType w:val="hybridMultilevel"/>
    <w:tmpl w:val="4822AF5A"/>
    <w:lvl w:ilvl="0" w:tplc="C6B46B5C">
      <w:start w:val="1"/>
      <w:numFmt w:val="decimal"/>
      <w:lvlText w:val="%1."/>
      <w:lvlJc w:val="left"/>
      <w:pPr>
        <w:tabs>
          <w:tab w:val="num" w:pos="1245"/>
        </w:tabs>
        <w:ind w:left="1245" w:hanging="765"/>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nsid w:val="54E3543C"/>
    <w:multiLevelType w:val="hybridMultilevel"/>
    <w:tmpl w:val="0B9CBCBA"/>
    <w:lvl w:ilvl="0" w:tplc="BEAE93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5B5065"/>
    <w:multiLevelType w:val="hybridMultilevel"/>
    <w:tmpl w:val="FCAAC592"/>
    <w:lvl w:ilvl="0" w:tplc="F1BED0F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B10A75"/>
    <w:multiLevelType w:val="hybridMultilevel"/>
    <w:tmpl w:val="103063C2"/>
    <w:lvl w:ilvl="0" w:tplc="19927572">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2">
    <w:nsid w:val="66354375"/>
    <w:multiLevelType w:val="hybridMultilevel"/>
    <w:tmpl w:val="5FA00114"/>
    <w:lvl w:ilvl="0" w:tplc="8012CF32">
      <w:start w:val="2"/>
      <w:numFmt w:val="bullet"/>
      <w:lvlText w:val="-"/>
      <w:lvlJc w:val="left"/>
      <w:pPr>
        <w:tabs>
          <w:tab w:val="num" w:pos="1005"/>
        </w:tabs>
        <w:ind w:left="1005" w:hanging="645"/>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3">
    <w:nsid w:val="68F428CF"/>
    <w:multiLevelType w:val="hybridMultilevel"/>
    <w:tmpl w:val="BB4E4460"/>
    <w:lvl w:ilvl="0" w:tplc="7A3018E0">
      <w:start w:val="1"/>
      <w:numFmt w:val="decimal"/>
      <w:lvlText w:val="%1."/>
      <w:lvlJc w:val="left"/>
      <w:pPr>
        <w:ind w:left="900"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4">
    <w:nsid w:val="73C34A20"/>
    <w:multiLevelType w:val="hybridMultilevel"/>
    <w:tmpl w:val="53C626D6"/>
    <w:lvl w:ilvl="0" w:tplc="E878C886">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5">
    <w:nsid w:val="7C5C277A"/>
    <w:multiLevelType w:val="hybridMultilevel"/>
    <w:tmpl w:val="5E7AEDBA"/>
    <w:lvl w:ilvl="0" w:tplc="5A700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2"/>
  </w:num>
  <w:num w:numId="5">
    <w:abstractNumId w:val="14"/>
  </w:num>
  <w:num w:numId="6">
    <w:abstractNumId w:val="6"/>
  </w:num>
  <w:num w:numId="7">
    <w:abstractNumId w:val="15"/>
  </w:num>
  <w:num w:numId="8">
    <w:abstractNumId w:val="4"/>
  </w:num>
  <w:num w:numId="9">
    <w:abstractNumId w:val="11"/>
  </w:num>
  <w:num w:numId="10">
    <w:abstractNumId w:val="2"/>
  </w:num>
  <w:num w:numId="11">
    <w:abstractNumId w:val="13"/>
  </w:num>
  <w:num w:numId="12">
    <w:abstractNumId w:val="3"/>
  </w:num>
  <w:num w:numId="13">
    <w:abstractNumId w:val="1"/>
  </w:num>
  <w:num w:numId="14">
    <w:abstractNumId w:val="5"/>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39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71"/>
    <w:rsid w:val="0001017E"/>
    <w:rsid w:val="000136AC"/>
    <w:rsid w:val="000212A5"/>
    <w:rsid w:val="00024041"/>
    <w:rsid w:val="00025B48"/>
    <w:rsid w:val="00032DDE"/>
    <w:rsid w:val="00040FBA"/>
    <w:rsid w:val="0004365D"/>
    <w:rsid w:val="0006198A"/>
    <w:rsid w:val="00066943"/>
    <w:rsid w:val="00076694"/>
    <w:rsid w:val="0008064A"/>
    <w:rsid w:val="00081DB3"/>
    <w:rsid w:val="00085FC7"/>
    <w:rsid w:val="000942D9"/>
    <w:rsid w:val="000B04D4"/>
    <w:rsid w:val="000B481C"/>
    <w:rsid w:val="000C30A9"/>
    <w:rsid w:val="000D0E49"/>
    <w:rsid w:val="000D0E5D"/>
    <w:rsid w:val="000D1AAC"/>
    <w:rsid w:val="000D34CD"/>
    <w:rsid w:val="000E4944"/>
    <w:rsid w:val="001025A2"/>
    <w:rsid w:val="00102820"/>
    <w:rsid w:val="0010512E"/>
    <w:rsid w:val="00117938"/>
    <w:rsid w:val="001238F4"/>
    <w:rsid w:val="0013204E"/>
    <w:rsid w:val="0013707A"/>
    <w:rsid w:val="0014566C"/>
    <w:rsid w:val="00147D9F"/>
    <w:rsid w:val="001509B1"/>
    <w:rsid w:val="00153636"/>
    <w:rsid w:val="0015387B"/>
    <w:rsid w:val="00156793"/>
    <w:rsid w:val="00157293"/>
    <w:rsid w:val="001573F1"/>
    <w:rsid w:val="0016198D"/>
    <w:rsid w:val="00162481"/>
    <w:rsid w:val="0016295E"/>
    <w:rsid w:val="0016746F"/>
    <w:rsid w:val="00177A71"/>
    <w:rsid w:val="001819D5"/>
    <w:rsid w:val="00182464"/>
    <w:rsid w:val="00182DEE"/>
    <w:rsid w:val="00193071"/>
    <w:rsid w:val="001A6570"/>
    <w:rsid w:val="001C30E4"/>
    <w:rsid w:val="001C67E2"/>
    <w:rsid w:val="001D5397"/>
    <w:rsid w:val="001E3F61"/>
    <w:rsid w:val="001F6187"/>
    <w:rsid w:val="002044AE"/>
    <w:rsid w:val="00204B8C"/>
    <w:rsid w:val="00207B68"/>
    <w:rsid w:val="00207E1F"/>
    <w:rsid w:val="00212316"/>
    <w:rsid w:val="002147AA"/>
    <w:rsid w:val="00216EE7"/>
    <w:rsid w:val="00226BAE"/>
    <w:rsid w:val="00237069"/>
    <w:rsid w:val="002436F8"/>
    <w:rsid w:val="00247102"/>
    <w:rsid w:val="002513B2"/>
    <w:rsid w:val="00253F9D"/>
    <w:rsid w:val="00257FC5"/>
    <w:rsid w:val="00261559"/>
    <w:rsid w:val="00266CCA"/>
    <w:rsid w:val="00266EFE"/>
    <w:rsid w:val="00271C20"/>
    <w:rsid w:val="00272D62"/>
    <w:rsid w:val="002815F7"/>
    <w:rsid w:val="002832AF"/>
    <w:rsid w:val="002A1FC3"/>
    <w:rsid w:val="002A205E"/>
    <w:rsid w:val="002A26D7"/>
    <w:rsid w:val="002A7DEA"/>
    <w:rsid w:val="002B23D1"/>
    <w:rsid w:val="002B2AF9"/>
    <w:rsid w:val="002B5422"/>
    <w:rsid w:val="002C1202"/>
    <w:rsid w:val="002C277E"/>
    <w:rsid w:val="002E2757"/>
    <w:rsid w:val="002F05D7"/>
    <w:rsid w:val="002F2228"/>
    <w:rsid w:val="002F5409"/>
    <w:rsid w:val="003010AB"/>
    <w:rsid w:val="00305C42"/>
    <w:rsid w:val="0031020D"/>
    <w:rsid w:val="00315FC8"/>
    <w:rsid w:val="00316160"/>
    <w:rsid w:val="0032136C"/>
    <w:rsid w:val="00325419"/>
    <w:rsid w:val="00325DD0"/>
    <w:rsid w:val="0034683C"/>
    <w:rsid w:val="003531DC"/>
    <w:rsid w:val="003539FB"/>
    <w:rsid w:val="0035535E"/>
    <w:rsid w:val="0035590E"/>
    <w:rsid w:val="0036001C"/>
    <w:rsid w:val="003737CF"/>
    <w:rsid w:val="0037641D"/>
    <w:rsid w:val="00377F55"/>
    <w:rsid w:val="0038287F"/>
    <w:rsid w:val="00392BDE"/>
    <w:rsid w:val="003964C7"/>
    <w:rsid w:val="00396F1F"/>
    <w:rsid w:val="003B6325"/>
    <w:rsid w:val="003D44EA"/>
    <w:rsid w:val="003D7FEF"/>
    <w:rsid w:val="003E0DD7"/>
    <w:rsid w:val="003E14A3"/>
    <w:rsid w:val="003E204E"/>
    <w:rsid w:val="003E30E9"/>
    <w:rsid w:val="003E39C0"/>
    <w:rsid w:val="003E4AEC"/>
    <w:rsid w:val="003E5228"/>
    <w:rsid w:val="003F48D3"/>
    <w:rsid w:val="0040381D"/>
    <w:rsid w:val="00416AC5"/>
    <w:rsid w:val="004175A9"/>
    <w:rsid w:val="004229AC"/>
    <w:rsid w:val="004446CB"/>
    <w:rsid w:val="004502B6"/>
    <w:rsid w:val="00455AF7"/>
    <w:rsid w:val="00460225"/>
    <w:rsid w:val="00472360"/>
    <w:rsid w:val="00472A01"/>
    <w:rsid w:val="00475005"/>
    <w:rsid w:val="00480AE5"/>
    <w:rsid w:val="004966F4"/>
    <w:rsid w:val="004971E3"/>
    <w:rsid w:val="004A6E4A"/>
    <w:rsid w:val="004B08DE"/>
    <w:rsid w:val="004D752E"/>
    <w:rsid w:val="004F34CE"/>
    <w:rsid w:val="004F5B50"/>
    <w:rsid w:val="00502951"/>
    <w:rsid w:val="00521497"/>
    <w:rsid w:val="00526D04"/>
    <w:rsid w:val="00526E84"/>
    <w:rsid w:val="00530689"/>
    <w:rsid w:val="005317F1"/>
    <w:rsid w:val="00531D27"/>
    <w:rsid w:val="00551C30"/>
    <w:rsid w:val="00552264"/>
    <w:rsid w:val="00557E24"/>
    <w:rsid w:val="00565A60"/>
    <w:rsid w:val="005813EA"/>
    <w:rsid w:val="00585469"/>
    <w:rsid w:val="00590084"/>
    <w:rsid w:val="00595D67"/>
    <w:rsid w:val="005967FF"/>
    <w:rsid w:val="005A1777"/>
    <w:rsid w:val="005A5ABB"/>
    <w:rsid w:val="005D39BA"/>
    <w:rsid w:val="005D3C50"/>
    <w:rsid w:val="005E0D2A"/>
    <w:rsid w:val="005E52F7"/>
    <w:rsid w:val="005E5FC5"/>
    <w:rsid w:val="005E7488"/>
    <w:rsid w:val="005F5A76"/>
    <w:rsid w:val="005F7024"/>
    <w:rsid w:val="00603474"/>
    <w:rsid w:val="00613694"/>
    <w:rsid w:val="00614ED7"/>
    <w:rsid w:val="006274F4"/>
    <w:rsid w:val="00633B79"/>
    <w:rsid w:val="00635F61"/>
    <w:rsid w:val="006364D8"/>
    <w:rsid w:val="00640E2D"/>
    <w:rsid w:val="00644472"/>
    <w:rsid w:val="0065492C"/>
    <w:rsid w:val="006610A1"/>
    <w:rsid w:val="006642F7"/>
    <w:rsid w:val="006744B4"/>
    <w:rsid w:val="006761E1"/>
    <w:rsid w:val="0067787A"/>
    <w:rsid w:val="00677B4E"/>
    <w:rsid w:val="00683A5E"/>
    <w:rsid w:val="006916E8"/>
    <w:rsid w:val="0069311B"/>
    <w:rsid w:val="006A1FCD"/>
    <w:rsid w:val="006A3189"/>
    <w:rsid w:val="006A383F"/>
    <w:rsid w:val="006A56C5"/>
    <w:rsid w:val="006B79B5"/>
    <w:rsid w:val="006C29B8"/>
    <w:rsid w:val="006C2BC8"/>
    <w:rsid w:val="006C4086"/>
    <w:rsid w:val="006C583C"/>
    <w:rsid w:val="006D4312"/>
    <w:rsid w:val="006E3F0F"/>
    <w:rsid w:val="006E46A6"/>
    <w:rsid w:val="006F4E25"/>
    <w:rsid w:val="006F7A21"/>
    <w:rsid w:val="0070045E"/>
    <w:rsid w:val="00712DEB"/>
    <w:rsid w:val="007315B2"/>
    <w:rsid w:val="00735915"/>
    <w:rsid w:val="00741C84"/>
    <w:rsid w:val="00751436"/>
    <w:rsid w:val="007514B5"/>
    <w:rsid w:val="007720C2"/>
    <w:rsid w:val="00777E9F"/>
    <w:rsid w:val="00784939"/>
    <w:rsid w:val="007948BF"/>
    <w:rsid w:val="0079735D"/>
    <w:rsid w:val="007B3841"/>
    <w:rsid w:val="007C39E7"/>
    <w:rsid w:val="007D30F4"/>
    <w:rsid w:val="007F1222"/>
    <w:rsid w:val="007F1280"/>
    <w:rsid w:val="007F29D9"/>
    <w:rsid w:val="0080416F"/>
    <w:rsid w:val="00811ECE"/>
    <w:rsid w:val="00820B2B"/>
    <w:rsid w:val="00835423"/>
    <w:rsid w:val="008362F7"/>
    <w:rsid w:val="00843847"/>
    <w:rsid w:val="0084509C"/>
    <w:rsid w:val="00861FE3"/>
    <w:rsid w:val="00867D9D"/>
    <w:rsid w:val="00871326"/>
    <w:rsid w:val="00875795"/>
    <w:rsid w:val="00882801"/>
    <w:rsid w:val="00884BB6"/>
    <w:rsid w:val="00885BE7"/>
    <w:rsid w:val="008941EE"/>
    <w:rsid w:val="00897130"/>
    <w:rsid w:val="00897982"/>
    <w:rsid w:val="008A0594"/>
    <w:rsid w:val="008B4BA2"/>
    <w:rsid w:val="008C2B0B"/>
    <w:rsid w:val="008C3DB5"/>
    <w:rsid w:val="008D131E"/>
    <w:rsid w:val="008D6C41"/>
    <w:rsid w:val="00910B05"/>
    <w:rsid w:val="00921DA3"/>
    <w:rsid w:val="00923A6A"/>
    <w:rsid w:val="00937403"/>
    <w:rsid w:val="00941680"/>
    <w:rsid w:val="0094326D"/>
    <w:rsid w:val="00947B96"/>
    <w:rsid w:val="00954793"/>
    <w:rsid w:val="00955586"/>
    <w:rsid w:val="009604B7"/>
    <w:rsid w:val="0096493F"/>
    <w:rsid w:val="00991B81"/>
    <w:rsid w:val="00992A99"/>
    <w:rsid w:val="00992CA9"/>
    <w:rsid w:val="00992D45"/>
    <w:rsid w:val="009D1407"/>
    <w:rsid w:val="009D1C76"/>
    <w:rsid w:val="009E5815"/>
    <w:rsid w:val="00A04608"/>
    <w:rsid w:val="00A0764F"/>
    <w:rsid w:val="00A16DE1"/>
    <w:rsid w:val="00A20E23"/>
    <w:rsid w:val="00A2677E"/>
    <w:rsid w:val="00A34659"/>
    <w:rsid w:val="00A422F9"/>
    <w:rsid w:val="00A426D4"/>
    <w:rsid w:val="00A45E82"/>
    <w:rsid w:val="00A46B70"/>
    <w:rsid w:val="00A54494"/>
    <w:rsid w:val="00A549F0"/>
    <w:rsid w:val="00A72D3F"/>
    <w:rsid w:val="00A7490B"/>
    <w:rsid w:val="00A770E9"/>
    <w:rsid w:val="00A900E8"/>
    <w:rsid w:val="00AA1410"/>
    <w:rsid w:val="00AB026C"/>
    <w:rsid w:val="00AB525B"/>
    <w:rsid w:val="00AB58F1"/>
    <w:rsid w:val="00AB59A9"/>
    <w:rsid w:val="00AC4C14"/>
    <w:rsid w:val="00AC5E00"/>
    <w:rsid w:val="00AC7C26"/>
    <w:rsid w:val="00AF0513"/>
    <w:rsid w:val="00AF4A91"/>
    <w:rsid w:val="00AF5112"/>
    <w:rsid w:val="00B0138E"/>
    <w:rsid w:val="00B02A49"/>
    <w:rsid w:val="00B075D6"/>
    <w:rsid w:val="00B13F78"/>
    <w:rsid w:val="00B1546A"/>
    <w:rsid w:val="00B30FC3"/>
    <w:rsid w:val="00B329CB"/>
    <w:rsid w:val="00B37551"/>
    <w:rsid w:val="00B37793"/>
    <w:rsid w:val="00B40B3A"/>
    <w:rsid w:val="00B45999"/>
    <w:rsid w:val="00B45BF0"/>
    <w:rsid w:val="00B51AB4"/>
    <w:rsid w:val="00B52D35"/>
    <w:rsid w:val="00B557B8"/>
    <w:rsid w:val="00B91106"/>
    <w:rsid w:val="00B95BB3"/>
    <w:rsid w:val="00BA0C9F"/>
    <w:rsid w:val="00BA33D6"/>
    <w:rsid w:val="00BA6714"/>
    <w:rsid w:val="00BA6B33"/>
    <w:rsid w:val="00BC121E"/>
    <w:rsid w:val="00BC1DEE"/>
    <w:rsid w:val="00BC4668"/>
    <w:rsid w:val="00BC67A5"/>
    <w:rsid w:val="00BD5A74"/>
    <w:rsid w:val="00BE25BF"/>
    <w:rsid w:val="00BF5D1B"/>
    <w:rsid w:val="00C04275"/>
    <w:rsid w:val="00C1392F"/>
    <w:rsid w:val="00C149E6"/>
    <w:rsid w:val="00C34BB4"/>
    <w:rsid w:val="00C56BEF"/>
    <w:rsid w:val="00C9101E"/>
    <w:rsid w:val="00C95A10"/>
    <w:rsid w:val="00CA039C"/>
    <w:rsid w:val="00CA0FF8"/>
    <w:rsid w:val="00CA147F"/>
    <w:rsid w:val="00CB4406"/>
    <w:rsid w:val="00CB4D33"/>
    <w:rsid w:val="00CB703B"/>
    <w:rsid w:val="00CC6D47"/>
    <w:rsid w:val="00CD3B8E"/>
    <w:rsid w:val="00CE0C75"/>
    <w:rsid w:val="00CF0483"/>
    <w:rsid w:val="00CF1D6E"/>
    <w:rsid w:val="00CF2B08"/>
    <w:rsid w:val="00CF3663"/>
    <w:rsid w:val="00D011F0"/>
    <w:rsid w:val="00D0721E"/>
    <w:rsid w:val="00D1315B"/>
    <w:rsid w:val="00D17640"/>
    <w:rsid w:val="00D42C0A"/>
    <w:rsid w:val="00D432C1"/>
    <w:rsid w:val="00D54FC5"/>
    <w:rsid w:val="00D67D0E"/>
    <w:rsid w:val="00D67DBC"/>
    <w:rsid w:val="00D67FCE"/>
    <w:rsid w:val="00D71E41"/>
    <w:rsid w:val="00D72776"/>
    <w:rsid w:val="00D814C9"/>
    <w:rsid w:val="00D852ED"/>
    <w:rsid w:val="00D85FE4"/>
    <w:rsid w:val="00D91C3C"/>
    <w:rsid w:val="00D96910"/>
    <w:rsid w:val="00D96C3F"/>
    <w:rsid w:val="00DA4AB5"/>
    <w:rsid w:val="00DB1551"/>
    <w:rsid w:val="00DC0B29"/>
    <w:rsid w:val="00DC28CC"/>
    <w:rsid w:val="00DC788E"/>
    <w:rsid w:val="00DD56A1"/>
    <w:rsid w:val="00DE00FD"/>
    <w:rsid w:val="00DF6218"/>
    <w:rsid w:val="00DF62A9"/>
    <w:rsid w:val="00E017A0"/>
    <w:rsid w:val="00E0241E"/>
    <w:rsid w:val="00E0447C"/>
    <w:rsid w:val="00E11FC5"/>
    <w:rsid w:val="00E11FE6"/>
    <w:rsid w:val="00E175CD"/>
    <w:rsid w:val="00E27AA8"/>
    <w:rsid w:val="00E35C4F"/>
    <w:rsid w:val="00E42900"/>
    <w:rsid w:val="00E4375A"/>
    <w:rsid w:val="00E62BAF"/>
    <w:rsid w:val="00E6604F"/>
    <w:rsid w:val="00E72453"/>
    <w:rsid w:val="00E725FC"/>
    <w:rsid w:val="00E73B0F"/>
    <w:rsid w:val="00E740F7"/>
    <w:rsid w:val="00E80E26"/>
    <w:rsid w:val="00E863A4"/>
    <w:rsid w:val="00E879B9"/>
    <w:rsid w:val="00E92C36"/>
    <w:rsid w:val="00EA0FA8"/>
    <w:rsid w:val="00EA12E7"/>
    <w:rsid w:val="00EA4885"/>
    <w:rsid w:val="00EC1676"/>
    <w:rsid w:val="00EC26C4"/>
    <w:rsid w:val="00EC753F"/>
    <w:rsid w:val="00ED622B"/>
    <w:rsid w:val="00F03394"/>
    <w:rsid w:val="00F05D3B"/>
    <w:rsid w:val="00F1104A"/>
    <w:rsid w:val="00F1460D"/>
    <w:rsid w:val="00F218AF"/>
    <w:rsid w:val="00F23D7D"/>
    <w:rsid w:val="00F25DB3"/>
    <w:rsid w:val="00F276F0"/>
    <w:rsid w:val="00F466DB"/>
    <w:rsid w:val="00F4705B"/>
    <w:rsid w:val="00F52221"/>
    <w:rsid w:val="00F55BC6"/>
    <w:rsid w:val="00F6216A"/>
    <w:rsid w:val="00F65245"/>
    <w:rsid w:val="00F653B2"/>
    <w:rsid w:val="00F6562A"/>
    <w:rsid w:val="00F75C49"/>
    <w:rsid w:val="00F814FE"/>
    <w:rsid w:val="00FA14D7"/>
    <w:rsid w:val="00FE5C5C"/>
    <w:rsid w:val="00FF352D"/>
    <w:rsid w:val="00FF47FE"/>
    <w:rsid w:val="00FF4D8F"/>
    <w:rsid w:val="00FF5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AE81"/>
  <w15:docId w15:val="{6A78BF64-2CA0-45F6-BBDA-C6A29B5D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45E"/>
  </w:style>
  <w:style w:type="paragraph" w:styleId="Heading4">
    <w:name w:val="heading 4"/>
    <w:basedOn w:val="Normal"/>
    <w:link w:val="Heading4Char"/>
    <w:uiPriority w:val="9"/>
    <w:qFormat/>
    <w:rsid w:val="00521497"/>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30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rsid w:val="00941680"/>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941680"/>
    <w:rPr>
      <w:rFonts w:eastAsia="Times New Roman" w:cs="Times New Roman"/>
      <w:szCs w:val="24"/>
    </w:rPr>
  </w:style>
  <w:style w:type="character" w:styleId="PageNumber">
    <w:name w:val="page number"/>
    <w:basedOn w:val="DefaultParagraphFont"/>
    <w:rsid w:val="00941680"/>
  </w:style>
  <w:style w:type="paragraph" w:styleId="ListParagraph">
    <w:name w:val="List Paragraph"/>
    <w:basedOn w:val="Normal"/>
    <w:qFormat/>
    <w:rsid w:val="00E879B9"/>
    <w:pPr>
      <w:ind w:left="720"/>
      <w:contextualSpacing/>
    </w:pPr>
  </w:style>
  <w:style w:type="paragraph" w:styleId="BodyTextIndent2">
    <w:name w:val="Body Text Indent 2"/>
    <w:basedOn w:val="Normal"/>
    <w:link w:val="BodyTextIndent2Char"/>
    <w:rsid w:val="002F05D7"/>
    <w:pPr>
      <w:spacing w:after="0" w:line="240" w:lineRule="auto"/>
      <w:ind w:left="1440"/>
    </w:pPr>
    <w:rPr>
      <w:rFonts w:eastAsia="Times New Roman" w:cs="Times New Roman"/>
      <w:sz w:val="28"/>
      <w:szCs w:val="28"/>
    </w:rPr>
  </w:style>
  <w:style w:type="character" w:customStyle="1" w:styleId="BodyTextIndent2Char">
    <w:name w:val="Body Text Indent 2 Char"/>
    <w:basedOn w:val="DefaultParagraphFont"/>
    <w:link w:val="BodyTextIndent2"/>
    <w:rsid w:val="002F05D7"/>
    <w:rPr>
      <w:rFonts w:eastAsia="Times New Roman" w:cs="Times New Roman"/>
      <w:sz w:val="28"/>
      <w:szCs w:val="28"/>
    </w:rPr>
  </w:style>
  <w:style w:type="paragraph" w:styleId="BalloonText">
    <w:name w:val="Balloon Text"/>
    <w:basedOn w:val="Normal"/>
    <w:link w:val="BalloonTextChar"/>
    <w:uiPriority w:val="99"/>
    <w:semiHidden/>
    <w:unhideWhenUsed/>
    <w:rsid w:val="0082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B2B"/>
    <w:rPr>
      <w:rFonts w:ascii="Segoe UI" w:hAnsi="Segoe UI" w:cs="Segoe UI"/>
      <w:sz w:val="18"/>
      <w:szCs w:val="18"/>
    </w:rPr>
  </w:style>
  <w:style w:type="paragraph" w:styleId="Header">
    <w:name w:val="header"/>
    <w:basedOn w:val="Normal"/>
    <w:link w:val="HeaderChar"/>
    <w:uiPriority w:val="99"/>
    <w:unhideWhenUsed/>
    <w:rsid w:val="007C3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9E7"/>
  </w:style>
  <w:style w:type="character" w:customStyle="1" w:styleId="Heading4Char">
    <w:name w:val="Heading 4 Char"/>
    <w:basedOn w:val="DefaultParagraphFont"/>
    <w:link w:val="Heading4"/>
    <w:uiPriority w:val="9"/>
    <w:rsid w:val="00521497"/>
    <w:rPr>
      <w:rFonts w:eastAsia="Times New Roman" w:cs="Times New Roman"/>
      <w:b/>
      <w:bCs/>
      <w:szCs w:val="24"/>
    </w:rPr>
  </w:style>
  <w:style w:type="paragraph" w:customStyle="1" w:styleId="dieu">
    <w:name w:val="dieu"/>
    <w:basedOn w:val="Normal"/>
    <w:rsid w:val="00D85FE4"/>
    <w:pPr>
      <w:keepNext/>
      <w:spacing w:before="120" w:after="120" w:line="240" w:lineRule="auto"/>
      <w:jc w:val="both"/>
    </w:pPr>
    <w:rPr>
      <w:rFonts w:eastAsia="Times New Roman" w:cs="Times New Roman"/>
      <w:b/>
      <w:bCs/>
      <w:sz w:val="28"/>
      <w:szCs w:val="28"/>
    </w:rPr>
  </w:style>
  <w:style w:type="paragraph" w:customStyle="1" w:styleId="1">
    <w:name w:val="1"/>
    <w:basedOn w:val="Normal"/>
    <w:rsid w:val="00D85FE4"/>
    <w:pPr>
      <w:tabs>
        <w:tab w:val="num" w:pos="720"/>
        <w:tab w:val="num" w:pos="1789"/>
      </w:tabs>
      <w:spacing w:before="120" w:after="0" w:line="240" w:lineRule="auto"/>
      <w:ind w:left="720" w:hanging="425"/>
      <w:jc w:val="both"/>
    </w:pPr>
    <w:rPr>
      <w:rFonts w:eastAsia="Times New Roman" w:cs="Times New Roman"/>
      <w:b/>
      <w:bCs/>
      <w:i/>
      <w:iCs/>
      <w:szCs w:val="24"/>
    </w:rPr>
  </w:style>
  <w:style w:type="paragraph" w:customStyle="1" w:styleId="nd1">
    <w:name w:val="nd1"/>
    <w:basedOn w:val="Normal"/>
    <w:rsid w:val="0013204E"/>
    <w:pPr>
      <w:spacing w:before="60" w:after="0" w:line="240" w:lineRule="auto"/>
      <w:ind w:firstLine="709"/>
      <w:jc w:val="both"/>
    </w:pPr>
    <w:rPr>
      <w:rFonts w:eastAsia="Times New Roman" w:cs="Times New Roman"/>
      <w:szCs w:val="24"/>
    </w:rPr>
  </w:style>
  <w:style w:type="paragraph" w:customStyle="1" w:styleId="-">
    <w:name w:val="-"/>
    <w:basedOn w:val="Normal"/>
    <w:rsid w:val="0013204E"/>
    <w:pPr>
      <w:tabs>
        <w:tab w:val="num" w:pos="360"/>
        <w:tab w:val="num" w:pos="1560"/>
      </w:tabs>
      <w:spacing w:before="60" w:after="0" w:line="240" w:lineRule="auto"/>
      <w:ind w:left="1560" w:hanging="284"/>
      <w:jc w:val="both"/>
    </w:pPr>
    <w:rPr>
      <w:rFonts w:eastAsia="Times New Roman" w:cs="Times New Roman"/>
      <w:szCs w:val="24"/>
    </w:rPr>
  </w:style>
  <w:style w:type="character" w:styleId="Emphasis">
    <w:name w:val="Emphasis"/>
    <w:basedOn w:val="DefaultParagraphFont"/>
    <w:uiPriority w:val="20"/>
    <w:qFormat/>
    <w:rsid w:val="00162481"/>
    <w:rPr>
      <w:i/>
      <w:iCs/>
    </w:rPr>
  </w:style>
  <w:style w:type="paragraph" w:styleId="NormalWeb">
    <w:name w:val="Normal (Web)"/>
    <w:basedOn w:val="Normal"/>
    <w:uiPriority w:val="99"/>
    <w:semiHidden/>
    <w:unhideWhenUsed/>
    <w:rsid w:val="00162481"/>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1624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1926">
      <w:bodyDiv w:val="1"/>
      <w:marLeft w:val="0"/>
      <w:marRight w:val="0"/>
      <w:marTop w:val="0"/>
      <w:marBottom w:val="0"/>
      <w:divBdr>
        <w:top w:val="none" w:sz="0" w:space="0" w:color="auto"/>
        <w:left w:val="none" w:sz="0" w:space="0" w:color="auto"/>
        <w:bottom w:val="none" w:sz="0" w:space="0" w:color="auto"/>
        <w:right w:val="none" w:sz="0" w:space="0" w:color="auto"/>
      </w:divBdr>
    </w:div>
    <w:div w:id="377122970">
      <w:bodyDiv w:val="1"/>
      <w:marLeft w:val="0"/>
      <w:marRight w:val="0"/>
      <w:marTop w:val="0"/>
      <w:marBottom w:val="0"/>
      <w:divBdr>
        <w:top w:val="none" w:sz="0" w:space="0" w:color="auto"/>
        <w:left w:val="none" w:sz="0" w:space="0" w:color="auto"/>
        <w:bottom w:val="none" w:sz="0" w:space="0" w:color="auto"/>
        <w:right w:val="none" w:sz="0" w:space="0" w:color="auto"/>
      </w:divBdr>
    </w:div>
    <w:div w:id="476537890">
      <w:bodyDiv w:val="1"/>
      <w:marLeft w:val="0"/>
      <w:marRight w:val="0"/>
      <w:marTop w:val="0"/>
      <w:marBottom w:val="0"/>
      <w:divBdr>
        <w:top w:val="none" w:sz="0" w:space="0" w:color="auto"/>
        <w:left w:val="none" w:sz="0" w:space="0" w:color="auto"/>
        <w:bottom w:val="none" w:sz="0" w:space="0" w:color="auto"/>
        <w:right w:val="none" w:sz="0" w:space="0" w:color="auto"/>
      </w:divBdr>
    </w:div>
    <w:div w:id="6441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h.vn/van-ban-phap-quy/71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A5F1-A9EB-4872-86DC-DA89F9E1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14</Pages>
  <Words>4408</Words>
  <Characters>25128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ThienSon Computer Love You And Love Me</Company>
  <LinksUpToDate>false</LinksUpToDate>
  <CharactersWithSpaces>29478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Thanh Son</dc:creator>
  <cp:lastModifiedBy>Administrator</cp:lastModifiedBy>
  <cp:revision>61</cp:revision>
  <cp:lastPrinted>2025-11-13T02:51:00Z</cp:lastPrinted>
  <dcterms:created xsi:type="dcterms:W3CDTF">2025-08-08T08:27:00Z</dcterms:created>
  <dcterms:modified xsi:type="dcterms:W3CDTF">2026-08-11T10:32:00Z</dcterms:modified>
</cp:coreProperties>
</file>