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FEC88" w14:textId="04F0AB68" w:rsidR="0033017F" w:rsidRPr="00961DCA" w:rsidRDefault="0033017F" w:rsidP="0033017F">
      <w:pPr>
        <w:spacing w:before="120" w:after="100" w:afterAutospacing="1" w:line="240" w:lineRule="auto"/>
        <w:jc w:val="right"/>
        <w:rPr>
          <w:rFonts w:asciiTheme="majorHAnsi" w:eastAsia="Times New Roman" w:hAnsiTheme="majorHAnsi" w:cstheme="majorHAnsi"/>
          <w:color w:val="212529"/>
          <w:szCs w:val="28"/>
          <w:lang w:val="en-US"/>
        </w:rPr>
      </w:pPr>
      <w:bookmarkStart w:id="0" w:name="chuong_pl_11"/>
      <w:r w:rsidRPr="00961DCA">
        <w:rPr>
          <w:rFonts w:asciiTheme="majorHAnsi" w:eastAsia="Times New Roman" w:hAnsiTheme="majorHAnsi" w:cstheme="majorHAnsi"/>
          <w:b/>
          <w:bCs/>
          <w:szCs w:val="28"/>
        </w:rPr>
        <w:t xml:space="preserve">Mẫu số </w:t>
      </w:r>
      <w:bookmarkEnd w:id="0"/>
      <w:r w:rsidR="00961DCA" w:rsidRPr="00961DCA">
        <w:rPr>
          <w:rFonts w:asciiTheme="majorHAnsi" w:eastAsia="Times New Roman" w:hAnsiTheme="majorHAnsi" w:cstheme="majorHAnsi"/>
          <w:b/>
          <w:bCs/>
          <w:szCs w:val="28"/>
          <w:lang w:val="en-US"/>
        </w:rPr>
        <w:t>17</w:t>
      </w:r>
    </w:p>
    <w:tbl>
      <w:tblPr>
        <w:tblW w:w="5000" w:type="pct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2"/>
        <w:gridCol w:w="9414"/>
      </w:tblGrid>
      <w:tr w:rsidR="0033017F" w:rsidRPr="0033017F" w14:paraId="0AF08A22" w14:textId="77777777" w:rsidTr="004971C7">
        <w:trPr>
          <w:trHeight w:val="637"/>
        </w:trPr>
        <w:tc>
          <w:tcPr>
            <w:tcW w:w="33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1D3CD" w14:textId="046E7199" w:rsidR="0033017F" w:rsidRPr="0033017F" w:rsidRDefault="004971C7" w:rsidP="00961DCA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B7D829" wp14:editId="0AEC7AC9">
                      <wp:simplePos x="0" y="0"/>
                      <wp:positionH relativeFrom="column">
                        <wp:posOffset>1226185</wp:posOffset>
                      </wp:positionH>
                      <wp:positionV relativeFrom="paragraph">
                        <wp:posOffset>487045</wp:posOffset>
                      </wp:positionV>
                      <wp:extent cx="1079500" cy="0"/>
                      <wp:effectExtent l="0" t="0" r="254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9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B1647D1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55pt,38.35pt" to="181.5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3017F" w:rsidRPr="0033017F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>ỦY BAN NHÂN DÂN</w:t>
            </w:r>
            <w:r w:rsidR="0033017F" w:rsidRPr="0033017F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br/>
            </w:r>
            <w:r w:rsidR="009F2838"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  <w:t>PHƯỜNG</w:t>
            </w:r>
            <w:r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  <w:t xml:space="preserve"> </w:t>
            </w:r>
            <w:r w:rsidR="00961DCA"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  <w:t>THIÊN HƯƠNG</w:t>
            </w:r>
          </w:p>
        </w:tc>
        <w:tc>
          <w:tcPr>
            <w:tcW w:w="55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75ABB" w14:textId="77777777" w:rsidR="0033017F" w:rsidRPr="0033017F" w:rsidRDefault="004971C7" w:rsidP="004971C7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2F14FD" wp14:editId="0244E895">
                      <wp:simplePos x="0" y="0"/>
                      <wp:positionH relativeFrom="column">
                        <wp:posOffset>1823720</wp:posOffset>
                      </wp:positionH>
                      <wp:positionV relativeFrom="paragraph">
                        <wp:posOffset>487045</wp:posOffset>
                      </wp:positionV>
                      <wp:extent cx="22002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64BDC6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6pt,38.35pt" to="316.8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3017F" w:rsidRPr="0033017F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 xml:space="preserve">CỘNG HÒA XÃ HỘI CHỦ NGHĨA VIỆT </w:t>
            </w:r>
            <w:r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>NAM</w:t>
            </w:r>
            <w:r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br/>
              <w:t>Độc lập - Tự do - Hạnh phúc</w:t>
            </w:r>
          </w:p>
        </w:tc>
      </w:tr>
      <w:tr w:rsidR="0033017F" w:rsidRPr="0033017F" w14:paraId="1C8CCFCA" w14:textId="77777777" w:rsidTr="004971C7">
        <w:tc>
          <w:tcPr>
            <w:tcW w:w="33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FF7CB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</w:rPr>
            </w:pPr>
            <w:r w:rsidRPr="0033017F">
              <w:rPr>
                <w:rFonts w:asciiTheme="majorHAnsi" w:eastAsia="Times New Roman" w:hAnsiTheme="majorHAnsi" w:cstheme="majorHAnsi"/>
                <w:bCs/>
                <w:szCs w:val="28"/>
              </w:rPr>
              <w:t>Số: </w:t>
            </w:r>
            <w:r w:rsidR="004971C7" w:rsidRPr="004971C7">
              <w:rPr>
                <w:rFonts w:asciiTheme="majorHAnsi" w:eastAsia="Times New Roman" w:hAnsiTheme="majorHAnsi" w:cstheme="majorHAnsi"/>
                <w:bCs/>
                <w:szCs w:val="28"/>
                <w:lang w:val="en-US"/>
              </w:rPr>
              <w:t xml:space="preserve">    </w:t>
            </w:r>
            <w:r w:rsidRPr="0033017F">
              <w:rPr>
                <w:rFonts w:asciiTheme="majorHAnsi" w:eastAsia="Times New Roman" w:hAnsiTheme="majorHAnsi" w:cstheme="majorHAnsi"/>
                <w:bCs/>
                <w:szCs w:val="28"/>
              </w:rPr>
              <w:t>     /CKHS-ĐKĐĐ</w:t>
            </w:r>
          </w:p>
        </w:tc>
        <w:tc>
          <w:tcPr>
            <w:tcW w:w="55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FE7D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> </w:t>
            </w:r>
          </w:p>
        </w:tc>
      </w:tr>
    </w:tbl>
    <w:p w14:paraId="610C2BB5" w14:textId="77777777" w:rsidR="0033017F" w:rsidRPr="0033017F" w:rsidRDefault="0033017F" w:rsidP="004971C7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212529"/>
          <w:sz w:val="30"/>
          <w:szCs w:val="28"/>
          <w:lang w:val="en-US"/>
        </w:rPr>
      </w:pPr>
      <w:bookmarkStart w:id="1" w:name="chuong_pl_11_name"/>
      <w:r w:rsidRPr="0033017F">
        <w:rPr>
          <w:rFonts w:asciiTheme="majorHAnsi" w:eastAsia="Times New Roman" w:hAnsiTheme="majorHAnsi" w:cstheme="majorHAnsi"/>
          <w:b/>
          <w:bCs/>
          <w:sz w:val="30"/>
          <w:szCs w:val="28"/>
        </w:rPr>
        <w:t>DANH SÁCH CÔNG KHAI</w:t>
      </w:r>
      <w:bookmarkEnd w:id="1"/>
    </w:p>
    <w:p w14:paraId="2AF5A8DB" w14:textId="77777777" w:rsidR="0033017F" w:rsidRDefault="0033017F" w:rsidP="004971C7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Cs w:val="28"/>
        </w:rPr>
      </w:pPr>
      <w:bookmarkStart w:id="2" w:name="chuong_pl_11_name_name"/>
      <w:r w:rsidRPr="0033017F">
        <w:rPr>
          <w:rFonts w:asciiTheme="majorHAnsi" w:eastAsia="Times New Roman" w:hAnsiTheme="majorHAnsi" w:cstheme="majorHAnsi"/>
          <w:b/>
          <w:bCs/>
          <w:szCs w:val="28"/>
        </w:rPr>
        <w:t>Kết quả kiểm tra hồ sơ đăng ký, cấp Giấy chứng nhận</w:t>
      </w:r>
      <w:bookmarkEnd w:id="2"/>
    </w:p>
    <w:p w14:paraId="2D5B94D4" w14:textId="77777777" w:rsidR="004971C7" w:rsidRPr="0033017F" w:rsidRDefault="004971C7" w:rsidP="004971C7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212529"/>
          <w:szCs w:val="28"/>
          <w:lang w:val="en-US"/>
        </w:rPr>
      </w:pPr>
    </w:p>
    <w:tbl>
      <w:tblPr>
        <w:tblW w:w="53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02"/>
        <w:gridCol w:w="832"/>
        <w:gridCol w:w="851"/>
        <w:gridCol w:w="409"/>
        <w:gridCol w:w="612"/>
        <w:gridCol w:w="748"/>
        <w:gridCol w:w="1173"/>
        <w:gridCol w:w="4100"/>
        <w:gridCol w:w="1415"/>
        <w:gridCol w:w="1277"/>
        <w:gridCol w:w="845"/>
        <w:gridCol w:w="1528"/>
      </w:tblGrid>
      <w:tr w:rsidR="00056044" w:rsidRPr="0033017F" w14:paraId="00ADE4C6" w14:textId="77777777" w:rsidTr="00D44415">
        <w:trPr>
          <w:trHeight w:val="1189"/>
          <w:jc w:val="center"/>
        </w:trPr>
        <w:tc>
          <w:tcPr>
            <w:tcW w:w="132" w:type="pct"/>
            <w:shd w:val="clear" w:color="auto" w:fill="FFFFFF" w:themeFill="background1"/>
            <w:vAlign w:val="center"/>
            <w:hideMark/>
          </w:tcPr>
          <w:p w14:paraId="2D69567E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Số TT</w:t>
            </w:r>
          </w:p>
        </w:tc>
        <w:tc>
          <w:tcPr>
            <w:tcW w:w="590" w:type="pct"/>
            <w:shd w:val="clear" w:color="auto" w:fill="FFFFFF" w:themeFill="background1"/>
            <w:vAlign w:val="center"/>
            <w:hideMark/>
          </w:tcPr>
          <w:p w14:paraId="3D27F292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Tên ng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ười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 s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ử 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dụng 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đất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, chủ sở hữu t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à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i sản gắn liền v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ới đất</w:t>
            </w:r>
          </w:p>
        </w:tc>
        <w:tc>
          <w:tcPr>
            <w:tcW w:w="258" w:type="pct"/>
            <w:shd w:val="clear" w:color="auto" w:fill="FFFFFF" w:themeFill="background1"/>
            <w:vAlign w:val="center"/>
            <w:hideMark/>
          </w:tcPr>
          <w:p w14:paraId="409199DD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Địa chỉ thường trú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14:paraId="2CC8906C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Địa chỉ thửa đất</w:t>
            </w:r>
          </w:p>
        </w:tc>
        <w:tc>
          <w:tcPr>
            <w:tcW w:w="127" w:type="pct"/>
            <w:shd w:val="clear" w:color="auto" w:fill="FFFFFF" w:themeFill="background1"/>
            <w:vAlign w:val="center"/>
            <w:hideMark/>
          </w:tcPr>
          <w:p w14:paraId="2559509C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Tờ bản đồ số</w:t>
            </w:r>
          </w:p>
        </w:tc>
        <w:tc>
          <w:tcPr>
            <w:tcW w:w="190" w:type="pct"/>
            <w:shd w:val="clear" w:color="auto" w:fill="FFFFFF" w:themeFill="background1"/>
            <w:vAlign w:val="center"/>
            <w:hideMark/>
          </w:tcPr>
          <w:p w14:paraId="6E762E2F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Thửa đất số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46D6C626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Diện tích đất (m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vertAlign w:val="superscript"/>
                <w:lang w:val="en-US"/>
              </w:rPr>
              <w:t>2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)</w:t>
            </w:r>
          </w:p>
        </w:tc>
        <w:tc>
          <w:tcPr>
            <w:tcW w:w="364" w:type="pct"/>
            <w:shd w:val="clear" w:color="auto" w:fill="FFFFFF" w:themeFill="background1"/>
            <w:vAlign w:val="center"/>
            <w:hideMark/>
          </w:tcPr>
          <w:p w14:paraId="387C6A0F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Thời điểm sử dụng đất</w:t>
            </w:r>
          </w:p>
        </w:tc>
        <w:tc>
          <w:tcPr>
            <w:tcW w:w="1272" w:type="pct"/>
            <w:shd w:val="clear" w:color="auto" w:fill="FFFFFF" w:themeFill="background1"/>
            <w:vAlign w:val="center"/>
            <w:hideMark/>
          </w:tcPr>
          <w:p w14:paraId="17FD9B84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Nguồn gốc sử dụng đất</w:t>
            </w:r>
          </w:p>
        </w:tc>
        <w:tc>
          <w:tcPr>
            <w:tcW w:w="439" w:type="pct"/>
            <w:shd w:val="clear" w:color="auto" w:fill="FFFFFF" w:themeFill="background1"/>
            <w:vAlign w:val="center"/>
            <w:hideMark/>
          </w:tcPr>
          <w:p w14:paraId="7743D72A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Hiện trạng sử dụng đất, tài s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ả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n g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ắ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n 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liề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n v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ớ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i đ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ấ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t</w:t>
            </w:r>
          </w:p>
        </w:tc>
        <w:tc>
          <w:tcPr>
            <w:tcW w:w="396" w:type="pct"/>
            <w:shd w:val="clear" w:color="auto" w:fill="FFFFFF" w:themeFill="background1"/>
            <w:vAlign w:val="center"/>
            <w:hideMark/>
          </w:tcPr>
          <w:p w14:paraId="00A259A7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Thời điểm tạo lập tài sản gắn liền với đất</w:t>
            </w:r>
          </w:p>
        </w:tc>
        <w:tc>
          <w:tcPr>
            <w:tcW w:w="262" w:type="pct"/>
            <w:shd w:val="clear" w:color="auto" w:fill="FFFFFF" w:themeFill="background1"/>
            <w:vAlign w:val="center"/>
            <w:hideMark/>
          </w:tcPr>
          <w:p w14:paraId="6F5604A7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</w:rPr>
              <w:t>Tình trạng tranh chấp</w:t>
            </w:r>
          </w:p>
        </w:tc>
        <w:tc>
          <w:tcPr>
            <w:tcW w:w="475" w:type="pct"/>
            <w:shd w:val="clear" w:color="auto" w:fill="FFFFFF" w:themeFill="background1"/>
            <w:vAlign w:val="center"/>
            <w:hideMark/>
          </w:tcPr>
          <w:p w14:paraId="51FD6238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 w:val="24"/>
                <w:szCs w:val="28"/>
                <w:lang w:val="en-US"/>
              </w:rPr>
              <w:t>Sự phù hợp với quy hoạch</w:t>
            </w:r>
          </w:p>
        </w:tc>
      </w:tr>
      <w:tr w:rsidR="00056044" w:rsidRPr="007E2278" w14:paraId="3404714C" w14:textId="77777777" w:rsidTr="00D44415">
        <w:trPr>
          <w:jc w:val="center"/>
        </w:trPr>
        <w:tc>
          <w:tcPr>
            <w:tcW w:w="132" w:type="pct"/>
            <w:shd w:val="clear" w:color="auto" w:fill="FFFFFF" w:themeFill="background1"/>
            <w:vAlign w:val="center"/>
            <w:hideMark/>
          </w:tcPr>
          <w:p w14:paraId="2A2E3F05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(1)</w:t>
            </w:r>
          </w:p>
        </w:tc>
        <w:tc>
          <w:tcPr>
            <w:tcW w:w="590" w:type="pct"/>
            <w:shd w:val="clear" w:color="auto" w:fill="FFFFFF" w:themeFill="background1"/>
            <w:vAlign w:val="center"/>
            <w:hideMark/>
          </w:tcPr>
          <w:p w14:paraId="4B347A69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en-US"/>
              </w:rPr>
              <w:t>(2)</w:t>
            </w:r>
          </w:p>
        </w:tc>
        <w:tc>
          <w:tcPr>
            <w:tcW w:w="258" w:type="pct"/>
            <w:shd w:val="clear" w:color="auto" w:fill="FFFFFF" w:themeFill="background1"/>
            <w:vAlign w:val="center"/>
            <w:hideMark/>
          </w:tcPr>
          <w:p w14:paraId="3748DA16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(3)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14:paraId="00E3482D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(4)</w:t>
            </w:r>
          </w:p>
        </w:tc>
        <w:tc>
          <w:tcPr>
            <w:tcW w:w="127" w:type="pct"/>
            <w:shd w:val="clear" w:color="auto" w:fill="FFFFFF" w:themeFill="background1"/>
            <w:vAlign w:val="center"/>
            <w:hideMark/>
          </w:tcPr>
          <w:p w14:paraId="2A549315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(5)</w:t>
            </w:r>
          </w:p>
        </w:tc>
        <w:tc>
          <w:tcPr>
            <w:tcW w:w="190" w:type="pct"/>
            <w:shd w:val="clear" w:color="auto" w:fill="FFFFFF" w:themeFill="background1"/>
            <w:vAlign w:val="center"/>
            <w:hideMark/>
          </w:tcPr>
          <w:p w14:paraId="099B50F8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(6)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267DEBE3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en-US"/>
              </w:rPr>
              <w:t>(7)</w:t>
            </w:r>
          </w:p>
        </w:tc>
        <w:tc>
          <w:tcPr>
            <w:tcW w:w="364" w:type="pct"/>
            <w:shd w:val="clear" w:color="auto" w:fill="FFFFFF" w:themeFill="background1"/>
            <w:vAlign w:val="center"/>
            <w:hideMark/>
          </w:tcPr>
          <w:p w14:paraId="47CF1E9F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en-US"/>
              </w:rPr>
              <w:t>(8)</w:t>
            </w:r>
          </w:p>
        </w:tc>
        <w:tc>
          <w:tcPr>
            <w:tcW w:w="1272" w:type="pct"/>
            <w:shd w:val="clear" w:color="auto" w:fill="FFFFFF" w:themeFill="background1"/>
            <w:vAlign w:val="center"/>
            <w:hideMark/>
          </w:tcPr>
          <w:p w14:paraId="6FD68FF7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(9)</w:t>
            </w:r>
          </w:p>
        </w:tc>
        <w:tc>
          <w:tcPr>
            <w:tcW w:w="439" w:type="pct"/>
            <w:shd w:val="clear" w:color="auto" w:fill="FFFFFF" w:themeFill="background1"/>
            <w:vAlign w:val="center"/>
            <w:hideMark/>
          </w:tcPr>
          <w:p w14:paraId="155DE2EE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(10)</w:t>
            </w:r>
          </w:p>
        </w:tc>
        <w:tc>
          <w:tcPr>
            <w:tcW w:w="396" w:type="pct"/>
            <w:shd w:val="clear" w:color="auto" w:fill="FFFFFF" w:themeFill="background1"/>
            <w:vAlign w:val="center"/>
            <w:hideMark/>
          </w:tcPr>
          <w:p w14:paraId="4DD78307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en-US"/>
              </w:rPr>
              <w:t>(11)</w:t>
            </w:r>
          </w:p>
        </w:tc>
        <w:tc>
          <w:tcPr>
            <w:tcW w:w="262" w:type="pct"/>
            <w:shd w:val="clear" w:color="auto" w:fill="FFFFFF" w:themeFill="background1"/>
            <w:vAlign w:val="center"/>
            <w:hideMark/>
          </w:tcPr>
          <w:p w14:paraId="5FCA70B8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  <w:lang w:val="en-US"/>
              </w:rPr>
              <w:t>(12)</w:t>
            </w:r>
          </w:p>
        </w:tc>
        <w:tc>
          <w:tcPr>
            <w:tcW w:w="475" w:type="pct"/>
            <w:shd w:val="clear" w:color="auto" w:fill="FFFFFF" w:themeFill="background1"/>
            <w:vAlign w:val="center"/>
            <w:hideMark/>
          </w:tcPr>
          <w:p w14:paraId="74532020" w14:textId="77777777" w:rsidR="0033017F" w:rsidRPr="0033017F" w:rsidRDefault="0033017F" w:rsidP="007E227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16"/>
                <w:szCs w:val="16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i/>
                <w:sz w:val="16"/>
                <w:szCs w:val="16"/>
              </w:rPr>
              <w:t>(13)</w:t>
            </w:r>
          </w:p>
        </w:tc>
      </w:tr>
      <w:tr w:rsidR="00056044" w:rsidRPr="0033017F" w14:paraId="01DAF456" w14:textId="77777777" w:rsidTr="00D44415">
        <w:trPr>
          <w:trHeight w:val="1894"/>
          <w:jc w:val="center"/>
        </w:trPr>
        <w:tc>
          <w:tcPr>
            <w:tcW w:w="132" w:type="pct"/>
            <w:shd w:val="clear" w:color="auto" w:fill="FFFFFF" w:themeFill="background1"/>
            <w:vAlign w:val="center"/>
            <w:hideMark/>
          </w:tcPr>
          <w:p w14:paraId="297B4C40" w14:textId="77777777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sz w:val="24"/>
                <w:szCs w:val="28"/>
              </w:rPr>
              <w:t> </w:t>
            </w:r>
            <w:r w:rsidR="007E2278"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>1</w:t>
            </w:r>
          </w:p>
        </w:tc>
        <w:tc>
          <w:tcPr>
            <w:tcW w:w="590" w:type="pct"/>
            <w:shd w:val="clear" w:color="auto" w:fill="FFFFFF" w:themeFill="background1"/>
            <w:vAlign w:val="center"/>
          </w:tcPr>
          <w:p w14:paraId="7A28EC58" w14:textId="1BD54E32" w:rsidR="0033017F" w:rsidRPr="0033017F" w:rsidRDefault="00D44415" w:rsidP="003210EE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Đỗ Thị Hiền, Đỗ Văn Minh, Đỗ Văn Nhẫn, Đỗ Văn Tám, Đỗ Văn Hoà, Đỗ Thị Hoan</w:t>
            </w:r>
          </w:p>
        </w:tc>
        <w:tc>
          <w:tcPr>
            <w:tcW w:w="258" w:type="pct"/>
            <w:shd w:val="clear" w:color="auto" w:fill="FFFFFF" w:themeFill="background1"/>
            <w:vAlign w:val="center"/>
          </w:tcPr>
          <w:p w14:paraId="0EFFD58C" w14:textId="3E8F457B" w:rsidR="0033017F" w:rsidRPr="0033017F" w:rsidRDefault="00D44415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Phường Thiên Hương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07B00CCB" w14:textId="26BFA08E" w:rsidR="0033017F" w:rsidRPr="0033017F" w:rsidRDefault="00414EAF" w:rsidP="00056044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 xml:space="preserve">TDP Lâm Động </w:t>
            </w:r>
            <w:r w:rsidR="00056044"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3</w:t>
            </w:r>
          </w:p>
        </w:tc>
        <w:tc>
          <w:tcPr>
            <w:tcW w:w="127" w:type="pct"/>
            <w:shd w:val="clear" w:color="auto" w:fill="FFFFFF" w:themeFill="background1"/>
            <w:vAlign w:val="center"/>
          </w:tcPr>
          <w:p w14:paraId="07E76C51" w14:textId="20DF1EA5" w:rsidR="0033017F" w:rsidRPr="0033017F" w:rsidRDefault="00056044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01</w:t>
            </w:r>
          </w:p>
        </w:tc>
        <w:tc>
          <w:tcPr>
            <w:tcW w:w="190" w:type="pct"/>
            <w:shd w:val="clear" w:color="auto" w:fill="FFFFFF" w:themeFill="background1"/>
            <w:vAlign w:val="center"/>
          </w:tcPr>
          <w:p w14:paraId="5433051D" w14:textId="6029819D" w:rsidR="0033017F" w:rsidRPr="0033017F" w:rsidRDefault="00D44415" w:rsidP="00CE3A65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41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4581163" w14:textId="530F06C4" w:rsidR="0033017F" w:rsidRPr="0033017F" w:rsidRDefault="00D44415" w:rsidP="003210EE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1765</w:t>
            </w: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14:paraId="019FD35E" w14:textId="7B4B856E" w:rsidR="0033017F" w:rsidRPr="0033017F" w:rsidRDefault="00D44415" w:rsidP="007E2278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Trước ngày 18/12/1980</w:t>
            </w:r>
          </w:p>
        </w:tc>
        <w:tc>
          <w:tcPr>
            <w:tcW w:w="1272" w:type="pct"/>
            <w:shd w:val="clear" w:color="auto" w:fill="FFFFFF" w:themeFill="background1"/>
            <w:vAlign w:val="center"/>
          </w:tcPr>
          <w:p w14:paraId="6B7C6CCD" w14:textId="4C35A439" w:rsidR="0033017F" w:rsidRPr="00D44415" w:rsidRDefault="00056044" w:rsidP="00D44415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 xml:space="preserve">Đất ở sử dụng trước ngày 18/12/1980 của </w:t>
            </w:r>
            <w:r w:rsidR="00D44415"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ông Đỗ Văn Thung, diện tích 1659m</w:t>
            </w:r>
            <w:r w:rsidR="00D44415"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vertAlign w:val="superscript"/>
                <w:lang w:val="en-US"/>
              </w:rPr>
              <w:t>2</w:t>
            </w:r>
            <w:r w:rsidR="00D44415"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, được đăng ký tại sổ mục kê năm 1973. Ngày 23/12/2025, tại văn bản họp gia đình phân chia di sản t</w:t>
            </w:r>
            <w:bookmarkStart w:id="3" w:name="_GoBack"/>
            <w:bookmarkEnd w:id="3"/>
            <w:r w:rsidR="00D44415"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 xml:space="preserve">hống nhất, giao cho các ông (bà): </w:t>
            </w:r>
            <w:r w:rsidR="00D44415"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Đỗ Thị Hiền, Đỗ Văn Minh, Đỗ Văn Nhẫn, Đỗ Văn Tám, Đỗ Văn Hoà, Đỗ Thị Hoan</w:t>
            </w:r>
            <w:r w:rsidR="00D44415"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 xml:space="preserve"> quản lý và sử dụng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1F66E265" w14:textId="3E266317" w:rsidR="007E2278" w:rsidRPr="0033017F" w:rsidRDefault="00D44415" w:rsidP="00720D9A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8"/>
                <w:lang w:val="en-US"/>
              </w:rPr>
              <w:t>05 nhà ở riêng lẻ diện tích: 51.8+96.1+94+55.5+77.3m2</w:t>
            </w:r>
          </w:p>
        </w:tc>
        <w:tc>
          <w:tcPr>
            <w:tcW w:w="396" w:type="pct"/>
            <w:shd w:val="clear" w:color="auto" w:fill="FFFFFF" w:themeFill="background1"/>
            <w:vAlign w:val="center"/>
          </w:tcPr>
          <w:p w14:paraId="49080DB0" w14:textId="29C93E1B" w:rsidR="0033017F" w:rsidRPr="0033017F" w:rsidRDefault="0033017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14:paraId="55020056" w14:textId="455B461D" w:rsidR="0033017F" w:rsidRPr="0033017F" w:rsidRDefault="00414EAF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Không tranh chấp</w:t>
            </w: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48D3D68E" w14:textId="7EC60EF9" w:rsidR="0033017F" w:rsidRPr="0033017F" w:rsidRDefault="00056044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212529"/>
                <w:sz w:val="24"/>
                <w:szCs w:val="28"/>
                <w:lang w:val="en-US"/>
              </w:rPr>
              <w:t>Đất ở</w:t>
            </w:r>
          </w:p>
        </w:tc>
      </w:tr>
    </w:tbl>
    <w:p w14:paraId="24474C79" w14:textId="56BF4DF8" w:rsidR="00961DCA" w:rsidRDefault="00AD4095" w:rsidP="00585A98">
      <w:pPr>
        <w:spacing w:before="120" w:after="0" w:line="240" w:lineRule="auto"/>
        <w:rPr>
          <w:rFonts w:asciiTheme="majorHAnsi" w:eastAsia="Times New Roman" w:hAnsiTheme="majorHAnsi" w:cstheme="majorHAnsi"/>
          <w:szCs w:val="28"/>
          <w:lang w:val="en-US"/>
        </w:rPr>
      </w:pPr>
      <w:r>
        <w:rPr>
          <w:rFonts w:asciiTheme="majorHAnsi" w:eastAsia="Times New Roman" w:hAnsiTheme="majorHAnsi" w:cstheme="majorHAnsi"/>
          <w:szCs w:val="28"/>
        </w:rPr>
        <w:tab/>
      </w:r>
      <w:r w:rsidR="0033017F" w:rsidRPr="0033017F">
        <w:rPr>
          <w:rFonts w:asciiTheme="majorHAnsi" w:eastAsia="Times New Roman" w:hAnsiTheme="majorHAnsi" w:cstheme="majorHAnsi"/>
          <w:szCs w:val="28"/>
        </w:rPr>
        <w:t>Danh sách này được công khai trong thời gian 15 ngày, kể từ ngày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r w:rsidR="00056044">
        <w:rPr>
          <w:rFonts w:asciiTheme="majorHAnsi" w:eastAsia="Times New Roman" w:hAnsiTheme="majorHAnsi" w:cstheme="majorHAnsi"/>
          <w:szCs w:val="28"/>
          <w:lang w:val="en-US"/>
        </w:rPr>
        <w:t>08/01</w:t>
      </w:r>
      <w:r w:rsidR="00585A98">
        <w:rPr>
          <w:rFonts w:asciiTheme="majorHAnsi" w:eastAsia="Times New Roman" w:hAnsiTheme="majorHAnsi" w:cstheme="majorHAnsi"/>
          <w:szCs w:val="28"/>
          <w:lang w:val="en-US"/>
        </w:rPr>
        <w:t>/202</w:t>
      </w:r>
      <w:r w:rsidR="00056044">
        <w:rPr>
          <w:rFonts w:asciiTheme="majorHAnsi" w:eastAsia="Times New Roman" w:hAnsiTheme="majorHAnsi" w:cstheme="majorHAnsi"/>
          <w:szCs w:val="28"/>
          <w:lang w:val="en-US"/>
        </w:rPr>
        <w:t>6</w:t>
      </w:r>
      <w:r w:rsidR="0033017F" w:rsidRPr="0033017F">
        <w:rPr>
          <w:rFonts w:asciiTheme="majorHAnsi" w:eastAsia="Times New Roman" w:hAnsiTheme="majorHAnsi" w:cstheme="majorHAnsi"/>
          <w:szCs w:val="28"/>
        </w:rPr>
        <w:t xml:space="preserve"> đến ngày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r w:rsidR="00056044">
        <w:rPr>
          <w:rFonts w:asciiTheme="majorHAnsi" w:eastAsia="Times New Roman" w:hAnsiTheme="majorHAnsi" w:cstheme="majorHAnsi"/>
          <w:szCs w:val="28"/>
          <w:lang w:val="en-US"/>
        </w:rPr>
        <w:t>23</w:t>
      </w:r>
      <w:r w:rsidR="00585A98">
        <w:rPr>
          <w:rFonts w:asciiTheme="majorHAnsi" w:eastAsia="Times New Roman" w:hAnsiTheme="majorHAnsi" w:cstheme="majorHAnsi"/>
          <w:szCs w:val="28"/>
          <w:lang w:val="en-US"/>
        </w:rPr>
        <w:t>/</w:t>
      </w:r>
      <w:r w:rsidR="00056044">
        <w:rPr>
          <w:rFonts w:asciiTheme="majorHAnsi" w:eastAsia="Times New Roman" w:hAnsiTheme="majorHAnsi" w:cstheme="majorHAnsi"/>
          <w:szCs w:val="28"/>
          <w:lang w:val="en-US"/>
        </w:rPr>
        <w:t>01</w:t>
      </w:r>
      <w:r w:rsidR="00585A98">
        <w:rPr>
          <w:rFonts w:asciiTheme="majorHAnsi" w:eastAsia="Times New Roman" w:hAnsiTheme="majorHAnsi" w:cstheme="majorHAnsi"/>
          <w:szCs w:val="28"/>
          <w:lang w:val="en-US"/>
        </w:rPr>
        <w:t>/202</w:t>
      </w:r>
      <w:r w:rsidR="00056044">
        <w:rPr>
          <w:rFonts w:asciiTheme="majorHAnsi" w:eastAsia="Times New Roman" w:hAnsiTheme="majorHAnsi" w:cstheme="majorHAnsi"/>
          <w:szCs w:val="28"/>
          <w:lang w:val="en-US"/>
        </w:rPr>
        <w:t>6</w:t>
      </w:r>
      <w:r w:rsidR="00585A98">
        <w:rPr>
          <w:rFonts w:asciiTheme="majorHAnsi" w:eastAsia="Times New Roman" w:hAnsiTheme="majorHAnsi" w:cstheme="majorHAnsi"/>
          <w:szCs w:val="28"/>
          <w:lang w:val="en-US"/>
        </w:rPr>
        <w:t xml:space="preserve">. </w:t>
      </w:r>
      <w:r w:rsidR="0033017F" w:rsidRPr="0033017F">
        <w:rPr>
          <w:rFonts w:asciiTheme="majorHAnsi" w:eastAsia="Times New Roman" w:hAnsiTheme="majorHAnsi" w:cstheme="majorHAnsi"/>
          <w:szCs w:val="28"/>
        </w:rPr>
        <w:t xml:space="preserve">Tại 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Ủy ban nhân dân </w:t>
      </w:r>
      <w:r w:rsidR="009F2838">
        <w:rPr>
          <w:rFonts w:asciiTheme="majorHAnsi" w:eastAsia="Times New Roman" w:hAnsiTheme="majorHAnsi" w:cstheme="majorHAnsi"/>
          <w:szCs w:val="28"/>
          <w:lang w:val="en-US"/>
        </w:rPr>
        <w:t>phường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r w:rsidR="00961DCA">
        <w:rPr>
          <w:rFonts w:asciiTheme="majorHAnsi" w:eastAsia="Times New Roman" w:hAnsiTheme="majorHAnsi" w:cstheme="majorHAnsi"/>
          <w:szCs w:val="28"/>
          <w:lang w:val="en-US"/>
        </w:rPr>
        <w:t>Thiên Hương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 và </w:t>
      </w:r>
      <w:r w:rsidR="004265B5">
        <w:rPr>
          <w:rFonts w:asciiTheme="majorHAnsi" w:eastAsia="Times New Roman" w:hAnsiTheme="majorHAnsi" w:cstheme="majorHAnsi"/>
          <w:szCs w:val="28"/>
          <w:lang w:val="en-US"/>
        </w:rPr>
        <w:t>Khu dân cư tổ dân phố</w:t>
      </w:r>
      <w:r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r w:rsidR="00414EAF">
        <w:rPr>
          <w:rFonts w:asciiTheme="majorHAnsi" w:eastAsia="Times New Roman" w:hAnsiTheme="majorHAnsi" w:cstheme="majorHAnsi"/>
          <w:szCs w:val="28"/>
          <w:lang w:val="en-US"/>
        </w:rPr>
        <w:t xml:space="preserve">Lâm Động </w:t>
      </w:r>
      <w:r w:rsidR="00056044">
        <w:rPr>
          <w:rFonts w:asciiTheme="majorHAnsi" w:eastAsia="Times New Roman" w:hAnsiTheme="majorHAnsi" w:cstheme="majorHAnsi"/>
          <w:szCs w:val="28"/>
          <w:lang w:val="en-US"/>
        </w:rPr>
        <w:t>3</w:t>
      </w:r>
      <w:r w:rsidR="00414EAF">
        <w:rPr>
          <w:rFonts w:asciiTheme="majorHAnsi" w:eastAsia="Times New Roman" w:hAnsiTheme="majorHAnsi" w:cstheme="majorHAnsi"/>
          <w:szCs w:val="28"/>
          <w:lang w:val="en-US"/>
        </w:rPr>
        <w:t>.</w:t>
      </w:r>
    </w:p>
    <w:p w14:paraId="47DC2630" w14:textId="4664A4FD" w:rsidR="0033017F" w:rsidRPr="0033017F" w:rsidRDefault="0033017F" w:rsidP="00585A98">
      <w:pPr>
        <w:spacing w:before="120" w:after="0" w:line="240" w:lineRule="auto"/>
        <w:ind w:firstLine="720"/>
        <w:rPr>
          <w:rFonts w:asciiTheme="majorHAnsi" w:eastAsia="Times New Roman" w:hAnsiTheme="majorHAnsi" w:cstheme="majorHAnsi"/>
          <w:color w:val="212529"/>
          <w:szCs w:val="28"/>
          <w:lang w:val="en-US"/>
        </w:rPr>
      </w:pPr>
      <w:r w:rsidRPr="0033017F">
        <w:rPr>
          <w:rFonts w:asciiTheme="majorHAnsi" w:eastAsia="Times New Roman" w:hAnsiTheme="majorHAnsi" w:cstheme="majorHAnsi"/>
          <w:szCs w:val="28"/>
        </w:rPr>
        <w:t>Người không đồng ý với kết qu</w:t>
      </w:r>
      <w:r w:rsidRPr="0033017F">
        <w:rPr>
          <w:rFonts w:asciiTheme="majorHAnsi" w:eastAsia="Times New Roman" w:hAnsiTheme="majorHAnsi" w:cstheme="majorHAnsi"/>
          <w:szCs w:val="28"/>
          <w:lang w:val="en-US"/>
        </w:rPr>
        <w:t>ả</w:t>
      </w:r>
      <w:r w:rsidRPr="0033017F">
        <w:rPr>
          <w:rFonts w:asciiTheme="majorHAnsi" w:eastAsia="Times New Roman" w:hAnsiTheme="majorHAnsi" w:cstheme="majorHAnsi"/>
          <w:szCs w:val="28"/>
        </w:rPr>
        <w:t> kiểm tra trên đây thì g</w:t>
      </w:r>
      <w:r w:rsidRPr="0033017F">
        <w:rPr>
          <w:rFonts w:asciiTheme="majorHAnsi" w:eastAsia="Times New Roman" w:hAnsiTheme="majorHAnsi" w:cstheme="majorHAnsi"/>
          <w:szCs w:val="28"/>
          <w:lang w:val="en-US"/>
        </w:rPr>
        <w:t>ửi</w:t>
      </w:r>
      <w:r w:rsidRPr="0033017F">
        <w:rPr>
          <w:rFonts w:asciiTheme="majorHAnsi" w:eastAsia="Times New Roman" w:hAnsiTheme="majorHAnsi" w:cstheme="majorHAnsi"/>
          <w:szCs w:val="28"/>
        </w:rPr>
        <w:t> đ</w:t>
      </w:r>
      <w:r w:rsidRPr="0033017F">
        <w:rPr>
          <w:rFonts w:asciiTheme="majorHAnsi" w:eastAsia="Times New Roman" w:hAnsiTheme="majorHAnsi" w:cstheme="majorHAnsi"/>
          <w:szCs w:val="28"/>
          <w:lang w:val="en-US"/>
        </w:rPr>
        <w:t>ơn</w:t>
      </w:r>
      <w:r w:rsidRPr="0033017F">
        <w:rPr>
          <w:rFonts w:asciiTheme="majorHAnsi" w:eastAsia="Times New Roman" w:hAnsiTheme="majorHAnsi" w:cstheme="majorHAnsi"/>
          <w:szCs w:val="28"/>
        </w:rPr>
        <w:t xml:space="preserve"> đến </w:t>
      </w:r>
      <w:r w:rsidR="00AD4095">
        <w:rPr>
          <w:rFonts w:asciiTheme="majorHAnsi" w:eastAsia="Times New Roman" w:hAnsiTheme="majorHAnsi" w:cstheme="majorHAnsi"/>
          <w:szCs w:val="28"/>
          <w:lang w:val="en-US"/>
        </w:rPr>
        <w:t xml:space="preserve">Ủy ban nhân dân </w:t>
      </w:r>
      <w:r w:rsidR="009F2838">
        <w:rPr>
          <w:rFonts w:asciiTheme="majorHAnsi" w:eastAsia="Times New Roman" w:hAnsiTheme="majorHAnsi" w:cstheme="majorHAnsi"/>
          <w:szCs w:val="28"/>
          <w:lang w:val="en-US"/>
        </w:rPr>
        <w:t>phường</w:t>
      </w:r>
      <w:r w:rsidR="00AD4095">
        <w:rPr>
          <w:rFonts w:asciiTheme="majorHAnsi" w:eastAsia="Times New Roman" w:hAnsiTheme="majorHAnsi" w:cstheme="majorHAnsi"/>
          <w:szCs w:val="28"/>
          <w:lang w:val="en-US"/>
        </w:rPr>
        <w:t xml:space="preserve"> </w:t>
      </w:r>
      <w:r w:rsidR="00961DCA">
        <w:rPr>
          <w:rFonts w:asciiTheme="majorHAnsi" w:eastAsia="Times New Roman" w:hAnsiTheme="majorHAnsi" w:cstheme="majorHAnsi"/>
          <w:szCs w:val="28"/>
          <w:lang w:val="en-US"/>
        </w:rPr>
        <w:t>Thiên Hương</w:t>
      </w:r>
      <w:r w:rsidRPr="0033017F">
        <w:rPr>
          <w:rFonts w:asciiTheme="majorHAnsi" w:eastAsia="Times New Roman" w:hAnsiTheme="majorHAnsi" w:cstheme="majorHAnsi"/>
          <w:szCs w:val="28"/>
        </w:rPr>
        <w:t xml:space="preserve"> đ</w:t>
      </w:r>
      <w:r w:rsidRPr="0033017F">
        <w:rPr>
          <w:rFonts w:asciiTheme="majorHAnsi" w:eastAsia="Times New Roman" w:hAnsiTheme="majorHAnsi" w:cstheme="majorHAnsi"/>
          <w:szCs w:val="28"/>
          <w:lang w:val="en-US"/>
        </w:rPr>
        <w:t>ể</w:t>
      </w:r>
      <w:r w:rsidRPr="0033017F">
        <w:rPr>
          <w:rFonts w:asciiTheme="majorHAnsi" w:eastAsia="Times New Roman" w:hAnsiTheme="majorHAnsi" w:cstheme="majorHAnsi"/>
          <w:szCs w:val="28"/>
        </w:rPr>
        <w:t> giải quy</w:t>
      </w:r>
      <w:r w:rsidRPr="0033017F">
        <w:rPr>
          <w:rFonts w:asciiTheme="majorHAnsi" w:eastAsia="Times New Roman" w:hAnsiTheme="majorHAnsi" w:cstheme="majorHAnsi"/>
          <w:szCs w:val="28"/>
          <w:lang w:val="en-US"/>
        </w:rPr>
        <w:t>ế</w:t>
      </w:r>
      <w:r w:rsidRPr="0033017F">
        <w:rPr>
          <w:rFonts w:asciiTheme="majorHAnsi" w:eastAsia="Times New Roman" w:hAnsiTheme="majorHAnsi" w:cstheme="majorHAnsi"/>
          <w:szCs w:val="28"/>
        </w:rPr>
        <w:t>t; sau thời gian trên s</w:t>
      </w:r>
      <w:r w:rsidRPr="0033017F">
        <w:rPr>
          <w:rFonts w:asciiTheme="majorHAnsi" w:eastAsia="Times New Roman" w:hAnsiTheme="majorHAnsi" w:cstheme="majorHAnsi"/>
          <w:szCs w:val="28"/>
          <w:lang w:val="en-US"/>
        </w:rPr>
        <w:t>ẽ</w:t>
      </w:r>
      <w:r w:rsidRPr="0033017F">
        <w:rPr>
          <w:rFonts w:asciiTheme="majorHAnsi" w:eastAsia="Times New Roman" w:hAnsiTheme="majorHAnsi" w:cstheme="majorHAnsi"/>
          <w:szCs w:val="28"/>
        </w:rPr>
        <w:t> không xem xét gi</w:t>
      </w:r>
      <w:r w:rsidRPr="0033017F">
        <w:rPr>
          <w:rFonts w:asciiTheme="majorHAnsi" w:eastAsia="Times New Roman" w:hAnsiTheme="majorHAnsi" w:cstheme="majorHAnsi"/>
          <w:szCs w:val="28"/>
          <w:lang w:val="en-US"/>
        </w:rPr>
        <w:t>ả</w:t>
      </w:r>
      <w:r w:rsidRPr="0033017F">
        <w:rPr>
          <w:rFonts w:asciiTheme="majorHAnsi" w:eastAsia="Times New Roman" w:hAnsiTheme="majorHAnsi" w:cstheme="majorHAnsi"/>
          <w:szCs w:val="28"/>
        </w:rPr>
        <w:t>i quy</w:t>
      </w:r>
      <w:r w:rsidRPr="0033017F">
        <w:rPr>
          <w:rFonts w:asciiTheme="majorHAnsi" w:eastAsia="Times New Roman" w:hAnsiTheme="majorHAnsi" w:cstheme="majorHAnsi"/>
          <w:szCs w:val="28"/>
          <w:lang w:val="en-US"/>
        </w:rPr>
        <w:t>ế</w:t>
      </w:r>
      <w:r w:rsidRPr="0033017F">
        <w:rPr>
          <w:rFonts w:asciiTheme="majorHAnsi" w:eastAsia="Times New Roman" w:hAnsiTheme="majorHAnsi" w:cstheme="majorHAnsi"/>
          <w:szCs w:val="28"/>
        </w:rPr>
        <w:t>t.</w:t>
      </w:r>
    </w:p>
    <w:tbl>
      <w:tblPr>
        <w:tblW w:w="5000" w:type="pct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0"/>
        <w:gridCol w:w="8686"/>
      </w:tblGrid>
      <w:tr w:rsidR="0033017F" w:rsidRPr="0033017F" w14:paraId="70059252" w14:textId="77777777" w:rsidTr="002D0225">
        <w:tc>
          <w:tcPr>
            <w:tcW w:w="645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1D9F4" w14:textId="77777777" w:rsidR="0033017F" w:rsidRPr="0033017F" w:rsidRDefault="0033017F" w:rsidP="002D0225">
            <w:pPr>
              <w:spacing w:before="120" w:after="100" w:afterAutospacing="1" w:line="240" w:lineRule="auto"/>
              <w:jc w:val="left"/>
              <w:rPr>
                <w:rFonts w:asciiTheme="majorHAnsi" w:eastAsia="Times New Roman" w:hAnsiTheme="majorHAnsi" w:cstheme="majorHAnsi"/>
                <w:color w:val="212529"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szCs w:val="28"/>
                <w:lang w:val="en-US"/>
              </w:rPr>
              <w:t> </w:t>
            </w:r>
          </w:p>
        </w:tc>
        <w:tc>
          <w:tcPr>
            <w:tcW w:w="868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3404E" w14:textId="640CD79F" w:rsidR="002D0225" w:rsidRDefault="00961DCA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>Thiên Hương</w:t>
            </w:r>
            <w:r w:rsidR="0033017F" w:rsidRPr="0033017F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 xml:space="preserve">, ngày </w:t>
            </w:r>
            <w:r w:rsidR="002D0225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 xml:space="preserve"> </w:t>
            </w:r>
            <w:r w:rsidR="007777AE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>.....</w:t>
            </w:r>
            <w:r w:rsidR="002D0225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 xml:space="preserve"> </w:t>
            </w:r>
            <w:r w:rsidR="0033017F" w:rsidRPr="0033017F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 xml:space="preserve">tháng </w:t>
            </w:r>
            <w:r w:rsidR="007777AE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>.......</w:t>
            </w:r>
            <w:r w:rsidR="0033017F" w:rsidRPr="0033017F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 xml:space="preserve"> năm </w:t>
            </w:r>
            <w:r w:rsidR="002D0225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>202</w:t>
            </w:r>
            <w:r w:rsidR="009F2838">
              <w:rPr>
                <w:rFonts w:asciiTheme="majorHAnsi" w:eastAsia="Times New Roman" w:hAnsiTheme="majorHAnsi" w:cstheme="majorHAnsi"/>
                <w:i/>
                <w:iCs/>
                <w:szCs w:val="28"/>
                <w:lang w:val="en-US"/>
              </w:rPr>
              <w:t>5</w:t>
            </w:r>
          </w:p>
          <w:p w14:paraId="4CC6C1EF" w14:textId="79662DBC" w:rsidR="0033017F" w:rsidRDefault="0033017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  <w:t>TM. ỦY BAN NHÂN DÂN</w:t>
            </w:r>
            <w:r w:rsidRPr="0033017F"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  <w:br/>
            </w:r>
            <w:r w:rsidR="002D0225" w:rsidRPr="002D0225"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  <w:t>CHỦ TỊCH</w:t>
            </w:r>
          </w:p>
          <w:p w14:paraId="5FF58187" w14:textId="6876F82C" w:rsidR="00414EAF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371BB1E9" w14:textId="3C851023" w:rsidR="00414EAF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57C8D60C" w14:textId="4EC86133" w:rsidR="00414EAF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7845CF5E" w14:textId="2931544B" w:rsidR="00414EAF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647B808F" w14:textId="70FFDA71" w:rsidR="00414EAF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226C21DB" w14:textId="1774B4FD" w:rsidR="00414EAF" w:rsidRPr="002D0225" w:rsidRDefault="00414EAF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  <w:t>Nguyễn Công Diễn</w:t>
            </w:r>
          </w:p>
          <w:p w14:paraId="000AC040" w14:textId="77777777" w:rsidR="002D0225" w:rsidRPr="002D0225" w:rsidRDefault="002D0225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377E033C" w14:textId="77777777" w:rsidR="002D0225" w:rsidRPr="002D0225" w:rsidRDefault="002D0225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04FAFB7D" w14:textId="77777777" w:rsidR="002D0225" w:rsidRDefault="002D0225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2B8E957F" w14:textId="77777777" w:rsidR="002D0225" w:rsidRPr="002D0225" w:rsidRDefault="002D0225" w:rsidP="002D02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Cs/>
                <w:szCs w:val="28"/>
                <w:lang w:val="en-US"/>
              </w:rPr>
            </w:pPr>
          </w:p>
          <w:p w14:paraId="4FEDC759" w14:textId="77777777" w:rsidR="002D0225" w:rsidRPr="0033017F" w:rsidRDefault="002D0225" w:rsidP="00961DC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Cs w:val="28"/>
                <w:lang w:val="en-US"/>
              </w:rPr>
            </w:pPr>
          </w:p>
        </w:tc>
      </w:tr>
    </w:tbl>
    <w:p w14:paraId="20CB50B2" w14:textId="77777777" w:rsidR="0033017F" w:rsidRDefault="0033017F" w:rsidP="0033017F">
      <w:pPr>
        <w:spacing w:before="120" w:after="100" w:afterAutospacing="1" w:line="240" w:lineRule="auto"/>
        <w:jc w:val="left"/>
        <w:rPr>
          <w:rFonts w:asciiTheme="majorHAnsi" w:eastAsia="Times New Roman" w:hAnsiTheme="majorHAnsi" w:cstheme="majorHAnsi"/>
          <w:szCs w:val="28"/>
          <w:lang w:val="en-US"/>
        </w:rPr>
      </w:pPr>
      <w:r w:rsidRPr="0033017F">
        <w:rPr>
          <w:rFonts w:asciiTheme="majorHAnsi" w:eastAsia="Times New Roman" w:hAnsiTheme="majorHAnsi" w:cstheme="majorHAnsi"/>
          <w:szCs w:val="28"/>
          <w:lang w:val="en-US"/>
        </w:rPr>
        <w:lastRenderedPageBreak/>
        <w:t> </w:t>
      </w:r>
    </w:p>
    <w:p w14:paraId="34F896A4" w14:textId="5BB8D197" w:rsidR="00EF593C" w:rsidRPr="0033017F" w:rsidRDefault="00EF593C">
      <w:pPr>
        <w:rPr>
          <w:rFonts w:asciiTheme="majorHAnsi" w:hAnsiTheme="majorHAnsi" w:cstheme="majorHAnsi"/>
          <w:szCs w:val="28"/>
        </w:rPr>
      </w:pPr>
    </w:p>
    <w:sectPr w:rsidR="00EF593C" w:rsidRPr="0033017F" w:rsidSect="00585A98">
      <w:pgSz w:w="16838" w:h="11906" w:orient="landscape" w:code="9"/>
      <w:pgMar w:top="284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7F"/>
    <w:rsid w:val="00056044"/>
    <w:rsid w:val="000E58F7"/>
    <w:rsid w:val="002D0225"/>
    <w:rsid w:val="003210EE"/>
    <w:rsid w:val="0033017F"/>
    <w:rsid w:val="00385AA5"/>
    <w:rsid w:val="00414EAF"/>
    <w:rsid w:val="004265B5"/>
    <w:rsid w:val="004971C7"/>
    <w:rsid w:val="00585A98"/>
    <w:rsid w:val="00704217"/>
    <w:rsid w:val="00720D9A"/>
    <w:rsid w:val="007777AE"/>
    <w:rsid w:val="007E2278"/>
    <w:rsid w:val="008E0D1B"/>
    <w:rsid w:val="00961DCA"/>
    <w:rsid w:val="009F2838"/>
    <w:rsid w:val="00AD4095"/>
    <w:rsid w:val="00AE7BA6"/>
    <w:rsid w:val="00B154F0"/>
    <w:rsid w:val="00B62B80"/>
    <w:rsid w:val="00CE3A65"/>
    <w:rsid w:val="00D44415"/>
    <w:rsid w:val="00DA5008"/>
    <w:rsid w:val="00EF593C"/>
    <w:rsid w:val="00FC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22500"/>
  <w15:chartTrackingRefBased/>
  <w15:docId w15:val="{5C4C6C14-DC09-4CA6-9A62-F7450E95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017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</cp:lastModifiedBy>
  <cp:revision>18</cp:revision>
  <cp:lastPrinted>2026-01-08T03:16:00Z</cp:lastPrinted>
  <dcterms:created xsi:type="dcterms:W3CDTF">2024-10-08T09:19:00Z</dcterms:created>
  <dcterms:modified xsi:type="dcterms:W3CDTF">2026-01-08T03:16:00Z</dcterms:modified>
</cp:coreProperties>
</file>