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EC88" w14:textId="04F0AB68" w:rsidR="0033017F" w:rsidRPr="00961DCA" w:rsidRDefault="0033017F" w:rsidP="0033017F">
      <w:pPr>
        <w:spacing w:before="120" w:after="100" w:afterAutospacing="1" w:line="240" w:lineRule="auto"/>
        <w:jc w:val="right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  <w:bookmarkStart w:id="0" w:name="chuong_pl_11"/>
      <w:r w:rsidRPr="00961DCA">
        <w:rPr>
          <w:rFonts w:asciiTheme="majorHAnsi" w:eastAsia="Times New Roman" w:hAnsiTheme="majorHAnsi" w:cstheme="majorHAnsi"/>
          <w:b/>
          <w:bCs/>
          <w:szCs w:val="28"/>
        </w:rPr>
        <w:t xml:space="preserve">Mẫu số </w:t>
      </w:r>
      <w:bookmarkEnd w:id="0"/>
      <w:r w:rsidR="00961DCA" w:rsidRPr="00961DCA">
        <w:rPr>
          <w:rFonts w:asciiTheme="majorHAnsi" w:eastAsia="Times New Roman" w:hAnsiTheme="majorHAnsi" w:cstheme="majorHAnsi"/>
          <w:b/>
          <w:bCs/>
          <w:szCs w:val="28"/>
          <w:lang w:val="en-US"/>
        </w:rPr>
        <w:t>17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2"/>
        <w:gridCol w:w="9414"/>
      </w:tblGrid>
      <w:tr w:rsidR="0033017F" w:rsidRPr="0033017F" w14:paraId="0AF08A22" w14:textId="77777777" w:rsidTr="004971C7">
        <w:trPr>
          <w:trHeight w:val="637"/>
        </w:trPr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D3CD" w14:textId="046E7199" w:rsidR="0033017F" w:rsidRPr="0033017F" w:rsidRDefault="004971C7" w:rsidP="00961DC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7D829" wp14:editId="0AEC7AC9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487045</wp:posOffset>
                      </wp:positionV>
                      <wp:extent cx="10795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B1647D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38.35pt" to="181.5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ỦY BAN NHÂN DÂN</w: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</w:r>
            <w:r w:rsidR="009F2838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PHƯỜNG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 xml:space="preserve"> </w:t>
            </w:r>
            <w:r w:rsidR="00961DCA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THIÊN HƯƠNG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5ABB" w14:textId="77777777" w:rsidR="0033017F" w:rsidRPr="0033017F" w:rsidRDefault="004971C7" w:rsidP="004971C7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F14FD" wp14:editId="0244E895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487045</wp:posOffset>
                      </wp:positionV>
                      <wp:extent cx="2200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64BDC6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38.35pt" to="316.8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 xml:space="preserve">CỘNG HÒA XÃ HỘI CHỦ NGHĨA VIỆT 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NAM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  <w:t>Độc lập - Tự do - Hạnh phúc</w:t>
            </w:r>
          </w:p>
        </w:tc>
      </w:tr>
      <w:tr w:rsidR="0033017F" w:rsidRPr="0033017F" w14:paraId="1C8CCFCA" w14:textId="77777777" w:rsidTr="004971C7"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F7CB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Số: </w:t>
            </w:r>
            <w:r w:rsidR="004971C7" w:rsidRPr="004971C7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 xml:space="preserve">    </w:t>
            </w: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     /CKHS-ĐKĐĐ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FE7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 </w:t>
            </w:r>
          </w:p>
        </w:tc>
      </w:tr>
    </w:tbl>
    <w:p w14:paraId="610C2BB5" w14:textId="77777777" w:rsidR="0033017F" w:rsidRP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 w:val="30"/>
          <w:szCs w:val="28"/>
          <w:lang w:val="en-US"/>
        </w:rPr>
      </w:pPr>
      <w:bookmarkStart w:id="1" w:name="chuong_pl_11_name"/>
      <w:r w:rsidRPr="0033017F">
        <w:rPr>
          <w:rFonts w:asciiTheme="majorHAnsi" w:eastAsia="Times New Roman" w:hAnsiTheme="majorHAnsi" w:cstheme="majorHAnsi"/>
          <w:b/>
          <w:bCs/>
          <w:sz w:val="30"/>
          <w:szCs w:val="28"/>
        </w:rPr>
        <w:t>DANH SÁCH CÔNG KHAI</w:t>
      </w:r>
      <w:bookmarkEnd w:id="1"/>
    </w:p>
    <w:p w14:paraId="2AF5A8DB" w14:textId="77777777" w:rsid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8"/>
        </w:rPr>
      </w:pPr>
      <w:bookmarkStart w:id="2" w:name="chuong_pl_11_name_name"/>
      <w:r w:rsidRPr="0033017F">
        <w:rPr>
          <w:rFonts w:asciiTheme="majorHAnsi" w:eastAsia="Times New Roman" w:hAnsiTheme="majorHAnsi" w:cstheme="majorHAnsi"/>
          <w:b/>
          <w:bCs/>
          <w:szCs w:val="28"/>
        </w:rPr>
        <w:t>Kết quả kiểm tra hồ sơ đăng ký, cấp Giấy chứng nhận</w:t>
      </w:r>
      <w:bookmarkEnd w:id="2"/>
    </w:p>
    <w:p w14:paraId="2D5B94D4" w14:textId="77777777" w:rsidR="004971C7" w:rsidRPr="0033017F" w:rsidRDefault="004971C7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2"/>
        <w:gridCol w:w="851"/>
        <w:gridCol w:w="741"/>
        <w:gridCol w:w="408"/>
        <w:gridCol w:w="609"/>
        <w:gridCol w:w="748"/>
        <w:gridCol w:w="1175"/>
        <w:gridCol w:w="3131"/>
        <w:gridCol w:w="1683"/>
        <w:gridCol w:w="1281"/>
        <w:gridCol w:w="1134"/>
        <w:gridCol w:w="1536"/>
      </w:tblGrid>
      <w:tr w:rsidR="00FF1323" w:rsidRPr="0033017F" w14:paraId="00ADE4C6" w14:textId="77777777" w:rsidTr="00F9464E">
        <w:trPr>
          <w:trHeight w:val="1587"/>
          <w:jc w:val="center"/>
        </w:trPr>
        <w:tc>
          <w:tcPr>
            <w:tcW w:w="135" w:type="pct"/>
            <w:shd w:val="clear" w:color="auto" w:fill="FFFFFF" w:themeFill="background1"/>
            <w:vAlign w:val="center"/>
            <w:hideMark/>
          </w:tcPr>
          <w:p w14:paraId="2D69567E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Số TT</w:t>
            </w:r>
          </w:p>
        </w:tc>
        <w:tc>
          <w:tcPr>
            <w:tcW w:w="631" w:type="pct"/>
            <w:shd w:val="clear" w:color="auto" w:fill="FFFFFF" w:themeFill="background1"/>
            <w:vAlign w:val="center"/>
            <w:hideMark/>
          </w:tcPr>
          <w:p w14:paraId="3D27F292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Tên ng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ười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 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ử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dụng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đất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, chủ sở hữu 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sản gắn liền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ới đất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14:paraId="409199D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thường trú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14:paraId="2CC8906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thửa đất</w:t>
            </w:r>
          </w:p>
        </w:tc>
        <w:tc>
          <w:tcPr>
            <w:tcW w:w="130" w:type="pct"/>
            <w:shd w:val="clear" w:color="auto" w:fill="FFFFFF" w:themeFill="background1"/>
            <w:vAlign w:val="center"/>
            <w:hideMark/>
          </w:tcPr>
          <w:p w14:paraId="2559509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Tờ bản đồ số</w:t>
            </w:r>
          </w:p>
        </w:tc>
        <w:tc>
          <w:tcPr>
            <w:tcW w:w="194" w:type="pct"/>
            <w:shd w:val="clear" w:color="auto" w:fill="FFFFFF" w:themeFill="background1"/>
            <w:vAlign w:val="center"/>
            <w:hideMark/>
          </w:tcPr>
          <w:p w14:paraId="6E762E2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Thửa đất số</w:t>
            </w:r>
          </w:p>
        </w:tc>
        <w:tc>
          <w:tcPr>
            <w:tcW w:w="238" w:type="pct"/>
            <w:shd w:val="clear" w:color="auto" w:fill="FFFFFF" w:themeFill="background1"/>
            <w:vAlign w:val="center"/>
            <w:hideMark/>
          </w:tcPr>
          <w:p w14:paraId="46D6C626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Diện tích đất (m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vertAlign w:val="superscript"/>
                <w:lang w:val="en-US"/>
              </w:rPr>
              <w:t>2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)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14:paraId="387C6A0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sử dụng đất</w:t>
            </w:r>
          </w:p>
        </w:tc>
        <w:tc>
          <w:tcPr>
            <w:tcW w:w="997" w:type="pct"/>
            <w:shd w:val="clear" w:color="auto" w:fill="FFFFFF" w:themeFill="background1"/>
            <w:vAlign w:val="center"/>
            <w:hideMark/>
          </w:tcPr>
          <w:p w14:paraId="17FD9B84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Nguồn gốc sử dụng đất</w:t>
            </w:r>
          </w:p>
        </w:tc>
        <w:tc>
          <w:tcPr>
            <w:tcW w:w="536" w:type="pct"/>
            <w:shd w:val="clear" w:color="auto" w:fill="FFFFFF" w:themeFill="background1"/>
            <w:vAlign w:val="center"/>
            <w:hideMark/>
          </w:tcPr>
          <w:p w14:paraId="7743D72A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Hiện trạng sử dụng đất, tài 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ả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ắ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liề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đ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ấ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</w:t>
            </w:r>
          </w:p>
        </w:tc>
        <w:tc>
          <w:tcPr>
            <w:tcW w:w="408" w:type="pct"/>
            <w:shd w:val="clear" w:color="auto" w:fill="FFFFFF" w:themeFill="background1"/>
            <w:vAlign w:val="center"/>
            <w:hideMark/>
          </w:tcPr>
          <w:p w14:paraId="00A259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tạo lập tài sản gắn liền với đất</w:t>
            </w:r>
          </w:p>
        </w:tc>
        <w:tc>
          <w:tcPr>
            <w:tcW w:w="361" w:type="pct"/>
            <w:shd w:val="clear" w:color="auto" w:fill="FFFFFF" w:themeFill="background1"/>
            <w:vAlign w:val="center"/>
            <w:hideMark/>
          </w:tcPr>
          <w:p w14:paraId="6F5604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Tình trạng tranh chấp</w:t>
            </w:r>
          </w:p>
        </w:tc>
        <w:tc>
          <w:tcPr>
            <w:tcW w:w="489" w:type="pct"/>
            <w:shd w:val="clear" w:color="auto" w:fill="FFFFFF" w:themeFill="background1"/>
            <w:vAlign w:val="center"/>
            <w:hideMark/>
          </w:tcPr>
          <w:p w14:paraId="51FD6238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Sự phù hợp với quy hoạch</w:t>
            </w:r>
          </w:p>
        </w:tc>
      </w:tr>
      <w:tr w:rsidR="00FF1323" w:rsidRPr="007E2278" w14:paraId="3404714C" w14:textId="77777777" w:rsidTr="00FF1323">
        <w:trPr>
          <w:jc w:val="center"/>
        </w:trPr>
        <w:tc>
          <w:tcPr>
            <w:tcW w:w="135" w:type="pct"/>
            <w:shd w:val="clear" w:color="auto" w:fill="FFFFFF" w:themeFill="background1"/>
            <w:vAlign w:val="center"/>
            <w:hideMark/>
          </w:tcPr>
          <w:p w14:paraId="2A2E3F0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(1)</w:t>
            </w:r>
          </w:p>
        </w:tc>
        <w:tc>
          <w:tcPr>
            <w:tcW w:w="631" w:type="pct"/>
            <w:shd w:val="clear" w:color="auto" w:fill="FFFFFF" w:themeFill="background1"/>
            <w:vAlign w:val="center"/>
            <w:hideMark/>
          </w:tcPr>
          <w:p w14:paraId="4B347A69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(2)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14:paraId="3748DA16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(3)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14:paraId="00E3482D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(4)</w:t>
            </w:r>
          </w:p>
        </w:tc>
        <w:tc>
          <w:tcPr>
            <w:tcW w:w="130" w:type="pct"/>
            <w:shd w:val="clear" w:color="auto" w:fill="FFFFFF" w:themeFill="background1"/>
            <w:vAlign w:val="center"/>
            <w:hideMark/>
          </w:tcPr>
          <w:p w14:paraId="2A54931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(5)</w:t>
            </w:r>
          </w:p>
        </w:tc>
        <w:tc>
          <w:tcPr>
            <w:tcW w:w="194" w:type="pct"/>
            <w:shd w:val="clear" w:color="auto" w:fill="FFFFFF" w:themeFill="background1"/>
            <w:vAlign w:val="center"/>
            <w:hideMark/>
          </w:tcPr>
          <w:p w14:paraId="099B50F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(6)</w:t>
            </w:r>
          </w:p>
        </w:tc>
        <w:tc>
          <w:tcPr>
            <w:tcW w:w="238" w:type="pct"/>
            <w:shd w:val="clear" w:color="auto" w:fill="FFFFFF" w:themeFill="background1"/>
            <w:vAlign w:val="center"/>
            <w:hideMark/>
          </w:tcPr>
          <w:p w14:paraId="267DEBE3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(7)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14:paraId="47CF1E9F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(8)</w:t>
            </w:r>
          </w:p>
        </w:tc>
        <w:tc>
          <w:tcPr>
            <w:tcW w:w="997" w:type="pct"/>
            <w:shd w:val="clear" w:color="auto" w:fill="FFFFFF" w:themeFill="background1"/>
            <w:vAlign w:val="center"/>
            <w:hideMark/>
          </w:tcPr>
          <w:p w14:paraId="6FD68FF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(9)</w:t>
            </w:r>
          </w:p>
        </w:tc>
        <w:tc>
          <w:tcPr>
            <w:tcW w:w="536" w:type="pct"/>
            <w:shd w:val="clear" w:color="auto" w:fill="FFFFFF" w:themeFill="background1"/>
            <w:vAlign w:val="center"/>
            <w:hideMark/>
          </w:tcPr>
          <w:p w14:paraId="155DE2EE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(10)</w:t>
            </w:r>
          </w:p>
        </w:tc>
        <w:tc>
          <w:tcPr>
            <w:tcW w:w="408" w:type="pct"/>
            <w:shd w:val="clear" w:color="auto" w:fill="FFFFFF" w:themeFill="background1"/>
            <w:vAlign w:val="center"/>
            <w:hideMark/>
          </w:tcPr>
          <w:p w14:paraId="4DD7830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(11)</w:t>
            </w:r>
          </w:p>
        </w:tc>
        <w:tc>
          <w:tcPr>
            <w:tcW w:w="361" w:type="pct"/>
            <w:shd w:val="clear" w:color="auto" w:fill="FFFFFF" w:themeFill="background1"/>
            <w:vAlign w:val="center"/>
            <w:hideMark/>
          </w:tcPr>
          <w:p w14:paraId="5FCA70B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(12)</w:t>
            </w:r>
          </w:p>
        </w:tc>
        <w:tc>
          <w:tcPr>
            <w:tcW w:w="489" w:type="pct"/>
            <w:shd w:val="clear" w:color="auto" w:fill="FFFFFF" w:themeFill="background1"/>
            <w:vAlign w:val="center"/>
            <w:hideMark/>
          </w:tcPr>
          <w:p w14:paraId="74532020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(13)</w:t>
            </w:r>
          </w:p>
        </w:tc>
      </w:tr>
      <w:tr w:rsidR="00FF1323" w:rsidRPr="0033017F" w14:paraId="01DAF456" w14:textId="77777777" w:rsidTr="00F9464E">
        <w:trPr>
          <w:trHeight w:val="1417"/>
          <w:jc w:val="center"/>
        </w:trPr>
        <w:tc>
          <w:tcPr>
            <w:tcW w:w="135" w:type="pct"/>
            <w:shd w:val="clear" w:color="auto" w:fill="FFFFFF" w:themeFill="background1"/>
            <w:vAlign w:val="center"/>
            <w:hideMark/>
          </w:tcPr>
          <w:p w14:paraId="297B4C40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 w:val="24"/>
                <w:szCs w:val="28"/>
              </w:rPr>
              <w:t> </w:t>
            </w:r>
            <w:r w:rsidR="007E2278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A28EC58" w14:textId="6703DAB2" w:rsidR="0033017F" w:rsidRPr="0033017F" w:rsidRDefault="00F9464E" w:rsidP="003210E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Phạm Minh Phát và vợ là Lê Thị Nguyền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EFFD58C" w14:textId="0D962127" w:rsidR="0033017F" w:rsidRPr="0033017F" w:rsidRDefault="00414EA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Thiên Hương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14:paraId="07B00CCB" w14:textId="0A12AF30" w:rsidR="0033017F" w:rsidRPr="0033017F" w:rsidRDefault="00414EAF" w:rsidP="00720D9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TDP Lâm Động </w:t>
            </w:r>
            <w:r w:rsidR="00720D9A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4</w:t>
            </w:r>
          </w:p>
        </w:tc>
        <w:tc>
          <w:tcPr>
            <w:tcW w:w="130" w:type="pct"/>
            <w:shd w:val="clear" w:color="auto" w:fill="FFFFFF" w:themeFill="background1"/>
            <w:vAlign w:val="center"/>
          </w:tcPr>
          <w:p w14:paraId="07E76C51" w14:textId="6C3D17F7" w:rsidR="0033017F" w:rsidRPr="0033017F" w:rsidRDefault="00F9464E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01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14:paraId="5433051D" w14:textId="0D818FD9" w:rsidR="0033017F" w:rsidRPr="0033017F" w:rsidRDefault="00FF1323" w:rsidP="00F9464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</w:t>
            </w:r>
            <w:r w:rsidR="00F9464E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36</w:t>
            </w:r>
          </w:p>
        </w:tc>
        <w:tc>
          <w:tcPr>
            <w:tcW w:w="238" w:type="pct"/>
            <w:shd w:val="clear" w:color="auto" w:fill="FFFFFF" w:themeFill="background1"/>
            <w:vAlign w:val="center"/>
          </w:tcPr>
          <w:p w14:paraId="44581163" w14:textId="1E65696E" w:rsidR="0033017F" w:rsidRPr="0033017F" w:rsidRDefault="00F9464E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125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19FD35E" w14:textId="54729D06" w:rsidR="0033017F" w:rsidRPr="0033017F" w:rsidRDefault="00F9464E" w:rsidP="007E2278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Năm 1996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6B7C6CCD" w14:textId="084B289B" w:rsidR="0033017F" w:rsidRPr="00AE7BA6" w:rsidRDefault="00F9464E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Đất được Nhà nước giao đất theo Quyết định số 64/QĐ-UB ngày 20/6/1996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1F66E265" w14:textId="74548D45" w:rsidR="007E2278" w:rsidRPr="0033017F" w:rsidRDefault="00414EAF" w:rsidP="00F9464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0</w:t>
            </w:r>
            <w:r w:rsidR="00FF1323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1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 xml:space="preserve"> nhà diện tích xây dựng </w:t>
            </w:r>
            <w:r w:rsidR="00F9464E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91,6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m2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49080DB0" w14:textId="3E5CDED9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5020056" w14:textId="455B461D" w:rsidR="0033017F" w:rsidRPr="0033017F" w:rsidRDefault="00414EA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Không tranh chấp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48D3D68E" w14:textId="689D4F6A" w:rsidR="0033017F" w:rsidRPr="0033017F" w:rsidRDefault="00FF1323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Phù hợp quy hoạch đất ở</w:t>
            </w:r>
          </w:p>
        </w:tc>
      </w:tr>
    </w:tbl>
    <w:p w14:paraId="47DC2630" w14:textId="09939ED8" w:rsidR="0033017F" w:rsidRPr="00FF1323" w:rsidRDefault="00AD4095" w:rsidP="00FF1323">
      <w:pPr>
        <w:spacing w:before="120" w:after="0" w:line="240" w:lineRule="auto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</w:rPr>
        <w:tab/>
      </w:r>
      <w:r w:rsidR="0033017F" w:rsidRPr="0033017F">
        <w:rPr>
          <w:rFonts w:asciiTheme="majorHAnsi" w:eastAsia="Times New Roman" w:hAnsiTheme="majorHAnsi" w:cstheme="majorHAnsi"/>
          <w:szCs w:val="28"/>
        </w:rPr>
        <w:t>Danh sách này được công khai trong thời gian 15 ngày, kể từ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15/12/2025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 đến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 xml:space="preserve">29/12/2025. 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Tại 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và </w:t>
      </w:r>
      <w:r w:rsidR="004265B5">
        <w:rPr>
          <w:rFonts w:asciiTheme="majorHAnsi" w:eastAsia="Times New Roman" w:hAnsiTheme="majorHAnsi" w:cstheme="majorHAnsi"/>
          <w:szCs w:val="28"/>
          <w:lang w:val="en-US"/>
        </w:rPr>
        <w:t>Khu dân cư tổ dân phố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 xml:space="preserve">Lâm Động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4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>.</w:t>
      </w:r>
      <w:r w:rsidR="00FF1323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33017F" w:rsidRPr="0033017F">
        <w:rPr>
          <w:rFonts w:asciiTheme="majorHAnsi" w:eastAsia="Times New Roman" w:hAnsiTheme="majorHAnsi" w:cstheme="majorHAnsi"/>
          <w:szCs w:val="28"/>
        </w:rPr>
        <w:t>Người không đồng ý với kết qu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="0033017F" w:rsidRPr="0033017F">
        <w:rPr>
          <w:rFonts w:asciiTheme="majorHAnsi" w:eastAsia="Times New Roman" w:hAnsiTheme="majorHAnsi" w:cstheme="majorHAnsi"/>
          <w:szCs w:val="28"/>
        </w:rPr>
        <w:t> kiểm tra trên đây thì g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ửi</w:t>
      </w:r>
      <w:r w:rsidR="0033017F" w:rsidRPr="0033017F">
        <w:rPr>
          <w:rFonts w:asciiTheme="majorHAnsi" w:eastAsia="Times New Roman" w:hAnsiTheme="majorHAnsi" w:cstheme="majorHAnsi"/>
          <w:szCs w:val="28"/>
        </w:rPr>
        <w:t> đ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ơn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 đến 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 đ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ể</w:t>
      </w:r>
      <w:r w:rsidR="0033017F" w:rsidRPr="0033017F">
        <w:rPr>
          <w:rFonts w:asciiTheme="majorHAnsi" w:eastAsia="Times New Roman" w:hAnsiTheme="majorHAnsi" w:cstheme="majorHAnsi"/>
          <w:szCs w:val="28"/>
        </w:rPr>
        <w:t> giải quy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="0033017F" w:rsidRPr="0033017F">
        <w:rPr>
          <w:rFonts w:asciiTheme="majorHAnsi" w:eastAsia="Times New Roman" w:hAnsiTheme="majorHAnsi" w:cstheme="majorHAnsi"/>
          <w:szCs w:val="28"/>
        </w:rPr>
        <w:t>t; sau thời gian trên s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ẽ</w:t>
      </w:r>
      <w:r w:rsidR="0033017F" w:rsidRPr="0033017F">
        <w:rPr>
          <w:rFonts w:asciiTheme="majorHAnsi" w:eastAsia="Times New Roman" w:hAnsiTheme="majorHAnsi" w:cstheme="majorHAnsi"/>
          <w:szCs w:val="28"/>
        </w:rPr>
        <w:t> không xem xét gi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="0033017F" w:rsidRPr="0033017F">
        <w:rPr>
          <w:rFonts w:asciiTheme="majorHAnsi" w:eastAsia="Times New Roman" w:hAnsiTheme="majorHAnsi" w:cstheme="majorHAnsi"/>
          <w:szCs w:val="28"/>
        </w:rPr>
        <w:t>i quy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="0033017F" w:rsidRPr="0033017F">
        <w:rPr>
          <w:rFonts w:asciiTheme="majorHAnsi" w:eastAsia="Times New Roman" w:hAnsiTheme="majorHAnsi" w:cstheme="majorHAnsi"/>
          <w:szCs w:val="28"/>
        </w:rPr>
        <w:t>t.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  <w:gridCol w:w="8686"/>
      </w:tblGrid>
      <w:tr w:rsidR="0033017F" w:rsidRPr="0033017F" w14:paraId="70059252" w14:textId="77777777" w:rsidTr="002D0225">
        <w:tc>
          <w:tcPr>
            <w:tcW w:w="6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D9F4" w14:textId="77777777" w:rsidR="0033017F" w:rsidRPr="0033017F" w:rsidRDefault="0033017F" w:rsidP="002D0225">
            <w:pPr>
              <w:spacing w:before="120" w:after="100" w:afterAutospacing="1" w:line="240" w:lineRule="auto"/>
              <w:jc w:val="left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Cs w:val="28"/>
                <w:lang w:val="en-US"/>
              </w:rPr>
              <w:t> </w:t>
            </w:r>
          </w:p>
        </w:tc>
        <w:tc>
          <w:tcPr>
            <w:tcW w:w="86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404E" w14:textId="139B3AA4" w:rsidR="002D0225" w:rsidRDefault="00961DCA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Thiên Hương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, ngày </w:t>
            </w:r>
            <w:r w:rsidR="002D64DD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15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tháng </w:t>
            </w:r>
            <w:r w:rsidR="002D64DD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12</w:t>
            </w:r>
            <w:bookmarkStart w:id="3" w:name="_GoBack"/>
            <w:bookmarkEnd w:id="3"/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năm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202</w:t>
            </w:r>
            <w:r w:rsidR="009F2838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5</w:t>
            </w:r>
          </w:p>
          <w:p w14:paraId="4CC6C1EF" w14:textId="79662DBC" w:rsidR="0033017F" w:rsidRDefault="0033017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TM. ỦY BAN NHÂN DÂN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br/>
            </w:r>
            <w:r w:rsidR="002D0225" w:rsidRPr="002D0225"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CHỦ TỊCH</w:t>
            </w:r>
          </w:p>
          <w:p w14:paraId="5FF58187" w14:textId="6876F82C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1BB1E9" w14:textId="3C85102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57C8D60C" w14:textId="4EC8613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7845CF5E" w14:textId="2931544B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647B808F" w14:textId="70FFDA71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26C21DB" w14:textId="1774B4FD" w:rsidR="00414EAF" w:rsidRPr="002D0225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Nguyễn Công Diễn</w:t>
            </w:r>
          </w:p>
          <w:p w14:paraId="000AC040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7E033C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04FAFB7D" w14:textId="77777777" w:rsid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B8E957F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4FEDC759" w14:textId="77777777" w:rsidR="002D0225" w:rsidRPr="0033017F" w:rsidRDefault="002D0225" w:rsidP="00961D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</w:p>
        </w:tc>
      </w:tr>
    </w:tbl>
    <w:p w14:paraId="20CB50B2" w14:textId="77777777" w:rsidR="0033017F" w:rsidRDefault="0033017F" w:rsidP="0033017F">
      <w:pPr>
        <w:spacing w:before="120" w:after="100" w:afterAutospacing="1" w:line="240" w:lineRule="auto"/>
        <w:jc w:val="left"/>
        <w:rPr>
          <w:rFonts w:asciiTheme="majorHAnsi" w:eastAsia="Times New Roman" w:hAnsiTheme="majorHAnsi" w:cstheme="majorHAnsi"/>
          <w:szCs w:val="28"/>
          <w:lang w:val="en-US"/>
        </w:rPr>
      </w:pPr>
      <w:r w:rsidRPr="0033017F">
        <w:rPr>
          <w:rFonts w:asciiTheme="majorHAnsi" w:eastAsia="Times New Roman" w:hAnsiTheme="majorHAnsi" w:cstheme="majorHAnsi"/>
          <w:szCs w:val="28"/>
          <w:lang w:val="en-US"/>
        </w:rPr>
        <w:lastRenderedPageBreak/>
        <w:t> </w:t>
      </w:r>
    </w:p>
    <w:p w14:paraId="34F896A4" w14:textId="5BB8D197" w:rsidR="00EF593C" w:rsidRPr="0033017F" w:rsidRDefault="00EF593C">
      <w:pPr>
        <w:rPr>
          <w:rFonts w:asciiTheme="majorHAnsi" w:hAnsiTheme="majorHAnsi" w:cstheme="majorHAnsi"/>
          <w:szCs w:val="28"/>
        </w:rPr>
      </w:pPr>
    </w:p>
    <w:sectPr w:rsidR="00EF593C" w:rsidRPr="0033017F" w:rsidSect="00585A98">
      <w:pgSz w:w="16838" w:h="11906" w:orient="landscape" w:code="9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7F"/>
    <w:rsid w:val="000E58F7"/>
    <w:rsid w:val="002D0225"/>
    <w:rsid w:val="002D64DD"/>
    <w:rsid w:val="003210EE"/>
    <w:rsid w:val="0033017F"/>
    <w:rsid w:val="00385AA5"/>
    <w:rsid w:val="00414EAF"/>
    <w:rsid w:val="004265B5"/>
    <w:rsid w:val="004971C7"/>
    <w:rsid w:val="00585A98"/>
    <w:rsid w:val="00704217"/>
    <w:rsid w:val="00720D9A"/>
    <w:rsid w:val="007777AE"/>
    <w:rsid w:val="007E2278"/>
    <w:rsid w:val="008E0D1B"/>
    <w:rsid w:val="00961DCA"/>
    <w:rsid w:val="009F2838"/>
    <w:rsid w:val="00AD4095"/>
    <w:rsid w:val="00AE7BA6"/>
    <w:rsid w:val="00B154F0"/>
    <w:rsid w:val="00B62B80"/>
    <w:rsid w:val="00BF5FF3"/>
    <w:rsid w:val="00CE3A65"/>
    <w:rsid w:val="00DA5008"/>
    <w:rsid w:val="00EF593C"/>
    <w:rsid w:val="00F9464E"/>
    <w:rsid w:val="00FC11C1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2500"/>
  <w15:chartTrackingRefBased/>
  <w15:docId w15:val="{5C4C6C14-DC09-4CA6-9A62-F7450E95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17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19</cp:revision>
  <cp:lastPrinted>2025-12-15T09:32:00Z</cp:lastPrinted>
  <dcterms:created xsi:type="dcterms:W3CDTF">2024-10-08T09:19:00Z</dcterms:created>
  <dcterms:modified xsi:type="dcterms:W3CDTF">2025-12-17T08:20:00Z</dcterms:modified>
</cp:coreProperties>
</file>