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B2A" w:rsidRDefault="00D96B2A" w:rsidP="00D96B2A">
      <w:r>
        <w:tab/>
        <w:t>Sáng ngày 12/12/2025, Công an phường Thiên Hương tổ chức Lễ ra quân đợt cao điểm tấn công, trấn áp tội phạm; đảm bảo an ninh, trật tự, góp phần bảo vệ tuyệt đối an toàn Đại hội đại biểu Toàn quốc lần thứ XIV của Đảng, cuộc bầu cử Đại biểu Quốc hội khóa XVI, HĐND các cấp nhiệm kỳ 2026–2031 và Tết Nguyên đán Bính Ngọ 2026 trên địa bàn phường.</w:t>
      </w:r>
    </w:p>
    <w:p w:rsidR="00D96B2A" w:rsidRDefault="00D96B2A" w:rsidP="00D96B2A">
      <w:r>
        <w:tab/>
      </w:r>
      <w:r w:rsidR="00482A8B" w:rsidRPr="00482A8B">
        <w:rPr>
          <w:rFonts w:ascii="Segoe UI Symbol" w:hAnsi="Segoe UI Symbol" w:cs="Segoe UI Symbol"/>
        </w:rPr>
        <w:t>💢</w:t>
      </w:r>
      <w:r>
        <w:t>Dự và chỉ đạo buổi lễ có đồng chí Nguyễn Công Diễn – Phó Bí thư Đảng ủy, Chủ tịch UBND phường; cùng sự tham gia đầy đủ của 100% lực lượng Công an phường và lực lượng bảo vệ</w:t>
      </w:r>
      <w:r w:rsidR="00482A8B">
        <w:t xml:space="preserve"> ANTT</w:t>
      </w:r>
      <w:r>
        <w:t xml:space="preserve"> cơ sở, thể hiện tinh thần quyết tâm cao của toàn lực lượng.</w:t>
      </w:r>
    </w:p>
    <w:p w:rsidR="00D96B2A" w:rsidRDefault="00D96B2A" w:rsidP="00D96B2A">
      <w:r>
        <w:tab/>
      </w:r>
      <w:r w:rsidR="00482A8B" w:rsidRPr="00482A8B">
        <w:rPr>
          <w:rFonts w:ascii="Segoe UI Symbol" w:hAnsi="Segoe UI Symbol" w:cs="Segoe UI Symbol"/>
        </w:rPr>
        <w:t>💢</w:t>
      </w:r>
      <w:r>
        <w:t>Phát biểu chỉ đạo tại buổi lễ, đồng chí Phó Bí thư, Chủ tịch UBND phường yêu cầu lực lượng Công an tập trung thực hiện một số nhiệm vụ trọng tâm:</w:t>
      </w:r>
    </w:p>
    <w:p w:rsidR="00D96B2A" w:rsidRDefault="00D96B2A" w:rsidP="00D96B2A">
      <w:r>
        <w:tab/>
      </w:r>
      <w:r w:rsidR="00482A8B" w:rsidRPr="00482A8B">
        <w:rPr>
          <w:rFonts w:ascii="Segoe UI Symbol" w:hAnsi="Segoe UI Symbol" w:cs="Segoe UI Symbol"/>
        </w:rPr>
        <w:t>💢</w:t>
      </w:r>
      <w:r>
        <w:t>Chủ động nắm chắc tình hình từ sớm, từ xa, từ cơ sở; kịp thời đánh giá, nhận diện đúng vấn đề, đúng đối tượng, chủ động tham mưu xử lý hiệu quả các tình huống phát sinh.</w:t>
      </w:r>
    </w:p>
    <w:p w:rsidR="00D96B2A" w:rsidRDefault="00D96B2A" w:rsidP="00D96B2A">
      <w:r>
        <w:tab/>
      </w:r>
      <w:r w:rsidR="00482A8B" w:rsidRPr="00482A8B">
        <w:rPr>
          <w:rFonts w:ascii="Segoe UI Symbol" w:hAnsi="Segoe UI Symbol" w:cs="Segoe UI Symbol"/>
        </w:rPr>
        <w:t>💢</w:t>
      </w:r>
      <w:r>
        <w:t>Bảo vệ tuyệt đối an toàn các mục tiêu trọng điểm, các sự kiện chính trị, văn hóa – xã hội, các hoạt động của Lãnh đạo Đảng và Nhà nước trên địa bàn.</w:t>
      </w:r>
    </w:p>
    <w:p w:rsidR="00D96B2A" w:rsidRDefault="00D96B2A" w:rsidP="00D96B2A">
      <w:r>
        <w:tab/>
      </w:r>
      <w:r w:rsidR="00482A8B" w:rsidRPr="00482A8B">
        <w:rPr>
          <w:rFonts w:ascii="Segoe UI Symbol" w:hAnsi="Segoe UI Symbol" w:cs="Segoe UI Symbol"/>
        </w:rPr>
        <w:t>💢</w:t>
      </w:r>
      <w:r>
        <w:t>Mở rộng đấu tranh, trấn áp mạnh mẽ các loại tội phạm nguy hiểm, nhất là tội phạm có tổ chức, “tín dụng đen”, tội phạm công nghệ cao, các hành vi vi phạm pháp luật về môi trường, an toàn thực phẩm, tài nguyên khoáng sản…</w:t>
      </w:r>
    </w:p>
    <w:p w:rsidR="00D96B2A" w:rsidRDefault="00D96B2A" w:rsidP="00D96B2A">
      <w:r>
        <w:tab/>
      </w:r>
      <w:r w:rsidR="00482A8B" w:rsidRPr="00482A8B">
        <w:rPr>
          <w:rFonts w:ascii="Segoe UI Symbol" w:hAnsi="Segoe UI Symbol" w:cs="Segoe UI Symbol"/>
        </w:rPr>
        <w:t>💢</w:t>
      </w:r>
      <w:r>
        <w:t>Nâng cao hiệu quả triển khai Cơ sở dữ liệu quốc gia về dân cư, căn cước và Đề án 06, siết chặt đảm bảo an toàn giao thông, trật tự công cộng, tăng cường công tác phòng cháy chữa cháy và quản lý pháo nổ.</w:t>
      </w:r>
    </w:p>
    <w:p w:rsidR="00111486" w:rsidRDefault="00D96B2A" w:rsidP="00D96B2A">
      <w:r>
        <w:tab/>
      </w:r>
      <w:r w:rsidR="00482A8B" w:rsidRPr="00482A8B">
        <w:rPr>
          <w:rFonts w:ascii="Segoe UI Symbol" w:hAnsi="Segoe UI Symbol" w:cs="Segoe UI Symbol"/>
        </w:rPr>
        <w:t>💢</w:t>
      </w:r>
      <w:r>
        <w:t>Với tinh thần chủ độ</w:t>
      </w:r>
      <w:r w:rsidR="00482A8B">
        <w:t>ng -</w:t>
      </w:r>
      <w:r>
        <w:t xml:space="preserve"> kỷ</w:t>
      </w:r>
      <w:r w:rsidR="00482A8B">
        <w:t xml:space="preserve"> cương -</w:t>
      </w:r>
      <w:r>
        <w:t xml:space="preserve"> quyết liệ</w:t>
      </w:r>
      <w:r w:rsidR="00482A8B">
        <w:t>t -</w:t>
      </w:r>
      <w:bookmarkStart w:id="0" w:name="_GoBack"/>
      <w:bookmarkEnd w:id="0"/>
      <w:r>
        <w:t xml:space="preserve"> hiệu quả, cấp ủy, chính quyền và toàn lực lượng Công an phường Thiên Hương quyết tâm thực hiện thắng lợi đợt cao điểm, giữ vững ổn định an ninh chính trị, trật tự an toàn xã hội, đem lại bình yên và hạnh phúc cho Nhân dân.</w:t>
      </w:r>
    </w:p>
    <w:sectPr w:rsidR="00111486" w:rsidSect="00F4093A">
      <w:pgSz w:w="11906" w:h="16838"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2A"/>
    <w:rsid w:val="00111486"/>
    <w:rsid w:val="00482A8B"/>
    <w:rsid w:val="00D96B2A"/>
    <w:rsid w:val="00F409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3029"/>
  <w15:chartTrackingRefBased/>
  <w15:docId w15:val="{4943D968-49DE-4692-879A-DD690626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2025-12-12T04:38:00Z</dcterms:created>
  <dcterms:modified xsi:type="dcterms:W3CDTF">2025-12-12T06:27:00Z</dcterms:modified>
</cp:coreProperties>
</file>