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D4D8" w14:textId="648D4286" w:rsidR="00D005D9" w:rsidRPr="00706440" w:rsidRDefault="00706440" w:rsidP="00706440">
      <w:pPr>
        <w:jc w:val="center"/>
        <w:rPr>
          <w:b/>
          <w:bCs/>
        </w:rPr>
      </w:pPr>
      <w:r w:rsidRPr="00706440">
        <w:rPr>
          <w:b/>
          <w:bCs/>
        </w:rPr>
        <w:t>NỘI DUNG THỦ TỤC HÀNH CHÍNH CẤP TỈNH</w:t>
      </w:r>
    </w:p>
    <w:p w14:paraId="57EDBB5F" w14:textId="4A059C18" w:rsidR="00706440" w:rsidRPr="00706440" w:rsidRDefault="00706440" w:rsidP="00706440">
      <w:pPr>
        <w:jc w:val="center"/>
        <w:rPr>
          <w:b/>
          <w:bCs/>
        </w:rPr>
      </w:pPr>
      <w:r w:rsidRPr="00706440">
        <w:rPr>
          <w:b/>
          <w:bCs/>
        </w:rPr>
        <w:t>LĨNH VỰC MÔI TRƯỜNG</w:t>
      </w:r>
    </w:p>
    <w:p w14:paraId="7E7F0DAB" w14:textId="0C9C235C" w:rsidR="00706440" w:rsidRPr="00642293" w:rsidRDefault="00706440" w:rsidP="00706440">
      <w:pPr>
        <w:pStyle w:val="Heading3"/>
        <w:rPr>
          <w:rFonts w:ascii="Times New Roman" w:eastAsiaTheme="minorHAnsi" w:hAnsi="Times New Roman" w:cstheme="minorBidi"/>
          <w:b/>
          <w:bCs/>
          <w:color w:val="auto"/>
          <w:spacing w:val="-4"/>
        </w:rPr>
      </w:pPr>
      <w:r w:rsidRPr="00642293">
        <w:rPr>
          <w:rFonts w:ascii="Times New Roman" w:eastAsiaTheme="minorHAnsi" w:hAnsi="Times New Roman" w:cstheme="minorBidi"/>
          <w:b/>
          <w:bCs/>
          <w:color w:val="auto"/>
          <w:spacing w:val="-4"/>
        </w:rPr>
        <w:t>1. Thẩm định báo cáo đánh giá tác động môi trường</w:t>
      </w:r>
      <w:r w:rsidR="00642293">
        <w:rPr>
          <w:rFonts w:ascii="Times New Roman" w:eastAsiaTheme="minorHAnsi" w:hAnsi="Times New Roman" w:cstheme="minorBidi"/>
          <w:b/>
          <w:bCs/>
          <w:color w:val="auto"/>
          <w:spacing w:val="-4"/>
        </w:rPr>
        <w:t xml:space="preserve"> – 1.010733</w:t>
      </w:r>
    </w:p>
    <w:p w14:paraId="6B3C4FF4" w14:textId="3626AE66" w:rsidR="00706440" w:rsidRPr="00642293" w:rsidRDefault="00642293" w:rsidP="00706440">
      <w:pPr>
        <w:pStyle w:val="Heading4"/>
        <w:rPr>
          <w:rFonts w:ascii="Times New Roman" w:eastAsiaTheme="minorHAnsi" w:hAnsi="Times New Roman" w:cstheme="minorBidi"/>
          <w:b/>
          <w:bCs/>
          <w:i w:val="0"/>
          <w:iCs w:val="0"/>
          <w:color w:val="auto"/>
          <w:spacing w:val="-4"/>
          <w:szCs w:val="28"/>
        </w:rPr>
      </w:pPr>
      <w:r w:rsidRPr="00642293">
        <w:rPr>
          <w:rFonts w:ascii="Times New Roman" w:eastAsiaTheme="minorHAnsi" w:hAnsi="Times New Roman" w:cstheme="minorBidi"/>
          <w:b/>
          <w:bCs/>
          <w:i w:val="0"/>
          <w:iCs w:val="0"/>
          <w:color w:val="auto"/>
          <w:spacing w:val="-4"/>
          <w:szCs w:val="28"/>
        </w:rPr>
        <w:t xml:space="preserve">a) </w:t>
      </w:r>
      <w:r w:rsidR="00706440" w:rsidRPr="00642293">
        <w:rPr>
          <w:rFonts w:ascii="Times New Roman" w:eastAsiaTheme="minorHAnsi" w:hAnsi="Times New Roman" w:cstheme="minorBidi"/>
          <w:b/>
          <w:bCs/>
          <w:i w:val="0"/>
          <w:iCs w:val="0"/>
          <w:color w:val="auto"/>
          <w:spacing w:val="-4"/>
          <w:szCs w:val="28"/>
        </w:rPr>
        <w:t>Trình tự thực hiện:</w:t>
      </w:r>
    </w:p>
    <w:p w14:paraId="03D44725" w14:textId="77777777" w:rsidR="00706440" w:rsidRPr="001F3538" w:rsidRDefault="00706440" w:rsidP="00706440">
      <w:pPr>
        <w:spacing w:after="120"/>
        <w:ind w:firstLine="567"/>
        <w:jc w:val="both"/>
        <w:rPr>
          <w:i/>
          <w:iCs/>
          <w:szCs w:val="28"/>
        </w:rPr>
      </w:pPr>
      <w:r w:rsidRPr="001F3538">
        <w:rPr>
          <w:i/>
          <w:iCs/>
          <w:szCs w:val="28"/>
        </w:rPr>
        <w:t>Bước 1. Nộp hồ sơ:</w:t>
      </w:r>
    </w:p>
    <w:p w14:paraId="01BA0188" w14:textId="77777777" w:rsidR="00706440" w:rsidRPr="00B45254" w:rsidRDefault="00706440" w:rsidP="00706440">
      <w:pPr>
        <w:spacing w:after="120"/>
        <w:ind w:firstLine="567"/>
        <w:jc w:val="both"/>
        <w:rPr>
          <w:spacing w:val="-4"/>
          <w:szCs w:val="28"/>
        </w:rPr>
      </w:pPr>
      <w:r w:rsidRPr="00B45254">
        <w:rPr>
          <w:spacing w:val="-4"/>
          <w:szCs w:val="28"/>
        </w:rPr>
        <w:t xml:space="preserve">- Tổ chức/cá nhân lựa chọn nộp hồ sơ </w:t>
      </w:r>
      <w:r>
        <w:rPr>
          <w:spacing w:val="-4"/>
          <w:szCs w:val="28"/>
        </w:rPr>
        <w:t xml:space="preserve">đề nghị thẩm định báo cáo đánh giá tác động môi trường </w:t>
      </w:r>
      <w:r w:rsidRPr="00B45254">
        <w:rPr>
          <w:spacing w:val="-4"/>
          <w:szCs w:val="28"/>
        </w:rPr>
        <w:t>thông qua một trong các hình thức sau:</w:t>
      </w:r>
    </w:p>
    <w:p w14:paraId="57D95C87" w14:textId="7003F050" w:rsidR="00706440" w:rsidRPr="001F3538" w:rsidRDefault="00706440" w:rsidP="00706440">
      <w:pPr>
        <w:spacing w:after="120"/>
        <w:ind w:firstLine="567"/>
        <w:jc w:val="both"/>
        <w:rPr>
          <w:szCs w:val="28"/>
        </w:rPr>
      </w:pPr>
      <w:r w:rsidRPr="001F3538">
        <w:rPr>
          <w:szCs w:val="28"/>
        </w:rPr>
        <w:t xml:space="preserve">+ Trực tiếp tại </w:t>
      </w:r>
      <w:r w:rsidR="004E2B64" w:rsidRPr="004E2B64">
        <w:rPr>
          <w:szCs w:val="28"/>
          <w:highlight w:val="yellow"/>
        </w:rPr>
        <w:t>Trung tâm Phục vụ hành chính công thành phố</w:t>
      </w:r>
      <w:r w:rsidR="00245463">
        <w:rPr>
          <w:szCs w:val="28"/>
          <w:highlight w:val="yellow"/>
        </w:rPr>
        <w:t>/</w:t>
      </w:r>
      <w:r w:rsidR="00245463" w:rsidRPr="004E2B64">
        <w:rPr>
          <w:szCs w:val="28"/>
          <w:highlight w:val="yellow"/>
        </w:rPr>
        <w:t xml:space="preserve">Trung tâm Phục vụ hành chính công </w:t>
      </w:r>
      <w:r w:rsidR="00245463">
        <w:rPr>
          <w:szCs w:val="28"/>
          <w:highlight w:val="yellow"/>
        </w:rPr>
        <w:t>cấp xã</w:t>
      </w:r>
      <w:r w:rsidR="004E2B64" w:rsidRPr="004E2B64">
        <w:rPr>
          <w:szCs w:val="28"/>
          <w:highlight w:val="yellow"/>
        </w:rPr>
        <w:t>;</w:t>
      </w:r>
    </w:p>
    <w:p w14:paraId="48BF81A2" w14:textId="77777777" w:rsidR="00706440" w:rsidRPr="001F3538" w:rsidRDefault="00706440" w:rsidP="00706440">
      <w:pPr>
        <w:spacing w:after="120"/>
        <w:ind w:firstLine="567"/>
        <w:jc w:val="both"/>
        <w:rPr>
          <w:szCs w:val="28"/>
        </w:rPr>
      </w:pPr>
      <w:r w:rsidRPr="001F3538">
        <w:rPr>
          <w:szCs w:val="28"/>
        </w:rPr>
        <w:t xml:space="preserve">+ Thông qua dịch vụ bưu chính công ích; qua dịch vụ bưu chính chuyển phát của tổ chức, cá nhân hoặc qua ủy quyền thực hiện </w:t>
      </w:r>
      <w:r>
        <w:rPr>
          <w:szCs w:val="28"/>
        </w:rPr>
        <w:t>thủ tục hành chính</w:t>
      </w:r>
      <w:r w:rsidRPr="001F3538">
        <w:rPr>
          <w:szCs w:val="28"/>
        </w:rPr>
        <w:t xml:space="preserve"> theo quy định của pháp luật;</w:t>
      </w:r>
    </w:p>
    <w:p w14:paraId="75DD057B" w14:textId="77777777" w:rsidR="00706440" w:rsidRPr="001F3538" w:rsidRDefault="00706440" w:rsidP="00706440">
      <w:pPr>
        <w:spacing w:after="120"/>
        <w:ind w:firstLine="567"/>
        <w:jc w:val="both"/>
        <w:rPr>
          <w:szCs w:val="28"/>
        </w:rPr>
      </w:pPr>
      <w:r w:rsidRPr="001F3538">
        <w:rPr>
          <w:szCs w:val="28"/>
        </w:rPr>
        <w:t>+ Trực tuyến: thông qua Cổng dịch vụ công quốc gia tại địa chỉ https://dichvucong.gov.</w:t>
      </w:r>
      <w:r w:rsidRPr="00F249E5">
        <w:rPr>
          <w:szCs w:val="28"/>
        </w:rPr>
        <w:t>vn.</w:t>
      </w:r>
    </w:p>
    <w:p w14:paraId="3B283386" w14:textId="77777777" w:rsidR="00706440" w:rsidRPr="004E2B64" w:rsidRDefault="00706440" w:rsidP="00706440">
      <w:pPr>
        <w:spacing w:after="120"/>
        <w:ind w:firstLine="567"/>
        <w:jc w:val="both"/>
        <w:rPr>
          <w:szCs w:val="28"/>
        </w:rPr>
      </w:pPr>
      <w:r w:rsidRPr="004E2B64">
        <w:rPr>
          <w:szCs w:val="28"/>
        </w:rPr>
        <w:t>- Đối với các dự án đầu tư thuộc lĩnh vực bí mật nhà nước về quốc phòng, an ninh: nộp hồ sơ theo quy định của Bộ Quốc phòng, Bộ Công an.</w:t>
      </w:r>
    </w:p>
    <w:p w14:paraId="104D6EA1" w14:textId="77777777" w:rsidR="00706440" w:rsidRPr="001F3538" w:rsidRDefault="00706440" w:rsidP="00706440">
      <w:pPr>
        <w:spacing w:after="120"/>
        <w:ind w:firstLine="567"/>
        <w:jc w:val="both"/>
        <w:rPr>
          <w:i/>
          <w:iCs/>
          <w:szCs w:val="28"/>
        </w:rPr>
      </w:pPr>
      <w:r w:rsidRPr="001F3538">
        <w:rPr>
          <w:i/>
          <w:iCs/>
          <w:szCs w:val="28"/>
        </w:rPr>
        <w:t>Bước</w:t>
      </w:r>
      <w:r w:rsidRPr="001F3538">
        <w:rPr>
          <w:b/>
          <w:bCs/>
          <w:i/>
          <w:iCs/>
          <w:spacing w:val="-9"/>
          <w:szCs w:val="28"/>
        </w:rPr>
        <w:t xml:space="preserve"> </w:t>
      </w:r>
      <w:r w:rsidRPr="001F3538">
        <w:rPr>
          <w:i/>
          <w:iCs/>
          <w:spacing w:val="-11"/>
          <w:szCs w:val="28"/>
        </w:rPr>
        <w:t xml:space="preserve">2. </w:t>
      </w:r>
      <w:r w:rsidRPr="001F3538">
        <w:rPr>
          <w:i/>
          <w:iCs/>
          <w:szCs w:val="28"/>
        </w:rPr>
        <w:t>Kiểm tra hồ</w:t>
      </w:r>
      <w:r w:rsidRPr="001F3538">
        <w:rPr>
          <w:i/>
          <w:iCs/>
          <w:spacing w:val="-4"/>
          <w:szCs w:val="28"/>
        </w:rPr>
        <w:t xml:space="preserve"> </w:t>
      </w:r>
      <w:r w:rsidRPr="001F3538">
        <w:rPr>
          <w:i/>
          <w:iCs/>
          <w:szCs w:val="28"/>
        </w:rPr>
        <w:t>sơ:</w:t>
      </w:r>
    </w:p>
    <w:p w14:paraId="0599CCE4" w14:textId="4F1EE858" w:rsidR="00706440" w:rsidRPr="001F3538" w:rsidRDefault="004E2B64" w:rsidP="00706440">
      <w:pPr>
        <w:spacing w:after="120"/>
        <w:ind w:firstLine="567"/>
        <w:jc w:val="both"/>
        <w:rPr>
          <w:szCs w:val="28"/>
        </w:rPr>
      </w:pPr>
      <w:r w:rsidRPr="004E2B64">
        <w:rPr>
          <w:szCs w:val="28"/>
          <w:highlight w:val="yellow"/>
        </w:rPr>
        <w:t>Cán bộ Trung tâm Phục vụ hành chính công thành phố</w:t>
      </w:r>
      <w:r w:rsidR="00245463">
        <w:rPr>
          <w:szCs w:val="28"/>
          <w:highlight w:val="yellow"/>
        </w:rPr>
        <w:t>/</w:t>
      </w:r>
      <w:r w:rsidR="00245463" w:rsidRPr="004E2B64">
        <w:rPr>
          <w:szCs w:val="28"/>
          <w:highlight w:val="yellow"/>
        </w:rPr>
        <w:t xml:space="preserve">Trung tâm Phục vụ hành chính công </w:t>
      </w:r>
      <w:r w:rsidR="00245463">
        <w:rPr>
          <w:szCs w:val="28"/>
          <w:highlight w:val="yellow"/>
        </w:rPr>
        <w:t>cấp xã</w:t>
      </w:r>
      <w:r>
        <w:rPr>
          <w:szCs w:val="28"/>
        </w:rPr>
        <w:t xml:space="preserve"> kiểm tra</w:t>
      </w:r>
      <w:r w:rsidR="00706440" w:rsidRPr="001F3538">
        <w:rPr>
          <w:spacing w:val="28"/>
          <w:szCs w:val="28"/>
        </w:rPr>
        <w:t xml:space="preserve"> </w:t>
      </w:r>
      <w:r w:rsidR="00706440" w:rsidRPr="001F3538">
        <w:rPr>
          <w:szCs w:val="28"/>
        </w:rPr>
        <w:t>tính</w:t>
      </w:r>
      <w:r w:rsidR="00706440" w:rsidRPr="001F3538">
        <w:rPr>
          <w:spacing w:val="30"/>
          <w:szCs w:val="28"/>
        </w:rPr>
        <w:t xml:space="preserve"> </w:t>
      </w:r>
      <w:r w:rsidR="00706440" w:rsidRPr="001F3538">
        <w:rPr>
          <w:szCs w:val="28"/>
        </w:rPr>
        <w:t>đầy</w:t>
      </w:r>
      <w:r w:rsidR="00706440" w:rsidRPr="001F3538">
        <w:rPr>
          <w:spacing w:val="30"/>
          <w:szCs w:val="28"/>
        </w:rPr>
        <w:t xml:space="preserve"> </w:t>
      </w:r>
      <w:r w:rsidR="00706440" w:rsidRPr="001F3538">
        <w:rPr>
          <w:szCs w:val="28"/>
        </w:rPr>
        <w:t>đủ</w:t>
      </w:r>
      <w:r w:rsidR="00706440" w:rsidRPr="001F3538">
        <w:rPr>
          <w:spacing w:val="27"/>
          <w:szCs w:val="28"/>
        </w:rPr>
        <w:t xml:space="preserve"> </w:t>
      </w:r>
      <w:r w:rsidR="00706440" w:rsidRPr="001F3538">
        <w:rPr>
          <w:szCs w:val="28"/>
        </w:rPr>
        <w:t>và</w:t>
      </w:r>
      <w:r w:rsidR="00706440" w:rsidRPr="001F3538">
        <w:rPr>
          <w:spacing w:val="28"/>
          <w:szCs w:val="28"/>
        </w:rPr>
        <w:t xml:space="preserve"> </w:t>
      </w:r>
      <w:r w:rsidR="00706440" w:rsidRPr="001F3538">
        <w:rPr>
          <w:szCs w:val="28"/>
        </w:rPr>
        <w:t>hợp</w:t>
      </w:r>
      <w:r w:rsidR="00706440" w:rsidRPr="001F3538">
        <w:rPr>
          <w:spacing w:val="27"/>
          <w:szCs w:val="28"/>
        </w:rPr>
        <w:t xml:space="preserve"> </w:t>
      </w:r>
      <w:r w:rsidR="00706440" w:rsidRPr="001F3538">
        <w:rPr>
          <w:szCs w:val="28"/>
        </w:rPr>
        <w:t>lệ</w:t>
      </w:r>
      <w:r w:rsidR="00706440" w:rsidRPr="001F3538">
        <w:rPr>
          <w:spacing w:val="30"/>
          <w:szCs w:val="28"/>
        </w:rPr>
        <w:t xml:space="preserve"> </w:t>
      </w:r>
      <w:r w:rsidR="00706440" w:rsidRPr="001F3538">
        <w:rPr>
          <w:szCs w:val="28"/>
        </w:rPr>
        <w:t>của</w:t>
      </w:r>
      <w:r w:rsidR="00706440" w:rsidRPr="001F3538">
        <w:rPr>
          <w:spacing w:val="28"/>
          <w:szCs w:val="28"/>
        </w:rPr>
        <w:t xml:space="preserve"> </w:t>
      </w:r>
      <w:r w:rsidR="00706440" w:rsidRPr="001F3538">
        <w:rPr>
          <w:szCs w:val="28"/>
        </w:rPr>
        <w:t>hồ</w:t>
      </w:r>
      <w:r w:rsidR="00706440" w:rsidRPr="001F3538">
        <w:rPr>
          <w:spacing w:val="30"/>
          <w:szCs w:val="28"/>
        </w:rPr>
        <w:t xml:space="preserve"> </w:t>
      </w:r>
      <w:r w:rsidR="00706440" w:rsidRPr="001F3538">
        <w:rPr>
          <w:szCs w:val="28"/>
        </w:rPr>
        <w:t>sơ</w:t>
      </w:r>
      <w:r w:rsidR="00706440" w:rsidRPr="001F3538">
        <w:rPr>
          <w:spacing w:val="27"/>
          <w:szCs w:val="28"/>
        </w:rPr>
        <w:t xml:space="preserve"> </w:t>
      </w:r>
      <w:r w:rsidR="00706440" w:rsidRPr="001F3538">
        <w:rPr>
          <w:szCs w:val="28"/>
        </w:rPr>
        <w:t>theo</w:t>
      </w:r>
      <w:r w:rsidR="00706440" w:rsidRPr="001F3538">
        <w:rPr>
          <w:spacing w:val="27"/>
          <w:szCs w:val="28"/>
        </w:rPr>
        <w:t xml:space="preserve"> </w:t>
      </w:r>
      <w:r w:rsidR="00706440" w:rsidRPr="001F3538">
        <w:rPr>
          <w:szCs w:val="28"/>
        </w:rPr>
        <w:t>quy định của pháp luật, trường hợp hồ sơ chưa đầy đủ, chưa hợp lệ thì từ chối tiếp nhận; trường hợp hồ sơ đã bảo đả</w:t>
      </w:r>
      <w:r w:rsidR="00706440" w:rsidRPr="001F3538">
        <w:rPr>
          <w:spacing w:val="-3"/>
          <w:szCs w:val="28"/>
        </w:rPr>
        <w:t>m</w:t>
      </w:r>
      <w:r w:rsidR="00706440" w:rsidRPr="001F3538">
        <w:rPr>
          <w:szCs w:val="28"/>
        </w:rPr>
        <w:t xml:space="preserve"> tính đầy đủ, hợp lệ thì thực hiện tiếp nhận và gửi </w:t>
      </w:r>
      <w:r w:rsidR="00706440" w:rsidRPr="001F3538">
        <w:rPr>
          <w:spacing w:val="-4"/>
          <w:szCs w:val="28"/>
        </w:rPr>
        <w:t>gi</w:t>
      </w:r>
      <w:r w:rsidR="00706440" w:rsidRPr="001F3538">
        <w:rPr>
          <w:spacing w:val="-3"/>
          <w:szCs w:val="28"/>
        </w:rPr>
        <w:t>ấ</w:t>
      </w:r>
      <w:r w:rsidR="00706440" w:rsidRPr="001F3538">
        <w:rPr>
          <w:spacing w:val="-9"/>
          <w:szCs w:val="28"/>
        </w:rPr>
        <w:t>y</w:t>
      </w:r>
      <w:r w:rsidR="00706440" w:rsidRPr="001F3538">
        <w:rPr>
          <w:spacing w:val="-6"/>
          <w:szCs w:val="28"/>
        </w:rPr>
        <w:t xml:space="preserve"> </w:t>
      </w:r>
      <w:r w:rsidR="00706440" w:rsidRPr="001F3538">
        <w:rPr>
          <w:spacing w:val="-4"/>
          <w:szCs w:val="28"/>
        </w:rPr>
        <w:t>ti</w:t>
      </w:r>
      <w:r w:rsidR="00706440" w:rsidRPr="001F3538">
        <w:rPr>
          <w:spacing w:val="-5"/>
          <w:szCs w:val="28"/>
        </w:rPr>
        <w:t>ế</w:t>
      </w:r>
      <w:r w:rsidR="00706440" w:rsidRPr="001F3538">
        <w:rPr>
          <w:spacing w:val="-4"/>
          <w:szCs w:val="28"/>
        </w:rPr>
        <w:t>p</w:t>
      </w:r>
      <w:r w:rsidR="00706440" w:rsidRPr="001F3538">
        <w:rPr>
          <w:spacing w:val="-6"/>
          <w:szCs w:val="28"/>
        </w:rPr>
        <w:t xml:space="preserve"> </w:t>
      </w:r>
      <w:r w:rsidR="00706440" w:rsidRPr="001F3538">
        <w:rPr>
          <w:spacing w:val="-4"/>
          <w:szCs w:val="28"/>
        </w:rPr>
        <w:t>nh</w:t>
      </w:r>
      <w:r w:rsidR="00706440" w:rsidRPr="001F3538">
        <w:rPr>
          <w:spacing w:val="-5"/>
          <w:szCs w:val="28"/>
        </w:rPr>
        <w:t>ậ</w:t>
      </w:r>
      <w:r w:rsidR="00706440" w:rsidRPr="001F3538">
        <w:rPr>
          <w:spacing w:val="-4"/>
          <w:szCs w:val="28"/>
        </w:rPr>
        <w:t>n hồ</w:t>
      </w:r>
      <w:r w:rsidR="00706440" w:rsidRPr="001F3538">
        <w:rPr>
          <w:spacing w:val="-6"/>
          <w:szCs w:val="28"/>
        </w:rPr>
        <w:t xml:space="preserve"> </w:t>
      </w:r>
      <w:r w:rsidR="00706440" w:rsidRPr="001F3538">
        <w:rPr>
          <w:spacing w:val="-4"/>
          <w:szCs w:val="28"/>
        </w:rPr>
        <w:t>s</w:t>
      </w:r>
      <w:r w:rsidR="00706440" w:rsidRPr="001F3538">
        <w:rPr>
          <w:spacing w:val="-5"/>
          <w:szCs w:val="28"/>
        </w:rPr>
        <w:t>ơ</w:t>
      </w:r>
      <w:r w:rsidR="00706440" w:rsidRPr="001F3538">
        <w:rPr>
          <w:spacing w:val="-6"/>
          <w:szCs w:val="28"/>
        </w:rPr>
        <w:t xml:space="preserve"> </w:t>
      </w:r>
      <w:r w:rsidR="00706440" w:rsidRPr="001F3538">
        <w:rPr>
          <w:spacing w:val="-4"/>
          <w:szCs w:val="28"/>
        </w:rPr>
        <w:t>v</w:t>
      </w:r>
      <w:r w:rsidR="00706440" w:rsidRPr="001F3538">
        <w:rPr>
          <w:spacing w:val="-5"/>
          <w:szCs w:val="28"/>
        </w:rPr>
        <w:t>à</w:t>
      </w:r>
      <w:r w:rsidR="00706440" w:rsidRPr="001F3538">
        <w:rPr>
          <w:spacing w:val="-6"/>
          <w:szCs w:val="28"/>
        </w:rPr>
        <w:t xml:space="preserve"> </w:t>
      </w:r>
      <w:r w:rsidR="00706440" w:rsidRPr="001F3538">
        <w:rPr>
          <w:spacing w:val="-4"/>
          <w:szCs w:val="28"/>
        </w:rPr>
        <w:t>h</w:t>
      </w:r>
      <w:r w:rsidR="00706440" w:rsidRPr="001F3538">
        <w:rPr>
          <w:spacing w:val="-5"/>
          <w:szCs w:val="28"/>
        </w:rPr>
        <w:t>ẹ</w:t>
      </w:r>
      <w:r w:rsidR="00706440" w:rsidRPr="001F3538">
        <w:rPr>
          <w:spacing w:val="-4"/>
          <w:szCs w:val="28"/>
        </w:rPr>
        <w:t>n</w:t>
      </w:r>
      <w:r w:rsidR="00706440" w:rsidRPr="001F3538">
        <w:rPr>
          <w:spacing w:val="-6"/>
          <w:szCs w:val="28"/>
        </w:rPr>
        <w:t xml:space="preserve"> </w:t>
      </w:r>
      <w:r w:rsidR="00706440" w:rsidRPr="001F3538">
        <w:rPr>
          <w:spacing w:val="-4"/>
          <w:szCs w:val="28"/>
        </w:rPr>
        <w:t>t</w:t>
      </w:r>
      <w:r w:rsidR="00706440" w:rsidRPr="001F3538">
        <w:rPr>
          <w:spacing w:val="-5"/>
          <w:szCs w:val="28"/>
        </w:rPr>
        <w:t>rả</w:t>
      </w:r>
      <w:r w:rsidR="00706440" w:rsidRPr="001F3538">
        <w:rPr>
          <w:spacing w:val="-6"/>
          <w:szCs w:val="28"/>
        </w:rPr>
        <w:t xml:space="preserve"> </w:t>
      </w:r>
      <w:r w:rsidR="00706440" w:rsidRPr="001F3538">
        <w:rPr>
          <w:spacing w:val="-4"/>
          <w:szCs w:val="28"/>
        </w:rPr>
        <w:t>k</w:t>
      </w:r>
      <w:r w:rsidR="00706440" w:rsidRPr="001F3538">
        <w:rPr>
          <w:spacing w:val="-5"/>
          <w:szCs w:val="28"/>
        </w:rPr>
        <w:t>ế</w:t>
      </w:r>
      <w:r w:rsidR="00706440" w:rsidRPr="001F3538">
        <w:rPr>
          <w:spacing w:val="-4"/>
          <w:szCs w:val="28"/>
        </w:rPr>
        <w:t>t</w:t>
      </w:r>
      <w:r w:rsidR="00706440" w:rsidRPr="001F3538">
        <w:rPr>
          <w:spacing w:val="-6"/>
          <w:szCs w:val="28"/>
        </w:rPr>
        <w:t xml:space="preserve"> </w:t>
      </w:r>
      <w:r w:rsidR="00706440" w:rsidRPr="001F3538">
        <w:rPr>
          <w:spacing w:val="-4"/>
          <w:szCs w:val="28"/>
        </w:rPr>
        <w:t>qu</w:t>
      </w:r>
      <w:r w:rsidR="00706440" w:rsidRPr="001F3538">
        <w:rPr>
          <w:spacing w:val="-3"/>
          <w:szCs w:val="28"/>
        </w:rPr>
        <w:t>ả</w:t>
      </w:r>
      <w:r w:rsidR="00706440" w:rsidRPr="001F3538">
        <w:rPr>
          <w:szCs w:val="28"/>
        </w:rPr>
        <w:t xml:space="preserve"> tới tổ chức/cá nhân.</w:t>
      </w:r>
    </w:p>
    <w:p w14:paraId="7855F55B" w14:textId="77777777" w:rsidR="00706440" w:rsidRPr="001F3538" w:rsidRDefault="00706440" w:rsidP="00706440">
      <w:pPr>
        <w:spacing w:after="120"/>
        <w:ind w:firstLine="567"/>
        <w:jc w:val="both"/>
        <w:rPr>
          <w:i/>
          <w:iCs/>
          <w:spacing w:val="-3"/>
          <w:szCs w:val="28"/>
        </w:rPr>
      </w:pPr>
      <w:r w:rsidRPr="001F3538">
        <w:rPr>
          <w:i/>
          <w:iCs/>
          <w:szCs w:val="28"/>
        </w:rPr>
        <w:t>Bước 3. Thẩm định hồ sơ</w:t>
      </w:r>
      <w:r w:rsidRPr="001F3538">
        <w:rPr>
          <w:i/>
          <w:iCs/>
          <w:spacing w:val="-3"/>
          <w:szCs w:val="28"/>
        </w:rPr>
        <w:t>:</w:t>
      </w:r>
    </w:p>
    <w:p w14:paraId="14B29C8C" w14:textId="1B37AC80" w:rsidR="00706440" w:rsidRPr="003B5CFE" w:rsidRDefault="00642293" w:rsidP="00706440">
      <w:pPr>
        <w:spacing w:after="120"/>
        <w:ind w:firstLine="567"/>
        <w:jc w:val="both"/>
        <w:rPr>
          <w:spacing w:val="-3"/>
          <w:szCs w:val="28"/>
        </w:rPr>
      </w:pPr>
      <w:r>
        <w:rPr>
          <w:spacing w:val="-3"/>
          <w:szCs w:val="28"/>
        </w:rPr>
        <w:t xml:space="preserve">(1) </w:t>
      </w:r>
      <w:r w:rsidR="00706440" w:rsidRPr="003B5CFE">
        <w:rPr>
          <w:spacing w:val="-3"/>
          <w:szCs w:val="28"/>
        </w:rPr>
        <w:t xml:space="preserve"> Rà soát sự phù hợp của dự án với các quy định của pháp luật về bảo vệ môi trường; xác định đối tượng, thẩm quyền để làm căn cứ tổ chức thẩm định</w:t>
      </w:r>
    </w:p>
    <w:p w14:paraId="232C5D56" w14:textId="77777777" w:rsidR="00706440" w:rsidRPr="00342FE7" w:rsidRDefault="00706440" w:rsidP="00706440">
      <w:pPr>
        <w:spacing w:after="120"/>
        <w:ind w:firstLine="567"/>
        <w:jc w:val="both"/>
        <w:rPr>
          <w:szCs w:val="28"/>
        </w:rPr>
      </w:pPr>
      <w:r w:rsidRPr="003B5CFE">
        <w:rPr>
          <w:spacing w:val="-3"/>
          <w:szCs w:val="28"/>
        </w:rPr>
        <w:t>Cơ quan thẩm định tiếp tục kiểm tra sự phù hợp của việc xác định đúng đối tượng đánh giá tác động môi trường và thẩm quyền thẩm định báo cáo đánh giá tác động môi trường; sự phù hợp của dự án với các quy định của pháp luật về bảo vệ môi trường. Trường hợp hồ sơ chưa bảo đảm đúng đối tượng đánh giá tác động môi trường hoặc chưa đúng thẩm quyền thẩm định báo cáo đánh giá tác động môi trường hoặc có nội dung chưa phù hợp với các quy định của pháp luật về bảo vệ môi trường thì có trách nhiệm thông báo bằng văn bản tới tổ chức/cá nhân.</w:t>
      </w:r>
    </w:p>
    <w:p w14:paraId="780561BD" w14:textId="400A1289" w:rsidR="00706440" w:rsidRPr="000B284E" w:rsidRDefault="00642293" w:rsidP="00706440">
      <w:pPr>
        <w:spacing w:after="120"/>
        <w:ind w:firstLine="567"/>
        <w:jc w:val="both"/>
        <w:rPr>
          <w:iCs/>
          <w:szCs w:val="28"/>
        </w:rPr>
      </w:pPr>
      <w:r>
        <w:rPr>
          <w:iCs/>
          <w:szCs w:val="28"/>
        </w:rPr>
        <w:t>(</w:t>
      </w:r>
      <w:r w:rsidR="00706440" w:rsidRPr="000B284E">
        <w:rPr>
          <w:iCs/>
          <w:szCs w:val="28"/>
        </w:rPr>
        <w:t>2</w:t>
      </w:r>
      <w:r>
        <w:rPr>
          <w:iCs/>
          <w:szCs w:val="28"/>
        </w:rPr>
        <w:t>)</w:t>
      </w:r>
      <w:r w:rsidR="00706440" w:rsidRPr="000B284E">
        <w:rPr>
          <w:iCs/>
          <w:szCs w:val="28"/>
        </w:rPr>
        <w:t xml:space="preserve"> Thẩm định hồ sơ</w:t>
      </w:r>
    </w:p>
    <w:p w14:paraId="01838407" w14:textId="77777777" w:rsidR="00706440" w:rsidRPr="001F3538" w:rsidRDefault="00706440" w:rsidP="00706440">
      <w:pPr>
        <w:spacing w:after="120"/>
        <w:ind w:firstLine="567"/>
        <w:jc w:val="both"/>
        <w:rPr>
          <w:szCs w:val="28"/>
        </w:rPr>
      </w:pPr>
      <w:r w:rsidRPr="001F3538">
        <w:rPr>
          <w:szCs w:val="28"/>
        </w:rPr>
        <w:t xml:space="preserve">- Thẩm định hồ sơ báo cáo đánh giá tác động môi trường thông qua </w:t>
      </w:r>
      <w:r>
        <w:rPr>
          <w:szCs w:val="28"/>
        </w:rPr>
        <w:t>H</w:t>
      </w:r>
      <w:r w:rsidRPr="001F3538">
        <w:rPr>
          <w:szCs w:val="28"/>
        </w:rPr>
        <w:t>ội đồng thẩm định.</w:t>
      </w:r>
    </w:p>
    <w:p w14:paraId="2D6CB778" w14:textId="77777777" w:rsidR="00706440" w:rsidRPr="001F3538" w:rsidRDefault="00706440" w:rsidP="00706440">
      <w:pPr>
        <w:spacing w:after="120"/>
        <w:ind w:firstLine="567"/>
        <w:jc w:val="both"/>
        <w:rPr>
          <w:szCs w:val="28"/>
        </w:rPr>
      </w:pPr>
      <w:r w:rsidRPr="001F3538">
        <w:rPr>
          <w:szCs w:val="28"/>
        </w:rPr>
        <w:lastRenderedPageBreak/>
        <w:t>- Thẩm định hồ sơ báo cáo đánh giá tác động môi trường thông qua hình thức lấy ý kiến đối với các dự án đầu tư công đặc biệt.</w:t>
      </w:r>
    </w:p>
    <w:p w14:paraId="3EC72F8A" w14:textId="77777777" w:rsidR="00706440" w:rsidRDefault="00706440" w:rsidP="00706440">
      <w:pPr>
        <w:spacing w:after="120"/>
        <w:ind w:firstLine="567"/>
        <w:jc w:val="both"/>
        <w:rPr>
          <w:szCs w:val="28"/>
        </w:rPr>
      </w:pPr>
      <w:r w:rsidRPr="001F3538">
        <w:rPr>
          <w:szCs w:val="28"/>
        </w:rPr>
        <w:t xml:space="preserve">- </w:t>
      </w:r>
      <w:r>
        <w:rPr>
          <w:szCs w:val="28"/>
        </w:rPr>
        <w:t>K</w:t>
      </w:r>
      <w:r w:rsidRPr="001F3538">
        <w:rPr>
          <w:szCs w:val="28"/>
        </w:rPr>
        <w:t>hảo sát thực tế khu vực thực hiện dự án</w:t>
      </w:r>
      <w:r>
        <w:rPr>
          <w:szCs w:val="28"/>
        </w:rPr>
        <w:t xml:space="preserve"> theo quy định tại khoản 4 Điều 13a </w:t>
      </w:r>
      <w:r w:rsidRPr="00CF1257">
        <w:rPr>
          <w:szCs w:val="28"/>
        </w:rPr>
        <w:t xml:space="preserve">Thông tư số 02/2022/TT-BTNMT ngày 10 tháng 01 năm 2022 của Bộ trưởng Bộ Tài nguyên và Môi trường quy định chi tiết thi hành một số điều của Luật Bảo vệ môi trường </w:t>
      </w:r>
      <w:r>
        <w:rPr>
          <w:szCs w:val="28"/>
        </w:rPr>
        <w:t>(</w:t>
      </w:r>
      <w:r w:rsidRPr="00CF1257">
        <w:rPr>
          <w:szCs w:val="28"/>
        </w:rPr>
        <w:t>được sửa đổi, bổ sung bởi Thông tư số 07/2025/TT-BTNMT ngày 28 tháng 02 năm 2025, Thông tư số 07/2025/TT-BNNMT ngày 16 tháng 6 năm 2025 và Thông tư số 09/2026/TT-BNNMT ngày 29 tháng 01 năm 2026</w:t>
      </w:r>
      <w:r>
        <w:rPr>
          <w:szCs w:val="28"/>
        </w:rPr>
        <w:t>)</w:t>
      </w:r>
      <w:r w:rsidRPr="001F3538">
        <w:rPr>
          <w:szCs w:val="28"/>
        </w:rPr>
        <w:t xml:space="preserve">; lấy ý kiến </w:t>
      </w:r>
      <w:r w:rsidRPr="00511C3B">
        <w:rPr>
          <w:szCs w:val="28"/>
        </w:rPr>
        <w:t>của cơ quan, tổ chức có liên quan (nếu có)</w:t>
      </w:r>
      <w:r w:rsidRPr="001F3538">
        <w:rPr>
          <w:szCs w:val="28"/>
        </w:rPr>
        <w:t>.</w:t>
      </w:r>
    </w:p>
    <w:p w14:paraId="7A77A845" w14:textId="77777777" w:rsidR="00706440" w:rsidRPr="001F3538" w:rsidRDefault="00706440" w:rsidP="00706440">
      <w:pPr>
        <w:spacing w:after="120"/>
        <w:ind w:firstLine="567"/>
        <w:jc w:val="both"/>
        <w:rPr>
          <w:szCs w:val="28"/>
        </w:rPr>
      </w:pPr>
      <w:r w:rsidRPr="00812AE0">
        <w:rPr>
          <w:spacing w:val="-4"/>
          <w:szCs w:val="28"/>
        </w:rPr>
        <w:t>- Tổ chức phiên họp hội đồng thẩm định hoặc tổ chức lấy ý kiến chuyên gia.</w:t>
      </w:r>
    </w:p>
    <w:p w14:paraId="5B7F4D36" w14:textId="77777777" w:rsidR="00706440" w:rsidRPr="001F3538" w:rsidRDefault="00706440" w:rsidP="00706440">
      <w:pPr>
        <w:spacing w:after="120"/>
        <w:ind w:firstLine="567"/>
        <w:jc w:val="both"/>
        <w:rPr>
          <w:szCs w:val="28"/>
        </w:rPr>
      </w:pPr>
      <w:r w:rsidRPr="001F3538">
        <w:rPr>
          <w:szCs w:val="28"/>
        </w:rPr>
        <w:t>- Sau khi báo cáo đánh giá tác động môi trường đã được thẩm định, Cơ quan thẩm định có trách nhiệm:</w:t>
      </w:r>
    </w:p>
    <w:p w14:paraId="3DC1EB0E" w14:textId="77777777" w:rsidR="00706440" w:rsidRPr="001F3538" w:rsidRDefault="00706440" w:rsidP="00706440">
      <w:pPr>
        <w:spacing w:after="120"/>
        <w:ind w:firstLine="567"/>
        <w:jc w:val="both"/>
        <w:rPr>
          <w:szCs w:val="28"/>
        </w:rPr>
      </w:pPr>
      <w:r w:rsidRPr="001F3538">
        <w:rPr>
          <w:szCs w:val="28"/>
        </w:rPr>
        <w:t>+ Thông báo bằng văn bản về kết quả thẩm định tới tổ chức/cá nhân với kết quả là một trong các trường hợp sau đây: (1) thông qua với điều kiện phải chỉnh sửa, bổ sung; (2) không thông qua.</w:t>
      </w:r>
    </w:p>
    <w:p w14:paraId="53635B24" w14:textId="77777777" w:rsidR="00706440" w:rsidRPr="001F3538" w:rsidRDefault="00706440" w:rsidP="00706440">
      <w:pPr>
        <w:spacing w:after="120"/>
        <w:ind w:firstLine="567"/>
        <w:jc w:val="both"/>
        <w:rPr>
          <w:szCs w:val="28"/>
        </w:rPr>
      </w:pPr>
      <w:r w:rsidRPr="001F3538">
        <w:rPr>
          <w:szCs w:val="28"/>
        </w:rPr>
        <w:t xml:space="preserve">+ Cơ quan thẩm định xem xét, phê duyệt kết quả thẩm định báo cáo đánh giá tác động môi trường của dự án theo báo cáo của </w:t>
      </w:r>
      <w:r>
        <w:rPr>
          <w:szCs w:val="28"/>
        </w:rPr>
        <w:t>C</w:t>
      </w:r>
      <w:r w:rsidRPr="001F3538">
        <w:rPr>
          <w:szCs w:val="28"/>
        </w:rPr>
        <w:t xml:space="preserve">hủ tịch </w:t>
      </w:r>
      <w:r>
        <w:rPr>
          <w:szCs w:val="28"/>
        </w:rPr>
        <w:t>H</w:t>
      </w:r>
      <w:r w:rsidRPr="001F3538">
        <w:rPr>
          <w:szCs w:val="28"/>
        </w:rPr>
        <w:t>ội đồng thẩm định trong trường hợp thông qua không cần chỉnh sửa, bổ sung.</w:t>
      </w:r>
    </w:p>
    <w:p w14:paraId="25AC52DD" w14:textId="34D22B81" w:rsidR="00706440" w:rsidRPr="00D042ED" w:rsidRDefault="00642293" w:rsidP="00706440">
      <w:pPr>
        <w:spacing w:after="120"/>
        <w:ind w:firstLine="567"/>
        <w:jc w:val="both"/>
        <w:rPr>
          <w:szCs w:val="28"/>
        </w:rPr>
      </w:pPr>
      <w:r>
        <w:rPr>
          <w:szCs w:val="28"/>
        </w:rPr>
        <w:t>(</w:t>
      </w:r>
      <w:r w:rsidR="00706440" w:rsidRPr="00D042ED">
        <w:rPr>
          <w:szCs w:val="28"/>
        </w:rPr>
        <w:t>3</w:t>
      </w:r>
      <w:r>
        <w:rPr>
          <w:szCs w:val="28"/>
        </w:rPr>
        <w:t>)</w:t>
      </w:r>
      <w:r w:rsidR="00706440" w:rsidRPr="00D042ED">
        <w:rPr>
          <w:szCs w:val="28"/>
        </w:rPr>
        <w:t xml:space="preserve"> Thẩm định hồ sơ sau khi họp hội đồng</w:t>
      </w:r>
      <w:r w:rsidR="00706440">
        <w:rPr>
          <w:szCs w:val="28"/>
        </w:rPr>
        <w:t>.</w:t>
      </w:r>
    </w:p>
    <w:p w14:paraId="5EF3B982" w14:textId="77777777" w:rsidR="00706440" w:rsidRPr="00D042ED" w:rsidRDefault="00706440" w:rsidP="00706440">
      <w:pPr>
        <w:widowControl w:val="0"/>
        <w:spacing w:after="120"/>
        <w:ind w:firstLine="567"/>
        <w:jc w:val="both"/>
        <w:rPr>
          <w:szCs w:val="28"/>
        </w:rPr>
      </w:pPr>
      <w:r w:rsidRPr="00D042ED">
        <w:rPr>
          <w:szCs w:val="28"/>
        </w:rPr>
        <w:t>- Sau khi báo cáo đánh giá tác động môi trường đã được thẩm định với kết quả thông qua với điều kiện phải chỉnh sửa, bổ sung, tổ chức/cá nhân (trong thời hạn không quá 12 tháng kể từ ngày nhận được thông báo kết quả thẩm định) phải hoàn thiện và gửi Cơ quan thẩm định hồ sơ đề nghị phê duyệt kết quả thẩm định báo cáo đánh giá tác động môi trường. Trường hợp thông qua không cần chỉnh sửa, bổ sung, chủ tịch hội đồng báo cáo Cơ quan thẩm định xem xét, phê duyệt kết quả thẩm định báo cáo đánh giá tác động môi trường của dự án</w:t>
      </w:r>
      <w:r>
        <w:rPr>
          <w:szCs w:val="28"/>
        </w:rPr>
        <w:t xml:space="preserve"> </w:t>
      </w:r>
      <w:r w:rsidRPr="00DE62A5">
        <w:rPr>
          <w:szCs w:val="28"/>
        </w:rPr>
        <w:t>trong thời hạn 07 ngày kể từ ngày tổ chức phiên họp hội đồng thẩm định hoặc kể từ ngày kết thúc lấy ý kiến chuyên gia</w:t>
      </w:r>
      <w:r w:rsidRPr="00D042ED">
        <w:rPr>
          <w:szCs w:val="28"/>
        </w:rPr>
        <w:t>.</w:t>
      </w:r>
    </w:p>
    <w:p w14:paraId="4720862B" w14:textId="77777777" w:rsidR="00706440" w:rsidRPr="00D042ED" w:rsidRDefault="00706440" w:rsidP="00706440">
      <w:pPr>
        <w:widowControl w:val="0"/>
        <w:spacing w:after="120"/>
        <w:ind w:firstLine="567"/>
        <w:jc w:val="both"/>
        <w:rPr>
          <w:szCs w:val="28"/>
        </w:rPr>
      </w:pPr>
      <w:r w:rsidRPr="00D042ED">
        <w:rPr>
          <w:szCs w:val="28"/>
        </w:rPr>
        <w:t>- Sau khi nhận được hồ sơ đề nghị phê duyệt kết quả thẩm định báo cáo đánh giá tác động môi trường do tổ chức/cá nhân gửi đến, Cơ quan thẩm định có trách nhiệm tiếp tục thẩm định hồ sơ đề nghị phê duyệt báo cáo đánh giá tác động môi trường.</w:t>
      </w:r>
    </w:p>
    <w:p w14:paraId="45C80693" w14:textId="77777777" w:rsidR="00706440" w:rsidRPr="001F3538" w:rsidRDefault="00706440" w:rsidP="00706440">
      <w:pPr>
        <w:widowControl w:val="0"/>
        <w:spacing w:after="120"/>
        <w:ind w:firstLine="567"/>
        <w:jc w:val="both"/>
        <w:rPr>
          <w:i/>
          <w:iCs/>
          <w:szCs w:val="28"/>
        </w:rPr>
      </w:pPr>
      <w:r w:rsidRPr="001F3538">
        <w:rPr>
          <w:i/>
          <w:iCs/>
          <w:szCs w:val="28"/>
        </w:rPr>
        <w:t>Bước 4. Phê duyệt</w:t>
      </w:r>
    </w:p>
    <w:p w14:paraId="25B0FEE9" w14:textId="77777777" w:rsidR="00706440" w:rsidRPr="001F3538" w:rsidRDefault="00706440" w:rsidP="00706440">
      <w:pPr>
        <w:widowControl w:val="0"/>
        <w:spacing w:after="120"/>
        <w:ind w:firstLine="567"/>
        <w:jc w:val="both"/>
        <w:rPr>
          <w:spacing w:val="-6"/>
          <w:szCs w:val="28"/>
        </w:rPr>
      </w:pPr>
      <w:r w:rsidRPr="001F3538">
        <w:rPr>
          <w:spacing w:val="-6"/>
          <w:szCs w:val="28"/>
        </w:rPr>
        <w:t>- Cơ quan thẩm định ban hành quyết định phê duyệt báo cáo đánh giá tác động môi trường hoặc có văn bản không phê duyệt kết quả thẩm định báo cáo đánh giá tác động môi trường (trong đó nêu rõ lý do kèm các nội dung yêu cầu bổ sung, làm rõ) trong trường hợp hồ sơ dự án chưa chỉnh sửa, hoàn thiện bảo đảm đủ điều kiện để phê duyệt.</w:t>
      </w:r>
    </w:p>
    <w:p w14:paraId="122FEB64" w14:textId="77777777" w:rsidR="00706440" w:rsidRPr="001F3538" w:rsidRDefault="00706440" w:rsidP="00706440">
      <w:pPr>
        <w:widowControl w:val="0"/>
        <w:spacing w:after="120"/>
        <w:ind w:firstLine="567"/>
        <w:jc w:val="both"/>
        <w:rPr>
          <w:szCs w:val="28"/>
        </w:rPr>
      </w:pPr>
      <w:r w:rsidRPr="001F3538">
        <w:rPr>
          <w:szCs w:val="28"/>
        </w:rPr>
        <w:lastRenderedPageBreak/>
        <w:t xml:space="preserve">- Cơ quan thẩm định có trách nhiệm công khai trên cổng thông tin điện tử quyết định phê duyệt kết quả thẩm định báo cáo đánh giá tác động môi trường, trừ các thông tin thuộc bí </w:t>
      </w:r>
      <w:r w:rsidRPr="001F3538">
        <w:rPr>
          <w:spacing w:val="-5"/>
          <w:szCs w:val="28"/>
        </w:rPr>
        <w:t>m</w:t>
      </w:r>
      <w:r w:rsidRPr="001F3538">
        <w:rPr>
          <w:szCs w:val="28"/>
        </w:rPr>
        <w:t xml:space="preserve">ật nhà nước, bí </w:t>
      </w:r>
      <w:r w:rsidRPr="001F3538">
        <w:rPr>
          <w:spacing w:val="-5"/>
          <w:szCs w:val="28"/>
        </w:rPr>
        <w:t>m</w:t>
      </w:r>
      <w:r w:rsidRPr="001F3538">
        <w:rPr>
          <w:szCs w:val="28"/>
        </w:rPr>
        <w:t>ật của do</w:t>
      </w:r>
      <w:r w:rsidRPr="001F3538">
        <w:rPr>
          <w:spacing w:val="-3"/>
          <w:szCs w:val="28"/>
        </w:rPr>
        <w:t>a</w:t>
      </w:r>
      <w:r w:rsidRPr="001F3538">
        <w:rPr>
          <w:szCs w:val="28"/>
        </w:rPr>
        <w:t>nh nghi</w:t>
      </w:r>
      <w:r w:rsidRPr="001F3538">
        <w:rPr>
          <w:spacing w:val="-3"/>
          <w:szCs w:val="28"/>
        </w:rPr>
        <w:t>ệ</w:t>
      </w:r>
      <w:r w:rsidRPr="001F3538">
        <w:rPr>
          <w:szCs w:val="28"/>
        </w:rPr>
        <w:t>p th</w:t>
      </w:r>
      <w:r w:rsidRPr="001F3538">
        <w:rPr>
          <w:spacing w:val="-3"/>
          <w:szCs w:val="28"/>
        </w:rPr>
        <w:t>e</w:t>
      </w:r>
      <w:r w:rsidRPr="001F3538">
        <w:rPr>
          <w:szCs w:val="28"/>
        </w:rPr>
        <w:t>o qu</w:t>
      </w:r>
      <w:r w:rsidRPr="001F3538">
        <w:rPr>
          <w:spacing w:val="-4"/>
          <w:szCs w:val="28"/>
        </w:rPr>
        <w:t>y</w:t>
      </w:r>
      <w:r w:rsidRPr="001F3538">
        <w:rPr>
          <w:szCs w:val="28"/>
        </w:rPr>
        <w:t xml:space="preserve"> đị</w:t>
      </w:r>
      <w:r w:rsidRPr="001F3538">
        <w:rPr>
          <w:spacing w:val="-4"/>
          <w:szCs w:val="28"/>
        </w:rPr>
        <w:t>n</w:t>
      </w:r>
      <w:r w:rsidRPr="001F3538">
        <w:rPr>
          <w:szCs w:val="28"/>
        </w:rPr>
        <w:t>h của</w:t>
      </w:r>
      <w:r w:rsidRPr="001F3538">
        <w:rPr>
          <w:spacing w:val="-3"/>
          <w:szCs w:val="28"/>
        </w:rPr>
        <w:t xml:space="preserve"> </w:t>
      </w:r>
      <w:r w:rsidRPr="001F3538">
        <w:rPr>
          <w:szCs w:val="28"/>
        </w:rPr>
        <w:t>ph</w:t>
      </w:r>
      <w:r w:rsidRPr="001F3538">
        <w:rPr>
          <w:spacing w:val="-3"/>
          <w:szCs w:val="28"/>
        </w:rPr>
        <w:t>á</w:t>
      </w:r>
      <w:r w:rsidRPr="001F3538">
        <w:rPr>
          <w:szCs w:val="28"/>
        </w:rPr>
        <w:t>p</w:t>
      </w:r>
      <w:r w:rsidRPr="001F3538">
        <w:rPr>
          <w:spacing w:val="-4"/>
          <w:szCs w:val="28"/>
        </w:rPr>
        <w:t xml:space="preserve"> </w:t>
      </w:r>
      <w:r w:rsidRPr="001F3538">
        <w:rPr>
          <w:szCs w:val="28"/>
        </w:rPr>
        <w:t>lu</w:t>
      </w:r>
      <w:r w:rsidRPr="001F3538">
        <w:rPr>
          <w:spacing w:val="-3"/>
          <w:szCs w:val="28"/>
        </w:rPr>
        <w:t>ậ</w:t>
      </w:r>
      <w:r w:rsidRPr="001F3538">
        <w:rPr>
          <w:szCs w:val="28"/>
        </w:rPr>
        <w:t>t.</w:t>
      </w:r>
    </w:p>
    <w:p w14:paraId="53661E63" w14:textId="77777777" w:rsidR="00706440" w:rsidRPr="001F3538" w:rsidRDefault="00706440" w:rsidP="00706440">
      <w:pPr>
        <w:widowControl w:val="0"/>
        <w:spacing w:after="120"/>
        <w:ind w:firstLine="567"/>
        <w:jc w:val="both"/>
        <w:rPr>
          <w:b/>
          <w:bCs/>
          <w:i/>
          <w:iCs/>
          <w:spacing w:val="-4"/>
          <w:szCs w:val="28"/>
        </w:rPr>
      </w:pPr>
      <w:r w:rsidRPr="001F3538">
        <w:rPr>
          <w:i/>
          <w:iCs/>
          <w:szCs w:val="28"/>
        </w:rPr>
        <w:t>Bước 5. Trả kết</w:t>
      </w:r>
      <w:r w:rsidRPr="001F3538">
        <w:rPr>
          <w:i/>
          <w:iCs/>
          <w:spacing w:val="-3"/>
          <w:szCs w:val="28"/>
        </w:rPr>
        <w:t xml:space="preserve"> </w:t>
      </w:r>
      <w:r w:rsidRPr="001F3538">
        <w:rPr>
          <w:i/>
          <w:iCs/>
          <w:szCs w:val="28"/>
        </w:rPr>
        <w:t>quả</w:t>
      </w:r>
    </w:p>
    <w:p w14:paraId="0FA8AB9C" w14:textId="77777777" w:rsidR="00706440" w:rsidRDefault="00706440" w:rsidP="00706440">
      <w:pPr>
        <w:widowControl w:val="0"/>
        <w:spacing w:after="120"/>
        <w:ind w:firstLine="567"/>
        <w:jc w:val="both"/>
        <w:rPr>
          <w:szCs w:val="28"/>
        </w:rPr>
      </w:pPr>
      <w:r w:rsidRPr="001934B8">
        <w:rPr>
          <w:spacing w:val="-6"/>
          <w:szCs w:val="28"/>
        </w:rPr>
        <w:t>T</w:t>
      </w:r>
      <w:r w:rsidRPr="001934B8">
        <w:rPr>
          <w:spacing w:val="-4"/>
          <w:szCs w:val="28"/>
        </w:rPr>
        <w:t>ổ</w:t>
      </w:r>
      <w:r w:rsidRPr="001934B8">
        <w:rPr>
          <w:szCs w:val="28"/>
        </w:rPr>
        <w:t xml:space="preserve"> </w:t>
      </w:r>
      <w:r w:rsidRPr="001934B8">
        <w:rPr>
          <w:spacing w:val="-6"/>
          <w:szCs w:val="28"/>
        </w:rPr>
        <w:t>c</w:t>
      </w:r>
      <w:r w:rsidRPr="001934B8">
        <w:rPr>
          <w:spacing w:val="-4"/>
          <w:szCs w:val="28"/>
        </w:rPr>
        <w:t>hứ</w:t>
      </w:r>
      <w:r w:rsidRPr="001934B8">
        <w:rPr>
          <w:spacing w:val="-5"/>
          <w:szCs w:val="28"/>
        </w:rPr>
        <w:t>c</w:t>
      </w:r>
      <w:r w:rsidRPr="001934B8">
        <w:rPr>
          <w:spacing w:val="-4"/>
          <w:szCs w:val="28"/>
        </w:rPr>
        <w:t>,</w:t>
      </w:r>
      <w:r w:rsidRPr="001934B8">
        <w:rPr>
          <w:szCs w:val="28"/>
        </w:rPr>
        <w:t xml:space="preserve"> </w:t>
      </w:r>
      <w:r w:rsidRPr="001934B8">
        <w:rPr>
          <w:spacing w:val="-6"/>
          <w:szCs w:val="28"/>
        </w:rPr>
        <w:t>c</w:t>
      </w:r>
      <w:r w:rsidRPr="001934B8">
        <w:rPr>
          <w:spacing w:val="-3"/>
          <w:szCs w:val="28"/>
        </w:rPr>
        <w:t>á</w:t>
      </w:r>
      <w:r w:rsidRPr="001934B8">
        <w:rPr>
          <w:szCs w:val="28"/>
        </w:rPr>
        <w:t xml:space="preserve"> </w:t>
      </w:r>
      <w:r w:rsidRPr="001934B8">
        <w:rPr>
          <w:spacing w:val="-5"/>
          <w:szCs w:val="28"/>
        </w:rPr>
        <w:t>n</w:t>
      </w:r>
      <w:r w:rsidRPr="001934B8">
        <w:rPr>
          <w:spacing w:val="-4"/>
          <w:szCs w:val="28"/>
        </w:rPr>
        <w:t>h</w:t>
      </w:r>
      <w:r w:rsidRPr="001934B8">
        <w:rPr>
          <w:spacing w:val="-5"/>
          <w:szCs w:val="28"/>
        </w:rPr>
        <w:t>â</w:t>
      </w:r>
      <w:r w:rsidRPr="001934B8">
        <w:rPr>
          <w:spacing w:val="-4"/>
          <w:szCs w:val="28"/>
        </w:rPr>
        <w:t>n</w:t>
      </w:r>
      <w:r w:rsidRPr="001934B8">
        <w:rPr>
          <w:szCs w:val="28"/>
        </w:rPr>
        <w:t xml:space="preserve"> </w:t>
      </w:r>
      <w:r w:rsidRPr="001934B8">
        <w:rPr>
          <w:spacing w:val="-5"/>
          <w:szCs w:val="28"/>
        </w:rPr>
        <w:t>n</w:t>
      </w:r>
      <w:r w:rsidRPr="001934B8">
        <w:rPr>
          <w:spacing w:val="-4"/>
          <w:szCs w:val="28"/>
        </w:rPr>
        <w:t>h</w:t>
      </w:r>
      <w:r w:rsidRPr="001934B8">
        <w:rPr>
          <w:spacing w:val="-5"/>
          <w:szCs w:val="28"/>
        </w:rPr>
        <w:t>ậ</w:t>
      </w:r>
      <w:r w:rsidRPr="001934B8">
        <w:rPr>
          <w:spacing w:val="-4"/>
          <w:szCs w:val="28"/>
        </w:rPr>
        <w:t>n</w:t>
      </w:r>
      <w:r w:rsidRPr="001934B8">
        <w:rPr>
          <w:szCs w:val="28"/>
        </w:rPr>
        <w:t xml:space="preserve"> </w:t>
      </w:r>
      <w:r w:rsidRPr="001934B8">
        <w:rPr>
          <w:spacing w:val="-5"/>
          <w:szCs w:val="28"/>
        </w:rPr>
        <w:t>kế</w:t>
      </w:r>
      <w:r w:rsidRPr="001934B8">
        <w:rPr>
          <w:spacing w:val="-4"/>
          <w:szCs w:val="28"/>
        </w:rPr>
        <w:t>t</w:t>
      </w:r>
      <w:r w:rsidRPr="001934B8">
        <w:rPr>
          <w:szCs w:val="28"/>
        </w:rPr>
        <w:t xml:space="preserve"> </w:t>
      </w:r>
      <w:r w:rsidRPr="001934B8">
        <w:rPr>
          <w:spacing w:val="-5"/>
          <w:szCs w:val="28"/>
        </w:rPr>
        <w:t>q</w:t>
      </w:r>
      <w:r w:rsidRPr="001934B8">
        <w:rPr>
          <w:spacing w:val="-4"/>
          <w:szCs w:val="28"/>
        </w:rPr>
        <w:t>u</w:t>
      </w:r>
      <w:r w:rsidRPr="001934B8">
        <w:rPr>
          <w:spacing w:val="-5"/>
          <w:szCs w:val="28"/>
        </w:rPr>
        <w:t>ả</w:t>
      </w:r>
      <w:r w:rsidRPr="001934B8">
        <w:rPr>
          <w:szCs w:val="28"/>
        </w:rPr>
        <w:t xml:space="preserve"> </w:t>
      </w:r>
      <w:r w:rsidRPr="001934B8">
        <w:rPr>
          <w:spacing w:val="-5"/>
          <w:szCs w:val="28"/>
        </w:rPr>
        <w:t>g</w:t>
      </w:r>
      <w:r w:rsidRPr="001934B8">
        <w:rPr>
          <w:spacing w:val="-4"/>
          <w:szCs w:val="28"/>
        </w:rPr>
        <w:t>i</w:t>
      </w:r>
      <w:r w:rsidRPr="001934B8">
        <w:rPr>
          <w:spacing w:val="-5"/>
          <w:szCs w:val="28"/>
        </w:rPr>
        <w:t>ả</w:t>
      </w:r>
      <w:r w:rsidRPr="001934B8">
        <w:rPr>
          <w:spacing w:val="-4"/>
          <w:szCs w:val="28"/>
        </w:rPr>
        <w:t>i</w:t>
      </w:r>
      <w:r w:rsidRPr="001934B8">
        <w:rPr>
          <w:szCs w:val="28"/>
        </w:rPr>
        <w:t xml:space="preserve"> </w:t>
      </w:r>
      <w:r w:rsidRPr="001934B8">
        <w:rPr>
          <w:spacing w:val="-5"/>
          <w:szCs w:val="28"/>
        </w:rPr>
        <w:t>q</w:t>
      </w:r>
      <w:r w:rsidRPr="001934B8">
        <w:rPr>
          <w:szCs w:val="28"/>
        </w:rPr>
        <w:t>u</w:t>
      </w:r>
      <w:r w:rsidRPr="001934B8">
        <w:rPr>
          <w:spacing w:val="-9"/>
          <w:szCs w:val="28"/>
        </w:rPr>
        <w:t>y</w:t>
      </w:r>
      <w:r w:rsidRPr="001934B8">
        <w:rPr>
          <w:spacing w:val="-5"/>
          <w:szCs w:val="28"/>
        </w:rPr>
        <w:t>ế</w:t>
      </w:r>
      <w:r w:rsidRPr="001934B8">
        <w:rPr>
          <w:szCs w:val="28"/>
        </w:rPr>
        <w:t xml:space="preserve">t </w:t>
      </w:r>
      <w:r w:rsidRPr="001934B8">
        <w:rPr>
          <w:spacing w:val="-5"/>
          <w:szCs w:val="28"/>
        </w:rPr>
        <w:t>thủ tục hành chính</w:t>
      </w:r>
      <w:r w:rsidRPr="001934B8">
        <w:rPr>
          <w:szCs w:val="28"/>
        </w:rPr>
        <w:t xml:space="preserve"> </w:t>
      </w:r>
      <w:r w:rsidRPr="001934B8">
        <w:rPr>
          <w:spacing w:val="-5"/>
          <w:szCs w:val="28"/>
        </w:rPr>
        <w:t>t</w:t>
      </w:r>
      <w:r w:rsidRPr="001934B8">
        <w:rPr>
          <w:spacing w:val="-4"/>
          <w:szCs w:val="28"/>
        </w:rPr>
        <w:t>h</w:t>
      </w:r>
      <w:r w:rsidRPr="001934B8">
        <w:rPr>
          <w:spacing w:val="-5"/>
          <w:szCs w:val="28"/>
        </w:rPr>
        <w:t>e</w:t>
      </w:r>
      <w:r w:rsidRPr="001934B8">
        <w:rPr>
          <w:spacing w:val="-4"/>
          <w:szCs w:val="28"/>
        </w:rPr>
        <w:t>o</w:t>
      </w:r>
      <w:r w:rsidRPr="001934B8">
        <w:rPr>
          <w:szCs w:val="28"/>
        </w:rPr>
        <w:t xml:space="preserve"> </w:t>
      </w:r>
      <w:r w:rsidRPr="001934B8">
        <w:rPr>
          <w:spacing w:val="-5"/>
          <w:szCs w:val="28"/>
        </w:rPr>
        <w:t>t</w:t>
      </w:r>
      <w:r w:rsidRPr="001934B8">
        <w:rPr>
          <w:spacing w:val="-4"/>
          <w:szCs w:val="28"/>
        </w:rPr>
        <w:t>h</w:t>
      </w:r>
      <w:r w:rsidRPr="001934B8">
        <w:rPr>
          <w:spacing w:val="-5"/>
          <w:szCs w:val="28"/>
        </w:rPr>
        <w:t>ờ</w:t>
      </w:r>
      <w:r w:rsidRPr="001934B8">
        <w:rPr>
          <w:spacing w:val="-4"/>
          <w:szCs w:val="28"/>
        </w:rPr>
        <w:t>i</w:t>
      </w:r>
      <w:r w:rsidRPr="001934B8">
        <w:rPr>
          <w:szCs w:val="28"/>
        </w:rPr>
        <w:t xml:space="preserve"> </w:t>
      </w:r>
      <w:r w:rsidRPr="001934B8">
        <w:rPr>
          <w:spacing w:val="-5"/>
          <w:szCs w:val="28"/>
        </w:rPr>
        <w:t>g</w:t>
      </w:r>
      <w:r w:rsidRPr="001934B8">
        <w:rPr>
          <w:spacing w:val="-4"/>
          <w:szCs w:val="28"/>
        </w:rPr>
        <w:t>i</w:t>
      </w:r>
      <w:r w:rsidRPr="001934B8">
        <w:rPr>
          <w:spacing w:val="-5"/>
          <w:szCs w:val="28"/>
        </w:rPr>
        <w:t>a</w:t>
      </w:r>
      <w:r w:rsidRPr="001934B8">
        <w:rPr>
          <w:spacing w:val="-4"/>
          <w:szCs w:val="28"/>
        </w:rPr>
        <w:t>n,</w:t>
      </w:r>
      <w:r w:rsidRPr="001934B8">
        <w:rPr>
          <w:szCs w:val="28"/>
        </w:rPr>
        <w:t xml:space="preserve"> </w:t>
      </w:r>
      <w:r w:rsidRPr="001934B8">
        <w:rPr>
          <w:spacing w:val="-5"/>
          <w:szCs w:val="28"/>
        </w:rPr>
        <w:t>đ</w:t>
      </w:r>
      <w:r w:rsidRPr="001934B8">
        <w:rPr>
          <w:spacing w:val="-4"/>
          <w:szCs w:val="28"/>
        </w:rPr>
        <w:t>ị</w:t>
      </w:r>
      <w:r w:rsidRPr="001934B8">
        <w:rPr>
          <w:spacing w:val="-5"/>
          <w:szCs w:val="28"/>
        </w:rPr>
        <w:t>a</w:t>
      </w:r>
      <w:r w:rsidRPr="001934B8">
        <w:rPr>
          <w:szCs w:val="28"/>
        </w:rPr>
        <w:t xml:space="preserve"> </w:t>
      </w:r>
      <w:r w:rsidRPr="001934B8">
        <w:rPr>
          <w:spacing w:val="-5"/>
          <w:szCs w:val="28"/>
        </w:rPr>
        <w:t>đ</w:t>
      </w:r>
      <w:r w:rsidRPr="001934B8">
        <w:rPr>
          <w:spacing w:val="-4"/>
          <w:szCs w:val="28"/>
        </w:rPr>
        <w:t>i</w:t>
      </w:r>
      <w:r w:rsidRPr="001934B8">
        <w:rPr>
          <w:spacing w:val="-3"/>
          <w:szCs w:val="28"/>
        </w:rPr>
        <w:t>ể</w:t>
      </w:r>
      <w:r w:rsidRPr="001934B8">
        <w:rPr>
          <w:spacing w:val="-8"/>
          <w:szCs w:val="28"/>
        </w:rPr>
        <w:t>m</w:t>
      </w:r>
      <w:r w:rsidRPr="001934B8">
        <w:rPr>
          <w:szCs w:val="28"/>
        </w:rPr>
        <w:t xml:space="preserve"> </w:t>
      </w:r>
      <w:r w:rsidRPr="001934B8">
        <w:rPr>
          <w:spacing w:val="-5"/>
          <w:szCs w:val="28"/>
        </w:rPr>
        <w:t>g</w:t>
      </w:r>
      <w:r w:rsidRPr="001934B8">
        <w:rPr>
          <w:spacing w:val="-4"/>
          <w:szCs w:val="28"/>
        </w:rPr>
        <w:t>h</w:t>
      </w:r>
      <w:r w:rsidRPr="001934B8">
        <w:rPr>
          <w:szCs w:val="28"/>
        </w:rPr>
        <w:t xml:space="preserve">i </w:t>
      </w:r>
      <w:r w:rsidRPr="001934B8">
        <w:rPr>
          <w:spacing w:val="-4"/>
          <w:szCs w:val="28"/>
        </w:rPr>
        <w:t>t</w:t>
      </w:r>
      <w:r w:rsidRPr="001934B8">
        <w:rPr>
          <w:spacing w:val="-5"/>
          <w:szCs w:val="28"/>
        </w:rPr>
        <w:t>rê</w:t>
      </w:r>
      <w:r w:rsidRPr="001934B8">
        <w:rPr>
          <w:spacing w:val="-4"/>
          <w:szCs w:val="28"/>
        </w:rPr>
        <w:t>n</w:t>
      </w:r>
      <w:r w:rsidRPr="001934B8">
        <w:rPr>
          <w:szCs w:val="28"/>
        </w:rPr>
        <w:t xml:space="preserve"> </w:t>
      </w:r>
      <w:r w:rsidRPr="001934B8">
        <w:rPr>
          <w:spacing w:val="-4"/>
          <w:szCs w:val="28"/>
        </w:rPr>
        <w:t>gi</w:t>
      </w:r>
      <w:r w:rsidRPr="001934B8">
        <w:rPr>
          <w:spacing w:val="-5"/>
          <w:szCs w:val="28"/>
        </w:rPr>
        <w:t>ấ</w:t>
      </w:r>
      <w:r w:rsidRPr="001934B8">
        <w:rPr>
          <w:spacing w:val="-9"/>
          <w:szCs w:val="28"/>
        </w:rPr>
        <w:t>y</w:t>
      </w:r>
      <w:r w:rsidRPr="001934B8">
        <w:rPr>
          <w:szCs w:val="28"/>
        </w:rPr>
        <w:t xml:space="preserve"> </w:t>
      </w:r>
      <w:r w:rsidRPr="001934B8">
        <w:rPr>
          <w:spacing w:val="-4"/>
          <w:szCs w:val="28"/>
        </w:rPr>
        <w:t>ti</w:t>
      </w:r>
      <w:r w:rsidRPr="001934B8">
        <w:rPr>
          <w:spacing w:val="-5"/>
          <w:szCs w:val="28"/>
        </w:rPr>
        <w:t>ế</w:t>
      </w:r>
      <w:r w:rsidRPr="001934B8">
        <w:rPr>
          <w:spacing w:val="-4"/>
          <w:szCs w:val="28"/>
        </w:rPr>
        <w:t>p</w:t>
      </w:r>
      <w:r w:rsidRPr="001934B8">
        <w:rPr>
          <w:szCs w:val="28"/>
        </w:rPr>
        <w:t xml:space="preserve"> </w:t>
      </w:r>
      <w:r w:rsidRPr="001934B8">
        <w:rPr>
          <w:spacing w:val="-4"/>
          <w:szCs w:val="28"/>
        </w:rPr>
        <w:t>nh</w:t>
      </w:r>
      <w:r w:rsidRPr="001934B8">
        <w:rPr>
          <w:spacing w:val="-5"/>
          <w:szCs w:val="28"/>
        </w:rPr>
        <w:t>ậ</w:t>
      </w:r>
      <w:r w:rsidRPr="001934B8">
        <w:rPr>
          <w:spacing w:val="-4"/>
          <w:szCs w:val="28"/>
        </w:rPr>
        <w:t>n</w:t>
      </w:r>
      <w:r w:rsidRPr="001934B8">
        <w:rPr>
          <w:szCs w:val="28"/>
        </w:rPr>
        <w:t xml:space="preserve"> </w:t>
      </w:r>
      <w:r w:rsidRPr="001934B8">
        <w:rPr>
          <w:spacing w:val="-4"/>
          <w:szCs w:val="28"/>
        </w:rPr>
        <w:t>h</w:t>
      </w:r>
      <w:r w:rsidRPr="001934B8">
        <w:rPr>
          <w:spacing w:val="-6"/>
          <w:szCs w:val="28"/>
        </w:rPr>
        <w:t>ồ</w:t>
      </w:r>
      <w:r w:rsidRPr="001934B8">
        <w:rPr>
          <w:szCs w:val="28"/>
        </w:rPr>
        <w:t xml:space="preserve"> </w:t>
      </w:r>
      <w:r w:rsidRPr="001934B8">
        <w:rPr>
          <w:spacing w:val="-4"/>
          <w:szCs w:val="28"/>
        </w:rPr>
        <w:t>s</w:t>
      </w:r>
      <w:r w:rsidRPr="001934B8">
        <w:rPr>
          <w:spacing w:val="-5"/>
          <w:szCs w:val="28"/>
        </w:rPr>
        <w:t>ơ</w:t>
      </w:r>
      <w:r w:rsidRPr="001934B8">
        <w:rPr>
          <w:szCs w:val="28"/>
        </w:rPr>
        <w:t xml:space="preserve"> </w:t>
      </w:r>
      <w:r w:rsidRPr="001934B8">
        <w:rPr>
          <w:spacing w:val="-4"/>
          <w:szCs w:val="28"/>
        </w:rPr>
        <w:t>v</w:t>
      </w:r>
      <w:r w:rsidRPr="001934B8">
        <w:rPr>
          <w:spacing w:val="-5"/>
          <w:szCs w:val="28"/>
        </w:rPr>
        <w:t>à</w:t>
      </w:r>
      <w:r w:rsidRPr="001934B8">
        <w:rPr>
          <w:szCs w:val="28"/>
        </w:rPr>
        <w:t xml:space="preserve"> </w:t>
      </w:r>
      <w:r w:rsidRPr="001934B8">
        <w:rPr>
          <w:spacing w:val="-4"/>
          <w:szCs w:val="28"/>
        </w:rPr>
        <w:t>h</w:t>
      </w:r>
      <w:r w:rsidRPr="001934B8">
        <w:rPr>
          <w:spacing w:val="-5"/>
          <w:szCs w:val="28"/>
        </w:rPr>
        <w:t>ẹ</w:t>
      </w:r>
      <w:r w:rsidRPr="001934B8">
        <w:rPr>
          <w:spacing w:val="-4"/>
          <w:szCs w:val="28"/>
        </w:rPr>
        <w:t>n</w:t>
      </w:r>
      <w:r w:rsidRPr="001934B8">
        <w:rPr>
          <w:szCs w:val="28"/>
        </w:rPr>
        <w:t xml:space="preserve"> </w:t>
      </w:r>
      <w:r w:rsidRPr="001934B8">
        <w:rPr>
          <w:spacing w:val="-4"/>
          <w:szCs w:val="28"/>
        </w:rPr>
        <w:t>t</w:t>
      </w:r>
      <w:r w:rsidRPr="001934B8">
        <w:rPr>
          <w:spacing w:val="-5"/>
          <w:szCs w:val="28"/>
        </w:rPr>
        <w:t>rả</w:t>
      </w:r>
      <w:r w:rsidRPr="001934B8">
        <w:rPr>
          <w:szCs w:val="28"/>
        </w:rPr>
        <w:t xml:space="preserve"> </w:t>
      </w:r>
      <w:r w:rsidRPr="001934B8">
        <w:rPr>
          <w:spacing w:val="-4"/>
          <w:szCs w:val="28"/>
        </w:rPr>
        <w:t>k</w:t>
      </w:r>
      <w:r w:rsidRPr="001934B8">
        <w:rPr>
          <w:spacing w:val="-5"/>
          <w:szCs w:val="28"/>
        </w:rPr>
        <w:t>ế</w:t>
      </w:r>
      <w:r w:rsidRPr="001934B8">
        <w:rPr>
          <w:spacing w:val="-4"/>
          <w:szCs w:val="28"/>
        </w:rPr>
        <w:t>t</w:t>
      </w:r>
      <w:r w:rsidRPr="001934B8">
        <w:rPr>
          <w:szCs w:val="28"/>
        </w:rPr>
        <w:t xml:space="preserve"> </w:t>
      </w:r>
      <w:r w:rsidRPr="001934B8">
        <w:rPr>
          <w:spacing w:val="-4"/>
          <w:szCs w:val="28"/>
        </w:rPr>
        <w:t>qu</w:t>
      </w:r>
      <w:r w:rsidRPr="001934B8">
        <w:rPr>
          <w:spacing w:val="-5"/>
          <w:szCs w:val="28"/>
        </w:rPr>
        <w:t>ả</w:t>
      </w:r>
      <w:r w:rsidRPr="001934B8">
        <w:rPr>
          <w:szCs w:val="28"/>
        </w:rPr>
        <w:t xml:space="preserve"> </w:t>
      </w:r>
      <w:r w:rsidRPr="001934B8">
        <w:rPr>
          <w:spacing w:val="-4"/>
          <w:szCs w:val="28"/>
        </w:rPr>
        <w:t>t</w:t>
      </w:r>
      <w:r w:rsidRPr="001934B8">
        <w:rPr>
          <w:spacing w:val="-5"/>
          <w:szCs w:val="28"/>
        </w:rPr>
        <w:t>r</w:t>
      </w:r>
      <w:r w:rsidRPr="001934B8">
        <w:rPr>
          <w:spacing w:val="-6"/>
          <w:szCs w:val="28"/>
        </w:rPr>
        <w:t>ự</w:t>
      </w:r>
      <w:r w:rsidRPr="001934B8">
        <w:rPr>
          <w:szCs w:val="28"/>
        </w:rPr>
        <w:t>c</w:t>
      </w:r>
      <w:r w:rsidRPr="001934B8">
        <w:rPr>
          <w:spacing w:val="-4"/>
          <w:szCs w:val="28"/>
        </w:rPr>
        <w:t xml:space="preserve"> ti</w:t>
      </w:r>
      <w:r w:rsidRPr="001934B8">
        <w:rPr>
          <w:spacing w:val="-5"/>
          <w:szCs w:val="28"/>
        </w:rPr>
        <w:t>ế</w:t>
      </w:r>
      <w:r w:rsidRPr="001934B8">
        <w:rPr>
          <w:spacing w:val="-4"/>
          <w:szCs w:val="28"/>
        </w:rPr>
        <w:t>p</w:t>
      </w:r>
      <w:r w:rsidRPr="001934B8">
        <w:rPr>
          <w:szCs w:val="28"/>
        </w:rPr>
        <w:t xml:space="preserve"> </w:t>
      </w:r>
      <w:r w:rsidRPr="001934B8">
        <w:rPr>
          <w:spacing w:val="-4"/>
          <w:szCs w:val="28"/>
        </w:rPr>
        <w:t>t</w:t>
      </w:r>
      <w:r w:rsidRPr="001934B8">
        <w:rPr>
          <w:spacing w:val="-5"/>
          <w:szCs w:val="28"/>
        </w:rPr>
        <w:t>ạ</w:t>
      </w:r>
      <w:r w:rsidRPr="001934B8">
        <w:rPr>
          <w:spacing w:val="-4"/>
          <w:szCs w:val="28"/>
        </w:rPr>
        <w:t>i</w:t>
      </w:r>
      <w:r w:rsidRPr="001934B8">
        <w:rPr>
          <w:szCs w:val="28"/>
        </w:rPr>
        <w:t xml:space="preserve"> Cơ qu</w:t>
      </w:r>
      <w:r w:rsidRPr="001934B8">
        <w:rPr>
          <w:spacing w:val="-3"/>
          <w:szCs w:val="28"/>
        </w:rPr>
        <w:t>a</w:t>
      </w:r>
      <w:r w:rsidRPr="001934B8">
        <w:rPr>
          <w:szCs w:val="28"/>
        </w:rPr>
        <w:t>n được gi</w:t>
      </w:r>
      <w:r w:rsidRPr="001934B8">
        <w:rPr>
          <w:spacing w:val="-3"/>
          <w:szCs w:val="28"/>
        </w:rPr>
        <w:t>a</w:t>
      </w:r>
      <w:r w:rsidRPr="001934B8">
        <w:rPr>
          <w:szCs w:val="28"/>
        </w:rPr>
        <w:t>o nhiệ</w:t>
      </w:r>
      <w:r w:rsidRPr="001934B8">
        <w:rPr>
          <w:spacing w:val="-5"/>
          <w:szCs w:val="28"/>
        </w:rPr>
        <w:t>m</w:t>
      </w:r>
      <w:r w:rsidRPr="001934B8">
        <w:rPr>
          <w:szCs w:val="28"/>
        </w:rPr>
        <w:t xml:space="preserve"> vụ gi</w:t>
      </w:r>
      <w:r w:rsidRPr="001934B8">
        <w:rPr>
          <w:spacing w:val="-3"/>
          <w:szCs w:val="28"/>
        </w:rPr>
        <w:t>ả</w:t>
      </w:r>
      <w:r w:rsidRPr="001934B8">
        <w:rPr>
          <w:szCs w:val="28"/>
        </w:rPr>
        <w:t>i qu</w:t>
      </w:r>
      <w:r w:rsidRPr="001934B8">
        <w:rPr>
          <w:spacing w:val="-4"/>
          <w:szCs w:val="28"/>
        </w:rPr>
        <w:t>y</w:t>
      </w:r>
      <w:r w:rsidRPr="001934B8">
        <w:rPr>
          <w:szCs w:val="28"/>
        </w:rPr>
        <w:t>ết thủ tục h</w:t>
      </w:r>
      <w:r w:rsidRPr="001934B8">
        <w:rPr>
          <w:spacing w:val="-3"/>
          <w:szCs w:val="28"/>
        </w:rPr>
        <w:t>à</w:t>
      </w:r>
      <w:r w:rsidRPr="001934B8">
        <w:rPr>
          <w:szCs w:val="28"/>
        </w:rPr>
        <w:t xml:space="preserve">nh chính </w:t>
      </w:r>
      <w:r w:rsidRPr="001934B8">
        <w:rPr>
          <w:spacing w:val="-3"/>
          <w:szCs w:val="28"/>
        </w:rPr>
        <w:t>c</w:t>
      </w:r>
      <w:r w:rsidRPr="001934B8">
        <w:rPr>
          <w:szCs w:val="28"/>
        </w:rPr>
        <w:t>ủa Ủ</w:t>
      </w:r>
      <w:r w:rsidRPr="001934B8">
        <w:rPr>
          <w:spacing w:val="-4"/>
          <w:szCs w:val="28"/>
        </w:rPr>
        <w:t>y</w:t>
      </w:r>
      <w:r w:rsidRPr="001934B8">
        <w:rPr>
          <w:szCs w:val="28"/>
        </w:rPr>
        <w:t xml:space="preserve"> ban nhân dân tỉnh/th</w:t>
      </w:r>
      <w:r w:rsidRPr="001934B8">
        <w:rPr>
          <w:spacing w:val="-3"/>
          <w:szCs w:val="28"/>
        </w:rPr>
        <w:t>à</w:t>
      </w:r>
      <w:r w:rsidRPr="001934B8">
        <w:rPr>
          <w:szCs w:val="28"/>
        </w:rPr>
        <w:t>nh phố trực thuộ</w:t>
      </w:r>
      <w:r w:rsidRPr="001934B8">
        <w:rPr>
          <w:spacing w:val="-3"/>
          <w:szCs w:val="28"/>
        </w:rPr>
        <w:t>c</w:t>
      </w:r>
      <w:r w:rsidRPr="001934B8">
        <w:rPr>
          <w:szCs w:val="28"/>
        </w:rPr>
        <w:t xml:space="preserve"> Trung</w:t>
      </w:r>
      <w:r w:rsidRPr="001934B8">
        <w:rPr>
          <w:spacing w:val="39"/>
          <w:szCs w:val="28"/>
        </w:rPr>
        <w:t xml:space="preserve"> </w:t>
      </w:r>
      <w:r w:rsidRPr="001934B8">
        <w:rPr>
          <w:szCs w:val="28"/>
        </w:rPr>
        <w:t>ư</w:t>
      </w:r>
      <w:r w:rsidRPr="001934B8">
        <w:rPr>
          <w:spacing w:val="-3"/>
          <w:szCs w:val="28"/>
        </w:rPr>
        <w:t>ơ</w:t>
      </w:r>
      <w:r w:rsidRPr="001934B8">
        <w:rPr>
          <w:szCs w:val="28"/>
        </w:rPr>
        <w:t>ng.</w:t>
      </w:r>
      <w:r w:rsidRPr="001934B8">
        <w:rPr>
          <w:spacing w:val="30"/>
          <w:szCs w:val="28"/>
        </w:rPr>
        <w:t xml:space="preserve"> </w:t>
      </w:r>
      <w:r w:rsidRPr="001934B8">
        <w:rPr>
          <w:spacing w:val="-6"/>
          <w:szCs w:val="28"/>
        </w:rPr>
        <w:t>T</w:t>
      </w:r>
      <w:r w:rsidRPr="001934B8">
        <w:rPr>
          <w:spacing w:val="-5"/>
          <w:szCs w:val="28"/>
        </w:rPr>
        <w:t>r</w:t>
      </w:r>
      <w:r w:rsidRPr="001934B8">
        <w:rPr>
          <w:spacing w:val="-6"/>
          <w:szCs w:val="28"/>
        </w:rPr>
        <w:t>ư</w:t>
      </w:r>
      <w:r w:rsidRPr="001934B8">
        <w:rPr>
          <w:spacing w:val="-5"/>
          <w:szCs w:val="28"/>
        </w:rPr>
        <w:t>ờ</w:t>
      </w:r>
      <w:r w:rsidRPr="001934B8">
        <w:rPr>
          <w:spacing w:val="-4"/>
          <w:szCs w:val="28"/>
        </w:rPr>
        <w:t>ng</w:t>
      </w:r>
      <w:r w:rsidRPr="001934B8">
        <w:rPr>
          <w:spacing w:val="37"/>
          <w:szCs w:val="28"/>
        </w:rPr>
        <w:t xml:space="preserve"> </w:t>
      </w:r>
      <w:r w:rsidRPr="001934B8">
        <w:rPr>
          <w:spacing w:val="-4"/>
          <w:szCs w:val="28"/>
        </w:rPr>
        <w:t>h</w:t>
      </w:r>
      <w:r w:rsidRPr="001934B8">
        <w:rPr>
          <w:spacing w:val="-5"/>
          <w:szCs w:val="28"/>
        </w:rPr>
        <w:t>ợ</w:t>
      </w:r>
      <w:r w:rsidRPr="001934B8">
        <w:rPr>
          <w:spacing w:val="-4"/>
          <w:szCs w:val="28"/>
        </w:rPr>
        <w:t>p</w:t>
      </w:r>
      <w:r w:rsidRPr="001934B8">
        <w:rPr>
          <w:spacing w:val="37"/>
          <w:szCs w:val="28"/>
        </w:rPr>
        <w:t xml:space="preserve"> </w:t>
      </w:r>
      <w:r w:rsidRPr="001934B8">
        <w:rPr>
          <w:spacing w:val="-4"/>
          <w:szCs w:val="28"/>
        </w:rPr>
        <w:t>đ</w:t>
      </w:r>
      <w:r w:rsidRPr="001934B8">
        <w:rPr>
          <w:spacing w:val="-5"/>
          <w:szCs w:val="28"/>
        </w:rPr>
        <w:t>ă</w:t>
      </w:r>
      <w:r w:rsidRPr="001934B8">
        <w:rPr>
          <w:spacing w:val="-4"/>
          <w:szCs w:val="28"/>
        </w:rPr>
        <w:t>ng</w:t>
      </w:r>
      <w:r w:rsidRPr="001934B8">
        <w:rPr>
          <w:spacing w:val="35"/>
          <w:szCs w:val="28"/>
        </w:rPr>
        <w:t xml:space="preserve"> </w:t>
      </w:r>
      <w:r w:rsidRPr="001934B8">
        <w:rPr>
          <w:spacing w:val="-4"/>
          <w:szCs w:val="28"/>
        </w:rPr>
        <w:t>ký</w:t>
      </w:r>
      <w:r w:rsidRPr="001934B8">
        <w:rPr>
          <w:spacing w:val="37"/>
          <w:szCs w:val="28"/>
        </w:rPr>
        <w:t xml:space="preserve"> </w:t>
      </w:r>
      <w:r w:rsidRPr="001934B8">
        <w:rPr>
          <w:spacing w:val="-4"/>
          <w:szCs w:val="28"/>
        </w:rPr>
        <w:t>nh</w:t>
      </w:r>
      <w:r w:rsidRPr="001934B8">
        <w:rPr>
          <w:spacing w:val="-8"/>
          <w:szCs w:val="28"/>
        </w:rPr>
        <w:t>ậ</w:t>
      </w:r>
      <w:r w:rsidRPr="001934B8">
        <w:rPr>
          <w:spacing w:val="-4"/>
          <w:szCs w:val="28"/>
        </w:rPr>
        <w:t>n</w:t>
      </w:r>
      <w:r w:rsidRPr="001934B8">
        <w:rPr>
          <w:spacing w:val="37"/>
          <w:szCs w:val="28"/>
        </w:rPr>
        <w:t xml:space="preserve"> </w:t>
      </w:r>
      <w:r w:rsidRPr="001934B8">
        <w:rPr>
          <w:spacing w:val="-6"/>
          <w:szCs w:val="28"/>
        </w:rPr>
        <w:t>k</w:t>
      </w:r>
      <w:hyperlink r:id="rId5" w:history="1">
        <w:r w:rsidRPr="001934B8">
          <w:rPr>
            <w:spacing w:val="-5"/>
            <w:szCs w:val="28"/>
          </w:rPr>
          <w:t>ế</w:t>
        </w:r>
        <w:r w:rsidRPr="001934B8">
          <w:rPr>
            <w:spacing w:val="-4"/>
            <w:szCs w:val="28"/>
          </w:rPr>
          <w:t>t</w:t>
        </w:r>
        <w:r w:rsidRPr="001934B8">
          <w:rPr>
            <w:spacing w:val="37"/>
            <w:szCs w:val="28"/>
          </w:rPr>
          <w:t xml:space="preserve"> </w:t>
        </w:r>
        <w:r w:rsidRPr="001934B8">
          <w:rPr>
            <w:spacing w:val="-4"/>
            <w:szCs w:val="28"/>
          </w:rPr>
          <w:t>qu</w:t>
        </w:r>
        <w:r w:rsidRPr="001934B8">
          <w:rPr>
            <w:spacing w:val="-5"/>
            <w:szCs w:val="28"/>
          </w:rPr>
          <w:t>ả</w:t>
        </w:r>
        <w:r w:rsidRPr="001934B8">
          <w:rPr>
            <w:spacing w:val="37"/>
            <w:szCs w:val="28"/>
          </w:rPr>
          <w:t xml:space="preserve"> </w:t>
        </w:r>
        <w:r w:rsidRPr="001934B8">
          <w:rPr>
            <w:spacing w:val="-4"/>
            <w:szCs w:val="28"/>
          </w:rPr>
          <w:t>t</w:t>
        </w:r>
        <w:r w:rsidRPr="001934B8">
          <w:rPr>
            <w:spacing w:val="-5"/>
            <w:szCs w:val="28"/>
          </w:rPr>
          <w:t>r</w:t>
        </w:r>
        <w:r w:rsidRPr="001934B8">
          <w:rPr>
            <w:spacing w:val="-6"/>
            <w:szCs w:val="28"/>
          </w:rPr>
          <w:t>ự</w:t>
        </w:r>
        <w:r w:rsidRPr="001934B8">
          <w:rPr>
            <w:spacing w:val="-5"/>
            <w:szCs w:val="28"/>
          </w:rPr>
          <w:t>c</w:t>
        </w:r>
        <w:r w:rsidRPr="001934B8">
          <w:rPr>
            <w:spacing w:val="37"/>
            <w:szCs w:val="28"/>
          </w:rPr>
          <w:t xml:space="preserve"> </w:t>
        </w:r>
        <w:r w:rsidRPr="001934B8">
          <w:rPr>
            <w:spacing w:val="-4"/>
            <w:szCs w:val="28"/>
          </w:rPr>
          <w:t>tu</w:t>
        </w:r>
        <w:r w:rsidRPr="001934B8">
          <w:rPr>
            <w:spacing w:val="-9"/>
            <w:szCs w:val="28"/>
          </w:rPr>
          <w:t>y</w:t>
        </w:r>
        <w:r w:rsidRPr="001934B8">
          <w:rPr>
            <w:spacing w:val="-5"/>
            <w:szCs w:val="28"/>
          </w:rPr>
          <w:t>ế</w:t>
        </w:r>
        <w:r w:rsidRPr="001934B8">
          <w:rPr>
            <w:spacing w:val="-4"/>
            <w:szCs w:val="28"/>
          </w:rPr>
          <w:t>n</w:t>
        </w:r>
        <w:r w:rsidRPr="001934B8">
          <w:rPr>
            <w:spacing w:val="37"/>
            <w:szCs w:val="28"/>
          </w:rPr>
          <w:t xml:space="preserve"> </w:t>
        </w:r>
        <w:r w:rsidRPr="001934B8">
          <w:rPr>
            <w:spacing w:val="-4"/>
            <w:szCs w:val="28"/>
          </w:rPr>
          <w:t>thì</w:t>
        </w:r>
        <w:r w:rsidRPr="001934B8">
          <w:rPr>
            <w:spacing w:val="39"/>
            <w:szCs w:val="28"/>
          </w:rPr>
          <w:t xml:space="preserve"> </w:t>
        </w:r>
        <w:r w:rsidRPr="001934B8">
          <w:rPr>
            <w:spacing w:val="-4"/>
            <w:szCs w:val="28"/>
          </w:rPr>
          <w:t>thô</w:t>
        </w:r>
        <w:r w:rsidRPr="001934B8">
          <w:rPr>
            <w:spacing w:val="-6"/>
            <w:szCs w:val="28"/>
          </w:rPr>
          <w:t>n</w:t>
        </w:r>
        <w:r w:rsidRPr="001934B8">
          <w:rPr>
            <w:spacing w:val="-4"/>
            <w:szCs w:val="28"/>
          </w:rPr>
          <w:t>g</w:t>
        </w:r>
      </w:hyperlink>
      <w:r w:rsidRPr="001934B8">
        <w:rPr>
          <w:spacing w:val="37"/>
          <w:szCs w:val="28"/>
        </w:rPr>
        <w:t xml:space="preserve"> </w:t>
      </w:r>
      <w:r w:rsidRPr="001934B8">
        <w:rPr>
          <w:spacing w:val="-4"/>
          <w:szCs w:val="28"/>
        </w:rPr>
        <w:t>qu</w:t>
      </w:r>
      <w:r w:rsidRPr="001934B8">
        <w:rPr>
          <w:spacing w:val="-5"/>
          <w:szCs w:val="28"/>
        </w:rPr>
        <w:t>a</w:t>
      </w:r>
      <w:r w:rsidRPr="001934B8">
        <w:rPr>
          <w:spacing w:val="-27"/>
          <w:szCs w:val="28"/>
        </w:rPr>
        <w:t xml:space="preserve"> </w:t>
      </w:r>
      <w:r w:rsidRPr="001934B8">
        <w:rPr>
          <w:spacing w:val="-3"/>
          <w:szCs w:val="28"/>
        </w:rPr>
        <w:t>C</w:t>
      </w:r>
      <w:r w:rsidRPr="001934B8">
        <w:rPr>
          <w:szCs w:val="28"/>
        </w:rPr>
        <w:t>ổ</w:t>
      </w:r>
      <w:r w:rsidRPr="001934B8">
        <w:rPr>
          <w:spacing w:val="-4"/>
          <w:szCs w:val="28"/>
        </w:rPr>
        <w:t>n</w:t>
      </w:r>
      <w:r w:rsidRPr="001934B8">
        <w:rPr>
          <w:szCs w:val="28"/>
        </w:rPr>
        <w:t xml:space="preserve">g Dịch Cổng dịch vụ </w:t>
      </w:r>
      <w:r w:rsidRPr="001934B8">
        <w:rPr>
          <w:spacing w:val="-3"/>
          <w:szCs w:val="28"/>
        </w:rPr>
        <w:t>c</w:t>
      </w:r>
      <w:r w:rsidRPr="001934B8">
        <w:rPr>
          <w:szCs w:val="28"/>
        </w:rPr>
        <w:t xml:space="preserve">ông quốc gia </w:t>
      </w:r>
      <w:r w:rsidRPr="001934B8">
        <w:rPr>
          <w:spacing w:val="-3"/>
          <w:szCs w:val="28"/>
        </w:rPr>
        <w:t>(</w:t>
      </w:r>
      <w:r w:rsidRPr="001934B8">
        <w:rPr>
          <w:szCs w:val="28"/>
        </w:rPr>
        <w:t xml:space="preserve">địa </w:t>
      </w:r>
      <w:r w:rsidRPr="001934B8">
        <w:rPr>
          <w:spacing w:val="-3"/>
          <w:szCs w:val="28"/>
        </w:rPr>
        <w:t>c</w:t>
      </w:r>
      <w:r w:rsidRPr="001934B8">
        <w:rPr>
          <w:szCs w:val="28"/>
        </w:rPr>
        <w:t xml:space="preserve">hỉ </w:t>
      </w:r>
      <w:hyperlink r:id="rId6" w:history="1">
        <w:r w:rsidRPr="001934B8">
          <w:rPr>
            <w:szCs w:val="28"/>
          </w:rPr>
          <w:t>https://dichvu</w:t>
        </w:r>
        <w:r w:rsidRPr="001934B8">
          <w:rPr>
            <w:spacing w:val="-3"/>
            <w:szCs w:val="28"/>
          </w:rPr>
          <w:t>c</w:t>
        </w:r>
        <w:r w:rsidRPr="001934B8">
          <w:rPr>
            <w:szCs w:val="28"/>
          </w:rPr>
          <w:t>ong.gov</w:t>
        </w:r>
        <w:r w:rsidRPr="001934B8">
          <w:rPr>
            <w:spacing w:val="-4"/>
            <w:szCs w:val="28"/>
          </w:rPr>
          <w:t>.</w:t>
        </w:r>
        <w:r w:rsidRPr="001934B8">
          <w:rPr>
            <w:szCs w:val="28"/>
          </w:rPr>
          <w:t>vn</w:t>
        </w:r>
      </w:hyperlink>
      <w:r w:rsidRPr="001934B8">
        <w:rPr>
          <w:szCs w:val="28"/>
        </w:rPr>
        <w:t>).</w:t>
      </w:r>
    </w:p>
    <w:p w14:paraId="54CC4BDF" w14:textId="06EE1ABE" w:rsidR="00706440" w:rsidRDefault="00642293" w:rsidP="00706440">
      <w:pPr>
        <w:widowControl w:val="0"/>
        <w:spacing w:after="120"/>
        <w:ind w:firstLine="567"/>
        <w:jc w:val="both"/>
        <w:rPr>
          <w:b/>
          <w:bCs/>
          <w:szCs w:val="28"/>
        </w:rPr>
      </w:pPr>
      <w:r>
        <w:rPr>
          <w:b/>
          <w:bCs/>
          <w:szCs w:val="28"/>
        </w:rPr>
        <w:t>b)</w:t>
      </w:r>
      <w:r w:rsidR="00706440" w:rsidRPr="003B5CFE">
        <w:rPr>
          <w:b/>
          <w:bCs/>
          <w:szCs w:val="28"/>
        </w:rPr>
        <w:t xml:space="preserve"> Cách thức thực hiện:</w:t>
      </w:r>
    </w:p>
    <w:p w14:paraId="3C879FCD" w14:textId="6FC4570D" w:rsidR="00706440" w:rsidRPr="003B5CFE" w:rsidRDefault="00706440" w:rsidP="00706440">
      <w:pPr>
        <w:spacing w:after="120"/>
        <w:ind w:firstLine="567"/>
        <w:jc w:val="both"/>
        <w:rPr>
          <w:szCs w:val="28"/>
          <w:lang w:val="vi-VN"/>
        </w:rPr>
      </w:pPr>
      <w:r w:rsidRPr="00AE3DC0">
        <w:rPr>
          <w:szCs w:val="28"/>
          <w:lang w:val="vi-VN"/>
        </w:rPr>
        <w:t xml:space="preserve">Hồ sơ gửi bằng hình thức sau: Trực tiếp </w:t>
      </w:r>
      <w:r w:rsidRPr="001F3538">
        <w:rPr>
          <w:szCs w:val="28"/>
        </w:rPr>
        <w:t xml:space="preserve">tại </w:t>
      </w:r>
      <w:r w:rsidR="004E2B64" w:rsidRPr="004E2B64">
        <w:rPr>
          <w:szCs w:val="28"/>
          <w:highlight w:val="yellow"/>
        </w:rPr>
        <w:t>Trung tâm Phục vụ hành chính công thành phố</w:t>
      </w:r>
      <w:r w:rsidR="00245463">
        <w:rPr>
          <w:szCs w:val="28"/>
          <w:highlight w:val="yellow"/>
        </w:rPr>
        <w:t>/</w:t>
      </w:r>
      <w:r w:rsidR="00245463" w:rsidRPr="004E2B64">
        <w:rPr>
          <w:szCs w:val="28"/>
          <w:highlight w:val="yellow"/>
        </w:rPr>
        <w:t xml:space="preserve">Trung tâm Phục vụ hành chính công </w:t>
      </w:r>
      <w:r w:rsidR="00245463">
        <w:rPr>
          <w:szCs w:val="28"/>
          <w:highlight w:val="yellow"/>
        </w:rPr>
        <w:t>cấp xã</w:t>
      </w:r>
      <w:r w:rsidRPr="00082011">
        <w:rPr>
          <w:szCs w:val="28"/>
          <w:lang w:val="vi-VN"/>
        </w:rPr>
        <w:t xml:space="preserve"> </w:t>
      </w:r>
      <w:r w:rsidRPr="00AE3DC0">
        <w:rPr>
          <w:szCs w:val="28"/>
          <w:lang w:val="vi-VN"/>
        </w:rPr>
        <w:t>hoặc qua dịch vụ bưu chính hoặc trực tuyến tại Cổng dịch vụ quốc gia.</w:t>
      </w:r>
    </w:p>
    <w:p w14:paraId="3A0A43A1" w14:textId="712B000D" w:rsidR="00706440" w:rsidRPr="00642293" w:rsidRDefault="00642293" w:rsidP="00642293">
      <w:pPr>
        <w:widowControl w:val="0"/>
        <w:spacing w:after="120"/>
        <w:ind w:firstLine="567"/>
        <w:jc w:val="both"/>
        <w:rPr>
          <w:b/>
          <w:bCs/>
          <w:szCs w:val="28"/>
        </w:rPr>
      </w:pPr>
      <w:r>
        <w:rPr>
          <w:b/>
          <w:bCs/>
          <w:szCs w:val="28"/>
        </w:rPr>
        <w:t>c)</w:t>
      </w:r>
      <w:r w:rsidR="00706440" w:rsidRPr="00642293">
        <w:rPr>
          <w:b/>
          <w:bCs/>
          <w:szCs w:val="28"/>
        </w:rPr>
        <w:t xml:space="preserve"> Thành phần, số lượng hồ sơ:</w:t>
      </w:r>
    </w:p>
    <w:p w14:paraId="36D14E42" w14:textId="06B8FA79" w:rsidR="00706440" w:rsidRPr="003B5CFE" w:rsidRDefault="00642293" w:rsidP="00706440">
      <w:pPr>
        <w:spacing w:before="120" w:after="120"/>
        <w:ind w:firstLine="567"/>
        <w:rPr>
          <w:szCs w:val="28"/>
        </w:rPr>
      </w:pPr>
      <w:r>
        <w:rPr>
          <w:szCs w:val="28"/>
        </w:rPr>
        <w:t>(</w:t>
      </w:r>
      <w:r w:rsidR="00706440" w:rsidRPr="00AE3DC0">
        <w:rPr>
          <w:szCs w:val="28"/>
        </w:rPr>
        <w:t>1</w:t>
      </w:r>
      <w:r>
        <w:rPr>
          <w:szCs w:val="28"/>
        </w:rPr>
        <w:t>)</w:t>
      </w:r>
      <w:r w:rsidR="00706440" w:rsidRPr="00AE3DC0">
        <w:rPr>
          <w:szCs w:val="28"/>
        </w:rPr>
        <w:t xml:space="preserve"> Thành phần hồ sơ gồm:</w:t>
      </w:r>
    </w:p>
    <w:p w14:paraId="16B3FA7E" w14:textId="5D06E6EA" w:rsidR="00706440" w:rsidRPr="001F3538" w:rsidRDefault="00642293" w:rsidP="00706440">
      <w:pPr>
        <w:widowControl w:val="0"/>
        <w:spacing w:after="120"/>
        <w:ind w:firstLine="567"/>
        <w:jc w:val="both"/>
        <w:rPr>
          <w:szCs w:val="28"/>
        </w:rPr>
      </w:pPr>
      <w:r>
        <w:rPr>
          <w:szCs w:val="28"/>
        </w:rPr>
        <w:t>*</w:t>
      </w:r>
      <w:r w:rsidR="00706440" w:rsidRPr="001F3538">
        <w:rPr>
          <w:szCs w:val="28"/>
        </w:rPr>
        <w:t xml:space="preserve"> Hồ sơ đề nghị thẩm định (</w:t>
      </w:r>
      <w:r w:rsidR="00706440" w:rsidRPr="00A2666C">
        <w:rPr>
          <w:i/>
          <w:szCs w:val="28"/>
        </w:rPr>
        <w:t>Điều 4 Thông tư số 09/2026/TT-BNNMT ngày 29 tháng 01 năm 2026 của Bộ trưởng Bộ Nông nghiệp và Môi trường</w:t>
      </w:r>
      <w:r w:rsidR="00706440" w:rsidRPr="001F3538">
        <w:rPr>
          <w:szCs w:val="28"/>
        </w:rPr>
        <w:t>)</w:t>
      </w:r>
    </w:p>
    <w:p w14:paraId="119D7650" w14:textId="77777777" w:rsidR="00706440" w:rsidRPr="001F3538" w:rsidRDefault="00706440" w:rsidP="00706440">
      <w:pPr>
        <w:widowControl w:val="0"/>
        <w:spacing w:after="120"/>
        <w:ind w:firstLine="567"/>
        <w:jc w:val="both"/>
        <w:rPr>
          <w:szCs w:val="28"/>
        </w:rPr>
      </w:pPr>
      <w:r w:rsidRPr="001F3538">
        <w:rPr>
          <w:szCs w:val="28"/>
        </w:rPr>
        <w:t xml:space="preserve">- </w:t>
      </w:r>
      <w:r>
        <w:rPr>
          <w:szCs w:val="28"/>
        </w:rPr>
        <w:t>V</w:t>
      </w:r>
      <w:r w:rsidRPr="001F3538">
        <w:rPr>
          <w:szCs w:val="28"/>
        </w:rPr>
        <w:t>ăn bản đề nghị thẩm định báo cáo đánh giá tác động môi trường (</w:t>
      </w:r>
      <w:r w:rsidRPr="001F3538">
        <w:rPr>
          <w:i/>
          <w:iCs/>
          <w:szCs w:val="28"/>
        </w:rPr>
        <w:t>mẫu số 02 Phụ lục II ban hành kèm theo 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r w:rsidRPr="001F3538">
        <w:rPr>
          <w:szCs w:val="28"/>
        </w:rPr>
        <w:t>);</w:t>
      </w:r>
    </w:p>
    <w:p w14:paraId="60D099ED" w14:textId="77777777" w:rsidR="00706440" w:rsidRPr="00392D6B" w:rsidRDefault="00706440" w:rsidP="00706440">
      <w:pPr>
        <w:widowControl w:val="0"/>
        <w:spacing w:after="120"/>
        <w:ind w:firstLine="567"/>
        <w:jc w:val="both"/>
        <w:rPr>
          <w:szCs w:val="28"/>
        </w:rPr>
      </w:pPr>
      <w:r w:rsidRPr="0096792F">
        <w:rPr>
          <w:szCs w:val="28"/>
        </w:rPr>
        <w:t xml:space="preserve">- </w:t>
      </w:r>
      <w:r>
        <w:rPr>
          <w:szCs w:val="28"/>
        </w:rPr>
        <w:t>B</w:t>
      </w:r>
      <w:r w:rsidRPr="0096792F">
        <w:rPr>
          <w:szCs w:val="28"/>
        </w:rPr>
        <w:t>áo cáo đánh giá tác động môi trường của dự án đầu tư (</w:t>
      </w:r>
      <w:r w:rsidRPr="0096792F">
        <w:rPr>
          <w:i/>
          <w:iCs/>
          <w:szCs w:val="28"/>
        </w:rPr>
        <w:t>mẫu số 04 Phụ lục V ban hành kèm theo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w:t>
      </w:r>
      <w:r w:rsidRPr="0096792F">
        <w:rPr>
          <w:szCs w:val="28"/>
        </w:rPr>
        <w:t>).</w:t>
      </w:r>
    </w:p>
    <w:p w14:paraId="3DAE0226" w14:textId="56BA7549" w:rsidR="00706440" w:rsidRPr="001F3538" w:rsidRDefault="00642293" w:rsidP="00706440">
      <w:pPr>
        <w:widowControl w:val="0"/>
        <w:spacing w:after="120"/>
        <w:ind w:firstLine="567"/>
        <w:jc w:val="both"/>
        <w:rPr>
          <w:szCs w:val="28"/>
        </w:rPr>
      </w:pPr>
      <w:r>
        <w:rPr>
          <w:szCs w:val="28"/>
        </w:rPr>
        <w:t>*</w:t>
      </w:r>
      <w:r w:rsidR="00706440" w:rsidRPr="001F3538">
        <w:rPr>
          <w:szCs w:val="28"/>
        </w:rPr>
        <w:t xml:space="preserve"> Hồ sơ nộp lại sau khi họp hội đồng/thẩm định bằng lấy ý kiến</w:t>
      </w:r>
    </w:p>
    <w:p w14:paraId="5795389B" w14:textId="77777777" w:rsidR="00706440" w:rsidRPr="001F3538" w:rsidRDefault="00706440" w:rsidP="00706440">
      <w:pPr>
        <w:widowControl w:val="0"/>
        <w:spacing w:after="120"/>
        <w:ind w:firstLine="567"/>
        <w:jc w:val="both"/>
        <w:rPr>
          <w:szCs w:val="28"/>
        </w:rPr>
      </w:pPr>
      <w:r w:rsidRPr="001F3538">
        <w:rPr>
          <w:szCs w:val="28"/>
        </w:rPr>
        <w:t xml:space="preserve">- </w:t>
      </w:r>
      <w:r>
        <w:rPr>
          <w:szCs w:val="28"/>
        </w:rPr>
        <w:t>V</w:t>
      </w:r>
      <w:r w:rsidRPr="001F3538">
        <w:rPr>
          <w:szCs w:val="28"/>
        </w:rPr>
        <w:t xml:space="preserve">ăn bản đề nghị phê duyệt kết quả thẩm định báo cáo đánh giá tác động môi trường </w:t>
      </w:r>
      <w:r w:rsidRPr="001A7282">
        <w:rPr>
          <w:i/>
          <w:szCs w:val="28"/>
        </w:rPr>
        <w:t>(</w:t>
      </w:r>
      <w:r w:rsidRPr="00A2666C">
        <w:rPr>
          <w:i/>
          <w:szCs w:val="28"/>
        </w:rPr>
        <w:t>mẫu số 09a Phụ lục II ban hành kèm theo Thông tư số 02/2022/TT-BTNMT, được sửa đổi, bổ sung tại Thông tư số 07/2025/TT-BTNMT</w:t>
      </w:r>
      <w:r w:rsidRPr="001A7282">
        <w:rPr>
          <w:i/>
          <w:szCs w:val="28"/>
        </w:rPr>
        <w:t>)</w:t>
      </w:r>
      <w:r w:rsidRPr="001F3538">
        <w:rPr>
          <w:szCs w:val="28"/>
        </w:rPr>
        <w:t>.</w:t>
      </w:r>
    </w:p>
    <w:p w14:paraId="12A9731E" w14:textId="77777777" w:rsidR="00706440" w:rsidRDefault="00706440" w:rsidP="00706440">
      <w:pPr>
        <w:widowControl w:val="0"/>
        <w:spacing w:after="120"/>
        <w:ind w:firstLine="567"/>
        <w:jc w:val="both"/>
        <w:rPr>
          <w:szCs w:val="28"/>
        </w:rPr>
      </w:pPr>
      <w:r w:rsidRPr="001F3538">
        <w:rPr>
          <w:szCs w:val="28"/>
        </w:rPr>
        <w:t xml:space="preserve">- </w:t>
      </w:r>
      <w:r>
        <w:rPr>
          <w:szCs w:val="28"/>
        </w:rPr>
        <w:t>B</w:t>
      </w:r>
      <w:r w:rsidRPr="001F3538">
        <w:rPr>
          <w:szCs w:val="28"/>
        </w:rPr>
        <w:t xml:space="preserve">áo cáo đánh giá tác động môi trường được đóng quyển, chủ dự án ký vào phía dưới của từng trang kể cả phụ lục kèm theo tệp văn bản điện tử định dạng </w:t>
      </w:r>
      <w:r w:rsidRPr="001F3538">
        <w:rPr>
          <w:szCs w:val="28"/>
        </w:rPr>
        <w:lastRenderedPageBreak/>
        <w:t>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 phụ lục được chủ dự án ký số (nếu nộp trực tuyến).</w:t>
      </w:r>
    </w:p>
    <w:p w14:paraId="09B21374" w14:textId="496B78DC" w:rsidR="00706440" w:rsidRPr="001F3538" w:rsidRDefault="00642293" w:rsidP="00706440">
      <w:pPr>
        <w:spacing w:before="120" w:after="120"/>
        <w:ind w:firstLine="567"/>
        <w:rPr>
          <w:szCs w:val="28"/>
        </w:rPr>
      </w:pPr>
      <w:r>
        <w:rPr>
          <w:szCs w:val="28"/>
        </w:rPr>
        <w:t>(</w:t>
      </w:r>
      <w:r w:rsidR="00706440">
        <w:rPr>
          <w:szCs w:val="28"/>
        </w:rPr>
        <w:t>2</w:t>
      </w:r>
      <w:r>
        <w:rPr>
          <w:szCs w:val="28"/>
        </w:rPr>
        <w:t>)</w:t>
      </w:r>
      <w:r w:rsidR="00706440" w:rsidRPr="00AE3DC0">
        <w:rPr>
          <w:szCs w:val="28"/>
        </w:rPr>
        <w:t xml:space="preserve"> </w:t>
      </w:r>
      <w:r w:rsidR="00706440">
        <w:rPr>
          <w:szCs w:val="28"/>
        </w:rPr>
        <w:t>Số lượng hồ</w:t>
      </w:r>
      <w:r w:rsidR="00706440" w:rsidRPr="00AE3DC0">
        <w:rPr>
          <w:szCs w:val="28"/>
        </w:rPr>
        <w:t xml:space="preserve"> sơ:</w:t>
      </w:r>
      <w:r w:rsidR="00706440">
        <w:rPr>
          <w:szCs w:val="28"/>
        </w:rPr>
        <w:t xml:space="preserve"> 01 bộ.</w:t>
      </w:r>
    </w:p>
    <w:p w14:paraId="0FA0FC8B" w14:textId="09ACE642" w:rsidR="00706440" w:rsidRPr="00642293" w:rsidRDefault="00642293" w:rsidP="00642293">
      <w:pPr>
        <w:widowControl w:val="0"/>
        <w:spacing w:after="120"/>
        <w:ind w:firstLine="567"/>
        <w:jc w:val="both"/>
        <w:rPr>
          <w:b/>
          <w:bCs/>
          <w:szCs w:val="28"/>
        </w:rPr>
      </w:pPr>
      <w:r>
        <w:rPr>
          <w:b/>
          <w:bCs/>
          <w:szCs w:val="28"/>
        </w:rPr>
        <w:t>d)</w:t>
      </w:r>
      <w:r w:rsidR="00706440" w:rsidRPr="00642293">
        <w:rPr>
          <w:b/>
          <w:bCs/>
          <w:szCs w:val="28"/>
        </w:rPr>
        <w:t xml:space="preserve"> Thời hạn giải quyết:</w:t>
      </w:r>
    </w:p>
    <w:p w14:paraId="2E052B33" w14:textId="6AF82B92" w:rsidR="00706440" w:rsidRPr="009878CB" w:rsidRDefault="00642293" w:rsidP="00706440">
      <w:pPr>
        <w:spacing w:after="120"/>
        <w:ind w:firstLine="567"/>
        <w:jc w:val="both"/>
        <w:rPr>
          <w:spacing w:val="4"/>
          <w:szCs w:val="28"/>
        </w:rPr>
      </w:pPr>
      <w:r>
        <w:rPr>
          <w:spacing w:val="4"/>
          <w:szCs w:val="28"/>
        </w:rPr>
        <w:t>(1)</w:t>
      </w:r>
      <w:r w:rsidR="00706440" w:rsidRPr="009878CB">
        <w:rPr>
          <w:spacing w:val="4"/>
          <w:szCs w:val="28"/>
        </w:rPr>
        <w:t xml:space="preserve"> Thời hạn kiểm tra, trả lời về tính đầy đủ, hợp lệ của hồ sơ: không quy định.</w:t>
      </w:r>
    </w:p>
    <w:p w14:paraId="1757210A" w14:textId="4530F203" w:rsidR="00706440" w:rsidRDefault="00642293" w:rsidP="00706440">
      <w:pPr>
        <w:spacing w:after="120"/>
        <w:ind w:firstLine="567"/>
        <w:jc w:val="both"/>
        <w:rPr>
          <w:szCs w:val="28"/>
        </w:rPr>
      </w:pPr>
      <w:r>
        <w:rPr>
          <w:szCs w:val="28"/>
        </w:rPr>
        <w:t>(2)</w:t>
      </w:r>
      <w:r w:rsidR="00706440" w:rsidRPr="001F3538">
        <w:rPr>
          <w:szCs w:val="28"/>
        </w:rPr>
        <w:t xml:space="preserve"> Thời hạn thẩm định báo cáo đánh giá tác động môi trường:</w:t>
      </w:r>
    </w:p>
    <w:p w14:paraId="049B4A7D" w14:textId="6C73797C" w:rsidR="00706440" w:rsidRDefault="00642293" w:rsidP="00706440">
      <w:pPr>
        <w:widowControl w:val="0"/>
        <w:spacing w:before="120" w:after="120"/>
        <w:ind w:firstLine="567"/>
        <w:jc w:val="both"/>
        <w:rPr>
          <w:szCs w:val="28"/>
        </w:rPr>
      </w:pPr>
      <w:r>
        <w:rPr>
          <w:szCs w:val="28"/>
        </w:rPr>
        <w:t>-</w:t>
      </w:r>
      <w:r w:rsidR="00706440">
        <w:rPr>
          <w:szCs w:val="28"/>
        </w:rPr>
        <w:t xml:space="preserve"> Trước ngày 01 tháng 7 năm 2026:</w:t>
      </w:r>
    </w:p>
    <w:p w14:paraId="54854652" w14:textId="5084E657" w:rsidR="00706440" w:rsidRPr="00511C3B" w:rsidRDefault="00642293" w:rsidP="00706440">
      <w:pPr>
        <w:widowControl w:val="0"/>
        <w:spacing w:before="120" w:after="120"/>
        <w:ind w:firstLine="567"/>
        <w:jc w:val="both"/>
        <w:rPr>
          <w:szCs w:val="28"/>
        </w:rPr>
      </w:pPr>
      <w:r>
        <w:rPr>
          <w:szCs w:val="28"/>
        </w:rPr>
        <w:t>+</w:t>
      </w:r>
      <w:r w:rsidR="00706440" w:rsidRPr="00511C3B">
        <w:rPr>
          <w:szCs w:val="28"/>
        </w:rPr>
        <w:t xml:space="preserve"> Không quá 20 ngày đối với dự án đầu tư nhóm II;</w:t>
      </w:r>
    </w:p>
    <w:p w14:paraId="17E79860" w14:textId="3C0D4C33" w:rsidR="00706440" w:rsidRDefault="00642293" w:rsidP="00706440">
      <w:pPr>
        <w:spacing w:after="120"/>
        <w:ind w:firstLine="567"/>
        <w:jc w:val="both"/>
        <w:rPr>
          <w:szCs w:val="28"/>
        </w:rPr>
      </w:pPr>
      <w:r>
        <w:rPr>
          <w:szCs w:val="28"/>
        </w:rPr>
        <w:t>+</w:t>
      </w:r>
      <w:r w:rsidR="00706440" w:rsidRPr="00511C3B">
        <w:rPr>
          <w:szCs w:val="28"/>
        </w:rPr>
        <w:t xml:space="preserve"> Không quá 10 ngày đối với </w:t>
      </w:r>
      <w:r w:rsidR="00706440" w:rsidRPr="001F3538">
        <w:rPr>
          <w:szCs w:val="28"/>
        </w:rPr>
        <w:t>dự án đầu tư công đặc biệt theo quy định của pháp luật về đầu tư công</w:t>
      </w:r>
      <w:r w:rsidR="00706440">
        <w:rPr>
          <w:szCs w:val="28"/>
        </w:rPr>
        <w:t>.</w:t>
      </w:r>
    </w:p>
    <w:p w14:paraId="2ACD5386" w14:textId="0E7E1C48" w:rsidR="00706440" w:rsidRPr="001F3538" w:rsidRDefault="00642293" w:rsidP="00706440">
      <w:pPr>
        <w:widowControl w:val="0"/>
        <w:spacing w:before="120" w:after="120"/>
        <w:ind w:firstLine="567"/>
        <w:jc w:val="both"/>
        <w:rPr>
          <w:szCs w:val="28"/>
        </w:rPr>
      </w:pPr>
      <w:r>
        <w:rPr>
          <w:szCs w:val="28"/>
        </w:rPr>
        <w:t>-</w:t>
      </w:r>
      <w:r w:rsidR="00706440">
        <w:rPr>
          <w:szCs w:val="28"/>
        </w:rPr>
        <w:t xml:space="preserve"> Từ ngày 01 tháng 7 năm 2026:</w:t>
      </w:r>
    </w:p>
    <w:p w14:paraId="2209FB72" w14:textId="4E3385CD" w:rsidR="00706440" w:rsidRPr="001F3538" w:rsidRDefault="00642293" w:rsidP="00706440">
      <w:pPr>
        <w:widowControl w:val="0"/>
        <w:spacing w:after="120"/>
        <w:ind w:firstLine="567"/>
        <w:jc w:val="both"/>
        <w:rPr>
          <w:szCs w:val="28"/>
        </w:rPr>
      </w:pPr>
      <w:r>
        <w:rPr>
          <w:szCs w:val="28"/>
        </w:rPr>
        <w:t>+</w:t>
      </w:r>
      <w:r w:rsidR="00706440" w:rsidRPr="001F3538">
        <w:rPr>
          <w:szCs w:val="28"/>
        </w:rPr>
        <w:t xml:space="preserve"> </w:t>
      </w:r>
      <w:r w:rsidR="00706440" w:rsidRPr="00511C3B">
        <w:rPr>
          <w:szCs w:val="28"/>
        </w:rPr>
        <w:t xml:space="preserve">Không quá 20 ngày </w:t>
      </w:r>
      <w:r w:rsidR="00706440" w:rsidRPr="001F3538">
        <w:rPr>
          <w:szCs w:val="28"/>
        </w:rPr>
        <w:t>đối với trường hợp thuộc thẩm quyền thẩm định của Chủ tịch Ủy ban nhân dân cấp tỉnh;</w:t>
      </w:r>
    </w:p>
    <w:p w14:paraId="74000DFE" w14:textId="1B740ECA" w:rsidR="00706440" w:rsidRPr="001F3538" w:rsidRDefault="00642293" w:rsidP="00706440">
      <w:pPr>
        <w:widowControl w:val="0"/>
        <w:spacing w:after="120"/>
        <w:ind w:firstLine="567"/>
        <w:jc w:val="both"/>
        <w:rPr>
          <w:szCs w:val="28"/>
        </w:rPr>
      </w:pPr>
      <w:r>
        <w:rPr>
          <w:szCs w:val="28"/>
        </w:rPr>
        <w:t>+</w:t>
      </w:r>
      <w:r w:rsidR="00706440" w:rsidRPr="001F3538">
        <w:rPr>
          <w:szCs w:val="28"/>
        </w:rPr>
        <w:t xml:space="preserve"> </w:t>
      </w:r>
      <w:r w:rsidR="00706440" w:rsidRPr="00511C3B">
        <w:rPr>
          <w:szCs w:val="28"/>
        </w:rPr>
        <w:t xml:space="preserve">Không quá 10 ngày </w:t>
      </w:r>
      <w:r w:rsidR="00706440" w:rsidRPr="001F3538">
        <w:rPr>
          <w:szCs w:val="28"/>
        </w:rPr>
        <w:t>đối với trường hợp dự án đầu tư công đặc biệt theo quy định của pháp luật về đầu tư công.</w:t>
      </w:r>
    </w:p>
    <w:p w14:paraId="4125B159" w14:textId="590CCE1D" w:rsidR="00706440" w:rsidRPr="001F3538" w:rsidRDefault="00642293" w:rsidP="00706440">
      <w:pPr>
        <w:spacing w:after="120"/>
        <w:ind w:firstLine="567"/>
        <w:jc w:val="both"/>
        <w:rPr>
          <w:szCs w:val="28"/>
        </w:rPr>
      </w:pPr>
      <w:r>
        <w:rPr>
          <w:szCs w:val="28"/>
        </w:rPr>
        <w:t>(</w:t>
      </w:r>
      <w:r w:rsidR="00706440">
        <w:rPr>
          <w:szCs w:val="28"/>
        </w:rPr>
        <w:t>3</w:t>
      </w:r>
      <w:r>
        <w:rPr>
          <w:szCs w:val="28"/>
        </w:rPr>
        <w:t>)</w:t>
      </w:r>
      <w:r w:rsidR="00706440" w:rsidRPr="001F3538">
        <w:rPr>
          <w:szCs w:val="28"/>
        </w:rPr>
        <w:t xml:space="preserve"> Thời điểm thông báo kết quả: trong thời hạn thẩm định.</w:t>
      </w:r>
    </w:p>
    <w:p w14:paraId="5E1188B5" w14:textId="394EEE33" w:rsidR="00706440" w:rsidRPr="001F3538" w:rsidRDefault="00642293" w:rsidP="00706440">
      <w:pPr>
        <w:widowControl w:val="0"/>
        <w:spacing w:after="120"/>
        <w:ind w:firstLine="567"/>
        <w:jc w:val="both"/>
        <w:rPr>
          <w:szCs w:val="28"/>
        </w:rPr>
      </w:pPr>
      <w:r>
        <w:rPr>
          <w:szCs w:val="28"/>
        </w:rPr>
        <w:t>(</w:t>
      </w:r>
      <w:r w:rsidR="00706440">
        <w:rPr>
          <w:szCs w:val="28"/>
        </w:rPr>
        <w:t>4</w:t>
      </w:r>
      <w:r>
        <w:rPr>
          <w:szCs w:val="28"/>
        </w:rPr>
        <w:t>)</w:t>
      </w:r>
      <w:r w:rsidR="00706440" w:rsidRPr="001F3538">
        <w:rPr>
          <w:szCs w:val="28"/>
        </w:rPr>
        <w:t xml:space="preserve"> Thời hạn phê duyệt báo cáo đánh giá tác động môi trường: </w:t>
      </w:r>
      <w:r w:rsidR="00706440" w:rsidRPr="00511C3B">
        <w:rPr>
          <w:szCs w:val="28"/>
        </w:rPr>
        <w:t>Không quá 1</w:t>
      </w:r>
      <w:r w:rsidR="00706440">
        <w:rPr>
          <w:szCs w:val="28"/>
        </w:rPr>
        <w:t>5</w:t>
      </w:r>
      <w:r w:rsidR="00706440" w:rsidRPr="00511C3B">
        <w:rPr>
          <w:szCs w:val="28"/>
        </w:rPr>
        <w:t xml:space="preserve"> ngày</w:t>
      </w:r>
      <w:r w:rsidR="00706440" w:rsidRPr="001F3538">
        <w:rPr>
          <w:szCs w:val="28"/>
        </w:rPr>
        <w:t xml:space="preserve"> kể từ ngày nhận được hồ sơ hợp lệ. Thời gian chủ dự án đầu tư chỉnh sửa, bổ sung báo cáo đánh giá tác động môi trường theo yêu cầu của Cơ quan thẩm định không tính vào thời hạn thẩm định.</w:t>
      </w:r>
    </w:p>
    <w:p w14:paraId="61B67EBD" w14:textId="0DAA1206" w:rsidR="00706440" w:rsidRDefault="00642293" w:rsidP="00706440">
      <w:pPr>
        <w:widowControl w:val="0"/>
        <w:spacing w:after="120"/>
        <w:ind w:firstLine="567"/>
        <w:jc w:val="both"/>
        <w:rPr>
          <w:szCs w:val="28"/>
        </w:rPr>
      </w:pPr>
      <w:r>
        <w:rPr>
          <w:b/>
          <w:bCs/>
          <w:szCs w:val="28"/>
        </w:rPr>
        <w:t>e)</w:t>
      </w:r>
      <w:r w:rsidR="00706440" w:rsidRPr="003B5CFE">
        <w:rPr>
          <w:b/>
          <w:bCs/>
          <w:szCs w:val="28"/>
        </w:rPr>
        <w:t xml:space="preserve"> Đối tượng thực hiện thủ tục hành chính</w:t>
      </w:r>
      <w:r w:rsidR="00706440" w:rsidRPr="003B5CFE">
        <w:rPr>
          <w:szCs w:val="28"/>
        </w:rPr>
        <w:t>:</w:t>
      </w:r>
      <w:r w:rsidR="00706440" w:rsidRPr="001F3538">
        <w:rPr>
          <w:szCs w:val="28"/>
        </w:rPr>
        <w:t xml:space="preserve"> </w:t>
      </w:r>
    </w:p>
    <w:p w14:paraId="31290396" w14:textId="77777777" w:rsidR="00706440" w:rsidRDefault="00706440" w:rsidP="00706440">
      <w:pPr>
        <w:widowControl w:val="0"/>
        <w:spacing w:after="120"/>
        <w:ind w:firstLine="567"/>
        <w:jc w:val="both"/>
        <w:rPr>
          <w:szCs w:val="28"/>
        </w:rPr>
      </w:pPr>
      <w:r>
        <w:rPr>
          <w:szCs w:val="28"/>
        </w:rPr>
        <w:t xml:space="preserve">- </w:t>
      </w:r>
      <w:r w:rsidRPr="001F3538">
        <w:rPr>
          <w:szCs w:val="28"/>
        </w:rPr>
        <w:t>Tổ chức</w:t>
      </w:r>
      <w:r>
        <w:rPr>
          <w:szCs w:val="28"/>
        </w:rPr>
        <w:t>;</w:t>
      </w:r>
    </w:p>
    <w:p w14:paraId="0D7B4CB0" w14:textId="77777777" w:rsidR="00706440" w:rsidRPr="001F3538" w:rsidRDefault="00706440" w:rsidP="00706440">
      <w:pPr>
        <w:widowControl w:val="0"/>
        <w:spacing w:after="120"/>
        <w:ind w:firstLine="567"/>
        <w:jc w:val="both"/>
        <w:rPr>
          <w:szCs w:val="28"/>
        </w:rPr>
      </w:pPr>
      <w:r>
        <w:rPr>
          <w:szCs w:val="28"/>
        </w:rPr>
        <w:t>- C</w:t>
      </w:r>
      <w:r w:rsidRPr="001F3538">
        <w:rPr>
          <w:szCs w:val="28"/>
        </w:rPr>
        <w:t>á nhân.</w:t>
      </w:r>
    </w:p>
    <w:p w14:paraId="4E39C272" w14:textId="1DC2C163" w:rsidR="00706440" w:rsidRPr="003B5CFE" w:rsidRDefault="00642293" w:rsidP="00706440">
      <w:pPr>
        <w:spacing w:after="120"/>
        <w:ind w:firstLine="567"/>
        <w:jc w:val="both"/>
        <w:rPr>
          <w:b/>
          <w:bCs/>
          <w:szCs w:val="28"/>
        </w:rPr>
      </w:pPr>
      <w:r>
        <w:rPr>
          <w:b/>
          <w:bCs/>
          <w:szCs w:val="28"/>
        </w:rPr>
        <w:t>g)</w:t>
      </w:r>
      <w:r w:rsidR="00706440" w:rsidRPr="003B5CFE">
        <w:rPr>
          <w:b/>
          <w:bCs/>
          <w:szCs w:val="28"/>
        </w:rPr>
        <w:t xml:space="preserve"> Cơ quan giải quyết thủ tục hành chính:</w:t>
      </w:r>
    </w:p>
    <w:p w14:paraId="18E56655" w14:textId="5EF57CA6" w:rsidR="00706440" w:rsidRPr="004E2B64" w:rsidRDefault="00706440" w:rsidP="00706440">
      <w:pPr>
        <w:spacing w:after="120"/>
        <w:ind w:firstLine="567"/>
        <w:jc w:val="both"/>
        <w:rPr>
          <w:szCs w:val="28"/>
        </w:rPr>
      </w:pPr>
      <w:r w:rsidRPr="001F3538">
        <w:rPr>
          <w:szCs w:val="28"/>
        </w:rPr>
        <w:t xml:space="preserve">- Cơ quan có thẩm quyền quyết định: </w:t>
      </w:r>
      <w:r w:rsidRPr="004E2B64">
        <w:rPr>
          <w:bCs/>
          <w:szCs w:val="28"/>
          <w:highlight w:val="yellow"/>
          <w:lang w:val="vi-VN"/>
        </w:rPr>
        <w:t xml:space="preserve">Ủy ban nhân dân </w:t>
      </w:r>
      <w:r w:rsidR="004E2B64" w:rsidRPr="004E2B64">
        <w:rPr>
          <w:bCs/>
          <w:szCs w:val="28"/>
          <w:highlight w:val="yellow"/>
        </w:rPr>
        <w:t>thành phố Hải Phòng;</w:t>
      </w:r>
    </w:p>
    <w:p w14:paraId="33939954" w14:textId="64817F03" w:rsidR="00706440" w:rsidRDefault="00706440" w:rsidP="00706440">
      <w:pPr>
        <w:spacing w:after="120"/>
        <w:ind w:firstLine="567"/>
        <w:jc w:val="both"/>
        <w:rPr>
          <w:spacing w:val="-4"/>
          <w:szCs w:val="28"/>
        </w:rPr>
      </w:pPr>
      <w:r w:rsidRPr="001F3538">
        <w:rPr>
          <w:spacing w:val="-4"/>
          <w:szCs w:val="28"/>
        </w:rPr>
        <w:t xml:space="preserve">- Cơ quan trực tiếp thực hiện: </w:t>
      </w:r>
      <w:r w:rsidR="004E2B64" w:rsidRPr="004E2B64">
        <w:rPr>
          <w:spacing w:val="-4"/>
          <w:szCs w:val="28"/>
          <w:highlight w:val="yellow"/>
        </w:rPr>
        <w:t>Sở Nông nghiệp và Môi trường thành phố Hải Phòng, Ban Quản lý khu kinh tế Hải Phòng.</w:t>
      </w:r>
    </w:p>
    <w:p w14:paraId="406E0C2C" w14:textId="1B59C83B" w:rsidR="00706440" w:rsidRPr="00642293" w:rsidRDefault="00642293" w:rsidP="00642293">
      <w:pPr>
        <w:spacing w:after="120"/>
        <w:ind w:firstLine="567"/>
        <w:jc w:val="both"/>
        <w:rPr>
          <w:b/>
          <w:bCs/>
          <w:szCs w:val="28"/>
        </w:rPr>
      </w:pPr>
      <w:r>
        <w:rPr>
          <w:b/>
          <w:bCs/>
          <w:szCs w:val="28"/>
        </w:rPr>
        <w:t>h)</w:t>
      </w:r>
      <w:r w:rsidR="00706440" w:rsidRPr="00642293">
        <w:rPr>
          <w:b/>
          <w:bCs/>
          <w:szCs w:val="28"/>
        </w:rPr>
        <w:t xml:space="preserve"> Kết quả thực hiện thủ tục hành chính:</w:t>
      </w:r>
    </w:p>
    <w:p w14:paraId="58D5D9F6" w14:textId="77777777" w:rsidR="00706440" w:rsidRPr="000953AA" w:rsidRDefault="00706440" w:rsidP="00706440">
      <w:pPr>
        <w:widowControl w:val="0"/>
        <w:spacing w:after="120"/>
        <w:ind w:firstLine="567"/>
        <w:jc w:val="both"/>
        <w:rPr>
          <w:spacing w:val="-4"/>
          <w:szCs w:val="28"/>
        </w:rPr>
      </w:pPr>
      <w:r w:rsidRPr="001F3538">
        <w:rPr>
          <w:spacing w:val="-4"/>
          <w:szCs w:val="28"/>
        </w:rPr>
        <w:t xml:space="preserve">Quyết định phê duyệt kết quả thẩm định báo cáo đánh giá tác động môi trường </w:t>
      </w:r>
      <w:r w:rsidRPr="001A7282">
        <w:rPr>
          <w:i/>
          <w:spacing w:val="-4"/>
          <w:szCs w:val="28"/>
        </w:rPr>
        <w:t>(mẫu số 10 Phụ lục II ban hành kèm theo Thông tư số 09/2026/TT- BNNMT)</w:t>
      </w:r>
      <w:r w:rsidRPr="001F3538">
        <w:rPr>
          <w:spacing w:val="-4"/>
          <w:szCs w:val="28"/>
        </w:rPr>
        <w:t xml:space="preserve"> hoặc văn bản không phê duyệt kết quả thẩm định báo cáo đánh giá tác động môi trường (trong đó nêu rõ lý do kèm các nội dung yêu cầu bổ sung, làm rõ).</w:t>
      </w:r>
    </w:p>
    <w:p w14:paraId="1F179460" w14:textId="389D384B" w:rsidR="00706440" w:rsidRPr="003B5CFE" w:rsidRDefault="00642293" w:rsidP="00706440">
      <w:pPr>
        <w:spacing w:after="120"/>
        <w:ind w:firstLine="567"/>
        <w:jc w:val="both"/>
        <w:rPr>
          <w:b/>
          <w:bCs/>
          <w:szCs w:val="28"/>
        </w:rPr>
      </w:pPr>
      <w:r>
        <w:rPr>
          <w:b/>
          <w:bCs/>
          <w:spacing w:val="-8"/>
          <w:szCs w:val="28"/>
        </w:rPr>
        <w:lastRenderedPageBreak/>
        <w:t>i)</w:t>
      </w:r>
      <w:r w:rsidR="00706440" w:rsidRPr="003B5CFE">
        <w:rPr>
          <w:b/>
          <w:bCs/>
          <w:spacing w:val="-8"/>
          <w:szCs w:val="28"/>
        </w:rPr>
        <w:t xml:space="preserve"> Ph</w:t>
      </w:r>
      <w:r w:rsidR="00706440" w:rsidRPr="003B5CFE">
        <w:rPr>
          <w:b/>
          <w:bCs/>
          <w:szCs w:val="28"/>
        </w:rPr>
        <w:t>í, lệ phí:</w:t>
      </w:r>
    </w:p>
    <w:p w14:paraId="66A3F0D4" w14:textId="29046688" w:rsidR="00706440" w:rsidRPr="001F3538" w:rsidRDefault="00706440" w:rsidP="00706440">
      <w:pPr>
        <w:spacing w:after="120"/>
        <w:ind w:firstLine="567"/>
        <w:jc w:val="both"/>
        <w:rPr>
          <w:szCs w:val="28"/>
        </w:rPr>
      </w:pPr>
      <w:r w:rsidRPr="001F3538">
        <w:rPr>
          <w:szCs w:val="28"/>
        </w:rPr>
        <w:t>Chế độ thu, nộp, quản lý và sử dụng phí thẩm định theo quy định của Hội đồ</w:t>
      </w:r>
      <w:r w:rsidR="004E2B64">
        <w:rPr>
          <w:szCs w:val="28"/>
        </w:rPr>
        <w:t xml:space="preserve">ng nhân dân </w:t>
      </w:r>
      <w:r w:rsidR="004E2B64" w:rsidRPr="004E2B64">
        <w:rPr>
          <w:szCs w:val="28"/>
          <w:highlight w:val="yellow"/>
        </w:rPr>
        <w:t>thành phố Hải Phòng.</w:t>
      </w:r>
    </w:p>
    <w:p w14:paraId="3A5AD992" w14:textId="258A04BA" w:rsidR="00706440" w:rsidRPr="003B5CFE" w:rsidRDefault="00642293" w:rsidP="00706440">
      <w:pPr>
        <w:spacing w:after="120"/>
        <w:ind w:firstLine="567"/>
        <w:jc w:val="both"/>
        <w:rPr>
          <w:b/>
          <w:bCs/>
          <w:szCs w:val="28"/>
        </w:rPr>
      </w:pPr>
      <w:r>
        <w:rPr>
          <w:b/>
          <w:bCs/>
          <w:szCs w:val="28"/>
        </w:rPr>
        <w:t>k)</w:t>
      </w:r>
      <w:r w:rsidR="00706440" w:rsidRPr="003B5CFE">
        <w:rPr>
          <w:b/>
          <w:bCs/>
          <w:szCs w:val="28"/>
        </w:rPr>
        <w:t xml:space="preserve"> Tên các mẫu đơn:</w:t>
      </w:r>
    </w:p>
    <w:p w14:paraId="4A5986BD" w14:textId="77777777" w:rsidR="00706440" w:rsidRPr="001F3538" w:rsidRDefault="00706440" w:rsidP="00706440">
      <w:pPr>
        <w:spacing w:after="120"/>
        <w:ind w:firstLine="567"/>
        <w:jc w:val="both"/>
        <w:rPr>
          <w:szCs w:val="28"/>
        </w:rPr>
      </w:pPr>
      <w:r w:rsidRPr="001F3538">
        <w:rPr>
          <w:szCs w:val="28"/>
        </w:rPr>
        <w:t xml:space="preserve">- Mẫu Văn bản đề nghị thẩm định báo cáo đánh giá tác động môi trường </w:t>
      </w:r>
      <w:r w:rsidRPr="007F4D1B">
        <w:rPr>
          <w:i/>
          <w:szCs w:val="28"/>
        </w:rPr>
        <w:t>(mẫu số 02 Phụ lục II ban hành kèm theo 09/2026/TT- BNNMT)</w:t>
      </w:r>
      <w:r w:rsidRPr="001F3538">
        <w:rPr>
          <w:szCs w:val="28"/>
        </w:rPr>
        <w:t>.</w:t>
      </w:r>
    </w:p>
    <w:p w14:paraId="6792CC30" w14:textId="77777777" w:rsidR="00706440" w:rsidRPr="00392D6B" w:rsidRDefault="00706440" w:rsidP="00706440">
      <w:pPr>
        <w:spacing w:after="120"/>
        <w:ind w:firstLine="567"/>
        <w:jc w:val="both"/>
        <w:rPr>
          <w:szCs w:val="28"/>
        </w:rPr>
      </w:pPr>
      <w:r w:rsidRPr="0096792F">
        <w:rPr>
          <w:szCs w:val="28"/>
        </w:rPr>
        <w:t>- Mẫu nội dung báo cáo đánh giá tác động môi trường (</w:t>
      </w:r>
      <w:r w:rsidRPr="0096792F">
        <w:rPr>
          <w:i/>
          <w:iCs/>
          <w:szCs w:val="28"/>
        </w:rPr>
        <w:t>mẫu số 04 Phụ lục V ban hành kèm theo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w:t>
      </w:r>
      <w:r w:rsidRPr="0096792F">
        <w:rPr>
          <w:szCs w:val="28"/>
        </w:rPr>
        <w:t>).</w:t>
      </w:r>
    </w:p>
    <w:p w14:paraId="05B02AE1" w14:textId="77777777" w:rsidR="00706440" w:rsidRPr="001F3538" w:rsidRDefault="00706440" w:rsidP="00706440">
      <w:pPr>
        <w:spacing w:after="120"/>
        <w:ind w:firstLine="567"/>
        <w:jc w:val="both"/>
        <w:rPr>
          <w:spacing w:val="-2"/>
          <w:szCs w:val="28"/>
        </w:rPr>
      </w:pPr>
      <w:r w:rsidRPr="001F3538">
        <w:rPr>
          <w:spacing w:val="-2"/>
          <w:szCs w:val="28"/>
        </w:rPr>
        <w:t xml:space="preserve">- Mẫu Văn bản đề nghị phê duyệt kết quả thẩm định báo cáo đánh giá tác động môi trường </w:t>
      </w:r>
      <w:r w:rsidRPr="007F4D1B">
        <w:rPr>
          <w:i/>
          <w:spacing w:val="-2"/>
          <w:szCs w:val="28"/>
        </w:rPr>
        <w:t>(mẫu số 09a Phụ lục II ban hành kèm theo Thông tư số 02/2022/TT-BTNMT, được sửa đổi, bổ sung tại Thông tư 07/2025/TT-BTNMT</w:t>
      </w:r>
      <w:r w:rsidRPr="001F3538">
        <w:rPr>
          <w:spacing w:val="-2"/>
          <w:szCs w:val="28"/>
        </w:rPr>
        <w:t>).</w:t>
      </w:r>
    </w:p>
    <w:p w14:paraId="52699A42" w14:textId="6D11A4F4" w:rsidR="00706440" w:rsidRPr="003B5CFE" w:rsidRDefault="00642293" w:rsidP="00706440">
      <w:pPr>
        <w:spacing w:after="120"/>
        <w:ind w:firstLine="567"/>
        <w:jc w:val="both"/>
        <w:rPr>
          <w:szCs w:val="28"/>
        </w:rPr>
      </w:pPr>
      <w:r>
        <w:rPr>
          <w:b/>
          <w:bCs/>
          <w:szCs w:val="28"/>
        </w:rPr>
        <w:t xml:space="preserve">l) </w:t>
      </w:r>
      <w:r w:rsidR="00706440" w:rsidRPr="003B5CFE">
        <w:rPr>
          <w:b/>
          <w:bCs/>
          <w:szCs w:val="28"/>
        </w:rPr>
        <w:t>Yêu cầu điều kiện thực hiện thủ tục hành chính</w:t>
      </w:r>
      <w:r w:rsidR="00706440" w:rsidRPr="003B5CFE">
        <w:rPr>
          <w:szCs w:val="28"/>
        </w:rPr>
        <w:t>: không quy định.</w:t>
      </w:r>
    </w:p>
    <w:p w14:paraId="384FA95F" w14:textId="2C16652B" w:rsidR="00706440" w:rsidRPr="003B5CFE" w:rsidRDefault="00642293" w:rsidP="00706440">
      <w:pPr>
        <w:spacing w:after="120"/>
        <w:ind w:firstLine="567"/>
        <w:jc w:val="both"/>
        <w:rPr>
          <w:b/>
          <w:bCs/>
          <w:szCs w:val="28"/>
        </w:rPr>
      </w:pPr>
      <w:r>
        <w:rPr>
          <w:b/>
          <w:bCs/>
          <w:szCs w:val="28"/>
        </w:rPr>
        <w:t>m)</w:t>
      </w:r>
      <w:r w:rsidR="00706440" w:rsidRPr="003B5CFE">
        <w:rPr>
          <w:b/>
          <w:bCs/>
          <w:szCs w:val="28"/>
        </w:rPr>
        <w:t xml:space="preserve"> Căn cứ pháp lý của thủ tục hành chính:</w:t>
      </w:r>
    </w:p>
    <w:p w14:paraId="632181B8" w14:textId="77777777" w:rsidR="00706440" w:rsidRPr="001F3538" w:rsidRDefault="00706440" w:rsidP="00706440">
      <w:pPr>
        <w:spacing w:after="120"/>
        <w:ind w:firstLine="567"/>
        <w:jc w:val="both"/>
        <w:rPr>
          <w:szCs w:val="28"/>
        </w:rPr>
      </w:pPr>
      <w:r w:rsidRPr="001F3538">
        <w:rPr>
          <w:szCs w:val="28"/>
        </w:rPr>
        <w:t>- Luật Bảo vệ môi trường số 72/2020/QH14 ngày 17 tháng 11 năm 2020;</w:t>
      </w:r>
    </w:p>
    <w:p w14:paraId="177A5261" w14:textId="77777777" w:rsidR="00706440" w:rsidRPr="001F3538" w:rsidRDefault="00706440" w:rsidP="00706440">
      <w:pPr>
        <w:spacing w:after="120"/>
        <w:ind w:firstLine="567"/>
        <w:jc w:val="both"/>
        <w:rPr>
          <w:szCs w:val="28"/>
        </w:rPr>
      </w:pPr>
      <w:r w:rsidRPr="001F3538">
        <w:rPr>
          <w:szCs w:val="28"/>
        </w:rPr>
        <w:t>- Luật sửa đổi, bổ sung một số điều của 15 luật trong lĩnh vực nông nghiệp và môi trường ngày 11 tháng 12 năm 2025;</w:t>
      </w:r>
    </w:p>
    <w:p w14:paraId="4AB7013E" w14:textId="77777777" w:rsidR="00706440" w:rsidRPr="001F3538" w:rsidRDefault="00706440" w:rsidP="00706440">
      <w:pPr>
        <w:spacing w:after="120"/>
        <w:ind w:firstLine="567"/>
        <w:jc w:val="both"/>
        <w:rPr>
          <w:szCs w:val="28"/>
        </w:rPr>
      </w:pPr>
      <w:r w:rsidRPr="001F3538">
        <w:rPr>
          <w:szCs w:val="28"/>
        </w:rPr>
        <w:t>- Nghị định số 08/2022/NĐ-CP ngày 10 tháng 01 năm 2022 của Chính phủ quy định chi tiết một số điều của Luật Bảo vệ môi trường;</w:t>
      </w:r>
    </w:p>
    <w:p w14:paraId="69B79597" w14:textId="77777777" w:rsidR="00706440" w:rsidRPr="00E758C2" w:rsidRDefault="00706440" w:rsidP="00706440">
      <w:pPr>
        <w:spacing w:after="120"/>
        <w:ind w:firstLine="567"/>
        <w:jc w:val="both"/>
        <w:rPr>
          <w:spacing w:val="-4"/>
          <w:szCs w:val="28"/>
        </w:rPr>
      </w:pPr>
      <w:r w:rsidRPr="00E758C2">
        <w:rPr>
          <w:spacing w:val="-4"/>
          <w:szCs w:val="28"/>
        </w:rP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42F2BB8A" w14:textId="77777777" w:rsidR="00706440" w:rsidRPr="0096792F" w:rsidRDefault="00706440" w:rsidP="00706440">
      <w:pPr>
        <w:spacing w:after="120"/>
        <w:ind w:firstLine="567"/>
        <w:jc w:val="both"/>
        <w:rPr>
          <w:spacing w:val="-4"/>
          <w:szCs w:val="28"/>
        </w:rPr>
      </w:pPr>
      <w:r w:rsidRPr="0096792F">
        <w:rPr>
          <w:spacing w:val="-4"/>
          <w:szCs w:val="28"/>
        </w:rPr>
        <w:t>- Nghị định số 48/2026/NĐ-CP ngày 29 tháng 01 năm 2026 của Chính phủ sửa đổi, bổ sung một số điều của Nghị định số 08/2022/NĐ-CP ngày 10 tháng 01 năm 2022 của Chính phủ quy định chi tiết một số điều của Luật Bảo vệ môi trường sửa đổi, bổ sung bởi Nghị định số 05/2025/NĐ-CP ngày 06 tháng 01 năm 2025;</w:t>
      </w:r>
    </w:p>
    <w:p w14:paraId="7511765F" w14:textId="77777777" w:rsidR="00706440" w:rsidRDefault="00706440" w:rsidP="00706440">
      <w:pPr>
        <w:ind w:firstLine="567"/>
        <w:jc w:val="both"/>
        <w:rPr>
          <w:szCs w:val="28"/>
        </w:rPr>
      </w:pPr>
      <w:r>
        <w:rPr>
          <w:szCs w:val="28"/>
        </w:rPr>
        <w:t xml:space="preserve">- </w:t>
      </w:r>
      <w:r w:rsidRPr="00FF7F72">
        <w:rPr>
          <w:szCs w:val="28"/>
        </w:rPr>
        <w:t>Nghị quyết số</w:t>
      </w:r>
      <w:r w:rsidRPr="00FF7F72">
        <w:rPr>
          <w:szCs w:val="28"/>
          <w:lang w:val="sv-SE"/>
        </w:rPr>
        <w:t xml:space="preserve"> </w:t>
      </w:r>
      <w:r w:rsidRPr="00FF7F72">
        <w:rPr>
          <w:szCs w:val="28"/>
        </w:rPr>
        <w:t>66.19/2026/NQ-CP ngày 18 tháng 5 năm 2026 của Chính phủ về cắt giảm, phân quyền, đơn giản hoá thủ tục hành chính và cắt giảm, đơn giản hoá điều kiện kinh doanh thuộc phạm vi quản lý của Bộ Nông nghiệp và Môi trường</w:t>
      </w:r>
      <w:r>
        <w:rPr>
          <w:szCs w:val="28"/>
        </w:rPr>
        <w:t>;</w:t>
      </w:r>
    </w:p>
    <w:p w14:paraId="39F7012A" w14:textId="77777777" w:rsidR="00706440" w:rsidRPr="001F3538" w:rsidRDefault="00706440" w:rsidP="00706440">
      <w:pPr>
        <w:spacing w:after="120"/>
        <w:ind w:firstLine="567"/>
        <w:jc w:val="both"/>
        <w:rPr>
          <w:szCs w:val="28"/>
        </w:rPr>
      </w:pPr>
      <w:r w:rsidRPr="001F3538">
        <w:rPr>
          <w:szCs w:val="28"/>
        </w:rPr>
        <w:t>- Thông tư số 02/2022/TT-BTNMT ngày 10 tháng 01 năm 2022 của Bộ trưởng Bộ Tài nguyên và Môi trường quy định chi tiết thi hành một số điều của Luật Bảo vệ môi trường;</w:t>
      </w:r>
    </w:p>
    <w:p w14:paraId="53F47C67" w14:textId="77777777" w:rsidR="00706440" w:rsidRPr="001F3538" w:rsidRDefault="00706440" w:rsidP="00706440">
      <w:pPr>
        <w:spacing w:after="120"/>
        <w:ind w:firstLine="567"/>
        <w:jc w:val="both"/>
        <w:rPr>
          <w:szCs w:val="28"/>
        </w:rPr>
      </w:pPr>
      <w:r w:rsidRPr="001F3538">
        <w:rPr>
          <w:szCs w:val="28"/>
        </w:rPr>
        <w:lastRenderedPageBreak/>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14:paraId="65555495" w14:textId="77777777" w:rsidR="00706440" w:rsidRPr="001F3538" w:rsidRDefault="00706440" w:rsidP="00706440">
      <w:pPr>
        <w:spacing w:after="120"/>
        <w:ind w:firstLine="567"/>
        <w:jc w:val="both"/>
        <w:rPr>
          <w:szCs w:val="28"/>
        </w:rPr>
      </w:pPr>
      <w:r w:rsidRPr="001F3538">
        <w:rPr>
          <w:szCs w:val="28"/>
        </w:rPr>
        <w:t>- 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r>
        <w:rPr>
          <w:szCs w:val="28"/>
        </w:rPr>
        <w:t>;</w:t>
      </w:r>
    </w:p>
    <w:p w14:paraId="159AB7D1" w14:textId="76D056C1" w:rsidR="00706440" w:rsidRDefault="00706440" w:rsidP="00706440">
      <w:pPr>
        <w:spacing w:after="120"/>
        <w:ind w:firstLine="567"/>
        <w:jc w:val="both"/>
        <w:rPr>
          <w:szCs w:val="28"/>
        </w:rPr>
      </w:pPr>
      <w:r w:rsidRPr="00D91224">
        <w:rPr>
          <w:szCs w:val="28"/>
        </w:rPr>
        <w:t>-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w:t>
      </w:r>
      <w:r w:rsidR="00DD6EEB">
        <w:rPr>
          <w:szCs w:val="28"/>
        </w:rPr>
        <w:t>ng;</w:t>
      </w:r>
    </w:p>
    <w:p w14:paraId="7BFEE5D0" w14:textId="2CC67095" w:rsidR="00DD6EEB" w:rsidRDefault="00DD6EEB" w:rsidP="00706440">
      <w:pPr>
        <w:spacing w:after="120"/>
        <w:ind w:firstLine="567"/>
        <w:jc w:val="both"/>
        <w:rPr>
          <w:szCs w:val="28"/>
        </w:rPr>
      </w:pPr>
      <w:r w:rsidRPr="00DD6EEB">
        <w:rPr>
          <w:color w:val="000000" w:themeColor="text1"/>
          <w:spacing w:val="-2"/>
          <w:highlight w:val="yellow"/>
          <w:shd w:val="clear" w:color="auto" w:fill="FFFFFF"/>
        </w:rPr>
        <w:t>- Quyết định số 186/2025/QĐ-CTUBND ngày 10 tháng 10 năm 2025 phân cấp cho Ban Quản lý Khu kinh tế Hải Phòng tổ chức, thực hiện thẩm định, phê duyệt kết quả thẩm định báo cáo đánh giá tác  động môi trường; cấp, cấp đổi, điều chỉnh, cấp lại, thu hồi giấy phép môi trường đối với các dự án đầu tư trong các khu công nghiệp, khu kinh tế trên địa bàn thành phố Hải Phòng</w:t>
      </w:r>
      <w:r>
        <w:rPr>
          <w:color w:val="000000" w:themeColor="text1"/>
          <w:spacing w:val="-2"/>
          <w:shd w:val="clear" w:color="auto" w:fill="FFFFFF"/>
        </w:rPr>
        <w:t>;</w:t>
      </w:r>
    </w:p>
    <w:p w14:paraId="511A3E2E" w14:textId="67C948E7" w:rsidR="00DD6EEB" w:rsidRDefault="00DD6EEB" w:rsidP="00706440">
      <w:pPr>
        <w:spacing w:after="120"/>
        <w:ind w:firstLine="567"/>
        <w:jc w:val="both"/>
        <w:rPr>
          <w:szCs w:val="28"/>
        </w:rPr>
      </w:pPr>
      <w:r w:rsidRPr="00DD6EEB">
        <w:rPr>
          <w:szCs w:val="28"/>
          <w:highlight w:val="yellow"/>
        </w:rPr>
        <w:t>- Quyết định số 4063/QĐ-UBND ngày 13 tháng 10 năm 2025 của Ủy ban nhân dân thành phố Hải Phòng Ủy quyền cho Giám đốc Sở Nông nghiệp và Môi trường tổ chức, thực hiện một số thủ tục hành chính trong lĩnh vực môi trường trên địa bàn thành phố thuộc thẩm quyền của Chủ tịch Ủy ban nhân dân thành phố</w:t>
      </w:r>
      <w:r>
        <w:rPr>
          <w:szCs w:val="28"/>
        </w:rPr>
        <w:t>.</w:t>
      </w:r>
    </w:p>
    <w:p w14:paraId="1B76BB80" w14:textId="585AC1B7" w:rsidR="00DD6EEB" w:rsidRPr="00D91224" w:rsidRDefault="00DD6EEB" w:rsidP="00DD6EEB">
      <w:pPr>
        <w:spacing w:after="120"/>
        <w:jc w:val="both"/>
        <w:rPr>
          <w:szCs w:val="28"/>
        </w:rPr>
      </w:pPr>
    </w:p>
    <w:p w14:paraId="67CC6EC8" w14:textId="77777777" w:rsidR="00642293" w:rsidRDefault="00642293">
      <w:pPr>
        <w:rPr>
          <w:b/>
          <w:bCs/>
          <w:szCs w:val="28"/>
        </w:rPr>
      </w:pPr>
      <w:r>
        <w:rPr>
          <w:b/>
          <w:bCs/>
          <w:szCs w:val="28"/>
        </w:rPr>
        <w:br w:type="page"/>
      </w:r>
    </w:p>
    <w:p w14:paraId="6B8A7EAD" w14:textId="6AF583C1" w:rsidR="00706440" w:rsidRPr="001F3538" w:rsidRDefault="00706440" w:rsidP="00706440">
      <w:pPr>
        <w:spacing w:before="120" w:after="120"/>
        <w:jc w:val="center"/>
        <w:rPr>
          <w:b/>
          <w:bCs/>
          <w:szCs w:val="28"/>
        </w:rPr>
      </w:pPr>
      <w:r w:rsidRPr="001F3538">
        <w:rPr>
          <w:b/>
          <w:bCs/>
          <w:szCs w:val="28"/>
        </w:rPr>
        <w:lastRenderedPageBreak/>
        <w:t>CÁC MẪU VĂN BẢN</w:t>
      </w:r>
    </w:p>
    <w:p w14:paraId="3B2AA411" w14:textId="77777777" w:rsidR="00706440" w:rsidRPr="0096792F" w:rsidRDefault="00706440" w:rsidP="00706440">
      <w:pPr>
        <w:pStyle w:val="Heading4"/>
      </w:pPr>
      <w:r w:rsidRPr="0096792F">
        <w:t>Mẫu số 02. Văn bản đề nghị thẩm định báo cáo đánh giá tác động môi trường</w:t>
      </w:r>
    </w:p>
    <w:p w14:paraId="6DE4E555" w14:textId="77777777" w:rsidR="00706440" w:rsidRPr="001F3538" w:rsidRDefault="00706440" w:rsidP="00706440">
      <w:pPr>
        <w:spacing w:before="120" w:after="120" w:line="264" w:lineRule="auto"/>
        <w:jc w:val="center"/>
        <w:rPr>
          <w:i/>
          <w:szCs w:val="28"/>
        </w:rPr>
      </w:pPr>
      <w:r w:rsidRPr="001F3538">
        <w:rPr>
          <w:i/>
          <w:szCs w:val="28"/>
        </w:rPr>
        <w:t xml:space="preserve">(Phụ lục II ban hành kèm theo Thông tư số 09/2026/TT-BNNMT </w:t>
      </w:r>
      <w:r w:rsidRPr="001F3538">
        <w:rPr>
          <w:i/>
          <w:szCs w:val="28"/>
        </w:rPr>
        <w:br/>
        <w:t>ngày 29 tháng 01 năm 2026 của Bộ trưởng Bộ Nông nghiệp và Môi trường)</w:t>
      </w: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9"/>
        <w:gridCol w:w="6096"/>
      </w:tblGrid>
      <w:tr w:rsidR="00706440" w:rsidRPr="001F3538" w14:paraId="22CFABF3" w14:textId="77777777" w:rsidTr="004E2B64">
        <w:trPr>
          <w:jc w:val="center"/>
        </w:trPr>
        <w:tc>
          <w:tcPr>
            <w:tcW w:w="4709" w:type="dxa"/>
            <w:tcBorders>
              <w:top w:val="nil"/>
              <w:left w:val="nil"/>
              <w:bottom w:val="nil"/>
              <w:right w:val="nil"/>
            </w:tcBorders>
          </w:tcPr>
          <w:p w14:paraId="013EE0D3" w14:textId="77777777" w:rsidR="00706440" w:rsidRPr="001F3538" w:rsidRDefault="00706440" w:rsidP="004E2B64">
            <w:pPr>
              <w:keepNext/>
              <w:jc w:val="center"/>
              <w:outlineLvl w:val="0"/>
              <w:rPr>
                <w:bCs/>
                <w:szCs w:val="28"/>
              </w:rPr>
            </w:pPr>
            <w:r w:rsidRPr="001F3538">
              <w:rPr>
                <w:szCs w:val="28"/>
              </w:rPr>
              <w:br w:type="page"/>
            </w:r>
            <w:r w:rsidRPr="001F3538">
              <w:rPr>
                <w:szCs w:val="28"/>
              </w:rPr>
              <w:br w:type="page"/>
            </w:r>
            <w:r w:rsidRPr="001F3538">
              <w:rPr>
                <w:bCs/>
                <w:szCs w:val="28"/>
              </w:rPr>
              <w:t>(1)</w:t>
            </w:r>
          </w:p>
          <w:p w14:paraId="6443A457" w14:textId="04E7D8A1" w:rsidR="00706440" w:rsidRPr="001F3538" w:rsidRDefault="00706440" w:rsidP="004E2B64">
            <w:pPr>
              <w:jc w:val="center"/>
              <w:rPr>
                <w:szCs w:val="28"/>
              </w:rPr>
            </w:pPr>
            <w:r>
              <w:rPr>
                <w:noProof/>
              </w:rPr>
              <mc:AlternateContent>
                <mc:Choice Requires="wps">
                  <w:drawing>
                    <wp:anchor distT="4294967280" distB="4294967280" distL="114300" distR="114300" simplePos="0" relativeHeight="251659264" behindDoc="0" locked="0" layoutInCell="1" allowOverlap="1" wp14:anchorId="3A871821" wp14:editId="59FE1E93">
                      <wp:simplePos x="0" y="0"/>
                      <wp:positionH relativeFrom="column">
                        <wp:posOffset>812165</wp:posOffset>
                      </wp:positionH>
                      <wp:positionV relativeFrom="paragraph">
                        <wp:posOffset>75564</wp:posOffset>
                      </wp:positionV>
                      <wp:extent cx="1226185" cy="0"/>
                      <wp:effectExtent l="0" t="0" r="0" b="0"/>
                      <wp:wrapNone/>
                      <wp:docPr id="26931997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FA63A7" id="Straight Connector 7" o:spid="_x0000_s1026" style="position:absolute;z-index:251659264;visibility:visible;mso-wrap-style:square;mso-width-percent:0;mso-height-percent:0;mso-wrap-distance-left:9pt;mso-wrap-distance-top:-44e-5mm;mso-wrap-distance-right:9pt;mso-wrap-distance-bottom:-44e-5mm;mso-position-horizontal:absolute;mso-position-horizontal-relative:text;mso-position-vertical:absolute;mso-position-vertical-relative:text;mso-width-percent:0;mso-height-percent:0;mso-width-relative:page;mso-height-relative:page" from="63.95pt,5.95pt" to="1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r4rwEAAEgDAAAOAAAAZHJzL2Uyb0RvYy54bWysU8Fu2zAMvQ/YPwi6L44NpOiEOD2k6y7d&#10;FqDtBzCSbAuVRUFUYufvJ6lJWmy3YT4Iokg+vfdEr+/m0bKjDmTQtbxeLDnTTqIyrm/5y/PDl1vO&#10;KIJTYNHplp808bvN50/ryQvd4IBW6cASiCMx+ZYPMXpRVSQHPQIt0GuXkh2GEWIKQ1+pAFNCH23V&#10;LJc31YRB+YBSE6XT+7ck3xT8rtMy/uo60pHZlidusayhrPu8Vps1iD6AH4w804B/YDGCcenSK9Q9&#10;RGCHYP6CGo0MSNjFhcSxwq4zUhcNSU29/EPN0wBeFy3JHPJXm+j/wcqfx63bhUxdzu7JP6J8JeZw&#10;O4DrdSHwfPLp4epsVTV5EteWHJDfBbaffqBKNXCIWFyYuzBmyKSPzcXs09VsPUcm02HdNDf17Yoz&#10;eclVIC6NPlD8rnFkedNya1z2AQQcHylmIiAuJfnY4YOxtryldWxq+ddVsyoNhNaonMxlFPr91gZ2&#10;hDwN5SuqUuZjWcCDUwVs0KC+nfcRjH3bp8utO5uR9edhI7FHddqFi0npuQrL82jlefgYl+73H2Dz&#10;GwAA//8DAFBLAwQUAAYACAAAACEASu0+h9oAAAAJAQAADwAAAGRycy9kb3ducmV2LnhtbExPTU/D&#10;MAy9I/EfIiNxmba0nQSjNJ0Q0BsXBoir15i2onG6JtsKvx6jHeBkP/vpfRTryfXqQGPoPBtIFwko&#10;4trbjhsDry/VfAUqRGSLvWcy8EUB1uX5WYG59Ud+psMmNkpEOORooI1xyLUOdUsOw8IPxPL78KPD&#10;KHBstB3xKOKu11mSXGmHHYtDiwPdt1R/bvbOQKjeaFd9z+pZ8r5sPGW7h6dHNObyYrq7BRVpin9k&#10;+I0v0aGUTFu/ZxtULzi7vhGqLKlMISyzVMptTwddFvp/g/IHAAD//wMAUEsBAi0AFAAGAAgAAAAh&#10;ALaDOJL+AAAA4QEAABMAAAAAAAAAAAAAAAAAAAAAAFtDb250ZW50X1R5cGVzXS54bWxQSwECLQAU&#10;AAYACAAAACEAOP0h/9YAAACUAQAACwAAAAAAAAAAAAAAAAAvAQAAX3JlbHMvLnJlbHNQSwECLQAU&#10;AAYACAAAACEATxXq+K8BAABIAwAADgAAAAAAAAAAAAAAAAAuAgAAZHJzL2Uyb0RvYy54bWxQSwEC&#10;LQAUAAYACAAAACEASu0+h9oAAAAJAQAADwAAAAAAAAAAAAAAAAAJBAAAZHJzL2Rvd25yZXYueG1s&#10;UEsFBgAAAAAEAAQA8wAAABAFAAAAAA==&#10;"/>
                  </w:pict>
                </mc:Fallback>
              </mc:AlternateContent>
            </w:r>
          </w:p>
          <w:p w14:paraId="12048576" w14:textId="77777777" w:rsidR="00706440" w:rsidRPr="001F3538" w:rsidRDefault="00706440" w:rsidP="004E2B64">
            <w:pPr>
              <w:jc w:val="center"/>
              <w:rPr>
                <w:szCs w:val="28"/>
              </w:rPr>
            </w:pPr>
            <w:r w:rsidRPr="001F3538">
              <w:rPr>
                <w:szCs w:val="28"/>
              </w:rPr>
              <w:t>Số:         /..……..</w:t>
            </w:r>
          </w:p>
          <w:p w14:paraId="5280B55D" w14:textId="77777777" w:rsidR="00706440" w:rsidRPr="001F3538" w:rsidRDefault="00706440" w:rsidP="004E2B64">
            <w:pPr>
              <w:jc w:val="center"/>
              <w:rPr>
                <w:spacing w:val="-4"/>
                <w:szCs w:val="28"/>
              </w:rPr>
            </w:pPr>
            <w:r w:rsidRPr="001F3538">
              <w:rPr>
                <w:sz w:val="26"/>
                <w:szCs w:val="28"/>
              </w:rPr>
              <w:t xml:space="preserve">V/v </w:t>
            </w:r>
            <w:r w:rsidRPr="001F3538">
              <w:rPr>
                <w:sz w:val="26"/>
                <w:szCs w:val="28"/>
                <w:lang w:val="vi-VN"/>
              </w:rPr>
              <w:t xml:space="preserve">đề nghị </w:t>
            </w:r>
            <w:r w:rsidRPr="001F3538">
              <w:rPr>
                <w:sz w:val="26"/>
                <w:szCs w:val="28"/>
              </w:rPr>
              <w:t xml:space="preserve">thẩm định báo cáo </w:t>
            </w:r>
            <w:r w:rsidRPr="001F3538">
              <w:rPr>
                <w:sz w:val="26"/>
                <w:szCs w:val="28"/>
              </w:rPr>
              <w:br/>
              <w:t>đánh giá tác động môi trường của (2)</w:t>
            </w:r>
          </w:p>
        </w:tc>
        <w:tc>
          <w:tcPr>
            <w:tcW w:w="6096" w:type="dxa"/>
            <w:tcBorders>
              <w:top w:val="nil"/>
              <w:left w:val="nil"/>
              <w:bottom w:val="nil"/>
              <w:right w:val="nil"/>
            </w:tcBorders>
          </w:tcPr>
          <w:p w14:paraId="2EBAA526" w14:textId="77777777" w:rsidR="00706440" w:rsidRPr="00C13A02" w:rsidRDefault="00706440" w:rsidP="004E2B64">
            <w:pPr>
              <w:jc w:val="center"/>
              <w:rPr>
                <w:b/>
                <w:bCs/>
                <w:sz w:val="26"/>
                <w:szCs w:val="26"/>
              </w:rPr>
            </w:pPr>
            <w:r w:rsidRPr="00C13A02">
              <w:rPr>
                <w:b/>
                <w:bCs/>
                <w:sz w:val="26"/>
                <w:szCs w:val="26"/>
              </w:rPr>
              <w:t>CỘNG HÒA XÃ HỘI CHỦ NGHĨA VIỆT NAM</w:t>
            </w:r>
          </w:p>
          <w:p w14:paraId="495E8004" w14:textId="77777777" w:rsidR="00706440" w:rsidRPr="00C13A02" w:rsidRDefault="00706440" w:rsidP="004E2B64">
            <w:pPr>
              <w:jc w:val="center"/>
              <w:rPr>
                <w:b/>
                <w:bCs/>
                <w:sz w:val="26"/>
                <w:szCs w:val="26"/>
              </w:rPr>
            </w:pPr>
            <w:r w:rsidRPr="00C13A02">
              <w:rPr>
                <w:b/>
                <w:bCs/>
                <w:sz w:val="26"/>
                <w:szCs w:val="26"/>
              </w:rPr>
              <w:t>Độc lập - Tự do - Hạnh phúc</w:t>
            </w:r>
          </w:p>
          <w:p w14:paraId="4961F1CB" w14:textId="5139DD80" w:rsidR="00706440" w:rsidRPr="001F3538" w:rsidRDefault="00706440" w:rsidP="004E2B64">
            <w:pPr>
              <w:jc w:val="center"/>
              <w:rPr>
                <w:szCs w:val="28"/>
              </w:rPr>
            </w:pPr>
            <w:r>
              <w:rPr>
                <w:noProof/>
                <w:szCs w:val="28"/>
              </w:rPr>
              <mc:AlternateContent>
                <mc:Choice Requires="wps">
                  <w:drawing>
                    <wp:anchor distT="0" distB="0" distL="114300" distR="114300" simplePos="0" relativeHeight="251660288" behindDoc="0" locked="0" layoutInCell="1" allowOverlap="1" wp14:anchorId="6BB58446" wp14:editId="24399C9C">
                      <wp:simplePos x="0" y="0"/>
                      <wp:positionH relativeFrom="column">
                        <wp:posOffset>884555</wp:posOffset>
                      </wp:positionH>
                      <wp:positionV relativeFrom="paragraph">
                        <wp:posOffset>62230</wp:posOffset>
                      </wp:positionV>
                      <wp:extent cx="1958340" cy="0"/>
                      <wp:effectExtent l="5715" t="10795" r="7620" b="8255"/>
                      <wp:wrapNone/>
                      <wp:docPr id="173748664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B11CC" id="_x0000_t32" coordsize="21600,21600" o:spt="32" o:oned="t" path="m,l21600,21600e" filled="f">
                      <v:path arrowok="t" fillok="f" o:connecttype="none"/>
                      <o:lock v:ext="edit" shapetype="t"/>
                    </v:shapetype>
                    <v:shape id="Straight Arrow Connector 5" o:spid="_x0000_s1026" type="#_x0000_t32" style="position:absolute;margin-left:69.65pt;margin-top:4.9pt;width:15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2uAEAAFYDAAAOAAAAZHJzL2Uyb0RvYy54bWysU8Fu2zAMvQ/YPwi6L46zZWiNOD2k6y7d&#10;FqDdBzCSbAuTRYFU4uTvJ6lJWmy3YT4IlEg+Pj7Sq7vj6MTBEFv0raxncymMV6it71v58/nhw40U&#10;HMFrcOhNK0+G5d36/bvVFBqzwAGdNiQSiOdmCq0cYgxNVbEazAg8w2B8cnZII8R0pb7SBFNCH121&#10;mM8/VxOSDoTKMKfX+xenXBf8rjMq/ug6NlG4ViZusZxUzl0+q/UKmp4gDFadacA/sBjB+lT0CnUP&#10;EcSe7F9Qo1WEjF2cKRwr7DqrTOkhdVPP/+jmaYBgSi9JHA5Xmfj/warvh43fUqaujv4pPKL6xcLj&#10;ZgDfm0Lg+RTS4OosVTUFbq4p+cJhS2I3fUOdYmAfsahw7GjMkKk/cSxin65im2MUKj3Wt8ubj5/S&#10;TNTFV0FzSQzE8avBUWSjlRwJbD/EDXqfRopUlzJweOSYaUFzSchVPT5Y58pknRdTK2+Xi2VJYHRW&#10;Z2cOY+p3G0fiAHk3yld6TJ63YYR7rwvYYEB/OdsRrHuxU3Hnz9JkNfLqcbNDfdrSRbI0vMLyvGh5&#10;O97eS/br77D+DQAA//8DAFBLAwQUAAYACAAAACEAHccQ99sAAAAHAQAADwAAAGRycy9kb3ducmV2&#10;LnhtbEyPy07DMBBF90j8gzVIbBB1+oCSEKeqkFiwpK3EdhoPSSAeR7HThH49AxtYHt2rO2fyzeRa&#10;daI+NJ4NzGcJKOLS24YrA4f98+0DqBCRLbaeycAXBdgUlxc5ZtaP/EqnXayUjHDI0EAdY5dpHcqa&#10;HIaZ74gle/e9wyjYV9r2OMq4a/UiSe61w4blQo0dPdVUfu4GZ4DCcDdPtqmrDi/n8eZtcf4Yu70x&#10;11fT9hFUpCn+leFHX9ShEKejH9gG1Qov06VUDaTygeSr1XoN6vjLusj1f//iGwAA//8DAFBLAQIt&#10;ABQABgAIAAAAIQC2gziS/gAAAOEBAAATAAAAAAAAAAAAAAAAAAAAAABbQ29udGVudF9UeXBlc10u&#10;eG1sUEsBAi0AFAAGAAgAAAAhADj9If/WAAAAlAEAAAsAAAAAAAAAAAAAAAAALwEAAF9yZWxzLy5y&#10;ZWxzUEsBAi0AFAAGAAgAAAAhAD9d5Ha4AQAAVgMAAA4AAAAAAAAAAAAAAAAALgIAAGRycy9lMm9E&#10;b2MueG1sUEsBAi0AFAAGAAgAAAAhAB3HEPfbAAAABwEAAA8AAAAAAAAAAAAAAAAAEgQAAGRycy9k&#10;b3ducmV2LnhtbFBLBQYAAAAABAAEAPMAAAAaBQAAAAA=&#10;"/>
                  </w:pict>
                </mc:Fallback>
              </mc:AlternateContent>
            </w:r>
          </w:p>
          <w:p w14:paraId="4D85D881" w14:textId="77777777" w:rsidR="00706440" w:rsidRPr="001F3538" w:rsidRDefault="00706440" w:rsidP="004E2B64">
            <w:pPr>
              <w:jc w:val="center"/>
              <w:rPr>
                <w:i/>
                <w:iCs/>
                <w:szCs w:val="28"/>
              </w:rPr>
            </w:pPr>
            <w:r w:rsidRPr="001F3538">
              <w:rPr>
                <w:i/>
                <w:iCs/>
                <w:sz w:val="26"/>
                <w:szCs w:val="28"/>
              </w:rPr>
              <w:t>(Địa danh), ngày… tháng… năm…..</w:t>
            </w:r>
          </w:p>
        </w:tc>
      </w:tr>
    </w:tbl>
    <w:p w14:paraId="14045003" w14:textId="77777777" w:rsidR="00706440" w:rsidRPr="001F3538" w:rsidRDefault="00706440" w:rsidP="00706440">
      <w:pPr>
        <w:spacing w:after="120"/>
        <w:jc w:val="center"/>
        <w:rPr>
          <w:szCs w:val="28"/>
        </w:rPr>
      </w:pPr>
    </w:p>
    <w:p w14:paraId="047E488D" w14:textId="77777777" w:rsidR="00706440" w:rsidRPr="001F3538" w:rsidRDefault="00706440" w:rsidP="00706440">
      <w:pPr>
        <w:spacing w:after="120"/>
        <w:jc w:val="center"/>
        <w:rPr>
          <w:szCs w:val="28"/>
        </w:rPr>
      </w:pPr>
      <w:r w:rsidRPr="001F3538">
        <w:rPr>
          <w:szCs w:val="28"/>
        </w:rPr>
        <w:t>Kính gửi: (3)</w:t>
      </w:r>
    </w:p>
    <w:p w14:paraId="7BB20B4E" w14:textId="77777777" w:rsidR="00706440" w:rsidRPr="001F3538" w:rsidRDefault="00706440" w:rsidP="00706440">
      <w:pPr>
        <w:ind w:firstLine="567"/>
        <w:jc w:val="both"/>
        <w:rPr>
          <w:szCs w:val="28"/>
        </w:rPr>
      </w:pPr>
      <w:r w:rsidRPr="001F3538">
        <w:rPr>
          <w:szCs w:val="28"/>
        </w:rPr>
        <w:t>Chúng tôi là: (1), chủ đầu tư dự án (2) (thông tin như Phụ lục đính kèm).</w:t>
      </w:r>
    </w:p>
    <w:p w14:paraId="7868B77A" w14:textId="77777777" w:rsidR="00706440" w:rsidRPr="001F3538" w:rsidRDefault="00706440" w:rsidP="00706440">
      <w:pPr>
        <w:spacing w:before="60"/>
        <w:ind w:firstLine="567"/>
        <w:jc w:val="both"/>
        <w:rPr>
          <w:szCs w:val="28"/>
        </w:rPr>
      </w:pPr>
      <w:r w:rsidRPr="001F3538">
        <w:rPr>
          <w:szCs w:val="28"/>
        </w:rPr>
        <w:t xml:space="preserve">Dự án (2) đã được … phê duyệt/chấp thuận (điều chỉnh) chủ trương đầu tư </w:t>
      </w:r>
      <w:r w:rsidRPr="001F3538">
        <w:rPr>
          <w:i/>
          <w:szCs w:val="28"/>
        </w:rPr>
        <w:t>(đối với dự án đầu tư thuộc đối tượng phê duyệt/chấp thuận chủ trương đầu tư)</w:t>
      </w:r>
      <w:r w:rsidRPr="001F3538">
        <w:rPr>
          <w:szCs w:val="28"/>
        </w:rPr>
        <w:t>.</w:t>
      </w:r>
    </w:p>
    <w:p w14:paraId="6453C52B" w14:textId="77777777" w:rsidR="00706440" w:rsidRPr="001F3538" w:rsidRDefault="00706440" w:rsidP="00706440">
      <w:pPr>
        <w:spacing w:before="60"/>
        <w:ind w:firstLine="567"/>
        <w:jc w:val="both"/>
        <w:rPr>
          <w:szCs w:val="28"/>
        </w:rPr>
      </w:pPr>
      <w:r w:rsidRPr="001F3538">
        <w:rPr>
          <w:szCs w:val="28"/>
        </w:rPr>
        <w:t xml:space="preserve">Hoặc Dự án (2) đã được … cấp/điều chỉnh giấy chứng nhận đăng ký đầu tư </w:t>
      </w:r>
      <w:r w:rsidRPr="001F3538">
        <w:rPr>
          <w:i/>
          <w:szCs w:val="28"/>
        </w:rPr>
        <w:t>(đối với dự án đầu tư thuộc đối tượng cấp giấy chứng nhận đăng ký đầu tư)</w:t>
      </w:r>
      <w:r w:rsidRPr="001F3538">
        <w:rPr>
          <w:szCs w:val="28"/>
        </w:rPr>
        <w:t>.</w:t>
      </w:r>
    </w:p>
    <w:p w14:paraId="7CBFFA94" w14:textId="77777777" w:rsidR="00706440" w:rsidRPr="001F3538" w:rsidRDefault="00706440" w:rsidP="00706440">
      <w:pPr>
        <w:spacing w:before="60"/>
        <w:ind w:firstLine="567"/>
        <w:jc w:val="both"/>
        <w:rPr>
          <w:szCs w:val="28"/>
          <w:lang w:val="vi-VN"/>
        </w:rPr>
      </w:pPr>
      <w:r w:rsidRPr="001F3538">
        <w:rPr>
          <w:szCs w:val="28"/>
        </w:rPr>
        <w:t>Dự án (2) thuộc thẩm quyền phê duyệt đầu tư của ……</w:t>
      </w:r>
      <w:r w:rsidRPr="001F3538">
        <w:rPr>
          <w:szCs w:val="28"/>
          <w:lang w:val="vi-VN"/>
        </w:rPr>
        <w:t>..........</w:t>
      </w:r>
      <w:r w:rsidRPr="001F3538">
        <w:rPr>
          <w:szCs w:val="28"/>
        </w:rPr>
        <w:t>.</w:t>
      </w:r>
      <w:r w:rsidRPr="001F3538">
        <w:rPr>
          <w:szCs w:val="28"/>
          <w:lang w:val="vi-VN"/>
        </w:rPr>
        <w:t>..................</w:t>
      </w:r>
    </w:p>
    <w:p w14:paraId="6BFCF88C" w14:textId="77777777" w:rsidR="00706440" w:rsidRPr="001F3538" w:rsidRDefault="00706440" w:rsidP="00706440">
      <w:pPr>
        <w:spacing w:before="60"/>
        <w:ind w:firstLine="567"/>
        <w:jc w:val="both"/>
        <w:rPr>
          <w:szCs w:val="28"/>
          <w:lang w:val="vi-VN"/>
        </w:rPr>
      </w:pPr>
      <w:r w:rsidRPr="001F3538">
        <w:rPr>
          <w:szCs w:val="28"/>
          <w:lang w:val="vi-VN"/>
        </w:rPr>
        <w:t>Địa điểm thực hiện dự án (2): ……………………….................................</w:t>
      </w:r>
    </w:p>
    <w:p w14:paraId="62D80B91" w14:textId="77777777" w:rsidR="00706440" w:rsidRPr="001F3538" w:rsidRDefault="00706440" w:rsidP="00706440">
      <w:pPr>
        <w:spacing w:before="60"/>
        <w:ind w:firstLine="567"/>
        <w:jc w:val="both"/>
        <w:rPr>
          <w:szCs w:val="28"/>
          <w:lang w:val="vi-VN"/>
        </w:rPr>
      </w:pPr>
      <w:r w:rsidRPr="001F3538">
        <w:rPr>
          <w:szCs w:val="28"/>
          <w:lang w:val="vi-VN"/>
        </w:rPr>
        <w:t>Địa chỉ liên hệ của (1): …………………………………………………....</w:t>
      </w:r>
    </w:p>
    <w:p w14:paraId="1540AB7F" w14:textId="77777777" w:rsidR="00706440" w:rsidRPr="001F3538" w:rsidRDefault="00706440" w:rsidP="00706440">
      <w:pPr>
        <w:spacing w:before="60"/>
        <w:ind w:firstLine="567"/>
        <w:jc w:val="both"/>
        <w:rPr>
          <w:szCs w:val="28"/>
          <w:lang w:val="fr-FR"/>
        </w:rPr>
      </w:pPr>
      <w:r w:rsidRPr="001F3538">
        <w:rPr>
          <w:szCs w:val="28"/>
          <w:lang w:val="fr-FR"/>
        </w:rPr>
        <w:t>Điện thoại: …………………; Fax: …………………; E-mail: ………….</w:t>
      </w:r>
    </w:p>
    <w:p w14:paraId="6CFFD73D" w14:textId="77777777" w:rsidR="00706440" w:rsidRPr="001F3538" w:rsidRDefault="00706440" w:rsidP="00706440">
      <w:pPr>
        <w:spacing w:before="60"/>
        <w:ind w:firstLine="567"/>
        <w:jc w:val="both"/>
        <w:rPr>
          <w:rFonts w:eastAsia="MS Gothic"/>
          <w:szCs w:val="28"/>
          <w:lang w:val="vi-VN"/>
        </w:rPr>
      </w:pPr>
      <w:r w:rsidRPr="001F3538">
        <w:rPr>
          <w:szCs w:val="28"/>
          <w:lang w:val="vi-VN"/>
        </w:rPr>
        <w:t>Dự án</w:t>
      </w:r>
      <w:r w:rsidRPr="001F3538">
        <w:rPr>
          <w:szCs w:val="28"/>
          <w:lang w:val="fr-FR"/>
        </w:rPr>
        <w:t xml:space="preserve"> (2)</w:t>
      </w:r>
      <w:r w:rsidRPr="001F3538">
        <w:rPr>
          <w:szCs w:val="28"/>
          <w:lang w:val="vi-VN"/>
        </w:rPr>
        <w:t xml:space="preserve"> thuộc số thứ tự ... Phụ lục III hoặc số thứ tự</w:t>
      </w:r>
      <w:r w:rsidRPr="001F3538">
        <w:rPr>
          <w:szCs w:val="28"/>
        </w:rPr>
        <w:t xml:space="preserve"> … </w:t>
      </w:r>
      <w:r w:rsidRPr="001F3538">
        <w:rPr>
          <w:szCs w:val="28"/>
          <w:lang w:val="vi-VN"/>
        </w:rPr>
        <w:t xml:space="preserve">Phụ lục IV </w:t>
      </w:r>
      <w:r w:rsidRPr="001F3538">
        <w:rPr>
          <w:rFonts w:eastAsia="MS Gothic"/>
          <w:szCs w:val="28"/>
          <w:lang w:val="vi-VN"/>
        </w:rPr>
        <w:t>ban hành kèm</w:t>
      </w:r>
      <w:r w:rsidRPr="001F3538">
        <w:rPr>
          <w:szCs w:val="28"/>
          <w:lang w:val="vi-VN"/>
        </w:rPr>
        <w:t xml:space="preserve"> </w:t>
      </w:r>
      <w:r w:rsidRPr="001F3538">
        <w:rPr>
          <w:rFonts w:eastAsia="MS Gothic"/>
          <w:szCs w:val="28"/>
          <w:lang w:val="vi-VN"/>
        </w:rPr>
        <w:t xml:space="preserve">theo Nghị định </w:t>
      </w:r>
      <w:r w:rsidRPr="001F3538">
        <w:rPr>
          <w:rFonts w:eastAsia="MS Gothic"/>
          <w:szCs w:val="28"/>
        </w:rPr>
        <w:t>số 48/2026/NĐ-CP</w:t>
      </w:r>
      <w:r w:rsidRPr="001F3538">
        <w:rPr>
          <w:rFonts w:eastAsia="MS Gothic"/>
          <w:szCs w:val="28"/>
          <w:lang w:val="vi-VN"/>
        </w:rPr>
        <w:t>.</w:t>
      </w:r>
    </w:p>
    <w:p w14:paraId="2DF13087" w14:textId="77777777" w:rsidR="00706440" w:rsidRPr="001F3538" w:rsidRDefault="00706440" w:rsidP="00706440">
      <w:pPr>
        <w:spacing w:before="60"/>
        <w:ind w:firstLine="567"/>
        <w:jc w:val="both"/>
        <w:rPr>
          <w:szCs w:val="28"/>
          <w:lang w:val="vi-VN"/>
        </w:rPr>
      </w:pPr>
      <w:r w:rsidRPr="001F3538">
        <w:rPr>
          <w:szCs w:val="28"/>
          <w:lang w:val="vi-VN"/>
        </w:rPr>
        <w:t xml:space="preserve">Chúng tôi xin gửi đến (3) </w:t>
      </w:r>
      <w:r w:rsidRPr="001F3538">
        <w:rPr>
          <w:szCs w:val="28"/>
        </w:rPr>
        <w:t>b</w:t>
      </w:r>
      <w:r w:rsidRPr="001F3538">
        <w:rPr>
          <w:szCs w:val="28"/>
          <w:lang w:val="vi-VN"/>
        </w:rPr>
        <w:t>ản chính Báo cáo đánh giá tác động môi trường của (2)</w:t>
      </w:r>
      <w:r w:rsidRPr="001F3538">
        <w:rPr>
          <w:szCs w:val="28"/>
        </w:rPr>
        <w:t xml:space="preserve"> kèm theo </w:t>
      </w:r>
      <w:r w:rsidRPr="001F3538">
        <w:rPr>
          <w:iCs/>
          <w:szCs w:val="28"/>
          <w:lang w:val="vi-VN"/>
        </w:rPr>
        <w:t>tệp văn bản điện tử định dạng đuôi “.doc” chứa nội dung của báo cáo và tệp văn bản điện tử định dạng đuôi “.pdf” chứa nội dung của toàn bộ báo cáo (bao gồm cả phụ lục, nếu nộp trực tiếp)</w:t>
      </w:r>
      <w:r w:rsidRPr="001F3538">
        <w:rPr>
          <w:szCs w:val="28"/>
          <w:lang w:val="vi-VN"/>
        </w:rPr>
        <w:t>.</w:t>
      </w:r>
    </w:p>
    <w:p w14:paraId="18DF7E24" w14:textId="77777777" w:rsidR="00706440" w:rsidRPr="001F3538" w:rsidRDefault="00706440" w:rsidP="00706440">
      <w:pPr>
        <w:spacing w:before="60"/>
        <w:ind w:firstLine="567"/>
        <w:jc w:val="both"/>
        <w:rPr>
          <w:szCs w:val="28"/>
          <w:lang w:val="vi-VN"/>
        </w:rPr>
      </w:pPr>
      <w:r w:rsidRPr="001F3538">
        <w:rPr>
          <w:szCs w:val="28"/>
          <w:lang w:val="vi-VN"/>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50F6EF69" w14:textId="77777777" w:rsidR="00706440" w:rsidRPr="001F3538" w:rsidRDefault="00706440" w:rsidP="00706440">
      <w:pPr>
        <w:spacing w:before="60"/>
        <w:ind w:firstLine="567"/>
        <w:jc w:val="both"/>
        <w:rPr>
          <w:szCs w:val="28"/>
          <w:lang w:val="vi-VN"/>
        </w:rPr>
      </w:pPr>
      <w:r w:rsidRPr="001F3538">
        <w:rPr>
          <w:szCs w:val="28"/>
          <w:lang w:val="vi-VN"/>
        </w:rPr>
        <w:t>Đề nghị (3) thẩm định báo cáo đánh giá tác động môi trường của (2).</w:t>
      </w:r>
    </w:p>
    <w:tbl>
      <w:tblPr>
        <w:tblW w:w="9360" w:type="dxa"/>
        <w:tblBorders>
          <w:insideH w:val="nil"/>
          <w:insideV w:val="nil"/>
        </w:tblBorders>
        <w:tblLayout w:type="fixed"/>
        <w:tblLook w:val="0600" w:firstRow="0" w:lastRow="0" w:firstColumn="0" w:lastColumn="0" w:noHBand="1" w:noVBand="1"/>
      </w:tblPr>
      <w:tblGrid>
        <w:gridCol w:w="4111"/>
        <w:gridCol w:w="5249"/>
      </w:tblGrid>
      <w:tr w:rsidR="00706440" w:rsidRPr="001F3538" w14:paraId="01969777" w14:textId="77777777" w:rsidTr="004E2B64">
        <w:trPr>
          <w:trHeight w:val="20"/>
        </w:trPr>
        <w:tc>
          <w:tcPr>
            <w:tcW w:w="4111" w:type="dxa"/>
            <w:tcBorders>
              <w:top w:val="nil"/>
              <w:left w:val="nil"/>
              <w:bottom w:val="nil"/>
              <w:right w:val="nil"/>
            </w:tcBorders>
            <w:tcMar>
              <w:top w:w="100" w:type="dxa"/>
              <w:left w:w="100" w:type="dxa"/>
              <w:bottom w:w="100" w:type="dxa"/>
              <w:right w:w="100" w:type="dxa"/>
            </w:tcMar>
            <w:hideMark/>
          </w:tcPr>
          <w:p w14:paraId="2C4B8229" w14:textId="77777777" w:rsidR="00706440" w:rsidRPr="001F3538" w:rsidRDefault="00706440" w:rsidP="004E2B64">
            <w:pPr>
              <w:shd w:val="clear" w:color="auto" w:fill="FFFFFF"/>
              <w:ind w:left="142"/>
              <w:jc w:val="both"/>
              <w:rPr>
                <w:b/>
                <w:i/>
                <w:lang w:val="sv-SE"/>
              </w:rPr>
            </w:pPr>
            <w:r w:rsidRPr="001F3538">
              <w:rPr>
                <w:b/>
                <w:i/>
                <w:lang w:val="sv-SE"/>
              </w:rPr>
              <w:t>Nơi nhận:</w:t>
            </w:r>
          </w:p>
          <w:p w14:paraId="67CD31C3" w14:textId="77777777" w:rsidR="00706440" w:rsidRPr="001F3538" w:rsidRDefault="00706440" w:rsidP="004E2B64">
            <w:pPr>
              <w:shd w:val="clear" w:color="auto" w:fill="FFFFFF"/>
              <w:ind w:left="142"/>
              <w:jc w:val="both"/>
              <w:rPr>
                <w:sz w:val="22"/>
                <w:lang w:val="sv-SE"/>
              </w:rPr>
            </w:pPr>
            <w:r w:rsidRPr="001F3538">
              <w:rPr>
                <w:sz w:val="22"/>
                <w:lang w:val="sv-SE"/>
              </w:rPr>
              <w:lastRenderedPageBreak/>
              <w:t xml:space="preserve">- </w:t>
            </w:r>
            <w:r w:rsidRPr="001F3538">
              <w:rPr>
                <w:iCs/>
                <w:sz w:val="22"/>
                <w:lang w:val="sv-SE"/>
              </w:rPr>
              <w:t>Như trên;</w:t>
            </w:r>
          </w:p>
          <w:p w14:paraId="45FB01FF" w14:textId="77777777" w:rsidR="00706440" w:rsidRPr="001F3538" w:rsidRDefault="00706440" w:rsidP="004E2B64">
            <w:pPr>
              <w:shd w:val="clear" w:color="auto" w:fill="FFFFFF"/>
              <w:ind w:left="142"/>
              <w:jc w:val="both"/>
              <w:rPr>
                <w:sz w:val="22"/>
                <w:lang w:val="sv-SE"/>
              </w:rPr>
            </w:pPr>
            <w:r w:rsidRPr="001F3538">
              <w:rPr>
                <w:sz w:val="22"/>
                <w:lang w:val="sv-SE"/>
              </w:rPr>
              <w:t>-</w:t>
            </w:r>
            <w:r w:rsidRPr="001F3538">
              <w:rPr>
                <w:iCs/>
                <w:sz w:val="22"/>
                <w:lang w:val="sv-SE"/>
              </w:rPr>
              <w:t xml:space="preserve"> ...;</w:t>
            </w:r>
          </w:p>
          <w:p w14:paraId="49886CA7" w14:textId="77777777" w:rsidR="00706440" w:rsidRPr="001F3538" w:rsidRDefault="00706440" w:rsidP="004E2B64">
            <w:pPr>
              <w:shd w:val="clear" w:color="auto" w:fill="FFFFFF"/>
              <w:ind w:left="142"/>
              <w:jc w:val="both"/>
              <w:rPr>
                <w:szCs w:val="28"/>
                <w:lang w:val="sv-SE"/>
              </w:rPr>
            </w:pPr>
            <w:r w:rsidRPr="001F3538">
              <w:rPr>
                <w:sz w:val="22"/>
                <w:lang w:val="sv-SE"/>
              </w:rPr>
              <w:t xml:space="preserve">- </w:t>
            </w:r>
            <w:r w:rsidRPr="001F3538">
              <w:rPr>
                <w:iCs/>
                <w:sz w:val="22"/>
                <w:lang w:val="sv-SE"/>
              </w:rPr>
              <w:t>Lưu: ...</w:t>
            </w:r>
          </w:p>
        </w:tc>
        <w:tc>
          <w:tcPr>
            <w:tcW w:w="5249" w:type="dxa"/>
            <w:tcBorders>
              <w:top w:val="nil"/>
              <w:left w:val="nil"/>
              <w:bottom w:val="nil"/>
              <w:right w:val="nil"/>
            </w:tcBorders>
            <w:tcMar>
              <w:top w:w="100" w:type="dxa"/>
              <w:left w:w="100" w:type="dxa"/>
              <w:bottom w:w="100" w:type="dxa"/>
              <w:right w:w="100" w:type="dxa"/>
            </w:tcMar>
          </w:tcPr>
          <w:p w14:paraId="11BD146B" w14:textId="77777777" w:rsidR="00706440" w:rsidRPr="00981E76" w:rsidRDefault="00706440" w:rsidP="004E2B64">
            <w:pPr>
              <w:jc w:val="center"/>
              <w:rPr>
                <w:b/>
                <w:bCs/>
                <w:sz w:val="26"/>
                <w:szCs w:val="26"/>
                <w:lang w:val="vi-VN"/>
              </w:rPr>
            </w:pPr>
            <w:r w:rsidRPr="00981E76">
              <w:rPr>
                <w:b/>
                <w:bCs/>
                <w:sz w:val="26"/>
                <w:szCs w:val="26"/>
                <w:lang w:val="sv-SE"/>
              </w:rPr>
              <w:lastRenderedPageBreak/>
              <w:t>ĐẠI</w:t>
            </w:r>
            <w:r w:rsidRPr="00981E76">
              <w:rPr>
                <w:b/>
                <w:bCs/>
                <w:sz w:val="26"/>
                <w:szCs w:val="26"/>
                <w:lang w:val="vi-VN"/>
              </w:rPr>
              <w:t xml:space="preserve"> DIỆN </w:t>
            </w:r>
            <w:r w:rsidRPr="00981E76">
              <w:rPr>
                <w:b/>
                <w:bCs/>
                <w:sz w:val="26"/>
                <w:szCs w:val="26"/>
              </w:rPr>
              <w:t>THEO PHÁP LUẬT</w:t>
            </w:r>
            <w:r w:rsidRPr="00981E76">
              <w:rPr>
                <w:b/>
                <w:bCs/>
                <w:sz w:val="26"/>
                <w:szCs w:val="26"/>
                <w:lang w:val="vi-VN"/>
              </w:rPr>
              <w:t xml:space="preserve"> CỦA (1)</w:t>
            </w:r>
          </w:p>
          <w:p w14:paraId="1DC506DE" w14:textId="77777777" w:rsidR="00706440" w:rsidRPr="001F3538" w:rsidRDefault="00706440" w:rsidP="004E2B64">
            <w:pPr>
              <w:jc w:val="center"/>
              <w:rPr>
                <w:i/>
                <w:iCs/>
                <w:szCs w:val="28"/>
                <w:lang w:val="sv-SE"/>
              </w:rPr>
            </w:pPr>
          </w:p>
          <w:p w14:paraId="2AA53CC1" w14:textId="77777777" w:rsidR="00706440" w:rsidRPr="001F3538" w:rsidRDefault="00706440" w:rsidP="004E2B64">
            <w:pPr>
              <w:jc w:val="center"/>
              <w:rPr>
                <w:i/>
                <w:iCs/>
                <w:szCs w:val="28"/>
                <w:lang w:val="sv-SE"/>
              </w:rPr>
            </w:pPr>
            <w:r w:rsidRPr="001F3538">
              <w:rPr>
                <w:i/>
                <w:iCs/>
                <w:szCs w:val="28"/>
                <w:lang w:val="sv-SE"/>
              </w:rPr>
              <w:t>(Ký</w:t>
            </w:r>
            <w:r w:rsidRPr="001F3538">
              <w:rPr>
                <w:i/>
                <w:iCs/>
                <w:szCs w:val="28"/>
                <w:lang w:val="vi-VN"/>
              </w:rPr>
              <w:t xml:space="preserve">, ghi rõ họ tên, </w:t>
            </w:r>
            <w:r w:rsidRPr="001F3538">
              <w:rPr>
                <w:i/>
                <w:iCs/>
                <w:szCs w:val="28"/>
                <w:lang w:val="vi-VN"/>
              </w:rPr>
              <w:br/>
              <w:t>chức vụ và đóng dấu</w:t>
            </w:r>
            <w:r w:rsidRPr="001F3538">
              <w:rPr>
                <w:i/>
                <w:iCs/>
                <w:szCs w:val="28"/>
                <w:lang w:val="sv-SE"/>
              </w:rPr>
              <w:t>)</w:t>
            </w:r>
          </w:p>
          <w:p w14:paraId="2018843E" w14:textId="77777777" w:rsidR="00706440" w:rsidRPr="001F3538" w:rsidRDefault="00706440" w:rsidP="004E2B64">
            <w:pPr>
              <w:shd w:val="clear" w:color="auto" w:fill="FFFFFF"/>
              <w:jc w:val="center"/>
              <w:rPr>
                <w:b/>
                <w:bCs/>
                <w:szCs w:val="28"/>
                <w:lang w:val="sv-SE"/>
              </w:rPr>
            </w:pPr>
          </w:p>
          <w:p w14:paraId="679606FA" w14:textId="77777777" w:rsidR="00706440" w:rsidRPr="001F3538" w:rsidRDefault="00706440" w:rsidP="004E2B64">
            <w:pPr>
              <w:shd w:val="clear" w:color="auto" w:fill="FFFFFF"/>
              <w:jc w:val="center"/>
              <w:rPr>
                <w:b/>
                <w:szCs w:val="28"/>
              </w:rPr>
            </w:pPr>
            <w:r w:rsidRPr="001F3538">
              <w:rPr>
                <w:b/>
                <w:bCs/>
                <w:szCs w:val="28"/>
              </w:rPr>
              <w:t>Họ và tên</w:t>
            </w:r>
          </w:p>
        </w:tc>
      </w:tr>
    </w:tbl>
    <w:p w14:paraId="093D6043" w14:textId="77777777" w:rsidR="00706440" w:rsidRPr="00330D3D" w:rsidRDefault="00706440" w:rsidP="00706440">
      <w:pPr>
        <w:jc w:val="both"/>
      </w:pPr>
      <w:r w:rsidRPr="00330D3D">
        <w:rPr>
          <w:b/>
          <w:i/>
        </w:rPr>
        <w:lastRenderedPageBreak/>
        <w:t>Ghi chú:</w:t>
      </w:r>
    </w:p>
    <w:p w14:paraId="12A2AE61" w14:textId="77777777" w:rsidR="00706440" w:rsidRPr="00330D3D" w:rsidRDefault="00706440" w:rsidP="00706440">
      <w:pPr>
        <w:jc w:val="both"/>
      </w:pPr>
      <w:r w:rsidRPr="00330D3D">
        <w:t>(1) Chủ dự án đầu tư;</w:t>
      </w:r>
      <w:r w:rsidRPr="00330D3D">
        <w:rPr>
          <w:lang w:val="vi-VN"/>
        </w:rPr>
        <w:t xml:space="preserve"> </w:t>
      </w:r>
    </w:p>
    <w:p w14:paraId="06087B86" w14:textId="77777777" w:rsidR="00706440" w:rsidRPr="00330D3D" w:rsidRDefault="00706440" w:rsidP="00706440">
      <w:pPr>
        <w:jc w:val="both"/>
      </w:pPr>
      <w:r w:rsidRPr="00330D3D">
        <w:t>(2) Tên dự án;</w:t>
      </w:r>
      <w:r w:rsidRPr="00330D3D">
        <w:rPr>
          <w:lang w:val="vi-VN"/>
        </w:rPr>
        <w:t xml:space="preserve"> </w:t>
      </w:r>
    </w:p>
    <w:p w14:paraId="0E7768F6" w14:textId="77777777" w:rsidR="00706440" w:rsidRPr="00330D3D" w:rsidRDefault="00706440" w:rsidP="00706440">
      <w:pPr>
        <w:jc w:val="both"/>
      </w:pPr>
      <w:r w:rsidRPr="00330D3D">
        <w:t>(3) Cơ quan thẩm định, người có thẩm quyền thẩm định.</w:t>
      </w:r>
      <w:r w:rsidRPr="00330D3D">
        <w:rPr>
          <w:lang w:val="vi-VN"/>
        </w:rPr>
        <w:t xml:space="preserve"> </w:t>
      </w:r>
    </w:p>
    <w:p w14:paraId="160253B7" w14:textId="77777777" w:rsidR="00706440" w:rsidRPr="001F3538" w:rsidRDefault="00706440" w:rsidP="00706440">
      <w:pPr>
        <w:jc w:val="center"/>
        <w:rPr>
          <w:b/>
          <w:szCs w:val="28"/>
        </w:rPr>
      </w:pPr>
      <w:r w:rsidRPr="00E11748">
        <w:rPr>
          <w:b/>
          <w:sz w:val="26"/>
          <w:szCs w:val="26"/>
        </w:rPr>
        <w:br w:type="page"/>
      </w:r>
      <w:r w:rsidRPr="001F3538">
        <w:rPr>
          <w:b/>
          <w:szCs w:val="28"/>
        </w:rPr>
        <w:lastRenderedPageBreak/>
        <w:t>Phụ lục</w:t>
      </w:r>
    </w:p>
    <w:p w14:paraId="725240FF" w14:textId="77777777" w:rsidR="00706440" w:rsidRPr="001F3538" w:rsidRDefault="00706440" w:rsidP="00706440">
      <w:pPr>
        <w:spacing w:before="60" w:after="80"/>
        <w:jc w:val="center"/>
        <w:rPr>
          <w:i/>
          <w:iCs/>
          <w:szCs w:val="28"/>
        </w:rPr>
      </w:pPr>
      <w:r w:rsidRPr="001F3538">
        <w:rPr>
          <w:i/>
          <w:iCs/>
          <w:szCs w:val="28"/>
        </w:rPr>
        <w:t>(Kèm theo Văn bản số… ngày… tháng… năm… của (1))</w:t>
      </w:r>
    </w:p>
    <w:p w14:paraId="589470F5" w14:textId="77777777" w:rsidR="00706440" w:rsidRPr="001F3538" w:rsidRDefault="00706440" w:rsidP="00706440">
      <w:pPr>
        <w:spacing w:before="60" w:after="80" w:line="320" w:lineRule="exact"/>
        <w:ind w:firstLine="567"/>
        <w:jc w:val="both"/>
        <w:rPr>
          <w:szCs w:val="28"/>
          <w:lang w:val="vi-VN"/>
        </w:rPr>
      </w:pPr>
      <w:r w:rsidRPr="001F3538">
        <w:rPr>
          <w:b/>
          <w:szCs w:val="28"/>
        </w:rPr>
        <w:t>1.</w:t>
      </w:r>
      <w:r w:rsidRPr="001F3538">
        <w:rPr>
          <w:szCs w:val="28"/>
        </w:rPr>
        <w:t xml:space="preserve"> Loại hình sản xuất, kinh doanh, dịch vụ </w:t>
      </w:r>
      <w:r w:rsidRPr="001F3538">
        <w:rPr>
          <w:szCs w:val="28"/>
          <w:lang w:val="vi-VN"/>
        </w:rPr>
        <w:t xml:space="preserve">(theo liệt kê tại Phụ lục II ban hành kèm theo </w:t>
      </w:r>
      <w:r w:rsidRPr="001F3538">
        <w:rPr>
          <w:szCs w:val="28"/>
        </w:rPr>
        <w:t>Nghị định số 48/2026/NĐ-CP</w:t>
      </w:r>
      <w:r w:rsidRPr="001F3538">
        <w:rPr>
          <w:szCs w:val="28"/>
          <w:lang w:val="vi-VN"/>
        </w:rPr>
        <w:t>):</w:t>
      </w:r>
    </w:p>
    <w:p w14:paraId="51BE420B" w14:textId="77777777" w:rsidR="00706440" w:rsidRPr="00E758C2" w:rsidRDefault="00706440" w:rsidP="00706440">
      <w:pPr>
        <w:spacing w:before="60" w:after="80" w:line="320" w:lineRule="exact"/>
        <w:ind w:firstLine="567"/>
        <w:jc w:val="both"/>
        <w:rPr>
          <w:spacing w:val="-16"/>
          <w:szCs w:val="28"/>
        </w:rPr>
      </w:pPr>
      <w:r w:rsidRPr="00E758C2">
        <w:rPr>
          <w:spacing w:val="-16"/>
          <w:szCs w:val="28"/>
          <w:lang w:val="vi-VN"/>
        </w:rPr>
        <w:t>1.1. Là loại hình sản xuất, kinh doanh, dịch vụ có nguy cơ gây ô nhiễm môi trường: □</w:t>
      </w:r>
    </w:p>
    <w:p w14:paraId="0AF86E13" w14:textId="77777777" w:rsidR="00706440" w:rsidRPr="001F3538" w:rsidRDefault="00706440" w:rsidP="00706440">
      <w:pPr>
        <w:spacing w:before="60" w:after="80" w:line="320" w:lineRule="exact"/>
        <w:ind w:firstLine="567"/>
        <w:jc w:val="both"/>
        <w:rPr>
          <w:szCs w:val="28"/>
        </w:rPr>
      </w:pPr>
      <w:r w:rsidRPr="001F3538">
        <w:rPr>
          <w:szCs w:val="28"/>
          <w:lang w:val="vi-VN"/>
        </w:rPr>
        <w:t>Công suất: Lớn □               Trung bình □                 Nhỏ □</w:t>
      </w:r>
    </w:p>
    <w:p w14:paraId="77A38CB7" w14:textId="77777777" w:rsidR="00706440" w:rsidRPr="001F3538" w:rsidRDefault="00706440" w:rsidP="00706440">
      <w:pPr>
        <w:spacing w:before="60" w:after="80" w:line="320" w:lineRule="exact"/>
        <w:ind w:firstLine="567"/>
        <w:jc w:val="both"/>
        <w:rPr>
          <w:szCs w:val="28"/>
          <w:lang w:val="vi-VN"/>
        </w:rPr>
      </w:pPr>
      <w:r w:rsidRPr="001F3538">
        <w:rPr>
          <w:szCs w:val="28"/>
          <w:lang w:val="vi-VN"/>
        </w:rPr>
        <w:t>1.2. Không thuộc loại hình sản xuất, kinh doanh, dịch vụ có nguy cơ gây ô nhiễm môi trường: □</w:t>
      </w:r>
    </w:p>
    <w:p w14:paraId="585A4310" w14:textId="77777777" w:rsidR="00706440" w:rsidRPr="001F3538" w:rsidRDefault="00706440" w:rsidP="00706440">
      <w:pPr>
        <w:spacing w:before="60" w:after="80" w:line="320" w:lineRule="exact"/>
        <w:ind w:firstLine="567"/>
        <w:jc w:val="both"/>
        <w:rPr>
          <w:szCs w:val="28"/>
        </w:rPr>
      </w:pPr>
      <w:r w:rsidRPr="001F3538">
        <w:rPr>
          <w:szCs w:val="28"/>
          <w:lang w:val="vi-VN"/>
        </w:rPr>
        <w:t>- Dự án quan trọng quốc gia □        Nhóm A □       Nhóm B □    Nhóm C □</w:t>
      </w:r>
    </w:p>
    <w:p w14:paraId="19CB9CF3" w14:textId="77777777" w:rsidR="00706440" w:rsidRPr="001F3538" w:rsidRDefault="00706440" w:rsidP="00706440">
      <w:pPr>
        <w:spacing w:before="60" w:after="80" w:line="320" w:lineRule="exact"/>
        <w:ind w:firstLine="567"/>
        <w:jc w:val="both"/>
        <w:rPr>
          <w:szCs w:val="28"/>
          <w:lang w:val="vi-VN"/>
        </w:rPr>
      </w:pPr>
      <w:r w:rsidRPr="001F3538">
        <w:rPr>
          <w:spacing w:val="-4"/>
          <w:szCs w:val="28"/>
          <w:lang w:val="vi-VN"/>
        </w:rPr>
        <w:t xml:space="preserve">- Quy mô diện tích sử dụng đất, đất có mặt nước (theo liệt kê tại Phụ lục III hoặc Phụ lục IV ban hành kèm </w:t>
      </w:r>
      <w:r w:rsidRPr="001F3538">
        <w:rPr>
          <w:szCs w:val="28"/>
          <w:lang w:val="vi-VN"/>
        </w:rPr>
        <w:t>theo</w:t>
      </w:r>
      <w:r w:rsidRPr="001F3538">
        <w:rPr>
          <w:szCs w:val="28"/>
        </w:rPr>
        <w:t xml:space="preserve"> Nghị định số 48/2026/NĐ-CP</w:t>
      </w:r>
      <w:r w:rsidRPr="001F3538">
        <w:rPr>
          <w:szCs w:val="28"/>
          <w:lang w:val="vi-VN"/>
        </w:rPr>
        <w:t>).</w:t>
      </w:r>
    </w:p>
    <w:p w14:paraId="3350CB7A" w14:textId="77777777" w:rsidR="00706440" w:rsidRPr="001F3538" w:rsidRDefault="00706440" w:rsidP="00706440">
      <w:pPr>
        <w:spacing w:before="60" w:after="80" w:line="320" w:lineRule="exact"/>
        <w:ind w:firstLine="567"/>
        <w:jc w:val="both"/>
        <w:rPr>
          <w:szCs w:val="28"/>
          <w:lang w:val="vi-VN"/>
        </w:rPr>
      </w:pPr>
      <w:r w:rsidRPr="001F3538">
        <w:rPr>
          <w:szCs w:val="28"/>
          <w:lang w:val="vi-VN"/>
        </w:rPr>
        <w:t>Lớn □               Trung bình □                  Nhỏ □</w:t>
      </w:r>
    </w:p>
    <w:p w14:paraId="3D9ADFD0" w14:textId="77777777" w:rsidR="00706440" w:rsidRPr="001F3538" w:rsidRDefault="00706440" w:rsidP="00706440">
      <w:pPr>
        <w:spacing w:before="60" w:after="80" w:line="320" w:lineRule="exact"/>
        <w:ind w:firstLine="567"/>
        <w:jc w:val="both"/>
        <w:rPr>
          <w:szCs w:val="28"/>
          <w:lang w:val="vi-VN"/>
        </w:rPr>
      </w:pPr>
      <w:r w:rsidRPr="001F3538">
        <w:rPr>
          <w:szCs w:val="28"/>
          <w:lang w:val="vi-VN"/>
        </w:rPr>
        <w:t>- Thẩm quyền cấp giấy phép nhận chìm ở biển, giao khu vực biển để lấn biển theo quy định của pháp luật về tài nguyên, môi trường biển và hải đảo:</w:t>
      </w:r>
    </w:p>
    <w:p w14:paraId="7988F5E4" w14:textId="77777777" w:rsidR="00706440" w:rsidRPr="001F3538" w:rsidRDefault="00706440" w:rsidP="00706440">
      <w:pPr>
        <w:spacing w:before="60" w:after="80" w:line="320" w:lineRule="exact"/>
        <w:ind w:firstLine="567"/>
        <w:jc w:val="both"/>
        <w:rPr>
          <w:szCs w:val="28"/>
        </w:rPr>
      </w:pPr>
      <w:r w:rsidRPr="001F3538">
        <w:rPr>
          <w:szCs w:val="28"/>
          <w:lang w:val="vi-VN"/>
        </w:rPr>
        <w:t xml:space="preserve">Bộ </w:t>
      </w:r>
      <w:r w:rsidRPr="001F3538">
        <w:rPr>
          <w:szCs w:val="28"/>
        </w:rPr>
        <w:t>N</w:t>
      </w:r>
      <w:r w:rsidRPr="001F3538">
        <w:rPr>
          <w:szCs w:val="28"/>
          <w:lang w:val="vi-VN"/>
        </w:rPr>
        <w:t xml:space="preserve">N&amp;MT □       </w:t>
      </w:r>
      <w:r w:rsidRPr="001F3538">
        <w:rPr>
          <w:szCs w:val="28"/>
        </w:rPr>
        <w:t xml:space="preserve">Chủ tịch </w:t>
      </w:r>
      <w:r w:rsidRPr="001F3538">
        <w:rPr>
          <w:szCs w:val="28"/>
          <w:lang w:val="vi-VN"/>
        </w:rPr>
        <w:t>UBND cấp tỉnh □</w:t>
      </w:r>
    </w:p>
    <w:p w14:paraId="164E2909" w14:textId="77777777" w:rsidR="00706440" w:rsidRPr="001F3538" w:rsidRDefault="00706440" w:rsidP="00706440">
      <w:pPr>
        <w:spacing w:before="60" w:after="80" w:line="320" w:lineRule="exact"/>
        <w:ind w:firstLine="567"/>
        <w:jc w:val="both"/>
        <w:rPr>
          <w:szCs w:val="28"/>
          <w:lang w:val="vi-VN"/>
        </w:rPr>
      </w:pPr>
      <w:r w:rsidRPr="001F3538">
        <w:rPr>
          <w:szCs w:val="28"/>
          <w:lang w:val="vi-VN"/>
        </w:rPr>
        <w:t>- Thẩm quyền cấp giấy phép khai thác khoáng sản, khai thác và sử dụng tài nguyên nước theo quy định của pháp luật về khoáng sản, tài nguyên nước:</w:t>
      </w:r>
    </w:p>
    <w:p w14:paraId="4F8905D3" w14:textId="77777777" w:rsidR="00706440" w:rsidRPr="001F3538" w:rsidRDefault="00706440" w:rsidP="00706440">
      <w:pPr>
        <w:tabs>
          <w:tab w:val="left" w:pos="3402"/>
        </w:tabs>
        <w:spacing w:before="60" w:after="80" w:line="320" w:lineRule="exact"/>
        <w:ind w:firstLine="567"/>
        <w:jc w:val="both"/>
        <w:rPr>
          <w:szCs w:val="28"/>
        </w:rPr>
      </w:pPr>
      <w:r w:rsidRPr="001F3538">
        <w:rPr>
          <w:szCs w:val="28"/>
          <w:lang w:val="vi-VN"/>
        </w:rPr>
        <w:t xml:space="preserve">Bộ </w:t>
      </w:r>
      <w:r w:rsidRPr="001F3538">
        <w:rPr>
          <w:szCs w:val="28"/>
        </w:rPr>
        <w:t>N</w:t>
      </w:r>
      <w:r w:rsidRPr="001F3538">
        <w:rPr>
          <w:szCs w:val="28"/>
          <w:lang w:val="vi-VN"/>
        </w:rPr>
        <w:t xml:space="preserve">N&amp;MT □ </w:t>
      </w:r>
      <w:r w:rsidRPr="001F3538">
        <w:rPr>
          <w:szCs w:val="28"/>
        </w:rPr>
        <w:t xml:space="preserve">      Chủ tịch </w:t>
      </w:r>
      <w:r w:rsidRPr="001F3538">
        <w:rPr>
          <w:szCs w:val="28"/>
          <w:lang w:val="vi-VN"/>
        </w:rPr>
        <w:t>UBND cấp tỉnh □</w:t>
      </w:r>
    </w:p>
    <w:p w14:paraId="56B15B66" w14:textId="77777777" w:rsidR="00706440" w:rsidRPr="001F3538" w:rsidRDefault="00706440" w:rsidP="00706440">
      <w:pPr>
        <w:spacing w:before="60" w:after="80" w:line="320" w:lineRule="exact"/>
        <w:ind w:firstLine="567"/>
        <w:jc w:val="both"/>
        <w:rPr>
          <w:b/>
          <w:strike/>
          <w:szCs w:val="28"/>
          <w:lang w:val="vi-VN"/>
        </w:rPr>
      </w:pPr>
      <w:r w:rsidRPr="001F3538">
        <w:rPr>
          <w:b/>
          <w:szCs w:val="28"/>
          <w:lang w:val="vi-VN"/>
        </w:rPr>
        <w:t xml:space="preserve">2. </w:t>
      </w:r>
      <w:r w:rsidRPr="001F3538">
        <w:rPr>
          <w:b/>
          <w:bCs/>
          <w:iCs/>
          <w:szCs w:val="28"/>
          <w:lang w:val="vi-VN"/>
        </w:rPr>
        <w:t>Yếu tố nhạy cảm</w:t>
      </w:r>
      <w:r w:rsidRPr="001F3538">
        <w:rPr>
          <w:b/>
          <w:iCs/>
          <w:szCs w:val="28"/>
          <w:lang w:val="vi-VN"/>
        </w:rPr>
        <w:t xml:space="preserve"> </w:t>
      </w:r>
      <w:r w:rsidRPr="001F3538">
        <w:rPr>
          <w:b/>
          <w:bCs/>
          <w:iCs/>
          <w:szCs w:val="28"/>
          <w:lang w:val="vi-VN"/>
        </w:rPr>
        <w:t>về môi trường của Dự án:</w:t>
      </w:r>
    </w:p>
    <w:p w14:paraId="6D0C3989" w14:textId="77777777" w:rsidR="00706440" w:rsidRPr="001F3538" w:rsidRDefault="00706440" w:rsidP="00706440">
      <w:pPr>
        <w:spacing w:before="60" w:after="80" w:line="320" w:lineRule="exact"/>
        <w:ind w:firstLine="567"/>
        <w:jc w:val="both"/>
        <w:rPr>
          <w:szCs w:val="28"/>
        </w:rPr>
      </w:pPr>
      <w:r w:rsidRPr="001F3538">
        <w:rPr>
          <w:szCs w:val="28"/>
          <w:lang w:val="vi-VN"/>
        </w:rPr>
        <w:t>- Nằm trên phường của đô thị theo quy định của pháp luật về phân loại đô thị: Có □     Không □</w:t>
      </w:r>
    </w:p>
    <w:p w14:paraId="090822AD" w14:textId="77777777" w:rsidR="00706440" w:rsidRPr="001F3538" w:rsidRDefault="00706440" w:rsidP="00706440">
      <w:pPr>
        <w:spacing w:before="60" w:after="80" w:line="320" w:lineRule="exact"/>
        <w:ind w:firstLine="567"/>
        <w:jc w:val="both"/>
        <w:rPr>
          <w:szCs w:val="28"/>
        </w:rPr>
      </w:pPr>
      <w:r w:rsidRPr="001F3538">
        <w:rPr>
          <w:szCs w:val="28"/>
          <w:lang w:val="vi-VN"/>
        </w:rPr>
        <w:t xml:space="preserve">- Có sử dụng đất, đất có mặt nước của: khu bảo tồn thiên nhiên □; rừng đặc dụng □; rừng phòng hộ □; đất có rừng tự nhiên □; khu bảo vệ nguồn lợi thủy sản □; vùng đất ngập nước quan trọng □; </w:t>
      </w:r>
      <w:r w:rsidRPr="001F3538">
        <w:rPr>
          <w:iCs/>
          <w:spacing w:val="-2"/>
          <w:szCs w:val="28"/>
          <w:lang w:val="vi-VN"/>
        </w:rPr>
        <w:t xml:space="preserve">khu dự trữ sinh quyển □; </w:t>
      </w:r>
      <w:r w:rsidRPr="001F3538">
        <w:rPr>
          <w:szCs w:val="28"/>
          <w:lang w:val="vi-VN"/>
        </w:rPr>
        <w:t xml:space="preserve">di sản thiên nhiên thế giới </w:t>
      </w:r>
      <w:r w:rsidRPr="001F3538">
        <w:rPr>
          <w:iCs/>
          <w:spacing w:val="-2"/>
          <w:szCs w:val="28"/>
          <w:lang w:val="vi-VN"/>
        </w:rPr>
        <w:t>□</w:t>
      </w:r>
      <w:r w:rsidRPr="001F3538">
        <w:rPr>
          <w:szCs w:val="28"/>
          <w:lang w:val="vi-VN"/>
        </w:rPr>
        <w:t xml:space="preserve">; thuộc một trong các trường hợp quy định tại điểm a, b, c và d cột (3) số thứ tự 7a Phụ lục III </w:t>
      </w:r>
      <w:r w:rsidRPr="001F3538">
        <w:rPr>
          <w:szCs w:val="28"/>
        </w:rPr>
        <w:t>Nghị định số 48/2026/NĐ-CP</w:t>
      </w:r>
      <w:r w:rsidRPr="001F3538">
        <w:rPr>
          <w:szCs w:val="28"/>
          <w:lang w:val="vi-VN"/>
        </w:rPr>
        <w:t xml:space="preserve"> □</w:t>
      </w:r>
    </w:p>
    <w:p w14:paraId="1826FB86" w14:textId="77777777" w:rsidR="00706440" w:rsidRPr="001F3538" w:rsidRDefault="00706440" w:rsidP="00706440">
      <w:pPr>
        <w:spacing w:before="60" w:after="80" w:line="320" w:lineRule="exact"/>
        <w:ind w:firstLine="567"/>
        <w:jc w:val="both"/>
        <w:rPr>
          <w:iCs/>
          <w:spacing w:val="-2"/>
          <w:szCs w:val="28"/>
        </w:rPr>
      </w:pPr>
      <w:r w:rsidRPr="001F3538">
        <w:rPr>
          <w:iCs/>
          <w:spacing w:val="-2"/>
          <w:szCs w:val="28"/>
          <w:lang w:val="vi-VN"/>
        </w:rPr>
        <w:t xml:space="preserve">- Có yêu cầu chuyển đổi mục đích sử dụng đất, đất có mặt nước của: khu bảo tồn thiên nhiên □; di sản thiên nhiên thế giới □; khu dự trữ sinh quyển □; vùng đất ngập nước quan trọng □; rừng đặc dụng □; rừng phòng hộ □; đất có rừng tự nhiên □; </w:t>
      </w:r>
      <w:r w:rsidRPr="001F3538">
        <w:rPr>
          <w:szCs w:val="28"/>
          <w:lang w:val="vi-VN"/>
        </w:rPr>
        <w:t>thuộc một trong các trường hợp quy định tại điểm a, b, c và d cột (3) số thứ tự 7b Phụ lục III Nghị định số 48/2026/NĐ-CP</w:t>
      </w:r>
      <w:r w:rsidRPr="001F3538" w:rsidDel="00182FEB">
        <w:rPr>
          <w:szCs w:val="28"/>
          <w:lang w:val="vi-VN"/>
        </w:rPr>
        <w:t xml:space="preserve"> </w:t>
      </w:r>
      <w:r w:rsidRPr="001F3538">
        <w:rPr>
          <w:szCs w:val="28"/>
          <w:lang w:val="vi-VN"/>
        </w:rPr>
        <w:t>□</w:t>
      </w:r>
    </w:p>
    <w:p w14:paraId="2A8C11C2" w14:textId="77777777" w:rsidR="00706440" w:rsidRPr="001F3538" w:rsidRDefault="00706440" w:rsidP="00706440">
      <w:pPr>
        <w:spacing w:before="60" w:after="80" w:line="320" w:lineRule="exact"/>
        <w:ind w:firstLine="567"/>
        <w:jc w:val="both"/>
        <w:rPr>
          <w:szCs w:val="28"/>
        </w:rPr>
      </w:pPr>
      <w:r w:rsidRPr="001F3538">
        <w:rPr>
          <w:szCs w:val="28"/>
          <w:lang w:val="vi-VN"/>
        </w:rPr>
        <w:t>- Có sử dụng đất, đất có mặt nước của</w:t>
      </w:r>
      <w:r w:rsidRPr="001F3538">
        <w:rPr>
          <w:szCs w:val="28"/>
        </w:rPr>
        <w:t xml:space="preserve"> khu di sản thế giới, khu</w:t>
      </w:r>
      <w:r w:rsidRPr="001F3538">
        <w:rPr>
          <w:szCs w:val="28"/>
          <w:lang w:val="vi-VN"/>
        </w:rPr>
        <w:t xml:space="preserve"> di tích lịch sử - văn hóa, khu danh lam thắng cảnh đã được xếp hạng cấp quốc gia, quốc gia đặc biệt: Có □     Không □</w:t>
      </w:r>
    </w:p>
    <w:p w14:paraId="5A91FD4B" w14:textId="77777777" w:rsidR="00706440" w:rsidRPr="001F3538" w:rsidRDefault="00706440" w:rsidP="00706440">
      <w:pPr>
        <w:spacing w:before="60" w:after="80" w:line="320" w:lineRule="exact"/>
        <w:ind w:firstLine="567"/>
        <w:jc w:val="both"/>
        <w:rPr>
          <w:spacing w:val="-2"/>
          <w:szCs w:val="28"/>
        </w:rPr>
      </w:pPr>
      <w:r w:rsidRPr="001F3538">
        <w:rPr>
          <w:spacing w:val="-2"/>
          <w:szCs w:val="28"/>
          <w:lang w:val="vi-VN"/>
        </w:rPr>
        <w:t xml:space="preserve">- Dự án có xả nước thải vào nguồn nước mặt được </w:t>
      </w:r>
      <w:r w:rsidRPr="001F3538">
        <w:rPr>
          <w:spacing w:val="-2"/>
          <w:szCs w:val="28"/>
        </w:rPr>
        <w:t>sử dụng</w:t>
      </w:r>
      <w:r w:rsidRPr="001F3538">
        <w:rPr>
          <w:spacing w:val="-2"/>
          <w:szCs w:val="28"/>
          <w:lang w:val="vi-VN"/>
        </w:rPr>
        <w:t xml:space="preserve"> cho mục đích cấp nước sinh hoạt</w:t>
      </w:r>
      <w:r w:rsidRPr="001F3538">
        <w:rPr>
          <w:spacing w:val="-2"/>
          <w:szCs w:val="28"/>
        </w:rPr>
        <w:t xml:space="preserve"> theo quy định của pháp luật về tài nguyên nước</w:t>
      </w:r>
      <w:r w:rsidRPr="001F3538">
        <w:rPr>
          <w:spacing w:val="-2"/>
          <w:szCs w:val="28"/>
          <w:lang w:val="vi-VN"/>
        </w:rPr>
        <w:t>: Có □     Không □</w:t>
      </w:r>
    </w:p>
    <w:p w14:paraId="2DAEFA78" w14:textId="77777777" w:rsidR="00706440" w:rsidRPr="001F3538" w:rsidRDefault="00706440" w:rsidP="00706440">
      <w:pPr>
        <w:spacing w:before="60" w:after="80" w:line="320" w:lineRule="exact"/>
        <w:ind w:firstLine="567"/>
        <w:jc w:val="both"/>
        <w:rPr>
          <w:rFonts w:eastAsia="MS Gothic"/>
          <w:b/>
          <w:iCs/>
          <w:szCs w:val="28"/>
          <w:lang w:val="vi-VN"/>
        </w:rPr>
      </w:pPr>
      <w:r w:rsidRPr="001F3538">
        <w:rPr>
          <w:rFonts w:eastAsia="MS Gothic"/>
          <w:b/>
          <w:iCs/>
          <w:szCs w:val="28"/>
          <w:lang w:val="vi-VN"/>
        </w:rPr>
        <w:t>3. Thông tin khác:</w:t>
      </w:r>
    </w:p>
    <w:p w14:paraId="2CCB875D" w14:textId="77777777" w:rsidR="00706440" w:rsidRPr="001F3538" w:rsidRDefault="00706440" w:rsidP="00706440">
      <w:pPr>
        <w:spacing w:before="60" w:after="80" w:line="320" w:lineRule="exact"/>
        <w:ind w:firstLine="567"/>
        <w:jc w:val="both"/>
        <w:rPr>
          <w:iCs/>
          <w:szCs w:val="28"/>
          <w:lang w:val="vi-VN"/>
        </w:rPr>
      </w:pPr>
      <w:r w:rsidRPr="001F3538">
        <w:rPr>
          <w:iCs/>
          <w:szCs w:val="28"/>
          <w:lang w:val="vi-VN"/>
        </w:rPr>
        <w:t>- Dự án có xả nước thải vào công trình thủy lợi: Có □     Không □</w:t>
      </w:r>
    </w:p>
    <w:p w14:paraId="1714D65A" w14:textId="77777777" w:rsidR="00706440" w:rsidRPr="001F3538" w:rsidRDefault="00706440" w:rsidP="00706440">
      <w:pPr>
        <w:spacing w:before="60" w:after="80" w:line="320" w:lineRule="exact"/>
        <w:ind w:firstLine="567"/>
        <w:jc w:val="both"/>
        <w:rPr>
          <w:iCs/>
          <w:szCs w:val="28"/>
          <w:lang w:val="vi-VN"/>
        </w:rPr>
      </w:pPr>
      <w:r w:rsidRPr="001F3538">
        <w:rPr>
          <w:iCs/>
          <w:szCs w:val="28"/>
          <w:lang w:val="vi-VN"/>
        </w:rPr>
        <w:t>+ Tên công trình thủy lợi:…………..</w:t>
      </w:r>
    </w:p>
    <w:p w14:paraId="156FECD3" w14:textId="77777777" w:rsidR="00706440" w:rsidRPr="001F3538" w:rsidRDefault="00706440" w:rsidP="00706440">
      <w:pPr>
        <w:spacing w:before="60" w:after="80" w:line="320" w:lineRule="exact"/>
        <w:ind w:firstLine="567"/>
        <w:jc w:val="both"/>
        <w:rPr>
          <w:iCs/>
          <w:szCs w:val="28"/>
          <w:lang w:val="vi-VN"/>
        </w:rPr>
      </w:pPr>
      <w:r w:rsidRPr="001F3538">
        <w:rPr>
          <w:iCs/>
          <w:szCs w:val="28"/>
          <w:lang w:val="vi-VN"/>
        </w:rPr>
        <w:lastRenderedPageBreak/>
        <w:t>+ Tên cơ quan nhà nước quản lý</w:t>
      </w:r>
      <w:r w:rsidRPr="001F3538">
        <w:rPr>
          <w:iCs/>
          <w:szCs w:val="28"/>
        </w:rPr>
        <w:t xml:space="preserve"> nhà nước về</w:t>
      </w:r>
      <w:r w:rsidRPr="001F3538">
        <w:rPr>
          <w:iCs/>
          <w:szCs w:val="28"/>
          <w:lang w:val="vi-VN"/>
        </w:rPr>
        <w:t xml:space="preserve"> thủy lợi: ............................</w:t>
      </w:r>
    </w:p>
    <w:p w14:paraId="01DD21FD" w14:textId="77777777" w:rsidR="00706440" w:rsidRPr="001F3538" w:rsidRDefault="00706440" w:rsidP="00706440">
      <w:pPr>
        <w:spacing w:before="60" w:after="80" w:line="320" w:lineRule="exact"/>
        <w:ind w:firstLine="567"/>
        <w:jc w:val="both"/>
        <w:rPr>
          <w:szCs w:val="28"/>
        </w:rPr>
      </w:pPr>
      <w:r w:rsidRPr="001F3538">
        <w:rPr>
          <w:bCs/>
          <w:szCs w:val="28"/>
          <w:lang w:val="vi-VN"/>
        </w:rPr>
        <w:t xml:space="preserve">- Dự án thuộc thẩm quyền thẩm định của Bộ </w:t>
      </w:r>
      <w:r w:rsidRPr="001F3538">
        <w:rPr>
          <w:bCs/>
          <w:szCs w:val="28"/>
        </w:rPr>
        <w:t>Nông nghiệp</w:t>
      </w:r>
      <w:r w:rsidRPr="001F3538">
        <w:rPr>
          <w:bCs/>
          <w:szCs w:val="28"/>
          <w:lang w:val="vi-VN"/>
        </w:rPr>
        <w:t xml:space="preserve"> và Môi trường phân cấp cho </w:t>
      </w:r>
      <w:r w:rsidRPr="001F3538">
        <w:rPr>
          <w:bCs/>
          <w:szCs w:val="28"/>
        </w:rPr>
        <w:t xml:space="preserve">Chủ tịch </w:t>
      </w:r>
      <w:r w:rsidRPr="001F3538">
        <w:rPr>
          <w:bCs/>
          <w:szCs w:val="28"/>
          <w:lang w:val="vi-VN"/>
        </w:rPr>
        <w:t xml:space="preserve">Ủy ban nhân dân cấp tỉnh theo quy </w:t>
      </w:r>
      <w:r w:rsidRPr="001F3538">
        <w:rPr>
          <w:szCs w:val="28"/>
        </w:rPr>
        <w:t>định tại Điều 26a Nghị định số 08/2022/NĐ-CP được sửa đổi, bổ sung tại Nghị định số 05/2025/NĐ-CP và Nghị định số 48/2026/NĐ-CP: Có □    Không □</w:t>
      </w:r>
    </w:p>
    <w:p w14:paraId="1B6D9764" w14:textId="77777777" w:rsidR="00706440" w:rsidRPr="001F3538" w:rsidRDefault="00706440" w:rsidP="00706440">
      <w:pPr>
        <w:spacing w:before="60" w:after="80" w:line="320" w:lineRule="exact"/>
        <w:ind w:firstLine="567"/>
        <w:jc w:val="both"/>
        <w:rPr>
          <w:bCs/>
          <w:szCs w:val="28"/>
          <w:lang w:val="vi-VN"/>
        </w:rPr>
      </w:pPr>
      <w:r w:rsidRPr="001F3538">
        <w:rPr>
          <w:bCs/>
          <w:szCs w:val="28"/>
          <w:lang w:val="vi-VN"/>
        </w:rPr>
        <w:t xml:space="preserve">- Trường hợp Dự án thuộc thẩm quyền thẩm định của Bộ </w:t>
      </w:r>
      <w:r w:rsidRPr="001F3538">
        <w:rPr>
          <w:bCs/>
          <w:szCs w:val="28"/>
        </w:rPr>
        <w:t>Nông nghiệp</w:t>
      </w:r>
      <w:r w:rsidRPr="001F3538">
        <w:rPr>
          <w:bCs/>
          <w:szCs w:val="28"/>
          <w:lang w:val="vi-VN"/>
        </w:rPr>
        <w:t xml:space="preserve"> và Môi trường phân cấp cho </w:t>
      </w:r>
      <w:r w:rsidRPr="001F3538">
        <w:rPr>
          <w:bCs/>
          <w:szCs w:val="28"/>
        </w:rPr>
        <w:t xml:space="preserve">Chủ tịch </w:t>
      </w:r>
      <w:r w:rsidRPr="001F3538">
        <w:rPr>
          <w:bCs/>
          <w:szCs w:val="28"/>
          <w:lang w:val="vi-VN"/>
        </w:rPr>
        <w:t xml:space="preserve">Ủy ban nhân dân cấp tỉnh theo quy định tại Điều 26a </w:t>
      </w:r>
      <w:r w:rsidRPr="001F3538">
        <w:rPr>
          <w:bCs/>
          <w:szCs w:val="28"/>
        </w:rPr>
        <w:t xml:space="preserve">Nghị định số 08/2022/NĐ-CP được sửa đổi, bổ sung tại </w:t>
      </w:r>
      <w:r w:rsidRPr="001F3538">
        <w:rPr>
          <w:bCs/>
          <w:szCs w:val="28"/>
          <w:lang w:val="vi-VN"/>
        </w:rPr>
        <w:t xml:space="preserve">Nghị định số 05/2025/NĐ-CP </w:t>
      </w:r>
      <w:r w:rsidRPr="001F3538">
        <w:rPr>
          <w:bCs/>
          <w:szCs w:val="28"/>
        </w:rPr>
        <w:t xml:space="preserve">và </w:t>
      </w:r>
      <w:r w:rsidRPr="001F3538">
        <w:rPr>
          <w:szCs w:val="28"/>
        </w:rPr>
        <w:t>Nghị định số 48/2026/NĐ-CP</w:t>
      </w:r>
      <w:r w:rsidRPr="001F3538">
        <w:rPr>
          <w:bCs/>
          <w:szCs w:val="28"/>
          <w:lang w:val="vi-VN"/>
        </w:rPr>
        <w:t xml:space="preserve"> cần xác định rõ:</w:t>
      </w:r>
    </w:p>
    <w:p w14:paraId="56559ED0" w14:textId="77777777" w:rsidR="00706440" w:rsidRPr="001F3538" w:rsidRDefault="00706440" w:rsidP="00706440">
      <w:pPr>
        <w:spacing w:before="60" w:after="80" w:line="320" w:lineRule="exact"/>
        <w:ind w:firstLine="567"/>
        <w:jc w:val="both"/>
        <w:rPr>
          <w:bCs/>
          <w:szCs w:val="28"/>
          <w:lang w:val="vi-VN"/>
        </w:rPr>
      </w:pPr>
      <w:r w:rsidRPr="001F3538">
        <w:rPr>
          <w:bCs/>
          <w:szCs w:val="28"/>
          <w:lang w:val="vi-VN"/>
        </w:rPr>
        <w:t xml:space="preserve">+ Phân cấp theo quy định tại điểm a khoản 1: □   </w:t>
      </w:r>
    </w:p>
    <w:p w14:paraId="2DBA66FB" w14:textId="77777777" w:rsidR="00706440" w:rsidRPr="001F3538" w:rsidRDefault="00706440" w:rsidP="00706440">
      <w:pPr>
        <w:spacing w:before="60" w:after="80" w:line="320" w:lineRule="exact"/>
        <w:ind w:firstLine="567"/>
        <w:jc w:val="both"/>
        <w:rPr>
          <w:bCs/>
          <w:szCs w:val="28"/>
        </w:rPr>
      </w:pPr>
      <w:r w:rsidRPr="001F3538">
        <w:rPr>
          <w:bCs/>
          <w:szCs w:val="28"/>
          <w:lang w:val="vi-VN"/>
        </w:rPr>
        <w:t xml:space="preserve">+ Phân cấp theo quy định tại điểm b khoản 1: □  </w:t>
      </w:r>
      <w:r w:rsidRPr="001F3538">
        <w:rPr>
          <w:bCs/>
          <w:szCs w:val="28"/>
        </w:rPr>
        <w:t xml:space="preserve"> </w:t>
      </w:r>
    </w:p>
    <w:p w14:paraId="630D87B8" w14:textId="77777777" w:rsidR="00706440" w:rsidRPr="001F3538" w:rsidRDefault="00706440" w:rsidP="00706440">
      <w:pPr>
        <w:spacing w:before="60" w:after="80" w:line="320" w:lineRule="exact"/>
        <w:ind w:firstLine="567"/>
        <w:jc w:val="both"/>
        <w:rPr>
          <w:bCs/>
          <w:szCs w:val="28"/>
          <w:lang w:val="vi-VN"/>
        </w:rPr>
      </w:pPr>
      <w:r w:rsidRPr="001F3538">
        <w:rPr>
          <w:bCs/>
          <w:szCs w:val="28"/>
          <w:lang w:val="vi-VN"/>
        </w:rPr>
        <w:t xml:space="preserve">+ Phân cấp theo quy định tại điểm c khoản 1: □   </w:t>
      </w:r>
    </w:p>
    <w:p w14:paraId="191C8433" w14:textId="77777777" w:rsidR="00706440" w:rsidRPr="001F3538" w:rsidRDefault="00706440" w:rsidP="00706440">
      <w:pPr>
        <w:spacing w:before="60" w:after="80" w:line="320" w:lineRule="exact"/>
        <w:ind w:firstLine="567"/>
        <w:jc w:val="both"/>
        <w:rPr>
          <w:bCs/>
          <w:szCs w:val="28"/>
          <w:lang w:val="vi-VN"/>
        </w:rPr>
      </w:pPr>
      <w:r w:rsidRPr="001F3538">
        <w:rPr>
          <w:bCs/>
          <w:szCs w:val="28"/>
          <w:lang w:val="vi-VN"/>
        </w:rPr>
        <w:t xml:space="preserve">+ Phân cấp theo quy định tại điểm d khoản 1: □   </w:t>
      </w:r>
    </w:p>
    <w:p w14:paraId="760850A5" w14:textId="77777777" w:rsidR="00706440" w:rsidRPr="001F3538" w:rsidRDefault="00706440" w:rsidP="00706440">
      <w:pPr>
        <w:spacing w:before="60" w:after="80" w:line="320" w:lineRule="exact"/>
        <w:ind w:firstLine="567"/>
        <w:jc w:val="both"/>
        <w:rPr>
          <w:bCs/>
          <w:szCs w:val="28"/>
          <w:lang w:val="vi-VN"/>
        </w:rPr>
      </w:pPr>
      <w:r w:rsidRPr="001F3538">
        <w:rPr>
          <w:bCs/>
          <w:szCs w:val="28"/>
          <w:lang w:val="vi-VN"/>
        </w:rPr>
        <w:t>- Dự án đề nghị xác nhận thuộc danh mục phân loại xanh theo quy định tại Quyết định số 21/2025/QĐ-TTg ngày 04 tháng 7 năm 2025 của Thủ tướng Chính phủ: Có □     Không □</w:t>
      </w:r>
    </w:p>
    <w:p w14:paraId="380ACC05" w14:textId="77777777" w:rsidR="00706440" w:rsidRPr="001F3538" w:rsidRDefault="00706440" w:rsidP="00706440">
      <w:pPr>
        <w:spacing w:before="60" w:after="80" w:line="320" w:lineRule="exact"/>
        <w:ind w:firstLine="567"/>
        <w:jc w:val="both"/>
        <w:rPr>
          <w:bCs/>
          <w:spacing w:val="-12"/>
          <w:szCs w:val="28"/>
          <w:lang w:val="vi-VN"/>
        </w:rPr>
      </w:pPr>
      <w:r w:rsidRPr="001F3538">
        <w:rPr>
          <w:bCs/>
          <w:spacing w:val="-12"/>
          <w:szCs w:val="28"/>
          <w:lang w:val="vi-VN"/>
        </w:rPr>
        <w:t>- Dự án nằm trên địa bàn từ 02 đơn vị hành chính cấp tỉnh trở lên: Có □     Không □</w:t>
      </w:r>
    </w:p>
    <w:p w14:paraId="11419BE2" w14:textId="77777777" w:rsidR="00706440" w:rsidRPr="001F3538" w:rsidRDefault="00706440" w:rsidP="00706440">
      <w:pPr>
        <w:spacing w:before="60" w:after="80" w:line="320" w:lineRule="exact"/>
        <w:ind w:firstLine="567"/>
        <w:jc w:val="both"/>
        <w:rPr>
          <w:bCs/>
          <w:szCs w:val="28"/>
        </w:rPr>
      </w:pPr>
      <w:r w:rsidRPr="001F3538">
        <w:rPr>
          <w:bCs/>
          <w:szCs w:val="28"/>
          <w:lang w:val="vi-VN"/>
        </w:rPr>
        <w:t>- Dự án nằm trên vùng biển chưa xác định trách nhiệm quản lý hành chính của UBND cấp tỉnh: Có □     Không □</w:t>
      </w:r>
    </w:p>
    <w:p w14:paraId="1D05EC32" w14:textId="77777777" w:rsidR="00706440" w:rsidRPr="001F3538" w:rsidRDefault="00706440" w:rsidP="00706440">
      <w:pPr>
        <w:pStyle w:val="Heading4"/>
      </w:pPr>
      <w:r w:rsidRPr="001F3538">
        <w:br w:type="page"/>
      </w:r>
      <w:r w:rsidRPr="001F3538">
        <w:lastRenderedPageBreak/>
        <w:t>Mẫu số 04. Nội dung của báo cáo đánh giá tác động môi trường</w:t>
      </w:r>
    </w:p>
    <w:p w14:paraId="0742EB65" w14:textId="77777777" w:rsidR="00706440" w:rsidRPr="001F3538" w:rsidRDefault="00706440" w:rsidP="00706440">
      <w:pPr>
        <w:spacing w:before="120" w:after="120" w:line="264" w:lineRule="auto"/>
        <w:jc w:val="center"/>
        <w:rPr>
          <w:i/>
          <w:szCs w:val="28"/>
        </w:rPr>
      </w:pPr>
      <w:r w:rsidRPr="001F3538">
        <w:rPr>
          <w:i/>
          <w:szCs w:val="28"/>
        </w:rPr>
        <w:t xml:space="preserve">(Ban hành kèm theo Phụ lục </w:t>
      </w:r>
      <w:r>
        <w:rPr>
          <w:i/>
          <w:szCs w:val="28"/>
        </w:rPr>
        <w:t>V</w:t>
      </w:r>
      <w:r w:rsidRPr="001F3538">
        <w:rPr>
          <w:i/>
          <w:szCs w:val="28"/>
        </w:rPr>
        <w:t xml:space="preserve"> của Thông tư số </w:t>
      </w:r>
      <w:r>
        <w:rPr>
          <w:i/>
          <w:szCs w:val="28"/>
        </w:rPr>
        <w:t>22</w:t>
      </w:r>
      <w:r w:rsidRPr="001F3538">
        <w:rPr>
          <w:i/>
          <w:szCs w:val="28"/>
        </w:rPr>
        <w:t xml:space="preserve">/2026/TT-BNNMT </w:t>
      </w:r>
      <w:r w:rsidRPr="001F3538">
        <w:rPr>
          <w:i/>
          <w:szCs w:val="28"/>
        </w:rPr>
        <w:br/>
        <w:t>ngày</w:t>
      </w:r>
      <w:r>
        <w:rPr>
          <w:i/>
          <w:szCs w:val="28"/>
        </w:rPr>
        <w:t xml:space="preserve"> 19 </w:t>
      </w:r>
      <w:r w:rsidRPr="001F3538">
        <w:rPr>
          <w:i/>
          <w:szCs w:val="28"/>
        </w:rPr>
        <w:t>tháng</w:t>
      </w:r>
      <w:r>
        <w:rPr>
          <w:i/>
          <w:szCs w:val="28"/>
        </w:rPr>
        <w:t xml:space="preserve"> 5 </w:t>
      </w:r>
      <w:r w:rsidRPr="001F3538">
        <w:rPr>
          <w:i/>
          <w:szCs w:val="28"/>
        </w:rPr>
        <w:t>năm 2026 của Bộ trưởng Bộ Nông nghiệp và Môi trường)</w:t>
      </w:r>
    </w:p>
    <w:p w14:paraId="2D4D4222" w14:textId="77777777" w:rsidR="00706440" w:rsidRPr="001F3538" w:rsidRDefault="00706440" w:rsidP="00706440">
      <w:pPr>
        <w:rPr>
          <w:szCs w:val="28"/>
        </w:rPr>
      </w:pPr>
    </w:p>
    <w:tbl>
      <w:tblPr>
        <w:tblW w:w="8640" w:type="dxa"/>
        <w:jc w:val="center"/>
        <w:tblLayout w:type="fixed"/>
        <w:tblLook w:val="0400" w:firstRow="0" w:lastRow="0" w:firstColumn="0" w:lastColumn="0" w:noHBand="0" w:noVBand="1"/>
      </w:tblPr>
      <w:tblGrid>
        <w:gridCol w:w="8640"/>
      </w:tblGrid>
      <w:tr w:rsidR="00706440" w:rsidRPr="001F3538" w14:paraId="2A1BE715" w14:textId="77777777" w:rsidTr="004E2B64">
        <w:trPr>
          <w:jc w:val="center"/>
        </w:trPr>
        <w:tc>
          <w:tcPr>
            <w:tcW w:w="8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EECDEC" w14:textId="77777777" w:rsidR="00706440" w:rsidRPr="001F3538" w:rsidRDefault="00706440" w:rsidP="004E2B64">
            <w:pPr>
              <w:jc w:val="center"/>
              <w:rPr>
                <w:szCs w:val="28"/>
              </w:rPr>
            </w:pPr>
            <w:r w:rsidRPr="001F3538">
              <w:rPr>
                <w:szCs w:val="28"/>
              </w:rPr>
              <w:t>Cơ quan cấp trên của chủ dự án</w:t>
            </w:r>
          </w:p>
          <w:p w14:paraId="6F5E99B8" w14:textId="77777777" w:rsidR="00706440" w:rsidRPr="001F3538" w:rsidRDefault="00706440" w:rsidP="004E2B64">
            <w:pPr>
              <w:jc w:val="center"/>
              <w:rPr>
                <w:b/>
                <w:bCs/>
                <w:szCs w:val="28"/>
              </w:rPr>
            </w:pPr>
            <w:r w:rsidRPr="001F3538">
              <w:rPr>
                <w:b/>
                <w:bCs/>
                <w:szCs w:val="28"/>
              </w:rPr>
              <w:t>(1)</w:t>
            </w:r>
          </w:p>
          <w:p w14:paraId="1B3C1085" w14:textId="77777777" w:rsidR="00706440" w:rsidRPr="001F3538" w:rsidRDefault="00706440" w:rsidP="004E2B64">
            <w:pPr>
              <w:rPr>
                <w:szCs w:val="28"/>
              </w:rPr>
            </w:pPr>
            <w:r w:rsidRPr="001F3538">
              <w:rPr>
                <w:szCs w:val="28"/>
              </w:rPr>
              <w:t> </w:t>
            </w:r>
          </w:p>
          <w:p w14:paraId="6A528EB6" w14:textId="77777777" w:rsidR="00706440" w:rsidRPr="001F3538" w:rsidRDefault="00706440" w:rsidP="004E2B64">
            <w:pPr>
              <w:rPr>
                <w:szCs w:val="28"/>
              </w:rPr>
            </w:pPr>
            <w:r w:rsidRPr="001F3538">
              <w:rPr>
                <w:szCs w:val="28"/>
              </w:rPr>
              <w:t> </w:t>
            </w:r>
          </w:p>
          <w:p w14:paraId="7C39D87F" w14:textId="77777777" w:rsidR="00706440" w:rsidRPr="001F3538" w:rsidRDefault="00706440" w:rsidP="004E2B64">
            <w:pPr>
              <w:jc w:val="center"/>
              <w:rPr>
                <w:szCs w:val="28"/>
              </w:rPr>
            </w:pPr>
            <w:r w:rsidRPr="001F3538">
              <w:rPr>
                <w:b/>
                <w:szCs w:val="28"/>
              </w:rPr>
              <w:t>BÁO CÁO</w:t>
            </w:r>
          </w:p>
          <w:p w14:paraId="52336E0E" w14:textId="77777777" w:rsidR="00706440" w:rsidRPr="001F3538" w:rsidRDefault="00706440" w:rsidP="004E2B64">
            <w:pPr>
              <w:jc w:val="center"/>
              <w:rPr>
                <w:szCs w:val="28"/>
              </w:rPr>
            </w:pPr>
            <w:r w:rsidRPr="001F3538">
              <w:rPr>
                <w:b/>
                <w:szCs w:val="28"/>
              </w:rPr>
              <w:t>ĐÁNH GIÁ TÁC ĐỘNG MÔI TRƯỜNG</w:t>
            </w:r>
          </w:p>
          <w:p w14:paraId="1A11FAE9" w14:textId="77777777" w:rsidR="00706440" w:rsidRPr="001F3538" w:rsidRDefault="00706440" w:rsidP="004E2B64">
            <w:pPr>
              <w:jc w:val="center"/>
              <w:rPr>
                <w:szCs w:val="28"/>
              </w:rPr>
            </w:pPr>
            <w:r w:rsidRPr="001F3538">
              <w:rPr>
                <w:szCs w:val="28"/>
              </w:rPr>
              <w:t>của dự án (2)</w:t>
            </w:r>
          </w:p>
          <w:p w14:paraId="3ED37EBB" w14:textId="77777777" w:rsidR="00706440" w:rsidRPr="001F3538" w:rsidRDefault="00706440" w:rsidP="004E2B64">
            <w:pPr>
              <w:jc w:val="center"/>
              <w:rPr>
                <w:szCs w:val="28"/>
              </w:rPr>
            </w:pPr>
            <w:r w:rsidRPr="001F3538">
              <w:rPr>
                <w:szCs w:val="28"/>
              </w:rPr>
              <w:t> </w:t>
            </w:r>
          </w:p>
          <w:p w14:paraId="52B1ADB7" w14:textId="77777777" w:rsidR="00706440" w:rsidRPr="001F3538" w:rsidRDefault="00706440" w:rsidP="004E2B64">
            <w:pPr>
              <w:jc w:val="center"/>
              <w:rPr>
                <w:szCs w:val="28"/>
              </w:rPr>
            </w:pPr>
            <w:r w:rsidRPr="001F3538">
              <w:rPr>
                <w:szCs w:val="28"/>
              </w:rPr>
              <w:t> </w:t>
            </w:r>
          </w:p>
          <w:tbl>
            <w:tblPr>
              <w:tblW w:w="8384" w:type="dxa"/>
              <w:tblLayout w:type="fixed"/>
              <w:tblLook w:val="0400" w:firstRow="0" w:lastRow="0" w:firstColumn="0" w:lastColumn="0" w:noHBand="0" w:noVBand="1"/>
            </w:tblPr>
            <w:tblGrid>
              <w:gridCol w:w="4192"/>
              <w:gridCol w:w="4192"/>
            </w:tblGrid>
            <w:tr w:rsidR="00706440" w:rsidRPr="001F3538" w14:paraId="22287A80" w14:textId="77777777" w:rsidTr="004E2B64">
              <w:tc>
                <w:tcPr>
                  <w:tcW w:w="4192" w:type="dxa"/>
                  <w:tcMar>
                    <w:top w:w="0" w:type="dxa"/>
                    <w:left w:w="108" w:type="dxa"/>
                    <w:bottom w:w="0" w:type="dxa"/>
                    <w:right w:w="108" w:type="dxa"/>
                  </w:tcMar>
                </w:tcPr>
                <w:p w14:paraId="056220E6" w14:textId="77777777" w:rsidR="00706440" w:rsidRPr="001F3538" w:rsidRDefault="00706440" w:rsidP="004E2B64">
                  <w:pPr>
                    <w:jc w:val="center"/>
                    <w:rPr>
                      <w:szCs w:val="28"/>
                    </w:rPr>
                  </w:pPr>
                </w:p>
              </w:tc>
              <w:tc>
                <w:tcPr>
                  <w:tcW w:w="4192" w:type="dxa"/>
                  <w:tcMar>
                    <w:top w:w="0" w:type="dxa"/>
                    <w:left w:w="108" w:type="dxa"/>
                    <w:bottom w:w="0" w:type="dxa"/>
                    <w:right w:w="108" w:type="dxa"/>
                  </w:tcMar>
                </w:tcPr>
                <w:p w14:paraId="2094BBBF" w14:textId="77777777" w:rsidR="00706440" w:rsidRPr="001F3538" w:rsidRDefault="00706440" w:rsidP="004E2B64">
                  <w:pPr>
                    <w:jc w:val="center"/>
                    <w:rPr>
                      <w:i/>
                      <w:iCs/>
                      <w:szCs w:val="28"/>
                    </w:rPr>
                  </w:pPr>
                  <w:r w:rsidRPr="001F3538">
                    <w:rPr>
                      <w:b/>
                      <w:szCs w:val="28"/>
                    </w:rPr>
                    <w:t>CHỦ DỰ ÁN (*)</w:t>
                  </w:r>
                  <w:r w:rsidRPr="001F3538">
                    <w:rPr>
                      <w:szCs w:val="28"/>
                    </w:rPr>
                    <w:br/>
                  </w:r>
                  <w:r w:rsidRPr="001F3538">
                    <w:rPr>
                      <w:i/>
                      <w:iCs/>
                      <w:szCs w:val="28"/>
                    </w:rPr>
                    <w:t>(Chữ ký, đóng dấu)</w:t>
                  </w:r>
                </w:p>
                <w:p w14:paraId="04F35DF7" w14:textId="77777777" w:rsidR="00706440" w:rsidRPr="001F3538" w:rsidRDefault="00706440" w:rsidP="004E2B64">
                  <w:pPr>
                    <w:jc w:val="center"/>
                    <w:rPr>
                      <w:i/>
                      <w:iCs/>
                      <w:szCs w:val="28"/>
                    </w:rPr>
                  </w:pPr>
                </w:p>
                <w:p w14:paraId="07687C77" w14:textId="77777777" w:rsidR="00706440" w:rsidRPr="001F3538" w:rsidRDefault="00706440" w:rsidP="004E2B64">
                  <w:pPr>
                    <w:jc w:val="center"/>
                    <w:rPr>
                      <w:i/>
                      <w:iCs/>
                      <w:szCs w:val="28"/>
                    </w:rPr>
                  </w:pPr>
                </w:p>
                <w:p w14:paraId="4E7B8964" w14:textId="77777777" w:rsidR="00706440" w:rsidRPr="001F3538" w:rsidRDefault="00706440" w:rsidP="004E2B64">
                  <w:pPr>
                    <w:jc w:val="center"/>
                    <w:rPr>
                      <w:i/>
                      <w:iCs/>
                      <w:szCs w:val="28"/>
                    </w:rPr>
                  </w:pPr>
                </w:p>
                <w:p w14:paraId="7452A8F3" w14:textId="77777777" w:rsidR="00706440" w:rsidRPr="001F3538" w:rsidRDefault="00706440" w:rsidP="004E2B64">
                  <w:pPr>
                    <w:jc w:val="center"/>
                    <w:rPr>
                      <w:szCs w:val="28"/>
                    </w:rPr>
                  </w:pPr>
                  <w:r w:rsidRPr="001F3538">
                    <w:rPr>
                      <w:b/>
                      <w:iCs/>
                      <w:szCs w:val="28"/>
                    </w:rPr>
                    <w:t>Họ và tên</w:t>
                  </w:r>
                </w:p>
              </w:tc>
            </w:tr>
          </w:tbl>
          <w:p w14:paraId="05F03CAC" w14:textId="77777777" w:rsidR="00706440" w:rsidRPr="001F3538" w:rsidRDefault="00706440" w:rsidP="004E2B64">
            <w:pPr>
              <w:rPr>
                <w:szCs w:val="28"/>
              </w:rPr>
            </w:pPr>
            <w:r w:rsidRPr="001F3538">
              <w:rPr>
                <w:b/>
                <w:szCs w:val="28"/>
              </w:rPr>
              <w:t> </w:t>
            </w:r>
          </w:p>
          <w:p w14:paraId="6C54407D" w14:textId="77777777" w:rsidR="00706440" w:rsidRPr="001F3538" w:rsidRDefault="00706440" w:rsidP="004E2B64">
            <w:pPr>
              <w:rPr>
                <w:szCs w:val="28"/>
              </w:rPr>
            </w:pPr>
            <w:r w:rsidRPr="001F3538">
              <w:rPr>
                <w:b/>
                <w:szCs w:val="28"/>
              </w:rPr>
              <w:t> </w:t>
            </w:r>
          </w:p>
          <w:p w14:paraId="773AE97A" w14:textId="77777777" w:rsidR="00706440" w:rsidRPr="001F3538" w:rsidRDefault="00706440" w:rsidP="004E2B64">
            <w:pPr>
              <w:jc w:val="center"/>
              <w:rPr>
                <w:szCs w:val="28"/>
              </w:rPr>
            </w:pPr>
            <w:r w:rsidRPr="001F3538">
              <w:rPr>
                <w:szCs w:val="28"/>
              </w:rPr>
              <w:t>Địa danh (**), tháng … năm …</w:t>
            </w:r>
          </w:p>
        </w:tc>
      </w:tr>
    </w:tbl>
    <w:p w14:paraId="0B7CCA8D" w14:textId="77777777" w:rsidR="00706440" w:rsidRPr="001F3538" w:rsidRDefault="00706440" w:rsidP="00706440">
      <w:pPr>
        <w:jc w:val="both"/>
        <w:rPr>
          <w:b/>
          <w:i/>
          <w:szCs w:val="28"/>
        </w:rPr>
      </w:pPr>
    </w:p>
    <w:p w14:paraId="4D73465C" w14:textId="77777777" w:rsidR="00706440" w:rsidRPr="001F3538" w:rsidRDefault="00706440" w:rsidP="00706440">
      <w:pPr>
        <w:jc w:val="both"/>
      </w:pPr>
      <w:r w:rsidRPr="001F3538">
        <w:rPr>
          <w:b/>
          <w:i/>
        </w:rPr>
        <w:t>Ghi chú:</w:t>
      </w:r>
    </w:p>
    <w:p w14:paraId="5A5F07AB" w14:textId="77777777" w:rsidR="00706440" w:rsidRPr="001F3538" w:rsidRDefault="00706440" w:rsidP="00706440">
      <w:pPr>
        <w:jc w:val="both"/>
      </w:pPr>
      <w:r w:rsidRPr="001F3538">
        <w:t>(1) Tên chủ dự án;</w:t>
      </w:r>
    </w:p>
    <w:p w14:paraId="0AB61992" w14:textId="77777777" w:rsidR="00706440" w:rsidRPr="001F3538" w:rsidRDefault="00706440" w:rsidP="00706440">
      <w:pPr>
        <w:jc w:val="both"/>
      </w:pPr>
      <w:r w:rsidRPr="001F3538">
        <w:t xml:space="preserve">(2) Tên dự án; </w:t>
      </w:r>
    </w:p>
    <w:p w14:paraId="06FF9F7A" w14:textId="77777777" w:rsidR="00706440" w:rsidRPr="001F3538" w:rsidRDefault="00706440" w:rsidP="00706440">
      <w:pPr>
        <w:jc w:val="both"/>
      </w:pPr>
      <w:r w:rsidRPr="001F3538">
        <w:t>(*) Chỉ thể hiện ở trang phụ bìa;</w:t>
      </w:r>
    </w:p>
    <w:p w14:paraId="1795CFF5" w14:textId="77777777" w:rsidR="00706440" w:rsidRPr="001F3538" w:rsidRDefault="00706440" w:rsidP="00706440">
      <w:pPr>
        <w:jc w:val="both"/>
      </w:pPr>
      <w:r w:rsidRPr="001F3538">
        <w:t>(**) Ghi địa danh cấp tỉnh nơi thực hiện dự án hoặc nơi đặt trụ sở chính của chủ dự án.</w:t>
      </w:r>
    </w:p>
    <w:p w14:paraId="6957AC2A" w14:textId="77777777" w:rsidR="00706440" w:rsidRPr="001F3538" w:rsidRDefault="00706440" w:rsidP="00706440">
      <w:pPr>
        <w:spacing w:after="120"/>
        <w:ind w:firstLine="567"/>
        <w:jc w:val="both"/>
        <w:rPr>
          <w:b/>
          <w:szCs w:val="28"/>
        </w:rPr>
      </w:pPr>
    </w:p>
    <w:p w14:paraId="6374B001" w14:textId="77777777" w:rsidR="00706440" w:rsidRPr="001F3538" w:rsidRDefault="00706440" w:rsidP="00706440">
      <w:pPr>
        <w:jc w:val="center"/>
        <w:rPr>
          <w:szCs w:val="28"/>
        </w:rPr>
      </w:pPr>
      <w:r w:rsidRPr="001F3538">
        <w:rPr>
          <w:b/>
          <w:szCs w:val="28"/>
        </w:rPr>
        <w:br w:type="page"/>
      </w:r>
      <w:r w:rsidRPr="001F3538">
        <w:rPr>
          <w:b/>
          <w:szCs w:val="28"/>
        </w:rPr>
        <w:lastRenderedPageBreak/>
        <w:t>MỤC LỤC</w:t>
      </w:r>
    </w:p>
    <w:p w14:paraId="0E911405" w14:textId="77777777" w:rsidR="00706440" w:rsidRPr="001F3538" w:rsidRDefault="00706440" w:rsidP="00706440">
      <w:pPr>
        <w:jc w:val="center"/>
        <w:rPr>
          <w:b/>
          <w:szCs w:val="28"/>
        </w:rPr>
      </w:pPr>
      <w:r w:rsidRPr="001F3538">
        <w:rPr>
          <w:b/>
          <w:szCs w:val="28"/>
        </w:rPr>
        <w:t>DANH MỤC CÁC TỪ VÀ CÁC KÝ HIỆU VIẾT TẮT</w:t>
      </w:r>
    </w:p>
    <w:p w14:paraId="6EB9CEBE" w14:textId="77777777" w:rsidR="00706440" w:rsidRPr="001F3538" w:rsidRDefault="00706440" w:rsidP="00706440">
      <w:pPr>
        <w:jc w:val="center"/>
        <w:rPr>
          <w:b/>
          <w:szCs w:val="28"/>
        </w:rPr>
      </w:pPr>
      <w:r w:rsidRPr="001F3538">
        <w:rPr>
          <w:b/>
          <w:szCs w:val="28"/>
        </w:rPr>
        <w:t>DANH MỤC CÁC BẢNG, CÁC HÌNH VẼ</w:t>
      </w:r>
    </w:p>
    <w:p w14:paraId="693D4170" w14:textId="77777777" w:rsidR="00706440" w:rsidRPr="001F3538" w:rsidRDefault="00706440" w:rsidP="00706440">
      <w:pPr>
        <w:spacing w:after="120"/>
        <w:jc w:val="center"/>
        <w:rPr>
          <w:b/>
          <w:szCs w:val="28"/>
        </w:rPr>
      </w:pPr>
    </w:p>
    <w:p w14:paraId="6E044D9C" w14:textId="77777777" w:rsidR="00706440" w:rsidRPr="001F3538" w:rsidRDefault="00706440" w:rsidP="00706440">
      <w:pPr>
        <w:spacing w:before="100" w:after="100"/>
        <w:jc w:val="center"/>
        <w:rPr>
          <w:szCs w:val="28"/>
        </w:rPr>
      </w:pPr>
      <w:r w:rsidRPr="001F3538">
        <w:rPr>
          <w:b/>
          <w:szCs w:val="28"/>
        </w:rPr>
        <w:t>MỞ ĐẦU</w:t>
      </w:r>
    </w:p>
    <w:p w14:paraId="36225767" w14:textId="77777777" w:rsidR="00706440" w:rsidRPr="001F3538" w:rsidRDefault="00706440" w:rsidP="00706440">
      <w:pPr>
        <w:spacing w:before="100" w:after="100"/>
        <w:ind w:firstLine="567"/>
        <w:jc w:val="both"/>
        <w:rPr>
          <w:szCs w:val="28"/>
        </w:rPr>
      </w:pPr>
      <w:r w:rsidRPr="001F3538">
        <w:rPr>
          <w:b/>
          <w:szCs w:val="28"/>
        </w:rPr>
        <w:t>1. Xuất xứ của dự án</w:t>
      </w:r>
    </w:p>
    <w:p w14:paraId="5E7FDC77" w14:textId="77777777" w:rsidR="00706440" w:rsidRPr="001F3538" w:rsidRDefault="00706440" w:rsidP="00706440">
      <w:pPr>
        <w:spacing w:before="100" w:after="100"/>
        <w:ind w:firstLine="567"/>
        <w:jc w:val="both"/>
        <w:rPr>
          <w:szCs w:val="28"/>
        </w:rPr>
      </w:pPr>
      <w:r w:rsidRPr="001F3538">
        <w:rPr>
          <w:szCs w:val="28"/>
        </w:rPr>
        <w:t xml:space="preserve">1.1. </w:t>
      </w:r>
      <w:r w:rsidRPr="00A70A35">
        <w:rPr>
          <w:szCs w:val="28"/>
        </w:rPr>
        <w:t xml:space="preserve">Mô tả khái quát </w:t>
      </w:r>
      <w:r w:rsidRPr="001F3538">
        <w:rPr>
          <w:szCs w:val="28"/>
        </w:rPr>
        <w:t xml:space="preserve">về </w:t>
      </w:r>
      <w:r w:rsidRPr="00A70A35">
        <w:rPr>
          <w:szCs w:val="28"/>
        </w:rPr>
        <w:t xml:space="preserve">xuất xứ của </w:t>
      </w:r>
      <w:r w:rsidRPr="001F3538">
        <w:rPr>
          <w:szCs w:val="28"/>
        </w:rPr>
        <w:t>dự án, trong đó nêu rõ</w:t>
      </w:r>
      <w:r w:rsidRPr="00A70A35">
        <w:rPr>
          <w:szCs w:val="28"/>
        </w:rPr>
        <w:t>: căn cứ đề xuất dự án,</w:t>
      </w:r>
      <w:r w:rsidRPr="001F3538">
        <w:rPr>
          <w:szCs w:val="28"/>
        </w:rPr>
        <w:t xml:space="preserve"> loại hình dự án (mới, mở rộng quy mô, nâng công suất, thay đổi công nghệ hoặc dự án loại khác).</w:t>
      </w:r>
    </w:p>
    <w:p w14:paraId="6A399719" w14:textId="77777777" w:rsidR="00706440" w:rsidRPr="001F3538" w:rsidRDefault="00706440" w:rsidP="00706440">
      <w:pPr>
        <w:spacing w:before="100" w:after="100"/>
        <w:ind w:firstLine="567"/>
        <w:jc w:val="both"/>
        <w:rPr>
          <w:szCs w:val="28"/>
        </w:rPr>
      </w:pPr>
      <w:r w:rsidRPr="001F3538">
        <w:rPr>
          <w:szCs w:val="28"/>
        </w:rPr>
        <w:t>1.2. Cơ quan, tổ chức có thẩm quyền phê duyệt</w:t>
      </w:r>
      <w:r>
        <w:rPr>
          <w:szCs w:val="28"/>
        </w:rPr>
        <w:t>, chấp thuận</w:t>
      </w:r>
      <w:r w:rsidRPr="001F3538">
        <w:rPr>
          <w:szCs w:val="28"/>
        </w:rPr>
        <w:t xml:space="preserve"> chủ trương đầu tư (đối với dự án phải có</w:t>
      </w:r>
      <w:r>
        <w:rPr>
          <w:szCs w:val="28"/>
        </w:rPr>
        <w:t xml:space="preserve"> </w:t>
      </w:r>
      <w:r w:rsidRPr="00A70A35">
        <w:rPr>
          <w:szCs w:val="28"/>
        </w:rPr>
        <w:t>phê duyệt, chấp thuận</w:t>
      </w:r>
      <w:r w:rsidRPr="001F3538">
        <w:rPr>
          <w:szCs w:val="28"/>
        </w:rPr>
        <w:t xml:space="preserve"> chủ trương đầu tư)</w:t>
      </w:r>
      <w:r>
        <w:rPr>
          <w:szCs w:val="28"/>
        </w:rPr>
        <w:t xml:space="preserve"> </w:t>
      </w:r>
      <w:r w:rsidRPr="00A70A35">
        <w:rPr>
          <w:szCs w:val="28"/>
        </w:rPr>
        <w:t>hoặc cơ quan cấp giấy chứng nhận đăng ký đầu tư (đối với dự án phải có giấy chứng nhận đăng ký đầu tư)</w:t>
      </w:r>
      <w:r w:rsidRPr="001F3538">
        <w:rPr>
          <w:szCs w:val="28"/>
        </w:rPr>
        <w:t>.</w:t>
      </w:r>
    </w:p>
    <w:p w14:paraId="3E667A11" w14:textId="77777777" w:rsidR="00706440" w:rsidRPr="001F3538" w:rsidRDefault="00706440" w:rsidP="00706440">
      <w:pPr>
        <w:spacing w:before="100" w:after="100"/>
        <w:ind w:firstLine="567"/>
        <w:jc w:val="both"/>
        <w:rPr>
          <w:szCs w:val="28"/>
        </w:rPr>
      </w:pPr>
      <w:r w:rsidRPr="001F3538">
        <w:rPr>
          <w:szCs w:val="28"/>
        </w:rPr>
        <w:t xml:space="preserve">1.3. </w:t>
      </w:r>
      <w:r w:rsidRPr="001F3538">
        <w:rPr>
          <w:spacing w:val="-2"/>
          <w:szCs w:val="28"/>
        </w:rPr>
        <w:t>Sự phù hợp của dự án đầu tư với Quy hoạch bảo vệ môi trường, quy hoạch bảo tồn đa dạng sinh học, quy hoạch vùng, quy hoạch tỉnh, quy định của pháp luật về bảo vệ môi trường, đa dạng sinh học; mối quan hệ của dự án với các dự án khác, các quy hoạch và quy định khác của pháp luật có liên quan.</w:t>
      </w:r>
    </w:p>
    <w:p w14:paraId="7C65ABCC" w14:textId="77777777" w:rsidR="00706440" w:rsidRPr="001F3538" w:rsidRDefault="00706440" w:rsidP="00706440">
      <w:pPr>
        <w:spacing w:before="100" w:after="100"/>
        <w:ind w:firstLine="567"/>
        <w:jc w:val="both"/>
        <w:rPr>
          <w:szCs w:val="28"/>
        </w:rPr>
      </w:pPr>
      <w:r w:rsidRPr="001F3538">
        <w:rPr>
          <w:b/>
          <w:szCs w:val="28"/>
        </w:rPr>
        <w:t>2. Căn cứ pháp lý và kỹ thuật của việc thực hiện đánh giá tác động môi trường (ĐTM)</w:t>
      </w:r>
    </w:p>
    <w:p w14:paraId="637CB834" w14:textId="77777777" w:rsidR="00706440" w:rsidRPr="001F3538" w:rsidRDefault="00706440" w:rsidP="00706440">
      <w:pPr>
        <w:spacing w:before="100" w:after="100"/>
        <w:ind w:firstLine="567"/>
        <w:jc w:val="both"/>
        <w:rPr>
          <w:szCs w:val="28"/>
        </w:rPr>
      </w:pPr>
      <w:r w:rsidRPr="001F3538">
        <w:rPr>
          <w:szCs w:val="28"/>
        </w:rPr>
        <w:t>2.1. Liệt kê các văn bản pháp lý, quy chuẩn, tiêu chuẩn và hướng dẫn kỹ thuật có liên quan làm căn cứ cho việc thực hiện ĐTM.</w:t>
      </w:r>
    </w:p>
    <w:p w14:paraId="42B38FE9" w14:textId="77777777" w:rsidR="00706440" w:rsidRPr="001F3538" w:rsidRDefault="00706440" w:rsidP="00706440">
      <w:pPr>
        <w:spacing w:before="100" w:after="100"/>
        <w:ind w:firstLine="567"/>
        <w:jc w:val="both"/>
        <w:rPr>
          <w:szCs w:val="28"/>
        </w:rPr>
      </w:pPr>
      <w:r w:rsidRPr="001F3538">
        <w:rPr>
          <w:szCs w:val="28"/>
        </w:rPr>
        <w:t>2.2. Liệt kê các quyết định hoặc ý kiến bằng văn bản của các cấp có thẩm quyền liên quan đến dự án.</w:t>
      </w:r>
    </w:p>
    <w:p w14:paraId="7DA4C27F" w14:textId="77777777" w:rsidR="00706440" w:rsidRPr="001F3538" w:rsidRDefault="00706440" w:rsidP="00706440">
      <w:pPr>
        <w:spacing w:before="100" w:after="100"/>
        <w:ind w:firstLine="567"/>
        <w:jc w:val="both"/>
        <w:rPr>
          <w:szCs w:val="28"/>
        </w:rPr>
      </w:pPr>
      <w:r w:rsidRPr="001F3538">
        <w:rPr>
          <w:szCs w:val="28"/>
        </w:rPr>
        <w:t>2.3. Liệt kê các tài liệu, dữ liệu do chủ dự án tạo lập được sử dụng trong quá trình thực hiện ĐTM.</w:t>
      </w:r>
    </w:p>
    <w:p w14:paraId="34C66EB5" w14:textId="77777777" w:rsidR="00706440" w:rsidRPr="001F3538" w:rsidRDefault="00706440" w:rsidP="00706440">
      <w:pPr>
        <w:spacing w:before="100" w:after="100"/>
        <w:ind w:firstLine="567"/>
        <w:jc w:val="both"/>
        <w:rPr>
          <w:szCs w:val="28"/>
        </w:rPr>
      </w:pPr>
      <w:r w:rsidRPr="001F3538">
        <w:rPr>
          <w:b/>
          <w:szCs w:val="28"/>
        </w:rPr>
        <w:t>3. Tổ chức thực hiện đánh giá tác động môi trường</w:t>
      </w:r>
    </w:p>
    <w:p w14:paraId="3B91F73C" w14:textId="77777777" w:rsidR="00706440" w:rsidRPr="001F3538" w:rsidRDefault="00706440" w:rsidP="00706440">
      <w:pPr>
        <w:spacing w:before="100" w:after="100"/>
        <w:ind w:firstLine="567"/>
        <w:jc w:val="both"/>
        <w:rPr>
          <w:szCs w:val="28"/>
        </w:rPr>
      </w:pPr>
      <w:r w:rsidRPr="001F3538">
        <w:rPr>
          <w:szCs w:val="28"/>
        </w:rPr>
        <w:t>Tóm tắt việc tổ chức thực hiện ĐTM và lập báo cáo ĐTM của chủ dự án kèm theo danh sách (có chữ ký) của những người tham gia thực hiện ĐTM.</w:t>
      </w:r>
    </w:p>
    <w:p w14:paraId="69C69EB2" w14:textId="77777777" w:rsidR="00706440" w:rsidRPr="001F3538" w:rsidRDefault="00706440" w:rsidP="00706440">
      <w:pPr>
        <w:spacing w:before="100" w:after="100"/>
        <w:ind w:firstLine="567"/>
        <w:jc w:val="both"/>
        <w:rPr>
          <w:szCs w:val="28"/>
        </w:rPr>
      </w:pPr>
      <w:r w:rsidRPr="001F3538">
        <w:rPr>
          <w:b/>
          <w:szCs w:val="28"/>
        </w:rPr>
        <w:t>4. Phương pháp đánh giá tác động môi trường</w:t>
      </w:r>
    </w:p>
    <w:p w14:paraId="03C31412" w14:textId="77777777" w:rsidR="00706440" w:rsidRPr="001F3538" w:rsidRDefault="00706440" w:rsidP="00706440">
      <w:pPr>
        <w:spacing w:before="100" w:after="100"/>
        <w:ind w:firstLine="567"/>
        <w:jc w:val="both"/>
        <w:rPr>
          <w:szCs w:val="28"/>
        </w:rPr>
      </w:pPr>
      <w:r w:rsidRPr="001F3538">
        <w:rPr>
          <w:szCs w:val="28"/>
        </w:rPr>
        <w:t>Liệt kê các phương pháp ĐTM và các phương pháp khác được sử dụng (nếu có).</w:t>
      </w:r>
    </w:p>
    <w:p w14:paraId="6DE59E40" w14:textId="77777777" w:rsidR="00706440" w:rsidRPr="001F3538" w:rsidRDefault="00706440" w:rsidP="00706440">
      <w:pPr>
        <w:spacing w:before="100" w:after="100"/>
        <w:ind w:firstLine="567"/>
        <w:jc w:val="both"/>
        <w:rPr>
          <w:b/>
          <w:bCs/>
          <w:szCs w:val="28"/>
        </w:rPr>
      </w:pPr>
      <w:r w:rsidRPr="001F3538">
        <w:rPr>
          <w:b/>
          <w:bCs/>
          <w:szCs w:val="28"/>
        </w:rPr>
        <w:t>5</w:t>
      </w:r>
      <w:r w:rsidRPr="001F3538">
        <w:rPr>
          <w:b/>
          <w:bCs/>
          <w:szCs w:val="28"/>
          <w:lang w:val="vi-VN"/>
        </w:rPr>
        <w:t>. Tóm tắt nội dung chính của Báo cáo</w:t>
      </w:r>
      <w:r w:rsidRPr="001F3538">
        <w:rPr>
          <w:b/>
          <w:bCs/>
          <w:szCs w:val="28"/>
        </w:rPr>
        <w:t xml:space="preserve"> ĐTM</w:t>
      </w:r>
    </w:p>
    <w:p w14:paraId="1CF4E16E" w14:textId="77777777" w:rsidR="00706440" w:rsidRPr="001F3538" w:rsidRDefault="00706440" w:rsidP="00706440">
      <w:pPr>
        <w:spacing w:before="100" w:after="100"/>
        <w:ind w:firstLine="567"/>
        <w:jc w:val="both"/>
        <w:rPr>
          <w:szCs w:val="28"/>
        </w:rPr>
      </w:pPr>
      <w:r w:rsidRPr="001F3538">
        <w:rPr>
          <w:b/>
          <w:szCs w:val="28"/>
        </w:rPr>
        <w:t>5</w:t>
      </w:r>
      <w:r w:rsidRPr="001F3538">
        <w:rPr>
          <w:b/>
          <w:szCs w:val="28"/>
          <w:lang w:val="vi-VN"/>
        </w:rPr>
        <w:t>.</w:t>
      </w:r>
      <w:r w:rsidRPr="001F3538">
        <w:rPr>
          <w:b/>
          <w:szCs w:val="28"/>
        </w:rPr>
        <w:t>1. Thông tin về dự án</w:t>
      </w:r>
    </w:p>
    <w:p w14:paraId="79790D41" w14:textId="77777777" w:rsidR="00706440" w:rsidRPr="001F3538" w:rsidRDefault="00706440" w:rsidP="00706440">
      <w:pPr>
        <w:spacing w:before="100" w:after="100"/>
        <w:ind w:firstLine="567"/>
        <w:jc w:val="both"/>
        <w:rPr>
          <w:szCs w:val="28"/>
        </w:rPr>
      </w:pPr>
      <w:r w:rsidRPr="001F3538">
        <w:rPr>
          <w:szCs w:val="28"/>
        </w:rPr>
        <w:t>5</w:t>
      </w:r>
      <w:r w:rsidRPr="001F3538">
        <w:rPr>
          <w:szCs w:val="28"/>
          <w:lang w:val="vi-VN"/>
        </w:rPr>
        <w:t>.</w:t>
      </w:r>
      <w:r w:rsidRPr="001F3538">
        <w:rPr>
          <w:szCs w:val="28"/>
        </w:rPr>
        <w:t xml:space="preserve">1.1. Thông tin chung: tên dự án, địa điểm thực hiện, chủ </w:t>
      </w:r>
      <w:r w:rsidRPr="001F3538">
        <w:rPr>
          <w:szCs w:val="28"/>
          <w:lang w:val="vi-VN"/>
        </w:rPr>
        <w:t xml:space="preserve">dự án </w:t>
      </w:r>
      <w:r w:rsidRPr="001F3538">
        <w:rPr>
          <w:szCs w:val="28"/>
        </w:rPr>
        <w:t xml:space="preserve">đầu tư; </w:t>
      </w:r>
      <w:r w:rsidRPr="001F3538">
        <w:rPr>
          <w:spacing w:val="-4"/>
          <w:szCs w:val="28"/>
        </w:rPr>
        <w:t xml:space="preserve">tổ chức xác nhận, chủ thể phát hành trái phiếu xanh (đối với trường hợp xác nhận dự </w:t>
      </w:r>
      <w:r w:rsidRPr="001F3538">
        <w:rPr>
          <w:spacing w:val="-4"/>
          <w:szCs w:val="28"/>
        </w:rPr>
        <w:lastRenderedPageBreak/>
        <w:t>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r w:rsidRPr="001F3538">
        <w:rPr>
          <w:szCs w:val="28"/>
        </w:rPr>
        <w:t>.</w:t>
      </w:r>
    </w:p>
    <w:p w14:paraId="33FE5DB7" w14:textId="77777777" w:rsidR="00706440" w:rsidRPr="001F3538" w:rsidRDefault="00706440" w:rsidP="00706440">
      <w:pPr>
        <w:spacing w:before="100" w:after="100"/>
        <w:ind w:firstLine="567"/>
        <w:jc w:val="both"/>
        <w:rPr>
          <w:szCs w:val="28"/>
        </w:rPr>
      </w:pPr>
      <w:r w:rsidRPr="001F3538">
        <w:rPr>
          <w:szCs w:val="28"/>
        </w:rPr>
        <w:t>5</w:t>
      </w:r>
      <w:r w:rsidRPr="001F3538">
        <w:rPr>
          <w:szCs w:val="28"/>
          <w:lang w:val="vi-VN"/>
        </w:rPr>
        <w:t>.</w:t>
      </w:r>
      <w:r w:rsidRPr="001F3538">
        <w:rPr>
          <w:szCs w:val="28"/>
        </w:rPr>
        <w:t>1.2. Quy mô, công suất.</w:t>
      </w:r>
    </w:p>
    <w:p w14:paraId="405E0CEC" w14:textId="77777777" w:rsidR="00706440" w:rsidRPr="001F3538" w:rsidRDefault="00706440" w:rsidP="00706440">
      <w:pPr>
        <w:spacing w:before="100" w:after="100" w:line="320" w:lineRule="exact"/>
        <w:ind w:firstLine="567"/>
        <w:jc w:val="both"/>
        <w:rPr>
          <w:szCs w:val="28"/>
        </w:rPr>
      </w:pPr>
      <w:r w:rsidRPr="001F3538">
        <w:rPr>
          <w:szCs w:val="28"/>
        </w:rPr>
        <w:t>5</w:t>
      </w:r>
      <w:r w:rsidRPr="001F3538">
        <w:rPr>
          <w:szCs w:val="28"/>
          <w:lang w:val="vi-VN"/>
        </w:rPr>
        <w:t>.</w:t>
      </w:r>
      <w:r w:rsidRPr="001F3538">
        <w:rPr>
          <w:szCs w:val="28"/>
        </w:rPr>
        <w:t>1.3. Công nghệ sản xuất (nếu có); thông tin cơ bản về sản phẩm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14:paraId="73229299" w14:textId="77777777" w:rsidR="00706440" w:rsidRPr="007F4D1B" w:rsidRDefault="00706440" w:rsidP="00706440">
      <w:pPr>
        <w:spacing w:before="100" w:after="100" w:line="320" w:lineRule="exact"/>
        <w:ind w:firstLine="567"/>
        <w:jc w:val="both"/>
        <w:rPr>
          <w:szCs w:val="28"/>
        </w:rPr>
      </w:pPr>
      <w:r w:rsidRPr="001F3538">
        <w:rPr>
          <w:szCs w:val="28"/>
        </w:rPr>
        <w:t>5</w:t>
      </w:r>
      <w:r w:rsidRPr="001F3538">
        <w:rPr>
          <w:szCs w:val="28"/>
          <w:lang w:val="vi-VN"/>
        </w:rPr>
        <w:t>.</w:t>
      </w:r>
      <w:r w:rsidRPr="001F3538">
        <w:rPr>
          <w:szCs w:val="28"/>
        </w:rPr>
        <w:t>1.4. Phạm</w:t>
      </w:r>
      <w:r w:rsidRPr="001F3538">
        <w:rPr>
          <w:szCs w:val="28"/>
          <w:lang w:val="vi-VN"/>
        </w:rPr>
        <w:t xml:space="preserve"> vi</w:t>
      </w:r>
      <w:r>
        <w:rPr>
          <w:szCs w:val="28"/>
        </w:rPr>
        <w:t>.</w:t>
      </w:r>
    </w:p>
    <w:p w14:paraId="105EE1C2"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xml:space="preserve">- Các hạng mục công trình và hoạt động của dự án đầu tư (nêu rõ cả hạng mục công trình, hoạt động có tác động tới lòng, bờ, bãi sông, hồ đối với dự án thuộc đối tượng phải đánh giá tác động </w:t>
      </w:r>
      <w:r w:rsidRPr="001F3538">
        <w:rPr>
          <w:szCs w:val="28"/>
        </w:rPr>
        <w:t>tới</w:t>
      </w:r>
      <w:r w:rsidRPr="001F3538">
        <w:rPr>
          <w:szCs w:val="28"/>
          <w:lang w:val="vi-VN"/>
        </w:rPr>
        <w:t xml:space="preserve"> lòng, bờ, bãi sông, hồ theo quy định của pháp luật về tài nguyên nước</w:t>
      </w:r>
      <w:r w:rsidRPr="001F3538">
        <w:rPr>
          <w:szCs w:val="28"/>
        </w:rPr>
        <w:t>; nêu rõ cả hoạt động lấn, lấp sông, suối, kênh, mương, rạch nhưng có biện pháp khắc phục (không gây cản trở thoát lũ, lưu thông nước, khai thác, sử dụng nước) theo quy định của pháp luật về tài nguyên nước (nếu có)</w:t>
      </w:r>
      <w:r w:rsidRPr="001F3538">
        <w:rPr>
          <w:szCs w:val="28"/>
          <w:lang w:val="vi-VN"/>
        </w:rPr>
        <w:t>).</w:t>
      </w:r>
    </w:p>
    <w:p w14:paraId="230791CA"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Các hạng mục công trình và hoạt động của dự án đầu tư không thuộc phạm vi đánh giá tác động môi trường (nếu có).</w:t>
      </w:r>
    </w:p>
    <w:p w14:paraId="7470C2B4"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5.1.5. Các yếu tố nhạy cảm về môi trường (nếu có).</w:t>
      </w:r>
    </w:p>
    <w:p w14:paraId="24EA68CE" w14:textId="77777777" w:rsidR="00706440" w:rsidRPr="001F3538" w:rsidRDefault="00706440" w:rsidP="00706440">
      <w:pPr>
        <w:spacing w:before="100" w:after="100" w:line="320" w:lineRule="exact"/>
        <w:ind w:firstLine="567"/>
        <w:jc w:val="both"/>
        <w:rPr>
          <w:szCs w:val="28"/>
        </w:rPr>
      </w:pPr>
      <w:r w:rsidRPr="001F3538">
        <w:rPr>
          <w:szCs w:val="28"/>
        </w:rPr>
        <w:t>5.1.6. Nội dung đề nghị xác nhận đã đáp ứng các tiêu chí môi trường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r>
        <w:rPr>
          <w:szCs w:val="28"/>
        </w:rPr>
        <w:t>.</w:t>
      </w:r>
    </w:p>
    <w:p w14:paraId="4FC37296" w14:textId="77777777" w:rsidR="00706440" w:rsidRPr="001F3538" w:rsidRDefault="00706440" w:rsidP="00706440">
      <w:pPr>
        <w:spacing w:before="100" w:after="100" w:line="320" w:lineRule="exact"/>
        <w:ind w:firstLine="567"/>
        <w:jc w:val="both"/>
        <w:rPr>
          <w:szCs w:val="28"/>
          <w:lang w:val="vi-VN"/>
        </w:rPr>
      </w:pPr>
      <w:r w:rsidRPr="001F3538">
        <w:rPr>
          <w:szCs w:val="28"/>
        </w:rPr>
        <w:t>Lĩnh vực, loại hình dự án đầu tư theo quy định tại cột số (2), thuộc lĩnh vực bảo vệ môi trường hoặc mang lại lợi ích về môi trường theo quy định tại cột số (3) hoặc cột số (4) Phụ lục I ban hành kèm theo Quyết định số 21/2025/QĐ-TTg ngày 04 tháng 7 năm 2025 của Thủ tướng Chính phủ quy định tiêu chí môi trường và việc xác nhận dự án đầu tư thuộc danh mục phân loại xanh.</w:t>
      </w:r>
    </w:p>
    <w:p w14:paraId="180FD6D6" w14:textId="77777777" w:rsidR="00706440" w:rsidRPr="001F3538" w:rsidRDefault="00706440" w:rsidP="00706440">
      <w:pPr>
        <w:spacing w:before="100" w:after="100" w:line="320" w:lineRule="exact"/>
        <w:ind w:firstLine="567"/>
        <w:jc w:val="both"/>
        <w:rPr>
          <w:szCs w:val="28"/>
          <w:lang w:val="vi-VN"/>
        </w:rPr>
      </w:pPr>
      <w:r w:rsidRPr="001F3538">
        <w:rPr>
          <w:b/>
          <w:szCs w:val="28"/>
          <w:lang w:val="vi-VN"/>
        </w:rPr>
        <w:t>5.2. Hạng mục công trình và hoạt động của dự án đầu tư có khả năng tác động xấu đến môi trường</w:t>
      </w:r>
    </w:p>
    <w:p w14:paraId="32B18A43" w14:textId="77777777" w:rsidR="00706440" w:rsidRPr="001F3538" w:rsidRDefault="00706440" w:rsidP="00706440">
      <w:pPr>
        <w:spacing w:before="100" w:after="100" w:line="320" w:lineRule="exact"/>
        <w:ind w:firstLine="567"/>
        <w:jc w:val="both"/>
        <w:rPr>
          <w:szCs w:val="28"/>
        </w:rPr>
      </w:pPr>
      <w:r w:rsidRPr="001F3538">
        <w:rPr>
          <w:szCs w:val="28"/>
          <w:lang w:val="vi-VN"/>
        </w:rPr>
        <w:t>Nêu các hạng mục công trình và hoạt động kèm theo các tác động xấu đến môi trường theo các giai đoạn của dự án</w:t>
      </w:r>
      <w:r w:rsidRPr="001F3538">
        <w:rPr>
          <w:szCs w:val="28"/>
        </w:rPr>
        <w:t>.</w:t>
      </w:r>
    </w:p>
    <w:p w14:paraId="601200DB" w14:textId="77777777" w:rsidR="00706440" w:rsidRPr="001F3538" w:rsidRDefault="00706440" w:rsidP="00706440">
      <w:pPr>
        <w:spacing w:before="100" w:after="100" w:line="320" w:lineRule="exact"/>
        <w:ind w:firstLine="567"/>
        <w:jc w:val="both"/>
        <w:rPr>
          <w:b/>
          <w:szCs w:val="28"/>
          <w:lang w:val="vi-VN"/>
        </w:rPr>
      </w:pPr>
      <w:r w:rsidRPr="001F3538">
        <w:rPr>
          <w:b/>
          <w:szCs w:val="28"/>
          <w:lang w:val="vi-VN"/>
        </w:rPr>
        <w:t>5.3. Dự báo các tác động môi trường chính, chất thải phát sinh theo các giai đoạn của dự án đầu tư</w:t>
      </w:r>
    </w:p>
    <w:p w14:paraId="2DB7CD91" w14:textId="77777777" w:rsidR="00706440" w:rsidRPr="001F3538" w:rsidRDefault="00706440" w:rsidP="00706440">
      <w:pPr>
        <w:spacing w:before="100" w:after="100" w:line="320" w:lineRule="exact"/>
        <w:ind w:firstLine="567"/>
        <w:jc w:val="both"/>
        <w:rPr>
          <w:szCs w:val="28"/>
        </w:rPr>
      </w:pPr>
      <w:r w:rsidRPr="001F3538">
        <w:rPr>
          <w:szCs w:val="28"/>
        </w:rPr>
        <w:t>5.3.1. Giai đoạn thi công, xây dựng</w:t>
      </w:r>
      <w:r>
        <w:rPr>
          <w:szCs w:val="28"/>
        </w:rPr>
        <w:t>.</w:t>
      </w:r>
    </w:p>
    <w:p w14:paraId="7F55FEC0" w14:textId="77777777" w:rsidR="00706440" w:rsidRPr="007F4D1B" w:rsidRDefault="00706440" w:rsidP="00706440">
      <w:pPr>
        <w:spacing w:before="100" w:after="100" w:line="320" w:lineRule="exact"/>
        <w:ind w:firstLine="567"/>
        <w:jc w:val="both"/>
        <w:rPr>
          <w:szCs w:val="28"/>
        </w:rPr>
      </w:pPr>
      <w:r w:rsidRPr="001F3538">
        <w:rPr>
          <w:szCs w:val="28"/>
          <w:lang w:val="vi-VN"/>
        </w:rPr>
        <w:t>5.3.</w:t>
      </w:r>
      <w:r w:rsidRPr="001F3538">
        <w:rPr>
          <w:szCs w:val="28"/>
        </w:rPr>
        <w:t>1.</w:t>
      </w:r>
      <w:r w:rsidRPr="001F3538">
        <w:rPr>
          <w:szCs w:val="28"/>
          <w:lang w:val="vi-VN"/>
        </w:rPr>
        <w:t>1. Nước thải, khí thải</w:t>
      </w:r>
      <w:r>
        <w:rPr>
          <w:szCs w:val="28"/>
        </w:rPr>
        <w:t>.</w:t>
      </w:r>
    </w:p>
    <w:p w14:paraId="211B0C1B"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Nguồn phát sinh, tính chất (thông số ô nhiễm đặc trưng) của nước thải</w:t>
      </w:r>
      <w:r w:rsidRPr="001F3538">
        <w:rPr>
          <w:szCs w:val="28"/>
        </w:rPr>
        <w:t>.</w:t>
      </w:r>
    </w:p>
    <w:p w14:paraId="25AC2121"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Nguồn phát sinh, tính chất (thông số ô nhiễm đặc trưng) của bụi, khí thải.</w:t>
      </w:r>
    </w:p>
    <w:p w14:paraId="577FC71A" w14:textId="77777777" w:rsidR="00706440" w:rsidRPr="007F4D1B" w:rsidRDefault="00706440" w:rsidP="00706440">
      <w:pPr>
        <w:spacing w:before="100" w:after="100" w:line="320" w:lineRule="exact"/>
        <w:ind w:firstLine="567"/>
        <w:jc w:val="both"/>
        <w:rPr>
          <w:szCs w:val="28"/>
        </w:rPr>
      </w:pPr>
      <w:r w:rsidRPr="001F3538">
        <w:rPr>
          <w:szCs w:val="28"/>
          <w:lang w:val="vi-VN"/>
        </w:rPr>
        <w:lastRenderedPageBreak/>
        <w:t>5.3.</w:t>
      </w:r>
      <w:r w:rsidRPr="001F3538">
        <w:rPr>
          <w:szCs w:val="28"/>
        </w:rPr>
        <w:t>1.</w:t>
      </w:r>
      <w:r w:rsidRPr="001F3538">
        <w:rPr>
          <w:szCs w:val="28"/>
          <w:lang w:val="vi-VN"/>
        </w:rPr>
        <w:t>2. Chất thải rắn, chất thải nguy hại</w:t>
      </w:r>
      <w:r>
        <w:rPr>
          <w:szCs w:val="28"/>
        </w:rPr>
        <w:t>.</w:t>
      </w:r>
    </w:p>
    <w:p w14:paraId="5C0621A9"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Nguồn phát sinh</w:t>
      </w:r>
      <w:r w:rsidRPr="001F3538">
        <w:rPr>
          <w:szCs w:val="28"/>
        </w:rPr>
        <w:t xml:space="preserve"> </w:t>
      </w:r>
      <w:r w:rsidRPr="001F3538">
        <w:rPr>
          <w:szCs w:val="28"/>
          <w:lang w:val="vi-VN"/>
        </w:rPr>
        <w:t>chất thải rắn sinh hoạt</w:t>
      </w:r>
      <w:r w:rsidRPr="001F3538">
        <w:rPr>
          <w:szCs w:val="28"/>
        </w:rPr>
        <w:t>.</w:t>
      </w:r>
    </w:p>
    <w:p w14:paraId="72463BD7" w14:textId="77777777" w:rsidR="00706440" w:rsidRPr="001F3538" w:rsidRDefault="00706440" w:rsidP="00706440">
      <w:pPr>
        <w:spacing w:before="100" w:after="100" w:line="320" w:lineRule="exact"/>
        <w:ind w:firstLine="567"/>
        <w:jc w:val="both"/>
        <w:rPr>
          <w:spacing w:val="-4"/>
          <w:szCs w:val="28"/>
          <w:lang w:val="vi-VN"/>
        </w:rPr>
      </w:pPr>
      <w:r w:rsidRPr="001F3538">
        <w:rPr>
          <w:spacing w:val="-4"/>
          <w:szCs w:val="28"/>
          <w:lang w:val="vi-VN"/>
        </w:rPr>
        <w:t>- Nguồn phát sinh, tính chất (loại) của chất thải rắn công nghiệp thông thường</w:t>
      </w:r>
      <w:r w:rsidRPr="001F3538">
        <w:rPr>
          <w:spacing w:val="-4"/>
          <w:szCs w:val="28"/>
        </w:rPr>
        <w:t>.</w:t>
      </w:r>
    </w:p>
    <w:p w14:paraId="0B729315" w14:textId="77777777" w:rsidR="00706440" w:rsidRPr="001F3538" w:rsidRDefault="00706440" w:rsidP="00706440">
      <w:pPr>
        <w:spacing w:before="100" w:after="100" w:line="320" w:lineRule="exact"/>
        <w:ind w:firstLine="567"/>
        <w:jc w:val="both"/>
        <w:rPr>
          <w:spacing w:val="-6"/>
          <w:szCs w:val="28"/>
          <w:lang w:val="vi-VN"/>
        </w:rPr>
      </w:pPr>
      <w:r w:rsidRPr="001F3538">
        <w:rPr>
          <w:spacing w:val="-6"/>
          <w:szCs w:val="28"/>
          <w:lang w:val="vi-VN"/>
        </w:rPr>
        <w:t>- Nguồn phát sinh, tính chất (loại) của chất thải nguy hại.</w:t>
      </w:r>
    </w:p>
    <w:p w14:paraId="4581365D" w14:textId="77777777" w:rsidR="00706440" w:rsidRPr="007F4D1B" w:rsidRDefault="00706440" w:rsidP="00706440">
      <w:pPr>
        <w:spacing w:before="120" w:after="100"/>
        <w:ind w:firstLine="562"/>
        <w:jc w:val="both"/>
        <w:rPr>
          <w:szCs w:val="28"/>
        </w:rPr>
      </w:pPr>
      <w:r w:rsidRPr="001F3538">
        <w:rPr>
          <w:szCs w:val="28"/>
          <w:lang w:val="vi-VN"/>
        </w:rPr>
        <w:t>5.3.</w:t>
      </w:r>
      <w:r w:rsidRPr="001F3538">
        <w:rPr>
          <w:szCs w:val="28"/>
        </w:rPr>
        <w:t>1.</w:t>
      </w:r>
      <w:r w:rsidRPr="001F3538">
        <w:rPr>
          <w:szCs w:val="28"/>
          <w:lang w:val="vi-VN"/>
        </w:rPr>
        <w:t>3. Tiếng ồn, độ rung (nguồn phát sinh và quy chuẩn áp dụng)</w:t>
      </w:r>
      <w:r>
        <w:rPr>
          <w:szCs w:val="28"/>
        </w:rPr>
        <w:t>.</w:t>
      </w:r>
    </w:p>
    <w:p w14:paraId="090F6E4C" w14:textId="77777777" w:rsidR="00706440" w:rsidRPr="007F4D1B" w:rsidRDefault="00706440" w:rsidP="00706440">
      <w:pPr>
        <w:spacing w:before="120" w:after="100"/>
        <w:ind w:firstLine="562"/>
        <w:jc w:val="both"/>
        <w:rPr>
          <w:szCs w:val="28"/>
        </w:rPr>
      </w:pPr>
      <w:r w:rsidRPr="001F3538">
        <w:rPr>
          <w:szCs w:val="28"/>
          <w:lang w:val="vi-VN"/>
        </w:rPr>
        <w:t>5.3.</w:t>
      </w:r>
      <w:r w:rsidRPr="001F3538">
        <w:rPr>
          <w:szCs w:val="28"/>
        </w:rPr>
        <w:t>1.</w:t>
      </w:r>
      <w:r w:rsidRPr="001F3538">
        <w:rPr>
          <w:szCs w:val="28"/>
          <w:lang w:val="vi-VN"/>
        </w:rPr>
        <w:t>4. Các tác động khác (nếu có)</w:t>
      </w:r>
      <w:r>
        <w:rPr>
          <w:szCs w:val="28"/>
        </w:rPr>
        <w:t>.</w:t>
      </w:r>
    </w:p>
    <w:p w14:paraId="30070B4A" w14:textId="77777777" w:rsidR="00706440" w:rsidRPr="001F3538" w:rsidRDefault="00706440" w:rsidP="00706440">
      <w:pPr>
        <w:spacing w:before="120" w:after="100"/>
        <w:ind w:firstLine="562"/>
        <w:jc w:val="both"/>
        <w:rPr>
          <w:szCs w:val="28"/>
        </w:rPr>
      </w:pPr>
      <w:r w:rsidRPr="001F3538">
        <w:rPr>
          <w:szCs w:val="28"/>
          <w:lang w:val="vi-VN"/>
        </w:rPr>
        <w:t xml:space="preserve">- Nêu rõ tác động tới lòng, bờ, bãi sông, hồ đối với dự án thuộc đối tượng phải đánh giá tác động </w:t>
      </w:r>
      <w:r w:rsidRPr="001F3538">
        <w:rPr>
          <w:szCs w:val="28"/>
        </w:rPr>
        <w:t>tới</w:t>
      </w:r>
      <w:r w:rsidRPr="001F3538">
        <w:rPr>
          <w:szCs w:val="28"/>
          <w:lang w:val="vi-VN"/>
        </w:rPr>
        <w:t xml:space="preserve"> lòng, bờ, bãi sông, hồ theo quy định của pháp luật về tài nguyên nước</w:t>
      </w:r>
      <w:r w:rsidRPr="001F3538">
        <w:rPr>
          <w:szCs w:val="28"/>
        </w:rPr>
        <w:t>.</w:t>
      </w:r>
    </w:p>
    <w:p w14:paraId="1948D9C5" w14:textId="77777777" w:rsidR="00706440" w:rsidRPr="001F3538" w:rsidRDefault="00706440" w:rsidP="00706440">
      <w:pPr>
        <w:spacing w:before="120" w:after="100"/>
        <w:ind w:firstLine="562"/>
        <w:jc w:val="both"/>
        <w:rPr>
          <w:szCs w:val="28"/>
          <w:lang w:val="vi-VN"/>
        </w:rPr>
      </w:pPr>
      <w:r w:rsidRPr="001F3538">
        <w:rPr>
          <w:szCs w:val="28"/>
          <w:lang w:val="vi-VN"/>
        </w:rPr>
        <w:t xml:space="preserve">- Nêu rõ tác động của hoạt động lấn, lấp sông, suối, kênh, mương, rạch nhưng có biện pháp khắc phục </w:t>
      </w:r>
      <w:r w:rsidRPr="001F3538">
        <w:rPr>
          <w:szCs w:val="28"/>
        </w:rPr>
        <w:t xml:space="preserve">(không gây cản trở thoát lũ, lưu thông nước, khai thác, sử dụng nước) </w:t>
      </w:r>
      <w:r w:rsidRPr="001F3538">
        <w:rPr>
          <w:szCs w:val="28"/>
          <w:lang w:val="vi-VN"/>
        </w:rPr>
        <w:t>theo quy định của pháp luật về tài nguyên nước.</w:t>
      </w:r>
    </w:p>
    <w:p w14:paraId="1AD723C6" w14:textId="77777777" w:rsidR="00706440" w:rsidRPr="001F3538" w:rsidRDefault="00706440" w:rsidP="00706440">
      <w:pPr>
        <w:spacing w:before="120" w:after="100"/>
        <w:ind w:firstLine="562"/>
        <w:jc w:val="both"/>
        <w:rPr>
          <w:szCs w:val="28"/>
          <w:lang w:val="vi-VN"/>
        </w:rPr>
      </w:pPr>
      <w:r w:rsidRPr="001F3538">
        <w:rPr>
          <w:szCs w:val="28"/>
          <w:lang w:val="vi-VN"/>
        </w:rPr>
        <w:t>- Tác động khác (nếu có).</w:t>
      </w:r>
    </w:p>
    <w:p w14:paraId="4A84282A" w14:textId="77777777" w:rsidR="00706440" w:rsidRPr="007F4D1B" w:rsidRDefault="00706440" w:rsidP="00706440">
      <w:pPr>
        <w:spacing w:before="120" w:after="100"/>
        <w:ind w:firstLine="562"/>
        <w:jc w:val="both"/>
        <w:rPr>
          <w:szCs w:val="28"/>
        </w:rPr>
      </w:pPr>
      <w:r w:rsidRPr="001F3538">
        <w:rPr>
          <w:szCs w:val="28"/>
        </w:rPr>
        <w:t>5.</w:t>
      </w:r>
      <w:r w:rsidRPr="001F3538">
        <w:rPr>
          <w:szCs w:val="28"/>
          <w:lang w:val="vi-VN"/>
        </w:rPr>
        <w:t>3.2. Giai đoạn vận hành</w:t>
      </w:r>
      <w:r>
        <w:rPr>
          <w:szCs w:val="28"/>
        </w:rPr>
        <w:t>.</w:t>
      </w:r>
    </w:p>
    <w:p w14:paraId="4B05A6CD" w14:textId="77777777" w:rsidR="00706440" w:rsidRPr="007F4D1B" w:rsidRDefault="00706440" w:rsidP="00706440">
      <w:pPr>
        <w:spacing w:before="120" w:after="100"/>
        <w:ind w:firstLine="562"/>
        <w:jc w:val="both"/>
        <w:rPr>
          <w:szCs w:val="28"/>
        </w:rPr>
      </w:pPr>
      <w:r w:rsidRPr="001F3538">
        <w:rPr>
          <w:szCs w:val="28"/>
        </w:rPr>
        <w:t>5.</w:t>
      </w:r>
      <w:r w:rsidRPr="001F3538">
        <w:rPr>
          <w:szCs w:val="28"/>
          <w:lang w:val="vi-VN"/>
        </w:rPr>
        <w:t>3.2.1. Nước thải, khí thải</w:t>
      </w:r>
      <w:r>
        <w:rPr>
          <w:szCs w:val="28"/>
        </w:rPr>
        <w:t>.</w:t>
      </w:r>
    </w:p>
    <w:p w14:paraId="32DCF49E" w14:textId="77777777" w:rsidR="00706440" w:rsidRPr="001F3538" w:rsidRDefault="00706440" w:rsidP="00706440">
      <w:pPr>
        <w:spacing w:before="120" w:after="100"/>
        <w:ind w:firstLine="562"/>
        <w:jc w:val="both"/>
        <w:rPr>
          <w:szCs w:val="28"/>
          <w:lang w:val="vi-VN"/>
        </w:rPr>
      </w:pPr>
      <w:r w:rsidRPr="001F3538">
        <w:rPr>
          <w:szCs w:val="28"/>
          <w:lang w:val="vi-VN"/>
        </w:rPr>
        <w:t>- Nguồn phát sinh, quy mô (lưu lượng tối đa), tính chất (thông số ô nhiễm đặc trưng) của nước thải.</w:t>
      </w:r>
    </w:p>
    <w:p w14:paraId="61A12BAF" w14:textId="77777777" w:rsidR="00706440" w:rsidRPr="001F3538" w:rsidRDefault="00706440" w:rsidP="00706440">
      <w:pPr>
        <w:spacing w:before="120" w:after="100"/>
        <w:ind w:firstLine="562"/>
        <w:jc w:val="both"/>
        <w:rPr>
          <w:szCs w:val="28"/>
          <w:lang w:val="vi-VN"/>
        </w:rPr>
      </w:pPr>
      <w:r w:rsidRPr="001F3538">
        <w:rPr>
          <w:szCs w:val="28"/>
          <w:lang w:val="vi-VN"/>
        </w:rPr>
        <w:t>- Nguồn phát sinh, quy mô (lưu lượng tối đa), tính chất (thông số ô nhiễm đặc trưng) của bụi, khí thải.</w:t>
      </w:r>
    </w:p>
    <w:p w14:paraId="7F15D40D" w14:textId="77777777" w:rsidR="00706440" w:rsidRPr="007F4D1B" w:rsidRDefault="00706440" w:rsidP="00706440">
      <w:pPr>
        <w:spacing w:before="120" w:after="100"/>
        <w:ind w:firstLine="562"/>
        <w:jc w:val="both"/>
        <w:rPr>
          <w:szCs w:val="28"/>
        </w:rPr>
      </w:pPr>
      <w:r w:rsidRPr="001F3538">
        <w:rPr>
          <w:szCs w:val="28"/>
        </w:rPr>
        <w:t>5.</w:t>
      </w:r>
      <w:r w:rsidRPr="001F3538">
        <w:rPr>
          <w:szCs w:val="28"/>
          <w:lang w:val="vi-VN"/>
        </w:rPr>
        <w:t>3.2.2. Chất thải rắn, chất thải nguy hại</w:t>
      </w:r>
      <w:r>
        <w:rPr>
          <w:szCs w:val="28"/>
        </w:rPr>
        <w:t>.</w:t>
      </w:r>
    </w:p>
    <w:p w14:paraId="0375041E" w14:textId="77777777" w:rsidR="00706440" w:rsidRPr="001F3538" w:rsidRDefault="00706440" w:rsidP="00706440">
      <w:pPr>
        <w:spacing w:before="120" w:after="100"/>
        <w:ind w:firstLine="562"/>
        <w:jc w:val="both"/>
        <w:rPr>
          <w:szCs w:val="28"/>
          <w:lang w:val="vi-VN"/>
        </w:rPr>
      </w:pPr>
      <w:r w:rsidRPr="001F3538">
        <w:rPr>
          <w:szCs w:val="28"/>
          <w:lang w:val="vi-VN"/>
        </w:rPr>
        <w:t>- Nguồn phát sinh chất thải rắn sinh hoạt.</w:t>
      </w:r>
    </w:p>
    <w:p w14:paraId="3B2B9D15" w14:textId="77777777" w:rsidR="00706440" w:rsidRPr="001F3538" w:rsidRDefault="00706440" w:rsidP="00706440">
      <w:pPr>
        <w:spacing w:before="120" w:after="100"/>
        <w:ind w:firstLine="562"/>
        <w:jc w:val="both"/>
        <w:rPr>
          <w:spacing w:val="-4"/>
          <w:szCs w:val="28"/>
          <w:lang w:val="vi-VN"/>
        </w:rPr>
      </w:pPr>
      <w:r w:rsidRPr="001F3538">
        <w:rPr>
          <w:spacing w:val="-4"/>
          <w:szCs w:val="28"/>
          <w:lang w:val="vi-VN"/>
        </w:rPr>
        <w:t>- Nguồn phát sinh, tính chất (loại) của chất thải rắn công nghiệp thông thường.</w:t>
      </w:r>
    </w:p>
    <w:p w14:paraId="13361296" w14:textId="77777777" w:rsidR="00706440" w:rsidRPr="001F3538" w:rsidRDefault="00706440" w:rsidP="00706440">
      <w:pPr>
        <w:spacing w:before="120" w:after="100"/>
        <w:ind w:firstLine="562"/>
        <w:jc w:val="both"/>
        <w:rPr>
          <w:spacing w:val="-8"/>
          <w:szCs w:val="28"/>
          <w:lang w:val="vi-VN"/>
        </w:rPr>
      </w:pPr>
      <w:r w:rsidRPr="001F3538">
        <w:rPr>
          <w:spacing w:val="-8"/>
          <w:szCs w:val="28"/>
          <w:lang w:val="vi-VN"/>
        </w:rPr>
        <w:t>- Nguồn phát sinh, quy mô (khối lượng), tính chất (loại) của chất thải nguy hại.</w:t>
      </w:r>
    </w:p>
    <w:p w14:paraId="1C73C3CF" w14:textId="77777777" w:rsidR="00706440" w:rsidRPr="007F4D1B" w:rsidRDefault="00706440" w:rsidP="00706440">
      <w:pPr>
        <w:spacing w:before="120" w:after="100"/>
        <w:ind w:firstLine="562"/>
        <w:jc w:val="both"/>
        <w:rPr>
          <w:szCs w:val="28"/>
        </w:rPr>
      </w:pPr>
      <w:r w:rsidRPr="001F3538">
        <w:rPr>
          <w:szCs w:val="28"/>
        </w:rPr>
        <w:t>5.</w:t>
      </w:r>
      <w:r w:rsidRPr="001F3538">
        <w:rPr>
          <w:szCs w:val="28"/>
          <w:lang w:val="vi-VN"/>
        </w:rPr>
        <w:t>3.2.3. Tiếng ồn, độ rung (nguồn phát sinh và quy chuẩn áp dụng)</w:t>
      </w:r>
      <w:r>
        <w:rPr>
          <w:szCs w:val="28"/>
        </w:rPr>
        <w:t>.</w:t>
      </w:r>
    </w:p>
    <w:p w14:paraId="202BA256" w14:textId="77777777" w:rsidR="00706440" w:rsidRPr="007F4D1B" w:rsidRDefault="00706440" w:rsidP="00706440">
      <w:pPr>
        <w:spacing w:before="120" w:after="100"/>
        <w:ind w:firstLine="562"/>
        <w:jc w:val="both"/>
        <w:rPr>
          <w:szCs w:val="28"/>
        </w:rPr>
      </w:pPr>
      <w:r w:rsidRPr="001F3538">
        <w:rPr>
          <w:szCs w:val="28"/>
        </w:rPr>
        <w:t>5.</w:t>
      </w:r>
      <w:r w:rsidRPr="001F3538">
        <w:rPr>
          <w:szCs w:val="28"/>
          <w:lang w:val="vi-VN"/>
        </w:rPr>
        <w:t>3.2.4. Các tác động khác (nếu có)</w:t>
      </w:r>
      <w:r>
        <w:rPr>
          <w:szCs w:val="28"/>
        </w:rPr>
        <w:t>.</w:t>
      </w:r>
    </w:p>
    <w:p w14:paraId="44FF7151" w14:textId="77777777" w:rsidR="00706440" w:rsidRPr="001F3538" w:rsidRDefault="00706440" w:rsidP="00706440">
      <w:pPr>
        <w:spacing w:before="120" w:after="100"/>
        <w:ind w:firstLine="562"/>
        <w:jc w:val="both"/>
        <w:rPr>
          <w:szCs w:val="28"/>
          <w:lang w:val="vi-VN"/>
        </w:rPr>
      </w:pPr>
      <w:r w:rsidRPr="001F3538">
        <w:rPr>
          <w:szCs w:val="28"/>
          <w:lang w:val="vi-VN"/>
        </w:rPr>
        <w:t xml:space="preserve">- Nêu rõ tác động tới lòng, bờ, bãi sông, hồ đối với dự án thuộc đối tượng phải đánh giá tác động </w:t>
      </w:r>
      <w:r w:rsidRPr="001F3538">
        <w:rPr>
          <w:szCs w:val="28"/>
        </w:rPr>
        <w:t>tới</w:t>
      </w:r>
      <w:r w:rsidRPr="001F3538">
        <w:rPr>
          <w:szCs w:val="28"/>
          <w:lang w:val="vi-VN"/>
        </w:rPr>
        <w:t xml:space="preserve"> lòng, bờ, bãi sông, hồ theo quy định của pháp luật về tài nguyên nước.</w:t>
      </w:r>
    </w:p>
    <w:p w14:paraId="16AB137C" w14:textId="77777777" w:rsidR="00706440" w:rsidRPr="001F3538" w:rsidRDefault="00706440" w:rsidP="00706440">
      <w:pPr>
        <w:spacing w:before="120" w:after="100"/>
        <w:ind w:firstLine="562"/>
        <w:jc w:val="both"/>
        <w:rPr>
          <w:szCs w:val="28"/>
          <w:lang w:val="vi-VN"/>
        </w:rPr>
      </w:pPr>
      <w:r w:rsidRPr="001F3538">
        <w:rPr>
          <w:szCs w:val="28"/>
          <w:lang w:val="vi-VN"/>
        </w:rPr>
        <w:t>- Tác động khác (nếu có).</w:t>
      </w:r>
    </w:p>
    <w:p w14:paraId="3C173478" w14:textId="77777777" w:rsidR="00706440" w:rsidRPr="001F3538" w:rsidRDefault="00706440" w:rsidP="00706440">
      <w:pPr>
        <w:spacing w:before="120" w:after="100"/>
        <w:ind w:firstLine="562"/>
        <w:jc w:val="both"/>
        <w:rPr>
          <w:szCs w:val="28"/>
          <w:lang w:val="vi-VN"/>
        </w:rPr>
      </w:pPr>
      <w:r w:rsidRPr="001F3538">
        <w:rPr>
          <w:szCs w:val="28"/>
          <w:lang w:val="vi-VN"/>
        </w:rPr>
        <w:t xml:space="preserve">(Trường hợp dự án được phân kỳ đầu tư thì nội dung dự báo các tác động môi trường chính, chất thải phát sinh của phân kỳ sau phải </w:t>
      </w:r>
      <w:r w:rsidRPr="001F3538">
        <w:rPr>
          <w:szCs w:val="28"/>
        </w:rPr>
        <w:t>kế thừa, cập nhật</w:t>
      </w:r>
      <w:r w:rsidRPr="001F3538">
        <w:rPr>
          <w:szCs w:val="28"/>
          <w:lang w:val="vi-VN"/>
        </w:rPr>
        <w:t xml:space="preserve"> nội dung nêu trên của các phân kỳ trước đó của dự án).</w:t>
      </w:r>
    </w:p>
    <w:p w14:paraId="6144B0D0" w14:textId="77777777" w:rsidR="00706440" w:rsidRPr="001F3538" w:rsidRDefault="00706440" w:rsidP="00706440">
      <w:pPr>
        <w:spacing w:before="120" w:after="100"/>
        <w:ind w:firstLine="562"/>
        <w:jc w:val="both"/>
        <w:rPr>
          <w:szCs w:val="28"/>
          <w:lang w:val="vi-VN"/>
        </w:rPr>
      </w:pPr>
      <w:r w:rsidRPr="001F3538">
        <w:rPr>
          <w:b/>
          <w:szCs w:val="28"/>
          <w:lang w:val="vi-VN"/>
        </w:rPr>
        <w:t>5.4. Các công trình và biện pháp bảo vệ môi trường của dự án đầu tư</w:t>
      </w:r>
    </w:p>
    <w:p w14:paraId="234017DF" w14:textId="77777777" w:rsidR="00706440" w:rsidRPr="001F3538" w:rsidRDefault="00706440" w:rsidP="00706440">
      <w:pPr>
        <w:spacing w:before="120" w:after="100"/>
        <w:ind w:firstLine="562"/>
        <w:jc w:val="both"/>
        <w:rPr>
          <w:szCs w:val="28"/>
          <w:lang w:val="vi-VN"/>
        </w:rPr>
      </w:pPr>
      <w:r w:rsidRPr="001F3538">
        <w:rPr>
          <w:szCs w:val="28"/>
        </w:rPr>
        <w:lastRenderedPageBreak/>
        <w:t>Nêu các công trình và biện pháp bảo vệ môi trường theo các giai đoạn thi công, xây dựng và vận hành của dự án hoặc của từng phân kỳ đầu tư (nếu có), cụ thể như sau:</w:t>
      </w:r>
    </w:p>
    <w:p w14:paraId="6CE08699" w14:textId="77777777" w:rsidR="00706440" w:rsidRPr="007F4D1B" w:rsidRDefault="00706440" w:rsidP="00706440">
      <w:pPr>
        <w:spacing w:before="120" w:after="100"/>
        <w:ind w:firstLine="562"/>
        <w:jc w:val="both"/>
        <w:rPr>
          <w:szCs w:val="28"/>
        </w:rPr>
      </w:pPr>
      <w:r w:rsidRPr="001F3538">
        <w:rPr>
          <w:szCs w:val="28"/>
          <w:lang w:val="vi-VN"/>
        </w:rPr>
        <w:t>5.4.1. Các công trình và biện pháp thu gom, xử lý nước thải, khí thải</w:t>
      </w:r>
      <w:r>
        <w:rPr>
          <w:szCs w:val="28"/>
        </w:rPr>
        <w:t>.</w:t>
      </w:r>
    </w:p>
    <w:p w14:paraId="7C988B72" w14:textId="77777777" w:rsidR="00706440" w:rsidRPr="001F3538" w:rsidRDefault="00706440" w:rsidP="00706440">
      <w:pPr>
        <w:spacing w:before="120" w:after="100"/>
        <w:ind w:firstLine="562"/>
        <w:jc w:val="both"/>
        <w:rPr>
          <w:szCs w:val="28"/>
          <w:lang w:val="vi-VN"/>
        </w:rPr>
      </w:pPr>
      <w:r w:rsidRPr="001F3538">
        <w:rPr>
          <w:szCs w:val="28"/>
          <w:lang w:val="vi-VN"/>
        </w:rPr>
        <w:t>5.4.1.1.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032A9BF7" w14:textId="77777777" w:rsidR="00706440" w:rsidRPr="001F3538" w:rsidRDefault="00706440" w:rsidP="00706440">
      <w:pPr>
        <w:spacing w:before="120" w:after="100"/>
        <w:ind w:firstLine="562"/>
        <w:jc w:val="both"/>
        <w:rPr>
          <w:szCs w:val="28"/>
          <w:lang w:val="vi-VN"/>
        </w:rPr>
      </w:pPr>
      <w:r w:rsidRPr="001F3538">
        <w:rPr>
          <w:szCs w:val="28"/>
          <w:lang w:val="vi-VN"/>
        </w:rPr>
        <w:t>5.4.1.2.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14ADF679" w14:textId="77777777" w:rsidR="00706440" w:rsidRPr="007F4D1B" w:rsidRDefault="00706440" w:rsidP="00706440">
      <w:pPr>
        <w:spacing w:before="120" w:after="100"/>
        <w:ind w:firstLine="562"/>
        <w:jc w:val="both"/>
        <w:rPr>
          <w:szCs w:val="28"/>
        </w:rPr>
      </w:pPr>
      <w:r w:rsidRPr="001F3538">
        <w:rPr>
          <w:szCs w:val="28"/>
          <w:lang w:val="vi-VN"/>
        </w:rPr>
        <w:t>5.4.2. Các công trình, biện pháp quản lý chất thải rắn, chất thải nguy hại</w:t>
      </w:r>
      <w:r>
        <w:rPr>
          <w:szCs w:val="28"/>
        </w:rPr>
        <w:t>.</w:t>
      </w:r>
    </w:p>
    <w:p w14:paraId="70D54C15" w14:textId="77777777" w:rsidR="00706440" w:rsidRPr="001F3538" w:rsidRDefault="00706440" w:rsidP="00706440">
      <w:pPr>
        <w:spacing w:before="120" w:after="100"/>
        <w:ind w:firstLine="562"/>
        <w:jc w:val="both"/>
        <w:rPr>
          <w:szCs w:val="28"/>
          <w:lang w:val="vi-VN"/>
        </w:rPr>
      </w:pPr>
      <w:r w:rsidRPr="001F3538">
        <w:rPr>
          <w:szCs w:val="28"/>
          <w:lang w:val="vi-VN"/>
        </w:rPr>
        <w:t xml:space="preserve">5.4.2.1. Công trình, biện pháp thu gom, lưu giữ, quản lý, xử lý </w:t>
      </w:r>
      <w:r w:rsidRPr="001F3538">
        <w:rPr>
          <w:szCs w:val="28"/>
        </w:rPr>
        <w:t xml:space="preserve">chất thải rắn sinh hoạt, </w:t>
      </w:r>
      <w:r w:rsidRPr="001F3538">
        <w:rPr>
          <w:szCs w:val="28"/>
          <w:lang w:val="vi-VN"/>
        </w:rPr>
        <w:t xml:space="preserve">chất thải rắn công nghiệp thông thường: Nêu các hạng mục công trình lưu giữ </w:t>
      </w:r>
      <w:r w:rsidRPr="001F3538">
        <w:rPr>
          <w:szCs w:val="28"/>
        </w:rPr>
        <w:t xml:space="preserve">chất thải rắn sinh hoạt, </w:t>
      </w:r>
      <w:r w:rsidRPr="001F3538">
        <w:rPr>
          <w:szCs w:val="28"/>
          <w:lang w:val="vi-VN"/>
        </w:rPr>
        <w:t xml:space="preserve">chất thải rắn công nghiệp thông thường kèm theo các thông số kỹ thuật cơ bản. Công trình xử lý </w:t>
      </w:r>
      <w:r w:rsidRPr="001F3538">
        <w:rPr>
          <w:szCs w:val="28"/>
        </w:rPr>
        <w:t xml:space="preserve">chất thải rắn sinh hoạt, </w:t>
      </w:r>
      <w:r w:rsidRPr="001F3538">
        <w:rPr>
          <w:szCs w:val="28"/>
          <w:lang w:val="vi-VN"/>
        </w:rPr>
        <w:t>chất thải rắn công nghiệp thông thường phải thể hiện các thông tin, gồm: số lượng, quy mô, công suất, công nghệ; phương án thu gom, lưu giữ và xử lý hoặc chuyển giao xử lý.</w:t>
      </w:r>
    </w:p>
    <w:p w14:paraId="41D4C773" w14:textId="77777777" w:rsidR="00706440" w:rsidRPr="001F3538" w:rsidRDefault="00706440" w:rsidP="00706440">
      <w:pPr>
        <w:spacing w:before="120" w:after="100"/>
        <w:ind w:firstLine="562"/>
        <w:jc w:val="both"/>
        <w:rPr>
          <w:szCs w:val="28"/>
          <w:lang w:val="vi-VN"/>
        </w:rPr>
      </w:pPr>
      <w:r w:rsidRPr="001F3538">
        <w:rPr>
          <w:szCs w:val="28"/>
          <w:lang w:val="vi-VN"/>
        </w:rPr>
        <w:t>5.4.2.2.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1AF47081" w14:textId="77777777" w:rsidR="00706440" w:rsidRPr="001F3538" w:rsidRDefault="00706440" w:rsidP="00706440">
      <w:pPr>
        <w:spacing w:before="120" w:after="100"/>
        <w:ind w:firstLine="562"/>
        <w:jc w:val="both"/>
        <w:rPr>
          <w:szCs w:val="28"/>
          <w:lang w:val="vi-VN"/>
        </w:rPr>
      </w:pPr>
      <w:r w:rsidRPr="001F3538">
        <w:rPr>
          <w:szCs w:val="28"/>
          <w:lang w:val="vi-VN"/>
        </w:rPr>
        <w:t>5.4.3. Công trình, biện pháp giảm thiểu tác động do tiếng ồn, độ rung (nêu các công trình, biện pháp giảm thiểu ô nhiễm tiếng ồn, độ rung; tiêu chuẩn, quy chuẩn kỹ thuật áp dụng đối với tiếng ồn, độ rung).</w:t>
      </w:r>
    </w:p>
    <w:p w14:paraId="2E8CC3A8" w14:textId="77777777" w:rsidR="00706440" w:rsidRPr="007F4D1B" w:rsidRDefault="00706440" w:rsidP="00706440">
      <w:pPr>
        <w:spacing w:before="120" w:after="100"/>
        <w:ind w:firstLine="562"/>
        <w:jc w:val="both"/>
        <w:rPr>
          <w:szCs w:val="28"/>
        </w:rPr>
      </w:pPr>
      <w:r w:rsidRPr="001F3538">
        <w:rPr>
          <w:szCs w:val="28"/>
          <w:lang w:val="vi-VN"/>
        </w:rPr>
        <w:t>5.4.4. Các công trình, biện pháp bảo vệ môi trường khác (nếu có)</w:t>
      </w:r>
      <w:r>
        <w:rPr>
          <w:szCs w:val="28"/>
        </w:rPr>
        <w:t>.</w:t>
      </w:r>
    </w:p>
    <w:p w14:paraId="693ABFBF" w14:textId="77777777" w:rsidR="00706440" w:rsidRPr="001F3538" w:rsidRDefault="00706440" w:rsidP="00706440">
      <w:pPr>
        <w:spacing w:before="120" w:after="100"/>
        <w:ind w:firstLine="562"/>
        <w:jc w:val="both"/>
        <w:rPr>
          <w:szCs w:val="28"/>
          <w:lang w:val="vi-VN"/>
        </w:rPr>
      </w:pPr>
      <w:r w:rsidRPr="001F3538">
        <w:rPr>
          <w:szCs w:val="28"/>
          <w:lang w:val="vi-VN"/>
        </w:rPr>
        <w:t>5.4.4.1.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0DDAF9AD" w14:textId="77777777" w:rsidR="00706440" w:rsidRPr="001F3538" w:rsidRDefault="00706440" w:rsidP="00706440">
      <w:pPr>
        <w:spacing w:before="120" w:after="100"/>
        <w:ind w:firstLine="562"/>
        <w:jc w:val="both"/>
        <w:rPr>
          <w:szCs w:val="28"/>
          <w:lang w:val="vi-VN"/>
        </w:rPr>
      </w:pPr>
      <w:r w:rsidRPr="001F3538">
        <w:rPr>
          <w:szCs w:val="28"/>
          <w:lang w:val="vi-VN"/>
        </w:rPr>
        <w:lastRenderedPageBreak/>
        <w:t>5.4.4.2. Phương án bồi hoàn đa dạng sinh học (nếu có).</w:t>
      </w:r>
    </w:p>
    <w:p w14:paraId="24A91BEB" w14:textId="77777777" w:rsidR="00706440" w:rsidRPr="001F3538" w:rsidRDefault="00706440" w:rsidP="00706440">
      <w:pPr>
        <w:spacing w:before="120" w:after="100"/>
        <w:ind w:firstLine="562"/>
        <w:jc w:val="both"/>
        <w:rPr>
          <w:szCs w:val="28"/>
          <w:lang w:val="vi-VN"/>
        </w:rPr>
      </w:pPr>
      <w:r w:rsidRPr="001F3538">
        <w:rPr>
          <w:szCs w:val="28"/>
          <w:lang w:val="vi-VN"/>
        </w:rPr>
        <w:t xml:space="preserve">5.4.4.3. Phương án thực hiện để bảo vệ, phòng, chống sạt lở lòng, bờ, bãi sông, hồ và các yêu cầu, điều kiện để bảo vệ, phòng chống sạt lở lòng, bờ, bãi sông, hồ (đối với dự án thuộc đối tượng phải đánh giá tác động </w:t>
      </w:r>
      <w:r w:rsidRPr="001F3538">
        <w:rPr>
          <w:szCs w:val="28"/>
        </w:rPr>
        <w:t>tới</w:t>
      </w:r>
      <w:r w:rsidRPr="001F3538">
        <w:rPr>
          <w:szCs w:val="28"/>
          <w:lang w:val="vi-VN"/>
        </w:rPr>
        <w:t xml:space="preserve"> lòng, bờ, bãi sông, hồ theo quy định của pháp luật về tài nguyên nước)</w:t>
      </w:r>
      <w:r w:rsidRPr="001F3538">
        <w:rPr>
          <w:szCs w:val="28"/>
        </w:rPr>
        <w:t>; biện pháp khắc phục (không gây cản trở thoát lũ, lưu thông nước, khai thác, sử dụng nước) đối với hoạt động lấn, lấp sông, suối, kênh, mương, rạch theo quy định của pháp luật về tài nguyên nước (nếu có)</w:t>
      </w:r>
      <w:r w:rsidRPr="001F3538">
        <w:rPr>
          <w:szCs w:val="28"/>
          <w:lang w:val="vi-VN"/>
        </w:rPr>
        <w:t>.</w:t>
      </w:r>
    </w:p>
    <w:p w14:paraId="06A0D773" w14:textId="77777777" w:rsidR="00706440" w:rsidRPr="007F4D1B" w:rsidRDefault="00706440" w:rsidP="00706440">
      <w:pPr>
        <w:spacing w:before="120" w:after="100"/>
        <w:ind w:firstLine="562"/>
        <w:jc w:val="both"/>
        <w:rPr>
          <w:szCs w:val="28"/>
        </w:rPr>
      </w:pPr>
      <w:r w:rsidRPr="001F3538">
        <w:rPr>
          <w:szCs w:val="28"/>
          <w:lang w:val="vi-VN"/>
        </w:rPr>
        <w:t>5.4.4.4. Phương án phòng ngừa, ứng phó sự cố môi trường (nếu có)</w:t>
      </w:r>
      <w:r>
        <w:rPr>
          <w:szCs w:val="28"/>
        </w:rPr>
        <w:t>.</w:t>
      </w:r>
    </w:p>
    <w:p w14:paraId="6375F86B" w14:textId="77777777" w:rsidR="00706440" w:rsidRPr="001F3538" w:rsidRDefault="00706440" w:rsidP="00706440">
      <w:pPr>
        <w:spacing w:before="120" w:after="100"/>
        <w:ind w:firstLine="562"/>
        <w:jc w:val="both"/>
        <w:rPr>
          <w:szCs w:val="28"/>
          <w:lang w:val="vi-VN"/>
        </w:rPr>
      </w:pPr>
      <w:r w:rsidRPr="001F3538">
        <w:rPr>
          <w:szCs w:val="28"/>
          <w:lang w:val="vi-VN"/>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3FC81011" w14:textId="77777777" w:rsidR="00706440" w:rsidRPr="001F3538" w:rsidRDefault="00706440" w:rsidP="00706440">
      <w:pPr>
        <w:spacing w:before="120" w:after="100"/>
        <w:ind w:firstLine="562"/>
        <w:jc w:val="both"/>
        <w:rPr>
          <w:szCs w:val="28"/>
          <w:shd w:val="clear" w:color="auto" w:fill="FFFFFF"/>
          <w:lang w:val="vi-VN"/>
        </w:rPr>
      </w:pPr>
      <w:r w:rsidRPr="001F3538">
        <w:rPr>
          <w:szCs w:val="28"/>
          <w:shd w:val="clear" w:color="auto" w:fill="FFFFFF"/>
          <w:lang w:val="vi-VN"/>
        </w:rPr>
        <w:t>Phương án phòng ngừa, ứng phó sự cố môi trường bao gồm: công trình (</w:t>
      </w:r>
      <w:r w:rsidRPr="001F3538">
        <w:rPr>
          <w:szCs w:val="28"/>
          <w:lang w:val="vi-VN"/>
        </w:rPr>
        <w:t>số lượng, quy mô, công suất, công nghệ, quy trình vận hành và yêu cầu kỹ thuật đối với từng công trình)</w:t>
      </w:r>
      <w:r w:rsidRPr="001F3538">
        <w:rPr>
          <w:szCs w:val="28"/>
          <w:shd w:val="clear" w:color="auto" w:fill="FFFFFF"/>
          <w:lang w:val="vi-VN"/>
        </w:rPr>
        <w:t>, thiết bị và bảo đảm vật tư, dụng cụ, phương tiện cần thiết để ứng phó sự cố môi trường; bố trí lực lượng tại chỗ để bảo đảm sẵn sàng ứng phó với từng kịch bản sự cố môi trường.</w:t>
      </w:r>
    </w:p>
    <w:p w14:paraId="791D24EE" w14:textId="77777777" w:rsidR="00706440" w:rsidRPr="001F3538" w:rsidRDefault="00706440" w:rsidP="00706440">
      <w:pPr>
        <w:spacing w:before="120" w:after="100"/>
        <w:ind w:firstLine="562"/>
        <w:jc w:val="both"/>
        <w:rPr>
          <w:szCs w:val="28"/>
          <w:lang w:val="vi-VN"/>
        </w:rPr>
      </w:pPr>
      <w:r w:rsidRPr="001F3538">
        <w:rPr>
          <w:szCs w:val="28"/>
          <w:lang w:val="vi-VN"/>
        </w:rPr>
        <w:t xml:space="preserve">5.4.4.5. Phương án phòng ngừa, ứng phó sự cố tác động tới lòng, bờ, bãi sông, hồ (đối với dự án thuộc đối tượng phải đánh giá tác động </w:t>
      </w:r>
      <w:r w:rsidRPr="001F3538">
        <w:rPr>
          <w:szCs w:val="28"/>
        </w:rPr>
        <w:t>tới</w:t>
      </w:r>
      <w:r w:rsidRPr="001F3538">
        <w:rPr>
          <w:szCs w:val="28"/>
          <w:lang w:val="vi-VN"/>
        </w:rPr>
        <w:t xml:space="preserve"> lòng, bờ, bãi sông, hồ theo quy định của pháp luật về tài nguyên nước).</w:t>
      </w:r>
    </w:p>
    <w:p w14:paraId="6E1EA69C" w14:textId="77777777" w:rsidR="00706440" w:rsidRPr="001F3538" w:rsidRDefault="00706440" w:rsidP="00706440">
      <w:pPr>
        <w:spacing w:before="120" w:after="100"/>
        <w:ind w:firstLine="562"/>
        <w:jc w:val="both"/>
        <w:rPr>
          <w:szCs w:val="28"/>
        </w:rPr>
      </w:pPr>
      <w:r w:rsidRPr="001F3538">
        <w:rPr>
          <w:szCs w:val="28"/>
          <w:lang w:val="vi-VN"/>
        </w:rPr>
        <w:t>5.4.4.6. Các công trình, biện pháp khác (nếu có)</w:t>
      </w:r>
      <w:r w:rsidRPr="001F3538">
        <w:rPr>
          <w:szCs w:val="28"/>
        </w:rPr>
        <w:t>.</w:t>
      </w:r>
    </w:p>
    <w:p w14:paraId="28EA9B18" w14:textId="77777777" w:rsidR="00706440" w:rsidRPr="001F3538" w:rsidRDefault="00706440" w:rsidP="00706440">
      <w:pPr>
        <w:spacing w:before="120" w:after="100"/>
        <w:ind w:firstLine="562"/>
        <w:jc w:val="both"/>
        <w:rPr>
          <w:b/>
          <w:spacing w:val="-4"/>
          <w:szCs w:val="28"/>
          <w:lang w:val="vi-VN"/>
        </w:rPr>
      </w:pPr>
      <w:r w:rsidRPr="001F3538">
        <w:rPr>
          <w:b/>
          <w:spacing w:val="-4"/>
          <w:szCs w:val="28"/>
          <w:lang w:val="vi-VN"/>
        </w:rPr>
        <w:t>5.5. Chương trình quản lý và giám sát môi trường của chủ dự án đầu tư</w:t>
      </w:r>
    </w:p>
    <w:p w14:paraId="4B4CBB43" w14:textId="77777777" w:rsidR="00706440" w:rsidRPr="007F4D1B" w:rsidRDefault="00706440" w:rsidP="00706440">
      <w:pPr>
        <w:spacing w:before="120" w:after="100"/>
        <w:ind w:firstLine="562"/>
        <w:jc w:val="both"/>
        <w:rPr>
          <w:szCs w:val="28"/>
        </w:rPr>
      </w:pPr>
      <w:r w:rsidRPr="001F3538">
        <w:rPr>
          <w:szCs w:val="28"/>
          <w:lang w:val="vi-VN"/>
        </w:rPr>
        <w:t>5.5.1. Chương trình quản lý môi trường</w:t>
      </w:r>
      <w:r>
        <w:rPr>
          <w:szCs w:val="28"/>
        </w:rPr>
        <w:t>.</w:t>
      </w:r>
    </w:p>
    <w:p w14:paraId="59B8E77C" w14:textId="77777777" w:rsidR="00706440" w:rsidRPr="007F4D1B" w:rsidRDefault="00706440" w:rsidP="00706440">
      <w:pPr>
        <w:spacing w:before="120" w:after="100"/>
        <w:ind w:firstLine="562"/>
        <w:jc w:val="both"/>
        <w:rPr>
          <w:szCs w:val="28"/>
        </w:rPr>
      </w:pPr>
      <w:r w:rsidRPr="001F3538">
        <w:rPr>
          <w:szCs w:val="28"/>
          <w:lang w:val="vi-VN"/>
        </w:rPr>
        <w:t>5.5.2. Giám sát môi trường</w:t>
      </w:r>
      <w:r>
        <w:rPr>
          <w:szCs w:val="28"/>
        </w:rPr>
        <w:t>.</w:t>
      </w:r>
    </w:p>
    <w:p w14:paraId="25955A56" w14:textId="77777777" w:rsidR="00706440" w:rsidRPr="001F3538" w:rsidRDefault="00706440" w:rsidP="00706440">
      <w:pPr>
        <w:spacing w:before="120" w:after="100"/>
        <w:ind w:firstLine="562"/>
        <w:jc w:val="both"/>
        <w:rPr>
          <w:szCs w:val="28"/>
          <w:lang w:val="vi-VN"/>
        </w:rPr>
      </w:pPr>
      <w:r w:rsidRPr="001F3538">
        <w:rPr>
          <w:szCs w:val="28"/>
          <w:lang w:val="vi-VN"/>
        </w:rPr>
        <w:t>Các nội dung, yêu cầu, tần suất, thông số giám sát ứng với từng giai đoạn của dự án đầu tư.</w:t>
      </w:r>
    </w:p>
    <w:p w14:paraId="6DB76A5C" w14:textId="77777777" w:rsidR="00706440" w:rsidRPr="001F3538" w:rsidRDefault="00706440" w:rsidP="00706440">
      <w:pPr>
        <w:jc w:val="center"/>
        <w:rPr>
          <w:szCs w:val="28"/>
          <w:lang w:val="vi-VN"/>
        </w:rPr>
      </w:pPr>
      <w:r w:rsidRPr="001F3538">
        <w:rPr>
          <w:b/>
          <w:szCs w:val="28"/>
          <w:lang w:val="vi-VN"/>
        </w:rPr>
        <w:t>Chương 1</w:t>
      </w:r>
    </w:p>
    <w:p w14:paraId="30783273" w14:textId="77777777" w:rsidR="00706440" w:rsidRPr="001F3538" w:rsidRDefault="00706440" w:rsidP="00706440">
      <w:pPr>
        <w:jc w:val="center"/>
        <w:rPr>
          <w:szCs w:val="28"/>
          <w:lang w:val="vi-VN"/>
        </w:rPr>
      </w:pPr>
      <w:r w:rsidRPr="001F3538">
        <w:rPr>
          <w:b/>
          <w:szCs w:val="28"/>
          <w:lang w:val="vi-VN"/>
        </w:rPr>
        <w:t>THÔNG TIN VỀ DỰ ÁN</w:t>
      </w:r>
    </w:p>
    <w:p w14:paraId="0E343654" w14:textId="77777777" w:rsidR="00706440" w:rsidRPr="001F3538" w:rsidRDefault="00706440" w:rsidP="00706440">
      <w:pPr>
        <w:spacing w:before="100" w:after="100"/>
        <w:ind w:firstLine="567"/>
        <w:jc w:val="both"/>
        <w:rPr>
          <w:b/>
          <w:szCs w:val="28"/>
          <w:lang w:val="vi-VN"/>
        </w:rPr>
      </w:pPr>
      <w:r w:rsidRPr="001F3538">
        <w:rPr>
          <w:b/>
          <w:szCs w:val="28"/>
          <w:lang w:val="vi-VN"/>
        </w:rPr>
        <w:t>1.1. Thông tin về dự án</w:t>
      </w:r>
    </w:p>
    <w:p w14:paraId="0414F21C"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Tên dự án.</w:t>
      </w:r>
    </w:p>
    <w:p w14:paraId="3298DB7D"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Tên chủ dự án, địa chỉ và phương tiện liên hệ với chủ dự án; người đại diện theo pháp luật của chủ dự án; tiến độ thực hiện dự án.</w:t>
      </w:r>
    </w:p>
    <w:p w14:paraId="2D29108B"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Vị trí địa lý (các điểm mốc tọa độ theo hệ tọa độ quốc gia, ranh giới...) của địa điểm thực hiện dự án.</w:t>
      </w:r>
    </w:p>
    <w:p w14:paraId="1B6C7EF0"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Hiện trạng quản lý, sử dụng đất, mặt nước của dự án.</w:t>
      </w:r>
    </w:p>
    <w:p w14:paraId="2C4E79E2"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lastRenderedPageBreak/>
        <w:t>- Khoảng cách từ dự án tới khu dân cư và khu vực có yếu tố nhạy cảm về môi trường (kèm theo sơ đồ).</w:t>
      </w:r>
    </w:p>
    <w:p w14:paraId="59A68B85"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Mục tiêu; loại hình, quy mô, công suất và công nghệ sản xuất của dự án.</w:t>
      </w:r>
    </w:p>
    <w:p w14:paraId="654364E6"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Phạm vi:</w:t>
      </w:r>
    </w:p>
    <w:p w14:paraId="6582C7DC"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xml:space="preserve">+ Các hạng mục công trình và hoạt động của dự án đầu tư (nêu rõ cả hạng mục công trình, hoạt động có tác động tới lòng, bờ, bãi sông, hồ đối với dự án thuộc đối tượng phải đánh giá tác động </w:t>
      </w:r>
      <w:r w:rsidRPr="001F3538">
        <w:rPr>
          <w:szCs w:val="28"/>
        </w:rPr>
        <w:t>tới</w:t>
      </w:r>
      <w:r w:rsidRPr="001F3538">
        <w:rPr>
          <w:szCs w:val="28"/>
          <w:lang w:val="vi-VN"/>
        </w:rPr>
        <w:t xml:space="preserve"> lòng, bờ, bãi sông, hồ theo quy định của pháp luật về tài nguyên nước</w:t>
      </w:r>
      <w:r w:rsidRPr="001F3538">
        <w:rPr>
          <w:szCs w:val="28"/>
        </w:rPr>
        <w:t>; nêu rõ cả hoạt động lấn, lấp sông, suối, kênh, mương, rạch nhưng có biện pháp khắc phục (không gây cản trở thoát lũ, lưu thông nước, khai thác, sử dụng nước) theo quy định của pháp luật về tài nguyên nước (nếu có)</w:t>
      </w:r>
      <w:r w:rsidRPr="001F3538">
        <w:rPr>
          <w:szCs w:val="28"/>
          <w:lang w:val="vi-VN"/>
        </w:rPr>
        <w:t>).</w:t>
      </w:r>
    </w:p>
    <w:p w14:paraId="653A29DF"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Các hạng mục công trình và hoạt động của dự án đầu tư không thuộc phạm vi đánh giá tác động môi trường (nếu có).</w:t>
      </w:r>
    </w:p>
    <w:p w14:paraId="03653FE2" w14:textId="77777777" w:rsidR="00706440" w:rsidRPr="001F3538" w:rsidRDefault="00706440" w:rsidP="00706440">
      <w:pPr>
        <w:spacing w:before="100" w:after="100" w:line="320" w:lineRule="exact"/>
        <w:ind w:firstLine="567"/>
        <w:jc w:val="both"/>
        <w:rPr>
          <w:szCs w:val="28"/>
          <w:lang w:val="vi-VN"/>
        </w:rPr>
      </w:pPr>
      <w:r w:rsidRPr="001F3538">
        <w:rPr>
          <w:szCs w:val="28"/>
          <w:lang w:val="vi-VN"/>
        </w:rPr>
        <w:t>- Các yếu tố nhạy cảm về môi trường (nếu có).</w:t>
      </w:r>
    </w:p>
    <w:p w14:paraId="5E507BD8" w14:textId="77777777" w:rsidR="00706440" w:rsidRPr="001F3538" w:rsidRDefault="00706440" w:rsidP="00706440">
      <w:pPr>
        <w:spacing w:before="100" w:after="100"/>
        <w:ind w:firstLine="567"/>
        <w:jc w:val="both"/>
        <w:rPr>
          <w:szCs w:val="28"/>
          <w:lang w:val="vi-VN"/>
        </w:rPr>
      </w:pPr>
      <w:r w:rsidRPr="001F3538">
        <w:rPr>
          <w:b/>
          <w:szCs w:val="28"/>
          <w:lang w:val="vi-VN"/>
        </w:rPr>
        <w:t>1.2. Các hạng mục công trình và hoạt động của dự án</w:t>
      </w:r>
    </w:p>
    <w:p w14:paraId="50ABF6E4"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Liệt kê các hạng mục công trình và hoạt động của dự án:</w:t>
      </w:r>
    </w:p>
    <w:p w14:paraId="702B7878"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Các hạng mục công trình chính: dây chuyền sản xuất sản phẩm chính, hạng mục đầu tư xây dựng chính của dự án.</w:t>
      </w:r>
    </w:p>
    <w:p w14:paraId="4EB98629"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Các hạng mục công trình phụ trợ của dự án.</w:t>
      </w:r>
    </w:p>
    <w:p w14:paraId="3E5CA265"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chất thải nguy hại; các công trình phòng ngừa, ứng phó sự cố chất thải.</w:t>
      </w:r>
    </w:p>
    <w:p w14:paraId="02CECBD2"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Các hoạt động của dự án.</w:t>
      </w:r>
    </w:p>
    <w:p w14:paraId="526DE392"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Các công trình đảm bảo dòng chảy tối thiểu, bảo tồn đa dạng sinh học; công trình giảm thiểu tác động do sạt lở, sụt lún, xói lở, bồi lắng, nhiễm mặn, nhiễm phèn (nếu có).</w:t>
      </w:r>
    </w:p>
    <w:p w14:paraId="5CC03F4B" w14:textId="77777777" w:rsidR="00706440" w:rsidRPr="001F3538" w:rsidRDefault="00706440" w:rsidP="00706440">
      <w:pPr>
        <w:spacing w:before="120" w:after="120" w:line="320" w:lineRule="exact"/>
        <w:ind w:firstLine="567"/>
        <w:jc w:val="both"/>
        <w:rPr>
          <w:szCs w:val="28"/>
          <w:lang w:val="vi-VN"/>
        </w:rPr>
      </w:pPr>
      <w:r w:rsidRPr="001F3538">
        <w:rPr>
          <w:szCs w:val="28"/>
        </w:rPr>
        <w:t>- Biện pháp khắc phục (không gây cản trở thoát lũ, lưu thông nước, khai thác, sử dụng nước) đối với hoạt động lấn, lấp sông, suối, kênh, mương, rạch theo quy định của pháp luật về tài nguyên nước (nếu có).</w:t>
      </w:r>
    </w:p>
    <w:p w14:paraId="5648F643"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Các công trình giảm thiểu tiếng ồn, độ rung; các công trình bảo vệ môi trường khác (nếu có).</w:t>
      </w:r>
    </w:p>
    <w:p w14:paraId="481C5642"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Đánh giá việc lựa chọn công nghệ, hạng mục công trình và hoạt động của dự án đầu tư có khả năng tác động xấu đến môi trường.</w:t>
      </w:r>
    </w:p>
    <w:p w14:paraId="02260DBA"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xml:space="preserve">Đối với các dự án mở rộng quy mô, nâng công suất hoặc thay đổi công nghệ của cơ sở, khu sản xuất, kinh doanh, dịch vụ tập trung, cụm công nghiệp đang hoạt động phải có các thông tin về hiện trạng sản xuất, kinh doanh, dịch vụ của cơ sở, khu sản xuất, kinh doanh, dịch vụ tập trung, cụm công nghiệp hiện hữu; các công trình, thiết bị, hạng mục, công nghệ sẽ được tiếp tục sử dụng trong dự </w:t>
      </w:r>
      <w:r w:rsidRPr="001F3538">
        <w:rPr>
          <w:szCs w:val="28"/>
          <w:lang w:val="vi-VN"/>
        </w:rPr>
        <w:lastRenderedPageBreak/>
        <w:t>án mở rộng quy mô, nâng công suất hoặc thay đổi công nghệ; các công trình, thiết bị sẽ thay đổi, điều chỉnh, bổ sung; sự kết nối giữa các hạng mục công trình hiện hữu với công trình đầu tư mới.</w:t>
      </w:r>
    </w:p>
    <w:p w14:paraId="08E953B1" w14:textId="77777777" w:rsidR="00706440" w:rsidRPr="001F3538" w:rsidRDefault="00706440" w:rsidP="00706440">
      <w:pPr>
        <w:spacing w:before="120" w:after="120" w:line="320" w:lineRule="exact"/>
        <w:ind w:firstLine="567"/>
        <w:jc w:val="both"/>
        <w:rPr>
          <w:szCs w:val="28"/>
          <w:lang w:val="vi-VN"/>
        </w:rPr>
      </w:pPr>
      <w:r w:rsidRPr="001F3538">
        <w:rPr>
          <w:b/>
          <w:szCs w:val="28"/>
          <w:lang w:val="vi-VN"/>
        </w:rPr>
        <w:t>1.3. Nguyên, nhiên, vật liệu, hóa chất sử dụng của dự án; nguồn cung cấp điện, nước và các sản phẩm của dự án</w:t>
      </w:r>
    </w:p>
    <w:p w14:paraId="7A3C6CD7"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Liệt kê các loại nguyên, nhiên, vật liệu, hóa chất sử dụng; nguồn cung cấp điện, nước và các sản phẩm của dự án.</w:t>
      </w:r>
    </w:p>
    <w:p w14:paraId="7B286622"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Đối với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14:paraId="57E328F3" w14:textId="77777777" w:rsidR="00706440" w:rsidRPr="001F3538" w:rsidRDefault="00706440" w:rsidP="00706440">
      <w:pPr>
        <w:spacing w:before="120" w:after="120" w:line="320" w:lineRule="exact"/>
        <w:ind w:firstLine="567"/>
        <w:jc w:val="both"/>
        <w:rPr>
          <w:szCs w:val="28"/>
          <w:lang w:val="vi-VN"/>
        </w:rPr>
      </w:pPr>
      <w:r w:rsidRPr="001F3538">
        <w:rPr>
          <w:b/>
          <w:szCs w:val="28"/>
          <w:lang w:val="vi-VN"/>
        </w:rPr>
        <w:t>1.4. Công nghệ sản xuất, vận hành</w:t>
      </w:r>
    </w:p>
    <w:p w14:paraId="40A6E332"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Mô tả về công nghệ sản xuất, vận hành của dự án có khả năng gây tác động xấu đến môi trường và cơ sở lựa chọn công nghệ kèm theo sơ đồ minh họa.</w:t>
      </w:r>
    </w:p>
    <w:p w14:paraId="5D66C4BD" w14:textId="77777777" w:rsidR="00706440" w:rsidRPr="001F3538" w:rsidRDefault="00706440" w:rsidP="00706440">
      <w:pPr>
        <w:spacing w:before="80" w:after="60"/>
        <w:ind w:firstLine="567"/>
        <w:jc w:val="both"/>
        <w:rPr>
          <w:szCs w:val="28"/>
          <w:lang w:val="vi-VN"/>
        </w:rPr>
      </w:pPr>
      <w:r w:rsidRPr="001F3538">
        <w:rPr>
          <w:b/>
          <w:szCs w:val="28"/>
          <w:lang w:val="vi-VN"/>
        </w:rPr>
        <w:t>1.5. Biện pháp tổ chức thi công</w:t>
      </w:r>
    </w:p>
    <w:p w14:paraId="4A965CC1" w14:textId="77777777" w:rsidR="00706440" w:rsidRPr="001F3538" w:rsidRDefault="00706440" w:rsidP="00706440">
      <w:pPr>
        <w:spacing w:before="80" w:after="60"/>
        <w:ind w:firstLine="567"/>
        <w:jc w:val="both"/>
        <w:rPr>
          <w:szCs w:val="28"/>
          <w:lang w:val="vi-VN"/>
        </w:rPr>
      </w:pPr>
      <w:r w:rsidRPr="001F3538">
        <w:rPr>
          <w:szCs w:val="28"/>
          <w:lang w:val="vi-VN"/>
        </w:rPr>
        <w:t>Mô tả về các biện pháp tổ chức thi công, công nghệ thi công các hạng mục công trình của dự án có khả năng gây tác động xấu đến môi trường.</w:t>
      </w:r>
    </w:p>
    <w:p w14:paraId="057126A4" w14:textId="77777777" w:rsidR="00706440" w:rsidRPr="001F3538" w:rsidRDefault="00706440" w:rsidP="00706440">
      <w:pPr>
        <w:spacing w:before="80" w:after="60"/>
        <w:ind w:firstLine="567"/>
        <w:jc w:val="both"/>
        <w:rPr>
          <w:b/>
          <w:szCs w:val="28"/>
          <w:lang w:val="vi-VN"/>
        </w:rPr>
      </w:pPr>
      <w:r w:rsidRPr="001F3538">
        <w:rPr>
          <w:b/>
          <w:szCs w:val="28"/>
          <w:lang w:val="vi-VN"/>
        </w:rPr>
        <w:t>1.6. Tiến độ, tổng mức đầu tư, tổ chức quản lý và thực hiện dự án</w:t>
      </w:r>
    </w:p>
    <w:p w14:paraId="60E422D7" w14:textId="77777777" w:rsidR="00706440" w:rsidRPr="001F3538" w:rsidRDefault="00706440" w:rsidP="00706440">
      <w:pPr>
        <w:spacing w:before="120"/>
        <w:jc w:val="center"/>
        <w:rPr>
          <w:szCs w:val="28"/>
          <w:lang w:val="vi-VN"/>
        </w:rPr>
      </w:pPr>
      <w:r w:rsidRPr="001F3538">
        <w:rPr>
          <w:b/>
          <w:szCs w:val="28"/>
          <w:lang w:val="vi-VN"/>
        </w:rPr>
        <w:t>Chương 2</w:t>
      </w:r>
    </w:p>
    <w:p w14:paraId="2B1973F7" w14:textId="77777777" w:rsidR="00706440" w:rsidRPr="001F3538" w:rsidRDefault="00706440" w:rsidP="00706440">
      <w:pPr>
        <w:jc w:val="center"/>
        <w:rPr>
          <w:b/>
          <w:szCs w:val="28"/>
          <w:lang w:val="vi-VN"/>
        </w:rPr>
      </w:pPr>
      <w:r w:rsidRPr="001F3538">
        <w:rPr>
          <w:b/>
          <w:szCs w:val="28"/>
          <w:lang w:val="vi-VN"/>
        </w:rPr>
        <w:t xml:space="preserve">ĐIỀU KIỆN TỰ NHIÊN, KINH TẾ - XÃ HỘI VÀ HIỆN TRẠNG </w:t>
      </w:r>
    </w:p>
    <w:p w14:paraId="0A8286C0" w14:textId="77777777" w:rsidR="00706440" w:rsidRPr="001F3538" w:rsidRDefault="00706440" w:rsidP="00706440">
      <w:pPr>
        <w:spacing w:after="120"/>
        <w:jc w:val="center"/>
        <w:rPr>
          <w:szCs w:val="28"/>
          <w:lang w:val="vi-VN"/>
        </w:rPr>
      </w:pPr>
      <w:r w:rsidRPr="001F3538">
        <w:rPr>
          <w:b/>
          <w:szCs w:val="28"/>
          <w:lang w:val="vi-VN"/>
        </w:rPr>
        <w:t>MÔI TRƯỜNG KHU VỰC THỰC HIỆN DỰ ÁN</w:t>
      </w:r>
    </w:p>
    <w:p w14:paraId="4C783A2F" w14:textId="77777777" w:rsidR="00706440" w:rsidRPr="001F3538" w:rsidRDefault="00706440" w:rsidP="00706440">
      <w:pPr>
        <w:spacing w:before="100" w:after="80"/>
        <w:ind w:firstLine="567"/>
        <w:jc w:val="both"/>
        <w:rPr>
          <w:szCs w:val="28"/>
          <w:lang w:val="vi-VN"/>
        </w:rPr>
      </w:pPr>
      <w:r w:rsidRPr="001F3538">
        <w:rPr>
          <w:b/>
          <w:szCs w:val="28"/>
          <w:lang w:val="vi-VN"/>
        </w:rPr>
        <w:t>2.1. Điều kiện tự nhiên, kinh tế - xã hội</w:t>
      </w:r>
    </w:p>
    <w:p w14:paraId="3B5CED06" w14:textId="77777777" w:rsidR="00706440" w:rsidRPr="001F3538" w:rsidRDefault="00706440" w:rsidP="00706440">
      <w:pPr>
        <w:spacing w:before="100" w:after="80"/>
        <w:ind w:firstLine="567"/>
        <w:jc w:val="both"/>
        <w:rPr>
          <w:szCs w:val="28"/>
          <w:lang w:val="vi-VN"/>
        </w:rPr>
      </w:pPr>
      <w:r w:rsidRPr="00F26375">
        <w:rPr>
          <w:szCs w:val="28"/>
          <w:lang w:val="vi-VN"/>
        </w:rPr>
        <w:t>- Tổng quan các điều kiện tự nhiên có tính đặc trưng của khu vực thực hiện dự án (nêu rõ nguồn thông tin sử dụng), bao gồm: địa lý, địa chất; khí hậu, khí tượng; số liệu thủy văn, hải văn.</w:t>
      </w:r>
    </w:p>
    <w:p w14:paraId="76FDD1BF" w14:textId="77777777" w:rsidR="00706440" w:rsidRDefault="00706440" w:rsidP="00706440">
      <w:pPr>
        <w:spacing w:before="100" w:after="80"/>
        <w:ind w:firstLine="567"/>
        <w:jc w:val="both"/>
        <w:rPr>
          <w:szCs w:val="28"/>
          <w:lang w:val="vi-VN"/>
        </w:rPr>
      </w:pPr>
      <w:r w:rsidRPr="001F3538">
        <w:rPr>
          <w:szCs w:val="28"/>
          <w:lang w:val="vi-VN"/>
        </w:rPr>
        <w:t xml:space="preserve">- Tóm tắt các điều kiện về kinh tế - xã hội phục vụ đánh giá tác động môi trường của dự án, gồm: </w:t>
      </w:r>
      <w:r w:rsidRPr="00F26375">
        <w:rPr>
          <w:szCs w:val="28"/>
          <w:lang w:val="vi-VN"/>
        </w:rPr>
        <w:t>sinh kế chủ yếu, văn hóa, tôn giáo, tín ngưỡng, tập quán của người dân (tập trung vào các đối tượng bị chiếm dụng đất, đất có mặt nước, khu vực biển trong phạm vi dự án hoặc có sinh kế bị ảnh hưởng bởi dự án).</w:t>
      </w:r>
    </w:p>
    <w:p w14:paraId="02649309" w14:textId="77777777" w:rsidR="00706440" w:rsidRPr="001F3538" w:rsidRDefault="00706440" w:rsidP="00706440">
      <w:pPr>
        <w:spacing w:before="100" w:after="80"/>
        <w:ind w:firstLine="567"/>
        <w:jc w:val="both"/>
        <w:rPr>
          <w:szCs w:val="28"/>
          <w:lang w:val="vi-VN"/>
        </w:rPr>
      </w:pPr>
      <w:r w:rsidRPr="001F3538">
        <w:rPr>
          <w:b/>
          <w:szCs w:val="28"/>
          <w:lang w:val="vi-VN"/>
        </w:rPr>
        <w:t>2.2. Hiện trạng chất lượng môi trường và đa dạng sinh học khu vực thực hiện dự án</w:t>
      </w:r>
    </w:p>
    <w:p w14:paraId="6769837A" w14:textId="77777777" w:rsidR="00706440" w:rsidRPr="007F4D1B" w:rsidRDefault="00706440" w:rsidP="00706440">
      <w:pPr>
        <w:spacing w:before="100" w:after="80"/>
        <w:ind w:firstLine="567"/>
        <w:jc w:val="both"/>
        <w:rPr>
          <w:szCs w:val="28"/>
        </w:rPr>
      </w:pPr>
      <w:r w:rsidRPr="00AF1F72">
        <w:rPr>
          <w:szCs w:val="28"/>
          <w:lang w:val="vi-VN"/>
        </w:rPr>
        <w:t>2.2.1. Hiện trạng môi trường</w:t>
      </w:r>
      <w:r>
        <w:rPr>
          <w:szCs w:val="28"/>
        </w:rPr>
        <w:t>.</w:t>
      </w:r>
    </w:p>
    <w:p w14:paraId="55E5DCE7" w14:textId="77777777" w:rsidR="00706440" w:rsidRPr="00AF1F72" w:rsidRDefault="00706440" w:rsidP="00706440">
      <w:pPr>
        <w:spacing w:before="100" w:after="80"/>
        <w:ind w:firstLine="567"/>
        <w:jc w:val="both"/>
        <w:rPr>
          <w:szCs w:val="28"/>
          <w:lang w:val="vi-VN"/>
        </w:rPr>
      </w:pPr>
      <w:r w:rsidRPr="00AF1F72">
        <w:rPr>
          <w:szCs w:val="28"/>
          <w:lang w:val="vi-VN"/>
        </w:rPr>
        <w:t xml:space="preserve">Thu thập, tổng hợp dữ liệu (nêu rõ nguồn số liệu sử dụng) về hiện trạng môi trường phục vụ đánh giá tác động môi trường của dự án, trong đó làm rõ: chất lượng của các thành phần môi trường có khả năng chịu tác động trực tiếp bởi dự án như môi trường không khí tiếp nhận trực tiếp nguồn khí thải của dự án; môi </w:t>
      </w:r>
      <w:r w:rsidRPr="00AF1F72">
        <w:rPr>
          <w:szCs w:val="28"/>
          <w:lang w:val="vi-VN"/>
        </w:rPr>
        <w:lastRenderedPageBreak/>
        <w:t>trường nước mặt, nước biển, nước dưới đất, môi trường đất có khả năng bị tác động bởi việc xả nước thải ra môi trường của  dự án.</w:t>
      </w:r>
    </w:p>
    <w:p w14:paraId="6E5864E1" w14:textId="77777777" w:rsidR="00706440" w:rsidRPr="00AF1F72" w:rsidRDefault="00706440" w:rsidP="00706440">
      <w:pPr>
        <w:spacing w:before="100" w:after="80"/>
        <w:ind w:firstLine="567"/>
        <w:jc w:val="both"/>
        <w:rPr>
          <w:szCs w:val="28"/>
          <w:lang w:val="vi-VN"/>
        </w:rPr>
      </w:pPr>
      <w:r w:rsidRPr="00AF1F72">
        <w:rPr>
          <w:szCs w:val="28"/>
          <w:lang w:val="vi-VN"/>
        </w:rPr>
        <w:t>Tổng hợp dữ liệu thu thập để đánh giá hiện trạng môi trường khu vực thực hiện dự án.</w:t>
      </w:r>
    </w:p>
    <w:p w14:paraId="5022F935" w14:textId="77777777" w:rsidR="00706440" w:rsidRPr="007F4D1B" w:rsidRDefault="00706440" w:rsidP="00706440">
      <w:pPr>
        <w:spacing w:before="100" w:after="80"/>
        <w:ind w:firstLine="567"/>
        <w:jc w:val="both"/>
        <w:rPr>
          <w:szCs w:val="28"/>
        </w:rPr>
      </w:pPr>
      <w:r w:rsidRPr="00AF1F72">
        <w:rPr>
          <w:szCs w:val="28"/>
          <w:lang w:val="vi-VN"/>
        </w:rPr>
        <w:t>2.2.2. Hiện trạng đa dạng sinh học</w:t>
      </w:r>
      <w:r>
        <w:rPr>
          <w:szCs w:val="28"/>
        </w:rPr>
        <w:t>.</w:t>
      </w:r>
    </w:p>
    <w:p w14:paraId="68BF4EA0" w14:textId="77777777" w:rsidR="00706440" w:rsidRPr="00AF1F72" w:rsidRDefault="00706440" w:rsidP="00706440">
      <w:pPr>
        <w:spacing w:before="100" w:after="80"/>
        <w:ind w:firstLine="567"/>
        <w:jc w:val="both"/>
        <w:rPr>
          <w:szCs w:val="28"/>
          <w:lang w:val="vi-VN"/>
        </w:rPr>
      </w:pPr>
      <w:r w:rsidRPr="00AF1F72">
        <w:rPr>
          <w:szCs w:val="28"/>
          <w:lang w:val="vi-VN"/>
        </w:rPr>
        <w:t>Thu thập, tổng hợp dữ liệu (nêu rõ nguồn số liệu sử dụng) về đa dạng sinh học tại khu vực dự án và xung quanh dự án, lưu ý đến các hệ sinh thái tự nhiên (hệ sinh thái rừng, hệ sinh thái đất ngập nước, rạn san hô, thảm cỏ biển); các loài nguy cấp, quý, hiếm; các loài đặc hữu, loài nguy cấp, quý, hiếm được ưu tiên bảo vệ (nếu có).</w:t>
      </w:r>
    </w:p>
    <w:p w14:paraId="0E38514E" w14:textId="77777777" w:rsidR="00706440" w:rsidRPr="001F3538" w:rsidRDefault="00706440" w:rsidP="00706440">
      <w:pPr>
        <w:spacing w:before="100" w:after="80"/>
        <w:ind w:firstLine="567"/>
        <w:jc w:val="both"/>
        <w:rPr>
          <w:szCs w:val="28"/>
          <w:lang w:val="vi-VN"/>
        </w:rPr>
      </w:pPr>
      <w:r w:rsidRPr="00AF1F72">
        <w:rPr>
          <w:szCs w:val="28"/>
          <w:lang w:val="vi-VN"/>
        </w:rPr>
        <w:t>Đối với dự án đầu tư có cấu phần xây dựng sử dụng đất, đất có mặt nước của một trong các khu vực sau: rừng đặc dụng, khu bảo vệ nguồn lợi thủy sản; khu bảo tồn thiên nhiên; vùng lõi của khu dự trữ sinh quyển; vùng lõi của di sản thiên nhiên thế giới; vùng đất ngập nước quan trọng; rừng tự nhiên hoặc rừng phòng hộ phải có thêm số liệu điều tra, khảo sát đa dạng sinh học trên cạn và dưới nước tại khu vực dự án, lưu ý đến hệ sinh thái tự nhiên (hệ sinh thái rừng, hệ sinh thái đất ngập nước, rạn san hô, thảm cỏ biển); các loài nguy cấp, quý, hiếm; các loài đặc hữu, loài nguy cấp, quý, hiếm được ưu tiên bảo vệ (nếu có).</w:t>
      </w:r>
    </w:p>
    <w:p w14:paraId="2193D682" w14:textId="77777777" w:rsidR="00706440" w:rsidRPr="001F3538" w:rsidRDefault="00706440" w:rsidP="00706440">
      <w:pPr>
        <w:spacing w:before="100" w:after="80"/>
        <w:ind w:firstLine="567"/>
        <w:jc w:val="both"/>
        <w:rPr>
          <w:szCs w:val="28"/>
          <w:lang w:val="vi-VN"/>
        </w:rPr>
      </w:pPr>
      <w:r w:rsidRPr="001F3538">
        <w:rPr>
          <w:szCs w:val="28"/>
          <w:lang w:val="vi-VN"/>
        </w:rPr>
        <w:t>2.2.3. Hiện trạng lòng, bờ, bãi sông, hồ (đối với dự án thuộc đối tượng phải đánh giá tác động tới lòng, bờ, bãi sông, hồ theo quy định của pháp luật về tài nguyên nước)</w:t>
      </w:r>
      <w:r w:rsidRPr="001F3538">
        <w:rPr>
          <w:szCs w:val="28"/>
        </w:rPr>
        <w:t>; hiện trạng sông, suối, kênh, mương, rạch (đối với dự án có hoạt động lấn, lấp sông, suối, kênh, mương, rạch nhưng có biện pháp khắc phục (không gây cản trở thoát lũ, lưu thông nước, khai thác, sử dụng nước) theo quy định của pháp luật về tài nguyên nước)</w:t>
      </w:r>
      <w:r w:rsidRPr="001F3538">
        <w:rPr>
          <w:szCs w:val="28"/>
          <w:lang w:val="vi-VN"/>
        </w:rPr>
        <w:t>.</w:t>
      </w:r>
    </w:p>
    <w:p w14:paraId="3F990368" w14:textId="77777777" w:rsidR="00706440" w:rsidRPr="001F3538" w:rsidRDefault="00706440" w:rsidP="00706440">
      <w:pPr>
        <w:spacing w:before="100" w:after="80"/>
        <w:ind w:firstLine="567"/>
        <w:jc w:val="both"/>
        <w:rPr>
          <w:szCs w:val="28"/>
          <w:lang w:val="vi-VN"/>
        </w:rPr>
      </w:pPr>
      <w:r w:rsidRPr="001F3538">
        <w:rPr>
          <w:szCs w:val="28"/>
          <w:lang w:val="vi-VN"/>
        </w:rPr>
        <w:t>Thu thập, tổng hợp dữ liệu (nêu rõ nguồn số liệu sử dụng) về dòng chảy, hiện trạng lòng bờ, bãi sông, hồ</w:t>
      </w:r>
      <w:r w:rsidRPr="001F3538">
        <w:rPr>
          <w:szCs w:val="28"/>
        </w:rPr>
        <w:t>; hiện trạng sông, suối, kênh, mương, rạch</w:t>
      </w:r>
      <w:r w:rsidRPr="001F3538">
        <w:rPr>
          <w:szCs w:val="28"/>
          <w:lang w:val="vi-VN"/>
        </w:rPr>
        <w:t xml:space="preserve"> tại khu vực thực hiện dự án.</w:t>
      </w:r>
    </w:p>
    <w:p w14:paraId="6C247FE0" w14:textId="77777777" w:rsidR="00706440" w:rsidRPr="001F3538" w:rsidRDefault="00706440" w:rsidP="00706440">
      <w:pPr>
        <w:spacing w:before="100" w:after="80"/>
        <w:ind w:firstLine="567"/>
        <w:jc w:val="both"/>
        <w:rPr>
          <w:b/>
          <w:szCs w:val="28"/>
          <w:lang w:val="vi-VN"/>
        </w:rPr>
      </w:pPr>
      <w:r w:rsidRPr="001F3538">
        <w:rPr>
          <w:b/>
          <w:szCs w:val="28"/>
          <w:lang w:val="vi-VN"/>
        </w:rPr>
        <w:t>2.3. Nhận dạng các đối tượng bị tác động, yếu tố nhạy cảm về môi trường khu vực thực hiện dự án</w:t>
      </w:r>
    </w:p>
    <w:p w14:paraId="4F4A9F13" w14:textId="77777777" w:rsidR="00706440" w:rsidRPr="001F3538" w:rsidRDefault="00706440" w:rsidP="00706440">
      <w:pPr>
        <w:spacing w:before="100" w:after="80"/>
        <w:ind w:firstLine="567"/>
        <w:jc w:val="both"/>
        <w:rPr>
          <w:szCs w:val="28"/>
          <w:lang w:val="vi-VN"/>
        </w:rPr>
      </w:pPr>
      <w:r w:rsidRPr="001F3538">
        <w:rPr>
          <w:szCs w:val="28"/>
          <w:lang w:val="vi-VN"/>
        </w:rPr>
        <w:t>Liệt kê, mô tả các đối tượng bị tác động bởi dự án và các yếu tố nhạy cảm về môi trường khu vực thực hiện dự án.</w:t>
      </w:r>
    </w:p>
    <w:p w14:paraId="7CC5688D" w14:textId="77777777" w:rsidR="00706440" w:rsidRPr="00A749AC" w:rsidRDefault="00706440" w:rsidP="00706440">
      <w:pPr>
        <w:spacing w:before="100" w:after="80"/>
        <w:ind w:firstLine="567"/>
        <w:jc w:val="both"/>
        <w:rPr>
          <w:b/>
          <w:szCs w:val="28"/>
        </w:rPr>
      </w:pPr>
      <w:r w:rsidRPr="001F3538">
        <w:rPr>
          <w:b/>
          <w:szCs w:val="28"/>
          <w:lang w:val="vi-VN"/>
        </w:rPr>
        <w:t>2.4. Sự phù hợp của địa điểm lựa chọn thực hiện dự án</w:t>
      </w:r>
      <w:r>
        <w:rPr>
          <w:b/>
          <w:szCs w:val="28"/>
        </w:rPr>
        <w:t xml:space="preserve"> </w:t>
      </w:r>
      <w:r w:rsidRPr="00404CBF">
        <w:rPr>
          <w:i/>
          <w:iCs/>
          <w:szCs w:val="28"/>
        </w:rPr>
        <w:t>(chỉ áp dụng đối với dự án không thuộc đối tượng phải đánh giá sơ bộ tác động môi trường)</w:t>
      </w:r>
    </w:p>
    <w:p w14:paraId="3C48E275" w14:textId="77777777" w:rsidR="00706440" w:rsidRPr="001F3538" w:rsidRDefault="00706440" w:rsidP="00706440">
      <w:pPr>
        <w:spacing w:before="100" w:after="80"/>
        <w:ind w:firstLine="567"/>
        <w:jc w:val="both"/>
        <w:rPr>
          <w:b/>
          <w:szCs w:val="28"/>
          <w:lang w:val="vi-VN"/>
        </w:rPr>
      </w:pPr>
      <w:r w:rsidRPr="001F3538">
        <w:rPr>
          <w:szCs w:val="28"/>
          <w:lang w:val="vi-VN"/>
        </w:rPr>
        <w:t>Thuyết minh sự phù hợp của địa điểm lựa chọn thực hiện dự án về điều kiện tự nhiên, kinh tế - xã hội, môi trường.</w:t>
      </w:r>
    </w:p>
    <w:p w14:paraId="53247872" w14:textId="77777777" w:rsidR="00706440" w:rsidRPr="001F3538" w:rsidRDefault="00706440" w:rsidP="00706440">
      <w:pPr>
        <w:jc w:val="center"/>
        <w:rPr>
          <w:b/>
          <w:szCs w:val="28"/>
          <w:lang w:val="vi-VN"/>
        </w:rPr>
      </w:pPr>
    </w:p>
    <w:p w14:paraId="392D945E" w14:textId="77777777" w:rsidR="00706440" w:rsidRPr="001F3538" w:rsidRDefault="00706440" w:rsidP="00706440">
      <w:pPr>
        <w:jc w:val="center"/>
        <w:rPr>
          <w:szCs w:val="28"/>
          <w:lang w:val="vi-VN"/>
        </w:rPr>
      </w:pPr>
      <w:r w:rsidRPr="001F3538">
        <w:rPr>
          <w:b/>
          <w:szCs w:val="28"/>
          <w:lang w:val="vi-VN"/>
        </w:rPr>
        <w:t>Chương 3</w:t>
      </w:r>
    </w:p>
    <w:p w14:paraId="24A1A3A8" w14:textId="77777777" w:rsidR="00706440" w:rsidRPr="001F3538" w:rsidRDefault="00706440" w:rsidP="00706440">
      <w:pPr>
        <w:spacing w:before="100" w:after="80"/>
        <w:jc w:val="center"/>
        <w:rPr>
          <w:szCs w:val="28"/>
          <w:lang w:val="vi-VN"/>
        </w:rPr>
      </w:pPr>
      <w:r w:rsidRPr="001F3538">
        <w:rPr>
          <w:b/>
          <w:szCs w:val="28"/>
          <w:lang w:val="vi-VN"/>
        </w:rPr>
        <w:lastRenderedPageBreak/>
        <w:t xml:space="preserve">ĐÁNH GIÁ, DỰ BÁO TÁC ĐỘNG MÔI TRƯỜNG CỦA DỰ ÁN </w:t>
      </w:r>
      <w:r w:rsidRPr="001F3538">
        <w:rPr>
          <w:b/>
          <w:szCs w:val="28"/>
          <w:lang w:val="vi-VN"/>
        </w:rPr>
        <w:br/>
        <w:t xml:space="preserve">VÀ ĐỀ XUẤT CÁC BIỆN PHÁP, CÔNG TRÌNH BẢO VỆ </w:t>
      </w:r>
      <w:r w:rsidRPr="001F3538">
        <w:rPr>
          <w:b/>
          <w:szCs w:val="28"/>
          <w:lang w:val="vi-VN"/>
        </w:rPr>
        <w:br/>
        <w:t>MÔI TRƯỜNG, ỨNG PHÓ SỰ CỐ MÔI TRƯỜNG</w:t>
      </w:r>
    </w:p>
    <w:p w14:paraId="68101EC6" w14:textId="77777777" w:rsidR="00706440" w:rsidRPr="001F3538" w:rsidRDefault="00706440" w:rsidP="00706440">
      <w:pPr>
        <w:spacing w:before="100" w:after="80"/>
        <w:ind w:firstLine="567"/>
        <w:jc w:val="both"/>
        <w:rPr>
          <w:szCs w:val="28"/>
          <w:lang w:val="vi-VN"/>
        </w:rPr>
      </w:pPr>
      <w:r w:rsidRPr="001F3538">
        <w:rPr>
          <w:b/>
          <w:szCs w:val="28"/>
          <w:lang w:val="vi-VN"/>
        </w:rPr>
        <w:t>3.1. Đánh giá tác động và đề xuất các biện pháp, công trình bảo vệ môi trường trong giai đoạn thi công, xây dựng</w:t>
      </w:r>
    </w:p>
    <w:p w14:paraId="4D797B5A" w14:textId="77777777" w:rsidR="00706440" w:rsidRPr="007F4D1B" w:rsidRDefault="00706440" w:rsidP="00706440">
      <w:pPr>
        <w:spacing w:before="100" w:after="80"/>
        <w:ind w:firstLine="567"/>
        <w:jc w:val="both"/>
        <w:rPr>
          <w:szCs w:val="28"/>
        </w:rPr>
      </w:pPr>
      <w:r w:rsidRPr="001F3538">
        <w:rPr>
          <w:szCs w:val="28"/>
          <w:lang w:val="vi-VN"/>
        </w:rPr>
        <w:t>3.1.1. Đánh giá, dự báo các tác động</w:t>
      </w:r>
      <w:r>
        <w:rPr>
          <w:szCs w:val="28"/>
        </w:rPr>
        <w:t>.</w:t>
      </w:r>
    </w:p>
    <w:p w14:paraId="487E1B57" w14:textId="77777777" w:rsidR="00706440" w:rsidRPr="001F3538" w:rsidRDefault="00706440" w:rsidP="00706440">
      <w:pPr>
        <w:spacing w:before="120" w:after="120"/>
        <w:ind w:firstLine="567"/>
        <w:jc w:val="both"/>
        <w:rPr>
          <w:szCs w:val="28"/>
          <w:lang w:val="vi-VN"/>
        </w:rPr>
      </w:pPr>
      <w:r w:rsidRPr="001F3538">
        <w:rPr>
          <w:szCs w:val="28"/>
          <w:lang w:val="vi-VN"/>
        </w:rPr>
        <w:t>- Các tác động môi trường liên quan đến chất thải:</w:t>
      </w:r>
    </w:p>
    <w:p w14:paraId="28EBA4CF" w14:textId="77777777" w:rsidR="00706440" w:rsidRPr="001F3538" w:rsidRDefault="00706440" w:rsidP="00706440">
      <w:pPr>
        <w:spacing w:before="120" w:after="120"/>
        <w:ind w:firstLine="567"/>
        <w:jc w:val="both"/>
        <w:rPr>
          <w:szCs w:val="28"/>
          <w:lang w:val="pt-PT"/>
        </w:rPr>
      </w:pPr>
      <w:r w:rsidRPr="001F3538">
        <w:rPr>
          <w:szCs w:val="28"/>
          <w:lang w:val="pt-PT"/>
        </w:rPr>
        <w:t>+ Tác động do nước thải;</w:t>
      </w:r>
    </w:p>
    <w:p w14:paraId="731E689F" w14:textId="77777777" w:rsidR="00706440" w:rsidRPr="001F3538" w:rsidRDefault="00706440" w:rsidP="00706440">
      <w:pPr>
        <w:spacing w:before="120" w:after="120"/>
        <w:ind w:firstLine="567"/>
        <w:jc w:val="both"/>
        <w:rPr>
          <w:szCs w:val="28"/>
          <w:lang w:val="pt-PT"/>
        </w:rPr>
      </w:pPr>
      <w:r w:rsidRPr="001F3538">
        <w:rPr>
          <w:szCs w:val="28"/>
          <w:lang w:val="pt-PT"/>
        </w:rPr>
        <w:t>+ Tác động do bụi, khí thải;</w:t>
      </w:r>
    </w:p>
    <w:p w14:paraId="70A08A47" w14:textId="77777777" w:rsidR="00706440" w:rsidRPr="001F3538" w:rsidRDefault="00706440" w:rsidP="00706440">
      <w:pPr>
        <w:spacing w:before="120" w:after="120"/>
        <w:ind w:firstLine="567"/>
        <w:jc w:val="both"/>
        <w:rPr>
          <w:szCs w:val="28"/>
          <w:lang w:val="pt-PT"/>
        </w:rPr>
      </w:pPr>
      <w:r w:rsidRPr="001F3538">
        <w:rPr>
          <w:szCs w:val="28"/>
          <w:lang w:val="pt-PT"/>
        </w:rPr>
        <w:t>+ Tác động do chất thải rắn sinh hoạt;</w:t>
      </w:r>
    </w:p>
    <w:p w14:paraId="59E5C2FF" w14:textId="77777777" w:rsidR="00706440" w:rsidRPr="001F3538" w:rsidRDefault="00706440" w:rsidP="00706440">
      <w:pPr>
        <w:spacing w:before="120" w:after="120"/>
        <w:ind w:firstLine="567"/>
        <w:jc w:val="both"/>
        <w:rPr>
          <w:szCs w:val="28"/>
          <w:lang w:val="pt-PT"/>
        </w:rPr>
      </w:pPr>
      <w:r w:rsidRPr="001F3538">
        <w:rPr>
          <w:szCs w:val="28"/>
          <w:lang w:val="pt-PT"/>
        </w:rPr>
        <w:t>+ Tác động do chất thải rắn công nghiệp thông thường;</w:t>
      </w:r>
    </w:p>
    <w:p w14:paraId="5E769E8E" w14:textId="77777777" w:rsidR="00706440" w:rsidRPr="001F3538" w:rsidRDefault="00706440" w:rsidP="00706440">
      <w:pPr>
        <w:spacing w:before="120" w:after="120"/>
        <w:ind w:firstLine="567"/>
        <w:jc w:val="both"/>
        <w:rPr>
          <w:szCs w:val="28"/>
          <w:lang w:val="pt-PT"/>
        </w:rPr>
      </w:pPr>
      <w:r w:rsidRPr="001F3538">
        <w:rPr>
          <w:szCs w:val="28"/>
          <w:lang w:val="pt-PT"/>
        </w:rPr>
        <w:t>+ Tác động do chất thải nguy hại.</w:t>
      </w:r>
    </w:p>
    <w:p w14:paraId="07AD9956" w14:textId="77777777" w:rsidR="00706440" w:rsidRPr="001F3538" w:rsidRDefault="00706440" w:rsidP="00706440">
      <w:pPr>
        <w:spacing w:before="120" w:after="120"/>
        <w:ind w:firstLine="567"/>
        <w:jc w:val="both"/>
        <w:rPr>
          <w:szCs w:val="28"/>
          <w:lang w:val="pt-PT"/>
        </w:rPr>
      </w:pPr>
      <w:r w:rsidRPr="001F3538">
        <w:rPr>
          <w:szCs w:val="28"/>
          <w:lang w:val="pt-PT"/>
        </w:rPr>
        <w:t>- Xác định nguồn phát sinh và mức độ của tiếng ồn, độ rung.</w:t>
      </w:r>
    </w:p>
    <w:p w14:paraId="29E0335D" w14:textId="77777777" w:rsidR="00706440" w:rsidRPr="001F3538" w:rsidRDefault="00706440" w:rsidP="00706440">
      <w:pPr>
        <w:spacing w:before="120" w:after="120"/>
        <w:ind w:firstLine="567"/>
        <w:jc w:val="both"/>
        <w:rPr>
          <w:szCs w:val="28"/>
          <w:lang w:val="pt-PT"/>
        </w:rPr>
      </w:pPr>
      <w:r w:rsidRPr="001F3538">
        <w:rPr>
          <w:szCs w:val="28"/>
          <w:lang w:val="pt-PT"/>
        </w:rPr>
        <w:t>- Tác động đến đa dạng sinh học, di sản thiên nhiên, di tích lịch sử - văn hóa, các yếu tố nhạy cảm khác và các tác động khác (nếu có).</w:t>
      </w:r>
    </w:p>
    <w:p w14:paraId="191F3654" w14:textId="77777777" w:rsidR="00706440" w:rsidRPr="001F3538" w:rsidRDefault="00706440" w:rsidP="00706440">
      <w:pPr>
        <w:spacing w:before="120" w:after="120"/>
        <w:ind w:firstLine="567"/>
        <w:jc w:val="both"/>
        <w:rPr>
          <w:szCs w:val="28"/>
          <w:lang w:val="pt-PT"/>
        </w:rPr>
      </w:pPr>
      <w:r w:rsidRPr="001F3538">
        <w:rPr>
          <w:szCs w:val="28"/>
          <w:lang w:val="pt-PT"/>
        </w:rPr>
        <w:t>- Tác động do giải phóng mặt bằng, di dân, tái định cư (nếu có).</w:t>
      </w:r>
    </w:p>
    <w:p w14:paraId="5D73E930" w14:textId="77777777" w:rsidR="00706440" w:rsidRPr="001F3538" w:rsidRDefault="00706440" w:rsidP="00706440">
      <w:pPr>
        <w:spacing w:before="120" w:after="120"/>
        <w:ind w:firstLine="567"/>
        <w:jc w:val="both"/>
        <w:rPr>
          <w:szCs w:val="28"/>
          <w:lang w:val="pt-PT"/>
        </w:rPr>
      </w:pPr>
      <w:r w:rsidRPr="001F3538">
        <w:rPr>
          <w:szCs w:val="28"/>
          <w:lang w:val="pt-PT"/>
        </w:rPr>
        <w:t>- Đối với dự án có hoạt động có nguy cơ gây mất ổn định lòng, bờ, bãi</w:t>
      </w:r>
      <w:r w:rsidRPr="001F3538">
        <w:rPr>
          <w:szCs w:val="28"/>
          <w:lang w:val="pt-PT"/>
        </w:rPr>
        <w:br/>
        <w:t>sông, hồ theo quy định của pháp luật về tài nguyên nước (</w:t>
      </w:r>
      <w:r w:rsidRPr="001F3538">
        <w:rPr>
          <w:i/>
          <w:iCs/>
          <w:szCs w:val="28"/>
          <w:lang w:val="pt-PT"/>
        </w:rPr>
        <w:t>Khai thác cát, sỏi và</w:t>
      </w:r>
      <w:r w:rsidRPr="001F3538">
        <w:rPr>
          <w:i/>
          <w:iCs/>
          <w:szCs w:val="28"/>
          <w:lang w:val="pt-PT"/>
        </w:rPr>
        <w:br/>
        <w:t>khoáng sản khác trên sông, hồ; Nạo vét, khơi thông luồng để mở mới, cải tạo,</w:t>
      </w:r>
      <w:r w:rsidRPr="001F3538">
        <w:rPr>
          <w:i/>
          <w:iCs/>
          <w:szCs w:val="28"/>
          <w:lang w:val="pt-PT"/>
        </w:rPr>
        <w:br/>
        <w:t>nâng cấp luồng, tuyến giao thông thủy nội địa, trừ duy tu, bảo dưỡng định kỳ</w:t>
      </w:r>
      <w:r w:rsidRPr="001F3538">
        <w:rPr>
          <w:i/>
          <w:iCs/>
          <w:szCs w:val="28"/>
          <w:lang w:val="pt-PT"/>
        </w:rPr>
        <w:br/>
        <w:t>các tuyến đường thủy nội địa hiện có; Kè bờ, gia cố bờ sông, hồ, nắn sông trừ</w:t>
      </w:r>
      <w:r w:rsidRPr="001F3538">
        <w:rPr>
          <w:i/>
          <w:iCs/>
          <w:szCs w:val="28"/>
          <w:lang w:val="pt-PT"/>
        </w:rPr>
        <w:br/>
        <w:t>công trình kè bờ, chỉnh trị sông để phòng chống thiên tai; Cải tạo cảnh quan</w:t>
      </w:r>
      <w:r w:rsidRPr="001F3538">
        <w:rPr>
          <w:i/>
          <w:iCs/>
          <w:szCs w:val="28"/>
          <w:lang w:val="pt-PT"/>
        </w:rPr>
        <w:br/>
        <w:t>các vùng đất ven sông, hồ; Xây dựng công trình, vật kiến trúc nổi trên sông, hồ</w:t>
      </w:r>
      <w:r w:rsidRPr="001F3538">
        <w:rPr>
          <w:i/>
          <w:iCs/>
          <w:szCs w:val="28"/>
          <w:lang w:val="pt-PT"/>
        </w:rPr>
        <w:br/>
        <w:t>và các công trình sử dụng đất có mặt nước; Xây dựng cầu, cảng sông, bến tàu,</w:t>
      </w:r>
      <w:r w:rsidRPr="001F3538">
        <w:rPr>
          <w:szCs w:val="28"/>
          <w:lang w:val="pt-PT"/>
        </w:rPr>
        <w:br/>
      </w:r>
      <w:r w:rsidRPr="001F3538">
        <w:rPr>
          <w:i/>
          <w:iCs/>
          <w:szCs w:val="28"/>
          <w:lang w:val="pt-PT"/>
        </w:rPr>
        <w:t>phà tiếp nhận tàu, âu tàu và các công trình thủy khác</w:t>
      </w:r>
      <w:r w:rsidRPr="001F3538">
        <w:rPr>
          <w:szCs w:val="28"/>
          <w:lang w:val="pt-PT"/>
        </w:rPr>
        <w:t>): phải đánh giá cụ thể các</w:t>
      </w:r>
      <w:r w:rsidRPr="001F3538">
        <w:rPr>
          <w:szCs w:val="28"/>
          <w:lang w:val="pt-PT"/>
        </w:rPr>
        <w:br/>
        <w:t>tác động đến việc bảo đảm sự ổn định của bờ sông, hồ và các vùng đất ven sông,</w:t>
      </w:r>
      <w:r w:rsidRPr="001F3538">
        <w:rPr>
          <w:szCs w:val="28"/>
          <w:lang w:val="pt-PT"/>
        </w:rPr>
        <w:br/>
        <w:t>hồ; bảo đảm sự lưu thông của dòng chảy, khả năng tiêu, thoát lũ trong mùa lũ;</w:t>
      </w:r>
      <w:r w:rsidRPr="001F3538">
        <w:rPr>
          <w:szCs w:val="28"/>
          <w:lang w:val="pt-PT"/>
        </w:rPr>
        <w:br/>
        <w:t>diễn biến bồi lắng, sạt lở lòng, bờ bãi; sự suy giảm mực nước trong mùa cạn và</w:t>
      </w:r>
      <w:r w:rsidRPr="001F3538">
        <w:rPr>
          <w:szCs w:val="28"/>
          <w:lang w:val="pt-PT"/>
        </w:rPr>
        <w:br/>
        <w:t xml:space="preserve">ảnh hưởng đến các hoạt động khai thác nước trên sông, hồ. </w:t>
      </w:r>
      <w:r w:rsidRPr="001F3538">
        <w:rPr>
          <w:bCs/>
          <w:szCs w:val="28"/>
          <w:lang w:val="pt-PT"/>
        </w:rPr>
        <w:t>Khuyến</w:t>
      </w:r>
      <w:r w:rsidRPr="001F3538">
        <w:rPr>
          <w:bCs/>
          <w:szCs w:val="28"/>
          <w:lang w:val="vi-VN"/>
        </w:rPr>
        <w:t xml:space="preserve"> khích</w:t>
      </w:r>
      <w:r w:rsidRPr="001F3538">
        <w:rPr>
          <w:szCs w:val="28"/>
          <w:lang w:val="vi-VN"/>
        </w:rPr>
        <w:t xml:space="preserve"> </w:t>
      </w:r>
      <w:r w:rsidRPr="001F3538">
        <w:rPr>
          <w:bCs/>
          <w:szCs w:val="28"/>
          <w:lang w:val="vi-VN"/>
        </w:rPr>
        <w:t>đánh giá tác động được thực hiện thông qua phương pháp mô hình toán và nội dung về kết quả tính toán của mô hình áp dụng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r w:rsidRPr="001F3538">
        <w:rPr>
          <w:bCs/>
          <w:szCs w:val="28"/>
        </w:rPr>
        <w:t>)</w:t>
      </w:r>
      <w:r w:rsidRPr="001F3538">
        <w:rPr>
          <w:bCs/>
          <w:szCs w:val="28"/>
          <w:lang w:val="vi-VN"/>
        </w:rPr>
        <w:t>.</w:t>
      </w:r>
    </w:p>
    <w:p w14:paraId="42C5CAE0" w14:textId="77777777" w:rsidR="00706440" w:rsidRPr="001F3538" w:rsidRDefault="00706440" w:rsidP="00706440">
      <w:pPr>
        <w:spacing w:before="120" w:after="120"/>
        <w:ind w:firstLine="562"/>
        <w:jc w:val="both"/>
        <w:rPr>
          <w:szCs w:val="28"/>
          <w:lang w:val="vi-VN"/>
        </w:rPr>
      </w:pPr>
      <w:r w:rsidRPr="001F3538">
        <w:rPr>
          <w:szCs w:val="28"/>
          <w:lang w:val="vi-VN"/>
        </w:rPr>
        <w:t>Trường hợp khai thác cát, sỏi, nạo vét, khơi thông luồng, kè bờ, xây dựng</w:t>
      </w:r>
      <w:r w:rsidRPr="001F3538">
        <w:rPr>
          <w:szCs w:val="28"/>
          <w:lang w:val="vi-VN"/>
        </w:rPr>
        <w:br/>
        <w:t>công trình trên sông, ven sông khác nhau thì việc đánh giá được thực hiện theo</w:t>
      </w:r>
      <w:r w:rsidRPr="001F3538">
        <w:rPr>
          <w:szCs w:val="28"/>
          <w:lang w:val="vi-VN"/>
        </w:rPr>
        <w:br/>
        <w:t>các phương án khác nhau tương ứng với từng kịch bản về dòng chảy lũ, kiệt</w:t>
      </w:r>
      <w:r w:rsidRPr="001F3538">
        <w:rPr>
          <w:szCs w:val="28"/>
          <w:lang w:val="vi-VN"/>
        </w:rPr>
        <w:br/>
      </w:r>
      <w:r w:rsidRPr="001F3538">
        <w:rPr>
          <w:szCs w:val="28"/>
          <w:lang w:val="vi-VN"/>
        </w:rPr>
        <w:lastRenderedPageBreak/>
        <w:t>khác nhau, bao gồm cả kịch bản bất lợi nhất trong điều kiện biến đổi khí hậu và</w:t>
      </w:r>
      <w:r w:rsidRPr="001F3538">
        <w:rPr>
          <w:szCs w:val="28"/>
          <w:lang w:val="vi-VN"/>
        </w:rPr>
        <w:br/>
        <w:t>nước biển dâng.</w:t>
      </w:r>
    </w:p>
    <w:p w14:paraId="3904D78E" w14:textId="77777777" w:rsidR="00706440" w:rsidRPr="001F3538" w:rsidRDefault="00706440" w:rsidP="00706440">
      <w:pPr>
        <w:widowControl w:val="0"/>
        <w:spacing w:before="120" w:after="120"/>
        <w:ind w:firstLine="561"/>
        <w:jc w:val="both"/>
        <w:rPr>
          <w:szCs w:val="28"/>
          <w:lang w:val="vi-VN"/>
        </w:rPr>
      </w:pPr>
      <w:r w:rsidRPr="001F3538">
        <w:rPr>
          <w:szCs w:val="28"/>
          <w:lang w:val="vi-VN"/>
        </w:rPr>
        <w:t>- Nhận dạng, đánh giá sự cố môi trường có thể xảy ra của dự án.</w:t>
      </w:r>
    </w:p>
    <w:p w14:paraId="09CE36CF" w14:textId="77777777" w:rsidR="00706440" w:rsidRPr="001F3538" w:rsidRDefault="00706440" w:rsidP="00706440">
      <w:pPr>
        <w:widowControl w:val="0"/>
        <w:spacing w:before="120" w:after="120"/>
        <w:ind w:firstLine="561"/>
        <w:jc w:val="both"/>
        <w:rPr>
          <w:szCs w:val="28"/>
          <w:lang w:val="vi-VN"/>
        </w:rPr>
      </w:pPr>
      <w:r w:rsidRPr="001F3538">
        <w:rPr>
          <w:szCs w:val="28"/>
          <w:lang w:val="vi-VN"/>
        </w:rPr>
        <w:t>Yêu cầu:</w:t>
      </w:r>
    </w:p>
    <w:p w14:paraId="47195CF8" w14:textId="77777777" w:rsidR="00706440" w:rsidRPr="001F3538" w:rsidRDefault="00706440" w:rsidP="00706440">
      <w:pPr>
        <w:widowControl w:val="0"/>
        <w:spacing w:before="120" w:after="120"/>
        <w:ind w:firstLine="561"/>
        <w:jc w:val="both"/>
        <w:rPr>
          <w:szCs w:val="28"/>
          <w:lang w:val="vi-VN"/>
        </w:rPr>
      </w:pPr>
      <w:r w:rsidRPr="001F3538">
        <w:rPr>
          <w:szCs w:val="28"/>
          <w:lang w:val="vi-VN"/>
        </w:rPr>
        <w:t>- Với mỗi tác động cần xác định quy mô tác động để tập trung dự báo, đánh giá và giảm thiểu các tác động chính, đặc thù của loại hình và vị trí dự án.</w:t>
      </w:r>
    </w:p>
    <w:p w14:paraId="331071A8" w14:textId="77777777" w:rsidR="00706440" w:rsidRPr="001F3538" w:rsidRDefault="00706440" w:rsidP="00706440">
      <w:pPr>
        <w:widowControl w:val="0"/>
        <w:spacing w:before="120" w:after="120"/>
        <w:ind w:firstLine="561"/>
        <w:jc w:val="both"/>
        <w:rPr>
          <w:szCs w:val="28"/>
          <w:lang w:val="vi-VN"/>
        </w:rPr>
      </w:pPr>
      <w:r w:rsidRPr="001F3538">
        <w:rPr>
          <w:szCs w:val="28"/>
          <w:lang w:val="vi-VN"/>
        </w:rPr>
        <w:t>- Đối với tác động có liên quan đến chất thải:</w:t>
      </w:r>
    </w:p>
    <w:p w14:paraId="18E51286" w14:textId="77777777" w:rsidR="00706440" w:rsidRPr="001F3538" w:rsidRDefault="00706440" w:rsidP="00706440">
      <w:pPr>
        <w:widowControl w:val="0"/>
        <w:spacing w:before="120" w:after="120"/>
        <w:ind w:firstLine="561"/>
        <w:jc w:val="both"/>
        <w:rPr>
          <w:szCs w:val="28"/>
        </w:rPr>
      </w:pPr>
      <w:r w:rsidRPr="001F3538">
        <w:rPr>
          <w:szCs w:val="28"/>
          <w:lang w:val="vi-VN"/>
        </w:rPr>
        <w:t>+ Mô tả nguồn phát sinh, tính chất (thông số ô nhiễm đặc trưng) của nước thải, bụi và khí thải; so sánh với các tiêu chuẩn, quy chuẩn kỹ thuật hiện hành. Mô tả thông tin về không gian và thời gian tác động của các chất thải này</w:t>
      </w:r>
      <w:r w:rsidRPr="001F3538">
        <w:rPr>
          <w:szCs w:val="28"/>
        </w:rPr>
        <w:t>;</w:t>
      </w:r>
    </w:p>
    <w:p w14:paraId="27046603" w14:textId="77777777" w:rsidR="00706440" w:rsidRPr="001F3538" w:rsidRDefault="00706440" w:rsidP="00706440">
      <w:pPr>
        <w:widowControl w:val="0"/>
        <w:spacing w:before="120" w:after="120"/>
        <w:ind w:firstLine="561"/>
        <w:jc w:val="both"/>
        <w:rPr>
          <w:szCs w:val="28"/>
        </w:rPr>
      </w:pPr>
      <w:r w:rsidRPr="001F3538">
        <w:rPr>
          <w:szCs w:val="28"/>
          <w:lang w:val="vi-VN"/>
        </w:rPr>
        <w:t>+ Mô tả nguồn phát sinh</w:t>
      </w:r>
      <w:r w:rsidRPr="001F3538">
        <w:rPr>
          <w:szCs w:val="28"/>
        </w:rPr>
        <w:t xml:space="preserve"> </w:t>
      </w:r>
      <w:r w:rsidRPr="001F3538">
        <w:rPr>
          <w:szCs w:val="28"/>
          <w:lang w:val="vi-VN"/>
        </w:rPr>
        <w:t>của chất thải rắn sinh hoạt; thông tin về không gian và thời gian tác động của chất thải này</w:t>
      </w:r>
      <w:r w:rsidRPr="001F3538">
        <w:rPr>
          <w:szCs w:val="28"/>
        </w:rPr>
        <w:t>;</w:t>
      </w:r>
    </w:p>
    <w:p w14:paraId="6ECA57EE" w14:textId="77777777" w:rsidR="00706440" w:rsidRPr="001F3538" w:rsidRDefault="00706440" w:rsidP="00706440">
      <w:pPr>
        <w:widowControl w:val="0"/>
        <w:spacing w:before="120" w:after="120"/>
        <w:ind w:firstLine="561"/>
        <w:jc w:val="both"/>
        <w:rPr>
          <w:szCs w:val="28"/>
          <w:lang w:val="vi-VN"/>
        </w:rPr>
      </w:pPr>
      <w:r w:rsidRPr="001F3538">
        <w:rPr>
          <w:szCs w:val="28"/>
          <w:lang w:val="vi-VN"/>
        </w:rPr>
        <w:t>+ Mô tả nguồn phát sinh, tính chất (loại) của chất thải rắn công nghiệp thông thường và chất thải nguy hại. Mô tả thông tin về không gian và thời gian tác động của các chất thải này.</w:t>
      </w:r>
    </w:p>
    <w:p w14:paraId="639C334E" w14:textId="77777777" w:rsidR="00706440" w:rsidRPr="001F3538" w:rsidRDefault="00706440" w:rsidP="00706440">
      <w:pPr>
        <w:widowControl w:val="0"/>
        <w:spacing w:before="120" w:after="120"/>
        <w:ind w:firstLine="561"/>
        <w:jc w:val="both"/>
        <w:rPr>
          <w:szCs w:val="28"/>
          <w:lang w:val="vi-VN"/>
        </w:rPr>
      </w:pPr>
      <w:r w:rsidRPr="001F3538">
        <w:rPr>
          <w:szCs w:val="28"/>
          <w:lang w:val="vi-VN"/>
        </w:rPr>
        <w:t>- Đối với tác động không liên quan đến chất thải: cần nêu cụ thể các tác động và đối tượng bị tác động.</w:t>
      </w:r>
    </w:p>
    <w:p w14:paraId="7A691C43" w14:textId="77777777" w:rsidR="00706440" w:rsidRPr="001F3538" w:rsidRDefault="00706440" w:rsidP="00706440">
      <w:pPr>
        <w:spacing w:before="120" w:after="120"/>
        <w:ind w:firstLine="562"/>
        <w:jc w:val="both"/>
        <w:rPr>
          <w:szCs w:val="28"/>
          <w:lang w:val="vi-VN"/>
        </w:rPr>
      </w:pPr>
      <w:r w:rsidRPr="001F3538">
        <w:rPr>
          <w:szCs w:val="28"/>
          <w:lang w:val="vi-VN"/>
        </w:rPr>
        <w:t>- Việc đánh giá, dự báo các tác động đến môi trường của giai đoạn này tập trung vào các nội dung chính sau đây:</w:t>
      </w:r>
    </w:p>
    <w:p w14:paraId="2D6E29E1" w14:textId="77777777" w:rsidR="00706440" w:rsidRPr="001F3538" w:rsidRDefault="00706440" w:rsidP="00706440">
      <w:pPr>
        <w:spacing w:before="120" w:after="120"/>
        <w:ind w:firstLine="562"/>
        <w:jc w:val="both"/>
        <w:rPr>
          <w:szCs w:val="28"/>
          <w:lang w:val="vi-VN"/>
        </w:rPr>
      </w:pPr>
      <w:r w:rsidRPr="001F3538">
        <w:rPr>
          <w:szCs w:val="28"/>
          <w:lang w:val="vi-VN"/>
        </w:rPr>
        <w:t>+ Đánh giá tác động đến môi trường của việc chiếm dụng đất, mặt nước, giải phóng mặt bằng, di dân, tái định cư (nếu có); di sản thiên nhiên, di tích lịch sử - văn hóa (nếu có);</w:t>
      </w:r>
    </w:p>
    <w:p w14:paraId="76497A2C" w14:textId="77777777" w:rsidR="00706440" w:rsidRPr="001F3538" w:rsidRDefault="00706440" w:rsidP="00706440">
      <w:pPr>
        <w:spacing w:before="120" w:after="120"/>
        <w:ind w:firstLine="562"/>
        <w:jc w:val="both"/>
        <w:rPr>
          <w:szCs w:val="28"/>
          <w:lang w:val="vi-VN"/>
        </w:rPr>
      </w:pPr>
      <w:r w:rsidRPr="001F3538">
        <w:rPr>
          <w:szCs w:val="28"/>
          <w:lang w:val="vi-VN"/>
        </w:rPr>
        <w:t>+ 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14:paraId="7BE0D73A" w14:textId="77777777" w:rsidR="00706440" w:rsidRPr="001F3538" w:rsidRDefault="00706440" w:rsidP="00706440">
      <w:pPr>
        <w:spacing w:before="120" w:after="120"/>
        <w:ind w:firstLine="562"/>
        <w:jc w:val="both"/>
        <w:rPr>
          <w:szCs w:val="28"/>
          <w:lang w:val="vi-VN"/>
        </w:rPr>
      </w:pPr>
      <w:r w:rsidRPr="001F3538">
        <w:rPr>
          <w:szCs w:val="28"/>
          <w:lang w:val="vi-VN"/>
        </w:rPr>
        <w:t>+ Khai thác, vận chuyển nguyên vật liệu xây dựng, máy móc, thiết bị (nếu thuộc phạm vi dự án);</w:t>
      </w:r>
    </w:p>
    <w:p w14:paraId="7BADC5FA" w14:textId="77777777" w:rsidR="00706440" w:rsidRPr="001F3538" w:rsidRDefault="00706440" w:rsidP="00706440">
      <w:pPr>
        <w:spacing w:before="120" w:after="120"/>
        <w:ind w:firstLine="562"/>
        <w:jc w:val="both"/>
        <w:rPr>
          <w:szCs w:val="28"/>
          <w:lang w:val="vi-VN"/>
        </w:rPr>
      </w:pPr>
      <w:r w:rsidRPr="001F3538">
        <w:rPr>
          <w:szCs w:val="28"/>
          <w:lang w:val="vi-VN"/>
        </w:rPr>
        <w:t>+ Thi công các hạng mục công trình của dự án hoặc các hoạt động triển khai thực hiện dự án (đối với các dự án không có công trình xây dựng);</w:t>
      </w:r>
    </w:p>
    <w:p w14:paraId="5490F60A" w14:textId="77777777" w:rsidR="00706440" w:rsidRPr="001F3538" w:rsidRDefault="00706440" w:rsidP="00706440">
      <w:pPr>
        <w:spacing w:before="120" w:after="120"/>
        <w:ind w:firstLine="562"/>
        <w:jc w:val="both"/>
        <w:rPr>
          <w:szCs w:val="28"/>
          <w:lang w:val="vi-VN"/>
        </w:rPr>
      </w:pPr>
      <w:r w:rsidRPr="001F3538">
        <w:rPr>
          <w:szCs w:val="28"/>
          <w:lang w:val="vi-VN"/>
        </w:rPr>
        <w:t>+ Làm sạch đường ống, làm sạch các thiết bị sản xuất, công trình bảo vệ môi trường của dự án (như: làm sạch bằng hóa chất, nước sạch, hơi nước,...).</w:t>
      </w:r>
    </w:p>
    <w:p w14:paraId="583BBEF7" w14:textId="77777777" w:rsidR="00706440" w:rsidRPr="007F4D1B" w:rsidRDefault="00706440" w:rsidP="00706440">
      <w:pPr>
        <w:spacing w:before="120" w:after="120"/>
        <w:ind w:firstLine="562"/>
        <w:jc w:val="both"/>
        <w:rPr>
          <w:szCs w:val="28"/>
        </w:rPr>
      </w:pPr>
      <w:r w:rsidRPr="001F3538">
        <w:rPr>
          <w:szCs w:val="28"/>
          <w:lang w:val="vi-VN"/>
        </w:rPr>
        <w:t>3.1.2. Các công trình, biện pháp thu gom, lưu giữ, xử lý chất thải và biện pháp giảm thiểu tác động tiêu cực khác đến môi trường</w:t>
      </w:r>
      <w:r>
        <w:rPr>
          <w:szCs w:val="28"/>
        </w:rPr>
        <w:t>.</w:t>
      </w:r>
    </w:p>
    <w:p w14:paraId="0719E1B3" w14:textId="77777777" w:rsidR="00706440" w:rsidRPr="001F3538" w:rsidRDefault="00706440" w:rsidP="00706440">
      <w:pPr>
        <w:spacing w:before="120" w:after="120"/>
        <w:ind w:firstLine="562"/>
        <w:jc w:val="both"/>
        <w:rPr>
          <w:szCs w:val="28"/>
          <w:lang w:val="vi-VN"/>
        </w:rPr>
      </w:pPr>
      <w:r w:rsidRPr="001F3538">
        <w:rPr>
          <w:szCs w:val="28"/>
          <w:lang w:val="vi-VN"/>
        </w:rPr>
        <w:lastRenderedPageBreak/>
        <w:t>- Đối với nước thải: chi tiết về quy mô, công suất, công nghệ của công trình thu gom, xử lý nước thải sinh hoạt và nước thải công nghiệp (nếu có):</w:t>
      </w:r>
    </w:p>
    <w:p w14:paraId="06F44CF3" w14:textId="77777777" w:rsidR="00706440" w:rsidRPr="001F3538" w:rsidRDefault="00706440" w:rsidP="00706440">
      <w:pPr>
        <w:spacing w:before="120" w:after="120"/>
        <w:ind w:firstLine="562"/>
        <w:jc w:val="both"/>
        <w:rPr>
          <w:szCs w:val="28"/>
          <w:lang w:val="vi-VN"/>
        </w:rPr>
      </w:pPr>
      <w:r w:rsidRPr="001F3538">
        <w:rPr>
          <w:szCs w:val="28"/>
          <w:lang w:val="vi-VN"/>
        </w:rPr>
        <w:t>+ Công trình thu gom, xử lý nước thải sinh hoạt của từng nhà thầu thi công, xây dựng dự án, đảm bảo đạt quy chuẩn kỹ thuật về môi trường</w:t>
      </w:r>
      <w:r w:rsidRPr="001F3538">
        <w:rPr>
          <w:szCs w:val="28"/>
        </w:rPr>
        <w:t>;</w:t>
      </w:r>
    </w:p>
    <w:p w14:paraId="6538AD3D" w14:textId="77777777" w:rsidR="00706440" w:rsidRPr="001F3538" w:rsidRDefault="00706440" w:rsidP="00706440">
      <w:pPr>
        <w:spacing w:before="120" w:after="120"/>
        <w:ind w:firstLine="562"/>
        <w:jc w:val="both"/>
        <w:rPr>
          <w:szCs w:val="28"/>
          <w:lang w:val="vi-VN"/>
        </w:rPr>
      </w:pPr>
      <w:r w:rsidRPr="001F3538">
        <w:rPr>
          <w:szCs w:val="28"/>
          <w:lang w:val="vi-VN"/>
        </w:rPr>
        <w:t>+ Công trình thu gom, xử lý các loại chất thải lỏng khác như hóa chất thải, hóa chất súc rửa đường ống..., đảm bảo đạt quy chuẩn kỹ thuật về môi trường</w:t>
      </w:r>
      <w:r w:rsidRPr="001F3538">
        <w:rPr>
          <w:szCs w:val="28"/>
        </w:rPr>
        <w:t>;</w:t>
      </w:r>
    </w:p>
    <w:p w14:paraId="4A5AE862" w14:textId="77777777" w:rsidR="00706440" w:rsidRPr="001F3538" w:rsidRDefault="00706440" w:rsidP="00706440">
      <w:pPr>
        <w:spacing w:before="120" w:after="120"/>
        <w:ind w:firstLine="562"/>
        <w:jc w:val="both"/>
        <w:rPr>
          <w:szCs w:val="28"/>
          <w:lang w:val="vi-VN"/>
        </w:rPr>
      </w:pPr>
      <w:r w:rsidRPr="001F3538">
        <w:rPr>
          <w:szCs w:val="28"/>
          <w:lang w:val="vi-VN"/>
        </w:rPr>
        <w:t>+ Nguồn tiếp nhận; tiêu chuẩn, quy chuẩn kỹ thuật áp dụng; dòng thải ra môi trường, vị trí xả thải, phương thức xả thải (nếu có).</w:t>
      </w:r>
    </w:p>
    <w:p w14:paraId="1C91CEAC" w14:textId="77777777" w:rsidR="00706440" w:rsidRPr="001F3538" w:rsidRDefault="00706440" w:rsidP="00706440">
      <w:pPr>
        <w:widowControl w:val="0"/>
        <w:spacing w:before="120" w:after="120"/>
        <w:ind w:firstLine="561"/>
        <w:jc w:val="both"/>
        <w:rPr>
          <w:szCs w:val="28"/>
          <w:lang w:val="vi-VN"/>
        </w:rPr>
      </w:pPr>
      <w:r w:rsidRPr="001F3538">
        <w:rPr>
          <w:szCs w:val="28"/>
          <w:lang w:val="vi-VN"/>
        </w:rPr>
        <w:t>- Đối với chất thải rắn sinh hoạt, chất thải rắn công nghiệp thông thường (bao gồm chất thải xây dựng) và chất thải nguy hại: quy mô, vị trí, biện pháp bảo vệ môi trường của khu vực lưu giữ tạm thời các loại chất thải.</w:t>
      </w:r>
    </w:p>
    <w:p w14:paraId="20B25283" w14:textId="77777777" w:rsidR="00706440" w:rsidRPr="001F3538" w:rsidRDefault="00706440" w:rsidP="00706440">
      <w:pPr>
        <w:widowControl w:val="0"/>
        <w:spacing w:before="120" w:after="120"/>
        <w:ind w:firstLine="561"/>
        <w:jc w:val="both"/>
        <w:rPr>
          <w:spacing w:val="-4"/>
          <w:szCs w:val="28"/>
          <w:lang w:val="vi-VN"/>
        </w:rPr>
      </w:pPr>
      <w:r w:rsidRPr="001F3538">
        <w:rPr>
          <w:spacing w:val="-4"/>
          <w:szCs w:val="28"/>
          <w:lang w:val="vi-VN"/>
        </w:rPr>
        <w:t>- Đối với bụi, khí thải: các công trình, biện pháp giảm thiểu bụi, khí thải trong quá trình thi công xây dựng dự án, đảm bảo đạt quy chuẩn kỹ thuật về môi trường.</w:t>
      </w:r>
    </w:p>
    <w:p w14:paraId="74141DA4" w14:textId="77777777" w:rsidR="00706440" w:rsidRPr="001F3538" w:rsidRDefault="00706440" w:rsidP="00706440">
      <w:pPr>
        <w:spacing w:before="120" w:after="100"/>
        <w:ind w:firstLine="562"/>
        <w:jc w:val="both"/>
        <w:rPr>
          <w:szCs w:val="28"/>
          <w:lang w:val="vi-VN"/>
        </w:rPr>
      </w:pPr>
      <w:r w:rsidRPr="001F3538">
        <w:rPr>
          <w:szCs w:val="28"/>
          <w:lang w:val="vi-VN"/>
        </w:rPr>
        <w:t>- Đối với tiếng ồn, độ rung: các công trình, biện pháp giảm ồn, rung.</w:t>
      </w:r>
    </w:p>
    <w:p w14:paraId="42C2034E" w14:textId="77777777" w:rsidR="00706440" w:rsidRPr="001F3538" w:rsidRDefault="00706440" w:rsidP="00706440">
      <w:pPr>
        <w:spacing w:before="120" w:after="100"/>
        <w:ind w:firstLine="562"/>
        <w:jc w:val="both"/>
        <w:rPr>
          <w:szCs w:val="28"/>
          <w:lang w:val="vi-VN"/>
        </w:rPr>
      </w:pPr>
      <w:r w:rsidRPr="001F3538">
        <w:rPr>
          <w:szCs w:val="28"/>
          <w:lang w:val="vi-VN"/>
        </w:rPr>
        <w:t>- Đối với xói lở, bồi lắng, nước mưa chảy tràn (nếu có): quy mô, vị trí, biện pháp ngăn ngừa xói lở, bồi lắng, kiểm soát nước mưa chảy tràn.</w:t>
      </w:r>
    </w:p>
    <w:p w14:paraId="2805A260" w14:textId="77777777" w:rsidR="00706440" w:rsidRPr="001F3538" w:rsidRDefault="00706440" w:rsidP="00706440">
      <w:pPr>
        <w:spacing w:before="120" w:after="100"/>
        <w:ind w:firstLine="562"/>
        <w:jc w:val="both"/>
        <w:rPr>
          <w:szCs w:val="28"/>
          <w:lang w:val="vi-VN"/>
        </w:rPr>
      </w:pPr>
      <w:r w:rsidRPr="001F3538">
        <w:rPr>
          <w:szCs w:val="28"/>
          <w:lang w:val="vi-VN"/>
        </w:rPr>
        <w:t>- Đối với các tác động đến đa dạng sinh học: các công trình, biện pháp phòng ngừa, giảm thiểu các tác động đến đa dạng sinh học và phục hồi, bồi hoàn đa dạng sinh học (nếu có).</w:t>
      </w:r>
    </w:p>
    <w:p w14:paraId="7B330AF2" w14:textId="77777777" w:rsidR="00706440" w:rsidRPr="001F3538" w:rsidRDefault="00706440" w:rsidP="00706440">
      <w:pPr>
        <w:spacing w:before="120" w:after="100"/>
        <w:ind w:firstLine="562"/>
        <w:jc w:val="both"/>
        <w:rPr>
          <w:szCs w:val="28"/>
          <w:lang w:val="vi-VN"/>
        </w:rPr>
      </w:pPr>
      <w:r w:rsidRPr="001F3538">
        <w:rPr>
          <w:szCs w:val="28"/>
          <w:lang w:val="vi-VN"/>
        </w:rPr>
        <w:t>- Đối với dự án có hoạt động có nguy cơ gây mất ổn định lòng, bờ, bãi</w:t>
      </w:r>
      <w:r w:rsidRPr="001F3538">
        <w:rPr>
          <w:szCs w:val="28"/>
          <w:lang w:val="vi-VN"/>
        </w:rPr>
        <w:br/>
        <w:t xml:space="preserve">sông, hồ theo quy định của pháp luật về tài nguyên nước: </w:t>
      </w:r>
      <w:r w:rsidRPr="001F3538">
        <w:rPr>
          <w:bCs/>
          <w:szCs w:val="28"/>
          <w:lang w:val="vi-VN"/>
        </w:rPr>
        <w:t>phải luận chứng, thuyết minh làm rõ việc đáp ứng các yêu cầu bảo vệ bảo vệ lòng bờ, bãi sông, hồ theo quy định và lựa chọn,</w:t>
      </w:r>
      <w:r w:rsidRPr="001F3538">
        <w:rPr>
          <w:szCs w:val="28"/>
          <w:lang w:val="vi-VN"/>
        </w:rPr>
        <w:t xml:space="preserve"> đề xuất phương án thực hiện để bảo vệ lòng, bờ, bãi sông, hồ bao gồm phạm vi, quy mô, thời gian thực hiện và các cam kết trong quá trình thực hiện nhằm giảm thiểu các tác động </w:t>
      </w:r>
      <w:r w:rsidRPr="001F3538">
        <w:rPr>
          <w:szCs w:val="28"/>
        </w:rPr>
        <w:t xml:space="preserve">tới </w:t>
      </w:r>
      <w:r w:rsidRPr="001F3538">
        <w:rPr>
          <w:szCs w:val="28"/>
          <w:lang w:val="vi-VN"/>
        </w:rPr>
        <w:t>lòng, bờ, bãi sông, hồ.</w:t>
      </w:r>
    </w:p>
    <w:p w14:paraId="7037F074" w14:textId="77777777" w:rsidR="00706440" w:rsidRPr="001F3538" w:rsidRDefault="00706440" w:rsidP="00706440">
      <w:pPr>
        <w:spacing w:before="120" w:after="100"/>
        <w:ind w:firstLine="562"/>
        <w:jc w:val="both"/>
        <w:rPr>
          <w:szCs w:val="28"/>
        </w:rPr>
      </w:pPr>
      <w:r w:rsidRPr="001F3538">
        <w:rPr>
          <w:szCs w:val="28"/>
        </w:rPr>
        <w:t>- Đối với dự án có hoạt động lấn, lấp sông, suối, kênh, mương, rạch: phải thuyết minh làm rõ biện pháp khắc phục (không gây cản trở thoát lũ, lưu thông nước, khai thác, sử dụng nước) theo quy định của pháp luật về tài nguyên nước.</w:t>
      </w:r>
    </w:p>
    <w:p w14:paraId="2D108CCD" w14:textId="77777777" w:rsidR="00706440" w:rsidRPr="001F3538" w:rsidRDefault="00706440" w:rsidP="00706440">
      <w:pPr>
        <w:spacing w:before="120" w:after="100"/>
        <w:ind w:firstLine="562"/>
        <w:jc w:val="both"/>
        <w:rPr>
          <w:szCs w:val="28"/>
          <w:lang w:val="vi-VN"/>
        </w:rPr>
      </w:pPr>
      <w:r w:rsidRPr="001F3538">
        <w:rPr>
          <w:szCs w:val="28"/>
          <w:lang w:val="vi-VN"/>
        </w:rPr>
        <w:t>- Các biện pháp bảo vệ môi trường khác (nếu có).</w:t>
      </w:r>
    </w:p>
    <w:p w14:paraId="6EF65548" w14:textId="77777777" w:rsidR="00706440" w:rsidRPr="001F3538" w:rsidRDefault="00706440" w:rsidP="00706440">
      <w:pPr>
        <w:spacing w:before="120" w:after="100"/>
        <w:ind w:firstLine="562"/>
        <w:jc w:val="both"/>
        <w:rPr>
          <w:szCs w:val="28"/>
          <w:lang w:val="vi-VN"/>
        </w:rPr>
      </w:pPr>
      <w:r w:rsidRPr="001F3538">
        <w:rPr>
          <w:szCs w:val="28"/>
          <w:lang w:val="vi-VN"/>
        </w:rPr>
        <w:t>- Các công trình, biện pháp bảo vệ môi trường và phòng ngừa, ứng phó sự cố môi trường (nếu có).</w:t>
      </w:r>
    </w:p>
    <w:p w14:paraId="7B32AFED" w14:textId="77777777" w:rsidR="00706440" w:rsidRPr="001F3538" w:rsidRDefault="00706440" w:rsidP="00706440">
      <w:pPr>
        <w:spacing w:before="120" w:after="100"/>
        <w:ind w:firstLine="562"/>
        <w:jc w:val="both"/>
        <w:rPr>
          <w:szCs w:val="28"/>
          <w:lang w:val="vi-VN"/>
        </w:rPr>
      </w:pPr>
      <w:r w:rsidRPr="001F3538">
        <w:rPr>
          <w:b/>
          <w:szCs w:val="28"/>
          <w:lang w:val="vi-VN"/>
        </w:rPr>
        <w:t>3.2. Đánh giá tác động và đề xuất các biện pháp, công trình bảo vệ môi trường trong giai đoạn vận hành</w:t>
      </w:r>
    </w:p>
    <w:p w14:paraId="62941234" w14:textId="77777777" w:rsidR="00706440" w:rsidRPr="007F4D1B" w:rsidRDefault="00706440" w:rsidP="00706440">
      <w:pPr>
        <w:spacing w:before="80" w:after="100"/>
        <w:ind w:firstLine="562"/>
        <w:jc w:val="both"/>
        <w:rPr>
          <w:szCs w:val="28"/>
        </w:rPr>
      </w:pPr>
      <w:r w:rsidRPr="001F3538">
        <w:rPr>
          <w:szCs w:val="28"/>
          <w:lang w:val="vi-VN"/>
        </w:rPr>
        <w:t>3.2.1. Đánh giá, dự báo các tác động</w:t>
      </w:r>
      <w:r>
        <w:rPr>
          <w:szCs w:val="28"/>
        </w:rPr>
        <w:t>.</w:t>
      </w:r>
    </w:p>
    <w:p w14:paraId="658B3F83" w14:textId="77777777" w:rsidR="00706440" w:rsidRPr="001F3538" w:rsidRDefault="00706440" w:rsidP="00706440">
      <w:pPr>
        <w:spacing w:before="80" w:after="100"/>
        <w:ind w:firstLine="567"/>
        <w:jc w:val="both"/>
        <w:rPr>
          <w:szCs w:val="28"/>
          <w:lang w:val="vi-VN"/>
        </w:rPr>
      </w:pPr>
      <w:r w:rsidRPr="001F3538">
        <w:rPr>
          <w:szCs w:val="28"/>
          <w:lang w:val="vi-VN"/>
        </w:rPr>
        <w:t>Việc đánh giá tác động trong giai đoạn này cần phải tập trung vào các nội dung chính sau:</w:t>
      </w:r>
    </w:p>
    <w:p w14:paraId="2A1070A3" w14:textId="77777777" w:rsidR="00706440" w:rsidRPr="001F3538" w:rsidRDefault="00706440" w:rsidP="00706440">
      <w:pPr>
        <w:spacing w:before="80" w:after="100"/>
        <w:ind w:firstLine="567"/>
        <w:jc w:val="both"/>
        <w:rPr>
          <w:szCs w:val="28"/>
          <w:lang w:val="vi-VN"/>
        </w:rPr>
      </w:pPr>
      <w:r w:rsidRPr="001F3538">
        <w:rPr>
          <w:szCs w:val="28"/>
          <w:lang w:val="vi-VN"/>
        </w:rPr>
        <w:lastRenderedPageBreak/>
        <w:t>- Đánh giá, dự báo tác động liên quan đến chất thải:</w:t>
      </w:r>
    </w:p>
    <w:p w14:paraId="53BDF435" w14:textId="77777777" w:rsidR="00706440" w:rsidRPr="001F3538" w:rsidRDefault="00706440" w:rsidP="00706440">
      <w:pPr>
        <w:spacing w:before="80" w:after="100"/>
        <w:ind w:firstLine="567"/>
        <w:jc w:val="both"/>
        <w:rPr>
          <w:szCs w:val="28"/>
          <w:lang w:val="vi-VN"/>
        </w:rPr>
      </w:pPr>
      <w:r w:rsidRPr="001F3538">
        <w:rPr>
          <w:szCs w:val="28"/>
          <w:lang w:val="vi-VN"/>
        </w:rP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r w:rsidRPr="001F3538">
        <w:rPr>
          <w:szCs w:val="28"/>
        </w:rPr>
        <w:t>;</w:t>
      </w:r>
    </w:p>
    <w:p w14:paraId="394E6AAC" w14:textId="77777777" w:rsidR="00706440" w:rsidRPr="001F3538" w:rsidRDefault="00706440" w:rsidP="00706440">
      <w:pPr>
        <w:spacing w:before="80" w:after="100"/>
        <w:ind w:firstLine="567"/>
        <w:jc w:val="both"/>
        <w:rPr>
          <w:szCs w:val="28"/>
          <w:lang w:val="vi-VN"/>
        </w:rPr>
      </w:pPr>
      <w:r w:rsidRPr="001F3538">
        <w:rPr>
          <w:szCs w:val="28"/>
          <w:lang w:val="vi-VN"/>
        </w:rPr>
        <w:t>+ Mô tả nguồn phát sinh</w:t>
      </w:r>
      <w:r w:rsidRPr="001F3538">
        <w:rPr>
          <w:szCs w:val="28"/>
        </w:rPr>
        <w:t xml:space="preserve"> </w:t>
      </w:r>
      <w:r w:rsidRPr="001F3538">
        <w:rPr>
          <w:szCs w:val="28"/>
          <w:lang w:val="vi-VN"/>
        </w:rPr>
        <w:t>chất thải rắn sinh hoạt; thông tin về không gian và thời gian tác động của chất thải này</w:t>
      </w:r>
      <w:r w:rsidRPr="001F3538">
        <w:rPr>
          <w:szCs w:val="28"/>
        </w:rPr>
        <w:t>;</w:t>
      </w:r>
    </w:p>
    <w:p w14:paraId="105F2506" w14:textId="77777777" w:rsidR="00706440" w:rsidRPr="001F3538" w:rsidRDefault="00706440" w:rsidP="00706440">
      <w:pPr>
        <w:spacing w:before="80" w:after="100"/>
        <w:ind w:firstLine="567"/>
        <w:jc w:val="both"/>
        <w:rPr>
          <w:szCs w:val="28"/>
          <w:lang w:val="vi-VN"/>
        </w:rPr>
      </w:pPr>
      <w:r w:rsidRPr="001F3538">
        <w:rPr>
          <w:szCs w:val="28"/>
          <w:lang w:val="vi-VN"/>
        </w:rPr>
        <w:t>+ Mô tả nguồn phát sinh, tính chất (loại) của chất thải rắn công nghiệp thông thường và nguồn phát sinh, quy mô (khối lượng), tính chất (loại) của chất thải nguy hại. Mô tả thông tin về không gian và thời gian tác động của các chất thải này.</w:t>
      </w:r>
    </w:p>
    <w:p w14:paraId="2D1C172C" w14:textId="77777777" w:rsidR="00706440" w:rsidRPr="001F3538" w:rsidRDefault="00706440" w:rsidP="00706440">
      <w:pPr>
        <w:spacing w:before="80" w:after="100"/>
        <w:ind w:firstLine="567"/>
        <w:jc w:val="both"/>
        <w:rPr>
          <w:szCs w:val="28"/>
          <w:lang w:val="vi-VN"/>
        </w:rPr>
      </w:pPr>
      <w:r w:rsidRPr="001F3538">
        <w:rPr>
          <w:szCs w:val="28"/>
          <w:lang w:val="vi-VN"/>
        </w:rPr>
        <w:t>- Xác định nguồn phát sinh và mức độ của tiếng ồn, độ rung.</w:t>
      </w:r>
    </w:p>
    <w:p w14:paraId="29B1AB1B" w14:textId="77777777" w:rsidR="00706440" w:rsidRPr="001F3538" w:rsidRDefault="00706440" w:rsidP="00706440">
      <w:pPr>
        <w:spacing w:before="80" w:after="100"/>
        <w:ind w:firstLine="567"/>
        <w:jc w:val="both"/>
        <w:rPr>
          <w:szCs w:val="28"/>
          <w:lang w:val="vi-VN"/>
        </w:rPr>
      </w:pPr>
      <w:r w:rsidRPr="001F3538">
        <w:rPr>
          <w:szCs w:val="28"/>
          <w:lang w:val="vi-VN"/>
        </w:rPr>
        <w:t>- Đánh giá, dự báo tác động đến đa dạng sinh học, di sản thiên nhiên, di tích lịch sử - văn hóa, các yếu tố nhạy cảm khác và các tác động khác (nếu có).</w:t>
      </w:r>
    </w:p>
    <w:p w14:paraId="1FFE0686" w14:textId="77777777" w:rsidR="00706440" w:rsidRPr="001F3538" w:rsidRDefault="00706440" w:rsidP="00706440">
      <w:pPr>
        <w:spacing w:before="80" w:after="100"/>
        <w:ind w:firstLine="567"/>
        <w:jc w:val="both"/>
        <w:rPr>
          <w:szCs w:val="28"/>
          <w:lang w:val="vi-VN"/>
        </w:rPr>
      </w:pPr>
      <w:r w:rsidRPr="001F3538">
        <w:rPr>
          <w:szCs w:val="28"/>
          <w:lang w:val="vi-VN"/>
        </w:rPr>
        <w:t>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r w:rsidRPr="001F3538">
        <w:rPr>
          <w:szCs w:val="28"/>
        </w:rPr>
        <w:t>.</w:t>
      </w:r>
    </w:p>
    <w:p w14:paraId="6F4D02BE" w14:textId="77777777" w:rsidR="00706440" w:rsidRPr="001F3538" w:rsidRDefault="00706440" w:rsidP="00706440">
      <w:pPr>
        <w:spacing w:before="80" w:after="100"/>
        <w:ind w:firstLine="567"/>
        <w:jc w:val="both"/>
        <w:rPr>
          <w:szCs w:val="28"/>
          <w:lang w:val="vi-VN"/>
        </w:rPr>
      </w:pPr>
      <w:r w:rsidRPr="001F3538">
        <w:rPr>
          <w:szCs w:val="28"/>
          <w:lang w:val="vi-VN"/>
        </w:rPr>
        <w:t>- Đối với dự án có hoạt động có nguy cơ gây mất ổn định lòng, bờ, bãi</w:t>
      </w:r>
      <w:r w:rsidRPr="001F3538">
        <w:rPr>
          <w:szCs w:val="28"/>
        </w:rPr>
        <w:t xml:space="preserve"> </w:t>
      </w:r>
      <w:r w:rsidRPr="001F3538">
        <w:rPr>
          <w:szCs w:val="28"/>
          <w:lang w:val="vi-VN"/>
        </w:rPr>
        <w:t>sông, hồ theo quy định của pháp luật về tài nguyên nước: đánh giá cụ thể các tác</w:t>
      </w:r>
      <w:r w:rsidRPr="001F3538">
        <w:rPr>
          <w:szCs w:val="28"/>
        </w:rPr>
        <w:t xml:space="preserve"> </w:t>
      </w:r>
      <w:r w:rsidRPr="001F3538">
        <w:rPr>
          <w:szCs w:val="28"/>
          <w:lang w:val="vi-VN"/>
        </w:rPr>
        <w:t xml:space="preserve">động </w:t>
      </w:r>
      <w:r w:rsidRPr="001F3538">
        <w:rPr>
          <w:szCs w:val="28"/>
        </w:rPr>
        <w:t>tới</w:t>
      </w:r>
      <w:r w:rsidRPr="001F3538">
        <w:rPr>
          <w:szCs w:val="28"/>
          <w:lang w:val="vi-VN"/>
        </w:rPr>
        <w:t xml:space="preserve"> việc bảo đảm sự ổn định của bờ sông, hồ và các vùng đất ven sông, hồ;</w:t>
      </w:r>
      <w:r w:rsidRPr="001F3538">
        <w:rPr>
          <w:szCs w:val="28"/>
        </w:rPr>
        <w:t xml:space="preserve"> </w:t>
      </w:r>
      <w:r w:rsidRPr="001F3538">
        <w:rPr>
          <w:szCs w:val="28"/>
          <w:lang w:val="vi-VN"/>
        </w:rPr>
        <w:t>bảo đảm sự lưu thông của dòng chảy, khả năng tiêu, thoát lũ trong mùa lũ; diễn</w:t>
      </w:r>
      <w:r w:rsidRPr="001F3538">
        <w:rPr>
          <w:szCs w:val="28"/>
        </w:rPr>
        <w:t xml:space="preserve"> </w:t>
      </w:r>
      <w:r w:rsidRPr="001F3538">
        <w:rPr>
          <w:szCs w:val="28"/>
          <w:lang w:val="vi-VN"/>
        </w:rPr>
        <w:t>biến bồi lắng, sạt lở lòng, bờ bãi; sự suy giảm mực nước trong mùa cạn và ảnh</w:t>
      </w:r>
      <w:r w:rsidRPr="001F3538">
        <w:rPr>
          <w:szCs w:val="28"/>
        </w:rPr>
        <w:t xml:space="preserve"> </w:t>
      </w:r>
      <w:r w:rsidRPr="001F3538">
        <w:rPr>
          <w:szCs w:val="28"/>
          <w:lang w:val="vi-VN"/>
        </w:rPr>
        <w:t>hưởng đến các hoạt động khai thác nước trên sông, hồ.</w:t>
      </w:r>
    </w:p>
    <w:p w14:paraId="786F1879" w14:textId="77777777" w:rsidR="00706440" w:rsidRPr="001F3538" w:rsidRDefault="00706440" w:rsidP="00706440">
      <w:pPr>
        <w:spacing w:before="80" w:after="100"/>
        <w:ind w:firstLine="567"/>
        <w:jc w:val="both"/>
        <w:rPr>
          <w:szCs w:val="28"/>
          <w:lang w:val="vi-VN"/>
        </w:rPr>
      </w:pPr>
      <w:r w:rsidRPr="001F3538">
        <w:rPr>
          <w:szCs w:val="28"/>
          <w:lang w:val="vi-VN"/>
        </w:rPr>
        <w:t>- Nhận dạng, đánh giá sự cố môi trường có thể xảy ra của dự án.</w:t>
      </w:r>
    </w:p>
    <w:p w14:paraId="590AD80F" w14:textId="77777777" w:rsidR="00706440" w:rsidRPr="007F4D1B" w:rsidRDefault="00706440" w:rsidP="00706440">
      <w:pPr>
        <w:spacing w:before="80" w:after="100"/>
        <w:ind w:firstLine="567"/>
        <w:jc w:val="both"/>
        <w:rPr>
          <w:szCs w:val="28"/>
        </w:rPr>
      </w:pPr>
      <w:r w:rsidRPr="001F3538">
        <w:rPr>
          <w:szCs w:val="28"/>
          <w:lang w:val="vi-VN"/>
        </w:rPr>
        <w:t>3.2.2. Các công trình, biện pháp thu gom, lưu giữ, xử lý chất thải và biện pháp giảm thiểu tác động tiêu cực khác đến môi trường</w:t>
      </w:r>
      <w:r>
        <w:rPr>
          <w:szCs w:val="28"/>
        </w:rPr>
        <w:t>.</w:t>
      </w:r>
    </w:p>
    <w:p w14:paraId="100FAC44" w14:textId="77777777" w:rsidR="00706440" w:rsidRPr="001F3538" w:rsidRDefault="00706440" w:rsidP="00706440">
      <w:pPr>
        <w:spacing w:before="80" w:after="100"/>
        <w:ind w:firstLine="567"/>
        <w:jc w:val="both"/>
        <w:rPr>
          <w:szCs w:val="28"/>
          <w:lang w:val="vi-VN"/>
        </w:rPr>
      </w:pPr>
      <w:r w:rsidRPr="001F3538">
        <w:rPr>
          <w:szCs w:val="28"/>
          <w:lang w:val="vi-VN"/>
        </w:rP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14:paraId="445066FF" w14:textId="77777777" w:rsidR="00706440" w:rsidRPr="001F3538" w:rsidRDefault="00706440" w:rsidP="00706440">
      <w:pPr>
        <w:spacing w:before="100" w:after="80"/>
        <w:ind w:firstLine="562"/>
        <w:jc w:val="both"/>
        <w:rPr>
          <w:szCs w:val="28"/>
          <w:lang w:val="vi-VN"/>
        </w:rPr>
      </w:pPr>
      <w:r w:rsidRPr="001F3538">
        <w:rPr>
          <w:szCs w:val="28"/>
          <w:lang w:val="vi-VN"/>
        </w:rPr>
        <w:t>a) Đối với công trình xử lý nước thải (bao gồm: các công trình xử lý nước thải sinh hoạt, nước thải công nghiệp và các loại chất thải lỏng khác)</w:t>
      </w:r>
    </w:p>
    <w:p w14:paraId="5B8C2A9D" w14:textId="77777777" w:rsidR="00706440" w:rsidRPr="001F3538" w:rsidRDefault="00706440" w:rsidP="00706440">
      <w:pPr>
        <w:spacing w:before="100" w:after="80"/>
        <w:ind w:firstLine="562"/>
        <w:jc w:val="both"/>
        <w:rPr>
          <w:szCs w:val="28"/>
          <w:lang w:val="vi-VN"/>
        </w:rPr>
      </w:pPr>
      <w:r w:rsidRPr="001F3538">
        <w:rPr>
          <w:szCs w:val="28"/>
          <w:lang w:val="vi-VN"/>
        </w:rPr>
        <w:t>- Thuyết minh về quy mô, công suất, quy trình vận hành, hóa chất, chất xúc tác sử dụng của từng công trình xử lý nước thải</w:t>
      </w:r>
      <w:r w:rsidRPr="001F3538">
        <w:rPr>
          <w:szCs w:val="28"/>
        </w:rPr>
        <w:t>.</w:t>
      </w:r>
    </w:p>
    <w:p w14:paraId="2B4BAB0B" w14:textId="77777777" w:rsidR="00706440" w:rsidRPr="001F3538" w:rsidRDefault="00706440" w:rsidP="00706440">
      <w:pPr>
        <w:spacing w:before="100" w:after="80"/>
        <w:ind w:firstLine="562"/>
        <w:jc w:val="both"/>
        <w:rPr>
          <w:spacing w:val="-2"/>
          <w:szCs w:val="28"/>
          <w:lang w:val="vi-VN"/>
        </w:rPr>
      </w:pPr>
      <w:r w:rsidRPr="001F3538">
        <w:rPr>
          <w:spacing w:val="-2"/>
          <w:szCs w:val="28"/>
          <w:lang w:val="vi-VN"/>
        </w:rPr>
        <w:lastRenderedPageBreak/>
        <w:t>- Các thông số cơ bản của công trình xử lý nước thải</w:t>
      </w:r>
      <w:r w:rsidRPr="001F3538">
        <w:rPr>
          <w:spacing w:val="-2"/>
          <w:szCs w:val="28"/>
        </w:rPr>
        <w:t>.</w:t>
      </w:r>
    </w:p>
    <w:p w14:paraId="10ED8EF4" w14:textId="77777777" w:rsidR="00706440" w:rsidRPr="001F3538" w:rsidRDefault="00706440" w:rsidP="00706440">
      <w:pPr>
        <w:spacing w:before="100" w:after="80"/>
        <w:ind w:firstLine="562"/>
        <w:jc w:val="both"/>
        <w:rPr>
          <w:szCs w:val="28"/>
          <w:lang w:val="vi-VN"/>
        </w:rPr>
      </w:pPr>
      <w:r w:rsidRPr="001F3538">
        <w:rPr>
          <w:szCs w:val="28"/>
          <w:lang w:val="vi-VN"/>
        </w:rPr>
        <w:t>- Nguồn tiếp nhận; tiêu chuẩn, quy chuẩn kỹ thuật áp dụng; dòng thải ra môi trường, vị trí xả thải, phương thức xả thải (nếu có)</w:t>
      </w:r>
      <w:r w:rsidRPr="001F3538">
        <w:rPr>
          <w:szCs w:val="28"/>
        </w:rPr>
        <w:t>.</w:t>
      </w:r>
    </w:p>
    <w:p w14:paraId="0491E4D6" w14:textId="77777777" w:rsidR="00706440" w:rsidRPr="001F3538" w:rsidRDefault="00706440" w:rsidP="00706440">
      <w:pPr>
        <w:spacing w:before="100" w:after="80"/>
        <w:ind w:firstLine="562"/>
        <w:jc w:val="both"/>
        <w:rPr>
          <w:szCs w:val="28"/>
          <w:lang w:val="vi-VN"/>
        </w:rPr>
      </w:pPr>
      <w:r w:rsidRPr="001F3538">
        <w:rPr>
          <w:szCs w:val="28"/>
          <w:lang w:val="vi-VN"/>
        </w:rPr>
        <w:t>- Đề xuất vị trí, thông số lắp đặt các thiết bị quan trắc nước thải tự động, liên tục (đối với trường hợp phải lắp đặt theo quy định).</w:t>
      </w:r>
    </w:p>
    <w:p w14:paraId="6C049013" w14:textId="77777777" w:rsidR="00706440" w:rsidRPr="001F3538" w:rsidRDefault="00706440" w:rsidP="00706440">
      <w:pPr>
        <w:spacing w:before="100" w:after="80"/>
        <w:ind w:firstLine="562"/>
        <w:jc w:val="both"/>
        <w:rPr>
          <w:szCs w:val="28"/>
          <w:lang w:val="vi-VN"/>
        </w:rPr>
      </w:pPr>
      <w:r w:rsidRPr="001F3538">
        <w:rPr>
          <w:szCs w:val="28"/>
          <w:lang w:val="vi-VN"/>
        </w:rPr>
        <w:t>b) Đối với công trình xử lý bụi, khí thải</w:t>
      </w:r>
    </w:p>
    <w:p w14:paraId="06181ACC" w14:textId="77777777" w:rsidR="00706440" w:rsidRPr="001F3538" w:rsidRDefault="00706440" w:rsidP="00706440">
      <w:pPr>
        <w:spacing w:before="100" w:after="80"/>
        <w:ind w:firstLine="562"/>
        <w:jc w:val="both"/>
        <w:rPr>
          <w:szCs w:val="28"/>
          <w:lang w:val="vi-VN"/>
        </w:rPr>
      </w:pPr>
      <w:r w:rsidRPr="001F3538">
        <w:rPr>
          <w:szCs w:val="28"/>
          <w:lang w:val="vi-VN"/>
        </w:rPr>
        <w:t>- Thuyết minh về quy mô, công suất, quy trình vận hành, hóa chất, chất xúc tác sử dụng của từng công trình xử lý bụi, khí thải</w:t>
      </w:r>
      <w:r w:rsidRPr="001F3538">
        <w:rPr>
          <w:szCs w:val="28"/>
        </w:rPr>
        <w:t>.</w:t>
      </w:r>
    </w:p>
    <w:p w14:paraId="65C8BB2E" w14:textId="77777777" w:rsidR="00706440" w:rsidRPr="001F3538" w:rsidRDefault="00706440" w:rsidP="00706440">
      <w:pPr>
        <w:spacing w:before="100" w:after="80"/>
        <w:ind w:firstLine="562"/>
        <w:jc w:val="both"/>
        <w:rPr>
          <w:szCs w:val="28"/>
          <w:lang w:val="vi-VN"/>
        </w:rPr>
      </w:pPr>
      <w:r w:rsidRPr="001F3538">
        <w:rPr>
          <w:szCs w:val="28"/>
          <w:lang w:val="vi-VN"/>
        </w:rPr>
        <w:t>- Các thông số cơ bản của công trình xử lý bụi, khí thải</w:t>
      </w:r>
      <w:r w:rsidRPr="001F3538">
        <w:rPr>
          <w:szCs w:val="28"/>
        </w:rPr>
        <w:t>.</w:t>
      </w:r>
    </w:p>
    <w:p w14:paraId="60C1C0F4" w14:textId="77777777" w:rsidR="00706440" w:rsidRPr="001F3538" w:rsidRDefault="00706440" w:rsidP="00706440">
      <w:pPr>
        <w:spacing w:before="100" w:after="80"/>
        <w:ind w:firstLine="562"/>
        <w:jc w:val="both"/>
        <w:rPr>
          <w:szCs w:val="28"/>
          <w:lang w:val="vi-VN"/>
        </w:rPr>
      </w:pPr>
      <w:r w:rsidRPr="001F3538">
        <w:rPr>
          <w:szCs w:val="28"/>
          <w:lang w:val="vi-VN"/>
        </w:rPr>
        <w:t>- Tiêu chuẩn, quy chuẩn kỹ thuật áp dụng; dòng thải ra môi trường, vị trí xả thải, phương thức xả thải (nếu có)</w:t>
      </w:r>
      <w:r w:rsidRPr="001F3538">
        <w:rPr>
          <w:szCs w:val="28"/>
        </w:rPr>
        <w:t>.</w:t>
      </w:r>
    </w:p>
    <w:p w14:paraId="04144A67" w14:textId="77777777" w:rsidR="00706440" w:rsidRPr="001F3538" w:rsidRDefault="00706440" w:rsidP="00706440">
      <w:pPr>
        <w:spacing w:before="100" w:after="80"/>
        <w:ind w:firstLine="562"/>
        <w:jc w:val="both"/>
        <w:rPr>
          <w:szCs w:val="28"/>
          <w:lang w:val="vi-VN"/>
        </w:rPr>
      </w:pPr>
      <w:r w:rsidRPr="001F3538">
        <w:rPr>
          <w:szCs w:val="28"/>
          <w:lang w:val="vi-VN"/>
        </w:rPr>
        <w:t>- Đề xuất vị trí, thông số lắp đặt các thiết bị quan trắc khí thải tự động, liên tục (đối với trường hợp phải lắp đặt theo quy định).</w:t>
      </w:r>
    </w:p>
    <w:p w14:paraId="19770B44" w14:textId="77777777" w:rsidR="00706440" w:rsidRPr="001F3538" w:rsidRDefault="00706440" w:rsidP="00706440">
      <w:pPr>
        <w:spacing w:before="100" w:after="80"/>
        <w:ind w:firstLine="562"/>
        <w:jc w:val="both"/>
        <w:rPr>
          <w:szCs w:val="28"/>
          <w:lang w:val="vi-VN"/>
        </w:rPr>
      </w:pPr>
      <w:r w:rsidRPr="001F3538">
        <w:rPr>
          <w:szCs w:val="28"/>
          <w:lang w:val="vi-VN"/>
        </w:rPr>
        <w:t>c) Đối với công trình lưu giữ, xử lý chất thải rắn (gồm: chất thải rắn sinh hoạt, chất thải rắn công nghiệp thông thường, chất thải nguy hại)</w:t>
      </w:r>
    </w:p>
    <w:p w14:paraId="06F7EBE0" w14:textId="77777777" w:rsidR="00706440" w:rsidRPr="001F3538" w:rsidRDefault="00706440" w:rsidP="00706440">
      <w:pPr>
        <w:spacing w:before="100" w:after="80"/>
        <w:ind w:firstLine="562"/>
        <w:jc w:val="both"/>
        <w:rPr>
          <w:szCs w:val="28"/>
          <w:lang w:val="vi-VN"/>
        </w:rPr>
      </w:pPr>
      <w:r w:rsidRPr="001F3538">
        <w:rPr>
          <w:szCs w:val="28"/>
          <w:lang w:val="vi-VN"/>
        </w:rPr>
        <w:t>- Thuyết minh về quy mô, công suất, quy trình vận hành, hóa chất, chất xúc tác sử dụng của từng công trình quản lý, xử lý chất thải;</w:t>
      </w:r>
    </w:p>
    <w:p w14:paraId="70209E61" w14:textId="77777777" w:rsidR="00706440" w:rsidRPr="001F3538" w:rsidRDefault="00706440" w:rsidP="00706440">
      <w:pPr>
        <w:spacing w:before="100" w:after="80"/>
        <w:ind w:firstLine="562"/>
        <w:jc w:val="both"/>
        <w:rPr>
          <w:szCs w:val="28"/>
          <w:lang w:val="vi-VN"/>
        </w:rPr>
      </w:pPr>
      <w:r w:rsidRPr="001F3538">
        <w:rPr>
          <w:szCs w:val="28"/>
          <w:lang w:val="vi-VN"/>
        </w:rPr>
        <w:t>- Các thông số cơ bản của công trình quản lý, xử lý chất thải.</w:t>
      </w:r>
    </w:p>
    <w:p w14:paraId="2E68DD4F" w14:textId="77777777" w:rsidR="00706440" w:rsidRPr="001F3538" w:rsidRDefault="00706440" w:rsidP="00706440">
      <w:pPr>
        <w:spacing w:before="100" w:after="80"/>
        <w:ind w:firstLine="562"/>
        <w:jc w:val="both"/>
        <w:rPr>
          <w:szCs w:val="28"/>
          <w:lang w:val="vi-VN"/>
        </w:rPr>
      </w:pPr>
      <w:r w:rsidRPr="001F3538">
        <w:rPr>
          <w:szCs w:val="28"/>
          <w:lang w:val="vi-VN"/>
        </w:rPr>
        <w:t>d) Công trình, biện pháp giảm thiểu tác động do tiếng ồn, độ rung (nêu các công trình, biện pháp giảm thiểu tác động do tiếng ồn, độ rung; tiêu chuẩn, quy chuẩn kỹ thuật áp dụng đối với tiếng ồn, độ rung)</w:t>
      </w:r>
    </w:p>
    <w:p w14:paraId="07FEF319" w14:textId="77777777" w:rsidR="00706440" w:rsidRPr="001F3538" w:rsidRDefault="00706440" w:rsidP="00706440">
      <w:pPr>
        <w:spacing w:before="100" w:after="80"/>
        <w:ind w:firstLine="562"/>
        <w:jc w:val="both"/>
        <w:rPr>
          <w:szCs w:val="28"/>
          <w:lang w:val="vi-VN"/>
        </w:rPr>
      </w:pPr>
      <w:r w:rsidRPr="001F3538">
        <w:rPr>
          <w:szCs w:val="28"/>
          <w:lang w:val="vi-VN"/>
        </w:rPr>
        <w:t>đ) Phương án phòng ngừa, ứng phó sự cố môi trường</w:t>
      </w:r>
    </w:p>
    <w:p w14:paraId="5AC0BFED" w14:textId="77777777" w:rsidR="00706440" w:rsidRPr="001F3538" w:rsidRDefault="00706440" w:rsidP="00706440">
      <w:pPr>
        <w:spacing w:before="100" w:after="80"/>
        <w:ind w:firstLine="562"/>
        <w:jc w:val="both"/>
        <w:rPr>
          <w:szCs w:val="28"/>
          <w:lang w:val="vi-VN"/>
        </w:rPr>
      </w:pPr>
      <w:r w:rsidRPr="001F3538">
        <w:rPr>
          <w:szCs w:val="28"/>
          <w:lang w:val="vi-VN"/>
        </w:rPr>
        <w:t>- Mô tả phương án phòng ngừa, ứng phó sự cố môi trường tương ứng với các nội dung đã được nhận dạng tại mục 3.2.1 ở trên.</w:t>
      </w:r>
    </w:p>
    <w:p w14:paraId="2F8FC9A1" w14:textId="77777777" w:rsidR="00706440" w:rsidRPr="001F3538" w:rsidRDefault="00706440" w:rsidP="00706440">
      <w:pPr>
        <w:spacing w:before="100" w:after="80"/>
        <w:ind w:firstLine="562"/>
        <w:jc w:val="both"/>
        <w:rPr>
          <w:szCs w:val="28"/>
          <w:lang w:val="vi-VN"/>
        </w:rPr>
      </w:pPr>
      <w:r w:rsidRPr="001F3538">
        <w:rPr>
          <w:szCs w:val="28"/>
          <w:lang w:val="vi-VN"/>
        </w:rPr>
        <w:t>- 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w:t>
      </w:r>
    </w:p>
    <w:p w14:paraId="3A36F9DC" w14:textId="77777777" w:rsidR="00706440" w:rsidRPr="001F3538" w:rsidRDefault="00706440" w:rsidP="00706440">
      <w:pPr>
        <w:spacing w:before="100" w:after="80"/>
        <w:ind w:firstLine="562"/>
        <w:jc w:val="both"/>
        <w:rPr>
          <w:spacing w:val="-10"/>
          <w:szCs w:val="28"/>
          <w:lang w:val="vi-VN"/>
        </w:rPr>
      </w:pPr>
      <w:r w:rsidRPr="001F3538">
        <w:rPr>
          <w:spacing w:val="-10"/>
          <w:szCs w:val="28"/>
          <w:lang w:val="vi-VN"/>
        </w:rPr>
        <w:t>e) Công trình đảm bảo dòng chảy tối thiểu với các dự án thủy điện, hồ chứa nước</w:t>
      </w:r>
    </w:p>
    <w:p w14:paraId="6A1C34A0" w14:textId="77777777" w:rsidR="00706440" w:rsidRPr="001F3538" w:rsidRDefault="00706440" w:rsidP="00706440">
      <w:pPr>
        <w:spacing w:before="100" w:after="80"/>
        <w:ind w:firstLine="562"/>
        <w:jc w:val="both"/>
        <w:rPr>
          <w:szCs w:val="28"/>
          <w:lang w:val="vi-VN"/>
        </w:rPr>
      </w:pPr>
      <w:r w:rsidRPr="001F3538">
        <w:rPr>
          <w:szCs w:val="28"/>
          <w:lang w:val="vi-VN"/>
        </w:rPr>
        <w:t>g) Biện pháp giảm thiểu tác động tiêu cực khác tới môi trường (nếu có)</w:t>
      </w:r>
    </w:p>
    <w:p w14:paraId="571BD7CF" w14:textId="77777777" w:rsidR="00706440" w:rsidRPr="001F3538" w:rsidRDefault="00706440" w:rsidP="00706440">
      <w:pPr>
        <w:spacing w:before="100" w:after="80"/>
        <w:ind w:firstLine="562"/>
        <w:jc w:val="both"/>
        <w:rPr>
          <w:szCs w:val="28"/>
          <w:lang w:val="vi-VN"/>
        </w:rPr>
      </w:pPr>
      <w:r w:rsidRPr="001F3538">
        <w:rPr>
          <w:szCs w:val="28"/>
          <w:lang w:val="vi-VN"/>
        </w:rPr>
        <w:t>h) Các công trình, biện pháp phòng ngừa, giảm thiểu các tác động đến đa dạng sinh học và phục hồi, bồi hoàn đa dạng sinh học (nếu có)</w:t>
      </w:r>
    </w:p>
    <w:p w14:paraId="6232F970" w14:textId="77777777" w:rsidR="00706440" w:rsidRPr="001F3538" w:rsidRDefault="00706440" w:rsidP="00706440">
      <w:pPr>
        <w:spacing w:before="100" w:after="80"/>
        <w:ind w:firstLine="562"/>
        <w:jc w:val="both"/>
        <w:rPr>
          <w:szCs w:val="28"/>
          <w:lang w:val="vi-VN"/>
        </w:rPr>
      </w:pPr>
      <w:r w:rsidRPr="001F3538">
        <w:rPr>
          <w:szCs w:val="28"/>
          <w:lang w:val="vi-VN"/>
        </w:rPr>
        <w:t xml:space="preserve">i) Phương án thực hiện để bảo vệ, phòng, chống sạt lở lòng, bờ, bãi sông, hồ và các yêu cầu, điều kiện để bảo vệ, phòng chống sạt lở lòng, bờ, bãi sông hồ đối </w:t>
      </w:r>
      <w:r w:rsidRPr="001F3538">
        <w:rPr>
          <w:szCs w:val="28"/>
          <w:lang w:val="vi-VN"/>
        </w:rPr>
        <w:lastRenderedPageBreak/>
        <w:t xml:space="preserve">với </w:t>
      </w:r>
      <w:r w:rsidRPr="001F3538">
        <w:rPr>
          <w:szCs w:val="28"/>
        </w:rPr>
        <w:t>d</w:t>
      </w:r>
      <w:r w:rsidRPr="001F3538">
        <w:rPr>
          <w:szCs w:val="28"/>
          <w:lang w:val="vi-VN"/>
        </w:rPr>
        <w:t>ự án có hoạt động có nguy cơ gây mất ổn định lòng, bờ, bãi sông, hồ theo quy định của pháp luật về tài nguyên nước</w:t>
      </w:r>
    </w:p>
    <w:p w14:paraId="58982457" w14:textId="77777777" w:rsidR="00706440" w:rsidRPr="001F3538" w:rsidRDefault="00706440" w:rsidP="00706440">
      <w:pPr>
        <w:spacing w:before="100" w:after="80"/>
        <w:ind w:firstLine="562"/>
        <w:jc w:val="both"/>
        <w:rPr>
          <w:szCs w:val="28"/>
          <w:lang w:val="vi-VN"/>
        </w:rPr>
      </w:pPr>
      <w:r w:rsidRPr="001F3538">
        <w:rPr>
          <w:b/>
          <w:szCs w:val="28"/>
          <w:lang w:val="vi-VN"/>
        </w:rPr>
        <w:t>3.3. Tổ chức thực hiện các công trình, biện pháp bảo vệ môi trường</w:t>
      </w:r>
    </w:p>
    <w:p w14:paraId="5FB6F199" w14:textId="77777777" w:rsidR="00706440" w:rsidRPr="001F3538" w:rsidRDefault="00706440" w:rsidP="00706440">
      <w:pPr>
        <w:spacing w:before="100" w:after="80"/>
        <w:ind w:firstLine="562"/>
        <w:jc w:val="both"/>
        <w:rPr>
          <w:szCs w:val="28"/>
          <w:lang w:val="vi-VN"/>
        </w:rPr>
      </w:pPr>
      <w:r w:rsidRPr="001F3538">
        <w:rPr>
          <w:szCs w:val="28"/>
          <w:lang w:val="vi-VN"/>
        </w:rPr>
        <w:t>- Danh mục công trình, biện pháp bảo vệ môi trường của dự án.</w:t>
      </w:r>
    </w:p>
    <w:p w14:paraId="085F6C2D" w14:textId="77777777" w:rsidR="00706440" w:rsidRPr="001F3538" w:rsidRDefault="00706440" w:rsidP="00706440">
      <w:pPr>
        <w:spacing w:before="100" w:after="80"/>
        <w:ind w:firstLine="562"/>
        <w:jc w:val="both"/>
        <w:rPr>
          <w:szCs w:val="28"/>
          <w:lang w:val="vi-VN"/>
        </w:rPr>
      </w:pPr>
      <w:r w:rsidRPr="001F3538">
        <w:rPr>
          <w:szCs w:val="28"/>
          <w:lang w:val="vi-VN"/>
        </w:rPr>
        <w:t>- Kế hoạch xây lắp các công trình bảo vệ môi trường, thiết bị xử lý chất thải, thiết bị quan trắc nước thải, khí thải tự động, liên tục.</w:t>
      </w:r>
    </w:p>
    <w:p w14:paraId="4FC5BBE9" w14:textId="77777777" w:rsidR="00706440" w:rsidRPr="001F3538" w:rsidRDefault="00706440" w:rsidP="00706440">
      <w:pPr>
        <w:spacing w:before="100" w:after="80"/>
        <w:ind w:firstLine="562"/>
        <w:jc w:val="both"/>
        <w:rPr>
          <w:szCs w:val="28"/>
          <w:lang w:val="vi-VN"/>
        </w:rPr>
      </w:pPr>
      <w:r w:rsidRPr="001F3538">
        <w:rPr>
          <w:szCs w:val="28"/>
          <w:lang w:val="vi-VN"/>
        </w:rPr>
        <w:t>- Tổ chức, bộ máy quản lý, vận hành các công trình bảo vệ môi trường.</w:t>
      </w:r>
    </w:p>
    <w:p w14:paraId="6FC6B102" w14:textId="77777777" w:rsidR="00706440" w:rsidRPr="001F3538" w:rsidRDefault="00706440" w:rsidP="00706440">
      <w:pPr>
        <w:spacing w:before="100" w:after="80"/>
        <w:ind w:firstLine="562"/>
        <w:jc w:val="both"/>
        <w:rPr>
          <w:szCs w:val="28"/>
          <w:lang w:val="vi-VN"/>
        </w:rPr>
      </w:pPr>
      <w:r w:rsidRPr="001F3538">
        <w:rPr>
          <w:b/>
          <w:szCs w:val="28"/>
          <w:lang w:val="vi-VN"/>
        </w:rPr>
        <w:t>3.4. Nhận xét về mức độ chi tiết, độ tin cậy của các kết quả nhận dạng, đánh giá, dự báo</w:t>
      </w:r>
    </w:p>
    <w:p w14:paraId="348191FD" w14:textId="77777777" w:rsidR="00706440" w:rsidRPr="001F3538" w:rsidRDefault="00706440" w:rsidP="00706440">
      <w:pPr>
        <w:spacing w:before="100" w:after="80"/>
        <w:ind w:firstLine="562"/>
        <w:jc w:val="both"/>
        <w:rPr>
          <w:szCs w:val="28"/>
          <w:lang w:val="vi-VN"/>
        </w:rPr>
      </w:pPr>
      <w:r w:rsidRPr="001F3538">
        <w:rPr>
          <w:szCs w:val="28"/>
          <w:lang w:val="vi-VN"/>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14:paraId="69CA5EEA" w14:textId="77777777" w:rsidR="00706440" w:rsidRPr="001F3538" w:rsidRDefault="00706440" w:rsidP="00706440">
      <w:pPr>
        <w:spacing w:before="100" w:after="80"/>
        <w:ind w:firstLine="562"/>
        <w:jc w:val="both"/>
        <w:rPr>
          <w:b/>
          <w:szCs w:val="28"/>
          <w:lang w:val="vi-VN"/>
        </w:rPr>
      </w:pPr>
      <w:r w:rsidRPr="001F3538">
        <w:rPr>
          <w:szCs w:val="28"/>
          <w:lang w:val="vi-VN"/>
        </w:rPr>
        <w:t xml:space="preserve">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w:t>
      </w:r>
      <w:r w:rsidRPr="001F3538">
        <w:rPr>
          <w:szCs w:val="28"/>
        </w:rPr>
        <w:t>thực hiện</w:t>
      </w:r>
      <w:r w:rsidRPr="001F3538">
        <w:rPr>
          <w:szCs w:val="28"/>
          <w:lang w:val="vi-VN"/>
        </w:rPr>
        <w:t xml:space="preserve"> ĐTM có hạn; các nguyên nhân khác).</w:t>
      </w:r>
    </w:p>
    <w:p w14:paraId="13A82634" w14:textId="77777777" w:rsidR="00706440" w:rsidRPr="001F3538" w:rsidRDefault="00706440" w:rsidP="00706440">
      <w:pPr>
        <w:jc w:val="center"/>
        <w:rPr>
          <w:b/>
          <w:szCs w:val="28"/>
          <w:lang w:val="vi-VN"/>
        </w:rPr>
      </w:pPr>
    </w:p>
    <w:p w14:paraId="34CE61A6" w14:textId="77777777" w:rsidR="00706440" w:rsidRPr="0061525F" w:rsidRDefault="00706440" w:rsidP="00706440">
      <w:pPr>
        <w:jc w:val="center"/>
        <w:rPr>
          <w:spacing w:val="2"/>
          <w:szCs w:val="28"/>
          <w:lang w:val="vi-VN"/>
        </w:rPr>
      </w:pPr>
      <w:r w:rsidRPr="0061525F">
        <w:rPr>
          <w:b/>
          <w:spacing w:val="2"/>
          <w:szCs w:val="28"/>
          <w:lang w:val="vi-VN"/>
        </w:rPr>
        <w:t>Chương 4</w:t>
      </w:r>
    </w:p>
    <w:p w14:paraId="6C84DF17" w14:textId="77777777" w:rsidR="00706440" w:rsidRPr="0061525F" w:rsidRDefault="00706440" w:rsidP="00706440">
      <w:pPr>
        <w:widowControl w:val="0"/>
        <w:jc w:val="center"/>
        <w:rPr>
          <w:b/>
          <w:spacing w:val="2"/>
          <w:szCs w:val="28"/>
          <w:lang w:val="vi-VN"/>
        </w:rPr>
      </w:pPr>
      <w:r w:rsidRPr="0061525F">
        <w:rPr>
          <w:b/>
          <w:spacing w:val="2"/>
          <w:szCs w:val="28"/>
          <w:lang w:val="vi-VN"/>
        </w:rPr>
        <w:t xml:space="preserve">PHƯƠNG ÁN CẢI TẠO, PHỤC HỒI MÔI TRƯỜNG, PHƯƠNG ÁN </w:t>
      </w:r>
    </w:p>
    <w:p w14:paraId="406F61A1" w14:textId="77777777" w:rsidR="00706440" w:rsidRPr="0061525F" w:rsidRDefault="00706440" w:rsidP="00706440">
      <w:pPr>
        <w:widowControl w:val="0"/>
        <w:jc w:val="center"/>
        <w:rPr>
          <w:spacing w:val="2"/>
          <w:szCs w:val="28"/>
          <w:lang w:val="vi-VN"/>
        </w:rPr>
      </w:pPr>
      <w:r w:rsidRPr="0061525F">
        <w:rPr>
          <w:b/>
          <w:spacing w:val="2"/>
          <w:szCs w:val="28"/>
          <w:lang w:val="vi-VN"/>
        </w:rPr>
        <w:t>BỒI HOÀN ĐA DẠNG SINH HỌC</w:t>
      </w:r>
    </w:p>
    <w:p w14:paraId="0C01231A" w14:textId="77777777" w:rsidR="00706440" w:rsidRPr="0061525F" w:rsidRDefault="00706440" w:rsidP="00706440">
      <w:pPr>
        <w:spacing w:before="100" w:after="80"/>
        <w:jc w:val="center"/>
        <w:rPr>
          <w:spacing w:val="2"/>
          <w:szCs w:val="28"/>
          <w:lang w:val="vi-VN"/>
        </w:rPr>
      </w:pPr>
      <w:r w:rsidRPr="0061525F">
        <w:rPr>
          <w:spacing w:val="2"/>
          <w:szCs w:val="28"/>
          <w:lang w:val="vi-VN"/>
        </w:rPr>
        <w:t xml:space="preserve">(Chỉ yêu cầu đối với các dự án khai thác khoáng sản, </w:t>
      </w:r>
      <w:r w:rsidRPr="0061525F">
        <w:rPr>
          <w:spacing w:val="2"/>
          <w:szCs w:val="28"/>
          <w:lang w:val="vi-VN"/>
        </w:rPr>
        <w:br/>
        <w:t>dự án chôn lấp chất thải, dự án có phương án bồi hoàn đa dạng sinh học)</w:t>
      </w:r>
    </w:p>
    <w:p w14:paraId="22AC461C" w14:textId="77777777" w:rsidR="00706440" w:rsidRPr="0061525F" w:rsidRDefault="00706440" w:rsidP="00706440">
      <w:pPr>
        <w:spacing w:before="120" w:after="120" w:line="330" w:lineRule="exact"/>
        <w:ind w:firstLine="561"/>
        <w:jc w:val="both"/>
        <w:rPr>
          <w:spacing w:val="2"/>
          <w:szCs w:val="28"/>
          <w:lang w:val="vi-VN"/>
        </w:rPr>
      </w:pPr>
      <w:r w:rsidRPr="0061525F">
        <w:rPr>
          <w:b/>
          <w:spacing w:val="2"/>
          <w:szCs w:val="28"/>
          <w:lang w:val="vi-VN"/>
        </w:rPr>
        <w:t>4.1. Phương án cải tạo, phục hồi môi trường đối với dự án khai thác khoáng sản</w:t>
      </w:r>
    </w:p>
    <w:p w14:paraId="460A5359" w14:textId="77777777" w:rsidR="00706440" w:rsidRPr="0061525F" w:rsidRDefault="00706440" w:rsidP="00706440">
      <w:pPr>
        <w:spacing w:before="120" w:after="120" w:line="340" w:lineRule="exact"/>
        <w:ind w:firstLine="561"/>
        <w:jc w:val="both"/>
        <w:rPr>
          <w:spacing w:val="2"/>
          <w:szCs w:val="28"/>
        </w:rPr>
      </w:pPr>
      <w:r w:rsidRPr="0061525F">
        <w:rPr>
          <w:spacing w:val="2"/>
          <w:szCs w:val="28"/>
          <w:lang w:val="vi-VN"/>
        </w:rPr>
        <w:t>4.1.1. Lựa chọn phương án cải tạo, phục hồi môi trường</w:t>
      </w:r>
      <w:r w:rsidRPr="0061525F">
        <w:rPr>
          <w:spacing w:val="2"/>
          <w:szCs w:val="28"/>
        </w:rPr>
        <w:t>.</w:t>
      </w:r>
    </w:p>
    <w:p w14:paraId="152C597F" w14:textId="77777777" w:rsidR="00706440" w:rsidRPr="0061525F" w:rsidRDefault="00706440" w:rsidP="00706440">
      <w:pPr>
        <w:spacing w:before="120" w:after="120" w:line="340" w:lineRule="exact"/>
        <w:ind w:firstLine="561"/>
        <w:jc w:val="both"/>
        <w:rPr>
          <w:spacing w:val="2"/>
          <w:szCs w:val="28"/>
          <w:lang w:val="vi-VN"/>
        </w:rPr>
      </w:pPr>
      <w:r w:rsidRPr="0061525F">
        <w:rPr>
          <w:spacing w:val="2"/>
          <w:szCs w:val="28"/>
          <w:lang w:val="vi-VN"/>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tối thiểu 02 phương án cải tạo, phục hồi môi trường khả thi.</w:t>
      </w:r>
    </w:p>
    <w:p w14:paraId="617220A5" w14:textId="77777777" w:rsidR="00706440" w:rsidRPr="0061525F" w:rsidRDefault="00706440" w:rsidP="00706440">
      <w:pPr>
        <w:spacing w:before="120" w:after="120" w:line="340" w:lineRule="exact"/>
        <w:ind w:firstLine="561"/>
        <w:jc w:val="both"/>
        <w:rPr>
          <w:spacing w:val="2"/>
          <w:szCs w:val="28"/>
          <w:lang w:val="vi-VN"/>
        </w:rPr>
      </w:pPr>
      <w:r w:rsidRPr="0061525F">
        <w:rPr>
          <w:spacing w:val="2"/>
          <w:szCs w:val="28"/>
          <w:lang w:val="vi-VN"/>
        </w:rPr>
        <w:t>- Đối với mỗi phương án cải tạo, phục hồi môi trường đưa ra cần làm rõ các nội dung sau:</w:t>
      </w:r>
    </w:p>
    <w:p w14:paraId="725B4D07" w14:textId="77777777" w:rsidR="00706440" w:rsidRPr="0061525F" w:rsidRDefault="00706440" w:rsidP="00706440">
      <w:pPr>
        <w:spacing w:before="120" w:after="120" w:line="340" w:lineRule="exact"/>
        <w:ind w:firstLine="561"/>
        <w:jc w:val="both"/>
        <w:rPr>
          <w:spacing w:val="2"/>
          <w:szCs w:val="28"/>
          <w:lang w:val="vi-VN"/>
        </w:rPr>
      </w:pPr>
      <w:r w:rsidRPr="0061525F">
        <w:rPr>
          <w:spacing w:val="2"/>
          <w:szCs w:val="28"/>
          <w:lang w:val="vi-VN"/>
        </w:rPr>
        <w:t xml:space="preserve">+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w:t>
      </w:r>
      <w:r w:rsidRPr="0061525F">
        <w:rPr>
          <w:spacing w:val="2"/>
          <w:szCs w:val="28"/>
          <w:lang w:val="vi-VN"/>
        </w:rPr>
        <w:lastRenderedPageBreak/>
        <w:t>hợp mỏ khai thác theo hình thức “cuốn chiếu”, có thể thực hiện được công tác cải tạo, phục hồi môi trường đối với phần diện tích đã khai thác hết trữ lượng);</w:t>
      </w:r>
    </w:p>
    <w:p w14:paraId="33A705BF" w14:textId="77777777" w:rsidR="00706440" w:rsidRPr="0061525F" w:rsidRDefault="00706440" w:rsidP="00706440">
      <w:pPr>
        <w:spacing w:before="120" w:after="120" w:line="340" w:lineRule="exact"/>
        <w:ind w:firstLine="561"/>
        <w:jc w:val="both"/>
        <w:rPr>
          <w:spacing w:val="2"/>
          <w:szCs w:val="28"/>
          <w:lang w:val="vi-VN"/>
        </w:rPr>
      </w:pPr>
      <w:r w:rsidRPr="0061525F">
        <w:rPr>
          <w:spacing w:val="2"/>
          <w:szCs w:val="28"/>
          <w:lang w:val="vi-VN"/>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14:paraId="29944223" w14:textId="77777777" w:rsidR="00706440" w:rsidRPr="0061525F" w:rsidRDefault="00706440" w:rsidP="00706440">
      <w:pPr>
        <w:spacing w:before="120" w:after="120" w:line="340" w:lineRule="exact"/>
        <w:ind w:firstLine="561"/>
        <w:jc w:val="both"/>
        <w:rPr>
          <w:spacing w:val="2"/>
          <w:szCs w:val="28"/>
          <w:lang w:val="vi-VN"/>
        </w:rPr>
      </w:pPr>
      <w:r w:rsidRPr="0061525F">
        <w:rPr>
          <w:spacing w:val="2"/>
          <w:szCs w:val="28"/>
          <w:lang w:val="vi-VN"/>
        </w:rPr>
        <w:t>+ Mô tả các giải pháp, công trình và khối lượng, kinh phí để cải tạo, phục hồi môi trường; lập bản đồ hoàn thổ không gian đã khai thác và thể hiện các công trình cải tạo, phục hồi môi trường;</w:t>
      </w:r>
    </w:p>
    <w:p w14:paraId="37B9F2B6" w14:textId="77777777" w:rsidR="00706440" w:rsidRPr="0061525F" w:rsidRDefault="00706440" w:rsidP="00706440">
      <w:pPr>
        <w:spacing w:before="120" w:after="120" w:line="340" w:lineRule="exact"/>
        <w:ind w:firstLine="561"/>
        <w:jc w:val="both"/>
        <w:rPr>
          <w:spacing w:val="2"/>
          <w:szCs w:val="28"/>
          <w:lang w:val="vi-VN"/>
        </w:rPr>
      </w:pPr>
      <w:r w:rsidRPr="0061525F">
        <w:rPr>
          <w:spacing w:val="2"/>
          <w:szCs w:val="28"/>
          <w:lang w:val="vi-VN"/>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73A0FA38"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01AC28D7" w14:textId="77777777" w:rsidR="00706440" w:rsidRPr="0061525F" w:rsidRDefault="00706440" w:rsidP="00706440">
      <w:pPr>
        <w:spacing w:before="120" w:after="120" w:line="340" w:lineRule="exact"/>
        <w:ind w:firstLine="562"/>
        <w:jc w:val="both"/>
        <w:rPr>
          <w:spacing w:val="2"/>
          <w:szCs w:val="28"/>
        </w:rPr>
      </w:pPr>
      <w:r w:rsidRPr="0061525F">
        <w:rPr>
          <w:spacing w:val="2"/>
          <w:szCs w:val="28"/>
          <w:lang w:val="vi-VN"/>
        </w:rPr>
        <w:t>4.1.2. Nội dung cải tạo, phục hồi môi trường</w:t>
      </w:r>
      <w:r w:rsidRPr="0061525F">
        <w:rPr>
          <w:spacing w:val="2"/>
          <w:szCs w:val="28"/>
        </w:rPr>
        <w:t>.</w:t>
      </w:r>
    </w:p>
    <w:p w14:paraId="44A76233"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Từ phương án cải tạo, phục hồi môi trường đã lựa chọn, xây dựng nội dung, danh mục, khối lượng các hạng mục công trình cải tạo, phục hồi môi trường, cụ thể:</w:t>
      </w:r>
    </w:p>
    <w:p w14:paraId="646F0ACE"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 Thiết kế, tính toán khối lượng công việc các công trình chính để cải tạo, phục hồi môi trường.</w:t>
      </w:r>
    </w:p>
    <w:p w14:paraId="12FE6E3C"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 Thiết kế, tính toán khối lượng công việc để cải tạo, phục hồi môi trường đáp ứng mục tiêu đã đề ra, phù hợp với điều kiện thực tế.</w:t>
      </w:r>
    </w:p>
    <w:p w14:paraId="45D7AEC4"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 Thiết kế các công trình phòng ngừa và ứng phó sự cố môi trường từng giai đoạn trong quá trình cải tạo, phục hồi môi trường.</w:t>
      </w:r>
    </w:p>
    <w:p w14:paraId="7E586D2A"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 Lập bảng các công trình cải tạo, phục hồi môi trường; khối lượng công việc thực hiện theo từng giai đoạn và toàn bộ quá trình cải tạo, phục hồi môi trường.</w:t>
      </w:r>
    </w:p>
    <w:p w14:paraId="2160EDE7"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1E938452" w14:textId="77777777" w:rsidR="00706440" w:rsidRPr="0061525F" w:rsidRDefault="00706440" w:rsidP="00706440">
      <w:pPr>
        <w:spacing w:before="120" w:after="120" w:line="340" w:lineRule="exact"/>
        <w:ind w:firstLine="562"/>
        <w:jc w:val="both"/>
        <w:rPr>
          <w:spacing w:val="2"/>
          <w:szCs w:val="28"/>
        </w:rPr>
      </w:pPr>
      <w:r w:rsidRPr="0061525F">
        <w:rPr>
          <w:spacing w:val="2"/>
          <w:szCs w:val="28"/>
          <w:lang w:val="vi-VN"/>
        </w:rPr>
        <w:t>4.1.3. Kế hoạch thực hiện</w:t>
      </w:r>
      <w:r w:rsidRPr="0061525F">
        <w:rPr>
          <w:spacing w:val="2"/>
          <w:szCs w:val="28"/>
        </w:rPr>
        <w:t>.</w:t>
      </w:r>
    </w:p>
    <w:p w14:paraId="1C48099E"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 Sơ đồ tổ chức thực hiện cải tạo, phục hồi môi trường.</w:t>
      </w:r>
    </w:p>
    <w:p w14:paraId="12A5C559"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lastRenderedPageBreak/>
        <w:t>- Tiến độ thực hiện cải tạo, phục hồi môi trường và kế hoạch giám sát chất lượng công trình.</w:t>
      </w:r>
    </w:p>
    <w:p w14:paraId="7C909DBA"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 Kế hoạch tổ chức giám định các công trình cải tạo, phục hồi môi trường để kiểm tra, xác nhận hoàn thành các nội dung của phương án cải tạo, phục hồi môi trường.</w:t>
      </w:r>
    </w:p>
    <w:p w14:paraId="52FFE3D4" w14:textId="77777777" w:rsidR="00706440" w:rsidRPr="0061525F" w:rsidRDefault="00706440" w:rsidP="00706440">
      <w:pPr>
        <w:spacing w:before="120" w:after="120" w:line="340" w:lineRule="exact"/>
        <w:ind w:firstLine="562"/>
        <w:jc w:val="both"/>
        <w:rPr>
          <w:spacing w:val="2"/>
          <w:szCs w:val="28"/>
          <w:lang w:val="vi-VN"/>
        </w:rPr>
      </w:pPr>
      <w:r w:rsidRPr="0061525F">
        <w:rPr>
          <w:spacing w:val="2"/>
          <w:szCs w:val="28"/>
          <w:lang w:val="vi-VN"/>
        </w:rPr>
        <w:t>- Giải pháp quản lý, bảo vệ các công trình cải tạo, phục hồi môi trường sau khi kiểm tra, xác nhận.</w:t>
      </w:r>
    </w:p>
    <w:p w14:paraId="3DD40E36" w14:textId="77777777" w:rsidR="00706440" w:rsidRPr="0061525F" w:rsidRDefault="00706440" w:rsidP="00706440">
      <w:pPr>
        <w:spacing w:before="120" w:after="120" w:line="340" w:lineRule="exact"/>
        <w:ind w:firstLine="567"/>
        <w:jc w:val="both"/>
        <w:rPr>
          <w:spacing w:val="2"/>
          <w:szCs w:val="28"/>
          <w:lang w:val="vi-VN"/>
        </w:rPr>
      </w:pPr>
      <w:r w:rsidRPr="0061525F">
        <w:rPr>
          <w:spacing w:val="2"/>
          <w:szCs w:val="28"/>
          <w:lang w:val="vi-VN"/>
        </w:rPr>
        <w:t>Lập bảng tiến độ thực hiện cải tạo, phục hồi môi trường theo mẫu sau:</w:t>
      </w:r>
    </w:p>
    <w:tbl>
      <w:tblPr>
        <w:tblW w:w="9268" w:type="dxa"/>
        <w:jc w:val="center"/>
        <w:tblLayout w:type="fixed"/>
        <w:tblLook w:val="0400" w:firstRow="0" w:lastRow="0" w:firstColumn="0" w:lastColumn="0" w:noHBand="0" w:noVBand="1"/>
      </w:tblPr>
      <w:tblGrid>
        <w:gridCol w:w="719"/>
        <w:gridCol w:w="2049"/>
        <w:gridCol w:w="1469"/>
        <w:gridCol w:w="670"/>
        <w:gridCol w:w="922"/>
        <w:gridCol w:w="1248"/>
        <w:gridCol w:w="1343"/>
        <w:gridCol w:w="848"/>
      </w:tblGrid>
      <w:tr w:rsidR="00706440" w:rsidRPr="0061525F" w14:paraId="0802FA29" w14:textId="77777777" w:rsidTr="004E2B64">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B32116D" w14:textId="77777777" w:rsidR="00706440" w:rsidRPr="0061525F" w:rsidRDefault="00706440" w:rsidP="004E2B64">
            <w:pPr>
              <w:spacing w:before="80" w:after="60"/>
              <w:jc w:val="center"/>
              <w:rPr>
                <w:spacing w:val="2"/>
                <w:sz w:val="26"/>
                <w:szCs w:val="26"/>
              </w:rPr>
            </w:pPr>
            <w:r w:rsidRPr="0061525F">
              <w:rPr>
                <w:b/>
                <w:spacing w:val="2"/>
                <w:sz w:val="26"/>
                <w:szCs w:val="26"/>
              </w:rPr>
              <w:t>TT</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AD333FA" w14:textId="77777777" w:rsidR="00706440" w:rsidRPr="0061525F" w:rsidRDefault="00706440" w:rsidP="004E2B64">
            <w:pPr>
              <w:spacing w:before="80" w:after="60"/>
              <w:jc w:val="center"/>
              <w:rPr>
                <w:spacing w:val="2"/>
                <w:sz w:val="26"/>
                <w:szCs w:val="26"/>
              </w:rPr>
            </w:pPr>
            <w:r w:rsidRPr="0061525F">
              <w:rPr>
                <w:b/>
                <w:spacing w:val="2"/>
                <w:sz w:val="26"/>
                <w:szCs w:val="26"/>
              </w:rPr>
              <w:t>Tên công trình</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37DCC32" w14:textId="77777777" w:rsidR="00706440" w:rsidRPr="0061525F" w:rsidRDefault="00706440" w:rsidP="004E2B64">
            <w:pPr>
              <w:spacing w:before="80" w:after="60"/>
              <w:jc w:val="center"/>
              <w:rPr>
                <w:spacing w:val="2"/>
                <w:sz w:val="26"/>
                <w:szCs w:val="26"/>
              </w:rPr>
            </w:pPr>
            <w:r w:rsidRPr="0061525F">
              <w:rPr>
                <w:b/>
                <w:spacing w:val="2"/>
                <w:sz w:val="26"/>
                <w:szCs w:val="26"/>
              </w:rPr>
              <w:t>Khối lượng/ đơn vị</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C0F73DA" w14:textId="77777777" w:rsidR="00706440" w:rsidRPr="0061525F" w:rsidRDefault="00706440" w:rsidP="004E2B64">
            <w:pPr>
              <w:spacing w:before="80" w:after="60"/>
              <w:jc w:val="center"/>
              <w:rPr>
                <w:spacing w:val="2"/>
                <w:sz w:val="26"/>
                <w:szCs w:val="26"/>
              </w:rPr>
            </w:pPr>
            <w:r w:rsidRPr="0061525F">
              <w:rPr>
                <w:b/>
                <w:spacing w:val="2"/>
                <w:sz w:val="26"/>
                <w:szCs w:val="26"/>
              </w:rPr>
              <w:t>Đơn giá</w:t>
            </w:r>
          </w:p>
        </w:tc>
        <w:tc>
          <w:tcPr>
            <w:tcW w:w="92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7DC5C4A" w14:textId="77777777" w:rsidR="00706440" w:rsidRPr="0061525F" w:rsidRDefault="00706440" w:rsidP="004E2B64">
            <w:pPr>
              <w:spacing w:before="80" w:after="60"/>
              <w:jc w:val="center"/>
              <w:rPr>
                <w:spacing w:val="2"/>
                <w:sz w:val="26"/>
                <w:szCs w:val="26"/>
              </w:rPr>
            </w:pPr>
            <w:r w:rsidRPr="0061525F">
              <w:rPr>
                <w:b/>
                <w:spacing w:val="2"/>
                <w:sz w:val="26"/>
                <w:szCs w:val="26"/>
              </w:rPr>
              <w:t>Thành tiền</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BCD8AE0" w14:textId="77777777" w:rsidR="00706440" w:rsidRPr="0061525F" w:rsidRDefault="00706440" w:rsidP="004E2B64">
            <w:pPr>
              <w:spacing w:before="80" w:after="60"/>
              <w:jc w:val="center"/>
              <w:rPr>
                <w:spacing w:val="2"/>
                <w:sz w:val="26"/>
                <w:szCs w:val="26"/>
              </w:rPr>
            </w:pPr>
            <w:r w:rsidRPr="0061525F">
              <w:rPr>
                <w:b/>
                <w:spacing w:val="2"/>
                <w:sz w:val="26"/>
                <w:szCs w:val="26"/>
              </w:rPr>
              <w:t>Thời gian thực hiện</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755A749" w14:textId="77777777" w:rsidR="00706440" w:rsidRPr="0061525F" w:rsidRDefault="00706440" w:rsidP="004E2B64">
            <w:pPr>
              <w:spacing w:before="80" w:after="60"/>
              <w:jc w:val="center"/>
              <w:rPr>
                <w:spacing w:val="2"/>
                <w:sz w:val="26"/>
                <w:szCs w:val="26"/>
              </w:rPr>
            </w:pPr>
            <w:r w:rsidRPr="0061525F">
              <w:rPr>
                <w:b/>
                <w:spacing w:val="2"/>
                <w:sz w:val="26"/>
                <w:szCs w:val="26"/>
              </w:rPr>
              <w:t>Thời gian hoàn thành</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BFF9BA6" w14:textId="77777777" w:rsidR="00706440" w:rsidRPr="0061525F" w:rsidRDefault="00706440" w:rsidP="004E2B64">
            <w:pPr>
              <w:spacing w:before="80" w:after="60"/>
              <w:jc w:val="center"/>
              <w:rPr>
                <w:spacing w:val="2"/>
                <w:sz w:val="26"/>
                <w:szCs w:val="26"/>
              </w:rPr>
            </w:pPr>
            <w:r w:rsidRPr="0061525F">
              <w:rPr>
                <w:b/>
                <w:spacing w:val="2"/>
                <w:sz w:val="26"/>
                <w:szCs w:val="26"/>
              </w:rPr>
              <w:t>Ghi chú</w:t>
            </w:r>
          </w:p>
        </w:tc>
      </w:tr>
      <w:tr w:rsidR="00706440" w:rsidRPr="0061525F" w14:paraId="3648AF9A" w14:textId="77777777" w:rsidTr="004E2B64">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543BBFA" w14:textId="77777777" w:rsidR="00706440" w:rsidRPr="0061525F" w:rsidRDefault="00706440" w:rsidP="004E2B64">
            <w:pPr>
              <w:spacing w:before="80" w:after="60"/>
              <w:jc w:val="center"/>
              <w:rPr>
                <w:spacing w:val="2"/>
                <w:sz w:val="26"/>
                <w:szCs w:val="26"/>
              </w:rPr>
            </w:pPr>
            <w:r w:rsidRPr="0061525F">
              <w:rPr>
                <w:spacing w:val="2"/>
                <w:sz w:val="26"/>
                <w:szCs w:val="26"/>
              </w:rPr>
              <w:t>I</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28F51CB" w14:textId="77777777" w:rsidR="00706440" w:rsidRPr="0061525F" w:rsidRDefault="00706440" w:rsidP="004E2B64">
            <w:pPr>
              <w:spacing w:before="80" w:after="60"/>
              <w:rPr>
                <w:spacing w:val="2"/>
                <w:sz w:val="26"/>
                <w:szCs w:val="26"/>
              </w:rPr>
            </w:pPr>
            <w:r w:rsidRPr="0061525F">
              <w:rPr>
                <w:spacing w:val="2"/>
                <w:sz w:val="26"/>
                <w:szCs w:val="26"/>
              </w:rPr>
              <w:t>Khu vực khai thác</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F41A8D9"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4F746F9"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92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D6ABCDC"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2DC2E2D"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3E41757"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06037C7" w14:textId="77777777" w:rsidR="00706440" w:rsidRPr="0061525F" w:rsidRDefault="00706440" w:rsidP="004E2B64">
            <w:pPr>
              <w:spacing w:before="80" w:after="60"/>
              <w:jc w:val="center"/>
              <w:rPr>
                <w:spacing w:val="2"/>
                <w:sz w:val="26"/>
                <w:szCs w:val="26"/>
              </w:rPr>
            </w:pPr>
            <w:r w:rsidRPr="0061525F">
              <w:rPr>
                <w:spacing w:val="2"/>
                <w:sz w:val="26"/>
                <w:szCs w:val="26"/>
              </w:rPr>
              <w:t> </w:t>
            </w:r>
          </w:p>
        </w:tc>
      </w:tr>
      <w:tr w:rsidR="00706440" w:rsidRPr="0061525F" w14:paraId="40CF6200" w14:textId="77777777" w:rsidTr="004E2B64">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D856669" w14:textId="77777777" w:rsidR="00706440" w:rsidRPr="0061525F" w:rsidRDefault="00706440" w:rsidP="004E2B64">
            <w:pPr>
              <w:spacing w:before="80" w:after="60"/>
              <w:jc w:val="center"/>
              <w:rPr>
                <w:spacing w:val="2"/>
                <w:sz w:val="26"/>
                <w:szCs w:val="26"/>
              </w:rPr>
            </w:pPr>
            <w:r w:rsidRPr="0061525F">
              <w:rPr>
                <w:spacing w:val="2"/>
                <w:sz w:val="26"/>
                <w:szCs w:val="26"/>
              </w:rPr>
              <w:t>1</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1B69E37" w14:textId="77777777" w:rsidR="00706440" w:rsidRPr="0061525F" w:rsidRDefault="00706440" w:rsidP="004E2B64">
            <w:pPr>
              <w:spacing w:before="80" w:after="60"/>
              <w:rPr>
                <w:spacing w:val="2"/>
                <w:sz w:val="26"/>
                <w:szCs w:val="26"/>
              </w:rPr>
            </w:pPr>
            <w:r w:rsidRPr="0061525F">
              <w:rPr>
                <w:spacing w:val="2"/>
                <w:sz w:val="26"/>
                <w:szCs w:val="26"/>
              </w:rPr>
              <w:t>Cải tạo bờ mỏ, đáy mỏ, bờ moong, đáy moong khu A</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5E0762D"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F228027"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92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99B2FE9"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189CC05"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E64B581"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5893FFF6" w14:textId="77777777" w:rsidR="00706440" w:rsidRPr="0061525F" w:rsidRDefault="00706440" w:rsidP="004E2B64">
            <w:pPr>
              <w:spacing w:before="80" w:after="60"/>
              <w:jc w:val="center"/>
              <w:rPr>
                <w:spacing w:val="2"/>
                <w:sz w:val="26"/>
                <w:szCs w:val="26"/>
              </w:rPr>
            </w:pPr>
            <w:r w:rsidRPr="0061525F">
              <w:rPr>
                <w:spacing w:val="2"/>
                <w:sz w:val="26"/>
                <w:szCs w:val="26"/>
              </w:rPr>
              <w:t> </w:t>
            </w:r>
          </w:p>
        </w:tc>
      </w:tr>
      <w:tr w:rsidR="00706440" w:rsidRPr="0061525F" w14:paraId="02CF3655" w14:textId="77777777" w:rsidTr="004E2B64">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EEF6779" w14:textId="77777777" w:rsidR="00706440" w:rsidRPr="0061525F" w:rsidRDefault="00706440" w:rsidP="004E2B64">
            <w:pPr>
              <w:spacing w:before="80" w:after="60"/>
              <w:jc w:val="center"/>
              <w:rPr>
                <w:spacing w:val="2"/>
                <w:sz w:val="26"/>
                <w:szCs w:val="26"/>
              </w:rPr>
            </w:pPr>
            <w:r w:rsidRPr="0061525F">
              <w:rPr>
                <w:spacing w:val="2"/>
                <w:sz w:val="26"/>
                <w:szCs w:val="26"/>
              </w:rPr>
              <w:t>2</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161861D" w14:textId="77777777" w:rsidR="00706440" w:rsidRPr="0061525F" w:rsidRDefault="00706440" w:rsidP="004E2B64">
            <w:pPr>
              <w:spacing w:before="80" w:after="60"/>
              <w:rPr>
                <w:spacing w:val="2"/>
                <w:sz w:val="26"/>
                <w:szCs w:val="26"/>
              </w:rPr>
            </w:pPr>
            <w:r w:rsidRPr="0061525F">
              <w:rPr>
                <w:spacing w:val="2"/>
                <w:sz w:val="26"/>
                <w:szCs w:val="26"/>
              </w:rPr>
              <w:t>Trồng cây khu A</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562FBCC"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162A54B"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922"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06BDC1A"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4E7B195"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79461CB"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2787939" w14:textId="77777777" w:rsidR="00706440" w:rsidRPr="0061525F" w:rsidRDefault="00706440" w:rsidP="004E2B64">
            <w:pPr>
              <w:spacing w:before="80" w:after="60"/>
              <w:jc w:val="center"/>
              <w:rPr>
                <w:spacing w:val="2"/>
                <w:sz w:val="26"/>
                <w:szCs w:val="26"/>
              </w:rPr>
            </w:pPr>
            <w:r w:rsidRPr="0061525F">
              <w:rPr>
                <w:spacing w:val="2"/>
                <w:sz w:val="26"/>
                <w:szCs w:val="26"/>
              </w:rPr>
              <w:t> </w:t>
            </w:r>
          </w:p>
        </w:tc>
      </w:tr>
      <w:tr w:rsidR="00706440" w:rsidRPr="0061525F" w14:paraId="7974E9A9" w14:textId="77777777" w:rsidTr="004E2B64">
        <w:trPr>
          <w:jc w:val="center"/>
        </w:trPr>
        <w:tc>
          <w:tcPr>
            <w:tcW w:w="71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641E50" w14:textId="77777777" w:rsidR="00706440" w:rsidRPr="0061525F" w:rsidRDefault="00706440" w:rsidP="004E2B64">
            <w:pPr>
              <w:spacing w:before="80" w:after="60"/>
              <w:jc w:val="center"/>
              <w:rPr>
                <w:spacing w:val="2"/>
                <w:sz w:val="26"/>
                <w:szCs w:val="26"/>
              </w:rPr>
            </w:pPr>
            <w:r w:rsidRPr="0061525F">
              <w:rPr>
                <w:spacing w:val="2"/>
                <w:sz w:val="26"/>
                <w:szCs w:val="26"/>
              </w:rPr>
              <w:t>…</w:t>
            </w:r>
          </w:p>
        </w:tc>
        <w:tc>
          <w:tcPr>
            <w:tcW w:w="204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EBCF30" w14:textId="77777777" w:rsidR="00706440" w:rsidRPr="0061525F" w:rsidRDefault="00706440" w:rsidP="004E2B64">
            <w:pPr>
              <w:spacing w:before="80" w:after="60"/>
              <w:jc w:val="both"/>
              <w:rPr>
                <w:spacing w:val="2"/>
                <w:sz w:val="26"/>
                <w:szCs w:val="26"/>
              </w:rPr>
            </w:pPr>
            <w:r w:rsidRPr="0061525F">
              <w:rPr>
                <w:spacing w:val="2"/>
                <w:sz w:val="26"/>
                <w:szCs w:val="26"/>
              </w:rPr>
              <w:t>...</w:t>
            </w:r>
          </w:p>
        </w:tc>
        <w:tc>
          <w:tcPr>
            <w:tcW w:w="146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78330A"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6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4ACEDD"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922"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8EED204"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124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FBEC92"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1343"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AF8676" w14:textId="77777777" w:rsidR="00706440" w:rsidRPr="0061525F" w:rsidRDefault="00706440" w:rsidP="004E2B64">
            <w:pPr>
              <w:spacing w:before="80" w:after="60"/>
              <w:jc w:val="center"/>
              <w:rPr>
                <w:spacing w:val="2"/>
                <w:sz w:val="26"/>
                <w:szCs w:val="26"/>
              </w:rPr>
            </w:pPr>
            <w:r w:rsidRPr="0061525F">
              <w:rPr>
                <w:spacing w:val="2"/>
                <w:sz w:val="26"/>
                <w:szCs w:val="26"/>
              </w:rPr>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C64C96" w14:textId="77777777" w:rsidR="00706440" w:rsidRPr="0061525F" w:rsidRDefault="00706440" w:rsidP="004E2B64">
            <w:pPr>
              <w:spacing w:before="80" w:after="60"/>
              <w:jc w:val="center"/>
              <w:rPr>
                <w:spacing w:val="2"/>
                <w:sz w:val="26"/>
                <w:szCs w:val="26"/>
              </w:rPr>
            </w:pPr>
            <w:r w:rsidRPr="0061525F">
              <w:rPr>
                <w:spacing w:val="2"/>
                <w:sz w:val="26"/>
                <w:szCs w:val="26"/>
              </w:rPr>
              <w:t> </w:t>
            </w:r>
          </w:p>
        </w:tc>
      </w:tr>
    </w:tbl>
    <w:p w14:paraId="1534EA10" w14:textId="77777777" w:rsidR="00706440" w:rsidRPr="0061525F" w:rsidRDefault="00706440" w:rsidP="00706440">
      <w:pPr>
        <w:spacing w:before="120" w:after="120"/>
        <w:ind w:firstLine="567"/>
        <w:jc w:val="both"/>
        <w:rPr>
          <w:spacing w:val="2"/>
          <w:szCs w:val="28"/>
        </w:rPr>
      </w:pPr>
      <w:r w:rsidRPr="0061525F">
        <w:rPr>
          <w:spacing w:val="2"/>
          <w:szCs w:val="28"/>
        </w:rPr>
        <w:t>4.1.4. Dự toán kinh phí cải tạo, phục hồi môi trường</w:t>
      </w:r>
    </w:p>
    <w:p w14:paraId="2A04306B" w14:textId="77777777" w:rsidR="00706440" w:rsidRPr="0061525F" w:rsidRDefault="00706440" w:rsidP="00706440">
      <w:pPr>
        <w:spacing w:before="120" w:after="120"/>
        <w:ind w:firstLine="567"/>
        <w:jc w:val="both"/>
        <w:rPr>
          <w:spacing w:val="2"/>
          <w:szCs w:val="28"/>
        </w:rPr>
      </w:pPr>
      <w:r w:rsidRPr="0061525F">
        <w:rPr>
          <w:spacing w:val="2"/>
          <w:szCs w:val="28"/>
        </w:rPr>
        <w:t>a) Dự toán chi phí cải tạo, phục hồi môi trường</w:t>
      </w:r>
    </w:p>
    <w:p w14:paraId="7DC25315" w14:textId="77777777" w:rsidR="00706440" w:rsidRPr="0061525F" w:rsidRDefault="00706440" w:rsidP="00706440">
      <w:pPr>
        <w:spacing w:before="120" w:after="120"/>
        <w:ind w:firstLine="567"/>
        <w:jc w:val="both"/>
        <w:rPr>
          <w:spacing w:val="2"/>
          <w:szCs w:val="28"/>
        </w:rPr>
      </w:pPr>
      <w:r w:rsidRPr="0061525F">
        <w:rPr>
          <w:spacing w:val="2"/>
          <w:szCs w:val="28"/>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22FA4125" w14:textId="77777777" w:rsidR="00706440" w:rsidRPr="0061525F" w:rsidRDefault="00706440" w:rsidP="00706440">
      <w:pPr>
        <w:spacing w:before="120" w:after="120"/>
        <w:ind w:firstLine="567"/>
        <w:jc w:val="both"/>
        <w:rPr>
          <w:spacing w:val="2"/>
          <w:szCs w:val="28"/>
        </w:rPr>
      </w:pPr>
      <w:r w:rsidRPr="0061525F">
        <w:rPr>
          <w:spacing w:val="2"/>
          <w:szCs w:val="28"/>
        </w:rPr>
        <w:t>b) Tính toán khoản tiền ký quỹ và thời điểm ký quỹ</w:t>
      </w:r>
    </w:p>
    <w:p w14:paraId="75A1ED4C" w14:textId="77777777" w:rsidR="00706440" w:rsidRPr="0061525F" w:rsidRDefault="00706440" w:rsidP="00706440">
      <w:pPr>
        <w:spacing w:before="120" w:after="120"/>
        <w:ind w:firstLine="567"/>
        <w:jc w:val="both"/>
        <w:rPr>
          <w:spacing w:val="2"/>
          <w:szCs w:val="28"/>
        </w:rPr>
      </w:pPr>
      <w:r w:rsidRPr="0061525F">
        <w:rPr>
          <w:spacing w:val="2"/>
          <w:szCs w:val="28"/>
        </w:rPr>
        <w:t>Trình bày cụ thể các khoản tiền ký quỹ lần đầu và các lần tiếp theo, thời điểm ký quỹ lần đầu và các lần tiếp theo.</w:t>
      </w:r>
    </w:p>
    <w:p w14:paraId="60197A0A" w14:textId="77777777" w:rsidR="00706440" w:rsidRPr="0061525F" w:rsidRDefault="00706440" w:rsidP="00706440">
      <w:pPr>
        <w:spacing w:before="120" w:after="120"/>
        <w:ind w:firstLine="567"/>
        <w:jc w:val="both"/>
        <w:rPr>
          <w:spacing w:val="2"/>
          <w:szCs w:val="28"/>
        </w:rPr>
      </w:pPr>
      <w:r w:rsidRPr="0061525F">
        <w:rPr>
          <w:spacing w:val="2"/>
          <w:szCs w:val="28"/>
        </w:rPr>
        <w:t>c) Đơn vị nhận ký quỹ</w:t>
      </w:r>
    </w:p>
    <w:p w14:paraId="4C6BAE2B" w14:textId="77777777" w:rsidR="00706440" w:rsidRPr="0061525F" w:rsidRDefault="00706440" w:rsidP="00706440">
      <w:pPr>
        <w:spacing w:before="120" w:after="120"/>
        <w:ind w:firstLine="567"/>
        <w:jc w:val="both"/>
        <w:rPr>
          <w:spacing w:val="2"/>
          <w:szCs w:val="28"/>
        </w:rPr>
      </w:pPr>
      <w:r w:rsidRPr="0061525F">
        <w:rPr>
          <w:spacing w:val="2"/>
          <w:szCs w:val="28"/>
        </w:rPr>
        <w:t>Tổ chức, cá nhân lựa chọn đơn vị và tổ chức thực hiện ký quỹ cải tạo, phục hồi môi trường theo quy định của pháp luật.</w:t>
      </w:r>
    </w:p>
    <w:p w14:paraId="5A058DF9" w14:textId="77777777" w:rsidR="00706440" w:rsidRPr="0061525F" w:rsidRDefault="00706440" w:rsidP="00706440">
      <w:pPr>
        <w:spacing w:before="120" w:after="120"/>
        <w:ind w:firstLine="567"/>
        <w:jc w:val="both"/>
        <w:rPr>
          <w:b/>
          <w:spacing w:val="2"/>
          <w:szCs w:val="28"/>
        </w:rPr>
      </w:pPr>
      <w:r w:rsidRPr="0061525F">
        <w:rPr>
          <w:b/>
          <w:spacing w:val="2"/>
          <w:szCs w:val="28"/>
        </w:rPr>
        <w:t>4.2. Phương án cải tạo, phục hồi môi trường đối với dự án chôn lấp chất thải</w:t>
      </w:r>
    </w:p>
    <w:p w14:paraId="222467F2" w14:textId="77777777" w:rsidR="00706440" w:rsidRPr="0061525F" w:rsidRDefault="00706440" w:rsidP="00706440">
      <w:pPr>
        <w:spacing w:before="120" w:after="120"/>
        <w:ind w:firstLine="567"/>
        <w:rPr>
          <w:spacing w:val="2"/>
          <w:szCs w:val="28"/>
        </w:rPr>
      </w:pPr>
      <w:r w:rsidRPr="0061525F">
        <w:rPr>
          <w:spacing w:val="2"/>
          <w:szCs w:val="28"/>
        </w:rPr>
        <w:t>4.2.1. Lựa chọn giải pháp cải tạo môi trường.</w:t>
      </w:r>
    </w:p>
    <w:p w14:paraId="69B46443" w14:textId="77777777" w:rsidR="00706440" w:rsidRPr="0061525F" w:rsidRDefault="00706440" w:rsidP="00706440">
      <w:pPr>
        <w:spacing w:before="120" w:after="120"/>
        <w:ind w:firstLine="567"/>
        <w:jc w:val="both"/>
        <w:rPr>
          <w:spacing w:val="2"/>
          <w:szCs w:val="28"/>
        </w:rPr>
      </w:pPr>
      <w:r w:rsidRPr="0061525F">
        <w:rPr>
          <w:spacing w:val="2"/>
          <w:szCs w:val="28"/>
        </w:rPr>
        <w:t xml:space="preserve">-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w:t>
      </w:r>
      <w:r w:rsidRPr="0061525F">
        <w:rPr>
          <w:spacing w:val="2"/>
          <w:szCs w:val="28"/>
        </w:rPr>
        <w:lastRenderedPageBreak/>
        <w:t>xây dựng các giải pháp cải tạo môi trường khả thi. Giải pháp cải tạo môi trường phải đảm bảo không để xảy ra các sự cố môi trường.</w:t>
      </w:r>
    </w:p>
    <w:p w14:paraId="487744C4" w14:textId="77777777" w:rsidR="00706440" w:rsidRPr="0061525F" w:rsidRDefault="00706440" w:rsidP="00706440">
      <w:pPr>
        <w:spacing w:before="120" w:after="120"/>
        <w:ind w:firstLine="567"/>
        <w:rPr>
          <w:spacing w:val="2"/>
          <w:szCs w:val="28"/>
        </w:rPr>
      </w:pPr>
      <w:r w:rsidRPr="0061525F">
        <w:rPr>
          <w:spacing w:val="2"/>
          <w:szCs w:val="28"/>
        </w:rPr>
        <w:t>- Việc cải tạo môi trường thực hiện theo quy định có liên quan.</w:t>
      </w:r>
    </w:p>
    <w:p w14:paraId="2295F8A8" w14:textId="77777777" w:rsidR="00706440" w:rsidRPr="0061525F" w:rsidRDefault="00706440" w:rsidP="00706440">
      <w:pPr>
        <w:spacing w:before="120" w:after="120"/>
        <w:ind w:firstLine="567"/>
        <w:jc w:val="both"/>
        <w:rPr>
          <w:spacing w:val="2"/>
          <w:szCs w:val="28"/>
        </w:rPr>
      </w:pPr>
      <w:r w:rsidRPr="0061525F">
        <w:rPr>
          <w:spacing w:val="2"/>
          <w:szCs w:val="28"/>
        </w:rPr>
        <w:t>- Mô tả khái quát các giải pháp; các công trình và khối lượng công việc cải tạo môi trường. Xây dựng bản đồ địa hình của khu vực bãi chôn lấp chất thải sau khi đóng bãi chôn lấp chất thải rắn sinh hoạt.</w:t>
      </w:r>
    </w:p>
    <w:p w14:paraId="6E711C9F" w14:textId="77777777" w:rsidR="00706440" w:rsidRPr="0061525F" w:rsidRDefault="00706440" w:rsidP="00706440">
      <w:pPr>
        <w:spacing w:before="120" w:after="120"/>
        <w:ind w:firstLine="567"/>
        <w:jc w:val="both"/>
        <w:rPr>
          <w:spacing w:val="2"/>
          <w:szCs w:val="28"/>
        </w:rPr>
      </w:pPr>
      <w:r w:rsidRPr="0061525F">
        <w:rPr>
          <w:spacing w:val="2"/>
          <w:szCs w:val="28"/>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0463E691" w14:textId="77777777" w:rsidR="00706440" w:rsidRPr="0061525F" w:rsidRDefault="00706440" w:rsidP="00706440">
      <w:pPr>
        <w:spacing w:before="120" w:after="120"/>
        <w:ind w:firstLine="567"/>
        <w:rPr>
          <w:spacing w:val="2"/>
          <w:szCs w:val="28"/>
        </w:rPr>
      </w:pPr>
      <w:r w:rsidRPr="0061525F">
        <w:rPr>
          <w:spacing w:val="2"/>
          <w:szCs w:val="28"/>
        </w:rPr>
        <w:t>4.2.2. Nội dung cải tạo môi trường.</w:t>
      </w:r>
    </w:p>
    <w:p w14:paraId="0791043F" w14:textId="77777777" w:rsidR="00706440" w:rsidRPr="0061525F" w:rsidRDefault="00706440" w:rsidP="00706440">
      <w:pPr>
        <w:spacing w:before="120" w:after="120"/>
        <w:ind w:firstLine="567"/>
        <w:jc w:val="both"/>
        <w:rPr>
          <w:spacing w:val="2"/>
          <w:szCs w:val="28"/>
        </w:rPr>
      </w:pPr>
      <w:r w:rsidRPr="0061525F">
        <w:rPr>
          <w:spacing w:val="2"/>
          <w:szCs w:val="28"/>
        </w:rPr>
        <w:t>Từ giải pháp cải tạo môi trường đã lựa chọn, xây dựng nội dung, danh mục, khối lượng các hạng mục công trình cải tạo môi trường, cụ thể:</w:t>
      </w:r>
    </w:p>
    <w:p w14:paraId="615CA7DF" w14:textId="77777777" w:rsidR="00706440" w:rsidRPr="0061525F" w:rsidRDefault="00706440" w:rsidP="00706440">
      <w:pPr>
        <w:spacing w:before="120" w:after="120"/>
        <w:ind w:firstLine="567"/>
        <w:jc w:val="both"/>
        <w:rPr>
          <w:spacing w:val="2"/>
          <w:szCs w:val="28"/>
        </w:rPr>
      </w:pPr>
      <w:r w:rsidRPr="0061525F">
        <w:rPr>
          <w:spacing w:val="2"/>
          <w:szCs w:val="28"/>
        </w:rPr>
        <w:t>- Thiết kế, tính toán khối lượng công việc các công trình chính để cải tạo môi trường.</w:t>
      </w:r>
    </w:p>
    <w:p w14:paraId="3AA0FEB0" w14:textId="77777777" w:rsidR="00706440" w:rsidRPr="0061525F" w:rsidRDefault="00706440" w:rsidP="00706440">
      <w:pPr>
        <w:spacing w:before="120" w:after="120"/>
        <w:ind w:firstLine="567"/>
        <w:jc w:val="both"/>
        <w:rPr>
          <w:spacing w:val="2"/>
          <w:szCs w:val="28"/>
        </w:rPr>
      </w:pPr>
      <w:r w:rsidRPr="0061525F">
        <w:rPr>
          <w:spacing w:val="2"/>
          <w:szCs w:val="28"/>
        </w:rPr>
        <w:t>- Thiết kế, tính toán khối lượng công việc để cải tạo môi trường đáp ứng mục tiêu đã đề ra, phù hợp với điều kiện thực tế.</w:t>
      </w:r>
    </w:p>
    <w:p w14:paraId="4D577643" w14:textId="77777777" w:rsidR="00706440" w:rsidRPr="0061525F" w:rsidRDefault="00706440" w:rsidP="00706440">
      <w:pPr>
        <w:spacing w:before="120" w:after="120"/>
        <w:ind w:firstLine="567"/>
        <w:jc w:val="both"/>
        <w:rPr>
          <w:spacing w:val="2"/>
          <w:szCs w:val="28"/>
        </w:rPr>
      </w:pPr>
      <w:r w:rsidRPr="0061525F">
        <w:rPr>
          <w:spacing w:val="2"/>
          <w:szCs w:val="28"/>
        </w:rPr>
        <w:t>- Thiết kế các công trình để giảm thiểu tác động xấu, phòng ngừa và ứng phó sự cố môi trường đối với từng giai đoạn trong quá trình cải tạo môi trường.</w:t>
      </w:r>
    </w:p>
    <w:p w14:paraId="2F60B764" w14:textId="77777777" w:rsidR="00706440" w:rsidRPr="0061525F" w:rsidRDefault="00706440" w:rsidP="00706440">
      <w:pPr>
        <w:spacing w:before="120" w:after="120"/>
        <w:ind w:firstLine="567"/>
        <w:jc w:val="both"/>
        <w:rPr>
          <w:spacing w:val="2"/>
          <w:szCs w:val="28"/>
        </w:rPr>
      </w:pPr>
      <w:r w:rsidRPr="0061525F">
        <w:rPr>
          <w:spacing w:val="2"/>
          <w:szCs w:val="28"/>
        </w:rPr>
        <w:t>- Lập bảng các công trình cải tạo môi trường; khối lượng công việc thực hiện theo từng giai đoạn và toàn bộ quá trình cải tạo môi trường.</w:t>
      </w:r>
    </w:p>
    <w:p w14:paraId="2C684302" w14:textId="77777777" w:rsidR="00706440" w:rsidRPr="0061525F" w:rsidRDefault="00706440" w:rsidP="00706440">
      <w:pPr>
        <w:spacing w:before="80" w:after="60"/>
        <w:ind w:firstLine="567"/>
        <w:jc w:val="both"/>
        <w:rPr>
          <w:spacing w:val="2"/>
          <w:szCs w:val="28"/>
        </w:rPr>
      </w:pPr>
      <w:r w:rsidRPr="0061525F">
        <w:rPr>
          <w:spacing w:val="2"/>
          <w:szCs w:val="28"/>
        </w:rPr>
        <w:t>- Lập bảng thống kê các thiết bị, máy móc, nguyên vật liệu, đất đai, cây xanh sử dụng trong quá trình cải tạo môi trường theo từng giai đoạn và toàn bộ quá trình cải tạo môi trường.</w:t>
      </w:r>
    </w:p>
    <w:p w14:paraId="36DF68BD" w14:textId="77777777" w:rsidR="00706440" w:rsidRPr="0061525F" w:rsidRDefault="00706440" w:rsidP="00706440">
      <w:pPr>
        <w:spacing w:before="80" w:after="60"/>
        <w:ind w:firstLine="567"/>
        <w:jc w:val="both"/>
        <w:rPr>
          <w:spacing w:val="2"/>
          <w:szCs w:val="28"/>
        </w:rPr>
      </w:pPr>
      <w:r w:rsidRPr="0061525F">
        <w:rPr>
          <w:spacing w:val="2"/>
          <w:szCs w:val="28"/>
        </w:rPr>
        <w:t>- Xây dựng các kế hoạch phòng ngừa và ứng phó sự cố trong quá trình cải tạo môi trường.</w:t>
      </w:r>
    </w:p>
    <w:p w14:paraId="33C1D94D" w14:textId="77777777" w:rsidR="00706440" w:rsidRPr="0061525F" w:rsidRDefault="00706440" w:rsidP="00706440">
      <w:pPr>
        <w:spacing w:before="80" w:after="60"/>
        <w:ind w:firstLine="567"/>
        <w:jc w:val="both"/>
        <w:rPr>
          <w:spacing w:val="2"/>
          <w:szCs w:val="28"/>
        </w:rPr>
      </w:pPr>
      <w:r w:rsidRPr="0061525F">
        <w:rPr>
          <w:spacing w:val="2"/>
          <w:szCs w:val="28"/>
        </w:rPr>
        <w:t>Các chỉ tiêu kỹ thuật để thiết kế, thi công các công trình cải tạo môi trường dựa trên báo cáo nghiên cứu khả thi hoặc thiết kế cơ sở.</w:t>
      </w:r>
    </w:p>
    <w:p w14:paraId="2EBA331E" w14:textId="77777777" w:rsidR="00706440" w:rsidRPr="0061525F" w:rsidRDefault="00706440" w:rsidP="00706440">
      <w:pPr>
        <w:spacing w:before="80" w:after="60"/>
        <w:ind w:firstLine="567"/>
        <w:rPr>
          <w:spacing w:val="2"/>
          <w:szCs w:val="28"/>
        </w:rPr>
      </w:pPr>
      <w:r w:rsidRPr="0061525F">
        <w:rPr>
          <w:spacing w:val="2"/>
          <w:szCs w:val="28"/>
        </w:rPr>
        <w:t>4.2.3. Kế hoạch thực hiện.</w:t>
      </w:r>
    </w:p>
    <w:p w14:paraId="3847DF10" w14:textId="77777777" w:rsidR="00706440" w:rsidRPr="0061525F" w:rsidRDefault="00706440" w:rsidP="00706440">
      <w:pPr>
        <w:spacing w:before="80" w:after="60"/>
        <w:ind w:firstLine="567"/>
        <w:jc w:val="both"/>
        <w:rPr>
          <w:spacing w:val="2"/>
          <w:szCs w:val="28"/>
        </w:rPr>
      </w:pPr>
      <w:r w:rsidRPr="0061525F">
        <w:rPr>
          <w:spacing w:val="2"/>
          <w:szCs w:val="28"/>
        </w:rPr>
        <w:t>Trình bày sơ đồ tổ chức thực hiện cải tạo môi trường.</w:t>
      </w:r>
    </w:p>
    <w:p w14:paraId="3845487F" w14:textId="77777777" w:rsidR="00706440" w:rsidRPr="0061525F" w:rsidRDefault="00706440" w:rsidP="00706440">
      <w:pPr>
        <w:spacing w:before="80" w:after="60"/>
        <w:ind w:firstLine="567"/>
        <w:jc w:val="both"/>
        <w:rPr>
          <w:spacing w:val="2"/>
          <w:szCs w:val="28"/>
        </w:rPr>
      </w:pPr>
      <w:r w:rsidRPr="0061525F">
        <w:rPr>
          <w:spacing w:val="2"/>
          <w:szCs w:val="28"/>
        </w:rPr>
        <w:t>Trình bày tiến độ thực hiện cải tạo môi trường và kế hoạch giám sát chất lượng công trình.</w:t>
      </w:r>
    </w:p>
    <w:p w14:paraId="54FB0840" w14:textId="77777777" w:rsidR="00706440" w:rsidRPr="0061525F" w:rsidRDefault="00706440" w:rsidP="00706440">
      <w:pPr>
        <w:spacing w:before="80" w:after="60"/>
        <w:ind w:firstLine="567"/>
        <w:jc w:val="both"/>
        <w:rPr>
          <w:spacing w:val="2"/>
          <w:szCs w:val="28"/>
        </w:rPr>
      </w:pPr>
      <w:r w:rsidRPr="0061525F">
        <w:rPr>
          <w:spacing w:val="2"/>
          <w:szCs w:val="28"/>
        </w:rPr>
        <w:t>Kế hoạch tổ chức giám định các công trình cải tạo môi trường để kiểm tra, xác nhận hoàn thành các nội dung của phương án cải tạo môi trường.</w:t>
      </w:r>
    </w:p>
    <w:p w14:paraId="3D787078" w14:textId="77777777" w:rsidR="00706440" w:rsidRPr="0061525F" w:rsidRDefault="00706440" w:rsidP="00706440">
      <w:pPr>
        <w:spacing w:before="80" w:after="60"/>
        <w:ind w:firstLine="567"/>
        <w:jc w:val="both"/>
        <w:rPr>
          <w:spacing w:val="2"/>
          <w:szCs w:val="28"/>
        </w:rPr>
      </w:pPr>
      <w:r w:rsidRPr="0061525F">
        <w:rPr>
          <w:spacing w:val="2"/>
          <w:szCs w:val="28"/>
        </w:rPr>
        <w:t>Giải pháp quản lý, bảo vệ các công trình cải tạo môi trường sau khi kiểm tra, xác nhận.</w:t>
      </w:r>
    </w:p>
    <w:p w14:paraId="507F70AD" w14:textId="77777777" w:rsidR="00706440" w:rsidRPr="0061525F" w:rsidRDefault="00706440" w:rsidP="00706440">
      <w:pPr>
        <w:spacing w:before="80" w:after="60"/>
        <w:ind w:firstLine="567"/>
        <w:jc w:val="both"/>
        <w:rPr>
          <w:spacing w:val="2"/>
          <w:szCs w:val="28"/>
        </w:rPr>
      </w:pPr>
      <w:r w:rsidRPr="0061525F">
        <w:rPr>
          <w:spacing w:val="2"/>
          <w:szCs w:val="28"/>
        </w:rPr>
        <w:lastRenderedPageBreak/>
        <w:t>Lập bảng tiến độ thực hiện cải tạo môi trường theo mẫu sau:</w:t>
      </w:r>
    </w:p>
    <w:tbl>
      <w:tblPr>
        <w:tblW w:w="9106" w:type="dxa"/>
        <w:jc w:val="center"/>
        <w:tblLayout w:type="fixed"/>
        <w:tblLook w:val="0400" w:firstRow="0" w:lastRow="0" w:firstColumn="0" w:lastColumn="0" w:noHBand="0" w:noVBand="1"/>
      </w:tblPr>
      <w:tblGrid>
        <w:gridCol w:w="719"/>
        <w:gridCol w:w="2049"/>
        <w:gridCol w:w="1469"/>
        <w:gridCol w:w="670"/>
        <w:gridCol w:w="760"/>
        <w:gridCol w:w="1248"/>
        <w:gridCol w:w="1343"/>
        <w:gridCol w:w="848"/>
      </w:tblGrid>
      <w:tr w:rsidR="00706440" w:rsidRPr="0061525F" w14:paraId="6CCD242F" w14:textId="77777777" w:rsidTr="004E2B64">
        <w:trPr>
          <w:tblHeade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41288D2" w14:textId="77777777" w:rsidR="00706440" w:rsidRPr="0061525F" w:rsidRDefault="00706440" w:rsidP="004E2B64">
            <w:pPr>
              <w:spacing w:before="40" w:after="40"/>
              <w:jc w:val="center"/>
              <w:rPr>
                <w:spacing w:val="2"/>
                <w:sz w:val="26"/>
                <w:szCs w:val="26"/>
              </w:rPr>
            </w:pPr>
            <w:r w:rsidRPr="0061525F">
              <w:rPr>
                <w:b/>
                <w:spacing w:val="2"/>
                <w:sz w:val="26"/>
                <w:szCs w:val="26"/>
              </w:rPr>
              <w:t>TT</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617B051" w14:textId="77777777" w:rsidR="00706440" w:rsidRPr="0061525F" w:rsidRDefault="00706440" w:rsidP="004E2B64">
            <w:pPr>
              <w:spacing w:before="40" w:after="40"/>
              <w:jc w:val="center"/>
              <w:rPr>
                <w:spacing w:val="2"/>
                <w:sz w:val="26"/>
                <w:szCs w:val="26"/>
              </w:rPr>
            </w:pPr>
            <w:r w:rsidRPr="0061525F">
              <w:rPr>
                <w:b/>
                <w:spacing w:val="2"/>
                <w:sz w:val="26"/>
                <w:szCs w:val="26"/>
              </w:rPr>
              <w:t>Tên công trình</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5D3C69B" w14:textId="77777777" w:rsidR="00706440" w:rsidRPr="0061525F" w:rsidRDefault="00706440" w:rsidP="004E2B64">
            <w:pPr>
              <w:spacing w:before="40" w:after="40"/>
              <w:jc w:val="center"/>
              <w:rPr>
                <w:spacing w:val="2"/>
                <w:sz w:val="26"/>
                <w:szCs w:val="26"/>
              </w:rPr>
            </w:pPr>
            <w:r w:rsidRPr="0061525F">
              <w:rPr>
                <w:b/>
                <w:spacing w:val="2"/>
                <w:sz w:val="26"/>
                <w:szCs w:val="26"/>
              </w:rPr>
              <w:t>Khối lượng/ đơn vị</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876DE1B" w14:textId="77777777" w:rsidR="00706440" w:rsidRPr="0061525F" w:rsidRDefault="00706440" w:rsidP="004E2B64">
            <w:pPr>
              <w:spacing w:before="40" w:after="40"/>
              <w:jc w:val="center"/>
              <w:rPr>
                <w:spacing w:val="2"/>
                <w:sz w:val="26"/>
                <w:szCs w:val="26"/>
              </w:rPr>
            </w:pPr>
            <w:r w:rsidRPr="0061525F">
              <w:rPr>
                <w:b/>
                <w:spacing w:val="2"/>
                <w:sz w:val="26"/>
                <w:szCs w:val="26"/>
              </w:rPr>
              <w:t>Đơn giá</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3339BAF" w14:textId="77777777" w:rsidR="00706440" w:rsidRPr="0061525F" w:rsidRDefault="00706440" w:rsidP="004E2B64">
            <w:pPr>
              <w:spacing w:before="40" w:after="40"/>
              <w:jc w:val="center"/>
              <w:rPr>
                <w:spacing w:val="2"/>
                <w:sz w:val="26"/>
                <w:szCs w:val="26"/>
              </w:rPr>
            </w:pPr>
            <w:r w:rsidRPr="0061525F">
              <w:rPr>
                <w:b/>
                <w:spacing w:val="2"/>
                <w:sz w:val="26"/>
                <w:szCs w:val="26"/>
              </w:rPr>
              <w:t>Thành tiền</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DE8554D" w14:textId="77777777" w:rsidR="00706440" w:rsidRPr="0061525F" w:rsidRDefault="00706440" w:rsidP="004E2B64">
            <w:pPr>
              <w:spacing w:before="40" w:after="40"/>
              <w:jc w:val="center"/>
              <w:rPr>
                <w:spacing w:val="2"/>
                <w:sz w:val="26"/>
                <w:szCs w:val="26"/>
              </w:rPr>
            </w:pPr>
            <w:r w:rsidRPr="0061525F">
              <w:rPr>
                <w:b/>
                <w:spacing w:val="2"/>
                <w:sz w:val="26"/>
                <w:szCs w:val="26"/>
              </w:rPr>
              <w:t>Thời gian thực hiện</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51D44D1" w14:textId="77777777" w:rsidR="00706440" w:rsidRPr="0061525F" w:rsidRDefault="00706440" w:rsidP="004E2B64">
            <w:pPr>
              <w:spacing w:before="40" w:after="40"/>
              <w:jc w:val="center"/>
              <w:rPr>
                <w:spacing w:val="2"/>
                <w:sz w:val="26"/>
                <w:szCs w:val="26"/>
              </w:rPr>
            </w:pPr>
            <w:r w:rsidRPr="0061525F">
              <w:rPr>
                <w:b/>
                <w:spacing w:val="2"/>
                <w:sz w:val="26"/>
                <w:szCs w:val="26"/>
              </w:rPr>
              <w:t>Thời gian hoàn thành</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EE5B13D" w14:textId="77777777" w:rsidR="00706440" w:rsidRPr="0061525F" w:rsidRDefault="00706440" w:rsidP="004E2B64">
            <w:pPr>
              <w:spacing w:before="40" w:after="40"/>
              <w:jc w:val="center"/>
              <w:rPr>
                <w:spacing w:val="2"/>
                <w:sz w:val="26"/>
                <w:szCs w:val="26"/>
              </w:rPr>
            </w:pPr>
            <w:r w:rsidRPr="0061525F">
              <w:rPr>
                <w:b/>
                <w:spacing w:val="2"/>
                <w:sz w:val="26"/>
                <w:szCs w:val="26"/>
              </w:rPr>
              <w:t>Ghi chú</w:t>
            </w:r>
          </w:p>
        </w:tc>
      </w:tr>
      <w:tr w:rsidR="00706440" w:rsidRPr="0061525F" w14:paraId="23C50CC9" w14:textId="77777777" w:rsidTr="004E2B64">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4F213AA" w14:textId="77777777" w:rsidR="00706440" w:rsidRPr="0061525F" w:rsidRDefault="00706440" w:rsidP="004E2B64">
            <w:pPr>
              <w:spacing w:before="40" w:after="40"/>
              <w:jc w:val="center"/>
              <w:rPr>
                <w:spacing w:val="2"/>
                <w:sz w:val="26"/>
                <w:szCs w:val="26"/>
              </w:rPr>
            </w:pPr>
            <w:r w:rsidRPr="0061525F">
              <w:rPr>
                <w:spacing w:val="2"/>
                <w:sz w:val="26"/>
                <w:szCs w:val="26"/>
              </w:rPr>
              <w:t>I</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5E92C83" w14:textId="77777777" w:rsidR="00706440" w:rsidRPr="0061525F" w:rsidRDefault="00706440" w:rsidP="004E2B64">
            <w:pPr>
              <w:spacing w:before="40" w:after="40"/>
              <w:ind w:left="57"/>
              <w:rPr>
                <w:spacing w:val="2"/>
                <w:sz w:val="26"/>
                <w:szCs w:val="26"/>
              </w:rPr>
            </w:pPr>
            <w:r w:rsidRPr="0061525F">
              <w:rPr>
                <w:spacing w:val="2"/>
                <w:sz w:val="26"/>
                <w:szCs w:val="26"/>
              </w:rPr>
              <w:t>Khu vực ô chôn lấp chất thải</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D5D6990" w14:textId="77777777" w:rsidR="00706440" w:rsidRPr="0061525F" w:rsidRDefault="00706440" w:rsidP="004E2B64">
            <w:pPr>
              <w:spacing w:before="40" w:after="40"/>
              <w:jc w:val="center"/>
              <w:rPr>
                <w:spacing w:val="2"/>
                <w:sz w:val="26"/>
                <w:szCs w:val="26"/>
              </w:rPr>
            </w:pPr>
            <w:r w:rsidRPr="0061525F">
              <w:rPr>
                <w:spacing w:val="2"/>
                <w:sz w:val="26"/>
                <w:szCs w:val="26"/>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3A7C090" w14:textId="77777777" w:rsidR="00706440" w:rsidRPr="0061525F" w:rsidRDefault="00706440" w:rsidP="004E2B64">
            <w:pPr>
              <w:spacing w:before="40" w:after="40"/>
              <w:jc w:val="center"/>
              <w:rPr>
                <w:spacing w:val="2"/>
                <w:sz w:val="26"/>
                <w:szCs w:val="26"/>
              </w:rPr>
            </w:pPr>
            <w:r w:rsidRPr="0061525F">
              <w:rPr>
                <w:spacing w:val="2"/>
                <w:sz w:val="26"/>
                <w:szCs w:val="26"/>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593028B" w14:textId="77777777" w:rsidR="00706440" w:rsidRPr="0061525F" w:rsidRDefault="00706440" w:rsidP="004E2B64">
            <w:pPr>
              <w:spacing w:before="40" w:after="40"/>
              <w:jc w:val="center"/>
              <w:rPr>
                <w:spacing w:val="2"/>
                <w:sz w:val="26"/>
                <w:szCs w:val="26"/>
              </w:rPr>
            </w:pPr>
            <w:r w:rsidRPr="0061525F">
              <w:rPr>
                <w:spacing w:val="2"/>
                <w:sz w:val="26"/>
                <w:szCs w:val="26"/>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3D56B1D" w14:textId="77777777" w:rsidR="00706440" w:rsidRPr="0061525F" w:rsidRDefault="00706440" w:rsidP="004E2B64">
            <w:pPr>
              <w:spacing w:before="40" w:after="40"/>
              <w:jc w:val="center"/>
              <w:rPr>
                <w:spacing w:val="2"/>
                <w:sz w:val="26"/>
                <w:szCs w:val="26"/>
              </w:rPr>
            </w:pPr>
            <w:r w:rsidRPr="0061525F">
              <w:rPr>
                <w:spacing w:val="2"/>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D7AD821" w14:textId="77777777" w:rsidR="00706440" w:rsidRPr="0061525F" w:rsidRDefault="00706440" w:rsidP="004E2B64">
            <w:pPr>
              <w:spacing w:before="40" w:after="40"/>
              <w:jc w:val="center"/>
              <w:rPr>
                <w:spacing w:val="2"/>
                <w:sz w:val="26"/>
                <w:szCs w:val="26"/>
              </w:rPr>
            </w:pPr>
            <w:r w:rsidRPr="0061525F">
              <w:rPr>
                <w:spacing w:val="2"/>
                <w:sz w:val="26"/>
                <w:szCs w:val="26"/>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5CC2445A" w14:textId="77777777" w:rsidR="00706440" w:rsidRPr="0061525F" w:rsidRDefault="00706440" w:rsidP="004E2B64">
            <w:pPr>
              <w:spacing w:before="40" w:after="40"/>
              <w:jc w:val="center"/>
              <w:rPr>
                <w:spacing w:val="2"/>
                <w:sz w:val="26"/>
                <w:szCs w:val="26"/>
              </w:rPr>
            </w:pPr>
            <w:r w:rsidRPr="0061525F">
              <w:rPr>
                <w:spacing w:val="2"/>
                <w:sz w:val="26"/>
                <w:szCs w:val="26"/>
              </w:rPr>
              <w:t> </w:t>
            </w:r>
          </w:p>
        </w:tc>
      </w:tr>
      <w:tr w:rsidR="00706440" w:rsidRPr="001F3538" w14:paraId="399B9F34" w14:textId="77777777" w:rsidTr="004E2B64">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988378F" w14:textId="77777777" w:rsidR="00706440" w:rsidRPr="001F3538" w:rsidRDefault="00706440" w:rsidP="004E2B64">
            <w:pPr>
              <w:spacing w:before="40" w:after="40"/>
              <w:jc w:val="center"/>
              <w:rPr>
                <w:sz w:val="26"/>
                <w:szCs w:val="26"/>
              </w:rPr>
            </w:pPr>
            <w:r w:rsidRPr="001F3538">
              <w:rPr>
                <w:sz w:val="26"/>
                <w:szCs w:val="26"/>
              </w:rPr>
              <w:t>1</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9C86029" w14:textId="77777777" w:rsidR="00706440" w:rsidRPr="001F3538" w:rsidRDefault="00706440" w:rsidP="004E2B64">
            <w:pPr>
              <w:spacing w:before="40" w:after="40"/>
              <w:ind w:left="57"/>
              <w:rPr>
                <w:sz w:val="26"/>
                <w:szCs w:val="26"/>
              </w:rPr>
            </w:pPr>
            <w:r w:rsidRPr="001F3538">
              <w:rPr>
                <w:sz w:val="26"/>
                <w:szCs w:val="26"/>
              </w:rPr>
              <w:t>Hệ thống xử lý nước thải</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71DDE5B" w14:textId="77777777" w:rsidR="00706440" w:rsidRPr="001F3538" w:rsidRDefault="00706440" w:rsidP="004E2B64">
            <w:pPr>
              <w:spacing w:before="40" w:after="40"/>
              <w:jc w:val="center"/>
              <w:rPr>
                <w:sz w:val="26"/>
                <w:szCs w:val="26"/>
              </w:rPr>
            </w:pPr>
            <w:r w:rsidRPr="001F3538">
              <w:rPr>
                <w:sz w:val="26"/>
                <w:szCs w:val="26"/>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FE8449D" w14:textId="77777777" w:rsidR="00706440" w:rsidRPr="001F3538" w:rsidRDefault="00706440" w:rsidP="004E2B64">
            <w:pPr>
              <w:spacing w:before="40" w:after="40"/>
              <w:jc w:val="center"/>
              <w:rPr>
                <w:sz w:val="26"/>
                <w:szCs w:val="26"/>
              </w:rPr>
            </w:pPr>
            <w:r w:rsidRPr="001F3538">
              <w:rPr>
                <w:sz w:val="26"/>
                <w:szCs w:val="26"/>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C9D291B" w14:textId="77777777" w:rsidR="00706440" w:rsidRPr="001F3538" w:rsidRDefault="00706440" w:rsidP="004E2B64">
            <w:pPr>
              <w:spacing w:before="40" w:after="40"/>
              <w:jc w:val="center"/>
              <w:rPr>
                <w:sz w:val="26"/>
                <w:szCs w:val="26"/>
              </w:rPr>
            </w:pPr>
            <w:r w:rsidRPr="001F3538">
              <w:rPr>
                <w:sz w:val="26"/>
                <w:szCs w:val="26"/>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43EC421" w14:textId="77777777" w:rsidR="00706440" w:rsidRPr="001F3538" w:rsidRDefault="00706440" w:rsidP="004E2B64">
            <w:pPr>
              <w:spacing w:before="40" w:after="40"/>
              <w:jc w:val="center"/>
              <w:rPr>
                <w:sz w:val="26"/>
                <w:szCs w:val="26"/>
              </w:rPr>
            </w:pPr>
            <w:r w:rsidRPr="001F3538">
              <w:rPr>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6F6FF3B" w14:textId="77777777" w:rsidR="00706440" w:rsidRPr="001F3538" w:rsidRDefault="00706440" w:rsidP="004E2B64">
            <w:pPr>
              <w:spacing w:before="40" w:after="40"/>
              <w:jc w:val="center"/>
              <w:rPr>
                <w:sz w:val="26"/>
                <w:szCs w:val="26"/>
              </w:rPr>
            </w:pPr>
            <w:r w:rsidRPr="001F3538">
              <w:rPr>
                <w:sz w:val="26"/>
                <w:szCs w:val="26"/>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CAA3AB9" w14:textId="77777777" w:rsidR="00706440" w:rsidRPr="001F3538" w:rsidRDefault="00706440" w:rsidP="004E2B64">
            <w:pPr>
              <w:spacing w:before="40" w:after="40"/>
              <w:jc w:val="center"/>
              <w:rPr>
                <w:sz w:val="26"/>
                <w:szCs w:val="26"/>
              </w:rPr>
            </w:pPr>
            <w:r w:rsidRPr="001F3538">
              <w:rPr>
                <w:sz w:val="26"/>
                <w:szCs w:val="26"/>
              </w:rPr>
              <w:t> </w:t>
            </w:r>
          </w:p>
        </w:tc>
      </w:tr>
      <w:tr w:rsidR="00706440" w:rsidRPr="001F3538" w14:paraId="58A8BE74" w14:textId="77777777" w:rsidTr="004E2B64">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237591F" w14:textId="77777777" w:rsidR="00706440" w:rsidRPr="001F3538" w:rsidRDefault="00706440" w:rsidP="004E2B64">
            <w:pPr>
              <w:spacing w:before="40" w:after="40"/>
              <w:jc w:val="center"/>
              <w:rPr>
                <w:sz w:val="26"/>
                <w:szCs w:val="26"/>
              </w:rPr>
            </w:pPr>
            <w:r w:rsidRPr="001F3538">
              <w:rPr>
                <w:sz w:val="26"/>
                <w:szCs w:val="26"/>
              </w:rPr>
              <w:t>2</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062BBD3" w14:textId="77777777" w:rsidR="00706440" w:rsidRPr="001F3538" w:rsidRDefault="00706440" w:rsidP="004E2B64">
            <w:pPr>
              <w:spacing w:before="40" w:after="40"/>
              <w:ind w:left="57"/>
              <w:rPr>
                <w:sz w:val="26"/>
                <w:szCs w:val="26"/>
              </w:rPr>
            </w:pPr>
            <w:r w:rsidRPr="001F3538">
              <w:rPr>
                <w:sz w:val="26"/>
                <w:szCs w:val="26"/>
              </w:rPr>
              <w:t>Hệ thống xử lý khí thải</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6CC6505" w14:textId="77777777" w:rsidR="00706440" w:rsidRPr="001F3538" w:rsidRDefault="00706440" w:rsidP="004E2B64">
            <w:pPr>
              <w:spacing w:before="40" w:after="40"/>
              <w:jc w:val="center"/>
              <w:rPr>
                <w:sz w:val="26"/>
                <w:szCs w:val="26"/>
              </w:rPr>
            </w:pPr>
            <w:r w:rsidRPr="001F3538">
              <w:rPr>
                <w:sz w:val="26"/>
                <w:szCs w:val="26"/>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A4C42B7" w14:textId="77777777" w:rsidR="00706440" w:rsidRPr="001F3538" w:rsidRDefault="00706440" w:rsidP="004E2B64">
            <w:pPr>
              <w:spacing w:before="40" w:after="40"/>
              <w:jc w:val="center"/>
              <w:rPr>
                <w:sz w:val="26"/>
                <w:szCs w:val="26"/>
              </w:rPr>
            </w:pPr>
            <w:r w:rsidRPr="001F3538">
              <w:rPr>
                <w:sz w:val="26"/>
                <w:szCs w:val="26"/>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AA82E6A" w14:textId="77777777" w:rsidR="00706440" w:rsidRPr="001F3538" w:rsidRDefault="00706440" w:rsidP="004E2B64">
            <w:pPr>
              <w:spacing w:before="40" w:after="40"/>
              <w:jc w:val="center"/>
              <w:rPr>
                <w:sz w:val="26"/>
                <w:szCs w:val="26"/>
              </w:rPr>
            </w:pPr>
            <w:r w:rsidRPr="001F3538">
              <w:rPr>
                <w:sz w:val="26"/>
                <w:szCs w:val="26"/>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1095A5F" w14:textId="77777777" w:rsidR="00706440" w:rsidRPr="001F3538" w:rsidRDefault="00706440" w:rsidP="004E2B64">
            <w:pPr>
              <w:spacing w:before="40" w:after="40"/>
              <w:jc w:val="center"/>
              <w:rPr>
                <w:sz w:val="26"/>
                <w:szCs w:val="26"/>
              </w:rPr>
            </w:pPr>
            <w:r w:rsidRPr="001F3538">
              <w:rPr>
                <w:sz w:val="26"/>
                <w:szCs w:val="26"/>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EDCBB64" w14:textId="77777777" w:rsidR="00706440" w:rsidRPr="001F3538" w:rsidRDefault="00706440" w:rsidP="004E2B64">
            <w:pPr>
              <w:spacing w:before="40" w:after="40"/>
              <w:jc w:val="center"/>
              <w:rPr>
                <w:sz w:val="26"/>
                <w:szCs w:val="26"/>
              </w:rPr>
            </w:pPr>
            <w:r w:rsidRPr="001F3538">
              <w:rPr>
                <w:sz w:val="26"/>
                <w:szCs w:val="26"/>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50DACBD" w14:textId="77777777" w:rsidR="00706440" w:rsidRPr="001F3538" w:rsidRDefault="00706440" w:rsidP="004E2B64">
            <w:pPr>
              <w:spacing w:before="40" w:after="40"/>
              <w:jc w:val="center"/>
              <w:rPr>
                <w:sz w:val="26"/>
                <w:szCs w:val="26"/>
              </w:rPr>
            </w:pPr>
            <w:r w:rsidRPr="001F3538">
              <w:rPr>
                <w:sz w:val="26"/>
                <w:szCs w:val="26"/>
              </w:rPr>
              <w:t> </w:t>
            </w:r>
          </w:p>
        </w:tc>
      </w:tr>
      <w:tr w:rsidR="00706440" w:rsidRPr="001F3538" w14:paraId="4495A279" w14:textId="77777777" w:rsidTr="004E2B64">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C9F4247" w14:textId="77777777" w:rsidR="00706440" w:rsidRPr="001F3538" w:rsidRDefault="00706440" w:rsidP="004E2B64">
            <w:pPr>
              <w:spacing w:before="40" w:after="40"/>
              <w:jc w:val="center"/>
              <w:rPr>
                <w:sz w:val="26"/>
                <w:szCs w:val="26"/>
              </w:rPr>
            </w:pPr>
            <w:r w:rsidRPr="001F3538">
              <w:rPr>
                <w:sz w:val="26"/>
                <w:szCs w:val="26"/>
              </w:rPr>
              <w:t>3</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4BE8B56" w14:textId="77777777" w:rsidR="00706440" w:rsidRPr="001F3538" w:rsidRDefault="00706440" w:rsidP="004E2B64">
            <w:pPr>
              <w:spacing w:before="40" w:after="40"/>
              <w:ind w:left="57"/>
              <w:rPr>
                <w:sz w:val="26"/>
                <w:szCs w:val="26"/>
              </w:rPr>
            </w:pPr>
            <w:r w:rsidRPr="001F3538">
              <w:rPr>
                <w:sz w:val="26"/>
                <w:szCs w:val="26"/>
              </w:rPr>
              <w:t>Hệ thống quan trắc, giám sát môi trường</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CF45182" w14:textId="77777777" w:rsidR="00706440" w:rsidRPr="001F3538" w:rsidRDefault="00706440" w:rsidP="004E2B64">
            <w:pPr>
              <w:spacing w:before="40" w:after="40"/>
              <w:jc w:val="center"/>
              <w:rPr>
                <w:sz w:val="26"/>
                <w:szCs w:val="26"/>
              </w:rPr>
            </w:pP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3E7DE50" w14:textId="77777777" w:rsidR="00706440" w:rsidRPr="001F3538" w:rsidRDefault="00706440" w:rsidP="004E2B64">
            <w:pPr>
              <w:spacing w:before="40" w:after="40"/>
              <w:jc w:val="center"/>
              <w:rPr>
                <w:sz w:val="26"/>
                <w:szCs w:val="26"/>
              </w:rPr>
            </w:pP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1488718" w14:textId="77777777" w:rsidR="00706440" w:rsidRPr="001F3538" w:rsidRDefault="00706440" w:rsidP="004E2B64">
            <w:pPr>
              <w:spacing w:before="40" w:after="40"/>
              <w:jc w:val="center"/>
              <w:rPr>
                <w:sz w:val="26"/>
                <w:szCs w:val="26"/>
              </w:rPr>
            </w:pP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6736A00" w14:textId="77777777" w:rsidR="00706440" w:rsidRPr="001F3538" w:rsidRDefault="00706440" w:rsidP="004E2B64">
            <w:pPr>
              <w:spacing w:before="40" w:after="40"/>
              <w:jc w:val="center"/>
              <w:rPr>
                <w:sz w:val="26"/>
                <w:szCs w:val="26"/>
              </w:rPr>
            </w:pP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4B66A60" w14:textId="77777777" w:rsidR="00706440" w:rsidRPr="001F3538" w:rsidRDefault="00706440" w:rsidP="004E2B64">
            <w:pPr>
              <w:spacing w:before="40" w:after="40"/>
              <w:jc w:val="center"/>
              <w:rPr>
                <w:sz w:val="26"/>
                <w:szCs w:val="26"/>
              </w:rPr>
            </w:pP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51BBFAF" w14:textId="77777777" w:rsidR="00706440" w:rsidRPr="001F3538" w:rsidRDefault="00706440" w:rsidP="004E2B64">
            <w:pPr>
              <w:spacing w:before="40" w:after="40"/>
              <w:jc w:val="center"/>
              <w:rPr>
                <w:sz w:val="26"/>
                <w:szCs w:val="26"/>
              </w:rPr>
            </w:pPr>
          </w:p>
        </w:tc>
      </w:tr>
      <w:tr w:rsidR="00706440" w:rsidRPr="001F3538" w14:paraId="61F8F3F9" w14:textId="77777777" w:rsidTr="004E2B64">
        <w:trPr>
          <w:jc w:val="center"/>
        </w:trPr>
        <w:tc>
          <w:tcPr>
            <w:tcW w:w="71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B86C636" w14:textId="77777777" w:rsidR="00706440" w:rsidRPr="001F3538" w:rsidRDefault="00706440" w:rsidP="004E2B64">
            <w:pPr>
              <w:spacing w:before="40" w:after="40"/>
              <w:jc w:val="center"/>
              <w:rPr>
                <w:sz w:val="26"/>
                <w:szCs w:val="26"/>
              </w:rPr>
            </w:pPr>
            <w:r w:rsidRPr="001F3538">
              <w:rPr>
                <w:sz w:val="26"/>
                <w:szCs w:val="26"/>
              </w:rPr>
              <w:t>…</w:t>
            </w:r>
          </w:p>
        </w:tc>
        <w:tc>
          <w:tcPr>
            <w:tcW w:w="204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6EDFAE" w14:textId="77777777" w:rsidR="00706440" w:rsidRPr="001F3538" w:rsidRDefault="00706440" w:rsidP="004E2B64">
            <w:pPr>
              <w:spacing w:before="40" w:after="40"/>
              <w:ind w:left="57"/>
              <w:jc w:val="both"/>
              <w:rPr>
                <w:sz w:val="26"/>
                <w:szCs w:val="26"/>
              </w:rPr>
            </w:pPr>
            <w:r w:rsidRPr="001F3538">
              <w:rPr>
                <w:sz w:val="26"/>
                <w:szCs w:val="26"/>
              </w:rPr>
              <w:t>...</w:t>
            </w:r>
          </w:p>
        </w:tc>
        <w:tc>
          <w:tcPr>
            <w:tcW w:w="146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487FCCB" w14:textId="77777777" w:rsidR="00706440" w:rsidRPr="001F3538" w:rsidRDefault="00706440" w:rsidP="004E2B64">
            <w:pPr>
              <w:spacing w:before="40" w:after="40"/>
              <w:jc w:val="center"/>
              <w:rPr>
                <w:sz w:val="26"/>
                <w:szCs w:val="26"/>
              </w:rPr>
            </w:pPr>
            <w:r w:rsidRPr="001F3538">
              <w:rPr>
                <w:sz w:val="26"/>
                <w:szCs w:val="26"/>
              </w:rPr>
              <w:t> </w:t>
            </w:r>
          </w:p>
        </w:tc>
        <w:tc>
          <w:tcPr>
            <w:tcW w:w="6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FF99E68" w14:textId="77777777" w:rsidR="00706440" w:rsidRPr="001F3538" w:rsidRDefault="00706440" w:rsidP="004E2B64">
            <w:pPr>
              <w:spacing w:before="40" w:after="40"/>
              <w:jc w:val="center"/>
              <w:rPr>
                <w:sz w:val="26"/>
                <w:szCs w:val="26"/>
              </w:rPr>
            </w:pPr>
            <w:r w:rsidRPr="001F3538">
              <w:rPr>
                <w:sz w:val="26"/>
                <w:szCs w:val="26"/>
              </w:rPr>
              <w:t> </w:t>
            </w:r>
          </w:p>
        </w:tc>
        <w:tc>
          <w:tcPr>
            <w:tcW w:w="7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63EF17E" w14:textId="77777777" w:rsidR="00706440" w:rsidRPr="001F3538" w:rsidRDefault="00706440" w:rsidP="004E2B64">
            <w:pPr>
              <w:spacing w:before="40" w:after="40"/>
              <w:jc w:val="center"/>
              <w:rPr>
                <w:sz w:val="26"/>
                <w:szCs w:val="26"/>
              </w:rPr>
            </w:pPr>
            <w:r w:rsidRPr="001F3538">
              <w:rPr>
                <w:sz w:val="26"/>
                <w:szCs w:val="26"/>
              </w:rPr>
              <w:t> </w:t>
            </w:r>
          </w:p>
        </w:tc>
        <w:tc>
          <w:tcPr>
            <w:tcW w:w="124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7C35666" w14:textId="77777777" w:rsidR="00706440" w:rsidRPr="001F3538" w:rsidRDefault="00706440" w:rsidP="004E2B64">
            <w:pPr>
              <w:spacing w:before="40" w:after="40"/>
              <w:jc w:val="center"/>
              <w:rPr>
                <w:sz w:val="26"/>
                <w:szCs w:val="26"/>
              </w:rPr>
            </w:pPr>
            <w:r w:rsidRPr="001F3538">
              <w:rPr>
                <w:sz w:val="26"/>
                <w:szCs w:val="26"/>
              </w:rPr>
              <w:t> </w:t>
            </w:r>
          </w:p>
        </w:tc>
        <w:tc>
          <w:tcPr>
            <w:tcW w:w="1343"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D668EA" w14:textId="77777777" w:rsidR="00706440" w:rsidRPr="001F3538" w:rsidRDefault="00706440" w:rsidP="004E2B64">
            <w:pPr>
              <w:spacing w:before="40" w:after="40"/>
              <w:jc w:val="center"/>
              <w:rPr>
                <w:sz w:val="26"/>
                <w:szCs w:val="26"/>
              </w:rPr>
            </w:pPr>
            <w:r w:rsidRPr="001F3538">
              <w:rPr>
                <w:sz w:val="26"/>
                <w:szCs w:val="26"/>
              </w:rPr>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39506" w14:textId="77777777" w:rsidR="00706440" w:rsidRPr="001F3538" w:rsidRDefault="00706440" w:rsidP="004E2B64">
            <w:pPr>
              <w:spacing w:before="40" w:after="40"/>
              <w:jc w:val="center"/>
              <w:rPr>
                <w:sz w:val="26"/>
                <w:szCs w:val="26"/>
              </w:rPr>
            </w:pPr>
            <w:r w:rsidRPr="001F3538">
              <w:rPr>
                <w:sz w:val="26"/>
                <w:szCs w:val="26"/>
              </w:rPr>
              <w:t> </w:t>
            </w:r>
          </w:p>
        </w:tc>
      </w:tr>
    </w:tbl>
    <w:p w14:paraId="26B48DC5" w14:textId="77777777" w:rsidR="00706440" w:rsidRPr="001F3538" w:rsidRDefault="00706440" w:rsidP="00706440">
      <w:pPr>
        <w:spacing w:before="80" w:after="60"/>
        <w:ind w:firstLine="567"/>
        <w:rPr>
          <w:szCs w:val="28"/>
        </w:rPr>
      </w:pPr>
      <w:r w:rsidRPr="001F3538">
        <w:rPr>
          <w:szCs w:val="28"/>
        </w:rPr>
        <w:t>4.2.4. Dự toán chi phí cải tạo môi trường</w:t>
      </w:r>
      <w:r>
        <w:rPr>
          <w:szCs w:val="28"/>
        </w:rPr>
        <w:t>.</w:t>
      </w:r>
    </w:p>
    <w:p w14:paraId="77AF9122" w14:textId="77777777" w:rsidR="00706440" w:rsidRPr="001F3538" w:rsidRDefault="00706440" w:rsidP="00706440">
      <w:pPr>
        <w:spacing w:before="80" w:after="60"/>
        <w:ind w:firstLine="567"/>
        <w:jc w:val="both"/>
        <w:rPr>
          <w:szCs w:val="28"/>
        </w:rPr>
      </w:pPr>
      <w:r w:rsidRPr="001F3538">
        <w:rPr>
          <w:szCs w:val="28"/>
        </w:rPr>
        <w:t>a) Dự toán chi phí cải tạo, phục hồi môi trường</w:t>
      </w:r>
    </w:p>
    <w:p w14:paraId="255FCC00" w14:textId="77777777" w:rsidR="00706440" w:rsidRPr="001F3538" w:rsidRDefault="00706440" w:rsidP="00706440">
      <w:pPr>
        <w:spacing w:before="80" w:after="60"/>
        <w:ind w:firstLine="567"/>
        <w:jc w:val="both"/>
        <w:rPr>
          <w:szCs w:val="28"/>
        </w:rPr>
      </w:pPr>
      <w:r w:rsidRPr="001F3538">
        <w:rPr>
          <w:szCs w:val="28"/>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6721DF35" w14:textId="77777777" w:rsidR="00706440" w:rsidRPr="001F3538" w:rsidRDefault="00706440" w:rsidP="00706440">
      <w:pPr>
        <w:spacing w:before="80" w:after="60"/>
        <w:ind w:firstLine="567"/>
        <w:jc w:val="both"/>
        <w:rPr>
          <w:szCs w:val="28"/>
        </w:rPr>
      </w:pPr>
      <w:r w:rsidRPr="001F3538">
        <w:rPr>
          <w:szCs w:val="28"/>
        </w:rPr>
        <w:t>b) Tính toán khoản tiền ký quỹ và thời điểm ký quỹ</w:t>
      </w:r>
    </w:p>
    <w:p w14:paraId="197CF1D6" w14:textId="77777777" w:rsidR="00706440" w:rsidRPr="001F3538" w:rsidRDefault="00706440" w:rsidP="00706440">
      <w:pPr>
        <w:spacing w:before="80" w:after="60"/>
        <w:ind w:firstLine="567"/>
        <w:jc w:val="both"/>
        <w:rPr>
          <w:szCs w:val="28"/>
        </w:rPr>
      </w:pPr>
      <w:r w:rsidRPr="001F3538">
        <w:rPr>
          <w:szCs w:val="28"/>
        </w:rPr>
        <w:t>Trình bày cụ thể các khoản tiền ký quỹ lần đầu và các lần tiếp theo, thời điểm ký quỹ lần đầu và các lần tiếp theo.</w:t>
      </w:r>
    </w:p>
    <w:p w14:paraId="695662B3" w14:textId="77777777" w:rsidR="00706440" w:rsidRPr="001F3538" w:rsidRDefault="00706440" w:rsidP="00706440">
      <w:pPr>
        <w:spacing w:before="80" w:after="60"/>
        <w:ind w:firstLine="567"/>
        <w:jc w:val="both"/>
        <w:rPr>
          <w:szCs w:val="28"/>
        </w:rPr>
      </w:pPr>
      <w:r w:rsidRPr="001F3538">
        <w:rPr>
          <w:szCs w:val="28"/>
        </w:rPr>
        <w:t>c) Đơn vị nhận ký quỹ</w:t>
      </w:r>
    </w:p>
    <w:p w14:paraId="32156391" w14:textId="77777777" w:rsidR="00706440" w:rsidRPr="001F3538" w:rsidRDefault="00706440" w:rsidP="00706440">
      <w:pPr>
        <w:spacing w:before="80" w:after="60"/>
        <w:ind w:firstLine="567"/>
        <w:jc w:val="both"/>
        <w:rPr>
          <w:szCs w:val="28"/>
        </w:rPr>
      </w:pPr>
      <w:r w:rsidRPr="001F3538">
        <w:rPr>
          <w:szCs w:val="28"/>
        </w:rPr>
        <w:t>Tổ chức, cá nhân lựa chọn đơn vị và tổ chức thực hiện ký quỹ cải tạo, phục hồi môi trường theo quy định của pháp luật.</w:t>
      </w:r>
    </w:p>
    <w:p w14:paraId="799972C9" w14:textId="77777777" w:rsidR="00706440" w:rsidRPr="001F3538" w:rsidRDefault="00706440" w:rsidP="00706440">
      <w:pPr>
        <w:spacing w:before="80" w:after="60"/>
        <w:ind w:firstLine="567"/>
        <w:jc w:val="both"/>
        <w:rPr>
          <w:b/>
          <w:szCs w:val="28"/>
          <w:lang w:val="vi-VN"/>
        </w:rPr>
      </w:pPr>
      <w:r w:rsidRPr="001F3538">
        <w:rPr>
          <w:b/>
          <w:szCs w:val="28"/>
        </w:rPr>
        <w:t>4.3. Phương án bồi hoàn đa dạng sinh học</w:t>
      </w:r>
      <w:r w:rsidRPr="001F3538">
        <w:rPr>
          <w:b/>
          <w:szCs w:val="28"/>
          <w:lang w:val="vi-VN"/>
        </w:rPr>
        <w:t xml:space="preserve"> (nếu có)</w:t>
      </w:r>
    </w:p>
    <w:p w14:paraId="0ED5834E" w14:textId="77777777" w:rsidR="00706440" w:rsidRPr="001F3538" w:rsidRDefault="00706440" w:rsidP="00706440">
      <w:pPr>
        <w:spacing w:before="80" w:after="60"/>
        <w:ind w:firstLine="567"/>
        <w:jc w:val="both"/>
        <w:rPr>
          <w:szCs w:val="28"/>
          <w:lang w:val="vi-VN"/>
        </w:rPr>
      </w:pPr>
      <w:r w:rsidRPr="001F3538">
        <w:rPr>
          <w:szCs w:val="28"/>
          <w:lang w:val="vi-VN"/>
        </w:rPr>
        <w:t>- Trường hợp chủ dự án đầu tư có chuyển mục đích sử dụng rừng sang mục đích khác phải thực hiện bồi hoàn đa dạng sinh học theo phương án trồng rừng thay thế theo quy định của pháp luật về lâm nghiệp.</w:t>
      </w:r>
    </w:p>
    <w:p w14:paraId="301B0B99" w14:textId="77777777" w:rsidR="00706440" w:rsidRPr="001F3538" w:rsidRDefault="00706440" w:rsidP="00706440">
      <w:pPr>
        <w:spacing w:before="80" w:after="60"/>
        <w:ind w:firstLine="567"/>
        <w:jc w:val="both"/>
        <w:rPr>
          <w:szCs w:val="28"/>
          <w:lang w:val="vi-VN"/>
        </w:rPr>
      </w:pPr>
      <w:r w:rsidRPr="001F3538">
        <w:rPr>
          <w:szCs w:val="28"/>
          <w:lang w:val="vi-VN"/>
        </w:rPr>
        <w:t>- Phương án bồi hoàn đa dạng sinh học khác (nếu có).</w:t>
      </w:r>
    </w:p>
    <w:p w14:paraId="1898B245" w14:textId="77777777" w:rsidR="00706440" w:rsidRPr="001F3538" w:rsidRDefault="00706440" w:rsidP="00706440">
      <w:pPr>
        <w:jc w:val="center"/>
        <w:rPr>
          <w:b/>
          <w:szCs w:val="28"/>
          <w:lang w:val="vi-VN"/>
        </w:rPr>
      </w:pPr>
    </w:p>
    <w:p w14:paraId="34FBB1B2" w14:textId="77777777" w:rsidR="00706440" w:rsidRPr="001F3538" w:rsidRDefault="00706440" w:rsidP="00706440">
      <w:pPr>
        <w:jc w:val="center"/>
        <w:rPr>
          <w:szCs w:val="28"/>
        </w:rPr>
      </w:pPr>
      <w:r w:rsidRPr="001F3538">
        <w:rPr>
          <w:b/>
          <w:szCs w:val="28"/>
          <w:lang w:val="vi-VN"/>
        </w:rPr>
        <w:t xml:space="preserve">Chương </w:t>
      </w:r>
      <w:r w:rsidRPr="001F3538">
        <w:rPr>
          <w:b/>
          <w:szCs w:val="28"/>
        </w:rPr>
        <w:t>5</w:t>
      </w:r>
    </w:p>
    <w:p w14:paraId="36DCCF15" w14:textId="77777777" w:rsidR="00706440" w:rsidRPr="001F3538" w:rsidRDefault="00706440" w:rsidP="00706440">
      <w:pPr>
        <w:spacing w:before="100"/>
        <w:jc w:val="center"/>
        <w:rPr>
          <w:spacing w:val="-8"/>
          <w:szCs w:val="28"/>
        </w:rPr>
      </w:pPr>
      <w:r w:rsidRPr="001F3538">
        <w:rPr>
          <w:b/>
          <w:spacing w:val="-8"/>
          <w:szCs w:val="28"/>
        </w:rPr>
        <w:t>THUYẾT MINH DỰ ÁN ĐẦU TƯ THUỘC DANH MỤC PHÂN LOẠI XANH</w:t>
      </w:r>
    </w:p>
    <w:p w14:paraId="5001352A" w14:textId="77777777" w:rsidR="00706440" w:rsidRPr="001F3538" w:rsidRDefault="00706440" w:rsidP="00706440">
      <w:pPr>
        <w:spacing w:before="80" w:after="60"/>
        <w:jc w:val="center"/>
        <w:rPr>
          <w:szCs w:val="28"/>
          <w:lang w:val="vi-VN"/>
        </w:rPr>
      </w:pPr>
      <w:r w:rsidRPr="001F3538">
        <w:rPr>
          <w:szCs w:val="28"/>
          <w:lang w:val="vi-VN"/>
        </w:rPr>
        <w:t xml:space="preserve">(Chỉ yêu cầu đối với các </w:t>
      </w:r>
      <w:r w:rsidRPr="001F3538">
        <w:rPr>
          <w:szCs w:val="28"/>
        </w:rPr>
        <w:t>d</w:t>
      </w:r>
      <w:r w:rsidRPr="001F3538">
        <w:rPr>
          <w:szCs w:val="28"/>
          <w:lang w:val="vi-VN"/>
        </w:rPr>
        <w:t xml:space="preserve">ự án đề nghị xác nhận thuộc danh mục phân loại xanh theo </w:t>
      </w:r>
      <w:r w:rsidRPr="001F3538">
        <w:rPr>
          <w:szCs w:val="28"/>
        </w:rPr>
        <w:t xml:space="preserve">quy định tại </w:t>
      </w:r>
      <w:r w:rsidRPr="001F3538">
        <w:rPr>
          <w:szCs w:val="28"/>
          <w:lang w:val="vi-VN"/>
        </w:rPr>
        <w:t>Quyết định số 21/2025/QĐ-TTg ngày 04</w:t>
      </w:r>
      <w:r w:rsidRPr="001F3538">
        <w:rPr>
          <w:szCs w:val="28"/>
        </w:rPr>
        <w:t xml:space="preserve"> tháng </w:t>
      </w:r>
      <w:r w:rsidRPr="001F3538">
        <w:rPr>
          <w:szCs w:val="28"/>
          <w:lang w:val="vi-VN"/>
        </w:rPr>
        <w:t>7</w:t>
      </w:r>
      <w:r w:rsidRPr="001F3538">
        <w:rPr>
          <w:szCs w:val="28"/>
        </w:rPr>
        <w:t xml:space="preserve"> năm </w:t>
      </w:r>
      <w:r w:rsidRPr="001F3538">
        <w:rPr>
          <w:szCs w:val="28"/>
          <w:lang w:val="vi-VN"/>
        </w:rPr>
        <w:t>2025 của Thủ tướng Chính phủ)</w:t>
      </w:r>
    </w:p>
    <w:p w14:paraId="5961729C" w14:textId="77777777" w:rsidR="00706440" w:rsidRPr="001F3538" w:rsidRDefault="00706440" w:rsidP="00706440">
      <w:pPr>
        <w:spacing w:before="240" w:after="60"/>
        <w:jc w:val="both"/>
        <w:rPr>
          <w:szCs w:val="28"/>
        </w:rPr>
      </w:pPr>
      <w:r w:rsidRPr="001F3538">
        <w:rPr>
          <w:szCs w:val="28"/>
        </w:rPr>
        <w:lastRenderedPageBreak/>
        <w:t>Chủ dự án đầu tư thực hiện theo Mẫu báo cáo thuyết minh dự án đầu tư thuộc danh mục phân loại xanh quy định tại Phụ lục III ban hành kèm theo Quyết định số 21/2025/QĐ-TTg ngày 04 tháng 7 năm 2025 của Thủ tướng Chính phủ quy định tiêu chí môi trường và việc xác nhận dự án đầu tư thuộc danh mục phân loại xanh.</w:t>
      </w:r>
    </w:p>
    <w:p w14:paraId="0A76A929" w14:textId="77777777" w:rsidR="00706440" w:rsidRPr="001F3538" w:rsidRDefault="00706440" w:rsidP="00706440">
      <w:pPr>
        <w:jc w:val="center"/>
        <w:rPr>
          <w:b/>
          <w:szCs w:val="28"/>
          <w:lang w:val="vi-VN"/>
        </w:rPr>
      </w:pPr>
    </w:p>
    <w:p w14:paraId="05443F3F" w14:textId="77777777" w:rsidR="00706440" w:rsidRPr="001F3538" w:rsidRDefault="00706440" w:rsidP="00706440">
      <w:pPr>
        <w:jc w:val="center"/>
        <w:rPr>
          <w:szCs w:val="28"/>
          <w:lang w:val="vi-VN"/>
        </w:rPr>
      </w:pPr>
      <w:r w:rsidRPr="001F3538">
        <w:rPr>
          <w:b/>
          <w:szCs w:val="28"/>
          <w:lang w:val="vi-VN"/>
        </w:rPr>
        <w:t xml:space="preserve">Chương </w:t>
      </w:r>
      <w:r w:rsidRPr="001F3538">
        <w:rPr>
          <w:b/>
          <w:szCs w:val="28"/>
        </w:rPr>
        <w:t>6</w:t>
      </w:r>
    </w:p>
    <w:p w14:paraId="263B13F4" w14:textId="77777777" w:rsidR="00706440" w:rsidRPr="001F3538" w:rsidRDefault="00706440" w:rsidP="00706440">
      <w:pPr>
        <w:spacing w:before="80" w:after="60"/>
        <w:jc w:val="center"/>
        <w:rPr>
          <w:szCs w:val="28"/>
          <w:lang w:val="vi-VN"/>
        </w:rPr>
      </w:pPr>
      <w:r w:rsidRPr="001F3538">
        <w:rPr>
          <w:b/>
          <w:szCs w:val="28"/>
          <w:lang w:val="vi-VN"/>
        </w:rPr>
        <w:t>CHƯƠNG TRÌNH QUẢN LÝ VÀ GIÁM SÁT MÔI TRƯỜNG</w:t>
      </w:r>
    </w:p>
    <w:p w14:paraId="437936BB" w14:textId="77777777" w:rsidR="00706440" w:rsidRPr="001F3538" w:rsidRDefault="00706440" w:rsidP="00706440">
      <w:pPr>
        <w:spacing w:before="80" w:after="60"/>
        <w:ind w:firstLine="567"/>
        <w:jc w:val="both"/>
        <w:rPr>
          <w:szCs w:val="28"/>
          <w:lang w:val="vi-VN"/>
        </w:rPr>
      </w:pPr>
      <w:r w:rsidRPr="001F3538">
        <w:rPr>
          <w:b/>
          <w:szCs w:val="28"/>
        </w:rPr>
        <w:t>6</w:t>
      </w:r>
      <w:r w:rsidRPr="001F3538">
        <w:rPr>
          <w:b/>
          <w:szCs w:val="28"/>
          <w:lang w:val="vi-VN"/>
        </w:rPr>
        <w:t>.1. Chương trình quản lý môi trường của chủ dự án</w:t>
      </w:r>
    </w:p>
    <w:p w14:paraId="1C357B87" w14:textId="77777777" w:rsidR="00706440" w:rsidRPr="001F3538" w:rsidRDefault="00706440" w:rsidP="00706440">
      <w:pPr>
        <w:spacing w:before="80" w:after="60"/>
        <w:ind w:firstLine="567"/>
        <w:jc w:val="both"/>
        <w:rPr>
          <w:szCs w:val="28"/>
          <w:lang w:val="vi-VN"/>
        </w:rPr>
      </w:pPr>
      <w:r w:rsidRPr="001F3538">
        <w:rPr>
          <w:szCs w:val="28"/>
          <w:lang w:val="vi-VN"/>
        </w:rPr>
        <w:t>Chương trình quản lý môi trường được tổng hợp dưới dạng bảng như sau:</w:t>
      </w:r>
    </w:p>
    <w:tbl>
      <w:tblPr>
        <w:tblW w:w="92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2023"/>
        <w:gridCol w:w="1679"/>
        <w:gridCol w:w="1608"/>
        <w:gridCol w:w="2126"/>
        <w:gridCol w:w="1843"/>
      </w:tblGrid>
      <w:tr w:rsidR="00706440" w:rsidRPr="001F3538" w14:paraId="16ACABF3" w14:textId="77777777" w:rsidTr="004E2B64">
        <w:trPr>
          <w:jc w:val="center"/>
        </w:trPr>
        <w:tc>
          <w:tcPr>
            <w:tcW w:w="2023" w:type="dxa"/>
            <w:shd w:val="clear" w:color="auto" w:fill="FFFFFF"/>
            <w:tcMar>
              <w:top w:w="0" w:type="dxa"/>
              <w:left w:w="0" w:type="dxa"/>
              <w:bottom w:w="0" w:type="dxa"/>
              <w:right w:w="0" w:type="dxa"/>
            </w:tcMar>
            <w:vAlign w:val="center"/>
          </w:tcPr>
          <w:p w14:paraId="4AD0AA7B" w14:textId="77777777" w:rsidR="00706440" w:rsidRPr="001F3538" w:rsidRDefault="00706440" w:rsidP="004E2B64">
            <w:pPr>
              <w:spacing w:before="40" w:after="40"/>
              <w:jc w:val="center"/>
              <w:rPr>
                <w:b/>
                <w:sz w:val="26"/>
                <w:szCs w:val="26"/>
                <w:lang w:val="vi-VN"/>
              </w:rPr>
            </w:pPr>
            <w:r w:rsidRPr="001F3538">
              <w:rPr>
                <w:b/>
                <w:sz w:val="26"/>
                <w:szCs w:val="26"/>
                <w:lang w:val="vi-VN"/>
              </w:rPr>
              <w:t xml:space="preserve">Các giai đoạn </w:t>
            </w:r>
            <w:r w:rsidRPr="001F3538">
              <w:rPr>
                <w:b/>
                <w:sz w:val="26"/>
                <w:szCs w:val="26"/>
                <w:lang w:val="vi-VN"/>
              </w:rPr>
              <w:br/>
              <w:t>của dự án</w:t>
            </w:r>
          </w:p>
        </w:tc>
        <w:tc>
          <w:tcPr>
            <w:tcW w:w="1679" w:type="dxa"/>
            <w:shd w:val="clear" w:color="auto" w:fill="FFFFFF"/>
            <w:tcMar>
              <w:top w:w="0" w:type="dxa"/>
              <w:left w:w="0" w:type="dxa"/>
              <w:bottom w:w="0" w:type="dxa"/>
              <w:right w:w="0" w:type="dxa"/>
            </w:tcMar>
            <w:vAlign w:val="center"/>
          </w:tcPr>
          <w:p w14:paraId="4229129D" w14:textId="77777777" w:rsidR="00706440" w:rsidRPr="001F3538" w:rsidRDefault="00706440" w:rsidP="004E2B64">
            <w:pPr>
              <w:spacing w:before="40" w:after="40"/>
              <w:jc w:val="center"/>
              <w:rPr>
                <w:b/>
                <w:sz w:val="26"/>
                <w:szCs w:val="26"/>
                <w:lang w:val="vi-VN"/>
              </w:rPr>
            </w:pPr>
            <w:r w:rsidRPr="001F3538">
              <w:rPr>
                <w:b/>
                <w:sz w:val="26"/>
                <w:szCs w:val="26"/>
                <w:lang w:val="vi-VN"/>
              </w:rPr>
              <w:t>Các hoạt động của dự án</w:t>
            </w:r>
          </w:p>
        </w:tc>
        <w:tc>
          <w:tcPr>
            <w:tcW w:w="1608" w:type="dxa"/>
            <w:shd w:val="clear" w:color="auto" w:fill="FFFFFF"/>
            <w:tcMar>
              <w:top w:w="0" w:type="dxa"/>
              <w:left w:w="0" w:type="dxa"/>
              <w:bottom w:w="0" w:type="dxa"/>
              <w:right w:w="0" w:type="dxa"/>
            </w:tcMar>
            <w:vAlign w:val="center"/>
          </w:tcPr>
          <w:p w14:paraId="3CBBFA63" w14:textId="77777777" w:rsidR="00706440" w:rsidRPr="001F3538" w:rsidRDefault="00706440" w:rsidP="004E2B64">
            <w:pPr>
              <w:spacing w:before="40" w:after="40"/>
              <w:jc w:val="center"/>
              <w:rPr>
                <w:b/>
                <w:sz w:val="26"/>
                <w:szCs w:val="26"/>
                <w:lang w:val="vi-VN"/>
              </w:rPr>
            </w:pPr>
            <w:r w:rsidRPr="001F3538">
              <w:rPr>
                <w:b/>
                <w:sz w:val="26"/>
                <w:szCs w:val="26"/>
                <w:lang w:val="vi-VN"/>
              </w:rPr>
              <w:t>Các tác động môi trường</w:t>
            </w:r>
          </w:p>
        </w:tc>
        <w:tc>
          <w:tcPr>
            <w:tcW w:w="2126" w:type="dxa"/>
            <w:shd w:val="clear" w:color="auto" w:fill="FFFFFF"/>
            <w:tcMar>
              <w:top w:w="0" w:type="dxa"/>
              <w:left w:w="0" w:type="dxa"/>
              <w:bottom w:w="0" w:type="dxa"/>
              <w:right w:w="0" w:type="dxa"/>
            </w:tcMar>
            <w:vAlign w:val="center"/>
          </w:tcPr>
          <w:p w14:paraId="12816A48" w14:textId="77777777" w:rsidR="00706440" w:rsidRPr="001F3538" w:rsidRDefault="00706440" w:rsidP="004E2B64">
            <w:pPr>
              <w:spacing w:before="40" w:after="40"/>
              <w:jc w:val="center"/>
              <w:rPr>
                <w:b/>
                <w:sz w:val="26"/>
                <w:szCs w:val="26"/>
                <w:lang w:val="vi-VN"/>
              </w:rPr>
            </w:pPr>
            <w:r w:rsidRPr="001F3538">
              <w:rPr>
                <w:b/>
                <w:sz w:val="26"/>
                <w:szCs w:val="26"/>
                <w:lang w:val="vi-VN"/>
              </w:rPr>
              <w:t>Các công trình, biện pháp bảo vệ môi trường</w:t>
            </w:r>
          </w:p>
        </w:tc>
        <w:tc>
          <w:tcPr>
            <w:tcW w:w="1843" w:type="dxa"/>
            <w:shd w:val="clear" w:color="auto" w:fill="FFFFFF"/>
            <w:tcMar>
              <w:top w:w="0" w:type="dxa"/>
              <w:left w:w="0" w:type="dxa"/>
              <w:bottom w:w="0" w:type="dxa"/>
              <w:right w:w="0" w:type="dxa"/>
            </w:tcMar>
            <w:vAlign w:val="center"/>
          </w:tcPr>
          <w:p w14:paraId="09D6F61F" w14:textId="77777777" w:rsidR="00706440" w:rsidRPr="001F3538" w:rsidRDefault="00706440" w:rsidP="004E2B64">
            <w:pPr>
              <w:spacing w:before="40" w:after="40"/>
              <w:jc w:val="center"/>
              <w:rPr>
                <w:b/>
                <w:sz w:val="26"/>
                <w:szCs w:val="26"/>
                <w:lang w:val="vi-VN"/>
              </w:rPr>
            </w:pPr>
            <w:r w:rsidRPr="001F3538">
              <w:rPr>
                <w:b/>
                <w:sz w:val="26"/>
                <w:szCs w:val="26"/>
                <w:lang w:val="vi-VN"/>
              </w:rPr>
              <w:t xml:space="preserve">Thời gian </w:t>
            </w:r>
            <w:r w:rsidRPr="001F3538">
              <w:rPr>
                <w:b/>
                <w:sz w:val="26"/>
                <w:szCs w:val="26"/>
                <w:lang w:val="vi-VN"/>
              </w:rPr>
              <w:br/>
              <w:t>thực hiện và hoàn thành</w:t>
            </w:r>
          </w:p>
        </w:tc>
      </w:tr>
      <w:tr w:rsidR="00706440" w:rsidRPr="001F3538" w14:paraId="0AFBAAAB" w14:textId="77777777" w:rsidTr="004E2B64">
        <w:trPr>
          <w:jc w:val="center"/>
        </w:trPr>
        <w:tc>
          <w:tcPr>
            <w:tcW w:w="2023" w:type="dxa"/>
            <w:shd w:val="clear" w:color="auto" w:fill="FFFFFF"/>
            <w:tcMar>
              <w:top w:w="0" w:type="dxa"/>
              <w:left w:w="0" w:type="dxa"/>
              <w:bottom w:w="0" w:type="dxa"/>
              <w:right w:w="0" w:type="dxa"/>
            </w:tcMar>
            <w:vAlign w:val="center"/>
          </w:tcPr>
          <w:p w14:paraId="794D54F4" w14:textId="77777777" w:rsidR="00706440" w:rsidRPr="001F3538" w:rsidRDefault="00706440" w:rsidP="004E2B64">
            <w:pPr>
              <w:spacing w:before="40" w:after="40"/>
              <w:jc w:val="center"/>
              <w:rPr>
                <w:sz w:val="26"/>
                <w:szCs w:val="26"/>
              </w:rPr>
            </w:pPr>
            <w:r w:rsidRPr="001F3538">
              <w:rPr>
                <w:sz w:val="26"/>
                <w:szCs w:val="26"/>
              </w:rPr>
              <w:t>1</w:t>
            </w:r>
          </w:p>
        </w:tc>
        <w:tc>
          <w:tcPr>
            <w:tcW w:w="1679" w:type="dxa"/>
            <w:shd w:val="clear" w:color="auto" w:fill="FFFFFF"/>
            <w:tcMar>
              <w:top w:w="0" w:type="dxa"/>
              <w:left w:w="0" w:type="dxa"/>
              <w:bottom w:w="0" w:type="dxa"/>
              <w:right w:w="0" w:type="dxa"/>
            </w:tcMar>
            <w:vAlign w:val="center"/>
          </w:tcPr>
          <w:p w14:paraId="26C10004" w14:textId="77777777" w:rsidR="00706440" w:rsidRPr="001F3538" w:rsidRDefault="00706440" w:rsidP="004E2B64">
            <w:pPr>
              <w:spacing w:before="40" w:after="40"/>
              <w:jc w:val="center"/>
              <w:rPr>
                <w:sz w:val="26"/>
                <w:szCs w:val="26"/>
              </w:rPr>
            </w:pPr>
            <w:r w:rsidRPr="001F3538">
              <w:rPr>
                <w:sz w:val="26"/>
                <w:szCs w:val="26"/>
              </w:rPr>
              <w:t>2</w:t>
            </w:r>
          </w:p>
        </w:tc>
        <w:tc>
          <w:tcPr>
            <w:tcW w:w="1608" w:type="dxa"/>
            <w:shd w:val="clear" w:color="auto" w:fill="FFFFFF"/>
            <w:tcMar>
              <w:top w:w="0" w:type="dxa"/>
              <w:left w:w="0" w:type="dxa"/>
              <w:bottom w:w="0" w:type="dxa"/>
              <w:right w:w="0" w:type="dxa"/>
            </w:tcMar>
            <w:vAlign w:val="center"/>
          </w:tcPr>
          <w:p w14:paraId="552A582B" w14:textId="77777777" w:rsidR="00706440" w:rsidRPr="001F3538" w:rsidRDefault="00706440" w:rsidP="004E2B64">
            <w:pPr>
              <w:spacing w:before="40" w:after="40"/>
              <w:jc w:val="center"/>
              <w:rPr>
                <w:sz w:val="26"/>
                <w:szCs w:val="26"/>
              </w:rPr>
            </w:pPr>
            <w:r w:rsidRPr="001F3538">
              <w:rPr>
                <w:sz w:val="26"/>
                <w:szCs w:val="26"/>
              </w:rPr>
              <w:t>3</w:t>
            </w:r>
          </w:p>
        </w:tc>
        <w:tc>
          <w:tcPr>
            <w:tcW w:w="2126" w:type="dxa"/>
            <w:shd w:val="clear" w:color="auto" w:fill="FFFFFF"/>
            <w:tcMar>
              <w:top w:w="0" w:type="dxa"/>
              <w:left w:w="0" w:type="dxa"/>
              <w:bottom w:w="0" w:type="dxa"/>
              <w:right w:w="0" w:type="dxa"/>
            </w:tcMar>
            <w:vAlign w:val="center"/>
          </w:tcPr>
          <w:p w14:paraId="548544BC" w14:textId="77777777" w:rsidR="00706440" w:rsidRPr="001F3538" w:rsidRDefault="00706440" w:rsidP="004E2B64">
            <w:pPr>
              <w:spacing w:before="40" w:after="40"/>
              <w:jc w:val="center"/>
              <w:rPr>
                <w:sz w:val="26"/>
                <w:szCs w:val="26"/>
              </w:rPr>
            </w:pPr>
            <w:r w:rsidRPr="001F3538">
              <w:rPr>
                <w:sz w:val="26"/>
                <w:szCs w:val="26"/>
              </w:rPr>
              <w:t>4</w:t>
            </w:r>
          </w:p>
        </w:tc>
        <w:tc>
          <w:tcPr>
            <w:tcW w:w="1843" w:type="dxa"/>
            <w:shd w:val="clear" w:color="auto" w:fill="FFFFFF"/>
            <w:tcMar>
              <w:top w:w="0" w:type="dxa"/>
              <w:left w:w="0" w:type="dxa"/>
              <w:bottom w:w="0" w:type="dxa"/>
              <w:right w:w="0" w:type="dxa"/>
            </w:tcMar>
            <w:vAlign w:val="center"/>
          </w:tcPr>
          <w:p w14:paraId="17AAB558" w14:textId="77777777" w:rsidR="00706440" w:rsidRPr="001F3538" w:rsidRDefault="00706440" w:rsidP="004E2B64">
            <w:pPr>
              <w:spacing w:before="40" w:after="40"/>
              <w:jc w:val="center"/>
              <w:rPr>
                <w:sz w:val="26"/>
                <w:szCs w:val="26"/>
              </w:rPr>
            </w:pPr>
            <w:r w:rsidRPr="001F3538">
              <w:rPr>
                <w:sz w:val="26"/>
                <w:szCs w:val="26"/>
              </w:rPr>
              <w:t>5</w:t>
            </w:r>
          </w:p>
        </w:tc>
      </w:tr>
      <w:tr w:rsidR="00706440" w:rsidRPr="001F3538" w14:paraId="62F70445" w14:textId="77777777" w:rsidTr="004E2B64">
        <w:trPr>
          <w:jc w:val="center"/>
        </w:trPr>
        <w:tc>
          <w:tcPr>
            <w:tcW w:w="2023" w:type="dxa"/>
            <w:vMerge w:val="restart"/>
            <w:shd w:val="clear" w:color="auto" w:fill="FFFFFF"/>
            <w:tcMar>
              <w:top w:w="0" w:type="dxa"/>
              <w:left w:w="0" w:type="dxa"/>
              <w:bottom w:w="0" w:type="dxa"/>
              <w:right w:w="0" w:type="dxa"/>
            </w:tcMar>
            <w:vAlign w:val="center"/>
          </w:tcPr>
          <w:p w14:paraId="73CF1059" w14:textId="77777777" w:rsidR="00706440" w:rsidRPr="001F3538" w:rsidRDefault="00706440" w:rsidP="004E2B64">
            <w:pPr>
              <w:spacing w:before="40" w:after="40"/>
              <w:jc w:val="both"/>
              <w:rPr>
                <w:sz w:val="26"/>
                <w:szCs w:val="26"/>
              </w:rPr>
            </w:pPr>
            <w:r w:rsidRPr="001F3538">
              <w:rPr>
                <w:sz w:val="26"/>
                <w:szCs w:val="26"/>
              </w:rPr>
              <w:t>Thi công, xây dựng</w:t>
            </w:r>
          </w:p>
        </w:tc>
        <w:tc>
          <w:tcPr>
            <w:tcW w:w="1679" w:type="dxa"/>
            <w:shd w:val="clear" w:color="auto" w:fill="FFFFFF"/>
            <w:tcMar>
              <w:top w:w="0" w:type="dxa"/>
              <w:left w:w="0" w:type="dxa"/>
              <w:bottom w:w="0" w:type="dxa"/>
              <w:right w:w="0" w:type="dxa"/>
            </w:tcMar>
            <w:vAlign w:val="center"/>
          </w:tcPr>
          <w:p w14:paraId="69B3294E" w14:textId="77777777" w:rsidR="00706440" w:rsidRPr="001F3538" w:rsidRDefault="00706440" w:rsidP="004E2B64">
            <w:pPr>
              <w:spacing w:before="40" w:after="40"/>
              <w:jc w:val="center"/>
              <w:rPr>
                <w:sz w:val="26"/>
                <w:szCs w:val="26"/>
              </w:rPr>
            </w:pPr>
            <w:r w:rsidRPr="001F3538">
              <w:rPr>
                <w:sz w:val="26"/>
                <w:szCs w:val="26"/>
              </w:rPr>
              <w:t> </w:t>
            </w:r>
          </w:p>
        </w:tc>
        <w:tc>
          <w:tcPr>
            <w:tcW w:w="1608" w:type="dxa"/>
            <w:shd w:val="clear" w:color="auto" w:fill="FFFFFF"/>
            <w:tcMar>
              <w:top w:w="0" w:type="dxa"/>
              <w:left w:w="0" w:type="dxa"/>
              <w:bottom w:w="0" w:type="dxa"/>
              <w:right w:w="0" w:type="dxa"/>
            </w:tcMar>
            <w:vAlign w:val="center"/>
          </w:tcPr>
          <w:p w14:paraId="194482A9" w14:textId="77777777" w:rsidR="00706440" w:rsidRPr="001F3538" w:rsidRDefault="00706440" w:rsidP="004E2B64">
            <w:pPr>
              <w:spacing w:before="40" w:after="40"/>
              <w:jc w:val="center"/>
              <w:rPr>
                <w:sz w:val="26"/>
                <w:szCs w:val="26"/>
              </w:rPr>
            </w:pPr>
            <w:r w:rsidRPr="001F3538">
              <w:rPr>
                <w:sz w:val="26"/>
                <w:szCs w:val="26"/>
              </w:rPr>
              <w:t> </w:t>
            </w:r>
          </w:p>
        </w:tc>
        <w:tc>
          <w:tcPr>
            <w:tcW w:w="2126" w:type="dxa"/>
            <w:shd w:val="clear" w:color="auto" w:fill="FFFFFF"/>
            <w:tcMar>
              <w:top w:w="0" w:type="dxa"/>
              <w:left w:w="0" w:type="dxa"/>
              <w:bottom w:w="0" w:type="dxa"/>
              <w:right w:w="0" w:type="dxa"/>
            </w:tcMar>
            <w:vAlign w:val="center"/>
          </w:tcPr>
          <w:p w14:paraId="74554164" w14:textId="77777777" w:rsidR="00706440" w:rsidRPr="001F3538" w:rsidRDefault="00706440" w:rsidP="004E2B64">
            <w:pPr>
              <w:spacing w:before="40" w:after="40"/>
              <w:jc w:val="center"/>
              <w:rPr>
                <w:sz w:val="26"/>
                <w:szCs w:val="26"/>
              </w:rPr>
            </w:pPr>
            <w:r w:rsidRPr="001F3538">
              <w:rPr>
                <w:sz w:val="26"/>
                <w:szCs w:val="26"/>
              </w:rPr>
              <w:t> </w:t>
            </w:r>
          </w:p>
        </w:tc>
        <w:tc>
          <w:tcPr>
            <w:tcW w:w="1843" w:type="dxa"/>
            <w:shd w:val="clear" w:color="auto" w:fill="FFFFFF"/>
            <w:tcMar>
              <w:top w:w="0" w:type="dxa"/>
              <w:left w:w="0" w:type="dxa"/>
              <w:bottom w:w="0" w:type="dxa"/>
              <w:right w:w="0" w:type="dxa"/>
            </w:tcMar>
            <w:vAlign w:val="center"/>
          </w:tcPr>
          <w:p w14:paraId="05BA9BC8" w14:textId="77777777" w:rsidR="00706440" w:rsidRPr="001F3538" w:rsidRDefault="00706440" w:rsidP="004E2B64">
            <w:pPr>
              <w:spacing w:before="40" w:after="40"/>
              <w:jc w:val="center"/>
              <w:rPr>
                <w:sz w:val="26"/>
                <w:szCs w:val="26"/>
              </w:rPr>
            </w:pPr>
            <w:r w:rsidRPr="001F3538">
              <w:rPr>
                <w:sz w:val="26"/>
                <w:szCs w:val="26"/>
              </w:rPr>
              <w:t> </w:t>
            </w:r>
          </w:p>
        </w:tc>
      </w:tr>
      <w:tr w:rsidR="00706440" w:rsidRPr="001F3538" w14:paraId="17179532" w14:textId="77777777" w:rsidTr="004E2B64">
        <w:trPr>
          <w:jc w:val="center"/>
        </w:trPr>
        <w:tc>
          <w:tcPr>
            <w:tcW w:w="2023" w:type="dxa"/>
            <w:vMerge/>
            <w:shd w:val="clear" w:color="auto" w:fill="FFFFFF"/>
            <w:tcMar>
              <w:top w:w="0" w:type="dxa"/>
              <w:left w:w="0" w:type="dxa"/>
              <w:bottom w:w="0" w:type="dxa"/>
              <w:right w:w="0" w:type="dxa"/>
            </w:tcMar>
            <w:vAlign w:val="center"/>
          </w:tcPr>
          <w:p w14:paraId="396BC93F" w14:textId="77777777" w:rsidR="00706440" w:rsidRPr="001F3538" w:rsidRDefault="00706440" w:rsidP="004E2B64">
            <w:pPr>
              <w:pBdr>
                <w:top w:val="nil"/>
                <w:left w:val="nil"/>
                <w:bottom w:val="nil"/>
                <w:right w:val="nil"/>
                <w:between w:val="nil"/>
              </w:pBdr>
              <w:spacing w:before="40" w:after="40"/>
              <w:jc w:val="both"/>
              <w:rPr>
                <w:sz w:val="26"/>
                <w:szCs w:val="26"/>
              </w:rPr>
            </w:pPr>
          </w:p>
        </w:tc>
        <w:tc>
          <w:tcPr>
            <w:tcW w:w="1679" w:type="dxa"/>
            <w:shd w:val="clear" w:color="auto" w:fill="FFFFFF"/>
            <w:tcMar>
              <w:top w:w="0" w:type="dxa"/>
              <w:left w:w="0" w:type="dxa"/>
              <w:bottom w:w="0" w:type="dxa"/>
              <w:right w:w="0" w:type="dxa"/>
            </w:tcMar>
            <w:vAlign w:val="center"/>
          </w:tcPr>
          <w:p w14:paraId="77144B3A" w14:textId="77777777" w:rsidR="00706440" w:rsidRPr="001F3538" w:rsidRDefault="00706440" w:rsidP="004E2B64">
            <w:pPr>
              <w:spacing w:before="40" w:after="40"/>
              <w:jc w:val="center"/>
              <w:rPr>
                <w:sz w:val="26"/>
                <w:szCs w:val="26"/>
              </w:rPr>
            </w:pPr>
            <w:r w:rsidRPr="001F3538">
              <w:rPr>
                <w:sz w:val="26"/>
                <w:szCs w:val="26"/>
              </w:rPr>
              <w:t> </w:t>
            </w:r>
          </w:p>
        </w:tc>
        <w:tc>
          <w:tcPr>
            <w:tcW w:w="1608" w:type="dxa"/>
            <w:shd w:val="clear" w:color="auto" w:fill="FFFFFF"/>
            <w:tcMar>
              <w:top w:w="0" w:type="dxa"/>
              <w:left w:w="0" w:type="dxa"/>
              <w:bottom w:w="0" w:type="dxa"/>
              <w:right w:w="0" w:type="dxa"/>
            </w:tcMar>
            <w:vAlign w:val="center"/>
          </w:tcPr>
          <w:p w14:paraId="6096EC00" w14:textId="77777777" w:rsidR="00706440" w:rsidRPr="001F3538" w:rsidRDefault="00706440" w:rsidP="004E2B64">
            <w:pPr>
              <w:spacing w:before="40" w:after="40"/>
              <w:jc w:val="center"/>
              <w:rPr>
                <w:sz w:val="26"/>
                <w:szCs w:val="26"/>
              </w:rPr>
            </w:pPr>
            <w:r w:rsidRPr="001F3538">
              <w:rPr>
                <w:sz w:val="26"/>
                <w:szCs w:val="26"/>
              </w:rPr>
              <w:t> </w:t>
            </w:r>
          </w:p>
        </w:tc>
        <w:tc>
          <w:tcPr>
            <w:tcW w:w="2126" w:type="dxa"/>
            <w:shd w:val="clear" w:color="auto" w:fill="FFFFFF"/>
            <w:tcMar>
              <w:top w:w="0" w:type="dxa"/>
              <w:left w:w="0" w:type="dxa"/>
              <w:bottom w:w="0" w:type="dxa"/>
              <w:right w:w="0" w:type="dxa"/>
            </w:tcMar>
            <w:vAlign w:val="center"/>
          </w:tcPr>
          <w:p w14:paraId="18E8A6A0" w14:textId="77777777" w:rsidR="00706440" w:rsidRPr="001F3538" w:rsidRDefault="00706440" w:rsidP="004E2B64">
            <w:pPr>
              <w:spacing w:before="40" w:after="40"/>
              <w:jc w:val="center"/>
              <w:rPr>
                <w:sz w:val="26"/>
                <w:szCs w:val="26"/>
              </w:rPr>
            </w:pPr>
            <w:r w:rsidRPr="001F3538">
              <w:rPr>
                <w:sz w:val="26"/>
                <w:szCs w:val="26"/>
              </w:rPr>
              <w:t> </w:t>
            </w:r>
          </w:p>
        </w:tc>
        <w:tc>
          <w:tcPr>
            <w:tcW w:w="1843" w:type="dxa"/>
            <w:shd w:val="clear" w:color="auto" w:fill="FFFFFF"/>
            <w:tcMar>
              <w:top w:w="0" w:type="dxa"/>
              <w:left w:w="0" w:type="dxa"/>
              <w:bottom w:w="0" w:type="dxa"/>
              <w:right w:w="0" w:type="dxa"/>
            </w:tcMar>
            <w:vAlign w:val="center"/>
          </w:tcPr>
          <w:p w14:paraId="304D0DCF" w14:textId="77777777" w:rsidR="00706440" w:rsidRPr="001F3538" w:rsidRDefault="00706440" w:rsidP="004E2B64">
            <w:pPr>
              <w:spacing w:before="40" w:after="40"/>
              <w:jc w:val="center"/>
              <w:rPr>
                <w:sz w:val="26"/>
                <w:szCs w:val="26"/>
              </w:rPr>
            </w:pPr>
            <w:r w:rsidRPr="001F3538">
              <w:rPr>
                <w:sz w:val="26"/>
                <w:szCs w:val="26"/>
              </w:rPr>
              <w:t> </w:t>
            </w:r>
          </w:p>
        </w:tc>
      </w:tr>
      <w:tr w:rsidR="00706440" w:rsidRPr="001F3538" w14:paraId="4C12E28F" w14:textId="77777777" w:rsidTr="004E2B64">
        <w:trPr>
          <w:jc w:val="center"/>
        </w:trPr>
        <w:tc>
          <w:tcPr>
            <w:tcW w:w="2023" w:type="dxa"/>
            <w:vMerge/>
            <w:shd w:val="clear" w:color="auto" w:fill="FFFFFF"/>
            <w:tcMar>
              <w:top w:w="0" w:type="dxa"/>
              <w:left w:w="0" w:type="dxa"/>
              <w:bottom w:w="0" w:type="dxa"/>
              <w:right w:w="0" w:type="dxa"/>
            </w:tcMar>
            <w:vAlign w:val="center"/>
          </w:tcPr>
          <w:p w14:paraId="7EC34E37" w14:textId="77777777" w:rsidR="00706440" w:rsidRPr="001F3538" w:rsidRDefault="00706440" w:rsidP="004E2B64">
            <w:pPr>
              <w:pBdr>
                <w:top w:val="nil"/>
                <w:left w:val="nil"/>
                <w:bottom w:val="nil"/>
                <w:right w:val="nil"/>
                <w:between w:val="nil"/>
              </w:pBdr>
              <w:spacing w:before="40" w:after="40"/>
              <w:jc w:val="both"/>
              <w:rPr>
                <w:sz w:val="26"/>
                <w:szCs w:val="26"/>
              </w:rPr>
            </w:pPr>
          </w:p>
        </w:tc>
        <w:tc>
          <w:tcPr>
            <w:tcW w:w="1679" w:type="dxa"/>
            <w:shd w:val="clear" w:color="auto" w:fill="FFFFFF"/>
            <w:tcMar>
              <w:top w:w="0" w:type="dxa"/>
              <w:left w:w="0" w:type="dxa"/>
              <w:bottom w:w="0" w:type="dxa"/>
              <w:right w:w="0" w:type="dxa"/>
            </w:tcMar>
            <w:vAlign w:val="center"/>
          </w:tcPr>
          <w:p w14:paraId="259C96E2" w14:textId="77777777" w:rsidR="00706440" w:rsidRPr="001F3538" w:rsidRDefault="00706440" w:rsidP="004E2B64">
            <w:pPr>
              <w:spacing w:before="40" w:after="40"/>
              <w:jc w:val="center"/>
              <w:rPr>
                <w:sz w:val="26"/>
                <w:szCs w:val="26"/>
              </w:rPr>
            </w:pPr>
            <w:r w:rsidRPr="001F3538">
              <w:rPr>
                <w:sz w:val="26"/>
                <w:szCs w:val="26"/>
              </w:rPr>
              <w:t> </w:t>
            </w:r>
          </w:p>
        </w:tc>
        <w:tc>
          <w:tcPr>
            <w:tcW w:w="1608" w:type="dxa"/>
            <w:shd w:val="clear" w:color="auto" w:fill="FFFFFF"/>
            <w:tcMar>
              <w:top w:w="0" w:type="dxa"/>
              <w:left w:w="0" w:type="dxa"/>
              <w:bottom w:w="0" w:type="dxa"/>
              <w:right w:w="0" w:type="dxa"/>
            </w:tcMar>
            <w:vAlign w:val="center"/>
          </w:tcPr>
          <w:p w14:paraId="03551C2B" w14:textId="77777777" w:rsidR="00706440" w:rsidRPr="001F3538" w:rsidRDefault="00706440" w:rsidP="004E2B64">
            <w:pPr>
              <w:spacing w:before="40" w:after="40"/>
              <w:jc w:val="center"/>
              <w:rPr>
                <w:sz w:val="26"/>
                <w:szCs w:val="26"/>
              </w:rPr>
            </w:pPr>
            <w:r w:rsidRPr="001F3538">
              <w:rPr>
                <w:sz w:val="26"/>
                <w:szCs w:val="26"/>
              </w:rPr>
              <w:t> </w:t>
            </w:r>
          </w:p>
        </w:tc>
        <w:tc>
          <w:tcPr>
            <w:tcW w:w="2126" w:type="dxa"/>
            <w:shd w:val="clear" w:color="auto" w:fill="FFFFFF"/>
            <w:tcMar>
              <w:top w:w="0" w:type="dxa"/>
              <w:left w:w="0" w:type="dxa"/>
              <w:bottom w:w="0" w:type="dxa"/>
              <w:right w:w="0" w:type="dxa"/>
            </w:tcMar>
            <w:vAlign w:val="center"/>
          </w:tcPr>
          <w:p w14:paraId="73265CB5" w14:textId="77777777" w:rsidR="00706440" w:rsidRPr="001F3538" w:rsidRDefault="00706440" w:rsidP="004E2B64">
            <w:pPr>
              <w:spacing w:before="40" w:after="40"/>
              <w:jc w:val="center"/>
              <w:rPr>
                <w:sz w:val="26"/>
                <w:szCs w:val="26"/>
              </w:rPr>
            </w:pPr>
            <w:r w:rsidRPr="001F3538">
              <w:rPr>
                <w:sz w:val="26"/>
                <w:szCs w:val="26"/>
              </w:rPr>
              <w:t> </w:t>
            </w:r>
          </w:p>
        </w:tc>
        <w:tc>
          <w:tcPr>
            <w:tcW w:w="1843" w:type="dxa"/>
            <w:shd w:val="clear" w:color="auto" w:fill="FFFFFF"/>
            <w:tcMar>
              <w:top w:w="0" w:type="dxa"/>
              <w:left w:w="0" w:type="dxa"/>
              <w:bottom w:w="0" w:type="dxa"/>
              <w:right w:w="0" w:type="dxa"/>
            </w:tcMar>
            <w:vAlign w:val="center"/>
          </w:tcPr>
          <w:p w14:paraId="21BF89B6" w14:textId="77777777" w:rsidR="00706440" w:rsidRPr="001F3538" w:rsidRDefault="00706440" w:rsidP="004E2B64">
            <w:pPr>
              <w:spacing w:before="40" w:after="40"/>
              <w:jc w:val="center"/>
              <w:rPr>
                <w:sz w:val="26"/>
                <w:szCs w:val="26"/>
              </w:rPr>
            </w:pPr>
            <w:r w:rsidRPr="001F3538">
              <w:rPr>
                <w:sz w:val="26"/>
                <w:szCs w:val="26"/>
              </w:rPr>
              <w:t> </w:t>
            </w:r>
          </w:p>
        </w:tc>
      </w:tr>
      <w:tr w:rsidR="00706440" w:rsidRPr="001F3538" w14:paraId="40636F3B" w14:textId="77777777" w:rsidTr="004E2B64">
        <w:trPr>
          <w:jc w:val="center"/>
        </w:trPr>
        <w:tc>
          <w:tcPr>
            <w:tcW w:w="2023" w:type="dxa"/>
            <w:vMerge w:val="restart"/>
            <w:shd w:val="clear" w:color="auto" w:fill="FFFFFF"/>
            <w:tcMar>
              <w:top w:w="0" w:type="dxa"/>
              <w:left w:w="0" w:type="dxa"/>
              <w:bottom w:w="0" w:type="dxa"/>
              <w:right w:w="0" w:type="dxa"/>
            </w:tcMar>
            <w:vAlign w:val="center"/>
          </w:tcPr>
          <w:p w14:paraId="0B8A60D1" w14:textId="77777777" w:rsidR="00706440" w:rsidRPr="001F3538" w:rsidRDefault="00706440" w:rsidP="004E2B64">
            <w:pPr>
              <w:spacing w:before="40" w:after="40"/>
              <w:jc w:val="both"/>
              <w:rPr>
                <w:sz w:val="26"/>
                <w:szCs w:val="26"/>
              </w:rPr>
            </w:pPr>
            <w:r w:rsidRPr="001F3538">
              <w:rPr>
                <w:sz w:val="26"/>
                <w:szCs w:val="26"/>
              </w:rPr>
              <w:t>Vận hành</w:t>
            </w:r>
          </w:p>
        </w:tc>
        <w:tc>
          <w:tcPr>
            <w:tcW w:w="1679" w:type="dxa"/>
            <w:shd w:val="clear" w:color="auto" w:fill="FFFFFF"/>
            <w:tcMar>
              <w:top w:w="0" w:type="dxa"/>
              <w:left w:w="0" w:type="dxa"/>
              <w:bottom w:w="0" w:type="dxa"/>
              <w:right w:w="0" w:type="dxa"/>
            </w:tcMar>
            <w:vAlign w:val="center"/>
          </w:tcPr>
          <w:p w14:paraId="56B0F5BC" w14:textId="77777777" w:rsidR="00706440" w:rsidRPr="001F3538" w:rsidRDefault="00706440" w:rsidP="004E2B64">
            <w:pPr>
              <w:spacing w:before="40" w:after="40"/>
              <w:jc w:val="center"/>
              <w:rPr>
                <w:sz w:val="26"/>
                <w:szCs w:val="26"/>
              </w:rPr>
            </w:pPr>
            <w:r w:rsidRPr="001F3538">
              <w:rPr>
                <w:sz w:val="26"/>
                <w:szCs w:val="26"/>
              </w:rPr>
              <w:t> </w:t>
            </w:r>
          </w:p>
        </w:tc>
        <w:tc>
          <w:tcPr>
            <w:tcW w:w="1608" w:type="dxa"/>
            <w:shd w:val="clear" w:color="auto" w:fill="FFFFFF"/>
            <w:tcMar>
              <w:top w:w="0" w:type="dxa"/>
              <w:left w:w="0" w:type="dxa"/>
              <w:bottom w:w="0" w:type="dxa"/>
              <w:right w:w="0" w:type="dxa"/>
            </w:tcMar>
            <w:vAlign w:val="center"/>
          </w:tcPr>
          <w:p w14:paraId="5DD015E5" w14:textId="77777777" w:rsidR="00706440" w:rsidRPr="001F3538" w:rsidRDefault="00706440" w:rsidP="004E2B64">
            <w:pPr>
              <w:spacing w:before="40" w:after="40"/>
              <w:jc w:val="center"/>
              <w:rPr>
                <w:sz w:val="26"/>
                <w:szCs w:val="26"/>
              </w:rPr>
            </w:pPr>
            <w:r w:rsidRPr="001F3538">
              <w:rPr>
                <w:sz w:val="26"/>
                <w:szCs w:val="26"/>
              </w:rPr>
              <w:t> </w:t>
            </w:r>
          </w:p>
        </w:tc>
        <w:tc>
          <w:tcPr>
            <w:tcW w:w="2126" w:type="dxa"/>
            <w:shd w:val="clear" w:color="auto" w:fill="FFFFFF"/>
            <w:tcMar>
              <w:top w:w="0" w:type="dxa"/>
              <w:left w:w="0" w:type="dxa"/>
              <w:bottom w:w="0" w:type="dxa"/>
              <w:right w:w="0" w:type="dxa"/>
            </w:tcMar>
            <w:vAlign w:val="center"/>
          </w:tcPr>
          <w:p w14:paraId="12E4E1EA" w14:textId="77777777" w:rsidR="00706440" w:rsidRPr="001F3538" w:rsidRDefault="00706440" w:rsidP="004E2B64">
            <w:pPr>
              <w:spacing w:before="40" w:after="40"/>
              <w:jc w:val="center"/>
              <w:rPr>
                <w:sz w:val="26"/>
                <w:szCs w:val="26"/>
              </w:rPr>
            </w:pPr>
            <w:r w:rsidRPr="001F3538">
              <w:rPr>
                <w:sz w:val="26"/>
                <w:szCs w:val="26"/>
              </w:rPr>
              <w:t> </w:t>
            </w:r>
          </w:p>
        </w:tc>
        <w:tc>
          <w:tcPr>
            <w:tcW w:w="1843" w:type="dxa"/>
            <w:shd w:val="clear" w:color="auto" w:fill="FFFFFF"/>
            <w:tcMar>
              <w:top w:w="0" w:type="dxa"/>
              <w:left w:w="0" w:type="dxa"/>
              <w:bottom w:w="0" w:type="dxa"/>
              <w:right w:w="0" w:type="dxa"/>
            </w:tcMar>
            <w:vAlign w:val="center"/>
          </w:tcPr>
          <w:p w14:paraId="71BB7AD0" w14:textId="77777777" w:rsidR="00706440" w:rsidRPr="001F3538" w:rsidRDefault="00706440" w:rsidP="004E2B64">
            <w:pPr>
              <w:spacing w:before="40" w:after="40"/>
              <w:jc w:val="center"/>
              <w:rPr>
                <w:sz w:val="26"/>
                <w:szCs w:val="26"/>
              </w:rPr>
            </w:pPr>
            <w:r w:rsidRPr="001F3538">
              <w:rPr>
                <w:sz w:val="26"/>
                <w:szCs w:val="26"/>
              </w:rPr>
              <w:t> </w:t>
            </w:r>
          </w:p>
        </w:tc>
      </w:tr>
      <w:tr w:rsidR="00706440" w:rsidRPr="001F3538" w14:paraId="43809F38" w14:textId="77777777" w:rsidTr="004E2B64">
        <w:trPr>
          <w:jc w:val="center"/>
        </w:trPr>
        <w:tc>
          <w:tcPr>
            <w:tcW w:w="2023" w:type="dxa"/>
            <w:vMerge/>
            <w:shd w:val="clear" w:color="auto" w:fill="FFFFFF"/>
            <w:tcMar>
              <w:top w:w="0" w:type="dxa"/>
              <w:left w:w="0" w:type="dxa"/>
              <w:bottom w:w="0" w:type="dxa"/>
              <w:right w:w="0" w:type="dxa"/>
            </w:tcMar>
            <w:vAlign w:val="center"/>
          </w:tcPr>
          <w:p w14:paraId="41AEF30A" w14:textId="77777777" w:rsidR="00706440" w:rsidRPr="001F3538" w:rsidRDefault="00706440" w:rsidP="004E2B64">
            <w:pPr>
              <w:pBdr>
                <w:top w:val="nil"/>
                <w:left w:val="nil"/>
                <w:bottom w:val="nil"/>
                <w:right w:val="nil"/>
                <w:between w:val="nil"/>
              </w:pBdr>
              <w:spacing w:before="40" w:after="40"/>
              <w:jc w:val="both"/>
              <w:rPr>
                <w:sz w:val="26"/>
                <w:szCs w:val="26"/>
              </w:rPr>
            </w:pPr>
          </w:p>
        </w:tc>
        <w:tc>
          <w:tcPr>
            <w:tcW w:w="1679" w:type="dxa"/>
            <w:shd w:val="clear" w:color="auto" w:fill="FFFFFF"/>
            <w:tcMar>
              <w:top w:w="0" w:type="dxa"/>
              <w:left w:w="0" w:type="dxa"/>
              <w:bottom w:w="0" w:type="dxa"/>
              <w:right w:w="0" w:type="dxa"/>
            </w:tcMar>
            <w:vAlign w:val="center"/>
          </w:tcPr>
          <w:p w14:paraId="6FAEA0D8" w14:textId="77777777" w:rsidR="00706440" w:rsidRPr="001F3538" w:rsidRDefault="00706440" w:rsidP="004E2B64">
            <w:pPr>
              <w:spacing w:before="40" w:after="40"/>
              <w:jc w:val="center"/>
              <w:rPr>
                <w:sz w:val="26"/>
                <w:szCs w:val="26"/>
              </w:rPr>
            </w:pPr>
            <w:r w:rsidRPr="001F3538">
              <w:rPr>
                <w:sz w:val="26"/>
                <w:szCs w:val="26"/>
              </w:rPr>
              <w:t> </w:t>
            </w:r>
          </w:p>
        </w:tc>
        <w:tc>
          <w:tcPr>
            <w:tcW w:w="1608" w:type="dxa"/>
            <w:shd w:val="clear" w:color="auto" w:fill="FFFFFF"/>
            <w:tcMar>
              <w:top w:w="0" w:type="dxa"/>
              <w:left w:w="0" w:type="dxa"/>
              <w:bottom w:w="0" w:type="dxa"/>
              <w:right w:w="0" w:type="dxa"/>
            </w:tcMar>
            <w:vAlign w:val="center"/>
          </w:tcPr>
          <w:p w14:paraId="195D72FC" w14:textId="77777777" w:rsidR="00706440" w:rsidRPr="001F3538" w:rsidRDefault="00706440" w:rsidP="004E2B64">
            <w:pPr>
              <w:spacing w:before="40" w:after="40"/>
              <w:jc w:val="center"/>
              <w:rPr>
                <w:sz w:val="26"/>
                <w:szCs w:val="26"/>
              </w:rPr>
            </w:pPr>
            <w:r w:rsidRPr="001F3538">
              <w:rPr>
                <w:sz w:val="26"/>
                <w:szCs w:val="26"/>
              </w:rPr>
              <w:t> </w:t>
            </w:r>
          </w:p>
        </w:tc>
        <w:tc>
          <w:tcPr>
            <w:tcW w:w="2126" w:type="dxa"/>
            <w:shd w:val="clear" w:color="auto" w:fill="FFFFFF"/>
            <w:tcMar>
              <w:top w:w="0" w:type="dxa"/>
              <w:left w:w="0" w:type="dxa"/>
              <w:bottom w:w="0" w:type="dxa"/>
              <w:right w:w="0" w:type="dxa"/>
            </w:tcMar>
            <w:vAlign w:val="center"/>
          </w:tcPr>
          <w:p w14:paraId="3110F268" w14:textId="77777777" w:rsidR="00706440" w:rsidRPr="001F3538" w:rsidRDefault="00706440" w:rsidP="004E2B64">
            <w:pPr>
              <w:spacing w:before="40" w:after="40"/>
              <w:jc w:val="center"/>
              <w:rPr>
                <w:sz w:val="26"/>
                <w:szCs w:val="26"/>
              </w:rPr>
            </w:pPr>
            <w:r w:rsidRPr="001F3538">
              <w:rPr>
                <w:sz w:val="26"/>
                <w:szCs w:val="26"/>
              </w:rPr>
              <w:t> </w:t>
            </w:r>
          </w:p>
        </w:tc>
        <w:tc>
          <w:tcPr>
            <w:tcW w:w="1843" w:type="dxa"/>
            <w:shd w:val="clear" w:color="auto" w:fill="FFFFFF"/>
            <w:tcMar>
              <w:top w:w="0" w:type="dxa"/>
              <w:left w:w="0" w:type="dxa"/>
              <w:bottom w:w="0" w:type="dxa"/>
              <w:right w:w="0" w:type="dxa"/>
            </w:tcMar>
            <w:vAlign w:val="center"/>
          </w:tcPr>
          <w:p w14:paraId="723056D8" w14:textId="77777777" w:rsidR="00706440" w:rsidRPr="001F3538" w:rsidRDefault="00706440" w:rsidP="004E2B64">
            <w:pPr>
              <w:spacing w:before="40" w:after="40"/>
              <w:jc w:val="center"/>
              <w:rPr>
                <w:sz w:val="26"/>
                <w:szCs w:val="26"/>
              </w:rPr>
            </w:pPr>
            <w:r w:rsidRPr="001F3538">
              <w:rPr>
                <w:sz w:val="26"/>
                <w:szCs w:val="26"/>
              </w:rPr>
              <w:t> </w:t>
            </w:r>
          </w:p>
        </w:tc>
      </w:tr>
      <w:tr w:rsidR="00706440" w:rsidRPr="001F3538" w14:paraId="5931DD46" w14:textId="77777777" w:rsidTr="004E2B64">
        <w:trPr>
          <w:jc w:val="center"/>
        </w:trPr>
        <w:tc>
          <w:tcPr>
            <w:tcW w:w="2023" w:type="dxa"/>
            <w:vMerge/>
            <w:shd w:val="clear" w:color="auto" w:fill="FFFFFF"/>
            <w:tcMar>
              <w:top w:w="0" w:type="dxa"/>
              <w:left w:w="0" w:type="dxa"/>
              <w:bottom w:w="0" w:type="dxa"/>
              <w:right w:w="0" w:type="dxa"/>
            </w:tcMar>
            <w:vAlign w:val="center"/>
          </w:tcPr>
          <w:p w14:paraId="3868FFD6" w14:textId="77777777" w:rsidR="00706440" w:rsidRPr="001F3538" w:rsidRDefault="00706440" w:rsidP="004E2B64">
            <w:pPr>
              <w:pBdr>
                <w:top w:val="nil"/>
                <w:left w:val="nil"/>
                <w:bottom w:val="nil"/>
                <w:right w:val="nil"/>
                <w:between w:val="nil"/>
              </w:pBdr>
              <w:spacing w:before="40" w:after="40"/>
              <w:jc w:val="both"/>
              <w:rPr>
                <w:sz w:val="26"/>
                <w:szCs w:val="26"/>
              </w:rPr>
            </w:pPr>
          </w:p>
        </w:tc>
        <w:tc>
          <w:tcPr>
            <w:tcW w:w="1679" w:type="dxa"/>
            <w:shd w:val="clear" w:color="auto" w:fill="FFFFFF"/>
            <w:tcMar>
              <w:top w:w="0" w:type="dxa"/>
              <w:left w:w="0" w:type="dxa"/>
              <w:bottom w:w="0" w:type="dxa"/>
              <w:right w:w="0" w:type="dxa"/>
            </w:tcMar>
            <w:vAlign w:val="center"/>
          </w:tcPr>
          <w:p w14:paraId="2F2B7C13" w14:textId="77777777" w:rsidR="00706440" w:rsidRPr="001F3538" w:rsidRDefault="00706440" w:rsidP="004E2B64">
            <w:pPr>
              <w:spacing w:before="40" w:after="40"/>
              <w:jc w:val="center"/>
              <w:rPr>
                <w:sz w:val="26"/>
                <w:szCs w:val="26"/>
              </w:rPr>
            </w:pPr>
            <w:r w:rsidRPr="001F3538">
              <w:rPr>
                <w:sz w:val="26"/>
                <w:szCs w:val="26"/>
              </w:rPr>
              <w:t> </w:t>
            </w:r>
          </w:p>
        </w:tc>
        <w:tc>
          <w:tcPr>
            <w:tcW w:w="1608" w:type="dxa"/>
            <w:shd w:val="clear" w:color="auto" w:fill="FFFFFF"/>
            <w:tcMar>
              <w:top w:w="0" w:type="dxa"/>
              <w:left w:w="0" w:type="dxa"/>
              <w:bottom w:w="0" w:type="dxa"/>
              <w:right w:w="0" w:type="dxa"/>
            </w:tcMar>
            <w:vAlign w:val="center"/>
          </w:tcPr>
          <w:p w14:paraId="3243BBBF" w14:textId="77777777" w:rsidR="00706440" w:rsidRPr="001F3538" w:rsidRDefault="00706440" w:rsidP="004E2B64">
            <w:pPr>
              <w:spacing w:before="40" w:after="40"/>
              <w:jc w:val="center"/>
              <w:rPr>
                <w:sz w:val="26"/>
                <w:szCs w:val="26"/>
              </w:rPr>
            </w:pPr>
            <w:r w:rsidRPr="001F3538">
              <w:rPr>
                <w:sz w:val="26"/>
                <w:szCs w:val="26"/>
              </w:rPr>
              <w:t> </w:t>
            </w:r>
          </w:p>
        </w:tc>
        <w:tc>
          <w:tcPr>
            <w:tcW w:w="2126" w:type="dxa"/>
            <w:shd w:val="clear" w:color="auto" w:fill="FFFFFF"/>
            <w:tcMar>
              <w:top w:w="0" w:type="dxa"/>
              <w:left w:w="0" w:type="dxa"/>
              <w:bottom w:w="0" w:type="dxa"/>
              <w:right w:w="0" w:type="dxa"/>
            </w:tcMar>
            <w:vAlign w:val="center"/>
          </w:tcPr>
          <w:p w14:paraId="6B8655DE" w14:textId="77777777" w:rsidR="00706440" w:rsidRPr="001F3538" w:rsidRDefault="00706440" w:rsidP="004E2B64">
            <w:pPr>
              <w:spacing w:before="40" w:after="40"/>
              <w:jc w:val="center"/>
              <w:rPr>
                <w:sz w:val="26"/>
                <w:szCs w:val="26"/>
              </w:rPr>
            </w:pPr>
            <w:r w:rsidRPr="001F3538">
              <w:rPr>
                <w:sz w:val="26"/>
                <w:szCs w:val="26"/>
              </w:rPr>
              <w:t> </w:t>
            </w:r>
          </w:p>
        </w:tc>
        <w:tc>
          <w:tcPr>
            <w:tcW w:w="1843" w:type="dxa"/>
            <w:shd w:val="clear" w:color="auto" w:fill="FFFFFF"/>
            <w:tcMar>
              <w:top w:w="0" w:type="dxa"/>
              <w:left w:w="0" w:type="dxa"/>
              <w:bottom w:w="0" w:type="dxa"/>
              <w:right w:w="0" w:type="dxa"/>
            </w:tcMar>
            <w:vAlign w:val="center"/>
          </w:tcPr>
          <w:p w14:paraId="1B990A6E" w14:textId="77777777" w:rsidR="00706440" w:rsidRPr="001F3538" w:rsidRDefault="00706440" w:rsidP="004E2B64">
            <w:pPr>
              <w:spacing w:before="40" w:after="40"/>
              <w:jc w:val="center"/>
              <w:rPr>
                <w:sz w:val="26"/>
                <w:szCs w:val="26"/>
              </w:rPr>
            </w:pPr>
            <w:r w:rsidRPr="001F3538">
              <w:rPr>
                <w:sz w:val="26"/>
                <w:szCs w:val="26"/>
              </w:rPr>
              <w:t> </w:t>
            </w:r>
          </w:p>
        </w:tc>
      </w:tr>
      <w:tr w:rsidR="00706440" w:rsidRPr="001F3538" w14:paraId="61DA1496" w14:textId="77777777" w:rsidTr="004E2B64">
        <w:trPr>
          <w:jc w:val="center"/>
        </w:trPr>
        <w:tc>
          <w:tcPr>
            <w:tcW w:w="2023" w:type="dxa"/>
            <w:vAlign w:val="center"/>
          </w:tcPr>
          <w:p w14:paraId="6902B2EC" w14:textId="77777777" w:rsidR="00706440" w:rsidRPr="001F3538" w:rsidRDefault="00706440" w:rsidP="004E2B64">
            <w:pPr>
              <w:spacing w:before="40" w:after="40"/>
              <w:jc w:val="both"/>
              <w:rPr>
                <w:sz w:val="26"/>
                <w:szCs w:val="26"/>
              </w:rPr>
            </w:pPr>
            <w:r w:rsidRPr="001F3538">
              <w:rPr>
                <w:sz w:val="26"/>
                <w:szCs w:val="26"/>
              </w:rPr>
              <w:t>Cải tạo phục hồi môi trường (đối với các dự án khai thác khoáng sản, chôn lấp chất thải)</w:t>
            </w:r>
          </w:p>
        </w:tc>
        <w:tc>
          <w:tcPr>
            <w:tcW w:w="1679" w:type="dxa"/>
            <w:shd w:val="clear" w:color="auto" w:fill="FFFFFF"/>
            <w:tcMar>
              <w:top w:w="0" w:type="dxa"/>
              <w:left w:w="0" w:type="dxa"/>
              <w:bottom w:w="0" w:type="dxa"/>
              <w:right w:w="0" w:type="dxa"/>
            </w:tcMar>
            <w:vAlign w:val="center"/>
          </w:tcPr>
          <w:p w14:paraId="2797088A" w14:textId="77777777" w:rsidR="00706440" w:rsidRPr="001F3538" w:rsidRDefault="00706440" w:rsidP="004E2B64">
            <w:pPr>
              <w:spacing w:before="40" w:after="40"/>
              <w:jc w:val="center"/>
              <w:rPr>
                <w:sz w:val="26"/>
                <w:szCs w:val="26"/>
              </w:rPr>
            </w:pPr>
          </w:p>
        </w:tc>
        <w:tc>
          <w:tcPr>
            <w:tcW w:w="1608" w:type="dxa"/>
            <w:shd w:val="clear" w:color="auto" w:fill="FFFFFF"/>
            <w:tcMar>
              <w:top w:w="0" w:type="dxa"/>
              <w:left w:w="0" w:type="dxa"/>
              <w:bottom w:w="0" w:type="dxa"/>
              <w:right w:w="0" w:type="dxa"/>
            </w:tcMar>
            <w:vAlign w:val="center"/>
          </w:tcPr>
          <w:p w14:paraId="682F52D3" w14:textId="77777777" w:rsidR="00706440" w:rsidRPr="001F3538" w:rsidRDefault="00706440" w:rsidP="004E2B64">
            <w:pPr>
              <w:spacing w:before="40" w:after="40"/>
              <w:jc w:val="center"/>
              <w:rPr>
                <w:sz w:val="26"/>
                <w:szCs w:val="26"/>
              </w:rPr>
            </w:pPr>
          </w:p>
        </w:tc>
        <w:tc>
          <w:tcPr>
            <w:tcW w:w="2126" w:type="dxa"/>
            <w:shd w:val="clear" w:color="auto" w:fill="FFFFFF"/>
            <w:tcMar>
              <w:top w:w="0" w:type="dxa"/>
              <w:left w:w="0" w:type="dxa"/>
              <w:bottom w:w="0" w:type="dxa"/>
              <w:right w:w="0" w:type="dxa"/>
            </w:tcMar>
            <w:vAlign w:val="center"/>
          </w:tcPr>
          <w:p w14:paraId="7A89476F" w14:textId="77777777" w:rsidR="00706440" w:rsidRPr="001F3538" w:rsidRDefault="00706440" w:rsidP="004E2B64">
            <w:pPr>
              <w:spacing w:before="40" w:after="40"/>
              <w:jc w:val="center"/>
              <w:rPr>
                <w:sz w:val="26"/>
                <w:szCs w:val="26"/>
              </w:rPr>
            </w:pPr>
          </w:p>
        </w:tc>
        <w:tc>
          <w:tcPr>
            <w:tcW w:w="1843" w:type="dxa"/>
            <w:shd w:val="clear" w:color="auto" w:fill="FFFFFF"/>
            <w:tcMar>
              <w:top w:w="0" w:type="dxa"/>
              <w:left w:w="0" w:type="dxa"/>
              <w:bottom w:w="0" w:type="dxa"/>
              <w:right w:w="0" w:type="dxa"/>
            </w:tcMar>
            <w:vAlign w:val="center"/>
          </w:tcPr>
          <w:p w14:paraId="7F8664E8" w14:textId="77777777" w:rsidR="00706440" w:rsidRPr="001F3538" w:rsidRDefault="00706440" w:rsidP="004E2B64">
            <w:pPr>
              <w:spacing w:before="40" w:after="40"/>
              <w:jc w:val="center"/>
              <w:rPr>
                <w:sz w:val="26"/>
                <w:szCs w:val="26"/>
              </w:rPr>
            </w:pPr>
          </w:p>
        </w:tc>
      </w:tr>
    </w:tbl>
    <w:p w14:paraId="0654A586" w14:textId="77777777" w:rsidR="00706440" w:rsidRPr="001F3538" w:rsidRDefault="00706440" w:rsidP="00706440">
      <w:pPr>
        <w:spacing w:before="80" w:after="60"/>
        <w:ind w:firstLine="567"/>
        <w:jc w:val="both"/>
        <w:rPr>
          <w:szCs w:val="28"/>
        </w:rPr>
      </w:pPr>
      <w:r w:rsidRPr="001F3538">
        <w:rPr>
          <w:b/>
          <w:szCs w:val="28"/>
        </w:rPr>
        <w:t>6.2. Chương trình quan trắc, giám sát môi trường của chủ dự án</w:t>
      </w:r>
    </w:p>
    <w:p w14:paraId="785EAFC9" w14:textId="77777777" w:rsidR="00706440" w:rsidRPr="001F3538" w:rsidRDefault="00706440" w:rsidP="00706440">
      <w:pPr>
        <w:spacing w:before="80" w:after="60"/>
        <w:ind w:firstLine="567"/>
        <w:jc w:val="both"/>
        <w:rPr>
          <w:szCs w:val="28"/>
        </w:rPr>
      </w:pPr>
      <w:r w:rsidRPr="001F3538">
        <w:rPr>
          <w:szCs w:val="28"/>
        </w:rPr>
        <w:t>Chương trình quan trắc, giám sát môi trường phải được đặt ra cho quá trình thực hiện dự án, được thiết kế cho các giai đoạn: (1) Thi công, xây dựng; (2) Dự kiến khi vận hành và (3) Cải tạo phục hồi môi trường (đối với dự án khai thác khoáng sản, chôn lấp chất thải), cụ thể như sau:</w:t>
      </w:r>
    </w:p>
    <w:p w14:paraId="638AB55E" w14:textId="77777777" w:rsidR="00706440" w:rsidRPr="001F3538" w:rsidRDefault="00706440" w:rsidP="00706440">
      <w:pPr>
        <w:spacing w:before="100" w:after="120"/>
        <w:ind w:firstLine="567"/>
        <w:jc w:val="both"/>
        <w:rPr>
          <w:szCs w:val="28"/>
        </w:rPr>
      </w:pPr>
      <w:r w:rsidRPr="001F3538">
        <w:rPr>
          <w:szCs w:val="28"/>
        </w:rPr>
        <w:t>- Quan trắc nước thải và khí thải: lưu lượng thải và các thông số đặc trưng của các nguồn nước thải, khí thải trước và sau xử lý; vị trí các điểm quan trắc phải được mô tả rõ.</w:t>
      </w:r>
    </w:p>
    <w:p w14:paraId="5B5CC105" w14:textId="77777777" w:rsidR="00706440" w:rsidRPr="001F3538" w:rsidRDefault="00706440" w:rsidP="00706440">
      <w:pPr>
        <w:spacing w:before="100" w:after="120"/>
        <w:ind w:firstLine="567"/>
        <w:jc w:val="both"/>
        <w:rPr>
          <w:szCs w:val="28"/>
        </w:rPr>
      </w:pPr>
      <w:r w:rsidRPr="001F3538">
        <w:rPr>
          <w:szCs w:val="28"/>
        </w:rPr>
        <w:t>- Quan trắc tự động, liên tục nước thải, khí thải và truyền số liệu trực tiếp về Sở Nông nghiệp và Môi trường địa phương (đối với trường hợp phải lắp đặt).</w:t>
      </w:r>
    </w:p>
    <w:p w14:paraId="1065CFE9" w14:textId="77777777" w:rsidR="00706440" w:rsidRPr="001F3538" w:rsidRDefault="00706440" w:rsidP="00706440">
      <w:pPr>
        <w:spacing w:before="100" w:after="120"/>
        <w:ind w:firstLine="567"/>
        <w:jc w:val="both"/>
        <w:rPr>
          <w:szCs w:val="28"/>
        </w:rPr>
      </w:pPr>
      <w:r w:rsidRPr="001F3538">
        <w:rPr>
          <w:szCs w:val="28"/>
        </w:rPr>
        <w:lastRenderedPageBreak/>
        <w:t>- Giám sát chất thải rắn sinh hoạt, chất thải rắn công nghiệp thông thường, chất thải nguy hại: giám sát khối lượng phát sinh; phân định, phân loại các loại chất thải phát sinh để quản lý theo quy định,...</w:t>
      </w:r>
    </w:p>
    <w:p w14:paraId="2CE5D11F" w14:textId="77777777" w:rsidR="00706440" w:rsidRPr="001F3538" w:rsidRDefault="00706440" w:rsidP="00706440">
      <w:pPr>
        <w:spacing w:before="100" w:after="120"/>
        <w:ind w:firstLine="567"/>
        <w:jc w:val="both"/>
        <w:rPr>
          <w:szCs w:val="28"/>
        </w:rPr>
      </w:pPr>
      <w:r w:rsidRPr="001F3538">
        <w:rPr>
          <w:szCs w:val="28"/>
        </w:rPr>
        <w:t>- 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14:paraId="079463F0" w14:textId="77777777" w:rsidR="00706440" w:rsidRPr="001F3538" w:rsidRDefault="00706440" w:rsidP="00706440">
      <w:pPr>
        <w:spacing w:before="100" w:after="120"/>
        <w:ind w:firstLine="567"/>
        <w:jc w:val="both"/>
        <w:rPr>
          <w:szCs w:val="28"/>
        </w:rPr>
      </w:pPr>
      <w:r w:rsidRPr="001F3538">
        <w:rPr>
          <w:szCs w:val="28"/>
        </w:rPr>
        <w:t>- Quan trắc, giám sát môi trường khác (nếu có).</w:t>
      </w:r>
    </w:p>
    <w:p w14:paraId="62CAA136" w14:textId="77777777" w:rsidR="00706440" w:rsidRPr="001F3538" w:rsidRDefault="00706440" w:rsidP="00706440">
      <w:pPr>
        <w:spacing w:before="100" w:after="120"/>
        <w:ind w:firstLine="567"/>
        <w:jc w:val="both"/>
        <w:rPr>
          <w:b/>
          <w:spacing w:val="-2"/>
          <w:szCs w:val="28"/>
        </w:rPr>
      </w:pPr>
      <w:r w:rsidRPr="001F3538">
        <w:rPr>
          <w:spacing w:val="-2"/>
          <w:szCs w:val="28"/>
        </w:rPr>
        <w:t>- Đối với giai đoạn vận hành dự án, chương trình quản lý và giám sát môi trường có thể được điều chỉnh trong quá trình cấp giấy phép môi trường (nếu có).</w:t>
      </w:r>
    </w:p>
    <w:p w14:paraId="12978935" w14:textId="77777777" w:rsidR="00706440" w:rsidRPr="001F3538" w:rsidRDefault="00706440" w:rsidP="00706440">
      <w:pPr>
        <w:jc w:val="center"/>
        <w:rPr>
          <w:szCs w:val="28"/>
        </w:rPr>
      </w:pPr>
      <w:r w:rsidRPr="001F3538">
        <w:rPr>
          <w:b/>
          <w:szCs w:val="28"/>
        </w:rPr>
        <w:t>Chương 7</w:t>
      </w:r>
    </w:p>
    <w:p w14:paraId="5A778201" w14:textId="77777777" w:rsidR="00706440" w:rsidRPr="001F3538" w:rsidRDefault="00706440" w:rsidP="00706440">
      <w:pPr>
        <w:jc w:val="center"/>
        <w:rPr>
          <w:szCs w:val="28"/>
        </w:rPr>
      </w:pPr>
      <w:r w:rsidRPr="001F3538">
        <w:rPr>
          <w:b/>
          <w:szCs w:val="28"/>
        </w:rPr>
        <w:t>KẾT QUẢ THAM VẤN</w:t>
      </w:r>
    </w:p>
    <w:p w14:paraId="35C352B4" w14:textId="77777777" w:rsidR="00706440" w:rsidRPr="001F3538" w:rsidRDefault="00706440" w:rsidP="00706440">
      <w:pPr>
        <w:spacing w:before="120" w:after="120"/>
        <w:ind w:firstLine="567"/>
        <w:jc w:val="both"/>
        <w:rPr>
          <w:b/>
          <w:szCs w:val="28"/>
        </w:rPr>
      </w:pPr>
      <w:r w:rsidRPr="001F3538">
        <w:rPr>
          <w:b/>
          <w:szCs w:val="28"/>
        </w:rPr>
        <w:t>7.1. Tham vấn cộng đồng</w:t>
      </w:r>
    </w:p>
    <w:p w14:paraId="2148A446" w14:textId="77777777" w:rsidR="00706440" w:rsidRPr="001F3538" w:rsidRDefault="00706440" w:rsidP="00706440">
      <w:pPr>
        <w:spacing w:before="120" w:after="120"/>
        <w:ind w:firstLine="567"/>
        <w:jc w:val="both"/>
        <w:rPr>
          <w:szCs w:val="28"/>
        </w:rPr>
      </w:pPr>
      <w:r w:rsidRPr="001F3538">
        <w:rPr>
          <w:szCs w:val="28"/>
        </w:rPr>
        <w:t>7.1.1. Quá trình tổ chức thực hiện tham vấn cộng đồng</w:t>
      </w:r>
      <w:r>
        <w:rPr>
          <w:szCs w:val="28"/>
        </w:rPr>
        <w:t>.</w:t>
      </w:r>
    </w:p>
    <w:p w14:paraId="7AD2E5F2" w14:textId="77777777" w:rsidR="00706440" w:rsidRPr="001F3538" w:rsidRDefault="00706440" w:rsidP="00706440">
      <w:pPr>
        <w:spacing w:before="120" w:after="120"/>
        <w:ind w:firstLine="567"/>
        <w:jc w:val="both"/>
        <w:rPr>
          <w:szCs w:val="28"/>
        </w:rPr>
      </w:pPr>
      <w:r w:rsidRPr="001F3538">
        <w:rPr>
          <w:szCs w:val="28"/>
        </w:rPr>
        <w:t>7.1.1.1. Tham vấn thông qua đăng tải trên trang thông tin điện tử: cơ quan quản lý trang thông tin điện tử; đường dẫn trên internet tới nội dung được tham vấn; thời điểm và thời gian đăng tải theo quy định</w:t>
      </w:r>
      <w:r>
        <w:rPr>
          <w:szCs w:val="28"/>
        </w:rPr>
        <w:t>.</w:t>
      </w:r>
    </w:p>
    <w:p w14:paraId="07CC70ED" w14:textId="77777777" w:rsidR="00706440" w:rsidRPr="007F4D1B" w:rsidRDefault="00706440" w:rsidP="00706440">
      <w:pPr>
        <w:spacing w:before="120" w:after="120"/>
        <w:ind w:firstLine="567"/>
        <w:jc w:val="both"/>
        <w:rPr>
          <w:szCs w:val="28"/>
        </w:rPr>
      </w:pPr>
      <w:r w:rsidRPr="001F3538">
        <w:rPr>
          <w:szCs w:val="28"/>
        </w:rPr>
        <w:t>7</w:t>
      </w:r>
      <w:r w:rsidRPr="001F3538">
        <w:rPr>
          <w:szCs w:val="28"/>
          <w:lang w:val="vi-VN"/>
        </w:rPr>
        <w:t>.1.</w:t>
      </w:r>
      <w:r w:rsidRPr="001F3538">
        <w:rPr>
          <w:szCs w:val="28"/>
        </w:rPr>
        <w:t>1.</w:t>
      </w:r>
      <w:r w:rsidRPr="001F3538">
        <w:rPr>
          <w:szCs w:val="28"/>
          <w:lang w:val="vi-VN"/>
        </w:rPr>
        <w:t>2. Tham vấn cộng đồng dân cư, cá nhân chịu tác động trực tiếp</w:t>
      </w:r>
      <w:r>
        <w:rPr>
          <w:szCs w:val="28"/>
        </w:rPr>
        <w:t>.</w:t>
      </w:r>
    </w:p>
    <w:p w14:paraId="4914D8E3" w14:textId="77777777" w:rsidR="00706440" w:rsidRPr="001F3538" w:rsidRDefault="00706440" w:rsidP="00706440">
      <w:pPr>
        <w:spacing w:before="120" w:after="120"/>
        <w:ind w:firstLine="567"/>
        <w:jc w:val="both"/>
        <w:rPr>
          <w:szCs w:val="28"/>
          <w:lang w:val="vi-VN"/>
        </w:rPr>
      </w:pPr>
      <w:r w:rsidRPr="001F3538">
        <w:rPr>
          <w:szCs w:val="28"/>
          <w:lang w:val="vi-VN"/>
        </w:rPr>
        <w:t>a) Tham vấn bằng tổ chức họp lấy ý kiến: thời điểm, thời gian niêm yết báo cáo đánh giá tác động môi trường tại trụ sở Ủy ban nhân dân cấp xã liên quan; thời điểm họp tham vấn; số lượng tham dự họp tham vấn.</w:t>
      </w:r>
    </w:p>
    <w:p w14:paraId="3FD15D6C" w14:textId="77777777" w:rsidR="00706440" w:rsidRPr="001F3538" w:rsidRDefault="00706440" w:rsidP="00706440">
      <w:pPr>
        <w:spacing w:before="120" w:after="120"/>
        <w:ind w:firstLine="567"/>
        <w:jc w:val="both"/>
        <w:rPr>
          <w:szCs w:val="28"/>
          <w:lang w:val="vi-VN"/>
        </w:rPr>
      </w:pPr>
      <w:r w:rsidRPr="001F3538">
        <w:rPr>
          <w:szCs w:val="28"/>
          <w:lang w:val="vi-VN"/>
        </w:rPr>
        <w:t>b) Tham vấn bằng văn bản thông qua phiếu lấy ý kiến (nếu có): số phiếu gửi lấy ý kiến tham vấn; số phiếu phản hồi; số phiếu không phản hồi trong thời gian quy định kèm theo minh chứng đã gửi phiếu lấy ý kiến tham vấn đến cộng đồng dân cư, cá nhân chịu tác động trực tiếp bởi dự án.</w:t>
      </w:r>
    </w:p>
    <w:p w14:paraId="5DF9D3B8" w14:textId="77777777" w:rsidR="00706440" w:rsidRPr="001F3538" w:rsidRDefault="00706440" w:rsidP="00706440">
      <w:pPr>
        <w:spacing w:before="120" w:after="120"/>
        <w:ind w:firstLine="567"/>
        <w:jc w:val="both"/>
        <w:rPr>
          <w:szCs w:val="28"/>
          <w:lang w:val="vi-VN"/>
        </w:rPr>
      </w:pPr>
      <w:r w:rsidRPr="001F3538">
        <w:rPr>
          <w:szCs w:val="28"/>
          <w:lang w:val="vi-VN"/>
        </w:rPr>
        <w:t>c) Tổng hợp quá trình tham vấn</w:t>
      </w:r>
    </w:p>
    <w:p w14:paraId="543C31BA" w14:textId="77777777" w:rsidR="00706440" w:rsidRPr="001F3538" w:rsidRDefault="00706440" w:rsidP="00706440">
      <w:pPr>
        <w:spacing w:before="120" w:after="120"/>
        <w:ind w:firstLine="567"/>
        <w:jc w:val="both"/>
        <w:rPr>
          <w:szCs w:val="28"/>
          <w:lang w:val="vi-VN"/>
        </w:rPr>
      </w:pPr>
      <w:r w:rsidRPr="001F3538">
        <w:rPr>
          <w:szCs w:val="28"/>
          <w:lang w:val="vi-VN"/>
        </w:rPr>
        <w:t xml:space="preserve">Lưu ý: Ghi rõ số lượng người chịu tác động trực tiếp bởi dự án đầu tư; số lượng đã tham dự cuộc họp tham vấn cộng đồng; số lượng phản hồi phiếu lấy ý kiến; số lượng </w:t>
      </w:r>
      <w:r w:rsidRPr="001F3538">
        <w:rPr>
          <w:szCs w:val="28"/>
          <w:lang w:val="pl-PL"/>
        </w:rPr>
        <w:t>không tham gia cho ý kiến</w:t>
      </w:r>
      <w:r w:rsidRPr="001F3538">
        <w:rPr>
          <w:szCs w:val="28"/>
          <w:lang w:val="vi-VN"/>
        </w:rPr>
        <w:t xml:space="preserve"> </w:t>
      </w:r>
      <w:r w:rsidRPr="001F3538">
        <w:rPr>
          <w:szCs w:val="28"/>
          <w:lang w:val="pl-PL"/>
        </w:rPr>
        <w:t>trong thời hạn quy</w:t>
      </w:r>
      <w:r w:rsidRPr="001F3538">
        <w:rPr>
          <w:szCs w:val="28"/>
          <w:lang w:val="vi-VN"/>
        </w:rPr>
        <w:t xml:space="preserve"> định </w:t>
      </w:r>
      <w:r w:rsidRPr="001F3538">
        <w:rPr>
          <w:szCs w:val="28"/>
          <w:lang w:val="pl-PL"/>
        </w:rPr>
        <w:t>kể từ ngày nhận được phiếu lấy ý kiến tham vấn.</w:t>
      </w:r>
    </w:p>
    <w:p w14:paraId="244C9E63" w14:textId="77777777" w:rsidR="00706440" w:rsidRPr="001F3538" w:rsidRDefault="00706440" w:rsidP="00706440">
      <w:pPr>
        <w:spacing w:before="120" w:after="120"/>
        <w:ind w:firstLine="567"/>
        <w:jc w:val="both"/>
        <w:rPr>
          <w:szCs w:val="28"/>
          <w:lang w:val="vi-VN"/>
        </w:rPr>
      </w:pPr>
      <w:r w:rsidRPr="001F3538">
        <w:rPr>
          <w:szCs w:val="28"/>
        </w:rPr>
        <w:t>7</w:t>
      </w:r>
      <w:r w:rsidRPr="001F3538">
        <w:rPr>
          <w:szCs w:val="28"/>
          <w:lang w:val="vi-VN"/>
        </w:rPr>
        <w:t>.1.1.3. Tham vấn bằng văn bản: liệt kê các văn bản do chủ dự án gửi đến các cơ quan, tổ chức để tham vấn và văn bản trả lời của các cơ quan, tổ chức được tham vấn (nêu rõ số, ký hiệu, thời gian ban hành của các văn bản); nêu rõ lý do không nhận được ý kiến trả lời bằng văn bản của cơ quan, tổ chức được tham vấn trong thời gian quy định kèm theo minh chứng về việc đã gửi văn bản đến các cơ quan, tổ chức này.</w:t>
      </w:r>
    </w:p>
    <w:p w14:paraId="2A65126F" w14:textId="77777777" w:rsidR="00706440" w:rsidRPr="007F4D1B" w:rsidRDefault="00706440" w:rsidP="00706440">
      <w:pPr>
        <w:spacing w:before="120" w:after="120"/>
        <w:ind w:firstLine="567"/>
        <w:jc w:val="both"/>
        <w:rPr>
          <w:szCs w:val="28"/>
        </w:rPr>
      </w:pPr>
      <w:r w:rsidRPr="001F3538">
        <w:rPr>
          <w:szCs w:val="28"/>
        </w:rPr>
        <w:lastRenderedPageBreak/>
        <w:t>7</w:t>
      </w:r>
      <w:r w:rsidRPr="001F3538">
        <w:rPr>
          <w:szCs w:val="28"/>
          <w:lang w:val="vi-VN"/>
        </w:rPr>
        <w:t>.1.2. Kết quả tham vấn cộng đồng</w:t>
      </w:r>
      <w:r>
        <w:rPr>
          <w:szCs w:val="28"/>
        </w:rPr>
        <w:t>.</w:t>
      </w:r>
    </w:p>
    <w:p w14:paraId="0280F755" w14:textId="77777777" w:rsidR="00706440" w:rsidRPr="001F3538" w:rsidRDefault="00706440" w:rsidP="00706440">
      <w:pPr>
        <w:shd w:val="clear" w:color="auto" w:fill="FFFFFF"/>
        <w:spacing w:before="120" w:after="120"/>
        <w:ind w:firstLine="567"/>
        <w:jc w:val="both"/>
        <w:rPr>
          <w:szCs w:val="28"/>
          <w:lang w:val="vi-VN"/>
        </w:rPr>
      </w:pPr>
      <w:r w:rsidRPr="001F3538">
        <w:rPr>
          <w:szCs w:val="28"/>
          <w:lang w:val="vi-VN"/>
        </w:rPr>
        <w:t>Lập bảng thể hiện các ý kiến, kiến nghị của đối tượng được tham vấn và giải trình việc tiếp thu kết quả tham vấn, hoàn thiện báo cáo đánh giá tác động môi trường, cụ thể như bảng sau:</w:t>
      </w: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2"/>
        <w:gridCol w:w="2127"/>
        <w:gridCol w:w="2664"/>
      </w:tblGrid>
      <w:tr w:rsidR="00706440" w:rsidRPr="001F3538" w14:paraId="093ABED9" w14:textId="77777777" w:rsidTr="004E2B64">
        <w:trPr>
          <w:tblHeader/>
          <w:jc w:val="center"/>
        </w:trPr>
        <w:tc>
          <w:tcPr>
            <w:tcW w:w="709" w:type="dxa"/>
            <w:tcBorders>
              <w:bottom w:val="single" w:sz="4" w:space="0" w:color="000000"/>
            </w:tcBorders>
            <w:vAlign w:val="center"/>
          </w:tcPr>
          <w:p w14:paraId="289D248A" w14:textId="77777777" w:rsidR="00706440" w:rsidRPr="001F3538" w:rsidRDefault="00706440" w:rsidP="004E2B64">
            <w:pPr>
              <w:spacing w:before="80" w:after="80"/>
              <w:jc w:val="center"/>
              <w:rPr>
                <w:b/>
                <w:szCs w:val="28"/>
              </w:rPr>
            </w:pPr>
            <w:r w:rsidRPr="001F3538">
              <w:rPr>
                <w:b/>
                <w:szCs w:val="28"/>
              </w:rPr>
              <w:t>TT</w:t>
            </w:r>
          </w:p>
        </w:tc>
        <w:tc>
          <w:tcPr>
            <w:tcW w:w="4252" w:type="dxa"/>
            <w:tcBorders>
              <w:bottom w:val="single" w:sz="4" w:space="0" w:color="000000"/>
            </w:tcBorders>
            <w:vAlign w:val="center"/>
          </w:tcPr>
          <w:p w14:paraId="2F8F7F81" w14:textId="77777777" w:rsidR="00706440" w:rsidRPr="001F3538" w:rsidRDefault="00706440" w:rsidP="004E2B64">
            <w:pPr>
              <w:spacing w:before="80" w:after="80"/>
              <w:jc w:val="center"/>
              <w:rPr>
                <w:b/>
                <w:szCs w:val="28"/>
              </w:rPr>
            </w:pPr>
            <w:r w:rsidRPr="001F3538">
              <w:rPr>
                <w:b/>
                <w:szCs w:val="28"/>
              </w:rPr>
              <w:t>Ý kiến góp ý</w:t>
            </w:r>
          </w:p>
        </w:tc>
        <w:tc>
          <w:tcPr>
            <w:tcW w:w="2127" w:type="dxa"/>
            <w:tcBorders>
              <w:bottom w:val="single" w:sz="4" w:space="0" w:color="000000"/>
            </w:tcBorders>
          </w:tcPr>
          <w:p w14:paraId="2F1B3947" w14:textId="77777777" w:rsidR="00706440" w:rsidRPr="001F3538" w:rsidRDefault="00706440" w:rsidP="004E2B64">
            <w:pPr>
              <w:spacing w:before="80" w:after="80"/>
              <w:jc w:val="center"/>
              <w:rPr>
                <w:b/>
                <w:szCs w:val="28"/>
              </w:rPr>
            </w:pPr>
            <w:r w:rsidRPr="001F3538">
              <w:rPr>
                <w:b/>
                <w:szCs w:val="28"/>
              </w:rPr>
              <w:t>Nội dung tiếp thu, hoàn thiện hoặc giải trình</w:t>
            </w:r>
          </w:p>
        </w:tc>
        <w:tc>
          <w:tcPr>
            <w:tcW w:w="2664" w:type="dxa"/>
            <w:tcBorders>
              <w:bottom w:val="single" w:sz="4" w:space="0" w:color="000000"/>
            </w:tcBorders>
          </w:tcPr>
          <w:p w14:paraId="42712239" w14:textId="77777777" w:rsidR="00706440" w:rsidRPr="001F3538" w:rsidRDefault="00706440" w:rsidP="004E2B64">
            <w:pPr>
              <w:spacing w:before="80" w:after="80"/>
              <w:jc w:val="center"/>
              <w:rPr>
                <w:b/>
                <w:szCs w:val="28"/>
              </w:rPr>
            </w:pPr>
            <w:r w:rsidRPr="001F3538">
              <w:rPr>
                <w:b/>
                <w:szCs w:val="28"/>
              </w:rPr>
              <w:t>Cơ quan, tổ chức/ cộng đồng dân cư/ đối tượng tham vấn</w:t>
            </w:r>
          </w:p>
        </w:tc>
      </w:tr>
      <w:tr w:rsidR="00706440" w:rsidRPr="001F3538" w14:paraId="13C59526" w14:textId="77777777" w:rsidTr="004E2B64">
        <w:trPr>
          <w:jc w:val="center"/>
        </w:trPr>
        <w:tc>
          <w:tcPr>
            <w:tcW w:w="709" w:type="dxa"/>
          </w:tcPr>
          <w:p w14:paraId="2DB85204" w14:textId="77777777" w:rsidR="00706440" w:rsidRPr="001F3538" w:rsidRDefault="00706440" w:rsidP="004E2B64">
            <w:pPr>
              <w:spacing w:before="80" w:after="80"/>
              <w:jc w:val="center"/>
              <w:rPr>
                <w:b/>
                <w:szCs w:val="28"/>
              </w:rPr>
            </w:pPr>
            <w:r w:rsidRPr="001F3538">
              <w:rPr>
                <w:b/>
                <w:szCs w:val="28"/>
              </w:rPr>
              <w:t>I</w:t>
            </w:r>
          </w:p>
        </w:tc>
        <w:tc>
          <w:tcPr>
            <w:tcW w:w="9043" w:type="dxa"/>
            <w:gridSpan w:val="3"/>
          </w:tcPr>
          <w:p w14:paraId="132F2C5D" w14:textId="77777777" w:rsidR="00706440" w:rsidRPr="001F3538" w:rsidRDefault="00706440" w:rsidP="004E2B64">
            <w:pPr>
              <w:spacing w:before="80" w:after="80"/>
              <w:jc w:val="both"/>
              <w:rPr>
                <w:b/>
                <w:szCs w:val="28"/>
              </w:rPr>
            </w:pPr>
            <w:r w:rsidRPr="001F3538">
              <w:rPr>
                <w:b/>
                <w:szCs w:val="28"/>
              </w:rPr>
              <w:t>Tham vấn thông qua đăng tải trên trang thông tin điện tử</w:t>
            </w:r>
          </w:p>
        </w:tc>
      </w:tr>
      <w:tr w:rsidR="00706440" w:rsidRPr="001F3538" w14:paraId="60E251A9" w14:textId="77777777" w:rsidTr="004E2B64">
        <w:trPr>
          <w:jc w:val="center"/>
        </w:trPr>
        <w:tc>
          <w:tcPr>
            <w:tcW w:w="709" w:type="dxa"/>
          </w:tcPr>
          <w:p w14:paraId="1DF79079" w14:textId="77777777" w:rsidR="00706440" w:rsidRPr="001F3538" w:rsidRDefault="00706440" w:rsidP="004E2B64">
            <w:pPr>
              <w:spacing w:before="80" w:after="80"/>
              <w:jc w:val="center"/>
              <w:rPr>
                <w:szCs w:val="28"/>
                <w:lang w:val="vi-VN"/>
              </w:rPr>
            </w:pPr>
            <w:r w:rsidRPr="001F3538">
              <w:rPr>
                <w:szCs w:val="28"/>
              </w:rPr>
              <w:t>1</w:t>
            </w:r>
            <w:r w:rsidRPr="001F3538">
              <w:rPr>
                <w:szCs w:val="28"/>
                <w:lang w:val="vi-VN"/>
              </w:rPr>
              <w:t>.</w:t>
            </w:r>
          </w:p>
        </w:tc>
        <w:tc>
          <w:tcPr>
            <w:tcW w:w="4252" w:type="dxa"/>
          </w:tcPr>
          <w:p w14:paraId="3D6E383E" w14:textId="77777777" w:rsidR="00706440" w:rsidRPr="001F3538" w:rsidRDefault="00706440" w:rsidP="004E2B64">
            <w:pPr>
              <w:spacing w:before="80" w:after="80"/>
              <w:jc w:val="both"/>
              <w:rPr>
                <w:szCs w:val="28"/>
                <w:lang w:val="vi-VN"/>
              </w:rPr>
            </w:pPr>
            <w:r w:rsidRPr="001F3538">
              <w:rPr>
                <w:szCs w:val="28"/>
                <w:lang w:val="vi-VN"/>
              </w:rPr>
              <w:t>Ghi cụ thể các ý kiến góp ý</w:t>
            </w:r>
          </w:p>
        </w:tc>
        <w:tc>
          <w:tcPr>
            <w:tcW w:w="2127" w:type="dxa"/>
          </w:tcPr>
          <w:p w14:paraId="48706489" w14:textId="77777777" w:rsidR="00706440" w:rsidRPr="001F3538" w:rsidRDefault="00706440" w:rsidP="004E2B64">
            <w:pPr>
              <w:spacing w:before="80" w:after="80"/>
              <w:jc w:val="both"/>
              <w:rPr>
                <w:szCs w:val="28"/>
                <w:lang w:val="vi-VN"/>
              </w:rPr>
            </w:pPr>
          </w:p>
        </w:tc>
        <w:tc>
          <w:tcPr>
            <w:tcW w:w="2664" w:type="dxa"/>
          </w:tcPr>
          <w:p w14:paraId="1ACDB696" w14:textId="77777777" w:rsidR="00706440" w:rsidRPr="001F3538" w:rsidRDefault="00706440" w:rsidP="004E2B64">
            <w:pPr>
              <w:spacing w:before="80" w:after="80"/>
              <w:jc w:val="both"/>
              <w:rPr>
                <w:szCs w:val="28"/>
                <w:lang w:val="vi-VN"/>
              </w:rPr>
            </w:pPr>
          </w:p>
        </w:tc>
      </w:tr>
      <w:tr w:rsidR="00706440" w:rsidRPr="001F3538" w14:paraId="5792467D" w14:textId="77777777" w:rsidTr="004E2B64">
        <w:trPr>
          <w:jc w:val="center"/>
        </w:trPr>
        <w:tc>
          <w:tcPr>
            <w:tcW w:w="709" w:type="dxa"/>
          </w:tcPr>
          <w:p w14:paraId="6563B0EF" w14:textId="77777777" w:rsidR="00706440" w:rsidRPr="001F3538" w:rsidRDefault="00706440" w:rsidP="004E2B64">
            <w:pPr>
              <w:spacing w:before="80" w:after="80"/>
              <w:jc w:val="center"/>
              <w:rPr>
                <w:szCs w:val="28"/>
                <w:lang w:val="vi-VN"/>
              </w:rPr>
            </w:pPr>
            <w:r w:rsidRPr="001F3538">
              <w:rPr>
                <w:szCs w:val="28"/>
                <w:lang w:val="vi-VN"/>
              </w:rPr>
              <w:t>2.</w:t>
            </w:r>
          </w:p>
        </w:tc>
        <w:tc>
          <w:tcPr>
            <w:tcW w:w="4252" w:type="dxa"/>
          </w:tcPr>
          <w:p w14:paraId="3C87BA49" w14:textId="77777777" w:rsidR="00706440" w:rsidRPr="001F3538" w:rsidRDefault="00706440" w:rsidP="004E2B64">
            <w:pPr>
              <w:spacing w:before="80" w:after="80"/>
              <w:jc w:val="both"/>
              <w:rPr>
                <w:szCs w:val="28"/>
              </w:rPr>
            </w:pPr>
          </w:p>
        </w:tc>
        <w:tc>
          <w:tcPr>
            <w:tcW w:w="2127" w:type="dxa"/>
          </w:tcPr>
          <w:p w14:paraId="3E0246DB" w14:textId="77777777" w:rsidR="00706440" w:rsidRPr="001F3538" w:rsidRDefault="00706440" w:rsidP="004E2B64">
            <w:pPr>
              <w:spacing w:before="80" w:after="80"/>
              <w:jc w:val="both"/>
              <w:rPr>
                <w:szCs w:val="28"/>
              </w:rPr>
            </w:pPr>
          </w:p>
        </w:tc>
        <w:tc>
          <w:tcPr>
            <w:tcW w:w="2664" w:type="dxa"/>
          </w:tcPr>
          <w:p w14:paraId="78650C35" w14:textId="77777777" w:rsidR="00706440" w:rsidRPr="001F3538" w:rsidRDefault="00706440" w:rsidP="004E2B64">
            <w:pPr>
              <w:spacing w:before="80" w:after="80"/>
              <w:jc w:val="both"/>
              <w:rPr>
                <w:szCs w:val="28"/>
              </w:rPr>
            </w:pPr>
          </w:p>
        </w:tc>
      </w:tr>
      <w:tr w:rsidR="00706440" w:rsidRPr="001F3538" w14:paraId="7B50F6C2" w14:textId="77777777" w:rsidTr="004E2B64">
        <w:trPr>
          <w:jc w:val="center"/>
        </w:trPr>
        <w:tc>
          <w:tcPr>
            <w:tcW w:w="709" w:type="dxa"/>
          </w:tcPr>
          <w:p w14:paraId="21A6FF5B" w14:textId="77777777" w:rsidR="00706440" w:rsidRPr="001F3538" w:rsidRDefault="00706440" w:rsidP="004E2B64">
            <w:pPr>
              <w:spacing w:before="80" w:after="80"/>
              <w:jc w:val="center"/>
              <w:rPr>
                <w:szCs w:val="28"/>
                <w:lang w:val="vi-VN"/>
              </w:rPr>
            </w:pPr>
            <w:r w:rsidRPr="001F3538">
              <w:rPr>
                <w:szCs w:val="28"/>
                <w:lang w:val="vi-VN"/>
              </w:rPr>
              <w:t>...</w:t>
            </w:r>
          </w:p>
        </w:tc>
        <w:tc>
          <w:tcPr>
            <w:tcW w:w="4252" w:type="dxa"/>
          </w:tcPr>
          <w:p w14:paraId="1E9F06A6" w14:textId="77777777" w:rsidR="00706440" w:rsidRPr="001F3538" w:rsidRDefault="00706440" w:rsidP="004E2B64">
            <w:pPr>
              <w:spacing w:before="80" w:after="80"/>
              <w:jc w:val="both"/>
              <w:rPr>
                <w:szCs w:val="28"/>
              </w:rPr>
            </w:pPr>
          </w:p>
        </w:tc>
        <w:tc>
          <w:tcPr>
            <w:tcW w:w="2127" w:type="dxa"/>
          </w:tcPr>
          <w:p w14:paraId="55CED7CF" w14:textId="77777777" w:rsidR="00706440" w:rsidRPr="001F3538" w:rsidRDefault="00706440" w:rsidP="004E2B64">
            <w:pPr>
              <w:spacing w:before="80" w:after="80"/>
              <w:jc w:val="both"/>
              <w:rPr>
                <w:szCs w:val="28"/>
              </w:rPr>
            </w:pPr>
          </w:p>
        </w:tc>
        <w:tc>
          <w:tcPr>
            <w:tcW w:w="2664" w:type="dxa"/>
          </w:tcPr>
          <w:p w14:paraId="7B3A014E" w14:textId="77777777" w:rsidR="00706440" w:rsidRPr="001F3538" w:rsidRDefault="00706440" w:rsidP="004E2B64">
            <w:pPr>
              <w:spacing w:before="80" w:after="80"/>
              <w:jc w:val="both"/>
              <w:rPr>
                <w:szCs w:val="28"/>
              </w:rPr>
            </w:pPr>
          </w:p>
        </w:tc>
      </w:tr>
      <w:tr w:rsidR="00706440" w:rsidRPr="001F3538" w14:paraId="35BE5B7E" w14:textId="77777777" w:rsidTr="004E2B64">
        <w:trPr>
          <w:jc w:val="center"/>
        </w:trPr>
        <w:tc>
          <w:tcPr>
            <w:tcW w:w="709" w:type="dxa"/>
          </w:tcPr>
          <w:p w14:paraId="6C176031" w14:textId="77777777" w:rsidR="00706440" w:rsidRPr="001F3538" w:rsidRDefault="00706440" w:rsidP="004E2B64">
            <w:pPr>
              <w:spacing w:before="80" w:after="80"/>
              <w:jc w:val="center"/>
              <w:rPr>
                <w:b/>
                <w:szCs w:val="28"/>
              </w:rPr>
            </w:pPr>
            <w:r w:rsidRPr="001F3538">
              <w:rPr>
                <w:b/>
                <w:szCs w:val="28"/>
              </w:rPr>
              <w:t>II</w:t>
            </w:r>
          </w:p>
        </w:tc>
        <w:tc>
          <w:tcPr>
            <w:tcW w:w="9043" w:type="dxa"/>
            <w:gridSpan w:val="3"/>
          </w:tcPr>
          <w:p w14:paraId="57D23169" w14:textId="77777777" w:rsidR="00706440" w:rsidRPr="001F3538" w:rsidRDefault="00706440" w:rsidP="004E2B64">
            <w:pPr>
              <w:spacing w:before="80" w:after="80"/>
              <w:jc w:val="both"/>
              <w:rPr>
                <w:b/>
                <w:szCs w:val="28"/>
              </w:rPr>
            </w:pPr>
            <w:r w:rsidRPr="001F3538">
              <w:rPr>
                <w:b/>
                <w:szCs w:val="28"/>
              </w:rPr>
              <w:t>Tham vấn bằng hình thức tổ chức họp lấy ý kiến</w:t>
            </w:r>
          </w:p>
        </w:tc>
      </w:tr>
      <w:tr w:rsidR="00706440" w:rsidRPr="001F3538" w14:paraId="6AA485A8" w14:textId="77777777" w:rsidTr="004E2B64">
        <w:trPr>
          <w:jc w:val="center"/>
        </w:trPr>
        <w:tc>
          <w:tcPr>
            <w:tcW w:w="709" w:type="dxa"/>
          </w:tcPr>
          <w:p w14:paraId="62C8BC26" w14:textId="77777777" w:rsidR="00706440" w:rsidRPr="001F3538" w:rsidRDefault="00706440" w:rsidP="004E2B64">
            <w:pPr>
              <w:spacing w:before="80" w:after="80"/>
              <w:jc w:val="center"/>
              <w:rPr>
                <w:szCs w:val="28"/>
                <w:lang w:val="vi-VN"/>
              </w:rPr>
            </w:pPr>
            <w:r w:rsidRPr="001F3538">
              <w:rPr>
                <w:szCs w:val="28"/>
              </w:rPr>
              <w:t>1</w:t>
            </w:r>
            <w:r w:rsidRPr="001F3538">
              <w:rPr>
                <w:szCs w:val="28"/>
                <w:lang w:val="vi-VN"/>
              </w:rPr>
              <w:t>.</w:t>
            </w:r>
          </w:p>
        </w:tc>
        <w:tc>
          <w:tcPr>
            <w:tcW w:w="4252" w:type="dxa"/>
          </w:tcPr>
          <w:p w14:paraId="49E6F3AB" w14:textId="77777777" w:rsidR="00706440" w:rsidRPr="001F3538" w:rsidRDefault="00706440" w:rsidP="004E2B64">
            <w:pPr>
              <w:spacing w:before="80" w:after="80"/>
              <w:jc w:val="both"/>
              <w:rPr>
                <w:szCs w:val="28"/>
                <w:lang w:val="vi-VN"/>
              </w:rPr>
            </w:pPr>
            <w:r w:rsidRPr="001F3538">
              <w:rPr>
                <w:szCs w:val="28"/>
                <w:lang w:val="vi-VN"/>
              </w:rPr>
              <w:t>Về vị trí thực hiện dự án đầu tư</w:t>
            </w:r>
          </w:p>
        </w:tc>
        <w:tc>
          <w:tcPr>
            <w:tcW w:w="2127" w:type="dxa"/>
          </w:tcPr>
          <w:p w14:paraId="3C1EB63F" w14:textId="77777777" w:rsidR="00706440" w:rsidRPr="001F3538" w:rsidRDefault="00706440" w:rsidP="004E2B64">
            <w:pPr>
              <w:spacing w:before="80" w:after="80"/>
              <w:jc w:val="both"/>
              <w:rPr>
                <w:szCs w:val="28"/>
                <w:lang w:val="vi-VN"/>
              </w:rPr>
            </w:pPr>
          </w:p>
        </w:tc>
        <w:tc>
          <w:tcPr>
            <w:tcW w:w="2664" w:type="dxa"/>
          </w:tcPr>
          <w:p w14:paraId="01426189" w14:textId="77777777" w:rsidR="00706440" w:rsidRPr="001F3538" w:rsidRDefault="00706440" w:rsidP="004E2B64">
            <w:pPr>
              <w:spacing w:before="80" w:after="80"/>
              <w:jc w:val="both"/>
              <w:rPr>
                <w:szCs w:val="28"/>
                <w:lang w:val="vi-VN"/>
              </w:rPr>
            </w:pPr>
          </w:p>
        </w:tc>
      </w:tr>
      <w:tr w:rsidR="00706440" w:rsidRPr="001F3538" w14:paraId="31DC429B" w14:textId="77777777" w:rsidTr="004E2B64">
        <w:trPr>
          <w:jc w:val="center"/>
        </w:trPr>
        <w:tc>
          <w:tcPr>
            <w:tcW w:w="709" w:type="dxa"/>
          </w:tcPr>
          <w:p w14:paraId="44A86369" w14:textId="77777777" w:rsidR="00706440" w:rsidRPr="001F3538" w:rsidRDefault="00706440" w:rsidP="004E2B64">
            <w:pPr>
              <w:spacing w:before="80" w:after="80"/>
              <w:jc w:val="center"/>
              <w:rPr>
                <w:szCs w:val="28"/>
                <w:lang w:val="vi-VN"/>
              </w:rPr>
            </w:pPr>
            <w:r w:rsidRPr="001F3538">
              <w:rPr>
                <w:szCs w:val="28"/>
              </w:rPr>
              <w:t>2</w:t>
            </w:r>
            <w:r w:rsidRPr="001F3538">
              <w:rPr>
                <w:szCs w:val="28"/>
                <w:lang w:val="vi-VN"/>
              </w:rPr>
              <w:t>.</w:t>
            </w:r>
          </w:p>
        </w:tc>
        <w:tc>
          <w:tcPr>
            <w:tcW w:w="4252" w:type="dxa"/>
          </w:tcPr>
          <w:p w14:paraId="0AFA8F3C" w14:textId="77777777" w:rsidR="00706440" w:rsidRPr="001F3538" w:rsidRDefault="00706440" w:rsidP="004E2B64">
            <w:pPr>
              <w:spacing w:before="80" w:after="80"/>
              <w:jc w:val="both"/>
              <w:rPr>
                <w:szCs w:val="28"/>
                <w:lang w:val="vi-VN"/>
              </w:rPr>
            </w:pPr>
            <w:r w:rsidRPr="001F3538">
              <w:rPr>
                <w:szCs w:val="28"/>
                <w:lang w:val="vi-VN"/>
              </w:rPr>
              <w:t>Về tác động môi trường của dự án đầu tư</w:t>
            </w:r>
          </w:p>
        </w:tc>
        <w:tc>
          <w:tcPr>
            <w:tcW w:w="2127" w:type="dxa"/>
          </w:tcPr>
          <w:p w14:paraId="4955AD57" w14:textId="77777777" w:rsidR="00706440" w:rsidRPr="001F3538" w:rsidRDefault="00706440" w:rsidP="004E2B64">
            <w:pPr>
              <w:spacing w:before="80" w:after="80"/>
              <w:jc w:val="both"/>
              <w:rPr>
                <w:szCs w:val="28"/>
                <w:lang w:val="vi-VN"/>
              </w:rPr>
            </w:pPr>
          </w:p>
        </w:tc>
        <w:tc>
          <w:tcPr>
            <w:tcW w:w="2664" w:type="dxa"/>
          </w:tcPr>
          <w:p w14:paraId="76E7B373" w14:textId="77777777" w:rsidR="00706440" w:rsidRPr="001F3538" w:rsidRDefault="00706440" w:rsidP="004E2B64">
            <w:pPr>
              <w:spacing w:before="80" w:after="80"/>
              <w:jc w:val="both"/>
              <w:rPr>
                <w:szCs w:val="28"/>
                <w:lang w:val="vi-VN"/>
              </w:rPr>
            </w:pPr>
          </w:p>
        </w:tc>
      </w:tr>
      <w:tr w:rsidR="00706440" w:rsidRPr="001F3538" w14:paraId="2C52AB95" w14:textId="77777777" w:rsidTr="004E2B64">
        <w:trPr>
          <w:jc w:val="center"/>
        </w:trPr>
        <w:tc>
          <w:tcPr>
            <w:tcW w:w="709" w:type="dxa"/>
            <w:tcBorders>
              <w:bottom w:val="single" w:sz="4" w:space="0" w:color="000000"/>
            </w:tcBorders>
          </w:tcPr>
          <w:p w14:paraId="69F409A6" w14:textId="77777777" w:rsidR="00706440" w:rsidRPr="001F3538" w:rsidRDefault="00706440" w:rsidP="004E2B64">
            <w:pPr>
              <w:spacing w:before="80" w:after="80"/>
              <w:jc w:val="center"/>
              <w:rPr>
                <w:szCs w:val="28"/>
                <w:lang w:val="vi-VN"/>
              </w:rPr>
            </w:pPr>
            <w:r w:rsidRPr="001F3538">
              <w:rPr>
                <w:szCs w:val="28"/>
                <w:lang w:val="vi-VN"/>
              </w:rPr>
              <w:t>3.</w:t>
            </w:r>
          </w:p>
        </w:tc>
        <w:tc>
          <w:tcPr>
            <w:tcW w:w="4252" w:type="dxa"/>
            <w:tcBorders>
              <w:bottom w:val="single" w:sz="4" w:space="0" w:color="000000"/>
            </w:tcBorders>
          </w:tcPr>
          <w:p w14:paraId="5223213C" w14:textId="77777777" w:rsidR="00706440" w:rsidRPr="001F3538" w:rsidRDefault="00706440" w:rsidP="004E2B64">
            <w:pPr>
              <w:spacing w:before="80" w:after="80"/>
              <w:jc w:val="both"/>
              <w:rPr>
                <w:szCs w:val="28"/>
                <w:lang w:val="vi-VN"/>
              </w:rPr>
            </w:pPr>
            <w:r w:rsidRPr="001F3538">
              <w:rPr>
                <w:szCs w:val="28"/>
                <w:lang w:val="vi-VN"/>
              </w:rPr>
              <w:t>Biện pháp giảm thiểu tác động xấu đến môi trường</w:t>
            </w:r>
          </w:p>
        </w:tc>
        <w:tc>
          <w:tcPr>
            <w:tcW w:w="2127" w:type="dxa"/>
            <w:tcBorders>
              <w:bottom w:val="single" w:sz="4" w:space="0" w:color="000000"/>
            </w:tcBorders>
          </w:tcPr>
          <w:p w14:paraId="28BEE546" w14:textId="77777777" w:rsidR="00706440" w:rsidRPr="001F3538" w:rsidRDefault="00706440" w:rsidP="004E2B64">
            <w:pPr>
              <w:spacing w:before="80" w:after="80"/>
              <w:jc w:val="both"/>
              <w:rPr>
                <w:szCs w:val="28"/>
                <w:lang w:val="vi-VN"/>
              </w:rPr>
            </w:pPr>
          </w:p>
        </w:tc>
        <w:tc>
          <w:tcPr>
            <w:tcW w:w="2664" w:type="dxa"/>
            <w:tcBorders>
              <w:bottom w:val="single" w:sz="4" w:space="0" w:color="000000"/>
            </w:tcBorders>
          </w:tcPr>
          <w:p w14:paraId="3E6E662D" w14:textId="77777777" w:rsidR="00706440" w:rsidRPr="001F3538" w:rsidRDefault="00706440" w:rsidP="004E2B64">
            <w:pPr>
              <w:spacing w:before="80" w:after="80"/>
              <w:jc w:val="both"/>
              <w:rPr>
                <w:szCs w:val="28"/>
                <w:lang w:val="vi-VN"/>
              </w:rPr>
            </w:pPr>
          </w:p>
        </w:tc>
      </w:tr>
      <w:tr w:rsidR="00706440" w:rsidRPr="001F3538" w14:paraId="07944A9A" w14:textId="77777777" w:rsidTr="004E2B64">
        <w:trPr>
          <w:jc w:val="center"/>
        </w:trPr>
        <w:tc>
          <w:tcPr>
            <w:tcW w:w="709" w:type="dxa"/>
            <w:tcBorders>
              <w:bottom w:val="single" w:sz="4" w:space="0" w:color="000000"/>
            </w:tcBorders>
          </w:tcPr>
          <w:p w14:paraId="7A8D47CB" w14:textId="77777777" w:rsidR="00706440" w:rsidRPr="001F3538" w:rsidRDefault="00706440" w:rsidP="004E2B64">
            <w:pPr>
              <w:spacing w:before="80" w:after="80"/>
              <w:jc w:val="center"/>
              <w:rPr>
                <w:szCs w:val="28"/>
                <w:lang w:val="vi-VN"/>
              </w:rPr>
            </w:pPr>
            <w:r w:rsidRPr="001F3538">
              <w:rPr>
                <w:szCs w:val="28"/>
                <w:lang w:val="vi-VN"/>
              </w:rPr>
              <w:t>4.</w:t>
            </w:r>
          </w:p>
        </w:tc>
        <w:tc>
          <w:tcPr>
            <w:tcW w:w="4252" w:type="dxa"/>
            <w:tcBorders>
              <w:bottom w:val="single" w:sz="4" w:space="0" w:color="000000"/>
            </w:tcBorders>
          </w:tcPr>
          <w:p w14:paraId="190840B1" w14:textId="77777777" w:rsidR="00706440" w:rsidRPr="001F3538" w:rsidRDefault="00706440" w:rsidP="004E2B64">
            <w:pPr>
              <w:spacing w:before="80" w:after="80"/>
              <w:jc w:val="both"/>
              <w:rPr>
                <w:szCs w:val="28"/>
                <w:lang w:val="vi-VN"/>
              </w:rPr>
            </w:pPr>
            <w:r w:rsidRPr="001F3538">
              <w:rPr>
                <w:szCs w:val="28"/>
                <w:lang w:val="vi-VN"/>
              </w:rPr>
              <w:t>Chương trình quản lý và giám sát môi trường; phương án</w:t>
            </w:r>
            <w:r w:rsidRPr="001F3538">
              <w:rPr>
                <w:szCs w:val="28"/>
              </w:rPr>
              <w:t xml:space="preserve"> </w:t>
            </w:r>
            <w:r w:rsidRPr="001F3538">
              <w:rPr>
                <w:szCs w:val="28"/>
                <w:lang w:val="vi-VN"/>
              </w:rPr>
              <w:t>phòng ngừa, ứng phó sự cố môi trường</w:t>
            </w:r>
          </w:p>
        </w:tc>
        <w:tc>
          <w:tcPr>
            <w:tcW w:w="2127" w:type="dxa"/>
            <w:tcBorders>
              <w:bottom w:val="single" w:sz="4" w:space="0" w:color="000000"/>
            </w:tcBorders>
          </w:tcPr>
          <w:p w14:paraId="6CA68936" w14:textId="77777777" w:rsidR="00706440" w:rsidRPr="001F3538" w:rsidRDefault="00706440" w:rsidP="004E2B64">
            <w:pPr>
              <w:spacing w:before="80" w:after="80"/>
              <w:jc w:val="both"/>
              <w:rPr>
                <w:szCs w:val="28"/>
                <w:lang w:val="vi-VN"/>
              </w:rPr>
            </w:pPr>
          </w:p>
        </w:tc>
        <w:tc>
          <w:tcPr>
            <w:tcW w:w="2664" w:type="dxa"/>
            <w:tcBorders>
              <w:bottom w:val="single" w:sz="4" w:space="0" w:color="000000"/>
            </w:tcBorders>
          </w:tcPr>
          <w:p w14:paraId="4BEABE53" w14:textId="77777777" w:rsidR="00706440" w:rsidRPr="001F3538" w:rsidRDefault="00706440" w:rsidP="004E2B64">
            <w:pPr>
              <w:spacing w:before="80" w:after="80"/>
              <w:jc w:val="both"/>
              <w:rPr>
                <w:szCs w:val="28"/>
                <w:lang w:val="vi-VN"/>
              </w:rPr>
            </w:pPr>
          </w:p>
        </w:tc>
      </w:tr>
      <w:tr w:rsidR="00706440" w:rsidRPr="001F3538" w14:paraId="4C49B9E4" w14:textId="77777777" w:rsidTr="004E2B64">
        <w:trPr>
          <w:jc w:val="center"/>
        </w:trPr>
        <w:tc>
          <w:tcPr>
            <w:tcW w:w="709" w:type="dxa"/>
            <w:tcBorders>
              <w:bottom w:val="single" w:sz="4" w:space="0" w:color="000000"/>
            </w:tcBorders>
          </w:tcPr>
          <w:p w14:paraId="5EFE9E41" w14:textId="77777777" w:rsidR="00706440" w:rsidRPr="001F3538" w:rsidRDefault="00706440" w:rsidP="004E2B64">
            <w:pPr>
              <w:spacing w:before="80" w:after="80"/>
              <w:jc w:val="center"/>
              <w:rPr>
                <w:szCs w:val="28"/>
                <w:lang w:val="vi-VN"/>
              </w:rPr>
            </w:pPr>
            <w:r w:rsidRPr="001F3538">
              <w:rPr>
                <w:szCs w:val="28"/>
              </w:rPr>
              <w:t>5</w:t>
            </w:r>
            <w:r w:rsidRPr="001F3538">
              <w:rPr>
                <w:szCs w:val="28"/>
                <w:lang w:val="vi-VN"/>
              </w:rPr>
              <w:t>.</w:t>
            </w:r>
          </w:p>
        </w:tc>
        <w:tc>
          <w:tcPr>
            <w:tcW w:w="4252" w:type="dxa"/>
            <w:tcBorders>
              <w:bottom w:val="single" w:sz="4" w:space="0" w:color="000000"/>
            </w:tcBorders>
          </w:tcPr>
          <w:p w14:paraId="690A192C" w14:textId="77777777" w:rsidR="00706440" w:rsidRPr="001F3538" w:rsidRDefault="00706440" w:rsidP="004E2B64">
            <w:pPr>
              <w:spacing w:before="80" w:after="80"/>
              <w:jc w:val="both"/>
              <w:rPr>
                <w:szCs w:val="28"/>
                <w:lang w:val="vi-VN"/>
              </w:rPr>
            </w:pPr>
            <w:r w:rsidRPr="001F3538">
              <w:rPr>
                <w:szCs w:val="28"/>
                <w:lang w:val="vi-VN"/>
              </w:rPr>
              <w:t>Các nội dung khác</w:t>
            </w:r>
          </w:p>
        </w:tc>
        <w:tc>
          <w:tcPr>
            <w:tcW w:w="2127" w:type="dxa"/>
            <w:tcBorders>
              <w:bottom w:val="single" w:sz="4" w:space="0" w:color="000000"/>
            </w:tcBorders>
          </w:tcPr>
          <w:p w14:paraId="4374ACF6" w14:textId="77777777" w:rsidR="00706440" w:rsidRPr="001F3538" w:rsidRDefault="00706440" w:rsidP="004E2B64">
            <w:pPr>
              <w:spacing w:before="80" w:after="80"/>
              <w:jc w:val="both"/>
              <w:rPr>
                <w:szCs w:val="28"/>
                <w:lang w:val="vi-VN"/>
              </w:rPr>
            </w:pPr>
          </w:p>
        </w:tc>
        <w:tc>
          <w:tcPr>
            <w:tcW w:w="2664" w:type="dxa"/>
            <w:tcBorders>
              <w:bottom w:val="single" w:sz="4" w:space="0" w:color="000000"/>
            </w:tcBorders>
          </w:tcPr>
          <w:p w14:paraId="6E1C3C7F" w14:textId="77777777" w:rsidR="00706440" w:rsidRPr="001F3538" w:rsidRDefault="00706440" w:rsidP="004E2B64">
            <w:pPr>
              <w:spacing w:before="80" w:after="80"/>
              <w:jc w:val="both"/>
              <w:rPr>
                <w:szCs w:val="28"/>
                <w:lang w:val="vi-VN"/>
              </w:rPr>
            </w:pPr>
          </w:p>
        </w:tc>
      </w:tr>
      <w:tr w:rsidR="00706440" w:rsidRPr="001F3538" w14:paraId="69899580" w14:textId="77777777" w:rsidTr="004E2B64">
        <w:trPr>
          <w:jc w:val="center"/>
        </w:trPr>
        <w:tc>
          <w:tcPr>
            <w:tcW w:w="709" w:type="dxa"/>
            <w:tcBorders>
              <w:bottom w:val="single" w:sz="4" w:space="0" w:color="000000"/>
            </w:tcBorders>
          </w:tcPr>
          <w:p w14:paraId="436D2D14" w14:textId="77777777" w:rsidR="00706440" w:rsidRPr="001F3538" w:rsidRDefault="00706440" w:rsidP="004E2B64">
            <w:pPr>
              <w:spacing w:before="80" w:after="80"/>
              <w:jc w:val="center"/>
              <w:rPr>
                <w:b/>
                <w:szCs w:val="28"/>
              </w:rPr>
            </w:pPr>
            <w:r w:rsidRPr="001F3538">
              <w:rPr>
                <w:b/>
                <w:szCs w:val="28"/>
              </w:rPr>
              <w:t>III</w:t>
            </w:r>
          </w:p>
        </w:tc>
        <w:tc>
          <w:tcPr>
            <w:tcW w:w="9043" w:type="dxa"/>
            <w:gridSpan w:val="3"/>
            <w:tcBorders>
              <w:bottom w:val="single" w:sz="4" w:space="0" w:color="000000"/>
            </w:tcBorders>
          </w:tcPr>
          <w:p w14:paraId="4E673C85" w14:textId="77777777" w:rsidR="00706440" w:rsidRPr="001F3538" w:rsidRDefault="00706440" w:rsidP="004E2B64">
            <w:pPr>
              <w:spacing w:before="80" w:after="80"/>
              <w:jc w:val="both"/>
              <w:rPr>
                <w:b/>
                <w:szCs w:val="28"/>
              </w:rPr>
            </w:pPr>
            <w:r w:rsidRPr="001F3538">
              <w:rPr>
                <w:b/>
                <w:szCs w:val="28"/>
              </w:rPr>
              <w:t>Tổng</w:t>
            </w:r>
            <w:r w:rsidRPr="001F3538">
              <w:rPr>
                <w:b/>
                <w:szCs w:val="28"/>
                <w:lang w:val="vi-VN"/>
              </w:rPr>
              <w:t xml:space="preserve"> hợp ý kiến thông qua phiếu lấy ý kiến</w:t>
            </w:r>
          </w:p>
        </w:tc>
      </w:tr>
      <w:tr w:rsidR="00706440" w:rsidRPr="001F3538" w14:paraId="0CE8325B" w14:textId="77777777" w:rsidTr="004E2B64">
        <w:trPr>
          <w:jc w:val="center"/>
        </w:trPr>
        <w:tc>
          <w:tcPr>
            <w:tcW w:w="709" w:type="dxa"/>
            <w:tcBorders>
              <w:bottom w:val="single" w:sz="4" w:space="0" w:color="000000"/>
            </w:tcBorders>
          </w:tcPr>
          <w:p w14:paraId="5E3951E0" w14:textId="77777777" w:rsidR="00706440" w:rsidRPr="001F3538" w:rsidRDefault="00706440" w:rsidP="004E2B64">
            <w:pPr>
              <w:spacing w:before="80" w:after="80"/>
              <w:jc w:val="center"/>
              <w:rPr>
                <w:strike/>
                <w:szCs w:val="28"/>
              </w:rPr>
            </w:pPr>
            <w:r w:rsidRPr="001F3538">
              <w:rPr>
                <w:szCs w:val="28"/>
              </w:rPr>
              <w:t>1</w:t>
            </w:r>
            <w:r w:rsidRPr="001F3538">
              <w:rPr>
                <w:szCs w:val="28"/>
                <w:lang w:val="vi-VN"/>
              </w:rPr>
              <w:t>.</w:t>
            </w:r>
          </w:p>
        </w:tc>
        <w:tc>
          <w:tcPr>
            <w:tcW w:w="4252" w:type="dxa"/>
            <w:tcBorders>
              <w:bottom w:val="single" w:sz="4" w:space="0" w:color="000000"/>
            </w:tcBorders>
          </w:tcPr>
          <w:p w14:paraId="5806DA50" w14:textId="77777777" w:rsidR="00706440" w:rsidRPr="001F3538" w:rsidRDefault="00706440" w:rsidP="004E2B64">
            <w:pPr>
              <w:spacing w:before="80" w:after="80"/>
              <w:jc w:val="both"/>
              <w:rPr>
                <w:szCs w:val="28"/>
              </w:rPr>
            </w:pPr>
            <w:r w:rsidRPr="001F3538">
              <w:rPr>
                <w:szCs w:val="28"/>
                <w:lang w:val="vi-VN"/>
              </w:rPr>
              <w:t>Về vị trí thực hiện dự án đầu tư</w:t>
            </w:r>
          </w:p>
        </w:tc>
        <w:tc>
          <w:tcPr>
            <w:tcW w:w="2127" w:type="dxa"/>
            <w:tcBorders>
              <w:bottom w:val="single" w:sz="4" w:space="0" w:color="000000"/>
            </w:tcBorders>
          </w:tcPr>
          <w:p w14:paraId="19F20409" w14:textId="77777777" w:rsidR="00706440" w:rsidRPr="001F3538" w:rsidRDefault="00706440" w:rsidP="004E2B64">
            <w:pPr>
              <w:spacing w:before="80" w:after="80"/>
              <w:jc w:val="both"/>
              <w:rPr>
                <w:szCs w:val="28"/>
              </w:rPr>
            </w:pPr>
          </w:p>
        </w:tc>
        <w:tc>
          <w:tcPr>
            <w:tcW w:w="2664" w:type="dxa"/>
            <w:tcBorders>
              <w:bottom w:val="single" w:sz="4" w:space="0" w:color="000000"/>
            </w:tcBorders>
          </w:tcPr>
          <w:p w14:paraId="74917FFE" w14:textId="77777777" w:rsidR="00706440" w:rsidRPr="001F3538" w:rsidRDefault="00706440" w:rsidP="004E2B64">
            <w:pPr>
              <w:spacing w:before="80" w:after="80"/>
              <w:jc w:val="both"/>
              <w:rPr>
                <w:szCs w:val="28"/>
              </w:rPr>
            </w:pPr>
          </w:p>
        </w:tc>
      </w:tr>
      <w:tr w:rsidR="00706440" w:rsidRPr="001F3538" w14:paraId="0F0F495B" w14:textId="77777777" w:rsidTr="004E2B64">
        <w:trPr>
          <w:jc w:val="center"/>
        </w:trPr>
        <w:tc>
          <w:tcPr>
            <w:tcW w:w="709" w:type="dxa"/>
            <w:tcBorders>
              <w:bottom w:val="single" w:sz="4" w:space="0" w:color="000000"/>
            </w:tcBorders>
          </w:tcPr>
          <w:p w14:paraId="42E082EF" w14:textId="77777777" w:rsidR="00706440" w:rsidRPr="001F3538" w:rsidRDefault="00706440" w:rsidP="004E2B64">
            <w:pPr>
              <w:spacing w:before="80" w:after="80"/>
              <w:jc w:val="center"/>
              <w:rPr>
                <w:strike/>
                <w:szCs w:val="28"/>
              </w:rPr>
            </w:pPr>
            <w:r w:rsidRPr="001F3538">
              <w:rPr>
                <w:szCs w:val="28"/>
              </w:rPr>
              <w:t>2</w:t>
            </w:r>
            <w:r w:rsidRPr="001F3538">
              <w:rPr>
                <w:szCs w:val="28"/>
                <w:lang w:val="vi-VN"/>
              </w:rPr>
              <w:t>.</w:t>
            </w:r>
          </w:p>
        </w:tc>
        <w:tc>
          <w:tcPr>
            <w:tcW w:w="4252" w:type="dxa"/>
            <w:tcBorders>
              <w:bottom w:val="single" w:sz="4" w:space="0" w:color="000000"/>
            </w:tcBorders>
          </w:tcPr>
          <w:p w14:paraId="3A0BD54E" w14:textId="77777777" w:rsidR="00706440" w:rsidRPr="001F3538" w:rsidRDefault="00706440" w:rsidP="004E2B64">
            <w:pPr>
              <w:spacing w:before="80" w:after="80"/>
              <w:jc w:val="both"/>
              <w:rPr>
                <w:szCs w:val="28"/>
              </w:rPr>
            </w:pPr>
            <w:r w:rsidRPr="001F3538">
              <w:rPr>
                <w:szCs w:val="28"/>
                <w:lang w:val="vi-VN"/>
              </w:rPr>
              <w:t>Về tác động môi trường của dự án đầu tư</w:t>
            </w:r>
          </w:p>
        </w:tc>
        <w:tc>
          <w:tcPr>
            <w:tcW w:w="2127" w:type="dxa"/>
            <w:tcBorders>
              <w:bottom w:val="single" w:sz="4" w:space="0" w:color="000000"/>
            </w:tcBorders>
          </w:tcPr>
          <w:p w14:paraId="7302D9F0" w14:textId="77777777" w:rsidR="00706440" w:rsidRPr="001F3538" w:rsidRDefault="00706440" w:rsidP="004E2B64">
            <w:pPr>
              <w:spacing w:before="80" w:after="80"/>
              <w:jc w:val="both"/>
              <w:rPr>
                <w:szCs w:val="28"/>
              </w:rPr>
            </w:pPr>
          </w:p>
        </w:tc>
        <w:tc>
          <w:tcPr>
            <w:tcW w:w="2664" w:type="dxa"/>
            <w:tcBorders>
              <w:bottom w:val="single" w:sz="4" w:space="0" w:color="000000"/>
            </w:tcBorders>
          </w:tcPr>
          <w:p w14:paraId="4F6FCCC4" w14:textId="77777777" w:rsidR="00706440" w:rsidRPr="001F3538" w:rsidRDefault="00706440" w:rsidP="004E2B64">
            <w:pPr>
              <w:spacing w:before="80" w:after="80"/>
              <w:jc w:val="both"/>
              <w:rPr>
                <w:szCs w:val="28"/>
              </w:rPr>
            </w:pPr>
          </w:p>
        </w:tc>
      </w:tr>
      <w:tr w:rsidR="00706440" w:rsidRPr="001F3538" w14:paraId="0B2AFEC9" w14:textId="77777777" w:rsidTr="004E2B64">
        <w:trPr>
          <w:jc w:val="center"/>
        </w:trPr>
        <w:tc>
          <w:tcPr>
            <w:tcW w:w="709" w:type="dxa"/>
            <w:tcBorders>
              <w:bottom w:val="single" w:sz="4" w:space="0" w:color="000000"/>
            </w:tcBorders>
          </w:tcPr>
          <w:p w14:paraId="587DECD7" w14:textId="77777777" w:rsidR="00706440" w:rsidRPr="001F3538" w:rsidRDefault="00706440" w:rsidP="004E2B64">
            <w:pPr>
              <w:spacing w:before="80" w:after="80"/>
              <w:jc w:val="center"/>
              <w:rPr>
                <w:strike/>
                <w:szCs w:val="28"/>
              </w:rPr>
            </w:pPr>
            <w:r w:rsidRPr="001F3538">
              <w:rPr>
                <w:szCs w:val="28"/>
                <w:lang w:val="vi-VN"/>
              </w:rPr>
              <w:t>3.</w:t>
            </w:r>
          </w:p>
        </w:tc>
        <w:tc>
          <w:tcPr>
            <w:tcW w:w="4252" w:type="dxa"/>
            <w:tcBorders>
              <w:bottom w:val="single" w:sz="4" w:space="0" w:color="000000"/>
            </w:tcBorders>
          </w:tcPr>
          <w:p w14:paraId="71F3EA90" w14:textId="77777777" w:rsidR="00706440" w:rsidRPr="001F3538" w:rsidRDefault="00706440" w:rsidP="004E2B64">
            <w:pPr>
              <w:spacing w:before="80" w:after="80"/>
              <w:jc w:val="both"/>
              <w:rPr>
                <w:szCs w:val="28"/>
              </w:rPr>
            </w:pPr>
            <w:r w:rsidRPr="001F3538">
              <w:rPr>
                <w:szCs w:val="28"/>
                <w:lang w:val="vi-VN"/>
              </w:rPr>
              <w:t>Biện pháp giảm thiểu tác động xấu đến môi trường</w:t>
            </w:r>
          </w:p>
        </w:tc>
        <w:tc>
          <w:tcPr>
            <w:tcW w:w="2127" w:type="dxa"/>
            <w:tcBorders>
              <w:bottom w:val="single" w:sz="4" w:space="0" w:color="000000"/>
            </w:tcBorders>
          </w:tcPr>
          <w:p w14:paraId="357A9D2F" w14:textId="77777777" w:rsidR="00706440" w:rsidRPr="001F3538" w:rsidRDefault="00706440" w:rsidP="004E2B64">
            <w:pPr>
              <w:spacing w:before="80" w:after="80"/>
              <w:jc w:val="both"/>
              <w:rPr>
                <w:szCs w:val="28"/>
              </w:rPr>
            </w:pPr>
          </w:p>
        </w:tc>
        <w:tc>
          <w:tcPr>
            <w:tcW w:w="2664" w:type="dxa"/>
            <w:tcBorders>
              <w:bottom w:val="single" w:sz="4" w:space="0" w:color="000000"/>
            </w:tcBorders>
          </w:tcPr>
          <w:p w14:paraId="3BECEC1E" w14:textId="77777777" w:rsidR="00706440" w:rsidRPr="001F3538" w:rsidRDefault="00706440" w:rsidP="004E2B64">
            <w:pPr>
              <w:spacing w:before="80" w:after="80"/>
              <w:jc w:val="both"/>
              <w:rPr>
                <w:szCs w:val="28"/>
              </w:rPr>
            </w:pPr>
          </w:p>
        </w:tc>
      </w:tr>
      <w:tr w:rsidR="00706440" w:rsidRPr="001F3538" w14:paraId="0FE46065" w14:textId="77777777" w:rsidTr="004E2B64">
        <w:trPr>
          <w:jc w:val="center"/>
        </w:trPr>
        <w:tc>
          <w:tcPr>
            <w:tcW w:w="709" w:type="dxa"/>
            <w:tcBorders>
              <w:bottom w:val="single" w:sz="4" w:space="0" w:color="000000"/>
            </w:tcBorders>
          </w:tcPr>
          <w:p w14:paraId="0B7D2E3A" w14:textId="77777777" w:rsidR="00706440" w:rsidRPr="001F3538" w:rsidRDefault="00706440" w:rsidP="004E2B64">
            <w:pPr>
              <w:spacing w:before="80" w:after="80"/>
              <w:jc w:val="center"/>
              <w:rPr>
                <w:szCs w:val="28"/>
              </w:rPr>
            </w:pPr>
            <w:r w:rsidRPr="001F3538">
              <w:rPr>
                <w:szCs w:val="28"/>
                <w:lang w:val="vi-VN"/>
              </w:rPr>
              <w:t>4.</w:t>
            </w:r>
          </w:p>
        </w:tc>
        <w:tc>
          <w:tcPr>
            <w:tcW w:w="4252" w:type="dxa"/>
            <w:tcBorders>
              <w:bottom w:val="single" w:sz="4" w:space="0" w:color="000000"/>
            </w:tcBorders>
          </w:tcPr>
          <w:p w14:paraId="5C632C4D" w14:textId="77777777" w:rsidR="00706440" w:rsidRPr="001F3538" w:rsidRDefault="00706440" w:rsidP="004E2B64">
            <w:pPr>
              <w:spacing w:before="80" w:after="80"/>
              <w:jc w:val="both"/>
              <w:rPr>
                <w:szCs w:val="28"/>
              </w:rPr>
            </w:pPr>
            <w:r w:rsidRPr="001F3538">
              <w:rPr>
                <w:szCs w:val="28"/>
                <w:lang w:val="vi-VN"/>
              </w:rPr>
              <w:t>Chương trình quản lý và giám sát môi trường; phương án</w:t>
            </w:r>
            <w:r w:rsidRPr="001F3538">
              <w:rPr>
                <w:szCs w:val="28"/>
              </w:rPr>
              <w:t xml:space="preserve"> </w:t>
            </w:r>
            <w:r w:rsidRPr="001F3538">
              <w:rPr>
                <w:szCs w:val="28"/>
                <w:lang w:val="vi-VN"/>
              </w:rPr>
              <w:t>phòng ngừa, ứng phó sự cố môi trường</w:t>
            </w:r>
          </w:p>
        </w:tc>
        <w:tc>
          <w:tcPr>
            <w:tcW w:w="2127" w:type="dxa"/>
            <w:tcBorders>
              <w:bottom w:val="single" w:sz="4" w:space="0" w:color="000000"/>
            </w:tcBorders>
          </w:tcPr>
          <w:p w14:paraId="63A77FE1" w14:textId="77777777" w:rsidR="00706440" w:rsidRPr="001F3538" w:rsidRDefault="00706440" w:rsidP="004E2B64">
            <w:pPr>
              <w:spacing w:before="80" w:after="80"/>
              <w:jc w:val="both"/>
              <w:rPr>
                <w:szCs w:val="28"/>
              </w:rPr>
            </w:pPr>
          </w:p>
        </w:tc>
        <w:tc>
          <w:tcPr>
            <w:tcW w:w="2664" w:type="dxa"/>
            <w:tcBorders>
              <w:bottom w:val="single" w:sz="4" w:space="0" w:color="000000"/>
            </w:tcBorders>
          </w:tcPr>
          <w:p w14:paraId="2BE1C8E2" w14:textId="77777777" w:rsidR="00706440" w:rsidRPr="001F3538" w:rsidRDefault="00706440" w:rsidP="004E2B64">
            <w:pPr>
              <w:spacing w:before="80" w:after="80"/>
              <w:jc w:val="both"/>
              <w:rPr>
                <w:szCs w:val="28"/>
              </w:rPr>
            </w:pPr>
          </w:p>
        </w:tc>
      </w:tr>
      <w:tr w:rsidR="00706440" w:rsidRPr="001F3538" w14:paraId="6371548E" w14:textId="77777777" w:rsidTr="004E2B64">
        <w:trPr>
          <w:jc w:val="center"/>
        </w:trPr>
        <w:tc>
          <w:tcPr>
            <w:tcW w:w="709" w:type="dxa"/>
            <w:tcBorders>
              <w:bottom w:val="single" w:sz="4" w:space="0" w:color="000000"/>
            </w:tcBorders>
          </w:tcPr>
          <w:p w14:paraId="4752B172" w14:textId="77777777" w:rsidR="00706440" w:rsidRPr="001F3538" w:rsidRDefault="00706440" w:rsidP="004E2B64">
            <w:pPr>
              <w:spacing w:before="80" w:after="80"/>
              <w:jc w:val="center"/>
              <w:rPr>
                <w:szCs w:val="28"/>
              </w:rPr>
            </w:pPr>
            <w:r w:rsidRPr="001F3538">
              <w:rPr>
                <w:szCs w:val="28"/>
              </w:rPr>
              <w:t>5</w:t>
            </w:r>
            <w:r w:rsidRPr="001F3538">
              <w:rPr>
                <w:szCs w:val="28"/>
                <w:lang w:val="vi-VN"/>
              </w:rPr>
              <w:t>.</w:t>
            </w:r>
          </w:p>
        </w:tc>
        <w:tc>
          <w:tcPr>
            <w:tcW w:w="4252" w:type="dxa"/>
            <w:tcBorders>
              <w:bottom w:val="single" w:sz="4" w:space="0" w:color="000000"/>
            </w:tcBorders>
          </w:tcPr>
          <w:p w14:paraId="4A6E4971" w14:textId="77777777" w:rsidR="00706440" w:rsidRPr="001F3538" w:rsidRDefault="00706440" w:rsidP="004E2B64">
            <w:pPr>
              <w:spacing w:before="80" w:after="80"/>
              <w:jc w:val="both"/>
              <w:rPr>
                <w:szCs w:val="28"/>
              </w:rPr>
            </w:pPr>
            <w:r w:rsidRPr="001F3538">
              <w:rPr>
                <w:szCs w:val="28"/>
                <w:lang w:val="vi-VN"/>
              </w:rPr>
              <w:t>Nội dung khác có liên quan đến dự án đầu tư</w:t>
            </w:r>
          </w:p>
        </w:tc>
        <w:tc>
          <w:tcPr>
            <w:tcW w:w="2127" w:type="dxa"/>
            <w:tcBorders>
              <w:bottom w:val="single" w:sz="4" w:space="0" w:color="000000"/>
            </w:tcBorders>
          </w:tcPr>
          <w:p w14:paraId="04044487" w14:textId="77777777" w:rsidR="00706440" w:rsidRPr="001F3538" w:rsidRDefault="00706440" w:rsidP="004E2B64">
            <w:pPr>
              <w:spacing w:before="80" w:after="80"/>
              <w:jc w:val="both"/>
              <w:rPr>
                <w:szCs w:val="28"/>
              </w:rPr>
            </w:pPr>
          </w:p>
        </w:tc>
        <w:tc>
          <w:tcPr>
            <w:tcW w:w="2664" w:type="dxa"/>
            <w:tcBorders>
              <w:bottom w:val="single" w:sz="4" w:space="0" w:color="000000"/>
            </w:tcBorders>
          </w:tcPr>
          <w:p w14:paraId="32C5A5AB" w14:textId="77777777" w:rsidR="00706440" w:rsidRPr="001F3538" w:rsidRDefault="00706440" w:rsidP="004E2B64">
            <w:pPr>
              <w:spacing w:before="80" w:after="80"/>
              <w:jc w:val="both"/>
              <w:rPr>
                <w:szCs w:val="28"/>
              </w:rPr>
            </w:pPr>
          </w:p>
        </w:tc>
      </w:tr>
      <w:tr w:rsidR="00706440" w:rsidRPr="001F3538" w14:paraId="51AF5D97" w14:textId="77777777" w:rsidTr="004E2B64">
        <w:trPr>
          <w:jc w:val="center"/>
        </w:trPr>
        <w:tc>
          <w:tcPr>
            <w:tcW w:w="709" w:type="dxa"/>
            <w:tcBorders>
              <w:bottom w:val="single" w:sz="4" w:space="0" w:color="000000"/>
            </w:tcBorders>
          </w:tcPr>
          <w:p w14:paraId="0DC5B7B6" w14:textId="77777777" w:rsidR="00706440" w:rsidRPr="001F3538" w:rsidRDefault="00706440" w:rsidP="004E2B64">
            <w:pPr>
              <w:spacing w:before="80" w:after="80"/>
              <w:jc w:val="center"/>
              <w:rPr>
                <w:szCs w:val="28"/>
              </w:rPr>
            </w:pPr>
            <w:r w:rsidRPr="001F3538">
              <w:rPr>
                <w:szCs w:val="28"/>
              </w:rPr>
              <w:lastRenderedPageBreak/>
              <w:t>6</w:t>
            </w:r>
            <w:r w:rsidRPr="001F3538">
              <w:rPr>
                <w:szCs w:val="28"/>
                <w:lang w:val="vi-VN"/>
              </w:rPr>
              <w:t>.</w:t>
            </w:r>
          </w:p>
        </w:tc>
        <w:tc>
          <w:tcPr>
            <w:tcW w:w="4252" w:type="dxa"/>
            <w:tcBorders>
              <w:bottom w:val="single" w:sz="4" w:space="0" w:color="000000"/>
            </w:tcBorders>
          </w:tcPr>
          <w:p w14:paraId="752578B6" w14:textId="77777777" w:rsidR="00706440" w:rsidRPr="001F3538" w:rsidRDefault="00706440" w:rsidP="004E2B64">
            <w:pPr>
              <w:spacing w:before="80" w:after="80"/>
              <w:jc w:val="both"/>
              <w:rPr>
                <w:szCs w:val="28"/>
              </w:rPr>
            </w:pPr>
            <w:r w:rsidRPr="001F3538">
              <w:rPr>
                <w:szCs w:val="28"/>
              </w:rPr>
              <w:t>Kiến</w:t>
            </w:r>
            <w:r w:rsidRPr="001F3538">
              <w:rPr>
                <w:szCs w:val="28"/>
                <w:lang w:val="vi-VN"/>
              </w:rPr>
              <w:t xml:space="preserve"> nghị đối với </w:t>
            </w:r>
            <w:r>
              <w:rPr>
                <w:szCs w:val="28"/>
              </w:rPr>
              <w:t>c</w:t>
            </w:r>
            <w:r w:rsidRPr="001F3538">
              <w:rPr>
                <w:szCs w:val="28"/>
                <w:lang w:val="vi-VN"/>
              </w:rPr>
              <w:t>hủ dự án</w:t>
            </w:r>
          </w:p>
        </w:tc>
        <w:tc>
          <w:tcPr>
            <w:tcW w:w="2127" w:type="dxa"/>
            <w:tcBorders>
              <w:bottom w:val="single" w:sz="4" w:space="0" w:color="000000"/>
            </w:tcBorders>
          </w:tcPr>
          <w:p w14:paraId="3994D5C7" w14:textId="77777777" w:rsidR="00706440" w:rsidRPr="001F3538" w:rsidRDefault="00706440" w:rsidP="004E2B64">
            <w:pPr>
              <w:spacing w:before="80" w:after="80"/>
              <w:jc w:val="both"/>
              <w:rPr>
                <w:szCs w:val="28"/>
              </w:rPr>
            </w:pPr>
          </w:p>
        </w:tc>
        <w:tc>
          <w:tcPr>
            <w:tcW w:w="2664" w:type="dxa"/>
            <w:tcBorders>
              <w:bottom w:val="single" w:sz="4" w:space="0" w:color="000000"/>
            </w:tcBorders>
          </w:tcPr>
          <w:p w14:paraId="1DDA1048" w14:textId="77777777" w:rsidR="00706440" w:rsidRPr="001F3538" w:rsidRDefault="00706440" w:rsidP="004E2B64">
            <w:pPr>
              <w:spacing w:before="80" w:after="80"/>
              <w:jc w:val="both"/>
              <w:rPr>
                <w:szCs w:val="28"/>
              </w:rPr>
            </w:pPr>
          </w:p>
        </w:tc>
      </w:tr>
      <w:tr w:rsidR="00706440" w:rsidRPr="001F3538" w14:paraId="36450AF4" w14:textId="77777777" w:rsidTr="004E2B64">
        <w:trPr>
          <w:jc w:val="center"/>
        </w:trPr>
        <w:tc>
          <w:tcPr>
            <w:tcW w:w="709" w:type="dxa"/>
          </w:tcPr>
          <w:p w14:paraId="4FA655FA" w14:textId="77777777" w:rsidR="00706440" w:rsidRPr="001F3538" w:rsidRDefault="00706440" w:rsidP="004E2B64">
            <w:pPr>
              <w:spacing w:before="80" w:after="80"/>
              <w:jc w:val="center"/>
              <w:rPr>
                <w:b/>
                <w:szCs w:val="28"/>
              </w:rPr>
            </w:pPr>
            <w:r w:rsidRPr="001F3538">
              <w:rPr>
                <w:b/>
                <w:szCs w:val="28"/>
              </w:rPr>
              <w:t>IV</w:t>
            </w:r>
          </w:p>
        </w:tc>
        <w:tc>
          <w:tcPr>
            <w:tcW w:w="9043" w:type="dxa"/>
            <w:gridSpan w:val="3"/>
          </w:tcPr>
          <w:p w14:paraId="3B3D35C8" w14:textId="77777777" w:rsidR="00706440" w:rsidRPr="001F3538" w:rsidRDefault="00706440" w:rsidP="004E2B64">
            <w:pPr>
              <w:spacing w:before="80" w:after="80"/>
              <w:jc w:val="both"/>
              <w:rPr>
                <w:b/>
                <w:szCs w:val="28"/>
              </w:rPr>
            </w:pPr>
            <w:r w:rsidRPr="001F3538">
              <w:rPr>
                <w:b/>
                <w:szCs w:val="28"/>
              </w:rPr>
              <w:t>Tham vấn bằng văn bản</w:t>
            </w:r>
          </w:p>
        </w:tc>
      </w:tr>
      <w:tr w:rsidR="00706440" w:rsidRPr="001F3538" w14:paraId="17687A3F" w14:textId="77777777" w:rsidTr="004E2B64">
        <w:trPr>
          <w:jc w:val="center"/>
        </w:trPr>
        <w:tc>
          <w:tcPr>
            <w:tcW w:w="709" w:type="dxa"/>
          </w:tcPr>
          <w:p w14:paraId="11C20F8E" w14:textId="77777777" w:rsidR="00706440" w:rsidRPr="001F3538" w:rsidRDefault="00706440" w:rsidP="004E2B64">
            <w:pPr>
              <w:spacing w:before="80" w:after="80"/>
              <w:jc w:val="center"/>
              <w:rPr>
                <w:szCs w:val="28"/>
              </w:rPr>
            </w:pPr>
            <w:r w:rsidRPr="001F3538">
              <w:rPr>
                <w:szCs w:val="28"/>
              </w:rPr>
              <w:t>1</w:t>
            </w:r>
            <w:r w:rsidRPr="001F3538">
              <w:rPr>
                <w:szCs w:val="28"/>
                <w:lang w:val="vi-VN"/>
              </w:rPr>
              <w:t>.</w:t>
            </w:r>
          </w:p>
        </w:tc>
        <w:tc>
          <w:tcPr>
            <w:tcW w:w="4252" w:type="dxa"/>
          </w:tcPr>
          <w:p w14:paraId="5CDB770D" w14:textId="77777777" w:rsidR="00706440" w:rsidRPr="001F3538" w:rsidRDefault="00706440" w:rsidP="004E2B64">
            <w:pPr>
              <w:spacing w:before="80" w:after="80"/>
              <w:jc w:val="both"/>
              <w:rPr>
                <w:szCs w:val="28"/>
              </w:rPr>
            </w:pPr>
            <w:r w:rsidRPr="001F3538">
              <w:rPr>
                <w:szCs w:val="28"/>
              </w:rPr>
              <w:t>Ghi</w:t>
            </w:r>
            <w:r w:rsidRPr="001F3538">
              <w:rPr>
                <w:szCs w:val="28"/>
                <w:lang w:val="vi-VN"/>
              </w:rPr>
              <w:t xml:space="preserve"> cụ thể các ý kiến góp ý</w:t>
            </w:r>
          </w:p>
        </w:tc>
        <w:tc>
          <w:tcPr>
            <w:tcW w:w="2127" w:type="dxa"/>
          </w:tcPr>
          <w:p w14:paraId="6A731DF7" w14:textId="77777777" w:rsidR="00706440" w:rsidRPr="001F3538" w:rsidRDefault="00706440" w:rsidP="004E2B64">
            <w:pPr>
              <w:spacing w:before="80" w:after="80"/>
              <w:jc w:val="both"/>
              <w:rPr>
                <w:szCs w:val="28"/>
              </w:rPr>
            </w:pPr>
          </w:p>
        </w:tc>
        <w:tc>
          <w:tcPr>
            <w:tcW w:w="2664" w:type="dxa"/>
          </w:tcPr>
          <w:p w14:paraId="5D516A50" w14:textId="77777777" w:rsidR="00706440" w:rsidRPr="001F3538" w:rsidRDefault="00706440" w:rsidP="004E2B64">
            <w:pPr>
              <w:spacing w:before="80" w:after="80"/>
              <w:jc w:val="both"/>
              <w:rPr>
                <w:szCs w:val="28"/>
              </w:rPr>
            </w:pPr>
          </w:p>
        </w:tc>
      </w:tr>
      <w:tr w:rsidR="00706440" w:rsidRPr="001F3538" w14:paraId="1804343B" w14:textId="77777777" w:rsidTr="004E2B64">
        <w:trPr>
          <w:jc w:val="center"/>
        </w:trPr>
        <w:tc>
          <w:tcPr>
            <w:tcW w:w="709" w:type="dxa"/>
          </w:tcPr>
          <w:p w14:paraId="1E268E0B" w14:textId="77777777" w:rsidR="00706440" w:rsidRPr="001F3538" w:rsidRDefault="00706440" w:rsidP="004E2B64">
            <w:pPr>
              <w:spacing w:before="80" w:after="80"/>
              <w:jc w:val="center"/>
              <w:rPr>
                <w:szCs w:val="28"/>
              </w:rPr>
            </w:pPr>
            <w:r w:rsidRPr="001F3538">
              <w:rPr>
                <w:szCs w:val="28"/>
                <w:lang w:val="vi-VN"/>
              </w:rPr>
              <w:t>2.</w:t>
            </w:r>
          </w:p>
        </w:tc>
        <w:tc>
          <w:tcPr>
            <w:tcW w:w="4252" w:type="dxa"/>
          </w:tcPr>
          <w:p w14:paraId="4823F697" w14:textId="77777777" w:rsidR="00706440" w:rsidRPr="001F3538" w:rsidRDefault="00706440" w:rsidP="004E2B64">
            <w:pPr>
              <w:spacing w:before="80" w:after="80"/>
              <w:jc w:val="both"/>
              <w:rPr>
                <w:szCs w:val="28"/>
              </w:rPr>
            </w:pPr>
          </w:p>
        </w:tc>
        <w:tc>
          <w:tcPr>
            <w:tcW w:w="2127" w:type="dxa"/>
          </w:tcPr>
          <w:p w14:paraId="26B7DA58" w14:textId="77777777" w:rsidR="00706440" w:rsidRPr="001F3538" w:rsidRDefault="00706440" w:rsidP="004E2B64">
            <w:pPr>
              <w:spacing w:before="80" w:after="80"/>
              <w:jc w:val="both"/>
              <w:rPr>
                <w:szCs w:val="28"/>
              </w:rPr>
            </w:pPr>
          </w:p>
        </w:tc>
        <w:tc>
          <w:tcPr>
            <w:tcW w:w="2664" w:type="dxa"/>
          </w:tcPr>
          <w:p w14:paraId="7640337D" w14:textId="77777777" w:rsidR="00706440" w:rsidRPr="001F3538" w:rsidRDefault="00706440" w:rsidP="004E2B64">
            <w:pPr>
              <w:spacing w:before="80" w:after="80"/>
              <w:jc w:val="both"/>
              <w:rPr>
                <w:szCs w:val="28"/>
              </w:rPr>
            </w:pPr>
          </w:p>
        </w:tc>
      </w:tr>
      <w:tr w:rsidR="00706440" w:rsidRPr="001F3538" w14:paraId="746A6977" w14:textId="77777777" w:rsidTr="004E2B64">
        <w:trPr>
          <w:jc w:val="center"/>
        </w:trPr>
        <w:tc>
          <w:tcPr>
            <w:tcW w:w="709" w:type="dxa"/>
          </w:tcPr>
          <w:p w14:paraId="74546B9C" w14:textId="77777777" w:rsidR="00706440" w:rsidRPr="001F3538" w:rsidRDefault="00706440" w:rsidP="004E2B64">
            <w:pPr>
              <w:spacing w:before="80" w:after="80"/>
              <w:jc w:val="center"/>
              <w:rPr>
                <w:szCs w:val="28"/>
              </w:rPr>
            </w:pPr>
            <w:r w:rsidRPr="001F3538">
              <w:rPr>
                <w:szCs w:val="28"/>
                <w:lang w:val="vi-VN"/>
              </w:rPr>
              <w:t>...</w:t>
            </w:r>
          </w:p>
        </w:tc>
        <w:tc>
          <w:tcPr>
            <w:tcW w:w="4252" w:type="dxa"/>
          </w:tcPr>
          <w:p w14:paraId="65B13801" w14:textId="77777777" w:rsidR="00706440" w:rsidRPr="001F3538" w:rsidRDefault="00706440" w:rsidP="004E2B64">
            <w:pPr>
              <w:spacing w:before="80" w:after="80"/>
              <w:jc w:val="both"/>
              <w:rPr>
                <w:szCs w:val="28"/>
              </w:rPr>
            </w:pPr>
          </w:p>
        </w:tc>
        <w:tc>
          <w:tcPr>
            <w:tcW w:w="2127" w:type="dxa"/>
          </w:tcPr>
          <w:p w14:paraId="5ABE73C6" w14:textId="77777777" w:rsidR="00706440" w:rsidRPr="001F3538" w:rsidRDefault="00706440" w:rsidP="004E2B64">
            <w:pPr>
              <w:spacing w:before="80" w:after="80"/>
              <w:jc w:val="both"/>
              <w:rPr>
                <w:szCs w:val="28"/>
              </w:rPr>
            </w:pPr>
          </w:p>
        </w:tc>
        <w:tc>
          <w:tcPr>
            <w:tcW w:w="2664" w:type="dxa"/>
          </w:tcPr>
          <w:p w14:paraId="576C64F8" w14:textId="77777777" w:rsidR="00706440" w:rsidRPr="001F3538" w:rsidRDefault="00706440" w:rsidP="004E2B64">
            <w:pPr>
              <w:spacing w:before="80" w:after="80"/>
              <w:jc w:val="both"/>
              <w:rPr>
                <w:szCs w:val="28"/>
              </w:rPr>
            </w:pPr>
          </w:p>
        </w:tc>
      </w:tr>
    </w:tbl>
    <w:p w14:paraId="315CDF3C" w14:textId="77777777" w:rsidR="00706440" w:rsidRDefault="00706440" w:rsidP="00706440">
      <w:pPr>
        <w:spacing w:before="80" w:after="60"/>
        <w:ind w:firstLine="567"/>
        <w:jc w:val="both"/>
        <w:rPr>
          <w:b/>
          <w:spacing w:val="-4"/>
          <w:szCs w:val="28"/>
        </w:rPr>
      </w:pPr>
    </w:p>
    <w:p w14:paraId="52ECD4F1" w14:textId="77777777" w:rsidR="00706440" w:rsidRDefault="00706440" w:rsidP="00706440">
      <w:pPr>
        <w:spacing w:before="80" w:after="60"/>
        <w:ind w:firstLine="567"/>
        <w:jc w:val="both"/>
        <w:rPr>
          <w:b/>
          <w:spacing w:val="-4"/>
          <w:szCs w:val="28"/>
        </w:rPr>
      </w:pPr>
    </w:p>
    <w:p w14:paraId="62B1FAB7" w14:textId="77777777" w:rsidR="00706440" w:rsidRPr="001F3538" w:rsidRDefault="00706440" w:rsidP="00706440">
      <w:pPr>
        <w:spacing w:before="80" w:after="60"/>
        <w:ind w:firstLine="567"/>
        <w:jc w:val="both"/>
        <w:rPr>
          <w:b/>
          <w:spacing w:val="-4"/>
          <w:szCs w:val="28"/>
          <w:lang w:val="vi-VN"/>
        </w:rPr>
      </w:pPr>
      <w:r w:rsidRPr="001F3538">
        <w:rPr>
          <w:b/>
          <w:spacing w:val="-4"/>
          <w:szCs w:val="28"/>
        </w:rPr>
        <w:t>7.2. Tham vấn chuyên gia, nhà khoa học, tổ chức chuyên môn (nếu có)</w:t>
      </w:r>
    </w:p>
    <w:p w14:paraId="60EC1E2A" w14:textId="77777777" w:rsidR="00706440" w:rsidRPr="001F3538" w:rsidRDefault="00706440" w:rsidP="00706440">
      <w:pPr>
        <w:spacing w:before="80" w:after="60"/>
        <w:ind w:firstLine="567"/>
        <w:jc w:val="both"/>
        <w:rPr>
          <w:szCs w:val="28"/>
          <w:lang w:val="vi-VN"/>
        </w:rPr>
      </w:pPr>
      <w:r w:rsidRPr="001F3538">
        <w:rPr>
          <w:szCs w:val="28"/>
          <w:lang w:val="vi-VN"/>
        </w:rPr>
        <w:t>Mô tả việc tham vấn các chuyên gia, nhà khoa học, các tổ chức chuyên môn về kết quả tính toán của mô hình (nếu có).</w:t>
      </w:r>
    </w:p>
    <w:p w14:paraId="5D4E095F" w14:textId="77777777" w:rsidR="00706440" w:rsidRPr="001F3538" w:rsidRDefault="00706440" w:rsidP="00706440">
      <w:pPr>
        <w:spacing w:before="80" w:after="60"/>
        <w:ind w:firstLine="567"/>
        <w:jc w:val="both"/>
        <w:rPr>
          <w:szCs w:val="28"/>
          <w:lang w:val="vi-VN"/>
        </w:rPr>
      </w:pPr>
      <w:r w:rsidRPr="001F3538">
        <w:rPr>
          <w:szCs w:val="28"/>
          <w:lang w:val="vi-VN"/>
        </w:rPr>
        <w:t>Lập bảng thể hiện các ý kiến, kiến nghị của các chuyên gia, nhà khoa học, tổ chức chuyên môn và giải trình việc tiếp thu ý kiến góp ý, hoàn thiện báo cáo đánh giá tác động môi trường (các văn bản liên quan đến tham vấn được chuyên gia, nhà khoa học được đính kèm tại Phụ lục III).</w:t>
      </w:r>
    </w:p>
    <w:tbl>
      <w:tblPr>
        <w:tblW w:w="8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373"/>
        <w:gridCol w:w="2552"/>
        <w:gridCol w:w="1991"/>
        <w:gridCol w:w="7"/>
      </w:tblGrid>
      <w:tr w:rsidR="00706440" w:rsidRPr="001F3538" w14:paraId="7190944C" w14:textId="77777777" w:rsidTr="004E2B64">
        <w:trPr>
          <w:gridAfter w:val="1"/>
          <w:wAfter w:w="7" w:type="dxa"/>
          <w:jc w:val="center"/>
        </w:trPr>
        <w:tc>
          <w:tcPr>
            <w:tcW w:w="846" w:type="dxa"/>
            <w:tcBorders>
              <w:bottom w:val="single" w:sz="4" w:space="0" w:color="000000"/>
            </w:tcBorders>
            <w:vAlign w:val="center"/>
          </w:tcPr>
          <w:p w14:paraId="15CA72BB" w14:textId="77777777" w:rsidR="00706440" w:rsidRPr="001F3538" w:rsidRDefault="00706440" w:rsidP="004E2B64">
            <w:pPr>
              <w:spacing w:before="60" w:after="60"/>
              <w:jc w:val="center"/>
              <w:rPr>
                <w:b/>
                <w:szCs w:val="28"/>
              </w:rPr>
            </w:pPr>
            <w:r w:rsidRPr="001F3538">
              <w:rPr>
                <w:b/>
                <w:szCs w:val="28"/>
              </w:rPr>
              <w:t>TT</w:t>
            </w:r>
          </w:p>
        </w:tc>
        <w:tc>
          <w:tcPr>
            <w:tcW w:w="3373" w:type="dxa"/>
            <w:tcBorders>
              <w:bottom w:val="single" w:sz="4" w:space="0" w:color="000000"/>
            </w:tcBorders>
            <w:vAlign w:val="center"/>
          </w:tcPr>
          <w:p w14:paraId="12A03505" w14:textId="77777777" w:rsidR="00706440" w:rsidRPr="001F3538" w:rsidRDefault="00706440" w:rsidP="004E2B64">
            <w:pPr>
              <w:spacing w:before="60" w:after="60"/>
              <w:jc w:val="center"/>
              <w:rPr>
                <w:b/>
                <w:szCs w:val="28"/>
              </w:rPr>
            </w:pPr>
            <w:r w:rsidRPr="001F3538">
              <w:rPr>
                <w:b/>
                <w:szCs w:val="28"/>
              </w:rPr>
              <w:t>Ý kiến góp ý</w:t>
            </w:r>
          </w:p>
        </w:tc>
        <w:tc>
          <w:tcPr>
            <w:tcW w:w="2552" w:type="dxa"/>
            <w:tcBorders>
              <w:bottom w:val="single" w:sz="4" w:space="0" w:color="000000"/>
            </w:tcBorders>
            <w:vAlign w:val="center"/>
          </w:tcPr>
          <w:p w14:paraId="271EC66D" w14:textId="77777777" w:rsidR="00706440" w:rsidRPr="001F3538" w:rsidRDefault="00706440" w:rsidP="004E2B64">
            <w:pPr>
              <w:spacing w:before="60" w:after="60"/>
              <w:jc w:val="center"/>
              <w:rPr>
                <w:b/>
                <w:szCs w:val="28"/>
              </w:rPr>
            </w:pPr>
            <w:r w:rsidRPr="001F3538">
              <w:rPr>
                <w:b/>
                <w:szCs w:val="28"/>
              </w:rPr>
              <w:t xml:space="preserve">Nội dung tiếp thu, </w:t>
            </w:r>
            <w:r w:rsidRPr="001F3538">
              <w:rPr>
                <w:b/>
                <w:szCs w:val="28"/>
              </w:rPr>
              <w:br/>
              <w:t>hoàn thiện hoặc giải trình</w:t>
            </w:r>
          </w:p>
        </w:tc>
        <w:tc>
          <w:tcPr>
            <w:tcW w:w="1991" w:type="dxa"/>
            <w:tcBorders>
              <w:bottom w:val="single" w:sz="4" w:space="0" w:color="000000"/>
            </w:tcBorders>
            <w:vAlign w:val="center"/>
          </w:tcPr>
          <w:p w14:paraId="62AF139F" w14:textId="77777777" w:rsidR="00706440" w:rsidRPr="001F3538" w:rsidRDefault="00706440" w:rsidP="004E2B64">
            <w:pPr>
              <w:spacing w:before="60" w:after="60"/>
              <w:jc w:val="center"/>
              <w:rPr>
                <w:szCs w:val="28"/>
              </w:rPr>
            </w:pPr>
            <w:r w:rsidRPr="001F3538">
              <w:rPr>
                <w:b/>
                <w:szCs w:val="28"/>
              </w:rPr>
              <w:t>Tổ chức, chuyên gia, nhà khoa học</w:t>
            </w:r>
          </w:p>
        </w:tc>
      </w:tr>
      <w:tr w:rsidR="00706440" w:rsidRPr="001F3538" w14:paraId="27DAF18A" w14:textId="77777777" w:rsidTr="004E2B64">
        <w:trPr>
          <w:jc w:val="center"/>
        </w:trPr>
        <w:tc>
          <w:tcPr>
            <w:tcW w:w="846" w:type="dxa"/>
          </w:tcPr>
          <w:p w14:paraId="52962A22" w14:textId="77777777" w:rsidR="00706440" w:rsidRPr="001F3538" w:rsidRDefault="00706440" w:rsidP="004E2B64">
            <w:pPr>
              <w:spacing w:before="60" w:after="60"/>
              <w:jc w:val="center"/>
              <w:rPr>
                <w:b/>
                <w:szCs w:val="28"/>
              </w:rPr>
            </w:pPr>
            <w:r w:rsidRPr="001F3538">
              <w:rPr>
                <w:b/>
                <w:szCs w:val="28"/>
              </w:rPr>
              <w:t>I</w:t>
            </w:r>
          </w:p>
        </w:tc>
        <w:tc>
          <w:tcPr>
            <w:tcW w:w="7923" w:type="dxa"/>
            <w:gridSpan w:val="4"/>
          </w:tcPr>
          <w:p w14:paraId="65DB4460" w14:textId="77777777" w:rsidR="00706440" w:rsidRPr="001F3538" w:rsidRDefault="00706440" w:rsidP="004E2B64">
            <w:pPr>
              <w:spacing w:before="60" w:after="60"/>
              <w:jc w:val="both"/>
              <w:rPr>
                <w:b/>
                <w:szCs w:val="28"/>
              </w:rPr>
            </w:pPr>
            <w:r w:rsidRPr="001F3538">
              <w:rPr>
                <w:b/>
                <w:szCs w:val="28"/>
              </w:rPr>
              <w:t>Tham vấn chuyên gia, nhà khoa học</w:t>
            </w:r>
          </w:p>
        </w:tc>
      </w:tr>
      <w:tr w:rsidR="00706440" w:rsidRPr="001F3538" w14:paraId="3B9A1265" w14:textId="77777777" w:rsidTr="004E2B64">
        <w:trPr>
          <w:gridAfter w:val="1"/>
          <w:wAfter w:w="7" w:type="dxa"/>
          <w:jc w:val="center"/>
        </w:trPr>
        <w:tc>
          <w:tcPr>
            <w:tcW w:w="846" w:type="dxa"/>
          </w:tcPr>
          <w:p w14:paraId="15710CBC" w14:textId="77777777" w:rsidR="00706440" w:rsidRPr="001F3538" w:rsidRDefault="00706440" w:rsidP="004E2B64">
            <w:pPr>
              <w:spacing w:before="60" w:after="60"/>
              <w:jc w:val="center"/>
              <w:rPr>
                <w:szCs w:val="28"/>
              </w:rPr>
            </w:pPr>
            <w:r w:rsidRPr="001F3538">
              <w:rPr>
                <w:szCs w:val="28"/>
              </w:rPr>
              <w:t>1</w:t>
            </w:r>
          </w:p>
        </w:tc>
        <w:tc>
          <w:tcPr>
            <w:tcW w:w="3373" w:type="dxa"/>
          </w:tcPr>
          <w:p w14:paraId="2D02345B" w14:textId="77777777" w:rsidR="00706440" w:rsidRPr="001F3538" w:rsidRDefault="00706440" w:rsidP="004E2B64">
            <w:pPr>
              <w:spacing w:before="60" w:after="60"/>
              <w:jc w:val="both"/>
              <w:rPr>
                <w:szCs w:val="28"/>
              </w:rPr>
            </w:pPr>
            <w:r w:rsidRPr="001F3538">
              <w:rPr>
                <w:szCs w:val="28"/>
              </w:rPr>
              <w:t>…………………………….</w:t>
            </w:r>
          </w:p>
        </w:tc>
        <w:tc>
          <w:tcPr>
            <w:tcW w:w="2552" w:type="dxa"/>
          </w:tcPr>
          <w:p w14:paraId="489F5968" w14:textId="77777777" w:rsidR="00706440" w:rsidRPr="001F3538" w:rsidRDefault="00706440" w:rsidP="004E2B64">
            <w:pPr>
              <w:spacing w:before="60" w:after="60"/>
              <w:jc w:val="both"/>
              <w:rPr>
                <w:szCs w:val="28"/>
              </w:rPr>
            </w:pPr>
            <w:r w:rsidRPr="001F3538">
              <w:rPr>
                <w:szCs w:val="28"/>
              </w:rPr>
              <w:t>……………………</w:t>
            </w:r>
          </w:p>
        </w:tc>
        <w:tc>
          <w:tcPr>
            <w:tcW w:w="1991" w:type="dxa"/>
          </w:tcPr>
          <w:p w14:paraId="2435B629" w14:textId="77777777" w:rsidR="00706440" w:rsidRPr="001F3538" w:rsidRDefault="00706440" w:rsidP="004E2B64">
            <w:pPr>
              <w:spacing w:before="60" w:after="60"/>
              <w:jc w:val="both"/>
              <w:rPr>
                <w:szCs w:val="28"/>
              </w:rPr>
            </w:pPr>
          </w:p>
        </w:tc>
      </w:tr>
      <w:tr w:rsidR="00706440" w:rsidRPr="001F3538" w14:paraId="74CA8DF6" w14:textId="77777777" w:rsidTr="004E2B64">
        <w:trPr>
          <w:gridAfter w:val="1"/>
          <w:wAfter w:w="7" w:type="dxa"/>
          <w:jc w:val="center"/>
        </w:trPr>
        <w:tc>
          <w:tcPr>
            <w:tcW w:w="846" w:type="dxa"/>
          </w:tcPr>
          <w:p w14:paraId="20C07BD1" w14:textId="77777777" w:rsidR="00706440" w:rsidRPr="001F3538" w:rsidRDefault="00706440" w:rsidP="004E2B64">
            <w:pPr>
              <w:spacing w:before="60" w:after="60"/>
              <w:jc w:val="center"/>
              <w:rPr>
                <w:szCs w:val="28"/>
              </w:rPr>
            </w:pPr>
            <w:r w:rsidRPr="001F3538">
              <w:rPr>
                <w:szCs w:val="28"/>
              </w:rPr>
              <w:t>2</w:t>
            </w:r>
          </w:p>
        </w:tc>
        <w:tc>
          <w:tcPr>
            <w:tcW w:w="3373" w:type="dxa"/>
          </w:tcPr>
          <w:p w14:paraId="135AD393" w14:textId="77777777" w:rsidR="00706440" w:rsidRPr="001F3538" w:rsidRDefault="00706440" w:rsidP="004E2B64">
            <w:pPr>
              <w:spacing w:before="60" w:after="60"/>
              <w:jc w:val="both"/>
              <w:rPr>
                <w:szCs w:val="28"/>
              </w:rPr>
            </w:pPr>
            <w:r w:rsidRPr="001F3538">
              <w:rPr>
                <w:szCs w:val="28"/>
              </w:rPr>
              <w:t>…………………………….</w:t>
            </w:r>
          </w:p>
        </w:tc>
        <w:tc>
          <w:tcPr>
            <w:tcW w:w="2552" w:type="dxa"/>
          </w:tcPr>
          <w:p w14:paraId="1E736F4B" w14:textId="77777777" w:rsidR="00706440" w:rsidRPr="001F3538" w:rsidRDefault="00706440" w:rsidP="004E2B64">
            <w:pPr>
              <w:spacing w:before="60" w:after="60"/>
              <w:jc w:val="both"/>
              <w:rPr>
                <w:szCs w:val="28"/>
              </w:rPr>
            </w:pPr>
            <w:r w:rsidRPr="001F3538">
              <w:rPr>
                <w:szCs w:val="28"/>
              </w:rPr>
              <w:t>……………………</w:t>
            </w:r>
          </w:p>
        </w:tc>
        <w:tc>
          <w:tcPr>
            <w:tcW w:w="1991" w:type="dxa"/>
          </w:tcPr>
          <w:p w14:paraId="4D814F43" w14:textId="77777777" w:rsidR="00706440" w:rsidRPr="001F3538" w:rsidRDefault="00706440" w:rsidP="004E2B64">
            <w:pPr>
              <w:spacing w:before="60" w:after="60"/>
              <w:jc w:val="both"/>
              <w:rPr>
                <w:szCs w:val="28"/>
              </w:rPr>
            </w:pPr>
          </w:p>
        </w:tc>
      </w:tr>
      <w:tr w:rsidR="00706440" w:rsidRPr="001F3538" w14:paraId="1180766F" w14:textId="77777777" w:rsidTr="004E2B64">
        <w:trPr>
          <w:jc w:val="center"/>
        </w:trPr>
        <w:tc>
          <w:tcPr>
            <w:tcW w:w="846" w:type="dxa"/>
          </w:tcPr>
          <w:p w14:paraId="19B5014B" w14:textId="77777777" w:rsidR="00706440" w:rsidRPr="001F3538" w:rsidRDefault="00706440" w:rsidP="004E2B64">
            <w:pPr>
              <w:spacing w:before="60" w:after="60"/>
              <w:jc w:val="center"/>
              <w:rPr>
                <w:b/>
                <w:szCs w:val="28"/>
              </w:rPr>
            </w:pPr>
            <w:r w:rsidRPr="001F3538">
              <w:rPr>
                <w:b/>
                <w:szCs w:val="28"/>
              </w:rPr>
              <w:t>II</w:t>
            </w:r>
          </w:p>
        </w:tc>
        <w:tc>
          <w:tcPr>
            <w:tcW w:w="7923" w:type="dxa"/>
            <w:gridSpan w:val="4"/>
          </w:tcPr>
          <w:p w14:paraId="4FFF5584" w14:textId="77777777" w:rsidR="00706440" w:rsidRPr="001F3538" w:rsidRDefault="00706440" w:rsidP="004E2B64">
            <w:pPr>
              <w:spacing w:before="60" w:after="60"/>
              <w:jc w:val="both"/>
              <w:rPr>
                <w:b/>
                <w:szCs w:val="28"/>
              </w:rPr>
            </w:pPr>
            <w:r w:rsidRPr="001F3538">
              <w:rPr>
                <w:b/>
                <w:szCs w:val="28"/>
              </w:rPr>
              <w:t>Tham vấn tổ chức chuyên môn về kết quả tính toán của mô hình</w:t>
            </w:r>
          </w:p>
        </w:tc>
      </w:tr>
      <w:tr w:rsidR="00706440" w:rsidRPr="001F3538" w14:paraId="3875DF3F" w14:textId="77777777" w:rsidTr="004E2B64">
        <w:trPr>
          <w:gridAfter w:val="1"/>
          <w:wAfter w:w="7" w:type="dxa"/>
          <w:jc w:val="center"/>
        </w:trPr>
        <w:tc>
          <w:tcPr>
            <w:tcW w:w="846" w:type="dxa"/>
          </w:tcPr>
          <w:p w14:paraId="084C2CC3" w14:textId="77777777" w:rsidR="00706440" w:rsidRPr="001F3538" w:rsidRDefault="00706440" w:rsidP="004E2B64">
            <w:pPr>
              <w:spacing w:before="60" w:after="60"/>
              <w:jc w:val="center"/>
              <w:rPr>
                <w:szCs w:val="28"/>
              </w:rPr>
            </w:pPr>
            <w:r w:rsidRPr="001F3538">
              <w:rPr>
                <w:szCs w:val="28"/>
              </w:rPr>
              <w:t>1</w:t>
            </w:r>
          </w:p>
        </w:tc>
        <w:tc>
          <w:tcPr>
            <w:tcW w:w="3373" w:type="dxa"/>
          </w:tcPr>
          <w:p w14:paraId="6D5DDD4C" w14:textId="77777777" w:rsidR="00706440" w:rsidRPr="001F3538" w:rsidRDefault="00706440" w:rsidP="004E2B64">
            <w:pPr>
              <w:spacing w:before="60" w:after="60"/>
              <w:jc w:val="both"/>
              <w:rPr>
                <w:szCs w:val="28"/>
              </w:rPr>
            </w:pPr>
            <w:r w:rsidRPr="001F3538">
              <w:rPr>
                <w:szCs w:val="28"/>
              </w:rPr>
              <w:t>…………………………….</w:t>
            </w:r>
          </w:p>
        </w:tc>
        <w:tc>
          <w:tcPr>
            <w:tcW w:w="2552" w:type="dxa"/>
          </w:tcPr>
          <w:p w14:paraId="44FFB01C" w14:textId="77777777" w:rsidR="00706440" w:rsidRPr="001F3538" w:rsidRDefault="00706440" w:rsidP="004E2B64">
            <w:pPr>
              <w:spacing w:before="60" w:after="60"/>
              <w:jc w:val="both"/>
              <w:rPr>
                <w:szCs w:val="28"/>
              </w:rPr>
            </w:pPr>
            <w:r w:rsidRPr="001F3538">
              <w:rPr>
                <w:szCs w:val="28"/>
              </w:rPr>
              <w:t>……………………</w:t>
            </w:r>
          </w:p>
        </w:tc>
        <w:tc>
          <w:tcPr>
            <w:tcW w:w="1991" w:type="dxa"/>
          </w:tcPr>
          <w:p w14:paraId="2013F39F" w14:textId="77777777" w:rsidR="00706440" w:rsidRPr="001F3538" w:rsidRDefault="00706440" w:rsidP="004E2B64">
            <w:pPr>
              <w:spacing w:before="60" w:after="60"/>
              <w:jc w:val="both"/>
              <w:rPr>
                <w:szCs w:val="28"/>
              </w:rPr>
            </w:pPr>
          </w:p>
        </w:tc>
      </w:tr>
      <w:tr w:rsidR="00706440" w:rsidRPr="001F3538" w14:paraId="0306E31D" w14:textId="77777777" w:rsidTr="004E2B64">
        <w:trPr>
          <w:gridAfter w:val="1"/>
          <w:wAfter w:w="7" w:type="dxa"/>
          <w:jc w:val="center"/>
        </w:trPr>
        <w:tc>
          <w:tcPr>
            <w:tcW w:w="846" w:type="dxa"/>
          </w:tcPr>
          <w:p w14:paraId="1D024E7A" w14:textId="77777777" w:rsidR="00706440" w:rsidRPr="001F3538" w:rsidRDefault="00706440" w:rsidP="004E2B64">
            <w:pPr>
              <w:spacing w:before="60" w:after="60"/>
              <w:jc w:val="center"/>
              <w:rPr>
                <w:szCs w:val="28"/>
              </w:rPr>
            </w:pPr>
            <w:r w:rsidRPr="001F3538">
              <w:rPr>
                <w:szCs w:val="28"/>
              </w:rPr>
              <w:t>2</w:t>
            </w:r>
          </w:p>
        </w:tc>
        <w:tc>
          <w:tcPr>
            <w:tcW w:w="3373" w:type="dxa"/>
          </w:tcPr>
          <w:p w14:paraId="7C8968F2" w14:textId="77777777" w:rsidR="00706440" w:rsidRPr="001F3538" w:rsidRDefault="00706440" w:rsidP="004E2B64">
            <w:pPr>
              <w:spacing w:before="60" w:after="60"/>
              <w:jc w:val="both"/>
              <w:rPr>
                <w:szCs w:val="28"/>
              </w:rPr>
            </w:pPr>
            <w:r w:rsidRPr="001F3538">
              <w:rPr>
                <w:szCs w:val="28"/>
              </w:rPr>
              <w:t>…………………………….</w:t>
            </w:r>
          </w:p>
        </w:tc>
        <w:tc>
          <w:tcPr>
            <w:tcW w:w="2552" w:type="dxa"/>
          </w:tcPr>
          <w:p w14:paraId="3E8C08D2" w14:textId="77777777" w:rsidR="00706440" w:rsidRPr="001F3538" w:rsidRDefault="00706440" w:rsidP="004E2B64">
            <w:pPr>
              <w:spacing w:before="60" w:after="60"/>
              <w:jc w:val="both"/>
              <w:rPr>
                <w:szCs w:val="28"/>
              </w:rPr>
            </w:pPr>
            <w:r w:rsidRPr="001F3538">
              <w:rPr>
                <w:szCs w:val="28"/>
              </w:rPr>
              <w:t>……………………</w:t>
            </w:r>
          </w:p>
        </w:tc>
        <w:tc>
          <w:tcPr>
            <w:tcW w:w="1991" w:type="dxa"/>
          </w:tcPr>
          <w:p w14:paraId="1D3B3257" w14:textId="77777777" w:rsidR="00706440" w:rsidRPr="001F3538" w:rsidRDefault="00706440" w:rsidP="004E2B64">
            <w:pPr>
              <w:spacing w:before="60" w:after="60"/>
              <w:jc w:val="both"/>
              <w:rPr>
                <w:szCs w:val="28"/>
              </w:rPr>
            </w:pPr>
          </w:p>
        </w:tc>
      </w:tr>
    </w:tbl>
    <w:p w14:paraId="3A438928" w14:textId="77777777" w:rsidR="00706440" w:rsidRPr="001F3538" w:rsidRDefault="00706440" w:rsidP="00706440">
      <w:pPr>
        <w:spacing w:before="80" w:after="60"/>
        <w:jc w:val="both"/>
        <w:rPr>
          <w:szCs w:val="28"/>
        </w:rPr>
      </w:pPr>
    </w:p>
    <w:p w14:paraId="4BF19129" w14:textId="77777777" w:rsidR="00706440" w:rsidRPr="001F3538" w:rsidRDefault="00706440" w:rsidP="00706440">
      <w:pPr>
        <w:spacing w:before="80" w:after="60"/>
        <w:jc w:val="center"/>
        <w:rPr>
          <w:szCs w:val="28"/>
        </w:rPr>
      </w:pPr>
      <w:r>
        <w:rPr>
          <w:b/>
          <w:szCs w:val="28"/>
        </w:rPr>
        <w:br w:type="page"/>
      </w:r>
      <w:r w:rsidRPr="001F3538">
        <w:rPr>
          <w:b/>
          <w:szCs w:val="28"/>
        </w:rPr>
        <w:lastRenderedPageBreak/>
        <w:t>KẾT LUẬN, KIẾN NGHỊ VÀ CAM KẾT</w:t>
      </w:r>
    </w:p>
    <w:p w14:paraId="0D5AA345" w14:textId="77777777" w:rsidR="00706440" w:rsidRPr="001F3538" w:rsidRDefault="00706440" w:rsidP="00706440">
      <w:pPr>
        <w:spacing w:before="80" w:after="60"/>
        <w:ind w:firstLine="567"/>
        <w:jc w:val="both"/>
        <w:rPr>
          <w:szCs w:val="28"/>
        </w:rPr>
      </w:pPr>
      <w:r w:rsidRPr="001F3538">
        <w:rPr>
          <w:b/>
          <w:szCs w:val="28"/>
        </w:rPr>
        <w:t>1. Kết luận:</w:t>
      </w:r>
      <w:r w:rsidRPr="001F3538">
        <w:rPr>
          <w:szCs w:val="28"/>
        </w:rPr>
        <w:t xml:space="preserve"> 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 thiểu vì vượt quá khả năng cho phép của chủ dự án và nêu rõ lý do.</w:t>
      </w:r>
    </w:p>
    <w:p w14:paraId="69364B95" w14:textId="77777777" w:rsidR="00706440" w:rsidRPr="001F3538" w:rsidRDefault="00706440" w:rsidP="00706440">
      <w:pPr>
        <w:spacing w:before="80" w:after="60"/>
        <w:ind w:firstLine="567"/>
        <w:jc w:val="both"/>
        <w:rPr>
          <w:szCs w:val="28"/>
        </w:rPr>
      </w:pPr>
      <w:r w:rsidRPr="001F3538">
        <w:rPr>
          <w:b/>
          <w:szCs w:val="28"/>
        </w:rPr>
        <w:t>2. Kiến nghị:</w:t>
      </w:r>
      <w:r w:rsidRPr="001F3538">
        <w:rPr>
          <w:szCs w:val="28"/>
        </w:rPr>
        <w:t xml:space="preserve"> kiến nghị với các cấp, các ngành liên quan giúp giải quyết các vấn đề vượt khả năng giải quyết của dự án</w:t>
      </w:r>
      <w:r w:rsidRPr="001F3538">
        <w:rPr>
          <w:szCs w:val="28"/>
          <w:lang w:val="vi-VN"/>
        </w:rPr>
        <w:t xml:space="preserve"> (nếu có)</w:t>
      </w:r>
      <w:r w:rsidRPr="001F3538">
        <w:rPr>
          <w:szCs w:val="28"/>
        </w:rPr>
        <w:t>.</w:t>
      </w:r>
    </w:p>
    <w:p w14:paraId="62FE71D6" w14:textId="77777777" w:rsidR="00706440" w:rsidRPr="001F3538" w:rsidRDefault="00706440" w:rsidP="00706440">
      <w:pPr>
        <w:spacing w:before="80" w:after="60"/>
        <w:ind w:firstLine="567"/>
        <w:jc w:val="both"/>
        <w:rPr>
          <w:b/>
          <w:szCs w:val="28"/>
        </w:rPr>
      </w:pPr>
      <w:r w:rsidRPr="001F3538">
        <w:rPr>
          <w:b/>
          <w:szCs w:val="28"/>
        </w:rPr>
        <w:t>3.</w:t>
      </w:r>
      <w:r w:rsidRPr="001F3538">
        <w:rPr>
          <w:szCs w:val="28"/>
        </w:rPr>
        <w:t xml:space="preserve"> </w:t>
      </w:r>
      <w:r w:rsidRPr="001F3538">
        <w:rPr>
          <w:b/>
          <w:szCs w:val="28"/>
        </w:rPr>
        <w:t>Cam kết của chủ dự án đầu tư</w:t>
      </w:r>
    </w:p>
    <w:p w14:paraId="56620F5C" w14:textId="77777777" w:rsidR="00706440" w:rsidRPr="001F3538" w:rsidRDefault="00706440" w:rsidP="00706440">
      <w:pPr>
        <w:spacing w:before="80" w:after="60"/>
        <w:ind w:firstLine="567"/>
        <w:jc w:val="both"/>
        <w:rPr>
          <w:szCs w:val="28"/>
        </w:rPr>
      </w:pPr>
      <w:r w:rsidRPr="001F3538">
        <w:rPr>
          <w:szCs w:val="28"/>
        </w:rPr>
        <w:t>- Cam kết về độ</w:t>
      </w:r>
      <w:r w:rsidRPr="001F3538">
        <w:rPr>
          <w:szCs w:val="28"/>
          <w:lang w:val="vi-VN"/>
        </w:rPr>
        <w:t xml:space="preserve"> chính xác,</w:t>
      </w:r>
      <w:r w:rsidRPr="001F3538">
        <w:rPr>
          <w:szCs w:val="28"/>
        </w:rPr>
        <w:t xml:space="preserve"> trung thực của các thông tin</w:t>
      </w:r>
      <w:r w:rsidRPr="001F3538">
        <w:rPr>
          <w:szCs w:val="28"/>
          <w:lang w:val="vi-VN"/>
        </w:rPr>
        <w:t>,</w:t>
      </w:r>
      <w:r w:rsidRPr="001F3538">
        <w:rPr>
          <w:szCs w:val="28"/>
        </w:rPr>
        <w:t xml:space="preserve"> số liệu</w:t>
      </w:r>
      <w:r w:rsidRPr="001F3538">
        <w:rPr>
          <w:szCs w:val="28"/>
          <w:lang w:val="vi-VN"/>
        </w:rPr>
        <w:t>, tài liệu</w:t>
      </w:r>
      <w:r w:rsidRPr="001F3538">
        <w:rPr>
          <w:szCs w:val="28"/>
        </w:rPr>
        <w:t xml:space="preserve"> cung cấp trong báo cáo đánh giá tác động môi trường.</w:t>
      </w:r>
    </w:p>
    <w:p w14:paraId="0AF4167D" w14:textId="77777777" w:rsidR="00706440" w:rsidRPr="001F3538" w:rsidRDefault="00706440" w:rsidP="00706440">
      <w:pPr>
        <w:spacing w:before="80" w:after="60"/>
        <w:ind w:firstLine="567"/>
        <w:jc w:val="both"/>
        <w:rPr>
          <w:szCs w:val="28"/>
        </w:rPr>
      </w:pPr>
      <w:r w:rsidRPr="001F3538">
        <w:rPr>
          <w:szCs w:val="28"/>
        </w:rPr>
        <w:t>- Cam kết có biện pháp, kế hoạch, nguồn lực để thực hiện các công trình, biện pháp bảo vệ môi trường của dự án; thực hiện đầy đủ các ý kiến đã tiếp thu trong quá trình tham vấn; chịu hoàn toàn trách nhiệm và bồi thường thiệt hại nếu để xảy ra sự cố môi trường trong quá trình xây dựng và vận hành dự án.</w:t>
      </w:r>
    </w:p>
    <w:p w14:paraId="510F799F" w14:textId="77777777" w:rsidR="00706440" w:rsidRPr="001F3538" w:rsidRDefault="00706440" w:rsidP="00706440">
      <w:pPr>
        <w:spacing w:before="80" w:after="60"/>
        <w:ind w:firstLine="567"/>
        <w:jc w:val="both"/>
        <w:rPr>
          <w:szCs w:val="28"/>
        </w:rPr>
      </w:pPr>
      <w:r w:rsidRPr="001F3538">
        <w:rPr>
          <w:szCs w:val="28"/>
        </w:rPr>
        <w:t>- Cam kết</w:t>
      </w:r>
      <w:r w:rsidRPr="001F3538">
        <w:rPr>
          <w:szCs w:val="28"/>
          <w:lang w:val="vi-VN"/>
        </w:rPr>
        <w:t xml:space="preserve"> đảm bảo tính khả thi khi</w:t>
      </w:r>
      <w:r w:rsidRPr="001F3538">
        <w:rPr>
          <w:szCs w:val="28"/>
        </w:rPr>
        <w:t xml:space="preserve"> thực hiện trách nhiệm của chủ dự án đầu tư sau khi được cơ quan thẩm định, người có thẩm quyền thẩm định phê duyệt kết quả thẩm định báo cáo đánh giá tác động môi trường theo quy định của pháp luật.</w:t>
      </w:r>
    </w:p>
    <w:p w14:paraId="59B9BC26" w14:textId="77777777" w:rsidR="00706440" w:rsidRPr="001F3538" w:rsidRDefault="00706440" w:rsidP="00706440">
      <w:pPr>
        <w:spacing w:after="120"/>
        <w:jc w:val="center"/>
        <w:rPr>
          <w:b/>
          <w:szCs w:val="28"/>
        </w:rPr>
      </w:pPr>
      <w:r w:rsidRPr="001F3538">
        <w:rPr>
          <w:b/>
          <w:szCs w:val="28"/>
        </w:rPr>
        <w:t>TÀI LIỆU THAM KHẢO</w:t>
      </w:r>
    </w:p>
    <w:p w14:paraId="4573F384" w14:textId="77777777" w:rsidR="00706440" w:rsidRPr="001F3538" w:rsidRDefault="00706440" w:rsidP="00706440">
      <w:pPr>
        <w:spacing w:after="120"/>
        <w:jc w:val="center"/>
        <w:rPr>
          <w:szCs w:val="28"/>
        </w:rPr>
      </w:pPr>
      <w:r w:rsidRPr="001F3538">
        <w:rPr>
          <w:szCs w:val="28"/>
        </w:rPr>
        <w:t>(Chỉ liệt kê các tài liệu có sử dụng để trích dẫn trong báo cáo ĐTM)</w:t>
      </w:r>
    </w:p>
    <w:p w14:paraId="0C51F682" w14:textId="77777777" w:rsidR="00706440" w:rsidRPr="001F3538" w:rsidRDefault="00706440" w:rsidP="00706440">
      <w:pPr>
        <w:spacing w:after="120"/>
        <w:jc w:val="center"/>
        <w:rPr>
          <w:szCs w:val="28"/>
        </w:rPr>
      </w:pPr>
      <w:r w:rsidRPr="001F3538">
        <w:rPr>
          <w:b/>
          <w:szCs w:val="28"/>
        </w:rPr>
        <w:t>PHỤ LỤC I</w:t>
      </w:r>
    </w:p>
    <w:p w14:paraId="3F6A8DC0" w14:textId="77777777" w:rsidR="00706440" w:rsidRPr="001F3538" w:rsidRDefault="00706440" w:rsidP="00706440">
      <w:pPr>
        <w:spacing w:before="120" w:after="120" w:line="320" w:lineRule="exact"/>
        <w:ind w:firstLine="567"/>
        <w:jc w:val="both"/>
        <w:rPr>
          <w:szCs w:val="28"/>
          <w:lang w:val="vi-VN"/>
        </w:rPr>
      </w:pPr>
      <w:r w:rsidRPr="001F3538">
        <w:rPr>
          <w:szCs w:val="28"/>
        </w:rPr>
        <w:t>- Bản sao các văn bản của cấp có thẩm quyền về quyết định chủ trương đầu tư, giấy chứng nhận đăng ký đầu tư, quyết định điều chỉnh chủ trương đầu tư, giấy chứng nhận đăng ký đầu tư điều chỉnh</w:t>
      </w:r>
      <w:r w:rsidRPr="001F3538">
        <w:rPr>
          <w:szCs w:val="28"/>
          <w:lang w:val="vi-VN"/>
        </w:rPr>
        <w:t xml:space="preserve"> </w:t>
      </w:r>
      <w:r w:rsidRPr="001F3538">
        <w:rPr>
          <w:i/>
          <w:szCs w:val="28"/>
          <w:lang w:val="vi-VN"/>
        </w:rPr>
        <w:t xml:space="preserve">(chỉ yêu cầu đối với </w:t>
      </w:r>
      <w:r w:rsidRPr="001F3538">
        <w:rPr>
          <w:i/>
          <w:szCs w:val="28"/>
        </w:rPr>
        <w:t xml:space="preserve">Dự án mà </w:t>
      </w:r>
      <w:r w:rsidRPr="001F3538">
        <w:rPr>
          <w:i/>
          <w:szCs w:val="28"/>
          <w:lang w:val="vi-VN"/>
        </w:rPr>
        <w:t xml:space="preserve">các văn bản </w:t>
      </w:r>
      <w:r w:rsidRPr="001F3538">
        <w:rPr>
          <w:i/>
          <w:szCs w:val="28"/>
        </w:rPr>
        <w:t xml:space="preserve">này </w:t>
      </w:r>
      <w:r w:rsidRPr="001F3538">
        <w:rPr>
          <w:i/>
          <w:szCs w:val="28"/>
          <w:lang w:val="vi-VN"/>
        </w:rPr>
        <w:t>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14:paraId="75CCE540" w14:textId="77777777" w:rsidR="00706440" w:rsidRPr="001F3538" w:rsidRDefault="00706440" w:rsidP="00706440">
      <w:pPr>
        <w:spacing w:before="120" w:after="120" w:line="320" w:lineRule="exact"/>
        <w:ind w:firstLine="567"/>
        <w:jc w:val="both"/>
        <w:rPr>
          <w:szCs w:val="28"/>
          <w:lang w:val="vi-VN"/>
        </w:rPr>
      </w:pPr>
      <w:r w:rsidRPr="0096792F">
        <w:rPr>
          <w:szCs w:val="28"/>
          <w:lang w:val="vi-VN"/>
        </w:rPr>
        <w:t>- 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5083B4AC" w14:textId="77777777" w:rsidR="00706440" w:rsidRPr="001F3538" w:rsidRDefault="00706440" w:rsidP="00706440">
      <w:pPr>
        <w:spacing w:before="120" w:after="120" w:line="320" w:lineRule="exact"/>
        <w:jc w:val="center"/>
        <w:rPr>
          <w:szCs w:val="28"/>
          <w:lang w:val="vi-VN"/>
        </w:rPr>
      </w:pPr>
      <w:r w:rsidRPr="001F3538">
        <w:rPr>
          <w:b/>
          <w:szCs w:val="28"/>
          <w:lang w:val="vi-VN"/>
        </w:rPr>
        <w:t>PHỤ LỤC II</w:t>
      </w:r>
    </w:p>
    <w:p w14:paraId="67B6FE07"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Dự thảo bản vẽ công trình cải tạo, phục hồi môi trường (nếu có).</w:t>
      </w:r>
    </w:p>
    <w:p w14:paraId="723C40AF"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lastRenderedPageBreak/>
        <w:t>- Thuyết minh và kết quả tính toán của các mô hình sử dụng (nếu có).</w:t>
      </w:r>
    </w:p>
    <w:p w14:paraId="0C8A7A3B" w14:textId="77777777" w:rsidR="00706440" w:rsidRPr="001F3538" w:rsidRDefault="00706440" w:rsidP="00706440">
      <w:pPr>
        <w:spacing w:before="240" w:after="120" w:line="320" w:lineRule="exact"/>
        <w:jc w:val="center"/>
        <w:rPr>
          <w:b/>
          <w:szCs w:val="28"/>
          <w:lang w:val="vi-VN"/>
        </w:rPr>
      </w:pPr>
      <w:r w:rsidRPr="001F3538">
        <w:rPr>
          <w:b/>
          <w:szCs w:val="28"/>
          <w:lang w:val="vi-VN"/>
        </w:rPr>
        <w:t>PHỤ LỤC III</w:t>
      </w:r>
    </w:p>
    <w:p w14:paraId="377FD844"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Bản sao của các hồ sơ sau:</w:t>
      </w:r>
    </w:p>
    <w:p w14:paraId="3E987056"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Các văn bản của chủ dự án gửi lấy ý kiến tham vấn.</w:t>
      </w:r>
    </w:p>
    <w:p w14:paraId="791A5F97"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Các văn bản trả lời của các cơ quan, tổ chức được tham vấn.</w:t>
      </w:r>
    </w:p>
    <w:p w14:paraId="03D22795"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Biên bản họp tham vấn cộng đồng dân cư, cá nhân.</w:t>
      </w:r>
    </w:p>
    <w:p w14:paraId="30453F32"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Văn bản tham vấn các chuyên gia, nhà khoa học và bản nhận xét của các chuyên gia hoặc biên bản họp hội thảo tham vấn chuyên gia (nếu có).</w:t>
      </w:r>
    </w:p>
    <w:p w14:paraId="6B962040"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Văn bản tham vấn các tổ chức chuyên môn (nếu có).</w:t>
      </w:r>
    </w:p>
    <w:p w14:paraId="79603534" w14:textId="77777777" w:rsidR="00706440" w:rsidRPr="001F3538" w:rsidRDefault="00706440" w:rsidP="00706440">
      <w:pPr>
        <w:spacing w:before="120" w:after="120" w:line="320" w:lineRule="exact"/>
        <w:ind w:firstLine="567"/>
        <w:jc w:val="both"/>
        <w:rPr>
          <w:szCs w:val="28"/>
          <w:lang w:val="vi-VN"/>
        </w:rPr>
      </w:pPr>
      <w:r w:rsidRPr="001F3538">
        <w:rPr>
          <w:szCs w:val="28"/>
          <w:lang w:val="vi-VN"/>
        </w:rPr>
        <w:t>- Văn bản cho ý kiến về kết quả tính toán của mô hình (nếu có).</w:t>
      </w:r>
    </w:p>
    <w:p w14:paraId="7AE5F2C4" w14:textId="77777777" w:rsidR="00706440" w:rsidRPr="001F3538" w:rsidRDefault="00706440" w:rsidP="00706440">
      <w:pPr>
        <w:spacing w:after="120"/>
        <w:jc w:val="both"/>
        <w:rPr>
          <w:b/>
          <w:i/>
          <w:szCs w:val="28"/>
          <w:lang w:val="vi-VN"/>
        </w:rPr>
      </w:pPr>
    </w:p>
    <w:p w14:paraId="629F322D" w14:textId="77777777" w:rsidR="00706440" w:rsidRPr="001F3538" w:rsidRDefault="00706440" w:rsidP="00706440">
      <w:pPr>
        <w:spacing w:after="120"/>
        <w:jc w:val="both"/>
        <w:rPr>
          <w:i/>
          <w:lang w:val="vi-VN"/>
        </w:rPr>
      </w:pPr>
      <w:r w:rsidRPr="001F3538">
        <w:rPr>
          <w:b/>
          <w:i/>
          <w:lang w:val="vi-VN"/>
        </w:rPr>
        <w:t>Lưu ý:</w:t>
      </w:r>
    </w:p>
    <w:p w14:paraId="1054D49F" w14:textId="77777777" w:rsidR="00706440" w:rsidRPr="001F3538" w:rsidRDefault="00706440" w:rsidP="00706440">
      <w:pPr>
        <w:spacing w:after="120"/>
        <w:jc w:val="both"/>
        <w:rPr>
          <w:iCs/>
          <w:lang w:val="vi-VN"/>
        </w:rPr>
      </w:pPr>
      <w:r w:rsidRPr="001F3538">
        <w:rPr>
          <w:iCs/>
          <w:lang w:val="vi-VN"/>
        </w:rPr>
        <w:t>- 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14:paraId="216D9D4C" w14:textId="77777777" w:rsidR="00706440" w:rsidRPr="001F3538" w:rsidRDefault="00706440" w:rsidP="00706440">
      <w:pPr>
        <w:spacing w:after="120"/>
        <w:jc w:val="both"/>
        <w:rPr>
          <w:i/>
          <w:lang w:val="vi-VN"/>
        </w:rPr>
      </w:pPr>
      <w:r w:rsidRPr="001F3538">
        <w:rPr>
          <w:iCs/>
          <w:lang w:val="vi-VN"/>
        </w:rPr>
        <w:t>- Các trích dẫn trong báo cáo ĐTM phải chỉ rõ nguồn.</w:t>
      </w:r>
    </w:p>
    <w:p w14:paraId="053835AB" w14:textId="77777777" w:rsidR="00706440" w:rsidRPr="001F3538" w:rsidRDefault="00706440" w:rsidP="00706440">
      <w:pPr>
        <w:pStyle w:val="Heading4"/>
      </w:pPr>
      <w:r w:rsidRPr="001F3538">
        <w:br w:type="page"/>
      </w:r>
      <w:r w:rsidRPr="001F3538">
        <w:lastRenderedPageBreak/>
        <w:t xml:space="preserve">Mẫu số 09a. Đề nghị phê duyệt kết quả thẩm định báo cáo cáo đánh giá tác động môi trường của </w:t>
      </w:r>
      <w:r>
        <w:t>c</w:t>
      </w:r>
      <w:r w:rsidRPr="001F3538">
        <w:t>hủ dự án</w:t>
      </w:r>
    </w:p>
    <w:p w14:paraId="586F986B" w14:textId="77777777" w:rsidR="00706440" w:rsidRPr="001F3538" w:rsidRDefault="00706440" w:rsidP="00706440">
      <w:pPr>
        <w:jc w:val="center"/>
        <w:rPr>
          <w:szCs w:val="28"/>
          <w:lang w:eastAsia="x-none"/>
        </w:rPr>
      </w:pPr>
      <w:r w:rsidRPr="001F3538">
        <w:rPr>
          <w:i/>
          <w:szCs w:val="28"/>
        </w:rPr>
        <w:t xml:space="preserve">(Phụ lục II ban hành kèm theo Thông tư số 02/2022/TT-BTNMT </w:t>
      </w:r>
      <w:r>
        <w:rPr>
          <w:i/>
          <w:szCs w:val="28"/>
        </w:rPr>
        <w:br/>
      </w:r>
      <w:r w:rsidRPr="001F3538">
        <w:rPr>
          <w:i/>
          <w:szCs w:val="28"/>
        </w:rPr>
        <w:t>ngày 10 tháng 01 năm 2022 của Bộ trưởng Bộ Tài nguyên và Môi trường)</w:t>
      </w:r>
    </w:p>
    <w:p w14:paraId="4C371CA8" w14:textId="77777777" w:rsidR="00706440" w:rsidRPr="001F3538" w:rsidRDefault="00706440" w:rsidP="00706440">
      <w:pPr>
        <w:rPr>
          <w:b/>
          <w:bCs/>
          <w:szCs w:val="28"/>
        </w:rPr>
      </w:pPr>
    </w:p>
    <w:tbl>
      <w:tblPr>
        <w:tblW w:w="5000" w:type="pct"/>
        <w:tblLook w:val="01E0" w:firstRow="1" w:lastRow="1" w:firstColumn="1" w:lastColumn="1" w:noHBand="0" w:noVBand="0"/>
      </w:tblPr>
      <w:tblGrid>
        <w:gridCol w:w="3447"/>
        <w:gridCol w:w="5625"/>
      </w:tblGrid>
      <w:tr w:rsidR="00706440" w:rsidRPr="001F3538" w14:paraId="41E11680" w14:textId="77777777" w:rsidTr="004E2B64">
        <w:tc>
          <w:tcPr>
            <w:tcW w:w="3619" w:type="dxa"/>
          </w:tcPr>
          <w:p w14:paraId="7953466C" w14:textId="77777777" w:rsidR="00706440" w:rsidRPr="001F3538" w:rsidRDefault="00706440" w:rsidP="004E2B64">
            <w:pPr>
              <w:spacing w:before="120"/>
              <w:jc w:val="center"/>
              <w:rPr>
                <w:b/>
                <w:sz w:val="26"/>
                <w:szCs w:val="26"/>
              </w:rPr>
            </w:pPr>
            <w:r w:rsidRPr="001F3538">
              <w:rPr>
                <w:sz w:val="26"/>
                <w:szCs w:val="26"/>
              </w:rPr>
              <w:t>(1)</w:t>
            </w:r>
            <w:r w:rsidRPr="001F3538">
              <w:rPr>
                <w:b/>
                <w:sz w:val="26"/>
                <w:szCs w:val="26"/>
              </w:rPr>
              <w:br/>
              <w:t>-------</w:t>
            </w:r>
          </w:p>
        </w:tc>
        <w:tc>
          <w:tcPr>
            <w:tcW w:w="5953" w:type="dxa"/>
          </w:tcPr>
          <w:p w14:paraId="0AC1A4EF" w14:textId="4B854FF5" w:rsidR="00706440" w:rsidRPr="001F3538" w:rsidRDefault="00706440" w:rsidP="004E2B64">
            <w:pPr>
              <w:spacing w:before="120"/>
              <w:jc w:val="center"/>
              <w:rPr>
                <w:sz w:val="26"/>
                <w:szCs w:val="26"/>
              </w:rPr>
            </w:pPr>
            <w:r>
              <w:rPr>
                <w:b/>
                <w:noProof/>
                <w:sz w:val="26"/>
                <w:szCs w:val="26"/>
              </w:rPr>
              <mc:AlternateContent>
                <mc:Choice Requires="wps">
                  <w:drawing>
                    <wp:anchor distT="0" distB="0" distL="114300" distR="114300" simplePos="0" relativeHeight="251661312" behindDoc="0" locked="0" layoutInCell="1" allowOverlap="1" wp14:anchorId="2DA06CEA" wp14:editId="754AA412">
                      <wp:simplePos x="0" y="0"/>
                      <wp:positionH relativeFrom="column">
                        <wp:posOffset>699770</wp:posOffset>
                      </wp:positionH>
                      <wp:positionV relativeFrom="paragraph">
                        <wp:posOffset>495300</wp:posOffset>
                      </wp:positionV>
                      <wp:extent cx="2125980" cy="0"/>
                      <wp:effectExtent l="5715" t="8890" r="11430" b="10160"/>
                      <wp:wrapNone/>
                      <wp:docPr id="17350889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BB697" id="Straight Arrow Connector 4" o:spid="_x0000_s1026" type="#_x0000_t32" style="position:absolute;margin-left:55.1pt;margin-top:39pt;width:16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90HNlN0AAAAJAQAADwAAAGRycy9kb3ducmV2&#10;LnhtbEyPQU/DMAyF70j8h8hIuyCWtNpglKbTNIkDR7ZJXLPGtIXGqZp0Lfv1GO0wbn720/P38vXk&#10;WnHCPjSeNCRzBQKp9LahSsNh//qwAhGiIWtaT6jhBwOsi9ub3GTWj/SOp12sBIdQyIyGOsYukzKU&#10;NToT5r5D4tun752JLPtK2t6MHO5amSr1KJ1piD/UpsNtjeX3bnAaMAzLRG2eXXV4O4/3H+n5a+z2&#10;Ws/ups0LiIhTvJrhD5/RoWCmox/IBtGyTlTKVg1PK+7EhsViycPxspBFLv83KH4BAAD//wMAUEsB&#10;Ai0AFAAGAAgAAAAhALaDOJL+AAAA4QEAABMAAAAAAAAAAAAAAAAAAAAAAFtDb250ZW50X1R5cGVz&#10;XS54bWxQSwECLQAUAAYACAAAACEAOP0h/9YAAACUAQAACwAAAAAAAAAAAAAAAAAvAQAAX3JlbHMv&#10;LnJlbHNQSwECLQAUAAYACAAAACEAFo0dJbgBAABWAwAADgAAAAAAAAAAAAAAAAAuAgAAZHJzL2Uy&#10;b0RvYy54bWxQSwECLQAUAAYACAAAACEA90HNlN0AAAAJAQAADwAAAAAAAAAAAAAAAAASBAAAZHJz&#10;L2Rvd25yZXYueG1sUEsFBgAAAAAEAAQA8wAAABwFAAAAAA==&#10;"/>
                  </w:pict>
                </mc:Fallback>
              </mc:AlternateContent>
            </w:r>
            <w:r w:rsidRPr="001F3538">
              <w:rPr>
                <w:b/>
                <w:sz w:val="26"/>
                <w:szCs w:val="26"/>
              </w:rPr>
              <w:t>CỘNG HÒA XÃ HỘI CHỦ NGHĨA VIỆT NAM</w:t>
            </w:r>
            <w:r w:rsidRPr="001F3538">
              <w:rPr>
                <w:b/>
                <w:sz w:val="26"/>
                <w:szCs w:val="26"/>
              </w:rPr>
              <w:br/>
            </w:r>
            <w:r w:rsidRPr="001F3538">
              <w:rPr>
                <w:b/>
                <w:szCs w:val="28"/>
              </w:rPr>
              <w:t>Độc lập - Tự do - Hạnh phúc</w:t>
            </w:r>
          </w:p>
        </w:tc>
      </w:tr>
      <w:tr w:rsidR="00706440" w:rsidRPr="001F3538" w14:paraId="4EDE5850" w14:textId="77777777" w:rsidTr="004E2B64">
        <w:tc>
          <w:tcPr>
            <w:tcW w:w="3619" w:type="dxa"/>
          </w:tcPr>
          <w:p w14:paraId="732916BF" w14:textId="77777777" w:rsidR="00706440" w:rsidRPr="001F3538" w:rsidRDefault="00706440" w:rsidP="004E2B64">
            <w:pPr>
              <w:spacing w:before="120"/>
              <w:jc w:val="center"/>
              <w:rPr>
                <w:sz w:val="26"/>
                <w:szCs w:val="26"/>
              </w:rPr>
            </w:pPr>
            <w:r w:rsidRPr="001F3538">
              <w:rPr>
                <w:sz w:val="26"/>
                <w:szCs w:val="26"/>
              </w:rPr>
              <w:t>Số:  /..……..</w:t>
            </w:r>
            <w:r w:rsidRPr="001F3538">
              <w:rPr>
                <w:sz w:val="26"/>
                <w:szCs w:val="26"/>
              </w:rPr>
              <w:br/>
              <w:t xml:space="preserve">V/v đề nghị phê duyệt kết quả thẩm định báo cáo đánh giá </w:t>
            </w:r>
            <w:r w:rsidRPr="001F3538">
              <w:rPr>
                <w:sz w:val="26"/>
                <w:szCs w:val="26"/>
              </w:rPr>
              <w:br/>
              <w:t>tác động môi trường của (2)</w:t>
            </w:r>
          </w:p>
        </w:tc>
        <w:tc>
          <w:tcPr>
            <w:tcW w:w="5953" w:type="dxa"/>
          </w:tcPr>
          <w:p w14:paraId="0A5A8CF5" w14:textId="77777777" w:rsidR="00706440" w:rsidRPr="001F3538" w:rsidRDefault="00706440" w:rsidP="004E2B64">
            <w:pPr>
              <w:spacing w:before="120"/>
              <w:jc w:val="center"/>
              <w:rPr>
                <w:i/>
                <w:sz w:val="26"/>
                <w:szCs w:val="26"/>
              </w:rPr>
            </w:pPr>
            <w:r w:rsidRPr="001F3538">
              <w:rPr>
                <w:i/>
                <w:sz w:val="26"/>
                <w:szCs w:val="26"/>
              </w:rPr>
              <w:t>(Địa danh), ngày… tháng… năm…..</w:t>
            </w:r>
          </w:p>
        </w:tc>
      </w:tr>
    </w:tbl>
    <w:p w14:paraId="42EECF93" w14:textId="77777777" w:rsidR="00706440" w:rsidRPr="001F3538" w:rsidRDefault="00706440" w:rsidP="00706440">
      <w:pPr>
        <w:pStyle w:val="BodyText"/>
        <w:spacing w:before="120"/>
        <w:jc w:val="center"/>
        <w:rPr>
          <w:sz w:val="28"/>
          <w:szCs w:val="28"/>
        </w:rPr>
      </w:pPr>
      <w:r w:rsidRPr="001F3538">
        <w:rPr>
          <w:sz w:val="28"/>
          <w:szCs w:val="28"/>
        </w:rPr>
        <w:t>Kính gửi: (3)</w:t>
      </w:r>
    </w:p>
    <w:p w14:paraId="5E9E246D" w14:textId="77777777" w:rsidR="00706440" w:rsidRPr="001F3538" w:rsidRDefault="00706440" w:rsidP="00706440">
      <w:pPr>
        <w:pStyle w:val="BodyText"/>
        <w:spacing w:before="120"/>
        <w:ind w:firstLine="567"/>
        <w:jc w:val="both"/>
        <w:rPr>
          <w:sz w:val="28"/>
          <w:szCs w:val="28"/>
        </w:rPr>
      </w:pPr>
      <w:r w:rsidRPr="001F3538">
        <w:rPr>
          <w:sz w:val="28"/>
          <w:szCs w:val="28"/>
        </w:rPr>
        <w:t>Chúng tôi là: (1), chủ đầu tư dự án (2).</w:t>
      </w:r>
    </w:p>
    <w:p w14:paraId="73E84442" w14:textId="77777777" w:rsidR="00706440" w:rsidRPr="001F3538" w:rsidRDefault="00706440" w:rsidP="00706440">
      <w:pPr>
        <w:pStyle w:val="BodyText"/>
        <w:spacing w:before="120"/>
        <w:ind w:firstLine="567"/>
        <w:jc w:val="both"/>
        <w:rPr>
          <w:sz w:val="28"/>
          <w:szCs w:val="28"/>
        </w:rPr>
      </w:pPr>
      <w:r w:rsidRPr="001F3538">
        <w:rPr>
          <w:sz w:val="28"/>
          <w:szCs w:val="28"/>
        </w:rPr>
        <w:t>Căn cứ Văn bản thông báo kết quả thẩm định báo cáo đánh giá tác động môi trường và Biên bản họp hội đồng thẩm định kèm theo của (3).</w:t>
      </w:r>
    </w:p>
    <w:p w14:paraId="308F8FF0" w14:textId="77777777" w:rsidR="00706440" w:rsidRPr="001F3538" w:rsidRDefault="00706440" w:rsidP="00706440">
      <w:pPr>
        <w:pStyle w:val="BodyText"/>
        <w:tabs>
          <w:tab w:val="left" w:pos="1428"/>
        </w:tabs>
        <w:spacing w:before="120"/>
        <w:ind w:firstLine="567"/>
        <w:jc w:val="both"/>
        <w:rPr>
          <w:sz w:val="28"/>
          <w:szCs w:val="28"/>
        </w:rPr>
      </w:pPr>
      <w:r w:rsidRPr="001F3538">
        <w:rPr>
          <w:sz w:val="28"/>
          <w:szCs w:val="28"/>
        </w:rPr>
        <w:t>(1) xin gửi đến (3) hồ sơ gồm:</w:t>
      </w:r>
    </w:p>
    <w:p w14:paraId="0E91BCB0" w14:textId="77777777" w:rsidR="00706440" w:rsidRPr="001F3538" w:rsidRDefault="00706440" w:rsidP="00706440">
      <w:pPr>
        <w:pStyle w:val="BodyText"/>
        <w:tabs>
          <w:tab w:val="left" w:pos="1122"/>
        </w:tabs>
        <w:spacing w:before="120"/>
        <w:ind w:firstLine="567"/>
        <w:jc w:val="both"/>
        <w:rPr>
          <w:sz w:val="28"/>
          <w:szCs w:val="28"/>
        </w:rPr>
      </w:pPr>
      <w:r w:rsidRPr="001F3538">
        <w:rPr>
          <w:sz w:val="28"/>
          <w:szCs w:val="28"/>
        </w:rPr>
        <w:t>- Báo cáo đánh giá tác động môi trường của (2) được đóng quyển, (1)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 phụ lục được (1) ký số (nếu nộp trực tuyến).</w:t>
      </w:r>
    </w:p>
    <w:p w14:paraId="08005EE4" w14:textId="77777777" w:rsidR="00706440" w:rsidRPr="001F3538" w:rsidRDefault="00706440" w:rsidP="00706440">
      <w:pPr>
        <w:pStyle w:val="BodyText"/>
        <w:tabs>
          <w:tab w:val="left" w:pos="1144"/>
        </w:tabs>
        <w:spacing w:before="120"/>
        <w:ind w:firstLine="567"/>
        <w:jc w:val="both"/>
        <w:rPr>
          <w:sz w:val="28"/>
          <w:szCs w:val="28"/>
        </w:rPr>
      </w:pPr>
      <w:r w:rsidRPr="001F3538">
        <w:rPr>
          <w:sz w:val="28"/>
          <w:szCs w:val="28"/>
        </w:rPr>
        <w:t>- Chỉnh sửa, bổ sung, giải trình theo nội dung biên bản họp hội đồng thẩm định (Chi tiết tại Phụ lục kèm theo Công văn này).</w:t>
      </w:r>
    </w:p>
    <w:p w14:paraId="11451817" w14:textId="77777777" w:rsidR="00706440" w:rsidRPr="001F3538" w:rsidRDefault="00706440" w:rsidP="00706440">
      <w:pPr>
        <w:pStyle w:val="BodyText"/>
        <w:spacing w:before="120"/>
        <w:ind w:firstLine="567"/>
        <w:jc w:val="both"/>
        <w:rPr>
          <w:sz w:val="28"/>
          <w:szCs w:val="28"/>
        </w:rPr>
      </w:pPr>
      <w:r w:rsidRPr="001F3538">
        <w:rPr>
          <w:sz w:val="28"/>
          <w:szCs w:val="28"/>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22B9D3DE" w14:textId="77777777" w:rsidR="00706440" w:rsidRPr="001F3538" w:rsidRDefault="00706440" w:rsidP="00706440">
      <w:pPr>
        <w:pStyle w:val="BodyText"/>
        <w:spacing w:before="120"/>
        <w:ind w:firstLine="567"/>
        <w:jc w:val="both"/>
        <w:rPr>
          <w:sz w:val="28"/>
          <w:szCs w:val="28"/>
        </w:rPr>
      </w:pPr>
      <w:r w:rsidRPr="001F3538">
        <w:rPr>
          <w:sz w:val="28"/>
          <w:szCs w:val="28"/>
        </w:rPr>
        <w:t>Đề nghị (3) xem xét, phê duyệt kết quả thẩm định báo cáo đánh giá tác động môi trường của (2).</w:t>
      </w:r>
    </w:p>
    <w:tbl>
      <w:tblPr>
        <w:tblW w:w="5000" w:type="pct"/>
        <w:tblLook w:val="01E0" w:firstRow="1" w:lastRow="1" w:firstColumn="1" w:lastColumn="1" w:noHBand="0" w:noVBand="0"/>
      </w:tblPr>
      <w:tblGrid>
        <w:gridCol w:w="4395"/>
        <w:gridCol w:w="4677"/>
      </w:tblGrid>
      <w:tr w:rsidR="00706440" w:rsidRPr="001F3538" w14:paraId="6DE33883" w14:textId="77777777" w:rsidTr="004E2B64">
        <w:tc>
          <w:tcPr>
            <w:tcW w:w="4500" w:type="dxa"/>
          </w:tcPr>
          <w:p w14:paraId="4E01B740" w14:textId="77777777" w:rsidR="00706440" w:rsidRPr="001F3538" w:rsidRDefault="00706440" w:rsidP="004E2B64">
            <w:pPr>
              <w:spacing w:before="120"/>
            </w:pPr>
            <w:r w:rsidRPr="001F3538">
              <w:rPr>
                <w:b/>
                <w:i/>
                <w:szCs w:val="28"/>
              </w:rPr>
              <w:br/>
            </w:r>
            <w:r w:rsidRPr="001F3538">
              <w:rPr>
                <w:b/>
                <w:i/>
              </w:rPr>
              <w:t>Nơi nhận:</w:t>
            </w:r>
            <w:r w:rsidRPr="001F3538">
              <w:rPr>
                <w:b/>
                <w:i/>
              </w:rPr>
              <w:br/>
            </w:r>
            <w:r w:rsidRPr="001F3538">
              <w:t xml:space="preserve">- </w:t>
            </w:r>
            <w:r w:rsidRPr="001F3538">
              <w:rPr>
                <w:i/>
              </w:rPr>
              <w:t>Như trên;</w:t>
            </w:r>
            <w:r w:rsidRPr="001F3538">
              <w:br/>
              <w:t xml:space="preserve">- </w:t>
            </w:r>
            <w:r w:rsidRPr="001F3538">
              <w:rPr>
                <w:i/>
              </w:rPr>
              <w:t>...;</w:t>
            </w:r>
            <w:r w:rsidRPr="001F3538">
              <w:br/>
              <w:t xml:space="preserve">- </w:t>
            </w:r>
            <w:r w:rsidRPr="001F3538">
              <w:rPr>
                <w:i/>
              </w:rPr>
              <w:t>Lưu: ...</w:t>
            </w:r>
          </w:p>
        </w:tc>
        <w:tc>
          <w:tcPr>
            <w:tcW w:w="4788" w:type="dxa"/>
          </w:tcPr>
          <w:p w14:paraId="32DFF6A8" w14:textId="77777777" w:rsidR="00706440" w:rsidRPr="001F3538" w:rsidRDefault="00706440" w:rsidP="004E2B64">
            <w:pPr>
              <w:spacing w:before="120"/>
              <w:jc w:val="center"/>
              <w:rPr>
                <w:i/>
                <w:sz w:val="26"/>
                <w:szCs w:val="26"/>
              </w:rPr>
            </w:pPr>
            <w:r w:rsidRPr="001F3538">
              <w:rPr>
                <w:b/>
                <w:bCs/>
                <w:sz w:val="26"/>
                <w:szCs w:val="26"/>
              </w:rPr>
              <w:t>ĐẠI DIỆN THEO PHÁP LUẬT CỦA (1)</w:t>
            </w:r>
            <w:r w:rsidRPr="001F3538">
              <w:rPr>
                <w:b/>
                <w:bCs/>
                <w:sz w:val="26"/>
                <w:szCs w:val="26"/>
              </w:rPr>
              <w:br/>
            </w:r>
          </w:p>
          <w:p w14:paraId="55064DCB" w14:textId="77777777" w:rsidR="00706440" w:rsidRPr="001F3538" w:rsidRDefault="00706440" w:rsidP="004E2B64">
            <w:pPr>
              <w:spacing w:before="120"/>
              <w:jc w:val="center"/>
              <w:rPr>
                <w:b/>
                <w:szCs w:val="28"/>
              </w:rPr>
            </w:pPr>
            <w:r w:rsidRPr="001F3538">
              <w:rPr>
                <w:i/>
                <w:sz w:val="26"/>
                <w:szCs w:val="26"/>
              </w:rPr>
              <w:t xml:space="preserve">(Ký, ghi rõ họ tên, </w:t>
            </w:r>
            <w:r w:rsidRPr="001F3538">
              <w:rPr>
                <w:i/>
                <w:sz w:val="26"/>
                <w:szCs w:val="26"/>
              </w:rPr>
              <w:br/>
              <w:t>chức vụ và đóng</w:t>
            </w:r>
            <w:r w:rsidRPr="001F3538">
              <w:rPr>
                <w:i/>
                <w:szCs w:val="28"/>
              </w:rPr>
              <w:t xml:space="preserve"> dấu)</w:t>
            </w:r>
            <w:r w:rsidRPr="001F3538">
              <w:rPr>
                <w:i/>
                <w:szCs w:val="28"/>
              </w:rPr>
              <w:br/>
            </w:r>
            <w:r w:rsidRPr="001F3538">
              <w:rPr>
                <w:i/>
                <w:szCs w:val="28"/>
              </w:rPr>
              <w:br/>
            </w:r>
            <w:r w:rsidRPr="001F3538">
              <w:rPr>
                <w:b/>
                <w:bCs/>
                <w:szCs w:val="28"/>
              </w:rPr>
              <w:t>Họ và tên</w:t>
            </w:r>
          </w:p>
        </w:tc>
      </w:tr>
    </w:tbl>
    <w:p w14:paraId="40FBFCA4" w14:textId="77777777" w:rsidR="00706440" w:rsidRPr="001F3538" w:rsidRDefault="00706440" w:rsidP="00706440">
      <w:pPr>
        <w:spacing w:before="120"/>
        <w:jc w:val="both"/>
      </w:pPr>
      <w:r w:rsidRPr="001F3538">
        <w:rPr>
          <w:b/>
          <w:i/>
        </w:rPr>
        <w:lastRenderedPageBreak/>
        <w:t>Ghi chú:</w:t>
      </w:r>
    </w:p>
    <w:p w14:paraId="1E17ED95" w14:textId="77777777" w:rsidR="00706440" w:rsidRPr="001F3538" w:rsidRDefault="00706440" w:rsidP="00706440">
      <w:pPr>
        <w:tabs>
          <w:tab w:val="left" w:pos="739"/>
        </w:tabs>
        <w:jc w:val="both"/>
      </w:pPr>
      <w:r w:rsidRPr="001F3538">
        <w:t>(1) Chủ dự án đầu tư;</w:t>
      </w:r>
    </w:p>
    <w:p w14:paraId="170223FB" w14:textId="77777777" w:rsidR="00706440" w:rsidRPr="001F3538" w:rsidRDefault="00706440" w:rsidP="00706440">
      <w:pPr>
        <w:tabs>
          <w:tab w:val="left" w:pos="739"/>
        </w:tabs>
        <w:jc w:val="both"/>
      </w:pPr>
      <w:r w:rsidRPr="001F3538">
        <w:t>(2) Tên dự án;</w:t>
      </w:r>
    </w:p>
    <w:p w14:paraId="08479DDD" w14:textId="482B0629" w:rsidR="00706440" w:rsidRDefault="00706440" w:rsidP="00706440">
      <w:r w:rsidRPr="001F3538">
        <w:t>(3) Cơ quan có thẩm quyền phê duyệt kết quả thẩm định báo cáo đánh giá tác động môi trường của dự án.</w:t>
      </w:r>
    </w:p>
    <w:sectPr w:rsidR="00706440"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40"/>
    <w:rsid w:val="00040EB3"/>
    <w:rsid w:val="000569FE"/>
    <w:rsid w:val="0011203F"/>
    <w:rsid w:val="00245463"/>
    <w:rsid w:val="0040491E"/>
    <w:rsid w:val="0046470B"/>
    <w:rsid w:val="004E2B64"/>
    <w:rsid w:val="00642293"/>
    <w:rsid w:val="00706440"/>
    <w:rsid w:val="00894D87"/>
    <w:rsid w:val="009614E8"/>
    <w:rsid w:val="00965873"/>
    <w:rsid w:val="00AC6BEA"/>
    <w:rsid w:val="00D005D9"/>
    <w:rsid w:val="00D529F9"/>
    <w:rsid w:val="00DD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C033"/>
  <w15:chartTrackingRefBased/>
  <w15:docId w15:val="{84A8C9DD-CC21-4451-AEDC-C1B4F85B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19" w:unhideWhenUsed="1"/>
    <w:lsdException w:name="endnote text" w:semiHidden="1" w:uiPriority="1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9" w:unhideWhenUsed="1"/>
    <w:lsdException w:name="Body Text 3" w:semiHidden="1" w:unhideWhenUsed="1" w:qFormat="1"/>
    <w:lsdException w:name="Body Text Indent 2" w:semiHidden="1" w:uiPriority="19" w:unhideWhenUsed="1"/>
    <w:lsdException w:name="Body Text Indent 3" w:semiHidden="1" w:unhideWhenUsed="1" w:qFormat="1"/>
    <w:lsdException w:name="Block Text" w:semiHidden="1" w:uiPriority="19" w:unhideWhenUsed="1"/>
    <w:lsdException w:name="Hyperlink" w:semiHidden="1" w:unhideWhenUsed="1" w:qFormat="1"/>
    <w:lsdException w:name="FollowedHyperlink" w:semiHidden="1" w:unhideWhenUsed="1" w:qFormat="1"/>
    <w:lsdException w:name="Strong" w:uiPriority="0" w:qFormat="1"/>
    <w:lsdException w:name="Emphasis" w:uiPriority="19" w:qFormat="1"/>
    <w:lsdException w:name="Document Map" w:semiHidden="1" w:uiPriority="19"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6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06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0644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nhideWhenUsed/>
    <w:qFormat/>
    <w:rsid w:val="007064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7064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7064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7064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7064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7064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06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0644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rsid w:val="007064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7064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7064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7064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7064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7064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6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44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0644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06440"/>
    <w:pPr>
      <w:spacing w:before="160"/>
      <w:jc w:val="center"/>
    </w:pPr>
    <w:rPr>
      <w:i/>
      <w:iCs/>
      <w:color w:val="404040" w:themeColor="text1" w:themeTint="BF"/>
    </w:rPr>
  </w:style>
  <w:style w:type="character" w:customStyle="1" w:styleId="QuoteChar">
    <w:name w:val="Quote Char"/>
    <w:basedOn w:val="DefaultParagraphFont"/>
    <w:link w:val="Quote"/>
    <w:uiPriority w:val="29"/>
    <w:rsid w:val="00706440"/>
    <w:rPr>
      <w:i/>
      <w:iCs/>
      <w:color w:val="404040" w:themeColor="text1" w:themeTint="BF"/>
    </w:rPr>
  </w:style>
  <w:style w:type="paragraph" w:styleId="ListParagraph">
    <w:name w:val="List Paragraph"/>
    <w:aliases w:val="List Paragraph1,List Paragraph 2,List Paragraph11,Nội dung,tieu de phu 1,hình,chữ trong bảng,Picture,Tiêu đề Bảng-Hình,Nguồn trích dẫn,Gạch đầu dòng,1LU2,A đoạn 4,CAP 2,ADB paragraph numbering,Normal 2,List Paragraph (numbered (a)),H1,Ha"/>
    <w:basedOn w:val="Normal"/>
    <w:link w:val="ListParagraphChar"/>
    <w:uiPriority w:val="1"/>
    <w:qFormat/>
    <w:rsid w:val="00706440"/>
    <w:pPr>
      <w:ind w:left="720"/>
      <w:contextualSpacing/>
    </w:pPr>
  </w:style>
  <w:style w:type="character" w:styleId="IntenseEmphasis">
    <w:name w:val="Intense Emphasis"/>
    <w:basedOn w:val="DefaultParagraphFont"/>
    <w:uiPriority w:val="21"/>
    <w:qFormat/>
    <w:rsid w:val="00706440"/>
    <w:rPr>
      <w:i/>
      <w:iCs/>
      <w:color w:val="0F4761" w:themeColor="accent1" w:themeShade="BF"/>
    </w:rPr>
  </w:style>
  <w:style w:type="paragraph" w:styleId="IntenseQuote">
    <w:name w:val="Intense Quote"/>
    <w:basedOn w:val="Normal"/>
    <w:next w:val="Normal"/>
    <w:link w:val="IntenseQuoteChar"/>
    <w:uiPriority w:val="30"/>
    <w:qFormat/>
    <w:rsid w:val="00706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440"/>
    <w:rPr>
      <w:i/>
      <w:iCs/>
      <w:color w:val="0F4761" w:themeColor="accent1" w:themeShade="BF"/>
    </w:rPr>
  </w:style>
  <w:style w:type="character" w:styleId="IntenseReference">
    <w:name w:val="Intense Reference"/>
    <w:basedOn w:val="DefaultParagraphFont"/>
    <w:uiPriority w:val="32"/>
    <w:qFormat/>
    <w:rsid w:val="00706440"/>
    <w:rPr>
      <w:b/>
      <w:bCs/>
      <w:smallCaps/>
      <w:color w:val="0F4761" w:themeColor="accent1" w:themeShade="BF"/>
      <w:spacing w:val="5"/>
    </w:rPr>
  </w:style>
  <w:style w:type="paragraph" w:styleId="BodyTextIndent">
    <w:name w:val="Body Text Indent"/>
    <w:basedOn w:val="Normal"/>
    <w:link w:val="BodyTextIndentChar"/>
    <w:uiPriority w:val="19"/>
    <w:rsid w:val="00706440"/>
    <w:pPr>
      <w:spacing w:after="0" w:line="240" w:lineRule="auto"/>
      <w:ind w:left="720"/>
      <w:jc w:val="both"/>
    </w:pPr>
    <w:rPr>
      <w:rFonts w:eastAsia="Times New Roman" w:cs="Times New Roman"/>
      <w:kern w:val="0"/>
      <w:szCs w:val="24"/>
      <w:lang w:val="x-none" w:eastAsia="x-none"/>
      <w14:ligatures w14:val="none"/>
    </w:rPr>
  </w:style>
  <w:style w:type="character" w:customStyle="1" w:styleId="BodyTextIndentChar">
    <w:name w:val="Body Text Indent Char"/>
    <w:basedOn w:val="DefaultParagraphFont"/>
    <w:link w:val="BodyTextIndent"/>
    <w:uiPriority w:val="19"/>
    <w:rsid w:val="00706440"/>
    <w:rPr>
      <w:rFonts w:eastAsia="Times New Roman" w:cs="Times New Roman"/>
      <w:kern w:val="0"/>
      <w:szCs w:val="24"/>
      <w:lang w:val="x-none" w:eastAsia="x-none"/>
      <w14:ligatures w14:val="none"/>
    </w:rPr>
  </w:style>
  <w:style w:type="paragraph" w:styleId="NormalWeb">
    <w:name w:val="Normal (Web)"/>
    <w:basedOn w:val="Normal"/>
    <w:uiPriority w:val="99"/>
    <w:qFormat/>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BodyText21">
    <w:name w:val="Body Text 21"/>
    <w:basedOn w:val="Normal"/>
    <w:uiPriority w:val="19"/>
    <w:rsid w:val="00706440"/>
    <w:pPr>
      <w:widowControl w:val="0"/>
      <w:spacing w:after="0" w:line="240" w:lineRule="auto"/>
      <w:jc w:val="both"/>
    </w:pPr>
    <w:rPr>
      <w:rFonts w:ascii=".VnTime" w:eastAsia="Times New Roman" w:hAnsi=".VnTime" w:cs="Times New Roman"/>
      <w:kern w:val="0"/>
      <w:szCs w:val="20"/>
      <w:lang w:val="en-GB"/>
      <w14:ligatures w14:val="none"/>
    </w:rPr>
  </w:style>
  <w:style w:type="character" w:styleId="Strong">
    <w:name w:val="Strong"/>
    <w:qFormat/>
    <w:rsid w:val="00706440"/>
    <w:rPr>
      <w:b/>
      <w:bCs/>
    </w:rPr>
  </w:style>
  <w:style w:type="paragraph" w:styleId="Footer">
    <w:name w:val="footer"/>
    <w:basedOn w:val="Normal"/>
    <w:link w:val="FooterChar"/>
    <w:uiPriority w:val="99"/>
    <w:qFormat/>
    <w:rsid w:val="00706440"/>
    <w:pPr>
      <w:tabs>
        <w:tab w:val="center" w:pos="4320"/>
        <w:tab w:val="right" w:pos="8640"/>
      </w:tabs>
      <w:spacing w:after="0" w:line="240" w:lineRule="auto"/>
    </w:pPr>
    <w:rPr>
      <w:rFonts w:eastAsia="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706440"/>
    <w:rPr>
      <w:rFonts w:eastAsia="Times New Roman" w:cs="Times New Roman"/>
      <w:kern w:val="0"/>
      <w:sz w:val="24"/>
      <w:szCs w:val="24"/>
      <w:lang w:val="x-none" w:eastAsia="x-none"/>
      <w14:ligatures w14:val="none"/>
    </w:rPr>
  </w:style>
  <w:style w:type="character" w:styleId="PageNumber">
    <w:name w:val="page number"/>
    <w:rsid w:val="00706440"/>
  </w:style>
  <w:style w:type="paragraph" w:customStyle="1" w:styleId="Tenvb">
    <w:name w:val="Tenvb"/>
    <w:basedOn w:val="Normal"/>
    <w:link w:val="TenvbChar"/>
    <w:autoRedefine/>
    <w:qFormat/>
    <w:rsid w:val="00706440"/>
    <w:pPr>
      <w:widowControl w:val="0"/>
      <w:tabs>
        <w:tab w:val="left" w:pos="12900"/>
      </w:tabs>
      <w:spacing w:before="120" w:after="0" w:line="360" w:lineRule="exact"/>
      <w:outlineLvl w:val="0"/>
    </w:pPr>
    <w:rPr>
      <w:rFonts w:eastAsia="Times New Roman" w:cs="Times New Roman"/>
      <w:b/>
      <w:color w:val="000000"/>
      <w:kern w:val="0"/>
      <w:sz w:val="26"/>
      <w:szCs w:val="28"/>
      <w:lang w:val="vi-VN" w:eastAsia="x-none"/>
      <w14:ligatures w14:val="none"/>
    </w:rPr>
  </w:style>
  <w:style w:type="character" w:customStyle="1" w:styleId="TenvbChar">
    <w:name w:val="Tenvb Char"/>
    <w:link w:val="Tenvb"/>
    <w:rsid w:val="00706440"/>
    <w:rPr>
      <w:rFonts w:eastAsia="Times New Roman" w:cs="Times New Roman"/>
      <w:b/>
      <w:color w:val="000000"/>
      <w:kern w:val="0"/>
      <w:sz w:val="26"/>
      <w:szCs w:val="28"/>
      <w:lang w:val="vi-VN" w:eastAsia="x-none"/>
      <w14:ligatures w14:val="none"/>
    </w:rPr>
  </w:style>
  <w:style w:type="table" w:styleId="TableGrid">
    <w:name w:val="Table Grid"/>
    <w:aliases w:val="unTra lai em niem vui khi duoc gan ben em,tra lai em loi yeu thuong em dem,tra lai em niem tin thang nam qua ta dap xay. Gio day chi la nhung ky niem buon... http://nhatquanglan.xlphp.net/,tra lai em niem tin thang nam qua ta dap xay,xlphp,ne"/>
    <w:basedOn w:val="TableNormal"/>
    <w:rsid w:val="00706440"/>
    <w:pPr>
      <w:spacing w:after="0" w:line="240" w:lineRule="auto"/>
    </w:pPr>
    <w:rPr>
      <w:rFonts w:eastAsia="Yu Mincho" w:cs=".VnTime"/>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706440"/>
    <w:pPr>
      <w:tabs>
        <w:tab w:val="center" w:pos="4680"/>
        <w:tab w:val="right" w:pos="9360"/>
      </w:tabs>
      <w:spacing w:after="0" w:line="240" w:lineRule="auto"/>
    </w:pPr>
    <w:rPr>
      <w:rFonts w:eastAsia="Times New Roman" w:cs="Times New Roman"/>
      <w:kern w:val="0"/>
      <w:sz w:val="24"/>
      <w:szCs w:val="24"/>
      <w:lang w:val="x-none" w:eastAsia="x-none"/>
      <w14:ligatures w14:val="none"/>
    </w:rPr>
  </w:style>
  <w:style w:type="character" w:customStyle="1" w:styleId="HeaderChar">
    <w:name w:val="Header Char"/>
    <w:basedOn w:val="DefaultParagraphFont"/>
    <w:link w:val="Header"/>
    <w:uiPriority w:val="99"/>
    <w:rsid w:val="00706440"/>
    <w:rPr>
      <w:rFonts w:eastAsia="Times New Roman" w:cs="Times New Roman"/>
      <w:kern w:val="0"/>
      <w:sz w:val="24"/>
      <w:szCs w:val="24"/>
      <w:lang w:val="x-none" w:eastAsia="x-none"/>
      <w14:ligatures w14:val="none"/>
    </w:rPr>
  </w:style>
  <w:style w:type="paragraph" w:customStyle="1" w:styleId="Giua">
    <w:name w:val="Giua"/>
    <w:basedOn w:val="Normal"/>
    <w:link w:val="GiuaChar"/>
    <w:autoRedefine/>
    <w:uiPriority w:val="19"/>
    <w:rsid w:val="00706440"/>
    <w:pPr>
      <w:widowControl w:val="0"/>
      <w:spacing w:after="0" w:line="320" w:lineRule="exact"/>
      <w:ind w:firstLine="567"/>
      <w:jc w:val="center"/>
      <w:outlineLvl w:val="0"/>
    </w:pPr>
    <w:rPr>
      <w:rFonts w:ascii="Times New Roman Bold" w:eastAsia="MS Mincho" w:hAnsi="Times New Roman Bold" w:cs="Times New Roman"/>
      <w:b/>
      <w:w w:val="90"/>
      <w:kern w:val="0"/>
      <w:sz w:val="26"/>
      <w:szCs w:val="28"/>
      <w:lang w:val="nl-NL" w:eastAsia="x-none"/>
      <w14:ligatures w14:val="none"/>
    </w:rPr>
  </w:style>
  <w:style w:type="character" w:customStyle="1" w:styleId="GiuaChar">
    <w:name w:val="Giua Char"/>
    <w:link w:val="Giua"/>
    <w:uiPriority w:val="19"/>
    <w:rsid w:val="00706440"/>
    <w:rPr>
      <w:rFonts w:ascii="Times New Roman Bold" w:eastAsia="MS Mincho" w:hAnsi="Times New Roman Bold" w:cs="Times New Roman"/>
      <w:b/>
      <w:w w:val="90"/>
      <w:kern w:val="0"/>
      <w:sz w:val="26"/>
      <w:szCs w:val="28"/>
      <w:lang w:val="nl-NL" w:eastAsia="x-none"/>
      <w14:ligatures w14:val="none"/>
    </w:rPr>
  </w:style>
  <w:style w:type="paragraph" w:styleId="BodyTextIndent2">
    <w:name w:val="Body Text Indent 2"/>
    <w:basedOn w:val="Normal"/>
    <w:link w:val="BodyTextIndent2Char"/>
    <w:uiPriority w:val="19"/>
    <w:rsid w:val="00706440"/>
    <w:pPr>
      <w:spacing w:after="120" w:line="480" w:lineRule="auto"/>
      <w:ind w:left="360"/>
    </w:pPr>
    <w:rPr>
      <w:rFonts w:eastAsia="Times New Roman" w:cs="Times New Roman"/>
      <w:kern w:val="0"/>
      <w:sz w:val="24"/>
      <w:szCs w:val="24"/>
      <w:lang w:val="x-none" w:eastAsia="x-none"/>
      <w14:ligatures w14:val="none"/>
    </w:rPr>
  </w:style>
  <w:style w:type="character" w:customStyle="1" w:styleId="BodyTextIndent2Char">
    <w:name w:val="Body Text Indent 2 Char"/>
    <w:basedOn w:val="DefaultParagraphFont"/>
    <w:link w:val="BodyTextIndent2"/>
    <w:uiPriority w:val="19"/>
    <w:rsid w:val="00706440"/>
    <w:rPr>
      <w:rFonts w:eastAsia="Times New Roman" w:cs="Times New Roman"/>
      <w:kern w:val="0"/>
      <w:sz w:val="24"/>
      <w:szCs w:val="24"/>
      <w:lang w:val="x-none" w:eastAsia="x-none"/>
      <w14:ligatures w14:val="none"/>
    </w:rPr>
  </w:style>
  <w:style w:type="paragraph" w:styleId="BodyText">
    <w:name w:val="Body Text"/>
    <w:aliases w:val="bt"/>
    <w:basedOn w:val="Normal"/>
    <w:link w:val="BodyTextChar"/>
    <w:uiPriority w:val="1"/>
    <w:unhideWhenUsed/>
    <w:qFormat/>
    <w:rsid w:val="00706440"/>
    <w:pPr>
      <w:spacing w:after="120" w:line="240" w:lineRule="auto"/>
    </w:pPr>
    <w:rPr>
      <w:rFonts w:eastAsia="Times New Roman" w:cs="Times New Roman"/>
      <w:kern w:val="0"/>
      <w:sz w:val="24"/>
      <w:szCs w:val="24"/>
      <w:lang w:val="x-none" w:eastAsia="x-none"/>
      <w14:ligatures w14:val="none"/>
    </w:rPr>
  </w:style>
  <w:style w:type="character" w:customStyle="1" w:styleId="BodyTextChar">
    <w:name w:val="Body Text Char"/>
    <w:aliases w:val="bt Char"/>
    <w:basedOn w:val="DefaultParagraphFont"/>
    <w:link w:val="BodyText"/>
    <w:uiPriority w:val="1"/>
    <w:rsid w:val="00706440"/>
    <w:rPr>
      <w:rFonts w:eastAsia="Times New Roman" w:cs="Times New Roman"/>
      <w:kern w:val="0"/>
      <w:sz w:val="24"/>
      <w:szCs w:val="24"/>
      <w:lang w:val="x-none" w:eastAsia="x-none"/>
      <w14:ligatures w14:val="none"/>
    </w:rPr>
  </w:style>
  <w:style w:type="character" w:styleId="CommentReference">
    <w:name w:val="annotation reference"/>
    <w:uiPriority w:val="99"/>
    <w:unhideWhenUsed/>
    <w:qFormat/>
    <w:rsid w:val="00706440"/>
    <w:rPr>
      <w:sz w:val="16"/>
      <w:szCs w:val="16"/>
    </w:rPr>
  </w:style>
  <w:style w:type="paragraph" w:styleId="CommentText">
    <w:name w:val="annotation text"/>
    <w:basedOn w:val="Normal"/>
    <w:link w:val="CommentTextChar"/>
    <w:uiPriority w:val="99"/>
    <w:unhideWhenUsed/>
    <w:qFormat/>
    <w:rsid w:val="00706440"/>
    <w:pPr>
      <w:spacing w:after="200" w:line="240" w:lineRule="auto"/>
    </w:pPr>
    <w:rPr>
      <w:rFonts w:ascii="Calibri" w:eastAsia="Calibri" w:hAnsi="Calibri" w:cs="Times New Roman"/>
      <w:kern w:val="0"/>
      <w:sz w:val="20"/>
      <w:szCs w:val="20"/>
      <w:lang w:val="vi-VN" w:eastAsia="x-none"/>
      <w14:ligatures w14:val="none"/>
    </w:rPr>
  </w:style>
  <w:style w:type="character" w:customStyle="1" w:styleId="CommentTextChar">
    <w:name w:val="Comment Text Char"/>
    <w:basedOn w:val="DefaultParagraphFont"/>
    <w:link w:val="CommentText"/>
    <w:uiPriority w:val="99"/>
    <w:rsid w:val="00706440"/>
    <w:rPr>
      <w:rFonts w:ascii="Calibri" w:eastAsia="Calibri" w:hAnsi="Calibri" w:cs="Times New Roman"/>
      <w:kern w:val="0"/>
      <w:sz w:val="20"/>
      <w:szCs w:val="20"/>
      <w:lang w:val="vi-VN" w:eastAsia="x-none"/>
      <w14:ligatures w14:val="none"/>
    </w:rPr>
  </w:style>
  <w:style w:type="paragraph" w:styleId="BalloonText">
    <w:name w:val="Balloon Text"/>
    <w:basedOn w:val="Normal"/>
    <w:link w:val="BalloonTextChar"/>
    <w:uiPriority w:val="99"/>
    <w:unhideWhenUsed/>
    <w:qFormat/>
    <w:rsid w:val="00706440"/>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rsid w:val="00706440"/>
    <w:rPr>
      <w:rFonts w:ascii="Tahoma" w:eastAsia="Times New Roman" w:hAnsi="Tahoma" w:cs="Times New Roman"/>
      <w:kern w:val="0"/>
      <w:sz w:val="16"/>
      <w:szCs w:val="16"/>
      <w:lang w:val="x-none" w:eastAsia="x-none"/>
      <w14:ligatures w14:val="none"/>
    </w:rPr>
  </w:style>
  <w:style w:type="character" w:styleId="Hyperlink">
    <w:name w:val="Hyperlink"/>
    <w:aliases w:val="MuclucI"/>
    <w:uiPriority w:val="99"/>
    <w:unhideWhenUsed/>
    <w:qFormat/>
    <w:rsid w:val="00706440"/>
    <w:rPr>
      <w:color w:val="0000FF"/>
      <w:u w:val="single"/>
    </w:rPr>
  </w:style>
  <w:style w:type="paragraph" w:styleId="BodyTextIndent3">
    <w:name w:val="Body Text Indent 3"/>
    <w:basedOn w:val="Normal"/>
    <w:link w:val="BodyTextIndent3Char"/>
    <w:uiPriority w:val="99"/>
    <w:qFormat/>
    <w:rsid w:val="00706440"/>
    <w:pPr>
      <w:spacing w:after="120" w:line="240" w:lineRule="auto"/>
      <w:ind w:firstLine="720"/>
      <w:jc w:val="both"/>
    </w:pPr>
    <w:rPr>
      <w:rFonts w:ascii=".VnTime" w:eastAsia="Times New Roman" w:hAnsi=".VnTime" w:cs="Times New Roman"/>
      <w:kern w:val="0"/>
      <w:szCs w:val="20"/>
      <w:lang w:val="x-none" w:eastAsia="x-none"/>
      <w14:ligatures w14:val="none"/>
    </w:rPr>
  </w:style>
  <w:style w:type="character" w:customStyle="1" w:styleId="BodyTextIndent3Char">
    <w:name w:val="Body Text Indent 3 Char"/>
    <w:basedOn w:val="DefaultParagraphFont"/>
    <w:link w:val="BodyTextIndent3"/>
    <w:uiPriority w:val="99"/>
    <w:rsid w:val="00706440"/>
    <w:rPr>
      <w:rFonts w:ascii=".VnTime" w:eastAsia="Times New Roman" w:hAnsi=".VnTime" w:cs="Times New Roman"/>
      <w:kern w:val="0"/>
      <w:szCs w:val="20"/>
      <w:lang w:val="x-none" w:eastAsia="x-none"/>
      <w14:ligatures w14:val="none"/>
    </w:rPr>
  </w:style>
  <w:style w:type="paragraph" w:styleId="Caption">
    <w:name w:val="caption"/>
    <w:aliases w:val="Char Char Char Char Char,Char Char Char Char1 Char Char1,Char Char Char Char1 Char Char Char,Caption Char Char Char,Caption Char Char Char Char Char Char Char Char,Caption Char1,Caption1"/>
    <w:basedOn w:val="Normal"/>
    <w:next w:val="Normal"/>
    <w:uiPriority w:val="19"/>
    <w:rsid w:val="00706440"/>
    <w:pPr>
      <w:spacing w:before="60" w:after="60" w:line="240" w:lineRule="auto"/>
      <w:ind w:firstLine="720"/>
    </w:pPr>
    <w:rPr>
      <w:rFonts w:ascii=".VnTimeH" w:eastAsia="Times New Roman" w:hAnsi=".VnTimeH" w:cs="Times New Roman"/>
      <w:b/>
      <w:bCs/>
      <w:kern w:val="0"/>
      <w:sz w:val="26"/>
      <w:szCs w:val="20"/>
      <w14:ligatures w14:val="none"/>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uiPriority w:val="19"/>
    <w:rsid w:val="00706440"/>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customStyle="1" w:styleId="DefaultParagraphFontParaCharCharCharCharChar">
    <w:name w:val="Default Paragraph Font Para Char Char Char Char Char"/>
    <w:autoRedefine/>
    <w:uiPriority w:val="19"/>
    <w:rsid w:val="00706440"/>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
    <w:name w:val="Char Char Char Char"/>
    <w:basedOn w:val="Normal"/>
    <w:uiPriority w:val="19"/>
    <w:rsid w:val="00706440"/>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character" w:customStyle="1" w:styleId="l2Char1">
    <w:name w:val="l2 Char1"/>
    <w:aliases w:val="H2 Char1,HeadB Char Char1"/>
    <w:rsid w:val="00706440"/>
    <w:rPr>
      <w:rFonts w:ascii=".VnTime" w:hAnsi=".VnTime"/>
      <w:b/>
      <w:sz w:val="28"/>
      <w:lang w:val="en-GB" w:eastAsia="en-US" w:bidi="ar-SA"/>
    </w:rPr>
  </w:style>
  <w:style w:type="character" w:customStyle="1" w:styleId="CharChar16">
    <w:name w:val="Char Char16"/>
    <w:uiPriority w:val="19"/>
    <w:rsid w:val="00706440"/>
    <w:rPr>
      <w:rFonts w:ascii=".VnTime" w:hAnsi=".VnTime"/>
      <w:i/>
      <w:sz w:val="28"/>
      <w:lang w:val="en-GB" w:eastAsia="en-US" w:bidi="ar-SA"/>
    </w:rPr>
  </w:style>
  <w:style w:type="character" w:customStyle="1" w:styleId="CharChar15">
    <w:name w:val="Char Char15"/>
    <w:uiPriority w:val="19"/>
    <w:rsid w:val="00706440"/>
    <w:rPr>
      <w:rFonts w:ascii=".VnArialH" w:hAnsi=".VnArialH"/>
      <w:b/>
      <w:sz w:val="28"/>
      <w:lang w:val="en-GB" w:eastAsia="en-US" w:bidi="ar-SA"/>
    </w:rPr>
  </w:style>
  <w:style w:type="character" w:customStyle="1" w:styleId="CharChar13">
    <w:name w:val="Char Char13"/>
    <w:uiPriority w:val="19"/>
    <w:rsid w:val="00706440"/>
    <w:rPr>
      <w:b/>
      <w:sz w:val="28"/>
      <w:lang w:val="en-GB" w:eastAsia="en-US" w:bidi="ar-SA"/>
    </w:rPr>
  </w:style>
  <w:style w:type="paragraph" w:customStyle="1" w:styleId="1Char">
    <w:name w:val="1 Char"/>
    <w:basedOn w:val="DocumentMap"/>
    <w:autoRedefine/>
    <w:uiPriority w:val="19"/>
    <w:rsid w:val="00706440"/>
    <w:pPr>
      <w:widowControl w:val="0"/>
      <w:jc w:val="both"/>
    </w:pPr>
    <w:rPr>
      <w:rFonts w:eastAsia="SimSun"/>
      <w:kern w:val="2"/>
      <w:sz w:val="24"/>
      <w:szCs w:val="24"/>
      <w:lang w:eastAsia="zh-CN"/>
    </w:rPr>
  </w:style>
  <w:style w:type="paragraph" w:styleId="DocumentMap">
    <w:name w:val="Document Map"/>
    <w:basedOn w:val="Normal"/>
    <w:link w:val="DocumentMapChar"/>
    <w:uiPriority w:val="19"/>
    <w:rsid w:val="00706440"/>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DocumentMapChar">
    <w:name w:val="Document Map Char"/>
    <w:basedOn w:val="DefaultParagraphFont"/>
    <w:link w:val="DocumentMap"/>
    <w:uiPriority w:val="19"/>
    <w:rsid w:val="00706440"/>
    <w:rPr>
      <w:rFonts w:ascii="Tahoma" w:eastAsia="Times New Roman" w:hAnsi="Tahoma" w:cs="Times New Roman"/>
      <w:kern w:val="0"/>
      <w:sz w:val="20"/>
      <w:szCs w:val="20"/>
      <w:shd w:val="clear" w:color="auto" w:fill="000080"/>
      <w:lang w:val="x-none" w:eastAsia="x-none"/>
      <w14:ligatures w14:val="none"/>
    </w:rPr>
  </w:style>
  <w:style w:type="paragraph" w:customStyle="1" w:styleId="abc">
    <w:name w:val="abc"/>
    <w:basedOn w:val="Normal"/>
    <w:uiPriority w:val="19"/>
    <w:rsid w:val="00706440"/>
    <w:pPr>
      <w:widowControl w:val="0"/>
      <w:spacing w:after="0" w:line="240" w:lineRule="auto"/>
    </w:pPr>
    <w:rPr>
      <w:rFonts w:ascii=".VnTime" w:eastAsia="Times New Roman" w:hAnsi=".VnTime" w:cs="Times New Roman"/>
      <w:kern w:val="0"/>
      <w:szCs w:val="20"/>
      <w14:ligatures w14:val="none"/>
    </w:rPr>
  </w:style>
  <w:style w:type="paragraph" w:customStyle="1" w:styleId="CharCharCharCharCharCharChar">
    <w:name w:val="Char Char Char Char Char Char Char"/>
    <w:basedOn w:val="Normal"/>
    <w:next w:val="Normal"/>
    <w:autoRedefine/>
    <w:uiPriority w:val="19"/>
    <w:rsid w:val="00706440"/>
    <w:pPr>
      <w:spacing w:before="120" w:after="120" w:line="312" w:lineRule="auto"/>
    </w:pPr>
    <w:rPr>
      <w:rFonts w:eastAsia="Times New Roman" w:cs="Times New Roman"/>
      <w:kern w:val="0"/>
      <w:szCs w:val="28"/>
      <w14:ligatures w14:val="none"/>
    </w:rPr>
  </w:style>
  <w:style w:type="paragraph" w:customStyle="1" w:styleId="1">
    <w:name w:val="1"/>
    <w:basedOn w:val="DocumentMap"/>
    <w:autoRedefine/>
    <w:uiPriority w:val="19"/>
    <w:rsid w:val="00706440"/>
    <w:pPr>
      <w:widowControl w:val="0"/>
      <w:jc w:val="both"/>
    </w:pPr>
    <w:rPr>
      <w:rFonts w:eastAsia="SimSun"/>
      <w:kern w:val="2"/>
      <w:sz w:val="24"/>
      <w:szCs w:val="24"/>
      <w:lang w:eastAsia="zh-CN"/>
    </w:rPr>
  </w:style>
  <w:style w:type="paragraph" w:styleId="FootnoteText">
    <w:name w:val="footnote text"/>
    <w:aliases w:val="ft,(NECG) Footnote Text,Footnote Text Char Char Char Char Char,Footnote Text Char Char Char Char Char Char Ch,single space,fn,FOOTNOTES,Footnote Text Char1 Char,Footnote Text Char Char1 Char,FOOTNOTES Char,Footnote Text Char Char Char Char"/>
    <w:basedOn w:val="Normal"/>
    <w:link w:val="FootnoteTextChar"/>
    <w:uiPriority w:val="99"/>
    <w:qFormat/>
    <w:rsid w:val="00706440"/>
    <w:pPr>
      <w:spacing w:after="0" w:line="240" w:lineRule="auto"/>
    </w:pPr>
    <w:rPr>
      <w:rFonts w:eastAsia="Times New Roman" w:cs="Times New Roman"/>
      <w:kern w:val="0"/>
      <w:sz w:val="20"/>
      <w:szCs w:val="20"/>
      <w:lang w:val="en-GB" w:eastAsia="x-none"/>
      <w14:ligatures w14:val="none"/>
    </w:rPr>
  </w:style>
  <w:style w:type="character" w:customStyle="1" w:styleId="FootnoteTextChar">
    <w:name w:val="Footnote Text Char"/>
    <w:aliases w:val="ft Char,(NECG) Footnote Text Char,Footnote Text Char Char Char Char Char Char,Footnote Text Char Char Char Char Char Char Ch Char,single space Char,fn Char,FOOTNOTES Char1,Footnote Text Char1 Char Char,FOOTNOTES Char Char"/>
    <w:basedOn w:val="DefaultParagraphFont"/>
    <w:link w:val="FootnoteText"/>
    <w:uiPriority w:val="99"/>
    <w:qFormat/>
    <w:rsid w:val="00706440"/>
    <w:rPr>
      <w:rFonts w:eastAsia="Times New Roman" w:cs="Times New Roman"/>
      <w:kern w:val="0"/>
      <w:sz w:val="20"/>
      <w:szCs w:val="20"/>
      <w:lang w:val="en-GB" w:eastAsia="x-none"/>
      <w14:ligatures w14:val="none"/>
    </w:rPr>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Footnote + Arial,10 pt,Black,Re"/>
    <w:link w:val="ftrefCharCharCharCharChar"/>
    <w:uiPriority w:val="99"/>
    <w:qFormat/>
    <w:rsid w:val="00706440"/>
    <w:rPr>
      <w:vertAlign w:val="superscript"/>
    </w:rPr>
  </w:style>
  <w:style w:type="paragraph" w:styleId="EndnoteText">
    <w:name w:val="endnote text"/>
    <w:basedOn w:val="Normal"/>
    <w:link w:val="EndnoteTextChar"/>
    <w:uiPriority w:val="19"/>
    <w:rsid w:val="00706440"/>
    <w:pPr>
      <w:spacing w:after="0" w:line="240" w:lineRule="auto"/>
      <w:jc w:val="both"/>
    </w:pPr>
    <w:rPr>
      <w:rFonts w:eastAsia="Times New Roman" w:cs="Times New Roman"/>
      <w:kern w:val="0"/>
      <w:sz w:val="20"/>
      <w:szCs w:val="20"/>
      <w:lang w:val="x-none" w:eastAsia="x-none"/>
      <w14:ligatures w14:val="none"/>
    </w:rPr>
  </w:style>
  <w:style w:type="character" w:customStyle="1" w:styleId="EndnoteTextChar">
    <w:name w:val="Endnote Text Char"/>
    <w:basedOn w:val="DefaultParagraphFont"/>
    <w:link w:val="EndnoteText"/>
    <w:uiPriority w:val="19"/>
    <w:rsid w:val="00706440"/>
    <w:rPr>
      <w:rFonts w:eastAsia="Times New Roman" w:cs="Times New Roman"/>
      <w:kern w:val="0"/>
      <w:sz w:val="20"/>
      <w:szCs w:val="20"/>
      <w:lang w:val="x-none" w:eastAsia="x-none"/>
      <w14:ligatures w14:val="none"/>
    </w:rPr>
  </w:style>
  <w:style w:type="character" w:styleId="EndnoteReference">
    <w:name w:val="endnote reference"/>
    <w:uiPriority w:val="19"/>
    <w:rsid w:val="00706440"/>
    <w:rPr>
      <w:vertAlign w:val="superscript"/>
    </w:rPr>
  </w:style>
  <w:style w:type="paragraph" w:styleId="BodyText3">
    <w:name w:val="Body Text 3"/>
    <w:basedOn w:val="Normal"/>
    <w:link w:val="BodyText3Char"/>
    <w:uiPriority w:val="99"/>
    <w:qFormat/>
    <w:rsid w:val="00706440"/>
    <w:pPr>
      <w:spacing w:after="0" w:line="240" w:lineRule="auto"/>
    </w:pPr>
    <w:rPr>
      <w:rFonts w:ascii=".VnTime" w:eastAsia="Times New Roman" w:hAnsi=".VnTime" w:cs="Times New Roman"/>
      <w:b/>
      <w:kern w:val="0"/>
      <w:sz w:val="26"/>
      <w:szCs w:val="20"/>
      <w:lang w:val="x-none" w:eastAsia="x-none"/>
      <w14:ligatures w14:val="none"/>
    </w:rPr>
  </w:style>
  <w:style w:type="character" w:customStyle="1" w:styleId="BodyText3Char">
    <w:name w:val="Body Text 3 Char"/>
    <w:basedOn w:val="DefaultParagraphFont"/>
    <w:link w:val="BodyText3"/>
    <w:uiPriority w:val="99"/>
    <w:rsid w:val="00706440"/>
    <w:rPr>
      <w:rFonts w:ascii=".VnTime" w:eastAsia="Times New Roman" w:hAnsi=".VnTime" w:cs="Times New Roman"/>
      <w:b/>
      <w:kern w:val="0"/>
      <w:sz w:val="26"/>
      <w:szCs w:val="20"/>
      <w:lang w:val="x-none" w:eastAsia="x-none"/>
      <w14:ligatures w14:val="none"/>
    </w:rPr>
  </w:style>
  <w:style w:type="paragraph" w:customStyle="1" w:styleId="mau020900">
    <w:name w:val="mau020900"/>
    <w:basedOn w:val="Normal"/>
    <w:rsid w:val="00706440"/>
    <w:pPr>
      <w:tabs>
        <w:tab w:val="right" w:leader="dot" w:pos="3969"/>
      </w:tabs>
      <w:spacing w:after="0" w:line="264" w:lineRule="auto"/>
      <w:ind w:firstLine="284"/>
      <w:jc w:val="both"/>
    </w:pPr>
    <w:rPr>
      <w:rFonts w:ascii=".VnTime" w:eastAsia="Times New Roman" w:hAnsi=".VnTime" w:cs="Times New Roman"/>
      <w:kern w:val="0"/>
      <w:szCs w:val="20"/>
      <w14:ligatures w14:val="none"/>
    </w:rPr>
  </w:style>
  <w:style w:type="paragraph" w:customStyle="1" w:styleId="mau02ct">
    <w:name w:val="mau02ct"/>
    <w:basedOn w:val="Normal"/>
    <w:rsid w:val="00706440"/>
    <w:pPr>
      <w:spacing w:after="0" w:line="264" w:lineRule="auto"/>
      <w:ind w:left="720" w:hanging="360"/>
    </w:pPr>
    <w:rPr>
      <w:rFonts w:ascii=".VnTime" w:eastAsia="Times New Roman" w:hAnsi=".VnTime" w:cs="Times New Roman"/>
      <w:i/>
      <w:kern w:val="0"/>
      <w:sz w:val="24"/>
      <w:szCs w:val="20"/>
      <w14:ligatures w14:val="none"/>
    </w:rPr>
  </w:style>
  <w:style w:type="character" w:styleId="Emphasis">
    <w:name w:val="Emphasis"/>
    <w:uiPriority w:val="19"/>
    <w:rsid w:val="00706440"/>
    <w:rPr>
      <w:i/>
      <w:iCs/>
    </w:rPr>
  </w:style>
  <w:style w:type="character" w:customStyle="1" w:styleId="normal-h1">
    <w:name w:val="normal-h1"/>
    <w:rsid w:val="00706440"/>
    <w:rPr>
      <w:rFonts w:ascii="Times New Roman" w:hAnsi="Times New Roman" w:cs="Times New Roman" w:hint="default"/>
      <w:sz w:val="24"/>
      <w:szCs w:val="24"/>
    </w:rPr>
  </w:style>
  <w:style w:type="paragraph" w:customStyle="1" w:styleId="pbody">
    <w:name w:val="pbody"/>
    <w:basedOn w:val="Normal"/>
    <w:rsid w:val="00706440"/>
    <w:pPr>
      <w:spacing w:before="100" w:beforeAutospacing="1" w:after="100" w:afterAutospacing="1" w:line="240" w:lineRule="auto"/>
    </w:pPr>
    <w:rPr>
      <w:rFonts w:eastAsia="Times New Roman" w:cs="Times New Roman"/>
      <w:kern w:val="0"/>
      <w:sz w:val="24"/>
      <w:szCs w:val="24"/>
      <w14:ligatures w14:val="none"/>
    </w:rPr>
  </w:style>
  <w:style w:type="character" w:customStyle="1" w:styleId="tieudechitiet">
    <w:name w:val="tieude_chitiet"/>
    <w:rsid w:val="00706440"/>
  </w:style>
  <w:style w:type="paragraph" w:customStyle="1" w:styleId="normal-p">
    <w:name w:val="normal-p"/>
    <w:basedOn w:val="Normal"/>
    <w:qFormat/>
    <w:rsid w:val="00706440"/>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h">
    <w:name w:val="normal-h"/>
    <w:rsid w:val="00706440"/>
  </w:style>
  <w:style w:type="paragraph" w:customStyle="1" w:styleId="bodytextindent-p">
    <w:name w:val="bodytextindent-p"/>
    <w:basedOn w:val="Normal"/>
    <w:uiPriority w:val="19"/>
    <w:rsid w:val="00706440"/>
    <w:pPr>
      <w:spacing w:before="100" w:beforeAutospacing="1" w:after="100" w:afterAutospacing="1" w:line="240" w:lineRule="auto"/>
    </w:pPr>
    <w:rPr>
      <w:rFonts w:eastAsia="Times New Roman" w:cs="Times New Roman"/>
      <w:kern w:val="0"/>
      <w:sz w:val="24"/>
      <w:szCs w:val="24"/>
      <w14:ligatures w14:val="none"/>
    </w:rPr>
  </w:style>
  <w:style w:type="character" w:customStyle="1" w:styleId="bodytextindent-h">
    <w:name w:val="bodytextindent-h"/>
    <w:uiPriority w:val="19"/>
    <w:rsid w:val="00706440"/>
  </w:style>
  <w:style w:type="paragraph" w:styleId="CommentSubject">
    <w:name w:val="annotation subject"/>
    <w:basedOn w:val="CommentText"/>
    <w:next w:val="CommentText"/>
    <w:link w:val="CommentSubjectChar"/>
    <w:uiPriority w:val="99"/>
    <w:unhideWhenUsed/>
    <w:qFormat/>
    <w:rsid w:val="00706440"/>
    <w:pPr>
      <w:spacing w:line="276" w:lineRule="auto"/>
    </w:pPr>
    <w:rPr>
      <w:rFonts w:ascii="Segoe UI" w:hAnsi="Segoe UI"/>
      <w:b/>
      <w:bCs/>
    </w:rPr>
  </w:style>
  <w:style w:type="character" w:customStyle="1" w:styleId="CommentSubjectChar">
    <w:name w:val="Comment Subject Char"/>
    <w:basedOn w:val="CommentTextChar"/>
    <w:link w:val="CommentSubject"/>
    <w:uiPriority w:val="99"/>
    <w:rsid w:val="00706440"/>
    <w:rPr>
      <w:rFonts w:ascii="Segoe UI" w:eastAsia="Calibri" w:hAnsi="Segoe UI" w:cs="Times New Roman"/>
      <w:b/>
      <w:bCs/>
      <w:kern w:val="0"/>
      <w:sz w:val="20"/>
      <w:szCs w:val="20"/>
      <w:lang w:val="vi-VN" w:eastAsia="x-none"/>
      <w14:ligatures w14:val="none"/>
    </w:rPr>
  </w:style>
  <w:style w:type="paragraph" w:customStyle="1" w:styleId="Default">
    <w:name w:val="Default"/>
    <w:uiPriority w:val="19"/>
    <w:rsid w:val="00706440"/>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text">
    <w:name w:val="text"/>
    <w:basedOn w:val="Normal"/>
    <w:next w:val="Normal"/>
    <w:rsid w:val="00706440"/>
    <w:pPr>
      <w:autoSpaceDE w:val="0"/>
      <w:autoSpaceDN w:val="0"/>
      <w:adjustRightInd w:val="0"/>
      <w:spacing w:after="0" w:line="240" w:lineRule="auto"/>
    </w:pPr>
    <w:rPr>
      <w:rFonts w:eastAsia="Times New Roman" w:cs="Times New Roman"/>
      <w:kern w:val="0"/>
      <w:sz w:val="24"/>
      <w:szCs w:val="24"/>
      <w14:ligatures w14:val="none"/>
    </w:rPr>
  </w:style>
  <w:style w:type="paragraph" w:customStyle="1" w:styleId="CharCharCharCharCharCharCharCharCharCharCharChar">
    <w:name w:val="Char Char Char Char Char Char Char Char Char Char Char Char"/>
    <w:basedOn w:val="DocumentMap"/>
    <w:autoRedefine/>
    <w:uiPriority w:val="19"/>
    <w:rsid w:val="00706440"/>
    <w:pPr>
      <w:widowControl w:val="0"/>
      <w:jc w:val="both"/>
    </w:pPr>
    <w:rPr>
      <w:rFonts w:eastAsia="SimSun"/>
      <w:kern w:val="2"/>
      <w:sz w:val="24"/>
      <w:szCs w:val="24"/>
      <w:lang w:eastAsia="zh-CN"/>
    </w:rPr>
  </w:style>
  <w:style w:type="paragraph" w:customStyle="1" w:styleId="Char">
    <w:name w:val="Char"/>
    <w:basedOn w:val="Normal"/>
    <w:uiPriority w:val="19"/>
    <w:rsid w:val="00706440"/>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character" w:customStyle="1" w:styleId="l2Char">
    <w:name w:val="l2 Char"/>
    <w:aliases w:val="H2 Char,HeadB Char Char"/>
    <w:rsid w:val="00706440"/>
    <w:rPr>
      <w:rFonts w:eastAsia="Calibri" w:cs="Arial"/>
      <w:b/>
      <w:bCs/>
      <w:iCs/>
      <w:sz w:val="26"/>
      <w:szCs w:val="28"/>
      <w:lang w:val="en-US" w:eastAsia="en-US" w:bidi="ar-SA"/>
    </w:rPr>
  </w:style>
  <w:style w:type="paragraph" w:styleId="BodyText2">
    <w:name w:val="Body Text 2"/>
    <w:basedOn w:val="Normal"/>
    <w:link w:val="BodyText2Char"/>
    <w:uiPriority w:val="19"/>
    <w:rsid w:val="00706440"/>
    <w:pPr>
      <w:spacing w:before="60" w:after="0" w:line="240" w:lineRule="auto"/>
      <w:jc w:val="both"/>
    </w:pPr>
    <w:rPr>
      <w:rFonts w:ascii=".VnTime" w:eastAsia="Times New Roman" w:hAnsi=".VnTime" w:cs="Times New Roman"/>
      <w:i/>
      <w:iCs/>
      <w:kern w:val="0"/>
      <w:sz w:val="25"/>
      <w:szCs w:val="24"/>
      <w:lang w:val="x-none" w:eastAsia="x-none"/>
      <w14:ligatures w14:val="none"/>
    </w:rPr>
  </w:style>
  <w:style w:type="character" w:customStyle="1" w:styleId="BodyText2Char">
    <w:name w:val="Body Text 2 Char"/>
    <w:basedOn w:val="DefaultParagraphFont"/>
    <w:link w:val="BodyText2"/>
    <w:uiPriority w:val="19"/>
    <w:rsid w:val="00706440"/>
    <w:rPr>
      <w:rFonts w:ascii=".VnTime" w:eastAsia="Times New Roman" w:hAnsi=".VnTime" w:cs="Times New Roman"/>
      <w:i/>
      <w:iCs/>
      <w:kern w:val="0"/>
      <w:sz w:val="25"/>
      <w:szCs w:val="24"/>
      <w:lang w:val="x-none" w:eastAsia="x-none"/>
      <w14:ligatures w14:val="none"/>
    </w:rPr>
  </w:style>
  <w:style w:type="paragraph" w:customStyle="1" w:styleId="dieu">
    <w:name w:val="dieu"/>
    <w:basedOn w:val="Giua"/>
    <w:link w:val="dieuChar"/>
    <w:uiPriority w:val="19"/>
    <w:rsid w:val="00706440"/>
    <w:pPr>
      <w:widowControl/>
      <w:spacing w:after="120" w:line="240" w:lineRule="auto"/>
      <w:ind w:firstLine="720"/>
      <w:jc w:val="left"/>
      <w:outlineLvl w:val="9"/>
    </w:pPr>
    <w:rPr>
      <w:rFonts w:ascii="Times New Roman" w:eastAsia="Times New Roman" w:hAnsi="Times New Roman"/>
      <w:color w:val="0000FF"/>
      <w:w w:val="100"/>
      <w:szCs w:val="20"/>
      <w:lang w:val="x-none"/>
    </w:rPr>
  </w:style>
  <w:style w:type="character" w:customStyle="1" w:styleId="dieuChar">
    <w:name w:val="dieu Char"/>
    <w:link w:val="dieu"/>
    <w:uiPriority w:val="19"/>
    <w:rsid w:val="00706440"/>
    <w:rPr>
      <w:rFonts w:eastAsia="Times New Roman" w:cs="Times New Roman"/>
      <w:b/>
      <w:color w:val="0000FF"/>
      <w:kern w:val="0"/>
      <w:sz w:val="26"/>
      <w:szCs w:val="20"/>
      <w:lang w:val="x-none" w:eastAsia="x-none"/>
      <w14:ligatures w14:val="none"/>
    </w:rPr>
  </w:style>
  <w:style w:type="paragraph" w:customStyle="1" w:styleId="Loai">
    <w:name w:val="Loai"/>
    <w:basedOn w:val="Giua"/>
    <w:autoRedefine/>
    <w:qFormat/>
    <w:rsid w:val="00706440"/>
    <w:pPr>
      <w:spacing w:before="120" w:after="120" w:line="240" w:lineRule="auto"/>
      <w:ind w:firstLine="0"/>
    </w:pPr>
    <w:rPr>
      <w:rFonts w:ascii="Times New Roman" w:eastAsia="Times New Roman" w:hAnsi="Times New Roman"/>
      <w:color w:val="0000FF"/>
      <w:spacing w:val="26"/>
      <w:w w:val="100"/>
      <w:sz w:val="28"/>
    </w:rPr>
  </w:style>
  <w:style w:type="paragraph" w:customStyle="1" w:styleId="Char0">
    <w:name w:val="Char"/>
    <w:basedOn w:val="Normal"/>
    <w:uiPriority w:val="19"/>
    <w:rsid w:val="00706440"/>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customStyle="1" w:styleId="MediumGrid1-Accent21">
    <w:name w:val="Medium Grid 1 - Accent 21"/>
    <w:basedOn w:val="Normal"/>
    <w:qFormat/>
    <w:rsid w:val="00706440"/>
    <w:pPr>
      <w:spacing w:after="0" w:line="240" w:lineRule="auto"/>
      <w:ind w:left="720"/>
      <w:contextualSpacing/>
    </w:pPr>
    <w:rPr>
      <w:rFonts w:eastAsia="MS Mincho" w:cs="Times New Roman"/>
      <w:kern w:val="0"/>
      <w:sz w:val="24"/>
      <w:szCs w:val="24"/>
      <w:lang w:eastAsia="ja-JP"/>
      <w14:ligatures w14:val="none"/>
    </w:rPr>
  </w:style>
  <w:style w:type="paragraph" w:customStyle="1" w:styleId="CharCharCharCharCharCharCharCharCharCharCharCharCharCharCharChar">
    <w:name w:val="Char Char Char Char Char Char Char Char Char Char Char Char Char Char Char Char"/>
    <w:basedOn w:val="Normal"/>
    <w:uiPriority w:val="19"/>
    <w:rsid w:val="00706440"/>
    <w:pPr>
      <w:tabs>
        <w:tab w:val="left" w:pos="709"/>
      </w:tabs>
      <w:spacing w:after="0" w:line="240" w:lineRule="auto"/>
    </w:pPr>
    <w:rPr>
      <w:rFonts w:ascii="Tahoma" w:eastAsia="Times New Roman" w:hAnsi="Tahoma" w:cs="Times New Roman"/>
      <w:kern w:val="0"/>
      <w:sz w:val="24"/>
      <w:szCs w:val="24"/>
      <w:lang w:val="pl-PL" w:eastAsia="pl-PL"/>
      <w14:ligatures w14:val="none"/>
    </w:rPr>
  </w:style>
  <w:style w:type="character" w:customStyle="1" w:styleId="xapple-style-span">
    <w:name w:val="x_apple-style-span"/>
    <w:rsid w:val="00706440"/>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uiPriority w:val="19"/>
    <w:rsid w:val="00706440"/>
    <w:pPr>
      <w:tabs>
        <w:tab w:val="left" w:pos="709"/>
      </w:tabs>
      <w:spacing w:after="0" w:line="240" w:lineRule="auto"/>
    </w:pPr>
    <w:rPr>
      <w:rFonts w:ascii="Tahoma" w:eastAsia="Times New Roman" w:hAnsi="Tahoma" w:cs="Times New Roman"/>
      <w:kern w:val="0"/>
      <w:sz w:val="24"/>
      <w:szCs w:val="24"/>
      <w:lang w:val="pl-PL" w:eastAsia="pl-PL"/>
      <w14:ligatures w14:val="none"/>
    </w:rPr>
  </w:style>
  <w:style w:type="paragraph" w:customStyle="1" w:styleId="ColorfulList-Accent11">
    <w:name w:val="Colorful List - Accent 11"/>
    <w:basedOn w:val="Normal"/>
    <w:uiPriority w:val="19"/>
    <w:rsid w:val="00706440"/>
    <w:pPr>
      <w:spacing w:after="0" w:line="240" w:lineRule="auto"/>
      <w:ind w:left="720"/>
      <w:contextualSpacing/>
    </w:pPr>
    <w:rPr>
      <w:rFonts w:eastAsia="MS Mincho" w:cs="Times New Roman"/>
      <w:kern w:val="0"/>
      <w:sz w:val="24"/>
      <w:szCs w:val="24"/>
      <w:lang w:eastAsia="ja-JP"/>
      <w14:ligatures w14:val="none"/>
    </w:rPr>
  </w:style>
  <w:style w:type="paragraph" w:customStyle="1" w:styleId="xl24">
    <w:name w:val="xl24"/>
    <w:basedOn w:val="Normal"/>
    <w:qFormat/>
    <w:rsid w:val="00706440"/>
    <w:pPr>
      <w:spacing w:before="100" w:beforeAutospacing="1" w:after="100" w:afterAutospacing="1" w:line="240" w:lineRule="auto"/>
    </w:pPr>
    <w:rPr>
      <w:rFonts w:ascii=".VnTime" w:eastAsia="Arial Unicode MS" w:hAnsi=".VnTime" w:cs="Arial Unicode MS"/>
      <w:kern w:val="0"/>
      <w:sz w:val="24"/>
      <w:szCs w:val="24"/>
      <w14:ligatures w14:val="none"/>
    </w:rPr>
  </w:style>
  <w:style w:type="character" w:customStyle="1" w:styleId="apple-style-span">
    <w:name w:val="apple-style-span"/>
    <w:uiPriority w:val="19"/>
    <w:rsid w:val="00706440"/>
  </w:style>
  <w:style w:type="character" w:customStyle="1" w:styleId="apple-converted-space">
    <w:name w:val="apple-converted-space"/>
    <w:uiPriority w:val="19"/>
    <w:rsid w:val="00706440"/>
  </w:style>
  <w:style w:type="character" w:customStyle="1" w:styleId="vietadtextlink">
    <w:name w:val="vietadtextlink"/>
    <w:rsid w:val="00706440"/>
  </w:style>
  <w:style w:type="paragraph" w:customStyle="1" w:styleId="Char1CharCharChar1CharCharChar">
    <w:name w:val="Char1 Char Char Char1 Char Char Char"/>
    <w:basedOn w:val="Normal"/>
    <w:uiPriority w:val="19"/>
    <w:rsid w:val="00706440"/>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paragraph" w:customStyle="1" w:styleId="Char1">
    <w:name w:val="Char1"/>
    <w:basedOn w:val="Normal"/>
    <w:uiPriority w:val="19"/>
    <w:rsid w:val="00706440"/>
    <w:pPr>
      <w:spacing w:line="240" w:lineRule="exact"/>
    </w:pPr>
    <w:rPr>
      <w:rFonts w:eastAsia="MS Mincho" w:cs="Times New Roman"/>
      <w:kern w:val="0"/>
      <w:sz w:val="20"/>
      <w:szCs w:val="20"/>
      <w14:ligatures w14:val="none"/>
    </w:rPr>
  </w:style>
  <w:style w:type="paragraph" w:styleId="PlainText">
    <w:name w:val="Plain Text"/>
    <w:basedOn w:val="Normal"/>
    <w:link w:val="PlainTextChar"/>
    <w:qFormat/>
    <w:rsid w:val="00706440"/>
    <w:pPr>
      <w:spacing w:before="100" w:beforeAutospacing="1" w:after="100" w:afterAutospacing="1" w:line="240" w:lineRule="auto"/>
    </w:pPr>
    <w:rPr>
      <w:rFonts w:eastAsia="Times New Roman" w:cs="Times New Roman"/>
      <w:kern w:val="0"/>
      <w:sz w:val="24"/>
      <w:szCs w:val="24"/>
      <w:lang w:val="x-none" w:eastAsia="ja-JP"/>
      <w14:ligatures w14:val="none"/>
    </w:rPr>
  </w:style>
  <w:style w:type="character" w:customStyle="1" w:styleId="PlainTextChar">
    <w:name w:val="Plain Text Char"/>
    <w:basedOn w:val="DefaultParagraphFont"/>
    <w:link w:val="PlainText"/>
    <w:rsid w:val="00706440"/>
    <w:rPr>
      <w:rFonts w:eastAsia="Times New Roman" w:cs="Times New Roman"/>
      <w:kern w:val="0"/>
      <w:sz w:val="24"/>
      <w:szCs w:val="24"/>
      <w:lang w:val="x-none" w:eastAsia="ja-JP"/>
      <w14:ligatures w14:val="none"/>
    </w:rPr>
  </w:style>
  <w:style w:type="paragraph" w:customStyle="1" w:styleId="CharCharCharCharCharCharCharCharCharChar">
    <w:name w:val="Char Char Char Char Char Char Char Char Char Char"/>
    <w:basedOn w:val="Normal"/>
    <w:autoRedefine/>
    <w:uiPriority w:val="19"/>
    <w:rsid w:val="00706440"/>
    <w:pPr>
      <w:spacing w:line="240" w:lineRule="exact"/>
    </w:pPr>
    <w:rPr>
      <w:rFonts w:ascii="Verdana" w:eastAsia="Times New Roman" w:hAnsi="Verdana" w:cs="Verdana"/>
      <w:kern w:val="0"/>
      <w:sz w:val="20"/>
      <w:szCs w:val="20"/>
      <w14:ligatures w14:val="none"/>
    </w:rPr>
  </w:style>
  <w:style w:type="paragraph" w:customStyle="1" w:styleId="CharCharCharChar1">
    <w:name w:val="Char Char Char Char1"/>
    <w:basedOn w:val="Normal"/>
    <w:uiPriority w:val="19"/>
    <w:rsid w:val="00706440"/>
    <w:pPr>
      <w:spacing w:line="240" w:lineRule="exact"/>
    </w:pPr>
    <w:rPr>
      <w:rFonts w:ascii="Tahoma" w:eastAsia="PMingLiU" w:hAnsi="Tahoma" w:cs="Tahoma"/>
      <w:kern w:val="0"/>
      <w:sz w:val="20"/>
      <w:szCs w:val="20"/>
      <w14:ligatures w14:val="none"/>
    </w:rPr>
  </w:style>
  <w:style w:type="paragraph" w:customStyle="1" w:styleId="Normal1">
    <w:name w:val="Normal1"/>
    <w:basedOn w:val="Normal"/>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CharCharCharCharCharCharCharCharCharCharCharCharCharCharCharChar0">
    <w:name w:val="Char Char Char Char Char Char Char Char Char Char Char Char Char Char Char Char"/>
    <w:basedOn w:val="Normal"/>
    <w:uiPriority w:val="19"/>
    <w:rsid w:val="00706440"/>
    <w:pPr>
      <w:tabs>
        <w:tab w:val="left" w:pos="709"/>
      </w:tabs>
      <w:spacing w:after="0" w:line="240" w:lineRule="auto"/>
    </w:pPr>
    <w:rPr>
      <w:rFonts w:ascii="Tahoma" w:eastAsia="Times New Roman" w:hAnsi="Tahoma" w:cs="Times New Roman"/>
      <w:kern w:val="0"/>
      <w:sz w:val="24"/>
      <w:szCs w:val="24"/>
      <w:lang w:val="pl-PL" w:eastAsia="pl-PL"/>
      <w14:ligatures w14:val="none"/>
    </w:rPr>
  </w:style>
  <w:style w:type="character" w:customStyle="1" w:styleId="bodytext-h">
    <w:name w:val="bodytext-h"/>
    <w:uiPriority w:val="19"/>
    <w:rsid w:val="00706440"/>
  </w:style>
  <w:style w:type="paragraph" w:customStyle="1" w:styleId="loaivanban">
    <w:name w:val="loaivanban"/>
    <w:basedOn w:val="Normal"/>
    <w:qFormat/>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Style2">
    <w:name w:val="Style2"/>
    <w:basedOn w:val="Normal"/>
    <w:link w:val="Style2CharChar"/>
    <w:qFormat/>
    <w:rsid w:val="00706440"/>
    <w:pPr>
      <w:adjustRightInd w:val="0"/>
      <w:snapToGrid w:val="0"/>
      <w:spacing w:after="0" w:line="312" w:lineRule="auto"/>
      <w:jc w:val="both"/>
    </w:pPr>
    <w:rPr>
      <w:rFonts w:eastAsia="Batang" w:cs="Times New Roman"/>
      <w:b/>
      <w:bCs/>
      <w:kern w:val="0"/>
      <w:sz w:val="26"/>
      <w:szCs w:val="26"/>
      <w:lang w:val="x-none" w:eastAsia="ko-KR"/>
      <w14:ligatures w14:val="none"/>
    </w:rPr>
  </w:style>
  <w:style w:type="character" w:customStyle="1" w:styleId="Style2CharChar">
    <w:name w:val="Style2 Char Char"/>
    <w:link w:val="Style2"/>
    <w:rsid w:val="00706440"/>
    <w:rPr>
      <w:rFonts w:eastAsia="Batang" w:cs="Times New Roman"/>
      <w:b/>
      <w:bCs/>
      <w:kern w:val="0"/>
      <w:sz w:val="26"/>
      <w:szCs w:val="26"/>
      <w:lang w:val="x-none" w:eastAsia="ko-KR"/>
      <w14:ligatures w14:val="none"/>
    </w:rPr>
  </w:style>
  <w:style w:type="paragraph" w:customStyle="1" w:styleId="bodytext-p">
    <w:name w:val="bodytext-p"/>
    <w:basedOn w:val="Normal"/>
    <w:uiPriority w:val="19"/>
    <w:rsid w:val="00706440"/>
    <w:pPr>
      <w:spacing w:before="100" w:beforeAutospacing="1" w:after="100" w:afterAutospacing="1" w:line="240" w:lineRule="auto"/>
    </w:pPr>
    <w:rPr>
      <w:rFonts w:eastAsia="MS Mincho" w:cs="Times New Roman"/>
      <w:kern w:val="0"/>
      <w:sz w:val="24"/>
      <w:szCs w:val="24"/>
      <w:lang w:eastAsia="ja-JP"/>
      <w14:ligatures w14:val="none"/>
    </w:rPr>
  </w:style>
  <w:style w:type="paragraph" w:customStyle="1" w:styleId="Normal2">
    <w:name w:val="Normal2"/>
    <w:basedOn w:val="Normal"/>
    <w:rsid w:val="00706440"/>
    <w:pPr>
      <w:spacing w:before="100" w:beforeAutospacing="1" w:after="100" w:afterAutospacing="1" w:line="330" w:lineRule="exact"/>
      <w:ind w:firstLine="720"/>
      <w:jc w:val="both"/>
    </w:pPr>
    <w:rPr>
      <w:rFonts w:eastAsia="Times New Roman" w:cs="Times New Roman"/>
      <w:kern w:val="0"/>
      <w:sz w:val="24"/>
      <w:szCs w:val="24"/>
      <w14:ligatures w14:val="none"/>
    </w:rPr>
  </w:style>
  <w:style w:type="character" w:customStyle="1" w:styleId="normalchar1">
    <w:name w:val="normal__char1"/>
    <w:rsid w:val="00706440"/>
    <w:rPr>
      <w:rFonts w:ascii="Times New Roman" w:hAnsi="Times New Roman" w:cs="Times New Roman" w:hint="default"/>
      <w:strike w:val="0"/>
      <w:dstrike w:val="0"/>
      <w:sz w:val="20"/>
      <w:szCs w:val="20"/>
      <w:u w:val="none"/>
      <w:effect w:val="none"/>
    </w:rPr>
  </w:style>
  <w:style w:type="paragraph" w:styleId="BlockText">
    <w:name w:val="Block Text"/>
    <w:basedOn w:val="Normal"/>
    <w:uiPriority w:val="19"/>
    <w:rsid w:val="00706440"/>
    <w:pPr>
      <w:spacing w:after="0" w:line="240" w:lineRule="auto"/>
      <w:ind w:left="90" w:right="290"/>
    </w:pPr>
    <w:rPr>
      <w:rFonts w:ascii=".VnTime" w:eastAsia="Times New Roman" w:hAnsi=".VnTime" w:cs="Times New Roman"/>
      <w:kern w:val="0"/>
      <w:sz w:val="22"/>
      <w:szCs w:val="20"/>
      <w14:ligatures w14:val="none"/>
    </w:rPr>
  </w:style>
  <w:style w:type="numbering" w:customStyle="1" w:styleId="NoList1">
    <w:name w:val="No List1"/>
    <w:next w:val="NoList"/>
    <w:semiHidden/>
    <w:rsid w:val="00706440"/>
  </w:style>
  <w:style w:type="numbering" w:customStyle="1" w:styleId="NoList2">
    <w:name w:val="No List2"/>
    <w:next w:val="NoList"/>
    <w:semiHidden/>
    <w:rsid w:val="00706440"/>
  </w:style>
  <w:style w:type="numbering" w:customStyle="1" w:styleId="NoList3">
    <w:name w:val="No List3"/>
    <w:next w:val="NoList"/>
    <w:semiHidden/>
    <w:unhideWhenUsed/>
    <w:rsid w:val="00706440"/>
  </w:style>
  <w:style w:type="paragraph" w:customStyle="1" w:styleId="Blockquote">
    <w:name w:val="Blockquote"/>
    <w:basedOn w:val="Normal"/>
    <w:uiPriority w:val="19"/>
    <w:rsid w:val="00706440"/>
    <w:pPr>
      <w:autoSpaceDE w:val="0"/>
      <w:autoSpaceDN w:val="0"/>
      <w:spacing w:before="100" w:after="100" w:line="240" w:lineRule="auto"/>
      <w:ind w:left="360" w:right="360"/>
    </w:pPr>
    <w:rPr>
      <w:rFonts w:eastAsia="Times New Roman" w:cs="Times New Roman"/>
      <w:kern w:val="0"/>
      <w:sz w:val="24"/>
      <w:szCs w:val="24"/>
      <w14:ligatures w14:val="none"/>
    </w:rPr>
  </w:style>
  <w:style w:type="paragraph" w:styleId="Revision">
    <w:name w:val="Revision"/>
    <w:hidden/>
    <w:uiPriority w:val="99"/>
    <w:qFormat/>
    <w:rsid w:val="00706440"/>
    <w:pPr>
      <w:spacing w:after="0" w:line="240" w:lineRule="auto"/>
    </w:pPr>
    <w:rPr>
      <w:rFonts w:ascii="Calibri" w:eastAsia="Yu Mincho" w:hAnsi="Calibri" w:cs="Times New Roman"/>
      <w:kern w:val="0"/>
      <w:sz w:val="22"/>
      <w14:ligatures w14:val="none"/>
    </w:rPr>
  </w:style>
  <w:style w:type="paragraph" w:customStyle="1" w:styleId="CharCharCharChar0">
    <w:name w:val="Char Char Char Char"/>
    <w:basedOn w:val="Normal"/>
    <w:uiPriority w:val="19"/>
    <w:rsid w:val="00706440"/>
    <w:pPr>
      <w:spacing w:line="240" w:lineRule="exact"/>
    </w:pPr>
    <w:rPr>
      <w:rFonts w:ascii="Arial" w:eastAsia="Times New Roman" w:hAnsi="Arial" w:cs="Times New Roman"/>
      <w:kern w:val="0"/>
      <w:sz w:val="22"/>
      <w14:ligatures w14:val="none"/>
    </w:rPr>
  </w:style>
  <w:style w:type="character" w:customStyle="1" w:styleId="CharChar10">
    <w:name w:val="Char Char10"/>
    <w:uiPriority w:val="19"/>
    <w:rsid w:val="00706440"/>
    <w:rPr>
      <w:sz w:val="24"/>
      <w:szCs w:val="24"/>
      <w:lang w:val="en-US" w:eastAsia="en-US" w:bidi="ar-SA"/>
    </w:rPr>
  </w:style>
  <w:style w:type="paragraph" w:customStyle="1" w:styleId="FigureNote">
    <w:name w:val="Figure Note"/>
    <w:basedOn w:val="Normal"/>
    <w:uiPriority w:val="19"/>
    <w:rsid w:val="00706440"/>
    <w:pPr>
      <w:tabs>
        <w:tab w:val="left" w:pos="850"/>
        <w:tab w:val="left" w:pos="1191"/>
        <w:tab w:val="left" w:pos="1531"/>
      </w:tabs>
      <w:spacing w:after="0" w:line="240" w:lineRule="auto"/>
      <w:jc w:val="both"/>
    </w:pPr>
    <w:rPr>
      <w:rFonts w:ascii="Helvetica" w:eastAsia="Times New Roman" w:hAnsi="Helvetica" w:cs="Times New Roman"/>
      <w:kern w:val="0"/>
      <w:sz w:val="18"/>
      <w:szCs w:val="20"/>
      <w14:ligatures w14:val="none"/>
    </w:rPr>
  </w:style>
  <w:style w:type="paragraph" w:customStyle="1" w:styleId="vn3">
    <w:name w:val="vn_3"/>
    <w:basedOn w:val="Normal"/>
    <w:qFormat/>
    <w:rsid w:val="00706440"/>
    <w:pPr>
      <w:spacing w:before="100" w:beforeAutospacing="1" w:after="100" w:afterAutospacing="1" w:line="240" w:lineRule="auto"/>
    </w:pPr>
    <w:rPr>
      <w:rFonts w:eastAsia="Times New Roman" w:cs="Times New Roman"/>
      <w:kern w:val="0"/>
      <w:sz w:val="24"/>
      <w:szCs w:val="24"/>
      <w14:ligatures w14:val="none"/>
    </w:rPr>
  </w:style>
  <w:style w:type="character" w:styleId="FollowedHyperlink">
    <w:name w:val="FollowedHyperlink"/>
    <w:uiPriority w:val="99"/>
    <w:semiHidden/>
    <w:unhideWhenUsed/>
    <w:qFormat/>
    <w:rsid w:val="00706440"/>
    <w:rPr>
      <w:color w:val="954F72"/>
      <w:u w:val="single"/>
    </w:rPr>
  </w:style>
  <w:style w:type="character" w:customStyle="1" w:styleId="Heading3Char1">
    <w:name w:val="Heading 3 Char1"/>
    <w:aliases w:val="Überschrift 3 Char1 Char1,Überschrift 3 Char Char Char1,Überschrift 3 Char1 Char Char Char1,Überschrift 3 Char Char Char Char Char1,Überschrift 3 Char1 Char Char Char Char Char1,Überschrift 3 Char Char Char Char Char Char Char1"/>
    <w:semiHidden/>
    <w:rsid w:val="00706440"/>
    <w:rPr>
      <w:rFonts w:ascii="Calibri Light" w:eastAsia="Yu Gothic Light" w:hAnsi="Calibri Light" w:cs="Times New Roman"/>
      <w:sz w:val="24"/>
      <w:szCs w:val="24"/>
    </w:rPr>
  </w:style>
  <w:style w:type="paragraph" w:customStyle="1" w:styleId="msonormal0">
    <w:name w:val="msonormal"/>
    <w:basedOn w:val="Normal"/>
    <w:uiPriority w:val="99"/>
    <w:qFormat/>
    <w:rsid w:val="00706440"/>
    <w:pPr>
      <w:spacing w:before="100" w:beforeAutospacing="1" w:after="100" w:afterAutospacing="1" w:line="240" w:lineRule="auto"/>
    </w:pPr>
    <w:rPr>
      <w:rFonts w:ascii="MS PGothic" w:eastAsia="MS PGothic" w:hAnsi="MS PGothic" w:cs="MS PGothic"/>
      <w:kern w:val="0"/>
      <w:sz w:val="24"/>
      <w:szCs w:val="24"/>
      <w:lang w:eastAsia="ja-JP"/>
      <w14:ligatures w14:val="none"/>
    </w:rPr>
  </w:style>
  <w:style w:type="character" w:customStyle="1" w:styleId="ListParagraphChar">
    <w:name w:val="List Paragraph Char"/>
    <w:aliases w:val="List Paragraph1 Char,List Paragraph 2 Char,List Paragraph11 Char,Nội dung Char,tieu de phu 1 Char,hình Char,chữ trong bảng Char,Picture Char,Tiêu đề Bảng-Hình Char,Nguồn trích dẫn Char,Gạch đầu dòng Char,1LU2 Char,A đoạn 4 Char"/>
    <w:link w:val="ListParagraph"/>
    <w:uiPriority w:val="1"/>
    <w:qFormat/>
    <w:locked/>
    <w:rsid w:val="00706440"/>
  </w:style>
  <w:style w:type="character" w:customStyle="1" w:styleId="fontstyle01">
    <w:name w:val="fontstyle01"/>
    <w:uiPriority w:val="19"/>
    <w:rsid w:val="00706440"/>
    <w:rPr>
      <w:rFonts w:ascii="TimesNewRomanPSMT" w:hAnsi="TimesNewRomanPSMT" w:hint="default"/>
      <w:b w:val="0"/>
      <w:bCs w:val="0"/>
      <w:i w:val="0"/>
      <w:iCs w:val="0"/>
      <w:color w:val="000000"/>
      <w:sz w:val="28"/>
      <w:szCs w:val="28"/>
    </w:rPr>
  </w:style>
  <w:style w:type="table" w:customStyle="1" w:styleId="17">
    <w:name w:val="17"/>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16">
    <w:name w:val="16"/>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15">
    <w:name w:val="15"/>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14">
    <w:name w:val="14"/>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13">
    <w:name w:val="13"/>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12">
    <w:name w:val="12"/>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11">
    <w:name w:val="11"/>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10">
    <w:name w:val="10"/>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9">
    <w:name w:val="9"/>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8">
    <w:name w:val="8"/>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28" w:type="dxa"/>
        <w:bottom w:w="100" w:type="dxa"/>
        <w:right w:w="28" w:type="dxa"/>
      </w:tblCellMar>
    </w:tblPr>
    <w:tcPr>
      <w:shd w:val="clear" w:color="auto" w:fill="FFFFFF"/>
    </w:tcPr>
  </w:style>
  <w:style w:type="table" w:customStyle="1" w:styleId="7">
    <w:name w:val="7"/>
    <w:basedOn w:val="TableNormal"/>
    <w:rsid w:val="00706440"/>
    <w:pPr>
      <w:spacing w:after="0" w:line="276" w:lineRule="auto"/>
    </w:pPr>
    <w:rPr>
      <w:rFonts w:ascii="Arial" w:eastAsia="Times New Roman" w:hAnsi="Arial" w:cs="Arial"/>
      <w:kern w:val="0"/>
      <w:sz w:val="22"/>
      <w:lang w:val="en"/>
      <w14:ligatures w14:val="none"/>
    </w:rPr>
    <w:tblPr>
      <w:tblStyleRowBandSize w:val="1"/>
      <w:tblStyleColBandSize w:val="1"/>
      <w:tblCellMar>
        <w:left w:w="115" w:type="dxa"/>
        <w:right w:w="115" w:type="dxa"/>
      </w:tblCellMar>
    </w:tblPr>
  </w:style>
  <w:style w:type="table" w:customStyle="1" w:styleId="6">
    <w:name w:val="6"/>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5">
    <w:name w:val="5"/>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4">
    <w:name w:val="4"/>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3">
    <w:name w:val="3"/>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2">
    <w:name w:val="2"/>
    <w:basedOn w:val="TableNormal"/>
    <w:rsid w:val="00706440"/>
    <w:pPr>
      <w:spacing w:after="0" w:line="240" w:lineRule="auto"/>
      <w:ind w:firstLine="567"/>
    </w:pPr>
    <w:rPr>
      <w:rFonts w:ascii="Cambria" w:eastAsia="Cambria" w:hAnsi="Cambria" w:cs="Cambria"/>
      <w:kern w:val="0"/>
      <w:sz w:val="24"/>
      <w:szCs w:val="24"/>
      <w:lang w:val="en"/>
      <w14:ligatures w14:val="none"/>
    </w:rPr>
    <w:tblPr>
      <w:tblStyleRowBandSize w:val="1"/>
      <w:tblStyleColBandSize w:val="1"/>
      <w:tblCellMar>
        <w:top w:w="100" w:type="dxa"/>
        <w:left w:w="115" w:type="dxa"/>
        <w:bottom w:w="100" w:type="dxa"/>
        <w:right w:w="115" w:type="dxa"/>
      </w:tblCellMar>
    </w:tblPr>
    <w:tcPr>
      <w:shd w:val="clear" w:color="auto" w:fill="FFFFFF"/>
    </w:tcPr>
  </w:style>
  <w:style w:type="table" w:customStyle="1" w:styleId="TableGrid1">
    <w:name w:val="Table Grid1"/>
    <w:basedOn w:val="TableNormal"/>
    <w:uiPriority w:val="59"/>
    <w:rsid w:val="00706440"/>
    <w:pPr>
      <w:spacing w:after="0" w:line="240" w:lineRule="auto"/>
    </w:pPr>
    <w:rPr>
      <w:rFonts w:ascii="Calibri" w:eastAsia="Times New Roman" w:hAnsi="Calibri" w:cs="Times New Roman"/>
      <w:kern w:val="0"/>
      <w:sz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06440"/>
  </w:style>
  <w:style w:type="character" w:customStyle="1" w:styleId="Heading20">
    <w:name w:val="Heading #2_"/>
    <w:link w:val="Heading21"/>
    <w:uiPriority w:val="19"/>
    <w:locked/>
    <w:rsid w:val="00706440"/>
    <w:rPr>
      <w:rFonts w:eastAsia="Times New Roman"/>
      <w:b/>
      <w:bCs/>
      <w:i/>
      <w:iCs/>
      <w:szCs w:val="28"/>
      <w:shd w:val="clear" w:color="auto" w:fill="FFFFFF"/>
    </w:rPr>
  </w:style>
  <w:style w:type="paragraph" w:customStyle="1" w:styleId="Heading21">
    <w:name w:val="Heading #2"/>
    <w:basedOn w:val="Normal"/>
    <w:link w:val="Heading20"/>
    <w:uiPriority w:val="19"/>
    <w:qFormat/>
    <w:rsid w:val="00706440"/>
    <w:pPr>
      <w:widowControl w:val="0"/>
      <w:shd w:val="clear" w:color="auto" w:fill="FFFFFF"/>
      <w:spacing w:after="120" w:line="240" w:lineRule="auto"/>
      <w:ind w:left="440" w:firstLine="580"/>
      <w:jc w:val="both"/>
      <w:outlineLvl w:val="1"/>
    </w:pPr>
    <w:rPr>
      <w:rFonts w:eastAsia="Times New Roman"/>
      <w:b/>
      <w:bCs/>
      <w:i/>
      <w:iCs/>
      <w:szCs w:val="28"/>
    </w:rPr>
  </w:style>
  <w:style w:type="character" w:customStyle="1" w:styleId="Bodytext20">
    <w:name w:val="Body text (2)_"/>
    <w:link w:val="Bodytext22"/>
    <w:uiPriority w:val="19"/>
    <w:locked/>
    <w:rsid w:val="00706440"/>
    <w:rPr>
      <w:rFonts w:eastAsia="Times New Roman"/>
      <w:sz w:val="22"/>
      <w:shd w:val="clear" w:color="auto" w:fill="FFFFFF"/>
    </w:rPr>
  </w:style>
  <w:style w:type="paragraph" w:customStyle="1" w:styleId="Bodytext22">
    <w:name w:val="Body text (2)"/>
    <w:basedOn w:val="Normal"/>
    <w:link w:val="Bodytext20"/>
    <w:uiPriority w:val="19"/>
    <w:rsid w:val="00706440"/>
    <w:pPr>
      <w:widowControl w:val="0"/>
      <w:shd w:val="clear" w:color="auto" w:fill="FFFFFF"/>
      <w:spacing w:after="100" w:line="264" w:lineRule="auto"/>
      <w:ind w:left="480" w:right="240" w:firstLine="740"/>
      <w:jc w:val="both"/>
    </w:pPr>
    <w:rPr>
      <w:rFonts w:eastAsia="Times New Roman"/>
      <w:sz w:val="22"/>
    </w:rPr>
  </w:style>
  <w:style w:type="character" w:customStyle="1" w:styleId="Tablecaption">
    <w:name w:val="Table caption_"/>
    <w:link w:val="Tablecaption0"/>
    <w:locked/>
    <w:rsid w:val="00706440"/>
    <w:rPr>
      <w:rFonts w:eastAsia="Times New Roman"/>
      <w:szCs w:val="28"/>
      <w:shd w:val="clear" w:color="auto" w:fill="FFFFFF"/>
    </w:rPr>
  </w:style>
  <w:style w:type="paragraph" w:customStyle="1" w:styleId="Tablecaption0">
    <w:name w:val="Table caption"/>
    <w:basedOn w:val="Normal"/>
    <w:link w:val="Tablecaption"/>
    <w:qFormat/>
    <w:rsid w:val="00706440"/>
    <w:pPr>
      <w:widowControl w:val="0"/>
      <w:shd w:val="clear" w:color="auto" w:fill="FFFFFF"/>
      <w:spacing w:after="0" w:line="240" w:lineRule="auto"/>
    </w:pPr>
    <w:rPr>
      <w:rFonts w:eastAsia="Times New Roman"/>
      <w:szCs w:val="28"/>
    </w:rPr>
  </w:style>
  <w:style w:type="character" w:customStyle="1" w:styleId="Other">
    <w:name w:val="Other_"/>
    <w:link w:val="Other0"/>
    <w:locked/>
    <w:rsid w:val="00706440"/>
    <w:rPr>
      <w:rFonts w:eastAsia="Times New Roman"/>
      <w:sz w:val="26"/>
      <w:szCs w:val="26"/>
      <w:shd w:val="clear" w:color="auto" w:fill="FFFFFF"/>
    </w:rPr>
  </w:style>
  <w:style w:type="paragraph" w:customStyle="1" w:styleId="Other0">
    <w:name w:val="Other"/>
    <w:basedOn w:val="Normal"/>
    <w:link w:val="Other"/>
    <w:qFormat/>
    <w:rsid w:val="00706440"/>
    <w:pPr>
      <w:widowControl w:val="0"/>
      <w:shd w:val="clear" w:color="auto" w:fill="FFFFFF"/>
      <w:spacing w:after="100" w:line="276" w:lineRule="auto"/>
      <w:ind w:firstLine="400"/>
      <w:jc w:val="both"/>
    </w:pPr>
    <w:rPr>
      <w:rFonts w:eastAsia="Times New Roman"/>
      <w:sz w:val="26"/>
      <w:szCs w:val="26"/>
    </w:rPr>
  </w:style>
  <w:style w:type="character" w:customStyle="1" w:styleId="UnresolvedMention1">
    <w:name w:val="Unresolved Mention1"/>
    <w:uiPriority w:val="99"/>
    <w:semiHidden/>
    <w:unhideWhenUsed/>
    <w:rsid w:val="00706440"/>
    <w:rPr>
      <w:color w:val="605E5C"/>
      <w:shd w:val="clear" w:color="auto" w:fill="E1DFDD"/>
    </w:rPr>
  </w:style>
  <w:style w:type="paragraph" w:customStyle="1" w:styleId="Heading51">
    <w:name w:val="Heading 51"/>
    <w:basedOn w:val="Normal"/>
    <w:next w:val="Normal"/>
    <w:rsid w:val="00706440"/>
    <w:pPr>
      <w:keepNext/>
      <w:tabs>
        <w:tab w:val="num" w:pos="0"/>
      </w:tabs>
      <w:suppressAutoHyphens/>
      <w:spacing w:after="0" w:line="240" w:lineRule="auto"/>
      <w:jc w:val="center"/>
    </w:pPr>
    <w:rPr>
      <w:rFonts w:ascii=".VnTime" w:eastAsia="Times New Roman" w:hAnsi=".VnTime" w:cs="Times New Roman"/>
      <w:b/>
      <w:kern w:val="0"/>
      <w:sz w:val="27"/>
      <w:szCs w:val="20"/>
      <w:lang w:val="en-GB" w:eastAsia="ar-SA"/>
      <w14:ligatures w14:val="none"/>
    </w:rPr>
  </w:style>
  <w:style w:type="character" w:customStyle="1" w:styleId="dieuCharChar">
    <w:name w:val="dieu Char Char"/>
    <w:uiPriority w:val="19"/>
    <w:rsid w:val="00706440"/>
    <w:rPr>
      <w:b/>
      <w:color w:val="0000FF"/>
      <w:sz w:val="26"/>
      <w:szCs w:val="24"/>
      <w:lang w:val="en-US" w:eastAsia="en-US" w:bidi="ar-SA"/>
    </w:rPr>
  </w:style>
  <w:style w:type="character" w:customStyle="1" w:styleId="fontstyle31">
    <w:name w:val="fontstyle31"/>
    <w:uiPriority w:val="19"/>
    <w:rsid w:val="00706440"/>
    <w:rPr>
      <w:rFonts w:ascii="Times New Roman" w:hAnsi="Times New Roman" w:cs="Times New Roman" w:hint="default"/>
      <w:b w:val="0"/>
      <w:bCs w:val="0"/>
      <w:i/>
      <w:iCs/>
      <w:color w:val="000000"/>
      <w:sz w:val="28"/>
      <w:szCs w:val="28"/>
    </w:r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uiPriority w:val="19"/>
    <w:rsid w:val="00706440"/>
    <w:pPr>
      <w:pageBreakBefore/>
      <w:spacing w:before="100" w:beforeAutospacing="1" w:after="100" w:afterAutospacing="1" w:line="240" w:lineRule="auto"/>
      <w:jc w:val="both"/>
    </w:pPr>
    <w:rPr>
      <w:rFonts w:ascii="Tahoma" w:eastAsia="Times New Roman" w:hAnsi="Tahoma" w:cs="Times New Roman"/>
      <w:kern w:val="0"/>
      <w:sz w:val="20"/>
      <w:szCs w:val="20"/>
      <w:lang w:val="vi-VN"/>
      <w14:ligatures w14:val="none"/>
    </w:rPr>
  </w:style>
  <w:style w:type="character" w:customStyle="1" w:styleId="CharChar160">
    <w:name w:val="Char Char16"/>
    <w:uiPriority w:val="19"/>
    <w:rsid w:val="00706440"/>
    <w:rPr>
      <w:rFonts w:ascii=".VnTime" w:hAnsi=".VnTime"/>
      <w:i/>
      <w:sz w:val="28"/>
      <w:lang w:val="en-GB" w:eastAsia="en-US" w:bidi="ar-SA"/>
    </w:rPr>
  </w:style>
  <w:style w:type="character" w:customStyle="1" w:styleId="CharChar150">
    <w:name w:val="Char Char15"/>
    <w:uiPriority w:val="19"/>
    <w:rsid w:val="00706440"/>
    <w:rPr>
      <w:rFonts w:ascii=".VnArialH" w:hAnsi=".VnArialH"/>
      <w:b/>
      <w:sz w:val="28"/>
      <w:lang w:val="en-GB" w:eastAsia="en-US" w:bidi="ar-SA"/>
    </w:rPr>
  </w:style>
  <w:style w:type="character" w:customStyle="1" w:styleId="CharChar130">
    <w:name w:val="Char Char13"/>
    <w:uiPriority w:val="19"/>
    <w:rsid w:val="00706440"/>
    <w:rPr>
      <w:b/>
      <w:sz w:val="28"/>
      <w:lang w:val="en-GB" w:eastAsia="en-US" w:bidi="ar-SA"/>
    </w:rPr>
  </w:style>
  <w:style w:type="paragraph" w:customStyle="1" w:styleId="CharCharCharCharCharCharChar0">
    <w:name w:val="Char Char Char Char Char Char Char"/>
    <w:basedOn w:val="Normal"/>
    <w:next w:val="Normal"/>
    <w:autoRedefine/>
    <w:uiPriority w:val="19"/>
    <w:rsid w:val="00706440"/>
    <w:pPr>
      <w:spacing w:before="120" w:after="120" w:line="312" w:lineRule="auto"/>
    </w:pPr>
    <w:rPr>
      <w:rFonts w:eastAsia="Times New Roman" w:cs="Times New Roman"/>
      <w:kern w:val="0"/>
      <w:szCs w:val="28"/>
      <w:lang w:val="vi-VN"/>
      <w14:ligatures w14:val="none"/>
    </w:rPr>
  </w:style>
  <w:style w:type="paragraph" w:customStyle="1" w:styleId="CharCharCharCharCharCharCharCharCharCharCharChar0">
    <w:name w:val="Char Char Char Char Char Char Char Char Char Char Char Char"/>
    <w:basedOn w:val="DocumentMap"/>
    <w:autoRedefine/>
    <w:uiPriority w:val="19"/>
    <w:rsid w:val="00706440"/>
    <w:pPr>
      <w:widowControl w:val="0"/>
      <w:jc w:val="both"/>
    </w:pPr>
    <w:rPr>
      <w:rFonts w:eastAsia="SimSun"/>
      <w:kern w:val="2"/>
      <w:sz w:val="24"/>
      <w:szCs w:val="24"/>
      <w:lang w:eastAsia="zh-CN"/>
    </w:rPr>
  </w:style>
  <w:style w:type="paragraph" w:customStyle="1" w:styleId="ColorfulShading-Accent11">
    <w:name w:val="Colorful Shading - Accent 11"/>
    <w:hidden/>
    <w:uiPriority w:val="99"/>
    <w:qFormat/>
    <w:rsid w:val="00706440"/>
    <w:pPr>
      <w:spacing w:after="0" w:line="240" w:lineRule="auto"/>
    </w:pPr>
    <w:rPr>
      <w:rFonts w:ascii=".VnTime" w:eastAsia="Times New Roman" w:hAnsi=".VnTime" w:cs="Times New Roman"/>
      <w:kern w:val="0"/>
      <w:sz w:val="24"/>
      <w:szCs w:val="24"/>
      <w14:ligatures w14:val="none"/>
    </w:rPr>
  </w:style>
  <w:style w:type="paragraph" w:customStyle="1" w:styleId="paragraph">
    <w:name w:val="paragraph"/>
    <w:basedOn w:val="Normal"/>
    <w:rsid w:val="00706440"/>
    <w:pPr>
      <w:spacing w:before="100" w:beforeAutospacing="1" w:after="100" w:afterAutospacing="1" w:line="240" w:lineRule="auto"/>
    </w:pPr>
    <w:rPr>
      <w:rFonts w:eastAsia="Times New Roman" w:cs="Times New Roman"/>
      <w:kern w:val="0"/>
      <w:sz w:val="24"/>
      <w:szCs w:val="24"/>
      <w:lang w:val="vi-VN"/>
      <w14:ligatures w14:val="none"/>
    </w:rPr>
  </w:style>
  <w:style w:type="character" w:customStyle="1" w:styleId="normaltextrun">
    <w:name w:val="normaltextrun"/>
    <w:rsid w:val="00706440"/>
  </w:style>
  <w:style w:type="character" w:customStyle="1" w:styleId="eop">
    <w:name w:val="eop"/>
    <w:uiPriority w:val="19"/>
    <w:rsid w:val="00706440"/>
  </w:style>
  <w:style w:type="character" w:customStyle="1" w:styleId="link">
    <w:name w:val="link"/>
    <w:rsid w:val="00706440"/>
  </w:style>
  <w:style w:type="character" w:styleId="LineNumber">
    <w:name w:val="line number"/>
    <w:uiPriority w:val="99"/>
    <w:semiHidden/>
    <w:unhideWhenUsed/>
    <w:rsid w:val="00706440"/>
  </w:style>
  <w:style w:type="paragraph" w:customStyle="1" w:styleId="TableParagraph">
    <w:name w:val="Table Paragraph"/>
    <w:basedOn w:val="Normal"/>
    <w:uiPriority w:val="1"/>
    <w:qFormat/>
    <w:rsid w:val="00706440"/>
    <w:pPr>
      <w:widowControl w:val="0"/>
      <w:spacing w:after="0" w:line="240" w:lineRule="auto"/>
    </w:pPr>
    <w:rPr>
      <w:rFonts w:eastAsia="Times New Roman" w:cs="Times New Roman"/>
      <w:kern w:val="0"/>
      <w:sz w:val="22"/>
      <w14:ligatures w14:val="none"/>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uiPriority w:val="99"/>
    <w:qFormat/>
    <w:rsid w:val="00706440"/>
    <w:pPr>
      <w:spacing w:before="100" w:after="0" w:line="240" w:lineRule="exact"/>
      <w:jc w:val="both"/>
    </w:pPr>
    <w:rPr>
      <w:vertAlign w:val="superscript"/>
    </w:rPr>
  </w:style>
  <w:style w:type="paragraph" w:styleId="TOC1">
    <w:name w:val="toc 1"/>
    <w:basedOn w:val="Normal"/>
    <w:next w:val="Normal"/>
    <w:autoRedefine/>
    <w:uiPriority w:val="39"/>
    <w:semiHidden/>
    <w:unhideWhenUsed/>
    <w:qFormat/>
    <w:rsid w:val="00706440"/>
    <w:pPr>
      <w:spacing w:after="120" w:line="240" w:lineRule="auto"/>
      <w:jc w:val="center"/>
    </w:pPr>
    <w:rPr>
      <w:rFonts w:eastAsia="Times New Roman" w:cs="Times New Roman"/>
      <w:b/>
      <w:color w:val="0000FF"/>
      <w:kern w:val="0"/>
      <w:sz w:val="24"/>
      <w:szCs w:val="20"/>
      <w:lang w:val="vi-VN"/>
      <w14:ligatures w14:val="none"/>
    </w:rPr>
  </w:style>
  <w:style w:type="paragraph" w:styleId="TOC2">
    <w:name w:val="toc 2"/>
    <w:basedOn w:val="Normal"/>
    <w:next w:val="Normal"/>
    <w:autoRedefine/>
    <w:uiPriority w:val="39"/>
    <w:semiHidden/>
    <w:unhideWhenUsed/>
    <w:qFormat/>
    <w:rsid w:val="00706440"/>
    <w:pPr>
      <w:spacing w:after="120" w:line="240" w:lineRule="auto"/>
      <w:ind w:firstLine="567"/>
      <w:jc w:val="both"/>
    </w:pPr>
    <w:rPr>
      <w:rFonts w:ascii=".VnTime" w:eastAsia="Times New Roman" w:hAnsi=".VnTime" w:cs="Times New Roman"/>
      <w:color w:val="0000FF"/>
      <w:kern w:val="0"/>
      <w:sz w:val="24"/>
      <w:szCs w:val="20"/>
      <w14:ligatures w14:val="none"/>
    </w:rPr>
  </w:style>
  <w:style w:type="paragraph" w:styleId="TOC3">
    <w:name w:val="toc 3"/>
    <w:basedOn w:val="Normal"/>
    <w:next w:val="Normal"/>
    <w:autoRedefine/>
    <w:uiPriority w:val="39"/>
    <w:semiHidden/>
    <w:unhideWhenUsed/>
    <w:qFormat/>
    <w:rsid w:val="00706440"/>
    <w:pPr>
      <w:spacing w:after="120" w:line="240" w:lineRule="auto"/>
      <w:ind w:left="480" w:firstLine="567"/>
      <w:jc w:val="both"/>
    </w:pPr>
    <w:rPr>
      <w:rFonts w:ascii=".VnTime" w:eastAsia="Times New Roman" w:hAnsi=".VnTime" w:cs="Times New Roman"/>
      <w:color w:val="0000FF"/>
      <w:kern w:val="0"/>
      <w:sz w:val="24"/>
      <w:szCs w:val="20"/>
      <w14:ligatures w14:val="none"/>
    </w:rPr>
  </w:style>
  <w:style w:type="paragraph" w:styleId="TOC4">
    <w:name w:val="toc 4"/>
    <w:basedOn w:val="Normal"/>
    <w:next w:val="Normal"/>
    <w:autoRedefine/>
    <w:uiPriority w:val="39"/>
    <w:semiHidden/>
    <w:unhideWhenUsed/>
    <w:qFormat/>
    <w:rsid w:val="00706440"/>
    <w:pPr>
      <w:spacing w:after="100" w:line="276" w:lineRule="auto"/>
      <w:ind w:left="660"/>
    </w:pPr>
    <w:rPr>
      <w:rFonts w:ascii="Calibri" w:eastAsia="Times New Roman" w:hAnsi="Calibri" w:cs="Times New Roman"/>
      <w:kern w:val="0"/>
      <w:sz w:val="22"/>
      <w14:ligatures w14:val="none"/>
    </w:rPr>
  </w:style>
  <w:style w:type="paragraph" w:styleId="TOC5">
    <w:name w:val="toc 5"/>
    <w:basedOn w:val="Normal"/>
    <w:next w:val="Normal"/>
    <w:autoRedefine/>
    <w:uiPriority w:val="39"/>
    <w:semiHidden/>
    <w:unhideWhenUsed/>
    <w:qFormat/>
    <w:rsid w:val="00706440"/>
    <w:pPr>
      <w:spacing w:after="100" w:line="276" w:lineRule="auto"/>
      <w:ind w:left="880"/>
    </w:pPr>
    <w:rPr>
      <w:rFonts w:ascii="Calibri" w:eastAsia="Times New Roman" w:hAnsi="Calibri" w:cs="Times New Roman"/>
      <w:kern w:val="0"/>
      <w:sz w:val="22"/>
      <w14:ligatures w14:val="none"/>
    </w:rPr>
  </w:style>
  <w:style w:type="paragraph" w:styleId="TOC6">
    <w:name w:val="toc 6"/>
    <w:basedOn w:val="Normal"/>
    <w:next w:val="Normal"/>
    <w:autoRedefine/>
    <w:uiPriority w:val="39"/>
    <w:semiHidden/>
    <w:unhideWhenUsed/>
    <w:qFormat/>
    <w:rsid w:val="00706440"/>
    <w:pPr>
      <w:spacing w:after="100" w:line="276" w:lineRule="auto"/>
      <w:ind w:left="1100"/>
    </w:pPr>
    <w:rPr>
      <w:rFonts w:ascii="Calibri" w:eastAsia="Times New Roman" w:hAnsi="Calibri" w:cs="Times New Roman"/>
      <w:kern w:val="0"/>
      <w:sz w:val="22"/>
      <w14:ligatures w14:val="none"/>
    </w:rPr>
  </w:style>
  <w:style w:type="paragraph" w:styleId="TOC7">
    <w:name w:val="toc 7"/>
    <w:basedOn w:val="Normal"/>
    <w:next w:val="Normal"/>
    <w:autoRedefine/>
    <w:uiPriority w:val="39"/>
    <w:semiHidden/>
    <w:unhideWhenUsed/>
    <w:qFormat/>
    <w:rsid w:val="00706440"/>
    <w:pPr>
      <w:spacing w:after="100" w:line="276" w:lineRule="auto"/>
      <w:ind w:left="1320"/>
    </w:pPr>
    <w:rPr>
      <w:rFonts w:ascii="Calibri" w:eastAsia="Times New Roman" w:hAnsi="Calibri" w:cs="Times New Roman"/>
      <w:kern w:val="0"/>
      <w:sz w:val="22"/>
      <w14:ligatures w14:val="none"/>
    </w:rPr>
  </w:style>
  <w:style w:type="paragraph" w:styleId="TOC8">
    <w:name w:val="toc 8"/>
    <w:basedOn w:val="Normal"/>
    <w:next w:val="Normal"/>
    <w:autoRedefine/>
    <w:uiPriority w:val="39"/>
    <w:semiHidden/>
    <w:unhideWhenUsed/>
    <w:qFormat/>
    <w:rsid w:val="00706440"/>
    <w:pPr>
      <w:spacing w:after="100" w:line="276" w:lineRule="auto"/>
      <w:ind w:left="1540"/>
    </w:pPr>
    <w:rPr>
      <w:rFonts w:ascii="Calibri" w:eastAsia="Times New Roman" w:hAnsi="Calibri" w:cs="Times New Roman"/>
      <w:kern w:val="0"/>
      <w:sz w:val="22"/>
      <w14:ligatures w14:val="none"/>
    </w:rPr>
  </w:style>
  <w:style w:type="paragraph" w:styleId="TOC9">
    <w:name w:val="toc 9"/>
    <w:basedOn w:val="Normal"/>
    <w:next w:val="Normal"/>
    <w:autoRedefine/>
    <w:uiPriority w:val="39"/>
    <w:semiHidden/>
    <w:unhideWhenUsed/>
    <w:qFormat/>
    <w:rsid w:val="00706440"/>
    <w:pPr>
      <w:spacing w:after="100" w:line="276" w:lineRule="auto"/>
      <w:ind w:left="1760"/>
    </w:pPr>
    <w:rPr>
      <w:rFonts w:ascii="Calibri" w:eastAsia="Times New Roman" w:hAnsi="Calibri" w:cs="Times New Roman"/>
      <w:kern w:val="0"/>
      <w:sz w:val="22"/>
      <w14:ligatures w14:val="none"/>
    </w:rPr>
  </w:style>
  <w:style w:type="character" w:customStyle="1" w:styleId="FootnoteTextChar1">
    <w:name w:val="Footnote Text Char1"/>
    <w:aliases w:val="Geneva 9 Char1,Font: Geneva 9 Char1,Boston 10 Char1,f Char1,Footnote Text1 Char1,ft Char1,(NECG) Footnote Text Char1,Footnote Text Char Char Char Char Char Char1,Footnote Text Char Char Char Char Char Char Ch Char1,single space Char1"/>
    <w:uiPriority w:val="99"/>
    <w:semiHidden/>
    <w:rsid w:val="00706440"/>
    <w:rPr>
      <w:rFonts w:ascii="Times New Roman" w:eastAsia="Arial" w:hAnsi="Times New Roman"/>
    </w:rPr>
  </w:style>
  <w:style w:type="character" w:customStyle="1" w:styleId="CaptionChar">
    <w:name w:val="Caption Char"/>
    <w:aliases w:val="Char Char"/>
    <w:uiPriority w:val="35"/>
    <w:qFormat/>
    <w:locked/>
    <w:rsid w:val="00706440"/>
    <w:rPr>
      <w:rFonts w:ascii="Times New Roman" w:eastAsia="Times New Roman" w:hAnsi="Times New Roman" w:cs="Times New Roman" w:hint="default"/>
      <w:sz w:val="24"/>
      <w:szCs w:val="24"/>
    </w:rPr>
  </w:style>
  <w:style w:type="paragraph" w:styleId="TOCHeading">
    <w:name w:val="TOC Heading"/>
    <w:basedOn w:val="Heading1"/>
    <w:next w:val="Normal"/>
    <w:uiPriority w:val="39"/>
    <w:semiHidden/>
    <w:unhideWhenUsed/>
    <w:qFormat/>
    <w:rsid w:val="00706440"/>
    <w:pPr>
      <w:spacing w:before="480" w:after="120" w:line="276" w:lineRule="auto"/>
      <w:jc w:val="center"/>
      <w:outlineLvl w:val="9"/>
    </w:pPr>
    <w:rPr>
      <w:rFonts w:ascii="Cambria" w:eastAsia="Times New Roman" w:hAnsi="Cambria" w:cs="Times New Roman"/>
      <w:bCs/>
      <w:color w:val="365F91"/>
      <w:kern w:val="0"/>
      <w:sz w:val="28"/>
      <w:szCs w:val="28"/>
      <w14:ligatures w14:val="none"/>
    </w:rPr>
  </w:style>
  <w:style w:type="paragraph" w:customStyle="1" w:styleId="CharCharChar1Char">
    <w:name w:val="Char Char Char1 Char"/>
    <w:basedOn w:val="Normal"/>
    <w:uiPriority w:val="9"/>
    <w:qFormat/>
    <w:rsid w:val="00706440"/>
    <w:pPr>
      <w:spacing w:line="240" w:lineRule="exact"/>
    </w:pPr>
    <w:rPr>
      <w:rFonts w:ascii="Verdana" w:eastAsia="Times New Roman" w:hAnsi="Verdana" w:cs="Times New Roman"/>
      <w:kern w:val="0"/>
      <w:sz w:val="20"/>
      <w:szCs w:val="20"/>
      <w14:ligatures w14:val="none"/>
    </w:rPr>
  </w:style>
  <w:style w:type="paragraph" w:customStyle="1" w:styleId="n-dieund">
    <w:name w:val="n-dieund"/>
    <w:basedOn w:val="Normal"/>
    <w:uiPriority w:val="99"/>
    <w:qFormat/>
    <w:rsid w:val="00706440"/>
    <w:pPr>
      <w:spacing w:after="120" w:line="240" w:lineRule="auto"/>
      <w:ind w:firstLine="709"/>
      <w:jc w:val="both"/>
    </w:pPr>
    <w:rPr>
      <w:rFonts w:ascii=".VnTime" w:eastAsia="Times New Roman" w:hAnsi=".VnTime" w:cs="Times New Roman"/>
      <w:b/>
      <w:kern w:val="0"/>
      <w:sz w:val="20"/>
      <w:szCs w:val="20"/>
      <w14:ligatures w14:val="none"/>
    </w:rPr>
  </w:style>
  <w:style w:type="paragraph" w:customStyle="1" w:styleId="Char1CharCharChar">
    <w:name w:val="Char1 Char Char Char"/>
    <w:basedOn w:val="Normal"/>
    <w:uiPriority w:val="9"/>
    <w:qFormat/>
    <w:rsid w:val="00706440"/>
    <w:pPr>
      <w:spacing w:line="240" w:lineRule="exact"/>
    </w:pPr>
    <w:rPr>
      <w:rFonts w:ascii="Verdana" w:eastAsia="Times New Roman" w:hAnsi="Verdana" w:cs="Times New Roman"/>
      <w:kern w:val="0"/>
      <w:sz w:val="20"/>
      <w:szCs w:val="20"/>
      <w14:ligatures w14:val="none"/>
    </w:rPr>
  </w:style>
  <w:style w:type="paragraph" w:customStyle="1" w:styleId="ColorfulList-Accent13">
    <w:name w:val="Colorful List - Accent 13"/>
    <w:basedOn w:val="Normal"/>
    <w:uiPriority w:val="34"/>
    <w:qFormat/>
    <w:rsid w:val="00706440"/>
    <w:pPr>
      <w:spacing w:after="0" w:line="360" w:lineRule="exact"/>
      <w:ind w:left="720"/>
      <w:contextualSpacing/>
    </w:pPr>
    <w:rPr>
      <w:rFonts w:eastAsia="Arial" w:cs="Times New Roman"/>
      <w:kern w:val="0"/>
      <w:szCs w:val="28"/>
      <w14:ligatures w14:val="none"/>
    </w:rPr>
  </w:style>
  <w:style w:type="paragraph" w:customStyle="1" w:styleId="Doanvan">
    <w:name w:val="Doan van"/>
    <w:basedOn w:val="Normal"/>
    <w:uiPriority w:val="9"/>
    <w:qFormat/>
    <w:rsid w:val="00706440"/>
    <w:pPr>
      <w:widowControl w:val="0"/>
      <w:spacing w:after="120" w:line="280" w:lineRule="atLeast"/>
      <w:ind w:firstLine="720"/>
      <w:jc w:val="both"/>
    </w:pPr>
    <w:rPr>
      <w:rFonts w:eastAsia="MS Mincho" w:cs="Times New Roman"/>
      <w:kern w:val="0"/>
      <w:sz w:val="26"/>
      <w:szCs w:val="26"/>
      <w:lang w:val="de-DE"/>
      <w14:ligatures w14:val="none"/>
    </w:rPr>
  </w:style>
  <w:style w:type="paragraph" w:customStyle="1" w:styleId="MediumList2-Accent21">
    <w:name w:val="Medium List 2 - Accent 21"/>
    <w:uiPriority w:val="99"/>
    <w:qFormat/>
    <w:rsid w:val="00706440"/>
    <w:pPr>
      <w:spacing w:after="0" w:line="240" w:lineRule="auto"/>
    </w:pPr>
    <w:rPr>
      <w:rFonts w:eastAsia="MS Mincho" w:cs="Times New Roman"/>
      <w:kern w:val="0"/>
      <w:sz w:val="24"/>
      <w:szCs w:val="24"/>
      <w:lang w:eastAsia="ja-JP"/>
      <w14:ligatures w14:val="none"/>
    </w:rPr>
  </w:style>
  <w:style w:type="paragraph" w:customStyle="1" w:styleId="ColorfulList-Accent12">
    <w:name w:val="Colorful List - Accent 12"/>
    <w:basedOn w:val="Normal"/>
    <w:uiPriority w:val="9"/>
    <w:qFormat/>
    <w:rsid w:val="00706440"/>
    <w:pPr>
      <w:spacing w:after="0" w:line="240" w:lineRule="auto"/>
      <w:ind w:left="720"/>
      <w:contextualSpacing/>
    </w:pPr>
    <w:rPr>
      <w:rFonts w:eastAsia="MS Mincho" w:cs="Times New Roman"/>
      <w:kern w:val="0"/>
      <w:sz w:val="24"/>
      <w:szCs w:val="24"/>
      <w:lang w:eastAsia="ja-JP"/>
      <w14:ligatures w14:val="none"/>
    </w:rPr>
  </w:style>
  <w:style w:type="paragraph" w:customStyle="1" w:styleId="D1">
    <w:name w:val="D1"/>
    <w:basedOn w:val="Normal"/>
    <w:uiPriority w:val="9"/>
    <w:qFormat/>
    <w:rsid w:val="00706440"/>
    <w:pPr>
      <w:spacing w:before="240" w:after="0" w:line="240" w:lineRule="auto"/>
      <w:ind w:firstLine="567"/>
      <w:jc w:val="both"/>
      <w:outlineLvl w:val="0"/>
    </w:pPr>
    <w:rPr>
      <w:rFonts w:ascii="Calibri" w:eastAsia="Times New Roman" w:hAnsi="Calibri" w:cs="Times New Roman"/>
      <w:b/>
      <w:bCs/>
      <w:kern w:val="0"/>
      <w:szCs w:val="28"/>
      <w:lang w:eastAsia="ja-JP"/>
      <w14:ligatures w14:val="none"/>
    </w:rPr>
  </w:style>
  <w:style w:type="character" w:customStyle="1" w:styleId="baseChar">
    <w:name w:val="base Char"/>
    <w:link w:val="base"/>
    <w:uiPriority w:val="9"/>
    <w:locked/>
    <w:rsid w:val="00706440"/>
    <w:rPr>
      <w:rFonts w:ascii="Arial" w:eastAsia="Times New Roman" w:hAnsi="Arial" w:cs="Arial"/>
      <w:sz w:val="26"/>
      <w:szCs w:val="26"/>
      <w:lang w:val="x-none" w:eastAsia="ja-JP"/>
    </w:rPr>
  </w:style>
  <w:style w:type="paragraph" w:customStyle="1" w:styleId="base">
    <w:name w:val="base"/>
    <w:basedOn w:val="Normal"/>
    <w:link w:val="baseChar"/>
    <w:uiPriority w:val="9"/>
    <w:qFormat/>
    <w:rsid w:val="00706440"/>
    <w:pPr>
      <w:spacing w:before="120" w:after="120" w:line="240" w:lineRule="auto"/>
      <w:ind w:firstLine="720"/>
      <w:jc w:val="both"/>
    </w:pPr>
    <w:rPr>
      <w:rFonts w:ascii="Arial" w:eastAsia="Times New Roman" w:hAnsi="Arial" w:cs="Arial"/>
      <w:sz w:val="26"/>
      <w:szCs w:val="26"/>
      <w:lang w:val="x-none" w:eastAsia="ja-JP"/>
    </w:rPr>
  </w:style>
  <w:style w:type="paragraph" w:customStyle="1" w:styleId="ColorfulShading-Accent12">
    <w:name w:val="Colorful Shading - Accent 12"/>
    <w:uiPriority w:val="9"/>
    <w:qFormat/>
    <w:rsid w:val="00706440"/>
    <w:pPr>
      <w:spacing w:after="0" w:line="240" w:lineRule="auto"/>
    </w:pPr>
    <w:rPr>
      <w:rFonts w:eastAsia="MS Mincho" w:cs="Times New Roman"/>
      <w:kern w:val="0"/>
      <w:sz w:val="24"/>
      <w:szCs w:val="24"/>
      <w:lang w:eastAsia="ja-JP"/>
      <w14:ligatures w14:val="none"/>
    </w:rPr>
  </w:style>
  <w:style w:type="paragraph" w:customStyle="1" w:styleId="DAUDECHUONG">
    <w:name w:val="DAUDECHUONG"/>
    <w:autoRedefine/>
    <w:uiPriority w:val="9"/>
    <w:qFormat/>
    <w:rsid w:val="00706440"/>
    <w:pPr>
      <w:spacing w:after="0" w:line="240" w:lineRule="auto"/>
    </w:pPr>
    <w:rPr>
      <w:rFonts w:eastAsia="Times New Roman" w:cs="Times New Roman"/>
      <w:b/>
      <w:bCs/>
      <w:kern w:val="0"/>
      <w:szCs w:val="24"/>
      <w14:ligatures w14:val="none"/>
    </w:rPr>
  </w:style>
  <w:style w:type="paragraph" w:customStyle="1" w:styleId="TITCHUONG">
    <w:name w:val="TITCHUONG"/>
    <w:basedOn w:val="Heading1"/>
    <w:autoRedefine/>
    <w:uiPriority w:val="99"/>
    <w:qFormat/>
    <w:rsid w:val="00706440"/>
    <w:pPr>
      <w:spacing w:before="120" w:after="120" w:line="264" w:lineRule="auto"/>
      <w:ind w:firstLine="567"/>
      <w:jc w:val="center"/>
    </w:pPr>
    <w:rPr>
      <w:rFonts w:ascii="Times New Roman" w:eastAsia="Times New Roman" w:hAnsi="Times New Roman" w:cs="Times New Roman"/>
      <w:bCs/>
      <w:color w:val="0000FF"/>
      <w:kern w:val="0"/>
      <w:sz w:val="28"/>
      <w:szCs w:val="28"/>
      <w14:ligatures w14:val="none"/>
    </w:rPr>
  </w:style>
  <w:style w:type="paragraph" w:customStyle="1" w:styleId="TTB">
    <w:name w:val="TTB"/>
    <w:basedOn w:val="Normal"/>
    <w:autoRedefine/>
    <w:uiPriority w:val="99"/>
    <w:qFormat/>
    <w:rsid w:val="00706440"/>
    <w:pPr>
      <w:spacing w:before="60" w:after="60" w:line="360" w:lineRule="auto"/>
      <w:ind w:firstLine="720"/>
      <w:jc w:val="both"/>
    </w:pPr>
    <w:rPr>
      <w:rFonts w:ascii=".VnTime" w:eastAsia="Times New Roman" w:hAnsi=".VnTime" w:cs="Times New Roman"/>
      <w:b/>
      <w:bCs/>
      <w:color w:val="0000FF"/>
      <w:kern w:val="0"/>
      <w:szCs w:val="20"/>
      <w14:ligatures w14:val="none"/>
    </w:rPr>
  </w:style>
  <w:style w:type="paragraph" w:customStyle="1" w:styleId="TTB1">
    <w:name w:val="TTB1"/>
    <w:basedOn w:val="Normal"/>
    <w:autoRedefine/>
    <w:uiPriority w:val="99"/>
    <w:qFormat/>
    <w:rsid w:val="00706440"/>
    <w:pPr>
      <w:spacing w:before="120" w:after="120" w:line="360" w:lineRule="auto"/>
      <w:ind w:firstLine="720"/>
      <w:jc w:val="both"/>
    </w:pPr>
    <w:rPr>
      <w:rFonts w:ascii=".VnTime" w:eastAsia="Times New Roman" w:hAnsi=".VnTime" w:cs="Times New Roman"/>
      <w:bCs/>
      <w:i/>
      <w:color w:val="0000FF"/>
      <w:spacing w:val="4"/>
      <w:kern w:val="0"/>
      <w:szCs w:val="28"/>
      <w:lang w:val="vi-VN"/>
      <w14:ligatures w14:val="none"/>
    </w:rPr>
  </w:style>
  <w:style w:type="paragraph" w:customStyle="1" w:styleId="BIEUTUONG">
    <w:name w:val="BIEU TUONG"/>
    <w:basedOn w:val="Normal"/>
    <w:uiPriority w:val="9"/>
    <w:qFormat/>
    <w:rsid w:val="00706440"/>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eastAsia="Times New Roman" w:cs="Times New Roman"/>
      <w:color w:val="0000FF"/>
      <w:kern w:val="0"/>
      <w:sz w:val="24"/>
      <w:szCs w:val="20"/>
      <w14:ligatures w14:val="none"/>
    </w:rPr>
  </w:style>
  <w:style w:type="paragraph" w:customStyle="1" w:styleId="giua0">
    <w:name w:val="giua"/>
    <w:basedOn w:val="Normal"/>
    <w:uiPriority w:val="9"/>
    <w:qFormat/>
    <w:rsid w:val="00706440"/>
    <w:pPr>
      <w:spacing w:before="240" w:after="120" w:line="240" w:lineRule="auto"/>
      <w:jc w:val="center"/>
    </w:pPr>
    <w:rPr>
      <w:rFonts w:eastAsia="Times New Roman" w:cs="Times New Roman"/>
      <w:color w:val="0000FF"/>
      <w:kern w:val="0"/>
      <w:sz w:val="20"/>
      <w:szCs w:val="20"/>
      <w14:ligatures w14:val="none"/>
    </w:rPr>
  </w:style>
  <w:style w:type="paragraph" w:customStyle="1" w:styleId="Center">
    <w:name w:val="Center"/>
    <w:basedOn w:val="Normal"/>
    <w:uiPriority w:val="9"/>
    <w:qFormat/>
    <w:rsid w:val="00706440"/>
    <w:pPr>
      <w:spacing w:after="120" w:line="240" w:lineRule="auto"/>
      <w:jc w:val="center"/>
    </w:pPr>
    <w:rPr>
      <w:rFonts w:eastAsia="Times New Roman" w:cs="Times New Roman"/>
      <w:b/>
      <w:caps/>
      <w:color w:val="0000FF"/>
      <w:kern w:val="0"/>
      <w:sz w:val="32"/>
      <w:szCs w:val="32"/>
      <w14:ligatures w14:val="none"/>
    </w:rPr>
  </w:style>
  <w:style w:type="paragraph" w:customStyle="1" w:styleId="tieudephu">
    <w:name w:val="tieudephu"/>
    <w:basedOn w:val="Normal"/>
    <w:uiPriority w:val="99"/>
    <w:qFormat/>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NoSpacing1">
    <w:name w:val="No Spacing1"/>
    <w:aliases w:val="No Spacing2,Table,No Spacing3"/>
    <w:autoRedefine/>
    <w:uiPriority w:val="99"/>
    <w:qFormat/>
    <w:rsid w:val="00706440"/>
    <w:pPr>
      <w:spacing w:before="120" w:after="80" w:line="240" w:lineRule="auto"/>
      <w:jc w:val="center"/>
    </w:pPr>
    <w:rPr>
      <w:rFonts w:eastAsia="Times New Roman" w:cs="Times New Roman"/>
      <w:b/>
      <w:spacing w:val="-12"/>
      <w:kern w:val="0"/>
      <w:szCs w:val="28"/>
      <w:lang w:val="en-GB"/>
      <w14:ligatures w14:val="none"/>
    </w:rPr>
  </w:style>
  <w:style w:type="character" w:customStyle="1" w:styleId="bangbieuChar">
    <w:name w:val="bangbieu Char"/>
    <w:link w:val="bangbieu"/>
    <w:uiPriority w:val="9"/>
    <w:locked/>
    <w:rsid w:val="00706440"/>
    <w:rPr>
      <w:bCs/>
      <w:i/>
      <w:sz w:val="26"/>
      <w:szCs w:val="26"/>
    </w:rPr>
  </w:style>
  <w:style w:type="paragraph" w:customStyle="1" w:styleId="bangbieu">
    <w:name w:val="bangbieu"/>
    <w:basedOn w:val="Normal"/>
    <w:link w:val="bangbieuChar"/>
    <w:uiPriority w:val="9"/>
    <w:qFormat/>
    <w:rsid w:val="00706440"/>
    <w:pPr>
      <w:keepNext/>
      <w:spacing w:before="60" w:after="60" w:line="360" w:lineRule="exact"/>
      <w:ind w:firstLine="720"/>
      <w:jc w:val="both"/>
      <w:outlineLvl w:val="2"/>
    </w:pPr>
    <w:rPr>
      <w:bCs/>
      <w:i/>
      <w:sz w:val="26"/>
      <w:szCs w:val="26"/>
    </w:rPr>
  </w:style>
  <w:style w:type="paragraph" w:customStyle="1" w:styleId="SubtleEmphasis1">
    <w:name w:val="Subtle Emphasis1"/>
    <w:basedOn w:val="Normal"/>
    <w:uiPriority w:val="34"/>
    <w:qFormat/>
    <w:rsid w:val="00706440"/>
    <w:pPr>
      <w:spacing w:after="0" w:line="240" w:lineRule="auto"/>
      <w:ind w:left="720"/>
      <w:contextualSpacing/>
    </w:pPr>
    <w:rPr>
      <w:rFonts w:eastAsia="Times New Roman" w:cs="Times New Roman"/>
      <w:kern w:val="0"/>
      <w:sz w:val="24"/>
      <w:szCs w:val="24"/>
      <w14:ligatures w14:val="none"/>
    </w:rPr>
  </w:style>
  <w:style w:type="paragraph" w:customStyle="1" w:styleId="BodyText23">
    <w:name w:val="Body Text2"/>
    <w:basedOn w:val="Normal"/>
    <w:uiPriority w:val="9"/>
    <w:qFormat/>
    <w:rsid w:val="00706440"/>
    <w:pPr>
      <w:widowControl w:val="0"/>
      <w:shd w:val="clear" w:color="auto" w:fill="FFFFFF"/>
      <w:spacing w:before="120" w:after="120" w:line="360" w:lineRule="exact"/>
      <w:ind w:firstLine="720"/>
      <w:jc w:val="both"/>
    </w:pPr>
    <w:rPr>
      <w:rFonts w:eastAsia="Times New Roman" w:cs="Times New Roman"/>
      <w:kern w:val="0"/>
      <w:szCs w:val="28"/>
      <w14:ligatures w14:val="none"/>
    </w:rPr>
  </w:style>
  <w:style w:type="paragraph" w:customStyle="1" w:styleId="BodyText30">
    <w:name w:val="Body Text3"/>
    <w:basedOn w:val="Normal"/>
    <w:uiPriority w:val="9"/>
    <w:qFormat/>
    <w:rsid w:val="00706440"/>
    <w:pPr>
      <w:widowControl w:val="0"/>
      <w:shd w:val="clear" w:color="auto" w:fill="FFFFFF"/>
      <w:spacing w:before="240" w:after="120" w:line="340" w:lineRule="exact"/>
      <w:ind w:firstLine="720"/>
      <w:jc w:val="both"/>
    </w:pPr>
    <w:rPr>
      <w:rFonts w:eastAsia="Times New Roman" w:cs="Times New Roman"/>
      <w:b/>
      <w:kern w:val="0"/>
      <w:szCs w:val="28"/>
      <w14:ligatures w14:val="none"/>
    </w:rPr>
  </w:style>
  <w:style w:type="paragraph" w:customStyle="1" w:styleId="LightGrid-Accent31">
    <w:name w:val="Light Grid - Accent 31"/>
    <w:basedOn w:val="Normal"/>
    <w:uiPriority w:val="34"/>
    <w:qFormat/>
    <w:rsid w:val="00706440"/>
    <w:pPr>
      <w:spacing w:after="0" w:line="360" w:lineRule="exact"/>
      <w:ind w:left="720"/>
      <w:contextualSpacing/>
    </w:pPr>
    <w:rPr>
      <w:rFonts w:eastAsia="Arial" w:cs="Times New Roman"/>
      <w:kern w:val="0"/>
      <w:szCs w:val="28"/>
      <w14:ligatures w14:val="none"/>
    </w:rPr>
  </w:style>
  <w:style w:type="paragraph" w:customStyle="1" w:styleId="LightList-Accent31">
    <w:name w:val="Light List - Accent 31"/>
    <w:uiPriority w:val="99"/>
    <w:qFormat/>
    <w:rsid w:val="00706440"/>
    <w:pPr>
      <w:spacing w:after="0" w:line="240" w:lineRule="auto"/>
    </w:pPr>
    <w:rPr>
      <w:rFonts w:eastAsia="MS Mincho" w:cs="Times New Roman"/>
      <w:kern w:val="0"/>
      <w:sz w:val="24"/>
      <w:szCs w:val="24"/>
      <w:lang w:eastAsia="ja-JP"/>
      <w14:ligatures w14:val="none"/>
    </w:rPr>
  </w:style>
  <w:style w:type="paragraph" w:customStyle="1" w:styleId="GridTable31">
    <w:name w:val="Grid Table 31"/>
    <w:basedOn w:val="Heading1"/>
    <w:next w:val="Normal"/>
    <w:uiPriority w:val="39"/>
    <w:qFormat/>
    <w:rsid w:val="00706440"/>
    <w:pPr>
      <w:widowControl w:val="0"/>
      <w:spacing w:before="480" w:after="120" w:line="276" w:lineRule="auto"/>
      <w:jc w:val="both"/>
      <w:outlineLvl w:val="9"/>
    </w:pPr>
    <w:rPr>
      <w:rFonts w:ascii="Cambria" w:eastAsia="Calibri" w:hAnsi="Cambria" w:cs="Times New Roman"/>
      <w:bCs/>
      <w:color w:val="365F91"/>
      <w:kern w:val="0"/>
      <w:sz w:val="28"/>
      <w:szCs w:val="28"/>
      <w14:ligatures w14:val="none"/>
    </w:rPr>
  </w:style>
  <w:style w:type="character" w:customStyle="1" w:styleId="Bodytext31">
    <w:name w:val="Body text (3)_"/>
    <w:link w:val="Bodytext32"/>
    <w:uiPriority w:val="9"/>
    <w:locked/>
    <w:rsid w:val="00706440"/>
    <w:rPr>
      <w:i/>
      <w:iCs/>
      <w:spacing w:val="-4"/>
      <w:shd w:val="clear" w:color="auto" w:fill="FFFFFF"/>
    </w:rPr>
  </w:style>
  <w:style w:type="paragraph" w:customStyle="1" w:styleId="Bodytext32">
    <w:name w:val="Body text (3)"/>
    <w:basedOn w:val="Normal"/>
    <w:link w:val="Bodytext31"/>
    <w:uiPriority w:val="9"/>
    <w:qFormat/>
    <w:rsid w:val="00706440"/>
    <w:pPr>
      <w:widowControl w:val="0"/>
      <w:shd w:val="clear" w:color="auto" w:fill="FFFFFF"/>
      <w:spacing w:before="60" w:after="300" w:line="240" w:lineRule="atLeast"/>
      <w:jc w:val="right"/>
    </w:pPr>
    <w:rPr>
      <w:i/>
      <w:iCs/>
      <w:spacing w:val="-4"/>
    </w:rPr>
  </w:style>
  <w:style w:type="character" w:customStyle="1" w:styleId="Bodytext4">
    <w:name w:val="Body text (4)_"/>
    <w:link w:val="Bodytext40"/>
    <w:uiPriority w:val="9"/>
    <w:locked/>
    <w:rsid w:val="00706440"/>
    <w:rPr>
      <w:spacing w:val="5"/>
      <w:szCs w:val="28"/>
      <w:shd w:val="clear" w:color="auto" w:fill="FFFFFF"/>
    </w:rPr>
  </w:style>
  <w:style w:type="paragraph" w:customStyle="1" w:styleId="Bodytext40">
    <w:name w:val="Body text (4)"/>
    <w:basedOn w:val="Normal"/>
    <w:link w:val="Bodytext4"/>
    <w:uiPriority w:val="9"/>
    <w:qFormat/>
    <w:rsid w:val="00706440"/>
    <w:pPr>
      <w:widowControl w:val="0"/>
      <w:shd w:val="clear" w:color="auto" w:fill="FFFFFF"/>
      <w:spacing w:before="300" w:after="60" w:line="240" w:lineRule="atLeast"/>
      <w:jc w:val="center"/>
    </w:pPr>
    <w:rPr>
      <w:spacing w:val="5"/>
      <w:szCs w:val="28"/>
    </w:rPr>
  </w:style>
  <w:style w:type="character" w:customStyle="1" w:styleId="Bodytext0">
    <w:name w:val="Body text_"/>
    <w:link w:val="Bodytext1"/>
    <w:uiPriority w:val="9"/>
    <w:locked/>
    <w:rsid w:val="00706440"/>
    <w:rPr>
      <w:spacing w:val="2"/>
      <w:shd w:val="clear" w:color="auto" w:fill="FFFFFF"/>
    </w:rPr>
  </w:style>
  <w:style w:type="paragraph" w:customStyle="1" w:styleId="Bodytext1">
    <w:name w:val="Body text1"/>
    <w:basedOn w:val="Normal"/>
    <w:link w:val="Bodytext0"/>
    <w:uiPriority w:val="9"/>
    <w:qFormat/>
    <w:rsid w:val="00706440"/>
    <w:pPr>
      <w:widowControl w:val="0"/>
      <w:shd w:val="clear" w:color="auto" w:fill="FFFFFF"/>
      <w:spacing w:after="60" w:line="307" w:lineRule="exact"/>
      <w:ind w:hanging="1340"/>
      <w:jc w:val="both"/>
    </w:pPr>
    <w:rPr>
      <w:spacing w:val="2"/>
    </w:rPr>
  </w:style>
  <w:style w:type="character" w:customStyle="1" w:styleId="Heading40">
    <w:name w:val="Heading #4_"/>
    <w:link w:val="Heading41"/>
    <w:locked/>
    <w:rsid w:val="00706440"/>
    <w:rPr>
      <w:b/>
      <w:bCs/>
      <w:spacing w:val="4"/>
      <w:shd w:val="clear" w:color="auto" w:fill="FFFFFF"/>
    </w:rPr>
  </w:style>
  <w:style w:type="paragraph" w:customStyle="1" w:styleId="Heading41">
    <w:name w:val="Heading #4"/>
    <w:basedOn w:val="Normal"/>
    <w:link w:val="Heading40"/>
    <w:rsid w:val="00706440"/>
    <w:pPr>
      <w:widowControl w:val="0"/>
      <w:shd w:val="clear" w:color="auto" w:fill="FFFFFF"/>
      <w:spacing w:before="300" w:after="0" w:line="418" w:lineRule="exact"/>
      <w:jc w:val="center"/>
      <w:outlineLvl w:val="3"/>
    </w:pPr>
    <w:rPr>
      <w:b/>
      <w:bCs/>
      <w:spacing w:val="4"/>
    </w:rPr>
  </w:style>
  <w:style w:type="character" w:customStyle="1" w:styleId="Bodytext5">
    <w:name w:val="Body text (5)_"/>
    <w:link w:val="Bodytext50"/>
    <w:uiPriority w:val="9"/>
    <w:locked/>
    <w:rsid w:val="00706440"/>
    <w:rPr>
      <w:spacing w:val="13"/>
      <w:sz w:val="27"/>
      <w:szCs w:val="27"/>
      <w:shd w:val="clear" w:color="auto" w:fill="FFFFFF"/>
    </w:rPr>
  </w:style>
  <w:style w:type="paragraph" w:customStyle="1" w:styleId="Bodytext50">
    <w:name w:val="Body text (5)"/>
    <w:basedOn w:val="Normal"/>
    <w:link w:val="Bodytext5"/>
    <w:uiPriority w:val="9"/>
    <w:qFormat/>
    <w:rsid w:val="00706440"/>
    <w:pPr>
      <w:widowControl w:val="0"/>
      <w:shd w:val="clear" w:color="auto" w:fill="FFFFFF"/>
      <w:spacing w:before="120" w:after="120" w:line="240" w:lineRule="atLeast"/>
      <w:jc w:val="center"/>
    </w:pPr>
    <w:rPr>
      <w:spacing w:val="13"/>
      <w:sz w:val="27"/>
      <w:szCs w:val="27"/>
    </w:rPr>
  </w:style>
  <w:style w:type="character" w:customStyle="1" w:styleId="Bodytext6">
    <w:name w:val="Body text (6)_"/>
    <w:link w:val="Bodytext61"/>
    <w:uiPriority w:val="9"/>
    <w:locked/>
    <w:rsid w:val="00706440"/>
    <w:rPr>
      <w:spacing w:val="1"/>
      <w:sz w:val="19"/>
      <w:szCs w:val="19"/>
      <w:shd w:val="clear" w:color="auto" w:fill="FFFFFF"/>
    </w:rPr>
  </w:style>
  <w:style w:type="paragraph" w:customStyle="1" w:styleId="Bodytext61">
    <w:name w:val="Body text (6)1"/>
    <w:basedOn w:val="Normal"/>
    <w:link w:val="Bodytext6"/>
    <w:uiPriority w:val="9"/>
    <w:qFormat/>
    <w:rsid w:val="00706440"/>
    <w:pPr>
      <w:widowControl w:val="0"/>
      <w:shd w:val="clear" w:color="auto" w:fill="FFFFFF"/>
      <w:spacing w:after="0" w:line="298" w:lineRule="exact"/>
      <w:jc w:val="right"/>
    </w:pPr>
    <w:rPr>
      <w:spacing w:val="1"/>
      <w:sz w:val="19"/>
      <w:szCs w:val="19"/>
    </w:rPr>
  </w:style>
  <w:style w:type="character" w:customStyle="1" w:styleId="Picturecaption">
    <w:name w:val="Picture caption_"/>
    <w:link w:val="Picturecaption0"/>
    <w:locked/>
    <w:rsid w:val="00706440"/>
    <w:rPr>
      <w:spacing w:val="2"/>
      <w:shd w:val="clear" w:color="auto" w:fill="FFFFFF"/>
    </w:rPr>
  </w:style>
  <w:style w:type="paragraph" w:customStyle="1" w:styleId="Picturecaption0">
    <w:name w:val="Picture caption"/>
    <w:basedOn w:val="Normal"/>
    <w:link w:val="Picturecaption"/>
    <w:qFormat/>
    <w:rsid w:val="00706440"/>
    <w:pPr>
      <w:widowControl w:val="0"/>
      <w:shd w:val="clear" w:color="auto" w:fill="FFFFFF"/>
      <w:spacing w:after="0" w:line="240" w:lineRule="atLeast"/>
    </w:pPr>
    <w:rPr>
      <w:spacing w:val="2"/>
    </w:rPr>
  </w:style>
  <w:style w:type="character" w:customStyle="1" w:styleId="Bodytext7">
    <w:name w:val="Body text (7)_"/>
    <w:link w:val="Bodytext70"/>
    <w:uiPriority w:val="9"/>
    <w:locked/>
    <w:rsid w:val="00706440"/>
    <w:rPr>
      <w:b/>
      <w:bCs/>
      <w:i/>
      <w:iCs/>
      <w:shd w:val="clear" w:color="auto" w:fill="FFFFFF"/>
    </w:rPr>
  </w:style>
  <w:style w:type="paragraph" w:customStyle="1" w:styleId="Bodytext70">
    <w:name w:val="Body text (7)"/>
    <w:basedOn w:val="Normal"/>
    <w:link w:val="Bodytext7"/>
    <w:uiPriority w:val="9"/>
    <w:qFormat/>
    <w:rsid w:val="00706440"/>
    <w:pPr>
      <w:widowControl w:val="0"/>
      <w:shd w:val="clear" w:color="auto" w:fill="FFFFFF"/>
      <w:spacing w:before="120" w:after="120" w:line="240" w:lineRule="atLeast"/>
      <w:jc w:val="both"/>
    </w:pPr>
    <w:rPr>
      <w:b/>
      <w:bCs/>
      <w:i/>
      <w:iCs/>
    </w:rPr>
  </w:style>
  <w:style w:type="character" w:customStyle="1" w:styleId="Heading52">
    <w:name w:val="Heading #5 (2)_"/>
    <w:link w:val="Heading520"/>
    <w:uiPriority w:val="9"/>
    <w:locked/>
    <w:rsid w:val="00706440"/>
    <w:rPr>
      <w:b/>
      <w:bCs/>
      <w:i/>
      <w:iCs/>
      <w:shd w:val="clear" w:color="auto" w:fill="FFFFFF"/>
    </w:rPr>
  </w:style>
  <w:style w:type="paragraph" w:customStyle="1" w:styleId="Heading520">
    <w:name w:val="Heading #5 (2)"/>
    <w:basedOn w:val="Normal"/>
    <w:link w:val="Heading52"/>
    <w:uiPriority w:val="9"/>
    <w:qFormat/>
    <w:rsid w:val="00706440"/>
    <w:pPr>
      <w:widowControl w:val="0"/>
      <w:shd w:val="clear" w:color="auto" w:fill="FFFFFF"/>
      <w:spacing w:after="0" w:line="394" w:lineRule="exact"/>
      <w:jc w:val="both"/>
      <w:outlineLvl w:val="4"/>
    </w:pPr>
    <w:rPr>
      <w:b/>
      <w:bCs/>
      <w:i/>
      <w:iCs/>
    </w:rPr>
  </w:style>
  <w:style w:type="character" w:customStyle="1" w:styleId="Heading50">
    <w:name w:val="Heading #5_"/>
    <w:link w:val="Heading53"/>
    <w:uiPriority w:val="9"/>
    <w:locked/>
    <w:rsid w:val="00706440"/>
    <w:rPr>
      <w:b/>
      <w:bCs/>
      <w:spacing w:val="4"/>
      <w:shd w:val="clear" w:color="auto" w:fill="FFFFFF"/>
    </w:rPr>
  </w:style>
  <w:style w:type="paragraph" w:customStyle="1" w:styleId="Heading53">
    <w:name w:val="Heading #5"/>
    <w:basedOn w:val="Normal"/>
    <w:link w:val="Heading50"/>
    <w:uiPriority w:val="9"/>
    <w:qFormat/>
    <w:rsid w:val="00706440"/>
    <w:pPr>
      <w:widowControl w:val="0"/>
      <w:shd w:val="clear" w:color="auto" w:fill="FFFFFF"/>
      <w:spacing w:after="120" w:line="240" w:lineRule="atLeast"/>
      <w:jc w:val="both"/>
      <w:outlineLvl w:val="4"/>
    </w:pPr>
    <w:rPr>
      <w:b/>
      <w:bCs/>
      <w:spacing w:val="4"/>
    </w:rPr>
  </w:style>
  <w:style w:type="character" w:customStyle="1" w:styleId="Bodytext8">
    <w:name w:val="Body text (8)_"/>
    <w:link w:val="Bodytext80"/>
    <w:uiPriority w:val="9"/>
    <w:locked/>
    <w:rsid w:val="00706440"/>
    <w:rPr>
      <w:rFonts w:ascii="Arial Narrow" w:hAnsi="Arial Narrow" w:cs="Arial Narrow"/>
      <w:i/>
      <w:iCs/>
      <w:sz w:val="8"/>
      <w:szCs w:val="8"/>
      <w:shd w:val="clear" w:color="auto" w:fill="FFFFFF"/>
    </w:rPr>
  </w:style>
  <w:style w:type="paragraph" w:customStyle="1" w:styleId="Bodytext80">
    <w:name w:val="Body text (8)"/>
    <w:basedOn w:val="Normal"/>
    <w:link w:val="Bodytext8"/>
    <w:uiPriority w:val="9"/>
    <w:qFormat/>
    <w:rsid w:val="00706440"/>
    <w:pPr>
      <w:widowControl w:val="0"/>
      <w:shd w:val="clear" w:color="auto" w:fill="FFFFFF"/>
      <w:spacing w:after="120" w:line="240" w:lineRule="atLeast"/>
      <w:jc w:val="both"/>
    </w:pPr>
    <w:rPr>
      <w:rFonts w:ascii="Arial Narrow" w:hAnsi="Arial Narrow" w:cs="Arial Narrow"/>
      <w:i/>
      <w:iCs/>
      <w:sz w:val="8"/>
      <w:szCs w:val="8"/>
    </w:rPr>
  </w:style>
  <w:style w:type="character" w:customStyle="1" w:styleId="Heading10">
    <w:name w:val="Heading #1_"/>
    <w:link w:val="Heading11"/>
    <w:uiPriority w:val="9"/>
    <w:locked/>
    <w:rsid w:val="00706440"/>
    <w:rPr>
      <w:i/>
      <w:iCs/>
      <w:spacing w:val="-4"/>
      <w:shd w:val="clear" w:color="auto" w:fill="FFFFFF"/>
    </w:rPr>
  </w:style>
  <w:style w:type="paragraph" w:customStyle="1" w:styleId="Heading11">
    <w:name w:val="Heading #1"/>
    <w:basedOn w:val="Normal"/>
    <w:link w:val="Heading10"/>
    <w:uiPriority w:val="9"/>
    <w:qFormat/>
    <w:rsid w:val="00706440"/>
    <w:pPr>
      <w:widowControl w:val="0"/>
      <w:shd w:val="clear" w:color="auto" w:fill="FFFFFF"/>
      <w:spacing w:after="0" w:line="370" w:lineRule="exact"/>
      <w:outlineLvl w:val="0"/>
    </w:pPr>
    <w:rPr>
      <w:i/>
      <w:iCs/>
      <w:spacing w:val="-4"/>
    </w:rPr>
  </w:style>
  <w:style w:type="character" w:customStyle="1" w:styleId="Bodytext9">
    <w:name w:val="Body text (9)_"/>
    <w:link w:val="Bodytext90"/>
    <w:uiPriority w:val="9"/>
    <w:locked/>
    <w:rsid w:val="00706440"/>
    <w:rPr>
      <w:spacing w:val="-10"/>
      <w:sz w:val="14"/>
      <w:szCs w:val="14"/>
      <w:shd w:val="clear" w:color="auto" w:fill="FFFFFF"/>
    </w:rPr>
  </w:style>
  <w:style w:type="paragraph" w:customStyle="1" w:styleId="Bodytext90">
    <w:name w:val="Body text (9)"/>
    <w:basedOn w:val="Normal"/>
    <w:link w:val="Bodytext9"/>
    <w:uiPriority w:val="9"/>
    <w:qFormat/>
    <w:rsid w:val="00706440"/>
    <w:pPr>
      <w:widowControl w:val="0"/>
      <w:shd w:val="clear" w:color="auto" w:fill="FFFFFF"/>
      <w:spacing w:after="0" w:line="240" w:lineRule="atLeast"/>
      <w:jc w:val="both"/>
    </w:pPr>
    <w:rPr>
      <w:spacing w:val="-10"/>
      <w:sz w:val="14"/>
      <w:szCs w:val="14"/>
    </w:rPr>
  </w:style>
  <w:style w:type="character" w:customStyle="1" w:styleId="Tablecaption2">
    <w:name w:val="Table caption (2)_"/>
    <w:link w:val="Tablecaption20"/>
    <w:locked/>
    <w:rsid w:val="00706440"/>
    <w:rPr>
      <w:spacing w:val="1"/>
      <w:sz w:val="19"/>
      <w:szCs w:val="19"/>
      <w:shd w:val="clear" w:color="auto" w:fill="FFFFFF"/>
    </w:rPr>
  </w:style>
  <w:style w:type="paragraph" w:customStyle="1" w:styleId="Tablecaption20">
    <w:name w:val="Table caption (2)"/>
    <w:basedOn w:val="Normal"/>
    <w:link w:val="Tablecaption2"/>
    <w:qFormat/>
    <w:rsid w:val="00706440"/>
    <w:pPr>
      <w:widowControl w:val="0"/>
      <w:shd w:val="clear" w:color="auto" w:fill="FFFFFF"/>
      <w:spacing w:after="0" w:line="240" w:lineRule="atLeast"/>
    </w:pPr>
    <w:rPr>
      <w:spacing w:val="1"/>
      <w:sz w:val="19"/>
      <w:szCs w:val="19"/>
    </w:rPr>
  </w:style>
  <w:style w:type="character" w:customStyle="1" w:styleId="Bodytext10">
    <w:name w:val="Body text (10)_"/>
    <w:link w:val="Bodytext100"/>
    <w:uiPriority w:val="9"/>
    <w:locked/>
    <w:rsid w:val="00706440"/>
    <w:rPr>
      <w:b/>
      <w:bCs/>
      <w:spacing w:val="2"/>
      <w:sz w:val="19"/>
      <w:szCs w:val="19"/>
      <w:shd w:val="clear" w:color="auto" w:fill="FFFFFF"/>
    </w:rPr>
  </w:style>
  <w:style w:type="paragraph" w:customStyle="1" w:styleId="Bodytext100">
    <w:name w:val="Body text (10)"/>
    <w:basedOn w:val="Normal"/>
    <w:link w:val="Bodytext10"/>
    <w:uiPriority w:val="9"/>
    <w:qFormat/>
    <w:rsid w:val="00706440"/>
    <w:pPr>
      <w:widowControl w:val="0"/>
      <w:shd w:val="clear" w:color="auto" w:fill="FFFFFF"/>
      <w:spacing w:before="720" w:after="660" w:line="240" w:lineRule="atLeast"/>
      <w:jc w:val="both"/>
    </w:pPr>
    <w:rPr>
      <w:b/>
      <w:bCs/>
      <w:spacing w:val="2"/>
      <w:sz w:val="19"/>
      <w:szCs w:val="19"/>
    </w:rPr>
  </w:style>
  <w:style w:type="character" w:customStyle="1" w:styleId="Bodytext11">
    <w:name w:val="Body text (11)_"/>
    <w:link w:val="Bodytext110"/>
    <w:uiPriority w:val="9"/>
    <w:locked/>
    <w:rsid w:val="00706440"/>
    <w:rPr>
      <w:spacing w:val="1"/>
      <w:sz w:val="23"/>
      <w:szCs w:val="23"/>
      <w:shd w:val="clear" w:color="auto" w:fill="FFFFFF"/>
    </w:rPr>
  </w:style>
  <w:style w:type="paragraph" w:customStyle="1" w:styleId="Bodytext110">
    <w:name w:val="Body text (11)"/>
    <w:basedOn w:val="Normal"/>
    <w:link w:val="Bodytext11"/>
    <w:uiPriority w:val="9"/>
    <w:qFormat/>
    <w:rsid w:val="00706440"/>
    <w:pPr>
      <w:widowControl w:val="0"/>
      <w:shd w:val="clear" w:color="auto" w:fill="FFFFFF"/>
      <w:spacing w:after="0" w:line="317" w:lineRule="exact"/>
      <w:jc w:val="both"/>
    </w:pPr>
    <w:rPr>
      <w:spacing w:val="1"/>
      <w:sz w:val="23"/>
      <w:szCs w:val="23"/>
    </w:rPr>
  </w:style>
  <w:style w:type="character" w:customStyle="1" w:styleId="Bodytext12">
    <w:name w:val="Body text (12)_"/>
    <w:link w:val="Bodytext121"/>
    <w:uiPriority w:val="9"/>
    <w:locked/>
    <w:rsid w:val="00706440"/>
    <w:rPr>
      <w:i/>
      <w:iCs/>
      <w:spacing w:val="-3"/>
      <w:shd w:val="clear" w:color="auto" w:fill="FFFFFF"/>
    </w:rPr>
  </w:style>
  <w:style w:type="paragraph" w:customStyle="1" w:styleId="Bodytext121">
    <w:name w:val="Body text (12)1"/>
    <w:basedOn w:val="Normal"/>
    <w:link w:val="Bodytext12"/>
    <w:uiPriority w:val="9"/>
    <w:qFormat/>
    <w:rsid w:val="00706440"/>
    <w:pPr>
      <w:widowControl w:val="0"/>
      <w:shd w:val="clear" w:color="auto" w:fill="FFFFFF"/>
      <w:spacing w:before="120" w:after="120" w:line="307" w:lineRule="exact"/>
      <w:jc w:val="center"/>
    </w:pPr>
    <w:rPr>
      <w:i/>
      <w:iCs/>
      <w:spacing w:val="-3"/>
    </w:rPr>
  </w:style>
  <w:style w:type="character" w:customStyle="1" w:styleId="Bodytext13">
    <w:name w:val="Body text (13)_"/>
    <w:link w:val="Bodytext130"/>
    <w:uiPriority w:val="9"/>
    <w:locked/>
    <w:rsid w:val="00706440"/>
    <w:rPr>
      <w:rFonts w:ascii="Consolas" w:hAnsi="Consolas" w:cs="Consolas"/>
      <w:i/>
      <w:iCs/>
      <w:sz w:val="8"/>
      <w:szCs w:val="8"/>
      <w:shd w:val="clear" w:color="auto" w:fill="FFFFFF"/>
    </w:rPr>
  </w:style>
  <w:style w:type="paragraph" w:customStyle="1" w:styleId="Bodytext130">
    <w:name w:val="Body text (13)"/>
    <w:basedOn w:val="Normal"/>
    <w:link w:val="Bodytext13"/>
    <w:uiPriority w:val="9"/>
    <w:qFormat/>
    <w:rsid w:val="00706440"/>
    <w:pPr>
      <w:widowControl w:val="0"/>
      <w:shd w:val="clear" w:color="auto" w:fill="FFFFFF"/>
      <w:spacing w:after="0" w:line="240" w:lineRule="atLeast"/>
      <w:jc w:val="both"/>
    </w:pPr>
    <w:rPr>
      <w:rFonts w:ascii="Consolas" w:hAnsi="Consolas" w:cs="Consolas"/>
      <w:i/>
      <w:iCs/>
      <w:sz w:val="8"/>
      <w:szCs w:val="8"/>
    </w:rPr>
  </w:style>
  <w:style w:type="character" w:customStyle="1" w:styleId="Heading30">
    <w:name w:val="Heading #3_"/>
    <w:link w:val="Heading31"/>
    <w:uiPriority w:val="9"/>
    <w:locked/>
    <w:rsid w:val="00706440"/>
    <w:rPr>
      <w:spacing w:val="5"/>
      <w:szCs w:val="28"/>
      <w:shd w:val="clear" w:color="auto" w:fill="FFFFFF"/>
    </w:rPr>
  </w:style>
  <w:style w:type="paragraph" w:customStyle="1" w:styleId="Heading31">
    <w:name w:val="Heading #3"/>
    <w:basedOn w:val="Normal"/>
    <w:link w:val="Heading30"/>
    <w:uiPriority w:val="9"/>
    <w:qFormat/>
    <w:rsid w:val="00706440"/>
    <w:pPr>
      <w:widowControl w:val="0"/>
      <w:shd w:val="clear" w:color="auto" w:fill="FFFFFF"/>
      <w:spacing w:after="1260" w:line="240" w:lineRule="atLeast"/>
      <w:jc w:val="both"/>
      <w:outlineLvl w:val="2"/>
    </w:pPr>
    <w:rPr>
      <w:spacing w:val="5"/>
      <w:szCs w:val="28"/>
    </w:rPr>
  </w:style>
  <w:style w:type="character" w:customStyle="1" w:styleId="Bodytext14">
    <w:name w:val="Body text (14)_"/>
    <w:link w:val="Bodytext140"/>
    <w:uiPriority w:val="9"/>
    <w:locked/>
    <w:rsid w:val="00706440"/>
    <w:rPr>
      <w:i/>
      <w:iCs/>
      <w:spacing w:val="-3"/>
      <w:shd w:val="clear" w:color="auto" w:fill="FFFFFF"/>
    </w:rPr>
  </w:style>
  <w:style w:type="paragraph" w:customStyle="1" w:styleId="Bodytext140">
    <w:name w:val="Body text (14)"/>
    <w:basedOn w:val="Normal"/>
    <w:link w:val="Bodytext14"/>
    <w:uiPriority w:val="9"/>
    <w:qFormat/>
    <w:rsid w:val="00706440"/>
    <w:pPr>
      <w:widowControl w:val="0"/>
      <w:shd w:val="clear" w:color="auto" w:fill="FFFFFF"/>
      <w:spacing w:before="1920" w:after="1500" w:line="240" w:lineRule="atLeast"/>
      <w:jc w:val="right"/>
    </w:pPr>
    <w:rPr>
      <w:i/>
      <w:iCs/>
      <w:spacing w:val="-3"/>
    </w:rPr>
  </w:style>
  <w:style w:type="character" w:customStyle="1" w:styleId="Footnote">
    <w:name w:val="Footnote_"/>
    <w:uiPriority w:val="9"/>
    <w:locked/>
    <w:rsid w:val="00706440"/>
    <w:rPr>
      <w:i/>
      <w:iCs/>
      <w:spacing w:val="-5"/>
      <w:sz w:val="19"/>
      <w:szCs w:val="19"/>
      <w:shd w:val="clear" w:color="auto" w:fill="FFFFFF"/>
    </w:rPr>
  </w:style>
  <w:style w:type="character" w:customStyle="1" w:styleId="Bodytext15">
    <w:name w:val="Body text (15)_"/>
    <w:link w:val="Bodytext150"/>
    <w:uiPriority w:val="9"/>
    <w:locked/>
    <w:rsid w:val="00706440"/>
    <w:rPr>
      <w:spacing w:val="1"/>
      <w:shd w:val="clear" w:color="auto" w:fill="FFFFFF"/>
    </w:rPr>
  </w:style>
  <w:style w:type="paragraph" w:customStyle="1" w:styleId="Bodytext150">
    <w:name w:val="Body text (15)"/>
    <w:basedOn w:val="Normal"/>
    <w:link w:val="Bodytext15"/>
    <w:uiPriority w:val="9"/>
    <w:qFormat/>
    <w:rsid w:val="00706440"/>
    <w:pPr>
      <w:widowControl w:val="0"/>
      <w:shd w:val="clear" w:color="auto" w:fill="FFFFFF"/>
      <w:spacing w:before="60" w:after="60" w:line="240" w:lineRule="atLeast"/>
      <w:jc w:val="both"/>
    </w:pPr>
    <w:rPr>
      <w:spacing w:val="1"/>
    </w:rPr>
  </w:style>
  <w:style w:type="paragraph" w:customStyle="1" w:styleId="Bodytext210">
    <w:name w:val="Body text (2)1"/>
    <w:basedOn w:val="Normal"/>
    <w:uiPriority w:val="9"/>
    <w:qFormat/>
    <w:rsid w:val="00706440"/>
    <w:pPr>
      <w:widowControl w:val="0"/>
      <w:shd w:val="clear" w:color="auto" w:fill="FFFFFF"/>
      <w:spacing w:after="60" w:line="240" w:lineRule="atLeast"/>
      <w:jc w:val="both"/>
    </w:pPr>
    <w:rPr>
      <w:rFonts w:eastAsia="Courier New" w:cs="Times New Roman"/>
      <w:b/>
      <w:bCs/>
      <w:spacing w:val="1"/>
      <w:kern w:val="0"/>
      <w:sz w:val="24"/>
      <w:szCs w:val="24"/>
      <w:lang w:val="vi-VN"/>
      <w14:ligatures w14:val="none"/>
    </w:rPr>
  </w:style>
  <w:style w:type="character" w:customStyle="1" w:styleId="Heading32">
    <w:name w:val="Heading #3 (2)_"/>
    <w:link w:val="Heading320"/>
    <w:uiPriority w:val="9"/>
    <w:semiHidden/>
    <w:locked/>
    <w:rsid w:val="00706440"/>
    <w:rPr>
      <w:b/>
      <w:bCs/>
      <w:i/>
      <w:iCs/>
      <w:shd w:val="clear" w:color="auto" w:fill="FFFFFF"/>
    </w:rPr>
  </w:style>
  <w:style w:type="paragraph" w:customStyle="1" w:styleId="Heading320">
    <w:name w:val="Heading #3 (2)"/>
    <w:basedOn w:val="Normal"/>
    <w:link w:val="Heading32"/>
    <w:uiPriority w:val="9"/>
    <w:semiHidden/>
    <w:qFormat/>
    <w:rsid w:val="00706440"/>
    <w:pPr>
      <w:widowControl w:val="0"/>
      <w:shd w:val="clear" w:color="auto" w:fill="FFFFFF"/>
      <w:spacing w:before="60" w:after="0" w:line="418" w:lineRule="exact"/>
      <w:jc w:val="both"/>
      <w:outlineLvl w:val="2"/>
    </w:pPr>
    <w:rPr>
      <w:b/>
      <w:bCs/>
      <w:i/>
      <w:iCs/>
    </w:rPr>
  </w:style>
  <w:style w:type="character" w:customStyle="1" w:styleId="Tablecaption3">
    <w:name w:val="Table caption (3)_"/>
    <w:link w:val="Tablecaption30"/>
    <w:locked/>
    <w:rsid w:val="00706440"/>
    <w:rPr>
      <w:i/>
      <w:iCs/>
      <w:spacing w:val="-3"/>
      <w:shd w:val="clear" w:color="auto" w:fill="FFFFFF"/>
    </w:rPr>
  </w:style>
  <w:style w:type="paragraph" w:customStyle="1" w:styleId="Tablecaption30">
    <w:name w:val="Table caption (3)"/>
    <w:basedOn w:val="Normal"/>
    <w:link w:val="Tablecaption3"/>
    <w:qFormat/>
    <w:rsid w:val="00706440"/>
    <w:pPr>
      <w:widowControl w:val="0"/>
      <w:shd w:val="clear" w:color="auto" w:fill="FFFFFF"/>
      <w:spacing w:after="0" w:line="254" w:lineRule="exact"/>
      <w:jc w:val="both"/>
    </w:pPr>
    <w:rPr>
      <w:i/>
      <w:iCs/>
      <w:spacing w:val="-3"/>
    </w:rPr>
  </w:style>
  <w:style w:type="character" w:customStyle="1" w:styleId="Tablecaption4">
    <w:name w:val="Table caption (4)_"/>
    <w:link w:val="Tablecaption40"/>
    <w:locked/>
    <w:rsid w:val="00706440"/>
    <w:rPr>
      <w:b/>
      <w:bCs/>
      <w:spacing w:val="1"/>
      <w:shd w:val="clear" w:color="auto" w:fill="FFFFFF"/>
    </w:rPr>
  </w:style>
  <w:style w:type="paragraph" w:customStyle="1" w:styleId="Tablecaption40">
    <w:name w:val="Table caption (4)"/>
    <w:basedOn w:val="Normal"/>
    <w:link w:val="Tablecaption4"/>
    <w:qFormat/>
    <w:rsid w:val="00706440"/>
    <w:pPr>
      <w:widowControl w:val="0"/>
      <w:shd w:val="clear" w:color="auto" w:fill="FFFFFF"/>
      <w:spacing w:after="0" w:line="240" w:lineRule="atLeast"/>
    </w:pPr>
    <w:rPr>
      <w:b/>
      <w:bCs/>
      <w:spacing w:val="1"/>
    </w:rPr>
  </w:style>
  <w:style w:type="character" w:customStyle="1" w:styleId="Picturecaption2">
    <w:name w:val="Picture caption (2)_"/>
    <w:link w:val="Picturecaption20"/>
    <w:locked/>
    <w:rsid w:val="00706440"/>
    <w:rPr>
      <w:b/>
      <w:bCs/>
      <w:spacing w:val="1"/>
      <w:shd w:val="clear" w:color="auto" w:fill="FFFFFF"/>
    </w:rPr>
  </w:style>
  <w:style w:type="paragraph" w:customStyle="1" w:styleId="Picturecaption20">
    <w:name w:val="Picture caption (2)"/>
    <w:basedOn w:val="Normal"/>
    <w:link w:val="Picturecaption2"/>
    <w:qFormat/>
    <w:rsid w:val="00706440"/>
    <w:pPr>
      <w:widowControl w:val="0"/>
      <w:shd w:val="clear" w:color="auto" w:fill="FFFFFF"/>
      <w:spacing w:after="0" w:line="240" w:lineRule="atLeast"/>
    </w:pPr>
    <w:rPr>
      <w:b/>
      <w:bCs/>
      <w:spacing w:val="1"/>
    </w:rPr>
  </w:style>
  <w:style w:type="paragraph" w:customStyle="1" w:styleId="Bng">
    <w:name w:val="Bảng"/>
    <w:basedOn w:val="Normal"/>
    <w:autoRedefine/>
    <w:uiPriority w:val="9"/>
    <w:qFormat/>
    <w:rsid w:val="00706440"/>
    <w:pPr>
      <w:widowControl w:val="0"/>
      <w:spacing w:after="60" w:line="240" w:lineRule="auto"/>
      <w:jc w:val="both"/>
    </w:pPr>
    <w:rPr>
      <w:rFonts w:eastAsia="Times New Roman" w:cs="Times New Roman"/>
      <w:kern w:val="0"/>
      <w:position w:val="-1"/>
      <w:sz w:val="26"/>
      <w:szCs w:val="28"/>
      <w14:ligatures w14:val="none"/>
    </w:rPr>
  </w:style>
  <w:style w:type="paragraph" w:customStyle="1" w:styleId="CharCharChar">
    <w:name w:val="Char Char Char"/>
    <w:basedOn w:val="Normal"/>
    <w:autoRedefine/>
    <w:rsid w:val="00706440"/>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character" w:customStyle="1" w:styleId="Style1Char">
    <w:name w:val="Style1 Char"/>
    <w:link w:val="Style1"/>
    <w:locked/>
    <w:rsid w:val="00706440"/>
    <w:rPr>
      <w:rFonts w:eastAsia="Calibri" w:cs="Calibri"/>
      <w:b/>
      <w:bCs/>
      <w:position w:val="-1"/>
    </w:rPr>
  </w:style>
  <w:style w:type="paragraph" w:customStyle="1" w:styleId="Style1">
    <w:name w:val="Style1"/>
    <w:basedOn w:val="Heading1"/>
    <w:link w:val="Style1Char"/>
    <w:qFormat/>
    <w:rsid w:val="00706440"/>
    <w:pPr>
      <w:widowControl w:val="0"/>
      <w:spacing w:before="120" w:after="120" w:line="264" w:lineRule="auto"/>
      <w:ind w:hanging="6"/>
      <w:jc w:val="both"/>
    </w:pPr>
    <w:rPr>
      <w:rFonts w:ascii="Times New Roman" w:eastAsia="Calibri" w:hAnsi="Times New Roman" w:cs="Calibri"/>
      <w:b/>
      <w:bCs/>
      <w:color w:val="auto"/>
      <w:position w:val="-1"/>
      <w:sz w:val="28"/>
      <w:szCs w:val="22"/>
    </w:rPr>
  </w:style>
  <w:style w:type="character" w:customStyle="1" w:styleId="Tableofcontents">
    <w:name w:val="Table of contents_"/>
    <w:link w:val="Tableofcontents0"/>
    <w:locked/>
    <w:rsid w:val="00706440"/>
    <w:rPr>
      <w:shd w:val="clear" w:color="auto" w:fill="FFFFFF"/>
    </w:rPr>
  </w:style>
  <w:style w:type="paragraph" w:customStyle="1" w:styleId="Tableofcontents0">
    <w:name w:val="Table of contents"/>
    <w:basedOn w:val="Normal"/>
    <w:link w:val="Tableofcontents"/>
    <w:qFormat/>
    <w:rsid w:val="00706440"/>
    <w:pPr>
      <w:widowControl w:val="0"/>
      <w:shd w:val="clear" w:color="auto" w:fill="FFFFFF"/>
      <w:spacing w:after="20" w:line="288" w:lineRule="auto"/>
      <w:ind w:firstLine="330"/>
    </w:pPr>
  </w:style>
  <w:style w:type="paragraph" w:customStyle="1" w:styleId="mclcbng19ng">
    <w:name w:val="mục lục bảng 19 đúng"/>
    <w:basedOn w:val="Normal"/>
    <w:uiPriority w:val="99"/>
    <w:qFormat/>
    <w:rsid w:val="00706440"/>
    <w:pPr>
      <w:shd w:val="clear" w:color="auto" w:fill="FFFFFF"/>
      <w:spacing w:after="0" w:line="288" w:lineRule="auto"/>
      <w:jc w:val="both"/>
    </w:pPr>
    <w:rPr>
      <w:rFonts w:eastAsia="Times New Roman" w:cs="Times New Roman"/>
      <w:b/>
      <w:bCs/>
      <w:kern w:val="0"/>
      <w:szCs w:val="27"/>
      <w14:ligatures w14:val="none"/>
    </w:rPr>
  </w:style>
  <w:style w:type="paragraph" w:customStyle="1" w:styleId="font5">
    <w:name w:val="font5"/>
    <w:basedOn w:val="Normal"/>
    <w:uiPriority w:val="9"/>
    <w:qFormat/>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font6">
    <w:name w:val="font6"/>
    <w:basedOn w:val="Normal"/>
    <w:uiPriority w:val="9"/>
    <w:qFormat/>
    <w:rsid w:val="00706440"/>
    <w:pP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font7">
    <w:name w:val="font7"/>
    <w:basedOn w:val="Normal"/>
    <w:uiPriority w:val="9"/>
    <w:qFormat/>
    <w:rsid w:val="00706440"/>
    <w:pP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font8">
    <w:name w:val="font8"/>
    <w:basedOn w:val="Normal"/>
    <w:uiPriority w:val="9"/>
    <w:qFormat/>
    <w:rsid w:val="00706440"/>
    <w:pP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font9">
    <w:name w:val="font9"/>
    <w:basedOn w:val="Normal"/>
    <w:uiPriority w:val="9"/>
    <w:qFormat/>
    <w:rsid w:val="00706440"/>
    <w:pP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font10">
    <w:name w:val="font10"/>
    <w:basedOn w:val="Normal"/>
    <w:uiPriority w:val="9"/>
    <w:qFormat/>
    <w:rsid w:val="00706440"/>
    <w:pP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xl65">
    <w:name w:val="xl65"/>
    <w:basedOn w:val="Normal"/>
    <w:uiPriority w:val="99"/>
    <w:qFormat/>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xl66">
    <w:name w:val="xl66"/>
    <w:basedOn w:val="Normal"/>
    <w:uiPriority w:val="99"/>
    <w:qFormat/>
    <w:rsid w:val="0070644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67">
    <w:name w:val="xl67"/>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68">
    <w:name w:val="xl68"/>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69">
    <w:name w:val="xl69"/>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70">
    <w:name w:val="xl70"/>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72">
    <w:name w:val="xl72"/>
    <w:basedOn w:val="Normal"/>
    <w:uiPriority w:val="99"/>
    <w:qFormat/>
    <w:rsid w:val="00706440"/>
    <w:pP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73">
    <w:name w:val="xl73"/>
    <w:basedOn w:val="Normal"/>
    <w:uiPriority w:val="99"/>
    <w:qFormat/>
    <w:rsid w:val="00706440"/>
    <w:pPr>
      <w:spacing w:before="100" w:beforeAutospacing="1" w:after="100" w:afterAutospacing="1" w:line="240" w:lineRule="auto"/>
    </w:pPr>
    <w:rPr>
      <w:rFonts w:eastAsia="Times New Roman" w:cs="Times New Roman"/>
      <w:color w:val="FF0000"/>
      <w:kern w:val="0"/>
      <w:sz w:val="24"/>
      <w:szCs w:val="24"/>
      <w14:ligatures w14:val="none"/>
    </w:rPr>
  </w:style>
  <w:style w:type="paragraph" w:customStyle="1" w:styleId="xl74">
    <w:name w:val="xl74"/>
    <w:basedOn w:val="Normal"/>
    <w:uiPriority w:val="99"/>
    <w:qFormat/>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xl75">
    <w:name w:val="xl75"/>
    <w:basedOn w:val="Normal"/>
    <w:uiPriority w:val="99"/>
    <w:qFormat/>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xl76">
    <w:name w:val="xl76"/>
    <w:basedOn w:val="Normal"/>
    <w:uiPriority w:val="99"/>
    <w:qFormat/>
    <w:rsid w:val="00706440"/>
    <w:pP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77">
    <w:name w:val="xl77"/>
    <w:basedOn w:val="Normal"/>
    <w:uiPriority w:val="99"/>
    <w:qFormat/>
    <w:rsid w:val="00706440"/>
    <w:pP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78">
    <w:name w:val="xl78"/>
    <w:basedOn w:val="Normal"/>
    <w:uiPriority w:val="99"/>
    <w:qFormat/>
    <w:rsid w:val="00706440"/>
    <w:pPr>
      <w:pBdr>
        <w:top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79">
    <w:name w:val="xl79"/>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xl80">
    <w:name w:val="xl80"/>
    <w:basedOn w:val="Normal"/>
    <w:uiPriority w:val="99"/>
    <w:qFormat/>
    <w:rsid w:val="0070644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81">
    <w:name w:val="xl81"/>
    <w:basedOn w:val="Normal"/>
    <w:uiPriority w:val="99"/>
    <w:qFormat/>
    <w:rsid w:val="0070644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82">
    <w:name w:val="xl82"/>
    <w:basedOn w:val="Normal"/>
    <w:uiPriority w:val="99"/>
    <w:qFormat/>
    <w:rsid w:val="0070644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83">
    <w:name w:val="xl83"/>
    <w:basedOn w:val="Normal"/>
    <w:uiPriority w:val="99"/>
    <w:qFormat/>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xl84">
    <w:name w:val="xl84"/>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85">
    <w:name w:val="xl85"/>
    <w:basedOn w:val="Normal"/>
    <w:uiPriority w:val="99"/>
    <w:qFormat/>
    <w:rsid w:val="00706440"/>
    <w:pPr>
      <w:pBdr>
        <w:top w:val="single" w:sz="8" w:space="0" w:color="000000"/>
        <w:left w:val="single" w:sz="8" w:space="0" w:color="000000"/>
        <w:right w:val="single" w:sz="8" w:space="0" w:color="000000"/>
      </w:pBdr>
      <w:spacing w:before="100" w:beforeAutospacing="1" w:after="100" w:afterAutospacing="1" w:line="240" w:lineRule="auto"/>
      <w:jc w:val="both"/>
    </w:pPr>
    <w:rPr>
      <w:rFonts w:eastAsia="Times New Roman" w:cs="Times New Roman"/>
      <w:kern w:val="0"/>
      <w:sz w:val="24"/>
      <w:szCs w:val="24"/>
      <w14:ligatures w14:val="none"/>
    </w:rPr>
  </w:style>
  <w:style w:type="paragraph" w:customStyle="1" w:styleId="xl86">
    <w:name w:val="xl86"/>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xl87">
    <w:name w:val="xl87"/>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xl88">
    <w:name w:val="xl88"/>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89">
    <w:name w:val="xl89"/>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0">
    <w:name w:val="xl90"/>
    <w:basedOn w:val="Normal"/>
    <w:uiPriority w:val="99"/>
    <w:qFormat/>
    <w:rsid w:val="00706440"/>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1">
    <w:name w:val="xl91"/>
    <w:basedOn w:val="Normal"/>
    <w:uiPriority w:val="99"/>
    <w:qFormat/>
    <w:rsid w:val="00706440"/>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2">
    <w:name w:val="xl92"/>
    <w:basedOn w:val="Normal"/>
    <w:uiPriority w:val="99"/>
    <w:qFormat/>
    <w:rsid w:val="0070644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93">
    <w:name w:val="xl93"/>
    <w:basedOn w:val="Normal"/>
    <w:uiPriority w:val="99"/>
    <w:qFormat/>
    <w:rsid w:val="00706440"/>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94">
    <w:name w:val="xl94"/>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5">
    <w:name w:val="xl95"/>
    <w:basedOn w:val="Normal"/>
    <w:uiPriority w:val="99"/>
    <w:qFormat/>
    <w:rsid w:val="0070644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96">
    <w:name w:val="xl96"/>
    <w:basedOn w:val="Normal"/>
    <w:uiPriority w:val="99"/>
    <w:qFormat/>
    <w:rsid w:val="0070644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7">
    <w:name w:val="xl97"/>
    <w:basedOn w:val="Normal"/>
    <w:uiPriority w:val="99"/>
    <w:qFormat/>
    <w:rsid w:val="0070644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8">
    <w:name w:val="xl98"/>
    <w:basedOn w:val="Normal"/>
    <w:uiPriority w:val="99"/>
    <w:qFormat/>
    <w:rsid w:val="007064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both"/>
    </w:pPr>
    <w:rPr>
      <w:rFonts w:eastAsia="Times New Roman" w:cs="Times New Roman"/>
      <w:kern w:val="0"/>
      <w:sz w:val="24"/>
      <w:szCs w:val="24"/>
      <w14:ligatures w14:val="none"/>
    </w:rPr>
  </w:style>
  <w:style w:type="paragraph" w:customStyle="1" w:styleId="xl99">
    <w:name w:val="xl99"/>
    <w:basedOn w:val="Normal"/>
    <w:uiPriority w:val="99"/>
    <w:qFormat/>
    <w:rsid w:val="00706440"/>
    <w:pPr>
      <w:pBdr>
        <w:left w:val="single" w:sz="4" w:space="0" w:color="auto"/>
        <w:right w:val="single" w:sz="4" w:space="0" w:color="auto"/>
      </w:pBd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100">
    <w:name w:val="xl100"/>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kern w:val="0"/>
      <w:sz w:val="24"/>
      <w:szCs w:val="24"/>
      <w14:ligatures w14:val="none"/>
    </w:rPr>
  </w:style>
  <w:style w:type="paragraph" w:customStyle="1" w:styleId="xl101">
    <w:name w:val="xl101"/>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kern w:val="0"/>
      <w:sz w:val="24"/>
      <w:szCs w:val="24"/>
      <w14:ligatures w14:val="none"/>
    </w:rPr>
  </w:style>
  <w:style w:type="paragraph" w:customStyle="1" w:styleId="xl102">
    <w:name w:val="xl102"/>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 w:val="24"/>
      <w:szCs w:val="24"/>
      <w14:ligatures w14:val="none"/>
    </w:rPr>
  </w:style>
  <w:style w:type="paragraph" w:customStyle="1" w:styleId="xl103">
    <w:name w:val="xl103"/>
    <w:basedOn w:val="Normal"/>
    <w:uiPriority w:val="99"/>
    <w:qFormat/>
    <w:rsid w:val="00706440"/>
    <w:pPr>
      <w:pBdr>
        <w:left w:val="single" w:sz="4" w:space="0" w:color="auto"/>
        <w:bottom w:val="single" w:sz="4" w:space="0" w:color="auto"/>
      </w:pBd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104">
    <w:name w:val="xl104"/>
    <w:basedOn w:val="Normal"/>
    <w:uiPriority w:val="99"/>
    <w:qFormat/>
    <w:rsid w:val="007064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05">
    <w:name w:val="xl105"/>
    <w:basedOn w:val="Normal"/>
    <w:uiPriority w:val="99"/>
    <w:qFormat/>
    <w:rsid w:val="00706440"/>
    <w:pPr>
      <w:pBdr>
        <w:left w:val="single" w:sz="8" w:space="0" w:color="000000"/>
        <w:bottom w:val="single" w:sz="8" w:space="0" w:color="000000"/>
        <w:right w:val="single" w:sz="8" w:space="0" w:color="000000"/>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06">
    <w:name w:val="xl106"/>
    <w:basedOn w:val="Normal"/>
    <w:uiPriority w:val="99"/>
    <w:qFormat/>
    <w:rsid w:val="00706440"/>
    <w:pPr>
      <w:pBdr>
        <w:left w:val="single" w:sz="4" w:space="0" w:color="auto"/>
        <w:bottom w:val="single" w:sz="4" w:space="0" w:color="auto"/>
      </w:pBd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107">
    <w:name w:val="xl107"/>
    <w:basedOn w:val="Normal"/>
    <w:uiPriority w:val="99"/>
    <w:qFormat/>
    <w:rsid w:val="00706440"/>
    <w:pP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08">
    <w:name w:val="xl108"/>
    <w:basedOn w:val="Normal"/>
    <w:uiPriority w:val="99"/>
    <w:qFormat/>
    <w:rsid w:val="00706440"/>
    <w:pPr>
      <w:pBdr>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09">
    <w:name w:val="xl109"/>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color w:val="000000"/>
      <w:kern w:val="0"/>
      <w:sz w:val="24"/>
      <w:szCs w:val="24"/>
      <w14:ligatures w14:val="none"/>
    </w:rPr>
  </w:style>
  <w:style w:type="paragraph" w:customStyle="1" w:styleId="xl110">
    <w:name w:val="xl110"/>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11">
    <w:name w:val="xl111"/>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12">
    <w:name w:val="xl112"/>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kern w:val="0"/>
      <w:sz w:val="24"/>
      <w:szCs w:val="24"/>
      <w14:ligatures w14:val="none"/>
    </w:rPr>
  </w:style>
  <w:style w:type="paragraph" w:customStyle="1" w:styleId="xl113">
    <w:name w:val="xl113"/>
    <w:basedOn w:val="Normal"/>
    <w:uiPriority w:val="99"/>
    <w:qFormat/>
    <w:rsid w:val="00706440"/>
    <w:pPr>
      <w:pBdr>
        <w:top w:val="single" w:sz="4" w:space="0" w:color="auto"/>
        <w:left w:val="single" w:sz="4" w:space="0" w:color="auto"/>
      </w:pBdr>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114">
    <w:name w:val="xl114"/>
    <w:basedOn w:val="Normal"/>
    <w:uiPriority w:val="99"/>
    <w:qFormat/>
    <w:rsid w:val="0070644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color w:val="000000"/>
      <w:kern w:val="0"/>
      <w:sz w:val="24"/>
      <w:szCs w:val="24"/>
      <w14:ligatures w14:val="none"/>
    </w:rPr>
  </w:style>
  <w:style w:type="paragraph" w:customStyle="1" w:styleId="xl115">
    <w:name w:val="xl115"/>
    <w:basedOn w:val="Normal"/>
    <w:uiPriority w:val="99"/>
    <w:qFormat/>
    <w:rsid w:val="00706440"/>
    <w:pPr>
      <w:pBdr>
        <w:left w:val="single" w:sz="4" w:space="0" w:color="auto"/>
        <w:bottom w:val="single" w:sz="4" w:space="0" w:color="auto"/>
      </w:pBdr>
      <w:spacing w:before="100" w:beforeAutospacing="1" w:after="100" w:afterAutospacing="1" w:line="240" w:lineRule="auto"/>
      <w:jc w:val="center"/>
    </w:pPr>
    <w:rPr>
      <w:rFonts w:eastAsia="Times New Roman" w:cs="Times New Roman"/>
      <w:b/>
      <w:bCs/>
      <w:color w:val="000000"/>
      <w:kern w:val="0"/>
      <w:sz w:val="24"/>
      <w:szCs w:val="24"/>
      <w14:ligatures w14:val="none"/>
    </w:rPr>
  </w:style>
  <w:style w:type="paragraph" w:customStyle="1" w:styleId="xl116">
    <w:name w:val="xl116"/>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xl117">
    <w:name w:val="xl117"/>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18">
    <w:name w:val="xl118"/>
    <w:basedOn w:val="Normal"/>
    <w:uiPriority w:val="99"/>
    <w:qFormat/>
    <w:rsid w:val="00706440"/>
    <w:pPr>
      <w:pBdr>
        <w:left w:val="single" w:sz="8" w:space="0" w:color="000000"/>
        <w:right w:val="single" w:sz="8" w:space="0" w:color="000000"/>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19">
    <w:name w:val="xl119"/>
    <w:basedOn w:val="Normal"/>
    <w:uiPriority w:val="99"/>
    <w:qFormat/>
    <w:rsid w:val="00706440"/>
    <w:pPr>
      <w:pBdr>
        <w:top w:val="single" w:sz="8" w:space="0" w:color="000000"/>
        <w:bottom w:val="single" w:sz="8" w:space="0" w:color="000000"/>
        <w:right w:val="single" w:sz="8" w:space="0" w:color="000000"/>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20">
    <w:name w:val="xl120"/>
    <w:basedOn w:val="Normal"/>
    <w:uiPriority w:val="99"/>
    <w:qFormat/>
    <w:rsid w:val="00706440"/>
    <w:pPr>
      <w:pBdr>
        <w:bottom w:val="single" w:sz="8" w:space="0" w:color="000000"/>
        <w:right w:val="single" w:sz="8" w:space="0" w:color="000000"/>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21">
    <w:name w:val="xl121"/>
    <w:basedOn w:val="Normal"/>
    <w:uiPriority w:val="99"/>
    <w:qFormat/>
    <w:rsid w:val="00706440"/>
    <w:pPr>
      <w:pBdr>
        <w:left w:val="single" w:sz="8" w:space="0" w:color="000000"/>
        <w:bottom w:val="single" w:sz="8" w:space="0" w:color="000000"/>
        <w:right w:val="single" w:sz="8" w:space="0" w:color="000000"/>
      </w:pBdr>
      <w:spacing w:before="100" w:beforeAutospacing="1" w:after="100" w:afterAutospacing="1" w:line="240" w:lineRule="auto"/>
    </w:pPr>
    <w:rPr>
      <w:rFonts w:eastAsia="Times New Roman" w:cs="Times New Roman"/>
      <w:b/>
      <w:bCs/>
      <w:i/>
      <w:iCs/>
      <w:kern w:val="0"/>
      <w:sz w:val="24"/>
      <w:szCs w:val="24"/>
      <w14:ligatures w14:val="none"/>
    </w:rPr>
  </w:style>
  <w:style w:type="paragraph" w:customStyle="1" w:styleId="xl122">
    <w:name w:val="xl122"/>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23">
    <w:name w:val="xl123"/>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24">
    <w:name w:val="xl124"/>
    <w:basedOn w:val="Normal"/>
    <w:uiPriority w:val="99"/>
    <w:qFormat/>
    <w:rsid w:val="00706440"/>
    <w:pPr>
      <w:spacing w:before="100" w:beforeAutospacing="1" w:after="100" w:afterAutospacing="1" w:line="240" w:lineRule="auto"/>
    </w:pPr>
    <w:rPr>
      <w:rFonts w:eastAsia="Times New Roman" w:cs="Times New Roman"/>
      <w:kern w:val="0"/>
      <w:sz w:val="24"/>
      <w:szCs w:val="24"/>
      <w14:ligatures w14:val="none"/>
    </w:rPr>
  </w:style>
  <w:style w:type="paragraph" w:customStyle="1" w:styleId="xl125">
    <w:name w:val="xl125"/>
    <w:basedOn w:val="Normal"/>
    <w:uiPriority w:val="99"/>
    <w:qFormat/>
    <w:rsid w:val="00706440"/>
    <w:pP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26">
    <w:name w:val="xl126"/>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27">
    <w:name w:val="xl127"/>
    <w:basedOn w:val="Normal"/>
    <w:uiPriority w:val="99"/>
    <w:qFormat/>
    <w:rsid w:val="00706440"/>
    <w:pP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28">
    <w:name w:val="xl128"/>
    <w:basedOn w:val="Normal"/>
    <w:uiPriority w:val="99"/>
    <w:qFormat/>
    <w:rsid w:val="0070644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29">
    <w:name w:val="xl129"/>
    <w:basedOn w:val="Normal"/>
    <w:uiPriority w:val="99"/>
    <w:qFormat/>
    <w:rsid w:val="00706440"/>
    <w:pP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30">
    <w:name w:val="xl130"/>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31">
    <w:name w:val="xl131"/>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32">
    <w:name w:val="xl132"/>
    <w:basedOn w:val="Normal"/>
    <w:uiPriority w:val="99"/>
    <w:qFormat/>
    <w:rsid w:val="00706440"/>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33">
    <w:name w:val="xl133"/>
    <w:basedOn w:val="Normal"/>
    <w:uiPriority w:val="99"/>
    <w:qFormat/>
    <w:rsid w:val="00706440"/>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34">
    <w:name w:val="xl134"/>
    <w:basedOn w:val="Normal"/>
    <w:uiPriority w:val="99"/>
    <w:qFormat/>
    <w:rsid w:val="00706440"/>
    <w:pPr>
      <w:pBdr>
        <w:top w:val="single" w:sz="4" w:space="0" w:color="auto"/>
        <w:left w:val="single" w:sz="4" w:space="0" w:color="auto"/>
      </w:pBd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35">
    <w:name w:val="xl135"/>
    <w:basedOn w:val="Normal"/>
    <w:uiPriority w:val="99"/>
    <w:qFormat/>
    <w:rsid w:val="0070644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36">
    <w:name w:val="xl136"/>
    <w:basedOn w:val="Normal"/>
    <w:uiPriority w:val="99"/>
    <w:qFormat/>
    <w:rsid w:val="00706440"/>
    <w:pP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37">
    <w:name w:val="xl137"/>
    <w:basedOn w:val="Normal"/>
    <w:uiPriority w:val="99"/>
    <w:qFormat/>
    <w:rsid w:val="00706440"/>
    <w:pPr>
      <w:pBdr>
        <w:top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38">
    <w:name w:val="xl138"/>
    <w:basedOn w:val="Normal"/>
    <w:uiPriority w:val="99"/>
    <w:qFormat/>
    <w:rsid w:val="00706440"/>
    <w:pPr>
      <w:pBdr>
        <w:top w:val="single" w:sz="4" w:space="0" w:color="auto"/>
        <w:bottom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39">
    <w:name w:val="xl139"/>
    <w:basedOn w:val="Normal"/>
    <w:uiPriority w:val="99"/>
    <w:qFormat/>
    <w:rsid w:val="00706440"/>
    <w:pPr>
      <w:pBdr>
        <w:top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40">
    <w:name w:val="xl140"/>
    <w:basedOn w:val="Normal"/>
    <w:uiPriority w:val="99"/>
    <w:qFormat/>
    <w:rsid w:val="00706440"/>
    <w:pPr>
      <w:pBdr>
        <w:left w:val="single" w:sz="4" w:space="0" w:color="auto"/>
      </w:pBd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141">
    <w:name w:val="xl141"/>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xl142">
    <w:name w:val="xl142"/>
    <w:basedOn w:val="Normal"/>
    <w:uiPriority w:val="99"/>
    <w:qFormat/>
    <w:rsid w:val="00706440"/>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43">
    <w:name w:val="xl143"/>
    <w:basedOn w:val="Normal"/>
    <w:uiPriority w:val="99"/>
    <w:qFormat/>
    <w:rsid w:val="00706440"/>
    <w:pPr>
      <w:spacing w:before="100" w:beforeAutospacing="1" w:after="100" w:afterAutospacing="1" w:line="240" w:lineRule="auto"/>
    </w:pPr>
    <w:rPr>
      <w:rFonts w:eastAsia="Times New Roman" w:cs="Times New Roman"/>
      <w:color w:val="000000"/>
      <w:kern w:val="0"/>
      <w:sz w:val="24"/>
      <w:szCs w:val="24"/>
      <w14:ligatures w14:val="none"/>
    </w:rPr>
  </w:style>
  <w:style w:type="paragraph" w:customStyle="1" w:styleId="xl144">
    <w:name w:val="xl144"/>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kern w:val="0"/>
      <w:sz w:val="24"/>
      <w:szCs w:val="24"/>
      <w14:ligatures w14:val="none"/>
    </w:rPr>
  </w:style>
  <w:style w:type="paragraph" w:customStyle="1" w:styleId="xl145">
    <w:name w:val="xl145"/>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46">
    <w:name w:val="xl146"/>
    <w:basedOn w:val="Normal"/>
    <w:uiPriority w:val="99"/>
    <w:qFormat/>
    <w:rsid w:val="0070644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47">
    <w:name w:val="xl147"/>
    <w:basedOn w:val="Normal"/>
    <w:uiPriority w:val="99"/>
    <w:qFormat/>
    <w:rsid w:val="00706440"/>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48">
    <w:name w:val="xl148"/>
    <w:basedOn w:val="Normal"/>
    <w:uiPriority w:val="99"/>
    <w:qFormat/>
    <w:rsid w:val="00706440"/>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49">
    <w:name w:val="xl149"/>
    <w:basedOn w:val="Normal"/>
    <w:uiPriority w:val="99"/>
    <w:qFormat/>
    <w:rsid w:val="00706440"/>
    <w:pPr>
      <w:pBdr>
        <w:left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50">
    <w:name w:val="xl150"/>
    <w:basedOn w:val="Normal"/>
    <w:uiPriority w:val="99"/>
    <w:qFormat/>
    <w:rsid w:val="0070644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51">
    <w:name w:val="xl151"/>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52">
    <w:name w:val="xl152"/>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53">
    <w:name w:val="xl153"/>
    <w:basedOn w:val="Normal"/>
    <w:uiPriority w:val="99"/>
    <w:qFormat/>
    <w:rsid w:val="00706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54">
    <w:name w:val="xl154"/>
    <w:basedOn w:val="Normal"/>
    <w:uiPriority w:val="99"/>
    <w:qFormat/>
    <w:rsid w:val="00706440"/>
    <w:pPr>
      <w:pBdr>
        <w:left w:val="single" w:sz="4" w:space="0" w:color="auto"/>
        <w:right w:val="single" w:sz="8" w:space="0" w:color="000000"/>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55">
    <w:name w:val="xl155"/>
    <w:basedOn w:val="Normal"/>
    <w:uiPriority w:val="99"/>
    <w:qFormat/>
    <w:rsid w:val="00706440"/>
    <w:pPr>
      <w:pBdr>
        <w:top w:val="single" w:sz="8" w:space="0" w:color="000000"/>
        <w:left w:val="single" w:sz="8" w:space="0" w:color="000000"/>
        <w:right w:val="single" w:sz="8" w:space="0" w:color="000000"/>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56">
    <w:name w:val="xl156"/>
    <w:basedOn w:val="Normal"/>
    <w:uiPriority w:val="99"/>
    <w:qFormat/>
    <w:rsid w:val="0070644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57">
    <w:name w:val="xl157"/>
    <w:basedOn w:val="Normal"/>
    <w:uiPriority w:val="99"/>
    <w:qFormat/>
    <w:rsid w:val="00706440"/>
    <w:pPr>
      <w:pBdr>
        <w:left w:val="single" w:sz="8" w:space="0" w:color="000000"/>
        <w:right w:val="single" w:sz="8" w:space="0" w:color="000000"/>
      </w:pBdr>
      <w:spacing w:before="100" w:beforeAutospacing="1" w:after="100" w:afterAutospacing="1" w:line="240" w:lineRule="auto"/>
      <w:jc w:val="both"/>
    </w:pPr>
    <w:rPr>
      <w:rFonts w:eastAsia="Times New Roman" w:cs="Times New Roman"/>
      <w:kern w:val="0"/>
      <w:sz w:val="24"/>
      <w:szCs w:val="24"/>
      <w14:ligatures w14:val="none"/>
    </w:rPr>
  </w:style>
  <w:style w:type="paragraph" w:customStyle="1" w:styleId="xl158">
    <w:name w:val="xl158"/>
    <w:basedOn w:val="Normal"/>
    <w:uiPriority w:val="99"/>
    <w:qFormat/>
    <w:rsid w:val="0070644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59">
    <w:name w:val="xl159"/>
    <w:basedOn w:val="Normal"/>
    <w:uiPriority w:val="99"/>
    <w:qFormat/>
    <w:rsid w:val="0070644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60">
    <w:name w:val="xl160"/>
    <w:basedOn w:val="Normal"/>
    <w:uiPriority w:val="99"/>
    <w:qFormat/>
    <w:rsid w:val="00706440"/>
    <w:pPr>
      <w:pBdr>
        <w:left w:val="single" w:sz="4" w:space="0" w:color="auto"/>
        <w:bottom w:val="single" w:sz="4" w:space="0" w:color="auto"/>
      </w:pBd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61">
    <w:name w:val="xl161"/>
    <w:basedOn w:val="Normal"/>
    <w:uiPriority w:val="99"/>
    <w:qFormat/>
    <w:rsid w:val="00706440"/>
    <w:pPr>
      <w:pBdr>
        <w:bottom w:val="single" w:sz="4" w:space="0" w:color="auto"/>
        <w:right w:val="single" w:sz="4" w:space="0" w:color="auto"/>
      </w:pBd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62">
    <w:name w:val="xl162"/>
    <w:basedOn w:val="Normal"/>
    <w:uiPriority w:val="99"/>
    <w:qFormat/>
    <w:rsid w:val="00706440"/>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63">
    <w:name w:val="xl163"/>
    <w:basedOn w:val="Normal"/>
    <w:uiPriority w:val="99"/>
    <w:qFormat/>
    <w:rsid w:val="00706440"/>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00"/>
      <w:kern w:val="0"/>
      <w:sz w:val="24"/>
      <w:szCs w:val="24"/>
      <w14:ligatures w14:val="none"/>
    </w:rPr>
  </w:style>
  <w:style w:type="paragraph" w:customStyle="1" w:styleId="xl164">
    <w:name w:val="xl164"/>
    <w:basedOn w:val="Normal"/>
    <w:uiPriority w:val="99"/>
    <w:qFormat/>
    <w:rsid w:val="00706440"/>
    <w:pPr>
      <w:pBdr>
        <w:top w:val="single" w:sz="4" w:space="0" w:color="auto"/>
        <w:bottom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paragraph" w:customStyle="1" w:styleId="xl165">
    <w:name w:val="xl165"/>
    <w:basedOn w:val="Normal"/>
    <w:uiPriority w:val="99"/>
    <w:qFormat/>
    <w:rsid w:val="00706440"/>
    <w:pPr>
      <w:pBdr>
        <w:bottom w:val="single" w:sz="4" w:space="0" w:color="auto"/>
      </w:pBdr>
      <w:spacing w:before="100" w:beforeAutospacing="1" w:after="100" w:afterAutospacing="1" w:line="240" w:lineRule="auto"/>
    </w:pPr>
    <w:rPr>
      <w:rFonts w:eastAsia="Times New Roman" w:cs="Times New Roman"/>
      <w:b/>
      <w:bCs/>
      <w:kern w:val="0"/>
      <w:sz w:val="24"/>
      <w:szCs w:val="24"/>
      <w14:ligatures w14:val="none"/>
    </w:rPr>
  </w:style>
  <w:style w:type="character" w:customStyle="1" w:styleId="Khc">
    <w:name w:val="Khác_"/>
    <w:link w:val="Khc0"/>
    <w:uiPriority w:val="99"/>
    <w:locked/>
    <w:rsid w:val="00706440"/>
    <w:rPr>
      <w:szCs w:val="28"/>
    </w:rPr>
  </w:style>
  <w:style w:type="paragraph" w:customStyle="1" w:styleId="Khc0">
    <w:name w:val="Khác"/>
    <w:basedOn w:val="Normal"/>
    <w:link w:val="Khc"/>
    <w:uiPriority w:val="99"/>
    <w:qFormat/>
    <w:rsid w:val="00706440"/>
    <w:pPr>
      <w:widowControl w:val="0"/>
      <w:spacing w:after="100" w:line="240" w:lineRule="auto"/>
      <w:ind w:firstLine="400"/>
    </w:pPr>
    <w:rPr>
      <w:szCs w:val="28"/>
    </w:rPr>
  </w:style>
  <w:style w:type="character" w:customStyle="1" w:styleId="huyChar">
    <w:name w:val="huy Char"/>
    <w:link w:val="huy"/>
    <w:locked/>
    <w:rsid w:val="00706440"/>
    <w:rPr>
      <w:rFonts w:eastAsia="Times New Roman"/>
      <w:b/>
      <w:iCs/>
      <w:szCs w:val="28"/>
      <w:lang w:val="vi-VN" w:eastAsia="x-none"/>
    </w:rPr>
  </w:style>
  <w:style w:type="paragraph" w:customStyle="1" w:styleId="huy">
    <w:name w:val="huy"/>
    <w:basedOn w:val="Normal"/>
    <w:next w:val="Normal"/>
    <w:link w:val="huyChar"/>
    <w:qFormat/>
    <w:rsid w:val="00706440"/>
    <w:pPr>
      <w:spacing w:before="120" w:after="120" w:line="240" w:lineRule="auto"/>
      <w:ind w:firstLine="700"/>
    </w:pPr>
    <w:rPr>
      <w:rFonts w:eastAsia="Times New Roman"/>
      <w:b/>
      <w:iCs/>
      <w:szCs w:val="28"/>
      <w:lang w:val="vi-VN" w:eastAsia="x-none"/>
    </w:rPr>
  </w:style>
  <w:style w:type="character" w:customStyle="1" w:styleId="yiv6622926969">
    <w:name w:val="yiv6622926969"/>
    <w:rsid w:val="00706440"/>
  </w:style>
  <w:style w:type="character" w:customStyle="1" w:styleId="firstTxt1">
    <w:name w:val="firstTxt1"/>
    <w:uiPriority w:val="9"/>
    <w:rsid w:val="00706440"/>
    <w:rPr>
      <w:rFonts w:ascii="Arial" w:eastAsia="Arial" w:hAnsi="Arial" w:cs="Arial" w:hint="default"/>
      <w:color w:val="000000"/>
      <w:sz w:val="20"/>
      <w:szCs w:val="20"/>
    </w:rPr>
  </w:style>
  <w:style w:type="character" w:customStyle="1" w:styleId="FontStyle25">
    <w:name w:val="Font Style25"/>
    <w:uiPriority w:val="99"/>
    <w:rsid w:val="00706440"/>
    <w:rPr>
      <w:rFonts w:ascii="Times New Roman" w:hAnsi="Times New Roman" w:cs="Times New Roman" w:hint="default"/>
      <w:b/>
      <w:bCs/>
      <w:i/>
      <w:iCs/>
      <w:color w:val="000000"/>
      <w:sz w:val="24"/>
      <w:szCs w:val="24"/>
    </w:rPr>
  </w:style>
  <w:style w:type="character" w:customStyle="1" w:styleId="UnresolvedMention10">
    <w:name w:val="Unresolved Mention1"/>
    <w:uiPriority w:val="99"/>
    <w:qFormat/>
    <w:rsid w:val="00706440"/>
    <w:rPr>
      <w:color w:val="605E5C"/>
      <w:shd w:val="clear" w:color="auto" w:fill="E1DFDD"/>
    </w:rPr>
  </w:style>
  <w:style w:type="character" w:customStyle="1" w:styleId="BalloonTextChar1">
    <w:name w:val="Balloon Text Char1"/>
    <w:uiPriority w:val="99"/>
    <w:rsid w:val="00706440"/>
    <w:rPr>
      <w:rFonts w:ascii="Segoe UI" w:eastAsia="MS Mincho" w:hAnsi="Segoe UI" w:cs="Segoe UI" w:hint="default"/>
      <w:sz w:val="18"/>
      <w:szCs w:val="18"/>
      <w:lang w:eastAsia="ja-JP"/>
    </w:rPr>
  </w:style>
  <w:style w:type="character" w:customStyle="1" w:styleId="CommentTextChar1">
    <w:name w:val="Comment Text Char1"/>
    <w:uiPriority w:val="99"/>
    <w:rsid w:val="00706440"/>
    <w:rPr>
      <w:rFonts w:ascii="MS Mincho" w:eastAsia="MS Mincho" w:hAnsi="MS Mincho" w:cs="Times New Roman" w:hint="eastAsia"/>
      <w:sz w:val="20"/>
      <w:lang w:eastAsia="ja-JP"/>
    </w:rPr>
  </w:style>
  <w:style w:type="character" w:customStyle="1" w:styleId="HeaderChar1">
    <w:name w:val="Header Char1"/>
    <w:uiPriority w:val="99"/>
    <w:rsid w:val="00706440"/>
    <w:rPr>
      <w:rFonts w:ascii="MS Mincho" w:eastAsia="MS Mincho" w:hAnsi="MS Mincho" w:cs="Times New Roman" w:hint="eastAsia"/>
      <w:sz w:val="24"/>
      <w:szCs w:val="24"/>
      <w:lang w:eastAsia="ja-JP"/>
    </w:rPr>
  </w:style>
  <w:style w:type="character" w:customStyle="1" w:styleId="BodyText2Char1">
    <w:name w:val="Body Text 2 Char1"/>
    <w:uiPriority w:val="99"/>
    <w:rsid w:val="00706440"/>
    <w:rPr>
      <w:rFonts w:ascii="MS Mincho" w:eastAsia="MS Mincho" w:hAnsi="MS Mincho" w:cs="Times New Roman" w:hint="eastAsia"/>
      <w:sz w:val="24"/>
      <w:szCs w:val="24"/>
      <w:lang w:eastAsia="ja-JP"/>
    </w:rPr>
  </w:style>
  <w:style w:type="character" w:customStyle="1" w:styleId="BodyTextIndent2Char1">
    <w:name w:val="Body Text Indent 2 Char1"/>
    <w:uiPriority w:val="99"/>
    <w:rsid w:val="00706440"/>
    <w:rPr>
      <w:rFonts w:ascii="MS Mincho" w:eastAsia="MS Mincho" w:hAnsi="MS Mincho" w:cs="Times New Roman" w:hint="eastAsia"/>
      <w:sz w:val="24"/>
      <w:szCs w:val="24"/>
      <w:lang w:eastAsia="ja-JP"/>
    </w:rPr>
  </w:style>
  <w:style w:type="character" w:customStyle="1" w:styleId="CommentSubjectChar1">
    <w:name w:val="Comment Subject Char1"/>
    <w:uiPriority w:val="99"/>
    <w:rsid w:val="00706440"/>
    <w:rPr>
      <w:rFonts w:ascii="MS Mincho" w:eastAsia="MS Mincho" w:hAnsi="MS Mincho" w:cs="Times New Roman" w:hint="eastAsia"/>
      <w:b/>
      <w:bCs/>
      <w:sz w:val="20"/>
      <w:lang w:eastAsia="ja-JP"/>
    </w:rPr>
  </w:style>
  <w:style w:type="character" w:customStyle="1" w:styleId="BodyTextIndentChar1">
    <w:name w:val="Body Text Indent Char1"/>
    <w:uiPriority w:val="99"/>
    <w:rsid w:val="00706440"/>
    <w:rPr>
      <w:rFonts w:ascii="MS Mincho" w:eastAsia="MS Mincho" w:hAnsi="MS Mincho" w:cs="Times New Roman" w:hint="eastAsia"/>
      <w:sz w:val="24"/>
      <w:szCs w:val="24"/>
      <w:lang w:eastAsia="ja-JP"/>
    </w:rPr>
  </w:style>
  <w:style w:type="character" w:customStyle="1" w:styleId="BodyText3Char1">
    <w:name w:val="Body Text 3 Char1"/>
    <w:uiPriority w:val="99"/>
    <w:rsid w:val="00706440"/>
    <w:rPr>
      <w:rFonts w:ascii="MS Mincho" w:eastAsia="MS Mincho" w:hAnsi="MS Mincho" w:cs="Times New Roman" w:hint="eastAsia"/>
      <w:sz w:val="16"/>
      <w:szCs w:val="16"/>
      <w:lang w:eastAsia="ja-JP"/>
    </w:rPr>
  </w:style>
  <w:style w:type="character" w:customStyle="1" w:styleId="DocumentMapChar1">
    <w:name w:val="Document Map Char1"/>
    <w:uiPriority w:val="99"/>
    <w:rsid w:val="00706440"/>
    <w:rPr>
      <w:rFonts w:ascii="Segoe UI" w:eastAsia="MS Mincho" w:hAnsi="Segoe UI" w:cs="Segoe UI" w:hint="default"/>
      <w:sz w:val="16"/>
      <w:szCs w:val="16"/>
      <w:lang w:eastAsia="ja-JP"/>
    </w:rPr>
  </w:style>
  <w:style w:type="character" w:customStyle="1" w:styleId="EndnoteTextChar1">
    <w:name w:val="Endnote Text Char1"/>
    <w:uiPriority w:val="99"/>
    <w:rsid w:val="00706440"/>
    <w:rPr>
      <w:rFonts w:ascii="MS Mincho" w:eastAsia="MS Mincho" w:hAnsi="MS Mincho" w:cs="Times New Roman" w:hint="eastAsia"/>
      <w:sz w:val="20"/>
      <w:lang w:eastAsia="ja-JP"/>
    </w:rPr>
  </w:style>
  <w:style w:type="character" w:customStyle="1" w:styleId="Bodytext3NotItalic">
    <w:name w:val="Body text (3) + Not Italic"/>
    <w:aliases w:val="Spacing 0 pt"/>
    <w:uiPriority w:val="9"/>
    <w:rsid w:val="00706440"/>
    <w:rPr>
      <w:rFonts w:ascii="Times New Roman" w:hAnsi="Times New Roman" w:cs="Times New Roman" w:hint="default"/>
      <w:i/>
      <w:iCs/>
      <w:strike w:val="0"/>
      <w:dstrike w:val="0"/>
      <w:spacing w:val="2"/>
      <w:u w:val="none"/>
      <w:effect w:val="none"/>
    </w:rPr>
  </w:style>
  <w:style w:type="character" w:customStyle="1" w:styleId="BodytextBold">
    <w:name w:val="Body text + Bold"/>
    <w:aliases w:val="Spacing 0 pt27,Spacing 0 pt32,Table caption + Not Italic"/>
    <w:uiPriority w:val="9"/>
    <w:rsid w:val="00706440"/>
    <w:rPr>
      <w:rFonts w:ascii="Times New Roman" w:hAnsi="Times New Roman" w:cs="Times New Roman" w:hint="default"/>
      <w:b/>
      <w:bCs/>
      <w:strike w:val="0"/>
      <w:dstrike w:val="0"/>
      <w:spacing w:val="4"/>
      <w:u w:val="none"/>
      <w:effect w:val="none"/>
    </w:rPr>
  </w:style>
  <w:style w:type="character" w:customStyle="1" w:styleId="Bodytext24pt">
    <w:name w:val="Body text (2) + 4 pt"/>
    <w:aliases w:val="Not Bold,Spacing 0 pt26,Body text (4) + Not Italic,Body text (2) + 11.5 pt"/>
    <w:uiPriority w:val="9"/>
    <w:rsid w:val="00706440"/>
    <w:rPr>
      <w:rFonts w:ascii="Times New Roman" w:hAnsi="Times New Roman" w:cs="Times New Roman" w:hint="default"/>
      <w:b/>
      <w:bCs/>
      <w:strike w:val="0"/>
      <w:dstrike w:val="0"/>
      <w:noProof/>
      <w:spacing w:val="0"/>
      <w:sz w:val="8"/>
      <w:szCs w:val="8"/>
      <w:u w:val="none"/>
      <w:effect w:val="none"/>
    </w:rPr>
  </w:style>
  <w:style w:type="character" w:customStyle="1" w:styleId="Bodytext6Italic">
    <w:name w:val="Body text (6) + Italic"/>
    <w:aliases w:val="Spacing 0 pt25"/>
    <w:uiPriority w:val="9"/>
    <w:rsid w:val="00706440"/>
    <w:rPr>
      <w:rFonts w:ascii="Times New Roman" w:hAnsi="Times New Roman" w:cs="Times New Roman" w:hint="default"/>
      <w:i/>
      <w:iCs/>
      <w:strike w:val="0"/>
      <w:dstrike w:val="0"/>
      <w:noProof/>
      <w:spacing w:val="0"/>
      <w:sz w:val="19"/>
      <w:szCs w:val="19"/>
      <w:u w:val="none"/>
      <w:effect w:val="none"/>
    </w:rPr>
  </w:style>
  <w:style w:type="character" w:customStyle="1" w:styleId="Heading1NotItalic">
    <w:name w:val="Heading #1 + Not Italic"/>
    <w:aliases w:val="Spacing 0 pt24"/>
    <w:uiPriority w:val="9"/>
    <w:rsid w:val="00706440"/>
    <w:rPr>
      <w:rFonts w:ascii="Times New Roman" w:hAnsi="Times New Roman" w:cs="Times New Roman" w:hint="default"/>
      <w:i/>
      <w:iCs/>
      <w:strike w:val="0"/>
      <w:dstrike w:val="0"/>
      <w:spacing w:val="2"/>
      <w:u w:val="none"/>
      <w:effect w:val="none"/>
    </w:rPr>
  </w:style>
  <w:style w:type="character" w:customStyle="1" w:styleId="Bodytext3Bold">
    <w:name w:val="Body text (3) + Bold"/>
    <w:aliases w:val="Not Italic,Spacing 0 pt23"/>
    <w:uiPriority w:val="9"/>
    <w:rsid w:val="00706440"/>
    <w:rPr>
      <w:rFonts w:ascii="Times New Roman" w:hAnsi="Times New Roman" w:cs="Times New Roman" w:hint="default"/>
      <w:b/>
      <w:bCs/>
      <w:i/>
      <w:iCs/>
      <w:strike w:val="0"/>
      <w:dstrike w:val="0"/>
      <w:spacing w:val="4"/>
      <w:u w:val="none"/>
      <w:effect w:val="none"/>
    </w:rPr>
  </w:style>
  <w:style w:type="character" w:customStyle="1" w:styleId="Bodytext2Spacing1pt">
    <w:name w:val="Body text (2) + Spacing 1 pt"/>
    <w:uiPriority w:val="9"/>
    <w:rsid w:val="00706440"/>
    <w:rPr>
      <w:rFonts w:ascii="Times New Roman" w:hAnsi="Times New Roman" w:cs="Times New Roman" w:hint="default"/>
      <w:b/>
      <w:bCs/>
      <w:strike w:val="0"/>
      <w:dstrike w:val="0"/>
      <w:spacing w:val="29"/>
      <w:u w:val="none"/>
      <w:effect w:val="none"/>
    </w:rPr>
  </w:style>
  <w:style w:type="character" w:customStyle="1" w:styleId="Bodytext9Italic">
    <w:name w:val="Body text (9) + Italic"/>
    <w:aliases w:val="Spacing 0 pt22"/>
    <w:uiPriority w:val="9"/>
    <w:rsid w:val="00706440"/>
    <w:rPr>
      <w:rFonts w:ascii="Times New Roman" w:hAnsi="Times New Roman" w:cs="Times New Roman" w:hint="default"/>
      <w:i/>
      <w:iCs/>
      <w:strike w:val="0"/>
      <w:dstrike w:val="0"/>
      <w:noProof/>
      <w:spacing w:val="0"/>
      <w:sz w:val="14"/>
      <w:szCs w:val="14"/>
      <w:u w:val="none"/>
      <w:effect w:val="none"/>
    </w:rPr>
  </w:style>
  <w:style w:type="character" w:customStyle="1" w:styleId="Bodytext3105pt">
    <w:name w:val="Body text (3) + 10.5 pt"/>
    <w:aliases w:val="Spacing 0 pt21"/>
    <w:uiPriority w:val="9"/>
    <w:rsid w:val="00706440"/>
    <w:rPr>
      <w:rFonts w:ascii="Times New Roman" w:hAnsi="Times New Roman" w:cs="Times New Roman" w:hint="default"/>
      <w:i/>
      <w:iCs/>
      <w:strike w:val="0"/>
      <w:dstrike w:val="0"/>
      <w:spacing w:val="0"/>
      <w:sz w:val="21"/>
      <w:szCs w:val="21"/>
      <w:u w:val="none"/>
      <w:effect w:val="none"/>
    </w:rPr>
  </w:style>
  <w:style w:type="character" w:customStyle="1" w:styleId="Bodytext36pt">
    <w:name w:val="Body text (3) + 6 pt"/>
    <w:aliases w:val="Not Italic3,Spacing 0 pt20,Body text (4) + Bold,Body text + 4 pt,Scale 200%"/>
    <w:uiPriority w:val="9"/>
    <w:rsid w:val="00706440"/>
    <w:rPr>
      <w:rFonts w:ascii="Times New Roman" w:hAnsi="Times New Roman" w:cs="Times New Roman" w:hint="default"/>
      <w:i/>
      <w:iCs/>
      <w:strike w:val="0"/>
      <w:dstrike w:val="0"/>
      <w:spacing w:val="-6"/>
      <w:sz w:val="12"/>
      <w:szCs w:val="12"/>
      <w:u w:val="none"/>
      <w:effect w:val="none"/>
    </w:rPr>
  </w:style>
  <w:style w:type="character" w:customStyle="1" w:styleId="Bodytext95pt">
    <w:name w:val="Body text + 9.5 pt"/>
    <w:aliases w:val="Spacing 0 pt19,Body text + 4 pt1"/>
    <w:uiPriority w:val="9"/>
    <w:rsid w:val="00706440"/>
    <w:rPr>
      <w:rFonts w:ascii="Times New Roman" w:hAnsi="Times New Roman" w:cs="Times New Roman" w:hint="default"/>
      <w:strike w:val="0"/>
      <w:dstrike w:val="0"/>
      <w:spacing w:val="1"/>
      <w:sz w:val="19"/>
      <w:szCs w:val="19"/>
      <w:u w:val="none"/>
      <w:effect w:val="none"/>
    </w:rPr>
  </w:style>
  <w:style w:type="character" w:customStyle="1" w:styleId="Bodytext95pt5">
    <w:name w:val="Body text + 9.5 pt5"/>
    <w:aliases w:val="Spacing 0 pt18,Body text + 6.5 pt"/>
    <w:uiPriority w:val="9"/>
    <w:rsid w:val="00706440"/>
    <w:rPr>
      <w:rFonts w:ascii="Times New Roman" w:hAnsi="Times New Roman" w:cs="Times New Roman" w:hint="default"/>
      <w:strike w:val="0"/>
      <w:dstrike w:val="0"/>
      <w:spacing w:val="5"/>
      <w:sz w:val="19"/>
      <w:szCs w:val="19"/>
      <w:u w:val="none"/>
      <w:effect w:val="none"/>
    </w:rPr>
  </w:style>
  <w:style w:type="character" w:customStyle="1" w:styleId="Bodytext95pt4">
    <w:name w:val="Body text + 9.5 pt4"/>
    <w:aliases w:val="Italic,Spacing 0 pt17,Body text + 10 pt9,Spacing 0 pt29,Body text + 6.5 pt1,Italic7"/>
    <w:uiPriority w:val="9"/>
    <w:rsid w:val="00706440"/>
    <w:rPr>
      <w:rFonts w:ascii="Times New Roman" w:hAnsi="Times New Roman" w:cs="Times New Roman" w:hint="default"/>
      <w:i/>
      <w:iCs/>
      <w:strike w:val="0"/>
      <w:dstrike w:val="0"/>
      <w:spacing w:val="0"/>
      <w:sz w:val="19"/>
      <w:szCs w:val="19"/>
      <w:u w:val="none"/>
      <w:effect w:val="none"/>
    </w:rPr>
  </w:style>
  <w:style w:type="character" w:customStyle="1" w:styleId="Bodytext115pt">
    <w:name w:val="Body text + 11.5 pt"/>
    <w:aliases w:val="Spacing 0 pt16,Body text + 10 pt3"/>
    <w:uiPriority w:val="9"/>
    <w:rsid w:val="00706440"/>
    <w:rPr>
      <w:rFonts w:ascii="Times New Roman" w:hAnsi="Times New Roman" w:cs="Times New Roman" w:hint="default"/>
      <w:strike w:val="0"/>
      <w:dstrike w:val="0"/>
      <w:spacing w:val="1"/>
      <w:sz w:val="23"/>
      <w:szCs w:val="23"/>
      <w:u w:val="none"/>
      <w:effect w:val="none"/>
    </w:rPr>
  </w:style>
  <w:style w:type="character" w:customStyle="1" w:styleId="Bodytext2ArialNarrow">
    <w:name w:val="Body text (2) + Arial Narrow"/>
    <w:aliases w:val="4 pt,Not Bold1,Spacing 0 pt15,Body text (4) + Bold1,Body text + Franklin Gothic Heavy,Spacing 1 pt1"/>
    <w:uiPriority w:val="9"/>
    <w:rsid w:val="00706440"/>
    <w:rPr>
      <w:rFonts w:ascii="Arial Narrow" w:hAnsi="Arial Narrow" w:cs="Arial Narrow" w:hint="default"/>
      <w:b/>
      <w:bCs/>
      <w:strike w:val="0"/>
      <w:dstrike w:val="0"/>
      <w:spacing w:val="0"/>
      <w:sz w:val="8"/>
      <w:szCs w:val="8"/>
      <w:u w:val="none"/>
      <w:effect w:val="none"/>
    </w:rPr>
  </w:style>
  <w:style w:type="character" w:customStyle="1" w:styleId="Bodytext6Bold">
    <w:name w:val="Body text (6) + Bold"/>
    <w:aliases w:val="Spacing 0 pt14,Body text + Arial,11.5 pt,Bold5"/>
    <w:uiPriority w:val="9"/>
    <w:rsid w:val="00706440"/>
    <w:rPr>
      <w:rFonts w:ascii="Times New Roman" w:hAnsi="Times New Roman" w:cs="Times New Roman" w:hint="default"/>
      <w:b/>
      <w:bCs/>
      <w:strike w:val="0"/>
      <w:dstrike w:val="0"/>
      <w:spacing w:val="2"/>
      <w:sz w:val="19"/>
      <w:szCs w:val="19"/>
      <w:u w:val="none"/>
      <w:effect w:val="none"/>
    </w:rPr>
  </w:style>
  <w:style w:type="character" w:customStyle="1" w:styleId="Bodytext6Spacing0pt">
    <w:name w:val="Body text (6) + Spacing 0 pt"/>
    <w:uiPriority w:val="9"/>
    <w:rsid w:val="00706440"/>
    <w:rPr>
      <w:rFonts w:ascii="Times New Roman" w:hAnsi="Times New Roman" w:cs="Times New Roman" w:hint="default"/>
      <w:strike w:val="0"/>
      <w:dstrike w:val="0"/>
      <w:noProof/>
      <w:spacing w:val="5"/>
      <w:sz w:val="19"/>
      <w:szCs w:val="19"/>
      <w:u w:val="none"/>
      <w:effect w:val="none"/>
    </w:rPr>
  </w:style>
  <w:style w:type="character" w:customStyle="1" w:styleId="Bodytext95pt3">
    <w:name w:val="Body text + 9.5 pt3"/>
    <w:aliases w:val="Bold,Body text + 10 pt,Spacing 0 pt30"/>
    <w:uiPriority w:val="9"/>
    <w:rsid w:val="00706440"/>
    <w:rPr>
      <w:rFonts w:ascii="Times New Roman" w:hAnsi="Times New Roman" w:cs="Times New Roman" w:hint="default"/>
      <w:b/>
      <w:bCs/>
      <w:strike w:val="0"/>
      <w:dstrike w:val="0"/>
      <w:spacing w:val="2"/>
      <w:sz w:val="19"/>
      <w:szCs w:val="19"/>
      <w:u w:val="none"/>
      <w:effect w:val="none"/>
    </w:rPr>
  </w:style>
  <w:style w:type="character" w:customStyle="1" w:styleId="Bodytext60">
    <w:name w:val="Body text (6)"/>
    <w:uiPriority w:val="9"/>
    <w:rsid w:val="00706440"/>
    <w:rPr>
      <w:rFonts w:ascii="Times New Roman" w:hAnsi="Times New Roman" w:cs="Times New Roman" w:hint="default"/>
      <w:spacing w:val="1"/>
      <w:sz w:val="19"/>
      <w:szCs w:val="19"/>
      <w:u w:val="single"/>
    </w:rPr>
  </w:style>
  <w:style w:type="character" w:customStyle="1" w:styleId="BodytextItalic">
    <w:name w:val="Body text + Italic"/>
    <w:aliases w:val="Spacing 0 pt13,Body text + Arial3,11.5 pt2,Bold4"/>
    <w:uiPriority w:val="9"/>
    <w:rsid w:val="00706440"/>
    <w:rPr>
      <w:rFonts w:ascii="Times New Roman" w:hAnsi="Times New Roman" w:cs="Times New Roman" w:hint="default"/>
      <w:i/>
      <w:iCs/>
      <w:strike w:val="0"/>
      <w:dstrike w:val="0"/>
      <w:spacing w:val="-4"/>
      <w:u w:val="none"/>
      <w:effect w:val="none"/>
    </w:rPr>
  </w:style>
  <w:style w:type="character" w:customStyle="1" w:styleId="Bodytext1112pt">
    <w:name w:val="Body text (11) + 12 pt"/>
    <w:aliases w:val="Italic5,Spacing 0 pt12,Body text + MS Reference Sans Serif3,4 pt2"/>
    <w:uiPriority w:val="9"/>
    <w:rsid w:val="00706440"/>
    <w:rPr>
      <w:rFonts w:ascii="Times New Roman" w:hAnsi="Times New Roman" w:cs="Times New Roman" w:hint="default"/>
      <w:i/>
      <w:iCs/>
      <w:strike w:val="0"/>
      <w:dstrike w:val="0"/>
      <w:spacing w:val="-3"/>
      <w:sz w:val="24"/>
      <w:szCs w:val="24"/>
      <w:u w:val="none"/>
      <w:effect w:val="none"/>
    </w:rPr>
  </w:style>
  <w:style w:type="character" w:customStyle="1" w:styleId="Bodytext1112pt1">
    <w:name w:val="Body text (11) + 12 pt1"/>
    <w:aliases w:val="Spacing 0 pt11,Table caption (2) + Not Bold"/>
    <w:uiPriority w:val="9"/>
    <w:rsid w:val="00706440"/>
    <w:rPr>
      <w:rFonts w:ascii="Times New Roman" w:hAnsi="Times New Roman" w:cs="Times New Roman" w:hint="default"/>
      <w:strike w:val="0"/>
      <w:dstrike w:val="0"/>
      <w:spacing w:val="2"/>
      <w:sz w:val="24"/>
      <w:szCs w:val="24"/>
      <w:u w:val="none"/>
      <w:effect w:val="none"/>
    </w:rPr>
  </w:style>
  <w:style w:type="character" w:customStyle="1" w:styleId="Bodytext120">
    <w:name w:val="Body text (12)"/>
    <w:uiPriority w:val="9"/>
    <w:rsid w:val="00706440"/>
  </w:style>
  <w:style w:type="character" w:customStyle="1" w:styleId="Bodytext14Bold">
    <w:name w:val="Body text (14) + Bold"/>
    <w:aliases w:val="Not Italic2,Spacing 0 pt10,Body text (9) + Bold,Picture caption + Times New Roman,6.5 pt"/>
    <w:uiPriority w:val="9"/>
    <w:rsid w:val="00706440"/>
    <w:rPr>
      <w:rFonts w:ascii="Times New Roman" w:hAnsi="Times New Roman" w:cs="Times New Roman" w:hint="default"/>
      <w:b/>
      <w:bCs/>
      <w:i/>
      <w:iCs/>
      <w:strike w:val="0"/>
      <w:dstrike w:val="0"/>
      <w:spacing w:val="4"/>
      <w:u w:val="none"/>
      <w:effect w:val="none"/>
    </w:rPr>
  </w:style>
  <w:style w:type="character" w:customStyle="1" w:styleId="Bodytext14NotItalic">
    <w:name w:val="Body text (14) + Not Italic"/>
    <w:aliases w:val="Spacing 0 pt9"/>
    <w:uiPriority w:val="9"/>
    <w:rsid w:val="00706440"/>
    <w:rPr>
      <w:rFonts w:ascii="Times New Roman" w:hAnsi="Times New Roman" w:cs="Times New Roman" w:hint="default"/>
      <w:i/>
      <w:iCs/>
      <w:strike w:val="0"/>
      <w:dstrike w:val="0"/>
      <w:spacing w:val="2"/>
      <w:u w:val="none"/>
      <w:effect w:val="none"/>
    </w:rPr>
  </w:style>
  <w:style w:type="character" w:customStyle="1" w:styleId="FootnoteBold">
    <w:name w:val="Footnote + Bold"/>
    <w:aliases w:val="Not Italic1,Spacing 0 pt8,Spacing 0 pt31,Body text + 10 pt1,Body text (4) + 13 pt"/>
    <w:uiPriority w:val="9"/>
    <w:rsid w:val="00706440"/>
    <w:rPr>
      <w:rFonts w:ascii="Times New Roman" w:hAnsi="Times New Roman" w:cs="Times New Roman" w:hint="default"/>
      <w:b/>
      <w:bCs/>
      <w:i/>
      <w:iCs/>
      <w:strike w:val="0"/>
      <w:dstrike w:val="0"/>
      <w:spacing w:val="2"/>
      <w:sz w:val="19"/>
      <w:szCs w:val="19"/>
      <w:u w:val="none"/>
      <w:effect w:val="none"/>
    </w:rPr>
  </w:style>
  <w:style w:type="character" w:customStyle="1" w:styleId="Bodytext95pt2">
    <w:name w:val="Body text + 9.5 pt2"/>
    <w:aliases w:val="Italic4,Spacing 0 pt7,Body text + 10 pt2"/>
    <w:uiPriority w:val="9"/>
    <w:rsid w:val="00706440"/>
    <w:rPr>
      <w:rFonts w:ascii="Times New Roman" w:hAnsi="Times New Roman" w:cs="Times New Roman" w:hint="default"/>
      <w:i/>
      <w:iCs/>
      <w:strike w:val="0"/>
      <w:dstrike w:val="0"/>
      <w:spacing w:val="-5"/>
      <w:sz w:val="19"/>
      <w:szCs w:val="19"/>
      <w:u w:val="none"/>
      <w:effect w:val="none"/>
    </w:rPr>
  </w:style>
  <w:style w:type="character" w:customStyle="1" w:styleId="BodyText16">
    <w:name w:val="Body Text1"/>
    <w:uiPriority w:val="9"/>
    <w:rsid w:val="00706440"/>
  </w:style>
  <w:style w:type="character" w:customStyle="1" w:styleId="BodytextArialNarrow">
    <w:name w:val="Body text + Arial Narrow"/>
    <w:aliases w:val="9 pt,Bold3,Spacing 0 pt6,Body text + MS Reference Sans Serif4,Italic6"/>
    <w:uiPriority w:val="9"/>
    <w:rsid w:val="00706440"/>
    <w:rPr>
      <w:rFonts w:ascii="Arial Narrow" w:hAnsi="Arial Narrow" w:cs="Arial Narrow" w:hint="default"/>
      <w:b/>
      <w:bCs/>
      <w:strike w:val="0"/>
      <w:dstrike w:val="0"/>
      <w:spacing w:val="10"/>
      <w:sz w:val="18"/>
      <w:szCs w:val="18"/>
      <w:u w:val="none"/>
      <w:effect w:val="none"/>
    </w:rPr>
  </w:style>
  <w:style w:type="character" w:customStyle="1" w:styleId="Bodytext95pt1">
    <w:name w:val="Body text + 9.5 pt1"/>
    <w:aliases w:val="Bold2,Spacing 1 pt,Body text + Bold2,Italic10"/>
    <w:uiPriority w:val="9"/>
    <w:rsid w:val="00706440"/>
    <w:rPr>
      <w:rFonts w:ascii="Times New Roman" w:hAnsi="Times New Roman" w:cs="Times New Roman" w:hint="default"/>
      <w:b/>
      <w:bCs/>
      <w:strike w:val="0"/>
      <w:dstrike w:val="0"/>
      <w:spacing w:val="37"/>
      <w:sz w:val="19"/>
      <w:szCs w:val="19"/>
      <w:u w:val="none"/>
      <w:effect w:val="none"/>
    </w:rPr>
  </w:style>
  <w:style w:type="character" w:customStyle="1" w:styleId="BodytextTrebuchetMS">
    <w:name w:val="Body text + Trebuchet MS"/>
    <w:aliases w:val="5.5 pt,Spacing 0 pt5"/>
    <w:uiPriority w:val="9"/>
    <w:rsid w:val="00706440"/>
    <w:rPr>
      <w:rFonts w:ascii="Trebuchet MS" w:hAnsi="Trebuchet MS" w:cs="Trebuchet MS" w:hint="default"/>
      <w:strike w:val="0"/>
      <w:dstrike w:val="0"/>
      <w:noProof/>
      <w:spacing w:val="0"/>
      <w:sz w:val="11"/>
      <w:szCs w:val="11"/>
      <w:u w:val="none"/>
      <w:effect w:val="none"/>
    </w:rPr>
  </w:style>
  <w:style w:type="character" w:customStyle="1" w:styleId="Bodytext105pt">
    <w:name w:val="Body text + 10.5 pt"/>
    <w:aliases w:val="Bold1,Spacing 0 pt4,Body text (9) + 12 pt"/>
    <w:uiPriority w:val="9"/>
    <w:rsid w:val="00706440"/>
    <w:rPr>
      <w:rFonts w:ascii="Times New Roman" w:hAnsi="Times New Roman" w:cs="Times New Roman" w:hint="default"/>
      <w:b/>
      <w:bCs/>
      <w:strike w:val="0"/>
      <w:dstrike w:val="0"/>
      <w:spacing w:val="0"/>
      <w:sz w:val="21"/>
      <w:szCs w:val="21"/>
      <w:u w:val="none"/>
      <w:effect w:val="none"/>
    </w:rPr>
  </w:style>
  <w:style w:type="character" w:customStyle="1" w:styleId="Bodytext105pt2">
    <w:name w:val="Body text + 10.5 pt2"/>
    <w:aliases w:val="Italic3,Spacing 0 pt3,Body text + Arial1,9.5 pt2"/>
    <w:uiPriority w:val="9"/>
    <w:rsid w:val="00706440"/>
    <w:rPr>
      <w:rFonts w:ascii="Times New Roman" w:hAnsi="Times New Roman" w:cs="Times New Roman" w:hint="default"/>
      <w:i/>
      <w:iCs/>
      <w:strike w:val="0"/>
      <w:dstrike w:val="0"/>
      <w:spacing w:val="0"/>
      <w:sz w:val="21"/>
      <w:szCs w:val="21"/>
      <w:u w:val="none"/>
      <w:effect w:val="none"/>
    </w:rPr>
  </w:style>
  <w:style w:type="character" w:customStyle="1" w:styleId="Bodytext105pt1">
    <w:name w:val="Body text + 10.5 pt1"/>
    <w:aliases w:val="Italic2,Spacing 0 pt2,Body text + MS Reference Sans Serif2,9.5 pt1,Body text + MS Reference Sans Serif1,11.5 pt1"/>
    <w:uiPriority w:val="9"/>
    <w:rsid w:val="00706440"/>
    <w:rPr>
      <w:rFonts w:ascii="Times New Roman" w:hAnsi="Times New Roman" w:cs="Times New Roman" w:hint="default"/>
      <w:i/>
      <w:iCs/>
      <w:strike w:val="0"/>
      <w:dstrike w:val="0"/>
      <w:spacing w:val="0"/>
      <w:sz w:val="21"/>
      <w:szCs w:val="21"/>
      <w:u w:val="none"/>
      <w:effect w:val="none"/>
    </w:rPr>
  </w:style>
  <w:style w:type="character" w:customStyle="1" w:styleId="BodytextBold1">
    <w:name w:val="Body text + Bold1"/>
    <w:aliases w:val="Italic1,Spacing 0 pt1,Picture caption (2) + Not Bold"/>
    <w:uiPriority w:val="9"/>
    <w:rsid w:val="00706440"/>
    <w:rPr>
      <w:rFonts w:ascii="Times New Roman" w:hAnsi="Times New Roman" w:cs="Times New Roman" w:hint="default"/>
      <w:b/>
      <w:bCs/>
      <w:i/>
      <w:iCs/>
      <w:strike w:val="0"/>
      <w:dstrike w:val="0"/>
      <w:spacing w:val="0"/>
      <w:u w:val="none"/>
      <w:effect w:val="none"/>
    </w:rPr>
  </w:style>
  <w:style w:type="character" w:customStyle="1" w:styleId="BodytextSpacing1pt">
    <w:name w:val="Body text + Spacing 1 pt"/>
    <w:uiPriority w:val="9"/>
    <w:rsid w:val="00706440"/>
    <w:rPr>
      <w:rFonts w:ascii="Times New Roman" w:hAnsi="Times New Roman" w:cs="Times New Roman" w:hint="default"/>
      <w:strike w:val="0"/>
      <w:dstrike w:val="0"/>
      <w:spacing w:val="35"/>
      <w:u w:val="none"/>
      <w:effect w:val="none"/>
    </w:rPr>
  </w:style>
  <w:style w:type="character" w:customStyle="1" w:styleId="Bodytext10pt8">
    <w:name w:val="Body text + 10 pt8"/>
    <w:uiPriority w:val="9"/>
    <w:rsid w:val="00706440"/>
    <w:rPr>
      <w:rFonts w:ascii="Times New Roman" w:hAnsi="Times New Roman" w:cs="Times New Roman" w:hint="default"/>
      <w:strike w:val="0"/>
      <w:dstrike w:val="0"/>
      <w:spacing w:val="2"/>
      <w:sz w:val="20"/>
      <w:szCs w:val="20"/>
      <w:u w:val="none"/>
      <w:effect w:val="none"/>
    </w:rPr>
  </w:style>
  <w:style w:type="character" w:customStyle="1" w:styleId="BodytextMSReferenceSansSerif">
    <w:name w:val="Body text + MS Reference Sans Serif"/>
    <w:aliases w:val="9.5 pt,Spacing 0 pt28"/>
    <w:uiPriority w:val="9"/>
    <w:rsid w:val="00706440"/>
    <w:rPr>
      <w:rFonts w:ascii="MS Reference Sans Serif" w:hAnsi="MS Reference Sans Serif" w:cs="MS Reference Sans Serif" w:hint="default"/>
      <w:strike w:val="0"/>
      <w:dstrike w:val="0"/>
      <w:spacing w:val="-2"/>
      <w:sz w:val="19"/>
      <w:szCs w:val="19"/>
      <w:u w:val="none"/>
      <w:effect w:val="none"/>
    </w:rPr>
  </w:style>
  <w:style w:type="character" w:customStyle="1" w:styleId="BodytextBold3">
    <w:name w:val="Body text + Bold3"/>
    <w:uiPriority w:val="9"/>
    <w:rsid w:val="00706440"/>
    <w:rPr>
      <w:rFonts w:ascii="Times New Roman" w:hAnsi="Times New Roman" w:cs="Times New Roman" w:hint="default"/>
      <w:b/>
      <w:bCs/>
      <w:strike w:val="0"/>
      <w:dstrike w:val="0"/>
      <w:spacing w:val="2"/>
      <w:u w:val="none"/>
      <w:effect w:val="none"/>
    </w:rPr>
  </w:style>
  <w:style w:type="character" w:customStyle="1" w:styleId="Bodytext10pt7">
    <w:name w:val="Body text + 10 pt7"/>
    <w:aliases w:val="Italic11"/>
    <w:uiPriority w:val="9"/>
    <w:rsid w:val="00706440"/>
    <w:rPr>
      <w:rFonts w:ascii="Times New Roman" w:hAnsi="Times New Roman" w:cs="Times New Roman" w:hint="default"/>
      <w:i/>
      <w:iCs/>
      <w:strike w:val="0"/>
      <w:dstrike w:val="0"/>
      <w:spacing w:val="2"/>
      <w:sz w:val="20"/>
      <w:szCs w:val="20"/>
      <w:u w:val="none"/>
      <w:effect w:val="none"/>
    </w:rPr>
  </w:style>
  <w:style w:type="character" w:customStyle="1" w:styleId="Bodytext10pt6">
    <w:name w:val="Body text + 10 pt6"/>
    <w:aliases w:val="Bold6,Spacing 3 pt"/>
    <w:uiPriority w:val="9"/>
    <w:rsid w:val="00706440"/>
    <w:rPr>
      <w:rFonts w:ascii="Times New Roman" w:hAnsi="Times New Roman" w:cs="Times New Roman" w:hint="default"/>
      <w:b/>
      <w:bCs/>
      <w:strike w:val="0"/>
      <w:dstrike w:val="0"/>
      <w:spacing w:val="61"/>
      <w:sz w:val="20"/>
      <w:szCs w:val="20"/>
      <w:u w:val="none"/>
      <w:effect w:val="none"/>
    </w:rPr>
  </w:style>
  <w:style w:type="character" w:customStyle="1" w:styleId="Bodytext10pt5">
    <w:name w:val="Body text + 10 pt5"/>
    <w:uiPriority w:val="9"/>
    <w:rsid w:val="00706440"/>
    <w:rPr>
      <w:rFonts w:ascii="Times New Roman" w:hAnsi="Times New Roman" w:cs="Times New Roman" w:hint="default"/>
      <w:strike w:val="0"/>
      <w:dstrike w:val="0"/>
      <w:spacing w:val="2"/>
      <w:sz w:val="20"/>
      <w:szCs w:val="20"/>
      <w:u w:val="none"/>
      <w:effect w:val="none"/>
    </w:rPr>
  </w:style>
  <w:style w:type="character" w:customStyle="1" w:styleId="BodytextImpact">
    <w:name w:val="Body text + Impact"/>
    <w:aliases w:val="4.5 pt"/>
    <w:uiPriority w:val="9"/>
    <w:rsid w:val="00706440"/>
    <w:rPr>
      <w:rFonts w:ascii="Impact" w:hAnsi="Impact" w:cs="Impact" w:hint="default"/>
      <w:strike w:val="0"/>
      <w:dstrike w:val="0"/>
      <w:spacing w:val="2"/>
      <w:sz w:val="9"/>
      <w:szCs w:val="9"/>
      <w:u w:val="none"/>
      <w:effect w:val="none"/>
    </w:rPr>
  </w:style>
  <w:style w:type="character" w:customStyle="1" w:styleId="Bodytext10pt4">
    <w:name w:val="Body text + 10 pt4"/>
    <w:aliases w:val="Italic9,Spacing 1 pt2"/>
    <w:uiPriority w:val="9"/>
    <w:rsid w:val="00706440"/>
    <w:rPr>
      <w:rFonts w:ascii="Times New Roman" w:hAnsi="Times New Roman" w:cs="Times New Roman" w:hint="default"/>
      <w:i/>
      <w:iCs/>
      <w:strike w:val="0"/>
      <w:dstrike w:val="0"/>
      <w:spacing w:val="21"/>
      <w:sz w:val="20"/>
      <w:szCs w:val="20"/>
      <w:u w:val="none"/>
      <w:effect w:val="none"/>
    </w:rPr>
  </w:style>
  <w:style w:type="character" w:customStyle="1" w:styleId="Bodytext65pt2">
    <w:name w:val="Body text + 6.5 pt2"/>
    <w:aliases w:val="Italic8"/>
    <w:uiPriority w:val="9"/>
    <w:rsid w:val="00706440"/>
    <w:rPr>
      <w:rFonts w:ascii="Times New Roman" w:hAnsi="Times New Roman" w:cs="Times New Roman" w:hint="default"/>
      <w:i/>
      <w:iCs/>
      <w:strike w:val="0"/>
      <w:dstrike w:val="0"/>
      <w:noProof/>
      <w:spacing w:val="2"/>
      <w:sz w:val="13"/>
      <w:szCs w:val="13"/>
      <w:u w:val="none"/>
      <w:effect w:val="none"/>
    </w:rPr>
  </w:style>
  <w:style w:type="character" w:customStyle="1" w:styleId="BodytextArial2">
    <w:name w:val="Body text + Arial2"/>
    <w:aliases w:val="4 pt1"/>
    <w:uiPriority w:val="9"/>
    <w:rsid w:val="00706440"/>
    <w:rPr>
      <w:rFonts w:ascii="Arial" w:hAnsi="Arial" w:cs="Arial" w:hint="default"/>
      <w:strike w:val="0"/>
      <w:dstrike w:val="0"/>
      <w:spacing w:val="2"/>
      <w:sz w:val="8"/>
      <w:szCs w:val="8"/>
      <w:u w:val="none"/>
      <w:effect w:val="none"/>
    </w:rPr>
  </w:style>
  <w:style w:type="character" w:customStyle="1" w:styleId="Bodytext912pt1">
    <w:name w:val="Body text (9) + 12 pt1"/>
    <w:uiPriority w:val="9"/>
    <w:rsid w:val="00706440"/>
    <w:rPr>
      <w:rFonts w:ascii="Times New Roman" w:hAnsi="Times New Roman" w:cs="Times New Roman" w:hint="default"/>
      <w:i/>
      <w:iCs/>
      <w:strike w:val="0"/>
      <w:dstrike w:val="0"/>
      <w:spacing w:val="-3"/>
      <w:sz w:val="24"/>
      <w:szCs w:val="24"/>
      <w:u w:val="none"/>
      <w:effect w:val="none"/>
    </w:rPr>
  </w:style>
  <w:style w:type="character" w:customStyle="1" w:styleId="Picturecaption2Spacing3pt">
    <w:name w:val="Picture caption (2) + Spacing 3 pt"/>
    <w:rsid w:val="00706440"/>
    <w:rPr>
      <w:b/>
      <w:bCs/>
      <w:spacing w:val="61"/>
      <w:lang w:bidi="ar-SA"/>
    </w:rPr>
  </w:style>
  <w:style w:type="character" w:customStyle="1" w:styleId="Heading1Char1">
    <w:name w:val="Heading 1 Char1"/>
    <w:uiPriority w:val="9"/>
    <w:qFormat/>
    <w:rsid w:val="00706440"/>
    <w:rPr>
      <w:rFonts w:ascii="Times New Roman" w:hAnsi="Times New Roman" w:cs="Times New Roman" w:hint="default"/>
      <w:b/>
      <w:bCs/>
      <w:sz w:val="28"/>
      <w:szCs w:val="28"/>
    </w:rPr>
  </w:style>
  <w:style w:type="table" w:styleId="ColorfulList-Accent1">
    <w:name w:val="Colorful List Accent 1"/>
    <w:basedOn w:val="TableNormal"/>
    <w:link w:val="ColorfulList-Accent1Char"/>
    <w:semiHidden/>
    <w:unhideWhenUsed/>
    <w:qFormat/>
    <w:rsid w:val="00706440"/>
    <w:pPr>
      <w:spacing w:after="0" w:line="240" w:lineRule="auto"/>
    </w:pPr>
    <w:rPr>
      <w:rFonts w:ascii="Calibri" w:eastAsia="Calibri" w:hAnsi="Calibri" w:cs="Times New Roman"/>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ColorfulList-Accent1Char">
    <w:name w:val="Colorful List - Accent 1 Char"/>
    <w:link w:val="ColorfulList-Accent1"/>
    <w:semiHidden/>
    <w:locked/>
    <w:rsid w:val="00706440"/>
    <w:rPr>
      <w:rFonts w:ascii="Calibri" w:eastAsia="Calibri" w:hAnsi="Calibri" w:cs="Times New Roman" w:hint="default"/>
      <w:sz w:val="24"/>
      <w:szCs w:val="24"/>
      <w:lang w:eastAsia="en-US"/>
    </w:rPr>
  </w:style>
  <w:style w:type="character" w:customStyle="1" w:styleId="BodyText41">
    <w:name w:val="Body Text4"/>
    <w:uiPriority w:val="9"/>
    <w:rsid w:val="00706440"/>
  </w:style>
  <w:style w:type="table" w:customStyle="1" w:styleId="TableGrid11">
    <w:name w:val="Table Grid11"/>
    <w:basedOn w:val="TableNormal"/>
    <w:uiPriority w:val="39"/>
    <w:rsid w:val="00706440"/>
    <w:pPr>
      <w:spacing w:after="0" w:line="240" w:lineRule="auto"/>
      <w:ind w:firstLine="720"/>
      <w:jc w:val="both"/>
    </w:pPr>
    <w:rPr>
      <w:rFonts w:ascii="Calibri" w:eastAsia="Calibri" w:hAnsi="Calibri" w:cs="Times New Roman"/>
      <w:kern w:val="0"/>
      <w:sz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706440"/>
    <w:pPr>
      <w:spacing w:after="0" w:line="240" w:lineRule="auto"/>
      <w:ind w:firstLine="720"/>
      <w:jc w:val="both"/>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706440"/>
    <w:pPr>
      <w:spacing w:after="0" w:line="240" w:lineRule="auto"/>
      <w:ind w:firstLine="720"/>
      <w:jc w:val="both"/>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706440"/>
    <w:pPr>
      <w:spacing w:after="0" w:line="240" w:lineRule="auto"/>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706440"/>
    <w:pPr>
      <w:spacing w:after="0" w:line="240" w:lineRule="auto"/>
      <w:ind w:firstLine="720"/>
      <w:jc w:val="both"/>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706440"/>
    <w:pPr>
      <w:spacing w:after="0" w:line="240" w:lineRule="auto"/>
      <w:ind w:firstLine="720"/>
      <w:jc w:val="both"/>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706440"/>
    <w:pPr>
      <w:spacing w:after="0" w:line="240" w:lineRule="auto"/>
      <w:ind w:firstLine="720"/>
      <w:jc w:val="both"/>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706440"/>
    <w:pPr>
      <w:spacing w:after="0" w:line="240" w:lineRule="auto"/>
      <w:ind w:firstLine="720"/>
      <w:jc w:val="both"/>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706440"/>
    <w:pPr>
      <w:spacing w:after="0" w:line="240" w:lineRule="auto"/>
    </w:pPr>
    <w:rPr>
      <w:rFonts w:ascii="Calibri" w:eastAsia="Times New Roman" w:hAnsi="Calibri" w:cs="Times New Roman"/>
      <w:kern w:val="0"/>
      <w:sz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hvucong.gov.vn" TargetMode="External"/><Relationship Id="rId5" Type="http://schemas.openxmlformats.org/officeDocument/2006/relationships/hyperlink" Target="https://dichvucong.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10326</Words>
  <Characters>58861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2026-05-22T09:54:00Z</dcterms:created>
  <dcterms:modified xsi:type="dcterms:W3CDTF">2026-05-22T09:55:00Z</dcterms:modified>
</cp:coreProperties>
</file>