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481AC" w14:textId="52546F02" w:rsidR="00404FBD" w:rsidRPr="00AA261A" w:rsidRDefault="00AA261A" w:rsidP="00AA261A">
      <w:pPr>
        <w:jc w:val="center"/>
        <w:rPr>
          <w:b/>
          <w:bCs/>
        </w:rPr>
      </w:pPr>
      <w:r w:rsidRPr="00AA261A">
        <w:rPr>
          <w:b/>
          <w:bCs/>
        </w:rPr>
        <w:t>NỘI DUNG THỦ TỤC HÀNH CHÍNH CẤP TỈNH</w:t>
      </w:r>
    </w:p>
    <w:p w14:paraId="0C337F90" w14:textId="5DFC644A" w:rsidR="00AA261A" w:rsidRPr="00AA261A" w:rsidRDefault="00AA261A" w:rsidP="00AA261A">
      <w:pPr>
        <w:jc w:val="center"/>
        <w:rPr>
          <w:b/>
          <w:bCs/>
        </w:rPr>
      </w:pPr>
      <w:r w:rsidRPr="00AA261A">
        <w:rPr>
          <w:b/>
          <w:bCs/>
        </w:rPr>
        <w:t>LĨNH VỰC BẢO VỆ THỰC VẬT</w:t>
      </w:r>
    </w:p>
    <w:p w14:paraId="33F11713" w14:textId="4D23CBD3" w:rsidR="00AA261A" w:rsidRPr="00DF7C21" w:rsidRDefault="00AA261A" w:rsidP="00AA261A">
      <w:pPr>
        <w:shd w:val="clear" w:color="auto" w:fill="FFFFFF"/>
        <w:spacing w:before="40" w:after="40" w:line="340" w:lineRule="exact"/>
        <w:ind w:firstLine="709"/>
        <w:jc w:val="both"/>
        <w:rPr>
          <w:b/>
          <w:szCs w:val="28"/>
          <w:lang w:val="vi-VN"/>
        </w:rPr>
      </w:pPr>
      <w:r w:rsidRPr="00DF7C21">
        <w:rPr>
          <w:b/>
          <w:szCs w:val="28"/>
          <w:lang w:val="da-DK"/>
        </w:rPr>
        <w:t>1</w:t>
      </w:r>
      <w:r>
        <w:rPr>
          <w:b/>
          <w:szCs w:val="28"/>
          <w:lang w:val="da-DK"/>
        </w:rPr>
        <w:t xml:space="preserve">. </w:t>
      </w:r>
      <w:r w:rsidRPr="00DF7C21">
        <w:rPr>
          <w:b/>
          <w:szCs w:val="28"/>
        </w:rPr>
        <w:t>Cấp lại Giấy chứng nhận đủ điều kiện sản xuất phân bón</w:t>
      </w:r>
      <w:r>
        <w:rPr>
          <w:b/>
          <w:szCs w:val="28"/>
        </w:rPr>
        <w:t xml:space="preserve"> - 1.007928</w:t>
      </w:r>
    </w:p>
    <w:p w14:paraId="430F07D2" w14:textId="53D34388" w:rsidR="00AA261A" w:rsidRPr="00DF7C21" w:rsidRDefault="00AA261A" w:rsidP="00AA261A">
      <w:pPr>
        <w:spacing w:before="40" w:after="40" w:line="340" w:lineRule="exact"/>
        <w:ind w:firstLine="709"/>
        <w:jc w:val="both"/>
        <w:rPr>
          <w:szCs w:val="28"/>
          <w:lang w:val="da-DK"/>
        </w:rPr>
      </w:pPr>
      <w:r>
        <w:rPr>
          <w:b/>
          <w:szCs w:val="28"/>
          <w:lang w:val="da-DK"/>
        </w:rPr>
        <w:t xml:space="preserve">a) </w:t>
      </w:r>
      <w:r w:rsidRPr="00DF7C21">
        <w:rPr>
          <w:b/>
          <w:szCs w:val="28"/>
          <w:lang w:val="da-DK"/>
        </w:rPr>
        <w:t>Trình tự thực hiện</w:t>
      </w:r>
      <w:r w:rsidRPr="00DF7C21">
        <w:rPr>
          <w:szCs w:val="28"/>
          <w:lang w:val="da-DK"/>
        </w:rPr>
        <w:t xml:space="preserve">: </w:t>
      </w:r>
    </w:p>
    <w:p w14:paraId="32ABEDEA" w14:textId="3BB8D5EC" w:rsidR="00AA261A" w:rsidRPr="00DF7C21" w:rsidRDefault="00AA261A" w:rsidP="00AA261A">
      <w:pPr>
        <w:spacing w:before="40" w:after="40" w:line="340" w:lineRule="exact"/>
        <w:ind w:firstLine="709"/>
        <w:jc w:val="both"/>
        <w:rPr>
          <w:szCs w:val="28"/>
          <w:lang w:val="vi-VN"/>
        </w:rPr>
      </w:pPr>
      <w:r>
        <w:rPr>
          <w:szCs w:val="28"/>
        </w:rPr>
        <w:t xml:space="preserve">(1) </w:t>
      </w:r>
      <w:r w:rsidRPr="00DF7C21">
        <w:rPr>
          <w:szCs w:val="28"/>
        </w:rPr>
        <w:t xml:space="preserve">Bước 1: </w:t>
      </w:r>
      <w:r w:rsidRPr="00DF7C21">
        <w:rPr>
          <w:szCs w:val="28"/>
          <w:lang w:val="sv-SE"/>
        </w:rPr>
        <w:t>Tổ chức, cá nhân nộp 01 bộ hồ sơ đề nghị cấp lại Giấy chứng nhận đủ điều kiện sản xuất phân bón đến cơ quan được Chủ tịch Ủy ban nhân dân cấp tỉnh giao tiếp nhận hồ sơ giải quyết thủ tục hành chính (nơi tổ chức, cá nhân đặt nhà máy sản xuất) bằng hình thức trực tiếp hoặc môi trường mạng hoặc qua dịch vụ bưu chính</w:t>
      </w:r>
      <w:r w:rsidRPr="00DF7C21">
        <w:rPr>
          <w:szCs w:val="28"/>
          <w:lang w:val="vi-VN"/>
        </w:rPr>
        <w:t>.</w:t>
      </w:r>
    </w:p>
    <w:p w14:paraId="08D2EFB2" w14:textId="2DD46776" w:rsidR="00AA261A" w:rsidRPr="00DF7C21" w:rsidRDefault="00AA261A" w:rsidP="00AA261A">
      <w:pPr>
        <w:spacing w:before="200"/>
        <w:ind w:firstLine="709"/>
        <w:jc w:val="both"/>
        <w:rPr>
          <w:szCs w:val="28"/>
          <w:lang w:val="vi-VN"/>
        </w:rPr>
      </w:pPr>
      <w:r>
        <w:rPr>
          <w:szCs w:val="28"/>
        </w:rPr>
        <w:t xml:space="preserve">(2) </w:t>
      </w:r>
      <w:r w:rsidRPr="00DF7C21">
        <w:rPr>
          <w:szCs w:val="28"/>
        </w:rPr>
        <w:t xml:space="preserve">Bước 2: </w:t>
      </w:r>
      <w:r w:rsidRPr="00DF7C21">
        <w:rPr>
          <w:szCs w:val="28"/>
          <w:lang w:val="sv-SE"/>
        </w:rPr>
        <w:t>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r w:rsidRPr="00DF7C21">
        <w:rPr>
          <w:szCs w:val="28"/>
          <w:lang w:val="vi-VN"/>
        </w:rPr>
        <w:t>.</w:t>
      </w:r>
    </w:p>
    <w:p w14:paraId="1F42304B" w14:textId="68AFDACB" w:rsidR="00AA261A" w:rsidRPr="00DF7C21" w:rsidRDefault="00AA261A" w:rsidP="00AA261A">
      <w:pPr>
        <w:spacing w:before="40" w:after="40" w:line="340" w:lineRule="exact"/>
        <w:ind w:firstLine="709"/>
        <w:jc w:val="both"/>
        <w:rPr>
          <w:szCs w:val="28"/>
          <w:lang w:val="vi-VN"/>
        </w:rPr>
      </w:pPr>
      <w:r>
        <w:rPr>
          <w:szCs w:val="28"/>
        </w:rPr>
        <w:t xml:space="preserve">(3) </w:t>
      </w:r>
      <w:r w:rsidRPr="00DF7C21">
        <w:rPr>
          <w:szCs w:val="28"/>
        </w:rPr>
        <w:t xml:space="preserve">Bước 3: </w:t>
      </w:r>
      <w:r w:rsidRPr="00DF7C21">
        <w:rPr>
          <w:szCs w:val="28"/>
          <w:lang w:val="sv-SE"/>
        </w:rPr>
        <w:t>Trong thời hạn 17 ngày làm việc đối với trường hợp cấp lại Giấy chứng nhận đủ điều kiện sản xuất phân bón hết hạn; thay đổi về địa điểm sản xuất phân bón; thay đổi về loại phân bón, dạng phân bón, công suất sản xuất trong Giấy chứng nhận đủ điều kiện sản xuất phân bón</w:t>
      </w:r>
      <w:r w:rsidRPr="00DF7C21">
        <w:rPr>
          <w:szCs w:val="28"/>
          <w:shd w:val="clear" w:color="auto" w:fill="FFFFFF"/>
          <w:lang w:val="sv-SE"/>
        </w:rPr>
        <w:t xml:space="preserve"> </w:t>
      </w:r>
      <w:r w:rsidRPr="00DF7C21">
        <w:rPr>
          <w:szCs w:val="28"/>
          <w:lang w:val="sv-SE"/>
        </w:rPr>
        <w:t xml:space="preserve">thực hiện theo quy định tại điểm c khoản 1 </w:t>
      </w:r>
      <w:r w:rsidRPr="00DF7C21">
        <w:rPr>
          <w:bCs/>
          <w:spacing w:val="-2"/>
          <w:szCs w:val="28"/>
          <w:lang w:val="vi-VN"/>
        </w:rPr>
        <w:t>Điều 1</w:t>
      </w:r>
      <w:r w:rsidRPr="00DF7C21">
        <w:rPr>
          <w:bCs/>
          <w:spacing w:val="-2"/>
          <w:szCs w:val="28"/>
        </w:rPr>
        <w:t>7</w:t>
      </w:r>
      <w:r w:rsidRPr="00DF7C21">
        <w:rPr>
          <w:bCs/>
          <w:spacing w:val="-2"/>
          <w:szCs w:val="28"/>
          <w:lang w:val="vi-VN"/>
        </w:rPr>
        <w:t xml:space="preserve"> </w:t>
      </w:r>
      <w:r w:rsidRPr="00DF7C21">
        <w:rPr>
          <w:bCs/>
          <w:spacing w:val="-2"/>
          <w:szCs w:val="28"/>
          <w:lang w:val="pt-BR"/>
        </w:rPr>
        <w:t>Nghị định số 84/2019/NĐ-CP</w:t>
      </w:r>
      <w:r>
        <w:rPr>
          <w:bCs/>
          <w:spacing w:val="-2"/>
          <w:szCs w:val="28"/>
          <w:lang w:val="pt-BR"/>
        </w:rPr>
        <w:t xml:space="preserve"> (</w:t>
      </w:r>
      <w:r w:rsidRPr="00AF2951">
        <w:rPr>
          <w:bCs/>
          <w:i/>
          <w:iCs/>
          <w:spacing w:val="-2"/>
          <w:szCs w:val="28"/>
          <w:lang w:val="pt-BR"/>
        </w:rPr>
        <w:t>được sửa đổi, bổ sung tại Điều 11 Nghị định số 33/2026/NĐ-CP)</w:t>
      </w:r>
      <w:r w:rsidRPr="00DF7C21">
        <w:rPr>
          <w:szCs w:val="28"/>
          <w:lang w:val="sv-SE"/>
        </w:rPr>
        <w:t>; trong thời hạn 02 ngày làm việc đối với trường hợp cấp lại Giấy chứng nhận thay đổi nội dung thông tin tổ chức, cá nhân ghi trên Giấy chứng nhận, kể từ ngày nhận đủ hồ sơ hợp lệ, cơ quan được Chủ tịch Ủy ban nhân dân cấp tỉnh giao giải quyết thủ tục hành chính tổ chức thẩm định và trình Chủ tịch Ủy ban nhân dân cấp tỉnh</w:t>
      </w:r>
      <w:r w:rsidRPr="00DF7C21">
        <w:rPr>
          <w:szCs w:val="28"/>
          <w:lang w:val="vi-VN"/>
        </w:rPr>
        <w:t>.</w:t>
      </w:r>
    </w:p>
    <w:p w14:paraId="494382AA" w14:textId="4A5545AD" w:rsidR="00AA261A" w:rsidRPr="00DF7C21" w:rsidRDefault="00AA261A" w:rsidP="00AA261A">
      <w:pPr>
        <w:spacing w:before="240"/>
        <w:ind w:firstLine="709"/>
        <w:jc w:val="both"/>
        <w:rPr>
          <w:szCs w:val="28"/>
          <w:lang w:val="sv-SE"/>
        </w:rPr>
      </w:pPr>
      <w:r>
        <w:rPr>
          <w:szCs w:val="28"/>
        </w:rPr>
        <w:t xml:space="preserve">(4) </w:t>
      </w:r>
      <w:r w:rsidRPr="00DF7C21">
        <w:rPr>
          <w:szCs w:val="28"/>
        </w:rPr>
        <w:t xml:space="preserve">Bước 4: </w:t>
      </w:r>
      <w:r w:rsidRPr="00DF7C21">
        <w:rPr>
          <w:szCs w:val="28"/>
          <w:lang w:val="sv-SE"/>
        </w:rPr>
        <w:t xml:space="preserve">Trong thời hạn 03 ngày làm việc kể từ ngày nhận được hồ sơ trình của cơ quan được Chủ tịch Ủy ban nhân dân cấp tỉnh giao giải quyết thủ tục hành chính, Chủ tịch Ủy ban nhân dân cấp tỉnh xem xét, quyết định cấp lại Giấy chứng nhận đủ điều kiện sản xuất phân bón theo Mẫu số 28 Phụ lục I ban hành kèm theo </w:t>
      </w:r>
      <w:r w:rsidRPr="00DF7C21">
        <w:rPr>
          <w:bCs/>
          <w:spacing w:val="-2"/>
          <w:szCs w:val="28"/>
          <w:lang w:val="pt-BR"/>
        </w:rPr>
        <w:t>Nghị định số 33/2026/NĐ-CP</w:t>
      </w:r>
      <w:r w:rsidRPr="00DF7C21">
        <w:rPr>
          <w:szCs w:val="28"/>
          <w:lang w:val="sv-SE"/>
        </w:rPr>
        <w:t xml:space="preserve">; </w:t>
      </w:r>
      <w:r w:rsidRPr="00DF7C21">
        <w:rPr>
          <w:szCs w:val="28"/>
          <w:lang w:val="vi-VN"/>
        </w:rPr>
        <w:t>trường hợp không cấp lại</w:t>
      </w:r>
      <w:r w:rsidRPr="00DF7C21">
        <w:rPr>
          <w:szCs w:val="28"/>
          <w:lang w:val="sv-SE"/>
        </w:rPr>
        <w:t xml:space="preserve">, trả lời bằng </w:t>
      </w:r>
      <w:r w:rsidRPr="00DF7C21">
        <w:rPr>
          <w:szCs w:val="28"/>
          <w:lang w:val="vi-VN"/>
        </w:rPr>
        <w:t>văn bản và nêu rõ lý do</w:t>
      </w:r>
      <w:r w:rsidRPr="00DF7C21">
        <w:rPr>
          <w:szCs w:val="28"/>
          <w:lang w:val="sv-SE"/>
        </w:rPr>
        <w:t>.</w:t>
      </w:r>
    </w:p>
    <w:p w14:paraId="3DF8904B" w14:textId="1531CF18" w:rsidR="00AA261A" w:rsidRPr="00DF7C21" w:rsidRDefault="00AA261A" w:rsidP="00AA261A">
      <w:pPr>
        <w:spacing w:before="60" w:after="60" w:line="340" w:lineRule="exact"/>
        <w:ind w:firstLine="709"/>
        <w:jc w:val="both"/>
        <w:rPr>
          <w:szCs w:val="28"/>
          <w:lang w:val="vi-VN"/>
        </w:rPr>
      </w:pPr>
      <w:r>
        <w:rPr>
          <w:szCs w:val="28"/>
        </w:rPr>
        <w:t xml:space="preserve">(5) </w:t>
      </w:r>
      <w:r w:rsidRPr="00DF7C21">
        <w:rPr>
          <w:szCs w:val="28"/>
          <w:lang w:val="vi-VN"/>
        </w:rPr>
        <w:t xml:space="preserve">Bước 5: </w:t>
      </w:r>
      <w:r w:rsidRPr="00DF7C21">
        <w:rPr>
          <w:szCs w:val="28"/>
          <w:lang w:val="sv-SE"/>
        </w:rPr>
        <w:t>Cơ quan được Chủ tịch Ủy ban nhân dân cấp tỉnh giao giải quyết thủ tục hành chính</w:t>
      </w:r>
      <w:r w:rsidRPr="00DF7C21">
        <w:rPr>
          <w:szCs w:val="28"/>
          <w:lang w:val="vi-VN"/>
        </w:rPr>
        <w:t xml:space="preserve"> đăng tải </w:t>
      </w:r>
      <w:r w:rsidRPr="00DF7C21">
        <w:rPr>
          <w:szCs w:val="28"/>
          <w:lang w:val="sv-SE"/>
        </w:rPr>
        <w:t>Giấy chứng nhận đủ điều kiện sản xuất phân bón</w:t>
      </w:r>
      <w:r w:rsidRPr="00DF7C21">
        <w:rPr>
          <w:szCs w:val="28"/>
        </w:rPr>
        <w:t xml:space="preserve"> trên Cổng thông tin </w:t>
      </w:r>
      <w:r w:rsidRPr="00DF7C21">
        <w:rPr>
          <w:szCs w:val="28"/>
          <w:lang w:val="vi-VN"/>
        </w:rPr>
        <w:t>điện tử của cơ quan</w:t>
      </w:r>
      <w:r w:rsidRPr="00DF7C21">
        <w:rPr>
          <w:szCs w:val="28"/>
        </w:rPr>
        <w:t xml:space="preserve"> ngay sau khi cấp lại</w:t>
      </w:r>
      <w:r w:rsidRPr="00DF7C21">
        <w:rPr>
          <w:szCs w:val="28"/>
          <w:lang w:val="vi-VN"/>
        </w:rPr>
        <w:t xml:space="preserve"> </w:t>
      </w:r>
      <w:r w:rsidRPr="00DF7C21">
        <w:rPr>
          <w:szCs w:val="28"/>
          <w:lang w:val="sv-SE"/>
        </w:rPr>
        <w:t>Giấy chứng nhận đủ điều kiện sản xuất phân bón</w:t>
      </w:r>
      <w:r w:rsidRPr="00DF7C21">
        <w:rPr>
          <w:szCs w:val="28"/>
          <w:lang w:val="vi-VN"/>
        </w:rPr>
        <w:t>.</w:t>
      </w:r>
    </w:p>
    <w:p w14:paraId="03C4739A" w14:textId="5F2B9F69" w:rsidR="00AA261A" w:rsidRPr="00DF7C21" w:rsidRDefault="00AA261A" w:rsidP="00AA261A">
      <w:pPr>
        <w:spacing w:before="40" w:after="40" w:line="340" w:lineRule="exact"/>
        <w:ind w:firstLine="709"/>
        <w:jc w:val="both"/>
        <w:rPr>
          <w:szCs w:val="28"/>
          <w:lang w:val="vi-VN"/>
        </w:rPr>
      </w:pPr>
      <w:r>
        <w:rPr>
          <w:b/>
          <w:szCs w:val="28"/>
          <w:lang w:val="da-DK"/>
        </w:rPr>
        <w:t>b)</w:t>
      </w:r>
      <w:r w:rsidRPr="00DF7C21">
        <w:rPr>
          <w:b/>
          <w:szCs w:val="28"/>
          <w:lang w:val="da-DK"/>
        </w:rPr>
        <w:t xml:space="preserve"> Cách thức thực hiện: </w:t>
      </w:r>
      <w:r w:rsidRPr="00DF7C21">
        <w:rPr>
          <w:bCs/>
          <w:szCs w:val="28"/>
          <w:lang w:val="da-DK"/>
        </w:rPr>
        <w:t>Nộp</w:t>
      </w:r>
      <w:r w:rsidRPr="00DF7C21">
        <w:rPr>
          <w:bCs/>
          <w:szCs w:val="28"/>
          <w:lang w:val="vi-VN"/>
        </w:rPr>
        <w:t xml:space="preserve"> hồ sơ </w:t>
      </w:r>
      <w:r w:rsidRPr="00DF7C21">
        <w:rPr>
          <w:bCs/>
          <w:szCs w:val="28"/>
        </w:rPr>
        <w:t>bằng hình</w:t>
      </w:r>
      <w:r w:rsidRPr="00DF7C21">
        <w:rPr>
          <w:szCs w:val="28"/>
        </w:rPr>
        <w:t xml:space="preserve"> thức trực tiếp hoặc môi trường mạng hoặc qua dịch vụ bưu chính</w:t>
      </w:r>
      <w:r w:rsidRPr="00DF7C21">
        <w:rPr>
          <w:szCs w:val="28"/>
          <w:lang w:val="vi-VN"/>
        </w:rPr>
        <w:t>.</w:t>
      </w:r>
    </w:p>
    <w:p w14:paraId="22939312" w14:textId="7063E2DE" w:rsidR="00AA261A" w:rsidRPr="00DF7C21" w:rsidRDefault="00AA261A" w:rsidP="00AA261A">
      <w:pPr>
        <w:spacing w:before="40" w:after="40" w:line="340" w:lineRule="exact"/>
        <w:ind w:firstLine="709"/>
        <w:jc w:val="both"/>
        <w:rPr>
          <w:szCs w:val="28"/>
          <w:lang w:val="sv-SE"/>
        </w:rPr>
      </w:pPr>
      <w:r>
        <w:rPr>
          <w:b/>
          <w:szCs w:val="28"/>
          <w:lang w:val="da-DK"/>
        </w:rPr>
        <w:t>c)</w:t>
      </w:r>
      <w:r w:rsidRPr="00DF7C21">
        <w:rPr>
          <w:b/>
          <w:szCs w:val="28"/>
          <w:lang w:val="da-DK"/>
        </w:rPr>
        <w:t xml:space="preserve"> Thành phần, số l</w:t>
      </w:r>
      <w:r w:rsidRPr="00DF7C21">
        <w:rPr>
          <w:b/>
          <w:szCs w:val="28"/>
          <w:lang w:val="vi-VN"/>
        </w:rPr>
        <w:t>ượ</w:t>
      </w:r>
      <w:r w:rsidRPr="00DF7C21">
        <w:rPr>
          <w:b/>
          <w:szCs w:val="28"/>
          <w:lang w:val="da-DK"/>
        </w:rPr>
        <w:t>ng hồ sơ:</w:t>
      </w:r>
      <w:r w:rsidRPr="00DF7C21">
        <w:rPr>
          <w:szCs w:val="28"/>
          <w:lang w:val="da-DK"/>
        </w:rPr>
        <w:t xml:space="preserve"> </w:t>
      </w:r>
      <w:r w:rsidRPr="00DF7C21">
        <w:rPr>
          <w:szCs w:val="28"/>
          <w:lang w:val="sv-SE"/>
        </w:rPr>
        <w:t>01 bộ</w:t>
      </w:r>
    </w:p>
    <w:p w14:paraId="127DCEE4" w14:textId="63A87AD7" w:rsidR="00AA261A" w:rsidRPr="00DF7C21" w:rsidRDefault="00AA261A" w:rsidP="00AA261A">
      <w:pPr>
        <w:tabs>
          <w:tab w:val="left" w:pos="955"/>
        </w:tabs>
        <w:spacing w:before="40" w:after="40" w:line="340" w:lineRule="exact"/>
        <w:ind w:firstLine="709"/>
        <w:jc w:val="both"/>
        <w:rPr>
          <w:bCs/>
          <w:szCs w:val="28"/>
          <w:lang w:eastAsia="x-none"/>
        </w:rPr>
      </w:pPr>
      <w:r>
        <w:rPr>
          <w:bCs/>
          <w:szCs w:val="28"/>
          <w:lang w:eastAsia="x-none"/>
        </w:rPr>
        <w:t>(1</w:t>
      </w:r>
      <w:r w:rsidRPr="00DF7C21">
        <w:rPr>
          <w:bCs/>
          <w:szCs w:val="28"/>
          <w:lang w:eastAsia="x-none"/>
        </w:rPr>
        <w:t xml:space="preserve">) </w:t>
      </w:r>
      <w:r w:rsidRPr="00DF7C21">
        <w:rPr>
          <w:bCs/>
          <w:szCs w:val="28"/>
          <w:lang w:val="x-none" w:eastAsia="x-none"/>
        </w:rPr>
        <w:t>Trường hợp Giấy chứng nhận đủ điều kiện sản xuất phân bón hết hạn</w:t>
      </w:r>
      <w:r w:rsidRPr="00DF7C21">
        <w:rPr>
          <w:bCs/>
          <w:szCs w:val="28"/>
          <w:lang w:eastAsia="x-none"/>
        </w:rPr>
        <w:t xml:space="preserve">: </w:t>
      </w:r>
    </w:p>
    <w:p w14:paraId="7F76C0E3" w14:textId="77777777" w:rsidR="00AA261A" w:rsidRPr="00DF7C21" w:rsidRDefault="00AA261A" w:rsidP="00AA261A">
      <w:pPr>
        <w:tabs>
          <w:tab w:val="left" w:pos="955"/>
        </w:tabs>
        <w:spacing w:before="40" w:after="40" w:line="340" w:lineRule="exact"/>
        <w:ind w:firstLine="709"/>
        <w:jc w:val="both"/>
        <w:rPr>
          <w:bCs/>
          <w:szCs w:val="28"/>
          <w:lang w:val="sv-SE" w:eastAsia="x-none"/>
        </w:rPr>
      </w:pPr>
      <w:r w:rsidRPr="00DF7C21">
        <w:rPr>
          <w:bCs/>
          <w:szCs w:val="28"/>
          <w:lang w:val="x-none" w:eastAsia="x-none"/>
        </w:rPr>
        <w:lastRenderedPageBreak/>
        <w:t xml:space="preserve">Trước thời hạn 03 tháng kể từ ngày Giấy chứng nhận đủ điều kiện sản xuất phân bón hết hạn, tổ chức, cá nhân sản xuất phân bón có nhu cầu tiếp tục sản xuất phân bón phải nộp hồ sơ </w:t>
      </w:r>
      <w:r w:rsidRPr="00DF7C21">
        <w:rPr>
          <w:bCs/>
          <w:szCs w:val="28"/>
          <w:lang w:val="sv-SE" w:eastAsia="x-none"/>
        </w:rPr>
        <w:t>gồm:</w:t>
      </w:r>
    </w:p>
    <w:p w14:paraId="09D2D049" w14:textId="77777777" w:rsidR="00AA261A" w:rsidRPr="00DF7C21" w:rsidRDefault="00AA261A" w:rsidP="00AA261A">
      <w:pPr>
        <w:tabs>
          <w:tab w:val="left" w:pos="955"/>
        </w:tabs>
        <w:spacing w:before="40" w:after="40" w:line="340" w:lineRule="exact"/>
        <w:ind w:firstLine="709"/>
        <w:jc w:val="both"/>
        <w:rPr>
          <w:strike/>
          <w:szCs w:val="28"/>
          <w:lang w:val="vi-VN"/>
        </w:rPr>
      </w:pPr>
      <w:r w:rsidRPr="00DF7C21">
        <w:rPr>
          <w:szCs w:val="28"/>
          <w:lang w:val="sv-SE"/>
        </w:rPr>
        <w:t xml:space="preserve">Đơn đề nghị cấp lại Giấy chứng nhận đủ điều kiện sản xuất phân bón theo Mẫu số 25 Phụ lục I ban hành kèm theo </w:t>
      </w:r>
      <w:r w:rsidRPr="00DF7C21">
        <w:rPr>
          <w:bCs/>
          <w:spacing w:val="-2"/>
          <w:szCs w:val="28"/>
          <w:lang w:val="pt-BR"/>
        </w:rPr>
        <w:t>Nghị định số 33/2026/NĐ-CP</w:t>
      </w:r>
      <w:r w:rsidRPr="00DF7C21">
        <w:rPr>
          <w:szCs w:val="28"/>
          <w:lang w:val="vi-VN"/>
        </w:rPr>
        <w:t>.</w:t>
      </w:r>
    </w:p>
    <w:p w14:paraId="778D31E5" w14:textId="77777777" w:rsidR="00AA261A" w:rsidRPr="00DF7C21" w:rsidRDefault="00AA261A" w:rsidP="00AA261A">
      <w:pPr>
        <w:tabs>
          <w:tab w:val="left" w:pos="960"/>
        </w:tabs>
        <w:spacing w:before="40" w:after="40" w:line="340" w:lineRule="exact"/>
        <w:ind w:firstLine="709"/>
        <w:jc w:val="both"/>
        <w:rPr>
          <w:szCs w:val="28"/>
          <w:lang w:val="vi-VN"/>
        </w:rPr>
      </w:pPr>
      <w:r w:rsidRPr="00DF7C21">
        <w:rPr>
          <w:szCs w:val="28"/>
          <w:lang w:val="sv-SE"/>
        </w:rPr>
        <w:t xml:space="preserve">Bản thuyết minh về điều kiện sản xuất phân bón theo Mẫu số 26 Phụ lục I ban hành kèm theo </w:t>
      </w:r>
      <w:r w:rsidRPr="00DF7C21">
        <w:rPr>
          <w:bCs/>
          <w:spacing w:val="-2"/>
          <w:szCs w:val="28"/>
          <w:lang w:val="pt-BR"/>
        </w:rPr>
        <w:t>Nghị định số  33/2026/NĐ-CP</w:t>
      </w:r>
      <w:r w:rsidRPr="00DF7C21">
        <w:rPr>
          <w:szCs w:val="28"/>
          <w:lang w:val="vi-VN"/>
        </w:rPr>
        <w:t>.</w:t>
      </w:r>
    </w:p>
    <w:p w14:paraId="7EC012ED" w14:textId="77777777" w:rsidR="00AA261A" w:rsidRPr="00DF7C21" w:rsidRDefault="00AA261A" w:rsidP="00AA261A">
      <w:pPr>
        <w:tabs>
          <w:tab w:val="left" w:pos="960"/>
        </w:tabs>
        <w:spacing w:before="40" w:after="40" w:line="340" w:lineRule="exact"/>
        <w:ind w:firstLine="709"/>
        <w:jc w:val="both"/>
        <w:rPr>
          <w:szCs w:val="28"/>
          <w:lang w:val="sv-SE"/>
        </w:rPr>
      </w:pPr>
      <w:r w:rsidRPr="00DF7C21">
        <w:rPr>
          <w:szCs w:val="28"/>
          <w:lang w:val="sv-SE"/>
        </w:rPr>
        <w:t>Bản sao Bằng tốt nghiệp đại học trở lên của người trực tiếp điều hành sản xuất quy định tại điểm e khoản 2 Điều 41 Luật Trồng trọt.</w:t>
      </w:r>
    </w:p>
    <w:p w14:paraId="29A30E4D" w14:textId="4E8A6555" w:rsidR="00AA261A" w:rsidRPr="00DF7C21" w:rsidRDefault="00AA261A" w:rsidP="00AA261A">
      <w:pPr>
        <w:spacing w:before="40" w:after="40" w:line="340" w:lineRule="exact"/>
        <w:ind w:firstLine="709"/>
        <w:jc w:val="both"/>
        <w:rPr>
          <w:i/>
          <w:iCs/>
          <w:szCs w:val="28"/>
          <w:lang w:eastAsia="x-none"/>
        </w:rPr>
      </w:pPr>
      <w:r>
        <w:rPr>
          <w:szCs w:val="28"/>
          <w:lang w:eastAsia="x-none"/>
        </w:rPr>
        <w:t>(2</w:t>
      </w:r>
      <w:r w:rsidRPr="00DF7C21">
        <w:rPr>
          <w:szCs w:val="28"/>
          <w:lang w:val="vi-VN" w:eastAsia="x-none"/>
        </w:rPr>
        <w:t>)</w:t>
      </w:r>
      <w:r w:rsidRPr="00DF7C21">
        <w:rPr>
          <w:i/>
          <w:iCs/>
          <w:szCs w:val="28"/>
          <w:lang w:val="vi-VN" w:eastAsia="x-none"/>
        </w:rPr>
        <w:t xml:space="preserve"> </w:t>
      </w:r>
      <w:r w:rsidRPr="00DF7C21">
        <w:rPr>
          <w:szCs w:val="28"/>
          <w:lang w:val="x-none" w:eastAsia="x-none"/>
        </w:rPr>
        <w:t>Trường hợp hồ sơ không thay đổi</w:t>
      </w:r>
      <w:r w:rsidRPr="00DF7C21">
        <w:rPr>
          <w:szCs w:val="28"/>
          <w:lang w:eastAsia="x-none"/>
        </w:rPr>
        <w:t>:</w:t>
      </w:r>
      <w:r w:rsidRPr="00DF7C21">
        <w:rPr>
          <w:szCs w:val="28"/>
          <w:lang w:val="x-none" w:eastAsia="x-none"/>
        </w:rPr>
        <w:t xml:space="preserve"> </w:t>
      </w:r>
      <w:r w:rsidRPr="00DF7C21">
        <w:rPr>
          <w:szCs w:val="28"/>
          <w:lang w:eastAsia="x-none"/>
        </w:rPr>
        <w:t>T</w:t>
      </w:r>
      <w:r w:rsidRPr="00DF7C21">
        <w:rPr>
          <w:szCs w:val="28"/>
          <w:lang w:val="x-none" w:eastAsia="x-none"/>
        </w:rPr>
        <w:t xml:space="preserve">ổ chức, cá nhân nộp </w:t>
      </w:r>
      <w:r w:rsidRPr="00DF7C21">
        <w:rPr>
          <w:szCs w:val="28"/>
          <w:lang w:val="sv-SE"/>
        </w:rPr>
        <w:t xml:space="preserve">Đơn đề nghị cấp lại Giấy chứng nhận đủ điều kiện sản xuất phân bón theo Mẫu số 25 Phụ lục I ban hành kèm theo </w:t>
      </w:r>
      <w:r w:rsidRPr="00DF7C21">
        <w:rPr>
          <w:bCs/>
          <w:spacing w:val="-2"/>
          <w:szCs w:val="28"/>
          <w:lang w:val="pt-BR"/>
        </w:rPr>
        <w:t>Nghị định số  33/2026/NĐ-CP</w:t>
      </w:r>
      <w:r w:rsidRPr="00DF7C21">
        <w:rPr>
          <w:szCs w:val="28"/>
          <w:lang w:eastAsia="x-none"/>
        </w:rPr>
        <w:t>.</w:t>
      </w:r>
    </w:p>
    <w:p w14:paraId="6F6871B8" w14:textId="228DCA7B" w:rsidR="00AA261A" w:rsidRPr="00DF7C21" w:rsidRDefault="00AA261A" w:rsidP="00AA261A">
      <w:pPr>
        <w:tabs>
          <w:tab w:val="left" w:pos="955"/>
        </w:tabs>
        <w:spacing w:before="40" w:after="40" w:line="340" w:lineRule="exact"/>
        <w:ind w:firstLine="709"/>
        <w:jc w:val="both"/>
        <w:rPr>
          <w:bCs/>
          <w:szCs w:val="28"/>
          <w:lang w:eastAsia="x-none"/>
        </w:rPr>
      </w:pPr>
      <w:r>
        <w:rPr>
          <w:bCs/>
          <w:iCs/>
          <w:szCs w:val="28"/>
          <w:lang w:eastAsia="x-none"/>
        </w:rPr>
        <w:t>(3</w:t>
      </w:r>
      <w:r w:rsidRPr="00AA6AD0">
        <w:rPr>
          <w:bCs/>
          <w:iCs/>
          <w:szCs w:val="28"/>
          <w:lang w:eastAsia="x-none"/>
        </w:rPr>
        <w:t>)</w:t>
      </w:r>
      <w:r w:rsidRPr="00DF7C21">
        <w:rPr>
          <w:bCs/>
          <w:szCs w:val="28"/>
          <w:lang w:val="x-none" w:eastAsia="x-none"/>
        </w:rPr>
        <w:t xml:space="preserve"> Trường hợp thay đổi nội dung thông tin tổ chức, cá nhân ghi trên Giấy chứng nhận đủ điều kiện sản xuất phân bón</w:t>
      </w:r>
      <w:r w:rsidRPr="00DF7C21">
        <w:rPr>
          <w:bCs/>
          <w:szCs w:val="28"/>
          <w:lang w:eastAsia="x-none"/>
        </w:rPr>
        <w:t>:</w:t>
      </w:r>
    </w:p>
    <w:p w14:paraId="14DF8034" w14:textId="77777777" w:rsidR="00AA261A" w:rsidRPr="00DF7C21" w:rsidRDefault="00AA261A" w:rsidP="00AA261A">
      <w:pPr>
        <w:tabs>
          <w:tab w:val="left" w:pos="955"/>
        </w:tabs>
        <w:spacing w:before="40" w:after="40" w:line="340" w:lineRule="exact"/>
        <w:ind w:firstLine="709"/>
        <w:jc w:val="both"/>
        <w:rPr>
          <w:strike/>
          <w:szCs w:val="28"/>
          <w:lang w:val="vi-VN"/>
        </w:rPr>
      </w:pPr>
      <w:r w:rsidRPr="00DF7C21">
        <w:rPr>
          <w:szCs w:val="28"/>
          <w:lang w:val="sv-SE"/>
        </w:rPr>
        <w:t xml:space="preserve">Đơn đề nghị cấp lại Giấy chứng nhận đủ điều kiện sản xuất phân bón theo Mẫu số 25 Phụ lục I ban hành kèm theo </w:t>
      </w:r>
      <w:r w:rsidRPr="00DF7C21">
        <w:rPr>
          <w:bCs/>
          <w:spacing w:val="-2"/>
          <w:szCs w:val="28"/>
          <w:lang w:val="pt-BR"/>
        </w:rPr>
        <w:t>Nghị định số 33/2026/NĐ-CP</w:t>
      </w:r>
      <w:r w:rsidRPr="00DF7C21">
        <w:rPr>
          <w:szCs w:val="28"/>
          <w:lang w:val="vi-VN"/>
        </w:rPr>
        <w:t>.</w:t>
      </w:r>
    </w:p>
    <w:p w14:paraId="5D461525" w14:textId="77777777" w:rsidR="00AA261A" w:rsidRPr="00DF7C21" w:rsidRDefault="00AA261A" w:rsidP="00AA261A">
      <w:pPr>
        <w:tabs>
          <w:tab w:val="left" w:pos="1000"/>
        </w:tabs>
        <w:spacing w:before="40" w:after="40" w:line="340" w:lineRule="exact"/>
        <w:ind w:firstLine="709"/>
        <w:jc w:val="both"/>
        <w:rPr>
          <w:szCs w:val="28"/>
          <w:lang w:val="x-none" w:eastAsia="x-none"/>
        </w:rPr>
      </w:pPr>
      <w:r w:rsidRPr="00DF7C21">
        <w:rPr>
          <w:szCs w:val="28"/>
          <w:lang w:val="x-none" w:eastAsia="x-none"/>
        </w:rPr>
        <w:t xml:space="preserve">Bản chính Giấy chứng nhận </w:t>
      </w:r>
      <w:r w:rsidRPr="00DF7C21">
        <w:rPr>
          <w:spacing w:val="-2"/>
          <w:szCs w:val="28"/>
          <w:lang w:val="x-none" w:eastAsia="x-none"/>
        </w:rPr>
        <w:t xml:space="preserve">đủ điều kiện sản xuất phân bón </w:t>
      </w:r>
      <w:r w:rsidRPr="00DF7C21">
        <w:rPr>
          <w:szCs w:val="28"/>
          <w:lang w:val="x-none" w:eastAsia="x-none"/>
        </w:rPr>
        <w:t>đã được cấp.</w:t>
      </w:r>
    </w:p>
    <w:p w14:paraId="64A60681" w14:textId="15438BC7" w:rsidR="00AA261A" w:rsidRPr="00DF7C21" w:rsidRDefault="00AA261A" w:rsidP="00AA261A">
      <w:pPr>
        <w:tabs>
          <w:tab w:val="left" w:pos="970"/>
        </w:tabs>
        <w:spacing w:before="40" w:after="40" w:line="340" w:lineRule="exact"/>
        <w:ind w:firstLine="709"/>
        <w:jc w:val="both"/>
        <w:rPr>
          <w:bCs/>
          <w:szCs w:val="28"/>
          <w:lang w:eastAsia="x-none"/>
        </w:rPr>
      </w:pPr>
      <w:r>
        <w:rPr>
          <w:bCs/>
          <w:iCs/>
          <w:szCs w:val="28"/>
          <w:lang w:eastAsia="x-none"/>
        </w:rPr>
        <w:t>(4</w:t>
      </w:r>
      <w:r w:rsidRPr="00AA6AD0">
        <w:rPr>
          <w:bCs/>
          <w:iCs/>
          <w:szCs w:val="28"/>
          <w:lang w:eastAsia="x-none"/>
        </w:rPr>
        <w:t>)</w:t>
      </w:r>
      <w:r w:rsidRPr="00DF7C21">
        <w:rPr>
          <w:bCs/>
          <w:szCs w:val="28"/>
          <w:lang w:val="x-none" w:eastAsia="x-none"/>
        </w:rPr>
        <w:t xml:space="preserve"> Trường hợp thay đổi về địa điểm sản xuất phân bón</w:t>
      </w:r>
      <w:r w:rsidRPr="00DF7C21">
        <w:rPr>
          <w:bCs/>
          <w:szCs w:val="28"/>
          <w:lang w:eastAsia="x-none"/>
        </w:rPr>
        <w:t>:</w:t>
      </w:r>
    </w:p>
    <w:p w14:paraId="50546970" w14:textId="77777777" w:rsidR="00AA261A" w:rsidRPr="00DF7C21" w:rsidRDefault="00AA261A" w:rsidP="00AA261A">
      <w:pPr>
        <w:tabs>
          <w:tab w:val="left" w:pos="955"/>
        </w:tabs>
        <w:spacing w:before="40" w:after="40" w:line="340" w:lineRule="exact"/>
        <w:ind w:firstLine="709"/>
        <w:jc w:val="both"/>
        <w:rPr>
          <w:strike/>
          <w:szCs w:val="28"/>
          <w:lang w:val="vi-VN"/>
        </w:rPr>
      </w:pPr>
      <w:r w:rsidRPr="00DF7C21">
        <w:rPr>
          <w:szCs w:val="28"/>
          <w:lang w:val="sv-SE"/>
        </w:rPr>
        <w:t xml:space="preserve">Đơn đề nghị cấp lại Giấy chứng nhận đủ điều kiện sản xuất phân bón theo Mẫu số 25 Phụ lục I ban hành kèm theo </w:t>
      </w:r>
      <w:r w:rsidRPr="00DF7C21">
        <w:rPr>
          <w:bCs/>
          <w:spacing w:val="-2"/>
          <w:szCs w:val="28"/>
          <w:lang w:val="pt-BR"/>
        </w:rPr>
        <w:t>Nghị định số 33/2026/NĐ-CP</w:t>
      </w:r>
      <w:r w:rsidRPr="00DF7C21">
        <w:rPr>
          <w:szCs w:val="28"/>
          <w:lang w:val="vi-VN"/>
        </w:rPr>
        <w:t>.</w:t>
      </w:r>
    </w:p>
    <w:p w14:paraId="515DE114" w14:textId="77777777" w:rsidR="00AA261A" w:rsidRPr="00DF7C21" w:rsidRDefault="00AA261A" w:rsidP="00AA261A">
      <w:pPr>
        <w:tabs>
          <w:tab w:val="left" w:pos="960"/>
        </w:tabs>
        <w:spacing w:before="40" w:after="40" w:line="340" w:lineRule="exact"/>
        <w:ind w:firstLine="709"/>
        <w:jc w:val="both"/>
        <w:rPr>
          <w:szCs w:val="28"/>
          <w:lang w:val="vi-VN"/>
        </w:rPr>
      </w:pPr>
      <w:r w:rsidRPr="00DF7C21">
        <w:rPr>
          <w:szCs w:val="28"/>
          <w:lang w:val="sv-SE"/>
        </w:rPr>
        <w:t xml:space="preserve">Bản thuyết minh về điều kiện sản xuất phân bón theo Mẫu số 26 Phụ lục I ban hành kèm theo </w:t>
      </w:r>
      <w:r w:rsidRPr="00DF7C21">
        <w:rPr>
          <w:bCs/>
          <w:spacing w:val="-2"/>
          <w:szCs w:val="28"/>
          <w:lang w:val="pt-BR"/>
        </w:rPr>
        <w:t>Nghị định số 33/2026/NĐ-CP</w:t>
      </w:r>
      <w:r w:rsidRPr="00DF7C21">
        <w:rPr>
          <w:szCs w:val="28"/>
          <w:lang w:val="vi-VN"/>
        </w:rPr>
        <w:t>.</w:t>
      </w:r>
    </w:p>
    <w:p w14:paraId="19908B9E" w14:textId="77777777" w:rsidR="00AA261A" w:rsidRPr="00DF7C21" w:rsidRDefault="00AA261A" w:rsidP="00AA261A">
      <w:pPr>
        <w:tabs>
          <w:tab w:val="left" w:pos="960"/>
        </w:tabs>
        <w:spacing w:before="40" w:after="40" w:line="340" w:lineRule="exact"/>
        <w:ind w:firstLine="709"/>
        <w:jc w:val="both"/>
        <w:rPr>
          <w:szCs w:val="28"/>
          <w:lang w:val="sv-SE"/>
        </w:rPr>
      </w:pPr>
      <w:r w:rsidRPr="00DF7C21">
        <w:rPr>
          <w:szCs w:val="28"/>
          <w:lang w:val="sv-SE"/>
        </w:rPr>
        <w:t>Bản sao Bằng tốt nghiệp đại học trở lên của người trực tiếp điều hành sản xuất quy định tại điểm e khoản 2 Điều 41 Luật Trồng trọt.</w:t>
      </w:r>
    </w:p>
    <w:p w14:paraId="5948ED96" w14:textId="77777777" w:rsidR="00AA261A" w:rsidRPr="00DF7C21" w:rsidRDefault="00AA261A" w:rsidP="00AA261A">
      <w:pPr>
        <w:tabs>
          <w:tab w:val="left" w:pos="960"/>
        </w:tabs>
        <w:spacing w:before="40" w:after="40" w:line="340" w:lineRule="exact"/>
        <w:ind w:firstLine="709"/>
        <w:jc w:val="both"/>
        <w:rPr>
          <w:szCs w:val="28"/>
          <w:lang w:val="x-none" w:eastAsia="x-none"/>
        </w:rPr>
      </w:pPr>
      <w:r w:rsidRPr="00DF7C21">
        <w:rPr>
          <w:szCs w:val="28"/>
          <w:lang w:val="x-none" w:eastAsia="x-none"/>
        </w:rPr>
        <w:t xml:space="preserve">Bản chính Giấy chứng nhận </w:t>
      </w:r>
      <w:r w:rsidRPr="00DF7C21">
        <w:rPr>
          <w:spacing w:val="-2"/>
          <w:szCs w:val="28"/>
          <w:lang w:val="x-none" w:eastAsia="x-none"/>
        </w:rPr>
        <w:t xml:space="preserve">đủ điều kiện sản xuất phân bón </w:t>
      </w:r>
      <w:r w:rsidRPr="00DF7C21">
        <w:rPr>
          <w:szCs w:val="28"/>
          <w:lang w:val="x-none" w:eastAsia="x-none"/>
        </w:rPr>
        <w:t>đã được cấp.</w:t>
      </w:r>
    </w:p>
    <w:p w14:paraId="5DCF6E61" w14:textId="137E1F79" w:rsidR="00AA261A" w:rsidRPr="00DF7C21" w:rsidRDefault="00AA261A" w:rsidP="00AA261A">
      <w:pPr>
        <w:tabs>
          <w:tab w:val="left" w:pos="965"/>
        </w:tabs>
        <w:spacing w:before="40" w:after="40" w:line="340" w:lineRule="exact"/>
        <w:ind w:firstLine="709"/>
        <w:jc w:val="both"/>
        <w:rPr>
          <w:bCs/>
          <w:szCs w:val="28"/>
          <w:lang w:eastAsia="x-none"/>
        </w:rPr>
      </w:pPr>
      <w:r>
        <w:rPr>
          <w:bCs/>
          <w:iCs/>
          <w:szCs w:val="28"/>
          <w:lang w:eastAsia="x-none"/>
        </w:rPr>
        <w:t>(5</w:t>
      </w:r>
      <w:r w:rsidRPr="00745061">
        <w:rPr>
          <w:bCs/>
          <w:iCs/>
          <w:szCs w:val="28"/>
          <w:lang w:eastAsia="x-none"/>
        </w:rPr>
        <w:t>)</w:t>
      </w:r>
      <w:r w:rsidRPr="00DF7C21">
        <w:rPr>
          <w:bCs/>
          <w:szCs w:val="28"/>
          <w:lang w:val="x-none" w:eastAsia="x-none"/>
        </w:rPr>
        <w:t xml:space="preserve"> Trường hợp thay đổi về loại phân bón, dạng phân bón, công suất sản xuất trong Giấy chứng nhận đủ điều kiện sản xuất phân bón</w:t>
      </w:r>
      <w:r w:rsidRPr="00DF7C21">
        <w:rPr>
          <w:bCs/>
          <w:szCs w:val="28"/>
          <w:lang w:eastAsia="x-none"/>
        </w:rPr>
        <w:t>:</w:t>
      </w:r>
    </w:p>
    <w:p w14:paraId="79CA65BD" w14:textId="77777777" w:rsidR="00AA261A" w:rsidRPr="00DF7C21" w:rsidRDefault="00AA261A" w:rsidP="00AA261A">
      <w:pPr>
        <w:tabs>
          <w:tab w:val="left" w:pos="955"/>
        </w:tabs>
        <w:spacing w:before="40" w:after="40" w:line="340" w:lineRule="exact"/>
        <w:ind w:firstLine="709"/>
        <w:jc w:val="both"/>
        <w:rPr>
          <w:strike/>
          <w:szCs w:val="28"/>
          <w:lang w:val="vi-VN"/>
        </w:rPr>
      </w:pPr>
      <w:r w:rsidRPr="00DF7C21">
        <w:rPr>
          <w:szCs w:val="28"/>
          <w:lang w:val="sv-SE"/>
        </w:rPr>
        <w:t xml:space="preserve">Đơn đề nghị cấp lại Giấy chứng nhận đủ điều kiện sản xuất phân bón theo Mẫu số 25 Phụ lục I ban hành kèm theo </w:t>
      </w:r>
      <w:r w:rsidRPr="00DF7C21">
        <w:rPr>
          <w:bCs/>
          <w:spacing w:val="-2"/>
          <w:szCs w:val="28"/>
          <w:lang w:val="pt-BR"/>
        </w:rPr>
        <w:t>Nghị định số 33/2026/NĐ-CP</w:t>
      </w:r>
      <w:r w:rsidRPr="00DF7C21">
        <w:rPr>
          <w:szCs w:val="28"/>
          <w:lang w:val="vi-VN"/>
        </w:rPr>
        <w:t>.</w:t>
      </w:r>
    </w:p>
    <w:p w14:paraId="64ADF014" w14:textId="77777777" w:rsidR="00AA261A" w:rsidRPr="00DF7C21" w:rsidRDefault="00AA261A" w:rsidP="00AA261A">
      <w:pPr>
        <w:tabs>
          <w:tab w:val="left" w:pos="960"/>
        </w:tabs>
        <w:spacing w:before="40" w:after="40" w:line="340" w:lineRule="exact"/>
        <w:ind w:firstLine="709"/>
        <w:jc w:val="both"/>
        <w:rPr>
          <w:szCs w:val="28"/>
          <w:lang w:val="vi-VN"/>
        </w:rPr>
      </w:pPr>
      <w:r w:rsidRPr="00DF7C21">
        <w:rPr>
          <w:szCs w:val="28"/>
          <w:lang w:val="sv-SE"/>
        </w:rPr>
        <w:t xml:space="preserve">Bản thuyết minh về điều kiện sản xuất phân bón theo Mẫu số 26 Phụ lục I ban hành kèm theo </w:t>
      </w:r>
      <w:r w:rsidRPr="00DF7C21">
        <w:rPr>
          <w:bCs/>
          <w:spacing w:val="-2"/>
          <w:szCs w:val="28"/>
          <w:lang w:val="pt-BR"/>
        </w:rPr>
        <w:t>Nghị định số 33/2026/NĐ-CP</w:t>
      </w:r>
      <w:r w:rsidRPr="00DF7C21">
        <w:rPr>
          <w:szCs w:val="28"/>
          <w:lang w:val="vi-VN"/>
        </w:rPr>
        <w:t>.</w:t>
      </w:r>
    </w:p>
    <w:p w14:paraId="7FE0292C" w14:textId="77777777" w:rsidR="00AA261A" w:rsidRPr="00DF7C21" w:rsidRDefault="00AA261A" w:rsidP="00AA261A">
      <w:pPr>
        <w:tabs>
          <w:tab w:val="left" w:pos="995"/>
        </w:tabs>
        <w:spacing w:before="40" w:after="40" w:line="340" w:lineRule="exact"/>
        <w:ind w:firstLine="709"/>
        <w:jc w:val="both"/>
        <w:rPr>
          <w:spacing w:val="-2"/>
          <w:szCs w:val="28"/>
          <w:lang w:val="x-none" w:eastAsia="x-none"/>
        </w:rPr>
      </w:pPr>
      <w:r w:rsidRPr="00DF7C21">
        <w:rPr>
          <w:spacing w:val="-2"/>
          <w:szCs w:val="28"/>
          <w:lang w:val="x-none" w:eastAsia="x-none"/>
        </w:rPr>
        <w:t>Bản chính Giấy chứng nhận đủ điều kiện sản xuất phân bón đã được cấp.</w:t>
      </w:r>
    </w:p>
    <w:p w14:paraId="55986B21" w14:textId="2E52976B" w:rsidR="00AA261A" w:rsidRPr="00DF7C21" w:rsidRDefault="00AA261A" w:rsidP="00AA261A">
      <w:pPr>
        <w:spacing w:before="40" w:after="40" w:line="340" w:lineRule="exact"/>
        <w:ind w:firstLine="709"/>
        <w:jc w:val="both"/>
        <w:rPr>
          <w:b/>
          <w:szCs w:val="28"/>
          <w:lang w:val="da-DK"/>
        </w:rPr>
      </w:pPr>
      <w:r>
        <w:rPr>
          <w:b/>
          <w:szCs w:val="28"/>
          <w:lang w:val="da-DK"/>
        </w:rPr>
        <w:t>d)</w:t>
      </w:r>
      <w:r w:rsidRPr="00DF7C21">
        <w:rPr>
          <w:b/>
          <w:szCs w:val="28"/>
          <w:lang w:val="da-DK"/>
        </w:rPr>
        <w:t xml:space="preserve"> Thời hạn giải quyết: </w:t>
      </w:r>
    </w:p>
    <w:p w14:paraId="5352AB6D" w14:textId="7CB38672" w:rsidR="00AA261A" w:rsidRPr="00DF7C21" w:rsidRDefault="00AA261A" w:rsidP="00AA261A">
      <w:pPr>
        <w:spacing w:before="40" w:after="40" w:line="340" w:lineRule="exact"/>
        <w:ind w:firstLine="709"/>
        <w:jc w:val="both"/>
        <w:rPr>
          <w:szCs w:val="28"/>
        </w:rPr>
      </w:pPr>
      <w:r w:rsidRPr="00DF7C21">
        <w:rPr>
          <w:i/>
          <w:iCs/>
          <w:szCs w:val="28"/>
          <w:lang w:val="da-DK"/>
        </w:rPr>
        <w:t xml:space="preserve">- </w:t>
      </w:r>
      <w:r w:rsidRPr="00DF7C21">
        <w:rPr>
          <w:i/>
          <w:iCs/>
          <w:szCs w:val="28"/>
          <w:lang w:val="vi-VN"/>
        </w:rPr>
        <w:t>20</w:t>
      </w:r>
      <w:r w:rsidRPr="00DF7C21">
        <w:rPr>
          <w:i/>
          <w:iCs/>
          <w:szCs w:val="28"/>
          <w:lang w:val="da-DK"/>
        </w:rPr>
        <w:t xml:space="preserve"> ngày làm việc </w:t>
      </w:r>
      <w:r w:rsidR="00B95390">
        <w:rPr>
          <w:szCs w:val="28"/>
        </w:rPr>
        <w:t xml:space="preserve">(thực hiện cắt giảm thời gian giải quyết TTH còn </w:t>
      </w:r>
      <w:r w:rsidR="00B95390">
        <w:rPr>
          <w:szCs w:val="28"/>
        </w:rPr>
        <w:t>10</w:t>
      </w:r>
      <w:r w:rsidR="00B95390">
        <w:rPr>
          <w:szCs w:val="28"/>
        </w:rPr>
        <w:t xml:space="preserve"> ngày làm việc)</w:t>
      </w:r>
      <w:r w:rsidR="00B95390">
        <w:rPr>
          <w:szCs w:val="28"/>
        </w:rPr>
        <w:t xml:space="preserve"> </w:t>
      </w:r>
      <w:r w:rsidRPr="00DF7C21">
        <w:rPr>
          <w:szCs w:val="28"/>
          <w:lang w:val="da-DK"/>
        </w:rPr>
        <w:t>đối với t</w:t>
      </w:r>
      <w:r w:rsidRPr="00DF7C21">
        <w:rPr>
          <w:szCs w:val="28"/>
        </w:rPr>
        <w:t>rường hợp cấp lại Giấy chứng nhận đủ điều kiện sản xuất phân bón hết hạn; thay đổi về địa điểm sản xuất phân bón; thay đổi về loại phân bón, dạng phân bón, công suất sản xuất trong Giấy chứng nhận đủ điều kiện sản xuất phân bón (kể từ ngày nhận đủ hồ sơ</w:t>
      </w:r>
      <w:r w:rsidRPr="00DF7C21">
        <w:rPr>
          <w:szCs w:val="28"/>
          <w:lang w:val="sv-SE"/>
        </w:rPr>
        <w:t>, không tính thời gian khắc phục nếu có của tổ chức, cá nhân</w:t>
      </w:r>
      <w:r w:rsidRPr="00DF7C21">
        <w:rPr>
          <w:szCs w:val="28"/>
        </w:rPr>
        <w:t>)</w:t>
      </w:r>
      <w:r w:rsidRPr="00DF7C21">
        <w:rPr>
          <w:szCs w:val="28"/>
          <w:lang w:val="vi-VN"/>
        </w:rPr>
        <w:t>.</w:t>
      </w:r>
      <w:r w:rsidRPr="00DF7C21">
        <w:rPr>
          <w:szCs w:val="28"/>
        </w:rPr>
        <w:t xml:space="preserve"> </w:t>
      </w:r>
    </w:p>
    <w:p w14:paraId="258757A8" w14:textId="26CC60E9" w:rsidR="00AA261A" w:rsidRPr="00DF7C21" w:rsidRDefault="00AA261A" w:rsidP="00AA261A">
      <w:pPr>
        <w:spacing w:before="40" w:after="40" w:line="340" w:lineRule="exact"/>
        <w:ind w:firstLine="709"/>
        <w:jc w:val="both"/>
        <w:rPr>
          <w:i/>
          <w:iCs/>
          <w:szCs w:val="28"/>
          <w:lang w:val="vi-VN"/>
        </w:rPr>
      </w:pPr>
      <w:r w:rsidRPr="00DF7C21">
        <w:rPr>
          <w:i/>
          <w:iCs/>
          <w:szCs w:val="28"/>
          <w:lang w:val="da-DK"/>
        </w:rPr>
        <w:lastRenderedPageBreak/>
        <w:t>- 0</w:t>
      </w:r>
      <w:r w:rsidRPr="00DF7C21">
        <w:rPr>
          <w:i/>
          <w:iCs/>
          <w:szCs w:val="28"/>
          <w:lang w:val="vi-VN"/>
        </w:rPr>
        <w:t>5</w:t>
      </w:r>
      <w:r w:rsidRPr="00DF7C21">
        <w:rPr>
          <w:i/>
          <w:iCs/>
          <w:szCs w:val="28"/>
          <w:lang w:val="da-DK"/>
        </w:rPr>
        <w:t xml:space="preserve"> ngày </w:t>
      </w:r>
      <w:r w:rsidRPr="00DF7C21">
        <w:rPr>
          <w:i/>
          <w:iCs/>
          <w:szCs w:val="28"/>
        </w:rPr>
        <w:t>làm việc</w:t>
      </w:r>
      <w:r w:rsidRPr="00DF7C21">
        <w:rPr>
          <w:i/>
          <w:iCs/>
          <w:szCs w:val="28"/>
          <w:lang w:val="da-DK"/>
        </w:rPr>
        <w:t xml:space="preserve"> </w:t>
      </w:r>
      <w:r w:rsidR="00B95390">
        <w:rPr>
          <w:szCs w:val="28"/>
        </w:rPr>
        <w:t>(thực hiện cắt giảm thời gian giải quyết TTH còn 0</w:t>
      </w:r>
      <w:r w:rsidR="00B95390">
        <w:rPr>
          <w:szCs w:val="28"/>
        </w:rPr>
        <w:t>3</w:t>
      </w:r>
      <w:r w:rsidR="00B95390">
        <w:rPr>
          <w:szCs w:val="28"/>
        </w:rPr>
        <w:t xml:space="preserve"> ngày làm việc)</w:t>
      </w:r>
      <w:r w:rsidR="00B95390">
        <w:rPr>
          <w:szCs w:val="28"/>
        </w:rPr>
        <w:t xml:space="preserve"> </w:t>
      </w:r>
      <w:r w:rsidRPr="00DF7C21">
        <w:rPr>
          <w:szCs w:val="28"/>
          <w:lang w:val="da-DK"/>
        </w:rPr>
        <w:t xml:space="preserve">đối với trường hợp </w:t>
      </w:r>
      <w:r w:rsidRPr="00DF7C21">
        <w:rPr>
          <w:szCs w:val="28"/>
        </w:rPr>
        <w:t xml:space="preserve">cấp lại </w:t>
      </w:r>
      <w:r w:rsidRPr="00DF7C21">
        <w:rPr>
          <w:i/>
          <w:iCs/>
          <w:szCs w:val="28"/>
        </w:rPr>
        <w:t>Giấy chứng nhận thay đổi nội dung thông tin tổ chức, cá nhân ghi trên Giấy chứng nhận</w:t>
      </w:r>
      <w:r w:rsidRPr="00DF7C21">
        <w:rPr>
          <w:i/>
          <w:iCs/>
          <w:szCs w:val="28"/>
          <w:lang w:val="da-DK"/>
        </w:rPr>
        <w:t xml:space="preserve"> (kể từ ngày nhận đủ hồ sơ hợp lệ</w:t>
      </w:r>
      <w:r w:rsidRPr="00DF7C21">
        <w:rPr>
          <w:i/>
          <w:iCs/>
          <w:szCs w:val="28"/>
          <w:lang w:val="sv-SE"/>
        </w:rPr>
        <w:t>, không tính thời gian khắc phục nếu có của tổ chức, cá nhân</w:t>
      </w:r>
      <w:r w:rsidRPr="00DF7C21">
        <w:rPr>
          <w:i/>
          <w:iCs/>
          <w:szCs w:val="28"/>
          <w:lang w:val="da-DK"/>
        </w:rPr>
        <w:t>)</w:t>
      </w:r>
      <w:r w:rsidRPr="00DF7C21">
        <w:rPr>
          <w:szCs w:val="28"/>
          <w:lang w:val="vi-VN"/>
        </w:rPr>
        <w:t>.</w:t>
      </w:r>
    </w:p>
    <w:p w14:paraId="543A8074" w14:textId="53269646" w:rsidR="00AA261A" w:rsidRPr="00DF7C21" w:rsidRDefault="00AA261A" w:rsidP="00AA261A">
      <w:pPr>
        <w:spacing w:before="40" w:after="40" w:line="340" w:lineRule="exact"/>
        <w:ind w:firstLine="709"/>
        <w:jc w:val="both"/>
        <w:rPr>
          <w:b/>
          <w:szCs w:val="28"/>
          <w:lang w:val="vi-VN"/>
        </w:rPr>
      </w:pPr>
      <w:r>
        <w:rPr>
          <w:b/>
          <w:szCs w:val="28"/>
          <w:lang w:val="da-DK"/>
        </w:rPr>
        <w:t>e)</w:t>
      </w:r>
      <w:r w:rsidRPr="00DF7C21">
        <w:rPr>
          <w:b/>
          <w:szCs w:val="28"/>
          <w:lang w:val="da-DK"/>
        </w:rPr>
        <w:t xml:space="preserve"> Đối tượng thực hiện thủ tục hành chính: </w:t>
      </w:r>
      <w:r w:rsidRPr="00DF7C21">
        <w:rPr>
          <w:szCs w:val="28"/>
          <w:lang w:val="da-DK"/>
        </w:rPr>
        <w:t>Tổ chức, cá nhân</w:t>
      </w:r>
      <w:r w:rsidRPr="00DF7C21">
        <w:rPr>
          <w:szCs w:val="28"/>
          <w:lang w:val="vi-VN"/>
        </w:rPr>
        <w:t>.</w:t>
      </w:r>
    </w:p>
    <w:p w14:paraId="635EB35C" w14:textId="3F6C8660" w:rsidR="00AA261A" w:rsidRPr="00DF7C21" w:rsidRDefault="00AA261A" w:rsidP="00AA261A">
      <w:pPr>
        <w:spacing w:before="80" w:after="80" w:line="340" w:lineRule="exact"/>
        <w:ind w:firstLine="709"/>
        <w:jc w:val="both"/>
        <w:rPr>
          <w:szCs w:val="28"/>
          <w:lang w:val="vi-VN"/>
        </w:rPr>
      </w:pPr>
      <w:r>
        <w:rPr>
          <w:b/>
          <w:szCs w:val="28"/>
          <w:lang w:val="da-DK"/>
        </w:rPr>
        <w:t>g)</w:t>
      </w:r>
      <w:r w:rsidRPr="00DF7C21">
        <w:rPr>
          <w:b/>
          <w:szCs w:val="28"/>
          <w:lang w:val="da-DK"/>
        </w:rPr>
        <w:t xml:space="preserve"> Cơ quan thực hiện thủ tục hành chính:</w:t>
      </w:r>
      <w:r w:rsidRPr="00DF7C21">
        <w:rPr>
          <w:i/>
          <w:szCs w:val="28"/>
          <w:lang w:val="de-DE"/>
        </w:rPr>
        <w:t xml:space="preserve"> </w:t>
      </w:r>
      <w:r w:rsidRPr="00DF7C21">
        <w:rPr>
          <w:szCs w:val="28"/>
          <w:lang w:val="sv-SE"/>
        </w:rPr>
        <w:t>Cơ quan được Chủ tịch Ủy ban nhân dân cấp tỉnh giao giải quyết thủ tục hành chính</w:t>
      </w:r>
      <w:r w:rsidRPr="00DF7C21">
        <w:rPr>
          <w:szCs w:val="28"/>
          <w:lang w:val="vi-VN"/>
        </w:rPr>
        <w:t>.</w:t>
      </w:r>
    </w:p>
    <w:p w14:paraId="4313CCBA" w14:textId="7D433617" w:rsidR="00AA261A" w:rsidRPr="00DF7C21" w:rsidRDefault="00AA261A" w:rsidP="00AA261A">
      <w:pPr>
        <w:spacing w:before="40" w:after="40" w:line="340" w:lineRule="exact"/>
        <w:ind w:firstLine="709"/>
        <w:jc w:val="both"/>
        <w:rPr>
          <w:szCs w:val="28"/>
          <w:lang w:val="da-DK"/>
        </w:rPr>
      </w:pPr>
      <w:r>
        <w:rPr>
          <w:b/>
          <w:szCs w:val="28"/>
          <w:lang w:val="da-DK"/>
        </w:rPr>
        <w:t>h)</w:t>
      </w:r>
      <w:r w:rsidRPr="00DF7C21">
        <w:rPr>
          <w:b/>
          <w:szCs w:val="28"/>
          <w:lang w:val="da-DK"/>
        </w:rPr>
        <w:t xml:space="preserve"> Kết quả thực hiện thủ tục hành chính:</w:t>
      </w:r>
      <w:r w:rsidRPr="00DF7C21">
        <w:rPr>
          <w:szCs w:val="28"/>
          <w:lang w:val="da-DK"/>
        </w:rPr>
        <w:t xml:space="preserve"> </w:t>
      </w:r>
    </w:p>
    <w:p w14:paraId="69A1E285" w14:textId="77777777" w:rsidR="00AA261A" w:rsidRPr="00DF7C21" w:rsidRDefault="00AA261A" w:rsidP="00AA261A">
      <w:pPr>
        <w:spacing w:before="40" w:after="40" w:line="340" w:lineRule="exact"/>
        <w:ind w:firstLine="709"/>
        <w:jc w:val="both"/>
        <w:rPr>
          <w:spacing w:val="-6"/>
          <w:szCs w:val="28"/>
          <w:lang w:val="da-DK"/>
        </w:rPr>
      </w:pPr>
      <w:r w:rsidRPr="00DF7C21">
        <w:rPr>
          <w:szCs w:val="28"/>
        </w:rPr>
        <w:t xml:space="preserve">- </w:t>
      </w:r>
      <w:r w:rsidRPr="00DF7C21">
        <w:rPr>
          <w:bCs/>
          <w:szCs w:val="28"/>
        </w:rPr>
        <w:t>Giấy chứng nhận đủ điều kiện sản xuất phân bón</w:t>
      </w:r>
      <w:r w:rsidRPr="00DF7C21">
        <w:rPr>
          <w:szCs w:val="28"/>
        </w:rPr>
        <w:t xml:space="preserve"> (theo </w:t>
      </w:r>
      <w:r w:rsidRPr="00DF7C21">
        <w:rPr>
          <w:szCs w:val="28"/>
          <w:lang w:val="sv-SE"/>
        </w:rPr>
        <w:t xml:space="preserve">Mẫu số 28 Phụ lục I ban hành kèm theo </w:t>
      </w:r>
      <w:r w:rsidRPr="00DF7C21">
        <w:rPr>
          <w:bCs/>
          <w:spacing w:val="-2"/>
          <w:szCs w:val="28"/>
          <w:lang w:val="pt-BR"/>
        </w:rPr>
        <w:t>Nghị định số 33/2026/NĐ-CP</w:t>
      </w:r>
      <w:r w:rsidRPr="00DF7C21">
        <w:rPr>
          <w:rStyle w:val="Emphasis"/>
          <w:szCs w:val="28"/>
          <w:shd w:val="clear" w:color="auto" w:fill="FFFFFF"/>
        </w:rPr>
        <w:t>)</w:t>
      </w:r>
      <w:r w:rsidRPr="00DF7C21">
        <w:rPr>
          <w:spacing w:val="-6"/>
          <w:szCs w:val="28"/>
          <w:lang w:val="da-DK"/>
        </w:rPr>
        <w:t>.</w:t>
      </w:r>
    </w:p>
    <w:p w14:paraId="027BF830" w14:textId="77777777" w:rsidR="00AA261A" w:rsidRPr="00DF7C21" w:rsidRDefault="00AA261A" w:rsidP="00AA261A">
      <w:pPr>
        <w:spacing w:before="40" w:after="40" w:line="340" w:lineRule="exact"/>
        <w:ind w:firstLine="709"/>
        <w:jc w:val="both"/>
        <w:rPr>
          <w:spacing w:val="-6"/>
          <w:szCs w:val="28"/>
          <w:lang w:val="da-DK"/>
        </w:rPr>
      </w:pPr>
      <w:r w:rsidRPr="00DF7C21">
        <w:rPr>
          <w:spacing w:val="-6"/>
          <w:szCs w:val="28"/>
          <w:lang w:val="da-DK"/>
        </w:rPr>
        <w:t>- Thời hạn hiệu lực:</w:t>
      </w:r>
    </w:p>
    <w:p w14:paraId="68ED042E" w14:textId="77777777" w:rsidR="00AA261A" w:rsidRPr="00DF7C21" w:rsidRDefault="00AA261A" w:rsidP="00AA261A">
      <w:pPr>
        <w:spacing w:before="40" w:after="40" w:line="340" w:lineRule="exact"/>
        <w:ind w:firstLine="709"/>
        <w:jc w:val="both"/>
        <w:rPr>
          <w:szCs w:val="28"/>
          <w:lang w:val="da-DK"/>
        </w:rPr>
      </w:pPr>
      <w:r w:rsidRPr="00DF7C21">
        <w:rPr>
          <w:spacing w:val="-6"/>
          <w:szCs w:val="28"/>
          <w:lang w:val="da-DK"/>
        </w:rPr>
        <w:t xml:space="preserve">+ </w:t>
      </w:r>
      <w:r w:rsidRPr="00DF7C21">
        <w:rPr>
          <w:szCs w:val="28"/>
          <w:lang w:val="da-DK"/>
        </w:rPr>
        <w:t>Đối với trường hợp cấp lại Giấy chứng nhận đủ điều kiện sản xuất phân bón hết hạn; thay đổi về địa điểm sản xuất phân bón; thay đổi về loại phân bón, dạng phân bón, công suất sản xuất trong Giấy chứng nhận đủ điều kiện sản xuất phân bón: Thời hạn của Giấy chứng nhận là 05 năm.</w:t>
      </w:r>
    </w:p>
    <w:p w14:paraId="67C64223" w14:textId="77777777" w:rsidR="00AA261A" w:rsidRPr="00DF7C21" w:rsidRDefault="00AA261A" w:rsidP="00AA261A">
      <w:pPr>
        <w:spacing w:before="40" w:after="40" w:line="340" w:lineRule="exact"/>
        <w:ind w:firstLine="709"/>
        <w:jc w:val="both"/>
        <w:rPr>
          <w:szCs w:val="28"/>
          <w:lang w:val="da-DK"/>
        </w:rPr>
      </w:pPr>
      <w:r w:rsidRPr="00DF7C21">
        <w:rPr>
          <w:szCs w:val="28"/>
          <w:lang w:val="da-DK"/>
        </w:rPr>
        <w:t xml:space="preserve">+ </w:t>
      </w:r>
      <w:r w:rsidRPr="00DF7C21">
        <w:rPr>
          <w:i/>
          <w:iCs/>
          <w:szCs w:val="28"/>
          <w:lang w:val="da-DK"/>
        </w:rPr>
        <w:t>Đối với trường hợp cấp lại Giấy chứng nhận thay đổi nội dung thông tin tổ chức, cá nhân ghi trên Giấy chứng nhận: Thời hạn Giấy chứng nhận theo thời hạn của Giấy chứng nhận đã cấp</w:t>
      </w:r>
      <w:r w:rsidRPr="00DF7C21">
        <w:rPr>
          <w:szCs w:val="28"/>
          <w:lang w:val="da-DK"/>
        </w:rPr>
        <w:t>.</w:t>
      </w:r>
    </w:p>
    <w:p w14:paraId="3BE41900" w14:textId="1CBA3028" w:rsidR="00AA261A" w:rsidRPr="00DF7C21" w:rsidRDefault="00AA261A" w:rsidP="00AA261A">
      <w:pPr>
        <w:spacing w:before="40" w:after="40" w:line="340" w:lineRule="exact"/>
        <w:ind w:firstLine="709"/>
        <w:jc w:val="both"/>
        <w:rPr>
          <w:b/>
          <w:szCs w:val="28"/>
          <w:lang w:val="da-DK"/>
        </w:rPr>
      </w:pPr>
      <w:r>
        <w:rPr>
          <w:b/>
          <w:szCs w:val="28"/>
          <w:lang w:val="da-DK"/>
        </w:rPr>
        <w:t>i)</w:t>
      </w:r>
      <w:r w:rsidRPr="00DF7C21">
        <w:rPr>
          <w:b/>
          <w:szCs w:val="28"/>
          <w:lang w:val="da-DK"/>
        </w:rPr>
        <w:t xml:space="preserve"> Phí, lệ phí: </w:t>
      </w:r>
    </w:p>
    <w:p w14:paraId="389FD823" w14:textId="77777777" w:rsidR="00AA261A" w:rsidRPr="00DF7C21" w:rsidRDefault="00AA261A" w:rsidP="00AA261A">
      <w:pPr>
        <w:spacing w:before="40" w:after="40" w:line="340" w:lineRule="exact"/>
        <w:ind w:firstLine="709"/>
        <w:jc w:val="both"/>
        <w:rPr>
          <w:szCs w:val="28"/>
          <w:lang w:val="da-DK"/>
        </w:rPr>
      </w:pPr>
      <w:r w:rsidRPr="00DF7C21">
        <w:rPr>
          <w:szCs w:val="28"/>
          <w:lang w:val="da-DK"/>
        </w:rPr>
        <w:t>- Phí thẩm định cấp lại giấy chứng nhận đủ điều kiện sản xuất phân bón (trừ cơ sở chỉ hoạt động đóng gói phân bón): 2.500.000 đồng/01 cơ sở/lần.</w:t>
      </w:r>
    </w:p>
    <w:p w14:paraId="673386F6" w14:textId="77777777" w:rsidR="00AA261A" w:rsidRPr="00DF7C21" w:rsidRDefault="00AA261A" w:rsidP="00AA261A">
      <w:pPr>
        <w:spacing w:before="40" w:after="40" w:line="340" w:lineRule="exact"/>
        <w:ind w:firstLine="709"/>
        <w:jc w:val="both"/>
        <w:rPr>
          <w:szCs w:val="28"/>
          <w:lang w:val="da-DK"/>
        </w:rPr>
      </w:pPr>
      <w:r w:rsidRPr="00DF7C21">
        <w:rPr>
          <w:szCs w:val="28"/>
          <w:lang w:val="da-DK"/>
        </w:rPr>
        <w:t>- Phí thẩm định cấp lại giấy chứng nhận đủ điều kiện sản xuất phân bón, đối với cơ sở chỉ hoạt động đóng gói phân bón: 1.200.000 đồng/01 cơ sở/lần.</w:t>
      </w:r>
    </w:p>
    <w:p w14:paraId="3ECD79D0" w14:textId="13EDB37E" w:rsidR="00AA261A" w:rsidRPr="00DF7C21" w:rsidRDefault="00AA261A" w:rsidP="00AA261A">
      <w:pPr>
        <w:spacing w:before="40" w:after="40" w:line="340" w:lineRule="exact"/>
        <w:ind w:firstLine="709"/>
        <w:jc w:val="both"/>
        <w:rPr>
          <w:spacing w:val="-6"/>
          <w:szCs w:val="28"/>
          <w:lang w:val="da-DK"/>
        </w:rPr>
      </w:pPr>
      <w:r>
        <w:rPr>
          <w:spacing w:val="-6"/>
          <w:szCs w:val="28"/>
          <w:lang w:val="da-DK"/>
        </w:rPr>
        <w:t>k)</w:t>
      </w:r>
      <w:r w:rsidRPr="00DF7C21">
        <w:rPr>
          <w:spacing w:val="-6"/>
          <w:szCs w:val="28"/>
          <w:lang w:val="da-DK"/>
        </w:rPr>
        <w:t xml:space="preserve"> </w:t>
      </w:r>
      <w:r w:rsidRPr="00DF7C21">
        <w:rPr>
          <w:b/>
          <w:spacing w:val="-6"/>
          <w:szCs w:val="28"/>
          <w:lang w:val="da-DK"/>
        </w:rPr>
        <w:t>Tên mẫu đơn, mẫu t</w:t>
      </w:r>
      <w:r w:rsidRPr="00DF7C21">
        <w:rPr>
          <w:b/>
          <w:spacing w:val="-6"/>
          <w:szCs w:val="28"/>
          <w:lang w:val="vi-VN"/>
        </w:rPr>
        <w:t>ờ</w:t>
      </w:r>
      <w:r w:rsidRPr="00DF7C21">
        <w:rPr>
          <w:b/>
          <w:spacing w:val="-6"/>
          <w:szCs w:val="28"/>
          <w:lang w:val="da-DK"/>
        </w:rPr>
        <w:t xml:space="preserve"> khai:</w:t>
      </w:r>
      <w:r w:rsidRPr="00DF7C21">
        <w:rPr>
          <w:spacing w:val="-6"/>
          <w:szCs w:val="28"/>
          <w:lang w:val="da-DK"/>
        </w:rPr>
        <w:t xml:space="preserve"> </w:t>
      </w:r>
    </w:p>
    <w:p w14:paraId="6BC6F05C" w14:textId="77777777" w:rsidR="00AA261A" w:rsidRPr="00DF7C21" w:rsidRDefault="00AA261A" w:rsidP="00AA261A">
      <w:pPr>
        <w:tabs>
          <w:tab w:val="left" w:pos="955"/>
        </w:tabs>
        <w:spacing w:before="40" w:after="40" w:line="340" w:lineRule="exact"/>
        <w:ind w:firstLine="709"/>
        <w:jc w:val="both"/>
        <w:rPr>
          <w:strike/>
          <w:szCs w:val="28"/>
          <w:lang w:val="vi-VN"/>
        </w:rPr>
      </w:pPr>
      <w:r w:rsidRPr="00DF7C21">
        <w:rPr>
          <w:szCs w:val="28"/>
          <w:lang w:val="vi-VN"/>
        </w:rPr>
        <w:t xml:space="preserve">- </w:t>
      </w:r>
      <w:r w:rsidRPr="00DF7C21">
        <w:rPr>
          <w:szCs w:val="28"/>
          <w:lang w:val="sv-SE"/>
        </w:rPr>
        <w:t xml:space="preserve">Đơn đề nghị cấp lại Giấy chứng nhận đủ điều kiện sản xuất phân bón theo Mẫu số 25 Phụ lục I ban hành kèm theo </w:t>
      </w:r>
      <w:r w:rsidRPr="00DF7C21">
        <w:rPr>
          <w:bCs/>
          <w:spacing w:val="-2"/>
          <w:szCs w:val="28"/>
          <w:lang w:val="pt-BR"/>
        </w:rPr>
        <w:t>Nghị định số 33/2026/NĐ-CP</w:t>
      </w:r>
      <w:r w:rsidRPr="00DF7C21">
        <w:rPr>
          <w:szCs w:val="28"/>
          <w:lang w:val="vi-VN"/>
        </w:rPr>
        <w:t>.</w:t>
      </w:r>
    </w:p>
    <w:p w14:paraId="49FFE46B" w14:textId="77777777" w:rsidR="00AA261A" w:rsidRPr="00DF7C21" w:rsidRDefault="00AA261A" w:rsidP="00AA261A">
      <w:pPr>
        <w:tabs>
          <w:tab w:val="left" w:pos="980"/>
        </w:tabs>
        <w:spacing w:before="40" w:after="40" w:line="340" w:lineRule="exact"/>
        <w:ind w:firstLine="709"/>
        <w:jc w:val="both"/>
        <w:rPr>
          <w:strike/>
          <w:szCs w:val="28"/>
          <w:lang w:eastAsia="x-none"/>
        </w:rPr>
      </w:pPr>
      <w:r w:rsidRPr="00DF7C21">
        <w:rPr>
          <w:szCs w:val="28"/>
          <w:lang w:val="vi-VN"/>
        </w:rPr>
        <w:t xml:space="preserve">- </w:t>
      </w:r>
      <w:r w:rsidRPr="00DF7C21">
        <w:rPr>
          <w:szCs w:val="28"/>
          <w:lang w:val="sv-SE"/>
        </w:rPr>
        <w:t xml:space="preserve">Bản thuyết minh về điều kiện sản xuất phân bón theo Mẫu số 26 Phụ lục I ban hành kèm theo </w:t>
      </w:r>
      <w:r w:rsidRPr="00DF7C21">
        <w:rPr>
          <w:bCs/>
          <w:spacing w:val="-2"/>
          <w:szCs w:val="28"/>
          <w:lang w:val="pt-BR"/>
        </w:rPr>
        <w:t>Nghị định số 33/2026/NĐ-CP.</w:t>
      </w:r>
    </w:p>
    <w:p w14:paraId="78EAC565" w14:textId="34BF7D4F" w:rsidR="00AA261A" w:rsidRPr="00DF7C21" w:rsidRDefault="00AA261A" w:rsidP="00AA261A">
      <w:pPr>
        <w:spacing w:before="40" w:after="40" w:line="340" w:lineRule="exact"/>
        <w:ind w:firstLine="709"/>
        <w:jc w:val="both"/>
        <w:rPr>
          <w:szCs w:val="28"/>
          <w:lang w:val="da-DK"/>
        </w:rPr>
      </w:pPr>
      <w:r>
        <w:rPr>
          <w:b/>
          <w:szCs w:val="28"/>
          <w:lang w:val="da-DK"/>
        </w:rPr>
        <w:t>l)</w:t>
      </w:r>
      <w:r w:rsidRPr="00DF7C21">
        <w:rPr>
          <w:b/>
          <w:szCs w:val="28"/>
          <w:lang w:val="da-DK"/>
        </w:rPr>
        <w:t xml:space="preserve"> Yêu cầu, điều kiện thực hiện thủ tục hành chính:</w:t>
      </w:r>
      <w:r w:rsidRPr="00DF7C21">
        <w:rPr>
          <w:szCs w:val="28"/>
          <w:lang w:val="da-DK"/>
        </w:rPr>
        <w:t xml:space="preserve"> </w:t>
      </w:r>
    </w:p>
    <w:p w14:paraId="61A39C70" w14:textId="77777777" w:rsidR="00AA261A" w:rsidRPr="00DF7C21" w:rsidRDefault="00AA261A" w:rsidP="00AA261A">
      <w:pPr>
        <w:spacing w:before="60" w:after="60" w:line="340" w:lineRule="exact"/>
        <w:ind w:firstLine="709"/>
        <w:jc w:val="both"/>
        <w:rPr>
          <w:szCs w:val="28"/>
          <w:lang w:val="da-DK"/>
        </w:rPr>
      </w:pPr>
      <w:r w:rsidRPr="00DF7C21">
        <w:rPr>
          <w:szCs w:val="28"/>
          <w:lang w:val="vi-VN"/>
        </w:rPr>
        <w:t>Điều kiện cấp Giấy chứng nhận đủ điều kiện sản xuất phân bón bao gồm:</w:t>
      </w:r>
    </w:p>
    <w:p w14:paraId="5CB5727E" w14:textId="77777777" w:rsidR="00AA261A" w:rsidRPr="00DF7C21" w:rsidRDefault="00AA261A" w:rsidP="00AA261A">
      <w:pPr>
        <w:spacing w:before="60" w:after="60" w:line="340" w:lineRule="exact"/>
        <w:ind w:firstLine="709"/>
        <w:jc w:val="both"/>
        <w:rPr>
          <w:szCs w:val="28"/>
          <w:lang w:val="da-DK"/>
        </w:rPr>
      </w:pPr>
      <w:r w:rsidRPr="00DF7C21">
        <w:rPr>
          <w:szCs w:val="28"/>
        </w:rPr>
        <w:t>-</w:t>
      </w:r>
      <w:r w:rsidRPr="00DF7C21">
        <w:rPr>
          <w:szCs w:val="28"/>
          <w:lang w:val="vi-VN"/>
        </w:rPr>
        <w:t xml:space="preserve"> Có địa điểm sản xuất, diện tích nhà xưởng phù hợp với quy mô sản xuất: </w:t>
      </w:r>
      <w:r w:rsidRPr="00DF7C21">
        <w:rPr>
          <w:szCs w:val="28"/>
          <w:lang w:val="da-DK"/>
        </w:rPr>
        <w:t>Khu sản xuất có tường, trần, vách ngăn, cửa bảo đảm yêu cầu về kiểm soát chất lượng.</w:t>
      </w:r>
    </w:p>
    <w:p w14:paraId="37F624A4" w14:textId="77777777" w:rsidR="00AA261A" w:rsidRPr="00DF7C21" w:rsidRDefault="00AA261A" w:rsidP="00AA261A">
      <w:pPr>
        <w:tabs>
          <w:tab w:val="left" w:pos="917"/>
        </w:tabs>
        <w:spacing w:before="60" w:after="60" w:line="340" w:lineRule="exact"/>
        <w:ind w:firstLine="709"/>
        <w:jc w:val="both"/>
        <w:rPr>
          <w:szCs w:val="28"/>
          <w:lang w:val="da-DK" w:eastAsia="x-none"/>
        </w:rPr>
      </w:pPr>
      <w:r w:rsidRPr="00DF7C21">
        <w:rPr>
          <w:szCs w:val="28"/>
          <w:lang w:eastAsia="x-none"/>
        </w:rPr>
        <w:t>-</w:t>
      </w:r>
      <w:r w:rsidRPr="00DF7C21">
        <w:rPr>
          <w:szCs w:val="28"/>
          <w:lang w:val="vi-VN" w:eastAsia="x-none"/>
        </w:rPr>
        <w:t xml:space="preserve"> Có dây chuyền, máy móc, thiết bị phù hợp với quy trình sản xuất từng loại, dạng phân bón</w:t>
      </w:r>
      <w:r w:rsidRPr="00DF7C21">
        <w:rPr>
          <w:szCs w:val="28"/>
          <w:lang w:val="x-none" w:eastAsia="x-none"/>
        </w:rPr>
        <w:t xml:space="preserve">: Dây chuyền, máy móc, thiết bị sản xuất phân bón phải phù hợp với quy trình sản xuât từng loại phân bón, dạng phân bón quy định tại Phụ lục II ban hành kèm theo Nghị định </w:t>
      </w:r>
      <w:r w:rsidRPr="00DF7C21">
        <w:rPr>
          <w:spacing w:val="-6"/>
          <w:szCs w:val="28"/>
          <w:lang w:val="da-DK" w:eastAsia="x-none"/>
        </w:rPr>
        <w:t>số 84/2019/NĐ-CP</w:t>
      </w:r>
      <w:r w:rsidRPr="00DF7C21">
        <w:rPr>
          <w:szCs w:val="28"/>
          <w:lang w:val="x-none" w:eastAsia="x-none"/>
        </w:rPr>
        <w:t>.</w:t>
      </w:r>
    </w:p>
    <w:p w14:paraId="78E86B63" w14:textId="77777777" w:rsidR="00AA261A" w:rsidRPr="00DF7C21" w:rsidRDefault="00AA261A" w:rsidP="00AA261A">
      <w:pPr>
        <w:spacing w:before="60" w:after="60" w:line="340" w:lineRule="exact"/>
        <w:ind w:firstLine="709"/>
        <w:jc w:val="both"/>
        <w:rPr>
          <w:szCs w:val="28"/>
          <w:lang w:val="da-DK"/>
        </w:rPr>
      </w:pPr>
      <w:r w:rsidRPr="00DF7C21">
        <w:rPr>
          <w:szCs w:val="28"/>
        </w:rPr>
        <w:t>- C</w:t>
      </w:r>
      <w:r w:rsidRPr="00DF7C21">
        <w:rPr>
          <w:szCs w:val="28"/>
          <w:lang w:val="vi-VN"/>
        </w:rPr>
        <w:t>ó khu vực chứa nguyên liệu và khu vực thành phẩm riêng biệt;</w:t>
      </w:r>
    </w:p>
    <w:p w14:paraId="076C9D92" w14:textId="77777777" w:rsidR="00AA261A" w:rsidRPr="00DF7C21" w:rsidRDefault="00AA261A" w:rsidP="00AA261A">
      <w:pPr>
        <w:spacing w:before="60" w:after="60" w:line="340" w:lineRule="exact"/>
        <w:ind w:firstLine="709"/>
        <w:jc w:val="both"/>
        <w:rPr>
          <w:szCs w:val="28"/>
          <w:lang w:val="da-DK"/>
        </w:rPr>
      </w:pPr>
      <w:r w:rsidRPr="00DF7C21">
        <w:rPr>
          <w:szCs w:val="28"/>
        </w:rPr>
        <w:lastRenderedPageBreak/>
        <w:t>-</w:t>
      </w:r>
      <w:r w:rsidRPr="00DF7C21">
        <w:rPr>
          <w:szCs w:val="28"/>
          <w:lang w:val="vi-VN"/>
        </w:rPr>
        <w:t xml:space="preserve"> Người trực tiếp điều hành sản xuất phải có trình độ từ đại học trở lên thuộc một </w:t>
      </w:r>
      <w:r w:rsidRPr="00DF7C21">
        <w:rPr>
          <w:szCs w:val="28"/>
          <w:lang w:val="da-DK"/>
        </w:rPr>
        <w:t>tr</w:t>
      </w:r>
      <w:r w:rsidRPr="00DF7C21">
        <w:rPr>
          <w:szCs w:val="28"/>
          <w:lang w:val="vi-VN"/>
        </w:rPr>
        <w:t>ong các chuyên ngành về trồng trọt, bảo vệ thực vật, nông hóa th</w:t>
      </w:r>
      <w:r w:rsidRPr="00DF7C21">
        <w:rPr>
          <w:szCs w:val="28"/>
          <w:lang w:val="da-DK"/>
        </w:rPr>
        <w:t xml:space="preserve">ổ </w:t>
      </w:r>
      <w:r w:rsidRPr="00DF7C21">
        <w:rPr>
          <w:szCs w:val="28"/>
          <w:lang w:val="vi-VN"/>
        </w:rPr>
        <w:t>nhưỡng, khoa học đất, nông học, hóa học, sinh học.</w:t>
      </w:r>
    </w:p>
    <w:p w14:paraId="6CE58D07" w14:textId="2746CD3D" w:rsidR="00AA261A" w:rsidRPr="00DF7C21" w:rsidRDefault="00AA261A" w:rsidP="00AA261A">
      <w:pPr>
        <w:tabs>
          <w:tab w:val="left" w:pos="9072"/>
        </w:tabs>
        <w:spacing w:before="40" w:after="40" w:line="340" w:lineRule="exact"/>
        <w:ind w:firstLine="709"/>
        <w:jc w:val="both"/>
        <w:rPr>
          <w:spacing w:val="-6"/>
          <w:szCs w:val="28"/>
          <w:lang w:val="da-DK"/>
        </w:rPr>
      </w:pPr>
      <w:r>
        <w:rPr>
          <w:b/>
          <w:szCs w:val="28"/>
          <w:lang w:val="da-DK"/>
        </w:rPr>
        <w:t>m)</w:t>
      </w:r>
      <w:r w:rsidRPr="00DF7C21">
        <w:rPr>
          <w:b/>
          <w:szCs w:val="28"/>
          <w:lang w:val="da-DK"/>
        </w:rPr>
        <w:t xml:space="preserve"> Căn cứ pháp lý của thủ tục hành chính:</w:t>
      </w:r>
      <w:r w:rsidRPr="00DF7C21">
        <w:rPr>
          <w:spacing w:val="-6"/>
          <w:szCs w:val="28"/>
          <w:lang w:val="da-DK"/>
        </w:rPr>
        <w:t xml:space="preserve"> </w:t>
      </w:r>
    </w:p>
    <w:p w14:paraId="3D603F14" w14:textId="77777777" w:rsidR="00AA261A" w:rsidRPr="00DF7C21" w:rsidRDefault="00AA261A" w:rsidP="00AA261A">
      <w:pPr>
        <w:spacing w:before="40" w:after="40" w:line="340" w:lineRule="exact"/>
        <w:ind w:firstLine="709"/>
        <w:jc w:val="both"/>
        <w:rPr>
          <w:spacing w:val="-6"/>
          <w:szCs w:val="28"/>
          <w:lang w:val="sv-SE"/>
        </w:rPr>
      </w:pPr>
      <w:r w:rsidRPr="00DF7C21">
        <w:rPr>
          <w:spacing w:val="-6"/>
          <w:szCs w:val="28"/>
          <w:lang w:val="sv-SE"/>
        </w:rPr>
        <w:t>- Điều 41 Luật Trồng trọt năm 2018.</w:t>
      </w:r>
    </w:p>
    <w:p w14:paraId="3060ADB8" w14:textId="77777777" w:rsidR="00AA261A" w:rsidRPr="00DF7C21" w:rsidRDefault="00AA261A" w:rsidP="00AA261A">
      <w:pPr>
        <w:spacing w:before="60" w:after="60" w:line="320" w:lineRule="exact"/>
        <w:ind w:firstLine="709"/>
        <w:jc w:val="both"/>
        <w:rPr>
          <w:bCs/>
          <w:iCs/>
          <w:spacing w:val="-2"/>
          <w:szCs w:val="28"/>
          <w:lang w:val="pt-BR"/>
        </w:rPr>
      </w:pPr>
      <w:r w:rsidRPr="00DF7C21">
        <w:rPr>
          <w:iCs/>
          <w:szCs w:val="28"/>
          <w:lang w:val="sv-SE"/>
        </w:rPr>
        <w:t xml:space="preserve">- Điều 15 </w:t>
      </w:r>
      <w:r w:rsidRPr="00DF7C21">
        <w:rPr>
          <w:bCs/>
          <w:iCs/>
          <w:spacing w:val="-2"/>
          <w:szCs w:val="28"/>
          <w:lang w:val="pt-BR"/>
        </w:rPr>
        <w:t>Luật số 146/2025/QH15 ngày 11 tháng 12 năm 2025 của Quốc hội sửa đổi, bổ sung một số điều của 15 Luật trong lĩnh vực nông nghiệp và môi trường.</w:t>
      </w:r>
    </w:p>
    <w:p w14:paraId="07F54251" w14:textId="77777777" w:rsidR="00AA261A" w:rsidRPr="00DF7C21" w:rsidRDefault="00AA261A" w:rsidP="00AA261A">
      <w:pPr>
        <w:spacing w:before="40" w:after="40" w:line="340" w:lineRule="exact"/>
        <w:ind w:firstLine="709"/>
        <w:jc w:val="both"/>
        <w:rPr>
          <w:szCs w:val="28"/>
          <w:lang w:val="sv-SE"/>
        </w:rPr>
      </w:pPr>
      <w:r w:rsidRPr="00DF7C21">
        <w:rPr>
          <w:spacing w:val="-6"/>
          <w:szCs w:val="28"/>
          <w:lang w:val="sv-SE"/>
        </w:rPr>
        <w:t>- Điều 12 Nghị định số 84/2019/NĐ-CP</w:t>
      </w:r>
      <w:r w:rsidRPr="00DF7C21">
        <w:rPr>
          <w:szCs w:val="28"/>
          <w:lang w:val="sv-SE"/>
        </w:rPr>
        <w:t xml:space="preserve"> ngày 14/11/2019 của Chính phủ quy định về quản lý phân bón.</w:t>
      </w:r>
    </w:p>
    <w:p w14:paraId="66FDC210" w14:textId="77777777" w:rsidR="00AA261A" w:rsidRPr="00DF7C21" w:rsidRDefault="00AA261A" w:rsidP="00AA261A">
      <w:pPr>
        <w:shd w:val="clear" w:color="auto" w:fill="FFFFFF"/>
        <w:spacing w:before="40" w:after="40" w:line="340" w:lineRule="exact"/>
        <w:ind w:firstLine="709"/>
        <w:jc w:val="both"/>
        <w:rPr>
          <w:szCs w:val="28"/>
          <w:lang w:val="sv-SE"/>
        </w:rPr>
      </w:pPr>
      <w:r w:rsidRPr="00DF7C21">
        <w:rPr>
          <w:szCs w:val="28"/>
          <w:lang w:val="da-DK"/>
        </w:rPr>
        <w:t xml:space="preserve">- Điều 2 Thông tư số </w:t>
      </w:r>
      <w:r w:rsidRPr="00DF7C21">
        <w:rPr>
          <w:szCs w:val="28"/>
          <w:lang w:val="sv-SE"/>
        </w:rPr>
        <w:t>14/2018/TT-BTC</w:t>
      </w:r>
      <w:r w:rsidRPr="00DF7C21">
        <w:rPr>
          <w:szCs w:val="28"/>
          <w:lang w:val="da-DK"/>
        </w:rPr>
        <w:t xml:space="preserve"> ngày 07/02/2018 của Bộ Tài Chính </w:t>
      </w:r>
      <w:r w:rsidRPr="00DF7C21">
        <w:rPr>
          <w:szCs w:val="28"/>
          <w:lang w:val="sv-SE"/>
        </w:rPr>
        <w:t>Sửa đổi, bổ sung một số điều của Thông tư số 207/2016/TT-BTC ngày 09 tháng 11 năm 2016 của Bộ trưởng Bộ Tài chính quy định mức thu, chế độ thu, nộp, quản lý và sử dụng phí, lệ phí trong lĩnh vực trồng trọt và giống cây lâm nghiệp.</w:t>
      </w:r>
    </w:p>
    <w:p w14:paraId="300AD933" w14:textId="77777777" w:rsidR="00AA261A" w:rsidRPr="00DF7C21" w:rsidRDefault="00AA261A" w:rsidP="00AA261A">
      <w:pPr>
        <w:spacing w:before="60" w:after="60" w:line="320" w:lineRule="exact"/>
        <w:ind w:firstLine="709"/>
        <w:jc w:val="both"/>
        <w:rPr>
          <w:bCs/>
          <w:spacing w:val="-2"/>
          <w:szCs w:val="28"/>
          <w:lang w:val="pt-BR"/>
        </w:rPr>
      </w:pPr>
      <w:r w:rsidRPr="00DF7C21">
        <w:rPr>
          <w:bCs/>
          <w:spacing w:val="-2"/>
          <w:szCs w:val="28"/>
          <w:lang w:val="pt-BR"/>
        </w:rPr>
        <w:t xml:space="preserve">- Điều </w:t>
      </w:r>
      <w:r w:rsidRPr="00DF7C21">
        <w:rPr>
          <w:bCs/>
          <w:spacing w:val="-2"/>
          <w:szCs w:val="28"/>
          <w:lang w:val="vi-VN"/>
        </w:rPr>
        <w:t xml:space="preserve">10, Điều 11 </w:t>
      </w:r>
      <w:r w:rsidRPr="00DF7C21">
        <w:rPr>
          <w:bCs/>
          <w:spacing w:val="-2"/>
          <w:szCs w:val="28"/>
          <w:lang w:val="pt-BR"/>
        </w:rPr>
        <w:t>Nghị định số 33/2026/NĐ-CP ngày</w:t>
      </w:r>
      <w:r w:rsidRPr="00DF7C21">
        <w:rPr>
          <w:szCs w:val="28"/>
        </w:rPr>
        <w:t xml:space="preserve"> 21 tháng 01 năm 2026 </w:t>
      </w:r>
      <w:r w:rsidRPr="00DF7C21">
        <w:rPr>
          <w:bCs/>
          <w:spacing w:val="-2"/>
          <w:szCs w:val="28"/>
          <w:lang w:val="pt-BR"/>
        </w:rPr>
        <w:t xml:space="preserve">của Chính phủ </w:t>
      </w:r>
      <w:r w:rsidRPr="00DF7C21">
        <w:rPr>
          <w:szCs w:val="28"/>
        </w:rPr>
        <w:t>sửa đổi, bổ sung một số điều của các Nghị định trong lĩnh vực trồng trọt và bảo vệ thực vật.</w:t>
      </w:r>
    </w:p>
    <w:p w14:paraId="2B3B36E5" w14:textId="77777777" w:rsidR="00AA261A" w:rsidRPr="00DF7C21" w:rsidRDefault="00AA261A" w:rsidP="00AA261A">
      <w:pPr>
        <w:spacing w:before="60" w:after="60" w:line="320" w:lineRule="exact"/>
        <w:ind w:firstLine="709"/>
        <w:jc w:val="both"/>
        <w:rPr>
          <w:rFonts w:eastAsia="Calibri"/>
          <w:bCs/>
          <w:spacing w:val="-4"/>
          <w:szCs w:val="28"/>
          <w:lang w:val="pt-BR" w:eastAsia="zh-CN"/>
        </w:rPr>
      </w:pPr>
      <w:r w:rsidRPr="00DF7C21">
        <w:rPr>
          <w:bCs/>
          <w:spacing w:val="-2"/>
          <w:szCs w:val="28"/>
          <w:lang w:val="pt-BR"/>
        </w:rPr>
        <w:t xml:space="preserve">- </w:t>
      </w:r>
      <w:r w:rsidRPr="00DF7C21">
        <w:rPr>
          <w:bCs/>
          <w:spacing w:val="-2"/>
          <w:szCs w:val="28"/>
          <w:lang w:val="vi-VN"/>
        </w:rPr>
        <w:t>Điều 21</w:t>
      </w:r>
      <w:r w:rsidRPr="00DF7C21">
        <w:rPr>
          <w:bCs/>
          <w:spacing w:val="-2"/>
          <w:szCs w:val="28"/>
          <w:lang w:val="pt-BR"/>
        </w:rPr>
        <w:t xml:space="preserve"> </w:t>
      </w:r>
      <w:r w:rsidRPr="00DF7C21">
        <w:rPr>
          <w:szCs w:val="28"/>
        </w:rPr>
        <w:t xml:space="preserve">Thông tư số 07/2026/TT-BNNMT ngày 23 tháng 01 năm 2026 </w:t>
      </w:r>
      <w:r w:rsidRPr="00DF7C21">
        <w:rPr>
          <w:bCs/>
          <w:spacing w:val="-2"/>
          <w:szCs w:val="28"/>
          <w:lang w:val="pt-BR"/>
        </w:rPr>
        <w:t xml:space="preserve">của </w:t>
      </w:r>
      <w:r w:rsidRPr="00DF7C21">
        <w:rPr>
          <w:szCs w:val="28"/>
          <w:lang w:val="sv-SE"/>
        </w:rPr>
        <w:t xml:space="preserve">Bộ trưởng Bộ Nông nghiệp và Môi trường quy định </w:t>
      </w:r>
      <w:r w:rsidRPr="00DF7C21">
        <w:rPr>
          <w:rFonts w:eastAsia="Calibri"/>
          <w:b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19B5BFF7" w14:textId="77777777" w:rsidR="00AA261A" w:rsidRPr="00DF7C21" w:rsidRDefault="00AA261A" w:rsidP="00AA261A">
      <w:pPr>
        <w:spacing w:before="60" w:after="60" w:line="320" w:lineRule="exact"/>
        <w:ind w:firstLine="709"/>
        <w:jc w:val="both"/>
        <w:rPr>
          <w:i/>
          <w:iCs/>
          <w:szCs w:val="28"/>
          <w:lang w:val="sv-SE"/>
        </w:rPr>
      </w:pPr>
      <w:r w:rsidRPr="00DF7C21">
        <w:rPr>
          <w:i/>
          <w:iCs/>
          <w:szCs w:val="28"/>
          <w:lang w:val="sv-SE"/>
        </w:rPr>
        <w:t xml:space="preserve">- </w:t>
      </w:r>
      <w:r w:rsidRPr="00DF7C21">
        <w:rPr>
          <w:rFonts w:eastAsia="Calibri"/>
          <w:i/>
          <w:szCs w:val="28"/>
          <w:lang w:val="nl-NL"/>
        </w:rPr>
        <w:t>Mục A</w:t>
      </w:r>
      <w:r>
        <w:rPr>
          <w:rFonts w:eastAsia="Calibri"/>
          <w:i/>
          <w:szCs w:val="28"/>
          <w:lang w:val="nl-NL"/>
        </w:rPr>
        <w:t>.II Phụ lục XIII ban hành kèm theo</w:t>
      </w:r>
      <w:r w:rsidRPr="00DF7C21">
        <w:rPr>
          <w:rFonts w:eastAsia="Calibri"/>
          <w:i/>
          <w:szCs w:val="28"/>
          <w:lang w:val="nl-NL"/>
        </w:rPr>
        <w:t xml:space="preserve"> </w:t>
      </w:r>
      <w:r w:rsidRPr="00DF7C21">
        <w:rPr>
          <w:i/>
          <w:iCs/>
          <w:color w:val="000000"/>
          <w:szCs w:val="28"/>
          <w:shd w:val="clear" w:color="auto" w:fill="FFFFFF"/>
        </w:rPr>
        <w:t>Nghị quyết số 17/2026/NQ-CP ngày 29/4/2026 của Chính phủ về cắt giảm, phân cấp, đơn giản hóa thủ tục hành chính và cắt giảm, đơn giản hoá điều kiện kinh doanh thuộc phạm vi quản lý của Bộ Nông nghiệp và Môi trường.</w:t>
      </w:r>
    </w:p>
    <w:p w14:paraId="6C923939" w14:textId="77777777" w:rsidR="00AA261A" w:rsidRPr="00DF7C21" w:rsidRDefault="00AA261A" w:rsidP="00AA261A">
      <w:pPr>
        <w:spacing w:before="40" w:after="40" w:line="340" w:lineRule="exact"/>
        <w:ind w:firstLine="709"/>
        <w:jc w:val="both"/>
        <w:rPr>
          <w:sz w:val="26"/>
          <w:szCs w:val="26"/>
          <w:shd w:val="clear" w:color="auto" w:fill="FFFFFF"/>
        </w:rPr>
      </w:pPr>
    </w:p>
    <w:p w14:paraId="40AA3F63" w14:textId="77777777" w:rsidR="00AA261A" w:rsidRPr="00DF7C21" w:rsidRDefault="00AA261A" w:rsidP="00AA261A">
      <w:pPr>
        <w:pStyle w:val="BodyText"/>
        <w:jc w:val="right"/>
        <w:rPr>
          <w:rFonts w:ascii="Times New Roman" w:hAnsi="Times New Roman"/>
          <w:b/>
          <w:bCs/>
          <w:sz w:val="26"/>
          <w:szCs w:val="26"/>
          <w:lang w:val="en-US"/>
        </w:rPr>
      </w:pPr>
    </w:p>
    <w:p w14:paraId="5E4E8038" w14:textId="77777777" w:rsidR="00AA261A" w:rsidRPr="00DF7C21" w:rsidRDefault="00AA261A" w:rsidP="00AA261A">
      <w:pPr>
        <w:pStyle w:val="BodyText"/>
        <w:jc w:val="right"/>
        <w:rPr>
          <w:rFonts w:ascii="Times New Roman" w:hAnsi="Times New Roman"/>
          <w:b/>
          <w:bCs/>
          <w:sz w:val="26"/>
          <w:szCs w:val="26"/>
          <w:lang w:val="en-US"/>
        </w:rPr>
      </w:pPr>
    </w:p>
    <w:p w14:paraId="0499DA96" w14:textId="77777777" w:rsidR="00AA261A" w:rsidRPr="00DF7C21" w:rsidRDefault="00AA261A" w:rsidP="00AA261A">
      <w:pPr>
        <w:pStyle w:val="BodyText"/>
        <w:jc w:val="right"/>
        <w:rPr>
          <w:rFonts w:ascii="Times New Roman" w:hAnsi="Times New Roman"/>
          <w:b/>
          <w:bCs/>
          <w:sz w:val="22"/>
          <w:szCs w:val="22"/>
          <w:lang w:val="en-US"/>
        </w:rPr>
      </w:pPr>
    </w:p>
    <w:p w14:paraId="1D6351BC" w14:textId="77777777" w:rsidR="00AA261A" w:rsidRPr="00DF7C21" w:rsidRDefault="00AA261A" w:rsidP="00AA261A">
      <w:pPr>
        <w:pStyle w:val="BodyText"/>
        <w:jc w:val="right"/>
        <w:rPr>
          <w:rFonts w:ascii="Times New Roman" w:hAnsi="Times New Roman"/>
          <w:b/>
          <w:bCs/>
          <w:sz w:val="22"/>
          <w:szCs w:val="22"/>
          <w:lang w:val="en-US"/>
        </w:rPr>
      </w:pPr>
    </w:p>
    <w:p w14:paraId="06435757" w14:textId="77777777" w:rsidR="00AA261A" w:rsidRPr="00DF7C21" w:rsidRDefault="00AA261A" w:rsidP="00AA261A">
      <w:pPr>
        <w:pStyle w:val="BodyText"/>
        <w:jc w:val="right"/>
        <w:rPr>
          <w:rFonts w:ascii="Times New Roman" w:hAnsi="Times New Roman"/>
          <w:b/>
          <w:bCs/>
          <w:sz w:val="22"/>
          <w:szCs w:val="22"/>
          <w:lang w:val="en-US"/>
        </w:rPr>
      </w:pPr>
    </w:p>
    <w:p w14:paraId="607A675D" w14:textId="77777777" w:rsidR="00AA261A" w:rsidRPr="00DF7C21" w:rsidRDefault="00AA261A" w:rsidP="00AA261A">
      <w:pPr>
        <w:pStyle w:val="BodyText"/>
        <w:jc w:val="right"/>
        <w:rPr>
          <w:rFonts w:ascii="Times New Roman" w:hAnsi="Times New Roman"/>
          <w:b/>
          <w:bCs/>
          <w:sz w:val="22"/>
          <w:szCs w:val="22"/>
          <w:lang w:val="en-US"/>
        </w:rPr>
      </w:pPr>
    </w:p>
    <w:p w14:paraId="52DC54EB" w14:textId="77777777" w:rsidR="00AA261A" w:rsidRPr="00DF7C21" w:rsidRDefault="00AA261A" w:rsidP="00AA261A">
      <w:pPr>
        <w:pStyle w:val="BodyText"/>
        <w:jc w:val="right"/>
        <w:rPr>
          <w:rFonts w:ascii="Times New Roman" w:hAnsi="Times New Roman"/>
          <w:b/>
          <w:bCs/>
          <w:sz w:val="22"/>
          <w:szCs w:val="22"/>
          <w:lang w:val="en-US"/>
        </w:rPr>
      </w:pPr>
    </w:p>
    <w:p w14:paraId="69B2980E" w14:textId="77777777" w:rsidR="00AA261A" w:rsidRPr="00DF7C21" w:rsidRDefault="00AA261A" w:rsidP="00AA261A">
      <w:pPr>
        <w:pStyle w:val="BodyText"/>
        <w:jc w:val="right"/>
        <w:rPr>
          <w:rFonts w:ascii="Times New Roman" w:hAnsi="Times New Roman"/>
          <w:b/>
          <w:bCs/>
          <w:sz w:val="22"/>
          <w:szCs w:val="22"/>
          <w:lang w:val="en-US"/>
        </w:rPr>
      </w:pPr>
    </w:p>
    <w:p w14:paraId="03804561" w14:textId="77777777" w:rsidR="00AA261A" w:rsidRPr="00DF7C21" w:rsidRDefault="00AA261A" w:rsidP="00AA261A">
      <w:pPr>
        <w:pStyle w:val="BodyText"/>
        <w:jc w:val="right"/>
        <w:rPr>
          <w:rFonts w:ascii="Times New Roman" w:hAnsi="Times New Roman"/>
          <w:b/>
          <w:bCs/>
          <w:sz w:val="22"/>
          <w:szCs w:val="22"/>
          <w:lang w:val="en-US"/>
        </w:rPr>
      </w:pPr>
    </w:p>
    <w:p w14:paraId="6AF24A1D" w14:textId="77777777" w:rsidR="00AA261A" w:rsidRPr="00DF7C21" w:rsidRDefault="00AA261A" w:rsidP="00AA261A">
      <w:pPr>
        <w:pStyle w:val="BodyText"/>
        <w:jc w:val="right"/>
        <w:rPr>
          <w:rFonts w:ascii="Times New Roman" w:hAnsi="Times New Roman"/>
          <w:b/>
          <w:bCs/>
          <w:sz w:val="22"/>
          <w:szCs w:val="22"/>
          <w:lang w:val="en-US"/>
        </w:rPr>
      </w:pPr>
    </w:p>
    <w:p w14:paraId="6C123D5C" w14:textId="77777777" w:rsidR="00AA261A" w:rsidRPr="00DF7C21" w:rsidRDefault="00AA261A" w:rsidP="00AA261A">
      <w:pPr>
        <w:pStyle w:val="BodyText"/>
        <w:jc w:val="right"/>
        <w:rPr>
          <w:rFonts w:ascii="Times New Roman" w:hAnsi="Times New Roman"/>
          <w:b/>
          <w:bCs/>
          <w:sz w:val="22"/>
          <w:szCs w:val="22"/>
          <w:lang w:val="en-US"/>
        </w:rPr>
      </w:pPr>
    </w:p>
    <w:p w14:paraId="12C8D1F5" w14:textId="77777777" w:rsidR="00AA261A" w:rsidRPr="00DF7C21" w:rsidRDefault="00AA261A" w:rsidP="00AA261A">
      <w:pPr>
        <w:pStyle w:val="BodyText"/>
        <w:jc w:val="left"/>
        <w:rPr>
          <w:rFonts w:ascii="Times New Roman" w:hAnsi="Times New Roman"/>
          <w:b/>
          <w:bCs/>
          <w:sz w:val="22"/>
          <w:szCs w:val="22"/>
          <w:lang w:val="en-US"/>
        </w:rPr>
      </w:pPr>
    </w:p>
    <w:p w14:paraId="3D2B6E42" w14:textId="77777777" w:rsidR="00AA261A" w:rsidRPr="00DF7C21" w:rsidRDefault="00AA261A" w:rsidP="00AA261A">
      <w:pPr>
        <w:pStyle w:val="BodyText"/>
        <w:jc w:val="left"/>
        <w:rPr>
          <w:rFonts w:ascii="Times New Roman" w:hAnsi="Times New Roman"/>
          <w:b/>
          <w:bCs/>
          <w:sz w:val="22"/>
          <w:szCs w:val="22"/>
          <w:lang w:val="en-US"/>
        </w:rPr>
      </w:pPr>
    </w:p>
    <w:p w14:paraId="4631B40A" w14:textId="77777777" w:rsidR="00AA261A" w:rsidRPr="00DF7C21" w:rsidRDefault="00AA261A" w:rsidP="00AA261A">
      <w:pPr>
        <w:pStyle w:val="BodyText"/>
        <w:jc w:val="left"/>
        <w:rPr>
          <w:rFonts w:ascii="Times New Roman" w:hAnsi="Times New Roman"/>
          <w:b/>
          <w:bCs/>
          <w:sz w:val="22"/>
          <w:szCs w:val="22"/>
          <w:lang w:val="en-US"/>
        </w:rPr>
      </w:pPr>
    </w:p>
    <w:p w14:paraId="7BD4CA35" w14:textId="77777777" w:rsidR="00AA261A" w:rsidRPr="00DF7C21" w:rsidRDefault="00AA261A" w:rsidP="00AA261A">
      <w:pPr>
        <w:pStyle w:val="BodyText"/>
        <w:jc w:val="left"/>
        <w:rPr>
          <w:rFonts w:ascii="Times New Roman" w:hAnsi="Times New Roman"/>
          <w:b/>
          <w:bCs/>
          <w:sz w:val="22"/>
          <w:szCs w:val="22"/>
          <w:lang w:val="en-US"/>
        </w:rPr>
      </w:pPr>
    </w:p>
    <w:p w14:paraId="2D5E46A5" w14:textId="77777777" w:rsidR="00AA261A" w:rsidRPr="00DF7C21" w:rsidRDefault="00AA261A" w:rsidP="00AA261A">
      <w:pPr>
        <w:pStyle w:val="BodyText"/>
        <w:jc w:val="left"/>
        <w:rPr>
          <w:rFonts w:ascii="Times New Roman" w:hAnsi="Times New Roman"/>
          <w:b/>
          <w:bCs/>
          <w:sz w:val="22"/>
          <w:szCs w:val="22"/>
          <w:lang w:val="en-US"/>
        </w:rPr>
      </w:pPr>
    </w:p>
    <w:p w14:paraId="14C8F74B" w14:textId="77777777" w:rsidR="00AA261A" w:rsidRPr="00DF7C21" w:rsidRDefault="00AA261A" w:rsidP="00AA261A">
      <w:pPr>
        <w:pStyle w:val="BodyText"/>
        <w:jc w:val="left"/>
        <w:rPr>
          <w:rFonts w:ascii="Times New Roman" w:hAnsi="Times New Roman"/>
          <w:b/>
          <w:bCs/>
          <w:sz w:val="22"/>
          <w:szCs w:val="22"/>
          <w:lang w:val="en-US"/>
        </w:rPr>
      </w:pPr>
    </w:p>
    <w:p w14:paraId="7CC3B96E" w14:textId="77777777" w:rsidR="00AA261A" w:rsidRPr="00DF7C21" w:rsidRDefault="00AA261A" w:rsidP="00AA261A">
      <w:pPr>
        <w:pStyle w:val="BodyText"/>
        <w:jc w:val="left"/>
        <w:rPr>
          <w:rFonts w:ascii="Times New Roman" w:hAnsi="Times New Roman"/>
          <w:b/>
          <w:bCs/>
          <w:sz w:val="22"/>
          <w:szCs w:val="22"/>
          <w:lang w:val="en-US"/>
        </w:rPr>
      </w:pPr>
    </w:p>
    <w:p w14:paraId="7BADB235" w14:textId="77777777" w:rsidR="00AA261A" w:rsidRPr="00DF7C21" w:rsidRDefault="00AA261A" w:rsidP="00AA261A">
      <w:pPr>
        <w:pStyle w:val="BodyText"/>
        <w:jc w:val="left"/>
        <w:rPr>
          <w:rFonts w:ascii="Times New Roman" w:hAnsi="Times New Roman"/>
          <w:b/>
          <w:bCs/>
          <w:sz w:val="22"/>
          <w:szCs w:val="22"/>
          <w:lang w:val="en-US"/>
        </w:rPr>
      </w:pPr>
    </w:p>
    <w:p w14:paraId="519AA831" w14:textId="77777777" w:rsidR="00AA261A" w:rsidRPr="00DF7C21" w:rsidRDefault="00AA261A" w:rsidP="00AA261A">
      <w:pPr>
        <w:pStyle w:val="BodyText"/>
        <w:jc w:val="left"/>
        <w:rPr>
          <w:rFonts w:ascii="Times New Roman" w:hAnsi="Times New Roman"/>
          <w:b/>
          <w:bCs/>
          <w:sz w:val="22"/>
          <w:szCs w:val="22"/>
          <w:lang w:val="en-US"/>
        </w:rPr>
      </w:pPr>
    </w:p>
    <w:p w14:paraId="35335344" w14:textId="77777777" w:rsidR="00AA261A" w:rsidRPr="00DF7C21" w:rsidRDefault="00AA261A" w:rsidP="00AA261A">
      <w:pPr>
        <w:pStyle w:val="BodyText"/>
        <w:jc w:val="left"/>
        <w:rPr>
          <w:rFonts w:ascii="Times New Roman" w:hAnsi="Times New Roman"/>
          <w:b/>
          <w:bCs/>
          <w:sz w:val="22"/>
          <w:szCs w:val="22"/>
          <w:lang w:val="en-US"/>
        </w:rPr>
      </w:pPr>
    </w:p>
    <w:p w14:paraId="0D0E2E06" w14:textId="77777777" w:rsidR="00AA261A" w:rsidRPr="00DF7C21" w:rsidRDefault="00AA261A" w:rsidP="00AA261A">
      <w:pPr>
        <w:widowControl w:val="0"/>
        <w:jc w:val="center"/>
        <w:rPr>
          <w:rFonts w:eastAsia="Courier New"/>
          <w:b/>
          <w:szCs w:val="28"/>
        </w:rPr>
      </w:pPr>
      <w:r w:rsidRPr="00DF7C21">
        <w:rPr>
          <w:rFonts w:eastAsia="Courier New"/>
          <w:b/>
          <w:bCs/>
          <w:szCs w:val="28"/>
        </w:rPr>
        <w:lastRenderedPageBreak/>
        <w:t>Phụ lục I</w:t>
      </w:r>
    </w:p>
    <w:p w14:paraId="7408593E" w14:textId="77777777" w:rsidR="00AA261A" w:rsidRPr="00DF7C21" w:rsidRDefault="00AA261A" w:rsidP="00AA261A">
      <w:pPr>
        <w:widowControl w:val="0"/>
        <w:jc w:val="center"/>
        <w:rPr>
          <w:rFonts w:eastAsia="Courier New"/>
          <w:bCs/>
          <w:i/>
          <w:iCs/>
        </w:rPr>
      </w:pPr>
      <w:r w:rsidRPr="00DF7C21">
        <w:rPr>
          <w:rFonts w:eastAsia="Courier New"/>
          <w:bCs/>
          <w:i/>
          <w:iCs/>
        </w:rPr>
        <w:t>(Kèm theo Nghị định số 33/2026/NĐ-CP ngày 21 tháng  01 năm 2026 của Chính phủ)</w:t>
      </w:r>
    </w:p>
    <w:p w14:paraId="7F54A125" w14:textId="77777777" w:rsidR="00AA261A" w:rsidRPr="00DF7C21" w:rsidRDefault="00AA261A" w:rsidP="00AA261A">
      <w:pPr>
        <w:pStyle w:val="BodyText"/>
        <w:jc w:val="right"/>
        <w:rPr>
          <w:rFonts w:ascii="Times New Roman" w:hAnsi="Times New Roman"/>
          <w:b/>
          <w:bCs/>
          <w:sz w:val="28"/>
          <w:szCs w:val="28"/>
          <w:lang w:val="en-US"/>
        </w:rPr>
      </w:pPr>
      <w:r w:rsidRPr="00DF7C21">
        <w:rPr>
          <w:rFonts w:ascii="Times New Roman" w:hAnsi="Times New Roman"/>
          <w:b/>
          <w:bCs/>
          <w:sz w:val="28"/>
          <w:szCs w:val="28"/>
          <w:lang w:val="en-US"/>
        </w:rPr>
        <w:t>Mẫu số 25</w:t>
      </w:r>
    </w:p>
    <w:p w14:paraId="6CB711EF" w14:textId="77777777" w:rsidR="00AA261A" w:rsidRPr="00DF7C21" w:rsidRDefault="00AA261A" w:rsidP="00AA261A">
      <w:pPr>
        <w:pStyle w:val="BodyText"/>
        <w:jc w:val="right"/>
        <w:rPr>
          <w:rFonts w:ascii="Times New Roman" w:hAnsi="Times New Roman"/>
          <w:b/>
          <w:bCs/>
          <w:sz w:val="22"/>
          <w:szCs w:val="22"/>
          <w:lang w:val="en-US"/>
        </w:rPr>
      </w:pPr>
    </w:p>
    <w:tbl>
      <w:tblPr>
        <w:tblW w:w="10490" w:type="dxa"/>
        <w:tblInd w:w="-851" w:type="dxa"/>
        <w:tblLook w:val="04A0" w:firstRow="1" w:lastRow="0" w:firstColumn="1" w:lastColumn="0" w:noHBand="0" w:noVBand="1"/>
      </w:tblPr>
      <w:tblGrid>
        <w:gridCol w:w="4820"/>
        <w:gridCol w:w="5670"/>
      </w:tblGrid>
      <w:tr w:rsidR="00AA261A" w:rsidRPr="00DF7C21" w14:paraId="1F319378" w14:textId="77777777" w:rsidTr="00F029DB">
        <w:trPr>
          <w:trHeight w:val="952"/>
        </w:trPr>
        <w:tc>
          <w:tcPr>
            <w:tcW w:w="4820" w:type="dxa"/>
          </w:tcPr>
          <w:p w14:paraId="4637E3A7" w14:textId="77777777" w:rsidR="00AA261A" w:rsidRPr="00DF7C21" w:rsidRDefault="00AA261A" w:rsidP="00F029DB">
            <w:pPr>
              <w:pStyle w:val="BodyText"/>
              <w:rPr>
                <w:rFonts w:ascii="Times New Roman" w:hAnsi="Times New Roman"/>
                <w:b/>
                <w:bCs/>
                <w:sz w:val="26"/>
                <w:szCs w:val="26"/>
              </w:rPr>
            </w:pPr>
            <w:r w:rsidRPr="00DF7C21">
              <w:rPr>
                <w:rFonts w:ascii="Times New Roman" w:hAnsi="Times New Roman"/>
                <w:b/>
                <w:bCs/>
                <w:sz w:val="26"/>
                <w:szCs w:val="26"/>
              </w:rPr>
              <w:t>TÊN TỔ CHỨC, CÁ NHÂN</w:t>
            </w:r>
            <w:r w:rsidRPr="00DF7C21">
              <w:rPr>
                <w:rFonts w:ascii="Times New Roman" w:hAnsi="Times New Roman"/>
                <w:b/>
                <w:bCs/>
                <w:sz w:val="26"/>
                <w:szCs w:val="26"/>
                <w:lang w:val="en-US"/>
              </w:rPr>
              <w:t xml:space="preserve"> </w:t>
            </w:r>
            <w:r w:rsidRPr="00DF7C21">
              <w:rPr>
                <w:rFonts w:ascii="Times New Roman" w:hAnsi="Times New Roman"/>
                <w:b/>
                <w:bCs/>
                <w:sz w:val="26"/>
                <w:szCs w:val="26"/>
              </w:rPr>
              <w:t xml:space="preserve">ĐỀ NGHỊ </w:t>
            </w:r>
          </w:p>
          <w:p w14:paraId="692551CF" w14:textId="77777777" w:rsidR="00AA261A" w:rsidRPr="00DF7C21" w:rsidRDefault="00AA261A" w:rsidP="00F029DB">
            <w:pPr>
              <w:pStyle w:val="BodyText"/>
              <w:rPr>
                <w:rFonts w:ascii="Times New Roman" w:hAnsi="Times New Roman"/>
                <w:b/>
                <w:bCs/>
                <w:sz w:val="26"/>
                <w:szCs w:val="26"/>
                <w:vertAlign w:val="superscript"/>
                <w:lang w:val="en-US"/>
              </w:rPr>
            </w:pPr>
            <w:r w:rsidRPr="00DF7C21">
              <w:rPr>
                <w:rFonts w:ascii="Times New Roman" w:hAnsi="Times New Roman"/>
                <w:b/>
                <w:bCs/>
                <w:sz w:val="26"/>
                <w:szCs w:val="26"/>
                <w:vertAlign w:val="superscript"/>
                <w:lang w:val="en-US"/>
              </w:rPr>
              <w:t>____________</w:t>
            </w:r>
          </w:p>
          <w:p w14:paraId="57C071BA" w14:textId="77777777" w:rsidR="00AA261A" w:rsidRPr="00DF7C21" w:rsidRDefault="00AA261A" w:rsidP="00F029DB">
            <w:pPr>
              <w:pStyle w:val="BodyText"/>
              <w:rPr>
                <w:rFonts w:ascii="Times New Roman" w:hAnsi="Times New Roman"/>
                <w:bCs/>
                <w:sz w:val="22"/>
                <w:szCs w:val="22"/>
              </w:rPr>
            </w:pPr>
            <w:r w:rsidRPr="00DF7C21">
              <w:rPr>
                <w:rFonts w:ascii="Times New Roman" w:hAnsi="Times New Roman"/>
                <w:bCs/>
                <w:sz w:val="26"/>
                <w:szCs w:val="26"/>
                <w:lang w:val="vi-VN"/>
              </w:rPr>
              <w:t>Số: ………..</w:t>
            </w:r>
          </w:p>
        </w:tc>
        <w:tc>
          <w:tcPr>
            <w:tcW w:w="5670" w:type="dxa"/>
          </w:tcPr>
          <w:p w14:paraId="0CD7CC42" w14:textId="77777777" w:rsidR="00AA261A" w:rsidRPr="00DF7C21" w:rsidRDefault="00AA261A" w:rsidP="00F029DB">
            <w:pPr>
              <w:pStyle w:val="BodyText"/>
              <w:rPr>
                <w:rFonts w:ascii="Times New Roman" w:hAnsi="Times New Roman"/>
                <w:b/>
                <w:bCs/>
                <w:sz w:val="28"/>
                <w:szCs w:val="28"/>
              </w:rPr>
            </w:pPr>
            <w:r w:rsidRPr="00DF7C21">
              <w:rPr>
                <w:rFonts w:ascii="Times New Roman" w:hAnsi="Times New Roman"/>
                <w:b/>
                <w:bCs/>
                <w:sz w:val="26"/>
                <w:szCs w:val="24"/>
              </w:rPr>
              <w:t>CỘNG HÒA XÃ HỘI CHỦ NGHĨA VIỆT NAM</w:t>
            </w:r>
            <w:r w:rsidRPr="00DF7C21">
              <w:rPr>
                <w:rFonts w:ascii="Times New Roman" w:hAnsi="Times New Roman"/>
                <w:b/>
                <w:bCs/>
                <w:sz w:val="22"/>
                <w:szCs w:val="22"/>
              </w:rPr>
              <w:br/>
            </w:r>
            <w:r w:rsidRPr="00DF7C21">
              <w:rPr>
                <w:rFonts w:ascii="Times New Roman" w:hAnsi="Times New Roman"/>
                <w:b/>
                <w:bCs/>
                <w:sz w:val="28"/>
                <w:szCs w:val="28"/>
              </w:rPr>
              <w:t>Độc lập - Tự do - Hạnh phúc</w:t>
            </w:r>
          </w:p>
          <w:p w14:paraId="4DC3B1BA" w14:textId="77777777" w:rsidR="00AA261A" w:rsidRPr="00DF7C21" w:rsidRDefault="00AA261A" w:rsidP="00F029DB">
            <w:pPr>
              <w:pStyle w:val="BodyText"/>
              <w:rPr>
                <w:rFonts w:ascii="Times New Roman" w:hAnsi="Times New Roman"/>
                <w:b/>
                <w:bCs/>
                <w:sz w:val="28"/>
                <w:szCs w:val="28"/>
                <w:vertAlign w:val="superscript"/>
                <w:lang w:val="en-US"/>
              </w:rPr>
            </w:pPr>
            <w:r w:rsidRPr="00DF7C21">
              <w:rPr>
                <w:rFonts w:ascii="Times New Roman" w:hAnsi="Times New Roman"/>
                <w:b/>
                <w:bCs/>
                <w:sz w:val="28"/>
                <w:szCs w:val="28"/>
                <w:vertAlign w:val="superscript"/>
                <w:lang w:val="en-US"/>
              </w:rPr>
              <w:t>____________________________________</w:t>
            </w:r>
          </w:p>
          <w:p w14:paraId="67861DC9" w14:textId="77777777" w:rsidR="00AA261A" w:rsidRPr="00DF7C21" w:rsidRDefault="00AA261A" w:rsidP="00F029DB">
            <w:pPr>
              <w:pStyle w:val="BodyText"/>
              <w:tabs>
                <w:tab w:val="left" w:leader="dot" w:pos="605"/>
                <w:tab w:val="left" w:leader="dot" w:pos="1840"/>
                <w:tab w:val="left" w:leader="dot" w:pos="2795"/>
              </w:tabs>
              <w:rPr>
                <w:rFonts w:ascii="Times New Roman" w:hAnsi="Times New Roman"/>
                <w:sz w:val="22"/>
                <w:szCs w:val="22"/>
              </w:rPr>
            </w:pPr>
            <w:r w:rsidRPr="00DF7C21">
              <w:rPr>
                <w:rFonts w:ascii="Times New Roman" w:hAnsi="Times New Roman"/>
                <w:i/>
                <w:iCs/>
                <w:sz w:val="28"/>
                <w:szCs w:val="28"/>
              </w:rPr>
              <w:t xml:space="preserve">      ..</w:t>
            </w:r>
            <w:r w:rsidRPr="00DF7C21">
              <w:rPr>
                <w:rFonts w:ascii="Times New Roman" w:hAnsi="Times New Roman"/>
                <w:i/>
                <w:iCs/>
                <w:sz w:val="28"/>
                <w:szCs w:val="28"/>
              </w:rPr>
              <w:tab/>
              <w:t>, ngày</w:t>
            </w:r>
            <w:r w:rsidRPr="00DF7C21">
              <w:rPr>
                <w:rFonts w:ascii="Times New Roman" w:hAnsi="Times New Roman"/>
                <w:i/>
                <w:iCs/>
                <w:sz w:val="28"/>
                <w:szCs w:val="28"/>
              </w:rPr>
              <w:tab/>
              <w:t>tháng…..…năm.......</w:t>
            </w:r>
          </w:p>
        </w:tc>
      </w:tr>
    </w:tbl>
    <w:p w14:paraId="4BF32834" w14:textId="77777777" w:rsidR="00AA261A" w:rsidRPr="00DF7C21" w:rsidRDefault="00AA261A" w:rsidP="00AA261A">
      <w:pPr>
        <w:pStyle w:val="BodyText"/>
        <w:spacing w:before="120" w:after="120" w:line="160" w:lineRule="exact"/>
        <w:jc w:val="left"/>
        <w:rPr>
          <w:rFonts w:ascii="Times New Roman" w:hAnsi="Times New Roman"/>
          <w:b/>
          <w:bCs/>
          <w:sz w:val="22"/>
          <w:szCs w:val="22"/>
        </w:rPr>
      </w:pPr>
    </w:p>
    <w:p w14:paraId="4A5A22EA" w14:textId="77777777" w:rsidR="00AA261A" w:rsidRPr="00DF7C21" w:rsidRDefault="00AA261A" w:rsidP="00AA261A">
      <w:pPr>
        <w:pStyle w:val="BodyText"/>
        <w:rPr>
          <w:rFonts w:ascii="Times New Roman" w:hAnsi="Times New Roman"/>
          <w:sz w:val="28"/>
          <w:szCs w:val="28"/>
        </w:rPr>
      </w:pPr>
      <w:r w:rsidRPr="00DF7C21">
        <w:rPr>
          <w:rFonts w:ascii="Times New Roman" w:hAnsi="Times New Roman"/>
          <w:b/>
          <w:bCs/>
          <w:sz w:val="28"/>
          <w:szCs w:val="28"/>
        </w:rPr>
        <w:t>ĐƠN ĐỀ NGHỊ CẤP/CẤP LẠI GIẤY CHỨNG NHẬN</w:t>
      </w:r>
      <w:r w:rsidRPr="00DF7C21">
        <w:rPr>
          <w:rFonts w:ascii="Times New Roman" w:hAnsi="Times New Roman"/>
          <w:b/>
          <w:bCs/>
          <w:sz w:val="28"/>
          <w:szCs w:val="28"/>
        </w:rPr>
        <w:br/>
        <w:t>ĐỦ ĐIỀU KIỆN SẢN XUẤT PHÂN BÓN</w:t>
      </w:r>
    </w:p>
    <w:p w14:paraId="7EFA448B" w14:textId="77777777" w:rsidR="00AA261A" w:rsidRPr="00DF7C21" w:rsidRDefault="00AA261A" w:rsidP="00AA261A">
      <w:pPr>
        <w:widowControl w:val="0"/>
        <w:tabs>
          <w:tab w:val="left" w:leader="dot" w:pos="7103"/>
        </w:tabs>
        <w:jc w:val="center"/>
        <w:rPr>
          <w:sz w:val="22"/>
        </w:rPr>
      </w:pPr>
    </w:p>
    <w:p w14:paraId="62248B05" w14:textId="77777777" w:rsidR="00AA261A" w:rsidRPr="00DF7C21" w:rsidRDefault="00AA261A" w:rsidP="00AA261A">
      <w:pPr>
        <w:widowControl w:val="0"/>
        <w:tabs>
          <w:tab w:val="left" w:leader="dot" w:pos="7103"/>
        </w:tabs>
        <w:jc w:val="center"/>
        <w:rPr>
          <w:i/>
          <w:iCs/>
          <w:szCs w:val="28"/>
        </w:rPr>
      </w:pPr>
      <w:r w:rsidRPr="00DF7C21">
        <w:rPr>
          <w:szCs w:val="28"/>
        </w:rPr>
        <w:t xml:space="preserve">Kính gửi: …….…. </w:t>
      </w:r>
      <w:r w:rsidRPr="00DF7C21">
        <w:rPr>
          <w:i/>
          <w:iCs/>
          <w:szCs w:val="28"/>
        </w:rPr>
        <w:t>(Tên cơ quan có thẩm quyền).</w:t>
      </w:r>
    </w:p>
    <w:p w14:paraId="2EF628D7" w14:textId="77777777" w:rsidR="00AA261A" w:rsidRPr="00DF7C21" w:rsidRDefault="00AA261A" w:rsidP="00AA261A">
      <w:pPr>
        <w:pStyle w:val="BodyText"/>
        <w:tabs>
          <w:tab w:val="left" w:leader="dot" w:pos="7055"/>
        </w:tabs>
        <w:rPr>
          <w:rFonts w:ascii="Times New Roman" w:hAnsi="Times New Roman"/>
          <w:strike/>
          <w:sz w:val="22"/>
          <w:szCs w:val="22"/>
        </w:rPr>
      </w:pPr>
      <w:r w:rsidRPr="00DF7C21">
        <w:rPr>
          <w:rFonts w:ascii="Times New Roman" w:hAnsi="Times New Roman"/>
          <w:strike/>
          <w:sz w:val="22"/>
          <w:szCs w:val="22"/>
        </w:rPr>
        <w:t xml:space="preserve"> </w:t>
      </w:r>
    </w:p>
    <w:p w14:paraId="34899AC5" w14:textId="77777777" w:rsidR="00AA261A" w:rsidRPr="00DF7C21" w:rsidRDefault="00AA261A" w:rsidP="00AA261A">
      <w:pPr>
        <w:pStyle w:val="BodyText"/>
        <w:tabs>
          <w:tab w:val="left" w:leader="dot" w:pos="8937"/>
        </w:tabs>
        <w:spacing w:before="120"/>
        <w:ind w:firstLine="567"/>
        <w:jc w:val="both"/>
        <w:rPr>
          <w:rFonts w:ascii="Times New Roman" w:hAnsi="Times New Roman"/>
          <w:sz w:val="22"/>
          <w:szCs w:val="22"/>
        </w:rPr>
      </w:pPr>
      <w:r w:rsidRPr="00DF7C21">
        <w:rPr>
          <w:rFonts w:ascii="Times New Roman" w:hAnsi="Times New Roman"/>
          <w:sz w:val="22"/>
          <w:szCs w:val="22"/>
        </w:rPr>
        <w:t>1. Tên tổ chức, cá nhân:</w:t>
      </w:r>
      <w:r w:rsidRPr="00DF7C21">
        <w:rPr>
          <w:rFonts w:ascii="Times New Roman" w:hAnsi="Times New Roman"/>
          <w:sz w:val="22"/>
          <w:szCs w:val="22"/>
          <w:lang w:val="en-US"/>
        </w:rPr>
        <w:t xml:space="preserve"> ………………..……………………………………………………….</w:t>
      </w:r>
    </w:p>
    <w:p w14:paraId="1E03492A" w14:textId="77777777" w:rsidR="00AA261A" w:rsidRPr="00DF7C21" w:rsidRDefault="00AA261A" w:rsidP="00AA261A">
      <w:pPr>
        <w:pStyle w:val="BodyText"/>
        <w:tabs>
          <w:tab w:val="left" w:leader="dot" w:pos="8937"/>
        </w:tabs>
        <w:spacing w:before="120"/>
        <w:ind w:firstLine="567"/>
        <w:jc w:val="both"/>
        <w:rPr>
          <w:rFonts w:ascii="Times New Roman" w:hAnsi="Times New Roman"/>
          <w:sz w:val="22"/>
          <w:szCs w:val="22"/>
          <w:lang w:val="en-US"/>
        </w:rPr>
      </w:pPr>
      <w:r w:rsidRPr="00DF7C21">
        <w:rPr>
          <w:rFonts w:ascii="Times New Roman" w:hAnsi="Times New Roman"/>
          <w:sz w:val="22"/>
          <w:szCs w:val="22"/>
        </w:rPr>
        <w:t>2. Địa chỉ:</w:t>
      </w:r>
      <w:r w:rsidRPr="00DF7C21">
        <w:rPr>
          <w:rFonts w:ascii="Times New Roman" w:hAnsi="Times New Roman"/>
          <w:sz w:val="22"/>
          <w:szCs w:val="22"/>
          <w:lang w:val="en-US"/>
        </w:rPr>
        <w:t>…………………………..……………………………………………………………</w:t>
      </w:r>
    </w:p>
    <w:p w14:paraId="7F1AA2AD" w14:textId="77777777" w:rsidR="00AA261A" w:rsidRPr="00DF7C21" w:rsidRDefault="00AA261A" w:rsidP="00AA261A">
      <w:pPr>
        <w:pStyle w:val="BodyText"/>
        <w:tabs>
          <w:tab w:val="left" w:leader="dot" w:pos="3000"/>
          <w:tab w:val="left" w:leader="dot" w:pos="4740"/>
          <w:tab w:val="left" w:leader="dot" w:pos="8937"/>
        </w:tabs>
        <w:spacing w:before="120"/>
        <w:ind w:firstLine="567"/>
        <w:jc w:val="both"/>
        <w:rPr>
          <w:rFonts w:ascii="Times New Roman" w:hAnsi="Times New Roman"/>
          <w:sz w:val="22"/>
          <w:szCs w:val="22"/>
        </w:rPr>
      </w:pPr>
      <w:r w:rsidRPr="00DF7C21">
        <w:rPr>
          <w:rFonts w:ascii="Times New Roman" w:hAnsi="Times New Roman"/>
          <w:sz w:val="22"/>
          <w:szCs w:val="22"/>
        </w:rPr>
        <w:t>3. Điện thoại:</w:t>
      </w:r>
      <w:r w:rsidRPr="00DF7C21">
        <w:rPr>
          <w:rFonts w:ascii="Times New Roman" w:hAnsi="Times New Roman"/>
          <w:sz w:val="22"/>
          <w:szCs w:val="22"/>
          <w:lang w:val="en-US"/>
        </w:rPr>
        <w:t xml:space="preserve"> ………………</w:t>
      </w:r>
      <w:r w:rsidRPr="00DF7C21">
        <w:rPr>
          <w:rFonts w:ascii="Times New Roman" w:hAnsi="Times New Roman"/>
          <w:sz w:val="22"/>
          <w:szCs w:val="22"/>
          <w:lang w:bidi="en-US"/>
        </w:rPr>
        <w:t>Fax:</w:t>
      </w:r>
      <w:r w:rsidRPr="00DF7C21">
        <w:rPr>
          <w:rFonts w:ascii="Times New Roman" w:hAnsi="Times New Roman"/>
          <w:sz w:val="22"/>
          <w:szCs w:val="22"/>
          <w:lang w:val="en-US"/>
        </w:rPr>
        <w:t xml:space="preserve"> ……………</w:t>
      </w:r>
      <w:r w:rsidRPr="00DF7C21">
        <w:rPr>
          <w:rFonts w:ascii="Times New Roman" w:hAnsi="Times New Roman"/>
          <w:sz w:val="22"/>
          <w:szCs w:val="22"/>
          <w:lang w:bidi="en-US"/>
        </w:rPr>
        <w:t>E-mail:</w:t>
      </w:r>
      <w:r w:rsidRPr="00DF7C21">
        <w:rPr>
          <w:rFonts w:ascii="Times New Roman" w:hAnsi="Times New Roman"/>
          <w:sz w:val="22"/>
          <w:szCs w:val="22"/>
          <w:lang w:val="en-US"/>
        </w:rPr>
        <w:t xml:space="preserve"> ….………..……………………………</w:t>
      </w:r>
    </w:p>
    <w:p w14:paraId="3BDFBF8F" w14:textId="77777777" w:rsidR="00AA261A" w:rsidRPr="00DF7C21" w:rsidRDefault="00AA261A" w:rsidP="00AA261A">
      <w:pPr>
        <w:pStyle w:val="BodyText"/>
        <w:tabs>
          <w:tab w:val="left" w:leader="dot" w:pos="8937"/>
        </w:tabs>
        <w:spacing w:before="120"/>
        <w:ind w:firstLine="567"/>
        <w:jc w:val="both"/>
        <w:rPr>
          <w:rFonts w:ascii="Times New Roman" w:hAnsi="Times New Roman"/>
          <w:sz w:val="22"/>
          <w:szCs w:val="22"/>
          <w:lang w:val="en-US"/>
        </w:rPr>
      </w:pPr>
      <w:r w:rsidRPr="00DF7C21">
        <w:rPr>
          <w:rFonts w:ascii="Times New Roman" w:hAnsi="Times New Roman"/>
          <w:sz w:val="22"/>
          <w:szCs w:val="22"/>
        </w:rPr>
        <w:t>4. Địa điểm sản xuất phân bón:</w:t>
      </w:r>
      <w:r w:rsidRPr="00DF7C21">
        <w:rPr>
          <w:rFonts w:ascii="Times New Roman" w:hAnsi="Times New Roman"/>
          <w:sz w:val="22"/>
          <w:szCs w:val="22"/>
          <w:lang w:val="en-US"/>
        </w:rPr>
        <w:t>…………………………………..………………………………</w:t>
      </w:r>
    </w:p>
    <w:p w14:paraId="11C49C68" w14:textId="77777777" w:rsidR="00AA261A" w:rsidRPr="00DF7C21" w:rsidRDefault="00AA261A" w:rsidP="00AA261A">
      <w:pPr>
        <w:pStyle w:val="BodyText"/>
        <w:spacing w:before="120"/>
        <w:ind w:firstLine="567"/>
        <w:jc w:val="both"/>
        <w:rPr>
          <w:rFonts w:ascii="Times New Roman" w:hAnsi="Times New Roman"/>
          <w:sz w:val="22"/>
          <w:szCs w:val="22"/>
        </w:rPr>
      </w:pPr>
      <w:r w:rsidRPr="00DF7C21">
        <w:rPr>
          <w:rFonts w:ascii="Times New Roman" w:hAnsi="Times New Roman"/>
          <w:spacing w:val="-6"/>
          <w:sz w:val="22"/>
          <w:szCs w:val="22"/>
        </w:rPr>
        <w:t>5. Giấy chứng nhận đăng ký doanh nghiệp/Giấy chứng nhận tổ chức Khoa học và Công nghệ: số ....</w:t>
      </w:r>
      <w:r w:rsidRPr="00DF7C21">
        <w:rPr>
          <w:rFonts w:ascii="Times New Roman" w:hAnsi="Times New Roman"/>
          <w:sz w:val="22"/>
          <w:szCs w:val="22"/>
        </w:rPr>
        <w:t>.</w:t>
      </w:r>
      <w:r w:rsidRPr="00DF7C21">
        <w:rPr>
          <w:rFonts w:ascii="Times New Roman" w:hAnsi="Times New Roman"/>
          <w:sz w:val="22"/>
          <w:szCs w:val="22"/>
          <w:lang w:val="en-US"/>
        </w:rPr>
        <w:t xml:space="preserve"> </w:t>
      </w:r>
      <w:r w:rsidRPr="00DF7C21">
        <w:rPr>
          <w:rFonts w:ascii="Times New Roman" w:hAnsi="Times New Roman"/>
          <w:sz w:val="22"/>
          <w:szCs w:val="22"/>
        </w:rPr>
        <w:t>ngày……….. Nơi cấp</w:t>
      </w:r>
      <w:r w:rsidRPr="00DF7C21">
        <w:rPr>
          <w:rFonts w:ascii="Times New Roman" w:hAnsi="Times New Roman"/>
          <w:sz w:val="22"/>
          <w:szCs w:val="22"/>
          <w:lang w:val="en-US"/>
        </w:rPr>
        <w:t>…………………………………………………………</w:t>
      </w:r>
    </w:p>
    <w:p w14:paraId="3EB0F1E3" w14:textId="77777777" w:rsidR="00AA261A" w:rsidRPr="00DF7C21" w:rsidRDefault="00AA261A" w:rsidP="00AA261A">
      <w:pPr>
        <w:pStyle w:val="BodyText"/>
        <w:spacing w:before="120"/>
        <w:ind w:firstLine="567"/>
        <w:jc w:val="both"/>
        <w:rPr>
          <w:rFonts w:ascii="Times New Roman" w:hAnsi="Times New Roman"/>
          <w:sz w:val="22"/>
          <w:szCs w:val="22"/>
        </w:rPr>
      </w:pPr>
      <w:r w:rsidRPr="00DF7C21">
        <w:rPr>
          <w:rFonts w:ascii="Times New Roman" w:hAnsi="Times New Roman"/>
          <w:sz w:val="22"/>
          <w:szCs w:val="22"/>
        </w:rPr>
        <w:t xml:space="preserve">6. Văn bản chứng minh có biện pháp bảo vệ môi trường theo quy định của pháp luật về bảo vệ môi trường (ghi cụ thể tên, số ký hiệu, thời gian ban hành văn bản): </w:t>
      </w:r>
    </w:p>
    <w:p w14:paraId="253C5C78" w14:textId="77777777" w:rsidR="00AA261A" w:rsidRPr="00DF7C21" w:rsidRDefault="00AA261A" w:rsidP="00AA261A">
      <w:pPr>
        <w:pStyle w:val="BodyText"/>
        <w:spacing w:before="120"/>
        <w:ind w:firstLine="567"/>
        <w:jc w:val="both"/>
        <w:rPr>
          <w:rFonts w:ascii="Times New Roman" w:hAnsi="Times New Roman"/>
          <w:sz w:val="22"/>
          <w:szCs w:val="22"/>
        </w:rPr>
      </w:pPr>
      <w:r w:rsidRPr="00DF7C21">
        <w:rPr>
          <w:rFonts w:ascii="Times New Roman" w:hAnsi="Times New Roman"/>
          <w:sz w:val="22"/>
          <w:szCs w:val="22"/>
        </w:rPr>
        <w:t>…………………………………………………………………………………………</w:t>
      </w:r>
      <w:r w:rsidRPr="00DF7C21">
        <w:rPr>
          <w:rFonts w:ascii="Times New Roman" w:hAnsi="Times New Roman"/>
          <w:sz w:val="22"/>
          <w:szCs w:val="22"/>
          <w:lang w:val="en-US"/>
        </w:rPr>
        <w:t>.</w:t>
      </w:r>
      <w:r w:rsidRPr="00DF7C21">
        <w:rPr>
          <w:rFonts w:ascii="Times New Roman" w:hAnsi="Times New Roman"/>
          <w:sz w:val="22"/>
          <w:szCs w:val="22"/>
        </w:rPr>
        <w:t>…..</w:t>
      </w:r>
    </w:p>
    <w:p w14:paraId="17B43A9E" w14:textId="77777777" w:rsidR="00AA261A" w:rsidRPr="00DF7C21" w:rsidRDefault="00AA261A" w:rsidP="00AA261A">
      <w:pPr>
        <w:pStyle w:val="BodyText"/>
        <w:spacing w:before="120"/>
        <w:ind w:firstLine="567"/>
        <w:jc w:val="both"/>
        <w:rPr>
          <w:rFonts w:ascii="Times New Roman" w:hAnsi="Times New Roman"/>
          <w:b/>
          <w:bCs/>
          <w:i/>
          <w:iCs/>
          <w:sz w:val="22"/>
          <w:szCs w:val="22"/>
        </w:rPr>
      </w:pPr>
      <w:r w:rsidRPr="00DF7C21">
        <w:rPr>
          <w:rFonts w:ascii="Times New Roman" w:hAnsi="Times New Roman"/>
          <w:b/>
          <w:bCs/>
          <w:i/>
          <w:iCs/>
          <w:sz w:val="22"/>
          <w:szCs w:val="22"/>
        </w:rPr>
        <w:t xml:space="preserve">Đề nghị quý cơ quan cấp Giấy chứng nhận đủ điều kiện sản xuất phân bón </w:t>
      </w:r>
    </w:p>
    <w:p w14:paraId="78397CC3" w14:textId="77777777" w:rsidR="00AA261A" w:rsidRPr="00DF7C21" w:rsidRDefault="00AA261A" w:rsidP="00AA261A">
      <w:pPr>
        <w:pStyle w:val="BodyText"/>
        <w:spacing w:before="120"/>
        <w:ind w:firstLine="567"/>
        <w:jc w:val="both"/>
        <w:rPr>
          <w:rFonts w:ascii="Times New Roman" w:hAnsi="Times New Roman"/>
          <w:sz w:val="22"/>
          <w:szCs w:val="22"/>
        </w:rPr>
      </w:pPr>
      <w:r w:rsidRPr="00DF7C21">
        <w:rPr>
          <w:rFonts w:ascii="Times New Roman" w:hAnsi="Times New Roman"/>
          <w:b/>
          <w:bCs/>
          <w:sz w:val="22"/>
          <w:szCs w:val="22"/>
        </w:rPr>
        <w:t>Loại hình sản xuất:</w:t>
      </w:r>
    </w:p>
    <w:p w14:paraId="50743BFA" w14:textId="77777777" w:rsidR="00AA261A" w:rsidRPr="00DF7C21" w:rsidRDefault="00AA261A" w:rsidP="00AA261A">
      <w:pPr>
        <w:pStyle w:val="BodyText"/>
        <w:spacing w:before="120"/>
        <w:ind w:firstLine="567"/>
        <w:jc w:val="both"/>
        <w:rPr>
          <w:rFonts w:ascii="Times New Roman" w:hAnsi="Times New Roman"/>
          <w:sz w:val="22"/>
          <w:szCs w:val="22"/>
        </w:rPr>
      </w:pPr>
      <w:r w:rsidRPr="00DF7C21">
        <w:rPr>
          <w:rFonts w:ascii="Times New Roman" w:hAnsi="Times New Roman"/>
          <w:sz w:val="22"/>
          <w:szCs w:val="22"/>
        </w:rPr>
        <w:sym w:font="Webdings" w:char="F063"/>
      </w:r>
      <w:r w:rsidRPr="00DF7C21">
        <w:rPr>
          <w:rFonts w:ascii="Times New Roman" w:hAnsi="Times New Roman"/>
          <w:sz w:val="22"/>
          <w:szCs w:val="22"/>
        </w:rPr>
        <w:t xml:space="preserve"> Sản xuất phân bón</w:t>
      </w:r>
    </w:p>
    <w:p w14:paraId="162DB878" w14:textId="77777777" w:rsidR="00AA261A" w:rsidRPr="00DF7C21" w:rsidRDefault="00AA261A" w:rsidP="00AA261A">
      <w:pPr>
        <w:pStyle w:val="BodyText"/>
        <w:spacing w:before="120"/>
        <w:ind w:firstLine="567"/>
        <w:jc w:val="both"/>
        <w:rPr>
          <w:rFonts w:ascii="Times New Roman" w:hAnsi="Times New Roman"/>
          <w:sz w:val="22"/>
          <w:szCs w:val="22"/>
        </w:rPr>
      </w:pPr>
      <w:r w:rsidRPr="00DF7C21">
        <w:rPr>
          <w:rFonts w:ascii="Times New Roman" w:hAnsi="Times New Roman"/>
          <w:sz w:val="22"/>
          <w:szCs w:val="22"/>
        </w:rPr>
        <w:sym w:font="Webdings" w:char="F063"/>
      </w:r>
      <w:r w:rsidRPr="00DF7C21">
        <w:rPr>
          <w:rFonts w:ascii="Times New Roman" w:hAnsi="Times New Roman"/>
          <w:sz w:val="22"/>
          <w:szCs w:val="22"/>
        </w:rPr>
        <w:t xml:space="preserve"> Đóng gói phân bón</w:t>
      </w:r>
    </w:p>
    <w:p w14:paraId="730A947B" w14:textId="77777777" w:rsidR="00AA261A" w:rsidRPr="00DF7C21" w:rsidRDefault="00AA261A" w:rsidP="00AA261A">
      <w:pPr>
        <w:pStyle w:val="BodyText"/>
        <w:spacing w:before="120"/>
        <w:ind w:firstLine="567"/>
        <w:jc w:val="both"/>
        <w:rPr>
          <w:rFonts w:ascii="Times New Roman" w:hAnsi="Times New Roman"/>
          <w:sz w:val="22"/>
          <w:szCs w:val="22"/>
        </w:rPr>
      </w:pPr>
      <w:r w:rsidRPr="00DF7C21">
        <w:rPr>
          <w:rFonts w:ascii="Times New Roman" w:hAnsi="Times New Roman"/>
          <w:b/>
          <w:bCs/>
          <w:sz w:val="22"/>
          <w:szCs w:val="22"/>
        </w:rPr>
        <w:t>Hình thức cấp:</w:t>
      </w:r>
    </w:p>
    <w:p w14:paraId="77EF180F" w14:textId="77777777" w:rsidR="00AA261A" w:rsidRPr="00DF7C21" w:rsidRDefault="00AA261A" w:rsidP="00AA261A">
      <w:pPr>
        <w:pStyle w:val="BodyText"/>
        <w:spacing w:before="120"/>
        <w:ind w:firstLine="567"/>
        <w:jc w:val="both"/>
        <w:rPr>
          <w:rFonts w:ascii="Times New Roman" w:hAnsi="Times New Roman"/>
          <w:sz w:val="22"/>
          <w:szCs w:val="22"/>
        </w:rPr>
      </w:pPr>
      <w:r w:rsidRPr="00DF7C21">
        <w:rPr>
          <w:rFonts w:ascii="Times New Roman" w:hAnsi="Times New Roman"/>
          <w:sz w:val="22"/>
          <w:szCs w:val="22"/>
        </w:rPr>
        <w:sym w:font="Webdings" w:char="F063"/>
      </w:r>
      <w:r w:rsidRPr="00DF7C21">
        <w:rPr>
          <w:rFonts w:ascii="Times New Roman" w:hAnsi="Times New Roman"/>
          <w:sz w:val="22"/>
          <w:szCs w:val="22"/>
        </w:rPr>
        <w:t xml:space="preserve"> Cấp mới</w:t>
      </w:r>
    </w:p>
    <w:p w14:paraId="2A7AEE83" w14:textId="77777777" w:rsidR="00AA261A" w:rsidRPr="00DF7C21" w:rsidRDefault="00AA261A" w:rsidP="00AA261A">
      <w:pPr>
        <w:pStyle w:val="BodyText"/>
        <w:tabs>
          <w:tab w:val="left" w:leader="dot" w:pos="5310"/>
        </w:tabs>
        <w:spacing w:before="120"/>
        <w:ind w:firstLine="567"/>
        <w:jc w:val="both"/>
        <w:rPr>
          <w:rFonts w:ascii="Times New Roman" w:hAnsi="Times New Roman"/>
          <w:sz w:val="22"/>
          <w:szCs w:val="22"/>
        </w:rPr>
      </w:pPr>
      <w:r w:rsidRPr="00DF7C21">
        <w:rPr>
          <w:rFonts w:ascii="Times New Roman" w:hAnsi="Times New Roman"/>
          <w:sz w:val="22"/>
          <w:szCs w:val="22"/>
        </w:rPr>
        <w:sym w:font="Webdings" w:char="F063"/>
      </w:r>
      <w:r w:rsidRPr="00DF7C21">
        <w:rPr>
          <w:rFonts w:ascii="Times New Roman" w:hAnsi="Times New Roman"/>
          <w:sz w:val="22"/>
          <w:szCs w:val="22"/>
        </w:rPr>
        <w:t xml:space="preserve"> Cấp lại (lần thứ:.......)</w:t>
      </w:r>
    </w:p>
    <w:p w14:paraId="491CE331" w14:textId="77777777" w:rsidR="00AA261A" w:rsidRPr="00DF7C21" w:rsidRDefault="00AA261A" w:rsidP="00AA261A">
      <w:pPr>
        <w:pStyle w:val="BodyText"/>
        <w:tabs>
          <w:tab w:val="left" w:leader="dot" w:pos="8937"/>
        </w:tabs>
        <w:spacing w:before="120"/>
        <w:ind w:firstLine="567"/>
        <w:jc w:val="both"/>
        <w:rPr>
          <w:rFonts w:ascii="Times New Roman" w:hAnsi="Times New Roman"/>
          <w:sz w:val="22"/>
          <w:szCs w:val="22"/>
        </w:rPr>
      </w:pPr>
      <w:r w:rsidRPr="00DF7C21">
        <w:rPr>
          <w:rFonts w:ascii="Times New Roman" w:hAnsi="Times New Roman"/>
          <w:sz w:val="22"/>
          <w:szCs w:val="22"/>
        </w:rPr>
        <w:t xml:space="preserve">Lý do cấp lại: </w:t>
      </w:r>
      <w:r w:rsidRPr="00DF7C21">
        <w:rPr>
          <w:rFonts w:ascii="Times New Roman" w:hAnsi="Times New Roman"/>
          <w:sz w:val="22"/>
          <w:szCs w:val="22"/>
          <w:lang w:val="en-US"/>
        </w:rPr>
        <w:t>……………………...………………………</w:t>
      </w:r>
    </w:p>
    <w:p w14:paraId="7444B334" w14:textId="77777777" w:rsidR="00AA261A" w:rsidRPr="00DF7C21" w:rsidRDefault="00AA261A" w:rsidP="00AA261A">
      <w:pPr>
        <w:pStyle w:val="BodyText"/>
        <w:spacing w:before="120"/>
        <w:ind w:firstLine="567"/>
        <w:jc w:val="both"/>
        <w:rPr>
          <w:rFonts w:ascii="Times New Roman" w:hAnsi="Times New Roman"/>
          <w:sz w:val="22"/>
          <w:szCs w:val="22"/>
        </w:rPr>
      </w:pPr>
      <w:r w:rsidRPr="00DF7C21">
        <w:rPr>
          <w:rFonts w:ascii="Times New Roman" w:hAnsi="Times New Roman"/>
          <w:sz w:val="22"/>
          <w:szCs w:val="22"/>
        </w:rPr>
        <w:t>Chúng tôi xin cam đoan thông tin trong đơn, tài liệu kèm theo là đúng sự thật và tuân thủ các quy định của pháp luật về phân bón.</w:t>
      </w:r>
    </w:p>
    <w:p w14:paraId="0A9BBB05" w14:textId="77777777" w:rsidR="00AA261A" w:rsidRPr="00DF7C21" w:rsidRDefault="00AA261A" w:rsidP="00AA261A">
      <w:pPr>
        <w:pStyle w:val="BodyText"/>
        <w:spacing w:before="120"/>
        <w:ind w:firstLine="720"/>
        <w:jc w:val="left"/>
        <w:rPr>
          <w:rFonts w:ascii="Times New Roman" w:hAnsi="Times New Roman"/>
          <w:sz w:val="22"/>
          <w:szCs w:val="22"/>
        </w:rPr>
      </w:pPr>
    </w:p>
    <w:tbl>
      <w:tblPr>
        <w:tblW w:w="0" w:type="auto"/>
        <w:tblInd w:w="108" w:type="dxa"/>
        <w:tblLook w:val="04A0" w:firstRow="1" w:lastRow="0" w:firstColumn="1" w:lastColumn="0" w:noHBand="0" w:noVBand="1"/>
      </w:tblPr>
      <w:tblGrid>
        <w:gridCol w:w="3216"/>
        <w:gridCol w:w="5883"/>
      </w:tblGrid>
      <w:tr w:rsidR="00AA261A" w:rsidRPr="00DF7C21" w14:paraId="5EC6855D" w14:textId="77777777" w:rsidTr="00F029DB">
        <w:trPr>
          <w:trHeight w:val="1168"/>
        </w:trPr>
        <w:tc>
          <w:tcPr>
            <w:tcW w:w="3263" w:type="dxa"/>
          </w:tcPr>
          <w:p w14:paraId="13625C4D" w14:textId="77777777" w:rsidR="00AA261A" w:rsidRPr="00DF7C21" w:rsidRDefault="00AA261A" w:rsidP="00F029DB">
            <w:pPr>
              <w:pStyle w:val="BodyText"/>
              <w:tabs>
                <w:tab w:val="left" w:pos="1190"/>
              </w:tabs>
              <w:jc w:val="left"/>
              <w:rPr>
                <w:rFonts w:ascii="Times New Roman" w:hAnsi="Times New Roman"/>
                <w:sz w:val="22"/>
                <w:szCs w:val="22"/>
              </w:rPr>
            </w:pPr>
          </w:p>
        </w:tc>
        <w:tc>
          <w:tcPr>
            <w:tcW w:w="5951" w:type="dxa"/>
          </w:tcPr>
          <w:p w14:paraId="3F7BB344" w14:textId="77777777" w:rsidR="00AA261A" w:rsidRPr="00DF7C21" w:rsidRDefault="00AA261A" w:rsidP="00F029DB">
            <w:pPr>
              <w:pStyle w:val="BodyText"/>
              <w:rPr>
                <w:rFonts w:ascii="Times New Roman" w:hAnsi="Times New Roman"/>
                <w:sz w:val="28"/>
                <w:szCs w:val="28"/>
              </w:rPr>
            </w:pPr>
            <w:r w:rsidRPr="00DF7C21">
              <w:rPr>
                <w:rFonts w:ascii="Times New Roman" w:hAnsi="Times New Roman"/>
                <w:b/>
                <w:bCs/>
                <w:sz w:val="28"/>
                <w:szCs w:val="28"/>
              </w:rPr>
              <w:t xml:space="preserve">TỔ CHỨC/CÁ NHÂN ĐỀ NGHỊ </w:t>
            </w:r>
          </w:p>
          <w:p w14:paraId="07990183" w14:textId="77777777" w:rsidR="00AA261A" w:rsidRPr="00DF7C21" w:rsidRDefault="00AA261A" w:rsidP="00F029DB">
            <w:pPr>
              <w:pStyle w:val="BodyText"/>
              <w:tabs>
                <w:tab w:val="left" w:pos="1190"/>
              </w:tabs>
              <w:rPr>
                <w:rFonts w:ascii="Times New Roman" w:hAnsi="Times New Roman"/>
                <w:i/>
                <w:iCs/>
                <w:sz w:val="28"/>
                <w:szCs w:val="28"/>
              </w:rPr>
            </w:pPr>
            <w:r w:rsidRPr="00DF7C21">
              <w:rPr>
                <w:rFonts w:ascii="Times New Roman" w:hAnsi="Times New Roman"/>
                <w:i/>
                <w:iCs/>
                <w:sz w:val="28"/>
                <w:szCs w:val="28"/>
              </w:rPr>
              <w:t>(Ký tên, đóng dấu/chữ ký số)</w:t>
            </w:r>
          </w:p>
          <w:p w14:paraId="13DBAED9" w14:textId="77777777" w:rsidR="00AA261A" w:rsidRPr="00DF7C21" w:rsidRDefault="00AA261A" w:rsidP="00F029DB">
            <w:pPr>
              <w:pStyle w:val="BodyText"/>
              <w:tabs>
                <w:tab w:val="left" w:pos="1190"/>
              </w:tabs>
              <w:rPr>
                <w:rFonts w:ascii="Times New Roman" w:hAnsi="Times New Roman"/>
                <w:i/>
                <w:iCs/>
                <w:sz w:val="22"/>
                <w:szCs w:val="22"/>
              </w:rPr>
            </w:pPr>
          </w:p>
          <w:p w14:paraId="6DCF6D68" w14:textId="77777777" w:rsidR="00AA261A" w:rsidRPr="00DF7C21" w:rsidRDefault="00AA261A" w:rsidP="00F029DB">
            <w:pPr>
              <w:pStyle w:val="BodyText"/>
              <w:tabs>
                <w:tab w:val="left" w:pos="1190"/>
              </w:tabs>
              <w:rPr>
                <w:rFonts w:ascii="Times New Roman" w:hAnsi="Times New Roman"/>
                <w:i/>
                <w:iCs/>
                <w:sz w:val="22"/>
                <w:szCs w:val="22"/>
              </w:rPr>
            </w:pPr>
          </w:p>
          <w:p w14:paraId="49A51FEC" w14:textId="77777777" w:rsidR="00AA261A" w:rsidRPr="00DF7C21" w:rsidRDefault="00AA261A" w:rsidP="00F029DB">
            <w:pPr>
              <w:pStyle w:val="BodyText"/>
              <w:tabs>
                <w:tab w:val="left" w:pos="1190"/>
              </w:tabs>
              <w:rPr>
                <w:rFonts w:ascii="Times New Roman" w:hAnsi="Times New Roman"/>
                <w:sz w:val="22"/>
                <w:szCs w:val="22"/>
              </w:rPr>
            </w:pPr>
          </w:p>
        </w:tc>
      </w:tr>
    </w:tbl>
    <w:p w14:paraId="00F71875" w14:textId="77777777" w:rsidR="00AA261A" w:rsidRPr="00DF7C21" w:rsidRDefault="00AA261A" w:rsidP="00AA261A">
      <w:pPr>
        <w:pStyle w:val="Bodytext20"/>
        <w:shd w:val="clear" w:color="auto" w:fill="auto"/>
        <w:spacing w:after="100" w:line="240" w:lineRule="auto"/>
        <w:ind w:left="1000" w:firstLine="440"/>
        <w:rPr>
          <w:rFonts w:cs="Times New Roman"/>
        </w:rPr>
      </w:pPr>
      <w:r w:rsidRPr="00DF7C21">
        <w:rPr>
          <w:rFonts w:cs="Times New Roman"/>
          <w:lang w:val="vi-VN"/>
        </w:rPr>
        <w:t xml:space="preserve"> </w:t>
      </w:r>
    </w:p>
    <w:p w14:paraId="2271E18D" w14:textId="77777777" w:rsidR="00AA261A" w:rsidRPr="00DF7C21" w:rsidRDefault="00AA261A" w:rsidP="00AA261A">
      <w:pPr>
        <w:pStyle w:val="Bodytext20"/>
        <w:shd w:val="clear" w:color="auto" w:fill="auto"/>
        <w:spacing w:after="100" w:line="240" w:lineRule="auto"/>
        <w:ind w:left="1000" w:firstLine="440"/>
        <w:rPr>
          <w:rFonts w:cs="Times New Roman"/>
        </w:rPr>
      </w:pPr>
    </w:p>
    <w:p w14:paraId="05E695AD" w14:textId="77777777" w:rsidR="00AA261A" w:rsidRPr="00DF7C21" w:rsidRDefault="00AA261A" w:rsidP="00AA261A">
      <w:pPr>
        <w:tabs>
          <w:tab w:val="left" w:pos="205"/>
        </w:tabs>
        <w:jc w:val="right"/>
        <w:rPr>
          <w:b/>
          <w:bCs/>
          <w:szCs w:val="28"/>
        </w:rPr>
      </w:pPr>
      <w:r w:rsidRPr="00DF7C21">
        <w:rPr>
          <w:b/>
          <w:bCs/>
          <w:sz w:val="22"/>
        </w:rPr>
        <w:br w:type="page"/>
      </w:r>
      <w:r w:rsidRPr="00DF7C21">
        <w:rPr>
          <w:b/>
          <w:bCs/>
          <w:szCs w:val="28"/>
        </w:rPr>
        <w:lastRenderedPageBreak/>
        <w:t>Mẫu số 26</w:t>
      </w:r>
    </w:p>
    <w:p w14:paraId="7A08B658" w14:textId="77777777" w:rsidR="00AA261A" w:rsidRPr="00DF7C21" w:rsidRDefault="00AA261A" w:rsidP="00AA261A">
      <w:pPr>
        <w:tabs>
          <w:tab w:val="left" w:pos="205"/>
        </w:tabs>
        <w:jc w:val="right"/>
        <w:rPr>
          <w:sz w:val="22"/>
        </w:rPr>
      </w:pPr>
    </w:p>
    <w:tbl>
      <w:tblPr>
        <w:tblW w:w="0" w:type="auto"/>
        <w:tblInd w:w="-284" w:type="dxa"/>
        <w:tblLook w:val="04A0" w:firstRow="1" w:lastRow="0" w:firstColumn="1" w:lastColumn="0" w:noHBand="0" w:noVBand="1"/>
      </w:tblPr>
      <w:tblGrid>
        <w:gridCol w:w="3543"/>
        <w:gridCol w:w="5948"/>
      </w:tblGrid>
      <w:tr w:rsidR="00AA261A" w:rsidRPr="00DF7C21" w14:paraId="1FE64052" w14:textId="77777777" w:rsidTr="00F029DB">
        <w:trPr>
          <w:trHeight w:val="963"/>
        </w:trPr>
        <w:tc>
          <w:tcPr>
            <w:tcW w:w="3543" w:type="dxa"/>
          </w:tcPr>
          <w:p w14:paraId="3B4841C5" w14:textId="77777777" w:rsidR="00AA261A" w:rsidRPr="00DF7C21" w:rsidRDefault="00AA261A" w:rsidP="00F029DB">
            <w:pPr>
              <w:jc w:val="center"/>
              <w:rPr>
                <w:b/>
                <w:bCs/>
                <w:sz w:val="26"/>
                <w:szCs w:val="26"/>
                <w:lang w:val="x-none" w:eastAsia="x-none"/>
              </w:rPr>
            </w:pPr>
            <w:r w:rsidRPr="00DF7C21">
              <w:rPr>
                <w:b/>
                <w:bCs/>
                <w:sz w:val="26"/>
                <w:szCs w:val="26"/>
                <w:lang w:val="x-none" w:eastAsia="x-none"/>
              </w:rPr>
              <w:t>TÊN TỔ CHỨC, CÁ NHÂN</w:t>
            </w:r>
          </w:p>
          <w:p w14:paraId="5E100518" w14:textId="77777777" w:rsidR="00AA261A" w:rsidRPr="00DF7C21" w:rsidRDefault="00AA261A" w:rsidP="00F029DB">
            <w:pPr>
              <w:jc w:val="center"/>
              <w:rPr>
                <w:b/>
                <w:bCs/>
                <w:vertAlign w:val="superscript"/>
                <w:lang w:eastAsia="x-none"/>
              </w:rPr>
            </w:pPr>
            <w:r w:rsidRPr="00DF7C21">
              <w:rPr>
                <w:b/>
                <w:bCs/>
                <w:vertAlign w:val="superscript"/>
                <w:lang w:eastAsia="x-none"/>
              </w:rPr>
              <w:t>____________</w:t>
            </w:r>
          </w:p>
          <w:p w14:paraId="27A06474" w14:textId="77777777" w:rsidR="00AA261A" w:rsidRPr="00DF7C21" w:rsidRDefault="00AA261A" w:rsidP="00F029DB">
            <w:pPr>
              <w:jc w:val="center"/>
              <w:rPr>
                <w:sz w:val="22"/>
                <w:lang w:val="x-none" w:eastAsia="x-none"/>
              </w:rPr>
            </w:pPr>
          </w:p>
          <w:p w14:paraId="4F3A7DD9" w14:textId="77777777" w:rsidR="00AA261A" w:rsidRPr="00DF7C21" w:rsidRDefault="00AA261A" w:rsidP="00F029DB">
            <w:pPr>
              <w:jc w:val="center"/>
              <w:rPr>
                <w:b/>
                <w:bCs/>
                <w:sz w:val="22"/>
                <w:lang w:val="x-none" w:eastAsia="x-none"/>
              </w:rPr>
            </w:pPr>
          </w:p>
        </w:tc>
        <w:tc>
          <w:tcPr>
            <w:tcW w:w="5948" w:type="dxa"/>
          </w:tcPr>
          <w:p w14:paraId="11FAC128" w14:textId="77777777" w:rsidR="00AA261A" w:rsidRPr="00DF7C21" w:rsidRDefault="00AA261A" w:rsidP="00F029DB">
            <w:pPr>
              <w:jc w:val="center"/>
              <w:rPr>
                <w:b/>
                <w:bCs/>
                <w:szCs w:val="28"/>
                <w:lang w:val="x-none" w:eastAsia="x-none"/>
              </w:rPr>
            </w:pPr>
            <w:r w:rsidRPr="00DF7C21">
              <w:rPr>
                <w:b/>
                <w:bCs/>
                <w:lang w:val="x-none" w:eastAsia="x-none"/>
              </w:rPr>
              <w:t>CỘNG HÒA XÃ HỘI CHỦ NGHĨA VIỆT NAM</w:t>
            </w:r>
            <w:r w:rsidRPr="00DF7C21">
              <w:rPr>
                <w:b/>
                <w:bCs/>
                <w:sz w:val="22"/>
                <w:lang w:val="x-none" w:eastAsia="x-none"/>
              </w:rPr>
              <w:br/>
            </w:r>
            <w:r w:rsidRPr="00DF7C21">
              <w:rPr>
                <w:b/>
                <w:bCs/>
                <w:szCs w:val="28"/>
                <w:lang w:val="x-none" w:eastAsia="x-none"/>
              </w:rPr>
              <w:t>Độc lập - Tự do - Hạnh phúc</w:t>
            </w:r>
          </w:p>
          <w:p w14:paraId="5BD0CE68" w14:textId="77777777" w:rsidR="00AA261A" w:rsidRPr="00DF7C21" w:rsidRDefault="00AA261A" w:rsidP="00F029DB">
            <w:pPr>
              <w:jc w:val="center"/>
              <w:rPr>
                <w:b/>
                <w:bCs/>
                <w:szCs w:val="28"/>
                <w:vertAlign w:val="superscript"/>
                <w:lang w:eastAsia="x-none"/>
              </w:rPr>
            </w:pPr>
            <w:r w:rsidRPr="00DF7C21">
              <w:rPr>
                <w:b/>
                <w:bCs/>
                <w:szCs w:val="28"/>
                <w:vertAlign w:val="superscript"/>
                <w:lang w:eastAsia="x-none"/>
              </w:rPr>
              <w:t>_____________________________________</w:t>
            </w:r>
          </w:p>
          <w:p w14:paraId="748B526E" w14:textId="77777777" w:rsidR="00AA261A" w:rsidRPr="00DF7C21" w:rsidRDefault="00AA261A" w:rsidP="00F029DB">
            <w:pPr>
              <w:tabs>
                <w:tab w:val="left" w:leader="dot" w:pos="605"/>
                <w:tab w:val="left" w:leader="dot" w:pos="1840"/>
                <w:tab w:val="left" w:leader="dot" w:pos="2795"/>
              </w:tabs>
              <w:jc w:val="center"/>
              <w:rPr>
                <w:sz w:val="22"/>
                <w:lang w:eastAsia="x-none"/>
              </w:rPr>
            </w:pPr>
            <w:r w:rsidRPr="00DF7C21">
              <w:rPr>
                <w:i/>
                <w:iCs/>
                <w:szCs w:val="28"/>
                <w:lang w:val="x-none" w:eastAsia="x-none"/>
              </w:rPr>
              <w:tab/>
              <w:t>, ngày</w:t>
            </w:r>
            <w:r w:rsidRPr="00DF7C21">
              <w:rPr>
                <w:i/>
                <w:iCs/>
                <w:szCs w:val="28"/>
                <w:lang w:val="x-none" w:eastAsia="x-none"/>
              </w:rPr>
              <w:tab/>
              <w:t>tháng</w:t>
            </w:r>
            <w:r w:rsidRPr="00DF7C21">
              <w:rPr>
                <w:i/>
                <w:iCs/>
                <w:szCs w:val="28"/>
                <w:lang w:val="x-none" w:eastAsia="x-none"/>
              </w:rPr>
              <w:tab/>
              <w:t>năm</w:t>
            </w:r>
            <w:r w:rsidRPr="00DF7C21">
              <w:rPr>
                <w:i/>
                <w:iCs/>
                <w:szCs w:val="28"/>
                <w:lang w:eastAsia="x-none"/>
              </w:rPr>
              <w:t>…</w:t>
            </w:r>
          </w:p>
        </w:tc>
      </w:tr>
    </w:tbl>
    <w:p w14:paraId="5F3E5517" w14:textId="77777777" w:rsidR="00AA261A" w:rsidRPr="00DF7C21" w:rsidRDefault="00AA261A" w:rsidP="00AA261A">
      <w:pPr>
        <w:jc w:val="center"/>
        <w:rPr>
          <w:sz w:val="22"/>
          <w:lang w:val="x-none" w:eastAsia="x-none"/>
        </w:rPr>
      </w:pPr>
    </w:p>
    <w:p w14:paraId="7553423F" w14:textId="77777777" w:rsidR="00AA261A" w:rsidRPr="00DF7C21" w:rsidRDefault="00AA261A" w:rsidP="00AA261A">
      <w:pPr>
        <w:jc w:val="center"/>
        <w:rPr>
          <w:b/>
          <w:szCs w:val="28"/>
          <w:lang w:val="x-none" w:eastAsia="x-none"/>
        </w:rPr>
      </w:pPr>
      <w:r w:rsidRPr="00DF7C21">
        <w:rPr>
          <w:b/>
          <w:szCs w:val="28"/>
          <w:lang w:val="x-none" w:eastAsia="x-none"/>
        </w:rPr>
        <w:t>BẢN THUYẾT MINH</w:t>
      </w:r>
      <w:r w:rsidRPr="00DF7C21">
        <w:rPr>
          <w:b/>
          <w:szCs w:val="28"/>
          <w:lang w:val="x-none" w:eastAsia="x-none"/>
        </w:rPr>
        <w:br/>
        <w:t>VỀ ĐIỀU KIỆN SẢN XUẤT PHÂN BÓN</w:t>
      </w:r>
    </w:p>
    <w:p w14:paraId="16216480" w14:textId="77777777" w:rsidR="00AA261A" w:rsidRPr="00DF7C21" w:rsidRDefault="00AA261A" w:rsidP="00AA261A">
      <w:pPr>
        <w:jc w:val="center"/>
        <w:rPr>
          <w:sz w:val="26"/>
          <w:lang w:eastAsia="x-none"/>
        </w:rPr>
      </w:pPr>
    </w:p>
    <w:p w14:paraId="1A192E7C" w14:textId="77777777" w:rsidR="00AA261A" w:rsidRPr="00DF7C21" w:rsidRDefault="00AA261A" w:rsidP="00AA261A">
      <w:pPr>
        <w:widowControl w:val="0"/>
        <w:tabs>
          <w:tab w:val="left" w:leader="dot" w:pos="7103"/>
        </w:tabs>
        <w:jc w:val="center"/>
        <w:rPr>
          <w:szCs w:val="28"/>
        </w:rPr>
      </w:pPr>
      <w:r w:rsidRPr="00DF7C21">
        <w:rPr>
          <w:szCs w:val="28"/>
          <w:lang w:val="x-none" w:eastAsia="x-none"/>
        </w:rPr>
        <w:t>Kính gửi:</w:t>
      </w:r>
      <w:r w:rsidRPr="00DF7C21">
        <w:rPr>
          <w:szCs w:val="28"/>
          <w:lang w:eastAsia="x-none"/>
        </w:rPr>
        <w:t>……….</w:t>
      </w:r>
      <w:r w:rsidRPr="00DF7C21">
        <w:rPr>
          <w:szCs w:val="28"/>
          <w:lang w:val="x-none" w:eastAsia="x-none"/>
        </w:rPr>
        <w:t xml:space="preserve"> </w:t>
      </w:r>
      <w:r w:rsidRPr="00DF7C21">
        <w:rPr>
          <w:i/>
          <w:iCs/>
          <w:szCs w:val="28"/>
        </w:rPr>
        <w:t>(Tên cơ quan có thẩm quyền)</w:t>
      </w:r>
    </w:p>
    <w:p w14:paraId="5319166D" w14:textId="77777777" w:rsidR="00AA261A" w:rsidRPr="00DF7C21" w:rsidRDefault="00AA261A" w:rsidP="00AA261A">
      <w:pPr>
        <w:jc w:val="center"/>
        <w:rPr>
          <w:sz w:val="18"/>
          <w:szCs w:val="28"/>
          <w:lang w:val="x-none" w:eastAsia="x-none"/>
        </w:rPr>
      </w:pPr>
    </w:p>
    <w:p w14:paraId="047E231A" w14:textId="77777777" w:rsidR="00AA261A" w:rsidRPr="00DF7C21" w:rsidRDefault="00AA261A" w:rsidP="00AA261A">
      <w:pPr>
        <w:jc w:val="center"/>
        <w:rPr>
          <w:sz w:val="22"/>
          <w:lang w:val="x-none" w:eastAsia="x-none"/>
        </w:rPr>
      </w:pPr>
    </w:p>
    <w:p w14:paraId="76154534" w14:textId="77777777" w:rsidR="00AA261A" w:rsidRPr="00DF7C21" w:rsidRDefault="00AA261A" w:rsidP="00AA261A">
      <w:pPr>
        <w:tabs>
          <w:tab w:val="left" w:pos="335"/>
        </w:tabs>
        <w:spacing w:after="120"/>
        <w:ind w:firstLine="567"/>
        <w:rPr>
          <w:b/>
          <w:sz w:val="22"/>
          <w:lang w:val="x-none" w:eastAsia="x-none"/>
        </w:rPr>
      </w:pPr>
      <w:r w:rsidRPr="00DF7C21">
        <w:rPr>
          <w:b/>
          <w:sz w:val="22"/>
          <w:lang w:val="x-none" w:eastAsia="x-none"/>
        </w:rPr>
        <w:t>I. THÔNG TIN VỀ TỔ CHỨC, CÁ NHÂN</w:t>
      </w:r>
    </w:p>
    <w:p w14:paraId="290CD4E7" w14:textId="77777777" w:rsidR="00AA261A" w:rsidRPr="00DF7C21" w:rsidRDefault="00AA261A" w:rsidP="00AA261A">
      <w:pPr>
        <w:tabs>
          <w:tab w:val="left" w:pos="340"/>
          <w:tab w:val="left" w:leader="dot" w:pos="8958"/>
        </w:tabs>
        <w:spacing w:before="60" w:line="340" w:lineRule="exact"/>
        <w:ind w:firstLine="567"/>
        <w:jc w:val="both"/>
        <w:rPr>
          <w:sz w:val="22"/>
          <w:lang w:val="x-none" w:eastAsia="x-none"/>
        </w:rPr>
      </w:pPr>
      <w:r w:rsidRPr="00DF7C21">
        <w:rPr>
          <w:sz w:val="22"/>
          <w:lang w:val="x-none" w:eastAsia="x-none"/>
        </w:rPr>
        <w:t>1. Tên tổ chức, cá nhân:</w:t>
      </w:r>
      <w:r w:rsidRPr="00DF7C21">
        <w:rPr>
          <w:sz w:val="22"/>
          <w:lang w:val="x-none" w:eastAsia="x-none"/>
        </w:rPr>
        <w:tab/>
      </w:r>
    </w:p>
    <w:p w14:paraId="6C5062E1" w14:textId="77777777" w:rsidR="00AA261A" w:rsidRPr="00DF7C21" w:rsidRDefault="00AA261A" w:rsidP="00AA261A">
      <w:pPr>
        <w:tabs>
          <w:tab w:val="left" w:leader="dot" w:pos="8958"/>
        </w:tabs>
        <w:spacing w:before="60" w:line="340" w:lineRule="exact"/>
        <w:ind w:firstLine="567"/>
        <w:jc w:val="both"/>
        <w:rPr>
          <w:sz w:val="22"/>
          <w:lang w:val="x-none" w:eastAsia="x-none"/>
        </w:rPr>
      </w:pPr>
      <w:r w:rsidRPr="00DF7C21">
        <w:rPr>
          <w:sz w:val="22"/>
          <w:lang w:val="x-none" w:eastAsia="x-none"/>
        </w:rPr>
        <w:t>Địa chỉ:</w:t>
      </w:r>
      <w:r w:rsidRPr="00DF7C21">
        <w:rPr>
          <w:sz w:val="22"/>
          <w:lang w:val="x-none" w:eastAsia="x-none"/>
        </w:rPr>
        <w:tab/>
      </w:r>
    </w:p>
    <w:p w14:paraId="62EE3E15" w14:textId="77777777" w:rsidR="00AA261A" w:rsidRPr="00DF7C21" w:rsidRDefault="00AA261A" w:rsidP="00AA261A">
      <w:pPr>
        <w:tabs>
          <w:tab w:val="left" w:leader="dot" w:pos="4365"/>
          <w:tab w:val="left" w:leader="dot" w:pos="8958"/>
        </w:tabs>
        <w:spacing w:before="60" w:line="340" w:lineRule="exact"/>
        <w:ind w:firstLine="567"/>
        <w:jc w:val="both"/>
        <w:rPr>
          <w:sz w:val="22"/>
          <w:lang w:val="x-none" w:eastAsia="x-none"/>
        </w:rPr>
      </w:pPr>
      <w:r w:rsidRPr="00DF7C21">
        <w:rPr>
          <w:sz w:val="22"/>
          <w:lang w:val="x-none" w:eastAsia="x-none"/>
        </w:rPr>
        <w:t>Điện thoại:</w:t>
      </w:r>
      <w:r w:rsidRPr="00DF7C21">
        <w:rPr>
          <w:sz w:val="22"/>
          <w:lang w:val="x-none" w:eastAsia="x-none"/>
        </w:rPr>
        <w:tab/>
      </w:r>
      <w:r w:rsidRPr="00DF7C21">
        <w:rPr>
          <w:sz w:val="22"/>
          <w:lang w:val="x-none" w:eastAsia="x-none" w:bidi="en-US"/>
        </w:rPr>
        <w:t>Fax:</w:t>
      </w:r>
      <w:r w:rsidRPr="00DF7C21">
        <w:rPr>
          <w:sz w:val="22"/>
          <w:lang w:val="x-none" w:eastAsia="x-none"/>
        </w:rPr>
        <w:tab/>
      </w:r>
    </w:p>
    <w:p w14:paraId="68D09EA4" w14:textId="77777777" w:rsidR="00AA261A" w:rsidRPr="00DF7C21" w:rsidRDefault="00AA261A" w:rsidP="00AA261A">
      <w:pPr>
        <w:tabs>
          <w:tab w:val="left" w:leader="dot" w:pos="4115"/>
          <w:tab w:val="left" w:leader="dot" w:pos="8958"/>
        </w:tabs>
        <w:spacing w:before="60" w:line="340" w:lineRule="exact"/>
        <w:ind w:firstLine="567"/>
        <w:jc w:val="both"/>
        <w:rPr>
          <w:sz w:val="22"/>
          <w:lang w:val="x-none" w:eastAsia="x-none"/>
        </w:rPr>
      </w:pPr>
      <w:r w:rsidRPr="00DF7C21">
        <w:rPr>
          <w:sz w:val="22"/>
          <w:lang w:val="x-none" w:eastAsia="x-none" w:bidi="en-US"/>
        </w:rPr>
        <w:t>E-mail:</w:t>
      </w:r>
      <w:r w:rsidRPr="00DF7C21">
        <w:rPr>
          <w:sz w:val="22"/>
          <w:lang w:val="x-none" w:eastAsia="x-none"/>
        </w:rPr>
        <w:tab/>
      </w:r>
      <w:r w:rsidRPr="00DF7C21">
        <w:rPr>
          <w:sz w:val="22"/>
          <w:lang w:val="x-none" w:eastAsia="x-none" w:bidi="en-US"/>
        </w:rPr>
        <w:t>Website:</w:t>
      </w:r>
      <w:r w:rsidRPr="00DF7C21">
        <w:rPr>
          <w:sz w:val="22"/>
          <w:lang w:val="x-none" w:eastAsia="x-none"/>
        </w:rPr>
        <w:tab/>
      </w:r>
    </w:p>
    <w:p w14:paraId="2662F2D0" w14:textId="77777777" w:rsidR="00AA261A" w:rsidRPr="00DF7C21" w:rsidRDefault="00AA261A" w:rsidP="00AA261A">
      <w:pPr>
        <w:tabs>
          <w:tab w:val="left" w:pos="365"/>
        </w:tabs>
        <w:spacing w:before="60" w:line="340" w:lineRule="exact"/>
        <w:ind w:firstLine="567"/>
        <w:jc w:val="both"/>
        <w:rPr>
          <w:sz w:val="22"/>
          <w:lang w:val="x-none" w:eastAsia="x-none"/>
        </w:rPr>
      </w:pPr>
      <w:r w:rsidRPr="00DF7C21">
        <w:rPr>
          <w:sz w:val="22"/>
          <w:lang w:val="x-none" w:eastAsia="x-none"/>
        </w:rPr>
        <w:t>2. Người đại diện theo pháp luật của tổ chức, cá nhân:</w:t>
      </w:r>
    </w:p>
    <w:p w14:paraId="3D09EB5B" w14:textId="77777777" w:rsidR="00AA261A" w:rsidRPr="00DF7C21" w:rsidRDefault="00AA261A" w:rsidP="00AA261A">
      <w:pPr>
        <w:tabs>
          <w:tab w:val="left" w:leader="dot" w:pos="8958"/>
        </w:tabs>
        <w:spacing w:before="60" w:line="340" w:lineRule="exact"/>
        <w:ind w:firstLine="567"/>
        <w:jc w:val="both"/>
        <w:rPr>
          <w:sz w:val="22"/>
          <w:lang w:val="x-none" w:eastAsia="x-none"/>
        </w:rPr>
      </w:pPr>
      <w:r w:rsidRPr="00DF7C21">
        <w:rPr>
          <w:sz w:val="22"/>
          <w:lang w:val="x-none" w:eastAsia="x-none"/>
        </w:rPr>
        <w:t>Họ và tên:</w:t>
      </w:r>
      <w:r w:rsidRPr="00DF7C21">
        <w:rPr>
          <w:sz w:val="22"/>
          <w:lang w:val="x-none" w:eastAsia="x-none"/>
        </w:rPr>
        <w:tab/>
      </w:r>
    </w:p>
    <w:p w14:paraId="4096DB13" w14:textId="77777777" w:rsidR="00AA261A" w:rsidRPr="00DF7C21" w:rsidRDefault="00AA261A" w:rsidP="00AA261A">
      <w:pPr>
        <w:tabs>
          <w:tab w:val="left" w:leader="dot" w:pos="8958"/>
        </w:tabs>
        <w:spacing w:before="60" w:line="340" w:lineRule="exact"/>
        <w:ind w:firstLine="567"/>
        <w:jc w:val="both"/>
        <w:rPr>
          <w:sz w:val="22"/>
          <w:lang w:val="x-none" w:eastAsia="x-none"/>
        </w:rPr>
      </w:pPr>
      <w:r w:rsidRPr="00DF7C21">
        <w:rPr>
          <w:sz w:val="22"/>
          <w:lang w:val="x-none" w:eastAsia="x-none"/>
        </w:rPr>
        <w:t>Chức danh:</w:t>
      </w:r>
      <w:r w:rsidRPr="00DF7C21">
        <w:rPr>
          <w:sz w:val="22"/>
          <w:lang w:val="x-none" w:eastAsia="x-none"/>
        </w:rPr>
        <w:tab/>
      </w:r>
    </w:p>
    <w:p w14:paraId="765F39A5" w14:textId="77777777" w:rsidR="00AA261A" w:rsidRPr="00DF7C21" w:rsidRDefault="00AA261A" w:rsidP="00AA261A">
      <w:pPr>
        <w:tabs>
          <w:tab w:val="left" w:leader="dot" w:pos="5896"/>
          <w:tab w:val="left" w:leader="dot" w:pos="8958"/>
        </w:tabs>
        <w:spacing w:before="60" w:line="340" w:lineRule="exact"/>
        <w:ind w:firstLine="567"/>
        <w:jc w:val="both"/>
        <w:rPr>
          <w:sz w:val="22"/>
          <w:lang w:val="x-none" w:eastAsia="x-none"/>
        </w:rPr>
      </w:pPr>
      <w:r w:rsidRPr="00DF7C21">
        <w:rPr>
          <w:sz w:val="22"/>
          <w:lang w:val="x-none" w:eastAsia="x-none"/>
        </w:rPr>
        <w:t>Căn cước công dân/Hộ chiếu số</w:t>
      </w:r>
      <w:r w:rsidRPr="00DF7C21">
        <w:rPr>
          <w:sz w:val="22"/>
          <w:lang w:eastAsia="x-none"/>
        </w:rPr>
        <w:t>:.</w:t>
      </w:r>
      <w:r w:rsidRPr="00DF7C21">
        <w:rPr>
          <w:sz w:val="22"/>
          <w:lang w:val="x-none" w:eastAsia="x-none"/>
        </w:rPr>
        <w:t>..ngày cấp:…</w:t>
      </w:r>
      <w:r w:rsidRPr="00DF7C21">
        <w:rPr>
          <w:sz w:val="22"/>
          <w:lang w:eastAsia="x-none"/>
        </w:rPr>
        <w:t>/</w:t>
      </w:r>
      <w:r w:rsidRPr="00DF7C21">
        <w:rPr>
          <w:sz w:val="22"/>
          <w:lang w:val="x-none" w:eastAsia="x-none"/>
        </w:rPr>
        <w:t>…</w:t>
      </w:r>
      <w:r w:rsidRPr="00DF7C21">
        <w:rPr>
          <w:sz w:val="22"/>
          <w:lang w:eastAsia="x-none"/>
        </w:rPr>
        <w:t>/</w:t>
      </w:r>
      <w:r w:rsidRPr="00DF7C21">
        <w:rPr>
          <w:sz w:val="22"/>
          <w:lang w:val="x-none" w:eastAsia="x-none"/>
        </w:rPr>
        <w:t>…nơi cấp:</w:t>
      </w:r>
      <w:r w:rsidRPr="00DF7C21">
        <w:rPr>
          <w:sz w:val="22"/>
          <w:lang w:val="x-none" w:eastAsia="x-none"/>
        </w:rPr>
        <w:tab/>
      </w:r>
    </w:p>
    <w:p w14:paraId="3E3375AA" w14:textId="77777777" w:rsidR="00AA261A" w:rsidRPr="00DF7C21" w:rsidRDefault="00AA261A" w:rsidP="00AA261A">
      <w:pPr>
        <w:tabs>
          <w:tab w:val="left" w:leader="dot" w:pos="8958"/>
        </w:tabs>
        <w:spacing w:before="60" w:line="340" w:lineRule="exact"/>
        <w:ind w:firstLine="567"/>
        <w:jc w:val="both"/>
        <w:rPr>
          <w:sz w:val="22"/>
          <w:lang w:val="x-none" w:eastAsia="x-none"/>
        </w:rPr>
      </w:pPr>
      <w:r w:rsidRPr="00DF7C21">
        <w:rPr>
          <w:sz w:val="22"/>
          <w:lang w:val="x-none" w:eastAsia="x-none"/>
        </w:rPr>
        <w:t>Địa chỉ:</w:t>
      </w:r>
      <w:r w:rsidRPr="00DF7C21">
        <w:rPr>
          <w:sz w:val="22"/>
          <w:lang w:val="x-none" w:eastAsia="x-none"/>
        </w:rPr>
        <w:tab/>
      </w:r>
    </w:p>
    <w:p w14:paraId="5735C503" w14:textId="77777777" w:rsidR="00AA261A" w:rsidRPr="00DF7C21" w:rsidRDefault="00AA261A" w:rsidP="00AA261A">
      <w:pPr>
        <w:tabs>
          <w:tab w:val="left" w:leader="dot" w:pos="3720"/>
          <w:tab w:val="left" w:leader="dot" w:pos="5896"/>
          <w:tab w:val="left" w:leader="dot" w:pos="8958"/>
        </w:tabs>
        <w:spacing w:before="60" w:line="340" w:lineRule="exact"/>
        <w:ind w:firstLine="567"/>
        <w:jc w:val="both"/>
        <w:rPr>
          <w:sz w:val="22"/>
          <w:lang w:val="x-none" w:eastAsia="x-none"/>
        </w:rPr>
      </w:pPr>
      <w:r w:rsidRPr="00DF7C21">
        <w:rPr>
          <w:sz w:val="22"/>
          <w:lang w:val="x-none" w:eastAsia="x-none"/>
        </w:rPr>
        <w:t>Điện thoại:</w:t>
      </w:r>
      <w:r w:rsidRPr="00DF7C21">
        <w:rPr>
          <w:sz w:val="22"/>
          <w:lang w:val="x-none" w:eastAsia="x-none"/>
        </w:rPr>
        <w:tab/>
      </w:r>
      <w:r w:rsidRPr="00DF7C21">
        <w:rPr>
          <w:sz w:val="22"/>
          <w:lang w:val="x-none" w:eastAsia="x-none" w:bidi="en-US"/>
        </w:rPr>
        <w:t>Fax:</w:t>
      </w:r>
      <w:r w:rsidRPr="00DF7C21">
        <w:rPr>
          <w:sz w:val="22"/>
          <w:lang w:val="x-none" w:eastAsia="x-none"/>
        </w:rPr>
        <w:tab/>
      </w:r>
      <w:r w:rsidRPr="00DF7C21">
        <w:rPr>
          <w:sz w:val="22"/>
          <w:lang w:val="x-none" w:eastAsia="x-none" w:bidi="en-US"/>
        </w:rPr>
        <w:t>E-mail:</w:t>
      </w:r>
      <w:r w:rsidRPr="00DF7C21">
        <w:rPr>
          <w:sz w:val="22"/>
          <w:lang w:val="x-none" w:eastAsia="x-none"/>
        </w:rPr>
        <w:tab/>
      </w:r>
    </w:p>
    <w:p w14:paraId="44D3DE27" w14:textId="77777777" w:rsidR="00AA261A" w:rsidRPr="00DF7C21" w:rsidRDefault="00AA261A" w:rsidP="00AA261A">
      <w:pPr>
        <w:tabs>
          <w:tab w:val="left" w:pos="370"/>
        </w:tabs>
        <w:spacing w:before="60" w:line="340" w:lineRule="exact"/>
        <w:ind w:firstLine="567"/>
        <w:jc w:val="both"/>
        <w:rPr>
          <w:sz w:val="22"/>
          <w:lang w:val="x-none" w:eastAsia="x-none"/>
        </w:rPr>
      </w:pPr>
      <w:r w:rsidRPr="00DF7C21">
        <w:rPr>
          <w:sz w:val="22"/>
          <w:lang w:val="x-none" w:eastAsia="x-none"/>
        </w:rPr>
        <w:t>3. Người trực tiếp quản lý, điều hành sản xuất:</w:t>
      </w:r>
    </w:p>
    <w:p w14:paraId="0EFE64C0" w14:textId="77777777" w:rsidR="00AA261A" w:rsidRPr="00DF7C21" w:rsidRDefault="00AA261A" w:rsidP="00AA261A">
      <w:pPr>
        <w:tabs>
          <w:tab w:val="left" w:leader="dot" w:pos="8958"/>
        </w:tabs>
        <w:spacing w:before="60" w:line="340" w:lineRule="exact"/>
        <w:ind w:firstLine="567"/>
        <w:jc w:val="both"/>
        <w:rPr>
          <w:sz w:val="22"/>
          <w:lang w:val="x-none" w:eastAsia="x-none"/>
        </w:rPr>
      </w:pPr>
      <w:r w:rsidRPr="00DF7C21">
        <w:rPr>
          <w:sz w:val="22"/>
          <w:lang w:val="x-none" w:eastAsia="x-none"/>
        </w:rPr>
        <w:t>Họ và tên:</w:t>
      </w:r>
      <w:r w:rsidRPr="00DF7C21">
        <w:rPr>
          <w:sz w:val="22"/>
          <w:lang w:val="x-none" w:eastAsia="x-none"/>
        </w:rPr>
        <w:tab/>
      </w:r>
    </w:p>
    <w:p w14:paraId="506BC06A" w14:textId="77777777" w:rsidR="00AA261A" w:rsidRPr="00DF7C21" w:rsidRDefault="00AA261A" w:rsidP="00AA261A">
      <w:pPr>
        <w:tabs>
          <w:tab w:val="left" w:leader="dot" w:pos="8958"/>
        </w:tabs>
        <w:spacing w:before="60" w:line="340" w:lineRule="exact"/>
        <w:ind w:firstLine="567"/>
        <w:jc w:val="both"/>
        <w:rPr>
          <w:sz w:val="22"/>
          <w:lang w:val="x-none" w:eastAsia="x-none"/>
        </w:rPr>
      </w:pPr>
      <w:r w:rsidRPr="00DF7C21">
        <w:rPr>
          <w:sz w:val="22"/>
          <w:lang w:val="x-none" w:eastAsia="x-none"/>
        </w:rPr>
        <w:t>Chức danh:</w:t>
      </w:r>
      <w:r w:rsidRPr="00DF7C21">
        <w:rPr>
          <w:sz w:val="22"/>
          <w:lang w:val="x-none" w:eastAsia="x-none"/>
        </w:rPr>
        <w:tab/>
      </w:r>
    </w:p>
    <w:p w14:paraId="50C171DB" w14:textId="77777777" w:rsidR="00AA261A" w:rsidRPr="00DF7C21" w:rsidRDefault="00AA261A" w:rsidP="00AA261A">
      <w:pPr>
        <w:tabs>
          <w:tab w:val="left" w:leader="dot" w:pos="3415"/>
          <w:tab w:val="left" w:leader="dot" w:pos="5896"/>
          <w:tab w:val="left" w:leader="dot" w:pos="8958"/>
        </w:tabs>
        <w:spacing w:before="60" w:line="340" w:lineRule="exact"/>
        <w:ind w:firstLine="567"/>
        <w:jc w:val="both"/>
        <w:rPr>
          <w:sz w:val="22"/>
          <w:lang w:val="x-none" w:eastAsia="x-none"/>
        </w:rPr>
      </w:pPr>
      <w:r w:rsidRPr="00DF7C21">
        <w:rPr>
          <w:sz w:val="22"/>
          <w:lang w:val="x-none" w:eastAsia="x-none"/>
        </w:rPr>
        <w:t>Điện thoại:</w:t>
      </w:r>
      <w:r w:rsidRPr="00DF7C21">
        <w:rPr>
          <w:sz w:val="22"/>
          <w:lang w:val="x-none" w:eastAsia="x-none"/>
        </w:rPr>
        <w:tab/>
      </w:r>
      <w:r w:rsidRPr="00DF7C21">
        <w:rPr>
          <w:sz w:val="22"/>
          <w:lang w:val="x-none" w:eastAsia="x-none" w:bidi="en-US"/>
        </w:rPr>
        <w:t>Fax:</w:t>
      </w:r>
      <w:r w:rsidRPr="00DF7C21">
        <w:rPr>
          <w:sz w:val="22"/>
          <w:lang w:val="x-none" w:eastAsia="x-none"/>
        </w:rPr>
        <w:tab/>
      </w:r>
      <w:r w:rsidRPr="00DF7C21">
        <w:rPr>
          <w:sz w:val="22"/>
          <w:lang w:val="x-none" w:eastAsia="x-none" w:bidi="en-US"/>
        </w:rPr>
        <w:t>E-mail:</w:t>
      </w:r>
      <w:r w:rsidRPr="00DF7C21">
        <w:rPr>
          <w:sz w:val="22"/>
          <w:lang w:val="x-none" w:eastAsia="x-none"/>
        </w:rPr>
        <w:tab/>
      </w:r>
    </w:p>
    <w:p w14:paraId="2839C61C" w14:textId="77777777" w:rsidR="00AA261A" w:rsidRPr="00DF7C21" w:rsidRDefault="00AA261A" w:rsidP="00AA261A">
      <w:pPr>
        <w:tabs>
          <w:tab w:val="left" w:pos="435"/>
        </w:tabs>
        <w:spacing w:before="60" w:line="340" w:lineRule="exact"/>
        <w:ind w:firstLine="567"/>
        <w:jc w:val="both"/>
        <w:rPr>
          <w:b/>
          <w:sz w:val="22"/>
          <w:lang w:val="x-none" w:eastAsia="x-none"/>
        </w:rPr>
      </w:pPr>
      <w:r w:rsidRPr="00DF7C21">
        <w:rPr>
          <w:b/>
          <w:sz w:val="22"/>
          <w:lang w:val="x-none" w:eastAsia="x-none"/>
        </w:rPr>
        <w:t>II. THÔNG TIN VỀ ĐIỀU KIỆN SẢN XUẤT</w:t>
      </w:r>
    </w:p>
    <w:p w14:paraId="4B71FB0F" w14:textId="77777777" w:rsidR="00AA261A" w:rsidRPr="00DF7C21" w:rsidRDefault="00AA261A" w:rsidP="00AA261A">
      <w:pPr>
        <w:spacing w:before="60" w:line="340" w:lineRule="exact"/>
        <w:ind w:firstLine="567"/>
        <w:jc w:val="both"/>
        <w:rPr>
          <w:sz w:val="22"/>
          <w:lang w:val="x-none" w:eastAsia="x-none"/>
        </w:rPr>
      </w:pPr>
      <w:r w:rsidRPr="00DF7C21">
        <w:rPr>
          <w:sz w:val="22"/>
          <w:lang w:val="x-none" w:eastAsia="x-none"/>
        </w:rPr>
        <w:lastRenderedPageBreak/>
        <w:t>1. Nhà xưởng:</w:t>
      </w:r>
    </w:p>
    <w:p w14:paraId="6EB954F3" w14:textId="77777777" w:rsidR="00AA261A" w:rsidRPr="00DF7C21" w:rsidRDefault="00AA261A" w:rsidP="00AA261A">
      <w:pPr>
        <w:tabs>
          <w:tab w:val="left" w:pos="265"/>
        </w:tabs>
        <w:spacing w:before="60" w:line="340" w:lineRule="exact"/>
        <w:ind w:firstLine="567"/>
        <w:jc w:val="both"/>
        <w:rPr>
          <w:sz w:val="22"/>
          <w:lang w:val="x-none" w:eastAsia="x-none"/>
        </w:rPr>
      </w:pPr>
      <w:r w:rsidRPr="00DF7C21">
        <w:rPr>
          <w:sz w:val="22"/>
          <w:lang w:val="x-none" w:eastAsia="x-none"/>
        </w:rPr>
        <w:t xml:space="preserve">- Sơ đồ tổng thể </w:t>
      </w:r>
      <w:r w:rsidRPr="00DF7C21">
        <w:rPr>
          <w:i/>
          <w:iCs/>
          <w:sz w:val="22"/>
          <w:lang w:val="x-none" w:eastAsia="x-none"/>
        </w:rPr>
        <w:t>(bản vẽ kèm theo)</w:t>
      </w:r>
    </w:p>
    <w:p w14:paraId="56FCDAB3" w14:textId="77777777" w:rsidR="00AA261A" w:rsidRPr="00DF7C21" w:rsidRDefault="00AA261A" w:rsidP="00AA261A">
      <w:pPr>
        <w:tabs>
          <w:tab w:val="left" w:pos="265"/>
          <w:tab w:val="left" w:leader="dot" w:pos="5375"/>
        </w:tabs>
        <w:spacing w:before="60" w:line="340" w:lineRule="exact"/>
        <w:ind w:firstLine="567"/>
        <w:jc w:val="both"/>
        <w:rPr>
          <w:sz w:val="22"/>
          <w:lang w:val="x-none" w:eastAsia="x-none"/>
        </w:rPr>
      </w:pPr>
      <w:r w:rsidRPr="00DF7C21">
        <w:rPr>
          <w:sz w:val="22"/>
          <w:lang w:val="x-none" w:eastAsia="x-none"/>
        </w:rPr>
        <w:t>- Diện tích nhà xưởng (m</w:t>
      </w:r>
      <w:r w:rsidRPr="00DF7C21">
        <w:rPr>
          <w:sz w:val="22"/>
          <w:vertAlign w:val="superscript"/>
          <w:lang w:val="x-none" w:eastAsia="x-none"/>
        </w:rPr>
        <w:t>2</w:t>
      </w:r>
      <w:r w:rsidRPr="00DF7C21">
        <w:rPr>
          <w:sz w:val="22"/>
          <w:lang w:val="x-none" w:eastAsia="x-none"/>
        </w:rPr>
        <w:t>):</w:t>
      </w:r>
      <w:r w:rsidRPr="00DF7C21">
        <w:rPr>
          <w:sz w:val="22"/>
          <w:lang w:val="x-none" w:eastAsia="x-none"/>
        </w:rPr>
        <w:tab/>
        <w:t>trong đó:</w:t>
      </w:r>
    </w:p>
    <w:p w14:paraId="3D5ED893" w14:textId="77777777" w:rsidR="00AA261A" w:rsidRPr="00DF7C21" w:rsidRDefault="00AA261A" w:rsidP="00AA261A">
      <w:pPr>
        <w:tabs>
          <w:tab w:val="left" w:leader="dot" w:pos="8958"/>
        </w:tabs>
        <w:spacing w:before="60" w:line="340" w:lineRule="exact"/>
        <w:ind w:firstLine="567"/>
        <w:jc w:val="both"/>
        <w:rPr>
          <w:sz w:val="22"/>
          <w:lang w:val="x-none" w:eastAsia="x-none"/>
        </w:rPr>
      </w:pPr>
      <w:r w:rsidRPr="00DF7C21">
        <w:rPr>
          <w:sz w:val="22"/>
          <w:lang w:val="x-none" w:eastAsia="x-none"/>
        </w:rPr>
        <w:t>+ Khu vực sản xuất (m</w:t>
      </w:r>
      <w:r w:rsidRPr="00DF7C21">
        <w:rPr>
          <w:sz w:val="22"/>
          <w:vertAlign w:val="superscript"/>
          <w:lang w:val="x-none" w:eastAsia="x-none"/>
        </w:rPr>
        <w:t>2</w:t>
      </w:r>
      <w:r w:rsidRPr="00DF7C21">
        <w:rPr>
          <w:sz w:val="22"/>
          <w:lang w:val="x-none" w:eastAsia="x-none"/>
        </w:rPr>
        <w:t>):</w:t>
      </w:r>
      <w:r w:rsidRPr="00DF7C21">
        <w:rPr>
          <w:sz w:val="22"/>
          <w:lang w:val="x-none" w:eastAsia="x-none"/>
        </w:rPr>
        <w:tab/>
      </w:r>
    </w:p>
    <w:p w14:paraId="7AA7472E" w14:textId="77777777" w:rsidR="00AA261A" w:rsidRPr="00DF7C21" w:rsidRDefault="00AA261A" w:rsidP="00AA261A">
      <w:pPr>
        <w:tabs>
          <w:tab w:val="left" w:leader="dot" w:pos="8958"/>
        </w:tabs>
        <w:spacing w:before="60" w:line="340" w:lineRule="exact"/>
        <w:ind w:firstLine="567"/>
        <w:jc w:val="both"/>
        <w:rPr>
          <w:sz w:val="22"/>
          <w:lang w:val="x-none" w:eastAsia="x-none"/>
        </w:rPr>
      </w:pPr>
      <w:r w:rsidRPr="00DF7C21">
        <w:rPr>
          <w:sz w:val="22"/>
          <w:lang w:val="x-none" w:eastAsia="x-none"/>
        </w:rPr>
        <w:t>+ Khu vực kho nguyên liệu (m</w:t>
      </w:r>
      <w:r w:rsidRPr="00DF7C21">
        <w:rPr>
          <w:sz w:val="22"/>
          <w:vertAlign w:val="superscript"/>
          <w:lang w:val="x-none" w:eastAsia="x-none"/>
        </w:rPr>
        <w:t>2</w:t>
      </w:r>
      <w:r w:rsidRPr="00DF7C21">
        <w:rPr>
          <w:sz w:val="22"/>
          <w:lang w:val="x-none" w:eastAsia="x-none"/>
        </w:rPr>
        <w:t>):</w:t>
      </w:r>
      <w:r w:rsidRPr="00DF7C21">
        <w:rPr>
          <w:sz w:val="22"/>
          <w:lang w:val="x-none" w:eastAsia="x-none"/>
        </w:rPr>
        <w:tab/>
      </w:r>
    </w:p>
    <w:p w14:paraId="7E62B05C" w14:textId="77777777" w:rsidR="00AA261A" w:rsidRPr="00DF7C21" w:rsidRDefault="00AA261A" w:rsidP="00AA261A">
      <w:pPr>
        <w:widowControl w:val="0"/>
        <w:tabs>
          <w:tab w:val="left" w:leader="dot" w:pos="8395"/>
        </w:tabs>
        <w:spacing w:before="60" w:line="340" w:lineRule="exact"/>
        <w:ind w:firstLine="567"/>
        <w:jc w:val="both"/>
        <w:rPr>
          <w:sz w:val="22"/>
        </w:rPr>
      </w:pPr>
      <w:r w:rsidRPr="00DF7C21">
        <w:rPr>
          <w:sz w:val="22"/>
        </w:rPr>
        <w:t>+ Khu vực kho thành phẩm (m</w:t>
      </w:r>
      <w:r w:rsidRPr="00DF7C21">
        <w:rPr>
          <w:sz w:val="22"/>
          <w:vertAlign w:val="superscript"/>
        </w:rPr>
        <w:t>2</w:t>
      </w:r>
      <w:r w:rsidRPr="00DF7C21">
        <w:rPr>
          <w:sz w:val="22"/>
        </w:rPr>
        <w:t>):</w:t>
      </w:r>
      <w:r w:rsidRPr="00DF7C21">
        <w:rPr>
          <w:sz w:val="22"/>
        </w:rPr>
        <w:tab/>
      </w:r>
    </w:p>
    <w:p w14:paraId="2B14B4FB" w14:textId="77777777" w:rsidR="00AA261A" w:rsidRPr="00DF7C21" w:rsidRDefault="00AA261A" w:rsidP="00AA261A">
      <w:pPr>
        <w:widowControl w:val="0"/>
        <w:spacing w:before="60" w:line="340" w:lineRule="exact"/>
        <w:ind w:firstLine="567"/>
        <w:jc w:val="both"/>
        <w:rPr>
          <w:sz w:val="22"/>
        </w:rPr>
      </w:pPr>
      <w:r w:rsidRPr="00DF7C21">
        <w:rPr>
          <w:sz w:val="22"/>
        </w:rPr>
        <w:t>2. Thống kê dây chuyền, máy móc, thiết bị sản xuất phân bón:</w:t>
      </w:r>
    </w:p>
    <w:p w14:paraId="546FC8E4" w14:textId="77777777" w:rsidR="00AA261A" w:rsidRPr="00DF7C21" w:rsidRDefault="00AA261A" w:rsidP="00AA261A">
      <w:pPr>
        <w:widowControl w:val="0"/>
        <w:ind w:firstLine="720"/>
        <w:jc w:val="both"/>
        <w:rPr>
          <w:sz w:val="22"/>
        </w:rPr>
      </w:pPr>
    </w:p>
    <w:tbl>
      <w:tblPr>
        <w:tblOverlap w:val="never"/>
        <w:tblW w:w="9283" w:type="dxa"/>
        <w:jc w:val="center"/>
        <w:tblLayout w:type="fixed"/>
        <w:tblCellMar>
          <w:left w:w="10" w:type="dxa"/>
          <w:right w:w="10" w:type="dxa"/>
        </w:tblCellMar>
        <w:tblLook w:val="04A0" w:firstRow="1" w:lastRow="0" w:firstColumn="1" w:lastColumn="0" w:noHBand="0" w:noVBand="1"/>
      </w:tblPr>
      <w:tblGrid>
        <w:gridCol w:w="717"/>
        <w:gridCol w:w="2960"/>
        <w:gridCol w:w="2455"/>
        <w:gridCol w:w="3151"/>
      </w:tblGrid>
      <w:tr w:rsidR="00AA261A" w:rsidRPr="00DF7C21" w14:paraId="2130A1F2" w14:textId="77777777" w:rsidTr="00F029DB">
        <w:trPr>
          <w:trHeight w:hRule="exact" w:val="325"/>
          <w:jc w:val="center"/>
        </w:trPr>
        <w:tc>
          <w:tcPr>
            <w:tcW w:w="717" w:type="dxa"/>
            <w:tcBorders>
              <w:top w:val="single" w:sz="4" w:space="0" w:color="auto"/>
              <w:left w:val="single" w:sz="4" w:space="0" w:color="auto"/>
            </w:tcBorders>
            <w:shd w:val="clear" w:color="auto" w:fill="FFFFFF"/>
            <w:vAlign w:val="center"/>
          </w:tcPr>
          <w:p w14:paraId="5F7AA626" w14:textId="77777777" w:rsidR="00AA261A" w:rsidRPr="00DF7C21" w:rsidRDefault="00AA261A" w:rsidP="00F029DB">
            <w:pPr>
              <w:widowControl w:val="0"/>
              <w:jc w:val="center"/>
              <w:rPr>
                <w:b/>
                <w:sz w:val="22"/>
              </w:rPr>
            </w:pPr>
            <w:r w:rsidRPr="00DF7C21">
              <w:rPr>
                <w:b/>
                <w:sz w:val="22"/>
              </w:rPr>
              <w:t>STT</w:t>
            </w:r>
          </w:p>
        </w:tc>
        <w:tc>
          <w:tcPr>
            <w:tcW w:w="2960" w:type="dxa"/>
            <w:tcBorders>
              <w:top w:val="single" w:sz="4" w:space="0" w:color="auto"/>
              <w:left w:val="single" w:sz="4" w:space="0" w:color="auto"/>
            </w:tcBorders>
            <w:shd w:val="clear" w:color="auto" w:fill="FFFFFF"/>
            <w:vAlign w:val="center"/>
          </w:tcPr>
          <w:p w14:paraId="7F44D90A" w14:textId="77777777" w:rsidR="00AA261A" w:rsidRPr="00DF7C21" w:rsidRDefault="00AA261A" w:rsidP="00F029DB">
            <w:pPr>
              <w:widowControl w:val="0"/>
              <w:jc w:val="center"/>
              <w:rPr>
                <w:b/>
                <w:sz w:val="22"/>
              </w:rPr>
            </w:pPr>
            <w:r w:rsidRPr="00DF7C21">
              <w:rPr>
                <w:b/>
                <w:sz w:val="22"/>
              </w:rPr>
              <w:t>Tên máy móc, thiết bị</w:t>
            </w:r>
          </w:p>
        </w:tc>
        <w:tc>
          <w:tcPr>
            <w:tcW w:w="2455" w:type="dxa"/>
            <w:tcBorders>
              <w:top w:val="single" w:sz="4" w:space="0" w:color="auto"/>
              <w:left w:val="single" w:sz="4" w:space="0" w:color="auto"/>
            </w:tcBorders>
            <w:shd w:val="clear" w:color="auto" w:fill="FFFFFF"/>
            <w:vAlign w:val="center"/>
          </w:tcPr>
          <w:p w14:paraId="0F4761A7" w14:textId="77777777" w:rsidR="00AA261A" w:rsidRPr="00DF7C21" w:rsidRDefault="00AA261A" w:rsidP="00F029DB">
            <w:pPr>
              <w:widowControl w:val="0"/>
              <w:jc w:val="center"/>
              <w:rPr>
                <w:b/>
                <w:sz w:val="22"/>
              </w:rPr>
            </w:pPr>
            <w:r w:rsidRPr="00DF7C21">
              <w:rPr>
                <w:b/>
                <w:sz w:val="22"/>
              </w:rPr>
              <w:t>Công suất</w:t>
            </w:r>
          </w:p>
        </w:tc>
        <w:tc>
          <w:tcPr>
            <w:tcW w:w="3151" w:type="dxa"/>
            <w:tcBorders>
              <w:top w:val="single" w:sz="4" w:space="0" w:color="auto"/>
              <w:left w:val="single" w:sz="4" w:space="0" w:color="auto"/>
              <w:right w:val="single" w:sz="4" w:space="0" w:color="auto"/>
            </w:tcBorders>
            <w:shd w:val="clear" w:color="auto" w:fill="FFFFFF"/>
            <w:vAlign w:val="center"/>
          </w:tcPr>
          <w:p w14:paraId="4079F173" w14:textId="77777777" w:rsidR="00AA261A" w:rsidRPr="00DF7C21" w:rsidRDefault="00AA261A" w:rsidP="00F029DB">
            <w:pPr>
              <w:widowControl w:val="0"/>
              <w:jc w:val="center"/>
              <w:rPr>
                <w:b/>
                <w:sz w:val="22"/>
              </w:rPr>
            </w:pPr>
            <w:r w:rsidRPr="00DF7C21">
              <w:rPr>
                <w:b/>
                <w:sz w:val="22"/>
              </w:rPr>
              <w:t>Nguồn gốc</w:t>
            </w:r>
          </w:p>
        </w:tc>
      </w:tr>
      <w:tr w:rsidR="00AA261A" w:rsidRPr="00DF7C21" w14:paraId="689A2F1E" w14:textId="77777777" w:rsidTr="00F029DB">
        <w:trPr>
          <w:trHeight w:hRule="exact" w:val="310"/>
          <w:jc w:val="center"/>
        </w:trPr>
        <w:tc>
          <w:tcPr>
            <w:tcW w:w="717" w:type="dxa"/>
            <w:tcBorders>
              <w:top w:val="single" w:sz="4" w:space="0" w:color="auto"/>
              <w:left w:val="single" w:sz="4" w:space="0" w:color="auto"/>
            </w:tcBorders>
            <w:shd w:val="clear" w:color="auto" w:fill="FFFFFF"/>
            <w:vAlign w:val="center"/>
          </w:tcPr>
          <w:p w14:paraId="61C17A3C" w14:textId="77777777" w:rsidR="00AA261A" w:rsidRPr="00DF7C21" w:rsidRDefault="00AA261A" w:rsidP="00F029DB">
            <w:pPr>
              <w:widowControl w:val="0"/>
              <w:jc w:val="center"/>
              <w:rPr>
                <w:sz w:val="22"/>
              </w:rPr>
            </w:pPr>
            <w:r w:rsidRPr="00DF7C21">
              <w:rPr>
                <w:sz w:val="22"/>
              </w:rPr>
              <w:t>I</w:t>
            </w:r>
          </w:p>
        </w:tc>
        <w:tc>
          <w:tcPr>
            <w:tcW w:w="2960" w:type="dxa"/>
            <w:tcBorders>
              <w:top w:val="single" w:sz="4" w:space="0" w:color="auto"/>
              <w:left w:val="single" w:sz="4" w:space="0" w:color="auto"/>
            </w:tcBorders>
            <w:shd w:val="clear" w:color="auto" w:fill="FFFFFF"/>
            <w:vAlign w:val="center"/>
          </w:tcPr>
          <w:p w14:paraId="567B27E9" w14:textId="77777777" w:rsidR="00AA261A" w:rsidRPr="00DF7C21" w:rsidRDefault="00AA261A" w:rsidP="00F029DB">
            <w:pPr>
              <w:widowControl w:val="0"/>
              <w:jc w:val="center"/>
              <w:rPr>
                <w:sz w:val="22"/>
              </w:rPr>
            </w:pPr>
            <w:r w:rsidRPr="00DF7C21">
              <w:rPr>
                <w:sz w:val="22"/>
              </w:rPr>
              <w:t>Dây chuyền 1</w:t>
            </w:r>
          </w:p>
        </w:tc>
        <w:tc>
          <w:tcPr>
            <w:tcW w:w="2455" w:type="dxa"/>
            <w:tcBorders>
              <w:top w:val="single" w:sz="4" w:space="0" w:color="auto"/>
              <w:left w:val="single" w:sz="4" w:space="0" w:color="auto"/>
            </w:tcBorders>
            <w:shd w:val="clear" w:color="auto" w:fill="FFFFFF"/>
            <w:vAlign w:val="center"/>
          </w:tcPr>
          <w:p w14:paraId="4DB706DC" w14:textId="77777777" w:rsidR="00AA261A" w:rsidRPr="00DF7C21" w:rsidRDefault="00AA261A" w:rsidP="00F029DB">
            <w:pPr>
              <w:jc w:val="center"/>
              <w:rPr>
                <w:sz w:val="22"/>
              </w:rPr>
            </w:pPr>
          </w:p>
        </w:tc>
        <w:tc>
          <w:tcPr>
            <w:tcW w:w="3151" w:type="dxa"/>
            <w:tcBorders>
              <w:top w:val="single" w:sz="4" w:space="0" w:color="auto"/>
              <w:left w:val="single" w:sz="4" w:space="0" w:color="auto"/>
              <w:right w:val="single" w:sz="4" w:space="0" w:color="auto"/>
            </w:tcBorders>
            <w:shd w:val="clear" w:color="auto" w:fill="FFFFFF"/>
            <w:vAlign w:val="center"/>
          </w:tcPr>
          <w:p w14:paraId="018F1160" w14:textId="77777777" w:rsidR="00AA261A" w:rsidRPr="00DF7C21" w:rsidRDefault="00AA261A" w:rsidP="00F029DB">
            <w:pPr>
              <w:jc w:val="center"/>
              <w:rPr>
                <w:sz w:val="22"/>
              </w:rPr>
            </w:pPr>
          </w:p>
        </w:tc>
      </w:tr>
      <w:tr w:rsidR="00AA261A" w:rsidRPr="00DF7C21" w14:paraId="3B8FC59C" w14:textId="77777777" w:rsidTr="00F029DB">
        <w:trPr>
          <w:trHeight w:hRule="exact" w:val="305"/>
          <w:jc w:val="center"/>
        </w:trPr>
        <w:tc>
          <w:tcPr>
            <w:tcW w:w="717" w:type="dxa"/>
            <w:tcBorders>
              <w:top w:val="single" w:sz="4" w:space="0" w:color="auto"/>
              <w:left w:val="single" w:sz="4" w:space="0" w:color="auto"/>
              <w:bottom w:val="single" w:sz="4" w:space="0" w:color="auto"/>
            </w:tcBorders>
            <w:shd w:val="clear" w:color="auto" w:fill="FFFFFF"/>
            <w:vAlign w:val="center"/>
          </w:tcPr>
          <w:p w14:paraId="7E0E8848" w14:textId="77777777" w:rsidR="00AA261A" w:rsidRPr="00DF7C21" w:rsidRDefault="00AA261A" w:rsidP="00F029DB">
            <w:pPr>
              <w:widowControl w:val="0"/>
              <w:jc w:val="center"/>
              <w:rPr>
                <w:sz w:val="22"/>
              </w:rPr>
            </w:pPr>
            <w:r w:rsidRPr="00DF7C21">
              <w:rPr>
                <w:sz w:val="22"/>
              </w:rPr>
              <w:t>1</w:t>
            </w:r>
          </w:p>
        </w:tc>
        <w:tc>
          <w:tcPr>
            <w:tcW w:w="2960" w:type="dxa"/>
            <w:tcBorders>
              <w:top w:val="single" w:sz="4" w:space="0" w:color="auto"/>
              <w:left w:val="single" w:sz="4" w:space="0" w:color="auto"/>
              <w:bottom w:val="single" w:sz="4" w:space="0" w:color="auto"/>
            </w:tcBorders>
            <w:shd w:val="clear" w:color="auto" w:fill="FFFFFF"/>
            <w:vAlign w:val="center"/>
          </w:tcPr>
          <w:p w14:paraId="0E8F3D87" w14:textId="77777777" w:rsidR="00AA261A" w:rsidRPr="00DF7C21" w:rsidRDefault="00AA261A" w:rsidP="00F029DB">
            <w:pPr>
              <w:jc w:val="center"/>
              <w:rPr>
                <w:sz w:val="22"/>
              </w:rPr>
            </w:pPr>
          </w:p>
        </w:tc>
        <w:tc>
          <w:tcPr>
            <w:tcW w:w="2455" w:type="dxa"/>
            <w:tcBorders>
              <w:top w:val="single" w:sz="4" w:space="0" w:color="auto"/>
              <w:left w:val="single" w:sz="4" w:space="0" w:color="auto"/>
              <w:bottom w:val="single" w:sz="4" w:space="0" w:color="auto"/>
            </w:tcBorders>
            <w:shd w:val="clear" w:color="auto" w:fill="FFFFFF"/>
            <w:vAlign w:val="center"/>
          </w:tcPr>
          <w:p w14:paraId="283811D3" w14:textId="77777777" w:rsidR="00AA261A" w:rsidRPr="00DF7C21" w:rsidRDefault="00AA261A" w:rsidP="00F029DB">
            <w:pPr>
              <w:jc w:val="center"/>
              <w:rPr>
                <w:sz w:val="22"/>
              </w:rPr>
            </w:pP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14:paraId="0A10A4D2" w14:textId="77777777" w:rsidR="00AA261A" w:rsidRPr="00DF7C21" w:rsidRDefault="00AA261A" w:rsidP="00F029DB">
            <w:pPr>
              <w:jc w:val="center"/>
              <w:rPr>
                <w:sz w:val="22"/>
              </w:rPr>
            </w:pPr>
          </w:p>
        </w:tc>
      </w:tr>
      <w:tr w:rsidR="00AA261A" w:rsidRPr="00DF7C21" w14:paraId="3CA4D029" w14:textId="77777777" w:rsidTr="00F029DB">
        <w:trPr>
          <w:trHeight w:hRule="exact" w:val="310"/>
          <w:jc w:val="center"/>
        </w:trPr>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159CC9CA" w14:textId="77777777" w:rsidR="00AA261A" w:rsidRPr="00DF7C21" w:rsidRDefault="00AA261A" w:rsidP="00F029DB">
            <w:pPr>
              <w:widowControl w:val="0"/>
              <w:jc w:val="center"/>
              <w:rPr>
                <w:sz w:val="22"/>
              </w:rPr>
            </w:pPr>
            <w:r w:rsidRPr="00DF7C21">
              <w:rPr>
                <w:sz w:val="22"/>
              </w:rPr>
              <w:t>2</w:t>
            </w:r>
          </w:p>
        </w:tc>
        <w:tc>
          <w:tcPr>
            <w:tcW w:w="2960" w:type="dxa"/>
            <w:tcBorders>
              <w:top w:val="single" w:sz="4" w:space="0" w:color="auto"/>
              <w:left w:val="single" w:sz="4" w:space="0" w:color="auto"/>
              <w:bottom w:val="single" w:sz="4" w:space="0" w:color="auto"/>
              <w:right w:val="single" w:sz="4" w:space="0" w:color="auto"/>
            </w:tcBorders>
            <w:shd w:val="clear" w:color="auto" w:fill="FFFFFF"/>
            <w:vAlign w:val="center"/>
          </w:tcPr>
          <w:p w14:paraId="3AF6153D" w14:textId="77777777" w:rsidR="00AA261A" w:rsidRPr="00DF7C21" w:rsidRDefault="00AA261A" w:rsidP="00F029DB">
            <w:pPr>
              <w:jc w:val="center"/>
              <w:rPr>
                <w:sz w:val="22"/>
              </w:rPr>
            </w:pPr>
          </w:p>
        </w:tc>
        <w:tc>
          <w:tcPr>
            <w:tcW w:w="2455" w:type="dxa"/>
            <w:tcBorders>
              <w:top w:val="single" w:sz="4" w:space="0" w:color="auto"/>
              <w:left w:val="single" w:sz="4" w:space="0" w:color="auto"/>
              <w:bottom w:val="single" w:sz="4" w:space="0" w:color="auto"/>
              <w:right w:val="single" w:sz="4" w:space="0" w:color="auto"/>
            </w:tcBorders>
            <w:shd w:val="clear" w:color="auto" w:fill="FFFFFF"/>
            <w:vAlign w:val="center"/>
          </w:tcPr>
          <w:p w14:paraId="0D998A3F" w14:textId="77777777" w:rsidR="00AA261A" w:rsidRPr="00DF7C21" w:rsidRDefault="00AA261A" w:rsidP="00F029DB">
            <w:pPr>
              <w:jc w:val="center"/>
              <w:rPr>
                <w:sz w:val="22"/>
              </w:rPr>
            </w:pP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14:paraId="5659587E" w14:textId="77777777" w:rsidR="00AA261A" w:rsidRPr="00DF7C21" w:rsidRDefault="00AA261A" w:rsidP="00F029DB">
            <w:pPr>
              <w:jc w:val="center"/>
              <w:rPr>
                <w:sz w:val="22"/>
              </w:rPr>
            </w:pPr>
          </w:p>
        </w:tc>
      </w:tr>
      <w:tr w:rsidR="00AA261A" w:rsidRPr="00DF7C21" w14:paraId="27A51CB6" w14:textId="77777777" w:rsidTr="00F029DB">
        <w:trPr>
          <w:trHeight w:hRule="exact" w:val="305"/>
          <w:jc w:val="center"/>
        </w:trPr>
        <w:tc>
          <w:tcPr>
            <w:tcW w:w="717" w:type="dxa"/>
            <w:tcBorders>
              <w:top w:val="single" w:sz="4" w:space="0" w:color="auto"/>
              <w:left w:val="single" w:sz="4" w:space="0" w:color="auto"/>
            </w:tcBorders>
            <w:shd w:val="clear" w:color="auto" w:fill="FFFFFF"/>
            <w:vAlign w:val="center"/>
          </w:tcPr>
          <w:p w14:paraId="19D28E70" w14:textId="77777777" w:rsidR="00AA261A" w:rsidRPr="00DF7C21" w:rsidRDefault="00AA261A" w:rsidP="00F029DB">
            <w:pPr>
              <w:widowControl w:val="0"/>
              <w:jc w:val="center"/>
              <w:rPr>
                <w:sz w:val="22"/>
              </w:rPr>
            </w:pPr>
            <w:r w:rsidRPr="00DF7C21">
              <w:rPr>
                <w:sz w:val="22"/>
              </w:rPr>
              <w:t>….</w:t>
            </w:r>
          </w:p>
        </w:tc>
        <w:tc>
          <w:tcPr>
            <w:tcW w:w="2960" w:type="dxa"/>
            <w:tcBorders>
              <w:top w:val="single" w:sz="4" w:space="0" w:color="auto"/>
              <w:left w:val="single" w:sz="4" w:space="0" w:color="auto"/>
            </w:tcBorders>
            <w:shd w:val="clear" w:color="auto" w:fill="FFFFFF"/>
            <w:vAlign w:val="center"/>
          </w:tcPr>
          <w:p w14:paraId="3DAF147D" w14:textId="77777777" w:rsidR="00AA261A" w:rsidRPr="00DF7C21" w:rsidRDefault="00AA261A" w:rsidP="00F029DB">
            <w:pPr>
              <w:jc w:val="center"/>
              <w:rPr>
                <w:sz w:val="22"/>
              </w:rPr>
            </w:pPr>
          </w:p>
        </w:tc>
        <w:tc>
          <w:tcPr>
            <w:tcW w:w="2455" w:type="dxa"/>
            <w:tcBorders>
              <w:top w:val="single" w:sz="4" w:space="0" w:color="auto"/>
              <w:left w:val="single" w:sz="4" w:space="0" w:color="auto"/>
            </w:tcBorders>
            <w:shd w:val="clear" w:color="auto" w:fill="FFFFFF"/>
            <w:vAlign w:val="center"/>
          </w:tcPr>
          <w:p w14:paraId="00B1C2ED" w14:textId="77777777" w:rsidR="00AA261A" w:rsidRPr="00DF7C21" w:rsidRDefault="00AA261A" w:rsidP="00F029DB">
            <w:pPr>
              <w:jc w:val="center"/>
              <w:rPr>
                <w:sz w:val="22"/>
              </w:rPr>
            </w:pPr>
          </w:p>
        </w:tc>
        <w:tc>
          <w:tcPr>
            <w:tcW w:w="3151" w:type="dxa"/>
            <w:tcBorders>
              <w:top w:val="single" w:sz="4" w:space="0" w:color="auto"/>
              <w:left w:val="single" w:sz="4" w:space="0" w:color="auto"/>
              <w:right w:val="single" w:sz="4" w:space="0" w:color="auto"/>
            </w:tcBorders>
            <w:shd w:val="clear" w:color="auto" w:fill="FFFFFF"/>
            <w:vAlign w:val="center"/>
          </w:tcPr>
          <w:p w14:paraId="3E8FA476" w14:textId="77777777" w:rsidR="00AA261A" w:rsidRPr="00DF7C21" w:rsidRDefault="00AA261A" w:rsidP="00F029DB">
            <w:pPr>
              <w:jc w:val="center"/>
              <w:rPr>
                <w:sz w:val="22"/>
              </w:rPr>
            </w:pPr>
          </w:p>
        </w:tc>
      </w:tr>
      <w:tr w:rsidR="00AA261A" w:rsidRPr="00DF7C21" w14:paraId="40732C07" w14:textId="77777777" w:rsidTr="00F029DB">
        <w:trPr>
          <w:trHeight w:hRule="exact" w:val="330"/>
          <w:jc w:val="center"/>
        </w:trPr>
        <w:tc>
          <w:tcPr>
            <w:tcW w:w="717" w:type="dxa"/>
            <w:tcBorders>
              <w:top w:val="single" w:sz="4" w:space="0" w:color="auto"/>
              <w:left w:val="single" w:sz="4" w:space="0" w:color="auto"/>
              <w:bottom w:val="single" w:sz="4" w:space="0" w:color="auto"/>
            </w:tcBorders>
            <w:shd w:val="clear" w:color="auto" w:fill="FFFFFF"/>
            <w:vAlign w:val="center"/>
          </w:tcPr>
          <w:p w14:paraId="044B28E5" w14:textId="77777777" w:rsidR="00AA261A" w:rsidRPr="00DF7C21" w:rsidRDefault="00AA261A" w:rsidP="00F029DB">
            <w:pPr>
              <w:widowControl w:val="0"/>
              <w:jc w:val="center"/>
              <w:rPr>
                <w:sz w:val="22"/>
              </w:rPr>
            </w:pPr>
            <w:r w:rsidRPr="00DF7C21">
              <w:rPr>
                <w:sz w:val="22"/>
              </w:rPr>
              <w:t>II</w:t>
            </w:r>
          </w:p>
        </w:tc>
        <w:tc>
          <w:tcPr>
            <w:tcW w:w="2960" w:type="dxa"/>
            <w:tcBorders>
              <w:top w:val="single" w:sz="4" w:space="0" w:color="auto"/>
              <w:left w:val="single" w:sz="4" w:space="0" w:color="auto"/>
              <w:bottom w:val="single" w:sz="4" w:space="0" w:color="auto"/>
            </w:tcBorders>
            <w:shd w:val="clear" w:color="auto" w:fill="FFFFFF"/>
            <w:vAlign w:val="center"/>
          </w:tcPr>
          <w:p w14:paraId="526C8433" w14:textId="77777777" w:rsidR="00AA261A" w:rsidRPr="00DF7C21" w:rsidRDefault="00AA261A" w:rsidP="00F029DB">
            <w:pPr>
              <w:widowControl w:val="0"/>
              <w:jc w:val="center"/>
              <w:rPr>
                <w:sz w:val="22"/>
              </w:rPr>
            </w:pPr>
            <w:r w:rsidRPr="00DF7C21">
              <w:rPr>
                <w:sz w:val="22"/>
              </w:rPr>
              <w:t>Dây chuyền 2</w:t>
            </w:r>
          </w:p>
        </w:tc>
        <w:tc>
          <w:tcPr>
            <w:tcW w:w="2455" w:type="dxa"/>
            <w:tcBorders>
              <w:top w:val="single" w:sz="4" w:space="0" w:color="auto"/>
              <w:left w:val="single" w:sz="4" w:space="0" w:color="auto"/>
              <w:bottom w:val="single" w:sz="4" w:space="0" w:color="auto"/>
            </w:tcBorders>
            <w:shd w:val="clear" w:color="auto" w:fill="FFFFFF"/>
            <w:vAlign w:val="center"/>
          </w:tcPr>
          <w:p w14:paraId="28187C69" w14:textId="77777777" w:rsidR="00AA261A" w:rsidRPr="00DF7C21" w:rsidRDefault="00AA261A" w:rsidP="00F029DB">
            <w:pPr>
              <w:jc w:val="center"/>
              <w:rPr>
                <w:sz w:val="22"/>
              </w:rPr>
            </w:pP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14:paraId="4E69807D" w14:textId="77777777" w:rsidR="00AA261A" w:rsidRPr="00DF7C21" w:rsidRDefault="00AA261A" w:rsidP="00F029DB">
            <w:pPr>
              <w:jc w:val="center"/>
              <w:rPr>
                <w:sz w:val="22"/>
              </w:rPr>
            </w:pPr>
          </w:p>
        </w:tc>
      </w:tr>
      <w:tr w:rsidR="00AA261A" w:rsidRPr="00DF7C21" w14:paraId="367114E3" w14:textId="77777777" w:rsidTr="00F029DB">
        <w:trPr>
          <w:trHeight w:hRule="exact" w:val="330"/>
          <w:jc w:val="center"/>
        </w:trPr>
        <w:tc>
          <w:tcPr>
            <w:tcW w:w="717" w:type="dxa"/>
            <w:tcBorders>
              <w:top w:val="single" w:sz="4" w:space="0" w:color="auto"/>
              <w:left w:val="single" w:sz="4" w:space="0" w:color="auto"/>
              <w:bottom w:val="single" w:sz="4" w:space="0" w:color="auto"/>
            </w:tcBorders>
            <w:shd w:val="clear" w:color="auto" w:fill="FFFFFF"/>
            <w:vAlign w:val="center"/>
          </w:tcPr>
          <w:p w14:paraId="1D6CE29C" w14:textId="77777777" w:rsidR="00AA261A" w:rsidRPr="00DF7C21" w:rsidRDefault="00AA261A" w:rsidP="00F029DB">
            <w:pPr>
              <w:widowControl w:val="0"/>
              <w:jc w:val="center"/>
              <w:rPr>
                <w:sz w:val="22"/>
              </w:rPr>
            </w:pPr>
            <w:r w:rsidRPr="00DF7C21">
              <w:rPr>
                <w:sz w:val="22"/>
              </w:rPr>
              <w:t>1</w:t>
            </w:r>
          </w:p>
        </w:tc>
        <w:tc>
          <w:tcPr>
            <w:tcW w:w="2960" w:type="dxa"/>
            <w:tcBorders>
              <w:top w:val="single" w:sz="4" w:space="0" w:color="auto"/>
              <w:left w:val="single" w:sz="4" w:space="0" w:color="auto"/>
              <w:bottom w:val="single" w:sz="4" w:space="0" w:color="auto"/>
            </w:tcBorders>
            <w:shd w:val="clear" w:color="auto" w:fill="FFFFFF"/>
            <w:vAlign w:val="center"/>
          </w:tcPr>
          <w:p w14:paraId="753E3AE2" w14:textId="77777777" w:rsidR="00AA261A" w:rsidRPr="00DF7C21" w:rsidRDefault="00AA261A" w:rsidP="00F029DB">
            <w:pPr>
              <w:jc w:val="center"/>
              <w:rPr>
                <w:sz w:val="22"/>
              </w:rPr>
            </w:pPr>
          </w:p>
        </w:tc>
        <w:tc>
          <w:tcPr>
            <w:tcW w:w="2455" w:type="dxa"/>
            <w:tcBorders>
              <w:top w:val="single" w:sz="4" w:space="0" w:color="auto"/>
              <w:left w:val="single" w:sz="4" w:space="0" w:color="auto"/>
              <w:bottom w:val="single" w:sz="4" w:space="0" w:color="auto"/>
            </w:tcBorders>
            <w:shd w:val="clear" w:color="auto" w:fill="FFFFFF"/>
            <w:vAlign w:val="center"/>
          </w:tcPr>
          <w:p w14:paraId="6F65E37D" w14:textId="77777777" w:rsidR="00AA261A" w:rsidRPr="00DF7C21" w:rsidRDefault="00AA261A" w:rsidP="00F029DB">
            <w:pPr>
              <w:jc w:val="center"/>
              <w:rPr>
                <w:sz w:val="22"/>
              </w:rPr>
            </w:pP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14:paraId="32D52820" w14:textId="77777777" w:rsidR="00AA261A" w:rsidRPr="00DF7C21" w:rsidRDefault="00AA261A" w:rsidP="00F029DB">
            <w:pPr>
              <w:jc w:val="center"/>
              <w:rPr>
                <w:sz w:val="22"/>
              </w:rPr>
            </w:pPr>
          </w:p>
        </w:tc>
      </w:tr>
      <w:tr w:rsidR="00AA261A" w:rsidRPr="00DF7C21" w14:paraId="3C62B6DC" w14:textId="77777777" w:rsidTr="00F029DB">
        <w:trPr>
          <w:trHeight w:hRule="exact" w:val="330"/>
          <w:jc w:val="center"/>
        </w:trPr>
        <w:tc>
          <w:tcPr>
            <w:tcW w:w="717" w:type="dxa"/>
            <w:tcBorders>
              <w:top w:val="single" w:sz="4" w:space="0" w:color="auto"/>
              <w:left w:val="single" w:sz="4" w:space="0" w:color="auto"/>
              <w:bottom w:val="single" w:sz="4" w:space="0" w:color="auto"/>
            </w:tcBorders>
            <w:shd w:val="clear" w:color="auto" w:fill="FFFFFF"/>
            <w:vAlign w:val="center"/>
          </w:tcPr>
          <w:p w14:paraId="2B3B2A53" w14:textId="77777777" w:rsidR="00AA261A" w:rsidRPr="00DF7C21" w:rsidRDefault="00AA261A" w:rsidP="00F029DB">
            <w:pPr>
              <w:widowControl w:val="0"/>
              <w:jc w:val="center"/>
              <w:rPr>
                <w:sz w:val="22"/>
              </w:rPr>
            </w:pPr>
            <w:r w:rsidRPr="00DF7C21">
              <w:rPr>
                <w:sz w:val="22"/>
              </w:rPr>
              <w:t>2</w:t>
            </w:r>
          </w:p>
        </w:tc>
        <w:tc>
          <w:tcPr>
            <w:tcW w:w="2960" w:type="dxa"/>
            <w:tcBorders>
              <w:top w:val="single" w:sz="4" w:space="0" w:color="auto"/>
              <w:left w:val="single" w:sz="4" w:space="0" w:color="auto"/>
              <w:bottom w:val="single" w:sz="4" w:space="0" w:color="auto"/>
            </w:tcBorders>
            <w:shd w:val="clear" w:color="auto" w:fill="FFFFFF"/>
            <w:vAlign w:val="center"/>
          </w:tcPr>
          <w:p w14:paraId="17D36E2C" w14:textId="77777777" w:rsidR="00AA261A" w:rsidRPr="00DF7C21" w:rsidRDefault="00AA261A" w:rsidP="00F029DB">
            <w:pPr>
              <w:jc w:val="center"/>
              <w:rPr>
                <w:sz w:val="22"/>
              </w:rPr>
            </w:pPr>
          </w:p>
        </w:tc>
        <w:tc>
          <w:tcPr>
            <w:tcW w:w="2455" w:type="dxa"/>
            <w:tcBorders>
              <w:top w:val="single" w:sz="4" w:space="0" w:color="auto"/>
              <w:left w:val="single" w:sz="4" w:space="0" w:color="auto"/>
              <w:bottom w:val="single" w:sz="4" w:space="0" w:color="auto"/>
            </w:tcBorders>
            <w:shd w:val="clear" w:color="auto" w:fill="FFFFFF"/>
            <w:vAlign w:val="center"/>
          </w:tcPr>
          <w:p w14:paraId="2536546B" w14:textId="77777777" w:rsidR="00AA261A" w:rsidRPr="00DF7C21" w:rsidRDefault="00AA261A" w:rsidP="00F029DB">
            <w:pPr>
              <w:jc w:val="center"/>
              <w:rPr>
                <w:sz w:val="22"/>
              </w:rPr>
            </w:pP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14:paraId="30515CD2" w14:textId="77777777" w:rsidR="00AA261A" w:rsidRPr="00DF7C21" w:rsidRDefault="00AA261A" w:rsidP="00F029DB">
            <w:pPr>
              <w:jc w:val="center"/>
              <w:rPr>
                <w:sz w:val="22"/>
              </w:rPr>
            </w:pPr>
          </w:p>
        </w:tc>
      </w:tr>
      <w:tr w:rsidR="00AA261A" w:rsidRPr="00DF7C21" w14:paraId="7514DBA1" w14:textId="77777777" w:rsidTr="00F029DB">
        <w:trPr>
          <w:trHeight w:hRule="exact" w:val="330"/>
          <w:jc w:val="center"/>
        </w:trPr>
        <w:tc>
          <w:tcPr>
            <w:tcW w:w="717" w:type="dxa"/>
            <w:tcBorders>
              <w:top w:val="single" w:sz="4" w:space="0" w:color="auto"/>
              <w:left w:val="single" w:sz="4" w:space="0" w:color="auto"/>
              <w:bottom w:val="single" w:sz="4" w:space="0" w:color="auto"/>
            </w:tcBorders>
            <w:shd w:val="clear" w:color="auto" w:fill="FFFFFF"/>
            <w:vAlign w:val="center"/>
          </w:tcPr>
          <w:p w14:paraId="320DF635" w14:textId="77777777" w:rsidR="00AA261A" w:rsidRPr="00DF7C21" w:rsidRDefault="00AA261A" w:rsidP="00F029DB">
            <w:pPr>
              <w:widowControl w:val="0"/>
              <w:jc w:val="center"/>
              <w:rPr>
                <w:sz w:val="22"/>
              </w:rPr>
            </w:pPr>
            <w:r w:rsidRPr="00DF7C21">
              <w:rPr>
                <w:sz w:val="22"/>
              </w:rPr>
              <w:t>....</w:t>
            </w:r>
          </w:p>
        </w:tc>
        <w:tc>
          <w:tcPr>
            <w:tcW w:w="2960" w:type="dxa"/>
            <w:tcBorders>
              <w:top w:val="single" w:sz="4" w:space="0" w:color="auto"/>
              <w:left w:val="single" w:sz="4" w:space="0" w:color="auto"/>
              <w:bottom w:val="single" w:sz="4" w:space="0" w:color="auto"/>
            </w:tcBorders>
            <w:shd w:val="clear" w:color="auto" w:fill="FFFFFF"/>
            <w:vAlign w:val="center"/>
          </w:tcPr>
          <w:p w14:paraId="5CAB1263" w14:textId="77777777" w:rsidR="00AA261A" w:rsidRPr="00DF7C21" w:rsidRDefault="00AA261A" w:rsidP="00F029DB">
            <w:pPr>
              <w:jc w:val="center"/>
              <w:rPr>
                <w:sz w:val="22"/>
              </w:rPr>
            </w:pPr>
          </w:p>
        </w:tc>
        <w:tc>
          <w:tcPr>
            <w:tcW w:w="2455" w:type="dxa"/>
            <w:tcBorders>
              <w:top w:val="single" w:sz="4" w:space="0" w:color="auto"/>
              <w:left w:val="single" w:sz="4" w:space="0" w:color="auto"/>
              <w:bottom w:val="single" w:sz="4" w:space="0" w:color="auto"/>
            </w:tcBorders>
            <w:shd w:val="clear" w:color="auto" w:fill="FFFFFF"/>
            <w:vAlign w:val="center"/>
          </w:tcPr>
          <w:p w14:paraId="29ED5694" w14:textId="77777777" w:rsidR="00AA261A" w:rsidRPr="00DF7C21" w:rsidRDefault="00AA261A" w:rsidP="00F029DB">
            <w:pPr>
              <w:jc w:val="center"/>
              <w:rPr>
                <w:sz w:val="22"/>
              </w:rPr>
            </w:pP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14:paraId="111F33DA" w14:textId="77777777" w:rsidR="00AA261A" w:rsidRPr="00DF7C21" w:rsidRDefault="00AA261A" w:rsidP="00F029DB">
            <w:pPr>
              <w:jc w:val="center"/>
              <w:rPr>
                <w:sz w:val="22"/>
              </w:rPr>
            </w:pPr>
          </w:p>
        </w:tc>
      </w:tr>
    </w:tbl>
    <w:p w14:paraId="3C3A9A7D" w14:textId="77777777" w:rsidR="00AA261A" w:rsidRPr="00DF7C21" w:rsidRDefault="00AA261A" w:rsidP="00AA261A">
      <w:pPr>
        <w:widowControl w:val="0"/>
        <w:tabs>
          <w:tab w:val="left" w:pos="255"/>
        </w:tabs>
        <w:spacing w:after="120"/>
        <w:ind w:firstLine="720"/>
        <w:rPr>
          <w:sz w:val="4"/>
        </w:rPr>
      </w:pPr>
    </w:p>
    <w:p w14:paraId="2F456F93" w14:textId="77777777" w:rsidR="00AA261A" w:rsidRPr="00DF7C21" w:rsidRDefault="00AA261A" w:rsidP="00AA261A">
      <w:pPr>
        <w:widowControl w:val="0"/>
        <w:tabs>
          <w:tab w:val="left" w:pos="255"/>
        </w:tabs>
        <w:spacing w:after="120"/>
        <w:ind w:firstLine="567"/>
        <w:rPr>
          <w:sz w:val="22"/>
        </w:rPr>
      </w:pPr>
      <w:r w:rsidRPr="00DF7C21">
        <w:rPr>
          <w:sz w:val="22"/>
        </w:rPr>
        <w:t>3. Bản vẽ thiết kế dây chuyền sản xuất (bản vẽ kèm theo)</w:t>
      </w:r>
    </w:p>
    <w:p w14:paraId="15D61CCB" w14:textId="77777777" w:rsidR="00AA261A" w:rsidRPr="00DF7C21" w:rsidRDefault="00AA261A" w:rsidP="00AA261A">
      <w:pPr>
        <w:widowControl w:val="0"/>
        <w:tabs>
          <w:tab w:val="left" w:pos="260"/>
          <w:tab w:val="left" w:leader="dot" w:pos="8945"/>
        </w:tabs>
        <w:spacing w:after="120"/>
        <w:ind w:firstLine="567"/>
        <w:rPr>
          <w:sz w:val="22"/>
        </w:rPr>
      </w:pPr>
      <w:r w:rsidRPr="00DF7C21">
        <w:rPr>
          <w:sz w:val="22"/>
        </w:rPr>
        <w:t>4. Sơ đồ, thuyết minh quy trình sản xuất:</w:t>
      </w:r>
      <w:r w:rsidRPr="00DF7C21">
        <w:rPr>
          <w:sz w:val="22"/>
        </w:rPr>
        <w:tab/>
      </w:r>
    </w:p>
    <w:p w14:paraId="521B48AC" w14:textId="77777777" w:rsidR="00AA261A" w:rsidRPr="00DF7C21" w:rsidRDefault="00AA261A" w:rsidP="00AA261A">
      <w:pPr>
        <w:widowControl w:val="0"/>
        <w:tabs>
          <w:tab w:val="left" w:pos="250"/>
          <w:tab w:val="left" w:leader="dot" w:pos="9000"/>
        </w:tabs>
        <w:spacing w:after="120"/>
        <w:ind w:firstLine="567"/>
        <w:rPr>
          <w:sz w:val="22"/>
        </w:rPr>
      </w:pPr>
      <w:r w:rsidRPr="00DF7C21">
        <w:rPr>
          <w:sz w:val="22"/>
        </w:rPr>
        <w:t>5. Lao động trực tiếp sản xuất phân bón (dự kiến):</w:t>
      </w:r>
      <w:r w:rsidRPr="00DF7C21">
        <w:rPr>
          <w:sz w:val="22"/>
        </w:rPr>
        <w:tab/>
      </w:r>
    </w:p>
    <w:p w14:paraId="7BBFDFC6" w14:textId="77777777" w:rsidR="00AA261A" w:rsidRPr="00DF7C21" w:rsidRDefault="00AA261A" w:rsidP="00AA261A">
      <w:pPr>
        <w:widowControl w:val="0"/>
        <w:tabs>
          <w:tab w:val="left" w:pos="250"/>
        </w:tabs>
        <w:spacing w:after="120"/>
        <w:ind w:firstLine="567"/>
        <w:rPr>
          <w:sz w:val="22"/>
        </w:rPr>
      </w:pPr>
      <w:r w:rsidRPr="00DF7C21">
        <w:rPr>
          <w:sz w:val="22"/>
        </w:rPr>
        <w:t>6. Loại phân bón, công suất đăng ký sản xuất</w:t>
      </w:r>
    </w:p>
    <w:p w14:paraId="0AF8A159" w14:textId="77777777" w:rsidR="00AA261A" w:rsidRPr="00DF7C21" w:rsidRDefault="00AA261A" w:rsidP="00AA261A">
      <w:pPr>
        <w:spacing w:line="14" w:lineRule="exact"/>
        <w:rPr>
          <w:sz w:val="22"/>
        </w:rPr>
      </w:pPr>
    </w:p>
    <w:tbl>
      <w:tblPr>
        <w:tblOverlap w:val="never"/>
        <w:tblW w:w="9300" w:type="dxa"/>
        <w:jc w:val="center"/>
        <w:tblLayout w:type="fixed"/>
        <w:tblCellMar>
          <w:left w:w="10" w:type="dxa"/>
          <w:right w:w="10" w:type="dxa"/>
        </w:tblCellMar>
        <w:tblLook w:val="04A0" w:firstRow="1" w:lastRow="0" w:firstColumn="1" w:lastColumn="0" w:noHBand="0" w:noVBand="1"/>
      </w:tblPr>
      <w:tblGrid>
        <w:gridCol w:w="695"/>
        <w:gridCol w:w="1994"/>
        <w:gridCol w:w="1988"/>
        <w:gridCol w:w="2373"/>
        <w:gridCol w:w="2250"/>
      </w:tblGrid>
      <w:tr w:rsidR="00AA261A" w:rsidRPr="00DF7C21" w14:paraId="39268975" w14:textId="77777777" w:rsidTr="00F029DB">
        <w:trPr>
          <w:trHeight w:hRule="exact" w:val="612"/>
          <w:jc w:val="center"/>
        </w:trPr>
        <w:tc>
          <w:tcPr>
            <w:tcW w:w="695" w:type="dxa"/>
            <w:tcBorders>
              <w:top w:val="single" w:sz="4" w:space="0" w:color="auto"/>
              <w:left w:val="single" w:sz="4" w:space="0" w:color="auto"/>
            </w:tcBorders>
            <w:shd w:val="clear" w:color="auto" w:fill="FFFFFF"/>
            <w:vAlign w:val="center"/>
          </w:tcPr>
          <w:p w14:paraId="7F5294E4" w14:textId="77777777" w:rsidR="00AA261A" w:rsidRPr="00DF7C21" w:rsidRDefault="00AA261A" w:rsidP="00F029DB">
            <w:pPr>
              <w:widowControl w:val="0"/>
              <w:jc w:val="center"/>
              <w:rPr>
                <w:sz w:val="22"/>
              </w:rPr>
            </w:pPr>
            <w:r w:rsidRPr="00DF7C21">
              <w:rPr>
                <w:b/>
                <w:bCs/>
                <w:sz w:val="22"/>
              </w:rPr>
              <w:t>STT</w:t>
            </w:r>
          </w:p>
        </w:tc>
        <w:tc>
          <w:tcPr>
            <w:tcW w:w="1994" w:type="dxa"/>
            <w:tcBorders>
              <w:top w:val="single" w:sz="4" w:space="0" w:color="auto"/>
              <w:left w:val="single" w:sz="4" w:space="0" w:color="auto"/>
            </w:tcBorders>
            <w:shd w:val="clear" w:color="auto" w:fill="FFFFFF"/>
            <w:vAlign w:val="center"/>
          </w:tcPr>
          <w:p w14:paraId="1E26EC8F" w14:textId="77777777" w:rsidR="00AA261A" w:rsidRPr="00DF7C21" w:rsidRDefault="00AA261A" w:rsidP="00F029DB">
            <w:pPr>
              <w:widowControl w:val="0"/>
              <w:jc w:val="center"/>
              <w:rPr>
                <w:sz w:val="22"/>
              </w:rPr>
            </w:pPr>
            <w:r w:rsidRPr="00DF7C21">
              <w:rPr>
                <w:b/>
                <w:bCs/>
                <w:sz w:val="22"/>
              </w:rPr>
              <w:t>Loại phân bón</w:t>
            </w:r>
          </w:p>
        </w:tc>
        <w:tc>
          <w:tcPr>
            <w:tcW w:w="1984" w:type="dxa"/>
            <w:tcBorders>
              <w:top w:val="single" w:sz="4" w:space="0" w:color="auto"/>
              <w:left w:val="single" w:sz="4" w:space="0" w:color="auto"/>
            </w:tcBorders>
            <w:shd w:val="clear" w:color="auto" w:fill="FFFFFF"/>
            <w:vAlign w:val="center"/>
          </w:tcPr>
          <w:p w14:paraId="564DFBFF" w14:textId="77777777" w:rsidR="00AA261A" w:rsidRPr="00DF7C21" w:rsidRDefault="00AA261A" w:rsidP="00F029DB">
            <w:pPr>
              <w:widowControl w:val="0"/>
              <w:jc w:val="center"/>
              <w:rPr>
                <w:sz w:val="22"/>
              </w:rPr>
            </w:pPr>
            <w:r w:rsidRPr="00DF7C21">
              <w:rPr>
                <w:b/>
                <w:bCs/>
                <w:sz w:val="22"/>
              </w:rPr>
              <w:t>Dạng phân bón</w:t>
            </w:r>
          </w:p>
        </w:tc>
        <w:tc>
          <w:tcPr>
            <w:tcW w:w="2373" w:type="dxa"/>
            <w:tcBorders>
              <w:top w:val="single" w:sz="4" w:space="0" w:color="auto"/>
              <w:left w:val="single" w:sz="4" w:space="0" w:color="auto"/>
            </w:tcBorders>
            <w:shd w:val="clear" w:color="auto" w:fill="FFFFFF"/>
            <w:vAlign w:val="center"/>
          </w:tcPr>
          <w:p w14:paraId="08C93B82" w14:textId="77777777" w:rsidR="00AA261A" w:rsidRPr="00DF7C21" w:rsidRDefault="00AA261A" w:rsidP="00F029DB">
            <w:pPr>
              <w:widowControl w:val="0"/>
              <w:jc w:val="center"/>
              <w:rPr>
                <w:sz w:val="22"/>
              </w:rPr>
            </w:pPr>
            <w:r w:rsidRPr="00DF7C21">
              <w:rPr>
                <w:b/>
                <w:bCs/>
                <w:sz w:val="22"/>
              </w:rPr>
              <w:t>Công suất</w:t>
            </w:r>
          </w:p>
        </w:tc>
        <w:tc>
          <w:tcPr>
            <w:tcW w:w="2250" w:type="dxa"/>
            <w:tcBorders>
              <w:top w:val="single" w:sz="4" w:space="0" w:color="auto"/>
              <w:left w:val="single" w:sz="4" w:space="0" w:color="auto"/>
              <w:right w:val="single" w:sz="4" w:space="0" w:color="auto"/>
            </w:tcBorders>
            <w:shd w:val="clear" w:color="auto" w:fill="FFFFFF"/>
            <w:vAlign w:val="center"/>
          </w:tcPr>
          <w:p w14:paraId="2AFCA3D9" w14:textId="77777777" w:rsidR="00AA261A" w:rsidRPr="00DF7C21" w:rsidRDefault="00AA261A" w:rsidP="00F029DB">
            <w:pPr>
              <w:widowControl w:val="0"/>
              <w:jc w:val="center"/>
              <w:rPr>
                <w:sz w:val="22"/>
              </w:rPr>
            </w:pPr>
            <w:r w:rsidRPr="00DF7C21">
              <w:rPr>
                <w:b/>
                <w:bCs/>
                <w:sz w:val="22"/>
              </w:rPr>
              <w:t>Phương thức sử dụng</w:t>
            </w:r>
          </w:p>
        </w:tc>
      </w:tr>
      <w:tr w:rsidR="00AA261A" w:rsidRPr="00DF7C21" w14:paraId="11CE6509" w14:textId="77777777" w:rsidTr="00F029DB">
        <w:trPr>
          <w:trHeight w:hRule="exact" w:val="296"/>
          <w:jc w:val="center"/>
        </w:trPr>
        <w:tc>
          <w:tcPr>
            <w:tcW w:w="695" w:type="dxa"/>
            <w:tcBorders>
              <w:top w:val="single" w:sz="4" w:space="0" w:color="auto"/>
              <w:left w:val="single" w:sz="4" w:space="0" w:color="auto"/>
            </w:tcBorders>
            <w:shd w:val="clear" w:color="auto" w:fill="FFFFFF"/>
            <w:vAlign w:val="center"/>
          </w:tcPr>
          <w:p w14:paraId="16742E3D" w14:textId="77777777" w:rsidR="00AA261A" w:rsidRPr="00DF7C21" w:rsidRDefault="00AA261A" w:rsidP="00F029DB">
            <w:pPr>
              <w:widowControl w:val="0"/>
              <w:jc w:val="center"/>
              <w:rPr>
                <w:sz w:val="22"/>
              </w:rPr>
            </w:pPr>
            <w:r w:rsidRPr="00DF7C21">
              <w:rPr>
                <w:sz w:val="22"/>
              </w:rPr>
              <w:t>1</w:t>
            </w:r>
          </w:p>
        </w:tc>
        <w:tc>
          <w:tcPr>
            <w:tcW w:w="1994" w:type="dxa"/>
            <w:tcBorders>
              <w:top w:val="single" w:sz="4" w:space="0" w:color="auto"/>
              <w:left w:val="single" w:sz="4" w:space="0" w:color="auto"/>
            </w:tcBorders>
            <w:shd w:val="clear" w:color="auto" w:fill="FFFFFF"/>
            <w:vAlign w:val="center"/>
          </w:tcPr>
          <w:p w14:paraId="021EA0BF" w14:textId="77777777" w:rsidR="00AA261A" w:rsidRPr="00DF7C21" w:rsidRDefault="00AA261A" w:rsidP="00F029DB">
            <w:pPr>
              <w:jc w:val="center"/>
              <w:rPr>
                <w:sz w:val="22"/>
              </w:rPr>
            </w:pPr>
          </w:p>
        </w:tc>
        <w:tc>
          <w:tcPr>
            <w:tcW w:w="1984" w:type="dxa"/>
            <w:tcBorders>
              <w:top w:val="single" w:sz="4" w:space="0" w:color="auto"/>
              <w:left w:val="single" w:sz="4" w:space="0" w:color="auto"/>
            </w:tcBorders>
            <w:shd w:val="clear" w:color="auto" w:fill="FFFFFF"/>
            <w:vAlign w:val="center"/>
          </w:tcPr>
          <w:p w14:paraId="6C0976E8" w14:textId="77777777" w:rsidR="00AA261A" w:rsidRPr="00DF7C21" w:rsidRDefault="00AA261A" w:rsidP="00F029DB">
            <w:pPr>
              <w:jc w:val="center"/>
              <w:rPr>
                <w:sz w:val="22"/>
              </w:rPr>
            </w:pPr>
          </w:p>
        </w:tc>
        <w:tc>
          <w:tcPr>
            <w:tcW w:w="2373" w:type="dxa"/>
            <w:tcBorders>
              <w:top w:val="single" w:sz="4" w:space="0" w:color="auto"/>
              <w:left w:val="single" w:sz="4" w:space="0" w:color="auto"/>
            </w:tcBorders>
            <w:shd w:val="clear" w:color="auto" w:fill="FFFFFF"/>
            <w:vAlign w:val="center"/>
          </w:tcPr>
          <w:p w14:paraId="422392FA" w14:textId="77777777" w:rsidR="00AA261A" w:rsidRPr="00DF7C21" w:rsidRDefault="00AA261A" w:rsidP="00F029DB">
            <w:pPr>
              <w:jc w:val="center"/>
              <w:rPr>
                <w:sz w:val="22"/>
              </w:rPr>
            </w:pPr>
          </w:p>
        </w:tc>
        <w:tc>
          <w:tcPr>
            <w:tcW w:w="2250" w:type="dxa"/>
            <w:tcBorders>
              <w:top w:val="single" w:sz="4" w:space="0" w:color="auto"/>
              <w:left w:val="single" w:sz="4" w:space="0" w:color="auto"/>
              <w:right w:val="single" w:sz="4" w:space="0" w:color="auto"/>
            </w:tcBorders>
            <w:shd w:val="clear" w:color="auto" w:fill="FFFFFF"/>
            <w:vAlign w:val="center"/>
          </w:tcPr>
          <w:p w14:paraId="69CA5291" w14:textId="77777777" w:rsidR="00AA261A" w:rsidRPr="00DF7C21" w:rsidRDefault="00AA261A" w:rsidP="00F029DB">
            <w:pPr>
              <w:jc w:val="center"/>
              <w:rPr>
                <w:sz w:val="22"/>
              </w:rPr>
            </w:pPr>
          </w:p>
        </w:tc>
      </w:tr>
      <w:tr w:rsidR="00AA261A" w:rsidRPr="00DF7C21" w14:paraId="3466D093" w14:textId="77777777" w:rsidTr="00F029DB">
        <w:trPr>
          <w:trHeight w:hRule="exact" w:val="306"/>
          <w:jc w:val="center"/>
        </w:trPr>
        <w:tc>
          <w:tcPr>
            <w:tcW w:w="695" w:type="dxa"/>
            <w:tcBorders>
              <w:top w:val="single" w:sz="4" w:space="0" w:color="auto"/>
              <w:left w:val="single" w:sz="4" w:space="0" w:color="auto"/>
            </w:tcBorders>
            <w:shd w:val="clear" w:color="auto" w:fill="FFFFFF"/>
            <w:vAlign w:val="center"/>
          </w:tcPr>
          <w:p w14:paraId="3606D460" w14:textId="77777777" w:rsidR="00AA261A" w:rsidRPr="00DF7C21" w:rsidRDefault="00AA261A" w:rsidP="00F029DB">
            <w:pPr>
              <w:widowControl w:val="0"/>
              <w:jc w:val="center"/>
              <w:rPr>
                <w:sz w:val="22"/>
              </w:rPr>
            </w:pPr>
            <w:r w:rsidRPr="00DF7C21">
              <w:rPr>
                <w:sz w:val="22"/>
              </w:rPr>
              <w:t>2</w:t>
            </w:r>
          </w:p>
        </w:tc>
        <w:tc>
          <w:tcPr>
            <w:tcW w:w="1994" w:type="dxa"/>
            <w:tcBorders>
              <w:top w:val="single" w:sz="4" w:space="0" w:color="auto"/>
              <w:left w:val="single" w:sz="4" w:space="0" w:color="auto"/>
            </w:tcBorders>
            <w:shd w:val="clear" w:color="auto" w:fill="FFFFFF"/>
            <w:vAlign w:val="center"/>
          </w:tcPr>
          <w:p w14:paraId="3F0E3301" w14:textId="77777777" w:rsidR="00AA261A" w:rsidRPr="00DF7C21" w:rsidRDefault="00AA261A" w:rsidP="00F029DB">
            <w:pPr>
              <w:jc w:val="center"/>
              <w:rPr>
                <w:sz w:val="22"/>
              </w:rPr>
            </w:pPr>
          </w:p>
        </w:tc>
        <w:tc>
          <w:tcPr>
            <w:tcW w:w="1984" w:type="dxa"/>
            <w:tcBorders>
              <w:top w:val="single" w:sz="4" w:space="0" w:color="auto"/>
              <w:left w:val="single" w:sz="4" w:space="0" w:color="auto"/>
            </w:tcBorders>
            <w:shd w:val="clear" w:color="auto" w:fill="FFFFFF"/>
            <w:vAlign w:val="center"/>
          </w:tcPr>
          <w:p w14:paraId="1EC775D2" w14:textId="77777777" w:rsidR="00AA261A" w:rsidRPr="00DF7C21" w:rsidRDefault="00AA261A" w:rsidP="00F029DB">
            <w:pPr>
              <w:jc w:val="center"/>
              <w:rPr>
                <w:sz w:val="22"/>
              </w:rPr>
            </w:pPr>
          </w:p>
        </w:tc>
        <w:tc>
          <w:tcPr>
            <w:tcW w:w="2373" w:type="dxa"/>
            <w:tcBorders>
              <w:top w:val="single" w:sz="4" w:space="0" w:color="auto"/>
              <w:left w:val="single" w:sz="4" w:space="0" w:color="auto"/>
            </w:tcBorders>
            <w:shd w:val="clear" w:color="auto" w:fill="FFFFFF"/>
            <w:vAlign w:val="center"/>
          </w:tcPr>
          <w:p w14:paraId="64FFC590" w14:textId="77777777" w:rsidR="00AA261A" w:rsidRPr="00DF7C21" w:rsidRDefault="00AA261A" w:rsidP="00F029DB">
            <w:pPr>
              <w:jc w:val="center"/>
              <w:rPr>
                <w:sz w:val="22"/>
              </w:rPr>
            </w:pPr>
          </w:p>
        </w:tc>
        <w:tc>
          <w:tcPr>
            <w:tcW w:w="2250" w:type="dxa"/>
            <w:tcBorders>
              <w:top w:val="single" w:sz="4" w:space="0" w:color="auto"/>
              <w:left w:val="single" w:sz="4" w:space="0" w:color="auto"/>
              <w:right w:val="single" w:sz="4" w:space="0" w:color="auto"/>
            </w:tcBorders>
            <w:shd w:val="clear" w:color="auto" w:fill="FFFFFF"/>
            <w:vAlign w:val="center"/>
          </w:tcPr>
          <w:p w14:paraId="434B2211" w14:textId="77777777" w:rsidR="00AA261A" w:rsidRPr="00DF7C21" w:rsidRDefault="00AA261A" w:rsidP="00F029DB">
            <w:pPr>
              <w:jc w:val="center"/>
              <w:rPr>
                <w:sz w:val="22"/>
              </w:rPr>
            </w:pPr>
          </w:p>
        </w:tc>
      </w:tr>
      <w:tr w:rsidR="00AA261A" w:rsidRPr="00DF7C21" w14:paraId="78DCEAC5" w14:textId="77777777" w:rsidTr="00F029DB">
        <w:trPr>
          <w:trHeight w:hRule="exact" w:val="291"/>
          <w:jc w:val="center"/>
        </w:trPr>
        <w:tc>
          <w:tcPr>
            <w:tcW w:w="695" w:type="dxa"/>
            <w:tcBorders>
              <w:top w:val="single" w:sz="4" w:space="0" w:color="auto"/>
              <w:left w:val="single" w:sz="4" w:space="0" w:color="auto"/>
            </w:tcBorders>
            <w:shd w:val="clear" w:color="auto" w:fill="FFFFFF"/>
            <w:vAlign w:val="center"/>
          </w:tcPr>
          <w:p w14:paraId="675C6E8B" w14:textId="77777777" w:rsidR="00AA261A" w:rsidRPr="00DF7C21" w:rsidRDefault="00AA261A" w:rsidP="00F029DB">
            <w:pPr>
              <w:widowControl w:val="0"/>
              <w:jc w:val="center"/>
              <w:rPr>
                <w:sz w:val="22"/>
              </w:rPr>
            </w:pPr>
            <w:r w:rsidRPr="00DF7C21">
              <w:rPr>
                <w:sz w:val="22"/>
              </w:rPr>
              <w:t>….</w:t>
            </w:r>
          </w:p>
        </w:tc>
        <w:tc>
          <w:tcPr>
            <w:tcW w:w="1994" w:type="dxa"/>
            <w:tcBorders>
              <w:top w:val="single" w:sz="4" w:space="0" w:color="auto"/>
              <w:left w:val="single" w:sz="4" w:space="0" w:color="auto"/>
            </w:tcBorders>
            <w:shd w:val="clear" w:color="auto" w:fill="FFFFFF"/>
            <w:vAlign w:val="center"/>
          </w:tcPr>
          <w:p w14:paraId="6009ADD9" w14:textId="77777777" w:rsidR="00AA261A" w:rsidRPr="00DF7C21" w:rsidRDefault="00AA261A" w:rsidP="00F029DB">
            <w:pPr>
              <w:jc w:val="center"/>
              <w:rPr>
                <w:sz w:val="22"/>
              </w:rPr>
            </w:pPr>
          </w:p>
        </w:tc>
        <w:tc>
          <w:tcPr>
            <w:tcW w:w="1984" w:type="dxa"/>
            <w:tcBorders>
              <w:top w:val="single" w:sz="4" w:space="0" w:color="auto"/>
              <w:left w:val="single" w:sz="4" w:space="0" w:color="auto"/>
            </w:tcBorders>
            <w:shd w:val="clear" w:color="auto" w:fill="FFFFFF"/>
            <w:vAlign w:val="center"/>
          </w:tcPr>
          <w:p w14:paraId="6E5F587D" w14:textId="77777777" w:rsidR="00AA261A" w:rsidRPr="00DF7C21" w:rsidRDefault="00AA261A" w:rsidP="00F029DB">
            <w:pPr>
              <w:jc w:val="center"/>
              <w:rPr>
                <w:sz w:val="22"/>
              </w:rPr>
            </w:pPr>
          </w:p>
        </w:tc>
        <w:tc>
          <w:tcPr>
            <w:tcW w:w="2373" w:type="dxa"/>
            <w:tcBorders>
              <w:top w:val="single" w:sz="4" w:space="0" w:color="auto"/>
              <w:left w:val="single" w:sz="4" w:space="0" w:color="auto"/>
            </w:tcBorders>
            <w:shd w:val="clear" w:color="auto" w:fill="FFFFFF"/>
            <w:vAlign w:val="center"/>
          </w:tcPr>
          <w:p w14:paraId="5AD29A83" w14:textId="77777777" w:rsidR="00AA261A" w:rsidRPr="00DF7C21" w:rsidRDefault="00AA261A" w:rsidP="00F029DB">
            <w:pPr>
              <w:jc w:val="center"/>
              <w:rPr>
                <w:sz w:val="22"/>
              </w:rPr>
            </w:pPr>
          </w:p>
        </w:tc>
        <w:tc>
          <w:tcPr>
            <w:tcW w:w="2250" w:type="dxa"/>
            <w:tcBorders>
              <w:top w:val="single" w:sz="4" w:space="0" w:color="auto"/>
              <w:left w:val="single" w:sz="4" w:space="0" w:color="auto"/>
              <w:right w:val="single" w:sz="4" w:space="0" w:color="auto"/>
            </w:tcBorders>
            <w:shd w:val="clear" w:color="auto" w:fill="FFFFFF"/>
            <w:vAlign w:val="center"/>
          </w:tcPr>
          <w:p w14:paraId="5C7E6B08" w14:textId="77777777" w:rsidR="00AA261A" w:rsidRPr="00DF7C21" w:rsidRDefault="00AA261A" w:rsidP="00F029DB">
            <w:pPr>
              <w:jc w:val="center"/>
              <w:rPr>
                <w:sz w:val="22"/>
              </w:rPr>
            </w:pPr>
          </w:p>
        </w:tc>
      </w:tr>
      <w:tr w:rsidR="00AA261A" w:rsidRPr="00DF7C21" w14:paraId="070618BB" w14:textId="77777777" w:rsidTr="00F029DB">
        <w:trPr>
          <w:trHeight w:hRule="exact" w:val="558"/>
          <w:jc w:val="center"/>
        </w:trPr>
        <w:tc>
          <w:tcPr>
            <w:tcW w:w="4677" w:type="dxa"/>
            <w:gridSpan w:val="3"/>
            <w:tcBorders>
              <w:top w:val="single" w:sz="4" w:space="0" w:color="auto"/>
              <w:left w:val="single" w:sz="4" w:space="0" w:color="auto"/>
              <w:bottom w:val="single" w:sz="4" w:space="0" w:color="auto"/>
            </w:tcBorders>
            <w:shd w:val="clear" w:color="auto" w:fill="FFFFFF"/>
            <w:vAlign w:val="center"/>
          </w:tcPr>
          <w:p w14:paraId="4E2771BD" w14:textId="77777777" w:rsidR="00AA261A" w:rsidRPr="00DF7C21" w:rsidRDefault="00AA261A" w:rsidP="00F029DB">
            <w:pPr>
              <w:widowControl w:val="0"/>
              <w:jc w:val="center"/>
              <w:rPr>
                <w:sz w:val="22"/>
              </w:rPr>
            </w:pPr>
            <w:r w:rsidRPr="00DF7C21">
              <w:rPr>
                <w:sz w:val="22"/>
              </w:rPr>
              <w:t>Tổng cộng</w:t>
            </w:r>
          </w:p>
        </w:tc>
        <w:tc>
          <w:tcPr>
            <w:tcW w:w="2373" w:type="dxa"/>
            <w:tcBorders>
              <w:top w:val="single" w:sz="4" w:space="0" w:color="auto"/>
              <w:left w:val="single" w:sz="4" w:space="0" w:color="auto"/>
              <w:bottom w:val="single" w:sz="4" w:space="0" w:color="auto"/>
            </w:tcBorders>
            <w:shd w:val="clear" w:color="auto" w:fill="FFFFFF"/>
            <w:vAlign w:val="center"/>
          </w:tcPr>
          <w:p w14:paraId="5A434855" w14:textId="77777777" w:rsidR="00AA261A" w:rsidRPr="00DF7C21" w:rsidRDefault="00AA261A" w:rsidP="00F029DB">
            <w:pPr>
              <w:jc w:val="center"/>
              <w:rPr>
                <w:sz w:val="22"/>
              </w:rPr>
            </w:pP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623ADB90" w14:textId="77777777" w:rsidR="00AA261A" w:rsidRPr="00DF7C21" w:rsidRDefault="00AA261A" w:rsidP="00F029DB">
            <w:pPr>
              <w:jc w:val="center"/>
              <w:rPr>
                <w:sz w:val="22"/>
              </w:rPr>
            </w:pPr>
          </w:p>
        </w:tc>
      </w:tr>
    </w:tbl>
    <w:p w14:paraId="0FEF6340" w14:textId="77777777" w:rsidR="00AA261A" w:rsidRPr="00DF7C21" w:rsidRDefault="00AA261A" w:rsidP="00AA261A">
      <w:pPr>
        <w:tabs>
          <w:tab w:val="left" w:pos="370"/>
        </w:tabs>
        <w:spacing w:after="120"/>
        <w:ind w:firstLine="567"/>
        <w:jc w:val="both"/>
        <w:rPr>
          <w:sz w:val="22"/>
          <w:lang w:val="x-none" w:eastAsia="x-none"/>
        </w:rPr>
      </w:pPr>
      <w:r w:rsidRPr="00DF7C21">
        <w:rPr>
          <w:sz w:val="22"/>
          <w:lang w:val="x-none" w:eastAsia="x-none"/>
        </w:rPr>
        <w:t>7. Kiểm soát chất lượng</w:t>
      </w:r>
    </w:p>
    <w:p w14:paraId="6DBF5342" w14:textId="77777777" w:rsidR="00AA261A" w:rsidRPr="00DF7C21" w:rsidRDefault="00AA261A" w:rsidP="00AA261A">
      <w:pPr>
        <w:spacing w:after="120"/>
        <w:ind w:firstLine="567"/>
        <w:jc w:val="both"/>
        <w:rPr>
          <w:sz w:val="22"/>
          <w:lang w:val="x-none" w:eastAsia="x-none"/>
        </w:rPr>
      </w:pPr>
      <w:r w:rsidRPr="00DF7C21">
        <w:rPr>
          <w:sz w:val="22"/>
          <w:u w:val="single"/>
          <w:lang w:val="x-none" w:eastAsia="x-none" w:bidi="en-US"/>
        </w:rPr>
        <w:sym w:font="Webdings" w:char="F063"/>
      </w:r>
      <w:r w:rsidRPr="00DF7C21">
        <w:rPr>
          <w:sz w:val="22"/>
          <w:lang w:val="x-none" w:eastAsia="x-none"/>
        </w:rPr>
        <w:t xml:space="preserve"> Có phòng thử nghiệm được công nhận phù hợp với tiêu chuẩn ISO 17025 </w:t>
      </w:r>
    </w:p>
    <w:p w14:paraId="5FE9EFFA" w14:textId="77777777" w:rsidR="00AA261A" w:rsidRPr="00DF7C21" w:rsidRDefault="00AA261A" w:rsidP="00AA261A">
      <w:pPr>
        <w:spacing w:after="120"/>
        <w:ind w:firstLine="567"/>
        <w:jc w:val="both"/>
        <w:rPr>
          <w:sz w:val="22"/>
          <w:lang w:val="x-none" w:eastAsia="x-none"/>
        </w:rPr>
      </w:pPr>
      <w:r w:rsidRPr="00DF7C21">
        <w:rPr>
          <w:sz w:val="22"/>
          <w:u w:val="single"/>
          <w:lang w:val="x-none" w:eastAsia="x-none" w:bidi="en-US"/>
        </w:rPr>
        <w:sym w:font="Webdings" w:char="F063"/>
      </w:r>
      <w:r w:rsidRPr="00DF7C21">
        <w:rPr>
          <w:sz w:val="22"/>
          <w:lang w:val="x-none" w:eastAsia="x-none"/>
        </w:rPr>
        <w:t xml:space="preserve"> Có hợp đồng với tổ chức thử nghiệm được chỉ định (Tên tổ chức thử nghiệm....................)</w:t>
      </w:r>
    </w:p>
    <w:p w14:paraId="2CA84454" w14:textId="77777777" w:rsidR="00AA261A" w:rsidRPr="00DF7C21" w:rsidRDefault="00AA261A" w:rsidP="00AA261A">
      <w:pPr>
        <w:tabs>
          <w:tab w:val="left" w:pos="370"/>
        </w:tabs>
        <w:spacing w:after="120"/>
        <w:ind w:firstLine="567"/>
        <w:jc w:val="both"/>
        <w:rPr>
          <w:sz w:val="22"/>
          <w:lang w:val="x-none" w:eastAsia="x-none"/>
        </w:rPr>
      </w:pPr>
      <w:r w:rsidRPr="00DF7C21">
        <w:rPr>
          <w:sz w:val="22"/>
          <w:lang w:val="x-none" w:eastAsia="x-none"/>
        </w:rPr>
        <w:t>8. Hệ thống quản lý chất lượng phù hợp ISO 9001 hoặc tương đương (Tên tổ chức chứng nhận..........................................)</w:t>
      </w:r>
    </w:p>
    <w:p w14:paraId="4E5223AE" w14:textId="77777777" w:rsidR="00AA261A" w:rsidRPr="00DF7C21" w:rsidRDefault="00AA261A" w:rsidP="00AA261A">
      <w:pPr>
        <w:tabs>
          <w:tab w:val="left" w:pos="370"/>
          <w:tab w:val="left" w:leader="dot" w:pos="7760"/>
        </w:tabs>
        <w:ind w:firstLine="567"/>
        <w:jc w:val="both"/>
        <w:rPr>
          <w:sz w:val="22"/>
          <w:lang w:val="x-none" w:eastAsia="x-none"/>
        </w:rPr>
      </w:pPr>
      <w:r w:rsidRPr="00DF7C21">
        <w:rPr>
          <w:sz w:val="22"/>
          <w:lang w:val="x-none" w:eastAsia="x-none"/>
        </w:rPr>
        <w:t>9. Tài liệu gửi kèm theo thuyết minh (nếu có):</w:t>
      </w:r>
      <w:r w:rsidRPr="00DF7C21">
        <w:rPr>
          <w:sz w:val="22"/>
          <w:lang w:val="x-none" w:eastAsia="x-none"/>
        </w:rPr>
        <w:tab/>
      </w:r>
    </w:p>
    <w:p w14:paraId="402FA9E5" w14:textId="77777777" w:rsidR="00AA261A" w:rsidRPr="00DF7C21" w:rsidRDefault="00AA261A" w:rsidP="00AA261A">
      <w:pPr>
        <w:tabs>
          <w:tab w:val="left" w:pos="370"/>
          <w:tab w:val="left" w:leader="dot" w:pos="7760"/>
        </w:tabs>
        <w:ind w:firstLine="720"/>
        <w:jc w:val="center"/>
        <w:rPr>
          <w:sz w:val="22"/>
          <w:lang w:val="x-none" w:eastAsia="x-none"/>
        </w:rPr>
      </w:pPr>
    </w:p>
    <w:tbl>
      <w:tblPr>
        <w:tblW w:w="9531" w:type="dxa"/>
        <w:tblInd w:w="108" w:type="dxa"/>
        <w:tblLook w:val="04A0" w:firstRow="1" w:lastRow="0" w:firstColumn="1" w:lastColumn="0" w:noHBand="0" w:noVBand="1"/>
      </w:tblPr>
      <w:tblGrid>
        <w:gridCol w:w="2410"/>
        <w:gridCol w:w="7121"/>
      </w:tblGrid>
      <w:tr w:rsidR="00AA261A" w:rsidRPr="00DF7C21" w14:paraId="52630CB7" w14:textId="77777777" w:rsidTr="00F029DB">
        <w:trPr>
          <w:trHeight w:val="1098"/>
        </w:trPr>
        <w:tc>
          <w:tcPr>
            <w:tcW w:w="2410" w:type="dxa"/>
          </w:tcPr>
          <w:p w14:paraId="7F958E4E" w14:textId="77777777" w:rsidR="00AA261A" w:rsidRPr="00DF7C21" w:rsidRDefault="00AA261A" w:rsidP="00F029DB">
            <w:pPr>
              <w:tabs>
                <w:tab w:val="left" w:pos="1190"/>
              </w:tabs>
              <w:rPr>
                <w:sz w:val="22"/>
                <w:lang w:val="x-none" w:eastAsia="x-none"/>
              </w:rPr>
            </w:pPr>
          </w:p>
        </w:tc>
        <w:tc>
          <w:tcPr>
            <w:tcW w:w="7121" w:type="dxa"/>
          </w:tcPr>
          <w:p w14:paraId="2781378E" w14:textId="77777777" w:rsidR="00AA261A" w:rsidRPr="00DF7C21" w:rsidRDefault="00AA261A" w:rsidP="00F029DB">
            <w:pPr>
              <w:jc w:val="center"/>
              <w:rPr>
                <w:sz w:val="26"/>
                <w:lang w:val="x-none" w:eastAsia="x-none"/>
              </w:rPr>
            </w:pPr>
            <w:r w:rsidRPr="00DF7C21">
              <w:rPr>
                <w:b/>
                <w:bCs/>
                <w:sz w:val="26"/>
                <w:lang w:val="x-none" w:eastAsia="x-none"/>
              </w:rPr>
              <w:t>ĐẠI DIỆN THEO PHÁP LUẬT CỦA TỔ CHỨC, CÁ NHÂN</w:t>
            </w:r>
          </w:p>
          <w:p w14:paraId="233D07BF" w14:textId="77777777" w:rsidR="00AA261A" w:rsidRPr="00DF7C21" w:rsidRDefault="00AA261A" w:rsidP="00F029DB">
            <w:pPr>
              <w:tabs>
                <w:tab w:val="left" w:pos="1190"/>
              </w:tabs>
              <w:jc w:val="center"/>
              <w:rPr>
                <w:i/>
                <w:iCs/>
                <w:sz w:val="26"/>
                <w:lang w:val="x-none" w:eastAsia="x-none"/>
              </w:rPr>
            </w:pPr>
            <w:r w:rsidRPr="00DF7C21">
              <w:rPr>
                <w:i/>
                <w:iCs/>
                <w:sz w:val="26"/>
                <w:lang w:val="x-none" w:eastAsia="x-none"/>
              </w:rPr>
              <w:t>(Ký tên, đóng dấu</w:t>
            </w:r>
            <w:r w:rsidRPr="00DF7C21">
              <w:rPr>
                <w:i/>
                <w:iCs/>
                <w:sz w:val="26"/>
                <w:lang w:eastAsia="x-none"/>
              </w:rPr>
              <w:t>/</w:t>
            </w:r>
            <w:r w:rsidRPr="00DF7C21">
              <w:rPr>
                <w:i/>
                <w:iCs/>
                <w:sz w:val="26"/>
              </w:rPr>
              <w:t>chữ ký số</w:t>
            </w:r>
            <w:r w:rsidRPr="00DF7C21">
              <w:rPr>
                <w:i/>
                <w:iCs/>
                <w:sz w:val="26"/>
                <w:lang w:val="x-none" w:eastAsia="x-none"/>
              </w:rPr>
              <w:t>)</w:t>
            </w:r>
          </w:p>
          <w:p w14:paraId="775EF6F6" w14:textId="77777777" w:rsidR="00AA261A" w:rsidRPr="00DF7C21" w:rsidRDefault="00AA261A" w:rsidP="00F029DB">
            <w:pPr>
              <w:tabs>
                <w:tab w:val="left" w:pos="1190"/>
              </w:tabs>
              <w:jc w:val="center"/>
              <w:rPr>
                <w:i/>
                <w:iCs/>
                <w:sz w:val="22"/>
                <w:lang w:val="x-none" w:eastAsia="x-none"/>
              </w:rPr>
            </w:pPr>
          </w:p>
          <w:p w14:paraId="11352DA3" w14:textId="77777777" w:rsidR="00AA261A" w:rsidRPr="00DF7C21" w:rsidRDefault="00AA261A" w:rsidP="00F029DB">
            <w:pPr>
              <w:tabs>
                <w:tab w:val="left" w:pos="1190"/>
              </w:tabs>
              <w:jc w:val="center"/>
              <w:rPr>
                <w:i/>
                <w:iCs/>
                <w:sz w:val="22"/>
                <w:lang w:val="x-none" w:eastAsia="x-none"/>
              </w:rPr>
            </w:pPr>
          </w:p>
          <w:p w14:paraId="402479D7" w14:textId="77777777" w:rsidR="00AA261A" w:rsidRPr="00DF7C21" w:rsidRDefault="00AA261A" w:rsidP="00F029DB">
            <w:pPr>
              <w:tabs>
                <w:tab w:val="left" w:pos="1190"/>
              </w:tabs>
              <w:jc w:val="center"/>
              <w:rPr>
                <w:sz w:val="22"/>
                <w:lang w:val="x-none" w:eastAsia="x-none"/>
              </w:rPr>
            </w:pPr>
          </w:p>
        </w:tc>
      </w:tr>
    </w:tbl>
    <w:p w14:paraId="3CEB99A1" w14:textId="77777777" w:rsidR="00AA261A" w:rsidRPr="00DF7C21" w:rsidRDefault="00AA261A" w:rsidP="00AA261A">
      <w:pPr>
        <w:framePr w:w="1100" w:h="310" w:wrap="none" w:vAnchor="text" w:hAnchor="margin" w:x="12921" w:y="641"/>
        <w:widowControl w:val="0"/>
        <w:rPr>
          <w:sz w:val="22"/>
        </w:rPr>
      </w:pPr>
      <w:r w:rsidRPr="00DF7C21">
        <w:rPr>
          <w:b/>
          <w:bCs/>
          <w:sz w:val="22"/>
        </w:rPr>
        <w:t>Mẩu số 10</w:t>
      </w:r>
    </w:p>
    <w:p w14:paraId="35718477" w14:textId="77777777" w:rsidR="00AA261A" w:rsidRPr="00DF7C21" w:rsidRDefault="00AA261A" w:rsidP="00AA261A">
      <w:pPr>
        <w:spacing w:line="360" w:lineRule="exact"/>
        <w:rPr>
          <w:sz w:val="22"/>
        </w:rPr>
      </w:pPr>
    </w:p>
    <w:p w14:paraId="5EF38DF0" w14:textId="77777777" w:rsidR="00AA261A" w:rsidRPr="00DF7C21" w:rsidRDefault="00AA261A" w:rsidP="00AA261A">
      <w:pPr>
        <w:spacing w:line="590" w:lineRule="exact"/>
        <w:rPr>
          <w:sz w:val="22"/>
        </w:rPr>
      </w:pPr>
    </w:p>
    <w:p w14:paraId="40991FAE" w14:textId="77777777" w:rsidR="00AA261A" w:rsidRPr="00DF7C21" w:rsidRDefault="00AA261A" w:rsidP="00AA261A">
      <w:pPr>
        <w:jc w:val="right"/>
        <w:rPr>
          <w:b/>
          <w:sz w:val="22"/>
          <w:lang w:val="da-DK"/>
        </w:rPr>
      </w:pPr>
    </w:p>
    <w:p w14:paraId="4D613AD7" w14:textId="77777777" w:rsidR="00AA261A" w:rsidRPr="00DF7C21" w:rsidRDefault="00AA261A" w:rsidP="00AA261A">
      <w:pPr>
        <w:ind w:firstLine="709"/>
        <w:rPr>
          <w:b/>
          <w:sz w:val="22"/>
          <w:lang w:val="da-DK"/>
        </w:rPr>
      </w:pPr>
    </w:p>
    <w:p w14:paraId="261B21C6" w14:textId="77777777" w:rsidR="00AA261A" w:rsidRPr="00DF7C21" w:rsidRDefault="00AA261A" w:rsidP="00AA261A">
      <w:pPr>
        <w:spacing w:before="120" w:after="120" w:line="360" w:lineRule="exact"/>
        <w:ind w:firstLine="567"/>
        <w:rPr>
          <w:b/>
          <w:sz w:val="22"/>
          <w:lang w:val="da-DK"/>
        </w:rPr>
      </w:pPr>
    </w:p>
    <w:p w14:paraId="79EB7055" w14:textId="77777777" w:rsidR="00AA261A" w:rsidRPr="00DF7C21" w:rsidRDefault="00AA261A" w:rsidP="00AA261A">
      <w:pPr>
        <w:spacing w:before="120" w:after="120" w:line="360" w:lineRule="exact"/>
        <w:ind w:firstLine="567"/>
        <w:rPr>
          <w:b/>
          <w:sz w:val="22"/>
          <w:lang w:val="da-DK"/>
        </w:rPr>
      </w:pPr>
    </w:p>
    <w:p w14:paraId="5841710D" w14:textId="77777777" w:rsidR="00AA261A" w:rsidRPr="00DF7C21" w:rsidRDefault="00AA261A" w:rsidP="00AA261A">
      <w:pPr>
        <w:spacing w:before="120" w:after="120" w:line="360" w:lineRule="exact"/>
        <w:ind w:firstLine="567"/>
        <w:rPr>
          <w:b/>
          <w:sz w:val="22"/>
          <w:lang w:val="da-DK"/>
        </w:rPr>
      </w:pPr>
    </w:p>
    <w:p w14:paraId="619AE972" w14:textId="77777777" w:rsidR="00AA261A" w:rsidRPr="00DF7C21" w:rsidRDefault="00AA261A" w:rsidP="00AA261A">
      <w:pPr>
        <w:spacing w:before="120" w:after="120" w:line="360" w:lineRule="exact"/>
        <w:ind w:firstLine="567"/>
        <w:rPr>
          <w:b/>
          <w:sz w:val="22"/>
          <w:lang w:val="da-DK"/>
        </w:rPr>
      </w:pPr>
    </w:p>
    <w:p w14:paraId="0EFA9F92" w14:textId="77777777" w:rsidR="00AA261A" w:rsidRPr="00DF7C21" w:rsidRDefault="00AA261A" w:rsidP="00AA261A">
      <w:pPr>
        <w:spacing w:before="120" w:after="120" w:line="360" w:lineRule="exact"/>
        <w:ind w:firstLine="567"/>
        <w:rPr>
          <w:b/>
          <w:sz w:val="22"/>
          <w:lang w:val="da-DK"/>
        </w:rPr>
      </w:pPr>
    </w:p>
    <w:p w14:paraId="3FC85FC2" w14:textId="77777777" w:rsidR="00AA261A" w:rsidRPr="00DF7C21" w:rsidRDefault="00AA261A" w:rsidP="00AA261A">
      <w:pPr>
        <w:spacing w:before="120" w:after="120" w:line="360" w:lineRule="exact"/>
        <w:ind w:firstLine="567"/>
        <w:rPr>
          <w:b/>
          <w:sz w:val="22"/>
          <w:lang w:val="da-DK"/>
        </w:rPr>
      </w:pPr>
    </w:p>
    <w:p w14:paraId="050E6667" w14:textId="77777777" w:rsidR="00AA261A" w:rsidRPr="00DF7C21" w:rsidRDefault="00AA261A" w:rsidP="00AA261A">
      <w:pPr>
        <w:spacing w:before="120" w:after="120" w:line="360" w:lineRule="exact"/>
        <w:ind w:firstLine="567"/>
        <w:rPr>
          <w:b/>
          <w:sz w:val="22"/>
          <w:lang w:val="da-DK"/>
        </w:rPr>
      </w:pPr>
    </w:p>
    <w:p w14:paraId="147B377E" w14:textId="77777777" w:rsidR="00AA261A" w:rsidRPr="00DF7C21" w:rsidRDefault="00AA261A" w:rsidP="00AA261A">
      <w:pPr>
        <w:shd w:val="clear" w:color="auto" w:fill="FFFFFF"/>
        <w:spacing w:before="120" w:after="120" w:line="234" w:lineRule="atLeast"/>
        <w:ind w:firstLine="567"/>
        <w:rPr>
          <w:sz w:val="22"/>
        </w:rPr>
        <w:sectPr w:rsidR="00AA261A" w:rsidRPr="00DF7C21" w:rsidSect="00AB4673">
          <w:headerReference w:type="default" r:id="rId6"/>
          <w:headerReference w:type="first" r:id="rId7"/>
          <w:pgSz w:w="11900" w:h="16840" w:code="9"/>
          <w:pgMar w:top="1134" w:right="1134" w:bottom="1134" w:left="1559" w:header="510" w:footer="318" w:gutter="0"/>
          <w:paperSrc w:first="260" w:other="260"/>
          <w:cols w:space="720"/>
          <w:noEndnote/>
          <w:docGrid w:linePitch="360"/>
        </w:sectPr>
      </w:pPr>
    </w:p>
    <w:tbl>
      <w:tblPr>
        <w:tblW w:w="14180" w:type="dxa"/>
        <w:tblInd w:w="-5" w:type="dxa"/>
        <w:tblLook w:val="04A0" w:firstRow="1" w:lastRow="0" w:firstColumn="1" w:lastColumn="0" w:noHBand="0" w:noVBand="1"/>
      </w:tblPr>
      <w:tblGrid>
        <w:gridCol w:w="6669"/>
        <w:gridCol w:w="740"/>
        <w:gridCol w:w="6771"/>
      </w:tblGrid>
      <w:tr w:rsidR="00AA261A" w:rsidRPr="00DF7C21" w14:paraId="37FD6521" w14:textId="77777777" w:rsidTr="00F029DB">
        <w:trPr>
          <w:trHeight w:val="630"/>
        </w:trPr>
        <w:tc>
          <w:tcPr>
            <w:tcW w:w="14180" w:type="dxa"/>
            <w:gridSpan w:val="3"/>
          </w:tcPr>
          <w:p w14:paraId="560C877B" w14:textId="77777777" w:rsidR="00AA261A" w:rsidRPr="00DF7C21" w:rsidRDefault="00AA261A" w:rsidP="00F029DB">
            <w:pPr>
              <w:pStyle w:val="BodyText"/>
              <w:jc w:val="left"/>
              <w:rPr>
                <w:rFonts w:ascii="Times New Roman" w:hAnsi="Times New Roman"/>
                <w:b/>
                <w:bCs/>
                <w:sz w:val="22"/>
                <w:szCs w:val="22"/>
              </w:rPr>
            </w:pPr>
            <w:r w:rsidRPr="00DF7C21">
              <w:rPr>
                <w:rFonts w:ascii="Times New Roman" w:hAnsi="Times New Roman"/>
                <w:b/>
                <w:bCs/>
                <w:sz w:val="22"/>
                <w:szCs w:val="22"/>
              </w:rPr>
              <w:lastRenderedPageBreak/>
              <w:t xml:space="preserve">                                                                                                                                                                                                                                     </w:t>
            </w:r>
            <w:r w:rsidRPr="00DF7C21">
              <w:rPr>
                <w:rFonts w:ascii="Times New Roman" w:hAnsi="Times New Roman"/>
                <w:b/>
                <w:bCs/>
                <w:sz w:val="26"/>
                <w:szCs w:val="22"/>
              </w:rPr>
              <w:t xml:space="preserve">Mẫu số </w:t>
            </w:r>
            <w:r w:rsidRPr="00DF7C21">
              <w:rPr>
                <w:rFonts w:ascii="Times New Roman" w:hAnsi="Times New Roman"/>
                <w:b/>
                <w:bCs/>
                <w:sz w:val="26"/>
                <w:szCs w:val="22"/>
                <w:lang w:val="en-US"/>
              </w:rPr>
              <w:t>28</w:t>
            </w:r>
            <w:r w:rsidRPr="00DF7C21">
              <w:rPr>
                <w:rFonts w:ascii="Times New Roman" w:hAnsi="Times New Roman"/>
                <w:b/>
                <w:bCs/>
                <w:sz w:val="26"/>
                <w:szCs w:val="22"/>
              </w:rPr>
              <w:t xml:space="preserve"> </w:t>
            </w:r>
          </w:p>
          <w:p w14:paraId="39B6680E" w14:textId="77777777" w:rsidR="00AA261A" w:rsidRPr="00DF7C21" w:rsidRDefault="00AA261A" w:rsidP="00F029DB">
            <w:pPr>
              <w:pStyle w:val="BodyText"/>
              <w:spacing w:before="120"/>
              <w:rPr>
                <w:rFonts w:ascii="Times New Roman" w:hAnsi="Times New Roman"/>
                <w:b/>
                <w:bCs/>
                <w:sz w:val="24"/>
                <w:szCs w:val="22"/>
              </w:rPr>
            </w:pPr>
            <w:r w:rsidRPr="00DF7C21">
              <w:rPr>
                <w:rFonts w:ascii="Times New Roman" w:hAnsi="Times New Roman"/>
                <w:b/>
                <w:bCs/>
                <w:sz w:val="24"/>
                <w:szCs w:val="22"/>
              </w:rPr>
              <w:t>GIẤY CHỨNG NHẬN ĐỦ ĐIỀU KIỆN SẢN XUẤT PHÂN BÓN</w:t>
            </w:r>
          </w:p>
          <w:p w14:paraId="25C2A9EB" w14:textId="77777777" w:rsidR="00AA261A" w:rsidRPr="00DF7C21" w:rsidRDefault="00AA261A" w:rsidP="00F029DB">
            <w:pPr>
              <w:pStyle w:val="BodyText"/>
              <w:rPr>
                <w:rFonts w:ascii="Times New Roman" w:hAnsi="Times New Roman"/>
                <w:sz w:val="22"/>
                <w:szCs w:val="22"/>
              </w:rPr>
            </w:pPr>
            <w:r w:rsidRPr="00DF7C21">
              <w:rPr>
                <w:rFonts w:ascii="Times New Roman" w:hAnsi="Times New Roman"/>
                <w:noProof/>
              </w:rPr>
              <mc:AlternateContent>
                <mc:Choice Requires="wps">
                  <w:drawing>
                    <wp:anchor distT="0" distB="0" distL="114300" distR="114300" simplePos="0" relativeHeight="251659264" behindDoc="0" locked="0" layoutInCell="1" allowOverlap="1" wp14:anchorId="25130111" wp14:editId="651CA92A">
                      <wp:simplePos x="0" y="0"/>
                      <wp:positionH relativeFrom="column">
                        <wp:posOffset>4619625</wp:posOffset>
                      </wp:positionH>
                      <wp:positionV relativeFrom="paragraph">
                        <wp:posOffset>116840</wp:posOffset>
                      </wp:positionV>
                      <wp:extent cx="4171315" cy="5157470"/>
                      <wp:effectExtent l="19050" t="19050" r="635" b="5080"/>
                      <wp:wrapNone/>
                      <wp:docPr id="1795348531" name="Rectangle 1795348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315" cy="5157470"/>
                              </a:xfrm>
                              <a:prstGeom prst="rect">
                                <a:avLst/>
                              </a:prstGeom>
                              <a:no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0A5F4" id="Rectangle 1795348531" o:spid="_x0000_s1026" style="position:absolute;margin-left:363.75pt;margin-top:9.2pt;width:328.45pt;height:40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" filled="f" strokeweight="3pt">
                      <v:stroke linestyle="thinThin"/>
                    </v:rect>
                  </w:pict>
                </mc:Fallback>
              </mc:AlternateContent>
            </w:r>
            <w:r w:rsidRPr="00DF7C21">
              <w:rPr>
                <w:rFonts w:ascii="Times New Roman" w:hAnsi="Times New Roman"/>
                <w:noProof/>
              </w:rPr>
              <mc:AlternateContent>
                <mc:Choice Requires="wps">
                  <w:drawing>
                    <wp:anchor distT="0" distB="0" distL="114300" distR="114300" simplePos="0" relativeHeight="251660288" behindDoc="0" locked="0" layoutInCell="1" allowOverlap="1" wp14:anchorId="17928EBF" wp14:editId="6C7AEABC">
                      <wp:simplePos x="0" y="0"/>
                      <wp:positionH relativeFrom="column">
                        <wp:posOffset>-45085</wp:posOffset>
                      </wp:positionH>
                      <wp:positionV relativeFrom="paragraph">
                        <wp:posOffset>127000</wp:posOffset>
                      </wp:positionV>
                      <wp:extent cx="4222750" cy="5147310"/>
                      <wp:effectExtent l="19050" t="19050" r="6350" b="0"/>
                      <wp:wrapNone/>
                      <wp:docPr id="1552280976" name="Rectangle 1552280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0" cy="5147310"/>
                              </a:xfrm>
                              <a:prstGeom prst="rect">
                                <a:avLst/>
                              </a:prstGeom>
                              <a:no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E9E73" id="Rectangle 1552280976" o:spid="_x0000_s1026" style="position:absolute;margin-left:-3.55pt;margin-top:10pt;width:332.5pt;height:40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" filled="f" strokeweight="3pt">
                      <v:stroke linestyle="thinThin"/>
                    </v:rect>
                  </w:pict>
                </mc:Fallback>
              </mc:AlternateContent>
            </w:r>
          </w:p>
        </w:tc>
      </w:tr>
      <w:tr w:rsidR="00AA261A" w:rsidRPr="00DF7C21" w14:paraId="1D255CD7" w14:textId="77777777" w:rsidTr="00F029DB">
        <w:tc>
          <w:tcPr>
            <w:tcW w:w="6669" w:type="dxa"/>
          </w:tcPr>
          <w:p w14:paraId="0F1D64C7" w14:textId="77777777" w:rsidR="00AA261A" w:rsidRPr="00DF7C21" w:rsidRDefault="00AA261A" w:rsidP="00F029DB">
            <w:pPr>
              <w:pStyle w:val="BodyText"/>
              <w:spacing w:after="560"/>
              <w:jc w:val="left"/>
              <w:rPr>
                <w:rFonts w:ascii="Times New Roman" w:hAnsi="Times New Roman"/>
                <w:b/>
                <w:bCs/>
                <w:sz w:val="22"/>
                <w:szCs w:val="22"/>
              </w:rPr>
            </w:pPr>
          </w:p>
          <w:p w14:paraId="75AFEC33" w14:textId="77777777" w:rsidR="00AA261A" w:rsidRPr="00DF7C21" w:rsidRDefault="00AA261A" w:rsidP="00F029DB">
            <w:pPr>
              <w:pStyle w:val="Bodytext20"/>
              <w:shd w:val="clear" w:color="auto" w:fill="auto"/>
              <w:spacing w:after="240" w:line="240" w:lineRule="auto"/>
              <w:ind w:left="1100" w:firstLine="449"/>
              <w:rPr>
                <w:rFonts w:cs="Times New Roman"/>
                <w:b/>
                <w:bCs/>
              </w:rPr>
            </w:pPr>
          </w:p>
          <w:p w14:paraId="79054C6C" w14:textId="77777777" w:rsidR="00AA261A" w:rsidRPr="00DF7C21" w:rsidRDefault="00AA261A" w:rsidP="00F029DB">
            <w:pPr>
              <w:pStyle w:val="Bodytext20"/>
              <w:shd w:val="clear" w:color="auto" w:fill="auto"/>
              <w:spacing w:after="120" w:line="240" w:lineRule="auto"/>
              <w:ind w:left="0" w:firstLine="449"/>
              <w:jc w:val="center"/>
              <w:rPr>
                <w:rFonts w:cs="Times New Roman"/>
              </w:rPr>
            </w:pPr>
            <w:r w:rsidRPr="00DF7C21">
              <w:rPr>
                <w:rFonts w:cs="Times New Roman"/>
                <w:b/>
                <w:bCs/>
              </w:rPr>
              <w:t>Điều kiện sử dụng Giấy chứng nhận</w:t>
            </w:r>
          </w:p>
          <w:p w14:paraId="5B51BAA7" w14:textId="77777777" w:rsidR="00AA261A" w:rsidRPr="00DF7C21" w:rsidRDefault="00AA261A" w:rsidP="00F029DB">
            <w:pPr>
              <w:pStyle w:val="Bodytext20"/>
              <w:shd w:val="clear" w:color="auto" w:fill="auto"/>
              <w:tabs>
                <w:tab w:val="left" w:pos="370"/>
              </w:tabs>
              <w:spacing w:after="120" w:line="240" w:lineRule="auto"/>
              <w:ind w:left="0" w:firstLine="440"/>
              <w:jc w:val="both"/>
              <w:rPr>
                <w:rFonts w:cs="Times New Roman"/>
              </w:rPr>
            </w:pPr>
            <w:r w:rsidRPr="00DF7C21">
              <w:rPr>
                <w:rFonts w:cs="Times New Roman"/>
              </w:rPr>
              <w:t>1. Lưu Giấy chứng nhận tại trụ sở chính và xuất trình Giấy chứng nhận khi được cơ quan có thẩm quyền yêu cầu.</w:t>
            </w:r>
          </w:p>
          <w:p w14:paraId="69727667" w14:textId="77777777" w:rsidR="00AA261A" w:rsidRPr="00DF7C21" w:rsidRDefault="00AA261A" w:rsidP="00F029DB">
            <w:pPr>
              <w:pStyle w:val="Bodytext20"/>
              <w:shd w:val="clear" w:color="auto" w:fill="auto"/>
              <w:tabs>
                <w:tab w:val="left" w:pos="350"/>
              </w:tabs>
              <w:spacing w:after="120" w:line="240" w:lineRule="auto"/>
              <w:ind w:left="0" w:firstLine="440"/>
              <w:jc w:val="both"/>
              <w:rPr>
                <w:rFonts w:cs="Times New Roman"/>
              </w:rPr>
            </w:pPr>
            <w:r w:rsidRPr="00DF7C21">
              <w:rPr>
                <w:rFonts w:cs="Times New Roman"/>
              </w:rPr>
              <w:t>2. Không được tẩy xóa, sửa chữa nội dung trong Giấy chứng nhận.</w:t>
            </w:r>
          </w:p>
          <w:p w14:paraId="6735302C" w14:textId="77777777" w:rsidR="00AA261A" w:rsidRPr="00DF7C21" w:rsidRDefault="00AA261A" w:rsidP="00F029DB">
            <w:pPr>
              <w:pStyle w:val="Bodytext20"/>
              <w:shd w:val="clear" w:color="auto" w:fill="auto"/>
              <w:tabs>
                <w:tab w:val="left" w:pos="350"/>
              </w:tabs>
              <w:spacing w:after="120" w:line="240" w:lineRule="auto"/>
              <w:ind w:left="0" w:firstLine="440"/>
              <w:jc w:val="both"/>
              <w:rPr>
                <w:rFonts w:cs="Times New Roman"/>
              </w:rPr>
            </w:pPr>
            <w:r w:rsidRPr="00DF7C21">
              <w:rPr>
                <w:rFonts w:cs="Times New Roman"/>
              </w:rPr>
              <w:t>3. Không được chuyển nhượng, cho thuê, cho mượn Giấy chứng nhận.</w:t>
            </w:r>
          </w:p>
          <w:p w14:paraId="7E85F141" w14:textId="77777777" w:rsidR="00AA261A" w:rsidRPr="00DF7C21" w:rsidRDefault="00AA261A" w:rsidP="00F029DB">
            <w:pPr>
              <w:pStyle w:val="Bodytext20"/>
              <w:shd w:val="clear" w:color="auto" w:fill="auto"/>
              <w:tabs>
                <w:tab w:val="left" w:pos="350"/>
              </w:tabs>
              <w:spacing w:after="120" w:line="240" w:lineRule="auto"/>
              <w:ind w:left="0" w:firstLine="440"/>
              <w:jc w:val="both"/>
              <w:rPr>
                <w:rFonts w:cs="Times New Roman"/>
              </w:rPr>
            </w:pPr>
            <w:r w:rsidRPr="00DF7C21">
              <w:rPr>
                <w:rFonts w:cs="Times New Roman"/>
              </w:rPr>
              <w:t>4. Không được sản xuất ngoài địa điểm sản xuất đã được quy định.</w:t>
            </w:r>
          </w:p>
          <w:p w14:paraId="738552AE" w14:textId="77777777" w:rsidR="00AA261A" w:rsidRPr="00DF7C21" w:rsidRDefault="00AA261A" w:rsidP="00F029DB">
            <w:pPr>
              <w:pStyle w:val="Bodytext20"/>
              <w:shd w:val="clear" w:color="auto" w:fill="auto"/>
              <w:tabs>
                <w:tab w:val="left" w:pos="380"/>
              </w:tabs>
              <w:spacing w:after="120" w:line="240" w:lineRule="auto"/>
              <w:ind w:left="0" w:firstLine="440"/>
              <w:jc w:val="both"/>
              <w:rPr>
                <w:rFonts w:cs="Times New Roman"/>
              </w:rPr>
            </w:pPr>
            <w:r w:rsidRPr="00DF7C21">
              <w:rPr>
                <w:rFonts w:cs="Times New Roman"/>
              </w:rPr>
              <w:t xml:space="preserve">5. Báo cáo …… </w:t>
            </w:r>
            <w:r w:rsidRPr="00DF7C21">
              <w:rPr>
                <w:rFonts w:cs="Times New Roman"/>
                <w:i/>
              </w:rPr>
              <w:t>(tên cơ quan có thẩm quyền)</w:t>
            </w:r>
            <w:r w:rsidRPr="00DF7C21">
              <w:rPr>
                <w:rFonts w:cs="Times New Roman"/>
              </w:rPr>
              <w:t xml:space="preserve">  khi có sự thay đổi điều kiện hoặc chấm dứt hoạt động sản xuất phân bón.</w:t>
            </w:r>
          </w:p>
          <w:p w14:paraId="5CC1D804" w14:textId="77777777" w:rsidR="00AA261A" w:rsidRPr="00DF7C21" w:rsidRDefault="00AA261A" w:rsidP="00F029DB">
            <w:pPr>
              <w:pStyle w:val="BodyText"/>
              <w:spacing w:after="560"/>
              <w:jc w:val="left"/>
              <w:rPr>
                <w:rFonts w:ascii="Times New Roman" w:hAnsi="Times New Roman"/>
                <w:b/>
                <w:bCs/>
                <w:sz w:val="22"/>
                <w:szCs w:val="22"/>
              </w:rPr>
            </w:pPr>
          </w:p>
          <w:p w14:paraId="13890692" w14:textId="77777777" w:rsidR="00AA261A" w:rsidRPr="00DF7C21" w:rsidRDefault="00AA261A" w:rsidP="00F029DB">
            <w:pPr>
              <w:pStyle w:val="BodyText"/>
              <w:spacing w:after="560"/>
              <w:jc w:val="left"/>
              <w:rPr>
                <w:rFonts w:ascii="Times New Roman" w:hAnsi="Times New Roman"/>
                <w:b/>
                <w:bCs/>
                <w:sz w:val="22"/>
                <w:szCs w:val="22"/>
              </w:rPr>
            </w:pPr>
          </w:p>
          <w:p w14:paraId="0ACDBED9" w14:textId="77777777" w:rsidR="00AA261A" w:rsidRPr="00DF7C21" w:rsidRDefault="00AA261A" w:rsidP="00F029DB">
            <w:pPr>
              <w:pStyle w:val="BodyText"/>
              <w:spacing w:after="560"/>
              <w:jc w:val="left"/>
              <w:rPr>
                <w:rFonts w:ascii="Times New Roman" w:hAnsi="Times New Roman"/>
                <w:b/>
                <w:bCs/>
                <w:sz w:val="22"/>
                <w:szCs w:val="22"/>
              </w:rPr>
            </w:pPr>
          </w:p>
          <w:p w14:paraId="121F39F7" w14:textId="77777777" w:rsidR="00AA261A" w:rsidRPr="00DF7C21" w:rsidRDefault="00AA261A" w:rsidP="00F029DB">
            <w:pPr>
              <w:pStyle w:val="BodyText"/>
              <w:spacing w:after="560"/>
              <w:jc w:val="left"/>
              <w:rPr>
                <w:rFonts w:ascii="Times New Roman" w:hAnsi="Times New Roman"/>
                <w:b/>
                <w:bCs/>
                <w:sz w:val="22"/>
                <w:szCs w:val="22"/>
              </w:rPr>
            </w:pPr>
          </w:p>
        </w:tc>
        <w:tc>
          <w:tcPr>
            <w:tcW w:w="740" w:type="dxa"/>
          </w:tcPr>
          <w:p w14:paraId="52FF75DF" w14:textId="77777777" w:rsidR="00AA261A" w:rsidRPr="00DF7C21" w:rsidRDefault="00AA261A" w:rsidP="00F029DB">
            <w:pPr>
              <w:pStyle w:val="BodyText"/>
              <w:spacing w:after="560"/>
              <w:jc w:val="left"/>
              <w:rPr>
                <w:rFonts w:ascii="Times New Roman" w:hAnsi="Times New Roman"/>
                <w:b/>
                <w:bCs/>
                <w:sz w:val="22"/>
                <w:szCs w:val="22"/>
              </w:rPr>
            </w:pPr>
          </w:p>
        </w:tc>
        <w:tc>
          <w:tcPr>
            <w:tcW w:w="6771" w:type="dxa"/>
          </w:tcPr>
          <w:p w14:paraId="2D59CE3F" w14:textId="77777777" w:rsidR="00AA261A" w:rsidRPr="00DF7C21" w:rsidRDefault="00AA261A" w:rsidP="00F029DB">
            <w:pPr>
              <w:pStyle w:val="Bodytext60"/>
              <w:shd w:val="clear" w:color="auto" w:fill="auto"/>
              <w:spacing w:after="0" w:line="240" w:lineRule="auto"/>
              <w:ind w:left="0" w:firstLine="0"/>
              <w:jc w:val="center"/>
              <w:rPr>
                <w:rFonts w:cs="Times New Roman"/>
                <w:b/>
                <w:bCs/>
                <w:sz w:val="22"/>
                <w:szCs w:val="22"/>
              </w:rPr>
            </w:pPr>
            <w:r w:rsidRPr="00DF7C21">
              <w:rPr>
                <w:rFonts w:cs="Times New Roman"/>
                <w:b/>
                <w:bCs/>
                <w:sz w:val="22"/>
                <w:szCs w:val="22"/>
              </w:rPr>
              <w:t>CỘNG HÒA XÃ HỘI CHỦ NGHĨA VIỆT NAM</w:t>
            </w:r>
            <w:r w:rsidRPr="00DF7C21">
              <w:rPr>
                <w:rFonts w:cs="Times New Roman"/>
                <w:b/>
                <w:bCs/>
                <w:sz w:val="22"/>
                <w:szCs w:val="22"/>
              </w:rPr>
              <w:br/>
              <w:t>Độc lập - Tự do - Hạnh phúc</w:t>
            </w:r>
          </w:p>
          <w:p w14:paraId="6949FF61" w14:textId="77777777" w:rsidR="00AA261A" w:rsidRPr="00DF7C21" w:rsidRDefault="00AA261A" w:rsidP="00F029DB">
            <w:pPr>
              <w:pStyle w:val="Bodytext60"/>
              <w:shd w:val="clear" w:color="auto" w:fill="auto"/>
              <w:spacing w:after="0" w:line="240" w:lineRule="auto"/>
              <w:ind w:left="0" w:firstLine="0"/>
              <w:jc w:val="center"/>
              <w:rPr>
                <w:rFonts w:cs="Times New Roman"/>
                <w:sz w:val="22"/>
                <w:szCs w:val="22"/>
                <w:vertAlign w:val="superscript"/>
              </w:rPr>
            </w:pPr>
            <w:r w:rsidRPr="00DF7C21">
              <w:rPr>
                <w:rFonts w:cs="Times New Roman"/>
                <w:sz w:val="22"/>
                <w:szCs w:val="22"/>
                <w:vertAlign w:val="superscript"/>
              </w:rPr>
              <w:t>_______________________________________</w:t>
            </w:r>
          </w:p>
          <w:p w14:paraId="56D72ACB" w14:textId="77777777" w:rsidR="00AA261A" w:rsidRPr="00DF7C21" w:rsidRDefault="00AA261A" w:rsidP="00F029DB">
            <w:pPr>
              <w:pStyle w:val="BodyText"/>
              <w:spacing w:after="560"/>
              <w:jc w:val="left"/>
              <w:rPr>
                <w:rFonts w:ascii="Times New Roman" w:hAnsi="Times New Roman"/>
                <w:b/>
                <w:bCs/>
                <w:sz w:val="10"/>
                <w:szCs w:val="10"/>
                <w:lang w:val="en-US"/>
              </w:rPr>
            </w:pPr>
          </w:p>
          <w:p w14:paraId="17917F92" w14:textId="77777777" w:rsidR="00AA261A" w:rsidRPr="00DF7C21" w:rsidRDefault="00AA261A" w:rsidP="00F029DB">
            <w:pPr>
              <w:pStyle w:val="BodyText"/>
              <w:spacing w:after="560"/>
              <w:jc w:val="left"/>
              <w:rPr>
                <w:rFonts w:ascii="Times New Roman" w:hAnsi="Times New Roman"/>
                <w:b/>
                <w:bCs/>
                <w:sz w:val="58"/>
                <w:szCs w:val="58"/>
              </w:rPr>
            </w:pPr>
          </w:p>
          <w:p w14:paraId="43D7C501" w14:textId="77777777" w:rsidR="00AA261A" w:rsidRPr="00DF7C21" w:rsidRDefault="00AA261A" w:rsidP="00F029DB">
            <w:pPr>
              <w:pStyle w:val="BodyTextIndent3"/>
              <w:spacing w:before="120"/>
              <w:ind w:firstLine="0"/>
              <w:jc w:val="center"/>
              <w:rPr>
                <w:rFonts w:ascii="Times New Roman" w:hAnsi="Times New Roman"/>
                <w:b/>
                <w:bCs/>
                <w:sz w:val="22"/>
                <w:szCs w:val="22"/>
                <w:lang w:val="en-US"/>
              </w:rPr>
            </w:pPr>
            <w:r w:rsidRPr="00DF7C21">
              <w:rPr>
                <w:rFonts w:ascii="Times New Roman" w:hAnsi="Times New Roman"/>
                <w:b/>
                <w:bCs/>
                <w:sz w:val="22"/>
                <w:szCs w:val="22"/>
                <w:lang w:val="en-US"/>
              </w:rPr>
              <w:t>TÊN CƠ QUAN CÓ THẨM QUYỀN</w:t>
            </w:r>
          </w:p>
          <w:p w14:paraId="47AD7D59" w14:textId="77777777" w:rsidR="00AA261A" w:rsidRPr="00DF7C21" w:rsidRDefault="00AA261A" w:rsidP="00F029DB">
            <w:pPr>
              <w:pStyle w:val="BodyTextIndent3"/>
              <w:spacing w:before="120"/>
              <w:jc w:val="center"/>
              <w:rPr>
                <w:rFonts w:ascii="Times New Roman" w:hAnsi="Times New Roman"/>
                <w:b/>
                <w:bCs/>
                <w:sz w:val="22"/>
                <w:szCs w:val="22"/>
                <w:lang w:val="en-US"/>
              </w:rPr>
            </w:pPr>
          </w:p>
          <w:p w14:paraId="65AE8BD5" w14:textId="77777777" w:rsidR="00AA261A" w:rsidRPr="00DF7C21" w:rsidRDefault="00AA261A" w:rsidP="00F029DB">
            <w:pPr>
              <w:pStyle w:val="BodyText"/>
              <w:rPr>
                <w:rFonts w:ascii="Times New Roman" w:hAnsi="Times New Roman"/>
                <w:sz w:val="22"/>
                <w:szCs w:val="22"/>
              </w:rPr>
            </w:pPr>
            <w:r w:rsidRPr="00DF7C21">
              <w:rPr>
                <w:rFonts w:ascii="Times New Roman" w:hAnsi="Times New Roman"/>
                <w:b/>
                <w:bCs/>
                <w:sz w:val="22"/>
                <w:szCs w:val="22"/>
              </w:rPr>
              <w:t>GIẤY CHỨNG NHẬN</w:t>
            </w:r>
            <w:r w:rsidRPr="00DF7C21">
              <w:rPr>
                <w:rFonts w:ascii="Times New Roman" w:hAnsi="Times New Roman"/>
                <w:b/>
                <w:bCs/>
                <w:sz w:val="22"/>
                <w:szCs w:val="22"/>
              </w:rPr>
              <w:br/>
              <w:t>ĐỦ ĐIỀU KIỆN SẢN XUẤT PHÂN BÓN</w:t>
            </w:r>
          </w:p>
          <w:p w14:paraId="743755AC" w14:textId="77777777" w:rsidR="00AA261A" w:rsidRPr="00DF7C21" w:rsidRDefault="00AA261A" w:rsidP="00F029DB">
            <w:pPr>
              <w:pStyle w:val="BodyText"/>
              <w:tabs>
                <w:tab w:val="left" w:leader="dot" w:pos="10760"/>
                <w:tab w:val="left" w:leader="dot" w:pos="11935"/>
              </w:tabs>
              <w:rPr>
                <w:rFonts w:ascii="Times New Roman" w:hAnsi="Times New Roman"/>
                <w:sz w:val="22"/>
                <w:szCs w:val="22"/>
              </w:rPr>
            </w:pPr>
          </w:p>
          <w:p w14:paraId="09DEABE3" w14:textId="77777777" w:rsidR="00AA261A" w:rsidRPr="00DF7C21" w:rsidRDefault="00AA261A" w:rsidP="00F029DB">
            <w:pPr>
              <w:pStyle w:val="BodyText"/>
              <w:tabs>
                <w:tab w:val="left" w:leader="dot" w:pos="10760"/>
                <w:tab w:val="left" w:leader="dot" w:pos="11935"/>
              </w:tabs>
              <w:rPr>
                <w:rFonts w:ascii="Times New Roman" w:hAnsi="Times New Roman"/>
                <w:sz w:val="22"/>
                <w:szCs w:val="22"/>
              </w:rPr>
            </w:pPr>
          </w:p>
          <w:p w14:paraId="3E74D571" w14:textId="77777777" w:rsidR="00AA261A" w:rsidRPr="00DF7C21" w:rsidRDefault="00AA261A" w:rsidP="00F029DB">
            <w:pPr>
              <w:pStyle w:val="BodyText"/>
              <w:tabs>
                <w:tab w:val="left" w:leader="dot" w:pos="10760"/>
                <w:tab w:val="left" w:leader="dot" w:pos="11935"/>
              </w:tabs>
              <w:rPr>
                <w:rFonts w:ascii="Times New Roman" w:hAnsi="Times New Roman"/>
                <w:sz w:val="22"/>
                <w:szCs w:val="22"/>
              </w:rPr>
            </w:pPr>
          </w:p>
          <w:p w14:paraId="232D2FD0" w14:textId="77777777" w:rsidR="00AA261A" w:rsidRPr="00DF7C21" w:rsidRDefault="00AA261A" w:rsidP="00F029DB">
            <w:pPr>
              <w:pStyle w:val="BodyText"/>
              <w:tabs>
                <w:tab w:val="left" w:leader="dot" w:pos="10760"/>
                <w:tab w:val="left" w:leader="dot" w:pos="11935"/>
              </w:tabs>
              <w:rPr>
                <w:rFonts w:ascii="Times New Roman" w:hAnsi="Times New Roman"/>
                <w:sz w:val="22"/>
                <w:szCs w:val="22"/>
              </w:rPr>
            </w:pPr>
          </w:p>
          <w:p w14:paraId="178FF749" w14:textId="77777777" w:rsidR="00AA261A" w:rsidRPr="00DF7C21" w:rsidRDefault="00AA261A" w:rsidP="00F029DB">
            <w:pPr>
              <w:pStyle w:val="BodyText"/>
              <w:tabs>
                <w:tab w:val="left" w:leader="dot" w:pos="10760"/>
                <w:tab w:val="left" w:leader="dot" w:pos="11935"/>
              </w:tabs>
              <w:rPr>
                <w:rFonts w:ascii="Times New Roman" w:hAnsi="Times New Roman"/>
                <w:sz w:val="22"/>
                <w:szCs w:val="22"/>
              </w:rPr>
            </w:pPr>
          </w:p>
          <w:p w14:paraId="090E7241" w14:textId="77777777" w:rsidR="00AA261A" w:rsidRPr="00DF7C21" w:rsidRDefault="00AA261A" w:rsidP="00F029DB">
            <w:pPr>
              <w:pStyle w:val="BodyText"/>
              <w:tabs>
                <w:tab w:val="left" w:leader="dot" w:pos="10760"/>
                <w:tab w:val="left" w:leader="dot" w:pos="11935"/>
              </w:tabs>
              <w:rPr>
                <w:rFonts w:ascii="Times New Roman" w:hAnsi="Times New Roman"/>
                <w:sz w:val="22"/>
                <w:szCs w:val="22"/>
              </w:rPr>
            </w:pPr>
          </w:p>
          <w:p w14:paraId="0A41ED13" w14:textId="77777777" w:rsidR="00AA261A" w:rsidRPr="00DF7C21" w:rsidRDefault="00AA261A" w:rsidP="00F029DB">
            <w:pPr>
              <w:pStyle w:val="BodyText"/>
              <w:tabs>
                <w:tab w:val="left" w:leader="dot" w:pos="10760"/>
                <w:tab w:val="left" w:leader="dot" w:pos="11935"/>
              </w:tabs>
              <w:rPr>
                <w:rFonts w:ascii="Times New Roman" w:hAnsi="Times New Roman"/>
                <w:sz w:val="22"/>
                <w:szCs w:val="22"/>
              </w:rPr>
            </w:pPr>
          </w:p>
          <w:p w14:paraId="1E30B3FE" w14:textId="77777777" w:rsidR="00AA261A" w:rsidRPr="00DF7C21" w:rsidRDefault="00AA261A" w:rsidP="00F029DB">
            <w:pPr>
              <w:pStyle w:val="BodyText"/>
              <w:tabs>
                <w:tab w:val="left" w:leader="dot" w:pos="10760"/>
                <w:tab w:val="left" w:leader="dot" w:pos="11935"/>
              </w:tabs>
              <w:rPr>
                <w:rFonts w:ascii="Times New Roman" w:hAnsi="Times New Roman"/>
                <w:sz w:val="22"/>
                <w:szCs w:val="22"/>
              </w:rPr>
            </w:pPr>
          </w:p>
          <w:p w14:paraId="4D75D2B1" w14:textId="77777777" w:rsidR="00AA261A" w:rsidRPr="00DF7C21" w:rsidRDefault="00AA261A" w:rsidP="00F029DB">
            <w:pPr>
              <w:pStyle w:val="BodyText"/>
              <w:tabs>
                <w:tab w:val="left" w:leader="dot" w:pos="10760"/>
                <w:tab w:val="left" w:leader="dot" w:pos="11935"/>
              </w:tabs>
              <w:rPr>
                <w:rFonts w:ascii="Times New Roman" w:hAnsi="Times New Roman"/>
                <w:sz w:val="22"/>
                <w:szCs w:val="22"/>
              </w:rPr>
            </w:pPr>
          </w:p>
          <w:p w14:paraId="3C20ABB7" w14:textId="77777777" w:rsidR="00AA261A" w:rsidRPr="00DF7C21" w:rsidRDefault="00AA261A" w:rsidP="00F029DB">
            <w:pPr>
              <w:pStyle w:val="BodyText"/>
              <w:tabs>
                <w:tab w:val="left" w:leader="dot" w:pos="10760"/>
                <w:tab w:val="left" w:leader="dot" w:pos="11935"/>
              </w:tabs>
              <w:rPr>
                <w:rFonts w:ascii="Times New Roman" w:hAnsi="Times New Roman"/>
                <w:sz w:val="22"/>
                <w:szCs w:val="22"/>
              </w:rPr>
            </w:pPr>
          </w:p>
          <w:p w14:paraId="4C685609" w14:textId="77777777" w:rsidR="00AA261A" w:rsidRPr="00DF7C21" w:rsidRDefault="00AA261A" w:rsidP="00F029DB">
            <w:pPr>
              <w:pStyle w:val="BodyText"/>
              <w:tabs>
                <w:tab w:val="left" w:leader="dot" w:pos="10760"/>
                <w:tab w:val="left" w:leader="dot" w:pos="11935"/>
              </w:tabs>
              <w:rPr>
                <w:rFonts w:ascii="Times New Roman" w:hAnsi="Times New Roman"/>
                <w:sz w:val="22"/>
                <w:szCs w:val="22"/>
              </w:rPr>
            </w:pPr>
            <w:r w:rsidRPr="00DF7C21">
              <w:rPr>
                <w:rFonts w:ascii="Times New Roman" w:hAnsi="Times New Roman"/>
                <w:sz w:val="22"/>
                <w:szCs w:val="22"/>
              </w:rPr>
              <w:t>Số: ………/GCN-…………….</w:t>
            </w:r>
          </w:p>
          <w:p w14:paraId="59B966D8" w14:textId="77777777" w:rsidR="00AA261A" w:rsidRPr="00DF7C21" w:rsidRDefault="00AA261A" w:rsidP="00F029DB">
            <w:pPr>
              <w:pStyle w:val="BodyText"/>
              <w:tabs>
                <w:tab w:val="left" w:leader="dot" w:pos="10760"/>
                <w:tab w:val="left" w:leader="dot" w:pos="11935"/>
              </w:tabs>
              <w:rPr>
                <w:rFonts w:ascii="Times New Roman" w:hAnsi="Times New Roman"/>
                <w:i/>
                <w:sz w:val="22"/>
                <w:szCs w:val="22"/>
                <w:lang w:val="en-US"/>
              </w:rPr>
            </w:pPr>
            <w:r w:rsidRPr="00DF7C21">
              <w:rPr>
                <w:rFonts w:ascii="Times New Roman" w:hAnsi="Times New Roman"/>
                <w:i/>
                <w:sz w:val="22"/>
                <w:szCs w:val="22"/>
              </w:rPr>
              <w:t xml:space="preserve">                                      Ngày …..tháng…..năm</w:t>
            </w:r>
            <w:r w:rsidRPr="00DF7C21">
              <w:rPr>
                <w:rFonts w:ascii="Times New Roman" w:hAnsi="Times New Roman"/>
                <w:i/>
                <w:sz w:val="22"/>
                <w:szCs w:val="22"/>
                <w:lang w:val="en-US"/>
              </w:rPr>
              <w:t>…</w:t>
            </w:r>
          </w:p>
          <w:p w14:paraId="38AB4290" w14:textId="77777777" w:rsidR="00AA261A" w:rsidRPr="00DF7C21" w:rsidRDefault="00AA261A" w:rsidP="00F029DB">
            <w:pPr>
              <w:pStyle w:val="BodyText"/>
              <w:tabs>
                <w:tab w:val="left" w:leader="dot" w:pos="10760"/>
                <w:tab w:val="left" w:leader="dot" w:pos="11935"/>
              </w:tabs>
              <w:rPr>
                <w:rFonts w:ascii="Times New Roman" w:hAnsi="Times New Roman"/>
                <w:sz w:val="22"/>
                <w:szCs w:val="22"/>
              </w:rPr>
            </w:pPr>
          </w:p>
        </w:tc>
      </w:tr>
    </w:tbl>
    <w:p w14:paraId="3D67655E" w14:textId="77777777" w:rsidR="00AA261A" w:rsidRPr="00DF7C21" w:rsidRDefault="00AA261A" w:rsidP="00AA261A">
      <w:pPr>
        <w:pStyle w:val="Bodytext60"/>
        <w:pBdr>
          <w:top w:val="single" w:sz="4" w:space="0" w:color="auto"/>
          <w:left w:val="single" w:sz="4" w:space="0" w:color="auto"/>
          <w:bottom w:val="single" w:sz="4" w:space="0" w:color="auto"/>
          <w:right w:val="single" w:sz="4" w:space="0" w:color="auto"/>
        </w:pBdr>
        <w:shd w:val="clear" w:color="auto" w:fill="auto"/>
        <w:tabs>
          <w:tab w:val="left" w:pos="2833"/>
        </w:tabs>
        <w:spacing w:after="0"/>
        <w:rPr>
          <w:rFonts w:cs="Times New Roman"/>
          <w:sz w:val="20"/>
          <w:szCs w:val="20"/>
        </w:rPr>
        <w:sectPr w:rsidR="00AA261A" w:rsidRPr="00DF7C21" w:rsidSect="00AB4673">
          <w:pgSz w:w="16840" w:h="11900" w:orient="landscape" w:code="9"/>
          <w:pgMar w:top="1440" w:right="1440" w:bottom="1440" w:left="1440" w:header="432" w:footer="3" w:gutter="0"/>
          <w:cols w:space="720"/>
          <w:noEndnote/>
          <w:docGrid w:linePitch="360"/>
        </w:sectPr>
      </w:pPr>
    </w:p>
    <w:tbl>
      <w:tblPr>
        <w:tblW w:w="0" w:type="auto"/>
        <w:jc w:val="center"/>
        <w:tblLayout w:type="fixed"/>
        <w:tblLook w:val="04A0" w:firstRow="1" w:lastRow="0" w:firstColumn="1" w:lastColumn="0" w:noHBand="0" w:noVBand="1"/>
      </w:tblPr>
      <w:tblGrid>
        <w:gridCol w:w="7315"/>
        <w:gridCol w:w="1020"/>
        <w:gridCol w:w="6468"/>
      </w:tblGrid>
      <w:tr w:rsidR="00AA261A" w:rsidRPr="00DF7C21" w14:paraId="45108033" w14:textId="77777777" w:rsidTr="00AA261A">
        <w:trPr>
          <w:jc w:val="center"/>
        </w:trPr>
        <w:tc>
          <w:tcPr>
            <w:tcW w:w="7315" w:type="dxa"/>
          </w:tcPr>
          <w:p w14:paraId="42A8A901" w14:textId="77777777" w:rsidR="00AA261A" w:rsidRPr="00DF7C21" w:rsidRDefault="00AA261A" w:rsidP="00F029DB">
            <w:pPr>
              <w:pStyle w:val="Bodytext60"/>
              <w:shd w:val="clear" w:color="auto" w:fill="auto"/>
              <w:tabs>
                <w:tab w:val="left" w:pos="2833"/>
              </w:tabs>
              <w:spacing w:after="0"/>
              <w:ind w:left="0" w:firstLine="0"/>
              <w:rPr>
                <w:rFonts w:cs="Times New Roman"/>
              </w:rPr>
            </w:pPr>
            <w:r w:rsidRPr="00DF7C21">
              <w:rPr>
                <w:rFonts w:cs="Times New Roman"/>
                <w:noProof/>
              </w:rPr>
              <w:lastRenderedPageBreak/>
              <mc:AlternateContent>
                <mc:Choice Requires="wps">
                  <w:drawing>
                    <wp:anchor distT="0" distB="0" distL="114300" distR="114300" simplePos="0" relativeHeight="251662336" behindDoc="0" locked="0" layoutInCell="1" allowOverlap="1" wp14:anchorId="428C14B9" wp14:editId="1303E2BD">
                      <wp:simplePos x="0" y="0"/>
                      <wp:positionH relativeFrom="column">
                        <wp:posOffset>-90407</wp:posOffset>
                      </wp:positionH>
                      <wp:positionV relativeFrom="paragraph">
                        <wp:posOffset>16889</wp:posOffset>
                      </wp:positionV>
                      <wp:extent cx="4503542" cy="5895966"/>
                      <wp:effectExtent l="19050" t="19050" r="11430" b="10160"/>
                      <wp:wrapNone/>
                      <wp:docPr id="651940785" name="Rectangle 651940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3542" cy="5895966"/>
                              </a:xfrm>
                              <a:prstGeom prst="rect">
                                <a:avLst/>
                              </a:prstGeom>
                              <a:no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FE8AA" id="Rectangle 651940785" o:spid="_x0000_s1026" style="position:absolute;margin-left:-7.1pt;margin-top:1.35pt;width:354.6pt;height:46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" filled="f" strokeweight="3pt">
                      <v:stroke linestyle="thinThin"/>
                    </v:rect>
                  </w:pict>
                </mc:Fallback>
              </mc:AlternateContent>
            </w:r>
          </w:p>
          <w:tbl>
            <w:tblPr>
              <w:tblW w:w="7245" w:type="dxa"/>
              <w:tblLayout w:type="fixed"/>
              <w:tblLook w:val="04A0" w:firstRow="1" w:lastRow="0" w:firstColumn="1" w:lastColumn="0" w:noHBand="0" w:noVBand="1"/>
            </w:tblPr>
            <w:tblGrid>
              <w:gridCol w:w="3276"/>
              <w:gridCol w:w="3969"/>
            </w:tblGrid>
            <w:tr w:rsidR="00AA261A" w:rsidRPr="00DF7C21" w14:paraId="6235A17B" w14:textId="77777777" w:rsidTr="00F029DB">
              <w:trPr>
                <w:trHeight w:val="981"/>
              </w:trPr>
              <w:tc>
                <w:tcPr>
                  <w:tcW w:w="3276" w:type="dxa"/>
                </w:tcPr>
                <w:p w14:paraId="5B686DBE" w14:textId="77777777" w:rsidR="00AA261A" w:rsidRPr="00DF7C21" w:rsidRDefault="00AA261A" w:rsidP="00F029DB">
                  <w:pPr>
                    <w:pStyle w:val="BodyTextIndent3"/>
                    <w:spacing w:before="120"/>
                    <w:ind w:firstLine="0"/>
                    <w:rPr>
                      <w:rFonts w:ascii="Times New Roman" w:hAnsi="Times New Roman"/>
                      <w:b/>
                      <w:bCs/>
                      <w:sz w:val="18"/>
                      <w:szCs w:val="18"/>
                      <w:lang w:val="en-US"/>
                    </w:rPr>
                  </w:pPr>
                  <w:r w:rsidRPr="00DF7C21">
                    <w:rPr>
                      <w:rFonts w:ascii="Times New Roman" w:hAnsi="Times New Roman"/>
                      <w:b/>
                      <w:bCs/>
                      <w:sz w:val="18"/>
                      <w:szCs w:val="18"/>
                      <w:lang w:val="en-US"/>
                    </w:rPr>
                    <w:t>TÊN CƠ QUAN CÓ THẨM QUYỀN</w:t>
                  </w:r>
                </w:p>
                <w:p w14:paraId="5046FED2" w14:textId="77777777" w:rsidR="00AA261A" w:rsidRPr="00DF7C21" w:rsidRDefault="00AA261A" w:rsidP="00F029DB">
                  <w:pPr>
                    <w:pStyle w:val="BodyText"/>
                    <w:rPr>
                      <w:rFonts w:ascii="Times New Roman" w:hAnsi="Times New Roman"/>
                      <w:bCs/>
                      <w:strike/>
                      <w:sz w:val="18"/>
                      <w:szCs w:val="18"/>
                    </w:rPr>
                  </w:pPr>
                  <w:r w:rsidRPr="00DF7C21">
                    <w:rPr>
                      <w:rFonts w:ascii="Times New Roman" w:hAnsi="Times New Roman"/>
                      <w:bCs/>
                      <w:strike/>
                      <w:sz w:val="18"/>
                      <w:szCs w:val="18"/>
                    </w:rPr>
                    <w:t>--------------</w:t>
                  </w:r>
                </w:p>
              </w:tc>
              <w:tc>
                <w:tcPr>
                  <w:tcW w:w="3969" w:type="dxa"/>
                </w:tcPr>
                <w:p w14:paraId="4EAA8E3D" w14:textId="77777777" w:rsidR="00AA261A" w:rsidRPr="00DF7C21" w:rsidRDefault="00AA261A" w:rsidP="00F029DB">
                  <w:pPr>
                    <w:pStyle w:val="BodyText"/>
                    <w:rPr>
                      <w:rFonts w:ascii="Times New Roman" w:hAnsi="Times New Roman"/>
                      <w:b/>
                      <w:bCs/>
                      <w:sz w:val="18"/>
                      <w:szCs w:val="18"/>
                    </w:rPr>
                  </w:pPr>
                  <w:r w:rsidRPr="00DF7C21">
                    <w:rPr>
                      <w:rFonts w:ascii="Times New Roman" w:hAnsi="Times New Roman"/>
                      <w:b/>
                      <w:bCs/>
                      <w:sz w:val="16"/>
                      <w:szCs w:val="16"/>
                    </w:rPr>
                    <w:t>CỘNG HÒA XÃ HỘI CHỦ NGHĨA VIỆT NAM</w:t>
                  </w:r>
                  <w:r w:rsidRPr="00DF7C21">
                    <w:rPr>
                      <w:rFonts w:ascii="Times New Roman" w:hAnsi="Times New Roman"/>
                      <w:b/>
                      <w:bCs/>
                      <w:sz w:val="18"/>
                      <w:szCs w:val="18"/>
                    </w:rPr>
                    <w:br/>
                    <w:t>Độc lập - Tự do - Hạnh phúc</w:t>
                  </w:r>
                </w:p>
                <w:p w14:paraId="001F8CBC" w14:textId="77777777" w:rsidR="00AA261A" w:rsidRPr="00DF7C21" w:rsidRDefault="00AA261A" w:rsidP="00F029DB">
                  <w:pPr>
                    <w:pStyle w:val="BodyText"/>
                    <w:rPr>
                      <w:rFonts w:ascii="Times New Roman" w:hAnsi="Times New Roman"/>
                      <w:bCs/>
                      <w:sz w:val="18"/>
                      <w:szCs w:val="18"/>
                      <w:vertAlign w:val="superscript"/>
                      <w:lang w:val="en-US"/>
                    </w:rPr>
                  </w:pPr>
                  <w:r w:rsidRPr="00DF7C21">
                    <w:rPr>
                      <w:rFonts w:ascii="Times New Roman" w:hAnsi="Times New Roman"/>
                      <w:bCs/>
                      <w:sz w:val="18"/>
                      <w:szCs w:val="18"/>
                      <w:vertAlign w:val="superscript"/>
                      <w:lang w:val="en-US"/>
                    </w:rPr>
                    <w:t>______________________________________</w:t>
                  </w:r>
                </w:p>
                <w:p w14:paraId="5566C237" w14:textId="77777777" w:rsidR="00AA261A" w:rsidRPr="00DF7C21" w:rsidRDefault="00AA261A" w:rsidP="00F029DB">
                  <w:pPr>
                    <w:pStyle w:val="BodyText"/>
                    <w:tabs>
                      <w:tab w:val="left" w:leader="dot" w:pos="605"/>
                      <w:tab w:val="left" w:leader="dot" w:pos="1840"/>
                      <w:tab w:val="left" w:leader="dot" w:pos="2795"/>
                    </w:tabs>
                    <w:rPr>
                      <w:rFonts w:ascii="Times New Roman" w:hAnsi="Times New Roman"/>
                      <w:sz w:val="18"/>
                      <w:szCs w:val="18"/>
                      <w:lang w:val="en-US"/>
                    </w:rPr>
                  </w:pPr>
                  <w:r w:rsidRPr="00DF7C21">
                    <w:rPr>
                      <w:rFonts w:ascii="Times New Roman" w:hAnsi="Times New Roman"/>
                      <w:i/>
                      <w:iCs/>
                      <w:sz w:val="18"/>
                      <w:szCs w:val="18"/>
                      <w:lang w:val="en-US"/>
                    </w:rPr>
                    <w:t>…</w:t>
                  </w:r>
                  <w:r w:rsidRPr="00DF7C21">
                    <w:rPr>
                      <w:rFonts w:ascii="Times New Roman" w:hAnsi="Times New Roman"/>
                      <w:i/>
                      <w:iCs/>
                      <w:sz w:val="18"/>
                      <w:szCs w:val="18"/>
                    </w:rPr>
                    <w:t>, ngày</w:t>
                  </w:r>
                  <w:r w:rsidRPr="00DF7C21">
                    <w:rPr>
                      <w:rFonts w:ascii="Times New Roman" w:hAnsi="Times New Roman"/>
                      <w:i/>
                      <w:iCs/>
                      <w:sz w:val="18"/>
                      <w:szCs w:val="18"/>
                      <w:lang w:val="en-US"/>
                    </w:rPr>
                    <w:t>…</w:t>
                  </w:r>
                  <w:r w:rsidRPr="00DF7C21">
                    <w:rPr>
                      <w:rFonts w:ascii="Times New Roman" w:hAnsi="Times New Roman"/>
                      <w:i/>
                      <w:iCs/>
                      <w:sz w:val="18"/>
                      <w:szCs w:val="18"/>
                    </w:rPr>
                    <w:t>tháng</w:t>
                  </w:r>
                  <w:r w:rsidRPr="00DF7C21">
                    <w:rPr>
                      <w:rFonts w:ascii="Times New Roman" w:hAnsi="Times New Roman"/>
                      <w:i/>
                      <w:iCs/>
                      <w:sz w:val="18"/>
                      <w:szCs w:val="18"/>
                      <w:lang w:val="en-US"/>
                    </w:rPr>
                    <w:t>…. n</w:t>
                  </w:r>
                  <w:r w:rsidRPr="00DF7C21">
                    <w:rPr>
                      <w:rFonts w:ascii="Times New Roman" w:hAnsi="Times New Roman"/>
                      <w:i/>
                      <w:iCs/>
                      <w:sz w:val="18"/>
                      <w:szCs w:val="18"/>
                    </w:rPr>
                    <w:t>ăm</w:t>
                  </w:r>
                  <w:r w:rsidRPr="00DF7C21">
                    <w:rPr>
                      <w:rFonts w:ascii="Times New Roman" w:hAnsi="Times New Roman"/>
                      <w:i/>
                      <w:iCs/>
                      <w:sz w:val="18"/>
                      <w:szCs w:val="18"/>
                      <w:lang w:val="en-US"/>
                    </w:rPr>
                    <w:t>…</w:t>
                  </w:r>
                </w:p>
              </w:tc>
            </w:tr>
          </w:tbl>
          <w:p w14:paraId="3E80CA52" w14:textId="77777777" w:rsidR="00AA261A" w:rsidRPr="00DF7C21" w:rsidRDefault="00AA261A" w:rsidP="00F029DB">
            <w:pPr>
              <w:pStyle w:val="Bodytext60"/>
              <w:shd w:val="clear" w:color="auto" w:fill="auto"/>
              <w:tabs>
                <w:tab w:val="left" w:pos="2833"/>
              </w:tabs>
              <w:spacing w:after="0"/>
              <w:ind w:left="0" w:firstLine="0"/>
              <w:rPr>
                <w:rFonts w:cs="Times New Roman"/>
              </w:rPr>
            </w:pPr>
          </w:p>
          <w:p w14:paraId="6DDE6F12" w14:textId="77777777" w:rsidR="00AA261A" w:rsidRPr="00DF7C21" w:rsidRDefault="00AA261A" w:rsidP="00F029DB">
            <w:pPr>
              <w:pStyle w:val="Bodytext60"/>
              <w:shd w:val="clear" w:color="auto" w:fill="auto"/>
              <w:tabs>
                <w:tab w:val="left" w:pos="2833"/>
              </w:tabs>
              <w:spacing w:after="0"/>
              <w:ind w:left="0" w:firstLine="0"/>
              <w:rPr>
                <w:rFonts w:cs="Times New Roman"/>
              </w:rPr>
            </w:pPr>
          </w:p>
          <w:p w14:paraId="09580A17" w14:textId="77777777" w:rsidR="00AA261A" w:rsidRPr="00DF7C21" w:rsidRDefault="00AA261A" w:rsidP="00F029DB">
            <w:pPr>
              <w:pStyle w:val="Bodytext60"/>
              <w:shd w:val="clear" w:color="auto" w:fill="auto"/>
              <w:tabs>
                <w:tab w:val="left" w:pos="2833"/>
              </w:tabs>
              <w:spacing w:after="0"/>
              <w:ind w:left="0" w:firstLine="0"/>
              <w:rPr>
                <w:rFonts w:cs="Times New Roman"/>
              </w:rPr>
            </w:pPr>
          </w:p>
          <w:p w14:paraId="1187D446" w14:textId="77777777" w:rsidR="00AA261A" w:rsidRPr="00DF7C21" w:rsidRDefault="00AA261A" w:rsidP="00F029DB">
            <w:pPr>
              <w:pStyle w:val="Bodytext60"/>
              <w:shd w:val="clear" w:color="auto" w:fill="auto"/>
              <w:tabs>
                <w:tab w:val="left" w:pos="2833"/>
              </w:tabs>
              <w:spacing w:after="0"/>
              <w:ind w:left="0" w:firstLine="0"/>
              <w:rPr>
                <w:rFonts w:cs="Times New Roman"/>
              </w:rPr>
            </w:pPr>
          </w:p>
          <w:p w14:paraId="22E73296" w14:textId="77777777" w:rsidR="00AA261A" w:rsidRPr="00DF7C21" w:rsidRDefault="00AA261A" w:rsidP="00F029DB">
            <w:pPr>
              <w:pStyle w:val="Bodytext60"/>
              <w:shd w:val="clear" w:color="auto" w:fill="auto"/>
              <w:tabs>
                <w:tab w:val="left" w:pos="2833"/>
              </w:tabs>
              <w:spacing w:after="0"/>
              <w:ind w:left="0" w:firstLine="0"/>
              <w:jc w:val="center"/>
              <w:rPr>
                <w:rFonts w:cs="Times New Roman"/>
                <w:b/>
              </w:rPr>
            </w:pPr>
            <w:r w:rsidRPr="00DF7C21">
              <w:rPr>
                <w:rFonts w:cs="Times New Roman"/>
                <w:b/>
              </w:rPr>
              <w:t>GIẤY CHỨNG NHẬN</w:t>
            </w:r>
          </w:p>
          <w:p w14:paraId="1A8C5DF7" w14:textId="77777777" w:rsidR="00AA261A" w:rsidRPr="00DF7C21" w:rsidRDefault="00AA261A" w:rsidP="00F029DB">
            <w:pPr>
              <w:pStyle w:val="Bodytext60"/>
              <w:shd w:val="clear" w:color="auto" w:fill="auto"/>
              <w:tabs>
                <w:tab w:val="left" w:pos="2833"/>
              </w:tabs>
              <w:spacing w:after="0"/>
              <w:ind w:left="0" w:firstLine="0"/>
              <w:jc w:val="center"/>
              <w:rPr>
                <w:rFonts w:cs="Times New Roman"/>
                <w:b/>
              </w:rPr>
            </w:pPr>
            <w:r w:rsidRPr="00DF7C21">
              <w:rPr>
                <w:rFonts w:cs="Times New Roman"/>
                <w:b/>
              </w:rPr>
              <w:t>Đủ điều kiện sản xuất phân bón</w:t>
            </w:r>
          </w:p>
          <w:p w14:paraId="15FD8C6C" w14:textId="77777777" w:rsidR="00AA261A" w:rsidRPr="00DF7C21" w:rsidRDefault="00AA261A" w:rsidP="00F029DB">
            <w:pPr>
              <w:pStyle w:val="Bodytext60"/>
              <w:shd w:val="clear" w:color="auto" w:fill="auto"/>
              <w:tabs>
                <w:tab w:val="left" w:pos="2833"/>
              </w:tabs>
              <w:spacing w:after="0"/>
              <w:ind w:left="0" w:firstLine="0"/>
              <w:jc w:val="center"/>
              <w:rPr>
                <w:rFonts w:cs="Times New Roman"/>
                <w:vertAlign w:val="superscript"/>
              </w:rPr>
            </w:pPr>
            <w:r w:rsidRPr="00DF7C21">
              <w:rPr>
                <w:rFonts w:cs="Times New Roman"/>
                <w:vertAlign w:val="superscript"/>
              </w:rPr>
              <w:t>___________</w:t>
            </w:r>
          </w:p>
          <w:p w14:paraId="3B00CDD9" w14:textId="77777777" w:rsidR="00AA261A" w:rsidRPr="00DF7C21" w:rsidRDefault="00AA261A" w:rsidP="00F029DB">
            <w:pPr>
              <w:pStyle w:val="Bodytext60"/>
              <w:shd w:val="clear" w:color="auto" w:fill="auto"/>
              <w:tabs>
                <w:tab w:val="left" w:pos="2833"/>
              </w:tabs>
              <w:spacing w:after="0"/>
              <w:ind w:left="0" w:firstLine="0"/>
              <w:jc w:val="center"/>
              <w:rPr>
                <w:rFonts w:cs="Times New Roman"/>
              </w:rPr>
            </w:pPr>
            <w:r w:rsidRPr="00DF7C21">
              <w:rPr>
                <w:rFonts w:cs="Times New Roman"/>
              </w:rPr>
              <w:t>Số:………/GCN-………..</w:t>
            </w:r>
          </w:p>
          <w:p w14:paraId="28E5C3AB" w14:textId="77777777" w:rsidR="00AA261A" w:rsidRPr="00DF7C21" w:rsidRDefault="00AA261A" w:rsidP="00F029DB">
            <w:pPr>
              <w:pStyle w:val="Bodytext60"/>
              <w:shd w:val="clear" w:color="auto" w:fill="auto"/>
              <w:tabs>
                <w:tab w:val="left" w:pos="2833"/>
              </w:tabs>
              <w:spacing w:after="0"/>
              <w:ind w:left="0" w:firstLine="0"/>
              <w:jc w:val="center"/>
              <w:rPr>
                <w:rFonts w:cs="Times New Roman"/>
              </w:rPr>
            </w:pPr>
            <w:r w:rsidRPr="00DF7C21">
              <w:rPr>
                <w:rFonts w:cs="Times New Roman"/>
              </w:rPr>
              <w:t>…………………(1)</w:t>
            </w:r>
          </w:p>
          <w:p w14:paraId="119035B0" w14:textId="77777777" w:rsidR="00AA261A" w:rsidRPr="00DF7C21" w:rsidRDefault="00AA261A" w:rsidP="00F029DB">
            <w:pPr>
              <w:pStyle w:val="Bodytext60"/>
              <w:shd w:val="clear" w:color="auto" w:fill="auto"/>
              <w:tabs>
                <w:tab w:val="left" w:pos="2833"/>
              </w:tabs>
              <w:spacing w:after="0"/>
              <w:ind w:left="0" w:firstLine="0"/>
              <w:jc w:val="center"/>
              <w:rPr>
                <w:rFonts w:cs="Times New Roman"/>
              </w:rPr>
            </w:pPr>
          </w:p>
          <w:p w14:paraId="64686E1D" w14:textId="77777777" w:rsidR="00AA261A" w:rsidRPr="00DF7C21" w:rsidRDefault="00AA261A" w:rsidP="00F029DB">
            <w:pPr>
              <w:pStyle w:val="Bodytext60"/>
              <w:shd w:val="clear" w:color="auto" w:fill="auto"/>
              <w:tabs>
                <w:tab w:val="left" w:pos="2833"/>
              </w:tabs>
              <w:spacing w:after="0"/>
              <w:ind w:left="0" w:firstLine="0"/>
              <w:jc w:val="left"/>
              <w:rPr>
                <w:rFonts w:cs="Times New Roman"/>
              </w:rPr>
            </w:pPr>
          </w:p>
          <w:p w14:paraId="15552BD3" w14:textId="77777777" w:rsidR="00AA261A" w:rsidRPr="00DF7C21" w:rsidRDefault="00AA261A" w:rsidP="00F029DB">
            <w:pPr>
              <w:pStyle w:val="Bodytext60"/>
              <w:shd w:val="clear" w:color="auto" w:fill="auto"/>
              <w:tabs>
                <w:tab w:val="left" w:pos="2833"/>
              </w:tabs>
              <w:spacing w:after="0"/>
              <w:ind w:left="0" w:firstLine="0"/>
              <w:rPr>
                <w:rFonts w:cs="Times New Roman"/>
              </w:rPr>
            </w:pPr>
          </w:p>
          <w:p w14:paraId="7F7EF698" w14:textId="77777777" w:rsidR="00AA261A" w:rsidRPr="00DF7C21" w:rsidRDefault="00AA261A" w:rsidP="00F029DB">
            <w:pPr>
              <w:pStyle w:val="Bodytext60"/>
              <w:shd w:val="clear" w:color="auto" w:fill="auto"/>
              <w:tabs>
                <w:tab w:val="left" w:leader="dot" w:pos="6548"/>
              </w:tabs>
              <w:spacing w:after="120" w:line="240" w:lineRule="auto"/>
              <w:ind w:left="0" w:firstLine="0"/>
              <w:rPr>
                <w:rFonts w:cs="Times New Roman"/>
              </w:rPr>
            </w:pPr>
            <w:r w:rsidRPr="00DF7C21">
              <w:rPr>
                <w:rFonts w:cs="Times New Roman"/>
              </w:rPr>
              <w:t>Tên tổ chức, cá nhân:</w:t>
            </w:r>
            <w:r w:rsidRPr="00DF7C21">
              <w:rPr>
                <w:rFonts w:cs="Times New Roman"/>
              </w:rPr>
              <w:tab/>
            </w:r>
          </w:p>
          <w:p w14:paraId="44C72738" w14:textId="77777777" w:rsidR="00AA261A" w:rsidRPr="00DF7C21" w:rsidRDefault="00AA261A" w:rsidP="00F029DB">
            <w:pPr>
              <w:pStyle w:val="Bodytext60"/>
              <w:shd w:val="clear" w:color="auto" w:fill="auto"/>
              <w:tabs>
                <w:tab w:val="left" w:leader="dot" w:pos="6548"/>
              </w:tabs>
              <w:spacing w:after="120" w:line="240" w:lineRule="auto"/>
              <w:ind w:left="0" w:firstLine="0"/>
              <w:rPr>
                <w:rFonts w:cs="Times New Roman"/>
              </w:rPr>
            </w:pPr>
            <w:r w:rsidRPr="00DF7C21">
              <w:rPr>
                <w:rFonts w:cs="Times New Roman"/>
              </w:rPr>
              <w:t>Địa chỉ trụ sở chính:</w:t>
            </w:r>
            <w:r w:rsidRPr="00DF7C21">
              <w:rPr>
                <w:rFonts w:cs="Times New Roman"/>
              </w:rPr>
              <w:tab/>
            </w:r>
          </w:p>
          <w:p w14:paraId="27386EE1" w14:textId="77777777" w:rsidR="00AA261A" w:rsidRPr="00DF7C21" w:rsidRDefault="00AA261A" w:rsidP="00F029DB">
            <w:pPr>
              <w:pStyle w:val="Bodytext60"/>
              <w:shd w:val="clear" w:color="auto" w:fill="auto"/>
              <w:tabs>
                <w:tab w:val="left" w:leader="dot" w:pos="2833"/>
                <w:tab w:val="left" w:leader="dot" w:pos="4965"/>
                <w:tab w:val="left" w:leader="dot" w:pos="6548"/>
              </w:tabs>
              <w:spacing w:after="120" w:line="240" w:lineRule="auto"/>
              <w:ind w:left="0" w:firstLine="0"/>
              <w:rPr>
                <w:rFonts w:cs="Times New Roman"/>
              </w:rPr>
            </w:pPr>
            <w:r w:rsidRPr="00DF7C21">
              <w:rPr>
                <w:rFonts w:cs="Times New Roman"/>
              </w:rPr>
              <w:t>Điện thoại:</w:t>
            </w:r>
            <w:r w:rsidRPr="00DF7C21">
              <w:rPr>
                <w:rFonts w:cs="Times New Roman"/>
              </w:rPr>
              <w:tab/>
            </w:r>
            <w:r w:rsidRPr="00DF7C21">
              <w:rPr>
                <w:rFonts w:cs="Times New Roman"/>
                <w:lang w:bidi="en-US"/>
              </w:rPr>
              <w:t>Fax:</w:t>
            </w:r>
            <w:r w:rsidRPr="00DF7C21">
              <w:rPr>
                <w:rFonts w:cs="Times New Roman"/>
              </w:rPr>
              <w:tab/>
            </w:r>
            <w:r w:rsidRPr="00DF7C21">
              <w:rPr>
                <w:rFonts w:cs="Times New Roman"/>
                <w:lang w:bidi="en-US"/>
              </w:rPr>
              <w:t>Email:</w:t>
            </w:r>
            <w:r w:rsidRPr="00DF7C21">
              <w:rPr>
                <w:rFonts w:cs="Times New Roman"/>
              </w:rPr>
              <w:tab/>
            </w:r>
          </w:p>
          <w:p w14:paraId="3B0277EB" w14:textId="77777777" w:rsidR="00AA261A" w:rsidRPr="00DF7C21" w:rsidRDefault="00AA261A" w:rsidP="00F029DB">
            <w:pPr>
              <w:pStyle w:val="Bodytext60"/>
              <w:shd w:val="clear" w:color="auto" w:fill="auto"/>
              <w:tabs>
                <w:tab w:val="left" w:leader="dot" w:pos="6548"/>
              </w:tabs>
              <w:spacing w:after="120" w:line="240" w:lineRule="auto"/>
              <w:ind w:left="0" w:firstLine="0"/>
              <w:rPr>
                <w:rFonts w:cs="Times New Roman"/>
              </w:rPr>
            </w:pPr>
            <w:r w:rsidRPr="00DF7C21">
              <w:rPr>
                <w:rFonts w:cs="Times New Roman"/>
              </w:rPr>
              <w:t>Địa chỉ sản xuất:</w:t>
            </w:r>
            <w:r w:rsidRPr="00DF7C21">
              <w:rPr>
                <w:rFonts w:cs="Times New Roman"/>
              </w:rPr>
              <w:tab/>
            </w:r>
          </w:p>
          <w:p w14:paraId="68BF4577" w14:textId="77777777" w:rsidR="00AA261A" w:rsidRPr="00DF7C21" w:rsidRDefault="00AA261A" w:rsidP="00F029DB">
            <w:pPr>
              <w:pStyle w:val="Bodytext60"/>
              <w:shd w:val="clear" w:color="auto" w:fill="auto"/>
              <w:tabs>
                <w:tab w:val="left" w:leader="dot" w:pos="6548"/>
              </w:tabs>
              <w:spacing w:after="120" w:line="240" w:lineRule="auto"/>
              <w:ind w:left="0" w:firstLine="0"/>
              <w:rPr>
                <w:rFonts w:cs="Times New Roman"/>
              </w:rPr>
            </w:pPr>
            <w:r w:rsidRPr="00DF7C21">
              <w:rPr>
                <w:rFonts w:cs="Times New Roman"/>
              </w:rPr>
              <w:t>Mã số doanh nghiệp:</w:t>
            </w:r>
            <w:r w:rsidRPr="00DF7C21">
              <w:rPr>
                <w:rFonts w:cs="Times New Roman"/>
              </w:rPr>
              <w:tab/>
            </w:r>
          </w:p>
          <w:p w14:paraId="0CD8D0EF" w14:textId="77777777" w:rsidR="00AA261A" w:rsidRPr="00DF7C21" w:rsidRDefault="00AA261A" w:rsidP="00F029DB">
            <w:pPr>
              <w:pStyle w:val="Bodytext60"/>
              <w:shd w:val="clear" w:color="auto" w:fill="auto"/>
              <w:spacing w:after="220"/>
              <w:ind w:left="0" w:right="120" w:firstLine="0"/>
              <w:jc w:val="center"/>
              <w:rPr>
                <w:rFonts w:cs="Times New Roman"/>
                <w:b/>
              </w:rPr>
            </w:pPr>
            <w:r w:rsidRPr="00DF7C21">
              <w:rPr>
                <w:rFonts w:cs="Times New Roman"/>
                <w:b/>
              </w:rPr>
              <w:t>Được chứng nhận đủ điều kiện sản xuất phân bón:</w:t>
            </w:r>
          </w:p>
          <w:p w14:paraId="74D4071C" w14:textId="77777777" w:rsidR="00AA261A" w:rsidRPr="00DF7C21" w:rsidRDefault="00AA261A" w:rsidP="00F029DB">
            <w:pPr>
              <w:pStyle w:val="Bodytext60"/>
              <w:shd w:val="clear" w:color="auto" w:fill="auto"/>
              <w:tabs>
                <w:tab w:val="left" w:pos="480"/>
              </w:tabs>
              <w:spacing w:after="120" w:line="240" w:lineRule="auto"/>
              <w:ind w:left="0" w:firstLine="743"/>
              <w:rPr>
                <w:rFonts w:cs="Times New Roman"/>
              </w:rPr>
            </w:pPr>
            <w:r w:rsidRPr="00DF7C21">
              <w:rPr>
                <w:rFonts w:cs="Times New Roman"/>
              </w:rPr>
              <w:t>1. Hình thức sản xuất</w:t>
            </w:r>
          </w:p>
          <w:p w14:paraId="0521B669" w14:textId="77777777" w:rsidR="00AA261A" w:rsidRPr="00DF7C21" w:rsidRDefault="00AA261A" w:rsidP="00F029DB">
            <w:pPr>
              <w:pStyle w:val="Bodytext60"/>
              <w:shd w:val="clear" w:color="auto" w:fill="auto"/>
              <w:tabs>
                <w:tab w:val="left" w:pos="975"/>
              </w:tabs>
              <w:spacing w:after="120" w:line="240" w:lineRule="auto"/>
              <w:ind w:left="0" w:firstLine="0"/>
              <w:rPr>
                <w:rFonts w:cs="Times New Roman"/>
              </w:rPr>
            </w:pPr>
            <w:r w:rsidRPr="00DF7C21">
              <w:rPr>
                <w:rFonts w:cs="Times New Roman"/>
              </w:rPr>
              <w:t xml:space="preserve">                  </w:t>
            </w:r>
            <w:r w:rsidRPr="00DF7C21">
              <w:rPr>
                <w:rFonts w:cs="Times New Roman"/>
              </w:rPr>
              <w:sym w:font="Webdings" w:char="F063"/>
            </w:r>
            <w:r w:rsidRPr="00DF7C21">
              <w:rPr>
                <w:rFonts w:cs="Times New Roman"/>
              </w:rPr>
              <w:t xml:space="preserve"> Sản xuất phân bón</w:t>
            </w:r>
          </w:p>
          <w:p w14:paraId="795F89B9" w14:textId="77777777" w:rsidR="00AA261A" w:rsidRPr="00DF7C21" w:rsidRDefault="00AA261A" w:rsidP="00F029DB">
            <w:pPr>
              <w:pStyle w:val="Bodytext60"/>
              <w:shd w:val="clear" w:color="auto" w:fill="auto"/>
              <w:tabs>
                <w:tab w:val="left" w:pos="980"/>
              </w:tabs>
              <w:spacing w:after="120" w:line="240" w:lineRule="auto"/>
              <w:ind w:left="0" w:firstLine="0"/>
              <w:rPr>
                <w:rFonts w:cs="Times New Roman"/>
              </w:rPr>
            </w:pPr>
            <w:r w:rsidRPr="00DF7C21">
              <w:rPr>
                <w:rFonts w:cs="Times New Roman"/>
              </w:rPr>
              <w:t xml:space="preserve">                  </w:t>
            </w:r>
            <w:r w:rsidRPr="00DF7C21">
              <w:rPr>
                <w:rFonts w:cs="Times New Roman"/>
              </w:rPr>
              <w:sym w:font="Webdings" w:char="F063"/>
            </w:r>
            <w:r w:rsidRPr="00DF7C21">
              <w:rPr>
                <w:rFonts w:cs="Times New Roman"/>
              </w:rPr>
              <w:t xml:space="preserve"> Đóng gói phân bón</w:t>
            </w:r>
          </w:p>
          <w:p w14:paraId="61336528" w14:textId="77777777" w:rsidR="00AA261A" w:rsidRPr="00DF7C21" w:rsidRDefault="00AA261A" w:rsidP="00F029DB">
            <w:pPr>
              <w:pStyle w:val="Bodytext60"/>
              <w:shd w:val="clear" w:color="auto" w:fill="auto"/>
              <w:tabs>
                <w:tab w:val="left" w:pos="505"/>
              </w:tabs>
              <w:spacing w:after="120" w:line="240" w:lineRule="auto"/>
              <w:ind w:left="0" w:firstLine="743"/>
              <w:rPr>
                <w:rFonts w:cs="Times New Roman"/>
              </w:rPr>
            </w:pPr>
            <w:r w:rsidRPr="00DF7C21">
              <w:rPr>
                <w:rFonts w:cs="Times New Roman"/>
              </w:rPr>
              <w:t>2. Công suất sản xuất</w:t>
            </w:r>
          </w:p>
          <w:p w14:paraId="0BBC9F8D" w14:textId="77777777" w:rsidR="00AA261A" w:rsidRPr="00DF7C21" w:rsidRDefault="00AA261A" w:rsidP="00F029DB">
            <w:pPr>
              <w:pStyle w:val="Bodytext60"/>
              <w:shd w:val="clear" w:color="auto" w:fill="auto"/>
              <w:tabs>
                <w:tab w:val="left" w:leader="dot" w:pos="6548"/>
              </w:tabs>
              <w:spacing w:after="120" w:line="240" w:lineRule="auto"/>
              <w:ind w:left="0" w:firstLine="720"/>
              <w:rPr>
                <w:rFonts w:cs="Times New Roman"/>
              </w:rPr>
            </w:pPr>
            <w:r w:rsidRPr="00DF7C21">
              <w:rPr>
                <w:rFonts w:cs="Times New Roman"/>
              </w:rPr>
              <w:t>Tổng công suất:</w:t>
            </w:r>
            <w:r w:rsidRPr="00DF7C21">
              <w:rPr>
                <w:rFonts w:cs="Times New Roman"/>
              </w:rPr>
              <w:tab/>
            </w:r>
          </w:p>
          <w:p w14:paraId="5E41ACE7" w14:textId="77777777" w:rsidR="00AA261A" w:rsidRPr="00DF7C21" w:rsidRDefault="00AA261A" w:rsidP="00F029DB">
            <w:pPr>
              <w:pStyle w:val="Bodytext60"/>
              <w:shd w:val="clear" w:color="auto" w:fill="auto"/>
              <w:tabs>
                <w:tab w:val="left" w:leader="dot" w:pos="6548"/>
              </w:tabs>
              <w:spacing w:after="120" w:line="240" w:lineRule="auto"/>
              <w:ind w:left="0" w:firstLine="720"/>
              <w:rPr>
                <w:rFonts w:cs="Times New Roman"/>
              </w:rPr>
            </w:pPr>
            <w:r w:rsidRPr="00DF7C21">
              <w:rPr>
                <w:rFonts w:cs="Times New Roman"/>
              </w:rPr>
              <w:t>Phân bón vô cơ:</w:t>
            </w:r>
            <w:r w:rsidRPr="00DF7C21">
              <w:rPr>
                <w:rFonts w:cs="Times New Roman"/>
              </w:rPr>
              <w:tab/>
            </w:r>
          </w:p>
          <w:p w14:paraId="1892FB1A" w14:textId="77777777" w:rsidR="00AA261A" w:rsidRPr="00DF7C21" w:rsidRDefault="00AA261A" w:rsidP="00F029DB">
            <w:pPr>
              <w:pStyle w:val="Bodytext60"/>
              <w:shd w:val="clear" w:color="auto" w:fill="auto"/>
              <w:tabs>
                <w:tab w:val="left" w:leader="dot" w:pos="6548"/>
              </w:tabs>
              <w:spacing w:after="120" w:line="240" w:lineRule="auto"/>
              <w:ind w:left="0" w:firstLine="720"/>
              <w:rPr>
                <w:rFonts w:cs="Times New Roman"/>
              </w:rPr>
            </w:pPr>
            <w:r w:rsidRPr="00DF7C21">
              <w:rPr>
                <w:rFonts w:cs="Times New Roman"/>
              </w:rPr>
              <w:t>Phân bón hữu cơ:</w:t>
            </w:r>
            <w:r w:rsidRPr="00DF7C21">
              <w:rPr>
                <w:rFonts w:cs="Times New Roman"/>
              </w:rPr>
              <w:tab/>
            </w:r>
          </w:p>
          <w:p w14:paraId="59B7DE79" w14:textId="77777777" w:rsidR="00AA261A" w:rsidRPr="00DF7C21" w:rsidRDefault="00AA261A" w:rsidP="00F029DB">
            <w:pPr>
              <w:pStyle w:val="Bodytext60"/>
              <w:shd w:val="clear" w:color="auto" w:fill="auto"/>
              <w:tabs>
                <w:tab w:val="left" w:pos="2833"/>
              </w:tabs>
              <w:spacing w:after="120" w:line="240" w:lineRule="auto"/>
              <w:ind w:left="0" w:firstLine="720"/>
              <w:jc w:val="left"/>
              <w:rPr>
                <w:rFonts w:cs="Times New Roman"/>
              </w:rPr>
            </w:pPr>
            <w:r w:rsidRPr="00DF7C21">
              <w:rPr>
                <w:rFonts w:cs="Times New Roman"/>
              </w:rPr>
              <w:t>Phân bón sinh học: ………………………………………………………………</w:t>
            </w:r>
            <w:r w:rsidRPr="00DF7C21">
              <w:rPr>
                <w:rFonts w:cs="Times New Roman"/>
              </w:rPr>
              <w:tab/>
            </w:r>
          </w:p>
        </w:tc>
        <w:tc>
          <w:tcPr>
            <w:tcW w:w="1020" w:type="dxa"/>
          </w:tcPr>
          <w:p w14:paraId="7DDEB37A" w14:textId="77777777" w:rsidR="00AA261A" w:rsidRPr="00DF7C21" w:rsidRDefault="00AA261A" w:rsidP="00F029DB">
            <w:pPr>
              <w:pStyle w:val="Bodytext60"/>
              <w:shd w:val="clear" w:color="auto" w:fill="auto"/>
              <w:tabs>
                <w:tab w:val="left" w:pos="2833"/>
              </w:tabs>
              <w:spacing w:after="0"/>
              <w:ind w:left="0" w:firstLine="0"/>
              <w:rPr>
                <w:rFonts w:cs="Times New Roman"/>
              </w:rPr>
            </w:pPr>
            <w:r w:rsidRPr="00DF7C21">
              <w:rPr>
                <w:rFonts w:cs="Times New Roman"/>
                <w:noProof/>
              </w:rPr>
              <mc:AlternateContent>
                <mc:Choice Requires="wps">
                  <w:drawing>
                    <wp:anchor distT="0" distB="0" distL="114300" distR="114300" simplePos="0" relativeHeight="251661312" behindDoc="0" locked="0" layoutInCell="1" allowOverlap="1" wp14:anchorId="171E24DC" wp14:editId="7A78C83C">
                      <wp:simplePos x="0" y="0"/>
                      <wp:positionH relativeFrom="column">
                        <wp:posOffset>24765</wp:posOffset>
                      </wp:positionH>
                      <wp:positionV relativeFrom="paragraph">
                        <wp:posOffset>1270</wp:posOffset>
                      </wp:positionV>
                      <wp:extent cx="4792980" cy="5949808"/>
                      <wp:effectExtent l="19050" t="19050" r="26670" b="13335"/>
                      <wp:wrapNone/>
                      <wp:docPr id="1435177927" name="Rectangle 1435177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5949808"/>
                              </a:xfrm>
                              <a:prstGeom prst="rect">
                                <a:avLst/>
                              </a:prstGeom>
                              <a:no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CDF6B" id="Rectangle 1435177927" o:spid="_x0000_s1026" style="position:absolute;margin-left:1.95pt;margin-top:.1pt;width:377.4pt;height:4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" filled="f" strokeweight="3pt">
                      <v:stroke linestyle="thinThin"/>
                    </v:rect>
                  </w:pict>
                </mc:Fallback>
              </mc:AlternateContent>
            </w:r>
          </w:p>
        </w:tc>
        <w:tc>
          <w:tcPr>
            <w:tcW w:w="6468" w:type="dxa"/>
          </w:tcPr>
          <w:p w14:paraId="63984242" w14:textId="77777777" w:rsidR="00AA261A" w:rsidRPr="00DF7C21" w:rsidRDefault="00AA261A" w:rsidP="00F029DB">
            <w:pPr>
              <w:pStyle w:val="Bodytext60"/>
              <w:shd w:val="clear" w:color="auto" w:fill="auto"/>
              <w:tabs>
                <w:tab w:val="left" w:pos="2833"/>
              </w:tabs>
              <w:spacing w:after="120" w:line="240" w:lineRule="auto"/>
              <w:ind w:left="0" w:firstLine="778"/>
              <w:rPr>
                <w:rFonts w:cs="Times New Roman"/>
              </w:rPr>
            </w:pPr>
            <w:r w:rsidRPr="00DF7C21">
              <w:rPr>
                <w:rFonts w:cs="Times New Roman"/>
              </w:rPr>
              <w:t>3. Loại phân bón sản xuất:</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5"/>
              <w:gridCol w:w="2055"/>
              <w:gridCol w:w="2260"/>
              <w:gridCol w:w="1450"/>
            </w:tblGrid>
            <w:tr w:rsidR="00AA261A" w:rsidRPr="00DF7C21" w14:paraId="7D65685B" w14:textId="77777777" w:rsidTr="00F029DB">
              <w:trPr>
                <w:trHeight w:hRule="exact" w:val="425"/>
                <w:jc w:val="center"/>
              </w:trPr>
              <w:tc>
                <w:tcPr>
                  <w:tcW w:w="995" w:type="dxa"/>
                  <w:tcBorders>
                    <w:top w:val="single" w:sz="4" w:space="0" w:color="auto"/>
                    <w:left w:val="single" w:sz="4" w:space="0" w:color="auto"/>
                  </w:tcBorders>
                  <w:shd w:val="clear" w:color="auto" w:fill="FFFFFF"/>
                  <w:vAlign w:val="center"/>
                </w:tcPr>
                <w:p w14:paraId="6332D064" w14:textId="77777777" w:rsidR="00AA261A" w:rsidRPr="00DF7C21" w:rsidRDefault="00AA261A" w:rsidP="00F029DB">
                  <w:pPr>
                    <w:pStyle w:val="Other0"/>
                    <w:shd w:val="clear" w:color="auto" w:fill="auto"/>
                    <w:spacing w:after="0" w:line="240" w:lineRule="auto"/>
                    <w:ind w:firstLine="0"/>
                    <w:jc w:val="center"/>
                    <w:rPr>
                      <w:rFonts w:cs="Times New Roman"/>
                      <w:b/>
                      <w:sz w:val="18"/>
                      <w:szCs w:val="18"/>
                    </w:rPr>
                  </w:pPr>
                  <w:r w:rsidRPr="00DF7C21">
                    <w:rPr>
                      <w:rFonts w:cs="Times New Roman"/>
                      <w:b/>
                      <w:sz w:val="18"/>
                      <w:szCs w:val="18"/>
                    </w:rPr>
                    <w:t>STT</w:t>
                  </w:r>
                </w:p>
              </w:tc>
              <w:tc>
                <w:tcPr>
                  <w:tcW w:w="2055" w:type="dxa"/>
                  <w:tcBorders>
                    <w:top w:val="single" w:sz="4" w:space="0" w:color="auto"/>
                    <w:left w:val="single" w:sz="4" w:space="0" w:color="auto"/>
                  </w:tcBorders>
                  <w:shd w:val="clear" w:color="auto" w:fill="FFFFFF"/>
                  <w:vAlign w:val="center"/>
                </w:tcPr>
                <w:p w14:paraId="2F71742E" w14:textId="77777777" w:rsidR="00AA261A" w:rsidRPr="00DF7C21" w:rsidRDefault="00AA261A" w:rsidP="00F029DB">
                  <w:pPr>
                    <w:pStyle w:val="Other0"/>
                    <w:shd w:val="clear" w:color="auto" w:fill="auto"/>
                    <w:spacing w:after="0" w:line="240" w:lineRule="auto"/>
                    <w:ind w:firstLine="0"/>
                    <w:jc w:val="center"/>
                    <w:rPr>
                      <w:rFonts w:cs="Times New Roman"/>
                      <w:b/>
                      <w:sz w:val="18"/>
                      <w:szCs w:val="18"/>
                    </w:rPr>
                  </w:pPr>
                  <w:r w:rsidRPr="00DF7C21">
                    <w:rPr>
                      <w:rFonts w:cs="Times New Roman"/>
                      <w:b/>
                      <w:sz w:val="18"/>
                      <w:szCs w:val="18"/>
                    </w:rPr>
                    <w:t>Loại phân bón</w:t>
                  </w:r>
                </w:p>
              </w:tc>
              <w:tc>
                <w:tcPr>
                  <w:tcW w:w="2260" w:type="dxa"/>
                  <w:tcBorders>
                    <w:top w:val="single" w:sz="4" w:space="0" w:color="auto"/>
                    <w:left w:val="single" w:sz="4" w:space="0" w:color="auto"/>
                  </w:tcBorders>
                  <w:shd w:val="clear" w:color="auto" w:fill="FFFFFF"/>
                  <w:vAlign w:val="center"/>
                </w:tcPr>
                <w:p w14:paraId="2E82D91C" w14:textId="77777777" w:rsidR="00AA261A" w:rsidRPr="00DF7C21" w:rsidRDefault="00AA261A" w:rsidP="00F029DB">
                  <w:pPr>
                    <w:pStyle w:val="Other0"/>
                    <w:shd w:val="clear" w:color="auto" w:fill="auto"/>
                    <w:spacing w:after="0" w:line="240" w:lineRule="auto"/>
                    <w:ind w:firstLine="0"/>
                    <w:jc w:val="center"/>
                    <w:rPr>
                      <w:rFonts w:cs="Times New Roman"/>
                      <w:b/>
                      <w:sz w:val="18"/>
                      <w:szCs w:val="18"/>
                    </w:rPr>
                  </w:pPr>
                  <w:r w:rsidRPr="00DF7C21">
                    <w:rPr>
                      <w:rFonts w:cs="Times New Roman"/>
                      <w:b/>
                      <w:sz w:val="18"/>
                      <w:szCs w:val="18"/>
                    </w:rPr>
                    <w:t>Dạng phân bón</w:t>
                  </w:r>
                </w:p>
              </w:tc>
              <w:tc>
                <w:tcPr>
                  <w:tcW w:w="1450" w:type="dxa"/>
                  <w:tcBorders>
                    <w:top w:val="single" w:sz="4" w:space="0" w:color="auto"/>
                    <w:left w:val="single" w:sz="4" w:space="0" w:color="auto"/>
                    <w:right w:val="single" w:sz="4" w:space="0" w:color="auto"/>
                  </w:tcBorders>
                  <w:shd w:val="clear" w:color="auto" w:fill="FFFFFF"/>
                  <w:vAlign w:val="center"/>
                </w:tcPr>
                <w:p w14:paraId="6CCFDD30" w14:textId="77777777" w:rsidR="00AA261A" w:rsidRPr="00DF7C21" w:rsidRDefault="00AA261A" w:rsidP="00F029DB">
                  <w:pPr>
                    <w:pStyle w:val="Other0"/>
                    <w:shd w:val="clear" w:color="auto" w:fill="auto"/>
                    <w:spacing w:after="0" w:line="240" w:lineRule="auto"/>
                    <w:ind w:firstLine="0"/>
                    <w:jc w:val="center"/>
                    <w:rPr>
                      <w:rFonts w:cs="Times New Roman"/>
                      <w:b/>
                      <w:sz w:val="18"/>
                      <w:szCs w:val="18"/>
                    </w:rPr>
                  </w:pPr>
                  <w:r w:rsidRPr="00DF7C21">
                    <w:rPr>
                      <w:rFonts w:cs="Times New Roman"/>
                      <w:b/>
                      <w:sz w:val="18"/>
                      <w:szCs w:val="18"/>
                    </w:rPr>
                    <w:t>Ghi chú</w:t>
                  </w:r>
                </w:p>
              </w:tc>
            </w:tr>
            <w:tr w:rsidR="00AA261A" w:rsidRPr="00DF7C21" w14:paraId="024C513D" w14:textId="77777777" w:rsidTr="00F029DB">
              <w:trPr>
                <w:trHeight w:hRule="exact" w:val="400"/>
                <w:jc w:val="center"/>
              </w:trPr>
              <w:tc>
                <w:tcPr>
                  <w:tcW w:w="995" w:type="dxa"/>
                  <w:tcBorders>
                    <w:top w:val="single" w:sz="4" w:space="0" w:color="auto"/>
                    <w:left w:val="single" w:sz="4" w:space="0" w:color="auto"/>
                  </w:tcBorders>
                  <w:shd w:val="clear" w:color="auto" w:fill="FFFFFF"/>
                  <w:vAlign w:val="center"/>
                </w:tcPr>
                <w:p w14:paraId="366156E2" w14:textId="77777777" w:rsidR="00AA261A" w:rsidRPr="00DF7C21" w:rsidRDefault="00AA261A" w:rsidP="00F029DB">
                  <w:pPr>
                    <w:pStyle w:val="Other0"/>
                    <w:shd w:val="clear" w:color="auto" w:fill="auto"/>
                    <w:spacing w:after="0" w:line="240" w:lineRule="auto"/>
                    <w:ind w:firstLine="0"/>
                    <w:jc w:val="center"/>
                    <w:rPr>
                      <w:rFonts w:cs="Times New Roman"/>
                      <w:sz w:val="18"/>
                      <w:szCs w:val="18"/>
                    </w:rPr>
                  </w:pPr>
                  <w:r w:rsidRPr="00DF7C21">
                    <w:rPr>
                      <w:rFonts w:cs="Times New Roman"/>
                      <w:sz w:val="18"/>
                      <w:szCs w:val="18"/>
                    </w:rPr>
                    <w:t>1</w:t>
                  </w:r>
                </w:p>
              </w:tc>
              <w:tc>
                <w:tcPr>
                  <w:tcW w:w="2055" w:type="dxa"/>
                  <w:tcBorders>
                    <w:top w:val="single" w:sz="4" w:space="0" w:color="auto"/>
                    <w:left w:val="single" w:sz="4" w:space="0" w:color="auto"/>
                  </w:tcBorders>
                  <w:shd w:val="clear" w:color="auto" w:fill="FFFFFF"/>
                  <w:vAlign w:val="center"/>
                </w:tcPr>
                <w:p w14:paraId="4F4EDE43" w14:textId="77777777" w:rsidR="00AA261A" w:rsidRPr="00DF7C21" w:rsidRDefault="00AA261A" w:rsidP="00F029DB">
                  <w:pPr>
                    <w:jc w:val="center"/>
                    <w:rPr>
                      <w:sz w:val="18"/>
                      <w:szCs w:val="18"/>
                    </w:rPr>
                  </w:pPr>
                </w:p>
              </w:tc>
              <w:tc>
                <w:tcPr>
                  <w:tcW w:w="2260" w:type="dxa"/>
                  <w:tcBorders>
                    <w:top w:val="single" w:sz="4" w:space="0" w:color="auto"/>
                    <w:left w:val="single" w:sz="4" w:space="0" w:color="auto"/>
                  </w:tcBorders>
                  <w:shd w:val="clear" w:color="auto" w:fill="FFFFFF"/>
                  <w:vAlign w:val="center"/>
                </w:tcPr>
                <w:p w14:paraId="1FB19918" w14:textId="77777777" w:rsidR="00AA261A" w:rsidRPr="00DF7C21" w:rsidRDefault="00AA261A" w:rsidP="00F029DB">
                  <w:pPr>
                    <w:jc w:val="center"/>
                    <w:rPr>
                      <w:sz w:val="18"/>
                      <w:szCs w:val="18"/>
                    </w:rPr>
                  </w:pPr>
                </w:p>
              </w:tc>
              <w:tc>
                <w:tcPr>
                  <w:tcW w:w="1450" w:type="dxa"/>
                  <w:tcBorders>
                    <w:top w:val="single" w:sz="4" w:space="0" w:color="auto"/>
                    <w:left w:val="single" w:sz="4" w:space="0" w:color="auto"/>
                    <w:right w:val="single" w:sz="4" w:space="0" w:color="auto"/>
                  </w:tcBorders>
                  <w:shd w:val="clear" w:color="auto" w:fill="FFFFFF"/>
                  <w:vAlign w:val="center"/>
                </w:tcPr>
                <w:p w14:paraId="7B4ADEA5" w14:textId="77777777" w:rsidR="00AA261A" w:rsidRPr="00DF7C21" w:rsidRDefault="00AA261A" w:rsidP="00F029DB">
                  <w:pPr>
                    <w:jc w:val="center"/>
                    <w:rPr>
                      <w:sz w:val="18"/>
                      <w:szCs w:val="18"/>
                    </w:rPr>
                  </w:pPr>
                </w:p>
              </w:tc>
            </w:tr>
            <w:tr w:rsidR="00AA261A" w:rsidRPr="00DF7C21" w14:paraId="49C51D63" w14:textId="77777777" w:rsidTr="00F029DB">
              <w:trPr>
                <w:trHeight w:hRule="exact" w:val="415"/>
                <w:jc w:val="center"/>
              </w:trPr>
              <w:tc>
                <w:tcPr>
                  <w:tcW w:w="995" w:type="dxa"/>
                  <w:tcBorders>
                    <w:top w:val="single" w:sz="4" w:space="0" w:color="auto"/>
                    <w:left w:val="single" w:sz="4" w:space="0" w:color="auto"/>
                  </w:tcBorders>
                  <w:shd w:val="clear" w:color="auto" w:fill="FFFFFF"/>
                  <w:vAlign w:val="center"/>
                </w:tcPr>
                <w:p w14:paraId="44D536D9" w14:textId="77777777" w:rsidR="00AA261A" w:rsidRPr="00DF7C21" w:rsidRDefault="00AA261A" w:rsidP="00F029DB">
                  <w:pPr>
                    <w:pStyle w:val="Other0"/>
                    <w:shd w:val="clear" w:color="auto" w:fill="auto"/>
                    <w:spacing w:after="0" w:line="240" w:lineRule="auto"/>
                    <w:ind w:firstLine="0"/>
                    <w:jc w:val="center"/>
                    <w:rPr>
                      <w:rFonts w:cs="Times New Roman"/>
                      <w:sz w:val="18"/>
                      <w:szCs w:val="18"/>
                    </w:rPr>
                  </w:pPr>
                  <w:r w:rsidRPr="00DF7C21">
                    <w:rPr>
                      <w:rFonts w:cs="Times New Roman"/>
                      <w:sz w:val="18"/>
                      <w:szCs w:val="18"/>
                    </w:rPr>
                    <w:t>2</w:t>
                  </w:r>
                </w:p>
              </w:tc>
              <w:tc>
                <w:tcPr>
                  <w:tcW w:w="2055" w:type="dxa"/>
                  <w:tcBorders>
                    <w:top w:val="single" w:sz="4" w:space="0" w:color="auto"/>
                    <w:left w:val="single" w:sz="4" w:space="0" w:color="auto"/>
                  </w:tcBorders>
                  <w:shd w:val="clear" w:color="auto" w:fill="FFFFFF"/>
                  <w:vAlign w:val="center"/>
                </w:tcPr>
                <w:p w14:paraId="42A60AAF" w14:textId="77777777" w:rsidR="00AA261A" w:rsidRPr="00DF7C21" w:rsidRDefault="00AA261A" w:rsidP="00F029DB">
                  <w:pPr>
                    <w:jc w:val="center"/>
                    <w:rPr>
                      <w:sz w:val="18"/>
                      <w:szCs w:val="18"/>
                    </w:rPr>
                  </w:pPr>
                </w:p>
              </w:tc>
              <w:tc>
                <w:tcPr>
                  <w:tcW w:w="2260" w:type="dxa"/>
                  <w:tcBorders>
                    <w:top w:val="single" w:sz="4" w:space="0" w:color="auto"/>
                    <w:left w:val="single" w:sz="4" w:space="0" w:color="auto"/>
                  </w:tcBorders>
                  <w:shd w:val="clear" w:color="auto" w:fill="FFFFFF"/>
                  <w:vAlign w:val="center"/>
                </w:tcPr>
                <w:p w14:paraId="76F4C2F9" w14:textId="77777777" w:rsidR="00AA261A" w:rsidRPr="00DF7C21" w:rsidRDefault="00AA261A" w:rsidP="00F029DB">
                  <w:pPr>
                    <w:jc w:val="center"/>
                    <w:rPr>
                      <w:sz w:val="18"/>
                      <w:szCs w:val="18"/>
                    </w:rPr>
                  </w:pPr>
                </w:p>
              </w:tc>
              <w:tc>
                <w:tcPr>
                  <w:tcW w:w="1450" w:type="dxa"/>
                  <w:tcBorders>
                    <w:top w:val="single" w:sz="4" w:space="0" w:color="auto"/>
                    <w:left w:val="single" w:sz="4" w:space="0" w:color="auto"/>
                    <w:right w:val="single" w:sz="4" w:space="0" w:color="auto"/>
                  </w:tcBorders>
                  <w:shd w:val="clear" w:color="auto" w:fill="FFFFFF"/>
                  <w:vAlign w:val="center"/>
                </w:tcPr>
                <w:p w14:paraId="26E8BDC6" w14:textId="77777777" w:rsidR="00AA261A" w:rsidRPr="00DF7C21" w:rsidRDefault="00AA261A" w:rsidP="00F029DB">
                  <w:pPr>
                    <w:jc w:val="center"/>
                    <w:rPr>
                      <w:sz w:val="18"/>
                      <w:szCs w:val="18"/>
                    </w:rPr>
                  </w:pPr>
                </w:p>
              </w:tc>
            </w:tr>
            <w:tr w:rsidR="00AA261A" w:rsidRPr="00DF7C21" w14:paraId="297A4B17" w14:textId="77777777" w:rsidTr="00F029DB">
              <w:trPr>
                <w:trHeight w:hRule="exact" w:val="430"/>
                <w:jc w:val="center"/>
              </w:trPr>
              <w:tc>
                <w:tcPr>
                  <w:tcW w:w="995" w:type="dxa"/>
                  <w:tcBorders>
                    <w:top w:val="single" w:sz="4" w:space="0" w:color="auto"/>
                    <w:left w:val="single" w:sz="4" w:space="0" w:color="auto"/>
                    <w:bottom w:val="single" w:sz="4" w:space="0" w:color="auto"/>
                  </w:tcBorders>
                  <w:shd w:val="clear" w:color="auto" w:fill="FFFFFF"/>
                  <w:vAlign w:val="center"/>
                </w:tcPr>
                <w:p w14:paraId="2A052B3E" w14:textId="77777777" w:rsidR="00AA261A" w:rsidRPr="00DF7C21" w:rsidRDefault="00AA261A" w:rsidP="00F029DB">
                  <w:pPr>
                    <w:pStyle w:val="Other0"/>
                    <w:shd w:val="clear" w:color="auto" w:fill="auto"/>
                    <w:spacing w:after="0" w:line="240" w:lineRule="auto"/>
                    <w:ind w:firstLine="0"/>
                    <w:jc w:val="center"/>
                    <w:rPr>
                      <w:rFonts w:cs="Times New Roman"/>
                      <w:sz w:val="18"/>
                      <w:szCs w:val="18"/>
                    </w:rPr>
                  </w:pPr>
                  <w:r w:rsidRPr="00DF7C21">
                    <w:rPr>
                      <w:rFonts w:cs="Times New Roman"/>
                      <w:sz w:val="18"/>
                      <w:szCs w:val="18"/>
                    </w:rPr>
                    <w:t>...</w:t>
                  </w:r>
                </w:p>
              </w:tc>
              <w:tc>
                <w:tcPr>
                  <w:tcW w:w="2055" w:type="dxa"/>
                  <w:tcBorders>
                    <w:top w:val="single" w:sz="4" w:space="0" w:color="auto"/>
                    <w:left w:val="single" w:sz="4" w:space="0" w:color="auto"/>
                    <w:bottom w:val="single" w:sz="4" w:space="0" w:color="auto"/>
                  </w:tcBorders>
                  <w:shd w:val="clear" w:color="auto" w:fill="FFFFFF"/>
                  <w:vAlign w:val="center"/>
                </w:tcPr>
                <w:p w14:paraId="2358BFEB" w14:textId="77777777" w:rsidR="00AA261A" w:rsidRPr="00DF7C21" w:rsidRDefault="00AA261A" w:rsidP="00F029DB">
                  <w:pPr>
                    <w:jc w:val="center"/>
                    <w:rPr>
                      <w:sz w:val="18"/>
                      <w:szCs w:val="18"/>
                    </w:rPr>
                  </w:pPr>
                </w:p>
              </w:tc>
              <w:tc>
                <w:tcPr>
                  <w:tcW w:w="2260" w:type="dxa"/>
                  <w:tcBorders>
                    <w:top w:val="single" w:sz="4" w:space="0" w:color="auto"/>
                    <w:left w:val="single" w:sz="4" w:space="0" w:color="auto"/>
                    <w:bottom w:val="single" w:sz="4" w:space="0" w:color="auto"/>
                  </w:tcBorders>
                  <w:shd w:val="clear" w:color="auto" w:fill="FFFFFF"/>
                  <w:vAlign w:val="center"/>
                </w:tcPr>
                <w:p w14:paraId="1EC75E69" w14:textId="77777777" w:rsidR="00AA261A" w:rsidRPr="00DF7C21" w:rsidRDefault="00AA261A" w:rsidP="00F029DB">
                  <w:pPr>
                    <w:jc w:val="center"/>
                    <w:rPr>
                      <w:sz w:val="18"/>
                      <w:szCs w:val="18"/>
                    </w:rPr>
                  </w:pPr>
                </w:p>
              </w:tc>
              <w:tc>
                <w:tcPr>
                  <w:tcW w:w="1450" w:type="dxa"/>
                  <w:tcBorders>
                    <w:top w:val="single" w:sz="4" w:space="0" w:color="auto"/>
                    <w:left w:val="single" w:sz="4" w:space="0" w:color="auto"/>
                    <w:bottom w:val="single" w:sz="4" w:space="0" w:color="auto"/>
                    <w:right w:val="single" w:sz="4" w:space="0" w:color="auto"/>
                  </w:tcBorders>
                  <w:shd w:val="clear" w:color="auto" w:fill="FFFFFF"/>
                  <w:vAlign w:val="center"/>
                </w:tcPr>
                <w:p w14:paraId="617D92EC" w14:textId="77777777" w:rsidR="00AA261A" w:rsidRPr="00DF7C21" w:rsidRDefault="00AA261A" w:rsidP="00F029DB">
                  <w:pPr>
                    <w:jc w:val="center"/>
                    <w:rPr>
                      <w:sz w:val="18"/>
                      <w:szCs w:val="18"/>
                    </w:rPr>
                  </w:pPr>
                </w:p>
              </w:tc>
            </w:tr>
          </w:tbl>
          <w:p w14:paraId="539F85A6" w14:textId="77777777" w:rsidR="00AA261A" w:rsidRPr="00DF7C21" w:rsidRDefault="00AA261A" w:rsidP="00F029DB">
            <w:pPr>
              <w:pStyle w:val="Tablecaption0"/>
              <w:shd w:val="clear" w:color="auto" w:fill="auto"/>
              <w:tabs>
                <w:tab w:val="left" w:leader="dot" w:pos="4075"/>
                <w:tab w:val="left" w:leader="dot" w:pos="5020"/>
                <w:tab w:val="left" w:leader="dot" w:pos="5910"/>
              </w:tabs>
              <w:spacing w:after="120"/>
              <w:ind w:firstLine="720"/>
              <w:jc w:val="both"/>
              <w:rPr>
                <w:rFonts w:cs="Times New Roman"/>
                <w:sz w:val="18"/>
                <w:szCs w:val="18"/>
              </w:rPr>
            </w:pPr>
            <w:r w:rsidRPr="00DF7C21">
              <w:rPr>
                <w:rFonts w:cs="Times New Roman"/>
                <w:sz w:val="18"/>
                <w:szCs w:val="18"/>
              </w:rPr>
              <w:t>Giấy chứng nhận này có hiệu lực kể từ ngày....tháng.....năm...đến ngày.......tháng......năm.........</w:t>
            </w:r>
          </w:p>
          <w:p w14:paraId="29D71868" w14:textId="77777777" w:rsidR="00AA261A" w:rsidRPr="00DF7C21" w:rsidRDefault="00AA261A" w:rsidP="00F029DB">
            <w:pPr>
              <w:pStyle w:val="Bodytext60"/>
              <w:shd w:val="clear" w:color="auto" w:fill="auto"/>
              <w:tabs>
                <w:tab w:val="left" w:leader="dot" w:pos="1260"/>
                <w:tab w:val="left" w:leader="dot" w:pos="1960"/>
                <w:tab w:val="left" w:leader="dot" w:pos="2833"/>
                <w:tab w:val="left" w:leader="dot" w:pos="3485"/>
                <w:tab w:val="left" w:leader="dot" w:pos="4305"/>
              </w:tabs>
              <w:spacing w:after="120" w:line="240" w:lineRule="auto"/>
              <w:ind w:left="0" w:firstLine="720"/>
              <w:jc w:val="left"/>
              <w:rPr>
                <w:rFonts w:cs="Times New Roman"/>
              </w:rPr>
            </w:pPr>
            <w:r w:rsidRPr="00DF7C21">
              <w:rPr>
                <w:rFonts w:cs="Times New Roman"/>
              </w:rPr>
              <w:t>Giấy chứng nhận này hủy bỏ và thay thế Giấy chứng nhận/Giấy phép sản xuất phân bón số</w:t>
            </w:r>
            <w:r w:rsidRPr="00DF7C21">
              <w:rPr>
                <w:rFonts w:cs="Times New Roman"/>
              </w:rPr>
              <w:tab/>
              <w:t>ngày</w:t>
            </w:r>
            <w:r w:rsidRPr="00DF7C21">
              <w:rPr>
                <w:rFonts w:cs="Times New Roman"/>
              </w:rPr>
              <w:tab/>
              <w:t>tháng</w:t>
            </w:r>
            <w:r w:rsidRPr="00DF7C21">
              <w:rPr>
                <w:rFonts w:cs="Times New Roman"/>
              </w:rPr>
              <w:tab/>
              <w:t>năm.....của ........(2)</w:t>
            </w:r>
          </w:p>
          <w:p w14:paraId="3BD02539" w14:textId="77777777" w:rsidR="00AA261A" w:rsidRPr="00DF7C21" w:rsidRDefault="00AA261A" w:rsidP="00F029DB">
            <w:pPr>
              <w:pStyle w:val="Bodytext60"/>
              <w:shd w:val="clear" w:color="auto" w:fill="auto"/>
              <w:tabs>
                <w:tab w:val="left" w:leader="dot" w:pos="1260"/>
                <w:tab w:val="left" w:leader="dot" w:pos="1960"/>
                <w:tab w:val="left" w:leader="dot" w:pos="2833"/>
                <w:tab w:val="left" w:leader="dot" w:pos="3485"/>
                <w:tab w:val="left" w:leader="dot" w:pos="4305"/>
              </w:tabs>
              <w:spacing w:after="300" w:line="259" w:lineRule="auto"/>
              <w:ind w:left="0" w:firstLine="440"/>
              <w:jc w:val="left"/>
              <w:rPr>
                <w:rFonts w:cs="Times New Roman"/>
              </w:rPr>
            </w:pPr>
          </w:p>
          <w:tbl>
            <w:tblPr>
              <w:tblW w:w="6552" w:type="dxa"/>
              <w:tblLayout w:type="fixed"/>
              <w:tblLook w:val="04A0" w:firstRow="1" w:lastRow="0" w:firstColumn="1" w:lastColumn="0" w:noHBand="0" w:noVBand="1"/>
            </w:tblPr>
            <w:tblGrid>
              <w:gridCol w:w="2383"/>
              <w:gridCol w:w="4169"/>
            </w:tblGrid>
            <w:tr w:rsidR="00AA261A" w:rsidRPr="00DF7C21" w14:paraId="50E38619" w14:textId="77777777" w:rsidTr="00F029DB">
              <w:trPr>
                <w:trHeight w:val="1033"/>
              </w:trPr>
              <w:tc>
                <w:tcPr>
                  <w:tcW w:w="2383" w:type="dxa"/>
                </w:tcPr>
                <w:p w14:paraId="3B30D493" w14:textId="77777777" w:rsidR="00AA261A" w:rsidRPr="00DF7C21" w:rsidRDefault="00AA261A" w:rsidP="00F029DB">
                  <w:pPr>
                    <w:pStyle w:val="Bodytext20"/>
                    <w:shd w:val="clear" w:color="auto" w:fill="auto"/>
                    <w:tabs>
                      <w:tab w:val="left" w:pos="585"/>
                      <w:tab w:val="left" w:leader="dot" w:pos="1645"/>
                    </w:tabs>
                    <w:spacing w:line="240" w:lineRule="auto"/>
                    <w:ind w:left="0" w:firstLine="480"/>
                    <w:rPr>
                      <w:rFonts w:cs="Times New Roman"/>
                      <w:b/>
                      <w:i/>
                      <w:sz w:val="18"/>
                      <w:szCs w:val="18"/>
                    </w:rPr>
                  </w:pPr>
                  <w:r w:rsidRPr="00DF7C21">
                    <w:rPr>
                      <w:rFonts w:cs="Times New Roman"/>
                      <w:b/>
                      <w:i/>
                      <w:sz w:val="18"/>
                      <w:szCs w:val="18"/>
                    </w:rPr>
                    <w:t>Nơi nhận:</w:t>
                  </w:r>
                </w:p>
                <w:p w14:paraId="5B57CF36" w14:textId="77777777" w:rsidR="00AA261A" w:rsidRPr="00DF7C21" w:rsidRDefault="00AA261A" w:rsidP="00F029DB">
                  <w:pPr>
                    <w:pStyle w:val="Bodytext20"/>
                    <w:shd w:val="clear" w:color="auto" w:fill="auto"/>
                    <w:tabs>
                      <w:tab w:val="left" w:pos="585"/>
                      <w:tab w:val="left" w:leader="dot" w:pos="1645"/>
                    </w:tabs>
                    <w:spacing w:line="240" w:lineRule="auto"/>
                    <w:ind w:left="0" w:firstLine="360"/>
                    <w:rPr>
                      <w:rFonts w:cs="Times New Roman"/>
                      <w:sz w:val="18"/>
                      <w:szCs w:val="18"/>
                    </w:rPr>
                  </w:pPr>
                  <w:r w:rsidRPr="00DF7C21">
                    <w:rPr>
                      <w:rFonts w:cs="Times New Roman"/>
                      <w:sz w:val="18"/>
                      <w:szCs w:val="18"/>
                    </w:rPr>
                    <w:t>- Tên tổ chức, cá nhân;</w:t>
                  </w:r>
                </w:p>
                <w:p w14:paraId="52B53337" w14:textId="77777777" w:rsidR="00AA261A" w:rsidRPr="00DF7C21" w:rsidRDefault="00AA261A" w:rsidP="00F029DB">
                  <w:pPr>
                    <w:pStyle w:val="Bodytext20"/>
                    <w:shd w:val="clear" w:color="auto" w:fill="auto"/>
                    <w:tabs>
                      <w:tab w:val="left" w:pos="585"/>
                      <w:tab w:val="left" w:leader="dot" w:pos="1645"/>
                    </w:tabs>
                    <w:spacing w:line="240" w:lineRule="auto"/>
                    <w:ind w:left="0" w:firstLine="360"/>
                    <w:rPr>
                      <w:rFonts w:cs="Times New Roman"/>
                      <w:sz w:val="18"/>
                      <w:szCs w:val="18"/>
                    </w:rPr>
                  </w:pPr>
                  <w:r w:rsidRPr="00DF7C21">
                    <w:rPr>
                      <w:rFonts w:cs="Times New Roman"/>
                      <w:sz w:val="18"/>
                      <w:szCs w:val="18"/>
                    </w:rPr>
                    <w:t>- Lưu: VT,</w:t>
                  </w:r>
                  <w:r w:rsidRPr="00DF7C21">
                    <w:rPr>
                      <w:rFonts w:cs="Times New Roman"/>
                      <w:sz w:val="18"/>
                      <w:szCs w:val="18"/>
                    </w:rPr>
                    <w:tab/>
                  </w:r>
                </w:p>
              </w:tc>
              <w:tc>
                <w:tcPr>
                  <w:tcW w:w="4169" w:type="dxa"/>
                </w:tcPr>
                <w:p w14:paraId="0C7AB4B4" w14:textId="77777777" w:rsidR="00AA261A" w:rsidRPr="00DF7C21" w:rsidRDefault="00AA261A" w:rsidP="00F029DB">
                  <w:pPr>
                    <w:pStyle w:val="BodyText"/>
                    <w:tabs>
                      <w:tab w:val="left" w:pos="1190"/>
                    </w:tabs>
                    <w:rPr>
                      <w:rFonts w:ascii="Times New Roman" w:hAnsi="Times New Roman"/>
                      <w:i/>
                      <w:iCs/>
                      <w:sz w:val="18"/>
                      <w:szCs w:val="18"/>
                    </w:rPr>
                  </w:pPr>
                  <w:r w:rsidRPr="00DF7C21">
                    <w:rPr>
                      <w:rFonts w:ascii="Times New Roman" w:hAnsi="Times New Roman"/>
                      <w:b/>
                      <w:bCs/>
                      <w:sz w:val="18"/>
                      <w:szCs w:val="18"/>
                    </w:rPr>
                    <w:t>LÃNH ĐẠO CƠ QUAN CÓ THẨM QUYỀN</w:t>
                  </w:r>
                </w:p>
                <w:p w14:paraId="5A730A32" w14:textId="77777777" w:rsidR="00AA261A" w:rsidRPr="00DF7C21" w:rsidRDefault="00AA261A" w:rsidP="00F029DB">
                  <w:pPr>
                    <w:pStyle w:val="BodyText"/>
                    <w:tabs>
                      <w:tab w:val="left" w:pos="1190"/>
                    </w:tabs>
                    <w:rPr>
                      <w:rFonts w:ascii="Times New Roman" w:hAnsi="Times New Roman"/>
                      <w:i/>
                      <w:iCs/>
                      <w:sz w:val="18"/>
                      <w:szCs w:val="18"/>
                    </w:rPr>
                  </w:pPr>
                  <w:r w:rsidRPr="00DF7C21">
                    <w:rPr>
                      <w:rFonts w:ascii="Times New Roman" w:hAnsi="Times New Roman"/>
                      <w:i/>
                      <w:iCs/>
                      <w:sz w:val="18"/>
                      <w:szCs w:val="18"/>
                    </w:rPr>
                    <w:t>(Ký tên, đóng dấu</w:t>
                  </w:r>
                  <w:r w:rsidRPr="00DF7C21">
                    <w:rPr>
                      <w:rFonts w:ascii="Times New Roman" w:hAnsi="Times New Roman"/>
                      <w:i/>
                      <w:iCs/>
                      <w:sz w:val="18"/>
                      <w:szCs w:val="18"/>
                      <w:lang w:val="en-US"/>
                    </w:rPr>
                    <w:t>/</w:t>
                  </w:r>
                  <w:r w:rsidRPr="00DF7C21">
                    <w:rPr>
                      <w:rFonts w:ascii="Times New Roman" w:hAnsi="Times New Roman"/>
                      <w:i/>
                      <w:iCs/>
                      <w:sz w:val="18"/>
                      <w:szCs w:val="18"/>
                    </w:rPr>
                    <w:t xml:space="preserve"> chữ ký số)</w:t>
                  </w:r>
                </w:p>
                <w:p w14:paraId="0A5B11D5" w14:textId="77777777" w:rsidR="00AA261A" w:rsidRPr="00DF7C21" w:rsidRDefault="00AA261A" w:rsidP="00F029DB">
                  <w:pPr>
                    <w:pStyle w:val="BodyText"/>
                    <w:tabs>
                      <w:tab w:val="left" w:pos="1190"/>
                    </w:tabs>
                    <w:jc w:val="left"/>
                    <w:rPr>
                      <w:rFonts w:ascii="Times New Roman" w:hAnsi="Times New Roman"/>
                      <w:i/>
                      <w:iCs/>
                      <w:sz w:val="18"/>
                      <w:szCs w:val="18"/>
                    </w:rPr>
                  </w:pPr>
                </w:p>
                <w:p w14:paraId="62C7E0E8" w14:textId="77777777" w:rsidR="00AA261A" w:rsidRPr="00DF7C21" w:rsidRDefault="00AA261A" w:rsidP="00F029DB">
                  <w:pPr>
                    <w:pStyle w:val="BodyText"/>
                    <w:tabs>
                      <w:tab w:val="left" w:pos="1190"/>
                    </w:tabs>
                    <w:jc w:val="left"/>
                    <w:rPr>
                      <w:rFonts w:ascii="Times New Roman" w:hAnsi="Times New Roman"/>
                      <w:i/>
                      <w:iCs/>
                      <w:sz w:val="18"/>
                      <w:szCs w:val="18"/>
                    </w:rPr>
                  </w:pPr>
                </w:p>
                <w:p w14:paraId="290C1DE4" w14:textId="77777777" w:rsidR="00AA261A" w:rsidRPr="00DF7C21" w:rsidRDefault="00AA261A" w:rsidP="00F029DB">
                  <w:pPr>
                    <w:pStyle w:val="BodyText"/>
                    <w:tabs>
                      <w:tab w:val="left" w:pos="1190"/>
                    </w:tabs>
                    <w:jc w:val="left"/>
                    <w:rPr>
                      <w:rFonts w:ascii="Times New Roman" w:hAnsi="Times New Roman"/>
                      <w:sz w:val="18"/>
                      <w:szCs w:val="18"/>
                    </w:rPr>
                  </w:pPr>
                </w:p>
              </w:tc>
            </w:tr>
          </w:tbl>
          <w:p w14:paraId="439C57DB" w14:textId="77777777" w:rsidR="00AA261A" w:rsidRPr="00DF7C21" w:rsidRDefault="00AA261A" w:rsidP="00F029DB">
            <w:pPr>
              <w:pStyle w:val="Bodytext60"/>
              <w:shd w:val="clear" w:color="auto" w:fill="auto"/>
              <w:tabs>
                <w:tab w:val="left" w:leader="dot" w:pos="1260"/>
                <w:tab w:val="left" w:leader="dot" w:pos="1960"/>
                <w:tab w:val="left" w:leader="dot" w:pos="2833"/>
                <w:tab w:val="left" w:leader="dot" w:pos="3485"/>
                <w:tab w:val="left" w:leader="dot" w:pos="4305"/>
              </w:tabs>
              <w:spacing w:after="300" w:line="259" w:lineRule="auto"/>
              <w:ind w:left="0" w:firstLine="440"/>
              <w:jc w:val="left"/>
              <w:rPr>
                <w:rFonts w:cs="Times New Roman"/>
              </w:rPr>
            </w:pPr>
          </w:p>
          <w:p w14:paraId="5FE3402D" w14:textId="77777777" w:rsidR="00AA261A" w:rsidRPr="00DF7C21" w:rsidRDefault="00AA261A" w:rsidP="00F029DB">
            <w:pPr>
              <w:pStyle w:val="Bodytext60"/>
              <w:shd w:val="clear" w:color="auto" w:fill="auto"/>
              <w:tabs>
                <w:tab w:val="left" w:pos="2833"/>
              </w:tabs>
              <w:spacing w:after="0"/>
              <w:ind w:left="0" w:firstLine="0"/>
              <w:rPr>
                <w:rFonts w:cs="Times New Roman"/>
              </w:rPr>
            </w:pPr>
          </w:p>
          <w:p w14:paraId="2C21F376" w14:textId="77777777" w:rsidR="00AA261A" w:rsidRPr="00DF7C21" w:rsidRDefault="00AA261A" w:rsidP="00F029DB">
            <w:pPr>
              <w:pStyle w:val="Bodytext60"/>
              <w:shd w:val="clear" w:color="auto" w:fill="auto"/>
              <w:tabs>
                <w:tab w:val="left" w:pos="2833"/>
              </w:tabs>
              <w:spacing w:after="0"/>
              <w:ind w:left="0" w:firstLine="0"/>
              <w:rPr>
                <w:rFonts w:cs="Times New Roman"/>
              </w:rPr>
            </w:pPr>
          </w:p>
          <w:p w14:paraId="2D85CC09" w14:textId="77777777" w:rsidR="00AA261A" w:rsidRPr="00DF7C21" w:rsidRDefault="00AA261A" w:rsidP="00F029DB">
            <w:pPr>
              <w:pStyle w:val="Bodytext60"/>
              <w:shd w:val="clear" w:color="auto" w:fill="auto"/>
              <w:tabs>
                <w:tab w:val="left" w:pos="2833"/>
              </w:tabs>
              <w:spacing w:after="0"/>
              <w:ind w:left="0" w:firstLine="0"/>
              <w:rPr>
                <w:rFonts w:cs="Times New Roman"/>
              </w:rPr>
            </w:pPr>
          </w:p>
          <w:p w14:paraId="00F14AC4" w14:textId="77777777" w:rsidR="00AA261A" w:rsidRPr="00DF7C21" w:rsidRDefault="00AA261A" w:rsidP="00F029DB">
            <w:pPr>
              <w:pStyle w:val="Bodytext60"/>
              <w:shd w:val="clear" w:color="auto" w:fill="auto"/>
              <w:tabs>
                <w:tab w:val="left" w:pos="2833"/>
              </w:tabs>
              <w:spacing w:after="0"/>
              <w:ind w:left="0" w:firstLine="0"/>
              <w:rPr>
                <w:rFonts w:cs="Times New Roman"/>
              </w:rPr>
            </w:pPr>
          </w:p>
          <w:p w14:paraId="43CDFE58" w14:textId="77777777" w:rsidR="00AA261A" w:rsidRPr="00DF7C21" w:rsidRDefault="00AA261A" w:rsidP="00F029DB">
            <w:pPr>
              <w:pStyle w:val="Bodytext60"/>
              <w:shd w:val="clear" w:color="auto" w:fill="auto"/>
              <w:tabs>
                <w:tab w:val="left" w:pos="2833"/>
              </w:tabs>
              <w:spacing w:after="0"/>
              <w:ind w:left="0" w:firstLine="0"/>
              <w:rPr>
                <w:rFonts w:cs="Times New Roman"/>
              </w:rPr>
            </w:pPr>
          </w:p>
          <w:p w14:paraId="50A35833" w14:textId="77777777" w:rsidR="00AA261A" w:rsidRPr="00DF7C21" w:rsidRDefault="00AA261A" w:rsidP="00F029DB">
            <w:pPr>
              <w:pStyle w:val="Bodytext60"/>
              <w:shd w:val="clear" w:color="auto" w:fill="auto"/>
              <w:tabs>
                <w:tab w:val="left" w:pos="2833"/>
              </w:tabs>
              <w:spacing w:after="0"/>
              <w:ind w:left="0" w:firstLine="0"/>
              <w:rPr>
                <w:rFonts w:cs="Times New Roman"/>
              </w:rPr>
            </w:pPr>
          </w:p>
          <w:p w14:paraId="257B86DA" w14:textId="77777777" w:rsidR="00AA261A" w:rsidRPr="00DF7C21" w:rsidRDefault="00AA261A" w:rsidP="00F029DB">
            <w:pPr>
              <w:pStyle w:val="Bodytext60"/>
              <w:shd w:val="clear" w:color="auto" w:fill="auto"/>
              <w:tabs>
                <w:tab w:val="left" w:pos="2833"/>
              </w:tabs>
              <w:spacing w:after="0"/>
              <w:ind w:left="0" w:firstLine="0"/>
              <w:rPr>
                <w:rFonts w:cs="Times New Roman"/>
              </w:rPr>
            </w:pPr>
          </w:p>
          <w:p w14:paraId="0EF1295F" w14:textId="77777777" w:rsidR="00AA261A" w:rsidRPr="00DF7C21" w:rsidRDefault="00AA261A" w:rsidP="00F029DB">
            <w:pPr>
              <w:pStyle w:val="Bodytext60"/>
              <w:shd w:val="clear" w:color="auto" w:fill="auto"/>
              <w:tabs>
                <w:tab w:val="left" w:pos="2833"/>
              </w:tabs>
              <w:spacing w:after="0"/>
              <w:ind w:left="0" w:firstLine="0"/>
              <w:rPr>
                <w:rFonts w:cs="Times New Roman"/>
              </w:rPr>
            </w:pPr>
          </w:p>
          <w:p w14:paraId="54CCE2A0" w14:textId="77777777" w:rsidR="00AA261A" w:rsidRPr="00DF7C21" w:rsidRDefault="00AA261A" w:rsidP="00F029DB">
            <w:pPr>
              <w:pStyle w:val="Bodytext60"/>
              <w:shd w:val="clear" w:color="auto" w:fill="auto"/>
              <w:tabs>
                <w:tab w:val="left" w:pos="2833"/>
              </w:tabs>
              <w:spacing w:after="0"/>
              <w:ind w:left="0" w:firstLine="0"/>
              <w:rPr>
                <w:rFonts w:cs="Times New Roman"/>
              </w:rPr>
            </w:pPr>
          </w:p>
          <w:p w14:paraId="531EE80B" w14:textId="77777777" w:rsidR="00AA261A" w:rsidRPr="00DF7C21" w:rsidRDefault="00AA261A" w:rsidP="00F029DB">
            <w:pPr>
              <w:pStyle w:val="Bodytext60"/>
              <w:shd w:val="clear" w:color="auto" w:fill="auto"/>
              <w:tabs>
                <w:tab w:val="left" w:pos="2833"/>
              </w:tabs>
              <w:spacing w:after="0"/>
              <w:ind w:left="0" w:firstLine="0"/>
              <w:rPr>
                <w:rFonts w:cs="Times New Roman"/>
              </w:rPr>
            </w:pPr>
          </w:p>
          <w:p w14:paraId="63B8D89E" w14:textId="77777777" w:rsidR="00AA261A" w:rsidRPr="00DF7C21" w:rsidRDefault="00AA261A" w:rsidP="00F029DB">
            <w:pPr>
              <w:pStyle w:val="Bodytext60"/>
              <w:shd w:val="clear" w:color="auto" w:fill="auto"/>
              <w:tabs>
                <w:tab w:val="left" w:pos="2833"/>
              </w:tabs>
              <w:spacing w:after="0"/>
              <w:ind w:left="0" w:firstLine="0"/>
              <w:rPr>
                <w:rFonts w:cs="Times New Roman"/>
              </w:rPr>
            </w:pPr>
            <w:r w:rsidRPr="00DF7C21">
              <w:rPr>
                <w:rFonts w:cs="Times New Roman"/>
              </w:rPr>
              <w:t>-------------------------</w:t>
            </w:r>
          </w:p>
          <w:p w14:paraId="455B1172" w14:textId="77777777" w:rsidR="00AA261A" w:rsidRPr="00DF7C21" w:rsidRDefault="00AA261A" w:rsidP="00F029DB">
            <w:pPr>
              <w:pStyle w:val="Bodytext60"/>
              <w:shd w:val="clear" w:color="auto" w:fill="auto"/>
              <w:tabs>
                <w:tab w:val="left" w:pos="2833"/>
              </w:tabs>
              <w:spacing w:after="120" w:line="240" w:lineRule="auto"/>
              <w:ind w:left="0" w:firstLine="0"/>
              <w:rPr>
                <w:rFonts w:cs="Times New Roman"/>
              </w:rPr>
            </w:pPr>
            <w:r w:rsidRPr="00DF7C21">
              <w:rPr>
                <w:rFonts w:cs="Times New Roman"/>
              </w:rPr>
              <w:t>(1) Cấp lại lần thứ…… (nếu có)</w:t>
            </w:r>
          </w:p>
          <w:p w14:paraId="51B91968" w14:textId="77777777" w:rsidR="00AA261A" w:rsidRPr="00DF7C21" w:rsidRDefault="00AA261A" w:rsidP="00F029DB">
            <w:pPr>
              <w:pStyle w:val="Bodytext60"/>
              <w:shd w:val="clear" w:color="auto" w:fill="auto"/>
              <w:tabs>
                <w:tab w:val="left" w:pos="2833"/>
              </w:tabs>
              <w:spacing w:after="120" w:line="240" w:lineRule="auto"/>
              <w:ind w:left="0" w:firstLine="0"/>
              <w:rPr>
                <w:rFonts w:cs="Times New Roman"/>
              </w:rPr>
            </w:pPr>
            <w:r w:rsidRPr="00DF7C21">
              <w:rPr>
                <w:rFonts w:cs="Times New Roman"/>
              </w:rPr>
              <w:t>(2) Lãnh đạo cơ quan cấp (trường hợp cấp lại)</w:t>
            </w:r>
          </w:p>
        </w:tc>
      </w:tr>
    </w:tbl>
    <w:p w14:paraId="66F69391" w14:textId="77777777" w:rsidR="00AA261A" w:rsidRDefault="00AA261A">
      <w:pPr>
        <w:sectPr w:rsidR="00AA261A" w:rsidSect="00AA261A">
          <w:pgSz w:w="15840" w:h="12240" w:orient="landscape"/>
          <w:pgMar w:top="1701" w:right="1134" w:bottom="1134" w:left="1134" w:header="720" w:footer="720" w:gutter="0"/>
          <w:cols w:space="720"/>
          <w:docGrid w:linePitch="381"/>
        </w:sectPr>
      </w:pPr>
    </w:p>
    <w:p w14:paraId="36A05535" w14:textId="4381D5DF" w:rsidR="00AA261A" w:rsidRDefault="00AA261A"/>
    <w:sectPr w:rsidR="00AA261A" w:rsidSect="00CA1AE1">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E01B7" w14:textId="77777777" w:rsidR="00965D9C" w:rsidRDefault="00965D9C">
      <w:pPr>
        <w:spacing w:after="0" w:line="240" w:lineRule="auto"/>
      </w:pPr>
      <w:r>
        <w:separator/>
      </w:r>
    </w:p>
  </w:endnote>
  <w:endnote w:type="continuationSeparator" w:id="0">
    <w:p w14:paraId="656AA97B" w14:textId="77777777" w:rsidR="00965D9C" w:rsidRDefault="00965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4FAB4" w14:textId="77777777" w:rsidR="00965D9C" w:rsidRDefault="00965D9C">
      <w:pPr>
        <w:spacing w:after="0" w:line="240" w:lineRule="auto"/>
      </w:pPr>
      <w:r>
        <w:separator/>
      </w:r>
    </w:p>
  </w:footnote>
  <w:footnote w:type="continuationSeparator" w:id="0">
    <w:p w14:paraId="4952B7FF" w14:textId="77777777" w:rsidR="00965D9C" w:rsidRDefault="00965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9702"/>
      <w:docPartObj>
        <w:docPartGallery w:val="Page Numbers (Top of Page)"/>
        <w:docPartUnique/>
      </w:docPartObj>
    </w:sdtPr>
    <w:sdtEndPr>
      <w:rPr>
        <w:noProof/>
      </w:rPr>
    </w:sdtEndPr>
    <w:sdtContent>
      <w:p w14:paraId="06A6AE78" w14:textId="77777777" w:rsidR="00000000" w:rsidRDefault="00000000">
        <w:pPr>
          <w:pStyle w:val="Header"/>
          <w:jc w:val="center"/>
        </w:pPr>
      </w:p>
      <w:p w14:paraId="437FF10F" w14:textId="77777777" w:rsidR="00000000" w:rsidRDefault="00AA261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E4FA085" w14:textId="77777777" w:rsidR="00000000" w:rsidRDefault="00000000" w:rsidP="0066597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577089"/>
      <w:docPartObj>
        <w:docPartGallery w:val="Page Numbers (Top of Page)"/>
        <w:docPartUnique/>
      </w:docPartObj>
    </w:sdtPr>
    <w:sdtEndPr>
      <w:rPr>
        <w:noProof/>
      </w:rPr>
    </w:sdtEndPr>
    <w:sdtContent>
      <w:p w14:paraId="482AE565" w14:textId="77777777" w:rsidR="00000000" w:rsidRDefault="00AA261A" w:rsidP="00426AD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1A"/>
    <w:rsid w:val="00404FBD"/>
    <w:rsid w:val="006128C5"/>
    <w:rsid w:val="00965D9C"/>
    <w:rsid w:val="00AA261A"/>
    <w:rsid w:val="00B95390"/>
    <w:rsid w:val="00CA1AE1"/>
    <w:rsid w:val="00E8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0F87A"/>
  <w15:chartTrackingRefBased/>
  <w15:docId w15:val="{98B2A63C-4B50-495A-B35D-E033AB95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A261A"/>
    <w:rPr>
      <w:color w:val="0000FF"/>
      <w:u w:val="single"/>
    </w:rPr>
  </w:style>
  <w:style w:type="character" w:styleId="Emphasis">
    <w:name w:val="Emphasis"/>
    <w:uiPriority w:val="20"/>
    <w:qFormat/>
    <w:rsid w:val="00AA261A"/>
    <w:rPr>
      <w:i/>
      <w:iCs/>
    </w:rPr>
  </w:style>
  <w:style w:type="paragraph" w:styleId="BodyText">
    <w:name w:val="Body Text"/>
    <w:basedOn w:val="Normal"/>
    <w:link w:val="BodyTextChar"/>
    <w:qFormat/>
    <w:rsid w:val="00AA261A"/>
    <w:pPr>
      <w:spacing w:after="0" w:line="240" w:lineRule="auto"/>
      <w:jc w:val="center"/>
    </w:pPr>
    <w:rPr>
      <w:rFonts w:ascii=".VnTime" w:eastAsia="Times New Roman" w:hAnsi=".VnTime" w:cs="Times New Roman"/>
      <w:sz w:val="20"/>
      <w:szCs w:val="20"/>
      <w:lang w:val="x-none" w:eastAsia="x-none"/>
    </w:rPr>
  </w:style>
  <w:style w:type="character" w:customStyle="1" w:styleId="BodyTextChar">
    <w:name w:val="Body Text Char"/>
    <w:basedOn w:val="DefaultParagraphFont"/>
    <w:link w:val="BodyText"/>
    <w:rsid w:val="00AA261A"/>
    <w:rPr>
      <w:rFonts w:ascii=".VnTime" w:eastAsia="Times New Roman" w:hAnsi=".VnTime" w:cs="Times New Roman"/>
      <w:sz w:val="20"/>
      <w:szCs w:val="20"/>
      <w:lang w:val="x-none" w:eastAsia="x-none"/>
    </w:rPr>
  </w:style>
  <w:style w:type="paragraph" w:styleId="BodyTextIndent3">
    <w:name w:val="Body Text Indent 3"/>
    <w:basedOn w:val="Normal"/>
    <w:link w:val="BodyTextIndent3Char"/>
    <w:uiPriority w:val="99"/>
    <w:rsid w:val="00AA261A"/>
    <w:pPr>
      <w:spacing w:after="0" w:line="240" w:lineRule="auto"/>
      <w:ind w:firstLine="720"/>
      <w:jc w:val="both"/>
    </w:pPr>
    <w:rPr>
      <w:rFonts w:ascii=".VnTimeH" w:eastAsia="Times New Roman" w:hAnsi=".VnTimeH" w:cs="Times New Roman"/>
      <w:sz w:val="26"/>
      <w:szCs w:val="20"/>
      <w:lang w:val="en-GB" w:eastAsia="x-none"/>
    </w:rPr>
  </w:style>
  <w:style w:type="character" w:customStyle="1" w:styleId="BodyTextIndent3Char">
    <w:name w:val="Body Text Indent 3 Char"/>
    <w:basedOn w:val="DefaultParagraphFont"/>
    <w:link w:val="BodyTextIndent3"/>
    <w:uiPriority w:val="99"/>
    <w:rsid w:val="00AA261A"/>
    <w:rPr>
      <w:rFonts w:ascii=".VnTimeH" w:eastAsia="Times New Roman" w:hAnsi=".VnTimeH" w:cs="Times New Roman"/>
      <w:sz w:val="26"/>
      <w:szCs w:val="20"/>
      <w:lang w:val="en-GB" w:eastAsia="x-none"/>
    </w:rPr>
  </w:style>
  <w:style w:type="character" w:customStyle="1" w:styleId="Bodytext2">
    <w:name w:val="Body text (2)_"/>
    <w:link w:val="Bodytext20"/>
    <w:rsid w:val="00AA261A"/>
    <w:rPr>
      <w:rFonts w:eastAsia="Times New Roman"/>
      <w:shd w:val="clear" w:color="auto" w:fill="FFFFFF"/>
    </w:rPr>
  </w:style>
  <w:style w:type="character" w:customStyle="1" w:styleId="Other">
    <w:name w:val="Other_"/>
    <w:link w:val="Other0"/>
    <w:rsid w:val="00AA261A"/>
    <w:rPr>
      <w:rFonts w:eastAsia="Times New Roman"/>
      <w:sz w:val="26"/>
      <w:szCs w:val="26"/>
      <w:shd w:val="clear" w:color="auto" w:fill="FFFFFF"/>
    </w:rPr>
  </w:style>
  <w:style w:type="character" w:customStyle="1" w:styleId="Tablecaption">
    <w:name w:val="Table caption_"/>
    <w:link w:val="Tablecaption0"/>
    <w:rsid w:val="00AA261A"/>
    <w:rPr>
      <w:rFonts w:eastAsia="Times New Roman"/>
      <w:shd w:val="clear" w:color="auto" w:fill="FFFFFF"/>
    </w:rPr>
  </w:style>
  <w:style w:type="paragraph" w:customStyle="1" w:styleId="Bodytext20">
    <w:name w:val="Body text (2)"/>
    <w:basedOn w:val="Normal"/>
    <w:link w:val="Bodytext2"/>
    <w:rsid w:val="00AA261A"/>
    <w:pPr>
      <w:widowControl w:val="0"/>
      <w:shd w:val="clear" w:color="auto" w:fill="FFFFFF"/>
      <w:spacing w:after="0" w:line="266" w:lineRule="auto"/>
      <w:ind w:left="460"/>
    </w:pPr>
    <w:rPr>
      <w:rFonts w:eastAsia="Times New Roman"/>
    </w:rPr>
  </w:style>
  <w:style w:type="paragraph" w:customStyle="1" w:styleId="Other0">
    <w:name w:val="Other"/>
    <w:basedOn w:val="Normal"/>
    <w:link w:val="Other"/>
    <w:rsid w:val="00AA261A"/>
    <w:pPr>
      <w:widowControl w:val="0"/>
      <w:shd w:val="clear" w:color="auto" w:fill="FFFFFF"/>
      <w:spacing w:after="200" w:line="262" w:lineRule="auto"/>
      <w:ind w:firstLine="400"/>
      <w:jc w:val="both"/>
    </w:pPr>
    <w:rPr>
      <w:rFonts w:eastAsia="Times New Roman"/>
      <w:sz w:val="26"/>
      <w:szCs w:val="26"/>
    </w:rPr>
  </w:style>
  <w:style w:type="paragraph" w:customStyle="1" w:styleId="Tablecaption0">
    <w:name w:val="Table caption"/>
    <w:basedOn w:val="Normal"/>
    <w:link w:val="Tablecaption"/>
    <w:rsid w:val="00AA261A"/>
    <w:pPr>
      <w:widowControl w:val="0"/>
      <w:shd w:val="clear" w:color="auto" w:fill="FFFFFF"/>
      <w:spacing w:after="0" w:line="240" w:lineRule="auto"/>
    </w:pPr>
    <w:rPr>
      <w:rFonts w:eastAsia="Times New Roman"/>
    </w:rPr>
  </w:style>
  <w:style w:type="character" w:customStyle="1" w:styleId="Bodytext6">
    <w:name w:val="Body text (6)_"/>
    <w:link w:val="Bodytext60"/>
    <w:rsid w:val="00AA261A"/>
    <w:rPr>
      <w:rFonts w:eastAsia="Times New Roman"/>
      <w:sz w:val="18"/>
      <w:szCs w:val="18"/>
      <w:shd w:val="clear" w:color="auto" w:fill="FFFFFF"/>
    </w:rPr>
  </w:style>
  <w:style w:type="paragraph" w:customStyle="1" w:styleId="Bodytext60">
    <w:name w:val="Body text (6)"/>
    <w:basedOn w:val="Normal"/>
    <w:link w:val="Bodytext6"/>
    <w:rsid w:val="00AA261A"/>
    <w:pPr>
      <w:widowControl w:val="0"/>
      <w:shd w:val="clear" w:color="auto" w:fill="FFFFFF"/>
      <w:spacing w:after="100" w:line="262" w:lineRule="auto"/>
      <w:ind w:left="160" w:firstLine="10"/>
      <w:jc w:val="both"/>
    </w:pPr>
    <w:rPr>
      <w:rFonts w:eastAsia="Times New Roman"/>
      <w:sz w:val="18"/>
      <w:szCs w:val="18"/>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qFormat/>
    <w:rsid w:val="00AA261A"/>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qFormat/>
    <w:rsid w:val="00AA261A"/>
    <w:rPr>
      <w:rFonts w:eastAsia="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2127</Words>
  <Characters>12124</Characters>
  <Application>Microsoft Office Word</Application>
  <DocSecurity>0</DocSecurity>
  <Lines>101</Lines>
  <Paragraphs>28</Paragraphs>
  <ScaleCrop>false</ScaleCrop>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Sở Nông nghiệp và Môi trường</cp:lastModifiedBy>
  <cp:revision>2</cp:revision>
  <dcterms:created xsi:type="dcterms:W3CDTF">2026-05-10T02:47:00Z</dcterms:created>
  <dcterms:modified xsi:type="dcterms:W3CDTF">2026-05-11T08:26:00Z</dcterms:modified>
</cp:coreProperties>
</file>