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0B36E" w14:textId="3B1442DB" w:rsidR="00DE69A1" w:rsidRDefault="007C3193">
      <w:pPr>
        <w:rPr>
          <w:rFonts w:ascii="Times New Roman" w:eastAsia="Times New Roman" w:hAnsi="Times New Roman" w:cs="Times New Roman"/>
          <w:b/>
          <w:bCs/>
          <w:kern w:val="0"/>
          <w:sz w:val="28"/>
          <w:szCs w:val="28"/>
          <w:lang w:val="en" w:eastAsia="vi-VN"/>
          <w14:ligatures w14:val="none"/>
        </w:rPr>
      </w:pPr>
      <w:r w:rsidRPr="007C3193">
        <w:rPr>
          <w:rFonts w:ascii="Times New Roman" w:eastAsia="Times New Roman" w:hAnsi="Times New Roman" w:cs="Times New Roman"/>
          <w:b/>
          <w:bCs/>
          <w:kern w:val="0"/>
          <w:sz w:val="28"/>
          <w:szCs w:val="28"/>
          <w:lang w:val="en" w:eastAsia="vi-VN"/>
          <w14:ligatures w14:val="none"/>
        </w:rPr>
        <w:t>PHẦN II. NỘI DUNG CỤ THỂ CỦA TỪNG THỦ TỤC HÀNH CHÍNH</w:t>
      </w:r>
    </w:p>
    <w:p w14:paraId="54EB4BED" w14:textId="06A6D6AE" w:rsidR="007C3193" w:rsidRDefault="007C3193">
      <w:pPr>
        <w:rPr>
          <w:rFonts w:ascii="Times New Roman" w:eastAsia="Times New Roman" w:hAnsi="Times New Roman" w:cs="Times New Roman"/>
          <w:b/>
          <w:bCs/>
          <w:kern w:val="0"/>
          <w:sz w:val="28"/>
          <w:szCs w:val="28"/>
          <w:lang w:val="en" w:eastAsia="vi-VN"/>
          <w14:ligatures w14:val="none"/>
        </w:rPr>
      </w:pPr>
      <w:r>
        <w:rPr>
          <w:rFonts w:ascii="Times New Roman" w:eastAsia="Times New Roman" w:hAnsi="Times New Roman" w:cs="Times New Roman"/>
          <w:b/>
          <w:bCs/>
          <w:kern w:val="0"/>
          <w:sz w:val="28"/>
          <w:szCs w:val="28"/>
          <w:lang w:val="en" w:eastAsia="vi-VN"/>
          <w14:ligatures w14:val="none"/>
        </w:rPr>
        <w:t xml:space="preserve">A. Thủ tục hành chính cấp </w:t>
      </w:r>
      <w:r w:rsidR="00B62AC8">
        <w:rPr>
          <w:rFonts w:ascii="Times New Roman" w:eastAsia="Times New Roman" w:hAnsi="Times New Roman" w:cs="Times New Roman"/>
          <w:b/>
          <w:bCs/>
          <w:kern w:val="0"/>
          <w:sz w:val="28"/>
          <w:szCs w:val="28"/>
          <w:lang w:val="en" w:eastAsia="vi-VN"/>
          <w14:ligatures w14:val="none"/>
        </w:rPr>
        <w:t>Tỉnh</w:t>
      </w:r>
    </w:p>
    <w:p w14:paraId="47E71E2B" w14:textId="77B33C5D" w:rsidR="00657991" w:rsidRDefault="00657991" w:rsidP="00657991">
      <w:pPr>
        <w:shd w:val="clear" w:color="auto" w:fill="FFFFFF"/>
        <w:spacing w:after="120" w:line="240" w:lineRule="auto"/>
        <w:ind w:firstLine="567"/>
        <w:jc w:val="both"/>
        <w:rPr>
          <w:rFonts w:ascii="Times New Roman" w:eastAsia="Calibri" w:hAnsi="Times New Roman" w:cs="Times New Roman"/>
          <w:b/>
          <w:bCs/>
          <w:kern w:val="0"/>
          <w:sz w:val="28"/>
          <w:szCs w:val="28"/>
          <w:lang w:val="pt-BR"/>
          <w14:ligatures w14:val="none"/>
        </w:rPr>
      </w:pPr>
      <w:r w:rsidRPr="00657991">
        <w:rPr>
          <w:rFonts w:ascii="Times New Roman" w:eastAsia="Calibri" w:hAnsi="Times New Roman" w:cs="Times New Roman"/>
          <w:b/>
          <w:bCs/>
          <w:kern w:val="0"/>
          <w:sz w:val="28"/>
          <w:szCs w:val="28"/>
          <w:lang w:val="pt-BR"/>
          <w14:ligatures w14:val="none"/>
        </w:rPr>
        <w:t xml:space="preserve">I. Lĩnh vực </w:t>
      </w:r>
      <w:r w:rsidR="00B62AC8">
        <w:rPr>
          <w:rFonts w:ascii="Times New Roman" w:eastAsia="Calibri" w:hAnsi="Times New Roman" w:cs="Times New Roman"/>
          <w:b/>
          <w:bCs/>
          <w:kern w:val="0"/>
          <w:sz w:val="28"/>
          <w:szCs w:val="28"/>
          <w:lang w:val="pt-BR"/>
          <w14:ligatures w14:val="none"/>
        </w:rPr>
        <w:t>Vật liệu nổ công nghiệp, tiền chất thuốc nổ</w:t>
      </w:r>
    </w:p>
    <w:p w14:paraId="41E1A069" w14:textId="42AFE5BC" w:rsidR="00814670" w:rsidRDefault="00814670" w:rsidP="00657991">
      <w:pPr>
        <w:shd w:val="clear" w:color="auto" w:fill="FFFFFF"/>
        <w:spacing w:after="120" w:line="240" w:lineRule="auto"/>
        <w:ind w:firstLine="567"/>
        <w:jc w:val="both"/>
        <w:rPr>
          <w:rFonts w:ascii="Times New Roman" w:eastAsia="Calibri" w:hAnsi="Times New Roman" w:cs="Times New Roman"/>
          <w:b/>
          <w:bCs/>
          <w:kern w:val="0"/>
          <w:sz w:val="28"/>
          <w:szCs w:val="28"/>
          <w:lang w:val="pt-BR"/>
          <w14:ligatures w14:val="none"/>
        </w:rPr>
      </w:pPr>
      <w:r>
        <w:rPr>
          <w:rFonts w:ascii="Times New Roman" w:eastAsia="Calibri" w:hAnsi="Times New Roman" w:cs="Times New Roman"/>
          <w:b/>
          <w:bCs/>
          <w:kern w:val="0"/>
          <w:sz w:val="28"/>
          <w:szCs w:val="28"/>
          <w:lang w:val="pt-BR"/>
          <w14:ligatures w14:val="none"/>
        </w:rPr>
        <w:t xml:space="preserve">1. </w:t>
      </w:r>
      <w:r w:rsidRPr="00814670">
        <w:rPr>
          <w:rFonts w:ascii="Times New Roman" w:eastAsia="Calibri" w:hAnsi="Times New Roman" w:cs="Times New Roman"/>
          <w:b/>
          <w:bCs/>
          <w:kern w:val="0"/>
          <w:sz w:val="28"/>
          <w:szCs w:val="28"/>
          <w:lang w:val="pt-BR"/>
          <w14:ligatures w14:val="none"/>
        </w:rPr>
        <w:t>Cấp giấy phép xuất khẩu, nhập khẩu vật liệu nổ công nghiệp</w:t>
      </w:r>
    </w:p>
    <w:p w14:paraId="6927F927" w14:textId="3E17BF51"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b/>
          <w:kern w:val="0"/>
          <w:sz w:val="28"/>
          <w:szCs w:val="28"/>
          <w14:ligatures w14:val="none"/>
        </w:rPr>
      </w:pPr>
      <w:r w:rsidRPr="00814670">
        <w:rPr>
          <w:rFonts w:ascii="Times New Roman" w:eastAsia="Times New Roman" w:hAnsi="Times New Roman" w:cs="Times New Roman"/>
          <w:b/>
          <w:kern w:val="0"/>
          <w:sz w:val="28"/>
          <w:szCs w:val="28"/>
          <w:bdr w:val="none" w:sz="0" w:space="0" w:color="auto" w:frame="1"/>
          <w14:ligatures w14:val="none"/>
        </w:rPr>
        <w:t xml:space="preserve"> - Trình tự thực hiện</w:t>
      </w:r>
    </w:p>
    <w:p w14:paraId="3D8E3372" w14:textId="710D40CD" w:rsidR="00814670" w:rsidRPr="00814670" w:rsidRDefault="00814670" w:rsidP="00814670">
      <w:pPr>
        <w:widowControl w:val="0"/>
        <w:shd w:val="clear" w:color="auto" w:fill="FFFFFF"/>
        <w:spacing w:before="80" w:after="80" w:line="276" w:lineRule="auto"/>
        <w:ind w:firstLine="709"/>
        <w:rPr>
          <w:rFonts w:ascii="Times New Roman" w:eastAsia="Times New Roman" w:hAnsi="Times New Roman" w:cs="Times New Roman"/>
          <w:color w:val="000000"/>
          <w:kern w:val="0"/>
          <w:sz w:val="28"/>
          <w:szCs w:val="28"/>
          <w14:ligatures w14:val="none"/>
        </w:rPr>
      </w:pPr>
      <w:r w:rsidRPr="00814670">
        <w:rPr>
          <w:rFonts w:ascii="Times New Roman" w:eastAsia="Times New Roman" w:hAnsi="Times New Roman" w:cs="Times New Roman"/>
          <w:color w:val="000000"/>
          <w:kern w:val="0"/>
          <w:sz w:val="28"/>
          <w:szCs w:val="28"/>
          <w:lang w:val="it-IT"/>
          <w14:ligatures w14:val="none"/>
        </w:rPr>
        <w:t xml:space="preserve">- Nộp hồ sơ trên Cổng dịch vụ công quốc gia, </w:t>
      </w:r>
      <w:r w:rsidRPr="00814670">
        <w:rPr>
          <w:rFonts w:ascii="Times New Roman" w:eastAsia="Times New Roman" w:hAnsi="Times New Roman" w:cs="Times New Roman"/>
          <w:color w:val="000000" w:themeColor="text1"/>
          <w:kern w:val="0"/>
          <w:sz w:val="28"/>
          <w:szCs w:val="28"/>
          <w:lang w:val="it-IT"/>
          <w14:ligatures w14:val="none"/>
        </w:rPr>
        <w:t xml:space="preserve">Hệ thống thông tin giải quyết thủ tục hành chính của cơ quan có thẩm quyền cấp giấy phép hoặc gửi qua đường bưu chính về cơ quan có thẩm quyền cấp giấy phép; </w:t>
      </w:r>
      <w:r w:rsidRPr="00814670">
        <w:rPr>
          <w:rFonts w:ascii="Times New Roman" w:eastAsia="Times New Roman" w:hAnsi="Times New Roman" w:cs="Times New Roman"/>
          <w:color w:val="000000"/>
          <w:kern w:val="0"/>
          <w:sz w:val="28"/>
          <w:szCs w:val="28"/>
          <w:lang w:val="it-IT"/>
          <w14:ligatures w14:val="none"/>
        </w:rPr>
        <w:t>trường hợp trực tiếp nộp hồ sơ thì văn bản đề nghị bổ sung họ tên, số định danh cá nhân hoặc số hộ chiếu của người đến liên hệ.</w:t>
      </w:r>
    </w:p>
    <w:p w14:paraId="135873EF" w14:textId="77777777" w:rsidR="00814670" w:rsidRPr="00814670" w:rsidRDefault="00814670" w:rsidP="00814670">
      <w:pPr>
        <w:widowControl w:val="0"/>
        <w:shd w:val="clear" w:color="auto" w:fill="FFFFFF"/>
        <w:spacing w:before="80" w:after="80" w:line="276" w:lineRule="auto"/>
        <w:ind w:firstLine="709"/>
        <w:rPr>
          <w:rFonts w:ascii="Times New Roman" w:eastAsia="Times New Roman" w:hAnsi="Times New Roman" w:cs="Times New Roman"/>
          <w:color w:val="000000"/>
          <w:kern w:val="0"/>
          <w:sz w:val="28"/>
          <w:szCs w:val="28"/>
          <w14:ligatures w14:val="none"/>
        </w:rPr>
      </w:pPr>
      <w:r w:rsidRPr="00814670">
        <w:rPr>
          <w:rFonts w:ascii="Times New Roman" w:eastAsia="Times New Roman" w:hAnsi="Times New Roman" w:cs="Times New Roman"/>
          <w:color w:val="000000"/>
          <w:kern w:val="0"/>
          <w:sz w:val="28"/>
          <w:szCs w:val="28"/>
          <w14:ligatures w14:val="none"/>
        </w:rPr>
        <w:t xml:space="preserve">- </w:t>
      </w:r>
      <w:r w:rsidRPr="00814670">
        <w:rPr>
          <w:rFonts w:ascii="Times New Roman" w:eastAsia="Times New Roman" w:hAnsi="Times New Roman" w:cs="Times New Roman"/>
          <w:color w:val="000000"/>
          <w:kern w:val="0"/>
          <w:sz w:val="28"/>
          <w:szCs w:val="28"/>
          <w:lang w:val="it-IT"/>
          <w14:ligatures w14:val="none"/>
        </w:rPr>
        <w:t>T</w:t>
      </w:r>
      <w:r w:rsidRPr="00814670">
        <w:rPr>
          <w:rFonts w:ascii="Times New Roman" w:eastAsia="Times New Roman" w:hAnsi="Times New Roman" w:cs="Times New Roman"/>
          <w:color w:val="000000"/>
          <w:kern w:val="0"/>
          <w:sz w:val="28"/>
          <w:szCs w:val="28"/>
          <w14:ligatures w14:val="none"/>
        </w:rPr>
        <w:t>rong thời hạn 05 ngày làm việc </w:t>
      </w:r>
      <w:r w:rsidRPr="00814670">
        <w:rPr>
          <w:rFonts w:ascii="Times New Roman" w:eastAsia="Times New Roman" w:hAnsi="Times New Roman" w:cs="Times New Roman"/>
          <w:color w:val="000000"/>
          <w:kern w:val="0"/>
          <w:sz w:val="28"/>
          <w:szCs w:val="28"/>
          <w:lang w:val="it-IT"/>
          <w14:ligatures w14:val="none"/>
        </w:rPr>
        <w:t>kể từ ngày nhận đủ hồ sơ</w:t>
      </w:r>
      <w:r w:rsidRPr="00814670">
        <w:rPr>
          <w:rFonts w:ascii="Times New Roman" w:eastAsia="Times New Roman" w:hAnsi="Times New Roman" w:cs="Times New Roman"/>
          <w:color w:val="000000"/>
          <w:kern w:val="0"/>
          <w:sz w:val="28"/>
          <w:szCs w:val="28"/>
          <w14:ligatures w14:val="none"/>
        </w:rPr>
        <w:t>, cơ quan có thẩm quyền cấp </w:t>
      </w:r>
      <w:r w:rsidRPr="00814670">
        <w:rPr>
          <w:rFonts w:ascii="Times New Roman" w:eastAsia="Times New Roman" w:hAnsi="Times New Roman" w:cs="Times New Roman"/>
          <w:color w:val="000000"/>
          <w:kern w:val="0"/>
          <w:sz w:val="28"/>
          <w:szCs w:val="28"/>
          <w:lang w:val="it-IT"/>
          <w14:ligatures w14:val="none"/>
        </w:rPr>
        <w:t>g</w:t>
      </w:r>
      <w:r w:rsidRPr="00814670">
        <w:rPr>
          <w:rFonts w:ascii="Times New Roman" w:eastAsia="Times New Roman" w:hAnsi="Times New Roman" w:cs="Times New Roman"/>
          <w:color w:val="000000"/>
          <w:kern w:val="0"/>
          <w:sz w:val="28"/>
          <w:szCs w:val="28"/>
          <w14:ligatures w14:val="none"/>
        </w:rPr>
        <w:t>iấy phép </w:t>
      </w:r>
      <w:r w:rsidRPr="00814670">
        <w:rPr>
          <w:rFonts w:ascii="Times New Roman" w:eastAsia="Times New Roman" w:hAnsi="Times New Roman" w:cs="Times New Roman"/>
          <w:color w:val="000000"/>
          <w:kern w:val="0"/>
          <w:sz w:val="28"/>
          <w:szCs w:val="28"/>
          <w:lang w:val="it-IT"/>
          <w14:ligatures w14:val="none"/>
        </w:rPr>
        <w:t>xuất khẩu, nhập khẩu vật liệu nổ công nghiệp; t</w:t>
      </w:r>
      <w:r w:rsidRPr="00814670">
        <w:rPr>
          <w:rFonts w:ascii="Times New Roman" w:eastAsia="Times New Roman" w:hAnsi="Times New Roman" w:cs="Times New Roman"/>
          <w:color w:val="000000"/>
          <w:kern w:val="0"/>
          <w:sz w:val="28"/>
          <w:szCs w:val="28"/>
          <w14:ligatures w14:val="none"/>
        </w:rPr>
        <w:t>rường hợp không cấp phải trả lời bằng văn bản</w:t>
      </w:r>
      <w:r w:rsidRPr="00814670">
        <w:rPr>
          <w:rFonts w:ascii="Times New Roman" w:eastAsia="Times New Roman" w:hAnsi="Times New Roman" w:cs="Times New Roman"/>
          <w:color w:val="000000"/>
          <w:kern w:val="0"/>
          <w:sz w:val="28"/>
          <w:szCs w:val="28"/>
          <w:lang w:val="it-IT"/>
          <w14:ligatures w14:val="none"/>
        </w:rPr>
        <w:t> và</w:t>
      </w:r>
      <w:r w:rsidRPr="00814670">
        <w:rPr>
          <w:rFonts w:ascii="Times New Roman" w:eastAsia="Times New Roman" w:hAnsi="Times New Roman" w:cs="Times New Roman"/>
          <w:color w:val="000000"/>
          <w:kern w:val="0"/>
          <w:sz w:val="28"/>
          <w:szCs w:val="28"/>
          <w14:ligatures w14:val="none"/>
        </w:rPr>
        <w:t> nêu rõ lý do.</w:t>
      </w:r>
    </w:p>
    <w:p w14:paraId="4364514B" w14:textId="77777777"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kern w:val="0"/>
          <w:sz w:val="28"/>
          <w:szCs w:val="28"/>
          <w:bdr w:val="none" w:sz="0" w:space="0" w:color="auto" w:frame="1"/>
          <w14:ligatures w14:val="none"/>
        </w:rPr>
      </w:pPr>
      <w:r w:rsidRPr="00814670">
        <w:rPr>
          <w:rFonts w:ascii="Times New Roman" w:eastAsia="Times New Roman" w:hAnsi="Times New Roman" w:cs="Times New Roman"/>
          <w:kern w:val="0"/>
          <w:sz w:val="28"/>
          <w:szCs w:val="28"/>
          <w:bdr w:val="none" w:sz="0" w:space="0" w:color="auto" w:frame="1"/>
          <w14:ligatures w14:val="none"/>
        </w:rPr>
        <w:t xml:space="preserve">- Ủy ban nhân dân cấp tỉnh có thẩm quyền cấp giấy phép </w:t>
      </w:r>
      <w:bookmarkStart w:id="0" w:name="diem_b_3_4"/>
      <w:r w:rsidRPr="00814670">
        <w:rPr>
          <w:rFonts w:ascii="Times New Roman" w:eastAsia="Times New Roman" w:hAnsi="Times New Roman" w:cs="Times New Roman"/>
          <w:color w:val="000000"/>
          <w:kern w:val="0"/>
          <w:sz w:val="28"/>
          <w:szCs w:val="28"/>
          <w:shd w:val="clear" w:color="auto" w:fill="FFFFFF"/>
          <w14:ligatures w14:val="none"/>
        </w:rPr>
        <w:t>xuất khẩu, nhập khẩu vật liệu nổ công nghiệp</w:t>
      </w:r>
      <w:bookmarkEnd w:id="0"/>
      <w:r w:rsidRPr="00814670">
        <w:rPr>
          <w:rFonts w:ascii="Times New Roman" w:eastAsia="Times New Roman" w:hAnsi="Times New Roman" w:cs="Times New Roman"/>
          <w:color w:val="000000"/>
          <w:kern w:val="0"/>
          <w:sz w:val="28"/>
          <w:szCs w:val="28"/>
          <w:shd w:val="clear" w:color="auto" w:fill="FFFFFF"/>
          <w14:ligatures w14:val="none"/>
        </w:rPr>
        <w:t>.</w:t>
      </w:r>
    </w:p>
    <w:p w14:paraId="7A8F904C" w14:textId="1F3CB823"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b/>
          <w:kern w:val="0"/>
          <w:sz w:val="28"/>
          <w:szCs w:val="28"/>
          <w:bdr w:val="none" w:sz="0" w:space="0" w:color="auto" w:frame="1"/>
          <w14:ligatures w14:val="none"/>
        </w:rPr>
      </w:pPr>
      <w:r w:rsidRPr="00814670">
        <w:rPr>
          <w:rFonts w:ascii="Times New Roman" w:eastAsia="Times New Roman" w:hAnsi="Times New Roman" w:cs="Times New Roman"/>
          <w:b/>
          <w:kern w:val="0"/>
          <w:sz w:val="28"/>
          <w:szCs w:val="28"/>
          <w:bdr w:val="none" w:sz="0" w:space="0" w:color="auto" w:frame="1"/>
          <w14:ligatures w14:val="none"/>
        </w:rPr>
        <w:t>- Cách thức thực hiện</w:t>
      </w:r>
    </w:p>
    <w:p w14:paraId="709F9C95" w14:textId="4EB9DE0C"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bCs/>
          <w:kern w:val="0"/>
          <w:sz w:val="28"/>
          <w:szCs w:val="28"/>
          <w:bdr w:val="none" w:sz="0" w:space="0" w:color="auto" w:frame="1"/>
          <w14:ligatures w14:val="none"/>
        </w:rPr>
      </w:pPr>
      <w:r w:rsidRPr="00814670">
        <w:rPr>
          <w:rFonts w:ascii="Times New Roman" w:eastAsia="Times New Roman" w:hAnsi="Times New Roman" w:cs="Times New Roman"/>
          <w:color w:val="000000"/>
          <w:kern w:val="0"/>
          <w:sz w:val="28"/>
          <w:szCs w:val="28"/>
          <w:lang w:val="it-IT"/>
          <w14:ligatures w14:val="none"/>
        </w:rPr>
        <w:t xml:space="preserve">Nộp hồ sơ trên Cổng dịch vụ công quốc gia, </w:t>
      </w:r>
      <w:r w:rsidRPr="00814670">
        <w:rPr>
          <w:rFonts w:ascii="Times New Roman" w:eastAsia="Times New Roman" w:hAnsi="Times New Roman" w:cs="Times New Roman"/>
          <w:color w:val="000000" w:themeColor="text1"/>
          <w:kern w:val="0"/>
          <w:sz w:val="28"/>
          <w:szCs w:val="28"/>
          <w:lang w:val="it-IT"/>
          <w14:ligatures w14:val="none"/>
        </w:rPr>
        <w:t xml:space="preserve">Hệ thống thông tin giải quyết thủ tục hành chính của cơ quan có thẩm quyền cấp giấy phép </w:t>
      </w:r>
      <w:r w:rsidRPr="00814670">
        <w:rPr>
          <w:rFonts w:ascii="Times New Roman" w:eastAsia="Times New Roman" w:hAnsi="Times New Roman" w:cs="Times New Roman"/>
          <w:color w:val="000000"/>
          <w:kern w:val="0"/>
          <w:sz w:val="28"/>
          <w:szCs w:val="28"/>
          <w:lang w:val="it-IT"/>
          <w14:ligatures w14:val="none"/>
        </w:rPr>
        <w:t>hoặc gửi qua đường bưu chính về Ủy ban nhân dân cấp tỉnh; trường hợp trực tiếp nộp hồ sơ thì văn bản đề nghị bổ sung họ tên, số định danh cá nhân hoặc số hộ chiếu của người đến liên hệ.</w:t>
      </w:r>
    </w:p>
    <w:p w14:paraId="3646EC67" w14:textId="676F12A8" w:rsidR="00814670" w:rsidRPr="00814670" w:rsidRDefault="00814670" w:rsidP="00814670">
      <w:pPr>
        <w:widowControl w:val="0"/>
        <w:spacing w:before="80" w:after="80" w:line="276" w:lineRule="auto"/>
        <w:ind w:firstLine="709"/>
        <w:rPr>
          <w:rFonts w:ascii="Times New Roman" w:eastAsia="Times New Roman" w:hAnsi="Times New Roman" w:cs="Times New Roman"/>
          <w:b/>
          <w:kern w:val="0"/>
          <w:sz w:val="28"/>
          <w:szCs w:val="28"/>
          <w:bdr w:val="none" w:sz="0" w:space="0" w:color="auto" w:frame="1"/>
          <w14:ligatures w14:val="none"/>
        </w:rPr>
      </w:pPr>
      <w:r>
        <w:rPr>
          <w:rFonts w:ascii="Times New Roman" w:eastAsia="Times New Roman" w:hAnsi="Times New Roman" w:cs="Times New Roman"/>
          <w:b/>
          <w:kern w:val="0"/>
          <w:sz w:val="28"/>
          <w:szCs w:val="28"/>
          <w:bdr w:val="none" w:sz="0" w:space="0" w:color="auto" w:frame="1"/>
          <w14:ligatures w14:val="none"/>
        </w:rPr>
        <w:t xml:space="preserve">- </w:t>
      </w:r>
      <w:r w:rsidRPr="00814670">
        <w:rPr>
          <w:rFonts w:ascii="Times New Roman" w:eastAsia="Times New Roman" w:hAnsi="Times New Roman" w:cs="Times New Roman"/>
          <w:b/>
          <w:kern w:val="0"/>
          <w:sz w:val="28"/>
          <w:szCs w:val="28"/>
          <w:bdr w:val="none" w:sz="0" w:space="0" w:color="auto" w:frame="1"/>
          <w14:ligatures w14:val="none"/>
        </w:rPr>
        <w:t>Thành phần, số lượng hồ sơ</w:t>
      </w:r>
    </w:p>
    <w:p w14:paraId="59E7F106" w14:textId="77777777"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kern w:val="0"/>
          <w:sz w:val="28"/>
          <w:szCs w:val="28"/>
          <w14:ligatures w14:val="none"/>
        </w:rPr>
      </w:pPr>
      <w:r w:rsidRPr="00814670">
        <w:rPr>
          <w:rFonts w:ascii="Times New Roman" w:eastAsia="Times New Roman" w:hAnsi="Times New Roman" w:cs="Times New Roman"/>
          <w:bCs/>
          <w:kern w:val="0"/>
          <w:sz w:val="28"/>
          <w:szCs w:val="28"/>
          <w:bdr w:val="none" w:sz="0" w:space="0" w:color="auto" w:frame="1"/>
          <w14:ligatures w14:val="none"/>
        </w:rPr>
        <w:t xml:space="preserve">- Thành phần hồ sơ: </w:t>
      </w:r>
    </w:p>
    <w:p w14:paraId="32166991" w14:textId="1E229A8C"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kern w:val="0"/>
          <w:sz w:val="28"/>
          <w:szCs w:val="28"/>
          <w:lang w:val="it-IT"/>
          <w14:ligatures w14:val="none"/>
        </w:rPr>
      </w:pPr>
      <w:r w:rsidRPr="00814670">
        <w:rPr>
          <w:rFonts w:ascii="Times New Roman" w:eastAsia="Times New Roman" w:hAnsi="Times New Roman" w:cs="Times New Roman"/>
          <w:kern w:val="0"/>
          <w:sz w:val="28"/>
          <w:szCs w:val="28"/>
          <w:lang w:val="nl-NL"/>
          <w14:ligatures w14:val="none"/>
        </w:rPr>
        <w:t>+ Văn bản đề nghị</w:t>
      </w:r>
      <w:r>
        <w:rPr>
          <w:rFonts w:ascii="Times New Roman" w:eastAsia="Times New Roman" w:hAnsi="Times New Roman" w:cs="Times New Roman"/>
          <w:kern w:val="0"/>
          <w:sz w:val="28"/>
          <w:szCs w:val="28"/>
          <w:lang w:val="nl-NL"/>
          <w14:ligatures w14:val="none"/>
        </w:rPr>
        <w:t xml:space="preserve"> </w:t>
      </w:r>
      <w:r w:rsidRPr="00814670">
        <w:rPr>
          <w:rFonts w:ascii="Times New Roman" w:eastAsia="Times New Roman" w:hAnsi="Times New Roman" w:cs="Times New Roman"/>
          <w:kern w:val="0"/>
          <w:sz w:val="28"/>
          <w:szCs w:val="28"/>
          <w:lang w:val="nl-NL"/>
          <w14:ligatures w14:val="none"/>
        </w:rPr>
        <w:t xml:space="preserve">Văn bản đề nghị, trong đó ghi rõ tên, địa chỉ doanh nghiệp; số giấy phép kinh doanh; lý do; số lượng, chủng loại, nước sản xuất; cửa khẩu; phương tiện, thời gian vận chuyển; họ tên, số định danh cá nhân hoặc số hộ chiếu của người đại diện theo pháp luật theo quy định tại Mẫu số </w:t>
      </w:r>
      <w:r>
        <w:rPr>
          <w:rFonts w:ascii="Times New Roman" w:eastAsia="Times New Roman" w:hAnsi="Times New Roman" w:cs="Times New Roman"/>
          <w:kern w:val="0"/>
          <w:sz w:val="28"/>
          <w:szCs w:val="28"/>
          <w:lang w:val="nl-NL"/>
          <w14:ligatures w14:val="none"/>
        </w:rPr>
        <w:t xml:space="preserve">01 </w:t>
      </w:r>
      <w:bookmarkStart w:id="1" w:name="_Hlk230342066"/>
      <w:r>
        <w:rPr>
          <w:rFonts w:ascii="Times New Roman" w:eastAsia="Times New Roman" w:hAnsi="Times New Roman" w:cs="Times New Roman"/>
          <w:kern w:val="0"/>
          <w:sz w:val="28"/>
          <w:szCs w:val="28"/>
          <w:lang w:val="nl-NL"/>
          <w14:ligatures w14:val="none"/>
        </w:rPr>
        <w:t>Nghị quyết</w:t>
      </w:r>
      <w:r w:rsidRPr="00814670">
        <w:rPr>
          <w:rFonts w:ascii="Times New Roman" w:eastAsia="Times New Roman" w:hAnsi="Times New Roman" w:cs="Times New Roman"/>
          <w:kern w:val="0"/>
          <w:sz w:val="28"/>
          <w:szCs w:val="28"/>
          <w:lang w:val="it-IT"/>
          <w14:ligatures w14:val="none"/>
        </w:rPr>
        <w:t xml:space="preserve"> số </w:t>
      </w:r>
      <w:r>
        <w:rPr>
          <w:rFonts w:ascii="Times New Roman" w:eastAsia="Times New Roman" w:hAnsi="Times New Roman" w:cs="Times New Roman"/>
          <w:kern w:val="0"/>
          <w:sz w:val="28"/>
          <w:szCs w:val="28"/>
          <w:lang w:val="it-IT"/>
          <w14:ligatures w14:val="none"/>
        </w:rPr>
        <w:t>66.18</w:t>
      </w:r>
      <w:r w:rsidRPr="00814670">
        <w:rPr>
          <w:rFonts w:ascii="Times New Roman" w:eastAsia="Times New Roman" w:hAnsi="Times New Roman" w:cs="Times New Roman"/>
          <w:kern w:val="0"/>
          <w:sz w:val="28"/>
          <w:szCs w:val="28"/>
          <w:lang w:val="it-IT"/>
          <w14:ligatures w14:val="none"/>
        </w:rPr>
        <w:t>/2026/TT-BCT</w:t>
      </w:r>
      <w:bookmarkEnd w:id="1"/>
      <w:r w:rsidRPr="00814670">
        <w:rPr>
          <w:rFonts w:ascii="Times New Roman" w:eastAsia="Times New Roman" w:hAnsi="Times New Roman" w:cs="Times New Roman"/>
          <w:kern w:val="0"/>
          <w:sz w:val="28"/>
          <w:szCs w:val="28"/>
          <w:lang w:val="it-IT"/>
          <w14:ligatures w14:val="none"/>
        </w:rPr>
        <w:t>;</w:t>
      </w:r>
    </w:p>
    <w:p w14:paraId="20DCB938" w14:textId="77777777"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spacing w:val="4"/>
          <w:kern w:val="0"/>
          <w:sz w:val="28"/>
          <w:szCs w:val="28"/>
          <w14:ligatures w14:val="none"/>
        </w:rPr>
      </w:pPr>
      <w:r w:rsidRPr="00814670">
        <w:rPr>
          <w:rFonts w:ascii="Times New Roman" w:eastAsia="Times New Roman" w:hAnsi="Times New Roman" w:cs="Times New Roman"/>
          <w:kern w:val="0"/>
          <w:sz w:val="28"/>
          <w:szCs w:val="28"/>
          <w:lang w:val="it-IT"/>
          <w14:ligatures w14:val="none"/>
        </w:rPr>
        <w:t xml:space="preserve">+ </w:t>
      </w:r>
      <w:r w:rsidRPr="00814670">
        <w:rPr>
          <w:rFonts w:ascii="Times New Roman" w:eastAsia="Times New Roman" w:hAnsi="Times New Roman" w:cs="Times New Roman"/>
          <w:kern w:val="0"/>
          <w:sz w:val="28"/>
          <w:szCs w:val="28"/>
          <w:lang w:val="vi-VN" w:eastAsia="vi-VN"/>
          <w14:ligatures w14:val="none"/>
        </w:rPr>
        <w:t xml:space="preserve">Bản sao hợp đồng mua bán vật liệu nổ công nghiệp với doanh nghiệp </w:t>
      </w:r>
      <w:r w:rsidRPr="00814670">
        <w:rPr>
          <w:rFonts w:ascii="Times New Roman" w:eastAsia="Times New Roman" w:hAnsi="Times New Roman" w:cs="Times New Roman"/>
          <w:spacing w:val="-6"/>
          <w:kern w:val="0"/>
          <w:sz w:val="28"/>
          <w:szCs w:val="28"/>
          <w:lang w:val="vi-VN" w:eastAsia="vi-VN"/>
          <w14:ligatures w14:val="none"/>
        </w:rPr>
        <w:t>nước ngoài</w:t>
      </w:r>
      <w:r w:rsidRPr="00814670">
        <w:rPr>
          <w:rFonts w:ascii="Times New Roman" w:eastAsia="Times New Roman" w:hAnsi="Times New Roman" w:cs="Times New Roman"/>
          <w:spacing w:val="-6"/>
          <w:kern w:val="0"/>
          <w:sz w:val="28"/>
          <w:szCs w:val="28"/>
          <w:lang w:eastAsia="vi-VN"/>
          <w14:ligatures w14:val="none"/>
        </w:rPr>
        <w:t>;</w:t>
      </w:r>
      <w:r w:rsidRPr="00814670">
        <w:rPr>
          <w:rFonts w:ascii="Times New Roman" w:eastAsia="Times New Roman" w:hAnsi="Times New Roman" w:cs="Times New Roman"/>
          <w:spacing w:val="-6"/>
          <w:kern w:val="0"/>
          <w:sz w:val="28"/>
          <w:szCs w:val="28"/>
          <w:lang w:val="vi-VN" w:eastAsia="vi-VN"/>
          <w14:ligatures w14:val="none"/>
        </w:rPr>
        <w:t xml:space="preserve"> hợp đồng mua bán vật liệu nổ công nghiệp với doanh nghiệp trong nước</w:t>
      </w:r>
      <w:r w:rsidRPr="00814670">
        <w:rPr>
          <w:rFonts w:ascii="Times New Roman" w:eastAsia="Times New Roman" w:hAnsi="Times New Roman" w:cs="Times New Roman"/>
          <w:spacing w:val="4"/>
          <w:kern w:val="0"/>
          <w:sz w:val="28"/>
          <w:szCs w:val="28"/>
          <w:lang w:val="vi-VN"/>
          <w14:ligatures w14:val="none"/>
        </w:rPr>
        <w:t xml:space="preserve">. </w:t>
      </w:r>
    </w:p>
    <w:p w14:paraId="4EBA4F24" w14:textId="44919C6F"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kern w:val="0"/>
          <w:sz w:val="28"/>
          <w:szCs w:val="28"/>
          <w14:ligatures w14:val="none"/>
        </w:rPr>
      </w:pPr>
      <w:r w:rsidRPr="00814670">
        <w:rPr>
          <w:rFonts w:ascii="Times New Roman" w:eastAsia="Times New Roman" w:hAnsi="Times New Roman" w:cs="Times New Roman"/>
          <w:b/>
          <w:kern w:val="0"/>
          <w:sz w:val="28"/>
          <w:szCs w:val="28"/>
          <w:bdr w:val="none" w:sz="0" w:space="0" w:color="auto" w:frame="1"/>
          <w14:ligatures w14:val="none"/>
        </w:rPr>
        <w:t>- Số lượng hồ sơ:</w:t>
      </w:r>
      <w:r w:rsidRPr="00814670">
        <w:rPr>
          <w:rFonts w:ascii="Times New Roman" w:eastAsia="Times New Roman" w:hAnsi="Times New Roman" w:cs="Times New Roman"/>
          <w:kern w:val="0"/>
          <w:sz w:val="28"/>
          <w:szCs w:val="28"/>
          <w:bdr w:val="none" w:sz="0" w:space="0" w:color="auto" w:frame="1"/>
          <w14:ligatures w14:val="none"/>
        </w:rPr>
        <w:t> </w:t>
      </w:r>
      <w:r>
        <w:rPr>
          <w:rFonts w:ascii="Times New Roman" w:eastAsia="Times New Roman" w:hAnsi="Times New Roman" w:cs="Times New Roman"/>
          <w:kern w:val="0"/>
          <w:sz w:val="28"/>
          <w:szCs w:val="28"/>
          <w:bdr w:val="none" w:sz="0" w:space="0" w:color="auto" w:frame="1"/>
          <w14:ligatures w14:val="none"/>
        </w:rPr>
        <w:t>01 bản</w:t>
      </w:r>
    </w:p>
    <w:p w14:paraId="5C7B01F3" w14:textId="28EB55E2"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kern w:val="0"/>
          <w:sz w:val="28"/>
          <w:szCs w:val="28"/>
          <w:bdr w:val="none" w:sz="0" w:space="0" w:color="auto" w:frame="1"/>
          <w14:ligatures w14:val="none"/>
        </w:rPr>
      </w:pPr>
      <w:r w:rsidRPr="00814670">
        <w:rPr>
          <w:rFonts w:ascii="Times New Roman" w:eastAsia="Times New Roman" w:hAnsi="Times New Roman" w:cs="Times New Roman"/>
          <w:b/>
          <w:kern w:val="0"/>
          <w:sz w:val="28"/>
          <w:szCs w:val="28"/>
          <w:bdr w:val="none" w:sz="0" w:space="0" w:color="auto" w:frame="1"/>
          <w14:ligatures w14:val="none"/>
        </w:rPr>
        <w:t>- Thời hạn giải quyết hồ sơ:</w:t>
      </w:r>
      <w:r w:rsidRPr="00814670">
        <w:rPr>
          <w:rFonts w:ascii="Times New Roman" w:eastAsia="Times New Roman" w:hAnsi="Times New Roman" w:cs="Times New Roman"/>
          <w:kern w:val="0"/>
          <w:sz w:val="28"/>
          <w:szCs w:val="28"/>
          <w:bdr w:val="none" w:sz="0" w:space="0" w:color="auto" w:frame="1"/>
          <w14:ligatures w14:val="none"/>
        </w:rPr>
        <w:t> Trong thời hạn 05 ngày làm việc, kể từ ngày nhận đủ hồ sơ.</w:t>
      </w:r>
    </w:p>
    <w:p w14:paraId="7606BA5D" w14:textId="275870DE"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kern w:val="0"/>
          <w:sz w:val="28"/>
          <w:szCs w:val="28"/>
          <w:bdr w:val="none" w:sz="0" w:space="0" w:color="auto" w:frame="1"/>
          <w14:ligatures w14:val="none"/>
        </w:rPr>
      </w:pPr>
      <w:r w:rsidRPr="00814670">
        <w:rPr>
          <w:rFonts w:ascii="Times New Roman" w:eastAsia="Times New Roman" w:hAnsi="Times New Roman" w:cs="Times New Roman"/>
          <w:b/>
          <w:bCs/>
          <w:kern w:val="0"/>
          <w:sz w:val="28"/>
          <w:szCs w:val="28"/>
          <w:bdr w:val="none" w:sz="0" w:space="0" w:color="auto" w:frame="1"/>
          <w14:ligatures w14:val="none"/>
        </w:rPr>
        <w:t>- Đối tượng thực hiện thủ tục hành chính: </w:t>
      </w:r>
      <w:r w:rsidRPr="00814670">
        <w:rPr>
          <w:rFonts w:ascii="Times New Roman" w:eastAsia="Times New Roman" w:hAnsi="Times New Roman" w:cs="Times New Roman"/>
          <w:bCs/>
          <w:kern w:val="0"/>
          <w:sz w:val="28"/>
          <w:szCs w:val="28"/>
          <w:bdr w:val="none" w:sz="0" w:space="0" w:color="auto" w:frame="1"/>
          <w14:ligatures w14:val="none"/>
        </w:rPr>
        <w:t>D</w:t>
      </w:r>
      <w:r w:rsidRPr="00814670">
        <w:rPr>
          <w:rFonts w:ascii="Times New Roman" w:eastAsia="Times New Roman" w:hAnsi="Times New Roman" w:cs="Times New Roman"/>
          <w:kern w:val="0"/>
          <w:sz w:val="28"/>
          <w:szCs w:val="28"/>
          <w:bdr w:val="none" w:sz="0" w:space="0" w:color="auto" w:frame="1"/>
          <w14:ligatures w14:val="none"/>
        </w:rPr>
        <w:t>oanh nghiệp.</w:t>
      </w:r>
    </w:p>
    <w:p w14:paraId="7B2881FC" w14:textId="547FBC75"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bdr w:val="none" w:sz="0" w:space="0" w:color="auto" w:frame="1"/>
          <w14:ligatures w14:val="none"/>
        </w:rPr>
        <w:t>-</w:t>
      </w:r>
      <w:r w:rsidRPr="00814670">
        <w:rPr>
          <w:rFonts w:ascii="Times New Roman" w:eastAsia="Times New Roman" w:hAnsi="Times New Roman" w:cs="Times New Roman"/>
          <w:bCs/>
          <w:kern w:val="0"/>
          <w:sz w:val="28"/>
          <w:szCs w:val="28"/>
          <w:bdr w:val="none" w:sz="0" w:space="0" w:color="auto" w:frame="1"/>
          <w14:ligatures w14:val="none"/>
        </w:rPr>
        <w:t xml:space="preserve"> Cơ quan giải quyết thủ tục hành chính: Ủy ban nhân dân cấp tỉnh</w:t>
      </w:r>
      <w:r w:rsidRPr="00814670">
        <w:rPr>
          <w:rFonts w:ascii="Times New Roman" w:eastAsia="Times New Roman" w:hAnsi="Times New Roman" w:cs="Times New Roman"/>
          <w:kern w:val="0"/>
          <w:sz w:val="28"/>
          <w:szCs w:val="28"/>
          <w:bdr w:val="none" w:sz="0" w:space="0" w:color="auto" w:frame="1"/>
          <w14:ligatures w14:val="none"/>
        </w:rPr>
        <w:t>.</w:t>
      </w:r>
    </w:p>
    <w:p w14:paraId="5C0F98A8" w14:textId="041D9F3D"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spacing w:val="-4"/>
          <w:kern w:val="0"/>
          <w:sz w:val="28"/>
          <w:szCs w:val="28"/>
          <w14:ligatures w14:val="none"/>
        </w:rPr>
      </w:pPr>
      <w:r w:rsidRPr="00814670">
        <w:rPr>
          <w:rFonts w:ascii="Times New Roman" w:eastAsia="Times New Roman" w:hAnsi="Times New Roman" w:cs="Times New Roman"/>
          <w:b/>
          <w:spacing w:val="-4"/>
          <w:kern w:val="0"/>
          <w:sz w:val="28"/>
          <w:szCs w:val="28"/>
          <w:bdr w:val="none" w:sz="0" w:space="0" w:color="auto" w:frame="1"/>
          <w14:ligatures w14:val="none"/>
        </w:rPr>
        <w:lastRenderedPageBreak/>
        <w:t>- Kết quả thực hiện thủ tục hành chính</w:t>
      </w:r>
      <w:r w:rsidRPr="00814670">
        <w:rPr>
          <w:rFonts w:ascii="Times New Roman" w:eastAsia="Times New Roman" w:hAnsi="Times New Roman" w:cs="Times New Roman"/>
          <w:b/>
          <w:spacing w:val="-4"/>
          <w:kern w:val="0"/>
          <w:sz w:val="28"/>
          <w:szCs w:val="28"/>
          <w14:ligatures w14:val="none"/>
        </w:rPr>
        <w:t>:</w:t>
      </w:r>
      <w:r w:rsidRPr="00814670">
        <w:rPr>
          <w:rFonts w:ascii="Times New Roman" w:eastAsia="Times New Roman" w:hAnsi="Times New Roman" w:cs="Times New Roman"/>
          <w:spacing w:val="-4"/>
          <w:kern w:val="0"/>
          <w:sz w:val="28"/>
          <w:szCs w:val="28"/>
          <w14:ligatures w14:val="none"/>
        </w:rPr>
        <w:t> Giấy phép xuất khẩu, nhập khẩu vật liệu nổ công nghiệp.</w:t>
      </w:r>
    </w:p>
    <w:p w14:paraId="5D604576" w14:textId="386CFE21"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bCs/>
          <w:kern w:val="0"/>
          <w:sz w:val="28"/>
          <w:szCs w:val="28"/>
          <w:bdr w:val="none" w:sz="0" w:space="0" w:color="auto" w:frame="1"/>
          <w14:ligatures w14:val="none"/>
        </w:rPr>
      </w:pPr>
      <w:r w:rsidRPr="00814670">
        <w:rPr>
          <w:rFonts w:ascii="Times New Roman" w:eastAsia="Times New Roman" w:hAnsi="Times New Roman" w:cs="Times New Roman"/>
          <w:bCs/>
          <w:kern w:val="0"/>
          <w:sz w:val="28"/>
          <w:szCs w:val="28"/>
          <w:bdr w:val="none" w:sz="0" w:space="0" w:color="auto" w:frame="1"/>
          <w14:ligatures w14:val="none"/>
        </w:rPr>
        <w:tab/>
      </w:r>
      <w:r w:rsidRPr="00814670">
        <w:rPr>
          <w:rFonts w:ascii="Times New Roman" w:eastAsia="Times New Roman" w:hAnsi="Times New Roman" w:cs="Times New Roman"/>
          <w:b/>
          <w:kern w:val="0"/>
          <w:sz w:val="28"/>
          <w:szCs w:val="28"/>
          <w:bdr w:val="none" w:sz="0" w:space="0" w:color="auto" w:frame="1"/>
          <w14:ligatures w14:val="none"/>
        </w:rPr>
        <w:t>- Phí, lệ phí (nếu có):</w:t>
      </w:r>
      <w:r w:rsidRPr="00814670">
        <w:rPr>
          <w:rFonts w:ascii="Times New Roman" w:eastAsia="Times New Roman" w:hAnsi="Times New Roman" w:cs="Times New Roman"/>
          <w:kern w:val="0"/>
          <w:sz w:val="28"/>
          <w:szCs w:val="28"/>
          <w:bdr w:val="none" w:sz="0" w:space="0" w:color="auto" w:frame="1"/>
          <w14:ligatures w14:val="none"/>
        </w:rPr>
        <w:t> Không quy định.</w:t>
      </w:r>
    </w:p>
    <w:p w14:paraId="5155B74D" w14:textId="53F854F8" w:rsidR="00814670" w:rsidRPr="00814670" w:rsidRDefault="00814670" w:rsidP="00814670">
      <w:pPr>
        <w:widowControl w:val="0"/>
        <w:tabs>
          <w:tab w:val="left" w:pos="567"/>
        </w:tabs>
        <w:spacing w:before="80" w:after="80" w:line="276" w:lineRule="auto"/>
        <w:ind w:firstLine="709"/>
        <w:jc w:val="both"/>
        <w:textAlignment w:val="baseline"/>
        <w:rPr>
          <w:rFonts w:ascii="Times New Roman" w:eastAsia="Times New Roman" w:hAnsi="Times New Roman" w:cs="Times New Roman"/>
          <w:kern w:val="0"/>
          <w:sz w:val="28"/>
          <w:szCs w:val="28"/>
          <w14:ligatures w14:val="none"/>
        </w:rPr>
      </w:pPr>
      <w:r w:rsidRPr="00814670">
        <w:rPr>
          <w:rFonts w:ascii="Times New Roman" w:eastAsia="Times New Roman" w:hAnsi="Times New Roman" w:cs="Times New Roman"/>
          <w:bCs/>
          <w:kern w:val="0"/>
          <w:sz w:val="28"/>
          <w:szCs w:val="28"/>
          <w:bdr w:val="none" w:sz="0" w:space="0" w:color="auto" w:frame="1"/>
          <w14:ligatures w14:val="none"/>
        </w:rPr>
        <w:tab/>
      </w:r>
      <w:r w:rsidRPr="00814670">
        <w:rPr>
          <w:rFonts w:ascii="Times New Roman" w:eastAsia="Times New Roman" w:hAnsi="Times New Roman" w:cs="Times New Roman"/>
          <w:b/>
          <w:kern w:val="0"/>
          <w:sz w:val="28"/>
          <w:szCs w:val="28"/>
          <w:bdr w:val="none" w:sz="0" w:space="0" w:color="auto" w:frame="1"/>
          <w14:ligatures w14:val="none"/>
        </w:rPr>
        <w:t>- Tên mẫu đơn, mẫu tờ khai:</w:t>
      </w:r>
      <w:r w:rsidRPr="00814670">
        <w:rPr>
          <w:rFonts w:ascii="Times New Roman" w:eastAsia="Times New Roman" w:hAnsi="Times New Roman" w:cs="Times New Roman"/>
          <w:bCs/>
          <w:kern w:val="0"/>
          <w:sz w:val="28"/>
          <w:szCs w:val="28"/>
          <w:bdr w:val="none" w:sz="0" w:space="0" w:color="auto" w:frame="1"/>
          <w14:ligatures w14:val="none"/>
        </w:rPr>
        <w:t xml:space="preserve"> </w:t>
      </w:r>
      <w:r w:rsidRPr="00814670">
        <w:rPr>
          <w:rFonts w:ascii="Times New Roman" w:eastAsia="Times New Roman" w:hAnsi="Times New Roman" w:cs="Times New Roman"/>
          <w:kern w:val="0"/>
          <w:sz w:val="28"/>
          <w:szCs w:val="28"/>
          <w:lang w:val="nl-NL"/>
          <w14:ligatures w14:val="none"/>
        </w:rPr>
        <w:t>Văn bản đề nghị theo quy định tại Mẫu số 01 ban hành kèm theo Nghị quyết số 66.18/2026/TT-BCT</w:t>
      </w:r>
      <w:r w:rsidRPr="00814670">
        <w:rPr>
          <w:rFonts w:ascii="Times New Roman" w:eastAsia="Times New Roman" w:hAnsi="Times New Roman" w:cs="Times New Roman"/>
          <w:kern w:val="0"/>
          <w:sz w:val="28"/>
          <w:szCs w:val="28"/>
          <w:lang w:val="it-IT"/>
          <w14:ligatures w14:val="none"/>
        </w:rPr>
        <w:t>.</w:t>
      </w:r>
    </w:p>
    <w:p w14:paraId="6065F357" w14:textId="49178DD7" w:rsidR="00814670" w:rsidRPr="00814670" w:rsidRDefault="00814670" w:rsidP="00814670">
      <w:pPr>
        <w:widowControl w:val="0"/>
        <w:tabs>
          <w:tab w:val="left" w:pos="567"/>
        </w:tabs>
        <w:spacing w:before="80" w:after="80" w:line="276" w:lineRule="auto"/>
        <w:ind w:firstLine="709"/>
        <w:jc w:val="both"/>
        <w:rPr>
          <w:rFonts w:ascii="Times New Roman" w:eastAsia="Times New Roman" w:hAnsi="Times New Roman" w:cs="Times New Roman"/>
          <w:b/>
          <w:kern w:val="0"/>
          <w:sz w:val="28"/>
          <w:szCs w:val="28"/>
          <w:bdr w:val="none" w:sz="0" w:space="0" w:color="auto" w:frame="1"/>
          <w14:ligatures w14:val="none"/>
        </w:rPr>
      </w:pPr>
      <w:r w:rsidRPr="00814670">
        <w:rPr>
          <w:rFonts w:ascii="Times New Roman" w:eastAsia="Times New Roman" w:hAnsi="Times New Roman" w:cs="Times New Roman"/>
          <w:b/>
          <w:kern w:val="0"/>
          <w:sz w:val="28"/>
          <w:szCs w:val="28"/>
          <w:bdr w:val="none" w:sz="0" w:space="0" w:color="auto" w:frame="1"/>
          <w14:ligatures w14:val="none"/>
        </w:rPr>
        <w:t xml:space="preserve">- Yêu cầu, điều kiện thực hiện thủ tục hành chính (nếu có): </w:t>
      </w:r>
    </w:p>
    <w:p w14:paraId="42353FCD" w14:textId="77777777" w:rsidR="00814670" w:rsidRPr="00814670" w:rsidRDefault="00814670" w:rsidP="00814670">
      <w:pPr>
        <w:widowControl w:val="0"/>
        <w:tabs>
          <w:tab w:val="left" w:pos="567"/>
        </w:tabs>
        <w:spacing w:before="80" w:after="80" w:line="276" w:lineRule="auto"/>
        <w:ind w:firstLine="709"/>
        <w:jc w:val="both"/>
        <w:rPr>
          <w:rFonts w:ascii="Times New Roman" w:eastAsia="Times New Roman" w:hAnsi="Times New Roman" w:cs="Times New Roman"/>
          <w:dstrike/>
          <w:kern w:val="0"/>
          <w:sz w:val="28"/>
          <w:szCs w:val="28"/>
          <w:lang w:val="it-IT"/>
          <w14:ligatures w14:val="none"/>
        </w:rPr>
      </w:pPr>
      <w:r w:rsidRPr="00814670">
        <w:rPr>
          <w:rFonts w:ascii="Times New Roman" w:eastAsia="Times New Roman" w:hAnsi="Times New Roman" w:cs="Times New Roman"/>
          <w:kern w:val="0"/>
          <w:sz w:val="28"/>
          <w:szCs w:val="28"/>
          <w14:ligatures w14:val="none"/>
        </w:rPr>
        <w:t xml:space="preserve">+ </w:t>
      </w:r>
      <w:r w:rsidRPr="00814670">
        <w:rPr>
          <w:rFonts w:ascii="Times New Roman" w:eastAsia="Times New Roman" w:hAnsi="Times New Roman" w:cs="Times New Roman"/>
          <w:kern w:val="0"/>
          <w:sz w:val="28"/>
          <w:szCs w:val="28"/>
          <w:lang w:val="it-IT"/>
          <w14:ligatures w14:val="none"/>
        </w:rPr>
        <w:t xml:space="preserve">Doanh nghiệp được phép kinh doanh vật liệu nổ công nghiệp thì được xuất khẩu, nhập khẩu vật liệu nổ công nghiệp; </w:t>
      </w:r>
    </w:p>
    <w:p w14:paraId="0FDD643B" w14:textId="77777777" w:rsidR="00814670" w:rsidRPr="00814670" w:rsidRDefault="00814670" w:rsidP="00814670">
      <w:pPr>
        <w:widowControl w:val="0"/>
        <w:tabs>
          <w:tab w:val="left" w:pos="567"/>
        </w:tabs>
        <w:spacing w:before="80" w:after="80" w:line="276" w:lineRule="auto"/>
        <w:ind w:firstLine="709"/>
        <w:jc w:val="both"/>
        <w:rPr>
          <w:rFonts w:ascii="Times New Roman" w:eastAsia="Times New Roman" w:hAnsi="Times New Roman" w:cs="Times New Roman"/>
          <w:kern w:val="0"/>
          <w:sz w:val="28"/>
          <w:szCs w:val="28"/>
          <w:lang w:val="it-IT"/>
          <w14:ligatures w14:val="none"/>
        </w:rPr>
      </w:pPr>
      <w:r w:rsidRPr="00814670">
        <w:rPr>
          <w:rFonts w:ascii="Times New Roman" w:eastAsia="Times New Roman" w:hAnsi="Times New Roman" w:cs="Times New Roman"/>
          <w:kern w:val="0"/>
          <w:sz w:val="28"/>
          <w:szCs w:val="28"/>
          <w:lang w:val="it-IT"/>
          <w14:ligatures w14:val="none"/>
        </w:rPr>
        <w:t xml:space="preserve">+ Chỉ được xuất khẩu, nhập khẩu vật liệu nổ công nghiệp khi có giấy phép </w:t>
      </w:r>
      <w:r w:rsidRPr="00814670">
        <w:rPr>
          <w:rFonts w:ascii="Times New Roman" w:eastAsia="Times New Roman" w:hAnsi="Times New Roman" w:cs="Times New Roman"/>
          <w:spacing w:val="4"/>
          <w:kern w:val="0"/>
          <w:sz w:val="28"/>
          <w:szCs w:val="28"/>
          <w:lang w:val="it-IT"/>
          <w14:ligatures w14:val="none"/>
        </w:rPr>
        <w:t>xuất khẩu, nhập khẩu vật liệu nổ công nghiệp do cơ quan có thẩm quyền thuộc Bộ</w:t>
      </w:r>
      <w:r w:rsidRPr="00814670">
        <w:rPr>
          <w:rFonts w:ascii="Times New Roman" w:eastAsia="Times New Roman" w:hAnsi="Times New Roman" w:cs="Times New Roman"/>
          <w:kern w:val="0"/>
          <w:sz w:val="28"/>
          <w:szCs w:val="28"/>
          <w:lang w:val="it-IT"/>
          <w14:ligatures w14:val="none"/>
        </w:rPr>
        <w:t xml:space="preserve"> Công Thương cấp;</w:t>
      </w:r>
    </w:p>
    <w:p w14:paraId="3B5AED39" w14:textId="77777777" w:rsidR="00814670" w:rsidRPr="00814670" w:rsidRDefault="00814670" w:rsidP="00814670">
      <w:pPr>
        <w:widowControl w:val="0"/>
        <w:tabs>
          <w:tab w:val="left" w:pos="567"/>
        </w:tabs>
        <w:spacing w:before="80" w:after="80" w:line="276" w:lineRule="auto"/>
        <w:ind w:firstLine="709"/>
        <w:jc w:val="both"/>
        <w:rPr>
          <w:rFonts w:ascii="Times New Roman" w:eastAsia="Times New Roman" w:hAnsi="Times New Roman" w:cs="Times New Roman"/>
          <w:bCs/>
          <w:kern w:val="0"/>
          <w:sz w:val="28"/>
          <w:szCs w:val="28"/>
          <w:bdr w:val="none" w:sz="0" w:space="0" w:color="auto" w:frame="1"/>
          <w14:ligatures w14:val="none"/>
        </w:rPr>
      </w:pPr>
      <w:r w:rsidRPr="00814670">
        <w:rPr>
          <w:rFonts w:ascii="Times New Roman" w:eastAsia="Times New Roman" w:hAnsi="Times New Roman" w:cs="Times New Roman"/>
          <w:kern w:val="0"/>
          <w:sz w:val="28"/>
          <w:szCs w:val="28"/>
          <w:lang w:val="it-IT"/>
          <w14:ligatures w14:val="none"/>
        </w:rPr>
        <w:t xml:space="preserve">+ Việc ủy thác nhập khẩu vật liệu nổ công nghiệp chỉ được thực hiện giữa tổ chức, doanh nghiệp được phép sản xuất, doanh nghiệp được phép kinh doanh </w:t>
      </w:r>
      <w:r w:rsidRPr="00814670">
        <w:rPr>
          <w:rFonts w:ascii="Times New Roman" w:eastAsia="Times New Roman" w:hAnsi="Times New Roman" w:cs="Times New Roman"/>
          <w:spacing w:val="4"/>
          <w:kern w:val="0"/>
          <w:sz w:val="28"/>
          <w:szCs w:val="28"/>
          <w:lang w:val="it-IT"/>
          <w14:ligatures w14:val="none"/>
        </w:rPr>
        <w:t>hoặc tổ chức, doanh nghiệp được phép sử dụng với doanh nghiệp được phép kinh</w:t>
      </w:r>
      <w:r w:rsidRPr="00814670">
        <w:rPr>
          <w:rFonts w:ascii="Times New Roman" w:eastAsia="Times New Roman" w:hAnsi="Times New Roman" w:cs="Times New Roman"/>
          <w:kern w:val="0"/>
          <w:sz w:val="28"/>
          <w:szCs w:val="28"/>
          <w:lang w:val="it-IT"/>
          <w14:ligatures w14:val="none"/>
        </w:rPr>
        <w:t xml:space="preserve"> doanh vật liệu nổ công nghiệp.</w:t>
      </w:r>
    </w:p>
    <w:p w14:paraId="2A4B699E" w14:textId="21A40416" w:rsidR="00814670" w:rsidRPr="00814670" w:rsidRDefault="00814670" w:rsidP="00814670">
      <w:pPr>
        <w:widowControl w:val="0"/>
        <w:tabs>
          <w:tab w:val="left" w:pos="567"/>
        </w:tabs>
        <w:spacing w:before="80" w:after="80" w:line="276" w:lineRule="auto"/>
        <w:ind w:firstLine="709"/>
        <w:rPr>
          <w:rFonts w:ascii="Times New Roman" w:eastAsia="Times New Roman" w:hAnsi="Times New Roman" w:cs="Times New Roman"/>
          <w:b/>
          <w:bCs/>
          <w:kern w:val="0"/>
          <w:sz w:val="28"/>
          <w:szCs w:val="28"/>
          <w:bdr w:val="none" w:sz="0" w:space="0" w:color="auto" w:frame="1"/>
          <w14:ligatures w14:val="none"/>
        </w:rPr>
      </w:pPr>
      <w:r w:rsidRPr="00814670">
        <w:rPr>
          <w:rFonts w:ascii="Times New Roman" w:eastAsia="Times New Roman" w:hAnsi="Times New Roman" w:cs="Times New Roman"/>
          <w:b/>
          <w:bCs/>
          <w:kern w:val="0"/>
          <w:sz w:val="28"/>
          <w:szCs w:val="28"/>
          <w:bdr w:val="none" w:sz="0" w:space="0" w:color="auto" w:frame="1"/>
          <w14:ligatures w14:val="none"/>
        </w:rPr>
        <w:t>- Căn cứ pháp lý của thủ tục hành chính</w:t>
      </w:r>
    </w:p>
    <w:p w14:paraId="2A1F97EF" w14:textId="26AEF9A8" w:rsidR="00814670" w:rsidRPr="00814670" w:rsidRDefault="00DA7024" w:rsidP="00814670">
      <w:pPr>
        <w:widowControl w:val="0"/>
        <w:tabs>
          <w:tab w:val="left" w:pos="567"/>
        </w:tabs>
        <w:spacing w:before="80" w:after="80" w:line="276" w:lineRule="auto"/>
        <w:ind w:firstLine="709"/>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r w:rsidR="00814670" w:rsidRPr="00814670">
        <w:rPr>
          <w:rFonts w:ascii="Times New Roman" w:eastAsia="Times New Roman" w:hAnsi="Times New Roman" w:cs="Times New Roman"/>
          <w:color w:val="000000"/>
          <w:kern w:val="0"/>
          <w:sz w:val="28"/>
          <w:szCs w:val="28"/>
          <w14:ligatures w14:val="none"/>
        </w:rPr>
        <w:t xml:space="preserve"> Luật Quản lý, sử dụng vũ khí, vật liệu nổ và công cụ hỗ trợ số 42/2024/QH15</w:t>
      </w:r>
      <w:r w:rsidR="00814670" w:rsidRPr="00814670">
        <w:rPr>
          <w:rFonts w:ascii="Times New Roman" w:eastAsia="Times New Roman" w:hAnsi="Times New Roman" w:cs="Times New Roman"/>
          <w:i/>
          <w:color w:val="000000"/>
          <w:kern w:val="0"/>
          <w:sz w:val="28"/>
          <w:szCs w:val="28"/>
          <w14:ligatures w14:val="none"/>
        </w:rPr>
        <w:t>.</w:t>
      </w:r>
    </w:p>
    <w:p w14:paraId="191474E2" w14:textId="6D7B5553" w:rsidR="00814670" w:rsidRPr="00814670" w:rsidRDefault="00DA7024" w:rsidP="00814670">
      <w:pPr>
        <w:widowControl w:val="0"/>
        <w:tabs>
          <w:tab w:val="left" w:pos="567"/>
        </w:tabs>
        <w:spacing w:before="80" w:after="80" w:line="276" w:lineRule="auto"/>
        <w:ind w:firstLine="709"/>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r w:rsidR="00814670" w:rsidRPr="00814670">
        <w:rPr>
          <w:rFonts w:ascii="Times New Roman" w:eastAsia="Times New Roman" w:hAnsi="Times New Roman" w:cs="Times New Roman"/>
          <w:color w:val="000000"/>
          <w:kern w:val="0"/>
          <w:sz w:val="28"/>
          <w:szCs w:val="28"/>
          <w14:ligatures w14:val="none"/>
        </w:rPr>
        <w:t xml:space="preserve"> Thông tư số 23/2024/TT-BCT ngày 07 tháng 11năm 2024 của Bộ trưởng Bộ Công Thương quy định về quản lý, sử dụng vật liệu nổ công nghiệp, tiền chất thuốc nổ thuộc thẩm quyền quản lý của Bộ Công Thương.</w:t>
      </w:r>
    </w:p>
    <w:p w14:paraId="40D4B966" w14:textId="4D85EB42" w:rsidR="00814670" w:rsidRPr="00814670" w:rsidRDefault="00DA7024" w:rsidP="00814670">
      <w:pPr>
        <w:widowControl w:val="0"/>
        <w:tabs>
          <w:tab w:val="left" w:pos="567"/>
        </w:tabs>
        <w:spacing w:before="80" w:after="80" w:line="276" w:lineRule="auto"/>
        <w:ind w:firstLine="709"/>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r w:rsidR="00814670" w:rsidRPr="00814670">
        <w:rPr>
          <w:rFonts w:ascii="Times New Roman" w:eastAsia="Times New Roman" w:hAnsi="Times New Roman" w:cs="Times New Roman"/>
          <w:color w:val="000000"/>
          <w:kern w:val="0"/>
          <w:sz w:val="28"/>
          <w:szCs w:val="28"/>
          <w14:ligatures w14:val="none"/>
        </w:rPr>
        <w:t xml:space="preserve"> </w:t>
      </w:r>
      <w:r w:rsidR="004175B0" w:rsidRPr="004175B0">
        <w:rPr>
          <w:rFonts w:ascii="Times New Roman" w:eastAsia="Times New Roman" w:hAnsi="Times New Roman" w:cs="Times New Roman"/>
          <w:color w:val="000000"/>
          <w:kern w:val="0"/>
          <w:sz w:val="28"/>
          <w:szCs w:val="28"/>
          <w14:ligatures w14:val="none"/>
        </w:rPr>
        <w:t xml:space="preserve"> Nghị quyết số 66.18/2026/NQ-CP ngày 18 tháng 5 năm 2026 của Chính phủ về việc phân quyền, cắt giảm, đơn giản hóa thủ tục hành chính, điều kiện kinh doanh</w:t>
      </w:r>
    </w:p>
    <w:p w14:paraId="0B6AEE0E"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1FB41A9D"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192C9304"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426BDC47"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5D0949FE"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6DE52A61"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58142F01"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7BE3A8DD"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009D634E"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1EAB34FC"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42A156F9" w14:textId="77777777" w:rsidR="00814670" w:rsidRDefault="00814670" w:rsidP="00814670">
      <w:pPr>
        <w:widowControl w:val="0"/>
        <w:spacing w:after="120" w:line="240" w:lineRule="auto"/>
        <w:ind w:firstLine="709"/>
        <w:jc w:val="both"/>
        <w:rPr>
          <w:rFonts w:ascii="Times New Roman" w:eastAsia="Times New Roman" w:hAnsi="Times New Roman" w:cs="Times New Roman"/>
          <w:i/>
          <w:kern w:val="0"/>
          <w:sz w:val="28"/>
          <w:szCs w:val="28"/>
          <w:u w:val="single"/>
          <w:lang w:val="vi-VN"/>
          <w14:ligatures w14:val="none"/>
        </w:rPr>
      </w:pPr>
    </w:p>
    <w:p w14:paraId="3BD959D8" w14:textId="291C6D7F" w:rsidR="00814670" w:rsidRPr="00814670" w:rsidRDefault="00814670" w:rsidP="00814670">
      <w:pPr>
        <w:widowControl w:val="0"/>
        <w:spacing w:after="120" w:line="240" w:lineRule="auto"/>
        <w:ind w:firstLine="709"/>
        <w:jc w:val="both"/>
        <w:rPr>
          <w:rFonts w:ascii="Times New Roman" w:eastAsia="Times New Roman" w:hAnsi="Times New Roman" w:cs="Times New Roman"/>
          <w:kern w:val="0"/>
          <w:sz w:val="28"/>
          <w:szCs w:val="28"/>
          <w:lang w:val="vi-VN"/>
          <w14:ligatures w14:val="none"/>
        </w:rPr>
      </w:pPr>
      <w:r w:rsidRPr="00814670">
        <w:rPr>
          <w:rFonts w:ascii="Times New Roman" w:eastAsia="Times New Roman" w:hAnsi="Times New Roman" w:cs="Times New Roman"/>
          <w:i/>
          <w:kern w:val="0"/>
          <w:sz w:val="28"/>
          <w:szCs w:val="28"/>
          <w:u w:val="single"/>
          <w:lang w:val="vi-VN"/>
          <w14:ligatures w14:val="none"/>
        </w:rPr>
        <w:lastRenderedPageBreak/>
        <w:t>Mẫu tờ khai đính kèm:</w:t>
      </w:r>
    </w:p>
    <w:p w14:paraId="6F7BD1DC" w14:textId="77777777" w:rsidR="00814670" w:rsidRPr="00814670" w:rsidRDefault="00814670" w:rsidP="00814670">
      <w:pPr>
        <w:shd w:val="clear" w:color="auto" w:fill="FFFFFF"/>
        <w:spacing w:before="120" w:after="0" w:line="360" w:lineRule="atLeast"/>
        <w:jc w:val="center"/>
        <w:rPr>
          <w:rFonts w:ascii="Times New Roman" w:eastAsia="Times New Roman" w:hAnsi="Times New Roman" w:cs="Times New Roman"/>
          <w:b/>
          <w:bCs/>
          <w:kern w:val="0"/>
          <w:sz w:val="28"/>
          <w:szCs w:val="28"/>
          <w14:ligatures w14:val="none"/>
        </w:rPr>
      </w:pPr>
      <w:r w:rsidRPr="00814670">
        <w:rPr>
          <w:rFonts w:ascii="Times New Roman" w:eastAsia="Times New Roman" w:hAnsi="Times New Roman" w:cs="Times New Roman"/>
          <w:b/>
          <w:bCs/>
          <w:kern w:val="0"/>
          <w:sz w:val="28"/>
          <w:szCs w:val="28"/>
          <w14:ligatures w14:val="none"/>
        </w:rPr>
        <w:t>Mẫu số 01. Giấy đề nghị cấp giấy phép xuất khẩu, nhập khẩu vật liệu nổ công nghiệp, tiền chất thuốc nổ</w:t>
      </w:r>
    </w:p>
    <w:p w14:paraId="7C2ED66F"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5"/>
        <w:gridCol w:w="5956"/>
      </w:tblGrid>
      <w:tr w:rsidR="00814670" w:rsidRPr="00814670" w14:paraId="2754973F" w14:textId="77777777" w:rsidTr="0055238A">
        <w:trPr>
          <w:tblCellSpacing w:w="0" w:type="dxa"/>
        </w:trPr>
        <w:tc>
          <w:tcPr>
            <w:tcW w:w="1700" w:type="pct"/>
            <w:hideMark/>
          </w:tcPr>
          <w:p w14:paraId="2BE567B9"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w:t>
            </w:r>
            <w:r w:rsidRPr="00814670">
              <w:rPr>
                <w:rFonts w:ascii="Times New Roman" w:eastAsia="Times New Roman" w:hAnsi="Times New Roman" w:cs="Times New Roman"/>
                <w:b/>
                <w:bCs/>
                <w:kern w:val="0"/>
                <w:sz w:val="26"/>
                <w:szCs w:val="26"/>
                <w:vertAlign w:val="superscript"/>
                <w14:ligatures w14:val="none"/>
              </w:rPr>
              <w:t>(1)</w:t>
            </w:r>
            <w:r w:rsidRPr="00814670">
              <w:rPr>
                <w:rFonts w:ascii="Times New Roman" w:eastAsia="Times New Roman" w:hAnsi="Times New Roman" w:cs="Times New Roman"/>
                <w:b/>
                <w:bCs/>
                <w:kern w:val="0"/>
                <w:sz w:val="26"/>
                <w:szCs w:val="26"/>
                <w14:ligatures w14:val="none"/>
              </w:rPr>
              <w:t>...............</w:t>
            </w:r>
            <w:r w:rsidRPr="00814670">
              <w:rPr>
                <w:rFonts w:ascii="Times New Roman" w:eastAsia="Times New Roman" w:hAnsi="Times New Roman" w:cs="Times New Roman"/>
                <w:b/>
                <w:bCs/>
                <w:kern w:val="0"/>
                <w:sz w:val="26"/>
                <w:szCs w:val="26"/>
                <w14:ligatures w14:val="none"/>
              </w:rPr>
              <w:br/>
              <w:t>-------</w:t>
            </w:r>
          </w:p>
        </w:tc>
        <w:tc>
          <w:tcPr>
            <w:tcW w:w="3250" w:type="pct"/>
            <w:hideMark/>
          </w:tcPr>
          <w:p w14:paraId="1AC8E061"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4"/>
                <w:szCs w:val="24"/>
                <w14:ligatures w14:val="none"/>
              </w:rPr>
              <w:t>CỘNG HOÀ XÃ HỘI CHỦ NGHĨA VIỆT NAM</w:t>
            </w:r>
            <w:r w:rsidRPr="00814670">
              <w:rPr>
                <w:rFonts w:ascii="Times New Roman" w:eastAsia="Times New Roman" w:hAnsi="Times New Roman" w:cs="Times New Roman"/>
                <w:kern w:val="0"/>
                <w:sz w:val="26"/>
                <w:szCs w:val="26"/>
                <w14:ligatures w14:val="none"/>
              </w:rPr>
              <w:br/>
            </w:r>
            <w:r w:rsidRPr="00814670">
              <w:rPr>
                <w:rFonts w:ascii="Times New Roman" w:eastAsia="Times New Roman" w:hAnsi="Times New Roman" w:cs="Times New Roman"/>
                <w:b/>
                <w:bCs/>
                <w:kern w:val="0"/>
                <w:sz w:val="26"/>
                <w:szCs w:val="26"/>
                <w14:ligatures w14:val="none"/>
              </w:rPr>
              <w:t>Độc lập -Tự do - Hạnh phúc</w:t>
            </w:r>
            <w:r w:rsidRPr="00814670">
              <w:rPr>
                <w:rFonts w:ascii="Times New Roman" w:eastAsia="Times New Roman" w:hAnsi="Times New Roman" w:cs="Times New Roman"/>
                <w:b/>
                <w:bCs/>
                <w:kern w:val="0"/>
                <w:sz w:val="26"/>
                <w:szCs w:val="26"/>
                <w14:ligatures w14:val="none"/>
              </w:rPr>
              <w:br/>
              <w:t>---------------</w:t>
            </w:r>
          </w:p>
        </w:tc>
      </w:tr>
      <w:tr w:rsidR="00814670" w:rsidRPr="00814670" w14:paraId="03556460" w14:textId="77777777" w:rsidTr="0055238A">
        <w:trPr>
          <w:tblCellSpacing w:w="0" w:type="dxa"/>
        </w:trPr>
        <w:tc>
          <w:tcPr>
            <w:tcW w:w="1700" w:type="pct"/>
            <w:hideMark/>
          </w:tcPr>
          <w:p w14:paraId="733B1397"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3250" w:type="pct"/>
            <w:hideMark/>
          </w:tcPr>
          <w:p w14:paraId="3C6B818A"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i/>
                <w:iCs/>
                <w:kern w:val="0"/>
                <w:sz w:val="26"/>
                <w:szCs w:val="26"/>
                <w14:ligatures w14:val="none"/>
              </w:rPr>
              <w:t>.....</w:t>
            </w:r>
            <w:r w:rsidRPr="00814670">
              <w:rPr>
                <w:rFonts w:ascii="Times New Roman" w:eastAsia="Times New Roman" w:hAnsi="Times New Roman" w:cs="Times New Roman"/>
                <w:i/>
                <w:iCs/>
                <w:kern w:val="0"/>
                <w:sz w:val="26"/>
                <w:szCs w:val="26"/>
                <w:vertAlign w:val="superscript"/>
                <w14:ligatures w14:val="none"/>
              </w:rPr>
              <w:t>(2)</w:t>
            </w:r>
            <w:r w:rsidRPr="00814670">
              <w:rPr>
                <w:rFonts w:ascii="Times New Roman" w:eastAsia="Times New Roman" w:hAnsi="Times New Roman" w:cs="Times New Roman"/>
                <w:i/>
                <w:iCs/>
                <w:kern w:val="0"/>
                <w:sz w:val="26"/>
                <w:szCs w:val="26"/>
                <w14:ligatures w14:val="none"/>
              </w:rPr>
              <w:t>...., ngày … tháng … năm …</w:t>
            </w:r>
          </w:p>
        </w:tc>
      </w:tr>
    </w:tbl>
    <w:p w14:paraId="7DF87729" w14:textId="77777777" w:rsidR="00814670" w:rsidRPr="00814670" w:rsidRDefault="00814670" w:rsidP="00814670">
      <w:pPr>
        <w:shd w:val="clear" w:color="auto" w:fill="FFFFFF"/>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GIẤY ĐỀ NGHỊ</w:t>
      </w:r>
    </w:p>
    <w:p w14:paraId="40005A41" w14:textId="77777777" w:rsidR="00814670" w:rsidRPr="00814670" w:rsidRDefault="00814670" w:rsidP="00814670">
      <w:pPr>
        <w:shd w:val="clear" w:color="auto" w:fill="FFFFFF"/>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Cấp giấy phép .................</w:t>
      </w:r>
      <w:r w:rsidRPr="00814670">
        <w:rPr>
          <w:rFonts w:ascii="Times New Roman" w:eastAsia="Times New Roman" w:hAnsi="Times New Roman" w:cs="Times New Roman"/>
          <w:b/>
          <w:bCs/>
          <w:kern w:val="0"/>
          <w:sz w:val="26"/>
          <w:szCs w:val="26"/>
          <w:vertAlign w:val="superscript"/>
          <w14:ligatures w14:val="none"/>
        </w:rPr>
        <w:t> (3)</w:t>
      </w:r>
      <w:r w:rsidRPr="00814670">
        <w:rPr>
          <w:rFonts w:ascii="Times New Roman" w:eastAsia="Times New Roman" w:hAnsi="Times New Roman" w:cs="Times New Roman"/>
          <w:b/>
          <w:bCs/>
          <w:kern w:val="0"/>
          <w:sz w:val="26"/>
          <w:szCs w:val="26"/>
          <w14:ligatures w14:val="none"/>
        </w:rPr>
        <w:t>.....................</w:t>
      </w:r>
    </w:p>
    <w:p w14:paraId="689351D8" w14:textId="77777777" w:rsidR="00814670" w:rsidRPr="00814670" w:rsidRDefault="00814670" w:rsidP="00814670">
      <w:pPr>
        <w:shd w:val="clear" w:color="auto" w:fill="FFFFFF"/>
        <w:spacing w:before="120" w:after="0" w:line="360" w:lineRule="atLeast"/>
        <w:jc w:val="center"/>
        <w:rPr>
          <w:rFonts w:ascii="Times New Roman" w:eastAsia="Times New Roman" w:hAnsi="Times New Roman" w:cs="Times New Roman"/>
          <w:b/>
          <w:bCs/>
          <w:kern w:val="0"/>
          <w:sz w:val="26"/>
          <w:szCs w:val="26"/>
          <w14:ligatures w14:val="none"/>
        </w:rPr>
      </w:pPr>
    </w:p>
    <w:p w14:paraId="76B7AA53" w14:textId="77777777" w:rsidR="00814670" w:rsidRPr="00814670" w:rsidRDefault="00814670" w:rsidP="00814670">
      <w:pPr>
        <w:shd w:val="clear" w:color="auto" w:fill="FFFFFF"/>
        <w:spacing w:before="120" w:after="0" w:line="360" w:lineRule="atLeast"/>
        <w:jc w:val="center"/>
        <w:rPr>
          <w:rFonts w:ascii="Times New Roman" w:eastAsia="Times New Roman" w:hAnsi="Times New Roman" w:cs="Times New Roman"/>
          <w:kern w:val="0"/>
          <w:sz w:val="26"/>
          <w:szCs w:val="26"/>
          <w:lang w:val="vi-VN"/>
          <w14:ligatures w14:val="none"/>
        </w:rPr>
      </w:pPr>
      <w:r w:rsidRPr="00814670">
        <w:rPr>
          <w:rFonts w:ascii="Times New Roman" w:eastAsia="Times New Roman" w:hAnsi="Times New Roman" w:cs="Times New Roman"/>
          <w:b/>
          <w:bCs/>
          <w:kern w:val="0"/>
          <w:sz w:val="26"/>
          <w:szCs w:val="26"/>
          <w14:ligatures w14:val="none"/>
        </w:rPr>
        <w:t>Kính gửi: </w:t>
      </w:r>
      <w:r w:rsidRPr="00814670">
        <w:rPr>
          <w:rFonts w:ascii="Times New Roman" w:eastAsia="Times New Roman" w:hAnsi="Times New Roman" w:cs="Times New Roman"/>
          <w:kern w:val="0"/>
          <w:sz w:val="26"/>
          <w:szCs w:val="26"/>
          <w:lang w:val="vi-VN"/>
          <w14:ligatures w14:val="none"/>
        </w:rPr>
        <w:t>…………</w:t>
      </w:r>
    </w:p>
    <w:p w14:paraId="7F0E30B4"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p>
    <w:p w14:paraId="5E6F61A6"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Tên doanh nghiệp:............................................................….............….….</w:t>
      </w:r>
    </w:p>
    <w:p w14:paraId="72020BAC"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Nơi đặt trụ sở chính </w:t>
      </w:r>
      <w:r w:rsidRPr="00814670">
        <w:rPr>
          <w:rFonts w:ascii="Times New Roman" w:eastAsia="Times New Roman" w:hAnsi="Times New Roman" w:cs="Times New Roman"/>
          <w:i/>
          <w:iCs/>
          <w:kern w:val="0"/>
          <w:sz w:val="26"/>
          <w:szCs w:val="26"/>
          <w14:ligatures w14:val="none"/>
        </w:rPr>
        <w:t>( xã (phường), tỉnh (thành phố))</w:t>
      </w:r>
      <w:r w:rsidRPr="00814670">
        <w:rPr>
          <w:rFonts w:ascii="Times New Roman" w:eastAsia="Times New Roman" w:hAnsi="Times New Roman" w:cs="Times New Roman"/>
          <w:kern w:val="0"/>
          <w:sz w:val="26"/>
          <w:szCs w:val="26"/>
          <w14:ligatures w14:val="none"/>
        </w:rPr>
        <w:t>: ................................</w:t>
      </w:r>
    </w:p>
    <w:p w14:paraId="5386B4AD"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Điện thoại: .................................. Fax: ........................................................</w:t>
      </w:r>
    </w:p>
    <w:p w14:paraId="71CE3FF7"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Giấy chứng nhận đăng ký doanh nghiệp (hoặc giấy tờ có giá trị pháp lý tương đương) số ... do ... cấp ngày … tháng … năm … hoặc Quyết định thành lập số ... ngày ... tháng ... năm ... của...</w:t>
      </w:r>
    </w:p>
    <w:p w14:paraId="1078CEE2"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Họ tên, địa chỉ, số định danh cá nhân hoặc số hộ chiếu của người đại diện theo pháp luật: ...........................................................................,...................</w:t>
      </w:r>
    </w:p>
    <w:p w14:paraId="05A57A2A"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Số giấy phép kinh doanh (</w:t>
      </w:r>
      <w:r w:rsidRPr="00814670">
        <w:rPr>
          <w:rFonts w:ascii="Times New Roman" w:eastAsia="Times New Roman" w:hAnsi="Times New Roman" w:cs="Times New Roman"/>
          <w:i/>
          <w:iCs/>
          <w:kern w:val="0"/>
          <w:sz w:val="26"/>
          <w:szCs w:val="26"/>
          <w14:ligatures w14:val="none"/>
        </w:rPr>
        <w:t>áp dụng đối với tổ chức, doanh nghiệp kinh doanh vật liệu nổ công nghiệp, tiền chất thuốc nổ)</w:t>
      </w:r>
      <w:r w:rsidRPr="00814670">
        <w:rPr>
          <w:rFonts w:ascii="Times New Roman" w:eastAsia="Times New Roman" w:hAnsi="Times New Roman" w:cs="Times New Roman"/>
          <w:kern w:val="0"/>
          <w:sz w:val="26"/>
          <w:szCs w:val="26"/>
          <w14:ligatures w14:val="none"/>
        </w:rPr>
        <w:t>: ..............................................</w:t>
      </w:r>
    </w:p>
    <w:p w14:paraId="384C4A5E"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lang w:val="pt-BR"/>
          <w14:ligatures w14:val="none"/>
        </w:rPr>
      </w:pPr>
      <w:r w:rsidRPr="00814670">
        <w:rPr>
          <w:rFonts w:ascii="Times New Roman" w:eastAsia="Times New Roman" w:hAnsi="Times New Roman" w:cs="Times New Roman"/>
          <w:kern w:val="0"/>
          <w:sz w:val="26"/>
          <w:szCs w:val="26"/>
          <w:lang w:val="pt-BR"/>
          <w14:ligatures w14:val="none"/>
        </w:rPr>
        <w:t>Lý do đề nghị cấp: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7"/>
        <w:gridCol w:w="1867"/>
        <w:gridCol w:w="1400"/>
        <w:gridCol w:w="2239"/>
        <w:gridCol w:w="1399"/>
        <w:gridCol w:w="1399"/>
      </w:tblGrid>
      <w:tr w:rsidR="00814670" w:rsidRPr="00814670" w14:paraId="12E8665E" w14:textId="77777777" w:rsidTr="0055238A">
        <w:trPr>
          <w:tblCellSpacing w:w="0" w:type="dxa"/>
        </w:trPr>
        <w:tc>
          <w:tcPr>
            <w:tcW w:w="400" w:type="pct"/>
            <w:tcBorders>
              <w:top w:val="single" w:sz="8" w:space="0" w:color="000000"/>
              <w:left w:val="single" w:sz="8" w:space="0" w:color="000000"/>
              <w:bottom w:val="single" w:sz="8" w:space="0" w:color="000000"/>
              <w:right w:val="single" w:sz="8" w:space="0" w:color="000000"/>
            </w:tcBorders>
            <w:hideMark/>
          </w:tcPr>
          <w:p w14:paraId="61CDB8F6"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TT</w:t>
            </w:r>
          </w:p>
        </w:tc>
        <w:tc>
          <w:tcPr>
            <w:tcW w:w="1000" w:type="pct"/>
            <w:tcBorders>
              <w:top w:val="single" w:sz="8" w:space="0" w:color="000000"/>
              <w:left w:val="nil"/>
              <w:bottom w:val="single" w:sz="8" w:space="0" w:color="000000"/>
              <w:right w:val="single" w:sz="8" w:space="0" w:color="000000"/>
            </w:tcBorders>
            <w:hideMark/>
          </w:tcPr>
          <w:p w14:paraId="2C3D93C7"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Tên ......</w:t>
            </w:r>
            <w:r w:rsidRPr="00814670">
              <w:rPr>
                <w:rFonts w:ascii="Times New Roman" w:eastAsia="Times New Roman" w:hAnsi="Times New Roman" w:cs="Times New Roman"/>
                <w:b/>
                <w:bCs/>
                <w:kern w:val="0"/>
                <w:sz w:val="26"/>
                <w:szCs w:val="26"/>
                <w:vertAlign w:val="superscript"/>
                <w14:ligatures w14:val="none"/>
              </w:rPr>
              <w:t>(4)</w:t>
            </w:r>
            <w:r w:rsidRPr="00814670">
              <w:rPr>
                <w:rFonts w:ascii="Times New Roman" w:eastAsia="Times New Roman" w:hAnsi="Times New Roman" w:cs="Times New Roman"/>
                <w:b/>
                <w:bCs/>
                <w:kern w:val="0"/>
                <w:sz w:val="26"/>
                <w:szCs w:val="26"/>
                <w14:ligatures w14:val="none"/>
              </w:rPr>
              <w:t>...</w:t>
            </w:r>
          </w:p>
        </w:tc>
        <w:tc>
          <w:tcPr>
            <w:tcW w:w="750" w:type="pct"/>
            <w:tcBorders>
              <w:top w:val="single" w:sz="8" w:space="0" w:color="000000"/>
              <w:left w:val="nil"/>
              <w:bottom w:val="single" w:sz="8" w:space="0" w:color="000000"/>
              <w:right w:val="single" w:sz="8" w:space="0" w:color="000000"/>
            </w:tcBorders>
            <w:hideMark/>
          </w:tcPr>
          <w:p w14:paraId="515B0E09"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Đơn vị tính</w:t>
            </w:r>
          </w:p>
        </w:tc>
        <w:tc>
          <w:tcPr>
            <w:tcW w:w="1200" w:type="pct"/>
            <w:tcBorders>
              <w:top w:val="single" w:sz="8" w:space="0" w:color="000000"/>
              <w:left w:val="nil"/>
              <w:bottom w:val="single" w:sz="8" w:space="0" w:color="000000"/>
              <w:right w:val="single" w:sz="8" w:space="0" w:color="000000"/>
            </w:tcBorders>
            <w:hideMark/>
          </w:tcPr>
          <w:p w14:paraId="2D3659D2"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Nước sản xuất</w:t>
            </w:r>
          </w:p>
        </w:tc>
        <w:tc>
          <w:tcPr>
            <w:tcW w:w="750" w:type="pct"/>
            <w:tcBorders>
              <w:top w:val="single" w:sz="8" w:space="0" w:color="000000"/>
              <w:left w:val="nil"/>
              <w:bottom w:val="single" w:sz="8" w:space="0" w:color="000000"/>
              <w:right w:val="single" w:sz="8" w:space="0" w:color="000000"/>
            </w:tcBorders>
            <w:hideMark/>
          </w:tcPr>
          <w:p w14:paraId="19208C02"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Số lượng</w:t>
            </w:r>
          </w:p>
        </w:tc>
        <w:tc>
          <w:tcPr>
            <w:tcW w:w="750" w:type="pct"/>
            <w:tcBorders>
              <w:top w:val="single" w:sz="8" w:space="0" w:color="000000"/>
              <w:left w:val="nil"/>
              <w:bottom w:val="single" w:sz="8" w:space="0" w:color="000000"/>
              <w:right w:val="single" w:sz="8" w:space="0" w:color="000000"/>
            </w:tcBorders>
            <w:hideMark/>
          </w:tcPr>
          <w:p w14:paraId="10A7DD7B"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Số lượng</w:t>
            </w:r>
          </w:p>
        </w:tc>
      </w:tr>
      <w:tr w:rsidR="00814670" w:rsidRPr="00814670" w14:paraId="0B948B44" w14:textId="77777777" w:rsidTr="0055238A">
        <w:trPr>
          <w:tblCellSpacing w:w="0" w:type="dxa"/>
        </w:trPr>
        <w:tc>
          <w:tcPr>
            <w:tcW w:w="400" w:type="pct"/>
            <w:tcBorders>
              <w:top w:val="nil"/>
              <w:left w:val="single" w:sz="8" w:space="0" w:color="000000"/>
              <w:bottom w:val="single" w:sz="8" w:space="0" w:color="000000"/>
              <w:right w:val="single" w:sz="8" w:space="0" w:color="000000"/>
            </w:tcBorders>
            <w:hideMark/>
          </w:tcPr>
          <w:p w14:paraId="78ABDDD7"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1</w:t>
            </w:r>
          </w:p>
        </w:tc>
        <w:tc>
          <w:tcPr>
            <w:tcW w:w="1000" w:type="pct"/>
            <w:tcBorders>
              <w:top w:val="nil"/>
              <w:left w:val="nil"/>
              <w:bottom w:val="single" w:sz="8" w:space="0" w:color="000000"/>
              <w:right w:val="single" w:sz="8" w:space="0" w:color="000000"/>
            </w:tcBorders>
            <w:hideMark/>
          </w:tcPr>
          <w:p w14:paraId="746A7C0F"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34264E80"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1200" w:type="pct"/>
            <w:tcBorders>
              <w:top w:val="nil"/>
              <w:left w:val="nil"/>
              <w:bottom w:val="single" w:sz="8" w:space="0" w:color="000000"/>
              <w:right w:val="single" w:sz="8" w:space="0" w:color="000000"/>
            </w:tcBorders>
            <w:hideMark/>
          </w:tcPr>
          <w:p w14:paraId="3C9E5280"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20CFD5B7"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60467F75"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r>
      <w:tr w:rsidR="00814670" w:rsidRPr="00814670" w14:paraId="101E8280" w14:textId="77777777" w:rsidTr="0055238A">
        <w:trPr>
          <w:tblCellSpacing w:w="0" w:type="dxa"/>
        </w:trPr>
        <w:tc>
          <w:tcPr>
            <w:tcW w:w="400" w:type="pct"/>
            <w:tcBorders>
              <w:top w:val="nil"/>
              <w:left w:val="single" w:sz="8" w:space="0" w:color="000000"/>
              <w:bottom w:val="single" w:sz="8" w:space="0" w:color="000000"/>
              <w:right w:val="single" w:sz="8" w:space="0" w:color="000000"/>
            </w:tcBorders>
            <w:hideMark/>
          </w:tcPr>
          <w:p w14:paraId="5CAF686C"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2</w:t>
            </w:r>
          </w:p>
        </w:tc>
        <w:tc>
          <w:tcPr>
            <w:tcW w:w="1000" w:type="pct"/>
            <w:tcBorders>
              <w:top w:val="nil"/>
              <w:left w:val="nil"/>
              <w:bottom w:val="single" w:sz="8" w:space="0" w:color="000000"/>
              <w:right w:val="single" w:sz="8" w:space="0" w:color="000000"/>
            </w:tcBorders>
            <w:hideMark/>
          </w:tcPr>
          <w:p w14:paraId="5045E454"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24555657"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1200" w:type="pct"/>
            <w:tcBorders>
              <w:top w:val="nil"/>
              <w:left w:val="nil"/>
              <w:bottom w:val="single" w:sz="8" w:space="0" w:color="000000"/>
              <w:right w:val="single" w:sz="8" w:space="0" w:color="000000"/>
            </w:tcBorders>
            <w:hideMark/>
          </w:tcPr>
          <w:p w14:paraId="78DE09B0"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7926AD14"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5BCADA1D"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r>
      <w:tr w:rsidR="00814670" w:rsidRPr="00814670" w14:paraId="02A66BBE" w14:textId="77777777" w:rsidTr="0055238A">
        <w:trPr>
          <w:tblCellSpacing w:w="0" w:type="dxa"/>
        </w:trPr>
        <w:tc>
          <w:tcPr>
            <w:tcW w:w="400" w:type="pct"/>
            <w:tcBorders>
              <w:top w:val="nil"/>
              <w:left w:val="single" w:sz="8" w:space="0" w:color="000000"/>
              <w:bottom w:val="single" w:sz="8" w:space="0" w:color="000000"/>
              <w:right w:val="single" w:sz="8" w:space="0" w:color="000000"/>
            </w:tcBorders>
            <w:hideMark/>
          </w:tcPr>
          <w:p w14:paraId="7D81148E"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w:t>
            </w:r>
          </w:p>
        </w:tc>
        <w:tc>
          <w:tcPr>
            <w:tcW w:w="1000" w:type="pct"/>
            <w:tcBorders>
              <w:top w:val="nil"/>
              <w:left w:val="nil"/>
              <w:bottom w:val="single" w:sz="8" w:space="0" w:color="000000"/>
              <w:right w:val="single" w:sz="8" w:space="0" w:color="000000"/>
            </w:tcBorders>
            <w:hideMark/>
          </w:tcPr>
          <w:p w14:paraId="5BFE844B"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4E262310"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1200" w:type="pct"/>
            <w:tcBorders>
              <w:top w:val="nil"/>
              <w:left w:val="nil"/>
              <w:bottom w:val="single" w:sz="8" w:space="0" w:color="000000"/>
              <w:right w:val="single" w:sz="8" w:space="0" w:color="000000"/>
            </w:tcBorders>
            <w:hideMark/>
          </w:tcPr>
          <w:p w14:paraId="281BF348"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5350DC29"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000000"/>
              <w:right w:val="single" w:sz="8" w:space="0" w:color="000000"/>
            </w:tcBorders>
            <w:hideMark/>
          </w:tcPr>
          <w:p w14:paraId="601AE3EA"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p>
        </w:tc>
      </w:tr>
    </w:tbl>
    <w:p w14:paraId="4580026F"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Cửa khẩu; phương tiện, thời gian vận chuyển: ............................................</w:t>
      </w:r>
    </w:p>
    <w:p w14:paraId="5AEA2ED2"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t>Họ tên, số định danh cá nhân hoặc số hộ chiếu của người đến liên hệ (nếu có): ..............................................................................................................</w:t>
      </w:r>
    </w:p>
    <w:p w14:paraId="65131E9B"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14:ligatures w14:val="none"/>
        </w:rPr>
        <w:lastRenderedPageBreak/>
        <w:t>Đề nghị .........</w:t>
      </w:r>
      <w:r w:rsidRPr="00814670">
        <w:rPr>
          <w:rFonts w:ascii="Times New Roman" w:eastAsia="Times New Roman" w:hAnsi="Times New Roman" w:cs="Times New Roman"/>
          <w:kern w:val="0"/>
          <w:sz w:val="26"/>
          <w:szCs w:val="26"/>
          <w:vertAlign w:val="superscript"/>
          <w14:ligatures w14:val="none"/>
        </w:rPr>
        <w:t>(</w:t>
      </w:r>
      <w:r w:rsidRPr="00814670">
        <w:rPr>
          <w:rFonts w:ascii="Times New Roman" w:eastAsia="Times New Roman" w:hAnsi="Times New Roman" w:cs="Times New Roman"/>
          <w:kern w:val="0"/>
          <w:sz w:val="26"/>
          <w:szCs w:val="26"/>
          <w:vertAlign w:val="superscript"/>
          <w:lang w:val="vi-VN"/>
          <w14:ligatures w14:val="none"/>
        </w:rPr>
        <w:t>6</w:t>
      </w:r>
      <w:r w:rsidRPr="00814670">
        <w:rPr>
          <w:rFonts w:ascii="Times New Roman" w:eastAsia="Times New Roman" w:hAnsi="Times New Roman" w:cs="Times New Roman"/>
          <w:kern w:val="0"/>
          <w:sz w:val="26"/>
          <w:szCs w:val="26"/>
          <w:vertAlign w:val="superscript"/>
          <w14:ligatures w14:val="none"/>
        </w:rPr>
        <w:t>)</w:t>
      </w:r>
      <w:r w:rsidRPr="00814670">
        <w:rPr>
          <w:rFonts w:ascii="Times New Roman" w:eastAsia="Times New Roman" w:hAnsi="Times New Roman" w:cs="Times New Roman"/>
          <w:kern w:val="0"/>
          <w:sz w:val="26"/>
          <w:szCs w:val="26"/>
          <w14:ligatures w14:val="none"/>
        </w:rPr>
        <w:t>......... xem xét và cấp giấy phép .........</w:t>
      </w:r>
      <w:r w:rsidRPr="00814670">
        <w:rPr>
          <w:rFonts w:ascii="Times New Roman" w:eastAsia="Times New Roman" w:hAnsi="Times New Roman" w:cs="Times New Roman"/>
          <w:kern w:val="0"/>
          <w:sz w:val="26"/>
          <w:szCs w:val="26"/>
          <w:vertAlign w:val="superscript"/>
          <w14:ligatures w14:val="none"/>
        </w:rPr>
        <w:t>(3)</w:t>
      </w:r>
      <w:r w:rsidRPr="00814670">
        <w:rPr>
          <w:rFonts w:ascii="Times New Roman" w:eastAsia="Times New Roman" w:hAnsi="Times New Roman" w:cs="Times New Roman"/>
          <w:kern w:val="0"/>
          <w:sz w:val="26"/>
          <w:szCs w:val="26"/>
          <w14:ligatures w14:val="none"/>
        </w:rPr>
        <w:t>......... cho doanh nghiệp theo quy định tại Luật Quản lý, sử dụng vũ khí, vật liệu nổ và công cụ hỗ trợ ngày 29 tháng 6 năm 2024./.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81"/>
        <w:gridCol w:w="4490"/>
      </w:tblGrid>
      <w:tr w:rsidR="00814670" w:rsidRPr="00814670" w14:paraId="3E3F9B57" w14:textId="77777777" w:rsidTr="0055238A">
        <w:trPr>
          <w:tblCellSpacing w:w="0" w:type="dxa"/>
        </w:trPr>
        <w:tc>
          <w:tcPr>
            <w:tcW w:w="2500" w:type="pct"/>
            <w:hideMark/>
          </w:tcPr>
          <w:p w14:paraId="298A04DD" w14:textId="77777777" w:rsidR="00814670" w:rsidRPr="00814670" w:rsidRDefault="00814670" w:rsidP="00814670">
            <w:pPr>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i/>
                <w:iCs/>
                <w:kern w:val="0"/>
                <w:sz w:val="26"/>
                <w:szCs w:val="26"/>
                <w14:ligatures w14:val="none"/>
              </w:rPr>
              <w:br/>
            </w:r>
            <w:r w:rsidRPr="00814670">
              <w:rPr>
                <w:rFonts w:ascii="Times New Roman" w:eastAsia="Times New Roman" w:hAnsi="Times New Roman" w:cs="Times New Roman"/>
                <w:b/>
                <w:bCs/>
                <w:i/>
                <w:iCs/>
                <w:kern w:val="0"/>
                <w:sz w:val="24"/>
                <w:szCs w:val="24"/>
                <w14:ligatures w14:val="none"/>
              </w:rPr>
              <w:t>Nơi nhận:</w:t>
            </w:r>
            <w:r w:rsidRPr="00814670">
              <w:rPr>
                <w:rFonts w:ascii="Times New Roman" w:eastAsia="Times New Roman" w:hAnsi="Times New Roman" w:cs="Times New Roman"/>
                <w:kern w:val="0"/>
                <w:sz w:val="26"/>
                <w:szCs w:val="26"/>
                <w14:ligatures w14:val="none"/>
              </w:rPr>
              <w:br/>
            </w:r>
            <w:r w:rsidRPr="00814670">
              <w:rPr>
                <w:rFonts w:ascii="Times New Roman" w:eastAsia="Times New Roman" w:hAnsi="Times New Roman" w:cs="Times New Roman"/>
                <w:kern w:val="0"/>
                <w:sz w:val="28"/>
                <w:szCs w:val="28"/>
                <w14:ligatures w14:val="none"/>
              </w:rPr>
              <w:t>- Như trên;</w:t>
            </w:r>
            <w:r w:rsidRPr="00814670">
              <w:rPr>
                <w:rFonts w:ascii="Times New Roman" w:eastAsia="Times New Roman" w:hAnsi="Times New Roman" w:cs="Times New Roman"/>
                <w:kern w:val="0"/>
                <w:sz w:val="28"/>
                <w:szCs w:val="28"/>
                <w14:ligatures w14:val="none"/>
              </w:rPr>
              <w:br/>
              <w:t>- Lưu: .…</w:t>
            </w:r>
          </w:p>
        </w:tc>
        <w:tc>
          <w:tcPr>
            <w:tcW w:w="2450" w:type="pct"/>
            <w:hideMark/>
          </w:tcPr>
          <w:p w14:paraId="2EE962FC"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w:t>
            </w:r>
            <w:r w:rsidRPr="00814670">
              <w:rPr>
                <w:rFonts w:ascii="Times New Roman" w:eastAsia="Times New Roman" w:hAnsi="Times New Roman" w:cs="Times New Roman"/>
                <w:b/>
                <w:bCs/>
                <w:kern w:val="0"/>
                <w:sz w:val="26"/>
                <w:szCs w:val="26"/>
                <w:vertAlign w:val="superscript"/>
                <w14:ligatures w14:val="none"/>
              </w:rPr>
              <w:t>(5)</w:t>
            </w:r>
            <w:r w:rsidRPr="00814670">
              <w:rPr>
                <w:rFonts w:ascii="Times New Roman" w:eastAsia="Times New Roman" w:hAnsi="Times New Roman" w:cs="Times New Roman"/>
                <w:b/>
                <w:bCs/>
                <w:kern w:val="0"/>
                <w:sz w:val="26"/>
                <w:szCs w:val="26"/>
                <w14:ligatures w14:val="none"/>
              </w:rPr>
              <w:t>……………..</w:t>
            </w:r>
            <w:r w:rsidRPr="00814670">
              <w:rPr>
                <w:rFonts w:ascii="Times New Roman" w:eastAsia="Times New Roman" w:hAnsi="Times New Roman" w:cs="Times New Roman"/>
                <w:b/>
                <w:bCs/>
                <w:kern w:val="0"/>
                <w:sz w:val="26"/>
                <w:szCs w:val="26"/>
                <w14:ligatures w14:val="none"/>
              </w:rPr>
              <w:br/>
            </w:r>
            <w:r w:rsidRPr="00814670">
              <w:rPr>
                <w:rFonts w:ascii="Times New Roman" w:eastAsia="Times New Roman" w:hAnsi="Times New Roman" w:cs="Times New Roman"/>
                <w:i/>
                <w:iCs/>
                <w:kern w:val="0"/>
                <w:sz w:val="26"/>
                <w:szCs w:val="26"/>
                <w14:ligatures w14:val="none"/>
              </w:rPr>
              <w:t>(Chữ ký, dấu)</w:t>
            </w:r>
          </w:p>
          <w:p w14:paraId="4A872913" w14:textId="77777777" w:rsidR="00814670" w:rsidRPr="00814670" w:rsidRDefault="00814670" w:rsidP="00814670">
            <w:pPr>
              <w:spacing w:before="120" w:after="0" w:line="360" w:lineRule="atLeast"/>
              <w:jc w:val="center"/>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kern w:val="0"/>
                <w:sz w:val="26"/>
                <w:szCs w:val="26"/>
                <w14:ligatures w14:val="none"/>
              </w:rPr>
              <w:t>Nguyễn Văn A</w:t>
            </w:r>
          </w:p>
        </w:tc>
      </w:tr>
    </w:tbl>
    <w:p w14:paraId="29371F7D"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b/>
          <w:bCs/>
          <w:i/>
          <w:iCs/>
          <w:kern w:val="0"/>
          <w:sz w:val="26"/>
          <w:szCs w:val="26"/>
          <w14:ligatures w14:val="none"/>
        </w:rPr>
        <w:t>Chú thích:</w:t>
      </w:r>
    </w:p>
    <w:p w14:paraId="42BFD1CE"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vertAlign w:val="superscript"/>
          <w14:ligatures w14:val="none"/>
        </w:rPr>
        <w:t>(1)</w:t>
      </w:r>
      <w:r w:rsidRPr="00814670">
        <w:rPr>
          <w:rFonts w:ascii="Times New Roman" w:eastAsia="Times New Roman" w:hAnsi="Times New Roman" w:cs="Times New Roman"/>
          <w:kern w:val="0"/>
          <w:sz w:val="26"/>
          <w:szCs w:val="26"/>
          <w14:ligatures w14:val="none"/>
        </w:rPr>
        <w:t> Tên doanh nghiệp đề nghị cấp giấy phép xuất khẩu, nhập khẩu vật liệu nổ công nghiệp, tiền chất thuốc nổ.</w:t>
      </w:r>
    </w:p>
    <w:p w14:paraId="53E0AC0B"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vertAlign w:val="superscript"/>
          <w14:ligatures w14:val="none"/>
        </w:rPr>
        <w:t>(2)</w:t>
      </w:r>
      <w:r w:rsidRPr="00814670">
        <w:rPr>
          <w:rFonts w:ascii="Times New Roman" w:eastAsia="Times New Roman" w:hAnsi="Times New Roman" w:cs="Times New Roman"/>
          <w:kern w:val="0"/>
          <w:sz w:val="26"/>
          <w:szCs w:val="26"/>
          <w14:ligatures w14:val="none"/>
        </w:rPr>
        <w:t> Tên tỉnh, thành phố trực thuộc Trung ương nơi doanh nghiệp đề nghị cấp giấy phép;</w:t>
      </w:r>
    </w:p>
    <w:p w14:paraId="6D350486"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vertAlign w:val="superscript"/>
          <w14:ligatures w14:val="none"/>
        </w:rPr>
        <w:t>(3)</w:t>
      </w:r>
      <w:r w:rsidRPr="00814670">
        <w:rPr>
          <w:rFonts w:ascii="Times New Roman" w:eastAsia="Times New Roman" w:hAnsi="Times New Roman" w:cs="Times New Roman"/>
          <w:kern w:val="0"/>
          <w:sz w:val="26"/>
          <w:szCs w:val="26"/>
          <w14:ligatures w14:val="none"/>
        </w:rPr>
        <w:t> Loại hình cấp giấy phép xuất khẩu, nhập khẩu vật liệu nổ công nghiệp, tiền chất thuốc nổ</w:t>
      </w:r>
      <w:r w:rsidRPr="00814670">
        <w:rPr>
          <w:rFonts w:ascii="Times New Roman" w:eastAsia="Times New Roman" w:hAnsi="Times New Roman" w:cs="Times New Roman"/>
          <w:kern w:val="0"/>
          <w:sz w:val="26"/>
          <w:szCs w:val="26"/>
          <w:lang w:val="vi-VN"/>
          <w14:ligatures w14:val="none"/>
        </w:rPr>
        <w:t>.</w:t>
      </w:r>
    </w:p>
    <w:p w14:paraId="25FB836A"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vertAlign w:val="superscript"/>
          <w14:ligatures w14:val="none"/>
        </w:rPr>
        <w:t>(4)</w:t>
      </w:r>
      <w:r w:rsidRPr="00814670">
        <w:rPr>
          <w:rFonts w:ascii="Times New Roman" w:eastAsia="Times New Roman" w:hAnsi="Times New Roman" w:cs="Times New Roman"/>
          <w:kern w:val="0"/>
          <w:sz w:val="26"/>
          <w:szCs w:val="26"/>
          <w14:ligatures w14:val="none"/>
        </w:rPr>
        <w:t xml:space="preserve"> Tên vật liệu nổ công nghiệp, tiền chất thuốc nổ theo quy định tại Phụ lục I, Phụ lục II ban hành kèm theo </w:t>
      </w:r>
      <w:r w:rsidRPr="00814670">
        <w:rPr>
          <w:rFonts w:ascii="Times New Roman" w:eastAsia="Times New Roman" w:hAnsi="Times New Roman" w:cs="Times New Roman"/>
          <w:kern w:val="0"/>
          <w:sz w:val="24"/>
          <w:szCs w:val="24"/>
          <w14:ligatures w14:val="none"/>
        </w:rPr>
        <w:t>Thông tư số 23/2024/TT-BCT</w:t>
      </w:r>
      <w:r w:rsidRPr="00814670">
        <w:rPr>
          <w:rFonts w:ascii="Times New Roman" w:eastAsia="Times New Roman" w:hAnsi="Times New Roman" w:cs="Times New Roman"/>
          <w:kern w:val="0"/>
          <w:sz w:val="26"/>
          <w:szCs w:val="26"/>
          <w14:ligatures w14:val="none"/>
        </w:rPr>
        <w:t>.</w:t>
      </w:r>
    </w:p>
    <w:p w14:paraId="3CED415D"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lang w:val="vi-VN"/>
          <w14:ligatures w14:val="none"/>
        </w:rPr>
      </w:pPr>
      <w:r w:rsidRPr="00814670">
        <w:rPr>
          <w:rFonts w:ascii="Times New Roman" w:eastAsia="Times New Roman" w:hAnsi="Times New Roman" w:cs="Times New Roman"/>
          <w:kern w:val="0"/>
          <w:sz w:val="26"/>
          <w:szCs w:val="26"/>
          <w:vertAlign w:val="superscript"/>
          <w14:ligatures w14:val="none"/>
        </w:rPr>
        <w:t>(5) </w:t>
      </w:r>
      <w:r w:rsidRPr="00814670">
        <w:rPr>
          <w:rFonts w:ascii="Times New Roman" w:eastAsia="Times New Roman" w:hAnsi="Times New Roman" w:cs="Times New Roman"/>
          <w:kern w:val="0"/>
          <w:sz w:val="26"/>
          <w:szCs w:val="26"/>
          <w14:ligatures w14:val="none"/>
        </w:rPr>
        <w:t>Ghi quyền hạn, chức vụ của người ký.</w:t>
      </w:r>
    </w:p>
    <w:p w14:paraId="74F16E0A"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14:ligatures w14:val="none"/>
        </w:rPr>
      </w:pPr>
      <w:r w:rsidRPr="00814670">
        <w:rPr>
          <w:rFonts w:ascii="Times New Roman" w:eastAsia="Times New Roman" w:hAnsi="Times New Roman" w:cs="Times New Roman"/>
          <w:kern w:val="0"/>
          <w:sz w:val="26"/>
          <w:szCs w:val="26"/>
          <w:vertAlign w:val="superscript"/>
          <w14:ligatures w14:val="none"/>
        </w:rPr>
        <w:t xml:space="preserve">(6) </w:t>
      </w:r>
      <w:r w:rsidRPr="00814670">
        <w:rPr>
          <w:rFonts w:ascii="Times New Roman" w:eastAsia="Times New Roman" w:hAnsi="Times New Roman" w:cs="Times New Roman"/>
          <w:kern w:val="0"/>
          <w:sz w:val="26"/>
          <w:szCs w:val="26"/>
          <w14:ligatures w14:val="none"/>
        </w:rPr>
        <w:t>Cơ quan có thẩm quyền cấp ph</w:t>
      </w:r>
      <w:r w:rsidRPr="00814670">
        <w:rPr>
          <w:rFonts w:ascii="Times New Roman" w:eastAsia="Times New Roman" w:hAnsi="Times New Roman" w:cs="Times New Roman"/>
          <w:kern w:val="0"/>
          <w:sz w:val="26"/>
          <w:szCs w:val="26"/>
          <w:lang w:val="vi-VN"/>
          <w14:ligatures w14:val="none"/>
        </w:rPr>
        <w:t>é</w:t>
      </w:r>
      <w:r w:rsidRPr="00814670">
        <w:rPr>
          <w:rFonts w:ascii="Times New Roman" w:eastAsia="Times New Roman" w:hAnsi="Times New Roman" w:cs="Times New Roman"/>
          <w:kern w:val="0"/>
          <w:sz w:val="26"/>
          <w:szCs w:val="26"/>
          <w14:ligatures w14:val="none"/>
        </w:rPr>
        <w:t>p.</w:t>
      </w:r>
    </w:p>
    <w:p w14:paraId="6D176CFE" w14:textId="77777777" w:rsidR="00814670" w:rsidRPr="00814670" w:rsidRDefault="00814670" w:rsidP="00814670">
      <w:pPr>
        <w:shd w:val="clear" w:color="auto" w:fill="FFFFFF"/>
        <w:spacing w:before="120" w:after="0" w:line="360" w:lineRule="atLeast"/>
        <w:rPr>
          <w:rFonts w:ascii="Times New Roman" w:eastAsia="Times New Roman" w:hAnsi="Times New Roman" w:cs="Times New Roman"/>
          <w:kern w:val="0"/>
          <w:sz w:val="26"/>
          <w:szCs w:val="26"/>
          <w:lang w:val="vi-VN"/>
          <w14:ligatures w14:val="none"/>
        </w:rPr>
      </w:pPr>
    </w:p>
    <w:p w14:paraId="4D33BA77" w14:textId="77777777" w:rsidR="00814670" w:rsidRDefault="00814670" w:rsidP="004175B0">
      <w:pPr>
        <w:shd w:val="clear" w:color="auto" w:fill="FFFFFF"/>
        <w:spacing w:after="120" w:line="240" w:lineRule="auto"/>
        <w:jc w:val="both"/>
        <w:rPr>
          <w:rFonts w:ascii="Times New Roman" w:eastAsia="Calibri" w:hAnsi="Times New Roman" w:cs="Times New Roman"/>
          <w:b/>
          <w:bCs/>
          <w:kern w:val="0"/>
          <w:sz w:val="28"/>
          <w:szCs w:val="28"/>
          <w:lang w:val="pt-BR"/>
          <w14:ligatures w14:val="none"/>
        </w:rPr>
      </w:pPr>
    </w:p>
    <w:p w14:paraId="382E0C46" w14:textId="47B05F00" w:rsidR="00B817E7" w:rsidRDefault="00B817E7" w:rsidP="00657991">
      <w:pPr>
        <w:shd w:val="clear" w:color="auto" w:fill="FFFFFF"/>
        <w:spacing w:after="120" w:line="240" w:lineRule="auto"/>
        <w:ind w:firstLine="567"/>
        <w:jc w:val="both"/>
        <w:rPr>
          <w:rFonts w:ascii="Times New Roman" w:eastAsia="Calibri" w:hAnsi="Times New Roman" w:cs="Times New Roman"/>
          <w:b/>
          <w:bCs/>
          <w:kern w:val="0"/>
          <w:sz w:val="28"/>
          <w:szCs w:val="28"/>
          <w:lang w:val="pt-BR"/>
          <w14:ligatures w14:val="none"/>
        </w:rPr>
      </w:pPr>
      <w:r>
        <w:rPr>
          <w:rFonts w:ascii="Times New Roman" w:eastAsia="Calibri" w:hAnsi="Times New Roman" w:cs="Times New Roman"/>
          <w:b/>
          <w:bCs/>
          <w:kern w:val="0"/>
          <w:sz w:val="28"/>
          <w:szCs w:val="28"/>
          <w:lang w:val="pt-BR"/>
          <w14:ligatures w14:val="none"/>
        </w:rPr>
        <w:t>II. Lĩnh vực Xuất nhập khẩu</w:t>
      </w:r>
    </w:p>
    <w:p w14:paraId="360AA888" w14:textId="436F8181" w:rsidR="00B817E7" w:rsidRDefault="00996896" w:rsidP="00657991">
      <w:pPr>
        <w:shd w:val="clear" w:color="auto" w:fill="FFFFFF"/>
        <w:spacing w:after="120" w:line="240" w:lineRule="auto"/>
        <w:ind w:firstLine="567"/>
        <w:jc w:val="both"/>
        <w:rPr>
          <w:rFonts w:ascii="Times New Roman" w:eastAsia="Calibri" w:hAnsi="Times New Roman" w:cs="Times New Roman"/>
          <w:b/>
          <w:bCs/>
          <w:kern w:val="0"/>
          <w:sz w:val="28"/>
          <w:szCs w:val="28"/>
          <w:lang w:val="pt-BR"/>
          <w14:ligatures w14:val="none"/>
        </w:rPr>
      </w:pPr>
      <w:r>
        <w:rPr>
          <w:rFonts w:ascii="Times New Roman" w:eastAsia="Calibri" w:hAnsi="Times New Roman" w:cs="Times New Roman"/>
          <w:b/>
          <w:bCs/>
          <w:kern w:val="0"/>
          <w:sz w:val="28"/>
          <w:szCs w:val="28"/>
          <w:lang w:val="pt-BR"/>
          <w14:ligatures w14:val="none"/>
        </w:rPr>
        <w:t>2</w:t>
      </w:r>
      <w:r w:rsidR="00B817E7">
        <w:rPr>
          <w:rFonts w:ascii="Times New Roman" w:eastAsia="Calibri" w:hAnsi="Times New Roman" w:cs="Times New Roman"/>
          <w:b/>
          <w:bCs/>
          <w:kern w:val="0"/>
          <w:sz w:val="28"/>
          <w:szCs w:val="28"/>
          <w:lang w:val="pt-BR"/>
          <w14:ligatures w14:val="none"/>
        </w:rPr>
        <w:t xml:space="preserve">. </w:t>
      </w:r>
      <w:r w:rsidR="00B817E7" w:rsidRPr="00B817E7">
        <w:rPr>
          <w:rFonts w:ascii="Times New Roman" w:eastAsia="Calibri" w:hAnsi="Times New Roman" w:cs="Times New Roman"/>
          <w:b/>
          <w:bCs/>
          <w:kern w:val="0"/>
          <w:sz w:val="28"/>
          <w:szCs w:val="28"/>
          <w:lang w:val="pt-BR"/>
          <w14:ligatures w14:val="none"/>
        </w:rPr>
        <w:t>Thủ tục cấp 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14:paraId="5CDE61FB"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b/>
          <w:bCs/>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xml:space="preserve">- Trình tự thực hiện: </w:t>
      </w:r>
    </w:p>
    <w:p w14:paraId="5A61B3DF"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Thương nhân gửi 01 bộ hồ sơ đề nghị cho phép xuất khẩu, nhập khẩu hàng hóa tạm ngừng xuất khẩu, tạm ngừng nhập khẩu theo quy định đến cơ quan cấp phép.</w:t>
      </w:r>
    </w:p>
    <w:p w14:paraId="713E5C1C"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Trường hợp hồ sơ chưa đầy đủ, đúng quy định hoặc cần bổ sung tài liệu giải trình, trong thời hạn 03 ngày làm việc, kể từ ngày tiếp nhận hồ sơ, cơ quan cấp phép thông báo để thương nhân hoàn thiện hồ sơ.</w:t>
      </w:r>
    </w:p>
    <w:p w14:paraId="1113CF64" w14:textId="686E858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Trong thời hạn 05 ngày làm việc kể từ ngày nhận được hồ sơ đầy đủ, đúng quy định, cơ quan cấp phép cấp Giấy phép cho thương nhân. Trường hợp không cấp phép, cơ quan cấp phép có văn bản trả lời, nêu rõ lý do.</w:t>
      </w:r>
    </w:p>
    <w:p w14:paraId="4007E2BB" w14:textId="64DEF49B"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Cách thức thực hiện:</w:t>
      </w:r>
      <w:r w:rsidRPr="00B817E7">
        <w:rPr>
          <w:rFonts w:ascii="Times New Roman" w:eastAsia="Times New Roman" w:hAnsi="Times New Roman" w:cs="Times New Roman"/>
          <w:kern w:val="0"/>
          <w:sz w:val="28"/>
          <w:szCs w:val="28"/>
          <w:lang w:val="en"/>
          <w14:ligatures w14:val="none"/>
        </w:rPr>
        <w:t xml:space="preserve"> </w:t>
      </w:r>
      <w:r w:rsidR="00363041" w:rsidRPr="00363041">
        <w:rPr>
          <w:rFonts w:ascii="Times New Roman" w:eastAsia="Times New Roman" w:hAnsi="Times New Roman" w:cs="Times New Roman"/>
          <w:kern w:val="0"/>
          <w:sz w:val="28"/>
          <w:szCs w:val="28"/>
          <w:lang w:val="en"/>
          <w14:ligatures w14:val="none"/>
        </w:rPr>
        <w:t>Cách thức thực hiện: trực tiếp hoặc qua đường bưu chính hoặc trực tuyến qua Cổng dịch vụ công quốc gia</w:t>
      </w:r>
    </w:p>
    <w:p w14:paraId="0991F902"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lastRenderedPageBreak/>
        <w:t>- Thành phần, số lượng hồ sơ:</w:t>
      </w:r>
      <w:r w:rsidRPr="00B817E7">
        <w:rPr>
          <w:rFonts w:ascii="Times New Roman" w:eastAsia="Times New Roman" w:hAnsi="Times New Roman" w:cs="Times New Roman"/>
          <w:kern w:val="0"/>
          <w:sz w:val="28"/>
          <w:szCs w:val="28"/>
          <w:lang w:val="en"/>
          <w14:ligatures w14:val="none"/>
        </w:rPr>
        <w:t xml:space="preserve"> 01 bộ Hồ sơ bao gồm: </w:t>
      </w:r>
    </w:p>
    <w:p w14:paraId="400A7BF2"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Đơn đề nghị xuất khẩu, nhập khẩu hàng hóa tạm ngừng xuất khẩu, tạm ngừng nhập khẩu theo Mẫu số 03 Mục 4 Phụ lục I.2 ban hành kèm theo Nghị quyết 66.18/NQ-CP: 01 bản chính.</w:t>
      </w:r>
    </w:p>
    <w:p w14:paraId="6D41D1EC"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Tài liệu thuyết minh về kế hoạch sử dụng, quy trình quản lý hàng hóa xuất khẩu, nhập khẩu trong quá trình sử dụng.</w:t>
      </w:r>
    </w:p>
    <w:p w14:paraId="111F30DD" w14:textId="77777777" w:rsidR="00B817E7" w:rsidRPr="00B817E7" w:rsidRDefault="00B817E7" w:rsidP="00B817E7">
      <w:pPr>
        <w:spacing w:before="120" w:after="0" w:line="240" w:lineRule="auto"/>
        <w:ind w:firstLine="720"/>
        <w:jc w:val="both"/>
        <w:rPr>
          <w:rFonts w:ascii="Times New Roman" w:eastAsia="Times New Roman" w:hAnsi="Times New Roman" w:cs="Times New Roman"/>
          <w:spacing w:val="-8"/>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w:t>
      </w:r>
      <w:r w:rsidRPr="00B817E7">
        <w:rPr>
          <w:rFonts w:ascii="Times New Roman" w:eastAsia="Times New Roman" w:hAnsi="Times New Roman" w:cs="Times New Roman"/>
          <w:spacing w:val="-8"/>
          <w:kern w:val="0"/>
          <w:sz w:val="28"/>
          <w:szCs w:val="28"/>
          <w:lang w:val="en"/>
          <w14:ligatures w14:val="none"/>
        </w:rPr>
        <w:t>Phương án xử lý hàng hóa xuất khẩu, nhập khẩu sau khi sử dụng: 01 bản chính.</w:t>
      </w:r>
    </w:p>
    <w:p w14:paraId="74A257F0"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spacing w:val="-8"/>
          <w:kern w:val="0"/>
          <w:sz w:val="28"/>
          <w:szCs w:val="28"/>
          <w:lang w:val="en"/>
          <w14:ligatures w14:val="none"/>
        </w:rPr>
        <w:t>+ B</w:t>
      </w:r>
      <w:r w:rsidRPr="00B817E7">
        <w:rPr>
          <w:rFonts w:ascii="Times New Roman" w:eastAsia="Times New Roman" w:hAnsi="Times New Roman" w:cs="Times New Roman"/>
          <w:kern w:val="0"/>
          <w:sz w:val="28"/>
          <w:szCs w:val="28"/>
          <w:lang w:val="en"/>
          <w14:ligatures w14:val="none"/>
        </w:rPr>
        <w:t>áo cáo tình hình thực hiện các giấy phép đã được cấp trước đó (nếu có): 01 bản chính.</w:t>
      </w:r>
    </w:p>
    <w:p w14:paraId="1314813C"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Trường hợp nộp trực tuyến, thương nhân nộp bản sao điện tử của các tài liệu được yêu cầu.</w:t>
      </w:r>
    </w:p>
    <w:p w14:paraId="14AE95C5"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Thời hạn giải quyết:</w:t>
      </w:r>
      <w:r w:rsidRPr="00B817E7">
        <w:rPr>
          <w:rFonts w:ascii="Times New Roman" w:eastAsia="Times New Roman" w:hAnsi="Times New Roman" w:cs="Times New Roman"/>
          <w:kern w:val="0"/>
          <w:sz w:val="28"/>
          <w:szCs w:val="28"/>
          <w:lang w:val="en"/>
          <w14:ligatures w14:val="none"/>
        </w:rPr>
        <w:t xml:space="preserve"> 05 ngày làm việc, kể từ ngày nhận đủ hồ sơ hợp lệ, đúng quy định</w:t>
      </w:r>
    </w:p>
    <w:p w14:paraId="08B4582C"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Đối tượng thực hiện thủ tục hành chính:</w:t>
      </w:r>
      <w:r w:rsidRPr="00B817E7">
        <w:rPr>
          <w:rFonts w:ascii="Times New Roman" w:eastAsia="Times New Roman" w:hAnsi="Times New Roman" w:cs="Times New Roman"/>
          <w:kern w:val="0"/>
          <w:sz w:val="28"/>
          <w:szCs w:val="28"/>
          <w:lang w:val="en"/>
          <w14:ligatures w14:val="none"/>
        </w:rPr>
        <w:t xml:space="preserve"> Thương nhân</w:t>
      </w:r>
    </w:p>
    <w:p w14:paraId="09A74CE8"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Cơ quan giải quyết thủ tục hành chính:</w:t>
      </w:r>
      <w:r w:rsidRPr="00B817E7">
        <w:rPr>
          <w:rFonts w:ascii="Times New Roman" w:eastAsia="Times New Roman" w:hAnsi="Times New Roman" w:cs="Times New Roman"/>
          <w:kern w:val="0"/>
          <w:sz w:val="28"/>
          <w:szCs w:val="28"/>
          <w:lang w:val="en"/>
          <w14:ligatures w14:val="none"/>
        </w:rPr>
        <w:t xml:space="preserve"> UBND cấp tỉnh</w:t>
      </w:r>
    </w:p>
    <w:p w14:paraId="723E073E"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Kết quả thực hiện thủ tục hành chính:</w:t>
      </w:r>
      <w:r w:rsidRPr="00B817E7">
        <w:rPr>
          <w:rFonts w:ascii="Times New Roman" w:eastAsia="Times New Roman" w:hAnsi="Times New Roman" w:cs="Times New Roman"/>
          <w:kern w:val="0"/>
          <w:sz w:val="28"/>
          <w:szCs w:val="28"/>
          <w:lang w:val="en"/>
          <w14:ligatures w14:val="none"/>
        </w:rPr>
        <w:t xml:space="preserve"> Giấy phép của cơ quan có thẩm quyền </w:t>
      </w:r>
    </w:p>
    <w:p w14:paraId="50A8C0BF"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xml:space="preserve">- Phí, lệ phí (nếu có): </w:t>
      </w:r>
      <w:r w:rsidRPr="00B817E7">
        <w:rPr>
          <w:rFonts w:ascii="Times New Roman" w:eastAsia="Times New Roman" w:hAnsi="Times New Roman" w:cs="Times New Roman"/>
          <w:kern w:val="0"/>
          <w:sz w:val="28"/>
          <w:szCs w:val="28"/>
          <w:lang w:val="en"/>
          <w14:ligatures w14:val="none"/>
        </w:rPr>
        <w:t>Không</w:t>
      </w:r>
    </w:p>
    <w:p w14:paraId="74F73687" w14:textId="2F69E54A"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Tên mẫu đơn, mẫu tờ khai</w:t>
      </w:r>
      <w:r>
        <w:rPr>
          <w:rFonts w:ascii="Times New Roman" w:eastAsia="Times New Roman" w:hAnsi="Times New Roman" w:cs="Times New Roman"/>
          <w:kern w:val="0"/>
          <w:sz w:val="28"/>
          <w:szCs w:val="28"/>
          <w:lang w:val="en"/>
          <w14:ligatures w14:val="none"/>
        </w:rPr>
        <w:t xml:space="preserve">: </w:t>
      </w:r>
      <w:r w:rsidRPr="00B817E7">
        <w:rPr>
          <w:rFonts w:ascii="Times New Roman" w:eastAsia="Times New Roman" w:hAnsi="Times New Roman" w:cs="Times New Roman"/>
          <w:kern w:val="0"/>
          <w:sz w:val="28"/>
          <w:szCs w:val="28"/>
          <w:lang w:val="en"/>
          <w14:ligatures w14:val="none"/>
        </w:rPr>
        <w:t xml:space="preserve">Đơn đề nghị xuất khẩu, nhập khẩu hàng hóa tạm ngừng xuất khẩu, tạm ngừng nhập khẩu </w:t>
      </w:r>
    </w:p>
    <w:p w14:paraId="4AF3BC66"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Yêu cầu, điều kiện thực hiện thủ tục hành chính (nếu có):</w:t>
      </w:r>
      <w:r w:rsidRPr="00B817E7">
        <w:rPr>
          <w:rFonts w:ascii="Times New Roman" w:eastAsia="Times New Roman" w:hAnsi="Times New Roman" w:cs="Times New Roman"/>
          <w:kern w:val="0"/>
          <w:sz w:val="28"/>
          <w:szCs w:val="28"/>
          <w:lang w:val="en"/>
          <w14:ligatures w14:val="none"/>
        </w:rPr>
        <w:t xml:space="preserve"> Không</w:t>
      </w:r>
    </w:p>
    <w:p w14:paraId="038F6981" w14:textId="0C8E1D14" w:rsidR="00B817E7" w:rsidRPr="00B817E7" w:rsidRDefault="00B817E7" w:rsidP="00B817E7">
      <w:pPr>
        <w:spacing w:before="120" w:after="0" w:line="240" w:lineRule="auto"/>
        <w:ind w:firstLine="720"/>
        <w:jc w:val="both"/>
        <w:rPr>
          <w:rFonts w:ascii="Times New Roman" w:eastAsia="Times New Roman" w:hAnsi="Times New Roman" w:cs="Times New Roman"/>
          <w:b/>
          <w:bCs/>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xml:space="preserve"> - Căn cứ pháp lý của Thủ tục hành chính</w:t>
      </w:r>
      <w:r>
        <w:rPr>
          <w:rFonts w:ascii="Times New Roman" w:eastAsia="Times New Roman" w:hAnsi="Times New Roman" w:cs="Times New Roman"/>
          <w:b/>
          <w:bCs/>
          <w:kern w:val="0"/>
          <w:sz w:val="28"/>
          <w:szCs w:val="28"/>
          <w:lang w:val="en"/>
          <w14:ligatures w14:val="none"/>
        </w:rPr>
        <w:t>:</w:t>
      </w:r>
    </w:p>
    <w:p w14:paraId="2FCF222D"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Luật Quản lý ngoại thương;</w:t>
      </w:r>
    </w:p>
    <w:p w14:paraId="385EE78C"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Nghị định số 69/2018/NĐ-CP ngày 15 tháng 5 năm 2018 của Chính phủ quy định chi tiết một số điều của Luật Quản lý ngoại thương.</w:t>
      </w:r>
    </w:p>
    <w:p w14:paraId="2BE5BF7A" w14:textId="5DBCE264"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w:t>
      </w:r>
      <w:r w:rsidR="004175B0" w:rsidRPr="004175B0">
        <w:rPr>
          <w:rFonts w:ascii="Times New Roman" w:eastAsia="Times New Roman" w:hAnsi="Times New Roman" w:cs="Times New Roman"/>
          <w:kern w:val="0"/>
          <w:sz w:val="28"/>
          <w:szCs w:val="28"/>
          <w:lang w:val="en"/>
          <w14:ligatures w14:val="none"/>
        </w:rPr>
        <w:t xml:space="preserve"> Nghị quyết số 66.18/2026/NQ-CP ngày 18 tháng 5 năm 2026 của Chính phủ về việc phân quyền, cắt giảm, đơn giản hóa thủ tục hành chính, điều kiện kinh doanh</w:t>
      </w:r>
    </w:p>
    <w:p w14:paraId="27EF6817"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en"/>
          <w14:ligatures w14:val="none"/>
        </w:rPr>
      </w:pPr>
    </w:p>
    <w:p w14:paraId="2678F9BF"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en"/>
          <w14:ligatures w14:val="none"/>
        </w:rPr>
      </w:pPr>
    </w:p>
    <w:p w14:paraId="0A11E17E"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en"/>
          <w14:ligatures w14:val="none"/>
        </w:rPr>
      </w:pPr>
    </w:p>
    <w:p w14:paraId="6B044EBA"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en"/>
          <w14:ligatures w14:val="none"/>
        </w:rPr>
      </w:pPr>
    </w:p>
    <w:p w14:paraId="1F4D1901"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en"/>
          <w14:ligatures w14:val="none"/>
        </w:rPr>
      </w:pPr>
    </w:p>
    <w:p w14:paraId="6BC4F056"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en"/>
          <w14:ligatures w14:val="none"/>
        </w:rPr>
      </w:pPr>
    </w:p>
    <w:p w14:paraId="42155C88" w14:textId="77777777" w:rsidR="004175B0" w:rsidRDefault="004175B0" w:rsidP="00B817E7">
      <w:pPr>
        <w:tabs>
          <w:tab w:val="left" w:pos="567"/>
        </w:tabs>
        <w:spacing w:before="120" w:after="0" w:line="360" w:lineRule="atLeast"/>
        <w:ind w:right="-142"/>
        <w:jc w:val="center"/>
        <w:rPr>
          <w:rFonts w:ascii="Times New Roman" w:eastAsia="Times New Roman" w:hAnsi="Times New Roman" w:cs="Times New Roman"/>
          <w:b/>
          <w:bCs/>
          <w:kern w:val="0"/>
          <w:sz w:val="24"/>
          <w:szCs w:val="24"/>
          <w:lang w:val="en"/>
          <w14:ligatures w14:val="none"/>
        </w:rPr>
      </w:pPr>
    </w:p>
    <w:p w14:paraId="3114A821" w14:textId="77777777" w:rsidR="004175B0" w:rsidRDefault="004175B0" w:rsidP="00B817E7">
      <w:pPr>
        <w:tabs>
          <w:tab w:val="left" w:pos="567"/>
        </w:tabs>
        <w:spacing w:before="120" w:after="0" w:line="360" w:lineRule="atLeast"/>
        <w:ind w:right="-142"/>
        <w:jc w:val="center"/>
        <w:rPr>
          <w:rFonts w:ascii="Times New Roman" w:eastAsia="Times New Roman" w:hAnsi="Times New Roman" w:cs="Times New Roman"/>
          <w:b/>
          <w:bCs/>
          <w:kern w:val="0"/>
          <w:sz w:val="24"/>
          <w:szCs w:val="24"/>
          <w:lang w:val="en"/>
          <w14:ligatures w14:val="none"/>
        </w:rPr>
      </w:pPr>
    </w:p>
    <w:p w14:paraId="3302E059" w14:textId="77777777" w:rsidR="004175B0" w:rsidRDefault="004175B0" w:rsidP="00B817E7">
      <w:pPr>
        <w:tabs>
          <w:tab w:val="left" w:pos="567"/>
        </w:tabs>
        <w:spacing w:before="120" w:after="0" w:line="360" w:lineRule="atLeast"/>
        <w:ind w:right="-142"/>
        <w:jc w:val="center"/>
        <w:rPr>
          <w:rFonts w:ascii="Times New Roman" w:eastAsia="Times New Roman" w:hAnsi="Times New Roman" w:cs="Times New Roman"/>
          <w:b/>
          <w:bCs/>
          <w:kern w:val="0"/>
          <w:sz w:val="24"/>
          <w:szCs w:val="24"/>
          <w:lang w:val="en"/>
          <w14:ligatures w14:val="none"/>
        </w:rPr>
      </w:pPr>
    </w:p>
    <w:p w14:paraId="7D44FD30" w14:textId="106587A2" w:rsidR="00B817E7" w:rsidRPr="00B817E7" w:rsidRDefault="00B817E7" w:rsidP="00B817E7">
      <w:pPr>
        <w:tabs>
          <w:tab w:val="left" w:pos="567"/>
        </w:tabs>
        <w:spacing w:before="120" w:after="0" w:line="360" w:lineRule="atLeast"/>
        <w:ind w:right="-142"/>
        <w:jc w:val="center"/>
        <w:rPr>
          <w:rFonts w:ascii="Times New Roman" w:eastAsia="Times New Roman" w:hAnsi="Times New Roman" w:cs="Times New Roman"/>
          <w:b/>
          <w:bCs/>
          <w:kern w:val="0"/>
          <w:sz w:val="24"/>
          <w:szCs w:val="24"/>
          <w:lang w:val="en"/>
          <w14:ligatures w14:val="none"/>
        </w:rPr>
      </w:pPr>
      <w:r w:rsidRPr="00B817E7">
        <w:rPr>
          <w:rFonts w:ascii="Times New Roman" w:eastAsia="Times New Roman" w:hAnsi="Times New Roman" w:cs="Times New Roman"/>
          <w:b/>
          <w:bCs/>
          <w:kern w:val="0"/>
          <w:sz w:val="24"/>
          <w:szCs w:val="24"/>
          <w:lang w:val="en"/>
          <w14:ligatures w14:val="none"/>
        </w:rPr>
        <w:lastRenderedPageBreak/>
        <w:t>Đơn đề nghị xuất khẩu/nhập khẩu hàng hóa cấm xuất khẩu/cấm nhập khẩu/tạm ngừng xuất khẩu/tạm ngừng nhập khẩu</w:t>
      </w:r>
    </w:p>
    <w:p w14:paraId="5AB214A5" w14:textId="77777777" w:rsidR="00B817E7" w:rsidRPr="00B817E7" w:rsidRDefault="00B817E7" w:rsidP="00B817E7">
      <w:pPr>
        <w:tabs>
          <w:tab w:val="left" w:pos="567"/>
        </w:tabs>
        <w:spacing w:before="120" w:after="0" w:line="360" w:lineRule="atLeast"/>
        <w:ind w:right="-142"/>
        <w:jc w:val="both"/>
        <w:rPr>
          <w:rFonts w:ascii="Times New Roman" w:eastAsia="Times New Roman" w:hAnsi="Times New Roman" w:cs="Times New Roman"/>
          <w:b/>
          <w:bCs/>
          <w:kern w:val="0"/>
          <w:sz w:val="24"/>
          <w:szCs w:val="24"/>
          <w:lang w:val="en"/>
          <w14:ligatures w14:val="none"/>
        </w:rPr>
      </w:pPr>
    </w:p>
    <w:tbl>
      <w:tblPr>
        <w:tblW w:w="0" w:type="auto"/>
        <w:tblLook w:val="04A0" w:firstRow="1" w:lastRow="0" w:firstColumn="1" w:lastColumn="0" w:noHBand="0" w:noVBand="1"/>
      </w:tblPr>
      <w:tblGrid>
        <w:gridCol w:w="3061"/>
        <w:gridCol w:w="6010"/>
      </w:tblGrid>
      <w:tr w:rsidR="00B817E7" w:rsidRPr="00B817E7" w14:paraId="34C936D4" w14:textId="77777777" w:rsidTr="0055238A">
        <w:tc>
          <w:tcPr>
            <w:tcW w:w="3061" w:type="dxa"/>
          </w:tcPr>
          <w:p w14:paraId="7CCEE1AB" w14:textId="77777777" w:rsidR="00B817E7" w:rsidRPr="00B817E7" w:rsidRDefault="00B817E7" w:rsidP="00B817E7">
            <w:pPr>
              <w:tabs>
                <w:tab w:val="left" w:pos="8640"/>
              </w:tabs>
              <w:spacing w:after="0" w:line="240" w:lineRule="auto"/>
              <w:jc w:val="center"/>
              <w:rPr>
                <w:rFonts w:ascii="Times New Roman" w:eastAsia="Times New Roman" w:hAnsi="Times New Roman" w:cs="Times New Roman"/>
                <w:b/>
                <w:bCs/>
                <w:kern w:val="0"/>
                <w:sz w:val="24"/>
                <w:szCs w:val="24"/>
                <w:lang w:val="en"/>
                <w14:ligatures w14:val="none"/>
              </w:rPr>
            </w:pPr>
            <w:r w:rsidRPr="00B817E7">
              <w:rPr>
                <w:rFonts w:ascii="Times New Roman" w:eastAsia="Times New Roman" w:hAnsi="Times New Roman" w:cs="Times New Roman"/>
                <w:b/>
                <w:bCs/>
                <w:kern w:val="0"/>
                <w:sz w:val="24"/>
                <w:szCs w:val="24"/>
                <w:lang w:val="en"/>
                <w14:ligatures w14:val="none"/>
              </w:rPr>
              <w:t>TÊN THƯƠNG NHÂN</w:t>
            </w:r>
          </w:p>
          <w:p w14:paraId="27B45442" w14:textId="77777777" w:rsidR="00B817E7" w:rsidRPr="00B817E7" w:rsidRDefault="00B817E7" w:rsidP="00B817E7">
            <w:pPr>
              <w:tabs>
                <w:tab w:val="left" w:pos="8640"/>
              </w:tabs>
              <w:spacing w:after="0" w:line="240" w:lineRule="auto"/>
              <w:jc w:val="center"/>
              <w:rPr>
                <w:rFonts w:ascii="Times New Roman" w:eastAsia="Times New Roman" w:hAnsi="Times New Roman" w:cs="Times New Roman"/>
                <w:bCs/>
                <w:kern w:val="0"/>
                <w:sz w:val="24"/>
                <w:szCs w:val="24"/>
                <w:vertAlign w:val="superscript"/>
                <w:lang w:val="en"/>
                <w14:ligatures w14:val="none"/>
              </w:rPr>
            </w:pPr>
            <w:r w:rsidRPr="00B817E7">
              <w:rPr>
                <w:rFonts w:ascii="Times New Roman" w:eastAsia="Times New Roman" w:hAnsi="Times New Roman" w:cs="Times New Roman"/>
                <w:bCs/>
                <w:kern w:val="0"/>
                <w:sz w:val="24"/>
                <w:szCs w:val="24"/>
                <w:vertAlign w:val="superscript"/>
                <w:lang w:val="en"/>
                <w14:ligatures w14:val="none"/>
              </w:rPr>
              <w:t>_________</w:t>
            </w:r>
          </w:p>
          <w:p w14:paraId="4C113A9F" w14:textId="77777777" w:rsidR="00B817E7" w:rsidRPr="00B817E7" w:rsidRDefault="00B817E7" w:rsidP="00B817E7">
            <w:pPr>
              <w:tabs>
                <w:tab w:val="left" w:pos="8640"/>
              </w:tabs>
              <w:spacing w:after="0" w:line="240" w:lineRule="auto"/>
              <w:jc w:val="center"/>
              <w:rPr>
                <w:rFonts w:ascii="Times New Roman" w:eastAsia="Times New Roman" w:hAnsi="Times New Roman" w:cs="Times New Roman"/>
                <w:bCs/>
                <w:kern w:val="0"/>
                <w:sz w:val="24"/>
                <w:szCs w:val="24"/>
                <w:lang w:val="en"/>
                <w14:ligatures w14:val="none"/>
              </w:rPr>
            </w:pPr>
          </w:p>
          <w:p w14:paraId="4C02CD03" w14:textId="77777777" w:rsidR="00B817E7" w:rsidRPr="00B817E7" w:rsidRDefault="00B817E7" w:rsidP="00B817E7">
            <w:pPr>
              <w:tabs>
                <w:tab w:val="left" w:pos="8640"/>
              </w:tabs>
              <w:spacing w:after="0" w:line="240" w:lineRule="auto"/>
              <w:jc w:val="center"/>
              <w:rPr>
                <w:rFonts w:ascii="Times New Roman" w:eastAsia="Times New Roman" w:hAnsi="Times New Roman" w:cs="Times New Roman"/>
                <w:bCs/>
                <w:kern w:val="0"/>
                <w:sz w:val="24"/>
                <w:szCs w:val="24"/>
                <w:lang w:val="en"/>
                <w14:ligatures w14:val="none"/>
              </w:rPr>
            </w:pPr>
            <w:r w:rsidRPr="00B817E7">
              <w:rPr>
                <w:rFonts w:ascii="Times New Roman" w:eastAsia="Times New Roman" w:hAnsi="Times New Roman" w:cs="Times New Roman"/>
                <w:bCs/>
                <w:kern w:val="0"/>
                <w:sz w:val="24"/>
                <w:szCs w:val="24"/>
                <w:lang w:val="en"/>
                <w14:ligatures w14:val="none"/>
              </w:rPr>
              <w:t>Số:…</w:t>
            </w:r>
          </w:p>
        </w:tc>
        <w:tc>
          <w:tcPr>
            <w:tcW w:w="6011" w:type="dxa"/>
          </w:tcPr>
          <w:p w14:paraId="227FD178" w14:textId="77777777" w:rsidR="00B817E7" w:rsidRPr="00B817E7" w:rsidRDefault="00B817E7" w:rsidP="00B817E7">
            <w:pPr>
              <w:tabs>
                <w:tab w:val="left" w:pos="8640"/>
              </w:tabs>
              <w:spacing w:after="0" w:line="240" w:lineRule="auto"/>
              <w:jc w:val="center"/>
              <w:rPr>
                <w:rFonts w:ascii="Times New Roman" w:eastAsia="Times New Roman" w:hAnsi="Times New Roman" w:cs="Times New Roman"/>
                <w:b/>
                <w:bCs/>
                <w:kern w:val="0"/>
                <w:sz w:val="24"/>
                <w:szCs w:val="24"/>
                <w:lang w:val="en"/>
                <w14:ligatures w14:val="none"/>
              </w:rPr>
            </w:pPr>
            <w:r w:rsidRPr="00B817E7">
              <w:rPr>
                <w:rFonts w:ascii="Times New Roman" w:eastAsia="Times New Roman" w:hAnsi="Times New Roman" w:cs="Times New Roman"/>
                <w:b/>
                <w:bCs/>
                <w:kern w:val="0"/>
                <w:sz w:val="24"/>
                <w:szCs w:val="24"/>
                <w:lang w:val="en"/>
                <w14:ligatures w14:val="none"/>
              </w:rPr>
              <w:t>CỘNG HÒA XÃ HỘI CHỦ NGHĨA VIỆT NAM</w:t>
            </w:r>
          </w:p>
          <w:p w14:paraId="1C93B938" w14:textId="77777777" w:rsidR="00B817E7" w:rsidRPr="00B817E7" w:rsidRDefault="00B817E7" w:rsidP="00B817E7">
            <w:pPr>
              <w:tabs>
                <w:tab w:val="left" w:pos="8640"/>
              </w:tabs>
              <w:spacing w:after="0" w:line="240" w:lineRule="auto"/>
              <w:jc w:val="center"/>
              <w:rPr>
                <w:rFonts w:ascii="Times New Roman" w:eastAsia="Times New Roman" w:hAnsi="Times New Roman" w:cs="Times New Roman"/>
                <w:b/>
                <w:bCs/>
                <w:kern w:val="0"/>
                <w:sz w:val="24"/>
                <w:szCs w:val="24"/>
                <w:lang w:val="en"/>
                <w14:ligatures w14:val="none"/>
              </w:rPr>
            </w:pPr>
            <w:r w:rsidRPr="00B817E7">
              <w:rPr>
                <w:rFonts w:ascii="Times New Roman" w:eastAsia="Times New Roman" w:hAnsi="Times New Roman" w:cs="Times New Roman"/>
                <w:b/>
                <w:bCs/>
                <w:kern w:val="0"/>
                <w:sz w:val="24"/>
                <w:szCs w:val="24"/>
                <w:lang w:val="en"/>
                <w14:ligatures w14:val="none"/>
              </w:rPr>
              <w:t>Độc lập - Tự do - Hạnh phúc</w:t>
            </w:r>
          </w:p>
          <w:p w14:paraId="6A355DE7" w14:textId="77777777" w:rsidR="00B817E7" w:rsidRPr="00B817E7" w:rsidRDefault="00B817E7" w:rsidP="00B817E7">
            <w:pPr>
              <w:tabs>
                <w:tab w:val="left" w:pos="8640"/>
              </w:tabs>
              <w:spacing w:after="0" w:line="240" w:lineRule="auto"/>
              <w:jc w:val="center"/>
              <w:rPr>
                <w:rFonts w:ascii="Times New Roman" w:eastAsia="Times New Roman" w:hAnsi="Times New Roman" w:cs="Times New Roman"/>
                <w:bCs/>
                <w:kern w:val="0"/>
                <w:sz w:val="24"/>
                <w:szCs w:val="24"/>
                <w:vertAlign w:val="superscript"/>
                <w:lang w:val="en"/>
                <w14:ligatures w14:val="none"/>
              </w:rPr>
            </w:pPr>
            <w:r w:rsidRPr="00B817E7">
              <w:rPr>
                <w:rFonts w:ascii="Times New Roman" w:eastAsia="Times New Roman" w:hAnsi="Times New Roman" w:cs="Times New Roman"/>
                <w:bCs/>
                <w:kern w:val="0"/>
                <w:sz w:val="24"/>
                <w:szCs w:val="24"/>
                <w:vertAlign w:val="superscript"/>
                <w:lang w:val="en"/>
                <w14:ligatures w14:val="none"/>
              </w:rPr>
              <w:t>_______________________________________</w:t>
            </w:r>
          </w:p>
          <w:p w14:paraId="1C60487A" w14:textId="77777777" w:rsidR="00B817E7" w:rsidRPr="00B817E7" w:rsidRDefault="00B817E7" w:rsidP="00B817E7">
            <w:pPr>
              <w:tabs>
                <w:tab w:val="left" w:pos="8640"/>
              </w:tabs>
              <w:spacing w:after="0" w:line="240" w:lineRule="auto"/>
              <w:jc w:val="center"/>
              <w:rPr>
                <w:rFonts w:ascii="Times New Roman" w:eastAsia="Times New Roman" w:hAnsi="Times New Roman" w:cs="Times New Roman"/>
                <w:bCs/>
                <w:i/>
                <w:iCs/>
                <w:kern w:val="0"/>
                <w:sz w:val="24"/>
                <w:szCs w:val="24"/>
                <w:lang w:val="en"/>
                <w14:ligatures w14:val="none"/>
              </w:rPr>
            </w:pPr>
            <w:r w:rsidRPr="00B817E7">
              <w:rPr>
                <w:rFonts w:ascii="Times New Roman" w:eastAsia="Times New Roman" w:hAnsi="Times New Roman" w:cs="Times New Roman"/>
                <w:bCs/>
                <w:i/>
                <w:iCs/>
                <w:kern w:val="0"/>
                <w:sz w:val="24"/>
                <w:szCs w:val="24"/>
                <w:lang w:val="en"/>
                <w14:ligatures w14:val="none"/>
              </w:rPr>
              <w:t>...., ngày .... tháng .... năm .....</w:t>
            </w:r>
          </w:p>
        </w:tc>
      </w:tr>
    </w:tbl>
    <w:p w14:paraId="264939EF" w14:textId="77777777" w:rsidR="00B817E7" w:rsidRPr="00B817E7" w:rsidRDefault="00B817E7" w:rsidP="00B817E7">
      <w:pPr>
        <w:tabs>
          <w:tab w:val="left" w:pos="8640"/>
        </w:tabs>
        <w:spacing w:before="120" w:after="0" w:line="360" w:lineRule="atLeast"/>
        <w:rPr>
          <w:rFonts w:ascii="Times New Roman" w:eastAsia="Times New Roman" w:hAnsi="Times New Roman" w:cs="Times New Roman"/>
          <w:bCs/>
          <w:kern w:val="0"/>
          <w:sz w:val="24"/>
          <w:szCs w:val="24"/>
          <w:lang w:val="en"/>
          <w14:ligatures w14:val="none"/>
        </w:rPr>
      </w:pPr>
    </w:p>
    <w:p w14:paraId="62405446" w14:textId="77777777" w:rsidR="00B817E7" w:rsidRPr="00B817E7" w:rsidRDefault="00B817E7" w:rsidP="00B817E7">
      <w:pPr>
        <w:tabs>
          <w:tab w:val="left" w:pos="8640"/>
        </w:tabs>
        <w:spacing w:before="120" w:after="0" w:line="360" w:lineRule="atLeast"/>
        <w:jc w:val="center"/>
        <w:rPr>
          <w:rFonts w:ascii="Times New Roman" w:eastAsia="Times New Roman" w:hAnsi="Times New Roman" w:cs="Times New Roman"/>
          <w:b/>
          <w:bCs/>
          <w:kern w:val="0"/>
          <w:sz w:val="24"/>
          <w:szCs w:val="24"/>
          <w:lang w:val="en"/>
          <w14:ligatures w14:val="none"/>
        </w:rPr>
      </w:pPr>
      <w:r w:rsidRPr="00B817E7">
        <w:rPr>
          <w:rFonts w:ascii="Times New Roman" w:eastAsia="Times New Roman" w:hAnsi="Times New Roman" w:cs="Times New Roman"/>
          <w:b/>
          <w:bCs/>
          <w:kern w:val="0"/>
          <w:sz w:val="24"/>
          <w:szCs w:val="24"/>
          <w:lang w:val="en"/>
          <w14:ligatures w14:val="none"/>
        </w:rPr>
        <w:t>ĐƠN ĐỀ NGHỊ XUẤT KHẨU/NHẬP KHẨU HÀNG HÓA CẤM XUẤT KHẨU/ CẤM NHẬP KHẨU/TẠM NGỪNG XUẤT KHẨU/ TẠM NGỪNG NHẬP KHẨU</w:t>
      </w:r>
    </w:p>
    <w:p w14:paraId="58EDE216" w14:textId="77777777" w:rsidR="00B817E7" w:rsidRPr="00B817E7" w:rsidRDefault="00B817E7" w:rsidP="00B817E7">
      <w:pPr>
        <w:spacing w:before="120" w:after="0" w:line="360" w:lineRule="atLeast"/>
        <w:jc w:val="center"/>
        <w:rPr>
          <w:rFonts w:ascii="Times New Roman" w:eastAsia="Times New Roman" w:hAnsi="Times New Roman" w:cs="Times New Roman"/>
          <w:bCs/>
          <w:kern w:val="0"/>
          <w:sz w:val="24"/>
          <w:szCs w:val="24"/>
          <w:lang w:val="en"/>
          <w14:ligatures w14:val="none"/>
        </w:rPr>
      </w:pPr>
      <w:r w:rsidRPr="00B817E7">
        <w:rPr>
          <w:rFonts w:ascii="Times New Roman" w:eastAsia="Times New Roman" w:hAnsi="Times New Roman" w:cs="Times New Roman"/>
          <w:bCs/>
          <w:kern w:val="0"/>
          <w:sz w:val="24"/>
          <w:szCs w:val="24"/>
          <w:lang w:val="en"/>
          <w14:ligatures w14:val="none"/>
        </w:rPr>
        <w:t>Kính gửi: [Cơ quan cấp phép]</w:t>
      </w:r>
    </w:p>
    <w:p w14:paraId="39074BF8"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Tên thương nhân:</w:t>
      </w:r>
    </w:p>
    <w:p w14:paraId="67FA4B19"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Mã số doanh nghiệp:</w:t>
      </w:r>
    </w:p>
    <w:p w14:paraId="081FEE67"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xml:space="preserve">- </w:t>
      </w:r>
      <w:r w:rsidRPr="00B817E7">
        <w:rPr>
          <w:rFonts w:ascii="Times New Roman" w:eastAsia="Times New Roman" w:hAnsi="Times New Roman" w:cs="Times New Roman" w:hint="eastAsia"/>
          <w:bCs/>
          <w:kern w:val="0"/>
          <w:sz w:val="26"/>
          <w:szCs w:val="26"/>
          <w:lang w:val="en"/>
          <w14:ligatures w14:val="none"/>
        </w:rPr>
        <w:t>Đ</w:t>
      </w:r>
      <w:r w:rsidRPr="00B817E7">
        <w:rPr>
          <w:rFonts w:ascii="Times New Roman" w:eastAsia="Times New Roman" w:hAnsi="Times New Roman" w:cs="Times New Roman"/>
          <w:bCs/>
          <w:kern w:val="0"/>
          <w:sz w:val="26"/>
          <w:szCs w:val="26"/>
          <w:lang w:val="en"/>
          <w14:ligatures w14:val="none"/>
        </w:rPr>
        <w:t xml:space="preserve">ịa chỉ:                      </w:t>
      </w:r>
    </w:p>
    <w:p w14:paraId="4C09A39C"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xml:space="preserve">- Địa chỉ trang web (nếu có): </w:t>
      </w:r>
    </w:p>
    <w:p w14:paraId="28D6685F"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Phương thức liên lạc:</w:t>
      </w:r>
    </w:p>
    <w:p w14:paraId="446ED00A"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ab/>
        <w:t xml:space="preserve">Điện thoại:                            </w:t>
      </w:r>
      <w:r w:rsidRPr="00B817E7">
        <w:rPr>
          <w:rFonts w:ascii="Times New Roman" w:eastAsia="Times New Roman" w:hAnsi="Times New Roman" w:cs="Times New Roman"/>
          <w:bCs/>
          <w:kern w:val="0"/>
          <w:sz w:val="26"/>
          <w:szCs w:val="26"/>
          <w:lang w:val="en"/>
          <w14:ligatures w14:val="none"/>
        </w:rPr>
        <w:tab/>
        <w:t>E-mail:</w:t>
      </w:r>
    </w:p>
    <w:p w14:paraId="6A2FED11"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Cá nhân chịu trách nhiệm khi được liên lạc:</w:t>
      </w:r>
    </w:p>
    <w:p w14:paraId="4BA6926C"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Đề nghị [Cơ quan cấp phép] cấp giấy phép xuất khẩu/nhập khẩu hàng hóa với thông tin như sau:</w:t>
      </w:r>
    </w:p>
    <w:p w14:paraId="504C0CA1"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Arial" w:hAnsi="Times New Roman" w:cs="Times New Roman"/>
          <w:bCs/>
          <w:kern w:val="0"/>
          <w:sz w:val="26"/>
          <w:szCs w:val="26"/>
          <w:lang w:val="vi-VN"/>
          <w14:ligatures w14:val="none"/>
        </w:rPr>
      </w:pPr>
      <w:r w:rsidRPr="00B817E7">
        <w:rPr>
          <w:rFonts w:ascii="Times New Roman" w:eastAsia="Arial" w:hAnsi="Times New Roman" w:cs="Times New Roman"/>
          <w:bCs/>
          <w:kern w:val="0"/>
          <w:sz w:val="26"/>
          <w:szCs w:val="26"/>
          <w:lang w:val="vi-VN"/>
          <w14:ligatures w14:val="none"/>
        </w:rPr>
        <w:t>1. T</w:t>
      </w:r>
      <w:r w:rsidRPr="00B817E7">
        <w:rPr>
          <w:rFonts w:ascii="Times New Roman" w:eastAsia="Times New Roman" w:hAnsi="Times New Roman" w:cs="Times New Roman"/>
          <w:kern w:val="0"/>
          <w:sz w:val="26"/>
          <w:szCs w:val="26"/>
          <w:lang w:val="vi-VN"/>
          <w14:ligatures w14:val="none"/>
        </w:rPr>
        <w:t xml:space="preserve">hông tin về hàng hóa </w:t>
      </w:r>
      <w:r w:rsidRPr="00B817E7">
        <w:rPr>
          <w:rFonts w:ascii="Times New Roman" w:eastAsia="Arial" w:hAnsi="Times New Roman" w:cs="Times New Roman"/>
          <w:bCs/>
          <w:kern w:val="0"/>
          <w:sz w:val="26"/>
          <w:szCs w:val="26"/>
          <w:lang w:val="vi-VN"/>
          <w14:ligatures w14:val="none"/>
        </w:rPr>
        <w:t>xuất khẩu/nhập khẩu</w:t>
      </w:r>
    </w:p>
    <w:p w14:paraId="108D5CB3"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 Tên hàng hóa</w:t>
      </w:r>
    </w:p>
    <w:p w14:paraId="1A29FB33"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 Mô tả, đặc điểm kỹ thuật</w:t>
      </w:r>
    </w:p>
    <w:p w14:paraId="57968188"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 Mã HS</w:t>
      </w:r>
    </w:p>
    <w:p w14:paraId="43F42C7A"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 Số lượng</w:t>
      </w:r>
    </w:p>
    <w:p w14:paraId="095B17A5"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 Xuất xứ, nguồn gốc</w:t>
      </w:r>
    </w:p>
    <w:p w14:paraId="06A6C7D2"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 Nhà sản xuất</w:t>
      </w:r>
    </w:p>
    <w:p w14:paraId="474C8394"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 Tình trạng hàng hóa</w:t>
      </w:r>
    </w:p>
    <w:p w14:paraId="5D6098C2"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 xml:space="preserve">2. Mục đích xuất khẩu/nhập khẩu </w:t>
      </w:r>
    </w:p>
    <w:p w14:paraId="5DD13C11"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3. Thuyết minh sự cần thiết phải xuất khẩu/nhập khẩu hàng hóa để phục vụ cho mục đích nêu tại mục 2.</w:t>
      </w:r>
    </w:p>
    <w:p w14:paraId="3EFA401A"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4. Đối tác xuất khẩu/nhập khẩu</w:t>
      </w:r>
    </w:p>
    <w:p w14:paraId="2179FCD0"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5. Thời gian dự kiến xuất khẩu/nhập khẩu</w:t>
      </w:r>
    </w:p>
    <w:p w14:paraId="5FE48975"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lastRenderedPageBreak/>
        <w:t>6. Thời gian dự kiến lưu tại nước ngoài (đối với hàng hóa xuất khẩu)/ hoặc lưu tại Việt Nam (đối với hàng hóa nhập khẩu).</w:t>
      </w:r>
    </w:p>
    <w:p w14:paraId="5D7A3BCC" w14:textId="77777777" w:rsidR="00B817E7" w:rsidRPr="00B817E7" w:rsidRDefault="00B817E7" w:rsidP="00B817E7">
      <w:pPr>
        <w:widowControl w:val="0"/>
        <w:shd w:val="clear" w:color="auto" w:fill="FFFFFF"/>
        <w:spacing w:before="120" w:after="0" w:line="360" w:lineRule="atLeast"/>
        <w:ind w:firstLine="567"/>
        <w:jc w:val="both"/>
        <w:rPr>
          <w:rFonts w:ascii="Times New Roman" w:eastAsia="Times New Roman" w:hAnsi="Times New Roman" w:cs="Times New Roman"/>
          <w:kern w:val="0"/>
          <w:sz w:val="26"/>
          <w:szCs w:val="26"/>
          <w:lang w:val="vi-VN"/>
          <w14:ligatures w14:val="none"/>
        </w:rPr>
      </w:pPr>
      <w:r w:rsidRPr="00B817E7">
        <w:rPr>
          <w:rFonts w:ascii="Times New Roman" w:eastAsia="Times New Roman" w:hAnsi="Times New Roman" w:cs="Times New Roman"/>
          <w:kern w:val="0"/>
          <w:sz w:val="26"/>
          <w:szCs w:val="26"/>
          <w:lang w:val="vi-VN"/>
          <w14:ligatures w14:val="none"/>
        </w:rPr>
        <w:t>7. Các tài liệu kèm theo:</w:t>
      </w:r>
    </w:p>
    <w:p w14:paraId="3554E956" w14:textId="77777777" w:rsidR="00B817E7" w:rsidRPr="00B817E7" w:rsidRDefault="00B817E7" w:rsidP="00B817E7">
      <w:pPr>
        <w:spacing w:before="120" w:after="0" w:line="360" w:lineRule="atLeast"/>
        <w:ind w:firstLine="567"/>
        <w:rPr>
          <w:rFonts w:ascii="Times New Roman" w:eastAsia="Times New Roman" w:hAnsi="Times New Roman" w:cs="Times New Roman"/>
          <w:bCs/>
          <w:kern w:val="0"/>
          <w:sz w:val="26"/>
          <w:szCs w:val="26"/>
          <w:lang w:val="vi-VN"/>
          <w14:ligatures w14:val="none"/>
        </w:rPr>
      </w:pPr>
      <w:r w:rsidRPr="00B817E7">
        <w:rPr>
          <w:rFonts w:ascii="Times New Roman" w:eastAsia="Times New Roman" w:hAnsi="Times New Roman" w:cs="Times New Roman"/>
          <w:bCs/>
          <w:kern w:val="0"/>
          <w:sz w:val="26"/>
          <w:szCs w:val="26"/>
          <w:lang w:val="vi-VN"/>
          <w14:ligatures w14:val="none"/>
        </w:rPr>
        <w:t>[Thương nhân] xin chịu trách nhiệm trước pháp luật về các nội dung kê khai và các giấy tờ, tài liệu trong hồ sơ gửi kèm theo đơn này và cam kết thực hiện tuân thủ đúng quy định của pháp luật về quản lý ngoại thương./.</w:t>
      </w:r>
    </w:p>
    <w:p w14:paraId="1588551F" w14:textId="77777777" w:rsidR="00B817E7" w:rsidRPr="00B817E7" w:rsidRDefault="00B817E7" w:rsidP="00B817E7">
      <w:pPr>
        <w:spacing w:before="120" w:after="0" w:line="360" w:lineRule="atLeast"/>
        <w:rPr>
          <w:rFonts w:ascii="Times New Roman" w:eastAsia="Times New Roman" w:hAnsi="Times New Roman" w:cs="Times New Roman"/>
          <w:bCs/>
          <w:kern w:val="0"/>
          <w:sz w:val="26"/>
          <w:szCs w:val="26"/>
          <w:lang w:val="vi-VN"/>
          <w14:ligatures w14:val="none"/>
        </w:rPr>
      </w:pPr>
    </w:p>
    <w:p w14:paraId="2A3647AD" w14:textId="77777777" w:rsidR="00B817E7" w:rsidRPr="00B817E7" w:rsidRDefault="00B817E7" w:rsidP="00B817E7">
      <w:pPr>
        <w:spacing w:before="120" w:after="0" w:line="360" w:lineRule="atLeast"/>
        <w:rPr>
          <w:rFonts w:ascii="Times New Roman" w:eastAsia="Times New Roman" w:hAnsi="Times New Roman" w:cs="Times New Roman"/>
          <w:b/>
          <w:bCs/>
          <w:kern w:val="0"/>
          <w:sz w:val="26"/>
          <w:szCs w:val="26"/>
          <w:lang w:val="vi-VN"/>
          <w14:ligatures w14:val="none"/>
        </w:rPr>
      </w:pPr>
      <w:r w:rsidRPr="00B817E7">
        <w:rPr>
          <w:rFonts w:ascii="Times New Roman" w:eastAsia="Times New Roman" w:hAnsi="Times New Roman" w:cs="Times New Roman"/>
          <w:bCs/>
          <w:kern w:val="0"/>
          <w:sz w:val="26"/>
          <w:szCs w:val="26"/>
          <w:lang w:val="vi-VN"/>
          <w14:ligatures w14:val="none"/>
        </w:rPr>
        <w:tab/>
      </w:r>
      <w:r w:rsidRPr="00B817E7">
        <w:rPr>
          <w:rFonts w:ascii="Times New Roman" w:eastAsia="Times New Roman" w:hAnsi="Times New Roman" w:cs="Times New Roman"/>
          <w:bCs/>
          <w:kern w:val="0"/>
          <w:sz w:val="26"/>
          <w:szCs w:val="26"/>
          <w:lang w:val="vi-VN"/>
          <w14:ligatures w14:val="none"/>
        </w:rPr>
        <w:tab/>
      </w:r>
      <w:r w:rsidRPr="00B817E7">
        <w:rPr>
          <w:rFonts w:ascii="Times New Roman" w:eastAsia="Times New Roman" w:hAnsi="Times New Roman" w:cs="Times New Roman"/>
          <w:bCs/>
          <w:kern w:val="0"/>
          <w:sz w:val="26"/>
          <w:szCs w:val="26"/>
          <w:lang w:val="vi-VN"/>
          <w14:ligatures w14:val="none"/>
        </w:rPr>
        <w:tab/>
      </w:r>
      <w:r w:rsidRPr="00B817E7">
        <w:rPr>
          <w:rFonts w:ascii="Times New Roman" w:eastAsia="Times New Roman" w:hAnsi="Times New Roman" w:cs="Times New Roman"/>
          <w:bCs/>
          <w:kern w:val="0"/>
          <w:sz w:val="26"/>
          <w:szCs w:val="26"/>
          <w:lang w:val="vi-VN"/>
          <w14:ligatures w14:val="none"/>
        </w:rPr>
        <w:tab/>
      </w:r>
      <w:r w:rsidRPr="00B817E7">
        <w:rPr>
          <w:rFonts w:ascii="Times New Roman" w:eastAsia="Times New Roman" w:hAnsi="Times New Roman" w:cs="Times New Roman"/>
          <w:b/>
          <w:bCs/>
          <w:kern w:val="0"/>
          <w:sz w:val="26"/>
          <w:szCs w:val="26"/>
          <w:lang w:val="vi-VN"/>
          <w14:ligatures w14:val="none"/>
        </w:rPr>
        <w:t>Người đại diện theo pháp luật của thương nhân</w:t>
      </w:r>
    </w:p>
    <w:p w14:paraId="7F688146" w14:textId="77777777" w:rsidR="00B817E7" w:rsidRPr="00B817E7" w:rsidRDefault="00B817E7" w:rsidP="00B817E7">
      <w:pPr>
        <w:spacing w:after="0" w:line="240" w:lineRule="auto"/>
        <w:rPr>
          <w:rFonts w:ascii="Times New Roman" w:eastAsia="Times New Roman" w:hAnsi="Times New Roman" w:cs="Times New Roman"/>
          <w:bCs/>
          <w:i/>
          <w:kern w:val="0"/>
          <w:sz w:val="26"/>
          <w:szCs w:val="26"/>
          <w:lang w:val="vi-VN"/>
          <w14:ligatures w14:val="none"/>
        </w:rPr>
      </w:pPr>
      <w:r w:rsidRPr="00B817E7">
        <w:rPr>
          <w:rFonts w:ascii="Times New Roman" w:eastAsia="Times New Roman" w:hAnsi="Times New Roman" w:cs="Times New Roman"/>
          <w:bCs/>
          <w:kern w:val="0"/>
          <w:sz w:val="26"/>
          <w:szCs w:val="26"/>
          <w:lang w:val="vi-VN"/>
          <w14:ligatures w14:val="none"/>
        </w:rPr>
        <w:tab/>
      </w:r>
      <w:r w:rsidRPr="00B817E7">
        <w:rPr>
          <w:rFonts w:ascii="Times New Roman" w:eastAsia="Times New Roman" w:hAnsi="Times New Roman" w:cs="Times New Roman"/>
          <w:bCs/>
          <w:kern w:val="0"/>
          <w:sz w:val="26"/>
          <w:szCs w:val="26"/>
          <w:lang w:val="vi-VN"/>
          <w14:ligatures w14:val="none"/>
        </w:rPr>
        <w:tab/>
      </w:r>
      <w:r w:rsidRPr="00B817E7">
        <w:rPr>
          <w:rFonts w:ascii="Times New Roman" w:eastAsia="Times New Roman" w:hAnsi="Times New Roman" w:cs="Times New Roman"/>
          <w:bCs/>
          <w:kern w:val="0"/>
          <w:sz w:val="26"/>
          <w:szCs w:val="26"/>
          <w:lang w:val="vi-VN"/>
          <w14:ligatures w14:val="none"/>
        </w:rPr>
        <w:tab/>
        <w:t xml:space="preserve">        </w:t>
      </w:r>
      <w:r w:rsidRPr="00B817E7">
        <w:rPr>
          <w:rFonts w:ascii="Times New Roman" w:eastAsia="Times New Roman" w:hAnsi="Times New Roman" w:cs="Times New Roman"/>
          <w:bCs/>
          <w:i/>
          <w:kern w:val="0"/>
          <w:sz w:val="26"/>
          <w:szCs w:val="26"/>
          <w:lang w:val="vi-VN"/>
          <w14:ligatures w14:val="none"/>
        </w:rPr>
        <w:t>Ký tên, ghi rõ họ tên, chức danh và đóng dấu (nếu có)</w:t>
      </w:r>
    </w:p>
    <w:p w14:paraId="67345AEE"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vi-VN"/>
          <w14:ligatures w14:val="none"/>
        </w:rPr>
      </w:pPr>
    </w:p>
    <w:p w14:paraId="5E914A14" w14:textId="77777777" w:rsidR="00B817E7" w:rsidRPr="00B817E7" w:rsidRDefault="00B817E7" w:rsidP="00B817E7">
      <w:pPr>
        <w:spacing w:after="0" w:line="240" w:lineRule="auto"/>
        <w:rPr>
          <w:rFonts w:ascii="Times New Roman" w:eastAsia="Times New Roman" w:hAnsi="Times New Roman" w:cs="Times New Roman"/>
          <w:kern w:val="0"/>
          <w:sz w:val="26"/>
          <w:szCs w:val="26"/>
          <w:lang w:val="vi-VN"/>
          <w14:ligatures w14:val="none"/>
        </w:rPr>
      </w:pPr>
    </w:p>
    <w:p w14:paraId="06D3D782" w14:textId="77777777" w:rsidR="00B817E7" w:rsidRPr="00B817E7" w:rsidRDefault="00B817E7" w:rsidP="00B817E7">
      <w:pPr>
        <w:spacing w:after="0" w:line="240" w:lineRule="auto"/>
        <w:rPr>
          <w:rFonts w:ascii="Times New Roman" w:eastAsia="Times New Roman" w:hAnsi="Times New Roman" w:cs="Times New Roman"/>
          <w:kern w:val="0"/>
          <w:sz w:val="26"/>
          <w:szCs w:val="26"/>
          <w:lang w:val="vi-VN"/>
          <w14:ligatures w14:val="none"/>
        </w:rPr>
      </w:pPr>
    </w:p>
    <w:p w14:paraId="07FF3B78" w14:textId="1A00AEEE" w:rsidR="00B817E7" w:rsidRPr="00B817E7" w:rsidRDefault="00996896" w:rsidP="00B817E7">
      <w:pPr>
        <w:spacing w:before="120" w:after="0" w:line="240" w:lineRule="auto"/>
        <w:ind w:firstLine="720"/>
        <w:jc w:val="both"/>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3</w:t>
      </w:r>
      <w:r w:rsidR="00B817E7" w:rsidRPr="00B817E7">
        <w:rPr>
          <w:rFonts w:ascii="Times New Roman" w:eastAsia="Times New Roman" w:hAnsi="Times New Roman" w:cs="Times New Roman"/>
          <w:b/>
          <w:bCs/>
          <w:kern w:val="0"/>
          <w:sz w:val="28"/>
          <w:szCs w:val="28"/>
          <w:lang w:val="vi-VN"/>
          <w14:ligatures w14:val="none"/>
        </w:rPr>
        <w:t>. Thủ tục cấp giấy phép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14:paraId="659928A2"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b/>
          <w:bCs/>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xml:space="preserve">- Trình tự thực hiện: </w:t>
      </w:r>
    </w:p>
    <w:p w14:paraId="3FB8B7FA"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đến cơ quan cấp phép.</w:t>
      </w:r>
    </w:p>
    <w:p w14:paraId="2C76C597"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Trường hợp hồ sơ chưa đầy đủ, đúng quy định, trong thời hạn 03 ngày làm việc, kể từ ngày tiếp nhận hồ sơ, cơ quan cấp phép thông báo để thương nhân hoàn thiện hồ sơ.</w:t>
      </w:r>
    </w:p>
    <w:p w14:paraId="63870E8A"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Trong thời hạn 05 ngày làm việc, kể từ ngày nhận được hồ sơ đầy đủ, đúng quy định, cơ quan cấp phép cấp Giấy phép cho phép thương nhân. Trường hợp không cấp phép, cơ quan cấp phép có văn bản trả lời, nêu rõ lý do.</w:t>
      </w:r>
    </w:p>
    <w:p w14:paraId="0018A737" w14:textId="71542DC8"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14:ligatures w14:val="none"/>
        </w:rPr>
      </w:pPr>
      <w:r w:rsidRPr="00B817E7">
        <w:rPr>
          <w:rFonts w:ascii="Times New Roman" w:eastAsia="Times New Roman" w:hAnsi="Times New Roman" w:cs="Times New Roman"/>
          <w:b/>
          <w:bCs/>
          <w:kern w:val="0"/>
          <w:sz w:val="28"/>
          <w:szCs w:val="28"/>
          <w14:ligatures w14:val="none"/>
        </w:rPr>
        <w:t>- Cách thức thực hiện:</w:t>
      </w:r>
      <w:r>
        <w:rPr>
          <w:rFonts w:ascii="Times New Roman" w:eastAsia="Times New Roman" w:hAnsi="Times New Roman" w:cs="Times New Roman"/>
          <w:kern w:val="0"/>
          <w:sz w:val="28"/>
          <w:szCs w:val="28"/>
          <w14:ligatures w14:val="none"/>
        </w:rPr>
        <w:t xml:space="preserve"> </w:t>
      </w:r>
      <w:r w:rsidR="0062006F" w:rsidRPr="0062006F">
        <w:rPr>
          <w:rFonts w:ascii="Times New Roman" w:eastAsia="Times New Roman" w:hAnsi="Times New Roman" w:cs="Times New Roman"/>
          <w:kern w:val="0"/>
          <w:sz w:val="28"/>
          <w:szCs w:val="28"/>
          <w14:ligatures w14:val="none"/>
        </w:rPr>
        <w:t>Cách thức thực hiện: trực tiếp hoặc qua đường bưu chính hoặc trực tuyến qua Cổng dịch vụ công quốc gia</w:t>
      </w:r>
      <w:r w:rsidR="0062006F">
        <w:rPr>
          <w:rFonts w:ascii="Times New Roman" w:eastAsia="Times New Roman" w:hAnsi="Times New Roman" w:cs="Times New Roman"/>
          <w:kern w:val="0"/>
          <w:sz w:val="28"/>
          <w:szCs w:val="28"/>
          <w14:ligatures w14:val="none"/>
        </w:rPr>
        <w:t>.</w:t>
      </w:r>
    </w:p>
    <w:p w14:paraId="40C0DD7A"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Thành phần, số lượng hồ sơ:</w:t>
      </w:r>
      <w:r w:rsidRPr="00B817E7">
        <w:rPr>
          <w:rFonts w:ascii="Times New Roman" w:eastAsia="Times New Roman" w:hAnsi="Times New Roman" w:cs="Times New Roman"/>
          <w:kern w:val="0"/>
          <w:sz w:val="28"/>
          <w:szCs w:val="28"/>
          <w:lang w:val="vi-VN"/>
          <w14:ligatures w14:val="none"/>
        </w:rPr>
        <w:t xml:space="preserve"> 01 bộ Hồ sơ bao gồm: </w:t>
      </w:r>
    </w:p>
    <w:p w14:paraId="41FD6DC8"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Văn bản đề nghị gia công hàng hóa thuộc Danh mục hàng hóa cấm xuất khẩu, cấm nhập khẩu, hàng hóa tạm ngừng xuất khẩu, tạm ngừng nhập khẩu cho thương nhân nước ngoài để tiêu thụ ở nước ngoài theo Mẫu số 04 Mục 4 Phụ lục I.2 ban hành kèm theo Nghị quyết 66.18/NQ-CP: 01 bản chính;</w:t>
      </w:r>
    </w:p>
    <w:p w14:paraId="3269710B"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Giấy chứng nhận đủ điều kiện sản xuất, kinh doanh (nếu có): 01 bản sao.</w:t>
      </w:r>
    </w:p>
    <w:p w14:paraId="12226F3E"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Trường hợp nộp trực tuyến, thương nhân nộp bản sao điện tử của các tài liệu được yêu cầu.</w:t>
      </w:r>
    </w:p>
    <w:p w14:paraId="4E12527F"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Thời hạn giải quyết:</w:t>
      </w:r>
      <w:r w:rsidRPr="00B817E7">
        <w:rPr>
          <w:rFonts w:ascii="Times New Roman" w:eastAsia="Times New Roman" w:hAnsi="Times New Roman" w:cs="Times New Roman"/>
          <w:kern w:val="0"/>
          <w:sz w:val="28"/>
          <w:szCs w:val="28"/>
          <w:lang w:val="vi-VN"/>
          <w14:ligatures w14:val="none"/>
        </w:rPr>
        <w:t xml:space="preserve"> 05 ngày làm việc, kể từ ngày nhận đủ hồ sơ hợp lệ, đúng quy định</w:t>
      </w:r>
    </w:p>
    <w:p w14:paraId="2FF3BC16"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lastRenderedPageBreak/>
        <w:t>- Đối tượng thực hiện thủ tục hành chính:</w:t>
      </w:r>
      <w:r w:rsidRPr="00B817E7">
        <w:rPr>
          <w:rFonts w:ascii="Times New Roman" w:eastAsia="Times New Roman" w:hAnsi="Times New Roman" w:cs="Times New Roman"/>
          <w:kern w:val="0"/>
          <w:sz w:val="28"/>
          <w:szCs w:val="28"/>
          <w:lang w:val="vi-VN"/>
          <w14:ligatures w14:val="none"/>
        </w:rPr>
        <w:t xml:space="preserve"> Thương nhân</w:t>
      </w:r>
    </w:p>
    <w:p w14:paraId="34836BB0"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Cơ quan giải quyết thủ tục hành chính:</w:t>
      </w:r>
      <w:r w:rsidRPr="00B817E7">
        <w:rPr>
          <w:rFonts w:ascii="Times New Roman" w:eastAsia="Times New Roman" w:hAnsi="Times New Roman" w:cs="Times New Roman"/>
          <w:kern w:val="0"/>
          <w:sz w:val="28"/>
          <w:szCs w:val="28"/>
          <w:lang w:val="vi-VN"/>
          <w14:ligatures w14:val="none"/>
        </w:rPr>
        <w:t xml:space="preserve"> UBND cấp tỉnh</w:t>
      </w:r>
    </w:p>
    <w:p w14:paraId="30C714A8"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Kết quả thực hiện thủ tục hành chính:</w:t>
      </w:r>
      <w:r w:rsidRPr="00B817E7">
        <w:rPr>
          <w:rFonts w:ascii="Times New Roman" w:eastAsia="Times New Roman" w:hAnsi="Times New Roman" w:cs="Times New Roman"/>
          <w:kern w:val="0"/>
          <w:sz w:val="28"/>
          <w:szCs w:val="28"/>
          <w:lang w:val="vi-VN"/>
          <w14:ligatures w14:val="none"/>
        </w:rPr>
        <w:t xml:space="preserve"> Giấy phép của cơ quan có thẩm quyền </w:t>
      </w:r>
    </w:p>
    <w:p w14:paraId="60704313"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Phí, lệ phí</w:t>
      </w:r>
      <w:r w:rsidRPr="00B817E7">
        <w:rPr>
          <w:rFonts w:ascii="Times New Roman" w:eastAsia="Times New Roman" w:hAnsi="Times New Roman" w:cs="Times New Roman"/>
          <w:kern w:val="0"/>
          <w:sz w:val="28"/>
          <w:szCs w:val="28"/>
          <w:lang w:val="vi-VN"/>
          <w14:ligatures w14:val="none"/>
        </w:rPr>
        <w:t xml:space="preserve"> (nếu có): Không</w:t>
      </w:r>
    </w:p>
    <w:p w14:paraId="4DCA2C22" w14:textId="4DFB3D28"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Tên mẫu đơn, mẫu tờ khai</w:t>
      </w:r>
      <w:r w:rsidRPr="00B817E7">
        <w:rPr>
          <w:rFonts w:ascii="Times New Roman" w:eastAsia="Times New Roman" w:hAnsi="Times New Roman" w:cs="Times New Roman"/>
          <w:kern w:val="0"/>
          <w:sz w:val="28"/>
          <w:szCs w:val="28"/>
          <w:lang w:val="vi-VN"/>
          <w14:ligatures w14:val="none"/>
        </w:rPr>
        <w:t>: Văn bản đề nghị gia công hàng hóa thuộc Danh mục hàng hóa cấm xuất khẩu, cấm nhập khẩu, hàng hóa tạm ngừng xuất khẩu, tạm ngừng nhập khẩu cho thương nhân nước ngoài để tiêu thụ ở nước ngoài</w:t>
      </w:r>
    </w:p>
    <w:p w14:paraId="600BF455" w14:textId="04EE2C53"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Yêu cầu, điều kiện thực hiện thủ tục hành chính</w:t>
      </w:r>
      <w:r w:rsidRPr="00B817E7">
        <w:rPr>
          <w:rFonts w:ascii="Times New Roman" w:eastAsia="Times New Roman" w:hAnsi="Times New Roman" w:cs="Times New Roman"/>
          <w:kern w:val="0"/>
          <w:sz w:val="28"/>
          <w:szCs w:val="28"/>
          <w:lang w:val="vi-VN"/>
          <w14:ligatures w14:val="none"/>
        </w:rPr>
        <w:t>: Không</w:t>
      </w:r>
    </w:p>
    <w:p w14:paraId="45A954DE" w14:textId="40271AAF" w:rsidR="00B817E7" w:rsidRPr="00B817E7" w:rsidRDefault="00B817E7" w:rsidP="00B817E7">
      <w:pPr>
        <w:spacing w:before="120" w:after="0" w:line="240" w:lineRule="auto"/>
        <w:ind w:firstLine="720"/>
        <w:jc w:val="both"/>
        <w:rPr>
          <w:rFonts w:ascii="Times New Roman" w:eastAsia="Times New Roman" w:hAnsi="Times New Roman" w:cs="Times New Roman"/>
          <w:b/>
          <w:bCs/>
          <w:kern w:val="0"/>
          <w:sz w:val="28"/>
          <w:szCs w:val="28"/>
          <w14:ligatures w14:val="none"/>
        </w:rPr>
      </w:pPr>
      <w:r w:rsidRPr="00B817E7">
        <w:rPr>
          <w:rFonts w:ascii="Times New Roman" w:eastAsia="Times New Roman" w:hAnsi="Times New Roman" w:cs="Times New Roman"/>
          <w:kern w:val="0"/>
          <w:sz w:val="28"/>
          <w:szCs w:val="28"/>
          <w:lang w:val="vi-VN"/>
          <w14:ligatures w14:val="none"/>
        </w:rPr>
        <w:t xml:space="preserve"> </w:t>
      </w:r>
      <w:r w:rsidRPr="00B817E7">
        <w:rPr>
          <w:rFonts w:ascii="Times New Roman" w:eastAsia="Times New Roman" w:hAnsi="Times New Roman" w:cs="Times New Roman"/>
          <w:b/>
          <w:bCs/>
          <w:kern w:val="0"/>
          <w:sz w:val="28"/>
          <w:szCs w:val="28"/>
          <w:lang w:val="vi-VN"/>
          <w14:ligatures w14:val="none"/>
        </w:rPr>
        <w:t>- Căn cứ pháp lý của Thủ tục hành chính</w:t>
      </w:r>
      <w:r>
        <w:rPr>
          <w:rFonts w:ascii="Times New Roman" w:eastAsia="Times New Roman" w:hAnsi="Times New Roman" w:cs="Times New Roman"/>
          <w:b/>
          <w:bCs/>
          <w:kern w:val="0"/>
          <w:sz w:val="28"/>
          <w:szCs w:val="28"/>
          <w14:ligatures w14:val="none"/>
        </w:rPr>
        <w:t>:</w:t>
      </w:r>
    </w:p>
    <w:p w14:paraId="0C29A962"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Luật Quản lý ngoại thương;</w:t>
      </w:r>
    </w:p>
    <w:p w14:paraId="3553DB2F"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Nghị định số 69/2018/NĐ-CP ngày 15 tháng 5 năm 2018 của Chính phủ quy định chi tiết một số điều của Luật Quản lý ngoại thương.</w:t>
      </w:r>
    </w:p>
    <w:p w14:paraId="6D0C77F5" w14:textId="69B9DA82"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xml:space="preserve">+ </w:t>
      </w:r>
      <w:r w:rsidR="004175B0" w:rsidRPr="004175B0">
        <w:rPr>
          <w:rFonts w:ascii="Times New Roman" w:eastAsia="Times New Roman" w:hAnsi="Times New Roman" w:cs="Times New Roman"/>
          <w:kern w:val="0"/>
          <w:sz w:val="28"/>
          <w:szCs w:val="28"/>
          <w:lang w:val="vi-VN"/>
          <w14:ligatures w14:val="none"/>
        </w:rPr>
        <w:t xml:space="preserve"> Nghị quyết số 66.18/2026/NQ-CP ngày 18 tháng 5 năm 2026 của Chính phủ về việc phân quyền, cắt giảm, đơn giản hóa thủ tục hành chính, điều kiện kinh doanh</w:t>
      </w:r>
    </w:p>
    <w:p w14:paraId="405D7D01" w14:textId="77777777" w:rsidR="00B817E7" w:rsidRDefault="00B817E7" w:rsidP="00B817E7">
      <w:pPr>
        <w:spacing w:before="120" w:after="0" w:line="360" w:lineRule="atLeast"/>
        <w:jc w:val="center"/>
        <w:rPr>
          <w:rFonts w:ascii="Times New Roman" w:eastAsia="Times New Roman" w:hAnsi="Times New Roman" w:cs="Times New Roman"/>
          <w:b/>
          <w:bCs/>
          <w:kern w:val="0"/>
          <w:sz w:val="24"/>
          <w:szCs w:val="24"/>
          <w:lang w:val="vi-VN"/>
          <w14:ligatures w14:val="none"/>
        </w:rPr>
      </w:pPr>
    </w:p>
    <w:p w14:paraId="314BF6E8" w14:textId="77777777" w:rsidR="00B817E7" w:rsidRDefault="00B817E7" w:rsidP="00B817E7">
      <w:pPr>
        <w:spacing w:before="120" w:after="0" w:line="360" w:lineRule="atLeast"/>
        <w:jc w:val="center"/>
        <w:rPr>
          <w:rFonts w:ascii="Times New Roman" w:eastAsia="Times New Roman" w:hAnsi="Times New Roman" w:cs="Times New Roman"/>
          <w:b/>
          <w:bCs/>
          <w:kern w:val="0"/>
          <w:sz w:val="24"/>
          <w:szCs w:val="24"/>
          <w:lang w:val="vi-VN"/>
          <w14:ligatures w14:val="none"/>
        </w:rPr>
      </w:pPr>
    </w:p>
    <w:p w14:paraId="609B1CDB" w14:textId="77777777" w:rsidR="00B817E7" w:rsidRDefault="00B817E7" w:rsidP="00B817E7">
      <w:pPr>
        <w:spacing w:before="120" w:after="0" w:line="360" w:lineRule="atLeast"/>
        <w:jc w:val="center"/>
        <w:rPr>
          <w:rFonts w:ascii="Times New Roman" w:eastAsia="Times New Roman" w:hAnsi="Times New Roman" w:cs="Times New Roman"/>
          <w:b/>
          <w:bCs/>
          <w:kern w:val="0"/>
          <w:sz w:val="24"/>
          <w:szCs w:val="24"/>
          <w:lang w:val="vi-VN"/>
          <w14:ligatures w14:val="none"/>
        </w:rPr>
      </w:pPr>
    </w:p>
    <w:p w14:paraId="1262E2B3" w14:textId="4A4BFFA4" w:rsidR="00B817E7" w:rsidRPr="00B817E7" w:rsidRDefault="00B817E7" w:rsidP="00B817E7">
      <w:pPr>
        <w:spacing w:before="120" w:after="0" w:line="360" w:lineRule="atLeast"/>
        <w:jc w:val="center"/>
        <w:rPr>
          <w:rFonts w:ascii="Times New Roman" w:eastAsia="Times New Roman" w:hAnsi="Times New Roman" w:cs="Times New Roman"/>
          <w:b/>
          <w:bCs/>
          <w:kern w:val="0"/>
          <w:sz w:val="24"/>
          <w:szCs w:val="24"/>
          <w:lang w:val="vi-VN"/>
          <w14:ligatures w14:val="none"/>
        </w:rPr>
      </w:pPr>
      <w:r w:rsidRPr="00B817E7">
        <w:rPr>
          <w:rFonts w:ascii="Times New Roman" w:eastAsia="Times New Roman" w:hAnsi="Times New Roman" w:cs="Times New Roman"/>
          <w:b/>
          <w:bCs/>
          <w:kern w:val="0"/>
          <w:sz w:val="24"/>
          <w:szCs w:val="24"/>
          <w:lang w:val="vi-VN"/>
          <w14:ligatures w14:val="none"/>
        </w:rPr>
        <w:t>Đơn đề nghị cấp Giấy phép gia công hàng hóa</w:t>
      </w:r>
    </w:p>
    <w:p w14:paraId="769FA7B1" w14:textId="77777777" w:rsidR="00B817E7" w:rsidRPr="00B817E7" w:rsidRDefault="00B817E7" w:rsidP="00B817E7">
      <w:pPr>
        <w:spacing w:before="120" w:after="0" w:line="360" w:lineRule="atLeast"/>
        <w:rPr>
          <w:rFonts w:ascii="Times New Roman" w:eastAsia="Times New Roman" w:hAnsi="Times New Roman" w:cs="Times New Roman"/>
          <w:b/>
          <w:bCs/>
          <w:kern w:val="0"/>
          <w:sz w:val="26"/>
          <w:szCs w:val="26"/>
          <w:lang w:val="vi-VN"/>
          <w14:ligatures w14:val="none"/>
        </w:rPr>
      </w:pPr>
    </w:p>
    <w:tbl>
      <w:tblPr>
        <w:tblW w:w="924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869"/>
        <w:gridCol w:w="6379"/>
      </w:tblGrid>
      <w:tr w:rsidR="00B817E7" w:rsidRPr="00B817E7" w14:paraId="73B7D65E" w14:textId="77777777" w:rsidTr="0055238A">
        <w:tc>
          <w:tcPr>
            <w:tcW w:w="2869" w:type="dxa"/>
            <w:tcBorders>
              <w:top w:val="nil"/>
              <w:left w:val="nil"/>
              <w:bottom w:val="nil"/>
              <w:right w:val="nil"/>
              <w:tl2br w:val="nil"/>
              <w:tr2bl w:val="nil"/>
            </w:tcBorders>
            <w:tcMar>
              <w:top w:w="0" w:type="dxa"/>
              <w:left w:w="108" w:type="dxa"/>
              <w:bottom w:w="0" w:type="dxa"/>
              <w:right w:w="108" w:type="dxa"/>
            </w:tcMar>
          </w:tcPr>
          <w:p w14:paraId="65F13A1E" w14:textId="77777777" w:rsidR="00B817E7" w:rsidRPr="00B817E7" w:rsidRDefault="00B817E7" w:rsidP="00B817E7">
            <w:pPr>
              <w:spacing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60288" behindDoc="0" locked="0" layoutInCell="1" allowOverlap="1" wp14:anchorId="575AE480" wp14:editId="54FCD957">
                      <wp:simplePos x="0" y="0"/>
                      <wp:positionH relativeFrom="column">
                        <wp:posOffset>597535</wp:posOffset>
                      </wp:positionH>
                      <wp:positionV relativeFrom="paragraph">
                        <wp:posOffset>284479</wp:posOffset>
                      </wp:positionV>
                      <wp:extent cx="720090" cy="0"/>
                      <wp:effectExtent l="0" t="0" r="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DF6E44"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"/>
                  </w:pict>
                </mc:Fallback>
              </mc:AlternateContent>
            </w:r>
            <w:r w:rsidRPr="00B817E7">
              <w:rPr>
                <w:rFonts w:ascii="Times New Roman" w:eastAsia="Times New Roman" w:hAnsi="Times New Roman" w:cs="Times New Roman"/>
                <w:b/>
                <w:bCs/>
                <w:kern w:val="0"/>
                <w:sz w:val="26"/>
                <w:szCs w:val="26"/>
                <w:lang w:val="en"/>
                <w14:ligatures w14:val="none"/>
              </w:rPr>
              <w:t>TÊN THƯƠNG NHÂN</w:t>
            </w:r>
            <w:r w:rsidRPr="00B817E7">
              <w:rPr>
                <w:rFonts w:ascii="Times New Roman" w:eastAsia="Times New Roman" w:hAnsi="Times New Roman" w:cs="Times New Roman"/>
                <w:b/>
                <w:bCs/>
                <w:kern w:val="0"/>
                <w:sz w:val="26"/>
                <w:szCs w:val="26"/>
                <w:lang w:val="en"/>
                <w14:ligatures w14:val="none"/>
              </w:rPr>
              <w:br/>
            </w:r>
          </w:p>
        </w:tc>
        <w:tc>
          <w:tcPr>
            <w:tcW w:w="6379" w:type="dxa"/>
            <w:tcBorders>
              <w:top w:val="nil"/>
              <w:left w:val="nil"/>
              <w:bottom w:val="nil"/>
              <w:right w:val="nil"/>
              <w:tl2br w:val="nil"/>
              <w:tr2bl w:val="nil"/>
            </w:tcBorders>
            <w:tcMar>
              <w:top w:w="0" w:type="dxa"/>
              <w:left w:w="108" w:type="dxa"/>
              <w:bottom w:w="0" w:type="dxa"/>
              <w:right w:w="108" w:type="dxa"/>
            </w:tcMar>
          </w:tcPr>
          <w:p w14:paraId="724F84CF" w14:textId="77777777" w:rsidR="00B817E7" w:rsidRPr="00B817E7" w:rsidRDefault="00B817E7" w:rsidP="00B817E7">
            <w:pPr>
              <w:spacing w:after="0" w:line="240" w:lineRule="auto"/>
              <w:jc w:val="center"/>
              <w:rPr>
                <w:rFonts w:ascii="Times New Roman" w:eastAsia="Times New Roman" w:hAnsi="Times New Roman" w:cs="Times New Roman"/>
                <w:b/>
                <w:bCs/>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CỘNG HÒA XÃ HỘI CHỦ NGHĨA VIỆT NAM</w:t>
            </w:r>
          </w:p>
          <w:p w14:paraId="6FA6F953" w14:textId="77777777" w:rsidR="00B817E7" w:rsidRPr="00B817E7" w:rsidRDefault="00B817E7" w:rsidP="00B817E7">
            <w:pPr>
              <w:spacing w:after="0" w:line="240"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61312" behindDoc="0" locked="0" layoutInCell="1" allowOverlap="1" wp14:anchorId="032ACC74" wp14:editId="1BF23C8F">
                      <wp:simplePos x="0" y="0"/>
                      <wp:positionH relativeFrom="column">
                        <wp:posOffset>1141095</wp:posOffset>
                      </wp:positionH>
                      <wp:positionV relativeFrom="paragraph">
                        <wp:posOffset>313054</wp:posOffset>
                      </wp:positionV>
                      <wp:extent cx="216027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B7A37D"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24.65pt" to="259.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"/>
                  </w:pict>
                </mc:Fallback>
              </mc:AlternateContent>
            </w:r>
            <w:r w:rsidRPr="00B817E7">
              <w:rPr>
                <w:rFonts w:ascii="Times New Roman" w:eastAsia="Times New Roman" w:hAnsi="Times New Roman" w:cs="Times New Roman"/>
                <w:b/>
                <w:bCs/>
                <w:kern w:val="0"/>
                <w:sz w:val="26"/>
                <w:szCs w:val="26"/>
                <w:lang w:val="en"/>
                <w14:ligatures w14:val="none"/>
              </w:rPr>
              <w:t xml:space="preserve">Độc lập - Tự do - Hạnh phúc </w:t>
            </w:r>
            <w:r w:rsidRPr="00B817E7">
              <w:rPr>
                <w:rFonts w:ascii="Times New Roman" w:eastAsia="Times New Roman" w:hAnsi="Times New Roman" w:cs="Times New Roman"/>
                <w:b/>
                <w:bCs/>
                <w:kern w:val="0"/>
                <w:sz w:val="26"/>
                <w:szCs w:val="26"/>
                <w:lang w:val="en"/>
                <w14:ligatures w14:val="none"/>
              </w:rPr>
              <w:br/>
            </w:r>
          </w:p>
        </w:tc>
      </w:tr>
      <w:tr w:rsidR="00B817E7" w:rsidRPr="00B817E7" w14:paraId="6C9F6FA8" w14:textId="77777777" w:rsidTr="0055238A">
        <w:tblPrEx>
          <w:tblBorders>
            <w:top w:val="none" w:sz="0" w:space="0" w:color="auto"/>
            <w:bottom w:val="none" w:sz="0" w:space="0" w:color="auto"/>
            <w:insideH w:val="none" w:sz="0" w:space="0" w:color="auto"/>
            <w:insideV w:val="none" w:sz="0" w:space="0" w:color="auto"/>
          </w:tblBorders>
        </w:tblPrEx>
        <w:tc>
          <w:tcPr>
            <w:tcW w:w="2869" w:type="dxa"/>
            <w:tcBorders>
              <w:top w:val="nil"/>
              <w:left w:val="nil"/>
              <w:bottom w:val="nil"/>
              <w:right w:val="nil"/>
              <w:tl2br w:val="nil"/>
              <w:tr2bl w:val="nil"/>
            </w:tcBorders>
            <w:tcMar>
              <w:top w:w="0" w:type="dxa"/>
              <w:left w:w="108" w:type="dxa"/>
              <w:bottom w:w="0" w:type="dxa"/>
              <w:right w:w="108" w:type="dxa"/>
            </w:tcMar>
          </w:tcPr>
          <w:p w14:paraId="6EA7BFAB" w14:textId="77777777" w:rsidR="00B817E7" w:rsidRPr="00B817E7" w:rsidRDefault="00B817E7" w:rsidP="00B817E7">
            <w:pPr>
              <w:spacing w:after="0" w:line="240"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Số: ... / ...</w:t>
            </w:r>
          </w:p>
        </w:tc>
        <w:tc>
          <w:tcPr>
            <w:tcW w:w="6379" w:type="dxa"/>
            <w:tcBorders>
              <w:top w:val="nil"/>
              <w:left w:val="nil"/>
              <w:bottom w:val="nil"/>
              <w:right w:val="nil"/>
              <w:tl2br w:val="nil"/>
              <w:tr2bl w:val="nil"/>
            </w:tcBorders>
            <w:tcMar>
              <w:top w:w="0" w:type="dxa"/>
              <w:left w:w="108" w:type="dxa"/>
              <w:bottom w:w="0" w:type="dxa"/>
              <w:right w:w="108" w:type="dxa"/>
            </w:tcMar>
          </w:tcPr>
          <w:p w14:paraId="3470F623" w14:textId="77777777" w:rsidR="00B817E7" w:rsidRPr="00B817E7" w:rsidRDefault="00B817E7" w:rsidP="00B817E7">
            <w:pPr>
              <w:spacing w:after="0" w:line="240"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i/>
                <w:iCs/>
                <w:kern w:val="0"/>
                <w:sz w:val="26"/>
                <w:szCs w:val="26"/>
                <w:lang w:val="en"/>
                <w14:ligatures w14:val="none"/>
              </w:rPr>
              <w:t>... , ngày ... tháng ... năm ...</w:t>
            </w:r>
          </w:p>
        </w:tc>
      </w:tr>
    </w:tbl>
    <w:p w14:paraId="3B8B8328"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 </w:t>
      </w:r>
    </w:p>
    <w:p w14:paraId="72336A92" w14:textId="77777777" w:rsidR="00B817E7" w:rsidRPr="00B817E7" w:rsidRDefault="00B817E7" w:rsidP="00B817E7">
      <w:pPr>
        <w:spacing w:before="120" w:after="0" w:line="240" w:lineRule="auto"/>
        <w:jc w:val="center"/>
        <w:rPr>
          <w:rFonts w:ascii="Times New Roman" w:eastAsia="Times New Roman" w:hAnsi="Times New Roman" w:cs="Times New Roman"/>
          <w:b/>
          <w:bCs/>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 xml:space="preserve">ĐƠN ĐỀ NGHỊ </w:t>
      </w:r>
    </w:p>
    <w:p w14:paraId="398C6976" w14:textId="77777777" w:rsidR="00B817E7" w:rsidRPr="00B817E7" w:rsidRDefault="00B817E7" w:rsidP="00B817E7">
      <w:pPr>
        <w:spacing w:before="120" w:after="0" w:line="240" w:lineRule="auto"/>
        <w:jc w:val="center"/>
        <w:rPr>
          <w:rFonts w:ascii="Times New Roman" w:eastAsia="Times New Roman" w:hAnsi="Times New Roman" w:cs="Times New Roman"/>
          <w:b/>
          <w:bCs/>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Cấp giấy phép gia công hàng hóa</w:t>
      </w:r>
    </w:p>
    <w:p w14:paraId="5AB6A89C" w14:textId="77777777" w:rsidR="00B817E7" w:rsidRPr="00B817E7" w:rsidRDefault="00B817E7" w:rsidP="00B817E7">
      <w:pPr>
        <w:spacing w:before="120" w:after="0" w:line="240"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59264" behindDoc="0" locked="0" layoutInCell="1" allowOverlap="1" wp14:anchorId="3709F931" wp14:editId="14A9A2F9">
                <wp:simplePos x="0" y="0"/>
                <wp:positionH relativeFrom="column">
                  <wp:posOffset>2515870</wp:posOffset>
                </wp:positionH>
                <wp:positionV relativeFrom="paragraph">
                  <wp:posOffset>106679</wp:posOffset>
                </wp:positionV>
                <wp:extent cx="7200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5A66D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1pt,8.4pt" to="254.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"/>
            </w:pict>
          </mc:Fallback>
        </mc:AlternateContent>
      </w:r>
    </w:p>
    <w:p w14:paraId="2C6F5339" w14:textId="77777777" w:rsidR="00B817E7" w:rsidRPr="00B817E7" w:rsidRDefault="00B817E7" w:rsidP="00B817E7">
      <w:pPr>
        <w:spacing w:before="120" w:after="0" w:line="240"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Kính gửi: [Cơ quan cấp phép]</w:t>
      </w:r>
    </w:p>
    <w:p w14:paraId="45D8706C" w14:textId="77777777" w:rsidR="00B817E7" w:rsidRPr="00B817E7" w:rsidRDefault="00B817E7" w:rsidP="00B817E7">
      <w:pPr>
        <w:spacing w:before="120" w:after="0" w:line="360" w:lineRule="atLeast"/>
        <w:ind w:firstLine="709"/>
        <w:jc w:val="center"/>
        <w:rPr>
          <w:rFonts w:ascii="Times New Roman" w:eastAsia="Times New Roman" w:hAnsi="Times New Roman" w:cs="Times New Roman"/>
          <w:kern w:val="0"/>
          <w:sz w:val="26"/>
          <w:szCs w:val="26"/>
          <w:lang w:val="en"/>
          <w14:ligatures w14:val="none"/>
        </w:rPr>
      </w:pPr>
    </w:p>
    <w:p w14:paraId="1B5DBA5A"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Tên doanh nghiệp:</w:t>
      </w:r>
    </w:p>
    <w:p w14:paraId="75C2BD5F"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Mã số doanh nghiệp:</w:t>
      </w:r>
    </w:p>
    <w:p w14:paraId="4AE7EBEF"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xml:space="preserve">- </w:t>
      </w:r>
      <w:r w:rsidRPr="00B817E7">
        <w:rPr>
          <w:rFonts w:ascii="Times New Roman" w:eastAsia="Times New Roman" w:hAnsi="Times New Roman" w:cs="Times New Roman" w:hint="eastAsia"/>
          <w:bCs/>
          <w:kern w:val="0"/>
          <w:sz w:val="26"/>
          <w:szCs w:val="26"/>
          <w:lang w:val="en"/>
          <w14:ligatures w14:val="none"/>
        </w:rPr>
        <w:t>Đ</w:t>
      </w:r>
      <w:r w:rsidRPr="00B817E7">
        <w:rPr>
          <w:rFonts w:ascii="Times New Roman" w:eastAsia="Times New Roman" w:hAnsi="Times New Roman" w:cs="Times New Roman"/>
          <w:bCs/>
          <w:kern w:val="0"/>
          <w:sz w:val="26"/>
          <w:szCs w:val="26"/>
          <w:lang w:val="en"/>
          <w14:ligatures w14:val="none"/>
        </w:rPr>
        <w:t xml:space="preserve">ịa chỉ:                      </w:t>
      </w:r>
    </w:p>
    <w:p w14:paraId="3E530492"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xml:space="preserve">- Địa chỉ trang web (nếu có): </w:t>
      </w:r>
    </w:p>
    <w:p w14:paraId="11E3193A"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lastRenderedPageBreak/>
        <w:t>- Phương thức liên lạc:</w:t>
      </w:r>
    </w:p>
    <w:p w14:paraId="504B84C9"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ab/>
        <w:t xml:space="preserve">Điện thoại:                            </w:t>
      </w:r>
      <w:r w:rsidRPr="00B817E7">
        <w:rPr>
          <w:rFonts w:ascii="Times New Roman" w:eastAsia="Times New Roman" w:hAnsi="Times New Roman" w:cs="Times New Roman"/>
          <w:bCs/>
          <w:kern w:val="0"/>
          <w:sz w:val="26"/>
          <w:szCs w:val="26"/>
          <w:lang w:val="en"/>
          <w14:ligatures w14:val="none"/>
        </w:rPr>
        <w:tab/>
        <w:t>E-mail:</w:t>
      </w:r>
    </w:p>
    <w:p w14:paraId="7C31EE21"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bCs/>
          <w:kern w:val="0"/>
          <w:sz w:val="26"/>
          <w:szCs w:val="26"/>
          <w:lang w:val="en"/>
          <w14:ligatures w14:val="none"/>
        </w:rPr>
      </w:pPr>
      <w:r w:rsidRPr="00B817E7">
        <w:rPr>
          <w:rFonts w:ascii="Times New Roman" w:eastAsia="Times New Roman" w:hAnsi="Times New Roman" w:cs="Times New Roman"/>
          <w:bCs/>
          <w:kern w:val="0"/>
          <w:sz w:val="26"/>
          <w:szCs w:val="26"/>
          <w:lang w:val="en"/>
          <w14:ligatures w14:val="none"/>
        </w:rPr>
        <w:t>- Cá nhân chịu trách nhiệm khi được liên lạc:</w:t>
      </w:r>
    </w:p>
    <w:p w14:paraId="22896366" w14:textId="77777777" w:rsidR="00B817E7" w:rsidRPr="00B817E7" w:rsidRDefault="00B817E7" w:rsidP="00B817E7">
      <w:pPr>
        <w:tabs>
          <w:tab w:val="left" w:leader="dot" w:pos="9072"/>
        </w:tabs>
        <w:spacing w:before="120" w:after="0" w:line="360" w:lineRule="atLeast"/>
        <w:ind w:firstLine="709"/>
        <w:jc w:val="both"/>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Địa điểm sản xuất: </w:t>
      </w:r>
      <w:r w:rsidRPr="00B817E7">
        <w:rPr>
          <w:rFonts w:ascii="Times New Roman" w:eastAsia="Times New Roman" w:hAnsi="Times New Roman" w:cs="Times New Roman"/>
          <w:kern w:val="0"/>
          <w:sz w:val="26"/>
          <w:szCs w:val="26"/>
          <w:lang w:val="en"/>
          <w14:ligatures w14:val="none"/>
        </w:rPr>
        <w:tab/>
      </w:r>
    </w:p>
    <w:p w14:paraId="0BB6F9D4"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Số xưởng sản xuất: ... Số chuyền sản xuất: ... </w:t>
      </w:r>
    </w:p>
    <w:p w14:paraId="059AEF38" w14:textId="77777777" w:rsidR="00B817E7" w:rsidRPr="00B817E7" w:rsidRDefault="00B817E7" w:rsidP="00B817E7">
      <w:pPr>
        <w:tabs>
          <w:tab w:val="left" w:leader="dot" w:pos="9072"/>
        </w:tabs>
        <w:spacing w:before="120" w:after="0" w:line="360" w:lineRule="atLeast"/>
        <w:ind w:firstLine="709"/>
        <w:jc w:val="both"/>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Số lượng lao động: </w:t>
      </w:r>
      <w:r w:rsidRPr="00B817E7">
        <w:rPr>
          <w:rFonts w:ascii="Times New Roman" w:eastAsia="Times New Roman" w:hAnsi="Times New Roman" w:cs="Times New Roman"/>
          <w:kern w:val="0"/>
          <w:sz w:val="26"/>
          <w:szCs w:val="26"/>
          <w:lang w:val="en"/>
          <w14:ligatures w14:val="none"/>
        </w:rPr>
        <w:tab/>
      </w:r>
    </w:p>
    <w:p w14:paraId="23D7E979"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Đề nghị [Cơ quan cấp phép] xem xét cấp Giấy phép gia công hàng hóa, với các thông tin cụ thể như sau:</w:t>
      </w:r>
    </w:p>
    <w:p w14:paraId="2D248E4A"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1. Tên, địa chỉ của các bên ký hợp đồng và bên gia công trực tiếp.</w:t>
      </w:r>
    </w:p>
    <w:p w14:paraId="6E7383B9"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2. Tên, số lượng sản phẩm gia công.</w:t>
      </w:r>
    </w:p>
    <w:p w14:paraId="60913E0D"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3. Giá gia công.</w:t>
      </w:r>
    </w:p>
    <w:p w14:paraId="3F065DA7"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4. Thời hạn thanh toán và phương thức thanh toán.</w:t>
      </w:r>
    </w:p>
    <w:p w14:paraId="72439CD7"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26E4E7C2"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6. Danh mục và trị giá máy móc, thiết bị cho thuê, cho mượn hoặc tặng cho để phục vụ gia công (nếu có).</w:t>
      </w:r>
    </w:p>
    <w:p w14:paraId="369BB67F"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7. Biện pháp xử lý phế liệu, phế thải, phế phẩm và nguyên tắc xử lý máy móc, thiết bị thuê, mượn, nguyên liệu, phụ liệu, vật tư dư thừa sau khi kết thúc hợp đồng gia công.</w:t>
      </w:r>
    </w:p>
    <w:p w14:paraId="0EB508BF"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8. Địa điểm và thời gian giao hàng.</w:t>
      </w:r>
    </w:p>
    <w:p w14:paraId="521D3C5C"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9. Nhãn hiệu hàng hóa và tên gọi xuất xứ hàng hóa.</w:t>
      </w:r>
    </w:p>
    <w:p w14:paraId="46A17F5F" w14:textId="77777777" w:rsidR="00B817E7" w:rsidRPr="00B817E7" w:rsidRDefault="00B817E7" w:rsidP="00B817E7">
      <w:pPr>
        <w:spacing w:before="120" w:after="0" w:line="360" w:lineRule="atLeast"/>
        <w:ind w:firstLine="709"/>
        <w:jc w:val="both"/>
        <w:rPr>
          <w:rFonts w:ascii="Times New Roman" w:eastAsia="MS Mincho" w:hAnsi="Times New Roman" w:cs="Times New Roman"/>
          <w:kern w:val="0"/>
          <w:sz w:val="26"/>
          <w:szCs w:val="26"/>
          <w:lang w:val="nl-NL"/>
          <w14:ligatures w14:val="none"/>
        </w:rPr>
      </w:pPr>
      <w:r w:rsidRPr="00B817E7">
        <w:rPr>
          <w:rFonts w:ascii="Times New Roman" w:eastAsia="MS Mincho" w:hAnsi="Times New Roman" w:cs="Times New Roman"/>
          <w:kern w:val="0"/>
          <w:sz w:val="26"/>
          <w:szCs w:val="26"/>
          <w:lang w:val="nl-NL"/>
          <w14:ligatures w14:val="none"/>
        </w:rPr>
        <w:t>10. Thời hạn hiệu lực của hợp đồng.</w:t>
      </w:r>
    </w:p>
    <w:p w14:paraId="3CA03335"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kern w:val="0"/>
          <w:sz w:val="26"/>
          <w:szCs w:val="26"/>
          <w:lang w:val="nl-NL"/>
          <w14:ligatures w14:val="none"/>
        </w:rPr>
      </w:pPr>
      <w:r w:rsidRPr="00B817E7">
        <w:rPr>
          <w:rFonts w:ascii="Times New Roman" w:eastAsia="Times New Roman" w:hAnsi="Times New Roman" w:cs="Times New Roman"/>
          <w:kern w:val="0"/>
          <w:sz w:val="26"/>
          <w:szCs w:val="26"/>
          <w:lang w:val="nl-NL"/>
          <w14:ligatures w14:val="none"/>
        </w:rP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14:paraId="68D94DF8" w14:textId="77777777" w:rsidR="00B817E7" w:rsidRPr="00B817E7" w:rsidRDefault="00B817E7" w:rsidP="00B817E7">
      <w:pPr>
        <w:spacing w:before="120" w:after="0" w:line="360" w:lineRule="atLeast"/>
        <w:ind w:firstLine="709"/>
        <w:jc w:val="both"/>
        <w:rPr>
          <w:rFonts w:ascii="Times New Roman" w:eastAsia="Times New Roman" w:hAnsi="Times New Roman" w:cs="Times New Roman"/>
          <w:kern w:val="0"/>
          <w:sz w:val="26"/>
          <w:szCs w:val="26"/>
          <w:lang w:val="nl-NL"/>
          <w14:ligatures w14:val="none"/>
        </w:rPr>
      </w:pPr>
      <w:r w:rsidRPr="00B817E7">
        <w:rPr>
          <w:rFonts w:ascii="Times New Roman" w:eastAsia="Times New Roman" w:hAnsi="Times New Roman" w:cs="Times New Roman"/>
          <w:kern w:val="0"/>
          <w:sz w:val="26"/>
          <w:szCs w:val="26"/>
          <w:lang w:val="nl-NL"/>
          <w14:ligatures w14:val="none"/>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00"/>
        <w:gridCol w:w="5863"/>
      </w:tblGrid>
      <w:tr w:rsidR="00B817E7" w:rsidRPr="00B817E7" w14:paraId="4C3F76BD" w14:textId="77777777" w:rsidTr="0055238A">
        <w:tc>
          <w:tcPr>
            <w:tcW w:w="3153" w:type="dxa"/>
            <w:tcBorders>
              <w:top w:val="nil"/>
              <w:left w:val="nil"/>
              <w:bottom w:val="nil"/>
              <w:right w:val="nil"/>
              <w:tl2br w:val="nil"/>
              <w:tr2bl w:val="nil"/>
            </w:tcBorders>
            <w:tcMar>
              <w:top w:w="0" w:type="dxa"/>
              <w:left w:w="108" w:type="dxa"/>
              <w:bottom w:w="0" w:type="dxa"/>
              <w:right w:w="108" w:type="dxa"/>
            </w:tcMar>
          </w:tcPr>
          <w:p w14:paraId="73911B80" w14:textId="77777777" w:rsidR="00B817E7" w:rsidRPr="00B817E7" w:rsidRDefault="00B817E7" w:rsidP="00B817E7">
            <w:pPr>
              <w:spacing w:before="120" w:after="0" w:line="360" w:lineRule="atLeast"/>
              <w:rPr>
                <w:rFonts w:ascii="Times New Roman" w:eastAsia="Times New Roman" w:hAnsi="Times New Roman" w:cs="Times New Roman"/>
                <w:kern w:val="0"/>
                <w:sz w:val="26"/>
                <w:szCs w:val="26"/>
                <w:lang w:val="nl-NL"/>
                <w14:ligatures w14:val="none"/>
              </w:rPr>
            </w:pPr>
            <w:r w:rsidRPr="00B817E7">
              <w:rPr>
                <w:rFonts w:ascii="Times New Roman" w:eastAsia="Times New Roman" w:hAnsi="Times New Roman" w:cs="Times New Roman"/>
                <w:b/>
                <w:bCs/>
                <w:kern w:val="0"/>
                <w:sz w:val="26"/>
                <w:szCs w:val="26"/>
                <w:lang w:val="nl-NL"/>
                <w14:ligatures w14:val="none"/>
              </w:rPr>
              <w:t> </w:t>
            </w:r>
          </w:p>
        </w:tc>
        <w:tc>
          <w:tcPr>
            <w:tcW w:w="5954" w:type="dxa"/>
            <w:tcBorders>
              <w:top w:val="nil"/>
              <w:left w:val="nil"/>
              <w:bottom w:val="nil"/>
              <w:right w:val="nil"/>
              <w:tl2br w:val="nil"/>
              <w:tr2bl w:val="nil"/>
            </w:tcBorders>
            <w:tcMar>
              <w:top w:w="0" w:type="dxa"/>
              <w:left w:w="108" w:type="dxa"/>
              <w:bottom w:w="0" w:type="dxa"/>
              <w:right w:w="108" w:type="dxa"/>
            </w:tcMar>
          </w:tcPr>
          <w:p w14:paraId="20D8F9BC" w14:textId="77777777" w:rsidR="00B817E7" w:rsidRPr="00B817E7" w:rsidRDefault="00B817E7" w:rsidP="00B817E7">
            <w:pPr>
              <w:spacing w:before="120" w:after="0" w:line="360" w:lineRule="atLeast"/>
              <w:rPr>
                <w:rFonts w:ascii="Times New Roman" w:eastAsia="Times New Roman" w:hAnsi="Times New Roman" w:cs="Times New Roman"/>
                <w:b/>
                <w:kern w:val="0"/>
                <w:sz w:val="26"/>
                <w:szCs w:val="26"/>
                <w:lang w:val="nl-NL"/>
                <w14:ligatures w14:val="none"/>
              </w:rPr>
            </w:pPr>
            <w:r w:rsidRPr="00B817E7">
              <w:rPr>
                <w:rFonts w:ascii="Times New Roman" w:eastAsia="Times New Roman" w:hAnsi="Times New Roman" w:cs="Times New Roman"/>
                <w:b/>
                <w:kern w:val="0"/>
                <w:sz w:val="26"/>
                <w:szCs w:val="26"/>
                <w:lang w:val="nl-NL"/>
                <w14:ligatures w14:val="none"/>
              </w:rPr>
              <w:t>Người đại diện theo pháp luật của thương nhân</w:t>
            </w:r>
          </w:p>
          <w:p w14:paraId="3EF15B11" w14:textId="77777777" w:rsidR="00B817E7" w:rsidRPr="00B817E7" w:rsidRDefault="00B817E7" w:rsidP="00B817E7">
            <w:pPr>
              <w:spacing w:before="120" w:after="0" w:line="360" w:lineRule="atLeast"/>
              <w:rPr>
                <w:rFonts w:ascii="Times New Roman" w:eastAsia="Times New Roman" w:hAnsi="Times New Roman" w:cs="Times New Roman"/>
                <w:kern w:val="0"/>
                <w:sz w:val="26"/>
                <w:szCs w:val="26"/>
                <w:lang w:val="nl-NL"/>
                <w14:ligatures w14:val="none"/>
              </w:rPr>
            </w:pPr>
            <w:r w:rsidRPr="00B817E7">
              <w:rPr>
                <w:rFonts w:ascii="Times New Roman" w:eastAsia="Times New Roman" w:hAnsi="Times New Roman" w:cs="Times New Roman"/>
                <w:i/>
                <w:iCs/>
                <w:kern w:val="0"/>
                <w:sz w:val="26"/>
                <w:szCs w:val="26"/>
                <w:lang w:val="nl-NL"/>
                <w14:ligatures w14:val="none"/>
              </w:rPr>
              <w:t>Ký tên, ghi rõ họ tên, chức danh và đóng dấu (nếu có</w:t>
            </w:r>
            <w:r w:rsidRPr="00B817E7">
              <w:rPr>
                <w:rFonts w:ascii="Times New Roman" w:eastAsia="Times New Roman" w:hAnsi="Times New Roman" w:cs="Times New Roman"/>
                <w:kern w:val="0"/>
                <w:sz w:val="26"/>
                <w:szCs w:val="26"/>
                <w:lang w:val="nl-NL"/>
                <w14:ligatures w14:val="none"/>
              </w:rPr>
              <w:t>)</w:t>
            </w:r>
          </w:p>
        </w:tc>
      </w:tr>
    </w:tbl>
    <w:p w14:paraId="39BB0927" w14:textId="77777777" w:rsidR="00B817E7" w:rsidRPr="00B817E7" w:rsidRDefault="00B817E7" w:rsidP="00B817E7">
      <w:pPr>
        <w:spacing w:after="0" w:line="240" w:lineRule="auto"/>
        <w:rPr>
          <w:rFonts w:ascii="Times New Roman" w:eastAsia="Times New Roman" w:hAnsi="Times New Roman" w:cs="Times New Roman"/>
          <w:kern w:val="0"/>
          <w:sz w:val="26"/>
          <w:szCs w:val="26"/>
          <w:lang w:val="nl-NL"/>
          <w14:ligatures w14:val="none"/>
        </w:rPr>
      </w:pPr>
    </w:p>
    <w:p w14:paraId="0AAB82EB" w14:textId="77777777" w:rsidR="00B817E7" w:rsidRDefault="00B817E7" w:rsidP="00657991">
      <w:pPr>
        <w:shd w:val="clear" w:color="auto" w:fill="FFFFFF"/>
        <w:spacing w:after="120" w:line="240" w:lineRule="auto"/>
        <w:ind w:firstLine="567"/>
        <w:jc w:val="both"/>
        <w:rPr>
          <w:rFonts w:ascii="Times New Roman" w:eastAsia="Calibri" w:hAnsi="Times New Roman" w:cs="Times New Roman"/>
          <w:b/>
          <w:bCs/>
          <w:kern w:val="0"/>
          <w:sz w:val="28"/>
          <w:szCs w:val="28"/>
          <w:lang w:val="pt-BR"/>
          <w14:ligatures w14:val="none"/>
        </w:rPr>
      </w:pPr>
    </w:p>
    <w:p w14:paraId="390295EB" w14:textId="77777777" w:rsidR="00FA7E76" w:rsidRDefault="00FA7E76" w:rsidP="00FA7E76">
      <w:pPr>
        <w:shd w:val="clear" w:color="auto" w:fill="FFFFFF"/>
        <w:spacing w:after="120" w:line="240" w:lineRule="auto"/>
        <w:jc w:val="both"/>
        <w:rPr>
          <w:rFonts w:ascii="Times New Roman" w:eastAsia="Calibri" w:hAnsi="Times New Roman" w:cs="Times New Roman"/>
          <w:kern w:val="0"/>
          <w:sz w:val="28"/>
          <w:szCs w:val="28"/>
          <w:lang w:val="pt-BR"/>
          <w14:ligatures w14:val="none"/>
        </w:rPr>
      </w:pPr>
    </w:p>
    <w:p w14:paraId="62D54365" w14:textId="77777777" w:rsidR="00B817E7" w:rsidRDefault="00B817E7" w:rsidP="00FA7E76">
      <w:pPr>
        <w:shd w:val="clear" w:color="auto" w:fill="FFFFFF"/>
        <w:spacing w:after="120" w:line="240" w:lineRule="auto"/>
        <w:jc w:val="both"/>
        <w:rPr>
          <w:rFonts w:ascii="Times New Roman" w:eastAsia="Calibri" w:hAnsi="Times New Roman" w:cs="Times New Roman"/>
          <w:kern w:val="0"/>
          <w:sz w:val="28"/>
          <w:szCs w:val="28"/>
          <w:lang w:val="pt-BR"/>
          <w14:ligatures w14:val="none"/>
        </w:rPr>
      </w:pPr>
    </w:p>
    <w:p w14:paraId="74D9D9B1" w14:textId="3FDB4BD0" w:rsidR="00B817E7" w:rsidRPr="00B817E7" w:rsidRDefault="00996896" w:rsidP="00B817E7">
      <w:pPr>
        <w:spacing w:before="120" w:after="120" w:line="240" w:lineRule="auto"/>
        <w:ind w:firstLine="720"/>
        <w:jc w:val="both"/>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 xml:space="preserve">4. </w:t>
      </w:r>
      <w:r w:rsidR="00B817E7" w:rsidRPr="00B817E7">
        <w:rPr>
          <w:rFonts w:ascii="Times New Roman" w:eastAsia="Times New Roman" w:hAnsi="Times New Roman" w:cs="Times New Roman"/>
          <w:b/>
          <w:bCs/>
          <w:kern w:val="0"/>
          <w:sz w:val="28"/>
          <w:szCs w:val="28"/>
          <w:lang w:val="vi-VN"/>
          <w14:ligatures w14:val="none"/>
        </w:rPr>
        <w:t>Thủ tục cấp Giấy phép tạm nhập, tái xuất theo hình thức khác</w:t>
      </w:r>
    </w:p>
    <w:p w14:paraId="64814865" w14:textId="77777777"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b/>
          <w:bCs/>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xml:space="preserve">- Trình tự thực hiện: </w:t>
      </w:r>
    </w:p>
    <w:p w14:paraId="4EC33683"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Thương nhân có nhu cầu tạm nhập, tái xuất hàng hóa chưa được phép lưu hành, sử dụng tại Việt Nam gửi 1 bộ hồ sơ theo quy định đến cơ quan cấp phép.</w:t>
      </w:r>
    </w:p>
    <w:p w14:paraId="320F280B" w14:textId="1EBBDCE2"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xml:space="preserve">+ Trường hợp hồ sơ chưa đầy đủ, đúng quy định, trong thời hạn </w:t>
      </w:r>
      <w:r w:rsidR="004022CB">
        <w:rPr>
          <w:rFonts w:ascii="Times New Roman" w:eastAsia="Times New Roman" w:hAnsi="Times New Roman" w:cs="Times New Roman"/>
          <w:kern w:val="0"/>
          <w:sz w:val="28"/>
          <w:szCs w:val="28"/>
          <w14:ligatures w14:val="none"/>
        </w:rPr>
        <w:t>2,</w:t>
      </w:r>
      <w:r w:rsidR="004022CB">
        <w:rPr>
          <w:rFonts w:ascii="Times New Roman" w:eastAsia="Times New Roman" w:hAnsi="Times New Roman" w:cs="Times New Roman"/>
          <w:kern w:val="0"/>
          <w:sz w:val="28"/>
          <w:szCs w:val="28"/>
          <w:lang w:val="vi-VN"/>
          <w14:ligatures w14:val="none"/>
        </w:rPr>
        <w:t>5</w:t>
      </w:r>
      <w:r w:rsidRPr="00B817E7">
        <w:rPr>
          <w:rFonts w:ascii="Times New Roman" w:eastAsia="Times New Roman" w:hAnsi="Times New Roman" w:cs="Times New Roman"/>
          <w:kern w:val="0"/>
          <w:sz w:val="28"/>
          <w:szCs w:val="28"/>
          <w:lang w:val="vi-VN"/>
          <w14:ligatures w14:val="none"/>
        </w:rPr>
        <w:t xml:space="preserve"> ngày làm việc, kể từ ngày tiếp nhận hồ sơ của thương nhân, cơ quan cấp phép có văn bản yêu cầu thương nhân hoàn thiện hồ sơ.</w:t>
      </w:r>
    </w:p>
    <w:p w14:paraId="0A7FE96B" w14:textId="46843348" w:rsid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kern w:val="0"/>
          <w:sz w:val="28"/>
          <w:szCs w:val="28"/>
          <w:lang w:val="vi-VN"/>
          <w14:ligatures w14:val="none"/>
        </w:rPr>
        <w:t xml:space="preserve">+ Trong thời hạn </w:t>
      </w:r>
      <w:r w:rsidR="00012105">
        <w:rPr>
          <w:rFonts w:ascii="Times New Roman" w:eastAsia="Times New Roman" w:hAnsi="Times New Roman" w:cs="Times New Roman"/>
          <w:kern w:val="0"/>
          <w:sz w:val="28"/>
          <w:szCs w:val="28"/>
          <w14:ligatures w14:val="none"/>
        </w:rPr>
        <w:t>2,</w:t>
      </w:r>
      <w:r w:rsidRPr="00B817E7">
        <w:rPr>
          <w:rFonts w:ascii="Times New Roman" w:eastAsia="Times New Roman" w:hAnsi="Times New Roman" w:cs="Times New Roman"/>
          <w:kern w:val="0"/>
          <w:sz w:val="28"/>
          <w:szCs w:val="28"/>
          <w:lang w:val="vi-VN"/>
          <w14:ligatures w14:val="none"/>
        </w:rPr>
        <w:t>5 ngày làm việc, kể từ ngày nhận được ý kiến của bộ, cơ quan ngang bộ có thẩm quyền quản lý hàng hóa đó, cơ quan cấp phép cấp Giấy phép cho thương nhân.</w:t>
      </w:r>
    </w:p>
    <w:p w14:paraId="0F2C21CE" w14:textId="2FB8EBF8"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B817E7">
        <w:rPr>
          <w:rFonts w:ascii="Times New Roman" w:eastAsia="Times New Roman" w:hAnsi="Times New Roman" w:cs="Times New Roman"/>
          <w:kern w:val="0"/>
          <w:sz w:val="28"/>
          <w:szCs w:val="28"/>
          <w14:ligatures w14:val="none"/>
        </w:rPr>
        <w:t xml:space="preserve">Trường hợp bổ sung, sửa đổi Giấy phép; cấp lại do mất, thất lạc Giấy phép, thương nhân gửi văn bản đề nghị và các giấy tờ liên quan đến cơ quan cấp phép. Trong thời hạn </w:t>
      </w:r>
      <w:r w:rsidR="00012105">
        <w:rPr>
          <w:rFonts w:ascii="Times New Roman" w:eastAsia="Times New Roman" w:hAnsi="Times New Roman" w:cs="Times New Roman"/>
          <w:kern w:val="0"/>
          <w:sz w:val="28"/>
          <w:szCs w:val="28"/>
          <w14:ligatures w14:val="none"/>
        </w:rPr>
        <w:t>2,5</w:t>
      </w:r>
      <w:r w:rsidRPr="00B817E7">
        <w:rPr>
          <w:rFonts w:ascii="Times New Roman" w:eastAsia="Times New Roman" w:hAnsi="Times New Roman" w:cs="Times New Roman"/>
          <w:kern w:val="0"/>
          <w:sz w:val="28"/>
          <w:szCs w:val="28"/>
          <w14:ligatures w14:val="none"/>
        </w:rPr>
        <w:t xml:space="preserve"> ngày làm việc, kể từ ngày nhận được hồ sơ đầy đủ, đúng quy định, cơ quan cấp phép xem xét điều chỉnh, cấp lại Giấp phép cho thương nhân</w:t>
      </w:r>
    </w:p>
    <w:p w14:paraId="682A62EB"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Cách thức thực hiện:</w:t>
      </w:r>
      <w:r w:rsidRPr="00B817E7">
        <w:rPr>
          <w:rFonts w:ascii="Times New Roman" w:eastAsia="Times New Roman" w:hAnsi="Times New Roman" w:cs="Times New Roman"/>
          <w:kern w:val="0"/>
          <w:sz w:val="28"/>
          <w:szCs w:val="28"/>
          <w:lang w:val="vi-VN"/>
          <w14:ligatures w14:val="none"/>
        </w:rPr>
        <w:t xml:space="preserve"> trực tiếp hoặc qua đường bưu điện hoặc trực tuyến (nếu có áp dụng)</w:t>
      </w:r>
    </w:p>
    <w:p w14:paraId="3D21C24A"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B817E7">
        <w:rPr>
          <w:rFonts w:ascii="Times New Roman" w:eastAsia="Times New Roman" w:hAnsi="Times New Roman" w:cs="Times New Roman"/>
          <w:b/>
          <w:bCs/>
          <w:kern w:val="0"/>
          <w:sz w:val="28"/>
          <w:szCs w:val="28"/>
          <w:lang w:val="vi-VN"/>
          <w14:ligatures w14:val="none"/>
        </w:rPr>
        <w:t>- Thành phần, số lượng hồ sơ:</w:t>
      </w:r>
      <w:r w:rsidRPr="00B817E7">
        <w:rPr>
          <w:rFonts w:ascii="Times New Roman" w:eastAsia="Times New Roman" w:hAnsi="Times New Roman" w:cs="Times New Roman"/>
          <w:kern w:val="0"/>
          <w:sz w:val="28"/>
          <w:szCs w:val="28"/>
          <w:lang w:val="vi-VN"/>
          <w14:ligatures w14:val="none"/>
        </w:rPr>
        <w:t xml:space="preserve"> 01 bộ Hồ sơ bao gồm:</w:t>
      </w:r>
    </w:p>
    <w:p w14:paraId="53276075"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Đơn đề nghị cấp Giấy phép tạm nhập, tái xuất theo hình thức khác theo Mẫu 2 Phụ lục IV quy định tại Thông tư số 12/2018/TT-BCT quy định chi tiết một số điều của Luật Quản lý ngoại thương và Nghị định số 69/2018/NĐ-CP quy định chi tiết một số điều của Luật Quản lý ngoại thương, được sửa đổi, bổ sung tại Thông tư số 38/2025/TT-BCT: 01 bản chính;</w:t>
      </w:r>
    </w:p>
    <w:p w14:paraId="28AC3E99" w14:textId="77777777"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pacing w:val="-4"/>
          <w:kern w:val="0"/>
          <w:sz w:val="28"/>
          <w:szCs w:val="28"/>
          <w:lang w:val="pt-BR"/>
          <w14:ligatures w14:val="none"/>
        </w:rPr>
      </w:pPr>
      <w:r w:rsidRPr="00B817E7">
        <w:rPr>
          <w:rFonts w:ascii="Times New Roman" w:eastAsia="Times New Roman" w:hAnsi="Times New Roman" w:cs="Times New Roman"/>
          <w:spacing w:val="-4"/>
          <w:kern w:val="0"/>
          <w:sz w:val="28"/>
          <w:szCs w:val="28"/>
          <w:lang w:val="pt-BR"/>
          <w14:ligatures w14:val="none"/>
        </w:rPr>
        <w:t>+ Hợp đồng, thỏa thuận thuê, mượn: 01 bản sao có đóng dấu của thương nhân</w:t>
      </w:r>
    </w:p>
    <w:p w14:paraId="72EA421B" w14:textId="0E7F8A43"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Thời hạn giải quyết:</w:t>
      </w:r>
      <w:r w:rsidR="004022CB">
        <w:rPr>
          <w:rFonts w:ascii="Times New Roman" w:eastAsia="Times New Roman" w:hAnsi="Times New Roman" w:cs="Times New Roman"/>
          <w:kern w:val="0"/>
          <w:sz w:val="28"/>
          <w:szCs w:val="28"/>
          <w:lang w:val="pt-BR"/>
          <w14:ligatures w14:val="none"/>
        </w:rPr>
        <w:t xml:space="preserve"> 2,</w:t>
      </w:r>
      <w:r w:rsidRPr="00B817E7">
        <w:rPr>
          <w:rFonts w:ascii="Times New Roman" w:eastAsia="Times New Roman" w:hAnsi="Times New Roman" w:cs="Times New Roman"/>
          <w:kern w:val="0"/>
          <w:sz w:val="28"/>
          <w:szCs w:val="28"/>
          <w:lang w:val="pt-BR"/>
          <w14:ligatures w14:val="none"/>
        </w:rPr>
        <w:t>5 ngày làm việc, kể từ ngày nhận được ý kiến của Bộ, cơ quan ngang Bộ có thẩm quyền quản lý</w:t>
      </w:r>
    </w:p>
    <w:p w14:paraId="1FF6ED70"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Đối tượng thực hiện thủ tục hành chính:</w:t>
      </w:r>
      <w:r w:rsidRPr="00B817E7">
        <w:rPr>
          <w:rFonts w:ascii="Times New Roman" w:eastAsia="Times New Roman" w:hAnsi="Times New Roman" w:cs="Times New Roman"/>
          <w:kern w:val="0"/>
          <w:sz w:val="28"/>
          <w:szCs w:val="28"/>
          <w:lang w:val="pt-BR"/>
          <w14:ligatures w14:val="none"/>
        </w:rPr>
        <w:t xml:space="preserve"> Thương nhân tạm nhập, tái xuất hàng hóa chưa được phép lưu hành, sử dụng tại Việt Nam</w:t>
      </w:r>
    </w:p>
    <w:p w14:paraId="5EFF9D41"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Cơ quan giải quyết thủ tục hành chính:</w:t>
      </w:r>
      <w:r w:rsidRPr="00B817E7">
        <w:rPr>
          <w:rFonts w:ascii="Times New Roman" w:eastAsia="Times New Roman" w:hAnsi="Times New Roman" w:cs="Times New Roman"/>
          <w:kern w:val="0"/>
          <w:sz w:val="28"/>
          <w:szCs w:val="28"/>
          <w:lang w:val="pt-BR"/>
          <w14:ligatures w14:val="none"/>
        </w:rPr>
        <w:t xml:space="preserve"> UBND cấp tỉnh</w:t>
      </w:r>
    </w:p>
    <w:p w14:paraId="0F40AFF7"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Kết quả thực hiện thủ tục hành chính:</w:t>
      </w:r>
      <w:r w:rsidRPr="00B817E7">
        <w:rPr>
          <w:rFonts w:ascii="Times New Roman" w:eastAsia="Times New Roman" w:hAnsi="Times New Roman" w:cs="Times New Roman"/>
          <w:kern w:val="0"/>
          <w:sz w:val="28"/>
          <w:szCs w:val="28"/>
          <w:lang w:val="pt-BR"/>
          <w14:ligatures w14:val="none"/>
        </w:rPr>
        <w:t xml:space="preserve"> Giấy phép tạm nhập, tái xuất theo hình thức khác </w:t>
      </w:r>
    </w:p>
    <w:p w14:paraId="3FAB590B"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Phí, lệ phí (nếu có):</w:t>
      </w:r>
      <w:r w:rsidRPr="00B817E7">
        <w:rPr>
          <w:rFonts w:ascii="Times New Roman" w:eastAsia="Times New Roman" w:hAnsi="Times New Roman" w:cs="Times New Roman"/>
          <w:kern w:val="0"/>
          <w:sz w:val="28"/>
          <w:szCs w:val="28"/>
          <w:lang w:val="pt-BR"/>
          <w14:ligatures w14:val="none"/>
        </w:rPr>
        <w:t xml:space="preserve"> Không</w:t>
      </w:r>
    </w:p>
    <w:p w14:paraId="2B83CB52" w14:textId="0270CD99"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Tên mẫu đơn, mẫu tờ khai</w:t>
      </w:r>
      <w:r w:rsidRPr="00B817E7">
        <w:rPr>
          <w:rFonts w:ascii="Times New Roman" w:eastAsia="Times New Roman" w:hAnsi="Times New Roman" w:cs="Times New Roman"/>
          <w:kern w:val="0"/>
          <w:sz w:val="28"/>
          <w:szCs w:val="28"/>
          <w:lang w:val="pt-BR"/>
          <w14:ligatures w14:val="none"/>
        </w:rPr>
        <w:t xml:space="preserve">: Đơn đề nghị cấp Giấy phép tạm nhập, tái xuất theo hình thức khác </w:t>
      </w:r>
    </w:p>
    <w:p w14:paraId="7A1BD7D6"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Yêu cầu, điều kiện thực hiện thủ tục hành chính (nếu có):</w:t>
      </w:r>
      <w:r w:rsidRPr="00B817E7">
        <w:rPr>
          <w:rFonts w:ascii="Times New Roman" w:eastAsia="Times New Roman" w:hAnsi="Times New Roman" w:cs="Times New Roman"/>
          <w:kern w:val="0"/>
          <w:sz w:val="28"/>
          <w:szCs w:val="28"/>
          <w:lang w:val="pt-BR"/>
          <w14:ligatures w14:val="none"/>
        </w:rPr>
        <w:t xml:space="preserve"> Không</w:t>
      </w:r>
    </w:p>
    <w:p w14:paraId="19341EC9" w14:textId="77777777" w:rsidR="00B817E7" w:rsidRPr="00B817E7" w:rsidRDefault="00B817E7" w:rsidP="00B817E7">
      <w:pPr>
        <w:spacing w:before="120" w:after="120" w:line="240" w:lineRule="auto"/>
        <w:ind w:firstLine="720"/>
        <w:jc w:val="both"/>
        <w:rPr>
          <w:rFonts w:ascii="Times New Roman" w:eastAsia="Times New Roman" w:hAnsi="Times New Roman" w:cs="Times New Roman"/>
          <w:b/>
          <w:bCs/>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xml:space="preserve"> </w:t>
      </w:r>
      <w:r w:rsidRPr="00B817E7">
        <w:rPr>
          <w:rFonts w:ascii="Times New Roman" w:eastAsia="Times New Roman" w:hAnsi="Times New Roman" w:cs="Times New Roman"/>
          <w:b/>
          <w:bCs/>
          <w:kern w:val="0"/>
          <w:sz w:val="28"/>
          <w:szCs w:val="28"/>
          <w:lang w:val="pt-BR"/>
          <w14:ligatures w14:val="none"/>
        </w:rPr>
        <w:t>- Căn cứ pháp lý của Thủ tục hành chính</w:t>
      </w:r>
    </w:p>
    <w:p w14:paraId="7F8DCA2D" w14:textId="77777777"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lastRenderedPageBreak/>
        <w:t>+ Luật Quản lý ngoại thương;</w:t>
      </w:r>
    </w:p>
    <w:p w14:paraId="7D921349" w14:textId="77777777"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Nghị định số 69/2018/NĐ-CP của Chính phủ quy định chi tiết một số điều của Luật Quản lý ngoại thương.</w:t>
      </w:r>
    </w:p>
    <w:p w14:paraId="67FAC9EF" w14:textId="77777777"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Nghị định số 146/2025/NĐ-CP của Chính phủ quy định về phân quyền, phân cấp trong lĩnh vực công nghiệp và thương mại.</w:t>
      </w:r>
    </w:p>
    <w:p w14:paraId="1B21BDC1" w14:textId="77777777"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Thông tư số 12/2018/TT-BCT của Bộ trưởng Bộ Công Thương</w:t>
      </w:r>
    </w:p>
    <w:p w14:paraId="7879461D" w14:textId="3AA61BCC"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xml:space="preserve">+ </w:t>
      </w:r>
      <w:r w:rsidR="004175B0" w:rsidRPr="004175B0">
        <w:rPr>
          <w:rFonts w:ascii="Times New Roman" w:eastAsia="Times New Roman" w:hAnsi="Times New Roman" w:cs="Times New Roman"/>
          <w:kern w:val="0"/>
          <w:sz w:val="28"/>
          <w:szCs w:val="28"/>
          <w:lang w:val="pt-BR"/>
          <w14:ligatures w14:val="none"/>
        </w:rPr>
        <w:t xml:space="preserve"> Nghị quyết số 66.18/2026/NQ-CP ngày 18 tháng 5 năm 2026 của Chính phủ về việc phân quyền, cắt giảm, đơn giản hóa thủ tục hành chính, điều kiện kinh doanh</w:t>
      </w:r>
    </w:p>
    <w:p w14:paraId="5F83BECB" w14:textId="77777777"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sz w:val="28"/>
          <w:szCs w:val="28"/>
          <w:lang w:val="pt-BR"/>
          <w14:ligatures w14:val="none"/>
        </w:rPr>
      </w:pPr>
    </w:p>
    <w:p w14:paraId="5C3B601D" w14:textId="77777777" w:rsidR="00B817E7" w:rsidRPr="00B817E7" w:rsidRDefault="00B817E7" w:rsidP="00B817E7">
      <w:pPr>
        <w:spacing w:before="120" w:after="0" w:line="240" w:lineRule="auto"/>
        <w:jc w:val="center"/>
        <w:rPr>
          <w:rFonts w:ascii="Times New Roman" w:eastAsia="Times New Roman" w:hAnsi="Times New Roman" w:cs="Times New Roman"/>
          <w:b/>
          <w:bCs/>
          <w:kern w:val="0"/>
          <w:sz w:val="27"/>
          <w:szCs w:val="27"/>
          <w:lang w:val="pt-BR"/>
          <w14:ligatures w14:val="none"/>
        </w:rPr>
      </w:pPr>
      <w:r w:rsidRPr="00B817E7">
        <w:rPr>
          <w:rFonts w:ascii="Times New Roman" w:eastAsia="Times New Roman" w:hAnsi="Times New Roman" w:cs="Times New Roman"/>
          <w:b/>
          <w:bCs/>
          <w:kern w:val="0"/>
          <w:sz w:val="27"/>
          <w:szCs w:val="27"/>
          <w:lang w:val="pt-BR"/>
          <w14:ligatures w14:val="none"/>
        </w:rPr>
        <w:t>Mẫu đơn đề nghị cấp Giấy phép đối với trường hợp tạm nhập, tái xuất hàng hóa theo hình thức khác</w:t>
      </w:r>
    </w:p>
    <w:p w14:paraId="6CE327BA" w14:textId="77777777" w:rsidR="00B817E7" w:rsidRPr="00B817E7" w:rsidRDefault="00B817E7" w:rsidP="00B817E7">
      <w:pPr>
        <w:spacing w:before="120" w:after="0" w:line="240" w:lineRule="auto"/>
        <w:jc w:val="center"/>
        <w:rPr>
          <w:rFonts w:ascii="Times New Roman" w:eastAsia="Times New Roman" w:hAnsi="Times New Roman" w:cs="Times New Roman"/>
          <w:kern w:val="0"/>
          <w:sz w:val="27"/>
          <w:szCs w:val="27"/>
          <w:lang w:val="pt-BR"/>
          <w14:ligatures w14:val="none"/>
        </w:rPr>
      </w:pPr>
    </w:p>
    <w:tbl>
      <w:tblPr>
        <w:tblW w:w="9346" w:type="dxa"/>
        <w:tblInd w:w="108" w:type="dxa"/>
        <w:tblCellMar>
          <w:left w:w="0" w:type="dxa"/>
          <w:right w:w="0" w:type="dxa"/>
        </w:tblCellMar>
        <w:tblLook w:val="0000" w:firstRow="0" w:lastRow="0" w:firstColumn="0" w:lastColumn="0" w:noHBand="0" w:noVBand="0"/>
      </w:tblPr>
      <w:tblGrid>
        <w:gridCol w:w="2988"/>
        <w:gridCol w:w="6358"/>
      </w:tblGrid>
      <w:tr w:rsidR="00B817E7" w:rsidRPr="00B817E7" w14:paraId="2E0FC123" w14:textId="77777777" w:rsidTr="0055238A">
        <w:tc>
          <w:tcPr>
            <w:tcW w:w="2988" w:type="dxa"/>
            <w:tcMar>
              <w:top w:w="0" w:type="dxa"/>
              <w:left w:w="108" w:type="dxa"/>
              <w:bottom w:w="0" w:type="dxa"/>
              <w:right w:w="108" w:type="dxa"/>
            </w:tcMar>
          </w:tcPr>
          <w:p w14:paraId="6177F9B0" w14:textId="77777777" w:rsidR="00B817E7" w:rsidRPr="00B817E7" w:rsidRDefault="00B817E7" w:rsidP="00B817E7">
            <w:pPr>
              <w:spacing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3360" behindDoc="0" locked="0" layoutInCell="1" allowOverlap="1" wp14:anchorId="183ECCF2" wp14:editId="3C490E38">
                      <wp:simplePos x="0" y="0"/>
                      <wp:positionH relativeFrom="column">
                        <wp:posOffset>481330</wp:posOffset>
                      </wp:positionH>
                      <wp:positionV relativeFrom="paragraph">
                        <wp:posOffset>262890</wp:posOffset>
                      </wp:positionV>
                      <wp:extent cx="720090" cy="0"/>
                      <wp:effectExtent l="5080" t="5715" r="8255" b="13335"/>
                      <wp:wrapNone/>
                      <wp:docPr id="16275297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A9E66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20.7pt" to="94.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"/>
                  </w:pict>
                </mc:Fallback>
              </mc:AlternateContent>
            </w:r>
            <w:r w:rsidRPr="00B817E7">
              <w:rPr>
                <w:rFonts w:ascii="Times New Roman" w:eastAsia="Times New Roman" w:hAnsi="Times New Roman" w:cs="Times New Roman"/>
                <w:b/>
                <w:bCs/>
                <w:kern w:val="0"/>
                <w:sz w:val="27"/>
                <w:szCs w:val="27"/>
                <w:lang w:val="en"/>
                <w14:ligatures w14:val="none"/>
              </w:rPr>
              <w:t xml:space="preserve">TÊN </w:t>
            </w:r>
            <w:r w:rsidRPr="00B817E7">
              <w:rPr>
                <w:rFonts w:ascii="Times New Roman" w:eastAsia="Times New Roman" w:hAnsi="Times New Roman" w:cs="Times New Roman"/>
                <w:b/>
                <w:bCs/>
                <w:kern w:val="0"/>
                <w:sz w:val="27"/>
                <w:szCs w:val="27"/>
                <w14:ligatures w14:val="none"/>
              </w:rPr>
              <w:t>THƯƠNG NHÂN</w:t>
            </w:r>
            <w:r w:rsidRPr="00B817E7">
              <w:rPr>
                <w:rFonts w:ascii="Times New Roman" w:eastAsia="Times New Roman" w:hAnsi="Times New Roman" w:cs="Times New Roman"/>
                <w:b/>
                <w:bCs/>
                <w:kern w:val="0"/>
                <w:sz w:val="27"/>
                <w:szCs w:val="27"/>
                <w:lang w:val="en"/>
                <w14:ligatures w14:val="none"/>
              </w:rPr>
              <w:br/>
            </w:r>
          </w:p>
        </w:tc>
        <w:tc>
          <w:tcPr>
            <w:tcW w:w="6358" w:type="dxa"/>
            <w:tcMar>
              <w:top w:w="0" w:type="dxa"/>
              <w:left w:w="108" w:type="dxa"/>
              <w:bottom w:w="0" w:type="dxa"/>
              <w:right w:w="108" w:type="dxa"/>
            </w:tcMar>
          </w:tcPr>
          <w:p w14:paraId="52B2BD29" w14:textId="77777777" w:rsidR="00B817E7" w:rsidRPr="00B817E7" w:rsidRDefault="00B817E7" w:rsidP="00B817E7">
            <w:pPr>
              <w:spacing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4384" behindDoc="0" locked="0" layoutInCell="1" allowOverlap="1" wp14:anchorId="59B35DEC" wp14:editId="51270FEF">
                      <wp:simplePos x="0" y="0"/>
                      <wp:positionH relativeFrom="column">
                        <wp:posOffset>874395</wp:posOffset>
                      </wp:positionH>
                      <wp:positionV relativeFrom="paragraph">
                        <wp:posOffset>453390</wp:posOffset>
                      </wp:positionV>
                      <wp:extent cx="2160270" cy="0"/>
                      <wp:effectExtent l="7620" t="5715" r="13335" b="13335"/>
                      <wp:wrapNone/>
                      <wp:docPr id="13739936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CFD5D6"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B817E7">
              <w:rPr>
                <w:rFonts w:ascii="Times New Roman" w:eastAsia="Times New Roman" w:hAnsi="Times New Roman" w:cs="Times New Roman"/>
                <w:b/>
                <w:bCs/>
                <w:kern w:val="0"/>
                <w:sz w:val="27"/>
                <w:szCs w:val="27"/>
                <w:lang w:val="en"/>
                <w14:ligatures w14:val="none"/>
              </w:rPr>
              <w:t>CỘNG HÒA XÃ HỘI CHỦ NGHĨA VIỆT NAM</w:t>
            </w:r>
            <w:r w:rsidRPr="00B817E7">
              <w:rPr>
                <w:rFonts w:ascii="Times New Roman" w:eastAsia="Times New Roman" w:hAnsi="Times New Roman" w:cs="Times New Roman"/>
                <w:b/>
                <w:bCs/>
                <w:kern w:val="0"/>
                <w:sz w:val="27"/>
                <w:szCs w:val="27"/>
                <w:lang w:val="en"/>
                <w14:ligatures w14:val="none"/>
              </w:rPr>
              <w:br/>
              <w:t xml:space="preserve">Độc lập – Tự do – Hạnh phúc </w:t>
            </w:r>
            <w:r w:rsidRPr="00B817E7">
              <w:rPr>
                <w:rFonts w:ascii="Times New Roman" w:eastAsia="Times New Roman" w:hAnsi="Times New Roman" w:cs="Times New Roman"/>
                <w:b/>
                <w:bCs/>
                <w:kern w:val="0"/>
                <w:sz w:val="27"/>
                <w:szCs w:val="27"/>
                <w:lang w:val="en"/>
                <w14:ligatures w14:val="none"/>
              </w:rPr>
              <w:br/>
            </w:r>
          </w:p>
        </w:tc>
      </w:tr>
      <w:tr w:rsidR="00B817E7" w:rsidRPr="00B817E7" w14:paraId="65889702" w14:textId="77777777" w:rsidTr="0055238A">
        <w:tc>
          <w:tcPr>
            <w:tcW w:w="2988" w:type="dxa"/>
            <w:tcMar>
              <w:top w:w="0" w:type="dxa"/>
              <w:left w:w="108" w:type="dxa"/>
              <w:bottom w:w="0" w:type="dxa"/>
              <w:right w:w="108" w:type="dxa"/>
            </w:tcMar>
          </w:tcPr>
          <w:p w14:paraId="2D711D21" w14:textId="77777777" w:rsidR="00B817E7" w:rsidRPr="00B817E7" w:rsidRDefault="00B817E7" w:rsidP="00B817E7">
            <w:pPr>
              <w:spacing w:after="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Số: …</w:t>
            </w:r>
          </w:p>
        </w:tc>
        <w:tc>
          <w:tcPr>
            <w:tcW w:w="6358" w:type="dxa"/>
            <w:tcMar>
              <w:top w:w="0" w:type="dxa"/>
              <w:left w:w="108" w:type="dxa"/>
              <w:bottom w:w="0" w:type="dxa"/>
              <w:right w:w="108" w:type="dxa"/>
            </w:tcMar>
          </w:tcPr>
          <w:p w14:paraId="6777446A" w14:textId="77777777" w:rsidR="00B817E7" w:rsidRPr="00B817E7" w:rsidRDefault="00B817E7" w:rsidP="00B817E7">
            <w:pPr>
              <w:spacing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iCs/>
                <w:kern w:val="0"/>
                <w:sz w:val="27"/>
                <w:szCs w:val="27"/>
                <w:lang w:val="en"/>
                <w14:ligatures w14:val="none"/>
              </w:rPr>
              <w:t>......</w:t>
            </w:r>
            <w:r w:rsidRPr="00B817E7">
              <w:rPr>
                <w:rFonts w:ascii="Times New Roman" w:eastAsia="Times New Roman" w:hAnsi="Times New Roman" w:cs="Times New Roman"/>
                <w:i/>
                <w:iCs/>
                <w:kern w:val="0"/>
                <w:sz w:val="27"/>
                <w:szCs w:val="27"/>
                <w:lang w:val="en"/>
                <w14:ligatures w14:val="none"/>
              </w:rPr>
              <w:t>, ngày … tháng … năm 20…</w:t>
            </w:r>
          </w:p>
        </w:tc>
      </w:tr>
    </w:tbl>
    <w:p w14:paraId="44161546" w14:textId="77777777" w:rsidR="00B817E7" w:rsidRPr="00B817E7" w:rsidRDefault="00B817E7" w:rsidP="00B817E7">
      <w:pPr>
        <w:spacing w:before="360" w:after="24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Kính gửi: [Cơ quan cấp phép]</w:t>
      </w:r>
    </w:p>
    <w:p w14:paraId="1E3AE756"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Tên thương nhân: </w:t>
      </w:r>
      <w:r w:rsidRPr="00B817E7">
        <w:rPr>
          <w:rFonts w:ascii="Times New Roman" w:eastAsia="Times New Roman" w:hAnsi="Times New Roman" w:cs="Times New Roman"/>
          <w:kern w:val="0"/>
          <w:sz w:val="27"/>
          <w:szCs w:val="27"/>
          <w:lang w:val="en"/>
          <w14:ligatures w14:val="none"/>
        </w:rPr>
        <w:tab/>
      </w:r>
    </w:p>
    <w:p w14:paraId="54C99DF7"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Địa chỉ trụ sở chính: … Số điện thoại: … Số fax: ...</w:t>
      </w:r>
    </w:p>
    <w:p w14:paraId="55BDF0C2"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Địa chỉ website (nếu có):</w:t>
      </w:r>
      <w:r w:rsidRPr="00B817E7">
        <w:rPr>
          <w:rFonts w:ascii="Times New Roman" w:eastAsia="Times New Roman" w:hAnsi="Times New Roman" w:cs="Times New Roman"/>
          <w:kern w:val="0"/>
          <w:sz w:val="27"/>
          <w:szCs w:val="27"/>
          <w:lang w:val="en"/>
          <w14:ligatures w14:val="none"/>
        </w:rPr>
        <w:tab/>
        <w:t xml:space="preserve"> </w:t>
      </w:r>
      <w:r w:rsidRPr="00B817E7">
        <w:rPr>
          <w:rFonts w:ascii="Times New Roman" w:eastAsia="Times New Roman" w:hAnsi="Times New Roman" w:cs="Times New Roman"/>
          <w:kern w:val="0"/>
          <w:sz w:val="27"/>
          <w:szCs w:val="27"/>
          <w:lang w:val="en"/>
          <w14:ligatures w14:val="none"/>
        </w:rPr>
        <w:tab/>
      </w:r>
      <w:r w:rsidRPr="00B817E7">
        <w:rPr>
          <w:rFonts w:ascii="Times New Roman" w:eastAsia="Times New Roman" w:hAnsi="Times New Roman" w:cs="Times New Roman"/>
          <w:kern w:val="0"/>
          <w:sz w:val="27"/>
          <w:szCs w:val="27"/>
          <w:lang w:val="en"/>
          <w14:ligatures w14:val="none"/>
        </w:rPr>
        <w:tab/>
        <w:t xml:space="preserve"> </w:t>
      </w:r>
    </w:p>
    <w:p w14:paraId="72CA2F1F"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Giấy chứng nhận đăng ký kinh doanh số: … do ... cấp ngày ... tháng … </w:t>
      </w:r>
    </w:p>
    <w:p w14:paraId="517EA0A3"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Căn cứ Nghị định số 69/2018/NĐ-CP ngày 15 tháng 5 năm 2018 của Chính phủ và Thông tư số 12/2018/TT-BCT ngày 15 tháng </w:t>
      </w:r>
      <w:r w:rsidRPr="00B817E7">
        <w:rPr>
          <w:rFonts w:ascii="Times New Roman" w:eastAsia="Times New Roman" w:hAnsi="Times New Roman" w:cs="Times New Roman"/>
          <w:iCs/>
          <w:kern w:val="0"/>
          <w:sz w:val="27"/>
          <w:szCs w:val="27"/>
          <w:lang w:val="en"/>
          <w14:ligatures w14:val="none"/>
        </w:rPr>
        <w:t>6</w:t>
      </w:r>
      <w:r w:rsidRPr="00B817E7">
        <w:rPr>
          <w:rFonts w:ascii="Times New Roman" w:eastAsia="Times New Roman" w:hAnsi="Times New Roman" w:cs="Times New Roman"/>
          <w:i/>
          <w:iCs/>
          <w:kern w:val="0"/>
          <w:sz w:val="27"/>
          <w:szCs w:val="27"/>
          <w:lang w:val="en"/>
          <w14:ligatures w14:val="none"/>
        </w:rPr>
        <w:t xml:space="preserve"> </w:t>
      </w:r>
      <w:r w:rsidRPr="00B817E7">
        <w:rPr>
          <w:rFonts w:ascii="Times New Roman" w:eastAsia="Times New Roman" w:hAnsi="Times New Roman" w:cs="Times New Roman"/>
          <w:kern w:val="0"/>
          <w:sz w:val="27"/>
          <w:szCs w:val="27"/>
          <w:lang w:val="en"/>
          <w14:ligatures w14:val="none"/>
        </w:rPr>
        <w:t>năm 2018 của Bộ trưởng Bộ Công Thương, (Thương nhân) xin tạm nhập, tái xuất:</w:t>
      </w:r>
    </w:p>
    <w:tbl>
      <w:tblPr>
        <w:tblW w:w="9356" w:type="dxa"/>
        <w:tblInd w:w="10" w:type="dxa"/>
        <w:tblCellMar>
          <w:left w:w="0" w:type="dxa"/>
          <w:right w:w="0" w:type="dxa"/>
        </w:tblCellMar>
        <w:tblLook w:val="00A0" w:firstRow="1" w:lastRow="0" w:firstColumn="1" w:lastColumn="0" w:noHBand="0" w:noVBand="0"/>
      </w:tblPr>
      <w:tblGrid>
        <w:gridCol w:w="934"/>
        <w:gridCol w:w="2826"/>
        <w:gridCol w:w="1807"/>
        <w:gridCol w:w="1825"/>
        <w:gridCol w:w="1964"/>
      </w:tblGrid>
      <w:tr w:rsidR="00B817E7" w:rsidRPr="00B817E7" w14:paraId="63F74A16" w14:textId="77777777" w:rsidTr="0055238A">
        <w:tc>
          <w:tcPr>
            <w:tcW w:w="93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1E5681B"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STT</w:t>
            </w:r>
          </w:p>
        </w:tc>
        <w:tc>
          <w:tcPr>
            <w:tcW w:w="2826"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58D793F2"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Mặt hàng</w:t>
            </w:r>
          </w:p>
        </w:tc>
        <w:tc>
          <w:tcPr>
            <w:tcW w:w="1807"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61539756"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Mã HS (8 số)</w:t>
            </w:r>
          </w:p>
        </w:tc>
        <w:tc>
          <w:tcPr>
            <w:tcW w:w="1825"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5EE1A8B7"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Số lượng</w:t>
            </w:r>
          </w:p>
        </w:tc>
        <w:tc>
          <w:tcPr>
            <w:tcW w:w="1964"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12125298"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Trị giá (USD)</w:t>
            </w:r>
          </w:p>
        </w:tc>
      </w:tr>
      <w:tr w:rsidR="00B817E7" w:rsidRPr="00B817E7" w14:paraId="7D1968BF" w14:textId="77777777" w:rsidTr="0055238A">
        <w:tc>
          <w:tcPr>
            <w:tcW w:w="934"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20E22907"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2826" w:type="dxa"/>
            <w:tcBorders>
              <w:top w:val="nil"/>
              <w:left w:val="nil"/>
              <w:bottom w:val="single" w:sz="8" w:space="0" w:color="auto"/>
              <w:right w:val="single" w:sz="8" w:space="0" w:color="auto"/>
            </w:tcBorders>
            <w:tcMar>
              <w:top w:w="0" w:type="dxa"/>
              <w:left w:w="0" w:type="dxa"/>
              <w:bottom w:w="0" w:type="dxa"/>
              <w:right w:w="0" w:type="dxa"/>
            </w:tcMar>
          </w:tcPr>
          <w:p w14:paraId="1F4CAEC3"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807" w:type="dxa"/>
            <w:tcBorders>
              <w:top w:val="nil"/>
              <w:left w:val="nil"/>
              <w:bottom w:val="single" w:sz="8" w:space="0" w:color="auto"/>
              <w:right w:val="single" w:sz="8" w:space="0" w:color="auto"/>
            </w:tcBorders>
            <w:tcMar>
              <w:top w:w="0" w:type="dxa"/>
              <w:left w:w="0" w:type="dxa"/>
              <w:bottom w:w="0" w:type="dxa"/>
              <w:right w:w="0" w:type="dxa"/>
            </w:tcMar>
          </w:tcPr>
          <w:p w14:paraId="5BD931AD"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825" w:type="dxa"/>
            <w:tcBorders>
              <w:top w:val="nil"/>
              <w:left w:val="nil"/>
              <w:bottom w:val="single" w:sz="8" w:space="0" w:color="auto"/>
              <w:right w:val="single" w:sz="8" w:space="0" w:color="auto"/>
            </w:tcBorders>
            <w:tcMar>
              <w:top w:w="0" w:type="dxa"/>
              <w:left w:w="0" w:type="dxa"/>
              <w:bottom w:w="0" w:type="dxa"/>
              <w:right w:w="0" w:type="dxa"/>
            </w:tcMar>
          </w:tcPr>
          <w:p w14:paraId="36539496"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964" w:type="dxa"/>
            <w:tcBorders>
              <w:top w:val="nil"/>
              <w:left w:val="nil"/>
              <w:bottom w:val="single" w:sz="8" w:space="0" w:color="auto"/>
              <w:right w:val="single" w:sz="8" w:space="0" w:color="auto"/>
            </w:tcBorders>
            <w:tcMar>
              <w:top w:w="0" w:type="dxa"/>
              <w:left w:w="0" w:type="dxa"/>
              <w:bottom w:w="0" w:type="dxa"/>
              <w:right w:w="0" w:type="dxa"/>
            </w:tcMar>
          </w:tcPr>
          <w:p w14:paraId="3F78170F"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r>
      <w:tr w:rsidR="00B817E7" w:rsidRPr="00B817E7" w14:paraId="69C4CB8E" w14:textId="77777777" w:rsidTr="0055238A">
        <w:tc>
          <w:tcPr>
            <w:tcW w:w="934"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52D46078"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2826" w:type="dxa"/>
            <w:tcBorders>
              <w:top w:val="nil"/>
              <w:left w:val="nil"/>
              <w:bottom w:val="single" w:sz="8" w:space="0" w:color="auto"/>
              <w:right w:val="single" w:sz="8" w:space="0" w:color="auto"/>
            </w:tcBorders>
            <w:tcMar>
              <w:top w:w="0" w:type="dxa"/>
              <w:left w:w="0" w:type="dxa"/>
              <w:bottom w:w="0" w:type="dxa"/>
              <w:right w:w="0" w:type="dxa"/>
            </w:tcMar>
          </w:tcPr>
          <w:p w14:paraId="3885C9D0"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807" w:type="dxa"/>
            <w:tcBorders>
              <w:top w:val="nil"/>
              <w:left w:val="nil"/>
              <w:bottom w:val="single" w:sz="8" w:space="0" w:color="auto"/>
              <w:right w:val="single" w:sz="8" w:space="0" w:color="auto"/>
            </w:tcBorders>
            <w:tcMar>
              <w:top w:w="0" w:type="dxa"/>
              <w:left w:w="0" w:type="dxa"/>
              <w:bottom w:w="0" w:type="dxa"/>
              <w:right w:w="0" w:type="dxa"/>
            </w:tcMar>
          </w:tcPr>
          <w:p w14:paraId="7F9C11D1"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825" w:type="dxa"/>
            <w:tcBorders>
              <w:top w:val="nil"/>
              <w:left w:val="nil"/>
              <w:bottom w:val="single" w:sz="8" w:space="0" w:color="auto"/>
              <w:right w:val="single" w:sz="8" w:space="0" w:color="auto"/>
            </w:tcBorders>
            <w:tcMar>
              <w:top w:w="0" w:type="dxa"/>
              <w:left w:w="0" w:type="dxa"/>
              <w:bottom w:w="0" w:type="dxa"/>
              <w:right w:w="0" w:type="dxa"/>
            </w:tcMar>
          </w:tcPr>
          <w:p w14:paraId="2164764A"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964" w:type="dxa"/>
            <w:tcBorders>
              <w:top w:val="nil"/>
              <w:left w:val="nil"/>
              <w:bottom w:val="single" w:sz="8" w:space="0" w:color="auto"/>
              <w:right w:val="single" w:sz="8" w:space="0" w:color="auto"/>
            </w:tcBorders>
            <w:tcMar>
              <w:top w:w="0" w:type="dxa"/>
              <w:left w:w="0" w:type="dxa"/>
              <w:bottom w:w="0" w:type="dxa"/>
              <w:right w:w="0" w:type="dxa"/>
            </w:tcMar>
          </w:tcPr>
          <w:p w14:paraId="261AB5FF"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r>
    </w:tbl>
    <w:p w14:paraId="3DC1F136"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Mục đích tạm nhập, tái xuất: </w:t>
      </w:r>
      <w:r w:rsidRPr="00B817E7">
        <w:rPr>
          <w:rFonts w:ascii="Times New Roman" w:eastAsia="Times New Roman" w:hAnsi="Times New Roman" w:cs="Times New Roman"/>
          <w:kern w:val="0"/>
          <w:sz w:val="27"/>
          <w:szCs w:val="27"/>
          <w:lang w:val="en"/>
          <w14:ligatures w14:val="none"/>
        </w:rPr>
        <w:tab/>
      </w:r>
    </w:p>
    <w:p w14:paraId="544F6A4D"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lastRenderedPageBreak/>
        <w:t xml:space="preserve">- Công ty nước ngoài cho thuê/ mượn: </w:t>
      </w:r>
      <w:r w:rsidRPr="00B817E7">
        <w:rPr>
          <w:rFonts w:ascii="Times New Roman" w:eastAsia="Times New Roman" w:hAnsi="Times New Roman" w:cs="Times New Roman"/>
          <w:kern w:val="0"/>
          <w:sz w:val="27"/>
          <w:szCs w:val="27"/>
          <w:lang w:val="en"/>
          <w14:ligatures w14:val="none"/>
        </w:rPr>
        <w:tab/>
      </w:r>
    </w:p>
    <w:p w14:paraId="05ADE2F8"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Theo hợp đồng/thỏa thuận số ... ngày ... tháng ... năm ...</w:t>
      </w:r>
    </w:p>
    <w:p w14:paraId="7AE8F325"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Cửa khẩu nhập hàng: </w:t>
      </w:r>
      <w:r w:rsidRPr="00B817E7">
        <w:rPr>
          <w:rFonts w:ascii="Times New Roman" w:eastAsia="Times New Roman" w:hAnsi="Times New Roman" w:cs="Times New Roman"/>
          <w:kern w:val="0"/>
          <w:sz w:val="27"/>
          <w:szCs w:val="27"/>
          <w:lang w:val="en"/>
          <w14:ligatures w14:val="none"/>
        </w:rPr>
        <w:tab/>
      </w:r>
    </w:p>
    <w:p w14:paraId="55C4D557"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Cửa khẩu xuất hàng: </w:t>
      </w:r>
      <w:r w:rsidRPr="00B817E7">
        <w:rPr>
          <w:rFonts w:ascii="Times New Roman" w:eastAsia="Times New Roman" w:hAnsi="Times New Roman" w:cs="Times New Roman"/>
          <w:kern w:val="0"/>
          <w:sz w:val="27"/>
          <w:szCs w:val="27"/>
          <w:lang w:val="en"/>
          <w14:ligatures w14:val="none"/>
        </w:rPr>
        <w:tab/>
      </w:r>
    </w:p>
    <w:p w14:paraId="7B395107"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(Thương nhân) xin chịu trách nhiệm trước pháp luật về nội dung các giấy tờ, tài liệu trong hồ sơ gửi kèm theo Đơn này và cam kết thực hiện theo đúng các quy định về tạm nhập, tái xuất hàng hóa./.</w:t>
      </w:r>
    </w:p>
    <w:tbl>
      <w:tblPr>
        <w:tblW w:w="0" w:type="auto"/>
        <w:tblInd w:w="108" w:type="dxa"/>
        <w:tblCellMar>
          <w:left w:w="0" w:type="dxa"/>
          <w:right w:w="0" w:type="dxa"/>
        </w:tblCellMar>
        <w:tblLook w:val="00A0" w:firstRow="1" w:lastRow="0" w:firstColumn="1" w:lastColumn="0" w:noHBand="0" w:noVBand="0"/>
      </w:tblPr>
      <w:tblGrid>
        <w:gridCol w:w="3380"/>
        <w:gridCol w:w="5583"/>
      </w:tblGrid>
      <w:tr w:rsidR="00B817E7" w:rsidRPr="00B817E7" w14:paraId="67D503A1" w14:textId="77777777" w:rsidTr="0055238A">
        <w:tc>
          <w:tcPr>
            <w:tcW w:w="3510" w:type="dxa"/>
            <w:tcBorders>
              <w:top w:val="nil"/>
              <w:left w:val="nil"/>
              <w:bottom w:val="nil"/>
              <w:right w:val="nil"/>
            </w:tcBorders>
            <w:tcMar>
              <w:top w:w="0" w:type="dxa"/>
              <w:left w:w="108" w:type="dxa"/>
              <w:bottom w:w="0" w:type="dxa"/>
              <w:right w:w="108" w:type="dxa"/>
            </w:tcMar>
          </w:tcPr>
          <w:p w14:paraId="60E6855C" w14:textId="77777777" w:rsidR="00B817E7" w:rsidRPr="00B817E7" w:rsidRDefault="00B817E7" w:rsidP="00B817E7">
            <w:pPr>
              <w:spacing w:before="120"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5777" w:type="dxa"/>
            <w:tcBorders>
              <w:top w:val="nil"/>
              <w:left w:val="nil"/>
              <w:bottom w:val="nil"/>
              <w:right w:val="nil"/>
            </w:tcBorders>
            <w:tcMar>
              <w:top w:w="0" w:type="dxa"/>
              <w:left w:w="108" w:type="dxa"/>
              <w:bottom w:w="0" w:type="dxa"/>
              <w:right w:w="108" w:type="dxa"/>
            </w:tcMar>
          </w:tcPr>
          <w:p w14:paraId="0696F22B" w14:textId="77777777" w:rsidR="00B817E7" w:rsidRPr="00B817E7" w:rsidRDefault="00B817E7" w:rsidP="00B817E7">
            <w:pPr>
              <w:spacing w:before="120"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b/>
                <w:bCs/>
                <w:kern w:val="0"/>
                <w:sz w:val="27"/>
                <w:szCs w:val="27"/>
                <w:lang w:val="en"/>
                <w14:ligatures w14:val="none"/>
              </w:rPr>
              <w:t>Người đại diện theo pháp luật của thương nhân</w:t>
            </w:r>
            <w:r w:rsidRPr="00B817E7">
              <w:rPr>
                <w:rFonts w:ascii="Times New Roman" w:eastAsia="Times New Roman" w:hAnsi="Times New Roman" w:cs="Times New Roman"/>
                <w:b/>
                <w:bCs/>
                <w:kern w:val="0"/>
                <w:sz w:val="27"/>
                <w:szCs w:val="27"/>
                <w:lang w:val="en"/>
                <w14:ligatures w14:val="none"/>
              </w:rPr>
              <w:br/>
            </w:r>
            <w:r w:rsidRPr="00B817E7">
              <w:rPr>
                <w:rFonts w:ascii="Times New Roman" w:eastAsia="Times New Roman" w:hAnsi="Times New Roman" w:cs="Times New Roman"/>
                <w:i/>
                <w:iCs/>
                <w:kern w:val="0"/>
                <w:sz w:val="27"/>
                <w:szCs w:val="27"/>
                <w:lang w:val="en"/>
                <w14:ligatures w14:val="none"/>
              </w:rPr>
              <w:t>(Ký tên, ghi rõ họ tên, chức danh và đóng dấu)</w:t>
            </w:r>
          </w:p>
        </w:tc>
      </w:tr>
    </w:tbl>
    <w:p w14:paraId="71F9378A"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en"/>
          <w14:ligatures w14:val="none"/>
        </w:rPr>
      </w:pPr>
    </w:p>
    <w:p w14:paraId="00D4933C"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en"/>
          <w14:ligatures w14:val="none"/>
        </w:rPr>
      </w:pPr>
    </w:p>
    <w:p w14:paraId="76212010" w14:textId="232FE259" w:rsidR="00B817E7" w:rsidRPr="00B817E7" w:rsidRDefault="00B817E7" w:rsidP="00B817E7">
      <w:pPr>
        <w:spacing w:before="120" w:after="0" w:line="240" w:lineRule="auto"/>
        <w:ind w:firstLine="720"/>
        <w:jc w:val="both"/>
        <w:rPr>
          <w:rFonts w:ascii="Times New Roman" w:eastAsia="Times New Roman" w:hAnsi="Times New Roman" w:cs="Times New Roman"/>
          <w:b/>
          <w:bCs/>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5. Thủ tục cấp Giấy phép tạm xuất, tái nhập</w:t>
      </w:r>
    </w:p>
    <w:p w14:paraId="6FD7F9A6" w14:textId="77777777" w:rsidR="00B817E7" w:rsidRPr="00B817E7" w:rsidRDefault="00B817E7" w:rsidP="00B817E7">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b/>
          <w:bCs/>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xml:space="preserve">- Trình tự thực hiện: </w:t>
      </w:r>
    </w:p>
    <w:p w14:paraId="4B915A01"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Thương nhân có nhu cầu tạm xuất, tái nhập hàng hóa </w:t>
      </w:r>
      <w:r w:rsidRPr="00B817E7">
        <w:rPr>
          <w:rFonts w:ascii="Times New Roman" w:eastAsia="Times New Roman" w:hAnsi="Times New Roman" w:cs="Times New Roman"/>
          <w:kern w:val="0"/>
          <w:sz w:val="28"/>
          <w:szCs w:val="28"/>
          <w:lang w:val="pt-BR"/>
          <w14:ligatures w14:val="none"/>
        </w:rPr>
        <w:t xml:space="preserve">thuộc Danh mục cấm xuất khẩu, tạm ngừng xuất khẩu </w:t>
      </w:r>
      <w:r w:rsidRPr="00B817E7">
        <w:rPr>
          <w:rFonts w:ascii="Times New Roman" w:eastAsia="Times New Roman" w:hAnsi="Times New Roman" w:cs="Times New Roman"/>
          <w:kern w:val="0"/>
          <w:sz w:val="28"/>
          <w:szCs w:val="28"/>
          <w:lang w:val="en"/>
          <w14:ligatures w14:val="none"/>
        </w:rPr>
        <w:t>gửi 1 bộ hồ sơ theo quy định đến cơ quan cấp phép.</w:t>
      </w:r>
    </w:p>
    <w:p w14:paraId="2236A637" w14:textId="4D9E7E86"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Trường hợp hồ sơ chưa đầy đủ, đúng quy định, trong thời hạn </w:t>
      </w:r>
      <w:r w:rsidR="00012105">
        <w:rPr>
          <w:rFonts w:ascii="Times New Roman" w:eastAsia="Times New Roman" w:hAnsi="Times New Roman" w:cs="Times New Roman"/>
          <w:kern w:val="0"/>
          <w:sz w:val="28"/>
          <w:szCs w:val="28"/>
          <w:lang w:val="en"/>
          <w14:ligatures w14:val="none"/>
        </w:rPr>
        <w:t>2,5</w:t>
      </w:r>
      <w:r w:rsidRPr="00B817E7">
        <w:rPr>
          <w:rFonts w:ascii="Times New Roman" w:eastAsia="Times New Roman" w:hAnsi="Times New Roman" w:cs="Times New Roman"/>
          <w:kern w:val="0"/>
          <w:sz w:val="28"/>
          <w:szCs w:val="28"/>
          <w:lang w:val="en"/>
          <w14:ligatures w14:val="none"/>
        </w:rPr>
        <w:t xml:space="preserve"> ngày làm việc, kể từ ngày tiếp nhận hồ sơ của thương nhân, cơ quan cấp phép có văn bản yêu cầu thương nhân hoàn thiện hồ sơ.</w:t>
      </w:r>
    </w:p>
    <w:p w14:paraId="25935B42" w14:textId="6048E1CB" w:rsid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Trong thời hạn </w:t>
      </w:r>
      <w:r w:rsidR="00012105">
        <w:rPr>
          <w:rFonts w:ascii="Times New Roman" w:eastAsia="Times New Roman" w:hAnsi="Times New Roman" w:cs="Times New Roman"/>
          <w:kern w:val="0"/>
          <w:sz w:val="28"/>
          <w:szCs w:val="28"/>
          <w:lang w:val="en"/>
          <w14:ligatures w14:val="none"/>
        </w:rPr>
        <w:t>2,5</w:t>
      </w:r>
      <w:r w:rsidR="00012105" w:rsidRPr="00B817E7">
        <w:rPr>
          <w:rFonts w:ascii="Times New Roman" w:eastAsia="Times New Roman" w:hAnsi="Times New Roman" w:cs="Times New Roman"/>
          <w:kern w:val="0"/>
          <w:sz w:val="28"/>
          <w:szCs w:val="28"/>
          <w:lang w:val="en"/>
          <w14:ligatures w14:val="none"/>
        </w:rPr>
        <w:t xml:space="preserve"> </w:t>
      </w:r>
      <w:r w:rsidRPr="00B817E7">
        <w:rPr>
          <w:rFonts w:ascii="Times New Roman" w:eastAsia="Times New Roman" w:hAnsi="Times New Roman" w:cs="Times New Roman"/>
          <w:kern w:val="0"/>
          <w:sz w:val="28"/>
          <w:szCs w:val="28"/>
          <w:lang w:val="en"/>
          <w14:ligatures w14:val="none"/>
        </w:rPr>
        <w:t xml:space="preserve"> ngày làm việc, kể từ ngày nhận được hồ sơ đầy đủ, đúng quy định, cơ quan cấp phép cấp Giấy phép cho thương nhân.</w:t>
      </w:r>
    </w:p>
    <w:p w14:paraId="6DA8E930" w14:textId="2EDBEA3B"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Pr>
          <w:rFonts w:ascii="Times New Roman" w:eastAsia="Times New Roman" w:hAnsi="Times New Roman" w:cs="Times New Roman"/>
          <w:kern w:val="0"/>
          <w:sz w:val="28"/>
          <w:szCs w:val="28"/>
          <w:lang w:val="en"/>
          <w14:ligatures w14:val="none"/>
        </w:rPr>
        <w:t>+</w:t>
      </w:r>
      <w:r w:rsidRPr="00B817E7">
        <w:rPr>
          <w:rFonts w:ascii="Times New Roman" w:eastAsia="Times New Roman" w:hAnsi="Times New Roman" w:cs="Times New Roman"/>
          <w:kern w:val="0"/>
          <w:sz w:val="28"/>
          <w:szCs w:val="28"/>
          <w:lang w:val="en"/>
          <w14:ligatures w14:val="none"/>
        </w:rPr>
        <w:t xml:space="preserve"> Trường hợp bổ sung, sửa đổi Giấy phép; cấp lại do mất, thất lạc Giấy phép, thương nhân gửi văn bản đề nghị và các giấy tờ liên quan đến cơ quan cấp phép. Trong thời hạn </w:t>
      </w:r>
      <w:r w:rsidR="00012105">
        <w:rPr>
          <w:rFonts w:ascii="Times New Roman" w:eastAsia="Times New Roman" w:hAnsi="Times New Roman" w:cs="Times New Roman"/>
          <w:kern w:val="0"/>
          <w:sz w:val="28"/>
          <w:szCs w:val="28"/>
          <w:lang w:val="en"/>
          <w14:ligatures w14:val="none"/>
        </w:rPr>
        <w:t>2,5</w:t>
      </w:r>
      <w:r w:rsidR="00012105" w:rsidRPr="00B817E7">
        <w:rPr>
          <w:rFonts w:ascii="Times New Roman" w:eastAsia="Times New Roman" w:hAnsi="Times New Roman" w:cs="Times New Roman"/>
          <w:kern w:val="0"/>
          <w:sz w:val="28"/>
          <w:szCs w:val="28"/>
          <w:lang w:val="en"/>
          <w14:ligatures w14:val="none"/>
        </w:rPr>
        <w:t xml:space="preserve"> </w:t>
      </w:r>
      <w:r w:rsidRPr="00B817E7">
        <w:rPr>
          <w:rFonts w:ascii="Times New Roman" w:eastAsia="Times New Roman" w:hAnsi="Times New Roman" w:cs="Times New Roman"/>
          <w:kern w:val="0"/>
          <w:sz w:val="28"/>
          <w:szCs w:val="28"/>
          <w:lang w:val="en"/>
          <w14:ligatures w14:val="none"/>
        </w:rPr>
        <w:t xml:space="preserve"> ngày làm việc, kể từ ngày nhận được hồ sơ đầy đủ, đúng quy định, cơ quan cấp phép xem xét điều chỉnh, cấp lại Giấp phép cho thương nhân.</w:t>
      </w:r>
    </w:p>
    <w:p w14:paraId="2120AD33"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Cách thức thực hiện:</w:t>
      </w:r>
      <w:r w:rsidRPr="00B817E7">
        <w:rPr>
          <w:rFonts w:ascii="Times New Roman" w:eastAsia="Times New Roman" w:hAnsi="Times New Roman" w:cs="Times New Roman"/>
          <w:kern w:val="0"/>
          <w:sz w:val="28"/>
          <w:szCs w:val="28"/>
          <w:lang w:val="en"/>
          <w14:ligatures w14:val="none"/>
        </w:rPr>
        <w:t xml:space="preserve"> trực tiếp hoặc qua đường bưu điện hoặc trực tuyến (nếu có áp dụng)</w:t>
      </w:r>
    </w:p>
    <w:p w14:paraId="7DA1362B"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Thành phần, số lượng hồ sơ:</w:t>
      </w:r>
      <w:r w:rsidRPr="00B817E7">
        <w:rPr>
          <w:rFonts w:ascii="Times New Roman" w:eastAsia="Times New Roman" w:hAnsi="Times New Roman" w:cs="Times New Roman"/>
          <w:kern w:val="0"/>
          <w:sz w:val="28"/>
          <w:szCs w:val="28"/>
          <w:lang w:val="en"/>
          <w14:ligatures w14:val="none"/>
        </w:rPr>
        <w:t xml:space="preserve"> 01 bộ Hồ sơ bao gồm:</w:t>
      </w:r>
    </w:p>
    <w:p w14:paraId="2CA81C1D" w14:textId="77777777" w:rsidR="00B817E7" w:rsidRPr="00B817E7" w:rsidRDefault="00B817E7" w:rsidP="00B817E7">
      <w:pPr>
        <w:spacing w:before="120" w:after="0" w:line="240" w:lineRule="auto"/>
        <w:ind w:firstLine="720"/>
        <w:jc w:val="both"/>
        <w:rPr>
          <w:rFonts w:ascii="Times New Roman" w:eastAsia="Times New Roman" w:hAnsi="Times New Roman" w:cs="Times New Roman"/>
          <w:spacing w:val="-8"/>
          <w:kern w:val="0"/>
          <w:sz w:val="28"/>
          <w:szCs w:val="28"/>
          <w:lang w:val="pt-BR"/>
          <w14:ligatures w14:val="none"/>
        </w:rPr>
      </w:pPr>
      <w:r w:rsidRPr="00B817E7">
        <w:rPr>
          <w:rFonts w:ascii="Times New Roman" w:eastAsia="Times New Roman" w:hAnsi="Times New Roman" w:cs="Times New Roman"/>
          <w:spacing w:val="-8"/>
          <w:kern w:val="0"/>
          <w:sz w:val="28"/>
          <w:szCs w:val="28"/>
          <w:lang w:val="pt-BR"/>
          <w14:ligatures w14:val="none"/>
        </w:rPr>
        <w:t>+ Đơn đề nghị cấp Giấy phép tạm xuất, tái nhập, theo mẫu 3 Phụ lục IV quy định tại Thông tư số 12/2018/TT-BCT, được sửa đổi, bổ sung tại Thông tư số 38/2025/TT-BCT: 01 bản chính hoặc 01 bản sao điện tử trong trường hợp nộp trực tuyến;</w:t>
      </w:r>
    </w:p>
    <w:p w14:paraId="484B4E31"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Hợp đồng, thỏa thuận sửa chữa, bảo hành hoặc hợp đồng, thỏa thuận cho thuê, mượn hàng hóa: 01 bản sao có đóng dấu của thương nhân.</w:t>
      </w:r>
    </w:p>
    <w:p w14:paraId="0C03767C" w14:textId="656F2453"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lastRenderedPageBreak/>
        <w:t>- Thời hạn giải quyết:</w:t>
      </w:r>
      <w:r w:rsidRPr="00B817E7">
        <w:rPr>
          <w:rFonts w:ascii="Times New Roman" w:eastAsia="Times New Roman" w:hAnsi="Times New Roman" w:cs="Times New Roman"/>
          <w:kern w:val="0"/>
          <w:sz w:val="28"/>
          <w:szCs w:val="28"/>
          <w:lang w:val="pt-BR"/>
          <w14:ligatures w14:val="none"/>
        </w:rPr>
        <w:t xml:space="preserve"> </w:t>
      </w:r>
      <w:r w:rsidR="00012105">
        <w:rPr>
          <w:rFonts w:ascii="Times New Roman" w:eastAsia="Times New Roman" w:hAnsi="Times New Roman" w:cs="Times New Roman"/>
          <w:kern w:val="0"/>
          <w:sz w:val="28"/>
          <w:szCs w:val="28"/>
          <w:lang w:val="en"/>
          <w14:ligatures w14:val="none"/>
        </w:rPr>
        <w:t>2,5</w:t>
      </w:r>
      <w:r w:rsidR="00012105" w:rsidRPr="00B817E7">
        <w:rPr>
          <w:rFonts w:ascii="Times New Roman" w:eastAsia="Times New Roman" w:hAnsi="Times New Roman" w:cs="Times New Roman"/>
          <w:kern w:val="0"/>
          <w:sz w:val="28"/>
          <w:szCs w:val="28"/>
          <w:lang w:val="en"/>
          <w14:ligatures w14:val="none"/>
        </w:rPr>
        <w:t xml:space="preserve"> </w:t>
      </w:r>
      <w:r w:rsidRPr="00B817E7">
        <w:rPr>
          <w:rFonts w:ascii="Times New Roman" w:eastAsia="Times New Roman" w:hAnsi="Times New Roman" w:cs="Times New Roman"/>
          <w:kern w:val="0"/>
          <w:sz w:val="28"/>
          <w:szCs w:val="28"/>
          <w:lang w:val="pt-BR"/>
          <w14:ligatures w14:val="none"/>
        </w:rPr>
        <w:t xml:space="preserve"> ngày làm việc, kể từ ngày nhận được hồ sơ đầy đủ, đúng quy định</w:t>
      </w:r>
    </w:p>
    <w:p w14:paraId="7BE52DDD"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Đối tượng thực hiện thủ tục hành chính:</w:t>
      </w:r>
      <w:r w:rsidRPr="00B817E7">
        <w:rPr>
          <w:rFonts w:ascii="Times New Roman" w:eastAsia="Times New Roman" w:hAnsi="Times New Roman" w:cs="Times New Roman"/>
          <w:kern w:val="0"/>
          <w:sz w:val="28"/>
          <w:szCs w:val="28"/>
          <w:lang w:val="pt-BR"/>
          <w14:ligatures w14:val="none"/>
        </w:rPr>
        <w:t xml:space="preserve"> Thương nhân tạm xuất, tái nhập hàng hóa thuộc Danh mục cấm xuất khẩu, tạm ngừng xuất khẩu </w:t>
      </w:r>
    </w:p>
    <w:p w14:paraId="221D67AE"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Cơ quan giải quyết thủ tục hành chính:</w:t>
      </w:r>
      <w:r w:rsidRPr="00B817E7">
        <w:rPr>
          <w:rFonts w:ascii="Times New Roman" w:eastAsia="Times New Roman" w:hAnsi="Times New Roman" w:cs="Times New Roman"/>
          <w:kern w:val="0"/>
          <w:sz w:val="28"/>
          <w:szCs w:val="28"/>
          <w:lang w:val="pt-BR"/>
          <w14:ligatures w14:val="none"/>
        </w:rPr>
        <w:t xml:space="preserve"> UBND cấp tỉnh</w:t>
      </w:r>
    </w:p>
    <w:p w14:paraId="5D1F435E"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Kết quả thực hiện thủ tục hành chính:</w:t>
      </w:r>
      <w:r w:rsidRPr="00B817E7">
        <w:rPr>
          <w:rFonts w:ascii="Times New Roman" w:eastAsia="Times New Roman" w:hAnsi="Times New Roman" w:cs="Times New Roman"/>
          <w:kern w:val="0"/>
          <w:sz w:val="28"/>
          <w:szCs w:val="28"/>
          <w:lang w:val="pt-BR"/>
          <w14:ligatures w14:val="none"/>
        </w:rPr>
        <w:t xml:space="preserve"> Giấy phép tạm xuất, tái nhập.</w:t>
      </w:r>
    </w:p>
    <w:p w14:paraId="13686017"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Phí, lệ phí (nếu có):</w:t>
      </w:r>
      <w:r w:rsidRPr="00B817E7">
        <w:rPr>
          <w:rFonts w:ascii="Times New Roman" w:eastAsia="Times New Roman" w:hAnsi="Times New Roman" w:cs="Times New Roman"/>
          <w:kern w:val="0"/>
          <w:sz w:val="28"/>
          <w:szCs w:val="28"/>
          <w:lang w:val="pt-BR"/>
          <w14:ligatures w14:val="none"/>
        </w:rPr>
        <w:t xml:space="preserve"> Không</w:t>
      </w:r>
    </w:p>
    <w:p w14:paraId="263B1E42" w14:textId="6D817612"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Tên mẫu đơn, mẫu tờ khai:</w:t>
      </w:r>
      <w:r w:rsidRPr="00B817E7">
        <w:rPr>
          <w:rFonts w:ascii="Times New Roman" w:eastAsia="Times New Roman" w:hAnsi="Times New Roman" w:cs="Times New Roman"/>
          <w:kern w:val="0"/>
          <w:sz w:val="28"/>
          <w:szCs w:val="28"/>
          <w:lang w:val="pt-BR"/>
          <w14:ligatures w14:val="none"/>
        </w:rPr>
        <w:t xml:space="preserve"> </w:t>
      </w:r>
      <w:r w:rsidRPr="00B817E7">
        <w:rPr>
          <w:rFonts w:ascii="Times New Roman" w:eastAsia="Times New Roman" w:hAnsi="Times New Roman" w:cs="Times New Roman"/>
          <w:spacing w:val="-8"/>
          <w:kern w:val="0"/>
          <w:sz w:val="28"/>
          <w:szCs w:val="28"/>
          <w:lang w:val="pt-BR"/>
          <w14:ligatures w14:val="none"/>
        </w:rPr>
        <w:t>Đơn đề nghị cấp Giấy phép tạm xuất, tái nhập</w:t>
      </w:r>
      <w:r w:rsidRPr="00B817E7">
        <w:rPr>
          <w:rFonts w:ascii="Times New Roman" w:eastAsia="Times New Roman" w:hAnsi="Times New Roman" w:cs="Times New Roman"/>
          <w:kern w:val="0"/>
          <w:sz w:val="28"/>
          <w:szCs w:val="28"/>
          <w:lang w:val="pt-BR"/>
          <w14:ligatures w14:val="none"/>
        </w:rPr>
        <w:t xml:space="preserve"> </w:t>
      </w:r>
    </w:p>
    <w:p w14:paraId="4504A3E4"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b/>
          <w:bCs/>
          <w:kern w:val="0"/>
          <w:sz w:val="28"/>
          <w:szCs w:val="28"/>
          <w:lang w:val="pt-BR"/>
          <w14:ligatures w14:val="none"/>
        </w:rPr>
        <w:t>- Yêu cầu, điều kiện thực hiện thủ tục hành chính (nếu có):</w:t>
      </w:r>
      <w:r w:rsidRPr="00B817E7">
        <w:rPr>
          <w:rFonts w:ascii="Times New Roman" w:eastAsia="Times New Roman" w:hAnsi="Times New Roman" w:cs="Times New Roman"/>
          <w:kern w:val="0"/>
          <w:sz w:val="28"/>
          <w:szCs w:val="28"/>
          <w:lang w:val="pt-BR"/>
          <w14:ligatures w14:val="none"/>
        </w:rPr>
        <w:t xml:space="preserve"> Không</w:t>
      </w:r>
    </w:p>
    <w:p w14:paraId="5E103A77" w14:textId="77777777" w:rsidR="00B817E7" w:rsidRPr="00B817E7" w:rsidRDefault="00B817E7" w:rsidP="00B817E7">
      <w:pPr>
        <w:spacing w:before="120" w:after="0" w:line="240" w:lineRule="auto"/>
        <w:ind w:firstLine="720"/>
        <w:jc w:val="both"/>
        <w:rPr>
          <w:rFonts w:ascii="Times New Roman" w:eastAsia="Times New Roman" w:hAnsi="Times New Roman" w:cs="Times New Roman"/>
          <w:b/>
          <w:bCs/>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xml:space="preserve"> </w:t>
      </w:r>
      <w:r w:rsidRPr="00B817E7">
        <w:rPr>
          <w:rFonts w:ascii="Times New Roman" w:eastAsia="Times New Roman" w:hAnsi="Times New Roman" w:cs="Times New Roman"/>
          <w:b/>
          <w:bCs/>
          <w:kern w:val="0"/>
          <w:sz w:val="28"/>
          <w:szCs w:val="28"/>
          <w:lang w:val="pt-BR"/>
          <w14:ligatures w14:val="none"/>
        </w:rPr>
        <w:t>- Căn cứ pháp lý của Thủ tục hành chính</w:t>
      </w:r>
    </w:p>
    <w:p w14:paraId="2F9FE2DD"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Luật Quản lý ngoại thương;</w:t>
      </w:r>
    </w:p>
    <w:p w14:paraId="23CF06E3"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Nghị định số 69/2018/NĐ-CP của Chính phủ quy định chi tiết một số điều của Luật Quản lý ngoại thương.</w:t>
      </w:r>
    </w:p>
    <w:p w14:paraId="5847FAB2"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Nghị định số 146/2025/NĐ-CP của Chính phủ quy định về phân quyền, phân cấp trong lĩnh vực công nghiệp và thương mại.</w:t>
      </w:r>
    </w:p>
    <w:p w14:paraId="5C695C66"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Thông tư số 12/2018/TT-BCT của Bộ trưởng Bộ Công Thương</w:t>
      </w:r>
    </w:p>
    <w:p w14:paraId="510A97CF" w14:textId="71399945"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pt-BR"/>
          <w14:ligatures w14:val="none"/>
        </w:rPr>
      </w:pPr>
      <w:r w:rsidRPr="00B817E7">
        <w:rPr>
          <w:rFonts w:ascii="Times New Roman" w:eastAsia="Times New Roman" w:hAnsi="Times New Roman" w:cs="Times New Roman"/>
          <w:kern w:val="0"/>
          <w:sz w:val="28"/>
          <w:szCs w:val="28"/>
          <w:lang w:val="pt-BR"/>
          <w14:ligatures w14:val="none"/>
        </w:rPr>
        <w:t xml:space="preserve">+ </w:t>
      </w:r>
      <w:r w:rsidR="00CE0FA4" w:rsidRPr="00CE0FA4">
        <w:rPr>
          <w:rFonts w:ascii="Times New Roman" w:eastAsia="Times New Roman" w:hAnsi="Times New Roman" w:cs="Times New Roman"/>
          <w:kern w:val="0"/>
          <w:sz w:val="28"/>
          <w:szCs w:val="28"/>
          <w:lang w:val="pt-BR"/>
          <w14:ligatures w14:val="none"/>
        </w:rPr>
        <w:t xml:space="preserve"> Nghị quyết số 66.18/2026/NQ-CP ngày 18 tháng 5 năm 2026 của Chính phủ về việc phân quyền, cắt giảm, đơn giản hóa thủ tục hành chính, điều kiện kinh doanh</w:t>
      </w:r>
    </w:p>
    <w:p w14:paraId="1E6EC97A" w14:textId="77777777" w:rsidR="00B817E7" w:rsidRPr="00B817E7" w:rsidRDefault="00B817E7" w:rsidP="00B817E7">
      <w:pPr>
        <w:pBdr>
          <w:top w:val="nil"/>
          <w:left w:val="nil"/>
          <w:bottom w:val="nil"/>
          <w:right w:val="nil"/>
          <w:between w:val="nil"/>
        </w:pBdr>
        <w:spacing w:after="0" w:line="240" w:lineRule="auto"/>
        <w:rPr>
          <w:rFonts w:ascii="Times New Roman" w:eastAsia="Times New Roman" w:hAnsi="Times New Roman" w:cs="Times New Roman"/>
          <w:kern w:val="0"/>
          <w:sz w:val="26"/>
          <w:szCs w:val="26"/>
          <w:lang w:val="pt-BR"/>
          <w14:ligatures w14:val="none"/>
        </w:rPr>
      </w:pPr>
    </w:p>
    <w:p w14:paraId="1B3408AB" w14:textId="77777777" w:rsidR="00B817E7" w:rsidRPr="00B817E7" w:rsidRDefault="00B817E7" w:rsidP="00B817E7">
      <w:pPr>
        <w:spacing w:after="100" w:afterAutospacing="1" w:line="240" w:lineRule="auto"/>
        <w:jc w:val="center"/>
        <w:rPr>
          <w:rFonts w:ascii="Times New Roman" w:eastAsia="Times New Roman" w:hAnsi="Times New Roman" w:cs="Times New Roman"/>
          <w:kern w:val="0"/>
          <w:sz w:val="27"/>
          <w:szCs w:val="27"/>
          <w:lang w:val="pt-BR"/>
          <w14:ligatures w14:val="none"/>
        </w:rPr>
      </w:pPr>
      <w:r w:rsidRPr="00B817E7">
        <w:rPr>
          <w:rFonts w:ascii="Times New Roman" w:eastAsia="Times New Roman" w:hAnsi="Times New Roman" w:cs="Times New Roman"/>
          <w:b/>
          <w:bCs/>
          <w:kern w:val="0"/>
          <w:sz w:val="27"/>
          <w:szCs w:val="27"/>
          <w:lang w:val="pt-BR"/>
          <w14:ligatures w14:val="none"/>
        </w:rPr>
        <w:t>Mẫu đơn đề nghị cấp Giấy phép đối với trường hợp tạm xuất, tái nhập hàng hóa</w:t>
      </w:r>
    </w:p>
    <w:tbl>
      <w:tblPr>
        <w:tblW w:w="9346" w:type="dxa"/>
        <w:tblInd w:w="108" w:type="dxa"/>
        <w:tblCellMar>
          <w:left w:w="0" w:type="dxa"/>
          <w:right w:w="0" w:type="dxa"/>
        </w:tblCellMar>
        <w:tblLook w:val="0000" w:firstRow="0" w:lastRow="0" w:firstColumn="0" w:lastColumn="0" w:noHBand="0" w:noVBand="0"/>
      </w:tblPr>
      <w:tblGrid>
        <w:gridCol w:w="2988"/>
        <w:gridCol w:w="6358"/>
      </w:tblGrid>
      <w:tr w:rsidR="00B817E7" w:rsidRPr="00B817E7" w14:paraId="114184E1" w14:textId="77777777" w:rsidTr="0055238A">
        <w:tc>
          <w:tcPr>
            <w:tcW w:w="2988" w:type="dxa"/>
            <w:tcMar>
              <w:top w:w="0" w:type="dxa"/>
              <w:left w:w="108" w:type="dxa"/>
              <w:bottom w:w="0" w:type="dxa"/>
              <w:right w:w="108" w:type="dxa"/>
            </w:tcMar>
          </w:tcPr>
          <w:p w14:paraId="363D3634" w14:textId="77777777" w:rsidR="00B817E7" w:rsidRPr="00B817E7" w:rsidRDefault="00B817E7" w:rsidP="00B817E7">
            <w:pPr>
              <w:spacing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5408" behindDoc="0" locked="0" layoutInCell="1" allowOverlap="1" wp14:anchorId="629B1E90" wp14:editId="73F052E0">
                      <wp:simplePos x="0" y="0"/>
                      <wp:positionH relativeFrom="column">
                        <wp:posOffset>457200</wp:posOffset>
                      </wp:positionH>
                      <wp:positionV relativeFrom="paragraph">
                        <wp:posOffset>262890</wp:posOffset>
                      </wp:positionV>
                      <wp:extent cx="720090" cy="0"/>
                      <wp:effectExtent l="9525" t="5715" r="13335" b="13335"/>
                      <wp:wrapNone/>
                      <wp:docPr id="99526739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6E292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7pt" to="92.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"/>
                  </w:pict>
                </mc:Fallback>
              </mc:AlternateContent>
            </w:r>
            <w:r w:rsidRPr="00B817E7">
              <w:rPr>
                <w:rFonts w:ascii="Times New Roman" w:eastAsia="Times New Roman" w:hAnsi="Times New Roman" w:cs="Times New Roman"/>
                <w:b/>
                <w:bCs/>
                <w:kern w:val="0"/>
                <w:sz w:val="27"/>
                <w:szCs w:val="27"/>
                <w:lang w:val="en"/>
                <w14:ligatures w14:val="none"/>
              </w:rPr>
              <w:t xml:space="preserve">TÊN </w:t>
            </w:r>
            <w:r w:rsidRPr="00B817E7">
              <w:rPr>
                <w:rFonts w:ascii="Times New Roman" w:eastAsia="Times New Roman" w:hAnsi="Times New Roman" w:cs="Times New Roman"/>
                <w:b/>
                <w:bCs/>
                <w:kern w:val="0"/>
                <w:sz w:val="27"/>
                <w:szCs w:val="27"/>
                <w14:ligatures w14:val="none"/>
              </w:rPr>
              <w:t>THƯƠNG NHÂN</w:t>
            </w:r>
            <w:r w:rsidRPr="00B817E7">
              <w:rPr>
                <w:rFonts w:ascii="Times New Roman" w:eastAsia="Times New Roman" w:hAnsi="Times New Roman" w:cs="Times New Roman"/>
                <w:b/>
                <w:bCs/>
                <w:kern w:val="0"/>
                <w:sz w:val="27"/>
                <w:szCs w:val="27"/>
                <w:lang w:val="en"/>
                <w14:ligatures w14:val="none"/>
              </w:rPr>
              <w:br/>
            </w:r>
          </w:p>
        </w:tc>
        <w:tc>
          <w:tcPr>
            <w:tcW w:w="6358" w:type="dxa"/>
            <w:tcMar>
              <w:top w:w="0" w:type="dxa"/>
              <w:left w:w="108" w:type="dxa"/>
              <w:bottom w:w="0" w:type="dxa"/>
              <w:right w:w="108" w:type="dxa"/>
            </w:tcMar>
          </w:tcPr>
          <w:p w14:paraId="65553790" w14:textId="77777777" w:rsidR="00B817E7" w:rsidRPr="00B817E7" w:rsidRDefault="00B817E7" w:rsidP="00B817E7">
            <w:pPr>
              <w:spacing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6432" behindDoc="0" locked="0" layoutInCell="1" allowOverlap="1" wp14:anchorId="65A85009" wp14:editId="0513626F">
                      <wp:simplePos x="0" y="0"/>
                      <wp:positionH relativeFrom="column">
                        <wp:posOffset>874395</wp:posOffset>
                      </wp:positionH>
                      <wp:positionV relativeFrom="paragraph">
                        <wp:posOffset>453390</wp:posOffset>
                      </wp:positionV>
                      <wp:extent cx="2160270" cy="0"/>
                      <wp:effectExtent l="7620" t="5715" r="13335" b="13335"/>
                      <wp:wrapNone/>
                      <wp:docPr id="16014054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D6E657"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B817E7">
              <w:rPr>
                <w:rFonts w:ascii="Times New Roman" w:eastAsia="Times New Roman" w:hAnsi="Times New Roman" w:cs="Times New Roman"/>
                <w:b/>
                <w:bCs/>
                <w:kern w:val="0"/>
                <w:sz w:val="27"/>
                <w:szCs w:val="27"/>
                <w:lang w:val="en"/>
                <w14:ligatures w14:val="none"/>
              </w:rPr>
              <w:t>CỘNG HÒA XÃ HỘI CHỦ NGHĨA VIỆT NAM</w:t>
            </w:r>
            <w:r w:rsidRPr="00B817E7">
              <w:rPr>
                <w:rFonts w:ascii="Times New Roman" w:eastAsia="Times New Roman" w:hAnsi="Times New Roman" w:cs="Times New Roman"/>
                <w:b/>
                <w:bCs/>
                <w:kern w:val="0"/>
                <w:sz w:val="27"/>
                <w:szCs w:val="27"/>
                <w:lang w:val="en"/>
                <w14:ligatures w14:val="none"/>
              </w:rPr>
              <w:br/>
              <w:t xml:space="preserve">Độc lập – Tự do – Hạnh phúc </w:t>
            </w:r>
            <w:r w:rsidRPr="00B817E7">
              <w:rPr>
                <w:rFonts w:ascii="Times New Roman" w:eastAsia="Times New Roman" w:hAnsi="Times New Roman" w:cs="Times New Roman"/>
                <w:b/>
                <w:bCs/>
                <w:kern w:val="0"/>
                <w:sz w:val="27"/>
                <w:szCs w:val="27"/>
                <w:lang w:val="en"/>
                <w14:ligatures w14:val="none"/>
              </w:rPr>
              <w:br/>
            </w:r>
          </w:p>
        </w:tc>
      </w:tr>
      <w:tr w:rsidR="00B817E7" w:rsidRPr="00B817E7" w14:paraId="0A0BAC64" w14:textId="77777777" w:rsidTr="0055238A">
        <w:tc>
          <w:tcPr>
            <w:tcW w:w="2988" w:type="dxa"/>
            <w:tcMar>
              <w:top w:w="0" w:type="dxa"/>
              <w:left w:w="108" w:type="dxa"/>
              <w:bottom w:w="0" w:type="dxa"/>
              <w:right w:w="108" w:type="dxa"/>
            </w:tcMar>
          </w:tcPr>
          <w:p w14:paraId="19935EFE" w14:textId="77777777" w:rsidR="00B817E7" w:rsidRPr="00B817E7" w:rsidRDefault="00B817E7" w:rsidP="00B817E7">
            <w:pPr>
              <w:spacing w:after="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Số: …</w:t>
            </w:r>
          </w:p>
        </w:tc>
        <w:tc>
          <w:tcPr>
            <w:tcW w:w="6358" w:type="dxa"/>
            <w:tcMar>
              <w:top w:w="0" w:type="dxa"/>
              <w:left w:w="108" w:type="dxa"/>
              <w:bottom w:w="0" w:type="dxa"/>
              <w:right w:w="108" w:type="dxa"/>
            </w:tcMar>
          </w:tcPr>
          <w:p w14:paraId="45AFF30A" w14:textId="77777777" w:rsidR="00B817E7" w:rsidRPr="00B817E7" w:rsidRDefault="00B817E7" w:rsidP="00B817E7">
            <w:pPr>
              <w:spacing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iCs/>
                <w:kern w:val="0"/>
                <w:sz w:val="27"/>
                <w:szCs w:val="27"/>
                <w:lang w:val="en"/>
                <w14:ligatures w14:val="none"/>
              </w:rPr>
              <w:t>......</w:t>
            </w:r>
            <w:r w:rsidRPr="00B817E7">
              <w:rPr>
                <w:rFonts w:ascii="Times New Roman" w:eastAsia="Times New Roman" w:hAnsi="Times New Roman" w:cs="Times New Roman"/>
                <w:i/>
                <w:iCs/>
                <w:kern w:val="0"/>
                <w:sz w:val="27"/>
                <w:szCs w:val="27"/>
                <w:lang w:val="en"/>
                <w14:ligatures w14:val="none"/>
              </w:rPr>
              <w:t>, ngày … tháng … năm 20…</w:t>
            </w:r>
          </w:p>
        </w:tc>
      </w:tr>
    </w:tbl>
    <w:p w14:paraId="7CE11F10" w14:textId="77777777" w:rsidR="00B817E7" w:rsidRPr="00B817E7" w:rsidRDefault="00B817E7" w:rsidP="00B817E7">
      <w:pPr>
        <w:spacing w:before="360" w:after="24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bCs/>
          <w:kern w:val="0"/>
          <w:sz w:val="27"/>
          <w:szCs w:val="27"/>
          <w:lang w:val="en"/>
          <w14:ligatures w14:val="none"/>
        </w:rPr>
        <w:t>Kính gửi:</w:t>
      </w:r>
      <w:r w:rsidRPr="00B817E7">
        <w:rPr>
          <w:rFonts w:ascii="Times New Roman" w:eastAsia="Times New Roman" w:hAnsi="Times New Roman" w:cs="Times New Roman"/>
          <w:kern w:val="0"/>
          <w:sz w:val="27"/>
          <w:szCs w:val="27"/>
          <w:lang w:val="en"/>
          <w14:ligatures w14:val="none"/>
        </w:rPr>
        <w:t xml:space="preserve"> [Cơ quan cấp phép]</w:t>
      </w:r>
    </w:p>
    <w:p w14:paraId="6371A57E"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Tên thương nhân: </w:t>
      </w:r>
      <w:r w:rsidRPr="00B817E7">
        <w:rPr>
          <w:rFonts w:ascii="Times New Roman" w:eastAsia="Times New Roman" w:hAnsi="Times New Roman" w:cs="Times New Roman"/>
          <w:kern w:val="0"/>
          <w:sz w:val="27"/>
          <w:szCs w:val="27"/>
          <w:lang w:val="en"/>
          <w14:ligatures w14:val="none"/>
        </w:rPr>
        <w:tab/>
      </w:r>
    </w:p>
    <w:p w14:paraId="19E6B635"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Địa chỉ trụ sở chính: … Số điện thoại: … Số fax: ...</w:t>
      </w:r>
    </w:p>
    <w:p w14:paraId="42E8C427"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Địa chỉ website (nếu có):</w:t>
      </w:r>
      <w:r w:rsidRPr="00B817E7">
        <w:rPr>
          <w:rFonts w:ascii="Times New Roman" w:eastAsia="Times New Roman" w:hAnsi="Times New Roman" w:cs="Times New Roman"/>
          <w:kern w:val="0"/>
          <w:sz w:val="27"/>
          <w:szCs w:val="27"/>
          <w:lang w:val="en"/>
          <w14:ligatures w14:val="none"/>
        </w:rPr>
        <w:tab/>
        <w:t xml:space="preserve"> </w:t>
      </w:r>
      <w:r w:rsidRPr="00B817E7">
        <w:rPr>
          <w:rFonts w:ascii="Times New Roman" w:eastAsia="Times New Roman" w:hAnsi="Times New Roman" w:cs="Times New Roman"/>
          <w:kern w:val="0"/>
          <w:sz w:val="27"/>
          <w:szCs w:val="27"/>
          <w:lang w:val="en"/>
          <w14:ligatures w14:val="none"/>
        </w:rPr>
        <w:tab/>
      </w:r>
      <w:r w:rsidRPr="00B817E7">
        <w:rPr>
          <w:rFonts w:ascii="Times New Roman" w:eastAsia="Times New Roman" w:hAnsi="Times New Roman" w:cs="Times New Roman"/>
          <w:kern w:val="0"/>
          <w:sz w:val="27"/>
          <w:szCs w:val="27"/>
          <w:lang w:val="en"/>
          <w14:ligatures w14:val="none"/>
        </w:rPr>
        <w:tab/>
        <w:t xml:space="preserve"> </w:t>
      </w:r>
    </w:p>
    <w:p w14:paraId="76B9EF25"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Giấy chứng nhận đăng ký kinh doanh số: ... do ... cấp ngày ... tháng … năm ...</w:t>
      </w:r>
    </w:p>
    <w:p w14:paraId="56185C9F"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lastRenderedPageBreak/>
        <w:t xml:space="preserve">Căn cứ Nghị định số 69/2018/NĐ-CP ngày 15 tháng 5 năm 2018 của Chính phủ và Thông tư số </w:t>
      </w:r>
      <w:r w:rsidRPr="00B817E7">
        <w:rPr>
          <w:rFonts w:ascii="Times New Roman" w:eastAsia="Times New Roman" w:hAnsi="Times New Roman" w:cs="Times New Roman"/>
          <w:iCs/>
          <w:kern w:val="0"/>
          <w:sz w:val="27"/>
          <w:szCs w:val="27"/>
          <w:lang w:val="en"/>
          <w14:ligatures w14:val="none"/>
        </w:rPr>
        <w:t>12</w:t>
      </w:r>
      <w:r w:rsidRPr="00B817E7">
        <w:rPr>
          <w:rFonts w:ascii="Times New Roman" w:eastAsia="Times New Roman" w:hAnsi="Times New Roman" w:cs="Times New Roman"/>
          <w:kern w:val="0"/>
          <w:sz w:val="27"/>
          <w:szCs w:val="27"/>
          <w:lang w:val="en"/>
          <w14:ligatures w14:val="none"/>
        </w:rPr>
        <w:t>/2018/TT-BCT ngày 15 tháng 6</w:t>
      </w:r>
      <w:r w:rsidRPr="00B817E7">
        <w:rPr>
          <w:rFonts w:ascii="Times New Roman" w:eastAsia="Times New Roman" w:hAnsi="Times New Roman" w:cs="Times New Roman"/>
          <w:i/>
          <w:iCs/>
          <w:kern w:val="0"/>
          <w:sz w:val="27"/>
          <w:szCs w:val="27"/>
          <w:lang w:val="en"/>
          <w14:ligatures w14:val="none"/>
        </w:rPr>
        <w:t xml:space="preserve"> </w:t>
      </w:r>
      <w:r w:rsidRPr="00B817E7">
        <w:rPr>
          <w:rFonts w:ascii="Times New Roman" w:eastAsia="Times New Roman" w:hAnsi="Times New Roman" w:cs="Times New Roman"/>
          <w:kern w:val="0"/>
          <w:sz w:val="27"/>
          <w:szCs w:val="27"/>
          <w:lang w:val="en"/>
          <w14:ligatures w14:val="none"/>
        </w:rPr>
        <w:t>năm 2018 của Bộ trưởng Bộ Công Thương, (Thương nhân) xin tạm xuất, tái nhập:</w:t>
      </w:r>
    </w:p>
    <w:tbl>
      <w:tblPr>
        <w:tblW w:w="9356" w:type="dxa"/>
        <w:tblInd w:w="10" w:type="dxa"/>
        <w:tblCellMar>
          <w:left w:w="0" w:type="dxa"/>
          <w:right w:w="0" w:type="dxa"/>
        </w:tblCellMar>
        <w:tblLook w:val="00A0" w:firstRow="1" w:lastRow="0" w:firstColumn="1" w:lastColumn="0" w:noHBand="0" w:noVBand="0"/>
      </w:tblPr>
      <w:tblGrid>
        <w:gridCol w:w="934"/>
        <w:gridCol w:w="2826"/>
        <w:gridCol w:w="1807"/>
        <w:gridCol w:w="1825"/>
        <w:gridCol w:w="1964"/>
      </w:tblGrid>
      <w:tr w:rsidR="00B817E7" w:rsidRPr="00B817E7" w14:paraId="14417257" w14:textId="77777777" w:rsidTr="0055238A">
        <w:tc>
          <w:tcPr>
            <w:tcW w:w="93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FA6151A"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STT</w:t>
            </w:r>
          </w:p>
        </w:tc>
        <w:tc>
          <w:tcPr>
            <w:tcW w:w="2826"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21848261"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Mặt hàng</w:t>
            </w:r>
          </w:p>
        </w:tc>
        <w:tc>
          <w:tcPr>
            <w:tcW w:w="1807"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738A877F"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Mã HS (8 số)</w:t>
            </w:r>
          </w:p>
        </w:tc>
        <w:tc>
          <w:tcPr>
            <w:tcW w:w="1825"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247CFF2F"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Số lượng</w:t>
            </w:r>
          </w:p>
        </w:tc>
        <w:tc>
          <w:tcPr>
            <w:tcW w:w="1964"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6A568537" w14:textId="77777777" w:rsidR="00B817E7" w:rsidRPr="00B817E7" w:rsidRDefault="00B817E7" w:rsidP="00B817E7">
            <w:pPr>
              <w:spacing w:before="120" w:after="120" w:line="240" w:lineRule="auto"/>
              <w:jc w:val="center"/>
              <w:rPr>
                <w:rFonts w:ascii="Times New Roman" w:eastAsia="Times New Roman" w:hAnsi="Times New Roman" w:cs="Times New Roman"/>
                <w:b/>
                <w:kern w:val="0"/>
                <w:sz w:val="27"/>
                <w:szCs w:val="27"/>
                <w:lang w:val="en"/>
                <w14:ligatures w14:val="none"/>
              </w:rPr>
            </w:pPr>
            <w:r w:rsidRPr="00B817E7">
              <w:rPr>
                <w:rFonts w:ascii="Times New Roman" w:eastAsia="Times New Roman" w:hAnsi="Times New Roman" w:cs="Times New Roman"/>
                <w:b/>
                <w:kern w:val="0"/>
                <w:sz w:val="27"/>
                <w:szCs w:val="27"/>
                <w:lang w:val="en"/>
                <w14:ligatures w14:val="none"/>
              </w:rPr>
              <w:t>Trị giá (USD)</w:t>
            </w:r>
          </w:p>
        </w:tc>
      </w:tr>
      <w:tr w:rsidR="00B817E7" w:rsidRPr="00B817E7" w14:paraId="27C63872" w14:textId="77777777" w:rsidTr="0055238A">
        <w:tc>
          <w:tcPr>
            <w:tcW w:w="934"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2DCC218A"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2826" w:type="dxa"/>
            <w:tcBorders>
              <w:top w:val="nil"/>
              <w:left w:val="nil"/>
              <w:bottom w:val="single" w:sz="8" w:space="0" w:color="auto"/>
              <w:right w:val="single" w:sz="8" w:space="0" w:color="auto"/>
            </w:tcBorders>
            <w:tcMar>
              <w:top w:w="0" w:type="dxa"/>
              <w:left w:w="0" w:type="dxa"/>
              <w:bottom w:w="0" w:type="dxa"/>
              <w:right w:w="0" w:type="dxa"/>
            </w:tcMar>
          </w:tcPr>
          <w:p w14:paraId="0B2F6BE0"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807" w:type="dxa"/>
            <w:tcBorders>
              <w:top w:val="nil"/>
              <w:left w:val="nil"/>
              <w:bottom w:val="single" w:sz="8" w:space="0" w:color="auto"/>
              <w:right w:val="single" w:sz="8" w:space="0" w:color="auto"/>
            </w:tcBorders>
            <w:tcMar>
              <w:top w:w="0" w:type="dxa"/>
              <w:left w:w="0" w:type="dxa"/>
              <w:bottom w:w="0" w:type="dxa"/>
              <w:right w:w="0" w:type="dxa"/>
            </w:tcMar>
          </w:tcPr>
          <w:p w14:paraId="354A2174"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825" w:type="dxa"/>
            <w:tcBorders>
              <w:top w:val="nil"/>
              <w:left w:val="nil"/>
              <w:bottom w:val="single" w:sz="8" w:space="0" w:color="auto"/>
              <w:right w:val="single" w:sz="8" w:space="0" w:color="auto"/>
            </w:tcBorders>
            <w:tcMar>
              <w:top w:w="0" w:type="dxa"/>
              <w:left w:w="0" w:type="dxa"/>
              <w:bottom w:w="0" w:type="dxa"/>
              <w:right w:w="0" w:type="dxa"/>
            </w:tcMar>
          </w:tcPr>
          <w:p w14:paraId="77F23801"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964" w:type="dxa"/>
            <w:tcBorders>
              <w:top w:val="nil"/>
              <w:left w:val="nil"/>
              <w:bottom w:val="single" w:sz="8" w:space="0" w:color="auto"/>
              <w:right w:val="single" w:sz="8" w:space="0" w:color="auto"/>
            </w:tcBorders>
            <w:tcMar>
              <w:top w:w="0" w:type="dxa"/>
              <w:left w:w="0" w:type="dxa"/>
              <w:bottom w:w="0" w:type="dxa"/>
              <w:right w:w="0" w:type="dxa"/>
            </w:tcMar>
          </w:tcPr>
          <w:p w14:paraId="225B688A"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r>
      <w:tr w:rsidR="00B817E7" w:rsidRPr="00B817E7" w14:paraId="3360C744" w14:textId="77777777" w:rsidTr="0055238A">
        <w:tc>
          <w:tcPr>
            <w:tcW w:w="934"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7A703DBC"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2826" w:type="dxa"/>
            <w:tcBorders>
              <w:top w:val="nil"/>
              <w:left w:val="nil"/>
              <w:bottom w:val="single" w:sz="8" w:space="0" w:color="auto"/>
              <w:right w:val="single" w:sz="8" w:space="0" w:color="auto"/>
            </w:tcBorders>
            <w:tcMar>
              <w:top w:w="0" w:type="dxa"/>
              <w:left w:w="0" w:type="dxa"/>
              <w:bottom w:w="0" w:type="dxa"/>
              <w:right w:w="0" w:type="dxa"/>
            </w:tcMar>
          </w:tcPr>
          <w:p w14:paraId="3EFD4AB6"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807" w:type="dxa"/>
            <w:tcBorders>
              <w:top w:val="nil"/>
              <w:left w:val="nil"/>
              <w:bottom w:val="single" w:sz="8" w:space="0" w:color="auto"/>
              <w:right w:val="single" w:sz="8" w:space="0" w:color="auto"/>
            </w:tcBorders>
            <w:tcMar>
              <w:top w:w="0" w:type="dxa"/>
              <w:left w:w="0" w:type="dxa"/>
              <w:bottom w:w="0" w:type="dxa"/>
              <w:right w:w="0" w:type="dxa"/>
            </w:tcMar>
          </w:tcPr>
          <w:p w14:paraId="1627F3DF"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825" w:type="dxa"/>
            <w:tcBorders>
              <w:top w:val="nil"/>
              <w:left w:val="nil"/>
              <w:bottom w:val="single" w:sz="8" w:space="0" w:color="auto"/>
              <w:right w:val="single" w:sz="8" w:space="0" w:color="auto"/>
            </w:tcBorders>
            <w:tcMar>
              <w:top w:w="0" w:type="dxa"/>
              <w:left w:w="0" w:type="dxa"/>
              <w:bottom w:w="0" w:type="dxa"/>
              <w:right w:w="0" w:type="dxa"/>
            </w:tcMar>
          </w:tcPr>
          <w:p w14:paraId="15C37DFE"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1964" w:type="dxa"/>
            <w:tcBorders>
              <w:top w:val="nil"/>
              <w:left w:val="nil"/>
              <w:bottom w:val="single" w:sz="8" w:space="0" w:color="auto"/>
              <w:right w:val="single" w:sz="8" w:space="0" w:color="auto"/>
            </w:tcBorders>
            <w:tcMar>
              <w:top w:w="0" w:type="dxa"/>
              <w:left w:w="0" w:type="dxa"/>
              <w:bottom w:w="0" w:type="dxa"/>
              <w:right w:w="0" w:type="dxa"/>
            </w:tcMar>
          </w:tcPr>
          <w:p w14:paraId="07C533CC" w14:textId="77777777" w:rsidR="00B817E7" w:rsidRPr="00B817E7" w:rsidRDefault="00B817E7" w:rsidP="00B817E7">
            <w:pPr>
              <w:spacing w:before="120" w:after="120" w:line="240" w:lineRule="auto"/>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r>
    </w:tbl>
    <w:p w14:paraId="22C95159"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Mục đích tạm xuất, tái nhập: </w:t>
      </w:r>
      <w:r w:rsidRPr="00B817E7">
        <w:rPr>
          <w:rFonts w:ascii="Times New Roman" w:eastAsia="Times New Roman" w:hAnsi="Times New Roman" w:cs="Times New Roman"/>
          <w:kern w:val="0"/>
          <w:sz w:val="27"/>
          <w:szCs w:val="27"/>
          <w:lang w:val="en"/>
          <w14:ligatures w14:val="none"/>
        </w:rPr>
        <w:tab/>
      </w:r>
    </w:p>
    <w:p w14:paraId="20428E6A"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Hợp đồng sửa chữa, bảo hành/ Hợp đồng cho thuê, mượn số ... ngày ... tháng ... năm ...</w:t>
      </w:r>
    </w:p>
    <w:p w14:paraId="345E2C22"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Cửa khẩu xuất hàng: </w:t>
      </w:r>
      <w:r w:rsidRPr="00B817E7">
        <w:rPr>
          <w:rFonts w:ascii="Times New Roman" w:eastAsia="Times New Roman" w:hAnsi="Times New Roman" w:cs="Times New Roman"/>
          <w:kern w:val="0"/>
          <w:sz w:val="27"/>
          <w:szCs w:val="27"/>
          <w:lang w:val="en"/>
          <w14:ligatures w14:val="none"/>
        </w:rPr>
        <w:tab/>
      </w:r>
      <w:r w:rsidRPr="00B817E7">
        <w:rPr>
          <w:rFonts w:ascii="Times New Roman" w:eastAsia="Times New Roman" w:hAnsi="Times New Roman" w:cs="Times New Roman"/>
          <w:kern w:val="0"/>
          <w:sz w:val="27"/>
          <w:szCs w:val="27"/>
          <w:lang w:val="en"/>
          <w14:ligatures w14:val="none"/>
        </w:rPr>
        <w:tab/>
      </w:r>
      <w:r w:rsidRPr="00B817E7">
        <w:rPr>
          <w:rFonts w:ascii="Times New Roman" w:eastAsia="Times New Roman" w:hAnsi="Times New Roman" w:cs="Times New Roman"/>
          <w:kern w:val="0"/>
          <w:sz w:val="27"/>
          <w:szCs w:val="27"/>
          <w:lang w:val="en"/>
          <w14:ligatures w14:val="none"/>
        </w:rPr>
        <w:tab/>
      </w:r>
    </w:p>
    <w:p w14:paraId="1BCFF3F6" w14:textId="77777777" w:rsidR="00B817E7" w:rsidRPr="00B817E7" w:rsidRDefault="00B817E7" w:rsidP="00B817E7">
      <w:pPr>
        <w:tabs>
          <w:tab w:val="left" w:leader="dot" w:pos="9072"/>
        </w:tabs>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xml:space="preserve">- Cửa khẩu nhập hàng: </w:t>
      </w:r>
      <w:r w:rsidRPr="00B817E7">
        <w:rPr>
          <w:rFonts w:ascii="Times New Roman" w:eastAsia="Times New Roman" w:hAnsi="Times New Roman" w:cs="Times New Roman"/>
          <w:kern w:val="0"/>
          <w:sz w:val="27"/>
          <w:szCs w:val="27"/>
          <w:lang w:val="en"/>
          <w14:ligatures w14:val="none"/>
        </w:rPr>
        <w:tab/>
      </w:r>
    </w:p>
    <w:p w14:paraId="13CEF584" w14:textId="77777777" w:rsidR="00B817E7" w:rsidRPr="00B817E7" w:rsidRDefault="00B817E7" w:rsidP="00B817E7">
      <w:pPr>
        <w:spacing w:before="120" w:after="120" w:line="240" w:lineRule="auto"/>
        <w:ind w:firstLine="709"/>
        <w:jc w:val="both"/>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(Thương nhân) xin chịu trách nhiệm trước pháp luật về nội dung các giấy tờ, tài liệu trong hồ sơ gửi kèm theo Đơn này và cam kết thực hiện theo đúng các quy định về tạm xuất, tái nhập hàng hóa./.</w:t>
      </w:r>
    </w:p>
    <w:tbl>
      <w:tblPr>
        <w:tblW w:w="9322" w:type="dxa"/>
        <w:tblInd w:w="108" w:type="dxa"/>
        <w:tblCellMar>
          <w:left w:w="0" w:type="dxa"/>
          <w:right w:w="0" w:type="dxa"/>
        </w:tblCellMar>
        <w:tblLook w:val="00A0" w:firstRow="1" w:lastRow="0" w:firstColumn="1" w:lastColumn="0" w:noHBand="0" w:noVBand="0"/>
      </w:tblPr>
      <w:tblGrid>
        <w:gridCol w:w="3510"/>
        <w:gridCol w:w="5812"/>
      </w:tblGrid>
      <w:tr w:rsidR="00B817E7" w:rsidRPr="00B817E7" w14:paraId="72EC431D" w14:textId="77777777" w:rsidTr="0055238A">
        <w:tc>
          <w:tcPr>
            <w:tcW w:w="3510" w:type="dxa"/>
            <w:tcBorders>
              <w:top w:val="nil"/>
              <w:left w:val="nil"/>
              <w:bottom w:val="nil"/>
              <w:right w:val="nil"/>
            </w:tcBorders>
            <w:tcMar>
              <w:top w:w="0" w:type="dxa"/>
              <w:left w:w="108" w:type="dxa"/>
              <w:bottom w:w="0" w:type="dxa"/>
              <w:right w:w="108" w:type="dxa"/>
            </w:tcMar>
          </w:tcPr>
          <w:p w14:paraId="05AD97EE" w14:textId="77777777" w:rsidR="00B817E7" w:rsidRPr="00B817E7" w:rsidRDefault="00B817E7" w:rsidP="00B817E7">
            <w:pPr>
              <w:spacing w:before="120"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kern w:val="0"/>
                <w:sz w:val="27"/>
                <w:szCs w:val="27"/>
                <w:lang w:val="en"/>
                <w14:ligatures w14:val="none"/>
              </w:rPr>
              <w:t>  </w:t>
            </w:r>
          </w:p>
        </w:tc>
        <w:tc>
          <w:tcPr>
            <w:tcW w:w="5812" w:type="dxa"/>
            <w:tcBorders>
              <w:top w:val="nil"/>
              <w:left w:val="nil"/>
              <w:bottom w:val="nil"/>
              <w:right w:val="nil"/>
            </w:tcBorders>
            <w:tcMar>
              <w:top w:w="0" w:type="dxa"/>
              <w:left w:w="108" w:type="dxa"/>
              <w:bottom w:w="0" w:type="dxa"/>
              <w:right w:w="108" w:type="dxa"/>
            </w:tcMar>
          </w:tcPr>
          <w:p w14:paraId="6FAA4A2B" w14:textId="77777777" w:rsidR="00B817E7" w:rsidRPr="00B817E7" w:rsidRDefault="00B817E7" w:rsidP="00B817E7">
            <w:pPr>
              <w:spacing w:before="120" w:after="0" w:line="240" w:lineRule="auto"/>
              <w:jc w:val="center"/>
              <w:rPr>
                <w:rFonts w:ascii="Times New Roman" w:eastAsia="Times New Roman" w:hAnsi="Times New Roman" w:cs="Times New Roman"/>
                <w:kern w:val="0"/>
                <w:sz w:val="27"/>
                <w:szCs w:val="27"/>
                <w:lang w:val="en"/>
                <w14:ligatures w14:val="none"/>
              </w:rPr>
            </w:pPr>
            <w:r w:rsidRPr="00B817E7">
              <w:rPr>
                <w:rFonts w:ascii="Times New Roman" w:eastAsia="Times New Roman" w:hAnsi="Times New Roman" w:cs="Times New Roman"/>
                <w:b/>
                <w:bCs/>
                <w:kern w:val="0"/>
                <w:sz w:val="27"/>
                <w:szCs w:val="27"/>
                <w:lang w:val="en"/>
                <w14:ligatures w14:val="none"/>
              </w:rPr>
              <w:t>Người đại diện theo pháp luật của thương nhân</w:t>
            </w:r>
            <w:r w:rsidRPr="00B817E7">
              <w:rPr>
                <w:rFonts w:ascii="Times New Roman" w:eastAsia="Times New Roman" w:hAnsi="Times New Roman" w:cs="Times New Roman"/>
                <w:b/>
                <w:bCs/>
                <w:kern w:val="0"/>
                <w:sz w:val="27"/>
                <w:szCs w:val="27"/>
                <w:lang w:val="en"/>
                <w14:ligatures w14:val="none"/>
              </w:rPr>
              <w:br/>
            </w:r>
            <w:r w:rsidRPr="00B817E7">
              <w:rPr>
                <w:rFonts w:ascii="Times New Roman" w:eastAsia="Times New Roman" w:hAnsi="Times New Roman" w:cs="Times New Roman"/>
                <w:i/>
                <w:iCs/>
                <w:kern w:val="0"/>
                <w:sz w:val="27"/>
                <w:szCs w:val="27"/>
                <w:lang w:val="en"/>
                <w14:ligatures w14:val="none"/>
              </w:rPr>
              <w:t>(Ký tên, ghi rõ họ tên, chức danh và đóng dấu)</w:t>
            </w:r>
          </w:p>
        </w:tc>
      </w:tr>
    </w:tbl>
    <w:p w14:paraId="6CD79429" w14:textId="77777777" w:rsidR="00B817E7" w:rsidRPr="00B817E7" w:rsidRDefault="00B817E7" w:rsidP="00B817E7">
      <w:pPr>
        <w:spacing w:after="0" w:line="240" w:lineRule="auto"/>
        <w:rPr>
          <w:rFonts w:ascii="Times New Roman" w:eastAsia="Times New Roman" w:hAnsi="Times New Roman" w:cs="Times New Roman"/>
          <w:kern w:val="0"/>
          <w:sz w:val="26"/>
          <w:szCs w:val="26"/>
          <w:lang w:val="en"/>
          <w14:ligatures w14:val="none"/>
        </w:rPr>
      </w:pPr>
    </w:p>
    <w:p w14:paraId="255BE700" w14:textId="480D100B" w:rsidR="00B817E7" w:rsidRPr="00B817E7" w:rsidRDefault="00996896" w:rsidP="00B817E7">
      <w:pPr>
        <w:spacing w:before="120" w:after="0" w:line="240" w:lineRule="auto"/>
        <w:ind w:firstLine="720"/>
        <w:jc w:val="both"/>
        <w:rPr>
          <w:rFonts w:ascii="Times New Roman" w:eastAsia="Times New Roman" w:hAnsi="Times New Roman" w:cs="Times New Roman"/>
          <w:b/>
          <w:bCs/>
          <w:kern w:val="0"/>
          <w:sz w:val="28"/>
          <w:szCs w:val="28"/>
          <w:lang w:val="en"/>
          <w14:ligatures w14:val="none"/>
        </w:rPr>
      </w:pPr>
      <w:r>
        <w:rPr>
          <w:rFonts w:ascii="Times New Roman" w:eastAsia="Times New Roman" w:hAnsi="Times New Roman" w:cs="Times New Roman"/>
          <w:b/>
          <w:bCs/>
          <w:kern w:val="0"/>
          <w:sz w:val="28"/>
          <w:szCs w:val="28"/>
          <w:lang w:val="en"/>
          <w14:ligatures w14:val="none"/>
        </w:rPr>
        <w:t xml:space="preserve">6. </w:t>
      </w:r>
      <w:r w:rsidR="00B817E7" w:rsidRPr="00B817E7">
        <w:rPr>
          <w:rFonts w:ascii="Times New Roman" w:eastAsia="Times New Roman" w:hAnsi="Times New Roman" w:cs="Times New Roman"/>
          <w:b/>
          <w:bCs/>
          <w:kern w:val="0"/>
          <w:sz w:val="28"/>
          <w:szCs w:val="28"/>
          <w:lang w:val="en"/>
          <w14:ligatures w14:val="none"/>
        </w:rPr>
        <w:t>Thủ tục gia hạn thời gian quá cảnh đối với hàng hóa quá cảnh</w:t>
      </w:r>
    </w:p>
    <w:p w14:paraId="51B9B973"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b/>
          <w:bCs/>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xml:space="preserve">- Trình tự thực hiện: </w:t>
      </w:r>
    </w:p>
    <w:p w14:paraId="5D0C516F"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Chủ hàng gửi 01 bộ hồ sơ đề nghị gia hạn thời gian quá cảnh hàng hóa </w:t>
      </w:r>
    </w:p>
    <w:p w14:paraId="3C9CF54D"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Trường hợp hồ sơ chưa đầy đủ, đúng quy định, trong thời hạn 03 ngày làm việc, kể từ ngày tiếp nhận hồ sơ, cơ quan cấp phép thông báo để chủ hàng yêu cầu bổ sung, chỉnh sửa hoàn thiện hồ sơ.</w:t>
      </w:r>
    </w:p>
    <w:p w14:paraId="6C7B6CFA" w14:textId="67704A68"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Trong thời hạn </w:t>
      </w:r>
      <w:r w:rsidR="00012105">
        <w:rPr>
          <w:rFonts w:ascii="Times New Roman" w:eastAsia="Times New Roman" w:hAnsi="Times New Roman" w:cs="Times New Roman"/>
          <w:kern w:val="0"/>
          <w:sz w:val="28"/>
          <w:szCs w:val="28"/>
          <w:lang w:val="en"/>
          <w14:ligatures w14:val="none"/>
        </w:rPr>
        <w:t>3,</w:t>
      </w:r>
      <w:r w:rsidRPr="00B817E7">
        <w:rPr>
          <w:rFonts w:ascii="Times New Roman" w:eastAsia="Times New Roman" w:hAnsi="Times New Roman" w:cs="Times New Roman"/>
          <w:kern w:val="0"/>
          <w:sz w:val="28"/>
          <w:szCs w:val="28"/>
          <w:lang w:val="en"/>
          <w14:ligatures w14:val="none"/>
        </w:rPr>
        <w:t xml:space="preserve">5 ngày làm việc, kể từ ngày nhận đủ hồ sơ hợp lệ, đúng quy định, cơ quan cấp phép có văn bản trả lời cho phép hay không cho phép gia hạn thời gian quá cảnh hàng hóa. Trường hợp không cho phép, cơ quan cấp phép có văn bản trả lời chủ hàng và nêu rõ lý do </w:t>
      </w:r>
    </w:p>
    <w:p w14:paraId="5610A323"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Cách thức thực hiện:</w:t>
      </w:r>
      <w:r w:rsidRPr="00B817E7">
        <w:rPr>
          <w:rFonts w:ascii="Times New Roman" w:eastAsia="Times New Roman" w:hAnsi="Times New Roman" w:cs="Times New Roman"/>
          <w:kern w:val="0"/>
          <w:sz w:val="28"/>
          <w:szCs w:val="28"/>
          <w:lang w:val="en"/>
          <w14:ligatures w14:val="none"/>
        </w:rPr>
        <w:t xml:space="preserve"> trực tiếp hoặc qua đường bưu chính hoặc trực tuyến trên Cổng dịch vụ công quốc gia </w:t>
      </w:r>
    </w:p>
    <w:p w14:paraId="574F5A58"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Thành phần, số lượng hồ sơ:</w:t>
      </w:r>
      <w:r w:rsidRPr="00B817E7">
        <w:rPr>
          <w:rFonts w:ascii="Times New Roman" w:eastAsia="Times New Roman" w:hAnsi="Times New Roman" w:cs="Times New Roman"/>
          <w:kern w:val="0"/>
          <w:sz w:val="28"/>
          <w:szCs w:val="28"/>
          <w:lang w:val="en"/>
          <w14:ligatures w14:val="none"/>
        </w:rPr>
        <w:t xml:space="preserve"> 01 bộ Hồ sơ bao gồm:</w:t>
      </w:r>
    </w:p>
    <w:p w14:paraId="1A49B9A3"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Văn bản đề nghị gia hạn thời gian quá cảnh hàng hóa của chủ hàng: 01 (một) bản chính.</w:t>
      </w:r>
    </w:p>
    <w:p w14:paraId="196369A0"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lastRenderedPageBreak/>
        <w:t>+ Giấy phép quá cảnh hàng hóa đã được cấp: 01 (một) bản sao (có ký xác nhận và đóng dấu sao y bản chính của chủ hàng).</w:t>
      </w:r>
    </w:p>
    <w:p w14:paraId="15D7D693"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Văn bản xác nhận của cơ quan Hải quan về tình trạng lô hàng quá cảnh: 01 (một) bản chính.</w:t>
      </w:r>
    </w:p>
    <w:p w14:paraId="144F88C4"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Tờ khai Hải quan của lô hàng quá cảnh: 01 (một) bản sao (có ký xác nhận và đóng dấu sao y bản chính của chủ hàng).</w:t>
      </w:r>
    </w:p>
    <w:p w14:paraId="4A3E85FE"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highlight w:val="yellow"/>
          <w:lang w:val="en"/>
          <w14:ligatures w14:val="none"/>
        </w:rPr>
      </w:pPr>
      <w:r w:rsidRPr="00B817E7">
        <w:rPr>
          <w:rFonts w:ascii="Times New Roman" w:eastAsia="Times New Roman" w:hAnsi="Times New Roman" w:cs="Times New Roman"/>
          <w:kern w:val="0"/>
          <w:sz w:val="28"/>
          <w:szCs w:val="28"/>
          <w:lang w:val="en"/>
          <w14:ligatures w14:val="none"/>
        </w:rPr>
        <w:t>Trường hợp nộp trực tuyến, thương nhân nộp bản sao điện tử của các tài liệu được yêu cầu.</w:t>
      </w:r>
    </w:p>
    <w:p w14:paraId="5BA7435A" w14:textId="7740846C"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Thời hạn giải quyết:</w:t>
      </w:r>
      <w:r w:rsidRPr="00B817E7">
        <w:rPr>
          <w:rFonts w:ascii="Times New Roman" w:eastAsia="Times New Roman" w:hAnsi="Times New Roman" w:cs="Times New Roman"/>
          <w:kern w:val="0"/>
          <w:sz w:val="28"/>
          <w:szCs w:val="28"/>
          <w:lang w:val="en"/>
          <w14:ligatures w14:val="none"/>
        </w:rPr>
        <w:t xml:space="preserve"> </w:t>
      </w:r>
      <w:r w:rsidR="00012105">
        <w:rPr>
          <w:rFonts w:ascii="Times New Roman" w:eastAsia="Times New Roman" w:hAnsi="Times New Roman" w:cs="Times New Roman"/>
          <w:kern w:val="0"/>
          <w:sz w:val="28"/>
          <w:szCs w:val="28"/>
          <w:lang w:val="en"/>
          <w14:ligatures w14:val="none"/>
        </w:rPr>
        <w:t>3,</w:t>
      </w:r>
      <w:r w:rsidR="00012105" w:rsidRPr="00B817E7">
        <w:rPr>
          <w:rFonts w:ascii="Times New Roman" w:eastAsia="Times New Roman" w:hAnsi="Times New Roman" w:cs="Times New Roman"/>
          <w:kern w:val="0"/>
          <w:sz w:val="28"/>
          <w:szCs w:val="28"/>
          <w:lang w:val="en"/>
          <w14:ligatures w14:val="none"/>
        </w:rPr>
        <w:t xml:space="preserve">5 </w:t>
      </w:r>
      <w:bookmarkStart w:id="2" w:name="_GoBack"/>
      <w:bookmarkEnd w:id="2"/>
      <w:r w:rsidRPr="00B817E7">
        <w:rPr>
          <w:rFonts w:ascii="Times New Roman" w:eastAsia="Times New Roman" w:hAnsi="Times New Roman" w:cs="Times New Roman"/>
          <w:kern w:val="0"/>
          <w:sz w:val="28"/>
          <w:szCs w:val="28"/>
          <w:lang w:val="en"/>
          <w14:ligatures w14:val="none"/>
        </w:rPr>
        <w:t xml:space="preserve"> ngày làm việc, kể từ ngày nhận đủ hồ sơ hợp lệ, đúng quy định</w:t>
      </w:r>
    </w:p>
    <w:p w14:paraId="3ACFCAFB"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Đối tượng thực hiện thủ tục hành chính:</w:t>
      </w:r>
      <w:r w:rsidRPr="00B817E7">
        <w:rPr>
          <w:rFonts w:ascii="Times New Roman" w:eastAsia="Times New Roman" w:hAnsi="Times New Roman" w:cs="Times New Roman"/>
          <w:kern w:val="0"/>
          <w:sz w:val="28"/>
          <w:szCs w:val="28"/>
          <w:lang w:val="en"/>
          <w14:ligatures w14:val="none"/>
        </w:rPr>
        <w:t xml:space="preserve"> Chủ hàng</w:t>
      </w:r>
    </w:p>
    <w:p w14:paraId="50AADF9E"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Cơ quan giải quyết thủ tục hành chính:</w:t>
      </w:r>
      <w:r w:rsidRPr="00B817E7">
        <w:rPr>
          <w:rFonts w:ascii="Times New Roman" w:eastAsia="Times New Roman" w:hAnsi="Times New Roman" w:cs="Times New Roman"/>
          <w:kern w:val="0"/>
          <w:sz w:val="28"/>
          <w:szCs w:val="28"/>
          <w:lang w:val="en"/>
          <w14:ligatures w14:val="none"/>
        </w:rPr>
        <w:t xml:space="preserve"> UBND cấp tỉnh</w:t>
      </w:r>
    </w:p>
    <w:p w14:paraId="46518179"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Kết quả thực hiện thủ tục hành chính:</w:t>
      </w:r>
      <w:r w:rsidRPr="00B817E7">
        <w:rPr>
          <w:rFonts w:ascii="Times New Roman" w:eastAsia="Times New Roman" w:hAnsi="Times New Roman" w:cs="Times New Roman"/>
          <w:kern w:val="0"/>
          <w:sz w:val="28"/>
          <w:szCs w:val="28"/>
          <w:lang w:val="en"/>
          <w14:ligatures w14:val="none"/>
        </w:rPr>
        <w:t xml:space="preserve"> </w:t>
      </w:r>
      <w:r w:rsidRPr="00B817E7">
        <w:rPr>
          <w:rFonts w:ascii="Times New Roman" w:eastAsia="Times New Roman" w:hAnsi="Times New Roman" w:cs="Times New Roman"/>
          <w:kern w:val="0"/>
          <w:sz w:val="28"/>
          <w:szCs w:val="28"/>
          <w:highlight w:val="white"/>
          <w:lang w:val="en"/>
          <w14:ligatures w14:val="none"/>
        </w:rPr>
        <w:t>Văn bản trả lời chủ hàng</w:t>
      </w:r>
      <w:r w:rsidRPr="00B817E7">
        <w:rPr>
          <w:rFonts w:ascii="Times New Roman" w:eastAsia="Times New Roman" w:hAnsi="Times New Roman" w:cs="Times New Roman"/>
          <w:kern w:val="0"/>
          <w:sz w:val="28"/>
          <w:szCs w:val="28"/>
          <w:lang w:val="en"/>
          <w14:ligatures w14:val="none"/>
        </w:rPr>
        <w:t xml:space="preserve"> </w:t>
      </w:r>
    </w:p>
    <w:p w14:paraId="3FE0C6F7"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Phí, lệ phí (nếu có):</w:t>
      </w:r>
      <w:r w:rsidRPr="00B817E7">
        <w:rPr>
          <w:rFonts w:ascii="Times New Roman" w:eastAsia="Times New Roman" w:hAnsi="Times New Roman" w:cs="Times New Roman"/>
          <w:kern w:val="0"/>
          <w:sz w:val="28"/>
          <w:szCs w:val="28"/>
          <w:lang w:val="en"/>
          <w14:ligatures w14:val="none"/>
        </w:rPr>
        <w:t xml:space="preserve"> Không</w:t>
      </w:r>
    </w:p>
    <w:p w14:paraId="2D3DBA90"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Tên mẫu đơn, mẫu tờ khai</w:t>
      </w:r>
      <w:r w:rsidRPr="00B817E7">
        <w:rPr>
          <w:rFonts w:ascii="Times New Roman" w:eastAsia="Times New Roman" w:hAnsi="Times New Roman" w:cs="Times New Roman"/>
          <w:kern w:val="0"/>
          <w:sz w:val="28"/>
          <w:szCs w:val="28"/>
          <w:lang w:val="en"/>
          <w14:ligatures w14:val="none"/>
        </w:rPr>
        <w:t xml:space="preserve"> (nếu có và đề nghị đính kèm ngay sau thủ tục): Đơn đề nghị gia hạn thời gian quá cảnh hàng hóa</w:t>
      </w:r>
    </w:p>
    <w:p w14:paraId="342AEF12" w14:textId="77777777" w:rsidR="00B817E7" w:rsidRPr="00B817E7" w:rsidRDefault="00B817E7" w:rsidP="00B817E7">
      <w:pP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b/>
          <w:bCs/>
          <w:kern w:val="0"/>
          <w:sz w:val="28"/>
          <w:szCs w:val="28"/>
          <w:lang w:val="en"/>
          <w14:ligatures w14:val="none"/>
        </w:rPr>
        <w:t>- Yêu cầu, điều kiện thực hiện thủ tục hành chính (nếu có):</w:t>
      </w:r>
      <w:r w:rsidRPr="00B817E7">
        <w:rPr>
          <w:rFonts w:ascii="Times New Roman" w:eastAsia="Times New Roman" w:hAnsi="Times New Roman" w:cs="Times New Roman"/>
          <w:kern w:val="0"/>
          <w:sz w:val="28"/>
          <w:szCs w:val="28"/>
          <w:lang w:val="en"/>
          <w14:ligatures w14:val="none"/>
        </w:rPr>
        <w:t xml:space="preserve"> Không</w:t>
      </w:r>
    </w:p>
    <w:p w14:paraId="6E224753" w14:textId="77777777" w:rsidR="00B817E7" w:rsidRPr="00B817E7" w:rsidRDefault="00B817E7" w:rsidP="00B817E7">
      <w:pPr>
        <w:spacing w:before="120" w:after="0" w:line="240" w:lineRule="auto"/>
        <w:ind w:firstLine="720"/>
        <w:jc w:val="both"/>
        <w:rPr>
          <w:rFonts w:ascii="Times New Roman" w:eastAsia="Times New Roman" w:hAnsi="Times New Roman" w:cs="Times New Roman"/>
          <w:b/>
          <w:bCs/>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w:t>
      </w:r>
      <w:r w:rsidRPr="00B817E7">
        <w:rPr>
          <w:rFonts w:ascii="Times New Roman" w:eastAsia="Times New Roman" w:hAnsi="Times New Roman" w:cs="Times New Roman"/>
          <w:b/>
          <w:bCs/>
          <w:kern w:val="0"/>
          <w:sz w:val="28"/>
          <w:szCs w:val="28"/>
          <w:lang w:val="en"/>
          <w14:ligatures w14:val="none"/>
        </w:rPr>
        <w:t>- Căn cứ pháp lý của Thủ tục hành chính</w:t>
      </w:r>
    </w:p>
    <w:p w14:paraId="3417276D"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Luật Quản lý ngoại thương;</w:t>
      </w:r>
    </w:p>
    <w:p w14:paraId="77504634"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Nghị định số 69/2018/NĐ-CP ngày 15 tháng 5 năm 2018 của Chính phủ quy định chi tiết một số điều của Luật Quản lý ngoại thương.</w:t>
      </w:r>
    </w:p>
    <w:p w14:paraId="5DA22F47" w14:textId="77777777"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Nghị định số 146/2025/NĐ-CP ngày 12 tháng 6 năm 2025 của Chính phủ quy định về phân quyền, phân cấp trong lĩnh vực công nghiệp và thương mại.</w:t>
      </w:r>
    </w:p>
    <w:p w14:paraId="31FC9055" w14:textId="363CCCF6" w:rsidR="00B817E7" w:rsidRPr="00B817E7" w:rsidRDefault="00B817E7" w:rsidP="00B817E7">
      <w:pPr>
        <w:pBdr>
          <w:top w:val="nil"/>
          <w:left w:val="nil"/>
          <w:bottom w:val="nil"/>
          <w:right w:val="nil"/>
          <w:between w:val="nil"/>
        </w:pBdr>
        <w:spacing w:before="120" w:after="0" w:line="240" w:lineRule="auto"/>
        <w:ind w:firstLine="720"/>
        <w:jc w:val="both"/>
        <w:rPr>
          <w:rFonts w:ascii="Times New Roman" w:eastAsia="Times New Roman" w:hAnsi="Times New Roman" w:cs="Times New Roman"/>
          <w:kern w:val="0"/>
          <w:sz w:val="28"/>
          <w:szCs w:val="28"/>
          <w:lang w:val="en"/>
          <w14:ligatures w14:val="none"/>
        </w:rPr>
      </w:pPr>
      <w:r w:rsidRPr="00B817E7">
        <w:rPr>
          <w:rFonts w:ascii="Times New Roman" w:eastAsia="Times New Roman" w:hAnsi="Times New Roman" w:cs="Times New Roman"/>
          <w:kern w:val="0"/>
          <w:sz w:val="28"/>
          <w:szCs w:val="28"/>
          <w:lang w:val="en"/>
          <w14:ligatures w14:val="none"/>
        </w:rPr>
        <w:t xml:space="preserve">+ Nghị quyết số 66.18/NQ-CP </w:t>
      </w:r>
      <w:r w:rsidR="00F704AF">
        <w:rPr>
          <w:rFonts w:ascii="Times New Roman" w:eastAsia="Times New Roman" w:hAnsi="Times New Roman" w:cs="Times New Roman"/>
          <w:kern w:val="0"/>
          <w:sz w:val="28"/>
          <w:szCs w:val="28"/>
          <w:lang w:val="en"/>
          <w14:ligatures w14:val="none"/>
        </w:rPr>
        <w:t>ngày 18 tháng 5 năm 2026 của Chính phủ</w:t>
      </w:r>
      <w:r w:rsidRPr="00B817E7">
        <w:rPr>
          <w:rFonts w:ascii="Times New Roman" w:eastAsia="Times New Roman" w:hAnsi="Times New Roman" w:cs="Times New Roman"/>
          <w:kern w:val="0"/>
          <w:sz w:val="28"/>
          <w:szCs w:val="28"/>
          <w:lang w:val="en"/>
          <w14:ligatures w14:val="none"/>
        </w:rPr>
        <w:t xml:space="preserve"> phân quyền, cắt giảm, đơn giản hóa thủ tục hành chính, điều kiện kinh doanh </w:t>
      </w:r>
    </w:p>
    <w:p w14:paraId="4139E90A" w14:textId="77777777" w:rsidR="00B817E7" w:rsidRPr="00B817E7" w:rsidRDefault="00B817E7" w:rsidP="00B817E7">
      <w:pPr>
        <w:spacing w:after="0" w:line="240" w:lineRule="auto"/>
        <w:rPr>
          <w:rFonts w:ascii="Times New Roman" w:eastAsia="Times New Roman" w:hAnsi="Times New Roman" w:cs="Times New Roman"/>
          <w:kern w:val="0"/>
          <w:sz w:val="26"/>
          <w:szCs w:val="26"/>
          <w:lang w:val="en"/>
          <w14:ligatures w14:val="none"/>
        </w:rPr>
      </w:pPr>
    </w:p>
    <w:p w14:paraId="65AE0E81"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Đơn đề nghị gia hạn thời gian quá cảnh hàng hóa</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895"/>
        <w:gridCol w:w="5970"/>
      </w:tblGrid>
      <w:tr w:rsidR="00B817E7" w:rsidRPr="00B817E7" w14:paraId="5E7F12BC" w14:textId="77777777" w:rsidTr="0055238A">
        <w:trPr>
          <w:trHeight w:val="1680"/>
        </w:trPr>
        <w:tc>
          <w:tcPr>
            <w:tcW w:w="2895" w:type="dxa"/>
            <w:tcBorders>
              <w:top w:val="nil"/>
              <w:left w:val="nil"/>
              <w:bottom w:val="nil"/>
              <w:right w:val="nil"/>
            </w:tcBorders>
            <w:tcMar>
              <w:top w:w="0" w:type="dxa"/>
              <w:left w:w="100" w:type="dxa"/>
              <w:bottom w:w="0" w:type="dxa"/>
              <w:right w:w="100" w:type="dxa"/>
            </w:tcMar>
          </w:tcPr>
          <w:p w14:paraId="616F5DF4" w14:textId="77777777" w:rsidR="00B817E7" w:rsidRPr="00B817E7" w:rsidRDefault="00B817E7" w:rsidP="00B817E7">
            <w:pPr>
              <w:spacing w:after="0" w:line="240" w:lineRule="auto"/>
              <w:jc w:val="center"/>
              <w:rPr>
                <w:rFonts w:ascii="Times New Roman" w:eastAsia="Times New Roman" w:hAnsi="Times New Roman" w:cs="Times New Roman"/>
                <w:b/>
                <w:bCs/>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TÊN CHỦ HÀNG</w:t>
            </w:r>
          </w:p>
          <w:p w14:paraId="0874337C" w14:textId="77777777" w:rsidR="00B817E7" w:rsidRPr="00B817E7" w:rsidRDefault="00B817E7" w:rsidP="00B817E7">
            <w:pPr>
              <w:spacing w:after="0" w:line="240" w:lineRule="auto"/>
              <w:jc w:val="center"/>
              <w:rPr>
                <w:rFonts w:ascii="Times New Roman" w:eastAsia="Times New Roman" w:hAnsi="Times New Roman" w:cs="Times New Roman"/>
                <w:kern w:val="0"/>
                <w:sz w:val="44"/>
                <w:szCs w:val="44"/>
                <w:vertAlign w:val="superscript"/>
                <w:lang w:val="en"/>
                <w14:ligatures w14:val="none"/>
              </w:rPr>
            </w:pPr>
            <w:r w:rsidRPr="00B817E7">
              <w:rPr>
                <w:rFonts w:ascii="Times New Roman" w:eastAsia="Times New Roman" w:hAnsi="Times New Roman" w:cs="Times New Roman"/>
                <w:kern w:val="0"/>
                <w:sz w:val="44"/>
                <w:szCs w:val="44"/>
                <w:vertAlign w:val="superscript"/>
                <w:lang w:val="en"/>
                <w14:ligatures w14:val="none"/>
              </w:rPr>
              <w:t>________</w:t>
            </w:r>
          </w:p>
          <w:p w14:paraId="6CE7C75A" w14:textId="77777777" w:rsidR="00B817E7" w:rsidRPr="00B817E7" w:rsidRDefault="00B817E7" w:rsidP="00B817E7">
            <w:pPr>
              <w:spacing w:after="0" w:line="240"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p w14:paraId="12D7C773" w14:textId="77777777" w:rsidR="00B817E7" w:rsidRPr="00B817E7" w:rsidRDefault="00B817E7" w:rsidP="00B817E7">
            <w:pPr>
              <w:spacing w:after="0" w:line="240"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Số:…</w:t>
            </w:r>
          </w:p>
        </w:tc>
        <w:tc>
          <w:tcPr>
            <w:tcW w:w="5970" w:type="dxa"/>
            <w:tcBorders>
              <w:top w:val="nil"/>
              <w:left w:val="nil"/>
              <w:bottom w:val="nil"/>
              <w:right w:val="nil"/>
            </w:tcBorders>
            <w:tcMar>
              <w:top w:w="0" w:type="dxa"/>
              <w:left w:w="100" w:type="dxa"/>
              <w:bottom w:w="0" w:type="dxa"/>
              <w:right w:w="100" w:type="dxa"/>
            </w:tcMar>
          </w:tcPr>
          <w:p w14:paraId="7B0B5513" w14:textId="77777777" w:rsidR="00B817E7" w:rsidRPr="00B817E7" w:rsidRDefault="00B817E7" w:rsidP="00B817E7">
            <w:pPr>
              <w:spacing w:after="0" w:line="240" w:lineRule="auto"/>
              <w:jc w:val="center"/>
              <w:rPr>
                <w:rFonts w:ascii="Times New Roman" w:eastAsia="Times New Roman" w:hAnsi="Times New Roman" w:cs="Times New Roman"/>
                <w:b/>
                <w:bCs/>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CỘNG HÒA XÃ HỘI CHỦ NGHĨA VIỆT NAM</w:t>
            </w:r>
          </w:p>
          <w:p w14:paraId="7CCBB2FC" w14:textId="77777777" w:rsidR="00B817E7" w:rsidRPr="00B817E7" w:rsidRDefault="00B817E7" w:rsidP="00B817E7">
            <w:pPr>
              <w:spacing w:after="0" w:line="240" w:lineRule="auto"/>
              <w:jc w:val="center"/>
              <w:rPr>
                <w:rFonts w:ascii="Times New Roman" w:eastAsia="Times New Roman" w:hAnsi="Times New Roman" w:cs="Times New Roman"/>
                <w:b/>
                <w:bCs/>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Độc lập - Tự do - Hạnh phúc</w:t>
            </w:r>
          </w:p>
          <w:p w14:paraId="2D9E5BC5" w14:textId="77777777" w:rsidR="00B817E7" w:rsidRPr="00B817E7" w:rsidRDefault="00B817E7" w:rsidP="00B817E7">
            <w:pPr>
              <w:spacing w:after="0" w:line="240" w:lineRule="auto"/>
              <w:jc w:val="center"/>
              <w:rPr>
                <w:rFonts w:ascii="Times New Roman" w:eastAsia="Times New Roman" w:hAnsi="Times New Roman" w:cs="Times New Roman"/>
                <w:kern w:val="0"/>
                <w:sz w:val="44"/>
                <w:szCs w:val="44"/>
                <w:vertAlign w:val="superscript"/>
                <w:lang w:val="en"/>
                <w14:ligatures w14:val="none"/>
              </w:rPr>
            </w:pPr>
            <w:r w:rsidRPr="00B817E7">
              <w:rPr>
                <w:rFonts w:ascii="Times New Roman" w:eastAsia="Times New Roman" w:hAnsi="Times New Roman" w:cs="Times New Roman"/>
                <w:kern w:val="0"/>
                <w:sz w:val="44"/>
                <w:szCs w:val="44"/>
                <w:vertAlign w:val="superscript"/>
                <w:lang w:val="en"/>
                <w14:ligatures w14:val="none"/>
              </w:rPr>
              <w:t>________________________</w:t>
            </w:r>
          </w:p>
          <w:p w14:paraId="2F334F89" w14:textId="77777777" w:rsidR="00B817E7" w:rsidRPr="00B817E7" w:rsidRDefault="00B817E7" w:rsidP="00B817E7">
            <w:pPr>
              <w:spacing w:after="0" w:line="240" w:lineRule="auto"/>
              <w:jc w:val="center"/>
              <w:rPr>
                <w:rFonts w:ascii="Times New Roman" w:eastAsia="Times New Roman" w:hAnsi="Times New Roman" w:cs="Times New Roman"/>
                <w:i/>
                <w:iCs/>
                <w:kern w:val="0"/>
                <w:sz w:val="26"/>
                <w:szCs w:val="26"/>
                <w:lang w:val="en"/>
                <w14:ligatures w14:val="none"/>
              </w:rPr>
            </w:pPr>
            <w:r w:rsidRPr="00B817E7">
              <w:rPr>
                <w:rFonts w:ascii="Times New Roman" w:eastAsia="Times New Roman" w:hAnsi="Times New Roman" w:cs="Times New Roman"/>
                <w:i/>
                <w:iCs/>
                <w:kern w:val="0"/>
                <w:sz w:val="26"/>
                <w:szCs w:val="26"/>
                <w:lang w:val="en"/>
                <w14:ligatures w14:val="none"/>
              </w:rPr>
              <w:t>...., ngày .... tháng .... năm .....</w:t>
            </w:r>
          </w:p>
        </w:tc>
      </w:tr>
    </w:tbl>
    <w:p w14:paraId="4BFE9994" w14:textId="77777777" w:rsidR="00B817E7" w:rsidRPr="00B817E7" w:rsidRDefault="00B817E7" w:rsidP="00B817E7">
      <w:pPr>
        <w:spacing w:after="0" w:line="392"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p w14:paraId="01569019" w14:textId="77777777" w:rsidR="00B817E7" w:rsidRPr="00B817E7" w:rsidRDefault="00B817E7" w:rsidP="00B817E7">
      <w:pPr>
        <w:spacing w:before="120" w:after="0" w:line="392" w:lineRule="auto"/>
        <w:jc w:val="center"/>
        <w:rPr>
          <w:rFonts w:ascii="Times New Roman" w:eastAsia="Times New Roman" w:hAnsi="Times New Roman" w:cs="Times New Roman"/>
          <w:b/>
          <w:bCs/>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ĐƠN ĐỀ NGHỊ GIA HẠN THỜI GIAN QUÁ CẢNH HÀNG HÓA</w:t>
      </w:r>
    </w:p>
    <w:p w14:paraId="70E2AD93"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Kính gửi: [Cơ quan cấp phép]</w:t>
      </w:r>
    </w:p>
    <w:p w14:paraId="4329DDD5" w14:textId="77777777" w:rsidR="00B817E7" w:rsidRPr="00B817E7" w:rsidRDefault="00B817E7" w:rsidP="00B817E7">
      <w:pPr>
        <w:spacing w:before="120" w:after="0" w:line="240" w:lineRule="auto"/>
        <w:ind w:firstLine="20"/>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Tên chủ hàng:</w:t>
      </w:r>
    </w:p>
    <w:p w14:paraId="38301C4E" w14:textId="77777777" w:rsidR="00B817E7" w:rsidRPr="00B817E7" w:rsidRDefault="00B817E7" w:rsidP="00B817E7">
      <w:pPr>
        <w:spacing w:before="120" w:after="0" w:line="240" w:lineRule="auto"/>
        <w:ind w:firstLine="20"/>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lastRenderedPageBreak/>
        <w:t xml:space="preserve">- Địa chỉ:                  </w:t>
      </w:r>
      <w:r w:rsidRPr="00B817E7">
        <w:rPr>
          <w:rFonts w:ascii="Times New Roman" w:eastAsia="Times New Roman" w:hAnsi="Times New Roman" w:cs="Times New Roman"/>
          <w:kern w:val="0"/>
          <w:sz w:val="26"/>
          <w:szCs w:val="26"/>
          <w:lang w:val="en"/>
          <w14:ligatures w14:val="none"/>
        </w:rPr>
        <w:tab/>
      </w:r>
    </w:p>
    <w:p w14:paraId="28BAB3B4" w14:textId="77777777" w:rsidR="00B817E7" w:rsidRPr="00B817E7" w:rsidRDefault="00B817E7" w:rsidP="00B817E7">
      <w:pPr>
        <w:spacing w:before="120" w:after="0" w:line="240" w:lineRule="auto"/>
        <w:ind w:firstLine="20"/>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Phương thức liên lạc:</w:t>
      </w:r>
    </w:p>
    <w:p w14:paraId="1D8CD24A" w14:textId="77777777" w:rsidR="00B817E7" w:rsidRPr="00B817E7" w:rsidRDefault="00B817E7" w:rsidP="00B817E7">
      <w:pPr>
        <w:spacing w:before="120" w:after="0" w:line="240" w:lineRule="auto"/>
        <w:ind w:firstLine="20"/>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Điện thoại:                        </w:t>
      </w:r>
      <w:r w:rsidRPr="00B817E7">
        <w:rPr>
          <w:rFonts w:ascii="Times New Roman" w:eastAsia="Times New Roman" w:hAnsi="Times New Roman" w:cs="Times New Roman"/>
          <w:kern w:val="0"/>
          <w:sz w:val="26"/>
          <w:szCs w:val="26"/>
          <w:lang w:val="en"/>
          <w14:ligatures w14:val="none"/>
        </w:rPr>
        <w:tab/>
        <w:t xml:space="preserve">      </w:t>
      </w:r>
      <w:r w:rsidRPr="00B817E7">
        <w:rPr>
          <w:rFonts w:ascii="Times New Roman" w:eastAsia="Times New Roman" w:hAnsi="Times New Roman" w:cs="Times New Roman"/>
          <w:kern w:val="0"/>
          <w:sz w:val="26"/>
          <w:szCs w:val="26"/>
          <w:lang w:val="en"/>
          <w14:ligatures w14:val="none"/>
        </w:rPr>
        <w:tab/>
        <w:t>E-mail:</w:t>
      </w:r>
    </w:p>
    <w:p w14:paraId="3E6C28D0" w14:textId="77777777" w:rsidR="00B817E7" w:rsidRPr="00B817E7" w:rsidRDefault="00B817E7" w:rsidP="00B817E7">
      <w:pPr>
        <w:spacing w:before="120" w:after="0" w:line="240" w:lineRule="auto"/>
        <w:ind w:firstLine="20"/>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Cá nhân chịu trách nhiệm khi được liên lạc:</w:t>
      </w:r>
    </w:p>
    <w:p w14:paraId="56669BC9"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Đề nghị [cơ quan cấp phép] cho phép gia hạn thời gian quá cảnh hàng hóa theo các nội dung sau đây:</w:t>
      </w:r>
    </w:p>
    <w:p w14:paraId="39736143"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1. Giấy phép quá cảnh hàng hóa số …….. do [cơ quan cấp phép] cấp ngày ... tháng … năm 20....</w:t>
      </w:r>
    </w:p>
    <w:p w14:paraId="1A6708C1"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2. Tờ khai hải quan số …….. ngày ... tháng ... năm 20...</w:t>
      </w:r>
    </w:p>
    <w:p w14:paraId="7DC79D8A"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3. Văn bản xác nhận của cơ quan Hải quan số …….. ngày ... tháng ... năm 20...</w:t>
      </w:r>
    </w:p>
    <w:p w14:paraId="6DF3B7A2"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4. Chi tiết lô hàng quá cảnh:</w:t>
      </w:r>
    </w:p>
    <w:tbl>
      <w:tblPr>
        <w:tblW w:w="9045" w:type="dxa"/>
        <w:tblBorders>
          <w:top w:val="nil"/>
          <w:left w:val="nil"/>
          <w:bottom w:val="nil"/>
          <w:right w:val="nil"/>
          <w:insideH w:val="nil"/>
          <w:insideV w:val="nil"/>
        </w:tblBorders>
        <w:tblLayout w:type="fixed"/>
        <w:tblLook w:val="0600" w:firstRow="0" w:lastRow="0" w:firstColumn="0" w:lastColumn="0" w:noHBand="1" w:noVBand="1"/>
      </w:tblPr>
      <w:tblGrid>
        <w:gridCol w:w="735"/>
        <w:gridCol w:w="1290"/>
        <w:gridCol w:w="1035"/>
        <w:gridCol w:w="1320"/>
        <w:gridCol w:w="1020"/>
        <w:gridCol w:w="1860"/>
        <w:gridCol w:w="1785"/>
      </w:tblGrid>
      <w:tr w:rsidR="00B817E7" w:rsidRPr="00B817E7" w14:paraId="43F0A24A" w14:textId="77777777" w:rsidTr="0055238A">
        <w:trPr>
          <w:trHeight w:val="870"/>
        </w:trPr>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D8AF79"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TT</w:t>
            </w:r>
          </w:p>
        </w:tc>
        <w:tc>
          <w:tcPr>
            <w:tcW w:w="129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48D084E8"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Tên hàng</w:t>
            </w:r>
          </w:p>
        </w:tc>
        <w:tc>
          <w:tcPr>
            <w:tcW w:w="1035"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2878ADB"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Mã HS</w:t>
            </w:r>
          </w:p>
        </w:tc>
        <w:tc>
          <w:tcPr>
            <w:tcW w:w="132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24E6AD7B"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Số lượng /ĐVT</w:t>
            </w:r>
          </w:p>
        </w:tc>
        <w:tc>
          <w:tcPr>
            <w:tcW w:w="102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409A0AD2"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Trị giá</w:t>
            </w:r>
          </w:p>
        </w:tc>
        <w:tc>
          <w:tcPr>
            <w:tcW w:w="186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709E018A"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Tờ khai hải quan (số, ngày)</w:t>
            </w:r>
          </w:p>
        </w:tc>
        <w:tc>
          <w:tcPr>
            <w:tcW w:w="1785"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78ADF082" w14:textId="77777777" w:rsidR="00B817E7" w:rsidRPr="00B817E7" w:rsidRDefault="00B817E7" w:rsidP="00B817E7">
            <w:pPr>
              <w:spacing w:before="120"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Cửa khẩu nhập hàng</w:t>
            </w:r>
          </w:p>
        </w:tc>
      </w:tr>
      <w:tr w:rsidR="00B817E7" w:rsidRPr="00B817E7" w14:paraId="4C865598" w14:textId="77777777" w:rsidTr="0055238A">
        <w:trPr>
          <w:trHeight w:val="495"/>
        </w:trPr>
        <w:tc>
          <w:tcPr>
            <w:tcW w:w="73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18EBC7D" w14:textId="77777777" w:rsidR="00B817E7" w:rsidRPr="00B817E7" w:rsidRDefault="00B817E7" w:rsidP="00B817E7">
            <w:pPr>
              <w:spacing w:before="120" w:after="0" w:line="392"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tc>
        <w:tc>
          <w:tcPr>
            <w:tcW w:w="1290" w:type="dxa"/>
            <w:tcBorders>
              <w:top w:val="nil"/>
              <w:left w:val="nil"/>
              <w:bottom w:val="single" w:sz="8" w:space="0" w:color="000000"/>
              <w:right w:val="single" w:sz="8" w:space="0" w:color="000000"/>
            </w:tcBorders>
            <w:tcMar>
              <w:top w:w="0" w:type="dxa"/>
              <w:left w:w="0" w:type="dxa"/>
              <w:bottom w:w="0" w:type="dxa"/>
              <w:right w:w="0" w:type="dxa"/>
            </w:tcMar>
          </w:tcPr>
          <w:p w14:paraId="5BE1C573" w14:textId="77777777" w:rsidR="00B817E7" w:rsidRPr="00B817E7" w:rsidRDefault="00B817E7" w:rsidP="00B817E7">
            <w:pPr>
              <w:spacing w:before="120" w:after="0" w:line="392"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tc>
        <w:tc>
          <w:tcPr>
            <w:tcW w:w="1035" w:type="dxa"/>
            <w:tcBorders>
              <w:top w:val="nil"/>
              <w:left w:val="nil"/>
              <w:bottom w:val="single" w:sz="8" w:space="0" w:color="000000"/>
              <w:right w:val="single" w:sz="8" w:space="0" w:color="000000"/>
            </w:tcBorders>
            <w:tcMar>
              <w:top w:w="0" w:type="dxa"/>
              <w:left w:w="0" w:type="dxa"/>
              <w:bottom w:w="0" w:type="dxa"/>
              <w:right w:w="0" w:type="dxa"/>
            </w:tcMar>
          </w:tcPr>
          <w:p w14:paraId="7F60B5E6" w14:textId="77777777" w:rsidR="00B817E7" w:rsidRPr="00B817E7" w:rsidRDefault="00B817E7" w:rsidP="00B817E7">
            <w:pPr>
              <w:spacing w:before="120" w:after="0" w:line="392"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tc>
        <w:tc>
          <w:tcPr>
            <w:tcW w:w="1320" w:type="dxa"/>
            <w:tcBorders>
              <w:top w:val="nil"/>
              <w:left w:val="nil"/>
              <w:bottom w:val="single" w:sz="8" w:space="0" w:color="000000"/>
              <w:right w:val="single" w:sz="8" w:space="0" w:color="000000"/>
            </w:tcBorders>
            <w:tcMar>
              <w:top w:w="0" w:type="dxa"/>
              <w:left w:w="0" w:type="dxa"/>
              <w:bottom w:w="0" w:type="dxa"/>
              <w:right w:w="0" w:type="dxa"/>
            </w:tcMar>
          </w:tcPr>
          <w:p w14:paraId="3C2F3E27" w14:textId="77777777" w:rsidR="00B817E7" w:rsidRPr="00B817E7" w:rsidRDefault="00B817E7" w:rsidP="00B817E7">
            <w:pPr>
              <w:spacing w:before="120" w:after="0" w:line="392"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tc>
        <w:tc>
          <w:tcPr>
            <w:tcW w:w="1020" w:type="dxa"/>
            <w:tcBorders>
              <w:top w:val="nil"/>
              <w:left w:val="nil"/>
              <w:bottom w:val="single" w:sz="8" w:space="0" w:color="000000"/>
              <w:right w:val="single" w:sz="8" w:space="0" w:color="000000"/>
            </w:tcBorders>
            <w:tcMar>
              <w:top w:w="0" w:type="dxa"/>
              <w:left w:w="0" w:type="dxa"/>
              <w:bottom w:w="0" w:type="dxa"/>
              <w:right w:w="0" w:type="dxa"/>
            </w:tcMar>
          </w:tcPr>
          <w:p w14:paraId="7B7032E9" w14:textId="77777777" w:rsidR="00B817E7" w:rsidRPr="00B817E7" w:rsidRDefault="00B817E7" w:rsidP="00B817E7">
            <w:pPr>
              <w:spacing w:before="120" w:after="0" w:line="392"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tc>
        <w:tc>
          <w:tcPr>
            <w:tcW w:w="1860" w:type="dxa"/>
            <w:tcBorders>
              <w:top w:val="nil"/>
              <w:left w:val="nil"/>
              <w:bottom w:val="single" w:sz="8" w:space="0" w:color="000000"/>
              <w:right w:val="single" w:sz="8" w:space="0" w:color="000000"/>
            </w:tcBorders>
            <w:tcMar>
              <w:top w:w="0" w:type="dxa"/>
              <w:left w:w="0" w:type="dxa"/>
              <w:bottom w:w="0" w:type="dxa"/>
              <w:right w:w="0" w:type="dxa"/>
            </w:tcMar>
          </w:tcPr>
          <w:p w14:paraId="1A5DFF32" w14:textId="77777777" w:rsidR="00B817E7" w:rsidRPr="00B817E7" w:rsidRDefault="00B817E7" w:rsidP="00B817E7">
            <w:pPr>
              <w:spacing w:before="120" w:after="0" w:line="392"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tc>
        <w:tc>
          <w:tcPr>
            <w:tcW w:w="1785" w:type="dxa"/>
            <w:tcBorders>
              <w:top w:val="nil"/>
              <w:left w:val="nil"/>
              <w:bottom w:val="single" w:sz="8" w:space="0" w:color="000000"/>
              <w:right w:val="single" w:sz="8" w:space="0" w:color="000000"/>
            </w:tcBorders>
            <w:tcMar>
              <w:top w:w="0" w:type="dxa"/>
              <w:left w:w="0" w:type="dxa"/>
              <w:bottom w:w="0" w:type="dxa"/>
              <w:right w:w="0" w:type="dxa"/>
            </w:tcMar>
          </w:tcPr>
          <w:p w14:paraId="2313E008" w14:textId="77777777" w:rsidR="00B817E7" w:rsidRPr="00B817E7" w:rsidRDefault="00B817E7" w:rsidP="00B817E7">
            <w:pPr>
              <w:spacing w:before="120" w:after="0" w:line="392"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 </w:t>
            </w:r>
          </w:p>
        </w:tc>
      </w:tr>
    </w:tbl>
    <w:p w14:paraId="588E7505"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5. Lý do đề nghị gia hạn thời gian quá cảnh tại Việt Nam: </w:t>
      </w:r>
    </w:p>
    <w:p w14:paraId="6C2C219F"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6. Thời gian đề nghị gia hạn:</w:t>
      </w:r>
    </w:p>
    <w:p w14:paraId="7412C4AC" w14:textId="77777777" w:rsidR="00B817E7" w:rsidRPr="00B817E7" w:rsidRDefault="00B817E7" w:rsidP="00B817E7">
      <w:pPr>
        <w:spacing w:before="120" w:after="0" w:line="240" w:lineRule="auto"/>
        <w:rPr>
          <w:rFonts w:ascii="Times New Roman" w:eastAsia="Times New Roman" w:hAnsi="Times New Roman" w:cs="Times New Roman"/>
          <w:i/>
          <w:iCs/>
          <w:kern w:val="0"/>
          <w:sz w:val="26"/>
          <w:szCs w:val="26"/>
          <w:lang w:val="en"/>
          <w14:ligatures w14:val="none"/>
        </w:rPr>
      </w:pPr>
      <w:r w:rsidRPr="00B817E7">
        <w:rPr>
          <w:rFonts w:ascii="Times New Roman" w:eastAsia="Times New Roman" w:hAnsi="Times New Roman" w:cs="Times New Roman"/>
          <w:i/>
          <w:iCs/>
          <w:kern w:val="0"/>
          <w:sz w:val="26"/>
          <w:szCs w:val="26"/>
          <w:lang w:val="en"/>
          <w14:ligatures w14:val="none"/>
        </w:rPr>
        <w:t>(Từ ngày ... tháng ... năm 20... đến ngày ... tháng ... năm 20...)</w:t>
      </w:r>
    </w:p>
    <w:p w14:paraId="0F0FFAB1"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7. Địa chỉ nhận văn bản trả lời (của chủ hàng):</w:t>
      </w:r>
    </w:p>
    <w:p w14:paraId="731103AE"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kern w:val="0"/>
          <w:sz w:val="26"/>
          <w:szCs w:val="26"/>
          <w:lang w:val="en"/>
          <w14:ligatures w14:val="none"/>
        </w:rPr>
        <w:t xml:space="preserve">8. Các tài liệu kèm theo (nếu có) </w:t>
      </w:r>
    </w:p>
    <w:p w14:paraId="6EC730EE" w14:textId="77777777" w:rsidR="00B817E7" w:rsidRPr="00B817E7" w:rsidRDefault="00B817E7" w:rsidP="00B817E7">
      <w:pPr>
        <w:spacing w:before="120" w:after="0" w:line="240" w:lineRule="auto"/>
        <w:rPr>
          <w:rFonts w:ascii="Times New Roman" w:eastAsia="Times New Roman" w:hAnsi="Times New Roman" w:cs="Times New Roman"/>
          <w:kern w:val="0"/>
          <w:sz w:val="26"/>
          <w:szCs w:val="26"/>
          <w:lang w:val="en"/>
          <w14:ligatures w14:val="none"/>
        </w:rPr>
      </w:pP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9070"/>
      </w:tblGrid>
      <w:tr w:rsidR="00B817E7" w:rsidRPr="00B817E7" w14:paraId="0B8ED868" w14:textId="77777777" w:rsidTr="0055238A">
        <w:trPr>
          <w:trHeight w:val="720"/>
        </w:trPr>
        <w:tc>
          <w:tcPr>
            <w:tcW w:w="9069" w:type="dxa"/>
            <w:tcBorders>
              <w:top w:val="nil"/>
              <w:left w:val="nil"/>
              <w:bottom w:val="nil"/>
              <w:right w:val="nil"/>
            </w:tcBorders>
            <w:tcMar>
              <w:top w:w="0" w:type="dxa"/>
              <w:left w:w="100" w:type="dxa"/>
              <w:bottom w:w="0" w:type="dxa"/>
              <w:right w:w="100" w:type="dxa"/>
            </w:tcMar>
          </w:tcPr>
          <w:p w14:paraId="6AAD0B13" w14:textId="77777777" w:rsidR="00B817E7" w:rsidRPr="00B817E7" w:rsidRDefault="00B817E7" w:rsidP="00B817E7">
            <w:pPr>
              <w:spacing w:after="0" w:line="392" w:lineRule="auto"/>
              <w:jc w:val="center"/>
              <w:rPr>
                <w:rFonts w:ascii="Times New Roman" w:eastAsia="Times New Roman" w:hAnsi="Times New Roman" w:cs="Times New Roman"/>
                <w:kern w:val="0"/>
                <w:sz w:val="26"/>
                <w:szCs w:val="26"/>
                <w:lang w:val="en"/>
                <w14:ligatures w14:val="none"/>
              </w:rPr>
            </w:pPr>
            <w:r w:rsidRPr="00B817E7">
              <w:rPr>
                <w:rFonts w:ascii="Times New Roman" w:eastAsia="Times New Roman" w:hAnsi="Times New Roman" w:cs="Times New Roman"/>
                <w:b/>
                <w:bCs/>
                <w:kern w:val="0"/>
                <w:sz w:val="26"/>
                <w:szCs w:val="26"/>
                <w:lang w:val="en"/>
                <w14:ligatures w14:val="none"/>
              </w:rPr>
              <w:t xml:space="preserve">                   </w:t>
            </w:r>
            <w:r w:rsidRPr="00B817E7">
              <w:rPr>
                <w:rFonts w:ascii="Times New Roman" w:eastAsia="Times New Roman" w:hAnsi="Times New Roman" w:cs="Times New Roman"/>
                <w:b/>
                <w:bCs/>
                <w:kern w:val="0"/>
                <w:sz w:val="26"/>
                <w:szCs w:val="26"/>
                <w:lang w:val="en"/>
                <w14:ligatures w14:val="none"/>
              </w:rPr>
              <w:tab/>
              <w:t>Người đại diện theo pháp luật của chủ hàng</w:t>
            </w:r>
            <w:r w:rsidRPr="00B817E7">
              <w:rPr>
                <w:rFonts w:ascii="Times New Roman" w:eastAsia="Times New Roman" w:hAnsi="Times New Roman" w:cs="Times New Roman"/>
                <w:b/>
                <w:bCs/>
                <w:kern w:val="0"/>
                <w:sz w:val="26"/>
                <w:szCs w:val="26"/>
                <w:lang w:val="en"/>
                <w14:ligatures w14:val="none"/>
              </w:rPr>
              <w:br/>
              <w:t xml:space="preserve"> </w:t>
            </w:r>
            <w:r w:rsidRPr="00B817E7">
              <w:rPr>
                <w:rFonts w:ascii="Times New Roman" w:eastAsia="Times New Roman" w:hAnsi="Times New Roman" w:cs="Times New Roman"/>
                <w:kern w:val="0"/>
                <w:sz w:val="26"/>
                <w:szCs w:val="26"/>
                <w:lang w:val="en"/>
                <w14:ligatures w14:val="none"/>
              </w:rPr>
              <w:t xml:space="preserve">                  </w:t>
            </w:r>
            <w:r w:rsidRPr="00B817E7">
              <w:rPr>
                <w:rFonts w:ascii="Times New Roman" w:eastAsia="Times New Roman" w:hAnsi="Times New Roman" w:cs="Times New Roman"/>
                <w:kern w:val="0"/>
                <w:sz w:val="26"/>
                <w:szCs w:val="26"/>
                <w:lang w:val="en"/>
                <w14:ligatures w14:val="none"/>
              </w:rPr>
              <w:tab/>
            </w:r>
            <w:r w:rsidRPr="00B817E7">
              <w:rPr>
                <w:rFonts w:ascii="Times New Roman" w:eastAsia="Times New Roman" w:hAnsi="Times New Roman" w:cs="Times New Roman"/>
                <w:i/>
                <w:iCs/>
                <w:kern w:val="0"/>
                <w:sz w:val="26"/>
                <w:szCs w:val="26"/>
                <w:lang w:val="en"/>
                <w14:ligatures w14:val="none"/>
              </w:rPr>
              <w:t>Ký tên, ghi rõ họ tên và đóng dấu (nếu có</w:t>
            </w:r>
            <w:r w:rsidRPr="00B817E7">
              <w:rPr>
                <w:rFonts w:ascii="Times New Roman" w:eastAsia="Times New Roman" w:hAnsi="Times New Roman" w:cs="Times New Roman"/>
                <w:kern w:val="0"/>
                <w:sz w:val="26"/>
                <w:szCs w:val="26"/>
                <w:lang w:val="en"/>
                <w14:ligatures w14:val="none"/>
              </w:rPr>
              <w:t>)</w:t>
            </w:r>
          </w:p>
        </w:tc>
      </w:tr>
    </w:tbl>
    <w:p w14:paraId="0210D4F8" w14:textId="77777777" w:rsidR="00B817E7" w:rsidRPr="00B817E7" w:rsidRDefault="00B817E7" w:rsidP="00B817E7">
      <w:pPr>
        <w:spacing w:after="0" w:line="240" w:lineRule="auto"/>
        <w:rPr>
          <w:rFonts w:ascii="Times New Roman" w:eastAsia="Times New Roman" w:hAnsi="Times New Roman" w:cs="Times New Roman"/>
          <w:kern w:val="0"/>
          <w:sz w:val="26"/>
          <w:szCs w:val="26"/>
          <w:lang w:val="en"/>
          <w14:ligatures w14:val="none"/>
        </w:rPr>
      </w:pPr>
    </w:p>
    <w:p w14:paraId="5AC6D0A2" w14:textId="77777777" w:rsidR="00B817E7" w:rsidRPr="00B817E7" w:rsidRDefault="00B817E7" w:rsidP="00B817E7">
      <w:pPr>
        <w:spacing w:after="0" w:line="240" w:lineRule="auto"/>
        <w:rPr>
          <w:rFonts w:ascii="Times New Roman" w:eastAsia="Times New Roman" w:hAnsi="Times New Roman" w:cs="Times New Roman"/>
          <w:b/>
          <w:bCs/>
          <w:kern w:val="0"/>
          <w:sz w:val="26"/>
          <w:szCs w:val="26"/>
          <w:lang w:val="en"/>
          <w14:ligatures w14:val="none"/>
        </w:rPr>
      </w:pPr>
    </w:p>
    <w:p w14:paraId="2950C3E4" w14:textId="77777777" w:rsidR="00B817E7" w:rsidRPr="00FA7E76" w:rsidRDefault="00B817E7" w:rsidP="00FA7E76">
      <w:pPr>
        <w:shd w:val="clear" w:color="auto" w:fill="FFFFFF"/>
        <w:spacing w:after="120" w:line="240" w:lineRule="auto"/>
        <w:jc w:val="both"/>
        <w:rPr>
          <w:rFonts w:ascii="Times New Roman" w:eastAsia="Calibri" w:hAnsi="Times New Roman" w:cs="Times New Roman"/>
          <w:kern w:val="0"/>
          <w:sz w:val="28"/>
          <w:szCs w:val="28"/>
          <w:lang w:val="pt-BR"/>
          <w14:ligatures w14:val="none"/>
        </w:rPr>
      </w:pPr>
    </w:p>
    <w:sectPr w:rsidR="00B817E7" w:rsidRPr="00FA7E76" w:rsidSect="0090313E">
      <w:pgSz w:w="11906" w:h="16838" w:code="9"/>
      <w:pgMar w:top="1134" w:right="1134" w:bottom="1134" w:left="1701" w:header="56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442FE" w14:textId="77777777" w:rsidR="00E61B8C" w:rsidRDefault="00E61B8C" w:rsidP="00185458">
      <w:pPr>
        <w:spacing w:after="0" w:line="240" w:lineRule="auto"/>
      </w:pPr>
      <w:r>
        <w:separator/>
      </w:r>
    </w:p>
  </w:endnote>
  <w:endnote w:type="continuationSeparator" w:id="0">
    <w:p w14:paraId="61379080" w14:textId="77777777" w:rsidR="00E61B8C" w:rsidRDefault="00E61B8C" w:rsidP="0018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MV Boli"/>
    <w:charset w:val="00"/>
    <w:family w:val="auto"/>
    <w:pitch w:val="default"/>
  </w:font>
  <w:font w:name="Aptos Display">
    <w:altName w:val="Calibri"/>
    <w:charset w:val="00"/>
    <w:family w:val="swiss"/>
    <w:pitch w:val="variable"/>
    <w:sig w:usb0="20000287" w:usb1="00000003" w:usb2="00000000"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40BFF" w14:textId="77777777" w:rsidR="00E61B8C" w:rsidRDefault="00E61B8C" w:rsidP="00185458">
      <w:pPr>
        <w:spacing w:after="0" w:line="240" w:lineRule="auto"/>
      </w:pPr>
      <w:r>
        <w:separator/>
      </w:r>
    </w:p>
  </w:footnote>
  <w:footnote w:type="continuationSeparator" w:id="0">
    <w:p w14:paraId="414D0044" w14:textId="77777777" w:rsidR="00E61B8C" w:rsidRDefault="00E61B8C" w:rsidP="00185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429"/>
    <w:multiLevelType w:val="hybridMultilevel"/>
    <w:tmpl w:val="5A0019DE"/>
    <w:lvl w:ilvl="0" w:tplc="196217CC">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 w15:restartNumberingAfterBreak="0">
    <w:nsid w:val="06B9054C"/>
    <w:multiLevelType w:val="multilevel"/>
    <w:tmpl w:val="DDC6A858"/>
    <w:lvl w:ilvl="0">
      <w:start w:val="2"/>
      <w:numFmt w:val="decimal"/>
      <w:lvlText w:val="%1"/>
      <w:lvlJc w:val="left"/>
      <w:pPr>
        <w:ind w:left="644"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364"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24" w:hanging="1440"/>
      </w:pPr>
      <w:rPr>
        <w:rFonts w:hint="default"/>
        <w:b/>
      </w:rPr>
    </w:lvl>
    <w:lvl w:ilvl="6">
      <w:start w:val="1"/>
      <w:numFmt w:val="decimal"/>
      <w:lvlText w:val="%1.%2.%3.%4.%5.%6.%7"/>
      <w:lvlJc w:val="left"/>
      <w:pPr>
        <w:ind w:left="1724" w:hanging="1440"/>
      </w:pPr>
      <w:rPr>
        <w:rFonts w:hint="default"/>
        <w:b/>
      </w:rPr>
    </w:lvl>
    <w:lvl w:ilvl="7">
      <w:start w:val="1"/>
      <w:numFmt w:val="decimal"/>
      <w:lvlText w:val="%1.%2.%3.%4.%5.%6.%7.%8"/>
      <w:lvlJc w:val="left"/>
      <w:pPr>
        <w:ind w:left="2084" w:hanging="1800"/>
      </w:pPr>
      <w:rPr>
        <w:rFonts w:hint="default"/>
        <w:b/>
      </w:rPr>
    </w:lvl>
    <w:lvl w:ilvl="8">
      <w:start w:val="1"/>
      <w:numFmt w:val="decimal"/>
      <w:lvlText w:val="%1.%2.%3.%4.%5.%6.%7.%8.%9"/>
      <w:lvlJc w:val="left"/>
      <w:pPr>
        <w:ind w:left="2444" w:hanging="2160"/>
      </w:pPr>
      <w:rPr>
        <w:rFonts w:hint="default"/>
        <w:b/>
      </w:rPr>
    </w:lvl>
  </w:abstractNum>
  <w:abstractNum w:abstractNumId="2" w15:restartNumberingAfterBreak="0">
    <w:nsid w:val="078409E7"/>
    <w:multiLevelType w:val="hybridMultilevel"/>
    <w:tmpl w:val="6A9412EE"/>
    <w:lvl w:ilvl="0" w:tplc="D236E748">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E5593"/>
    <w:multiLevelType w:val="hybridMultilevel"/>
    <w:tmpl w:val="9768EEEA"/>
    <w:lvl w:ilvl="0" w:tplc="BE0A2018">
      <w:start w:val="1"/>
      <w:numFmt w:val="decimal"/>
      <w:lvlText w:val="%1."/>
      <w:lvlJc w:val="left"/>
      <w:pPr>
        <w:ind w:left="643"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09AE0278"/>
    <w:multiLevelType w:val="multilevel"/>
    <w:tmpl w:val="CAFE11DA"/>
    <w:lvl w:ilvl="0">
      <w:start w:val="1"/>
      <w:numFmt w:val="decimal"/>
      <w:lvlText w:val="%1."/>
      <w:lvlJc w:val="left"/>
      <w:pPr>
        <w:ind w:left="643" w:hanging="360"/>
      </w:pPr>
      <w:rPr>
        <w:i w:val="0"/>
        <w:iCs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5" w15:restartNumberingAfterBreak="0">
    <w:nsid w:val="09F11BDB"/>
    <w:multiLevelType w:val="multilevel"/>
    <w:tmpl w:val="FD949BC6"/>
    <w:lvl w:ilvl="0">
      <w:start w:val="1"/>
      <w:numFmt w:val="decimal"/>
      <w:lvlText w:val="%1."/>
      <w:lvlJc w:val="left"/>
      <w:pPr>
        <w:ind w:left="1211" w:hanging="360"/>
      </w:pPr>
      <w:rPr>
        <w:rFonts w:eastAsia="Times New Roman" w:hint="default"/>
        <w:b/>
        <w:bCs/>
      </w:rPr>
    </w:lvl>
    <w:lvl w:ilvl="1">
      <w:start w:val="1"/>
      <w:numFmt w:val="decimal"/>
      <w:isLgl/>
      <w:lvlText w:val="%1.%2."/>
      <w:lvlJc w:val="left"/>
      <w:pPr>
        <w:ind w:left="1430" w:hanging="720"/>
      </w:pPr>
      <w:rPr>
        <w:rFonts w:hint="default"/>
        <w:b/>
        <w:bCs/>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0A755E5D"/>
    <w:multiLevelType w:val="multilevel"/>
    <w:tmpl w:val="98A0D514"/>
    <w:lvl w:ilvl="0">
      <w:start w:val="1"/>
      <w:numFmt w:val="decimal"/>
      <w:lvlText w:val="%1."/>
      <w:lvlJc w:val="left"/>
      <w:pPr>
        <w:ind w:left="1211" w:hanging="360"/>
      </w:pPr>
    </w:lvl>
    <w:lvl w:ilvl="1">
      <w:start w:val="11"/>
      <w:numFmt w:val="decimal"/>
      <w:isLgl/>
      <w:lvlText w:val="%1.%2"/>
      <w:lvlJc w:val="left"/>
      <w:pPr>
        <w:ind w:left="1763" w:hanging="912"/>
      </w:pPr>
      <w:rPr>
        <w:rFonts w:hint="default"/>
      </w:rPr>
    </w:lvl>
    <w:lvl w:ilvl="2">
      <w:start w:val="1"/>
      <w:numFmt w:val="decimal"/>
      <w:isLgl/>
      <w:lvlText w:val="%1.%2.%3"/>
      <w:lvlJc w:val="left"/>
      <w:pPr>
        <w:ind w:left="1763" w:hanging="912"/>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0BA57237"/>
    <w:multiLevelType w:val="hybridMultilevel"/>
    <w:tmpl w:val="024EE6CA"/>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0EB6024E"/>
    <w:multiLevelType w:val="hybridMultilevel"/>
    <w:tmpl w:val="74F0BF74"/>
    <w:lvl w:ilvl="0" w:tplc="67D6FA6A">
      <w:start w:val="3"/>
      <w:numFmt w:val="bullet"/>
      <w:lvlText w:val="-"/>
      <w:lvlJc w:val="left"/>
      <w:pPr>
        <w:ind w:left="1920" w:hanging="360"/>
      </w:pPr>
      <w:rPr>
        <w:rFonts w:ascii="Times New Roman" w:eastAsia="Calibri" w:hAnsi="Times New Roman" w:cs="Times New Roman" w:hint="default"/>
      </w:rPr>
    </w:lvl>
    <w:lvl w:ilvl="1" w:tplc="04090003">
      <w:start w:val="1"/>
      <w:numFmt w:val="bullet"/>
      <w:lvlText w:val="o"/>
      <w:lvlJc w:val="left"/>
      <w:pPr>
        <w:ind w:left="1353" w:hanging="360"/>
      </w:pPr>
      <w:rPr>
        <w:rFonts w:ascii="Courier New" w:hAnsi="Courier New" w:cs="Courier New" w:hint="default"/>
      </w:rPr>
    </w:lvl>
    <w:lvl w:ilvl="2" w:tplc="04090005">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9" w15:restartNumberingAfterBreak="0">
    <w:nsid w:val="14007171"/>
    <w:multiLevelType w:val="hybridMultilevel"/>
    <w:tmpl w:val="85DA6E26"/>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15:restartNumberingAfterBreak="0">
    <w:nsid w:val="1F2B6A2B"/>
    <w:multiLevelType w:val="multilevel"/>
    <w:tmpl w:val="70B65746"/>
    <w:lvl w:ilvl="0">
      <w:numFmt w:val="bullet"/>
      <w:lvlText w:val="-"/>
      <w:lvlJc w:val="left"/>
      <w:pPr>
        <w:ind w:left="2062" w:hanging="360"/>
      </w:pPr>
      <w:rPr>
        <w:rFonts w:ascii="Times New Roman" w:eastAsia="Times New Roman" w:hAnsi="Times New Roman" w:cs="Times New Roman"/>
        <w:i w:val="0"/>
        <w:iCs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0330EEB"/>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655F19"/>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260A74BB"/>
    <w:multiLevelType w:val="hybridMultilevel"/>
    <w:tmpl w:val="FB42B03C"/>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15:restartNumberingAfterBreak="0">
    <w:nsid w:val="2787234F"/>
    <w:multiLevelType w:val="hybridMultilevel"/>
    <w:tmpl w:val="882C91AC"/>
    <w:lvl w:ilvl="0" w:tplc="2DE4035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97A6D32"/>
    <w:multiLevelType w:val="hybridMultilevel"/>
    <w:tmpl w:val="1D327496"/>
    <w:lvl w:ilvl="0" w:tplc="8AA6AAFC">
      <w:start w:val="12"/>
      <w:numFmt w:val="decimal"/>
      <w:lvlText w:val="%1."/>
      <w:lvlJc w:val="left"/>
      <w:pPr>
        <w:ind w:left="1368" w:hanging="375"/>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2E26167D"/>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302962B4"/>
    <w:multiLevelType w:val="hybridMultilevel"/>
    <w:tmpl w:val="789EE3C2"/>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9">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8" w15:restartNumberingAfterBreak="0">
    <w:nsid w:val="378067EC"/>
    <w:multiLevelType w:val="multilevel"/>
    <w:tmpl w:val="33BAEC9E"/>
    <w:lvl w:ilvl="0">
      <w:start w:val="1"/>
      <w:numFmt w:val="decimal"/>
      <w:lvlText w:val="%1."/>
      <w:lvlJc w:val="left"/>
      <w:pPr>
        <w:ind w:left="927" w:hanging="360"/>
      </w:pPr>
      <w:rPr>
        <w:i w:val="0"/>
        <w:iCs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19" w15:restartNumberingAfterBreak="0">
    <w:nsid w:val="3B9347E2"/>
    <w:multiLevelType w:val="hybridMultilevel"/>
    <w:tmpl w:val="01125274"/>
    <w:lvl w:ilvl="0" w:tplc="042A000F">
      <w:start w:val="1"/>
      <w:numFmt w:val="decimal"/>
      <w:lvlText w:val="%1."/>
      <w:lvlJc w:val="left"/>
      <w:pPr>
        <w:ind w:left="644" w:hanging="360"/>
      </w:p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0" w15:restartNumberingAfterBreak="0">
    <w:nsid w:val="3C5C540B"/>
    <w:multiLevelType w:val="hybridMultilevel"/>
    <w:tmpl w:val="DEE0F6F6"/>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1" w15:restartNumberingAfterBreak="0">
    <w:nsid w:val="3E017556"/>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20135F"/>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0360D4C"/>
    <w:multiLevelType w:val="hybridMultilevel"/>
    <w:tmpl w:val="BBFE8B82"/>
    <w:lvl w:ilvl="0" w:tplc="4510E2B2">
      <w:start w:val="2"/>
      <w:numFmt w:val="bullet"/>
      <w:lvlText w:val="-"/>
      <w:lvlJc w:val="left"/>
      <w:pPr>
        <w:ind w:left="2346" w:hanging="360"/>
      </w:pPr>
      <w:rPr>
        <w:rFonts w:ascii="Times New Roman" w:eastAsia="Calibri" w:hAnsi="Times New Roman" w:cs="Times New Roman" w:hint="default"/>
      </w:rPr>
    </w:lvl>
    <w:lvl w:ilvl="1" w:tplc="B0927790">
      <w:start w:val="1"/>
      <w:numFmt w:val="bullet"/>
      <w:lvlText w:val="-"/>
      <w:lvlJc w:val="left"/>
      <w:pPr>
        <w:ind w:left="2771" w:hanging="360"/>
      </w:pPr>
      <w:rPr>
        <w:rFonts w:ascii="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1BD3EC0"/>
    <w:multiLevelType w:val="multilevel"/>
    <w:tmpl w:val="FFBC67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8BE779C"/>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4A6D006F"/>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4C7F6399"/>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3180047"/>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5A3B4D98"/>
    <w:multiLevelType w:val="multilevel"/>
    <w:tmpl w:val="57863A1C"/>
    <w:lvl w:ilvl="0">
      <w:start w:val="1"/>
      <w:numFmt w:val="decimal"/>
      <w:lvlText w:val="%1."/>
      <w:lvlJc w:val="left"/>
      <w:pPr>
        <w:ind w:left="1080" w:hanging="360"/>
      </w:pPr>
      <w:rPr>
        <w:rFonts w:eastAsia="Times New Roman"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C90471A"/>
    <w:multiLevelType w:val="multilevel"/>
    <w:tmpl w:val="5C90471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0306D3E"/>
    <w:multiLevelType w:val="multilevel"/>
    <w:tmpl w:val="83EC6E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B47AF2"/>
    <w:multiLevelType w:val="hybridMultilevel"/>
    <w:tmpl w:val="1B8ADECE"/>
    <w:lvl w:ilvl="0" w:tplc="1A745AF6">
      <w:start w:val="1"/>
      <w:numFmt w:val="decimal"/>
      <w:suff w:val="space"/>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20251"/>
    <w:multiLevelType w:val="multilevel"/>
    <w:tmpl w:val="B8786A98"/>
    <w:lvl w:ilvl="0">
      <w:start w:val="1"/>
      <w:numFmt w:val="decimal"/>
      <w:lvlText w:val="%1."/>
      <w:lvlJc w:val="left"/>
      <w:pPr>
        <w:ind w:left="1353"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62CD1670"/>
    <w:multiLevelType w:val="multilevel"/>
    <w:tmpl w:val="62CD1670"/>
    <w:lvl w:ilvl="0">
      <w:start w:val="3"/>
      <w:numFmt w:val="decimal"/>
      <w:lvlText w:val="%1."/>
      <w:lvlJc w:val="left"/>
      <w:pPr>
        <w:ind w:left="390" w:hanging="390"/>
      </w:pPr>
      <w:rPr>
        <w:b/>
        <w:bCs/>
      </w:rPr>
    </w:lvl>
    <w:lvl w:ilvl="1">
      <w:start w:val="1"/>
      <w:numFmt w:val="decimal"/>
      <w:lvlText w:val="%1.%2."/>
      <w:lvlJc w:val="left"/>
      <w:pPr>
        <w:ind w:left="720" w:hanging="72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rPr>
        <w:b/>
        <w:bCs/>
      </w:rPr>
    </w:lvl>
    <w:lvl w:ilvl="5">
      <w:start w:val="1"/>
      <w:numFmt w:val="decimal"/>
      <w:lvlText w:val="%1.%2.%3.%4.%5.%6."/>
      <w:lvlJc w:val="left"/>
      <w:pPr>
        <w:ind w:left="1440" w:hanging="1440"/>
      </w:pPr>
      <w:rPr>
        <w:b/>
        <w:bCs/>
      </w:rPr>
    </w:lvl>
    <w:lvl w:ilvl="6">
      <w:start w:val="1"/>
      <w:numFmt w:val="decimal"/>
      <w:lvlText w:val="%1.%2.%3.%4.%5.%6.%7."/>
      <w:lvlJc w:val="left"/>
      <w:pPr>
        <w:ind w:left="1440" w:hanging="1440"/>
      </w:pPr>
      <w:rPr>
        <w:b/>
        <w:bCs/>
      </w:rPr>
    </w:lvl>
    <w:lvl w:ilvl="7">
      <w:start w:val="1"/>
      <w:numFmt w:val="decimal"/>
      <w:lvlText w:val="%1.%2.%3.%4.%5.%6.%7.%8."/>
      <w:lvlJc w:val="left"/>
      <w:pPr>
        <w:ind w:left="1800" w:hanging="1800"/>
      </w:pPr>
      <w:rPr>
        <w:b/>
        <w:bCs/>
      </w:rPr>
    </w:lvl>
    <w:lvl w:ilvl="8">
      <w:start w:val="1"/>
      <w:numFmt w:val="decimal"/>
      <w:lvlText w:val="%1.%2.%3.%4.%5.%6.%7.%8.%9."/>
      <w:lvlJc w:val="left"/>
      <w:pPr>
        <w:ind w:left="1800" w:hanging="1800"/>
      </w:pPr>
      <w:rPr>
        <w:b/>
        <w:bCs/>
      </w:rPr>
    </w:lvl>
  </w:abstractNum>
  <w:abstractNum w:abstractNumId="35" w15:restartNumberingAfterBreak="0">
    <w:nsid w:val="69D268A6"/>
    <w:multiLevelType w:val="hybridMultilevel"/>
    <w:tmpl w:val="3C32C108"/>
    <w:lvl w:ilvl="0" w:tplc="01883254">
      <w:start w:val="1"/>
      <w:numFmt w:val="upperRoman"/>
      <w:lvlText w:val="%1."/>
      <w:lvlJc w:val="left"/>
      <w:pPr>
        <w:ind w:left="704" w:hanging="720"/>
      </w:pPr>
      <w:rPr>
        <w:rFonts w:eastAsia="Times New Roman"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36" w15:restartNumberingAfterBreak="0">
    <w:nsid w:val="6B737A46"/>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15:restartNumberingAfterBreak="0">
    <w:nsid w:val="744E3574"/>
    <w:multiLevelType w:val="hybridMultilevel"/>
    <w:tmpl w:val="6BE806B6"/>
    <w:lvl w:ilvl="0" w:tplc="E3888778">
      <w:start w:val="16"/>
      <w:numFmt w:val="decimal"/>
      <w:lvlText w:val="%1."/>
      <w:lvlJc w:val="left"/>
      <w:pPr>
        <w:ind w:left="1805" w:hanging="375"/>
      </w:pPr>
      <w:rPr>
        <w:rFonts w:hint="default"/>
      </w:rPr>
    </w:lvl>
    <w:lvl w:ilvl="1" w:tplc="04090019">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8" w15:restartNumberingAfterBreak="0">
    <w:nsid w:val="75644A87"/>
    <w:multiLevelType w:val="hybridMultilevel"/>
    <w:tmpl w:val="B030C85E"/>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9" w15:restartNumberingAfterBreak="0">
    <w:nsid w:val="781B6C36"/>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794F231A"/>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B22730"/>
    <w:multiLevelType w:val="hybridMultilevel"/>
    <w:tmpl w:val="6A9412EE"/>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F400C7"/>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7F25763A"/>
    <w:multiLevelType w:val="multilevel"/>
    <w:tmpl w:val="B8786A98"/>
    <w:lvl w:ilvl="0">
      <w:start w:val="1"/>
      <w:numFmt w:val="decimal"/>
      <w:lvlText w:val="%1."/>
      <w:lvlJc w:val="left"/>
      <w:pPr>
        <w:ind w:left="1080" w:hanging="360"/>
      </w:pPr>
      <w:rPr>
        <w:rFonts w:eastAsia="Times New Roman" w:hint="default"/>
        <w:b/>
        <w:bCs/>
      </w:rPr>
    </w:lvl>
    <w:lvl w:ilvl="1">
      <w:start w:val="1"/>
      <w:numFmt w:val="decimal"/>
      <w:isLgl/>
      <w:lvlText w:val="%1.%2."/>
      <w:lvlJc w:val="left"/>
      <w:pPr>
        <w:ind w:left="143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0"/>
  </w:num>
  <w:num w:numId="2">
    <w:abstractNumId w:val="18"/>
  </w:num>
  <w:num w:numId="3">
    <w:abstractNumId w:val="4"/>
  </w:num>
  <w:num w:numId="4">
    <w:abstractNumId w:val="30"/>
  </w:num>
  <w:num w:numId="5">
    <w:abstractNumId w:val="34"/>
  </w:num>
  <w:num w:numId="6">
    <w:abstractNumId w:val="8"/>
  </w:num>
  <w:num w:numId="7">
    <w:abstractNumId w:val="23"/>
  </w:num>
  <w:num w:numId="8">
    <w:abstractNumId w:val="1"/>
  </w:num>
  <w:num w:numId="9">
    <w:abstractNumId w:val="32"/>
  </w:num>
  <w:num w:numId="10">
    <w:abstractNumId w:val="24"/>
  </w:num>
  <w:num w:numId="11">
    <w:abstractNumId w:val="31"/>
  </w:num>
  <w:num w:numId="12">
    <w:abstractNumId w:val="3"/>
  </w:num>
  <w:num w:numId="13">
    <w:abstractNumId w:val="19"/>
  </w:num>
  <w:num w:numId="14">
    <w:abstractNumId w:val="6"/>
  </w:num>
  <w:num w:numId="15">
    <w:abstractNumId w:val="5"/>
  </w:num>
  <w:num w:numId="16">
    <w:abstractNumId w:val="2"/>
  </w:num>
  <w:num w:numId="17">
    <w:abstractNumId w:val="29"/>
  </w:num>
  <w:num w:numId="18">
    <w:abstractNumId w:val="22"/>
  </w:num>
  <w:num w:numId="19">
    <w:abstractNumId w:val="12"/>
  </w:num>
  <w:num w:numId="20">
    <w:abstractNumId w:val="27"/>
  </w:num>
  <w:num w:numId="21">
    <w:abstractNumId w:val="39"/>
  </w:num>
  <w:num w:numId="22">
    <w:abstractNumId w:val="43"/>
  </w:num>
  <w:num w:numId="23">
    <w:abstractNumId w:val="36"/>
  </w:num>
  <w:num w:numId="24">
    <w:abstractNumId w:val="9"/>
  </w:num>
  <w:num w:numId="25">
    <w:abstractNumId w:val="25"/>
  </w:num>
  <w:num w:numId="26">
    <w:abstractNumId w:val="13"/>
  </w:num>
  <w:num w:numId="27">
    <w:abstractNumId w:val="38"/>
  </w:num>
  <w:num w:numId="28">
    <w:abstractNumId w:val="7"/>
  </w:num>
  <w:num w:numId="29">
    <w:abstractNumId w:val="0"/>
  </w:num>
  <w:num w:numId="30">
    <w:abstractNumId w:val="35"/>
  </w:num>
  <w:num w:numId="31">
    <w:abstractNumId w:val="14"/>
  </w:num>
  <w:num w:numId="32">
    <w:abstractNumId w:val="26"/>
  </w:num>
  <w:num w:numId="33">
    <w:abstractNumId w:val="28"/>
  </w:num>
  <w:num w:numId="34">
    <w:abstractNumId w:val="42"/>
  </w:num>
  <w:num w:numId="35">
    <w:abstractNumId w:val="16"/>
  </w:num>
  <w:num w:numId="36">
    <w:abstractNumId w:val="33"/>
  </w:num>
  <w:num w:numId="37">
    <w:abstractNumId w:val="11"/>
  </w:num>
  <w:num w:numId="38">
    <w:abstractNumId w:val="21"/>
  </w:num>
  <w:num w:numId="39">
    <w:abstractNumId w:val="40"/>
  </w:num>
  <w:num w:numId="40">
    <w:abstractNumId w:val="17"/>
  </w:num>
  <w:num w:numId="41">
    <w:abstractNumId w:val="20"/>
  </w:num>
  <w:num w:numId="42">
    <w:abstractNumId w:val="41"/>
  </w:num>
  <w:num w:numId="43">
    <w:abstractNumId w:val="3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93"/>
    <w:rsid w:val="00012105"/>
    <w:rsid w:val="000229BE"/>
    <w:rsid w:val="00045165"/>
    <w:rsid w:val="00067E8B"/>
    <w:rsid w:val="00185458"/>
    <w:rsid w:val="00257D28"/>
    <w:rsid w:val="00363041"/>
    <w:rsid w:val="00373574"/>
    <w:rsid w:val="003A2825"/>
    <w:rsid w:val="004022CB"/>
    <w:rsid w:val="004175B0"/>
    <w:rsid w:val="004C6BE6"/>
    <w:rsid w:val="0050137D"/>
    <w:rsid w:val="00592688"/>
    <w:rsid w:val="006178C1"/>
    <w:rsid w:val="0062006F"/>
    <w:rsid w:val="00657991"/>
    <w:rsid w:val="00661E2F"/>
    <w:rsid w:val="006666E7"/>
    <w:rsid w:val="006C4202"/>
    <w:rsid w:val="006D61CA"/>
    <w:rsid w:val="0075668C"/>
    <w:rsid w:val="007846BD"/>
    <w:rsid w:val="007C3193"/>
    <w:rsid w:val="00814670"/>
    <w:rsid w:val="00875A7F"/>
    <w:rsid w:val="008B4BD1"/>
    <w:rsid w:val="0090313E"/>
    <w:rsid w:val="00960952"/>
    <w:rsid w:val="00996896"/>
    <w:rsid w:val="00A449DD"/>
    <w:rsid w:val="00A701E6"/>
    <w:rsid w:val="00A73294"/>
    <w:rsid w:val="00A83C6C"/>
    <w:rsid w:val="00AA218E"/>
    <w:rsid w:val="00B21A91"/>
    <w:rsid w:val="00B51864"/>
    <w:rsid w:val="00B62AC8"/>
    <w:rsid w:val="00B62F6F"/>
    <w:rsid w:val="00B75E02"/>
    <w:rsid w:val="00B817E7"/>
    <w:rsid w:val="00C456F9"/>
    <w:rsid w:val="00C62AD4"/>
    <w:rsid w:val="00CB4C8B"/>
    <w:rsid w:val="00CE0FA4"/>
    <w:rsid w:val="00D10CC4"/>
    <w:rsid w:val="00D81CAF"/>
    <w:rsid w:val="00DA7024"/>
    <w:rsid w:val="00DE69A1"/>
    <w:rsid w:val="00E61B8C"/>
    <w:rsid w:val="00E76AA9"/>
    <w:rsid w:val="00ED2083"/>
    <w:rsid w:val="00EE0765"/>
    <w:rsid w:val="00EE4B9E"/>
    <w:rsid w:val="00EE5542"/>
    <w:rsid w:val="00EE5DB0"/>
    <w:rsid w:val="00EE7DAB"/>
    <w:rsid w:val="00F26169"/>
    <w:rsid w:val="00F566A3"/>
    <w:rsid w:val="00F704AF"/>
    <w:rsid w:val="00FA7E76"/>
    <w:rsid w:val="00FB5628"/>
    <w:rsid w:val="00FF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A00B"/>
  <w15:chartTrackingRefBased/>
  <w15:docId w15:val="{CC099C8D-3E32-419A-A443-D1BA4D50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5458"/>
    <w:pPr>
      <w:keepNext/>
      <w:keepLines/>
      <w:spacing w:before="240" w:after="0"/>
      <w:outlineLvl w:val="0"/>
    </w:pPr>
    <w:rPr>
      <w:rFonts w:ascii="Aptos Display" w:eastAsia="Times New Roman" w:hAnsi="Aptos Display" w:cs="Times New Roman"/>
      <w:color w:val="0F4761"/>
      <w:kern w:val="0"/>
      <w:sz w:val="32"/>
      <w:szCs w:val="32"/>
      <w:lang w:val="en" w:eastAsia="vi-VN"/>
      <w14:ligatures w14:val="none"/>
    </w:rPr>
  </w:style>
  <w:style w:type="paragraph" w:styleId="Heading2">
    <w:name w:val="heading 2"/>
    <w:basedOn w:val="Normal"/>
    <w:next w:val="Normal"/>
    <w:link w:val="Heading2Char"/>
    <w:uiPriority w:val="99"/>
    <w:unhideWhenUsed/>
    <w:qFormat/>
    <w:rsid w:val="00185458"/>
    <w:pPr>
      <w:keepNext/>
      <w:keepLines/>
      <w:spacing w:before="160" w:after="80" w:line="276" w:lineRule="auto"/>
      <w:outlineLvl w:val="1"/>
    </w:pPr>
    <w:rPr>
      <w:rFonts w:ascii="Calibri" w:eastAsia="Calibri" w:hAnsi="Calibri" w:cs="Calibri"/>
      <w:color w:val="2F5496"/>
      <w:kern w:val="0"/>
      <w:sz w:val="32"/>
      <w:szCs w:val="32"/>
      <w:lang w:val="en" w:eastAsia="vi-VN"/>
      <w14:ligatures w14:val="none"/>
    </w:rPr>
  </w:style>
  <w:style w:type="paragraph" w:styleId="Heading3">
    <w:name w:val="heading 3"/>
    <w:basedOn w:val="Normal"/>
    <w:next w:val="Normal"/>
    <w:link w:val="Heading3Char"/>
    <w:uiPriority w:val="99"/>
    <w:qFormat/>
    <w:rsid w:val="00257D28"/>
    <w:pPr>
      <w:keepNext/>
      <w:spacing w:after="0" w:line="240" w:lineRule="auto"/>
      <w:outlineLvl w:val="2"/>
    </w:pPr>
    <w:rPr>
      <w:rFonts w:ascii=".VnTimeH" w:eastAsia="Times New Roman" w:hAnsi=".VnTimeH" w:cs="Times New Roman"/>
      <w:b/>
      <w:kern w:val="0"/>
      <w:sz w:val="26"/>
      <w:szCs w:val="20"/>
      <w14:ligatures w14:val="none"/>
    </w:rPr>
  </w:style>
  <w:style w:type="paragraph" w:styleId="Heading4">
    <w:name w:val="heading 4"/>
    <w:basedOn w:val="Normal"/>
    <w:next w:val="Normal"/>
    <w:link w:val="Heading4Char"/>
    <w:uiPriority w:val="9"/>
    <w:semiHidden/>
    <w:unhideWhenUsed/>
    <w:qFormat/>
    <w:rsid w:val="00257D28"/>
    <w:pPr>
      <w:keepNext/>
      <w:keepLines/>
      <w:spacing w:before="40" w:after="0"/>
      <w:outlineLvl w:val="3"/>
    </w:pPr>
    <w:rPr>
      <w:rFonts w:ascii="Cambria" w:eastAsia="MS Gothic" w:hAnsi="Cambria" w:cs="Times New Roman"/>
      <w:b/>
      <w:bCs/>
      <w:i/>
      <w:iCs/>
      <w:color w:val="4F81BD"/>
      <w:sz w:val="28"/>
    </w:rPr>
  </w:style>
  <w:style w:type="paragraph" w:styleId="Heading7">
    <w:name w:val="heading 7"/>
    <w:basedOn w:val="Normal"/>
    <w:next w:val="Normal"/>
    <w:link w:val="Heading7Char"/>
    <w:uiPriority w:val="99"/>
    <w:qFormat/>
    <w:rsid w:val="00257D28"/>
    <w:pPr>
      <w:keepNext/>
      <w:spacing w:after="0" w:line="240" w:lineRule="auto"/>
      <w:ind w:firstLine="709"/>
      <w:jc w:val="center"/>
      <w:outlineLvl w:val="6"/>
    </w:pPr>
    <w:rPr>
      <w:rFonts w:ascii="Times New Roman" w:eastAsia="Times New Roman" w:hAnsi="Times New Roman" w:cs="Times New Roman"/>
      <w:b/>
      <w:bCs/>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85458"/>
    <w:pPr>
      <w:keepNext/>
      <w:keepLines/>
      <w:spacing w:before="240" w:after="0" w:line="276" w:lineRule="auto"/>
      <w:outlineLvl w:val="0"/>
    </w:pPr>
    <w:rPr>
      <w:rFonts w:ascii="Aptos Display" w:eastAsia="Times New Roman" w:hAnsi="Aptos Display" w:cs="Times New Roman"/>
      <w:color w:val="0F4761"/>
      <w:kern w:val="0"/>
      <w:sz w:val="32"/>
      <w:szCs w:val="32"/>
      <w:lang w:val="en" w:eastAsia="vi-VN"/>
      <w14:ligatures w14:val="none"/>
    </w:rPr>
  </w:style>
  <w:style w:type="character" w:customStyle="1" w:styleId="Heading2Char">
    <w:name w:val="Heading 2 Char"/>
    <w:basedOn w:val="DefaultParagraphFont"/>
    <w:link w:val="Heading2"/>
    <w:uiPriority w:val="99"/>
    <w:rsid w:val="00185458"/>
    <w:rPr>
      <w:rFonts w:ascii="Calibri" w:eastAsia="Calibri" w:hAnsi="Calibri" w:cs="Calibri"/>
      <w:color w:val="2F5496"/>
      <w:kern w:val="0"/>
      <w:sz w:val="32"/>
      <w:szCs w:val="32"/>
      <w:lang w:val="en" w:eastAsia="vi-VN"/>
      <w14:ligatures w14:val="none"/>
    </w:rPr>
  </w:style>
  <w:style w:type="numbering" w:customStyle="1" w:styleId="NoList1">
    <w:name w:val="No List1"/>
    <w:next w:val="NoList"/>
    <w:uiPriority w:val="99"/>
    <w:semiHidden/>
    <w:unhideWhenUsed/>
    <w:rsid w:val="00185458"/>
  </w:style>
  <w:style w:type="paragraph" w:styleId="NormalWeb">
    <w:name w:val="Normal (Web)"/>
    <w:aliases w:val="Обычный (веб)1,Обычный (веб) Знак,Обычный (веб) Знак1,Обычный (веб) Знак Знак,Char Char,Normal (Web) Char1,Char8 Char,Char8,webb"/>
    <w:basedOn w:val="Normal"/>
    <w:link w:val="NormalWebChar"/>
    <w:uiPriority w:val="99"/>
    <w:unhideWhenUsed/>
    <w:qFormat/>
    <w:rsid w:val="00185458"/>
    <w:pPr>
      <w:spacing w:before="100" w:beforeAutospacing="1" w:after="100" w:afterAutospacing="1" w:line="240" w:lineRule="auto"/>
    </w:pPr>
    <w:rPr>
      <w:rFonts w:ascii="Times New Roman" w:eastAsia="Times New Roman" w:hAnsi="Times New Roman" w:cs="Times New Roman"/>
      <w:kern w:val="0"/>
      <w:sz w:val="24"/>
      <w:szCs w:val="24"/>
      <w:lang w:val="x-none" w:eastAsia="x-none"/>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w:link w:val="NormalWeb"/>
    <w:uiPriority w:val="99"/>
    <w:rsid w:val="00185458"/>
    <w:rPr>
      <w:rFonts w:ascii="Times New Roman" w:eastAsia="Times New Roman" w:hAnsi="Times New Roman" w:cs="Times New Roman"/>
      <w:kern w:val="0"/>
      <w:sz w:val="24"/>
      <w:szCs w:val="24"/>
      <w:lang w:val="x-none" w:eastAsia="x-none"/>
      <w14:ligatures w14:val="none"/>
    </w:rPr>
  </w:style>
  <w:style w:type="character" w:customStyle="1" w:styleId="Heading1Char">
    <w:name w:val="Heading 1 Char"/>
    <w:basedOn w:val="DefaultParagraphFont"/>
    <w:link w:val="Heading1"/>
    <w:uiPriority w:val="9"/>
    <w:rsid w:val="00185458"/>
    <w:rPr>
      <w:rFonts w:ascii="Aptos Display" w:eastAsia="Times New Roman" w:hAnsi="Aptos Display" w:cs="Times New Roman"/>
      <w:color w:val="0F4761"/>
      <w:kern w:val="0"/>
      <w:sz w:val="32"/>
      <w:szCs w:val="32"/>
      <w:lang w:val="en" w:eastAsia="vi-VN"/>
      <w14:ligatures w14:val="none"/>
    </w:rPr>
  </w:style>
  <w:style w:type="paragraph" w:styleId="ListParagraph">
    <w:name w:val="List Paragraph"/>
    <w:basedOn w:val="Normal"/>
    <w:uiPriority w:val="99"/>
    <w:qFormat/>
    <w:rsid w:val="00185458"/>
    <w:pPr>
      <w:spacing w:before="60" w:after="60" w:line="276" w:lineRule="auto"/>
      <w:ind w:left="720"/>
      <w:contextualSpacing/>
    </w:pPr>
    <w:rPr>
      <w:rFonts w:ascii="Times New Roman" w:eastAsia="Times New Roman" w:hAnsi="Times New Roman" w:cs="Times New Roman"/>
      <w:kern w:val="0"/>
      <w:sz w:val="28"/>
      <w:szCs w:val="28"/>
      <w:lang w:val="en" w:eastAsia="vi-VN"/>
      <w14:ligatures w14:val="none"/>
    </w:rPr>
  </w:style>
  <w:style w:type="paragraph" w:styleId="Revision">
    <w:name w:val="Revision"/>
    <w:hidden/>
    <w:uiPriority w:val="99"/>
    <w:semiHidden/>
    <w:rsid w:val="00185458"/>
    <w:pPr>
      <w:spacing w:after="0" w:line="240" w:lineRule="auto"/>
    </w:pPr>
    <w:rPr>
      <w:rFonts w:ascii="Times New Roman" w:eastAsia="Times New Roman" w:hAnsi="Times New Roman" w:cs="Times New Roman"/>
      <w:kern w:val="0"/>
      <w:sz w:val="28"/>
      <w:szCs w:val="28"/>
      <w:lang w:val="en" w:eastAsia="vi-VN"/>
      <w14:ligatures w14:val="none"/>
    </w:rPr>
  </w:style>
  <w:style w:type="character" w:customStyle="1" w:styleId="Heading1Char1">
    <w:name w:val="Heading 1 Char1"/>
    <w:basedOn w:val="DefaultParagraphFont"/>
    <w:uiPriority w:val="9"/>
    <w:rsid w:val="001854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5668C"/>
    <w:rPr>
      <w:color w:val="0563C1" w:themeColor="hyperlink"/>
      <w:u w:val="single"/>
    </w:rPr>
  </w:style>
  <w:style w:type="character" w:customStyle="1" w:styleId="UnresolvedMention">
    <w:name w:val="Unresolved Mention"/>
    <w:basedOn w:val="DefaultParagraphFont"/>
    <w:uiPriority w:val="99"/>
    <w:semiHidden/>
    <w:unhideWhenUsed/>
    <w:rsid w:val="0075668C"/>
    <w:rPr>
      <w:color w:val="605E5C"/>
      <w:shd w:val="clear" w:color="auto" w:fill="E1DFDD"/>
    </w:rPr>
  </w:style>
  <w:style w:type="numbering" w:customStyle="1" w:styleId="NoList2">
    <w:name w:val="No List2"/>
    <w:next w:val="NoList"/>
    <w:uiPriority w:val="99"/>
    <w:semiHidden/>
    <w:unhideWhenUsed/>
    <w:rsid w:val="0075668C"/>
  </w:style>
  <w:style w:type="paragraph" w:styleId="Header">
    <w:name w:val="header"/>
    <w:basedOn w:val="Normal"/>
    <w:link w:val="HeaderChar"/>
    <w:uiPriority w:val="99"/>
    <w:unhideWhenUsed/>
    <w:rsid w:val="0075668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75668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668C"/>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75668C"/>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668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5668C"/>
    <w:rPr>
      <w:rFonts w:ascii="Segoe UI" w:eastAsia="Times New Roman" w:hAnsi="Segoe UI" w:cs="Segoe UI"/>
      <w:kern w:val="0"/>
      <w:sz w:val="18"/>
      <w:szCs w:val="18"/>
      <w14:ligatures w14:val="none"/>
    </w:rPr>
  </w:style>
  <w:style w:type="character" w:customStyle="1" w:styleId="Heading3Char">
    <w:name w:val="Heading 3 Char"/>
    <w:basedOn w:val="DefaultParagraphFont"/>
    <w:link w:val="Heading3"/>
    <w:uiPriority w:val="99"/>
    <w:rsid w:val="00257D28"/>
    <w:rPr>
      <w:rFonts w:ascii=".VnTimeH" w:eastAsia="Times New Roman" w:hAnsi=".VnTimeH" w:cs="Times New Roman"/>
      <w:b/>
      <w:kern w:val="0"/>
      <w:sz w:val="26"/>
      <w:szCs w:val="20"/>
      <w14:ligatures w14:val="none"/>
    </w:rPr>
  </w:style>
  <w:style w:type="paragraph" w:customStyle="1" w:styleId="Heading41">
    <w:name w:val="Heading 41"/>
    <w:basedOn w:val="Normal"/>
    <w:next w:val="Normal"/>
    <w:uiPriority w:val="9"/>
    <w:semiHidden/>
    <w:unhideWhenUsed/>
    <w:qFormat/>
    <w:rsid w:val="00257D28"/>
    <w:pPr>
      <w:keepNext/>
      <w:keepLines/>
      <w:spacing w:before="200" w:after="0" w:line="276" w:lineRule="auto"/>
      <w:ind w:left="1434" w:hanging="357"/>
      <w:outlineLvl w:val="3"/>
    </w:pPr>
    <w:rPr>
      <w:rFonts w:ascii="Cambria" w:eastAsia="MS Gothic" w:hAnsi="Cambria" w:cs="Times New Roman"/>
      <w:b/>
      <w:bCs/>
      <w:i/>
      <w:iCs/>
      <w:color w:val="4F81BD"/>
      <w:kern w:val="0"/>
      <w:sz w:val="28"/>
      <w14:ligatures w14:val="none"/>
    </w:rPr>
  </w:style>
  <w:style w:type="character" w:customStyle="1" w:styleId="Heading7Char">
    <w:name w:val="Heading 7 Char"/>
    <w:basedOn w:val="DefaultParagraphFont"/>
    <w:link w:val="Heading7"/>
    <w:uiPriority w:val="99"/>
    <w:rsid w:val="00257D28"/>
    <w:rPr>
      <w:rFonts w:ascii="Times New Roman" w:eastAsia="Times New Roman" w:hAnsi="Times New Roman" w:cs="Times New Roman"/>
      <w:b/>
      <w:bCs/>
      <w:kern w:val="0"/>
      <w:sz w:val="28"/>
      <w:szCs w:val="20"/>
      <w14:ligatures w14:val="none"/>
    </w:rPr>
  </w:style>
  <w:style w:type="numbering" w:customStyle="1" w:styleId="NoList3">
    <w:name w:val="No List3"/>
    <w:next w:val="NoList"/>
    <w:uiPriority w:val="99"/>
    <w:semiHidden/>
    <w:unhideWhenUsed/>
    <w:rsid w:val="00257D28"/>
  </w:style>
  <w:style w:type="character" w:customStyle="1" w:styleId="Heading2Char1">
    <w:name w:val="Heading 2 Char1"/>
    <w:uiPriority w:val="99"/>
    <w:locked/>
    <w:rsid w:val="00257D28"/>
    <w:rPr>
      <w:rFonts w:ascii="Calibri" w:eastAsia="Times New Roman" w:hAnsi="Calibri"/>
      <w:b/>
    </w:rPr>
  </w:style>
  <w:style w:type="paragraph" w:styleId="BodyTextIndent2">
    <w:name w:val="Body Text Indent 2"/>
    <w:basedOn w:val="Normal"/>
    <w:link w:val="BodyTextIndent2Char"/>
    <w:uiPriority w:val="99"/>
    <w:rsid w:val="00257D28"/>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rsid w:val="00257D28"/>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257D28"/>
    <w:rPr>
      <w:sz w:val="16"/>
      <w:szCs w:val="16"/>
    </w:rPr>
  </w:style>
  <w:style w:type="paragraph" w:styleId="CommentText">
    <w:name w:val="annotation text"/>
    <w:basedOn w:val="Normal"/>
    <w:link w:val="CommentTextChar"/>
    <w:uiPriority w:val="99"/>
    <w:unhideWhenUsed/>
    <w:rsid w:val="00257D28"/>
    <w:pPr>
      <w:spacing w:before="120" w:after="120" w:line="276" w:lineRule="auto"/>
      <w:ind w:left="1434" w:hanging="357"/>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57D28"/>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7D28"/>
    <w:rPr>
      <w:b/>
      <w:bCs/>
    </w:rPr>
  </w:style>
  <w:style w:type="character" w:customStyle="1" w:styleId="CommentSubjectChar">
    <w:name w:val="Comment Subject Char"/>
    <w:basedOn w:val="CommentTextChar"/>
    <w:link w:val="CommentSubject"/>
    <w:uiPriority w:val="99"/>
    <w:semiHidden/>
    <w:rsid w:val="00257D28"/>
    <w:rPr>
      <w:rFonts w:ascii="Times New Roman" w:eastAsia="Calibri" w:hAnsi="Times New Roman" w:cs="Times New Roman"/>
      <w:b/>
      <w:bCs/>
      <w:kern w:val="0"/>
      <w:sz w:val="20"/>
      <w:szCs w:val="20"/>
      <w14:ligatures w14:val="none"/>
    </w:rPr>
  </w:style>
  <w:style w:type="paragraph" w:customStyle="1" w:styleId="Default">
    <w:name w:val="Default"/>
    <w:rsid w:val="00257D2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Paragraph">
    <w:name w:val="Paragraph"/>
    <w:aliases w:val="Font"/>
    <w:uiPriority w:val="99"/>
    <w:rsid w:val="00257D28"/>
  </w:style>
  <w:style w:type="paragraph" w:styleId="BodyTextIndent">
    <w:name w:val="Body Text Indent"/>
    <w:basedOn w:val="Normal"/>
    <w:link w:val="BodyTextIndentChar"/>
    <w:uiPriority w:val="99"/>
    <w:rsid w:val="00257D28"/>
    <w:pPr>
      <w:spacing w:before="120" w:after="0" w:line="240" w:lineRule="auto"/>
      <w:ind w:firstLine="720"/>
      <w:jc w:val="both"/>
    </w:pPr>
    <w:rPr>
      <w:rFonts w:ascii=".VnTime" w:eastAsia="Times New Roman" w:hAnsi=".VnTime" w:cs="Times New Roman"/>
      <w:kern w:val="0"/>
      <w:sz w:val="28"/>
      <w:szCs w:val="28"/>
      <w:lang w:val="en-GB"/>
      <w14:ligatures w14:val="none"/>
    </w:rPr>
  </w:style>
  <w:style w:type="character" w:customStyle="1" w:styleId="BodyTextIndentChar">
    <w:name w:val="Body Text Indent Char"/>
    <w:basedOn w:val="DefaultParagraphFont"/>
    <w:link w:val="BodyTextIndent"/>
    <w:uiPriority w:val="99"/>
    <w:rsid w:val="00257D28"/>
    <w:rPr>
      <w:rFonts w:ascii=".VnTime" w:eastAsia="Times New Roman" w:hAnsi=".VnTime" w:cs="Times New Roman"/>
      <w:kern w:val="0"/>
      <w:sz w:val="28"/>
      <w:szCs w:val="28"/>
      <w:lang w:val="en-GB"/>
      <w14:ligatures w14:val="none"/>
    </w:rPr>
  </w:style>
  <w:style w:type="character" w:styleId="PageNumber">
    <w:name w:val="page number"/>
    <w:basedOn w:val="DefaultParagraphFont"/>
    <w:uiPriority w:val="99"/>
    <w:rsid w:val="00257D28"/>
    <w:rPr>
      <w:rFonts w:cs="Times New Roman"/>
    </w:rPr>
  </w:style>
  <w:style w:type="paragraph" w:customStyle="1" w:styleId="Char">
    <w:name w:val="Char"/>
    <w:basedOn w:val="Normal"/>
    <w:uiPriority w:val="99"/>
    <w:rsid w:val="00257D28"/>
    <w:pPr>
      <w:spacing w:line="240" w:lineRule="exact"/>
    </w:pPr>
    <w:rPr>
      <w:rFonts w:ascii="Verdana" w:eastAsia="MS Mincho" w:hAnsi="Verdana" w:cs="Times New Roman"/>
      <w:kern w:val="0"/>
      <w:sz w:val="20"/>
      <w:szCs w:val="20"/>
      <w14:ligatures w14:val="none"/>
    </w:rPr>
  </w:style>
  <w:style w:type="paragraph" w:customStyle="1" w:styleId="CharCharCharChar">
    <w:name w:val="Char Char Char Char"/>
    <w:basedOn w:val="Normal"/>
    <w:uiPriority w:val="99"/>
    <w:rsid w:val="00257D28"/>
    <w:pPr>
      <w:spacing w:line="240" w:lineRule="exact"/>
    </w:pPr>
    <w:rPr>
      <w:rFonts w:ascii="Verdana" w:eastAsia="MS Mincho" w:hAnsi="Verdana" w:cs="Times New Roman"/>
      <w:kern w:val="0"/>
      <w:sz w:val="20"/>
      <w:szCs w:val="20"/>
      <w14:ligatures w14:val="none"/>
    </w:rPr>
  </w:style>
  <w:style w:type="paragraph" w:customStyle="1" w:styleId="DefaultParagraphFontParaCharCharCharCharChar">
    <w:name w:val="Default Paragraph Font Para Char Char Char Char Char"/>
    <w:autoRedefine/>
    <w:uiPriority w:val="99"/>
    <w:rsid w:val="00257D28"/>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apple-converted-space">
    <w:name w:val="apple-converted-space"/>
    <w:basedOn w:val="DefaultParagraphFont"/>
    <w:uiPriority w:val="99"/>
    <w:rsid w:val="00257D28"/>
    <w:rPr>
      <w:rFonts w:cs="Times New Roman"/>
    </w:rPr>
  </w:style>
  <w:style w:type="character" w:styleId="Emphasis">
    <w:name w:val="Emphasis"/>
    <w:basedOn w:val="DefaultParagraphFont"/>
    <w:uiPriority w:val="99"/>
    <w:qFormat/>
    <w:rsid w:val="00257D28"/>
    <w:rPr>
      <w:rFonts w:cs="Times New Roman"/>
      <w:i/>
    </w:rPr>
  </w:style>
  <w:style w:type="paragraph" w:styleId="BodyText">
    <w:name w:val="Body Text"/>
    <w:basedOn w:val="Normal"/>
    <w:link w:val="BodyTextChar1"/>
    <w:uiPriority w:val="99"/>
    <w:rsid w:val="00257D28"/>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uiPriority w:val="99"/>
    <w:semiHidden/>
    <w:rsid w:val="00257D28"/>
  </w:style>
  <w:style w:type="character" w:customStyle="1" w:styleId="BodyTextChar1">
    <w:name w:val="Body Text Char1"/>
    <w:link w:val="BodyText"/>
    <w:uiPriority w:val="99"/>
    <w:locked/>
    <w:rsid w:val="00257D28"/>
    <w:rPr>
      <w:rFonts w:ascii="Times New Roman" w:eastAsia="Times New Roman" w:hAnsi="Times New Roman" w:cs="Times New Roman"/>
      <w:kern w:val="0"/>
      <w:sz w:val="20"/>
      <w:szCs w:val="20"/>
      <w14:ligatures w14:val="none"/>
    </w:rPr>
  </w:style>
  <w:style w:type="character" w:customStyle="1" w:styleId="Heading3Char1">
    <w:name w:val="Heading 3 Char1"/>
    <w:uiPriority w:val="99"/>
    <w:locked/>
    <w:rsid w:val="00257D28"/>
    <w:rPr>
      <w:b/>
      <w:sz w:val="27"/>
      <w:lang w:val="en-US" w:eastAsia="en-US"/>
    </w:rPr>
  </w:style>
  <w:style w:type="character" w:styleId="Strong">
    <w:name w:val="Strong"/>
    <w:basedOn w:val="DefaultParagraphFont"/>
    <w:uiPriority w:val="99"/>
    <w:qFormat/>
    <w:rsid w:val="00257D28"/>
    <w:rPr>
      <w:rFonts w:cs="Times New Roman"/>
      <w:b/>
    </w:rPr>
  </w:style>
  <w:style w:type="character" w:customStyle="1" w:styleId="BodyTextIndentChar1">
    <w:name w:val="Body Text Indent Char1"/>
    <w:uiPriority w:val="99"/>
    <w:locked/>
    <w:rsid w:val="00257D28"/>
    <w:rPr>
      <w:rFonts w:ascii="Calibri" w:hAnsi="Calibri"/>
      <w:sz w:val="28"/>
      <w:lang w:val="en-US" w:eastAsia="en-US"/>
    </w:rPr>
  </w:style>
  <w:style w:type="paragraph" w:styleId="BodyTextIndent3">
    <w:name w:val="Body Text Indent 3"/>
    <w:basedOn w:val="Normal"/>
    <w:link w:val="BodyTextIndent3Char"/>
    <w:uiPriority w:val="99"/>
    <w:rsid w:val="00257D28"/>
    <w:pPr>
      <w:tabs>
        <w:tab w:val="left" w:pos="993"/>
      </w:tabs>
      <w:spacing w:before="120" w:after="0" w:line="160" w:lineRule="atLeast"/>
      <w:ind w:firstLine="709"/>
      <w:jc w:val="both"/>
    </w:pPr>
    <w:rPr>
      <w:rFonts w:ascii=".VnTime" w:eastAsia="Times New Roman" w:hAnsi=".VnTime" w:cs="Times New Roman"/>
      <w:kern w:val="0"/>
      <w:sz w:val="28"/>
      <w:szCs w:val="20"/>
      <w14:ligatures w14:val="none"/>
    </w:rPr>
  </w:style>
  <w:style w:type="character" w:customStyle="1" w:styleId="BodyTextIndent3Char">
    <w:name w:val="Body Text Indent 3 Char"/>
    <w:basedOn w:val="DefaultParagraphFont"/>
    <w:link w:val="BodyTextIndent3"/>
    <w:uiPriority w:val="99"/>
    <w:rsid w:val="00257D28"/>
    <w:rPr>
      <w:rFonts w:ascii=".VnTime" w:eastAsia="Times New Roman" w:hAnsi=".VnTime" w:cs="Times New Roman"/>
      <w:kern w:val="0"/>
      <w:sz w:val="28"/>
      <w:szCs w:val="20"/>
      <w14:ligatures w14:val="none"/>
    </w:rPr>
  </w:style>
  <w:style w:type="paragraph" w:customStyle="1" w:styleId="heading8">
    <w:name w:val="heading8"/>
    <w:aliases w:val="2"/>
    <w:basedOn w:val="Normal"/>
    <w:next w:val="Normal"/>
    <w:uiPriority w:val="99"/>
    <w:rsid w:val="00257D28"/>
    <w:pPr>
      <w:keepNext/>
      <w:spacing w:after="0" w:line="240" w:lineRule="auto"/>
      <w:jc w:val="center"/>
    </w:pPr>
    <w:rPr>
      <w:rFonts w:ascii=".VnTimeH" w:eastAsia="Times New Roman" w:hAnsi=".VnTimeH" w:cs="Times New Roman"/>
      <w:b/>
      <w:bCs/>
      <w:kern w:val="0"/>
      <w:sz w:val="26"/>
      <w:szCs w:val="26"/>
      <w14:ligatures w14:val="none"/>
    </w:rPr>
  </w:style>
  <w:style w:type="character" w:customStyle="1" w:styleId="Heading4Char">
    <w:name w:val="Heading 4 Char"/>
    <w:basedOn w:val="DefaultParagraphFont"/>
    <w:link w:val="Heading4"/>
    <w:uiPriority w:val="9"/>
    <w:semiHidden/>
    <w:rsid w:val="00257D28"/>
    <w:rPr>
      <w:rFonts w:ascii="Cambria" w:eastAsia="MS Gothic" w:hAnsi="Cambria" w:cs="Times New Roman"/>
      <w:b/>
      <w:bCs/>
      <w:i/>
      <w:iCs/>
      <w:color w:val="4F81BD"/>
      <w:sz w:val="28"/>
      <w:szCs w:val="22"/>
    </w:rPr>
  </w:style>
  <w:style w:type="character" w:customStyle="1" w:styleId="fontstyle01">
    <w:name w:val="fontstyle01"/>
    <w:basedOn w:val="DefaultParagraphFont"/>
    <w:rsid w:val="00257D28"/>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257D28"/>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257D28"/>
  </w:style>
  <w:style w:type="character" w:customStyle="1" w:styleId="Vnbnnidung4">
    <w:name w:val="Văn bản nội dung (4)_"/>
    <w:link w:val="Vnbnnidung40"/>
    <w:uiPriority w:val="99"/>
    <w:rsid w:val="00257D28"/>
    <w:rPr>
      <w:sz w:val="19"/>
      <w:szCs w:val="19"/>
    </w:rPr>
  </w:style>
  <w:style w:type="character" w:customStyle="1" w:styleId="Tiu2">
    <w:name w:val="Tiêu đề #2_"/>
    <w:link w:val="Tiu20"/>
    <w:uiPriority w:val="99"/>
    <w:rsid w:val="00257D28"/>
    <w:rPr>
      <w:b/>
      <w:bCs/>
      <w:sz w:val="26"/>
      <w:szCs w:val="26"/>
    </w:rPr>
  </w:style>
  <w:style w:type="paragraph" w:customStyle="1" w:styleId="Vnbnnidung0">
    <w:name w:val="Văn bản nội dung"/>
    <w:basedOn w:val="Normal"/>
    <w:link w:val="Vnbnnidung"/>
    <w:uiPriority w:val="99"/>
    <w:rsid w:val="00257D28"/>
    <w:pPr>
      <w:widowControl w:val="0"/>
      <w:spacing w:after="200" w:line="290" w:lineRule="auto"/>
      <w:ind w:firstLine="400"/>
    </w:pPr>
  </w:style>
  <w:style w:type="paragraph" w:customStyle="1" w:styleId="Vnbnnidung40">
    <w:name w:val="Văn bản nội dung (4)"/>
    <w:basedOn w:val="Normal"/>
    <w:link w:val="Vnbnnidung4"/>
    <w:uiPriority w:val="99"/>
    <w:rsid w:val="00257D28"/>
    <w:pPr>
      <w:widowControl w:val="0"/>
      <w:spacing w:after="760" w:line="240" w:lineRule="auto"/>
      <w:ind w:hanging="1640"/>
    </w:pPr>
    <w:rPr>
      <w:sz w:val="19"/>
      <w:szCs w:val="19"/>
    </w:rPr>
  </w:style>
  <w:style w:type="paragraph" w:customStyle="1" w:styleId="Tiu20">
    <w:name w:val="Tiêu đề #2"/>
    <w:basedOn w:val="Normal"/>
    <w:link w:val="Tiu2"/>
    <w:uiPriority w:val="99"/>
    <w:rsid w:val="00257D28"/>
    <w:pPr>
      <w:widowControl w:val="0"/>
      <w:spacing w:after="310" w:line="240" w:lineRule="auto"/>
      <w:ind w:right="180"/>
      <w:jc w:val="right"/>
      <w:outlineLvl w:val="1"/>
    </w:pPr>
    <w:rPr>
      <w:b/>
      <w:bCs/>
      <w:sz w:val="26"/>
      <w:szCs w:val="26"/>
    </w:rPr>
  </w:style>
  <w:style w:type="character" w:customStyle="1" w:styleId="Chthchbng">
    <w:name w:val="Chú thích bảng_"/>
    <w:link w:val="Chthchbng0"/>
    <w:uiPriority w:val="99"/>
    <w:rsid w:val="00257D28"/>
  </w:style>
  <w:style w:type="paragraph" w:customStyle="1" w:styleId="Chthchbng0">
    <w:name w:val="Chú thích bảng"/>
    <w:basedOn w:val="Normal"/>
    <w:link w:val="Chthchbng"/>
    <w:uiPriority w:val="99"/>
    <w:rsid w:val="00257D28"/>
    <w:pPr>
      <w:widowControl w:val="0"/>
      <w:spacing w:after="0" w:line="276" w:lineRule="auto"/>
      <w:ind w:firstLine="520"/>
    </w:pPr>
  </w:style>
  <w:style w:type="character" w:customStyle="1" w:styleId="utranghocchntrang">
    <w:name w:val="Đầu trang hoặc chân trang_"/>
    <w:link w:val="utranghocchntrang0"/>
    <w:uiPriority w:val="99"/>
    <w:rsid w:val="00257D28"/>
  </w:style>
  <w:style w:type="paragraph" w:customStyle="1" w:styleId="utranghocchntrang0">
    <w:name w:val="Đầu trang hoặc chân trang"/>
    <w:basedOn w:val="Normal"/>
    <w:link w:val="utranghocchntrang"/>
    <w:uiPriority w:val="99"/>
    <w:rsid w:val="00257D28"/>
    <w:pPr>
      <w:widowControl w:val="0"/>
      <w:spacing w:after="0" w:line="240" w:lineRule="auto"/>
    </w:pPr>
  </w:style>
  <w:style w:type="table" w:customStyle="1" w:styleId="TableGrid1">
    <w:name w:val="Table Grid1"/>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57D28"/>
    <w:rPr>
      <w:color w:val="605E5C"/>
      <w:shd w:val="clear" w:color="auto" w:fill="E1DFDD"/>
    </w:rPr>
  </w:style>
  <w:style w:type="table" w:customStyle="1" w:styleId="TableGrid3">
    <w:name w:val="Table Grid3"/>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57D28"/>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257D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Sở Công Thương</cp:lastModifiedBy>
  <cp:revision>2</cp:revision>
  <dcterms:created xsi:type="dcterms:W3CDTF">2026-06-12T03:29:00Z</dcterms:created>
  <dcterms:modified xsi:type="dcterms:W3CDTF">2026-06-12T03:29:00Z</dcterms:modified>
</cp:coreProperties>
</file>