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D909" w14:textId="77777777" w:rsidR="0005241B" w:rsidRPr="0095238E" w:rsidRDefault="0005241B" w:rsidP="0005241B">
      <w:pPr>
        <w:jc w:val="center"/>
        <w:rPr>
          <w:b/>
          <w:bCs w:val="0"/>
        </w:rPr>
      </w:pPr>
      <w:r w:rsidRPr="0095238E">
        <w:rPr>
          <w:b/>
          <w:bCs w:val="0"/>
        </w:rPr>
        <w:t>DANH MỤC THỦ TỤC HÀNH CHÍNH CẤP XÃ</w:t>
      </w:r>
    </w:p>
    <w:p w14:paraId="56CB0D81" w14:textId="77777777" w:rsidR="0005241B" w:rsidRPr="0095238E" w:rsidRDefault="0005241B" w:rsidP="0005241B">
      <w:pPr>
        <w:tabs>
          <w:tab w:val="left" w:pos="1139"/>
        </w:tabs>
        <w:rPr>
          <w:sz w:val="26"/>
          <w:szCs w:val="26"/>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9175"/>
      </w:tblGrid>
      <w:tr w:rsidR="0005241B" w:rsidRPr="0095238E" w14:paraId="1304D2C0" w14:textId="77777777" w:rsidTr="005A316E">
        <w:trPr>
          <w:tblHeader/>
          <w:jc w:val="center"/>
        </w:trPr>
        <w:tc>
          <w:tcPr>
            <w:tcW w:w="998" w:type="dxa"/>
            <w:vAlign w:val="center"/>
          </w:tcPr>
          <w:p w14:paraId="46D1E288" w14:textId="77777777" w:rsidR="0005241B" w:rsidRPr="0095238E" w:rsidRDefault="0005241B" w:rsidP="005A316E">
            <w:pPr>
              <w:tabs>
                <w:tab w:val="left" w:pos="1152"/>
              </w:tabs>
              <w:spacing w:before="120"/>
              <w:jc w:val="center"/>
              <w:rPr>
                <w:b/>
              </w:rPr>
            </w:pPr>
            <w:r w:rsidRPr="0095238E">
              <w:rPr>
                <w:b/>
              </w:rPr>
              <w:t>Stt</w:t>
            </w:r>
          </w:p>
        </w:tc>
        <w:tc>
          <w:tcPr>
            <w:tcW w:w="9175" w:type="dxa"/>
          </w:tcPr>
          <w:p w14:paraId="7CEC5EFC" w14:textId="77777777" w:rsidR="0005241B" w:rsidRPr="0095238E" w:rsidRDefault="0005241B" w:rsidP="005A316E">
            <w:pPr>
              <w:tabs>
                <w:tab w:val="left" w:pos="1152"/>
              </w:tabs>
              <w:spacing w:before="120"/>
              <w:jc w:val="center"/>
              <w:rPr>
                <w:b/>
              </w:rPr>
            </w:pPr>
            <w:r w:rsidRPr="0095238E">
              <w:rPr>
                <w:b/>
              </w:rPr>
              <w:t>Tên thủ tục hành chính</w:t>
            </w:r>
          </w:p>
        </w:tc>
      </w:tr>
      <w:tr w:rsidR="0005241B" w:rsidRPr="0095238E" w14:paraId="409F9E1A" w14:textId="77777777" w:rsidTr="005A316E">
        <w:trPr>
          <w:jc w:val="center"/>
        </w:trPr>
        <w:tc>
          <w:tcPr>
            <w:tcW w:w="998" w:type="dxa"/>
            <w:vAlign w:val="center"/>
          </w:tcPr>
          <w:p w14:paraId="3B15C420" w14:textId="77777777" w:rsidR="0005241B" w:rsidRPr="0095238E" w:rsidRDefault="0005241B" w:rsidP="0005241B">
            <w:pPr>
              <w:numPr>
                <w:ilvl w:val="0"/>
                <w:numId w:val="1"/>
              </w:numPr>
              <w:tabs>
                <w:tab w:val="left" w:pos="1152"/>
              </w:tabs>
              <w:spacing w:before="120"/>
              <w:jc w:val="center"/>
            </w:pPr>
          </w:p>
        </w:tc>
        <w:tc>
          <w:tcPr>
            <w:tcW w:w="9175" w:type="dxa"/>
          </w:tcPr>
          <w:p w14:paraId="4D11D831" w14:textId="1AB54A1A" w:rsidR="0005241B" w:rsidRPr="0095238E" w:rsidRDefault="0005241B" w:rsidP="005A316E">
            <w:pPr>
              <w:spacing w:before="60" w:after="60" w:line="240" w:lineRule="auto"/>
              <w:jc w:val="both"/>
              <w:rPr>
                <w:bCs w:val="0"/>
              </w:rPr>
            </w:pPr>
            <w:r w:rsidRPr="0095238E">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w:t>
            </w:r>
            <w:r w:rsidR="00886B2B">
              <w:t xml:space="preserve"> - 1.115649</w:t>
            </w:r>
          </w:p>
        </w:tc>
      </w:tr>
      <w:tr w:rsidR="0005241B" w:rsidRPr="0095238E" w14:paraId="5C176C93" w14:textId="77777777" w:rsidTr="005A316E">
        <w:trPr>
          <w:jc w:val="center"/>
        </w:trPr>
        <w:tc>
          <w:tcPr>
            <w:tcW w:w="998" w:type="dxa"/>
            <w:vAlign w:val="center"/>
          </w:tcPr>
          <w:p w14:paraId="46811E2B" w14:textId="77777777" w:rsidR="0005241B" w:rsidRPr="0095238E" w:rsidRDefault="0005241B" w:rsidP="0005241B">
            <w:pPr>
              <w:numPr>
                <w:ilvl w:val="0"/>
                <w:numId w:val="1"/>
              </w:numPr>
              <w:tabs>
                <w:tab w:val="left" w:pos="1152"/>
              </w:tabs>
              <w:spacing w:before="120"/>
              <w:jc w:val="center"/>
            </w:pPr>
          </w:p>
        </w:tc>
        <w:tc>
          <w:tcPr>
            <w:tcW w:w="9175" w:type="dxa"/>
          </w:tcPr>
          <w:p w14:paraId="626F1F7A" w14:textId="39B5719E" w:rsidR="0005241B" w:rsidRPr="0095238E" w:rsidRDefault="0005241B" w:rsidP="005A316E">
            <w:pPr>
              <w:spacing w:before="60" w:after="60" w:line="240" w:lineRule="auto"/>
              <w:jc w:val="both"/>
              <w:rPr>
                <w:bCs w:val="0"/>
              </w:rPr>
            </w:pPr>
            <w:r w:rsidRPr="0095238E">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giao rừng, cho thuê rừng</w:t>
            </w:r>
            <w:r w:rsidR="00886B2B">
              <w:t xml:space="preserve"> - 1.115648</w:t>
            </w:r>
          </w:p>
        </w:tc>
      </w:tr>
      <w:tr w:rsidR="0005241B" w:rsidRPr="0095238E" w14:paraId="7CF84179" w14:textId="77777777" w:rsidTr="005A316E">
        <w:trPr>
          <w:jc w:val="center"/>
        </w:trPr>
        <w:tc>
          <w:tcPr>
            <w:tcW w:w="998" w:type="dxa"/>
            <w:vAlign w:val="center"/>
          </w:tcPr>
          <w:p w14:paraId="09AD3AC4" w14:textId="77777777" w:rsidR="0005241B" w:rsidRPr="0095238E" w:rsidRDefault="0005241B" w:rsidP="0005241B">
            <w:pPr>
              <w:numPr>
                <w:ilvl w:val="0"/>
                <w:numId w:val="1"/>
              </w:numPr>
              <w:tabs>
                <w:tab w:val="left" w:pos="1152"/>
              </w:tabs>
              <w:spacing w:before="120"/>
              <w:jc w:val="center"/>
            </w:pPr>
          </w:p>
        </w:tc>
        <w:tc>
          <w:tcPr>
            <w:tcW w:w="9175" w:type="dxa"/>
          </w:tcPr>
          <w:p w14:paraId="55B4323D" w14:textId="18502E06" w:rsidR="0005241B" w:rsidRPr="00886B2B" w:rsidRDefault="0005241B" w:rsidP="00886B2B">
            <w:pPr>
              <w:spacing w:before="60" w:after="60" w:line="240" w:lineRule="auto"/>
              <w:jc w:val="both"/>
            </w:pPr>
            <w:r w:rsidRPr="0095238E">
              <w:rPr>
                <w:lang w:val="vi-VN"/>
              </w:rPr>
              <w:t>Cho phép chuyển mục đích sử dụng đất đối với trường hợp thuộc diện chấp thuận chủ trương đầu tư, chấp thuận nhà đầu tư theo quy định của pháp luật về đầu tư</w:t>
            </w:r>
            <w:r w:rsidR="00886B2B">
              <w:t xml:space="preserve"> - 1.115646</w:t>
            </w:r>
          </w:p>
        </w:tc>
      </w:tr>
      <w:tr w:rsidR="0005241B" w:rsidRPr="0095238E" w14:paraId="7FA64847" w14:textId="77777777" w:rsidTr="005A316E">
        <w:trPr>
          <w:jc w:val="center"/>
        </w:trPr>
        <w:tc>
          <w:tcPr>
            <w:tcW w:w="998" w:type="dxa"/>
            <w:vAlign w:val="center"/>
          </w:tcPr>
          <w:p w14:paraId="5AF4ADB3" w14:textId="77777777" w:rsidR="0005241B" w:rsidRPr="0095238E" w:rsidRDefault="0005241B" w:rsidP="0005241B">
            <w:pPr>
              <w:numPr>
                <w:ilvl w:val="0"/>
                <w:numId w:val="1"/>
              </w:numPr>
              <w:tabs>
                <w:tab w:val="left" w:pos="1152"/>
              </w:tabs>
              <w:spacing w:before="120"/>
              <w:jc w:val="center"/>
            </w:pPr>
          </w:p>
        </w:tc>
        <w:tc>
          <w:tcPr>
            <w:tcW w:w="9175" w:type="dxa"/>
          </w:tcPr>
          <w:p w14:paraId="77B897D9" w14:textId="3FD31DE7" w:rsidR="0005241B" w:rsidRPr="0095238E" w:rsidRDefault="0005241B" w:rsidP="00886B2B">
            <w:pPr>
              <w:spacing w:before="60" w:after="60" w:line="240" w:lineRule="auto"/>
              <w:jc w:val="both"/>
            </w:pPr>
            <w:r w:rsidRPr="0095238E">
              <w:t>Cho phép chuyển mục đích sử dụng đất đối với trường hợp không thuộc diện chấp thuận chủ trương đầu tư, chấp thuận nhà đầu tư theo quy định của pháp luật về đầu tư</w:t>
            </w:r>
            <w:r w:rsidR="00886B2B">
              <w:t xml:space="preserve"> - 1.115645</w:t>
            </w:r>
          </w:p>
        </w:tc>
      </w:tr>
      <w:tr w:rsidR="0005241B" w:rsidRPr="0005241B" w14:paraId="29EF8727" w14:textId="77777777" w:rsidTr="005A316E">
        <w:trPr>
          <w:jc w:val="center"/>
        </w:trPr>
        <w:tc>
          <w:tcPr>
            <w:tcW w:w="998" w:type="dxa"/>
            <w:vAlign w:val="center"/>
          </w:tcPr>
          <w:p w14:paraId="292FD417" w14:textId="77777777" w:rsidR="0005241B" w:rsidRPr="0095238E" w:rsidRDefault="0005241B" w:rsidP="0005241B">
            <w:pPr>
              <w:numPr>
                <w:ilvl w:val="0"/>
                <w:numId w:val="1"/>
              </w:numPr>
              <w:tabs>
                <w:tab w:val="left" w:pos="1152"/>
              </w:tabs>
              <w:spacing w:before="120"/>
              <w:jc w:val="center"/>
            </w:pPr>
          </w:p>
        </w:tc>
        <w:tc>
          <w:tcPr>
            <w:tcW w:w="9175" w:type="dxa"/>
          </w:tcPr>
          <w:p w14:paraId="2AE8396B" w14:textId="7BAF219C" w:rsidR="0005241B" w:rsidRPr="0005241B" w:rsidRDefault="0005241B" w:rsidP="00886B2B">
            <w:pPr>
              <w:pStyle w:val="Heading1"/>
              <w:spacing w:before="60" w:line="240" w:lineRule="auto"/>
              <w:jc w:val="both"/>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 xml:space="preserve">Gia hạn sử dụng đất khi hết thời hạn sử dụng đất </w:t>
            </w:r>
            <w:r w:rsidR="00886B2B">
              <w:rPr>
                <w:rFonts w:ascii="Times New Roman" w:eastAsia="Times New Roman" w:hAnsi="Times New Roman" w:cs="Times New Roman"/>
                <w:color w:val="auto"/>
                <w:sz w:val="28"/>
                <w:szCs w:val="28"/>
              </w:rPr>
              <w:t>- 1.115643</w:t>
            </w:r>
          </w:p>
        </w:tc>
      </w:tr>
      <w:tr w:rsidR="0005241B" w:rsidRPr="0005241B" w14:paraId="10822559" w14:textId="77777777" w:rsidTr="005A316E">
        <w:trPr>
          <w:jc w:val="center"/>
        </w:trPr>
        <w:tc>
          <w:tcPr>
            <w:tcW w:w="998" w:type="dxa"/>
            <w:vAlign w:val="center"/>
          </w:tcPr>
          <w:p w14:paraId="6520AF5E" w14:textId="77777777" w:rsidR="0005241B" w:rsidRPr="0095238E" w:rsidRDefault="0005241B" w:rsidP="0005241B">
            <w:pPr>
              <w:numPr>
                <w:ilvl w:val="0"/>
                <w:numId w:val="1"/>
              </w:numPr>
              <w:tabs>
                <w:tab w:val="left" w:pos="1152"/>
              </w:tabs>
              <w:spacing w:before="120"/>
              <w:jc w:val="center"/>
            </w:pPr>
          </w:p>
        </w:tc>
        <w:tc>
          <w:tcPr>
            <w:tcW w:w="9175" w:type="dxa"/>
          </w:tcPr>
          <w:p w14:paraId="31F49EF0" w14:textId="13534DF7" w:rsidR="0005241B" w:rsidRPr="0095238E" w:rsidRDefault="0005241B" w:rsidP="00886B2B">
            <w:pPr>
              <w:spacing w:before="60" w:after="60" w:line="240" w:lineRule="auto"/>
              <w:jc w:val="both"/>
            </w:pPr>
            <w:r w:rsidRPr="0095238E">
              <w:t>Chuyển hình thức giao đất, cho thuê đất</w:t>
            </w:r>
            <w:r w:rsidR="00886B2B">
              <w:t xml:space="preserve"> - 1.115641</w:t>
            </w:r>
          </w:p>
        </w:tc>
      </w:tr>
      <w:tr w:rsidR="0005241B" w:rsidRPr="0005241B" w14:paraId="0820D6F6" w14:textId="77777777" w:rsidTr="005A316E">
        <w:trPr>
          <w:jc w:val="center"/>
        </w:trPr>
        <w:tc>
          <w:tcPr>
            <w:tcW w:w="998" w:type="dxa"/>
            <w:vAlign w:val="center"/>
          </w:tcPr>
          <w:p w14:paraId="6BDF77BC" w14:textId="77777777" w:rsidR="0005241B" w:rsidRPr="0095238E" w:rsidRDefault="0005241B" w:rsidP="0005241B">
            <w:pPr>
              <w:numPr>
                <w:ilvl w:val="0"/>
                <w:numId w:val="1"/>
              </w:numPr>
              <w:tabs>
                <w:tab w:val="left" w:pos="1152"/>
              </w:tabs>
              <w:spacing w:before="120"/>
              <w:jc w:val="center"/>
            </w:pPr>
          </w:p>
        </w:tc>
        <w:tc>
          <w:tcPr>
            <w:tcW w:w="9175" w:type="dxa"/>
          </w:tcPr>
          <w:p w14:paraId="77014E2C" w14:textId="30AF2B8B" w:rsidR="0005241B" w:rsidRPr="0095238E" w:rsidRDefault="0005241B" w:rsidP="00886B2B">
            <w:pPr>
              <w:spacing w:before="60" w:after="60" w:line="240" w:lineRule="auto"/>
              <w:jc w:val="both"/>
            </w:pPr>
            <w:r w:rsidRPr="0005241B">
              <w:t>Điều chỉnh quyết định giao đất, cho thuê đất, cho phép chuyển mục đích sử dụng đất do thay đổi căn cứ quyết định giao đất, cho thuê đất, cho phép chuyển mục đích sử dụng đất</w:t>
            </w:r>
            <w:r w:rsidR="00886B2B">
              <w:t xml:space="preserve"> - 1.115640</w:t>
            </w:r>
          </w:p>
        </w:tc>
      </w:tr>
      <w:tr w:rsidR="0005241B" w:rsidRPr="0005241B" w14:paraId="3A54AD92" w14:textId="77777777" w:rsidTr="005A316E">
        <w:trPr>
          <w:jc w:val="center"/>
        </w:trPr>
        <w:tc>
          <w:tcPr>
            <w:tcW w:w="998" w:type="dxa"/>
            <w:vAlign w:val="center"/>
          </w:tcPr>
          <w:p w14:paraId="6EE36146" w14:textId="77777777" w:rsidR="0005241B" w:rsidRPr="0095238E" w:rsidRDefault="0005241B" w:rsidP="0005241B">
            <w:pPr>
              <w:numPr>
                <w:ilvl w:val="0"/>
                <w:numId w:val="1"/>
              </w:numPr>
              <w:tabs>
                <w:tab w:val="left" w:pos="1152"/>
              </w:tabs>
              <w:spacing w:before="120"/>
              <w:jc w:val="center"/>
            </w:pPr>
          </w:p>
        </w:tc>
        <w:tc>
          <w:tcPr>
            <w:tcW w:w="9175" w:type="dxa"/>
          </w:tcPr>
          <w:p w14:paraId="2417A654" w14:textId="4658373D" w:rsidR="0005241B" w:rsidRPr="0095238E" w:rsidRDefault="0005241B" w:rsidP="00886B2B">
            <w:pPr>
              <w:spacing w:before="60" w:after="60" w:line="240" w:lineRule="auto"/>
              <w:jc w:val="both"/>
            </w:pPr>
            <w:r w:rsidRPr="0095238E">
              <w:t>Điều chỉnh thời hạn sử dụng đất của dự án đầu tư</w:t>
            </w:r>
            <w:r w:rsidR="00886B2B">
              <w:t xml:space="preserve"> - 1.115638</w:t>
            </w:r>
          </w:p>
        </w:tc>
      </w:tr>
      <w:tr w:rsidR="0005241B" w:rsidRPr="0005241B" w14:paraId="74C6DDF4" w14:textId="77777777" w:rsidTr="005A316E">
        <w:trPr>
          <w:jc w:val="center"/>
        </w:trPr>
        <w:tc>
          <w:tcPr>
            <w:tcW w:w="998" w:type="dxa"/>
            <w:vAlign w:val="center"/>
          </w:tcPr>
          <w:p w14:paraId="5D9397B3" w14:textId="77777777" w:rsidR="0005241B" w:rsidRPr="0095238E" w:rsidRDefault="0005241B" w:rsidP="0005241B">
            <w:pPr>
              <w:numPr>
                <w:ilvl w:val="0"/>
                <w:numId w:val="1"/>
              </w:numPr>
              <w:tabs>
                <w:tab w:val="left" w:pos="1152"/>
              </w:tabs>
              <w:spacing w:before="120"/>
              <w:jc w:val="center"/>
            </w:pPr>
          </w:p>
        </w:tc>
        <w:tc>
          <w:tcPr>
            <w:tcW w:w="9175" w:type="dxa"/>
          </w:tcPr>
          <w:p w14:paraId="022F89D2" w14:textId="4E002E64" w:rsidR="0005241B" w:rsidRPr="0005241B" w:rsidRDefault="0005241B" w:rsidP="00886B2B">
            <w:pPr>
              <w:spacing w:before="60" w:after="60" w:line="240" w:lineRule="auto"/>
              <w:jc w:val="both"/>
            </w:pPr>
            <w:r w:rsidRPr="0095238E">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sidR="00886B2B">
              <w:t xml:space="preserve"> - 1.115634</w:t>
            </w:r>
          </w:p>
        </w:tc>
      </w:tr>
      <w:tr w:rsidR="0005241B" w:rsidRPr="0005241B" w14:paraId="7354E4D4" w14:textId="77777777" w:rsidTr="005A316E">
        <w:trPr>
          <w:jc w:val="center"/>
        </w:trPr>
        <w:tc>
          <w:tcPr>
            <w:tcW w:w="998" w:type="dxa"/>
            <w:vAlign w:val="center"/>
          </w:tcPr>
          <w:p w14:paraId="0C3DE157" w14:textId="77777777" w:rsidR="0005241B" w:rsidRPr="0095238E" w:rsidRDefault="0005241B" w:rsidP="0005241B">
            <w:pPr>
              <w:numPr>
                <w:ilvl w:val="0"/>
                <w:numId w:val="1"/>
              </w:numPr>
              <w:tabs>
                <w:tab w:val="left" w:pos="1152"/>
              </w:tabs>
              <w:spacing w:before="120"/>
              <w:jc w:val="center"/>
            </w:pPr>
          </w:p>
        </w:tc>
        <w:tc>
          <w:tcPr>
            <w:tcW w:w="9175" w:type="dxa"/>
          </w:tcPr>
          <w:p w14:paraId="3CFA8F36" w14:textId="4C575049" w:rsidR="0005241B" w:rsidRPr="0005241B" w:rsidRDefault="0005241B" w:rsidP="00886B2B">
            <w:pPr>
              <w:pStyle w:val="Heading1"/>
              <w:spacing w:before="60" w:line="240" w:lineRule="auto"/>
              <w:jc w:val="both"/>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 xml:space="preserve">Sử dụng đất kết hợp đa mục đích; gia hạn phương án sử dụng đất kết hợp đa mục đích </w:t>
            </w:r>
            <w:r w:rsidR="00886B2B">
              <w:rPr>
                <w:rFonts w:ascii="Times New Roman" w:eastAsia="Times New Roman" w:hAnsi="Times New Roman" w:cs="Times New Roman"/>
                <w:color w:val="auto"/>
                <w:sz w:val="28"/>
                <w:szCs w:val="28"/>
              </w:rPr>
              <w:t>- 1.115633</w:t>
            </w:r>
          </w:p>
        </w:tc>
      </w:tr>
      <w:tr w:rsidR="0005241B" w:rsidRPr="0005241B" w14:paraId="42408AC5" w14:textId="77777777" w:rsidTr="005A316E">
        <w:trPr>
          <w:jc w:val="center"/>
        </w:trPr>
        <w:tc>
          <w:tcPr>
            <w:tcW w:w="998" w:type="dxa"/>
            <w:vAlign w:val="center"/>
          </w:tcPr>
          <w:p w14:paraId="1ADB8D88" w14:textId="77777777" w:rsidR="0005241B" w:rsidRPr="0095238E" w:rsidRDefault="0005241B" w:rsidP="0005241B">
            <w:pPr>
              <w:numPr>
                <w:ilvl w:val="0"/>
                <w:numId w:val="1"/>
              </w:numPr>
              <w:tabs>
                <w:tab w:val="left" w:pos="1152"/>
              </w:tabs>
              <w:spacing w:before="120"/>
              <w:jc w:val="center"/>
            </w:pPr>
          </w:p>
        </w:tc>
        <w:tc>
          <w:tcPr>
            <w:tcW w:w="9175" w:type="dxa"/>
          </w:tcPr>
          <w:p w14:paraId="73D15F43" w14:textId="7A594947" w:rsidR="0005241B" w:rsidRPr="0095238E" w:rsidRDefault="0005241B" w:rsidP="005A316E">
            <w:pPr>
              <w:spacing w:before="60" w:after="60" w:line="240" w:lineRule="auto"/>
              <w:jc w:val="both"/>
            </w:pPr>
            <w:r w:rsidRPr="0005241B">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r w:rsidRPr="0095238E">
              <w:t xml:space="preserve"> </w:t>
            </w:r>
            <w:r w:rsidR="00886B2B">
              <w:t>- 1.115630</w:t>
            </w:r>
          </w:p>
        </w:tc>
      </w:tr>
      <w:tr w:rsidR="0005241B" w:rsidRPr="0005241B" w14:paraId="201AD399" w14:textId="77777777" w:rsidTr="005A316E">
        <w:trPr>
          <w:jc w:val="center"/>
        </w:trPr>
        <w:tc>
          <w:tcPr>
            <w:tcW w:w="998" w:type="dxa"/>
            <w:vAlign w:val="center"/>
          </w:tcPr>
          <w:p w14:paraId="4118841A" w14:textId="77777777" w:rsidR="0005241B" w:rsidRPr="0095238E" w:rsidRDefault="0005241B" w:rsidP="0005241B">
            <w:pPr>
              <w:numPr>
                <w:ilvl w:val="0"/>
                <w:numId w:val="1"/>
              </w:numPr>
              <w:tabs>
                <w:tab w:val="left" w:pos="1152"/>
              </w:tabs>
              <w:spacing w:before="120"/>
              <w:jc w:val="center"/>
            </w:pPr>
          </w:p>
        </w:tc>
        <w:tc>
          <w:tcPr>
            <w:tcW w:w="9175" w:type="dxa"/>
          </w:tcPr>
          <w:p w14:paraId="6490BFCC" w14:textId="4B9A33C1" w:rsidR="0005241B" w:rsidRPr="0095238E" w:rsidRDefault="0005241B" w:rsidP="005A316E">
            <w:pPr>
              <w:spacing w:before="60" w:after="60" w:line="240" w:lineRule="auto"/>
              <w:jc w:val="both"/>
            </w:pPr>
            <w:r w:rsidRPr="0095238E">
              <w:t>Đính chính Giấy chứng nhận đã cấp</w:t>
            </w:r>
            <w:r w:rsidR="00886B2B">
              <w:t xml:space="preserve"> - 1.115628</w:t>
            </w:r>
          </w:p>
        </w:tc>
      </w:tr>
      <w:tr w:rsidR="0005241B" w:rsidRPr="0005241B" w14:paraId="2B258AEB" w14:textId="77777777" w:rsidTr="005A316E">
        <w:trPr>
          <w:jc w:val="center"/>
        </w:trPr>
        <w:tc>
          <w:tcPr>
            <w:tcW w:w="998" w:type="dxa"/>
            <w:vAlign w:val="center"/>
          </w:tcPr>
          <w:p w14:paraId="403449EE" w14:textId="77777777" w:rsidR="0005241B" w:rsidRPr="0095238E" w:rsidRDefault="0005241B" w:rsidP="0005241B">
            <w:pPr>
              <w:numPr>
                <w:ilvl w:val="0"/>
                <w:numId w:val="1"/>
              </w:numPr>
              <w:tabs>
                <w:tab w:val="left" w:pos="1152"/>
              </w:tabs>
              <w:spacing w:before="120"/>
              <w:jc w:val="center"/>
            </w:pPr>
          </w:p>
        </w:tc>
        <w:tc>
          <w:tcPr>
            <w:tcW w:w="9175" w:type="dxa"/>
          </w:tcPr>
          <w:p w14:paraId="310515E4" w14:textId="089BC0D7" w:rsidR="0005241B" w:rsidRPr="0005241B" w:rsidRDefault="0005241B" w:rsidP="005A316E">
            <w:pPr>
              <w:spacing w:before="60" w:after="60" w:line="240" w:lineRule="auto"/>
              <w:jc w:val="both"/>
            </w:pPr>
            <w:r w:rsidRPr="0095238E">
              <w:t>Thu hồi Giấy chứng nhận đã cấp không đúng quy định của pháp luật đất đai do người sử dụng đất, chủ sở hữu tài sản gắn liền với đất phát hiện và cấp lại Giấy chứng nhận sau khi thu hồi</w:t>
            </w:r>
            <w:r w:rsidR="00886B2B">
              <w:t xml:space="preserve"> - 1.115627</w:t>
            </w:r>
          </w:p>
        </w:tc>
      </w:tr>
      <w:tr w:rsidR="0005241B" w:rsidRPr="0005241B" w14:paraId="0DDC378E" w14:textId="77777777" w:rsidTr="005A316E">
        <w:trPr>
          <w:jc w:val="center"/>
        </w:trPr>
        <w:tc>
          <w:tcPr>
            <w:tcW w:w="998" w:type="dxa"/>
            <w:vAlign w:val="center"/>
          </w:tcPr>
          <w:p w14:paraId="5A4F30F6" w14:textId="77777777" w:rsidR="0005241B" w:rsidRPr="0095238E" w:rsidRDefault="0005241B" w:rsidP="0005241B">
            <w:pPr>
              <w:numPr>
                <w:ilvl w:val="0"/>
                <w:numId w:val="1"/>
              </w:numPr>
              <w:tabs>
                <w:tab w:val="left" w:pos="1152"/>
              </w:tabs>
              <w:spacing w:before="120"/>
              <w:jc w:val="center"/>
            </w:pPr>
          </w:p>
        </w:tc>
        <w:tc>
          <w:tcPr>
            <w:tcW w:w="9175" w:type="dxa"/>
          </w:tcPr>
          <w:p w14:paraId="2B16342C" w14:textId="25A299CB" w:rsidR="0005241B" w:rsidRPr="0005241B" w:rsidRDefault="0005241B" w:rsidP="005A316E">
            <w:pPr>
              <w:pStyle w:val="Heading1"/>
              <w:spacing w:before="60" w:line="240" w:lineRule="auto"/>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Xác định lại diện tích đất ở của hộ gia đình, cá nhân trong trường hợp thửa đất ở có vườn, ao, đất thổ cư đã được cấp giấy chứng nhận trước ngày 01 tháng 7 năm 2004 khi người sử dụng đất có nhu cầu</w:t>
            </w:r>
            <w:r w:rsidR="00886B2B">
              <w:rPr>
                <w:rFonts w:ascii="Times New Roman" w:eastAsia="Times New Roman" w:hAnsi="Times New Roman" w:cs="Times New Roman"/>
                <w:color w:val="auto"/>
                <w:sz w:val="28"/>
                <w:szCs w:val="28"/>
              </w:rPr>
              <w:t xml:space="preserve"> - 1.115626</w:t>
            </w:r>
          </w:p>
        </w:tc>
      </w:tr>
      <w:tr w:rsidR="0005241B" w:rsidRPr="0005241B" w14:paraId="2B022ECE" w14:textId="77777777" w:rsidTr="005A316E">
        <w:trPr>
          <w:jc w:val="center"/>
        </w:trPr>
        <w:tc>
          <w:tcPr>
            <w:tcW w:w="998" w:type="dxa"/>
            <w:vAlign w:val="center"/>
          </w:tcPr>
          <w:p w14:paraId="544C0592" w14:textId="77777777" w:rsidR="0005241B" w:rsidRPr="0095238E" w:rsidRDefault="0005241B" w:rsidP="0005241B">
            <w:pPr>
              <w:numPr>
                <w:ilvl w:val="0"/>
                <w:numId w:val="1"/>
              </w:numPr>
              <w:tabs>
                <w:tab w:val="left" w:pos="1152"/>
              </w:tabs>
              <w:spacing w:before="120"/>
              <w:jc w:val="center"/>
            </w:pPr>
          </w:p>
        </w:tc>
        <w:tc>
          <w:tcPr>
            <w:tcW w:w="9175" w:type="dxa"/>
          </w:tcPr>
          <w:p w14:paraId="037E9AB8" w14:textId="1E0E6FD8" w:rsidR="0005241B" w:rsidRPr="0005241B" w:rsidRDefault="0005241B" w:rsidP="005A316E">
            <w:pPr>
              <w:pStyle w:val="Heading1"/>
              <w:spacing w:before="60" w:line="240" w:lineRule="auto"/>
              <w:jc w:val="both"/>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r w:rsidR="00886B2B">
              <w:rPr>
                <w:rFonts w:ascii="Times New Roman" w:eastAsia="Times New Roman" w:hAnsi="Times New Roman" w:cs="Times New Roman"/>
                <w:color w:val="auto"/>
                <w:sz w:val="28"/>
                <w:szCs w:val="28"/>
              </w:rPr>
              <w:t xml:space="preserve"> - 1.115625</w:t>
            </w:r>
          </w:p>
        </w:tc>
      </w:tr>
      <w:tr w:rsidR="0005241B" w:rsidRPr="0005241B" w14:paraId="09F29B74" w14:textId="77777777" w:rsidTr="005A316E">
        <w:trPr>
          <w:jc w:val="center"/>
        </w:trPr>
        <w:tc>
          <w:tcPr>
            <w:tcW w:w="998" w:type="dxa"/>
            <w:vAlign w:val="center"/>
          </w:tcPr>
          <w:p w14:paraId="0DCA63E4" w14:textId="77777777" w:rsidR="0005241B" w:rsidRPr="0095238E" w:rsidRDefault="0005241B" w:rsidP="0005241B">
            <w:pPr>
              <w:numPr>
                <w:ilvl w:val="0"/>
                <w:numId w:val="1"/>
              </w:numPr>
              <w:tabs>
                <w:tab w:val="left" w:pos="1152"/>
              </w:tabs>
              <w:spacing w:before="120"/>
              <w:jc w:val="center"/>
            </w:pPr>
          </w:p>
        </w:tc>
        <w:tc>
          <w:tcPr>
            <w:tcW w:w="9175" w:type="dxa"/>
          </w:tcPr>
          <w:p w14:paraId="2866C725" w14:textId="4D277F8C" w:rsidR="0005241B" w:rsidRPr="0005241B" w:rsidRDefault="0005241B" w:rsidP="005A316E">
            <w:pPr>
              <w:pStyle w:val="Heading1"/>
              <w:spacing w:before="60" w:line="240" w:lineRule="auto"/>
              <w:jc w:val="both"/>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Đăng ký, cấp Giấy chứng nhận quyền sử dụng đất, quyền sở hữu tài sản gắn liền với đất đối với toàn bộ diện tích đất đang sử dụng quy định tại điểm b và điểm c khoản 2 Điều 24 Nghị định số 101/2024/NĐ-CP</w:t>
            </w:r>
            <w:r w:rsidR="00886B2B">
              <w:rPr>
                <w:rFonts w:ascii="Times New Roman" w:eastAsia="Times New Roman" w:hAnsi="Times New Roman" w:cs="Times New Roman"/>
                <w:color w:val="auto"/>
                <w:sz w:val="28"/>
                <w:szCs w:val="28"/>
              </w:rPr>
              <w:t xml:space="preserve"> - 1.115624</w:t>
            </w:r>
          </w:p>
        </w:tc>
      </w:tr>
      <w:tr w:rsidR="0005241B" w:rsidRPr="0005241B" w14:paraId="381BD4A3" w14:textId="77777777" w:rsidTr="005A316E">
        <w:trPr>
          <w:jc w:val="center"/>
        </w:trPr>
        <w:tc>
          <w:tcPr>
            <w:tcW w:w="998" w:type="dxa"/>
            <w:vAlign w:val="center"/>
          </w:tcPr>
          <w:p w14:paraId="3B426FC8" w14:textId="77777777" w:rsidR="0005241B" w:rsidRPr="0095238E" w:rsidRDefault="0005241B" w:rsidP="0005241B">
            <w:pPr>
              <w:numPr>
                <w:ilvl w:val="0"/>
                <w:numId w:val="1"/>
              </w:numPr>
              <w:tabs>
                <w:tab w:val="left" w:pos="1152"/>
              </w:tabs>
              <w:spacing w:before="120"/>
              <w:jc w:val="center"/>
            </w:pPr>
          </w:p>
        </w:tc>
        <w:tc>
          <w:tcPr>
            <w:tcW w:w="9175" w:type="dxa"/>
          </w:tcPr>
          <w:p w14:paraId="7EC71FCC" w14:textId="718C96EB" w:rsidR="0005241B" w:rsidRPr="0005241B" w:rsidRDefault="0005241B" w:rsidP="005A316E">
            <w:pPr>
              <w:spacing w:before="60" w:after="60" w:line="240" w:lineRule="auto"/>
              <w:jc w:val="both"/>
            </w:pPr>
            <w:r w:rsidRPr="0005241B">
              <w:t>Cấp Giấy chứng nhận quyền sử dụng đất, quyền sở hữu tài sản gắn liền với đất đối với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w:t>
            </w:r>
            <w:r w:rsidR="00886B2B">
              <w:t xml:space="preserve"> - 1.115623</w:t>
            </w:r>
          </w:p>
        </w:tc>
      </w:tr>
      <w:tr w:rsidR="0005241B" w:rsidRPr="0005241B" w14:paraId="7D2CE81E" w14:textId="77777777" w:rsidTr="005A316E">
        <w:trPr>
          <w:jc w:val="center"/>
        </w:trPr>
        <w:tc>
          <w:tcPr>
            <w:tcW w:w="998" w:type="dxa"/>
            <w:vAlign w:val="center"/>
          </w:tcPr>
          <w:p w14:paraId="1EB9510D" w14:textId="77777777" w:rsidR="0005241B" w:rsidRPr="0095238E" w:rsidRDefault="0005241B" w:rsidP="0005241B">
            <w:pPr>
              <w:numPr>
                <w:ilvl w:val="0"/>
                <w:numId w:val="1"/>
              </w:numPr>
              <w:tabs>
                <w:tab w:val="left" w:pos="1152"/>
              </w:tabs>
              <w:spacing w:before="120"/>
              <w:jc w:val="center"/>
            </w:pPr>
          </w:p>
        </w:tc>
        <w:tc>
          <w:tcPr>
            <w:tcW w:w="9175" w:type="dxa"/>
          </w:tcPr>
          <w:p w14:paraId="46671F69" w14:textId="15C54038" w:rsidR="0005241B" w:rsidRPr="0005241B" w:rsidRDefault="0005241B" w:rsidP="005A316E">
            <w:pPr>
              <w:spacing w:before="60" w:after="60" w:line="240" w:lineRule="auto"/>
              <w:jc w:val="both"/>
            </w:pPr>
            <w:r w:rsidRPr="0005241B">
              <w:t>Cấp Giấy chứng nhận quyền sử dụng đất, quyền sở hữu tài sản gắn liền với đất đối với trường hợp người sử dụng đất đã thực hiện chuyển đổi quyền sử dụng đất nông nghiệp theo phương án “dồn điền đổi thửa” được cơ quan có thẩm quyền phê duyệt trước ngày 01 tháng 8 năm 2024</w:t>
            </w:r>
            <w:r w:rsidR="00886B2B">
              <w:t xml:space="preserve"> - 1.115622</w:t>
            </w:r>
          </w:p>
        </w:tc>
      </w:tr>
      <w:tr w:rsidR="0005241B" w:rsidRPr="0005241B" w14:paraId="137DA17C" w14:textId="77777777" w:rsidTr="005A316E">
        <w:trPr>
          <w:jc w:val="center"/>
        </w:trPr>
        <w:tc>
          <w:tcPr>
            <w:tcW w:w="998" w:type="dxa"/>
            <w:vAlign w:val="center"/>
          </w:tcPr>
          <w:p w14:paraId="3ED1B318" w14:textId="77777777" w:rsidR="0005241B" w:rsidRPr="0095238E" w:rsidRDefault="0005241B" w:rsidP="0005241B">
            <w:pPr>
              <w:numPr>
                <w:ilvl w:val="0"/>
                <w:numId w:val="1"/>
              </w:numPr>
              <w:tabs>
                <w:tab w:val="left" w:pos="1152"/>
              </w:tabs>
              <w:spacing w:before="120"/>
              <w:jc w:val="center"/>
            </w:pPr>
          </w:p>
        </w:tc>
        <w:tc>
          <w:tcPr>
            <w:tcW w:w="9175" w:type="dxa"/>
          </w:tcPr>
          <w:p w14:paraId="0DD084A7" w14:textId="68763C6F" w:rsidR="0005241B" w:rsidRPr="0005241B" w:rsidRDefault="0005241B" w:rsidP="005A316E">
            <w:pPr>
              <w:spacing w:before="60" w:after="60" w:line="240" w:lineRule="auto"/>
              <w:jc w:val="both"/>
            </w:pPr>
            <w:r w:rsidRPr="0005241B">
              <w:t>Xác nhận tiếp tục sử dụng đất nông nghiệp của cá nhân khi hết thời hạn sử dụng đất</w:t>
            </w:r>
            <w:r w:rsidR="00886B2B">
              <w:t xml:space="preserve"> - 1.115593</w:t>
            </w:r>
          </w:p>
        </w:tc>
      </w:tr>
      <w:tr w:rsidR="0005241B" w:rsidRPr="0005241B" w14:paraId="7ECC980D" w14:textId="77777777" w:rsidTr="005A316E">
        <w:trPr>
          <w:jc w:val="center"/>
        </w:trPr>
        <w:tc>
          <w:tcPr>
            <w:tcW w:w="998" w:type="dxa"/>
            <w:vAlign w:val="center"/>
          </w:tcPr>
          <w:p w14:paraId="55A8C8F8" w14:textId="77777777" w:rsidR="0005241B" w:rsidRPr="0095238E" w:rsidRDefault="0005241B" w:rsidP="0005241B">
            <w:pPr>
              <w:numPr>
                <w:ilvl w:val="0"/>
                <w:numId w:val="1"/>
              </w:numPr>
              <w:tabs>
                <w:tab w:val="left" w:pos="1152"/>
              </w:tabs>
              <w:spacing w:before="120"/>
              <w:jc w:val="center"/>
            </w:pPr>
          </w:p>
        </w:tc>
        <w:tc>
          <w:tcPr>
            <w:tcW w:w="9175" w:type="dxa"/>
          </w:tcPr>
          <w:p w14:paraId="4732B167" w14:textId="42C10A09" w:rsidR="0005241B" w:rsidRPr="0005241B" w:rsidRDefault="0005241B" w:rsidP="005A316E">
            <w:pPr>
              <w:pStyle w:val="Heading1"/>
              <w:spacing w:before="60" w:line="240" w:lineRule="auto"/>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Cấp lại Giấy chứng nhận do bị mất</w:t>
            </w:r>
            <w:r w:rsidR="00886B2B">
              <w:rPr>
                <w:rFonts w:ascii="Times New Roman" w:eastAsia="Times New Roman" w:hAnsi="Times New Roman" w:cs="Times New Roman"/>
                <w:color w:val="auto"/>
                <w:sz w:val="28"/>
                <w:szCs w:val="28"/>
              </w:rPr>
              <w:t xml:space="preserve"> - 1.115621</w:t>
            </w:r>
          </w:p>
        </w:tc>
      </w:tr>
      <w:tr w:rsidR="0005241B" w:rsidRPr="0005241B" w14:paraId="6522FF7F" w14:textId="77777777" w:rsidTr="005A316E">
        <w:trPr>
          <w:jc w:val="center"/>
        </w:trPr>
        <w:tc>
          <w:tcPr>
            <w:tcW w:w="998" w:type="dxa"/>
            <w:vAlign w:val="center"/>
          </w:tcPr>
          <w:p w14:paraId="09F2308C" w14:textId="77777777" w:rsidR="0005241B" w:rsidRPr="0095238E" w:rsidRDefault="0005241B" w:rsidP="0005241B">
            <w:pPr>
              <w:numPr>
                <w:ilvl w:val="0"/>
                <w:numId w:val="1"/>
              </w:numPr>
              <w:tabs>
                <w:tab w:val="left" w:pos="1152"/>
              </w:tabs>
              <w:spacing w:before="120"/>
              <w:jc w:val="center"/>
            </w:pPr>
          </w:p>
        </w:tc>
        <w:tc>
          <w:tcPr>
            <w:tcW w:w="9175" w:type="dxa"/>
          </w:tcPr>
          <w:p w14:paraId="2B3D2E39" w14:textId="696BE030" w:rsidR="0005241B" w:rsidRPr="0005241B" w:rsidRDefault="0005241B" w:rsidP="005A316E">
            <w:pPr>
              <w:pStyle w:val="Heading1"/>
              <w:spacing w:before="60" w:line="240" w:lineRule="auto"/>
              <w:jc w:val="both"/>
              <w:rPr>
                <w:rFonts w:ascii="Times New Roman" w:eastAsia="Times New Roman" w:hAnsi="Times New Roman" w:cs="Times New Roman"/>
                <w:color w:val="auto"/>
                <w:sz w:val="28"/>
                <w:szCs w:val="28"/>
              </w:rPr>
            </w:pPr>
            <w:r w:rsidRPr="0005241B">
              <w:rPr>
                <w:rFonts w:ascii="Times New Roman" w:eastAsia="Times New Roman" w:hAnsi="Times New Roman" w:cs="Times New Roman"/>
                <w:color w:val="auto"/>
                <w:sz w:val="28"/>
                <w:szCs w:val="28"/>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r w:rsidR="00886B2B">
              <w:rPr>
                <w:rFonts w:ascii="Times New Roman" w:eastAsia="Times New Roman" w:hAnsi="Times New Roman" w:cs="Times New Roman"/>
                <w:color w:val="auto"/>
                <w:sz w:val="28"/>
                <w:szCs w:val="28"/>
              </w:rPr>
              <w:t xml:space="preserve"> - 1.115620</w:t>
            </w:r>
          </w:p>
        </w:tc>
      </w:tr>
    </w:tbl>
    <w:p w14:paraId="0AB08D39" w14:textId="5C2EDB43" w:rsidR="0005241B" w:rsidRDefault="0005241B" w:rsidP="0005241B">
      <w:pPr>
        <w:tabs>
          <w:tab w:val="left" w:pos="1139"/>
        </w:tabs>
        <w:rPr>
          <w:sz w:val="26"/>
          <w:szCs w:val="26"/>
        </w:rPr>
      </w:pPr>
    </w:p>
    <w:p w14:paraId="0C9E779A" w14:textId="77777777" w:rsidR="0005241B" w:rsidRDefault="0005241B">
      <w:pPr>
        <w:rPr>
          <w:sz w:val="26"/>
          <w:szCs w:val="26"/>
        </w:rPr>
      </w:pPr>
      <w:r>
        <w:rPr>
          <w:sz w:val="26"/>
          <w:szCs w:val="26"/>
        </w:rPr>
        <w:br w:type="page"/>
      </w:r>
    </w:p>
    <w:p w14:paraId="520366C1" w14:textId="55276DA1" w:rsidR="0005241B" w:rsidRPr="0005241B" w:rsidRDefault="0005241B" w:rsidP="0005241B">
      <w:pPr>
        <w:pStyle w:val="Heading1"/>
        <w:spacing w:before="240" w:after="60"/>
        <w:ind w:firstLine="720"/>
        <w:jc w:val="both"/>
        <w:rPr>
          <w:rFonts w:ascii="Times New Roman" w:hAnsi="Times New Roman"/>
          <w:b/>
          <w:bCs w:val="0"/>
          <w:color w:val="auto"/>
          <w:sz w:val="28"/>
          <w:szCs w:val="28"/>
        </w:rPr>
      </w:pPr>
      <w:r w:rsidRPr="0005241B">
        <w:rPr>
          <w:rFonts w:ascii="Times New Roman" w:hAnsi="Times New Roman"/>
          <w:b/>
          <w:bCs w:val="0"/>
          <w:color w:val="auto"/>
          <w:sz w:val="28"/>
          <w:szCs w:val="28"/>
        </w:rPr>
        <w:lastRenderedPageBreak/>
        <w:t xml:space="preserve">1.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w:t>
      </w:r>
      <w:r w:rsidR="00173DC0">
        <w:rPr>
          <w:rFonts w:ascii="Times New Roman" w:hAnsi="Times New Roman"/>
          <w:b/>
          <w:bCs w:val="0"/>
          <w:color w:val="auto"/>
          <w:sz w:val="28"/>
          <w:szCs w:val="28"/>
        </w:rPr>
        <w:t xml:space="preserve">- </w:t>
      </w:r>
      <w:r w:rsidR="00173DC0" w:rsidRPr="00173DC0">
        <w:rPr>
          <w:rFonts w:ascii="Times New Roman" w:hAnsi="Times New Roman"/>
          <w:b/>
          <w:bCs w:val="0"/>
          <w:color w:val="auto"/>
          <w:sz w:val="28"/>
          <w:szCs w:val="28"/>
        </w:rPr>
        <w:t>1.115649</w:t>
      </w:r>
    </w:p>
    <w:p w14:paraId="6789D154" w14:textId="77777777" w:rsidR="0005241B" w:rsidRPr="0095238E" w:rsidRDefault="0005241B" w:rsidP="0005241B">
      <w:pPr>
        <w:spacing w:after="120" w:line="240" w:lineRule="auto"/>
        <w:ind w:firstLine="720"/>
        <w:jc w:val="both"/>
        <w:rPr>
          <w:b/>
          <w:bCs w:val="0"/>
          <w:i/>
          <w:iCs/>
        </w:rPr>
      </w:pPr>
      <w:r w:rsidRPr="0095238E">
        <w:rPr>
          <w:b/>
          <w:bCs w:val="0"/>
          <w:i/>
          <w:iCs/>
        </w:rPr>
        <w:t>a) Trình tự thực hiện:</w:t>
      </w:r>
    </w:p>
    <w:p w14:paraId="2D306DD7"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trong bảng giá đất:</w:t>
      </w:r>
    </w:p>
    <w:p w14:paraId="35F2A148"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Người xin giao đất, thuê đất nộp hồ sơ đề nghị giao đất, cho thuê đất cho Cơ quan tiếp nhận hồ sơ và trả kết quả.</w:t>
      </w:r>
    </w:p>
    <w:p w14:paraId="38220845" w14:textId="77777777" w:rsidR="0005241B" w:rsidRPr="0095238E" w:rsidRDefault="0005241B" w:rsidP="0005241B">
      <w:pPr>
        <w:spacing w:after="120" w:line="240" w:lineRule="auto"/>
        <w:ind w:firstLine="720"/>
        <w:jc w:val="both"/>
      </w:pPr>
      <w:r w:rsidRPr="0095238E">
        <w:t>-  Cơ quan nông nghiệp và môi trường cấp xã :</w:t>
      </w:r>
    </w:p>
    <w:p w14:paraId="0CA412FD"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0D79382C" w14:textId="77777777" w:rsidR="0005241B" w:rsidRPr="0095238E" w:rsidRDefault="0005241B" w:rsidP="0005241B">
      <w:pPr>
        <w:spacing w:after="120" w:line="240" w:lineRule="auto"/>
        <w:ind w:firstLine="720"/>
        <w:jc w:val="both"/>
      </w:pPr>
      <w:r w:rsidRPr="0095238E">
        <w:t>+ Kiểm tra thực địa;</w:t>
      </w:r>
    </w:p>
    <w:p w14:paraId="7E6CB5AA" w14:textId="77777777" w:rsidR="0005241B" w:rsidRPr="0095238E" w:rsidRDefault="0005241B" w:rsidP="0005241B">
      <w:pPr>
        <w:spacing w:after="120" w:line="240" w:lineRule="auto"/>
        <w:ind w:firstLine="720"/>
        <w:jc w:val="both"/>
      </w:pPr>
      <w:r w:rsidRPr="0095238E">
        <w:t xml:space="preserve">+ Chuyển thông tin, xin ý kiến Cơ quan tài chính cấp xã, cơ quan thuế và cơ quan chuyên môn có liên quan khác để xác định trường hợp được miễn tiền sử dụng đất, tiền thuê đất cho cả thời gian thuê theo quy định của pháp luật về tiền sử dụng đất, tiền thuê đất (nếu có); </w:t>
      </w:r>
    </w:p>
    <w:p w14:paraId="2B82381D" w14:textId="77777777" w:rsidR="0005241B" w:rsidRPr="0095238E" w:rsidRDefault="0005241B" w:rsidP="0005241B">
      <w:pPr>
        <w:spacing w:after="120" w:line="240" w:lineRule="auto"/>
        <w:ind w:firstLine="720"/>
        <w:jc w:val="both"/>
      </w:pPr>
      <w:r w:rsidRPr="0095238E">
        <w:t>+ Hoàn thiện hồ sơ trình Ủy ban nhân dân cấp xã quyết định giao đất, cho thuê đất.</w:t>
      </w:r>
    </w:p>
    <w:p w14:paraId="3DAF8607" w14:textId="77777777" w:rsidR="0005241B" w:rsidRPr="0095238E" w:rsidRDefault="0005241B" w:rsidP="0005241B">
      <w:pPr>
        <w:spacing w:after="120" w:line="240" w:lineRule="auto"/>
        <w:ind w:firstLine="720"/>
        <w:jc w:val="both"/>
        <w:rPr>
          <w:spacing w:val="-6"/>
        </w:rPr>
      </w:pPr>
      <w:r w:rsidRPr="0095238E">
        <w:rPr>
          <w:spacing w:val="-6"/>
        </w:rPr>
        <w:t>- Ủy ban nhân dân cấp xã xem xét ban hành quyết định giao đất, cho thuê đất.</w:t>
      </w:r>
    </w:p>
    <w:p w14:paraId="11B59E0D"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rPr>
          <w:iCs/>
        </w:rPr>
        <w:t xml:space="preserve"> Cơ quan nông nghiệp và môi trường cấp xã </w:t>
      </w:r>
      <w:r w:rsidRPr="0095238E">
        <w:t xml:space="preserve"> chuyển thông tin địa chính thửa đất cho cơ quan thuế;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7F7D1496" w14:textId="77777777" w:rsidR="0005241B" w:rsidRPr="0095238E" w:rsidRDefault="0005241B" w:rsidP="0005241B">
      <w:pPr>
        <w:spacing w:after="120" w:line="240" w:lineRule="auto"/>
        <w:ind w:firstLine="720"/>
        <w:jc w:val="both"/>
      </w:pPr>
      <w:r w:rsidRPr="0095238E">
        <w:t xml:space="preserve">- Cơ quan tài chính cấp xã xác định, ban hành thông báo số tiền phải nộp để nhà nước bổ sung diện tích đất chuyên trồng lúa bị mất hoặc tăng hiệu quả sử dụng đất trồng lúa (nếu có) gửi cho người sử dụng đất.  </w:t>
      </w:r>
    </w:p>
    <w:p w14:paraId="7C8BC3B6"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18E01BD3" w14:textId="77777777" w:rsidR="0005241B" w:rsidRPr="0095238E" w:rsidRDefault="0005241B" w:rsidP="0005241B">
      <w:pPr>
        <w:spacing w:after="120" w:line="240" w:lineRule="auto"/>
        <w:ind w:firstLine="720"/>
        <w:jc w:val="both"/>
      </w:pPr>
      <w:r w:rsidRPr="0095238E">
        <w:rPr>
          <w:iCs/>
        </w:rPr>
        <w:t xml:space="preserve">- </w:t>
      </w:r>
      <w:r w:rsidRPr="0095238E">
        <w:t>Người sử dụng đất nộp các nghĩa vụ tài chính theo thông báo của cơ quan thuế và thông báo của Cơ quan tài chính cấp xã (nếu có).</w:t>
      </w:r>
    </w:p>
    <w:p w14:paraId="6898271F"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 xml:space="preserve">Cơ quan thuế xác nhận hoàn thành việc nộp tiền sử dụng đất, tiền thuê đất, các nghĩa vụ tài chính khác; Cơ quan tài chính cấp xã xác nhận hoàn thành việc nộp tiền để Nhà nước bổ sung diện tích đất chuyên trồng lúa bị mất hoặc tăng hiệu quả sử dụng đất trồng lúa (nếu có), gửi thông báo kết quả cho Cơ quan nông </w:t>
      </w:r>
      <w:r w:rsidRPr="0095238E">
        <w:lastRenderedPageBreak/>
        <w:t>nghiệp và môi trường cấp xã và cập nhật trên cơ sở dữ liệu được liên thông (nếu có).</w:t>
      </w:r>
    </w:p>
    <w:p w14:paraId="3021B651" w14:textId="77777777" w:rsidR="0005241B" w:rsidRPr="0095238E" w:rsidRDefault="0005241B" w:rsidP="0005241B">
      <w:pPr>
        <w:spacing w:after="120" w:line="240" w:lineRule="auto"/>
        <w:ind w:firstLine="720"/>
        <w:jc w:val="both"/>
      </w:pPr>
      <w:r w:rsidRPr="0095238E">
        <w:t>- Chủ tịch Ủy ban nhân dân cấp xã ký cấp Giấy chứng nhận; ký hợp đồng thuê đất theo Mẫu số 05a Phụ lục ban hành kèm theo Nghị định số 102/2024/NĐ-CP (nếu người sử dụng đất có nhu cầu);  tổ chức bàn giao đất trên thực địa và trao Giấy chứng nhận cho người sử dụng đất; chuyển hồ sơ đến Chi nhánh Văn phòng Đăng ký đất đai;</w:t>
      </w:r>
    </w:p>
    <w:p w14:paraId="185C040A"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1D13B978"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sử dụng đất thuộc trường hợp giao đất không thu tiền sử dụng đất:</w:t>
      </w:r>
    </w:p>
    <w:p w14:paraId="18BEEF29"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Người xin giao đất, thuê đất nộp hồ sơ đề nghị giao đất, cho thuê đất cho Cơ quan tiếp nhận hồ sơ và trả kết quả.</w:t>
      </w:r>
    </w:p>
    <w:p w14:paraId="6FE9C511" w14:textId="77777777" w:rsidR="0005241B" w:rsidRPr="0095238E" w:rsidRDefault="0005241B" w:rsidP="0005241B">
      <w:pPr>
        <w:spacing w:after="120" w:line="240" w:lineRule="auto"/>
        <w:ind w:firstLine="720"/>
        <w:jc w:val="both"/>
      </w:pPr>
      <w:r w:rsidRPr="0095238E">
        <w:t>-  Cơ quan nông nghiệp và môi trường cấp xã :</w:t>
      </w:r>
    </w:p>
    <w:p w14:paraId="763A20D2"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2F0A1E0A" w14:textId="77777777" w:rsidR="0005241B" w:rsidRPr="0095238E" w:rsidRDefault="0005241B" w:rsidP="0005241B">
      <w:pPr>
        <w:spacing w:after="120" w:line="240" w:lineRule="auto"/>
        <w:ind w:firstLine="720"/>
        <w:jc w:val="both"/>
      </w:pPr>
      <w:r w:rsidRPr="0095238E">
        <w:t>+ Kiểm tra thực địa;</w:t>
      </w:r>
    </w:p>
    <w:p w14:paraId="322F21F4" w14:textId="77777777" w:rsidR="0005241B" w:rsidRPr="0095238E" w:rsidRDefault="0005241B" w:rsidP="0005241B">
      <w:pPr>
        <w:spacing w:after="120" w:line="240" w:lineRule="auto"/>
        <w:ind w:firstLine="720"/>
        <w:jc w:val="both"/>
        <w:rPr>
          <w:spacing w:val="-6"/>
        </w:rPr>
      </w:pPr>
      <w:r w:rsidRPr="0095238E">
        <w:rPr>
          <w:spacing w:val="-6"/>
        </w:rPr>
        <w:t>+ Hoàn thiện hồ sơ trình Ủy ban nhân dân cấp xã ban hành quyết định giao đất.</w:t>
      </w:r>
    </w:p>
    <w:p w14:paraId="55364995" w14:textId="77777777" w:rsidR="0005241B" w:rsidRPr="0095238E" w:rsidRDefault="0005241B" w:rsidP="0005241B">
      <w:pPr>
        <w:spacing w:after="120" w:line="240" w:lineRule="auto"/>
        <w:ind w:firstLine="720"/>
        <w:jc w:val="both"/>
      </w:pPr>
      <w:r w:rsidRPr="0095238E">
        <w:t>- Ủy ban nhân dân cấp xã xem xét ban hành quyết định giao đất.</w:t>
      </w:r>
    </w:p>
    <w:p w14:paraId="1EB1BEF5"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rPr>
          <w:iCs/>
        </w:rPr>
        <w:t xml:space="preserve"> Cơ quan nông nghiệp và môi trường cấp xã </w:t>
      </w:r>
      <w:r w:rsidRPr="0095238E">
        <w:t xml:space="preserve">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23F79113" w14:textId="77777777" w:rsidR="0005241B" w:rsidRPr="0095238E" w:rsidRDefault="0005241B" w:rsidP="0005241B">
      <w:pPr>
        <w:spacing w:after="120" w:line="240" w:lineRule="auto"/>
        <w:ind w:firstLine="720"/>
        <w:jc w:val="both"/>
      </w:pPr>
      <w:r w:rsidRPr="0095238E">
        <w:t xml:space="preserve">- Cơ quan tài chính cấp xã xác định, ban hành thông báo số tiền phải nộp để nhà nước bổ sung diện tích đất chuyên trồng lúa bị mất hoặc tăng hiệu quả sử dụng đất trồng lúa (nếu có) gửi cho người sử dụng đất.  </w:t>
      </w:r>
    </w:p>
    <w:p w14:paraId="6B855819"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Người sử dụng đất nộp các nghĩa vụ tài chính theo thông báo của Cơ quan tài chính cấp xã (nếu có).</w:t>
      </w:r>
    </w:p>
    <w:p w14:paraId="75919AE2"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rPr>
          <w:iCs/>
        </w:rPr>
        <w:t>Cơ quan tài chính cấp xã</w:t>
      </w:r>
      <w:r w:rsidRPr="0095238E">
        <w:t xml:space="preserve"> xác nhận hoàn thành việc nộp tiền để nhà nước bổ sung diện tích đất chuyên trồng lúa bị mất hoặc tăng hiệu quả sử dụng đất trồng lúa (nếu có) và gửi thông báo kết quả cho  Cơ quan nông nghiệp và môi trường cấp xã  và cập nhật trên cơ sở dữ liệu được liên thông (nếu có).</w:t>
      </w:r>
    </w:p>
    <w:p w14:paraId="6DEFCE34" w14:textId="77777777" w:rsidR="0005241B" w:rsidRPr="0095238E" w:rsidRDefault="0005241B" w:rsidP="0005241B">
      <w:pPr>
        <w:spacing w:after="120" w:line="240" w:lineRule="auto"/>
        <w:ind w:firstLine="720"/>
        <w:jc w:val="both"/>
        <w:rPr>
          <w:spacing w:val="-2"/>
        </w:rPr>
      </w:pPr>
      <w:r w:rsidRPr="0095238E">
        <w:rPr>
          <w:spacing w:val="-2"/>
        </w:rPr>
        <w:t>- Chủ tịch Ủy ban nhân dân cấp xã ký cấp Giấy chứng nhận (đối với trường hợp thuộc thẩm quyền giao đất của Ủy ban nhân dân cấp xã); tổ chức bàn giao đất trên thực địa và trao Giấy chứng nhận cho người sử dụng đất; chuyển hồ sơ đến Chi nhánh Văn phòng Đăng ký đất đai;</w:t>
      </w:r>
    </w:p>
    <w:p w14:paraId="23C695B5"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1469FB20" w14:textId="77777777" w:rsidR="0005241B" w:rsidRPr="0095238E" w:rsidRDefault="0005241B" w:rsidP="0005241B">
      <w:pPr>
        <w:spacing w:after="120" w:line="240" w:lineRule="auto"/>
        <w:ind w:firstLine="720"/>
        <w:jc w:val="both"/>
        <w:rPr>
          <w:i/>
          <w:iCs/>
        </w:rPr>
      </w:pPr>
      <w:r w:rsidRPr="0095238E">
        <w:rPr>
          <w:i/>
          <w:iCs/>
        </w:rPr>
        <w:lastRenderedPageBreak/>
        <w:t>* Trình tự thực hiện đối với trường hợp người sử dụng đất phải nộp tiền sử dụng đất, tiền thuê đất tính theo giá đất cụ thể; bảng giá đất, hệ số điều chỉnh giá đất</w:t>
      </w:r>
    </w:p>
    <w:p w14:paraId="40D3C135"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Người xin giao đất, thuê đất nộp hồ sơ đề nghị giao đất, cho thuê đất cho Cơ quan tiếp nhận hồ sơ và trả kết quả.</w:t>
      </w:r>
    </w:p>
    <w:p w14:paraId="16A7EC24" w14:textId="77777777" w:rsidR="0005241B" w:rsidRPr="0095238E" w:rsidRDefault="0005241B" w:rsidP="0005241B">
      <w:pPr>
        <w:spacing w:after="120" w:line="240" w:lineRule="auto"/>
        <w:ind w:firstLine="720"/>
        <w:jc w:val="both"/>
      </w:pPr>
      <w:r w:rsidRPr="0095238E">
        <w:t>-  Cơ quan nông nghiệp và môi trường cấp xã :</w:t>
      </w:r>
    </w:p>
    <w:p w14:paraId="431AEB68"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7AC5D5CF" w14:textId="77777777" w:rsidR="0005241B" w:rsidRPr="0095238E" w:rsidRDefault="0005241B" w:rsidP="0005241B">
      <w:pPr>
        <w:spacing w:after="120" w:line="240" w:lineRule="auto"/>
        <w:ind w:firstLine="720"/>
        <w:jc w:val="both"/>
      </w:pPr>
      <w:r w:rsidRPr="0095238E">
        <w:t>+ Kiểm tra thực địa;</w:t>
      </w:r>
    </w:p>
    <w:p w14:paraId="12A86F05"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giao đất, cho thuê đất.</w:t>
      </w:r>
    </w:p>
    <w:p w14:paraId="62B7E05E" w14:textId="77777777" w:rsidR="0005241B" w:rsidRPr="0095238E" w:rsidRDefault="0005241B" w:rsidP="0005241B">
      <w:pPr>
        <w:spacing w:after="120" w:line="240" w:lineRule="auto"/>
        <w:ind w:firstLine="720"/>
        <w:jc w:val="both"/>
        <w:rPr>
          <w:spacing w:val="-2"/>
        </w:rPr>
      </w:pPr>
      <w:r w:rsidRPr="0095238E">
        <w:rPr>
          <w:spacing w:val="-2"/>
        </w:rPr>
        <w:t>- Ủy ban nhân dân cấp xã xem xét ban hành quyết định giao đất, cho thuê đất và gửi cho  Cơ quan nông nghiệp và môi trường cấp xã.</w:t>
      </w:r>
    </w:p>
    <w:p w14:paraId="43274FEA" w14:textId="77777777" w:rsidR="0005241B" w:rsidRPr="0095238E" w:rsidRDefault="0005241B" w:rsidP="0005241B">
      <w:pPr>
        <w:spacing w:after="120" w:line="240" w:lineRule="auto"/>
        <w:ind w:firstLine="720"/>
        <w:jc w:val="both"/>
      </w:pPr>
      <w:r w:rsidRPr="0095238E">
        <w:t xml:space="preserve">- Cơ quan xây dựng cấp xã xác định chi phí xây dựng hạ tầng theo quy định của pháp luật về xây dựng và chuyển thông tin đến cơ quan nông nghiệp và môi trường đối với trường hợp phải xác định chi phí hạ tầng để ghi trong phiếu chuyển thông tin cho cơ quan thuế (đối với trường hợp tính tiền sử dụng đất, tiền thuê đất theo Bảng giá đất, hệ số điều chỉnh giá đất). </w:t>
      </w:r>
    </w:p>
    <w:p w14:paraId="56318EB6" w14:textId="77777777" w:rsidR="0005241B" w:rsidRPr="0095238E" w:rsidRDefault="0005241B" w:rsidP="0005241B">
      <w:pPr>
        <w:spacing w:after="120" w:line="240" w:lineRule="auto"/>
        <w:ind w:firstLine="720"/>
        <w:jc w:val="both"/>
      </w:pPr>
      <w:r w:rsidRPr="0095238E">
        <w:t>-  Cơ quan nông nghiệp và môi trường cấp xã :</w:t>
      </w:r>
    </w:p>
    <w:p w14:paraId="463CB9A1" w14:textId="77777777" w:rsidR="0005241B" w:rsidRPr="0095238E" w:rsidRDefault="0005241B" w:rsidP="0005241B">
      <w:pPr>
        <w:spacing w:after="120" w:line="240" w:lineRule="auto"/>
        <w:ind w:firstLine="720"/>
        <w:jc w:val="both"/>
      </w:pPr>
      <w:r w:rsidRPr="0095238E">
        <w:t>+ Tổ chức việc xác định giá đất cụ thể, trình Chủ tịch Ủy ban nhân dân cấp xã ban hành quyết định phê duyệt giá đất cụ thể theo quy định của pháp luật về giá đất, trong đó có nội dung về trách nhiệm của cơ quan thuế trong việc hướng dẫn người sử dụng đất nộp tiền sử dụng đất, tiền thuê đất theo quy định của pháp luật về tiền sử dụng đất, tiền thuê đất (đối với trường hợp tính tiền sử dụng đất, tiền thuê đất theo giá đất cụ thể).</w:t>
      </w:r>
    </w:p>
    <w:p w14:paraId="22AA2357" w14:textId="77777777" w:rsidR="0005241B" w:rsidRPr="0095238E" w:rsidRDefault="0005241B" w:rsidP="0005241B">
      <w:pPr>
        <w:spacing w:after="120" w:line="240" w:lineRule="auto"/>
        <w:ind w:firstLine="720"/>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741A8FE0"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3A0E8B52"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5B03A7DF" w14:textId="77777777" w:rsidR="0005241B" w:rsidRPr="0095238E" w:rsidRDefault="0005241B" w:rsidP="0005241B">
      <w:pPr>
        <w:spacing w:after="120" w:line="240" w:lineRule="auto"/>
        <w:ind w:firstLine="720"/>
        <w:jc w:val="both"/>
      </w:pPr>
      <w:r w:rsidRPr="0095238E">
        <w:lastRenderedPageBreak/>
        <w:t xml:space="preserve">- Cơ quan tài chính cấp xã xác định, ban hành thông báo số tiền phải nộp để nhà nước bổ sung diện tích đất chuyên trồng lúa bị mất hoặc tăng hiệu quả sử dụng đất trồng lúa (nếu có) gửi cho người sử dụng. </w:t>
      </w:r>
    </w:p>
    <w:p w14:paraId="364C031C"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thuế và thông báo của Cơ quan tài chính cấp xã (nếu có).</w:t>
      </w:r>
    </w:p>
    <w:p w14:paraId="1D200EA2" w14:textId="77777777" w:rsidR="0005241B" w:rsidRPr="0095238E" w:rsidRDefault="0005241B" w:rsidP="0005241B">
      <w:pPr>
        <w:spacing w:after="120" w:line="240" w:lineRule="auto"/>
        <w:ind w:firstLine="720"/>
        <w:jc w:val="both"/>
        <w:rPr>
          <w:i/>
          <w:iCs/>
        </w:rPr>
      </w:pPr>
      <w:r w:rsidRPr="0095238E">
        <w:rPr>
          <w:spacing w:val="-4"/>
        </w:rPr>
        <w:t>-</w:t>
      </w:r>
      <w:r w:rsidRPr="0095238E">
        <w:rPr>
          <w:i/>
          <w:iCs/>
          <w:spacing w:val="-4"/>
        </w:rPr>
        <w:t xml:space="preserve"> </w:t>
      </w:r>
      <w:r w:rsidRPr="0095238E">
        <w:rPr>
          <w:spacing w:val="-4"/>
        </w:rPr>
        <w:t>Cơ quan thuế xác nhận hoàn thành việc nộp tiền sử dụng đất, tiền thuê đất, các nghĩa vụ tài chính khác; Cơ quan tài chính cấp xã xác nhận hoàn thành việc nộp tiền để nhà nước bổ sung diện tích đất chuyên trồng lúa bị mất hoặc tăng hiệu quả sử dụng đất trồng lúa (nếu có) và gửi thông báo kết quả cho  Cơ quan nông nghiệp và môi trường cấp xã  và cập nhật trên cơ sở dữ liệu được liên thông (nếu có)</w:t>
      </w:r>
      <w:r w:rsidRPr="0095238E">
        <w:t>.</w:t>
      </w:r>
    </w:p>
    <w:p w14:paraId="71DE1EF0" w14:textId="77777777" w:rsidR="0005241B" w:rsidRPr="0095238E" w:rsidRDefault="0005241B" w:rsidP="0005241B">
      <w:pPr>
        <w:spacing w:after="120" w:line="240" w:lineRule="auto"/>
        <w:ind w:firstLine="720"/>
        <w:jc w:val="both"/>
      </w:pPr>
      <w:r w:rsidRPr="0095238E">
        <w:t>- Chủ tịch Ủy ban nhân dân cấp xã ký cấp Giấy chứng nhận; ký hợp đồng thuê đất theo Mẫu số 05a Phụ lục ban hành kèm theo Nghị định số 102/2024/NĐ-CP (nếu người sử dụng đất có nhu cầu);  tổ chức bàn giao đất trên thực địa và trao Giấy chứng nhận cho người sử dụng đất; chuyển hồ sơ đến Chi nhánh Văn phòng Đăng ký đất đai.</w:t>
      </w:r>
    </w:p>
    <w:p w14:paraId="7155BEF7"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018C0B96"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74A524B9"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E7EC5FD"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607E7F28" w14:textId="77777777" w:rsidR="0005241B" w:rsidRPr="0095238E" w:rsidRDefault="0005241B" w:rsidP="0005241B">
      <w:pPr>
        <w:spacing w:after="120" w:line="240" w:lineRule="auto"/>
        <w:ind w:firstLine="709"/>
        <w:jc w:val="both"/>
      </w:pPr>
      <w:r w:rsidRPr="0095238E">
        <w:t>- Nộp thông qua dịch vụ bưu chính công ích.</w:t>
      </w:r>
    </w:p>
    <w:p w14:paraId="6FE1124C"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2887D59D"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7E1AA001" w14:textId="77777777" w:rsidR="0005241B" w:rsidRPr="0095238E" w:rsidRDefault="0005241B" w:rsidP="0005241B">
      <w:pPr>
        <w:spacing w:after="120" w:line="240" w:lineRule="auto"/>
        <w:ind w:firstLine="720"/>
        <w:jc w:val="both"/>
      </w:pPr>
      <w:r w:rsidRPr="0095238E">
        <w:t>* Thành phần hồ sơ:</w:t>
      </w:r>
    </w:p>
    <w:p w14:paraId="5E793A80" w14:textId="77777777" w:rsidR="0005241B" w:rsidRPr="0095238E" w:rsidRDefault="0005241B" w:rsidP="0005241B">
      <w:pPr>
        <w:spacing w:after="120" w:line="240" w:lineRule="auto"/>
        <w:ind w:firstLine="720"/>
        <w:jc w:val="both"/>
      </w:pPr>
      <w:r w:rsidRPr="0095238E">
        <w:t>Hồ sơ gồm: Đơn đề nghị (Mẫu số 01 tại Phụ lục số 04 ban hành kèm theo Quyết định số 52/2026/QĐ-UBND ngày 30/6/2026 của Ủy ban nhân dân thành phố) (bản chính); bản trích lục bản đồ địa chính hoặc trích đo bản đồ địa chính và một trong các loại giấy tờ sau đây:</w:t>
      </w:r>
    </w:p>
    <w:p w14:paraId="6BC62F51" w14:textId="77777777" w:rsidR="0005241B" w:rsidRPr="0095238E" w:rsidRDefault="0005241B" w:rsidP="0005241B">
      <w:pPr>
        <w:spacing w:after="120" w:line="240" w:lineRule="auto"/>
        <w:ind w:firstLine="720"/>
        <w:jc w:val="both"/>
      </w:pPr>
      <w:r w:rsidRPr="0095238E">
        <w:t>-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hoặc các văn bản, giấy tờ có giá trị pháp lý tương đương theo quy định của pháp luật.</w:t>
      </w:r>
    </w:p>
    <w:p w14:paraId="2D122911" w14:textId="77777777" w:rsidR="0005241B" w:rsidRPr="0095238E" w:rsidRDefault="0005241B" w:rsidP="0005241B">
      <w:pPr>
        <w:spacing w:after="120" w:line="240" w:lineRule="auto"/>
        <w:ind w:firstLine="720"/>
        <w:jc w:val="both"/>
      </w:pPr>
      <w:r w:rsidRPr="0095238E">
        <w:t>Trong trường hợp các văn bản quy định nêu trên không thể hiện năng lực tài chính để đảm bảo việc sử dụng đất theo tiến độ của dự án đầu tư thì phải có các tài liệu chứng minh năng lực tài chính;</w:t>
      </w:r>
    </w:p>
    <w:p w14:paraId="2CBE47B8" w14:textId="77777777" w:rsidR="0005241B" w:rsidRPr="0095238E" w:rsidRDefault="0005241B" w:rsidP="0005241B">
      <w:pPr>
        <w:spacing w:after="120" w:line="240" w:lineRule="auto"/>
        <w:ind w:firstLine="720"/>
        <w:jc w:val="both"/>
      </w:pPr>
      <w:r w:rsidRPr="0095238E">
        <w:lastRenderedPageBreak/>
        <w:t>-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14:paraId="1AD22FD1" w14:textId="77777777" w:rsidR="0005241B" w:rsidRPr="0095238E" w:rsidRDefault="0005241B" w:rsidP="0005241B">
      <w:pPr>
        <w:spacing w:after="120" w:line="240" w:lineRule="auto"/>
        <w:ind w:firstLine="720"/>
        <w:jc w:val="both"/>
      </w:pPr>
      <w:r w:rsidRPr="0095238E">
        <w:t>-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w:t>
      </w:r>
    </w:p>
    <w:p w14:paraId="0C8133D4" w14:textId="77777777" w:rsidR="0005241B" w:rsidRPr="0095238E" w:rsidRDefault="0005241B" w:rsidP="0005241B">
      <w:pPr>
        <w:spacing w:after="120" w:line="240" w:lineRule="auto"/>
        <w:ind w:firstLine="720"/>
        <w:jc w:val="both"/>
      </w:pPr>
      <w:r w:rsidRPr="0095238E">
        <w:t>-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14:paraId="53AE09C1" w14:textId="77777777" w:rsidR="0005241B" w:rsidRPr="0095238E" w:rsidRDefault="0005241B" w:rsidP="0005241B">
      <w:pPr>
        <w:spacing w:after="120" w:line="240" w:lineRule="auto"/>
        <w:ind w:firstLine="720"/>
        <w:jc w:val="both"/>
      </w:pPr>
      <w:r w:rsidRPr="0095238E">
        <w:t>* Số lượng hồ sơ: 01 bộ.</w:t>
      </w:r>
    </w:p>
    <w:p w14:paraId="56B924BA"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17C2D7D4" w14:textId="77777777" w:rsidR="0005241B" w:rsidRPr="0095238E" w:rsidRDefault="0005241B" w:rsidP="0005241B">
      <w:pPr>
        <w:spacing w:after="120" w:line="240" w:lineRule="auto"/>
        <w:ind w:firstLine="720"/>
        <w:jc w:val="both"/>
      </w:pPr>
      <w:r w:rsidRPr="0095238E">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28DE94D8" w14:textId="77777777" w:rsidR="0005241B" w:rsidRPr="0095238E" w:rsidRDefault="0005241B" w:rsidP="0005241B">
      <w:pPr>
        <w:spacing w:after="120" w:line="240" w:lineRule="auto"/>
        <w:ind w:firstLine="720"/>
        <w:jc w:val="both"/>
      </w:pPr>
      <w:r w:rsidRPr="0095238E">
        <w:t xml:space="preserve">- Thời hạn giải quyết nêu trên không bao gồm: Thời gian xác định trường hợp được miễn tiền sử dụng đất, tiền thuê đất cho cả thời gian thuê theo quy định của pháp luật về tiền sử dụng đất, tiền thuê đất (bao gồm thời gian lấy ý kiến của các cơ quan chuyên môn có liên quan về việc miễn tiền sử dụng đất, miễn tiền thuê đất cho cả thời gian thuê);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w:t>
      </w:r>
    </w:p>
    <w:p w14:paraId="7E00D81D" w14:textId="77777777" w:rsidR="0005241B" w:rsidRPr="0095238E" w:rsidRDefault="0005241B" w:rsidP="0005241B">
      <w:pPr>
        <w:spacing w:after="120" w:line="240" w:lineRule="auto"/>
        <w:ind w:firstLine="720"/>
        <w:jc w:val="both"/>
      </w:pPr>
      <w:r w:rsidRPr="0095238E">
        <w:rPr>
          <w:b/>
          <w:bCs w:val="0"/>
          <w:i/>
          <w:iCs/>
        </w:rPr>
        <w:t xml:space="preserve">đ) Đối tượng thực hiện thủ tục hành chính: </w:t>
      </w:r>
      <w:r w:rsidRPr="0095238E">
        <w:t>Cá nhân, cộng đồng dân cư.</w:t>
      </w:r>
    </w:p>
    <w:p w14:paraId="016FD2D7"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 thủ tục hành chính:</w:t>
      </w:r>
    </w:p>
    <w:p w14:paraId="39F830C9" w14:textId="77777777" w:rsidR="0005241B" w:rsidRPr="0095238E" w:rsidRDefault="0005241B" w:rsidP="0005241B">
      <w:pPr>
        <w:spacing w:after="120" w:line="240" w:lineRule="auto"/>
        <w:ind w:firstLine="720"/>
        <w:jc w:val="both"/>
      </w:pPr>
      <w:r w:rsidRPr="0095238E">
        <w:t>- Cơ quan có thẩm quyền quyết định: Ủy ban nhân dân cấp xã.</w:t>
      </w:r>
    </w:p>
    <w:p w14:paraId="01746F15" w14:textId="77777777" w:rsidR="0005241B" w:rsidRPr="0095238E" w:rsidRDefault="0005241B" w:rsidP="0005241B">
      <w:pPr>
        <w:spacing w:after="120" w:line="240" w:lineRule="auto"/>
        <w:ind w:firstLine="720"/>
        <w:jc w:val="both"/>
      </w:pPr>
      <w:r w:rsidRPr="0095238E">
        <w:t>- Cơ quan trực tiếp thực hiện thủ tục hành chính:  Cơ quan nông nghiệp và môi trường cấp xã.</w:t>
      </w:r>
    </w:p>
    <w:p w14:paraId="6AD63252" w14:textId="77777777" w:rsidR="0005241B" w:rsidRPr="0095238E" w:rsidRDefault="0005241B" w:rsidP="0005241B">
      <w:pPr>
        <w:spacing w:after="120" w:line="240" w:lineRule="auto"/>
        <w:ind w:firstLine="720"/>
        <w:jc w:val="both"/>
      </w:pPr>
      <w:r w:rsidRPr="0095238E">
        <w:t>- Cơ quan phối hợp: Cơ quan thuế, Cơ quan tài chính cấp xã và cơ quan chuyên môn có liên quan khác.</w:t>
      </w:r>
    </w:p>
    <w:p w14:paraId="36556EC0" w14:textId="77777777" w:rsidR="0005241B" w:rsidRPr="0095238E" w:rsidRDefault="0005241B" w:rsidP="0005241B">
      <w:pPr>
        <w:spacing w:after="120" w:line="240" w:lineRule="auto"/>
        <w:ind w:firstLine="720"/>
        <w:jc w:val="both"/>
        <w:rPr>
          <w:b/>
          <w:bCs w:val="0"/>
          <w:i/>
          <w:iCs/>
        </w:rPr>
      </w:pPr>
      <w:r w:rsidRPr="0095238E">
        <w:rPr>
          <w:b/>
          <w:bCs w:val="0"/>
          <w:i/>
          <w:iCs/>
        </w:rPr>
        <w:lastRenderedPageBreak/>
        <w:t>g) Kết quả giải quyết thủ tục hành chính:</w:t>
      </w:r>
    </w:p>
    <w:p w14:paraId="06867D9E" w14:textId="77777777" w:rsidR="0005241B" w:rsidRPr="0095238E" w:rsidRDefault="0005241B" w:rsidP="0005241B">
      <w:pPr>
        <w:spacing w:after="120" w:line="240" w:lineRule="auto"/>
        <w:ind w:firstLine="709"/>
        <w:jc w:val="both"/>
      </w:pPr>
      <w:r w:rsidRPr="0095238E">
        <w:t xml:space="preserve">- Quyết định giao đất đối với trường hợp xin giao đất hoặc Quyết định cho thuê đất đối với trường hợp xin thuê đất </w:t>
      </w:r>
      <w:r w:rsidRPr="0095238E">
        <w:rPr>
          <w:iCs/>
        </w:rPr>
        <w:t>(theo Mẫu số 06 tại Phụ lục số 04 ban hành kèm theo Quyết định số 52/2026/QĐ-UBND ngày 30/6/2026 của Ủy ban nhân dân thành phố)</w:t>
      </w:r>
      <w:r w:rsidRPr="0095238E">
        <w:t>;</w:t>
      </w:r>
    </w:p>
    <w:p w14:paraId="708DBCE9" w14:textId="77777777" w:rsidR="0005241B" w:rsidRPr="0095238E" w:rsidRDefault="0005241B" w:rsidP="0005241B">
      <w:pPr>
        <w:spacing w:after="120" w:line="240" w:lineRule="auto"/>
        <w:ind w:firstLine="709"/>
        <w:jc w:val="both"/>
      </w:pPr>
      <w:r w:rsidRPr="0095238E">
        <w:t>- Giấy chứng nhận quyền sử dụng đất (nếu có).</w:t>
      </w:r>
    </w:p>
    <w:p w14:paraId="08951E6D" w14:textId="77777777" w:rsidR="0005241B" w:rsidRPr="0095238E" w:rsidRDefault="0005241B" w:rsidP="0005241B">
      <w:pPr>
        <w:spacing w:after="120" w:line="240" w:lineRule="auto"/>
        <w:ind w:firstLine="709"/>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5BBCDEBD" w14:textId="77777777" w:rsidR="0005241B" w:rsidRPr="0095238E" w:rsidRDefault="0005241B" w:rsidP="0005241B">
      <w:pPr>
        <w:spacing w:after="120" w:line="240" w:lineRule="auto"/>
        <w:ind w:firstLine="709"/>
        <w:jc w:val="both"/>
      </w:pPr>
      <w:r w:rsidRPr="0095238E">
        <w:t xml:space="preserve">- Lệ phí cấp Giấy chứng nhận: </w:t>
      </w:r>
    </w:p>
    <w:p w14:paraId="77B9D9C4"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30057FA2" w14:textId="77777777" w:rsidTr="005A316E">
        <w:tc>
          <w:tcPr>
            <w:tcW w:w="817" w:type="dxa"/>
            <w:vMerge w:val="restart"/>
          </w:tcPr>
          <w:p w14:paraId="2FE41DA1"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D5172D7"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18AF9BA4"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23F2ADE2"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5BC6B724" w14:textId="77777777" w:rsidTr="005A316E">
        <w:tc>
          <w:tcPr>
            <w:tcW w:w="817" w:type="dxa"/>
            <w:vMerge/>
          </w:tcPr>
          <w:p w14:paraId="5DFE3D18" w14:textId="77777777" w:rsidR="0005241B" w:rsidRPr="0095238E" w:rsidRDefault="0005241B" w:rsidP="005A316E">
            <w:pPr>
              <w:spacing w:after="120" w:line="240" w:lineRule="auto"/>
              <w:jc w:val="both"/>
              <w:rPr>
                <w:b/>
                <w:bCs w:val="0"/>
              </w:rPr>
            </w:pPr>
          </w:p>
        </w:tc>
        <w:tc>
          <w:tcPr>
            <w:tcW w:w="2278" w:type="dxa"/>
            <w:vMerge/>
          </w:tcPr>
          <w:p w14:paraId="7D7ABA5A" w14:textId="77777777" w:rsidR="0005241B" w:rsidRPr="0095238E" w:rsidRDefault="0005241B" w:rsidP="005A316E">
            <w:pPr>
              <w:spacing w:after="120" w:line="240" w:lineRule="auto"/>
              <w:jc w:val="both"/>
              <w:rPr>
                <w:b/>
                <w:bCs w:val="0"/>
              </w:rPr>
            </w:pPr>
          </w:p>
        </w:tc>
        <w:tc>
          <w:tcPr>
            <w:tcW w:w="1548" w:type="dxa"/>
            <w:vMerge/>
          </w:tcPr>
          <w:p w14:paraId="684BF977" w14:textId="77777777" w:rsidR="0005241B" w:rsidRPr="0095238E" w:rsidRDefault="0005241B" w:rsidP="005A316E">
            <w:pPr>
              <w:spacing w:after="120" w:line="240" w:lineRule="auto"/>
              <w:jc w:val="both"/>
              <w:rPr>
                <w:b/>
                <w:bCs w:val="0"/>
              </w:rPr>
            </w:pPr>
          </w:p>
        </w:tc>
        <w:tc>
          <w:tcPr>
            <w:tcW w:w="1548" w:type="dxa"/>
          </w:tcPr>
          <w:p w14:paraId="45AE444A"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97EA09A"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19E405FF"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4957F06B" w14:textId="77777777" w:rsidTr="005A316E">
        <w:tc>
          <w:tcPr>
            <w:tcW w:w="817" w:type="dxa"/>
          </w:tcPr>
          <w:p w14:paraId="716CC00F"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7410F36F"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566DE38F" w14:textId="77777777" w:rsidTr="005A316E">
        <w:tc>
          <w:tcPr>
            <w:tcW w:w="817" w:type="dxa"/>
          </w:tcPr>
          <w:p w14:paraId="4DAF25E4" w14:textId="77777777" w:rsidR="0005241B" w:rsidRPr="0095238E" w:rsidRDefault="0005241B" w:rsidP="005A316E">
            <w:pPr>
              <w:spacing w:after="120" w:line="240" w:lineRule="auto"/>
              <w:jc w:val="both"/>
            </w:pPr>
          </w:p>
        </w:tc>
        <w:tc>
          <w:tcPr>
            <w:tcW w:w="2278" w:type="dxa"/>
          </w:tcPr>
          <w:p w14:paraId="534D80AE" w14:textId="77777777" w:rsidR="0005241B" w:rsidRPr="0095238E" w:rsidRDefault="0005241B" w:rsidP="005A316E">
            <w:pPr>
              <w:spacing w:after="120" w:line="240" w:lineRule="auto"/>
              <w:jc w:val="both"/>
            </w:pPr>
            <w:r w:rsidRPr="0095238E">
              <w:t>Cấp Giấy chứng nhận lần đầu</w:t>
            </w:r>
          </w:p>
        </w:tc>
        <w:tc>
          <w:tcPr>
            <w:tcW w:w="1548" w:type="dxa"/>
          </w:tcPr>
          <w:p w14:paraId="5F4E7FC8" w14:textId="77777777" w:rsidR="0005241B" w:rsidRPr="0095238E" w:rsidRDefault="0005241B" w:rsidP="005A316E">
            <w:pPr>
              <w:spacing w:after="120" w:line="240" w:lineRule="auto"/>
              <w:jc w:val="both"/>
            </w:pPr>
            <w:r w:rsidRPr="0095238E">
              <w:t>Hồ sơ/Giấy chứng nhận</w:t>
            </w:r>
          </w:p>
        </w:tc>
        <w:tc>
          <w:tcPr>
            <w:tcW w:w="1548" w:type="dxa"/>
          </w:tcPr>
          <w:p w14:paraId="6188FD10" w14:textId="77777777" w:rsidR="0005241B" w:rsidRPr="0095238E" w:rsidRDefault="0005241B" w:rsidP="005A316E">
            <w:pPr>
              <w:spacing w:after="120" w:line="240" w:lineRule="auto"/>
              <w:jc w:val="both"/>
            </w:pPr>
            <w:r w:rsidRPr="0095238E">
              <w:t>35.000</w:t>
            </w:r>
          </w:p>
        </w:tc>
        <w:tc>
          <w:tcPr>
            <w:tcW w:w="1548" w:type="dxa"/>
          </w:tcPr>
          <w:p w14:paraId="5F612DBF" w14:textId="77777777" w:rsidR="0005241B" w:rsidRPr="0095238E" w:rsidRDefault="0005241B" w:rsidP="005A316E">
            <w:pPr>
              <w:spacing w:after="120" w:line="240" w:lineRule="auto"/>
              <w:jc w:val="both"/>
            </w:pPr>
            <w:r w:rsidRPr="0095238E">
              <w:t>35.000</w:t>
            </w:r>
          </w:p>
        </w:tc>
        <w:tc>
          <w:tcPr>
            <w:tcW w:w="1548" w:type="dxa"/>
          </w:tcPr>
          <w:p w14:paraId="2E24D78C" w14:textId="77777777" w:rsidR="0005241B" w:rsidRPr="0095238E" w:rsidRDefault="0005241B" w:rsidP="005A316E">
            <w:pPr>
              <w:spacing w:after="120" w:line="240" w:lineRule="auto"/>
              <w:jc w:val="both"/>
            </w:pPr>
            <w:r w:rsidRPr="0095238E">
              <w:t>35.000</w:t>
            </w:r>
          </w:p>
        </w:tc>
      </w:tr>
      <w:tr w:rsidR="0005241B" w:rsidRPr="0095238E" w14:paraId="47D5013F" w14:textId="77777777" w:rsidTr="005A316E">
        <w:tc>
          <w:tcPr>
            <w:tcW w:w="817" w:type="dxa"/>
          </w:tcPr>
          <w:p w14:paraId="50BFCCA6"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691AE521"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230B3143" w14:textId="77777777" w:rsidTr="005A316E">
        <w:tc>
          <w:tcPr>
            <w:tcW w:w="817" w:type="dxa"/>
          </w:tcPr>
          <w:p w14:paraId="519DBB0E" w14:textId="77777777" w:rsidR="0005241B" w:rsidRPr="0095238E" w:rsidRDefault="0005241B" w:rsidP="005A316E">
            <w:pPr>
              <w:spacing w:after="120" w:line="240" w:lineRule="auto"/>
              <w:jc w:val="both"/>
            </w:pPr>
          </w:p>
        </w:tc>
        <w:tc>
          <w:tcPr>
            <w:tcW w:w="2278" w:type="dxa"/>
          </w:tcPr>
          <w:p w14:paraId="2B1DFAE1" w14:textId="77777777" w:rsidR="0005241B" w:rsidRPr="0095238E" w:rsidRDefault="0005241B" w:rsidP="005A316E">
            <w:pPr>
              <w:spacing w:after="120" w:line="240" w:lineRule="auto"/>
              <w:jc w:val="both"/>
            </w:pPr>
            <w:r w:rsidRPr="0095238E">
              <w:t>Cấp Giấy chứng nhận lần đầu</w:t>
            </w:r>
          </w:p>
        </w:tc>
        <w:tc>
          <w:tcPr>
            <w:tcW w:w="1548" w:type="dxa"/>
          </w:tcPr>
          <w:p w14:paraId="382E47B4" w14:textId="77777777" w:rsidR="0005241B" w:rsidRPr="0095238E" w:rsidRDefault="0005241B" w:rsidP="005A316E">
            <w:pPr>
              <w:spacing w:after="120" w:line="240" w:lineRule="auto"/>
              <w:jc w:val="both"/>
            </w:pPr>
            <w:r w:rsidRPr="0095238E">
              <w:t>Hồ sơ/Giấy chứng nhận</w:t>
            </w:r>
          </w:p>
        </w:tc>
        <w:tc>
          <w:tcPr>
            <w:tcW w:w="1548" w:type="dxa"/>
          </w:tcPr>
          <w:p w14:paraId="6281A68B" w14:textId="77777777" w:rsidR="0005241B" w:rsidRPr="0095238E" w:rsidRDefault="0005241B" w:rsidP="005A316E">
            <w:pPr>
              <w:spacing w:after="120" w:line="240" w:lineRule="auto"/>
              <w:jc w:val="both"/>
            </w:pPr>
            <w:r w:rsidRPr="0095238E">
              <w:t>40.000</w:t>
            </w:r>
          </w:p>
        </w:tc>
        <w:tc>
          <w:tcPr>
            <w:tcW w:w="1548" w:type="dxa"/>
          </w:tcPr>
          <w:p w14:paraId="22DF20C1" w14:textId="77777777" w:rsidR="0005241B" w:rsidRPr="0095238E" w:rsidRDefault="0005241B" w:rsidP="005A316E">
            <w:pPr>
              <w:spacing w:after="120" w:line="240" w:lineRule="auto"/>
              <w:jc w:val="both"/>
            </w:pPr>
            <w:r w:rsidRPr="0095238E">
              <w:t>40.000</w:t>
            </w:r>
          </w:p>
        </w:tc>
        <w:tc>
          <w:tcPr>
            <w:tcW w:w="1548" w:type="dxa"/>
          </w:tcPr>
          <w:p w14:paraId="64F8420F" w14:textId="77777777" w:rsidR="0005241B" w:rsidRPr="0095238E" w:rsidRDefault="0005241B" w:rsidP="005A316E">
            <w:pPr>
              <w:spacing w:after="120" w:line="240" w:lineRule="auto"/>
              <w:jc w:val="both"/>
            </w:pPr>
            <w:r w:rsidRPr="0095238E">
              <w:t>45.000</w:t>
            </w:r>
          </w:p>
        </w:tc>
      </w:tr>
    </w:tbl>
    <w:p w14:paraId="7F6D9BD2" w14:textId="77777777" w:rsidR="0005241B" w:rsidRPr="0095238E" w:rsidRDefault="0005241B" w:rsidP="0005241B">
      <w:pPr>
        <w:spacing w:after="120" w:line="240" w:lineRule="auto"/>
        <w:ind w:firstLine="709"/>
        <w:jc w:val="both"/>
      </w:pPr>
    </w:p>
    <w:p w14:paraId="2AFFC83E" w14:textId="77777777" w:rsidR="0005241B" w:rsidRPr="0095238E" w:rsidRDefault="0005241B" w:rsidP="0005241B">
      <w:pPr>
        <w:spacing w:after="120" w:line="240" w:lineRule="auto"/>
        <w:ind w:firstLine="709"/>
        <w:jc w:val="both"/>
      </w:pPr>
      <w:r w:rsidRPr="0095238E">
        <w:t>- Phí thẩm định hồ sơ:</w:t>
      </w:r>
    </w:p>
    <w:p w14:paraId="31B1BD3A"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548FA800" w14:textId="77777777" w:rsidTr="005A316E">
        <w:tc>
          <w:tcPr>
            <w:tcW w:w="817" w:type="dxa"/>
            <w:vMerge w:val="restart"/>
          </w:tcPr>
          <w:p w14:paraId="0AB53796"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65221CFA"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68BE987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2EBA115"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5FB4BF71" w14:textId="77777777" w:rsidTr="005A316E">
        <w:tc>
          <w:tcPr>
            <w:tcW w:w="817" w:type="dxa"/>
            <w:vMerge/>
          </w:tcPr>
          <w:p w14:paraId="262CEE21" w14:textId="77777777" w:rsidR="0005241B" w:rsidRPr="0095238E" w:rsidRDefault="0005241B" w:rsidP="005A316E">
            <w:pPr>
              <w:spacing w:after="120" w:line="240" w:lineRule="auto"/>
              <w:jc w:val="both"/>
              <w:rPr>
                <w:b/>
                <w:bCs w:val="0"/>
              </w:rPr>
            </w:pPr>
          </w:p>
        </w:tc>
        <w:tc>
          <w:tcPr>
            <w:tcW w:w="2278" w:type="dxa"/>
            <w:vMerge/>
          </w:tcPr>
          <w:p w14:paraId="24B83192" w14:textId="77777777" w:rsidR="0005241B" w:rsidRPr="0095238E" w:rsidRDefault="0005241B" w:rsidP="005A316E">
            <w:pPr>
              <w:spacing w:after="120" w:line="240" w:lineRule="auto"/>
              <w:jc w:val="both"/>
              <w:rPr>
                <w:b/>
                <w:bCs w:val="0"/>
              </w:rPr>
            </w:pPr>
          </w:p>
        </w:tc>
        <w:tc>
          <w:tcPr>
            <w:tcW w:w="1548" w:type="dxa"/>
            <w:vMerge/>
          </w:tcPr>
          <w:p w14:paraId="49526FC0" w14:textId="77777777" w:rsidR="0005241B" w:rsidRPr="0095238E" w:rsidRDefault="0005241B" w:rsidP="005A316E">
            <w:pPr>
              <w:spacing w:after="120" w:line="240" w:lineRule="auto"/>
              <w:jc w:val="both"/>
              <w:rPr>
                <w:b/>
                <w:bCs w:val="0"/>
              </w:rPr>
            </w:pPr>
          </w:p>
        </w:tc>
        <w:tc>
          <w:tcPr>
            <w:tcW w:w="1548" w:type="dxa"/>
          </w:tcPr>
          <w:p w14:paraId="7A95FE0D"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674028BD"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367C9C8"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6C0D17FD" w14:textId="77777777" w:rsidTr="005A316E">
        <w:tc>
          <w:tcPr>
            <w:tcW w:w="817" w:type="dxa"/>
          </w:tcPr>
          <w:p w14:paraId="34213E53"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7A60BBAF"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EDDA318" w14:textId="77777777" w:rsidTr="005A316E">
        <w:tc>
          <w:tcPr>
            <w:tcW w:w="817" w:type="dxa"/>
          </w:tcPr>
          <w:p w14:paraId="4D5E4902" w14:textId="77777777" w:rsidR="0005241B" w:rsidRPr="0095238E" w:rsidRDefault="0005241B" w:rsidP="005A316E">
            <w:pPr>
              <w:spacing w:after="120" w:line="240" w:lineRule="auto"/>
              <w:jc w:val="both"/>
            </w:pPr>
          </w:p>
        </w:tc>
        <w:tc>
          <w:tcPr>
            <w:tcW w:w="2278" w:type="dxa"/>
          </w:tcPr>
          <w:p w14:paraId="3523B48F" w14:textId="77777777" w:rsidR="0005241B" w:rsidRPr="0095238E" w:rsidRDefault="0005241B" w:rsidP="005A316E">
            <w:pPr>
              <w:spacing w:after="120" w:line="240" w:lineRule="auto"/>
              <w:jc w:val="both"/>
            </w:pPr>
            <w:r w:rsidRPr="0095238E">
              <w:t>Cấp Giấy chứng nhận lần đầu</w:t>
            </w:r>
          </w:p>
        </w:tc>
        <w:tc>
          <w:tcPr>
            <w:tcW w:w="1548" w:type="dxa"/>
          </w:tcPr>
          <w:p w14:paraId="35D29BD4" w14:textId="77777777" w:rsidR="0005241B" w:rsidRPr="0095238E" w:rsidRDefault="0005241B" w:rsidP="005A316E">
            <w:pPr>
              <w:spacing w:after="120" w:line="240" w:lineRule="auto"/>
              <w:jc w:val="both"/>
            </w:pPr>
            <w:r w:rsidRPr="0095238E">
              <w:t>Hồ sơ/Giấy chứng nhận</w:t>
            </w:r>
          </w:p>
        </w:tc>
        <w:tc>
          <w:tcPr>
            <w:tcW w:w="1548" w:type="dxa"/>
          </w:tcPr>
          <w:p w14:paraId="6BB0F199" w14:textId="77777777" w:rsidR="0005241B" w:rsidRPr="0095238E" w:rsidRDefault="0005241B" w:rsidP="005A316E">
            <w:pPr>
              <w:spacing w:after="120" w:line="240" w:lineRule="auto"/>
              <w:jc w:val="both"/>
            </w:pPr>
            <w:r w:rsidRPr="0095238E">
              <w:t>100.000</w:t>
            </w:r>
          </w:p>
        </w:tc>
        <w:tc>
          <w:tcPr>
            <w:tcW w:w="1548" w:type="dxa"/>
          </w:tcPr>
          <w:p w14:paraId="7E3175C3" w14:textId="77777777" w:rsidR="0005241B" w:rsidRPr="0095238E" w:rsidRDefault="0005241B" w:rsidP="005A316E">
            <w:pPr>
              <w:spacing w:after="120" w:line="240" w:lineRule="auto"/>
              <w:jc w:val="both"/>
            </w:pPr>
            <w:r w:rsidRPr="0095238E">
              <w:t>100.000</w:t>
            </w:r>
          </w:p>
        </w:tc>
        <w:tc>
          <w:tcPr>
            <w:tcW w:w="1548" w:type="dxa"/>
          </w:tcPr>
          <w:p w14:paraId="4A7FAB5B" w14:textId="77777777" w:rsidR="0005241B" w:rsidRPr="0095238E" w:rsidRDefault="0005241B" w:rsidP="005A316E">
            <w:pPr>
              <w:spacing w:after="120" w:line="240" w:lineRule="auto"/>
              <w:jc w:val="both"/>
            </w:pPr>
            <w:r w:rsidRPr="0095238E">
              <w:t>155.000</w:t>
            </w:r>
          </w:p>
        </w:tc>
      </w:tr>
      <w:tr w:rsidR="0005241B" w:rsidRPr="0095238E" w14:paraId="157D0A90" w14:textId="77777777" w:rsidTr="005A316E">
        <w:tc>
          <w:tcPr>
            <w:tcW w:w="817" w:type="dxa"/>
          </w:tcPr>
          <w:p w14:paraId="37C68BD0"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56EE77F6"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1B969D81" w14:textId="77777777" w:rsidTr="005A316E">
        <w:tc>
          <w:tcPr>
            <w:tcW w:w="817" w:type="dxa"/>
          </w:tcPr>
          <w:p w14:paraId="790AE2E4" w14:textId="77777777" w:rsidR="0005241B" w:rsidRPr="0095238E" w:rsidRDefault="0005241B" w:rsidP="005A316E">
            <w:pPr>
              <w:spacing w:after="120" w:line="240" w:lineRule="auto"/>
              <w:jc w:val="both"/>
            </w:pPr>
          </w:p>
        </w:tc>
        <w:tc>
          <w:tcPr>
            <w:tcW w:w="2278" w:type="dxa"/>
          </w:tcPr>
          <w:p w14:paraId="31AF47F4" w14:textId="77777777" w:rsidR="0005241B" w:rsidRPr="0095238E" w:rsidRDefault="0005241B" w:rsidP="005A316E">
            <w:pPr>
              <w:spacing w:after="120" w:line="240" w:lineRule="auto"/>
              <w:jc w:val="both"/>
            </w:pPr>
            <w:r w:rsidRPr="0095238E">
              <w:t>Cấp Giấy chứng nhận lần đầu</w:t>
            </w:r>
          </w:p>
        </w:tc>
        <w:tc>
          <w:tcPr>
            <w:tcW w:w="1548" w:type="dxa"/>
          </w:tcPr>
          <w:p w14:paraId="2C6830B0" w14:textId="77777777" w:rsidR="0005241B" w:rsidRPr="0095238E" w:rsidRDefault="0005241B" w:rsidP="005A316E">
            <w:pPr>
              <w:spacing w:after="120" w:line="240" w:lineRule="auto"/>
              <w:jc w:val="both"/>
            </w:pPr>
            <w:r w:rsidRPr="0095238E">
              <w:t>Hồ sơ/Giấy chứng nhận</w:t>
            </w:r>
          </w:p>
        </w:tc>
        <w:tc>
          <w:tcPr>
            <w:tcW w:w="1548" w:type="dxa"/>
          </w:tcPr>
          <w:p w14:paraId="342089A2" w14:textId="77777777" w:rsidR="0005241B" w:rsidRPr="0095238E" w:rsidRDefault="0005241B" w:rsidP="005A316E">
            <w:pPr>
              <w:spacing w:after="120" w:line="240" w:lineRule="auto"/>
              <w:jc w:val="both"/>
            </w:pPr>
            <w:r w:rsidRPr="0095238E">
              <w:t>215.000</w:t>
            </w:r>
          </w:p>
        </w:tc>
        <w:tc>
          <w:tcPr>
            <w:tcW w:w="1548" w:type="dxa"/>
          </w:tcPr>
          <w:p w14:paraId="5F4CE072" w14:textId="77777777" w:rsidR="0005241B" w:rsidRPr="0095238E" w:rsidRDefault="0005241B" w:rsidP="005A316E">
            <w:pPr>
              <w:spacing w:after="120" w:line="240" w:lineRule="auto"/>
              <w:jc w:val="both"/>
            </w:pPr>
            <w:r w:rsidRPr="0095238E">
              <w:t>215.000</w:t>
            </w:r>
          </w:p>
        </w:tc>
        <w:tc>
          <w:tcPr>
            <w:tcW w:w="1548" w:type="dxa"/>
          </w:tcPr>
          <w:p w14:paraId="234B5207" w14:textId="77777777" w:rsidR="0005241B" w:rsidRPr="0095238E" w:rsidRDefault="0005241B" w:rsidP="005A316E">
            <w:pPr>
              <w:spacing w:after="120" w:line="240" w:lineRule="auto"/>
              <w:jc w:val="both"/>
            </w:pPr>
            <w:r w:rsidRPr="0095238E">
              <w:t>215.000</w:t>
            </w:r>
          </w:p>
        </w:tc>
      </w:tr>
    </w:tbl>
    <w:p w14:paraId="7C2511DC" w14:textId="77777777" w:rsidR="0005241B" w:rsidRPr="0095238E" w:rsidRDefault="0005241B" w:rsidP="0005241B">
      <w:pPr>
        <w:spacing w:before="120" w:after="120" w:line="240" w:lineRule="auto"/>
        <w:ind w:firstLine="720"/>
        <w:jc w:val="both"/>
      </w:pPr>
      <w:r w:rsidRPr="0095238E">
        <w:rPr>
          <w:b/>
          <w:bCs w:val="0"/>
          <w:i/>
          <w:iCs/>
        </w:rPr>
        <w:t xml:space="preserve">i) Tên mẫu đơn, mẫu tờ khai: </w:t>
      </w:r>
      <w:r w:rsidRPr="0095238E">
        <w:t xml:space="preserve">Đơn xin giao đất đối với trường hợp xin giao đất hoặc Đơn xin thuê đất đối với trường hợp xin thuê đất </w:t>
      </w:r>
      <w:r w:rsidRPr="0095238E">
        <w:rPr>
          <w:iCs/>
        </w:rPr>
        <w:t xml:space="preserve">theo Mẫu số 01 tại Phụ </w:t>
      </w:r>
      <w:r w:rsidRPr="0095238E">
        <w:rPr>
          <w:iCs/>
        </w:rPr>
        <w:lastRenderedPageBreak/>
        <w:t>lục số 04 ban hành kèm theo Quyết định số 52/2026/QĐ-UBND ngày   30/6/2026 của Ủy ban nhân dân thành phố</w:t>
      </w:r>
      <w:r w:rsidRPr="0095238E">
        <w:t>.</w:t>
      </w:r>
    </w:p>
    <w:p w14:paraId="352B275F" w14:textId="77777777" w:rsidR="0005241B" w:rsidRPr="0095238E" w:rsidRDefault="0005241B" w:rsidP="0005241B">
      <w:pPr>
        <w:spacing w:after="120" w:line="240" w:lineRule="auto"/>
        <w:ind w:firstLine="720"/>
        <w:jc w:val="both"/>
        <w:rPr>
          <w:b/>
          <w:bCs w:val="0"/>
          <w:i/>
          <w:iCs/>
        </w:rPr>
      </w:pPr>
      <w:r w:rsidRPr="0095238E">
        <w:rPr>
          <w:b/>
          <w:bCs w:val="0"/>
          <w:i/>
          <w:iCs/>
        </w:rPr>
        <w:t>k) Yêu cầu, điều kiện thực hiện thủ tục hành chính:</w:t>
      </w:r>
    </w:p>
    <w:p w14:paraId="53924A7E" w14:textId="77777777" w:rsidR="0005241B" w:rsidRPr="0095238E" w:rsidRDefault="0005241B" w:rsidP="0005241B">
      <w:pPr>
        <w:widowControl w:val="0"/>
        <w:autoSpaceDE w:val="0"/>
        <w:autoSpaceDN w:val="0"/>
        <w:adjustRightInd w:val="0"/>
        <w:spacing w:after="120" w:line="240" w:lineRule="auto"/>
        <w:ind w:firstLine="709"/>
        <w:jc w:val="both"/>
      </w:pPr>
      <w:r w:rsidRPr="0095238E">
        <w:t>- Điều kiện 1: Áp dụng với trường hợp được Nhà nước giao đất, cho thuê đất thì phải đáp ứng các điều kiện sau đây:</w:t>
      </w:r>
    </w:p>
    <w:p w14:paraId="2E409B97" w14:textId="77777777" w:rsidR="0005241B" w:rsidRPr="0095238E" w:rsidRDefault="0005241B" w:rsidP="0005241B">
      <w:pPr>
        <w:widowControl w:val="0"/>
        <w:autoSpaceDE w:val="0"/>
        <w:autoSpaceDN w:val="0"/>
        <w:adjustRightInd w:val="0"/>
        <w:spacing w:after="120" w:line="240" w:lineRule="auto"/>
        <w:ind w:firstLine="709"/>
        <w:jc w:val="both"/>
      </w:pPr>
      <w:r w:rsidRPr="0095238E">
        <w:t>+ Ký quỹ hoặc các hình thức bảo đảm khác theo quy định của pháp luật về đầu tư;</w:t>
      </w:r>
    </w:p>
    <w:p w14:paraId="7F9DC532" w14:textId="77777777" w:rsidR="0005241B" w:rsidRPr="0095238E" w:rsidRDefault="0005241B" w:rsidP="0005241B">
      <w:pPr>
        <w:widowControl w:val="0"/>
        <w:autoSpaceDE w:val="0"/>
        <w:autoSpaceDN w:val="0"/>
        <w:adjustRightInd w:val="0"/>
        <w:spacing w:after="120" w:line="240" w:lineRule="auto"/>
        <w:ind w:firstLine="709"/>
        <w:jc w:val="both"/>
      </w:pPr>
      <w:r w:rsidRPr="0095238E">
        <w:t>+ Có năng lực tài chính để bảo đảm việc sử dụng đất theo tiến độ của dự án đầu tư và điều kiện khác theo quy định của pháp luật có liên quan;</w:t>
      </w:r>
    </w:p>
    <w:p w14:paraId="62A30B18" w14:textId="77777777" w:rsidR="0005241B" w:rsidRPr="0095238E" w:rsidRDefault="0005241B" w:rsidP="0005241B">
      <w:pPr>
        <w:widowControl w:val="0"/>
        <w:autoSpaceDE w:val="0"/>
        <w:autoSpaceDN w:val="0"/>
        <w:adjustRightInd w:val="0"/>
        <w:spacing w:after="120" w:line="240" w:lineRule="auto"/>
        <w:ind w:firstLine="709"/>
        <w:jc w:val="both"/>
      </w:pPr>
      <w:r w:rsidRPr="0095238E">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23ED8258" w14:textId="77777777" w:rsidR="0005241B" w:rsidRPr="0095238E" w:rsidRDefault="0005241B" w:rsidP="0005241B">
      <w:pPr>
        <w:widowControl w:val="0"/>
        <w:autoSpaceDE w:val="0"/>
        <w:autoSpaceDN w:val="0"/>
        <w:adjustRightInd w:val="0"/>
        <w:spacing w:after="120" w:line="240" w:lineRule="auto"/>
        <w:ind w:firstLine="709"/>
        <w:jc w:val="both"/>
      </w:pPr>
      <w:r w:rsidRPr="0095238E">
        <w:t>- Điều kiện 2: Áp dụng với trường hợp chuyển mục đích sử dụng đất trồng lúa, đất rừng đặc dụng, đất rừng phòng hộ, đất rừng sản xuất để thực hiện dự án thì dự án phải thuộc danh mục dự án phải chuyển mục đích sử dụng đất trồng lúa, đất rừng đặc dụng, đất rừng phòng hộ, đất rừng sản xuất được cơ quan có thẩm quyền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thành phố chấp thuận, quyết định chủ trương đầu tư theo quy định của Luật Đầu tư công, Luật Đầu tư theo phương thức đối tác công tư.</w:t>
      </w:r>
    </w:p>
    <w:p w14:paraId="69AE2FA6"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5A66F0A9"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3A2B58D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7" w:tgtFrame="_blank" w:history="1">
        <w:r w:rsidRPr="0095238E">
          <w:t>254/2025/QH15</w:t>
        </w:r>
      </w:hyperlink>
      <w:r w:rsidRPr="0095238E">
        <w:t> của Quốc hội quy định một số cơ chế, chính sách tháo gỡ khó khăn, vướng mắc trong tổ chức thi hành </w:t>
      </w:r>
      <w:hyperlink r:id="rId8" w:tgtFrame="_blank" w:history="1">
        <w:r w:rsidRPr="0095238E">
          <w:t>Luật Đất đai</w:t>
        </w:r>
      </w:hyperlink>
      <w:r w:rsidRPr="0095238E">
        <w:t>;</w:t>
      </w:r>
    </w:p>
    <w:p w14:paraId="2BFB001A"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573FA56F"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3FBA71CF"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6EACEDE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xml:space="preserve">- Nghị định số 226/2025/NĐ-CP ngày 15/8/2025 của Chính phủ sửa đổi, bổ </w:t>
      </w:r>
      <w:r w:rsidRPr="0095238E">
        <w:rPr>
          <w:iCs/>
          <w:shd w:val="clear" w:color="auto" w:fill="FFFFFF"/>
        </w:rPr>
        <w:lastRenderedPageBreak/>
        <w:t>sung một số điều của các nghị định quy định chi tiết thi hành Luật Đất đai.</w:t>
      </w:r>
    </w:p>
    <w:p w14:paraId="7B2FEA11"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78339A1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9" w:tgtFrame="_blank" w:history="1">
        <w:r w:rsidRPr="0095238E">
          <w:t>Luật Đất đai</w:t>
        </w:r>
      </w:hyperlink>
      <w:r w:rsidRPr="0095238E">
        <w:t>.</w:t>
      </w:r>
    </w:p>
    <w:p w14:paraId="6EAA5CCF"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bookmarkStart w:id="0" w:name="tvpllink_mjyreggxjo_1"/>
      <w:r w:rsidRPr="0095238E">
        <w:rPr>
          <w:iCs/>
        </w:rPr>
        <w:t>254/2025/QH15</w:t>
      </w:r>
      <w:bookmarkEnd w:id="0"/>
      <w:r w:rsidRPr="0095238E">
        <w:rPr>
          <w:iCs/>
          <w:shd w:val="clear" w:color="auto" w:fill="FFFFFF"/>
        </w:rPr>
        <w:t> ngày 11 tháng 12 năm 2025 của Quốc hội quy định một số cơ chế, chính sách tháo gỡ khó khăn, vướng mắc trong tổ chức thi hành </w:t>
      </w:r>
      <w:bookmarkStart w:id="1" w:name="tvpllink_spowirtlzs_2"/>
      <w:r w:rsidRPr="0095238E">
        <w:rPr>
          <w:iCs/>
        </w:rPr>
        <w:t>Luật Đất đai</w:t>
      </w:r>
      <w:bookmarkEnd w:id="1"/>
      <w:r w:rsidRPr="0095238E">
        <w:rPr>
          <w:iCs/>
          <w:shd w:val="clear" w:color="auto" w:fill="FFFFFF"/>
        </w:rPr>
        <w:t> về tiền sử dụng đất, tiền thuê đất.</w:t>
      </w:r>
    </w:p>
    <w:p w14:paraId="18B75AED"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4D27F4F6"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10ED6A6B" w14:textId="77777777" w:rsidR="0005241B" w:rsidRPr="0095238E" w:rsidRDefault="0005241B" w:rsidP="0005241B">
      <w:pPr>
        <w:spacing w:after="120" w:line="240" w:lineRule="auto"/>
      </w:pPr>
    </w:p>
    <w:p w14:paraId="7F1857AB" w14:textId="77777777" w:rsidR="0005241B" w:rsidRPr="0095238E" w:rsidRDefault="0005241B" w:rsidP="0005241B"/>
    <w:p w14:paraId="63E8424A" w14:textId="77777777" w:rsidR="0005241B" w:rsidRPr="0095238E" w:rsidRDefault="0005241B" w:rsidP="0005241B"/>
    <w:p w14:paraId="604404CC" w14:textId="77777777" w:rsidR="0005241B" w:rsidRPr="0095238E" w:rsidRDefault="0005241B" w:rsidP="0005241B"/>
    <w:p w14:paraId="2C78DFE0" w14:textId="77777777" w:rsidR="0005241B" w:rsidRPr="0095238E" w:rsidRDefault="0005241B" w:rsidP="0005241B"/>
    <w:p w14:paraId="34315F14" w14:textId="77777777" w:rsidR="0005241B" w:rsidRPr="0095238E" w:rsidRDefault="0005241B" w:rsidP="0005241B"/>
    <w:p w14:paraId="65195FC6" w14:textId="77777777" w:rsidR="0005241B" w:rsidRPr="0095238E" w:rsidRDefault="0005241B" w:rsidP="0005241B"/>
    <w:p w14:paraId="197C2325" w14:textId="77777777" w:rsidR="0005241B" w:rsidRPr="0095238E" w:rsidRDefault="0005241B" w:rsidP="0005241B"/>
    <w:p w14:paraId="4A5D11B7" w14:textId="77777777" w:rsidR="0005241B" w:rsidRPr="0095238E" w:rsidRDefault="0005241B" w:rsidP="0005241B"/>
    <w:p w14:paraId="6F7D7A0F" w14:textId="77777777" w:rsidR="0005241B" w:rsidRPr="0095238E" w:rsidRDefault="0005241B" w:rsidP="0005241B"/>
    <w:p w14:paraId="3BC096D2" w14:textId="77777777" w:rsidR="0005241B" w:rsidRPr="0095238E" w:rsidRDefault="0005241B" w:rsidP="0005241B">
      <w:pPr>
        <w:jc w:val="center"/>
        <w:rPr>
          <w:b/>
        </w:rPr>
      </w:pPr>
      <w:r w:rsidRPr="0095238E">
        <w:rPr>
          <w:b/>
        </w:rPr>
        <w:br w:type="page"/>
      </w:r>
      <w:r w:rsidRPr="0095238E">
        <w:rPr>
          <w:b/>
        </w:rPr>
        <w:lastRenderedPageBreak/>
        <w:t>Mẫu</w:t>
      </w:r>
      <w:r w:rsidRPr="0095238E">
        <w:rPr>
          <w:b/>
          <w:spacing w:val="-18"/>
        </w:rPr>
        <w:t xml:space="preserve"> </w:t>
      </w:r>
      <w:r w:rsidRPr="0095238E">
        <w:rPr>
          <w:b/>
        </w:rPr>
        <w:t>số</w:t>
      </w:r>
      <w:r w:rsidRPr="0095238E">
        <w:rPr>
          <w:b/>
          <w:spacing w:val="-17"/>
        </w:rPr>
        <w:t xml:space="preserve"> </w:t>
      </w:r>
      <w:r w:rsidRPr="0095238E">
        <w:rPr>
          <w:b/>
        </w:rPr>
        <w:t>01.</w:t>
      </w:r>
      <w:r w:rsidRPr="0095238E">
        <w:rPr>
          <w:b/>
          <w:spacing w:val="-18"/>
        </w:rPr>
        <w:t xml:space="preserve"> </w:t>
      </w:r>
      <w:r w:rsidRPr="0095238E">
        <w:rPr>
          <w:b/>
        </w:rPr>
        <w:t>Đơn</w:t>
      </w:r>
      <w:r w:rsidRPr="0095238E">
        <w:rPr>
          <w:b/>
          <w:spacing w:val="-17"/>
        </w:rPr>
        <w:t xml:space="preserve"> </w:t>
      </w:r>
      <w:r w:rsidRPr="0095238E">
        <w:rPr>
          <w:b/>
        </w:rPr>
        <w:t>đề</w:t>
      </w:r>
      <w:r w:rsidRPr="0095238E">
        <w:rPr>
          <w:b/>
          <w:spacing w:val="-18"/>
        </w:rPr>
        <w:t xml:space="preserve"> </w:t>
      </w:r>
      <w:r w:rsidRPr="0095238E">
        <w:rPr>
          <w:b/>
        </w:rPr>
        <w:t>nghị</w:t>
      </w:r>
      <w:r w:rsidRPr="0095238E">
        <w:rPr>
          <w:b/>
          <w:spacing w:val="-17"/>
        </w:rPr>
        <w:t xml:space="preserve"> </w:t>
      </w:r>
      <w:r w:rsidRPr="0095238E">
        <w:rPr>
          <w:b/>
        </w:rPr>
        <w:t>giao</w:t>
      </w:r>
      <w:r w:rsidRPr="0095238E">
        <w:rPr>
          <w:b/>
          <w:spacing w:val="-18"/>
        </w:rPr>
        <w:t xml:space="preserve"> </w:t>
      </w:r>
      <w:r w:rsidRPr="0095238E">
        <w:rPr>
          <w:b/>
        </w:rPr>
        <w:t>đất;</w:t>
      </w:r>
      <w:r w:rsidRPr="0095238E">
        <w:rPr>
          <w:b/>
          <w:spacing w:val="-17"/>
        </w:rPr>
        <w:t xml:space="preserve"> </w:t>
      </w:r>
      <w:r w:rsidRPr="0095238E">
        <w:rPr>
          <w:b/>
        </w:rPr>
        <w:t>cho</w:t>
      </w:r>
      <w:r w:rsidRPr="0095238E">
        <w:rPr>
          <w:b/>
          <w:spacing w:val="-18"/>
        </w:rPr>
        <w:t xml:space="preserve"> </w:t>
      </w:r>
      <w:r w:rsidRPr="0095238E">
        <w:rPr>
          <w:b/>
        </w:rPr>
        <w:t>thuê</w:t>
      </w:r>
      <w:r w:rsidRPr="0095238E">
        <w:rPr>
          <w:b/>
          <w:spacing w:val="-17"/>
        </w:rPr>
        <w:t xml:space="preserve"> </w:t>
      </w:r>
      <w:r w:rsidRPr="0095238E">
        <w:rPr>
          <w:b/>
        </w:rPr>
        <w:t>đất;</w:t>
      </w:r>
      <w:r w:rsidRPr="0095238E">
        <w:rPr>
          <w:b/>
          <w:spacing w:val="-18"/>
        </w:rPr>
        <w:t xml:space="preserve"> </w:t>
      </w:r>
      <w:r w:rsidRPr="0095238E">
        <w:rPr>
          <w:b/>
        </w:rPr>
        <w:t>giao</w:t>
      </w:r>
      <w:r w:rsidRPr="0095238E">
        <w:rPr>
          <w:b/>
          <w:spacing w:val="-17"/>
        </w:rPr>
        <w:t xml:space="preserve"> </w:t>
      </w:r>
      <w:r w:rsidRPr="0095238E">
        <w:rPr>
          <w:b/>
        </w:rPr>
        <w:t>đất,</w:t>
      </w:r>
      <w:r w:rsidRPr="0095238E">
        <w:rPr>
          <w:b/>
          <w:spacing w:val="-17"/>
        </w:rPr>
        <w:t xml:space="preserve"> </w:t>
      </w:r>
      <w:r w:rsidRPr="0095238E">
        <w:rPr>
          <w:b/>
        </w:rPr>
        <w:t>cho</w:t>
      </w:r>
      <w:r w:rsidRPr="0095238E">
        <w:rPr>
          <w:b/>
          <w:spacing w:val="-13"/>
        </w:rPr>
        <w:t xml:space="preserve"> </w:t>
      </w:r>
      <w:r w:rsidRPr="0095238E">
        <w:rPr>
          <w:b/>
        </w:rPr>
        <w:t>thuê</w:t>
      </w:r>
      <w:r w:rsidRPr="0095238E">
        <w:rPr>
          <w:b/>
          <w:spacing w:val="-12"/>
        </w:rPr>
        <w:t xml:space="preserve"> </w:t>
      </w:r>
      <w:r w:rsidRPr="0095238E">
        <w:rPr>
          <w:b/>
        </w:rPr>
        <w:t>đất</w:t>
      </w:r>
      <w:r w:rsidRPr="0095238E">
        <w:rPr>
          <w:b/>
          <w:spacing w:val="-10"/>
        </w:rPr>
        <w:t xml:space="preserve"> </w:t>
      </w:r>
      <w:r w:rsidRPr="0095238E">
        <w:rPr>
          <w:b/>
        </w:rPr>
        <w:t>đồng</w:t>
      </w:r>
      <w:r w:rsidRPr="0095238E">
        <w:rPr>
          <w:b/>
          <w:spacing w:val="-10"/>
        </w:rPr>
        <w:t xml:space="preserve"> </w:t>
      </w:r>
      <w:r w:rsidRPr="0095238E">
        <w:rPr>
          <w:b/>
        </w:rPr>
        <w:t>thời giao</w:t>
      </w:r>
      <w:r w:rsidRPr="0095238E">
        <w:rPr>
          <w:b/>
          <w:spacing w:val="-3"/>
        </w:rPr>
        <w:t xml:space="preserve"> </w:t>
      </w:r>
      <w:r w:rsidRPr="0095238E">
        <w:rPr>
          <w:b/>
        </w:rPr>
        <w:t>khu</w:t>
      </w:r>
      <w:r w:rsidRPr="0095238E">
        <w:rPr>
          <w:b/>
          <w:spacing w:val="-4"/>
        </w:rPr>
        <w:t xml:space="preserve"> </w:t>
      </w:r>
      <w:r w:rsidRPr="0095238E">
        <w:rPr>
          <w:b/>
        </w:rPr>
        <w:t>vực</w:t>
      </w:r>
      <w:r w:rsidRPr="0095238E">
        <w:rPr>
          <w:b/>
          <w:spacing w:val="-1"/>
        </w:rPr>
        <w:t xml:space="preserve"> </w:t>
      </w:r>
      <w:r w:rsidRPr="0095238E">
        <w:rPr>
          <w:b/>
        </w:rPr>
        <w:t>biển</w:t>
      </w:r>
      <w:r w:rsidRPr="0095238E">
        <w:rPr>
          <w:b/>
          <w:spacing w:val="-1"/>
        </w:rPr>
        <w:t xml:space="preserve"> </w:t>
      </w:r>
      <w:r w:rsidRPr="0095238E">
        <w:rPr>
          <w:b/>
        </w:rPr>
        <w:t>để</w:t>
      </w:r>
      <w:r w:rsidRPr="0095238E">
        <w:rPr>
          <w:b/>
          <w:spacing w:val="-1"/>
        </w:rPr>
        <w:t xml:space="preserve"> </w:t>
      </w:r>
      <w:r w:rsidRPr="0095238E">
        <w:rPr>
          <w:b/>
        </w:rPr>
        <w:t>thực</w:t>
      </w:r>
      <w:r w:rsidRPr="0095238E">
        <w:rPr>
          <w:b/>
          <w:spacing w:val="-1"/>
        </w:rPr>
        <w:t xml:space="preserve"> </w:t>
      </w:r>
      <w:r w:rsidRPr="0095238E">
        <w:rPr>
          <w:b/>
        </w:rPr>
        <w:t>hiện</w:t>
      </w:r>
      <w:r w:rsidRPr="0095238E">
        <w:rPr>
          <w:b/>
          <w:spacing w:val="-4"/>
        </w:rPr>
        <w:t xml:space="preserve"> </w:t>
      </w:r>
      <w:r w:rsidRPr="0095238E">
        <w:rPr>
          <w:b/>
        </w:rPr>
        <w:t>hoạt</w:t>
      </w:r>
      <w:r w:rsidRPr="0095238E">
        <w:rPr>
          <w:b/>
          <w:spacing w:val="-1"/>
        </w:rPr>
        <w:t xml:space="preserve"> </w:t>
      </w:r>
      <w:r w:rsidRPr="0095238E">
        <w:rPr>
          <w:b/>
        </w:rPr>
        <w:t>động</w:t>
      </w:r>
      <w:r w:rsidRPr="0095238E">
        <w:rPr>
          <w:b/>
          <w:spacing w:val="-3"/>
        </w:rPr>
        <w:t xml:space="preserve"> </w:t>
      </w:r>
      <w:r w:rsidRPr="0095238E">
        <w:rPr>
          <w:b/>
        </w:rPr>
        <w:t>lấn</w:t>
      </w:r>
      <w:r w:rsidRPr="0095238E">
        <w:rPr>
          <w:b/>
          <w:spacing w:val="-2"/>
        </w:rPr>
        <w:t xml:space="preserve"> </w:t>
      </w:r>
      <w:r w:rsidRPr="0095238E">
        <w:rPr>
          <w:b/>
        </w:rPr>
        <w:t>biển;</w:t>
      </w:r>
      <w:r w:rsidRPr="0095238E">
        <w:rPr>
          <w:b/>
          <w:spacing w:val="-3"/>
        </w:rPr>
        <w:t xml:space="preserve"> </w:t>
      </w:r>
      <w:r w:rsidRPr="0095238E">
        <w:rPr>
          <w:b/>
        </w:rPr>
        <w:t>giao</w:t>
      </w:r>
      <w:r w:rsidRPr="0095238E">
        <w:rPr>
          <w:b/>
          <w:spacing w:val="-4"/>
        </w:rPr>
        <w:t xml:space="preserve"> </w:t>
      </w:r>
      <w:r w:rsidRPr="0095238E">
        <w:rPr>
          <w:b/>
        </w:rPr>
        <w:t>đất</w:t>
      </w:r>
      <w:r w:rsidRPr="0095238E">
        <w:rPr>
          <w:b/>
          <w:spacing w:val="-6"/>
        </w:rPr>
        <w:t xml:space="preserve"> </w:t>
      </w:r>
      <w:r w:rsidRPr="0095238E">
        <w:rPr>
          <w:b/>
        </w:rPr>
        <w:t>và</w:t>
      </w:r>
      <w:r w:rsidRPr="0095238E">
        <w:rPr>
          <w:b/>
          <w:spacing w:val="-9"/>
        </w:rPr>
        <w:t xml:space="preserve"> </w:t>
      </w:r>
      <w:r w:rsidRPr="0095238E">
        <w:rPr>
          <w:b/>
        </w:rPr>
        <w:t>giao</w:t>
      </w:r>
      <w:r w:rsidRPr="0095238E">
        <w:rPr>
          <w:b/>
          <w:spacing w:val="-5"/>
        </w:rPr>
        <w:t xml:space="preserve"> </w:t>
      </w:r>
      <w:r w:rsidRPr="0095238E">
        <w:rPr>
          <w:b/>
        </w:rPr>
        <w:t>rừng;</w:t>
      </w:r>
      <w:r w:rsidRPr="0095238E">
        <w:rPr>
          <w:b/>
          <w:spacing w:val="-6"/>
        </w:rPr>
        <w:t xml:space="preserve"> </w:t>
      </w:r>
      <w:r w:rsidRPr="0095238E">
        <w:rPr>
          <w:b/>
        </w:rPr>
        <w:t>cho thuê đất và cho thuê rừng</w:t>
      </w:r>
    </w:p>
    <w:p w14:paraId="6666DC6A" w14:textId="77777777" w:rsidR="0005241B" w:rsidRPr="0095238E" w:rsidRDefault="0005241B" w:rsidP="0005241B">
      <w:pPr>
        <w:ind w:right="3"/>
        <w:jc w:val="center"/>
        <w:rPr>
          <w:b/>
          <w:bCs w:val="0"/>
          <w:i/>
        </w:rPr>
      </w:pPr>
    </w:p>
    <w:p w14:paraId="1322BE74" w14:textId="77777777" w:rsidR="0005241B" w:rsidRPr="0095238E" w:rsidRDefault="0005241B" w:rsidP="0005241B">
      <w:pPr>
        <w:spacing w:after="120" w:line="240" w:lineRule="auto"/>
        <w:ind w:right="3"/>
        <w:jc w:val="center"/>
        <w:rPr>
          <w:b/>
          <w:sz w:val="26"/>
        </w:rPr>
      </w:pPr>
      <w:r w:rsidRPr="0095238E">
        <w:rPr>
          <w:b/>
          <w:sz w:val="26"/>
        </w:rPr>
        <w:t>CỘNG</w:t>
      </w:r>
      <w:r w:rsidRPr="0095238E">
        <w:rPr>
          <w:b/>
          <w:spacing w:val="-7"/>
          <w:sz w:val="26"/>
        </w:rPr>
        <w:t xml:space="preserve"> </w:t>
      </w:r>
      <w:r w:rsidRPr="0095238E">
        <w:rPr>
          <w:b/>
          <w:sz w:val="26"/>
        </w:rPr>
        <w:t>HÒA</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6"/>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36F129DB" w14:textId="77777777" w:rsidR="0005241B" w:rsidRPr="0095238E" w:rsidRDefault="0005241B" w:rsidP="0005241B">
      <w:pPr>
        <w:spacing w:after="120" w:line="240" w:lineRule="auto"/>
        <w:ind w:right="3"/>
        <w:jc w:val="center"/>
        <w:rPr>
          <w:b/>
          <w:u w:val="single"/>
        </w:rPr>
      </w:pPr>
      <w:r w:rsidRPr="0095238E">
        <w:rPr>
          <w:b/>
          <w:spacing w:val="-48"/>
          <w:u w:val="single"/>
        </w:rPr>
        <w:t xml:space="preserve"> </w:t>
      </w:r>
      <w:r w:rsidRPr="0095238E">
        <w:rPr>
          <w:b/>
          <w:u w:val="single"/>
        </w:rPr>
        <w:t>Độc</w:t>
      </w:r>
      <w:r w:rsidRPr="0095238E">
        <w:rPr>
          <w:b/>
          <w:spacing w:val="-2"/>
          <w:u w:val="single"/>
        </w:rPr>
        <w:t xml:space="preserve"> </w:t>
      </w:r>
      <w:r w:rsidRPr="0095238E">
        <w:rPr>
          <w:b/>
          <w:u w:val="single"/>
        </w:rPr>
        <w:t>lập</w:t>
      </w:r>
      <w:r w:rsidRPr="0095238E">
        <w:rPr>
          <w:b/>
          <w:spacing w:val="-2"/>
          <w:u w:val="single"/>
        </w:rPr>
        <w:t xml:space="preserve"> </w:t>
      </w:r>
      <w:r w:rsidRPr="0095238E">
        <w:rPr>
          <w:b/>
          <w:u w:val="single"/>
        </w:rPr>
        <w:t>-</w:t>
      </w:r>
      <w:r w:rsidRPr="0095238E">
        <w:rPr>
          <w:b/>
          <w:spacing w:val="-2"/>
          <w:u w:val="single"/>
        </w:rPr>
        <w:t xml:space="preserve"> </w:t>
      </w:r>
      <w:r w:rsidRPr="0095238E">
        <w:rPr>
          <w:b/>
          <w:u w:val="single"/>
        </w:rPr>
        <w:t>Tự</w:t>
      </w:r>
      <w:r w:rsidRPr="0095238E">
        <w:rPr>
          <w:b/>
          <w:spacing w:val="-2"/>
          <w:u w:val="single"/>
        </w:rPr>
        <w:t xml:space="preserve"> </w:t>
      </w:r>
      <w:r w:rsidRPr="0095238E">
        <w:rPr>
          <w:b/>
          <w:u w:val="single"/>
        </w:rPr>
        <w:t>do</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Hạnh</w:t>
      </w:r>
      <w:r w:rsidRPr="0095238E">
        <w:rPr>
          <w:b/>
          <w:spacing w:val="-1"/>
          <w:u w:val="single"/>
        </w:rPr>
        <w:t xml:space="preserve"> </w:t>
      </w:r>
      <w:r w:rsidRPr="0095238E">
        <w:rPr>
          <w:b/>
          <w:spacing w:val="-4"/>
          <w:u w:val="single"/>
        </w:rPr>
        <w:t>phúc</w:t>
      </w:r>
    </w:p>
    <w:p w14:paraId="5CDF757F" w14:textId="77777777" w:rsidR="0005241B" w:rsidRPr="0095238E" w:rsidRDefault="0005241B" w:rsidP="0005241B">
      <w:pPr>
        <w:spacing w:after="120" w:line="240" w:lineRule="auto"/>
        <w:ind w:right="3"/>
        <w:jc w:val="center"/>
      </w:pPr>
      <w:r w:rsidRPr="0095238E">
        <w:rPr>
          <w:spacing w:val="-10"/>
        </w:rPr>
        <w:t>.</w:t>
      </w:r>
    </w:p>
    <w:p w14:paraId="03AB7929" w14:textId="77777777" w:rsidR="0005241B" w:rsidRPr="0095238E" w:rsidRDefault="0005241B" w:rsidP="0005241B">
      <w:pPr>
        <w:spacing w:after="120" w:line="240" w:lineRule="auto"/>
        <w:ind w:right="3"/>
        <w:jc w:val="center"/>
        <w:rPr>
          <w:i/>
        </w:rPr>
      </w:pPr>
      <w:r w:rsidRPr="0095238E">
        <w:rPr>
          <w:i/>
        </w:rPr>
        <w:t>...,</w:t>
      </w:r>
      <w:r w:rsidRPr="0095238E">
        <w:rPr>
          <w:i/>
          <w:spacing w:val="-5"/>
        </w:rPr>
        <w:t xml:space="preserve"> </w:t>
      </w:r>
      <w:r w:rsidRPr="0095238E">
        <w:rPr>
          <w:i/>
        </w:rPr>
        <w:t>ngày</w:t>
      </w:r>
      <w:r w:rsidRPr="0095238E">
        <w:rPr>
          <w:i/>
          <w:spacing w:val="-4"/>
        </w:rPr>
        <w:t xml:space="preserve"> </w:t>
      </w:r>
      <w:r w:rsidRPr="0095238E">
        <w:rPr>
          <w:i/>
        </w:rPr>
        <w:t>...</w:t>
      </w:r>
      <w:r w:rsidRPr="0095238E">
        <w:rPr>
          <w:i/>
          <w:spacing w:val="-5"/>
        </w:rPr>
        <w:t xml:space="preserve"> </w:t>
      </w:r>
      <w:r w:rsidRPr="0095238E">
        <w:rPr>
          <w:i/>
        </w:rPr>
        <w:t>tháng</w:t>
      </w:r>
      <w:r w:rsidRPr="0095238E">
        <w:rPr>
          <w:i/>
          <w:spacing w:val="-4"/>
        </w:rPr>
        <w:t xml:space="preserve"> </w:t>
      </w:r>
      <w:r w:rsidRPr="0095238E">
        <w:rPr>
          <w:i/>
        </w:rPr>
        <w:t>...</w:t>
      </w:r>
      <w:r w:rsidRPr="0095238E">
        <w:rPr>
          <w:i/>
          <w:spacing w:val="-1"/>
        </w:rPr>
        <w:t xml:space="preserve"> </w:t>
      </w:r>
      <w:r w:rsidRPr="0095238E">
        <w:rPr>
          <w:i/>
        </w:rPr>
        <w:t>năm</w:t>
      </w:r>
      <w:r w:rsidRPr="0095238E">
        <w:rPr>
          <w:i/>
          <w:spacing w:val="-3"/>
        </w:rPr>
        <w:t xml:space="preserve"> </w:t>
      </w:r>
      <w:r w:rsidRPr="0095238E">
        <w:rPr>
          <w:i/>
          <w:spacing w:val="-5"/>
        </w:rPr>
        <w:t>...</w:t>
      </w:r>
    </w:p>
    <w:p w14:paraId="6453BC36" w14:textId="77777777" w:rsidR="0005241B" w:rsidRPr="0095238E" w:rsidRDefault="0005241B" w:rsidP="0005241B">
      <w:pPr>
        <w:spacing w:after="120" w:line="240" w:lineRule="auto"/>
        <w:jc w:val="center"/>
        <w:rPr>
          <w:b/>
        </w:rPr>
      </w:pPr>
      <w:r w:rsidRPr="0095238E">
        <w:rPr>
          <w:b/>
        </w:rPr>
        <w:t>ĐƠN</w:t>
      </w:r>
      <w:r w:rsidRPr="0095238E">
        <w:rPr>
          <w:b/>
          <w:spacing w:val="-1"/>
        </w:rPr>
        <w:t xml:space="preserve"> </w:t>
      </w:r>
      <w:r w:rsidRPr="0095238E">
        <w:rPr>
          <w:b/>
        </w:rPr>
        <w:t>ĐỀ</w:t>
      </w:r>
      <w:r w:rsidRPr="0095238E">
        <w:rPr>
          <w:b/>
          <w:spacing w:val="-3"/>
        </w:rPr>
        <w:t xml:space="preserve"> </w:t>
      </w:r>
      <w:r w:rsidRPr="0095238E">
        <w:rPr>
          <w:b/>
          <w:spacing w:val="-2"/>
        </w:rPr>
        <w:t>NGHỊ</w:t>
      </w:r>
      <w:r w:rsidRPr="0095238E">
        <w:rPr>
          <w:b/>
          <w:spacing w:val="-2"/>
          <w:vertAlign w:val="superscript"/>
        </w:rPr>
        <w:t>1</w:t>
      </w:r>
      <w:r w:rsidRPr="0095238E">
        <w:rPr>
          <w:b/>
          <w:spacing w:val="-2"/>
        </w:rPr>
        <w:t>…</w:t>
      </w:r>
    </w:p>
    <w:p w14:paraId="7B6844CC" w14:textId="77777777" w:rsidR="0005241B" w:rsidRPr="0095238E" w:rsidRDefault="0005241B" w:rsidP="0005241B">
      <w:pPr>
        <w:pStyle w:val="BodyText"/>
        <w:spacing w:line="240" w:lineRule="auto"/>
        <w:ind w:right="6"/>
        <w:jc w:val="center"/>
      </w:pPr>
      <w:r w:rsidRPr="0095238E">
        <w:t>Kính</w:t>
      </w:r>
      <w:r w:rsidRPr="0095238E">
        <w:rPr>
          <w:spacing w:val="-2"/>
        </w:rPr>
        <w:t xml:space="preserve"> </w:t>
      </w:r>
      <w:r w:rsidRPr="0095238E">
        <w:t>gửi:</w:t>
      </w:r>
      <w:r w:rsidRPr="0095238E">
        <w:rPr>
          <w:spacing w:val="-1"/>
        </w:rPr>
        <w:t xml:space="preserve"> </w:t>
      </w:r>
      <w:r w:rsidRPr="0095238E">
        <w:t>Ủy</w:t>
      </w:r>
      <w:r w:rsidRPr="0095238E">
        <w:rPr>
          <w:spacing w:val="-2"/>
        </w:rPr>
        <w:t xml:space="preserve"> </w:t>
      </w:r>
      <w:r w:rsidRPr="0095238E">
        <w:t>ban</w:t>
      </w:r>
      <w:r w:rsidRPr="0095238E">
        <w:rPr>
          <w:spacing w:val="-5"/>
        </w:rPr>
        <w:t xml:space="preserve"> </w:t>
      </w:r>
      <w:r w:rsidRPr="0095238E">
        <w:t>nhân</w:t>
      </w:r>
      <w:r w:rsidRPr="0095238E">
        <w:rPr>
          <w:spacing w:val="-5"/>
        </w:rPr>
        <w:t xml:space="preserve"> </w:t>
      </w:r>
      <w:r w:rsidRPr="0095238E">
        <w:rPr>
          <w:spacing w:val="-2"/>
        </w:rPr>
        <w:t>dân</w:t>
      </w:r>
      <w:r w:rsidRPr="0095238E">
        <w:rPr>
          <w:spacing w:val="-2"/>
          <w:vertAlign w:val="superscript"/>
        </w:rPr>
        <w:t>2</w:t>
      </w:r>
      <w:r w:rsidRPr="0095238E">
        <w:rPr>
          <w:spacing w:val="-2"/>
        </w:rPr>
        <w:t>:……….</w:t>
      </w:r>
    </w:p>
    <w:p w14:paraId="6A243680" w14:textId="77777777" w:rsidR="0005241B" w:rsidRPr="0095238E" w:rsidRDefault="0005241B" w:rsidP="0005241B">
      <w:pPr>
        <w:tabs>
          <w:tab w:val="left" w:pos="0"/>
        </w:tabs>
        <w:spacing w:after="120" w:line="240" w:lineRule="auto"/>
        <w:ind w:right="3"/>
      </w:pPr>
      <w:r w:rsidRPr="0095238E">
        <w:tab/>
        <w:t>1. Người</w:t>
      </w:r>
      <w:r w:rsidRPr="0095238E">
        <w:rPr>
          <w:spacing w:val="-3"/>
        </w:rPr>
        <w:t xml:space="preserve"> </w:t>
      </w:r>
      <w:r w:rsidRPr="0095238E">
        <w:t>đề</w:t>
      </w:r>
      <w:r w:rsidRPr="0095238E">
        <w:rPr>
          <w:spacing w:val="-3"/>
        </w:rPr>
        <w:t xml:space="preserve"> </w:t>
      </w:r>
      <w:r w:rsidRPr="0095238E">
        <w:rPr>
          <w:spacing w:val="-2"/>
        </w:rPr>
        <w:t>nghị</w:t>
      </w:r>
      <w:r w:rsidRPr="0095238E">
        <w:rPr>
          <w:spacing w:val="-2"/>
          <w:vertAlign w:val="superscript"/>
        </w:rPr>
        <w:t>3</w:t>
      </w:r>
      <w:r w:rsidRPr="0095238E">
        <w:rPr>
          <w:spacing w:val="-2"/>
        </w:rPr>
        <w:t>:……………………………………...…………………</w:t>
      </w:r>
    </w:p>
    <w:p w14:paraId="0A4BB807" w14:textId="77777777" w:rsidR="0005241B" w:rsidRPr="0095238E" w:rsidRDefault="0005241B" w:rsidP="0005241B">
      <w:pPr>
        <w:tabs>
          <w:tab w:val="left" w:pos="0"/>
        </w:tabs>
        <w:spacing w:after="120" w:line="240" w:lineRule="auto"/>
        <w:ind w:right="3"/>
      </w:pPr>
      <w:r w:rsidRPr="0095238E">
        <w:tab/>
        <w:t>2. Địa</w:t>
      </w:r>
      <w:r w:rsidRPr="0095238E">
        <w:rPr>
          <w:spacing w:val="-4"/>
        </w:rPr>
        <w:t xml:space="preserve"> </w:t>
      </w:r>
      <w:r w:rsidRPr="0095238E">
        <w:t>chỉ/trụ</w:t>
      </w:r>
      <w:r w:rsidRPr="0095238E">
        <w:rPr>
          <w:spacing w:val="-3"/>
        </w:rPr>
        <w:t xml:space="preserve"> </w:t>
      </w:r>
      <w:r w:rsidRPr="0095238E">
        <w:t>sở</w:t>
      </w:r>
      <w:r w:rsidRPr="0095238E">
        <w:rPr>
          <w:spacing w:val="-2"/>
        </w:rPr>
        <w:t xml:space="preserve"> chính:……………………………………………………</w:t>
      </w:r>
    </w:p>
    <w:p w14:paraId="15DF8AC2" w14:textId="77777777" w:rsidR="0005241B" w:rsidRPr="0095238E" w:rsidRDefault="0005241B" w:rsidP="0005241B">
      <w:pPr>
        <w:tabs>
          <w:tab w:val="left" w:pos="0"/>
        </w:tabs>
        <w:spacing w:after="120" w:line="240" w:lineRule="auto"/>
        <w:ind w:right="3"/>
      </w:pPr>
      <w:r w:rsidRPr="0095238E">
        <w:tab/>
        <w:t>3. Thông</w:t>
      </w:r>
      <w:r w:rsidRPr="0095238E">
        <w:rPr>
          <w:spacing w:val="-2"/>
        </w:rPr>
        <w:t xml:space="preserve"> </w:t>
      </w:r>
      <w:r w:rsidRPr="0095238E">
        <w:t>tin</w:t>
      </w:r>
      <w:r w:rsidRPr="0095238E">
        <w:rPr>
          <w:spacing w:val="-2"/>
        </w:rPr>
        <w:t xml:space="preserve"> </w:t>
      </w:r>
      <w:r w:rsidRPr="0095238E">
        <w:t>liên</w:t>
      </w:r>
      <w:r w:rsidRPr="0095238E">
        <w:rPr>
          <w:spacing w:val="-5"/>
        </w:rPr>
        <w:t xml:space="preserve"> </w:t>
      </w:r>
      <w:r w:rsidRPr="0095238E">
        <w:t>hệ</w:t>
      </w:r>
      <w:r w:rsidRPr="0095238E">
        <w:rPr>
          <w:spacing w:val="-3"/>
        </w:rPr>
        <w:t xml:space="preserve"> </w:t>
      </w:r>
      <w:r w:rsidRPr="0095238E">
        <w:t>(điện</w:t>
      </w:r>
      <w:r w:rsidRPr="0095238E">
        <w:rPr>
          <w:spacing w:val="-6"/>
        </w:rPr>
        <w:t xml:space="preserve"> </w:t>
      </w:r>
      <w:r w:rsidRPr="0095238E">
        <w:t>thoại,</w:t>
      </w:r>
      <w:r w:rsidRPr="0095238E">
        <w:rPr>
          <w:spacing w:val="-3"/>
        </w:rPr>
        <w:t xml:space="preserve"> </w:t>
      </w:r>
      <w:r w:rsidRPr="0095238E">
        <w:t>fax,</w:t>
      </w:r>
      <w:r w:rsidRPr="0095238E">
        <w:rPr>
          <w:spacing w:val="-3"/>
        </w:rPr>
        <w:t xml:space="preserve"> </w:t>
      </w:r>
      <w:r w:rsidRPr="0095238E">
        <w:rPr>
          <w:spacing w:val="-2"/>
        </w:rPr>
        <w:t>email...):…………………………….</w:t>
      </w:r>
    </w:p>
    <w:p w14:paraId="3BDB0061" w14:textId="77777777" w:rsidR="0005241B" w:rsidRPr="0095238E" w:rsidRDefault="0005241B" w:rsidP="0005241B">
      <w:pPr>
        <w:tabs>
          <w:tab w:val="left" w:pos="0"/>
        </w:tabs>
        <w:spacing w:after="120" w:line="240" w:lineRule="auto"/>
        <w:ind w:right="3"/>
      </w:pPr>
      <w:r w:rsidRPr="0095238E">
        <w:tab/>
        <w:t>4. Địa điểm thửa đất/khu đất/khu rừng/khu vực biển (tại xã/phường..., tỉnh/thành phố ...):……………………………………………………………</w:t>
      </w:r>
    </w:p>
    <w:p w14:paraId="5BAA6327" w14:textId="77777777" w:rsidR="0005241B" w:rsidRPr="0095238E" w:rsidRDefault="0005241B" w:rsidP="0005241B">
      <w:pPr>
        <w:tabs>
          <w:tab w:val="left" w:pos="0"/>
        </w:tabs>
        <w:spacing w:after="120" w:line="240" w:lineRule="auto"/>
        <w:ind w:right="3"/>
      </w:pPr>
      <w:r w:rsidRPr="0095238E">
        <w:tab/>
        <w:t>5. Diện</w:t>
      </w:r>
      <w:r w:rsidRPr="0095238E">
        <w:rPr>
          <w:spacing w:val="-2"/>
        </w:rPr>
        <w:t xml:space="preserve"> </w:t>
      </w:r>
      <w:r w:rsidRPr="0095238E">
        <w:t>tích</w:t>
      </w:r>
      <w:r w:rsidRPr="0095238E">
        <w:rPr>
          <w:spacing w:val="-4"/>
        </w:rPr>
        <w:t xml:space="preserve"> </w:t>
      </w:r>
      <w:r w:rsidRPr="0095238E">
        <w:t>đất</w:t>
      </w:r>
      <w:r w:rsidRPr="0095238E">
        <w:rPr>
          <w:spacing w:val="-1"/>
        </w:rPr>
        <w:t xml:space="preserve"> </w:t>
      </w:r>
      <w:r w:rsidRPr="0095238E">
        <w:rPr>
          <w:spacing w:val="-2"/>
        </w:rPr>
        <w:t>(m</w:t>
      </w:r>
      <w:r w:rsidRPr="0095238E">
        <w:rPr>
          <w:spacing w:val="-2"/>
          <w:vertAlign w:val="superscript"/>
        </w:rPr>
        <w:t>2</w:t>
      </w:r>
      <w:r w:rsidRPr="0095238E">
        <w:rPr>
          <w:spacing w:val="-2"/>
        </w:rPr>
        <w:t>):………………………………………………...........</w:t>
      </w:r>
    </w:p>
    <w:p w14:paraId="32AAA7CF" w14:textId="77777777" w:rsidR="0005241B" w:rsidRPr="0095238E" w:rsidRDefault="0005241B" w:rsidP="0005241B">
      <w:pPr>
        <w:tabs>
          <w:tab w:val="left" w:pos="0"/>
        </w:tabs>
        <w:spacing w:after="120" w:line="240" w:lineRule="auto"/>
        <w:ind w:right="3"/>
      </w:pPr>
      <w:r w:rsidRPr="0095238E">
        <w:tab/>
        <w:t>6. Diện</w:t>
      </w:r>
      <w:r w:rsidRPr="0095238E">
        <w:rPr>
          <w:spacing w:val="-2"/>
        </w:rPr>
        <w:t xml:space="preserve"> </w:t>
      </w:r>
      <w:r w:rsidRPr="0095238E">
        <w:t>tích</w:t>
      </w:r>
      <w:r w:rsidRPr="0095238E">
        <w:rPr>
          <w:spacing w:val="-2"/>
        </w:rPr>
        <w:t xml:space="preserve"> </w:t>
      </w:r>
      <w:r w:rsidRPr="0095238E">
        <w:t>khu</w:t>
      </w:r>
      <w:r w:rsidRPr="0095238E">
        <w:rPr>
          <w:spacing w:val="-6"/>
        </w:rPr>
        <w:t xml:space="preserve"> </w:t>
      </w:r>
      <w:r w:rsidRPr="0095238E">
        <w:t>vực</w:t>
      </w:r>
      <w:r w:rsidRPr="0095238E">
        <w:rPr>
          <w:spacing w:val="-5"/>
        </w:rPr>
        <w:t xml:space="preserve"> </w:t>
      </w:r>
      <w:r w:rsidRPr="0095238E">
        <w:t>biển</w:t>
      </w:r>
      <w:r w:rsidRPr="0095238E">
        <w:rPr>
          <w:spacing w:val="-2"/>
        </w:rPr>
        <w:t xml:space="preserve"> </w:t>
      </w:r>
      <w:r w:rsidRPr="0095238E">
        <w:t>(m</w:t>
      </w:r>
      <w:r w:rsidRPr="0095238E">
        <w:rPr>
          <w:vertAlign w:val="superscript"/>
        </w:rPr>
        <w:t>2</w:t>
      </w:r>
      <w:r w:rsidRPr="0095238E">
        <w:t>)</w:t>
      </w:r>
      <w:r w:rsidRPr="0095238E">
        <w:rPr>
          <w:spacing w:val="-2"/>
        </w:rPr>
        <w:t xml:space="preserve"> </w:t>
      </w:r>
      <w:r w:rsidRPr="0095238E">
        <w:t>(nếu</w:t>
      </w:r>
      <w:r w:rsidRPr="0095238E">
        <w:rPr>
          <w:spacing w:val="-1"/>
        </w:rPr>
        <w:t xml:space="preserve"> </w:t>
      </w:r>
      <w:r w:rsidRPr="0095238E">
        <w:rPr>
          <w:spacing w:val="-2"/>
        </w:rPr>
        <w:t>có):…………………………..............</w:t>
      </w:r>
    </w:p>
    <w:p w14:paraId="57F48577" w14:textId="77777777" w:rsidR="0005241B" w:rsidRPr="0095238E" w:rsidRDefault="0005241B" w:rsidP="0005241B">
      <w:pPr>
        <w:tabs>
          <w:tab w:val="left" w:pos="0"/>
        </w:tabs>
        <w:spacing w:after="120" w:line="240" w:lineRule="auto"/>
        <w:ind w:right="3"/>
      </w:pPr>
      <w:r w:rsidRPr="0095238E">
        <w:tab/>
        <w:t>7. Diện</w:t>
      </w:r>
      <w:r w:rsidRPr="0095238E">
        <w:rPr>
          <w:spacing w:val="-8"/>
        </w:rPr>
        <w:t xml:space="preserve"> </w:t>
      </w:r>
      <w:r w:rsidRPr="0095238E">
        <w:t>tích</w:t>
      </w:r>
      <w:r w:rsidRPr="0095238E">
        <w:rPr>
          <w:spacing w:val="-6"/>
        </w:rPr>
        <w:t xml:space="preserve"> </w:t>
      </w:r>
      <w:r w:rsidRPr="0095238E">
        <w:t>đất</w:t>
      </w:r>
      <w:r w:rsidRPr="0095238E">
        <w:rPr>
          <w:spacing w:val="-6"/>
        </w:rPr>
        <w:t xml:space="preserve"> </w:t>
      </w:r>
      <w:r w:rsidRPr="0095238E">
        <w:t>chuyên</w:t>
      </w:r>
      <w:r w:rsidRPr="0095238E">
        <w:rPr>
          <w:spacing w:val="-6"/>
        </w:rPr>
        <w:t xml:space="preserve"> </w:t>
      </w:r>
      <w:r w:rsidRPr="0095238E">
        <w:t>trồng</w:t>
      </w:r>
      <w:r w:rsidRPr="0095238E">
        <w:rPr>
          <w:spacing w:val="-6"/>
        </w:rPr>
        <w:t xml:space="preserve"> </w:t>
      </w:r>
      <w:r w:rsidRPr="0095238E">
        <w:t>lúa</w:t>
      </w:r>
      <w:r w:rsidRPr="0095238E">
        <w:rPr>
          <w:spacing w:val="-7"/>
        </w:rPr>
        <w:t xml:space="preserve"> </w:t>
      </w:r>
      <w:r w:rsidRPr="0095238E">
        <w:t>phải</w:t>
      </w:r>
      <w:r w:rsidRPr="0095238E">
        <w:rPr>
          <w:spacing w:val="-6"/>
        </w:rPr>
        <w:t xml:space="preserve"> </w:t>
      </w:r>
      <w:r w:rsidRPr="0095238E">
        <w:t>nộp</w:t>
      </w:r>
      <w:r w:rsidRPr="0095238E">
        <w:rPr>
          <w:spacing w:val="-6"/>
        </w:rPr>
        <w:t xml:space="preserve"> </w:t>
      </w:r>
      <w:r w:rsidRPr="0095238E">
        <w:t>tiền</w:t>
      </w:r>
      <w:r w:rsidRPr="0095238E">
        <w:rPr>
          <w:spacing w:val="-8"/>
        </w:rPr>
        <w:t xml:space="preserve"> </w:t>
      </w:r>
      <w:r w:rsidRPr="0095238E">
        <w:t>theo</w:t>
      </w:r>
      <w:r w:rsidRPr="0095238E">
        <w:rPr>
          <w:spacing w:val="-8"/>
        </w:rPr>
        <w:t xml:space="preserve"> </w:t>
      </w:r>
      <w:r w:rsidRPr="0095238E">
        <w:t>quy</w:t>
      </w:r>
      <w:r w:rsidRPr="0095238E">
        <w:rPr>
          <w:spacing w:val="-6"/>
        </w:rPr>
        <w:t xml:space="preserve"> </w:t>
      </w:r>
      <w:r w:rsidRPr="0095238E">
        <w:t>định</w:t>
      </w:r>
      <w:r w:rsidRPr="0095238E">
        <w:rPr>
          <w:spacing w:val="-6"/>
        </w:rPr>
        <w:t xml:space="preserve"> </w:t>
      </w:r>
      <w:r w:rsidRPr="0095238E">
        <w:t>của</w:t>
      </w:r>
      <w:r w:rsidRPr="0095238E">
        <w:rPr>
          <w:spacing w:val="-9"/>
        </w:rPr>
        <w:t xml:space="preserve"> </w:t>
      </w:r>
      <w:r w:rsidRPr="0095238E">
        <w:t>pháp</w:t>
      </w:r>
      <w:r w:rsidRPr="0095238E">
        <w:rPr>
          <w:spacing w:val="-6"/>
        </w:rPr>
        <w:t xml:space="preserve"> </w:t>
      </w:r>
      <w:r w:rsidRPr="0095238E">
        <w:t>luật</w:t>
      </w:r>
      <w:r w:rsidRPr="0095238E">
        <w:rPr>
          <w:spacing w:val="-6"/>
        </w:rPr>
        <w:t xml:space="preserve"> </w:t>
      </w:r>
      <w:r w:rsidRPr="0095238E">
        <w:t>về đất trồng lúa (m</w:t>
      </w:r>
      <w:r w:rsidRPr="0095238E">
        <w:rPr>
          <w:vertAlign w:val="superscript"/>
        </w:rPr>
        <w:t>2</w:t>
      </w:r>
      <w:r w:rsidRPr="0095238E">
        <w:t>) (nếu có):………………………………………..…...………</w:t>
      </w:r>
    </w:p>
    <w:p w14:paraId="5AB11B31" w14:textId="77777777" w:rsidR="0005241B" w:rsidRPr="0095238E" w:rsidRDefault="0005241B" w:rsidP="0005241B">
      <w:pPr>
        <w:tabs>
          <w:tab w:val="left" w:pos="0"/>
        </w:tabs>
        <w:spacing w:after="120" w:line="240" w:lineRule="auto"/>
        <w:ind w:right="3"/>
      </w:pPr>
      <w:r w:rsidRPr="0095238E">
        <w:tab/>
        <w:t>8. Diện</w:t>
      </w:r>
      <w:r w:rsidRPr="0095238E">
        <w:rPr>
          <w:spacing w:val="-3"/>
        </w:rPr>
        <w:t xml:space="preserve"> </w:t>
      </w:r>
      <w:r w:rsidRPr="0095238E">
        <w:t>tích</w:t>
      </w:r>
      <w:r w:rsidRPr="0095238E">
        <w:rPr>
          <w:spacing w:val="-1"/>
        </w:rPr>
        <w:t xml:space="preserve"> </w:t>
      </w:r>
      <w:r w:rsidRPr="0095238E">
        <w:t>rừng</w:t>
      </w:r>
      <w:r w:rsidRPr="0095238E">
        <w:rPr>
          <w:spacing w:val="-4"/>
        </w:rPr>
        <w:t xml:space="preserve"> </w:t>
      </w:r>
      <w:r w:rsidRPr="0095238E">
        <w:t>(m</w:t>
      </w:r>
      <w:r w:rsidRPr="0095238E">
        <w:rPr>
          <w:vertAlign w:val="superscript"/>
        </w:rPr>
        <w:t>2</w:t>
      </w:r>
      <w:r w:rsidRPr="0095238E">
        <w:t>)</w:t>
      </w:r>
      <w:r w:rsidRPr="0095238E">
        <w:rPr>
          <w:spacing w:val="-3"/>
        </w:rPr>
        <w:t xml:space="preserve"> </w:t>
      </w:r>
      <w:r w:rsidRPr="0095238E">
        <w:t>(nếu</w:t>
      </w:r>
      <w:r w:rsidRPr="0095238E">
        <w:rPr>
          <w:spacing w:val="-2"/>
        </w:rPr>
        <w:t xml:space="preserve"> </w:t>
      </w:r>
      <w:r w:rsidRPr="0095238E">
        <w:t>có):</w:t>
      </w:r>
      <w:r w:rsidRPr="0095238E">
        <w:rPr>
          <w:spacing w:val="-2"/>
        </w:rPr>
        <w:t xml:space="preserve"> …………………………...…...…………</w:t>
      </w:r>
    </w:p>
    <w:p w14:paraId="576D1565" w14:textId="77777777" w:rsidR="0005241B" w:rsidRPr="0095238E" w:rsidRDefault="0005241B" w:rsidP="0005241B">
      <w:pPr>
        <w:tabs>
          <w:tab w:val="left" w:pos="0"/>
        </w:tabs>
        <w:spacing w:after="120" w:line="240" w:lineRule="auto"/>
        <w:ind w:right="3"/>
      </w:pPr>
      <w:r w:rsidRPr="0095238E">
        <w:tab/>
        <w:t>9. Để</w:t>
      </w:r>
      <w:r w:rsidRPr="0095238E">
        <w:rPr>
          <w:spacing w:val="-6"/>
        </w:rPr>
        <w:t xml:space="preserve"> </w:t>
      </w:r>
      <w:r w:rsidRPr="0095238E">
        <w:t>sử</w:t>
      </w:r>
      <w:r w:rsidRPr="0095238E">
        <w:rPr>
          <w:spacing w:val="-4"/>
        </w:rPr>
        <w:t xml:space="preserve"> </w:t>
      </w:r>
      <w:r w:rsidRPr="0095238E">
        <w:t>dụng vào</w:t>
      </w:r>
      <w:r w:rsidRPr="0095238E">
        <w:rPr>
          <w:spacing w:val="-1"/>
        </w:rPr>
        <w:t xml:space="preserve"> </w:t>
      </w:r>
      <w:r w:rsidRPr="0095238E">
        <w:t>mục</w:t>
      </w:r>
      <w:r w:rsidRPr="0095238E">
        <w:rPr>
          <w:spacing w:val="-2"/>
        </w:rPr>
        <w:t xml:space="preserve"> </w:t>
      </w:r>
      <w:r w:rsidRPr="0095238E">
        <w:t>đích</w:t>
      </w:r>
      <w:r w:rsidRPr="0095238E">
        <w:rPr>
          <w:vertAlign w:val="superscript"/>
        </w:rPr>
        <w:t>4</w:t>
      </w:r>
      <w:r w:rsidRPr="0095238E">
        <w:t>:</w:t>
      </w:r>
      <w:r w:rsidRPr="0095238E">
        <w:rPr>
          <w:spacing w:val="-17"/>
        </w:rPr>
        <w:t xml:space="preserve"> </w:t>
      </w:r>
      <w:r w:rsidRPr="0095238E">
        <w:rPr>
          <w:spacing w:val="-2"/>
        </w:rPr>
        <w:t>.........................................................................</w:t>
      </w:r>
    </w:p>
    <w:p w14:paraId="0EDAA16E" w14:textId="77777777" w:rsidR="0005241B" w:rsidRPr="0095238E" w:rsidRDefault="0005241B" w:rsidP="0005241B">
      <w:pPr>
        <w:tabs>
          <w:tab w:val="left" w:pos="0"/>
        </w:tabs>
        <w:spacing w:after="120" w:line="240" w:lineRule="auto"/>
        <w:ind w:right="3"/>
      </w:pPr>
      <w:r w:rsidRPr="0095238E">
        <w:tab/>
        <w:t>10. Hình</w:t>
      </w:r>
      <w:r w:rsidRPr="0095238E">
        <w:rPr>
          <w:spacing w:val="-2"/>
        </w:rPr>
        <w:t xml:space="preserve"> </w:t>
      </w:r>
      <w:r w:rsidRPr="0095238E">
        <w:t>thức</w:t>
      </w:r>
      <w:r w:rsidRPr="0095238E">
        <w:rPr>
          <w:spacing w:val="-3"/>
        </w:rPr>
        <w:t xml:space="preserve"> </w:t>
      </w:r>
      <w:r w:rsidRPr="0095238E">
        <w:t>sử</w:t>
      </w:r>
      <w:r w:rsidRPr="0095238E">
        <w:rPr>
          <w:spacing w:val="-5"/>
        </w:rPr>
        <w:t xml:space="preserve"> </w:t>
      </w:r>
      <w:r w:rsidRPr="0095238E">
        <w:t>dụng</w:t>
      </w:r>
      <w:r w:rsidRPr="0095238E">
        <w:rPr>
          <w:spacing w:val="-2"/>
        </w:rPr>
        <w:t xml:space="preserve"> đất</w:t>
      </w:r>
      <w:r w:rsidRPr="0095238E">
        <w:rPr>
          <w:spacing w:val="-2"/>
          <w:vertAlign w:val="superscript"/>
        </w:rPr>
        <w:t>5</w:t>
      </w:r>
      <w:r w:rsidRPr="0095238E">
        <w:rPr>
          <w:spacing w:val="-2"/>
        </w:rPr>
        <w:t>:………………………….………..…………….</w:t>
      </w:r>
    </w:p>
    <w:p w14:paraId="746FB55A" w14:textId="77777777" w:rsidR="0005241B" w:rsidRPr="0095238E" w:rsidRDefault="0005241B" w:rsidP="0005241B">
      <w:pPr>
        <w:tabs>
          <w:tab w:val="left" w:pos="0"/>
        </w:tabs>
        <w:spacing w:after="120" w:line="240" w:lineRule="auto"/>
        <w:ind w:right="3"/>
      </w:pPr>
      <w:r w:rsidRPr="0095238E">
        <w:tab/>
        <w:t>11. Thời</w:t>
      </w:r>
      <w:r w:rsidRPr="0095238E">
        <w:rPr>
          <w:spacing w:val="-5"/>
        </w:rPr>
        <w:t xml:space="preserve"> </w:t>
      </w:r>
      <w:r w:rsidRPr="0095238E">
        <w:t>hạn</w:t>
      </w:r>
      <w:r w:rsidRPr="0095238E">
        <w:rPr>
          <w:spacing w:val="-1"/>
        </w:rPr>
        <w:t xml:space="preserve"> </w:t>
      </w:r>
      <w:r w:rsidRPr="0095238E">
        <w:t>sử</w:t>
      </w:r>
      <w:r w:rsidRPr="0095238E">
        <w:rPr>
          <w:spacing w:val="-4"/>
        </w:rPr>
        <w:t xml:space="preserve"> </w:t>
      </w:r>
      <w:r w:rsidRPr="0095238E">
        <w:t>dụng</w:t>
      </w:r>
      <w:r w:rsidRPr="0095238E">
        <w:rPr>
          <w:spacing w:val="-3"/>
        </w:rPr>
        <w:t xml:space="preserve"> </w:t>
      </w:r>
      <w:r w:rsidRPr="0095238E">
        <w:t>đất:……… Thời</w:t>
      </w:r>
      <w:r w:rsidRPr="0095238E">
        <w:rPr>
          <w:spacing w:val="-1"/>
        </w:rPr>
        <w:t xml:space="preserve"> </w:t>
      </w:r>
      <w:r w:rsidRPr="0095238E">
        <w:t>hạn</w:t>
      </w:r>
      <w:r w:rsidRPr="0095238E">
        <w:rPr>
          <w:spacing w:val="-3"/>
        </w:rPr>
        <w:t xml:space="preserve"> </w:t>
      </w:r>
      <w:r w:rsidRPr="0095238E">
        <w:t>sử</w:t>
      </w:r>
      <w:r w:rsidRPr="0095238E">
        <w:rPr>
          <w:spacing w:val="-4"/>
        </w:rPr>
        <w:t xml:space="preserve"> </w:t>
      </w:r>
      <w:r w:rsidRPr="0095238E">
        <w:t>dụng</w:t>
      </w:r>
      <w:r w:rsidRPr="0095238E">
        <w:rPr>
          <w:spacing w:val="-1"/>
        </w:rPr>
        <w:t xml:space="preserve"> </w:t>
      </w:r>
      <w:r w:rsidRPr="0095238E">
        <w:t>khu</w:t>
      </w:r>
      <w:r w:rsidRPr="0095238E">
        <w:rPr>
          <w:spacing w:val="-5"/>
        </w:rPr>
        <w:t xml:space="preserve"> </w:t>
      </w:r>
      <w:r w:rsidRPr="0095238E">
        <w:t>vực</w:t>
      </w:r>
      <w:r w:rsidRPr="0095238E">
        <w:rPr>
          <w:spacing w:val="-1"/>
        </w:rPr>
        <w:t xml:space="preserve"> </w:t>
      </w:r>
      <w:r w:rsidRPr="0095238E">
        <w:rPr>
          <w:spacing w:val="-2"/>
        </w:rPr>
        <w:t>biển………</w:t>
      </w:r>
    </w:p>
    <w:p w14:paraId="7C8D26F7" w14:textId="77777777" w:rsidR="0005241B" w:rsidRPr="0095238E" w:rsidRDefault="0005241B" w:rsidP="0005241B">
      <w:pPr>
        <w:tabs>
          <w:tab w:val="left" w:pos="0"/>
        </w:tabs>
        <w:spacing w:after="120" w:line="240" w:lineRule="auto"/>
        <w:ind w:right="3"/>
      </w:pPr>
      <w:r w:rsidRPr="0095238E">
        <w:tab/>
        <w:t>12. Xác định trường hợp được miễn tiền sử dụng đất, tiền thuê đất theo quy định (nếu có)</w:t>
      </w:r>
      <w:r w:rsidRPr="0095238E">
        <w:rPr>
          <w:vertAlign w:val="superscript"/>
        </w:rPr>
        <w:t>6</w:t>
      </w:r>
      <w:r w:rsidRPr="0095238E">
        <w:t>:………………………………………………..........................</w:t>
      </w:r>
    </w:p>
    <w:p w14:paraId="4E1CD9E0" w14:textId="1A228D91" w:rsidR="0005241B" w:rsidRPr="0095238E" w:rsidRDefault="0005241B" w:rsidP="0005241B">
      <w:pPr>
        <w:pStyle w:val="BodyText"/>
        <w:spacing w:before="7"/>
        <w:ind w:right="3"/>
        <w:rPr>
          <w:sz w:val="17"/>
        </w:rPr>
      </w:pPr>
      <w:r w:rsidRPr="0095238E">
        <w:rPr>
          <w:noProof/>
        </w:rPr>
        <mc:AlternateContent>
          <mc:Choice Requires="wps">
            <w:drawing>
              <wp:anchor distT="0" distB="0" distL="0" distR="0" simplePos="0" relativeHeight="251659264" behindDoc="1" locked="0" layoutInCell="1" allowOverlap="1" wp14:anchorId="1AA00C4A" wp14:editId="2A870DA0">
                <wp:simplePos x="0" y="0"/>
                <wp:positionH relativeFrom="page">
                  <wp:posOffset>1080135</wp:posOffset>
                </wp:positionH>
                <wp:positionV relativeFrom="paragraph">
                  <wp:posOffset>146050</wp:posOffset>
                </wp:positionV>
                <wp:extent cx="1829435" cy="7620"/>
                <wp:effectExtent l="0" t="0" r="0" b="0"/>
                <wp:wrapTopAndBottom/>
                <wp:docPr id="831020736" name="Freeform: 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1D89CE" id="Freeform: Shape 113" o:spid="_x0000_s1026" style="position:absolute;margin-left:85.05pt;margin-top:11.5pt;width:144.0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" path="m1829054,l,,,7619r1829054,l1829054,xe" fillcolor="black" stroked="f">
                <v:path arrowok="t"/>
                <w10:wrap type="topAndBottom" anchorx="page"/>
              </v:shape>
            </w:pict>
          </mc:Fallback>
        </mc:AlternateContent>
      </w:r>
    </w:p>
    <w:p w14:paraId="43DF41DD" w14:textId="77777777" w:rsidR="0005241B" w:rsidRPr="0095238E" w:rsidRDefault="0005241B" w:rsidP="0005241B">
      <w:pPr>
        <w:spacing w:before="94"/>
        <w:ind w:right="3"/>
        <w:jc w:val="both"/>
        <w:rPr>
          <w:sz w:val="20"/>
        </w:rPr>
      </w:pPr>
      <w:r w:rsidRPr="0095238E">
        <w:rPr>
          <w:sz w:val="20"/>
          <w:vertAlign w:val="superscript"/>
        </w:rPr>
        <w:t>1</w:t>
      </w:r>
      <w:r w:rsidRPr="0095238E">
        <w:rPr>
          <w:spacing w:val="-1"/>
          <w:sz w:val="20"/>
        </w:rPr>
        <w:t xml:space="preserve"> </w:t>
      </w:r>
      <w:r w:rsidRPr="0095238E">
        <w:rPr>
          <w:sz w:val="20"/>
        </w:rPr>
        <w:t>Giao đất;</w:t>
      </w:r>
      <w:r w:rsidRPr="0095238E">
        <w:rPr>
          <w:spacing w:val="-2"/>
          <w:sz w:val="20"/>
        </w:rPr>
        <w:t xml:space="preserve"> </w:t>
      </w:r>
      <w:r w:rsidRPr="0095238E">
        <w:rPr>
          <w:sz w:val="20"/>
        </w:rPr>
        <w:t>cho thuê</w:t>
      </w:r>
      <w:r w:rsidRPr="0095238E">
        <w:rPr>
          <w:spacing w:val="-1"/>
          <w:sz w:val="20"/>
        </w:rPr>
        <w:t xml:space="preserve"> </w:t>
      </w:r>
      <w:r w:rsidRPr="0095238E">
        <w:rPr>
          <w:sz w:val="20"/>
        </w:rPr>
        <w:t>đất;</w:t>
      </w:r>
      <w:r w:rsidRPr="0095238E">
        <w:rPr>
          <w:spacing w:val="-2"/>
          <w:sz w:val="20"/>
        </w:rPr>
        <w:t xml:space="preserve"> </w:t>
      </w:r>
      <w:r w:rsidRPr="0095238E">
        <w:rPr>
          <w:sz w:val="20"/>
        </w:rPr>
        <w:t>giao đất,</w:t>
      </w:r>
      <w:r w:rsidRPr="0095238E">
        <w:rPr>
          <w:spacing w:val="-1"/>
          <w:sz w:val="20"/>
        </w:rPr>
        <w:t xml:space="preserve"> </w:t>
      </w:r>
      <w:r w:rsidRPr="0095238E">
        <w:rPr>
          <w:sz w:val="20"/>
        </w:rPr>
        <w:t>cho thuê</w:t>
      </w:r>
      <w:r w:rsidRPr="0095238E">
        <w:rPr>
          <w:spacing w:val="-1"/>
          <w:sz w:val="20"/>
        </w:rPr>
        <w:t xml:space="preserve"> </w:t>
      </w:r>
      <w:r w:rsidRPr="0095238E">
        <w:rPr>
          <w:sz w:val="20"/>
        </w:rPr>
        <w:t>đất</w:t>
      </w:r>
      <w:r w:rsidRPr="0095238E">
        <w:rPr>
          <w:spacing w:val="-2"/>
          <w:sz w:val="20"/>
        </w:rPr>
        <w:t xml:space="preserve"> </w:t>
      </w:r>
      <w:r w:rsidRPr="0095238E">
        <w:rPr>
          <w:sz w:val="20"/>
        </w:rPr>
        <w:t>đồng thời</w:t>
      </w:r>
      <w:r w:rsidRPr="0095238E">
        <w:rPr>
          <w:spacing w:val="-2"/>
          <w:sz w:val="20"/>
        </w:rPr>
        <w:t xml:space="preserve"> </w:t>
      </w:r>
      <w:r w:rsidRPr="0095238E">
        <w:rPr>
          <w:sz w:val="20"/>
        </w:rPr>
        <w:t>giao</w:t>
      </w:r>
      <w:r w:rsidRPr="0095238E">
        <w:rPr>
          <w:spacing w:val="-2"/>
          <w:sz w:val="20"/>
        </w:rPr>
        <w:t xml:space="preserve"> </w:t>
      </w:r>
      <w:r w:rsidRPr="0095238E">
        <w:rPr>
          <w:sz w:val="20"/>
        </w:rPr>
        <w:t>khu vực</w:t>
      </w:r>
      <w:r w:rsidRPr="0095238E">
        <w:rPr>
          <w:spacing w:val="-1"/>
          <w:sz w:val="20"/>
        </w:rPr>
        <w:t xml:space="preserve"> </w:t>
      </w:r>
      <w:r w:rsidRPr="0095238E">
        <w:rPr>
          <w:sz w:val="20"/>
        </w:rPr>
        <w:t>biển để</w:t>
      </w:r>
      <w:r w:rsidRPr="0095238E">
        <w:rPr>
          <w:spacing w:val="-1"/>
          <w:sz w:val="20"/>
        </w:rPr>
        <w:t xml:space="preserve"> </w:t>
      </w:r>
      <w:r w:rsidRPr="0095238E">
        <w:rPr>
          <w:sz w:val="20"/>
        </w:rPr>
        <w:t>thực</w:t>
      </w:r>
      <w:r w:rsidRPr="0095238E">
        <w:rPr>
          <w:spacing w:val="-1"/>
          <w:sz w:val="20"/>
        </w:rPr>
        <w:t xml:space="preserve"> </w:t>
      </w:r>
      <w:r w:rsidRPr="0095238E">
        <w:rPr>
          <w:sz w:val="20"/>
        </w:rPr>
        <w:t>hiện hoạt</w:t>
      </w:r>
      <w:r w:rsidRPr="0095238E">
        <w:rPr>
          <w:spacing w:val="-2"/>
          <w:sz w:val="20"/>
        </w:rPr>
        <w:t xml:space="preserve"> </w:t>
      </w:r>
      <w:r w:rsidRPr="0095238E">
        <w:rPr>
          <w:sz w:val="20"/>
        </w:rPr>
        <w:t>động lấn biển; giao đất và giao rừng; cho thuê đất và cho thuê rừng.</w:t>
      </w:r>
    </w:p>
    <w:p w14:paraId="66EE8CCE" w14:textId="77777777" w:rsidR="0005241B" w:rsidRPr="0095238E" w:rsidRDefault="0005241B" w:rsidP="0005241B">
      <w:pPr>
        <w:ind w:right="3"/>
        <w:jc w:val="both"/>
        <w:rPr>
          <w:sz w:val="20"/>
        </w:rPr>
      </w:pPr>
      <w:r w:rsidRPr="0095238E">
        <w:rPr>
          <w:sz w:val="20"/>
          <w:vertAlign w:val="superscript"/>
        </w:rPr>
        <w:t>2</w:t>
      </w:r>
      <w:r w:rsidRPr="0095238E">
        <w:rPr>
          <w:sz w:val="20"/>
        </w:rPr>
        <w:t xml:space="preserve"> Uỷ ban nhân dân cấp có thẩm quyền giao đất; cho thuê đất; giao đất, cho thuê đất, đồng thời giao khu vực biển để thực hiện hoạt động lấn biển; giao đất và giao rừng; cho thuê đất và cho thuê rừng.</w:t>
      </w:r>
    </w:p>
    <w:p w14:paraId="689CACA6" w14:textId="77777777" w:rsidR="0005241B" w:rsidRPr="0095238E" w:rsidRDefault="0005241B" w:rsidP="0005241B">
      <w:pPr>
        <w:ind w:right="3"/>
        <w:jc w:val="both"/>
        <w:rPr>
          <w:sz w:val="20"/>
        </w:rPr>
      </w:pPr>
      <w:r w:rsidRPr="0095238E">
        <w:rPr>
          <w:spacing w:val="-4"/>
          <w:sz w:val="20"/>
          <w:vertAlign w:val="superscript"/>
        </w:rPr>
        <w:t>3</w:t>
      </w:r>
      <w:r w:rsidRPr="0095238E">
        <w:rPr>
          <w:spacing w:val="-9"/>
          <w:sz w:val="20"/>
        </w:rPr>
        <w:t xml:space="preserve"> </w:t>
      </w:r>
      <w:r w:rsidRPr="0095238E">
        <w:rPr>
          <w:spacing w:val="-4"/>
          <w:sz w:val="20"/>
        </w:rPr>
        <w:t>Đối</w:t>
      </w:r>
      <w:r w:rsidRPr="0095238E">
        <w:rPr>
          <w:spacing w:val="-8"/>
          <w:sz w:val="20"/>
        </w:rPr>
        <w:t xml:space="preserve"> </w:t>
      </w:r>
      <w:r w:rsidRPr="0095238E">
        <w:rPr>
          <w:spacing w:val="-4"/>
          <w:sz w:val="20"/>
        </w:rPr>
        <w:t>với</w:t>
      </w:r>
      <w:r w:rsidRPr="0095238E">
        <w:rPr>
          <w:spacing w:val="-9"/>
          <w:sz w:val="20"/>
        </w:rPr>
        <w:t xml:space="preserve"> </w:t>
      </w:r>
      <w:r w:rsidRPr="0095238E">
        <w:rPr>
          <w:spacing w:val="-4"/>
          <w:sz w:val="20"/>
        </w:rPr>
        <w:t>cá</w:t>
      </w:r>
      <w:r w:rsidRPr="0095238E">
        <w:rPr>
          <w:spacing w:val="-8"/>
          <w:sz w:val="20"/>
        </w:rPr>
        <w:t xml:space="preserve"> </w:t>
      </w:r>
      <w:r w:rsidRPr="0095238E">
        <w:rPr>
          <w:spacing w:val="-4"/>
          <w:sz w:val="20"/>
        </w:rPr>
        <w:t>nhân,</w:t>
      </w:r>
      <w:r w:rsidRPr="0095238E">
        <w:rPr>
          <w:spacing w:val="-9"/>
          <w:sz w:val="20"/>
        </w:rPr>
        <w:t xml:space="preserve"> </w:t>
      </w:r>
      <w:r w:rsidRPr="0095238E">
        <w:rPr>
          <w:spacing w:val="-4"/>
          <w:sz w:val="20"/>
        </w:rPr>
        <w:t>người</w:t>
      </w:r>
      <w:r w:rsidRPr="0095238E">
        <w:rPr>
          <w:spacing w:val="-8"/>
          <w:sz w:val="20"/>
        </w:rPr>
        <w:t xml:space="preserve"> </w:t>
      </w:r>
      <w:r w:rsidRPr="0095238E">
        <w:rPr>
          <w:spacing w:val="-4"/>
          <w:sz w:val="20"/>
        </w:rPr>
        <w:t>đại</w:t>
      </w:r>
      <w:r w:rsidRPr="0095238E">
        <w:rPr>
          <w:spacing w:val="-9"/>
          <w:sz w:val="20"/>
        </w:rPr>
        <w:t xml:space="preserve"> </w:t>
      </w:r>
      <w:r w:rsidRPr="0095238E">
        <w:rPr>
          <w:spacing w:val="-4"/>
          <w:sz w:val="20"/>
        </w:rPr>
        <w:t>diện</w:t>
      </w:r>
      <w:r w:rsidRPr="0095238E">
        <w:rPr>
          <w:spacing w:val="-5"/>
          <w:sz w:val="20"/>
        </w:rPr>
        <w:t xml:space="preserve"> </w:t>
      </w:r>
      <w:r w:rsidRPr="0095238E">
        <w:rPr>
          <w:spacing w:val="-4"/>
          <w:sz w:val="20"/>
        </w:rPr>
        <w:t>thì</w:t>
      </w:r>
      <w:r w:rsidRPr="0095238E">
        <w:rPr>
          <w:spacing w:val="-9"/>
          <w:sz w:val="20"/>
        </w:rPr>
        <w:t xml:space="preserve"> </w:t>
      </w:r>
      <w:r w:rsidRPr="0095238E">
        <w:rPr>
          <w:spacing w:val="-4"/>
          <w:sz w:val="20"/>
        </w:rPr>
        <w:t>ghi</w:t>
      </w:r>
      <w:r w:rsidRPr="0095238E">
        <w:rPr>
          <w:spacing w:val="-8"/>
          <w:sz w:val="20"/>
        </w:rPr>
        <w:t xml:space="preserve"> </w:t>
      </w:r>
      <w:r w:rsidRPr="0095238E">
        <w:rPr>
          <w:spacing w:val="-4"/>
          <w:sz w:val="20"/>
        </w:rPr>
        <w:t>rõ</w:t>
      </w:r>
      <w:r w:rsidRPr="0095238E">
        <w:rPr>
          <w:spacing w:val="-9"/>
          <w:sz w:val="20"/>
        </w:rPr>
        <w:t xml:space="preserve"> </w:t>
      </w:r>
      <w:r w:rsidRPr="0095238E">
        <w:rPr>
          <w:spacing w:val="-4"/>
          <w:sz w:val="20"/>
        </w:rPr>
        <w:t>họ</w:t>
      </w:r>
      <w:r w:rsidRPr="0095238E">
        <w:rPr>
          <w:spacing w:val="-5"/>
          <w:sz w:val="20"/>
        </w:rPr>
        <w:t xml:space="preserve"> </w:t>
      </w:r>
      <w:r w:rsidRPr="0095238E">
        <w:rPr>
          <w:spacing w:val="-4"/>
          <w:sz w:val="20"/>
        </w:rPr>
        <w:t>tên</w:t>
      </w:r>
      <w:r w:rsidRPr="0095238E">
        <w:rPr>
          <w:spacing w:val="-9"/>
          <w:sz w:val="20"/>
        </w:rPr>
        <w:t xml:space="preserve"> </w:t>
      </w:r>
      <w:r w:rsidRPr="0095238E">
        <w:rPr>
          <w:spacing w:val="-4"/>
          <w:sz w:val="20"/>
        </w:rPr>
        <w:t>và</w:t>
      </w:r>
      <w:r w:rsidRPr="0095238E">
        <w:rPr>
          <w:spacing w:val="-8"/>
          <w:sz w:val="20"/>
        </w:rPr>
        <w:t xml:space="preserve"> </w:t>
      </w:r>
      <w:r w:rsidRPr="0095238E">
        <w:rPr>
          <w:spacing w:val="-4"/>
          <w:sz w:val="20"/>
        </w:rPr>
        <w:t>thông</w:t>
      </w:r>
      <w:r w:rsidRPr="0095238E">
        <w:rPr>
          <w:spacing w:val="-5"/>
          <w:sz w:val="20"/>
        </w:rPr>
        <w:t xml:space="preserve"> </w:t>
      </w:r>
      <w:r w:rsidRPr="0095238E">
        <w:rPr>
          <w:spacing w:val="-4"/>
          <w:sz w:val="20"/>
        </w:rPr>
        <w:t>tin</w:t>
      </w:r>
      <w:r w:rsidRPr="0095238E">
        <w:rPr>
          <w:spacing w:val="-9"/>
          <w:sz w:val="20"/>
        </w:rPr>
        <w:t xml:space="preserve"> </w:t>
      </w:r>
      <w:r w:rsidRPr="0095238E">
        <w:rPr>
          <w:spacing w:val="-4"/>
          <w:sz w:val="20"/>
        </w:rPr>
        <w:t>về</w:t>
      </w:r>
      <w:r w:rsidRPr="0095238E">
        <w:rPr>
          <w:spacing w:val="-6"/>
          <w:sz w:val="20"/>
        </w:rPr>
        <w:t xml:space="preserve"> </w:t>
      </w:r>
      <w:r w:rsidRPr="0095238E">
        <w:rPr>
          <w:spacing w:val="-4"/>
          <w:sz w:val="20"/>
        </w:rPr>
        <w:t>số,</w:t>
      </w:r>
      <w:r w:rsidRPr="0095238E">
        <w:rPr>
          <w:spacing w:val="-9"/>
          <w:sz w:val="20"/>
        </w:rPr>
        <w:t xml:space="preserve"> </w:t>
      </w:r>
      <w:r w:rsidRPr="0095238E">
        <w:rPr>
          <w:spacing w:val="-4"/>
          <w:sz w:val="20"/>
        </w:rPr>
        <w:t>ngày/tháng/năm,</w:t>
      </w:r>
      <w:r w:rsidRPr="0095238E">
        <w:rPr>
          <w:spacing w:val="-6"/>
          <w:sz w:val="20"/>
        </w:rPr>
        <w:t xml:space="preserve"> </w:t>
      </w:r>
      <w:r w:rsidRPr="0095238E">
        <w:rPr>
          <w:spacing w:val="-4"/>
          <w:sz w:val="20"/>
        </w:rPr>
        <w:t>cơ</w:t>
      </w:r>
      <w:r w:rsidRPr="0095238E">
        <w:rPr>
          <w:spacing w:val="-9"/>
          <w:sz w:val="20"/>
        </w:rPr>
        <w:t xml:space="preserve"> </w:t>
      </w:r>
      <w:r w:rsidRPr="0095238E">
        <w:rPr>
          <w:spacing w:val="-4"/>
          <w:sz w:val="20"/>
        </w:rPr>
        <w:t>quan</w:t>
      </w:r>
      <w:r w:rsidRPr="0095238E">
        <w:rPr>
          <w:spacing w:val="-5"/>
          <w:sz w:val="20"/>
        </w:rPr>
        <w:t xml:space="preserve"> </w:t>
      </w:r>
      <w:r w:rsidRPr="0095238E">
        <w:rPr>
          <w:spacing w:val="-4"/>
          <w:sz w:val="20"/>
        </w:rPr>
        <w:t>cấp</w:t>
      </w:r>
      <w:r w:rsidRPr="0095238E">
        <w:rPr>
          <w:spacing w:val="-9"/>
          <w:sz w:val="20"/>
        </w:rPr>
        <w:t xml:space="preserve"> </w:t>
      </w:r>
      <w:r w:rsidRPr="0095238E">
        <w:rPr>
          <w:spacing w:val="-4"/>
          <w:sz w:val="20"/>
        </w:rPr>
        <w:t>Căn</w:t>
      </w:r>
      <w:r w:rsidRPr="0095238E">
        <w:rPr>
          <w:spacing w:val="-5"/>
          <w:sz w:val="20"/>
        </w:rPr>
        <w:t xml:space="preserve"> </w:t>
      </w:r>
      <w:r w:rsidRPr="0095238E">
        <w:rPr>
          <w:spacing w:val="-4"/>
          <w:sz w:val="20"/>
        </w:rPr>
        <w:t>cước</w:t>
      </w:r>
      <w:r w:rsidRPr="0095238E">
        <w:rPr>
          <w:spacing w:val="-7"/>
          <w:sz w:val="20"/>
        </w:rPr>
        <w:t xml:space="preserve"> </w:t>
      </w:r>
      <w:r w:rsidRPr="0095238E">
        <w:rPr>
          <w:spacing w:val="-4"/>
          <w:sz w:val="20"/>
        </w:rPr>
        <w:t xml:space="preserve">công </w:t>
      </w:r>
      <w:r w:rsidRPr="0095238E">
        <w:rPr>
          <w:spacing w:val="-2"/>
          <w:sz w:val="20"/>
        </w:rPr>
        <w:t>dân</w:t>
      </w:r>
      <w:r w:rsidRPr="0095238E">
        <w:rPr>
          <w:spacing w:val="-9"/>
          <w:sz w:val="20"/>
        </w:rPr>
        <w:t xml:space="preserve"> </w:t>
      </w:r>
      <w:r w:rsidRPr="0095238E">
        <w:rPr>
          <w:spacing w:val="-2"/>
          <w:sz w:val="20"/>
        </w:rPr>
        <w:t>hoặc</w:t>
      </w:r>
      <w:r w:rsidRPr="0095238E">
        <w:rPr>
          <w:spacing w:val="-7"/>
          <w:sz w:val="20"/>
        </w:rPr>
        <w:t xml:space="preserve"> </w:t>
      </w:r>
      <w:r w:rsidRPr="0095238E">
        <w:rPr>
          <w:spacing w:val="-2"/>
          <w:sz w:val="20"/>
        </w:rPr>
        <w:t>số</w:t>
      </w:r>
      <w:r w:rsidRPr="0095238E">
        <w:rPr>
          <w:spacing w:val="-9"/>
          <w:sz w:val="20"/>
        </w:rPr>
        <w:t xml:space="preserve"> </w:t>
      </w:r>
      <w:r w:rsidRPr="0095238E">
        <w:rPr>
          <w:spacing w:val="-2"/>
          <w:sz w:val="20"/>
        </w:rPr>
        <w:t>định</w:t>
      </w:r>
      <w:r w:rsidRPr="0095238E">
        <w:rPr>
          <w:spacing w:val="-9"/>
          <w:sz w:val="20"/>
        </w:rPr>
        <w:t xml:space="preserve"> </w:t>
      </w:r>
      <w:r w:rsidRPr="0095238E">
        <w:rPr>
          <w:spacing w:val="-2"/>
          <w:sz w:val="20"/>
        </w:rPr>
        <w:t>danh</w:t>
      </w:r>
      <w:r w:rsidRPr="0095238E">
        <w:rPr>
          <w:spacing w:val="-6"/>
          <w:sz w:val="20"/>
        </w:rPr>
        <w:t xml:space="preserve"> </w:t>
      </w:r>
      <w:r w:rsidRPr="0095238E">
        <w:rPr>
          <w:spacing w:val="-2"/>
          <w:sz w:val="20"/>
        </w:rPr>
        <w:t>hoặc</w:t>
      </w:r>
      <w:r w:rsidRPr="0095238E">
        <w:rPr>
          <w:spacing w:val="-7"/>
          <w:sz w:val="20"/>
        </w:rPr>
        <w:t xml:space="preserve"> </w:t>
      </w:r>
      <w:r w:rsidRPr="0095238E">
        <w:rPr>
          <w:spacing w:val="-2"/>
          <w:sz w:val="20"/>
        </w:rPr>
        <w:t>Hộ</w:t>
      </w:r>
      <w:r w:rsidRPr="0095238E">
        <w:rPr>
          <w:spacing w:val="-6"/>
          <w:sz w:val="20"/>
        </w:rPr>
        <w:t xml:space="preserve"> </w:t>
      </w:r>
      <w:r w:rsidRPr="0095238E">
        <w:rPr>
          <w:spacing w:val="-2"/>
          <w:sz w:val="20"/>
        </w:rPr>
        <w:t>chiếu…;</w:t>
      </w:r>
      <w:r w:rsidRPr="0095238E">
        <w:rPr>
          <w:spacing w:val="-10"/>
          <w:sz w:val="20"/>
        </w:rPr>
        <w:t xml:space="preserve"> </w:t>
      </w:r>
      <w:r w:rsidRPr="0095238E">
        <w:rPr>
          <w:spacing w:val="-2"/>
          <w:sz w:val="20"/>
        </w:rPr>
        <w:t>đối</w:t>
      </w:r>
      <w:r w:rsidRPr="0095238E">
        <w:rPr>
          <w:spacing w:val="-10"/>
          <w:sz w:val="20"/>
        </w:rPr>
        <w:t xml:space="preserve"> </w:t>
      </w:r>
      <w:r w:rsidRPr="0095238E">
        <w:rPr>
          <w:spacing w:val="-2"/>
          <w:sz w:val="20"/>
        </w:rPr>
        <w:t>với</w:t>
      </w:r>
      <w:r w:rsidRPr="0095238E">
        <w:rPr>
          <w:spacing w:val="-8"/>
          <w:sz w:val="20"/>
        </w:rPr>
        <w:t xml:space="preserve"> </w:t>
      </w:r>
      <w:r w:rsidRPr="0095238E">
        <w:rPr>
          <w:spacing w:val="-2"/>
          <w:sz w:val="20"/>
        </w:rPr>
        <w:t>tổ</w:t>
      </w:r>
      <w:r w:rsidRPr="0095238E">
        <w:rPr>
          <w:spacing w:val="-6"/>
          <w:sz w:val="20"/>
        </w:rPr>
        <w:t xml:space="preserve"> </w:t>
      </w:r>
      <w:r w:rsidRPr="0095238E">
        <w:rPr>
          <w:spacing w:val="-2"/>
          <w:sz w:val="20"/>
        </w:rPr>
        <w:t>chức</w:t>
      </w:r>
      <w:r w:rsidRPr="0095238E">
        <w:rPr>
          <w:spacing w:val="-7"/>
          <w:sz w:val="20"/>
        </w:rPr>
        <w:t xml:space="preserve"> </w:t>
      </w:r>
      <w:r w:rsidRPr="0095238E">
        <w:rPr>
          <w:spacing w:val="-2"/>
          <w:sz w:val="20"/>
        </w:rPr>
        <w:t>thì</w:t>
      </w:r>
      <w:r w:rsidRPr="0095238E">
        <w:rPr>
          <w:spacing w:val="-10"/>
          <w:sz w:val="20"/>
        </w:rPr>
        <w:t xml:space="preserve"> </w:t>
      </w:r>
      <w:r w:rsidRPr="0095238E">
        <w:rPr>
          <w:spacing w:val="-2"/>
          <w:sz w:val="20"/>
        </w:rPr>
        <w:t>ghi</w:t>
      </w:r>
      <w:r w:rsidRPr="0095238E">
        <w:rPr>
          <w:spacing w:val="-10"/>
          <w:sz w:val="20"/>
        </w:rPr>
        <w:t xml:space="preserve"> </w:t>
      </w:r>
      <w:r w:rsidRPr="0095238E">
        <w:rPr>
          <w:spacing w:val="-2"/>
          <w:sz w:val="20"/>
        </w:rPr>
        <w:t>rõ</w:t>
      </w:r>
      <w:r w:rsidRPr="0095238E">
        <w:rPr>
          <w:spacing w:val="-9"/>
          <w:sz w:val="20"/>
        </w:rPr>
        <w:t xml:space="preserve"> </w:t>
      </w:r>
      <w:r w:rsidRPr="0095238E">
        <w:rPr>
          <w:spacing w:val="-2"/>
          <w:sz w:val="20"/>
        </w:rPr>
        <w:t>thông</w:t>
      </w:r>
      <w:r w:rsidRPr="0095238E">
        <w:rPr>
          <w:spacing w:val="-6"/>
          <w:sz w:val="20"/>
        </w:rPr>
        <w:t xml:space="preserve"> </w:t>
      </w:r>
      <w:r w:rsidRPr="0095238E">
        <w:rPr>
          <w:spacing w:val="-2"/>
          <w:sz w:val="20"/>
        </w:rPr>
        <w:t>tin</w:t>
      </w:r>
      <w:r w:rsidRPr="0095238E">
        <w:rPr>
          <w:spacing w:val="-9"/>
          <w:sz w:val="20"/>
        </w:rPr>
        <w:t xml:space="preserve"> </w:t>
      </w:r>
      <w:r w:rsidRPr="0095238E">
        <w:rPr>
          <w:spacing w:val="-2"/>
          <w:sz w:val="20"/>
        </w:rPr>
        <w:t>như</w:t>
      </w:r>
      <w:r w:rsidRPr="0095238E">
        <w:rPr>
          <w:spacing w:val="-8"/>
          <w:sz w:val="20"/>
        </w:rPr>
        <w:t xml:space="preserve"> </w:t>
      </w:r>
      <w:r w:rsidRPr="0095238E">
        <w:rPr>
          <w:spacing w:val="-2"/>
          <w:sz w:val="20"/>
        </w:rPr>
        <w:t>trong</w:t>
      </w:r>
      <w:r w:rsidRPr="0095238E">
        <w:rPr>
          <w:spacing w:val="-6"/>
          <w:sz w:val="20"/>
        </w:rPr>
        <w:t xml:space="preserve"> </w:t>
      </w:r>
      <w:r w:rsidRPr="0095238E">
        <w:rPr>
          <w:spacing w:val="-2"/>
          <w:sz w:val="20"/>
        </w:rPr>
        <w:t>Quyết</w:t>
      </w:r>
      <w:r w:rsidRPr="0095238E">
        <w:rPr>
          <w:spacing w:val="-8"/>
          <w:sz w:val="20"/>
        </w:rPr>
        <w:t xml:space="preserve"> </w:t>
      </w:r>
      <w:r w:rsidRPr="0095238E">
        <w:rPr>
          <w:spacing w:val="-2"/>
          <w:sz w:val="20"/>
        </w:rPr>
        <w:t>định</w:t>
      </w:r>
      <w:r w:rsidRPr="0095238E">
        <w:rPr>
          <w:spacing w:val="-9"/>
          <w:sz w:val="20"/>
        </w:rPr>
        <w:t xml:space="preserve"> </w:t>
      </w:r>
      <w:r w:rsidRPr="0095238E">
        <w:rPr>
          <w:spacing w:val="-2"/>
          <w:sz w:val="20"/>
        </w:rPr>
        <w:t>thành</w:t>
      </w:r>
      <w:r w:rsidRPr="0095238E">
        <w:rPr>
          <w:spacing w:val="-9"/>
          <w:sz w:val="20"/>
        </w:rPr>
        <w:t xml:space="preserve"> </w:t>
      </w:r>
      <w:r w:rsidRPr="0095238E">
        <w:rPr>
          <w:spacing w:val="-2"/>
          <w:sz w:val="20"/>
        </w:rPr>
        <w:t>lập</w:t>
      </w:r>
      <w:r w:rsidRPr="0095238E">
        <w:rPr>
          <w:spacing w:val="-9"/>
          <w:sz w:val="20"/>
        </w:rPr>
        <w:t xml:space="preserve"> </w:t>
      </w:r>
      <w:r w:rsidRPr="0095238E">
        <w:rPr>
          <w:spacing w:val="-2"/>
          <w:sz w:val="20"/>
        </w:rPr>
        <w:t>cơ</w:t>
      </w:r>
      <w:r w:rsidRPr="0095238E">
        <w:rPr>
          <w:spacing w:val="-7"/>
          <w:sz w:val="20"/>
        </w:rPr>
        <w:t xml:space="preserve"> </w:t>
      </w:r>
      <w:r w:rsidRPr="0095238E">
        <w:rPr>
          <w:spacing w:val="-2"/>
          <w:sz w:val="20"/>
        </w:rPr>
        <w:t>quan,</w:t>
      </w:r>
      <w:r w:rsidRPr="0095238E">
        <w:rPr>
          <w:spacing w:val="-7"/>
          <w:sz w:val="20"/>
        </w:rPr>
        <w:t xml:space="preserve"> </w:t>
      </w:r>
      <w:r w:rsidRPr="0095238E">
        <w:rPr>
          <w:spacing w:val="-2"/>
          <w:sz w:val="20"/>
        </w:rPr>
        <w:t xml:space="preserve">tổ </w:t>
      </w:r>
      <w:r w:rsidRPr="0095238E">
        <w:rPr>
          <w:spacing w:val="-4"/>
          <w:sz w:val="20"/>
        </w:rPr>
        <w:t>chức</w:t>
      </w:r>
      <w:r w:rsidRPr="0095238E">
        <w:rPr>
          <w:spacing w:val="-9"/>
          <w:sz w:val="20"/>
        </w:rPr>
        <w:t xml:space="preserve"> </w:t>
      </w:r>
      <w:r w:rsidRPr="0095238E">
        <w:rPr>
          <w:spacing w:val="-4"/>
          <w:sz w:val="20"/>
        </w:rPr>
        <w:t>sự</w:t>
      </w:r>
      <w:r w:rsidRPr="0095238E">
        <w:rPr>
          <w:spacing w:val="-8"/>
          <w:sz w:val="20"/>
        </w:rPr>
        <w:t xml:space="preserve"> </w:t>
      </w:r>
      <w:r w:rsidRPr="0095238E">
        <w:rPr>
          <w:spacing w:val="-4"/>
          <w:sz w:val="20"/>
        </w:rPr>
        <w:t>nghiệp/văn</w:t>
      </w:r>
      <w:r w:rsidRPr="0095238E">
        <w:rPr>
          <w:spacing w:val="-6"/>
          <w:sz w:val="20"/>
        </w:rPr>
        <w:t xml:space="preserve"> </w:t>
      </w:r>
      <w:r w:rsidRPr="0095238E">
        <w:rPr>
          <w:spacing w:val="-4"/>
          <w:sz w:val="20"/>
        </w:rPr>
        <w:t>bản</w:t>
      </w:r>
      <w:r w:rsidRPr="0095238E">
        <w:rPr>
          <w:spacing w:val="-6"/>
          <w:sz w:val="20"/>
        </w:rPr>
        <w:t xml:space="preserve"> </w:t>
      </w:r>
      <w:r w:rsidRPr="0095238E">
        <w:rPr>
          <w:spacing w:val="-4"/>
          <w:sz w:val="20"/>
        </w:rPr>
        <w:t>công</w:t>
      </w:r>
      <w:r w:rsidRPr="0095238E">
        <w:rPr>
          <w:spacing w:val="-6"/>
          <w:sz w:val="20"/>
        </w:rPr>
        <w:t xml:space="preserve"> </w:t>
      </w:r>
      <w:r w:rsidRPr="0095238E">
        <w:rPr>
          <w:spacing w:val="-4"/>
          <w:sz w:val="20"/>
        </w:rPr>
        <w:t>nhận</w:t>
      </w:r>
      <w:r w:rsidRPr="0095238E">
        <w:rPr>
          <w:spacing w:val="-9"/>
          <w:sz w:val="20"/>
        </w:rPr>
        <w:t xml:space="preserve"> </w:t>
      </w:r>
      <w:r w:rsidRPr="0095238E">
        <w:rPr>
          <w:spacing w:val="-4"/>
          <w:sz w:val="20"/>
        </w:rPr>
        <w:t>tổ</w:t>
      </w:r>
      <w:r w:rsidRPr="0095238E">
        <w:rPr>
          <w:spacing w:val="-6"/>
          <w:sz w:val="20"/>
        </w:rPr>
        <w:t xml:space="preserve"> </w:t>
      </w:r>
      <w:r w:rsidRPr="0095238E">
        <w:rPr>
          <w:spacing w:val="-4"/>
          <w:sz w:val="20"/>
        </w:rPr>
        <w:t>chức</w:t>
      </w:r>
      <w:r w:rsidRPr="0095238E">
        <w:rPr>
          <w:spacing w:val="-7"/>
          <w:sz w:val="20"/>
        </w:rPr>
        <w:t xml:space="preserve"> </w:t>
      </w:r>
      <w:r w:rsidRPr="0095238E">
        <w:rPr>
          <w:spacing w:val="-4"/>
          <w:sz w:val="20"/>
        </w:rPr>
        <w:t>tôn</w:t>
      </w:r>
      <w:r w:rsidRPr="0095238E">
        <w:rPr>
          <w:spacing w:val="-6"/>
          <w:sz w:val="20"/>
        </w:rPr>
        <w:t xml:space="preserve"> </w:t>
      </w:r>
      <w:r w:rsidRPr="0095238E">
        <w:rPr>
          <w:spacing w:val="-4"/>
          <w:sz w:val="20"/>
        </w:rPr>
        <w:t>giáo/đăng</w:t>
      </w:r>
      <w:r w:rsidRPr="0095238E">
        <w:rPr>
          <w:spacing w:val="-6"/>
          <w:sz w:val="20"/>
        </w:rPr>
        <w:t xml:space="preserve"> </w:t>
      </w:r>
      <w:r w:rsidRPr="0095238E">
        <w:rPr>
          <w:spacing w:val="-4"/>
          <w:sz w:val="20"/>
        </w:rPr>
        <w:t>ký</w:t>
      </w:r>
      <w:r w:rsidRPr="0095238E">
        <w:rPr>
          <w:spacing w:val="-6"/>
          <w:sz w:val="20"/>
        </w:rPr>
        <w:t xml:space="preserve"> </w:t>
      </w:r>
      <w:r w:rsidRPr="0095238E">
        <w:rPr>
          <w:spacing w:val="-4"/>
          <w:sz w:val="20"/>
        </w:rPr>
        <w:t>kinh</w:t>
      </w:r>
      <w:r w:rsidRPr="0095238E">
        <w:rPr>
          <w:spacing w:val="-9"/>
          <w:sz w:val="20"/>
        </w:rPr>
        <w:t xml:space="preserve"> </w:t>
      </w:r>
      <w:r w:rsidRPr="0095238E">
        <w:rPr>
          <w:spacing w:val="-4"/>
          <w:sz w:val="20"/>
        </w:rPr>
        <w:t>doanh/Giấy</w:t>
      </w:r>
      <w:r w:rsidRPr="0095238E">
        <w:rPr>
          <w:spacing w:val="-6"/>
          <w:sz w:val="20"/>
        </w:rPr>
        <w:t xml:space="preserve"> </w:t>
      </w:r>
      <w:r w:rsidRPr="0095238E">
        <w:rPr>
          <w:spacing w:val="-4"/>
          <w:sz w:val="20"/>
        </w:rPr>
        <w:t>chứng</w:t>
      </w:r>
      <w:r w:rsidRPr="0095238E">
        <w:rPr>
          <w:spacing w:val="-6"/>
          <w:sz w:val="20"/>
        </w:rPr>
        <w:t xml:space="preserve"> </w:t>
      </w:r>
      <w:r w:rsidRPr="0095238E">
        <w:rPr>
          <w:spacing w:val="-4"/>
          <w:sz w:val="20"/>
        </w:rPr>
        <w:t>nhận</w:t>
      </w:r>
      <w:r w:rsidRPr="0095238E">
        <w:rPr>
          <w:spacing w:val="-6"/>
          <w:sz w:val="20"/>
        </w:rPr>
        <w:t xml:space="preserve"> </w:t>
      </w:r>
      <w:r w:rsidRPr="0095238E">
        <w:rPr>
          <w:spacing w:val="-4"/>
          <w:sz w:val="20"/>
        </w:rPr>
        <w:t>đầu tư</w:t>
      </w:r>
      <w:r w:rsidRPr="0095238E">
        <w:rPr>
          <w:spacing w:val="-9"/>
          <w:sz w:val="20"/>
        </w:rPr>
        <w:t xml:space="preserve"> </w:t>
      </w:r>
      <w:r w:rsidRPr="0095238E">
        <w:rPr>
          <w:spacing w:val="-4"/>
          <w:sz w:val="20"/>
        </w:rPr>
        <w:t>đối</w:t>
      </w:r>
      <w:r w:rsidRPr="0095238E">
        <w:rPr>
          <w:spacing w:val="-8"/>
          <w:sz w:val="20"/>
        </w:rPr>
        <w:t xml:space="preserve"> </w:t>
      </w:r>
      <w:r w:rsidRPr="0095238E">
        <w:rPr>
          <w:spacing w:val="-4"/>
          <w:sz w:val="20"/>
        </w:rPr>
        <w:t>với</w:t>
      </w:r>
      <w:r w:rsidRPr="0095238E">
        <w:rPr>
          <w:spacing w:val="-9"/>
          <w:sz w:val="20"/>
        </w:rPr>
        <w:t xml:space="preserve"> </w:t>
      </w:r>
      <w:r w:rsidRPr="0095238E">
        <w:rPr>
          <w:spacing w:val="-4"/>
          <w:sz w:val="20"/>
        </w:rPr>
        <w:t>doanh</w:t>
      </w:r>
      <w:r w:rsidRPr="0095238E">
        <w:rPr>
          <w:spacing w:val="-8"/>
          <w:sz w:val="20"/>
        </w:rPr>
        <w:t xml:space="preserve"> </w:t>
      </w:r>
      <w:r w:rsidRPr="0095238E">
        <w:rPr>
          <w:spacing w:val="-4"/>
          <w:sz w:val="20"/>
        </w:rPr>
        <w:t xml:space="preserve">nghiệp/tổ </w:t>
      </w:r>
      <w:r w:rsidRPr="0095238E">
        <w:rPr>
          <w:sz w:val="20"/>
        </w:rPr>
        <w:t>chức kinh tế…</w:t>
      </w:r>
    </w:p>
    <w:p w14:paraId="5D985922" w14:textId="77777777" w:rsidR="0005241B" w:rsidRPr="0095238E" w:rsidRDefault="0005241B" w:rsidP="0005241B">
      <w:pPr>
        <w:tabs>
          <w:tab w:val="left" w:pos="0"/>
        </w:tabs>
        <w:spacing w:before="60"/>
        <w:ind w:right="3"/>
        <w:jc w:val="both"/>
      </w:pPr>
      <w:r w:rsidRPr="0095238E">
        <w:tab/>
        <w:t>13. Cam</w:t>
      </w:r>
      <w:r w:rsidRPr="0095238E">
        <w:rPr>
          <w:spacing w:val="-7"/>
        </w:rPr>
        <w:t xml:space="preserve"> </w:t>
      </w:r>
      <w:r w:rsidRPr="0095238E">
        <w:t>kết</w:t>
      </w:r>
      <w:r w:rsidRPr="0095238E">
        <w:rPr>
          <w:spacing w:val="-6"/>
        </w:rPr>
        <w:t xml:space="preserve"> </w:t>
      </w:r>
      <w:r w:rsidRPr="0095238E">
        <w:t>sử</w:t>
      </w:r>
      <w:r w:rsidRPr="0095238E">
        <w:rPr>
          <w:spacing w:val="-8"/>
        </w:rPr>
        <w:t xml:space="preserve"> </w:t>
      </w:r>
      <w:r w:rsidRPr="0095238E">
        <w:t>dụng</w:t>
      </w:r>
      <w:r w:rsidRPr="0095238E">
        <w:rPr>
          <w:spacing w:val="-8"/>
        </w:rPr>
        <w:t xml:space="preserve"> </w:t>
      </w:r>
      <w:r w:rsidRPr="0095238E">
        <w:t>đất,</w:t>
      </w:r>
      <w:r w:rsidRPr="0095238E">
        <w:rPr>
          <w:spacing w:val="-10"/>
        </w:rPr>
        <w:t xml:space="preserve"> </w:t>
      </w:r>
      <w:r w:rsidRPr="0095238E">
        <w:t>sử</w:t>
      </w:r>
      <w:r w:rsidRPr="0095238E">
        <w:rPr>
          <w:spacing w:val="-8"/>
        </w:rPr>
        <w:t xml:space="preserve"> </w:t>
      </w:r>
      <w:r w:rsidRPr="0095238E">
        <w:t>dụng</w:t>
      </w:r>
      <w:r w:rsidRPr="0095238E">
        <w:rPr>
          <w:spacing w:val="-6"/>
        </w:rPr>
        <w:t xml:space="preserve"> </w:t>
      </w:r>
      <w:r w:rsidRPr="0095238E">
        <w:t>khu</w:t>
      </w:r>
      <w:r w:rsidRPr="0095238E">
        <w:rPr>
          <w:spacing w:val="-6"/>
        </w:rPr>
        <w:t xml:space="preserve"> </w:t>
      </w:r>
      <w:r w:rsidRPr="0095238E">
        <w:t>vực</w:t>
      </w:r>
      <w:r w:rsidRPr="0095238E">
        <w:rPr>
          <w:spacing w:val="-9"/>
        </w:rPr>
        <w:t xml:space="preserve"> </w:t>
      </w:r>
      <w:r w:rsidRPr="0095238E">
        <w:t>biển,</w:t>
      </w:r>
      <w:r w:rsidRPr="0095238E">
        <w:rPr>
          <w:spacing w:val="-7"/>
        </w:rPr>
        <w:t xml:space="preserve"> </w:t>
      </w:r>
      <w:r w:rsidRPr="0095238E">
        <w:t>sử</w:t>
      </w:r>
      <w:r w:rsidRPr="0095238E">
        <w:rPr>
          <w:spacing w:val="-10"/>
        </w:rPr>
        <w:t xml:space="preserve"> </w:t>
      </w:r>
      <w:r w:rsidRPr="0095238E">
        <w:t>dụng</w:t>
      </w:r>
      <w:r w:rsidRPr="0095238E">
        <w:rPr>
          <w:spacing w:val="-6"/>
        </w:rPr>
        <w:t xml:space="preserve"> </w:t>
      </w:r>
      <w:r w:rsidRPr="0095238E">
        <w:t>rừng</w:t>
      </w:r>
      <w:r w:rsidRPr="0095238E">
        <w:rPr>
          <w:spacing w:val="-6"/>
        </w:rPr>
        <w:t xml:space="preserve"> </w:t>
      </w:r>
      <w:r w:rsidRPr="0095238E">
        <w:t>đúng</w:t>
      </w:r>
      <w:r w:rsidRPr="0095238E">
        <w:rPr>
          <w:spacing w:val="-6"/>
        </w:rPr>
        <w:t xml:space="preserve"> </w:t>
      </w:r>
      <w:r w:rsidRPr="0095238E">
        <w:t>mục</w:t>
      </w:r>
      <w:r w:rsidRPr="0095238E">
        <w:rPr>
          <w:spacing w:val="-9"/>
        </w:rPr>
        <w:t xml:space="preserve"> </w:t>
      </w:r>
      <w:r w:rsidRPr="0095238E">
        <w:t>đích, chấp</w:t>
      </w:r>
      <w:r w:rsidRPr="0095238E">
        <w:rPr>
          <w:spacing w:val="-4"/>
        </w:rPr>
        <w:t xml:space="preserve"> </w:t>
      </w:r>
      <w:r w:rsidRPr="0095238E">
        <w:t>hành</w:t>
      </w:r>
      <w:r w:rsidRPr="0095238E">
        <w:rPr>
          <w:spacing w:val="-4"/>
        </w:rPr>
        <w:t xml:space="preserve"> </w:t>
      </w:r>
      <w:r w:rsidRPr="0095238E">
        <w:t>quy</w:t>
      </w:r>
      <w:r w:rsidRPr="0095238E">
        <w:rPr>
          <w:spacing w:val="-2"/>
        </w:rPr>
        <w:t xml:space="preserve"> </w:t>
      </w:r>
      <w:r w:rsidRPr="0095238E">
        <w:t>định</w:t>
      </w:r>
      <w:r w:rsidRPr="0095238E">
        <w:rPr>
          <w:spacing w:val="-4"/>
        </w:rPr>
        <w:t xml:space="preserve"> </w:t>
      </w:r>
      <w:r w:rsidRPr="0095238E">
        <w:t>của</w:t>
      </w:r>
      <w:r w:rsidRPr="0095238E">
        <w:rPr>
          <w:spacing w:val="-4"/>
        </w:rPr>
        <w:t xml:space="preserve"> </w:t>
      </w:r>
      <w:r w:rsidRPr="0095238E">
        <w:t>pháp</w:t>
      </w:r>
      <w:r w:rsidRPr="0095238E">
        <w:rPr>
          <w:spacing w:val="-3"/>
        </w:rPr>
        <w:t xml:space="preserve"> </w:t>
      </w:r>
      <w:r w:rsidRPr="0095238E">
        <w:t>luật</w:t>
      </w:r>
      <w:r w:rsidRPr="0095238E">
        <w:rPr>
          <w:spacing w:val="-3"/>
        </w:rPr>
        <w:t xml:space="preserve"> </w:t>
      </w:r>
      <w:r w:rsidRPr="0095238E">
        <w:t>về</w:t>
      </w:r>
      <w:r w:rsidRPr="0095238E">
        <w:rPr>
          <w:spacing w:val="-4"/>
        </w:rPr>
        <w:t xml:space="preserve"> </w:t>
      </w:r>
      <w:r w:rsidRPr="0095238E">
        <w:t>đất</w:t>
      </w:r>
      <w:r w:rsidRPr="0095238E">
        <w:rPr>
          <w:spacing w:val="-3"/>
        </w:rPr>
        <w:t xml:space="preserve"> </w:t>
      </w:r>
      <w:r w:rsidRPr="0095238E">
        <w:t>đai,</w:t>
      </w:r>
      <w:r w:rsidRPr="0095238E">
        <w:rPr>
          <w:spacing w:val="-5"/>
        </w:rPr>
        <w:t xml:space="preserve"> </w:t>
      </w:r>
      <w:r w:rsidRPr="0095238E">
        <w:t>pháp</w:t>
      </w:r>
      <w:r w:rsidRPr="0095238E">
        <w:rPr>
          <w:spacing w:val="-4"/>
        </w:rPr>
        <w:t xml:space="preserve"> </w:t>
      </w:r>
      <w:r w:rsidRPr="0095238E">
        <w:t>luật</w:t>
      </w:r>
      <w:r w:rsidRPr="0095238E">
        <w:rPr>
          <w:spacing w:val="-4"/>
        </w:rPr>
        <w:t xml:space="preserve"> </w:t>
      </w:r>
      <w:r w:rsidRPr="0095238E">
        <w:t>về</w:t>
      </w:r>
      <w:r w:rsidRPr="0095238E">
        <w:rPr>
          <w:spacing w:val="-4"/>
        </w:rPr>
        <w:t xml:space="preserve"> </w:t>
      </w:r>
      <w:r w:rsidRPr="0095238E">
        <w:t>biển</w:t>
      </w:r>
      <w:r w:rsidRPr="0095238E">
        <w:rPr>
          <w:spacing w:val="-3"/>
        </w:rPr>
        <w:t xml:space="preserve"> </w:t>
      </w:r>
      <w:r w:rsidRPr="0095238E">
        <w:t>và</w:t>
      </w:r>
      <w:r w:rsidRPr="0095238E">
        <w:rPr>
          <w:spacing w:val="-4"/>
        </w:rPr>
        <w:t xml:space="preserve"> </w:t>
      </w:r>
      <w:r w:rsidRPr="0095238E">
        <w:t>hải,</w:t>
      </w:r>
      <w:r w:rsidRPr="0095238E">
        <w:rPr>
          <w:spacing w:val="-5"/>
        </w:rPr>
        <w:t xml:space="preserve"> </w:t>
      </w:r>
      <w:r w:rsidRPr="0095238E">
        <w:t>pháp</w:t>
      </w:r>
      <w:r w:rsidRPr="0095238E">
        <w:rPr>
          <w:spacing w:val="-3"/>
        </w:rPr>
        <w:t xml:space="preserve"> </w:t>
      </w:r>
      <w:r w:rsidRPr="0095238E">
        <w:t>luật</w:t>
      </w:r>
      <w:r w:rsidRPr="0095238E">
        <w:rPr>
          <w:spacing w:val="-3"/>
        </w:rPr>
        <w:t xml:space="preserve"> </w:t>
      </w:r>
      <w:r w:rsidRPr="0095238E">
        <w:t xml:space="preserve">về lâm nghiệp, pháp luật về đất trồng lúa và pháp luật khác có liên quan; nộp </w:t>
      </w:r>
      <w:r w:rsidRPr="0095238E">
        <w:lastRenderedPageBreak/>
        <w:t>tiền sử dụng đất, tiền thuê đất, tiền để nhà nước bổ sung diện tích đất chuyên trồng lúa bị mất</w:t>
      </w:r>
      <w:r w:rsidRPr="0095238E">
        <w:rPr>
          <w:spacing w:val="-5"/>
        </w:rPr>
        <w:t xml:space="preserve"> </w:t>
      </w:r>
      <w:r w:rsidRPr="0095238E">
        <w:t>hoặc</w:t>
      </w:r>
      <w:r w:rsidRPr="0095238E">
        <w:rPr>
          <w:spacing w:val="-5"/>
        </w:rPr>
        <w:t xml:space="preserve"> </w:t>
      </w:r>
      <w:r w:rsidRPr="0095238E">
        <w:t>tăng</w:t>
      </w:r>
      <w:r w:rsidRPr="0095238E">
        <w:rPr>
          <w:spacing w:val="-1"/>
        </w:rPr>
        <w:t xml:space="preserve"> </w:t>
      </w:r>
      <w:r w:rsidRPr="0095238E">
        <w:t>hiệu</w:t>
      </w:r>
      <w:r w:rsidRPr="0095238E">
        <w:rPr>
          <w:spacing w:val="-5"/>
        </w:rPr>
        <w:t xml:space="preserve"> </w:t>
      </w:r>
      <w:r w:rsidRPr="0095238E">
        <w:t>quả</w:t>
      </w:r>
      <w:r w:rsidRPr="0095238E">
        <w:rPr>
          <w:spacing w:val="-5"/>
        </w:rPr>
        <w:t xml:space="preserve"> </w:t>
      </w:r>
      <w:r w:rsidRPr="0095238E">
        <w:t>sử</w:t>
      </w:r>
      <w:r w:rsidRPr="0095238E">
        <w:rPr>
          <w:spacing w:val="-4"/>
        </w:rPr>
        <w:t xml:space="preserve"> </w:t>
      </w:r>
      <w:r w:rsidRPr="0095238E">
        <w:t>dụng</w:t>
      </w:r>
      <w:r w:rsidRPr="0095238E">
        <w:rPr>
          <w:spacing w:val="-4"/>
        </w:rPr>
        <w:t xml:space="preserve"> </w:t>
      </w:r>
      <w:r w:rsidRPr="0095238E">
        <w:t>đất</w:t>
      </w:r>
      <w:r w:rsidRPr="0095238E">
        <w:rPr>
          <w:spacing w:val="-3"/>
        </w:rPr>
        <w:t xml:space="preserve"> </w:t>
      </w:r>
      <w:r w:rsidRPr="0095238E">
        <w:t>trồng</w:t>
      </w:r>
      <w:r w:rsidRPr="0095238E">
        <w:rPr>
          <w:spacing w:val="-3"/>
        </w:rPr>
        <w:t xml:space="preserve"> </w:t>
      </w:r>
      <w:r w:rsidRPr="0095238E">
        <w:t>lúa</w:t>
      </w:r>
      <w:r w:rsidRPr="0095238E">
        <w:rPr>
          <w:spacing w:val="-2"/>
        </w:rPr>
        <w:t xml:space="preserve"> </w:t>
      </w:r>
      <w:r w:rsidRPr="0095238E">
        <w:t>(nếu</w:t>
      </w:r>
      <w:r w:rsidRPr="0095238E">
        <w:rPr>
          <w:spacing w:val="-1"/>
        </w:rPr>
        <w:t xml:space="preserve"> </w:t>
      </w:r>
      <w:r w:rsidRPr="0095238E">
        <w:t>có),</w:t>
      </w:r>
      <w:r w:rsidRPr="0095238E">
        <w:rPr>
          <w:spacing w:val="-6"/>
        </w:rPr>
        <w:t xml:space="preserve"> </w:t>
      </w:r>
      <w:r w:rsidRPr="0095238E">
        <w:t>các</w:t>
      </w:r>
      <w:r w:rsidRPr="0095238E">
        <w:rPr>
          <w:spacing w:val="-5"/>
        </w:rPr>
        <w:t xml:space="preserve"> </w:t>
      </w:r>
      <w:r w:rsidRPr="0095238E">
        <w:t>nghĩa</w:t>
      </w:r>
      <w:r w:rsidRPr="0095238E">
        <w:rPr>
          <w:spacing w:val="-2"/>
        </w:rPr>
        <w:t xml:space="preserve"> </w:t>
      </w:r>
      <w:r w:rsidRPr="0095238E">
        <w:t>vụ</w:t>
      </w:r>
      <w:r w:rsidRPr="0095238E">
        <w:rPr>
          <w:spacing w:val="-4"/>
        </w:rPr>
        <w:t xml:space="preserve"> </w:t>
      </w:r>
      <w:r w:rsidRPr="0095238E">
        <w:t>tài</w:t>
      </w:r>
      <w:r w:rsidRPr="0095238E">
        <w:rPr>
          <w:spacing w:val="-1"/>
        </w:rPr>
        <w:t xml:space="preserve"> </w:t>
      </w:r>
      <w:r w:rsidRPr="0095238E">
        <w:t>chính</w:t>
      </w:r>
      <w:r w:rsidRPr="0095238E">
        <w:rPr>
          <w:spacing w:val="-5"/>
        </w:rPr>
        <w:t xml:space="preserve"> </w:t>
      </w:r>
      <w:r w:rsidRPr="0095238E">
        <w:t>khác theo quy định của pháp luật (nếu có) đầy đủ, đúng hạn.</w:t>
      </w:r>
    </w:p>
    <w:p w14:paraId="38A05EB8" w14:textId="77777777" w:rsidR="0005241B" w:rsidRPr="0095238E" w:rsidRDefault="0005241B" w:rsidP="0005241B">
      <w:pPr>
        <w:pStyle w:val="BodyText"/>
        <w:tabs>
          <w:tab w:val="left" w:pos="0"/>
        </w:tabs>
        <w:spacing w:before="62"/>
        <w:ind w:right="3"/>
        <w:jc w:val="both"/>
        <w:rPr>
          <w:spacing w:val="-2"/>
        </w:rPr>
      </w:pPr>
      <w:r w:rsidRPr="0095238E">
        <w:tab/>
        <w:t>Các</w:t>
      </w:r>
      <w:r w:rsidRPr="0095238E">
        <w:rPr>
          <w:spacing w:val="-4"/>
        </w:rPr>
        <w:t xml:space="preserve"> </w:t>
      </w:r>
      <w:r w:rsidRPr="0095238E">
        <w:t>cam</w:t>
      </w:r>
      <w:r w:rsidRPr="0095238E">
        <w:rPr>
          <w:spacing w:val="-6"/>
        </w:rPr>
        <w:t xml:space="preserve"> </w:t>
      </w:r>
      <w:r w:rsidRPr="0095238E">
        <w:t>kết</w:t>
      </w:r>
      <w:r w:rsidRPr="0095238E">
        <w:rPr>
          <w:spacing w:val="-4"/>
        </w:rPr>
        <w:t xml:space="preserve"> </w:t>
      </w:r>
      <w:r w:rsidRPr="0095238E">
        <w:t>khác</w:t>
      </w:r>
      <w:r w:rsidRPr="0095238E">
        <w:rPr>
          <w:spacing w:val="-1"/>
        </w:rPr>
        <w:t xml:space="preserve"> </w:t>
      </w:r>
      <w:r w:rsidRPr="0095238E">
        <w:t>(nếu có):</w:t>
      </w:r>
      <w:r w:rsidRPr="0095238E">
        <w:rPr>
          <w:spacing w:val="-35"/>
        </w:rPr>
        <w:t xml:space="preserve"> </w:t>
      </w:r>
      <w:r w:rsidRPr="0095238E">
        <w:rPr>
          <w:spacing w:val="-2"/>
        </w:rPr>
        <w:t>.............................................................................</w:t>
      </w:r>
    </w:p>
    <w:p w14:paraId="7B5E8BDC" w14:textId="77777777" w:rsidR="0005241B" w:rsidRPr="0095238E" w:rsidRDefault="0005241B" w:rsidP="0005241B">
      <w:pPr>
        <w:pStyle w:val="BodyText"/>
        <w:tabs>
          <w:tab w:val="left" w:pos="0"/>
        </w:tabs>
        <w:spacing w:before="62"/>
        <w:ind w:right="3"/>
        <w:jc w:val="both"/>
      </w:pPr>
      <w:r w:rsidRPr="0095238E">
        <w:rPr>
          <w:spacing w:val="-2"/>
          <w:lang w:val="en-US"/>
        </w:rPr>
        <w:tab/>
        <w:t xml:space="preserve">14. </w:t>
      </w:r>
      <w:r w:rsidRPr="0095238E">
        <w:t>Tài</w:t>
      </w:r>
      <w:r w:rsidRPr="0095238E">
        <w:rPr>
          <w:spacing w:val="-2"/>
        </w:rPr>
        <w:t xml:space="preserve"> </w:t>
      </w:r>
      <w:r w:rsidRPr="0095238E">
        <w:t>liệu</w:t>
      </w:r>
      <w:r w:rsidRPr="0095238E">
        <w:rPr>
          <w:spacing w:val="-4"/>
        </w:rPr>
        <w:t xml:space="preserve"> </w:t>
      </w:r>
      <w:r w:rsidRPr="0095238E">
        <w:t>gửi</w:t>
      </w:r>
      <w:r w:rsidRPr="0095238E">
        <w:rPr>
          <w:spacing w:val="-3"/>
        </w:rPr>
        <w:t xml:space="preserve"> </w:t>
      </w:r>
      <w:r w:rsidRPr="0095238E">
        <w:t>kèm</w:t>
      </w:r>
      <w:r w:rsidRPr="0095238E">
        <w:rPr>
          <w:spacing w:val="-1"/>
        </w:rPr>
        <w:t xml:space="preserve"> </w:t>
      </w:r>
      <w:r w:rsidRPr="0095238E">
        <w:t>(nếu có)</w:t>
      </w:r>
      <w:r w:rsidRPr="0095238E">
        <w:rPr>
          <w:spacing w:val="-33"/>
        </w:rPr>
        <w:t xml:space="preserve"> </w:t>
      </w:r>
      <w:r w:rsidRPr="0095238E">
        <w:rPr>
          <w:vertAlign w:val="superscript"/>
        </w:rPr>
        <w:t>7</w:t>
      </w:r>
      <w:r w:rsidRPr="0095238E">
        <w:rPr>
          <w:spacing w:val="-31"/>
        </w:rPr>
        <w:t xml:space="preserve"> </w:t>
      </w:r>
      <w:r w:rsidRPr="0095238E">
        <w:rPr>
          <w:spacing w:val="-2"/>
        </w:rPr>
        <w:t>........................................................................</w:t>
      </w:r>
    </w:p>
    <w:p w14:paraId="75288103" w14:textId="77777777" w:rsidR="0005241B" w:rsidRPr="0095238E" w:rsidRDefault="0005241B" w:rsidP="0005241B">
      <w:pPr>
        <w:pStyle w:val="BodyText"/>
        <w:tabs>
          <w:tab w:val="left" w:pos="0"/>
        </w:tabs>
        <w:ind w:right="3"/>
        <w:rPr>
          <w:i/>
          <w:sz w:val="20"/>
        </w:rPr>
      </w:pPr>
    </w:p>
    <w:tbl>
      <w:tblPr>
        <w:tblW w:w="0" w:type="auto"/>
        <w:tblLook w:val="04A0" w:firstRow="1" w:lastRow="0" w:firstColumn="1" w:lastColumn="0" w:noHBand="0" w:noVBand="1"/>
      </w:tblPr>
      <w:tblGrid>
        <w:gridCol w:w="4527"/>
        <w:gridCol w:w="4548"/>
      </w:tblGrid>
      <w:tr w:rsidR="0005241B" w:rsidRPr="0095238E" w14:paraId="01B564DB" w14:textId="77777777" w:rsidTr="005A316E">
        <w:tc>
          <w:tcPr>
            <w:tcW w:w="4645" w:type="dxa"/>
          </w:tcPr>
          <w:p w14:paraId="2DEA474D" w14:textId="77777777" w:rsidR="0005241B" w:rsidRPr="0095238E" w:rsidRDefault="0005241B" w:rsidP="005A316E">
            <w:pPr>
              <w:pStyle w:val="BodyText"/>
              <w:ind w:right="3"/>
              <w:rPr>
                <w:bCs/>
                <w:i/>
                <w:kern w:val="32"/>
                <w:sz w:val="20"/>
                <w:szCs w:val="28"/>
              </w:rPr>
            </w:pPr>
          </w:p>
        </w:tc>
        <w:tc>
          <w:tcPr>
            <w:tcW w:w="4646" w:type="dxa"/>
          </w:tcPr>
          <w:p w14:paraId="0FBE2E84" w14:textId="77777777" w:rsidR="0005241B" w:rsidRPr="0095238E" w:rsidRDefault="0005241B" w:rsidP="005A316E">
            <w:pPr>
              <w:ind w:right="3"/>
              <w:jc w:val="center"/>
              <w:rPr>
                <w:b/>
                <w:bCs w:val="0"/>
              </w:rPr>
            </w:pPr>
            <w:r w:rsidRPr="0095238E">
              <w:rPr>
                <w:b/>
                <w:bCs w:val="0"/>
              </w:rPr>
              <w:t>Người</w:t>
            </w:r>
            <w:r w:rsidRPr="0095238E">
              <w:rPr>
                <w:b/>
                <w:bCs w:val="0"/>
                <w:spacing w:val="-6"/>
              </w:rPr>
              <w:t xml:space="preserve"> </w:t>
            </w:r>
            <w:r w:rsidRPr="0095238E">
              <w:rPr>
                <w:b/>
                <w:bCs w:val="0"/>
              </w:rPr>
              <w:t>làm</w:t>
            </w:r>
            <w:r w:rsidRPr="0095238E">
              <w:rPr>
                <w:b/>
                <w:bCs w:val="0"/>
                <w:spacing w:val="-2"/>
              </w:rPr>
              <w:t xml:space="preserve"> </w:t>
            </w:r>
            <w:r w:rsidRPr="0095238E">
              <w:rPr>
                <w:b/>
                <w:bCs w:val="0"/>
                <w:spacing w:val="-4"/>
              </w:rPr>
              <w:t>đơn</w:t>
            </w:r>
            <w:r w:rsidRPr="0095238E">
              <w:rPr>
                <w:b/>
                <w:bCs w:val="0"/>
                <w:spacing w:val="-4"/>
                <w:vertAlign w:val="superscript"/>
              </w:rPr>
              <w:t>8</w:t>
            </w:r>
          </w:p>
          <w:p w14:paraId="0E0B33C1" w14:textId="77777777" w:rsidR="0005241B" w:rsidRPr="0095238E" w:rsidRDefault="0005241B" w:rsidP="005A316E">
            <w:pPr>
              <w:spacing w:before="2"/>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p w14:paraId="5ECD369F" w14:textId="77777777" w:rsidR="0005241B" w:rsidRPr="0095238E" w:rsidRDefault="0005241B" w:rsidP="005A316E">
            <w:pPr>
              <w:pStyle w:val="BodyText"/>
              <w:ind w:right="3"/>
              <w:rPr>
                <w:bCs/>
                <w:i/>
                <w:kern w:val="32"/>
                <w:sz w:val="20"/>
                <w:szCs w:val="28"/>
              </w:rPr>
            </w:pPr>
          </w:p>
        </w:tc>
      </w:tr>
    </w:tbl>
    <w:p w14:paraId="26EAD909" w14:textId="77777777" w:rsidR="0005241B" w:rsidRPr="0095238E" w:rsidRDefault="0005241B" w:rsidP="0005241B">
      <w:pPr>
        <w:pStyle w:val="BodyText"/>
        <w:spacing w:before="188"/>
        <w:ind w:right="3"/>
        <w:rPr>
          <w:i/>
          <w:sz w:val="20"/>
        </w:rPr>
      </w:pPr>
    </w:p>
    <w:p w14:paraId="1A94FFF2" w14:textId="77777777" w:rsidR="0005241B" w:rsidRPr="0095238E" w:rsidRDefault="0005241B" w:rsidP="0005241B">
      <w:pPr>
        <w:pStyle w:val="BodyText"/>
        <w:spacing w:before="188"/>
        <w:ind w:right="3"/>
        <w:rPr>
          <w:i/>
          <w:sz w:val="20"/>
        </w:rPr>
      </w:pPr>
    </w:p>
    <w:p w14:paraId="612BB0F1" w14:textId="77777777" w:rsidR="0005241B" w:rsidRPr="0095238E" w:rsidRDefault="0005241B" w:rsidP="0005241B">
      <w:pPr>
        <w:pStyle w:val="BodyText"/>
        <w:spacing w:before="188"/>
        <w:ind w:right="3"/>
        <w:rPr>
          <w:i/>
          <w:sz w:val="20"/>
        </w:rPr>
      </w:pPr>
    </w:p>
    <w:p w14:paraId="642FF912" w14:textId="0C47C6D0" w:rsidR="0005241B" w:rsidRPr="0095238E" w:rsidRDefault="0005241B" w:rsidP="0005241B">
      <w:pPr>
        <w:ind w:right="3"/>
        <w:jc w:val="both"/>
        <w:rPr>
          <w:sz w:val="20"/>
        </w:rPr>
      </w:pPr>
      <w:r w:rsidRPr="0095238E">
        <w:rPr>
          <w:noProof/>
        </w:rPr>
        <mc:AlternateContent>
          <mc:Choice Requires="wps">
            <w:drawing>
              <wp:anchor distT="0" distB="0" distL="0" distR="0" simplePos="0" relativeHeight="251660288" behindDoc="1" locked="0" layoutInCell="1" allowOverlap="1" wp14:anchorId="09043739" wp14:editId="49639494">
                <wp:simplePos x="0" y="0"/>
                <wp:positionH relativeFrom="page">
                  <wp:posOffset>1080135</wp:posOffset>
                </wp:positionH>
                <wp:positionV relativeFrom="paragraph">
                  <wp:posOffset>78740</wp:posOffset>
                </wp:positionV>
                <wp:extent cx="1829435" cy="7620"/>
                <wp:effectExtent l="0" t="0" r="0" b="0"/>
                <wp:wrapTopAndBottom/>
                <wp:docPr id="2044066024" name="Freeform: 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865A84" id="Freeform: Shape 112" o:spid="_x0000_s1026" style="position:absolute;margin-left:85.05pt;margin-top:6.2pt;width:144.0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vQnFf4AAAAAkBAAAPAAAAAAAAAAAAAAAAAH0EAABkcnMvZG93&#10;bnJldi54bWxQSwUGAAAAAAQABADzAAAAigUAAAAA&#10;" path="m1829054,l,,,7619r1829054,l1829054,xe" fillcolor="black" stroked="f">
                <v:path arrowok="t"/>
                <w10:wrap type="topAndBottom" anchorx="page"/>
              </v:shape>
            </w:pict>
          </mc:Fallback>
        </mc:AlternateContent>
      </w:r>
      <w:r w:rsidRPr="0095238E">
        <w:rPr>
          <w:sz w:val="20"/>
          <w:vertAlign w:val="superscript"/>
        </w:rPr>
        <w:t>4</w:t>
      </w:r>
      <w:r w:rsidRPr="0095238E">
        <w:rPr>
          <w:sz w:val="20"/>
        </w:rPr>
        <w:t xml:space="preserve"> Trường hợp đã được cấp giấy chứng nhận đầu tư/quyết định, chấp thuận chủ trương đầu tư/quyết định dự án…</w:t>
      </w:r>
      <w:r w:rsidRPr="0095238E">
        <w:rPr>
          <w:spacing w:val="-6"/>
          <w:sz w:val="20"/>
        </w:rPr>
        <w:t xml:space="preserve"> </w:t>
      </w:r>
      <w:r w:rsidRPr="0095238E">
        <w:rPr>
          <w:sz w:val="20"/>
        </w:rPr>
        <w:t>thì</w:t>
      </w:r>
      <w:r w:rsidRPr="0095238E">
        <w:rPr>
          <w:spacing w:val="-6"/>
          <w:sz w:val="20"/>
        </w:rPr>
        <w:t xml:space="preserve"> </w:t>
      </w:r>
      <w:r w:rsidRPr="0095238E">
        <w:rPr>
          <w:sz w:val="20"/>
        </w:rPr>
        <w:t>ghi</w:t>
      </w:r>
      <w:r w:rsidRPr="0095238E">
        <w:rPr>
          <w:spacing w:val="-6"/>
          <w:sz w:val="20"/>
        </w:rPr>
        <w:t xml:space="preserve"> </w:t>
      </w:r>
      <w:r w:rsidRPr="0095238E">
        <w:rPr>
          <w:sz w:val="20"/>
        </w:rPr>
        <w:t>rõ</w:t>
      </w:r>
      <w:r w:rsidRPr="0095238E">
        <w:rPr>
          <w:spacing w:val="-5"/>
          <w:sz w:val="20"/>
        </w:rPr>
        <w:t xml:space="preserve"> </w:t>
      </w:r>
      <w:r w:rsidRPr="0095238E">
        <w:rPr>
          <w:sz w:val="20"/>
        </w:rPr>
        <w:t>mục</w:t>
      </w:r>
      <w:r w:rsidRPr="0095238E">
        <w:rPr>
          <w:spacing w:val="-5"/>
          <w:sz w:val="20"/>
        </w:rPr>
        <w:t xml:space="preserve"> </w:t>
      </w:r>
      <w:r w:rsidRPr="0095238E">
        <w:rPr>
          <w:sz w:val="20"/>
        </w:rPr>
        <w:t>đích</w:t>
      </w:r>
      <w:r w:rsidRPr="0095238E">
        <w:rPr>
          <w:spacing w:val="-5"/>
          <w:sz w:val="20"/>
        </w:rPr>
        <w:t xml:space="preserve"> </w:t>
      </w:r>
      <w:r w:rsidRPr="0095238E">
        <w:rPr>
          <w:sz w:val="20"/>
        </w:rPr>
        <w:t>sử</w:t>
      </w:r>
      <w:r w:rsidRPr="0095238E">
        <w:rPr>
          <w:spacing w:val="-6"/>
          <w:sz w:val="20"/>
        </w:rPr>
        <w:t xml:space="preserve"> </w:t>
      </w:r>
      <w:r w:rsidRPr="0095238E">
        <w:rPr>
          <w:sz w:val="20"/>
        </w:rPr>
        <w:t>dụng</w:t>
      </w:r>
      <w:r w:rsidRPr="0095238E">
        <w:rPr>
          <w:spacing w:val="-5"/>
          <w:sz w:val="20"/>
        </w:rPr>
        <w:t xml:space="preserve"> </w:t>
      </w:r>
      <w:r w:rsidRPr="0095238E">
        <w:rPr>
          <w:sz w:val="20"/>
        </w:rPr>
        <w:t>đất</w:t>
      </w:r>
      <w:r w:rsidRPr="0095238E">
        <w:rPr>
          <w:spacing w:val="-6"/>
          <w:sz w:val="20"/>
        </w:rPr>
        <w:t xml:space="preserve"> </w:t>
      </w:r>
      <w:r w:rsidRPr="0095238E">
        <w:rPr>
          <w:sz w:val="20"/>
        </w:rPr>
        <w:t>để</w:t>
      </w:r>
      <w:r w:rsidRPr="0095238E">
        <w:rPr>
          <w:spacing w:val="-6"/>
          <w:sz w:val="20"/>
        </w:rPr>
        <w:t xml:space="preserve"> </w:t>
      </w:r>
      <w:r w:rsidRPr="0095238E">
        <w:rPr>
          <w:sz w:val="20"/>
        </w:rPr>
        <w:t>thực</w:t>
      </w:r>
      <w:r w:rsidRPr="0095238E">
        <w:rPr>
          <w:spacing w:val="-5"/>
          <w:sz w:val="20"/>
        </w:rPr>
        <w:t xml:space="preserve"> </w:t>
      </w:r>
      <w:r w:rsidRPr="0095238E">
        <w:rPr>
          <w:sz w:val="20"/>
        </w:rPr>
        <w:t>hiện</w:t>
      </w:r>
      <w:r w:rsidRPr="0095238E">
        <w:rPr>
          <w:spacing w:val="-5"/>
          <w:sz w:val="20"/>
        </w:rPr>
        <w:t xml:space="preserve"> </w:t>
      </w:r>
      <w:r w:rsidRPr="0095238E">
        <w:rPr>
          <w:sz w:val="20"/>
        </w:rPr>
        <w:t>dự</w:t>
      </w:r>
      <w:r w:rsidRPr="0095238E">
        <w:rPr>
          <w:spacing w:val="-6"/>
          <w:sz w:val="20"/>
        </w:rPr>
        <w:t xml:space="preserve"> </w:t>
      </w:r>
      <w:r w:rsidRPr="0095238E">
        <w:rPr>
          <w:sz w:val="20"/>
        </w:rPr>
        <w:t>án</w:t>
      </w:r>
      <w:r w:rsidRPr="0095238E">
        <w:rPr>
          <w:spacing w:val="-7"/>
          <w:sz w:val="20"/>
        </w:rPr>
        <w:t xml:space="preserve"> </w:t>
      </w:r>
      <w:r w:rsidRPr="0095238E">
        <w:rPr>
          <w:sz w:val="20"/>
        </w:rPr>
        <w:t>đầu</w:t>
      </w:r>
      <w:r w:rsidRPr="0095238E">
        <w:rPr>
          <w:spacing w:val="-5"/>
          <w:sz w:val="20"/>
        </w:rPr>
        <w:t xml:space="preserve"> </w:t>
      </w:r>
      <w:r w:rsidRPr="0095238E">
        <w:rPr>
          <w:sz w:val="20"/>
        </w:rPr>
        <w:t>tư</w:t>
      </w:r>
      <w:r w:rsidRPr="0095238E">
        <w:rPr>
          <w:spacing w:val="-6"/>
          <w:sz w:val="20"/>
        </w:rPr>
        <w:t xml:space="preserve"> </w:t>
      </w:r>
      <w:r w:rsidRPr="0095238E">
        <w:rPr>
          <w:sz w:val="20"/>
        </w:rPr>
        <w:t>theo</w:t>
      </w:r>
      <w:r w:rsidRPr="0095238E">
        <w:rPr>
          <w:spacing w:val="-4"/>
          <w:sz w:val="20"/>
        </w:rPr>
        <w:t xml:space="preserve"> </w:t>
      </w:r>
      <w:r w:rsidRPr="0095238E">
        <w:rPr>
          <w:sz w:val="20"/>
        </w:rPr>
        <w:t>giấy</w:t>
      </w:r>
      <w:r w:rsidRPr="0095238E">
        <w:rPr>
          <w:spacing w:val="-5"/>
          <w:sz w:val="20"/>
        </w:rPr>
        <w:t xml:space="preserve"> </w:t>
      </w:r>
      <w:r w:rsidRPr="0095238E">
        <w:rPr>
          <w:sz w:val="20"/>
        </w:rPr>
        <w:t>tờ</w:t>
      </w:r>
      <w:r w:rsidRPr="0095238E">
        <w:rPr>
          <w:spacing w:val="-6"/>
          <w:sz w:val="20"/>
        </w:rPr>
        <w:t xml:space="preserve"> </w:t>
      </w:r>
      <w:r w:rsidRPr="0095238E">
        <w:rPr>
          <w:sz w:val="20"/>
        </w:rPr>
        <w:t>đã</w:t>
      </w:r>
      <w:r w:rsidRPr="0095238E">
        <w:rPr>
          <w:spacing w:val="-5"/>
          <w:sz w:val="20"/>
        </w:rPr>
        <w:t xml:space="preserve"> </w:t>
      </w:r>
      <w:r w:rsidRPr="0095238E">
        <w:rPr>
          <w:sz w:val="20"/>
        </w:rPr>
        <w:t>cấp.</w:t>
      </w:r>
      <w:r w:rsidRPr="0095238E">
        <w:rPr>
          <w:spacing w:val="-5"/>
          <w:sz w:val="20"/>
        </w:rPr>
        <w:t xml:space="preserve"> </w:t>
      </w:r>
      <w:r w:rsidRPr="0095238E">
        <w:rPr>
          <w:sz w:val="20"/>
        </w:rPr>
        <w:t>Trường</w:t>
      </w:r>
      <w:r w:rsidRPr="0095238E">
        <w:rPr>
          <w:spacing w:val="-7"/>
          <w:sz w:val="20"/>
        </w:rPr>
        <w:t xml:space="preserve"> </w:t>
      </w:r>
      <w:r w:rsidRPr="0095238E">
        <w:rPr>
          <w:sz w:val="20"/>
        </w:rPr>
        <w:t>hợp</w:t>
      </w:r>
      <w:r w:rsidRPr="0095238E">
        <w:rPr>
          <w:spacing w:val="-5"/>
          <w:sz w:val="20"/>
        </w:rPr>
        <w:t xml:space="preserve"> </w:t>
      </w:r>
      <w:r w:rsidRPr="0095238E">
        <w:rPr>
          <w:sz w:val="20"/>
        </w:rPr>
        <w:t>đề</w:t>
      </w:r>
      <w:r w:rsidRPr="0095238E">
        <w:rPr>
          <w:spacing w:val="-6"/>
          <w:sz w:val="20"/>
        </w:rPr>
        <w:t xml:space="preserve"> </w:t>
      </w:r>
      <w:r w:rsidRPr="0095238E">
        <w:rPr>
          <w:sz w:val="20"/>
        </w:rPr>
        <w:t>nghị</w:t>
      </w:r>
      <w:r w:rsidRPr="0095238E">
        <w:rPr>
          <w:spacing w:val="-6"/>
          <w:sz w:val="20"/>
        </w:rPr>
        <w:t xml:space="preserve"> </w:t>
      </w:r>
      <w:r w:rsidRPr="0095238E">
        <w:rPr>
          <w:sz w:val="20"/>
        </w:rPr>
        <w:t>giao</w:t>
      </w:r>
      <w:r w:rsidRPr="0095238E">
        <w:rPr>
          <w:spacing w:val="-5"/>
          <w:sz w:val="20"/>
        </w:rPr>
        <w:t xml:space="preserve"> </w:t>
      </w:r>
      <w:r w:rsidRPr="0095238E">
        <w:rPr>
          <w:sz w:val="20"/>
        </w:rPr>
        <w:t>đất</w:t>
      </w:r>
      <w:r w:rsidRPr="0095238E">
        <w:rPr>
          <w:spacing w:val="-6"/>
          <w:sz w:val="20"/>
        </w:rPr>
        <w:t xml:space="preserve"> </w:t>
      </w:r>
      <w:r w:rsidRPr="0095238E">
        <w:rPr>
          <w:sz w:val="20"/>
        </w:rPr>
        <w:t>xây dựng</w:t>
      </w:r>
      <w:r w:rsidRPr="0095238E">
        <w:rPr>
          <w:spacing w:val="-3"/>
          <w:sz w:val="20"/>
        </w:rPr>
        <w:t xml:space="preserve"> </w:t>
      </w:r>
      <w:r w:rsidRPr="0095238E">
        <w:rPr>
          <w:sz w:val="20"/>
        </w:rPr>
        <w:t>công</w:t>
      </w:r>
      <w:r w:rsidRPr="0095238E">
        <w:rPr>
          <w:spacing w:val="-3"/>
          <w:sz w:val="20"/>
        </w:rPr>
        <w:t xml:space="preserve"> </w:t>
      </w:r>
      <w:r w:rsidRPr="0095238E">
        <w:rPr>
          <w:sz w:val="20"/>
        </w:rPr>
        <w:t>trình</w:t>
      </w:r>
      <w:r w:rsidRPr="0095238E">
        <w:rPr>
          <w:spacing w:val="-3"/>
          <w:sz w:val="20"/>
        </w:rPr>
        <w:t xml:space="preserve"> </w:t>
      </w:r>
      <w:r w:rsidRPr="0095238E">
        <w:rPr>
          <w:sz w:val="20"/>
        </w:rPr>
        <w:t>ngầm</w:t>
      </w:r>
      <w:r w:rsidRPr="0095238E">
        <w:rPr>
          <w:spacing w:val="-3"/>
          <w:sz w:val="20"/>
        </w:rPr>
        <w:t xml:space="preserve"> </w:t>
      </w:r>
      <w:r w:rsidRPr="0095238E">
        <w:rPr>
          <w:sz w:val="20"/>
        </w:rPr>
        <w:t>thì</w:t>
      </w:r>
      <w:r w:rsidRPr="0095238E">
        <w:rPr>
          <w:spacing w:val="-7"/>
          <w:sz w:val="20"/>
        </w:rPr>
        <w:t xml:space="preserve"> </w:t>
      </w:r>
      <w:r w:rsidRPr="0095238E">
        <w:rPr>
          <w:sz w:val="20"/>
        </w:rPr>
        <w:t>ghi</w:t>
      </w:r>
      <w:r w:rsidRPr="0095238E">
        <w:rPr>
          <w:spacing w:val="-5"/>
          <w:sz w:val="20"/>
        </w:rPr>
        <w:t xml:space="preserve"> </w:t>
      </w:r>
      <w:r w:rsidRPr="0095238E">
        <w:rPr>
          <w:sz w:val="20"/>
        </w:rPr>
        <w:t>rõ</w:t>
      </w:r>
      <w:r w:rsidRPr="0095238E">
        <w:rPr>
          <w:spacing w:val="-3"/>
          <w:sz w:val="20"/>
        </w:rPr>
        <w:t xml:space="preserve"> </w:t>
      </w:r>
      <w:r w:rsidRPr="0095238E">
        <w:rPr>
          <w:sz w:val="20"/>
        </w:rPr>
        <w:t>diện</w:t>
      </w:r>
      <w:r w:rsidRPr="0095238E">
        <w:rPr>
          <w:spacing w:val="-3"/>
          <w:sz w:val="20"/>
        </w:rPr>
        <w:t xml:space="preserve"> </w:t>
      </w:r>
      <w:r w:rsidRPr="0095238E">
        <w:rPr>
          <w:sz w:val="20"/>
        </w:rPr>
        <w:t>tích</w:t>
      </w:r>
      <w:r w:rsidRPr="0095238E">
        <w:rPr>
          <w:spacing w:val="-5"/>
          <w:sz w:val="20"/>
        </w:rPr>
        <w:t xml:space="preserve"> </w:t>
      </w:r>
      <w:r w:rsidRPr="0095238E">
        <w:rPr>
          <w:sz w:val="20"/>
        </w:rPr>
        <w:t>đất</w:t>
      </w:r>
      <w:r w:rsidRPr="0095238E">
        <w:rPr>
          <w:spacing w:val="-5"/>
          <w:sz w:val="20"/>
        </w:rPr>
        <w:t xml:space="preserve"> </w:t>
      </w:r>
      <w:r w:rsidRPr="0095238E">
        <w:rPr>
          <w:sz w:val="20"/>
        </w:rPr>
        <w:t>xây</w:t>
      </w:r>
      <w:r w:rsidRPr="0095238E">
        <w:rPr>
          <w:spacing w:val="-3"/>
          <w:sz w:val="20"/>
        </w:rPr>
        <w:t xml:space="preserve"> </w:t>
      </w:r>
      <w:r w:rsidRPr="0095238E">
        <w:rPr>
          <w:sz w:val="20"/>
        </w:rPr>
        <w:t>dựng</w:t>
      </w:r>
      <w:r w:rsidRPr="0095238E">
        <w:rPr>
          <w:spacing w:val="-3"/>
          <w:sz w:val="20"/>
        </w:rPr>
        <w:t xml:space="preserve"> </w:t>
      </w:r>
      <w:r w:rsidRPr="0095238E">
        <w:rPr>
          <w:sz w:val="20"/>
        </w:rPr>
        <w:t>công</w:t>
      </w:r>
      <w:r w:rsidRPr="0095238E">
        <w:rPr>
          <w:spacing w:val="-6"/>
          <w:sz w:val="20"/>
        </w:rPr>
        <w:t xml:space="preserve"> </w:t>
      </w:r>
      <w:r w:rsidRPr="0095238E">
        <w:rPr>
          <w:sz w:val="20"/>
        </w:rPr>
        <w:t>trình</w:t>
      </w:r>
      <w:r w:rsidRPr="0095238E">
        <w:rPr>
          <w:spacing w:val="-3"/>
          <w:sz w:val="20"/>
        </w:rPr>
        <w:t xml:space="preserve"> </w:t>
      </w:r>
      <w:r w:rsidRPr="0095238E">
        <w:rPr>
          <w:sz w:val="20"/>
        </w:rPr>
        <w:t>trên</w:t>
      </w:r>
      <w:r w:rsidRPr="0095238E">
        <w:rPr>
          <w:spacing w:val="-5"/>
          <w:sz w:val="20"/>
        </w:rPr>
        <w:t xml:space="preserve"> </w:t>
      </w:r>
      <w:r w:rsidRPr="0095238E">
        <w:rPr>
          <w:sz w:val="20"/>
        </w:rPr>
        <w:t>mặt</w:t>
      </w:r>
      <w:r w:rsidRPr="0095238E">
        <w:rPr>
          <w:spacing w:val="-5"/>
          <w:sz w:val="20"/>
        </w:rPr>
        <w:t xml:space="preserve"> </w:t>
      </w:r>
      <w:r w:rsidRPr="0095238E">
        <w:rPr>
          <w:sz w:val="20"/>
        </w:rPr>
        <w:t>đất</w:t>
      </w:r>
      <w:r w:rsidRPr="0095238E">
        <w:rPr>
          <w:spacing w:val="-7"/>
          <w:sz w:val="20"/>
        </w:rPr>
        <w:t xml:space="preserve"> </w:t>
      </w:r>
      <w:r w:rsidRPr="0095238E">
        <w:rPr>
          <w:sz w:val="20"/>
        </w:rPr>
        <w:t>phục</w:t>
      </w:r>
      <w:r w:rsidRPr="0095238E">
        <w:rPr>
          <w:spacing w:val="-6"/>
          <w:sz w:val="20"/>
        </w:rPr>
        <w:t xml:space="preserve"> </w:t>
      </w:r>
      <w:r w:rsidRPr="0095238E">
        <w:rPr>
          <w:sz w:val="20"/>
        </w:rPr>
        <w:t>vụ</w:t>
      </w:r>
      <w:r w:rsidRPr="0095238E">
        <w:rPr>
          <w:spacing w:val="-3"/>
          <w:sz w:val="20"/>
        </w:rPr>
        <w:t xml:space="preserve"> </w:t>
      </w:r>
      <w:r w:rsidRPr="0095238E">
        <w:rPr>
          <w:sz w:val="20"/>
        </w:rPr>
        <w:t>cho</w:t>
      </w:r>
      <w:r w:rsidRPr="0095238E">
        <w:rPr>
          <w:spacing w:val="-6"/>
          <w:sz w:val="20"/>
        </w:rPr>
        <w:t xml:space="preserve"> </w:t>
      </w:r>
      <w:r w:rsidRPr="0095238E">
        <w:rPr>
          <w:sz w:val="20"/>
        </w:rPr>
        <w:t>việc</w:t>
      </w:r>
      <w:r w:rsidRPr="0095238E">
        <w:rPr>
          <w:spacing w:val="-4"/>
          <w:sz w:val="20"/>
        </w:rPr>
        <w:t xml:space="preserve"> </w:t>
      </w:r>
      <w:r w:rsidRPr="0095238E">
        <w:rPr>
          <w:sz w:val="20"/>
        </w:rPr>
        <w:t>vận</w:t>
      </w:r>
      <w:r w:rsidRPr="0095238E">
        <w:rPr>
          <w:spacing w:val="-6"/>
          <w:sz w:val="20"/>
        </w:rPr>
        <w:t xml:space="preserve"> </w:t>
      </w:r>
      <w:r w:rsidRPr="0095238E">
        <w:rPr>
          <w:sz w:val="20"/>
        </w:rPr>
        <w:t>hành,</w:t>
      </w:r>
      <w:r w:rsidRPr="0095238E">
        <w:rPr>
          <w:spacing w:val="-6"/>
          <w:sz w:val="20"/>
        </w:rPr>
        <w:t xml:space="preserve"> </w:t>
      </w:r>
      <w:r w:rsidRPr="0095238E">
        <w:rPr>
          <w:sz w:val="20"/>
        </w:rPr>
        <w:t>khai</w:t>
      </w:r>
      <w:r w:rsidRPr="0095238E">
        <w:rPr>
          <w:spacing w:val="-4"/>
          <w:sz w:val="20"/>
        </w:rPr>
        <w:t xml:space="preserve"> </w:t>
      </w:r>
      <w:r w:rsidRPr="0095238E">
        <w:rPr>
          <w:sz w:val="20"/>
        </w:rPr>
        <w:t>thác sử dụng công trình ngầm quy định tại Điều 216 Luật Đất đai.</w:t>
      </w:r>
    </w:p>
    <w:p w14:paraId="1F731A7B" w14:textId="77777777" w:rsidR="0005241B" w:rsidRPr="0095238E" w:rsidRDefault="0005241B" w:rsidP="0005241B">
      <w:pPr>
        <w:spacing w:before="1"/>
        <w:ind w:right="3"/>
        <w:jc w:val="both"/>
        <w:rPr>
          <w:sz w:val="20"/>
        </w:rPr>
      </w:pPr>
      <w:r w:rsidRPr="0095238E">
        <w:rPr>
          <w:sz w:val="20"/>
          <w:vertAlign w:val="superscript"/>
        </w:rPr>
        <w:t>5</w:t>
      </w:r>
      <w:r w:rsidRPr="0095238E">
        <w:rPr>
          <w:spacing w:val="-3"/>
          <w:sz w:val="20"/>
        </w:rPr>
        <w:t xml:space="preserve"> </w:t>
      </w:r>
      <w:r w:rsidRPr="0095238E">
        <w:rPr>
          <w:sz w:val="20"/>
        </w:rPr>
        <w:t>Giao</w:t>
      </w:r>
      <w:r w:rsidRPr="0095238E">
        <w:rPr>
          <w:spacing w:val="-2"/>
          <w:sz w:val="20"/>
        </w:rPr>
        <w:t xml:space="preserve"> </w:t>
      </w:r>
      <w:r w:rsidRPr="0095238E">
        <w:rPr>
          <w:sz w:val="20"/>
        </w:rPr>
        <w:t>đất</w:t>
      </w:r>
      <w:r w:rsidRPr="0095238E">
        <w:rPr>
          <w:spacing w:val="-4"/>
          <w:sz w:val="20"/>
        </w:rPr>
        <w:t xml:space="preserve"> </w:t>
      </w:r>
      <w:r w:rsidRPr="0095238E">
        <w:rPr>
          <w:sz w:val="20"/>
        </w:rPr>
        <w:t>không</w:t>
      </w:r>
      <w:r w:rsidRPr="0095238E">
        <w:rPr>
          <w:spacing w:val="-2"/>
          <w:sz w:val="20"/>
        </w:rPr>
        <w:t xml:space="preserve"> </w:t>
      </w:r>
      <w:r w:rsidRPr="0095238E">
        <w:rPr>
          <w:sz w:val="20"/>
        </w:rPr>
        <w:t>thu</w:t>
      </w:r>
      <w:r w:rsidRPr="0095238E">
        <w:rPr>
          <w:spacing w:val="-2"/>
          <w:sz w:val="20"/>
        </w:rPr>
        <w:t xml:space="preserve"> </w:t>
      </w:r>
      <w:r w:rsidRPr="0095238E">
        <w:rPr>
          <w:sz w:val="20"/>
        </w:rPr>
        <w:t>tiền</w:t>
      </w:r>
      <w:r w:rsidRPr="0095238E">
        <w:rPr>
          <w:spacing w:val="-2"/>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w:t>
      </w:r>
      <w:r w:rsidRPr="0095238E">
        <w:rPr>
          <w:spacing w:val="-4"/>
          <w:sz w:val="20"/>
        </w:rPr>
        <w:t xml:space="preserve"> </w:t>
      </w:r>
      <w:r w:rsidRPr="0095238E">
        <w:rPr>
          <w:sz w:val="20"/>
        </w:rPr>
        <w:t>giao</w:t>
      </w:r>
      <w:r w:rsidRPr="0095238E">
        <w:rPr>
          <w:spacing w:val="-2"/>
          <w:sz w:val="20"/>
        </w:rPr>
        <w:t xml:space="preserve"> </w:t>
      </w:r>
      <w:r w:rsidRPr="0095238E">
        <w:rPr>
          <w:sz w:val="20"/>
        </w:rPr>
        <w:t>đất</w:t>
      </w:r>
      <w:r w:rsidRPr="0095238E">
        <w:rPr>
          <w:spacing w:val="-4"/>
          <w:sz w:val="20"/>
        </w:rPr>
        <w:t xml:space="preserve"> </w:t>
      </w:r>
      <w:r w:rsidRPr="0095238E">
        <w:rPr>
          <w:sz w:val="20"/>
        </w:rPr>
        <w:t>có</w:t>
      </w:r>
      <w:r w:rsidRPr="0095238E">
        <w:rPr>
          <w:spacing w:val="-2"/>
          <w:sz w:val="20"/>
        </w:rPr>
        <w:t xml:space="preserve"> </w:t>
      </w:r>
      <w:r w:rsidRPr="0095238E">
        <w:rPr>
          <w:sz w:val="20"/>
        </w:rPr>
        <w:t>thu</w:t>
      </w:r>
      <w:r w:rsidRPr="0095238E">
        <w:rPr>
          <w:spacing w:val="-2"/>
          <w:sz w:val="20"/>
        </w:rPr>
        <w:t xml:space="preserve"> </w:t>
      </w:r>
      <w:r w:rsidRPr="0095238E">
        <w:rPr>
          <w:sz w:val="20"/>
        </w:rPr>
        <w:t>tiền</w:t>
      </w:r>
      <w:r w:rsidRPr="0095238E">
        <w:rPr>
          <w:spacing w:val="-2"/>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w:t>
      </w:r>
      <w:r w:rsidRPr="0095238E">
        <w:rPr>
          <w:spacing w:val="-4"/>
          <w:sz w:val="20"/>
        </w:rPr>
        <w:t xml:space="preserve"> </w:t>
      </w:r>
      <w:r w:rsidRPr="0095238E">
        <w:rPr>
          <w:sz w:val="20"/>
        </w:rPr>
        <w:t>cho</w:t>
      </w:r>
      <w:r w:rsidRPr="0095238E">
        <w:rPr>
          <w:spacing w:val="-2"/>
          <w:sz w:val="20"/>
        </w:rPr>
        <w:t xml:space="preserve"> </w:t>
      </w:r>
      <w:r w:rsidRPr="0095238E">
        <w:rPr>
          <w:sz w:val="20"/>
        </w:rPr>
        <w:t>thuê</w:t>
      </w:r>
      <w:r w:rsidRPr="0095238E">
        <w:rPr>
          <w:spacing w:val="-2"/>
          <w:sz w:val="20"/>
        </w:rPr>
        <w:t xml:space="preserve"> </w:t>
      </w:r>
      <w:r w:rsidRPr="0095238E">
        <w:rPr>
          <w:sz w:val="20"/>
        </w:rPr>
        <w:t>đất</w:t>
      </w:r>
      <w:r w:rsidRPr="0095238E">
        <w:rPr>
          <w:spacing w:val="-4"/>
          <w:sz w:val="20"/>
        </w:rPr>
        <w:t xml:space="preserve"> </w:t>
      </w:r>
      <w:r w:rsidRPr="0095238E">
        <w:rPr>
          <w:sz w:val="20"/>
        </w:rPr>
        <w:t>thu</w:t>
      </w:r>
      <w:r w:rsidRPr="0095238E">
        <w:rPr>
          <w:spacing w:val="-2"/>
          <w:sz w:val="20"/>
        </w:rPr>
        <w:t xml:space="preserve"> </w:t>
      </w:r>
      <w:r w:rsidRPr="0095238E">
        <w:rPr>
          <w:sz w:val="20"/>
        </w:rPr>
        <w:t>tiền</w:t>
      </w:r>
      <w:r w:rsidRPr="0095238E">
        <w:rPr>
          <w:spacing w:val="-5"/>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một</w:t>
      </w:r>
      <w:r w:rsidRPr="0095238E">
        <w:rPr>
          <w:spacing w:val="-4"/>
          <w:sz w:val="20"/>
        </w:rPr>
        <w:t xml:space="preserve"> </w:t>
      </w:r>
      <w:r w:rsidRPr="0095238E">
        <w:rPr>
          <w:sz w:val="20"/>
        </w:rPr>
        <w:t>lần cho cả thời gian thuê; cho thuê đất thu tiền thuê đất hàng năm.</w:t>
      </w:r>
    </w:p>
    <w:p w14:paraId="1DCBAC97" w14:textId="77777777" w:rsidR="0005241B" w:rsidRPr="0095238E" w:rsidRDefault="0005241B" w:rsidP="0005241B">
      <w:pPr>
        <w:spacing w:line="228" w:lineRule="exact"/>
        <w:ind w:right="3"/>
        <w:jc w:val="both"/>
        <w:rPr>
          <w:sz w:val="20"/>
        </w:rPr>
      </w:pPr>
      <w:r w:rsidRPr="0095238E">
        <w:rPr>
          <w:sz w:val="20"/>
          <w:vertAlign w:val="superscript"/>
        </w:rPr>
        <w:t>6</w:t>
      </w:r>
      <w:r w:rsidRPr="0095238E">
        <w:rPr>
          <w:spacing w:val="-4"/>
          <w:sz w:val="20"/>
        </w:rPr>
        <w:t xml:space="preserve"> </w:t>
      </w:r>
      <w:r w:rsidRPr="0095238E">
        <w:rPr>
          <w:sz w:val="20"/>
        </w:rPr>
        <w:t>Nêu</w:t>
      </w:r>
      <w:r w:rsidRPr="0095238E">
        <w:rPr>
          <w:spacing w:val="-2"/>
          <w:sz w:val="20"/>
        </w:rPr>
        <w:t xml:space="preserve"> </w:t>
      </w:r>
      <w:r w:rsidRPr="0095238E">
        <w:rPr>
          <w:sz w:val="20"/>
        </w:rPr>
        <w:t>rõ</w:t>
      </w:r>
      <w:r w:rsidRPr="0095238E">
        <w:rPr>
          <w:spacing w:val="-3"/>
          <w:sz w:val="20"/>
        </w:rPr>
        <w:t xml:space="preserve"> </w:t>
      </w:r>
      <w:r w:rsidRPr="0095238E">
        <w:rPr>
          <w:sz w:val="20"/>
        </w:rPr>
        <w:t>thuộc</w:t>
      </w:r>
      <w:r w:rsidRPr="0095238E">
        <w:rPr>
          <w:spacing w:val="-3"/>
          <w:sz w:val="20"/>
        </w:rPr>
        <w:t xml:space="preserve"> </w:t>
      </w:r>
      <w:r w:rsidRPr="0095238E">
        <w:rPr>
          <w:sz w:val="20"/>
        </w:rPr>
        <w:t>trường</w:t>
      </w:r>
      <w:r w:rsidRPr="0095238E">
        <w:rPr>
          <w:spacing w:val="-2"/>
          <w:sz w:val="20"/>
        </w:rPr>
        <w:t xml:space="preserve"> </w:t>
      </w:r>
      <w:r w:rsidRPr="0095238E">
        <w:rPr>
          <w:sz w:val="20"/>
        </w:rPr>
        <w:t>hợp</w:t>
      </w:r>
      <w:r w:rsidRPr="0095238E">
        <w:rPr>
          <w:spacing w:val="-3"/>
          <w:sz w:val="20"/>
        </w:rPr>
        <w:t xml:space="preserve"> </w:t>
      </w:r>
      <w:r w:rsidRPr="0095238E">
        <w:rPr>
          <w:sz w:val="20"/>
        </w:rPr>
        <w:t>được</w:t>
      </w:r>
      <w:r w:rsidRPr="0095238E">
        <w:rPr>
          <w:spacing w:val="-3"/>
          <w:sz w:val="20"/>
        </w:rPr>
        <w:t xml:space="preserve"> </w:t>
      </w:r>
      <w:r w:rsidRPr="0095238E">
        <w:rPr>
          <w:sz w:val="20"/>
        </w:rPr>
        <w:t>miễn</w:t>
      </w:r>
      <w:r w:rsidRPr="0095238E">
        <w:rPr>
          <w:spacing w:val="-2"/>
          <w:sz w:val="20"/>
        </w:rPr>
        <w:t xml:space="preserve"> </w:t>
      </w:r>
      <w:r w:rsidRPr="0095238E">
        <w:rPr>
          <w:sz w:val="20"/>
        </w:rPr>
        <w:t>tiền</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3"/>
          <w:sz w:val="20"/>
        </w:rPr>
        <w:t xml:space="preserve"> </w:t>
      </w:r>
      <w:r w:rsidRPr="0095238E">
        <w:rPr>
          <w:sz w:val="20"/>
        </w:rPr>
        <w:t>đất,</w:t>
      </w:r>
      <w:r w:rsidRPr="0095238E">
        <w:rPr>
          <w:spacing w:val="-5"/>
          <w:sz w:val="20"/>
        </w:rPr>
        <w:t xml:space="preserve"> </w:t>
      </w:r>
      <w:r w:rsidRPr="0095238E">
        <w:rPr>
          <w:sz w:val="20"/>
        </w:rPr>
        <w:t>miễn</w:t>
      </w:r>
      <w:r w:rsidRPr="0095238E">
        <w:rPr>
          <w:spacing w:val="-4"/>
          <w:sz w:val="20"/>
        </w:rPr>
        <w:t xml:space="preserve"> </w:t>
      </w:r>
      <w:r w:rsidRPr="0095238E">
        <w:rPr>
          <w:sz w:val="20"/>
        </w:rPr>
        <w:t>tiền</w:t>
      </w:r>
      <w:r w:rsidRPr="0095238E">
        <w:rPr>
          <w:spacing w:val="-2"/>
          <w:sz w:val="20"/>
        </w:rPr>
        <w:t xml:space="preserve"> </w:t>
      </w:r>
      <w:r w:rsidRPr="0095238E">
        <w:rPr>
          <w:sz w:val="20"/>
        </w:rPr>
        <w:t>thuê</w:t>
      </w:r>
      <w:r w:rsidRPr="0095238E">
        <w:rPr>
          <w:spacing w:val="-4"/>
          <w:sz w:val="20"/>
        </w:rPr>
        <w:t xml:space="preserve"> </w:t>
      </w:r>
      <w:r w:rsidRPr="0095238E">
        <w:rPr>
          <w:sz w:val="20"/>
        </w:rPr>
        <w:t>đất</w:t>
      </w:r>
      <w:r w:rsidRPr="0095238E">
        <w:rPr>
          <w:spacing w:val="-4"/>
          <w:sz w:val="20"/>
        </w:rPr>
        <w:t xml:space="preserve"> </w:t>
      </w:r>
      <w:r w:rsidRPr="0095238E">
        <w:rPr>
          <w:sz w:val="20"/>
        </w:rPr>
        <w:t>theo</w:t>
      </w:r>
      <w:r w:rsidRPr="0095238E">
        <w:rPr>
          <w:spacing w:val="-2"/>
          <w:sz w:val="20"/>
        </w:rPr>
        <w:t xml:space="preserve"> </w:t>
      </w:r>
      <w:r w:rsidRPr="0095238E">
        <w:rPr>
          <w:sz w:val="20"/>
        </w:rPr>
        <w:t>quy</w:t>
      </w:r>
      <w:r w:rsidRPr="0095238E">
        <w:rPr>
          <w:spacing w:val="-3"/>
          <w:sz w:val="20"/>
        </w:rPr>
        <w:t xml:space="preserve"> </w:t>
      </w:r>
      <w:r w:rsidRPr="0095238E">
        <w:rPr>
          <w:sz w:val="20"/>
        </w:rPr>
        <w:t>định</w:t>
      </w:r>
      <w:r w:rsidRPr="0095238E">
        <w:rPr>
          <w:spacing w:val="-2"/>
          <w:sz w:val="20"/>
        </w:rPr>
        <w:t xml:space="preserve"> </w:t>
      </w:r>
      <w:r w:rsidRPr="0095238E">
        <w:rPr>
          <w:sz w:val="20"/>
        </w:rPr>
        <w:t>nào</w:t>
      </w:r>
      <w:r w:rsidRPr="0095238E">
        <w:rPr>
          <w:spacing w:val="-3"/>
          <w:sz w:val="20"/>
        </w:rPr>
        <w:t xml:space="preserve"> </w:t>
      </w:r>
      <w:r w:rsidRPr="0095238E">
        <w:rPr>
          <w:sz w:val="20"/>
        </w:rPr>
        <w:t>của</w:t>
      </w:r>
      <w:r w:rsidRPr="0095238E">
        <w:rPr>
          <w:spacing w:val="-3"/>
          <w:sz w:val="20"/>
        </w:rPr>
        <w:t xml:space="preserve"> </w:t>
      </w:r>
      <w:r w:rsidRPr="0095238E">
        <w:rPr>
          <w:sz w:val="20"/>
        </w:rPr>
        <w:t>pháp</w:t>
      </w:r>
      <w:r w:rsidRPr="0095238E">
        <w:rPr>
          <w:spacing w:val="-2"/>
          <w:sz w:val="20"/>
        </w:rPr>
        <w:t xml:space="preserve"> </w:t>
      </w:r>
      <w:r w:rsidRPr="0095238E">
        <w:rPr>
          <w:spacing w:val="-4"/>
          <w:sz w:val="20"/>
        </w:rPr>
        <w:t>luật</w:t>
      </w:r>
    </w:p>
    <w:p w14:paraId="29A8D068" w14:textId="77777777" w:rsidR="0005241B" w:rsidRPr="0095238E" w:rsidRDefault="0005241B" w:rsidP="0005241B">
      <w:pPr>
        <w:spacing w:before="94"/>
        <w:ind w:right="3"/>
        <w:jc w:val="both"/>
        <w:rPr>
          <w:sz w:val="20"/>
        </w:rPr>
      </w:pPr>
      <w:r w:rsidRPr="0095238E">
        <w:rPr>
          <w:sz w:val="20"/>
          <w:vertAlign w:val="superscript"/>
        </w:rPr>
        <w:t>7</w:t>
      </w:r>
      <w:r w:rsidRPr="0095238E">
        <w:rPr>
          <w:sz w:val="20"/>
        </w:rPr>
        <w:t>Thực</w:t>
      </w:r>
      <w:r w:rsidRPr="0095238E">
        <w:rPr>
          <w:spacing w:val="-9"/>
          <w:sz w:val="20"/>
        </w:rPr>
        <w:t xml:space="preserve"> </w:t>
      </w:r>
      <w:r w:rsidRPr="0095238E">
        <w:rPr>
          <w:sz w:val="20"/>
        </w:rPr>
        <w:t>hiện</w:t>
      </w:r>
      <w:r w:rsidRPr="0095238E">
        <w:rPr>
          <w:spacing w:val="-6"/>
          <w:sz w:val="20"/>
        </w:rPr>
        <w:t xml:space="preserve"> </w:t>
      </w:r>
      <w:r w:rsidRPr="0095238E">
        <w:rPr>
          <w:sz w:val="20"/>
        </w:rPr>
        <w:t>trong</w:t>
      </w:r>
      <w:r w:rsidRPr="0095238E">
        <w:rPr>
          <w:spacing w:val="-8"/>
          <w:sz w:val="20"/>
        </w:rPr>
        <w:t xml:space="preserve"> </w:t>
      </w:r>
      <w:r w:rsidRPr="0095238E">
        <w:rPr>
          <w:sz w:val="20"/>
        </w:rPr>
        <w:t>trường</w:t>
      </w:r>
      <w:r w:rsidRPr="0095238E">
        <w:rPr>
          <w:spacing w:val="-8"/>
          <w:sz w:val="20"/>
        </w:rPr>
        <w:t xml:space="preserve"> </w:t>
      </w:r>
      <w:r w:rsidRPr="0095238E">
        <w:rPr>
          <w:sz w:val="20"/>
        </w:rPr>
        <w:t>hợp</w:t>
      </w:r>
      <w:r w:rsidRPr="0095238E">
        <w:rPr>
          <w:spacing w:val="-8"/>
          <w:sz w:val="20"/>
        </w:rPr>
        <w:t xml:space="preserve"> </w:t>
      </w:r>
      <w:r w:rsidRPr="0095238E">
        <w:rPr>
          <w:sz w:val="20"/>
        </w:rPr>
        <w:t>hồ</w:t>
      </w:r>
      <w:r w:rsidRPr="0095238E">
        <w:rPr>
          <w:spacing w:val="-6"/>
          <w:sz w:val="20"/>
        </w:rPr>
        <w:t xml:space="preserve"> </w:t>
      </w:r>
      <w:r w:rsidRPr="0095238E">
        <w:rPr>
          <w:sz w:val="20"/>
        </w:rPr>
        <w:t>sơ</w:t>
      </w:r>
      <w:r w:rsidRPr="0095238E">
        <w:rPr>
          <w:spacing w:val="-7"/>
          <w:sz w:val="20"/>
        </w:rPr>
        <w:t xml:space="preserve"> </w:t>
      </w:r>
      <w:r w:rsidRPr="0095238E">
        <w:rPr>
          <w:sz w:val="20"/>
        </w:rPr>
        <w:t>giao</w:t>
      </w:r>
      <w:r w:rsidRPr="0095238E">
        <w:rPr>
          <w:spacing w:val="-8"/>
          <w:sz w:val="20"/>
        </w:rPr>
        <w:t xml:space="preserve"> </w:t>
      </w:r>
      <w:r w:rsidRPr="0095238E">
        <w:rPr>
          <w:sz w:val="20"/>
        </w:rPr>
        <w:t>đất,</w:t>
      </w:r>
      <w:r w:rsidRPr="0095238E">
        <w:rPr>
          <w:spacing w:val="-8"/>
          <w:sz w:val="20"/>
        </w:rPr>
        <w:t xml:space="preserve"> </w:t>
      </w:r>
      <w:r w:rsidRPr="0095238E">
        <w:rPr>
          <w:sz w:val="20"/>
        </w:rPr>
        <w:t>cho</w:t>
      </w:r>
      <w:r w:rsidRPr="0095238E">
        <w:rPr>
          <w:spacing w:val="-8"/>
          <w:sz w:val="20"/>
        </w:rPr>
        <w:t xml:space="preserve"> </w:t>
      </w:r>
      <w:r w:rsidRPr="0095238E">
        <w:rPr>
          <w:sz w:val="20"/>
        </w:rPr>
        <w:t>thuê</w:t>
      </w:r>
      <w:r w:rsidRPr="0095238E">
        <w:rPr>
          <w:spacing w:val="-9"/>
          <w:sz w:val="20"/>
        </w:rPr>
        <w:t xml:space="preserve"> </w:t>
      </w:r>
      <w:r w:rsidRPr="0095238E">
        <w:rPr>
          <w:sz w:val="20"/>
        </w:rPr>
        <w:t>đất</w:t>
      </w:r>
      <w:r w:rsidRPr="0095238E">
        <w:rPr>
          <w:spacing w:val="-9"/>
          <w:sz w:val="20"/>
        </w:rPr>
        <w:t xml:space="preserve"> </w:t>
      </w:r>
      <w:r w:rsidRPr="0095238E">
        <w:rPr>
          <w:sz w:val="20"/>
        </w:rPr>
        <w:t>đồng</w:t>
      </w:r>
      <w:r w:rsidRPr="0095238E">
        <w:rPr>
          <w:spacing w:val="-6"/>
          <w:sz w:val="20"/>
        </w:rPr>
        <w:t xml:space="preserve"> </w:t>
      </w:r>
      <w:r w:rsidRPr="0095238E">
        <w:rPr>
          <w:sz w:val="20"/>
        </w:rPr>
        <w:t>thời</w:t>
      </w:r>
      <w:r w:rsidRPr="0095238E">
        <w:rPr>
          <w:spacing w:val="-9"/>
          <w:sz w:val="20"/>
        </w:rPr>
        <w:t xml:space="preserve"> </w:t>
      </w:r>
      <w:r w:rsidRPr="0095238E">
        <w:rPr>
          <w:sz w:val="20"/>
        </w:rPr>
        <w:t>giao</w:t>
      </w:r>
      <w:r w:rsidRPr="0095238E">
        <w:rPr>
          <w:spacing w:val="-8"/>
          <w:sz w:val="20"/>
        </w:rPr>
        <w:t xml:space="preserve"> </w:t>
      </w:r>
      <w:r w:rsidRPr="0095238E">
        <w:rPr>
          <w:sz w:val="20"/>
        </w:rPr>
        <w:t>khu</w:t>
      </w:r>
      <w:r w:rsidRPr="0095238E">
        <w:rPr>
          <w:spacing w:val="-8"/>
          <w:sz w:val="20"/>
        </w:rPr>
        <w:t xml:space="preserve"> </w:t>
      </w:r>
      <w:r w:rsidRPr="0095238E">
        <w:rPr>
          <w:sz w:val="20"/>
        </w:rPr>
        <w:t>vực</w:t>
      </w:r>
      <w:r w:rsidRPr="0095238E">
        <w:rPr>
          <w:spacing w:val="-9"/>
          <w:sz w:val="20"/>
        </w:rPr>
        <w:t xml:space="preserve"> </w:t>
      </w:r>
      <w:r w:rsidRPr="0095238E">
        <w:rPr>
          <w:sz w:val="20"/>
        </w:rPr>
        <w:t>biển</w:t>
      </w:r>
      <w:r w:rsidRPr="0095238E">
        <w:rPr>
          <w:spacing w:val="-8"/>
          <w:sz w:val="20"/>
        </w:rPr>
        <w:t xml:space="preserve"> </w:t>
      </w:r>
      <w:r w:rsidRPr="0095238E">
        <w:rPr>
          <w:sz w:val="20"/>
        </w:rPr>
        <w:t>để</w:t>
      </w:r>
      <w:r w:rsidRPr="0095238E">
        <w:rPr>
          <w:spacing w:val="-6"/>
          <w:sz w:val="20"/>
        </w:rPr>
        <w:t xml:space="preserve"> </w:t>
      </w:r>
      <w:r w:rsidRPr="0095238E">
        <w:rPr>
          <w:sz w:val="20"/>
        </w:rPr>
        <w:t>thực</w:t>
      </w:r>
      <w:r w:rsidRPr="0095238E">
        <w:rPr>
          <w:spacing w:val="-6"/>
          <w:sz w:val="20"/>
        </w:rPr>
        <w:t xml:space="preserve"> </w:t>
      </w:r>
      <w:r w:rsidRPr="0095238E">
        <w:rPr>
          <w:sz w:val="20"/>
        </w:rPr>
        <w:t>hiện</w:t>
      </w:r>
      <w:r w:rsidRPr="0095238E">
        <w:rPr>
          <w:spacing w:val="-8"/>
          <w:sz w:val="20"/>
        </w:rPr>
        <w:t xml:space="preserve"> </w:t>
      </w:r>
      <w:r w:rsidRPr="0095238E">
        <w:rPr>
          <w:sz w:val="20"/>
        </w:rPr>
        <w:t>hoạt</w:t>
      </w:r>
      <w:r w:rsidRPr="0095238E">
        <w:rPr>
          <w:spacing w:val="-9"/>
          <w:sz w:val="20"/>
        </w:rPr>
        <w:t xml:space="preserve"> </w:t>
      </w:r>
      <w:r w:rsidRPr="0095238E">
        <w:rPr>
          <w:sz w:val="20"/>
        </w:rPr>
        <w:t>động lấn biển; giao đất và giao rừng; cho thuê đất và thuê rừng do người đề nghị lập phải có theo quy định.</w:t>
      </w:r>
    </w:p>
    <w:p w14:paraId="4C4FFE6C" w14:textId="77777777" w:rsidR="0005241B" w:rsidRPr="0095238E" w:rsidRDefault="0005241B" w:rsidP="0005241B">
      <w:pPr>
        <w:spacing w:line="228" w:lineRule="exact"/>
        <w:ind w:right="3"/>
        <w:jc w:val="both"/>
        <w:rPr>
          <w:sz w:val="20"/>
        </w:rPr>
      </w:pPr>
      <w:r w:rsidRPr="0095238E">
        <w:rPr>
          <w:sz w:val="20"/>
          <w:vertAlign w:val="superscript"/>
        </w:rPr>
        <w:t>8</w:t>
      </w:r>
      <w:r w:rsidRPr="0095238E">
        <w:rPr>
          <w:spacing w:val="10"/>
          <w:sz w:val="20"/>
        </w:rPr>
        <w:t xml:space="preserve"> </w:t>
      </w:r>
      <w:r w:rsidRPr="0095238E">
        <w:rPr>
          <w:sz w:val="20"/>
        </w:rPr>
        <w:t>Ghi</w:t>
      </w:r>
      <w:r w:rsidRPr="0095238E">
        <w:rPr>
          <w:spacing w:val="10"/>
          <w:sz w:val="20"/>
        </w:rPr>
        <w:t xml:space="preserve"> </w:t>
      </w:r>
      <w:r w:rsidRPr="0095238E">
        <w:rPr>
          <w:sz w:val="20"/>
        </w:rPr>
        <w:t>rõ</w:t>
      </w:r>
      <w:r w:rsidRPr="0095238E">
        <w:rPr>
          <w:spacing w:val="14"/>
          <w:sz w:val="20"/>
        </w:rPr>
        <w:t xml:space="preserve"> </w:t>
      </w:r>
      <w:r w:rsidRPr="0095238E">
        <w:rPr>
          <w:sz w:val="20"/>
        </w:rPr>
        <w:t>họ</w:t>
      </w:r>
      <w:r w:rsidRPr="0095238E">
        <w:rPr>
          <w:spacing w:val="13"/>
          <w:sz w:val="20"/>
        </w:rPr>
        <w:t xml:space="preserve"> </w:t>
      </w:r>
      <w:r w:rsidRPr="0095238E">
        <w:rPr>
          <w:sz w:val="20"/>
        </w:rPr>
        <w:t>và</w:t>
      </w:r>
      <w:r w:rsidRPr="0095238E">
        <w:rPr>
          <w:spacing w:val="15"/>
          <w:sz w:val="20"/>
        </w:rPr>
        <w:t xml:space="preserve"> </w:t>
      </w:r>
      <w:r w:rsidRPr="0095238E">
        <w:rPr>
          <w:sz w:val="20"/>
        </w:rPr>
        <w:t>tên</w:t>
      </w:r>
      <w:r w:rsidRPr="0095238E">
        <w:rPr>
          <w:spacing w:val="14"/>
          <w:sz w:val="20"/>
        </w:rPr>
        <w:t xml:space="preserve"> </w:t>
      </w:r>
      <w:r w:rsidRPr="0095238E">
        <w:rPr>
          <w:sz w:val="20"/>
        </w:rPr>
        <w:t>cá</w:t>
      </w:r>
      <w:r w:rsidRPr="0095238E">
        <w:rPr>
          <w:spacing w:val="11"/>
          <w:sz w:val="20"/>
        </w:rPr>
        <w:t xml:space="preserve"> </w:t>
      </w:r>
      <w:r w:rsidRPr="0095238E">
        <w:rPr>
          <w:sz w:val="20"/>
        </w:rPr>
        <w:t>nhân,</w:t>
      </w:r>
      <w:r w:rsidRPr="0095238E">
        <w:rPr>
          <w:spacing w:val="13"/>
          <w:sz w:val="20"/>
        </w:rPr>
        <w:t xml:space="preserve"> </w:t>
      </w:r>
      <w:r w:rsidRPr="0095238E">
        <w:rPr>
          <w:sz w:val="20"/>
        </w:rPr>
        <w:t>cá</w:t>
      </w:r>
      <w:r w:rsidRPr="0095238E">
        <w:rPr>
          <w:spacing w:val="13"/>
          <w:sz w:val="20"/>
        </w:rPr>
        <w:t xml:space="preserve"> </w:t>
      </w:r>
      <w:r w:rsidRPr="0095238E">
        <w:rPr>
          <w:sz w:val="20"/>
        </w:rPr>
        <w:t>nhân</w:t>
      </w:r>
      <w:r w:rsidRPr="0095238E">
        <w:rPr>
          <w:spacing w:val="14"/>
          <w:sz w:val="20"/>
        </w:rPr>
        <w:t xml:space="preserve"> </w:t>
      </w:r>
      <w:r w:rsidRPr="0095238E">
        <w:rPr>
          <w:sz w:val="20"/>
        </w:rPr>
        <w:t>đại</w:t>
      </w:r>
      <w:r w:rsidRPr="0095238E">
        <w:rPr>
          <w:spacing w:val="11"/>
          <w:sz w:val="20"/>
        </w:rPr>
        <w:t xml:space="preserve"> </w:t>
      </w:r>
      <w:r w:rsidRPr="0095238E">
        <w:rPr>
          <w:sz w:val="20"/>
        </w:rPr>
        <w:t>diện</w:t>
      </w:r>
      <w:r w:rsidRPr="0095238E">
        <w:rPr>
          <w:spacing w:val="14"/>
          <w:sz w:val="20"/>
        </w:rPr>
        <w:t xml:space="preserve"> </w:t>
      </w:r>
      <w:r w:rsidRPr="0095238E">
        <w:rPr>
          <w:sz w:val="20"/>
        </w:rPr>
        <w:t>cho</w:t>
      </w:r>
      <w:r w:rsidRPr="0095238E">
        <w:rPr>
          <w:spacing w:val="14"/>
          <w:sz w:val="20"/>
        </w:rPr>
        <w:t xml:space="preserve"> </w:t>
      </w:r>
      <w:r w:rsidRPr="0095238E">
        <w:rPr>
          <w:sz w:val="20"/>
        </w:rPr>
        <w:t>người</w:t>
      </w:r>
      <w:r w:rsidRPr="0095238E">
        <w:rPr>
          <w:spacing w:val="12"/>
          <w:sz w:val="20"/>
        </w:rPr>
        <w:t xml:space="preserve"> </w:t>
      </w:r>
      <w:r w:rsidRPr="0095238E">
        <w:rPr>
          <w:sz w:val="20"/>
        </w:rPr>
        <w:t>sử</w:t>
      </w:r>
      <w:r w:rsidRPr="0095238E">
        <w:rPr>
          <w:spacing w:val="10"/>
          <w:sz w:val="20"/>
        </w:rPr>
        <w:t xml:space="preserve"> </w:t>
      </w:r>
      <w:r w:rsidRPr="0095238E">
        <w:rPr>
          <w:sz w:val="20"/>
        </w:rPr>
        <w:t>dụng</w:t>
      </w:r>
      <w:r w:rsidRPr="0095238E">
        <w:rPr>
          <w:spacing w:val="14"/>
          <w:sz w:val="20"/>
        </w:rPr>
        <w:t xml:space="preserve"> </w:t>
      </w:r>
      <w:r w:rsidRPr="0095238E">
        <w:rPr>
          <w:sz w:val="20"/>
        </w:rPr>
        <w:t>đất</w:t>
      </w:r>
      <w:r w:rsidRPr="0095238E">
        <w:rPr>
          <w:spacing w:val="10"/>
          <w:sz w:val="20"/>
        </w:rPr>
        <w:t xml:space="preserve"> </w:t>
      </w:r>
      <w:r w:rsidRPr="0095238E">
        <w:rPr>
          <w:sz w:val="20"/>
        </w:rPr>
        <w:t>quy</w:t>
      </w:r>
      <w:r w:rsidRPr="0095238E">
        <w:rPr>
          <w:spacing w:val="14"/>
          <w:sz w:val="20"/>
        </w:rPr>
        <w:t xml:space="preserve"> </w:t>
      </w:r>
      <w:r w:rsidRPr="0095238E">
        <w:rPr>
          <w:sz w:val="20"/>
        </w:rPr>
        <w:t>định</w:t>
      </w:r>
      <w:r w:rsidRPr="0095238E">
        <w:rPr>
          <w:spacing w:val="14"/>
          <w:sz w:val="20"/>
        </w:rPr>
        <w:t xml:space="preserve"> </w:t>
      </w:r>
      <w:r w:rsidRPr="0095238E">
        <w:rPr>
          <w:sz w:val="20"/>
        </w:rPr>
        <w:t>tại</w:t>
      </w:r>
      <w:r w:rsidRPr="0095238E">
        <w:rPr>
          <w:spacing w:val="15"/>
          <w:sz w:val="20"/>
        </w:rPr>
        <w:t xml:space="preserve"> </w:t>
      </w:r>
      <w:r w:rsidRPr="0095238E">
        <w:rPr>
          <w:sz w:val="20"/>
        </w:rPr>
        <w:t>Điều</w:t>
      </w:r>
      <w:r w:rsidRPr="0095238E">
        <w:rPr>
          <w:spacing w:val="14"/>
          <w:sz w:val="20"/>
        </w:rPr>
        <w:t xml:space="preserve"> </w:t>
      </w:r>
      <w:r w:rsidRPr="0095238E">
        <w:rPr>
          <w:sz w:val="20"/>
        </w:rPr>
        <w:t>4</w:t>
      </w:r>
      <w:r w:rsidRPr="0095238E">
        <w:rPr>
          <w:spacing w:val="13"/>
          <w:sz w:val="20"/>
        </w:rPr>
        <w:t xml:space="preserve"> </w:t>
      </w:r>
      <w:r w:rsidRPr="0095238E">
        <w:rPr>
          <w:sz w:val="20"/>
        </w:rPr>
        <w:t>Luật</w:t>
      </w:r>
      <w:r w:rsidRPr="0095238E">
        <w:rPr>
          <w:spacing w:val="15"/>
          <w:sz w:val="20"/>
        </w:rPr>
        <w:t xml:space="preserve"> </w:t>
      </w:r>
      <w:r w:rsidRPr="0095238E">
        <w:rPr>
          <w:sz w:val="20"/>
        </w:rPr>
        <w:t>Đất</w:t>
      </w:r>
      <w:r w:rsidRPr="0095238E">
        <w:rPr>
          <w:spacing w:val="13"/>
          <w:sz w:val="20"/>
        </w:rPr>
        <w:t xml:space="preserve"> </w:t>
      </w:r>
      <w:r w:rsidRPr="0095238E">
        <w:rPr>
          <w:spacing w:val="-4"/>
          <w:sz w:val="20"/>
        </w:rPr>
        <w:t>đai.</w:t>
      </w:r>
    </w:p>
    <w:p w14:paraId="33E04A81" w14:textId="77777777" w:rsidR="0005241B" w:rsidRPr="0095238E" w:rsidRDefault="0005241B" w:rsidP="0005241B">
      <w:pPr>
        <w:spacing w:line="228" w:lineRule="exact"/>
        <w:ind w:right="3"/>
        <w:jc w:val="both"/>
        <w:rPr>
          <w:sz w:val="20"/>
        </w:rPr>
      </w:pPr>
    </w:p>
    <w:p w14:paraId="3E970577" w14:textId="77777777" w:rsidR="0005241B" w:rsidRPr="0095238E" w:rsidRDefault="0005241B" w:rsidP="0005241B">
      <w:pPr>
        <w:spacing w:line="228" w:lineRule="exact"/>
        <w:ind w:right="3"/>
        <w:jc w:val="both"/>
        <w:rPr>
          <w:sz w:val="20"/>
        </w:rPr>
      </w:pPr>
    </w:p>
    <w:p w14:paraId="42B96E76" w14:textId="77777777" w:rsidR="0005241B" w:rsidRPr="0095238E" w:rsidRDefault="0005241B" w:rsidP="0005241B">
      <w:pPr>
        <w:spacing w:line="228" w:lineRule="exact"/>
        <w:ind w:right="3"/>
        <w:jc w:val="both"/>
        <w:rPr>
          <w:sz w:val="20"/>
        </w:rPr>
      </w:pPr>
    </w:p>
    <w:p w14:paraId="5ECF829A" w14:textId="77777777" w:rsidR="0005241B" w:rsidRPr="0095238E" w:rsidRDefault="0005241B" w:rsidP="0005241B">
      <w:pPr>
        <w:spacing w:line="228" w:lineRule="exact"/>
        <w:ind w:right="3"/>
        <w:jc w:val="both"/>
        <w:rPr>
          <w:sz w:val="20"/>
        </w:rPr>
      </w:pPr>
    </w:p>
    <w:p w14:paraId="59D230B3" w14:textId="77777777" w:rsidR="0005241B" w:rsidRPr="0095238E" w:rsidRDefault="0005241B" w:rsidP="0005241B">
      <w:pPr>
        <w:spacing w:line="228" w:lineRule="exact"/>
        <w:ind w:right="3"/>
        <w:jc w:val="both"/>
        <w:rPr>
          <w:sz w:val="20"/>
        </w:rPr>
      </w:pPr>
    </w:p>
    <w:p w14:paraId="6FA32C4D" w14:textId="77777777" w:rsidR="0005241B" w:rsidRPr="0095238E" w:rsidRDefault="0005241B" w:rsidP="0005241B">
      <w:pPr>
        <w:spacing w:line="228" w:lineRule="exact"/>
        <w:ind w:right="3"/>
        <w:jc w:val="both"/>
        <w:rPr>
          <w:sz w:val="20"/>
        </w:rPr>
      </w:pPr>
    </w:p>
    <w:p w14:paraId="61E767AD" w14:textId="77777777" w:rsidR="0005241B" w:rsidRPr="0095238E" w:rsidRDefault="0005241B" w:rsidP="0005241B">
      <w:pPr>
        <w:spacing w:line="228" w:lineRule="exact"/>
        <w:ind w:right="3"/>
        <w:jc w:val="both"/>
        <w:rPr>
          <w:sz w:val="20"/>
        </w:rPr>
      </w:pPr>
    </w:p>
    <w:p w14:paraId="058152A9" w14:textId="77777777" w:rsidR="0005241B" w:rsidRPr="0095238E" w:rsidRDefault="0005241B" w:rsidP="0005241B">
      <w:pPr>
        <w:spacing w:line="228" w:lineRule="exact"/>
        <w:ind w:right="3"/>
        <w:jc w:val="both"/>
        <w:rPr>
          <w:sz w:val="20"/>
        </w:rPr>
      </w:pPr>
    </w:p>
    <w:p w14:paraId="4D4CC5B5" w14:textId="77777777" w:rsidR="0005241B" w:rsidRPr="0095238E" w:rsidRDefault="0005241B" w:rsidP="0005241B">
      <w:pPr>
        <w:spacing w:line="228" w:lineRule="exact"/>
        <w:ind w:right="3"/>
        <w:jc w:val="both"/>
        <w:rPr>
          <w:sz w:val="20"/>
        </w:rPr>
      </w:pPr>
    </w:p>
    <w:p w14:paraId="15497FF5" w14:textId="77777777" w:rsidR="0005241B" w:rsidRPr="0095238E" w:rsidRDefault="0005241B" w:rsidP="0005241B">
      <w:pPr>
        <w:spacing w:line="228" w:lineRule="exact"/>
        <w:ind w:right="3"/>
        <w:jc w:val="both"/>
        <w:rPr>
          <w:sz w:val="20"/>
        </w:rPr>
      </w:pPr>
    </w:p>
    <w:p w14:paraId="3FBE8D41" w14:textId="77777777" w:rsidR="0005241B" w:rsidRPr="0095238E" w:rsidRDefault="0005241B" w:rsidP="0005241B">
      <w:pPr>
        <w:spacing w:line="228" w:lineRule="exact"/>
        <w:ind w:right="3"/>
        <w:jc w:val="both"/>
        <w:rPr>
          <w:sz w:val="20"/>
        </w:rPr>
      </w:pPr>
    </w:p>
    <w:p w14:paraId="0C3DD9BF" w14:textId="77777777" w:rsidR="0005241B" w:rsidRPr="0095238E" w:rsidRDefault="0005241B" w:rsidP="0005241B">
      <w:pPr>
        <w:spacing w:line="228" w:lineRule="exact"/>
        <w:ind w:right="3"/>
        <w:jc w:val="both"/>
        <w:rPr>
          <w:sz w:val="20"/>
        </w:rPr>
      </w:pPr>
    </w:p>
    <w:p w14:paraId="3BD733C7" w14:textId="77777777" w:rsidR="0005241B" w:rsidRPr="0095238E" w:rsidRDefault="0005241B" w:rsidP="0005241B">
      <w:pPr>
        <w:spacing w:line="228" w:lineRule="exact"/>
        <w:ind w:right="3"/>
        <w:jc w:val="both"/>
        <w:rPr>
          <w:sz w:val="20"/>
        </w:rPr>
      </w:pPr>
    </w:p>
    <w:p w14:paraId="49EA2665" w14:textId="77777777" w:rsidR="0005241B" w:rsidRPr="0095238E" w:rsidRDefault="0005241B" w:rsidP="0005241B">
      <w:pPr>
        <w:jc w:val="center"/>
        <w:rPr>
          <w:b/>
          <w:spacing w:val="-4"/>
        </w:rPr>
      </w:pPr>
      <w:r w:rsidRPr="0095238E">
        <w:rPr>
          <w:b/>
        </w:rPr>
        <w:lastRenderedPageBreak/>
        <w:t>Mẫu</w:t>
      </w:r>
      <w:r w:rsidRPr="0095238E">
        <w:rPr>
          <w:b/>
          <w:spacing w:val="-12"/>
        </w:rPr>
        <w:t xml:space="preserve"> </w:t>
      </w:r>
      <w:r w:rsidRPr="0095238E">
        <w:rPr>
          <w:b/>
        </w:rPr>
        <w:t>số</w:t>
      </w:r>
      <w:r w:rsidRPr="0095238E">
        <w:rPr>
          <w:b/>
          <w:spacing w:val="-10"/>
        </w:rPr>
        <w:t xml:space="preserve"> </w:t>
      </w:r>
      <w:r w:rsidRPr="0095238E">
        <w:rPr>
          <w:b/>
        </w:rPr>
        <w:t>06.</w:t>
      </w:r>
      <w:r w:rsidRPr="0095238E">
        <w:rPr>
          <w:b/>
          <w:spacing w:val="-12"/>
        </w:rPr>
        <w:t xml:space="preserve"> </w:t>
      </w:r>
      <w:r w:rsidRPr="0095238E">
        <w:rPr>
          <w:b/>
        </w:rPr>
        <w:t>Quyết</w:t>
      </w:r>
      <w:r w:rsidRPr="0095238E">
        <w:rPr>
          <w:b/>
          <w:spacing w:val="-8"/>
        </w:rPr>
        <w:t xml:space="preserve"> </w:t>
      </w:r>
      <w:r w:rsidRPr="0095238E">
        <w:rPr>
          <w:b/>
        </w:rPr>
        <w:t>định</w:t>
      </w:r>
      <w:r w:rsidRPr="0095238E">
        <w:rPr>
          <w:b/>
          <w:spacing w:val="-12"/>
        </w:rPr>
        <w:t xml:space="preserve"> </w:t>
      </w:r>
      <w:r w:rsidRPr="0095238E">
        <w:rPr>
          <w:b/>
        </w:rPr>
        <w:t>giao</w:t>
      </w:r>
      <w:r w:rsidRPr="0095238E">
        <w:rPr>
          <w:b/>
          <w:spacing w:val="-10"/>
        </w:rPr>
        <w:t xml:space="preserve"> </w:t>
      </w:r>
      <w:r w:rsidRPr="0095238E">
        <w:rPr>
          <w:b/>
        </w:rPr>
        <w:t>đất;</w:t>
      </w:r>
      <w:r w:rsidRPr="0095238E">
        <w:rPr>
          <w:b/>
          <w:spacing w:val="-11"/>
        </w:rPr>
        <w:t xml:space="preserve"> </w:t>
      </w:r>
      <w:r w:rsidRPr="0095238E">
        <w:rPr>
          <w:b/>
        </w:rPr>
        <w:t>cho</w:t>
      </w:r>
      <w:r w:rsidRPr="0095238E">
        <w:rPr>
          <w:b/>
          <w:spacing w:val="-8"/>
        </w:rPr>
        <w:t xml:space="preserve"> </w:t>
      </w:r>
      <w:r w:rsidRPr="0095238E">
        <w:rPr>
          <w:b/>
        </w:rPr>
        <w:t>thuê</w:t>
      </w:r>
      <w:r w:rsidRPr="0095238E">
        <w:rPr>
          <w:b/>
          <w:spacing w:val="-9"/>
        </w:rPr>
        <w:t xml:space="preserve"> </w:t>
      </w:r>
      <w:r w:rsidRPr="0095238E">
        <w:rPr>
          <w:b/>
        </w:rPr>
        <w:t>đất;</w:t>
      </w:r>
      <w:r w:rsidRPr="0095238E">
        <w:rPr>
          <w:b/>
          <w:spacing w:val="-11"/>
        </w:rPr>
        <w:t xml:space="preserve"> </w:t>
      </w:r>
      <w:r w:rsidRPr="0095238E">
        <w:rPr>
          <w:b/>
        </w:rPr>
        <w:t>giao</w:t>
      </w:r>
      <w:r w:rsidRPr="0095238E">
        <w:rPr>
          <w:b/>
          <w:spacing w:val="-9"/>
        </w:rPr>
        <w:t xml:space="preserve"> </w:t>
      </w:r>
      <w:r w:rsidRPr="0095238E">
        <w:rPr>
          <w:b/>
        </w:rPr>
        <w:t>đất,</w:t>
      </w:r>
      <w:r w:rsidRPr="0095238E">
        <w:rPr>
          <w:b/>
          <w:spacing w:val="-10"/>
        </w:rPr>
        <w:t xml:space="preserve"> </w:t>
      </w:r>
      <w:r w:rsidRPr="0095238E">
        <w:rPr>
          <w:b/>
        </w:rPr>
        <w:t>cho</w:t>
      </w:r>
      <w:r w:rsidRPr="0095238E">
        <w:rPr>
          <w:b/>
          <w:spacing w:val="-10"/>
        </w:rPr>
        <w:t xml:space="preserve"> </w:t>
      </w:r>
      <w:r w:rsidRPr="0095238E">
        <w:rPr>
          <w:b/>
        </w:rPr>
        <w:t>thuê</w:t>
      </w:r>
      <w:r w:rsidRPr="0095238E">
        <w:rPr>
          <w:b/>
          <w:spacing w:val="-11"/>
        </w:rPr>
        <w:t xml:space="preserve"> </w:t>
      </w:r>
      <w:r w:rsidRPr="0095238E">
        <w:rPr>
          <w:b/>
        </w:rPr>
        <w:t>đất đồng</w:t>
      </w:r>
      <w:r w:rsidRPr="0095238E">
        <w:rPr>
          <w:b/>
          <w:spacing w:val="-14"/>
        </w:rPr>
        <w:t xml:space="preserve"> </w:t>
      </w:r>
      <w:r w:rsidRPr="0095238E">
        <w:rPr>
          <w:b/>
        </w:rPr>
        <w:t>thời</w:t>
      </w:r>
      <w:r w:rsidRPr="0095238E">
        <w:rPr>
          <w:b/>
          <w:spacing w:val="-14"/>
        </w:rPr>
        <w:t xml:space="preserve"> </w:t>
      </w:r>
      <w:r w:rsidRPr="0095238E">
        <w:rPr>
          <w:b/>
        </w:rPr>
        <w:t>giao</w:t>
      </w:r>
      <w:r w:rsidRPr="0095238E">
        <w:rPr>
          <w:b/>
          <w:spacing w:val="-14"/>
        </w:rPr>
        <w:t xml:space="preserve"> </w:t>
      </w:r>
      <w:r w:rsidRPr="0095238E">
        <w:rPr>
          <w:b/>
        </w:rPr>
        <w:t>khu</w:t>
      </w:r>
      <w:r w:rsidRPr="0095238E">
        <w:rPr>
          <w:b/>
          <w:spacing w:val="-16"/>
        </w:rPr>
        <w:t xml:space="preserve"> </w:t>
      </w:r>
      <w:r w:rsidRPr="0095238E">
        <w:rPr>
          <w:b/>
        </w:rPr>
        <w:t>vực</w:t>
      </w:r>
      <w:r w:rsidRPr="0095238E">
        <w:rPr>
          <w:b/>
          <w:spacing w:val="-14"/>
        </w:rPr>
        <w:t xml:space="preserve"> </w:t>
      </w:r>
      <w:r w:rsidRPr="0095238E">
        <w:rPr>
          <w:b/>
        </w:rPr>
        <w:t>biển</w:t>
      </w:r>
      <w:r w:rsidRPr="0095238E">
        <w:rPr>
          <w:b/>
          <w:spacing w:val="-12"/>
        </w:rPr>
        <w:t xml:space="preserve"> </w:t>
      </w:r>
      <w:r w:rsidRPr="0095238E">
        <w:rPr>
          <w:b/>
        </w:rPr>
        <w:t>để</w:t>
      </w:r>
      <w:r w:rsidRPr="0095238E">
        <w:rPr>
          <w:b/>
          <w:spacing w:val="-13"/>
        </w:rPr>
        <w:t xml:space="preserve"> </w:t>
      </w:r>
      <w:r w:rsidRPr="0095238E">
        <w:rPr>
          <w:b/>
        </w:rPr>
        <w:t>thực</w:t>
      </w:r>
      <w:r w:rsidRPr="0095238E">
        <w:rPr>
          <w:b/>
          <w:spacing w:val="-15"/>
        </w:rPr>
        <w:t xml:space="preserve"> </w:t>
      </w:r>
      <w:r w:rsidRPr="0095238E">
        <w:rPr>
          <w:b/>
        </w:rPr>
        <w:t>hiện</w:t>
      </w:r>
      <w:r w:rsidRPr="0095238E">
        <w:rPr>
          <w:b/>
          <w:spacing w:val="-11"/>
        </w:rPr>
        <w:t xml:space="preserve"> </w:t>
      </w:r>
      <w:r w:rsidRPr="0095238E">
        <w:rPr>
          <w:b/>
        </w:rPr>
        <w:t>hoạt</w:t>
      </w:r>
      <w:r w:rsidRPr="0095238E">
        <w:rPr>
          <w:b/>
          <w:spacing w:val="-14"/>
        </w:rPr>
        <w:t xml:space="preserve"> </w:t>
      </w:r>
      <w:r w:rsidRPr="0095238E">
        <w:rPr>
          <w:b/>
        </w:rPr>
        <w:t>động</w:t>
      </w:r>
      <w:r w:rsidRPr="0095238E">
        <w:rPr>
          <w:b/>
          <w:spacing w:val="-14"/>
        </w:rPr>
        <w:t xml:space="preserve"> </w:t>
      </w:r>
      <w:r w:rsidRPr="0095238E">
        <w:rPr>
          <w:b/>
        </w:rPr>
        <w:t>lấn</w:t>
      </w:r>
      <w:r w:rsidRPr="0095238E">
        <w:rPr>
          <w:b/>
          <w:spacing w:val="-16"/>
        </w:rPr>
        <w:t xml:space="preserve"> </w:t>
      </w:r>
      <w:r w:rsidRPr="0095238E">
        <w:rPr>
          <w:b/>
        </w:rPr>
        <w:t>biển;</w:t>
      </w:r>
      <w:r w:rsidRPr="0095238E">
        <w:rPr>
          <w:b/>
          <w:spacing w:val="-13"/>
        </w:rPr>
        <w:t xml:space="preserve"> </w:t>
      </w:r>
      <w:r w:rsidRPr="0095238E">
        <w:rPr>
          <w:b/>
        </w:rPr>
        <w:t>giao</w:t>
      </w:r>
      <w:r w:rsidRPr="0095238E">
        <w:rPr>
          <w:b/>
          <w:spacing w:val="-13"/>
        </w:rPr>
        <w:t xml:space="preserve"> </w:t>
      </w:r>
      <w:r w:rsidRPr="0095238E">
        <w:rPr>
          <w:b/>
        </w:rPr>
        <w:t>đất và</w:t>
      </w:r>
      <w:r w:rsidRPr="0095238E">
        <w:rPr>
          <w:b/>
          <w:spacing w:val="-14"/>
        </w:rPr>
        <w:t xml:space="preserve"> </w:t>
      </w:r>
      <w:r w:rsidRPr="0095238E">
        <w:rPr>
          <w:b/>
        </w:rPr>
        <w:t>giao rừng;</w:t>
      </w:r>
      <w:r w:rsidRPr="0095238E">
        <w:rPr>
          <w:b/>
          <w:spacing w:val="-16"/>
        </w:rPr>
        <w:t xml:space="preserve"> </w:t>
      </w:r>
      <w:r w:rsidRPr="0095238E">
        <w:rPr>
          <w:b/>
        </w:rPr>
        <w:t>cho</w:t>
      </w:r>
      <w:r w:rsidRPr="0095238E">
        <w:rPr>
          <w:b/>
          <w:spacing w:val="-12"/>
        </w:rPr>
        <w:t xml:space="preserve"> </w:t>
      </w:r>
      <w:r w:rsidRPr="0095238E">
        <w:rPr>
          <w:b/>
        </w:rPr>
        <w:t>thuê</w:t>
      </w:r>
      <w:r w:rsidRPr="0095238E">
        <w:rPr>
          <w:b/>
          <w:spacing w:val="-14"/>
        </w:rPr>
        <w:t xml:space="preserve"> </w:t>
      </w:r>
      <w:r w:rsidRPr="0095238E">
        <w:rPr>
          <w:b/>
        </w:rPr>
        <w:t>đất</w:t>
      </w:r>
      <w:r w:rsidRPr="0095238E">
        <w:rPr>
          <w:b/>
          <w:spacing w:val="-15"/>
        </w:rPr>
        <w:t xml:space="preserve"> </w:t>
      </w:r>
      <w:r w:rsidRPr="0095238E">
        <w:rPr>
          <w:b/>
        </w:rPr>
        <w:t>và</w:t>
      </w:r>
      <w:r w:rsidRPr="0095238E">
        <w:rPr>
          <w:b/>
          <w:spacing w:val="-15"/>
        </w:rPr>
        <w:t xml:space="preserve"> </w:t>
      </w:r>
      <w:r w:rsidRPr="0095238E">
        <w:rPr>
          <w:b/>
        </w:rPr>
        <w:t>cho</w:t>
      </w:r>
      <w:r w:rsidRPr="0095238E">
        <w:rPr>
          <w:b/>
          <w:spacing w:val="-14"/>
        </w:rPr>
        <w:t xml:space="preserve"> </w:t>
      </w:r>
      <w:r w:rsidRPr="0095238E">
        <w:rPr>
          <w:b/>
        </w:rPr>
        <w:t>thuê</w:t>
      </w:r>
      <w:r w:rsidRPr="0095238E">
        <w:rPr>
          <w:b/>
          <w:spacing w:val="-13"/>
        </w:rPr>
        <w:t xml:space="preserve"> </w:t>
      </w:r>
      <w:r w:rsidRPr="0095238E">
        <w:rPr>
          <w:b/>
          <w:spacing w:val="-4"/>
        </w:rPr>
        <w:t>rừng</w:t>
      </w:r>
    </w:p>
    <w:p w14:paraId="36CFC702" w14:textId="77777777" w:rsidR="0005241B" w:rsidRPr="0095238E" w:rsidRDefault="0005241B" w:rsidP="0005241B">
      <w:pPr>
        <w:pStyle w:val="BodyText"/>
        <w:spacing w:line="240" w:lineRule="auto"/>
        <w:ind w:right="3"/>
        <w:rPr>
          <w:b/>
          <w:sz w:val="20"/>
        </w:rPr>
      </w:pP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05241B" w:rsidRPr="0095238E" w14:paraId="50C50318" w14:textId="77777777" w:rsidTr="005A316E">
        <w:trPr>
          <w:trHeight w:val="1254"/>
        </w:trPr>
        <w:tc>
          <w:tcPr>
            <w:tcW w:w="3275" w:type="dxa"/>
          </w:tcPr>
          <w:p w14:paraId="5C127B28" w14:textId="77777777" w:rsidR="0005241B" w:rsidRPr="0095238E" w:rsidRDefault="0005241B" w:rsidP="005A316E">
            <w:pPr>
              <w:pStyle w:val="TableParagraph"/>
              <w:spacing w:after="120"/>
              <w:ind w:right="3"/>
              <w:jc w:val="center"/>
              <w:rPr>
                <w:b/>
                <w:sz w:val="26"/>
              </w:rPr>
            </w:pPr>
            <w:r w:rsidRPr="0095238E">
              <w:rPr>
                <w:b/>
                <w:sz w:val="26"/>
              </w:rPr>
              <w:t>ỦY</w:t>
            </w:r>
            <w:r w:rsidRPr="0095238E">
              <w:rPr>
                <w:b/>
                <w:spacing w:val="-5"/>
                <w:sz w:val="26"/>
              </w:rPr>
              <w:t xml:space="preserve"> </w:t>
            </w:r>
            <w:r w:rsidRPr="0095238E">
              <w:rPr>
                <w:b/>
              </w:rPr>
              <w:t>BAN</w:t>
            </w:r>
            <w:r w:rsidRPr="0095238E">
              <w:rPr>
                <w:b/>
                <w:spacing w:val="-8"/>
              </w:rPr>
              <w:t xml:space="preserve"> </w:t>
            </w:r>
            <w:r w:rsidRPr="0095238E">
              <w:rPr>
                <w:b/>
                <w:sz w:val="26"/>
              </w:rPr>
              <w:t>NHÂN</w:t>
            </w:r>
            <w:r w:rsidRPr="0095238E">
              <w:rPr>
                <w:b/>
                <w:spacing w:val="-5"/>
                <w:sz w:val="26"/>
              </w:rPr>
              <w:t xml:space="preserve"> </w:t>
            </w:r>
            <w:r w:rsidRPr="0095238E">
              <w:rPr>
                <w:b/>
                <w:sz w:val="26"/>
              </w:rPr>
              <w:t>DÂN</w:t>
            </w:r>
            <w:r w:rsidRPr="0095238E">
              <w:rPr>
                <w:b/>
                <w:spacing w:val="-5"/>
                <w:sz w:val="26"/>
              </w:rPr>
              <w:t xml:space="preserve"> ...</w:t>
            </w:r>
          </w:p>
          <w:p w14:paraId="4C0B88CB" w14:textId="2C68D9C1" w:rsidR="0005241B" w:rsidRPr="0095238E" w:rsidRDefault="0005241B" w:rsidP="005A316E">
            <w:pPr>
              <w:pStyle w:val="TableParagraph"/>
              <w:spacing w:after="120"/>
              <w:ind w:right="3"/>
              <w:rPr>
                <w:b/>
                <w:sz w:val="15"/>
              </w:rPr>
            </w:pPr>
            <w:r w:rsidRPr="0095238E">
              <w:rPr>
                <w:noProof/>
              </w:rPr>
              <mc:AlternateContent>
                <mc:Choice Requires="wps">
                  <w:drawing>
                    <wp:anchor distT="4294967295" distB="4294967295" distL="114300" distR="114300" simplePos="0" relativeHeight="251664384" behindDoc="0" locked="0" layoutInCell="1" allowOverlap="1" wp14:anchorId="01C72C00" wp14:editId="755A8337">
                      <wp:simplePos x="0" y="0"/>
                      <wp:positionH relativeFrom="column">
                        <wp:posOffset>234950</wp:posOffset>
                      </wp:positionH>
                      <wp:positionV relativeFrom="paragraph">
                        <wp:posOffset>8254</wp:posOffset>
                      </wp:positionV>
                      <wp:extent cx="1642745" cy="0"/>
                      <wp:effectExtent l="0" t="0" r="0" b="0"/>
                      <wp:wrapNone/>
                      <wp:docPr id="90"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27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A55F72" id="Straight Connector 1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" strokecolor="windowText" strokeweight=".5pt">
                      <v:stroke joinstyle="miter"/>
                      <o:lock v:ext="edit" shapetype="f"/>
                    </v:line>
                  </w:pict>
                </mc:Fallback>
              </mc:AlternateContent>
            </w:r>
          </w:p>
          <w:p w14:paraId="718BB6B9" w14:textId="77777777" w:rsidR="0005241B" w:rsidRPr="0095238E" w:rsidRDefault="0005241B" w:rsidP="005A316E">
            <w:pPr>
              <w:pStyle w:val="TableParagraph"/>
              <w:spacing w:after="120"/>
              <w:ind w:right="3"/>
              <w:rPr>
                <w:sz w:val="2"/>
              </w:rPr>
            </w:pPr>
          </w:p>
          <w:p w14:paraId="17EDD564" w14:textId="77777777" w:rsidR="0005241B" w:rsidRPr="0095238E" w:rsidRDefault="0005241B" w:rsidP="005A316E">
            <w:pPr>
              <w:pStyle w:val="TableParagraph"/>
              <w:spacing w:after="120"/>
              <w:ind w:right="3"/>
              <w:rPr>
                <w:b/>
                <w:sz w:val="26"/>
              </w:rPr>
            </w:pPr>
          </w:p>
          <w:p w14:paraId="1A200C50" w14:textId="77777777" w:rsidR="0005241B" w:rsidRPr="0095238E" w:rsidRDefault="0005241B" w:rsidP="005A316E">
            <w:pPr>
              <w:pStyle w:val="TableParagraph"/>
              <w:spacing w:after="120"/>
              <w:ind w:right="3"/>
              <w:jc w:val="center"/>
              <w:rPr>
                <w:sz w:val="26"/>
              </w:rPr>
            </w:pPr>
            <w:r w:rsidRPr="0095238E">
              <w:rPr>
                <w:spacing w:val="-2"/>
                <w:sz w:val="26"/>
              </w:rPr>
              <w:t>Số:...</w:t>
            </w:r>
          </w:p>
        </w:tc>
        <w:tc>
          <w:tcPr>
            <w:tcW w:w="5655" w:type="dxa"/>
          </w:tcPr>
          <w:p w14:paraId="5A850844" w14:textId="77777777" w:rsidR="0005241B" w:rsidRPr="0095238E" w:rsidRDefault="0005241B" w:rsidP="005A316E">
            <w:pPr>
              <w:pStyle w:val="TableParagraph"/>
              <w:spacing w:after="120"/>
              <w:ind w:right="3"/>
              <w:jc w:val="center"/>
              <w:rPr>
                <w:b/>
                <w:sz w:val="26"/>
              </w:rPr>
            </w:pPr>
            <w:r w:rsidRPr="0095238E">
              <w:rPr>
                <w:b/>
                <w:sz w:val="26"/>
              </w:rPr>
              <w:t>CỘNG</w:t>
            </w:r>
            <w:r w:rsidRPr="0095238E">
              <w:rPr>
                <w:b/>
                <w:spacing w:val="-7"/>
                <w:sz w:val="26"/>
              </w:rPr>
              <w:t xml:space="preserve"> </w:t>
            </w:r>
            <w:r w:rsidRPr="0095238E">
              <w:rPr>
                <w:b/>
                <w:sz w:val="26"/>
              </w:rPr>
              <w:t>HOÀ</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7"/>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3C9B032D" w14:textId="77777777" w:rsidR="0005241B" w:rsidRPr="0095238E" w:rsidRDefault="0005241B" w:rsidP="005A316E">
            <w:pPr>
              <w:pStyle w:val="TableParagraph"/>
              <w:spacing w:after="120"/>
              <w:ind w:right="3"/>
              <w:jc w:val="center"/>
              <w:rPr>
                <w:b/>
              </w:rPr>
            </w:pPr>
            <w:r w:rsidRPr="0095238E">
              <w:rPr>
                <w:b/>
              </w:rPr>
              <w:t>Độc</w:t>
            </w:r>
            <w:r w:rsidRPr="0095238E">
              <w:rPr>
                <w:b/>
                <w:spacing w:val="-4"/>
              </w:rPr>
              <w:t xml:space="preserve"> </w:t>
            </w:r>
            <w:r w:rsidRPr="0095238E">
              <w:rPr>
                <w:b/>
              </w:rPr>
              <w:t>lập</w:t>
            </w:r>
            <w:r w:rsidRPr="0095238E">
              <w:rPr>
                <w:b/>
                <w:spacing w:val="-2"/>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 -</w:t>
            </w:r>
            <w:r w:rsidRPr="0095238E">
              <w:rPr>
                <w:b/>
                <w:spacing w:val="-2"/>
              </w:rPr>
              <w:t xml:space="preserve"> </w:t>
            </w:r>
            <w:r w:rsidRPr="0095238E">
              <w:rPr>
                <w:b/>
              </w:rPr>
              <w:t>Hạnh</w:t>
            </w:r>
            <w:r w:rsidRPr="0095238E">
              <w:rPr>
                <w:b/>
                <w:spacing w:val="-2"/>
              </w:rPr>
              <w:t xml:space="preserve"> </w:t>
            </w:r>
            <w:r w:rsidRPr="0095238E">
              <w:rPr>
                <w:b/>
                <w:spacing w:val="-4"/>
              </w:rPr>
              <w:t>phúc</w:t>
            </w:r>
          </w:p>
          <w:p w14:paraId="21D5B376" w14:textId="7FAFC987" w:rsidR="0005241B" w:rsidRPr="0095238E" w:rsidRDefault="0005241B" w:rsidP="005A316E">
            <w:pPr>
              <w:pStyle w:val="TableParagraph"/>
              <w:spacing w:after="120"/>
              <w:ind w:right="3"/>
              <w:rPr>
                <w:b/>
                <w:sz w:val="16"/>
              </w:rPr>
            </w:pPr>
            <w:r w:rsidRPr="0095238E">
              <w:rPr>
                <w:noProof/>
              </w:rPr>
              <mc:AlternateContent>
                <mc:Choice Requires="wps">
                  <w:drawing>
                    <wp:anchor distT="4294967295" distB="4294967295" distL="114300" distR="114300" simplePos="0" relativeHeight="251665408" behindDoc="0" locked="0" layoutInCell="1" allowOverlap="1" wp14:anchorId="50EFA882" wp14:editId="72714D4F">
                      <wp:simplePos x="0" y="0"/>
                      <wp:positionH relativeFrom="column">
                        <wp:posOffset>814070</wp:posOffset>
                      </wp:positionH>
                      <wp:positionV relativeFrom="paragraph">
                        <wp:posOffset>22224</wp:posOffset>
                      </wp:positionV>
                      <wp:extent cx="2159000" cy="0"/>
                      <wp:effectExtent l="0" t="0" r="0" b="0"/>
                      <wp:wrapNone/>
                      <wp:docPr id="91"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860DAC" id="Straight Connector 10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1nvwEAAHUDAAAOAAAAZHJzL2Uyb0RvYy54bWysU01v2zAMvQ/YfxB0X+xka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" strokecolor="windowText" strokeweight=".5pt">
                      <v:stroke joinstyle="miter"/>
                      <o:lock v:ext="edit" shapetype="f"/>
                    </v:line>
                  </w:pict>
                </mc:Fallback>
              </mc:AlternateContent>
            </w:r>
          </w:p>
          <w:p w14:paraId="1E526EBD" w14:textId="77777777" w:rsidR="0005241B" w:rsidRPr="0095238E" w:rsidRDefault="0005241B" w:rsidP="005A316E">
            <w:pPr>
              <w:pStyle w:val="TableParagraph"/>
              <w:spacing w:after="120"/>
              <w:ind w:right="3"/>
              <w:rPr>
                <w:sz w:val="2"/>
              </w:rPr>
            </w:pPr>
          </w:p>
          <w:p w14:paraId="5B6F1D54" w14:textId="77777777" w:rsidR="0005241B" w:rsidRPr="0095238E" w:rsidRDefault="0005241B" w:rsidP="005A316E">
            <w:pPr>
              <w:pStyle w:val="TableParagraph"/>
              <w:spacing w:after="120"/>
              <w:ind w:right="3"/>
              <w:jc w:val="right"/>
              <w:rPr>
                <w:i/>
              </w:rPr>
            </w:pPr>
            <w:r w:rsidRPr="0095238E">
              <w:rPr>
                <w:i/>
              </w:rPr>
              <w:t>...,</w:t>
            </w:r>
            <w:r w:rsidRPr="0095238E">
              <w:rPr>
                <w:i/>
                <w:spacing w:val="-3"/>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7"/>
              </w:rPr>
              <w:t xml:space="preserve"> </w:t>
            </w:r>
            <w:r w:rsidRPr="0095238E">
              <w:rPr>
                <w:i/>
              </w:rPr>
              <w:t xml:space="preserve">năm </w:t>
            </w:r>
            <w:r w:rsidRPr="0095238E">
              <w:rPr>
                <w:i/>
                <w:spacing w:val="-5"/>
              </w:rPr>
              <w:t>...</w:t>
            </w:r>
          </w:p>
        </w:tc>
      </w:tr>
    </w:tbl>
    <w:p w14:paraId="311498EB" w14:textId="77777777" w:rsidR="0005241B" w:rsidRPr="0095238E" w:rsidRDefault="0005241B" w:rsidP="0005241B">
      <w:pPr>
        <w:spacing w:after="120" w:line="240" w:lineRule="auto"/>
        <w:jc w:val="center"/>
        <w:rPr>
          <w:b/>
        </w:rPr>
      </w:pPr>
      <w:r w:rsidRPr="0095238E">
        <w:rPr>
          <w:b/>
        </w:rPr>
        <w:t>QUYẾT</w:t>
      </w:r>
      <w:r w:rsidRPr="0095238E">
        <w:rPr>
          <w:b/>
          <w:spacing w:val="-8"/>
        </w:rPr>
        <w:t xml:space="preserve"> </w:t>
      </w:r>
      <w:r w:rsidRPr="0095238E">
        <w:rPr>
          <w:b/>
          <w:spacing w:val="-4"/>
        </w:rPr>
        <w:t>ĐỊNH</w:t>
      </w:r>
    </w:p>
    <w:p w14:paraId="7E3B4A1B" w14:textId="77777777" w:rsidR="0005241B" w:rsidRPr="0095238E" w:rsidRDefault="0005241B" w:rsidP="0005241B">
      <w:pPr>
        <w:spacing w:after="120" w:line="240" w:lineRule="auto"/>
        <w:jc w:val="center"/>
      </w:pPr>
      <w:r w:rsidRPr="0095238E">
        <w:rPr>
          <w:b/>
        </w:rPr>
        <w:t>Về</w:t>
      </w:r>
      <w:r w:rsidRPr="0095238E">
        <w:rPr>
          <w:b/>
          <w:spacing w:val="-1"/>
        </w:rPr>
        <w:t xml:space="preserve"> </w:t>
      </w:r>
      <w:r w:rsidRPr="0095238E">
        <w:rPr>
          <w:b/>
        </w:rPr>
        <w:t>việc</w:t>
      </w:r>
      <w:r w:rsidRPr="0095238E">
        <w:rPr>
          <w:b/>
          <w:vertAlign w:val="superscript"/>
        </w:rPr>
        <w:t>1</w:t>
      </w:r>
      <w:r w:rsidRPr="0095238E">
        <w:rPr>
          <w:b/>
          <w:spacing w:val="68"/>
        </w:rPr>
        <w:t xml:space="preserve"> </w:t>
      </w:r>
      <w:r w:rsidRPr="0095238E">
        <w:rPr>
          <w:spacing w:val="-5"/>
        </w:rPr>
        <w:t>...</w:t>
      </w:r>
    </w:p>
    <w:p w14:paraId="4396ECBD" w14:textId="5F260EE8" w:rsidR="0005241B" w:rsidRPr="0095238E" w:rsidRDefault="0005241B" w:rsidP="0005241B">
      <w:pPr>
        <w:spacing w:after="120" w:line="240" w:lineRule="auto"/>
        <w:jc w:val="center"/>
      </w:pPr>
      <w:r w:rsidRPr="0095238E">
        <w:rPr>
          <w:noProof/>
        </w:rPr>
        <mc:AlternateContent>
          <mc:Choice Requires="wps">
            <w:drawing>
              <wp:anchor distT="0" distB="0" distL="0" distR="0" simplePos="0" relativeHeight="251661312" behindDoc="1" locked="0" layoutInCell="1" allowOverlap="1" wp14:anchorId="15205906" wp14:editId="31B746DB">
                <wp:simplePos x="0" y="0"/>
                <wp:positionH relativeFrom="page">
                  <wp:posOffset>3675380</wp:posOffset>
                </wp:positionH>
                <wp:positionV relativeFrom="paragraph">
                  <wp:posOffset>125730</wp:posOffset>
                </wp:positionV>
                <wp:extent cx="572135" cy="1270"/>
                <wp:effectExtent l="0" t="0" r="0" b="0"/>
                <wp:wrapTopAndBottom/>
                <wp:docPr id="10" name="Freeform: 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AB1BDB" id="Freeform: Shape 107" o:spid="_x0000_s1026" style="position:absolute;margin-left:289.4pt;margin-top:9.9pt;width:45.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" path="m,l571728,e" filled="f" strokeweight=".1302mm">
                <v:path arrowok="t"/>
                <w10:wrap type="topAndBottom" anchorx="page"/>
              </v:shape>
            </w:pict>
          </mc:Fallback>
        </mc:AlternateContent>
      </w:r>
    </w:p>
    <w:p w14:paraId="1004DD1D" w14:textId="77777777" w:rsidR="0005241B" w:rsidRPr="0095238E" w:rsidRDefault="0005241B" w:rsidP="0005241B">
      <w:pPr>
        <w:spacing w:after="120" w:line="240" w:lineRule="auto"/>
        <w:jc w:val="center"/>
        <w:rPr>
          <w:b/>
          <w:spacing w:val="-2"/>
        </w:rPr>
      </w:pPr>
      <w:r w:rsidRPr="0095238E">
        <w:rPr>
          <w:b/>
        </w:rPr>
        <w:t>ỦY</w:t>
      </w:r>
      <w:r w:rsidRPr="0095238E">
        <w:rPr>
          <w:b/>
          <w:spacing w:val="-2"/>
        </w:rPr>
        <w:t xml:space="preserve"> </w:t>
      </w:r>
      <w:r w:rsidRPr="0095238E">
        <w:rPr>
          <w:b/>
        </w:rPr>
        <w:t>BAN</w:t>
      </w:r>
      <w:r w:rsidRPr="0095238E">
        <w:rPr>
          <w:b/>
          <w:spacing w:val="-3"/>
        </w:rPr>
        <w:t xml:space="preserve"> </w:t>
      </w:r>
      <w:r w:rsidRPr="0095238E">
        <w:rPr>
          <w:b/>
        </w:rPr>
        <w:t>NHÂN</w:t>
      </w:r>
      <w:r w:rsidRPr="0095238E">
        <w:rPr>
          <w:b/>
          <w:spacing w:val="-6"/>
        </w:rPr>
        <w:t xml:space="preserve"> </w:t>
      </w:r>
      <w:r w:rsidRPr="0095238E">
        <w:rPr>
          <w:b/>
        </w:rPr>
        <w:t>DÂN</w:t>
      </w:r>
      <w:r w:rsidRPr="0095238E">
        <w:rPr>
          <w:b/>
          <w:spacing w:val="-6"/>
        </w:rPr>
        <w:t xml:space="preserve"> </w:t>
      </w:r>
      <w:r w:rsidRPr="0095238E">
        <w:rPr>
          <w:b/>
        </w:rPr>
        <w:t>THÀNH PHỐ/CẤP</w:t>
      </w:r>
      <w:r w:rsidRPr="0095238E">
        <w:rPr>
          <w:b/>
          <w:spacing w:val="-5"/>
        </w:rPr>
        <w:t xml:space="preserve"> </w:t>
      </w:r>
      <w:r w:rsidRPr="0095238E">
        <w:rPr>
          <w:b/>
          <w:spacing w:val="-2"/>
        </w:rPr>
        <w:t>XÃ...</w:t>
      </w:r>
    </w:p>
    <w:p w14:paraId="25A35BD5"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w:t>
      </w:r>
    </w:p>
    <w:p w14:paraId="0706B9FF"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Luật Đất đai;</w:t>
      </w:r>
    </w:p>
    <w:p w14:paraId="281A2748"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Luật</w:t>
      </w:r>
      <w:r w:rsidRPr="0095238E">
        <w:rPr>
          <w:i/>
          <w:spacing w:val="-10"/>
          <w:vertAlign w:val="superscript"/>
        </w:rPr>
        <w:t>2</w:t>
      </w:r>
      <w:r w:rsidRPr="0095238E">
        <w:rPr>
          <w:i/>
          <w:spacing w:val="-10"/>
        </w:rPr>
        <w:t xml:space="preserve"> …………………………………………………………………....……...;</w:t>
      </w:r>
    </w:p>
    <w:p w14:paraId="0E61BF1D"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pháp luật khác có liên quan (nếu có) …………………………………...…...;</w:t>
      </w:r>
    </w:p>
    <w:p w14:paraId="56ED79B9" w14:textId="77777777" w:rsidR="0005241B" w:rsidRPr="0095238E" w:rsidRDefault="0005241B" w:rsidP="0005241B">
      <w:pPr>
        <w:tabs>
          <w:tab w:val="left" w:leader="dot" w:pos="9072"/>
        </w:tabs>
        <w:spacing w:after="120" w:line="240" w:lineRule="auto"/>
        <w:ind w:right="6"/>
        <w:jc w:val="both"/>
        <w:rPr>
          <w:i/>
        </w:rPr>
      </w:pPr>
      <w:r w:rsidRPr="0095238E">
        <w:rPr>
          <w:i/>
          <w:spacing w:val="-10"/>
        </w:rPr>
        <w:t>Căn cứ Nghị định………………………………………………………………………;</w:t>
      </w:r>
    </w:p>
    <w:p w14:paraId="6F63A544" w14:textId="77777777" w:rsidR="0005241B" w:rsidRPr="0095238E" w:rsidRDefault="0005241B" w:rsidP="0005241B">
      <w:pPr>
        <w:tabs>
          <w:tab w:val="left" w:leader="dot" w:pos="9072"/>
        </w:tabs>
        <w:spacing w:after="120" w:line="240" w:lineRule="auto"/>
        <w:ind w:right="6"/>
        <w:jc w:val="both"/>
        <w:rPr>
          <w:i/>
        </w:rPr>
      </w:pPr>
      <w:r w:rsidRPr="0095238E">
        <w:rPr>
          <w:i/>
        </w:rPr>
        <w:t>Căn</w:t>
      </w:r>
      <w:r w:rsidRPr="0095238E">
        <w:rPr>
          <w:i/>
          <w:spacing w:val="-1"/>
        </w:rPr>
        <w:t xml:space="preserve"> </w:t>
      </w:r>
      <w:r w:rsidRPr="0095238E">
        <w:rPr>
          <w:i/>
          <w:spacing w:val="-5"/>
        </w:rPr>
        <w:t>cứ</w:t>
      </w:r>
      <w:r w:rsidRPr="0095238E">
        <w:rPr>
          <w:i/>
          <w:spacing w:val="-5"/>
          <w:vertAlign w:val="superscript"/>
        </w:rPr>
        <w:t>3</w:t>
      </w:r>
      <w:r w:rsidRPr="0095238E">
        <w:t>…………………………………………………………………….</w:t>
      </w:r>
      <w:r w:rsidRPr="0095238E">
        <w:rPr>
          <w:i/>
          <w:spacing w:val="-10"/>
        </w:rPr>
        <w:t>;</w:t>
      </w:r>
    </w:p>
    <w:p w14:paraId="5CC81398" w14:textId="77777777" w:rsidR="0005241B" w:rsidRPr="0095238E" w:rsidRDefault="0005241B" w:rsidP="0005241B">
      <w:pPr>
        <w:tabs>
          <w:tab w:val="left" w:leader="dot" w:pos="9072"/>
        </w:tabs>
        <w:spacing w:after="120" w:line="240" w:lineRule="auto"/>
        <w:ind w:right="6"/>
        <w:jc w:val="both"/>
        <w:rPr>
          <w:i/>
        </w:rPr>
      </w:pPr>
      <w:r w:rsidRPr="0095238E">
        <w:rPr>
          <w:i/>
        </w:rPr>
        <w:t>Xét</w:t>
      </w:r>
      <w:r w:rsidRPr="0095238E">
        <w:rPr>
          <w:i/>
          <w:spacing w:val="-5"/>
        </w:rPr>
        <w:t xml:space="preserve"> </w:t>
      </w:r>
      <w:r w:rsidRPr="0095238E">
        <w:rPr>
          <w:i/>
        </w:rPr>
        <w:t>đề</w:t>
      </w:r>
      <w:r w:rsidRPr="0095238E">
        <w:rPr>
          <w:i/>
          <w:spacing w:val="-5"/>
        </w:rPr>
        <w:t xml:space="preserve"> </w:t>
      </w:r>
      <w:r w:rsidRPr="0095238E">
        <w:rPr>
          <w:i/>
        </w:rPr>
        <w:t>nghị</w:t>
      </w:r>
      <w:r w:rsidRPr="0095238E">
        <w:rPr>
          <w:i/>
          <w:spacing w:val="-2"/>
        </w:rPr>
        <w:t xml:space="preserve"> </w:t>
      </w:r>
      <w:r w:rsidRPr="0095238E">
        <w:rPr>
          <w:i/>
        </w:rPr>
        <w:t>của</w:t>
      </w:r>
      <w:r w:rsidRPr="0095238E">
        <w:rPr>
          <w:i/>
          <w:spacing w:val="-3"/>
        </w:rPr>
        <w:t xml:space="preserve"> </w:t>
      </w:r>
      <w:r w:rsidRPr="0095238E">
        <w:rPr>
          <w:i/>
        </w:rPr>
        <w:t>......................</w:t>
      </w:r>
      <w:r w:rsidRPr="0095238E">
        <w:rPr>
          <w:i/>
          <w:spacing w:val="-4"/>
        </w:rPr>
        <w:t xml:space="preserve"> </w:t>
      </w:r>
      <w:r w:rsidRPr="0095238E">
        <w:rPr>
          <w:i/>
        </w:rPr>
        <w:t>tại</w:t>
      </w:r>
      <w:r w:rsidRPr="0095238E">
        <w:rPr>
          <w:i/>
          <w:spacing w:val="-2"/>
        </w:rPr>
        <w:t xml:space="preserve"> </w:t>
      </w:r>
      <w:r w:rsidRPr="0095238E">
        <w:rPr>
          <w:i/>
        </w:rPr>
        <w:t>Tờ</w:t>
      </w:r>
      <w:r w:rsidRPr="0095238E">
        <w:rPr>
          <w:i/>
          <w:spacing w:val="-5"/>
        </w:rPr>
        <w:t xml:space="preserve"> </w:t>
      </w:r>
      <w:r w:rsidRPr="0095238E">
        <w:rPr>
          <w:i/>
        </w:rPr>
        <w:t>trình</w:t>
      </w:r>
      <w:r w:rsidRPr="0095238E">
        <w:rPr>
          <w:i/>
          <w:spacing w:val="-4"/>
        </w:rPr>
        <w:t xml:space="preserve"> </w:t>
      </w:r>
      <w:r w:rsidRPr="0095238E">
        <w:rPr>
          <w:i/>
        </w:rPr>
        <w:t>số</w:t>
      </w:r>
      <w:r w:rsidRPr="0095238E">
        <w:rPr>
          <w:i/>
          <w:spacing w:val="-2"/>
        </w:rPr>
        <w:t xml:space="preserve"> </w:t>
      </w:r>
      <w:r w:rsidRPr="0095238E">
        <w:rPr>
          <w:i/>
        </w:rPr>
        <w:t>...</w:t>
      </w:r>
      <w:r w:rsidRPr="0095238E">
        <w:rPr>
          <w:i/>
          <w:spacing w:val="-4"/>
        </w:rPr>
        <w:t xml:space="preserve"> </w:t>
      </w:r>
      <w:r w:rsidRPr="0095238E">
        <w:rPr>
          <w:i/>
        </w:rPr>
        <w:t>ngày...</w:t>
      </w:r>
      <w:r w:rsidRPr="0095238E">
        <w:rPr>
          <w:i/>
          <w:spacing w:val="-4"/>
        </w:rPr>
        <w:t xml:space="preserve"> </w:t>
      </w:r>
      <w:r w:rsidRPr="0095238E">
        <w:rPr>
          <w:i/>
        </w:rPr>
        <w:t>tháng...</w:t>
      </w:r>
      <w:r w:rsidRPr="0095238E">
        <w:rPr>
          <w:i/>
          <w:spacing w:val="-4"/>
        </w:rPr>
        <w:t xml:space="preserve"> </w:t>
      </w:r>
      <w:r w:rsidRPr="0095238E">
        <w:rPr>
          <w:i/>
          <w:spacing w:val="-5"/>
        </w:rPr>
        <w:t>năm</w:t>
      </w:r>
      <w:r w:rsidRPr="0095238E">
        <w:t>……..</w:t>
      </w:r>
      <w:r w:rsidRPr="0095238E">
        <w:rPr>
          <w:i/>
          <w:spacing w:val="-10"/>
        </w:rPr>
        <w:t>,</w:t>
      </w:r>
    </w:p>
    <w:p w14:paraId="02A48BA9" w14:textId="77777777" w:rsidR="0005241B" w:rsidRPr="0095238E" w:rsidRDefault="0005241B" w:rsidP="0005241B">
      <w:pPr>
        <w:spacing w:after="120" w:line="240" w:lineRule="auto"/>
        <w:jc w:val="center"/>
      </w:pPr>
    </w:p>
    <w:p w14:paraId="7D8E72E9" w14:textId="77777777" w:rsidR="0005241B" w:rsidRPr="0095238E" w:rsidRDefault="0005241B" w:rsidP="0005241B">
      <w:pPr>
        <w:spacing w:after="120" w:line="240" w:lineRule="auto"/>
        <w:jc w:val="center"/>
        <w:rPr>
          <w:b/>
        </w:rPr>
      </w:pPr>
      <w:r w:rsidRPr="0095238E">
        <w:rPr>
          <w:b/>
        </w:rPr>
        <w:t>QUYẾT</w:t>
      </w:r>
      <w:r w:rsidRPr="0095238E">
        <w:rPr>
          <w:b/>
          <w:spacing w:val="-6"/>
        </w:rPr>
        <w:t xml:space="preserve"> </w:t>
      </w:r>
      <w:r w:rsidRPr="0095238E">
        <w:rPr>
          <w:b/>
          <w:spacing w:val="-2"/>
        </w:rPr>
        <w:t>ĐỊNH:</w:t>
      </w:r>
    </w:p>
    <w:p w14:paraId="5CDB4E67" w14:textId="4784F24B" w:rsidR="0005241B" w:rsidRPr="0095238E" w:rsidRDefault="0005241B" w:rsidP="0005241B">
      <w:pPr>
        <w:spacing w:after="120" w:line="240" w:lineRule="auto"/>
        <w:ind w:right="3"/>
        <w:jc w:val="both"/>
      </w:pPr>
      <w:r w:rsidRPr="0095238E">
        <w:rPr>
          <w:noProof/>
        </w:rPr>
        <mc:AlternateContent>
          <mc:Choice Requires="wps">
            <w:drawing>
              <wp:anchor distT="0" distB="0" distL="0" distR="0" simplePos="0" relativeHeight="251662336" behindDoc="1" locked="0" layoutInCell="1" allowOverlap="1" wp14:anchorId="150404D6" wp14:editId="3CC75E99">
                <wp:simplePos x="0" y="0"/>
                <wp:positionH relativeFrom="margin">
                  <wp:align>left</wp:align>
                </wp:positionH>
                <wp:positionV relativeFrom="paragraph">
                  <wp:posOffset>928370</wp:posOffset>
                </wp:positionV>
                <wp:extent cx="1829435" cy="7620"/>
                <wp:effectExtent l="0" t="0" r="0" b="0"/>
                <wp:wrapTopAndBottom/>
                <wp:docPr id="12"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27BC22" id="Freeform: Shape 105" o:spid="_x0000_s1026" style="position:absolute;margin-left:0;margin-top:73.1pt;width:144.05pt;height:.6pt;z-index:-2516541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" path="m1829054,l,,,7620r1829054,l1829054,xe" fillcolor="black" stroked="f">
                <v:path arrowok="t"/>
                <w10:wrap type="topAndBottom" anchorx="margin"/>
              </v:shape>
            </w:pict>
          </mc:Fallback>
        </mc:AlternateContent>
      </w:r>
      <w:r w:rsidRPr="0095238E">
        <w:rPr>
          <w:b/>
        </w:rPr>
        <w:t xml:space="preserve">Điều 1. </w:t>
      </w:r>
      <w:r w:rsidRPr="0095238E">
        <w:t xml:space="preserve">Giao cho </w:t>
      </w:r>
      <w:r w:rsidRPr="0095238E">
        <w:rPr>
          <w:i/>
        </w:rPr>
        <w:t xml:space="preserve">… (ghi tên và địa chỉ của người được giao đất) </w:t>
      </w:r>
      <w:r w:rsidRPr="0095238E">
        <w:t>… m</w:t>
      </w:r>
      <w:r w:rsidRPr="0095238E">
        <w:rPr>
          <w:vertAlign w:val="superscript"/>
        </w:rPr>
        <w:t>2</w:t>
      </w:r>
      <w:r w:rsidRPr="0095238E">
        <w:t xml:space="preserve"> đất/Cho… </w:t>
      </w:r>
      <w:r w:rsidRPr="0095238E">
        <w:rPr>
          <w:i/>
        </w:rPr>
        <w:t xml:space="preserve">(ghi tên và địa chỉ của người được cho thuê đất) </w:t>
      </w:r>
      <w:r w:rsidRPr="0095238E">
        <w:t>thuê … m</w:t>
      </w:r>
      <w:r w:rsidRPr="0095238E">
        <w:rPr>
          <w:vertAlign w:val="superscript"/>
        </w:rPr>
        <w:t>2</w:t>
      </w:r>
      <w:r w:rsidRPr="0095238E">
        <w:t xml:space="preserve"> đất tại xã/phường..., thuộc tỉnh/thành phố trực thuộc trung ương ...</w:t>
      </w:r>
    </w:p>
    <w:p w14:paraId="645BBCA1" w14:textId="77777777" w:rsidR="0005241B" w:rsidRPr="0095238E" w:rsidRDefault="0005241B" w:rsidP="0005241B">
      <w:pPr>
        <w:spacing w:after="120" w:line="240" w:lineRule="auto"/>
        <w:ind w:right="3"/>
        <w:jc w:val="both"/>
        <w:rPr>
          <w:sz w:val="20"/>
        </w:rPr>
      </w:pPr>
      <w:r w:rsidRPr="0095238E">
        <w:rPr>
          <w:sz w:val="20"/>
          <w:vertAlign w:val="superscript"/>
        </w:rPr>
        <w:t>1</w:t>
      </w:r>
      <w:r w:rsidRPr="0095238E">
        <w:rPr>
          <w:spacing w:val="-7"/>
          <w:sz w:val="20"/>
        </w:rPr>
        <w:t xml:space="preserve"> </w:t>
      </w:r>
      <w:r w:rsidRPr="0095238E">
        <w:rPr>
          <w:sz w:val="20"/>
        </w:rPr>
        <w:t>Giao</w:t>
      </w:r>
      <w:r w:rsidRPr="0095238E">
        <w:rPr>
          <w:spacing w:val="-5"/>
          <w:sz w:val="20"/>
        </w:rPr>
        <w:t xml:space="preserve"> </w:t>
      </w:r>
      <w:r w:rsidRPr="0095238E">
        <w:rPr>
          <w:sz w:val="20"/>
        </w:rPr>
        <w:t>đất;</w:t>
      </w:r>
      <w:r w:rsidRPr="0095238E">
        <w:rPr>
          <w:spacing w:val="-7"/>
          <w:sz w:val="20"/>
        </w:rPr>
        <w:t xml:space="preserve"> </w:t>
      </w:r>
      <w:r w:rsidRPr="0095238E">
        <w:rPr>
          <w:sz w:val="20"/>
        </w:rPr>
        <w:t>cho</w:t>
      </w:r>
      <w:r w:rsidRPr="0095238E">
        <w:rPr>
          <w:spacing w:val="-5"/>
          <w:sz w:val="20"/>
        </w:rPr>
        <w:t xml:space="preserve"> </w:t>
      </w:r>
      <w:r w:rsidRPr="0095238E">
        <w:rPr>
          <w:sz w:val="20"/>
        </w:rPr>
        <w:t>thuê</w:t>
      </w:r>
      <w:r w:rsidRPr="0095238E">
        <w:rPr>
          <w:spacing w:val="-9"/>
          <w:sz w:val="20"/>
        </w:rPr>
        <w:t xml:space="preserve"> </w:t>
      </w:r>
      <w:r w:rsidRPr="0095238E">
        <w:rPr>
          <w:sz w:val="20"/>
        </w:rPr>
        <w:t>đất;</w:t>
      </w:r>
      <w:r w:rsidRPr="0095238E">
        <w:rPr>
          <w:spacing w:val="-7"/>
          <w:sz w:val="20"/>
        </w:rPr>
        <w:t xml:space="preserve"> </w:t>
      </w:r>
      <w:r w:rsidRPr="0095238E">
        <w:rPr>
          <w:sz w:val="20"/>
        </w:rPr>
        <w:t>giao</w:t>
      </w:r>
      <w:r w:rsidRPr="0095238E">
        <w:rPr>
          <w:spacing w:val="-8"/>
          <w:sz w:val="20"/>
        </w:rPr>
        <w:t xml:space="preserve"> </w:t>
      </w:r>
      <w:r w:rsidRPr="0095238E">
        <w:rPr>
          <w:sz w:val="20"/>
        </w:rPr>
        <w:t>đất,</w:t>
      </w:r>
      <w:r w:rsidRPr="0095238E">
        <w:rPr>
          <w:spacing w:val="-6"/>
          <w:sz w:val="20"/>
        </w:rPr>
        <w:t xml:space="preserve"> </w:t>
      </w:r>
      <w:r w:rsidRPr="0095238E">
        <w:rPr>
          <w:sz w:val="20"/>
        </w:rPr>
        <w:t>cho</w:t>
      </w:r>
      <w:r w:rsidRPr="0095238E">
        <w:rPr>
          <w:spacing w:val="-8"/>
          <w:sz w:val="20"/>
        </w:rPr>
        <w:t xml:space="preserve"> </w:t>
      </w:r>
      <w:r w:rsidRPr="0095238E">
        <w:rPr>
          <w:sz w:val="20"/>
        </w:rPr>
        <w:t>thuê</w:t>
      </w:r>
      <w:r w:rsidRPr="0095238E">
        <w:rPr>
          <w:spacing w:val="-8"/>
          <w:sz w:val="20"/>
        </w:rPr>
        <w:t xml:space="preserve"> </w:t>
      </w:r>
      <w:r w:rsidRPr="0095238E">
        <w:rPr>
          <w:sz w:val="20"/>
        </w:rPr>
        <w:t>đất</w:t>
      </w:r>
      <w:r w:rsidRPr="0095238E">
        <w:rPr>
          <w:spacing w:val="-7"/>
          <w:sz w:val="20"/>
        </w:rPr>
        <w:t xml:space="preserve"> </w:t>
      </w:r>
      <w:r w:rsidRPr="0095238E">
        <w:rPr>
          <w:sz w:val="20"/>
        </w:rPr>
        <w:t>đồng</w:t>
      </w:r>
      <w:r w:rsidRPr="0095238E">
        <w:rPr>
          <w:spacing w:val="-8"/>
          <w:sz w:val="20"/>
        </w:rPr>
        <w:t xml:space="preserve"> </w:t>
      </w:r>
      <w:r w:rsidRPr="0095238E">
        <w:rPr>
          <w:sz w:val="20"/>
        </w:rPr>
        <w:t>thời</w:t>
      </w:r>
      <w:r w:rsidRPr="0095238E">
        <w:rPr>
          <w:spacing w:val="-9"/>
          <w:sz w:val="20"/>
        </w:rPr>
        <w:t xml:space="preserve"> </w:t>
      </w:r>
      <w:r w:rsidRPr="0095238E">
        <w:rPr>
          <w:sz w:val="20"/>
        </w:rPr>
        <w:t>giao</w:t>
      </w:r>
      <w:r w:rsidRPr="0095238E">
        <w:rPr>
          <w:spacing w:val="-8"/>
          <w:sz w:val="20"/>
        </w:rPr>
        <w:t xml:space="preserve"> </w:t>
      </w:r>
      <w:r w:rsidRPr="0095238E">
        <w:rPr>
          <w:sz w:val="20"/>
        </w:rPr>
        <w:t>khu</w:t>
      </w:r>
      <w:r w:rsidRPr="0095238E">
        <w:rPr>
          <w:spacing w:val="-8"/>
          <w:sz w:val="20"/>
        </w:rPr>
        <w:t xml:space="preserve"> </w:t>
      </w:r>
      <w:r w:rsidRPr="0095238E">
        <w:rPr>
          <w:sz w:val="20"/>
        </w:rPr>
        <w:t>vực</w:t>
      </w:r>
      <w:r w:rsidRPr="0095238E">
        <w:rPr>
          <w:spacing w:val="-6"/>
          <w:sz w:val="20"/>
        </w:rPr>
        <w:t xml:space="preserve"> </w:t>
      </w:r>
      <w:r w:rsidRPr="0095238E">
        <w:rPr>
          <w:sz w:val="20"/>
        </w:rPr>
        <w:t>biển</w:t>
      </w:r>
      <w:r w:rsidRPr="0095238E">
        <w:rPr>
          <w:spacing w:val="-6"/>
          <w:sz w:val="20"/>
        </w:rPr>
        <w:t xml:space="preserve"> </w:t>
      </w:r>
      <w:r w:rsidRPr="0095238E">
        <w:rPr>
          <w:sz w:val="20"/>
        </w:rPr>
        <w:t>để</w:t>
      </w:r>
      <w:r w:rsidRPr="0095238E">
        <w:rPr>
          <w:spacing w:val="-9"/>
          <w:sz w:val="20"/>
        </w:rPr>
        <w:t xml:space="preserve"> </w:t>
      </w:r>
      <w:r w:rsidRPr="0095238E">
        <w:rPr>
          <w:sz w:val="20"/>
        </w:rPr>
        <w:t>thực</w:t>
      </w:r>
      <w:r w:rsidRPr="0095238E">
        <w:rPr>
          <w:spacing w:val="-9"/>
          <w:sz w:val="20"/>
        </w:rPr>
        <w:t xml:space="preserve"> </w:t>
      </w:r>
      <w:r w:rsidRPr="0095238E">
        <w:rPr>
          <w:sz w:val="20"/>
        </w:rPr>
        <w:t>hiện</w:t>
      </w:r>
      <w:r w:rsidRPr="0095238E">
        <w:rPr>
          <w:spacing w:val="-6"/>
          <w:sz w:val="20"/>
        </w:rPr>
        <w:t xml:space="preserve"> </w:t>
      </w:r>
      <w:r w:rsidRPr="0095238E">
        <w:rPr>
          <w:sz w:val="20"/>
        </w:rPr>
        <w:t>hoạt</w:t>
      </w:r>
      <w:r w:rsidRPr="0095238E">
        <w:rPr>
          <w:spacing w:val="-9"/>
          <w:sz w:val="20"/>
        </w:rPr>
        <w:t xml:space="preserve"> </w:t>
      </w:r>
      <w:r w:rsidRPr="0095238E">
        <w:rPr>
          <w:sz w:val="20"/>
        </w:rPr>
        <w:t>động</w:t>
      </w:r>
      <w:r w:rsidRPr="0095238E">
        <w:rPr>
          <w:spacing w:val="-6"/>
          <w:sz w:val="20"/>
        </w:rPr>
        <w:t xml:space="preserve"> </w:t>
      </w:r>
      <w:r w:rsidRPr="0095238E">
        <w:rPr>
          <w:sz w:val="20"/>
        </w:rPr>
        <w:t>lấn</w:t>
      </w:r>
      <w:r w:rsidRPr="0095238E">
        <w:rPr>
          <w:spacing w:val="-8"/>
          <w:sz w:val="20"/>
        </w:rPr>
        <w:t xml:space="preserve"> </w:t>
      </w:r>
      <w:r w:rsidRPr="0095238E">
        <w:rPr>
          <w:sz w:val="20"/>
        </w:rPr>
        <w:t>biển; giao đất và giao rừng; cho thuê đất và cho thuê rừng.</w:t>
      </w:r>
    </w:p>
    <w:p w14:paraId="2E6045F4" w14:textId="77777777" w:rsidR="0005241B" w:rsidRPr="0095238E" w:rsidRDefault="0005241B" w:rsidP="0005241B">
      <w:pPr>
        <w:spacing w:after="120" w:line="240" w:lineRule="auto"/>
        <w:ind w:right="3"/>
        <w:jc w:val="both"/>
        <w:rPr>
          <w:sz w:val="20"/>
        </w:rPr>
      </w:pPr>
      <w:r w:rsidRPr="0095238E">
        <w:rPr>
          <w:sz w:val="20"/>
          <w:vertAlign w:val="superscript"/>
        </w:rPr>
        <w:t>2</w:t>
      </w:r>
      <w:r w:rsidRPr="0095238E">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biến hoặc Luật Xây dựng trong trường hợp phải tính chi phí xây dựng hạ tầng.</w:t>
      </w:r>
    </w:p>
    <w:p w14:paraId="3E6876D6" w14:textId="77777777" w:rsidR="0005241B" w:rsidRPr="0095238E" w:rsidRDefault="0005241B" w:rsidP="0005241B">
      <w:pPr>
        <w:spacing w:after="120" w:line="240" w:lineRule="auto"/>
        <w:ind w:right="3"/>
        <w:jc w:val="both"/>
        <w:rPr>
          <w:sz w:val="20"/>
        </w:rPr>
      </w:pPr>
      <w:r w:rsidRPr="0095238E">
        <w:rPr>
          <w:sz w:val="20"/>
          <w:vertAlign w:val="superscript"/>
        </w:rPr>
        <w:t>3</w:t>
      </w:r>
      <w:r w:rsidRPr="0095238E">
        <w:rPr>
          <w:spacing w:val="-4"/>
          <w:sz w:val="20"/>
        </w:rPr>
        <w:t xml:space="preserve"> </w:t>
      </w:r>
      <w:r w:rsidRPr="0095238E">
        <w:rPr>
          <w:sz w:val="20"/>
        </w:rPr>
        <w:t>Ghi</w:t>
      </w:r>
      <w:r w:rsidRPr="0095238E">
        <w:rPr>
          <w:spacing w:val="-5"/>
          <w:sz w:val="20"/>
        </w:rPr>
        <w:t xml:space="preserve"> </w:t>
      </w:r>
      <w:r w:rsidRPr="0095238E">
        <w:rPr>
          <w:sz w:val="20"/>
        </w:rPr>
        <w:t>rõ</w:t>
      </w:r>
      <w:r w:rsidRPr="0095238E">
        <w:rPr>
          <w:spacing w:val="-6"/>
          <w:sz w:val="20"/>
        </w:rPr>
        <w:t xml:space="preserve"> </w:t>
      </w:r>
      <w:r w:rsidRPr="0095238E">
        <w:rPr>
          <w:sz w:val="20"/>
        </w:rPr>
        <w:t>căn</w:t>
      </w:r>
      <w:r w:rsidRPr="0095238E">
        <w:rPr>
          <w:spacing w:val="-3"/>
          <w:sz w:val="20"/>
        </w:rPr>
        <w:t xml:space="preserve"> </w:t>
      </w:r>
      <w:r w:rsidRPr="0095238E">
        <w:rPr>
          <w:sz w:val="20"/>
        </w:rPr>
        <w:t>cứ</w:t>
      </w:r>
      <w:r w:rsidRPr="0095238E">
        <w:rPr>
          <w:spacing w:val="-6"/>
          <w:sz w:val="20"/>
        </w:rPr>
        <w:t xml:space="preserve"> </w:t>
      </w:r>
      <w:r w:rsidRPr="0095238E">
        <w:rPr>
          <w:sz w:val="20"/>
        </w:rPr>
        <w:t>để</w:t>
      </w:r>
      <w:r w:rsidRPr="0095238E">
        <w:rPr>
          <w:spacing w:val="-7"/>
          <w:sz w:val="20"/>
        </w:rPr>
        <w:t xml:space="preserve"> </w:t>
      </w:r>
      <w:r w:rsidRPr="0095238E">
        <w:rPr>
          <w:sz w:val="20"/>
        </w:rPr>
        <w:t>giao</w:t>
      </w:r>
      <w:r w:rsidRPr="0095238E">
        <w:rPr>
          <w:spacing w:val="-3"/>
          <w:sz w:val="20"/>
        </w:rPr>
        <w:t xml:space="preserve"> </w:t>
      </w:r>
      <w:r w:rsidRPr="0095238E">
        <w:rPr>
          <w:sz w:val="20"/>
        </w:rPr>
        <w:t>đất,</w:t>
      </w:r>
      <w:r w:rsidRPr="0095238E">
        <w:rPr>
          <w:spacing w:val="-6"/>
          <w:sz w:val="20"/>
        </w:rPr>
        <w:t xml:space="preserve"> </w:t>
      </w:r>
      <w:r w:rsidRPr="0095238E">
        <w:rPr>
          <w:sz w:val="20"/>
        </w:rPr>
        <w:t>cho</w:t>
      </w:r>
      <w:r w:rsidRPr="0095238E">
        <w:rPr>
          <w:spacing w:val="-6"/>
          <w:sz w:val="20"/>
        </w:rPr>
        <w:t xml:space="preserve"> </w:t>
      </w:r>
      <w:r w:rsidRPr="0095238E">
        <w:rPr>
          <w:sz w:val="20"/>
        </w:rPr>
        <w:t>thuê</w:t>
      </w:r>
      <w:r w:rsidRPr="0095238E">
        <w:rPr>
          <w:spacing w:val="-6"/>
          <w:sz w:val="20"/>
        </w:rPr>
        <w:t xml:space="preserve"> </w:t>
      </w:r>
      <w:r w:rsidRPr="0095238E">
        <w:rPr>
          <w:sz w:val="20"/>
        </w:rPr>
        <w:t>đất</w:t>
      </w:r>
      <w:r w:rsidRPr="0095238E">
        <w:rPr>
          <w:spacing w:val="-5"/>
          <w:sz w:val="20"/>
        </w:rPr>
        <w:t xml:space="preserve"> </w:t>
      </w:r>
      <w:r w:rsidRPr="0095238E">
        <w:rPr>
          <w:sz w:val="20"/>
        </w:rPr>
        <w:t>theo</w:t>
      </w:r>
      <w:r w:rsidRPr="0095238E">
        <w:rPr>
          <w:spacing w:val="-5"/>
          <w:sz w:val="20"/>
        </w:rPr>
        <w:t xml:space="preserve"> </w:t>
      </w:r>
      <w:r w:rsidRPr="0095238E">
        <w:rPr>
          <w:sz w:val="20"/>
        </w:rPr>
        <w:t>quy</w:t>
      </w:r>
      <w:r w:rsidRPr="0095238E">
        <w:rPr>
          <w:spacing w:val="-3"/>
          <w:sz w:val="20"/>
        </w:rPr>
        <w:t xml:space="preserve"> </w:t>
      </w:r>
      <w:r w:rsidRPr="0095238E">
        <w:rPr>
          <w:sz w:val="20"/>
        </w:rPr>
        <w:t>định</w:t>
      </w:r>
      <w:r w:rsidRPr="0095238E">
        <w:rPr>
          <w:spacing w:val="-3"/>
          <w:sz w:val="20"/>
        </w:rPr>
        <w:t xml:space="preserve"> </w:t>
      </w:r>
      <w:r w:rsidRPr="0095238E">
        <w:rPr>
          <w:sz w:val="20"/>
        </w:rPr>
        <w:t>của</w:t>
      </w:r>
      <w:r w:rsidRPr="0095238E">
        <w:rPr>
          <w:spacing w:val="-4"/>
          <w:sz w:val="20"/>
        </w:rPr>
        <w:t xml:space="preserve"> </w:t>
      </w:r>
      <w:r w:rsidRPr="0095238E">
        <w:rPr>
          <w:sz w:val="20"/>
        </w:rPr>
        <w:t>pháp</w:t>
      </w:r>
      <w:r w:rsidRPr="0095238E">
        <w:rPr>
          <w:spacing w:val="-3"/>
          <w:sz w:val="20"/>
        </w:rPr>
        <w:t xml:space="preserve"> </w:t>
      </w:r>
      <w:r w:rsidRPr="0095238E">
        <w:rPr>
          <w:sz w:val="20"/>
        </w:rPr>
        <w:t>luật</w:t>
      </w:r>
      <w:r w:rsidRPr="0095238E">
        <w:rPr>
          <w:spacing w:val="-5"/>
          <w:sz w:val="20"/>
        </w:rPr>
        <w:t xml:space="preserve"> </w:t>
      </w:r>
      <w:r w:rsidRPr="0095238E">
        <w:rPr>
          <w:sz w:val="20"/>
        </w:rPr>
        <w:t>về</w:t>
      </w:r>
      <w:r w:rsidRPr="0095238E">
        <w:rPr>
          <w:spacing w:val="-7"/>
          <w:sz w:val="20"/>
        </w:rPr>
        <w:t xml:space="preserve"> </w:t>
      </w:r>
      <w:r w:rsidRPr="0095238E">
        <w:rPr>
          <w:sz w:val="20"/>
        </w:rPr>
        <w:t>đất</w:t>
      </w:r>
      <w:r w:rsidRPr="0095238E">
        <w:rPr>
          <w:spacing w:val="-7"/>
          <w:sz w:val="20"/>
        </w:rPr>
        <w:t xml:space="preserve"> </w:t>
      </w:r>
      <w:r w:rsidRPr="0095238E">
        <w:rPr>
          <w:sz w:val="20"/>
        </w:rPr>
        <w:t>đai;</w:t>
      </w:r>
      <w:r w:rsidRPr="0095238E">
        <w:rPr>
          <w:spacing w:val="-5"/>
          <w:sz w:val="20"/>
        </w:rPr>
        <w:t xml:space="preserve"> </w:t>
      </w:r>
      <w:r w:rsidRPr="0095238E">
        <w:rPr>
          <w:sz w:val="20"/>
        </w:rPr>
        <w:t>giao</w:t>
      </w:r>
      <w:r w:rsidRPr="0095238E">
        <w:rPr>
          <w:spacing w:val="-5"/>
          <w:sz w:val="20"/>
        </w:rPr>
        <w:t xml:space="preserve"> </w:t>
      </w:r>
      <w:r w:rsidRPr="0095238E">
        <w:rPr>
          <w:sz w:val="20"/>
        </w:rPr>
        <w:t>đất,</w:t>
      </w:r>
      <w:r w:rsidRPr="0095238E">
        <w:rPr>
          <w:spacing w:val="-4"/>
          <w:sz w:val="20"/>
        </w:rPr>
        <w:t xml:space="preserve"> </w:t>
      </w:r>
      <w:r w:rsidRPr="0095238E">
        <w:rPr>
          <w:sz w:val="20"/>
        </w:rPr>
        <w:t>cho</w:t>
      </w:r>
      <w:r w:rsidRPr="0095238E">
        <w:rPr>
          <w:spacing w:val="-3"/>
          <w:sz w:val="20"/>
        </w:rPr>
        <w:t xml:space="preserve"> </w:t>
      </w:r>
      <w:r w:rsidRPr="0095238E">
        <w:rPr>
          <w:sz w:val="20"/>
        </w:rPr>
        <w:t>thuê</w:t>
      </w:r>
      <w:r w:rsidRPr="0095238E">
        <w:rPr>
          <w:spacing w:val="-6"/>
          <w:sz w:val="20"/>
        </w:rPr>
        <w:t xml:space="preserve"> </w:t>
      </w:r>
      <w:r w:rsidRPr="0095238E">
        <w:rPr>
          <w:sz w:val="20"/>
        </w:rPr>
        <w:t>đất</w:t>
      </w:r>
      <w:r w:rsidRPr="0095238E">
        <w:rPr>
          <w:spacing w:val="-5"/>
          <w:sz w:val="20"/>
        </w:rPr>
        <w:t xml:space="preserve"> </w:t>
      </w:r>
      <w:r w:rsidRPr="0095238E">
        <w:rPr>
          <w:sz w:val="20"/>
        </w:rPr>
        <w:t>đồng thời giao khu vực biển để thực hiện hoạt động lấn biển theo quy định của pháp luật về đất</w:t>
      </w:r>
      <w:r w:rsidRPr="0095238E">
        <w:rPr>
          <w:spacing w:val="-1"/>
          <w:sz w:val="20"/>
        </w:rPr>
        <w:t xml:space="preserve"> </w:t>
      </w:r>
      <w:r w:rsidRPr="0095238E">
        <w:rPr>
          <w:sz w:val="20"/>
        </w:rPr>
        <w:t xml:space="preserve">đai, pháp luật về biển; giao đất và giao rừng, cho thuê đất và cho thuê rừng theo quy định của pháp luật về đất đai, pháp luật về lâm </w:t>
      </w:r>
      <w:r w:rsidRPr="0095238E">
        <w:rPr>
          <w:spacing w:val="-2"/>
          <w:sz w:val="20"/>
        </w:rPr>
        <w:t>nghiệp.</w:t>
      </w:r>
    </w:p>
    <w:p w14:paraId="48A3B760" w14:textId="77777777" w:rsidR="0005241B" w:rsidRPr="0095238E" w:rsidRDefault="0005241B" w:rsidP="0005241B">
      <w:pPr>
        <w:pStyle w:val="ListParagraph"/>
        <w:spacing w:after="120"/>
        <w:ind w:left="0" w:right="3"/>
        <w:rPr>
          <w:sz w:val="20"/>
        </w:rPr>
      </w:pPr>
      <w:r w:rsidRPr="0095238E">
        <w:rPr>
          <w:sz w:val="20"/>
        </w:rPr>
        <w:tab/>
      </w:r>
    </w:p>
    <w:p w14:paraId="4BBEAA3A" w14:textId="77777777" w:rsidR="0005241B" w:rsidRPr="0095238E" w:rsidRDefault="0005241B" w:rsidP="0005241B">
      <w:pPr>
        <w:pStyle w:val="ListParagraph"/>
        <w:tabs>
          <w:tab w:val="left" w:pos="0"/>
        </w:tabs>
        <w:spacing w:after="120"/>
        <w:ind w:left="0" w:right="3"/>
      </w:pPr>
      <w:r w:rsidRPr="0095238E">
        <w:t>1. Vị</w:t>
      </w:r>
      <w:r w:rsidRPr="0095238E">
        <w:rPr>
          <w:spacing w:val="-2"/>
        </w:rPr>
        <w:t xml:space="preserve"> </w:t>
      </w:r>
      <w:r w:rsidRPr="0095238E">
        <w:t>trí,</w:t>
      </w:r>
      <w:r w:rsidRPr="0095238E">
        <w:rPr>
          <w:spacing w:val="-3"/>
        </w:rPr>
        <w:t xml:space="preserve"> </w:t>
      </w:r>
      <w:r w:rsidRPr="0095238E">
        <w:t>ranh</w:t>
      </w:r>
      <w:r w:rsidRPr="0095238E">
        <w:rPr>
          <w:spacing w:val="-4"/>
        </w:rPr>
        <w:t xml:space="preserve"> </w:t>
      </w:r>
      <w:r w:rsidRPr="0095238E">
        <w:t>giới</w:t>
      </w:r>
      <w:r w:rsidRPr="0095238E">
        <w:rPr>
          <w:spacing w:val="-4"/>
        </w:rPr>
        <w:t xml:space="preserve"> </w:t>
      </w:r>
      <w:r w:rsidRPr="0095238E">
        <w:t>khu</w:t>
      </w:r>
      <w:r w:rsidRPr="0095238E">
        <w:rPr>
          <w:spacing w:val="-1"/>
        </w:rPr>
        <w:t xml:space="preserve"> </w:t>
      </w:r>
      <w:r w:rsidRPr="0095238E">
        <w:t>đất,</w:t>
      </w:r>
      <w:r w:rsidRPr="0095238E">
        <w:rPr>
          <w:spacing w:val="-3"/>
        </w:rPr>
        <w:t xml:space="preserve"> </w:t>
      </w:r>
      <w:r w:rsidRPr="0095238E">
        <w:t>khu</w:t>
      </w:r>
      <w:r w:rsidRPr="0095238E">
        <w:rPr>
          <w:spacing w:val="-2"/>
        </w:rPr>
        <w:t xml:space="preserve"> </w:t>
      </w:r>
      <w:r w:rsidRPr="0095238E">
        <w:t>vực</w:t>
      </w:r>
      <w:r w:rsidRPr="0095238E">
        <w:rPr>
          <w:spacing w:val="-5"/>
        </w:rPr>
        <w:t xml:space="preserve"> </w:t>
      </w:r>
      <w:r w:rsidRPr="0095238E">
        <w:t>biển,</w:t>
      </w:r>
      <w:r w:rsidRPr="0095238E">
        <w:rPr>
          <w:spacing w:val="-3"/>
        </w:rPr>
        <w:t xml:space="preserve"> </w:t>
      </w:r>
      <w:r w:rsidRPr="0095238E">
        <w:t>khu</w:t>
      </w:r>
      <w:r w:rsidRPr="0095238E">
        <w:rPr>
          <w:spacing w:val="-1"/>
        </w:rPr>
        <w:t xml:space="preserve"> </w:t>
      </w:r>
      <w:r w:rsidRPr="0095238E">
        <w:rPr>
          <w:spacing w:val="-2"/>
        </w:rPr>
        <w:t>rừng:</w:t>
      </w:r>
    </w:p>
    <w:p w14:paraId="6C95506E" w14:textId="77777777" w:rsidR="0005241B" w:rsidRPr="0095238E" w:rsidRDefault="0005241B" w:rsidP="0005241B">
      <w:pPr>
        <w:pStyle w:val="ListParagraph"/>
        <w:tabs>
          <w:tab w:val="left" w:pos="0"/>
        </w:tabs>
        <w:spacing w:after="120"/>
        <w:ind w:left="0" w:right="3"/>
      </w:pPr>
      <w:r w:rsidRPr="0095238E">
        <w:t>a) Vị trí, ranh giới khu đất được xác định theo tờ trích lục bản đồ địa chính (hoặc tờ trích đo địa chính) số ..., tỷ lệ ... do ... lập ngày ... tháng ... năm  và đã được   thẩm định;</w:t>
      </w:r>
    </w:p>
    <w:p w14:paraId="373B723D" w14:textId="77777777" w:rsidR="0005241B" w:rsidRPr="0095238E" w:rsidRDefault="0005241B" w:rsidP="0005241B">
      <w:pPr>
        <w:pStyle w:val="ListParagraph"/>
        <w:spacing w:after="120"/>
        <w:ind w:left="0" w:right="3"/>
        <w:rPr>
          <w:sz w:val="20"/>
        </w:rPr>
      </w:pPr>
      <w:r w:rsidRPr="0095238E">
        <w:lastRenderedPageBreak/>
        <w:t>b) Vị trí, ranh giới, diện tích khu vực biển… được giới hạn bởi các điểm góc... có tọa độ thể hiện trên bản đồ</w:t>
      </w:r>
      <w:r w:rsidRPr="0095238E">
        <w:rPr>
          <w:spacing w:val="80"/>
        </w:rPr>
        <w:t xml:space="preserve"> </w:t>
      </w:r>
      <w:r w:rsidRPr="0095238E">
        <w:t>(</w:t>
      </w:r>
      <w:r w:rsidRPr="0095238E">
        <w:rPr>
          <w:i/>
        </w:rPr>
        <w:t>sơ đồ khu vực biển kèm theo</w:t>
      </w:r>
      <w:r w:rsidRPr="0095238E">
        <w:t>).</w:t>
      </w:r>
    </w:p>
    <w:p w14:paraId="7E9A65BF" w14:textId="77777777" w:rsidR="0005241B" w:rsidRPr="0095238E" w:rsidRDefault="0005241B" w:rsidP="0005241B">
      <w:pPr>
        <w:pStyle w:val="ListParagraph"/>
        <w:tabs>
          <w:tab w:val="left" w:pos="1991"/>
        </w:tabs>
        <w:spacing w:after="120"/>
        <w:ind w:left="0" w:right="3"/>
      </w:pPr>
      <w:r w:rsidRPr="0095238E">
        <w:t>c) Vị trí, ranh giới khu rừng được giới hạn bởi các điểm góc... có tọa độ thể hiện trên bản đồ... (</w:t>
      </w:r>
      <w:r w:rsidRPr="0095238E">
        <w:rPr>
          <w:i/>
        </w:rPr>
        <w:t>bản đồ hiện trạng kèm theo</w:t>
      </w:r>
      <w:r w:rsidRPr="0095238E">
        <w:t>).</w:t>
      </w:r>
    </w:p>
    <w:p w14:paraId="043E5D8E" w14:textId="77777777" w:rsidR="0005241B" w:rsidRPr="0095238E" w:rsidRDefault="0005241B" w:rsidP="0005241B">
      <w:pPr>
        <w:pStyle w:val="ListParagraph"/>
        <w:tabs>
          <w:tab w:val="left" w:pos="1967"/>
        </w:tabs>
        <w:spacing w:after="120"/>
        <w:ind w:left="0" w:right="3"/>
      </w:pPr>
      <w:r w:rsidRPr="0095238E">
        <w:t>2. Hình</w:t>
      </w:r>
      <w:r w:rsidRPr="0095238E">
        <w:rPr>
          <w:spacing w:val="-3"/>
        </w:rPr>
        <w:t xml:space="preserve"> </w:t>
      </w:r>
      <w:r w:rsidRPr="0095238E">
        <w:t>thức</w:t>
      </w:r>
      <w:r w:rsidRPr="0095238E">
        <w:rPr>
          <w:spacing w:val="-2"/>
        </w:rPr>
        <w:t xml:space="preserve"> </w:t>
      </w:r>
      <w:r w:rsidRPr="0095238E">
        <w:t>sử</w:t>
      </w:r>
      <w:r w:rsidRPr="0095238E">
        <w:rPr>
          <w:spacing w:val="-5"/>
        </w:rPr>
        <w:t xml:space="preserve"> </w:t>
      </w:r>
      <w:r w:rsidRPr="0095238E">
        <w:t>dụng</w:t>
      </w:r>
      <w:r w:rsidRPr="0095238E">
        <w:rPr>
          <w:spacing w:val="-4"/>
        </w:rPr>
        <w:t xml:space="preserve"> </w:t>
      </w:r>
      <w:r w:rsidRPr="0095238E">
        <w:rPr>
          <w:spacing w:val="-2"/>
        </w:rPr>
        <w:t>đất</w:t>
      </w:r>
      <w:r w:rsidRPr="0095238E">
        <w:rPr>
          <w:spacing w:val="-2"/>
          <w:vertAlign w:val="superscript"/>
        </w:rPr>
        <w:t>4</w:t>
      </w:r>
      <w:r w:rsidRPr="0095238E">
        <w:rPr>
          <w:spacing w:val="-2"/>
        </w:rPr>
        <w:t>:................................................</w:t>
      </w:r>
    </w:p>
    <w:p w14:paraId="6797CC27" w14:textId="77777777" w:rsidR="0005241B" w:rsidRPr="0095238E" w:rsidRDefault="0005241B" w:rsidP="0005241B">
      <w:pPr>
        <w:pStyle w:val="ListParagraph"/>
        <w:tabs>
          <w:tab w:val="left" w:pos="1974"/>
        </w:tabs>
        <w:spacing w:after="120"/>
        <w:ind w:left="0" w:right="3"/>
      </w:pPr>
      <w:r w:rsidRPr="0095238E">
        <w:t>3. Thời</w:t>
      </w:r>
      <w:r w:rsidRPr="0095238E">
        <w:rPr>
          <w:spacing w:val="-12"/>
        </w:rPr>
        <w:t xml:space="preserve"> </w:t>
      </w:r>
      <w:r w:rsidRPr="0095238E">
        <w:rPr>
          <w:spacing w:val="-2"/>
        </w:rPr>
        <w:t>hạn sử dụng đất là ..., kể từ ngày ... tháng ... năm ... đến ngày ... tháng … năm …..</w:t>
      </w:r>
    </w:p>
    <w:p w14:paraId="457FDD84" w14:textId="77777777" w:rsidR="0005241B" w:rsidRPr="0095238E" w:rsidRDefault="0005241B" w:rsidP="0005241B">
      <w:pPr>
        <w:pStyle w:val="BodyText"/>
        <w:spacing w:line="240" w:lineRule="auto"/>
        <w:ind w:right="3"/>
        <w:jc w:val="both"/>
      </w:pPr>
      <w:r w:rsidRPr="0095238E">
        <w:rPr>
          <w:spacing w:val="-2"/>
        </w:rPr>
        <w:t>Thời</w:t>
      </w:r>
      <w:r w:rsidRPr="0095238E">
        <w:rPr>
          <w:spacing w:val="-15"/>
        </w:rPr>
        <w:t xml:space="preserve"> </w:t>
      </w:r>
      <w:r w:rsidRPr="0095238E">
        <w:rPr>
          <w:spacing w:val="-2"/>
        </w:rPr>
        <w:t>hạn</w:t>
      </w:r>
      <w:r w:rsidRPr="0095238E">
        <w:rPr>
          <w:spacing w:val="-12"/>
        </w:rPr>
        <w:t xml:space="preserve"> </w:t>
      </w:r>
      <w:r w:rsidRPr="0095238E">
        <w:rPr>
          <w:spacing w:val="-2"/>
        </w:rPr>
        <w:t>sử</w:t>
      </w:r>
      <w:r w:rsidRPr="0095238E">
        <w:rPr>
          <w:spacing w:val="-16"/>
        </w:rPr>
        <w:t xml:space="preserve"> </w:t>
      </w:r>
      <w:r w:rsidRPr="0095238E">
        <w:rPr>
          <w:spacing w:val="-2"/>
        </w:rPr>
        <w:t>dụng</w:t>
      </w:r>
      <w:r w:rsidRPr="0095238E">
        <w:rPr>
          <w:spacing w:val="-12"/>
        </w:rPr>
        <w:t xml:space="preserve"> </w:t>
      </w:r>
      <w:r w:rsidRPr="0095238E">
        <w:rPr>
          <w:spacing w:val="-2"/>
        </w:rPr>
        <w:t>khu</w:t>
      </w:r>
      <w:r w:rsidRPr="0095238E">
        <w:rPr>
          <w:spacing w:val="-15"/>
        </w:rPr>
        <w:t xml:space="preserve"> </w:t>
      </w:r>
      <w:r w:rsidRPr="0095238E">
        <w:rPr>
          <w:spacing w:val="-2"/>
        </w:rPr>
        <w:t>vực</w:t>
      </w:r>
      <w:r w:rsidRPr="0095238E">
        <w:rPr>
          <w:spacing w:val="-14"/>
        </w:rPr>
        <w:t xml:space="preserve"> </w:t>
      </w:r>
      <w:r w:rsidRPr="0095238E">
        <w:rPr>
          <w:spacing w:val="-2"/>
        </w:rPr>
        <w:t>biển</w:t>
      </w:r>
      <w:r w:rsidRPr="0095238E">
        <w:rPr>
          <w:spacing w:val="-12"/>
        </w:rPr>
        <w:t xml:space="preserve"> </w:t>
      </w:r>
      <w:r w:rsidRPr="0095238E">
        <w:rPr>
          <w:spacing w:val="-2"/>
        </w:rPr>
        <w:t>là</w:t>
      </w:r>
      <w:r w:rsidRPr="0095238E">
        <w:rPr>
          <w:spacing w:val="-2"/>
          <w:vertAlign w:val="superscript"/>
        </w:rPr>
        <w:t>5</w:t>
      </w:r>
      <w:r w:rsidRPr="0095238E">
        <w:rPr>
          <w:spacing w:val="-8"/>
        </w:rPr>
        <w:t xml:space="preserve"> </w:t>
      </w:r>
      <w:r w:rsidRPr="0095238E">
        <w:rPr>
          <w:spacing w:val="-2"/>
        </w:rPr>
        <w:t>...,</w:t>
      </w:r>
      <w:r w:rsidRPr="0095238E">
        <w:rPr>
          <w:spacing w:val="-14"/>
        </w:rPr>
        <w:t xml:space="preserve"> </w:t>
      </w:r>
      <w:r w:rsidRPr="0095238E">
        <w:rPr>
          <w:spacing w:val="-2"/>
        </w:rPr>
        <w:t>kể</w:t>
      </w:r>
      <w:r w:rsidRPr="0095238E">
        <w:rPr>
          <w:spacing w:val="-12"/>
        </w:rPr>
        <w:t xml:space="preserve"> </w:t>
      </w:r>
      <w:r w:rsidRPr="0095238E">
        <w:rPr>
          <w:spacing w:val="-2"/>
        </w:rPr>
        <w:t>từ</w:t>
      </w:r>
      <w:r w:rsidRPr="0095238E">
        <w:rPr>
          <w:spacing w:val="-12"/>
        </w:rPr>
        <w:t xml:space="preserve"> </w:t>
      </w:r>
      <w:r w:rsidRPr="0095238E">
        <w:rPr>
          <w:spacing w:val="-2"/>
        </w:rPr>
        <w:t>ngày</w:t>
      </w:r>
      <w:r w:rsidRPr="0095238E">
        <w:rPr>
          <w:spacing w:val="-13"/>
        </w:rPr>
        <w:t xml:space="preserve"> </w:t>
      </w:r>
      <w:r w:rsidRPr="0095238E">
        <w:rPr>
          <w:spacing w:val="-2"/>
        </w:rPr>
        <w:t>...</w:t>
      </w:r>
      <w:r w:rsidRPr="0095238E">
        <w:rPr>
          <w:spacing w:val="-12"/>
        </w:rPr>
        <w:t xml:space="preserve"> </w:t>
      </w:r>
      <w:r w:rsidRPr="0095238E">
        <w:rPr>
          <w:spacing w:val="-2"/>
        </w:rPr>
        <w:t>tháng</w:t>
      </w:r>
      <w:r w:rsidRPr="0095238E">
        <w:rPr>
          <w:spacing w:val="-13"/>
        </w:rPr>
        <w:t xml:space="preserve"> </w:t>
      </w:r>
      <w:r w:rsidRPr="0095238E">
        <w:rPr>
          <w:spacing w:val="-2"/>
        </w:rPr>
        <w:t>...</w:t>
      </w:r>
      <w:r w:rsidRPr="0095238E">
        <w:rPr>
          <w:spacing w:val="-14"/>
        </w:rPr>
        <w:t xml:space="preserve"> </w:t>
      </w:r>
      <w:r w:rsidRPr="0095238E">
        <w:rPr>
          <w:spacing w:val="-2"/>
        </w:rPr>
        <w:t>năm</w:t>
      </w:r>
      <w:r w:rsidRPr="0095238E">
        <w:rPr>
          <w:spacing w:val="-11"/>
        </w:rPr>
        <w:t xml:space="preserve"> </w:t>
      </w:r>
      <w:r w:rsidRPr="0095238E">
        <w:rPr>
          <w:spacing w:val="-2"/>
        </w:rPr>
        <w:t>....................</w:t>
      </w:r>
    </w:p>
    <w:p w14:paraId="5561F9A1" w14:textId="77777777" w:rsidR="0005241B" w:rsidRPr="0095238E" w:rsidRDefault="0005241B" w:rsidP="0005241B">
      <w:pPr>
        <w:pStyle w:val="ListParagraph"/>
        <w:tabs>
          <w:tab w:val="left" w:pos="1967"/>
        </w:tabs>
        <w:spacing w:after="120"/>
        <w:ind w:left="0" w:right="3"/>
      </w:pPr>
      <w:r w:rsidRPr="0095238E">
        <w:rPr>
          <w:spacing w:val="-4"/>
        </w:rPr>
        <w:t>4. Phương</w:t>
      </w:r>
      <w:r w:rsidRPr="0095238E">
        <w:rPr>
          <w:spacing w:val="-8"/>
        </w:rPr>
        <w:t xml:space="preserve"> </w:t>
      </w:r>
      <w:r w:rsidRPr="0095238E">
        <w:rPr>
          <w:spacing w:val="-4"/>
        </w:rPr>
        <w:t>thức</w:t>
      </w:r>
      <w:r w:rsidRPr="0095238E">
        <w:rPr>
          <w:spacing w:val="-6"/>
        </w:rPr>
        <w:t xml:space="preserve"> </w:t>
      </w:r>
      <w:r w:rsidRPr="0095238E">
        <w:rPr>
          <w:spacing w:val="-4"/>
        </w:rPr>
        <w:t>giao</w:t>
      </w:r>
      <w:r w:rsidRPr="0095238E">
        <w:rPr>
          <w:spacing w:val="-7"/>
        </w:rPr>
        <w:t xml:space="preserve"> </w:t>
      </w:r>
      <w:r w:rsidRPr="0095238E">
        <w:rPr>
          <w:spacing w:val="-4"/>
        </w:rPr>
        <w:t>đất/thuê</w:t>
      </w:r>
      <w:r w:rsidRPr="0095238E">
        <w:rPr>
          <w:spacing w:val="-8"/>
        </w:rPr>
        <w:t xml:space="preserve"> </w:t>
      </w:r>
      <w:r w:rsidRPr="0095238E">
        <w:rPr>
          <w:spacing w:val="-5"/>
        </w:rPr>
        <w:t>đất</w:t>
      </w:r>
      <w:r w:rsidRPr="0095238E">
        <w:rPr>
          <w:spacing w:val="-5"/>
          <w:vertAlign w:val="superscript"/>
        </w:rPr>
        <w:t>6</w:t>
      </w:r>
      <w:r w:rsidRPr="0095238E">
        <w:rPr>
          <w:spacing w:val="-5"/>
        </w:rPr>
        <w:t>:.........................................................................</w:t>
      </w:r>
    </w:p>
    <w:p w14:paraId="2AB265D0" w14:textId="77777777" w:rsidR="0005241B" w:rsidRPr="0095238E" w:rsidRDefault="0005241B" w:rsidP="0005241B">
      <w:pPr>
        <w:pStyle w:val="ListParagraph"/>
        <w:tabs>
          <w:tab w:val="left" w:pos="1989"/>
        </w:tabs>
        <w:spacing w:after="120"/>
        <w:ind w:left="0" w:right="3"/>
      </w:pPr>
      <w:r w:rsidRPr="0095238E">
        <w:t>5. Mục</w:t>
      </w:r>
      <w:r w:rsidRPr="0095238E">
        <w:rPr>
          <w:spacing w:val="-6"/>
        </w:rPr>
        <w:t xml:space="preserve"> </w:t>
      </w:r>
      <w:r w:rsidRPr="0095238E">
        <w:t>đích</w:t>
      </w:r>
      <w:r w:rsidRPr="0095238E">
        <w:rPr>
          <w:spacing w:val="-2"/>
        </w:rPr>
        <w:t xml:space="preserve"> </w:t>
      </w:r>
      <w:r w:rsidRPr="0095238E">
        <w:t>sử</w:t>
      </w:r>
      <w:r w:rsidRPr="0095238E">
        <w:rPr>
          <w:spacing w:val="-6"/>
        </w:rPr>
        <w:t xml:space="preserve"> </w:t>
      </w:r>
      <w:r w:rsidRPr="0095238E">
        <w:t>dụng</w:t>
      </w:r>
      <w:r w:rsidRPr="0095238E">
        <w:rPr>
          <w:spacing w:val="-2"/>
        </w:rPr>
        <w:t xml:space="preserve"> đất....................................................................................</w:t>
      </w:r>
    </w:p>
    <w:p w14:paraId="18F8AB9D" w14:textId="77777777" w:rsidR="0005241B" w:rsidRPr="0095238E" w:rsidRDefault="0005241B" w:rsidP="0005241B">
      <w:pPr>
        <w:pStyle w:val="ListParagraph"/>
        <w:tabs>
          <w:tab w:val="left" w:pos="1981"/>
        </w:tabs>
        <w:spacing w:after="120"/>
        <w:ind w:left="0" w:right="3"/>
      </w:pPr>
      <w:r w:rsidRPr="0095238E">
        <w:t>6. Mục</w:t>
      </w:r>
      <w:r w:rsidRPr="0095238E">
        <w:rPr>
          <w:spacing w:val="-7"/>
        </w:rPr>
        <w:t xml:space="preserve"> </w:t>
      </w:r>
      <w:r w:rsidRPr="0095238E">
        <w:t>đích</w:t>
      </w:r>
      <w:r w:rsidRPr="0095238E">
        <w:rPr>
          <w:spacing w:val="-4"/>
        </w:rPr>
        <w:t xml:space="preserve"> </w:t>
      </w:r>
      <w:r w:rsidRPr="0095238E">
        <w:t>sử</w:t>
      </w:r>
      <w:r w:rsidRPr="0095238E">
        <w:rPr>
          <w:spacing w:val="-3"/>
        </w:rPr>
        <w:t xml:space="preserve"> </w:t>
      </w:r>
      <w:r w:rsidRPr="0095238E">
        <w:t>dụng</w:t>
      </w:r>
      <w:r w:rsidRPr="0095238E">
        <w:rPr>
          <w:spacing w:val="-5"/>
        </w:rPr>
        <w:t xml:space="preserve"> </w:t>
      </w:r>
      <w:r w:rsidRPr="0095238E">
        <w:t>rừng</w:t>
      </w:r>
      <w:r w:rsidRPr="0095238E">
        <w:rPr>
          <w:spacing w:val="-1"/>
        </w:rPr>
        <w:t xml:space="preserve"> </w:t>
      </w:r>
      <w:r w:rsidRPr="0095238E">
        <w:t>(nếu</w:t>
      </w:r>
      <w:r w:rsidRPr="0095238E">
        <w:rPr>
          <w:spacing w:val="-1"/>
        </w:rPr>
        <w:t xml:space="preserve"> </w:t>
      </w:r>
      <w:r w:rsidRPr="0095238E">
        <w:t>có)</w:t>
      </w:r>
      <w:r w:rsidRPr="0095238E">
        <w:rPr>
          <w:spacing w:val="-38"/>
        </w:rPr>
        <w:t xml:space="preserve"> </w:t>
      </w:r>
      <w:r w:rsidRPr="0095238E">
        <w:rPr>
          <w:spacing w:val="-2"/>
        </w:rPr>
        <w:t>..................................................................</w:t>
      </w:r>
    </w:p>
    <w:p w14:paraId="16DC71B7" w14:textId="77777777" w:rsidR="0005241B" w:rsidRPr="0095238E" w:rsidRDefault="0005241B" w:rsidP="0005241B">
      <w:pPr>
        <w:pStyle w:val="ListParagraph"/>
        <w:tabs>
          <w:tab w:val="left" w:pos="1981"/>
        </w:tabs>
        <w:spacing w:after="120"/>
        <w:ind w:left="0" w:right="3"/>
      </w:pPr>
      <w:r w:rsidRPr="0095238E">
        <w:t>7. Miễn</w:t>
      </w:r>
      <w:r w:rsidRPr="0095238E">
        <w:rPr>
          <w:spacing w:val="-4"/>
        </w:rPr>
        <w:t xml:space="preserve"> </w:t>
      </w:r>
      <w:r w:rsidRPr="0095238E">
        <w:t>tiền</w:t>
      </w:r>
      <w:r w:rsidRPr="0095238E">
        <w:rPr>
          <w:spacing w:val="-1"/>
        </w:rPr>
        <w:t xml:space="preserve"> </w:t>
      </w:r>
      <w:r w:rsidRPr="0095238E">
        <w:t>sử</w:t>
      </w:r>
      <w:r w:rsidRPr="0095238E">
        <w:rPr>
          <w:spacing w:val="-6"/>
        </w:rPr>
        <w:t xml:space="preserve"> </w:t>
      </w:r>
      <w:r w:rsidRPr="0095238E">
        <w:t>dụng</w:t>
      </w:r>
      <w:r w:rsidRPr="0095238E">
        <w:rPr>
          <w:spacing w:val="1"/>
        </w:rPr>
        <w:t xml:space="preserve"> </w:t>
      </w:r>
      <w:r w:rsidRPr="0095238E">
        <w:t>đất,</w:t>
      </w:r>
      <w:r w:rsidRPr="0095238E">
        <w:rPr>
          <w:spacing w:val="-6"/>
        </w:rPr>
        <w:t xml:space="preserve"> </w:t>
      </w:r>
      <w:r w:rsidRPr="0095238E">
        <w:t>tiền</w:t>
      </w:r>
      <w:r w:rsidRPr="0095238E">
        <w:rPr>
          <w:spacing w:val="-4"/>
        </w:rPr>
        <w:t xml:space="preserve"> </w:t>
      </w:r>
      <w:r w:rsidRPr="0095238E">
        <w:t>thuê</w:t>
      </w:r>
      <w:r w:rsidRPr="0095238E">
        <w:rPr>
          <w:spacing w:val="-3"/>
        </w:rPr>
        <w:t xml:space="preserve"> </w:t>
      </w:r>
      <w:r w:rsidRPr="0095238E">
        <w:rPr>
          <w:spacing w:val="-2"/>
        </w:rPr>
        <w:t>đất</w:t>
      </w:r>
      <w:r w:rsidRPr="0095238E">
        <w:rPr>
          <w:spacing w:val="-2"/>
          <w:vertAlign w:val="superscript"/>
        </w:rPr>
        <w:t>7</w:t>
      </w:r>
      <w:r w:rsidRPr="0095238E">
        <w:rPr>
          <w:spacing w:val="-2"/>
        </w:rPr>
        <w:t>: ..........................................................</w:t>
      </w:r>
    </w:p>
    <w:p w14:paraId="22033E7E" w14:textId="77777777" w:rsidR="0005241B" w:rsidRPr="0095238E" w:rsidRDefault="0005241B" w:rsidP="0005241B">
      <w:pPr>
        <w:pStyle w:val="ListParagraph"/>
        <w:tabs>
          <w:tab w:val="left" w:pos="1997"/>
          <w:tab w:val="left" w:leader="dot" w:pos="8390"/>
        </w:tabs>
        <w:spacing w:after="120"/>
        <w:ind w:left="0" w:right="3"/>
      </w:pPr>
      <w:r w:rsidRPr="0095238E">
        <w:t>8. Những hạn chế về quyền của người sử dụng đất, sử dụng khu vực biển, khu rừng (nếu có)</w:t>
      </w:r>
    </w:p>
    <w:p w14:paraId="71812669" w14:textId="77777777" w:rsidR="0005241B" w:rsidRPr="0095238E" w:rsidRDefault="0005241B" w:rsidP="0005241B">
      <w:pPr>
        <w:pStyle w:val="ListParagraph"/>
        <w:tabs>
          <w:tab w:val="left" w:pos="1997"/>
          <w:tab w:val="left" w:leader="dot" w:pos="8390"/>
        </w:tabs>
        <w:spacing w:after="120"/>
        <w:ind w:left="0" w:right="3"/>
      </w:pPr>
      <w:r w:rsidRPr="0095238E">
        <w:rPr>
          <w:b/>
        </w:rPr>
        <w:t>Điều</w:t>
      </w:r>
      <w:r w:rsidRPr="0095238E">
        <w:rPr>
          <w:b/>
          <w:spacing w:val="-16"/>
        </w:rPr>
        <w:t xml:space="preserve"> </w:t>
      </w:r>
      <w:r w:rsidRPr="0095238E">
        <w:rPr>
          <w:b/>
        </w:rPr>
        <w:t>2.</w:t>
      </w:r>
      <w:r w:rsidRPr="0095238E">
        <w:rPr>
          <w:b/>
          <w:spacing w:val="-16"/>
        </w:rPr>
        <w:t xml:space="preserve"> </w:t>
      </w:r>
      <w:r w:rsidRPr="0095238E">
        <w:t>Tổ</w:t>
      </w:r>
      <w:r w:rsidRPr="0095238E">
        <w:rPr>
          <w:spacing w:val="-15"/>
        </w:rPr>
        <w:t xml:space="preserve"> </w:t>
      </w:r>
      <w:r w:rsidRPr="0095238E">
        <w:t>chức thực hiện</w:t>
      </w:r>
      <w:r w:rsidRPr="0095238E">
        <w:rPr>
          <w:spacing w:val="-2"/>
        </w:rPr>
        <w:t>.................................................................................</w:t>
      </w:r>
    </w:p>
    <w:p w14:paraId="02AB84A8" w14:textId="77777777" w:rsidR="0005241B" w:rsidRPr="0095238E" w:rsidRDefault="0005241B" w:rsidP="0005241B">
      <w:pPr>
        <w:pStyle w:val="ListParagraph"/>
        <w:tabs>
          <w:tab w:val="left" w:pos="1997"/>
          <w:tab w:val="left" w:leader="dot" w:pos="8390"/>
        </w:tabs>
        <w:spacing w:after="120"/>
        <w:ind w:left="0" w:right="3"/>
      </w:pPr>
      <w:r w:rsidRPr="0095238E">
        <w:t>1. …</w:t>
      </w:r>
      <w:r w:rsidRPr="0095238E">
        <w:rPr>
          <w:vertAlign w:val="superscript"/>
        </w:rPr>
        <w:t>8</w:t>
      </w:r>
      <w:r w:rsidRPr="0095238E">
        <w:rPr>
          <w:spacing w:val="-2"/>
        </w:rPr>
        <w:t xml:space="preserve"> </w:t>
      </w:r>
      <w:r w:rsidRPr="0095238E">
        <w:t>xác</w:t>
      </w:r>
      <w:r w:rsidRPr="0095238E">
        <w:rPr>
          <w:spacing w:val="-2"/>
        </w:rPr>
        <w:t xml:space="preserve"> </w:t>
      </w:r>
      <w:r w:rsidRPr="0095238E">
        <w:t>định</w:t>
      </w:r>
      <w:r w:rsidRPr="0095238E">
        <w:rPr>
          <w:spacing w:val="-1"/>
        </w:rPr>
        <w:t xml:space="preserve"> </w:t>
      </w:r>
      <w:r w:rsidRPr="0095238E">
        <w:t>giá</w:t>
      </w:r>
      <w:r w:rsidRPr="0095238E">
        <w:rPr>
          <w:spacing w:val="-4"/>
        </w:rPr>
        <w:t xml:space="preserve"> </w:t>
      </w:r>
      <w:r w:rsidRPr="0095238E">
        <w:t>đất</w:t>
      </w:r>
      <w:r w:rsidRPr="0095238E">
        <w:rPr>
          <w:spacing w:val="-3"/>
        </w:rPr>
        <w:t xml:space="preserve"> </w:t>
      </w:r>
      <w:r w:rsidRPr="0095238E">
        <w:t>để</w:t>
      </w:r>
      <w:r w:rsidRPr="0095238E">
        <w:rPr>
          <w:spacing w:val="-2"/>
        </w:rPr>
        <w:t xml:space="preserve"> </w:t>
      </w:r>
      <w:r w:rsidRPr="0095238E">
        <w:t>tính</w:t>
      </w:r>
      <w:r w:rsidRPr="0095238E">
        <w:rPr>
          <w:spacing w:val="1"/>
        </w:rPr>
        <w:t xml:space="preserve"> </w:t>
      </w:r>
      <w:r w:rsidRPr="0095238E">
        <w:t>tiền</w:t>
      </w:r>
      <w:r w:rsidRPr="0095238E">
        <w:rPr>
          <w:spacing w:val="-1"/>
        </w:rPr>
        <w:t xml:space="preserve"> </w:t>
      </w:r>
      <w:r w:rsidRPr="0095238E">
        <w:t>sử</w:t>
      </w:r>
      <w:r w:rsidRPr="0095238E">
        <w:rPr>
          <w:spacing w:val="-6"/>
        </w:rPr>
        <w:t xml:space="preserve"> </w:t>
      </w:r>
      <w:r w:rsidRPr="0095238E">
        <w:t>dụng đất,</w:t>
      </w:r>
      <w:r w:rsidRPr="0095238E">
        <w:rPr>
          <w:spacing w:val="-6"/>
        </w:rPr>
        <w:t xml:space="preserve"> </w:t>
      </w:r>
      <w:r w:rsidRPr="0095238E">
        <w:t>tiền</w:t>
      </w:r>
      <w:r w:rsidRPr="0095238E">
        <w:rPr>
          <w:spacing w:val="-5"/>
        </w:rPr>
        <w:t xml:space="preserve"> </w:t>
      </w:r>
      <w:r w:rsidRPr="0095238E">
        <w:t>thuê</w:t>
      </w:r>
      <w:r w:rsidRPr="0095238E">
        <w:rPr>
          <w:spacing w:val="-4"/>
        </w:rPr>
        <w:t xml:space="preserve"> </w:t>
      </w:r>
      <w:r w:rsidRPr="0095238E">
        <w:t>đất</w:t>
      </w:r>
      <w:r w:rsidRPr="0095238E">
        <w:rPr>
          <w:spacing w:val="-5"/>
        </w:rPr>
        <w:t xml:space="preserve"> </w:t>
      </w:r>
      <w:r w:rsidRPr="0095238E">
        <w:t>phải</w:t>
      </w:r>
      <w:r w:rsidRPr="0095238E">
        <w:rPr>
          <w:spacing w:val="-2"/>
        </w:rPr>
        <w:t xml:space="preserve"> </w:t>
      </w:r>
      <w:r w:rsidRPr="0095238E">
        <w:rPr>
          <w:spacing w:val="-4"/>
        </w:rPr>
        <w:t>nộp.</w:t>
      </w:r>
    </w:p>
    <w:p w14:paraId="090CD3E9" w14:textId="77777777" w:rsidR="0005241B" w:rsidRPr="0095238E" w:rsidRDefault="0005241B" w:rsidP="0005241B">
      <w:pPr>
        <w:pStyle w:val="ListParagraph"/>
        <w:tabs>
          <w:tab w:val="left" w:pos="0"/>
        </w:tabs>
        <w:spacing w:after="120"/>
        <w:ind w:left="0" w:right="3"/>
      </w:pPr>
      <w:r w:rsidRPr="0095238E">
        <w:t>2. …</w:t>
      </w:r>
      <w:r w:rsidRPr="0095238E">
        <w:rPr>
          <w:vertAlign w:val="superscript"/>
        </w:rPr>
        <w:t>9</w:t>
      </w:r>
      <w:r w:rsidRPr="0095238E">
        <w:t>xác định chi phí xây dựng hạ tầng được xác định theo quy định của pháp luật về xây dựng;</w:t>
      </w:r>
    </w:p>
    <w:p w14:paraId="4C2A51EF" w14:textId="77777777" w:rsidR="0005241B" w:rsidRPr="0095238E" w:rsidRDefault="0005241B" w:rsidP="0005241B">
      <w:pPr>
        <w:pStyle w:val="ListParagraph"/>
        <w:tabs>
          <w:tab w:val="left" w:pos="0"/>
        </w:tabs>
        <w:spacing w:after="120"/>
        <w:ind w:left="0" w:right="3"/>
        <w:rPr>
          <w:i/>
        </w:rPr>
      </w:pPr>
      <w:r w:rsidRPr="0095238E">
        <w:t>3. …</w:t>
      </w:r>
      <w:r w:rsidRPr="0095238E">
        <w:rPr>
          <w:vertAlign w:val="superscript"/>
        </w:rPr>
        <w:t>10</w:t>
      </w:r>
      <w:r w:rsidRPr="0095238E">
        <w:rPr>
          <w:spacing w:val="-5"/>
        </w:rPr>
        <w:t xml:space="preserve"> </w:t>
      </w:r>
      <w:r w:rsidRPr="0095238E">
        <w:t>xác</w:t>
      </w:r>
      <w:r w:rsidRPr="0095238E">
        <w:rPr>
          <w:spacing w:val="-9"/>
        </w:rPr>
        <w:t xml:space="preserve"> </w:t>
      </w:r>
      <w:r w:rsidRPr="0095238E">
        <w:t>định</w:t>
      </w:r>
      <w:r w:rsidRPr="0095238E">
        <w:rPr>
          <w:spacing w:val="-8"/>
        </w:rPr>
        <w:t xml:space="preserve"> </w:t>
      </w:r>
      <w:r w:rsidRPr="0095238E">
        <w:t>tiền</w:t>
      </w:r>
      <w:r w:rsidRPr="0095238E">
        <w:rPr>
          <w:spacing w:val="-8"/>
        </w:rPr>
        <w:t xml:space="preserve"> </w:t>
      </w:r>
      <w:r w:rsidRPr="0095238E">
        <w:t>sử</w:t>
      </w:r>
      <w:r w:rsidRPr="0095238E">
        <w:rPr>
          <w:spacing w:val="-10"/>
        </w:rPr>
        <w:t xml:space="preserve"> </w:t>
      </w:r>
      <w:r w:rsidRPr="0095238E">
        <w:t>dụng</w:t>
      </w:r>
      <w:r w:rsidRPr="0095238E">
        <w:rPr>
          <w:spacing w:val="-8"/>
        </w:rPr>
        <w:t xml:space="preserve"> </w:t>
      </w:r>
      <w:r w:rsidRPr="0095238E">
        <w:t>đất/tiền</w:t>
      </w:r>
      <w:r w:rsidRPr="0095238E">
        <w:rPr>
          <w:spacing w:val="-8"/>
        </w:rPr>
        <w:t xml:space="preserve"> </w:t>
      </w:r>
      <w:r w:rsidRPr="0095238E">
        <w:t>thuê</w:t>
      </w:r>
      <w:r w:rsidRPr="0095238E">
        <w:rPr>
          <w:spacing w:val="-9"/>
        </w:rPr>
        <w:t xml:space="preserve"> </w:t>
      </w:r>
      <w:r w:rsidRPr="0095238E">
        <w:t>đất</w:t>
      </w:r>
      <w:r w:rsidRPr="0095238E">
        <w:rPr>
          <w:spacing w:val="-8"/>
        </w:rPr>
        <w:t xml:space="preserve"> </w:t>
      </w:r>
      <w:r w:rsidRPr="0095238E">
        <w:t>phải</w:t>
      </w:r>
      <w:r w:rsidRPr="0095238E">
        <w:rPr>
          <w:spacing w:val="-8"/>
        </w:rPr>
        <w:t xml:space="preserve"> </w:t>
      </w:r>
      <w:r w:rsidRPr="0095238E">
        <w:t>nộp;</w:t>
      </w:r>
      <w:r w:rsidRPr="0095238E">
        <w:rPr>
          <w:spacing w:val="-8"/>
        </w:rPr>
        <w:t xml:space="preserve"> </w:t>
      </w:r>
      <w:r w:rsidRPr="0095238E">
        <w:t>hướng</w:t>
      </w:r>
      <w:r w:rsidRPr="0095238E">
        <w:rPr>
          <w:spacing w:val="-8"/>
        </w:rPr>
        <w:t xml:space="preserve"> </w:t>
      </w:r>
      <w:r w:rsidRPr="0095238E">
        <w:t>dẫn</w:t>
      </w:r>
      <w:r w:rsidRPr="0095238E">
        <w:rPr>
          <w:spacing w:val="-8"/>
        </w:rPr>
        <w:t xml:space="preserve"> </w:t>
      </w:r>
      <w:r w:rsidRPr="0095238E">
        <w:t>thực</w:t>
      </w:r>
      <w:r w:rsidRPr="0095238E">
        <w:rPr>
          <w:spacing w:val="-9"/>
        </w:rPr>
        <w:t xml:space="preserve"> </w:t>
      </w:r>
      <w:r w:rsidRPr="0095238E">
        <w:t>hiện giảm</w:t>
      </w:r>
      <w:r w:rsidRPr="0095238E">
        <w:rPr>
          <w:spacing w:val="-7"/>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4"/>
        </w:rPr>
        <w:t xml:space="preserve"> </w:t>
      </w:r>
      <w:r w:rsidRPr="0095238E">
        <w:t>thuê</w:t>
      </w:r>
      <w:r w:rsidRPr="0095238E">
        <w:rPr>
          <w:spacing w:val="-7"/>
        </w:rPr>
        <w:t xml:space="preserve"> </w:t>
      </w:r>
      <w:r w:rsidRPr="0095238E">
        <w:t>đất,</w:t>
      </w:r>
      <w:r w:rsidRPr="0095238E">
        <w:rPr>
          <w:spacing w:val="-5"/>
        </w:rPr>
        <w:t xml:space="preserve"> </w:t>
      </w:r>
      <w:r w:rsidRPr="0095238E">
        <w:t>khoản</w:t>
      </w:r>
      <w:r w:rsidRPr="0095238E">
        <w:rPr>
          <w:spacing w:val="-6"/>
        </w:rPr>
        <w:t xml:space="preserve"> </w:t>
      </w:r>
      <w:r w:rsidRPr="0095238E">
        <w:t>được</w:t>
      </w:r>
      <w:r w:rsidRPr="0095238E">
        <w:rPr>
          <w:spacing w:val="-7"/>
        </w:rPr>
        <w:t xml:space="preserve"> </w:t>
      </w:r>
      <w:r w:rsidRPr="0095238E">
        <w:t>trừ</w:t>
      </w:r>
      <w:r w:rsidRPr="0095238E">
        <w:rPr>
          <w:spacing w:val="-8"/>
        </w:rPr>
        <w:t xml:space="preserve"> </w:t>
      </w:r>
      <w:r w:rsidRPr="0095238E">
        <w:t>vào</w:t>
      </w:r>
      <w:r w:rsidRPr="0095238E">
        <w:rPr>
          <w:spacing w:val="-6"/>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6"/>
        </w:rPr>
        <w:t xml:space="preserve"> </w:t>
      </w:r>
      <w:r w:rsidRPr="0095238E">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Pr="0095238E">
        <w:rPr>
          <w:i/>
        </w:rPr>
        <w:t xml:space="preserve">(nếu có); </w:t>
      </w:r>
      <w:r w:rsidRPr="0095238E">
        <w:t>thông báo cho người được giao đất/thuê đất nộp tiền sử dụng</w:t>
      </w:r>
      <w:r w:rsidRPr="0095238E">
        <w:rPr>
          <w:spacing w:val="-8"/>
        </w:rPr>
        <w:t xml:space="preserve"> </w:t>
      </w:r>
      <w:r w:rsidRPr="0095238E">
        <w:t>đất/tiền</w:t>
      </w:r>
      <w:r w:rsidRPr="0095238E">
        <w:rPr>
          <w:spacing w:val="-8"/>
        </w:rPr>
        <w:t xml:space="preserve"> </w:t>
      </w:r>
      <w:r w:rsidRPr="0095238E">
        <w:t>thuê</w:t>
      </w:r>
      <w:r w:rsidRPr="0095238E">
        <w:rPr>
          <w:spacing w:val="-9"/>
        </w:rPr>
        <w:t xml:space="preserve"> </w:t>
      </w:r>
      <w:r w:rsidRPr="0095238E">
        <w:t>đất,</w:t>
      </w:r>
      <w:r w:rsidRPr="0095238E">
        <w:rPr>
          <w:spacing w:val="-10"/>
        </w:rPr>
        <w:t xml:space="preserve"> </w:t>
      </w:r>
      <w:r w:rsidRPr="0095238E">
        <w:t>…</w:t>
      </w:r>
      <w:r w:rsidRPr="0095238E">
        <w:rPr>
          <w:spacing w:val="-7"/>
        </w:rPr>
        <w:t xml:space="preserve"> </w:t>
      </w:r>
      <w:r w:rsidRPr="0095238E">
        <w:rPr>
          <w:i/>
        </w:rPr>
        <w:t>(nếu</w:t>
      </w:r>
      <w:r w:rsidRPr="0095238E">
        <w:rPr>
          <w:i/>
          <w:spacing w:val="-8"/>
        </w:rPr>
        <w:t xml:space="preserve"> </w:t>
      </w:r>
      <w:r w:rsidRPr="0095238E">
        <w:rPr>
          <w:i/>
        </w:rPr>
        <w:t>có);</w:t>
      </w:r>
      <w:r w:rsidRPr="0095238E">
        <w:rPr>
          <w:i/>
          <w:spacing w:val="-8"/>
        </w:rPr>
        <w:t xml:space="preserve"> </w:t>
      </w:r>
      <w:r w:rsidRPr="0095238E">
        <w:t>thu</w:t>
      </w:r>
      <w:r w:rsidRPr="0095238E">
        <w:rPr>
          <w:spacing w:val="-8"/>
        </w:rPr>
        <w:t xml:space="preserve"> </w:t>
      </w:r>
      <w:r w:rsidRPr="0095238E">
        <w:t>tiền</w:t>
      </w:r>
      <w:r w:rsidRPr="0095238E">
        <w:rPr>
          <w:spacing w:val="-10"/>
        </w:rPr>
        <w:t xml:space="preserve"> </w:t>
      </w:r>
      <w:r w:rsidRPr="0095238E">
        <w:t>sử</w:t>
      </w:r>
      <w:r w:rsidRPr="0095238E">
        <w:rPr>
          <w:spacing w:val="-10"/>
        </w:rPr>
        <w:t xml:space="preserve"> </w:t>
      </w:r>
      <w:r w:rsidRPr="0095238E">
        <w:t>dụng</w:t>
      </w:r>
      <w:r w:rsidRPr="0095238E">
        <w:rPr>
          <w:spacing w:val="-8"/>
        </w:rPr>
        <w:t xml:space="preserve"> </w:t>
      </w:r>
      <w:r w:rsidRPr="0095238E">
        <w:t>đất/tiền</w:t>
      </w:r>
      <w:r w:rsidRPr="0095238E">
        <w:rPr>
          <w:spacing w:val="-8"/>
        </w:rPr>
        <w:t xml:space="preserve"> </w:t>
      </w:r>
      <w:r w:rsidRPr="0095238E">
        <w:t>thuê</w:t>
      </w:r>
      <w:r w:rsidRPr="0095238E">
        <w:rPr>
          <w:spacing w:val="-11"/>
        </w:rPr>
        <w:t xml:space="preserve"> </w:t>
      </w:r>
      <w:r w:rsidRPr="0095238E">
        <w:t>đất,</w:t>
      </w:r>
      <w:r w:rsidRPr="0095238E">
        <w:rPr>
          <w:spacing w:val="-10"/>
        </w:rPr>
        <w:t xml:space="preserve"> </w:t>
      </w:r>
      <w:r w:rsidRPr="0095238E">
        <w:t>phí,</w:t>
      </w:r>
      <w:r w:rsidRPr="0095238E">
        <w:rPr>
          <w:spacing w:val="-10"/>
        </w:rPr>
        <w:t xml:space="preserve"> </w:t>
      </w:r>
      <w:r w:rsidRPr="0095238E">
        <w:t>lệ</w:t>
      </w:r>
      <w:r w:rsidRPr="0095238E">
        <w:rPr>
          <w:spacing w:val="-9"/>
        </w:rPr>
        <w:t xml:space="preserve"> </w:t>
      </w:r>
      <w:r w:rsidRPr="0095238E">
        <w:t xml:space="preserve">phí... </w:t>
      </w:r>
      <w:r w:rsidRPr="0095238E">
        <w:rPr>
          <w:i/>
        </w:rPr>
        <w:t>(nếu có).</w:t>
      </w:r>
    </w:p>
    <w:p w14:paraId="0E9628D1" w14:textId="77777777" w:rsidR="0005241B" w:rsidRPr="0095238E" w:rsidRDefault="0005241B" w:rsidP="0005241B">
      <w:pPr>
        <w:spacing w:after="120" w:line="240" w:lineRule="auto"/>
        <w:ind w:right="3"/>
        <w:jc w:val="both"/>
        <w:rPr>
          <w:sz w:val="20"/>
        </w:rPr>
      </w:pPr>
    </w:p>
    <w:p w14:paraId="31A88CCE" w14:textId="67504EC8" w:rsidR="0005241B" w:rsidRPr="0095238E" w:rsidRDefault="0005241B" w:rsidP="0005241B">
      <w:pPr>
        <w:spacing w:after="120" w:line="240" w:lineRule="auto"/>
        <w:ind w:right="3"/>
        <w:jc w:val="both"/>
        <w:rPr>
          <w:sz w:val="20"/>
        </w:rPr>
      </w:pPr>
      <w:r w:rsidRPr="0095238E">
        <w:rPr>
          <w:noProof/>
        </w:rPr>
        <mc:AlternateContent>
          <mc:Choice Requires="wps">
            <w:drawing>
              <wp:anchor distT="0" distB="0" distL="0" distR="0" simplePos="0" relativeHeight="251666432" behindDoc="1" locked="0" layoutInCell="1" allowOverlap="1" wp14:anchorId="563A4E6C" wp14:editId="166622C3">
                <wp:simplePos x="0" y="0"/>
                <wp:positionH relativeFrom="page">
                  <wp:posOffset>1106805</wp:posOffset>
                </wp:positionH>
                <wp:positionV relativeFrom="paragraph">
                  <wp:posOffset>3810</wp:posOffset>
                </wp:positionV>
                <wp:extent cx="1829435" cy="7620"/>
                <wp:effectExtent l="0" t="0" r="0" b="0"/>
                <wp:wrapTopAndBottom/>
                <wp:docPr id="13"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D16838" id="Freeform: Shape 103" o:spid="_x0000_s1026" style="position:absolute;margin-left:87.15pt;margin-top:.3pt;width:144.05pt;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" path="m1829054,l,,,7620r1829054,l1829054,xe" fillcolor="black" stroked="f">
                <v:path arrowok="t"/>
                <w10:wrap type="topAndBottom" anchorx="page"/>
              </v:shape>
            </w:pict>
          </mc:Fallback>
        </mc:AlternateContent>
      </w:r>
      <w:r w:rsidRPr="0095238E">
        <w:rPr>
          <w:sz w:val="20"/>
          <w:vertAlign w:val="superscript"/>
        </w:rPr>
        <w:t>4</w:t>
      </w:r>
      <w:r w:rsidRPr="0095238E">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2A2E7B20" w14:textId="77777777" w:rsidR="0005241B" w:rsidRPr="0095238E" w:rsidRDefault="0005241B" w:rsidP="0005241B">
      <w:pPr>
        <w:spacing w:after="120" w:line="240" w:lineRule="auto"/>
        <w:ind w:right="3"/>
        <w:jc w:val="both"/>
        <w:rPr>
          <w:sz w:val="20"/>
        </w:rPr>
      </w:pPr>
      <w:r w:rsidRPr="0095238E">
        <w:rPr>
          <w:spacing w:val="-6"/>
          <w:sz w:val="20"/>
          <w:vertAlign w:val="superscript"/>
        </w:rPr>
        <w:t>5</w:t>
      </w:r>
      <w:r w:rsidRPr="0095238E">
        <w:rPr>
          <w:spacing w:val="-4"/>
          <w:sz w:val="20"/>
        </w:rPr>
        <w:t xml:space="preserve"> </w:t>
      </w:r>
      <w:r w:rsidRPr="0095238E">
        <w:rPr>
          <w:spacing w:val="-6"/>
          <w:sz w:val="20"/>
        </w:rPr>
        <w:t>Theo</w:t>
      </w:r>
      <w:r w:rsidRPr="0095238E">
        <w:rPr>
          <w:spacing w:val="-8"/>
          <w:sz w:val="20"/>
        </w:rPr>
        <w:t xml:space="preserve"> </w:t>
      </w:r>
      <w:r w:rsidRPr="0095238E">
        <w:rPr>
          <w:spacing w:val="-6"/>
          <w:sz w:val="20"/>
        </w:rPr>
        <w:t>thời</w:t>
      </w:r>
      <w:r w:rsidRPr="0095238E">
        <w:rPr>
          <w:spacing w:val="-12"/>
          <w:sz w:val="20"/>
        </w:rPr>
        <w:t xml:space="preserve"> </w:t>
      </w:r>
      <w:r w:rsidRPr="0095238E">
        <w:rPr>
          <w:spacing w:val="-6"/>
          <w:sz w:val="20"/>
        </w:rPr>
        <w:t>hạn</w:t>
      </w:r>
      <w:r w:rsidRPr="0095238E">
        <w:rPr>
          <w:spacing w:val="-8"/>
          <w:sz w:val="20"/>
        </w:rPr>
        <w:t xml:space="preserve"> </w:t>
      </w:r>
      <w:r w:rsidRPr="0095238E">
        <w:rPr>
          <w:spacing w:val="-6"/>
          <w:sz w:val="20"/>
        </w:rPr>
        <w:t>của</w:t>
      </w:r>
      <w:r w:rsidRPr="0095238E">
        <w:rPr>
          <w:spacing w:val="-11"/>
          <w:sz w:val="20"/>
        </w:rPr>
        <w:t xml:space="preserve"> </w:t>
      </w:r>
      <w:r w:rsidRPr="0095238E">
        <w:rPr>
          <w:spacing w:val="-6"/>
          <w:sz w:val="20"/>
        </w:rPr>
        <w:t>dự</w:t>
      </w:r>
      <w:r w:rsidRPr="0095238E">
        <w:rPr>
          <w:spacing w:val="-9"/>
          <w:sz w:val="20"/>
        </w:rPr>
        <w:t xml:space="preserve"> </w:t>
      </w:r>
      <w:r w:rsidRPr="0095238E">
        <w:rPr>
          <w:spacing w:val="-6"/>
          <w:sz w:val="20"/>
        </w:rPr>
        <w:t>án</w:t>
      </w:r>
      <w:r w:rsidRPr="0095238E">
        <w:rPr>
          <w:spacing w:val="-9"/>
          <w:sz w:val="20"/>
        </w:rPr>
        <w:t xml:space="preserve"> </w:t>
      </w:r>
      <w:r w:rsidRPr="0095238E">
        <w:rPr>
          <w:spacing w:val="-6"/>
          <w:sz w:val="20"/>
        </w:rPr>
        <w:t>đầu</w:t>
      </w:r>
      <w:r w:rsidRPr="0095238E">
        <w:rPr>
          <w:spacing w:val="-8"/>
          <w:sz w:val="20"/>
        </w:rPr>
        <w:t xml:space="preserve"> </w:t>
      </w:r>
      <w:r w:rsidRPr="0095238E">
        <w:rPr>
          <w:spacing w:val="-6"/>
          <w:sz w:val="20"/>
        </w:rPr>
        <w:t>tư</w:t>
      </w:r>
      <w:r w:rsidRPr="0095238E">
        <w:rPr>
          <w:spacing w:val="-9"/>
          <w:sz w:val="20"/>
        </w:rPr>
        <w:t xml:space="preserve"> </w:t>
      </w:r>
      <w:r w:rsidRPr="0095238E">
        <w:rPr>
          <w:spacing w:val="-6"/>
          <w:sz w:val="20"/>
        </w:rPr>
        <w:t>lấn</w:t>
      </w:r>
      <w:r w:rsidRPr="0095238E">
        <w:rPr>
          <w:spacing w:val="-10"/>
          <w:sz w:val="20"/>
        </w:rPr>
        <w:t xml:space="preserve"> </w:t>
      </w:r>
      <w:r w:rsidRPr="0095238E">
        <w:rPr>
          <w:spacing w:val="-6"/>
          <w:sz w:val="20"/>
        </w:rPr>
        <w:t>biển</w:t>
      </w:r>
      <w:r w:rsidRPr="0095238E">
        <w:rPr>
          <w:spacing w:val="-8"/>
          <w:sz w:val="20"/>
        </w:rPr>
        <w:t xml:space="preserve"> </w:t>
      </w:r>
      <w:r w:rsidRPr="0095238E">
        <w:rPr>
          <w:spacing w:val="-6"/>
          <w:sz w:val="20"/>
        </w:rPr>
        <w:t>hoặc</w:t>
      </w:r>
      <w:r w:rsidRPr="0095238E">
        <w:rPr>
          <w:spacing w:val="-9"/>
          <w:sz w:val="20"/>
        </w:rPr>
        <w:t xml:space="preserve"> </w:t>
      </w:r>
      <w:r w:rsidRPr="0095238E">
        <w:rPr>
          <w:spacing w:val="-6"/>
          <w:sz w:val="20"/>
        </w:rPr>
        <w:t>hạng</w:t>
      </w:r>
      <w:r w:rsidRPr="0095238E">
        <w:rPr>
          <w:spacing w:val="-7"/>
          <w:sz w:val="20"/>
        </w:rPr>
        <w:t xml:space="preserve"> </w:t>
      </w:r>
      <w:r w:rsidRPr="0095238E">
        <w:rPr>
          <w:spacing w:val="-6"/>
          <w:sz w:val="20"/>
        </w:rPr>
        <w:t>mục</w:t>
      </w:r>
      <w:r w:rsidRPr="0095238E">
        <w:rPr>
          <w:spacing w:val="-9"/>
          <w:sz w:val="20"/>
        </w:rPr>
        <w:t xml:space="preserve"> </w:t>
      </w:r>
      <w:r w:rsidRPr="0095238E">
        <w:rPr>
          <w:spacing w:val="-6"/>
          <w:sz w:val="20"/>
        </w:rPr>
        <w:t>lấn</w:t>
      </w:r>
      <w:r w:rsidRPr="0095238E">
        <w:rPr>
          <w:spacing w:val="-8"/>
          <w:sz w:val="20"/>
        </w:rPr>
        <w:t xml:space="preserve"> </w:t>
      </w:r>
      <w:r w:rsidRPr="0095238E">
        <w:rPr>
          <w:spacing w:val="-6"/>
          <w:sz w:val="20"/>
        </w:rPr>
        <w:t>biển</w:t>
      </w:r>
      <w:r w:rsidRPr="0095238E">
        <w:rPr>
          <w:spacing w:val="-5"/>
          <w:sz w:val="20"/>
        </w:rPr>
        <w:t xml:space="preserve"> </w:t>
      </w:r>
      <w:r w:rsidRPr="0095238E">
        <w:rPr>
          <w:spacing w:val="-6"/>
          <w:sz w:val="20"/>
        </w:rPr>
        <w:t>đã</w:t>
      </w:r>
      <w:r w:rsidRPr="0095238E">
        <w:rPr>
          <w:spacing w:val="-11"/>
          <w:sz w:val="20"/>
        </w:rPr>
        <w:t xml:space="preserve"> </w:t>
      </w:r>
      <w:r w:rsidRPr="0095238E">
        <w:rPr>
          <w:spacing w:val="-6"/>
          <w:sz w:val="20"/>
        </w:rPr>
        <w:t>được</w:t>
      </w:r>
      <w:r w:rsidRPr="0095238E">
        <w:rPr>
          <w:spacing w:val="-9"/>
          <w:sz w:val="20"/>
        </w:rPr>
        <w:t xml:space="preserve"> </w:t>
      </w:r>
      <w:r w:rsidRPr="0095238E">
        <w:rPr>
          <w:spacing w:val="-6"/>
          <w:sz w:val="20"/>
        </w:rPr>
        <w:t>cơ</w:t>
      </w:r>
      <w:r w:rsidRPr="0095238E">
        <w:rPr>
          <w:spacing w:val="-8"/>
          <w:sz w:val="20"/>
        </w:rPr>
        <w:t xml:space="preserve"> </w:t>
      </w:r>
      <w:r w:rsidRPr="0095238E">
        <w:rPr>
          <w:spacing w:val="-6"/>
          <w:sz w:val="20"/>
        </w:rPr>
        <w:t>quan</w:t>
      </w:r>
      <w:r w:rsidRPr="0095238E">
        <w:rPr>
          <w:spacing w:val="-10"/>
          <w:sz w:val="20"/>
        </w:rPr>
        <w:t xml:space="preserve"> </w:t>
      </w:r>
      <w:r w:rsidRPr="0095238E">
        <w:rPr>
          <w:spacing w:val="-6"/>
          <w:sz w:val="20"/>
        </w:rPr>
        <w:t>có</w:t>
      </w:r>
      <w:r w:rsidRPr="0095238E">
        <w:rPr>
          <w:spacing w:val="-8"/>
          <w:sz w:val="20"/>
        </w:rPr>
        <w:t xml:space="preserve"> </w:t>
      </w:r>
      <w:r w:rsidRPr="0095238E">
        <w:rPr>
          <w:spacing w:val="-6"/>
          <w:sz w:val="20"/>
        </w:rPr>
        <w:t>thẩm</w:t>
      </w:r>
      <w:r w:rsidRPr="0095238E">
        <w:rPr>
          <w:spacing w:val="-10"/>
          <w:sz w:val="20"/>
        </w:rPr>
        <w:t xml:space="preserve"> </w:t>
      </w:r>
      <w:r w:rsidRPr="0095238E">
        <w:rPr>
          <w:spacing w:val="-6"/>
          <w:sz w:val="20"/>
        </w:rPr>
        <w:t>quyền</w:t>
      </w:r>
      <w:r w:rsidRPr="0095238E">
        <w:rPr>
          <w:spacing w:val="-8"/>
          <w:sz w:val="20"/>
        </w:rPr>
        <w:t xml:space="preserve"> </w:t>
      </w:r>
      <w:r w:rsidRPr="0095238E">
        <w:rPr>
          <w:spacing w:val="-6"/>
          <w:sz w:val="20"/>
        </w:rPr>
        <w:t>phê</w:t>
      </w:r>
      <w:r w:rsidRPr="0095238E">
        <w:rPr>
          <w:spacing w:val="-11"/>
          <w:sz w:val="20"/>
        </w:rPr>
        <w:t xml:space="preserve"> </w:t>
      </w:r>
      <w:r w:rsidRPr="0095238E">
        <w:rPr>
          <w:spacing w:val="-6"/>
          <w:sz w:val="20"/>
        </w:rPr>
        <w:t>duyệt.</w:t>
      </w:r>
    </w:p>
    <w:p w14:paraId="54364E9E" w14:textId="77777777" w:rsidR="0005241B" w:rsidRPr="0095238E" w:rsidRDefault="0005241B" w:rsidP="0005241B">
      <w:pPr>
        <w:spacing w:after="120" w:line="240" w:lineRule="auto"/>
        <w:ind w:right="3"/>
        <w:jc w:val="both"/>
        <w:rPr>
          <w:sz w:val="20"/>
        </w:rPr>
      </w:pPr>
      <w:r w:rsidRPr="0095238E">
        <w:rPr>
          <w:sz w:val="20"/>
          <w:vertAlign w:val="superscript"/>
        </w:rPr>
        <w:t>6</w:t>
      </w:r>
      <w:r w:rsidRPr="0095238E">
        <w:rPr>
          <w:sz w:val="20"/>
        </w:rPr>
        <w:t xml:space="preserve"> Ghi rõ: theo kết quả giao đất, thuê đất thông qua đấu giá quyền sử dụng đất (tương ứng với trường hợp quy định tại Điều 125 Luật Đất đai) hoặc giao đất, thuê đất</w:t>
      </w:r>
      <w:r w:rsidRPr="0095238E">
        <w:rPr>
          <w:spacing w:val="-1"/>
          <w:sz w:val="20"/>
        </w:rPr>
        <w:t xml:space="preserve"> </w:t>
      </w:r>
      <w:r w:rsidRPr="0095238E">
        <w:rPr>
          <w:sz w:val="20"/>
        </w:rPr>
        <w:t>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14:paraId="4272F4FD" w14:textId="77777777" w:rsidR="0005241B" w:rsidRPr="0095238E" w:rsidRDefault="0005241B" w:rsidP="0005241B">
      <w:pPr>
        <w:spacing w:after="120" w:line="240" w:lineRule="auto"/>
        <w:ind w:right="3"/>
        <w:jc w:val="both"/>
        <w:rPr>
          <w:sz w:val="20"/>
        </w:rPr>
      </w:pPr>
      <w:r w:rsidRPr="0095238E">
        <w:rPr>
          <w:sz w:val="20"/>
          <w:vertAlign w:val="superscript"/>
        </w:rPr>
        <w:t>7</w:t>
      </w:r>
      <w:r w:rsidRPr="0095238E">
        <w:rPr>
          <w:spacing w:val="-4"/>
          <w:sz w:val="20"/>
        </w:rPr>
        <w:t xml:space="preserve"> </w:t>
      </w:r>
      <w:r w:rsidRPr="0095238E">
        <w:rPr>
          <w:sz w:val="20"/>
        </w:rPr>
        <w:t>Ghi</w:t>
      </w:r>
      <w:r w:rsidRPr="0095238E">
        <w:rPr>
          <w:spacing w:val="-4"/>
          <w:sz w:val="20"/>
        </w:rPr>
        <w:t xml:space="preserve"> </w:t>
      </w:r>
      <w:r w:rsidRPr="0095238E">
        <w:rPr>
          <w:sz w:val="20"/>
        </w:rPr>
        <w:t>miễn</w:t>
      </w:r>
      <w:r w:rsidRPr="0095238E">
        <w:rPr>
          <w:spacing w:val="-2"/>
          <w:sz w:val="20"/>
        </w:rPr>
        <w:t xml:space="preserve"> </w:t>
      </w:r>
      <w:r w:rsidRPr="0095238E">
        <w:rPr>
          <w:sz w:val="20"/>
        </w:rPr>
        <w:t>toàn</w:t>
      </w:r>
      <w:r w:rsidRPr="0095238E">
        <w:rPr>
          <w:spacing w:val="-4"/>
          <w:sz w:val="20"/>
        </w:rPr>
        <w:t xml:space="preserve"> </w:t>
      </w:r>
      <w:r w:rsidRPr="0095238E">
        <w:rPr>
          <w:sz w:val="20"/>
        </w:rPr>
        <w:t>bộ</w:t>
      </w:r>
      <w:r w:rsidRPr="0095238E">
        <w:rPr>
          <w:spacing w:val="-2"/>
          <w:sz w:val="20"/>
        </w:rPr>
        <w:t xml:space="preserve"> </w:t>
      </w:r>
      <w:r w:rsidRPr="0095238E">
        <w:rPr>
          <w:sz w:val="20"/>
        </w:rPr>
        <w:t>tiền</w:t>
      </w:r>
      <w:r w:rsidRPr="0095238E">
        <w:rPr>
          <w:spacing w:val="-4"/>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đất/miễn</w:t>
      </w:r>
      <w:r w:rsidRPr="0095238E">
        <w:rPr>
          <w:spacing w:val="-3"/>
          <w:sz w:val="20"/>
        </w:rPr>
        <w:t xml:space="preserve"> </w:t>
      </w:r>
      <w:r w:rsidRPr="0095238E">
        <w:rPr>
          <w:sz w:val="20"/>
        </w:rPr>
        <w:t>tiền</w:t>
      </w:r>
      <w:r w:rsidRPr="0095238E">
        <w:rPr>
          <w:spacing w:val="-2"/>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cho</w:t>
      </w:r>
      <w:r w:rsidRPr="0095238E">
        <w:rPr>
          <w:spacing w:val="-2"/>
          <w:sz w:val="20"/>
        </w:rPr>
        <w:t xml:space="preserve"> </w:t>
      </w:r>
      <w:r w:rsidRPr="0095238E">
        <w:rPr>
          <w:sz w:val="20"/>
        </w:rPr>
        <w:t>toàn</w:t>
      </w:r>
      <w:r w:rsidRPr="0095238E">
        <w:rPr>
          <w:spacing w:val="-2"/>
          <w:sz w:val="20"/>
        </w:rPr>
        <w:t xml:space="preserve"> </w:t>
      </w:r>
      <w:r w:rsidRPr="0095238E">
        <w:rPr>
          <w:sz w:val="20"/>
        </w:rPr>
        <w:t>bộ</w:t>
      </w:r>
      <w:r w:rsidRPr="0095238E">
        <w:rPr>
          <w:spacing w:val="-2"/>
          <w:sz w:val="20"/>
        </w:rPr>
        <w:t xml:space="preserve"> </w:t>
      </w:r>
      <w:r w:rsidRPr="0095238E">
        <w:rPr>
          <w:sz w:val="20"/>
        </w:rPr>
        <w:t>thời</w:t>
      </w:r>
      <w:r w:rsidRPr="0095238E">
        <w:rPr>
          <w:spacing w:val="-4"/>
          <w:sz w:val="20"/>
        </w:rPr>
        <w:t xml:space="preserve"> </w:t>
      </w:r>
      <w:r w:rsidRPr="0095238E">
        <w:rPr>
          <w:sz w:val="20"/>
        </w:rPr>
        <w:t>gian</w:t>
      </w:r>
      <w:r w:rsidRPr="0095238E">
        <w:rPr>
          <w:spacing w:val="-3"/>
          <w:sz w:val="20"/>
        </w:rPr>
        <w:t xml:space="preserve"> </w:t>
      </w:r>
      <w:r w:rsidRPr="0095238E">
        <w:rPr>
          <w:sz w:val="20"/>
        </w:rPr>
        <w:t>thuê</w:t>
      </w:r>
      <w:r w:rsidRPr="0095238E">
        <w:rPr>
          <w:spacing w:val="-3"/>
          <w:sz w:val="20"/>
        </w:rPr>
        <w:t xml:space="preserve"> </w:t>
      </w:r>
      <w:r w:rsidRPr="0095238E">
        <w:rPr>
          <w:spacing w:val="-4"/>
          <w:sz w:val="20"/>
        </w:rPr>
        <w:t>đất;</w:t>
      </w:r>
    </w:p>
    <w:p w14:paraId="4F2D75D6" w14:textId="77777777" w:rsidR="0005241B" w:rsidRPr="0095238E" w:rsidRDefault="0005241B" w:rsidP="0005241B">
      <w:pPr>
        <w:spacing w:after="120" w:line="240" w:lineRule="auto"/>
        <w:ind w:right="3"/>
        <w:jc w:val="both"/>
        <w:rPr>
          <w:sz w:val="20"/>
        </w:rPr>
      </w:pPr>
      <w:r w:rsidRPr="0095238E">
        <w:rPr>
          <w:sz w:val="20"/>
          <w:vertAlign w:val="superscript"/>
        </w:rPr>
        <w:t>8</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3"/>
          <w:sz w:val="20"/>
        </w:rPr>
        <w:t xml:space="preserve"> </w:t>
      </w:r>
      <w:r w:rsidRPr="0095238E">
        <w:rPr>
          <w:sz w:val="20"/>
        </w:rPr>
        <w:t>có</w:t>
      </w:r>
      <w:r w:rsidRPr="0095238E">
        <w:rPr>
          <w:spacing w:val="-2"/>
          <w:sz w:val="20"/>
        </w:rPr>
        <w:t xml:space="preserve"> </w:t>
      </w:r>
      <w:r w:rsidRPr="0095238E">
        <w:rPr>
          <w:sz w:val="20"/>
        </w:rPr>
        <w:t>chức</w:t>
      </w:r>
      <w:r w:rsidRPr="0095238E">
        <w:rPr>
          <w:spacing w:val="-3"/>
          <w:sz w:val="20"/>
        </w:rPr>
        <w:t xml:space="preserve"> </w:t>
      </w:r>
      <w:r w:rsidRPr="0095238E">
        <w:rPr>
          <w:sz w:val="20"/>
        </w:rPr>
        <w:t>năng</w:t>
      </w:r>
      <w:r w:rsidRPr="0095238E">
        <w:rPr>
          <w:spacing w:val="-2"/>
          <w:sz w:val="20"/>
        </w:rPr>
        <w:t xml:space="preserve"> </w:t>
      </w:r>
      <w:r w:rsidRPr="0095238E">
        <w:rPr>
          <w:sz w:val="20"/>
        </w:rPr>
        <w:t>quản</w:t>
      </w:r>
      <w:r w:rsidRPr="0095238E">
        <w:rPr>
          <w:spacing w:val="-2"/>
          <w:sz w:val="20"/>
        </w:rPr>
        <w:t xml:space="preserve"> </w:t>
      </w:r>
      <w:r w:rsidRPr="0095238E">
        <w:rPr>
          <w:sz w:val="20"/>
        </w:rPr>
        <w:t>lý</w:t>
      </w:r>
      <w:r w:rsidRPr="0095238E">
        <w:rPr>
          <w:spacing w:val="-1"/>
          <w:sz w:val="20"/>
        </w:rPr>
        <w:t xml:space="preserve"> </w:t>
      </w:r>
      <w:r w:rsidRPr="0095238E">
        <w:rPr>
          <w:sz w:val="20"/>
        </w:rPr>
        <w:t>đất</w:t>
      </w:r>
      <w:r w:rsidRPr="0095238E">
        <w:rPr>
          <w:spacing w:val="-3"/>
          <w:sz w:val="20"/>
        </w:rPr>
        <w:t xml:space="preserve"> </w:t>
      </w:r>
      <w:r w:rsidRPr="0095238E">
        <w:rPr>
          <w:sz w:val="20"/>
        </w:rPr>
        <w:t>đai</w:t>
      </w:r>
      <w:r w:rsidRPr="0095238E">
        <w:rPr>
          <w:spacing w:val="-3"/>
          <w:sz w:val="20"/>
        </w:rPr>
        <w:t xml:space="preserve"> </w:t>
      </w:r>
      <w:r w:rsidRPr="0095238E">
        <w:rPr>
          <w:sz w:val="20"/>
        </w:rPr>
        <w:t>cấp</w:t>
      </w:r>
      <w:r w:rsidRPr="0095238E">
        <w:rPr>
          <w:spacing w:val="-2"/>
          <w:sz w:val="20"/>
        </w:rPr>
        <w:t xml:space="preserve"> </w:t>
      </w:r>
      <w:r w:rsidRPr="0095238E">
        <w:rPr>
          <w:sz w:val="20"/>
        </w:rPr>
        <w:t>tỉnh</w:t>
      </w:r>
      <w:r w:rsidRPr="0095238E">
        <w:rPr>
          <w:spacing w:val="-4"/>
          <w:sz w:val="20"/>
        </w:rPr>
        <w:t xml:space="preserve"> </w:t>
      </w:r>
      <w:r w:rsidRPr="0095238E">
        <w:rPr>
          <w:sz w:val="20"/>
        </w:rPr>
        <w:t>hoặc</w:t>
      </w:r>
      <w:r w:rsidRPr="0095238E">
        <w:rPr>
          <w:spacing w:val="-3"/>
          <w:sz w:val="20"/>
        </w:rPr>
        <w:t xml:space="preserve"> </w:t>
      </w:r>
      <w:r w:rsidRPr="0095238E">
        <w:rPr>
          <w:sz w:val="20"/>
        </w:rPr>
        <w:t>cấp</w:t>
      </w:r>
      <w:r w:rsidRPr="0095238E">
        <w:rPr>
          <w:spacing w:val="-4"/>
          <w:sz w:val="20"/>
        </w:rPr>
        <w:t xml:space="preserve"> </w:t>
      </w:r>
      <w:r w:rsidRPr="0095238E">
        <w:rPr>
          <w:spacing w:val="-5"/>
          <w:sz w:val="20"/>
        </w:rPr>
        <w:t>xã.</w:t>
      </w:r>
    </w:p>
    <w:p w14:paraId="1E0E6A1C" w14:textId="77777777" w:rsidR="0005241B" w:rsidRPr="0095238E" w:rsidRDefault="0005241B" w:rsidP="0005241B">
      <w:pPr>
        <w:spacing w:after="120" w:line="240" w:lineRule="auto"/>
        <w:ind w:right="3"/>
        <w:jc w:val="both"/>
        <w:rPr>
          <w:sz w:val="20"/>
        </w:rPr>
      </w:pPr>
      <w:r w:rsidRPr="0095238E">
        <w:rPr>
          <w:sz w:val="20"/>
          <w:vertAlign w:val="superscript"/>
        </w:rPr>
        <w:t>9</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xây</w:t>
      </w:r>
      <w:r w:rsidRPr="0095238E">
        <w:rPr>
          <w:spacing w:val="-2"/>
          <w:sz w:val="20"/>
        </w:rPr>
        <w:t xml:space="preserve"> </w:t>
      </w:r>
      <w:r w:rsidRPr="0095238E">
        <w:rPr>
          <w:sz w:val="20"/>
        </w:rPr>
        <w:t>dựng</w:t>
      </w:r>
      <w:r w:rsidRPr="0095238E">
        <w:rPr>
          <w:spacing w:val="-4"/>
          <w:sz w:val="20"/>
        </w:rPr>
        <w:t xml:space="preserve"> </w:t>
      </w:r>
      <w:r w:rsidRPr="0095238E">
        <w:rPr>
          <w:sz w:val="20"/>
        </w:rPr>
        <w:t>cấp</w:t>
      </w:r>
      <w:r w:rsidRPr="0095238E">
        <w:rPr>
          <w:spacing w:val="-2"/>
          <w:sz w:val="20"/>
        </w:rPr>
        <w:t xml:space="preserve"> </w:t>
      </w:r>
      <w:r w:rsidRPr="0095238E">
        <w:rPr>
          <w:sz w:val="20"/>
        </w:rPr>
        <w:t>tỉnh</w:t>
      </w:r>
      <w:r w:rsidRPr="0095238E">
        <w:rPr>
          <w:spacing w:val="-2"/>
          <w:sz w:val="20"/>
        </w:rPr>
        <w:t xml:space="preserve"> </w:t>
      </w:r>
      <w:r w:rsidRPr="0095238E">
        <w:rPr>
          <w:sz w:val="20"/>
        </w:rPr>
        <w:t>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2A098612" w14:textId="77777777" w:rsidR="0005241B" w:rsidRPr="0095238E" w:rsidRDefault="0005241B" w:rsidP="0005241B">
      <w:pPr>
        <w:spacing w:after="120" w:line="240" w:lineRule="auto"/>
        <w:ind w:right="3"/>
        <w:jc w:val="both"/>
        <w:rPr>
          <w:sz w:val="20"/>
        </w:rPr>
        <w:sectPr w:rsidR="0005241B" w:rsidRPr="0095238E" w:rsidSect="0005241B">
          <w:headerReference w:type="default" r:id="rId10"/>
          <w:pgSz w:w="11910" w:h="16850"/>
          <w:pgMar w:top="1134" w:right="1134" w:bottom="1134" w:left="1701" w:header="0" w:footer="0" w:gutter="0"/>
          <w:cols w:space="720"/>
        </w:sectPr>
      </w:pPr>
      <w:r w:rsidRPr="0095238E">
        <w:rPr>
          <w:sz w:val="20"/>
          <w:vertAlign w:val="superscript"/>
        </w:rPr>
        <w:t>10</w:t>
      </w:r>
      <w:r w:rsidRPr="0095238E">
        <w:rPr>
          <w:spacing w:val="-3"/>
          <w:sz w:val="20"/>
        </w:rPr>
        <w:t xml:space="preserve"> </w:t>
      </w:r>
      <w:r w:rsidRPr="0095238E">
        <w:rPr>
          <w:sz w:val="20"/>
        </w:rPr>
        <w:t>Cơ</w:t>
      </w:r>
      <w:r w:rsidRPr="0095238E">
        <w:rPr>
          <w:spacing w:val="-2"/>
          <w:sz w:val="20"/>
        </w:rPr>
        <w:t xml:space="preserve"> </w:t>
      </w:r>
      <w:r w:rsidRPr="0095238E">
        <w:rPr>
          <w:sz w:val="20"/>
        </w:rPr>
        <w:t>quan</w:t>
      </w:r>
      <w:r w:rsidRPr="0095238E">
        <w:rPr>
          <w:spacing w:val="-1"/>
          <w:sz w:val="20"/>
        </w:rPr>
        <w:t xml:space="preserve"> </w:t>
      </w:r>
      <w:r w:rsidRPr="0095238E">
        <w:rPr>
          <w:spacing w:val="-2"/>
          <w:sz w:val="20"/>
        </w:rPr>
        <w:t>thuế.</w:t>
      </w:r>
    </w:p>
    <w:p w14:paraId="4A692878" w14:textId="77777777" w:rsidR="0005241B" w:rsidRPr="0095238E" w:rsidRDefault="0005241B" w:rsidP="0005241B">
      <w:pPr>
        <w:pStyle w:val="ListParagraph"/>
        <w:tabs>
          <w:tab w:val="left" w:pos="0"/>
        </w:tabs>
        <w:spacing w:before="119"/>
        <w:ind w:left="0" w:right="3"/>
      </w:pPr>
      <w:r w:rsidRPr="0095238E">
        <w:rPr>
          <w:iCs/>
        </w:rPr>
        <w:lastRenderedPageBreak/>
        <w:tab/>
        <w:t xml:space="preserve">4. </w:t>
      </w:r>
      <w:r w:rsidRPr="0095238E">
        <w:t>…</w:t>
      </w:r>
      <w:r w:rsidRPr="0095238E">
        <w:rPr>
          <w:vertAlign w:val="superscript"/>
        </w:rPr>
        <w:t>11</w:t>
      </w:r>
      <w:r w:rsidRPr="0095238E">
        <w:t>xác</w:t>
      </w:r>
      <w:r w:rsidRPr="0095238E">
        <w:rPr>
          <w:spacing w:val="-9"/>
        </w:rPr>
        <w:t xml:space="preserve"> </w:t>
      </w:r>
      <w:r w:rsidRPr="0095238E">
        <w:t>định</w:t>
      </w:r>
      <w:r w:rsidRPr="0095238E">
        <w:rPr>
          <w:spacing w:val="-6"/>
        </w:rPr>
        <w:t xml:space="preserve"> </w:t>
      </w:r>
      <w:r w:rsidRPr="0095238E">
        <w:t>số</w:t>
      </w:r>
      <w:r w:rsidRPr="0095238E">
        <w:rPr>
          <w:spacing w:val="-8"/>
        </w:rPr>
        <w:t xml:space="preserve"> </w:t>
      </w:r>
      <w:r w:rsidRPr="0095238E">
        <w:t>tiền</w:t>
      </w:r>
      <w:r w:rsidRPr="0095238E">
        <w:rPr>
          <w:spacing w:val="-6"/>
        </w:rPr>
        <w:t xml:space="preserve"> </w:t>
      </w:r>
      <w:r w:rsidRPr="0095238E">
        <w:t>để</w:t>
      </w:r>
      <w:r w:rsidRPr="0095238E">
        <w:rPr>
          <w:spacing w:val="-9"/>
        </w:rPr>
        <w:t xml:space="preserve"> </w:t>
      </w:r>
      <w:r w:rsidRPr="0095238E">
        <w:t>nhà</w:t>
      </w:r>
      <w:r w:rsidRPr="0095238E">
        <w:rPr>
          <w:spacing w:val="-9"/>
        </w:rPr>
        <w:t xml:space="preserve"> </w:t>
      </w:r>
      <w:r w:rsidRPr="0095238E">
        <w:t>nước</w:t>
      </w:r>
      <w:r w:rsidRPr="0095238E">
        <w:rPr>
          <w:spacing w:val="-9"/>
        </w:rPr>
        <w:t xml:space="preserve"> </w:t>
      </w:r>
      <w:r w:rsidRPr="0095238E">
        <w:t>bổ</w:t>
      </w:r>
      <w:r w:rsidRPr="0095238E">
        <w:rPr>
          <w:spacing w:val="-6"/>
        </w:rPr>
        <w:t xml:space="preserve"> </w:t>
      </w:r>
      <w:r w:rsidRPr="0095238E">
        <w:t>sung</w:t>
      </w:r>
      <w:r w:rsidRPr="0095238E">
        <w:rPr>
          <w:spacing w:val="-10"/>
        </w:rPr>
        <w:t xml:space="preserve"> </w:t>
      </w:r>
      <w:r w:rsidRPr="0095238E">
        <w:t>diện</w:t>
      </w:r>
      <w:r w:rsidRPr="0095238E">
        <w:rPr>
          <w:spacing w:val="-8"/>
        </w:rPr>
        <w:t xml:space="preserve"> </w:t>
      </w:r>
      <w:r w:rsidRPr="0095238E">
        <w:t>tích</w:t>
      </w:r>
      <w:r w:rsidRPr="0095238E">
        <w:rPr>
          <w:spacing w:val="-8"/>
        </w:rPr>
        <w:t xml:space="preserve"> </w:t>
      </w:r>
      <w:r w:rsidRPr="0095238E">
        <w:t>đất</w:t>
      </w:r>
      <w:r w:rsidRPr="0095238E">
        <w:rPr>
          <w:spacing w:val="-6"/>
        </w:rPr>
        <w:t xml:space="preserve"> </w:t>
      </w:r>
      <w:r w:rsidRPr="0095238E">
        <w:t>chuyên</w:t>
      </w:r>
      <w:r w:rsidRPr="0095238E">
        <w:rPr>
          <w:spacing w:val="-6"/>
        </w:rPr>
        <w:t xml:space="preserve"> </w:t>
      </w:r>
      <w:r w:rsidRPr="0095238E">
        <w:t>trồng</w:t>
      </w:r>
      <w:r w:rsidRPr="0095238E">
        <w:rPr>
          <w:spacing w:val="-8"/>
        </w:rPr>
        <w:t xml:space="preserve"> </w:t>
      </w:r>
      <w:r w:rsidRPr="0095238E">
        <w:t>lúa</w:t>
      </w:r>
      <w:r w:rsidRPr="0095238E">
        <w:rPr>
          <w:spacing w:val="-7"/>
        </w:rPr>
        <w:t xml:space="preserve"> </w:t>
      </w:r>
      <w:r w:rsidRPr="0095238E">
        <w:t>bị mất hoặc tăng hiệu quả sử dụng đất trồng lúa phải nộp; thông báo số tiền phải nộp;</w:t>
      </w:r>
      <w:r w:rsidRPr="0095238E">
        <w:rPr>
          <w:spacing w:val="-6"/>
        </w:rPr>
        <w:t xml:space="preserve"> </w:t>
      </w:r>
      <w:r w:rsidRPr="0095238E">
        <w:t>thu</w:t>
      </w:r>
      <w:r w:rsidRPr="0095238E">
        <w:rPr>
          <w:spacing w:val="-6"/>
        </w:rPr>
        <w:t xml:space="preserve"> </w:t>
      </w:r>
      <w:r w:rsidRPr="0095238E">
        <w:t>tiền</w:t>
      </w:r>
      <w:r w:rsidRPr="0095238E">
        <w:rPr>
          <w:spacing w:val="-4"/>
        </w:rPr>
        <w:t xml:space="preserve"> </w:t>
      </w:r>
      <w:r w:rsidRPr="0095238E">
        <w:t>để</w:t>
      </w:r>
      <w:r w:rsidRPr="0095238E">
        <w:rPr>
          <w:spacing w:val="-7"/>
        </w:rPr>
        <w:t xml:space="preserve"> </w:t>
      </w:r>
      <w:r w:rsidRPr="0095238E">
        <w:t>nhà</w:t>
      </w:r>
      <w:r w:rsidRPr="0095238E">
        <w:rPr>
          <w:spacing w:val="-7"/>
        </w:rPr>
        <w:t xml:space="preserve"> </w:t>
      </w:r>
      <w:r w:rsidRPr="0095238E">
        <w:t>nước</w:t>
      </w:r>
      <w:r w:rsidRPr="0095238E">
        <w:rPr>
          <w:spacing w:val="-6"/>
        </w:rPr>
        <w:t xml:space="preserve"> </w:t>
      </w:r>
      <w:r w:rsidRPr="0095238E">
        <w:t>bổ</w:t>
      </w:r>
      <w:r w:rsidRPr="0095238E">
        <w:rPr>
          <w:spacing w:val="-6"/>
        </w:rPr>
        <w:t xml:space="preserve"> </w:t>
      </w:r>
      <w:r w:rsidRPr="0095238E">
        <w:t>sung</w:t>
      </w:r>
      <w:r w:rsidRPr="0095238E">
        <w:rPr>
          <w:spacing w:val="-6"/>
        </w:rPr>
        <w:t xml:space="preserve"> </w:t>
      </w:r>
      <w:r w:rsidRPr="0095238E">
        <w:t>diện</w:t>
      </w:r>
      <w:r w:rsidRPr="0095238E">
        <w:rPr>
          <w:spacing w:val="-6"/>
        </w:rPr>
        <w:t xml:space="preserve"> </w:t>
      </w:r>
      <w:r w:rsidRPr="0095238E">
        <w:t>tích</w:t>
      </w:r>
      <w:r w:rsidRPr="0095238E">
        <w:rPr>
          <w:spacing w:val="-6"/>
        </w:rPr>
        <w:t xml:space="preserve"> </w:t>
      </w:r>
      <w:r w:rsidRPr="0095238E">
        <w:t>đất</w:t>
      </w:r>
      <w:r w:rsidRPr="0095238E">
        <w:rPr>
          <w:spacing w:val="-6"/>
        </w:rPr>
        <w:t xml:space="preserve"> </w:t>
      </w:r>
      <w:r w:rsidRPr="0095238E">
        <w:t>chuyên</w:t>
      </w:r>
      <w:r w:rsidRPr="0095238E">
        <w:rPr>
          <w:spacing w:val="-6"/>
        </w:rPr>
        <w:t xml:space="preserve"> </w:t>
      </w:r>
      <w:r w:rsidRPr="0095238E">
        <w:t>trồng</w:t>
      </w:r>
      <w:r w:rsidRPr="0095238E">
        <w:rPr>
          <w:spacing w:val="-6"/>
        </w:rPr>
        <w:t xml:space="preserve"> </w:t>
      </w:r>
      <w:r w:rsidRPr="0095238E">
        <w:t>lúa</w:t>
      </w:r>
      <w:r w:rsidRPr="0095238E">
        <w:rPr>
          <w:spacing w:val="-7"/>
        </w:rPr>
        <w:t xml:space="preserve"> </w:t>
      </w:r>
      <w:r w:rsidRPr="0095238E">
        <w:t>bị</w:t>
      </w:r>
      <w:r w:rsidRPr="0095238E">
        <w:rPr>
          <w:spacing w:val="-6"/>
        </w:rPr>
        <w:t xml:space="preserve"> </w:t>
      </w:r>
      <w:r w:rsidRPr="0095238E">
        <w:t>mất</w:t>
      </w:r>
      <w:r w:rsidRPr="0095238E">
        <w:rPr>
          <w:spacing w:val="-6"/>
        </w:rPr>
        <w:t xml:space="preserve"> </w:t>
      </w:r>
      <w:r w:rsidRPr="0095238E">
        <w:t>hoặc</w:t>
      </w:r>
      <w:r w:rsidRPr="0095238E">
        <w:rPr>
          <w:spacing w:val="-6"/>
        </w:rPr>
        <w:t xml:space="preserve"> </w:t>
      </w:r>
      <w:r w:rsidRPr="0095238E">
        <w:t>tăng hiệu quả sử dụng đất trồng lúa theo quy định của pháp luật.</w:t>
      </w:r>
    </w:p>
    <w:p w14:paraId="3F426BD2" w14:textId="77777777" w:rsidR="0005241B" w:rsidRPr="0095238E" w:rsidRDefault="0005241B" w:rsidP="0005241B">
      <w:pPr>
        <w:pStyle w:val="ListParagraph"/>
        <w:tabs>
          <w:tab w:val="left" w:pos="0"/>
          <w:tab w:val="left" w:pos="1981"/>
        </w:tabs>
        <w:spacing w:before="223"/>
        <w:ind w:left="0" w:right="3" w:firstLine="709"/>
        <w:rPr>
          <w:i/>
        </w:rPr>
      </w:pPr>
      <w:r w:rsidRPr="0095238E">
        <w:t>5. …</w:t>
      </w:r>
      <w:r w:rsidRPr="0095238E">
        <w:rPr>
          <w:vertAlign w:val="superscript"/>
        </w:rPr>
        <w:t>12</w:t>
      </w:r>
      <w:r w:rsidRPr="0095238E">
        <w:rPr>
          <w:spacing w:val="-2"/>
        </w:rPr>
        <w:t xml:space="preserve"> </w:t>
      </w:r>
      <w:r w:rsidRPr="0095238E">
        <w:t>chịu</w:t>
      </w:r>
      <w:r w:rsidRPr="0095238E">
        <w:rPr>
          <w:spacing w:val="-5"/>
        </w:rPr>
        <w:t xml:space="preserve"> </w:t>
      </w:r>
      <w:r w:rsidRPr="0095238E">
        <w:t>trách</w:t>
      </w:r>
      <w:r w:rsidRPr="0095238E">
        <w:rPr>
          <w:spacing w:val="-4"/>
        </w:rPr>
        <w:t xml:space="preserve"> </w:t>
      </w:r>
      <w:r w:rsidRPr="0095238E">
        <w:t>nhiệm</w:t>
      </w:r>
      <w:r w:rsidRPr="0095238E">
        <w:rPr>
          <w:spacing w:val="-2"/>
        </w:rPr>
        <w:t xml:space="preserve"> </w:t>
      </w:r>
      <w:r w:rsidRPr="0095238E">
        <w:t>nộp</w:t>
      </w:r>
      <w:r w:rsidRPr="0095238E">
        <w:rPr>
          <w:spacing w:val="-3"/>
        </w:rPr>
        <w:t xml:space="preserve"> </w:t>
      </w:r>
      <w:r w:rsidRPr="0095238E">
        <w:t>tiền</w:t>
      </w:r>
      <w:r w:rsidRPr="0095238E">
        <w:rPr>
          <w:spacing w:val="-1"/>
        </w:rPr>
        <w:t xml:space="preserve"> </w:t>
      </w:r>
      <w:r w:rsidRPr="0095238E">
        <w:t>sử</w:t>
      </w:r>
      <w:r w:rsidRPr="0095238E">
        <w:rPr>
          <w:spacing w:val="-6"/>
        </w:rPr>
        <w:t xml:space="preserve"> </w:t>
      </w:r>
      <w:r w:rsidRPr="0095238E">
        <w:t>dụng</w:t>
      </w:r>
      <w:r w:rsidRPr="0095238E">
        <w:rPr>
          <w:spacing w:val="-5"/>
        </w:rPr>
        <w:t xml:space="preserve"> </w:t>
      </w:r>
      <w:r w:rsidRPr="0095238E">
        <w:t>đất/tiền</w:t>
      </w:r>
      <w:r w:rsidRPr="0095238E">
        <w:rPr>
          <w:spacing w:val="-3"/>
        </w:rPr>
        <w:t xml:space="preserve"> </w:t>
      </w:r>
      <w:r w:rsidRPr="0095238E">
        <w:t>thuê</w:t>
      </w:r>
      <w:r w:rsidRPr="0095238E">
        <w:rPr>
          <w:spacing w:val="-2"/>
        </w:rPr>
        <w:t xml:space="preserve"> </w:t>
      </w:r>
      <w:r w:rsidRPr="0095238E">
        <w:t>đất; tiền</w:t>
      </w:r>
      <w:r w:rsidRPr="0095238E">
        <w:rPr>
          <w:spacing w:val="-4"/>
        </w:rPr>
        <w:t xml:space="preserve"> </w:t>
      </w:r>
      <w:r w:rsidRPr="0095238E">
        <w:t>để</w:t>
      </w:r>
      <w:r w:rsidRPr="0095238E">
        <w:rPr>
          <w:spacing w:val="-2"/>
        </w:rPr>
        <w:t xml:space="preserve"> </w:t>
      </w:r>
      <w:r w:rsidRPr="0095238E">
        <w:t>nhà</w:t>
      </w:r>
      <w:r w:rsidRPr="0095238E">
        <w:rPr>
          <w:spacing w:val="-5"/>
        </w:rPr>
        <w:t xml:space="preserve"> </w:t>
      </w:r>
      <w:r w:rsidRPr="0095238E">
        <w:t>nước bổ</w:t>
      </w:r>
      <w:r w:rsidRPr="0095238E">
        <w:rPr>
          <w:spacing w:val="-16"/>
        </w:rPr>
        <w:t xml:space="preserve"> </w:t>
      </w:r>
      <w:r w:rsidRPr="0095238E">
        <w:t>sung</w:t>
      </w:r>
      <w:r w:rsidRPr="0095238E">
        <w:rPr>
          <w:spacing w:val="-14"/>
        </w:rPr>
        <w:t xml:space="preserve"> </w:t>
      </w:r>
      <w:r w:rsidRPr="0095238E">
        <w:t>diện</w:t>
      </w:r>
      <w:r w:rsidRPr="0095238E">
        <w:rPr>
          <w:spacing w:val="-14"/>
        </w:rPr>
        <w:t xml:space="preserve"> </w:t>
      </w:r>
      <w:r w:rsidRPr="0095238E">
        <w:t>tích</w:t>
      </w:r>
      <w:r w:rsidRPr="0095238E">
        <w:rPr>
          <w:spacing w:val="-13"/>
        </w:rPr>
        <w:t xml:space="preserve"> </w:t>
      </w:r>
      <w:r w:rsidRPr="0095238E">
        <w:t>đất</w:t>
      </w:r>
      <w:r w:rsidRPr="0095238E">
        <w:rPr>
          <w:spacing w:val="-14"/>
        </w:rPr>
        <w:t xml:space="preserve"> </w:t>
      </w:r>
      <w:r w:rsidRPr="0095238E">
        <w:t>chuyên</w:t>
      </w:r>
      <w:r w:rsidRPr="0095238E">
        <w:rPr>
          <w:spacing w:val="-14"/>
        </w:rPr>
        <w:t xml:space="preserve"> </w:t>
      </w:r>
      <w:r w:rsidRPr="0095238E">
        <w:t>trồng</w:t>
      </w:r>
      <w:r w:rsidRPr="0095238E">
        <w:rPr>
          <w:spacing w:val="-14"/>
        </w:rPr>
        <w:t xml:space="preserve"> </w:t>
      </w:r>
      <w:r w:rsidRPr="0095238E">
        <w:t>lúa</w:t>
      </w:r>
      <w:r w:rsidRPr="0095238E">
        <w:rPr>
          <w:spacing w:val="-15"/>
        </w:rPr>
        <w:t xml:space="preserve"> </w:t>
      </w:r>
      <w:r w:rsidRPr="0095238E">
        <w:t>bị</w:t>
      </w:r>
      <w:r w:rsidRPr="0095238E">
        <w:rPr>
          <w:spacing w:val="-14"/>
        </w:rPr>
        <w:t xml:space="preserve"> </w:t>
      </w:r>
      <w:r w:rsidRPr="0095238E">
        <w:t>mất</w:t>
      </w:r>
      <w:r w:rsidRPr="0095238E">
        <w:rPr>
          <w:spacing w:val="-14"/>
        </w:rPr>
        <w:t xml:space="preserve"> </w:t>
      </w:r>
      <w:r w:rsidRPr="0095238E">
        <w:t>hoặc</w:t>
      </w:r>
      <w:r w:rsidRPr="0095238E">
        <w:rPr>
          <w:spacing w:val="-17"/>
        </w:rPr>
        <w:t xml:space="preserve"> </w:t>
      </w:r>
      <w:r w:rsidRPr="0095238E">
        <w:t>tăng</w:t>
      </w:r>
      <w:r w:rsidRPr="0095238E">
        <w:rPr>
          <w:spacing w:val="-16"/>
        </w:rPr>
        <w:t xml:space="preserve"> </w:t>
      </w:r>
      <w:r w:rsidRPr="0095238E">
        <w:t>hiệu</w:t>
      </w:r>
      <w:r w:rsidRPr="0095238E">
        <w:rPr>
          <w:spacing w:val="-14"/>
        </w:rPr>
        <w:t xml:space="preserve"> </w:t>
      </w:r>
      <w:r w:rsidRPr="0095238E">
        <w:t>quả</w:t>
      </w:r>
      <w:r w:rsidRPr="0095238E">
        <w:rPr>
          <w:spacing w:val="-17"/>
        </w:rPr>
        <w:t xml:space="preserve"> </w:t>
      </w:r>
      <w:r w:rsidRPr="0095238E">
        <w:t>sử</w:t>
      </w:r>
      <w:r w:rsidRPr="0095238E">
        <w:rPr>
          <w:spacing w:val="-16"/>
        </w:rPr>
        <w:t xml:space="preserve"> </w:t>
      </w:r>
      <w:r w:rsidRPr="0095238E">
        <w:t>dụng</w:t>
      </w:r>
      <w:r w:rsidRPr="0095238E">
        <w:rPr>
          <w:spacing w:val="-10"/>
        </w:rPr>
        <w:t xml:space="preserve"> </w:t>
      </w:r>
      <w:r w:rsidRPr="0095238E">
        <w:t>đất</w:t>
      </w:r>
      <w:r w:rsidRPr="0095238E">
        <w:rPr>
          <w:spacing w:val="-14"/>
        </w:rPr>
        <w:t xml:space="preserve"> </w:t>
      </w:r>
      <w:r w:rsidRPr="0095238E">
        <w:t xml:space="preserve">trồng lúa </w:t>
      </w:r>
      <w:r w:rsidRPr="0095238E">
        <w:rPr>
          <w:i/>
        </w:rPr>
        <w:t>(nếu có).</w:t>
      </w:r>
    </w:p>
    <w:p w14:paraId="722F242A" w14:textId="77777777" w:rsidR="0005241B" w:rsidRPr="0095238E" w:rsidRDefault="0005241B" w:rsidP="0005241B">
      <w:pPr>
        <w:pStyle w:val="ListParagraph"/>
        <w:tabs>
          <w:tab w:val="left" w:pos="0"/>
          <w:tab w:val="left" w:pos="1987"/>
        </w:tabs>
        <w:spacing w:before="122"/>
        <w:ind w:left="0" w:right="3" w:firstLine="709"/>
      </w:pPr>
      <w:r w:rsidRPr="0095238E">
        <w:t>6. …</w:t>
      </w:r>
      <w:r w:rsidRPr="0095238E">
        <w:rPr>
          <w:vertAlign w:val="superscript"/>
        </w:rPr>
        <w:t>13</w:t>
      </w:r>
      <w:r w:rsidRPr="0095238E">
        <w:t xml:space="preserve"> xác định mốc giới và bàn giao đất, bàn giao rừng, khu vực biển trên thực địa………….</w:t>
      </w:r>
    </w:p>
    <w:p w14:paraId="158B4709" w14:textId="77777777" w:rsidR="0005241B" w:rsidRPr="0095238E" w:rsidRDefault="0005241B" w:rsidP="0005241B">
      <w:pPr>
        <w:pStyle w:val="ListParagraph"/>
        <w:tabs>
          <w:tab w:val="left" w:pos="0"/>
          <w:tab w:val="left" w:pos="1995"/>
        </w:tabs>
        <w:spacing w:before="119"/>
        <w:ind w:left="0" w:right="3" w:firstLine="709"/>
      </w:pPr>
      <w:r w:rsidRPr="0095238E">
        <w:t xml:space="preserve">7. … </w:t>
      </w:r>
      <w:r w:rsidRPr="0095238E">
        <w:rPr>
          <w:vertAlign w:val="superscript"/>
        </w:rPr>
        <w:t>14</w:t>
      </w:r>
      <w:r w:rsidRPr="0095238E">
        <w:t>trao Giấy chứng nhận quyền sử dụng đất, quyền sở hữu tài sản gắn liền với đất cho người sử dụng đất đã hoàn thành nghĩa vụ tài chính.</w:t>
      </w:r>
    </w:p>
    <w:p w14:paraId="1B30EDC7" w14:textId="77777777" w:rsidR="0005241B" w:rsidRPr="0095238E" w:rsidRDefault="0005241B" w:rsidP="0005241B">
      <w:pPr>
        <w:tabs>
          <w:tab w:val="left" w:pos="0"/>
          <w:tab w:val="left" w:pos="1992"/>
        </w:tabs>
        <w:spacing w:before="122"/>
        <w:ind w:right="3" w:firstLine="709"/>
        <w:jc w:val="both"/>
      </w:pPr>
      <w:r w:rsidRPr="0095238E">
        <w:t>8. …</w:t>
      </w:r>
      <w:r w:rsidRPr="0095238E">
        <w:rPr>
          <w:vertAlign w:val="superscript"/>
        </w:rPr>
        <w:t>15</w:t>
      </w:r>
      <w:r w:rsidRPr="0095238E">
        <w:t xml:space="preserve"> chỉnh lý hồ sơ địa chính, cơ sở dữ liệu đất đai;…..</w:t>
      </w:r>
      <w:r w:rsidRPr="0095238E">
        <w:rPr>
          <w:vertAlign w:val="superscript"/>
        </w:rPr>
        <w:t>16</w:t>
      </w:r>
      <w:r w:rsidRPr="0095238E">
        <w:t xml:space="preserve"> cập nhật, lưu trữ hồ sơ theo pháp luật về lâm nghiệp </w:t>
      </w:r>
      <w:r w:rsidRPr="0095238E">
        <w:rPr>
          <w:i/>
        </w:rPr>
        <w:t>(nếu có)</w:t>
      </w:r>
      <w:r w:rsidRPr="0095238E">
        <w:t>.</w:t>
      </w:r>
    </w:p>
    <w:p w14:paraId="3F1EA60A" w14:textId="77777777" w:rsidR="0005241B" w:rsidRPr="0095238E" w:rsidRDefault="0005241B" w:rsidP="0005241B">
      <w:pPr>
        <w:pStyle w:val="ListParagraph"/>
        <w:tabs>
          <w:tab w:val="left" w:pos="0"/>
          <w:tab w:val="left" w:pos="1981"/>
        </w:tabs>
        <w:spacing w:before="119"/>
        <w:ind w:left="0" w:right="3" w:firstLine="709"/>
      </w:pPr>
      <w:r w:rsidRPr="0095238E">
        <w:t>9. Các</w:t>
      </w:r>
      <w:r w:rsidRPr="0095238E">
        <w:rPr>
          <w:spacing w:val="-3"/>
        </w:rPr>
        <w:t xml:space="preserve"> </w:t>
      </w:r>
      <w:r w:rsidRPr="0095238E">
        <w:t>nội</w:t>
      </w:r>
      <w:r w:rsidRPr="0095238E">
        <w:rPr>
          <w:spacing w:val="-1"/>
        </w:rPr>
        <w:t xml:space="preserve"> </w:t>
      </w:r>
      <w:r w:rsidRPr="0095238E">
        <w:t>dung</w:t>
      </w:r>
      <w:r w:rsidRPr="0095238E">
        <w:rPr>
          <w:spacing w:val="-6"/>
        </w:rPr>
        <w:t xml:space="preserve"> </w:t>
      </w:r>
      <w:r w:rsidRPr="0095238E">
        <w:t>khác</w:t>
      </w:r>
      <w:r w:rsidRPr="0095238E">
        <w:rPr>
          <w:spacing w:val="-5"/>
        </w:rPr>
        <w:t xml:space="preserve"> </w:t>
      </w:r>
      <w:r w:rsidRPr="0095238E">
        <w:t>(nếu</w:t>
      </w:r>
      <w:r w:rsidRPr="0095238E">
        <w:rPr>
          <w:spacing w:val="-1"/>
        </w:rPr>
        <w:t xml:space="preserve"> </w:t>
      </w:r>
      <w:r w:rsidRPr="0095238E">
        <w:rPr>
          <w:spacing w:val="-4"/>
        </w:rPr>
        <w:t>có).</w:t>
      </w:r>
    </w:p>
    <w:p w14:paraId="15D490B2" w14:textId="77777777" w:rsidR="0005241B" w:rsidRPr="0095238E" w:rsidRDefault="0005241B" w:rsidP="0005241B">
      <w:pPr>
        <w:pStyle w:val="BodyText"/>
        <w:tabs>
          <w:tab w:val="left" w:pos="0"/>
        </w:tabs>
        <w:spacing w:before="120"/>
        <w:ind w:right="3" w:firstLine="709"/>
        <w:jc w:val="both"/>
      </w:pPr>
      <w:r w:rsidRPr="0095238E">
        <w:rPr>
          <w:b/>
        </w:rPr>
        <w:t>Điều</w:t>
      </w:r>
      <w:r w:rsidRPr="0095238E">
        <w:rPr>
          <w:b/>
          <w:spacing w:val="-3"/>
        </w:rPr>
        <w:t xml:space="preserve"> </w:t>
      </w:r>
      <w:r w:rsidRPr="0095238E">
        <w:rPr>
          <w:b/>
        </w:rPr>
        <w:t>3.</w:t>
      </w:r>
      <w:r w:rsidRPr="0095238E">
        <w:rPr>
          <w:b/>
          <w:spacing w:val="-6"/>
        </w:rPr>
        <w:t xml:space="preserve"> </w:t>
      </w:r>
      <w:r w:rsidRPr="0095238E">
        <w:t>Quyết</w:t>
      </w:r>
      <w:r w:rsidRPr="0095238E">
        <w:rPr>
          <w:spacing w:val="-1"/>
        </w:rPr>
        <w:t xml:space="preserve"> </w:t>
      </w:r>
      <w:r w:rsidRPr="0095238E">
        <w:t>định</w:t>
      </w:r>
      <w:r w:rsidRPr="0095238E">
        <w:rPr>
          <w:spacing w:val="-6"/>
        </w:rPr>
        <w:t xml:space="preserve"> </w:t>
      </w:r>
      <w:r w:rsidRPr="0095238E">
        <w:t>này</w:t>
      </w:r>
      <w:r w:rsidRPr="0095238E">
        <w:rPr>
          <w:spacing w:val="-2"/>
        </w:rPr>
        <w:t xml:space="preserve"> </w:t>
      </w:r>
      <w:r w:rsidRPr="0095238E">
        <w:t>có</w:t>
      </w:r>
      <w:r w:rsidRPr="0095238E">
        <w:rPr>
          <w:spacing w:val="-1"/>
        </w:rPr>
        <w:t xml:space="preserve"> </w:t>
      </w:r>
      <w:r w:rsidRPr="0095238E">
        <w:t>hiệu</w:t>
      </w:r>
      <w:r w:rsidRPr="0095238E">
        <w:rPr>
          <w:spacing w:val="-2"/>
        </w:rPr>
        <w:t xml:space="preserve"> </w:t>
      </w:r>
      <w:r w:rsidRPr="0095238E">
        <w:t>lực</w:t>
      </w:r>
      <w:r w:rsidRPr="0095238E">
        <w:rPr>
          <w:spacing w:val="-4"/>
        </w:rPr>
        <w:t xml:space="preserve"> </w:t>
      </w:r>
      <w:r w:rsidRPr="0095238E">
        <w:t>kể</w:t>
      </w:r>
      <w:r w:rsidRPr="0095238E">
        <w:rPr>
          <w:spacing w:val="-2"/>
        </w:rPr>
        <w:t xml:space="preserve"> </w:t>
      </w:r>
      <w:r w:rsidRPr="0095238E">
        <w:t>từ</w:t>
      </w:r>
      <w:r w:rsidRPr="0095238E">
        <w:rPr>
          <w:spacing w:val="-4"/>
        </w:rPr>
        <w:t xml:space="preserve"> </w:t>
      </w:r>
      <w:r w:rsidRPr="0095238E">
        <w:t>ngày</w:t>
      </w:r>
      <w:r w:rsidRPr="0095238E">
        <w:rPr>
          <w:spacing w:val="-1"/>
        </w:rPr>
        <w:t xml:space="preserve"> </w:t>
      </w:r>
      <w:r w:rsidRPr="0095238E">
        <w:rPr>
          <w:spacing w:val="-5"/>
        </w:rPr>
        <w:t>ký.</w:t>
      </w:r>
    </w:p>
    <w:p w14:paraId="16BFC5F2" w14:textId="77777777" w:rsidR="0005241B" w:rsidRPr="0095238E" w:rsidRDefault="0005241B" w:rsidP="0005241B">
      <w:pPr>
        <w:pStyle w:val="BodyText"/>
        <w:tabs>
          <w:tab w:val="left" w:pos="0"/>
        </w:tabs>
        <w:spacing w:before="120"/>
        <w:ind w:right="3" w:firstLine="709"/>
        <w:jc w:val="both"/>
      </w:pPr>
      <w:r w:rsidRPr="0095238E">
        <w:t>Chánh Văn phòng Ủy ban nhân dân..., thủ trưởng các cơ quan chuyên môn và người được giao đất; cho thuê đất; giao đất, cho thuê đất đồng thời giao khu vực biển để thực hiện hoạt động lấn biển; giao đất và giao rừng; cho thuê đất và cho thuê rừng có tên tại Điều 1 chịu trách nhiệm thi hành Quyết định này.</w:t>
      </w:r>
    </w:p>
    <w:p w14:paraId="5619A11D" w14:textId="77777777" w:rsidR="0005241B" w:rsidRPr="0095238E" w:rsidRDefault="0005241B" w:rsidP="0005241B">
      <w:pPr>
        <w:pStyle w:val="BodyText"/>
        <w:tabs>
          <w:tab w:val="left" w:pos="0"/>
        </w:tabs>
        <w:spacing w:before="121"/>
        <w:ind w:right="3" w:firstLine="709"/>
        <w:jc w:val="both"/>
      </w:pPr>
      <w:r w:rsidRPr="0095238E">
        <w:t>Văn</w:t>
      </w:r>
      <w:r w:rsidRPr="0095238E">
        <w:rPr>
          <w:spacing w:val="-12"/>
        </w:rPr>
        <w:t xml:space="preserve"> </w:t>
      </w:r>
      <w:r w:rsidRPr="0095238E">
        <w:t>phòng</w:t>
      </w:r>
      <w:r w:rsidRPr="0095238E">
        <w:rPr>
          <w:spacing w:val="-12"/>
        </w:rPr>
        <w:t xml:space="preserve"> </w:t>
      </w:r>
      <w:r w:rsidRPr="0095238E">
        <w:t>Ủy</w:t>
      </w:r>
      <w:r w:rsidRPr="0095238E">
        <w:rPr>
          <w:spacing w:val="-12"/>
        </w:rPr>
        <w:t xml:space="preserve"> </w:t>
      </w:r>
      <w:r w:rsidRPr="0095238E">
        <w:t>ban</w:t>
      </w:r>
      <w:r w:rsidRPr="0095238E">
        <w:rPr>
          <w:spacing w:val="-14"/>
        </w:rPr>
        <w:t xml:space="preserve"> </w:t>
      </w:r>
      <w:r w:rsidRPr="0095238E">
        <w:t>nhân</w:t>
      </w:r>
      <w:r w:rsidRPr="0095238E">
        <w:rPr>
          <w:spacing w:val="-11"/>
        </w:rPr>
        <w:t xml:space="preserve"> </w:t>
      </w:r>
      <w:r w:rsidRPr="0095238E">
        <w:t>dân...</w:t>
      </w:r>
      <w:r w:rsidRPr="0095238E">
        <w:rPr>
          <w:spacing w:val="-13"/>
        </w:rPr>
        <w:t xml:space="preserve"> </w:t>
      </w:r>
      <w:r w:rsidRPr="0095238E">
        <w:t>chịu</w:t>
      </w:r>
      <w:r w:rsidRPr="0095238E">
        <w:rPr>
          <w:spacing w:val="-12"/>
        </w:rPr>
        <w:t xml:space="preserve"> </w:t>
      </w:r>
      <w:r w:rsidRPr="0095238E">
        <w:t>trách</w:t>
      </w:r>
      <w:r w:rsidRPr="0095238E">
        <w:rPr>
          <w:spacing w:val="-14"/>
        </w:rPr>
        <w:t xml:space="preserve"> </w:t>
      </w:r>
      <w:r w:rsidRPr="0095238E">
        <w:t>nhiệm</w:t>
      </w:r>
      <w:r w:rsidRPr="0095238E">
        <w:rPr>
          <w:spacing w:val="-15"/>
        </w:rPr>
        <w:t xml:space="preserve"> </w:t>
      </w:r>
      <w:r w:rsidRPr="0095238E">
        <w:t>đăng</w:t>
      </w:r>
      <w:r w:rsidRPr="0095238E">
        <w:rPr>
          <w:spacing w:val="-12"/>
        </w:rPr>
        <w:t xml:space="preserve"> </w:t>
      </w:r>
      <w:r w:rsidRPr="0095238E">
        <w:t>tải</w:t>
      </w:r>
      <w:r w:rsidRPr="0095238E">
        <w:rPr>
          <w:spacing w:val="-14"/>
        </w:rPr>
        <w:t xml:space="preserve"> </w:t>
      </w:r>
      <w:r w:rsidRPr="0095238E">
        <w:t>Quyết</w:t>
      </w:r>
      <w:r w:rsidRPr="0095238E">
        <w:rPr>
          <w:spacing w:val="-12"/>
        </w:rPr>
        <w:t xml:space="preserve"> </w:t>
      </w:r>
      <w:r w:rsidRPr="0095238E">
        <w:t>định</w:t>
      </w:r>
      <w:r w:rsidRPr="0095238E">
        <w:rPr>
          <w:spacing w:val="-14"/>
        </w:rPr>
        <w:t xml:space="preserve"> </w:t>
      </w:r>
      <w:r w:rsidRPr="0095238E">
        <w:t>này</w:t>
      </w:r>
      <w:r w:rsidRPr="0095238E">
        <w:rPr>
          <w:spacing w:val="-12"/>
        </w:rPr>
        <w:t xml:space="preserve"> </w:t>
      </w:r>
      <w:r w:rsidRPr="0095238E">
        <w:t>trên Cổng thông tin điện tử của</w:t>
      </w:r>
      <w:r w:rsidRPr="0095238E">
        <w:rPr>
          <w:lang w:val="en-US"/>
        </w:rPr>
        <w:t>….</w:t>
      </w:r>
      <w:r w:rsidRPr="0095238E">
        <w:t>.</w:t>
      </w:r>
    </w:p>
    <w:p w14:paraId="3046CB53" w14:textId="77777777" w:rsidR="0005241B" w:rsidRPr="0095238E" w:rsidRDefault="0005241B" w:rsidP="0005241B">
      <w:pPr>
        <w:pStyle w:val="BodyText"/>
        <w:tabs>
          <w:tab w:val="left" w:pos="0"/>
        </w:tabs>
        <w:ind w:right="3"/>
        <w:jc w:val="both"/>
        <w:rPr>
          <w:sz w:val="20"/>
        </w:rPr>
      </w:pPr>
    </w:p>
    <w:p w14:paraId="26F2F74F" w14:textId="77777777" w:rsidR="0005241B" w:rsidRPr="0095238E" w:rsidRDefault="0005241B" w:rsidP="0005241B">
      <w:pPr>
        <w:pStyle w:val="BodyText"/>
        <w:tabs>
          <w:tab w:val="left" w:pos="0"/>
        </w:tabs>
        <w:ind w:right="3"/>
        <w:jc w:val="both"/>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05241B" w:rsidRPr="0095238E" w14:paraId="4354223C" w14:textId="77777777" w:rsidTr="005A316E">
        <w:trPr>
          <w:trHeight w:val="613"/>
        </w:trPr>
        <w:tc>
          <w:tcPr>
            <w:tcW w:w="4536" w:type="dxa"/>
          </w:tcPr>
          <w:p w14:paraId="52066877" w14:textId="77777777" w:rsidR="0005241B" w:rsidRPr="0095238E" w:rsidRDefault="0005241B" w:rsidP="005A316E">
            <w:pPr>
              <w:pStyle w:val="TableParagraph"/>
              <w:spacing w:line="266" w:lineRule="exact"/>
              <w:ind w:right="3"/>
              <w:rPr>
                <w:b/>
                <w:i/>
                <w:sz w:val="24"/>
              </w:rPr>
            </w:pPr>
            <w:r w:rsidRPr="0095238E">
              <w:rPr>
                <w:b/>
                <w:i/>
                <w:sz w:val="24"/>
              </w:rPr>
              <w:t xml:space="preserve">Nơi </w:t>
            </w:r>
            <w:r w:rsidRPr="0095238E">
              <w:rPr>
                <w:b/>
                <w:i/>
                <w:spacing w:val="-2"/>
                <w:sz w:val="24"/>
              </w:rPr>
              <w:t>nhận:</w:t>
            </w:r>
          </w:p>
        </w:tc>
        <w:tc>
          <w:tcPr>
            <w:tcW w:w="4536" w:type="dxa"/>
          </w:tcPr>
          <w:p w14:paraId="5AE2841B" w14:textId="77777777" w:rsidR="0005241B" w:rsidRPr="0095238E" w:rsidRDefault="0005241B" w:rsidP="005A316E">
            <w:pPr>
              <w:pStyle w:val="TableParagraph"/>
              <w:spacing w:line="291" w:lineRule="exact"/>
              <w:ind w:right="3"/>
              <w:jc w:val="center"/>
              <w:rPr>
                <w:b/>
                <w:sz w:val="26"/>
                <w:lang w:val="en-US"/>
              </w:rPr>
            </w:pPr>
            <w:r w:rsidRPr="0095238E">
              <w:rPr>
                <w:b/>
                <w:sz w:val="26"/>
                <w:lang w:val="en-US"/>
              </w:rPr>
              <w:t>TM. ỦY BAN NHÂN DÂN</w:t>
            </w:r>
          </w:p>
          <w:p w14:paraId="3EF2E8B5" w14:textId="77777777" w:rsidR="0005241B" w:rsidRPr="0095238E" w:rsidRDefault="0005241B" w:rsidP="005A316E">
            <w:pPr>
              <w:pStyle w:val="TableParagraph"/>
              <w:spacing w:line="291" w:lineRule="exact"/>
              <w:ind w:right="3"/>
              <w:jc w:val="center"/>
              <w:rPr>
                <w:b/>
                <w:sz w:val="26"/>
              </w:rPr>
            </w:pPr>
            <w:r w:rsidRPr="0095238E">
              <w:rPr>
                <w:b/>
                <w:sz w:val="26"/>
              </w:rPr>
              <w:t>CHỦ</w:t>
            </w:r>
            <w:r w:rsidRPr="0095238E">
              <w:rPr>
                <w:b/>
                <w:spacing w:val="-9"/>
                <w:sz w:val="26"/>
              </w:rPr>
              <w:t xml:space="preserve"> </w:t>
            </w:r>
            <w:r w:rsidRPr="0095238E">
              <w:rPr>
                <w:b/>
                <w:spacing w:val="-4"/>
                <w:sz w:val="26"/>
              </w:rPr>
              <w:t>TỊCH</w:t>
            </w:r>
          </w:p>
          <w:p w14:paraId="07D64CFC" w14:textId="77777777" w:rsidR="0005241B" w:rsidRPr="0095238E" w:rsidRDefault="0005241B" w:rsidP="005A316E">
            <w:pPr>
              <w:pStyle w:val="TableParagraph"/>
              <w:spacing w:line="302" w:lineRule="exact"/>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4"/>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 xml:space="preserve">đóng </w:t>
            </w:r>
            <w:r w:rsidRPr="0095238E">
              <w:rPr>
                <w:i/>
                <w:spacing w:val="-4"/>
              </w:rPr>
              <w:t>dấu)</w:t>
            </w:r>
          </w:p>
        </w:tc>
      </w:tr>
    </w:tbl>
    <w:p w14:paraId="0DB2249A" w14:textId="77777777" w:rsidR="0005241B" w:rsidRPr="0095238E" w:rsidRDefault="0005241B" w:rsidP="0005241B">
      <w:pPr>
        <w:pStyle w:val="BodyText"/>
        <w:tabs>
          <w:tab w:val="left" w:pos="0"/>
        </w:tabs>
        <w:ind w:right="3"/>
        <w:jc w:val="both"/>
        <w:rPr>
          <w:sz w:val="20"/>
        </w:rPr>
      </w:pPr>
    </w:p>
    <w:p w14:paraId="0632E265" w14:textId="77777777" w:rsidR="0005241B" w:rsidRPr="0095238E" w:rsidRDefault="0005241B" w:rsidP="0005241B">
      <w:pPr>
        <w:pStyle w:val="BodyText"/>
        <w:tabs>
          <w:tab w:val="left" w:pos="0"/>
        </w:tabs>
        <w:ind w:right="3"/>
        <w:rPr>
          <w:sz w:val="20"/>
        </w:rPr>
      </w:pPr>
    </w:p>
    <w:p w14:paraId="6923E3E0" w14:textId="77777777" w:rsidR="0005241B" w:rsidRPr="0095238E" w:rsidRDefault="0005241B" w:rsidP="0005241B">
      <w:pPr>
        <w:pStyle w:val="BodyText"/>
        <w:tabs>
          <w:tab w:val="left" w:pos="0"/>
        </w:tabs>
        <w:ind w:right="3"/>
        <w:rPr>
          <w:sz w:val="20"/>
        </w:rPr>
      </w:pPr>
    </w:p>
    <w:p w14:paraId="20EA0881" w14:textId="731C5331" w:rsidR="0005241B" w:rsidRPr="0095238E" w:rsidRDefault="0005241B" w:rsidP="0005241B">
      <w:pPr>
        <w:pStyle w:val="BodyText"/>
        <w:spacing w:before="169"/>
        <w:ind w:right="3"/>
        <w:rPr>
          <w:sz w:val="20"/>
        </w:rPr>
      </w:pPr>
      <w:r w:rsidRPr="0095238E">
        <w:rPr>
          <w:noProof/>
        </w:rPr>
        <mc:AlternateContent>
          <mc:Choice Requires="wps">
            <w:drawing>
              <wp:anchor distT="0" distB="0" distL="0" distR="0" simplePos="0" relativeHeight="251663360" behindDoc="1" locked="0" layoutInCell="1" allowOverlap="1" wp14:anchorId="15DF666B" wp14:editId="050D87B8">
                <wp:simplePos x="0" y="0"/>
                <wp:positionH relativeFrom="page">
                  <wp:posOffset>1080135</wp:posOffset>
                </wp:positionH>
                <wp:positionV relativeFrom="paragraph">
                  <wp:posOffset>276225</wp:posOffset>
                </wp:positionV>
                <wp:extent cx="1829435" cy="7620"/>
                <wp:effectExtent l="0" t="0" r="0" b="0"/>
                <wp:wrapTopAndBottom/>
                <wp:docPr id="15" name="Freeform: 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A7A751" id="Freeform: Shape 101" o:spid="_x0000_s1026" style="position:absolute;margin-left:85.05pt;margin-top:21.75pt;width:144.0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" path="m1829054,l,,,7620r1829054,l1829054,xe" fillcolor="black" stroked="f">
                <v:path arrowok="t"/>
                <w10:wrap type="topAndBottom" anchorx="page"/>
              </v:shape>
            </w:pict>
          </mc:Fallback>
        </mc:AlternateContent>
      </w:r>
    </w:p>
    <w:p w14:paraId="4D550791" w14:textId="77777777" w:rsidR="0005241B" w:rsidRPr="0095238E" w:rsidRDefault="0005241B" w:rsidP="0005241B">
      <w:pPr>
        <w:ind w:right="3"/>
        <w:jc w:val="both"/>
        <w:rPr>
          <w:sz w:val="20"/>
        </w:rPr>
      </w:pPr>
      <w:r w:rsidRPr="0095238E">
        <w:rPr>
          <w:sz w:val="20"/>
          <w:vertAlign w:val="superscript"/>
        </w:rPr>
        <w:t>11</w:t>
      </w:r>
      <w:r w:rsidRPr="0095238E">
        <w:rPr>
          <w:spacing w:val="-4"/>
          <w:sz w:val="20"/>
        </w:rPr>
        <w:t xml:space="preserve"> </w:t>
      </w:r>
      <w:r w:rsidRPr="0095238E">
        <w:rPr>
          <w:sz w:val="20"/>
        </w:rPr>
        <w:t>Sở Tài chính</w:t>
      </w:r>
      <w:r w:rsidRPr="0095238E">
        <w:rPr>
          <w:spacing w:val="-2"/>
          <w:sz w:val="20"/>
        </w:rPr>
        <w:t xml:space="preserve"> </w:t>
      </w:r>
      <w:r w:rsidRPr="0095238E">
        <w:rPr>
          <w:sz w:val="20"/>
        </w:rPr>
        <w:t>cấp</w:t>
      </w:r>
      <w:r w:rsidRPr="0095238E">
        <w:rPr>
          <w:spacing w:val="-2"/>
          <w:sz w:val="20"/>
        </w:rPr>
        <w:t xml:space="preserve"> </w:t>
      </w:r>
      <w:r w:rsidRPr="0095238E">
        <w:rPr>
          <w:sz w:val="20"/>
        </w:rPr>
        <w:t>tỉnh</w:t>
      </w:r>
      <w:r w:rsidRPr="0095238E">
        <w:rPr>
          <w:spacing w:val="-2"/>
          <w:sz w:val="20"/>
        </w:rPr>
        <w:t xml:space="preserve"> </w:t>
      </w:r>
      <w:r w:rsidRPr="0095238E">
        <w:rPr>
          <w:sz w:val="20"/>
        </w:rPr>
        <w:t>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5210232F" w14:textId="77777777" w:rsidR="0005241B" w:rsidRPr="0095238E" w:rsidRDefault="0005241B" w:rsidP="0005241B">
      <w:pPr>
        <w:ind w:right="3"/>
        <w:jc w:val="both"/>
        <w:rPr>
          <w:sz w:val="20"/>
        </w:rPr>
      </w:pPr>
      <w:r w:rsidRPr="0095238E">
        <w:rPr>
          <w:sz w:val="20"/>
          <w:vertAlign w:val="superscript"/>
        </w:rPr>
        <w:t>12</w:t>
      </w:r>
      <w:r w:rsidRPr="0095238E">
        <w:rPr>
          <w:sz w:val="20"/>
        </w:rPr>
        <w:t xml:space="preserve"> Người được</w:t>
      </w:r>
      <w:r w:rsidRPr="0095238E">
        <w:rPr>
          <w:spacing w:val="-2"/>
          <w:sz w:val="20"/>
        </w:rPr>
        <w:t xml:space="preserve"> </w:t>
      </w:r>
      <w:r w:rsidRPr="0095238E">
        <w:rPr>
          <w:sz w:val="20"/>
        </w:rPr>
        <w:t>giao đất; cho thuê đất;</w:t>
      </w:r>
      <w:r w:rsidRPr="0095238E">
        <w:rPr>
          <w:spacing w:val="-3"/>
          <w:sz w:val="20"/>
        </w:rPr>
        <w:t xml:space="preserve"> </w:t>
      </w:r>
      <w:r w:rsidRPr="0095238E">
        <w:rPr>
          <w:sz w:val="20"/>
        </w:rPr>
        <w:t>giao đất, cho thuê đất</w:t>
      </w:r>
      <w:r w:rsidRPr="0095238E">
        <w:rPr>
          <w:spacing w:val="-2"/>
          <w:sz w:val="20"/>
        </w:rPr>
        <w:t xml:space="preserve"> </w:t>
      </w:r>
      <w:r w:rsidRPr="0095238E">
        <w:rPr>
          <w:sz w:val="20"/>
        </w:rPr>
        <w:t>đồng</w:t>
      </w:r>
      <w:r w:rsidRPr="0095238E">
        <w:rPr>
          <w:spacing w:val="-1"/>
          <w:sz w:val="20"/>
        </w:rPr>
        <w:t xml:space="preserve"> </w:t>
      </w:r>
      <w:r w:rsidRPr="0095238E">
        <w:rPr>
          <w:sz w:val="20"/>
        </w:rPr>
        <w:t>thời giao khu</w:t>
      </w:r>
      <w:r w:rsidRPr="0095238E">
        <w:rPr>
          <w:spacing w:val="-1"/>
          <w:sz w:val="20"/>
        </w:rPr>
        <w:t xml:space="preserve"> </w:t>
      </w:r>
      <w:r w:rsidRPr="0095238E">
        <w:rPr>
          <w:sz w:val="20"/>
        </w:rPr>
        <w:t>vực</w:t>
      </w:r>
      <w:r w:rsidRPr="0095238E">
        <w:rPr>
          <w:spacing w:val="-2"/>
          <w:sz w:val="20"/>
        </w:rPr>
        <w:t xml:space="preserve"> </w:t>
      </w:r>
      <w:r w:rsidRPr="0095238E">
        <w:rPr>
          <w:sz w:val="20"/>
        </w:rPr>
        <w:t>biển</w:t>
      </w:r>
      <w:r w:rsidRPr="0095238E">
        <w:rPr>
          <w:spacing w:val="-1"/>
          <w:sz w:val="20"/>
        </w:rPr>
        <w:t xml:space="preserve"> </w:t>
      </w:r>
      <w:r w:rsidRPr="0095238E">
        <w:rPr>
          <w:sz w:val="20"/>
        </w:rPr>
        <w:t>để</w:t>
      </w:r>
      <w:r w:rsidRPr="0095238E">
        <w:rPr>
          <w:spacing w:val="-2"/>
          <w:sz w:val="20"/>
        </w:rPr>
        <w:t xml:space="preserve"> </w:t>
      </w:r>
      <w:r w:rsidRPr="0095238E">
        <w:rPr>
          <w:sz w:val="20"/>
        </w:rPr>
        <w:t>thực hiện</w:t>
      </w:r>
      <w:r w:rsidRPr="0095238E">
        <w:rPr>
          <w:spacing w:val="-1"/>
          <w:sz w:val="20"/>
        </w:rPr>
        <w:t xml:space="preserve"> </w:t>
      </w:r>
      <w:r w:rsidRPr="0095238E">
        <w:rPr>
          <w:sz w:val="20"/>
        </w:rPr>
        <w:t>hoạt động lấn biển; giao đất và giao rừng; cho thuê đất và cho thuê rừng.</w:t>
      </w:r>
    </w:p>
    <w:p w14:paraId="5022B64A" w14:textId="77777777" w:rsidR="0005241B" w:rsidRPr="0095238E" w:rsidRDefault="0005241B" w:rsidP="0005241B">
      <w:pPr>
        <w:spacing w:before="1"/>
        <w:ind w:right="3"/>
        <w:rPr>
          <w:sz w:val="20"/>
        </w:rPr>
      </w:pPr>
      <w:r w:rsidRPr="0095238E">
        <w:rPr>
          <w:sz w:val="20"/>
          <w:vertAlign w:val="superscript"/>
        </w:rPr>
        <w:t>13</w:t>
      </w:r>
      <w:r w:rsidRPr="0095238E">
        <w:rPr>
          <w:spacing w:val="-4"/>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chuyên</w:t>
      </w:r>
      <w:r w:rsidRPr="0095238E">
        <w:rPr>
          <w:spacing w:val="-4"/>
          <w:sz w:val="20"/>
        </w:rPr>
        <w:t xml:space="preserve"> </w:t>
      </w:r>
      <w:r w:rsidRPr="0095238E">
        <w:rPr>
          <w:sz w:val="20"/>
        </w:rPr>
        <w:t>môn</w:t>
      </w:r>
      <w:r w:rsidRPr="0095238E">
        <w:rPr>
          <w:spacing w:val="-4"/>
          <w:sz w:val="20"/>
        </w:rPr>
        <w:t xml:space="preserve"> </w:t>
      </w:r>
      <w:r w:rsidRPr="0095238E">
        <w:rPr>
          <w:sz w:val="20"/>
        </w:rPr>
        <w:t>nông</w:t>
      </w:r>
      <w:r w:rsidRPr="0095238E">
        <w:rPr>
          <w:spacing w:val="-2"/>
          <w:sz w:val="20"/>
        </w:rPr>
        <w:t xml:space="preserve"> </w:t>
      </w:r>
      <w:r w:rsidRPr="0095238E">
        <w:rPr>
          <w:sz w:val="20"/>
        </w:rPr>
        <w:t>nghiệp</w:t>
      </w:r>
      <w:r w:rsidRPr="0095238E">
        <w:rPr>
          <w:spacing w:val="-2"/>
          <w:sz w:val="20"/>
        </w:rPr>
        <w:t xml:space="preserve"> </w:t>
      </w:r>
      <w:r w:rsidRPr="0095238E">
        <w:rPr>
          <w:sz w:val="20"/>
        </w:rPr>
        <w:t>và</w:t>
      </w:r>
      <w:r w:rsidRPr="0095238E">
        <w:rPr>
          <w:spacing w:val="-5"/>
          <w:sz w:val="20"/>
        </w:rPr>
        <w:t xml:space="preserve"> </w:t>
      </w:r>
      <w:r w:rsidRPr="0095238E">
        <w:rPr>
          <w:sz w:val="20"/>
        </w:rPr>
        <w:t>môi</w:t>
      </w:r>
      <w:r w:rsidRPr="0095238E">
        <w:rPr>
          <w:spacing w:val="-4"/>
          <w:sz w:val="20"/>
        </w:rPr>
        <w:t xml:space="preserve"> </w:t>
      </w:r>
      <w:r w:rsidRPr="0095238E">
        <w:rPr>
          <w:sz w:val="20"/>
        </w:rPr>
        <w:t>trường</w:t>
      </w:r>
      <w:r w:rsidRPr="0095238E">
        <w:rPr>
          <w:spacing w:val="-2"/>
          <w:sz w:val="20"/>
        </w:rPr>
        <w:t xml:space="preserve"> </w:t>
      </w:r>
      <w:r w:rsidRPr="0095238E">
        <w:rPr>
          <w:sz w:val="20"/>
        </w:rPr>
        <w:t>thành phố hoặc</w:t>
      </w:r>
      <w:r w:rsidRPr="0095238E">
        <w:rPr>
          <w:spacing w:val="-3"/>
          <w:sz w:val="20"/>
        </w:rPr>
        <w:t xml:space="preserve"> </w:t>
      </w:r>
      <w:r w:rsidRPr="0095238E">
        <w:rPr>
          <w:sz w:val="20"/>
        </w:rPr>
        <w:t>cấp</w:t>
      </w:r>
      <w:r w:rsidRPr="0095238E">
        <w:rPr>
          <w:spacing w:val="-4"/>
          <w:sz w:val="20"/>
        </w:rPr>
        <w:t xml:space="preserve"> </w:t>
      </w:r>
      <w:r w:rsidRPr="0095238E">
        <w:rPr>
          <w:spacing w:val="-5"/>
          <w:sz w:val="20"/>
        </w:rPr>
        <w:t>xã.</w:t>
      </w:r>
    </w:p>
    <w:p w14:paraId="5EB80428" w14:textId="77777777" w:rsidR="0005241B" w:rsidRPr="0095238E" w:rsidRDefault="0005241B" w:rsidP="0005241B">
      <w:pPr>
        <w:spacing w:line="229" w:lineRule="exact"/>
        <w:ind w:right="3"/>
        <w:rPr>
          <w:sz w:val="20"/>
        </w:rPr>
      </w:pPr>
      <w:r w:rsidRPr="0095238E">
        <w:rPr>
          <w:sz w:val="20"/>
          <w:vertAlign w:val="superscript"/>
        </w:rPr>
        <w:t>14</w:t>
      </w:r>
      <w:r w:rsidRPr="0095238E">
        <w:rPr>
          <w:spacing w:val="-4"/>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chuyên</w:t>
      </w:r>
      <w:r w:rsidRPr="0095238E">
        <w:rPr>
          <w:spacing w:val="-4"/>
          <w:sz w:val="20"/>
        </w:rPr>
        <w:t xml:space="preserve"> </w:t>
      </w:r>
      <w:r w:rsidRPr="0095238E">
        <w:rPr>
          <w:sz w:val="20"/>
        </w:rPr>
        <w:t>môn</w:t>
      </w:r>
      <w:r w:rsidRPr="0095238E">
        <w:rPr>
          <w:spacing w:val="-4"/>
          <w:sz w:val="20"/>
        </w:rPr>
        <w:t xml:space="preserve"> </w:t>
      </w:r>
      <w:r w:rsidRPr="0095238E">
        <w:rPr>
          <w:sz w:val="20"/>
        </w:rPr>
        <w:t>nông</w:t>
      </w:r>
      <w:r w:rsidRPr="0095238E">
        <w:rPr>
          <w:spacing w:val="-2"/>
          <w:sz w:val="20"/>
        </w:rPr>
        <w:t xml:space="preserve"> </w:t>
      </w:r>
      <w:r w:rsidRPr="0095238E">
        <w:rPr>
          <w:sz w:val="20"/>
        </w:rPr>
        <w:t>nghiệp</w:t>
      </w:r>
      <w:r w:rsidRPr="0095238E">
        <w:rPr>
          <w:spacing w:val="-2"/>
          <w:sz w:val="20"/>
        </w:rPr>
        <w:t xml:space="preserve"> </w:t>
      </w:r>
      <w:r w:rsidRPr="0095238E">
        <w:rPr>
          <w:sz w:val="20"/>
        </w:rPr>
        <w:t>và</w:t>
      </w:r>
      <w:r w:rsidRPr="0095238E">
        <w:rPr>
          <w:spacing w:val="-5"/>
          <w:sz w:val="20"/>
        </w:rPr>
        <w:t xml:space="preserve"> </w:t>
      </w:r>
      <w:r w:rsidRPr="0095238E">
        <w:rPr>
          <w:sz w:val="20"/>
        </w:rPr>
        <w:t>môi</w:t>
      </w:r>
      <w:r w:rsidRPr="0095238E">
        <w:rPr>
          <w:spacing w:val="-4"/>
          <w:sz w:val="20"/>
        </w:rPr>
        <w:t xml:space="preserve"> </w:t>
      </w:r>
      <w:r w:rsidRPr="0095238E">
        <w:rPr>
          <w:sz w:val="20"/>
        </w:rPr>
        <w:t>trường</w:t>
      </w:r>
      <w:r w:rsidRPr="0095238E">
        <w:rPr>
          <w:spacing w:val="-2"/>
          <w:sz w:val="20"/>
        </w:rPr>
        <w:t xml:space="preserve"> </w:t>
      </w:r>
      <w:r w:rsidRPr="0095238E">
        <w:rPr>
          <w:sz w:val="20"/>
        </w:rPr>
        <w:t>thành phố hoặc</w:t>
      </w:r>
      <w:r w:rsidRPr="0095238E">
        <w:rPr>
          <w:spacing w:val="-3"/>
          <w:sz w:val="20"/>
        </w:rPr>
        <w:t xml:space="preserve"> </w:t>
      </w:r>
      <w:r w:rsidRPr="0095238E">
        <w:rPr>
          <w:sz w:val="20"/>
        </w:rPr>
        <w:t>cấp</w:t>
      </w:r>
      <w:r w:rsidRPr="0095238E">
        <w:rPr>
          <w:spacing w:val="-4"/>
          <w:sz w:val="20"/>
        </w:rPr>
        <w:t xml:space="preserve"> </w:t>
      </w:r>
      <w:r w:rsidRPr="0095238E">
        <w:rPr>
          <w:spacing w:val="-5"/>
          <w:sz w:val="20"/>
        </w:rPr>
        <w:t>xã.</w:t>
      </w:r>
    </w:p>
    <w:p w14:paraId="5484531D" w14:textId="77777777" w:rsidR="0005241B" w:rsidRPr="0095238E" w:rsidRDefault="0005241B" w:rsidP="0005241B">
      <w:pPr>
        <w:spacing w:line="229" w:lineRule="exact"/>
        <w:ind w:right="3"/>
        <w:rPr>
          <w:sz w:val="20"/>
        </w:rPr>
      </w:pPr>
      <w:r w:rsidRPr="0095238E">
        <w:rPr>
          <w:sz w:val="20"/>
          <w:vertAlign w:val="superscript"/>
        </w:rPr>
        <w:t>15</w:t>
      </w:r>
      <w:r w:rsidRPr="0095238E">
        <w:rPr>
          <w:spacing w:val="-4"/>
          <w:sz w:val="20"/>
        </w:rPr>
        <w:t xml:space="preserve"> </w:t>
      </w:r>
      <w:r w:rsidRPr="0095238E">
        <w:rPr>
          <w:sz w:val="20"/>
        </w:rPr>
        <w:t>Văn</w:t>
      </w:r>
      <w:r w:rsidRPr="0095238E">
        <w:rPr>
          <w:spacing w:val="-2"/>
          <w:sz w:val="20"/>
        </w:rPr>
        <w:t xml:space="preserve"> </w:t>
      </w:r>
      <w:r w:rsidRPr="0095238E">
        <w:rPr>
          <w:sz w:val="20"/>
        </w:rPr>
        <w:t>phòng</w:t>
      </w:r>
      <w:r w:rsidRPr="0095238E">
        <w:rPr>
          <w:spacing w:val="-3"/>
          <w:sz w:val="20"/>
        </w:rPr>
        <w:t xml:space="preserve"> </w:t>
      </w:r>
      <w:r w:rsidRPr="0095238E">
        <w:rPr>
          <w:sz w:val="20"/>
        </w:rPr>
        <w:t>đăng</w:t>
      </w:r>
      <w:r w:rsidRPr="0095238E">
        <w:rPr>
          <w:spacing w:val="-4"/>
          <w:sz w:val="20"/>
        </w:rPr>
        <w:t xml:space="preserve"> </w:t>
      </w:r>
      <w:r w:rsidRPr="0095238E">
        <w:rPr>
          <w:sz w:val="20"/>
        </w:rPr>
        <w:t>ký</w:t>
      </w:r>
      <w:r w:rsidRPr="0095238E">
        <w:rPr>
          <w:spacing w:val="-4"/>
          <w:sz w:val="20"/>
        </w:rPr>
        <w:t xml:space="preserve"> </w:t>
      </w:r>
      <w:r w:rsidRPr="0095238E">
        <w:rPr>
          <w:sz w:val="20"/>
        </w:rPr>
        <w:t>đất</w:t>
      </w:r>
      <w:r w:rsidRPr="0095238E">
        <w:rPr>
          <w:spacing w:val="-3"/>
          <w:sz w:val="20"/>
        </w:rPr>
        <w:t xml:space="preserve"> </w:t>
      </w:r>
      <w:r w:rsidRPr="0095238E">
        <w:rPr>
          <w:sz w:val="20"/>
        </w:rPr>
        <w:t>đai</w:t>
      </w:r>
      <w:r w:rsidRPr="0095238E">
        <w:rPr>
          <w:spacing w:val="-3"/>
          <w:sz w:val="20"/>
        </w:rPr>
        <w:t xml:space="preserve"> </w:t>
      </w:r>
      <w:r w:rsidRPr="0095238E">
        <w:rPr>
          <w:sz w:val="20"/>
        </w:rPr>
        <w:t>hoặc</w:t>
      </w:r>
      <w:r w:rsidRPr="0095238E">
        <w:rPr>
          <w:spacing w:val="-3"/>
          <w:sz w:val="20"/>
        </w:rPr>
        <w:t xml:space="preserve"> </w:t>
      </w:r>
      <w:r w:rsidRPr="0095238E">
        <w:rPr>
          <w:sz w:val="20"/>
        </w:rPr>
        <w:t>Chi</w:t>
      </w:r>
      <w:r w:rsidRPr="0095238E">
        <w:rPr>
          <w:spacing w:val="-4"/>
          <w:sz w:val="20"/>
        </w:rPr>
        <w:t xml:space="preserve"> </w:t>
      </w:r>
      <w:r w:rsidRPr="0095238E">
        <w:rPr>
          <w:sz w:val="20"/>
        </w:rPr>
        <w:t>nhánh</w:t>
      </w:r>
      <w:r w:rsidRPr="0095238E">
        <w:rPr>
          <w:spacing w:val="-2"/>
          <w:sz w:val="20"/>
        </w:rPr>
        <w:t xml:space="preserve"> </w:t>
      </w:r>
      <w:r w:rsidRPr="0095238E">
        <w:rPr>
          <w:sz w:val="20"/>
        </w:rPr>
        <w:t>Văn</w:t>
      </w:r>
      <w:r w:rsidRPr="0095238E">
        <w:rPr>
          <w:spacing w:val="-2"/>
          <w:sz w:val="20"/>
        </w:rPr>
        <w:t xml:space="preserve"> </w:t>
      </w:r>
      <w:r w:rsidRPr="0095238E">
        <w:rPr>
          <w:sz w:val="20"/>
        </w:rPr>
        <w:t>phòng</w:t>
      </w:r>
      <w:r w:rsidRPr="0095238E">
        <w:rPr>
          <w:spacing w:val="-1"/>
          <w:sz w:val="20"/>
        </w:rPr>
        <w:t xml:space="preserve"> </w:t>
      </w:r>
      <w:r w:rsidRPr="0095238E">
        <w:rPr>
          <w:sz w:val="20"/>
        </w:rPr>
        <w:t>đăng</w:t>
      </w:r>
      <w:r w:rsidRPr="0095238E">
        <w:rPr>
          <w:spacing w:val="-2"/>
          <w:sz w:val="20"/>
        </w:rPr>
        <w:t xml:space="preserve"> </w:t>
      </w:r>
      <w:r w:rsidRPr="0095238E">
        <w:rPr>
          <w:sz w:val="20"/>
        </w:rPr>
        <w:t>ký</w:t>
      </w:r>
      <w:r w:rsidRPr="0095238E">
        <w:rPr>
          <w:spacing w:val="-4"/>
          <w:sz w:val="20"/>
        </w:rPr>
        <w:t xml:space="preserve"> </w:t>
      </w:r>
      <w:r w:rsidRPr="0095238E">
        <w:rPr>
          <w:sz w:val="20"/>
        </w:rPr>
        <w:t>đất</w:t>
      </w:r>
      <w:r w:rsidRPr="0095238E">
        <w:rPr>
          <w:spacing w:val="-3"/>
          <w:sz w:val="20"/>
        </w:rPr>
        <w:t xml:space="preserve"> </w:t>
      </w:r>
      <w:r w:rsidRPr="0095238E">
        <w:rPr>
          <w:spacing w:val="-4"/>
          <w:sz w:val="20"/>
        </w:rPr>
        <w:t>đai.</w:t>
      </w:r>
    </w:p>
    <w:p w14:paraId="73755E8B" w14:textId="77777777" w:rsidR="0005241B" w:rsidRPr="0095238E" w:rsidRDefault="0005241B" w:rsidP="0005241B">
      <w:pPr>
        <w:spacing w:line="228" w:lineRule="exact"/>
        <w:ind w:right="3"/>
        <w:jc w:val="both"/>
        <w:rPr>
          <w:sz w:val="20"/>
        </w:rPr>
        <w:sectPr w:rsidR="0005241B" w:rsidRPr="0095238E" w:rsidSect="0005241B">
          <w:pgSz w:w="11910" w:h="16850"/>
          <w:pgMar w:top="1134" w:right="1134" w:bottom="1134" w:left="1701" w:header="663" w:footer="0" w:gutter="0"/>
          <w:cols w:space="720"/>
        </w:sectPr>
      </w:pPr>
      <w:r w:rsidRPr="0095238E">
        <w:rPr>
          <w:sz w:val="20"/>
        </w:rPr>
        <w:t>16</w:t>
      </w:r>
      <w:r w:rsidRPr="0095238E">
        <w:rPr>
          <w:spacing w:val="-2"/>
          <w:sz w:val="20"/>
        </w:rPr>
        <w:t xml:space="preserve"> </w:t>
      </w:r>
      <w:r w:rsidRPr="0095238E">
        <w:rPr>
          <w:sz w:val="20"/>
        </w:rPr>
        <w:t>Cơ</w:t>
      </w:r>
      <w:r w:rsidRPr="0095238E">
        <w:rPr>
          <w:spacing w:val="-2"/>
          <w:sz w:val="20"/>
        </w:rPr>
        <w:t xml:space="preserve"> </w:t>
      </w:r>
      <w:r w:rsidRPr="0095238E">
        <w:rPr>
          <w:sz w:val="20"/>
        </w:rPr>
        <w:t>quan</w:t>
      </w:r>
      <w:r w:rsidRPr="0095238E">
        <w:rPr>
          <w:spacing w:val="-1"/>
          <w:sz w:val="20"/>
        </w:rPr>
        <w:t xml:space="preserve"> </w:t>
      </w:r>
      <w:r w:rsidRPr="0095238E">
        <w:rPr>
          <w:sz w:val="20"/>
        </w:rPr>
        <w:t>lâm</w:t>
      </w:r>
      <w:r w:rsidRPr="0095238E">
        <w:rPr>
          <w:spacing w:val="-2"/>
          <w:sz w:val="20"/>
        </w:rPr>
        <w:t xml:space="preserve"> nghiệp.</w:t>
      </w:r>
    </w:p>
    <w:p w14:paraId="78B8E09F" w14:textId="01FBF7F9" w:rsidR="0005241B" w:rsidRPr="00173DC0" w:rsidRDefault="0005241B" w:rsidP="0005241B">
      <w:pPr>
        <w:pStyle w:val="Heading1"/>
        <w:spacing w:before="0" w:after="120" w:line="240" w:lineRule="auto"/>
        <w:ind w:firstLine="720"/>
        <w:jc w:val="both"/>
        <w:rPr>
          <w:rFonts w:ascii="Times New Roman" w:hAnsi="Times New Roman"/>
          <w:b/>
          <w:bCs w:val="0"/>
          <w:color w:val="auto"/>
          <w:sz w:val="28"/>
          <w:szCs w:val="28"/>
        </w:rPr>
      </w:pPr>
      <w:r w:rsidRPr="00173DC0">
        <w:rPr>
          <w:rFonts w:ascii="Times New Roman" w:hAnsi="Times New Roman"/>
          <w:b/>
          <w:bCs w:val="0"/>
          <w:color w:val="auto"/>
          <w:sz w:val="28"/>
          <w:szCs w:val="28"/>
        </w:rPr>
        <w:lastRenderedPageBreak/>
        <w:t xml:space="preserve">2.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giao rừng, cho thuê rừng </w:t>
      </w:r>
      <w:r w:rsidR="00173DC0" w:rsidRPr="00173DC0">
        <w:rPr>
          <w:rFonts w:ascii="Times New Roman" w:hAnsi="Times New Roman"/>
          <w:b/>
          <w:bCs w:val="0"/>
          <w:color w:val="auto"/>
          <w:sz w:val="28"/>
          <w:szCs w:val="28"/>
        </w:rPr>
        <w:t xml:space="preserve">- </w:t>
      </w:r>
      <w:r w:rsidR="00173DC0" w:rsidRPr="00173DC0">
        <w:rPr>
          <w:rFonts w:ascii="Times New Roman" w:hAnsi="Times New Roman"/>
          <w:b/>
          <w:bCs w:val="0"/>
          <w:color w:val="auto"/>
          <w:sz w:val="28"/>
          <w:szCs w:val="28"/>
        </w:rPr>
        <w:t>1.115648</w:t>
      </w:r>
    </w:p>
    <w:p w14:paraId="678E23C7" w14:textId="77777777" w:rsidR="0005241B" w:rsidRPr="0095238E" w:rsidRDefault="0005241B" w:rsidP="0005241B">
      <w:pPr>
        <w:spacing w:after="120" w:line="240" w:lineRule="auto"/>
        <w:ind w:firstLine="720"/>
        <w:jc w:val="both"/>
        <w:rPr>
          <w:b/>
          <w:bCs w:val="0"/>
          <w:i/>
          <w:iCs/>
        </w:rPr>
      </w:pPr>
      <w:r w:rsidRPr="0095238E">
        <w:rPr>
          <w:b/>
          <w:bCs w:val="0"/>
          <w:i/>
          <w:iCs/>
        </w:rPr>
        <w:t>a) Trình tự thực hiện:</w:t>
      </w:r>
    </w:p>
    <w:p w14:paraId="52FF7869"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trong bảng giá đất:</w:t>
      </w:r>
    </w:p>
    <w:p w14:paraId="2DBB3C4C"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Người xin giao đất, thuê đất nộp hồ sơ đề nghị giao đất, cho thuê đất cho Cơ quan tiếp nhận hồ sơ và trả kết quả.</w:t>
      </w:r>
    </w:p>
    <w:p w14:paraId="0304F586" w14:textId="77777777" w:rsidR="0005241B" w:rsidRPr="0095238E" w:rsidRDefault="0005241B" w:rsidP="0005241B">
      <w:pPr>
        <w:spacing w:after="120" w:line="240" w:lineRule="auto"/>
        <w:ind w:firstLine="720"/>
        <w:jc w:val="both"/>
        <w:rPr>
          <w:iCs/>
        </w:rPr>
      </w:pPr>
      <w:r w:rsidRPr="0095238E">
        <w:rPr>
          <w:i/>
          <w:iCs/>
        </w:rPr>
        <w:t xml:space="preserve">- </w:t>
      </w:r>
      <w:r w:rsidRPr="0095238E">
        <w:rPr>
          <w:iCs/>
        </w:rPr>
        <w:t xml:space="preserve"> Cơ quan nông nghiệp và môi trường cấp xã :</w:t>
      </w:r>
    </w:p>
    <w:p w14:paraId="704BB4D9"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2365D841" w14:textId="77777777" w:rsidR="0005241B" w:rsidRPr="0095238E" w:rsidRDefault="0005241B" w:rsidP="0005241B">
      <w:pPr>
        <w:spacing w:after="120" w:line="240" w:lineRule="auto"/>
        <w:ind w:firstLine="720"/>
        <w:jc w:val="both"/>
      </w:pPr>
      <w:r w:rsidRPr="0095238E">
        <w:t>+ Kiểm tra thực địa; trường hợp giao đất và giao rừng, cho thuê đất và cho thuê rừng thì cơ quan lâm nghiệp kiểm tra thực địa hiện trạng khu rừng giữa hồ sơ và thực địa dự kiến giao;</w:t>
      </w:r>
    </w:p>
    <w:p w14:paraId="152603EB" w14:textId="77777777" w:rsidR="0005241B" w:rsidRPr="0095238E" w:rsidRDefault="0005241B" w:rsidP="0005241B">
      <w:pPr>
        <w:spacing w:after="120" w:line="240" w:lineRule="auto"/>
        <w:ind w:firstLine="720"/>
        <w:jc w:val="both"/>
      </w:pPr>
      <w:r w:rsidRPr="0095238E">
        <w:t xml:space="preserve">+ Chuyển thông tin và xin ý kiến cơ quan chuyên môn có liên quan để xác định trường hợp được miễn tiền sử dụng đất, tiền thuê đất cho cả thời gian thuê theo quy định của pháp luật về tiền sử dụng đất, tiền thuê đất (nếu có). </w:t>
      </w:r>
    </w:p>
    <w:p w14:paraId="6E70FABA" w14:textId="77777777" w:rsidR="0005241B" w:rsidRPr="0095238E" w:rsidRDefault="0005241B" w:rsidP="0005241B">
      <w:pPr>
        <w:spacing w:after="120" w:line="240" w:lineRule="auto"/>
        <w:ind w:firstLine="720"/>
        <w:jc w:val="both"/>
      </w:pPr>
      <w:r w:rsidRPr="0095238E">
        <w:t xml:space="preserve">Trường hợp thực hiện thủ tục cho người sử dụng đất là người có công với cách mạng thì 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 </w:t>
      </w:r>
    </w:p>
    <w:p w14:paraId="7F4F9FC9" w14:textId="77777777" w:rsidR="0005241B" w:rsidRPr="0095238E" w:rsidRDefault="0005241B" w:rsidP="0005241B">
      <w:pPr>
        <w:spacing w:after="120" w:line="240" w:lineRule="auto"/>
        <w:ind w:firstLine="720"/>
        <w:jc w:val="both"/>
      </w:pPr>
      <w:r w:rsidRPr="0095238E">
        <w:rPr>
          <w:iCs/>
        </w:rPr>
        <w:t>+ H</w:t>
      </w:r>
      <w:r w:rsidRPr="0095238E">
        <w:t>oàn thiện hồ sơ trình Ủy ban nhân dân cấp xã ban hành quyết định giao đất, cho thuê đất, giao rừng, cho thuê rừng.</w:t>
      </w:r>
    </w:p>
    <w:p w14:paraId="2CB1E9B7" w14:textId="77777777" w:rsidR="0005241B" w:rsidRPr="0095238E" w:rsidRDefault="0005241B" w:rsidP="0005241B">
      <w:pPr>
        <w:spacing w:after="120" w:line="240" w:lineRule="auto"/>
        <w:ind w:firstLine="720"/>
        <w:jc w:val="both"/>
      </w:pPr>
      <w:r w:rsidRPr="0095238E">
        <w:t>- Ủy ban nhân dân cấp xã xem xét ban hành quyết định giao đất, cho thuê đất, giao rừng, cho thuê rừng.</w:t>
      </w:r>
    </w:p>
    <w:p w14:paraId="405FE986" w14:textId="77777777" w:rsidR="0005241B" w:rsidRPr="0095238E" w:rsidRDefault="0005241B" w:rsidP="0005241B">
      <w:pPr>
        <w:spacing w:after="120" w:line="240" w:lineRule="auto"/>
        <w:ind w:firstLine="720"/>
        <w:jc w:val="both"/>
      </w:pPr>
      <w:r w:rsidRPr="0095238E">
        <w:rPr>
          <w:i/>
          <w:iCs/>
        </w:rPr>
        <w:t xml:space="preserve">- </w:t>
      </w:r>
      <w:r w:rsidRPr="0095238E">
        <w:t xml:space="preserve"> Cơ quan nông nghiệp và môi trường cấp xã  chuyển thông tin địa chính thửa đất cho cơ quan thuế.  Cơ quan nông nghiệp và môi trường cấp xã  chuyển thông tin về diện tích đất chuyên trồng lúa phải nộp tiền để nhà nước bổ sung diện tích đất chuyên trồng lúa bị mất hoặc tăng hiệu quả sử dụng đất trồng lúa (nếu có) đến Cơ quan tài chính cấp xã. </w:t>
      </w:r>
    </w:p>
    <w:p w14:paraId="3A8E7D91" w14:textId="77777777" w:rsidR="0005241B" w:rsidRPr="0095238E" w:rsidRDefault="0005241B" w:rsidP="0005241B">
      <w:pPr>
        <w:spacing w:after="120" w:line="240" w:lineRule="auto"/>
        <w:ind w:firstLine="720"/>
        <w:jc w:val="both"/>
      </w:pPr>
      <w:r w:rsidRPr="0095238E">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p>
    <w:p w14:paraId="0773ECE2" w14:textId="77777777" w:rsidR="0005241B" w:rsidRPr="0095238E" w:rsidRDefault="0005241B" w:rsidP="0005241B">
      <w:pPr>
        <w:spacing w:after="120" w:line="240" w:lineRule="auto"/>
        <w:ind w:firstLine="720"/>
        <w:jc w:val="both"/>
      </w:pPr>
      <w:r w:rsidRPr="0095238E">
        <w:t xml:space="preserve">-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w:t>
      </w:r>
      <w:r w:rsidRPr="0095238E">
        <w:lastRenderedPageBreak/>
        <w:t>phải nộp theo quy định; ban hành thông báo nộp tiền sử dụng đất, tiền thuê đất gửi cho người sử dụng đất.</w:t>
      </w:r>
    </w:p>
    <w:p w14:paraId="05535F57"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thuế và thông báo của Cơ quan tài chính cấp xã (nếu có).</w:t>
      </w:r>
    </w:p>
    <w:p w14:paraId="6A7D39C9" w14:textId="77777777" w:rsidR="0005241B" w:rsidRPr="0095238E" w:rsidRDefault="0005241B" w:rsidP="0005241B">
      <w:pPr>
        <w:spacing w:after="120" w:line="240" w:lineRule="auto"/>
        <w:ind w:firstLine="720"/>
        <w:jc w:val="both"/>
      </w:pPr>
      <w:r w:rsidRPr="0095238E">
        <w:t>- Cơ quan thuế xác nhận hoàn thành việc nộp tiền sử dụng đất, tiền thuê đất, các nghĩa vụ tài chính khác và gửi thông báo kết quả cho  Cơ quan nông nghiệp và môi trường cấp xã; Cơ quan tài chính cấp xã xác nhận hoàn thành việc nộp tiền để nhà nước bổ sung diện tích đất chuyên trồng lúa bị mất hoặc tăng hiệu quả sử dụng đất trồng lúa (nếu có), gửi thông báo kết quả cho  Cơ quan nông nghiệp và môi trường cấp xã  và cập nhật trên cơ sở dữ liệu được liên thông (nếu có).</w:t>
      </w:r>
    </w:p>
    <w:p w14:paraId="611EC22A" w14:textId="77777777" w:rsidR="0005241B" w:rsidRPr="0095238E" w:rsidRDefault="0005241B" w:rsidP="0005241B">
      <w:pPr>
        <w:spacing w:after="120" w:line="240" w:lineRule="auto"/>
        <w:ind w:firstLine="720"/>
        <w:jc w:val="both"/>
      </w:pPr>
      <w:r w:rsidRPr="0095238E">
        <w:t>- Chủ tịch Ủy ban nhân dân cấp xã ký cấp Giấy chứng nhận; ký hợp đồng thuê đất theo Mẫu số 05a Phụ lục ban hành kèm theo Nghị định số 102/2024/NĐ-CP (nếu người sử dụng đất có nhu cầu); tổ chức bàn giao đất trên thực địa và trao Giấy chứng nhận cho người sử dụng đất; chuyển hồ sơ đến Chi nhánh Văn phòng Đăng ký đất đai và cơ quan chuyên môn về lâm nghiệp (trường hợp giao rừng, cho thuê rừng);</w:t>
      </w:r>
    </w:p>
    <w:p w14:paraId="740B9F8B"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 cơ quan chuyên môn về lâm nghiệp cập nhật, lưu trữ hồ sơ theo pháp luật về lâm nghiệp (trường hợp giao rừng, cho thuê rừng).</w:t>
      </w:r>
    </w:p>
    <w:p w14:paraId="7CF492F9"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sử dụng đất thuộc trường hợp giao đất không thu tiền sử dụng đất:</w:t>
      </w:r>
    </w:p>
    <w:p w14:paraId="4DB767D9" w14:textId="77777777" w:rsidR="0005241B" w:rsidRPr="0095238E" w:rsidRDefault="0005241B" w:rsidP="0005241B">
      <w:pPr>
        <w:spacing w:after="120" w:line="240" w:lineRule="auto"/>
        <w:ind w:firstLine="720"/>
        <w:jc w:val="both"/>
      </w:pPr>
      <w:r w:rsidRPr="0095238E">
        <w:rPr>
          <w:iCs/>
        </w:rPr>
        <w:t>-</w:t>
      </w:r>
      <w:r w:rsidRPr="0095238E">
        <w:rPr>
          <w:i/>
          <w:iCs/>
        </w:rPr>
        <w:t xml:space="preserve"> </w:t>
      </w:r>
      <w:r w:rsidRPr="0095238E">
        <w:t>Người xin giao đất nộp hồ sơ đề nghị giao đất cho Cơ quan tiếp nhận hồ sơ và trả kết quả.</w:t>
      </w:r>
    </w:p>
    <w:p w14:paraId="1017C062" w14:textId="77777777" w:rsidR="0005241B" w:rsidRPr="0095238E" w:rsidRDefault="0005241B" w:rsidP="0005241B">
      <w:pPr>
        <w:spacing w:after="120" w:line="240" w:lineRule="auto"/>
        <w:ind w:firstLine="720"/>
        <w:jc w:val="both"/>
      </w:pPr>
      <w:r w:rsidRPr="0095238E">
        <w:t>-  Cơ quan nông nghiệp và môi trường cấp xã :</w:t>
      </w:r>
    </w:p>
    <w:p w14:paraId="7A3C2D30"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719E967A" w14:textId="77777777" w:rsidR="0005241B" w:rsidRPr="0095238E" w:rsidRDefault="0005241B" w:rsidP="0005241B">
      <w:pPr>
        <w:spacing w:after="120" w:line="240" w:lineRule="auto"/>
        <w:ind w:firstLine="720"/>
        <w:jc w:val="both"/>
      </w:pPr>
      <w:r w:rsidRPr="0095238E">
        <w:t>+ Kiểm tra thực địa; trường hợp giao đất và giao rừng, cho thuê đất và cho thuê rừng thì cơ quan lâm nghiệp kiểm tra thực địa hiện trạng khu rừng giữa hồ sơ và thực địa dự kiến giao;</w:t>
      </w:r>
    </w:p>
    <w:p w14:paraId="6BFFB2E4" w14:textId="77777777" w:rsidR="0005241B" w:rsidRPr="0095238E" w:rsidRDefault="0005241B" w:rsidP="0005241B">
      <w:pPr>
        <w:spacing w:after="120" w:line="240" w:lineRule="auto"/>
        <w:ind w:firstLine="720"/>
        <w:jc w:val="both"/>
        <w:rPr>
          <w:spacing w:val="-2"/>
        </w:rPr>
      </w:pPr>
      <w:r w:rsidRPr="0095238E">
        <w:t>+ H</w:t>
      </w:r>
      <w:r w:rsidRPr="0095238E">
        <w:rPr>
          <w:spacing w:val="-2"/>
        </w:rPr>
        <w:t xml:space="preserve">oàn thiện hồ sơ trình Ủy ban nhân dân cấp xã ban hành quyết định giao đất, giao rừng; </w:t>
      </w:r>
    </w:p>
    <w:p w14:paraId="4B7EB64F" w14:textId="77777777" w:rsidR="0005241B" w:rsidRPr="0095238E" w:rsidRDefault="0005241B" w:rsidP="0005241B">
      <w:pPr>
        <w:spacing w:after="120" w:line="240" w:lineRule="auto"/>
        <w:ind w:firstLine="720"/>
        <w:jc w:val="both"/>
      </w:pPr>
      <w:r w:rsidRPr="0095238E">
        <w:t xml:space="preserve">- </w:t>
      </w:r>
      <w:r w:rsidRPr="0095238E">
        <w:rPr>
          <w:spacing w:val="-6"/>
        </w:rPr>
        <w:t>Ủy ban nhân dân cấp xã xem xét ban hành quyết định giao đất, giao rừng</w:t>
      </w:r>
      <w:r w:rsidRPr="0095238E">
        <w:t>.</w:t>
      </w:r>
    </w:p>
    <w:p w14:paraId="5724DAAD" w14:textId="77777777" w:rsidR="0005241B" w:rsidRPr="0095238E" w:rsidRDefault="0005241B" w:rsidP="0005241B">
      <w:pPr>
        <w:spacing w:after="120" w:line="240" w:lineRule="auto"/>
        <w:ind w:firstLine="720"/>
        <w:jc w:val="both"/>
      </w:pPr>
      <w:r w:rsidRPr="0095238E">
        <w:rPr>
          <w:i/>
          <w:iCs/>
        </w:rPr>
        <w:t xml:space="preserve">- </w:t>
      </w:r>
      <w:r w:rsidRPr="0095238E">
        <w:t xml:space="preserve">Cơ quan nông nghiệp và môi trường cấp xã chuyển thông tin về diện tích đất chuyên trồng lúa phải nộp tiền để nhà nước bổ sung diện tích đất chuyên trồng lúa bị mất hoặc tăng hiệu quả sử dụng đất trồng lúa (nếu có) đến Cơ quan tài chính cấp xã. </w:t>
      </w:r>
    </w:p>
    <w:p w14:paraId="3BE600DB" w14:textId="77777777" w:rsidR="0005241B" w:rsidRPr="0095238E" w:rsidRDefault="0005241B" w:rsidP="0005241B">
      <w:pPr>
        <w:spacing w:after="120" w:line="240" w:lineRule="auto"/>
        <w:ind w:firstLine="720"/>
        <w:jc w:val="both"/>
        <w:rPr>
          <w:i/>
          <w:iCs/>
        </w:rPr>
      </w:pPr>
      <w:r w:rsidRPr="0095238E">
        <w:lastRenderedPageBreak/>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r w:rsidRPr="0095238E">
        <w:rPr>
          <w:i/>
          <w:iCs/>
        </w:rPr>
        <w:t>.</w:t>
      </w:r>
    </w:p>
    <w:p w14:paraId="01BB9B84"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tài chính cấp xã (nếu có).</w:t>
      </w:r>
    </w:p>
    <w:p w14:paraId="1549D526" w14:textId="77777777" w:rsidR="0005241B" w:rsidRPr="0095238E" w:rsidRDefault="0005241B" w:rsidP="0005241B">
      <w:pPr>
        <w:spacing w:after="120" w:line="240" w:lineRule="auto"/>
        <w:ind w:firstLine="720"/>
        <w:jc w:val="both"/>
      </w:pPr>
      <w:r w:rsidRPr="0095238E">
        <w:t>- Cơ quan tài chính cấp xã xác nhận hoàn thành việc nộp tiền để nhà nước bổ sung diện tích đất chuyên trồng lúa bị mất hoặc tăng hiệu quả sử dụng đất trồng lúa (nếu có), gửi thông báo kết quả cho  Cơ quan nông nghiệp và môi trường cấp xã  và cập nhật trên cơ sở dữ liệu được liên thông (nếu có).</w:t>
      </w:r>
    </w:p>
    <w:p w14:paraId="4C82BD24" w14:textId="77777777" w:rsidR="0005241B" w:rsidRPr="0095238E" w:rsidRDefault="0005241B" w:rsidP="0005241B">
      <w:pPr>
        <w:spacing w:after="120" w:line="240" w:lineRule="auto"/>
        <w:ind w:firstLine="720"/>
        <w:jc w:val="both"/>
      </w:pPr>
      <w:r w:rsidRPr="0095238E">
        <w:t xml:space="preserve">- </w:t>
      </w:r>
      <w:r w:rsidRPr="0095238E">
        <w:rPr>
          <w:spacing w:val="-6"/>
        </w:rPr>
        <w:t xml:space="preserve">Chủ tịch Ủy ban nhân dân cấp xã ký cấp Giấy chứng nhận; tổ chức bàn giao đất trên thực địa và trao Giấy chứng nhận cho người sử dụng đất; chuyển hồ sơ đến Chi nhánh Văn phòng Đăng ký đất đai </w:t>
      </w:r>
      <w:r w:rsidRPr="0095238E">
        <w:t>và cơ quan chuyên môn về lâm nghiệp (trường hợp giao rừng)</w:t>
      </w:r>
      <w:r w:rsidRPr="0095238E">
        <w:rPr>
          <w:spacing w:val="-6"/>
        </w:rPr>
        <w:t>.</w:t>
      </w:r>
    </w:p>
    <w:p w14:paraId="4E9EF09C"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 cơ quan chuyên môn về lâm nghiệp cập nhật, lưu trữ hồ sơ theo pháp luật về lâm nghiệp (trường hợp giao rừng).</w:t>
      </w:r>
    </w:p>
    <w:p w14:paraId="4281650B"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cụ thể; bảng giá đất, hệ số điều chỉnh giá đất:</w:t>
      </w:r>
    </w:p>
    <w:p w14:paraId="790E1EB3" w14:textId="77777777" w:rsidR="0005241B" w:rsidRPr="0095238E" w:rsidRDefault="0005241B" w:rsidP="0005241B">
      <w:pPr>
        <w:spacing w:after="120" w:line="240" w:lineRule="auto"/>
        <w:ind w:firstLine="720"/>
        <w:jc w:val="both"/>
      </w:pPr>
      <w:r w:rsidRPr="0095238E">
        <w:t>- Người xin giao đất, thuê đất nộp hồ sơ đề nghị giao đất, cho thuê đất cho Cơ quan tiếp nhận hồ sơ và trả kết quả.</w:t>
      </w:r>
    </w:p>
    <w:p w14:paraId="2DBCB2B6" w14:textId="77777777" w:rsidR="0005241B" w:rsidRPr="0095238E" w:rsidRDefault="0005241B" w:rsidP="0005241B">
      <w:pPr>
        <w:spacing w:after="120" w:line="240" w:lineRule="auto"/>
        <w:ind w:firstLine="720"/>
        <w:jc w:val="both"/>
      </w:pPr>
      <w:r w:rsidRPr="0095238E">
        <w:t>-  Cơ quan nông nghiệp và môi trường cấp xã :</w:t>
      </w:r>
    </w:p>
    <w:p w14:paraId="3B20C95B"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73D98EB5" w14:textId="77777777" w:rsidR="0005241B" w:rsidRPr="0095238E" w:rsidRDefault="0005241B" w:rsidP="0005241B">
      <w:pPr>
        <w:spacing w:after="120" w:line="240" w:lineRule="auto"/>
        <w:ind w:firstLine="720"/>
        <w:jc w:val="both"/>
      </w:pPr>
      <w:r w:rsidRPr="0095238E">
        <w:t>+ Kiểm tra thực địa; trường hợp giao đất và giao rừng, cho thuê đất và cho thuê rừng thì cơ quan lâm nghiệp kiểm tra thực địa hiện trạng khu rừng giữa hồ sơ và thực địa dự kiến giao;</w:t>
      </w:r>
    </w:p>
    <w:p w14:paraId="7C44B01C"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giao đất, cho thuê đất, giao rừng, cho thuê rừng.</w:t>
      </w:r>
    </w:p>
    <w:p w14:paraId="722513D6" w14:textId="77777777" w:rsidR="0005241B" w:rsidRPr="0095238E" w:rsidRDefault="0005241B" w:rsidP="0005241B">
      <w:pPr>
        <w:spacing w:after="120" w:line="240" w:lineRule="auto"/>
        <w:ind w:firstLine="720"/>
        <w:jc w:val="both"/>
        <w:rPr>
          <w:spacing w:val="-4"/>
        </w:rPr>
      </w:pPr>
      <w:r w:rsidRPr="0095238E">
        <w:t xml:space="preserve">- </w:t>
      </w:r>
      <w:r w:rsidRPr="0095238E">
        <w:rPr>
          <w:spacing w:val="-4"/>
        </w:rPr>
        <w:t xml:space="preserve">Ủy ban nhân dân </w:t>
      </w:r>
      <w:r w:rsidRPr="0095238E">
        <w:t xml:space="preserve">cấp xã </w:t>
      </w:r>
      <w:r w:rsidRPr="0095238E">
        <w:rPr>
          <w:spacing w:val="-4"/>
        </w:rPr>
        <w:t>xem xét ban hành quyết định giao đất, cho thuê đất và gửi cho  Cơ quan nông nghiệp và môi trường cấp xã.</w:t>
      </w:r>
    </w:p>
    <w:p w14:paraId="1376E7B7" w14:textId="77777777" w:rsidR="0005241B" w:rsidRPr="0095238E" w:rsidRDefault="0005241B" w:rsidP="0005241B">
      <w:pPr>
        <w:spacing w:after="120" w:line="240" w:lineRule="auto"/>
        <w:ind w:firstLine="720"/>
        <w:jc w:val="both"/>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53A40B68" w14:textId="77777777" w:rsidR="0005241B" w:rsidRPr="0095238E" w:rsidRDefault="0005241B" w:rsidP="0005241B">
      <w:pPr>
        <w:spacing w:after="120" w:line="240" w:lineRule="auto"/>
        <w:ind w:firstLine="720"/>
        <w:jc w:val="both"/>
      </w:pPr>
      <w:r w:rsidRPr="0095238E">
        <w:t>-  Cơ quan nông nghiệp và môi trường cấp xã :</w:t>
      </w:r>
    </w:p>
    <w:p w14:paraId="575669E6" w14:textId="77777777" w:rsidR="0005241B" w:rsidRPr="0095238E" w:rsidRDefault="0005241B" w:rsidP="0005241B">
      <w:pPr>
        <w:spacing w:after="120" w:line="240" w:lineRule="auto"/>
        <w:ind w:firstLine="720"/>
        <w:jc w:val="both"/>
      </w:pPr>
      <w:r w:rsidRPr="0095238E">
        <w:t xml:space="preserve">+ Tổ chức việc xác định giá đất cụ thể, trình Chủ tịch Ủy ban nhân dân cấp xã ban hành quyết định phê duyệt giá đất cụ thể theo quy định của pháp luật về giá đất, trong đó có nội dung về trách nhiệm của cơ quan thuế trong việc hướng </w:t>
      </w:r>
      <w:r w:rsidRPr="0095238E">
        <w:lastRenderedPageBreak/>
        <w:t>dẫn người sử dụng đất nộp tiền sử dụng đất, tiền thuê đất theo quy định của pháp luật về tiền sử dụng đất, tiền thuê đất (đối với trường hợp tính tiền sử dụng đất, tiền thuê đất theo giá đất cụ thể).</w:t>
      </w:r>
    </w:p>
    <w:p w14:paraId="29298395" w14:textId="77777777" w:rsidR="0005241B" w:rsidRPr="0095238E" w:rsidRDefault="0005241B" w:rsidP="0005241B">
      <w:pPr>
        <w:spacing w:after="120" w:line="240" w:lineRule="auto"/>
        <w:ind w:firstLine="720"/>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38A9BB9A"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628EDFEE"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1E319743" w14:textId="77777777" w:rsidR="0005241B" w:rsidRPr="0095238E" w:rsidRDefault="0005241B" w:rsidP="0005241B">
      <w:pPr>
        <w:spacing w:after="120" w:line="240" w:lineRule="auto"/>
        <w:ind w:firstLine="720"/>
        <w:jc w:val="both"/>
      </w:pPr>
      <w:r w:rsidRPr="0095238E">
        <w:t xml:space="preserve">- Cơ quan tài chính cấp xã xác định, ban hành thông báo số tiền phải nộp để nhà nước bổ sung diện tích đất chuyên trồng lúa bị mất hoặc tăng hiệu quả sử dụng đất trồng lúa (nếu có) gửi cho người sử dụng đất. </w:t>
      </w:r>
    </w:p>
    <w:p w14:paraId="6F84AB18"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thuế và thông báo của Cơ quan tài chính cấp xã (nếu có).</w:t>
      </w:r>
    </w:p>
    <w:p w14:paraId="4FA4BC0B" w14:textId="77777777" w:rsidR="0005241B" w:rsidRPr="0095238E" w:rsidRDefault="0005241B" w:rsidP="0005241B">
      <w:pPr>
        <w:spacing w:after="120" w:line="240" w:lineRule="auto"/>
        <w:ind w:firstLine="720"/>
        <w:jc w:val="both"/>
      </w:pPr>
      <w:r w:rsidRPr="0095238E">
        <w:t>- Cơ quan thuế xác nhận hoàn thành việc nộp tiền sử dụng đất, tiền thuê đất, các nghĩa vụ tài chính khác và gửi thông báo kết quả cho Cơ quan nông nghiệp và môi trường cấp xã; Cơ quan tài chính cấp xã xác nhận hoàn thành việc nộp tiền để nhà nước bổ sung diện tích đất chuyên trồng lúa bị mất hoặc tăng hiệu quả sử dụng đất trồng lúa (nếu có), gửi thông báo kết quả cho Cơ quan nông nghiệp và môi trường cấp xã  và cập nhật trên cơ sở dữ liệu được liên thông (nếu có).</w:t>
      </w:r>
    </w:p>
    <w:p w14:paraId="7DCEC371" w14:textId="77777777" w:rsidR="0005241B" w:rsidRPr="0095238E" w:rsidRDefault="0005241B" w:rsidP="0005241B">
      <w:pPr>
        <w:spacing w:after="120" w:line="240" w:lineRule="auto"/>
        <w:ind w:firstLine="720"/>
        <w:jc w:val="both"/>
      </w:pPr>
      <w:r w:rsidRPr="0095238E">
        <w:t>- Chủ tịch Ủy ban nhân dân cấp xã ký cấp Giấy chứng nhận; ký hợp đồng thuê đất theo Mẫu số 05a Phụ lục ban hành kèm theo Nghị định số 102/2024/NĐ-CP (nếu người sử dụng đất có nhu cầu);  tổ chức bàn giao đất trên thực địa và trao Giấy chứng nhận cho người sử dụng đất; chuyển hồ sơ đến Chi nhánh Văn phòng Đăng ký đất đai, cơ quan chuyên môn về lâm nghiệp (trường hợp giao rừng, cho thuê rừng).</w:t>
      </w:r>
    </w:p>
    <w:p w14:paraId="002CB0E7"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 cơ quan chuyên môn về lâm nghiệp cập nhật, lưu trữ hồ sơ theo pháp luật về lâm nghiệp (trường hợp giao rừng, cho thuê rừng).</w:t>
      </w:r>
    </w:p>
    <w:p w14:paraId="4D8B424B"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727B0FCF"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61A7B3F" w14:textId="77777777" w:rsidR="0005241B" w:rsidRPr="0095238E" w:rsidRDefault="0005241B" w:rsidP="0005241B">
      <w:pPr>
        <w:spacing w:after="120" w:line="240" w:lineRule="auto"/>
        <w:ind w:firstLine="709"/>
        <w:jc w:val="both"/>
      </w:pPr>
      <w:r w:rsidRPr="0095238E">
        <w:lastRenderedPageBreak/>
        <w:t>- Trực tiếp tại Trung tâm Phục vụ hành chính công thành phố hoặc Trung tâm Phục vụ hành chính công cấp xã.</w:t>
      </w:r>
    </w:p>
    <w:p w14:paraId="70F7143F" w14:textId="77777777" w:rsidR="0005241B" w:rsidRPr="0095238E" w:rsidRDefault="0005241B" w:rsidP="0005241B">
      <w:pPr>
        <w:spacing w:after="120" w:line="240" w:lineRule="auto"/>
        <w:ind w:firstLine="709"/>
        <w:jc w:val="both"/>
      </w:pPr>
      <w:r w:rsidRPr="0095238E">
        <w:t>- Nộp thông qua dịch vụ bưu chính công ích.</w:t>
      </w:r>
    </w:p>
    <w:p w14:paraId="51D0B889"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4F443F27"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08379DC7" w14:textId="77777777" w:rsidR="0005241B" w:rsidRPr="0095238E" w:rsidRDefault="0005241B" w:rsidP="0005241B">
      <w:pPr>
        <w:spacing w:after="120" w:line="240" w:lineRule="auto"/>
        <w:ind w:firstLine="720"/>
        <w:jc w:val="both"/>
      </w:pPr>
      <w:r w:rsidRPr="0095238E">
        <w:t>* Thành phần hồ sơ:</w:t>
      </w:r>
    </w:p>
    <w:p w14:paraId="58AC9044" w14:textId="77777777" w:rsidR="0005241B" w:rsidRPr="0095238E" w:rsidRDefault="0005241B" w:rsidP="0005241B">
      <w:pPr>
        <w:spacing w:after="120" w:line="240" w:lineRule="auto"/>
        <w:ind w:firstLine="720"/>
        <w:jc w:val="both"/>
      </w:pPr>
      <w:r w:rsidRPr="0095238E">
        <w:t>- Đơn xin giao đất đối với trường hợp xin giao đất, đơn xin thuê đất đối với trường hợp xin thuê đất (Mẫu số 01 Phụ lục số 04 ban hành kèm theo Quyết định số 52/2026/QĐ-UBND ngày 30/6/2026 của Ủy ban nhân dân thành phố) (bản chính);</w:t>
      </w:r>
    </w:p>
    <w:p w14:paraId="6F276AA6" w14:textId="77777777" w:rsidR="0005241B" w:rsidRPr="0095238E" w:rsidRDefault="0005241B" w:rsidP="0005241B">
      <w:pPr>
        <w:widowControl w:val="0"/>
        <w:autoSpaceDE w:val="0"/>
        <w:autoSpaceDN w:val="0"/>
        <w:adjustRightInd w:val="0"/>
        <w:spacing w:after="120" w:line="240" w:lineRule="auto"/>
        <w:jc w:val="both"/>
        <w:rPr>
          <w:spacing w:val="-8"/>
        </w:rPr>
      </w:pPr>
      <w:r w:rsidRPr="0095238E">
        <w:rPr>
          <w:spacing w:val="-8"/>
        </w:rPr>
        <w:tab/>
        <w:t xml:space="preserve">- Đối với trường hợp giao rừng, cho thuê rừng thì phải có thêm các tài liệu sau: </w:t>
      </w:r>
    </w:p>
    <w:p w14:paraId="56335C5D" w14:textId="77777777" w:rsidR="0005241B" w:rsidRPr="0095238E" w:rsidRDefault="0005241B" w:rsidP="0005241B">
      <w:pPr>
        <w:widowControl w:val="0"/>
        <w:autoSpaceDE w:val="0"/>
        <w:autoSpaceDN w:val="0"/>
        <w:adjustRightInd w:val="0"/>
        <w:spacing w:after="120" w:line="240" w:lineRule="auto"/>
        <w:jc w:val="both"/>
      </w:pPr>
      <w:r w:rsidRPr="0095238E">
        <w:tab/>
        <w:t xml:space="preserve">+ Báo cáo điều tra, đánh giá hiện trạng rừng và bản đồ hiện trạng rừng theo quy định của pháp luật về lâm nghiệp đối với trường hợp giao đất và giao rừng; </w:t>
      </w:r>
    </w:p>
    <w:p w14:paraId="0B6B3195" w14:textId="77777777" w:rsidR="0005241B" w:rsidRPr="0095238E" w:rsidRDefault="0005241B" w:rsidP="0005241B">
      <w:pPr>
        <w:widowControl w:val="0"/>
        <w:autoSpaceDE w:val="0"/>
        <w:autoSpaceDN w:val="0"/>
        <w:adjustRightInd w:val="0"/>
        <w:spacing w:after="120" w:line="240" w:lineRule="auto"/>
        <w:jc w:val="both"/>
      </w:pPr>
      <w:r w:rsidRPr="0095238E">
        <w:tab/>
        <w:t xml:space="preserve">+ Kết quả đấu giá thuê rừng; biên bản đấu giá cho thuê rừng; danh sách người trúng đấu giá thuê rừng; thông báo hoàn thành nghĩa vụ tài chính đối với người trúng đấu giá thuê rừng đối với trường hợp cho thuê đất và cho thuê rừng; dự án đầu tư đối với khu rừng đề nghị thuê; báo cáo điều tra, đánh giá hiện trạng rừng và bản đồ hiện trạng rừng theo quy định của pháp luật về lâm nghiệp đối với trường hợp cho thuê đất và cho thuê rừng. </w:t>
      </w:r>
    </w:p>
    <w:p w14:paraId="2A59D3C8" w14:textId="77777777" w:rsidR="0005241B" w:rsidRPr="0095238E" w:rsidRDefault="0005241B" w:rsidP="0005241B">
      <w:pPr>
        <w:spacing w:after="120" w:line="240" w:lineRule="auto"/>
        <w:ind w:firstLine="720"/>
        <w:jc w:val="both"/>
      </w:pPr>
      <w:r w:rsidRPr="0095238E">
        <w:t>* Số lượng hồ sơ: 01 bộ.</w:t>
      </w:r>
    </w:p>
    <w:p w14:paraId="531E7167"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51F15CC6" w14:textId="77777777" w:rsidR="0005241B" w:rsidRPr="0095238E" w:rsidRDefault="0005241B" w:rsidP="0005241B">
      <w:pPr>
        <w:spacing w:after="120" w:line="240" w:lineRule="auto"/>
        <w:ind w:firstLine="720"/>
        <w:jc w:val="both"/>
      </w:pPr>
      <w:r w:rsidRPr="0095238E">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33810866" w14:textId="77777777" w:rsidR="0005241B" w:rsidRPr="0095238E" w:rsidRDefault="0005241B" w:rsidP="0005241B">
      <w:pPr>
        <w:spacing w:after="120" w:line="240" w:lineRule="auto"/>
        <w:ind w:firstLine="720"/>
        <w:jc w:val="both"/>
      </w:pPr>
      <w:r w:rsidRPr="0095238E">
        <w:t xml:space="preserve">- Thời hạn giải quyết nêu trên không bao gồm: Thời gian xác định trường hợp được miễn tiền sử dụng đất, tiền thuê đất cho cả thời gian thuê theo quy định của pháp luật về tiền sử dụng đất, tiền thuê đất (bao gồm thời gian lấy ý kiến của các cơ quan chuyên môn có liên quan về việc miễn tiền sử dụng đất, miễn tiền thuê đất cho cả thời gian thuê);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w:t>
      </w:r>
    </w:p>
    <w:p w14:paraId="782BFD2E" w14:textId="77777777" w:rsidR="0005241B" w:rsidRPr="0095238E" w:rsidRDefault="0005241B" w:rsidP="0005241B">
      <w:pPr>
        <w:spacing w:after="120" w:line="240" w:lineRule="auto"/>
        <w:ind w:firstLine="720"/>
        <w:jc w:val="both"/>
      </w:pPr>
      <w:r w:rsidRPr="0095238E">
        <w:rPr>
          <w:b/>
          <w:bCs w:val="0"/>
          <w:i/>
          <w:iCs/>
        </w:rPr>
        <w:t xml:space="preserve">đ) Đối tượng thực hiện thủ tục hành chính: </w:t>
      </w:r>
      <w:r w:rsidRPr="0095238E">
        <w:t>Cá nhân, cộng đồng dân cư.</w:t>
      </w:r>
    </w:p>
    <w:p w14:paraId="4A9CBC88"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 thủ tục hành chính:</w:t>
      </w:r>
    </w:p>
    <w:p w14:paraId="79F979C1" w14:textId="77777777" w:rsidR="0005241B" w:rsidRPr="0095238E" w:rsidRDefault="0005241B" w:rsidP="0005241B">
      <w:pPr>
        <w:spacing w:after="120" w:line="240" w:lineRule="auto"/>
        <w:ind w:firstLine="720"/>
        <w:jc w:val="both"/>
      </w:pPr>
      <w:r w:rsidRPr="0095238E">
        <w:lastRenderedPageBreak/>
        <w:t>- Cơ quan có thẩm quyền quyết định: Ủy ban nhân dân cấp xã.</w:t>
      </w:r>
    </w:p>
    <w:p w14:paraId="72C0E4D6" w14:textId="77777777" w:rsidR="0005241B" w:rsidRPr="0095238E" w:rsidRDefault="0005241B" w:rsidP="0005241B">
      <w:pPr>
        <w:spacing w:after="120" w:line="240" w:lineRule="auto"/>
        <w:ind w:firstLine="720"/>
        <w:jc w:val="both"/>
      </w:pPr>
      <w:r w:rsidRPr="0095238E">
        <w:t>- Cơ quan trực tiếp thực hiện thủ tục hành chính:  Cơ quan nông nghiệp và môi trường cấp xã.</w:t>
      </w:r>
    </w:p>
    <w:p w14:paraId="6D17CC2B" w14:textId="77777777" w:rsidR="0005241B" w:rsidRPr="0095238E" w:rsidRDefault="0005241B" w:rsidP="0005241B">
      <w:pPr>
        <w:spacing w:after="120" w:line="240" w:lineRule="auto"/>
        <w:ind w:firstLine="720"/>
        <w:jc w:val="both"/>
      </w:pPr>
      <w:r w:rsidRPr="0095238E">
        <w:t>- Cơ quan phối hợp: Chi nhánh Văn phòng Đăng ký đất đai, cơ quan thuế, Cơ quan tài chính cấp xã, các cơ quan chuyên môn khác có liên quan.</w:t>
      </w:r>
    </w:p>
    <w:p w14:paraId="45007326" w14:textId="77777777" w:rsidR="0005241B" w:rsidRPr="0095238E" w:rsidRDefault="0005241B" w:rsidP="0005241B">
      <w:pPr>
        <w:spacing w:after="120" w:line="240" w:lineRule="auto"/>
        <w:ind w:firstLine="720"/>
        <w:jc w:val="both"/>
        <w:rPr>
          <w:b/>
          <w:bCs w:val="0"/>
          <w:i/>
          <w:iCs/>
        </w:rPr>
      </w:pPr>
      <w:r w:rsidRPr="0095238E">
        <w:rPr>
          <w:b/>
          <w:bCs w:val="0"/>
          <w:i/>
          <w:iCs/>
        </w:rPr>
        <w:t>g) Kết quả giải quyết thủ tục hành chính:</w:t>
      </w:r>
    </w:p>
    <w:p w14:paraId="3D4E5771" w14:textId="77777777" w:rsidR="0005241B" w:rsidRPr="0095238E" w:rsidRDefault="0005241B" w:rsidP="0005241B">
      <w:pPr>
        <w:spacing w:after="120" w:line="240" w:lineRule="auto"/>
        <w:ind w:firstLine="720"/>
        <w:jc w:val="both"/>
      </w:pPr>
      <w:r w:rsidRPr="0095238E">
        <w:t>- Quyết định giao đất, giao rừng đối với trường hợp xin giao đất, giao rừng hoặc Quyết định cho thuê đất, cho thuê rừng đối với trường hợp xin thuê đất, thuê rừng (theo Mẫu số 06 Phụ lục số 04 ban hành kèm theo Quyết định số 52/2026/QĐ-UBND ngày 30/6/2026 của Ủy ban nhân dân thành phố);</w:t>
      </w:r>
    </w:p>
    <w:p w14:paraId="017D4D57" w14:textId="77777777" w:rsidR="0005241B" w:rsidRPr="0095238E" w:rsidRDefault="0005241B" w:rsidP="0005241B">
      <w:pPr>
        <w:spacing w:after="120" w:line="240" w:lineRule="auto"/>
        <w:ind w:firstLine="720"/>
        <w:jc w:val="both"/>
      </w:pPr>
      <w:r w:rsidRPr="0095238E">
        <w:t>- Giấy chứng nhận quyền sử dụng đất (nếu có).</w:t>
      </w:r>
    </w:p>
    <w:p w14:paraId="3F0CBA6D" w14:textId="77777777" w:rsidR="0005241B" w:rsidRPr="0095238E" w:rsidRDefault="0005241B" w:rsidP="0005241B">
      <w:pPr>
        <w:spacing w:after="120" w:line="240" w:lineRule="auto"/>
        <w:ind w:firstLine="709"/>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6658CDCD" w14:textId="77777777" w:rsidR="0005241B" w:rsidRPr="0095238E" w:rsidRDefault="0005241B" w:rsidP="0005241B">
      <w:pPr>
        <w:spacing w:after="120" w:line="240" w:lineRule="auto"/>
        <w:ind w:firstLine="709"/>
        <w:jc w:val="both"/>
      </w:pPr>
      <w:r w:rsidRPr="0095238E">
        <w:t xml:space="preserve">- Lệ phí cấp Giấy chứng nhận: </w:t>
      </w:r>
    </w:p>
    <w:p w14:paraId="77DC0D7B"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23A3128F" w14:textId="77777777" w:rsidTr="005A316E">
        <w:tc>
          <w:tcPr>
            <w:tcW w:w="817" w:type="dxa"/>
            <w:vMerge w:val="restart"/>
          </w:tcPr>
          <w:p w14:paraId="4FFE29FC"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649D7D97"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08E7E9EB"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44058A9A"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06F65DEC" w14:textId="77777777" w:rsidTr="005A316E">
        <w:tc>
          <w:tcPr>
            <w:tcW w:w="817" w:type="dxa"/>
            <w:vMerge/>
          </w:tcPr>
          <w:p w14:paraId="420BBEE8" w14:textId="77777777" w:rsidR="0005241B" w:rsidRPr="0095238E" w:rsidRDefault="0005241B" w:rsidP="005A316E">
            <w:pPr>
              <w:spacing w:after="120" w:line="240" w:lineRule="auto"/>
              <w:jc w:val="both"/>
              <w:rPr>
                <w:b/>
                <w:bCs w:val="0"/>
              </w:rPr>
            </w:pPr>
          </w:p>
        </w:tc>
        <w:tc>
          <w:tcPr>
            <w:tcW w:w="2278" w:type="dxa"/>
            <w:vMerge/>
          </w:tcPr>
          <w:p w14:paraId="57A7A4A5" w14:textId="77777777" w:rsidR="0005241B" w:rsidRPr="0095238E" w:rsidRDefault="0005241B" w:rsidP="005A316E">
            <w:pPr>
              <w:spacing w:after="120" w:line="240" w:lineRule="auto"/>
              <w:jc w:val="both"/>
              <w:rPr>
                <w:b/>
                <w:bCs w:val="0"/>
              </w:rPr>
            </w:pPr>
          </w:p>
        </w:tc>
        <w:tc>
          <w:tcPr>
            <w:tcW w:w="1548" w:type="dxa"/>
            <w:vMerge/>
          </w:tcPr>
          <w:p w14:paraId="55642A07" w14:textId="77777777" w:rsidR="0005241B" w:rsidRPr="0095238E" w:rsidRDefault="0005241B" w:rsidP="005A316E">
            <w:pPr>
              <w:spacing w:after="120" w:line="240" w:lineRule="auto"/>
              <w:jc w:val="both"/>
              <w:rPr>
                <w:b/>
                <w:bCs w:val="0"/>
              </w:rPr>
            </w:pPr>
          </w:p>
        </w:tc>
        <w:tc>
          <w:tcPr>
            <w:tcW w:w="1548" w:type="dxa"/>
          </w:tcPr>
          <w:p w14:paraId="7EAD3172"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554ED9A0"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CFFA8AA"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1E543E1" w14:textId="77777777" w:rsidTr="005A316E">
        <w:tc>
          <w:tcPr>
            <w:tcW w:w="817" w:type="dxa"/>
          </w:tcPr>
          <w:p w14:paraId="347DEA3F"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5D903F9D"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11FF8D8" w14:textId="77777777" w:rsidTr="005A316E">
        <w:tc>
          <w:tcPr>
            <w:tcW w:w="817" w:type="dxa"/>
          </w:tcPr>
          <w:p w14:paraId="5369BA0C" w14:textId="77777777" w:rsidR="0005241B" w:rsidRPr="0095238E" w:rsidRDefault="0005241B" w:rsidP="005A316E">
            <w:pPr>
              <w:spacing w:after="120" w:line="240" w:lineRule="auto"/>
              <w:jc w:val="both"/>
            </w:pPr>
          </w:p>
        </w:tc>
        <w:tc>
          <w:tcPr>
            <w:tcW w:w="2278" w:type="dxa"/>
          </w:tcPr>
          <w:p w14:paraId="1A1337C1" w14:textId="77777777" w:rsidR="0005241B" w:rsidRPr="0095238E" w:rsidRDefault="0005241B" w:rsidP="005A316E">
            <w:pPr>
              <w:spacing w:after="120" w:line="240" w:lineRule="auto"/>
              <w:jc w:val="both"/>
            </w:pPr>
            <w:r w:rsidRPr="0095238E">
              <w:t>Cấp Giấy chứng nhận lần đầu</w:t>
            </w:r>
          </w:p>
        </w:tc>
        <w:tc>
          <w:tcPr>
            <w:tcW w:w="1548" w:type="dxa"/>
          </w:tcPr>
          <w:p w14:paraId="6E4EA5FA" w14:textId="77777777" w:rsidR="0005241B" w:rsidRPr="0095238E" w:rsidRDefault="0005241B" w:rsidP="005A316E">
            <w:pPr>
              <w:spacing w:after="120" w:line="240" w:lineRule="auto"/>
              <w:jc w:val="both"/>
            </w:pPr>
            <w:r w:rsidRPr="0095238E">
              <w:t>Hồ sơ/Giấy chứng nhận</w:t>
            </w:r>
          </w:p>
        </w:tc>
        <w:tc>
          <w:tcPr>
            <w:tcW w:w="1548" w:type="dxa"/>
          </w:tcPr>
          <w:p w14:paraId="5A4250DE" w14:textId="77777777" w:rsidR="0005241B" w:rsidRPr="0095238E" w:rsidRDefault="0005241B" w:rsidP="005A316E">
            <w:pPr>
              <w:spacing w:after="120" w:line="240" w:lineRule="auto"/>
              <w:jc w:val="both"/>
            </w:pPr>
            <w:r w:rsidRPr="0095238E">
              <w:t>35.000</w:t>
            </w:r>
          </w:p>
        </w:tc>
        <w:tc>
          <w:tcPr>
            <w:tcW w:w="1548" w:type="dxa"/>
          </w:tcPr>
          <w:p w14:paraId="3D2547F7" w14:textId="77777777" w:rsidR="0005241B" w:rsidRPr="0095238E" w:rsidRDefault="0005241B" w:rsidP="005A316E">
            <w:pPr>
              <w:spacing w:after="120" w:line="240" w:lineRule="auto"/>
              <w:jc w:val="both"/>
            </w:pPr>
            <w:r w:rsidRPr="0095238E">
              <w:t>35.000</w:t>
            </w:r>
          </w:p>
        </w:tc>
        <w:tc>
          <w:tcPr>
            <w:tcW w:w="1548" w:type="dxa"/>
          </w:tcPr>
          <w:p w14:paraId="5A46971C" w14:textId="77777777" w:rsidR="0005241B" w:rsidRPr="0095238E" w:rsidRDefault="0005241B" w:rsidP="005A316E">
            <w:pPr>
              <w:spacing w:after="120" w:line="240" w:lineRule="auto"/>
              <w:jc w:val="both"/>
            </w:pPr>
            <w:r w:rsidRPr="0095238E">
              <w:t>35.000</w:t>
            </w:r>
          </w:p>
        </w:tc>
      </w:tr>
      <w:tr w:rsidR="0005241B" w:rsidRPr="0095238E" w14:paraId="44B2A6EB" w14:textId="77777777" w:rsidTr="005A316E">
        <w:tc>
          <w:tcPr>
            <w:tcW w:w="817" w:type="dxa"/>
          </w:tcPr>
          <w:p w14:paraId="229A50FC"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15219736"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3B888366" w14:textId="77777777" w:rsidTr="005A316E">
        <w:tc>
          <w:tcPr>
            <w:tcW w:w="817" w:type="dxa"/>
          </w:tcPr>
          <w:p w14:paraId="14BA56F9" w14:textId="77777777" w:rsidR="0005241B" w:rsidRPr="0095238E" w:rsidRDefault="0005241B" w:rsidP="005A316E">
            <w:pPr>
              <w:spacing w:after="120" w:line="240" w:lineRule="auto"/>
              <w:jc w:val="both"/>
            </w:pPr>
          </w:p>
        </w:tc>
        <w:tc>
          <w:tcPr>
            <w:tcW w:w="2278" w:type="dxa"/>
          </w:tcPr>
          <w:p w14:paraId="4BA73A84" w14:textId="77777777" w:rsidR="0005241B" w:rsidRPr="0095238E" w:rsidRDefault="0005241B" w:rsidP="005A316E">
            <w:pPr>
              <w:spacing w:after="120" w:line="240" w:lineRule="auto"/>
              <w:jc w:val="both"/>
            </w:pPr>
            <w:r w:rsidRPr="0095238E">
              <w:t>Cấp Giấy chứng nhận lần đầu</w:t>
            </w:r>
          </w:p>
        </w:tc>
        <w:tc>
          <w:tcPr>
            <w:tcW w:w="1548" w:type="dxa"/>
          </w:tcPr>
          <w:p w14:paraId="697CAC4C" w14:textId="77777777" w:rsidR="0005241B" w:rsidRPr="0095238E" w:rsidRDefault="0005241B" w:rsidP="005A316E">
            <w:pPr>
              <w:spacing w:after="120" w:line="240" w:lineRule="auto"/>
              <w:jc w:val="both"/>
            </w:pPr>
            <w:r w:rsidRPr="0095238E">
              <w:t>Hồ sơ/Giấy chứng nhận</w:t>
            </w:r>
          </w:p>
        </w:tc>
        <w:tc>
          <w:tcPr>
            <w:tcW w:w="1548" w:type="dxa"/>
          </w:tcPr>
          <w:p w14:paraId="6EEAD159" w14:textId="77777777" w:rsidR="0005241B" w:rsidRPr="0095238E" w:rsidRDefault="0005241B" w:rsidP="005A316E">
            <w:pPr>
              <w:spacing w:after="120" w:line="240" w:lineRule="auto"/>
              <w:jc w:val="both"/>
            </w:pPr>
            <w:r w:rsidRPr="0095238E">
              <w:t>40.000</w:t>
            </w:r>
          </w:p>
        </w:tc>
        <w:tc>
          <w:tcPr>
            <w:tcW w:w="1548" w:type="dxa"/>
          </w:tcPr>
          <w:p w14:paraId="416E3932" w14:textId="77777777" w:rsidR="0005241B" w:rsidRPr="0095238E" w:rsidRDefault="0005241B" w:rsidP="005A316E">
            <w:pPr>
              <w:spacing w:after="120" w:line="240" w:lineRule="auto"/>
              <w:jc w:val="both"/>
            </w:pPr>
            <w:r w:rsidRPr="0095238E">
              <w:t>40.000</w:t>
            </w:r>
          </w:p>
        </w:tc>
        <w:tc>
          <w:tcPr>
            <w:tcW w:w="1548" w:type="dxa"/>
          </w:tcPr>
          <w:p w14:paraId="3C95025D" w14:textId="77777777" w:rsidR="0005241B" w:rsidRPr="0095238E" w:rsidRDefault="0005241B" w:rsidP="005A316E">
            <w:pPr>
              <w:spacing w:after="120" w:line="240" w:lineRule="auto"/>
              <w:jc w:val="both"/>
            </w:pPr>
            <w:r w:rsidRPr="0095238E">
              <w:t>45.000</w:t>
            </w:r>
          </w:p>
        </w:tc>
      </w:tr>
    </w:tbl>
    <w:p w14:paraId="7F25C32E" w14:textId="77777777" w:rsidR="0005241B" w:rsidRPr="0095238E" w:rsidRDefault="0005241B" w:rsidP="0005241B">
      <w:pPr>
        <w:spacing w:after="120" w:line="240" w:lineRule="auto"/>
        <w:ind w:firstLine="709"/>
        <w:jc w:val="both"/>
      </w:pPr>
    </w:p>
    <w:p w14:paraId="66BDC7D3" w14:textId="77777777" w:rsidR="0005241B" w:rsidRPr="0095238E" w:rsidRDefault="0005241B" w:rsidP="0005241B">
      <w:pPr>
        <w:spacing w:after="120" w:line="240" w:lineRule="auto"/>
        <w:ind w:firstLine="709"/>
        <w:jc w:val="both"/>
      </w:pPr>
      <w:r w:rsidRPr="0095238E">
        <w:t>- Phí thẩm định hồ sơ:</w:t>
      </w:r>
    </w:p>
    <w:p w14:paraId="19A7DD45"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784A6077" w14:textId="77777777" w:rsidTr="005A316E">
        <w:tc>
          <w:tcPr>
            <w:tcW w:w="817" w:type="dxa"/>
            <w:vMerge w:val="restart"/>
          </w:tcPr>
          <w:p w14:paraId="57E05DF5"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5815B31"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5E9442D0"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8D4017F"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65AB9BA5" w14:textId="77777777" w:rsidTr="005A316E">
        <w:tc>
          <w:tcPr>
            <w:tcW w:w="817" w:type="dxa"/>
            <w:vMerge/>
          </w:tcPr>
          <w:p w14:paraId="5863B4D5" w14:textId="77777777" w:rsidR="0005241B" w:rsidRPr="0095238E" w:rsidRDefault="0005241B" w:rsidP="005A316E">
            <w:pPr>
              <w:spacing w:after="120" w:line="240" w:lineRule="auto"/>
              <w:jc w:val="both"/>
              <w:rPr>
                <w:b/>
                <w:bCs w:val="0"/>
              </w:rPr>
            </w:pPr>
          </w:p>
        </w:tc>
        <w:tc>
          <w:tcPr>
            <w:tcW w:w="2278" w:type="dxa"/>
            <w:vMerge/>
          </w:tcPr>
          <w:p w14:paraId="041D361C" w14:textId="77777777" w:rsidR="0005241B" w:rsidRPr="0095238E" w:rsidRDefault="0005241B" w:rsidP="005A316E">
            <w:pPr>
              <w:spacing w:after="120" w:line="240" w:lineRule="auto"/>
              <w:jc w:val="both"/>
              <w:rPr>
                <w:b/>
                <w:bCs w:val="0"/>
              </w:rPr>
            </w:pPr>
          </w:p>
        </w:tc>
        <w:tc>
          <w:tcPr>
            <w:tcW w:w="1548" w:type="dxa"/>
            <w:vMerge/>
          </w:tcPr>
          <w:p w14:paraId="6FB184C5" w14:textId="77777777" w:rsidR="0005241B" w:rsidRPr="0095238E" w:rsidRDefault="0005241B" w:rsidP="005A316E">
            <w:pPr>
              <w:spacing w:after="120" w:line="240" w:lineRule="auto"/>
              <w:jc w:val="both"/>
              <w:rPr>
                <w:b/>
                <w:bCs w:val="0"/>
              </w:rPr>
            </w:pPr>
          </w:p>
        </w:tc>
        <w:tc>
          <w:tcPr>
            <w:tcW w:w="1548" w:type="dxa"/>
          </w:tcPr>
          <w:p w14:paraId="083F670A"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0360ACA6"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ECC10C2"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627198C6" w14:textId="77777777" w:rsidTr="005A316E">
        <w:tc>
          <w:tcPr>
            <w:tcW w:w="817" w:type="dxa"/>
          </w:tcPr>
          <w:p w14:paraId="037EF97D"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3935DD25"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077BB442" w14:textId="77777777" w:rsidTr="005A316E">
        <w:tc>
          <w:tcPr>
            <w:tcW w:w="817" w:type="dxa"/>
          </w:tcPr>
          <w:p w14:paraId="3AFED6F2" w14:textId="77777777" w:rsidR="0005241B" w:rsidRPr="0095238E" w:rsidRDefault="0005241B" w:rsidP="005A316E">
            <w:pPr>
              <w:spacing w:after="120" w:line="240" w:lineRule="auto"/>
              <w:jc w:val="both"/>
            </w:pPr>
          </w:p>
        </w:tc>
        <w:tc>
          <w:tcPr>
            <w:tcW w:w="2278" w:type="dxa"/>
          </w:tcPr>
          <w:p w14:paraId="5D88D4C9" w14:textId="77777777" w:rsidR="0005241B" w:rsidRPr="0095238E" w:rsidRDefault="0005241B" w:rsidP="005A316E">
            <w:pPr>
              <w:spacing w:after="120" w:line="240" w:lineRule="auto"/>
              <w:jc w:val="both"/>
            </w:pPr>
            <w:r w:rsidRPr="0095238E">
              <w:t>Cấp Giấy chứng nhận lần đầu</w:t>
            </w:r>
          </w:p>
        </w:tc>
        <w:tc>
          <w:tcPr>
            <w:tcW w:w="1548" w:type="dxa"/>
          </w:tcPr>
          <w:p w14:paraId="6557F8CF" w14:textId="77777777" w:rsidR="0005241B" w:rsidRPr="0095238E" w:rsidRDefault="0005241B" w:rsidP="005A316E">
            <w:pPr>
              <w:spacing w:after="120" w:line="240" w:lineRule="auto"/>
              <w:jc w:val="both"/>
            </w:pPr>
            <w:r w:rsidRPr="0095238E">
              <w:t>Hồ sơ/Giấy chứng nhận</w:t>
            </w:r>
          </w:p>
        </w:tc>
        <w:tc>
          <w:tcPr>
            <w:tcW w:w="1548" w:type="dxa"/>
          </w:tcPr>
          <w:p w14:paraId="7AF11C93" w14:textId="77777777" w:rsidR="0005241B" w:rsidRPr="0095238E" w:rsidRDefault="0005241B" w:rsidP="005A316E">
            <w:pPr>
              <w:spacing w:after="120" w:line="240" w:lineRule="auto"/>
              <w:jc w:val="both"/>
            </w:pPr>
            <w:r w:rsidRPr="0095238E">
              <w:t>100.000</w:t>
            </w:r>
          </w:p>
        </w:tc>
        <w:tc>
          <w:tcPr>
            <w:tcW w:w="1548" w:type="dxa"/>
          </w:tcPr>
          <w:p w14:paraId="0EE22B84" w14:textId="77777777" w:rsidR="0005241B" w:rsidRPr="0095238E" w:rsidRDefault="0005241B" w:rsidP="005A316E">
            <w:pPr>
              <w:spacing w:after="120" w:line="240" w:lineRule="auto"/>
              <w:jc w:val="both"/>
            </w:pPr>
            <w:r w:rsidRPr="0095238E">
              <w:t>100.000</w:t>
            </w:r>
          </w:p>
        </w:tc>
        <w:tc>
          <w:tcPr>
            <w:tcW w:w="1548" w:type="dxa"/>
          </w:tcPr>
          <w:p w14:paraId="15AC2107" w14:textId="77777777" w:rsidR="0005241B" w:rsidRPr="0095238E" w:rsidRDefault="0005241B" w:rsidP="005A316E">
            <w:pPr>
              <w:spacing w:after="120" w:line="240" w:lineRule="auto"/>
              <w:jc w:val="both"/>
            </w:pPr>
            <w:r w:rsidRPr="0095238E">
              <w:t>155.000</w:t>
            </w:r>
          </w:p>
        </w:tc>
      </w:tr>
      <w:tr w:rsidR="0005241B" w:rsidRPr="0095238E" w14:paraId="2C822CFA" w14:textId="77777777" w:rsidTr="005A316E">
        <w:tc>
          <w:tcPr>
            <w:tcW w:w="817" w:type="dxa"/>
          </w:tcPr>
          <w:p w14:paraId="2FBEE99F"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4A154197"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464FE32B" w14:textId="77777777" w:rsidTr="005A316E">
        <w:tc>
          <w:tcPr>
            <w:tcW w:w="817" w:type="dxa"/>
          </w:tcPr>
          <w:p w14:paraId="1904349C" w14:textId="77777777" w:rsidR="0005241B" w:rsidRPr="0095238E" w:rsidRDefault="0005241B" w:rsidP="005A316E">
            <w:pPr>
              <w:spacing w:after="120" w:line="240" w:lineRule="auto"/>
              <w:jc w:val="both"/>
            </w:pPr>
          </w:p>
        </w:tc>
        <w:tc>
          <w:tcPr>
            <w:tcW w:w="2278" w:type="dxa"/>
          </w:tcPr>
          <w:p w14:paraId="51630A94" w14:textId="77777777" w:rsidR="0005241B" w:rsidRPr="0095238E" w:rsidRDefault="0005241B" w:rsidP="005A316E">
            <w:pPr>
              <w:spacing w:after="120" w:line="240" w:lineRule="auto"/>
              <w:jc w:val="both"/>
            </w:pPr>
            <w:r w:rsidRPr="0095238E">
              <w:t>Cấp Giấy chứng nhận lần đầu</w:t>
            </w:r>
          </w:p>
        </w:tc>
        <w:tc>
          <w:tcPr>
            <w:tcW w:w="1548" w:type="dxa"/>
          </w:tcPr>
          <w:p w14:paraId="5F99BBA9" w14:textId="77777777" w:rsidR="0005241B" w:rsidRPr="0095238E" w:rsidRDefault="0005241B" w:rsidP="005A316E">
            <w:pPr>
              <w:spacing w:after="120" w:line="240" w:lineRule="auto"/>
              <w:jc w:val="both"/>
            </w:pPr>
            <w:r w:rsidRPr="0095238E">
              <w:t>Hồ sơ/Giấy chứng nhận</w:t>
            </w:r>
          </w:p>
        </w:tc>
        <w:tc>
          <w:tcPr>
            <w:tcW w:w="1548" w:type="dxa"/>
          </w:tcPr>
          <w:p w14:paraId="27C131D1" w14:textId="77777777" w:rsidR="0005241B" w:rsidRPr="0095238E" w:rsidRDefault="0005241B" w:rsidP="005A316E">
            <w:pPr>
              <w:spacing w:after="120" w:line="240" w:lineRule="auto"/>
              <w:jc w:val="both"/>
            </w:pPr>
            <w:r w:rsidRPr="0095238E">
              <w:t>215.000</w:t>
            </w:r>
          </w:p>
        </w:tc>
        <w:tc>
          <w:tcPr>
            <w:tcW w:w="1548" w:type="dxa"/>
          </w:tcPr>
          <w:p w14:paraId="39A0D639" w14:textId="77777777" w:rsidR="0005241B" w:rsidRPr="0095238E" w:rsidRDefault="0005241B" w:rsidP="005A316E">
            <w:pPr>
              <w:spacing w:after="120" w:line="240" w:lineRule="auto"/>
              <w:jc w:val="both"/>
            </w:pPr>
            <w:r w:rsidRPr="0095238E">
              <w:t>215.000</w:t>
            </w:r>
          </w:p>
        </w:tc>
        <w:tc>
          <w:tcPr>
            <w:tcW w:w="1548" w:type="dxa"/>
          </w:tcPr>
          <w:p w14:paraId="6A47247E" w14:textId="77777777" w:rsidR="0005241B" w:rsidRPr="0095238E" w:rsidRDefault="0005241B" w:rsidP="005A316E">
            <w:pPr>
              <w:spacing w:after="120" w:line="240" w:lineRule="auto"/>
              <w:jc w:val="both"/>
            </w:pPr>
            <w:r w:rsidRPr="0095238E">
              <w:t>215.000</w:t>
            </w:r>
          </w:p>
        </w:tc>
      </w:tr>
    </w:tbl>
    <w:p w14:paraId="01CAC9F5" w14:textId="77777777" w:rsidR="0005241B" w:rsidRPr="0095238E" w:rsidRDefault="0005241B" w:rsidP="0005241B">
      <w:pPr>
        <w:spacing w:before="120" w:after="120" w:line="240" w:lineRule="auto"/>
        <w:ind w:firstLine="720"/>
        <w:jc w:val="both"/>
      </w:pPr>
      <w:r w:rsidRPr="0095238E">
        <w:rPr>
          <w:b/>
          <w:bCs w:val="0"/>
          <w:i/>
          <w:iCs/>
        </w:rPr>
        <w:t>i) Tên mẫu đơn, mẫu tờ khai:</w:t>
      </w:r>
      <w:r w:rsidRPr="0095238E">
        <w:t xml:space="preserve"> Đơn xin giao đất đối với trường hợp xin giao đất hoặc Đơn xin thuê đất đối với trường hợp xin thuê đất (theo Mẫu số 01 Phụ lục số 04 ban hành kèm theo Quyết định số 52/2026/QĐ-UBND ngày 30/6/2026 của Ủy ban nhân dân thành phố).</w:t>
      </w:r>
    </w:p>
    <w:p w14:paraId="5BB26D9B" w14:textId="77777777" w:rsidR="0005241B" w:rsidRPr="0095238E" w:rsidRDefault="0005241B" w:rsidP="0005241B">
      <w:pPr>
        <w:spacing w:after="120" w:line="240" w:lineRule="auto"/>
        <w:ind w:firstLine="720"/>
        <w:jc w:val="both"/>
        <w:rPr>
          <w:b/>
          <w:bCs w:val="0"/>
          <w:i/>
          <w:iCs/>
        </w:rPr>
      </w:pPr>
      <w:r w:rsidRPr="0095238E">
        <w:rPr>
          <w:b/>
          <w:bCs w:val="0"/>
          <w:i/>
          <w:iCs/>
        </w:rPr>
        <w:t>k) Yêu cầu, điều kiện thực hiện thủ tục hành chính:</w:t>
      </w:r>
    </w:p>
    <w:p w14:paraId="6723B697" w14:textId="77777777" w:rsidR="0005241B" w:rsidRPr="0095238E" w:rsidRDefault="0005241B" w:rsidP="0005241B">
      <w:pPr>
        <w:widowControl w:val="0"/>
        <w:autoSpaceDE w:val="0"/>
        <w:autoSpaceDN w:val="0"/>
        <w:adjustRightInd w:val="0"/>
        <w:spacing w:after="120" w:line="240" w:lineRule="auto"/>
        <w:ind w:firstLine="709"/>
        <w:jc w:val="both"/>
      </w:pPr>
      <w:r w:rsidRPr="0095238E">
        <w:t>- Điều kiện 1: Áp dụng với trường hợp được Nhà nước giao đất, cho thuê đất thì phải đáp ứng các điều kiện sau đây:</w:t>
      </w:r>
    </w:p>
    <w:p w14:paraId="6020A32F" w14:textId="77777777" w:rsidR="0005241B" w:rsidRPr="0095238E" w:rsidRDefault="0005241B" w:rsidP="0005241B">
      <w:pPr>
        <w:widowControl w:val="0"/>
        <w:autoSpaceDE w:val="0"/>
        <w:autoSpaceDN w:val="0"/>
        <w:adjustRightInd w:val="0"/>
        <w:spacing w:after="120" w:line="240" w:lineRule="auto"/>
        <w:ind w:firstLine="709"/>
        <w:jc w:val="both"/>
      </w:pPr>
      <w:r w:rsidRPr="0095238E">
        <w:t>+ Ký quỹ hoặc các hình thức bảo đảm khác theo quy định của pháp luật về đầu tư;</w:t>
      </w:r>
    </w:p>
    <w:p w14:paraId="5F21243B" w14:textId="77777777" w:rsidR="0005241B" w:rsidRPr="0095238E" w:rsidRDefault="0005241B" w:rsidP="0005241B">
      <w:pPr>
        <w:widowControl w:val="0"/>
        <w:autoSpaceDE w:val="0"/>
        <w:autoSpaceDN w:val="0"/>
        <w:adjustRightInd w:val="0"/>
        <w:spacing w:after="120" w:line="240" w:lineRule="auto"/>
        <w:ind w:firstLine="709"/>
        <w:jc w:val="both"/>
      </w:pPr>
      <w:r w:rsidRPr="0095238E">
        <w:t>+ Có năng lực tài chính để bảo đảm việc sử dụng đất theo tiến độ của dự án đầu tư và điều kiện khác theo quy định của pháp luật có liên quan;</w:t>
      </w:r>
    </w:p>
    <w:p w14:paraId="1577C354" w14:textId="77777777" w:rsidR="0005241B" w:rsidRPr="0095238E" w:rsidRDefault="0005241B" w:rsidP="0005241B">
      <w:pPr>
        <w:widowControl w:val="0"/>
        <w:autoSpaceDE w:val="0"/>
        <w:autoSpaceDN w:val="0"/>
        <w:adjustRightInd w:val="0"/>
        <w:spacing w:after="120" w:line="240" w:lineRule="auto"/>
        <w:ind w:firstLine="709"/>
        <w:jc w:val="both"/>
      </w:pPr>
      <w:r w:rsidRPr="0095238E">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2E8D2377" w14:textId="77777777" w:rsidR="0005241B" w:rsidRPr="0095238E" w:rsidRDefault="0005241B" w:rsidP="0005241B">
      <w:pPr>
        <w:spacing w:after="120" w:line="240" w:lineRule="auto"/>
        <w:ind w:firstLine="709"/>
        <w:jc w:val="both"/>
      </w:pPr>
      <w:r w:rsidRPr="0095238E">
        <w:t>- Điều kiện 2: Áp dụng với trường hợp chuyển mục đích sử dụng đất trồng lúa, đất rừng đặc dụng, đất rừng phòng hộ, đất rừng sản xuất để thực hiện dự án thì dự án phải thuộc danh mục dự án phải chuyển mục đích sử dụng đất trồng lúa, đất rừng đặc dụng, đất rừng phòng hộ, đất rừng sản xuất của Nghị quyết của Hội đồng nhân dân cấp tỉnh thông qua.</w:t>
      </w:r>
    </w:p>
    <w:p w14:paraId="77965DAD"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5E94A0B2"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06E5A768"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11" w:tgtFrame="_blank" w:history="1">
        <w:r w:rsidRPr="0095238E">
          <w:t>254/2025/QH15</w:t>
        </w:r>
      </w:hyperlink>
      <w:r w:rsidRPr="0095238E">
        <w:t> của Quốc hội quy định một số cơ chế, chính sách tháo gỡ khó khăn, vướng mắc trong tổ chức thi hành </w:t>
      </w:r>
      <w:hyperlink r:id="rId12" w:tgtFrame="_blank" w:history="1">
        <w:r w:rsidRPr="0095238E">
          <w:t>Luật Đất đai</w:t>
        </w:r>
      </w:hyperlink>
      <w:r w:rsidRPr="0095238E">
        <w:t>;</w:t>
      </w:r>
    </w:p>
    <w:p w14:paraId="3353F2FC"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369D7BD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52A5068D"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1FF93D72"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xml:space="preserve">- Nghị định số 226/2025/NĐ-CP ngày 15/8/2025 của Chính phủ sửa đổi, bổ </w:t>
      </w:r>
      <w:r w:rsidRPr="0095238E">
        <w:rPr>
          <w:iCs/>
          <w:shd w:val="clear" w:color="auto" w:fill="FFFFFF"/>
        </w:rPr>
        <w:lastRenderedPageBreak/>
        <w:t>sung một số điều của các nghị định quy định chi tiết thi hành Luật Đất đai.</w:t>
      </w:r>
    </w:p>
    <w:p w14:paraId="37B6F94F"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01871CB3"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13" w:tgtFrame="_blank" w:history="1">
        <w:r w:rsidRPr="0095238E">
          <w:t>Luật Đất đai</w:t>
        </w:r>
      </w:hyperlink>
      <w:r w:rsidRPr="0095238E">
        <w:t>.</w:t>
      </w:r>
    </w:p>
    <w:p w14:paraId="3764C011"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ngày 11 tháng 12 năm 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2F291921"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56B5DAD5"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19990109" w14:textId="77777777" w:rsidR="0005241B" w:rsidRPr="0095238E" w:rsidRDefault="0005241B" w:rsidP="0005241B">
      <w:pPr>
        <w:rPr>
          <w:b/>
        </w:rPr>
      </w:pPr>
      <w:r w:rsidRPr="0095238E">
        <w:rPr>
          <w:b/>
        </w:rPr>
        <w:br w:type="page"/>
      </w:r>
      <w:r w:rsidRPr="0095238E">
        <w:rPr>
          <w:b/>
        </w:rPr>
        <w:lastRenderedPageBreak/>
        <w:t>Mẫu</w:t>
      </w:r>
      <w:r w:rsidRPr="0095238E">
        <w:rPr>
          <w:b/>
          <w:spacing w:val="-18"/>
        </w:rPr>
        <w:t xml:space="preserve"> </w:t>
      </w:r>
      <w:r w:rsidRPr="0095238E">
        <w:rPr>
          <w:b/>
        </w:rPr>
        <w:t>số</w:t>
      </w:r>
      <w:r w:rsidRPr="0095238E">
        <w:rPr>
          <w:b/>
          <w:spacing w:val="-17"/>
        </w:rPr>
        <w:t xml:space="preserve"> </w:t>
      </w:r>
      <w:r w:rsidRPr="0095238E">
        <w:rPr>
          <w:b/>
        </w:rPr>
        <w:t>01.</w:t>
      </w:r>
      <w:r w:rsidRPr="0095238E">
        <w:rPr>
          <w:b/>
          <w:spacing w:val="-18"/>
        </w:rPr>
        <w:t xml:space="preserve"> </w:t>
      </w:r>
      <w:r w:rsidRPr="0095238E">
        <w:rPr>
          <w:b/>
        </w:rPr>
        <w:t>Đơn</w:t>
      </w:r>
      <w:r w:rsidRPr="0095238E">
        <w:rPr>
          <w:b/>
          <w:spacing w:val="-17"/>
        </w:rPr>
        <w:t xml:space="preserve"> </w:t>
      </w:r>
      <w:r w:rsidRPr="0095238E">
        <w:rPr>
          <w:b/>
        </w:rPr>
        <w:t>đề</w:t>
      </w:r>
      <w:r w:rsidRPr="0095238E">
        <w:rPr>
          <w:b/>
          <w:spacing w:val="-18"/>
        </w:rPr>
        <w:t xml:space="preserve"> </w:t>
      </w:r>
      <w:r w:rsidRPr="0095238E">
        <w:rPr>
          <w:b/>
        </w:rPr>
        <w:t>nghị</w:t>
      </w:r>
      <w:r w:rsidRPr="0095238E">
        <w:rPr>
          <w:b/>
          <w:spacing w:val="-17"/>
        </w:rPr>
        <w:t xml:space="preserve"> </w:t>
      </w:r>
      <w:r w:rsidRPr="0095238E">
        <w:rPr>
          <w:b/>
        </w:rPr>
        <w:t>giao</w:t>
      </w:r>
      <w:r w:rsidRPr="0095238E">
        <w:rPr>
          <w:b/>
          <w:spacing w:val="-18"/>
        </w:rPr>
        <w:t xml:space="preserve"> </w:t>
      </w:r>
      <w:r w:rsidRPr="0095238E">
        <w:rPr>
          <w:b/>
        </w:rPr>
        <w:t>đất;</w:t>
      </w:r>
      <w:r w:rsidRPr="0095238E">
        <w:rPr>
          <w:b/>
          <w:spacing w:val="-17"/>
        </w:rPr>
        <w:t xml:space="preserve"> </w:t>
      </w:r>
      <w:r w:rsidRPr="0095238E">
        <w:rPr>
          <w:b/>
        </w:rPr>
        <w:t>cho</w:t>
      </w:r>
      <w:r w:rsidRPr="0095238E">
        <w:rPr>
          <w:b/>
          <w:spacing w:val="-18"/>
        </w:rPr>
        <w:t xml:space="preserve"> </w:t>
      </w:r>
      <w:r w:rsidRPr="0095238E">
        <w:rPr>
          <w:b/>
        </w:rPr>
        <w:t>thuê</w:t>
      </w:r>
      <w:r w:rsidRPr="0095238E">
        <w:rPr>
          <w:b/>
          <w:spacing w:val="-17"/>
        </w:rPr>
        <w:t xml:space="preserve"> </w:t>
      </w:r>
      <w:r w:rsidRPr="0095238E">
        <w:rPr>
          <w:b/>
        </w:rPr>
        <w:t>đất;</w:t>
      </w:r>
      <w:r w:rsidRPr="0095238E">
        <w:rPr>
          <w:b/>
          <w:spacing w:val="-18"/>
        </w:rPr>
        <w:t xml:space="preserve"> </w:t>
      </w:r>
      <w:r w:rsidRPr="0095238E">
        <w:rPr>
          <w:b/>
        </w:rPr>
        <w:t>giao</w:t>
      </w:r>
      <w:r w:rsidRPr="0095238E">
        <w:rPr>
          <w:b/>
          <w:spacing w:val="-17"/>
        </w:rPr>
        <w:t xml:space="preserve"> </w:t>
      </w:r>
      <w:r w:rsidRPr="0095238E">
        <w:rPr>
          <w:b/>
        </w:rPr>
        <w:t>đất,</w:t>
      </w:r>
      <w:r w:rsidRPr="0095238E">
        <w:rPr>
          <w:b/>
          <w:spacing w:val="-17"/>
        </w:rPr>
        <w:t xml:space="preserve"> </w:t>
      </w:r>
      <w:r w:rsidRPr="0095238E">
        <w:rPr>
          <w:b/>
        </w:rPr>
        <w:t>cho</w:t>
      </w:r>
      <w:r w:rsidRPr="0095238E">
        <w:rPr>
          <w:b/>
          <w:spacing w:val="-13"/>
        </w:rPr>
        <w:t xml:space="preserve"> </w:t>
      </w:r>
      <w:r w:rsidRPr="0095238E">
        <w:rPr>
          <w:b/>
        </w:rPr>
        <w:t>thuê</w:t>
      </w:r>
      <w:r w:rsidRPr="0095238E">
        <w:rPr>
          <w:b/>
          <w:spacing w:val="-12"/>
        </w:rPr>
        <w:t xml:space="preserve"> </w:t>
      </w:r>
      <w:r w:rsidRPr="0095238E">
        <w:rPr>
          <w:b/>
        </w:rPr>
        <w:t>đất</w:t>
      </w:r>
      <w:r w:rsidRPr="0095238E">
        <w:rPr>
          <w:b/>
          <w:spacing w:val="-10"/>
        </w:rPr>
        <w:t xml:space="preserve"> </w:t>
      </w:r>
      <w:r w:rsidRPr="0095238E">
        <w:rPr>
          <w:b/>
        </w:rPr>
        <w:t>đồng</w:t>
      </w:r>
      <w:r w:rsidRPr="0095238E">
        <w:rPr>
          <w:b/>
          <w:spacing w:val="-10"/>
        </w:rPr>
        <w:t xml:space="preserve"> </w:t>
      </w:r>
      <w:r w:rsidRPr="0095238E">
        <w:rPr>
          <w:b/>
        </w:rPr>
        <w:t>thời giao</w:t>
      </w:r>
      <w:r w:rsidRPr="0095238E">
        <w:rPr>
          <w:b/>
          <w:spacing w:val="-3"/>
        </w:rPr>
        <w:t xml:space="preserve"> </w:t>
      </w:r>
      <w:r w:rsidRPr="0095238E">
        <w:rPr>
          <w:b/>
        </w:rPr>
        <w:t>khu</w:t>
      </w:r>
      <w:r w:rsidRPr="0095238E">
        <w:rPr>
          <w:b/>
          <w:spacing w:val="-4"/>
        </w:rPr>
        <w:t xml:space="preserve"> </w:t>
      </w:r>
      <w:r w:rsidRPr="0095238E">
        <w:rPr>
          <w:b/>
        </w:rPr>
        <w:t>vực</w:t>
      </w:r>
      <w:r w:rsidRPr="0095238E">
        <w:rPr>
          <w:b/>
          <w:spacing w:val="-1"/>
        </w:rPr>
        <w:t xml:space="preserve"> </w:t>
      </w:r>
      <w:r w:rsidRPr="0095238E">
        <w:rPr>
          <w:b/>
        </w:rPr>
        <w:t>biển</w:t>
      </w:r>
      <w:r w:rsidRPr="0095238E">
        <w:rPr>
          <w:b/>
          <w:spacing w:val="-1"/>
        </w:rPr>
        <w:t xml:space="preserve"> </w:t>
      </w:r>
      <w:r w:rsidRPr="0095238E">
        <w:rPr>
          <w:b/>
        </w:rPr>
        <w:t>để</w:t>
      </w:r>
      <w:r w:rsidRPr="0095238E">
        <w:rPr>
          <w:b/>
          <w:spacing w:val="-1"/>
        </w:rPr>
        <w:t xml:space="preserve"> </w:t>
      </w:r>
      <w:r w:rsidRPr="0095238E">
        <w:rPr>
          <w:b/>
        </w:rPr>
        <w:t>thực</w:t>
      </w:r>
      <w:r w:rsidRPr="0095238E">
        <w:rPr>
          <w:b/>
          <w:spacing w:val="-1"/>
        </w:rPr>
        <w:t xml:space="preserve"> </w:t>
      </w:r>
      <w:r w:rsidRPr="0095238E">
        <w:rPr>
          <w:b/>
        </w:rPr>
        <w:t>hiện</w:t>
      </w:r>
      <w:r w:rsidRPr="0095238E">
        <w:rPr>
          <w:b/>
          <w:spacing w:val="-4"/>
        </w:rPr>
        <w:t xml:space="preserve"> </w:t>
      </w:r>
      <w:r w:rsidRPr="0095238E">
        <w:rPr>
          <w:b/>
        </w:rPr>
        <w:t>hoạt</w:t>
      </w:r>
      <w:r w:rsidRPr="0095238E">
        <w:rPr>
          <w:b/>
          <w:spacing w:val="-1"/>
        </w:rPr>
        <w:t xml:space="preserve"> </w:t>
      </w:r>
      <w:r w:rsidRPr="0095238E">
        <w:rPr>
          <w:b/>
        </w:rPr>
        <w:t>động</w:t>
      </w:r>
      <w:r w:rsidRPr="0095238E">
        <w:rPr>
          <w:b/>
          <w:spacing w:val="-3"/>
        </w:rPr>
        <w:t xml:space="preserve"> </w:t>
      </w:r>
      <w:r w:rsidRPr="0095238E">
        <w:rPr>
          <w:b/>
        </w:rPr>
        <w:t>lấn</w:t>
      </w:r>
      <w:r w:rsidRPr="0095238E">
        <w:rPr>
          <w:b/>
          <w:spacing w:val="-2"/>
        </w:rPr>
        <w:t xml:space="preserve"> </w:t>
      </w:r>
      <w:r w:rsidRPr="0095238E">
        <w:rPr>
          <w:b/>
        </w:rPr>
        <w:t>biển;</w:t>
      </w:r>
      <w:r w:rsidRPr="0095238E">
        <w:rPr>
          <w:b/>
          <w:spacing w:val="-3"/>
        </w:rPr>
        <w:t xml:space="preserve"> </w:t>
      </w:r>
      <w:r w:rsidRPr="0095238E">
        <w:rPr>
          <w:b/>
        </w:rPr>
        <w:t>giao</w:t>
      </w:r>
      <w:r w:rsidRPr="0095238E">
        <w:rPr>
          <w:b/>
          <w:spacing w:val="-4"/>
        </w:rPr>
        <w:t xml:space="preserve"> </w:t>
      </w:r>
      <w:r w:rsidRPr="0095238E">
        <w:rPr>
          <w:b/>
        </w:rPr>
        <w:t>đất</w:t>
      </w:r>
      <w:r w:rsidRPr="0095238E">
        <w:rPr>
          <w:b/>
          <w:spacing w:val="-6"/>
        </w:rPr>
        <w:t xml:space="preserve"> </w:t>
      </w:r>
      <w:r w:rsidRPr="0095238E">
        <w:rPr>
          <w:b/>
        </w:rPr>
        <w:t>và</w:t>
      </w:r>
      <w:r w:rsidRPr="0095238E">
        <w:rPr>
          <w:b/>
          <w:spacing w:val="-9"/>
        </w:rPr>
        <w:t xml:space="preserve"> </w:t>
      </w:r>
      <w:r w:rsidRPr="0095238E">
        <w:rPr>
          <w:b/>
        </w:rPr>
        <w:t>giao</w:t>
      </w:r>
      <w:r w:rsidRPr="0095238E">
        <w:rPr>
          <w:b/>
          <w:spacing w:val="-5"/>
        </w:rPr>
        <w:t xml:space="preserve"> </w:t>
      </w:r>
      <w:r w:rsidRPr="0095238E">
        <w:rPr>
          <w:b/>
        </w:rPr>
        <w:t>rừng;</w:t>
      </w:r>
      <w:r w:rsidRPr="0095238E">
        <w:rPr>
          <w:b/>
          <w:spacing w:val="-6"/>
        </w:rPr>
        <w:t xml:space="preserve"> </w:t>
      </w:r>
      <w:r w:rsidRPr="0095238E">
        <w:rPr>
          <w:b/>
        </w:rPr>
        <w:t>cho thuê đất và cho thuê rừng</w:t>
      </w:r>
    </w:p>
    <w:p w14:paraId="1DC98014" w14:textId="77777777" w:rsidR="0005241B" w:rsidRPr="0095238E" w:rsidRDefault="0005241B" w:rsidP="0005241B">
      <w:pPr>
        <w:spacing w:after="0"/>
        <w:jc w:val="center"/>
        <w:rPr>
          <w:b/>
          <w:sz w:val="26"/>
        </w:rPr>
      </w:pPr>
      <w:r w:rsidRPr="0095238E">
        <w:rPr>
          <w:b/>
          <w:sz w:val="26"/>
        </w:rPr>
        <w:t>CỘNG</w:t>
      </w:r>
      <w:r w:rsidRPr="0095238E">
        <w:rPr>
          <w:b/>
          <w:spacing w:val="-7"/>
          <w:sz w:val="26"/>
        </w:rPr>
        <w:t xml:space="preserve"> </w:t>
      </w:r>
      <w:r w:rsidRPr="0095238E">
        <w:rPr>
          <w:b/>
          <w:sz w:val="26"/>
        </w:rPr>
        <w:t>HÒA</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6"/>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56432F85" w14:textId="77777777" w:rsidR="0005241B" w:rsidRPr="0095238E" w:rsidRDefault="0005241B" w:rsidP="0005241B">
      <w:pPr>
        <w:spacing w:after="0"/>
        <w:jc w:val="center"/>
        <w:rPr>
          <w:b/>
          <w:u w:val="single"/>
        </w:rPr>
      </w:pPr>
      <w:r w:rsidRPr="0095238E">
        <w:rPr>
          <w:b/>
          <w:u w:val="single"/>
        </w:rPr>
        <w:t>Độc</w:t>
      </w:r>
      <w:r w:rsidRPr="0095238E">
        <w:rPr>
          <w:b/>
          <w:spacing w:val="-2"/>
          <w:u w:val="single"/>
        </w:rPr>
        <w:t xml:space="preserve"> </w:t>
      </w:r>
      <w:r w:rsidRPr="0095238E">
        <w:rPr>
          <w:b/>
          <w:u w:val="single"/>
        </w:rPr>
        <w:t>lập</w:t>
      </w:r>
      <w:r w:rsidRPr="0095238E">
        <w:rPr>
          <w:b/>
          <w:spacing w:val="-2"/>
          <w:u w:val="single"/>
        </w:rPr>
        <w:t xml:space="preserve"> </w:t>
      </w:r>
      <w:r w:rsidRPr="0095238E">
        <w:rPr>
          <w:b/>
          <w:u w:val="single"/>
        </w:rPr>
        <w:t>-</w:t>
      </w:r>
      <w:r w:rsidRPr="0095238E">
        <w:rPr>
          <w:b/>
          <w:spacing w:val="-2"/>
          <w:u w:val="single"/>
        </w:rPr>
        <w:t xml:space="preserve"> </w:t>
      </w:r>
      <w:r w:rsidRPr="0095238E">
        <w:rPr>
          <w:b/>
          <w:u w:val="single"/>
        </w:rPr>
        <w:t>Tự</w:t>
      </w:r>
      <w:r w:rsidRPr="0095238E">
        <w:rPr>
          <w:b/>
          <w:spacing w:val="-2"/>
          <w:u w:val="single"/>
        </w:rPr>
        <w:t xml:space="preserve"> </w:t>
      </w:r>
      <w:r w:rsidRPr="0095238E">
        <w:rPr>
          <w:b/>
          <w:u w:val="single"/>
        </w:rPr>
        <w:t>do</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Hạnh</w:t>
      </w:r>
      <w:r w:rsidRPr="0095238E">
        <w:rPr>
          <w:b/>
          <w:spacing w:val="-1"/>
          <w:u w:val="single"/>
        </w:rPr>
        <w:t xml:space="preserve"> </w:t>
      </w:r>
      <w:r w:rsidRPr="0095238E">
        <w:rPr>
          <w:b/>
          <w:spacing w:val="-4"/>
          <w:u w:val="single"/>
        </w:rPr>
        <w:t>phúc</w:t>
      </w:r>
    </w:p>
    <w:p w14:paraId="6A82DA41" w14:textId="77777777" w:rsidR="0005241B" w:rsidRPr="0095238E" w:rsidRDefault="0005241B" w:rsidP="0005241B">
      <w:pPr>
        <w:jc w:val="center"/>
        <w:rPr>
          <w:i/>
          <w:sz w:val="8"/>
        </w:rPr>
      </w:pPr>
    </w:p>
    <w:p w14:paraId="38FBE0C1" w14:textId="77777777" w:rsidR="0005241B" w:rsidRPr="0095238E" w:rsidRDefault="0005241B" w:rsidP="0005241B">
      <w:pPr>
        <w:jc w:val="center"/>
        <w:rPr>
          <w:i/>
        </w:rPr>
      </w:pPr>
      <w:r w:rsidRPr="0095238E">
        <w:rPr>
          <w:i/>
        </w:rPr>
        <w:t>...,</w:t>
      </w:r>
      <w:r w:rsidRPr="0095238E">
        <w:rPr>
          <w:i/>
          <w:spacing w:val="-5"/>
        </w:rPr>
        <w:t xml:space="preserve"> </w:t>
      </w:r>
      <w:r w:rsidRPr="0095238E">
        <w:rPr>
          <w:i/>
        </w:rPr>
        <w:t>ngày</w:t>
      </w:r>
      <w:r w:rsidRPr="0095238E">
        <w:rPr>
          <w:i/>
          <w:spacing w:val="-4"/>
        </w:rPr>
        <w:t xml:space="preserve"> </w:t>
      </w:r>
      <w:r w:rsidRPr="0095238E">
        <w:rPr>
          <w:i/>
        </w:rPr>
        <w:t>...</w:t>
      </w:r>
      <w:r w:rsidRPr="0095238E">
        <w:rPr>
          <w:i/>
          <w:spacing w:val="-5"/>
        </w:rPr>
        <w:t xml:space="preserve"> </w:t>
      </w:r>
      <w:r w:rsidRPr="0095238E">
        <w:rPr>
          <w:i/>
        </w:rPr>
        <w:t>tháng</w:t>
      </w:r>
      <w:r w:rsidRPr="0095238E">
        <w:rPr>
          <w:i/>
          <w:spacing w:val="-4"/>
        </w:rPr>
        <w:t xml:space="preserve"> </w:t>
      </w:r>
      <w:r w:rsidRPr="0095238E">
        <w:rPr>
          <w:i/>
        </w:rPr>
        <w:t>...</w:t>
      </w:r>
      <w:r w:rsidRPr="0095238E">
        <w:rPr>
          <w:i/>
          <w:spacing w:val="-1"/>
        </w:rPr>
        <w:t xml:space="preserve"> </w:t>
      </w:r>
      <w:r w:rsidRPr="0095238E">
        <w:rPr>
          <w:i/>
        </w:rPr>
        <w:t>năm</w:t>
      </w:r>
      <w:r w:rsidRPr="0095238E">
        <w:rPr>
          <w:i/>
          <w:spacing w:val="-3"/>
        </w:rPr>
        <w:t xml:space="preserve"> </w:t>
      </w:r>
      <w:r w:rsidRPr="0095238E">
        <w:rPr>
          <w:i/>
          <w:spacing w:val="-5"/>
        </w:rPr>
        <w:t>...</w:t>
      </w:r>
    </w:p>
    <w:p w14:paraId="31EA3098" w14:textId="77777777" w:rsidR="0005241B" w:rsidRPr="0095238E" w:rsidRDefault="0005241B" w:rsidP="0005241B">
      <w:pPr>
        <w:jc w:val="center"/>
      </w:pPr>
      <w:r w:rsidRPr="0095238E">
        <w:t>ĐƠN</w:t>
      </w:r>
      <w:r w:rsidRPr="0095238E">
        <w:rPr>
          <w:spacing w:val="-1"/>
        </w:rPr>
        <w:t xml:space="preserve"> </w:t>
      </w:r>
      <w:r w:rsidRPr="0095238E">
        <w:t>ĐỀ</w:t>
      </w:r>
      <w:r w:rsidRPr="0095238E">
        <w:rPr>
          <w:spacing w:val="-3"/>
        </w:rPr>
        <w:t xml:space="preserve"> </w:t>
      </w:r>
      <w:r w:rsidRPr="0095238E">
        <w:rPr>
          <w:spacing w:val="-2"/>
        </w:rPr>
        <w:t>NGHỊ</w:t>
      </w:r>
      <w:r w:rsidRPr="0095238E">
        <w:rPr>
          <w:spacing w:val="-2"/>
          <w:vertAlign w:val="superscript"/>
        </w:rPr>
        <w:t>1</w:t>
      </w:r>
      <w:r w:rsidRPr="0095238E">
        <w:rPr>
          <w:spacing w:val="-2"/>
        </w:rPr>
        <w:t>…</w:t>
      </w:r>
    </w:p>
    <w:p w14:paraId="005700F4" w14:textId="77777777" w:rsidR="0005241B" w:rsidRPr="0095238E" w:rsidRDefault="0005241B" w:rsidP="0005241B">
      <w:pPr>
        <w:pStyle w:val="BodyText"/>
        <w:spacing w:line="240" w:lineRule="auto"/>
        <w:ind w:right="6"/>
        <w:jc w:val="center"/>
      </w:pPr>
      <w:r w:rsidRPr="0095238E">
        <w:t>Kính</w:t>
      </w:r>
      <w:r w:rsidRPr="0095238E">
        <w:rPr>
          <w:spacing w:val="-2"/>
        </w:rPr>
        <w:t xml:space="preserve"> </w:t>
      </w:r>
      <w:r w:rsidRPr="0095238E">
        <w:t>gửi:</w:t>
      </w:r>
      <w:r w:rsidRPr="0095238E">
        <w:rPr>
          <w:spacing w:val="-1"/>
        </w:rPr>
        <w:t xml:space="preserve"> </w:t>
      </w:r>
      <w:r w:rsidRPr="0095238E">
        <w:t>Ủy</w:t>
      </w:r>
      <w:r w:rsidRPr="0095238E">
        <w:rPr>
          <w:spacing w:val="-2"/>
        </w:rPr>
        <w:t xml:space="preserve"> </w:t>
      </w:r>
      <w:r w:rsidRPr="0095238E">
        <w:t>ban</w:t>
      </w:r>
      <w:r w:rsidRPr="0095238E">
        <w:rPr>
          <w:spacing w:val="-5"/>
        </w:rPr>
        <w:t xml:space="preserve"> </w:t>
      </w:r>
      <w:r w:rsidRPr="0095238E">
        <w:t>nhân</w:t>
      </w:r>
      <w:r w:rsidRPr="0095238E">
        <w:rPr>
          <w:spacing w:val="-5"/>
        </w:rPr>
        <w:t xml:space="preserve"> </w:t>
      </w:r>
      <w:r w:rsidRPr="0095238E">
        <w:rPr>
          <w:spacing w:val="-2"/>
        </w:rPr>
        <w:t>dân</w:t>
      </w:r>
      <w:r w:rsidRPr="0095238E">
        <w:rPr>
          <w:spacing w:val="-2"/>
          <w:vertAlign w:val="superscript"/>
        </w:rPr>
        <w:t>2</w:t>
      </w:r>
      <w:r w:rsidRPr="0095238E">
        <w:rPr>
          <w:spacing w:val="-2"/>
        </w:rPr>
        <w:t>:……….</w:t>
      </w:r>
    </w:p>
    <w:p w14:paraId="24CC39EE" w14:textId="77777777" w:rsidR="0005241B" w:rsidRPr="0095238E" w:rsidRDefault="0005241B" w:rsidP="0005241B">
      <w:pPr>
        <w:tabs>
          <w:tab w:val="left" w:pos="0"/>
        </w:tabs>
        <w:spacing w:after="120" w:line="240" w:lineRule="auto"/>
        <w:ind w:right="3"/>
        <w:jc w:val="both"/>
      </w:pPr>
      <w:r w:rsidRPr="0095238E">
        <w:t>1. Người</w:t>
      </w:r>
      <w:r w:rsidRPr="0095238E">
        <w:rPr>
          <w:spacing w:val="-3"/>
        </w:rPr>
        <w:t xml:space="preserve"> </w:t>
      </w:r>
      <w:r w:rsidRPr="0095238E">
        <w:t>đề</w:t>
      </w:r>
      <w:r w:rsidRPr="0095238E">
        <w:rPr>
          <w:spacing w:val="-3"/>
        </w:rPr>
        <w:t xml:space="preserve"> </w:t>
      </w:r>
      <w:r w:rsidRPr="0095238E">
        <w:rPr>
          <w:spacing w:val="-2"/>
        </w:rPr>
        <w:t>nghị</w:t>
      </w:r>
      <w:r w:rsidRPr="0095238E">
        <w:rPr>
          <w:spacing w:val="-2"/>
          <w:vertAlign w:val="superscript"/>
        </w:rPr>
        <w:t>3</w:t>
      </w:r>
      <w:r w:rsidRPr="0095238E">
        <w:rPr>
          <w:spacing w:val="-2"/>
        </w:rPr>
        <w:t>:………………………………………...…………………</w:t>
      </w:r>
    </w:p>
    <w:p w14:paraId="49D71629" w14:textId="77777777" w:rsidR="0005241B" w:rsidRPr="0095238E" w:rsidRDefault="0005241B" w:rsidP="0005241B">
      <w:pPr>
        <w:tabs>
          <w:tab w:val="left" w:pos="0"/>
        </w:tabs>
        <w:spacing w:after="120" w:line="240" w:lineRule="auto"/>
        <w:ind w:right="3"/>
        <w:jc w:val="both"/>
      </w:pPr>
      <w:r w:rsidRPr="0095238E">
        <w:t>2. Địa</w:t>
      </w:r>
      <w:r w:rsidRPr="0095238E">
        <w:rPr>
          <w:spacing w:val="-4"/>
        </w:rPr>
        <w:t xml:space="preserve"> </w:t>
      </w:r>
      <w:r w:rsidRPr="0095238E">
        <w:t>chỉ/trụ</w:t>
      </w:r>
      <w:r w:rsidRPr="0095238E">
        <w:rPr>
          <w:spacing w:val="-3"/>
        </w:rPr>
        <w:t xml:space="preserve"> </w:t>
      </w:r>
      <w:r w:rsidRPr="0095238E">
        <w:t>sở</w:t>
      </w:r>
      <w:r w:rsidRPr="0095238E">
        <w:rPr>
          <w:spacing w:val="-2"/>
        </w:rPr>
        <w:t xml:space="preserve"> chính:………………………………………………………</w:t>
      </w:r>
      <w:r w:rsidRPr="0095238E">
        <w:tab/>
      </w:r>
    </w:p>
    <w:p w14:paraId="5B79FBAF" w14:textId="77777777" w:rsidR="0005241B" w:rsidRPr="0095238E" w:rsidRDefault="0005241B" w:rsidP="0005241B">
      <w:pPr>
        <w:tabs>
          <w:tab w:val="left" w:pos="0"/>
        </w:tabs>
        <w:spacing w:after="120" w:line="240" w:lineRule="auto"/>
        <w:ind w:right="3"/>
        <w:jc w:val="both"/>
      </w:pPr>
      <w:r w:rsidRPr="0095238E">
        <w:t>3. Thông</w:t>
      </w:r>
      <w:r w:rsidRPr="0095238E">
        <w:rPr>
          <w:spacing w:val="-2"/>
        </w:rPr>
        <w:t xml:space="preserve"> </w:t>
      </w:r>
      <w:r w:rsidRPr="0095238E">
        <w:t>tin</w:t>
      </w:r>
      <w:r w:rsidRPr="0095238E">
        <w:rPr>
          <w:spacing w:val="-2"/>
        </w:rPr>
        <w:t xml:space="preserve"> </w:t>
      </w:r>
      <w:r w:rsidRPr="0095238E">
        <w:t>liên</w:t>
      </w:r>
      <w:r w:rsidRPr="0095238E">
        <w:rPr>
          <w:spacing w:val="-5"/>
        </w:rPr>
        <w:t xml:space="preserve"> </w:t>
      </w:r>
      <w:r w:rsidRPr="0095238E">
        <w:t>hệ</w:t>
      </w:r>
      <w:r w:rsidRPr="0095238E">
        <w:rPr>
          <w:spacing w:val="-3"/>
        </w:rPr>
        <w:t xml:space="preserve"> </w:t>
      </w:r>
      <w:r w:rsidRPr="0095238E">
        <w:t>(điện</w:t>
      </w:r>
      <w:r w:rsidRPr="0095238E">
        <w:rPr>
          <w:spacing w:val="-6"/>
        </w:rPr>
        <w:t xml:space="preserve"> </w:t>
      </w:r>
      <w:r w:rsidRPr="0095238E">
        <w:t>thoại,</w:t>
      </w:r>
      <w:r w:rsidRPr="0095238E">
        <w:rPr>
          <w:spacing w:val="-3"/>
        </w:rPr>
        <w:t xml:space="preserve"> </w:t>
      </w:r>
      <w:r w:rsidRPr="0095238E">
        <w:t>fax,</w:t>
      </w:r>
      <w:r w:rsidRPr="0095238E">
        <w:rPr>
          <w:spacing w:val="-3"/>
        </w:rPr>
        <w:t xml:space="preserve"> </w:t>
      </w:r>
      <w:r w:rsidRPr="0095238E">
        <w:rPr>
          <w:spacing w:val="-2"/>
        </w:rPr>
        <w:t>email...):……………………………….</w:t>
      </w:r>
    </w:p>
    <w:p w14:paraId="71B94BC7" w14:textId="77777777" w:rsidR="0005241B" w:rsidRPr="0095238E" w:rsidRDefault="0005241B" w:rsidP="0005241B">
      <w:pPr>
        <w:tabs>
          <w:tab w:val="left" w:pos="0"/>
        </w:tabs>
        <w:spacing w:after="120" w:line="240" w:lineRule="auto"/>
        <w:ind w:right="3"/>
        <w:jc w:val="both"/>
      </w:pPr>
      <w:r w:rsidRPr="0095238E">
        <w:t>4. Địa điểm thửa đất/khu đất/khu rừng/khu vực biển (tại xã/phường..., tỉnh/thành phố ...):…………………………………………………………………</w:t>
      </w:r>
    </w:p>
    <w:p w14:paraId="6C9CFE03" w14:textId="77777777" w:rsidR="0005241B" w:rsidRPr="0095238E" w:rsidRDefault="0005241B" w:rsidP="0005241B">
      <w:pPr>
        <w:tabs>
          <w:tab w:val="left" w:pos="0"/>
        </w:tabs>
        <w:spacing w:after="120" w:line="240" w:lineRule="auto"/>
        <w:ind w:right="3"/>
        <w:jc w:val="both"/>
      </w:pPr>
      <w:r w:rsidRPr="0095238E">
        <w:t>5. Diện</w:t>
      </w:r>
      <w:r w:rsidRPr="0095238E">
        <w:rPr>
          <w:spacing w:val="-2"/>
        </w:rPr>
        <w:t xml:space="preserve"> </w:t>
      </w:r>
      <w:r w:rsidRPr="0095238E">
        <w:t>tích</w:t>
      </w:r>
      <w:r w:rsidRPr="0095238E">
        <w:rPr>
          <w:spacing w:val="-4"/>
        </w:rPr>
        <w:t xml:space="preserve"> </w:t>
      </w:r>
      <w:r w:rsidRPr="0095238E">
        <w:t>đất</w:t>
      </w:r>
      <w:r w:rsidRPr="0095238E">
        <w:rPr>
          <w:spacing w:val="-1"/>
        </w:rPr>
        <w:t xml:space="preserve"> </w:t>
      </w:r>
      <w:r w:rsidRPr="0095238E">
        <w:rPr>
          <w:spacing w:val="-2"/>
        </w:rPr>
        <w:t>(m</w:t>
      </w:r>
      <w:r w:rsidRPr="0095238E">
        <w:rPr>
          <w:spacing w:val="-2"/>
          <w:vertAlign w:val="superscript"/>
        </w:rPr>
        <w:t>2</w:t>
      </w:r>
      <w:r w:rsidRPr="0095238E">
        <w:rPr>
          <w:spacing w:val="-2"/>
        </w:rPr>
        <w:t>):…………………………………………………...........</w:t>
      </w:r>
      <w:r w:rsidRPr="0095238E">
        <w:tab/>
      </w:r>
    </w:p>
    <w:p w14:paraId="5DC9A882" w14:textId="77777777" w:rsidR="0005241B" w:rsidRPr="0095238E" w:rsidRDefault="0005241B" w:rsidP="0005241B">
      <w:pPr>
        <w:tabs>
          <w:tab w:val="left" w:pos="0"/>
        </w:tabs>
        <w:spacing w:after="120" w:line="240" w:lineRule="auto"/>
        <w:ind w:right="3"/>
        <w:jc w:val="both"/>
      </w:pPr>
      <w:r w:rsidRPr="0095238E">
        <w:t>6. Diện</w:t>
      </w:r>
      <w:r w:rsidRPr="0095238E">
        <w:rPr>
          <w:spacing w:val="-2"/>
        </w:rPr>
        <w:t xml:space="preserve"> </w:t>
      </w:r>
      <w:r w:rsidRPr="0095238E">
        <w:t>tích</w:t>
      </w:r>
      <w:r w:rsidRPr="0095238E">
        <w:rPr>
          <w:spacing w:val="-2"/>
        </w:rPr>
        <w:t xml:space="preserve"> </w:t>
      </w:r>
      <w:r w:rsidRPr="0095238E">
        <w:t>khu</w:t>
      </w:r>
      <w:r w:rsidRPr="0095238E">
        <w:rPr>
          <w:spacing w:val="-6"/>
        </w:rPr>
        <w:t xml:space="preserve"> </w:t>
      </w:r>
      <w:r w:rsidRPr="0095238E">
        <w:t>vực</w:t>
      </w:r>
      <w:r w:rsidRPr="0095238E">
        <w:rPr>
          <w:spacing w:val="-5"/>
        </w:rPr>
        <w:t xml:space="preserve"> </w:t>
      </w:r>
      <w:r w:rsidRPr="0095238E">
        <w:t>biển</w:t>
      </w:r>
      <w:r w:rsidRPr="0095238E">
        <w:rPr>
          <w:spacing w:val="-2"/>
        </w:rPr>
        <w:t xml:space="preserve"> </w:t>
      </w:r>
      <w:r w:rsidRPr="0095238E">
        <w:t>(m</w:t>
      </w:r>
      <w:r w:rsidRPr="0095238E">
        <w:rPr>
          <w:vertAlign w:val="superscript"/>
        </w:rPr>
        <w:t>2</w:t>
      </w:r>
      <w:r w:rsidRPr="0095238E">
        <w:t>)</w:t>
      </w:r>
      <w:r w:rsidRPr="0095238E">
        <w:rPr>
          <w:spacing w:val="-2"/>
        </w:rPr>
        <w:t xml:space="preserve"> </w:t>
      </w:r>
      <w:r w:rsidRPr="0095238E">
        <w:t>(nếu</w:t>
      </w:r>
      <w:r w:rsidRPr="0095238E">
        <w:rPr>
          <w:spacing w:val="-1"/>
        </w:rPr>
        <w:t xml:space="preserve"> </w:t>
      </w:r>
      <w:r w:rsidRPr="0095238E">
        <w:rPr>
          <w:spacing w:val="-2"/>
        </w:rPr>
        <w:t>có):……………………………..............</w:t>
      </w:r>
    </w:p>
    <w:p w14:paraId="1C5260F7" w14:textId="77777777" w:rsidR="0005241B" w:rsidRPr="0095238E" w:rsidRDefault="0005241B" w:rsidP="0005241B">
      <w:pPr>
        <w:tabs>
          <w:tab w:val="left" w:pos="0"/>
        </w:tabs>
        <w:spacing w:after="120" w:line="240" w:lineRule="auto"/>
        <w:ind w:right="3"/>
        <w:jc w:val="both"/>
      </w:pPr>
      <w:r w:rsidRPr="0095238E">
        <w:t>7. Diện</w:t>
      </w:r>
      <w:r w:rsidRPr="0095238E">
        <w:rPr>
          <w:spacing w:val="-8"/>
        </w:rPr>
        <w:t xml:space="preserve"> </w:t>
      </w:r>
      <w:r w:rsidRPr="0095238E">
        <w:t>tích</w:t>
      </w:r>
      <w:r w:rsidRPr="0095238E">
        <w:rPr>
          <w:spacing w:val="-6"/>
        </w:rPr>
        <w:t xml:space="preserve"> </w:t>
      </w:r>
      <w:r w:rsidRPr="0095238E">
        <w:t>đất</w:t>
      </w:r>
      <w:r w:rsidRPr="0095238E">
        <w:rPr>
          <w:spacing w:val="-6"/>
        </w:rPr>
        <w:t xml:space="preserve"> </w:t>
      </w:r>
      <w:r w:rsidRPr="0095238E">
        <w:t>chuyên</w:t>
      </w:r>
      <w:r w:rsidRPr="0095238E">
        <w:rPr>
          <w:spacing w:val="-6"/>
        </w:rPr>
        <w:t xml:space="preserve"> </w:t>
      </w:r>
      <w:r w:rsidRPr="0095238E">
        <w:t>trồng</w:t>
      </w:r>
      <w:r w:rsidRPr="0095238E">
        <w:rPr>
          <w:spacing w:val="-6"/>
        </w:rPr>
        <w:t xml:space="preserve"> </w:t>
      </w:r>
      <w:r w:rsidRPr="0095238E">
        <w:t>lúa</w:t>
      </w:r>
      <w:r w:rsidRPr="0095238E">
        <w:rPr>
          <w:spacing w:val="-7"/>
        </w:rPr>
        <w:t xml:space="preserve"> </w:t>
      </w:r>
      <w:r w:rsidRPr="0095238E">
        <w:t>phải</w:t>
      </w:r>
      <w:r w:rsidRPr="0095238E">
        <w:rPr>
          <w:spacing w:val="-6"/>
        </w:rPr>
        <w:t xml:space="preserve"> </w:t>
      </w:r>
      <w:r w:rsidRPr="0095238E">
        <w:t>nộp</w:t>
      </w:r>
      <w:r w:rsidRPr="0095238E">
        <w:rPr>
          <w:spacing w:val="-6"/>
        </w:rPr>
        <w:t xml:space="preserve"> </w:t>
      </w:r>
      <w:r w:rsidRPr="0095238E">
        <w:t>tiền</w:t>
      </w:r>
      <w:r w:rsidRPr="0095238E">
        <w:rPr>
          <w:spacing w:val="-8"/>
        </w:rPr>
        <w:t xml:space="preserve"> </w:t>
      </w:r>
      <w:r w:rsidRPr="0095238E">
        <w:t>theo</w:t>
      </w:r>
      <w:r w:rsidRPr="0095238E">
        <w:rPr>
          <w:spacing w:val="-8"/>
        </w:rPr>
        <w:t xml:space="preserve"> </w:t>
      </w:r>
      <w:r w:rsidRPr="0095238E">
        <w:t>quy</w:t>
      </w:r>
      <w:r w:rsidRPr="0095238E">
        <w:rPr>
          <w:spacing w:val="-6"/>
        </w:rPr>
        <w:t xml:space="preserve"> </w:t>
      </w:r>
      <w:r w:rsidRPr="0095238E">
        <w:t>định</w:t>
      </w:r>
      <w:r w:rsidRPr="0095238E">
        <w:rPr>
          <w:spacing w:val="-6"/>
        </w:rPr>
        <w:t xml:space="preserve"> </w:t>
      </w:r>
      <w:r w:rsidRPr="0095238E">
        <w:t>của</w:t>
      </w:r>
      <w:r w:rsidRPr="0095238E">
        <w:rPr>
          <w:spacing w:val="-9"/>
        </w:rPr>
        <w:t xml:space="preserve"> </w:t>
      </w:r>
      <w:r w:rsidRPr="0095238E">
        <w:t>pháp</w:t>
      </w:r>
      <w:r w:rsidRPr="0095238E">
        <w:rPr>
          <w:spacing w:val="-6"/>
        </w:rPr>
        <w:t xml:space="preserve"> </w:t>
      </w:r>
      <w:r w:rsidRPr="0095238E">
        <w:t>luật</w:t>
      </w:r>
      <w:r w:rsidRPr="0095238E">
        <w:rPr>
          <w:spacing w:val="-6"/>
        </w:rPr>
        <w:t xml:space="preserve"> </w:t>
      </w:r>
      <w:r w:rsidRPr="0095238E">
        <w:t>về đất trồng lúa (m</w:t>
      </w:r>
      <w:r w:rsidRPr="0095238E">
        <w:rPr>
          <w:vertAlign w:val="superscript"/>
        </w:rPr>
        <w:t>2</w:t>
      </w:r>
      <w:r w:rsidRPr="0095238E">
        <w:t>) (nếu có):………………………………………..…...………</w:t>
      </w:r>
    </w:p>
    <w:p w14:paraId="1F5EA020" w14:textId="77777777" w:rsidR="0005241B" w:rsidRPr="0095238E" w:rsidRDefault="0005241B" w:rsidP="0005241B">
      <w:pPr>
        <w:tabs>
          <w:tab w:val="left" w:pos="0"/>
        </w:tabs>
        <w:spacing w:after="120" w:line="240" w:lineRule="auto"/>
        <w:ind w:right="3"/>
        <w:jc w:val="both"/>
      </w:pPr>
      <w:r w:rsidRPr="0095238E">
        <w:t>8. Diện</w:t>
      </w:r>
      <w:r w:rsidRPr="0095238E">
        <w:rPr>
          <w:spacing w:val="-3"/>
        </w:rPr>
        <w:t xml:space="preserve"> </w:t>
      </w:r>
      <w:r w:rsidRPr="0095238E">
        <w:t>tích</w:t>
      </w:r>
      <w:r w:rsidRPr="0095238E">
        <w:rPr>
          <w:spacing w:val="-1"/>
        </w:rPr>
        <w:t xml:space="preserve"> </w:t>
      </w:r>
      <w:r w:rsidRPr="0095238E">
        <w:t>rừng</w:t>
      </w:r>
      <w:r w:rsidRPr="0095238E">
        <w:rPr>
          <w:spacing w:val="-4"/>
        </w:rPr>
        <w:t xml:space="preserve"> </w:t>
      </w:r>
      <w:r w:rsidRPr="0095238E">
        <w:t>(m</w:t>
      </w:r>
      <w:r w:rsidRPr="0095238E">
        <w:rPr>
          <w:vertAlign w:val="superscript"/>
        </w:rPr>
        <w:t>2</w:t>
      </w:r>
      <w:r w:rsidRPr="0095238E">
        <w:t>)</w:t>
      </w:r>
      <w:r w:rsidRPr="0095238E">
        <w:rPr>
          <w:spacing w:val="-3"/>
        </w:rPr>
        <w:t xml:space="preserve"> </w:t>
      </w:r>
      <w:r w:rsidRPr="0095238E">
        <w:t>(nếu</w:t>
      </w:r>
      <w:r w:rsidRPr="0095238E">
        <w:rPr>
          <w:spacing w:val="-2"/>
        </w:rPr>
        <w:t xml:space="preserve"> </w:t>
      </w:r>
      <w:r w:rsidRPr="0095238E">
        <w:t>có):</w:t>
      </w:r>
      <w:r w:rsidRPr="0095238E">
        <w:rPr>
          <w:spacing w:val="-2"/>
        </w:rPr>
        <w:t xml:space="preserve"> …………………………...……...…………</w:t>
      </w:r>
    </w:p>
    <w:p w14:paraId="0C31AE8A" w14:textId="77777777" w:rsidR="0005241B" w:rsidRPr="0095238E" w:rsidRDefault="0005241B" w:rsidP="0005241B">
      <w:pPr>
        <w:tabs>
          <w:tab w:val="left" w:pos="0"/>
        </w:tabs>
        <w:spacing w:after="120" w:line="240" w:lineRule="auto"/>
        <w:ind w:right="3"/>
        <w:jc w:val="both"/>
      </w:pPr>
      <w:r w:rsidRPr="0095238E">
        <w:t>9. Để</w:t>
      </w:r>
      <w:r w:rsidRPr="0095238E">
        <w:rPr>
          <w:spacing w:val="-6"/>
        </w:rPr>
        <w:t xml:space="preserve"> </w:t>
      </w:r>
      <w:r w:rsidRPr="0095238E">
        <w:t>sử</w:t>
      </w:r>
      <w:r w:rsidRPr="0095238E">
        <w:rPr>
          <w:spacing w:val="-4"/>
        </w:rPr>
        <w:t xml:space="preserve"> </w:t>
      </w:r>
      <w:r w:rsidRPr="0095238E">
        <w:t>dụng vào</w:t>
      </w:r>
      <w:r w:rsidRPr="0095238E">
        <w:rPr>
          <w:spacing w:val="-1"/>
        </w:rPr>
        <w:t xml:space="preserve"> </w:t>
      </w:r>
      <w:r w:rsidRPr="0095238E">
        <w:t>mục</w:t>
      </w:r>
      <w:r w:rsidRPr="0095238E">
        <w:rPr>
          <w:spacing w:val="-2"/>
        </w:rPr>
        <w:t xml:space="preserve"> </w:t>
      </w:r>
      <w:r w:rsidRPr="0095238E">
        <w:t>đích</w:t>
      </w:r>
      <w:r w:rsidRPr="0095238E">
        <w:rPr>
          <w:vertAlign w:val="superscript"/>
        </w:rPr>
        <w:t>4</w:t>
      </w:r>
      <w:r w:rsidRPr="0095238E">
        <w:t>:</w:t>
      </w:r>
      <w:r w:rsidRPr="0095238E">
        <w:rPr>
          <w:spacing w:val="-17"/>
        </w:rPr>
        <w:t xml:space="preserve"> </w:t>
      </w:r>
      <w:r w:rsidRPr="0095238E">
        <w:rPr>
          <w:spacing w:val="-2"/>
        </w:rPr>
        <w:t>...........................................................................</w:t>
      </w:r>
    </w:p>
    <w:p w14:paraId="69019F79" w14:textId="77777777" w:rsidR="0005241B" w:rsidRPr="0095238E" w:rsidRDefault="0005241B" w:rsidP="0005241B">
      <w:pPr>
        <w:tabs>
          <w:tab w:val="left" w:pos="0"/>
        </w:tabs>
        <w:spacing w:after="120" w:line="240" w:lineRule="auto"/>
        <w:ind w:right="3"/>
        <w:jc w:val="both"/>
      </w:pPr>
      <w:r w:rsidRPr="0095238E">
        <w:t>10. Hình</w:t>
      </w:r>
      <w:r w:rsidRPr="0095238E">
        <w:rPr>
          <w:spacing w:val="-2"/>
        </w:rPr>
        <w:t xml:space="preserve"> </w:t>
      </w:r>
      <w:r w:rsidRPr="0095238E">
        <w:t>thức</w:t>
      </w:r>
      <w:r w:rsidRPr="0095238E">
        <w:rPr>
          <w:spacing w:val="-3"/>
        </w:rPr>
        <w:t xml:space="preserve"> </w:t>
      </w:r>
      <w:r w:rsidRPr="0095238E">
        <w:t>sử</w:t>
      </w:r>
      <w:r w:rsidRPr="0095238E">
        <w:rPr>
          <w:spacing w:val="-5"/>
        </w:rPr>
        <w:t xml:space="preserve"> </w:t>
      </w:r>
      <w:r w:rsidRPr="0095238E">
        <w:t>dụng</w:t>
      </w:r>
      <w:r w:rsidRPr="0095238E">
        <w:rPr>
          <w:spacing w:val="-2"/>
        </w:rPr>
        <w:t xml:space="preserve"> đất</w:t>
      </w:r>
      <w:r w:rsidRPr="0095238E">
        <w:rPr>
          <w:spacing w:val="-2"/>
          <w:vertAlign w:val="superscript"/>
        </w:rPr>
        <w:t>5</w:t>
      </w:r>
      <w:r w:rsidRPr="0095238E">
        <w:rPr>
          <w:spacing w:val="-2"/>
        </w:rPr>
        <w:t>:………………………….………..…………….</w:t>
      </w:r>
    </w:p>
    <w:p w14:paraId="7E4FDFC3" w14:textId="77777777" w:rsidR="0005241B" w:rsidRPr="0095238E" w:rsidRDefault="0005241B" w:rsidP="0005241B">
      <w:pPr>
        <w:tabs>
          <w:tab w:val="left" w:pos="0"/>
        </w:tabs>
        <w:spacing w:after="120" w:line="240" w:lineRule="auto"/>
        <w:ind w:right="3"/>
        <w:jc w:val="both"/>
      </w:pPr>
      <w:r w:rsidRPr="0095238E">
        <w:t>11. Thời</w:t>
      </w:r>
      <w:r w:rsidRPr="0095238E">
        <w:rPr>
          <w:spacing w:val="-5"/>
        </w:rPr>
        <w:t xml:space="preserve"> </w:t>
      </w:r>
      <w:r w:rsidRPr="0095238E">
        <w:t>hạn</w:t>
      </w:r>
      <w:r w:rsidRPr="0095238E">
        <w:rPr>
          <w:spacing w:val="-1"/>
        </w:rPr>
        <w:t xml:space="preserve"> </w:t>
      </w:r>
      <w:r w:rsidRPr="0095238E">
        <w:t>sử</w:t>
      </w:r>
      <w:r w:rsidRPr="0095238E">
        <w:rPr>
          <w:spacing w:val="-4"/>
        </w:rPr>
        <w:t xml:space="preserve"> </w:t>
      </w:r>
      <w:r w:rsidRPr="0095238E">
        <w:t>dụng</w:t>
      </w:r>
      <w:r w:rsidRPr="0095238E">
        <w:rPr>
          <w:spacing w:val="-3"/>
        </w:rPr>
        <w:t xml:space="preserve"> </w:t>
      </w:r>
      <w:r w:rsidRPr="0095238E">
        <w:t>đất:……… Thời</w:t>
      </w:r>
      <w:r w:rsidRPr="0095238E">
        <w:rPr>
          <w:spacing w:val="-1"/>
        </w:rPr>
        <w:t xml:space="preserve"> </w:t>
      </w:r>
      <w:r w:rsidRPr="0095238E">
        <w:t>hạn</w:t>
      </w:r>
      <w:r w:rsidRPr="0095238E">
        <w:rPr>
          <w:spacing w:val="-3"/>
        </w:rPr>
        <w:t xml:space="preserve"> </w:t>
      </w:r>
      <w:r w:rsidRPr="0095238E">
        <w:t>sử</w:t>
      </w:r>
      <w:r w:rsidRPr="0095238E">
        <w:rPr>
          <w:spacing w:val="-4"/>
        </w:rPr>
        <w:t xml:space="preserve"> </w:t>
      </w:r>
      <w:r w:rsidRPr="0095238E">
        <w:t>dụng</w:t>
      </w:r>
      <w:r w:rsidRPr="0095238E">
        <w:rPr>
          <w:spacing w:val="-1"/>
        </w:rPr>
        <w:t xml:space="preserve"> </w:t>
      </w:r>
      <w:r w:rsidRPr="0095238E">
        <w:t>khu</w:t>
      </w:r>
      <w:r w:rsidRPr="0095238E">
        <w:rPr>
          <w:spacing w:val="-5"/>
        </w:rPr>
        <w:t xml:space="preserve"> </w:t>
      </w:r>
      <w:r w:rsidRPr="0095238E">
        <w:t>vực</w:t>
      </w:r>
      <w:r w:rsidRPr="0095238E">
        <w:rPr>
          <w:spacing w:val="-1"/>
        </w:rPr>
        <w:t xml:space="preserve"> </w:t>
      </w:r>
      <w:r w:rsidRPr="0095238E">
        <w:rPr>
          <w:spacing w:val="-2"/>
        </w:rPr>
        <w:t>biển…………</w:t>
      </w:r>
    </w:p>
    <w:p w14:paraId="594830E0" w14:textId="77777777" w:rsidR="0005241B" w:rsidRPr="0095238E" w:rsidRDefault="0005241B" w:rsidP="0005241B">
      <w:pPr>
        <w:tabs>
          <w:tab w:val="left" w:pos="0"/>
        </w:tabs>
        <w:spacing w:after="120" w:line="240" w:lineRule="auto"/>
        <w:ind w:right="3"/>
        <w:jc w:val="both"/>
      </w:pPr>
      <w:r w:rsidRPr="0095238E">
        <w:t>12. Xác định trường hợp được miễn tiền sử dụng đất, tiền thuê đất theo quy định (nếu có)</w:t>
      </w:r>
      <w:r w:rsidRPr="0095238E">
        <w:rPr>
          <w:vertAlign w:val="superscript"/>
        </w:rPr>
        <w:t>6</w:t>
      </w:r>
      <w:r w:rsidRPr="0095238E">
        <w:t>:……………………………………………………..........................</w:t>
      </w:r>
    </w:p>
    <w:p w14:paraId="4187F716" w14:textId="12F48A12" w:rsidR="0005241B" w:rsidRPr="0095238E" w:rsidRDefault="0005241B" w:rsidP="0005241B">
      <w:pPr>
        <w:pStyle w:val="BodyText"/>
        <w:spacing w:line="240" w:lineRule="auto"/>
        <w:ind w:right="3"/>
        <w:rPr>
          <w:sz w:val="17"/>
        </w:rPr>
      </w:pPr>
      <w:r w:rsidRPr="0095238E">
        <w:rPr>
          <w:noProof/>
        </w:rPr>
        <mc:AlternateContent>
          <mc:Choice Requires="wps">
            <w:drawing>
              <wp:anchor distT="0" distB="0" distL="0" distR="0" simplePos="0" relativeHeight="251705344" behindDoc="1" locked="0" layoutInCell="1" allowOverlap="1" wp14:anchorId="3668E0E7" wp14:editId="5308C82F">
                <wp:simplePos x="0" y="0"/>
                <wp:positionH relativeFrom="page">
                  <wp:posOffset>1080135</wp:posOffset>
                </wp:positionH>
                <wp:positionV relativeFrom="paragraph">
                  <wp:posOffset>146050</wp:posOffset>
                </wp:positionV>
                <wp:extent cx="1829435" cy="7620"/>
                <wp:effectExtent l="0" t="0" r="0" b="0"/>
                <wp:wrapTopAndBottom/>
                <wp:docPr id="1" name="Freeform: 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1ABE5A" id="Freeform: Shape 99" o:spid="_x0000_s1026" style="position:absolute;margin-left:85.05pt;margin-top:11.5pt;width:144.05pt;height:.6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" path="m1829054,l,,,7619r1829054,l1829054,xe" fillcolor="black" stroked="f">
                <v:path arrowok="t"/>
                <w10:wrap type="topAndBottom" anchorx="page"/>
              </v:shape>
            </w:pict>
          </mc:Fallback>
        </mc:AlternateContent>
      </w:r>
    </w:p>
    <w:p w14:paraId="181EEE8C" w14:textId="77777777" w:rsidR="0005241B" w:rsidRPr="0095238E" w:rsidRDefault="0005241B" w:rsidP="0005241B">
      <w:pPr>
        <w:spacing w:after="120" w:line="240" w:lineRule="auto"/>
        <w:ind w:right="3"/>
        <w:jc w:val="both"/>
        <w:rPr>
          <w:sz w:val="20"/>
        </w:rPr>
      </w:pPr>
      <w:r w:rsidRPr="0095238E">
        <w:rPr>
          <w:sz w:val="20"/>
          <w:vertAlign w:val="superscript"/>
        </w:rPr>
        <w:t>1</w:t>
      </w:r>
      <w:r w:rsidRPr="0095238E">
        <w:rPr>
          <w:spacing w:val="-1"/>
          <w:sz w:val="20"/>
        </w:rPr>
        <w:t xml:space="preserve"> </w:t>
      </w:r>
      <w:r w:rsidRPr="0095238E">
        <w:rPr>
          <w:sz w:val="20"/>
        </w:rPr>
        <w:t>Giao đất;</w:t>
      </w:r>
      <w:r w:rsidRPr="0095238E">
        <w:rPr>
          <w:spacing w:val="-2"/>
          <w:sz w:val="20"/>
        </w:rPr>
        <w:t xml:space="preserve"> </w:t>
      </w:r>
      <w:r w:rsidRPr="0095238E">
        <w:rPr>
          <w:sz w:val="20"/>
        </w:rPr>
        <w:t>cho thuê</w:t>
      </w:r>
      <w:r w:rsidRPr="0095238E">
        <w:rPr>
          <w:spacing w:val="-1"/>
          <w:sz w:val="20"/>
        </w:rPr>
        <w:t xml:space="preserve"> </w:t>
      </w:r>
      <w:r w:rsidRPr="0095238E">
        <w:rPr>
          <w:sz w:val="20"/>
        </w:rPr>
        <w:t>đất;</w:t>
      </w:r>
      <w:r w:rsidRPr="0095238E">
        <w:rPr>
          <w:spacing w:val="-2"/>
          <w:sz w:val="20"/>
        </w:rPr>
        <w:t xml:space="preserve"> </w:t>
      </w:r>
      <w:r w:rsidRPr="0095238E">
        <w:rPr>
          <w:sz w:val="20"/>
        </w:rPr>
        <w:t>giao đất,</w:t>
      </w:r>
      <w:r w:rsidRPr="0095238E">
        <w:rPr>
          <w:spacing w:val="-1"/>
          <w:sz w:val="20"/>
        </w:rPr>
        <w:t xml:space="preserve"> </w:t>
      </w:r>
      <w:r w:rsidRPr="0095238E">
        <w:rPr>
          <w:sz w:val="20"/>
        </w:rPr>
        <w:t>cho thuê</w:t>
      </w:r>
      <w:r w:rsidRPr="0095238E">
        <w:rPr>
          <w:spacing w:val="-1"/>
          <w:sz w:val="20"/>
        </w:rPr>
        <w:t xml:space="preserve"> </w:t>
      </w:r>
      <w:r w:rsidRPr="0095238E">
        <w:rPr>
          <w:sz w:val="20"/>
        </w:rPr>
        <w:t>đất</w:t>
      </w:r>
      <w:r w:rsidRPr="0095238E">
        <w:rPr>
          <w:spacing w:val="-2"/>
          <w:sz w:val="20"/>
        </w:rPr>
        <w:t xml:space="preserve"> </w:t>
      </w:r>
      <w:r w:rsidRPr="0095238E">
        <w:rPr>
          <w:sz w:val="20"/>
        </w:rPr>
        <w:t>đồng thời</w:t>
      </w:r>
      <w:r w:rsidRPr="0095238E">
        <w:rPr>
          <w:spacing w:val="-2"/>
          <w:sz w:val="20"/>
        </w:rPr>
        <w:t xml:space="preserve"> </w:t>
      </w:r>
      <w:r w:rsidRPr="0095238E">
        <w:rPr>
          <w:sz w:val="20"/>
        </w:rPr>
        <w:t>giao</w:t>
      </w:r>
      <w:r w:rsidRPr="0095238E">
        <w:rPr>
          <w:spacing w:val="-2"/>
          <w:sz w:val="20"/>
        </w:rPr>
        <w:t xml:space="preserve"> </w:t>
      </w:r>
      <w:r w:rsidRPr="0095238E">
        <w:rPr>
          <w:sz w:val="20"/>
        </w:rPr>
        <w:t>khu vực</w:t>
      </w:r>
      <w:r w:rsidRPr="0095238E">
        <w:rPr>
          <w:spacing w:val="-1"/>
          <w:sz w:val="20"/>
        </w:rPr>
        <w:t xml:space="preserve"> </w:t>
      </w:r>
      <w:r w:rsidRPr="0095238E">
        <w:rPr>
          <w:sz w:val="20"/>
        </w:rPr>
        <w:t>biển để</w:t>
      </w:r>
      <w:r w:rsidRPr="0095238E">
        <w:rPr>
          <w:spacing w:val="-1"/>
          <w:sz w:val="20"/>
        </w:rPr>
        <w:t xml:space="preserve"> </w:t>
      </w:r>
      <w:r w:rsidRPr="0095238E">
        <w:rPr>
          <w:sz w:val="20"/>
        </w:rPr>
        <w:t>thực</w:t>
      </w:r>
      <w:r w:rsidRPr="0095238E">
        <w:rPr>
          <w:spacing w:val="-1"/>
          <w:sz w:val="20"/>
        </w:rPr>
        <w:t xml:space="preserve"> </w:t>
      </w:r>
      <w:r w:rsidRPr="0095238E">
        <w:rPr>
          <w:sz w:val="20"/>
        </w:rPr>
        <w:t>hiện hoạt</w:t>
      </w:r>
      <w:r w:rsidRPr="0095238E">
        <w:rPr>
          <w:spacing w:val="-2"/>
          <w:sz w:val="20"/>
        </w:rPr>
        <w:t xml:space="preserve"> </w:t>
      </w:r>
      <w:r w:rsidRPr="0095238E">
        <w:rPr>
          <w:sz w:val="20"/>
        </w:rPr>
        <w:t>động lấn biển; giao đất và giao rừng; cho thuê đất và cho thuê rừng.</w:t>
      </w:r>
    </w:p>
    <w:p w14:paraId="75B22562" w14:textId="77777777" w:rsidR="0005241B" w:rsidRPr="0095238E" w:rsidRDefault="0005241B" w:rsidP="0005241B">
      <w:pPr>
        <w:spacing w:after="120" w:line="240" w:lineRule="auto"/>
        <w:ind w:right="3"/>
        <w:jc w:val="both"/>
        <w:rPr>
          <w:sz w:val="20"/>
        </w:rPr>
      </w:pPr>
      <w:r w:rsidRPr="0095238E">
        <w:rPr>
          <w:sz w:val="20"/>
          <w:vertAlign w:val="superscript"/>
        </w:rPr>
        <w:t>2</w:t>
      </w:r>
      <w:r w:rsidRPr="0095238E">
        <w:rPr>
          <w:sz w:val="20"/>
        </w:rPr>
        <w:t xml:space="preserve"> Uỷ ban nhân dân cấp có thẩm quyền giao đất; cho thuê đất; giao đất, cho thuê đất, đồng thời giao khu vực biển để thực hiện hoạt động lấn biển; giao đất và giao rừng; cho thuê đất và cho thuê rừng.</w:t>
      </w:r>
    </w:p>
    <w:p w14:paraId="4E51071A" w14:textId="77777777" w:rsidR="0005241B" w:rsidRPr="0095238E" w:rsidRDefault="0005241B" w:rsidP="0005241B">
      <w:pPr>
        <w:spacing w:after="120" w:line="240" w:lineRule="auto"/>
        <w:ind w:right="3"/>
        <w:jc w:val="both"/>
        <w:rPr>
          <w:sz w:val="20"/>
        </w:rPr>
      </w:pPr>
      <w:r w:rsidRPr="0095238E">
        <w:rPr>
          <w:spacing w:val="-4"/>
          <w:sz w:val="20"/>
          <w:vertAlign w:val="superscript"/>
        </w:rPr>
        <w:t>3</w:t>
      </w:r>
      <w:r w:rsidRPr="0095238E">
        <w:rPr>
          <w:spacing w:val="-9"/>
          <w:sz w:val="20"/>
        </w:rPr>
        <w:t xml:space="preserve"> </w:t>
      </w:r>
      <w:r w:rsidRPr="0095238E">
        <w:rPr>
          <w:spacing w:val="-4"/>
          <w:sz w:val="20"/>
        </w:rPr>
        <w:t>Đối</w:t>
      </w:r>
      <w:r w:rsidRPr="0095238E">
        <w:rPr>
          <w:spacing w:val="-8"/>
          <w:sz w:val="20"/>
        </w:rPr>
        <w:t xml:space="preserve"> </w:t>
      </w:r>
      <w:r w:rsidRPr="0095238E">
        <w:rPr>
          <w:spacing w:val="-4"/>
          <w:sz w:val="20"/>
        </w:rPr>
        <w:t>với</w:t>
      </w:r>
      <w:r w:rsidRPr="0095238E">
        <w:rPr>
          <w:spacing w:val="-9"/>
          <w:sz w:val="20"/>
        </w:rPr>
        <w:t xml:space="preserve"> </w:t>
      </w:r>
      <w:r w:rsidRPr="0095238E">
        <w:rPr>
          <w:spacing w:val="-4"/>
          <w:sz w:val="20"/>
        </w:rPr>
        <w:t>cá</w:t>
      </w:r>
      <w:r w:rsidRPr="0095238E">
        <w:rPr>
          <w:spacing w:val="-8"/>
          <w:sz w:val="20"/>
        </w:rPr>
        <w:t xml:space="preserve"> </w:t>
      </w:r>
      <w:r w:rsidRPr="0095238E">
        <w:rPr>
          <w:spacing w:val="-4"/>
          <w:sz w:val="20"/>
        </w:rPr>
        <w:t>nhân,</w:t>
      </w:r>
      <w:r w:rsidRPr="0095238E">
        <w:rPr>
          <w:spacing w:val="-9"/>
          <w:sz w:val="20"/>
        </w:rPr>
        <w:t xml:space="preserve"> </w:t>
      </w:r>
      <w:r w:rsidRPr="0095238E">
        <w:rPr>
          <w:spacing w:val="-4"/>
          <w:sz w:val="20"/>
        </w:rPr>
        <w:t>người</w:t>
      </w:r>
      <w:r w:rsidRPr="0095238E">
        <w:rPr>
          <w:spacing w:val="-8"/>
          <w:sz w:val="20"/>
        </w:rPr>
        <w:t xml:space="preserve"> </w:t>
      </w:r>
      <w:r w:rsidRPr="0095238E">
        <w:rPr>
          <w:spacing w:val="-4"/>
          <w:sz w:val="20"/>
        </w:rPr>
        <w:t>đại</w:t>
      </w:r>
      <w:r w:rsidRPr="0095238E">
        <w:rPr>
          <w:spacing w:val="-9"/>
          <w:sz w:val="20"/>
        </w:rPr>
        <w:t xml:space="preserve"> </w:t>
      </w:r>
      <w:r w:rsidRPr="0095238E">
        <w:rPr>
          <w:spacing w:val="-4"/>
          <w:sz w:val="20"/>
        </w:rPr>
        <w:t>diện</w:t>
      </w:r>
      <w:r w:rsidRPr="0095238E">
        <w:rPr>
          <w:spacing w:val="-5"/>
          <w:sz w:val="20"/>
        </w:rPr>
        <w:t xml:space="preserve"> </w:t>
      </w:r>
      <w:r w:rsidRPr="0095238E">
        <w:rPr>
          <w:spacing w:val="-4"/>
          <w:sz w:val="20"/>
        </w:rPr>
        <w:t>thì</w:t>
      </w:r>
      <w:r w:rsidRPr="0095238E">
        <w:rPr>
          <w:spacing w:val="-9"/>
          <w:sz w:val="20"/>
        </w:rPr>
        <w:t xml:space="preserve"> </w:t>
      </w:r>
      <w:r w:rsidRPr="0095238E">
        <w:rPr>
          <w:spacing w:val="-4"/>
          <w:sz w:val="20"/>
        </w:rPr>
        <w:t>ghi</w:t>
      </w:r>
      <w:r w:rsidRPr="0095238E">
        <w:rPr>
          <w:spacing w:val="-8"/>
          <w:sz w:val="20"/>
        </w:rPr>
        <w:t xml:space="preserve"> </w:t>
      </w:r>
      <w:r w:rsidRPr="0095238E">
        <w:rPr>
          <w:spacing w:val="-4"/>
          <w:sz w:val="20"/>
        </w:rPr>
        <w:t>rõ</w:t>
      </w:r>
      <w:r w:rsidRPr="0095238E">
        <w:rPr>
          <w:spacing w:val="-9"/>
          <w:sz w:val="20"/>
        </w:rPr>
        <w:t xml:space="preserve"> </w:t>
      </w:r>
      <w:r w:rsidRPr="0095238E">
        <w:rPr>
          <w:spacing w:val="-4"/>
          <w:sz w:val="20"/>
        </w:rPr>
        <w:t>họ</w:t>
      </w:r>
      <w:r w:rsidRPr="0095238E">
        <w:rPr>
          <w:spacing w:val="-5"/>
          <w:sz w:val="20"/>
        </w:rPr>
        <w:t xml:space="preserve"> </w:t>
      </w:r>
      <w:r w:rsidRPr="0095238E">
        <w:rPr>
          <w:spacing w:val="-4"/>
          <w:sz w:val="20"/>
        </w:rPr>
        <w:t>tên</w:t>
      </w:r>
      <w:r w:rsidRPr="0095238E">
        <w:rPr>
          <w:spacing w:val="-9"/>
          <w:sz w:val="20"/>
        </w:rPr>
        <w:t xml:space="preserve"> </w:t>
      </w:r>
      <w:r w:rsidRPr="0095238E">
        <w:rPr>
          <w:spacing w:val="-4"/>
          <w:sz w:val="20"/>
        </w:rPr>
        <w:t>và</w:t>
      </w:r>
      <w:r w:rsidRPr="0095238E">
        <w:rPr>
          <w:spacing w:val="-8"/>
          <w:sz w:val="20"/>
        </w:rPr>
        <w:t xml:space="preserve"> </w:t>
      </w:r>
      <w:r w:rsidRPr="0095238E">
        <w:rPr>
          <w:spacing w:val="-4"/>
          <w:sz w:val="20"/>
        </w:rPr>
        <w:t>thông</w:t>
      </w:r>
      <w:r w:rsidRPr="0095238E">
        <w:rPr>
          <w:spacing w:val="-5"/>
          <w:sz w:val="20"/>
        </w:rPr>
        <w:t xml:space="preserve"> </w:t>
      </w:r>
      <w:r w:rsidRPr="0095238E">
        <w:rPr>
          <w:spacing w:val="-4"/>
          <w:sz w:val="20"/>
        </w:rPr>
        <w:t>tin</w:t>
      </w:r>
      <w:r w:rsidRPr="0095238E">
        <w:rPr>
          <w:spacing w:val="-9"/>
          <w:sz w:val="20"/>
        </w:rPr>
        <w:t xml:space="preserve"> </w:t>
      </w:r>
      <w:r w:rsidRPr="0095238E">
        <w:rPr>
          <w:spacing w:val="-4"/>
          <w:sz w:val="20"/>
        </w:rPr>
        <w:t>về</w:t>
      </w:r>
      <w:r w:rsidRPr="0095238E">
        <w:rPr>
          <w:spacing w:val="-6"/>
          <w:sz w:val="20"/>
        </w:rPr>
        <w:t xml:space="preserve"> </w:t>
      </w:r>
      <w:r w:rsidRPr="0095238E">
        <w:rPr>
          <w:spacing w:val="-4"/>
          <w:sz w:val="20"/>
        </w:rPr>
        <w:t>số,</w:t>
      </w:r>
      <w:r w:rsidRPr="0095238E">
        <w:rPr>
          <w:spacing w:val="-9"/>
          <w:sz w:val="20"/>
        </w:rPr>
        <w:t xml:space="preserve"> </w:t>
      </w:r>
      <w:r w:rsidRPr="0095238E">
        <w:rPr>
          <w:spacing w:val="-4"/>
          <w:sz w:val="20"/>
        </w:rPr>
        <w:t>ngày/tháng/năm,</w:t>
      </w:r>
      <w:r w:rsidRPr="0095238E">
        <w:rPr>
          <w:spacing w:val="-6"/>
          <w:sz w:val="20"/>
        </w:rPr>
        <w:t xml:space="preserve"> </w:t>
      </w:r>
      <w:r w:rsidRPr="0095238E">
        <w:rPr>
          <w:spacing w:val="-4"/>
          <w:sz w:val="20"/>
        </w:rPr>
        <w:t>cơ</w:t>
      </w:r>
      <w:r w:rsidRPr="0095238E">
        <w:rPr>
          <w:spacing w:val="-9"/>
          <w:sz w:val="20"/>
        </w:rPr>
        <w:t xml:space="preserve"> </w:t>
      </w:r>
      <w:r w:rsidRPr="0095238E">
        <w:rPr>
          <w:spacing w:val="-4"/>
          <w:sz w:val="20"/>
        </w:rPr>
        <w:t>quan</w:t>
      </w:r>
      <w:r w:rsidRPr="0095238E">
        <w:rPr>
          <w:spacing w:val="-5"/>
          <w:sz w:val="20"/>
        </w:rPr>
        <w:t xml:space="preserve"> </w:t>
      </w:r>
      <w:r w:rsidRPr="0095238E">
        <w:rPr>
          <w:spacing w:val="-4"/>
          <w:sz w:val="20"/>
        </w:rPr>
        <w:t>cấp</w:t>
      </w:r>
      <w:r w:rsidRPr="0095238E">
        <w:rPr>
          <w:spacing w:val="-9"/>
          <w:sz w:val="20"/>
        </w:rPr>
        <w:t xml:space="preserve"> </w:t>
      </w:r>
      <w:r w:rsidRPr="0095238E">
        <w:rPr>
          <w:spacing w:val="-4"/>
          <w:sz w:val="20"/>
        </w:rPr>
        <w:t>Căn</w:t>
      </w:r>
      <w:r w:rsidRPr="0095238E">
        <w:rPr>
          <w:spacing w:val="-5"/>
          <w:sz w:val="20"/>
        </w:rPr>
        <w:t xml:space="preserve"> </w:t>
      </w:r>
      <w:r w:rsidRPr="0095238E">
        <w:rPr>
          <w:spacing w:val="-4"/>
          <w:sz w:val="20"/>
        </w:rPr>
        <w:t>cước</w:t>
      </w:r>
      <w:r w:rsidRPr="0095238E">
        <w:rPr>
          <w:spacing w:val="-7"/>
          <w:sz w:val="20"/>
        </w:rPr>
        <w:t xml:space="preserve"> </w:t>
      </w:r>
      <w:r w:rsidRPr="0095238E">
        <w:rPr>
          <w:spacing w:val="-4"/>
          <w:sz w:val="20"/>
        </w:rPr>
        <w:t xml:space="preserve">công </w:t>
      </w:r>
      <w:r w:rsidRPr="0095238E">
        <w:rPr>
          <w:spacing w:val="-2"/>
          <w:sz w:val="20"/>
        </w:rPr>
        <w:t>dân</w:t>
      </w:r>
      <w:r w:rsidRPr="0095238E">
        <w:rPr>
          <w:spacing w:val="-9"/>
          <w:sz w:val="20"/>
        </w:rPr>
        <w:t xml:space="preserve"> </w:t>
      </w:r>
      <w:r w:rsidRPr="0095238E">
        <w:rPr>
          <w:spacing w:val="-2"/>
          <w:sz w:val="20"/>
        </w:rPr>
        <w:t>hoặc</w:t>
      </w:r>
      <w:r w:rsidRPr="0095238E">
        <w:rPr>
          <w:spacing w:val="-7"/>
          <w:sz w:val="20"/>
        </w:rPr>
        <w:t xml:space="preserve"> </w:t>
      </w:r>
      <w:r w:rsidRPr="0095238E">
        <w:rPr>
          <w:spacing w:val="-2"/>
          <w:sz w:val="20"/>
        </w:rPr>
        <w:t>số</w:t>
      </w:r>
      <w:r w:rsidRPr="0095238E">
        <w:rPr>
          <w:spacing w:val="-9"/>
          <w:sz w:val="20"/>
        </w:rPr>
        <w:t xml:space="preserve"> </w:t>
      </w:r>
      <w:r w:rsidRPr="0095238E">
        <w:rPr>
          <w:spacing w:val="-2"/>
          <w:sz w:val="20"/>
        </w:rPr>
        <w:t>định</w:t>
      </w:r>
      <w:r w:rsidRPr="0095238E">
        <w:rPr>
          <w:spacing w:val="-9"/>
          <w:sz w:val="20"/>
        </w:rPr>
        <w:t xml:space="preserve"> </w:t>
      </w:r>
      <w:r w:rsidRPr="0095238E">
        <w:rPr>
          <w:spacing w:val="-2"/>
          <w:sz w:val="20"/>
        </w:rPr>
        <w:t>danh</w:t>
      </w:r>
      <w:r w:rsidRPr="0095238E">
        <w:rPr>
          <w:spacing w:val="-6"/>
          <w:sz w:val="20"/>
        </w:rPr>
        <w:t xml:space="preserve"> </w:t>
      </w:r>
      <w:r w:rsidRPr="0095238E">
        <w:rPr>
          <w:spacing w:val="-2"/>
          <w:sz w:val="20"/>
        </w:rPr>
        <w:t>hoặc</w:t>
      </w:r>
      <w:r w:rsidRPr="0095238E">
        <w:rPr>
          <w:spacing w:val="-7"/>
          <w:sz w:val="20"/>
        </w:rPr>
        <w:t xml:space="preserve"> </w:t>
      </w:r>
      <w:r w:rsidRPr="0095238E">
        <w:rPr>
          <w:spacing w:val="-2"/>
          <w:sz w:val="20"/>
        </w:rPr>
        <w:t>Hộ</w:t>
      </w:r>
      <w:r w:rsidRPr="0095238E">
        <w:rPr>
          <w:spacing w:val="-6"/>
          <w:sz w:val="20"/>
        </w:rPr>
        <w:t xml:space="preserve"> </w:t>
      </w:r>
      <w:r w:rsidRPr="0095238E">
        <w:rPr>
          <w:spacing w:val="-2"/>
          <w:sz w:val="20"/>
        </w:rPr>
        <w:t>chiếu…;</w:t>
      </w:r>
      <w:r w:rsidRPr="0095238E">
        <w:rPr>
          <w:spacing w:val="-10"/>
          <w:sz w:val="20"/>
        </w:rPr>
        <w:t xml:space="preserve"> </w:t>
      </w:r>
      <w:r w:rsidRPr="0095238E">
        <w:rPr>
          <w:spacing w:val="-2"/>
          <w:sz w:val="20"/>
        </w:rPr>
        <w:t>đối</w:t>
      </w:r>
      <w:r w:rsidRPr="0095238E">
        <w:rPr>
          <w:spacing w:val="-10"/>
          <w:sz w:val="20"/>
        </w:rPr>
        <w:t xml:space="preserve"> </w:t>
      </w:r>
      <w:r w:rsidRPr="0095238E">
        <w:rPr>
          <w:spacing w:val="-2"/>
          <w:sz w:val="20"/>
        </w:rPr>
        <w:t>với</w:t>
      </w:r>
      <w:r w:rsidRPr="0095238E">
        <w:rPr>
          <w:spacing w:val="-8"/>
          <w:sz w:val="20"/>
        </w:rPr>
        <w:t xml:space="preserve"> </w:t>
      </w:r>
      <w:r w:rsidRPr="0095238E">
        <w:rPr>
          <w:spacing w:val="-2"/>
          <w:sz w:val="20"/>
        </w:rPr>
        <w:t>tổ</w:t>
      </w:r>
      <w:r w:rsidRPr="0095238E">
        <w:rPr>
          <w:spacing w:val="-6"/>
          <w:sz w:val="20"/>
        </w:rPr>
        <w:t xml:space="preserve"> </w:t>
      </w:r>
      <w:r w:rsidRPr="0095238E">
        <w:rPr>
          <w:spacing w:val="-2"/>
          <w:sz w:val="20"/>
        </w:rPr>
        <w:t>chức</w:t>
      </w:r>
      <w:r w:rsidRPr="0095238E">
        <w:rPr>
          <w:spacing w:val="-7"/>
          <w:sz w:val="20"/>
        </w:rPr>
        <w:t xml:space="preserve"> </w:t>
      </w:r>
      <w:r w:rsidRPr="0095238E">
        <w:rPr>
          <w:spacing w:val="-2"/>
          <w:sz w:val="20"/>
        </w:rPr>
        <w:t>thì</w:t>
      </w:r>
      <w:r w:rsidRPr="0095238E">
        <w:rPr>
          <w:spacing w:val="-10"/>
          <w:sz w:val="20"/>
        </w:rPr>
        <w:t xml:space="preserve"> </w:t>
      </w:r>
      <w:r w:rsidRPr="0095238E">
        <w:rPr>
          <w:spacing w:val="-2"/>
          <w:sz w:val="20"/>
        </w:rPr>
        <w:t>ghi</w:t>
      </w:r>
      <w:r w:rsidRPr="0095238E">
        <w:rPr>
          <w:spacing w:val="-10"/>
          <w:sz w:val="20"/>
        </w:rPr>
        <w:t xml:space="preserve"> </w:t>
      </w:r>
      <w:r w:rsidRPr="0095238E">
        <w:rPr>
          <w:spacing w:val="-2"/>
          <w:sz w:val="20"/>
        </w:rPr>
        <w:t>rõ</w:t>
      </w:r>
      <w:r w:rsidRPr="0095238E">
        <w:rPr>
          <w:spacing w:val="-9"/>
          <w:sz w:val="20"/>
        </w:rPr>
        <w:t xml:space="preserve"> </w:t>
      </w:r>
      <w:r w:rsidRPr="0095238E">
        <w:rPr>
          <w:spacing w:val="-2"/>
          <w:sz w:val="20"/>
        </w:rPr>
        <w:t>thông</w:t>
      </w:r>
      <w:r w:rsidRPr="0095238E">
        <w:rPr>
          <w:spacing w:val="-6"/>
          <w:sz w:val="20"/>
        </w:rPr>
        <w:t xml:space="preserve"> </w:t>
      </w:r>
      <w:r w:rsidRPr="0095238E">
        <w:rPr>
          <w:spacing w:val="-2"/>
          <w:sz w:val="20"/>
        </w:rPr>
        <w:t>tin</w:t>
      </w:r>
      <w:r w:rsidRPr="0095238E">
        <w:rPr>
          <w:spacing w:val="-9"/>
          <w:sz w:val="20"/>
        </w:rPr>
        <w:t xml:space="preserve"> </w:t>
      </w:r>
      <w:r w:rsidRPr="0095238E">
        <w:rPr>
          <w:spacing w:val="-2"/>
          <w:sz w:val="20"/>
        </w:rPr>
        <w:t>như</w:t>
      </w:r>
      <w:r w:rsidRPr="0095238E">
        <w:rPr>
          <w:spacing w:val="-8"/>
          <w:sz w:val="20"/>
        </w:rPr>
        <w:t xml:space="preserve"> </w:t>
      </w:r>
      <w:r w:rsidRPr="0095238E">
        <w:rPr>
          <w:spacing w:val="-2"/>
          <w:sz w:val="20"/>
        </w:rPr>
        <w:t>trong</w:t>
      </w:r>
      <w:r w:rsidRPr="0095238E">
        <w:rPr>
          <w:spacing w:val="-6"/>
          <w:sz w:val="20"/>
        </w:rPr>
        <w:t xml:space="preserve"> </w:t>
      </w:r>
      <w:r w:rsidRPr="0095238E">
        <w:rPr>
          <w:spacing w:val="-2"/>
          <w:sz w:val="20"/>
        </w:rPr>
        <w:t>Quyết</w:t>
      </w:r>
      <w:r w:rsidRPr="0095238E">
        <w:rPr>
          <w:spacing w:val="-8"/>
          <w:sz w:val="20"/>
        </w:rPr>
        <w:t xml:space="preserve"> </w:t>
      </w:r>
      <w:r w:rsidRPr="0095238E">
        <w:rPr>
          <w:spacing w:val="-2"/>
          <w:sz w:val="20"/>
        </w:rPr>
        <w:t>định</w:t>
      </w:r>
      <w:r w:rsidRPr="0095238E">
        <w:rPr>
          <w:spacing w:val="-9"/>
          <w:sz w:val="20"/>
        </w:rPr>
        <w:t xml:space="preserve"> </w:t>
      </w:r>
      <w:r w:rsidRPr="0095238E">
        <w:rPr>
          <w:spacing w:val="-2"/>
          <w:sz w:val="20"/>
        </w:rPr>
        <w:t>thành</w:t>
      </w:r>
      <w:r w:rsidRPr="0095238E">
        <w:rPr>
          <w:spacing w:val="-9"/>
          <w:sz w:val="20"/>
        </w:rPr>
        <w:t xml:space="preserve"> </w:t>
      </w:r>
      <w:r w:rsidRPr="0095238E">
        <w:rPr>
          <w:spacing w:val="-2"/>
          <w:sz w:val="20"/>
        </w:rPr>
        <w:t>lập</w:t>
      </w:r>
      <w:r w:rsidRPr="0095238E">
        <w:rPr>
          <w:spacing w:val="-9"/>
          <w:sz w:val="20"/>
        </w:rPr>
        <w:t xml:space="preserve"> </w:t>
      </w:r>
      <w:r w:rsidRPr="0095238E">
        <w:rPr>
          <w:spacing w:val="-2"/>
          <w:sz w:val="20"/>
        </w:rPr>
        <w:t>cơ</w:t>
      </w:r>
      <w:r w:rsidRPr="0095238E">
        <w:rPr>
          <w:spacing w:val="-7"/>
          <w:sz w:val="20"/>
        </w:rPr>
        <w:t xml:space="preserve"> </w:t>
      </w:r>
      <w:r w:rsidRPr="0095238E">
        <w:rPr>
          <w:spacing w:val="-2"/>
          <w:sz w:val="20"/>
        </w:rPr>
        <w:t>quan,</w:t>
      </w:r>
      <w:r w:rsidRPr="0095238E">
        <w:rPr>
          <w:spacing w:val="-7"/>
          <w:sz w:val="20"/>
        </w:rPr>
        <w:t xml:space="preserve"> </w:t>
      </w:r>
      <w:r w:rsidRPr="0095238E">
        <w:rPr>
          <w:spacing w:val="-2"/>
          <w:sz w:val="20"/>
        </w:rPr>
        <w:t xml:space="preserve">tổ </w:t>
      </w:r>
      <w:r w:rsidRPr="0095238E">
        <w:rPr>
          <w:spacing w:val="-4"/>
          <w:sz w:val="20"/>
        </w:rPr>
        <w:t>chức</w:t>
      </w:r>
      <w:r w:rsidRPr="0095238E">
        <w:rPr>
          <w:spacing w:val="-9"/>
          <w:sz w:val="20"/>
        </w:rPr>
        <w:t xml:space="preserve"> </w:t>
      </w:r>
      <w:r w:rsidRPr="0095238E">
        <w:rPr>
          <w:spacing w:val="-4"/>
          <w:sz w:val="20"/>
        </w:rPr>
        <w:t>sự</w:t>
      </w:r>
      <w:r w:rsidRPr="0095238E">
        <w:rPr>
          <w:spacing w:val="-8"/>
          <w:sz w:val="20"/>
        </w:rPr>
        <w:t xml:space="preserve"> </w:t>
      </w:r>
      <w:r w:rsidRPr="0095238E">
        <w:rPr>
          <w:spacing w:val="-4"/>
          <w:sz w:val="20"/>
        </w:rPr>
        <w:t>nghiệp/văn</w:t>
      </w:r>
      <w:r w:rsidRPr="0095238E">
        <w:rPr>
          <w:spacing w:val="-6"/>
          <w:sz w:val="20"/>
        </w:rPr>
        <w:t xml:space="preserve"> </w:t>
      </w:r>
      <w:r w:rsidRPr="0095238E">
        <w:rPr>
          <w:spacing w:val="-4"/>
          <w:sz w:val="20"/>
        </w:rPr>
        <w:t>bản</w:t>
      </w:r>
      <w:r w:rsidRPr="0095238E">
        <w:rPr>
          <w:spacing w:val="-6"/>
          <w:sz w:val="20"/>
        </w:rPr>
        <w:t xml:space="preserve"> </w:t>
      </w:r>
      <w:r w:rsidRPr="0095238E">
        <w:rPr>
          <w:spacing w:val="-4"/>
          <w:sz w:val="20"/>
        </w:rPr>
        <w:t>công</w:t>
      </w:r>
      <w:r w:rsidRPr="0095238E">
        <w:rPr>
          <w:spacing w:val="-6"/>
          <w:sz w:val="20"/>
        </w:rPr>
        <w:t xml:space="preserve"> </w:t>
      </w:r>
      <w:r w:rsidRPr="0095238E">
        <w:rPr>
          <w:spacing w:val="-4"/>
          <w:sz w:val="20"/>
        </w:rPr>
        <w:t>nhận</w:t>
      </w:r>
      <w:r w:rsidRPr="0095238E">
        <w:rPr>
          <w:spacing w:val="-9"/>
          <w:sz w:val="20"/>
        </w:rPr>
        <w:t xml:space="preserve"> </w:t>
      </w:r>
      <w:r w:rsidRPr="0095238E">
        <w:rPr>
          <w:spacing w:val="-4"/>
          <w:sz w:val="20"/>
        </w:rPr>
        <w:t>tổ</w:t>
      </w:r>
      <w:r w:rsidRPr="0095238E">
        <w:rPr>
          <w:spacing w:val="-6"/>
          <w:sz w:val="20"/>
        </w:rPr>
        <w:t xml:space="preserve"> </w:t>
      </w:r>
      <w:r w:rsidRPr="0095238E">
        <w:rPr>
          <w:spacing w:val="-4"/>
          <w:sz w:val="20"/>
        </w:rPr>
        <w:t>chức</w:t>
      </w:r>
      <w:r w:rsidRPr="0095238E">
        <w:rPr>
          <w:spacing w:val="-7"/>
          <w:sz w:val="20"/>
        </w:rPr>
        <w:t xml:space="preserve"> </w:t>
      </w:r>
      <w:r w:rsidRPr="0095238E">
        <w:rPr>
          <w:spacing w:val="-4"/>
          <w:sz w:val="20"/>
        </w:rPr>
        <w:t>tôn</w:t>
      </w:r>
      <w:r w:rsidRPr="0095238E">
        <w:rPr>
          <w:spacing w:val="-6"/>
          <w:sz w:val="20"/>
        </w:rPr>
        <w:t xml:space="preserve"> </w:t>
      </w:r>
      <w:r w:rsidRPr="0095238E">
        <w:rPr>
          <w:spacing w:val="-4"/>
          <w:sz w:val="20"/>
        </w:rPr>
        <w:t>giáo/đăng</w:t>
      </w:r>
      <w:r w:rsidRPr="0095238E">
        <w:rPr>
          <w:spacing w:val="-6"/>
          <w:sz w:val="20"/>
        </w:rPr>
        <w:t xml:space="preserve"> </w:t>
      </w:r>
      <w:r w:rsidRPr="0095238E">
        <w:rPr>
          <w:spacing w:val="-4"/>
          <w:sz w:val="20"/>
        </w:rPr>
        <w:t>ký</w:t>
      </w:r>
      <w:r w:rsidRPr="0095238E">
        <w:rPr>
          <w:spacing w:val="-6"/>
          <w:sz w:val="20"/>
        </w:rPr>
        <w:t xml:space="preserve"> </w:t>
      </w:r>
      <w:r w:rsidRPr="0095238E">
        <w:rPr>
          <w:spacing w:val="-4"/>
          <w:sz w:val="20"/>
        </w:rPr>
        <w:t>kinh</w:t>
      </w:r>
      <w:r w:rsidRPr="0095238E">
        <w:rPr>
          <w:spacing w:val="-9"/>
          <w:sz w:val="20"/>
        </w:rPr>
        <w:t xml:space="preserve"> </w:t>
      </w:r>
      <w:r w:rsidRPr="0095238E">
        <w:rPr>
          <w:spacing w:val="-4"/>
          <w:sz w:val="20"/>
        </w:rPr>
        <w:t>doanh/Giấy</w:t>
      </w:r>
      <w:r w:rsidRPr="0095238E">
        <w:rPr>
          <w:spacing w:val="-6"/>
          <w:sz w:val="20"/>
        </w:rPr>
        <w:t xml:space="preserve"> </w:t>
      </w:r>
      <w:r w:rsidRPr="0095238E">
        <w:rPr>
          <w:spacing w:val="-4"/>
          <w:sz w:val="20"/>
        </w:rPr>
        <w:t>chứng</w:t>
      </w:r>
      <w:r w:rsidRPr="0095238E">
        <w:rPr>
          <w:spacing w:val="-6"/>
          <w:sz w:val="20"/>
        </w:rPr>
        <w:t xml:space="preserve"> </w:t>
      </w:r>
      <w:r w:rsidRPr="0095238E">
        <w:rPr>
          <w:spacing w:val="-4"/>
          <w:sz w:val="20"/>
        </w:rPr>
        <w:t>nhận</w:t>
      </w:r>
      <w:r w:rsidRPr="0095238E">
        <w:rPr>
          <w:spacing w:val="-6"/>
          <w:sz w:val="20"/>
        </w:rPr>
        <w:t xml:space="preserve"> </w:t>
      </w:r>
      <w:r w:rsidRPr="0095238E">
        <w:rPr>
          <w:spacing w:val="-4"/>
          <w:sz w:val="20"/>
        </w:rPr>
        <w:t>đầu tư</w:t>
      </w:r>
      <w:r w:rsidRPr="0095238E">
        <w:rPr>
          <w:spacing w:val="-9"/>
          <w:sz w:val="20"/>
        </w:rPr>
        <w:t xml:space="preserve"> </w:t>
      </w:r>
      <w:r w:rsidRPr="0095238E">
        <w:rPr>
          <w:spacing w:val="-4"/>
          <w:sz w:val="20"/>
        </w:rPr>
        <w:t>đối</w:t>
      </w:r>
      <w:r w:rsidRPr="0095238E">
        <w:rPr>
          <w:spacing w:val="-8"/>
          <w:sz w:val="20"/>
        </w:rPr>
        <w:t xml:space="preserve"> </w:t>
      </w:r>
      <w:r w:rsidRPr="0095238E">
        <w:rPr>
          <w:spacing w:val="-4"/>
          <w:sz w:val="20"/>
        </w:rPr>
        <w:t>với</w:t>
      </w:r>
      <w:r w:rsidRPr="0095238E">
        <w:rPr>
          <w:spacing w:val="-9"/>
          <w:sz w:val="20"/>
        </w:rPr>
        <w:t xml:space="preserve"> </w:t>
      </w:r>
      <w:r w:rsidRPr="0095238E">
        <w:rPr>
          <w:spacing w:val="-4"/>
          <w:sz w:val="20"/>
        </w:rPr>
        <w:t>doanh</w:t>
      </w:r>
      <w:r w:rsidRPr="0095238E">
        <w:rPr>
          <w:spacing w:val="-8"/>
          <w:sz w:val="20"/>
        </w:rPr>
        <w:t xml:space="preserve"> </w:t>
      </w:r>
      <w:r w:rsidRPr="0095238E">
        <w:rPr>
          <w:spacing w:val="-4"/>
          <w:sz w:val="20"/>
        </w:rPr>
        <w:t xml:space="preserve">nghiệp/tổ </w:t>
      </w:r>
      <w:r w:rsidRPr="0095238E">
        <w:rPr>
          <w:sz w:val="20"/>
        </w:rPr>
        <w:t>chức kinh tế…</w:t>
      </w:r>
    </w:p>
    <w:p w14:paraId="158A5CDF" w14:textId="77777777" w:rsidR="0005241B" w:rsidRPr="0095238E" w:rsidRDefault="0005241B" w:rsidP="0005241B">
      <w:pPr>
        <w:spacing w:after="120" w:line="240" w:lineRule="auto"/>
        <w:ind w:right="3"/>
        <w:jc w:val="both"/>
        <w:rPr>
          <w:sz w:val="20"/>
        </w:rPr>
      </w:pPr>
      <w:r w:rsidRPr="0095238E">
        <w:rPr>
          <w:sz w:val="20"/>
          <w:vertAlign w:val="superscript"/>
        </w:rPr>
        <w:t>4</w:t>
      </w:r>
      <w:r w:rsidRPr="0095238E">
        <w:rPr>
          <w:sz w:val="20"/>
        </w:rPr>
        <w:t xml:space="preserve"> Trường hợp đã được cấp giấy chứng nhận đầu tư/quyết định, chấp thuận chủ trương đầu tư/quyết định dự án…</w:t>
      </w:r>
      <w:r w:rsidRPr="0095238E">
        <w:rPr>
          <w:spacing w:val="-6"/>
          <w:sz w:val="20"/>
        </w:rPr>
        <w:t xml:space="preserve"> </w:t>
      </w:r>
      <w:r w:rsidRPr="0095238E">
        <w:rPr>
          <w:sz w:val="20"/>
        </w:rPr>
        <w:t>thì</w:t>
      </w:r>
      <w:r w:rsidRPr="0095238E">
        <w:rPr>
          <w:spacing w:val="-6"/>
          <w:sz w:val="20"/>
        </w:rPr>
        <w:t xml:space="preserve"> </w:t>
      </w:r>
      <w:r w:rsidRPr="0095238E">
        <w:rPr>
          <w:sz w:val="20"/>
        </w:rPr>
        <w:t>ghi</w:t>
      </w:r>
      <w:r w:rsidRPr="0095238E">
        <w:rPr>
          <w:spacing w:val="-6"/>
          <w:sz w:val="20"/>
        </w:rPr>
        <w:t xml:space="preserve"> </w:t>
      </w:r>
      <w:r w:rsidRPr="0095238E">
        <w:rPr>
          <w:sz w:val="20"/>
        </w:rPr>
        <w:t>rõ</w:t>
      </w:r>
      <w:r w:rsidRPr="0095238E">
        <w:rPr>
          <w:spacing w:val="-5"/>
          <w:sz w:val="20"/>
        </w:rPr>
        <w:t xml:space="preserve"> </w:t>
      </w:r>
      <w:r w:rsidRPr="0095238E">
        <w:rPr>
          <w:sz w:val="20"/>
        </w:rPr>
        <w:t>mục</w:t>
      </w:r>
      <w:r w:rsidRPr="0095238E">
        <w:rPr>
          <w:spacing w:val="-5"/>
          <w:sz w:val="20"/>
        </w:rPr>
        <w:t xml:space="preserve"> </w:t>
      </w:r>
      <w:r w:rsidRPr="0095238E">
        <w:rPr>
          <w:sz w:val="20"/>
        </w:rPr>
        <w:t>đích</w:t>
      </w:r>
      <w:r w:rsidRPr="0095238E">
        <w:rPr>
          <w:spacing w:val="-5"/>
          <w:sz w:val="20"/>
        </w:rPr>
        <w:t xml:space="preserve"> </w:t>
      </w:r>
      <w:r w:rsidRPr="0095238E">
        <w:rPr>
          <w:sz w:val="20"/>
        </w:rPr>
        <w:t>sử</w:t>
      </w:r>
      <w:r w:rsidRPr="0095238E">
        <w:rPr>
          <w:spacing w:val="-6"/>
          <w:sz w:val="20"/>
        </w:rPr>
        <w:t xml:space="preserve"> </w:t>
      </w:r>
      <w:r w:rsidRPr="0095238E">
        <w:rPr>
          <w:sz w:val="20"/>
        </w:rPr>
        <w:t>dụng</w:t>
      </w:r>
      <w:r w:rsidRPr="0095238E">
        <w:rPr>
          <w:spacing w:val="-5"/>
          <w:sz w:val="20"/>
        </w:rPr>
        <w:t xml:space="preserve"> </w:t>
      </w:r>
      <w:r w:rsidRPr="0095238E">
        <w:rPr>
          <w:sz w:val="20"/>
        </w:rPr>
        <w:t>đất</w:t>
      </w:r>
      <w:r w:rsidRPr="0095238E">
        <w:rPr>
          <w:spacing w:val="-6"/>
          <w:sz w:val="20"/>
        </w:rPr>
        <w:t xml:space="preserve"> </w:t>
      </w:r>
      <w:r w:rsidRPr="0095238E">
        <w:rPr>
          <w:sz w:val="20"/>
        </w:rPr>
        <w:t>để</w:t>
      </w:r>
      <w:r w:rsidRPr="0095238E">
        <w:rPr>
          <w:spacing w:val="-6"/>
          <w:sz w:val="20"/>
        </w:rPr>
        <w:t xml:space="preserve"> </w:t>
      </w:r>
      <w:r w:rsidRPr="0095238E">
        <w:rPr>
          <w:sz w:val="20"/>
        </w:rPr>
        <w:t>thực</w:t>
      </w:r>
      <w:r w:rsidRPr="0095238E">
        <w:rPr>
          <w:spacing w:val="-5"/>
          <w:sz w:val="20"/>
        </w:rPr>
        <w:t xml:space="preserve"> </w:t>
      </w:r>
      <w:r w:rsidRPr="0095238E">
        <w:rPr>
          <w:sz w:val="20"/>
        </w:rPr>
        <w:t>hiện</w:t>
      </w:r>
      <w:r w:rsidRPr="0095238E">
        <w:rPr>
          <w:spacing w:val="-5"/>
          <w:sz w:val="20"/>
        </w:rPr>
        <w:t xml:space="preserve"> </w:t>
      </w:r>
      <w:r w:rsidRPr="0095238E">
        <w:rPr>
          <w:sz w:val="20"/>
        </w:rPr>
        <w:t>dự</w:t>
      </w:r>
      <w:r w:rsidRPr="0095238E">
        <w:rPr>
          <w:spacing w:val="-6"/>
          <w:sz w:val="20"/>
        </w:rPr>
        <w:t xml:space="preserve"> </w:t>
      </w:r>
      <w:r w:rsidRPr="0095238E">
        <w:rPr>
          <w:sz w:val="20"/>
        </w:rPr>
        <w:t>án</w:t>
      </w:r>
      <w:r w:rsidRPr="0095238E">
        <w:rPr>
          <w:spacing w:val="-7"/>
          <w:sz w:val="20"/>
        </w:rPr>
        <w:t xml:space="preserve"> </w:t>
      </w:r>
      <w:r w:rsidRPr="0095238E">
        <w:rPr>
          <w:sz w:val="20"/>
        </w:rPr>
        <w:t>đầu</w:t>
      </w:r>
      <w:r w:rsidRPr="0095238E">
        <w:rPr>
          <w:spacing w:val="-5"/>
          <w:sz w:val="20"/>
        </w:rPr>
        <w:t xml:space="preserve"> </w:t>
      </w:r>
      <w:r w:rsidRPr="0095238E">
        <w:rPr>
          <w:sz w:val="20"/>
        </w:rPr>
        <w:t>tư</w:t>
      </w:r>
      <w:r w:rsidRPr="0095238E">
        <w:rPr>
          <w:spacing w:val="-6"/>
          <w:sz w:val="20"/>
        </w:rPr>
        <w:t xml:space="preserve"> </w:t>
      </w:r>
      <w:r w:rsidRPr="0095238E">
        <w:rPr>
          <w:sz w:val="20"/>
        </w:rPr>
        <w:t>theo</w:t>
      </w:r>
      <w:r w:rsidRPr="0095238E">
        <w:rPr>
          <w:spacing w:val="-4"/>
          <w:sz w:val="20"/>
        </w:rPr>
        <w:t xml:space="preserve"> </w:t>
      </w:r>
      <w:r w:rsidRPr="0095238E">
        <w:rPr>
          <w:sz w:val="20"/>
        </w:rPr>
        <w:t>giấy</w:t>
      </w:r>
      <w:r w:rsidRPr="0095238E">
        <w:rPr>
          <w:spacing w:val="-5"/>
          <w:sz w:val="20"/>
        </w:rPr>
        <w:t xml:space="preserve"> </w:t>
      </w:r>
      <w:r w:rsidRPr="0095238E">
        <w:rPr>
          <w:sz w:val="20"/>
        </w:rPr>
        <w:t>tờ</w:t>
      </w:r>
      <w:r w:rsidRPr="0095238E">
        <w:rPr>
          <w:spacing w:val="-6"/>
          <w:sz w:val="20"/>
        </w:rPr>
        <w:t xml:space="preserve"> </w:t>
      </w:r>
      <w:r w:rsidRPr="0095238E">
        <w:rPr>
          <w:sz w:val="20"/>
        </w:rPr>
        <w:t>đã</w:t>
      </w:r>
      <w:r w:rsidRPr="0095238E">
        <w:rPr>
          <w:spacing w:val="-5"/>
          <w:sz w:val="20"/>
        </w:rPr>
        <w:t xml:space="preserve"> </w:t>
      </w:r>
      <w:r w:rsidRPr="0095238E">
        <w:rPr>
          <w:sz w:val="20"/>
        </w:rPr>
        <w:t>cấp.</w:t>
      </w:r>
      <w:r w:rsidRPr="0095238E">
        <w:rPr>
          <w:spacing w:val="-5"/>
          <w:sz w:val="20"/>
        </w:rPr>
        <w:t xml:space="preserve"> </w:t>
      </w:r>
      <w:r w:rsidRPr="0095238E">
        <w:rPr>
          <w:sz w:val="20"/>
        </w:rPr>
        <w:t>Trường</w:t>
      </w:r>
      <w:r w:rsidRPr="0095238E">
        <w:rPr>
          <w:spacing w:val="-7"/>
          <w:sz w:val="20"/>
        </w:rPr>
        <w:t xml:space="preserve"> </w:t>
      </w:r>
      <w:r w:rsidRPr="0095238E">
        <w:rPr>
          <w:sz w:val="20"/>
        </w:rPr>
        <w:t>hợp</w:t>
      </w:r>
      <w:r w:rsidRPr="0095238E">
        <w:rPr>
          <w:spacing w:val="-5"/>
          <w:sz w:val="20"/>
        </w:rPr>
        <w:t xml:space="preserve"> </w:t>
      </w:r>
      <w:r w:rsidRPr="0095238E">
        <w:rPr>
          <w:sz w:val="20"/>
        </w:rPr>
        <w:t>đề</w:t>
      </w:r>
      <w:r w:rsidRPr="0095238E">
        <w:rPr>
          <w:spacing w:val="-6"/>
          <w:sz w:val="20"/>
        </w:rPr>
        <w:t xml:space="preserve"> </w:t>
      </w:r>
      <w:r w:rsidRPr="0095238E">
        <w:rPr>
          <w:sz w:val="20"/>
        </w:rPr>
        <w:t>nghị</w:t>
      </w:r>
      <w:r w:rsidRPr="0095238E">
        <w:rPr>
          <w:spacing w:val="-6"/>
          <w:sz w:val="20"/>
        </w:rPr>
        <w:t xml:space="preserve"> </w:t>
      </w:r>
      <w:r w:rsidRPr="0095238E">
        <w:rPr>
          <w:sz w:val="20"/>
        </w:rPr>
        <w:t>giao</w:t>
      </w:r>
      <w:r w:rsidRPr="0095238E">
        <w:rPr>
          <w:spacing w:val="-5"/>
          <w:sz w:val="20"/>
        </w:rPr>
        <w:t xml:space="preserve"> </w:t>
      </w:r>
      <w:r w:rsidRPr="0095238E">
        <w:rPr>
          <w:sz w:val="20"/>
        </w:rPr>
        <w:t>đất</w:t>
      </w:r>
      <w:r w:rsidRPr="0095238E">
        <w:rPr>
          <w:spacing w:val="-6"/>
          <w:sz w:val="20"/>
        </w:rPr>
        <w:t xml:space="preserve"> </w:t>
      </w:r>
      <w:r w:rsidRPr="0095238E">
        <w:rPr>
          <w:sz w:val="20"/>
        </w:rPr>
        <w:t>xây dựng</w:t>
      </w:r>
      <w:r w:rsidRPr="0095238E">
        <w:rPr>
          <w:spacing w:val="-3"/>
          <w:sz w:val="20"/>
        </w:rPr>
        <w:t xml:space="preserve"> </w:t>
      </w:r>
      <w:r w:rsidRPr="0095238E">
        <w:rPr>
          <w:sz w:val="20"/>
        </w:rPr>
        <w:t>công</w:t>
      </w:r>
      <w:r w:rsidRPr="0095238E">
        <w:rPr>
          <w:spacing w:val="-3"/>
          <w:sz w:val="20"/>
        </w:rPr>
        <w:t xml:space="preserve"> </w:t>
      </w:r>
      <w:r w:rsidRPr="0095238E">
        <w:rPr>
          <w:sz w:val="20"/>
        </w:rPr>
        <w:t>trình</w:t>
      </w:r>
      <w:r w:rsidRPr="0095238E">
        <w:rPr>
          <w:spacing w:val="-3"/>
          <w:sz w:val="20"/>
        </w:rPr>
        <w:t xml:space="preserve"> </w:t>
      </w:r>
      <w:r w:rsidRPr="0095238E">
        <w:rPr>
          <w:sz w:val="20"/>
        </w:rPr>
        <w:t>ngầm</w:t>
      </w:r>
      <w:r w:rsidRPr="0095238E">
        <w:rPr>
          <w:spacing w:val="-3"/>
          <w:sz w:val="20"/>
        </w:rPr>
        <w:t xml:space="preserve"> </w:t>
      </w:r>
      <w:r w:rsidRPr="0095238E">
        <w:rPr>
          <w:sz w:val="20"/>
        </w:rPr>
        <w:t>thì</w:t>
      </w:r>
      <w:r w:rsidRPr="0095238E">
        <w:rPr>
          <w:spacing w:val="-7"/>
          <w:sz w:val="20"/>
        </w:rPr>
        <w:t xml:space="preserve"> </w:t>
      </w:r>
      <w:r w:rsidRPr="0095238E">
        <w:rPr>
          <w:sz w:val="20"/>
        </w:rPr>
        <w:t>ghi</w:t>
      </w:r>
      <w:r w:rsidRPr="0095238E">
        <w:rPr>
          <w:spacing w:val="-5"/>
          <w:sz w:val="20"/>
        </w:rPr>
        <w:t xml:space="preserve"> </w:t>
      </w:r>
      <w:r w:rsidRPr="0095238E">
        <w:rPr>
          <w:sz w:val="20"/>
        </w:rPr>
        <w:t>rõ</w:t>
      </w:r>
      <w:r w:rsidRPr="0095238E">
        <w:rPr>
          <w:spacing w:val="-3"/>
          <w:sz w:val="20"/>
        </w:rPr>
        <w:t xml:space="preserve"> </w:t>
      </w:r>
      <w:r w:rsidRPr="0095238E">
        <w:rPr>
          <w:sz w:val="20"/>
        </w:rPr>
        <w:t>diện</w:t>
      </w:r>
      <w:r w:rsidRPr="0095238E">
        <w:rPr>
          <w:spacing w:val="-3"/>
          <w:sz w:val="20"/>
        </w:rPr>
        <w:t xml:space="preserve"> </w:t>
      </w:r>
      <w:r w:rsidRPr="0095238E">
        <w:rPr>
          <w:sz w:val="20"/>
        </w:rPr>
        <w:t>tích</w:t>
      </w:r>
      <w:r w:rsidRPr="0095238E">
        <w:rPr>
          <w:spacing w:val="-5"/>
          <w:sz w:val="20"/>
        </w:rPr>
        <w:t xml:space="preserve"> </w:t>
      </w:r>
      <w:r w:rsidRPr="0095238E">
        <w:rPr>
          <w:sz w:val="20"/>
        </w:rPr>
        <w:t>đất</w:t>
      </w:r>
      <w:r w:rsidRPr="0095238E">
        <w:rPr>
          <w:spacing w:val="-5"/>
          <w:sz w:val="20"/>
        </w:rPr>
        <w:t xml:space="preserve"> </w:t>
      </w:r>
      <w:r w:rsidRPr="0095238E">
        <w:rPr>
          <w:sz w:val="20"/>
        </w:rPr>
        <w:t>xây</w:t>
      </w:r>
      <w:r w:rsidRPr="0095238E">
        <w:rPr>
          <w:spacing w:val="-3"/>
          <w:sz w:val="20"/>
        </w:rPr>
        <w:t xml:space="preserve"> </w:t>
      </w:r>
      <w:r w:rsidRPr="0095238E">
        <w:rPr>
          <w:sz w:val="20"/>
        </w:rPr>
        <w:t>dựng</w:t>
      </w:r>
      <w:r w:rsidRPr="0095238E">
        <w:rPr>
          <w:spacing w:val="-3"/>
          <w:sz w:val="20"/>
        </w:rPr>
        <w:t xml:space="preserve"> </w:t>
      </w:r>
      <w:r w:rsidRPr="0095238E">
        <w:rPr>
          <w:sz w:val="20"/>
        </w:rPr>
        <w:t>công</w:t>
      </w:r>
      <w:r w:rsidRPr="0095238E">
        <w:rPr>
          <w:spacing w:val="-6"/>
          <w:sz w:val="20"/>
        </w:rPr>
        <w:t xml:space="preserve"> </w:t>
      </w:r>
      <w:r w:rsidRPr="0095238E">
        <w:rPr>
          <w:sz w:val="20"/>
        </w:rPr>
        <w:t>trình</w:t>
      </w:r>
      <w:r w:rsidRPr="0095238E">
        <w:rPr>
          <w:spacing w:val="-3"/>
          <w:sz w:val="20"/>
        </w:rPr>
        <w:t xml:space="preserve"> </w:t>
      </w:r>
      <w:r w:rsidRPr="0095238E">
        <w:rPr>
          <w:sz w:val="20"/>
        </w:rPr>
        <w:t>trên</w:t>
      </w:r>
      <w:r w:rsidRPr="0095238E">
        <w:rPr>
          <w:spacing w:val="-5"/>
          <w:sz w:val="20"/>
        </w:rPr>
        <w:t xml:space="preserve"> </w:t>
      </w:r>
      <w:r w:rsidRPr="0095238E">
        <w:rPr>
          <w:sz w:val="20"/>
        </w:rPr>
        <w:t>mặt</w:t>
      </w:r>
      <w:r w:rsidRPr="0095238E">
        <w:rPr>
          <w:spacing w:val="-5"/>
          <w:sz w:val="20"/>
        </w:rPr>
        <w:t xml:space="preserve"> </w:t>
      </w:r>
      <w:r w:rsidRPr="0095238E">
        <w:rPr>
          <w:sz w:val="20"/>
        </w:rPr>
        <w:t>đất</w:t>
      </w:r>
      <w:r w:rsidRPr="0095238E">
        <w:rPr>
          <w:spacing w:val="-7"/>
          <w:sz w:val="20"/>
        </w:rPr>
        <w:t xml:space="preserve"> </w:t>
      </w:r>
      <w:r w:rsidRPr="0095238E">
        <w:rPr>
          <w:sz w:val="20"/>
        </w:rPr>
        <w:t>phục</w:t>
      </w:r>
      <w:r w:rsidRPr="0095238E">
        <w:rPr>
          <w:spacing w:val="-6"/>
          <w:sz w:val="20"/>
        </w:rPr>
        <w:t xml:space="preserve"> </w:t>
      </w:r>
      <w:r w:rsidRPr="0095238E">
        <w:rPr>
          <w:sz w:val="20"/>
        </w:rPr>
        <w:t>vụ</w:t>
      </w:r>
      <w:r w:rsidRPr="0095238E">
        <w:rPr>
          <w:spacing w:val="-3"/>
          <w:sz w:val="20"/>
        </w:rPr>
        <w:t xml:space="preserve"> </w:t>
      </w:r>
      <w:r w:rsidRPr="0095238E">
        <w:rPr>
          <w:sz w:val="20"/>
        </w:rPr>
        <w:t>cho</w:t>
      </w:r>
      <w:r w:rsidRPr="0095238E">
        <w:rPr>
          <w:spacing w:val="-6"/>
          <w:sz w:val="20"/>
        </w:rPr>
        <w:t xml:space="preserve"> </w:t>
      </w:r>
      <w:r w:rsidRPr="0095238E">
        <w:rPr>
          <w:sz w:val="20"/>
        </w:rPr>
        <w:t>việc</w:t>
      </w:r>
      <w:r w:rsidRPr="0095238E">
        <w:rPr>
          <w:spacing w:val="-4"/>
          <w:sz w:val="20"/>
        </w:rPr>
        <w:t xml:space="preserve"> </w:t>
      </w:r>
      <w:r w:rsidRPr="0095238E">
        <w:rPr>
          <w:sz w:val="20"/>
        </w:rPr>
        <w:t>vận</w:t>
      </w:r>
      <w:r w:rsidRPr="0095238E">
        <w:rPr>
          <w:spacing w:val="-6"/>
          <w:sz w:val="20"/>
        </w:rPr>
        <w:t xml:space="preserve"> </w:t>
      </w:r>
      <w:r w:rsidRPr="0095238E">
        <w:rPr>
          <w:sz w:val="20"/>
        </w:rPr>
        <w:t>hành,</w:t>
      </w:r>
      <w:r w:rsidRPr="0095238E">
        <w:rPr>
          <w:spacing w:val="-6"/>
          <w:sz w:val="20"/>
        </w:rPr>
        <w:t xml:space="preserve"> </w:t>
      </w:r>
      <w:r w:rsidRPr="0095238E">
        <w:rPr>
          <w:sz w:val="20"/>
        </w:rPr>
        <w:t>khai</w:t>
      </w:r>
      <w:r w:rsidRPr="0095238E">
        <w:rPr>
          <w:spacing w:val="-4"/>
          <w:sz w:val="20"/>
        </w:rPr>
        <w:t xml:space="preserve"> </w:t>
      </w:r>
      <w:r w:rsidRPr="0095238E">
        <w:rPr>
          <w:sz w:val="20"/>
        </w:rPr>
        <w:t>thác sử dụng công trình ngầm quy định tại Điều 216 Luật Đất đai.</w:t>
      </w:r>
    </w:p>
    <w:p w14:paraId="7819841E" w14:textId="77777777" w:rsidR="0005241B" w:rsidRPr="0095238E" w:rsidRDefault="0005241B" w:rsidP="0005241B">
      <w:pPr>
        <w:spacing w:after="120" w:line="240" w:lineRule="auto"/>
        <w:ind w:right="3"/>
        <w:jc w:val="both"/>
        <w:rPr>
          <w:sz w:val="20"/>
        </w:rPr>
      </w:pPr>
      <w:r w:rsidRPr="0095238E">
        <w:rPr>
          <w:sz w:val="20"/>
          <w:vertAlign w:val="superscript"/>
        </w:rPr>
        <w:t>5</w:t>
      </w:r>
      <w:r w:rsidRPr="0095238E">
        <w:rPr>
          <w:spacing w:val="-3"/>
          <w:sz w:val="20"/>
        </w:rPr>
        <w:t xml:space="preserve"> </w:t>
      </w:r>
      <w:r w:rsidRPr="0095238E">
        <w:rPr>
          <w:sz w:val="20"/>
        </w:rPr>
        <w:t>Giao</w:t>
      </w:r>
      <w:r w:rsidRPr="0095238E">
        <w:rPr>
          <w:spacing w:val="-2"/>
          <w:sz w:val="20"/>
        </w:rPr>
        <w:t xml:space="preserve"> </w:t>
      </w:r>
      <w:r w:rsidRPr="0095238E">
        <w:rPr>
          <w:sz w:val="20"/>
        </w:rPr>
        <w:t>đất</w:t>
      </w:r>
      <w:r w:rsidRPr="0095238E">
        <w:rPr>
          <w:spacing w:val="-4"/>
          <w:sz w:val="20"/>
        </w:rPr>
        <w:t xml:space="preserve"> </w:t>
      </w:r>
      <w:r w:rsidRPr="0095238E">
        <w:rPr>
          <w:sz w:val="20"/>
        </w:rPr>
        <w:t>không</w:t>
      </w:r>
      <w:r w:rsidRPr="0095238E">
        <w:rPr>
          <w:spacing w:val="-2"/>
          <w:sz w:val="20"/>
        </w:rPr>
        <w:t xml:space="preserve"> </w:t>
      </w:r>
      <w:r w:rsidRPr="0095238E">
        <w:rPr>
          <w:sz w:val="20"/>
        </w:rPr>
        <w:t>thu</w:t>
      </w:r>
      <w:r w:rsidRPr="0095238E">
        <w:rPr>
          <w:spacing w:val="-2"/>
          <w:sz w:val="20"/>
        </w:rPr>
        <w:t xml:space="preserve"> </w:t>
      </w:r>
      <w:r w:rsidRPr="0095238E">
        <w:rPr>
          <w:sz w:val="20"/>
        </w:rPr>
        <w:t>tiền</w:t>
      </w:r>
      <w:r w:rsidRPr="0095238E">
        <w:rPr>
          <w:spacing w:val="-2"/>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w:t>
      </w:r>
      <w:r w:rsidRPr="0095238E">
        <w:rPr>
          <w:spacing w:val="-4"/>
          <w:sz w:val="20"/>
        </w:rPr>
        <w:t xml:space="preserve"> </w:t>
      </w:r>
      <w:r w:rsidRPr="0095238E">
        <w:rPr>
          <w:sz w:val="20"/>
        </w:rPr>
        <w:t>giao</w:t>
      </w:r>
      <w:r w:rsidRPr="0095238E">
        <w:rPr>
          <w:spacing w:val="-2"/>
          <w:sz w:val="20"/>
        </w:rPr>
        <w:t xml:space="preserve"> </w:t>
      </w:r>
      <w:r w:rsidRPr="0095238E">
        <w:rPr>
          <w:sz w:val="20"/>
        </w:rPr>
        <w:t>đất</w:t>
      </w:r>
      <w:r w:rsidRPr="0095238E">
        <w:rPr>
          <w:spacing w:val="-4"/>
          <w:sz w:val="20"/>
        </w:rPr>
        <w:t xml:space="preserve"> </w:t>
      </w:r>
      <w:r w:rsidRPr="0095238E">
        <w:rPr>
          <w:sz w:val="20"/>
        </w:rPr>
        <w:t>có</w:t>
      </w:r>
      <w:r w:rsidRPr="0095238E">
        <w:rPr>
          <w:spacing w:val="-2"/>
          <w:sz w:val="20"/>
        </w:rPr>
        <w:t xml:space="preserve"> </w:t>
      </w:r>
      <w:r w:rsidRPr="0095238E">
        <w:rPr>
          <w:sz w:val="20"/>
        </w:rPr>
        <w:t>thu</w:t>
      </w:r>
      <w:r w:rsidRPr="0095238E">
        <w:rPr>
          <w:spacing w:val="-2"/>
          <w:sz w:val="20"/>
        </w:rPr>
        <w:t xml:space="preserve"> </w:t>
      </w:r>
      <w:r w:rsidRPr="0095238E">
        <w:rPr>
          <w:sz w:val="20"/>
        </w:rPr>
        <w:t>tiền</w:t>
      </w:r>
      <w:r w:rsidRPr="0095238E">
        <w:rPr>
          <w:spacing w:val="-2"/>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w:t>
      </w:r>
      <w:r w:rsidRPr="0095238E">
        <w:rPr>
          <w:spacing w:val="-4"/>
          <w:sz w:val="20"/>
        </w:rPr>
        <w:t xml:space="preserve"> </w:t>
      </w:r>
      <w:r w:rsidRPr="0095238E">
        <w:rPr>
          <w:sz w:val="20"/>
        </w:rPr>
        <w:t>cho</w:t>
      </w:r>
      <w:r w:rsidRPr="0095238E">
        <w:rPr>
          <w:spacing w:val="-2"/>
          <w:sz w:val="20"/>
        </w:rPr>
        <w:t xml:space="preserve"> </w:t>
      </w:r>
      <w:r w:rsidRPr="0095238E">
        <w:rPr>
          <w:sz w:val="20"/>
        </w:rPr>
        <w:t>thuê</w:t>
      </w:r>
      <w:r w:rsidRPr="0095238E">
        <w:rPr>
          <w:spacing w:val="-2"/>
          <w:sz w:val="20"/>
        </w:rPr>
        <w:t xml:space="preserve"> </w:t>
      </w:r>
      <w:r w:rsidRPr="0095238E">
        <w:rPr>
          <w:sz w:val="20"/>
        </w:rPr>
        <w:t>đất</w:t>
      </w:r>
      <w:r w:rsidRPr="0095238E">
        <w:rPr>
          <w:spacing w:val="-4"/>
          <w:sz w:val="20"/>
        </w:rPr>
        <w:t xml:space="preserve"> </w:t>
      </w:r>
      <w:r w:rsidRPr="0095238E">
        <w:rPr>
          <w:sz w:val="20"/>
        </w:rPr>
        <w:t>thu</w:t>
      </w:r>
      <w:r w:rsidRPr="0095238E">
        <w:rPr>
          <w:spacing w:val="-2"/>
          <w:sz w:val="20"/>
        </w:rPr>
        <w:t xml:space="preserve"> </w:t>
      </w:r>
      <w:r w:rsidRPr="0095238E">
        <w:rPr>
          <w:sz w:val="20"/>
        </w:rPr>
        <w:t>tiền</w:t>
      </w:r>
      <w:r w:rsidRPr="0095238E">
        <w:rPr>
          <w:spacing w:val="-5"/>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một</w:t>
      </w:r>
      <w:r w:rsidRPr="0095238E">
        <w:rPr>
          <w:spacing w:val="-4"/>
          <w:sz w:val="20"/>
        </w:rPr>
        <w:t xml:space="preserve"> </w:t>
      </w:r>
      <w:r w:rsidRPr="0095238E">
        <w:rPr>
          <w:sz w:val="20"/>
        </w:rPr>
        <w:t>lần cho cả thời gian thuê; cho thuê đất thu tiền thuê đất hàng năm.</w:t>
      </w:r>
    </w:p>
    <w:p w14:paraId="05EE5A14" w14:textId="77777777" w:rsidR="0005241B" w:rsidRPr="0095238E" w:rsidRDefault="0005241B" w:rsidP="0005241B">
      <w:pPr>
        <w:spacing w:after="120" w:line="240" w:lineRule="auto"/>
        <w:ind w:right="3"/>
        <w:jc w:val="both"/>
        <w:rPr>
          <w:sz w:val="20"/>
        </w:rPr>
      </w:pPr>
      <w:r w:rsidRPr="0095238E">
        <w:rPr>
          <w:sz w:val="20"/>
          <w:vertAlign w:val="superscript"/>
        </w:rPr>
        <w:t>6</w:t>
      </w:r>
      <w:r w:rsidRPr="0095238E">
        <w:rPr>
          <w:spacing w:val="-4"/>
          <w:sz w:val="20"/>
        </w:rPr>
        <w:t xml:space="preserve"> </w:t>
      </w:r>
      <w:r w:rsidRPr="0095238E">
        <w:rPr>
          <w:sz w:val="20"/>
        </w:rPr>
        <w:t>Nêu</w:t>
      </w:r>
      <w:r w:rsidRPr="0095238E">
        <w:rPr>
          <w:spacing w:val="-2"/>
          <w:sz w:val="20"/>
        </w:rPr>
        <w:t xml:space="preserve"> </w:t>
      </w:r>
      <w:r w:rsidRPr="0095238E">
        <w:rPr>
          <w:sz w:val="20"/>
        </w:rPr>
        <w:t>rõ</w:t>
      </w:r>
      <w:r w:rsidRPr="0095238E">
        <w:rPr>
          <w:spacing w:val="-3"/>
          <w:sz w:val="20"/>
        </w:rPr>
        <w:t xml:space="preserve"> </w:t>
      </w:r>
      <w:r w:rsidRPr="0095238E">
        <w:rPr>
          <w:sz w:val="20"/>
        </w:rPr>
        <w:t>thuộc</w:t>
      </w:r>
      <w:r w:rsidRPr="0095238E">
        <w:rPr>
          <w:spacing w:val="-3"/>
          <w:sz w:val="20"/>
        </w:rPr>
        <w:t xml:space="preserve"> </w:t>
      </w:r>
      <w:r w:rsidRPr="0095238E">
        <w:rPr>
          <w:sz w:val="20"/>
        </w:rPr>
        <w:t>trường</w:t>
      </w:r>
      <w:r w:rsidRPr="0095238E">
        <w:rPr>
          <w:spacing w:val="-2"/>
          <w:sz w:val="20"/>
        </w:rPr>
        <w:t xml:space="preserve"> </w:t>
      </w:r>
      <w:r w:rsidRPr="0095238E">
        <w:rPr>
          <w:sz w:val="20"/>
        </w:rPr>
        <w:t>hợp</w:t>
      </w:r>
      <w:r w:rsidRPr="0095238E">
        <w:rPr>
          <w:spacing w:val="-3"/>
          <w:sz w:val="20"/>
        </w:rPr>
        <w:t xml:space="preserve"> </w:t>
      </w:r>
      <w:r w:rsidRPr="0095238E">
        <w:rPr>
          <w:sz w:val="20"/>
        </w:rPr>
        <w:t>được</w:t>
      </w:r>
      <w:r w:rsidRPr="0095238E">
        <w:rPr>
          <w:spacing w:val="-3"/>
          <w:sz w:val="20"/>
        </w:rPr>
        <w:t xml:space="preserve"> </w:t>
      </w:r>
      <w:r w:rsidRPr="0095238E">
        <w:rPr>
          <w:sz w:val="20"/>
        </w:rPr>
        <w:t>miễn</w:t>
      </w:r>
      <w:r w:rsidRPr="0095238E">
        <w:rPr>
          <w:spacing w:val="-2"/>
          <w:sz w:val="20"/>
        </w:rPr>
        <w:t xml:space="preserve"> </w:t>
      </w:r>
      <w:r w:rsidRPr="0095238E">
        <w:rPr>
          <w:sz w:val="20"/>
        </w:rPr>
        <w:t>tiền</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3"/>
          <w:sz w:val="20"/>
        </w:rPr>
        <w:t xml:space="preserve"> </w:t>
      </w:r>
      <w:r w:rsidRPr="0095238E">
        <w:rPr>
          <w:sz w:val="20"/>
        </w:rPr>
        <w:t>đất,</w:t>
      </w:r>
      <w:r w:rsidRPr="0095238E">
        <w:rPr>
          <w:spacing w:val="-5"/>
          <w:sz w:val="20"/>
        </w:rPr>
        <w:t xml:space="preserve"> </w:t>
      </w:r>
      <w:r w:rsidRPr="0095238E">
        <w:rPr>
          <w:sz w:val="20"/>
        </w:rPr>
        <w:t>miễn</w:t>
      </w:r>
      <w:r w:rsidRPr="0095238E">
        <w:rPr>
          <w:spacing w:val="-4"/>
          <w:sz w:val="20"/>
        </w:rPr>
        <w:t xml:space="preserve"> </w:t>
      </w:r>
      <w:r w:rsidRPr="0095238E">
        <w:rPr>
          <w:sz w:val="20"/>
        </w:rPr>
        <w:t>tiền</w:t>
      </w:r>
      <w:r w:rsidRPr="0095238E">
        <w:rPr>
          <w:spacing w:val="-2"/>
          <w:sz w:val="20"/>
        </w:rPr>
        <w:t xml:space="preserve"> </w:t>
      </w:r>
      <w:r w:rsidRPr="0095238E">
        <w:rPr>
          <w:sz w:val="20"/>
        </w:rPr>
        <w:t>thuê</w:t>
      </w:r>
      <w:r w:rsidRPr="0095238E">
        <w:rPr>
          <w:spacing w:val="-4"/>
          <w:sz w:val="20"/>
        </w:rPr>
        <w:t xml:space="preserve"> </w:t>
      </w:r>
      <w:r w:rsidRPr="0095238E">
        <w:rPr>
          <w:sz w:val="20"/>
        </w:rPr>
        <w:t>đất</w:t>
      </w:r>
      <w:r w:rsidRPr="0095238E">
        <w:rPr>
          <w:spacing w:val="-4"/>
          <w:sz w:val="20"/>
        </w:rPr>
        <w:t xml:space="preserve"> </w:t>
      </w:r>
      <w:r w:rsidRPr="0095238E">
        <w:rPr>
          <w:sz w:val="20"/>
        </w:rPr>
        <w:t>theo</w:t>
      </w:r>
      <w:r w:rsidRPr="0095238E">
        <w:rPr>
          <w:spacing w:val="-2"/>
          <w:sz w:val="20"/>
        </w:rPr>
        <w:t xml:space="preserve"> </w:t>
      </w:r>
      <w:r w:rsidRPr="0095238E">
        <w:rPr>
          <w:sz w:val="20"/>
        </w:rPr>
        <w:t>quy</w:t>
      </w:r>
      <w:r w:rsidRPr="0095238E">
        <w:rPr>
          <w:spacing w:val="-3"/>
          <w:sz w:val="20"/>
        </w:rPr>
        <w:t xml:space="preserve"> </w:t>
      </w:r>
      <w:r w:rsidRPr="0095238E">
        <w:rPr>
          <w:sz w:val="20"/>
        </w:rPr>
        <w:t>định</w:t>
      </w:r>
      <w:r w:rsidRPr="0095238E">
        <w:rPr>
          <w:spacing w:val="-2"/>
          <w:sz w:val="20"/>
        </w:rPr>
        <w:t xml:space="preserve"> </w:t>
      </w:r>
      <w:r w:rsidRPr="0095238E">
        <w:rPr>
          <w:sz w:val="20"/>
        </w:rPr>
        <w:t>nào</w:t>
      </w:r>
      <w:r w:rsidRPr="0095238E">
        <w:rPr>
          <w:spacing w:val="-3"/>
          <w:sz w:val="20"/>
        </w:rPr>
        <w:t xml:space="preserve"> </w:t>
      </w:r>
      <w:r w:rsidRPr="0095238E">
        <w:rPr>
          <w:sz w:val="20"/>
        </w:rPr>
        <w:t>của</w:t>
      </w:r>
      <w:r w:rsidRPr="0095238E">
        <w:rPr>
          <w:spacing w:val="-3"/>
          <w:sz w:val="20"/>
        </w:rPr>
        <w:t xml:space="preserve"> </w:t>
      </w:r>
      <w:r w:rsidRPr="0095238E">
        <w:rPr>
          <w:sz w:val="20"/>
        </w:rPr>
        <w:t>pháp</w:t>
      </w:r>
      <w:r w:rsidRPr="0095238E">
        <w:rPr>
          <w:spacing w:val="-2"/>
          <w:sz w:val="20"/>
        </w:rPr>
        <w:t xml:space="preserve"> </w:t>
      </w:r>
      <w:r w:rsidRPr="0095238E">
        <w:rPr>
          <w:spacing w:val="-4"/>
          <w:sz w:val="20"/>
        </w:rPr>
        <w:t>luật</w:t>
      </w:r>
    </w:p>
    <w:p w14:paraId="24026964" w14:textId="77777777" w:rsidR="0005241B" w:rsidRPr="0095238E" w:rsidRDefault="0005241B" w:rsidP="0005241B">
      <w:pPr>
        <w:spacing w:after="120" w:line="240" w:lineRule="auto"/>
        <w:ind w:right="3"/>
        <w:jc w:val="both"/>
        <w:rPr>
          <w:sz w:val="20"/>
        </w:rPr>
        <w:sectPr w:rsidR="0005241B" w:rsidRPr="0095238E" w:rsidSect="0005241B">
          <w:pgSz w:w="11910" w:h="16850"/>
          <w:pgMar w:top="1134" w:right="1134" w:bottom="1134" w:left="1701" w:header="663" w:footer="0" w:gutter="0"/>
          <w:cols w:space="720"/>
        </w:sectPr>
      </w:pPr>
    </w:p>
    <w:p w14:paraId="0B91D6AE" w14:textId="77777777" w:rsidR="0005241B" w:rsidRPr="0095238E" w:rsidRDefault="0005241B" w:rsidP="0005241B">
      <w:pPr>
        <w:tabs>
          <w:tab w:val="left" w:pos="0"/>
        </w:tabs>
        <w:spacing w:after="120" w:line="240" w:lineRule="auto"/>
        <w:ind w:right="3"/>
        <w:jc w:val="both"/>
      </w:pPr>
      <w:r w:rsidRPr="0095238E">
        <w:lastRenderedPageBreak/>
        <w:t>13. Cam</w:t>
      </w:r>
      <w:r w:rsidRPr="0095238E">
        <w:rPr>
          <w:spacing w:val="-7"/>
        </w:rPr>
        <w:t xml:space="preserve"> </w:t>
      </w:r>
      <w:r w:rsidRPr="0095238E">
        <w:t>kết</w:t>
      </w:r>
      <w:r w:rsidRPr="0095238E">
        <w:rPr>
          <w:spacing w:val="-6"/>
        </w:rPr>
        <w:t xml:space="preserve"> </w:t>
      </w:r>
      <w:r w:rsidRPr="0095238E">
        <w:t>sử</w:t>
      </w:r>
      <w:r w:rsidRPr="0095238E">
        <w:rPr>
          <w:spacing w:val="-8"/>
        </w:rPr>
        <w:t xml:space="preserve"> </w:t>
      </w:r>
      <w:r w:rsidRPr="0095238E">
        <w:t>dụng</w:t>
      </w:r>
      <w:r w:rsidRPr="0095238E">
        <w:rPr>
          <w:spacing w:val="-8"/>
        </w:rPr>
        <w:t xml:space="preserve"> </w:t>
      </w:r>
      <w:r w:rsidRPr="0095238E">
        <w:t>đất,</w:t>
      </w:r>
      <w:r w:rsidRPr="0095238E">
        <w:rPr>
          <w:spacing w:val="-10"/>
        </w:rPr>
        <w:t xml:space="preserve"> </w:t>
      </w:r>
      <w:r w:rsidRPr="0095238E">
        <w:t>sử</w:t>
      </w:r>
      <w:r w:rsidRPr="0095238E">
        <w:rPr>
          <w:spacing w:val="-8"/>
        </w:rPr>
        <w:t xml:space="preserve"> </w:t>
      </w:r>
      <w:r w:rsidRPr="0095238E">
        <w:t>dụng</w:t>
      </w:r>
      <w:r w:rsidRPr="0095238E">
        <w:rPr>
          <w:spacing w:val="-6"/>
        </w:rPr>
        <w:t xml:space="preserve"> </w:t>
      </w:r>
      <w:r w:rsidRPr="0095238E">
        <w:t>khu</w:t>
      </w:r>
      <w:r w:rsidRPr="0095238E">
        <w:rPr>
          <w:spacing w:val="-6"/>
        </w:rPr>
        <w:t xml:space="preserve"> </w:t>
      </w:r>
      <w:r w:rsidRPr="0095238E">
        <w:t>vực</w:t>
      </w:r>
      <w:r w:rsidRPr="0095238E">
        <w:rPr>
          <w:spacing w:val="-9"/>
        </w:rPr>
        <w:t xml:space="preserve"> </w:t>
      </w:r>
      <w:r w:rsidRPr="0095238E">
        <w:t>biển,</w:t>
      </w:r>
      <w:r w:rsidRPr="0095238E">
        <w:rPr>
          <w:spacing w:val="-7"/>
        </w:rPr>
        <w:t xml:space="preserve"> </w:t>
      </w:r>
      <w:r w:rsidRPr="0095238E">
        <w:t>sử</w:t>
      </w:r>
      <w:r w:rsidRPr="0095238E">
        <w:rPr>
          <w:spacing w:val="-10"/>
        </w:rPr>
        <w:t xml:space="preserve"> </w:t>
      </w:r>
      <w:r w:rsidRPr="0095238E">
        <w:t>dụng</w:t>
      </w:r>
      <w:r w:rsidRPr="0095238E">
        <w:rPr>
          <w:spacing w:val="-6"/>
        </w:rPr>
        <w:t xml:space="preserve"> </w:t>
      </w:r>
      <w:r w:rsidRPr="0095238E">
        <w:t>rừng</w:t>
      </w:r>
      <w:r w:rsidRPr="0095238E">
        <w:rPr>
          <w:spacing w:val="-6"/>
        </w:rPr>
        <w:t xml:space="preserve"> </w:t>
      </w:r>
      <w:r w:rsidRPr="0095238E">
        <w:t>đúng</w:t>
      </w:r>
      <w:r w:rsidRPr="0095238E">
        <w:rPr>
          <w:spacing w:val="-6"/>
        </w:rPr>
        <w:t xml:space="preserve"> </w:t>
      </w:r>
      <w:r w:rsidRPr="0095238E">
        <w:t>mục</w:t>
      </w:r>
      <w:r w:rsidRPr="0095238E">
        <w:rPr>
          <w:spacing w:val="-9"/>
        </w:rPr>
        <w:t xml:space="preserve"> </w:t>
      </w:r>
      <w:r w:rsidRPr="0095238E">
        <w:t>đích, chấp</w:t>
      </w:r>
      <w:r w:rsidRPr="0095238E">
        <w:rPr>
          <w:spacing w:val="-4"/>
        </w:rPr>
        <w:t xml:space="preserve"> </w:t>
      </w:r>
      <w:r w:rsidRPr="0095238E">
        <w:t>hành</w:t>
      </w:r>
      <w:r w:rsidRPr="0095238E">
        <w:rPr>
          <w:spacing w:val="-4"/>
        </w:rPr>
        <w:t xml:space="preserve"> </w:t>
      </w:r>
      <w:r w:rsidRPr="0095238E">
        <w:t>quy</w:t>
      </w:r>
      <w:r w:rsidRPr="0095238E">
        <w:rPr>
          <w:spacing w:val="-2"/>
        </w:rPr>
        <w:t xml:space="preserve"> </w:t>
      </w:r>
      <w:r w:rsidRPr="0095238E">
        <w:t>định</w:t>
      </w:r>
      <w:r w:rsidRPr="0095238E">
        <w:rPr>
          <w:spacing w:val="-4"/>
        </w:rPr>
        <w:t xml:space="preserve"> </w:t>
      </w:r>
      <w:r w:rsidRPr="0095238E">
        <w:t>của</w:t>
      </w:r>
      <w:r w:rsidRPr="0095238E">
        <w:rPr>
          <w:spacing w:val="-4"/>
        </w:rPr>
        <w:t xml:space="preserve"> </w:t>
      </w:r>
      <w:r w:rsidRPr="0095238E">
        <w:t>pháp</w:t>
      </w:r>
      <w:r w:rsidRPr="0095238E">
        <w:rPr>
          <w:spacing w:val="-3"/>
        </w:rPr>
        <w:t xml:space="preserve"> </w:t>
      </w:r>
      <w:r w:rsidRPr="0095238E">
        <w:t>luật</w:t>
      </w:r>
      <w:r w:rsidRPr="0095238E">
        <w:rPr>
          <w:spacing w:val="-3"/>
        </w:rPr>
        <w:t xml:space="preserve"> </w:t>
      </w:r>
      <w:r w:rsidRPr="0095238E">
        <w:t>về</w:t>
      </w:r>
      <w:r w:rsidRPr="0095238E">
        <w:rPr>
          <w:spacing w:val="-4"/>
        </w:rPr>
        <w:t xml:space="preserve"> </w:t>
      </w:r>
      <w:r w:rsidRPr="0095238E">
        <w:t>đất</w:t>
      </w:r>
      <w:r w:rsidRPr="0095238E">
        <w:rPr>
          <w:spacing w:val="-3"/>
        </w:rPr>
        <w:t xml:space="preserve"> </w:t>
      </w:r>
      <w:r w:rsidRPr="0095238E">
        <w:t>đai,</w:t>
      </w:r>
      <w:r w:rsidRPr="0095238E">
        <w:rPr>
          <w:spacing w:val="-5"/>
        </w:rPr>
        <w:t xml:space="preserve"> </w:t>
      </w:r>
      <w:r w:rsidRPr="0095238E">
        <w:t>pháp</w:t>
      </w:r>
      <w:r w:rsidRPr="0095238E">
        <w:rPr>
          <w:spacing w:val="-4"/>
        </w:rPr>
        <w:t xml:space="preserve"> </w:t>
      </w:r>
      <w:r w:rsidRPr="0095238E">
        <w:t>luật</w:t>
      </w:r>
      <w:r w:rsidRPr="0095238E">
        <w:rPr>
          <w:spacing w:val="-4"/>
        </w:rPr>
        <w:t xml:space="preserve"> </w:t>
      </w:r>
      <w:r w:rsidRPr="0095238E">
        <w:t>về</w:t>
      </w:r>
      <w:r w:rsidRPr="0095238E">
        <w:rPr>
          <w:spacing w:val="-4"/>
        </w:rPr>
        <w:t xml:space="preserve"> </w:t>
      </w:r>
      <w:r w:rsidRPr="0095238E">
        <w:t>biển</w:t>
      </w:r>
      <w:r w:rsidRPr="0095238E">
        <w:rPr>
          <w:spacing w:val="-3"/>
        </w:rPr>
        <w:t xml:space="preserve"> </w:t>
      </w:r>
      <w:r w:rsidRPr="0095238E">
        <w:t>và</w:t>
      </w:r>
      <w:r w:rsidRPr="0095238E">
        <w:rPr>
          <w:spacing w:val="-4"/>
        </w:rPr>
        <w:t xml:space="preserve"> </w:t>
      </w:r>
      <w:r w:rsidRPr="0095238E">
        <w:t>hải,</w:t>
      </w:r>
      <w:r w:rsidRPr="0095238E">
        <w:rPr>
          <w:spacing w:val="-5"/>
        </w:rPr>
        <w:t xml:space="preserve"> </w:t>
      </w:r>
      <w:r w:rsidRPr="0095238E">
        <w:t>pháp</w:t>
      </w:r>
      <w:r w:rsidRPr="0095238E">
        <w:rPr>
          <w:spacing w:val="-3"/>
        </w:rPr>
        <w:t xml:space="preserve"> </w:t>
      </w:r>
      <w:r w:rsidRPr="0095238E">
        <w:t>luật</w:t>
      </w:r>
      <w:r w:rsidRPr="0095238E">
        <w:rPr>
          <w:spacing w:val="-3"/>
        </w:rPr>
        <w:t xml:space="preserve"> </w:t>
      </w:r>
      <w:r w:rsidRPr="0095238E">
        <w:t>về lâm nghiệp, pháp luật về đất trồng lúa và pháp luật khác có liên quan; nộp tiền sử dụng đất, tiền thuê đất, tiền để nhà nước bổ sung diện tích đất chuyên trồng lúa bị mất</w:t>
      </w:r>
      <w:r w:rsidRPr="0095238E">
        <w:rPr>
          <w:spacing w:val="-5"/>
        </w:rPr>
        <w:t xml:space="preserve"> </w:t>
      </w:r>
      <w:r w:rsidRPr="0095238E">
        <w:t>hoặc</w:t>
      </w:r>
      <w:r w:rsidRPr="0095238E">
        <w:rPr>
          <w:spacing w:val="-5"/>
        </w:rPr>
        <w:t xml:space="preserve"> </w:t>
      </w:r>
      <w:r w:rsidRPr="0095238E">
        <w:t>tăng</w:t>
      </w:r>
      <w:r w:rsidRPr="0095238E">
        <w:rPr>
          <w:spacing w:val="-1"/>
        </w:rPr>
        <w:t xml:space="preserve"> </w:t>
      </w:r>
      <w:r w:rsidRPr="0095238E">
        <w:t>hiệu</w:t>
      </w:r>
      <w:r w:rsidRPr="0095238E">
        <w:rPr>
          <w:spacing w:val="-5"/>
        </w:rPr>
        <w:t xml:space="preserve"> </w:t>
      </w:r>
      <w:r w:rsidRPr="0095238E">
        <w:t>quả</w:t>
      </w:r>
      <w:r w:rsidRPr="0095238E">
        <w:rPr>
          <w:spacing w:val="-5"/>
        </w:rPr>
        <w:t xml:space="preserve"> </w:t>
      </w:r>
      <w:r w:rsidRPr="0095238E">
        <w:t>sử</w:t>
      </w:r>
      <w:r w:rsidRPr="0095238E">
        <w:rPr>
          <w:spacing w:val="-4"/>
        </w:rPr>
        <w:t xml:space="preserve"> </w:t>
      </w:r>
      <w:r w:rsidRPr="0095238E">
        <w:t>dụng</w:t>
      </w:r>
      <w:r w:rsidRPr="0095238E">
        <w:rPr>
          <w:spacing w:val="-4"/>
        </w:rPr>
        <w:t xml:space="preserve"> </w:t>
      </w:r>
      <w:r w:rsidRPr="0095238E">
        <w:t>đất</w:t>
      </w:r>
      <w:r w:rsidRPr="0095238E">
        <w:rPr>
          <w:spacing w:val="-3"/>
        </w:rPr>
        <w:t xml:space="preserve"> </w:t>
      </w:r>
      <w:r w:rsidRPr="0095238E">
        <w:t>trồng</w:t>
      </w:r>
      <w:r w:rsidRPr="0095238E">
        <w:rPr>
          <w:spacing w:val="-3"/>
        </w:rPr>
        <w:t xml:space="preserve"> </w:t>
      </w:r>
      <w:r w:rsidRPr="0095238E">
        <w:t>lúa</w:t>
      </w:r>
      <w:r w:rsidRPr="0095238E">
        <w:rPr>
          <w:spacing w:val="-2"/>
        </w:rPr>
        <w:t xml:space="preserve"> </w:t>
      </w:r>
      <w:r w:rsidRPr="0095238E">
        <w:t>(nếu</w:t>
      </w:r>
      <w:r w:rsidRPr="0095238E">
        <w:rPr>
          <w:spacing w:val="-1"/>
        </w:rPr>
        <w:t xml:space="preserve"> </w:t>
      </w:r>
      <w:r w:rsidRPr="0095238E">
        <w:t>có),</w:t>
      </w:r>
      <w:r w:rsidRPr="0095238E">
        <w:rPr>
          <w:spacing w:val="-6"/>
        </w:rPr>
        <w:t xml:space="preserve"> </w:t>
      </w:r>
      <w:r w:rsidRPr="0095238E">
        <w:t>các</w:t>
      </w:r>
      <w:r w:rsidRPr="0095238E">
        <w:rPr>
          <w:spacing w:val="-5"/>
        </w:rPr>
        <w:t xml:space="preserve"> </w:t>
      </w:r>
      <w:r w:rsidRPr="0095238E">
        <w:t>nghĩa</w:t>
      </w:r>
      <w:r w:rsidRPr="0095238E">
        <w:rPr>
          <w:spacing w:val="-2"/>
        </w:rPr>
        <w:t xml:space="preserve"> </w:t>
      </w:r>
      <w:r w:rsidRPr="0095238E">
        <w:t>vụ</w:t>
      </w:r>
      <w:r w:rsidRPr="0095238E">
        <w:rPr>
          <w:spacing w:val="-4"/>
        </w:rPr>
        <w:t xml:space="preserve"> </w:t>
      </w:r>
      <w:r w:rsidRPr="0095238E">
        <w:t>tài</w:t>
      </w:r>
      <w:r w:rsidRPr="0095238E">
        <w:rPr>
          <w:spacing w:val="-1"/>
        </w:rPr>
        <w:t xml:space="preserve"> </w:t>
      </w:r>
      <w:r w:rsidRPr="0095238E">
        <w:t>chính</w:t>
      </w:r>
      <w:r w:rsidRPr="0095238E">
        <w:rPr>
          <w:spacing w:val="-5"/>
        </w:rPr>
        <w:t xml:space="preserve"> </w:t>
      </w:r>
      <w:r w:rsidRPr="0095238E">
        <w:t>khác theo quy định của pháp luật (nếu có) đầy đủ, đúng hạn.</w:t>
      </w:r>
      <w:r w:rsidRPr="0095238E">
        <w:tab/>
        <w:t>Các</w:t>
      </w:r>
      <w:r w:rsidRPr="0095238E">
        <w:rPr>
          <w:spacing w:val="-4"/>
        </w:rPr>
        <w:t xml:space="preserve"> </w:t>
      </w:r>
      <w:r w:rsidRPr="0095238E">
        <w:t>cam</w:t>
      </w:r>
      <w:r w:rsidRPr="0095238E">
        <w:rPr>
          <w:spacing w:val="-6"/>
        </w:rPr>
        <w:t xml:space="preserve"> </w:t>
      </w:r>
      <w:r w:rsidRPr="0095238E">
        <w:t>kết</w:t>
      </w:r>
      <w:r w:rsidRPr="0095238E">
        <w:rPr>
          <w:spacing w:val="-4"/>
        </w:rPr>
        <w:t xml:space="preserve"> </w:t>
      </w:r>
      <w:r w:rsidRPr="0095238E">
        <w:t>khác</w:t>
      </w:r>
      <w:r w:rsidRPr="0095238E">
        <w:rPr>
          <w:spacing w:val="-1"/>
        </w:rPr>
        <w:t xml:space="preserve"> </w:t>
      </w:r>
      <w:r w:rsidRPr="0095238E">
        <w:t>(nếu có):</w:t>
      </w:r>
      <w:r w:rsidRPr="0095238E">
        <w:rPr>
          <w:spacing w:val="-35"/>
        </w:rPr>
        <w:t xml:space="preserve"> </w:t>
      </w:r>
      <w:r w:rsidRPr="0095238E">
        <w:rPr>
          <w:spacing w:val="-2"/>
        </w:rPr>
        <w:t>..............................................................................</w:t>
      </w:r>
    </w:p>
    <w:p w14:paraId="74E59146" w14:textId="77777777" w:rsidR="0005241B" w:rsidRPr="0095238E" w:rsidRDefault="0005241B" w:rsidP="0005241B">
      <w:pPr>
        <w:pStyle w:val="BodyText"/>
        <w:tabs>
          <w:tab w:val="left" w:pos="0"/>
        </w:tabs>
        <w:spacing w:line="240" w:lineRule="auto"/>
        <w:ind w:right="3"/>
        <w:jc w:val="both"/>
      </w:pPr>
      <w:r w:rsidRPr="0095238E">
        <w:rPr>
          <w:spacing w:val="-2"/>
          <w:lang w:val="en-US"/>
        </w:rPr>
        <w:t xml:space="preserve">14. </w:t>
      </w:r>
      <w:r w:rsidRPr="0095238E">
        <w:t>Tài</w:t>
      </w:r>
      <w:r w:rsidRPr="0095238E">
        <w:rPr>
          <w:spacing w:val="-2"/>
        </w:rPr>
        <w:t xml:space="preserve"> </w:t>
      </w:r>
      <w:r w:rsidRPr="0095238E">
        <w:t>liệu</w:t>
      </w:r>
      <w:r w:rsidRPr="0095238E">
        <w:rPr>
          <w:spacing w:val="-4"/>
        </w:rPr>
        <w:t xml:space="preserve"> </w:t>
      </w:r>
      <w:r w:rsidRPr="0095238E">
        <w:t>gửi</w:t>
      </w:r>
      <w:r w:rsidRPr="0095238E">
        <w:rPr>
          <w:spacing w:val="-3"/>
        </w:rPr>
        <w:t xml:space="preserve"> </w:t>
      </w:r>
      <w:r w:rsidRPr="0095238E">
        <w:t>kèm</w:t>
      </w:r>
      <w:r w:rsidRPr="0095238E">
        <w:rPr>
          <w:spacing w:val="-1"/>
        </w:rPr>
        <w:t xml:space="preserve"> </w:t>
      </w:r>
      <w:r w:rsidRPr="0095238E">
        <w:t>(nếu có)</w:t>
      </w:r>
      <w:r w:rsidRPr="0095238E">
        <w:rPr>
          <w:spacing w:val="-33"/>
        </w:rPr>
        <w:t xml:space="preserve"> </w:t>
      </w:r>
      <w:r w:rsidRPr="0095238E">
        <w:rPr>
          <w:vertAlign w:val="superscript"/>
        </w:rPr>
        <w:t>7</w:t>
      </w:r>
      <w:r w:rsidRPr="0095238E">
        <w:rPr>
          <w:spacing w:val="-31"/>
        </w:rPr>
        <w:t xml:space="preserve"> </w:t>
      </w:r>
      <w:r w:rsidRPr="0095238E">
        <w:rPr>
          <w:spacing w:val="-2"/>
        </w:rPr>
        <w:t>..........................................................................</w:t>
      </w:r>
    </w:p>
    <w:p w14:paraId="26030FE2" w14:textId="77777777" w:rsidR="0005241B" w:rsidRPr="0095238E" w:rsidRDefault="0005241B" w:rsidP="0005241B">
      <w:pPr>
        <w:pStyle w:val="BodyText"/>
        <w:tabs>
          <w:tab w:val="left" w:pos="0"/>
        </w:tabs>
        <w:spacing w:line="240" w:lineRule="auto"/>
        <w:ind w:right="3"/>
        <w:rPr>
          <w:i/>
          <w:sz w:val="20"/>
        </w:rPr>
      </w:pPr>
    </w:p>
    <w:tbl>
      <w:tblPr>
        <w:tblW w:w="0" w:type="auto"/>
        <w:tblLook w:val="04A0" w:firstRow="1" w:lastRow="0" w:firstColumn="1" w:lastColumn="0" w:noHBand="0" w:noVBand="1"/>
      </w:tblPr>
      <w:tblGrid>
        <w:gridCol w:w="4527"/>
        <w:gridCol w:w="4548"/>
      </w:tblGrid>
      <w:tr w:rsidR="0005241B" w:rsidRPr="0095238E" w14:paraId="145BC61F" w14:textId="77777777" w:rsidTr="005A316E">
        <w:tc>
          <w:tcPr>
            <w:tcW w:w="4645" w:type="dxa"/>
          </w:tcPr>
          <w:p w14:paraId="5E8528D7" w14:textId="77777777" w:rsidR="0005241B" w:rsidRPr="0095238E" w:rsidRDefault="0005241B" w:rsidP="005A316E">
            <w:pPr>
              <w:pStyle w:val="BodyText"/>
              <w:ind w:right="3"/>
              <w:rPr>
                <w:bCs/>
                <w:i/>
                <w:kern w:val="32"/>
                <w:sz w:val="20"/>
                <w:szCs w:val="28"/>
              </w:rPr>
            </w:pPr>
          </w:p>
        </w:tc>
        <w:tc>
          <w:tcPr>
            <w:tcW w:w="4646" w:type="dxa"/>
          </w:tcPr>
          <w:p w14:paraId="357CB4D8" w14:textId="77777777" w:rsidR="0005241B" w:rsidRPr="0095238E" w:rsidRDefault="0005241B" w:rsidP="005A316E">
            <w:pPr>
              <w:ind w:right="3"/>
              <w:jc w:val="center"/>
              <w:rPr>
                <w:b/>
                <w:bCs w:val="0"/>
              </w:rPr>
            </w:pPr>
            <w:r w:rsidRPr="0095238E">
              <w:rPr>
                <w:b/>
              </w:rPr>
              <w:t>Người</w:t>
            </w:r>
            <w:r w:rsidRPr="0095238E">
              <w:rPr>
                <w:b/>
                <w:spacing w:val="-6"/>
              </w:rPr>
              <w:t xml:space="preserve"> </w:t>
            </w:r>
            <w:r w:rsidRPr="0095238E">
              <w:rPr>
                <w:b/>
              </w:rPr>
              <w:t>làm</w:t>
            </w:r>
            <w:r w:rsidRPr="0095238E">
              <w:rPr>
                <w:b/>
                <w:spacing w:val="-2"/>
              </w:rPr>
              <w:t xml:space="preserve"> </w:t>
            </w:r>
            <w:r w:rsidRPr="0095238E">
              <w:rPr>
                <w:b/>
                <w:spacing w:val="-4"/>
              </w:rPr>
              <w:t>đơn</w:t>
            </w:r>
            <w:r w:rsidRPr="0095238E">
              <w:rPr>
                <w:b/>
                <w:spacing w:val="-4"/>
                <w:vertAlign w:val="superscript"/>
              </w:rPr>
              <w:t>8</w:t>
            </w:r>
          </w:p>
          <w:p w14:paraId="0C329C29" w14:textId="77777777" w:rsidR="0005241B" w:rsidRPr="0095238E" w:rsidRDefault="0005241B" w:rsidP="005A316E">
            <w:pPr>
              <w:spacing w:before="2"/>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p w14:paraId="0C9D94A2" w14:textId="77777777" w:rsidR="0005241B" w:rsidRPr="0095238E" w:rsidRDefault="0005241B" w:rsidP="005A316E">
            <w:pPr>
              <w:pStyle w:val="BodyText"/>
              <w:ind w:right="3"/>
              <w:rPr>
                <w:bCs/>
                <w:i/>
                <w:kern w:val="32"/>
                <w:sz w:val="20"/>
                <w:szCs w:val="28"/>
              </w:rPr>
            </w:pPr>
          </w:p>
        </w:tc>
      </w:tr>
    </w:tbl>
    <w:p w14:paraId="1FCC60BD" w14:textId="77777777" w:rsidR="0005241B" w:rsidRPr="0095238E" w:rsidRDefault="0005241B" w:rsidP="0005241B">
      <w:pPr>
        <w:pStyle w:val="BodyText"/>
        <w:spacing w:before="188"/>
        <w:ind w:right="3"/>
        <w:rPr>
          <w:i/>
          <w:sz w:val="20"/>
        </w:rPr>
      </w:pPr>
    </w:p>
    <w:p w14:paraId="7EA80574" w14:textId="77777777" w:rsidR="0005241B" w:rsidRPr="0095238E" w:rsidRDefault="0005241B" w:rsidP="0005241B">
      <w:pPr>
        <w:pStyle w:val="BodyText"/>
        <w:spacing w:before="188"/>
        <w:ind w:right="3"/>
        <w:rPr>
          <w:i/>
          <w:sz w:val="20"/>
        </w:rPr>
      </w:pPr>
    </w:p>
    <w:p w14:paraId="0EE62855" w14:textId="77777777" w:rsidR="0005241B" w:rsidRPr="0095238E" w:rsidRDefault="0005241B" w:rsidP="0005241B">
      <w:pPr>
        <w:pStyle w:val="BodyText"/>
        <w:spacing w:before="188"/>
        <w:ind w:right="3"/>
        <w:rPr>
          <w:i/>
          <w:sz w:val="20"/>
        </w:rPr>
      </w:pPr>
    </w:p>
    <w:p w14:paraId="2EA5FBA7" w14:textId="6CD66315" w:rsidR="0005241B" w:rsidRPr="0095238E" w:rsidRDefault="0005241B" w:rsidP="0005241B">
      <w:pPr>
        <w:spacing w:before="94"/>
        <w:ind w:right="3"/>
        <w:jc w:val="both"/>
        <w:rPr>
          <w:sz w:val="20"/>
        </w:rPr>
      </w:pPr>
      <w:r w:rsidRPr="0095238E">
        <w:rPr>
          <w:noProof/>
        </w:rPr>
        <mc:AlternateContent>
          <mc:Choice Requires="wps">
            <w:drawing>
              <wp:anchor distT="0" distB="0" distL="0" distR="0" simplePos="0" relativeHeight="251704320" behindDoc="1" locked="0" layoutInCell="1" allowOverlap="1" wp14:anchorId="7088C313" wp14:editId="54B2DD08">
                <wp:simplePos x="0" y="0"/>
                <wp:positionH relativeFrom="page">
                  <wp:posOffset>1080135</wp:posOffset>
                </wp:positionH>
                <wp:positionV relativeFrom="paragraph">
                  <wp:posOffset>78740</wp:posOffset>
                </wp:positionV>
                <wp:extent cx="1829435" cy="7620"/>
                <wp:effectExtent l="0" t="0" r="0" b="0"/>
                <wp:wrapTopAndBottom/>
                <wp:docPr id="3"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9B1BCE" id="Freeform: Shape 97" o:spid="_x0000_s1026" style="position:absolute;margin-left:85.05pt;margin-top:6.2pt;width:144.05pt;height:.6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vQnFf4AAAAAkBAAAPAAAAAAAAAAAAAAAAAH0EAABkcnMvZG93&#10;bnJldi54bWxQSwUGAAAAAAQABADzAAAAigUAAAAA&#10;" path="m1829054,l,,,7619r1829054,l1829054,xe" fillcolor="black" stroked="f">
                <v:path arrowok="t"/>
                <w10:wrap type="topAndBottom" anchorx="page"/>
              </v:shape>
            </w:pict>
          </mc:Fallback>
        </mc:AlternateContent>
      </w:r>
      <w:r w:rsidRPr="0095238E">
        <w:rPr>
          <w:sz w:val="20"/>
          <w:vertAlign w:val="superscript"/>
        </w:rPr>
        <w:t>7</w:t>
      </w:r>
      <w:r w:rsidRPr="0095238E">
        <w:rPr>
          <w:spacing w:val="-7"/>
          <w:sz w:val="20"/>
        </w:rPr>
        <w:t xml:space="preserve"> </w:t>
      </w:r>
      <w:r w:rsidRPr="0095238E">
        <w:rPr>
          <w:sz w:val="20"/>
        </w:rPr>
        <w:t>Thực</w:t>
      </w:r>
      <w:r w:rsidRPr="0095238E">
        <w:rPr>
          <w:spacing w:val="-9"/>
          <w:sz w:val="20"/>
        </w:rPr>
        <w:t xml:space="preserve"> </w:t>
      </w:r>
      <w:r w:rsidRPr="0095238E">
        <w:rPr>
          <w:sz w:val="20"/>
        </w:rPr>
        <w:t>hiện</w:t>
      </w:r>
      <w:r w:rsidRPr="0095238E">
        <w:rPr>
          <w:spacing w:val="-6"/>
          <w:sz w:val="20"/>
        </w:rPr>
        <w:t xml:space="preserve"> </w:t>
      </w:r>
      <w:r w:rsidRPr="0095238E">
        <w:rPr>
          <w:sz w:val="20"/>
        </w:rPr>
        <w:t>trong</w:t>
      </w:r>
      <w:r w:rsidRPr="0095238E">
        <w:rPr>
          <w:spacing w:val="-8"/>
          <w:sz w:val="20"/>
        </w:rPr>
        <w:t xml:space="preserve"> </w:t>
      </w:r>
      <w:r w:rsidRPr="0095238E">
        <w:rPr>
          <w:sz w:val="20"/>
        </w:rPr>
        <w:t>trường</w:t>
      </w:r>
      <w:r w:rsidRPr="0095238E">
        <w:rPr>
          <w:spacing w:val="-8"/>
          <w:sz w:val="20"/>
        </w:rPr>
        <w:t xml:space="preserve"> </w:t>
      </w:r>
      <w:r w:rsidRPr="0095238E">
        <w:rPr>
          <w:sz w:val="20"/>
        </w:rPr>
        <w:t>hợp</w:t>
      </w:r>
      <w:r w:rsidRPr="0095238E">
        <w:rPr>
          <w:spacing w:val="-8"/>
          <w:sz w:val="20"/>
        </w:rPr>
        <w:t xml:space="preserve"> </w:t>
      </w:r>
      <w:r w:rsidRPr="0095238E">
        <w:rPr>
          <w:sz w:val="20"/>
        </w:rPr>
        <w:t>hồ</w:t>
      </w:r>
      <w:r w:rsidRPr="0095238E">
        <w:rPr>
          <w:spacing w:val="-6"/>
          <w:sz w:val="20"/>
        </w:rPr>
        <w:t xml:space="preserve"> </w:t>
      </w:r>
      <w:r w:rsidRPr="0095238E">
        <w:rPr>
          <w:sz w:val="20"/>
        </w:rPr>
        <w:t>sơ</w:t>
      </w:r>
      <w:r w:rsidRPr="0095238E">
        <w:rPr>
          <w:spacing w:val="-7"/>
          <w:sz w:val="20"/>
        </w:rPr>
        <w:t xml:space="preserve"> </w:t>
      </w:r>
      <w:r w:rsidRPr="0095238E">
        <w:rPr>
          <w:sz w:val="20"/>
        </w:rPr>
        <w:t>giao</w:t>
      </w:r>
      <w:r w:rsidRPr="0095238E">
        <w:rPr>
          <w:spacing w:val="-8"/>
          <w:sz w:val="20"/>
        </w:rPr>
        <w:t xml:space="preserve"> </w:t>
      </w:r>
      <w:r w:rsidRPr="0095238E">
        <w:rPr>
          <w:sz w:val="20"/>
        </w:rPr>
        <w:t>đất,</w:t>
      </w:r>
      <w:r w:rsidRPr="0095238E">
        <w:rPr>
          <w:spacing w:val="-8"/>
          <w:sz w:val="20"/>
        </w:rPr>
        <w:t xml:space="preserve"> </w:t>
      </w:r>
      <w:r w:rsidRPr="0095238E">
        <w:rPr>
          <w:sz w:val="20"/>
        </w:rPr>
        <w:t>cho</w:t>
      </w:r>
      <w:r w:rsidRPr="0095238E">
        <w:rPr>
          <w:spacing w:val="-8"/>
          <w:sz w:val="20"/>
        </w:rPr>
        <w:t xml:space="preserve"> </w:t>
      </w:r>
      <w:r w:rsidRPr="0095238E">
        <w:rPr>
          <w:sz w:val="20"/>
        </w:rPr>
        <w:t>thuê</w:t>
      </w:r>
      <w:r w:rsidRPr="0095238E">
        <w:rPr>
          <w:spacing w:val="-9"/>
          <w:sz w:val="20"/>
        </w:rPr>
        <w:t xml:space="preserve"> </w:t>
      </w:r>
      <w:r w:rsidRPr="0095238E">
        <w:rPr>
          <w:sz w:val="20"/>
        </w:rPr>
        <w:t>đất</w:t>
      </w:r>
      <w:r w:rsidRPr="0095238E">
        <w:rPr>
          <w:spacing w:val="-9"/>
          <w:sz w:val="20"/>
        </w:rPr>
        <w:t xml:space="preserve"> </w:t>
      </w:r>
      <w:r w:rsidRPr="0095238E">
        <w:rPr>
          <w:sz w:val="20"/>
        </w:rPr>
        <w:t>đồng</w:t>
      </w:r>
      <w:r w:rsidRPr="0095238E">
        <w:rPr>
          <w:spacing w:val="-6"/>
          <w:sz w:val="20"/>
        </w:rPr>
        <w:t xml:space="preserve"> </w:t>
      </w:r>
      <w:r w:rsidRPr="0095238E">
        <w:rPr>
          <w:sz w:val="20"/>
        </w:rPr>
        <w:t>thời</w:t>
      </w:r>
      <w:r w:rsidRPr="0095238E">
        <w:rPr>
          <w:spacing w:val="-9"/>
          <w:sz w:val="20"/>
        </w:rPr>
        <w:t xml:space="preserve"> </w:t>
      </w:r>
      <w:r w:rsidRPr="0095238E">
        <w:rPr>
          <w:sz w:val="20"/>
        </w:rPr>
        <w:t>giao</w:t>
      </w:r>
      <w:r w:rsidRPr="0095238E">
        <w:rPr>
          <w:spacing w:val="-8"/>
          <w:sz w:val="20"/>
        </w:rPr>
        <w:t xml:space="preserve"> </w:t>
      </w:r>
      <w:r w:rsidRPr="0095238E">
        <w:rPr>
          <w:sz w:val="20"/>
        </w:rPr>
        <w:t>khu</w:t>
      </w:r>
      <w:r w:rsidRPr="0095238E">
        <w:rPr>
          <w:spacing w:val="-8"/>
          <w:sz w:val="20"/>
        </w:rPr>
        <w:t xml:space="preserve"> </w:t>
      </w:r>
      <w:r w:rsidRPr="0095238E">
        <w:rPr>
          <w:sz w:val="20"/>
        </w:rPr>
        <w:t>vực</w:t>
      </w:r>
      <w:r w:rsidRPr="0095238E">
        <w:rPr>
          <w:spacing w:val="-9"/>
          <w:sz w:val="20"/>
        </w:rPr>
        <w:t xml:space="preserve"> </w:t>
      </w:r>
      <w:r w:rsidRPr="0095238E">
        <w:rPr>
          <w:sz w:val="20"/>
        </w:rPr>
        <w:t>biển</w:t>
      </w:r>
      <w:r w:rsidRPr="0095238E">
        <w:rPr>
          <w:spacing w:val="-8"/>
          <w:sz w:val="20"/>
        </w:rPr>
        <w:t xml:space="preserve"> </w:t>
      </w:r>
      <w:r w:rsidRPr="0095238E">
        <w:rPr>
          <w:sz w:val="20"/>
        </w:rPr>
        <w:t>để</w:t>
      </w:r>
      <w:r w:rsidRPr="0095238E">
        <w:rPr>
          <w:spacing w:val="-6"/>
          <w:sz w:val="20"/>
        </w:rPr>
        <w:t xml:space="preserve"> </w:t>
      </w:r>
      <w:r w:rsidRPr="0095238E">
        <w:rPr>
          <w:sz w:val="20"/>
        </w:rPr>
        <w:t>thực</w:t>
      </w:r>
      <w:r w:rsidRPr="0095238E">
        <w:rPr>
          <w:spacing w:val="-6"/>
          <w:sz w:val="20"/>
        </w:rPr>
        <w:t xml:space="preserve"> </w:t>
      </w:r>
      <w:r w:rsidRPr="0095238E">
        <w:rPr>
          <w:sz w:val="20"/>
        </w:rPr>
        <w:t>hiện</w:t>
      </w:r>
      <w:r w:rsidRPr="0095238E">
        <w:rPr>
          <w:spacing w:val="-8"/>
          <w:sz w:val="20"/>
        </w:rPr>
        <w:t xml:space="preserve"> </w:t>
      </w:r>
      <w:r w:rsidRPr="0095238E">
        <w:rPr>
          <w:sz w:val="20"/>
        </w:rPr>
        <w:t>hoạt</w:t>
      </w:r>
      <w:r w:rsidRPr="0095238E">
        <w:rPr>
          <w:spacing w:val="-9"/>
          <w:sz w:val="20"/>
        </w:rPr>
        <w:t xml:space="preserve"> </w:t>
      </w:r>
      <w:r w:rsidRPr="0095238E">
        <w:rPr>
          <w:sz w:val="20"/>
        </w:rPr>
        <w:t>động lấn biển; giao đất và giao rừng; cho thuê đất và thuê rừng do người đề nghị lập phải có theo quy định.</w:t>
      </w:r>
    </w:p>
    <w:p w14:paraId="30B4070B" w14:textId="77777777" w:rsidR="0005241B" w:rsidRPr="0095238E" w:rsidRDefault="0005241B" w:rsidP="0005241B">
      <w:pPr>
        <w:spacing w:line="228" w:lineRule="exact"/>
        <w:ind w:right="3"/>
        <w:jc w:val="both"/>
        <w:rPr>
          <w:sz w:val="20"/>
        </w:rPr>
        <w:sectPr w:rsidR="0005241B" w:rsidRPr="0095238E" w:rsidSect="0005241B">
          <w:pgSz w:w="11910" w:h="16850"/>
          <w:pgMar w:top="1134" w:right="1134" w:bottom="1134" w:left="1701" w:header="663" w:footer="0" w:gutter="0"/>
          <w:cols w:space="720"/>
        </w:sectPr>
      </w:pPr>
      <w:r w:rsidRPr="0095238E">
        <w:rPr>
          <w:sz w:val="20"/>
          <w:vertAlign w:val="superscript"/>
        </w:rPr>
        <w:t>8</w:t>
      </w:r>
      <w:r w:rsidRPr="0095238E">
        <w:rPr>
          <w:spacing w:val="10"/>
          <w:sz w:val="20"/>
        </w:rPr>
        <w:t xml:space="preserve"> </w:t>
      </w:r>
      <w:r w:rsidRPr="0095238E">
        <w:rPr>
          <w:sz w:val="20"/>
        </w:rPr>
        <w:t>Ghi</w:t>
      </w:r>
      <w:r w:rsidRPr="0095238E">
        <w:rPr>
          <w:spacing w:val="10"/>
          <w:sz w:val="20"/>
        </w:rPr>
        <w:t xml:space="preserve"> </w:t>
      </w:r>
      <w:r w:rsidRPr="0095238E">
        <w:rPr>
          <w:sz w:val="20"/>
        </w:rPr>
        <w:t>rõ</w:t>
      </w:r>
      <w:r w:rsidRPr="0095238E">
        <w:rPr>
          <w:spacing w:val="14"/>
          <w:sz w:val="20"/>
        </w:rPr>
        <w:t xml:space="preserve"> </w:t>
      </w:r>
      <w:r w:rsidRPr="0095238E">
        <w:rPr>
          <w:sz w:val="20"/>
        </w:rPr>
        <w:t>họ</w:t>
      </w:r>
      <w:r w:rsidRPr="0095238E">
        <w:rPr>
          <w:spacing w:val="13"/>
          <w:sz w:val="20"/>
        </w:rPr>
        <w:t xml:space="preserve"> </w:t>
      </w:r>
      <w:r w:rsidRPr="0095238E">
        <w:rPr>
          <w:sz w:val="20"/>
        </w:rPr>
        <w:t>và</w:t>
      </w:r>
      <w:r w:rsidRPr="0095238E">
        <w:rPr>
          <w:spacing w:val="15"/>
          <w:sz w:val="20"/>
        </w:rPr>
        <w:t xml:space="preserve"> </w:t>
      </w:r>
      <w:r w:rsidRPr="0095238E">
        <w:rPr>
          <w:sz w:val="20"/>
        </w:rPr>
        <w:t>tên</w:t>
      </w:r>
      <w:r w:rsidRPr="0095238E">
        <w:rPr>
          <w:spacing w:val="14"/>
          <w:sz w:val="20"/>
        </w:rPr>
        <w:t xml:space="preserve"> </w:t>
      </w:r>
      <w:r w:rsidRPr="0095238E">
        <w:rPr>
          <w:sz w:val="20"/>
        </w:rPr>
        <w:t>cá</w:t>
      </w:r>
      <w:r w:rsidRPr="0095238E">
        <w:rPr>
          <w:spacing w:val="11"/>
          <w:sz w:val="20"/>
        </w:rPr>
        <w:t xml:space="preserve"> </w:t>
      </w:r>
      <w:r w:rsidRPr="0095238E">
        <w:rPr>
          <w:sz w:val="20"/>
        </w:rPr>
        <w:t>nhân,</w:t>
      </w:r>
      <w:r w:rsidRPr="0095238E">
        <w:rPr>
          <w:spacing w:val="13"/>
          <w:sz w:val="20"/>
        </w:rPr>
        <w:t xml:space="preserve"> </w:t>
      </w:r>
      <w:r w:rsidRPr="0095238E">
        <w:rPr>
          <w:sz w:val="20"/>
        </w:rPr>
        <w:t>cá</w:t>
      </w:r>
      <w:r w:rsidRPr="0095238E">
        <w:rPr>
          <w:spacing w:val="13"/>
          <w:sz w:val="20"/>
        </w:rPr>
        <w:t xml:space="preserve"> </w:t>
      </w:r>
      <w:r w:rsidRPr="0095238E">
        <w:rPr>
          <w:sz w:val="20"/>
        </w:rPr>
        <w:t>nhân</w:t>
      </w:r>
      <w:r w:rsidRPr="0095238E">
        <w:rPr>
          <w:spacing w:val="14"/>
          <w:sz w:val="20"/>
        </w:rPr>
        <w:t xml:space="preserve"> </w:t>
      </w:r>
      <w:r w:rsidRPr="0095238E">
        <w:rPr>
          <w:sz w:val="20"/>
        </w:rPr>
        <w:t>đại</w:t>
      </w:r>
      <w:r w:rsidRPr="0095238E">
        <w:rPr>
          <w:spacing w:val="11"/>
          <w:sz w:val="20"/>
        </w:rPr>
        <w:t xml:space="preserve"> </w:t>
      </w:r>
      <w:r w:rsidRPr="0095238E">
        <w:rPr>
          <w:sz w:val="20"/>
        </w:rPr>
        <w:t>diện</w:t>
      </w:r>
      <w:r w:rsidRPr="0095238E">
        <w:rPr>
          <w:spacing w:val="14"/>
          <w:sz w:val="20"/>
        </w:rPr>
        <w:t xml:space="preserve"> </w:t>
      </w:r>
      <w:r w:rsidRPr="0095238E">
        <w:rPr>
          <w:sz w:val="20"/>
        </w:rPr>
        <w:t>cho</w:t>
      </w:r>
      <w:r w:rsidRPr="0095238E">
        <w:rPr>
          <w:spacing w:val="14"/>
          <w:sz w:val="20"/>
        </w:rPr>
        <w:t xml:space="preserve"> </w:t>
      </w:r>
      <w:r w:rsidRPr="0095238E">
        <w:rPr>
          <w:sz w:val="20"/>
        </w:rPr>
        <w:t>người</w:t>
      </w:r>
      <w:r w:rsidRPr="0095238E">
        <w:rPr>
          <w:spacing w:val="12"/>
          <w:sz w:val="20"/>
        </w:rPr>
        <w:t xml:space="preserve"> </w:t>
      </w:r>
      <w:r w:rsidRPr="0095238E">
        <w:rPr>
          <w:sz w:val="20"/>
        </w:rPr>
        <w:t>sử</w:t>
      </w:r>
      <w:r w:rsidRPr="0095238E">
        <w:rPr>
          <w:spacing w:val="10"/>
          <w:sz w:val="20"/>
        </w:rPr>
        <w:t xml:space="preserve"> </w:t>
      </w:r>
      <w:r w:rsidRPr="0095238E">
        <w:rPr>
          <w:sz w:val="20"/>
        </w:rPr>
        <w:t>dụng</w:t>
      </w:r>
      <w:r w:rsidRPr="0095238E">
        <w:rPr>
          <w:spacing w:val="14"/>
          <w:sz w:val="20"/>
        </w:rPr>
        <w:t xml:space="preserve"> </w:t>
      </w:r>
      <w:r w:rsidRPr="0095238E">
        <w:rPr>
          <w:sz w:val="20"/>
        </w:rPr>
        <w:t>đất</w:t>
      </w:r>
      <w:r w:rsidRPr="0095238E">
        <w:rPr>
          <w:spacing w:val="10"/>
          <w:sz w:val="20"/>
        </w:rPr>
        <w:t xml:space="preserve"> </w:t>
      </w:r>
      <w:r w:rsidRPr="0095238E">
        <w:rPr>
          <w:sz w:val="20"/>
        </w:rPr>
        <w:t>quy</w:t>
      </w:r>
      <w:r w:rsidRPr="0095238E">
        <w:rPr>
          <w:spacing w:val="14"/>
          <w:sz w:val="20"/>
        </w:rPr>
        <w:t xml:space="preserve"> </w:t>
      </w:r>
      <w:r w:rsidRPr="0095238E">
        <w:rPr>
          <w:sz w:val="20"/>
        </w:rPr>
        <w:t>định</w:t>
      </w:r>
      <w:r w:rsidRPr="0095238E">
        <w:rPr>
          <w:spacing w:val="14"/>
          <w:sz w:val="20"/>
        </w:rPr>
        <w:t xml:space="preserve"> </w:t>
      </w:r>
      <w:r w:rsidRPr="0095238E">
        <w:rPr>
          <w:sz w:val="20"/>
        </w:rPr>
        <w:t>tại</w:t>
      </w:r>
      <w:r w:rsidRPr="0095238E">
        <w:rPr>
          <w:spacing w:val="15"/>
          <w:sz w:val="20"/>
        </w:rPr>
        <w:t xml:space="preserve"> </w:t>
      </w:r>
      <w:r w:rsidRPr="0095238E">
        <w:rPr>
          <w:sz w:val="20"/>
        </w:rPr>
        <w:t>Điều</w:t>
      </w:r>
      <w:r w:rsidRPr="0095238E">
        <w:rPr>
          <w:spacing w:val="14"/>
          <w:sz w:val="20"/>
        </w:rPr>
        <w:t xml:space="preserve"> </w:t>
      </w:r>
      <w:r w:rsidRPr="0095238E">
        <w:rPr>
          <w:sz w:val="20"/>
        </w:rPr>
        <w:t>4</w:t>
      </w:r>
      <w:r w:rsidRPr="0095238E">
        <w:rPr>
          <w:spacing w:val="13"/>
          <w:sz w:val="20"/>
        </w:rPr>
        <w:t xml:space="preserve"> </w:t>
      </w:r>
      <w:r w:rsidRPr="0095238E">
        <w:rPr>
          <w:sz w:val="20"/>
        </w:rPr>
        <w:t>Luật</w:t>
      </w:r>
      <w:r w:rsidRPr="0095238E">
        <w:rPr>
          <w:spacing w:val="15"/>
          <w:sz w:val="20"/>
        </w:rPr>
        <w:t xml:space="preserve"> </w:t>
      </w:r>
      <w:r w:rsidRPr="0095238E">
        <w:rPr>
          <w:sz w:val="20"/>
        </w:rPr>
        <w:t>Đất</w:t>
      </w:r>
      <w:r w:rsidRPr="0095238E">
        <w:rPr>
          <w:spacing w:val="13"/>
          <w:sz w:val="20"/>
        </w:rPr>
        <w:t xml:space="preserve"> </w:t>
      </w:r>
      <w:r w:rsidRPr="0095238E">
        <w:rPr>
          <w:spacing w:val="-4"/>
          <w:sz w:val="20"/>
        </w:rPr>
        <w:t>đai</w:t>
      </w:r>
    </w:p>
    <w:p w14:paraId="057EEE84" w14:textId="550D8222" w:rsidR="0005241B" w:rsidRPr="00173DC0" w:rsidRDefault="0005241B" w:rsidP="0005241B">
      <w:pPr>
        <w:pStyle w:val="Heading1"/>
        <w:spacing w:before="0" w:after="120" w:line="240" w:lineRule="auto"/>
        <w:ind w:firstLine="720"/>
        <w:jc w:val="both"/>
        <w:rPr>
          <w:rFonts w:ascii="Times New Roman" w:hAnsi="Times New Roman"/>
          <w:b/>
          <w:bCs w:val="0"/>
          <w:color w:val="auto"/>
          <w:sz w:val="28"/>
          <w:szCs w:val="28"/>
          <w:lang w:val="vi-VN"/>
        </w:rPr>
      </w:pPr>
      <w:r w:rsidRPr="00173DC0">
        <w:rPr>
          <w:rFonts w:ascii="Times New Roman" w:hAnsi="Times New Roman"/>
          <w:b/>
          <w:bCs w:val="0"/>
          <w:color w:val="auto"/>
          <w:sz w:val="28"/>
          <w:szCs w:val="28"/>
          <w:lang w:val="vi-VN"/>
        </w:rPr>
        <w:lastRenderedPageBreak/>
        <w:t xml:space="preserve">3. Cho phép chuyển mục đích sử dụng đất đối với trường hợp thuộc diện chấp thuận chủ trương đầu tư, chấp thuận nhà đầu tư theo quy định của pháp luật về đầu tư </w:t>
      </w:r>
      <w:r w:rsidR="00173DC0" w:rsidRPr="00173DC0">
        <w:rPr>
          <w:rFonts w:ascii="Times New Roman" w:hAnsi="Times New Roman"/>
          <w:b/>
          <w:bCs w:val="0"/>
          <w:color w:val="auto"/>
          <w:sz w:val="28"/>
          <w:szCs w:val="28"/>
          <w:lang w:val="vi-VN"/>
        </w:rPr>
        <w:t>- 1.115646</w:t>
      </w:r>
    </w:p>
    <w:p w14:paraId="7190F64C" w14:textId="77777777" w:rsidR="0005241B" w:rsidRPr="0095238E" w:rsidRDefault="0005241B" w:rsidP="0005241B">
      <w:pPr>
        <w:spacing w:after="120" w:line="240" w:lineRule="auto"/>
        <w:ind w:firstLine="720"/>
        <w:rPr>
          <w:b/>
          <w:i/>
          <w:iCs/>
          <w:lang w:val="vi-VN"/>
        </w:rPr>
      </w:pPr>
      <w:r w:rsidRPr="0095238E">
        <w:rPr>
          <w:b/>
          <w:i/>
          <w:iCs/>
        </w:rPr>
        <w:t>a) Trình tự thực hiện:</w:t>
      </w:r>
    </w:p>
    <w:p w14:paraId="6145B23A" w14:textId="77777777" w:rsidR="0005241B" w:rsidRPr="0095238E" w:rsidRDefault="0005241B" w:rsidP="0005241B">
      <w:pPr>
        <w:spacing w:after="120" w:line="240" w:lineRule="auto"/>
        <w:ind w:firstLine="720"/>
        <w:jc w:val="both"/>
        <w:rPr>
          <w:i/>
          <w:iCs/>
          <w:lang w:val="vi-VN"/>
        </w:rPr>
      </w:pPr>
      <w:r w:rsidRPr="0095238E">
        <w:rPr>
          <w:i/>
          <w:iCs/>
          <w:lang w:val="vi-VN"/>
        </w:rPr>
        <w:t>* Trình tự thực hiện đối với trường hợp người sử dụng đất phải nộp tiền sử dụng đất, tiền thuê đất tính theo giá đất trong bảng giá đất:</w:t>
      </w:r>
    </w:p>
    <w:p w14:paraId="49D33535" w14:textId="77777777" w:rsidR="0005241B" w:rsidRPr="0095238E" w:rsidRDefault="0005241B" w:rsidP="0005241B">
      <w:pPr>
        <w:spacing w:after="120" w:line="240" w:lineRule="auto"/>
        <w:ind w:firstLine="720"/>
        <w:jc w:val="both"/>
      </w:pPr>
      <w:r w:rsidRPr="0095238E">
        <w:rPr>
          <w:rStyle w:val="fontstyle01"/>
          <w:b w:val="0"/>
          <w:color w:val="auto"/>
        </w:rPr>
        <w:t>- Người xin chuyển mục đích sử dụng đất nộp đơn xin chuyển mục đích sử dụng đất cho cơ quan tiếp nhận hồ sơ và trả kết quả.</w:t>
      </w:r>
      <w:r w:rsidRPr="0095238E">
        <w:t xml:space="preserve"> </w:t>
      </w:r>
    </w:p>
    <w:p w14:paraId="46AD1FCD" w14:textId="77777777" w:rsidR="0005241B" w:rsidRPr="0095238E" w:rsidRDefault="0005241B" w:rsidP="0005241B">
      <w:pPr>
        <w:spacing w:after="120" w:line="240" w:lineRule="auto"/>
        <w:ind w:firstLine="720"/>
        <w:jc w:val="both"/>
        <w:rPr>
          <w:lang w:val="vi-VN"/>
        </w:rPr>
      </w:pPr>
      <w:r w:rsidRPr="0095238E">
        <w:rPr>
          <w:lang w:val="vi-VN"/>
        </w:rPr>
        <w:t>-  Cơ quan nông nghiệp và môi trường cấp xã:</w:t>
      </w:r>
    </w:p>
    <w:p w14:paraId="7AA9C460" w14:textId="77777777" w:rsidR="0005241B" w:rsidRPr="0095238E" w:rsidRDefault="0005241B" w:rsidP="0005241B">
      <w:pPr>
        <w:spacing w:after="120" w:line="240" w:lineRule="auto"/>
        <w:ind w:firstLine="720"/>
        <w:jc w:val="both"/>
        <w:rPr>
          <w:lang w:val="vi-VN"/>
        </w:rPr>
      </w:pPr>
      <w:r w:rsidRPr="0095238E">
        <w:rPr>
          <w:lang w:val="vi-VN"/>
        </w:rPr>
        <w:t xml:space="preserve">+ Rà soát, kiểm tra hồ sơ; hướng dẫn người nộp hồ sơ làm lại hồ sơ hoặc bổ sung hồ sơ và nộp lại đối với trường hợp </w:t>
      </w:r>
      <w:r w:rsidRPr="0095238E">
        <w:rPr>
          <w:bCs w:val="0"/>
          <w:lang w:val="vi-VN"/>
        </w:rPr>
        <w:t>hồ sơ không đầy đủ,</w:t>
      </w:r>
      <w:r w:rsidRPr="0095238E">
        <w:rPr>
          <w:lang w:val="vi-VN"/>
        </w:rPr>
        <w:t xml:space="preserve"> không hợp lệ;</w:t>
      </w:r>
    </w:p>
    <w:p w14:paraId="5DDF8CF6"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642F9D65" w14:textId="77777777" w:rsidR="0005241B" w:rsidRPr="0095238E" w:rsidRDefault="0005241B" w:rsidP="0005241B">
      <w:pPr>
        <w:spacing w:after="120" w:line="240" w:lineRule="auto"/>
        <w:ind w:firstLine="720"/>
        <w:jc w:val="both"/>
        <w:rPr>
          <w:lang w:val="vi-VN"/>
        </w:rPr>
      </w:pPr>
      <w:r w:rsidRPr="0095238E">
        <w:rPr>
          <w:lang w:val="vi-VN"/>
        </w:rPr>
        <w:t xml:space="preserve">+ </w:t>
      </w:r>
      <w:r w:rsidRPr="0095238E">
        <w:t xml:space="preserve">Chuyển thông tin và xin ý kiến cơ </w:t>
      </w:r>
      <w:r w:rsidRPr="0095238E">
        <w:rPr>
          <w:lang w:val="vi-VN"/>
        </w:rPr>
        <w:t xml:space="preserve">quan chuyên môn có liên quan để xác định trường hợp được miễn tiền sử dụng đất, tiền thuê đất cho cả thời gian thuê theo quy định của pháp luật về tiền sử dụng đất, tiền thuê đất (nếu có). </w:t>
      </w:r>
    </w:p>
    <w:p w14:paraId="11B61857" w14:textId="77777777" w:rsidR="0005241B" w:rsidRPr="0095238E" w:rsidRDefault="0005241B" w:rsidP="0005241B">
      <w:pPr>
        <w:spacing w:after="120" w:line="240" w:lineRule="auto"/>
        <w:ind w:firstLine="720"/>
        <w:jc w:val="both"/>
        <w:rPr>
          <w:lang w:val="vi-VN"/>
        </w:rPr>
      </w:pPr>
      <w:r w:rsidRPr="0095238E">
        <w:rPr>
          <w:lang w:val="vi-VN"/>
        </w:rPr>
        <w:t xml:space="preserve">+ Hoàn thiện hồ sơ trình Uỷ ban nhân dân cấp xã ban hành quyết định cho phép chuyển mục đích sử dụng đất. </w:t>
      </w:r>
    </w:p>
    <w:p w14:paraId="11D0839F" w14:textId="77777777" w:rsidR="0005241B" w:rsidRPr="0095238E" w:rsidRDefault="0005241B" w:rsidP="0005241B">
      <w:pPr>
        <w:spacing w:after="120" w:line="240" w:lineRule="auto"/>
        <w:ind w:firstLine="720"/>
        <w:jc w:val="both"/>
        <w:rPr>
          <w:lang w:val="vi-VN"/>
        </w:rPr>
      </w:pPr>
      <w:r w:rsidRPr="0095238E">
        <w:rPr>
          <w:lang w:val="vi-VN"/>
        </w:rPr>
        <w:t xml:space="preserve">- Ủy ban nhân dân cấp </w:t>
      </w:r>
      <w:r w:rsidRPr="0095238E">
        <w:t xml:space="preserve">xã </w:t>
      </w:r>
      <w:r w:rsidRPr="0095238E">
        <w:rPr>
          <w:lang w:val="vi-VN"/>
        </w:rPr>
        <w:t>xem xét ban hành quyết định cho phép chuyển mục đích sử dụng đất.</w:t>
      </w:r>
    </w:p>
    <w:p w14:paraId="07561F37" w14:textId="77777777" w:rsidR="0005241B" w:rsidRPr="0095238E" w:rsidRDefault="0005241B" w:rsidP="0005241B">
      <w:pPr>
        <w:spacing w:after="120" w:line="240" w:lineRule="auto"/>
        <w:ind w:firstLine="720"/>
        <w:jc w:val="both"/>
        <w:rPr>
          <w:lang w:val="vi-VN"/>
        </w:rPr>
      </w:pPr>
      <w:r w:rsidRPr="0095238E">
        <w:rPr>
          <w:lang w:val="vi-VN"/>
        </w:rPr>
        <w:t xml:space="preserve">-  Cơ quan nông nghiệp và môi trường cấp xã chuyển thông tin địa chính thửa đất cho cơ quan thuế; chuyển thông tin về diện tích đất chuyên trồng lúa phải nộp tiền để nhà nước bổ sung diện tích đất chuyên trồng lúa bị mất hoặc tăng hiệu quả sử dụng đất trồng lúa (nếu có) đến Cơ quan tài chính cấp xã đối với tổ chức.  </w:t>
      </w:r>
    </w:p>
    <w:p w14:paraId="0DF83A27" w14:textId="77777777" w:rsidR="0005241B" w:rsidRPr="0095238E" w:rsidRDefault="0005241B" w:rsidP="0005241B">
      <w:pPr>
        <w:spacing w:after="120" w:line="240" w:lineRule="auto"/>
        <w:ind w:firstLine="720"/>
        <w:jc w:val="both"/>
        <w:rPr>
          <w:i/>
          <w:iCs/>
          <w:lang w:val="vi-VN"/>
        </w:rPr>
      </w:pPr>
      <w:r w:rsidRPr="0095238E">
        <w:rPr>
          <w:lang w:val="vi-VN"/>
        </w:rPr>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r w:rsidRPr="0095238E">
        <w:rPr>
          <w:i/>
          <w:iCs/>
          <w:lang w:val="vi-VN"/>
        </w:rPr>
        <w:t>.</w:t>
      </w:r>
    </w:p>
    <w:p w14:paraId="06DBB45A" w14:textId="77777777" w:rsidR="0005241B" w:rsidRPr="0095238E" w:rsidRDefault="0005241B" w:rsidP="0005241B">
      <w:pPr>
        <w:spacing w:after="120" w:line="240" w:lineRule="auto"/>
        <w:ind w:firstLine="720"/>
        <w:jc w:val="both"/>
      </w:pPr>
      <w:r w:rsidRPr="0095238E">
        <w:t xml:space="preserve">-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 </w:t>
      </w:r>
    </w:p>
    <w:p w14:paraId="35A28D6E" w14:textId="77777777" w:rsidR="0005241B" w:rsidRPr="0095238E" w:rsidRDefault="0005241B" w:rsidP="0005241B">
      <w:pPr>
        <w:spacing w:after="120" w:line="240" w:lineRule="auto"/>
        <w:ind w:firstLine="720"/>
        <w:jc w:val="both"/>
        <w:rPr>
          <w:lang w:val="vi-VN"/>
        </w:rPr>
      </w:pPr>
      <w:r w:rsidRPr="0095238E">
        <w:rPr>
          <w:lang w:val="vi-VN"/>
        </w:rPr>
        <w:t xml:space="preserve">- Người sử dụng đất nộp các nghĩa vụ tài chính theo thông báo của cơ quan thuế và thông báo của Cơ quan tài chính cấp xã (nếu có). </w:t>
      </w:r>
    </w:p>
    <w:p w14:paraId="3818794C" w14:textId="77777777" w:rsidR="0005241B" w:rsidRPr="0095238E" w:rsidRDefault="0005241B" w:rsidP="0005241B">
      <w:pPr>
        <w:spacing w:after="120" w:line="240" w:lineRule="auto"/>
        <w:ind w:firstLine="720"/>
        <w:jc w:val="both"/>
        <w:rPr>
          <w:bCs w:val="0"/>
          <w:i/>
          <w:iCs/>
          <w:lang w:val="vi-VN"/>
        </w:rPr>
      </w:pPr>
      <w:r w:rsidRPr="0095238E">
        <w:rPr>
          <w:lang w:val="vi-VN"/>
        </w:rPr>
        <w:t>- Cơ quan thuế xác nhận hoàn thành việc nộp tiền sử dụng đất, tiền thuê đất, các nghĩa vụ tài chính khác và gửi thông báo kết quả cho Cơ quan nông nghiệp và môi trường cấp xã; Cơ quan tài chính cấp xã xác nhận hoàn thành việc nộp tiền để nhà nước bổ sung diện tích đất chuyên trồng lúa bị mất hoặc tăng hiệu quả sử dụng đất trồng lúa (nếu có); gửi thông báo kết quả cho Cơ quan nông nghiệp và môi trường cấp xã và cập nhật trên cơ sở dữ liệu được liên thông (nếu có).</w:t>
      </w:r>
    </w:p>
    <w:p w14:paraId="1DF22543" w14:textId="77777777" w:rsidR="0005241B" w:rsidRPr="0095238E" w:rsidRDefault="0005241B" w:rsidP="0005241B">
      <w:pPr>
        <w:spacing w:after="120" w:line="240" w:lineRule="auto"/>
        <w:ind w:firstLine="720"/>
        <w:jc w:val="both"/>
      </w:pPr>
      <w:r w:rsidRPr="0095238E">
        <w:lastRenderedPageBreak/>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6D8C4E35"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3AA14369"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57A3EC3C" w14:textId="77777777" w:rsidR="0005241B" w:rsidRPr="0095238E" w:rsidRDefault="0005241B" w:rsidP="0005241B">
      <w:pPr>
        <w:spacing w:after="120" w:line="240" w:lineRule="auto"/>
        <w:ind w:firstLine="720"/>
        <w:jc w:val="both"/>
        <w:rPr>
          <w:i/>
          <w:iCs/>
          <w:lang w:val="vi-VN"/>
        </w:rPr>
      </w:pPr>
      <w:r w:rsidRPr="0095238E">
        <w:rPr>
          <w:i/>
          <w:iCs/>
          <w:lang w:val="vi-VN"/>
        </w:rPr>
        <w:t>b) Trình tự thực hiện đối với trường hợp hình thức sử dụng đất sau khi chuyển mục đích sử dụng đất là giao đất không thu tiền sử dụng đất:</w:t>
      </w:r>
    </w:p>
    <w:p w14:paraId="46AA9283" w14:textId="77777777" w:rsidR="0005241B" w:rsidRPr="0095238E" w:rsidRDefault="0005241B" w:rsidP="0005241B">
      <w:pPr>
        <w:spacing w:after="120" w:line="240" w:lineRule="auto"/>
        <w:ind w:firstLine="720"/>
        <w:jc w:val="both"/>
      </w:pPr>
      <w:r w:rsidRPr="0095238E">
        <w:rPr>
          <w:lang w:val="vi-VN"/>
        </w:rPr>
        <w:t>-</w:t>
      </w:r>
      <w:r w:rsidRPr="0095238E">
        <w:rPr>
          <w:rStyle w:val="fontstyle01"/>
          <w:b w:val="0"/>
          <w:color w:val="auto"/>
        </w:rPr>
        <w:t xml:space="preserve"> Người xin chuyển mục đích sử dụng đất nộp đơn xin chuyển mục đích sử dụng đất cho cơ quan tiếp nhận hồ sơ và trả kết quả</w:t>
      </w:r>
      <w:r w:rsidRPr="0095238E">
        <w:rPr>
          <w:lang w:val="vi-VN"/>
        </w:rPr>
        <w:t xml:space="preserve">. </w:t>
      </w:r>
    </w:p>
    <w:p w14:paraId="18C387D4" w14:textId="77777777" w:rsidR="0005241B" w:rsidRPr="0095238E" w:rsidRDefault="0005241B" w:rsidP="0005241B">
      <w:pPr>
        <w:spacing w:after="120" w:line="240" w:lineRule="auto"/>
        <w:ind w:firstLine="720"/>
        <w:jc w:val="both"/>
        <w:rPr>
          <w:lang w:val="vi-VN"/>
        </w:rPr>
      </w:pPr>
      <w:r w:rsidRPr="0095238E">
        <w:rPr>
          <w:lang w:val="vi-VN"/>
        </w:rPr>
        <w:t>- Cơ quan nông nghiệp và môi trường cấp xã:</w:t>
      </w:r>
    </w:p>
    <w:p w14:paraId="203E9A7F" w14:textId="77777777" w:rsidR="0005241B" w:rsidRPr="0095238E" w:rsidRDefault="0005241B" w:rsidP="0005241B">
      <w:pPr>
        <w:spacing w:after="120" w:line="240" w:lineRule="auto"/>
        <w:ind w:firstLine="720"/>
        <w:jc w:val="both"/>
      </w:pPr>
      <w:r w:rsidRPr="0095238E">
        <w:rPr>
          <w:lang w:val="vi-VN"/>
        </w:rPr>
        <w:t>+ Rà soát, kiểm tra hồ sơ; hướng dẫn người nộp hồ sơ làm lại hồ sơ hoặc bổ sung hồ sơ và nộp lại đối với trường hợp hồ sơ không đầy đủ, không hợp lệ</w:t>
      </w:r>
      <w:r w:rsidRPr="0095238E">
        <w:t>;</w:t>
      </w:r>
    </w:p>
    <w:p w14:paraId="1CB9C2BF" w14:textId="77777777" w:rsidR="0005241B" w:rsidRPr="0095238E" w:rsidRDefault="0005241B" w:rsidP="0005241B">
      <w:pPr>
        <w:spacing w:after="120" w:line="240" w:lineRule="auto"/>
        <w:ind w:firstLine="720"/>
      </w:pPr>
      <w:r w:rsidRPr="0095238E">
        <w:rPr>
          <w:lang w:val="vi-VN"/>
        </w:rPr>
        <w:t>+ Kiểm tra thực địa</w:t>
      </w:r>
      <w:r w:rsidRPr="0095238E">
        <w:t>;</w:t>
      </w:r>
    </w:p>
    <w:p w14:paraId="1D70CD3D" w14:textId="77777777" w:rsidR="0005241B" w:rsidRPr="0095238E" w:rsidRDefault="0005241B" w:rsidP="0005241B">
      <w:pPr>
        <w:spacing w:after="120" w:line="240" w:lineRule="auto"/>
        <w:ind w:firstLine="720"/>
        <w:jc w:val="both"/>
        <w:rPr>
          <w:lang w:val="vi-VN"/>
        </w:rPr>
      </w:pPr>
      <w:r w:rsidRPr="0095238E">
        <w:rPr>
          <w:lang w:val="vi-VN"/>
        </w:rPr>
        <w:t xml:space="preserve">- Hoàn thiện hồ sơ trình Ủy ban nhân dân cấp </w:t>
      </w:r>
      <w:r w:rsidRPr="0095238E">
        <w:t xml:space="preserve">xã </w:t>
      </w:r>
      <w:r w:rsidRPr="0095238E">
        <w:rPr>
          <w:lang w:val="vi-VN"/>
        </w:rPr>
        <w:t>ban hành quyết định cho phép chuyển mục đích sử dụng đất.</w:t>
      </w:r>
    </w:p>
    <w:p w14:paraId="0B7E6B50" w14:textId="77777777" w:rsidR="0005241B" w:rsidRPr="0095238E" w:rsidRDefault="0005241B" w:rsidP="0005241B">
      <w:pPr>
        <w:spacing w:after="120" w:line="240" w:lineRule="auto"/>
        <w:ind w:firstLine="720"/>
        <w:jc w:val="both"/>
        <w:rPr>
          <w:lang w:val="vi-VN"/>
        </w:rPr>
      </w:pPr>
      <w:r w:rsidRPr="0095238E">
        <w:rPr>
          <w:lang w:val="vi-VN"/>
        </w:rPr>
        <w:t xml:space="preserve">- Ủy ban nhân dân cấp </w:t>
      </w:r>
      <w:r w:rsidRPr="0095238E">
        <w:t xml:space="preserve">xã </w:t>
      </w:r>
      <w:r w:rsidRPr="0095238E">
        <w:rPr>
          <w:lang w:val="vi-VN"/>
        </w:rPr>
        <w:t>xem xét ban hành quyết định cho phép chuyển mục đích sử dụng đất.</w:t>
      </w:r>
    </w:p>
    <w:p w14:paraId="0BE7A0DA" w14:textId="77777777" w:rsidR="0005241B" w:rsidRPr="0095238E" w:rsidRDefault="0005241B" w:rsidP="0005241B">
      <w:pPr>
        <w:spacing w:after="120" w:line="240" w:lineRule="auto"/>
        <w:ind w:firstLine="720"/>
        <w:jc w:val="both"/>
        <w:rPr>
          <w:lang w:val="vi-VN"/>
        </w:rPr>
      </w:pPr>
      <w:r w:rsidRPr="0095238E">
        <w:rPr>
          <w:lang w:val="vi-VN"/>
        </w:rPr>
        <w:t xml:space="preserve">- Cơ quan nông nghiệp và môi trường cấp xã chuyển thông tin về diện tích đất chuyên trồng lúa phải nộp tiền để nhà nước bổ sung diện tích đất chuyên trồng lúa bị mất hoặc tăng hiệu quả sử dụng đất trồng lúa (nếu có) đến Cơ quan tài chính cấp xã. </w:t>
      </w:r>
    </w:p>
    <w:p w14:paraId="501274EE" w14:textId="77777777" w:rsidR="0005241B" w:rsidRPr="0095238E" w:rsidRDefault="0005241B" w:rsidP="0005241B">
      <w:pPr>
        <w:spacing w:after="120" w:line="240" w:lineRule="auto"/>
        <w:ind w:firstLine="720"/>
        <w:jc w:val="both"/>
        <w:rPr>
          <w:i/>
          <w:iCs/>
          <w:lang w:val="vi-VN"/>
        </w:rPr>
      </w:pPr>
      <w:r w:rsidRPr="0095238E">
        <w:rPr>
          <w:lang w:val="vi-VN"/>
        </w:rPr>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r w:rsidRPr="0095238E">
        <w:rPr>
          <w:i/>
          <w:iCs/>
          <w:lang w:val="vi-VN"/>
        </w:rPr>
        <w:t>.</w:t>
      </w:r>
    </w:p>
    <w:p w14:paraId="6F1CAEF7" w14:textId="77777777" w:rsidR="0005241B" w:rsidRPr="0095238E" w:rsidRDefault="0005241B" w:rsidP="0005241B">
      <w:pPr>
        <w:spacing w:after="120" w:line="240" w:lineRule="auto"/>
        <w:ind w:firstLine="720"/>
        <w:jc w:val="both"/>
        <w:rPr>
          <w:lang w:val="vi-VN"/>
        </w:rPr>
      </w:pPr>
      <w:r w:rsidRPr="0095238E">
        <w:rPr>
          <w:lang w:val="vi-VN"/>
        </w:rPr>
        <w:t xml:space="preserve">- Người sử dụng đất nộp các nghĩa vụ tài chính theo thông báo của Cơ quan tài chính cấp xã (nếu có). </w:t>
      </w:r>
    </w:p>
    <w:p w14:paraId="3A713823" w14:textId="77777777" w:rsidR="0005241B" w:rsidRPr="0095238E" w:rsidRDefault="0005241B" w:rsidP="0005241B">
      <w:pPr>
        <w:spacing w:after="120" w:line="240" w:lineRule="auto"/>
        <w:ind w:firstLine="720"/>
        <w:jc w:val="both"/>
        <w:rPr>
          <w:lang w:val="vi-VN"/>
        </w:rPr>
      </w:pPr>
      <w:r w:rsidRPr="0095238E">
        <w:rPr>
          <w:lang w:val="vi-VN"/>
        </w:rPr>
        <w:t>- Cơ quan tài chính cấp xã xác nhận hoàn thành việc nộp tiền để nhà nước bổ sung diện tích đất chuyên trồng lúa bị mất hoặc tăng hiệu quả sử dụng đất trồng lúa (nếu có) và gửi thông báo kết quả cho Cơ quan nông nghiệp và môi trường cấp xã và cập nhật trên cơ sở dữ liệu được liên thông (nếu có).</w:t>
      </w:r>
    </w:p>
    <w:p w14:paraId="24835AAD"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5E3A6F05"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02C1FA4C" w14:textId="77777777" w:rsidR="0005241B" w:rsidRPr="0095238E" w:rsidRDefault="0005241B" w:rsidP="0005241B">
      <w:pPr>
        <w:spacing w:after="120" w:line="240" w:lineRule="auto"/>
        <w:ind w:firstLine="720"/>
        <w:jc w:val="both"/>
        <w:rPr>
          <w:i/>
          <w:iCs/>
          <w:lang w:val="vi-VN"/>
        </w:rPr>
      </w:pPr>
      <w:r w:rsidRPr="0095238E">
        <w:rPr>
          <w:i/>
          <w:iCs/>
          <w:lang w:val="vi-VN"/>
        </w:rPr>
        <w:lastRenderedPageBreak/>
        <w:t>* Trình tự thực hiện đối với trường hợp người sử dụng đất phải nộp tiền sử dụng đất, tiền thuê đất tính theo giá đất cụ thể; bảng giá đất, hệ số điều chỉnh giá đất:</w:t>
      </w:r>
    </w:p>
    <w:p w14:paraId="66ABE32A" w14:textId="77777777" w:rsidR="0005241B" w:rsidRPr="0095238E" w:rsidRDefault="0005241B" w:rsidP="0005241B">
      <w:pPr>
        <w:spacing w:after="120" w:line="240" w:lineRule="auto"/>
        <w:ind w:firstLine="720"/>
        <w:jc w:val="both"/>
      </w:pPr>
      <w:r w:rsidRPr="0095238E">
        <w:rPr>
          <w:rStyle w:val="fontstyle01"/>
          <w:b w:val="0"/>
          <w:color w:val="auto"/>
        </w:rPr>
        <w:t>- Người xin chuyển mục đích sử dụng đất nộp đơn xin chuyển mục đích sử dụng đất cho cơ quan tiếp nhận hồ sơ và trả kết quả.</w:t>
      </w:r>
      <w:r w:rsidRPr="0095238E">
        <w:t xml:space="preserve"> </w:t>
      </w:r>
    </w:p>
    <w:p w14:paraId="6B36ACE1" w14:textId="77777777" w:rsidR="0005241B" w:rsidRPr="0095238E" w:rsidRDefault="0005241B" w:rsidP="0005241B">
      <w:pPr>
        <w:spacing w:after="120" w:line="240" w:lineRule="auto"/>
        <w:ind w:firstLine="720"/>
        <w:jc w:val="both"/>
        <w:rPr>
          <w:lang w:val="vi-VN"/>
        </w:rPr>
      </w:pPr>
      <w:r w:rsidRPr="0095238E">
        <w:rPr>
          <w:lang w:val="vi-VN"/>
        </w:rPr>
        <w:t>- Cơ quan nông nghiệp và môi trường cấp xã:</w:t>
      </w:r>
    </w:p>
    <w:p w14:paraId="2B9336CA"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49A9B162"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0E06D9D1" w14:textId="77777777" w:rsidR="0005241B" w:rsidRPr="0095238E" w:rsidRDefault="0005241B" w:rsidP="0005241B">
      <w:pPr>
        <w:spacing w:after="120" w:line="240" w:lineRule="auto"/>
        <w:ind w:firstLine="720"/>
        <w:jc w:val="both"/>
        <w:rPr>
          <w:lang w:val="vi-VN"/>
        </w:rPr>
      </w:pPr>
      <w:r w:rsidRPr="0095238E">
        <w:rPr>
          <w:lang w:val="vi-VN"/>
        </w:rPr>
        <w:t xml:space="preserve">+ </w:t>
      </w:r>
      <w:r w:rsidRPr="0095238E">
        <w:t>C</w:t>
      </w:r>
      <w:r w:rsidRPr="0095238E">
        <w:rPr>
          <w:lang w:val="vi-VN"/>
        </w:rPr>
        <w:t>huyển thông tin, xin ý kiến của Cơ quan tài chính cấp xã, cơ quan thuế và các cơ quan có liên quan xác định trường hợp được miễn tiền sử dụng đất, tiền thuê đất theo quy định của pháp luật về tiền sử dụng đất, tiền thuê đất (nếu có);</w:t>
      </w:r>
    </w:p>
    <w:p w14:paraId="37DED8E7" w14:textId="77777777" w:rsidR="0005241B" w:rsidRPr="0095238E" w:rsidRDefault="0005241B" w:rsidP="0005241B">
      <w:pPr>
        <w:spacing w:after="120" w:line="240" w:lineRule="auto"/>
        <w:ind w:firstLine="720"/>
        <w:jc w:val="both"/>
        <w:rPr>
          <w:lang w:val="vi-VN"/>
        </w:rPr>
      </w:pPr>
      <w:r w:rsidRPr="0095238E">
        <w:rPr>
          <w:lang w:val="vi-VN"/>
        </w:rPr>
        <w:t xml:space="preserve">+ Hoàn thiện hồ sơ trình Ủy ban nhân dân cấp </w:t>
      </w:r>
      <w:r w:rsidRPr="0095238E">
        <w:t xml:space="preserve">xã </w:t>
      </w:r>
      <w:r w:rsidRPr="0095238E">
        <w:rPr>
          <w:lang w:val="vi-VN"/>
        </w:rPr>
        <w:t>ban hành quyết định cho phép chuyển mục đích sử dụng đất.</w:t>
      </w:r>
    </w:p>
    <w:p w14:paraId="7B33F5AC" w14:textId="77777777" w:rsidR="0005241B" w:rsidRPr="0095238E" w:rsidRDefault="0005241B" w:rsidP="0005241B">
      <w:pPr>
        <w:spacing w:after="120" w:line="240" w:lineRule="auto"/>
        <w:ind w:firstLine="720"/>
        <w:jc w:val="both"/>
        <w:rPr>
          <w:lang w:val="vi-VN"/>
        </w:rPr>
      </w:pPr>
      <w:r w:rsidRPr="0095238E">
        <w:rPr>
          <w:lang w:val="vi-VN"/>
        </w:rPr>
        <w:t xml:space="preserve">- Uỷ ban nhân dân cấp </w:t>
      </w:r>
      <w:r w:rsidRPr="0095238E">
        <w:t xml:space="preserve">xã </w:t>
      </w:r>
      <w:r w:rsidRPr="0095238E">
        <w:rPr>
          <w:lang w:val="vi-VN"/>
        </w:rPr>
        <w:t>xem xét ban hành quyết định cho phép chuyển mục đích sử dụng đất và gửi cho Cơ quan nông nghiệp và môi trường cấp xã.</w:t>
      </w:r>
    </w:p>
    <w:p w14:paraId="1364CCEF" w14:textId="77777777" w:rsidR="0005241B" w:rsidRPr="0095238E" w:rsidRDefault="0005241B" w:rsidP="0005241B">
      <w:pPr>
        <w:spacing w:after="120" w:line="240" w:lineRule="auto"/>
        <w:ind w:firstLine="720"/>
        <w:jc w:val="both"/>
        <w:rPr>
          <w:lang w:val="vi-VN"/>
        </w:rPr>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1D16B3A2" w14:textId="77777777" w:rsidR="0005241B" w:rsidRPr="0095238E" w:rsidRDefault="0005241B" w:rsidP="0005241B">
      <w:pPr>
        <w:spacing w:after="120" w:line="240" w:lineRule="auto"/>
        <w:ind w:firstLine="720"/>
        <w:jc w:val="both"/>
      </w:pPr>
      <w:r w:rsidRPr="0095238E">
        <w:t>- Cơ quan nông nghiệp và môi trường cấp xã:</w:t>
      </w:r>
    </w:p>
    <w:p w14:paraId="0AF61A48" w14:textId="77777777" w:rsidR="0005241B" w:rsidRPr="0095238E" w:rsidRDefault="0005241B" w:rsidP="0005241B">
      <w:pPr>
        <w:spacing w:after="120" w:line="240" w:lineRule="auto"/>
        <w:ind w:firstLine="720"/>
        <w:jc w:val="both"/>
        <w:rPr>
          <w:lang w:val="vi-VN"/>
        </w:rPr>
      </w:pPr>
      <w:r w:rsidRPr="0095238E">
        <w:t>+ T</w:t>
      </w:r>
      <w:r w:rsidRPr="0095238E">
        <w:rPr>
          <w:lang w:val="vi-VN"/>
        </w:rPr>
        <w:t xml:space="preserve">ổ chức việc xác định giá đất cụ thể, trình Chủ tịch Ủy ban nhân dân cấp </w:t>
      </w:r>
      <w:r w:rsidRPr="0095238E">
        <w:t xml:space="preserve">xã </w:t>
      </w:r>
      <w:r w:rsidRPr="0095238E">
        <w:rPr>
          <w:lang w:val="vi-VN"/>
        </w:rPr>
        <w:t>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1E5AFA20" w14:textId="77777777" w:rsidR="0005241B" w:rsidRPr="0095238E" w:rsidRDefault="0005241B" w:rsidP="0005241B">
      <w:pPr>
        <w:spacing w:after="120" w:line="240" w:lineRule="auto"/>
        <w:ind w:firstLine="720"/>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233A596B"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108535C4" w14:textId="77777777" w:rsidR="0005241B" w:rsidRPr="0095238E" w:rsidRDefault="0005241B" w:rsidP="0005241B">
      <w:pPr>
        <w:spacing w:after="120" w:line="240" w:lineRule="auto"/>
        <w:ind w:firstLine="720"/>
        <w:jc w:val="both"/>
      </w:pPr>
      <w:r w:rsidRPr="0095238E">
        <w:t xml:space="preserve">-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w:t>
      </w:r>
      <w:r w:rsidRPr="0095238E">
        <w:lastRenderedPageBreak/>
        <w:t>phải nộp theo quy định; ban hành thông báo nộp tiền sử dụng đất, tiền thuê đất gửi cho người sử dụng đất.</w:t>
      </w:r>
    </w:p>
    <w:p w14:paraId="616C5626" w14:textId="77777777" w:rsidR="0005241B" w:rsidRPr="0095238E" w:rsidRDefault="0005241B" w:rsidP="0005241B">
      <w:pPr>
        <w:spacing w:after="120" w:line="240" w:lineRule="auto"/>
        <w:ind w:firstLine="720"/>
        <w:jc w:val="both"/>
        <w:rPr>
          <w:lang w:val="vi-VN"/>
        </w:rPr>
      </w:pPr>
      <w:r w:rsidRPr="0095238E">
        <w:rPr>
          <w:lang w:val="vi-VN"/>
        </w:rPr>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r w:rsidRPr="0095238E">
        <w:rPr>
          <w:i/>
          <w:iCs/>
          <w:lang w:val="vi-VN"/>
        </w:rPr>
        <w:t>.</w:t>
      </w:r>
      <w:r w:rsidRPr="0095238E">
        <w:rPr>
          <w:lang w:val="vi-VN"/>
        </w:rPr>
        <w:t xml:space="preserve"> </w:t>
      </w:r>
    </w:p>
    <w:p w14:paraId="1431E79E" w14:textId="77777777" w:rsidR="0005241B" w:rsidRPr="0095238E" w:rsidRDefault="0005241B" w:rsidP="0005241B">
      <w:pPr>
        <w:spacing w:after="120" w:line="240" w:lineRule="auto"/>
        <w:ind w:firstLine="720"/>
        <w:jc w:val="both"/>
        <w:rPr>
          <w:lang w:val="vi-VN"/>
        </w:rPr>
      </w:pPr>
      <w:r w:rsidRPr="0095238E">
        <w:rPr>
          <w:lang w:val="vi-VN"/>
        </w:rPr>
        <w:t>- Người sử dụng đất nộp các nghĩa vụ tài chính theo thông báo của cơ quan thuế và thông báo của Cơ quan tài chính cấp xã (nếu có).</w:t>
      </w:r>
    </w:p>
    <w:p w14:paraId="598F5CE2" w14:textId="77777777" w:rsidR="0005241B" w:rsidRPr="0095238E" w:rsidRDefault="0005241B" w:rsidP="0005241B">
      <w:pPr>
        <w:spacing w:after="120" w:line="240" w:lineRule="auto"/>
        <w:ind w:firstLine="720"/>
        <w:jc w:val="both"/>
        <w:rPr>
          <w:lang w:val="vi-VN"/>
        </w:rPr>
      </w:pPr>
      <w:r w:rsidRPr="0095238E">
        <w:rPr>
          <w:lang w:val="vi-VN"/>
        </w:rPr>
        <w:t>- Cơ quan thuế xác nhận hoàn thành việc nộp tiền sử dụng đất, tiền thuê đất, các nghĩa vụ tài chính khác và gửi thông báo kết quả cho Cơ quan nông nghiệp và môi trường cấp xã; Cơ quan tài chính cấp xã xác nhận hoàn thành việc nộp tiền để nhà nước bổ sung diện tích đất chuyên trồng lúa bị mất hoặc tăng hiệu quả sử dụng đất trồng lúa (nếu có); gửi thông báo kết quả cho Cơ quan nông nghiệp và môi trường cấp xã và cập nhật trên cơ sở dữ liệu được liên thông (nếu có).</w:t>
      </w:r>
    </w:p>
    <w:p w14:paraId="6BEB24B0"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36EB64EE"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7F8BD500" w14:textId="77777777" w:rsidR="0005241B" w:rsidRPr="0095238E" w:rsidRDefault="0005241B" w:rsidP="0005241B">
      <w:pPr>
        <w:spacing w:after="120" w:line="240" w:lineRule="auto"/>
        <w:ind w:firstLine="720"/>
        <w:jc w:val="both"/>
        <w:rPr>
          <w:i/>
          <w:iCs/>
          <w:lang w:val="vi-VN"/>
        </w:rPr>
      </w:pPr>
      <w:r w:rsidRPr="0095238E">
        <w:t>- Chi nhánh Văn phòng Đăng ký đất đai có trách nhiệm chỉnh lý, cập nhật cơ sở dữ liệu đất đai, hồ sơ địa chính.</w:t>
      </w:r>
    </w:p>
    <w:p w14:paraId="32775956" w14:textId="77777777" w:rsidR="0005241B" w:rsidRPr="0095238E" w:rsidRDefault="0005241B" w:rsidP="0005241B">
      <w:pPr>
        <w:spacing w:after="120" w:line="240" w:lineRule="auto"/>
        <w:ind w:firstLine="720"/>
        <w:jc w:val="both"/>
        <w:rPr>
          <w:b/>
          <w:i/>
          <w:iCs/>
          <w:lang w:val="vi-VN"/>
        </w:rPr>
      </w:pPr>
      <w:r w:rsidRPr="0095238E">
        <w:rPr>
          <w:b/>
          <w:i/>
          <w:iCs/>
        </w:rPr>
        <w:t xml:space="preserve"> b) Cách thức thực hiện:</w:t>
      </w:r>
    </w:p>
    <w:p w14:paraId="27AB074B"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674393EC"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268EB01C" w14:textId="77777777" w:rsidR="0005241B" w:rsidRPr="0095238E" w:rsidRDefault="0005241B" w:rsidP="0005241B">
      <w:pPr>
        <w:spacing w:after="120" w:line="240" w:lineRule="auto"/>
        <w:ind w:firstLine="709"/>
        <w:jc w:val="both"/>
      </w:pPr>
      <w:r w:rsidRPr="0095238E">
        <w:t>- Nộp thông qua dịch vụ bưu chính công ích.</w:t>
      </w:r>
    </w:p>
    <w:p w14:paraId="4B06E0D0"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61EB5FB5" w14:textId="77777777" w:rsidR="0005241B" w:rsidRPr="0095238E" w:rsidRDefault="0005241B" w:rsidP="0005241B">
      <w:pPr>
        <w:spacing w:after="120" w:line="240" w:lineRule="auto"/>
        <w:ind w:firstLine="720"/>
        <w:rPr>
          <w:b/>
          <w:i/>
          <w:iCs/>
          <w:lang w:val="vi-VN"/>
        </w:rPr>
      </w:pPr>
      <w:r w:rsidRPr="0095238E">
        <w:rPr>
          <w:b/>
          <w:i/>
          <w:iCs/>
        </w:rPr>
        <w:t>c) Thành phần, số lượng hồ sơ:</w:t>
      </w:r>
    </w:p>
    <w:p w14:paraId="1DC37BEC" w14:textId="77777777" w:rsidR="0005241B" w:rsidRPr="0095238E" w:rsidRDefault="0005241B" w:rsidP="0005241B">
      <w:pPr>
        <w:spacing w:after="120" w:line="240" w:lineRule="auto"/>
        <w:ind w:firstLine="720"/>
        <w:rPr>
          <w:lang w:val="vi-VN"/>
        </w:rPr>
      </w:pPr>
      <w:r w:rsidRPr="0095238E">
        <w:rPr>
          <w:lang w:val="vi-VN"/>
        </w:rPr>
        <w:t>* Thành phần hồ sơ:</w:t>
      </w:r>
    </w:p>
    <w:p w14:paraId="6F75C60D" w14:textId="77777777" w:rsidR="0005241B" w:rsidRPr="0095238E" w:rsidRDefault="0005241B" w:rsidP="0005241B">
      <w:pPr>
        <w:spacing w:after="120" w:line="240" w:lineRule="auto"/>
        <w:ind w:firstLine="720"/>
        <w:jc w:val="both"/>
        <w:rPr>
          <w:lang w:val="vi-VN"/>
        </w:rPr>
      </w:pPr>
      <w:r w:rsidRPr="0095238E">
        <w:rPr>
          <w:lang w:val="vi-VN"/>
        </w:rPr>
        <w:t xml:space="preserve">- Đơn xin chuyển mục đích sử dụng đất Mẫu số 02 Phụ lục số 04 ban hành kèm theo </w:t>
      </w:r>
      <w:r w:rsidRPr="0095238E">
        <w:t>Quyết định số 52/2026/QĐ-UBND ngày 30/6/2026 của Ủy ban nhân dân thành phố</w:t>
      </w:r>
      <w:r w:rsidRPr="0095238E">
        <w:rPr>
          <w:lang w:val="vi-VN"/>
        </w:rPr>
        <w:t xml:space="preserve"> (bản chính).</w:t>
      </w:r>
    </w:p>
    <w:p w14:paraId="143BDF34" w14:textId="77777777" w:rsidR="0005241B" w:rsidRPr="0095238E" w:rsidRDefault="0005241B" w:rsidP="0005241B">
      <w:pPr>
        <w:spacing w:after="120" w:line="240" w:lineRule="auto"/>
        <w:ind w:firstLine="720"/>
        <w:jc w:val="both"/>
        <w:rPr>
          <w:lang w:val="vi-VN"/>
        </w:rPr>
      </w:pPr>
      <w:r w:rsidRPr="0095238E">
        <w:rPr>
          <w:lang w:val="vi-VN"/>
        </w:rPr>
        <w:t xml:space="preserve">-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w:t>
      </w:r>
      <w:r w:rsidRPr="0095238E">
        <w:rPr>
          <w:lang w:val="vi-VN"/>
        </w:rPr>
        <w:lastRenderedPageBreak/>
        <w:t>quả lựa chọn nhà đầu tư đối với dự án đầu tư theo phương thức đối tác công tư (nếu có).</w:t>
      </w:r>
    </w:p>
    <w:p w14:paraId="57EE98BE" w14:textId="77777777" w:rsidR="0005241B" w:rsidRPr="0095238E" w:rsidRDefault="0005241B" w:rsidP="0005241B">
      <w:pPr>
        <w:spacing w:after="120" w:line="240" w:lineRule="auto"/>
        <w:ind w:firstLine="720"/>
        <w:jc w:val="both"/>
        <w:rPr>
          <w:lang w:val="vi-VN"/>
        </w:rPr>
      </w:pPr>
      <w:r w:rsidRPr="0095238E">
        <w:rPr>
          <w:lang w:val="vi-VN"/>
        </w:rPr>
        <w:t>- Một trong các giấy chứng nhận quy định tại khoản 21 Điều 3, khoản 3 Điều 256 Luật Đất đai số 31/2024/QH1 hoặc một trong các loại giấy tờ quy định tại Điều 137 Luật Đất đai số 31/2024/QH15 hoặc quyết định giao đất, quyết định cho thuê đất, quyết định cho phép chuyển mục đích sử dụng đất của cơ quan nhà nước có thẩm quyền theo quy định của pháp luật đất đai qua các thời kỳ.</w:t>
      </w:r>
    </w:p>
    <w:p w14:paraId="77669C78" w14:textId="77777777" w:rsidR="0005241B" w:rsidRPr="0095238E" w:rsidRDefault="0005241B" w:rsidP="0005241B">
      <w:pPr>
        <w:spacing w:after="120" w:line="240" w:lineRule="auto"/>
        <w:ind w:firstLine="720"/>
        <w:jc w:val="both"/>
        <w:rPr>
          <w:lang w:val="vi-VN"/>
        </w:rPr>
      </w:pPr>
      <w:r w:rsidRPr="0095238E">
        <w:rPr>
          <w:lang w:val="vi-VN"/>
        </w:rPr>
        <w:t>- Bản trích lục bản đồ địa chính hoặc trích đo bản đồ địa chính</w:t>
      </w:r>
    </w:p>
    <w:p w14:paraId="368D9391" w14:textId="77777777" w:rsidR="0005241B" w:rsidRPr="0095238E" w:rsidRDefault="0005241B" w:rsidP="0005241B">
      <w:pPr>
        <w:spacing w:after="120" w:line="240" w:lineRule="auto"/>
        <w:ind w:firstLine="720"/>
        <w:rPr>
          <w:lang w:val="vi-VN"/>
        </w:rPr>
      </w:pPr>
      <w:r w:rsidRPr="0095238E">
        <w:rPr>
          <w:lang w:val="vi-VN"/>
        </w:rPr>
        <w:t>* Số lượng hồ sơ: 01 bộ.</w:t>
      </w:r>
    </w:p>
    <w:p w14:paraId="7062F1C6" w14:textId="77777777" w:rsidR="0005241B" w:rsidRPr="0095238E" w:rsidRDefault="0005241B" w:rsidP="0005241B">
      <w:pPr>
        <w:spacing w:after="120" w:line="240" w:lineRule="auto"/>
        <w:ind w:firstLine="720"/>
        <w:rPr>
          <w:b/>
          <w:i/>
          <w:iCs/>
          <w:lang w:val="vi-VN"/>
        </w:rPr>
      </w:pPr>
      <w:r w:rsidRPr="0095238E">
        <w:rPr>
          <w:b/>
          <w:i/>
          <w:iCs/>
        </w:rPr>
        <w:t>d) Thời hạn giải quyết:</w:t>
      </w:r>
    </w:p>
    <w:p w14:paraId="1EE21971" w14:textId="77777777" w:rsidR="0005241B" w:rsidRPr="0095238E" w:rsidRDefault="0005241B" w:rsidP="0005241B">
      <w:pPr>
        <w:spacing w:after="120" w:line="240" w:lineRule="auto"/>
        <w:ind w:firstLine="720"/>
        <w:jc w:val="both"/>
        <w:rPr>
          <w:lang w:val="vi-VN"/>
        </w:rPr>
      </w:pPr>
      <w:r w:rsidRPr="0095238E">
        <w:rPr>
          <w:lang w:val="vi-VN"/>
        </w:rPr>
        <w:t>- Không quá 10 ngày làm việc kể từ ngày nhận được hồ sơ đầy đủ</w:t>
      </w:r>
      <w:r w:rsidRPr="0095238E">
        <w:t>, chính xác</w:t>
      </w:r>
      <w:r w:rsidRPr="0095238E">
        <w:rPr>
          <w:lang w:val="vi-VN"/>
        </w:rPr>
        <w:t xml:space="preserve">. </w:t>
      </w:r>
      <w:r w:rsidRPr="0095238E">
        <w:t>Đối với các tổ dân phố vùng đồng bào dân tộc thiểu số và miền núi, biên giới; đặc khu;</w:t>
      </w:r>
      <w:r w:rsidRPr="0095238E">
        <w:rPr>
          <w:lang w:val="vi-VN"/>
        </w:rPr>
        <w:t xml:space="preserve"> vùng có điều kiện kinh tế - xã hội khó khăn; vùng có điều kiện kinh tế - xã hội đặc biệt khó khăn thì thời gian thực hiện không quá 20 ngày làm việc kể từ ngày nhận được hồ sơ đầy đủ, chính xác.</w:t>
      </w:r>
    </w:p>
    <w:p w14:paraId="62F6B5BA" w14:textId="77777777" w:rsidR="0005241B" w:rsidRPr="0095238E" w:rsidRDefault="0005241B" w:rsidP="0005241B">
      <w:pPr>
        <w:spacing w:after="120" w:line="240" w:lineRule="auto"/>
        <w:ind w:firstLine="720"/>
        <w:jc w:val="both"/>
      </w:pPr>
      <w:r w:rsidRPr="0095238E">
        <w:rPr>
          <w:lang w:val="vi-VN"/>
        </w:rPr>
        <w:t xml:space="preserve">- Thời hạn giải quyết nêu trên không bao gồm: </w:t>
      </w:r>
      <w:r w:rsidRPr="0095238E">
        <w:t xml:space="preserve">Thời gian xác định trường hợp được miễn tiền sử dụng đất, tiền thuê đất cho cả thời gian thuê theo quy định của pháp luật về tiền sử dụng đất, tiền thuê đất (bao gồm thời gian lấy ý kiến của các cơ quan chuyên môn có liên quan về việc miễn tiền sử dụng đất, miễn tiền thuê đất cho cả thời gian thuê); thời gian xác định giá đất cụ thể; </w:t>
      </w:r>
      <w:r w:rsidRPr="0095238E">
        <w:rPr>
          <w:lang w:val="vi-VN"/>
        </w:rPr>
        <w:t>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r w:rsidRPr="0095238E">
        <w:t>.</w:t>
      </w:r>
    </w:p>
    <w:p w14:paraId="2DA68AD2" w14:textId="77777777" w:rsidR="0005241B" w:rsidRPr="0095238E" w:rsidRDefault="0005241B" w:rsidP="0005241B">
      <w:pPr>
        <w:spacing w:after="120" w:line="240" w:lineRule="auto"/>
        <w:ind w:firstLine="720"/>
        <w:jc w:val="both"/>
      </w:pPr>
      <w:r w:rsidRPr="0095238E">
        <w:rPr>
          <w:b/>
          <w:i/>
          <w:iCs/>
        </w:rPr>
        <w:t xml:space="preserve">đ) Đối tượng thực hiện thủ tục hành chính: </w:t>
      </w:r>
      <w:r w:rsidRPr="0095238E">
        <w:t>Cá nhân</w:t>
      </w:r>
    </w:p>
    <w:p w14:paraId="6928637E" w14:textId="77777777" w:rsidR="0005241B" w:rsidRPr="0095238E" w:rsidRDefault="0005241B" w:rsidP="0005241B">
      <w:pPr>
        <w:spacing w:after="120" w:line="240" w:lineRule="auto"/>
        <w:ind w:firstLine="720"/>
        <w:jc w:val="both"/>
        <w:rPr>
          <w:b/>
          <w:i/>
          <w:iCs/>
        </w:rPr>
      </w:pPr>
      <w:r w:rsidRPr="0095238E">
        <w:rPr>
          <w:b/>
          <w:i/>
          <w:iCs/>
        </w:rPr>
        <w:t>e) Cơ quan thực hiện thủ tục hành chính:</w:t>
      </w:r>
    </w:p>
    <w:p w14:paraId="4D7DC45F" w14:textId="77777777" w:rsidR="0005241B" w:rsidRPr="0095238E" w:rsidRDefault="0005241B" w:rsidP="0005241B">
      <w:pPr>
        <w:spacing w:after="120" w:line="240" w:lineRule="auto"/>
        <w:ind w:firstLine="720"/>
        <w:jc w:val="both"/>
      </w:pPr>
      <w:r w:rsidRPr="0095238E">
        <w:t>- Cơ quan có thẩm quyền quyết định: Uỷ ban nhân dân cấp xã.</w:t>
      </w:r>
    </w:p>
    <w:p w14:paraId="6CE3440E" w14:textId="77777777" w:rsidR="0005241B" w:rsidRPr="0095238E" w:rsidRDefault="0005241B" w:rsidP="0005241B">
      <w:pPr>
        <w:spacing w:after="120" w:line="240" w:lineRule="auto"/>
        <w:ind w:firstLine="720"/>
        <w:jc w:val="both"/>
      </w:pPr>
      <w:r w:rsidRPr="0095238E">
        <w:t>- Cơ quan trực tiếp thực hiện thủ tục hành chính: Cơ quan nông nghiệp và môi trường cấp xã.</w:t>
      </w:r>
    </w:p>
    <w:p w14:paraId="65B6BB3B" w14:textId="77777777" w:rsidR="0005241B" w:rsidRPr="0095238E" w:rsidRDefault="0005241B" w:rsidP="0005241B">
      <w:pPr>
        <w:spacing w:after="120" w:line="240" w:lineRule="auto"/>
        <w:ind w:firstLine="720"/>
        <w:jc w:val="both"/>
      </w:pPr>
      <w:r w:rsidRPr="0095238E">
        <w:t>- Cơ quan phối hợp: Chi nhánh Văn phòng Đăng ký đất đai, Cơ quan thuế.</w:t>
      </w:r>
    </w:p>
    <w:p w14:paraId="2E39A0E0" w14:textId="77777777" w:rsidR="0005241B" w:rsidRPr="0095238E" w:rsidRDefault="0005241B" w:rsidP="0005241B">
      <w:pPr>
        <w:spacing w:after="120" w:line="240" w:lineRule="auto"/>
        <w:ind w:firstLine="720"/>
        <w:jc w:val="both"/>
        <w:rPr>
          <w:b/>
          <w:i/>
          <w:iCs/>
        </w:rPr>
      </w:pPr>
      <w:r w:rsidRPr="0095238E">
        <w:rPr>
          <w:b/>
          <w:i/>
          <w:iCs/>
        </w:rPr>
        <w:t>g) Kết quả giải quyết thủ tục hành chính:</w:t>
      </w:r>
    </w:p>
    <w:p w14:paraId="73DD6E10" w14:textId="77777777" w:rsidR="0005241B" w:rsidRPr="0095238E" w:rsidRDefault="0005241B" w:rsidP="0005241B">
      <w:pPr>
        <w:spacing w:after="120" w:line="240" w:lineRule="auto"/>
        <w:ind w:firstLine="720"/>
        <w:jc w:val="both"/>
      </w:pPr>
      <w:r w:rsidRPr="0095238E">
        <w:t xml:space="preserve">- Quyết định cho phép chuyển mục đích sử dụng đất theo Mẫu số 07 Phụ lục số 04 ban hành kèm theo Quyết định số 52/2026/QĐ-UBND ngày 30/6/2026 của Ủy ban nhân dân thành phố; </w:t>
      </w:r>
    </w:p>
    <w:p w14:paraId="10D460F7" w14:textId="77777777" w:rsidR="0005241B" w:rsidRPr="0095238E" w:rsidRDefault="0005241B" w:rsidP="0005241B">
      <w:pPr>
        <w:spacing w:after="120" w:line="240" w:lineRule="auto"/>
        <w:ind w:firstLine="709"/>
        <w:jc w:val="both"/>
      </w:pPr>
      <w:r w:rsidRPr="0095238E">
        <w:t>- Giấy chứng nhận (nếu có).</w:t>
      </w:r>
    </w:p>
    <w:p w14:paraId="3E988EAA" w14:textId="77777777" w:rsidR="0005241B" w:rsidRPr="0095238E" w:rsidRDefault="0005241B" w:rsidP="0005241B">
      <w:pPr>
        <w:spacing w:after="120" w:line="240" w:lineRule="auto"/>
        <w:ind w:firstLine="709"/>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w:t>
      </w:r>
      <w:r w:rsidRPr="0095238E">
        <w:lastRenderedPageBreak/>
        <w:t>mức thu, chế độ thu, nộp, quản lý và sử dụng các loại phí, lệ phí trong lĩnh vực đất đai trên địa bàn thành phố</w:t>
      </w:r>
      <w:r w:rsidRPr="0095238E">
        <w:rPr>
          <w:lang w:val="vi"/>
        </w:rPr>
        <w:t>.</w:t>
      </w:r>
    </w:p>
    <w:p w14:paraId="7DA5ECAA" w14:textId="77777777" w:rsidR="0005241B" w:rsidRPr="0095238E" w:rsidRDefault="0005241B" w:rsidP="0005241B">
      <w:pPr>
        <w:spacing w:after="120" w:line="240" w:lineRule="auto"/>
        <w:ind w:firstLine="709"/>
        <w:jc w:val="both"/>
      </w:pPr>
      <w:r w:rsidRPr="0095238E">
        <w:t xml:space="preserve">- Lệ phí cấp Giấy chứng nhận: </w:t>
      </w:r>
    </w:p>
    <w:p w14:paraId="61753EF3"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4443C5E4" w14:textId="77777777" w:rsidTr="005A316E">
        <w:tc>
          <w:tcPr>
            <w:tcW w:w="817" w:type="dxa"/>
            <w:vMerge w:val="restart"/>
          </w:tcPr>
          <w:p w14:paraId="69FCE098"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25410BC6"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4B6D7BA1"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422C9B04"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1E858663" w14:textId="77777777" w:rsidTr="005A316E">
        <w:tc>
          <w:tcPr>
            <w:tcW w:w="817" w:type="dxa"/>
            <w:vMerge/>
          </w:tcPr>
          <w:p w14:paraId="770B82B5" w14:textId="77777777" w:rsidR="0005241B" w:rsidRPr="0095238E" w:rsidRDefault="0005241B" w:rsidP="005A316E">
            <w:pPr>
              <w:spacing w:after="120" w:line="240" w:lineRule="auto"/>
              <w:jc w:val="both"/>
              <w:rPr>
                <w:b/>
                <w:bCs w:val="0"/>
              </w:rPr>
            </w:pPr>
          </w:p>
        </w:tc>
        <w:tc>
          <w:tcPr>
            <w:tcW w:w="2278" w:type="dxa"/>
            <w:vMerge/>
          </w:tcPr>
          <w:p w14:paraId="0FA25384" w14:textId="77777777" w:rsidR="0005241B" w:rsidRPr="0095238E" w:rsidRDefault="0005241B" w:rsidP="005A316E">
            <w:pPr>
              <w:spacing w:after="120" w:line="240" w:lineRule="auto"/>
              <w:jc w:val="both"/>
              <w:rPr>
                <w:b/>
                <w:bCs w:val="0"/>
              </w:rPr>
            </w:pPr>
          </w:p>
        </w:tc>
        <w:tc>
          <w:tcPr>
            <w:tcW w:w="1548" w:type="dxa"/>
            <w:vMerge/>
          </w:tcPr>
          <w:p w14:paraId="616AA8DF" w14:textId="77777777" w:rsidR="0005241B" w:rsidRPr="0095238E" w:rsidRDefault="0005241B" w:rsidP="005A316E">
            <w:pPr>
              <w:spacing w:after="120" w:line="240" w:lineRule="auto"/>
              <w:jc w:val="both"/>
              <w:rPr>
                <w:b/>
                <w:bCs w:val="0"/>
              </w:rPr>
            </w:pPr>
          </w:p>
        </w:tc>
        <w:tc>
          <w:tcPr>
            <w:tcW w:w="1548" w:type="dxa"/>
          </w:tcPr>
          <w:p w14:paraId="53DD5C83"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6E32DDD6"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30754930"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52AC2A39" w14:textId="77777777" w:rsidTr="005A316E">
        <w:tc>
          <w:tcPr>
            <w:tcW w:w="817" w:type="dxa"/>
          </w:tcPr>
          <w:p w14:paraId="0381568A" w14:textId="77777777" w:rsidR="0005241B" w:rsidRPr="0095238E" w:rsidRDefault="0005241B" w:rsidP="005A316E">
            <w:pPr>
              <w:spacing w:after="120" w:line="240" w:lineRule="auto"/>
              <w:jc w:val="both"/>
              <w:rPr>
                <w:b/>
                <w:bCs w:val="0"/>
              </w:rPr>
            </w:pPr>
          </w:p>
        </w:tc>
        <w:tc>
          <w:tcPr>
            <w:tcW w:w="8470" w:type="dxa"/>
            <w:gridSpan w:val="5"/>
          </w:tcPr>
          <w:p w14:paraId="13E1A60E"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1594859" w14:textId="77777777" w:rsidTr="005A316E">
        <w:tc>
          <w:tcPr>
            <w:tcW w:w="817" w:type="dxa"/>
          </w:tcPr>
          <w:p w14:paraId="31DC9CF5" w14:textId="77777777" w:rsidR="0005241B" w:rsidRPr="0095238E" w:rsidRDefault="0005241B" w:rsidP="005A316E">
            <w:pPr>
              <w:spacing w:after="120" w:line="240" w:lineRule="auto"/>
              <w:jc w:val="both"/>
            </w:pPr>
            <w:r w:rsidRPr="0095238E">
              <w:t>1</w:t>
            </w:r>
          </w:p>
        </w:tc>
        <w:tc>
          <w:tcPr>
            <w:tcW w:w="2278" w:type="dxa"/>
          </w:tcPr>
          <w:p w14:paraId="777E2B15" w14:textId="77777777" w:rsidR="0005241B" w:rsidRPr="0095238E" w:rsidRDefault="0005241B" w:rsidP="005A316E">
            <w:pPr>
              <w:spacing w:after="120" w:line="240" w:lineRule="auto"/>
              <w:jc w:val="both"/>
            </w:pPr>
            <w:r w:rsidRPr="0095238E">
              <w:t>Cấp Giấy chứng nhận lần đầu</w:t>
            </w:r>
          </w:p>
        </w:tc>
        <w:tc>
          <w:tcPr>
            <w:tcW w:w="1548" w:type="dxa"/>
          </w:tcPr>
          <w:p w14:paraId="3E47BACB" w14:textId="77777777" w:rsidR="0005241B" w:rsidRPr="0095238E" w:rsidRDefault="0005241B" w:rsidP="005A316E">
            <w:pPr>
              <w:spacing w:after="120" w:line="240" w:lineRule="auto"/>
              <w:jc w:val="both"/>
            </w:pPr>
            <w:r w:rsidRPr="0095238E">
              <w:t>Hồ sơ/Giấy chứng nhận</w:t>
            </w:r>
          </w:p>
        </w:tc>
        <w:tc>
          <w:tcPr>
            <w:tcW w:w="1548" w:type="dxa"/>
          </w:tcPr>
          <w:p w14:paraId="60D5C274" w14:textId="77777777" w:rsidR="0005241B" w:rsidRPr="0095238E" w:rsidRDefault="0005241B" w:rsidP="005A316E">
            <w:pPr>
              <w:spacing w:after="120" w:line="240" w:lineRule="auto"/>
              <w:jc w:val="both"/>
            </w:pPr>
            <w:r w:rsidRPr="0095238E">
              <w:t>35.000</w:t>
            </w:r>
          </w:p>
        </w:tc>
        <w:tc>
          <w:tcPr>
            <w:tcW w:w="1548" w:type="dxa"/>
          </w:tcPr>
          <w:p w14:paraId="0391CBA3" w14:textId="77777777" w:rsidR="0005241B" w:rsidRPr="0095238E" w:rsidRDefault="0005241B" w:rsidP="005A316E">
            <w:pPr>
              <w:spacing w:after="120" w:line="240" w:lineRule="auto"/>
              <w:jc w:val="both"/>
            </w:pPr>
            <w:r w:rsidRPr="0095238E">
              <w:t>35.000</w:t>
            </w:r>
          </w:p>
        </w:tc>
        <w:tc>
          <w:tcPr>
            <w:tcW w:w="1548" w:type="dxa"/>
          </w:tcPr>
          <w:p w14:paraId="0B3DEA7C" w14:textId="77777777" w:rsidR="0005241B" w:rsidRPr="0095238E" w:rsidRDefault="0005241B" w:rsidP="005A316E">
            <w:pPr>
              <w:spacing w:after="120" w:line="240" w:lineRule="auto"/>
              <w:jc w:val="both"/>
            </w:pPr>
            <w:r w:rsidRPr="0095238E">
              <w:t>35.000</w:t>
            </w:r>
          </w:p>
        </w:tc>
      </w:tr>
      <w:tr w:rsidR="0005241B" w:rsidRPr="0095238E" w14:paraId="1FC85DD5" w14:textId="77777777" w:rsidTr="005A316E">
        <w:tc>
          <w:tcPr>
            <w:tcW w:w="817" w:type="dxa"/>
          </w:tcPr>
          <w:p w14:paraId="39396C1A" w14:textId="77777777" w:rsidR="0005241B" w:rsidRPr="0095238E" w:rsidRDefault="0005241B" w:rsidP="005A316E">
            <w:pPr>
              <w:spacing w:after="120" w:line="240" w:lineRule="auto"/>
              <w:jc w:val="both"/>
            </w:pPr>
            <w:r w:rsidRPr="0095238E">
              <w:t>2</w:t>
            </w:r>
          </w:p>
        </w:tc>
        <w:tc>
          <w:tcPr>
            <w:tcW w:w="2278" w:type="dxa"/>
          </w:tcPr>
          <w:p w14:paraId="6AF4FF41"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53F14A56" w14:textId="77777777" w:rsidR="0005241B" w:rsidRPr="0095238E" w:rsidRDefault="0005241B" w:rsidP="005A316E">
            <w:pPr>
              <w:spacing w:after="120" w:line="240" w:lineRule="auto"/>
              <w:jc w:val="both"/>
            </w:pPr>
            <w:r w:rsidRPr="0095238E">
              <w:t>Hồ sơ/Giấy chứng nhận</w:t>
            </w:r>
          </w:p>
        </w:tc>
        <w:tc>
          <w:tcPr>
            <w:tcW w:w="1548" w:type="dxa"/>
          </w:tcPr>
          <w:p w14:paraId="6ABDAA78" w14:textId="77777777" w:rsidR="0005241B" w:rsidRPr="0095238E" w:rsidRDefault="0005241B" w:rsidP="005A316E">
            <w:pPr>
              <w:spacing w:after="120" w:line="240" w:lineRule="auto"/>
              <w:jc w:val="both"/>
            </w:pPr>
            <w:r w:rsidRPr="0095238E">
              <w:t>25.000</w:t>
            </w:r>
          </w:p>
        </w:tc>
        <w:tc>
          <w:tcPr>
            <w:tcW w:w="1548" w:type="dxa"/>
          </w:tcPr>
          <w:p w14:paraId="0941A6A6" w14:textId="77777777" w:rsidR="0005241B" w:rsidRPr="0095238E" w:rsidRDefault="0005241B" w:rsidP="005A316E">
            <w:pPr>
              <w:spacing w:after="120" w:line="240" w:lineRule="auto"/>
              <w:jc w:val="both"/>
            </w:pPr>
            <w:r w:rsidRPr="0095238E">
              <w:t>25.000</w:t>
            </w:r>
          </w:p>
        </w:tc>
        <w:tc>
          <w:tcPr>
            <w:tcW w:w="1548" w:type="dxa"/>
          </w:tcPr>
          <w:p w14:paraId="36A2D4BE" w14:textId="77777777" w:rsidR="0005241B" w:rsidRPr="0095238E" w:rsidRDefault="0005241B" w:rsidP="005A316E">
            <w:pPr>
              <w:spacing w:after="120" w:line="240" w:lineRule="auto"/>
              <w:jc w:val="both"/>
            </w:pPr>
            <w:r w:rsidRPr="0095238E">
              <w:t>30.000</w:t>
            </w:r>
          </w:p>
        </w:tc>
      </w:tr>
      <w:tr w:rsidR="0005241B" w:rsidRPr="0095238E" w14:paraId="605F5262" w14:textId="77777777" w:rsidTr="005A316E">
        <w:tc>
          <w:tcPr>
            <w:tcW w:w="817" w:type="dxa"/>
          </w:tcPr>
          <w:p w14:paraId="64C481EE" w14:textId="77777777" w:rsidR="0005241B" w:rsidRPr="0095238E" w:rsidRDefault="0005241B" w:rsidP="005A316E">
            <w:pPr>
              <w:spacing w:after="120" w:line="240" w:lineRule="auto"/>
              <w:jc w:val="both"/>
            </w:pPr>
            <w:r w:rsidRPr="0095238E">
              <w:t>3</w:t>
            </w:r>
          </w:p>
        </w:tc>
        <w:tc>
          <w:tcPr>
            <w:tcW w:w="2278" w:type="dxa"/>
          </w:tcPr>
          <w:p w14:paraId="61B96139"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1FD3B8C7" w14:textId="77777777" w:rsidR="0005241B" w:rsidRPr="0095238E" w:rsidRDefault="0005241B" w:rsidP="005A316E">
            <w:pPr>
              <w:spacing w:after="120" w:line="240" w:lineRule="auto"/>
              <w:jc w:val="both"/>
            </w:pPr>
            <w:r w:rsidRPr="0095238E">
              <w:t>Hồ sơ/Giấy chứng nhận</w:t>
            </w:r>
          </w:p>
        </w:tc>
        <w:tc>
          <w:tcPr>
            <w:tcW w:w="1548" w:type="dxa"/>
          </w:tcPr>
          <w:p w14:paraId="18646171" w14:textId="77777777" w:rsidR="0005241B" w:rsidRPr="0095238E" w:rsidRDefault="0005241B" w:rsidP="005A316E">
            <w:pPr>
              <w:spacing w:after="120" w:line="240" w:lineRule="auto"/>
              <w:jc w:val="both"/>
            </w:pPr>
            <w:r w:rsidRPr="0095238E">
              <w:t>25.000</w:t>
            </w:r>
          </w:p>
        </w:tc>
        <w:tc>
          <w:tcPr>
            <w:tcW w:w="1548" w:type="dxa"/>
          </w:tcPr>
          <w:p w14:paraId="5DFAF9E6" w14:textId="77777777" w:rsidR="0005241B" w:rsidRPr="0095238E" w:rsidRDefault="0005241B" w:rsidP="005A316E">
            <w:pPr>
              <w:spacing w:after="120" w:line="240" w:lineRule="auto"/>
              <w:jc w:val="both"/>
            </w:pPr>
            <w:r w:rsidRPr="0095238E">
              <w:t>25.000</w:t>
            </w:r>
          </w:p>
        </w:tc>
        <w:tc>
          <w:tcPr>
            <w:tcW w:w="1548" w:type="dxa"/>
          </w:tcPr>
          <w:p w14:paraId="0051E232" w14:textId="77777777" w:rsidR="0005241B" w:rsidRPr="0095238E" w:rsidRDefault="0005241B" w:rsidP="005A316E">
            <w:pPr>
              <w:spacing w:after="120" w:line="240" w:lineRule="auto"/>
              <w:jc w:val="both"/>
            </w:pPr>
            <w:r w:rsidRPr="0095238E">
              <w:t>30.000</w:t>
            </w:r>
          </w:p>
        </w:tc>
      </w:tr>
    </w:tbl>
    <w:p w14:paraId="43E8589D" w14:textId="77777777" w:rsidR="0005241B" w:rsidRPr="0095238E" w:rsidRDefault="0005241B" w:rsidP="0005241B">
      <w:pPr>
        <w:spacing w:after="120" w:line="240" w:lineRule="auto"/>
        <w:ind w:firstLine="709"/>
        <w:jc w:val="both"/>
      </w:pPr>
    </w:p>
    <w:p w14:paraId="439C4D2F" w14:textId="77777777" w:rsidR="0005241B" w:rsidRPr="0095238E" w:rsidRDefault="0005241B" w:rsidP="0005241B">
      <w:pPr>
        <w:spacing w:after="120" w:line="240" w:lineRule="auto"/>
        <w:ind w:firstLine="709"/>
        <w:jc w:val="both"/>
      </w:pPr>
      <w:r w:rsidRPr="0095238E">
        <w:t>- Phí thẩm định hồ sơ:</w:t>
      </w:r>
    </w:p>
    <w:p w14:paraId="5E49EF38"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7A089E06" w14:textId="77777777" w:rsidTr="005A316E">
        <w:tc>
          <w:tcPr>
            <w:tcW w:w="817" w:type="dxa"/>
            <w:vMerge w:val="restart"/>
          </w:tcPr>
          <w:p w14:paraId="556B2DCE"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BC91859"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CB7C003"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04DF6F9"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0A39002B" w14:textId="77777777" w:rsidTr="005A316E">
        <w:tc>
          <w:tcPr>
            <w:tcW w:w="817" w:type="dxa"/>
            <w:vMerge/>
          </w:tcPr>
          <w:p w14:paraId="37A337DA" w14:textId="77777777" w:rsidR="0005241B" w:rsidRPr="0095238E" w:rsidRDefault="0005241B" w:rsidP="005A316E">
            <w:pPr>
              <w:spacing w:after="120" w:line="240" w:lineRule="auto"/>
              <w:jc w:val="both"/>
              <w:rPr>
                <w:b/>
                <w:bCs w:val="0"/>
              </w:rPr>
            </w:pPr>
          </w:p>
        </w:tc>
        <w:tc>
          <w:tcPr>
            <w:tcW w:w="2278" w:type="dxa"/>
            <w:vMerge/>
          </w:tcPr>
          <w:p w14:paraId="0BA280CA" w14:textId="77777777" w:rsidR="0005241B" w:rsidRPr="0095238E" w:rsidRDefault="0005241B" w:rsidP="005A316E">
            <w:pPr>
              <w:spacing w:after="120" w:line="240" w:lineRule="auto"/>
              <w:jc w:val="both"/>
              <w:rPr>
                <w:b/>
                <w:bCs w:val="0"/>
              </w:rPr>
            </w:pPr>
          </w:p>
        </w:tc>
        <w:tc>
          <w:tcPr>
            <w:tcW w:w="1548" w:type="dxa"/>
            <w:vMerge/>
          </w:tcPr>
          <w:p w14:paraId="743369A5" w14:textId="77777777" w:rsidR="0005241B" w:rsidRPr="0095238E" w:rsidRDefault="0005241B" w:rsidP="005A316E">
            <w:pPr>
              <w:spacing w:after="120" w:line="240" w:lineRule="auto"/>
              <w:jc w:val="both"/>
              <w:rPr>
                <w:b/>
                <w:bCs w:val="0"/>
              </w:rPr>
            </w:pPr>
          </w:p>
        </w:tc>
        <w:tc>
          <w:tcPr>
            <w:tcW w:w="1548" w:type="dxa"/>
          </w:tcPr>
          <w:p w14:paraId="7368DBD8"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18C6E5E2"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16DBEAF"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80DF657" w14:textId="77777777" w:rsidTr="005A316E">
        <w:tc>
          <w:tcPr>
            <w:tcW w:w="817" w:type="dxa"/>
          </w:tcPr>
          <w:p w14:paraId="47C814C3" w14:textId="77777777" w:rsidR="0005241B" w:rsidRPr="0095238E" w:rsidRDefault="0005241B" w:rsidP="005A316E">
            <w:pPr>
              <w:spacing w:after="120" w:line="240" w:lineRule="auto"/>
              <w:jc w:val="both"/>
              <w:rPr>
                <w:b/>
                <w:bCs w:val="0"/>
              </w:rPr>
            </w:pPr>
          </w:p>
        </w:tc>
        <w:tc>
          <w:tcPr>
            <w:tcW w:w="8470" w:type="dxa"/>
            <w:gridSpan w:val="5"/>
          </w:tcPr>
          <w:p w14:paraId="61D15DF2"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03862A3F" w14:textId="77777777" w:rsidTr="005A316E">
        <w:tc>
          <w:tcPr>
            <w:tcW w:w="817" w:type="dxa"/>
          </w:tcPr>
          <w:p w14:paraId="0AB030E4" w14:textId="77777777" w:rsidR="0005241B" w:rsidRPr="0095238E" w:rsidRDefault="0005241B" w:rsidP="005A316E">
            <w:pPr>
              <w:spacing w:after="120" w:line="240" w:lineRule="auto"/>
              <w:jc w:val="both"/>
            </w:pPr>
            <w:r w:rsidRPr="0095238E">
              <w:t>1</w:t>
            </w:r>
          </w:p>
        </w:tc>
        <w:tc>
          <w:tcPr>
            <w:tcW w:w="2278" w:type="dxa"/>
          </w:tcPr>
          <w:p w14:paraId="245040AB" w14:textId="77777777" w:rsidR="0005241B" w:rsidRPr="0095238E" w:rsidRDefault="0005241B" w:rsidP="005A316E">
            <w:pPr>
              <w:spacing w:after="120" w:line="240" w:lineRule="auto"/>
              <w:jc w:val="both"/>
            </w:pPr>
            <w:r w:rsidRPr="0095238E">
              <w:t>Cấp Giấy chứng nhận lần đầu</w:t>
            </w:r>
          </w:p>
        </w:tc>
        <w:tc>
          <w:tcPr>
            <w:tcW w:w="1548" w:type="dxa"/>
          </w:tcPr>
          <w:p w14:paraId="35CDAF8C" w14:textId="77777777" w:rsidR="0005241B" w:rsidRPr="0095238E" w:rsidRDefault="0005241B" w:rsidP="005A316E">
            <w:pPr>
              <w:spacing w:after="120" w:line="240" w:lineRule="auto"/>
              <w:jc w:val="both"/>
            </w:pPr>
            <w:r w:rsidRPr="0095238E">
              <w:t>Hồ sơ/Giấy chứng nhận</w:t>
            </w:r>
          </w:p>
        </w:tc>
        <w:tc>
          <w:tcPr>
            <w:tcW w:w="1548" w:type="dxa"/>
          </w:tcPr>
          <w:p w14:paraId="2ED45604" w14:textId="77777777" w:rsidR="0005241B" w:rsidRPr="0095238E" w:rsidRDefault="0005241B" w:rsidP="005A316E">
            <w:pPr>
              <w:spacing w:after="120" w:line="240" w:lineRule="auto"/>
              <w:jc w:val="both"/>
            </w:pPr>
            <w:r w:rsidRPr="0095238E">
              <w:t>100.000</w:t>
            </w:r>
          </w:p>
        </w:tc>
        <w:tc>
          <w:tcPr>
            <w:tcW w:w="1548" w:type="dxa"/>
          </w:tcPr>
          <w:p w14:paraId="22F4AE39" w14:textId="77777777" w:rsidR="0005241B" w:rsidRPr="0095238E" w:rsidRDefault="0005241B" w:rsidP="005A316E">
            <w:pPr>
              <w:spacing w:after="120" w:line="240" w:lineRule="auto"/>
              <w:jc w:val="both"/>
            </w:pPr>
            <w:r w:rsidRPr="0095238E">
              <w:t>100.000</w:t>
            </w:r>
          </w:p>
        </w:tc>
        <w:tc>
          <w:tcPr>
            <w:tcW w:w="1548" w:type="dxa"/>
          </w:tcPr>
          <w:p w14:paraId="1FCC8139" w14:textId="77777777" w:rsidR="0005241B" w:rsidRPr="0095238E" w:rsidRDefault="0005241B" w:rsidP="005A316E">
            <w:pPr>
              <w:spacing w:after="120" w:line="240" w:lineRule="auto"/>
              <w:jc w:val="both"/>
            </w:pPr>
            <w:r w:rsidRPr="0095238E">
              <w:t>155.000</w:t>
            </w:r>
          </w:p>
        </w:tc>
      </w:tr>
      <w:tr w:rsidR="0005241B" w:rsidRPr="0095238E" w14:paraId="1422AECF" w14:textId="77777777" w:rsidTr="005A316E">
        <w:tc>
          <w:tcPr>
            <w:tcW w:w="817" w:type="dxa"/>
          </w:tcPr>
          <w:p w14:paraId="4D0F71C0" w14:textId="77777777" w:rsidR="0005241B" w:rsidRPr="0095238E" w:rsidRDefault="0005241B" w:rsidP="005A316E">
            <w:pPr>
              <w:spacing w:after="120" w:line="240" w:lineRule="auto"/>
              <w:jc w:val="both"/>
            </w:pPr>
            <w:r w:rsidRPr="0095238E">
              <w:t>2</w:t>
            </w:r>
          </w:p>
        </w:tc>
        <w:tc>
          <w:tcPr>
            <w:tcW w:w="2278" w:type="dxa"/>
          </w:tcPr>
          <w:p w14:paraId="648BBBCC"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5FB07446" w14:textId="77777777" w:rsidR="0005241B" w:rsidRPr="0095238E" w:rsidRDefault="0005241B" w:rsidP="005A316E">
            <w:pPr>
              <w:spacing w:after="120" w:line="240" w:lineRule="auto"/>
              <w:jc w:val="both"/>
            </w:pPr>
            <w:r w:rsidRPr="0095238E">
              <w:t>Hồ sơ/Giấy chứng nhận</w:t>
            </w:r>
          </w:p>
        </w:tc>
        <w:tc>
          <w:tcPr>
            <w:tcW w:w="1548" w:type="dxa"/>
          </w:tcPr>
          <w:p w14:paraId="0F69823E" w14:textId="77777777" w:rsidR="0005241B" w:rsidRPr="0095238E" w:rsidRDefault="0005241B" w:rsidP="005A316E">
            <w:pPr>
              <w:spacing w:after="120" w:line="240" w:lineRule="auto"/>
              <w:jc w:val="both"/>
            </w:pPr>
            <w:r w:rsidRPr="0095238E">
              <w:t>100.000</w:t>
            </w:r>
          </w:p>
        </w:tc>
        <w:tc>
          <w:tcPr>
            <w:tcW w:w="1548" w:type="dxa"/>
          </w:tcPr>
          <w:p w14:paraId="5DB62BB6" w14:textId="77777777" w:rsidR="0005241B" w:rsidRPr="0095238E" w:rsidRDefault="0005241B" w:rsidP="005A316E">
            <w:pPr>
              <w:spacing w:after="120" w:line="240" w:lineRule="auto"/>
              <w:jc w:val="both"/>
            </w:pPr>
            <w:r w:rsidRPr="0095238E">
              <w:t>100.000</w:t>
            </w:r>
          </w:p>
        </w:tc>
        <w:tc>
          <w:tcPr>
            <w:tcW w:w="1548" w:type="dxa"/>
          </w:tcPr>
          <w:p w14:paraId="30B7BEE2" w14:textId="77777777" w:rsidR="0005241B" w:rsidRPr="0095238E" w:rsidRDefault="0005241B" w:rsidP="005A316E">
            <w:pPr>
              <w:spacing w:after="120" w:line="240" w:lineRule="auto"/>
              <w:jc w:val="both"/>
            </w:pPr>
            <w:r w:rsidRPr="0095238E">
              <w:t>115.000</w:t>
            </w:r>
          </w:p>
        </w:tc>
      </w:tr>
      <w:tr w:rsidR="0005241B" w:rsidRPr="0095238E" w14:paraId="1088AEB6" w14:textId="77777777" w:rsidTr="005A316E">
        <w:tc>
          <w:tcPr>
            <w:tcW w:w="817" w:type="dxa"/>
          </w:tcPr>
          <w:p w14:paraId="1198F259" w14:textId="77777777" w:rsidR="0005241B" w:rsidRPr="0095238E" w:rsidRDefault="0005241B" w:rsidP="005A316E">
            <w:pPr>
              <w:spacing w:after="120" w:line="240" w:lineRule="auto"/>
              <w:jc w:val="both"/>
            </w:pPr>
            <w:r w:rsidRPr="0095238E">
              <w:t>3</w:t>
            </w:r>
          </w:p>
        </w:tc>
        <w:tc>
          <w:tcPr>
            <w:tcW w:w="2278" w:type="dxa"/>
          </w:tcPr>
          <w:p w14:paraId="33960E2F"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1EAAF05A" w14:textId="77777777" w:rsidR="0005241B" w:rsidRPr="0095238E" w:rsidRDefault="0005241B" w:rsidP="005A316E">
            <w:pPr>
              <w:spacing w:after="120" w:line="240" w:lineRule="auto"/>
              <w:jc w:val="both"/>
            </w:pPr>
            <w:r w:rsidRPr="0095238E">
              <w:t>Hồ sơ/Giấy chứng nhận</w:t>
            </w:r>
          </w:p>
        </w:tc>
        <w:tc>
          <w:tcPr>
            <w:tcW w:w="1548" w:type="dxa"/>
          </w:tcPr>
          <w:p w14:paraId="1ED366EB" w14:textId="77777777" w:rsidR="0005241B" w:rsidRPr="0095238E" w:rsidRDefault="0005241B" w:rsidP="005A316E">
            <w:pPr>
              <w:spacing w:after="120" w:line="240" w:lineRule="auto"/>
              <w:jc w:val="both"/>
            </w:pPr>
            <w:r w:rsidRPr="0095238E">
              <w:t>125.000</w:t>
            </w:r>
          </w:p>
        </w:tc>
        <w:tc>
          <w:tcPr>
            <w:tcW w:w="1548" w:type="dxa"/>
          </w:tcPr>
          <w:p w14:paraId="2F1FFE05" w14:textId="77777777" w:rsidR="0005241B" w:rsidRPr="0095238E" w:rsidRDefault="0005241B" w:rsidP="005A316E">
            <w:pPr>
              <w:spacing w:after="120" w:line="240" w:lineRule="auto"/>
              <w:jc w:val="both"/>
            </w:pPr>
            <w:r w:rsidRPr="0095238E">
              <w:t>155.000</w:t>
            </w:r>
          </w:p>
        </w:tc>
        <w:tc>
          <w:tcPr>
            <w:tcW w:w="1548" w:type="dxa"/>
          </w:tcPr>
          <w:p w14:paraId="7960C594" w14:textId="77777777" w:rsidR="0005241B" w:rsidRPr="0095238E" w:rsidRDefault="0005241B" w:rsidP="005A316E">
            <w:pPr>
              <w:spacing w:after="120" w:line="240" w:lineRule="auto"/>
              <w:jc w:val="both"/>
            </w:pPr>
            <w:r w:rsidRPr="0095238E">
              <w:t>170.000</w:t>
            </w:r>
          </w:p>
        </w:tc>
      </w:tr>
    </w:tbl>
    <w:p w14:paraId="66A33DFA" w14:textId="77777777" w:rsidR="0005241B" w:rsidRPr="0095238E" w:rsidRDefault="0005241B" w:rsidP="0005241B">
      <w:pPr>
        <w:spacing w:before="120" w:after="120" w:line="240" w:lineRule="auto"/>
        <w:ind w:firstLine="720"/>
        <w:jc w:val="both"/>
        <w:rPr>
          <w:b/>
          <w:i/>
          <w:iCs/>
        </w:rPr>
      </w:pPr>
      <w:r w:rsidRPr="0095238E">
        <w:rPr>
          <w:b/>
          <w:i/>
          <w:iCs/>
        </w:rPr>
        <w:t>i) Tên mẫu đơn, mẫu tờ khai:</w:t>
      </w:r>
    </w:p>
    <w:p w14:paraId="1F8D9310" w14:textId="77777777" w:rsidR="0005241B" w:rsidRPr="0095238E" w:rsidRDefault="0005241B" w:rsidP="0005241B">
      <w:pPr>
        <w:spacing w:after="120" w:line="240" w:lineRule="auto"/>
        <w:ind w:firstLine="720"/>
        <w:jc w:val="both"/>
      </w:pPr>
      <w:r w:rsidRPr="0095238E">
        <w:t>Đơn xin chuyển mục đích sử dụng đất Mẫu số 02 Phụ lục số 04 ban hành kèm theo Quyết định số 52/2026/QĐ-UBND ngày 30/6/2026 của Ủy ban nhân dân thành phố.</w:t>
      </w:r>
    </w:p>
    <w:p w14:paraId="154F8E3A" w14:textId="77777777" w:rsidR="0005241B" w:rsidRPr="0095238E" w:rsidRDefault="0005241B" w:rsidP="0005241B">
      <w:pPr>
        <w:spacing w:after="120" w:line="240" w:lineRule="auto"/>
        <w:ind w:firstLine="720"/>
        <w:rPr>
          <w:b/>
          <w:i/>
          <w:iCs/>
        </w:rPr>
      </w:pPr>
      <w:r w:rsidRPr="0095238E">
        <w:rPr>
          <w:b/>
          <w:i/>
          <w:iCs/>
        </w:rPr>
        <w:t>k) Yêu cầu, điều kiện thực hiện thủ tục hành chính:</w:t>
      </w:r>
    </w:p>
    <w:p w14:paraId="28101080"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lastRenderedPageBreak/>
        <w:t>- Điều kiện 1: Áp dụng với trường hợp được Nhà nước cho phép chuyển mục đích sử dụng đất thì phải đáp ứng các điều kiện sau đây:</w:t>
      </w:r>
    </w:p>
    <w:p w14:paraId="0B55D8A4"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Ký quỹ hoặc các hình thức bảo đảm khác theo quy định của pháp luật về đầu tư;</w:t>
      </w:r>
    </w:p>
    <w:p w14:paraId="7764D2C2"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Có năng lực tài chính để bảo đảm việc sử dụng đất theo tiến độ của dự án đầu tư và điều kiện khác theo quy định của pháp luật có liên quan;</w:t>
      </w:r>
    </w:p>
    <w:p w14:paraId="71F64BBE"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10C4AE30"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Điều kiện 2: Áp dụng với trường hợp chuyển mục đích sử dụng đất trồng lúa, đất rừng đặc dụng, đất rừng phòng hộ, đất rừng sản xuất để thực hiện dự án thì dự án phải chuyển mục đích sử dụng đất trồng lúa, đất rừng đặc dụng, đất rừng phòng hộ, đất rừng sản xuất của Nghị quyết của Hội đồng nhân dân cấp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645B2C25"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Điều kiện 3: Áp dụng với trường hợp cho phép chuyển mục đích sử dụng đất để thực hiện dự án đầu tư xây dựng nhà ở thương mại thì phải đáp ứng các điều kiện sau đây:</w:t>
      </w:r>
    </w:p>
    <w:p w14:paraId="18B976F0"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Các điều kiện 1 nêu trên;</w:t>
      </w:r>
    </w:p>
    <w:p w14:paraId="1E149375"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Người được Nhà nước cho phép chuyển mục đích sử dụng đất có quyền sử dụng đất ở hoặc đất ở và đất khác;</w:t>
      </w:r>
    </w:p>
    <w:p w14:paraId="1669A0CF"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w:t>
      </w:r>
    </w:p>
    <w:p w14:paraId="6D4AEC9A" w14:textId="77777777" w:rsidR="0005241B" w:rsidRPr="0095238E" w:rsidRDefault="0005241B" w:rsidP="0005241B">
      <w:pPr>
        <w:spacing w:after="120" w:line="240" w:lineRule="auto"/>
        <w:ind w:firstLine="720"/>
        <w:jc w:val="both"/>
        <w:rPr>
          <w:rStyle w:val="fontstyle01"/>
          <w:b w:val="0"/>
          <w:color w:val="auto"/>
        </w:rPr>
      </w:pPr>
      <w:r w:rsidRPr="0095238E">
        <w:rPr>
          <w:rStyle w:val="fontstyle01"/>
          <w:b w:val="0"/>
          <w:color w:val="auto"/>
        </w:rPr>
        <w:t>+ Có văn bản chấp thuận chủ trương đầu tư đồng thời chấp thuận nhà đầu tư của cơ quan có thẩm quyền theo quy định của pháp luật về đầu tư.</w:t>
      </w:r>
    </w:p>
    <w:p w14:paraId="6E63D41E" w14:textId="77777777" w:rsidR="0005241B" w:rsidRPr="0095238E" w:rsidRDefault="0005241B" w:rsidP="0005241B">
      <w:pPr>
        <w:widowControl w:val="0"/>
        <w:autoSpaceDE w:val="0"/>
        <w:autoSpaceDN w:val="0"/>
        <w:adjustRightInd w:val="0"/>
        <w:spacing w:after="120" w:line="240" w:lineRule="auto"/>
        <w:ind w:firstLine="709"/>
        <w:jc w:val="both"/>
        <w:rPr>
          <w:b/>
          <w:i/>
          <w:iCs/>
        </w:rPr>
      </w:pPr>
      <w:r w:rsidRPr="0095238E">
        <w:rPr>
          <w:b/>
          <w:i/>
          <w:iCs/>
        </w:rPr>
        <w:t>l) Căn cứ pháp lý của thủ tục hành chính:</w:t>
      </w:r>
    </w:p>
    <w:p w14:paraId="06CD6CA0"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11CCF4FE"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14" w:tgtFrame="_blank" w:history="1">
        <w:r w:rsidRPr="0095238E">
          <w:t>254/2025/QH15</w:t>
        </w:r>
      </w:hyperlink>
      <w:r w:rsidRPr="0095238E">
        <w:t xml:space="preserve"> của Quốc hội quy định một số cơ chế, </w:t>
      </w:r>
      <w:r w:rsidRPr="0095238E">
        <w:lastRenderedPageBreak/>
        <w:t>chính sách tháo gỡ khó khăn, vướng mắc trong tổ chức thi hành </w:t>
      </w:r>
      <w:hyperlink r:id="rId15" w:tgtFrame="_blank" w:history="1">
        <w:r w:rsidRPr="0095238E">
          <w:t>Luật Đất đai</w:t>
        </w:r>
      </w:hyperlink>
      <w:r w:rsidRPr="0095238E">
        <w:t>;</w:t>
      </w:r>
    </w:p>
    <w:p w14:paraId="7EDF76F5"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5DE3882B"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7CEBBA80"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7A5EBB61"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1F47743F"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1343600B"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16" w:tgtFrame="_blank" w:history="1">
        <w:r w:rsidRPr="0095238E">
          <w:t>Luật Đất đai</w:t>
        </w:r>
      </w:hyperlink>
      <w:r w:rsidRPr="0095238E">
        <w:t>.</w:t>
      </w:r>
    </w:p>
    <w:p w14:paraId="1AC84098"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ngày 11 tháng 12 năm 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0F62BC59"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59E04D7D"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0D09A63B" w14:textId="77777777" w:rsidR="0005241B" w:rsidRPr="0095238E" w:rsidRDefault="0005241B" w:rsidP="0005241B">
      <w:pPr>
        <w:widowControl w:val="0"/>
        <w:autoSpaceDE w:val="0"/>
        <w:autoSpaceDN w:val="0"/>
        <w:adjustRightInd w:val="0"/>
        <w:spacing w:before="120" w:after="120" w:line="240" w:lineRule="auto"/>
        <w:ind w:firstLine="709"/>
        <w:jc w:val="both"/>
      </w:pPr>
    </w:p>
    <w:p w14:paraId="463AD58A" w14:textId="77777777" w:rsidR="0005241B" w:rsidRPr="0095238E" w:rsidRDefault="0005241B" w:rsidP="0005241B">
      <w:pPr>
        <w:jc w:val="center"/>
        <w:rPr>
          <w:b/>
          <w:spacing w:val="-5"/>
        </w:rPr>
      </w:pPr>
      <w:r w:rsidRPr="0095238E">
        <w:rPr>
          <w:b/>
        </w:rPr>
        <w:br w:type="page"/>
      </w:r>
      <w:r w:rsidRPr="0095238E">
        <w:rPr>
          <w:b/>
        </w:rPr>
        <w:lastRenderedPageBreak/>
        <w:t>Mẫu</w:t>
      </w:r>
      <w:r w:rsidRPr="0095238E">
        <w:rPr>
          <w:b/>
          <w:spacing w:val="-20"/>
        </w:rPr>
        <w:t xml:space="preserve"> </w:t>
      </w:r>
      <w:r w:rsidRPr="0095238E">
        <w:rPr>
          <w:b/>
        </w:rPr>
        <w:t>số</w:t>
      </w:r>
      <w:r w:rsidRPr="0095238E">
        <w:rPr>
          <w:b/>
          <w:spacing w:val="-17"/>
        </w:rPr>
        <w:t xml:space="preserve"> </w:t>
      </w:r>
      <w:r w:rsidRPr="0095238E">
        <w:rPr>
          <w:b/>
        </w:rPr>
        <w:t>02.</w:t>
      </w:r>
      <w:r w:rsidRPr="0095238E">
        <w:rPr>
          <w:b/>
          <w:spacing w:val="-18"/>
        </w:rPr>
        <w:t xml:space="preserve"> </w:t>
      </w:r>
      <w:r w:rsidRPr="0095238E">
        <w:rPr>
          <w:b/>
        </w:rPr>
        <w:t>Đơn</w:t>
      </w:r>
      <w:r w:rsidRPr="0095238E">
        <w:rPr>
          <w:b/>
          <w:spacing w:val="-17"/>
        </w:rPr>
        <w:t xml:space="preserve"> </w:t>
      </w:r>
      <w:r w:rsidRPr="0095238E">
        <w:rPr>
          <w:b/>
        </w:rPr>
        <w:t>đề</w:t>
      </w:r>
      <w:r w:rsidRPr="0095238E">
        <w:rPr>
          <w:b/>
          <w:spacing w:val="-18"/>
        </w:rPr>
        <w:t xml:space="preserve"> </w:t>
      </w:r>
      <w:r w:rsidRPr="0095238E">
        <w:rPr>
          <w:b/>
        </w:rPr>
        <w:t>nghị</w:t>
      </w:r>
      <w:r w:rsidRPr="0095238E">
        <w:rPr>
          <w:b/>
          <w:spacing w:val="-17"/>
        </w:rPr>
        <w:t xml:space="preserve"> </w:t>
      </w:r>
      <w:r w:rsidRPr="0095238E">
        <w:rPr>
          <w:b/>
        </w:rPr>
        <w:t>chuyển</w:t>
      </w:r>
      <w:r w:rsidRPr="0095238E">
        <w:rPr>
          <w:b/>
          <w:spacing w:val="-12"/>
        </w:rPr>
        <w:t xml:space="preserve"> </w:t>
      </w:r>
      <w:r w:rsidRPr="0095238E">
        <w:rPr>
          <w:b/>
        </w:rPr>
        <w:t>mục</w:t>
      </w:r>
      <w:r w:rsidRPr="0095238E">
        <w:rPr>
          <w:b/>
          <w:spacing w:val="-7"/>
        </w:rPr>
        <w:t xml:space="preserve"> </w:t>
      </w:r>
      <w:r w:rsidRPr="0095238E">
        <w:rPr>
          <w:b/>
        </w:rPr>
        <w:t>đích</w:t>
      </w:r>
      <w:r w:rsidRPr="0095238E">
        <w:rPr>
          <w:b/>
          <w:spacing w:val="-7"/>
        </w:rPr>
        <w:t xml:space="preserve"> </w:t>
      </w:r>
      <w:r w:rsidRPr="0095238E">
        <w:rPr>
          <w:b/>
        </w:rPr>
        <w:t>sử</w:t>
      </w:r>
      <w:r w:rsidRPr="0095238E">
        <w:rPr>
          <w:b/>
          <w:spacing w:val="-8"/>
        </w:rPr>
        <w:t xml:space="preserve"> </w:t>
      </w:r>
      <w:r w:rsidRPr="0095238E">
        <w:rPr>
          <w:b/>
        </w:rPr>
        <w:t>dụng</w:t>
      </w:r>
      <w:r w:rsidRPr="0095238E">
        <w:rPr>
          <w:b/>
          <w:spacing w:val="-6"/>
        </w:rPr>
        <w:t xml:space="preserve"> </w:t>
      </w:r>
      <w:r w:rsidRPr="0095238E">
        <w:rPr>
          <w:b/>
          <w:spacing w:val="-5"/>
        </w:rPr>
        <w:t>đất</w:t>
      </w:r>
    </w:p>
    <w:p w14:paraId="5A1EDA23"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6CA343BC" w14:textId="77777777" w:rsidR="0005241B" w:rsidRPr="0095238E" w:rsidRDefault="0005241B" w:rsidP="0005241B">
      <w:pPr>
        <w:jc w:val="center"/>
        <w:rPr>
          <w:i/>
          <w:iCs/>
        </w:rPr>
      </w:pPr>
      <w:r w:rsidRPr="0095238E">
        <w:rPr>
          <w:i/>
          <w:iCs/>
        </w:rPr>
        <w:t>Ủy ban nhân dân thành phố Quy định về việc phân cấp thực hiện một số nhiệm vụ trong lĩnh vực đất đai và trình tự, thủ tục hành chính về đất đai trên địa bàn thành phố Hải Phòng)</w:t>
      </w:r>
    </w:p>
    <w:p w14:paraId="4E6A6707" w14:textId="77777777" w:rsidR="0005241B" w:rsidRPr="0095238E" w:rsidRDefault="0005241B" w:rsidP="0005241B">
      <w:pPr>
        <w:jc w:val="center"/>
        <w:rPr>
          <w:i/>
          <w:iCs/>
        </w:rPr>
      </w:pPr>
    </w:p>
    <w:p w14:paraId="62FF4864" w14:textId="77777777" w:rsidR="0005241B" w:rsidRPr="0095238E" w:rsidRDefault="0005241B" w:rsidP="0005241B">
      <w:pPr>
        <w:jc w:val="center"/>
        <w:rPr>
          <w:b/>
          <w:spacing w:val="-5"/>
        </w:rPr>
      </w:pPr>
      <w:r w:rsidRPr="0095238E">
        <w:rPr>
          <w:b/>
        </w:rPr>
        <w:t>CỘNG</w:t>
      </w:r>
      <w:r w:rsidRPr="0095238E">
        <w:rPr>
          <w:b/>
          <w:spacing w:val="-7"/>
        </w:rPr>
        <w:t xml:space="preserve"> </w:t>
      </w:r>
      <w:r w:rsidRPr="0095238E">
        <w:rPr>
          <w:b/>
        </w:rPr>
        <w:t>HÒA</w:t>
      </w:r>
      <w:r w:rsidRPr="0095238E">
        <w:rPr>
          <w:b/>
          <w:spacing w:val="-7"/>
        </w:rPr>
        <w:t xml:space="preserve"> </w:t>
      </w:r>
      <w:r w:rsidRPr="0095238E">
        <w:rPr>
          <w:b/>
        </w:rPr>
        <w:t>XÃ</w:t>
      </w:r>
      <w:r w:rsidRPr="0095238E">
        <w:rPr>
          <w:b/>
          <w:spacing w:val="-4"/>
        </w:rPr>
        <w:t xml:space="preserve"> </w:t>
      </w:r>
      <w:r w:rsidRPr="0095238E">
        <w:rPr>
          <w:b/>
        </w:rPr>
        <w:t>HỘI</w:t>
      </w:r>
      <w:r w:rsidRPr="0095238E">
        <w:rPr>
          <w:b/>
          <w:spacing w:val="-5"/>
        </w:rPr>
        <w:t xml:space="preserve"> </w:t>
      </w:r>
      <w:r w:rsidRPr="0095238E">
        <w:rPr>
          <w:b/>
        </w:rPr>
        <w:t>CHỦ</w:t>
      </w:r>
      <w:r w:rsidRPr="0095238E">
        <w:rPr>
          <w:b/>
          <w:spacing w:val="-6"/>
        </w:rPr>
        <w:t xml:space="preserve"> </w:t>
      </w:r>
      <w:r w:rsidRPr="0095238E">
        <w:rPr>
          <w:b/>
        </w:rPr>
        <w:t>NGHĨA</w:t>
      </w:r>
      <w:r w:rsidRPr="0095238E">
        <w:rPr>
          <w:b/>
          <w:spacing w:val="-7"/>
        </w:rPr>
        <w:t xml:space="preserve"> </w:t>
      </w:r>
      <w:r w:rsidRPr="0095238E">
        <w:rPr>
          <w:b/>
        </w:rPr>
        <w:t>VIỆT</w:t>
      </w:r>
      <w:r w:rsidRPr="0095238E">
        <w:rPr>
          <w:b/>
          <w:spacing w:val="-5"/>
        </w:rPr>
        <w:t xml:space="preserve"> NAM</w:t>
      </w:r>
    </w:p>
    <w:p w14:paraId="7688FDCA" w14:textId="77777777" w:rsidR="0005241B" w:rsidRPr="0095238E" w:rsidRDefault="0005241B" w:rsidP="0005241B">
      <w:pPr>
        <w:jc w:val="center"/>
        <w:rPr>
          <w:b/>
          <w:u w:val="single"/>
        </w:rPr>
      </w:pPr>
      <w:r w:rsidRPr="0095238E">
        <w:rPr>
          <w:b/>
          <w:u w:val="single"/>
        </w:rPr>
        <w:t>Độc</w:t>
      </w:r>
      <w:r w:rsidRPr="0095238E">
        <w:rPr>
          <w:b/>
          <w:spacing w:val="-2"/>
          <w:u w:val="single"/>
        </w:rPr>
        <w:t xml:space="preserve"> </w:t>
      </w:r>
      <w:r w:rsidRPr="0095238E">
        <w:rPr>
          <w:b/>
          <w:u w:val="single"/>
        </w:rPr>
        <w:t>lập</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Tự</w:t>
      </w:r>
      <w:r w:rsidRPr="0095238E">
        <w:rPr>
          <w:b/>
          <w:spacing w:val="-2"/>
          <w:u w:val="single"/>
        </w:rPr>
        <w:t xml:space="preserve"> </w:t>
      </w:r>
      <w:r w:rsidRPr="0095238E">
        <w:rPr>
          <w:b/>
          <w:u w:val="single"/>
        </w:rPr>
        <w:t>do</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Hạnh</w:t>
      </w:r>
      <w:r w:rsidRPr="0095238E">
        <w:rPr>
          <w:b/>
          <w:spacing w:val="-2"/>
          <w:u w:val="single"/>
        </w:rPr>
        <w:t xml:space="preserve"> </w:t>
      </w:r>
      <w:r w:rsidRPr="0095238E">
        <w:rPr>
          <w:b/>
          <w:spacing w:val="-4"/>
          <w:u w:val="single"/>
        </w:rPr>
        <w:t>phúc</w:t>
      </w:r>
    </w:p>
    <w:p w14:paraId="007D29F2" w14:textId="77777777" w:rsidR="0005241B" w:rsidRPr="0095238E" w:rsidRDefault="0005241B" w:rsidP="0005241B">
      <w:pPr>
        <w:pStyle w:val="BodyText"/>
        <w:spacing w:before="1"/>
        <w:ind w:right="3"/>
        <w:jc w:val="center"/>
        <w:rPr>
          <w:b/>
        </w:rPr>
      </w:pPr>
    </w:p>
    <w:p w14:paraId="5CBECA41" w14:textId="77777777" w:rsidR="0005241B" w:rsidRPr="0095238E" w:rsidRDefault="0005241B" w:rsidP="0005241B">
      <w:pPr>
        <w:spacing w:before="99"/>
        <w:ind w:right="3"/>
        <w:jc w:val="center"/>
        <w:rPr>
          <w:i/>
        </w:rPr>
      </w:pPr>
      <w:r w:rsidRPr="0095238E">
        <w:rPr>
          <w:i/>
        </w:rPr>
        <w:t>...,</w:t>
      </w:r>
      <w:r w:rsidRPr="0095238E">
        <w:rPr>
          <w:i/>
          <w:spacing w:val="-4"/>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2"/>
        </w:rPr>
        <w:t xml:space="preserve"> </w:t>
      </w:r>
      <w:r w:rsidRPr="0095238E">
        <w:rPr>
          <w:i/>
        </w:rPr>
        <w:t>năm</w:t>
      </w:r>
      <w:r w:rsidRPr="0095238E">
        <w:rPr>
          <w:i/>
          <w:spacing w:val="-1"/>
        </w:rPr>
        <w:t xml:space="preserve"> </w:t>
      </w:r>
      <w:r w:rsidRPr="0095238E">
        <w:rPr>
          <w:i/>
          <w:spacing w:val="-5"/>
        </w:rPr>
        <w:t>...</w:t>
      </w:r>
    </w:p>
    <w:p w14:paraId="1E62194D" w14:textId="77777777" w:rsidR="0005241B" w:rsidRPr="0095238E" w:rsidRDefault="0005241B" w:rsidP="0005241B">
      <w:pPr>
        <w:pStyle w:val="BodyText"/>
        <w:spacing w:before="24"/>
        <w:ind w:right="3"/>
        <w:jc w:val="center"/>
        <w:rPr>
          <w:i/>
        </w:rPr>
      </w:pPr>
    </w:p>
    <w:p w14:paraId="34715D50" w14:textId="77777777" w:rsidR="0005241B" w:rsidRPr="0095238E" w:rsidRDefault="0005241B" w:rsidP="0005241B">
      <w:pPr>
        <w:jc w:val="center"/>
        <w:rPr>
          <w:b/>
        </w:rPr>
      </w:pPr>
      <w:r w:rsidRPr="0095238E">
        <w:rPr>
          <w:b/>
        </w:rPr>
        <w:t>ĐƠN</w:t>
      </w:r>
      <w:r w:rsidRPr="0095238E">
        <w:rPr>
          <w:b/>
          <w:spacing w:val="-2"/>
        </w:rPr>
        <w:t xml:space="preserve"> </w:t>
      </w:r>
      <w:r w:rsidRPr="0095238E">
        <w:rPr>
          <w:b/>
        </w:rPr>
        <w:t>ĐỀ</w:t>
      </w:r>
      <w:r w:rsidRPr="0095238E">
        <w:rPr>
          <w:b/>
          <w:spacing w:val="-6"/>
        </w:rPr>
        <w:t xml:space="preserve"> </w:t>
      </w:r>
      <w:r w:rsidRPr="0095238E">
        <w:rPr>
          <w:b/>
        </w:rPr>
        <w:t>NGHỊ</w:t>
      </w:r>
      <w:r w:rsidRPr="0095238E">
        <w:rPr>
          <w:b/>
          <w:spacing w:val="-4"/>
        </w:rPr>
        <w:t xml:space="preserve"> </w:t>
      </w:r>
      <w:r w:rsidRPr="0095238E">
        <w:rPr>
          <w:b/>
        </w:rPr>
        <w:t>CHUYỂN</w:t>
      </w:r>
      <w:r w:rsidRPr="0095238E">
        <w:rPr>
          <w:b/>
          <w:spacing w:val="-2"/>
        </w:rPr>
        <w:t xml:space="preserve"> </w:t>
      </w:r>
      <w:r w:rsidRPr="0095238E">
        <w:rPr>
          <w:b/>
        </w:rPr>
        <w:t>MỤC</w:t>
      </w:r>
      <w:r w:rsidRPr="0095238E">
        <w:rPr>
          <w:b/>
          <w:spacing w:val="-2"/>
        </w:rPr>
        <w:t xml:space="preserve"> </w:t>
      </w:r>
      <w:r w:rsidRPr="0095238E">
        <w:rPr>
          <w:b/>
        </w:rPr>
        <w:t>ĐÍCH</w:t>
      </w:r>
      <w:r w:rsidRPr="0095238E">
        <w:rPr>
          <w:b/>
          <w:spacing w:val="-5"/>
        </w:rPr>
        <w:t xml:space="preserve"> </w:t>
      </w:r>
      <w:r w:rsidRPr="0095238E">
        <w:rPr>
          <w:b/>
        </w:rPr>
        <w:t>SỬ</w:t>
      </w:r>
      <w:r w:rsidRPr="0095238E">
        <w:rPr>
          <w:b/>
          <w:spacing w:val="-4"/>
        </w:rPr>
        <w:t xml:space="preserve"> </w:t>
      </w:r>
      <w:r w:rsidRPr="0095238E">
        <w:rPr>
          <w:b/>
        </w:rPr>
        <w:t>DỤNG</w:t>
      </w:r>
      <w:r w:rsidRPr="0095238E">
        <w:rPr>
          <w:b/>
          <w:spacing w:val="-2"/>
        </w:rPr>
        <w:t xml:space="preserve"> </w:t>
      </w:r>
      <w:r w:rsidRPr="0095238E">
        <w:rPr>
          <w:b/>
          <w:spacing w:val="-5"/>
        </w:rPr>
        <w:t>ĐẤT</w:t>
      </w:r>
    </w:p>
    <w:p w14:paraId="7C15A4B2" w14:textId="77777777" w:rsidR="0005241B" w:rsidRPr="0095238E" w:rsidRDefault="0005241B" w:rsidP="0005241B">
      <w:pPr>
        <w:pStyle w:val="BodyText"/>
        <w:spacing w:before="321" w:after="240" w:line="322" w:lineRule="exact"/>
        <w:ind w:right="6"/>
        <w:jc w:val="center"/>
        <w:rPr>
          <w:spacing w:val="-2"/>
        </w:rPr>
      </w:pPr>
      <w:r w:rsidRPr="0095238E">
        <w:t>Kính</w:t>
      </w:r>
      <w:r w:rsidRPr="0095238E">
        <w:rPr>
          <w:spacing w:val="-2"/>
        </w:rPr>
        <w:t xml:space="preserve"> </w:t>
      </w:r>
      <w:r w:rsidRPr="0095238E">
        <w:t>gửi:</w:t>
      </w:r>
      <w:r w:rsidRPr="0095238E">
        <w:rPr>
          <w:spacing w:val="-1"/>
        </w:rPr>
        <w:t xml:space="preserve"> </w:t>
      </w:r>
      <w:r w:rsidRPr="0095238E">
        <w:t>Ủy</w:t>
      </w:r>
      <w:r w:rsidRPr="0095238E">
        <w:rPr>
          <w:spacing w:val="-2"/>
        </w:rPr>
        <w:t xml:space="preserve"> </w:t>
      </w:r>
      <w:r w:rsidRPr="0095238E">
        <w:t>ban</w:t>
      </w:r>
      <w:r w:rsidRPr="0095238E">
        <w:rPr>
          <w:spacing w:val="-5"/>
        </w:rPr>
        <w:t xml:space="preserve"> </w:t>
      </w:r>
      <w:r w:rsidRPr="0095238E">
        <w:t>nhân</w:t>
      </w:r>
      <w:r w:rsidRPr="0095238E">
        <w:rPr>
          <w:spacing w:val="-5"/>
        </w:rPr>
        <w:t xml:space="preserve"> </w:t>
      </w:r>
      <w:r w:rsidRPr="0095238E">
        <w:rPr>
          <w:spacing w:val="-2"/>
        </w:rPr>
        <w:t>dân</w:t>
      </w:r>
      <w:r w:rsidRPr="0095238E">
        <w:rPr>
          <w:spacing w:val="-2"/>
          <w:vertAlign w:val="superscript"/>
        </w:rPr>
        <w:t>1</w:t>
      </w:r>
      <w:r w:rsidRPr="0095238E">
        <w:rPr>
          <w:spacing w:val="-2"/>
        </w:rPr>
        <w:t>:……….</w:t>
      </w:r>
    </w:p>
    <w:p w14:paraId="655C2A50" w14:textId="77777777" w:rsidR="0005241B" w:rsidRPr="0095238E" w:rsidRDefault="0005241B" w:rsidP="0005241B">
      <w:pPr>
        <w:pStyle w:val="ListParagraph"/>
        <w:tabs>
          <w:tab w:val="left" w:pos="0"/>
        </w:tabs>
        <w:spacing w:line="322" w:lineRule="exact"/>
        <w:ind w:left="0" w:right="3"/>
      </w:pPr>
      <w:r w:rsidRPr="0095238E">
        <w:tab/>
        <w:t>1. Người đề nghị chuyển mục đích sử dụng đất</w:t>
      </w:r>
      <w:r w:rsidRPr="0095238E">
        <w:rPr>
          <w:vertAlign w:val="superscript"/>
        </w:rPr>
        <w:t>2</w:t>
      </w:r>
      <w:r w:rsidRPr="0095238E">
        <w:t>: ........................................</w:t>
      </w:r>
    </w:p>
    <w:p w14:paraId="1BD01D66" w14:textId="77777777" w:rsidR="0005241B" w:rsidRPr="0095238E" w:rsidRDefault="0005241B" w:rsidP="0005241B">
      <w:pPr>
        <w:pStyle w:val="ListParagraph"/>
        <w:tabs>
          <w:tab w:val="left" w:pos="0"/>
        </w:tabs>
        <w:ind w:left="0" w:right="3"/>
      </w:pPr>
      <w:r w:rsidRPr="0095238E">
        <w:tab/>
        <w:t>2. Địa chỉ/trụ sở chính:.................................................................................</w:t>
      </w:r>
    </w:p>
    <w:p w14:paraId="1A049FD5" w14:textId="77777777" w:rsidR="0005241B" w:rsidRPr="0095238E" w:rsidRDefault="0005241B" w:rsidP="0005241B">
      <w:pPr>
        <w:pStyle w:val="ListParagraph"/>
        <w:tabs>
          <w:tab w:val="left" w:pos="0"/>
        </w:tabs>
        <w:spacing w:before="2" w:line="322" w:lineRule="exact"/>
        <w:ind w:left="0" w:right="3"/>
      </w:pPr>
      <w:r w:rsidRPr="0095238E">
        <w:tab/>
        <w:t>3. Thông tin liên hệ (điện thoại, fax, email...):……….................................</w:t>
      </w:r>
    </w:p>
    <w:p w14:paraId="3E7476AF" w14:textId="77777777" w:rsidR="0005241B" w:rsidRPr="0095238E" w:rsidRDefault="0005241B" w:rsidP="0005241B">
      <w:pPr>
        <w:pStyle w:val="ListParagraph"/>
        <w:tabs>
          <w:tab w:val="left" w:pos="0"/>
        </w:tabs>
        <w:spacing w:line="322" w:lineRule="exact"/>
        <w:ind w:left="0" w:right="3"/>
      </w:pPr>
      <w:r w:rsidRPr="0095238E">
        <w:tab/>
        <w:t>4. Thông tin thửa đất/khu đất:</w:t>
      </w:r>
    </w:p>
    <w:p w14:paraId="14F9FC48" w14:textId="77777777" w:rsidR="0005241B" w:rsidRPr="0095238E" w:rsidRDefault="0005241B" w:rsidP="0005241B">
      <w:pPr>
        <w:pStyle w:val="ListParagraph"/>
        <w:tabs>
          <w:tab w:val="left" w:pos="0"/>
        </w:tabs>
        <w:ind w:left="0" w:right="3"/>
      </w:pPr>
      <w:r w:rsidRPr="0095238E">
        <w:tab/>
        <w:t>- Địa điểm thửa đất/khu đất (tại xã/phường..., tỉnh/thành phố ...): ..............</w:t>
      </w:r>
    </w:p>
    <w:p w14:paraId="55500E6D" w14:textId="77777777" w:rsidR="0005241B" w:rsidRPr="0095238E" w:rsidRDefault="0005241B" w:rsidP="0005241B">
      <w:pPr>
        <w:pStyle w:val="ListParagraph"/>
        <w:tabs>
          <w:tab w:val="left" w:pos="0"/>
        </w:tabs>
        <w:spacing w:line="322" w:lineRule="exact"/>
        <w:ind w:left="0" w:right="3"/>
      </w:pPr>
      <w:r w:rsidRPr="0095238E">
        <w:tab/>
        <w:t>- Diện tích và mục đích sử dụng hiện tại</w:t>
      </w:r>
      <w:r w:rsidRPr="0095238E">
        <w:rPr>
          <w:vertAlign w:val="superscript"/>
        </w:rPr>
        <w:t>3</w:t>
      </w:r>
      <w:r w:rsidRPr="0095238E">
        <w:t>:………………………………...</w:t>
      </w:r>
    </w:p>
    <w:p w14:paraId="7B46553E" w14:textId="77777777" w:rsidR="0005241B" w:rsidRPr="0095238E" w:rsidRDefault="0005241B" w:rsidP="0005241B">
      <w:pPr>
        <w:pStyle w:val="ListParagraph"/>
        <w:tabs>
          <w:tab w:val="left" w:pos="0"/>
        </w:tabs>
        <w:spacing w:line="322" w:lineRule="exact"/>
        <w:ind w:left="0" w:right="3"/>
      </w:pPr>
      <w:r w:rsidRPr="0095238E">
        <w:tab/>
        <w:t>- Thời hạn sử dụng đất: ………………………………...………………….</w:t>
      </w:r>
    </w:p>
    <w:p w14:paraId="54413012" w14:textId="77777777" w:rsidR="0005241B" w:rsidRPr="0095238E" w:rsidRDefault="0005241B" w:rsidP="0005241B">
      <w:pPr>
        <w:pStyle w:val="ListParagraph"/>
        <w:tabs>
          <w:tab w:val="left" w:pos="0"/>
        </w:tabs>
        <w:ind w:left="0" w:right="3"/>
      </w:pPr>
      <w:r w:rsidRPr="0095238E">
        <w:tab/>
        <w:t>- Hình thức sử dụng đất</w:t>
      </w:r>
      <w:r w:rsidRPr="0095238E">
        <w:rPr>
          <w:vertAlign w:val="superscript"/>
        </w:rPr>
        <w:t>4</w:t>
      </w:r>
      <w:r w:rsidRPr="0095238E">
        <w:t>:………………………….……………………….</w:t>
      </w:r>
    </w:p>
    <w:p w14:paraId="63DE08D0" w14:textId="77777777" w:rsidR="0005241B" w:rsidRPr="0095238E" w:rsidRDefault="0005241B" w:rsidP="0005241B">
      <w:pPr>
        <w:pStyle w:val="ListParagraph"/>
        <w:tabs>
          <w:tab w:val="left" w:pos="0"/>
        </w:tabs>
        <w:ind w:left="0" w:right="3"/>
      </w:pPr>
      <w:r w:rsidRPr="0095238E">
        <w:tab/>
        <w:t>- Số, ngày tháng năm ban hành văn bản của cấp có thẩm quyền về thửa đất/khu đất:…………………………………………..…………………………...</w:t>
      </w:r>
    </w:p>
    <w:p w14:paraId="58051171" w14:textId="77777777" w:rsidR="0005241B" w:rsidRPr="0095238E" w:rsidRDefault="0005241B" w:rsidP="0005241B">
      <w:pPr>
        <w:pStyle w:val="ListParagraph"/>
        <w:tabs>
          <w:tab w:val="left" w:pos="0"/>
        </w:tabs>
        <w:spacing w:line="321" w:lineRule="exact"/>
        <w:ind w:left="0" w:right="3"/>
      </w:pPr>
      <w:r w:rsidRPr="0095238E">
        <w:tab/>
        <w:t>5. Nội dung đề nghị chuyển mục đích sử dụng đất:</w:t>
      </w:r>
    </w:p>
    <w:p w14:paraId="557AFBE2" w14:textId="77777777" w:rsidR="0005241B" w:rsidRPr="0095238E" w:rsidRDefault="0005241B" w:rsidP="0005241B">
      <w:pPr>
        <w:pStyle w:val="ListParagraph"/>
        <w:tabs>
          <w:tab w:val="left" w:pos="0"/>
        </w:tabs>
        <w:spacing w:line="322" w:lineRule="exact"/>
        <w:ind w:left="0" w:right="3"/>
      </w:pPr>
      <w:r w:rsidRPr="0095238E">
        <w:tab/>
        <w:t>- Diện tích và mục đích sử dụng đất đề nghị chuyển: …………………….</w:t>
      </w:r>
    </w:p>
    <w:p w14:paraId="6A1DF327" w14:textId="77777777" w:rsidR="0005241B" w:rsidRPr="0095238E" w:rsidRDefault="0005241B" w:rsidP="0005241B">
      <w:pPr>
        <w:pStyle w:val="ListParagraph"/>
        <w:tabs>
          <w:tab w:val="left" w:pos="0"/>
        </w:tabs>
        <w:spacing w:line="322" w:lineRule="exact"/>
        <w:ind w:left="0" w:right="3"/>
      </w:pPr>
      <w:r w:rsidRPr="0095238E">
        <w:tab/>
        <w:t>- Diện tích đất chuyên trồng lúa phải nộp tiền theo quy định của pháp luật về đất trồng lúa (m</w:t>
      </w:r>
      <w:r w:rsidRPr="0095238E">
        <w:rPr>
          <w:vertAlign w:val="superscript"/>
        </w:rPr>
        <w:t>2</w:t>
      </w:r>
      <w:r w:rsidRPr="0095238E">
        <w:t>) (nếu có): …………………………………………………...</w:t>
      </w:r>
    </w:p>
    <w:p w14:paraId="1A060825" w14:textId="77777777" w:rsidR="0005241B" w:rsidRPr="0095238E" w:rsidRDefault="0005241B" w:rsidP="0005241B">
      <w:pPr>
        <w:pStyle w:val="ListParagraph"/>
        <w:tabs>
          <w:tab w:val="left" w:pos="0"/>
        </w:tabs>
        <w:spacing w:line="321" w:lineRule="exact"/>
        <w:ind w:left="0" w:right="3"/>
      </w:pPr>
      <w:r w:rsidRPr="0095238E">
        <w:tab/>
        <w:t>- Thời hạn sử dụng đất:…………………………………………………….</w:t>
      </w:r>
    </w:p>
    <w:p w14:paraId="74733946" w14:textId="77777777" w:rsidR="0005241B" w:rsidRPr="0095238E" w:rsidRDefault="0005241B" w:rsidP="0005241B">
      <w:pPr>
        <w:pStyle w:val="ListParagraph"/>
        <w:tabs>
          <w:tab w:val="left" w:pos="0"/>
        </w:tabs>
        <w:spacing w:before="1"/>
        <w:ind w:left="0" w:right="3"/>
      </w:pPr>
      <w:r w:rsidRPr="0095238E">
        <w:tab/>
        <w:t>- Hình thức sử dụng đất</w:t>
      </w:r>
      <w:r w:rsidRPr="0095238E">
        <w:rPr>
          <w:vertAlign w:val="superscript"/>
        </w:rPr>
        <w:t>5</w:t>
      </w:r>
      <w:r w:rsidRPr="0095238E">
        <w:t>:……………………………...…………………...</w:t>
      </w:r>
    </w:p>
    <w:p w14:paraId="0369175D" w14:textId="4B58FD55" w:rsidR="0005241B" w:rsidRPr="0095238E" w:rsidRDefault="0005241B" w:rsidP="0005241B">
      <w:pPr>
        <w:pStyle w:val="ListParagraph"/>
        <w:tabs>
          <w:tab w:val="left" w:pos="0"/>
        </w:tabs>
        <w:spacing w:before="1"/>
        <w:ind w:left="0" w:right="3"/>
      </w:pPr>
      <w:r w:rsidRPr="0095238E">
        <w:rPr>
          <w:noProof/>
        </w:rPr>
        <mc:AlternateContent>
          <mc:Choice Requires="wps">
            <w:drawing>
              <wp:anchor distT="0" distB="0" distL="0" distR="0" simplePos="0" relativeHeight="251667456" behindDoc="1" locked="0" layoutInCell="1" allowOverlap="1" wp14:anchorId="49B0A2D8" wp14:editId="64668068">
                <wp:simplePos x="0" y="0"/>
                <wp:positionH relativeFrom="margin">
                  <wp:align>left</wp:align>
                </wp:positionH>
                <wp:positionV relativeFrom="paragraph">
                  <wp:posOffset>280035</wp:posOffset>
                </wp:positionV>
                <wp:extent cx="1829435" cy="7620"/>
                <wp:effectExtent l="0" t="0" r="0" b="0"/>
                <wp:wrapTopAndBottom/>
                <wp:docPr id="24"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850465" id="Freeform: Shape 95" o:spid="_x0000_s1026" style="position:absolute;margin-left:0;margin-top:22.05pt;width:144.05pt;height:.6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" path="m1829054,l,,,7620r1829054,l1829054,xe" fillcolor="black" stroked="f">
                <v:path arrowok="t"/>
                <w10:wrap type="topAndBottom" anchorx="margin"/>
              </v:shape>
            </w:pict>
          </mc:Fallback>
        </mc:AlternateContent>
      </w:r>
    </w:p>
    <w:p w14:paraId="71B1F1AC" w14:textId="77777777" w:rsidR="0005241B" w:rsidRPr="0095238E" w:rsidRDefault="0005241B" w:rsidP="0005241B">
      <w:pPr>
        <w:spacing w:before="92"/>
        <w:ind w:right="3"/>
        <w:jc w:val="both"/>
        <w:rPr>
          <w:sz w:val="20"/>
          <w:szCs w:val="20"/>
        </w:rPr>
      </w:pPr>
      <w:r w:rsidRPr="0095238E">
        <w:rPr>
          <w:sz w:val="20"/>
          <w:szCs w:val="20"/>
          <w:vertAlign w:val="superscript"/>
        </w:rPr>
        <w:t>1</w:t>
      </w:r>
      <w:r w:rsidRPr="0095238E">
        <w:rPr>
          <w:sz w:val="20"/>
          <w:szCs w:val="20"/>
        </w:rPr>
        <w:t xml:space="preserve"> Uỷ ban nhân dân cấp có thẩm quyền cho phép chuyển mục đích sử dụng đất.</w:t>
      </w:r>
    </w:p>
    <w:p w14:paraId="529137BD" w14:textId="77777777" w:rsidR="0005241B" w:rsidRPr="0095238E" w:rsidRDefault="0005241B" w:rsidP="0005241B">
      <w:pPr>
        <w:spacing w:line="229" w:lineRule="exact"/>
        <w:ind w:right="3"/>
        <w:jc w:val="both"/>
        <w:rPr>
          <w:sz w:val="20"/>
          <w:szCs w:val="20"/>
        </w:rPr>
      </w:pPr>
      <w:r w:rsidRPr="0095238E">
        <w:rPr>
          <w:sz w:val="20"/>
          <w:szCs w:val="20"/>
          <w:vertAlign w:val="superscript"/>
        </w:rPr>
        <w:t>2</w:t>
      </w:r>
      <w:r w:rsidRPr="0095238E">
        <w:rPr>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8142900" w14:textId="77777777" w:rsidR="0005241B" w:rsidRPr="0095238E" w:rsidRDefault="0005241B" w:rsidP="0005241B">
      <w:pPr>
        <w:jc w:val="both"/>
        <w:rPr>
          <w:sz w:val="20"/>
          <w:szCs w:val="20"/>
        </w:rPr>
      </w:pPr>
      <w:r w:rsidRPr="0095238E">
        <w:rPr>
          <w:sz w:val="20"/>
          <w:szCs w:val="20"/>
          <w:vertAlign w:val="superscript"/>
        </w:rPr>
        <w:t>3</w:t>
      </w:r>
      <w:r w:rsidRPr="0095238E">
        <w:rPr>
          <w:sz w:val="20"/>
          <w:szCs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2875A896" w14:textId="77777777" w:rsidR="0005241B" w:rsidRPr="0095238E" w:rsidRDefault="0005241B" w:rsidP="0005241B">
      <w:pPr>
        <w:jc w:val="both"/>
        <w:rPr>
          <w:sz w:val="20"/>
          <w:szCs w:val="20"/>
        </w:rPr>
      </w:pPr>
      <w:r w:rsidRPr="0095238E">
        <w:rPr>
          <w:sz w:val="20"/>
          <w:szCs w:val="20"/>
          <w:vertAlign w:val="superscript"/>
        </w:rPr>
        <w:lastRenderedPageBreak/>
        <w:t>4</w:t>
      </w:r>
      <w:r w:rsidRPr="0095238E">
        <w:rPr>
          <w:sz w:val="20"/>
          <w:szCs w:val="20"/>
        </w:rPr>
        <w:t xml:space="preserve"> Giao đất không thu tiền sử dụng đất; giao đất có thu tiền sử dụng đất; cho thuê đất thu tiền thuê đất một lần cho cả thời gian thuê; cho thuê đất thu tiền thuê đất hàng năm. </w:t>
      </w:r>
    </w:p>
    <w:p w14:paraId="44D15630" w14:textId="77777777" w:rsidR="0005241B" w:rsidRPr="0095238E" w:rsidRDefault="0005241B" w:rsidP="0005241B">
      <w:pPr>
        <w:jc w:val="both"/>
        <w:rPr>
          <w:sz w:val="20"/>
          <w:szCs w:val="20"/>
        </w:rPr>
      </w:pPr>
      <w:r w:rsidRPr="0095238E">
        <w:rPr>
          <w:sz w:val="20"/>
          <w:szCs w:val="20"/>
          <w:vertAlign w:val="superscript"/>
        </w:rPr>
        <w:t>5</w:t>
      </w:r>
      <w:r w:rsidRPr="0095238E">
        <w:rPr>
          <w:sz w:val="20"/>
          <w:szCs w:val="20"/>
        </w:rPr>
        <w:t xml:space="preserve"> Giao đất không thu tiền sử dụng đất; giao đất có thu tiền sử dụng đất; cho thuê đất thu tiền thuê đất một lần cho cả thời gian thuê; cho thuê đất thu tiền thuê đất hàng năm. </w:t>
      </w:r>
    </w:p>
    <w:p w14:paraId="2DE44528" w14:textId="77777777" w:rsidR="0005241B" w:rsidRPr="0095238E" w:rsidRDefault="0005241B" w:rsidP="0005241B">
      <w:pPr>
        <w:ind w:firstLine="720"/>
        <w:jc w:val="both"/>
        <w:rPr>
          <w:sz w:val="20"/>
          <w:szCs w:val="20"/>
        </w:rPr>
      </w:pPr>
      <w:r w:rsidRPr="0095238E">
        <w:t>6. Xác định trường hợp được miễn tiền sử dụng đất, tiền thuê đất theo quy định (nếu có)</w:t>
      </w:r>
      <w:r w:rsidRPr="0095238E">
        <w:rPr>
          <w:vertAlign w:val="superscript"/>
        </w:rPr>
        <w:t>6</w:t>
      </w:r>
      <w:r w:rsidRPr="0095238E">
        <w:t>:………………………………………………………………..</w:t>
      </w:r>
    </w:p>
    <w:p w14:paraId="293DE194" w14:textId="77777777" w:rsidR="0005241B" w:rsidRPr="0095238E" w:rsidRDefault="0005241B" w:rsidP="0005241B">
      <w:pPr>
        <w:pStyle w:val="ListParagraph"/>
        <w:tabs>
          <w:tab w:val="left" w:pos="0"/>
        </w:tabs>
        <w:spacing w:line="321" w:lineRule="exact"/>
        <w:ind w:left="0" w:right="3"/>
      </w:pPr>
      <w:r w:rsidRPr="0095238E">
        <w:tab/>
        <w:t>7. Cam kết sử dụng đất đúng mục đích, chấp hành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w:t>
      </w:r>
    </w:p>
    <w:p w14:paraId="4603C0A2" w14:textId="77777777" w:rsidR="0005241B" w:rsidRPr="0095238E" w:rsidRDefault="0005241B" w:rsidP="0005241B">
      <w:pPr>
        <w:pStyle w:val="BodyText"/>
        <w:tabs>
          <w:tab w:val="left" w:pos="0"/>
        </w:tabs>
        <w:spacing w:line="322" w:lineRule="exact"/>
        <w:ind w:right="3"/>
        <w:jc w:val="both"/>
        <w:rPr>
          <w:lang w:val="en-US"/>
        </w:rPr>
      </w:pPr>
      <w:r w:rsidRPr="0095238E">
        <w:tab/>
        <w:t>Các cam kết khác (nếu có): ...................................................................</w:t>
      </w:r>
      <w:r w:rsidRPr="0095238E">
        <w:rPr>
          <w:lang w:val="en-US"/>
        </w:rPr>
        <w:t>........</w:t>
      </w:r>
    </w:p>
    <w:p w14:paraId="1901E6D6" w14:textId="77777777" w:rsidR="0005241B" w:rsidRPr="0095238E" w:rsidRDefault="0005241B" w:rsidP="0005241B">
      <w:pPr>
        <w:pStyle w:val="BodyText"/>
        <w:tabs>
          <w:tab w:val="left" w:pos="0"/>
        </w:tabs>
        <w:spacing w:line="322" w:lineRule="exact"/>
        <w:ind w:right="3"/>
        <w:jc w:val="both"/>
        <w:rPr>
          <w:lang w:val="en-US"/>
        </w:rPr>
      </w:pPr>
      <w:r w:rsidRPr="0095238E">
        <w:rPr>
          <w:lang w:val="en-US"/>
        </w:rPr>
        <w:tab/>
        <w:t xml:space="preserve">8. </w:t>
      </w:r>
      <w:r w:rsidRPr="0095238E">
        <w:t xml:space="preserve">Tài liệu gửi kèm (nếu có): </w:t>
      </w:r>
      <w:r w:rsidRPr="0095238E">
        <w:rPr>
          <w:vertAlign w:val="superscript"/>
        </w:rPr>
        <w:t>7</w:t>
      </w:r>
      <w:r w:rsidRPr="0095238E">
        <w:t xml:space="preserve"> ..................................................................</w:t>
      </w:r>
      <w:r w:rsidRPr="0095238E">
        <w:rPr>
          <w:lang w:val="en-US"/>
        </w:rPr>
        <w:t>....</w:t>
      </w:r>
    </w:p>
    <w:tbl>
      <w:tblPr>
        <w:tblW w:w="0" w:type="auto"/>
        <w:tblLook w:val="04A0" w:firstRow="1" w:lastRow="0" w:firstColumn="1" w:lastColumn="0" w:noHBand="0" w:noVBand="1"/>
      </w:tblPr>
      <w:tblGrid>
        <w:gridCol w:w="4527"/>
        <w:gridCol w:w="4548"/>
      </w:tblGrid>
      <w:tr w:rsidR="0005241B" w:rsidRPr="0095238E" w14:paraId="726BD254" w14:textId="77777777" w:rsidTr="005A316E">
        <w:tc>
          <w:tcPr>
            <w:tcW w:w="4645" w:type="dxa"/>
          </w:tcPr>
          <w:p w14:paraId="79016D5D" w14:textId="77777777" w:rsidR="0005241B" w:rsidRPr="0095238E" w:rsidRDefault="0005241B" w:rsidP="005A316E">
            <w:pPr>
              <w:pStyle w:val="BodyText"/>
              <w:ind w:right="3"/>
              <w:rPr>
                <w:bCs/>
                <w:i/>
                <w:kern w:val="32"/>
                <w:sz w:val="20"/>
                <w:szCs w:val="28"/>
              </w:rPr>
            </w:pPr>
          </w:p>
        </w:tc>
        <w:tc>
          <w:tcPr>
            <w:tcW w:w="4646" w:type="dxa"/>
          </w:tcPr>
          <w:p w14:paraId="46CD8FE1" w14:textId="77777777" w:rsidR="0005241B" w:rsidRPr="0095238E" w:rsidRDefault="0005241B" w:rsidP="005A316E">
            <w:pPr>
              <w:ind w:right="3"/>
              <w:jc w:val="center"/>
              <w:rPr>
                <w:b/>
                <w:bCs w:val="0"/>
              </w:rPr>
            </w:pPr>
            <w:r w:rsidRPr="0095238E">
              <w:rPr>
                <w:b/>
                <w:bCs w:val="0"/>
              </w:rPr>
              <w:t>Người</w:t>
            </w:r>
            <w:r w:rsidRPr="0095238E">
              <w:rPr>
                <w:b/>
                <w:bCs w:val="0"/>
                <w:spacing w:val="-6"/>
              </w:rPr>
              <w:t xml:space="preserve"> </w:t>
            </w:r>
            <w:r w:rsidRPr="0095238E">
              <w:rPr>
                <w:b/>
                <w:bCs w:val="0"/>
              </w:rPr>
              <w:t>làm</w:t>
            </w:r>
            <w:r w:rsidRPr="0095238E">
              <w:rPr>
                <w:b/>
                <w:bCs w:val="0"/>
                <w:spacing w:val="-2"/>
              </w:rPr>
              <w:t xml:space="preserve"> </w:t>
            </w:r>
            <w:r w:rsidRPr="0095238E">
              <w:rPr>
                <w:b/>
                <w:bCs w:val="0"/>
                <w:spacing w:val="-4"/>
              </w:rPr>
              <w:t>đơn</w:t>
            </w:r>
            <w:r w:rsidRPr="0095238E">
              <w:rPr>
                <w:b/>
                <w:bCs w:val="0"/>
                <w:spacing w:val="-4"/>
                <w:vertAlign w:val="superscript"/>
              </w:rPr>
              <w:t>8</w:t>
            </w:r>
          </w:p>
          <w:p w14:paraId="571597C2" w14:textId="77777777" w:rsidR="0005241B" w:rsidRPr="0095238E" w:rsidRDefault="0005241B" w:rsidP="005A316E">
            <w:pPr>
              <w:spacing w:before="2"/>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tc>
      </w:tr>
    </w:tbl>
    <w:p w14:paraId="2D70CD17" w14:textId="77777777" w:rsidR="0005241B" w:rsidRPr="0095238E" w:rsidRDefault="0005241B" w:rsidP="0005241B">
      <w:pPr>
        <w:jc w:val="both"/>
        <w:rPr>
          <w:sz w:val="20"/>
          <w:szCs w:val="20"/>
          <w:vertAlign w:val="superscript"/>
        </w:rPr>
      </w:pPr>
    </w:p>
    <w:p w14:paraId="5B78A679" w14:textId="77777777" w:rsidR="0005241B" w:rsidRPr="0095238E" w:rsidRDefault="0005241B" w:rsidP="0005241B">
      <w:pPr>
        <w:jc w:val="both"/>
        <w:rPr>
          <w:sz w:val="20"/>
          <w:szCs w:val="20"/>
          <w:vertAlign w:val="superscript"/>
        </w:rPr>
      </w:pPr>
    </w:p>
    <w:p w14:paraId="3E9755DC" w14:textId="77777777" w:rsidR="0005241B" w:rsidRPr="0095238E" w:rsidRDefault="0005241B" w:rsidP="0005241B">
      <w:pPr>
        <w:jc w:val="both"/>
        <w:rPr>
          <w:sz w:val="20"/>
          <w:szCs w:val="20"/>
          <w:vertAlign w:val="superscript"/>
        </w:rPr>
      </w:pPr>
    </w:p>
    <w:p w14:paraId="4EC5B3F6" w14:textId="0C0F2B01" w:rsidR="0005241B" w:rsidRPr="0095238E" w:rsidRDefault="0005241B" w:rsidP="0005241B">
      <w:pPr>
        <w:jc w:val="both"/>
        <w:rPr>
          <w:sz w:val="20"/>
          <w:szCs w:val="20"/>
          <w:vertAlign w:val="superscript"/>
        </w:rPr>
      </w:pPr>
      <w:r w:rsidRPr="0095238E">
        <w:rPr>
          <w:noProof/>
        </w:rPr>
        <mc:AlternateContent>
          <mc:Choice Requires="wps">
            <w:drawing>
              <wp:anchor distT="4294967295" distB="4294967295" distL="114300" distR="114300" simplePos="0" relativeHeight="251668480" behindDoc="0" locked="0" layoutInCell="1" allowOverlap="1" wp14:anchorId="18640486" wp14:editId="29AA79CB">
                <wp:simplePos x="0" y="0"/>
                <wp:positionH relativeFrom="column">
                  <wp:posOffset>9525</wp:posOffset>
                </wp:positionH>
                <wp:positionV relativeFrom="paragraph">
                  <wp:posOffset>121284</wp:posOffset>
                </wp:positionV>
                <wp:extent cx="1735455" cy="0"/>
                <wp:effectExtent l="0" t="0" r="0" b="0"/>
                <wp:wrapNone/>
                <wp:docPr id="26"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54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26DAE6" id="Straight Connector 9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9.55pt" to="137.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" strokecolor="windowText" strokeweight=".5pt">
                <v:stroke joinstyle="miter"/>
                <o:lock v:ext="edit" shapetype="f"/>
              </v:line>
            </w:pict>
          </mc:Fallback>
        </mc:AlternateContent>
      </w:r>
    </w:p>
    <w:p w14:paraId="1195B272" w14:textId="77777777" w:rsidR="0005241B" w:rsidRPr="0095238E" w:rsidRDefault="0005241B" w:rsidP="0005241B">
      <w:pPr>
        <w:jc w:val="both"/>
        <w:rPr>
          <w:sz w:val="20"/>
          <w:szCs w:val="20"/>
        </w:rPr>
      </w:pPr>
      <w:r w:rsidRPr="0095238E">
        <w:rPr>
          <w:sz w:val="20"/>
          <w:szCs w:val="20"/>
          <w:vertAlign w:val="superscript"/>
        </w:rPr>
        <w:t>6</w:t>
      </w:r>
      <w:r w:rsidRPr="0095238E">
        <w:rPr>
          <w:sz w:val="20"/>
          <w:szCs w:val="20"/>
        </w:rPr>
        <w:t xml:space="preserve"> Nêu rõ thuộc trường hợp được miễn tiền sử dụng đất, miễn tiền thuê đất theo quy định nào của pháp luật </w:t>
      </w:r>
    </w:p>
    <w:p w14:paraId="36EB7D3B" w14:textId="77777777" w:rsidR="0005241B" w:rsidRPr="0095238E" w:rsidRDefault="0005241B" w:rsidP="0005241B">
      <w:pPr>
        <w:jc w:val="both"/>
        <w:rPr>
          <w:sz w:val="20"/>
          <w:szCs w:val="20"/>
        </w:rPr>
      </w:pPr>
      <w:r w:rsidRPr="0095238E">
        <w:rPr>
          <w:sz w:val="20"/>
          <w:szCs w:val="20"/>
          <w:vertAlign w:val="superscript"/>
        </w:rPr>
        <w:t>7</w:t>
      </w:r>
      <w:r w:rsidRPr="0095238E">
        <w:rPr>
          <w:sz w:val="20"/>
          <w:szCs w:val="20"/>
        </w:rPr>
        <w:t xml:space="preserve"> Thực hiện trong trường hợp hồ sơ chuyển mục đích sử dụng đất do người đề nghị lập phải có theo quy định. </w:t>
      </w:r>
    </w:p>
    <w:p w14:paraId="033014A8" w14:textId="77777777" w:rsidR="0005241B" w:rsidRPr="0095238E" w:rsidRDefault="0005241B" w:rsidP="0005241B">
      <w:pPr>
        <w:jc w:val="both"/>
        <w:rPr>
          <w:b/>
          <w:sz w:val="20"/>
          <w:szCs w:val="20"/>
        </w:rPr>
      </w:pPr>
      <w:r w:rsidRPr="0095238E">
        <w:rPr>
          <w:sz w:val="20"/>
          <w:szCs w:val="20"/>
          <w:vertAlign w:val="superscript"/>
        </w:rPr>
        <w:t>8</w:t>
      </w:r>
      <w:r w:rsidRPr="0095238E">
        <w:rPr>
          <w:sz w:val="20"/>
          <w:szCs w:val="20"/>
        </w:rPr>
        <w:t xml:space="preserve"> Ghi rõ họ và tên cá nhân, cá nhân đại diện cho người sử dụng đất quy định tại Điều 4 Luật Đất đai.</w:t>
      </w:r>
    </w:p>
    <w:p w14:paraId="66952ACD" w14:textId="77777777" w:rsidR="0005241B" w:rsidRPr="0095238E" w:rsidRDefault="0005241B" w:rsidP="0005241B">
      <w:pPr>
        <w:jc w:val="center"/>
        <w:rPr>
          <w:b/>
        </w:rPr>
      </w:pPr>
    </w:p>
    <w:p w14:paraId="0397D60B" w14:textId="77777777" w:rsidR="0005241B" w:rsidRPr="0095238E" w:rsidRDefault="0005241B" w:rsidP="0005241B">
      <w:pPr>
        <w:jc w:val="center"/>
        <w:rPr>
          <w:b/>
        </w:rPr>
      </w:pPr>
    </w:p>
    <w:p w14:paraId="72FB06C3" w14:textId="77777777" w:rsidR="0005241B" w:rsidRPr="0095238E" w:rsidRDefault="0005241B" w:rsidP="0005241B">
      <w:pPr>
        <w:jc w:val="center"/>
        <w:rPr>
          <w:b/>
        </w:rPr>
      </w:pPr>
    </w:p>
    <w:p w14:paraId="233F4B78" w14:textId="77777777" w:rsidR="0005241B" w:rsidRPr="0095238E" w:rsidRDefault="0005241B" w:rsidP="0005241B">
      <w:pPr>
        <w:jc w:val="center"/>
        <w:rPr>
          <w:b/>
        </w:rPr>
      </w:pPr>
    </w:p>
    <w:p w14:paraId="4E3F1256" w14:textId="77777777" w:rsidR="0005241B" w:rsidRPr="0095238E" w:rsidRDefault="0005241B" w:rsidP="0005241B">
      <w:pPr>
        <w:jc w:val="center"/>
        <w:rPr>
          <w:b/>
        </w:rPr>
      </w:pPr>
    </w:p>
    <w:p w14:paraId="64AF3B9E" w14:textId="77777777" w:rsidR="0005241B" w:rsidRPr="0095238E" w:rsidRDefault="0005241B" w:rsidP="0005241B">
      <w:pPr>
        <w:jc w:val="center"/>
        <w:rPr>
          <w:b/>
        </w:rPr>
      </w:pPr>
    </w:p>
    <w:p w14:paraId="318EF617" w14:textId="77777777" w:rsidR="0005241B" w:rsidRPr="0095238E" w:rsidRDefault="0005241B" w:rsidP="0005241B">
      <w:pPr>
        <w:jc w:val="center"/>
        <w:rPr>
          <w:b/>
        </w:rPr>
      </w:pPr>
    </w:p>
    <w:p w14:paraId="54839417" w14:textId="77777777" w:rsidR="0005241B" w:rsidRPr="0095238E" w:rsidRDefault="0005241B" w:rsidP="0005241B">
      <w:pPr>
        <w:jc w:val="center"/>
        <w:rPr>
          <w:b/>
          <w:spacing w:val="-5"/>
        </w:rPr>
      </w:pPr>
      <w:r w:rsidRPr="0095238E">
        <w:rPr>
          <w:b/>
        </w:rPr>
        <w:br w:type="page"/>
      </w:r>
      <w:r w:rsidRPr="0095238E">
        <w:rPr>
          <w:b/>
        </w:rPr>
        <w:lastRenderedPageBreak/>
        <w:t>Mẫu</w:t>
      </w:r>
      <w:r w:rsidRPr="0095238E">
        <w:rPr>
          <w:b/>
          <w:spacing w:val="-18"/>
        </w:rPr>
        <w:t xml:space="preserve"> </w:t>
      </w:r>
      <w:r w:rsidRPr="0095238E">
        <w:rPr>
          <w:b/>
        </w:rPr>
        <w:t>số</w:t>
      </w:r>
      <w:r w:rsidRPr="0095238E">
        <w:rPr>
          <w:b/>
          <w:spacing w:val="-15"/>
        </w:rPr>
        <w:t xml:space="preserve"> </w:t>
      </w:r>
      <w:r w:rsidRPr="0095238E">
        <w:rPr>
          <w:b/>
        </w:rPr>
        <w:t>07.</w:t>
      </w:r>
      <w:r w:rsidRPr="0095238E">
        <w:rPr>
          <w:b/>
          <w:spacing w:val="-16"/>
        </w:rPr>
        <w:t xml:space="preserve"> </w:t>
      </w:r>
      <w:r w:rsidRPr="0095238E">
        <w:rPr>
          <w:b/>
        </w:rPr>
        <w:t>Quyết</w:t>
      </w:r>
      <w:r w:rsidRPr="0095238E">
        <w:rPr>
          <w:b/>
          <w:spacing w:val="-15"/>
        </w:rPr>
        <w:t xml:space="preserve"> </w:t>
      </w:r>
      <w:r w:rsidRPr="0095238E">
        <w:rPr>
          <w:b/>
        </w:rPr>
        <w:t>định</w:t>
      </w:r>
      <w:r w:rsidRPr="0095238E">
        <w:rPr>
          <w:b/>
          <w:spacing w:val="-16"/>
        </w:rPr>
        <w:t xml:space="preserve"> </w:t>
      </w:r>
      <w:r w:rsidRPr="0095238E">
        <w:rPr>
          <w:b/>
        </w:rPr>
        <w:t>cho</w:t>
      </w:r>
      <w:r w:rsidRPr="0095238E">
        <w:rPr>
          <w:b/>
          <w:spacing w:val="-14"/>
        </w:rPr>
        <w:t xml:space="preserve"> </w:t>
      </w:r>
      <w:r w:rsidRPr="0095238E">
        <w:rPr>
          <w:b/>
        </w:rPr>
        <w:t>phép</w:t>
      </w:r>
      <w:r w:rsidRPr="0095238E">
        <w:rPr>
          <w:b/>
          <w:spacing w:val="-13"/>
        </w:rPr>
        <w:t xml:space="preserve"> </w:t>
      </w:r>
      <w:r w:rsidRPr="0095238E">
        <w:rPr>
          <w:b/>
        </w:rPr>
        <w:t>chuyển</w:t>
      </w:r>
      <w:r w:rsidRPr="0095238E">
        <w:rPr>
          <w:b/>
          <w:spacing w:val="-12"/>
        </w:rPr>
        <w:t xml:space="preserve"> </w:t>
      </w:r>
      <w:r w:rsidRPr="0095238E">
        <w:rPr>
          <w:b/>
        </w:rPr>
        <w:t>mục</w:t>
      </w:r>
      <w:r w:rsidRPr="0095238E">
        <w:rPr>
          <w:b/>
          <w:spacing w:val="-14"/>
        </w:rPr>
        <w:t xml:space="preserve"> </w:t>
      </w:r>
      <w:r w:rsidRPr="0095238E">
        <w:rPr>
          <w:b/>
        </w:rPr>
        <w:t>đích</w:t>
      </w:r>
      <w:r w:rsidRPr="0095238E">
        <w:rPr>
          <w:b/>
          <w:spacing w:val="-15"/>
        </w:rPr>
        <w:t xml:space="preserve"> </w:t>
      </w:r>
      <w:r w:rsidRPr="0095238E">
        <w:rPr>
          <w:b/>
        </w:rPr>
        <w:t>sử</w:t>
      </w:r>
      <w:r w:rsidRPr="0095238E">
        <w:rPr>
          <w:b/>
          <w:spacing w:val="-15"/>
        </w:rPr>
        <w:t xml:space="preserve"> </w:t>
      </w:r>
      <w:r w:rsidRPr="0095238E">
        <w:rPr>
          <w:b/>
        </w:rPr>
        <w:t>dụng</w:t>
      </w:r>
      <w:r w:rsidRPr="0095238E">
        <w:rPr>
          <w:b/>
          <w:spacing w:val="-12"/>
        </w:rPr>
        <w:t xml:space="preserve"> </w:t>
      </w:r>
      <w:r w:rsidRPr="0095238E">
        <w:rPr>
          <w:b/>
          <w:spacing w:val="-5"/>
        </w:rPr>
        <w:t>đất</w:t>
      </w:r>
    </w:p>
    <w:p w14:paraId="56D517FC"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48061263" w14:textId="77777777" w:rsidR="0005241B" w:rsidRPr="0095238E" w:rsidRDefault="0005241B" w:rsidP="0005241B">
      <w:pPr>
        <w:jc w:val="center"/>
        <w:rPr>
          <w:i/>
          <w:iCs/>
        </w:rPr>
      </w:pPr>
      <w:r w:rsidRPr="0095238E">
        <w:rPr>
          <w:i/>
          <w:iCs/>
        </w:rPr>
        <w:t>Ủy ban nhân dân thành phố Quy định về việc phân cấp thực hiện một số nhiệm vụ trong lĩnh vực đất đai và trình tự, thủ tục hành chính về đất đai trên địa bàn thành phố Hải Phòng)</w:t>
      </w:r>
    </w:p>
    <w:p w14:paraId="2BFC32C3" w14:textId="77777777" w:rsidR="0005241B" w:rsidRPr="0095238E" w:rsidRDefault="0005241B" w:rsidP="0005241B"/>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05241B" w:rsidRPr="0095238E" w14:paraId="7B7D47E9" w14:textId="77777777" w:rsidTr="005A316E">
        <w:trPr>
          <w:trHeight w:val="1254"/>
        </w:trPr>
        <w:tc>
          <w:tcPr>
            <w:tcW w:w="3275" w:type="dxa"/>
          </w:tcPr>
          <w:p w14:paraId="053431AB" w14:textId="77777777" w:rsidR="0005241B" w:rsidRPr="0095238E" w:rsidRDefault="0005241B" w:rsidP="005A316E">
            <w:pPr>
              <w:pStyle w:val="TableParagraph"/>
              <w:ind w:right="3"/>
              <w:jc w:val="center"/>
              <w:rPr>
                <w:b/>
                <w:sz w:val="26"/>
              </w:rPr>
            </w:pPr>
            <w:r w:rsidRPr="0095238E">
              <w:rPr>
                <w:b/>
                <w:sz w:val="26"/>
              </w:rPr>
              <w:t>ỦY</w:t>
            </w:r>
            <w:r w:rsidRPr="0095238E">
              <w:rPr>
                <w:b/>
                <w:spacing w:val="-5"/>
                <w:sz w:val="26"/>
              </w:rPr>
              <w:t xml:space="preserve"> </w:t>
            </w:r>
            <w:r w:rsidRPr="0095238E">
              <w:rPr>
                <w:b/>
              </w:rPr>
              <w:t>BAN</w:t>
            </w:r>
            <w:r w:rsidRPr="0095238E">
              <w:rPr>
                <w:b/>
                <w:spacing w:val="-8"/>
              </w:rPr>
              <w:t xml:space="preserve"> </w:t>
            </w:r>
            <w:r w:rsidRPr="0095238E">
              <w:rPr>
                <w:b/>
                <w:sz w:val="26"/>
              </w:rPr>
              <w:t>NHÂN</w:t>
            </w:r>
            <w:r w:rsidRPr="0095238E">
              <w:rPr>
                <w:b/>
                <w:spacing w:val="-5"/>
                <w:sz w:val="26"/>
              </w:rPr>
              <w:t xml:space="preserve"> </w:t>
            </w:r>
            <w:r w:rsidRPr="0095238E">
              <w:rPr>
                <w:b/>
                <w:sz w:val="26"/>
              </w:rPr>
              <w:t>DÂN</w:t>
            </w:r>
            <w:r w:rsidRPr="0095238E">
              <w:rPr>
                <w:b/>
                <w:spacing w:val="-5"/>
                <w:sz w:val="26"/>
              </w:rPr>
              <w:t xml:space="preserve"> ...</w:t>
            </w:r>
          </w:p>
          <w:p w14:paraId="3E6223E5" w14:textId="66DD3172" w:rsidR="0005241B" w:rsidRPr="0095238E" w:rsidRDefault="0005241B" w:rsidP="005A316E">
            <w:pPr>
              <w:pStyle w:val="TableParagraph"/>
              <w:ind w:right="3"/>
              <w:rPr>
                <w:b/>
                <w:sz w:val="15"/>
              </w:rPr>
            </w:pPr>
            <w:r w:rsidRPr="0095238E">
              <w:rPr>
                <w:noProof/>
              </w:rPr>
              <mc:AlternateContent>
                <mc:Choice Requires="wps">
                  <w:drawing>
                    <wp:anchor distT="4294967295" distB="4294967295" distL="114300" distR="114300" simplePos="0" relativeHeight="251671552" behindDoc="0" locked="0" layoutInCell="1" allowOverlap="1" wp14:anchorId="500E4A2B" wp14:editId="2E50A52B">
                      <wp:simplePos x="0" y="0"/>
                      <wp:positionH relativeFrom="column">
                        <wp:posOffset>234950</wp:posOffset>
                      </wp:positionH>
                      <wp:positionV relativeFrom="paragraph">
                        <wp:posOffset>8254</wp:posOffset>
                      </wp:positionV>
                      <wp:extent cx="1642745" cy="0"/>
                      <wp:effectExtent l="0" t="0" r="0" b="0"/>
                      <wp:wrapNone/>
                      <wp:docPr id="105"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27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DFE106" id="Straight Connector 9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" strokecolor="windowText" strokeweight=".5pt">
                      <v:stroke joinstyle="miter"/>
                      <o:lock v:ext="edit" shapetype="f"/>
                    </v:line>
                  </w:pict>
                </mc:Fallback>
              </mc:AlternateContent>
            </w:r>
          </w:p>
          <w:p w14:paraId="5607D990" w14:textId="77777777" w:rsidR="0005241B" w:rsidRPr="0095238E" w:rsidRDefault="0005241B" w:rsidP="005A316E">
            <w:pPr>
              <w:pStyle w:val="TableParagraph"/>
              <w:ind w:right="3"/>
              <w:rPr>
                <w:sz w:val="2"/>
              </w:rPr>
            </w:pPr>
          </w:p>
          <w:p w14:paraId="06324D32" w14:textId="77777777" w:rsidR="0005241B" w:rsidRPr="0095238E" w:rsidRDefault="0005241B" w:rsidP="005A316E">
            <w:pPr>
              <w:pStyle w:val="TableParagraph"/>
              <w:ind w:right="3"/>
              <w:rPr>
                <w:b/>
                <w:sz w:val="26"/>
              </w:rPr>
            </w:pPr>
          </w:p>
          <w:p w14:paraId="52C82F82" w14:textId="77777777" w:rsidR="0005241B" w:rsidRPr="0095238E" w:rsidRDefault="0005241B" w:rsidP="005A316E">
            <w:pPr>
              <w:pStyle w:val="TableParagraph"/>
              <w:ind w:right="3"/>
              <w:jc w:val="center"/>
              <w:rPr>
                <w:sz w:val="26"/>
              </w:rPr>
            </w:pPr>
            <w:r w:rsidRPr="0095238E">
              <w:rPr>
                <w:spacing w:val="-2"/>
                <w:sz w:val="26"/>
              </w:rPr>
              <w:t>Số:...</w:t>
            </w:r>
          </w:p>
        </w:tc>
        <w:tc>
          <w:tcPr>
            <w:tcW w:w="5655" w:type="dxa"/>
          </w:tcPr>
          <w:p w14:paraId="64D37ED8" w14:textId="77777777" w:rsidR="0005241B" w:rsidRPr="0095238E" w:rsidRDefault="0005241B" w:rsidP="005A316E">
            <w:pPr>
              <w:pStyle w:val="TableParagraph"/>
              <w:ind w:right="3"/>
              <w:jc w:val="center"/>
              <w:rPr>
                <w:b/>
                <w:sz w:val="26"/>
              </w:rPr>
            </w:pPr>
            <w:r w:rsidRPr="0095238E">
              <w:rPr>
                <w:b/>
                <w:sz w:val="26"/>
              </w:rPr>
              <w:t>CỘNG</w:t>
            </w:r>
            <w:r w:rsidRPr="0095238E">
              <w:rPr>
                <w:b/>
                <w:spacing w:val="-7"/>
                <w:sz w:val="26"/>
              </w:rPr>
              <w:t xml:space="preserve"> </w:t>
            </w:r>
            <w:r w:rsidRPr="0095238E">
              <w:rPr>
                <w:b/>
                <w:sz w:val="26"/>
              </w:rPr>
              <w:t>HOÀ</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7"/>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20B5FE89" w14:textId="77777777" w:rsidR="0005241B" w:rsidRPr="0095238E" w:rsidRDefault="0005241B" w:rsidP="005A316E">
            <w:pPr>
              <w:pStyle w:val="TableParagraph"/>
              <w:ind w:right="3"/>
              <w:jc w:val="center"/>
              <w:rPr>
                <w:b/>
              </w:rPr>
            </w:pPr>
            <w:r w:rsidRPr="0095238E">
              <w:rPr>
                <w:b/>
              </w:rPr>
              <w:t>Độc</w:t>
            </w:r>
            <w:r w:rsidRPr="0095238E">
              <w:rPr>
                <w:b/>
                <w:spacing w:val="-4"/>
              </w:rPr>
              <w:t xml:space="preserve"> </w:t>
            </w:r>
            <w:r w:rsidRPr="0095238E">
              <w:rPr>
                <w:b/>
              </w:rPr>
              <w:t>lập</w:t>
            </w:r>
            <w:r w:rsidRPr="0095238E">
              <w:rPr>
                <w:b/>
                <w:spacing w:val="-2"/>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 -</w:t>
            </w:r>
            <w:r w:rsidRPr="0095238E">
              <w:rPr>
                <w:b/>
                <w:spacing w:val="-2"/>
              </w:rPr>
              <w:t xml:space="preserve"> </w:t>
            </w:r>
            <w:r w:rsidRPr="0095238E">
              <w:rPr>
                <w:b/>
              </w:rPr>
              <w:t>Hạnh</w:t>
            </w:r>
            <w:r w:rsidRPr="0095238E">
              <w:rPr>
                <w:b/>
                <w:spacing w:val="-2"/>
              </w:rPr>
              <w:t xml:space="preserve"> </w:t>
            </w:r>
            <w:r w:rsidRPr="0095238E">
              <w:rPr>
                <w:b/>
                <w:spacing w:val="-4"/>
              </w:rPr>
              <w:t>phúc</w:t>
            </w:r>
          </w:p>
          <w:p w14:paraId="00F28DFD" w14:textId="77F9D30F" w:rsidR="0005241B" w:rsidRPr="0095238E" w:rsidRDefault="0005241B" w:rsidP="005A316E">
            <w:pPr>
              <w:pStyle w:val="TableParagraph"/>
              <w:ind w:right="3"/>
              <w:rPr>
                <w:b/>
                <w:sz w:val="16"/>
              </w:rPr>
            </w:pPr>
            <w:r w:rsidRPr="0095238E">
              <w:rPr>
                <w:noProof/>
              </w:rPr>
              <mc:AlternateContent>
                <mc:Choice Requires="wps">
                  <w:drawing>
                    <wp:anchor distT="4294967295" distB="4294967295" distL="114300" distR="114300" simplePos="0" relativeHeight="251672576" behindDoc="0" locked="0" layoutInCell="1" allowOverlap="1" wp14:anchorId="4F402405" wp14:editId="7E5E052F">
                      <wp:simplePos x="0" y="0"/>
                      <wp:positionH relativeFrom="column">
                        <wp:posOffset>814070</wp:posOffset>
                      </wp:positionH>
                      <wp:positionV relativeFrom="paragraph">
                        <wp:posOffset>22224</wp:posOffset>
                      </wp:positionV>
                      <wp:extent cx="2159000" cy="0"/>
                      <wp:effectExtent l="0" t="0" r="0" b="0"/>
                      <wp:wrapNone/>
                      <wp:docPr id="10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96C953" id="Straight Connector 8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1nvwEAAHUDAAAOAAAAZHJzL2Uyb0RvYy54bWysU01v2zAMvQ/YfxB0X+xka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" strokecolor="windowText" strokeweight=".5pt">
                      <v:stroke joinstyle="miter"/>
                      <o:lock v:ext="edit" shapetype="f"/>
                    </v:line>
                  </w:pict>
                </mc:Fallback>
              </mc:AlternateContent>
            </w:r>
          </w:p>
          <w:p w14:paraId="743DC992" w14:textId="77777777" w:rsidR="0005241B" w:rsidRPr="0095238E" w:rsidRDefault="0005241B" w:rsidP="005A316E">
            <w:pPr>
              <w:pStyle w:val="TableParagraph"/>
              <w:ind w:right="3"/>
              <w:rPr>
                <w:sz w:val="2"/>
              </w:rPr>
            </w:pPr>
          </w:p>
          <w:p w14:paraId="016ADBC2" w14:textId="77777777" w:rsidR="0005241B" w:rsidRPr="0095238E" w:rsidRDefault="0005241B" w:rsidP="005A316E">
            <w:pPr>
              <w:pStyle w:val="TableParagraph"/>
              <w:ind w:right="3"/>
              <w:jc w:val="right"/>
              <w:rPr>
                <w:i/>
              </w:rPr>
            </w:pPr>
            <w:r w:rsidRPr="0095238E">
              <w:rPr>
                <w:i/>
              </w:rPr>
              <w:t>...,</w:t>
            </w:r>
            <w:r w:rsidRPr="0095238E">
              <w:rPr>
                <w:i/>
                <w:spacing w:val="-3"/>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7"/>
              </w:rPr>
              <w:t xml:space="preserve"> </w:t>
            </w:r>
            <w:r w:rsidRPr="0095238E">
              <w:rPr>
                <w:i/>
              </w:rPr>
              <w:t xml:space="preserve">năm </w:t>
            </w:r>
            <w:r w:rsidRPr="0095238E">
              <w:rPr>
                <w:i/>
                <w:spacing w:val="-5"/>
              </w:rPr>
              <w:t>...</w:t>
            </w:r>
          </w:p>
        </w:tc>
      </w:tr>
    </w:tbl>
    <w:p w14:paraId="103CBCD2" w14:textId="77777777" w:rsidR="0005241B" w:rsidRPr="0095238E" w:rsidRDefault="0005241B" w:rsidP="0005241B">
      <w:pPr>
        <w:spacing w:after="0" w:line="240" w:lineRule="auto"/>
      </w:pPr>
    </w:p>
    <w:p w14:paraId="05247705" w14:textId="77777777" w:rsidR="0005241B" w:rsidRPr="0095238E" w:rsidRDefault="0005241B" w:rsidP="0005241B">
      <w:pPr>
        <w:spacing w:after="0" w:line="240" w:lineRule="auto"/>
        <w:jc w:val="center"/>
        <w:rPr>
          <w:b/>
          <w:bCs w:val="0"/>
        </w:rPr>
      </w:pPr>
      <w:r w:rsidRPr="0095238E">
        <w:rPr>
          <w:b/>
          <w:bCs w:val="0"/>
        </w:rPr>
        <w:t>QUYẾT</w:t>
      </w:r>
      <w:r w:rsidRPr="0095238E">
        <w:rPr>
          <w:b/>
          <w:bCs w:val="0"/>
          <w:spacing w:val="-7"/>
        </w:rPr>
        <w:t xml:space="preserve"> </w:t>
      </w:r>
      <w:r w:rsidRPr="0095238E">
        <w:rPr>
          <w:b/>
          <w:bCs w:val="0"/>
          <w:spacing w:val="-4"/>
        </w:rPr>
        <w:t>ĐỊNH</w:t>
      </w:r>
    </w:p>
    <w:p w14:paraId="62F6AD2B" w14:textId="7A2FE1C1" w:rsidR="0005241B" w:rsidRPr="0095238E" w:rsidRDefault="0005241B" w:rsidP="0005241B">
      <w:pPr>
        <w:spacing w:after="0" w:line="240" w:lineRule="auto"/>
        <w:ind w:right="3"/>
        <w:jc w:val="center"/>
        <w:rPr>
          <w:b/>
        </w:rPr>
      </w:pPr>
      <w:r w:rsidRPr="0095238E">
        <w:rPr>
          <w:noProof/>
        </w:rPr>
        <mc:AlternateContent>
          <mc:Choice Requires="wps">
            <w:drawing>
              <wp:anchor distT="0" distB="0" distL="0" distR="0" simplePos="0" relativeHeight="251669504" behindDoc="1" locked="0" layoutInCell="1" allowOverlap="1" wp14:anchorId="6AB2A9D5" wp14:editId="4555732A">
                <wp:simplePos x="0" y="0"/>
                <wp:positionH relativeFrom="margin">
                  <wp:align>center</wp:align>
                </wp:positionH>
                <wp:positionV relativeFrom="paragraph">
                  <wp:posOffset>247650</wp:posOffset>
                </wp:positionV>
                <wp:extent cx="572135" cy="1270"/>
                <wp:effectExtent l="0" t="0" r="0" b="0"/>
                <wp:wrapTopAndBottom/>
                <wp:docPr id="16"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38BAA7" id="Freeform: Shape 87" o:spid="_x0000_s1026" style="position:absolute;margin-left:0;margin-top:19.5pt;width:45.05pt;height:.1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" path="m,l571728,e" filled="f" strokeweight=".1302mm">
                <v:path arrowok="t"/>
                <w10:wrap type="topAndBottom" anchorx="margin"/>
              </v:shape>
            </w:pict>
          </mc:Fallback>
        </mc:AlternateContent>
      </w:r>
      <w:r w:rsidRPr="0095238E">
        <w:rPr>
          <w:b/>
        </w:rPr>
        <w:t>Về</w:t>
      </w:r>
      <w:r w:rsidRPr="0095238E">
        <w:rPr>
          <w:b/>
          <w:spacing w:val="-3"/>
        </w:rPr>
        <w:t xml:space="preserve"> </w:t>
      </w:r>
      <w:r w:rsidRPr="0095238E">
        <w:rPr>
          <w:b/>
        </w:rPr>
        <w:t>việc</w:t>
      </w:r>
      <w:r w:rsidRPr="0095238E">
        <w:rPr>
          <w:b/>
          <w:spacing w:val="-5"/>
        </w:rPr>
        <w:t xml:space="preserve"> </w:t>
      </w:r>
      <w:r w:rsidRPr="0095238E">
        <w:rPr>
          <w:b/>
        </w:rPr>
        <w:t>cho</w:t>
      </w:r>
      <w:r w:rsidRPr="0095238E">
        <w:rPr>
          <w:b/>
          <w:spacing w:val="-1"/>
        </w:rPr>
        <w:t xml:space="preserve"> </w:t>
      </w:r>
      <w:r w:rsidRPr="0095238E">
        <w:rPr>
          <w:b/>
        </w:rPr>
        <w:t>phép</w:t>
      </w:r>
      <w:r w:rsidRPr="0095238E">
        <w:rPr>
          <w:b/>
          <w:spacing w:val="-2"/>
        </w:rPr>
        <w:t xml:space="preserve"> </w:t>
      </w:r>
      <w:r w:rsidRPr="0095238E">
        <w:rPr>
          <w:b/>
        </w:rPr>
        <w:t>chuyển</w:t>
      </w:r>
      <w:r w:rsidRPr="0095238E">
        <w:rPr>
          <w:b/>
          <w:spacing w:val="-2"/>
        </w:rPr>
        <w:t xml:space="preserve"> </w:t>
      </w:r>
      <w:r w:rsidRPr="0095238E">
        <w:rPr>
          <w:b/>
        </w:rPr>
        <w:t>mục</w:t>
      </w:r>
      <w:r w:rsidRPr="0095238E">
        <w:rPr>
          <w:b/>
          <w:spacing w:val="-2"/>
        </w:rPr>
        <w:t xml:space="preserve"> </w:t>
      </w:r>
      <w:r w:rsidRPr="0095238E">
        <w:rPr>
          <w:b/>
        </w:rPr>
        <w:t>đích</w:t>
      </w:r>
      <w:r w:rsidRPr="0095238E">
        <w:rPr>
          <w:b/>
          <w:spacing w:val="-2"/>
        </w:rPr>
        <w:t xml:space="preserve"> </w:t>
      </w:r>
      <w:r w:rsidRPr="0095238E">
        <w:rPr>
          <w:b/>
        </w:rPr>
        <w:t>sử</w:t>
      </w:r>
      <w:r w:rsidRPr="0095238E">
        <w:rPr>
          <w:b/>
          <w:spacing w:val="-3"/>
        </w:rPr>
        <w:t xml:space="preserve"> </w:t>
      </w:r>
      <w:r w:rsidRPr="0095238E">
        <w:rPr>
          <w:b/>
        </w:rPr>
        <w:t xml:space="preserve">dụng </w:t>
      </w:r>
      <w:r w:rsidRPr="0095238E">
        <w:rPr>
          <w:b/>
          <w:spacing w:val="-5"/>
        </w:rPr>
        <w:t>đất</w:t>
      </w:r>
    </w:p>
    <w:p w14:paraId="2C5E26DC" w14:textId="77777777" w:rsidR="0005241B" w:rsidRPr="0095238E" w:rsidRDefault="0005241B" w:rsidP="0005241B">
      <w:pPr>
        <w:pStyle w:val="BodyText"/>
        <w:spacing w:line="240" w:lineRule="auto"/>
        <w:ind w:right="3"/>
        <w:rPr>
          <w:b/>
        </w:rPr>
      </w:pPr>
    </w:p>
    <w:p w14:paraId="33059067" w14:textId="77777777" w:rsidR="0005241B" w:rsidRPr="0095238E" w:rsidRDefault="0005241B" w:rsidP="0005241B">
      <w:pPr>
        <w:spacing w:after="120" w:line="240" w:lineRule="auto"/>
        <w:jc w:val="center"/>
        <w:rPr>
          <w:b/>
          <w:spacing w:val="-2"/>
        </w:rPr>
      </w:pPr>
      <w:r w:rsidRPr="0095238E">
        <w:rPr>
          <w:b/>
        </w:rPr>
        <w:t>ỦY</w:t>
      </w:r>
      <w:r w:rsidRPr="0095238E">
        <w:rPr>
          <w:b/>
          <w:spacing w:val="-1"/>
        </w:rPr>
        <w:t xml:space="preserve"> </w:t>
      </w:r>
      <w:r w:rsidRPr="0095238E">
        <w:rPr>
          <w:b/>
        </w:rPr>
        <w:t>BAN</w:t>
      </w:r>
      <w:r w:rsidRPr="0095238E">
        <w:rPr>
          <w:b/>
          <w:spacing w:val="-2"/>
        </w:rPr>
        <w:t xml:space="preserve"> </w:t>
      </w:r>
      <w:r w:rsidRPr="0095238E">
        <w:rPr>
          <w:b/>
        </w:rPr>
        <w:t>NHÂN</w:t>
      </w:r>
      <w:r w:rsidRPr="0095238E">
        <w:rPr>
          <w:b/>
          <w:spacing w:val="-5"/>
        </w:rPr>
        <w:t xml:space="preserve"> </w:t>
      </w:r>
      <w:r w:rsidRPr="0095238E">
        <w:rPr>
          <w:b/>
        </w:rPr>
        <w:t>DÂN</w:t>
      </w:r>
      <w:r w:rsidRPr="0095238E">
        <w:rPr>
          <w:b/>
          <w:spacing w:val="-5"/>
        </w:rPr>
        <w:t xml:space="preserve"> </w:t>
      </w:r>
      <w:r w:rsidRPr="0095238E">
        <w:rPr>
          <w:b/>
        </w:rPr>
        <w:t>CẤP</w:t>
      </w:r>
      <w:r w:rsidRPr="0095238E">
        <w:rPr>
          <w:b/>
          <w:spacing w:val="-3"/>
        </w:rPr>
        <w:t xml:space="preserve"> </w:t>
      </w:r>
      <w:r w:rsidRPr="0095238E">
        <w:rPr>
          <w:b/>
        </w:rPr>
        <w:t>TỈNH/CẤP</w:t>
      </w:r>
      <w:r w:rsidRPr="0095238E">
        <w:rPr>
          <w:b/>
          <w:spacing w:val="-5"/>
        </w:rPr>
        <w:t xml:space="preserve"> </w:t>
      </w:r>
      <w:r w:rsidRPr="0095238E">
        <w:rPr>
          <w:b/>
          <w:spacing w:val="-2"/>
        </w:rPr>
        <w:t>XÃ...</w:t>
      </w:r>
    </w:p>
    <w:p w14:paraId="77818805" w14:textId="77777777" w:rsidR="0005241B" w:rsidRPr="0095238E" w:rsidRDefault="0005241B" w:rsidP="0005241B">
      <w:pPr>
        <w:spacing w:after="120" w:line="240" w:lineRule="auto"/>
        <w:jc w:val="center"/>
        <w:rPr>
          <w:b/>
        </w:rPr>
      </w:pPr>
    </w:p>
    <w:p w14:paraId="3F4C2865"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w:t>
      </w:r>
    </w:p>
    <w:p w14:paraId="67B678D7"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Luật Đất đai…………………………………………………………………...;</w:t>
      </w:r>
    </w:p>
    <w:p w14:paraId="5E46BB40"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Luật</w:t>
      </w:r>
      <w:r w:rsidRPr="0095238E">
        <w:rPr>
          <w:i/>
          <w:spacing w:val="-10"/>
          <w:vertAlign w:val="superscript"/>
        </w:rPr>
        <w:t>1</w:t>
      </w:r>
      <w:r w:rsidRPr="0095238E">
        <w:rPr>
          <w:i/>
          <w:spacing w:val="-10"/>
        </w:rPr>
        <w:t xml:space="preserve"> …………………………………………………………………………...;</w:t>
      </w:r>
    </w:p>
    <w:p w14:paraId="5A8A7CB6" w14:textId="77777777" w:rsidR="0005241B" w:rsidRPr="0095238E" w:rsidRDefault="0005241B" w:rsidP="0005241B">
      <w:pPr>
        <w:tabs>
          <w:tab w:val="left" w:leader="dot" w:pos="9072"/>
        </w:tabs>
        <w:spacing w:after="120" w:line="240" w:lineRule="auto"/>
        <w:ind w:right="6"/>
        <w:jc w:val="both"/>
        <w:rPr>
          <w:i/>
          <w:spacing w:val="-10"/>
        </w:rPr>
      </w:pPr>
      <w:r w:rsidRPr="0095238E">
        <w:rPr>
          <w:i/>
          <w:spacing w:val="-10"/>
        </w:rPr>
        <w:t>Căn cứ pháp luật khác có liên quan (nếu có) ………………………………………...;</w:t>
      </w:r>
    </w:p>
    <w:p w14:paraId="0DDF32A1" w14:textId="77777777" w:rsidR="0005241B" w:rsidRPr="0095238E" w:rsidRDefault="0005241B" w:rsidP="0005241B">
      <w:pPr>
        <w:tabs>
          <w:tab w:val="left" w:leader="dot" w:pos="9072"/>
        </w:tabs>
        <w:spacing w:after="120" w:line="240" w:lineRule="auto"/>
        <w:ind w:right="6"/>
        <w:jc w:val="both"/>
        <w:rPr>
          <w:i/>
        </w:rPr>
      </w:pPr>
      <w:r w:rsidRPr="0095238E">
        <w:rPr>
          <w:i/>
          <w:spacing w:val="-10"/>
        </w:rPr>
        <w:t>Căn cứ Nghị định………………………………………………………………………;</w:t>
      </w:r>
    </w:p>
    <w:p w14:paraId="46A5FC2A" w14:textId="77777777" w:rsidR="0005241B" w:rsidRPr="0095238E" w:rsidRDefault="0005241B" w:rsidP="0005241B">
      <w:pPr>
        <w:tabs>
          <w:tab w:val="left" w:leader="dot" w:pos="9072"/>
        </w:tabs>
        <w:spacing w:after="120" w:line="240" w:lineRule="auto"/>
        <w:ind w:right="6"/>
        <w:jc w:val="both"/>
        <w:rPr>
          <w:i/>
        </w:rPr>
      </w:pPr>
      <w:r w:rsidRPr="0095238E">
        <w:rPr>
          <w:i/>
        </w:rPr>
        <w:t>Căn</w:t>
      </w:r>
      <w:r w:rsidRPr="0095238E">
        <w:rPr>
          <w:i/>
          <w:spacing w:val="-1"/>
        </w:rPr>
        <w:t xml:space="preserve"> </w:t>
      </w:r>
      <w:r w:rsidRPr="0095238E">
        <w:rPr>
          <w:i/>
          <w:spacing w:val="-5"/>
        </w:rPr>
        <w:t>cứ</w:t>
      </w:r>
      <w:r w:rsidRPr="0095238E">
        <w:rPr>
          <w:i/>
          <w:spacing w:val="-5"/>
          <w:vertAlign w:val="superscript"/>
        </w:rPr>
        <w:t>2</w:t>
      </w:r>
      <w:r w:rsidRPr="0095238E">
        <w:rPr>
          <w:i/>
          <w:spacing w:val="-5"/>
        </w:rPr>
        <w:t>…………………………………………………………………………….....</w:t>
      </w:r>
      <w:r w:rsidRPr="0095238E">
        <w:rPr>
          <w:i/>
          <w:spacing w:val="-10"/>
        </w:rPr>
        <w:t>;</w:t>
      </w:r>
    </w:p>
    <w:p w14:paraId="68C7C181" w14:textId="77777777" w:rsidR="0005241B" w:rsidRPr="0095238E" w:rsidRDefault="0005241B" w:rsidP="0005241B">
      <w:pPr>
        <w:tabs>
          <w:tab w:val="left" w:leader="dot" w:pos="9072"/>
        </w:tabs>
        <w:spacing w:after="120" w:line="240" w:lineRule="auto"/>
        <w:ind w:right="6"/>
        <w:jc w:val="both"/>
        <w:rPr>
          <w:i/>
        </w:rPr>
      </w:pPr>
      <w:r w:rsidRPr="0095238E">
        <w:rPr>
          <w:i/>
        </w:rPr>
        <w:t>Xét</w:t>
      </w:r>
      <w:r w:rsidRPr="0095238E">
        <w:rPr>
          <w:i/>
          <w:spacing w:val="-5"/>
        </w:rPr>
        <w:t xml:space="preserve"> </w:t>
      </w:r>
      <w:r w:rsidRPr="0095238E">
        <w:rPr>
          <w:i/>
        </w:rPr>
        <w:t>đề</w:t>
      </w:r>
      <w:r w:rsidRPr="0095238E">
        <w:rPr>
          <w:i/>
          <w:spacing w:val="-5"/>
        </w:rPr>
        <w:t xml:space="preserve"> </w:t>
      </w:r>
      <w:r w:rsidRPr="0095238E">
        <w:rPr>
          <w:i/>
        </w:rPr>
        <w:t>nghị</w:t>
      </w:r>
      <w:r w:rsidRPr="0095238E">
        <w:rPr>
          <w:i/>
          <w:spacing w:val="-2"/>
        </w:rPr>
        <w:t xml:space="preserve"> </w:t>
      </w:r>
      <w:r w:rsidRPr="0095238E">
        <w:rPr>
          <w:i/>
        </w:rPr>
        <w:t>của</w:t>
      </w:r>
      <w:r w:rsidRPr="0095238E">
        <w:rPr>
          <w:i/>
          <w:spacing w:val="-3"/>
        </w:rPr>
        <w:t xml:space="preserve"> </w:t>
      </w:r>
      <w:r w:rsidRPr="0095238E">
        <w:rPr>
          <w:i/>
        </w:rPr>
        <w:t>......................</w:t>
      </w:r>
      <w:r w:rsidRPr="0095238E">
        <w:rPr>
          <w:i/>
          <w:spacing w:val="-4"/>
        </w:rPr>
        <w:t xml:space="preserve"> </w:t>
      </w:r>
      <w:r w:rsidRPr="0095238E">
        <w:rPr>
          <w:i/>
        </w:rPr>
        <w:t>tại</w:t>
      </w:r>
      <w:r w:rsidRPr="0095238E">
        <w:rPr>
          <w:i/>
          <w:spacing w:val="-2"/>
        </w:rPr>
        <w:t xml:space="preserve"> </w:t>
      </w:r>
      <w:r w:rsidRPr="0095238E">
        <w:rPr>
          <w:i/>
        </w:rPr>
        <w:t>Tờ</w:t>
      </w:r>
      <w:r w:rsidRPr="0095238E">
        <w:rPr>
          <w:i/>
          <w:spacing w:val="-5"/>
        </w:rPr>
        <w:t xml:space="preserve"> </w:t>
      </w:r>
      <w:r w:rsidRPr="0095238E">
        <w:rPr>
          <w:i/>
        </w:rPr>
        <w:t>trình</w:t>
      </w:r>
      <w:r w:rsidRPr="0095238E">
        <w:rPr>
          <w:i/>
          <w:spacing w:val="-4"/>
        </w:rPr>
        <w:t xml:space="preserve"> </w:t>
      </w:r>
      <w:r w:rsidRPr="0095238E">
        <w:rPr>
          <w:i/>
        </w:rPr>
        <w:t>số</w:t>
      </w:r>
      <w:r w:rsidRPr="0095238E">
        <w:rPr>
          <w:i/>
          <w:spacing w:val="-2"/>
        </w:rPr>
        <w:t xml:space="preserve"> </w:t>
      </w:r>
      <w:r w:rsidRPr="0095238E">
        <w:rPr>
          <w:i/>
        </w:rPr>
        <w:t>...</w:t>
      </w:r>
      <w:r w:rsidRPr="0095238E">
        <w:rPr>
          <w:i/>
          <w:spacing w:val="-4"/>
        </w:rPr>
        <w:t xml:space="preserve"> </w:t>
      </w:r>
      <w:r w:rsidRPr="0095238E">
        <w:rPr>
          <w:i/>
        </w:rPr>
        <w:t>ngày...</w:t>
      </w:r>
      <w:r w:rsidRPr="0095238E">
        <w:rPr>
          <w:i/>
          <w:spacing w:val="-4"/>
        </w:rPr>
        <w:t xml:space="preserve"> </w:t>
      </w:r>
      <w:r w:rsidRPr="0095238E">
        <w:rPr>
          <w:i/>
        </w:rPr>
        <w:t>tháng...</w:t>
      </w:r>
      <w:r w:rsidRPr="0095238E">
        <w:rPr>
          <w:i/>
          <w:spacing w:val="-4"/>
        </w:rPr>
        <w:t xml:space="preserve"> </w:t>
      </w:r>
      <w:r w:rsidRPr="0095238E">
        <w:rPr>
          <w:i/>
          <w:spacing w:val="-5"/>
        </w:rPr>
        <w:t>năm……….</w:t>
      </w:r>
      <w:r w:rsidRPr="0095238E">
        <w:rPr>
          <w:i/>
          <w:spacing w:val="-10"/>
        </w:rPr>
        <w:t>,</w:t>
      </w:r>
    </w:p>
    <w:p w14:paraId="5257616E" w14:textId="77777777" w:rsidR="0005241B" w:rsidRPr="0095238E" w:rsidRDefault="0005241B" w:rsidP="0005241B">
      <w:pPr>
        <w:spacing w:after="120" w:line="240" w:lineRule="auto"/>
      </w:pPr>
    </w:p>
    <w:p w14:paraId="7D41A48E" w14:textId="77777777" w:rsidR="0005241B" w:rsidRPr="0095238E" w:rsidRDefault="0005241B" w:rsidP="0005241B">
      <w:pPr>
        <w:spacing w:after="120" w:line="240" w:lineRule="auto"/>
        <w:jc w:val="center"/>
        <w:rPr>
          <w:b/>
        </w:rPr>
      </w:pPr>
      <w:r w:rsidRPr="0095238E">
        <w:rPr>
          <w:b/>
        </w:rPr>
        <w:t>QUYẾT</w:t>
      </w:r>
      <w:r w:rsidRPr="0095238E">
        <w:rPr>
          <w:b/>
          <w:spacing w:val="-5"/>
        </w:rPr>
        <w:t xml:space="preserve"> </w:t>
      </w:r>
      <w:r w:rsidRPr="0095238E">
        <w:rPr>
          <w:b/>
          <w:spacing w:val="-2"/>
        </w:rPr>
        <w:t>ĐỊNH:</w:t>
      </w:r>
    </w:p>
    <w:p w14:paraId="5A52D57E" w14:textId="77777777" w:rsidR="0005241B" w:rsidRPr="0095238E" w:rsidRDefault="0005241B" w:rsidP="0005241B">
      <w:pPr>
        <w:spacing w:after="120" w:line="240" w:lineRule="auto"/>
        <w:ind w:right="3" w:firstLine="709"/>
        <w:jc w:val="both"/>
      </w:pPr>
      <w:r w:rsidRPr="0095238E">
        <w:rPr>
          <w:b/>
        </w:rPr>
        <w:t>Điều</w:t>
      </w:r>
      <w:r w:rsidRPr="0095238E">
        <w:rPr>
          <w:b/>
          <w:spacing w:val="-2"/>
        </w:rPr>
        <w:t xml:space="preserve"> </w:t>
      </w:r>
      <w:r w:rsidRPr="0095238E">
        <w:rPr>
          <w:b/>
        </w:rPr>
        <w:t>1.</w:t>
      </w:r>
      <w:r w:rsidRPr="0095238E">
        <w:rPr>
          <w:b/>
          <w:spacing w:val="-3"/>
        </w:rPr>
        <w:t xml:space="preserve"> </w:t>
      </w:r>
      <w:r w:rsidRPr="0095238E">
        <w:t>Cho</w:t>
      </w:r>
      <w:r w:rsidRPr="0095238E">
        <w:rPr>
          <w:spacing w:val="66"/>
          <w:w w:val="150"/>
        </w:rPr>
        <w:t xml:space="preserve"> </w:t>
      </w:r>
      <w:r w:rsidRPr="0095238E">
        <w:rPr>
          <w:i/>
        </w:rPr>
        <w:t>(ghi</w:t>
      </w:r>
      <w:r w:rsidRPr="0095238E">
        <w:rPr>
          <w:i/>
          <w:spacing w:val="-1"/>
        </w:rPr>
        <w:t xml:space="preserve"> </w:t>
      </w:r>
      <w:r w:rsidRPr="0095238E">
        <w:rPr>
          <w:i/>
        </w:rPr>
        <w:t>tên</w:t>
      </w:r>
      <w:r w:rsidRPr="0095238E">
        <w:rPr>
          <w:i/>
          <w:spacing w:val="-1"/>
        </w:rPr>
        <w:t xml:space="preserve"> </w:t>
      </w:r>
      <w:r w:rsidRPr="0095238E">
        <w:rPr>
          <w:i/>
        </w:rPr>
        <w:t>và</w:t>
      </w:r>
      <w:r w:rsidRPr="0095238E">
        <w:rPr>
          <w:i/>
          <w:spacing w:val="-4"/>
        </w:rPr>
        <w:t xml:space="preserve"> </w:t>
      </w:r>
      <w:r w:rsidRPr="0095238E">
        <w:rPr>
          <w:i/>
        </w:rPr>
        <w:t>địa</w:t>
      </w:r>
      <w:r w:rsidRPr="0095238E">
        <w:rPr>
          <w:i/>
          <w:spacing w:val="-1"/>
        </w:rPr>
        <w:t xml:space="preserve"> </w:t>
      </w:r>
      <w:r w:rsidRPr="0095238E">
        <w:rPr>
          <w:i/>
        </w:rPr>
        <w:t>chỉ</w:t>
      </w:r>
      <w:r w:rsidRPr="0095238E">
        <w:rPr>
          <w:i/>
          <w:spacing w:val="-2"/>
        </w:rPr>
        <w:t xml:space="preserve"> </w:t>
      </w:r>
      <w:r w:rsidRPr="0095238E">
        <w:rPr>
          <w:i/>
        </w:rPr>
        <w:t>của</w:t>
      </w:r>
      <w:r w:rsidRPr="0095238E">
        <w:rPr>
          <w:i/>
          <w:spacing w:val="-4"/>
        </w:rPr>
        <w:t xml:space="preserve"> </w:t>
      </w:r>
      <w:r w:rsidRPr="0095238E">
        <w:rPr>
          <w:i/>
        </w:rPr>
        <w:t>người</w:t>
      </w:r>
      <w:r w:rsidRPr="0095238E">
        <w:rPr>
          <w:i/>
          <w:spacing w:val="-1"/>
        </w:rPr>
        <w:t xml:space="preserve"> </w:t>
      </w:r>
      <w:r w:rsidRPr="0095238E">
        <w:rPr>
          <w:i/>
        </w:rPr>
        <w:t>sử</w:t>
      </w:r>
      <w:r w:rsidRPr="0095238E">
        <w:rPr>
          <w:i/>
          <w:spacing w:val="-5"/>
        </w:rPr>
        <w:t xml:space="preserve"> </w:t>
      </w:r>
      <w:r w:rsidRPr="0095238E">
        <w:rPr>
          <w:i/>
        </w:rPr>
        <w:t>dụng</w:t>
      </w:r>
      <w:r w:rsidRPr="0095238E">
        <w:rPr>
          <w:i/>
          <w:spacing w:val="-4"/>
        </w:rPr>
        <w:t xml:space="preserve"> </w:t>
      </w:r>
      <w:r w:rsidRPr="0095238E">
        <w:rPr>
          <w:i/>
        </w:rPr>
        <w:t>đất)</w:t>
      </w:r>
      <w:r w:rsidRPr="0095238E">
        <w:rPr>
          <w:i/>
          <w:spacing w:val="-5"/>
        </w:rPr>
        <w:t xml:space="preserve"> </w:t>
      </w:r>
      <w:r w:rsidRPr="0095238E">
        <w:t>được</w:t>
      </w:r>
      <w:r w:rsidRPr="0095238E">
        <w:rPr>
          <w:spacing w:val="-2"/>
        </w:rPr>
        <w:t xml:space="preserve"> </w:t>
      </w:r>
      <w:r w:rsidRPr="0095238E">
        <w:t xml:space="preserve">chuyển </w:t>
      </w:r>
      <w:r w:rsidRPr="0095238E">
        <w:rPr>
          <w:spacing w:val="-5"/>
        </w:rPr>
        <w:t>mục</w:t>
      </w:r>
    </w:p>
    <w:p w14:paraId="36D530FE" w14:textId="77777777" w:rsidR="0005241B" w:rsidRPr="0095238E" w:rsidRDefault="0005241B" w:rsidP="0005241B">
      <w:pPr>
        <w:pStyle w:val="BodyText"/>
        <w:spacing w:line="240" w:lineRule="auto"/>
        <w:ind w:right="3" w:firstLine="709"/>
        <w:jc w:val="both"/>
      </w:pPr>
      <w:r w:rsidRPr="0095238E">
        <w:t>đích</w:t>
      </w:r>
      <w:r w:rsidRPr="0095238E">
        <w:rPr>
          <w:spacing w:val="-11"/>
        </w:rPr>
        <w:t xml:space="preserve"> </w:t>
      </w:r>
      <w:r w:rsidRPr="0095238E">
        <w:t>sử</w:t>
      </w:r>
      <w:r w:rsidRPr="0095238E">
        <w:rPr>
          <w:spacing w:val="-11"/>
        </w:rPr>
        <w:t xml:space="preserve"> </w:t>
      </w:r>
      <w:r w:rsidRPr="0095238E">
        <w:t>dụng</w:t>
      </w:r>
      <w:r w:rsidRPr="0095238E">
        <w:rPr>
          <w:spacing w:val="-11"/>
        </w:rPr>
        <w:t xml:space="preserve"> </w:t>
      </w:r>
      <w:r w:rsidRPr="0095238E">
        <w:t>...m</w:t>
      </w:r>
      <w:r w:rsidRPr="0095238E">
        <w:rPr>
          <w:vertAlign w:val="superscript"/>
        </w:rPr>
        <w:t>2</w:t>
      </w:r>
      <w:r w:rsidRPr="0095238E">
        <w:rPr>
          <w:spacing w:val="-11"/>
        </w:rPr>
        <w:t xml:space="preserve"> </w:t>
      </w:r>
      <w:r w:rsidRPr="0095238E">
        <w:t>đất</w:t>
      </w:r>
      <w:r w:rsidRPr="0095238E">
        <w:rPr>
          <w:vertAlign w:val="superscript"/>
        </w:rPr>
        <w:t>3</w:t>
      </w:r>
      <w:r w:rsidRPr="0095238E">
        <w:t>…….</w:t>
      </w:r>
      <w:r w:rsidRPr="0095238E">
        <w:rPr>
          <w:spacing w:val="-10"/>
        </w:rPr>
        <w:t xml:space="preserve"> </w:t>
      </w:r>
      <w:r w:rsidRPr="0095238E">
        <w:t>tại</w:t>
      </w:r>
      <w:r w:rsidRPr="0095238E">
        <w:rPr>
          <w:spacing w:val="-11"/>
        </w:rPr>
        <w:t xml:space="preserve"> </w:t>
      </w:r>
      <w:r w:rsidRPr="0095238E">
        <w:t>xã/phường</w:t>
      </w:r>
      <w:r w:rsidRPr="0095238E">
        <w:rPr>
          <w:spacing w:val="-11"/>
        </w:rPr>
        <w:t xml:space="preserve"> </w:t>
      </w:r>
      <w:r w:rsidRPr="0095238E">
        <w:t>…….,</w:t>
      </w:r>
      <w:r w:rsidRPr="0095238E">
        <w:rPr>
          <w:spacing w:val="-11"/>
        </w:rPr>
        <w:t xml:space="preserve"> </w:t>
      </w:r>
      <w:r w:rsidRPr="0095238E">
        <w:t>tỉnh/thành</w:t>
      </w:r>
      <w:r w:rsidRPr="0095238E">
        <w:rPr>
          <w:spacing w:val="-11"/>
        </w:rPr>
        <w:t xml:space="preserve"> </w:t>
      </w:r>
      <w:r w:rsidRPr="0095238E">
        <w:t>phố</w:t>
      </w:r>
      <w:r w:rsidRPr="0095238E">
        <w:rPr>
          <w:spacing w:val="-10"/>
        </w:rPr>
        <w:t xml:space="preserve"> </w:t>
      </w:r>
      <w:r w:rsidRPr="0095238E">
        <w:t>trực</w:t>
      </w:r>
      <w:r w:rsidRPr="0095238E">
        <w:rPr>
          <w:spacing w:val="-10"/>
        </w:rPr>
        <w:t xml:space="preserve"> </w:t>
      </w:r>
      <w:r w:rsidRPr="0095238E">
        <w:t>thuộc</w:t>
      </w:r>
      <w:r w:rsidRPr="0095238E">
        <w:rPr>
          <w:spacing w:val="-12"/>
        </w:rPr>
        <w:t xml:space="preserve"> </w:t>
      </w:r>
      <w:r w:rsidRPr="0095238E">
        <w:t>trung</w:t>
      </w:r>
      <w:r w:rsidRPr="0095238E">
        <w:rPr>
          <w:spacing w:val="-9"/>
        </w:rPr>
        <w:t xml:space="preserve"> </w:t>
      </w:r>
      <w:r w:rsidRPr="0095238E">
        <w:t xml:space="preserve">ương... sang mục đích….... và hình thức sử dụng đất sau khi chuyển mục đích sử dụng đất </w:t>
      </w:r>
      <w:r w:rsidRPr="0095238E">
        <w:rPr>
          <w:spacing w:val="-2"/>
        </w:rPr>
        <w:t>là</w:t>
      </w:r>
      <w:r w:rsidRPr="0095238E">
        <w:rPr>
          <w:spacing w:val="-2"/>
          <w:vertAlign w:val="superscript"/>
        </w:rPr>
        <w:t>4</w:t>
      </w:r>
      <w:r w:rsidRPr="0095238E">
        <w:rPr>
          <w:spacing w:val="-2"/>
        </w:rPr>
        <w:t>..........</w:t>
      </w:r>
    </w:p>
    <w:p w14:paraId="2BC56188" w14:textId="77777777" w:rsidR="0005241B" w:rsidRPr="0095238E" w:rsidRDefault="0005241B" w:rsidP="0005241B">
      <w:pPr>
        <w:pStyle w:val="BodyText"/>
        <w:spacing w:line="240" w:lineRule="auto"/>
        <w:ind w:right="3" w:firstLine="709"/>
        <w:jc w:val="both"/>
      </w:pPr>
      <w:r w:rsidRPr="0095238E">
        <w:t>Vị trí, ranh giới thửa đất/khu đất được xác định theo tờ trích lục bản đồ địa chính (hoặc tờ trích đo địa chính) số..., tỷ lệ... do... lập ngày... tháng... năm</w:t>
      </w:r>
      <w:r w:rsidRPr="0095238E">
        <w:rPr>
          <w:spacing w:val="40"/>
        </w:rPr>
        <w:t xml:space="preserve"> </w:t>
      </w:r>
      <w:r w:rsidRPr="0095238E">
        <w:t>......</w:t>
      </w:r>
    </w:p>
    <w:p w14:paraId="4E3B6F67" w14:textId="77777777" w:rsidR="0005241B" w:rsidRPr="0095238E" w:rsidRDefault="0005241B" w:rsidP="0005241B">
      <w:pPr>
        <w:pStyle w:val="BodyText"/>
        <w:spacing w:line="240" w:lineRule="auto"/>
        <w:ind w:right="3" w:firstLine="709"/>
        <w:jc w:val="both"/>
      </w:pPr>
      <w:r w:rsidRPr="0095238E">
        <w:rPr>
          <w:spacing w:val="-2"/>
        </w:rPr>
        <w:t>Thời</w:t>
      </w:r>
      <w:r w:rsidRPr="0095238E">
        <w:rPr>
          <w:spacing w:val="-15"/>
        </w:rPr>
        <w:t xml:space="preserve"> </w:t>
      </w:r>
      <w:r w:rsidRPr="0095238E">
        <w:rPr>
          <w:spacing w:val="-2"/>
        </w:rPr>
        <w:t>hạn</w:t>
      </w:r>
      <w:r w:rsidRPr="0095238E">
        <w:rPr>
          <w:spacing w:val="-13"/>
        </w:rPr>
        <w:t xml:space="preserve"> </w:t>
      </w:r>
      <w:r w:rsidRPr="0095238E">
        <w:rPr>
          <w:spacing w:val="-2"/>
        </w:rPr>
        <w:t>sử</w:t>
      </w:r>
      <w:r w:rsidRPr="0095238E">
        <w:rPr>
          <w:spacing w:val="-15"/>
        </w:rPr>
        <w:t xml:space="preserve"> </w:t>
      </w:r>
      <w:r w:rsidRPr="0095238E">
        <w:rPr>
          <w:spacing w:val="-2"/>
        </w:rPr>
        <w:t>dụng</w:t>
      </w:r>
      <w:r w:rsidRPr="0095238E">
        <w:rPr>
          <w:spacing w:val="-13"/>
        </w:rPr>
        <w:t xml:space="preserve"> </w:t>
      </w:r>
      <w:r w:rsidRPr="0095238E">
        <w:rPr>
          <w:spacing w:val="-2"/>
        </w:rPr>
        <w:t>đất</w:t>
      </w:r>
      <w:r w:rsidRPr="0095238E">
        <w:rPr>
          <w:spacing w:val="-12"/>
        </w:rPr>
        <w:t xml:space="preserve"> </w:t>
      </w:r>
      <w:r w:rsidRPr="0095238E">
        <w:rPr>
          <w:spacing w:val="-2"/>
        </w:rPr>
        <w:t>là...</w:t>
      </w:r>
      <w:r w:rsidRPr="0095238E">
        <w:rPr>
          <w:spacing w:val="-13"/>
        </w:rPr>
        <w:t xml:space="preserve"> </w:t>
      </w:r>
      <w:r w:rsidRPr="0095238E">
        <w:rPr>
          <w:spacing w:val="-2"/>
        </w:rPr>
        <w:t>,</w:t>
      </w:r>
      <w:r w:rsidRPr="0095238E">
        <w:rPr>
          <w:spacing w:val="-15"/>
        </w:rPr>
        <w:t xml:space="preserve"> </w:t>
      </w:r>
      <w:r w:rsidRPr="0095238E">
        <w:rPr>
          <w:spacing w:val="-2"/>
        </w:rPr>
        <w:t>kể</w:t>
      </w:r>
      <w:r w:rsidRPr="0095238E">
        <w:rPr>
          <w:spacing w:val="-14"/>
        </w:rPr>
        <w:t xml:space="preserve"> </w:t>
      </w:r>
      <w:r w:rsidRPr="0095238E">
        <w:rPr>
          <w:spacing w:val="-2"/>
        </w:rPr>
        <w:t>từ</w:t>
      </w:r>
      <w:r w:rsidRPr="0095238E">
        <w:rPr>
          <w:spacing w:val="-14"/>
        </w:rPr>
        <w:t xml:space="preserve"> </w:t>
      </w:r>
      <w:r w:rsidRPr="0095238E">
        <w:rPr>
          <w:spacing w:val="-2"/>
        </w:rPr>
        <w:t>ngày...</w:t>
      </w:r>
      <w:r w:rsidRPr="0095238E">
        <w:rPr>
          <w:spacing w:val="-15"/>
        </w:rPr>
        <w:t xml:space="preserve"> </w:t>
      </w:r>
      <w:r w:rsidRPr="0095238E">
        <w:rPr>
          <w:spacing w:val="-2"/>
        </w:rPr>
        <w:t>tháng</w:t>
      </w:r>
      <w:r w:rsidRPr="0095238E">
        <w:rPr>
          <w:spacing w:val="-13"/>
        </w:rPr>
        <w:t xml:space="preserve"> </w:t>
      </w:r>
      <w:r w:rsidRPr="0095238E">
        <w:rPr>
          <w:spacing w:val="-2"/>
        </w:rPr>
        <w:t>...</w:t>
      </w:r>
      <w:r w:rsidRPr="0095238E">
        <w:rPr>
          <w:spacing w:val="-14"/>
        </w:rPr>
        <w:t xml:space="preserve"> </w:t>
      </w:r>
      <w:r w:rsidRPr="0095238E">
        <w:rPr>
          <w:spacing w:val="-2"/>
        </w:rPr>
        <w:t>năm</w:t>
      </w:r>
      <w:r w:rsidRPr="0095238E">
        <w:rPr>
          <w:spacing w:val="-2"/>
          <w:vertAlign w:val="superscript"/>
        </w:rPr>
        <w:t>5</w:t>
      </w:r>
      <w:r w:rsidRPr="0095238E">
        <w:rPr>
          <w:spacing w:val="-2"/>
        </w:rPr>
        <w:t>…</w:t>
      </w:r>
    </w:p>
    <w:p w14:paraId="592DA9D1" w14:textId="3D2D003A" w:rsidR="0005241B" w:rsidRPr="0095238E" w:rsidRDefault="0005241B" w:rsidP="0005241B">
      <w:pPr>
        <w:pStyle w:val="BodyText"/>
        <w:spacing w:line="240" w:lineRule="auto"/>
        <w:ind w:right="3"/>
        <w:jc w:val="both"/>
      </w:pPr>
      <w:r w:rsidRPr="0095238E">
        <w:rPr>
          <w:noProof/>
        </w:rPr>
        <mc:AlternateContent>
          <mc:Choice Requires="wps">
            <w:drawing>
              <wp:anchor distT="0" distB="0" distL="0" distR="0" simplePos="0" relativeHeight="251670528" behindDoc="1" locked="0" layoutInCell="1" allowOverlap="1" wp14:anchorId="632A3E4C" wp14:editId="3E78D916">
                <wp:simplePos x="0" y="0"/>
                <wp:positionH relativeFrom="page">
                  <wp:posOffset>1080135</wp:posOffset>
                </wp:positionH>
                <wp:positionV relativeFrom="paragraph">
                  <wp:posOffset>204470</wp:posOffset>
                </wp:positionV>
                <wp:extent cx="1829435" cy="7620"/>
                <wp:effectExtent l="0" t="0" r="0" b="0"/>
                <wp:wrapTopAndBottom/>
                <wp:docPr id="17" name="Freeform: 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DDD468" id="Freeform: Shape 85" o:spid="_x0000_s1026" style="position:absolute;margin-left:85.05pt;margin-top:16.1pt;width:144.05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aT6HG4AAAAAkBAAAPAAAAAAAAAAAAAAAAAH0EAABkcnMvZG93&#10;bnJldi54bWxQSwUGAAAAAAQABADzAAAAigUAAAAA&#10;" path="m1829054,l,,,7619r1829054,l1829054,xe" fillcolor="black" stroked="f">
                <v:path arrowok="t"/>
                <w10:wrap type="topAndBottom" anchorx="page"/>
              </v:shape>
            </w:pict>
          </mc:Fallback>
        </mc:AlternateContent>
      </w:r>
    </w:p>
    <w:p w14:paraId="47D8AA3E" w14:textId="77777777" w:rsidR="0005241B" w:rsidRPr="0095238E" w:rsidRDefault="0005241B" w:rsidP="0005241B">
      <w:pPr>
        <w:spacing w:after="120" w:line="240" w:lineRule="auto"/>
        <w:ind w:right="3"/>
        <w:jc w:val="both"/>
        <w:rPr>
          <w:sz w:val="20"/>
        </w:rPr>
      </w:pPr>
      <w:r w:rsidRPr="0095238E">
        <w:rPr>
          <w:sz w:val="20"/>
          <w:vertAlign w:val="superscript"/>
        </w:rPr>
        <w:t>1</w:t>
      </w:r>
      <w:r w:rsidRPr="0095238E">
        <w:rPr>
          <w:spacing w:val="-3"/>
          <w:sz w:val="20"/>
        </w:rPr>
        <w:t xml:space="preserve"> </w:t>
      </w:r>
      <w:r w:rsidRPr="0095238E">
        <w:rPr>
          <w:sz w:val="20"/>
        </w:rPr>
        <w:t>Luật</w:t>
      </w:r>
      <w:r w:rsidRPr="0095238E">
        <w:rPr>
          <w:spacing w:val="-4"/>
          <w:sz w:val="20"/>
        </w:rPr>
        <w:t xml:space="preserve"> </w:t>
      </w:r>
      <w:r w:rsidRPr="0095238E">
        <w:rPr>
          <w:sz w:val="20"/>
        </w:rPr>
        <w:t>Xây</w:t>
      </w:r>
      <w:r w:rsidRPr="0095238E">
        <w:rPr>
          <w:spacing w:val="-2"/>
          <w:sz w:val="20"/>
        </w:rPr>
        <w:t xml:space="preserve"> </w:t>
      </w:r>
      <w:r w:rsidRPr="0095238E">
        <w:rPr>
          <w:sz w:val="20"/>
        </w:rPr>
        <w:t>dựng</w:t>
      </w:r>
      <w:r w:rsidRPr="0095238E">
        <w:rPr>
          <w:spacing w:val="-2"/>
          <w:sz w:val="20"/>
        </w:rPr>
        <w:t xml:space="preserve"> </w:t>
      </w:r>
      <w:r w:rsidRPr="0095238E">
        <w:rPr>
          <w:sz w:val="20"/>
        </w:rPr>
        <w:t>trong</w:t>
      </w:r>
      <w:r w:rsidRPr="0095238E">
        <w:rPr>
          <w:spacing w:val="-2"/>
          <w:sz w:val="20"/>
        </w:rPr>
        <w:t xml:space="preserve"> </w:t>
      </w:r>
      <w:r w:rsidRPr="0095238E">
        <w:rPr>
          <w:sz w:val="20"/>
        </w:rPr>
        <w:t>trường</w:t>
      </w:r>
      <w:r w:rsidRPr="0095238E">
        <w:rPr>
          <w:spacing w:val="-4"/>
          <w:sz w:val="20"/>
        </w:rPr>
        <w:t xml:space="preserve"> </w:t>
      </w:r>
      <w:r w:rsidRPr="0095238E">
        <w:rPr>
          <w:sz w:val="20"/>
        </w:rPr>
        <w:t>hợp</w:t>
      </w:r>
      <w:r w:rsidRPr="0095238E">
        <w:rPr>
          <w:spacing w:val="-2"/>
          <w:sz w:val="20"/>
        </w:rPr>
        <w:t xml:space="preserve"> </w:t>
      </w:r>
      <w:r w:rsidRPr="0095238E">
        <w:rPr>
          <w:sz w:val="20"/>
        </w:rPr>
        <w:t>phải</w:t>
      </w:r>
      <w:r w:rsidRPr="0095238E">
        <w:rPr>
          <w:spacing w:val="-4"/>
          <w:sz w:val="20"/>
        </w:rPr>
        <w:t xml:space="preserve"> </w:t>
      </w:r>
      <w:r w:rsidRPr="0095238E">
        <w:rPr>
          <w:sz w:val="20"/>
        </w:rPr>
        <w:t>tính</w:t>
      </w:r>
      <w:r w:rsidRPr="0095238E">
        <w:rPr>
          <w:spacing w:val="-2"/>
          <w:sz w:val="20"/>
        </w:rPr>
        <w:t xml:space="preserve"> </w:t>
      </w:r>
      <w:r w:rsidRPr="0095238E">
        <w:rPr>
          <w:sz w:val="20"/>
        </w:rPr>
        <w:t>chi</w:t>
      </w:r>
      <w:r w:rsidRPr="0095238E">
        <w:rPr>
          <w:spacing w:val="-6"/>
          <w:sz w:val="20"/>
        </w:rPr>
        <w:t xml:space="preserve"> </w:t>
      </w:r>
      <w:r w:rsidRPr="0095238E">
        <w:rPr>
          <w:sz w:val="20"/>
        </w:rPr>
        <w:t>phí</w:t>
      </w:r>
      <w:r w:rsidRPr="0095238E">
        <w:rPr>
          <w:spacing w:val="-3"/>
          <w:sz w:val="20"/>
        </w:rPr>
        <w:t xml:space="preserve"> </w:t>
      </w:r>
      <w:r w:rsidRPr="0095238E">
        <w:rPr>
          <w:sz w:val="20"/>
        </w:rPr>
        <w:t>xây</w:t>
      </w:r>
      <w:r w:rsidRPr="0095238E">
        <w:rPr>
          <w:spacing w:val="-2"/>
          <w:sz w:val="20"/>
        </w:rPr>
        <w:t xml:space="preserve"> </w:t>
      </w:r>
      <w:r w:rsidRPr="0095238E">
        <w:rPr>
          <w:sz w:val="20"/>
        </w:rPr>
        <w:t>dựng</w:t>
      </w:r>
      <w:r w:rsidRPr="0095238E">
        <w:rPr>
          <w:spacing w:val="-2"/>
          <w:sz w:val="20"/>
        </w:rPr>
        <w:t xml:space="preserve"> </w:t>
      </w:r>
      <w:r w:rsidRPr="0095238E">
        <w:rPr>
          <w:sz w:val="20"/>
        </w:rPr>
        <w:t>hạ</w:t>
      </w:r>
      <w:r w:rsidRPr="0095238E">
        <w:rPr>
          <w:spacing w:val="-3"/>
          <w:sz w:val="20"/>
        </w:rPr>
        <w:t xml:space="preserve"> </w:t>
      </w:r>
      <w:r w:rsidRPr="0095238E">
        <w:rPr>
          <w:spacing w:val="-2"/>
          <w:sz w:val="20"/>
        </w:rPr>
        <w:t>tầng.</w:t>
      </w:r>
    </w:p>
    <w:p w14:paraId="5E07D4E7" w14:textId="77777777" w:rsidR="0005241B" w:rsidRPr="0095238E" w:rsidRDefault="0005241B" w:rsidP="0005241B">
      <w:pPr>
        <w:spacing w:after="120" w:line="240" w:lineRule="auto"/>
        <w:ind w:right="3"/>
        <w:jc w:val="both"/>
        <w:rPr>
          <w:sz w:val="20"/>
        </w:rPr>
      </w:pPr>
      <w:r w:rsidRPr="0095238E">
        <w:rPr>
          <w:sz w:val="20"/>
          <w:vertAlign w:val="superscript"/>
        </w:rPr>
        <w:t>2</w:t>
      </w:r>
      <w:r w:rsidRPr="0095238E">
        <w:rPr>
          <w:spacing w:val="-3"/>
          <w:sz w:val="20"/>
        </w:rPr>
        <w:t xml:space="preserve"> </w:t>
      </w:r>
      <w:r w:rsidRPr="0095238E">
        <w:rPr>
          <w:sz w:val="20"/>
        </w:rPr>
        <w:t>Ghi</w:t>
      </w:r>
      <w:r w:rsidRPr="0095238E">
        <w:rPr>
          <w:spacing w:val="-3"/>
          <w:sz w:val="20"/>
        </w:rPr>
        <w:t xml:space="preserve"> </w:t>
      </w:r>
      <w:r w:rsidRPr="0095238E">
        <w:rPr>
          <w:sz w:val="20"/>
        </w:rPr>
        <w:t>rõ</w:t>
      </w:r>
      <w:r w:rsidRPr="0095238E">
        <w:rPr>
          <w:spacing w:val="-1"/>
          <w:sz w:val="20"/>
        </w:rPr>
        <w:t xml:space="preserve"> </w:t>
      </w:r>
      <w:r w:rsidRPr="0095238E">
        <w:rPr>
          <w:sz w:val="20"/>
        </w:rPr>
        <w:t>căn</w:t>
      </w:r>
      <w:r w:rsidRPr="0095238E">
        <w:rPr>
          <w:spacing w:val="-3"/>
          <w:sz w:val="20"/>
        </w:rPr>
        <w:t xml:space="preserve"> </w:t>
      </w:r>
      <w:r w:rsidRPr="0095238E">
        <w:rPr>
          <w:sz w:val="20"/>
        </w:rPr>
        <w:t>cứ</w:t>
      </w:r>
      <w:r w:rsidRPr="0095238E">
        <w:rPr>
          <w:spacing w:val="-1"/>
          <w:sz w:val="20"/>
        </w:rPr>
        <w:t xml:space="preserve"> </w:t>
      </w:r>
      <w:r w:rsidRPr="0095238E">
        <w:rPr>
          <w:sz w:val="20"/>
        </w:rPr>
        <w:t>để</w:t>
      </w:r>
      <w:r w:rsidRPr="0095238E">
        <w:rPr>
          <w:spacing w:val="-2"/>
          <w:sz w:val="20"/>
        </w:rPr>
        <w:t xml:space="preserve"> </w:t>
      </w:r>
      <w:r w:rsidRPr="0095238E">
        <w:rPr>
          <w:sz w:val="20"/>
        </w:rPr>
        <w:t>chuyển</w:t>
      </w:r>
      <w:r w:rsidRPr="0095238E">
        <w:rPr>
          <w:spacing w:val="-3"/>
          <w:sz w:val="20"/>
        </w:rPr>
        <w:t xml:space="preserve"> </w:t>
      </w:r>
      <w:r w:rsidRPr="0095238E">
        <w:rPr>
          <w:sz w:val="20"/>
        </w:rPr>
        <w:t>mục</w:t>
      </w:r>
      <w:r w:rsidRPr="0095238E">
        <w:rPr>
          <w:spacing w:val="-4"/>
          <w:sz w:val="20"/>
        </w:rPr>
        <w:t xml:space="preserve"> </w:t>
      </w:r>
      <w:r w:rsidRPr="0095238E">
        <w:rPr>
          <w:sz w:val="20"/>
        </w:rPr>
        <w:t>đích</w:t>
      </w:r>
      <w:r w:rsidRPr="0095238E">
        <w:rPr>
          <w:spacing w:val="-2"/>
          <w:sz w:val="20"/>
        </w:rPr>
        <w:t xml:space="preserve"> </w:t>
      </w:r>
      <w:r w:rsidRPr="0095238E">
        <w:rPr>
          <w:sz w:val="20"/>
        </w:rPr>
        <w:t>sử</w:t>
      </w:r>
      <w:r w:rsidRPr="0095238E">
        <w:rPr>
          <w:spacing w:val="-2"/>
          <w:sz w:val="20"/>
        </w:rPr>
        <w:t xml:space="preserve"> </w:t>
      </w:r>
      <w:r w:rsidRPr="0095238E">
        <w:rPr>
          <w:sz w:val="20"/>
        </w:rPr>
        <w:t xml:space="preserve">dụng </w:t>
      </w:r>
      <w:r w:rsidRPr="0095238E">
        <w:rPr>
          <w:spacing w:val="-4"/>
          <w:sz w:val="20"/>
        </w:rPr>
        <w:t>đất.</w:t>
      </w:r>
    </w:p>
    <w:p w14:paraId="6D7F8D96" w14:textId="77777777" w:rsidR="0005241B" w:rsidRPr="0095238E" w:rsidRDefault="0005241B" w:rsidP="0005241B">
      <w:pPr>
        <w:spacing w:after="120" w:line="240" w:lineRule="auto"/>
        <w:ind w:right="3"/>
        <w:jc w:val="both"/>
        <w:rPr>
          <w:sz w:val="20"/>
        </w:rPr>
      </w:pPr>
      <w:r w:rsidRPr="0095238E">
        <w:rPr>
          <w:sz w:val="20"/>
          <w:vertAlign w:val="superscript"/>
        </w:rPr>
        <w:t>3</w:t>
      </w:r>
      <w:r w:rsidRPr="0095238E">
        <w:rPr>
          <w:spacing w:val="-7"/>
          <w:sz w:val="20"/>
        </w:rPr>
        <w:t xml:space="preserve"> </w:t>
      </w:r>
      <w:r w:rsidRPr="0095238E">
        <w:rPr>
          <w:sz w:val="20"/>
        </w:rPr>
        <w:t>Ghi</w:t>
      </w:r>
      <w:r w:rsidRPr="0095238E">
        <w:rPr>
          <w:spacing w:val="-7"/>
          <w:sz w:val="20"/>
        </w:rPr>
        <w:t xml:space="preserve"> </w:t>
      </w:r>
      <w:r w:rsidRPr="0095238E">
        <w:rPr>
          <w:sz w:val="20"/>
        </w:rPr>
        <w:t>theo</w:t>
      </w:r>
      <w:r w:rsidRPr="0095238E">
        <w:rPr>
          <w:spacing w:val="-5"/>
          <w:sz w:val="20"/>
        </w:rPr>
        <w:t xml:space="preserve"> </w:t>
      </w:r>
      <w:r w:rsidRPr="0095238E">
        <w:rPr>
          <w:sz w:val="20"/>
        </w:rPr>
        <w:t>loại</w:t>
      </w:r>
      <w:r w:rsidRPr="0095238E">
        <w:rPr>
          <w:spacing w:val="-7"/>
          <w:sz w:val="20"/>
        </w:rPr>
        <w:t xml:space="preserve"> </w:t>
      </w:r>
      <w:r w:rsidRPr="0095238E">
        <w:rPr>
          <w:sz w:val="20"/>
        </w:rPr>
        <w:t>đất</w:t>
      </w:r>
      <w:r w:rsidRPr="0095238E">
        <w:rPr>
          <w:spacing w:val="-7"/>
          <w:sz w:val="20"/>
        </w:rPr>
        <w:t xml:space="preserve"> </w:t>
      </w:r>
      <w:r w:rsidRPr="0095238E">
        <w:rPr>
          <w:sz w:val="20"/>
        </w:rPr>
        <w:t>trong</w:t>
      </w:r>
      <w:r w:rsidRPr="0095238E">
        <w:rPr>
          <w:spacing w:val="-8"/>
          <w:sz w:val="20"/>
        </w:rPr>
        <w:t xml:space="preserve"> </w:t>
      </w:r>
      <w:r w:rsidRPr="0095238E">
        <w:rPr>
          <w:sz w:val="20"/>
        </w:rPr>
        <w:t>giấy</w:t>
      </w:r>
      <w:r w:rsidRPr="0095238E">
        <w:rPr>
          <w:spacing w:val="-6"/>
          <w:sz w:val="20"/>
        </w:rPr>
        <w:t xml:space="preserve"> </w:t>
      </w:r>
      <w:r w:rsidRPr="0095238E">
        <w:rPr>
          <w:sz w:val="20"/>
        </w:rPr>
        <w:t>chứng</w:t>
      </w:r>
      <w:r w:rsidRPr="0095238E">
        <w:rPr>
          <w:spacing w:val="-8"/>
          <w:sz w:val="20"/>
        </w:rPr>
        <w:t xml:space="preserve"> </w:t>
      </w:r>
      <w:r w:rsidRPr="0095238E">
        <w:rPr>
          <w:sz w:val="20"/>
        </w:rPr>
        <w:t>nhận</w:t>
      </w:r>
      <w:r w:rsidRPr="0095238E">
        <w:rPr>
          <w:spacing w:val="-8"/>
          <w:sz w:val="20"/>
        </w:rPr>
        <w:t xml:space="preserve"> </w:t>
      </w:r>
      <w:r w:rsidRPr="0095238E">
        <w:rPr>
          <w:sz w:val="20"/>
        </w:rPr>
        <w:t>về</w:t>
      </w:r>
      <w:r w:rsidRPr="0095238E">
        <w:rPr>
          <w:spacing w:val="-7"/>
          <w:sz w:val="20"/>
        </w:rPr>
        <w:t xml:space="preserve"> </w:t>
      </w:r>
      <w:r w:rsidRPr="0095238E">
        <w:rPr>
          <w:sz w:val="20"/>
        </w:rPr>
        <w:t>quyền</w:t>
      </w:r>
      <w:r w:rsidRPr="0095238E">
        <w:rPr>
          <w:spacing w:val="-6"/>
          <w:sz w:val="20"/>
        </w:rPr>
        <w:t xml:space="preserve"> </w:t>
      </w:r>
      <w:r w:rsidRPr="0095238E">
        <w:rPr>
          <w:sz w:val="20"/>
        </w:rPr>
        <w:t>sử</w:t>
      </w:r>
      <w:r w:rsidRPr="0095238E">
        <w:rPr>
          <w:spacing w:val="-7"/>
          <w:sz w:val="20"/>
        </w:rPr>
        <w:t xml:space="preserve"> </w:t>
      </w:r>
      <w:r w:rsidRPr="0095238E">
        <w:rPr>
          <w:sz w:val="20"/>
        </w:rPr>
        <w:t>dụng</w:t>
      </w:r>
      <w:r w:rsidRPr="0095238E">
        <w:rPr>
          <w:spacing w:val="-6"/>
          <w:sz w:val="20"/>
        </w:rPr>
        <w:t xml:space="preserve"> </w:t>
      </w:r>
      <w:r w:rsidRPr="0095238E">
        <w:rPr>
          <w:sz w:val="20"/>
        </w:rPr>
        <w:t>đất</w:t>
      </w:r>
      <w:r w:rsidRPr="0095238E">
        <w:rPr>
          <w:spacing w:val="-7"/>
          <w:sz w:val="20"/>
        </w:rPr>
        <w:t xml:space="preserve"> </w:t>
      </w:r>
      <w:r w:rsidRPr="0095238E">
        <w:rPr>
          <w:sz w:val="20"/>
        </w:rPr>
        <w:t>đã</w:t>
      </w:r>
      <w:r w:rsidRPr="0095238E">
        <w:rPr>
          <w:spacing w:val="-6"/>
          <w:sz w:val="20"/>
        </w:rPr>
        <w:t xml:space="preserve"> </w:t>
      </w:r>
      <w:r w:rsidRPr="0095238E">
        <w:rPr>
          <w:sz w:val="20"/>
        </w:rPr>
        <w:t>cấp,</w:t>
      </w:r>
      <w:r w:rsidRPr="0095238E">
        <w:rPr>
          <w:spacing w:val="-6"/>
          <w:sz w:val="20"/>
        </w:rPr>
        <w:t xml:space="preserve"> </w:t>
      </w:r>
      <w:r w:rsidRPr="0095238E">
        <w:rPr>
          <w:sz w:val="20"/>
        </w:rPr>
        <w:t>trường</w:t>
      </w:r>
      <w:r w:rsidRPr="0095238E">
        <w:rPr>
          <w:spacing w:val="-8"/>
          <w:sz w:val="20"/>
        </w:rPr>
        <w:t xml:space="preserve"> </w:t>
      </w:r>
      <w:r w:rsidRPr="0095238E">
        <w:rPr>
          <w:sz w:val="20"/>
        </w:rPr>
        <w:t>hợp</w:t>
      </w:r>
      <w:r w:rsidRPr="0095238E">
        <w:rPr>
          <w:spacing w:val="-6"/>
          <w:sz w:val="20"/>
        </w:rPr>
        <w:t xml:space="preserve"> </w:t>
      </w:r>
      <w:r w:rsidRPr="0095238E">
        <w:rPr>
          <w:sz w:val="20"/>
        </w:rPr>
        <w:t>không</w:t>
      </w:r>
      <w:r w:rsidRPr="0095238E">
        <w:rPr>
          <w:spacing w:val="-6"/>
          <w:sz w:val="20"/>
        </w:rPr>
        <w:t xml:space="preserve"> </w:t>
      </w:r>
      <w:r w:rsidRPr="0095238E">
        <w:rPr>
          <w:sz w:val="20"/>
        </w:rPr>
        <w:t>có</w:t>
      </w:r>
      <w:r w:rsidRPr="0095238E">
        <w:rPr>
          <w:spacing w:val="-5"/>
          <w:sz w:val="20"/>
        </w:rPr>
        <w:t xml:space="preserve"> </w:t>
      </w:r>
      <w:r w:rsidRPr="0095238E">
        <w:rPr>
          <w:sz w:val="20"/>
        </w:rPr>
        <w:t>giấy</w:t>
      </w:r>
      <w:r w:rsidRPr="0095238E">
        <w:rPr>
          <w:spacing w:val="-8"/>
          <w:sz w:val="20"/>
        </w:rPr>
        <w:t xml:space="preserve"> </w:t>
      </w:r>
      <w:r w:rsidRPr="0095238E">
        <w:rPr>
          <w:sz w:val="20"/>
        </w:rPr>
        <w:t>chứng nhận về quyền sử dụng đất thì ghi theo giấy tờ khác có liên quan có thể hiện mục đích sử dụng đất đó</w:t>
      </w:r>
    </w:p>
    <w:p w14:paraId="5167B45E" w14:textId="77777777" w:rsidR="0005241B" w:rsidRPr="0095238E" w:rsidRDefault="0005241B" w:rsidP="0005241B">
      <w:pPr>
        <w:spacing w:after="120" w:line="240" w:lineRule="auto"/>
        <w:ind w:right="3"/>
        <w:jc w:val="both"/>
        <w:rPr>
          <w:sz w:val="20"/>
        </w:rPr>
      </w:pPr>
      <w:r w:rsidRPr="0095238E">
        <w:rPr>
          <w:sz w:val="20"/>
          <w:vertAlign w:val="superscript"/>
        </w:rPr>
        <w:t>4</w:t>
      </w:r>
      <w:r w:rsidRPr="0095238E">
        <w:rPr>
          <w:sz w:val="20"/>
        </w:rPr>
        <w:t xml:space="preserve"> Ghi rõ hình thức sử dụng cụ thể: giao đất không thu tiền sử dụng đất (nếu tương ứng với trường hợp quy</w:t>
      </w:r>
      <w:r w:rsidRPr="0095238E">
        <w:rPr>
          <w:spacing w:val="-6"/>
          <w:sz w:val="20"/>
        </w:rPr>
        <w:t xml:space="preserve"> </w:t>
      </w:r>
      <w:r w:rsidRPr="0095238E">
        <w:rPr>
          <w:sz w:val="20"/>
        </w:rPr>
        <w:t>định</w:t>
      </w:r>
      <w:r w:rsidRPr="0095238E">
        <w:rPr>
          <w:spacing w:val="-6"/>
          <w:sz w:val="20"/>
        </w:rPr>
        <w:t xml:space="preserve"> </w:t>
      </w:r>
      <w:r w:rsidRPr="0095238E">
        <w:rPr>
          <w:sz w:val="20"/>
        </w:rPr>
        <w:t>tại</w:t>
      </w:r>
      <w:r w:rsidRPr="0095238E">
        <w:rPr>
          <w:spacing w:val="-5"/>
          <w:sz w:val="20"/>
        </w:rPr>
        <w:t xml:space="preserve"> </w:t>
      </w:r>
      <w:r w:rsidRPr="0095238E">
        <w:rPr>
          <w:sz w:val="20"/>
        </w:rPr>
        <w:t>Điều</w:t>
      </w:r>
      <w:r w:rsidRPr="0095238E">
        <w:rPr>
          <w:spacing w:val="-6"/>
          <w:sz w:val="20"/>
        </w:rPr>
        <w:t xml:space="preserve"> </w:t>
      </w:r>
      <w:r w:rsidRPr="0095238E">
        <w:rPr>
          <w:sz w:val="20"/>
        </w:rPr>
        <w:t>118</w:t>
      </w:r>
      <w:r w:rsidRPr="0095238E">
        <w:rPr>
          <w:spacing w:val="-6"/>
          <w:sz w:val="20"/>
        </w:rPr>
        <w:t xml:space="preserve"> </w:t>
      </w:r>
      <w:r w:rsidRPr="0095238E">
        <w:rPr>
          <w:sz w:val="20"/>
        </w:rPr>
        <w:t>Luật</w:t>
      </w:r>
      <w:r w:rsidRPr="0095238E">
        <w:rPr>
          <w:spacing w:val="-5"/>
          <w:sz w:val="20"/>
        </w:rPr>
        <w:t xml:space="preserve"> </w:t>
      </w:r>
      <w:r w:rsidRPr="0095238E">
        <w:rPr>
          <w:sz w:val="20"/>
        </w:rPr>
        <w:t>Đất</w:t>
      </w:r>
      <w:r w:rsidRPr="0095238E">
        <w:rPr>
          <w:spacing w:val="-5"/>
          <w:sz w:val="20"/>
        </w:rPr>
        <w:t xml:space="preserve"> </w:t>
      </w:r>
      <w:r w:rsidRPr="0095238E">
        <w:rPr>
          <w:sz w:val="20"/>
        </w:rPr>
        <w:t>đai)</w:t>
      </w:r>
      <w:r w:rsidRPr="0095238E">
        <w:rPr>
          <w:spacing w:val="-4"/>
          <w:sz w:val="20"/>
        </w:rPr>
        <w:t xml:space="preserve"> </w:t>
      </w:r>
      <w:r w:rsidRPr="0095238E">
        <w:rPr>
          <w:sz w:val="20"/>
        </w:rPr>
        <w:t>hoặc</w:t>
      </w:r>
      <w:r w:rsidRPr="0095238E">
        <w:rPr>
          <w:spacing w:val="-6"/>
          <w:sz w:val="20"/>
        </w:rPr>
        <w:t xml:space="preserve"> </w:t>
      </w:r>
      <w:r w:rsidRPr="0095238E">
        <w:rPr>
          <w:sz w:val="20"/>
        </w:rPr>
        <w:t>giao</w:t>
      </w:r>
      <w:r w:rsidRPr="0095238E">
        <w:rPr>
          <w:spacing w:val="-3"/>
          <w:sz w:val="20"/>
        </w:rPr>
        <w:t xml:space="preserve"> </w:t>
      </w:r>
      <w:r w:rsidRPr="0095238E">
        <w:rPr>
          <w:sz w:val="20"/>
        </w:rPr>
        <w:t>đất</w:t>
      </w:r>
      <w:r w:rsidRPr="0095238E">
        <w:rPr>
          <w:spacing w:val="-7"/>
          <w:sz w:val="20"/>
        </w:rPr>
        <w:t xml:space="preserve"> </w:t>
      </w:r>
      <w:r w:rsidRPr="0095238E">
        <w:rPr>
          <w:sz w:val="20"/>
        </w:rPr>
        <w:t>có</w:t>
      </w:r>
      <w:r w:rsidRPr="0095238E">
        <w:rPr>
          <w:spacing w:val="-3"/>
          <w:sz w:val="20"/>
        </w:rPr>
        <w:t xml:space="preserve"> </w:t>
      </w:r>
      <w:r w:rsidRPr="0095238E">
        <w:rPr>
          <w:sz w:val="20"/>
        </w:rPr>
        <w:t>thu</w:t>
      </w:r>
      <w:r w:rsidRPr="0095238E">
        <w:rPr>
          <w:spacing w:val="-3"/>
          <w:sz w:val="20"/>
        </w:rPr>
        <w:t xml:space="preserve"> </w:t>
      </w:r>
      <w:r w:rsidRPr="0095238E">
        <w:rPr>
          <w:sz w:val="20"/>
        </w:rPr>
        <w:t>tiền</w:t>
      </w:r>
      <w:r w:rsidRPr="0095238E">
        <w:rPr>
          <w:spacing w:val="-8"/>
          <w:sz w:val="20"/>
        </w:rPr>
        <w:t xml:space="preserve"> </w:t>
      </w:r>
      <w:r w:rsidRPr="0095238E">
        <w:rPr>
          <w:sz w:val="20"/>
        </w:rPr>
        <w:t>sử</w:t>
      </w:r>
      <w:r w:rsidRPr="0095238E">
        <w:rPr>
          <w:spacing w:val="-4"/>
          <w:sz w:val="20"/>
        </w:rPr>
        <w:t xml:space="preserve"> </w:t>
      </w:r>
      <w:r w:rsidRPr="0095238E">
        <w:rPr>
          <w:sz w:val="20"/>
        </w:rPr>
        <w:t>dụng</w:t>
      </w:r>
      <w:r w:rsidRPr="0095238E">
        <w:rPr>
          <w:spacing w:val="-6"/>
          <w:sz w:val="20"/>
        </w:rPr>
        <w:t xml:space="preserve"> </w:t>
      </w:r>
      <w:r w:rsidRPr="0095238E">
        <w:rPr>
          <w:sz w:val="20"/>
        </w:rPr>
        <w:t>đất</w:t>
      </w:r>
      <w:r w:rsidRPr="0095238E">
        <w:rPr>
          <w:spacing w:val="-5"/>
          <w:sz w:val="20"/>
        </w:rPr>
        <w:t xml:space="preserve"> </w:t>
      </w:r>
      <w:r w:rsidRPr="0095238E">
        <w:rPr>
          <w:sz w:val="20"/>
        </w:rPr>
        <w:t>(nếu</w:t>
      </w:r>
      <w:r w:rsidRPr="0095238E">
        <w:rPr>
          <w:spacing w:val="-3"/>
          <w:sz w:val="20"/>
        </w:rPr>
        <w:t xml:space="preserve"> </w:t>
      </w:r>
      <w:r w:rsidRPr="0095238E">
        <w:rPr>
          <w:sz w:val="20"/>
        </w:rPr>
        <w:t>tương</w:t>
      </w:r>
      <w:r w:rsidRPr="0095238E">
        <w:rPr>
          <w:spacing w:val="-2"/>
          <w:sz w:val="20"/>
        </w:rPr>
        <w:t xml:space="preserve"> </w:t>
      </w:r>
      <w:r w:rsidRPr="0095238E">
        <w:rPr>
          <w:sz w:val="20"/>
        </w:rPr>
        <w:t>ứng</w:t>
      </w:r>
      <w:r w:rsidRPr="0095238E">
        <w:rPr>
          <w:spacing w:val="-3"/>
          <w:sz w:val="20"/>
        </w:rPr>
        <w:t xml:space="preserve"> </w:t>
      </w:r>
      <w:r w:rsidRPr="0095238E">
        <w:rPr>
          <w:sz w:val="20"/>
        </w:rPr>
        <w:t>với</w:t>
      </w:r>
      <w:r w:rsidRPr="0095238E">
        <w:rPr>
          <w:spacing w:val="-5"/>
          <w:sz w:val="20"/>
        </w:rPr>
        <w:t xml:space="preserve"> </w:t>
      </w:r>
      <w:r w:rsidRPr="0095238E">
        <w:rPr>
          <w:sz w:val="20"/>
        </w:rPr>
        <w:t>trường</w:t>
      </w:r>
      <w:r w:rsidRPr="0095238E">
        <w:rPr>
          <w:spacing w:val="-6"/>
          <w:sz w:val="20"/>
        </w:rPr>
        <w:t xml:space="preserve"> </w:t>
      </w:r>
      <w:r w:rsidRPr="0095238E">
        <w:rPr>
          <w:sz w:val="20"/>
        </w:rPr>
        <w:t>hợp</w:t>
      </w:r>
      <w:r w:rsidRPr="0095238E">
        <w:rPr>
          <w:spacing w:val="-6"/>
          <w:sz w:val="20"/>
        </w:rPr>
        <w:t xml:space="preserve"> </w:t>
      </w:r>
      <w:r w:rsidRPr="0095238E">
        <w:rPr>
          <w:sz w:val="20"/>
        </w:rPr>
        <w:t>quy</w:t>
      </w:r>
      <w:r w:rsidRPr="0095238E">
        <w:rPr>
          <w:spacing w:val="-6"/>
          <w:sz w:val="20"/>
        </w:rPr>
        <w:t xml:space="preserve"> </w:t>
      </w:r>
      <w:r w:rsidRPr="0095238E">
        <w:rPr>
          <w:sz w:val="20"/>
        </w:rPr>
        <w:t xml:space="preserve">định tại Điều 119 </w:t>
      </w:r>
      <w:r w:rsidRPr="0095238E">
        <w:rPr>
          <w:sz w:val="20"/>
        </w:rPr>
        <w:lastRenderedPageBreak/>
        <w:t>Luật Đất đai) thuê đất trả tiền thuê đất hằng năm (nếu tương ứng với trường</w:t>
      </w:r>
      <w:r w:rsidRPr="0095238E">
        <w:rPr>
          <w:spacing w:val="-1"/>
          <w:sz w:val="20"/>
        </w:rPr>
        <w:t xml:space="preserve"> </w:t>
      </w:r>
      <w:r w:rsidRPr="0095238E">
        <w:rPr>
          <w:sz w:val="20"/>
        </w:rPr>
        <w:t>hợp quy định tại khoản 3 Điều 120 Luật Đất đai) hoặc thuê đất trả tiền thuê đất một lần cho cả thời gian thuê (nếu tương ứng với trường hợp quy định tại khoản 2 Điều 120 Luật Đất đai);</w:t>
      </w:r>
    </w:p>
    <w:p w14:paraId="127F642D" w14:textId="77777777" w:rsidR="0005241B" w:rsidRPr="0095238E" w:rsidRDefault="0005241B" w:rsidP="0005241B">
      <w:pPr>
        <w:spacing w:after="120" w:line="240" w:lineRule="auto"/>
        <w:ind w:right="3"/>
        <w:jc w:val="both"/>
        <w:rPr>
          <w:sz w:val="20"/>
        </w:rPr>
      </w:pPr>
      <w:r w:rsidRPr="0095238E">
        <w:rPr>
          <w:sz w:val="20"/>
          <w:vertAlign w:val="superscript"/>
        </w:rPr>
        <w:t>5</w:t>
      </w:r>
      <w:r w:rsidRPr="0095238E">
        <w:rPr>
          <w:spacing w:val="-7"/>
          <w:sz w:val="20"/>
        </w:rPr>
        <w:t xml:space="preserve"> </w:t>
      </w:r>
      <w:r w:rsidRPr="0095238E">
        <w:rPr>
          <w:sz w:val="20"/>
        </w:rPr>
        <w:t>Ghi:</w:t>
      </w:r>
      <w:r w:rsidRPr="0095238E">
        <w:rPr>
          <w:spacing w:val="-7"/>
          <w:sz w:val="20"/>
        </w:rPr>
        <w:t xml:space="preserve"> </w:t>
      </w:r>
      <w:r w:rsidRPr="0095238E">
        <w:rPr>
          <w:sz w:val="20"/>
        </w:rPr>
        <w:t>đến</w:t>
      </w:r>
      <w:r w:rsidRPr="0095238E">
        <w:rPr>
          <w:spacing w:val="-6"/>
          <w:sz w:val="20"/>
        </w:rPr>
        <w:t xml:space="preserve"> </w:t>
      </w:r>
      <w:r w:rsidRPr="0095238E">
        <w:rPr>
          <w:sz w:val="20"/>
        </w:rPr>
        <w:t>ngày</w:t>
      </w:r>
      <w:r w:rsidRPr="0095238E">
        <w:rPr>
          <w:spacing w:val="-4"/>
          <w:sz w:val="20"/>
        </w:rPr>
        <w:t xml:space="preserve"> </w:t>
      </w:r>
      <w:r w:rsidRPr="0095238E">
        <w:rPr>
          <w:sz w:val="20"/>
        </w:rPr>
        <w:t>…</w:t>
      </w:r>
      <w:r w:rsidRPr="0095238E">
        <w:rPr>
          <w:spacing w:val="-7"/>
          <w:sz w:val="20"/>
        </w:rPr>
        <w:t xml:space="preserve"> </w:t>
      </w:r>
      <w:r w:rsidRPr="0095238E">
        <w:rPr>
          <w:sz w:val="20"/>
        </w:rPr>
        <w:t>tháng</w:t>
      </w:r>
      <w:r w:rsidRPr="0095238E">
        <w:rPr>
          <w:spacing w:val="-6"/>
          <w:sz w:val="20"/>
        </w:rPr>
        <w:t xml:space="preserve"> </w:t>
      </w:r>
      <w:r w:rsidRPr="0095238E">
        <w:rPr>
          <w:sz w:val="20"/>
        </w:rPr>
        <w:t>…</w:t>
      </w:r>
      <w:r w:rsidRPr="0095238E">
        <w:rPr>
          <w:spacing w:val="-9"/>
          <w:sz w:val="20"/>
        </w:rPr>
        <w:t xml:space="preserve"> </w:t>
      </w:r>
      <w:r w:rsidRPr="0095238E">
        <w:rPr>
          <w:sz w:val="20"/>
        </w:rPr>
        <w:t>năm</w:t>
      </w:r>
      <w:r w:rsidRPr="0095238E">
        <w:rPr>
          <w:spacing w:val="-6"/>
          <w:sz w:val="20"/>
        </w:rPr>
        <w:t xml:space="preserve"> </w:t>
      </w:r>
      <w:r w:rsidRPr="0095238E">
        <w:rPr>
          <w:sz w:val="20"/>
        </w:rPr>
        <w:t>…</w:t>
      </w:r>
      <w:r w:rsidRPr="0095238E">
        <w:rPr>
          <w:spacing w:val="-6"/>
          <w:sz w:val="20"/>
        </w:rPr>
        <w:t xml:space="preserve"> </w:t>
      </w:r>
      <w:r w:rsidRPr="0095238E">
        <w:rPr>
          <w:sz w:val="20"/>
        </w:rPr>
        <w:t>đối</w:t>
      </w:r>
      <w:r w:rsidRPr="0095238E">
        <w:rPr>
          <w:spacing w:val="-7"/>
          <w:sz w:val="20"/>
        </w:rPr>
        <w:t xml:space="preserve"> </w:t>
      </w:r>
      <w:r w:rsidRPr="0095238E">
        <w:rPr>
          <w:sz w:val="20"/>
        </w:rPr>
        <w:t>với</w:t>
      </w:r>
      <w:r w:rsidRPr="0095238E">
        <w:rPr>
          <w:spacing w:val="-7"/>
          <w:sz w:val="20"/>
        </w:rPr>
        <w:t xml:space="preserve"> </w:t>
      </w:r>
      <w:r w:rsidRPr="0095238E">
        <w:rPr>
          <w:sz w:val="20"/>
        </w:rPr>
        <w:t>trường</w:t>
      </w:r>
      <w:r w:rsidRPr="0095238E">
        <w:rPr>
          <w:spacing w:val="-6"/>
          <w:sz w:val="20"/>
        </w:rPr>
        <w:t xml:space="preserve"> </w:t>
      </w:r>
      <w:r w:rsidRPr="0095238E">
        <w:rPr>
          <w:sz w:val="20"/>
        </w:rPr>
        <w:t>hợp</w:t>
      </w:r>
      <w:r w:rsidRPr="0095238E">
        <w:rPr>
          <w:spacing w:val="-6"/>
          <w:sz w:val="20"/>
        </w:rPr>
        <w:t xml:space="preserve"> </w:t>
      </w:r>
      <w:r w:rsidRPr="0095238E">
        <w:rPr>
          <w:sz w:val="20"/>
        </w:rPr>
        <w:t>sử</w:t>
      </w:r>
      <w:r w:rsidRPr="0095238E">
        <w:rPr>
          <w:spacing w:val="-9"/>
          <w:sz w:val="20"/>
        </w:rPr>
        <w:t xml:space="preserve"> </w:t>
      </w:r>
      <w:r w:rsidRPr="0095238E">
        <w:rPr>
          <w:sz w:val="20"/>
        </w:rPr>
        <w:t>dụng</w:t>
      </w:r>
      <w:r w:rsidRPr="0095238E">
        <w:rPr>
          <w:spacing w:val="-8"/>
          <w:sz w:val="20"/>
        </w:rPr>
        <w:t xml:space="preserve"> </w:t>
      </w:r>
      <w:r w:rsidRPr="0095238E">
        <w:rPr>
          <w:sz w:val="20"/>
        </w:rPr>
        <w:t>đất</w:t>
      </w:r>
      <w:r w:rsidRPr="0095238E">
        <w:rPr>
          <w:spacing w:val="-7"/>
          <w:sz w:val="20"/>
        </w:rPr>
        <w:t xml:space="preserve"> </w:t>
      </w:r>
      <w:r w:rsidRPr="0095238E">
        <w:rPr>
          <w:sz w:val="20"/>
        </w:rPr>
        <w:t>có</w:t>
      </w:r>
      <w:r w:rsidRPr="0095238E">
        <w:rPr>
          <w:spacing w:val="-5"/>
          <w:sz w:val="20"/>
        </w:rPr>
        <w:t xml:space="preserve"> </w:t>
      </w:r>
      <w:r w:rsidRPr="0095238E">
        <w:rPr>
          <w:sz w:val="20"/>
        </w:rPr>
        <w:t>thời</w:t>
      </w:r>
      <w:r w:rsidRPr="0095238E">
        <w:rPr>
          <w:spacing w:val="-7"/>
          <w:sz w:val="20"/>
        </w:rPr>
        <w:t xml:space="preserve"> </w:t>
      </w:r>
      <w:r w:rsidRPr="0095238E">
        <w:rPr>
          <w:sz w:val="20"/>
        </w:rPr>
        <w:t>hạn</w:t>
      </w:r>
      <w:r w:rsidRPr="0095238E">
        <w:rPr>
          <w:spacing w:val="-6"/>
          <w:sz w:val="20"/>
        </w:rPr>
        <w:t xml:space="preserve"> </w:t>
      </w:r>
      <w:r w:rsidRPr="0095238E">
        <w:rPr>
          <w:sz w:val="20"/>
        </w:rPr>
        <w:t>sau</w:t>
      </w:r>
      <w:r w:rsidRPr="0095238E">
        <w:rPr>
          <w:spacing w:val="-5"/>
          <w:sz w:val="20"/>
        </w:rPr>
        <w:t xml:space="preserve"> </w:t>
      </w:r>
      <w:r w:rsidRPr="0095238E">
        <w:rPr>
          <w:sz w:val="20"/>
        </w:rPr>
        <w:t>khi</w:t>
      </w:r>
      <w:r w:rsidRPr="0095238E">
        <w:rPr>
          <w:spacing w:val="-7"/>
          <w:sz w:val="20"/>
        </w:rPr>
        <w:t xml:space="preserve"> </w:t>
      </w:r>
      <w:r w:rsidRPr="0095238E">
        <w:rPr>
          <w:sz w:val="20"/>
        </w:rPr>
        <w:t>chuyển</w:t>
      </w:r>
      <w:r w:rsidRPr="0095238E">
        <w:rPr>
          <w:spacing w:val="-8"/>
          <w:sz w:val="20"/>
        </w:rPr>
        <w:t xml:space="preserve"> </w:t>
      </w:r>
      <w:r w:rsidRPr="0095238E">
        <w:rPr>
          <w:sz w:val="20"/>
        </w:rPr>
        <w:t>mục</w:t>
      </w:r>
      <w:r w:rsidRPr="0095238E">
        <w:rPr>
          <w:spacing w:val="-6"/>
          <w:sz w:val="20"/>
        </w:rPr>
        <w:t xml:space="preserve"> </w:t>
      </w:r>
      <w:r w:rsidRPr="0095238E">
        <w:rPr>
          <w:sz w:val="20"/>
        </w:rPr>
        <w:t>đích sử dụng đất ghi là ổn định lâu dài đối với trường hợp thời hạn sử dụng đất là ổn định lâu dài;</w:t>
      </w:r>
    </w:p>
    <w:p w14:paraId="3C32C6A6" w14:textId="77777777" w:rsidR="0005241B" w:rsidRPr="0095238E" w:rsidRDefault="0005241B" w:rsidP="0005241B">
      <w:pPr>
        <w:pStyle w:val="BodyText"/>
        <w:spacing w:line="240" w:lineRule="auto"/>
        <w:ind w:right="6" w:firstLine="709"/>
        <w:jc w:val="both"/>
      </w:pPr>
      <w:r w:rsidRPr="0095238E">
        <w:t>Miễn tiền sử dụng đất, tiền thuê đất</w:t>
      </w:r>
      <w:r w:rsidRPr="0095238E">
        <w:rPr>
          <w:vertAlign w:val="superscript"/>
        </w:rPr>
        <w:t>6</w:t>
      </w:r>
      <w:r w:rsidRPr="0095238E">
        <w:t>:……………………………………. Hạn</w:t>
      </w:r>
      <w:r w:rsidRPr="0095238E">
        <w:rPr>
          <w:spacing w:val="-1"/>
        </w:rPr>
        <w:t xml:space="preserve"> </w:t>
      </w:r>
      <w:r w:rsidRPr="0095238E">
        <w:t>chế</w:t>
      </w:r>
      <w:r w:rsidRPr="0095238E">
        <w:rPr>
          <w:spacing w:val="-3"/>
        </w:rPr>
        <w:t xml:space="preserve"> </w:t>
      </w:r>
      <w:r w:rsidRPr="0095238E">
        <w:t>trong</w:t>
      </w:r>
      <w:r w:rsidRPr="0095238E">
        <w:rPr>
          <w:spacing w:val="-5"/>
        </w:rPr>
        <w:t xml:space="preserve"> </w:t>
      </w:r>
      <w:r w:rsidRPr="0095238E">
        <w:t>việc</w:t>
      </w:r>
      <w:r w:rsidRPr="0095238E">
        <w:rPr>
          <w:spacing w:val="-2"/>
        </w:rPr>
        <w:t xml:space="preserve"> </w:t>
      </w:r>
      <w:r w:rsidRPr="0095238E">
        <w:t>sử</w:t>
      </w:r>
      <w:r w:rsidRPr="0095238E">
        <w:rPr>
          <w:spacing w:val="-6"/>
        </w:rPr>
        <w:t xml:space="preserve"> </w:t>
      </w:r>
      <w:r w:rsidRPr="0095238E">
        <w:t>dụng</w:t>
      </w:r>
      <w:r w:rsidRPr="0095238E">
        <w:rPr>
          <w:spacing w:val="-5"/>
        </w:rPr>
        <w:t xml:space="preserve"> </w:t>
      </w:r>
      <w:r w:rsidRPr="0095238E">
        <w:t>đất</w:t>
      </w:r>
      <w:r w:rsidRPr="0095238E">
        <w:rPr>
          <w:spacing w:val="-1"/>
        </w:rPr>
        <w:t xml:space="preserve"> </w:t>
      </w:r>
      <w:r w:rsidRPr="0095238E">
        <w:t>sau</w:t>
      </w:r>
      <w:r w:rsidRPr="0095238E">
        <w:rPr>
          <w:spacing w:val="-5"/>
        </w:rPr>
        <w:t xml:space="preserve"> </w:t>
      </w:r>
      <w:r w:rsidRPr="0095238E">
        <w:t>khi</w:t>
      </w:r>
      <w:r w:rsidRPr="0095238E">
        <w:rPr>
          <w:spacing w:val="-1"/>
        </w:rPr>
        <w:t xml:space="preserve"> </w:t>
      </w:r>
      <w:r w:rsidRPr="0095238E">
        <w:t>chuyển</w:t>
      </w:r>
      <w:r w:rsidRPr="0095238E">
        <w:rPr>
          <w:spacing w:val="-1"/>
        </w:rPr>
        <w:t xml:space="preserve"> </w:t>
      </w:r>
      <w:r w:rsidRPr="0095238E">
        <w:t>mục</w:t>
      </w:r>
      <w:r w:rsidRPr="0095238E">
        <w:rPr>
          <w:spacing w:val="-5"/>
        </w:rPr>
        <w:t xml:space="preserve"> </w:t>
      </w:r>
      <w:r w:rsidRPr="0095238E">
        <w:t>đích</w:t>
      </w:r>
      <w:r w:rsidRPr="0095238E">
        <w:rPr>
          <w:spacing w:val="-4"/>
        </w:rPr>
        <w:t xml:space="preserve"> </w:t>
      </w:r>
      <w:r w:rsidRPr="0095238E">
        <w:t>sử</w:t>
      </w:r>
      <w:r w:rsidRPr="0095238E">
        <w:rPr>
          <w:spacing w:val="-4"/>
        </w:rPr>
        <w:t xml:space="preserve"> </w:t>
      </w:r>
      <w:r w:rsidRPr="0095238E">
        <w:t>dụng</w:t>
      </w:r>
      <w:r w:rsidRPr="0095238E">
        <w:rPr>
          <w:spacing w:val="-1"/>
        </w:rPr>
        <w:t xml:space="preserve"> </w:t>
      </w:r>
      <w:r w:rsidRPr="0095238E">
        <w:t>đất</w:t>
      </w:r>
      <w:r w:rsidRPr="0095238E">
        <w:rPr>
          <w:spacing w:val="-33"/>
        </w:rPr>
        <w:t xml:space="preserve"> </w:t>
      </w:r>
      <w:r w:rsidRPr="0095238E">
        <w:t xml:space="preserve">........ </w:t>
      </w:r>
    </w:p>
    <w:p w14:paraId="02FB9FE8" w14:textId="77777777" w:rsidR="0005241B" w:rsidRPr="0095238E" w:rsidRDefault="0005241B" w:rsidP="0005241B">
      <w:pPr>
        <w:pStyle w:val="BodyText"/>
        <w:spacing w:line="240" w:lineRule="auto"/>
        <w:ind w:right="6" w:firstLine="709"/>
        <w:jc w:val="both"/>
      </w:pPr>
      <w:r w:rsidRPr="0095238E">
        <w:rPr>
          <w:b/>
        </w:rPr>
        <w:t xml:space="preserve">Điều 2. </w:t>
      </w:r>
      <w:r w:rsidRPr="0095238E">
        <w:t>Tổ chức thực hiện....................</w:t>
      </w:r>
    </w:p>
    <w:p w14:paraId="0A323358" w14:textId="77777777" w:rsidR="0005241B" w:rsidRPr="0095238E" w:rsidRDefault="0005241B" w:rsidP="0005241B">
      <w:pPr>
        <w:pStyle w:val="BodyText"/>
        <w:spacing w:line="240" w:lineRule="auto"/>
        <w:ind w:right="6" w:firstLine="709"/>
        <w:jc w:val="both"/>
      </w:pPr>
      <w:r w:rsidRPr="0095238E">
        <w:rPr>
          <w:lang w:val="en-US"/>
        </w:rPr>
        <w:t xml:space="preserve">1. </w:t>
      </w:r>
      <w:r w:rsidRPr="0095238E">
        <w:t>…</w:t>
      </w:r>
      <w:r w:rsidRPr="0095238E">
        <w:rPr>
          <w:vertAlign w:val="superscript"/>
        </w:rPr>
        <w:t>7</w:t>
      </w:r>
      <w:r w:rsidRPr="0095238E">
        <w:rPr>
          <w:spacing w:val="-2"/>
        </w:rPr>
        <w:t xml:space="preserve"> </w:t>
      </w:r>
      <w:r w:rsidRPr="0095238E">
        <w:t>xác</w:t>
      </w:r>
      <w:r w:rsidRPr="0095238E">
        <w:rPr>
          <w:spacing w:val="-2"/>
        </w:rPr>
        <w:t xml:space="preserve"> </w:t>
      </w:r>
      <w:r w:rsidRPr="0095238E">
        <w:t>định</w:t>
      </w:r>
      <w:r w:rsidRPr="0095238E">
        <w:rPr>
          <w:spacing w:val="-1"/>
        </w:rPr>
        <w:t xml:space="preserve"> </w:t>
      </w:r>
      <w:r w:rsidRPr="0095238E">
        <w:t>giá</w:t>
      </w:r>
      <w:r w:rsidRPr="0095238E">
        <w:rPr>
          <w:spacing w:val="-4"/>
        </w:rPr>
        <w:t xml:space="preserve"> </w:t>
      </w:r>
      <w:r w:rsidRPr="0095238E">
        <w:t>đất</w:t>
      </w:r>
      <w:r w:rsidRPr="0095238E">
        <w:rPr>
          <w:spacing w:val="-3"/>
        </w:rPr>
        <w:t xml:space="preserve"> </w:t>
      </w:r>
      <w:r w:rsidRPr="0095238E">
        <w:t>để</w:t>
      </w:r>
      <w:r w:rsidRPr="0095238E">
        <w:rPr>
          <w:spacing w:val="-2"/>
        </w:rPr>
        <w:t xml:space="preserve"> </w:t>
      </w:r>
      <w:r w:rsidRPr="0095238E">
        <w:t>tính</w:t>
      </w:r>
      <w:r w:rsidRPr="0095238E">
        <w:rPr>
          <w:spacing w:val="1"/>
        </w:rPr>
        <w:t xml:space="preserve"> </w:t>
      </w:r>
      <w:r w:rsidRPr="0095238E">
        <w:t>tiền</w:t>
      </w:r>
      <w:r w:rsidRPr="0095238E">
        <w:rPr>
          <w:spacing w:val="-1"/>
        </w:rPr>
        <w:t xml:space="preserve"> </w:t>
      </w:r>
      <w:r w:rsidRPr="0095238E">
        <w:t>sử</w:t>
      </w:r>
      <w:r w:rsidRPr="0095238E">
        <w:rPr>
          <w:spacing w:val="-6"/>
        </w:rPr>
        <w:t xml:space="preserve"> </w:t>
      </w:r>
      <w:r w:rsidRPr="0095238E">
        <w:t>dụng đất,</w:t>
      </w:r>
      <w:r w:rsidRPr="0095238E">
        <w:rPr>
          <w:spacing w:val="-6"/>
        </w:rPr>
        <w:t xml:space="preserve"> </w:t>
      </w:r>
      <w:r w:rsidRPr="0095238E">
        <w:t>tiền</w:t>
      </w:r>
      <w:r w:rsidRPr="0095238E">
        <w:rPr>
          <w:spacing w:val="-5"/>
        </w:rPr>
        <w:t xml:space="preserve"> </w:t>
      </w:r>
      <w:r w:rsidRPr="0095238E">
        <w:t>thuê</w:t>
      </w:r>
      <w:r w:rsidRPr="0095238E">
        <w:rPr>
          <w:spacing w:val="-4"/>
        </w:rPr>
        <w:t xml:space="preserve"> </w:t>
      </w:r>
      <w:r w:rsidRPr="0095238E">
        <w:t>đất</w:t>
      </w:r>
      <w:r w:rsidRPr="0095238E">
        <w:rPr>
          <w:spacing w:val="-5"/>
        </w:rPr>
        <w:t xml:space="preserve"> </w:t>
      </w:r>
      <w:r w:rsidRPr="0095238E">
        <w:t>phải</w:t>
      </w:r>
      <w:r w:rsidRPr="0095238E">
        <w:rPr>
          <w:spacing w:val="-2"/>
        </w:rPr>
        <w:t xml:space="preserve"> </w:t>
      </w:r>
      <w:r w:rsidRPr="0095238E">
        <w:rPr>
          <w:spacing w:val="-4"/>
        </w:rPr>
        <w:t>nộp.</w:t>
      </w:r>
    </w:p>
    <w:p w14:paraId="42E862F4" w14:textId="77777777" w:rsidR="0005241B" w:rsidRPr="0095238E" w:rsidRDefault="0005241B" w:rsidP="0005241B">
      <w:pPr>
        <w:pStyle w:val="ListParagraph"/>
        <w:tabs>
          <w:tab w:val="left" w:pos="2002"/>
        </w:tabs>
        <w:spacing w:after="120"/>
        <w:ind w:left="0" w:right="6" w:firstLine="709"/>
      </w:pPr>
      <w:r w:rsidRPr="0095238E">
        <w:t>2. …</w:t>
      </w:r>
      <w:r w:rsidRPr="0095238E">
        <w:rPr>
          <w:vertAlign w:val="superscript"/>
        </w:rPr>
        <w:t>8</w:t>
      </w:r>
      <w:r w:rsidRPr="0095238E">
        <w:t>xác định chi phí xây dựng hạ tầng được xác định theo quy định của pháp luật về xây dựng;</w:t>
      </w:r>
    </w:p>
    <w:p w14:paraId="68290D03" w14:textId="77777777" w:rsidR="0005241B" w:rsidRPr="0095238E" w:rsidRDefault="0005241B" w:rsidP="0005241B">
      <w:pPr>
        <w:pStyle w:val="ListParagraph"/>
        <w:tabs>
          <w:tab w:val="left" w:pos="1981"/>
        </w:tabs>
        <w:spacing w:after="120"/>
        <w:ind w:left="0" w:right="6" w:firstLine="709"/>
      </w:pPr>
      <w:r w:rsidRPr="0095238E">
        <w:t>3. …</w:t>
      </w:r>
      <w:r w:rsidRPr="0095238E">
        <w:rPr>
          <w:vertAlign w:val="superscript"/>
        </w:rPr>
        <w:t>9</w:t>
      </w:r>
      <w:r w:rsidRPr="0095238E">
        <w:rPr>
          <w:spacing w:val="-1"/>
        </w:rPr>
        <w:t xml:space="preserve"> </w:t>
      </w:r>
      <w:r w:rsidRPr="0095238E">
        <w:t>xác</w:t>
      </w:r>
      <w:r w:rsidRPr="0095238E">
        <w:rPr>
          <w:spacing w:val="-1"/>
        </w:rPr>
        <w:t xml:space="preserve"> </w:t>
      </w:r>
      <w:r w:rsidRPr="0095238E">
        <w:t>định</w:t>
      </w:r>
      <w:r w:rsidRPr="0095238E">
        <w:rPr>
          <w:spacing w:val="-1"/>
        </w:rPr>
        <w:t xml:space="preserve"> </w:t>
      </w:r>
      <w:r w:rsidRPr="0095238E">
        <w:t>tiền</w:t>
      </w:r>
      <w:r w:rsidRPr="0095238E">
        <w:rPr>
          <w:spacing w:val="-4"/>
        </w:rPr>
        <w:t xml:space="preserve"> </w:t>
      </w:r>
      <w:r w:rsidRPr="0095238E">
        <w:t>sử</w:t>
      </w:r>
      <w:r w:rsidRPr="0095238E">
        <w:rPr>
          <w:spacing w:val="-3"/>
        </w:rPr>
        <w:t xml:space="preserve"> </w:t>
      </w:r>
      <w:r w:rsidRPr="0095238E">
        <w:t>dụng</w:t>
      </w:r>
      <w:r w:rsidRPr="0095238E">
        <w:rPr>
          <w:spacing w:val="-4"/>
        </w:rPr>
        <w:t xml:space="preserve"> </w:t>
      </w:r>
      <w:r w:rsidRPr="0095238E">
        <w:t>đất/tiền</w:t>
      </w:r>
      <w:r w:rsidRPr="0095238E">
        <w:rPr>
          <w:spacing w:val="-1"/>
        </w:rPr>
        <w:t xml:space="preserve"> </w:t>
      </w:r>
      <w:r w:rsidRPr="0095238E">
        <w:t>thuê</w:t>
      </w:r>
      <w:r w:rsidRPr="0095238E">
        <w:rPr>
          <w:spacing w:val="-1"/>
        </w:rPr>
        <w:t xml:space="preserve"> </w:t>
      </w:r>
      <w:r w:rsidRPr="0095238E">
        <w:t>đất</w:t>
      </w:r>
      <w:r w:rsidRPr="0095238E">
        <w:rPr>
          <w:spacing w:val="-1"/>
        </w:rPr>
        <w:t xml:space="preserve"> </w:t>
      </w:r>
      <w:r w:rsidRPr="0095238E">
        <w:t>phải</w:t>
      </w:r>
      <w:r w:rsidRPr="0095238E">
        <w:rPr>
          <w:spacing w:val="-4"/>
        </w:rPr>
        <w:t xml:space="preserve"> </w:t>
      </w:r>
      <w:r w:rsidRPr="0095238E">
        <w:t>nộp;</w:t>
      </w:r>
      <w:r w:rsidRPr="0095238E">
        <w:rPr>
          <w:spacing w:val="-1"/>
        </w:rPr>
        <w:t xml:space="preserve"> </w:t>
      </w:r>
      <w:r w:rsidRPr="0095238E">
        <w:t>hướng</w:t>
      </w:r>
      <w:r w:rsidRPr="0095238E">
        <w:rPr>
          <w:spacing w:val="-4"/>
        </w:rPr>
        <w:t xml:space="preserve"> </w:t>
      </w:r>
      <w:r w:rsidRPr="0095238E">
        <w:t>dẫn</w:t>
      </w:r>
      <w:r w:rsidRPr="0095238E">
        <w:rPr>
          <w:spacing w:val="-1"/>
        </w:rPr>
        <w:t xml:space="preserve"> </w:t>
      </w:r>
      <w:r w:rsidRPr="0095238E">
        <w:t>thực</w:t>
      </w:r>
      <w:r w:rsidRPr="0095238E">
        <w:rPr>
          <w:spacing w:val="-1"/>
        </w:rPr>
        <w:t xml:space="preserve"> </w:t>
      </w:r>
      <w:r w:rsidRPr="0095238E">
        <w:t>hiện giảm</w:t>
      </w:r>
      <w:r w:rsidRPr="0095238E">
        <w:rPr>
          <w:spacing w:val="-7"/>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4"/>
        </w:rPr>
        <w:t xml:space="preserve"> </w:t>
      </w:r>
      <w:r w:rsidRPr="0095238E">
        <w:t>thuê</w:t>
      </w:r>
      <w:r w:rsidRPr="0095238E">
        <w:rPr>
          <w:spacing w:val="-7"/>
        </w:rPr>
        <w:t xml:space="preserve"> </w:t>
      </w:r>
      <w:r w:rsidRPr="0095238E">
        <w:t>đất,</w:t>
      </w:r>
      <w:r w:rsidRPr="0095238E">
        <w:rPr>
          <w:spacing w:val="-5"/>
        </w:rPr>
        <w:t xml:space="preserve"> </w:t>
      </w:r>
      <w:r w:rsidRPr="0095238E">
        <w:t>khoản</w:t>
      </w:r>
      <w:r w:rsidRPr="0095238E">
        <w:rPr>
          <w:spacing w:val="-6"/>
        </w:rPr>
        <w:t xml:space="preserve"> </w:t>
      </w:r>
      <w:r w:rsidRPr="0095238E">
        <w:t>được</w:t>
      </w:r>
      <w:r w:rsidRPr="0095238E">
        <w:rPr>
          <w:spacing w:val="-7"/>
        </w:rPr>
        <w:t xml:space="preserve"> </w:t>
      </w:r>
      <w:r w:rsidRPr="0095238E">
        <w:t>trừ</w:t>
      </w:r>
      <w:r w:rsidRPr="0095238E">
        <w:rPr>
          <w:spacing w:val="-8"/>
        </w:rPr>
        <w:t xml:space="preserve"> </w:t>
      </w:r>
      <w:r w:rsidRPr="0095238E">
        <w:t>vào</w:t>
      </w:r>
      <w:r w:rsidRPr="0095238E">
        <w:rPr>
          <w:spacing w:val="-6"/>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6"/>
        </w:rPr>
        <w:t xml:space="preserve"> </w:t>
      </w:r>
      <w:r w:rsidRPr="0095238E">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Pr="0095238E">
        <w:rPr>
          <w:i/>
        </w:rPr>
        <w:t xml:space="preserve">(nếu có); </w:t>
      </w:r>
      <w:r w:rsidRPr="0095238E">
        <w:t>thông báo cho người được chuyển mục</w:t>
      </w:r>
      <w:r w:rsidRPr="0095238E">
        <w:rPr>
          <w:spacing w:val="14"/>
        </w:rPr>
        <w:t xml:space="preserve"> </w:t>
      </w:r>
      <w:r w:rsidRPr="0095238E">
        <w:t>đích sử dụng</w:t>
      </w:r>
      <w:r w:rsidRPr="0095238E">
        <w:rPr>
          <w:spacing w:val="15"/>
        </w:rPr>
        <w:t xml:space="preserve"> </w:t>
      </w:r>
      <w:r w:rsidRPr="0095238E">
        <w:t>đất</w:t>
      </w:r>
    </w:p>
    <w:p w14:paraId="09E5099B" w14:textId="77777777" w:rsidR="0005241B" w:rsidRPr="0095238E" w:rsidRDefault="0005241B" w:rsidP="0005241B">
      <w:pPr>
        <w:spacing w:after="120" w:line="240" w:lineRule="auto"/>
        <w:ind w:right="3" w:firstLine="709"/>
        <w:jc w:val="both"/>
        <w:rPr>
          <w:i/>
        </w:rPr>
      </w:pPr>
      <w:r w:rsidRPr="0095238E">
        <w:t>…</w:t>
      </w:r>
      <w:r w:rsidRPr="0095238E">
        <w:rPr>
          <w:spacing w:val="-6"/>
        </w:rPr>
        <w:t xml:space="preserve"> </w:t>
      </w:r>
      <w:r w:rsidRPr="0095238E">
        <w:rPr>
          <w:i/>
        </w:rPr>
        <w:t>(nếu</w:t>
      </w:r>
      <w:r w:rsidRPr="0095238E">
        <w:rPr>
          <w:i/>
          <w:spacing w:val="-1"/>
        </w:rPr>
        <w:t xml:space="preserve"> </w:t>
      </w:r>
      <w:r w:rsidRPr="0095238E">
        <w:rPr>
          <w:i/>
        </w:rPr>
        <w:t>có);</w:t>
      </w:r>
      <w:r w:rsidRPr="0095238E">
        <w:rPr>
          <w:i/>
          <w:spacing w:val="-3"/>
        </w:rPr>
        <w:t xml:space="preserve"> </w:t>
      </w:r>
      <w:r w:rsidRPr="0095238E">
        <w:t>thu</w:t>
      </w:r>
      <w:r w:rsidRPr="0095238E">
        <w:rPr>
          <w:spacing w:val="-1"/>
        </w:rPr>
        <w:t xml:space="preserve"> </w:t>
      </w:r>
      <w:r w:rsidRPr="0095238E">
        <w:t>tiền</w:t>
      </w:r>
      <w:r w:rsidRPr="0095238E">
        <w:rPr>
          <w:spacing w:val="-4"/>
        </w:rPr>
        <w:t xml:space="preserve"> </w:t>
      </w:r>
      <w:r w:rsidRPr="0095238E">
        <w:t>sử</w:t>
      </w:r>
      <w:r w:rsidRPr="0095238E">
        <w:rPr>
          <w:spacing w:val="-4"/>
        </w:rPr>
        <w:t xml:space="preserve"> </w:t>
      </w:r>
      <w:r w:rsidRPr="0095238E">
        <w:t>dụng</w:t>
      </w:r>
      <w:r w:rsidRPr="0095238E">
        <w:rPr>
          <w:spacing w:val="-1"/>
        </w:rPr>
        <w:t xml:space="preserve"> </w:t>
      </w:r>
      <w:r w:rsidRPr="0095238E">
        <w:t>đất/tiền</w:t>
      </w:r>
      <w:r w:rsidRPr="0095238E">
        <w:rPr>
          <w:spacing w:val="-2"/>
        </w:rPr>
        <w:t xml:space="preserve"> </w:t>
      </w:r>
      <w:r w:rsidRPr="0095238E">
        <w:t>thuê</w:t>
      </w:r>
      <w:r w:rsidRPr="0095238E">
        <w:rPr>
          <w:spacing w:val="-5"/>
        </w:rPr>
        <w:t xml:space="preserve"> </w:t>
      </w:r>
      <w:r w:rsidRPr="0095238E">
        <w:t>đất,</w:t>
      </w:r>
      <w:r w:rsidRPr="0095238E">
        <w:rPr>
          <w:spacing w:val="-6"/>
        </w:rPr>
        <w:t xml:space="preserve"> </w:t>
      </w:r>
      <w:r w:rsidRPr="0095238E">
        <w:t>phí,</w:t>
      </w:r>
      <w:r w:rsidRPr="0095238E">
        <w:rPr>
          <w:spacing w:val="-3"/>
        </w:rPr>
        <w:t xml:space="preserve"> </w:t>
      </w:r>
      <w:r w:rsidRPr="0095238E">
        <w:t>lệ</w:t>
      </w:r>
      <w:r w:rsidRPr="0095238E">
        <w:rPr>
          <w:spacing w:val="-6"/>
        </w:rPr>
        <w:t xml:space="preserve"> </w:t>
      </w:r>
      <w:r w:rsidRPr="0095238E">
        <w:t>phí...</w:t>
      </w:r>
      <w:r w:rsidRPr="0095238E">
        <w:rPr>
          <w:spacing w:val="-2"/>
        </w:rPr>
        <w:t xml:space="preserve"> </w:t>
      </w:r>
      <w:r w:rsidRPr="0095238E">
        <w:rPr>
          <w:i/>
        </w:rPr>
        <w:t>(nếu</w:t>
      </w:r>
      <w:r w:rsidRPr="0095238E">
        <w:rPr>
          <w:i/>
          <w:spacing w:val="-3"/>
        </w:rPr>
        <w:t xml:space="preserve"> </w:t>
      </w:r>
      <w:r w:rsidRPr="0095238E">
        <w:rPr>
          <w:i/>
          <w:spacing w:val="-4"/>
        </w:rPr>
        <w:t>có).</w:t>
      </w:r>
    </w:p>
    <w:p w14:paraId="32AE26CC" w14:textId="77777777" w:rsidR="0005241B" w:rsidRPr="0095238E" w:rsidRDefault="0005241B" w:rsidP="0005241B">
      <w:pPr>
        <w:pStyle w:val="ListParagraph"/>
        <w:tabs>
          <w:tab w:val="left" w:pos="1981"/>
        </w:tabs>
        <w:spacing w:after="120"/>
        <w:ind w:left="0" w:right="3" w:firstLine="709"/>
      </w:pPr>
      <w:r w:rsidRPr="0095238E">
        <w:t>4. …</w:t>
      </w:r>
      <w:r w:rsidRPr="0095238E">
        <w:rPr>
          <w:vertAlign w:val="superscript"/>
        </w:rPr>
        <w:t>10</w:t>
      </w:r>
      <w:r w:rsidRPr="0095238E">
        <w:t>xác</w:t>
      </w:r>
      <w:r w:rsidRPr="0095238E">
        <w:rPr>
          <w:spacing w:val="-9"/>
        </w:rPr>
        <w:t xml:space="preserve"> </w:t>
      </w:r>
      <w:r w:rsidRPr="0095238E">
        <w:t>định</w:t>
      </w:r>
      <w:r w:rsidRPr="0095238E">
        <w:rPr>
          <w:spacing w:val="-6"/>
        </w:rPr>
        <w:t xml:space="preserve"> </w:t>
      </w:r>
      <w:r w:rsidRPr="0095238E">
        <w:t>số</w:t>
      </w:r>
      <w:r w:rsidRPr="0095238E">
        <w:rPr>
          <w:spacing w:val="-8"/>
        </w:rPr>
        <w:t xml:space="preserve"> </w:t>
      </w:r>
      <w:r w:rsidRPr="0095238E">
        <w:t>tiền</w:t>
      </w:r>
      <w:r w:rsidRPr="0095238E">
        <w:rPr>
          <w:spacing w:val="-6"/>
        </w:rPr>
        <w:t xml:space="preserve"> </w:t>
      </w:r>
      <w:r w:rsidRPr="0095238E">
        <w:t>để</w:t>
      </w:r>
      <w:r w:rsidRPr="0095238E">
        <w:rPr>
          <w:spacing w:val="-9"/>
        </w:rPr>
        <w:t xml:space="preserve"> </w:t>
      </w:r>
      <w:r w:rsidRPr="0095238E">
        <w:t>nhà</w:t>
      </w:r>
      <w:r w:rsidRPr="0095238E">
        <w:rPr>
          <w:spacing w:val="-9"/>
        </w:rPr>
        <w:t xml:space="preserve"> </w:t>
      </w:r>
      <w:r w:rsidRPr="0095238E">
        <w:t>nước</w:t>
      </w:r>
      <w:r w:rsidRPr="0095238E">
        <w:rPr>
          <w:spacing w:val="-9"/>
        </w:rPr>
        <w:t xml:space="preserve"> </w:t>
      </w:r>
      <w:r w:rsidRPr="0095238E">
        <w:t>bổ</w:t>
      </w:r>
      <w:r w:rsidRPr="0095238E">
        <w:rPr>
          <w:spacing w:val="-6"/>
        </w:rPr>
        <w:t xml:space="preserve"> </w:t>
      </w:r>
      <w:r w:rsidRPr="0095238E">
        <w:t>sung</w:t>
      </w:r>
      <w:r w:rsidRPr="0095238E">
        <w:rPr>
          <w:spacing w:val="-10"/>
        </w:rPr>
        <w:t xml:space="preserve"> </w:t>
      </w:r>
      <w:r w:rsidRPr="0095238E">
        <w:t>diện</w:t>
      </w:r>
      <w:r w:rsidRPr="0095238E">
        <w:rPr>
          <w:spacing w:val="-8"/>
        </w:rPr>
        <w:t xml:space="preserve"> </w:t>
      </w:r>
      <w:r w:rsidRPr="0095238E">
        <w:t>tích</w:t>
      </w:r>
      <w:r w:rsidRPr="0095238E">
        <w:rPr>
          <w:spacing w:val="-8"/>
        </w:rPr>
        <w:t xml:space="preserve"> </w:t>
      </w:r>
      <w:r w:rsidRPr="0095238E">
        <w:t>đất</w:t>
      </w:r>
      <w:r w:rsidRPr="0095238E">
        <w:rPr>
          <w:spacing w:val="-6"/>
        </w:rPr>
        <w:t xml:space="preserve"> </w:t>
      </w:r>
      <w:r w:rsidRPr="0095238E">
        <w:t>chuyên</w:t>
      </w:r>
      <w:r w:rsidRPr="0095238E">
        <w:rPr>
          <w:spacing w:val="-6"/>
        </w:rPr>
        <w:t xml:space="preserve"> </w:t>
      </w:r>
      <w:r w:rsidRPr="0095238E">
        <w:t>trồng</w:t>
      </w:r>
      <w:r w:rsidRPr="0095238E">
        <w:rPr>
          <w:spacing w:val="-8"/>
        </w:rPr>
        <w:t xml:space="preserve"> </w:t>
      </w:r>
      <w:r w:rsidRPr="0095238E">
        <w:t>lúa</w:t>
      </w:r>
      <w:r w:rsidRPr="0095238E">
        <w:rPr>
          <w:spacing w:val="-7"/>
        </w:rPr>
        <w:t xml:space="preserve"> </w:t>
      </w:r>
      <w:r w:rsidRPr="0095238E">
        <w:t>bị mất hoặc tăng hiệu quả sử dụng đất trồng lúa phải nộp; thông báo số tiền phải nộp;</w:t>
      </w:r>
      <w:r w:rsidRPr="0095238E">
        <w:rPr>
          <w:spacing w:val="-7"/>
        </w:rPr>
        <w:t xml:space="preserve"> </w:t>
      </w:r>
      <w:r w:rsidRPr="0095238E">
        <w:t>thu</w:t>
      </w:r>
      <w:r w:rsidRPr="0095238E">
        <w:rPr>
          <w:spacing w:val="-7"/>
        </w:rPr>
        <w:t xml:space="preserve"> </w:t>
      </w:r>
      <w:r w:rsidRPr="0095238E">
        <w:t>tiền</w:t>
      </w:r>
      <w:r w:rsidRPr="0095238E">
        <w:rPr>
          <w:spacing w:val="-5"/>
        </w:rPr>
        <w:t xml:space="preserve"> </w:t>
      </w:r>
      <w:r w:rsidRPr="0095238E">
        <w:t>để</w:t>
      </w:r>
      <w:r w:rsidRPr="0095238E">
        <w:rPr>
          <w:spacing w:val="-7"/>
        </w:rPr>
        <w:t xml:space="preserve"> </w:t>
      </w:r>
      <w:r w:rsidRPr="0095238E">
        <w:t>nhà</w:t>
      </w:r>
      <w:r w:rsidRPr="0095238E">
        <w:rPr>
          <w:spacing w:val="-7"/>
        </w:rPr>
        <w:t xml:space="preserve"> </w:t>
      </w:r>
      <w:r w:rsidRPr="0095238E">
        <w:t>nước</w:t>
      </w:r>
      <w:r w:rsidRPr="0095238E">
        <w:rPr>
          <w:spacing w:val="-7"/>
        </w:rPr>
        <w:t xml:space="preserve"> </w:t>
      </w:r>
      <w:r w:rsidRPr="0095238E">
        <w:t>bổ</w:t>
      </w:r>
      <w:r w:rsidRPr="0095238E">
        <w:rPr>
          <w:spacing w:val="-7"/>
        </w:rPr>
        <w:t xml:space="preserve"> </w:t>
      </w:r>
      <w:r w:rsidRPr="0095238E">
        <w:t>sung</w:t>
      </w:r>
      <w:r w:rsidRPr="0095238E">
        <w:rPr>
          <w:spacing w:val="-7"/>
        </w:rPr>
        <w:t xml:space="preserve"> </w:t>
      </w:r>
      <w:r w:rsidRPr="0095238E">
        <w:t>diện</w:t>
      </w:r>
      <w:r w:rsidRPr="0095238E">
        <w:rPr>
          <w:spacing w:val="-7"/>
        </w:rPr>
        <w:t xml:space="preserve"> </w:t>
      </w:r>
      <w:r w:rsidRPr="0095238E">
        <w:t>tích</w:t>
      </w:r>
      <w:r w:rsidRPr="0095238E">
        <w:rPr>
          <w:spacing w:val="-7"/>
        </w:rPr>
        <w:t xml:space="preserve"> </w:t>
      </w:r>
      <w:r w:rsidRPr="0095238E">
        <w:t>đất</w:t>
      </w:r>
      <w:r w:rsidRPr="0095238E">
        <w:rPr>
          <w:spacing w:val="-7"/>
        </w:rPr>
        <w:t xml:space="preserve"> </w:t>
      </w:r>
      <w:r w:rsidRPr="0095238E">
        <w:t>chuyên</w:t>
      </w:r>
      <w:r w:rsidRPr="0095238E">
        <w:rPr>
          <w:spacing w:val="-7"/>
        </w:rPr>
        <w:t xml:space="preserve"> </w:t>
      </w:r>
      <w:r w:rsidRPr="0095238E">
        <w:t>trồng</w:t>
      </w:r>
      <w:r w:rsidRPr="0095238E">
        <w:rPr>
          <w:spacing w:val="-7"/>
        </w:rPr>
        <w:t xml:space="preserve"> </w:t>
      </w:r>
      <w:r w:rsidRPr="0095238E">
        <w:t>lúa</w:t>
      </w:r>
      <w:r w:rsidRPr="0095238E">
        <w:rPr>
          <w:spacing w:val="-7"/>
        </w:rPr>
        <w:t xml:space="preserve"> </w:t>
      </w:r>
      <w:r w:rsidRPr="0095238E">
        <w:t>bị</w:t>
      </w:r>
      <w:r w:rsidRPr="0095238E">
        <w:rPr>
          <w:spacing w:val="-7"/>
        </w:rPr>
        <w:t xml:space="preserve"> </w:t>
      </w:r>
      <w:r w:rsidRPr="0095238E">
        <w:t>mất</w:t>
      </w:r>
      <w:r w:rsidRPr="0095238E">
        <w:rPr>
          <w:spacing w:val="-7"/>
        </w:rPr>
        <w:t xml:space="preserve"> </w:t>
      </w:r>
      <w:r w:rsidRPr="0095238E">
        <w:t>hoặc</w:t>
      </w:r>
      <w:r w:rsidRPr="0095238E">
        <w:rPr>
          <w:spacing w:val="-4"/>
        </w:rPr>
        <w:t xml:space="preserve"> </w:t>
      </w:r>
      <w:r w:rsidRPr="0095238E">
        <w:t>tăng hiệu quả sử dụng đất trồng lúa theo quy định của pháp luật.</w:t>
      </w:r>
    </w:p>
    <w:p w14:paraId="5E132F62" w14:textId="77777777" w:rsidR="0005241B" w:rsidRPr="0095238E" w:rsidRDefault="0005241B" w:rsidP="0005241B">
      <w:pPr>
        <w:pStyle w:val="ListParagraph"/>
        <w:tabs>
          <w:tab w:val="left" w:pos="1982"/>
        </w:tabs>
        <w:spacing w:after="120"/>
        <w:ind w:left="0" w:right="3" w:firstLine="709"/>
      </w:pPr>
      <w:r w:rsidRPr="0095238E">
        <w:t>5. …</w:t>
      </w:r>
      <w:r w:rsidRPr="0095238E">
        <w:rPr>
          <w:vertAlign w:val="superscript"/>
        </w:rPr>
        <w:t>11</w:t>
      </w:r>
      <w:r w:rsidRPr="0095238E">
        <w:rPr>
          <w:spacing w:val="-2"/>
        </w:rPr>
        <w:t xml:space="preserve"> </w:t>
      </w:r>
      <w:r w:rsidRPr="0095238E">
        <w:t>chịu</w:t>
      </w:r>
      <w:r w:rsidRPr="0095238E">
        <w:rPr>
          <w:spacing w:val="-5"/>
        </w:rPr>
        <w:t xml:space="preserve"> </w:t>
      </w:r>
      <w:r w:rsidRPr="0095238E">
        <w:t>trách</w:t>
      </w:r>
      <w:r w:rsidRPr="0095238E">
        <w:rPr>
          <w:spacing w:val="-4"/>
        </w:rPr>
        <w:t xml:space="preserve"> </w:t>
      </w:r>
      <w:r w:rsidRPr="0095238E">
        <w:t>nhiệm</w:t>
      </w:r>
      <w:r w:rsidRPr="0095238E">
        <w:rPr>
          <w:spacing w:val="-2"/>
        </w:rPr>
        <w:t xml:space="preserve"> </w:t>
      </w:r>
      <w:r w:rsidRPr="0095238E">
        <w:t>nộp</w:t>
      </w:r>
      <w:r w:rsidRPr="0095238E">
        <w:rPr>
          <w:spacing w:val="-3"/>
        </w:rPr>
        <w:t xml:space="preserve"> </w:t>
      </w:r>
      <w:r w:rsidRPr="0095238E">
        <w:t>tiền</w:t>
      </w:r>
      <w:r w:rsidRPr="0095238E">
        <w:rPr>
          <w:spacing w:val="-1"/>
        </w:rPr>
        <w:t xml:space="preserve"> </w:t>
      </w:r>
      <w:r w:rsidRPr="0095238E">
        <w:t>sử</w:t>
      </w:r>
      <w:r w:rsidRPr="0095238E">
        <w:rPr>
          <w:spacing w:val="-6"/>
        </w:rPr>
        <w:t xml:space="preserve"> </w:t>
      </w:r>
      <w:r w:rsidRPr="0095238E">
        <w:t>dụng</w:t>
      </w:r>
      <w:r w:rsidRPr="0095238E">
        <w:rPr>
          <w:spacing w:val="-5"/>
        </w:rPr>
        <w:t xml:space="preserve"> </w:t>
      </w:r>
      <w:r w:rsidRPr="0095238E">
        <w:t>đất/tiền</w:t>
      </w:r>
      <w:r w:rsidRPr="0095238E">
        <w:rPr>
          <w:spacing w:val="-3"/>
        </w:rPr>
        <w:t xml:space="preserve"> </w:t>
      </w:r>
      <w:r w:rsidRPr="0095238E">
        <w:t>thuê</w:t>
      </w:r>
      <w:r w:rsidRPr="0095238E">
        <w:rPr>
          <w:spacing w:val="-2"/>
        </w:rPr>
        <w:t xml:space="preserve"> </w:t>
      </w:r>
      <w:r w:rsidRPr="0095238E">
        <w:t>đất; tiền</w:t>
      </w:r>
      <w:r w:rsidRPr="0095238E">
        <w:rPr>
          <w:spacing w:val="-4"/>
        </w:rPr>
        <w:t xml:space="preserve"> </w:t>
      </w:r>
      <w:r w:rsidRPr="0095238E">
        <w:t>để</w:t>
      </w:r>
      <w:r w:rsidRPr="0095238E">
        <w:rPr>
          <w:spacing w:val="-2"/>
        </w:rPr>
        <w:t xml:space="preserve"> </w:t>
      </w:r>
      <w:r w:rsidRPr="0095238E">
        <w:t>nhà</w:t>
      </w:r>
      <w:r w:rsidRPr="0095238E">
        <w:rPr>
          <w:spacing w:val="-5"/>
        </w:rPr>
        <w:t xml:space="preserve"> </w:t>
      </w:r>
      <w:r w:rsidRPr="0095238E">
        <w:t>nước bổ</w:t>
      </w:r>
      <w:r w:rsidRPr="0095238E">
        <w:rPr>
          <w:spacing w:val="-16"/>
        </w:rPr>
        <w:t xml:space="preserve"> </w:t>
      </w:r>
      <w:r w:rsidRPr="0095238E">
        <w:t>sung</w:t>
      </w:r>
      <w:r w:rsidRPr="0095238E">
        <w:rPr>
          <w:spacing w:val="-14"/>
        </w:rPr>
        <w:t xml:space="preserve"> </w:t>
      </w:r>
      <w:r w:rsidRPr="0095238E">
        <w:t>diện</w:t>
      </w:r>
      <w:r w:rsidRPr="0095238E">
        <w:rPr>
          <w:spacing w:val="-14"/>
        </w:rPr>
        <w:t xml:space="preserve"> </w:t>
      </w:r>
      <w:r w:rsidRPr="0095238E">
        <w:t>tích</w:t>
      </w:r>
      <w:r w:rsidRPr="0095238E">
        <w:rPr>
          <w:spacing w:val="-13"/>
        </w:rPr>
        <w:t xml:space="preserve"> </w:t>
      </w:r>
      <w:r w:rsidRPr="0095238E">
        <w:t>đất</w:t>
      </w:r>
      <w:r w:rsidRPr="0095238E">
        <w:rPr>
          <w:spacing w:val="-14"/>
        </w:rPr>
        <w:t xml:space="preserve"> </w:t>
      </w:r>
      <w:r w:rsidRPr="0095238E">
        <w:t>chuyên</w:t>
      </w:r>
      <w:r w:rsidRPr="0095238E">
        <w:rPr>
          <w:spacing w:val="-14"/>
        </w:rPr>
        <w:t xml:space="preserve"> </w:t>
      </w:r>
      <w:r w:rsidRPr="0095238E">
        <w:t>trồng</w:t>
      </w:r>
      <w:r w:rsidRPr="0095238E">
        <w:rPr>
          <w:spacing w:val="-14"/>
        </w:rPr>
        <w:t xml:space="preserve"> </w:t>
      </w:r>
      <w:r w:rsidRPr="0095238E">
        <w:t>lúa</w:t>
      </w:r>
      <w:r w:rsidRPr="0095238E">
        <w:rPr>
          <w:spacing w:val="-15"/>
        </w:rPr>
        <w:t xml:space="preserve"> </w:t>
      </w:r>
      <w:r w:rsidRPr="0095238E">
        <w:t>bị</w:t>
      </w:r>
      <w:r w:rsidRPr="0095238E">
        <w:rPr>
          <w:spacing w:val="-14"/>
        </w:rPr>
        <w:t xml:space="preserve"> </w:t>
      </w:r>
      <w:r w:rsidRPr="0095238E">
        <w:t>mất</w:t>
      </w:r>
      <w:r w:rsidRPr="0095238E">
        <w:rPr>
          <w:spacing w:val="-14"/>
        </w:rPr>
        <w:t xml:space="preserve"> </w:t>
      </w:r>
      <w:r w:rsidRPr="0095238E">
        <w:t>hoặc</w:t>
      </w:r>
      <w:r w:rsidRPr="0095238E">
        <w:rPr>
          <w:spacing w:val="-17"/>
        </w:rPr>
        <w:t xml:space="preserve"> </w:t>
      </w:r>
      <w:r w:rsidRPr="0095238E">
        <w:t>tăng</w:t>
      </w:r>
      <w:r w:rsidRPr="0095238E">
        <w:rPr>
          <w:spacing w:val="-16"/>
        </w:rPr>
        <w:t xml:space="preserve"> </w:t>
      </w:r>
      <w:r w:rsidRPr="0095238E">
        <w:t>hiệu</w:t>
      </w:r>
      <w:r w:rsidRPr="0095238E">
        <w:rPr>
          <w:spacing w:val="-14"/>
        </w:rPr>
        <w:t xml:space="preserve"> </w:t>
      </w:r>
      <w:r w:rsidRPr="0095238E">
        <w:t>quả</w:t>
      </w:r>
      <w:r w:rsidRPr="0095238E">
        <w:rPr>
          <w:spacing w:val="-17"/>
        </w:rPr>
        <w:t xml:space="preserve"> </w:t>
      </w:r>
      <w:r w:rsidRPr="0095238E">
        <w:t>sử</w:t>
      </w:r>
      <w:r w:rsidRPr="0095238E">
        <w:rPr>
          <w:spacing w:val="-16"/>
        </w:rPr>
        <w:t xml:space="preserve"> </w:t>
      </w:r>
      <w:r w:rsidRPr="0095238E">
        <w:t>dụng</w:t>
      </w:r>
      <w:r w:rsidRPr="0095238E">
        <w:rPr>
          <w:spacing w:val="-10"/>
        </w:rPr>
        <w:t xml:space="preserve"> </w:t>
      </w:r>
      <w:r w:rsidRPr="0095238E">
        <w:t>đất</w:t>
      </w:r>
      <w:r w:rsidRPr="0095238E">
        <w:rPr>
          <w:spacing w:val="-14"/>
        </w:rPr>
        <w:t xml:space="preserve"> </w:t>
      </w:r>
      <w:r w:rsidRPr="0095238E">
        <w:t xml:space="preserve">trồng lúa </w:t>
      </w:r>
      <w:r w:rsidRPr="0095238E">
        <w:rPr>
          <w:i/>
        </w:rPr>
        <w:t>(nếu có).</w:t>
      </w:r>
    </w:p>
    <w:p w14:paraId="210DA330" w14:textId="77777777" w:rsidR="0005241B" w:rsidRPr="0095238E" w:rsidRDefault="0005241B" w:rsidP="0005241B">
      <w:pPr>
        <w:pStyle w:val="ListParagraph"/>
        <w:tabs>
          <w:tab w:val="left" w:pos="1982"/>
        </w:tabs>
        <w:spacing w:after="120"/>
        <w:ind w:left="0" w:right="3" w:firstLine="709"/>
      </w:pPr>
      <w:r w:rsidRPr="0095238E">
        <w:t>6. …</w:t>
      </w:r>
      <w:r w:rsidRPr="0095238E">
        <w:rPr>
          <w:vertAlign w:val="superscript"/>
        </w:rPr>
        <w:t>12</w:t>
      </w:r>
      <w:r w:rsidRPr="0095238E">
        <w:rPr>
          <w:spacing w:val="-2"/>
        </w:rPr>
        <w:t xml:space="preserve"> </w:t>
      </w:r>
      <w:r w:rsidRPr="0095238E">
        <w:t>chỉnh</w:t>
      </w:r>
      <w:r w:rsidRPr="0095238E">
        <w:rPr>
          <w:spacing w:val="-1"/>
        </w:rPr>
        <w:t xml:space="preserve"> </w:t>
      </w:r>
      <w:r w:rsidRPr="0095238E">
        <w:t>lý</w:t>
      </w:r>
      <w:r w:rsidRPr="0095238E">
        <w:rPr>
          <w:spacing w:val="-4"/>
        </w:rPr>
        <w:t xml:space="preserve"> </w:t>
      </w:r>
      <w:r w:rsidRPr="0095238E">
        <w:t>hồ</w:t>
      </w:r>
      <w:r w:rsidRPr="0095238E">
        <w:rPr>
          <w:spacing w:val="-4"/>
        </w:rPr>
        <w:t xml:space="preserve"> </w:t>
      </w:r>
      <w:r w:rsidRPr="0095238E">
        <w:t>sơ</w:t>
      </w:r>
      <w:r w:rsidRPr="0095238E">
        <w:rPr>
          <w:spacing w:val="-4"/>
        </w:rPr>
        <w:t xml:space="preserve"> </w:t>
      </w:r>
      <w:r w:rsidRPr="0095238E">
        <w:t>địa</w:t>
      </w:r>
      <w:r w:rsidRPr="0095238E">
        <w:rPr>
          <w:spacing w:val="-2"/>
        </w:rPr>
        <w:t xml:space="preserve"> </w:t>
      </w:r>
      <w:r w:rsidRPr="0095238E">
        <w:t>chính, cập</w:t>
      </w:r>
      <w:r w:rsidRPr="0095238E">
        <w:rPr>
          <w:spacing w:val="-1"/>
        </w:rPr>
        <w:t xml:space="preserve"> </w:t>
      </w:r>
      <w:r w:rsidRPr="0095238E">
        <w:t>nhật</w:t>
      </w:r>
      <w:r w:rsidRPr="0095238E">
        <w:rPr>
          <w:spacing w:val="-1"/>
        </w:rPr>
        <w:t xml:space="preserve"> </w:t>
      </w:r>
      <w:r w:rsidRPr="0095238E">
        <w:t>cơ</w:t>
      </w:r>
      <w:r w:rsidRPr="0095238E">
        <w:rPr>
          <w:spacing w:val="-4"/>
        </w:rPr>
        <w:t xml:space="preserve"> </w:t>
      </w:r>
      <w:r w:rsidRPr="0095238E">
        <w:t>sở</w:t>
      </w:r>
      <w:r w:rsidRPr="0095238E">
        <w:rPr>
          <w:spacing w:val="-4"/>
        </w:rPr>
        <w:t xml:space="preserve"> </w:t>
      </w:r>
      <w:r w:rsidRPr="0095238E">
        <w:t>dữ</w:t>
      </w:r>
      <w:r w:rsidRPr="0095238E">
        <w:rPr>
          <w:spacing w:val="-3"/>
        </w:rPr>
        <w:t xml:space="preserve"> </w:t>
      </w:r>
      <w:r w:rsidRPr="0095238E">
        <w:t>liệu</w:t>
      </w:r>
      <w:r w:rsidRPr="0095238E">
        <w:rPr>
          <w:spacing w:val="-4"/>
        </w:rPr>
        <w:t xml:space="preserve"> </w:t>
      </w:r>
      <w:r w:rsidRPr="0095238E">
        <w:t>đất</w:t>
      </w:r>
      <w:r w:rsidRPr="0095238E">
        <w:rPr>
          <w:spacing w:val="-1"/>
        </w:rPr>
        <w:t xml:space="preserve"> </w:t>
      </w:r>
      <w:r w:rsidRPr="0095238E">
        <w:t>đai</w:t>
      </w:r>
      <w:r w:rsidRPr="0095238E">
        <w:rPr>
          <w:spacing w:val="-3"/>
        </w:rPr>
        <w:t xml:space="preserve"> </w:t>
      </w:r>
      <w:r w:rsidRPr="0095238E">
        <w:t>và</w:t>
      </w:r>
      <w:r w:rsidRPr="0095238E">
        <w:rPr>
          <w:spacing w:val="-4"/>
        </w:rPr>
        <w:t xml:space="preserve"> </w:t>
      </w:r>
      <w:r w:rsidRPr="0095238E">
        <w:t>trả</w:t>
      </w:r>
      <w:r w:rsidRPr="0095238E">
        <w:rPr>
          <w:spacing w:val="-2"/>
        </w:rPr>
        <w:t xml:space="preserve"> </w:t>
      </w:r>
      <w:r w:rsidRPr="0095238E">
        <w:t>kết</w:t>
      </w:r>
      <w:r w:rsidRPr="0095238E">
        <w:rPr>
          <w:spacing w:val="-1"/>
        </w:rPr>
        <w:t xml:space="preserve"> </w:t>
      </w:r>
      <w:r w:rsidRPr="0095238E">
        <w:t>quả theo quy định.</w:t>
      </w:r>
    </w:p>
    <w:p w14:paraId="233A2116" w14:textId="77777777" w:rsidR="0005241B" w:rsidRPr="0095238E" w:rsidRDefault="0005241B" w:rsidP="0005241B">
      <w:pPr>
        <w:pStyle w:val="ListParagraph"/>
        <w:tabs>
          <w:tab w:val="left" w:pos="1982"/>
        </w:tabs>
        <w:spacing w:after="120"/>
        <w:ind w:left="0" w:right="3" w:firstLine="709"/>
      </w:pPr>
      <w:r w:rsidRPr="0095238E">
        <w:t>7. Các</w:t>
      </w:r>
      <w:r w:rsidRPr="0095238E">
        <w:rPr>
          <w:spacing w:val="-3"/>
        </w:rPr>
        <w:t xml:space="preserve"> </w:t>
      </w:r>
      <w:r w:rsidRPr="0095238E">
        <w:t>nội</w:t>
      </w:r>
      <w:r w:rsidRPr="0095238E">
        <w:rPr>
          <w:spacing w:val="-1"/>
        </w:rPr>
        <w:t xml:space="preserve"> </w:t>
      </w:r>
      <w:r w:rsidRPr="0095238E">
        <w:t>dung</w:t>
      </w:r>
      <w:r w:rsidRPr="0095238E">
        <w:rPr>
          <w:spacing w:val="-6"/>
        </w:rPr>
        <w:t xml:space="preserve"> </w:t>
      </w:r>
      <w:r w:rsidRPr="0095238E">
        <w:t>khác</w:t>
      </w:r>
      <w:r w:rsidRPr="0095238E">
        <w:rPr>
          <w:spacing w:val="-5"/>
        </w:rPr>
        <w:t xml:space="preserve"> </w:t>
      </w:r>
      <w:r w:rsidRPr="0095238E">
        <w:t>(nếu</w:t>
      </w:r>
      <w:r w:rsidRPr="0095238E">
        <w:rPr>
          <w:spacing w:val="-1"/>
        </w:rPr>
        <w:t xml:space="preserve"> </w:t>
      </w:r>
      <w:r w:rsidRPr="0095238E">
        <w:rPr>
          <w:spacing w:val="-4"/>
        </w:rPr>
        <w:t>có).</w:t>
      </w:r>
    </w:p>
    <w:p w14:paraId="081408C3" w14:textId="77777777" w:rsidR="0005241B" w:rsidRPr="0095238E" w:rsidRDefault="0005241B" w:rsidP="0005241B">
      <w:pPr>
        <w:pStyle w:val="BodyText"/>
        <w:spacing w:line="240" w:lineRule="auto"/>
        <w:ind w:right="3" w:firstLine="709"/>
        <w:jc w:val="both"/>
      </w:pPr>
      <w:r w:rsidRPr="0095238E">
        <w:rPr>
          <w:b/>
        </w:rPr>
        <w:t>Điều</w:t>
      </w:r>
      <w:r w:rsidRPr="0095238E">
        <w:rPr>
          <w:b/>
          <w:spacing w:val="-3"/>
        </w:rPr>
        <w:t xml:space="preserve"> </w:t>
      </w:r>
      <w:r w:rsidRPr="0095238E">
        <w:rPr>
          <w:b/>
        </w:rPr>
        <w:t>3.</w:t>
      </w:r>
      <w:r w:rsidRPr="0095238E">
        <w:rPr>
          <w:b/>
          <w:spacing w:val="-4"/>
        </w:rPr>
        <w:t xml:space="preserve"> </w:t>
      </w:r>
      <w:r w:rsidRPr="0095238E">
        <w:t>Quyết</w:t>
      </w:r>
      <w:r w:rsidRPr="0095238E">
        <w:rPr>
          <w:spacing w:val="-1"/>
        </w:rPr>
        <w:t xml:space="preserve"> </w:t>
      </w:r>
      <w:r w:rsidRPr="0095238E">
        <w:t>định</w:t>
      </w:r>
      <w:r w:rsidRPr="0095238E">
        <w:rPr>
          <w:spacing w:val="-5"/>
        </w:rPr>
        <w:t xml:space="preserve"> </w:t>
      </w:r>
      <w:r w:rsidRPr="0095238E">
        <w:t>này</w:t>
      </w:r>
      <w:r w:rsidRPr="0095238E">
        <w:rPr>
          <w:spacing w:val="-1"/>
        </w:rPr>
        <w:t xml:space="preserve"> </w:t>
      </w:r>
      <w:r w:rsidRPr="0095238E">
        <w:t>có</w:t>
      </w:r>
      <w:r w:rsidRPr="0095238E">
        <w:rPr>
          <w:spacing w:val="-1"/>
        </w:rPr>
        <w:t xml:space="preserve"> </w:t>
      </w:r>
      <w:r w:rsidRPr="0095238E">
        <w:t>hiệu</w:t>
      </w:r>
      <w:r w:rsidRPr="0095238E">
        <w:rPr>
          <w:spacing w:val="-2"/>
        </w:rPr>
        <w:t xml:space="preserve"> </w:t>
      </w:r>
      <w:r w:rsidRPr="0095238E">
        <w:t>lực</w:t>
      </w:r>
      <w:r w:rsidRPr="0095238E">
        <w:rPr>
          <w:spacing w:val="-2"/>
        </w:rPr>
        <w:t xml:space="preserve"> </w:t>
      </w:r>
      <w:r w:rsidRPr="0095238E">
        <w:t>kể</w:t>
      </w:r>
      <w:r w:rsidRPr="0095238E">
        <w:rPr>
          <w:spacing w:val="-2"/>
        </w:rPr>
        <w:t xml:space="preserve"> </w:t>
      </w:r>
      <w:r w:rsidRPr="0095238E">
        <w:t>từ</w:t>
      </w:r>
      <w:r w:rsidRPr="0095238E">
        <w:rPr>
          <w:spacing w:val="-4"/>
        </w:rPr>
        <w:t xml:space="preserve"> </w:t>
      </w:r>
      <w:r w:rsidRPr="0095238E">
        <w:t>ngày</w:t>
      </w:r>
      <w:r w:rsidRPr="0095238E">
        <w:rPr>
          <w:spacing w:val="-1"/>
        </w:rPr>
        <w:t xml:space="preserve"> </w:t>
      </w:r>
      <w:r w:rsidRPr="0095238E">
        <w:rPr>
          <w:spacing w:val="-5"/>
        </w:rPr>
        <w:t>ký.</w:t>
      </w:r>
    </w:p>
    <w:p w14:paraId="03A0C40F" w14:textId="77777777" w:rsidR="0005241B" w:rsidRPr="0095238E" w:rsidRDefault="0005241B" w:rsidP="0005241B">
      <w:pPr>
        <w:pStyle w:val="BodyText"/>
        <w:spacing w:line="240" w:lineRule="auto"/>
        <w:ind w:right="3" w:firstLine="567"/>
        <w:jc w:val="both"/>
      </w:pPr>
      <w:r w:rsidRPr="0095238E">
        <w:t>Chánh Văn phòng Ủy ban nhân dân..., thủ trưởng các cơ quan chuyên môn và</w:t>
      </w:r>
      <w:r w:rsidRPr="0095238E">
        <w:rPr>
          <w:spacing w:val="-4"/>
        </w:rPr>
        <w:t xml:space="preserve"> </w:t>
      </w:r>
      <w:r w:rsidRPr="0095238E">
        <w:t>người</w:t>
      </w:r>
      <w:r w:rsidRPr="0095238E">
        <w:rPr>
          <w:spacing w:val="-4"/>
        </w:rPr>
        <w:t xml:space="preserve"> </w:t>
      </w:r>
      <w:r w:rsidRPr="0095238E">
        <w:t>sử</w:t>
      </w:r>
      <w:r w:rsidRPr="0095238E">
        <w:rPr>
          <w:spacing w:val="-3"/>
        </w:rPr>
        <w:t xml:space="preserve"> </w:t>
      </w:r>
      <w:r w:rsidRPr="0095238E">
        <w:t>dụng</w:t>
      </w:r>
      <w:r w:rsidRPr="0095238E">
        <w:rPr>
          <w:spacing w:val="-4"/>
        </w:rPr>
        <w:t xml:space="preserve"> </w:t>
      </w:r>
      <w:r w:rsidRPr="0095238E">
        <w:t>đất</w:t>
      </w:r>
      <w:r w:rsidRPr="0095238E">
        <w:rPr>
          <w:spacing w:val="-4"/>
        </w:rPr>
        <w:t xml:space="preserve"> </w:t>
      </w:r>
      <w:r w:rsidRPr="0095238E">
        <w:t>có</w:t>
      </w:r>
      <w:r w:rsidRPr="0095238E">
        <w:rPr>
          <w:spacing w:val="-3"/>
        </w:rPr>
        <w:t xml:space="preserve"> </w:t>
      </w:r>
      <w:r w:rsidRPr="0095238E">
        <w:t>tên</w:t>
      </w:r>
      <w:r w:rsidRPr="0095238E">
        <w:rPr>
          <w:spacing w:val="-2"/>
        </w:rPr>
        <w:t xml:space="preserve"> </w:t>
      </w:r>
      <w:r w:rsidRPr="0095238E">
        <w:t>tại</w:t>
      </w:r>
      <w:r w:rsidRPr="0095238E">
        <w:rPr>
          <w:spacing w:val="-3"/>
        </w:rPr>
        <w:t xml:space="preserve"> </w:t>
      </w:r>
      <w:r w:rsidRPr="0095238E">
        <w:t>Điều</w:t>
      </w:r>
      <w:r w:rsidRPr="0095238E">
        <w:rPr>
          <w:spacing w:val="-4"/>
        </w:rPr>
        <w:t xml:space="preserve"> </w:t>
      </w:r>
      <w:r w:rsidRPr="0095238E">
        <w:t>1 chịu</w:t>
      </w:r>
      <w:r w:rsidRPr="0095238E">
        <w:rPr>
          <w:spacing w:val="-2"/>
        </w:rPr>
        <w:t xml:space="preserve"> </w:t>
      </w:r>
      <w:r w:rsidRPr="0095238E">
        <w:t>trách</w:t>
      </w:r>
      <w:r w:rsidRPr="0095238E">
        <w:rPr>
          <w:spacing w:val="-4"/>
        </w:rPr>
        <w:t xml:space="preserve"> </w:t>
      </w:r>
      <w:r w:rsidRPr="0095238E">
        <w:t>nhiệm</w:t>
      </w:r>
      <w:r w:rsidRPr="0095238E">
        <w:rPr>
          <w:spacing w:val="-4"/>
        </w:rPr>
        <w:t xml:space="preserve"> </w:t>
      </w:r>
      <w:r w:rsidRPr="0095238E">
        <w:t>thi</w:t>
      </w:r>
      <w:r w:rsidRPr="0095238E">
        <w:rPr>
          <w:spacing w:val="-4"/>
        </w:rPr>
        <w:t xml:space="preserve"> </w:t>
      </w:r>
      <w:r w:rsidRPr="0095238E">
        <w:t>hành</w:t>
      </w:r>
      <w:r w:rsidRPr="0095238E">
        <w:rPr>
          <w:spacing w:val="-4"/>
        </w:rPr>
        <w:t xml:space="preserve"> </w:t>
      </w:r>
      <w:r w:rsidRPr="0095238E">
        <w:t>Quyết</w:t>
      </w:r>
      <w:r w:rsidRPr="0095238E">
        <w:rPr>
          <w:spacing w:val="-3"/>
        </w:rPr>
        <w:t xml:space="preserve"> </w:t>
      </w:r>
      <w:r w:rsidRPr="0095238E">
        <w:t>định này.</w:t>
      </w:r>
    </w:p>
    <w:p w14:paraId="498E3529" w14:textId="77777777" w:rsidR="0005241B" w:rsidRPr="0095238E" w:rsidRDefault="0005241B" w:rsidP="0005241B">
      <w:pPr>
        <w:pStyle w:val="BodyText"/>
        <w:spacing w:line="240" w:lineRule="auto"/>
        <w:ind w:right="3" w:firstLine="567"/>
        <w:jc w:val="both"/>
      </w:pPr>
      <w:r w:rsidRPr="0095238E">
        <w:t>Văn phòng Ủy ban</w:t>
      </w:r>
      <w:r w:rsidRPr="0095238E">
        <w:rPr>
          <w:spacing w:val="-3"/>
        </w:rPr>
        <w:t xml:space="preserve"> </w:t>
      </w:r>
      <w:r w:rsidRPr="0095238E">
        <w:t>nhân dân...</w:t>
      </w:r>
      <w:r w:rsidRPr="0095238E">
        <w:rPr>
          <w:spacing w:val="-1"/>
        </w:rPr>
        <w:t xml:space="preserve"> </w:t>
      </w:r>
      <w:r w:rsidRPr="0095238E">
        <w:t>chịu trách</w:t>
      </w:r>
      <w:r w:rsidRPr="0095238E">
        <w:rPr>
          <w:spacing w:val="-3"/>
        </w:rPr>
        <w:t xml:space="preserve"> </w:t>
      </w:r>
      <w:r w:rsidRPr="0095238E">
        <w:t>nhiệm</w:t>
      </w:r>
      <w:r w:rsidRPr="0095238E">
        <w:rPr>
          <w:spacing w:val="-4"/>
        </w:rPr>
        <w:t xml:space="preserve"> </w:t>
      </w:r>
      <w:r w:rsidRPr="0095238E">
        <w:t>đăng tải</w:t>
      </w:r>
      <w:r w:rsidRPr="0095238E">
        <w:rPr>
          <w:spacing w:val="-3"/>
        </w:rPr>
        <w:t xml:space="preserve"> </w:t>
      </w:r>
      <w:r w:rsidRPr="0095238E">
        <w:t>Quyết định</w:t>
      </w:r>
      <w:r w:rsidRPr="0095238E">
        <w:rPr>
          <w:spacing w:val="-3"/>
        </w:rPr>
        <w:t xml:space="preserve"> </w:t>
      </w:r>
      <w:r w:rsidRPr="0095238E">
        <w:t>này trên</w:t>
      </w:r>
      <w:r w:rsidRPr="0095238E">
        <w:rPr>
          <w:lang w:val="en-US"/>
        </w:rPr>
        <w:t xml:space="preserve"> </w:t>
      </w:r>
      <w:r w:rsidRPr="0095238E">
        <w:t>Cổng</w:t>
      </w:r>
      <w:r w:rsidRPr="0095238E">
        <w:rPr>
          <w:spacing w:val="-6"/>
        </w:rPr>
        <w:t xml:space="preserve"> </w:t>
      </w:r>
      <w:r w:rsidRPr="0095238E">
        <w:t>thông</w:t>
      </w:r>
      <w:r w:rsidRPr="0095238E">
        <w:rPr>
          <w:spacing w:val="-6"/>
        </w:rPr>
        <w:t xml:space="preserve"> </w:t>
      </w:r>
      <w:r w:rsidRPr="0095238E">
        <w:t>tin</w:t>
      </w:r>
      <w:r w:rsidRPr="0095238E">
        <w:rPr>
          <w:spacing w:val="-1"/>
        </w:rPr>
        <w:t xml:space="preserve"> </w:t>
      </w:r>
      <w:r w:rsidRPr="0095238E">
        <w:t>điện</w:t>
      </w:r>
      <w:r w:rsidRPr="0095238E">
        <w:rPr>
          <w:spacing w:val="-2"/>
        </w:rPr>
        <w:t xml:space="preserve"> </w:t>
      </w:r>
      <w:r w:rsidRPr="0095238E">
        <w:t>tử</w:t>
      </w:r>
      <w:r w:rsidRPr="0095238E">
        <w:rPr>
          <w:spacing w:val="-4"/>
        </w:rPr>
        <w:t xml:space="preserve"> của…</w:t>
      </w:r>
    </w:p>
    <w:p w14:paraId="6F9A4B32" w14:textId="77777777" w:rsidR="0005241B" w:rsidRPr="0095238E" w:rsidRDefault="0005241B" w:rsidP="0005241B">
      <w:pPr>
        <w:pStyle w:val="BodyText"/>
        <w:spacing w:line="240" w:lineRule="auto"/>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05241B" w:rsidRPr="0095238E" w14:paraId="4C2F12AE" w14:textId="77777777" w:rsidTr="005A316E">
        <w:trPr>
          <w:trHeight w:val="613"/>
        </w:trPr>
        <w:tc>
          <w:tcPr>
            <w:tcW w:w="4536" w:type="dxa"/>
          </w:tcPr>
          <w:p w14:paraId="0D43AD2F" w14:textId="77777777" w:rsidR="0005241B" w:rsidRPr="0095238E" w:rsidRDefault="0005241B" w:rsidP="005A316E">
            <w:pPr>
              <w:pStyle w:val="TableParagraph"/>
              <w:spacing w:line="266" w:lineRule="exact"/>
              <w:ind w:right="3"/>
              <w:rPr>
                <w:b/>
                <w:i/>
                <w:sz w:val="24"/>
              </w:rPr>
            </w:pPr>
            <w:r w:rsidRPr="0095238E">
              <w:rPr>
                <w:b/>
                <w:i/>
                <w:sz w:val="24"/>
              </w:rPr>
              <w:t xml:space="preserve">Nơi </w:t>
            </w:r>
            <w:r w:rsidRPr="0095238E">
              <w:rPr>
                <w:b/>
                <w:i/>
                <w:spacing w:val="-2"/>
                <w:sz w:val="24"/>
              </w:rPr>
              <w:t>nhận:</w:t>
            </w:r>
          </w:p>
        </w:tc>
        <w:tc>
          <w:tcPr>
            <w:tcW w:w="4536" w:type="dxa"/>
          </w:tcPr>
          <w:p w14:paraId="7857ACD4" w14:textId="77777777" w:rsidR="0005241B" w:rsidRPr="0095238E" w:rsidRDefault="0005241B" w:rsidP="005A316E">
            <w:pPr>
              <w:pStyle w:val="TableParagraph"/>
              <w:spacing w:line="291" w:lineRule="exact"/>
              <w:ind w:right="3"/>
              <w:jc w:val="center"/>
              <w:rPr>
                <w:b/>
                <w:sz w:val="26"/>
                <w:lang w:val="en-US"/>
              </w:rPr>
            </w:pPr>
            <w:r w:rsidRPr="0095238E">
              <w:rPr>
                <w:b/>
                <w:sz w:val="26"/>
                <w:lang w:val="en-US"/>
              </w:rPr>
              <w:t>TM. ỦY BAN NHÂN DÂN</w:t>
            </w:r>
          </w:p>
          <w:p w14:paraId="568E292A" w14:textId="77777777" w:rsidR="0005241B" w:rsidRPr="0095238E" w:rsidRDefault="0005241B" w:rsidP="005A316E">
            <w:pPr>
              <w:pStyle w:val="TableParagraph"/>
              <w:spacing w:line="291" w:lineRule="exact"/>
              <w:ind w:right="3"/>
              <w:jc w:val="center"/>
              <w:rPr>
                <w:b/>
                <w:sz w:val="26"/>
              </w:rPr>
            </w:pPr>
            <w:r w:rsidRPr="0095238E">
              <w:rPr>
                <w:b/>
                <w:sz w:val="26"/>
              </w:rPr>
              <w:t>CHỦ</w:t>
            </w:r>
            <w:r w:rsidRPr="0095238E">
              <w:rPr>
                <w:b/>
                <w:spacing w:val="-9"/>
                <w:sz w:val="26"/>
              </w:rPr>
              <w:t xml:space="preserve"> </w:t>
            </w:r>
            <w:r w:rsidRPr="0095238E">
              <w:rPr>
                <w:b/>
                <w:spacing w:val="-4"/>
                <w:sz w:val="26"/>
              </w:rPr>
              <w:t>TỊCH</w:t>
            </w:r>
          </w:p>
          <w:p w14:paraId="26CE1CAE" w14:textId="77777777" w:rsidR="0005241B" w:rsidRPr="0095238E" w:rsidRDefault="0005241B" w:rsidP="005A316E">
            <w:pPr>
              <w:pStyle w:val="TableParagraph"/>
              <w:spacing w:line="302" w:lineRule="exact"/>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4"/>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 xml:space="preserve">đóng </w:t>
            </w:r>
            <w:r w:rsidRPr="0095238E">
              <w:rPr>
                <w:i/>
                <w:spacing w:val="-4"/>
              </w:rPr>
              <w:t>dấu)</w:t>
            </w:r>
          </w:p>
        </w:tc>
      </w:tr>
    </w:tbl>
    <w:p w14:paraId="44EC8463" w14:textId="77777777" w:rsidR="0005241B" w:rsidRPr="0095238E" w:rsidRDefault="0005241B" w:rsidP="0005241B">
      <w:pPr>
        <w:pStyle w:val="BodyText"/>
        <w:ind w:right="3" w:firstLine="709"/>
        <w:jc w:val="both"/>
      </w:pPr>
    </w:p>
    <w:p w14:paraId="409FA860" w14:textId="43F2FA34" w:rsidR="0005241B" w:rsidRPr="0095238E" w:rsidRDefault="0005241B" w:rsidP="0005241B">
      <w:pPr>
        <w:ind w:right="3"/>
        <w:jc w:val="both"/>
        <w:rPr>
          <w:sz w:val="20"/>
          <w:vertAlign w:val="superscript"/>
        </w:rPr>
      </w:pPr>
      <w:r w:rsidRPr="0095238E">
        <w:rPr>
          <w:noProof/>
        </w:rPr>
        <mc:AlternateContent>
          <mc:Choice Requires="wps">
            <w:drawing>
              <wp:anchor distT="4294967295" distB="4294967295" distL="114300" distR="114300" simplePos="0" relativeHeight="251673600" behindDoc="0" locked="0" layoutInCell="1" allowOverlap="1" wp14:anchorId="66A4D55B" wp14:editId="7EC76ECF">
                <wp:simplePos x="0" y="0"/>
                <wp:positionH relativeFrom="column">
                  <wp:posOffset>11430</wp:posOffset>
                </wp:positionH>
                <wp:positionV relativeFrom="paragraph">
                  <wp:posOffset>117474</wp:posOffset>
                </wp:positionV>
                <wp:extent cx="1632585" cy="0"/>
                <wp:effectExtent l="0" t="0" r="0" b="0"/>
                <wp:wrapNone/>
                <wp:docPr id="27"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2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EB49CF" id="Straight Connector 8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25pt" to="129.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" strokecolor="windowText" strokeweight=".5pt">
                <v:stroke joinstyle="miter"/>
                <o:lock v:ext="edit" shapetype="f"/>
              </v:line>
            </w:pict>
          </mc:Fallback>
        </mc:AlternateContent>
      </w:r>
    </w:p>
    <w:p w14:paraId="480B3F9E" w14:textId="77777777" w:rsidR="0005241B" w:rsidRPr="0095238E" w:rsidRDefault="0005241B" w:rsidP="0005241B">
      <w:pPr>
        <w:ind w:right="3"/>
        <w:jc w:val="both"/>
        <w:rPr>
          <w:sz w:val="20"/>
        </w:rPr>
      </w:pPr>
      <w:r w:rsidRPr="0095238E">
        <w:rPr>
          <w:sz w:val="20"/>
          <w:vertAlign w:val="superscript"/>
        </w:rPr>
        <w:t xml:space="preserve">6 </w:t>
      </w:r>
      <w:r w:rsidRPr="0095238E">
        <w:rPr>
          <w:sz w:val="20"/>
        </w:rPr>
        <w:t>Ghi</w:t>
      </w:r>
      <w:r w:rsidRPr="0095238E">
        <w:rPr>
          <w:spacing w:val="-4"/>
          <w:sz w:val="20"/>
        </w:rPr>
        <w:t xml:space="preserve"> </w:t>
      </w:r>
      <w:r w:rsidRPr="0095238E">
        <w:rPr>
          <w:sz w:val="20"/>
        </w:rPr>
        <w:t>miễn</w:t>
      </w:r>
      <w:r w:rsidRPr="0095238E">
        <w:rPr>
          <w:spacing w:val="-2"/>
          <w:sz w:val="20"/>
        </w:rPr>
        <w:t xml:space="preserve"> </w:t>
      </w:r>
      <w:r w:rsidRPr="0095238E">
        <w:rPr>
          <w:sz w:val="20"/>
        </w:rPr>
        <w:t>toàn</w:t>
      </w:r>
      <w:r w:rsidRPr="0095238E">
        <w:rPr>
          <w:spacing w:val="-4"/>
          <w:sz w:val="20"/>
        </w:rPr>
        <w:t xml:space="preserve"> </w:t>
      </w:r>
      <w:r w:rsidRPr="0095238E">
        <w:rPr>
          <w:sz w:val="20"/>
        </w:rPr>
        <w:t>bộ</w:t>
      </w:r>
      <w:r w:rsidRPr="0095238E">
        <w:rPr>
          <w:spacing w:val="-2"/>
          <w:sz w:val="20"/>
        </w:rPr>
        <w:t xml:space="preserve"> </w:t>
      </w:r>
      <w:r w:rsidRPr="0095238E">
        <w:rPr>
          <w:sz w:val="20"/>
        </w:rPr>
        <w:t>tiền</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đất/miễn</w:t>
      </w:r>
      <w:r w:rsidRPr="0095238E">
        <w:rPr>
          <w:spacing w:val="-2"/>
          <w:sz w:val="20"/>
        </w:rPr>
        <w:t xml:space="preserve"> </w:t>
      </w:r>
      <w:r w:rsidRPr="0095238E">
        <w:rPr>
          <w:sz w:val="20"/>
        </w:rPr>
        <w:t>tiền</w:t>
      </w:r>
      <w:r w:rsidRPr="0095238E">
        <w:rPr>
          <w:spacing w:val="-2"/>
          <w:sz w:val="20"/>
        </w:rPr>
        <w:t xml:space="preserve"> </w:t>
      </w:r>
      <w:r w:rsidRPr="0095238E">
        <w:rPr>
          <w:sz w:val="20"/>
        </w:rPr>
        <w:t>thuê</w:t>
      </w:r>
      <w:r w:rsidRPr="0095238E">
        <w:rPr>
          <w:spacing w:val="-6"/>
          <w:sz w:val="20"/>
        </w:rPr>
        <w:t xml:space="preserve"> </w:t>
      </w:r>
      <w:r w:rsidRPr="0095238E">
        <w:rPr>
          <w:sz w:val="20"/>
        </w:rPr>
        <w:t>đất</w:t>
      </w:r>
      <w:r w:rsidRPr="0095238E">
        <w:rPr>
          <w:spacing w:val="-4"/>
          <w:sz w:val="20"/>
        </w:rPr>
        <w:t xml:space="preserve"> </w:t>
      </w:r>
      <w:r w:rsidRPr="0095238E">
        <w:rPr>
          <w:sz w:val="20"/>
        </w:rPr>
        <w:t>cho</w:t>
      </w:r>
      <w:r w:rsidRPr="0095238E">
        <w:rPr>
          <w:spacing w:val="-4"/>
          <w:sz w:val="20"/>
        </w:rPr>
        <w:t xml:space="preserve"> </w:t>
      </w:r>
      <w:r w:rsidRPr="0095238E">
        <w:rPr>
          <w:sz w:val="20"/>
        </w:rPr>
        <w:t>toàn</w:t>
      </w:r>
      <w:r w:rsidRPr="0095238E">
        <w:rPr>
          <w:spacing w:val="-2"/>
          <w:sz w:val="20"/>
        </w:rPr>
        <w:t xml:space="preserve"> </w:t>
      </w:r>
      <w:r w:rsidRPr="0095238E">
        <w:rPr>
          <w:sz w:val="20"/>
        </w:rPr>
        <w:t>bộ</w:t>
      </w:r>
      <w:r w:rsidRPr="0095238E">
        <w:rPr>
          <w:spacing w:val="-2"/>
          <w:sz w:val="20"/>
        </w:rPr>
        <w:t xml:space="preserve"> </w:t>
      </w:r>
      <w:r w:rsidRPr="0095238E">
        <w:rPr>
          <w:sz w:val="20"/>
        </w:rPr>
        <w:t>thời</w:t>
      </w:r>
      <w:r w:rsidRPr="0095238E">
        <w:rPr>
          <w:spacing w:val="-4"/>
          <w:sz w:val="20"/>
        </w:rPr>
        <w:t xml:space="preserve"> </w:t>
      </w:r>
      <w:r w:rsidRPr="0095238E">
        <w:rPr>
          <w:sz w:val="20"/>
        </w:rPr>
        <w:t>gian</w:t>
      </w:r>
      <w:r w:rsidRPr="0095238E">
        <w:rPr>
          <w:spacing w:val="-3"/>
          <w:sz w:val="20"/>
        </w:rPr>
        <w:t xml:space="preserve"> </w:t>
      </w:r>
      <w:r w:rsidRPr="0095238E">
        <w:rPr>
          <w:sz w:val="20"/>
        </w:rPr>
        <w:t>thuê</w:t>
      </w:r>
      <w:r w:rsidRPr="0095238E">
        <w:rPr>
          <w:spacing w:val="-3"/>
          <w:sz w:val="20"/>
        </w:rPr>
        <w:t xml:space="preserve"> </w:t>
      </w:r>
      <w:r w:rsidRPr="0095238E">
        <w:rPr>
          <w:spacing w:val="-4"/>
          <w:sz w:val="20"/>
        </w:rPr>
        <w:t>đất;</w:t>
      </w:r>
    </w:p>
    <w:p w14:paraId="72947AF2" w14:textId="77777777" w:rsidR="0005241B" w:rsidRPr="0095238E" w:rsidRDefault="0005241B" w:rsidP="0005241B">
      <w:pPr>
        <w:ind w:right="3"/>
        <w:jc w:val="both"/>
        <w:rPr>
          <w:sz w:val="20"/>
        </w:rPr>
      </w:pPr>
      <w:r w:rsidRPr="0095238E">
        <w:rPr>
          <w:sz w:val="20"/>
          <w:vertAlign w:val="superscript"/>
        </w:rPr>
        <w:t>7</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có</w:t>
      </w:r>
      <w:r w:rsidRPr="0095238E">
        <w:rPr>
          <w:spacing w:val="-2"/>
          <w:sz w:val="20"/>
        </w:rPr>
        <w:t xml:space="preserve"> </w:t>
      </w:r>
      <w:r w:rsidRPr="0095238E">
        <w:rPr>
          <w:sz w:val="20"/>
        </w:rPr>
        <w:t>chức</w:t>
      </w:r>
      <w:r w:rsidRPr="0095238E">
        <w:rPr>
          <w:spacing w:val="-3"/>
          <w:sz w:val="20"/>
        </w:rPr>
        <w:t xml:space="preserve"> </w:t>
      </w:r>
      <w:r w:rsidRPr="0095238E">
        <w:rPr>
          <w:sz w:val="20"/>
        </w:rPr>
        <w:t>năng</w:t>
      </w:r>
      <w:r w:rsidRPr="0095238E">
        <w:rPr>
          <w:spacing w:val="-1"/>
          <w:sz w:val="20"/>
        </w:rPr>
        <w:t xml:space="preserve"> </w:t>
      </w:r>
      <w:r w:rsidRPr="0095238E">
        <w:rPr>
          <w:sz w:val="20"/>
        </w:rPr>
        <w:t>quản</w:t>
      </w:r>
      <w:r w:rsidRPr="0095238E">
        <w:rPr>
          <w:spacing w:val="-2"/>
          <w:sz w:val="20"/>
        </w:rPr>
        <w:t xml:space="preserve"> </w:t>
      </w:r>
      <w:r w:rsidRPr="0095238E">
        <w:rPr>
          <w:sz w:val="20"/>
        </w:rPr>
        <w:t>lý</w:t>
      </w:r>
      <w:r w:rsidRPr="0095238E">
        <w:rPr>
          <w:spacing w:val="-2"/>
          <w:sz w:val="20"/>
        </w:rPr>
        <w:t xml:space="preserve"> </w:t>
      </w:r>
      <w:r w:rsidRPr="0095238E">
        <w:rPr>
          <w:sz w:val="20"/>
        </w:rPr>
        <w:t>đất</w:t>
      </w:r>
      <w:r w:rsidRPr="0095238E">
        <w:rPr>
          <w:spacing w:val="-4"/>
          <w:sz w:val="20"/>
        </w:rPr>
        <w:t xml:space="preserve"> </w:t>
      </w:r>
      <w:r w:rsidRPr="0095238E">
        <w:rPr>
          <w:sz w:val="20"/>
        </w:rPr>
        <w:t>đai</w:t>
      </w:r>
      <w:r w:rsidRPr="0095238E">
        <w:rPr>
          <w:spacing w:val="-3"/>
          <w:sz w:val="20"/>
        </w:rPr>
        <w:t xml:space="preserve"> </w:t>
      </w:r>
      <w:r w:rsidRPr="0095238E">
        <w:rPr>
          <w:sz w:val="20"/>
        </w:rPr>
        <w:t>cấp</w:t>
      </w:r>
      <w:r w:rsidRPr="0095238E">
        <w:rPr>
          <w:spacing w:val="-2"/>
          <w:sz w:val="20"/>
        </w:rPr>
        <w:t xml:space="preserve"> </w:t>
      </w:r>
      <w:r w:rsidRPr="0095238E">
        <w:rPr>
          <w:sz w:val="20"/>
        </w:rPr>
        <w:t>tỉnh</w:t>
      </w:r>
      <w:r w:rsidRPr="0095238E">
        <w:rPr>
          <w:spacing w:val="-3"/>
          <w:sz w:val="20"/>
        </w:rPr>
        <w:t xml:space="preserve"> </w:t>
      </w:r>
      <w:r w:rsidRPr="0095238E">
        <w:rPr>
          <w:sz w:val="20"/>
        </w:rPr>
        <w:t>hoặc</w:t>
      </w:r>
      <w:r w:rsidRPr="0095238E">
        <w:rPr>
          <w:spacing w:val="-3"/>
          <w:sz w:val="20"/>
        </w:rPr>
        <w:t xml:space="preserve"> </w:t>
      </w:r>
      <w:r w:rsidRPr="0095238E">
        <w:rPr>
          <w:sz w:val="20"/>
        </w:rPr>
        <w:t>cấp</w:t>
      </w:r>
      <w:r w:rsidRPr="0095238E">
        <w:rPr>
          <w:spacing w:val="-4"/>
          <w:sz w:val="20"/>
        </w:rPr>
        <w:t xml:space="preserve"> </w:t>
      </w:r>
      <w:r w:rsidRPr="0095238E">
        <w:rPr>
          <w:spacing w:val="-5"/>
          <w:sz w:val="20"/>
        </w:rPr>
        <w:t>xã.</w:t>
      </w:r>
    </w:p>
    <w:p w14:paraId="453D7AFE" w14:textId="77777777" w:rsidR="0005241B" w:rsidRPr="0095238E" w:rsidRDefault="0005241B" w:rsidP="0005241B">
      <w:pPr>
        <w:ind w:right="3"/>
        <w:rPr>
          <w:sz w:val="20"/>
        </w:rPr>
      </w:pPr>
      <w:r w:rsidRPr="0095238E">
        <w:rPr>
          <w:sz w:val="20"/>
          <w:vertAlign w:val="superscript"/>
        </w:rPr>
        <w:t>8</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xây</w:t>
      </w:r>
      <w:r w:rsidRPr="0095238E">
        <w:rPr>
          <w:spacing w:val="-2"/>
          <w:sz w:val="20"/>
        </w:rPr>
        <w:t xml:space="preserve"> </w:t>
      </w:r>
      <w:r w:rsidRPr="0095238E">
        <w:rPr>
          <w:sz w:val="20"/>
        </w:rPr>
        <w:t>dựng</w:t>
      </w:r>
      <w:r w:rsidRPr="0095238E">
        <w:rPr>
          <w:spacing w:val="-4"/>
          <w:sz w:val="20"/>
        </w:rPr>
        <w:t xml:space="preserve"> </w:t>
      </w:r>
      <w:r w:rsidRPr="0095238E">
        <w:rPr>
          <w:sz w:val="20"/>
        </w:rPr>
        <w:t>thành phố</w:t>
      </w:r>
      <w:r w:rsidRPr="0095238E">
        <w:rPr>
          <w:spacing w:val="-2"/>
          <w:sz w:val="20"/>
        </w:rPr>
        <w:t xml:space="preserve"> </w:t>
      </w:r>
      <w:r w:rsidRPr="0095238E">
        <w:rPr>
          <w:sz w:val="20"/>
        </w:rPr>
        <w:t>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62A43D76" w14:textId="77777777" w:rsidR="0005241B" w:rsidRPr="0095238E" w:rsidRDefault="0005241B" w:rsidP="0005241B">
      <w:pPr>
        <w:spacing w:before="1"/>
        <w:ind w:right="3"/>
        <w:rPr>
          <w:sz w:val="20"/>
        </w:rPr>
      </w:pPr>
      <w:r w:rsidRPr="0095238E">
        <w:rPr>
          <w:sz w:val="20"/>
          <w:vertAlign w:val="superscript"/>
        </w:rPr>
        <w:lastRenderedPageBreak/>
        <w:t>9</w:t>
      </w:r>
      <w:r w:rsidRPr="0095238E">
        <w:rPr>
          <w:spacing w:val="-2"/>
          <w:sz w:val="20"/>
        </w:rPr>
        <w:t xml:space="preserve"> </w:t>
      </w:r>
      <w:r w:rsidRPr="0095238E">
        <w:rPr>
          <w:sz w:val="20"/>
        </w:rPr>
        <w:t>Cơ</w:t>
      </w:r>
      <w:r w:rsidRPr="0095238E">
        <w:rPr>
          <w:spacing w:val="-2"/>
          <w:sz w:val="20"/>
        </w:rPr>
        <w:t xml:space="preserve"> </w:t>
      </w:r>
      <w:r w:rsidRPr="0095238E">
        <w:rPr>
          <w:sz w:val="20"/>
        </w:rPr>
        <w:t>quan</w:t>
      </w:r>
      <w:r w:rsidRPr="0095238E">
        <w:rPr>
          <w:spacing w:val="-1"/>
          <w:sz w:val="20"/>
        </w:rPr>
        <w:t xml:space="preserve"> </w:t>
      </w:r>
      <w:r w:rsidRPr="0095238E">
        <w:rPr>
          <w:spacing w:val="-2"/>
          <w:sz w:val="20"/>
        </w:rPr>
        <w:t>thuế.</w:t>
      </w:r>
    </w:p>
    <w:p w14:paraId="51D6B3E1" w14:textId="77777777" w:rsidR="0005241B" w:rsidRPr="0095238E" w:rsidRDefault="0005241B" w:rsidP="0005241B">
      <w:pPr>
        <w:spacing w:line="229" w:lineRule="exact"/>
        <w:ind w:right="3"/>
        <w:rPr>
          <w:sz w:val="20"/>
        </w:rPr>
      </w:pPr>
      <w:r w:rsidRPr="0095238E">
        <w:rPr>
          <w:sz w:val="20"/>
          <w:vertAlign w:val="superscript"/>
        </w:rPr>
        <w:t>10</w:t>
      </w:r>
      <w:r w:rsidRPr="0095238E">
        <w:rPr>
          <w:spacing w:val="-4"/>
          <w:sz w:val="20"/>
        </w:rPr>
        <w:t xml:space="preserve"> </w:t>
      </w:r>
      <w:r w:rsidRPr="0095238E">
        <w:rPr>
          <w:sz w:val="20"/>
        </w:rPr>
        <w:t>Sở Tài chính</w:t>
      </w:r>
      <w:r w:rsidRPr="0095238E">
        <w:rPr>
          <w:spacing w:val="-2"/>
          <w:sz w:val="20"/>
        </w:rPr>
        <w:t xml:space="preserve"> </w:t>
      </w:r>
      <w:r w:rsidRPr="0095238E">
        <w:rPr>
          <w:sz w:val="20"/>
        </w:rPr>
        <w:t>thành phố 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34BF9AAD" w14:textId="77777777" w:rsidR="0005241B" w:rsidRPr="0095238E" w:rsidRDefault="0005241B" w:rsidP="0005241B">
      <w:pPr>
        <w:spacing w:line="229" w:lineRule="exact"/>
        <w:ind w:right="3"/>
        <w:rPr>
          <w:sz w:val="20"/>
        </w:rPr>
      </w:pPr>
      <w:r w:rsidRPr="0095238E">
        <w:rPr>
          <w:sz w:val="20"/>
          <w:vertAlign w:val="superscript"/>
        </w:rPr>
        <w:t>11</w:t>
      </w:r>
      <w:r w:rsidRPr="0095238E">
        <w:rPr>
          <w:spacing w:val="-3"/>
          <w:sz w:val="20"/>
        </w:rPr>
        <w:t xml:space="preserve"> </w:t>
      </w:r>
      <w:r w:rsidRPr="0095238E">
        <w:rPr>
          <w:sz w:val="20"/>
        </w:rPr>
        <w:t>Người</w:t>
      </w:r>
      <w:r w:rsidRPr="0095238E">
        <w:rPr>
          <w:spacing w:val="-4"/>
          <w:sz w:val="20"/>
        </w:rPr>
        <w:t xml:space="preserve"> </w:t>
      </w:r>
      <w:r w:rsidRPr="0095238E">
        <w:rPr>
          <w:sz w:val="20"/>
        </w:rPr>
        <w:t>được</w:t>
      </w:r>
      <w:r w:rsidRPr="0095238E">
        <w:rPr>
          <w:spacing w:val="-2"/>
          <w:sz w:val="20"/>
        </w:rPr>
        <w:t xml:space="preserve"> </w:t>
      </w:r>
      <w:r w:rsidRPr="0095238E">
        <w:rPr>
          <w:sz w:val="20"/>
        </w:rPr>
        <w:t>chuyển</w:t>
      </w:r>
      <w:r w:rsidRPr="0095238E">
        <w:rPr>
          <w:spacing w:val="-2"/>
          <w:sz w:val="20"/>
        </w:rPr>
        <w:t xml:space="preserve"> </w:t>
      </w:r>
      <w:r w:rsidRPr="0095238E">
        <w:rPr>
          <w:sz w:val="20"/>
        </w:rPr>
        <w:t>mục</w:t>
      </w:r>
      <w:r w:rsidRPr="0095238E">
        <w:rPr>
          <w:spacing w:val="-5"/>
          <w:sz w:val="20"/>
        </w:rPr>
        <w:t xml:space="preserve"> </w:t>
      </w:r>
      <w:r w:rsidRPr="0095238E">
        <w:rPr>
          <w:sz w:val="20"/>
        </w:rPr>
        <w:t>đích</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3"/>
          <w:sz w:val="20"/>
        </w:rPr>
        <w:t xml:space="preserve"> </w:t>
      </w:r>
      <w:r w:rsidRPr="0095238E">
        <w:rPr>
          <w:spacing w:val="-4"/>
          <w:sz w:val="20"/>
        </w:rPr>
        <w:t>đất.</w:t>
      </w:r>
    </w:p>
    <w:p w14:paraId="359DB3D1" w14:textId="77777777" w:rsidR="0005241B" w:rsidRPr="0095238E" w:rsidRDefault="0005241B" w:rsidP="0005241B">
      <w:pPr>
        <w:ind w:right="3"/>
        <w:rPr>
          <w:sz w:val="20"/>
        </w:rPr>
        <w:sectPr w:rsidR="0005241B" w:rsidRPr="0095238E" w:rsidSect="0005241B">
          <w:headerReference w:type="default" r:id="rId17"/>
          <w:pgSz w:w="11910" w:h="16850"/>
          <w:pgMar w:top="1134" w:right="1134" w:bottom="1134" w:left="1701" w:header="0" w:footer="0" w:gutter="0"/>
          <w:cols w:space="720"/>
        </w:sectPr>
      </w:pPr>
      <w:r w:rsidRPr="0095238E">
        <w:rPr>
          <w:sz w:val="20"/>
          <w:vertAlign w:val="superscript"/>
        </w:rPr>
        <w:t>12</w:t>
      </w:r>
      <w:r w:rsidRPr="0095238E">
        <w:rPr>
          <w:spacing w:val="-3"/>
          <w:sz w:val="20"/>
        </w:rPr>
        <w:t xml:space="preserve"> </w:t>
      </w:r>
      <w:r w:rsidRPr="0095238E">
        <w:rPr>
          <w:sz w:val="20"/>
        </w:rPr>
        <w:t>Văn</w:t>
      </w:r>
      <w:r w:rsidRPr="0095238E">
        <w:rPr>
          <w:spacing w:val="-2"/>
          <w:sz w:val="20"/>
        </w:rPr>
        <w:t xml:space="preserve"> </w:t>
      </w:r>
      <w:r w:rsidRPr="0095238E">
        <w:rPr>
          <w:sz w:val="20"/>
        </w:rPr>
        <w:t>phòng</w:t>
      </w:r>
      <w:r w:rsidRPr="0095238E">
        <w:rPr>
          <w:spacing w:val="-4"/>
          <w:sz w:val="20"/>
        </w:rPr>
        <w:t xml:space="preserve"> </w:t>
      </w:r>
      <w:r w:rsidRPr="0095238E">
        <w:rPr>
          <w:sz w:val="20"/>
        </w:rPr>
        <w:t>đăng</w:t>
      </w:r>
      <w:r w:rsidRPr="0095238E">
        <w:rPr>
          <w:spacing w:val="-3"/>
          <w:sz w:val="20"/>
        </w:rPr>
        <w:t xml:space="preserve"> </w:t>
      </w:r>
      <w:r w:rsidRPr="0095238E">
        <w:rPr>
          <w:sz w:val="20"/>
        </w:rPr>
        <w:t>ký</w:t>
      </w:r>
      <w:r w:rsidRPr="0095238E">
        <w:rPr>
          <w:spacing w:val="-4"/>
          <w:sz w:val="20"/>
        </w:rPr>
        <w:t xml:space="preserve"> </w:t>
      </w:r>
      <w:r w:rsidRPr="0095238E">
        <w:rPr>
          <w:sz w:val="20"/>
        </w:rPr>
        <w:t>đất</w:t>
      </w:r>
      <w:r w:rsidRPr="0095238E">
        <w:rPr>
          <w:spacing w:val="-4"/>
          <w:sz w:val="20"/>
        </w:rPr>
        <w:t xml:space="preserve"> </w:t>
      </w:r>
      <w:r w:rsidRPr="0095238E">
        <w:rPr>
          <w:sz w:val="20"/>
        </w:rPr>
        <w:t>đai</w:t>
      </w:r>
      <w:r w:rsidRPr="0095238E">
        <w:rPr>
          <w:spacing w:val="-2"/>
          <w:sz w:val="20"/>
        </w:rPr>
        <w:t xml:space="preserve"> </w:t>
      </w:r>
      <w:r w:rsidRPr="0095238E">
        <w:rPr>
          <w:sz w:val="20"/>
        </w:rPr>
        <w:t>hoặc</w:t>
      </w:r>
      <w:r w:rsidRPr="0095238E">
        <w:rPr>
          <w:spacing w:val="-3"/>
          <w:sz w:val="20"/>
        </w:rPr>
        <w:t xml:space="preserve"> </w:t>
      </w:r>
      <w:r w:rsidRPr="0095238E">
        <w:rPr>
          <w:sz w:val="20"/>
        </w:rPr>
        <w:t>Chi</w:t>
      </w:r>
      <w:r w:rsidRPr="0095238E">
        <w:rPr>
          <w:spacing w:val="-4"/>
          <w:sz w:val="20"/>
        </w:rPr>
        <w:t xml:space="preserve"> </w:t>
      </w:r>
      <w:r w:rsidRPr="0095238E">
        <w:rPr>
          <w:sz w:val="20"/>
        </w:rPr>
        <w:t>nhánh</w:t>
      </w:r>
      <w:r w:rsidRPr="0095238E">
        <w:rPr>
          <w:spacing w:val="-1"/>
          <w:sz w:val="20"/>
        </w:rPr>
        <w:t xml:space="preserve"> </w:t>
      </w:r>
      <w:r w:rsidRPr="0095238E">
        <w:rPr>
          <w:sz w:val="20"/>
        </w:rPr>
        <w:t>Văn</w:t>
      </w:r>
      <w:r w:rsidRPr="0095238E">
        <w:rPr>
          <w:spacing w:val="-2"/>
          <w:sz w:val="20"/>
        </w:rPr>
        <w:t xml:space="preserve"> </w:t>
      </w:r>
      <w:r w:rsidRPr="0095238E">
        <w:rPr>
          <w:sz w:val="20"/>
        </w:rPr>
        <w:t>phòng</w:t>
      </w:r>
      <w:r w:rsidRPr="0095238E">
        <w:rPr>
          <w:spacing w:val="-2"/>
          <w:sz w:val="20"/>
        </w:rPr>
        <w:t xml:space="preserve"> </w:t>
      </w:r>
      <w:r w:rsidRPr="0095238E">
        <w:rPr>
          <w:sz w:val="20"/>
        </w:rPr>
        <w:t>đăng</w:t>
      </w:r>
      <w:r w:rsidRPr="0095238E">
        <w:rPr>
          <w:spacing w:val="-2"/>
          <w:sz w:val="20"/>
        </w:rPr>
        <w:t xml:space="preserve"> </w:t>
      </w:r>
      <w:r w:rsidRPr="0095238E">
        <w:rPr>
          <w:sz w:val="20"/>
        </w:rPr>
        <w:t>ký</w:t>
      </w:r>
      <w:r w:rsidRPr="0095238E">
        <w:rPr>
          <w:spacing w:val="-3"/>
          <w:sz w:val="20"/>
        </w:rPr>
        <w:t xml:space="preserve"> </w:t>
      </w:r>
      <w:r w:rsidRPr="0095238E">
        <w:rPr>
          <w:sz w:val="20"/>
        </w:rPr>
        <w:t>đất</w:t>
      </w:r>
      <w:r w:rsidRPr="0095238E">
        <w:rPr>
          <w:spacing w:val="-4"/>
          <w:sz w:val="20"/>
        </w:rPr>
        <w:t xml:space="preserve"> đai</w:t>
      </w:r>
    </w:p>
    <w:p w14:paraId="7E083203" w14:textId="2F66DE30" w:rsidR="0005241B" w:rsidRPr="00173DC0" w:rsidRDefault="0005241B" w:rsidP="00173DC0">
      <w:pPr>
        <w:pStyle w:val="Heading1"/>
        <w:spacing w:before="0" w:after="120" w:line="240" w:lineRule="auto"/>
        <w:ind w:firstLine="720"/>
        <w:jc w:val="both"/>
        <w:rPr>
          <w:rFonts w:ascii="Times New Roman" w:hAnsi="Times New Roman"/>
          <w:b/>
          <w:bCs w:val="0"/>
          <w:color w:val="auto"/>
          <w:sz w:val="28"/>
          <w:szCs w:val="28"/>
        </w:rPr>
      </w:pPr>
      <w:r w:rsidRPr="00173DC0">
        <w:rPr>
          <w:rFonts w:ascii="Times New Roman" w:hAnsi="Times New Roman"/>
          <w:b/>
          <w:bCs w:val="0"/>
          <w:color w:val="auto"/>
          <w:sz w:val="28"/>
          <w:szCs w:val="28"/>
        </w:rPr>
        <w:lastRenderedPageBreak/>
        <w:t xml:space="preserve">4. Cho phép chuyển mục đích sử dụng đất đối với trường hợp không thuộc diện chấp thuận chủ trương đầu tư, chấp thuận nhà đầu tư theo quy định của pháp luật về đầu tư </w:t>
      </w:r>
      <w:r w:rsidR="00173DC0" w:rsidRPr="00173DC0">
        <w:rPr>
          <w:rFonts w:ascii="Times New Roman" w:hAnsi="Times New Roman"/>
          <w:b/>
          <w:bCs w:val="0"/>
          <w:color w:val="auto"/>
          <w:sz w:val="28"/>
          <w:szCs w:val="28"/>
        </w:rPr>
        <w:t>- 1.115645</w:t>
      </w:r>
    </w:p>
    <w:p w14:paraId="1B739C2C" w14:textId="77777777" w:rsidR="0005241B" w:rsidRPr="0095238E" w:rsidRDefault="0005241B" w:rsidP="0005241B">
      <w:pPr>
        <w:spacing w:after="120" w:line="240" w:lineRule="auto"/>
        <w:ind w:firstLine="720"/>
        <w:rPr>
          <w:b/>
          <w:bCs w:val="0"/>
          <w:i/>
          <w:iCs/>
        </w:rPr>
      </w:pPr>
      <w:r w:rsidRPr="0095238E">
        <w:rPr>
          <w:b/>
          <w:bCs w:val="0"/>
          <w:i/>
          <w:iCs/>
        </w:rPr>
        <w:t>a) Trình tự thực hiện:</w:t>
      </w:r>
    </w:p>
    <w:p w14:paraId="3D3AF9DC"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trong bảng giá đất:</w:t>
      </w:r>
    </w:p>
    <w:p w14:paraId="1A903767" w14:textId="77777777" w:rsidR="0005241B" w:rsidRPr="0095238E" w:rsidRDefault="0005241B" w:rsidP="0005241B">
      <w:pPr>
        <w:spacing w:after="120" w:line="240" w:lineRule="auto"/>
        <w:ind w:firstLine="720"/>
        <w:jc w:val="both"/>
        <w:rPr>
          <w:b/>
          <w:bCs w:val="0"/>
          <w:lang w:val="vi-VN"/>
        </w:rPr>
      </w:pPr>
      <w:r w:rsidRPr="0095238E">
        <w:rPr>
          <w:b/>
          <w:bCs w:val="0"/>
        </w:rPr>
        <w:t xml:space="preserve">- </w:t>
      </w:r>
      <w:r w:rsidRPr="0095238E">
        <w:rPr>
          <w:rStyle w:val="fontstyle01"/>
          <w:b w:val="0"/>
          <w:bCs/>
          <w:color w:val="auto"/>
        </w:rPr>
        <w:t>Người xin chuyển mục đích sử dụng đất nộp đơn xin chuyển mục đích sử dụng đất cho cơ quan tiếp nhận hồ sơ và trả kết quả</w:t>
      </w:r>
      <w:r w:rsidRPr="0095238E">
        <w:rPr>
          <w:b/>
          <w:bCs w:val="0"/>
          <w:lang w:val="vi-VN"/>
        </w:rPr>
        <w:t xml:space="preserve">. </w:t>
      </w:r>
    </w:p>
    <w:p w14:paraId="29AA3306" w14:textId="77777777" w:rsidR="0005241B" w:rsidRPr="0095238E" w:rsidRDefault="0005241B" w:rsidP="0005241B">
      <w:pPr>
        <w:spacing w:after="120" w:line="240" w:lineRule="auto"/>
        <w:ind w:firstLine="720"/>
        <w:jc w:val="both"/>
        <w:rPr>
          <w:lang w:val="vi-VN"/>
        </w:rPr>
      </w:pPr>
      <w:r w:rsidRPr="0095238E">
        <w:rPr>
          <w:lang w:val="vi-VN"/>
        </w:rPr>
        <w:t>- Cơ quan nông nghiệp và môi trường cấp xã:</w:t>
      </w:r>
    </w:p>
    <w:p w14:paraId="01744766"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64E3BBD7"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0FAA1242" w14:textId="77777777" w:rsidR="0005241B" w:rsidRPr="0095238E" w:rsidRDefault="0005241B" w:rsidP="0005241B">
      <w:pPr>
        <w:spacing w:after="120" w:line="240" w:lineRule="auto"/>
        <w:ind w:firstLine="720"/>
        <w:jc w:val="both"/>
        <w:rPr>
          <w:lang w:val="vi-VN"/>
        </w:rPr>
      </w:pPr>
      <w:r w:rsidRPr="0095238E">
        <w:rPr>
          <w:lang w:val="vi-VN"/>
        </w:rPr>
        <w:t xml:space="preserve">+ </w:t>
      </w:r>
      <w:r w:rsidRPr="0095238E">
        <w:t>C</w:t>
      </w:r>
      <w:r w:rsidRPr="0095238E">
        <w:rPr>
          <w:lang w:val="vi-VN"/>
        </w:rPr>
        <w:t>huyển thông tin, xin ý kiến của Cơ quan tài chính cấp xã, cơ quan thuế và các cơ quan có liên quan xác định trường hợp được miễn tiền sử dụng đất, tiền thuê đất theo quy định của pháp luật về tiền sử dụng đất, tiền thuê đất (nếu có);</w:t>
      </w:r>
    </w:p>
    <w:p w14:paraId="0A8B232E" w14:textId="77777777" w:rsidR="0005241B" w:rsidRPr="0095238E" w:rsidRDefault="0005241B" w:rsidP="0005241B">
      <w:pPr>
        <w:spacing w:after="120" w:line="240" w:lineRule="auto"/>
        <w:ind w:firstLine="720"/>
        <w:jc w:val="both"/>
      </w:pPr>
      <w:r w:rsidRPr="0095238E">
        <w:t>Trường hợp thực hiện thủ tục cho người sử dụng đất là người có công với cách mạng thì 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w:t>
      </w:r>
    </w:p>
    <w:p w14:paraId="16D14DD7" w14:textId="77777777" w:rsidR="0005241B" w:rsidRPr="0095238E" w:rsidRDefault="0005241B" w:rsidP="0005241B">
      <w:pPr>
        <w:spacing w:after="120" w:line="240" w:lineRule="auto"/>
        <w:ind w:firstLine="720"/>
        <w:jc w:val="both"/>
        <w:rPr>
          <w:lang w:val="vi-VN"/>
        </w:rPr>
      </w:pPr>
      <w:r w:rsidRPr="0095238E">
        <w:rPr>
          <w:lang w:val="vi-VN"/>
        </w:rPr>
        <w:t>+ Hoàn thiện hồ sơ trình Ủy ban nhân dân cấp xã ban hành quyết định cho phép chuyển mục đích sử dụng đất.</w:t>
      </w:r>
    </w:p>
    <w:p w14:paraId="76A3F86F" w14:textId="77777777" w:rsidR="0005241B" w:rsidRPr="0095238E" w:rsidRDefault="0005241B" w:rsidP="0005241B">
      <w:pPr>
        <w:spacing w:after="120" w:line="240" w:lineRule="auto"/>
        <w:ind w:firstLine="720"/>
        <w:jc w:val="both"/>
      </w:pPr>
      <w:r w:rsidRPr="0095238E">
        <w:t>- Ủy ban nhân dân cấp xã xem xét ban hành quyết định cho phép chuyển mục đích sử dụng đất.</w:t>
      </w:r>
    </w:p>
    <w:p w14:paraId="0B7EB788" w14:textId="77777777" w:rsidR="0005241B" w:rsidRPr="0095238E" w:rsidRDefault="0005241B" w:rsidP="0005241B">
      <w:pPr>
        <w:spacing w:after="120" w:line="240" w:lineRule="auto"/>
        <w:ind w:firstLine="720"/>
        <w:jc w:val="both"/>
      </w:pPr>
      <w:r w:rsidRPr="0095238E">
        <w:t xml:space="preserve">- Cơ quan nông nghiệp và môi trường cấp xã: chuyển thông tin địa chính thửa đất cho Cơ quan thuế; chuyển thông tin về diện tích đất chuyên trồng lúa phải nộp tiền để nhà nước bổ sung diện tích đất chuyên trồng lúa bị mất hoặc tăng hiệu quả sử dụng đất trồng lúa (nếu có) đến Cơ quan tài chính cấp xã. </w:t>
      </w:r>
    </w:p>
    <w:p w14:paraId="1753A3F7" w14:textId="77777777" w:rsidR="0005241B" w:rsidRPr="0095238E" w:rsidRDefault="0005241B" w:rsidP="0005241B">
      <w:pPr>
        <w:spacing w:after="120" w:line="240" w:lineRule="auto"/>
        <w:ind w:firstLine="720"/>
        <w:jc w:val="both"/>
      </w:pPr>
      <w:r w:rsidRPr="0095238E">
        <w:t xml:space="preserve">- Cơ quan tài chính cấp xã xác định, ban hành thông báo số tiền phải nộp để nhà nước bổ sung diện tích đất chuyên trồng lúa bị mất hoặc tăng hiệu quả sử dụng đất trồng lúa (nếu có) gửi cho người sử dụng đất. </w:t>
      </w:r>
    </w:p>
    <w:p w14:paraId="7EC6001C"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0CFF3A05"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thuế và thông báo của Cơ quan tài chính cấp xã (nếu có).</w:t>
      </w:r>
    </w:p>
    <w:p w14:paraId="3661916E" w14:textId="77777777" w:rsidR="0005241B" w:rsidRPr="0095238E" w:rsidRDefault="0005241B" w:rsidP="0005241B">
      <w:pPr>
        <w:spacing w:after="120" w:line="240" w:lineRule="auto"/>
        <w:ind w:firstLine="720"/>
        <w:jc w:val="both"/>
      </w:pPr>
      <w:r w:rsidRPr="0095238E">
        <w:lastRenderedPageBreak/>
        <w:t>Cơ quan thuế xác nhận hoàn thành việc nộp tiền sử dụng đất, tiền thuê đất, các nghĩa vụ tài chính khác và gửi thông báo kết quả cho Cơ quan nông nghiệp và môi trường cấp xã; Cơ quan tài chính cấp xã xác nhận hoàn thành việc nộp tiền để nhà nước bổ sung diện tích đất chuyên trồng lúa bị mất hoặc tăng hiệu quả sử dụng đất trồng lúa (nếu có), gửi thông báo kết quả cho Cơ quan nông nghiệp và môi trường cấp xã và cập nhật trên cơ sở dữ liệu được liên thông (nếu có).</w:t>
      </w:r>
    </w:p>
    <w:p w14:paraId="58150AF7"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đối với trường hợp thuê đất thuộc thẩm quyền của Ủy ban nhân dân cấp xã (nếu người sử dụng đất có nhu cầu).</w:t>
      </w:r>
    </w:p>
    <w:p w14:paraId="3A52960C"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0D532EEB"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4B3B97B5"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hình thức sử dụng đất sau khi chuyển mục đích sử dụng đất là giao đất không thu tiền sử dụng đất:</w:t>
      </w:r>
    </w:p>
    <w:p w14:paraId="4837C648" w14:textId="77777777" w:rsidR="0005241B" w:rsidRPr="0095238E" w:rsidRDefault="0005241B" w:rsidP="0005241B">
      <w:pPr>
        <w:spacing w:after="120" w:line="240" w:lineRule="auto"/>
        <w:ind w:firstLine="720"/>
        <w:jc w:val="both"/>
        <w:rPr>
          <w:b/>
          <w:bCs w:val="0"/>
          <w:lang w:val="vi-VN"/>
        </w:rPr>
      </w:pPr>
      <w:r w:rsidRPr="0095238E">
        <w:rPr>
          <w:b/>
          <w:bCs w:val="0"/>
        </w:rPr>
        <w:t xml:space="preserve">- </w:t>
      </w:r>
      <w:r w:rsidRPr="0095238E">
        <w:rPr>
          <w:rStyle w:val="fontstyle01"/>
          <w:b w:val="0"/>
          <w:bCs/>
          <w:color w:val="auto"/>
        </w:rPr>
        <w:t>Người xin chuyển mục đích sử dụng đất nộp đơn xin chuyển mục đích sử dụng đất cho cơ quan tiếp nhận hồ sơ và trả kết quả</w:t>
      </w:r>
      <w:r w:rsidRPr="0095238E">
        <w:rPr>
          <w:b/>
          <w:bCs w:val="0"/>
          <w:lang w:val="vi-VN"/>
        </w:rPr>
        <w:t xml:space="preserve">. </w:t>
      </w:r>
    </w:p>
    <w:p w14:paraId="1EBE9598" w14:textId="77777777" w:rsidR="0005241B" w:rsidRPr="0095238E" w:rsidRDefault="0005241B" w:rsidP="0005241B">
      <w:pPr>
        <w:spacing w:after="120" w:line="240" w:lineRule="auto"/>
        <w:ind w:firstLine="720"/>
        <w:jc w:val="both"/>
        <w:rPr>
          <w:lang w:val="vi-VN"/>
        </w:rPr>
      </w:pPr>
      <w:r w:rsidRPr="0095238E">
        <w:rPr>
          <w:lang w:val="vi-VN"/>
        </w:rPr>
        <w:t>- Cơ quan nông nghiệp và môi trường cấp xã:</w:t>
      </w:r>
    </w:p>
    <w:p w14:paraId="107DAF1B"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40B34BD7"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39715750" w14:textId="77777777" w:rsidR="0005241B" w:rsidRPr="0095238E" w:rsidRDefault="0005241B" w:rsidP="0005241B">
      <w:pPr>
        <w:spacing w:after="120" w:line="240" w:lineRule="auto"/>
        <w:ind w:firstLine="720"/>
        <w:jc w:val="both"/>
        <w:rPr>
          <w:lang w:val="vi-VN"/>
        </w:rPr>
      </w:pPr>
      <w:r w:rsidRPr="0095238E">
        <w:rPr>
          <w:lang w:val="vi-VN"/>
        </w:rPr>
        <w:t>+ Hoàn thiện hồ sơ trình Ủy ban nhân dân cấp xã ban hành quyết định cho phép chuyển mục đích sử dụng đất.</w:t>
      </w:r>
    </w:p>
    <w:p w14:paraId="4C2F7A98" w14:textId="77777777" w:rsidR="0005241B" w:rsidRPr="0095238E" w:rsidRDefault="0005241B" w:rsidP="0005241B">
      <w:pPr>
        <w:spacing w:after="120" w:line="240" w:lineRule="auto"/>
        <w:ind w:firstLine="720"/>
        <w:jc w:val="both"/>
      </w:pPr>
      <w:r w:rsidRPr="0095238E">
        <w:t>- Ủy ban nhân dân cấp xã xem xét ban hành quyết định cho phép chuyển mục đích sử dụng đất.</w:t>
      </w:r>
    </w:p>
    <w:p w14:paraId="547EED96" w14:textId="77777777" w:rsidR="0005241B" w:rsidRPr="0095238E" w:rsidRDefault="0005241B" w:rsidP="0005241B">
      <w:pPr>
        <w:spacing w:after="120" w:line="240" w:lineRule="auto"/>
        <w:ind w:firstLine="720"/>
        <w:jc w:val="both"/>
      </w:pPr>
      <w:r w:rsidRPr="0095238E">
        <w:t xml:space="preserve">- Cơ quan nông nghiệp và môi trường cấp xã chuyển thông tin về diện tích đất chuyên trồng lúa phải nộp tiền để nhà nước bổ sung diện tích đất chuyên trồng lúa bị mất hoặc tăng hiệu quả sử dụng đất trồng lúa (nếu có) đến Cơ quan tài chính cấp xã. </w:t>
      </w:r>
    </w:p>
    <w:p w14:paraId="246D8190" w14:textId="77777777" w:rsidR="0005241B" w:rsidRPr="0095238E" w:rsidRDefault="0005241B" w:rsidP="0005241B">
      <w:pPr>
        <w:spacing w:after="120" w:line="240" w:lineRule="auto"/>
        <w:ind w:firstLine="720"/>
        <w:jc w:val="both"/>
      </w:pPr>
      <w:r w:rsidRPr="0095238E">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p>
    <w:p w14:paraId="181044A3"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thuế và thông báo của Cơ quan tài chính cấp xã (nếu có).</w:t>
      </w:r>
    </w:p>
    <w:p w14:paraId="4325D417" w14:textId="77777777" w:rsidR="0005241B" w:rsidRPr="0095238E" w:rsidRDefault="0005241B" w:rsidP="0005241B">
      <w:pPr>
        <w:spacing w:after="120" w:line="240" w:lineRule="auto"/>
        <w:ind w:firstLine="720"/>
        <w:jc w:val="both"/>
      </w:pPr>
      <w:r w:rsidRPr="0095238E">
        <w:t xml:space="preserve">- Cơ quan tài chính cấp xã xác nhận hoàn thành việc nộp tiền để nhà nước bổ sung diện tích đất chuyên trồng lúa bị mất hoặc tăng hiệu quả sử dụng đất trồng </w:t>
      </w:r>
      <w:r w:rsidRPr="0095238E">
        <w:lastRenderedPageBreak/>
        <w:t>lúa (nếu có) và gửi thông báo kết quả cho Cơ quan nông nghiệp và môi trường cấp xã và cập nhật trên cơ sở dữ liệu được liên thông (nếu có).</w:t>
      </w:r>
    </w:p>
    <w:p w14:paraId="1D465D02"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2F6AE9B9"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33952970"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cụ thể; bảng giá đất, hệ số điều chỉnh giá đất:</w:t>
      </w:r>
    </w:p>
    <w:p w14:paraId="7C636F3F" w14:textId="77777777" w:rsidR="0005241B" w:rsidRPr="0095238E" w:rsidRDefault="0005241B" w:rsidP="0005241B">
      <w:pPr>
        <w:spacing w:after="120" w:line="240" w:lineRule="auto"/>
        <w:ind w:firstLine="720"/>
        <w:jc w:val="both"/>
        <w:rPr>
          <w:b/>
          <w:bCs w:val="0"/>
          <w:lang w:val="vi-VN"/>
        </w:rPr>
      </w:pPr>
      <w:r w:rsidRPr="0095238E">
        <w:rPr>
          <w:b/>
          <w:bCs w:val="0"/>
        </w:rPr>
        <w:t xml:space="preserve">- </w:t>
      </w:r>
      <w:r w:rsidRPr="0095238E">
        <w:rPr>
          <w:rStyle w:val="fontstyle01"/>
          <w:b w:val="0"/>
          <w:bCs/>
          <w:color w:val="auto"/>
        </w:rPr>
        <w:t>Người xin chuyển mục đích sử dụng đất nộp đơn xin chuyển mục đích sử dụng đất cho cơ quan tiếp nhận hồ sơ và trả kết quả</w:t>
      </w:r>
      <w:r w:rsidRPr="0095238E">
        <w:rPr>
          <w:b/>
          <w:bCs w:val="0"/>
          <w:lang w:val="vi-VN"/>
        </w:rPr>
        <w:t xml:space="preserve">. </w:t>
      </w:r>
    </w:p>
    <w:p w14:paraId="0DAFC19F" w14:textId="77777777" w:rsidR="0005241B" w:rsidRPr="0095238E" w:rsidRDefault="0005241B" w:rsidP="0005241B">
      <w:pPr>
        <w:spacing w:after="120" w:line="240" w:lineRule="auto"/>
        <w:ind w:firstLine="720"/>
        <w:jc w:val="both"/>
        <w:rPr>
          <w:lang w:val="vi-VN"/>
        </w:rPr>
      </w:pPr>
      <w:r w:rsidRPr="0095238E">
        <w:rPr>
          <w:lang w:val="vi-VN"/>
        </w:rPr>
        <w:t>- Cơ quan nông nghiệp và môi trường cấp xã:</w:t>
      </w:r>
    </w:p>
    <w:p w14:paraId="2AA39C72"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61B59748"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0E798525" w14:textId="77777777" w:rsidR="0005241B" w:rsidRPr="0095238E" w:rsidRDefault="0005241B" w:rsidP="0005241B">
      <w:pPr>
        <w:spacing w:after="120" w:line="240" w:lineRule="auto"/>
        <w:ind w:firstLine="720"/>
        <w:jc w:val="both"/>
        <w:rPr>
          <w:lang w:val="vi-VN"/>
        </w:rPr>
      </w:pPr>
      <w:r w:rsidRPr="0095238E">
        <w:rPr>
          <w:lang w:val="vi-VN"/>
        </w:rPr>
        <w:t>+ Hoàn thiện hồ sơ trình Ủy ban nhân dân cấp xã ban hành quyết định cho phép chuyển mục đích sử dụng đất.</w:t>
      </w:r>
    </w:p>
    <w:p w14:paraId="66F583B4" w14:textId="77777777" w:rsidR="0005241B" w:rsidRPr="0095238E" w:rsidRDefault="0005241B" w:rsidP="0005241B">
      <w:pPr>
        <w:spacing w:after="120" w:line="240" w:lineRule="auto"/>
        <w:ind w:firstLine="720"/>
        <w:jc w:val="both"/>
      </w:pPr>
      <w:r w:rsidRPr="0095238E">
        <w:t>- Ủy ban nhân dân cấp thẩm quyền xem xét ban hành quyết định cho phép chuyển mục đích sử dụng đất và gửi Cơ quan nông nghiệp và môi trường cấp xã.</w:t>
      </w:r>
    </w:p>
    <w:p w14:paraId="73CA711F" w14:textId="77777777" w:rsidR="0005241B" w:rsidRPr="0095238E" w:rsidRDefault="0005241B" w:rsidP="0005241B">
      <w:pPr>
        <w:spacing w:after="120" w:line="240" w:lineRule="auto"/>
        <w:ind w:firstLine="720"/>
        <w:jc w:val="both"/>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38629F35" w14:textId="77777777" w:rsidR="0005241B" w:rsidRPr="0095238E" w:rsidRDefault="0005241B" w:rsidP="0005241B">
      <w:pPr>
        <w:spacing w:after="120" w:line="240" w:lineRule="auto"/>
        <w:ind w:firstLine="720"/>
        <w:jc w:val="both"/>
      </w:pPr>
      <w:r w:rsidRPr="0095238E">
        <w:t>- Cơ quan nông nghiệp và môi trường cấp xã:</w:t>
      </w:r>
    </w:p>
    <w:p w14:paraId="3A82924A" w14:textId="77777777" w:rsidR="0005241B" w:rsidRPr="0095238E" w:rsidRDefault="0005241B" w:rsidP="0005241B">
      <w:pPr>
        <w:spacing w:after="120" w:line="240" w:lineRule="auto"/>
        <w:ind w:firstLine="720"/>
        <w:jc w:val="both"/>
        <w:rPr>
          <w:lang w:val="vi-VN"/>
        </w:rPr>
      </w:pPr>
      <w:r w:rsidRPr="0095238E">
        <w:t>+ T</w:t>
      </w:r>
      <w:r w:rsidRPr="0095238E">
        <w:rPr>
          <w:lang w:val="vi-VN"/>
        </w:rPr>
        <w:t>ổ chức việc xác định giá đất cụ thể, trình Chủ tịch Ủy ban nhân dân cấp xã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3E32F926" w14:textId="77777777" w:rsidR="0005241B" w:rsidRPr="0095238E" w:rsidRDefault="0005241B" w:rsidP="0005241B">
      <w:pPr>
        <w:spacing w:after="120" w:line="240" w:lineRule="auto"/>
        <w:ind w:firstLine="720"/>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448CFF98"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70364D6C" w14:textId="77777777" w:rsidR="0005241B" w:rsidRPr="0095238E" w:rsidRDefault="0005241B" w:rsidP="0005241B">
      <w:pPr>
        <w:spacing w:after="120" w:line="240" w:lineRule="auto"/>
        <w:ind w:firstLine="720"/>
        <w:jc w:val="both"/>
      </w:pPr>
      <w:r w:rsidRPr="0095238E">
        <w:lastRenderedPageBreak/>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6E4514F4" w14:textId="77777777" w:rsidR="0005241B" w:rsidRPr="0095238E" w:rsidRDefault="0005241B" w:rsidP="0005241B">
      <w:pPr>
        <w:spacing w:after="120" w:line="240" w:lineRule="auto"/>
        <w:ind w:firstLine="720"/>
        <w:jc w:val="both"/>
      </w:pPr>
      <w:r w:rsidRPr="0095238E">
        <w:t>- Cơ quan tài chính cấp xã xác định, ban hành thông báo số tiền phải nộp để nhà nước bổ sung diện tích đất chuyên trồng lúa bị mất hoặc tăng hiệu quả sử dụng đất trồng lúa (nếu có) gửi cho người sử dụng đất.</w:t>
      </w:r>
    </w:p>
    <w:p w14:paraId="6B41C40F" w14:textId="77777777" w:rsidR="0005241B" w:rsidRPr="0095238E" w:rsidRDefault="0005241B" w:rsidP="0005241B">
      <w:pPr>
        <w:spacing w:after="120" w:line="240" w:lineRule="auto"/>
        <w:ind w:firstLine="720"/>
        <w:jc w:val="both"/>
      </w:pPr>
      <w:r w:rsidRPr="0095238E">
        <w:t>- Người sử dụng đất nộp các nghĩa vụ tài chính theo thông báo của cơ quan thuế và thông báo của Cơ quan tài chính cấp xã (nếu có).</w:t>
      </w:r>
    </w:p>
    <w:p w14:paraId="550B512F" w14:textId="77777777" w:rsidR="0005241B" w:rsidRPr="0095238E" w:rsidRDefault="0005241B" w:rsidP="0005241B">
      <w:pPr>
        <w:spacing w:after="120" w:line="240" w:lineRule="auto"/>
        <w:ind w:firstLine="720"/>
        <w:jc w:val="both"/>
      </w:pPr>
      <w:r w:rsidRPr="0095238E">
        <w:t>- Cơ quan tài chính cấp xã xác nhận hoàn thành việc nộp tiền để nhà nước bổ sung diện tích đất chuyên trồng lúa bị mất hoặc tăng hiệu quả sử dụng đất trồng lúa (nếu có) và gửi thông báo kết quả cho Cơ quan nông nghiệp và môi trường cấp xã và cập nhật trên cơ sở dữ liệu được liên thông (nếu có).</w:t>
      </w:r>
    </w:p>
    <w:p w14:paraId="2E365AE8"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764A4028" w14:textId="77777777" w:rsidR="0005241B" w:rsidRPr="0095238E" w:rsidRDefault="0005241B" w:rsidP="0005241B">
      <w:pPr>
        <w:spacing w:after="120" w:line="240" w:lineRule="auto"/>
        <w:ind w:firstLine="720"/>
        <w:jc w:val="both"/>
      </w:pPr>
      <w:r w:rsidRPr="0095238E">
        <w:t>- Cơ quan nông nghiệp và môi trường cấp xã thành phố hoặc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198C427C"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34DF3D94" w14:textId="77777777" w:rsidR="0005241B" w:rsidRPr="0095238E" w:rsidRDefault="0005241B" w:rsidP="0005241B">
      <w:pPr>
        <w:spacing w:after="120" w:line="240" w:lineRule="auto"/>
        <w:ind w:firstLine="720"/>
        <w:rPr>
          <w:b/>
          <w:bCs w:val="0"/>
          <w:i/>
          <w:iCs/>
        </w:rPr>
      </w:pPr>
      <w:r w:rsidRPr="0095238E">
        <w:rPr>
          <w:b/>
          <w:bCs w:val="0"/>
          <w:i/>
          <w:iCs/>
        </w:rPr>
        <w:t xml:space="preserve"> b) Cách thức thực hiện:</w:t>
      </w:r>
    </w:p>
    <w:p w14:paraId="734A28E2"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F0F694C"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0D478AEA" w14:textId="77777777" w:rsidR="0005241B" w:rsidRPr="0095238E" w:rsidRDefault="0005241B" w:rsidP="0005241B">
      <w:pPr>
        <w:spacing w:after="120" w:line="240" w:lineRule="auto"/>
        <w:ind w:firstLine="709"/>
        <w:jc w:val="both"/>
      </w:pPr>
      <w:r w:rsidRPr="0095238E">
        <w:t>- Nộp thông qua dịch vụ bưu chính công ích.</w:t>
      </w:r>
    </w:p>
    <w:p w14:paraId="0CA8E1B1"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45E6FCFF" w14:textId="77777777" w:rsidR="0005241B" w:rsidRPr="0095238E" w:rsidRDefault="0005241B" w:rsidP="0005241B">
      <w:pPr>
        <w:spacing w:after="120" w:line="240" w:lineRule="auto"/>
        <w:ind w:firstLine="720"/>
        <w:rPr>
          <w:b/>
          <w:bCs w:val="0"/>
          <w:i/>
          <w:iCs/>
        </w:rPr>
      </w:pPr>
      <w:r w:rsidRPr="0095238E">
        <w:rPr>
          <w:b/>
          <w:bCs w:val="0"/>
          <w:i/>
          <w:iCs/>
        </w:rPr>
        <w:t>c) Thành phần, số lượng hồ sơ:</w:t>
      </w:r>
    </w:p>
    <w:p w14:paraId="4984973B" w14:textId="77777777" w:rsidR="0005241B" w:rsidRPr="0095238E" w:rsidRDefault="0005241B" w:rsidP="0005241B">
      <w:pPr>
        <w:spacing w:after="120" w:line="240" w:lineRule="auto"/>
        <w:ind w:firstLine="720"/>
      </w:pPr>
      <w:r w:rsidRPr="0095238E">
        <w:t>* Thành phần hồ sơ:</w:t>
      </w:r>
    </w:p>
    <w:p w14:paraId="7EAA8F0B" w14:textId="77777777" w:rsidR="0005241B" w:rsidRPr="0095238E" w:rsidRDefault="0005241B" w:rsidP="0005241B">
      <w:pPr>
        <w:spacing w:after="120" w:line="240" w:lineRule="auto"/>
        <w:ind w:firstLine="720"/>
      </w:pPr>
      <w:r w:rsidRPr="0095238E">
        <w:t>Đơn xin chuyển mục đích sử dụng đất theo Mẫu số 02 Phụ lục số 04 ban hành kèm theo Quyết định số 52/2026/QĐ-UBND ngày 30/6/2026 của Ủy ban nhân dân thành phố (bản chính).</w:t>
      </w:r>
    </w:p>
    <w:p w14:paraId="703E8650" w14:textId="77777777" w:rsidR="0005241B" w:rsidRPr="0095238E" w:rsidRDefault="0005241B" w:rsidP="0005241B">
      <w:pPr>
        <w:spacing w:after="120" w:line="240" w:lineRule="auto"/>
        <w:ind w:firstLine="720"/>
      </w:pPr>
      <w:r w:rsidRPr="0095238E">
        <w:t>* Số lượng hồ sơ: 01 bộ.</w:t>
      </w:r>
    </w:p>
    <w:p w14:paraId="29B3ABDE" w14:textId="77777777" w:rsidR="0005241B" w:rsidRPr="0095238E" w:rsidRDefault="0005241B" w:rsidP="0005241B">
      <w:pPr>
        <w:spacing w:after="120" w:line="240" w:lineRule="auto"/>
        <w:ind w:firstLine="720"/>
        <w:rPr>
          <w:b/>
          <w:bCs w:val="0"/>
          <w:i/>
          <w:iCs/>
        </w:rPr>
      </w:pPr>
      <w:r w:rsidRPr="0095238E">
        <w:rPr>
          <w:b/>
          <w:bCs w:val="0"/>
          <w:i/>
          <w:iCs/>
        </w:rPr>
        <w:t>d) Thời hạn giải quyết:</w:t>
      </w:r>
    </w:p>
    <w:p w14:paraId="6CD5206A" w14:textId="77777777" w:rsidR="0005241B" w:rsidRPr="0095238E" w:rsidRDefault="0005241B" w:rsidP="0005241B">
      <w:pPr>
        <w:spacing w:after="120" w:line="240" w:lineRule="auto"/>
        <w:ind w:firstLine="720"/>
        <w:jc w:val="both"/>
      </w:pPr>
      <w:r w:rsidRPr="0095238E">
        <w:lastRenderedPageBreak/>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47496843" w14:textId="77777777" w:rsidR="0005241B" w:rsidRPr="0095238E" w:rsidRDefault="0005241B" w:rsidP="0005241B">
      <w:pPr>
        <w:spacing w:after="120" w:line="240" w:lineRule="auto"/>
        <w:ind w:firstLine="720"/>
        <w:jc w:val="both"/>
      </w:pPr>
      <w:r w:rsidRPr="0095238E">
        <w:t>- Thời hạn giải quyết nêu trên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14:paraId="66319F97" w14:textId="77777777" w:rsidR="0005241B" w:rsidRPr="0095238E" w:rsidRDefault="0005241B" w:rsidP="0005241B">
      <w:pPr>
        <w:spacing w:after="120" w:line="240" w:lineRule="auto"/>
        <w:ind w:firstLine="720"/>
        <w:jc w:val="both"/>
      </w:pPr>
      <w:r w:rsidRPr="0095238E">
        <w:t>- Thời gian thực hiện tính tiền sử dụng đất hoặc tính lại tiền sử dụng đất đối với hộ gia đình, cá nhân đã được cơ quan nhà nước có thẩm quyền có quyết định cho phép chuyển mục đích sử dụng đất thuộc các trường hợp quy định tại Điều 6 Nghị định này từ ngày 01 tháng 8 năm 2024 đến trước ngày 01 tháng 01 năm 2026 không quá 15 ngày làm việc.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25 ngày làm việc.</w:t>
      </w:r>
    </w:p>
    <w:p w14:paraId="18C4481D" w14:textId="77777777" w:rsidR="0005241B" w:rsidRPr="0095238E" w:rsidRDefault="0005241B" w:rsidP="0005241B">
      <w:pPr>
        <w:spacing w:after="120" w:line="240" w:lineRule="auto"/>
        <w:ind w:firstLine="720"/>
        <w:jc w:val="both"/>
        <w:rPr>
          <w:b/>
          <w:bCs w:val="0"/>
          <w:i/>
          <w:iCs/>
        </w:rPr>
      </w:pPr>
      <w:r w:rsidRPr="0095238E">
        <w:rPr>
          <w:b/>
          <w:bCs w:val="0"/>
          <w:i/>
          <w:iCs/>
        </w:rPr>
        <w:t>đ) Đối tượng thực hiện thủ tục hành chính:</w:t>
      </w:r>
    </w:p>
    <w:p w14:paraId="3D0F355C" w14:textId="77777777" w:rsidR="0005241B" w:rsidRPr="0095238E" w:rsidRDefault="0005241B" w:rsidP="0005241B">
      <w:pPr>
        <w:spacing w:after="120" w:line="240" w:lineRule="auto"/>
        <w:ind w:firstLine="720"/>
        <w:jc w:val="both"/>
      </w:pPr>
      <w:r w:rsidRPr="0095238E">
        <w:t>- Cá nhân;</w:t>
      </w:r>
    </w:p>
    <w:p w14:paraId="0B7EE670"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Hộ gia đình đề nghị chuyển mục đích sử dụng từ đất nông nghiệp sang đất ở hoặc từ đất phi nông nghiệp không phải là đất ở sang đất ở theo quy định tại khoản 5 Điều 116 Luật Đất đai.</w:t>
      </w:r>
    </w:p>
    <w:p w14:paraId="1E5B0C43"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 thủ tục hành chính:</w:t>
      </w:r>
    </w:p>
    <w:p w14:paraId="25F23B4F" w14:textId="77777777" w:rsidR="0005241B" w:rsidRPr="0095238E" w:rsidRDefault="0005241B" w:rsidP="0005241B">
      <w:pPr>
        <w:spacing w:after="120" w:line="240" w:lineRule="auto"/>
        <w:ind w:firstLine="720"/>
        <w:jc w:val="both"/>
      </w:pPr>
      <w:r w:rsidRPr="0095238E">
        <w:t>- Cơ quan có thẩm quyền quyết định: Uỷ ban nhân dân cấp xã.</w:t>
      </w:r>
    </w:p>
    <w:p w14:paraId="58DA1ECA" w14:textId="77777777" w:rsidR="0005241B" w:rsidRPr="0095238E" w:rsidRDefault="0005241B" w:rsidP="0005241B">
      <w:pPr>
        <w:spacing w:after="120" w:line="240" w:lineRule="auto"/>
        <w:ind w:firstLine="720"/>
        <w:jc w:val="both"/>
      </w:pPr>
      <w:r w:rsidRPr="0095238E">
        <w:t>- Cơ quan trực tiếp thực hiện thủ tục hành chính: Cơ quan nông nghiệp và môi trường cấp xã.</w:t>
      </w:r>
    </w:p>
    <w:p w14:paraId="42DC0419" w14:textId="77777777" w:rsidR="0005241B" w:rsidRPr="0095238E" w:rsidRDefault="0005241B" w:rsidP="0005241B">
      <w:pPr>
        <w:spacing w:after="120" w:line="240" w:lineRule="auto"/>
        <w:ind w:firstLine="720"/>
        <w:jc w:val="both"/>
      </w:pPr>
      <w:r w:rsidRPr="0095238E">
        <w:t>- Cơ quan phối hợp: Chi nhánh Văn phòng Đăng ký đất đai, Cơ quan thuế.</w:t>
      </w:r>
    </w:p>
    <w:p w14:paraId="0D960F52" w14:textId="77777777" w:rsidR="0005241B" w:rsidRPr="0095238E" w:rsidRDefault="0005241B" w:rsidP="0005241B">
      <w:pPr>
        <w:spacing w:after="120" w:line="240" w:lineRule="auto"/>
        <w:ind w:firstLine="720"/>
        <w:jc w:val="both"/>
        <w:rPr>
          <w:b/>
          <w:bCs w:val="0"/>
          <w:i/>
          <w:iCs/>
        </w:rPr>
      </w:pPr>
      <w:r w:rsidRPr="0095238E">
        <w:rPr>
          <w:b/>
          <w:bCs w:val="0"/>
          <w:i/>
          <w:iCs/>
        </w:rPr>
        <w:t>g) Kết quả giải quyết thủ tục hành chính:</w:t>
      </w:r>
    </w:p>
    <w:p w14:paraId="50D68744" w14:textId="77777777" w:rsidR="0005241B" w:rsidRPr="0095238E" w:rsidRDefault="0005241B" w:rsidP="0005241B">
      <w:pPr>
        <w:spacing w:after="120" w:line="240" w:lineRule="auto"/>
        <w:ind w:firstLine="720"/>
        <w:jc w:val="both"/>
      </w:pPr>
      <w:r w:rsidRPr="0095238E">
        <w:t>- Quyết định cho phép chuyển mục đích sử dụng đất theo Mẫu số 07 Phụ lục số 04 ban hành kèm theo Quyết định số 52/2026/QĐ-UBND ngày 30/6/2026 của Ủy ban nhân dân thành phố;</w:t>
      </w:r>
    </w:p>
    <w:p w14:paraId="51102AAC" w14:textId="77777777" w:rsidR="0005241B" w:rsidRPr="0095238E" w:rsidRDefault="0005241B" w:rsidP="0005241B">
      <w:pPr>
        <w:spacing w:after="120" w:line="240" w:lineRule="auto"/>
        <w:ind w:firstLine="709"/>
        <w:jc w:val="both"/>
      </w:pPr>
      <w:r w:rsidRPr="0095238E">
        <w:t xml:space="preserve">- Giấy chứng nhận (nếu có). </w:t>
      </w:r>
    </w:p>
    <w:p w14:paraId="7441E2B2" w14:textId="77777777" w:rsidR="0005241B" w:rsidRPr="0095238E" w:rsidRDefault="0005241B" w:rsidP="0005241B">
      <w:pPr>
        <w:spacing w:after="120" w:line="240" w:lineRule="auto"/>
        <w:ind w:firstLine="709"/>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1EA2BB2E" w14:textId="77777777" w:rsidR="0005241B" w:rsidRPr="0095238E" w:rsidRDefault="0005241B" w:rsidP="0005241B">
      <w:pPr>
        <w:spacing w:after="120" w:line="240" w:lineRule="auto"/>
        <w:ind w:firstLine="709"/>
        <w:jc w:val="both"/>
      </w:pPr>
      <w:r w:rsidRPr="0095238E">
        <w:t xml:space="preserve">- Lệ phí cấp Giấy chứng nhận: </w:t>
      </w:r>
    </w:p>
    <w:p w14:paraId="63F39891" w14:textId="77777777" w:rsidR="0005241B" w:rsidRPr="0095238E" w:rsidRDefault="0005241B" w:rsidP="0005241B">
      <w:pPr>
        <w:spacing w:after="120" w:line="240" w:lineRule="auto"/>
        <w:ind w:firstLine="709"/>
        <w:jc w:val="both"/>
        <w:rPr>
          <w:i/>
          <w:iCs/>
        </w:rPr>
      </w:pPr>
      <w:r w:rsidRPr="0095238E">
        <w:rPr>
          <w:i/>
          <w:iCs/>
        </w:rPr>
        <w:lastRenderedPageBreak/>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6C63FEBC" w14:textId="77777777" w:rsidTr="005A316E">
        <w:tc>
          <w:tcPr>
            <w:tcW w:w="817" w:type="dxa"/>
            <w:vMerge w:val="restart"/>
          </w:tcPr>
          <w:p w14:paraId="1330F01C"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7781832"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5450E9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354D2A7E"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79A9CF78" w14:textId="77777777" w:rsidTr="005A316E">
        <w:tc>
          <w:tcPr>
            <w:tcW w:w="817" w:type="dxa"/>
            <w:vMerge/>
          </w:tcPr>
          <w:p w14:paraId="53305FC4" w14:textId="77777777" w:rsidR="0005241B" w:rsidRPr="0095238E" w:rsidRDefault="0005241B" w:rsidP="005A316E">
            <w:pPr>
              <w:spacing w:after="120" w:line="240" w:lineRule="auto"/>
              <w:jc w:val="both"/>
              <w:rPr>
                <w:b/>
                <w:bCs w:val="0"/>
              </w:rPr>
            </w:pPr>
          </w:p>
        </w:tc>
        <w:tc>
          <w:tcPr>
            <w:tcW w:w="2278" w:type="dxa"/>
            <w:vMerge/>
          </w:tcPr>
          <w:p w14:paraId="01D6CA95" w14:textId="77777777" w:rsidR="0005241B" w:rsidRPr="0095238E" w:rsidRDefault="0005241B" w:rsidP="005A316E">
            <w:pPr>
              <w:spacing w:after="120" w:line="240" w:lineRule="auto"/>
              <w:jc w:val="both"/>
              <w:rPr>
                <w:b/>
                <w:bCs w:val="0"/>
              </w:rPr>
            </w:pPr>
          </w:p>
        </w:tc>
        <w:tc>
          <w:tcPr>
            <w:tcW w:w="1548" w:type="dxa"/>
            <w:vMerge/>
          </w:tcPr>
          <w:p w14:paraId="28266A95" w14:textId="77777777" w:rsidR="0005241B" w:rsidRPr="0095238E" w:rsidRDefault="0005241B" w:rsidP="005A316E">
            <w:pPr>
              <w:spacing w:after="120" w:line="240" w:lineRule="auto"/>
              <w:jc w:val="both"/>
              <w:rPr>
                <w:b/>
                <w:bCs w:val="0"/>
              </w:rPr>
            </w:pPr>
          </w:p>
        </w:tc>
        <w:tc>
          <w:tcPr>
            <w:tcW w:w="1548" w:type="dxa"/>
          </w:tcPr>
          <w:p w14:paraId="64D38F4D"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32D5E28"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1E81EE90"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42A17024" w14:textId="77777777" w:rsidTr="005A316E">
        <w:tc>
          <w:tcPr>
            <w:tcW w:w="817" w:type="dxa"/>
          </w:tcPr>
          <w:p w14:paraId="0289218A" w14:textId="77777777" w:rsidR="0005241B" w:rsidRPr="0095238E" w:rsidRDefault="0005241B" w:rsidP="005A316E">
            <w:pPr>
              <w:spacing w:after="120" w:line="240" w:lineRule="auto"/>
              <w:jc w:val="both"/>
              <w:rPr>
                <w:b/>
                <w:bCs w:val="0"/>
              </w:rPr>
            </w:pPr>
          </w:p>
        </w:tc>
        <w:tc>
          <w:tcPr>
            <w:tcW w:w="8470" w:type="dxa"/>
            <w:gridSpan w:val="5"/>
          </w:tcPr>
          <w:p w14:paraId="61D850D2"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64B2939" w14:textId="77777777" w:rsidTr="005A316E">
        <w:tc>
          <w:tcPr>
            <w:tcW w:w="817" w:type="dxa"/>
          </w:tcPr>
          <w:p w14:paraId="4657FC7B" w14:textId="77777777" w:rsidR="0005241B" w:rsidRPr="0095238E" w:rsidRDefault="0005241B" w:rsidP="005A316E">
            <w:pPr>
              <w:spacing w:after="120" w:line="240" w:lineRule="auto"/>
              <w:jc w:val="both"/>
            </w:pPr>
            <w:r w:rsidRPr="0095238E">
              <w:t>1</w:t>
            </w:r>
          </w:p>
        </w:tc>
        <w:tc>
          <w:tcPr>
            <w:tcW w:w="2278" w:type="dxa"/>
          </w:tcPr>
          <w:p w14:paraId="387DC7A3" w14:textId="77777777" w:rsidR="0005241B" w:rsidRPr="0095238E" w:rsidRDefault="0005241B" w:rsidP="005A316E">
            <w:pPr>
              <w:spacing w:after="120" w:line="240" w:lineRule="auto"/>
              <w:jc w:val="both"/>
            </w:pPr>
            <w:r w:rsidRPr="0095238E">
              <w:t>Cấp Giấy chứng nhận lần đầu</w:t>
            </w:r>
          </w:p>
        </w:tc>
        <w:tc>
          <w:tcPr>
            <w:tcW w:w="1548" w:type="dxa"/>
          </w:tcPr>
          <w:p w14:paraId="4C608098" w14:textId="77777777" w:rsidR="0005241B" w:rsidRPr="0095238E" w:rsidRDefault="0005241B" w:rsidP="005A316E">
            <w:pPr>
              <w:spacing w:after="120" w:line="240" w:lineRule="auto"/>
              <w:jc w:val="both"/>
            </w:pPr>
            <w:r w:rsidRPr="0095238E">
              <w:t>Hồ sơ/Giấy chứng nhận</w:t>
            </w:r>
          </w:p>
        </w:tc>
        <w:tc>
          <w:tcPr>
            <w:tcW w:w="1548" w:type="dxa"/>
          </w:tcPr>
          <w:p w14:paraId="2D3232E4" w14:textId="77777777" w:rsidR="0005241B" w:rsidRPr="0095238E" w:rsidRDefault="0005241B" w:rsidP="005A316E">
            <w:pPr>
              <w:spacing w:after="120" w:line="240" w:lineRule="auto"/>
              <w:jc w:val="both"/>
            </w:pPr>
            <w:r w:rsidRPr="0095238E">
              <w:t>35.000</w:t>
            </w:r>
          </w:p>
        </w:tc>
        <w:tc>
          <w:tcPr>
            <w:tcW w:w="1548" w:type="dxa"/>
          </w:tcPr>
          <w:p w14:paraId="79D72F57" w14:textId="77777777" w:rsidR="0005241B" w:rsidRPr="0095238E" w:rsidRDefault="0005241B" w:rsidP="005A316E">
            <w:pPr>
              <w:spacing w:after="120" w:line="240" w:lineRule="auto"/>
              <w:jc w:val="both"/>
            </w:pPr>
            <w:r w:rsidRPr="0095238E">
              <w:t>35.000</w:t>
            </w:r>
          </w:p>
        </w:tc>
        <w:tc>
          <w:tcPr>
            <w:tcW w:w="1548" w:type="dxa"/>
          </w:tcPr>
          <w:p w14:paraId="4F4006A1" w14:textId="77777777" w:rsidR="0005241B" w:rsidRPr="0095238E" w:rsidRDefault="0005241B" w:rsidP="005A316E">
            <w:pPr>
              <w:spacing w:after="120" w:line="240" w:lineRule="auto"/>
              <w:jc w:val="both"/>
            </w:pPr>
            <w:r w:rsidRPr="0095238E">
              <w:t>35.000</w:t>
            </w:r>
          </w:p>
        </w:tc>
      </w:tr>
      <w:tr w:rsidR="0005241B" w:rsidRPr="0095238E" w14:paraId="18E95ABF" w14:textId="77777777" w:rsidTr="005A316E">
        <w:tc>
          <w:tcPr>
            <w:tcW w:w="817" w:type="dxa"/>
          </w:tcPr>
          <w:p w14:paraId="6C796EA2" w14:textId="77777777" w:rsidR="0005241B" w:rsidRPr="0095238E" w:rsidRDefault="0005241B" w:rsidP="005A316E">
            <w:pPr>
              <w:spacing w:after="120" w:line="240" w:lineRule="auto"/>
              <w:jc w:val="both"/>
            </w:pPr>
            <w:r w:rsidRPr="0095238E">
              <w:t>2</w:t>
            </w:r>
          </w:p>
        </w:tc>
        <w:tc>
          <w:tcPr>
            <w:tcW w:w="2278" w:type="dxa"/>
          </w:tcPr>
          <w:p w14:paraId="09963185"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61F667BF" w14:textId="77777777" w:rsidR="0005241B" w:rsidRPr="0095238E" w:rsidRDefault="0005241B" w:rsidP="005A316E">
            <w:pPr>
              <w:spacing w:after="120" w:line="240" w:lineRule="auto"/>
              <w:jc w:val="both"/>
            </w:pPr>
            <w:r w:rsidRPr="0095238E">
              <w:t>Hồ sơ/Giấy chứng nhận</w:t>
            </w:r>
          </w:p>
        </w:tc>
        <w:tc>
          <w:tcPr>
            <w:tcW w:w="1548" w:type="dxa"/>
          </w:tcPr>
          <w:p w14:paraId="44F6FF93" w14:textId="77777777" w:rsidR="0005241B" w:rsidRPr="0095238E" w:rsidRDefault="0005241B" w:rsidP="005A316E">
            <w:pPr>
              <w:spacing w:after="120" w:line="240" w:lineRule="auto"/>
              <w:jc w:val="both"/>
            </w:pPr>
            <w:r w:rsidRPr="0095238E">
              <w:t>25.000</w:t>
            </w:r>
          </w:p>
        </w:tc>
        <w:tc>
          <w:tcPr>
            <w:tcW w:w="1548" w:type="dxa"/>
          </w:tcPr>
          <w:p w14:paraId="52B7878A" w14:textId="77777777" w:rsidR="0005241B" w:rsidRPr="0095238E" w:rsidRDefault="0005241B" w:rsidP="005A316E">
            <w:pPr>
              <w:spacing w:after="120" w:line="240" w:lineRule="auto"/>
              <w:jc w:val="both"/>
            </w:pPr>
            <w:r w:rsidRPr="0095238E">
              <w:t>25.000</w:t>
            </w:r>
          </w:p>
        </w:tc>
        <w:tc>
          <w:tcPr>
            <w:tcW w:w="1548" w:type="dxa"/>
          </w:tcPr>
          <w:p w14:paraId="65D78A81" w14:textId="77777777" w:rsidR="0005241B" w:rsidRPr="0095238E" w:rsidRDefault="0005241B" w:rsidP="005A316E">
            <w:pPr>
              <w:spacing w:after="120" w:line="240" w:lineRule="auto"/>
              <w:jc w:val="both"/>
            </w:pPr>
            <w:r w:rsidRPr="0095238E">
              <w:t>30.000</w:t>
            </w:r>
          </w:p>
        </w:tc>
      </w:tr>
      <w:tr w:rsidR="0005241B" w:rsidRPr="0095238E" w14:paraId="5D2FDBDE" w14:textId="77777777" w:rsidTr="005A316E">
        <w:tc>
          <w:tcPr>
            <w:tcW w:w="817" w:type="dxa"/>
          </w:tcPr>
          <w:p w14:paraId="4B4B09BC" w14:textId="77777777" w:rsidR="0005241B" w:rsidRPr="0095238E" w:rsidRDefault="0005241B" w:rsidP="005A316E">
            <w:pPr>
              <w:spacing w:after="120" w:line="240" w:lineRule="auto"/>
              <w:jc w:val="both"/>
            </w:pPr>
            <w:r w:rsidRPr="0095238E">
              <w:t>3</w:t>
            </w:r>
          </w:p>
        </w:tc>
        <w:tc>
          <w:tcPr>
            <w:tcW w:w="2278" w:type="dxa"/>
          </w:tcPr>
          <w:p w14:paraId="18C13B8E"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48166A49" w14:textId="77777777" w:rsidR="0005241B" w:rsidRPr="0095238E" w:rsidRDefault="0005241B" w:rsidP="005A316E">
            <w:pPr>
              <w:spacing w:after="120" w:line="240" w:lineRule="auto"/>
              <w:jc w:val="both"/>
            </w:pPr>
            <w:r w:rsidRPr="0095238E">
              <w:t>Hồ sơ/Giấy chứng nhận</w:t>
            </w:r>
          </w:p>
        </w:tc>
        <w:tc>
          <w:tcPr>
            <w:tcW w:w="1548" w:type="dxa"/>
          </w:tcPr>
          <w:p w14:paraId="1EF85919" w14:textId="77777777" w:rsidR="0005241B" w:rsidRPr="0095238E" w:rsidRDefault="0005241B" w:rsidP="005A316E">
            <w:pPr>
              <w:spacing w:after="120" w:line="240" w:lineRule="auto"/>
              <w:jc w:val="both"/>
            </w:pPr>
            <w:r w:rsidRPr="0095238E">
              <w:t>25.000</w:t>
            </w:r>
          </w:p>
        </w:tc>
        <w:tc>
          <w:tcPr>
            <w:tcW w:w="1548" w:type="dxa"/>
          </w:tcPr>
          <w:p w14:paraId="387EE11C" w14:textId="77777777" w:rsidR="0005241B" w:rsidRPr="0095238E" w:rsidRDefault="0005241B" w:rsidP="005A316E">
            <w:pPr>
              <w:spacing w:after="120" w:line="240" w:lineRule="auto"/>
              <w:jc w:val="both"/>
            </w:pPr>
            <w:r w:rsidRPr="0095238E">
              <w:t>25.000</w:t>
            </w:r>
          </w:p>
        </w:tc>
        <w:tc>
          <w:tcPr>
            <w:tcW w:w="1548" w:type="dxa"/>
          </w:tcPr>
          <w:p w14:paraId="768EBE85" w14:textId="77777777" w:rsidR="0005241B" w:rsidRPr="0095238E" w:rsidRDefault="0005241B" w:rsidP="005A316E">
            <w:pPr>
              <w:spacing w:after="120" w:line="240" w:lineRule="auto"/>
              <w:jc w:val="both"/>
            </w:pPr>
            <w:r w:rsidRPr="0095238E">
              <w:t>30.000</w:t>
            </w:r>
          </w:p>
        </w:tc>
      </w:tr>
    </w:tbl>
    <w:p w14:paraId="1012AEB1" w14:textId="77777777" w:rsidR="0005241B" w:rsidRPr="0095238E" w:rsidRDefault="0005241B" w:rsidP="0005241B">
      <w:pPr>
        <w:spacing w:after="120" w:line="240" w:lineRule="auto"/>
        <w:ind w:firstLine="709"/>
        <w:jc w:val="both"/>
      </w:pPr>
    </w:p>
    <w:p w14:paraId="37C46403" w14:textId="77777777" w:rsidR="0005241B" w:rsidRPr="0095238E" w:rsidRDefault="0005241B" w:rsidP="0005241B">
      <w:pPr>
        <w:spacing w:after="120" w:line="240" w:lineRule="auto"/>
        <w:ind w:firstLine="709"/>
        <w:jc w:val="both"/>
      </w:pPr>
      <w:r w:rsidRPr="0095238E">
        <w:t>- Phí thẩm định hồ sơ:</w:t>
      </w:r>
    </w:p>
    <w:p w14:paraId="043DAB46"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637CCA6D" w14:textId="77777777" w:rsidTr="005A316E">
        <w:tc>
          <w:tcPr>
            <w:tcW w:w="817" w:type="dxa"/>
            <w:vMerge w:val="restart"/>
          </w:tcPr>
          <w:p w14:paraId="4CE04A49"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38EB2A7"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4688C3B"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59D88BEC"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073C8517" w14:textId="77777777" w:rsidTr="005A316E">
        <w:tc>
          <w:tcPr>
            <w:tcW w:w="817" w:type="dxa"/>
            <w:vMerge/>
          </w:tcPr>
          <w:p w14:paraId="456EB4CE" w14:textId="77777777" w:rsidR="0005241B" w:rsidRPr="0095238E" w:rsidRDefault="0005241B" w:rsidP="005A316E">
            <w:pPr>
              <w:spacing w:after="120" w:line="240" w:lineRule="auto"/>
              <w:jc w:val="both"/>
              <w:rPr>
                <w:b/>
                <w:bCs w:val="0"/>
              </w:rPr>
            </w:pPr>
          </w:p>
        </w:tc>
        <w:tc>
          <w:tcPr>
            <w:tcW w:w="2278" w:type="dxa"/>
            <w:vMerge/>
          </w:tcPr>
          <w:p w14:paraId="431B0A51" w14:textId="77777777" w:rsidR="0005241B" w:rsidRPr="0095238E" w:rsidRDefault="0005241B" w:rsidP="005A316E">
            <w:pPr>
              <w:spacing w:after="120" w:line="240" w:lineRule="auto"/>
              <w:jc w:val="both"/>
              <w:rPr>
                <w:b/>
                <w:bCs w:val="0"/>
              </w:rPr>
            </w:pPr>
          </w:p>
        </w:tc>
        <w:tc>
          <w:tcPr>
            <w:tcW w:w="1548" w:type="dxa"/>
            <w:vMerge/>
          </w:tcPr>
          <w:p w14:paraId="7F67AA33" w14:textId="77777777" w:rsidR="0005241B" w:rsidRPr="0095238E" w:rsidRDefault="0005241B" w:rsidP="005A316E">
            <w:pPr>
              <w:spacing w:after="120" w:line="240" w:lineRule="auto"/>
              <w:jc w:val="both"/>
              <w:rPr>
                <w:b/>
                <w:bCs w:val="0"/>
              </w:rPr>
            </w:pPr>
          </w:p>
        </w:tc>
        <w:tc>
          <w:tcPr>
            <w:tcW w:w="1548" w:type="dxa"/>
          </w:tcPr>
          <w:p w14:paraId="46F9727E"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6AAA314D"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1E323589"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1C86D8C2" w14:textId="77777777" w:rsidTr="005A316E">
        <w:tc>
          <w:tcPr>
            <w:tcW w:w="817" w:type="dxa"/>
          </w:tcPr>
          <w:p w14:paraId="37CA7F4D" w14:textId="77777777" w:rsidR="0005241B" w:rsidRPr="0095238E" w:rsidRDefault="0005241B" w:rsidP="005A316E">
            <w:pPr>
              <w:spacing w:after="120" w:line="240" w:lineRule="auto"/>
              <w:jc w:val="both"/>
              <w:rPr>
                <w:b/>
                <w:bCs w:val="0"/>
              </w:rPr>
            </w:pPr>
          </w:p>
        </w:tc>
        <w:tc>
          <w:tcPr>
            <w:tcW w:w="8470" w:type="dxa"/>
            <w:gridSpan w:val="5"/>
          </w:tcPr>
          <w:p w14:paraId="6E826C6F"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21E32365" w14:textId="77777777" w:rsidTr="005A316E">
        <w:tc>
          <w:tcPr>
            <w:tcW w:w="817" w:type="dxa"/>
          </w:tcPr>
          <w:p w14:paraId="7C365CD2" w14:textId="77777777" w:rsidR="0005241B" w:rsidRPr="0095238E" w:rsidRDefault="0005241B" w:rsidP="005A316E">
            <w:pPr>
              <w:spacing w:after="120" w:line="240" w:lineRule="auto"/>
              <w:jc w:val="both"/>
            </w:pPr>
            <w:r w:rsidRPr="0095238E">
              <w:t>1</w:t>
            </w:r>
          </w:p>
        </w:tc>
        <w:tc>
          <w:tcPr>
            <w:tcW w:w="2278" w:type="dxa"/>
          </w:tcPr>
          <w:p w14:paraId="4C93D608" w14:textId="77777777" w:rsidR="0005241B" w:rsidRPr="0095238E" w:rsidRDefault="0005241B" w:rsidP="005A316E">
            <w:pPr>
              <w:spacing w:after="120" w:line="240" w:lineRule="auto"/>
              <w:jc w:val="both"/>
            </w:pPr>
            <w:r w:rsidRPr="0095238E">
              <w:t>Cấp Giấy chứng nhận lần đầu</w:t>
            </w:r>
          </w:p>
        </w:tc>
        <w:tc>
          <w:tcPr>
            <w:tcW w:w="1548" w:type="dxa"/>
          </w:tcPr>
          <w:p w14:paraId="5E86C08E" w14:textId="77777777" w:rsidR="0005241B" w:rsidRPr="0095238E" w:rsidRDefault="0005241B" w:rsidP="005A316E">
            <w:pPr>
              <w:spacing w:after="120" w:line="240" w:lineRule="auto"/>
              <w:jc w:val="both"/>
            </w:pPr>
            <w:r w:rsidRPr="0095238E">
              <w:t>Hồ sơ/Giấy chứng nhận</w:t>
            </w:r>
          </w:p>
        </w:tc>
        <w:tc>
          <w:tcPr>
            <w:tcW w:w="1548" w:type="dxa"/>
          </w:tcPr>
          <w:p w14:paraId="7295E4A5" w14:textId="77777777" w:rsidR="0005241B" w:rsidRPr="0095238E" w:rsidRDefault="0005241B" w:rsidP="005A316E">
            <w:pPr>
              <w:spacing w:after="120" w:line="240" w:lineRule="auto"/>
              <w:jc w:val="both"/>
            </w:pPr>
            <w:r w:rsidRPr="0095238E">
              <w:t>100.000</w:t>
            </w:r>
          </w:p>
        </w:tc>
        <w:tc>
          <w:tcPr>
            <w:tcW w:w="1548" w:type="dxa"/>
          </w:tcPr>
          <w:p w14:paraId="7B717EB5" w14:textId="77777777" w:rsidR="0005241B" w:rsidRPr="0095238E" w:rsidRDefault="0005241B" w:rsidP="005A316E">
            <w:pPr>
              <w:spacing w:after="120" w:line="240" w:lineRule="auto"/>
              <w:jc w:val="both"/>
            </w:pPr>
            <w:r w:rsidRPr="0095238E">
              <w:t>100.000</w:t>
            </w:r>
          </w:p>
        </w:tc>
        <w:tc>
          <w:tcPr>
            <w:tcW w:w="1548" w:type="dxa"/>
          </w:tcPr>
          <w:p w14:paraId="4C16CDD4" w14:textId="77777777" w:rsidR="0005241B" w:rsidRPr="0095238E" w:rsidRDefault="0005241B" w:rsidP="005A316E">
            <w:pPr>
              <w:spacing w:after="120" w:line="240" w:lineRule="auto"/>
              <w:jc w:val="both"/>
            </w:pPr>
            <w:r w:rsidRPr="0095238E">
              <w:t>155.000</w:t>
            </w:r>
          </w:p>
        </w:tc>
      </w:tr>
      <w:tr w:rsidR="0005241B" w:rsidRPr="0095238E" w14:paraId="5DDBBD87" w14:textId="77777777" w:rsidTr="005A316E">
        <w:tc>
          <w:tcPr>
            <w:tcW w:w="817" w:type="dxa"/>
          </w:tcPr>
          <w:p w14:paraId="21D1AA51" w14:textId="77777777" w:rsidR="0005241B" w:rsidRPr="0095238E" w:rsidRDefault="0005241B" w:rsidP="005A316E">
            <w:pPr>
              <w:spacing w:after="120" w:line="240" w:lineRule="auto"/>
              <w:jc w:val="both"/>
            </w:pPr>
            <w:r w:rsidRPr="0095238E">
              <w:t>2</w:t>
            </w:r>
          </w:p>
        </w:tc>
        <w:tc>
          <w:tcPr>
            <w:tcW w:w="2278" w:type="dxa"/>
          </w:tcPr>
          <w:p w14:paraId="037FA9FD"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53A90A1A" w14:textId="77777777" w:rsidR="0005241B" w:rsidRPr="0095238E" w:rsidRDefault="0005241B" w:rsidP="005A316E">
            <w:pPr>
              <w:spacing w:after="120" w:line="240" w:lineRule="auto"/>
              <w:jc w:val="both"/>
            </w:pPr>
            <w:r w:rsidRPr="0095238E">
              <w:t>Hồ sơ/Giấy chứng nhận</w:t>
            </w:r>
          </w:p>
        </w:tc>
        <w:tc>
          <w:tcPr>
            <w:tcW w:w="1548" w:type="dxa"/>
          </w:tcPr>
          <w:p w14:paraId="16F57452" w14:textId="77777777" w:rsidR="0005241B" w:rsidRPr="0095238E" w:rsidRDefault="0005241B" w:rsidP="005A316E">
            <w:pPr>
              <w:spacing w:after="120" w:line="240" w:lineRule="auto"/>
              <w:jc w:val="both"/>
            </w:pPr>
            <w:r w:rsidRPr="0095238E">
              <w:t>100.000</w:t>
            </w:r>
          </w:p>
        </w:tc>
        <w:tc>
          <w:tcPr>
            <w:tcW w:w="1548" w:type="dxa"/>
          </w:tcPr>
          <w:p w14:paraId="617C1E57" w14:textId="77777777" w:rsidR="0005241B" w:rsidRPr="0095238E" w:rsidRDefault="0005241B" w:rsidP="005A316E">
            <w:pPr>
              <w:spacing w:after="120" w:line="240" w:lineRule="auto"/>
              <w:jc w:val="both"/>
            </w:pPr>
            <w:r w:rsidRPr="0095238E">
              <w:t>100.000</w:t>
            </w:r>
          </w:p>
        </w:tc>
        <w:tc>
          <w:tcPr>
            <w:tcW w:w="1548" w:type="dxa"/>
          </w:tcPr>
          <w:p w14:paraId="71A4E46A" w14:textId="77777777" w:rsidR="0005241B" w:rsidRPr="0095238E" w:rsidRDefault="0005241B" w:rsidP="005A316E">
            <w:pPr>
              <w:spacing w:after="120" w:line="240" w:lineRule="auto"/>
              <w:jc w:val="both"/>
            </w:pPr>
            <w:r w:rsidRPr="0095238E">
              <w:t>115.000</w:t>
            </w:r>
          </w:p>
        </w:tc>
      </w:tr>
      <w:tr w:rsidR="0005241B" w:rsidRPr="0095238E" w14:paraId="00144CA7" w14:textId="77777777" w:rsidTr="005A316E">
        <w:tc>
          <w:tcPr>
            <w:tcW w:w="817" w:type="dxa"/>
          </w:tcPr>
          <w:p w14:paraId="5202CA2B" w14:textId="77777777" w:rsidR="0005241B" w:rsidRPr="0095238E" w:rsidRDefault="0005241B" w:rsidP="005A316E">
            <w:pPr>
              <w:spacing w:after="120" w:line="240" w:lineRule="auto"/>
              <w:jc w:val="both"/>
            </w:pPr>
            <w:r w:rsidRPr="0095238E">
              <w:t>3</w:t>
            </w:r>
          </w:p>
        </w:tc>
        <w:tc>
          <w:tcPr>
            <w:tcW w:w="2278" w:type="dxa"/>
          </w:tcPr>
          <w:p w14:paraId="5012C390"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AE55362" w14:textId="77777777" w:rsidR="0005241B" w:rsidRPr="0095238E" w:rsidRDefault="0005241B" w:rsidP="005A316E">
            <w:pPr>
              <w:spacing w:after="120" w:line="240" w:lineRule="auto"/>
              <w:jc w:val="both"/>
            </w:pPr>
            <w:r w:rsidRPr="0095238E">
              <w:t>Hồ sơ/Giấy chứng nhận</w:t>
            </w:r>
          </w:p>
        </w:tc>
        <w:tc>
          <w:tcPr>
            <w:tcW w:w="1548" w:type="dxa"/>
          </w:tcPr>
          <w:p w14:paraId="4ABCE244" w14:textId="77777777" w:rsidR="0005241B" w:rsidRPr="0095238E" w:rsidRDefault="0005241B" w:rsidP="005A316E">
            <w:pPr>
              <w:spacing w:after="120" w:line="240" w:lineRule="auto"/>
              <w:jc w:val="both"/>
            </w:pPr>
            <w:r w:rsidRPr="0095238E">
              <w:t>125.000</w:t>
            </w:r>
          </w:p>
        </w:tc>
        <w:tc>
          <w:tcPr>
            <w:tcW w:w="1548" w:type="dxa"/>
          </w:tcPr>
          <w:p w14:paraId="4B413AB8" w14:textId="77777777" w:rsidR="0005241B" w:rsidRPr="0095238E" w:rsidRDefault="0005241B" w:rsidP="005A316E">
            <w:pPr>
              <w:spacing w:after="120" w:line="240" w:lineRule="auto"/>
              <w:jc w:val="both"/>
            </w:pPr>
            <w:r w:rsidRPr="0095238E">
              <w:t>155.000</w:t>
            </w:r>
          </w:p>
        </w:tc>
        <w:tc>
          <w:tcPr>
            <w:tcW w:w="1548" w:type="dxa"/>
          </w:tcPr>
          <w:p w14:paraId="207693E4" w14:textId="77777777" w:rsidR="0005241B" w:rsidRPr="0095238E" w:rsidRDefault="0005241B" w:rsidP="005A316E">
            <w:pPr>
              <w:spacing w:after="120" w:line="240" w:lineRule="auto"/>
              <w:jc w:val="both"/>
            </w:pPr>
            <w:r w:rsidRPr="0095238E">
              <w:t>170.000</w:t>
            </w:r>
          </w:p>
        </w:tc>
      </w:tr>
    </w:tbl>
    <w:p w14:paraId="25CD4656" w14:textId="77777777" w:rsidR="0005241B" w:rsidRPr="0095238E" w:rsidRDefault="0005241B" w:rsidP="0005241B">
      <w:pPr>
        <w:spacing w:before="120" w:after="120" w:line="240" w:lineRule="auto"/>
        <w:ind w:firstLine="720"/>
        <w:jc w:val="both"/>
        <w:rPr>
          <w:b/>
          <w:bCs w:val="0"/>
          <w:i/>
          <w:iCs/>
        </w:rPr>
      </w:pPr>
      <w:r w:rsidRPr="0095238E">
        <w:rPr>
          <w:b/>
          <w:bCs w:val="0"/>
          <w:i/>
          <w:iCs/>
        </w:rPr>
        <w:t>i) Tên mẫu đơn, mẫu tờ khai :</w:t>
      </w:r>
    </w:p>
    <w:p w14:paraId="4F101667" w14:textId="77777777" w:rsidR="0005241B" w:rsidRPr="0095238E" w:rsidRDefault="0005241B" w:rsidP="0005241B">
      <w:pPr>
        <w:spacing w:after="120" w:line="240" w:lineRule="auto"/>
        <w:ind w:firstLine="720"/>
        <w:jc w:val="both"/>
      </w:pPr>
      <w:r w:rsidRPr="0095238E">
        <w:t>Đơn xin chuyển mục đích sử dụng đất Mẫu số 02 Phụ lục số 04 ban hành kèm theo Quyết định số 52/2026/QĐ-UBND ngày 30/6/2026 của Ủy ban nhân dân thành phố.</w:t>
      </w:r>
    </w:p>
    <w:p w14:paraId="373847A2" w14:textId="77777777" w:rsidR="0005241B" w:rsidRPr="0095238E" w:rsidRDefault="0005241B" w:rsidP="0005241B">
      <w:pPr>
        <w:spacing w:after="120" w:line="240" w:lineRule="auto"/>
        <w:ind w:firstLine="720"/>
        <w:rPr>
          <w:b/>
          <w:bCs w:val="0"/>
          <w:i/>
          <w:iCs/>
        </w:rPr>
      </w:pPr>
      <w:r w:rsidRPr="0095238E">
        <w:rPr>
          <w:b/>
          <w:bCs w:val="0"/>
          <w:i/>
          <w:iCs/>
        </w:rPr>
        <w:t>k) Yêu cầu, điều kiện thực hiện thủ tục hành chính:</w:t>
      </w:r>
    </w:p>
    <w:p w14:paraId="0520E001" w14:textId="77777777" w:rsidR="0005241B" w:rsidRPr="0095238E" w:rsidRDefault="0005241B" w:rsidP="0005241B">
      <w:pPr>
        <w:widowControl w:val="0"/>
        <w:autoSpaceDE w:val="0"/>
        <w:autoSpaceDN w:val="0"/>
        <w:adjustRightInd w:val="0"/>
        <w:spacing w:after="120" w:line="240" w:lineRule="auto"/>
        <w:ind w:firstLine="720"/>
        <w:jc w:val="both"/>
      </w:pPr>
      <w:r w:rsidRPr="0095238E">
        <w:t>- Điều kiện 1: Áp dụng với trường hợp được Nhà nước giao đất, cho thuê đất thì phải đáp ứng các điều kiện sau đây:</w:t>
      </w:r>
    </w:p>
    <w:p w14:paraId="593E4B25" w14:textId="77777777" w:rsidR="0005241B" w:rsidRPr="0095238E" w:rsidRDefault="0005241B" w:rsidP="0005241B">
      <w:pPr>
        <w:widowControl w:val="0"/>
        <w:autoSpaceDE w:val="0"/>
        <w:autoSpaceDN w:val="0"/>
        <w:adjustRightInd w:val="0"/>
        <w:spacing w:after="120" w:line="240" w:lineRule="auto"/>
        <w:ind w:firstLine="720"/>
        <w:jc w:val="both"/>
      </w:pPr>
      <w:r w:rsidRPr="0095238E">
        <w:t>+ Ký quỹ hoặc các hình thức bảo đảm khác theo quy định của pháp luật về đầu tư;</w:t>
      </w:r>
    </w:p>
    <w:p w14:paraId="45D5C0E7" w14:textId="77777777" w:rsidR="0005241B" w:rsidRPr="0095238E" w:rsidRDefault="0005241B" w:rsidP="0005241B">
      <w:pPr>
        <w:widowControl w:val="0"/>
        <w:autoSpaceDE w:val="0"/>
        <w:autoSpaceDN w:val="0"/>
        <w:adjustRightInd w:val="0"/>
        <w:spacing w:after="120" w:line="240" w:lineRule="auto"/>
        <w:ind w:firstLine="720"/>
        <w:jc w:val="both"/>
      </w:pPr>
      <w:r w:rsidRPr="0095238E">
        <w:lastRenderedPageBreak/>
        <w:t>+ Có năng lực tài chính để bảo đảm việc sử dụng đất theo tiến độ của dự án đầu tư và điều kiện khác theo quy định của pháp luật có liên quan;</w:t>
      </w:r>
    </w:p>
    <w:p w14:paraId="34563E6D" w14:textId="77777777" w:rsidR="0005241B" w:rsidRPr="0095238E" w:rsidRDefault="0005241B" w:rsidP="0005241B">
      <w:pPr>
        <w:widowControl w:val="0"/>
        <w:autoSpaceDE w:val="0"/>
        <w:autoSpaceDN w:val="0"/>
        <w:adjustRightInd w:val="0"/>
        <w:spacing w:after="120" w:line="240" w:lineRule="auto"/>
        <w:ind w:firstLine="720"/>
        <w:jc w:val="both"/>
      </w:pPr>
      <w:r w:rsidRPr="0095238E">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6BA5B3A3" w14:textId="77777777" w:rsidR="0005241B" w:rsidRPr="0095238E" w:rsidRDefault="0005241B" w:rsidP="0005241B">
      <w:pPr>
        <w:spacing w:after="120" w:line="240" w:lineRule="auto"/>
        <w:ind w:firstLine="720"/>
        <w:jc w:val="both"/>
        <w:rPr>
          <w:b/>
        </w:rPr>
      </w:pPr>
      <w:r w:rsidRPr="0095238E">
        <w:t>- Điều kiện 2:</w:t>
      </w:r>
      <w:r w:rsidRPr="0095238E">
        <w:rPr>
          <w:b/>
        </w:rPr>
        <w:t xml:space="preserve"> </w:t>
      </w:r>
      <w:r w:rsidRPr="0095238E">
        <w:rPr>
          <w:rStyle w:val="fontstyle01"/>
          <w:b w:val="0"/>
          <w:color w:val="auto"/>
        </w:rPr>
        <w:t>Áp dụng với trường hợp chuyển mục đích sử dụng đất trồng lúa, đất rừng đặc dụng, đất rừng phòng hộ, đất rừng sản xuất để thực hiện dự án thì dự án phải thuộc danh mục dự án phải chuyển mục đích sử dụng đất</w:t>
      </w:r>
      <w:r w:rsidRPr="0095238E">
        <w:rPr>
          <w:b/>
        </w:rPr>
        <w:t xml:space="preserve"> </w:t>
      </w:r>
      <w:r w:rsidRPr="0095238E">
        <w:rPr>
          <w:rStyle w:val="fontstyle01"/>
          <w:b w:val="0"/>
          <w:color w:val="auto"/>
        </w:rPr>
        <w:t>trồng lúa, đất rừng đặc dụng, đất rừng phòng hộ, đất rừng sản xuất của Nghị quyết của Hội đồng nhân dân cấp tỉnh thông qua</w:t>
      </w:r>
      <w:r w:rsidRPr="0095238E">
        <w:rPr>
          <w:b/>
        </w:rPr>
        <w:t>.</w:t>
      </w:r>
    </w:p>
    <w:p w14:paraId="4EE95E76" w14:textId="77777777" w:rsidR="0005241B" w:rsidRPr="0095238E" w:rsidRDefault="0005241B" w:rsidP="0005241B">
      <w:pPr>
        <w:widowControl w:val="0"/>
        <w:autoSpaceDE w:val="0"/>
        <w:autoSpaceDN w:val="0"/>
        <w:adjustRightInd w:val="0"/>
        <w:spacing w:after="120" w:line="240" w:lineRule="auto"/>
        <w:ind w:firstLine="720"/>
        <w:jc w:val="both"/>
        <w:rPr>
          <w:b/>
          <w:bCs w:val="0"/>
          <w:i/>
          <w:iCs/>
        </w:rPr>
      </w:pPr>
      <w:r w:rsidRPr="0095238E">
        <w:rPr>
          <w:b/>
          <w:bCs w:val="0"/>
          <w:i/>
          <w:iCs/>
        </w:rPr>
        <w:t>l) Căn cứ pháp lý của thủ tục hành chính:</w:t>
      </w:r>
    </w:p>
    <w:p w14:paraId="69D9C495" w14:textId="77777777" w:rsidR="0005241B" w:rsidRPr="0095238E" w:rsidRDefault="0005241B" w:rsidP="0005241B">
      <w:pPr>
        <w:widowControl w:val="0"/>
        <w:autoSpaceDE w:val="0"/>
        <w:autoSpaceDN w:val="0"/>
        <w:adjustRightInd w:val="0"/>
        <w:spacing w:after="120" w:line="240" w:lineRule="auto"/>
        <w:ind w:firstLine="720"/>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625781A9"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quyết số </w:t>
      </w:r>
      <w:hyperlink r:id="rId18" w:tgtFrame="_blank" w:history="1">
        <w:r w:rsidRPr="0095238E">
          <w:t>254/2025/QH15</w:t>
        </w:r>
      </w:hyperlink>
      <w:r w:rsidRPr="0095238E">
        <w:t> của Quốc hội quy định một số cơ chế, chính sách tháo gỡ khó khăn, vướng mắc trong tổ chức thi hành </w:t>
      </w:r>
      <w:hyperlink r:id="rId19" w:tgtFrame="_blank" w:history="1">
        <w:r w:rsidRPr="0095238E">
          <w:t>Luật Đất đai</w:t>
        </w:r>
      </w:hyperlink>
      <w:r w:rsidRPr="0095238E">
        <w:t>;</w:t>
      </w:r>
    </w:p>
    <w:p w14:paraId="5216220F"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102/2024/NĐ-CP ngày 30/7/2024 của Chính phủ quy định chi tiết thi hành một số điều của Luật Đất đai.</w:t>
      </w:r>
    </w:p>
    <w:p w14:paraId="36258858" w14:textId="77777777" w:rsidR="0005241B" w:rsidRPr="0095238E" w:rsidRDefault="0005241B" w:rsidP="0005241B">
      <w:pPr>
        <w:widowControl w:val="0"/>
        <w:autoSpaceDE w:val="0"/>
        <w:autoSpaceDN w:val="0"/>
        <w:adjustRightInd w:val="0"/>
        <w:spacing w:after="120" w:line="240" w:lineRule="auto"/>
        <w:ind w:firstLine="720"/>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58EC6B36" w14:textId="77777777" w:rsidR="0005241B" w:rsidRPr="0095238E" w:rsidRDefault="0005241B" w:rsidP="0005241B">
      <w:pPr>
        <w:widowControl w:val="0"/>
        <w:autoSpaceDE w:val="0"/>
        <w:autoSpaceDN w:val="0"/>
        <w:adjustRightInd w:val="0"/>
        <w:spacing w:after="120" w:line="240" w:lineRule="auto"/>
        <w:ind w:firstLine="720"/>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00D9EF42" w14:textId="77777777" w:rsidR="0005241B" w:rsidRPr="0095238E" w:rsidRDefault="0005241B" w:rsidP="0005241B">
      <w:pPr>
        <w:widowControl w:val="0"/>
        <w:autoSpaceDE w:val="0"/>
        <w:autoSpaceDN w:val="0"/>
        <w:adjustRightInd w:val="0"/>
        <w:spacing w:after="120" w:line="240" w:lineRule="auto"/>
        <w:ind w:firstLine="720"/>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43BC5506" w14:textId="77777777" w:rsidR="0005241B" w:rsidRPr="0095238E" w:rsidRDefault="0005241B" w:rsidP="0005241B">
      <w:pPr>
        <w:widowControl w:val="0"/>
        <w:autoSpaceDE w:val="0"/>
        <w:autoSpaceDN w:val="0"/>
        <w:adjustRightInd w:val="0"/>
        <w:spacing w:after="120" w:line="240" w:lineRule="auto"/>
        <w:ind w:firstLine="720"/>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2B169ACD"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20" w:tgtFrame="_blank" w:history="1">
        <w:r w:rsidRPr="0095238E">
          <w:t>Luật Đất đai</w:t>
        </w:r>
      </w:hyperlink>
      <w:r w:rsidRPr="0095238E">
        <w:t>.</w:t>
      </w:r>
    </w:p>
    <w:p w14:paraId="1D3D84B0" w14:textId="77777777" w:rsidR="0005241B" w:rsidRPr="0095238E" w:rsidRDefault="0005241B" w:rsidP="0005241B">
      <w:pPr>
        <w:widowControl w:val="0"/>
        <w:autoSpaceDE w:val="0"/>
        <w:autoSpaceDN w:val="0"/>
        <w:adjustRightInd w:val="0"/>
        <w:spacing w:after="120" w:line="240" w:lineRule="auto"/>
        <w:ind w:firstLine="720"/>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xml:space="preserve"> ngày 11 tháng 12 năm </w:t>
      </w:r>
      <w:r w:rsidRPr="0095238E">
        <w:rPr>
          <w:iCs/>
          <w:shd w:val="clear" w:color="auto" w:fill="FFFFFF"/>
        </w:rPr>
        <w:lastRenderedPageBreak/>
        <w:t>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5C182216" w14:textId="77777777" w:rsidR="0005241B" w:rsidRPr="0095238E" w:rsidRDefault="0005241B" w:rsidP="0005241B">
      <w:pPr>
        <w:widowControl w:val="0"/>
        <w:autoSpaceDE w:val="0"/>
        <w:autoSpaceDN w:val="0"/>
        <w:adjustRightInd w:val="0"/>
        <w:spacing w:after="12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24E09124" w14:textId="77777777" w:rsidR="0005241B" w:rsidRPr="0095238E" w:rsidRDefault="0005241B" w:rsidP="0005241B">
      <w:pPr>
        <w:widowControl w:val="0"/>
        <w:autoSpaceDE w:val="0"/>
        <w:autoSpaceDN w:val="0"/>
        <w:adjustRightInd w:val="0"/>
        <w:spacing w:after="120" w:line="240" w:lineRule="auto"/>
        <w:ind w:firstLine="720"/>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562CE22D" w14:textId="77777777" w:rsidR="0005241B" w:rsidRPr="0095238E" w:rsidRDefault="0005241B" w:rsidP="0005241B">
      <w:pPr>
        <w:spacing w:after="120" w:line="240" w:lineRule="auto"/>
        <w:ind w:firstLine="720"/>
        <w:rPr>
          <w:b/>
        </w:rPr>
      </w:pPr>
    </w:p>
    <w:p w14:paraId="12EDB8DC" w14:textId="77777777" w:rsidR="0005241B" w:rsidRPr="0095238E" w:rsidRDefault="0005241B" w:rsidP="0005241B">
      <w:pPr>
        <w:spacing w:before="120" w:after="120"/>
        <w:rPr>
          <w:b/>
        </w:rPr>
      </w:pPr>
    </w:p>
    <w:p w14:paraId="44D98199" w14:textId="77777777" w:rsidR="0005241B" w:rsidRPr="0095238E" w:rsidRDefault="0005241B" w:rsidP="0005241B">
      <w:pPr>
        <w:spacing w:before="120" w:after="120"/>
        <w:rPr>
          <w:b/>
        </w:rPr>
      </w:pPr>
    </w:p>
    <w:p w14:paraId="674DB4D4" w14:textId="77777777" w:rsidR="0005241B" w:rsidRPr="0095238E" w:rsidRDefault="0005241B" w:rsidP="0005241B">
      <w:pPr>
        <w:spacing w:before="120" w:after="120"/>
        <w:rPr>
          <w:b/>
        </w:rPr>
      </w:pPr>
    </w:p>
    <w:p w14:paraId="2B1F1896" w14:textId="77777777" w:rsidR="0005241B" w:rsidRPr="0095238E" w:rsidRDefault="0005241B" w:rsidP="0005241B">
      <w:pPr>
        <w:spacing w:before="120" w:after="120"/>
        <w:rPr>
          <w:b/>
        </w:rPr>
      </w:pPr>
    </w:p>
    <w:p w14:paraId="62FEF7B9" w14:textId="77777777" w:rsidR="0005241B" w:rsidRPr="0095238E" w:rsidRDefault="0005241B" w:rsidP="0005241B">
      <w:pPr>
        <w:spacing w:before="120" w:after="120"/>
        <w:rPr>
          <w:b/>
        </w:rPr>
      </w:pPr>
    </w:p>
    <w:p w14:paraId="6A726E1D" w14:textId="77777777" w:rsidR="0005241B" w:rsidRPr="0095238E" w:rsidRDefault="0005241B" w:rsidP="0005241B">
      <w:pPr>
        <w:jc w:val="center"/>
        <w:rPr>
          <w:b/>
          <w:spacing w:val="-5"/>
        </w:rPr>
      </w:pPr>
      <w:r w:rsidRPr="0095238E">
        <w:rPr>
          <w:b/>
        </w:rPr>
        <w:br w:type="page"/>
      </w:r>
      <w:r w:rsidRPr="0095238E">
        <w:rPr>
          <w:b/>
        </w:rPr>
        <w:lastRenderedPageBreak/>
        <w:t>Mẫu</w:t>
      </w:r>
      <w:r w:rsidRPr="0095238E">
        <w:rPr>
          <w:b/>
          <w:spacing w:val="-20"/>
        </w:rPr>
        <w:t xml:space="preserve"> </w:t>
      </w:r>
      <w:r w:rsidRPr="0095238E">
        <w:rPr>
          <w:b/>
        </w:rPr>
        <w:t>số</w:t>
      </w:r>
      <w:r w:rsidRPr="0095238E">
        <w:rPr>
          <w:b/>
          <w:spacing w:val="-17"/>
        </w:rPr>
        <w:t xml:space="preserve"> </w:t>
      </w:r>
      <w:r w:rsidRPr="0095238E">
        <w:rPr>
          <w:b/>
        </w:rPr>
        <w:t>02.</w:t>
      </w:r>
      <w:r w:rsidRPr="0095238E">
        <w:rPr>
          <w:b/>
          <w:spacing w:val="-18"/>
        </w:rPr>
        <w:t xml:space="preserve"> </w:t>
      </w:r>
      <w:r w:rsidRPr="0095238E">
        <w:rPr>
          <w:b/>
        </w:rPr>
        <w:t>Đơn</w:t>
      </w:r>
      <w:r w:rsidRPr="0095238E">
        <w:rPr>
          <w:b/>
          <w:spacing w:val="-17"/>
        </w:rPr>
        <w:t xml:space="preserve"> </w:t>
      </w:r>
      <w:r w:rsidRPr="0095238E">
        <w:rPr>
          <w:b/>
        </w:rPr>
        <w:t>đề</w:t>
      </w:r>
      <w:r w:rsidRPr="0095238E">
        <w:rPr>
          <w:b/>
          <w:spacing w:val="-18"/>
        </w:rPr>
        <w:t xml:space="preserve"> </w:t>
      </w:r>
      <w:r w:rsidRPr="0095238E">
        <w:rPr>
          <w:b/>
        </w:rPr>
        <w:t>nghị</w:t>
      </w:r>
      <w:r w:rsidRPr="0095238E">
        <w:rPr>
          <w:b/>
          <w:spacing w:val="-17"/>
        </w:rPr>
        <w:t xml:space="preserve"> </w:t>
      </w:r>
      <w:r w:rsidRPr="0095238E">
        <w:rPr>
          <w:b/>
        </w:rPr>
        <w:t>chuyển</w:t>
      </w:r>
      <w:r w:rsidRPr="0095238E">
        <w:rPr>
          <w:b/>
          <w:spacing w:val="-12"/>
        </w:rPr>
        <w:t xml:space="preserve"> </w:t>
      </w:r>
      <w:r w:rsidRPr="0095238E">
        <w:rPr>
          <w:b/>
        </w:rPr>
        <w:t>mục</w:t>
      </w:r>
      <w:r w:rsidRPr="0095238E">
        <w:rPr>
          <w:b/>
          <w:spacing w:val="-7"/>
        </w:rPr>
        <w:t xml:space="preserve"> </w:t>
      </w:r>
      <w:r w:rsidRPr="0095238E">
        <w:rPr>
          <w:b/>
        </w:rPr>
        <w:t>đích</w:t>
      </w:r>
      <w:r w:rsidRPr="0095238E">
        <w:rPr>
          <w:b/>
          <w:spacing w:val="-7"/>
        </w:rPr>
        <w:t xml:space="preserve"> </w:t>
      </w:r>
      <w:r w:rsidRPr="0095238E">
        <w:rPr>
          <w:b/>
        </w:rPr>
        <w:t>sử</w:t>
      </w:r>
      <w:r w:rsidRPr="0095238E">
        <w:rPr>
          <w:b/>
          <w:spacing w:val="-8"/>
        </w:rPr>
        <w:t xml:space="preserve"> </w:t>
      </w:r>
      <w:r w:rsidRPr="0095238E">
        <w:rPr>
          <w:b/>
        </w:rPr>
        <w:t>dụng</w:t>
      </w:r>
      <w:r w:rsidRPr="0095238E">
        <w:rPr>
          <w:b/>
          <w:spacing w:val="-6"/>
        </w:rPr>
        <w:t xml:space="preserve"> </w:t>
      </w:r>
      <w:r w:rsidRPr="0095238E">
        <w:rPr>
          <w:b/>
          <w:spacing w:val="-5"/>
        </w:rPr>
        <w:t>đất</w:t>
      </w:r>
    </w:p>
    <w:p w14:paraId="42F73CAE"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21DFB980" w14:textId="77777777" w:rsidR="0005241B" w:rsidRPr="0095238E" w:rsidRDefault="0005241B" w:rsidP="0005241B">
      <w:pPr>
        <w:jc w:val="center"/>
        <w:rPr>
          <w:i/>
          <w:iCs/>
        </w:rPr>
      </w:pPr>
      <w:r w:rsidRPr="0095238E">
        <w:rPr>
          <w:i/>
          <w:iCs/>
        </w:rPr>
        <w:t>Ủy ban nhân dân thành phố Quy định về việc phân cấp thực hiện một số nhiệm vụ trong lĩnh vực đất đai và trình tự, thủ tục hành chính về đất đai trên địa bàn thành phố Hải Phòng)</w:t>
      </w:r>
    </w:p>
    <w:p w14:paraId="1EDC389F" w14:textId="77777777" w:rsidR="0005241B" w:rsidRPr="0095238E" w:rsidRDefault="0005241B" w:rsidP="0005241B">
      <w:pPr>
        <w:jc w:val="center"/>
        <w:rPr>
          <w:i/>
          <w:iCs/>
        </w:rPr>
      </w:pPr>
    </w:p>
    <w:p w14:paraId="0174EC6E" w14:textId="77777777" w:rsidR="0005241B" w:rsidRPr="0095238E" w:rsidRDefault="0005241B" w:rsidP="0005241B">
      <w:pPr>
        <w:jc w:val="center"/>
        <w:rPr>
          <w:b/>
          <w:spacing w:val="-5"/>
        </w:rPr>
      </w:pPr>
      <w:r w:rsidRPr="0095238E">
        <w:rPr>
          <w:b/>
        </w:rPr>
        <w:t>CỘNG</w:t>
      </w:r>
      <w:r w:rsidRPr="0095238E">
        <w:rPr>
          <w:b/>
          <w:spacing w:val="-7"/>
        </w:rPr>
        <w:t xml:space="preserve"> </w:t>
      </w:r>
      <w:r w:rsidRPr="0095238E">
        <w:rPr>
          <w:b/>
        </w:rPr>
        <w:t>HÒA</w:t>
      </w:r>
      <w:r w:rsidRPr="0095238E">
        <w:rPr>
          <w:b/>
          <w:spacing w:val="-7"/>
        </w:rPr>
        <w:t xml:space="preserve"> </w:t>
      </w:r>
      <w:r w:rsidRPr="0095238E">
        <w:rPr>
          <w:b/>
        </w:rPr>
        <w:t>XÃ</w:t>
      </w:r>
      <w:r w:rsidRPr="0095238E">
        <w:rPr>
          <w:b/>
          <w:spacing w:val="-4"/>
        </w:rPr>
        <w:t xml:space="preserve"> </w:t>
      </w:r>
      <w:r w:rsidRPr="0095238E">
        <w:rPr>
          <w:b/>
        </w:rPr>
        <w:t>HỘI</w:t>
      </w:r>
      <w:r w:rsidRPr="0095238E">
        <w:rPr>
          <w:b/>
          <w:spacing w:val="-5"/>
        </w:rPr>
        <w:t xml:space="preserve"> </w:t>
      </w:r>
      <w:r w:rsidRPr="0095238E">
        <w:rPr>
          <w:b/>
        </w:rPr>
        <w:t>CHỦ</w:t>
      </w:r>
      <w:r w:rsidRPr="0095238E">
        <w:rPr>
          <w:b/>
          <w:spacing w:val="-6"/>
        </w:rPr>
        <w:t xml:space="preserve"> </w:t>
      </w:r>
      <w:r w:rsidRPr="0095238E">
        <w:rPr>
          <w:b/>
        </w:rPr>
        <w:t>NGHĨA</w:t>
      </w:r>
      <w:r w:rsidRPr="0095238E">
        <w:rPr>
          <w:b/>
          <w:spacing w:val="-7"/>
        </w:rPr>
        <w:t xml:space="preserve"> </w:t>
      </w:r>
      <w:r w:rsidRPr="0095238E">
        <w:rPr>
          <w:b/>
        </w:rPr>
        <w:t>VIỆT</w:t>
      </w:r>
      <w:r w:rsidRPr="0095238E">
        <w:rPr>
          <w:b/>
          <w:spacing w:val="-5"/>
        </w:rPr>
        <w:t xml:space="preserve"> NAM</w:t>
      </w:r>
    </w:p>
    <w:p w14:paraId="7D9EE211" w14:textId="77777777" w:rsidR="0005241B" w:rsidRPr="0095238E" w:rsidRDefault="0005241B" w:rsidP="0005241B">
      <w:pPr>
        <w:jc w:val="center"/>
        <w:rPr>
          <w:b/>
          <w:u w:val="single"/>
        </w:rPr>
      </w:pPr>
      <w:r w:rsidRPr="0095238E">
        <w:rPr>
          <w:b/>
          <w:u w:val="single"/>
        </w:rPr>
        <w:t>Độc</w:t>
      </w:r>
      <w:r w:rsidRPr="0095238E">
        <w:rPr>
          <w:b/>
          <w:spacing w:val="-2"/>
          <w:u w:val="single"/>
        </w:rPr>
        <w:t xml:space="preserve"> </w:t>
      </w:r>
      <w:r w:rsidRPr="0095238E">
        <w:rPr>
          <w:b/>
          <w:u w:val="single"/>
        </w:rPr>
        <w:t>lập</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Tự</w:t>
      </w:r>
      <w:r w:rsidRPr="0095238E">
        <w:rPr>
          <w:b/>
          <w:spacing w:val="-2"/>
          <w:u w:val="single"/>
        </w:rPr>
        <w:t xml:space="preserve"> </w:t>
      </w:r>
      <w:r w:rsidRPr="0095238E">
        <w:rPr>
          <w:b/>
          <w:u w:val="single"/>
        </w:rPr>
        <w:t>do</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Hạnh</w:t>
      </w:r>
      <w:r w:rsidRPr="0095238E">
        <w:rPr>
          <w:b/>
          <w:spacing w:val="-2"/>
          <w:u w:val="single"/>
        </w:rPr>
        <w:t xml:space="preserve"> </w:t>
      </w:r>
      <w:r w:rsidRPr="0095238E">
        <w:rPr>
          <w:b/>
          <w:spacing w:val="-4"/>
          <w:u w:val="single"/>
        </w:rPr>
        <w:t>phúc</w:t>
      </w:r>
    </w:p>
    <w:p w14:paraId="5353A987" w14:textId="77777777" w:rsidR="0005241B" w:rsidRPr="0095238E" w:rsidRDefault="0005241B" w:rsidP="0005241B">
      <w:pPr>
        <w:spacing w:before="99"/>
        <w:ind w:right="3"/>
        <w:jc w:val="center"/>
        <w:rPr>
          <w:i/>
        </w:rPr>
      </w:pPr>
      <w:r w:rsidRPr="0095238E">
        <w:rPr>
          <w:i/>
        </w:rPr>
        <w:t>...,</w:t>
      </w:r>
      <w:r w:rsidRPr="0095238E">
        <w:rPr>
          <w:i/>
          <w:spacing w:val="-4"/>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2"/>
        </w:rPr>
        <w:t xml:space="preserve"> </w:t>
      </w:r>
      <w:r w:rsidRPr="0095238E">
        <w:rPr>
          <w:i/>
        </w:rPr>
        <w:t>năm</w:t>
      </w:r>
      <w:r w:rsidRPr="0095238E">
        <w:rPr>
          <w:i/>
          <w:spacing w:val="-1"/>
        </w:rPr>
        <w:t xml:space="preserve"> </w:t>
      </w:r>
      <w:r w:rsidRPr="0095238E">
        <w:rPr>
          <w:i/>
          <w:spacing w:val="-5"/>
        </w:rPr>
        <w:t>...</w:t>
      </w:r>
    </w:p>
    <w:p w14:paraId="4B9B6F18" w14:textId="77777777" w:rsidR="0005241B" w:rsidRPr="0095238E" w:rsidRDefault="0005241B" w:rsidP="0005241B">
      <w:pPr>
        <w:pStyle w:val="BodyText"/>
        <w:spacing w:before="24"/>
        <w:ind w:right="3"/>
        <w:jc w:val="center"/>
        <w:rPr>
          <w:i/>
        </w:rPr>
      </w:pPr>
    </w:p>
    <w:p w14:paraId="2501B766" w14:textId="77777777" w:rsidR="0005241B" w:rsidRPr="0095238E" w:rsidRDefault="0005241B" w:rsidP="0005241B">
      <w:pPr>
        <w:jc w:val="center"/>
        <w:rPr>
          <w:b/>
        </w:rPr>
      </w:pPr>
      <w:r w:rsidRPr="0095238E">
        <w:rPr>
          <w:b/>
        </w:rPr>
        <w:t>ĐƠN</w:t>
      </w:r>
      <w:r w:rsidRPr="0095238E">
        <w:rPr>
          <w:b/>
          <w:spacing w:val="-2"/>
        </w:rPr>
        <w:t xml:space="preserve"> </w:t>
      </w:r>
      <w:r w:rsidRPr="0095238E">
        <w:rPr>
          <w:b/>
        </w:rPr>
        <w:t>ĐỀ</w:t>
      </w:r>
      <w:r w:rsidRPr="0095238E">
        <w:rPr>
          <w:b/>
          <w:spacing w:val="-6"/>
        </w:rPr>
        <w:t xml:space="preserve"> </w:t>
      </w:r>
      <w:r w:rsidRPr="0095238E">
        <w:rPr>
          <w:b/>
        </w:rPr>
        <w:t>NGHỊ</w:t>
      </w:r>
      <w:r w:rsidRPr="0095238E">
        <w:rPr>
          <w:b/>
          <w:spacing w:val="-4"/>
        </w:rPr>
        <w:t xml:space="preserve"> </w:t>
      </w:r>
      <w:r w:rsidRPr="0095238E">
        <w:rPr>
          <w:b/>
        </w:rPr>
        <w:t>CHUYỂN</w:t>
      </w:r>
      <w:r w:rsidRPr="0095238E">
        <w:rPr>
          <w:b/>
          <w:spacing w:val="-2"/>
        </w:rPr>
        <w:t xml:space="preserve"> </w:t>
      </w:r>
      <w:r w:rsidRPr="0095238E">
        <w:rPr>
          <w:b/>
        </w:rPr>
        <w:t>MỤC</w:t>
      </w:r>
      <w:r w:rsidRPr="0095238E">
        <w:rPr>
          <w:b/>
          <w:spacing w:val="-2"/>
        </w:rPr>
        <w:t xml:space="preserve"> </w:t>
      </w:r>
      <w:r w:rsidRPr="0095238E">
        <w:rPr>
          <w:b/>
        </w:rPr>
        <w:t>ĐÍCH</w:t>
      </w:r>
      <w:r w:rsidRPr="0095238E">
        <w:rPr>
          <w:b/>
          <w:spacing w:val="-5"/>
        </w:rPr>
        <w:t xml:space="preserve"> </w:t>
      </w:r>
      <w:r w:rsidRPr="0095238E">
        <w:rPr>
          <w:b/>
        </w:rPr>
        <w:t>SỬ</w:t>
      </w:r>
      <w:r w:rsidRPr="0095238E">
        <w:rPr>
          <w:b/>
          <w:spacing w:val="-4"/>
        </w:rPr>
        <w:t xml:space="preserve"> </w:t>
      </w:r>
      <w:r w:rsidRPr="0095238E">
        <w:rPr>
          <w:b/>
        </w:rPr>
        <w:t>DỤNG</w:t>
      </w:r>
      <w:r w:rsidRPr="0095238E">
        <w:rPr>
          <w:b/>
          <w:spacing w:val="-2"/>
        </w:rPr>
        <w:t xml:space="preserve"> </w:t>
      </w:r>
      <w:r w:rsidRPr="0095238E">
        <w:rPr>
          <w:b/>
          <w:spacing w:val="-5"/>
        </w:rPr>
        <w:t>ĐẤT</w:t>
      </w:r>
    </w:p>
    <w:p w14:paraId="4DE58910" w14:textId="77777777" w:rsidR="0005241B" w:rsidRPr="0095238E" w:rsidRDefault="0005241B" w:rsidP="0005241B">
      <w:pPr>
        <w:pStyle w:val="BodyText"/>
        <w:spacing w:before="321" w:after="240" w:line="322" w:lineRule="exact"/>
        <w:ind w:right="6"/>
        <w:jc w:val="center"/>
        <w:rPr>
          <w:spacing w:val="-2"/>
        </w:rPr>
      </w:pPr>
      <w:r w:rsidRPr="0095238E">
        <w:t>Kính</w:t>
      </w:r>
      <w:r w:rsidRPr="0095238E">
        <w:rPr>
          <w:spacing w:val="-2"/>
        </w:rPr>
        <w:t xml:space="preserve"> </w:t>
      </w:r>
      <w:r w:rsidRPr="0095238E">
        <w:t>gửi:</w:t>
      </w:r>
      <w:r w:rsidRPr="0095238E">
        <w:rPr>
          <w:spacing w:val="-1"/>
        </w:rPr>
        <w:t xml:space="preserve"> </w:t>
      </w:r>
      <w:r w:rsidRPr="0095238E">
        <w:t>Ủy</w:t>
      </w:r>
      <w:r w:rsidRPr="0095238E">
        <w:rPr>
          <w:spacing w:val="-2"/>
        </w:rPr>
        <w:t xml:space="preserve"> </w:t>
      </w:r>
      <w:r w:rsidRPr="0095238E">
        <w:t>ban</w:t>
      </w:r>
      <w:r w:rsidRPr="0095238E">
        <w:rPr>
          <w:spacing w:val="-5"/>
        </w:rPr>
        <w:t xml:space="preserve"> </w:t>
      </w:r>
      <w:r w:rsidRPr="0095238E">
        <w:t>nhân</w:t>
      </w:r>
      <w:r w:rsidRPr="0095238E">
        <w:rPr>
          <w:spacing w:val="-5"/>
        </w:rPr>
        <w:t xml:space="preserve"> </w:t>
      </w:r>
      <w:r w:rsidRPr="0095238E">
        <w:rPr>
          <w:spacing w:val="-2"/>
        </w:rPr>
        <w:t>dân</w:t>
      </w:r>
      <w:r w:rsidRPr="0095238E">
        <w:rPr>
          <w:spacing w:val="-2"/>
          <w:vertAlign w:val="superscript"/>
        </w:rPr>
        <w:t>1</w:t>
      </w:r>
      <w:r w:rsidRPr="0095238E">
        <w:rPr>
          <w:spacing w:val="-2"/>
        </w:rPr>
        <w:t>:……….</w:t>
      </w:r>
    </w:p>
    <w:p w14:paraId="79C80FD0" w14:textId="77777777" w:rsidR="0005241B" w:rsidRPr="0095238E" w:rsidRDefault="0005241B" w:rsidP="0005241B">
      <w:pPr>
        <w:pStyle w:val="ListParagraph"/>
        <w:tabs>
          <w:tab w:val="left" w:pos="0"/>
        </w:tabs>
        <w:spacing w:line="322" w:lineRule="exact"/>
        <w:ind w:left="0" w:right="3"/>
      </w:pPr>
      <w:r w:rsidRPr="0095238E">
        <w:tab/>
        <w:t>1. Người đề nghị chuyển mục đích sử dụng đất</w:t>
      </w:r>
      <w:r w:rsidRPr="0095238E">
        <w:rPr>
          <w:vertAlign w:val="superscript"/>
        </w:rPr>
        <w:t>2</w:t>
      </w:r>
      <w:r w:rsidRPr="0095238E">
        <w:t>: ........................................</w:t>
      </w:r>
    </w:p>
    <w:p w14:paraId="0B139913" w14:textId="77777777" w:rsidR="0005241B" w:rsidRPr="0095238E" w:rsidRDefault="0005241B" w:rsidP="0005241B">
      <w:pPr>
        <w:pStyle w:val="ListParagraph"/>
        <w:tabs>
          <w:tab w:val="left" w:pos="0"/>
        </w:tabs>
        <w:ind w:left="0" w:right="3"/>
      </w:pPr>
      <w:r w:rsidRPr="0095238E">
        <w:tab/>
        <w:t>2. Địa chỉ/trụ sở chính:.................................................................................</w:t>
      </w:r>
    </w:p>
    <w:p w14:paraId="09E420C8" w14:textId="77777777" w:rsidR="0005241B" w:rsidRPr="0095238E" w:rsidRDefault="0005241B" w:rsidP="0005241B">
      <w:pPr>
        <w:pStyle w:val="ListParagraph"/>
        <w:tabs>
          <w:tab w:val="left" w:pos="0"/>
        </w:tabs>
        <w:spacing w:before="2" w:line="322" w:lineRule="exact"/>
        <w:ind w:left="0" w:right="3"/>
      </w:pPr>
      <w:r w:rsidRPr="0095238E">
        <w:tab/>
        <w:t>3. Thông tin liên hệ (điện thoại, fax, email...):……….................................</w:t>
      </w:r>
    </w:p>
    <w:p w14:paraId="0FCA58F3" w14:textId="77777777" w:rsidR="0005241B" w:rsidRPr="0095238E" w:rsidRDefault="0005241B" w:rsidP="0005241B">
      <w:pPr>
        <w:pStyle w:val="ListParagraph"/>
        <w:tabs>
          <w:tab w:val="left" w:pos="0"/>
        </w:tabs>
        <w:spacing w:line="322" w:lineRule="exact"/>
        <w:ind w:left="0" w:right="3"/>
      </w:pPr>
      <w:r w:rsidRPr="0095238E">
        <w:tab/>
        <w:t>4. Thông tin thửa đất/khu đất:</w:t>
      </w:r>
    </w:p>
    <w:p w14:paraId="60C30FE8" w14:textId="77777777" w:rsidR="0005241B" w:rsidRPr="0095238E" w:rsidRDefault="0005241B" w:rsidP="0005241B">
      <w:pPr>
        <w:pStyle w:val="ListParagraph"/>
        <w:tabs>
          <w:tab w:val="left" w:pos="0"/>
        </w:tabs>
        <w:ind w:left="0" w:right="3"/>
      </w:pPr>
      <w:r w:rsidRPr="0095238E">
        <w:tab/>
        <w:t>- Địa điểm thửa đất/khu đất (tại xã/phường..., tỉnh/thành phố ...): ..............</w:t>
      </w:r>
    </w:p>
    <w:p w14:paraId="364628E0" w14:textId="77777777" w:rsidR="0005241B" w:rsidRPr="0095238E" w:rsidRDefault="0005241B" w:rsidP="0005241B">
      <w:pPr>
        <w:pStyle w:val="ListParagraph"/>
        <w:tabs>
          <w:tab w:val="left" w:pos="0"/>
        </w:tabs>
        <w:spacing w:line="322" w:lineRule="exact"/>
        <w:ind w:left="0" w:right="3"/>
      </w:pPr>
      <w:r w:rsidRPr="0095238E">
        <w:tab/>
        <w:t>- Diện tích và mục đích sử dụng hiện tại</w:t>
      </w:r>
      <w:r w:rsidRPr="0095238E">
        <w:rPr>
          <w:vertAlign w:val="superscript"/>
        </w:rPr>
        <w:t>3</w:t>
      </w:r>
      <w:r w:rsidRPr="0095238E">
        <w:t>:………………………………...</w:t>
      </w:r>
    </w:p>
    <w:p w14:paraId="3C9ADAF0" w14:textId="77777777" w:rsidR="0005241B" w:rsidRPr="0095238E" w:rsidRDefault="0005241B" w:rsidP="0005241B">
      <w:pPr>
        <w:pStyle w:val="ListParagraph"/>
        <w:tabs>
          <w:tab w:val="left" w:pos="0"/>
        </w:tabs>
        <w:spacing w:line="322" w:lineRule="exact"/>
        <w:ind w:left="0" w:right="3"/>
      </w:pPr>
      <w:r w:rsidRPr="0095238E">
        <w:tab/>
        <w:t>- Thời hạn sử dụng đất: ………………………………...………………….</w:t>
      </w:r>
    </w:p>
    <w:p w14:paraId="1BCE008E" w14:textId="77777777" w:rsidR="0005241B" w:rsidRPr="0095238E" w:rsidRDefault="0005241B" w:rsidP="0005241B">
      <w:pPr>
        <w:pStyle w:val="ListParagraph"/>
        <w:tabs>
          <w:tab w:val="left" w:pos="0"/>
        </w:tabs>
        <w:ind w:left="0" w:right="3"/>
      </w:pPr>
      <w:r w:rsidRPr="0095238E">
        <w:tab/>
        <w:t>- Hình thức sử dụng đất</w:t>
      </w:r>
      <w:r w:rsidRPr="0095238E">
        <w:rPr>
          <w:vertAlign w:val="superscript"/>
        </w:rPr>
        <w:t>4</w:t>
      </w:r>
      <w:r w:rsidRPr="0095238E">
        <w:t>:………………………….……………………….</w:t>
      </w:r>
    </w:p>
    <w:p w14:paraId="48F8197B" w14:textId="77777777" w:rsidR="0005241B" w:rsidRPr="0095238E" w:rsidRDefault="0005241B" w:rsidP="0005241B">
      <w:pPr>
        <w:pStyle w:val="ListParagraph"/>
        <w:tabs>
          <w:tab w:val="left" w:pos="0"/>
        </w:tabs>
        <w:ind w:left="0" w:right="3"/>
      </w:pPr>
      <w:r w:rsidRPr="0095238E">
        <w:tab/>
        <w:t>- Số, ngày tháng năm ban hành văn bản của cấp có thẩm quyền về thửa đất/khu đất:…………………………………………..…………………………...</w:t>
      </w:r>
    </w:p>
    <w:p w14:paraId="70F671FA" w14:textId="77777777" w:rsidR="0005241B" w:rsidRPr="0095238E" w:rsidRDefault="0005241B" w:rsidP="0005241B">
      <w:pPr>
        <w:pStyle w:val="ListParagraph"/>
        <w:tabs>
          <w:tab w:val="left" w:pos="0"/>
        </w:tabs>
        <w:spacing w:line="321" w:lineRule="exact"/>
        <w:ind w:left="0" w:right="3"/>
      </w:pPr>
      <w:r w:rsidRPr="0095238E">
        <w:tab/>
        <w:t>5. Nội dung đề nghị chuyển mục đích sử dụng đất:</w:t>
      </w:r>
    </w:p>
    <w:p w14:paraId="397F6C0C" w14:textId="77777777" w:rsidR="0005241B" w:rsidRPr="0095238E" w:rsidRDefault="0005241B" w:rsidP="0005241B">
      <w:pPr>
        <w:pStyle w:val="ListParagraph"/>
        <w:tabs>
          <w:tab w:val="left" w:pos="0"/>
        </w:tabs>
        <w:spacing w:line="322" w:lineRule="exact"/>
        <w:ind w:left="0" w:right="3"/>
      </w:pPr>
      <w:r w:rsidRPr="0095238E">
        <w:tab/>
        <w:t>- Diện tích và mục đích sử dụng đất đề nghị chuyển: …………………….</w:t>
      </w:r>
    </w:p>
    <w:p w14:paraId="6860D54F" w14:textId="77777777" w:rsidR="0005241B" w:rsidRPr="0095238E" w:rsidRDefault="0005241B" w:rsidP="0005241B">
      <w:pPr>
        <w:pStyle w:val="ListParagraph"/>
        <w:tabs>
          <w:tab w:val="left" w:pos="0"/>
        </w:tabs>
        <w:spacing w:line="322" w:lineRule="exact"/>
        <w:ind w:left="0" w:right="3"/>
      </w:pPr>
      <w:r w:rsidRPr="0095238E">
        <w:tab/>
        <w:t>- Diện tích đất chuyên trồng lúa phải nộp tiền theo quy định của pháp luật về đất trồng lúa (m</w:t>
      </w:r>
      <w:r w:rsidRPr="0095238E">
        <w:rPr>
          <w:vertAlign w:val="superscript"/>
        </w:rPr>
        <w:t>2</w:t>
      </w:r>
      <w:r w:rsidRPr="0095238E">
        <w:t>) (nếu có): …………………………………………………...</w:t>
      </w:r>
    </w:p>
    <w:p w14:paraId="65E42671" w14:textId="77777777" w:rsidR="0005241B" w:rsidRPr="0095238E" w:rsidRDefault="0005241B" w:rsidP="0005241B">
      <w:pPr>
        <w:pStyle w:val="ListParagraph"/>
        <w:tabs>
          <w:tab w:val="left" w:pos="0"/>
        </w:tabs>
        <w:spacing w:line="321" w:lineRule="exact"/>
        <w:ind w:left="0" w:right="3"/>
      </w:pPr>
      <w:r w:rsidRPr="0095238E">
        <w:tab/>
        <w:t>- Thời hạn sử dụng đất:…………………………………………………….</w:t>
      </w:r>
    </w:p>
    <w:p w14:paraId="7CA3A8B8" w14:textId="77777777" w:rsidR="0005241B" w:rsidRPr="0095238E" w:rsidRDefault="0005241B" w:rsidP="0005241B">
      <w:pPr>
        <w:pStyle w:val="ListParagraph"/>
        <w:tabs>
          <w:tab w:val="left" w:pos="0"/>
        </w:tabs>
        <w:spacing w:before="1"/>
        <w:ind w:left="0" w:right="3"/>
      </w:pPr>
      <w:r w:rsidRPr="0095238E">
        <w:tab/>
        <w:t>- Hình thức sử dụng đất</w:t>
      </w:r>
      <w:r w:rsidRPr="0095238E">
        <w:rPr>
          <w:vertAlign w:val="superscript"/>
        </w:rPr>
        <w:t>5</w:t>
      </w:r>
      <w:r w:rsidRPr="0095238E">
        <w:t>:……………………………...…………………...</w:t>
      </w:r>
    </w:p>
    <w:p w14:paraId="2D8C9BB9" w14:textId="1F5EEADA" w:rsidR="0005241B" w:rsidRPr="0095238E" w:rsidRDefault="0005241B" w:rsidP="0005241B">
      <w:pPr>
        <w:pStyle w:val="ListParagraph"/>
        <w:tabs>
          <w:tab w:val="left" w:pos="0"/>
        </w:tabs>
        <w:spacing w:before="1"/>
        <w:ind w:left="0" w:right="3"/>
      </w:pPr>
      <w:r w:rsidRPr="0095238E">
        <w:rPr>
          <w:noProof/>
        </w:rPr>
        <mc:AlternateContent>
          <mc:Choice Requires="wps">
            <w:drawing>
              <wp:anchor distT="0" distB="0" distL="0" distR="0" simplePos="0" relativeHeight="251674624" behindDoc="1" locked="0" layoutInCell="1" allowOverlap="1" wp14:anchorId="5C99E58A" wp14:editId="7780B2F9">
                <wp:simplePos x="0" y="0"/>
                <wp:positionH relativeFrom="margin">
                  <wp:align>left</wp:align>
                </wp:positionH>
                <wp:positionV relativeFrom="paragraph">
                  <wp:posOffset>280035</wp:posOffset>
                </wp:positionV>
                <wp:extent cx="1829435" cy="7620"/>
                <wp:effectExtent l="0" t="0" r="0" b="0"/>
                <wp:wrapTopAndBottom/>
                <wp:docPr id="28"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BA171A" id="Freeform: Shape 81" o:spid="_x0000_s1026" style="position:absolute;margin-left:0;margin-top:22.05pt;width:144.05pt;height:.6pt;z-index:-2516418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" path="m1829054,l,,,7620r1829054,l1829054,xe" fillcolor="black" stroked="f">
                <v:path arrowok="t"/>
                <w10:wrap type="topAndBottom" anchorx="margin"/>
              </v:shape>
            </w:pict>
          </mc:Fallback>
        </mc:AlternateContent>
      </w:r>
    </w:p>
    <w:p w14:paraId="063ECBDF" w14:textId="77777777" w:rsidR="0005241B" w:rsidRPr="0095238E" w:rsidRDefault="0005241B" w:rsidP="0005241B">
      <w:pPr>
        <w:spacing w:before="92"/>
        <w:ind w:right="3"/>
        <w:jc w:val="both"/>
        <w:rPr>
          <w:sz w:val="20"/>
          <w:szCs w:val="20"/>
        </w:rPr>
      </w:pPr>
      <w:r w:rsidRPr="0095238E">
        <w:rPr>
          <w:sz w:val="20"/>
          <w:szCs w:val="20"/>
          <w:vertAlign w:val="superscript"/>
        </w:rPr>
        <w:t>1</w:t>
      </w:r>
      <w:r w:rsidRPr="0095238E">
        <w:rPr>
          <w:sz w:val="20"/>
          <w:szCs w:val="20"/>
        </w:rPr>
        <w:t xml:space="preserve"> Uỷ ban nhân dân cấp có thẩm quyền cho phép chuyển mục đích sử dụng đất.</w:t>
      </w:r>
    </w:p>
    <w:p w14:paraId="321FDE50" w14:textId="77777777" w:rsidR="0005241B" w:rsidRPr="0095238E" w:rsidRDefault="0005241B" w:rsidP="0005241B">
      <w:pPr>
        <w:spacing w:line="229" w:lineRule="exact"/>
        <w:ind w:right="3"/>
        <w:jc w:val="both"/>
        <w:rPr>
          <w:sz w:val="20"/>
          <w:szCs w:val="20"/>
        </w:rPr>
      </w:pPr>
      <w:r w:rsidRPr="0095238E">
        <w:rPr>
          <w:sz w:val="20"/>
          <w:szCs w:val="20"/>
          <w:vertAlign w:val="superscript"/>
        </w:rPr>
        <w:t>2</w:t>
      </w:r>
      <w:r w:rsidRPr="0095238E">
        <w:rPr>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0BA074AA" w14:textId="77777777" w:rsidR="0005241B" w:rsidRPr="0095238E" w:rsidRDefault="0005241B" w:rsidP="0005241B">
      <w:pPr>
        <w:jc w:val="both"/>
        <w:rPr>
          <w:sz w:val="20"/>
          <w:szCs w:val="20"/>
        </w:rPr>
      </w:pPr>
      <w:r w:rsidRPr="0095238E">
        <w:rPr>
          <w:sz w:val="20"/>
          <w:szCs w:val="20"/>
          <w:vertAlign w:val="superscript"/>
        </w:rPr>
        <w:t>3</w:t>
      </w:r>
      <w:r w:rsidRPr="0095238E">
        <w:rPr>
          <w:sz w:val="20"/>
          <w:szCs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25A849D1" w14:textId="77777777" w:rsidR="0005241B" w:rsidRPr="0095238E" w:rsidRDefault="0005241B" w:rsidP="0005241B">
      <w:pPr>
        <w:jc w:val="both"/>
        <w:rPr>
          <w:sz w:val="20"/>
          <w:szCs w:val="20"/>
        </w:rPr>
      </w:pPr>
      <w:r w:rsidRPr="0095238E">
        <w:rPr>
          <w:sz w:val="20"/>
          <w:szCs w:val="20"/>
          <w:vertAlign w:val="superscript"/>
        </w:rPr>
        <w:t>4</w:t>
      </w:r>
      <w:r w:rsidRPr="0095238E">
        <w:rPr>
          <w:sz w:val="20"/>
          <w:szCs w:val="20"/>
        </w:rPr>
        <w:t xml:space="preserve"> Giao đất không thu tiền sử dụng đất; giao đất có thu tiền sử dụng đất; cho thuê đất thu tiền thuê đất một lần cho cả thời gian thuê; cho thuê đất thu tiền thuê đất hàng năm. </w:t>
      </w:r>
    </w:p>
    <w:p w14:paraId="4424A946" w14:textId="77777777" w:rsidR="0005241B" w:rsidRPr="0095238E" w:rsidRDefault="0005241B" w:rsidP="0005241B">
      <w:pPr>
        <w:jc w:val="both"/>
        <w:rPr>
          <w:sz w:val="20"/>
          <w:szCs w:val="20"/>
        </w:rPr>
      </w:pPr>
      <w:r w:rsidRPr="0095238E">
        <w:rPr>
          <w:sz w:val="20"/>
          <w:szCs w:val="20"/>
          <w:vertAlign w:val="superscript"/>
        </w:rPr>
        <w:lastRenderedPageBreak/>
        <w:t>5</w:t>
      </w:r>
      <w:r w:rsidRPr="0095238E">
        <w:rPr>
          <w:sz w:val="20"/>
          <w:szCs w:val="20"/>
        </w:rPr>
        <w:t xml:space="preserve"> Giao đất không thu tiền sử dụng đất; giao đất có thu tiền sử dụng đất; cho thuê đất thu tiền thuê đất một lần cho cả thời gian thuê; cho thuê đất thu tiền thuê đất hàng năm. </w:t>
      </w:r>
    </w:p>
    <w:p w14:paraId="4D7EADCF" w14:textId="77777777" w:rsidR="0005241B" w:rsidRPr="0095238E" w:rsidRDefault="0005241B" w:rsidP="0005241B">
      <w:pPr>
        <w:ind w:firstLine="720"/>
        <w:jc w:val="both"/>
        <w:rPr>
          <w:sz w:val="20"/>
          <w:szCs w:val="20"/>
        </w:rPr>
      </w:pPr>
      <w:r w:rsidRPr="0095238E">
        <w:t>6. Xác định trường hợp được miễn tiền sử dụng đất, tiền thuê đất theo quy định (nếu có)</w:t>
      </w:r>
      <w:r w:rsidRPr="0095238E">
        <w:rPr>
          <w:vertAlign w:val="superscript"/>
        </w:rPr>
        <w:t>6</w:t>
      </w:r>
      <w:r w:rsidRPr="0095238E">
        <w:t>:………………………………………………………………..</w:t>
      </w:r>
    </w:p>
    <w:p w14:paraId="0FDEADB4" w14:textId="77777777" w:rsidR="0005241B" w:rsidRPr="0095238E" w:rsidRDefault="0005241B" w:rsidP="0005241B">
      <w:pPr>
        <w:pStyle w:val="ListParagraph"/>
        <w:tabs>
          <w:tab w:val="left" w:pos="0"/>
        </w:tabs>
        <w:spacing w:line="321" w:lineRule="exact"/>
        <w:ind w:left="0" w:right="3"/>
      </w:pPr>
      <w:r w:rsidRPr="0095238E">
        <w:tab/>
        <w:t>7. Cam kết sử dụng đất đúng mục đích, chấp hành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w:t>
      </w:r>
    </w:p>
    <w:p w14:paraId="6CBA7B26" w14:textId="77777777" w:rsidR="0005241B" w:rsidRPr="0095238E" w:rsidRDefault="0005241B" w:rsidP="0005241B">
      <w:pPr>
        <w:pStyle w:val="BodyText"/>
        <w:tabs>
          <w:tab w:val="left" w:pos="0"/>
        </w:tabs>
        <w:spacing w:line="322" w:lineRule="exact"/>
        <w:ind w:right="3"/>
        <w:jc w:val="both"/>
        <w:rPr>
          <w:lang w:val="en-US"/>
        </w:rPr>
      </w:pPr>
      <w:r w:rsidRPr="0095238E">
        <w:tab/>
        <w:t>Các cam kết khác (nếu có): ...................................................................</w:t>
      </w:r>
      <w:r w:rsidRPr="0095238E">
        <w:rPr>
          <w:lang w:val="en-US"/>
        </w:rPr>
        <w:t>........</w:t>
      </w:r>
    </w:p>
    <w:p w14:paraId="491359D0" w14:textId="77777777" w:rsidR="0005241B" w:rsidRPr="0095238E" w:rsidRDefault="0005241B" w:rsidP="0005241B">
      <w:pPr>
        <w:pStyle w:val="BodyText"/>
        <w:tabs>
          <w:tab w:val="left" w:pos="0"/>
        </w:tabs>
        <w:spacing w:line="322" w:lineRule="exact"/>
        <w:ind w:right="3"/>
        <w:jc w:val="both"/>
        <w:rPr>
          <w:lang w:val="en-US"/>
        </w:rPr>
      </w:pPr>
      <w:r w:rsidRPr="0095238E">
        <w:rPr>
          <w:lang w:val="en-US"/>
        </w:rPr>
        <w:tab/>
        <w:t xml:space="preserve">8. </w:t>
      </w:r>
      <w:r w:rsidRPr="0095238E">
        <w:t xml:space="preserve">Tài liệu gửi kèm (nếu có): </w:t>
      </w:r>
      <w:r w:rsidRPr="0095238E">
        <w:rPr>
          <w:vertAlign w:val="superscript"/>
        </w:rPr>
        <w:t>7</w:t>
      </w:r>
      <w:r w:rsidRPr="0095238E">
        <w:t xml:space="preserve"> ..................................................................</w:t>
      </w:r>
      <w:r w:rsidRPr="0095238E">
        <w:rPr>
          <w:lang w:val="en-US"/>
        </w:rPr>
        <w:t>....</w:t>
      </w:r>
    </w:p>
    <w:tbl>
      <w:tblPr>
        <w:tblW w:w="0" w:type="auto"/>
        <w:tblLook w:val="04A0" w:firstRow="1" w:lastRow="0" w:firstColumn="1" w:lastColumn="0" w:noHBand="0" w:noVBand="1"/>
      </w:tblPr>
      <w:tblGrid>
        <w:gridCol w:w="4527"/>
        <w:gridCol w:w="4548"/>
      </w:tblGrid>
      <w:tr w:rsidR="0005241B" w:rsidRPr="0095238E" w14:paraId="6D69DC1B" w14:textId="77777777" w:rsidTr="005A316E">
        <w:tc>
          <w:tcPr>
            <w:tcW w:w="4645" w:type="dxa"/>
          </w:tcPr>
          <w:p w14:paraId="066967E4" w14:textId="77777777" w:rsidR="0005241B" w:rsidRPr="0095238E" w:rsidRDefault="0005241B" w:rsidP="005A316E">
            <w:pPr>
              <w:pStyle w:val="BodyText"/>
              <w:ind w:right="3"/>
              <w:rPr>
                <w:bCs/>
                <w:i/>
                <w:kern w:val="32"/>
                <w:sz w:val="20"/>
                <w:szCs w:val="28"/>
              </w:rPr>
            </w:pPr>
          </w:p>
        </w:tc>
        <w:tc>
          <w:tcPr>
            <w:tcW w:w="4646" w:type="dxa"/>
          </w:tcPr>
          <w:p w14:paraId="14C35BD0" w14:textId="77777777" w:rsidR="0005241B" w:rsidRPr="0095238E" w:rsidRDefault="0005241B" w:rsidP="005A316E">
            <w:pPr>
              <w:ind w:right="3"/>
              <w:jc w:val="center"/>
              <w:rPr>
                <w:b/>
                <w:bCs w:val="0"/>
              </w:rPr>
            </w:pPr>
            <w:r w:rsidRPr="0095238E">
              <w:rPr>
                <w:b/>
                <w:bCs w:val="0"/>
              </w:rPr>
              <w:t>Người</w:t>
            </w:r>
            <w:r w:rsidRPr="0095238E">
              <w:rPr>
                <w:b/>
                <w:bCs w:val="0"/>
                <w:spacing w:val="-6"/>
              </w:rPr>
              <w:t xml:space="preserve"> </w:t>
            </w:r>
            <w:r w:rsidRPr="0095238E">
              <w:rPr>
                <w:b/>
                <w:bCs w:val="0"/>
              </w:rPr>
              <w:t>làm</w:t>
            </w:r>
            <w:r w:rsidRPr="0095238E">
              <w:rPr>
                <w:b/>
                <w:bCs w:val="0"/>
                <w:spacing w:val="-2"/>
              </w:rPr>
              <w:t xml:space="preserve"> </w:t>
            </w:r>
            <w:r w:rsidRPr="0095238E">
              <w:rPr>
                <w:b/>
                <w:bCs w:val="0"/>
                <w:spacing w:val="-4"/>
              </w:rPr>
              <w:t>đơn</w:t>
            </w:r>
            <w:r w:rsidRPr="0095238E">
              <w:rPr>
                <w:b/>
                <w:bCs w:val="0"/>
                <w:spacing w:val="-4"/>
                <w:vertAlign w:val="superscript"/>
              </w:rPr>
              <w:t>8</w:t>
            </w:r>
          </w:p>
          <w:p w14:paraId="25A60711" w14:textId="77777777" w:rsidR="0005241B" w:rsidRPr="0095238E" w:rsidRDefault="0005241B" w:rsidP="005A316E">
            <w:pPr>
              <w:spacing w:before="2"/>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tc>
      </w:tr>
    </w:tbl>
    <w:p w14:paraId="112DFC36" w14:textId="77777777" w:rsidR="0005241B" w:rsidRPr="0095238E" w:rsidRDefault="0005241B" w:rsidP="0005241B">
      <w:pPr>
        <w:jc w:val="both"/>
        <w:rPr>
          <w:sz w:val="20"/>
          <w:szCs w:val="20"/>
          <w:vertAlign w:val="superscript"/>
        </w:rPr>
      </w:pPr>
    </w:p>
    <w:p w14:paraId="2C315599" w14:textId="77777777" w:rsidR="0005241B" w:rsidRPr="0095238E" w:rsidRDefault="0005241B" w:rsidP="0005241B">
      <w:pPr>
        <w:jc w:val="both"/>
        <w:rPr>
          <w:sz w:val="20"/>
          <w:szCs w:val="20"/>
          <w:vertAlign w:val="superscript"/>
        </w:rPr>
      </w:pPr>
    </w:p>
    <w:p w14:paraId="7BAD87F9" w14:textId="77777777" w:rsidR="0005241B" w:rsidRPr="0095238E" w:rsidRDefault="0005241B" w:rsidP="0005241B">
      <w:pPr>
        <w:jc w:val="both"/>
        <w:rPr>
          <w:sz w:val="20"/>
          <w:szCs w:val="20"/>
          <w:vertAlign w:val="superscript"/>
        </w:rPr>
      </w:pPr>
    </w:p>
    <w:p w14:paraId="4B4660E7" w14:textId="2A017D78" w:rsidR="0005241B" w:rsidRPr="0095238E" w:rsidRDefault="0005241B" w:rsidP="0005241B">
      <w:pPr>
        <w:jc w:val="both"/>
        <w:rPr>
          <w:sz w:val="20"/>
          <w:szCs w:val="20"/>
          <w:vertAlign w:val="superscript"/>
        </w:rPr>
      </w:pPr>
      <w:r w:rsidRPr="0095238E">
        <w:rPr>
          <w:noProof/>
        </w:rPr>
        <mc:AlternateContent>
          <mc:Choice Requires="wps">
            <w:drawing>
              <wp:anchor distT="4294967295" distB="4294967295" distL="114300" distR="114300" simplePos="0" relativeHeight="251675648" behindDoc="0" locked="0" layoutInCell="1" allowOverlap="1" wp14:anchorId="1707C50A" wp14:editId="2DEE4CB5">
                <wp:simplePos x="0" y="0"/>
                <wp:positionH relativeFrom="column">
                  <wp:posOffset>9525</wp:posOffset>
                </wp:positionH>
                <wp:positionV relativeFrom="paragraph">
                  <wp:posOffset>121284</wp:posOffset>
                </wp:positionV>
                <wp:extent cx="1735455" cy="0"/>
                <wp:effectExtent l="0" t="0" r="0" b="0"/>
                <wp:wrapNone/>
                <wp:docPr id="2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54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35E6E2" id="Straight Connector 7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9.55pt" to="137.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" strokecolor="windowText" strokeweight=".5pt">
                <v:stroke joinstyle="miter"/>
                <o:lock v:ext="edit" shapetype="f"/>
              </v:line>
            </w:pict>
          </mc:Fallback>
        </mc:AlternateContent>
      </w:r>
    </w:p>
    <w:p w14:paraId="66006B16" w14:textId="77777777" w:rsidR="0005241B" w:rsidRPr="0095238E" w:rsidRDefault="0005241B" w:rsidP="0005241B">
      <w:pPr>
        <w:jc w:val="both"/>
        <w:rPr>
          <w:sz w:val="20"/>
          <w:szCs w:val="20"/>
        </w:rPr>
      </w:pPr>
      <w:r w:rsidRPr="0095238E">
        <w:rPr>
          <w:sz w:val="20"/>
          <w:szCs w:val="20"/>
          <w:vertAlign w:val="superscript"/>
        </w:rPr>
        <w:t>6</w:t>
      </w:r>
      <w:r w:rsidRPr="0095238E">
        <w:rPr>
          <w:sz w:val="20"/>
          <w:szCs w:val="20"/>
        </w:rPr>
        <w:t xml:space="preserve"> Nêu rõ thuộc trường hợp được miễn tiền sử dụng đất, miễn tiền thuê đất theo quy định nào của pháp luật </w:t>
      </w:r>
    </w:p>
    <w:p w14:paraId="39191DC8" w14:textId="77777777" w:rsidR="0005241B" w:rsidRPr="0095238E" w:rsidRDefault="0005241B" w:rsidP="0005241B">
      <w:pPr>
        <w:jc w:val="both"/>
        <w:rPr>
          <w:sz w:val="20"/>
          <w:szCs w:val="20"/>
        </w:rPr>
      </w:pPr>
      <w:r w:rsidRPr="0095238E">
        <w:rPr>
          <w:sz w:val="20"/>
          <w:szCs w:val="20"/>
          <w:vertAlign w:val="superscript"/>
        </w:rPr>
        <w:t>7</w:t>
      </w:r>
      <w:r w:rsidRPr="0095238E">
        <w:rPr>
          <w:sz w:val="20"/>
          <w:szCs w:val="20"/>
        </w:rPr>
        <w:t xml:space="preserve"> Thực hiện trong trường hợp hồ sơ chuyển mục đích sử dụng đất do người đề nghị lập phải có theo quy định. </w:t>
      </w:r>
    </w:p>
    <w:p w14:paraId="139865FD" w14:textId="77777777" w:rsidR="0005241B" w:rsidRPr="0095238E" w:rsidRDefault="0005241B" w:rsidP="0005241B">
      <w:pPr>
        <w:jc w:val="both"/>
        <w:rPr>
          <w:b/>
          <w:sz w:val="20"/>
          <w:szCs w:val="20"/>
        </w:rPr>
      </w:pPr>
      <w:r w:rsidRPr="0095238E">
        <w:rPr>
          <w:sz w:val="20"/>
          <w:szCs w:val="20"/>
          <w:vertAlign w:val="superscript"/>
        </w:rPr>
        <w:t>8</w:t>
      </w:r>
      <w:r w:rsidRPr="0095238E">
        <w:rPr>
          <w:sz w:val="20"/>
          <w:szCs w:val="20"/>
        </w:rPr>
        <w:t xml:space="preserve"> Ghi rõ họ và tên cá nhân, cá nhân đại diện cho người sử dụng đất quy định tại Điều 4 Luật Đất đai.</w:t>
      </w:r>
    </w:p>
    <w:p w14:paraId="588D56B4" w14:textId="77777777" w:rsidR="0005241B" w:rsidRPr="0095238E" w:rsidRDefault="0005241B" w:rsidP="0005241B">
      <w:pPr>
        <w:jc w:val="center"/>
        <w:rPr>
          <w:b/>
        </w:rPr>
      </w:pPr>
    </w:p>
    <w:p w14:paraId="41440F48" w14:textId="77777777" w:rsidR="0005241B" w:rsidRPr="0095238E" w:rsidRDefault="0005241B" w:rsidP="0005241B">
      <w:pPr>
        <w:jc w:val="center"/>
        <w:rPr>
          <w:b/>
        </w:rPr>
      </w:pPr>
    </w:p>
    <w:p w14:paraId="6B0B1977" w14:textId="77777777" w:rsidR="0005241B" w:rsidRPr="0095238E" w:rsidRDefault="0005241B" w:rsidP="0005241B">
      <w:pPr>
        <w:jc w:val="center"/>
        <w:rPr>
          <w:b/>
        </w:rPr>
      </w:pPr>
    </w:p>
    <w:p w14:paraId="23DCE20B" w14:textId="77777777" w:rsidR="0005241B" w:rsidRPr="0095238E" w:rsidRDefault="0005241B" w:rsidP="0005241B">
      <w:pPr>
        <w:jc w:val="center"/>
        <w:rPr>
          <w:b/>
        </w:rPr>
      </w:pPr>
    </w:p>
    <w:p w14:paraId="6BD8848E" w14:textId="77777777" w:rsidR="0005241B" w:rsidRPr="0095238E" w:rsidRDefault="0005241B" w:rsidP="0005241B">
      <w:pPr>
        <w:jc w:val="center"/>
        <w:rPr>
          <w:b/>
        </w:rPr>
      </w:pPr>
    </w:p>
    <w:p w14:paraId="6C621D24" w14:textId="77777777" w:rsidR="0005241B" w:rsidRPr="0095238E" w:rsidRDefault="0005241B" w:rsidP="0005241B">
      <w:pPr>
        <w:jc w:val="center"/>
        <w:rPr>
          <w:b/>
        </w:rPr>
      </w:pPr>
    </w:p>
    <w:p w14:paraId="0B04DB1A" w14:textId="77777777" w:rsidR="0005241B" w:rsidRPr="0095238E" w:rsidRDefault="0005241B" w:rsidP="0005241B">
      <w:pPr>
        <w:jc w:val="center"/>
        <w:rPr>
          <w:b/>
        </w:rPr>
      </w:pPr>
    </w:p>
    <w:p w14:paraId="54563302" w14:textId="77777777" w:rsidR="0005241B" w:rsidRPr="0095238E" w:rsidRDefault="0005241B" w:rsidP="0005241B">
      <w:pPr>
        <w:jc w:val="center"/>
        <w:rPr>
          <w:b/>
        </w:rPr>
      </w:pPr>
    </w:p>
    <w:p w14:paraId="09EFC745" w14:textId="77777777" w:rsidR="0005241B" w:rsidRPr="0095238E" w:rsidRDefault="0005241B" w:rsidP="0005241B">
      <w:pPr>
        <w:jc w:val="center"/>
        <w:rPr>
          <w:b/>
        </w:rPr>
      </w:pPr>
    </w:p>
    <w:p w14:paraId="4EBC58FD" w14:textId="77777777" w:rsidR="0005241B" w:rsidRPr="0095238E" w:rsidRDefault="0005241B" w:rsidP="0005241B">
      <w:pPr>
        <w:jc w:val="center"/>
        <w:rPr>
          <w:b/>
          <w:spacing w:val="-5"/>
        </w:rPr>
      </w:pPr>
      <w:r w:rsidRPr="0095238E">
        <w:rPr>
          <w:b/>
        </w:rPr>
        <w:t>Mẫu</w:t>
      </w:r>
      <w:r w:rsidRPr="0095238E">
        <w:rPr>
          <w:b/>
          <w:spacing w:val="-18"/>
        </w:rPr>
        <w:t xml:space="preserve"> </w:t>
      </w:r>
      <w:r w:rsidRPr="0095238E">
        <w:rPr>
          <w:b/>
        </w:rPr>
        <w:t>số</w:t>
      </w:r>
      <w:r w:rsidRPr="0095238E">
        <w:rPr>
          <w:b/>
          <w:spacing w:val="-15"/>
        </w:rPr>
        <w:t xml:space="preserve"> </w:t>
      </w:r>
      <w:r w:rsidRPr="0095238E">
        <w:rPr>
          <w:b/>
        </w:rPr>
        <w:t>07.</w:t>
      </w:r>
      <w:r w:rsidRPr="0095238E">
        <w:rPr>
          <w:b/>
          <w:spacing w:val="-16"/>
        </w:rPr>
        <w:t xml:space="preserve"> </w:t>
      </w:r>
      <w:r w:rsidRPr="0095238E">
        <w:rPr>
          <w:b/>
        </w:rPr>
        <w:t>Quyết</w:t>
      </w:r>
      <w:r w:rsidRPr="0095238E">
        <w:rPr>
          <w:b/>
          <w:spacing w:val="-15"/>
        </w:rPr>
        <w:t xml:space="preserve"> </w:t>
      </w:r>
      <w:r w:rsidRPr="0095238E">
        <w:rPr>
          <w:b/>
        </w:rPr>
        <w:t>định</w:t>
      </w:r>
      <w:r w:rsidRPr="0095238E">
        <w:rPr>
          <w:b/>
          <w:spacing w:val="-16"/>
        </w:rPr>
        <w:t xml:space="preserve"> </w:t>
      </w:r>
      <w:r w:rsidRPr="0095238E">
        <w:rPr>
          <w:b/>
        </w:rPr>
        <w:t>cho</w:t>
      </w:r>
      <w:r w:rsidRPr="0095238E">
        <w:rPr>
          <w:b/>
          <w:spacing w:val="-14"/>
        </w:rPr>
        <w:t xml:space="preserve"> </w:t>
      </w:r>
      <w:r w:rsidRPr="0095238E">
        <w:rPr>
          <w:b/>
        </w:rPr>
        <w:t>phép</w:t>
      </w:r>
      <w:r w:rsidRPr="0095238E">
        <w:rPr>
          <w:b/>
          <w:spacing w:val="-13"/>
        </w:rPr>
        <w:t xml:space="preserve"> </w:t>
      </w:r>
      <w:r w:rsidRPr="0095238E">
        <w:rPr>
          <w:b/>
        </w:rPr>
        <w:t>chuyển</w:t>
      </w:r>
      <w:r w:rsidRPr="0095238E">
        <w:rPr>
          <w:b/>
          <w:spacing w:val="-12"/>
        </w:rPr>
        <w:t xml:space="preserve"> </w:t>
      </w:r>
      <w:r w:rsidRPr="0095238E">
        <w:rPr>
          <w:b/>
        </w:rPr>
        <w:t>mục</w:t>
      </w:r>
      <w:r w:rsidRPr="0095238E">
        <w:rPr>
          <w:b/>
          <w:spacing w:val="-14"/>
        </w:rPr>
        <w:t xml:space="preserve"> </w:t>
      </w:r>
      <w:r w:rsidRPr="0095238E">
        <w:rPr>
          <w:b/>
        </w:rPr>
        <w:t>đích</w:t>
      </w:r>
      <w:r w:rsidRPr="0095238E">
        <w:rPr>
          <w:b/>
          <w:spacing w:val="-15"/>
        </w:rPr>
        <w:t xml:space="preserve"> </w:t>
      </w:r>
      <w:r w:rsidRPr="0095238E">
        <w:rPr>
          <w:b/>
        </w:rPr>
        <w:t>sử</w:t>
      </w:r>
      <w:r w:rsidRPr="0095238E">
        <w:rPr>
          <w:b/>
          <w:spacing w:val="-15"/>
        </w:rPr>
        <w:t xml:space="preserve"> </w:t>
      </w:r>
      <w:r w:rsidRPr="0095238E">
        <w:rPr>
          <w:b/>
        </w:rPr>
        <w:t>dụng</w:t>
      </w:r>
      <w:r w:rsidRPr="0095238E">
        <w:rPr>
          <w:b/>
          <w:spacing w:val="-12"/>
        </w:rPr>
        <w:t xml:space="preserve"> </w:t>
      </w:r>
      <w:r w:rsidRPr="0095238E">
        <w:rPr>
          <w:b/>
          <w:spacing w:val="-5"/>
        </w:rPr>
        <w:t>đất</w:t>
      </w:r>
    </w:p>
    <w:p w14:paraId="2AAEC138"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0D375CFC" w14:textId="77777777" w:rsidR="0005241B" w:rsidRPr="0095238E" w:rsidRDefault="0005241B" w:rsidP="0005241B">
      <w:pPr>
        <w:jc w:val="center"/>
        <w:rPr>
          <w:i/>
          <w:iCs/>
        </w:rPr>
      </w:pPr>
      <w:r w:rsidRPr="0095238E">
        <w:rPr>
          <w:i/>
          <w:iCs/>
        </w:rPr>
        <w:lastRenderedPageBreak/>
        <w:t>Ủy ban nhân dân thành phố Quy định về việc phân cấp thực hiện một số nhiệm vụ trong lĩnh vực đất đai và trình tự, thủ tục hành chính về đất đai trên địa bàn thành phố Hải Phòng)</w:t>
      </w:r>
    </w:p>
    <w:p w14:paraId="1FF6E8A5" w14:textId="77777777" w:rsidR="0005241B" w:rsidRPr="0095238E" w:rsidRDefault="0005241B" w:rsidP="0005241B"/>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05241B" w:rsidRPr="0095238E" w14:paraId="0FCAB76F" w14:textId="77777777" w:rsidTr="005A316E">
        <w:trPr>
          <w:trHeight w:val="1254"/>
        </w:trPr>
        <w:tc>
          <w:tcPr>
            <w:tcW w:w="3275" w:type="dxa"/>
          </w:tcPr>
          <w:p w14:paraId="5E47C527" w14:textId="77777777" w:rsidR="0005241B" w:rsidRPr="0095238E" w:rsidRDefault="0005241B" w:rsidP="005A316E">
            <w:pPr>
              <w:pStyle w:val="TableParagraph"/>
              <w:ind w:right="6"/>
              <w:jc w:val="center"/>
              <w:rPr>
                <w:b/>
                <w:sz w:val="26"/>
              </w:rPr>
            </w:pPr>
            <w:r w:rsidRPr="0095238E">
              <w:rPr>
                <w:b/>
                <w:sz w:val="26"/>
              </w:rPr>
              <w:t>ỦY</w:t>
            </w:r>
            <w:r w:rsidRPr="0095238E">
              <w:rPr>
                <w:b/>
                <w:spacing w:val="-5"/>
                <w:sz w:val="26"/>
              </w:rPr>
              <w:t xml:space="preserve"> </w:t>
            </w:r>
            <w:r w:rsidRPr="0095238E">
              <w:rPr>
                <w:b/>
              </w:rPr>
              <w:t>BAN</w:t>
            </w:r>
            <w:r w:rsidRPr="0095238E">
              <w:rPr>
                <w:b/>
                <w:spacing w:val="-8"/>
              </w:rPr>
              <w:t xml:space="preserve"> </w:t>
            </w:r>
            <w:r w:rsidRPr="0095238E">
              <w:rPr>
                <w:b/>
                <w:sz w:val="26"/>
              </w:rPr>
              <w:t>NHÂN</w:t>
            </w:r>
            <w:r w:rsidRPr="0095238E">
              <w:rPr>
                <w:b/>
                <w:spacing w:val="-5"/>
                <w:sz w:val="26"/>
              </w:rPr>
              <w:t xml:space="preserve"> </w:t>
            </w:r>
            <w:r w:rsidRPr="0095238E">
              <w:rPr>
                <w:b/>
                <w:sz w:val="26"/>
              </w:rPr>
              <w:t>DÂN</w:t>
            </w:r>
            <w:r w:rsidRPr="0095238E">
              <w:rPr>
                <w:b/>
                <w:spacing w:val="-5"/>
                <w:sz w:val="26"/>
              </w:rPr>
              <w:t xml:space="preserve"> ...</w:t>
            </w:r>
          </w:p>
          <w:p w14:paraId="02634063" w14:textId="3F18DD28" w:rsidR="0005241B" w:rsidRPr="0095238E" w:rsidRDefault="0005241B" w:rsidP="005A316E">
            <w:pPr>
              <w:pStyle w:val="TableParagraph"/>
              <w:ind w:right="6"/>
              <w:rPr>
                <w:b/>
                <w:sz w:val="15"/>
              </w:rPr>
            </w:pPr>
            <w:r w:rsidRPr="0095238E">
              <w:rPr>
                <w:noProof/>
              </w:rPr>
              <mc:AlternateContent>
                <mc:Choice Requires="wps">
                  <w:drawing>
                    <wp:anchor distT="4294967295" distB="4294967295" distL="114300" distR="114300" simplePos="0" relativeHeight="251677696" behindDoc="0" locked="0" layoutInCell="1" allowOverlap="1" wp14:anchorId="201EC54F" wp14:editId="61276349">
                      <wp:simplePos x="0" y="0"/>
                      <wp:positionH relativeFrom="column">
                        <wp:posOffset>234950</wp:posOffset>
                      </wp:positionH>
                      <wp:positionV relativeFrom="paragraph">
                        <wp:posOffset>8254</wp:posOffset>
                      </wp:positionV>
                      <wp:extent cx="1642745" cy="0"/>
                      <wp:effectExtent l="0" t="0" r="0" b="0"/>
                      <wp:wrapNone/>
                      <wp:docPr id="6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27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B89C57" id="Straight Connector 7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" strokecolor="windowText" strokeweight=".5pt">
                      <v:stroke joinstyle="miter"/>
                      <o:lock v:ext="edit" shapetype="f"/>
                    </v:line>
                  </w:pict>
                </mc:Fallback>
              </mc:AlternateContent>
            </w:r>
          </w:p>
          <w:p w14:paraId="34A9D9ED" w14:textId="77777777" w:rsidR="0005241B" w:rsidRPr="0095238E" w:rsidRDefault="0005241B" w:rsidP="005A316E">
            <w:pPr>
              <w:pStyle w:val="TableParagraph"/>
              <w:ind w:right="6"/>
              <w:rPr>
                <w:sz w:val="2"/>
              </w:rPr>
            </w:pPr>
          </w:p>
          <w:p w14:paraId="731A2945" w14:textId="77777777" w:rsidR="0005241B" w:rsidRPr="0095238E" w:rsidRDefault="0005241B" w:rsidP="005A316E">
            <w:pPr>
              <w:pStyle w:val="TableParagraph"/>
              <w:ind w:right="6"/>
              <w:rPr>
                <w:b/>
                <w:sz w:val="26"/>
              </w:rPr>
            </w:pPr>
          </w:p>
          <w:p w14:paraId="4DAE3A8B" w14:textId="77777777" w:rsidR="0005241B" w:rsidRPr="0095238E" w:rsidRDefault="0005241B" w:rsidP="005A316E">
            <w:pPr>
              <w:pStyle w:val="TableParagraph"/>
              <w:ind w:right="6"/>
              <w:jc w:val="center"/>
              <w:rPr>
                <w:sz w:val="26"/>
              </w:rPr>
            </w:pPr>
            <w:r w:rsidRPr="0095238E">
              <w:rPr>
                <w:spacing w:val="-2"/>
                <w:sz w:val="26"/>
              </w:rPr>
              <w:t>Số:...</w:t>
            </w:r>
          </w:p>
        </w:tc>
        <w:tc>
          <w:tcPr>
            <w:tcW w:w="5655" w:type="dxa"/>
          </w:tcPr>
          <w:p w14:paraId="3008D7B7" w14:textId="77777777" w:rsidR="0005241B" w:rsidRPr="0095238E" w:rsidRDefault="0005241B" w:rsidP="005A316E">
            <w:pPr>
              <w:pStyle w:val="TableParagraph"/>
              <w:ind w:right="6"/>
              <w:jc w:val="center"/>
              <w:rPr>
                <w:b/>
                <w:sz w:val="26"/>
              </w:rPr>
            </w:pPr>
            <w:r w:rsidRPr="0095238E">
              <w:rPr>
                <w:b/>
                <w:sz w:val="26"/>
              </w:rPr>
              <w:t>CỘNG</w:t>
            </w:r>
            <w:r w:rsidRPr="0095238E">
              <w:rPr>
                <w:b/>
                <w:spacing w:val="-7"/>
                <w:sz w:val="26"/>
              </w:rPr>
              <w:t xml:space="preserve"> </w:t>
            </w:r>
            <w:r w:rsidRPr="0095238E">
              <w:rPr>
                <w:b/>
                <w:sz w:val="26"/>
              </w:rPr>
              <w:t>HOÀ</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7"/>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5E484C90" w14:textId="77777777" w:rsidR="0005241B" w:rsidRPr="0095238E" w:rsidRDefault="0005241B" w:rsidP="005A316E">
            <w:pPr>
              <w:pStyle w:val="TableParagraph"/>
              <w:ind w:right="6"/>
              <w:jc w:val="center"/>
              <w:rPr>
                <w:b/>
              </w:rPr>
            </w:pPr>
            <w:r w:rsidRPr="0095238E">
              <w:rPr>
                <w:b/>
              </w:rPr>
              <w:t>Độc</w:t>
            </w:r>
            <w:r w:rsidRPr="0095238E">
              <w:rPr>
                <w:b/>
                <w:spacing w:val="-4"/>
              </w:rPr>
              <w:t xml:space="preserve"> </w:t>
            </w:r>
            <w:r w:rsidRPr="0095238E">
              <w:rPr>
                <w:b/>
              </w:rPr>
              <w:t>lập</w:t>
            </w:r>
            <w:r w:rsidRPr="0095238E">
              <w:rPr>
                <w:b/>
                <w:spacing w:val="-2"/>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 -</w:t>
            </w:r>
            <w:r w:rsidRPr="0095238E">
              <w:rPr>
                <w:b/>
                <w:spacing w:val="-2"/>
              </w:rPr>
              <w:t xml:space="preserve"> </w:t>
            </w:r>
            <w:r w:rsidRPr="0095238E">
              <w:rPr>
                <w:b/>
              </w:rPr>
              <w:t>Hạnh</w:t>
            </w:r>
            <w:r w:rsidRPr="0095238E">
              <w:rPr>
                <w:b/>
                <w:spacing w:val="-2"/>
              </w:rPr>
              <w:t xml:space="preserve"> </w:t>
            </w:r>
            <w:r w:rsidRPr="0095238E">
              <w:rPr>
                <w:b/>
                <w:spacing w:val="-4"/>
              </w:rPr>
              <w:t>phúc</w:t>
            </w:r>
          </w:p>
          <w:p w14:paraId="16AE1C49" w14:textId="2CC600E1" w:rsidR="0005241B" w:rsidRPr="0095238E" w:rsidRDefault="0005241B" w:rsidP="005A316E">
            <w:pPr>
              <w:pStyle w:val="TableParagraph"/>
              <w:ind w:right="6"/>
              <w:rPr>
                <w:b/>
                <w:sz w:val="16"/>
              </w:rPr>
            </w:pPr>
            <w:r w:rsidRPr="0095238E">
              <w:rPr>
                <w:noProof/>
              </w:rPr>
              <mc:AlternateContent>
                <mc:Choice Requires="wps">
                  <w:drawing>
                    <wp:anchor distT="4294967295" distB="4294967295" distL="114300" distR="114300" simplePos="0" relativeHeight="251678720" behindDoc="0" locked="0" layoutInCell="1" allowOverlap="1" wp14:anchorId="578435C6" wp14:editId="3061A364">
                      <wp:simplePos x="0" y="0"/>
                      <wp:positionH relativeFrom="column">
                        <wp:posOffset>814070</wp:posOffset>
                      </wp:positionH>
                      <wp:positionV relativeFrom="paragraph">
                        <wp:posOffset>22224</wp:posOffset>
                      </wp:positionV>
                      <wp:extent cx="2159000" cy="0"/>
                      <wp:effectExtent l="0" t="0" r="0" b="0"/>
                      <wp:wrapNone/>
                      <wp:docPr id="68"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15B79E" id="Straight Connector 7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1nvwEAAHUDAAAOAAAAZHJzL2Uyb0RvYy54bWysU01v2zAMvQ/YfxB0X+xka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" strokecolor="windowText" strokeweight=".5pt">
                      <v:stroke joinstyle="miter"/>
                      <o:lock v:ext="edit" shapetype="f"/>
                    </v:line>
                  </w:pict>
                </mc:Fallback>
              </mc:AlternateContent>
            </w:r>
          </w:p>
          <w:p w14:paraId="307FEC8B" w14:textId="77777777" w:rsidR="0005241B" w:rsidRPr="0095238E" w:rsidRDefault="0005241B" w:rsidP="005A316E">
            <w:pPr>
              <w:pStyle w:val="TableParagraph"/>
              <w:ind w:right="6"/>
              <w:rPr>
                <w:sz w:val="2"/>
              </w:rPr>
            </w:pPr>
          </w:p>
          <w:p w14:paraId="36A26A09" w14:textId="77777777" w:rsidR="0005241B" w:rsidRPr="0095238E" w:rsidRDefault="0005241B" w:rsidP="005A316E">
            <w:pPr>
              <w:pStyle w:val="TableParagraph"/>
              <w:ind w:right="6"/>
              <w:jc w:val="right"/>
              <w:rPr>
                <w:i/>
              </w:rPr>
            </w:pPr>
            <w:r w:rsidRPr="0095238E">
              <w:rPr>
                <w:i/>
              </w:rPr>
              <w:t>...,</w:t>
            </w:r>
            <w:r w:rsidRPr="0095238E">
              <w:rPr>
                <w:i/>
                <w:spacing w:val="-3"/>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7"/>
              </w:rPr>
              <w:t xml:space="preserve"> </w:t>
            </w:r>
            <w:r w:rsidRPr="0095238E">
              <w:rPr>
                <w:i/>
              </w:rPr>
              <w:t xml:space="preserve">năm </w:t>
            </w:r>
            <w:r w:rsidRPr="0095238E">
              <w:rPr>
                <w:i/>
                <w:spacing w:val="-5"/>
              </w:rPr>
              <w:t>...</w:t>
            </w:r>
          </w:p>
        </w:tc>
      </w:tr>
    </w:tbl>
    <w:p w14:paraId="6EEBE0D5" w14:textId="77777777" w:rsidR="0005241B" w:rsidRPr="0095238E" w:rsidRDefault="0005241B" w:rsidP="0005241B">
      <w:pPr>
        <w:spacing w:after="120" w:line="240" w:lineRule="auto"/>
      </w:pPr>
    </w:p>
    <w:p w14:paraId="6A1D3E77" w14:textId="77777777" w:rsidR="0005241B" w:rsidRPr="0095238E" w:rsidRDefault="0005241B" w:rsidP="0005241B">
      <w:pPr>
        <w:spacing w:after="0" w:line="240" w:lineRule="auto"/>
        <w:jc w:val="center"/>
        <w:rPr>
          <w:b/>
          <w:bCs w:val="0"/>
        </w:rPr>
      </w:pPr>
      <w:r w:rsidRPr="0095238E">
        <w:rPr>
          <w:b/>
          <w:bCs w:val="0"/>
        </w:rPr>
        <w:t>QUYẾT</w:t>
      </w:r>
      <w:r w:rsidRPr="0095238E">
        <w:rPr>
          <w:b/>
          <w:bCs w:val="0"/>
          <w:spacing w:val="-7"/>
        </w:rPr>
        <w:t xml:space="preserve"> </w:t>
      </w:r>
      <w:r w:rsidRPr="0095238E">
        <w:rPr>
          <w:b/>
          <w:bCs w:val="0"/>
          <w:spacing w:val="-4"/>
        </w:rPr>
        <w:t>ĐỊNH</w:t>
      </w:r>
    </w:p>
    <w:p w14:paraId="7EF25B6E" w14:textId="77777777" w:rsidR="0005241B" w:rsidRPr="0095238E" w:rsidRDefault="0005241B" w:rsidP="0005241B">
      <w:pPr>
        <w:spacing w:after="0" w:line="240" w:lineRule="auto"/>
        <w:ind w:right="3"/>
        <w:jc w:val="center"/>
        <w:rPr>
          <w:b/>
        </w:rPr>
      </w:pPr>
      <w:r w:rsidRPr="0095238E">
        <w:rPr>
          <w:b/>
        </w:rPr>
        <w:t>Về</w:t>
      </w:r>
      <w:r w:rsidRPr="0095238E">
        <w:rPr>
          <w:b/>
          <w:spacing w:val="-3"/>
        </w:rPr>
        <w:t xml:space="preserve"> </w:t>
      </w:r>
      <w:r w:rsidRPr="0095238E">
        <w:rPr>
          <w:b/>
        </w:rPr>
        <w:t>việc</w:t>
      </w:r>
      <w:r w:rsidRPr="0095238E">
        <w:rPr>
          <w:b/>
          <w:spacing w:val="-5"/>
        </w:rPr>
        <w:t xml:space="preserve"> </w:t>
      </w:r>
      <w:r w:rsidRPr="0095238E">
        <w:rPr>
          <w:b/>
        </w:rPr>
        <w:t>cho</w:t>
      </w:r>
      <w:r w:rsidRPr="0095238E">
        <w:rPr>
          <w:b/>
          <w:spacing w:val="-1"/>
        </w:rPr>
        <w:t xml:space="preserve"> </w:t>
      </w:r>
      <w:r w:rsidRPr="0095238E">
        <w:rPr>
          <w:b/>
        </w:rPr>
        <w:t>phép</w:t>
      </w:r>
      <w:r w:rsidRPr="0095238E">
        <w:rPr>
          <w:b/>
          <w:spacing w:val="-2"/>
        </w:rPr>
        <w:t xml:space="preserve"> </w:t>
      </w:r>
      <w:r w:rsidRPr="0095238E">
        <w:rPr>
          <w:b/>
        </w:rPr>
        <w:t>chuyển</w:t>
      </w:r>
      <w:r w:rsidRPr="0095238E">
        <w:rPr>
          <w:b/>
          <w:spacing w:val="-2"/>
        </w:rPr>
        <w:t xml:space="preserve"> </w:t>
      </w:r>
      <w:r w:rsidRPr="0095238E">
        <w:rPr>
          <w:b/>
        </w:rPr>
        <w:t>mục</w:t>
      </w:r>
      <w:r w:rsidRPr="0095238E">
        <w:rPr>
          <w:b/>
          <w:spacing w:val="-2"/>
        </w:rPr>
        <w:t xml:space="preserve"> </w:t>
      </w:r>
      <w:r w:rsidRPr="0095238E">
        <w:rPr>
          <w:b/>
        </w:rPr>
        <w:t>đích</w:t>
      </w:r>
      <w:r w:rsidRPr="0095238E">
        <w:rPr>
          <w:b/>
          <w:spacing w:val="-2"/>
        </w:rPr>
        <w:t xml:space="preserve"> </w:t>
      </w:r>
      <w:r w:rsidRPr="0095238E">
        <w:rPr>
          <w:b/>
        </w:rPr>
        <w:t>sử</w:t>
      </w:r>
      <w:r w:rsidRPr="0095238E">
        <w:rPr>
          <w:b/>
          <w:spacing w:val="-3"/>
        </w:rPr>
        <w:t xml:space="preserve"> </w:t>
      </w:r>
      <w:r w:rsidRPr="0095238E">
        <w:rPr>
          <w:b/>
        </w:rPr>
        <w:t xml:space="preserve">dụng </w:t>
      </w:r>
      <w:r w:rsidRPr="0095238E">
        <w:rPr>
          <w:b/>
          <w:spacing w:val="-5"/>
        </w:rPr>
        <w:t>đất</w:t>
      </w:r>
    </w:p>
    <w:p w14:paraId="32AA82FF" w14:textId="47934C3F" w:rsidR="0005241B" w:rsidRPr="0095238E" w:rsidRDefault="0005241B" w:rsidP="0005241B">
      <w:pPr>
        <w:spacing w:after="0" w:line="240" w:lineRule="auto"/>
        <w:jc w:val="center"/>
        <w:rPr>
          <w:b/>
        </w:rPr>
      </w:pPr>
      <w:r w:rsidRPr="0095238E">
        <w:rPr>
          <w:b/>
          <w:noProof/>
        </w:rPr>
        <mc:AlternateContent>
          <mc:Choice Requires="wps">
            <w:drawing>
              <wp:anchor distT="0" distB="0" distL="114300" distR="114300" simplePos="0" relativeHeight="251706368" behindDoc="0" locked="0" layoutInCell="1" allowOverlap="1" wp14:anchorId="060FD11D" wp14:editId="2DC70839">
                <wp:simplePos x="0" y="0"/>
                <wp:positionH relativeFrom="column">
                  <wp:posOffset>2378710</wp:posOffset>
                </wp:positionH>
                <wp:positionV relativeFrom="paragraph">
                  <wp:posOffset>39370</wp:posOffset>
                </wp:positionV>
                <wp:extent cx="954405" cy="0"/>
                <wp:effectExtent l="10795" t="13335" r="6350" b="5715"/>
                <wp:wrapNone/>
                <wp:docPr id="1080541529"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1F217" id="_x0000_t32" coordsize="21600,21600" o:spt="32" o:oned="t" path="m,l21600,21600e" filled="f">
                <v:path arrowok="t" fillok="f" o:connecttype="none"/>
                <o:lock v:ext="edit" shapetype="t"/>
              </v:shapetype>
              <v:shape id="Straight Arrow Connector 73" o:spid="_x0000_s1026" type="#_x0000_t32" style="position:absolute;margin-left:187.3pt;margin-top:3.1pt;width:75.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YhtgEAAFUDAAAOAAAAZHJzL2Uyb0RvYy54bWysU8Fu2zAMvQ/YPwi6L3aCZt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"/>
            </w:pict>
          </mc:Fallback>
        </mc:AlternateContent>
      </w:r>
    </w:p>
    <w:p w14:paraId="52704A2D" w14:textId="77777777" w:rsidR="0005241B" w:rsidRPr="0095238E" w:rsidRDefault="0005241B" w:rsidP="0005241B">
      <w:pPr>
        <w:spacing w:after="0" w:line="240" w:lineRule="auto"/>
        <w:jc w:val="center"/>
        <w:rPr>
          <w:b/>
          <w:spacing w:val="-2"/>
        </w:rPr>
      </w:pPr>
      <w:r w:rsidRPr="0095238E">
        <w:rPr>
          <w:b/>
        </w:rPr>
        <w:t>ỦY</w:t>
      </w:r>
      <w:r w:rsidRPr="0095238E">
        <w:rPr>
          <w:b/>
          <w:spacing w:val="-1"/>
        </w:rPr>
        <w:t xml:space="preserve"> </w:t>
      </w:r>
      <w:r w:rsidRPr="0095238E">
        <w:rPr>
          <w:b/>
        </w:rPr>
        <w:t>BAN</w:t>
      </w:r>
      <w:r w:rsidRPr="0095238E">
        <w:rPr>
          <w:b/>
          <w:spacing w:val="-2"/>
        </w:rPr>
        <w:t xml:space="preserve"> </w:t>
      </w:r>
      <w:r w:rsidRPr="0095238E">
        <w:rPr>
          <w:b/>
        </w:rPr>
        <w:t>NHÂN</w:t>
      </w:r>
      <w:r w:rsidRPr="0095238E">
        <w:rPr>
          <w:b/>
          <w:spacing w:val="-5"/>
        </w:rPr>
        <w:t xml:space="preserve"> </w:t>
      </w:r>
      <w:r w:rsidRPr="0095238E">
        <w:rPr>
          <w:b/>
        </w:rPr>
        <w:t>DÂN</w:t>
      </w:r>
      <w:r w:rsidRPr="0095238E">
        <w:rPr>
          <w:b/>
          <w:spacing w:val="-5"/>
        </w:rPr>
        <w:t xml:space="preserve"> </w:t>
      </w:r>
      <w:r w:rsidRPr="0095238E">
        <w:rPr>
          <w:b/>
        </w:rPr>
        <w:t>CẤP</w:t>
      </w:r>
      <w:r w:rsidRPr="0095238E">
        <w:rPr>
          <w:b/>
          <w:spacing w:val="-3"/>
        </w:rPr>
        <w:t xml:space="preserve"> </w:t>
      </w:r>
      <w:r w:rsidRPr="0095238E">
        <w:rPr>
          <w:b/>
        </w:rPr>
        <w:t>TỈNH/CẤP</w:t>
      </w:r>
      <w:r w:rsidRPr="0095238E">
        <w:rPr>
          <w:b/>
          <w:spacing w:val="-5"/>
        </w:rPr>
        <w:t xml:space="preserve"> </w:t>
      </w:r>
      <w:r w:rsidRPr="0095238E">
        <w:rPr>
          <w:b/>
          <w:spacing w:val="-2"/>
        </w:rPr>
        <w:t>XÃ...</w:t>
      </w:r>
    </w:p>
    <w:p w14:paraId="38DA7C83" w14:textId="77777777" w:rsidR="0005241B" w:rsidRPr="0095238E" w:rsidRDefault="0005241B" w:rsidP="0005241B">
      <w:pPr>
        <w:spacing w:after="120" w:line="240" w:lineRule="auto"/>
        <w:jc w:val="center"/>
        <w:rPr>
          <w:b/>
        </w:rPr>
      </w:pPr>
    </w:p>
    <w:p w14:paraId="30E7711A" w14:textId="77777777" w:rsidR="0005241B" w:rsidRPr="0095238E" w:rsidRDefault="0005241B" w:rsidP="0005241B">
      <w:pPr>
        <w:tabs>
          <w:tab w:val="left" w:leader="dot" w:pos="9072"/>
        </w:tabs>
        <w:spacing w:after="120" w:line="240" w:lineRule="auto"/>
        <w:ind w:right="6" w:firstLine="709"/>
        <w:jc w:val="both"/>
        <w:rPr>
          <w:i/>
          <w:spacing w:val="-10"/>
        </w:rPr>
      </w:pPr>
      <w:r w:rsidRPr="0095238E">
        <w:rPr>
          <w:i/>
          <w:spacing w:val="-10"/>
        </w:rPr>
        <w:t>Căn cứ…………………………………………………………………………...……..;</w:t>
      </w:r>
    </w:p>
    <w:p w14:paraId="39EABF2C" w14:textId="77777777" w:rsidR="0005241B" w:rsidRPr="0095238E" w:rsidRDefault="0005241B" w:rsidP="0005241B">
      <w:pPr>
        <w:tabs>
          <w:tab w:val="left" w:leader="dot" w:pos="9072"/>
        </w:tabs>
        <w:spacing w:after="120" w:line="240" w:lineRule="auto"/>
        <w:ind w:right="6" w:firstLine="709"/>
        <w:jc w:val="both"/>
        <w:rPr>
          <w:i/>
          <w:spacing w:val="-10"/>
        </w:rPr>
      </w:pPr>
      <w:r w:rsidRPr="0095238E">
        <w:rPr>
          <w:i/>
          <w:spacing w:val="-10"/>
        </w:rPr>
        <w:t>Căn cứ Luật Đất đai………………………………………………………………...;</w:t>
      </w:r>
    </w:p>
    <w:p w14:paraId="7DB4D4D2" w14:textId="77777777" w:rsidR="0005241B" w:rsidRPr="0095238E" w:rsidRDefault="0005241B" w:rsidP="0005241B">
      <w:pPr>
        <w:tabs>
          <w:tab w:val="left" w:leader="dot" w:pos="9072"/>
        </w:tabs>
        <w:spacing w:after="120" w:line="240" w:lineRule="auto"/>
        <w:ind w:right="6" w:firstLine="709"/>
        <w:jc w:val="both"/>
        <w:rPr>
          <w:i/>
          <w:spacing w:val="-10"/>
        </w:rPr>
      </w:pPr>
      <w:r w:rsidRPr="0095238E">
        <w:rPr>
          <w:i/>
          <w:spacing w:val="-10"/>
        </w:rPr>
        <w:t>Căn cứ Luật</w:t>
      </w:r>
      <w:r w:rsidRPr="0095238E">
        <w:rPr>
          <w:i/>
          <w:spacing w:val="-10"/>
          <w:vertAlign w:val="superscript"/>
        </w:rPr>
        <w:t>1</w:t>
      </w:r>
      <w:r w:rsidRPr="0095238E">
        <w:rPr>
          <w:i/>
          <w:spacing w:val="-10"/>
        </w:rPr>
        <w:t xml:space="preserve"> ……………………………………….………………….….…………...;</w:t>
      </w:r>
    </w:p>
    <w:p w14:paraId="1D557454" w14:textId="77777777" w:rsidR="0005241B" w:rsidRPr="0095238E" w:rsidRDefault="0005241B" w:rsidP="0005241B">
      <w:pPr>
        <w:tabs>
          <w:tab w:val="left" w:leader="dot" w:pos="9072"/>
        </w:tabs>
        <w:spacing w:after="120" w:line="240" w:lineRule="auto"/>
        <w:ind w:right="6" w:firstLine="709"/>
        <w:jc w:val="both"/>
        <w:rPr>
          <w:i/>
          <w:spacing w:val="-10"/>
        </w:rPr>
      </w:pPr>
      <w:r w:rsidRPr="0095238E">
        <w:rPr>
          <w:i/>
          <w:spacing w:val="-10"/>
        </w:rPr>
        <w:t>Căn cứ pháp luật khác có liên quan (nếu có) ……………………….……………...;</w:t>
      </w:r>
    </w:p>
    <w:p w14:paraId="725C6DB0" w14:textId="77777777" w:rsidR="0005241B" w:rsidRPr="0095238E" w:rsidRDefault="0005241B" w:rsidP="0005241B">
      <w:pPr>
        <w:tabs>
          <w:tab w:val="left" w:leader="dot" w:pos="9072"/>
        </w:tabs>
        <w:spacing w:after="120" w:line="240" w:lineRule="auto"/>
        <w:ind w:right="6" w:firstLine="709"/>
        <w:jc w:val="both"/>
        <w:rPr>
          <w:i/>
        </w:rPr>
      </w:pPr>
      <w:r w:rsidRPr="0095238E">
        <w:rPr>
          <w:i/>
          <w:spacing w:val="-10"/>
        </w:rPr>
        <w:t>Căn cứ Nghị định……………………………………………………….….….………;</w:t>
      </w:r>
    </w:p>
    <w:p w14:paraId="5EE8FB76" w14:textId="77777777" w:rsidR="0005241B" w:rsidRPr="0095238E" w:rsidRDefault="0005241B" w:rsidP="0005241B">
      <w:pPr>
        <w:tabs>
          <w:tab w:val="left" w:leader="dot" w:pos="9072"/>
        </w:tabs>
        <w:spacing w:after="120" w:line="240" w:lineRule="auto"/>
        <w:ind w:right="6" w:firstLine="709"/>
        <w:jc w:val="both"/>
        <w:rPr>
          <w:i/>
        </w:rPr>
      </w:pPr>
      <w:r w:rsidRPr="0095238E">
        <w:rPr>
          <w:i/>
        </w:rPr>
        <w:t>Căn</w:t>
      </w:r>
      <w:r w:rsidRPr="0095238E">
        <w:rPr>
          <w:i/>
          <w:spacing w:val="-1"/>
        </w:rPr>
        <w:t xml:space="preserve"> </w:t>
      </w:r>
      <w:r w:rsidRPr="0095238E">
        <w:rPr>
          <w:i/>
          <w:spacing w:val="-5"/>
        </w:rPr>
        <w:t>cứ</w:t>
      </w:r>
      <w:r w:rsidRPr="0095238E">
        <w:rPr>
          <w:i/>
          <w:spacing w:val="-5"/>
          <w:vertAlign w:val="superscript"/>
        </w:rPr>
        <w:t>2</w:t>
      </w:r>
      <w:r w:rsidRPr="0095238E">
        <w:rPr>
          <w:i/>
          <w:spacing w:val="-5"/>
        </w:rPr>
        <w:t>………………………………………...………………………………….....</w:t>
      </w:r>
      <w:r w:rsidRPr="0095238E">
        <w:rPr>
          <w:i/>
          <w:spacing w:val="-10"/>
        </w:rPr>
        <w:t>;</w:t>
      </w:r>
    </w:p>
    <w:p w14:paraId="2B03C7E4" w14:textId="77777777" w:rsidR="0005241B" w:rsidRPr="0095238E" w:rsidRDefault="0005241B" w:rsidP="0005241B">
      <w:pPr>
        <w:tabs>
          <w:tab w:val="left" w:leader="dot" w:pos="9072"/>
        </w:tabs>
        <w:spacing w:after="120" w:line="240" w:lineRule="auto"/>
        <w:ind w:right="6" w:firstLine="709"/>
        <w:jc w:val="both"/>
        <w:rPr>
          <w:i/>
        </w:rPr>
      </w:pPr>
      <w:r w:rsidRPr="0095238E">
        <w:rPr>
          <w:i/>
        </w:rPr>
        <w:t>Xét</w:t>
      </w:r>
      <w:r w:rsidRPr="0095238E">
        <w:rPr>
          <w:i/>
          <w:spacing w:val="-5"/>
        </w:rPr>
        <w:t xml:space="preserve"> </w:t>
      </w:r>
      <w:r w:rsidRPr="0095238E">
        <w:rPr>
          <w:i/>
        </w:rPr>
        <w:t>đề</w:t>
      </w:r>
      <w:r w:rsidRPr="0095238E">
        <w:rPr>
          <w:i/>
          <w:spacing w:val="-5"/>
        </w:rPr>
        <w:t xml:space="preserve"> </w:t>
      </w:r>
      <w:r w:rsidRPr="0095238E">
        <w:rPr>
          <w:i/>
        </w:rPr>
        <w:t>nghị</w:t>
      </w:r>
      <w:r w:rsidRPr="0095238E">
        <w:rPr>
          <w:i/>
          <w:spacing w:val="-2"/>
        </w:rPr>
        <w:t xml:space="preserve"> </w:t>
      </w:r>
      <w:r w:rsidRPr="0095238E">
        <w:rPr>
          <w:i/>
        </w:rPr>
        <w:t>của</w:t>
      </w:r>
      <w:r w:rsidRPr="0095238E">
        <w:rPr>
          <w:i/>
          <w:spacing w:val="-3"/>
        </w:rPr>
        <w:t xml:space="preserve"> </w:t>
      </w:r>
      <w:r w:rsidRPr="0095238E">
        <w:rPr>
          <w:i/>
        </w:rPr>
        <w:t>......................</w:t>
      </w:r>
      <w:r w:rsidRPr="0095238E">
        <w:rPr>
          <w:i/>
          <w:spacing w:val="-4"/>
        </w:rPr>
        <w:t xml:space="preserve"> </w:t>
      </w:r>
      <w:r w:rsidRPr="0095238E">
        <w:rPr>
          <w:i/>
        </w:rPr>
        <w:t>tại</w:t>
      </w:r>
      <w:r w:rsidRPr="0095238E">
        <w:rPr>
          <w:i/>
          <w:spacing w:val="-2"/>
        </w:rPr>
        <w:t xml:space="preserve"> </w:t>
      </w:r>
      <w:r w:rsidRPr="0095238E">
        <w:rPr>
          <w:i/>
        </w:rPr>
        <w:t>Tờ</w:t>
      </w:r>
      <w:r w:rsidRPr="0095238E">
        <w:rPr>
          <w:i/>
          <w:spacing w:val="-5"/>
        </w:rPr>
        <w:t xml:space="preserve"> </w:t>
      </w:r>
      <w:r w:rsidRPr="0095238E">
        <w:rPr>
          <w:i/>
        </w:rPr>
        <w:t>trình</w:t>
      </w:r>
      <w:r w:rsidRPr="0095238E">
        <w:rPr>
          <w:i/>
          <w:spacing w:val="-4"/>
        </w:rPr>
        <w:t xml:space="preserve"> </w:t>
      </w:r>
      <w:r w:rsidRPr="0095238E">
        <w:rPr>
          <w:i/>
        </w:rPr>
        <w:t>số</w:t>
      </w:r>
      <w:r w:rsidRPr="0095238E">
        <w:rPr>
          <w:i/>
          <w:spacing w:val="-2"/>
        </w:rPr>
        <w:t xml:space="preserve"> </w:t>
      </w:r>
      <w:r w:rsidRPr="0095238E">
        <w:rPr>
          <w:i/>
        </w:rPr>
        <w:t>...</w:t>
      </w:r>
      <w:r w:rsidRPr="0095238E">
        <w:rPr>
          <w:i/>
          <w:spacing w:val="-4"/>
        </w:rPr>
        <w:t xml:space="preserve"> </w:t>
      </w:r>
      <w:r w:rsidRPr="0095238E">
        <w:rPr>
          <w:i/>
        </w:rPr>
        <w:t>ngày...</w:t>
      </w:r>
      <w:r w:rsidRPr="0095238E">
        <w:rPr>
          <w:i/>
          <w:spacing w:val="-4"/>
        </w:rPr>
        <w:t xml:space="preserve"> </w:t>
      </w:r>
      <w:r w:rsidRPr="0095238E">
        <w:rPr>
          <w:i/>
        </w:rPr>
        <w:t>tháng...</w:t>
      </w:r>
      <w:r w:rsidRPr="0095238E">
        <w:rPr>
          <w:i/>
          <w:spacing w:val="-4"/>
        </w:rPr>
        <w:t xml:space="preserve"> </w:t>
      </w:r>
      <w:r w:rsidRPr="0095238E">
        <w:rPr>
          <w:i/>
          <w:spacing w:val="-5"/>
        </w:rPr>
        <w:t>năm………</w:t>
      </w:r>
      <w:r w:rsidRPr="0095238E">
        <w:rPr>
          <w:i/>
          <w:spacing w:val="-10"/>
        </w:rPr>
        <w:t>,</w:t>
      </w:r>
    </w:p>
    <w:p w14:paraId="4B18507E" w14:textId="77777777" w:rsidR="0005241B" w:rsidRPr="0095238E" w:rsidRDefault="0005241B" w:rsidP="0005241B"/>
    <w:p w14:paraId="7ED4C35E" w14:textId="77777777" w:rsidR="0005241B" w:rsidRPr="0095238E" w:rsidRDefault="0005241B" w:rsidP="0005241B">
      <w:pPr>
        <w:jc w:val="center"/>
        <w:rPr>
          <w:b/>
        </w:rPr>
      </w:pPr>
      <w:r w:rsidRPr="0095238E">
        <w:rPr>
          <w:b/>
        </w:rPr>
        <w:t>QUYẾT</w:t>
      </w:r>
      <w:r w:rsidRPr="0095238E">
        <w:rPr>
          <w:b/>
          <w:spacing w:val="-5"/>
        </w:rPr>
        <w:t xml:space="preserve"> </w:t>
      </w:r>
      <w:r w:rsidRPr="0095238E">
        <w:rPr>
          <w:b/>
          <w:spacing w:val="-2"/>
        </w:rPr>
        <w:t>ĐỊNH:</w:t>
      </w:r>
    </w:p>
    <w:p w14:paraId="4357E5EF" w14:textId="77777777" w:rsidR="0005241B" w:rsidRPr="0095238E" w:rsidRDefault="0005241B" w:rsidP="0005241B">
      <w:pPr>
        <w:ind w:right="3" w:firstLine="709"/>
        <w:jc w:val="both"/>
      </w:pPr>
      <w:r w:rsidRPr="0095238E">
        <w:rPr>
          <w:b/>
        </w:rPr>
        <w:t>Điều</w:t>
      </w:r>
      <w:r w:rsidRPr="0095238E">
        <w:rPr>
          <w:b/>
          <w:spacing w:val="-2"/>
        </w:rPr>
        <w:t xml:space="preserve"> </w:t>
      </w:r>
      <w:r w:rsidRPr="0095238E">
        <w:rPr>
          <w:b/>
        </w:rPr>
        <w:t>1.</w:t>
      </w:r>
      <w:r w:rsidRPr="0095238E">
        <w:rPr>
          <w:b/>
          <w:spacing w:val="-3"/>
        </w:rPr>
        <w:t xml:space="preserve"> </w:t>
      </w:r>
      <w:r w:rsidRPr="0095238E">
        <w:t>Cho</w:t>
      </w:r>
      <w:r w:rsidRPr="0095238E">
        <w:rPr>
          <w:spacing w:val="66"/>
          <w:w w:val="150"/>
        </w:rPr>
        <w:t xml:space="preserve"> </w:t>
      </w:r>
      <w:r w:rsidRPr="0095238E">
        <w:rPr>
          <w:i/>
        </w:rPr>
        <w:t>(ghi</w:t>
      </w:r>
      <w:r w:rsidRPr="0095238E">
        <w:rPr>
          <w:i/>
          <w:spacing w:val="-1"/>
        </w:rPr>
        <w:t xml:space="preserve"> </w:t>
      </w:r>
      <w:r w:rsidRPr="0095238E">
        <w:rPr>
          <w:i/>
        </w:rPr>
        <w:t>tên</w:t>
      </w:r>
      <w:r w:rsidRPr="0095238E">
        <w:rPr>
          <w:i/>
          <w:spacing w:val="-1"/>
        </w:rPr>
        <w:t xml:space="preserve"> </w:t>
      </w:r>
      <w:r w:rsidRPr="0095238E">
        <w:rPr>
          <w:i/>
        </w:rPr>
        <w:t>và</w:t>
      </w:r>
      <w:r w:rsidRPr="0095238E">
        <w:rPr>
          <w:i/>
          <w:spacing w:val="-4"/>
        </w:rPr>
        <w:t xml:space="preserve"> </w:t>
      </w:r>
      <w:r w:rsidRPr="0095238E">
        <w:rPr>
          <w:i/>
        </w:rPr>
        <w:t>địa</w:t>
      </w:r>
      <w:r w:rsidRPr="0095238E">
        <w:rPr>
          <w:i/>
          <w:spacing w:val="-1"/>
        </w:rPr>
        <w:t xml:space="preserve"> </w:t>
      </w:r>
      <w:r w:rsidRPr="0095238E">
        <w:rPr>
          <w:i/>
        </w:rPr>
        <w:t>chỉ</w:t>
      </w:r>
      <w:r w:rsidRPr="0095238E">
        <w:rPr>
          <w:i/>
          <w:spacing w:val="-2"/>
        </w:rPr>
        <w:t xml:space="preserve"> </w:t>
      </w:r>
      <w:r w:rsidRPr="0095238E">
        <w:rPr>
          <w:i/>
        </w:rPr>
        <w:t>của</w:t>
      </w:r>
      <w:r w:rsidRPr="0095238E">
        <w:rPr>
          <w:i/>
          <w:spacing w:val="-4"/>
        </w:rPr>
        <w:t xml:space="preserve"> </w:t>
      </w:r>
      <w:r w:rsidRPr="0095238E">
        <w:rPr>
          <w:i/>
        </w:rPr>
        <w:t>người</w:t>
      </w:r>
      <w:r w:rsidRPr="0095238E">
        <w:rPr>
          <w:i/>
          <w:spacing w:val="-1"/>
        </w:rPr>
        <w:t xml:space="preserve"> </w:t>
      </w:r>
      <w:r w:rsidRPr="0095238E">
        <w:rPr>
          <w:i/>
        </w:rPr>
        <w:t>sử</w:t>
      </w:r>
      <w:r w:rsidRPr="0095238E">
        <w:rPr>
          <w:i/>
          <w:spacing w:val="-5"/>
        </w:rPr>
        <w:t xml:space="preserve"> </w:t>
      </w:r>
      <w:r w:rsidRPr="0095238E">
        <w:rPr>
          <w:i/>
        </w:rPr>
        <w:t>dụng</w:t>
      </w:r>
      <w:r w:rsidRPr="0095238E">
        <w:rPr>
          <w:i/>
          <w:spacing w:val="-4"/>
        </w:rPr>
        <w:t xml:space="preserve"> </w:t>
      </w:r>
      <w:r w:rsidRPr="0095238E">
        <w:rPr>
          <w:i/>
        </w:rPr>
        <w:t>đất)</w:t>
      </w:r>
      <w:r w:rsidRPr="0095238E">
        <w:rPr>
          <w:i/>
          <w:spacing w:val="-5"/>
        </w:rPr>
        <w:t xml:space="preserve"> </w:t>
      </w:r>
      <w:r w:rsidRPr="0095238E">
        <w:t>được</w:t>
      </w:r>
      <w:r w:rsidRPr="0095238E">
        <w:rPr>
          <w:spacing w:val="-2"/>
        </w:rPr>
        <w:t xml:space="preserve"> </w:t>
      </w:r>
      <w:r w:rsidRPr="0095238E">
        <w:t xml:space="preserve">chuyển </w:t>
      </w:r>
      <w:r w:rsidRPr="0095238E">
        <w:rPr>
          <w:spacing w:val="-5"/>
        </w:rPr>
        <w:t>mục</w:t>
      </w:r>
    </w:p>
    <w:p w14:paraId="1E1CD42C" w14:textId="77777777" w:rsidR="0005241B" w:rsidRPr="0095238E" w:rsidRDefault="0005241B" w:rsidP="0005241B">
      <w:pPr>
        <w:pStyle w:val="BodyText"/>
        <w:ind w:right="3" w:firstLine="709"/>
        <w:jc w:val="both"/>
      </w:pPr>
      <w:r w:rsidRPr="0095238E">
        <w:t>đích</w:t>
      </w:r>
      <w:r w:rsidRPr="0095238E">
        <w:rPr>
          <w:spacing w:val="-11"/>
        </w:rPr>
        <w:t xml:space="preserve"> </w:t>
      </w:r>
      <w:r w:rsidRPr="0095238E">
        <w:t>sử</w:t>
      </w:r>
      <w:r w:rsidRPr="0095238E">
        <w:rPr>
          <w:spacing w:val="-11"/>
        </w:rPr>
        <w:t xml:space="preserve"> </w:t>
      </w:r>
      <w:r w:rsidRPr="0095238E">
        <w:t>dụng</w:t>
      </w:r>
      <w:r w:rsidRPr="0095238E">
        <w:rPr>
          <w:spacing w:val="-11"/>
        </w:rPr>
        <w:t xml:space="preserve"> </w:t>
      </w:r>
      <w:r w:rsidRPr="0095238E">
        <w:t>...m</w:t>
      </w:r>
      <w:r w:rsidRPr="0095238E">
        <w:rPr>
          <w:vertAlign w:val="superscript"/>
        </w:rPr>
        <w:t>2</w:t>
      </w:r>
      <w:r w:rsidRPr="0095238E">
        <w:rPr>
          <w:spacing w:val="-11"/>
        </w:rPr>
        <w:t xml:space="preserve"> </w:t>
      </w:r>
      <w:r w:rsidRPr="0095238E">
        <w:t>đất</w:t>
      </w:r>
      <w:r w:rsidRPr="0095238E">
        <w:rPr>
          <w:vertAlign w:val="superscript"/>
        </w:rPr>
        <w:t>3</w:t>
      </w:r>
      <w:r w:rsidRPr="0095238E">
        <w:t>…….</w:t>
      </w:r>
      <w:r w:rsidRPr="0095238E">
        <w:rPr>
          <w:spacing w:val="-10"/>
        </w:rPr>
        <w:t xml:space="preserve"> </w:t>
      </w:r>
      <w:r w:rsidRPr="0095238E">
        <w:t>tại</w:t>
      </w:r>
      <w:r w:rsidRPr="0095238E">
        <w:rPr>
          <w:spacing w:val="-11"/>
        </w:rPr>
        <w:t xml:space="preserve"> </w:t>
      </w:r>
      <w:r w:rsidRPr="0095238E">
        <w:t>xã/phường</w:t>
      </w:r>
      <w:r w:rsidRPr="0095238E">
        <w:rPr>
          <w:spacing w:val="-11"/>
        </w:rPr>
        <w:t xml:space="preserve"> </w:t>
      </w:r>
      <w:r w:rsidRPr="0095238E">
        <w:t>…….,</w:t>
      </w:r>
      <w:r w:rsidRPr="0095238E">
        <w:rPr>
          <w:spacing w:val="-11"/>
        </w:rPr>
        <w:t xml:space="preserve"> </w:t>
      </w:r>
      <w:r w:rsidRPr="0095238E">
        <w:t>tỉnh/thành</w:t>
      </w:r>
      <w:r w:rsidRPr="0095238E">
        <w:rPr>
          <w:spacing w:val="-11"/>
        </w:rPr>
        <w:t xml:space="preserve"> </w:t>
      </w:r>
      <w:r w:rsidRPr="0095238E">
        <w:t>phố</w:t>
      </w:r>
      <w:r w:rsidRPr="0095238E">
        <w:rPr>
          <w:spacing w:val="-10"/>
        </w:rPr>
        <w:t xml:space="preserve"> </w:t>
      </w:r>
      <w:r w:rsidRPr="0095238E">
        <w:t>trực</w:t>
      </w:r>
      <w:r w:rsidRPr="0095238E">
        <w:rPr>
          <w:spacing w:val="-10"/>
        </w:rPr>
        <w:t xml:space="preserve"> </w:t>
      </w:r>
      <w:r w:rsidRPr="0095238E">
        <w:t>thuộc</w:t>
      </w:r>
      <w:r w:rsidRPr="0095238E">
        <w:rPr>
          <w:spacing w:val="-12"/>
        </w:rPr>
        <w:t xml:space="preserve"> </w:t>
      </w:r>
      <w:r w:rsidRPr="0095238E">
        <w:t>trung</w:t>
      </w:r>
      <w:r w:rsidRPr="0095238E">
        <w:rPr>
          <w:spacing w:val="-9"/>
        </w:rPr>
        <w:t xml:space="preserve"> </w:t>
      </w:r>
      <w:r w:rsidRPr="0095238E">
        <w:t xml:space="preserve">ương... sang mục đích….... và hình thức sử dụng đất sau khi chuyển mục đích sử dụng đất </w:t>
      </w:r>
      <w:r w:rsidRPr="0095238E">
        <w:rPr>
          <w:spacing w:val="-2"/>
        </w:rPr>
        <w:t>là</w:t>
      </w:r>
      <w:r w:rsidRPr="0095238E">
        <w:rPr>
          <w:spacing w:val="-2"/>
          <w:vertAlign w:val="superscript"/>
        </w:rPr>
        <w:t>4</w:t>
      </w:r>
      <w:r w:rsidRPr="0095238E">
        <w:rPr>
          <w:spacing w:val="-2"/>
        </w:rPr>
        <w:t>..........</w:t>
      </w:r>
    </w:p>
    <w:p w14:paraId="5304675D" w14:textId="77777777" w:rsidR="0005241B" w:rsidRPr="0095238E" w:rsidRDefault="0005241B" w:rsidP="0005241B">
      <w:pPr>
        <w:pStyle w:val="BodyText"/>
        <w:ind w:right="3" w:firstLine="709"/>
        <w:jc w:val="both"/>
      </w:pPr>
      <w:r w:rsidRPr="0095238E">
        <w:t>Vị trí, ranh giới thửa đất/khu đất được xác định theo tờ trích lục bản đồ địa chính (hoặc tờ trích đo địa chính) số..., tỷ lệ... do... lập ngày... tháng... năm</w:t>
      </w:r>
      <w:r w:rsidRPr="0095238E">
        <w:rPr>
          <w:spacing w:val="40"/>
        </w:rPr>
        <w:t xml:space="preserve"> </w:t>
      </w:r>
      <w:r w:rsidRPr="0095238E">
        <w:t>......</w:t>
      </w:r>
    </w:p>
    <w:p w14:paraId="6AFE2A48" w14:textId="5EA7F24E" w:rsidR="0005241B" w:rsidRPr="0095238E" w:rsidRDefault="0005241B" w:rsidP="0005241B">
      <w:pPr>
        <w:pStyle w:val="BodyText"/>
        <w:ind w:right="3"/>
        <w:jc w:val="both"/>
      </w:pPr>
      <w:r w:rsidRPr="0095238E">
        <w:rPr>
          <w:noProof/>
        </w:rPr>
        <mc:AlternateContent>
          <mc:Choice Requires="wps">
            <w:drawing>
              <wp:anchor distT="0" distB="0" distL="0" distR="0" simplePos="0" relativeHeight="251676672" behindDoc="1" locked="0" layoutInCell="1" allowOverlap="1" wp14:anchorId="27D5F365" wp14:editId="47713FC3">
                <wp:simplePos x="0" y="0"/>
                <wp:positionH relativeFrom="page">
                  <wp:posOffset>1080135</wp:posOffset>
                </wp:positionH>
                <wp:positionV relativeFrom="paragraph">
                  <wp:posOffset>204470</wp:posOffset>
                </wp:positionV>
                <wp:extent cx="1829435" cy="7620"/>
                <wp:effectExtent l="0" t="0" r="0" b="0"/>
                <wp:wrapTopAndBottom/>
                <wp:docPr id="70" name="Freeform: 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FF886B" id="Freeform: Shape 72" o:spid="_x0000_s1026" style="position:absolute;margin-left:85.05pt;margin-top:16.1pt;width:144.0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aT6HG4AAAAAkBAAAPAAAAAAAAAAAAAAAAAH0EAABkcnMvZG93&#10;bnJldi54bWxQSwUGAAAAAAQABADzAAAAigUAAAAA&#10;" path="m1829054,l,,,7619r1829054,l1829054,xe" fillcolor="black" stroked="f">
                <v:path arrowok="t"/>
                <w10:wrap type="topAndBottom" anchorx="page"/>
              </v:shape>
            </w:pict>
          </mc:Fallback>
        </mc:AlternateContent>
      </w:r>
    </w:p>
    <w:p w14:paraId="33A901A5" w14:textId="77777777" w:rsidR="0005241B" w:rsidRPr="0095238E" w:rsidRDefault="0005241B" w:rsidP="0005241B">
      <w:pPr>
        <w:ind w:right="3"/>
        <w:jc w:val="both"/>
        <w:rPr>
          <w:sz w:val="20"/>
        </w:rPr>
      </w:pPr>
      <w:r w:rsidRPr="0095238E">
        <w:rPr>
          <w:sz w:val="20"/>
          <w:vertAlign w:val="superscript"/>
        </w:rPr>
        <w:t>1</w:t>
      </w:r>
      <w:r w:rsidRPr="0095238E">
        <w:rPr>
          <w:spacing w:val="-3"/>
          <w:sz w:val="20"/>
        </w:rPr>
        <w:t xml:space="preserve"> </w:t>
      </w:r>
      <w:r w:rsidRPr="0095238E">
        <w:rPr>
          <w:sz w:val="20"/>
        </w:rPr>
        <w:t>Luật</w:t>
      </w:r>
      <w:r w:rsidRPr="0095238E">
        <w:rPr>
          <w:spacing w:val="-4"/>
          <w:sz w:val="20"/>
        </w:rPr>
        <w:t xml:space="preserve"> </w:t>
      </w:r>
      <w:r w:rsidRPr="0095238E">
        <w:rPr>
          <w:sz w:val="20"/>
        </w:rPr>
        <w:t>Xây</w:t>
      </w:r>
      <w:r w:rsidRPr="0095238E">
        <w:rPr>
          <w:spacing w:val="-2"/>
          <w:sz w:val="20"/>
        </w:rPr>
        <w:t xml:space="preserve"> </w:t>
      </w:r>
      <w:r w:rsidRPr="0095238E">
        <w:rPr>
          <w:sz w:val="20"/>
        </w:rPr>
        <w:t>dựng</w:t>
      </w:r>
      <w:r w:rsidRPr="0095238E">
        <w:rPr>
          <w:spacing w:val="-2"/>
          <w:sz w:val="20"/>
        </w:rPr>
        <w:t xml:space="preserve"> </w:t>
      </w:r>
      <w:r w:rsidRPr="0095238E">
        <w:rPr>
          <w:sz w:val="20"/>
        </w:rPr>
        <w:t>trong</w:t>
      </w:r>
      <w:r w:rsidRPr="0095238E">
        <w:rPr>
          <w:spacing w:val="-2"/>
          <w:sz w:val="20"/>
        </w:rPr>
        <w:t xml:space="preserve"> </w:t>
      </w:r>
      <w:r w:rsidRPr="0095238E">
        <w:rPr>
          <w:sz w:val="20"/>
        </w:rPr>
        <w:t>trường</w:t>
      </w:r>
      <w:r w:rsidRPr="0095238E">
        <w:rPr>
          <w:spacing w:val="-4"/>
          <w:sz w:val="20"/>
        </w:rPr>
        <w:t xml:space="preserve"> </w:t>
      </w:r>
      <w:r w:rsidRPr="0095238E">
        <w:rPr>
          <w:sz w:val="20"/>
        </w:rPr>
        <w:t>hợp</w:t>
      </w:r>
      <w:r w:rsidRPr="0095238E">
        <w:rPr>
          <w:spacing w:val="-2"/>
          <w:sz w:val="20"/>
        </w:rPr>
        <w:t xml:space="preserve"> </w:t>
      </w:r>
      <w:r w:rsidRPr="0095238E">
        <w:rPr>
          <w:sz w:val="20"/>
        </w:rPr>
        <w:t>phải</w:t>
      </w:r>
      <w:r w:rsidRPr="0095238E">
        <w:rPr>
          <w:spacing w:val="-4"/>
          <w:sz w:val="20"/>
        </w:rPr>
        <w:t xml:space="preserve"> </w:t>
      </w:r>
      <w:r w:rsidRPr="0095238E">
        <w:rPr>
          <w:sz w:val="20"/>
        </w:rPr>
        <w:t>tính</w:t>
      </w:r>
      <w:r w:rsidRPr="0095238E">
        <w:rPr>
          <w:spacing w:val="-2"/>
          <w:sz w:val="20"/>
        </w:rPr>
        <w:t xml:space="preserve"> </w:t>
      </w:r>
      <w:r w:rsidRPr="0095238E">
        <w:rPr>
          <w:sz w:val="20"/>
        </w:rPr>
        <w:t>chi</w:t>
      </w:r>
      <w:r w:rsidRPr="0095238E">
        <w:rPr>
          <w:spacing w:val="-6"/>
          <w:sz w:val="20"/>
        </w:rPr>
        <w:t xml:space="preserve"> </w:t>
      </w:r>
      <w:r w:rsidRPr="0095238E">
        <w:rPr>
          <w:sz w:val="20"/>
        </w:rPr>
        <w:t>phí</w:t>
      </w:r>
      <w:r w:rsidRPr="0095238E">
        <w:rPr>
          <w:spacing w:val="-3"/>
          <w:sz w:val="20"/>
        </w:rPr>
        <w:t xml:space="preserve"> </w:t>
      </w:r>
      <w:r w:rsidRPr="0095238E">
        <w:rPr>
          <w:sz w:val="20"/>
        </w:rPr>
        <w:t>xây</w:t>
      </w:r>
      <w:r w:rsidRPr="0095238E">
        <w:rPr>
          <w:spacing w:val="-2"/>
          <w:sz w:val="20"/>
        </w:rPr>
        <w:t xml:space="preserve"> </w:t>
      </w:r>
      <w:r w:rsidRPr="0095238E">
        <w:rPr>
          <w:sz w:val="20"/>
        </w:rPr>
        <w:t>dựng</w:t>
      </w:r>
      <w:r w:rsidRPr="0095238E">
        <w:rPr>
          <w:spacing w:val="-2"/>
          <w:sz w:val="20"/>
        </w:rPr>
        <w:t xml:space="preserve"> </w:t>
      </w:r>
      <w:r w:rsidRPr="0095238E">
        <w:rPr>
          <w:sz w:val="20"/>
        </w:rPr>
        <w:t>hạ</w:t>
      </w:r>
      <w:r w:rsidRPr="0095238E">
        <w:rPr>
          <w:spacing w:val="-3"/>
          <w:sz w:val="20"/>
        </w:rPr>
        <w:t xml:space="preserve"> </w:t>
      </w:r>
      <w:r w:rsidRPr="0095238E">
        <w:rPr>
          <w:spacing w:val="-2"/>
          <w:sz w:val="20"/>
        </w:rPr>
        <w:t>tầng.</w:t>
      </w:r>
    </w:p>
    <w:p w14:paraId="75B0E996" w14:textId="77777777" w:rsidR="0005241B" w:rsidRPr="0095238E" w:rsidRDefault="0005241B" w:rsidP="0005241B">
      <w:pPr>
        <w:ind w:right="3"/>
        <w:jc w:val="both"/>
        <w:rPr>
          <w:sz w:val="20"/>
        </w:rPr>
      </w:pPr>
      <w:r w:rsidRPr="0095238E">
        <w:rPr>
          <w:sz w:val="20"/>
          <w:vertAlign w:val="superscript"/>
        </w:rPr>
        <w:t>2</w:t>
      </w:r>
      <w:r w:rsidRPr="0095238E">
        <w:rPr>
          <w:spacing w:val="-3"/>
          <w:sz w:val="20"/>
        </w:rPr>
        <w:t xml:space="preserve"> </w:t>
      </w:r>
      <w:r w:rsidRPr="0095238E">
        <w:rPr>
          <w:sz w:val="20"/>
        </w:rPr>
        <w:t>Ghi</w:t>
      </w:r>
      <w:r w:rsidRPr="0095238E">
        <w:rPr>
          <w:spacing w:val="-3"/>
          <w:sz w:val="20"/>
        </w:rPr>
        <w:t xml:space="preserve"> </w:t>
      </w:r>
      <w:r w:rsidRPr="0095238E">
        <w:rPr>
          <w:sz w:val="20"/>
        </w:rPr>
        <w:t>rõ</w:t>
      </w:r>
      <w:r w:rsidRPr="0095238E">
        <w:rPr>
          <w:spacing w:val="-1"/>
          <w:sz w:val="20"/>
        </w:rPr>
        <w:t xml:space="preserve"> </w:t>
      </w:r>
      <w:r w:rsidRPr="0095238E">
        <w:rPr>
          <w:sz w:val="20"/>
        </w:rPr>
        <w:t>căn</w:t>
      </w:r>
      <w:r w:rsidRPr="0095238E">
        <w:rPr>
          <w:spacing w:val="-3"/>
          <w:sz w:val="20"/>
        </w:rPr>
        <w:t xml:space="preserve"> </w:t>
      </w:r>
      <w:r w:rsidRPr="0095238E">
        <w:rPr>
          <w:sz w:val="20"/>
        </w:rPr>
        <w:t>cứ</w:t>
      </w:r>
      <w:r w:rsidRPr="0095238E">
        <w:rPr>
          <w:spacing w:val="-1"/>
          <w:sz w:val="20"/>
        </w:rPr>
        <w:t xml:space="preserve"> </w:t>
      </w:r>
      <w:r w:rsidRPr="0095238E">
        <w:rPr>
          <w:sz w:val="20"/>
        </w:rPr>
        <w:t>để</w:t>
      </w:r>
      <w:r w:rsidRPr="0095238E">
        <w:rPr>
          <w:spacing w:val="-2"/>
          <w:sz w:val="20"/>
        </w:rPr>
        <w:t xml:space="preserve"> </w:t>
      </w:r>
      <w:r w:rsidRPr="0095238E">
        <w:rPr>
          <w:sz w:val="20"/>
        </w:rPr>
        <w:t>chuyển</w:t>
      </w:r>
      <w:r w:rsidRPr="0095238E">
        <w:rPr>
          <w:spacing w:val="-3"/>
          <w:sz w:val="20"/>
        </w:rPr>
        <w:t xml:space="preserve"> </w:t>
      </w:r>
      <w:r w:rsidRPr="0095238E">
        <w:rPr>
          <w:sz w:val="20"/>
        </w:rPr>
        <w:t>mục</w:t>
      </w:r>
      <w:r w:rsidRPr="0095238E">
        <w:rPr>
          <w:spacing w:val="-4"/>
          <w:sz w:val="20"/>
        </w:rPr>
        <w:t xml:space="preserve"> </w:t>
      </w:r>
      <w:r w:rsidRPr="0095238E">
        <w:rPr>
          <w:sz w:val="20"/>
        </w:rPr>
        <w:t>đích</w:t>
      </w:r>
      <w:r w:rsidRPr="0095238E">
        <w:rPr>
          <w:spacing w:val="-2"/>
          <w:sz w:val="20"/>
        </w:rPr>
        <w:t xml:space="preserve"> </w:t>
      </w:r>
      <w:r w:rsidRPr="0095238E">
        <w:rPr>
          <w:sz w:val="20"/>
        </w:rPr>
        <w:t>sử</w:t>
      </w:r>
      <w:r w:rsidRPr="0095238E">
        <w:rPr>
          <w:spacing w:val="-2"/>
          <w:sz w:val="20"/>
        </w:rPr>
        <w:t xml:space="preserve"> </w:t>
      </w:r>
      <w:r w:rsidRPr="0095238E">
        <w:rPr>
          <w:sz w:val="20"/>
        </w:rPr>
        <w:t xml:space="preserve">dụng </w:t>
      </w:r>
      <w:r w:rsidRPr="0095238E">
        <w:rPr>
          <w:spacing w:val="-4"/>
          <w:sz w:val="20"/>
        </w:rPr>
        <w:t>đất.</w:t>
      </w:r>
    </w:p>
    <w:p w14:paraId="1EFE06BF" w14:textId="77777777" w:rsidR="0005241B" w:rsidRPr="0095238E" w:rsidRDefault="0005241B" w:rsidP="0005241B">
      <w:pPr>
        <w:spacing w:before="1"/>
        <w:ind w:right="3"/>
        <w:jc w:val="both"/>
        <w:rPr>
          <w:sz w:val="20"/>
        </w:rPr>
      </w:pPr>
      <w:r w:rsidRPr="0095238E">
        <w:rPr>
          <w:sz w:val="20"/>
          <w:vertAlign w:val="superscript"/>
        </w:rPr>
        <w:t>3</w:t>
      </w:r>
      <w:r w:rsidRPr="0095238E">
        <w:rPr>
          <w:spacing w:val="-7"/>
          <w:sz w:val="20"/>
        </w:rPr>
        <w:t xml:space="preserve"> </w:t>
      </w:r>
      <w:r w:rsidRPr="0095238E">
        <w:rPr>
          <w:sz w:val="20"/>
        </w:rPr>
        <w:t>Ghi</w:t>
      </w:r>
      <w:r w:rsidRPr="0095238E">
        <w:rPr>
          <w:spacing w:val="-7"/>
          <w:sz w:val="20"/>
        </w:rPr>
        <w:t xml:space="preserve"> </w:t>
      </w:r>
      <w:r w:rsidRPr="0095238E">
        <w:rPr>
          <w:sz w:val="20"/>
        </w:rPr>
        <w:t>theo</w:t>
      </w:r>
      <w:r w:rsidRPr="0095238E">
        <w:rPr>
          <w:spacing w:val="-5"/>
          <w:sz w:val="20"/>
        </w:rPr>
        <w:t xml:space="preserve"> </w:t>
      </w:r>
      <w:r w:rsidRPr="0095238E">
        <w:rPr>
          <w:sz w:val="20"/>
        </w:rPr>
        <w:t>loại</w:t>
      </w:r>
      <w:r w:rsidRPr="0095238E">
        <w:rPr>
          <w:spacing w:val="-7"/>
          <w:sz w:val="20"/>
        </w:rPr>
        <w:t xml:space="preserve"> </w:t>
      </w:r>
      <w:r w:rsidRPr="0095238E">
        <w:rPr>
          <w:sz w:val="20"/>
        </w:rPr>
        <w:t>đất</w:t>
      </w:r>
      <w:r w:rsidRPr="0095238E">
        <w:rPr>
          <w:spacing w:val="-7"/>
          <w:sz w:val="20"/>
        </w:rPr>
        <w:t xml:space="preserve"> </w:t>
      </w:r>
      <w:r w:rsidRPr="0095238E">
        <w:rPr>
          <w:sz w:val="20"/>
        </w:rPr>
        <w:t>trong</w:t>
      </w:r>
      <w:r w:rsidRPr="0095238E">
        <w:rPr>
          <w:spacing w:val="-8"/>
          <w:sz w:val="20"/>
        </w:rPr>
        <w:t xml:space="preserve"> </w:t>
      </w:r>
      <w:r w:rsidRPr="0095238E">
        <w:rPr>
          <w:sz w:val="20"/>
        </w:rPr>
        <w:t>giấy</w:t>
      </w:r>
      <w:r w:rsidRPr="0095238E">
        <w:rPr>
          <w:spacing w:val="-6"/>
          <w:sz w:val="20"/>
        </w:rPr>
        <w:t xml:space="preserve"> </w:t>
      </w:r>
      <w:r w:rsidRPr="0095238E">
        <w:rPr>
          <w:sz w:val="20"/>
        </w:rPr>
        <w:t>chứng</w:t>
      </w:r>
      <w:r w:rsidRPr="0095238E">
        <w:rPr>
          <w:spacing w:val="-8"/>
          <w:sz w:val="20"/>
        </w:rPr>
        <w:t xml:space="preserve"> </w:t>
      </w:r>
      <w:r w:rsidRPr="0095238E">
        <w:rPr>
          <w:sz w:val="20"/>
        </w:rPr>
        <w:t>nhận</w:t>
      </w:r>
      <w:r w:rsidRPr="0095238E">
        <w:rPr>
          <w:spacing w:val="-8"/>
          <w:sz w:val="20"/>
        </w:rPr>
        <w:t xml:space="preserve"> </w:t>
      </w:r>
      <w:r w:rsidRPr="0095238E">
        <w:rPr>
          <w:sz w:val="20"/>
        </w:rPr>
        <w:t>về</w:t>
      </w:r>
      <w:r w:rsidRPr="0095238E">
        <w:rPr>
          <w:spacing w:val="-7"/>
          <w:sz w:val="20"/>
        </w:rPr>
        <w:t xml:space="preserve"> </w:t>
      </w:r>
      <w:r w:rsidRPr="0095238E">
        <w:rPr>
          <w:sz w:val="20"/>
        </w:rPr>
        <w:t>quyền</w:t>
      </w:r>
      <w:r w:rsidRPr="0095238E">
        <w:rPr>
          <w:spacing w:val="-6"/>
          <w:sz w:val="20"/>
        </w:rPr>
        <w:t xml:space="preserve"> </w:t>
      </w:r>
      <w:r w:rsidRPr="0095238E">
        <w:rPr>
          <w:sz w:val="20"/>
        </w:rPr>
        <w:t>sử</w:t>
      </w:r>
      <w:r w:rsidRPr="0095238E">
        <w:rPr>
          <w:spacing w:val="-7"/>
          <w:sz w:val="20"/>
        </w:rPr>
        <w:t xml:space="preserve"> </w:t>
      </w:r>
      <w:r w:rsidRPr="0095238E">
        <w:rPr>
          <w:sz w:val="20"/>
        </w:rPr>
        <w:t>dụng</w:t>
      </w:r>
      <w:r w:rsidRPr="0095238E">
        <w:rPr>
          <w:spacing w:val="-6"/>
          <w:sz w:val="20"/>
        </w:rPr>
        <w:t xml:space="preserve"> </w:t>
      </w:r>
      <w:r w:rsidRPr="0095238E">
        <w:rPr>
          <w:sz w:val="20"/>
        </w:rPr>
        <w:t>đất</w:t>
      </w:r>
      <w:r w:rsidRPr="0095238E">
        <w:rPr>
          <w:spacing w:val="-7"/>
          <w:sz w:val="20"/>
        </w:rPr>
        <w:t xml:space="preserve"> </w:t>
      </w:r>
      <w:r w:rsidRPr="0095238E">
        <w:rPr>
          <w:sz w:val="20"/>
        </w:rPr>
        <w:t>đã</w:t>
      </w:r>
      <w:r w:rsidRPr="0095238E">
        <w:rPr>
          <w:spacing w:val="-6"/>
          <w:sz w:val="20"/>
        </w:rPr>
        <w:t xml:space="preserve"> </w:t>
      </w:r>
      <w:r w:rsidRPr="0095238E">
        <w:rPr>
          <w:sz w:val="20"/>
        </w:rPr>
        <w:t>cấp,</w:t>
      </w:r>
      <w:r w:rsidRPr="0095238E">
        <w:rPr>
          <w:spacing w:val="-6"/>
          <w:sz w:val="20"/>
        </w:rPr>
        <w:t xml:space="preserve"> </w:t>
      </w:r>
      <w:r w:rsidRPr="0095238E">
        <w:rPr>
          <w:sz w:val="20"/>
        </w:rPr>
        <w:t>trường</w:t>
      </w:r>
      <w:r w:rsidRPr="0095238E">
        <w:rPr>
          <w:spacing w:val="-8"/>
          <w:sz w:val="20"/>
        </w:rPr>
        <w:t xml:space="preserve"> </w:t>
      </w:r>
      <w:r w:rsidRPr="0095238E">
        <w:rPr>
          <w:sz w:val="20"/>
        </w:rPr>
        <w:t>hợp</w:t>
      </w:r>
      <w:r w:rsidRPr="0095238E">
        <w:rPr>
          <w:spacing w:val="-6"/>
          <w:sz w:val="20"/>
        </w:rPr>
        <w:t xml:space="preserve"> </w:t>
      </w:r>
      <w:r w:rsidRPr="0095238E">
        <w:rPr>
          <w:sz w:val="20"/>
        </w:rPr>
        <w:t>không</w:t>
      </w:r>
      <w:r w:rsidRPr="0095238E">
        <w:rPr>
          <w:spacing w:val="-6"/>
          <w:sz w:val="20"/>
        </w:rPr>
        <w:t xml:space="preserve"> </w:t>
      </w:r>
      <w:r w:rsidRPr="0095238E">
        <w:rPr>
          <w:sz w:val="20"/>
        </w:rPr>
        <w:t>có</w:t>
      </w:r>
      <w:r w:rsidRPr="0095238E">
        <w:rPr>
          <w:spacing w:val="-5"/>
          <w:sz w:val="20"/>
        </w:rPr>
        <w:t xml:space="preserve"> </w:t>
      </w:r>
      <w:r w:rsidRPr="0095238E">
        <w:rPr>
          <w:sz w:val="20"/>
        </w:rPr>
        <w:t>giấy</w:t>
      </w:r>
      <w:r w:rsidRPr="0095238E">
        <w:rPr>
          <w:spacing w:val="-8"/>
          <w:sz w:val="20"/>
        </w:rPr>
        <w:t xml:space="preserve"> </w:t>
      </w:r>
      <w:r w:rsidRPr="0095238E">
        <w:rPr>
          <w:sz w:val="20"/>
        </w:rPr>
        <w:t>chứng nhận về quyền sử dụng đất thì ghi theo giấy tờ khác có liên quan có thể hiện mục đích sử dụng đất đó</w:t>
      </w:r>
    </w:p>
    <w:p w14:paraId="12558C8E" w14:textId="77777777" w:rsidR="0005241B" w:rsidRPr="0095238E" w:rsidRDefault="0005241B" w:rsidP="0005241B">
      <w:pPr>
        <w:ind w:right="3"/>
        <w:jc w:val="both"/>
        <w:rPr>
          <w:sz w:val="20"/>
        </w:rPr>
      </w:pPr>
      <w:r w:rsidRPr="0095238E">
        <w:rPr>
          <w:sz w:val="20"/>
          <w:vertAlign w:val="superscript"/>
        </w:rPr>
        <w:t>4</w:t>
      </w:r>
      <w:r w:rsidRPr="0095238E">
        <w:rPr>
          <w:sz w:val="20"/>
        </w:rPr>
        <w:t xml:space="preserve"> Ghi rõ hình thức sử dụng cụ thể: giao đất không thu tiền sử dụng đất (nếu tương ứng với trường hợp quy</w:t>
      </w:r>
      <w:r w:rsidRPr="0095238E">
        <w:rPr>
          <w:spacing w:val="-6"/>
          <w:sz w:val="20"/>
        </w:rPr>
        <w:t xml:space="preserve"> </w:t>
      </w:r>
      <w:r w:rsidRPr="0095238E">
        <w:rPr>
          <w:sz w:val="20"/>
        </w:rPr>
        <w:t>định</w:t>
      </w:r>
      <w:r w:rsidRPr="0095238E">
        <w:rPr>
          <w:spacing w:val="-6"/>
          <w:sz w:val="20"/>
        </w:rPr>
        <w:t xml:space="preserve"> </w:t>
      </w:r>
      <w:r w:rsidRPr="0095238E">
        <w:rPr>
          <w:sz w:val="20"/>
        </w:rPr>
        <w:t>tại</w:t>
      </w:r>
      <w:r w:rsidRPr="0095238E">
        <w:rPr>
          <w:spacing w:val="-5"/>
          <w:sz w:val="20"/>
        </w:rPr>
        <w:t xml:space="preserve"> </w:t>
      </w:r>
      <w:r w:rsidRPr="0095238E">
        <w:rPr>
          <w:sz w:val="20"/>
        </w:rPr>
        <w:t>Điều</w:t>
      </w:r>
      <w:r w:rsidRPr="0095238E">
        <w:rPr>
          <w:spacing w:val="-6"/>
          <w:sz w:val="20"/>
        </w:rPr>
        <w:t xml:space="preserve"> </w:t>
      </w:r>
      <w:r w:rsidRPr="0095238E">
        <w:rPr>
          <w:sz w:val="20"/>
        </w:rPr>
        <w:t>118</w:t>
      </w:r>
      <w:r w:rsidRPr="0095238E">
        <w:rPr>
          <w:spacing w:val="-6"/>
          <w:sz w:val="20"/>
        </w:rPr>
        <w:t xml:space="preserve"> </w:t>
      </w:r>
      <w:r w:rsidRPr="0095238E">
        <w:rPr>
          <w:sz w:val="20"/>
        </w:rPr>
        <w:t>Luật</w:t>
      </w:r>
      <w:r w:rsidRPr="0095238E">
        <w:rPr>
          <w:spacing w:val="-5"/>
          <w:sz w:val="20"/>
        </w:rPr>
        <w:t xml:space="preserve"> </w:t>
      </w:r>
      <w:r w:rsidRPr="0095238E">
        <w:rPr>
          <w:sz w:val="20"/>
        </w:rPr>
        <w:t>Đất</w:t>
      </w:r>
      <w:r w:rsidRPr="0095238E">
        <w:rPr>
          <w:spacing w:val="-5"/>
          <w:sz w:val="20"/>
        </w:rPr>
        <w:t xml:space="preserve"> </w:t>
      </w:r>
      <w:r w:rsidRPr="0095238E">
        <w:rPr>
          <w:sz w:val="20"/>
        </w:rPr>
        <w:t>đai)</w:t>
      </w:r>
      <w:r w:rsidRPr="0095238E">
        <w:rPr>
          <w:spacing w:val="-4"/>
          <w:sz w:val="20"/>
        </w:rPr>
        <w:t xml:space="preserve"> </w:t>
      </w:r>
      <w:r w:rsidRPr="0095238E">
        <w:rPr>
          <w:sz w:val="20"/>
        </w:rPr>
        <w:t>hoặc</w:t>
      </w:r>
      <w:r w:rsidRPr="0095238E">
        <w:rPr>
          <w:spacing w:val="-6"/>
          <w:sz w:val="20"/>
        </w:rPr>
        <w:t xml:space="preserve"> </w:t>
      </w:r>
      <w:r w:rsidRPr="0095238E">
        <w:rPr>
          <w:sz w:val="20"/>
        </w:rPr>
        <w:t>giao</w:t>
      </w:r>
      <w:r w:rsidRPr="0095238E">
        <w:rPr>
          <w:spacing w:val="-3"/>
          <w:sz w:val="20"/>
        </w:rPr>
        <w:t xml:space="preserve"> </w:t>
      </w:r>
      <w:r w:rsidRPr="0095238E">
        <w:rPr>
          <w:sz w:val="20"/>
        </w:rPr>
        <w:t>đất</w:t>
      </w:r>
      <w:r w:rsidRPr="0095238E">
        <w:rPr>
          <w:spacing w:val="-7"/>
          <w:sz w:val="20"/>
        </w:rPr>
        <w:t xml:space="preserve"> </w:t>
      </w:r>
      <w:r w:rsidRPr="0095238E">
        <w:rPr>
          <w:sz w:val="20"/>
        </w:rPr>
        <w:t>có</w:t>
      </w:r>
      <w:r w:rsidRPr="0095238E">
        <w:rPr>
          <w:spacing w:val="-3"/>
          <w:sz w:val="20"/>
        </w:rPr>
        <w:t xml:space="preserve"> </w:t>
      </w:r>
      <w:r w:rsidRPr="0095238E">
        <w:rPr>
          <w:sz w:val="20"/>
        </w:rPr>
        <w:t>thu</w:t>
      </w:r>
      <w:r w:rsidRPr="0095238E">
        <w:rPr>
          <w:spacing w:val="-3"/>
          <w:sz w:val="20"/>
        </w:rPr>
        <w:t xml:space="preserve"> </w:t>
      </w:r>
      <w:r w:rsidRPr="0095238E">
        <w:rPr>
          <w:sz w:val="20"/>
        </w:rPr>
        <w:t>tiền</w:t>
      </w:r>
      <w:r w:rsidRPr="0095238E">
        <w:rPr>
          <w:spacing w:val="-8"/>
          <w:sz w:val="20"/>
        </w:rPr>
        <w:t xml:space="preserve"> </w:t>
      </w:r>
      <w:r w:rsidRPr="0095238E">
        <w:rPr>
          <w:sz w:val="20"/>
        </w:rPr>
        <w:t>sử</w:t>
      </w:r>
      <w:r w:rsidRPr="0095238E">
        <w:rPr>
          <w:spacing w:val="-4"/>
          <w:sz w:val="20"/>
        </w:rPr>
        <w:t xml:space="preserve"> </w:t>
      </w:r>
      <w:r w:rsidRPr="0095238E">
        <w:rPr>
          <w:sz w:val="20"/>
        </w:rPr>
        <w:t>dụng</w:t>
      </w:r>
      <w:r w:rsidRPr="0095238E">
        <w:rPr>
          <w:spacing w:val="-6"/>
          <w:sz w:val="20"/>
        </w:rPr>
        <w:t xml:space="preserve"> </w:t>
      </w:r>
      <w:r w:rsidRPr="0095238E">
        <w:rPr>
          <w:sz w:val="20"/>
        </w:rPr>
        <w:t>đất</w:t>
      </w:r>
      <w:r w:rsidRPr="0095238E">
        <w:rPr>
          <w:spacing w:val="-5"/>
          <w:sz w:val="20"/>
        </w:rPr>
        <w:t xml:space="preserve"> </w:t>
      </w:r>
      <w:r w:rsidRPr="0095238E">
        <w:rPr>
          <w:sz w:val="20"/>
        </w:rPr>
        <w:t>(nếu</w:t>
      </w:r>
      <w:r w:rsidRPr="0095238E">
        <w:rPr>
          <w:spacing w:val="-3"/>
          <w:sz w:val="20"/>
        </w:rPr>
        <w:t xml:space="preserve"> </w:t>
      </w:r>
      <w:r w:rsidRPr="0095238E">
        <w:rPr>
          <w:sz w:val="20"/>
        </w:rPr>
        <w:t>tương</w:t>
      </w:r>
      <w:r w:rsidRPr="0095238E">
        <w:rPr>
          <w:spacing w:val="-2"/>
          <w:sz w:val="20"/>
        </w:rPr>
        <w:t xml:space="preserve"> </w:t>
      </w:r>
      <w:r w:rsidRPr="0095238E">
        <w:rPr>
          <w:sz w:val="20"/>
        </w:rPr>
        <w:t>ứng</w:t>
      </w:r>
      <w:r w:rsidRPr="0095238E">
        <w:rPr>
          <w:spacing w:val="-3"/>
          <w:sz w:val="20"/>
        </w:rPr>
        <w:t xml:space="preserve"> </w:t>
      </w:r>
      <w:r w:rsidRPr="0095238E">
        <w:rPr>
          <w:sz w:val="20"/>
        </w:rPr>
        <w:t>với</w:t>
      </w:r>
      <w:r w:rsidRPr="0095238E">
        <w:rPr>
          <w:spacing w:val="-5"/>
          <w:sz w:val="20"/>
        </w:rPr>
        <w:t xml:space="preserve"> </w:t>
      </w:r>
      <w:r w:rsidRPr="0095238E">
        <w:rPr>
          <w:sz w:val="20"/>
        </w:rPr>
        <w:t>trường</w:t>
      </w:r>
      <w:r w:rsidRPr="0095238E">
        <w:rPr>
          <w:spacing w:val="-6"/>
          <w:sz w:val="20"/>
        </w:rPr>
        <w:t xml:space="preserve"> </w:t>
      </w:r>
      <w:r w:rsidRPr="0095238E">
        <w:rPr>
          <w:sz w:val="20"/>
        </w:rPr>
        <w:t>hợp</w:t>
      </w:r>
      <w:r w:rsidRPr="0095238E">
        <w:rPr>
          <w:spacing w:val="-6"/>
          <w:sz w:val="20"/>
        </w:rPr>
        <w:t xml:space="preserve"> </w:t>
      </w:r>
      <w:r w:rsidRPr="0095238E">
        <w:rPr>
          <w:sz w:val="20"/>
        </w:rPr>
        <w:t>quy</w:t>
      </w:r>
      <w:r w:rsidRPr="0095238E">
        <w:rPr>
          <w:spacing w:val="-6"/>
          <w:sz w:val="20"/>
        </w:rPr>
        <w:t xml:space="preserve"> </w:t>
      </w:r>
      <w:r w:rsidRPr="0095238E">
        <w:rPr>
          <w:sz w:val="20"/>
        </w:rPr>
        <w:t>định tại Điều 119 Luật Đất đai) thuê đất trả tiền thuê đất hằng năm (nếu tương ứng với trường</w:t>
      </w:r>
      <w:r w:rsidRPr="0095238E">
        <w:rPr>
          <w:spacing w:val="-1"/>
          <w:sz w:val="20"/>
        </w:rPr>
        <w:t xml:space="preserve"> </w:t>
      </w:r>
      <w:r w:rsidRPr="0095238E">
        <w:rPr>
          <w:sz w:val="20"/>
        </w:rPr>
        <w:t>hợp quy định tại khoản 3 Điều 120 Luật Đất đai) hoặc thuê đất trả tiền thuê đất một lần cho cả thời gian thuê (nếu tương ứng với trường hợp quy định tại khoản 2 Điều 120 Luật Đất đai);</w:t>
      </w:r>
    </w:p>
    <w:p w14:paraId="76FDDBC7" w14:textId="77777777" w:rsidR="0005241B" w:rsidRPr="0095238E" w:rsidRDefault="0005241B" w:rsidP="0005241B">
      <w:pPr>
        <w:ind w:right="3"/>
        <w:jc w:val="both"/>
        <w:rPr>
          <w:sz w:val="20"/>
        </w:rPr>
      </w:pPr>
      <w:r w:rsidRPr="0095238E">
        <w:rPr>
          <w:sz w:val="20"/>
          <w:vertAlign w:val="superscript"/>
        </w:rPr>
        <w:lastRenderedPageBreak/>
        <w:t>5</w:t>
      </w:r>
      <w:r w:rsidRPr="0095238E">
        <w:rPr>
          <w:spacing w:val="-7"/>
          <w:sz w:val="20"/>
        </w:rPr>
        <w:t xml:space="preserve"> </w:t>
      </w:r>
      <w:r w:rsidRPr="0095238E">
        <w:rPr>
          <w:sz w:val="20"/>
        </w:rPr>
        <w:t>Ghi:</w:t>
      </w:r>
      <w:r w:rsidRPr="0095238E">
        <w:rPr>
          <w:spacing w:val="-7"/>
          <w:sz w:val="20"/>
        </w:rPr>
        <w:t xml:space="preserve"> </w:t>
      </w:r>
      <w:r w:rsidRPr="0095238E">
        <w:rPr>
          <w:sz w:val="20"/>
        </w:rPr>
        <w:t>đến</w:t>
      </w:r>
      <w:r w:rsidRPr="0095238E">
        <w:rPr>
          <w:spacing w:val="-6"/>
          <w:sz w:val="20"/>
        </w:rPr>
        <w:t xml:space="preserve"> </w:t>
      </w:r>
      <w:r w:rsidRPr="0095238E">
        <w:rPr>
          <w:sz w:val="20"/>
        </w:rPr>
        <w:t>ngày</w:t>
      </w:r>
      <w:r w:rsidRPr="0095238E">
        <w:rPr>
          <w:spacing w:val="-4"/>
          <w:sz w:val="20"/>
        </w:rPr>
        <w:t xml:space="preserve"> </w:t>
      </w:r>
      <w:r w:rsidRPr="0095238E">
        <w:rPr>
          <w:sz w:val="20"/>
        </w:rPr>
        <w:t>…</w:t>
      </w:r>
      <w:r w:rsidRPr="0095238E">
        <w:rPr>
          <w:spacing w:val="-7"/>
          <w:sz w:val="20"/>
        </w:rPr>
        <w:t xml:space="preserve"> </w:t>
      </w:r>
      <w:r w:rsidRPr="0095238E">
        <w:rPr>
          <w:sz w:val="20"/>
        </w:rPr>
        <w:t>tháng</w:t>
      </w:r>
      <w:r w:rsidRPr="0095238E">
        <w:rPr>
          <w:spacing w:val="-6"/>
          <w:sz w:val="20"/>
        </w:rPr>
        <w:t xml:space="preserve"> </w:t>
      </w:r>
      <w:r w:rsidRPr="0095238E">
        <w:rPr>
          <w:sz w:val="20"/>
        </w:rPr>
        <w:t>…</w:t>
      </w:r>
      <w:r w:rsidRPr="0095238E">
        <w:rPr>
          <w:spacing w:val="-9"/>
          <w:sz w:val="20"/>
        </w:rPr>
        <w:t xml:space="preserve"> </w:t>
      </w:r>
      <w:r w:rsidRPr="0095238E">
        <w:rPr>
          <w:sz w:val="20"/>
        </w:rPr>
        <w:t>năm</w:t>
      </w:r>
      <w:r w:rsidRPr="0095238E">
        <w:rPr>
          <w:spacing w:val="-6"/>
          <w:sz w:val="20"/>
        </w:rPr>
        <w:t xml:space="preserve"> </w:t>
      </w:r>
      <w:r w:rsidRPr="0095238E">
        <w:rPr>
          <w:sz w:val="20"/>
        </w:rPr>
        <w:t>…</w:t>
      </w:r>
      <w:r w:rsidRPr="0095238E">
        <w:rPr>
          <w:spacing w:val="-6"/>
          <w:sz w:val="20"/>
        </w:rPr>
        <w:t xml:space="preserve"> </w:t>
      </w:r>
      <w:r w:rsidRPr="0095238E">
        <w:rPr>
          <w:sz w:val="20"/>
        </w:rPr>
        <w:t>đối</w:t>
      </w:r>
      <w:r w:rsidRPr="0095238E">
        <w:rPr>
          <w:spacing w:val="-7"/>
          <w:sz w:val="20"/>
        </w:rPr>
        <w:t xml:space="preserve"> </w:t>
      </w:r>
      <w:r w:rsidRPr="0095238E">
        <w:rPr>
          <w:sz w:val="20"/>
        </w:rPr>
        <w:t>với</w:t>
      </w:r>
      <w:r w:rsidRPr="0095238E">
        <w:rPr>
          <w:spacing w:val="-7"/>
          <w:sz w:val="20"/>
        </w:rPr>
        <w:t xml:space="preserve"> </w:t>
      </w:r>
      <w:r w:rsidRPr="0095238E">
        <w:rPr>
          <w:sz w:val="20"/>
        </w:rPr>
        <w:t>trường</w:t>
      </w:r>
      <w:r w:rsidRPr="0095238E">
        <w:rPr>
          <w:spacing w:val="-6"/>
          <w:sz w:val="20"/>
        </w:rPr>
        <w:t xml:space="preserve"> </w:t>
      </w:r>
      <w:r w:rsidRPr="0095238E">
        <w:rPr>
          <w:sz w:val="20"/>
        </w:rPr>
        <w:t>hợp</w:t>
      </w:r>
      <w:r w:rsidRPr="0095238E">
        <w:rPr>
          <w:spacing w:val="-6"/>
          <w:sz w:val="20"/>
        </w:rPr>
        <w:t xml:space="preserve"> </w:t>
      </w:r>
      <w:r w:rsidRPr="0095238E">
        <w:rPr>
          <w:sz w:val="20"/>
        </w:rPr>
        <w:t>sử</w:t>
      </w:r>
      <w:r w:rsidRPr="0095238E">
        <w:rPr>
          <w:spacing w:val="-9"/>
          <w:sz w:val="20"/>
        </w:rPr>
        <w:t xml:space="preserve"> </w:t>
      </w:r>
      <w:r w:rsidRPr="0095238E">
        <w:rPr>
          <w:sz w:val="20"/>
        </w:rPr>
        <w:t>dụng</w:t>
      </w:r>
      <w:r w:rsidRPr="0095238E">
        <w:rPr>
          <w:spacing w:val="-8"/>
          <w:sz w:val="20"/>
        </w:rPr>
        <w:t xml:space="preserve"> </w:t>
      </w:r>
      <w:r w:rsidRPr="0095238E">
        <w:rPr>
          <w:sz w:val="20"/>
        </w:rPr>
        <w:t>đất</w:t>
      </w:r>
      <w:r w:rsidRPr="0095238E">
        <w:rPr>
          <w:spacing w:val="-7"/>
          <w:sz w:val="20"/>
        </w:rPr>
        <w:t xml:space="preserve"> </w:t>
      </w:r>
      <w:r w:rsidRPr="0095238E">
        <w:rPr>
          <w:sz w:val="20"/>
        </w:rPr>
        <w:t>có</w:t>
      </w:r>
      <w:r w:rsidRPr="0095238E">
        <w:rPr>
          <w:spacing w:val="-5"/>
          <w:sz w:val="20"/>
        </w:rPr>
        <w:t xml:space="preserve"> </w:t>
      </w:r>
      <w:r w:rsidRPr="0095238E">
        <w:rPr>
          <w:sz w:val="20"/>
        </w:rPr>
        <w:t>thời</w:t>
      </w:r>
      <w:r w:rsidRPr="0095238E">
        <w:rPr>
          <w:spacing w:val="-7"/>
          <w:sz w:val="20"/>
        </w:rPr>
        <w:t xml:space="preserve"> </w:t>
      </w:r>
      <w:r w:rsidRPr="0095238E">
        <w:rPr>
          <w:sz w:val="20"/>
        </w:rPr>
        <w:t>hạn</w:t>
      </w:r>
      <w:r w:rsidRPr="0095238E">
        <w:rPr>
          <w:spacing w:val="-6"/>
          <w:sz w:val="20"/>
        </w:rPr>
        <w:t xml:space="preserve"> </w:t>
      </w:r>
      <w:r w:rsidRPr="0095238E">
        <w:rPr>
          <w:sz w:val="20"/>
        </w:rPr>
        <w:t>sau</w:t>
      </w:r>
      <w:r w:rsidRPr="0095238E">
        <w:rPr>
          <w:spacing w:val="-5"/>
          <w:sz w:val="20"/>
        </w:rPr>
        <w:t xml:space="preserve"> </w:t>
      </w:r>
      <w:r w:rsidRPr="0095238E">
        <w:rPr>
          <w:sz w:val="20"/>
        </w:rPr>
        <w:t>khi</w:t>
      </w:r>
      <w:r w:rsidRPr="0095238E">
        <w:rPr>
          <w:spacing w:val="-7"/>
          <w:sz w:val="20"/>
        </w:rPr>
        <w:t xml:space="preserve"> </w:t>
      </w:r>
      <w:r w:rsidRPr="0095238E">
        <w:rPr>
          <w:sz w:val="20"/>
        </w:rPr>
        <w:t>chuyển</w:t>
      </w:r>
      <w:r w:rsidRPr="0095238E">
        <w:rPr>
          <w:spacing w:val="-8"/>
          <w:sz w:val="20"/>
        </w:rPr>
        <w:t xml:space="preserve"> </w:t>
      </w:r>
      <w:r w:rsidRPr="0095238E">
        <w:rPr>
          <w:sz w:val="20"/>
        </w:rPr>
        <w:t>mục</w:t>
      </w:r>
      <w:r w:rsidRPr="0095238E">
        <w:rPr>
          <w:spacing w:val="-6"/>
          <w:sz w:val="20"/>
        </w:rPr>
        <w:t xml:space="preserve"> </w:t>
      </w:r>
      <w:r w:rsidRPr="0095238E">
        <w:rPr>
          <w:sz w:val="20"/>
        </w:rPr>
        <w:t>đích sử dụng đất ghi là ổn định lâu dài đối với trường hợp thời hạn sử dụng đất là ổn định lâu dài;</w:t>
      </w:r>
    </w:p>
    <w:p w14:paraId="03E56A57" w14:textId="77777777" w:rsidR="0005241B" w:rsidRPr="0095238E" w:rsidRDefault="0005241B" w:rsidP="0005241B">
      <w:pPr>
        <w:pStyle w:val="BodyText"/>
        <w:ind w:right="3" w:firstLine="709"/>
        <w:jc w:val="both"/>
      </w:pPr>
      <w:r w:rsidRPr="0095238E">
        <w:rPr>
          <w:spacing w:val="-2"/>
        </w:rPr>
        <w:t>Thời</w:t>
      </w:r>
      <w:r w:rsidRPr="0095238E">
        <w:rPr>
          <w:spacing w:val="-15"/>
        </w:rPr>
        <w:t xml:space="preserve"> </w:t>
      </w:r>
      <w:r w:rsidRPr="0095238E">
        <w:rPr>
          <w:spacing w:val="-2"/>
        </w:rPr>
        <w:t>hạn</w:t>
      </w:r>
      <w:r w:rsidRPr="0095238E">
        <w:rPr>
          <w:spacing w:val="-13"/>
        </w:rPr>
        <w:t xml:space="preserve"> </w:t>
      </w:r>
      <w:r w:rsidRPr="0095238E">
        <w:rPr>
          <w:spacing w:val="-2"/>
        </w:rPr>
        <w:t>sử</w:t>
      </w:r>
      <w:r w:rsidRPr="0095238E">
        <w:rPr>
          <w:spacing w:val="-15"/>
        </w:rPr>
        <w:t xml:space="preserve"> </w:t>
      </w:r>
      <w:r w:rsidRPr="0095238E">
        <w:rPr>
          <w:spacing w:val="-2"/>
        </w:rPr>
        <w:t>dụng</w:t>
      </w:r>
      <w:r w:rsidRPr="0095238E">
        <w:rPr>
          <w:spacing w:val="-13"/>
        </w:rPr>
        <w:t xml:space="preserve"> </w:t>
      </w:r>
      <w:r w:rsidRPr="0095238E">
        <w:rPr>
          <w:spacing w:val="-2"/>
        </w:rPr>
        <w:t>đất</w:t>
      </w:r>
      <w:r w:rsidRPr="0095238E">
        <w:rPr>
          <w:spacing w:val="-12"/>
        </w:rPr>
        <w:t xml:space="preserve"> </w:t>
      </w:r>
      <w:r w:rsidRPr="0095238E">
        <w:rPr>
          <w:spacing w:val="-2"/>
        </w:rPr>
        <w:t>là...</w:t>
      </w:r>
      <w:r w:rsidRPr="0095238E">
        <w:rPr>
          <w:spacing w:val="-13"/>
        </w:rPr>
        <w:t xml:space="preserve"> </w:t>
      </w:r>
      <w:r w:rsidRPr="0095238E">
        <w:rPr>
          <w:spacing w:val="-2"/>
        </w:rPr>
        <w:t>,</w:t>
      </w:r>
      <w:r w:rsidRPr="0095238E">
        <w:rPr>
          <w:spacing w:val="-15"/>
        </w:rPr>
        <w:t xml:space="preserve"> </w:t>
      </w:r>
      <w:r w:rsidRPr="0095238E">
        <w:rPr>
          <w:spacing w:val="-2"/>
        </w:rPr>
        <w:t>kể</w:t>
      </w:r>
      <w:r w:rsidRPr="0095238E">
        <w:rPr>
          <w:spacing w:val="-14"/>
        </w:rPr>
        <w:t xml:space="preserve"> </w:t>
      </w:r>
      <w:r w:rsidRPr="0095238E">
        <w:rPr>
          <w:spacing w:val="-2"/>
        </w:rPr>
        <w:t>từ</w:t>
      </w:r>
      <w:r w:rsidRPr="0095238E">
        <w:rPr>
          <w:spacing w:val="-14"/>
        </w:rPr>
        <w:t xml:space="preserve"> </w:t>
      </w:r>
      <w:r w:rsidRPr="0095238E">
        <w:rPr>
          <w:spacing w:val="-2"/>
        </w:rPr>
        <w:t>ngày...</w:t>
      </w:r>
      <w:r w:rsidRPr="0095238E">
        <w:rPr>
          <w:spacing w:val="-15"/>
        </w:rPr>
        <w:t xml:space="preserve"> </w:t>
      </w:r>
      <w:r w:rsidRPr="0095238E">
        <w:rPr>
          <w:spacing w:val="-2"/>
        </w:rPr>
        <w:t>tháng</w:t>
      </w:r>
      <w:r w:rsidRPr="0095238E">
        <w:rPr>
          <w:spacing w:val="-13"/>
        </w:rPr>
        <w:t xml:space="preserve"> </w:t>
      </w:r>
      <w:r w:rsidRPr="0095238E">
        <w:rPr>
          <w:spacing w:val="-2"/>
        </w:rPr>
        <w:t>...</w:t>
      </w:r>
      <w:r w:rsidRPr="0095238E">
        <w:rPr>
          <w:spacing w:val="-14"/>
        </w:rPr>
        <w:t xml:space="preserve"> </w:t>
      </w:r>
      <w:r w:rsidRPr="0095238E">
        <w:rPr>
          <w:spacing w:val="-2"/>
        </w:rPr>
        <w:t>năm</w:t>
      </w:r>
      <w:r w:rsidRPr="0095238E">
        <w:rPr>
          <w:spacing w:val="-2"/>
          <w:vertAlign w:val="superscript"/>
        </w:rPr>
        <w:t>5</w:t>
      </w:r>
      <w:r w:rsidRPr="0095238E">
        <w:rPr>
          <w:spacing w:val="-2"/>
        </w:rPr>
        <w:t>…</w:t>
      </w:r>
    </w:p>
    <w:p w14:paraId="132D47A0" w14:textId="77777777" w:rsidR="0005241B" w:rsidRPr="0095238E" w:rsidRDefault="0005241B" w:rsidP="0005241B">
      <w:pPr>
        <w:pStyle w:val="BodyText"/>
        <w:spacing w:before="120"/>
        <w:ind w:right="6" w:firstLine="709"/>
        <w:jc w:val="both"/>
      </w:pPr>
      <w:r w:rsidRPr="0095238E">
        <w:t>Miễn tiền sử dụng đất, tiền thuê đất</w:t>
      </w:r>
      <w:r w:rsidRPr="0095238E">
        <w:rPr>
          <w:vertAlign w:val="superscript"/>
        </w:rPr>
        <w:t>6</w:t>
      </w:r>
      <w:r w:rsidRPr="0095238E">
        <w:t>:……………………………………. Hạn</w:t>
      </w:r>
      <w:r w:rsidRPr="0095238E">
        <w:rPr>
          <w:spacing w:val="-1"/>
        </w:rPr>
        <w:t xml:space="preserve"> </w:t>
      </w:r>
      <w:r w:rsidRPr="0095238E">
        <w:t>chế</w:t>
      </w:r>
      <w:r w:rsidRPr="0095238E">
        <w:rPr>
          <w:spacing w:val="-3"/>
        </w:rPr>
        <w:t xml:space="preserve"> </w:t>
      </w:r>
      <w:r w:rsidRPr="0095238E">
        <w:t>trong</w:t>
      </w:r>
      <w:r w:rsidRPr="0095238E">
        <w:rPr>
          <w:spacing w:val="-5"/>
        </w:rPr>
        <w:t xml:space="preserve"> </w:t>
      </w:r>
      <w:r w:rsidRPr="0095238E">
        <w:t>việc</w:t>
      </w:r>
      <w:r w:rsidRPr="0095238E">
        <w:rPr>
          <w:spacing w:val="-2"/>
        </w:rPr>
        <w:t xml:space="preserve"> </w:t>
      </w:r>
      <w:r w:rsidRPr="0095238E">
        <w:t>sử</w:t>
      </w:r>
      <w:r w:rsidRPr="0095238E">
        <w:rPr>
          <w:spacing w:val="-6"/>
        </w:rPr>
        <w:t xml:space="preserve"> </w:t>
      </w:r>
      <w:r w:rsidRPr="0095238E">
        <w:t>dụng</w:t>
      </w:r>
      <w:r w:rsidRPr="0095238E">
        <w:rPr>
          <w:spacing w:val="-5"/>
        </w:rPr>
        <w:t xml:space="preserve"> </w:t>
      </w:r>
      <w:r w:rsidRPr="0095238E">
        <w:t>đất</w:t>
      </w:r>
      <w:r w:rsidRPr="0095238E">
        <w:rPr>
          <w:spacing w:val="-1"/>
        </w:rPr>
        <w:t xml:space="preserve"> </w:t>
      </w:r>
      <w:r w:rsidRPr="0095238E">
        <w:t>sau</w:t>
      </w:r>
      <w:r w:rsidRPr="0095238E">
        <w:rPr>
          <w:spacing w:val="-5"/>
        </w:rPr>
        <w:t xml:space="preserve"> </w:t>
      </w:r>
      <w:r w:rsidRPr="0095238E">
        <w:t>khi</w:t>
      </w:r>
      <w:r w:rsidRPr="0095238E">
        <w:rPr>
          <w:spacing w:val="-1"/>
        </w:rPr>
        <w:t xml:space="preserve"> </w:t>
      </w:r>
      <w:r w:rsidRPr="0095238E">
        <w:t>chuyển</w:t>
      </w:r>
      <w:r w:rsidRPr="0095238E">
        <w:rPr>
          <w:spacing w:val="-1"/>
        </w:rPr>
        <w:t xml:space="preserve"> </w:t>
      </w:r>
      <w:r w:rsidRPr="0095238E">
        <w:t>mục</w:t>
      </w:r>
      <w:r w:rsidRPr="0095238E">
        <w:rPr>
          <w:spacing w:val="-5"/>
        </w:rPr>
        <w:t xml:space="preserve"> </w:t>
      </w:r>
      <w:r w:rsidRPr="0095238E">
        <w:t>đích</w:t>
      </w:r>
      <w:r w:rsidRPr="0095238E">
        <w:rPr>
          <w:spacing w:val="-4"/>
        </w:rPr>
        <w:t xml:space="preserve"> </w:t>
      </w:r>
      <w:r w:rsidRPr="0095238E">
        <w:t>sử</w:t>
      </w:r>
      <w:r w:rsidRPr="0095238E">
        <w:rPr>
          <w:spacing w:val="-4"/>
        </w:rPr>
        <w:t xml:space="preserve"> </w:t>
      </w:r>
      <w:r w:rsidRPr="0095238E">
        <w:t>dụng</w:t>
      </w:r>
      <w:r w:rsidRPr="0095238E">
        <w:rPr>
          <w:spacing w:val="-1"/>
        </w:rPr>
        <w:t xml:space="preserve"> </w:t>
      </w:r>
      <w:r w:rsidRPr="0095238E">
        <w:t>đất</w:t>
      </w:r>
      <w:r w:rsidRPr="0095238E">
        <w:rPr>
          <w:spacing w:val="-33"/>
        </w:rPr>
        <w:t xml:space="preserve"> </w:t>
      </w:r>
      <w:r w:rsidRPr="0095238E">
        <w:t xml:space="preserve">........ </w:t>
      </w:r>
    </w:p>
    <w:p w14:paraId="4B218B8F" w14:textId="77777777" w:rsidR="0005241B" w:rsidRPr="0095238E" w:rsidRDefault="0005241B" w:rsidP="0005241B">
      <w:pPr>
        <w:pStyle w:val="BodyText"/>
        <w:spacing w:before="120"/>
        <w:ind w:right="6" w:firstLine="709"/>
        <w:jc w:val="both"/>
      </w:pPr>
      <w:r w:rsidRPr="0095238E">
        <w:rPr>
          <w:b/>
        </w:rPr>
        <w:t xml:space="preserve">Điều 2. </w:t>
      </w:r>
      <w:r w:rsidRPr="0095238E">
        <w:t>Tổ chức thực hiện....................</w:t>
      </w:r>
    </w:p>
    <w:p w14:paraId="60F3BCE5" w14:textId="77777777" w:rsidR="0005241B" w:rsidRPr="0095238E" w:rsidRDefault="0005241B" w:rsidP="0005241B">
      <w:pPr>
        <w:pStyle w:val="BodyText"/>
        <w:spacing w:before="120"/>
        <w:ind w:right="6" w:firstLine="709"/>
        <w:jc w:val="both"/>
      </w:pPr>
      <w:r w:rsidRPr="0095238E">
        <w:rPr>
          <w:lang w:val="en-US"/>
        </w:rPr>
        <w:t xml:space="preserve">1. </w:t>
      </w:r>
      <w:r w:rsidRPr="0095238E">
        <w:t>…</w:t>
      </w:r>
      <w:r w:rsidRPr="0095238E">
        <w:rPr>
          <w:vertAlign w:val="superscript"/>
        </w:rPr>
        <w:t>7</w:t>
      </w:r>
      <w:r w:rsidRPr="0095238E">
        <w:rPr>
          <w:spacing w:val="-2"/>
        </w:rPr>
        <w:t xml:space="preserve"> </w:t>
      </w:r>
      <w:r w:rsidRPr="0095238E">
        <w:t>xác</w:t>
      </w:r>
      <w:r w:rsidRPr="0095238E">
        <w:rPr>
          <w:spacing w:val="-2"/>
        </w:rPr>
        <w:t xml:space="preserve"> </w:t>
      </w:r>
      <w:r w:rsidRPr="0095238E">
        <w:t>định</w:t>
      </w:r>
      <w:r w:rsidRPr="0095238E">
        <w:rPr>
          <w:spacing w:val="-1"/>
        </w:rPr>
        <w:t xml:space="preserve"> </w:t>
      </w:r>
      <w:r w:rsidRPr="0095238E">
        <w:t>giá</w:t>
      </w:r>
      <w:r w:rsidRPr="0095238E">
        <w:rPr>
          <w:spacing w:val="-4"/>
        </w:rPr>
        <w:t xml:space="preserve"> </w:t>
      </w:r>
      <w:r w:rsidRPr="0095238E">
        <w:t>đất</w:t>
      </w:r>
      <w:r w:rsidRPr="0095238E">
        <w:rPr>
          <w:spacing w:val="-3"/>
        </w:rPr>
        <w:t xml:space="preserve"> </w:t>
      </w:r>
      <w:r w:rsidRPr="0095238E">
        <w:t>để</w:t>
      </w:r>
      <w:r w:rsidRPr="0095238E">
        <w:rPr>
          <w:spacing w:val="-2"/>
        </w:rPr>
        <w:t xml:space="preserve"> </w:t>
      </w:r>
      <w:r w:rsidRPr="0095238E">
        <w:t>tính</w:t>
      </w:r>
      <w:r w:rsidRPr="0095238E">
        <w:rPr>
          <w:spacing w:val="1"/>
        </w:rPr>
        <w:t xml:space="preserve"> </w:t>
      </w:r>
      <w:r w:rsidRPr="0095238E">
        <w:t>tiền</w:t>
      </w:r>
      <w:r w:rsidRPr="0095238E">
        <w:rPr>
          <w:spacing w:val="-1"/>
        </w:rPr>
        <w:t xml:space="preserve"> </w:t>
      </w:r>
      <w:r w:rsidRPr="0095238E">
        <w:t>sử</w:t>
      </w:r>
      <w:r w:rsidRPr="0095238E">
        <w:rPr>
          <w:spacing w:val="-6"/>
        </w:rPr>
        <w:t xml:space="preserve"> </w:t>
      </w:r>
      <w:r w:rsidRPr="0095238E">
        <w:t>dụng đất,</w:t>
      </w:r>
      <w:r w:rsidRPr="0095238E">
        <w:rPr>
          <w:spacing w:val="-6"/>
        </w:rPr>
        <w:t xml:space="preserve"> </w:t>
      </w:r>
      <w:r w:rsidRPr="0095238E">
        <w:t>tiền</w:t>
      </w:r>
      <w:r w:rsidRPr="0095238E">
        <w:rPr>
          <w:spacing w:val="-5"/>
        </w:rPr>
        <w:t xml:space="preserve"> </w:t>
      </w:r>
      <w:r w:rsidRPr="0095238E">
        <w:t>thuê</w:t>
      </w:r>
      <w:r w:rsidRPr="0095238E">
        <w:rPr>
          <w:spacing w:val="-4"/>
        </w:rPr>
        <w:t xml:space="preserve"> </w:t>
      </w:r>
      <w:r w:rsidRPr="0095238E">
        <w:t>đất</w:t>
      </w:r>
      <w:r w:rsidRPr="0095238E">
        <w:rPr>
          <w:spacing w:val="-5"/>
        </w:rPr>
        <w:t xml:space="preserve"> </w:t>
      </w:r>
      <w:r w:rsidRPr="0095238E">
        <w:t>phải</w:t>
      </w:r>
      <w:r w:rsidRPr="0095238E">
        <w:rPr>
          <w:spacing w:val="-2"/>
        </w:rPr>
        <w:t xml:space="preserve"> </w:t>
      </w:r>
      <w:r w:rsidRPr="0095238E">
        <w:rPr>
          <w:spacing w:val="-4"/>
        </w:rPr>
        <w:t>nộp.</w:t>
      </w:r>
    </w:p>
    <w:p w14:paraId="01A29621" w14:textId="77777777" w:rsidR="0005241B" w:rsidRPr="0095238E" w:rsidRDefault="0005241B" w:rsidP="0005241B">
      <w:pPr>
        <w:pStyle w:val="ListParagraph"/>
        <w:tabs>
          <w:tab w:val="left" w:pos="2002"/>
        </w:tabs>
        <w:ind w:left="0" w:right="6" w:firstLine="709"/>
      </w:pPr>
      <w:r w:rsidRPr="0095238E">
        <w:t>2. …</w:t>
      </w:r>
      <w:r w:rsidRPr="0095238E">
        <w:rPr>
          <w:vertAlign w:val="superscript"/>
        </w:rPr>
        <w:t>8</w:t>
      </w:r>
      <w:r w:rsidRPr="0095238E">
        <w:t>xác định chi phí xây dựng hạ tầng được xác định theo quy định của pháp luật về xây dựng;</w:t>
      </w:r>
    </w:p>
    <w:p w14:paraId="556629E8" w14:textId="77777777" w:rsidR="0005241B" w:rsidRPr="0095238E" w:rsidRDefault="0005241B" w:rsidP="0005241B">
      <w:pPr>
        <w:pStyle w:val="ListParagraph"/>
        <w:tabs>
          <w:tab w:val="left" w:pos="1981"/>
        </w:tabs>
        <w:ind w:left="0" w:right="6" w:firstLine="709"/>
      </w:pPr>
      <w:r w:rsidRPr="0095238E">
        <w:t>3. …</w:t>
      </w:r>
      <w:r w:rsidRPr="0095238E">
        <w:rPr>
          <w:vertAlign w:val="superscript"/>
        </w:rPr>
        <w:t>9</w:t>
      </w:r>
      <w:r w:rsidRPr="0095238E">
        <w:rPr>
          <w:spacing w:val="-1"/>
        </w:rPr>
        <w:t xml:space="preserve"> </w:t>
      </w:r>
      <w:r w:rsidRPr="0095238E">
        <w:t>xác</w:t>
      </w:r>
      <w:r w:rsidRPr="0095238E">
        <w:rPr>
          <w:spacing w:val="-1"/>
        </w:rPr>
        <w:t xml:space="preserve"> </w:t>
      </w:r>
      <w:r w:rsidRPr="0095238E">
        <w:t>định</w:t>
      </w:r>
      <w:r w:rsidRPr="0095238E">
        <w:rPr>
          <w:spacing w:val="-1"/>
        </w:rPr>
        <w:t xml:space="preserve"> </w:t>
      </w:r>
      <w:r w:rsidRPr="0095238E">
        <w:t>tiền</w:t>
      </w:r>
      <w:r w:rsidRPr="0095238E">
        <w:rPr>
          <w:spacing w:val="-4"/>
        </w:rPr>
        <w:t xml:space="preserve"> </w:t>
      </w:r>
      <w:r w:rsidRPr="0095238E">
        <w:t>sử</w:t>
      </w:r>
      <w:r w:rsidRPr="0095238E">
        <w:rPr>
          <w:spacing w:val="-3"/>
        </w:rPr>
        <w:t xml:space="preserve"> </w:t>
      </w:r>
      <w:r w:rsidRPr="0095238E">
        <w:t>dụng</w:t>
      </w:r>
      <w:r w:rsidRPr="0095238E">
        <w:rPr>
          <w:spacing w:val="-4"/>
        </w:rPr>
        <w:t xml:space="preserve"> </w:t>
      </w:r>
      <w:r w:rsidRPr="0095238E">
        <w:t>đất/tiền</w:t>
      </w:r>
      <w:r w:rsidRPr="0095238E">
        <w:rPr>
          <w:spacing w:val="-1"/>
        </w:rPr>
        <w:t xml:space="preserve"> </w:t>
      </w:r>
      <w:r w:rsidRPr="0095238E">
        <w:t>thuê</w:t>
      </w:r>
      <w:r w:rsidRPr="0095238E">
        <w:rPr>
          <w:spacing w:val="-1"/>
        </w:rPr>
        <w:t xml:space="preserve"> </w:t>
      </w:r>
      <w:r w:rsidRPr="0095238E">
        <w:t>đất</w:t>
      </w:r>
      <w:r w:rsidRPr="0095238E">
        <w:rPr>
          <w:spacing w:val="-1"/>
        </w:rPr>
        <w:t xml:space="preserve"> </w:t>
      </w:r>
      <w:r w:rsidRPr="0095238E">
        <w:t>phải</w:t>
      </w:r>
      <w:r w:rsidRPr="0095238E">
        <w:rPr>
          <w:spacing w:val="-4"/>
        </w:rPr>
        <w:t xml:space="preserve"> </w:t>
      </w:r>
      <w:r w:rsidRPr="0095238E">
        <w:t>nộp;</w:t>
      </w:r>
      <w:r w:rsidRPr="0095238E">
        <w:rPr>
          <w:spacing w:val="-1"/>
        </w:rPr>
        <w:t xml:space="preserve"> </w:t>
      </w:r>
      <w:r w:rsidRPr="0095238E">
        <w:t>hướng</w:t>
      </w:r>
      <w:r w:rsidRPr="0095238E">
        <w:rPr>
          <w:spacing w:val="-4"/>
        </w:rPr>
        <w:t xml:space="preserve"> </w:t>
      </w:r>
      <w:r w:rsidRPr="0095238E">
        <w:t>dẫn</w:t>
      </w:r>
      <w:r w:rsidRPr="0095238E">
        <w:rPr>
          <w:spacing w:val="-1"/>
        </w:rPr>
        <w:t xml:space="preserve"> </w:t>
      </w:r>
      <w:r w:rsidRPr="0095238E">
        <w:t>thực</w:t>
      </w:r>
      <w:r w:rsidRPr="0095238E">
        <w:rPr>
          <w:spacing w:val="-1"/>
        </w:rPr>
        <w:t xml:space="preserve"> </w:t>
      </w:r>
      <w:r w:rsidRPr="0095238E">
        <w:t>hiện giảm</w:t>
      </w:r>
      <w:r w:rsidRPr="0095238E">
        <w:rPr>
          <w:spacing w:val="-7"/>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4"/>
        </w:rPr>
        <w:t xml:space="preserve"> </w:t>
      </w:r>
      <w:r w:rsidRPr="0095238E">
        <w:t>thuê</w:t>
      </w:r>
      <w:r w:rsidRPr="0095238E">
        <w:rPr>
          <w:spacing w:val="-7"/>
        </w:rPr>
        <w:t xml:space="preserve"> </w:t>
      </w:r>
      <w:r w:rsidRPr="0095238E">
        <w:t>đất,</w:t>
      </w:r>
      <w:r w:rsidRPr="0095238E">
        <w:rPr>
          <w:spacing w:val="-5"/>
        </w:rPr>
        <w:t xml:space="preserve"> </w:t>
      </w:r>
      <w:r w:rsidRPr="0095238E">
        <w:t>khoản</w:t>
      </w:r>
      <w:r w:rsidRPr="0095238E">
        <w:rPr>
          <w:spacing w:val="-6"/>
        </w:rPr>
        <w:t xml:space="preserve"> </w:t>
      </w:r>
      <w:r w:rsidRPr="0095238E">
        <w:t>được</w:t>
      </w:r>
      <w:r w:rsidRPr="0095238E">
        <w:rPr>
          <w:spacing w:val="-7"/>
        </w:rPr>
        <w:t xml:space="preserve"> </w:t>
      </w:r>
      <w:r w:rsidRPr="0095238E">
        <w:t>trừ</w:t>
      </w:r>
      <w:r w:rsidRPr="0095238E">
        <w:rPr>
          <w:spacing w:val="-8"/>
        </w:rPr>
        <w:t xml:space="preserve"> </w:t>
      </w:r>
      <w:r w:rsidRPr="0095238E">
        <w:t>vào</w:t>
      </w:r>
      <w:r w:rsidRPr="0095238E">
        <w:rPr>
          <w:spacing w:val="-6"/>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6"/>
        </w:rPr>
        <w:t xml:space="preserve"> </w:t>
      </w:r>
      <w:r w:rsidRPr="0095238E">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Pr="0095238E">
        <w:rPr>
          <w:i/>
        </w:rPr>
        <w:t xml:space="preserve">(nếu có); </w:t>
      </w:r>
      <w:r w:rsidRPr="0095238E">
        <w:t>thông báo cho người được chuyển mục</w:t>
      </w:r>
      <w:r w:rsidRPr="0095238E">
        <w:rPr>
          <w:spacing w:val="14"/>
        </w:rPr>
        <w:t xml:space="preserve"> </w:t>
      </w:r>
      <w:r w:rsidRPr="0095238E">
        <w:t>đích sử dụng</w:t>
      </w:r>
      <w:r w:rsidRPr="0095238E">
        <w:rPr>
          <w:spacing w:val="15"/>
        </w:rPr>
        <w:t xml:space="preserve"> </w:t>
      </w:r>
      <w:r w:rsidRPr="0095238E">
        <w:t>đất</w:t>
      </w:r>
    </w:p>
    <w:p w14:paraId="4B6292C8" w14:textId="77777777" w:rsidR="0005241B" w:rsidRPr="0095238E" w:rsidRDefault="0005241B" w:rsidP="0005241B">
      <w:pPr>
        <w:ind w:right="3" w:firstLine="709"/>
        <w:jc w:val="both"/>
        <w:rPr>
          <w:i/>
        </w:rPr>
      </w:pPr>
      <w:r w:rsidRPr="0095238E">
        <w:t>…</w:t>
      </w:r>
      <w:r w:rsidRPr="0095238E">
        <w:rPr>
          <w:spacing w:val="-6"/>
        </w:rPr>
        <w:t xml:space="preserve"> </w:t>
      </w:r>
      <w:r w:rsidRPr="0095238E">
        <w:rPr>
          <w:i/>
        </w:rPr>
        <w:t>(nếu</w:t>
      </w:r>
      <w:r w:rsidRPr="0095238E">
        <w:rPr>
          <w:i/>
          <w:spacing w:val="-1"/>
        </w:rPr>
        <w:t xml:space="preserve"> </w:t>
      </w:r>
      <w:r w:rsidRPr="0095238E">
        <w:rPr>
          <w:i/>
        </w:rPr>
        <w:t>có);</w:t>
      </w:r>
      <w:r w:rsidRPr="0095238E">
        <w:rPr>
          <w:i/>
          <w:spacing w:val="-3"/>
        </w:rPr>
        <w:t xml:space="preserve"> </w:t>
      </w:r>
      <w:r w:rsidRPr="0095238E">
        <w:t>thu</w:t>
      </w:r>
      <w:r w:rsidRPr="0095238E">
        <w:rPr>
          <w:spacing w:val="-1"/>
        </w:rPr>
        <w:t xml:space="preserve"> </w:t>
      </w:r>
      <w:r w:rsidRPr="0095238E">
        <w:t>tiền</w:t>
      </w:r>
      <w:r w:rsidRPr="0095238E">
        <w:rPr>
          <w:spacing w:val="-4"/>
        </w:rPr>
        <w:t xml:space="preserve"> </w:t>
      </w:r>
      <w:r w:rsidRPr="0095238E">
        <w:t>sử</w:t>
      </w:r>
      <w:r w:rsidRPr="0095238E">
        <w:rPr>
          <w:spacing w:val="-4"/>
        </w:rPr>
        <w:t xml:space="preserve"> </w:t>
      </w:r>
      <w:r w:rsidRPr="0095238E">
        <w:t>dụng</w:t>
      </w:r>
      <w:r w:rsidRPr="0095238E">
        <w:rPr>
          <w:spacing w:val="-1"/>
        </w:rPr>
        <w:t xml:space="preserve"> </w:t>
      </w:r>
      <w:r w:rsidRPr="0095238E">
        <w:t>đất/tiền</w:t>
      </w:r>
      <w:r w:rsidRPr="0095238E">
        <w:rPr>
          <w:spacing w:val="-2"/>
        </w:rPr>
        <w:t xml:space="preserve"> </w:t>
      </w:r>
      <w:r w:rsidRPr="0095238E">
        <w:t>thuê</w:t>
      </w:r>
      <w:r w:rsidRPr="0095238E">
        <w:rPr>
          <w:spacing w:val="-5"/>
        </w:rPr>
        <w:t xml:space="preserve"> </w:t>
      </w:r>
      <w:r w:rsidRPr="0095238E">
        <w:t>đất,</w:t>
      </w:r>
      <w:r w:rsidRPr="0095238E">
        <w:rPr>
          <w:spacing w:val="-6"/>
        </w:rPr>
        <w:t xml:space="preserve"> </w:t>
      </w:r>
      <w:r w:rsidRPr="0095238E">
        <w:t>phí,</w:t>
      </w:r>
      <w:r w:rsidRPr="0095238E">
        <w:rPr>
          <w:spacing w:val="-3"/>
        </w:rPr>
        <w:t xml:space="preserve"> </w:t>
      </w:r>
      <w:r w:rsidRPr="0095238E">
        <w:t>lệ</w:t>
      </w:r>
      <w:r w:rsidRPr="0095238E">
        <w:rPr>
          <w:spacing w:val="-6"/>
        </w:rPr>
        <w:t xml:space="preserve"> </w:t>
      </w:r>
      <w:r w:rsidRPr="0095238E">
        <w:t>phí...</w:t>
      </w:r>
      <w:r w:rsidRPr="0095238E">
        <w:rPr>
          <w:spacing w:val="-2"/>
        </w:rPr>
        <w:t xml:space="preserve"> </w:t>
      </w:r>
      <w:r w:rsidRPr="0095238E">
        <w:rPr>
          <w:i/>
        </w:rPr>
        <w:t>(nếu</w:t>
      </w:r>
      <w:r w:rsidRPr="0095238E">
        <w:rPr>
          <w:i/>
          <w:spacing w:val="-3"/>
        </w:rPr>
        <w:t xml:space="preserve"> </w:t>
      </w:r>
      <w:r w:rsidRPr="0095238E">
        <w:rPr>
          <w:i/>
          <w:spacing w:val="-4"/>
        </w:rPr>
        <w:t>có).</w:t>
      </w:r>
    </w:p>
    <w:p w14:paraId="1FA5DE5F" w14:textId="77777777" w:rsidR="0005241B" w:rsidRPr="0095238E" w:rsidRDefault="0005241B" w:rsidP="0005241B">
      <w:pPr>
        <w:pStyle w:val="ListParagraph"/>
        <w:tabs>
          <w:tab w:val="left" w:pos="1981"/>
        </w:tabs>
        <w:ind w:left="0" w:right="3" w:firstLine="709"/>
      </w:pPr>
      <w:r w:rsidRPr="0095238E">
        <w:t>4. …</w:t>
      </w:r>
      <w:r w:rsidRPr="0095238E">
        <w:rPr>
          <w:vertAlign w:val="superscript"/>
        </w:rPr>
        <w:t>10</w:t>
      </w:r>
      <w:r w:rsidRPr="0095238E">
        <w:t>xác</w:t>
      </w:r>
      <w:r w:rsidRPr="0095238E">
        <w:rPr>
          <w:spacing w:val="-9"/>
        </w:rPr>
        <w:t xml:space="preserve"> </w:t>
      </w:r>
      <w:r w:rsidRPr="0095238E">
        <w:t>định</w:t>
      </w:r>
      <w:r w:rsidRPr="0095238E">
        <w:rPr>
          <w:spacing w:val="-6"/>
        </w:rPr>
        <w:t xml:space="preserve"> </w:t>
      </w:r>
      <w:r w:rsidRPr="0095238E">
        <w:t>số</w:t>
      </w:r>
      <w:r w:rsidRPr="0095238E">
        <w:rPr>
          <w:spacing w:val="-8"/>
        </w:rPr>
        <w:t xml:space="preserve"> </w:t>
      </w:r>
      <w:r w:rsidRPr="0095238E">
        <w:t>tiền</w:t>
      </w:r>
      <w:r w:rsidRPr="0095238E">
        <w:rPr>
          <w:spacing w:val="-6"/>
        </w:rPr>
        <w:t xml:space="preserve"> </w:t>
      </w:r>
      <w:r w:rsidRPr="0095238E">
        <w:t>để</w:t>
      </w:r>
      <w:r w:rsidRPr="0095238E">
        <w:rPr>
          <w:spacing w:val="-9"/>
        </w:rPr>
        <w:t xml:space="preserve"> </w:t>
      </w:r>
      <w:r w:rsidRPr="0095238E">
        <w:t>nhà</w:t>
      </w:r>
      <w:r w:rsidRPr="0095238E">
        <w:rPr>
          <w:spacing w:val="-9"/>
        </w:rPr>
        <w:t xml:space="preserve"> </w:t>
      </w:r>
      <w:r w:rsidRPr="0095238E">
        <w:t>nước</w:t>
      </w:r>
      <w:r w:rsidRPr="0095238E">
        <w:rPr>
          <w:spacing w:val="-9"/>
        </w:rPr>
        <w:t xml:space="preserve"> </w:t>
      </w:r>
      <w:r w:rsidRPr="0095238E">
        <w:t>bổ</w:t>
      </w:r>
      <w:r w:rsidRPr="0095238E">
        <w:rPr>
          <w:spacing w:val="-6"/>
        </w:rPr>
        <w:t xml:space="preserve"> </w:t>
      </w:r>
      <w:r w:rsidRPr="0095238E">
        <w:t>sung</w:t>
      </w:r>
      <w:r w:rsidRPr="0095238E">
        <w:rPr>
          <w:spacing w:val="-10"/>
        </w:rPr>
        <w:t xml:space="preserve"> </w:t>
      </w:r>
      <w:r w:rsidRPr="0095238E">
        <w:t>diện</w:t>
      </w:r>
      <w:r w:rsidRPr="0095238E">
        <w:rPr>
          <w:spacing w:val="-8"/>
        </w:rPr>
        <w:t xml:space="preserve"> </w:t>
      </w:r>
      <w:r w:rsidRPr="0095238E">
        <w:t>tích</w:t>
      </w:r>
      <w:r w:rsidRPr="0095238E">
        <w:rPr>
          <w:spacing w:val="-8"/>
        </w:rPr>
        <w:t xml:space="preserve"> </w:t>
      </w:r>
      <w:r w:rsidRPr="0095238E">
        <w:t>đất</w:t>
      </w:r>
      <w:r w:rsidRPr="0095238E">
        <w:rPr>
          <w:spacing w:val="-6"/>
        </w:rPr>
        <w:t xml:space="preserve"> </w:t>
      </w:r>
      <w:r w:rsidRPr="0095238E">
        <w:t>chuyên</w:t>
      </w:r>
      <w:r w:rsidRPr="0095238E">
        <w:rPr>
          <w:spacing w:val="-6"/>
        </w:rPr>
        <w:t xml:space="preserve"> </w:t>
      </w:r>
      <w:r w:rsidRPr="0095238E">
        <w:t>trồng</w:t>
      </w:r>
      <w:r w:rsidRPr="0095238E">
        <w:rPr>
          <w:spacing w:val="-8"/>
        </w:rPr>
        <w:t xml:space="preserve"> </w:t>
      </w:r>
      <w:r w:rsidRPr="0095238E">
        <w:t>lúa</w:t>
      </w:r>
      <w:r w:rsidRPr="0095238E">
        <w:rPr>
          <w:spacing w:val="-7"/>
        </w:rPr>
        <w:t xml:space="preserve"> </w:t>
      </w:r>
      <w:r w:rsidRPr="0095238E">
        <w:t>bị mất hoặc tăng hiệu quả sử dụng đất trồng lúa phải nộp; thông báo số tiền phải nộp;</w:t>
      </w:r>
      <w:r w:rsidRPr="0095238E">
        <w:rPr>
          <w:spacing w:val="-7"/>
        </w:rPr>
        <w:t xml:space="preserve"> </w:t>
      </w:r>
      <w:r w:rsidRPr="0095238E">
        <w:t>thu</w:t>
      </w:r>
      <w:r w:rsidRPr="0095238E">
        <w:rPr>
          <w:spacing w:val="-7"/>
        </w:rPr>
        <w:t xml:space="preserve"> </w:t>
      </w:r>
      <w:r w:rsidRPr="0095238E">
        <w:t>tiền</w:t>
      </w:r>
      <w:r w:rsidRPr="0095238E">
        <w:rPr>
          <w:spacing w:val="-5"/>
        </w:rPr>
        <w:t xml:space="preserve"> </w:t>
      </w:r>
      <w:r w:rsidRPr="0095238E">
        <w:t>để</w:t>
      </w:r>
      <w:r w:rsidRPr="0095238E">
        <w:rPr>
          <w:spacing w:val="-7"/>
        </w:rPr>
        <w:t xml:space="preserve"> </w:t>
      </w:r>
      <w:r w:rsidRPr="0095238E">
        <w:t>nhà</w:t>
      </w:r>
      <w:r w:rsidRPr="0095238E">
        <w:rPr>
          <w:spacing w:val="-7"/>
        </w:rPr>
        <w:t xml:space="preserve"> </w:t>
      </w:r>
      <w:r w:rsidRPr="0095238E">
        <w:t>nước</w:t>
      </w:r>
      <w:r w:rsidRPr="0095238E">
        <w:rPr>
          <w:spacing w:val="-7"/>
        </w:rPr>
        <w:t xml:space="preserve"> </w:t>
      </w:r>
      <w:r w:rsidRPr="0095238E">
        <w:t>bổ</w:t>
      </w:r>
      <w:r w:rsidRPr="0095238E">
        <w:rPr>
          <w:spacing w:val="-7"/>
        </w:rPr>
        <w:t xml:space="preserve"> </w:t>
      </w:r>
      <w:r w:rsidRPr="0095238E">
        <w:t>sung</w:t>
      </w:r>
      <w:r w:rsidRPr="0095238E">
        <w:rPr>
          <w:spacing w:val="-7"/>
        </w:rPr>
        <w:t xml:space="preserve"> </w:t>
      </w:r>
      <w:r w:rsidRPr="0095238E">
        <w:t>diện</w:t>
      </w:r>
      <w:r w:rsidRPr="0095238E">
        <w:rPr>
          <w:spacing w:val="-7"/>
        </w:rPr>
        <w:t xml:space="preserve"> </w:t>
      </w:r>
      <w:r w:rsidRPr="0095238E">
        <w:t>tích</w:t>
      </w:r>
      <w:r w:rsidRPr="0095238E">
        <w:rPr>
          <w:spacing w:val="-7"/>
        </w:rPr>
        <w:t xml:space="preserve"> </w:t>
      </w:r>
      <w:r w:rsidRPr="0095238E">
        <w:t>đất</w:t>
      </w:r>
      <w:r w:rsidRPr="0095238E">
        <w:rPr>
          <w:spacing w:val="-7"/>
        </w:rPr>
        <w:t xml:space="preserve"> </w:t>
      </w:r>
      <w:r w:rsidRPr="0095238E">
        <w:t>chuyên</w:t>
      </w:r>
      <w:r w:rsidRPr="0095238E">
        <w:rPr>
          <w:spacing w:val="-7"/>
        </w:rPr>
        <w:t xml:space="preserve"> </w:t>
      </w:r>
      <w:r w:rsidRPr="0095238E">
        <w:t>trồng</w:t>
      </w:r>
      <w:r w:rsidRPr="0095238E">
        <w:rPr>
          <w:spacing w:val="-7"/>
        </w:rPr>
        <w:t xml:space="preserve"> </w:t>
      </w:r>
      <w:r w:rsidRPr="0095238E">
        <w:t>lúa</w:t>
      </w:r>
      <w:r w:rsidRPr="0095238E">
        <w:rPr>
          <w:spacing w:val="-7"/>
        </w:rPr>
        <w:t xml:space="preserve"> </w:t>
      </w:r>
      <w:r w:rsidRPr="0095238E">
        <w:t>bị</w:t>
      </w:r>
      <w:r w:rsidRPr="0095238E">
        <w:rPr>
          <w:spacing w:val="-7"/>
        </w:rPr>
        <w:t xml:space="preserve"> </w:t>
      </w:r>
      <w:r w:rsidRPr="0095238E">
        <w:t>mất</w:t>
      </w:r>
      <w:r w:rsidRPr="0095238E">
        <w:rPr>
          <w:spacing w:val="-7"/>
        </w:rPr>
        <w:t xml:space="preserve"> </w:t>
      </w:r>
      <w:r w:rsidRPr="0095238E">
        <w:t>hoặc</w:t>
      </w:r>
      <w:r w:rsidRPr="0095238E">
        <w:rPr>
          <w:spacing w:val="-4"/>
        </w:rPr>
        <w:t xml:space="preserve"> </w:t>
      </w:r>
      <w:r w:rsidRPr="0095238E">
        <w:t>tăng hiệu quả sử dụng đất trồng lúa theo quy định của pháp luật.</w:t>
      </w:r>
    </w:p>
    <w:p w14:paraId="3950A293" w14:textId="77777777" w:rsidR="0005241B" w:rsidRPr="0095238E" w:rsidRDefault="0005241B" w:rsidP="0005241B">
      <w:pPr>
        <w:pStyle w:val="ListParagraph"/>
        <w:tabs>
          <w:tab w:val="left" w:pos="1982"/>
        </w:tabs>
        <w:ind w:left="0" w:right="3" w:firstLine="709"/>
      </w:pPr>
      <w:r w:rsidRPr="0095238E">
        <w:t>5. …</w:t>
      </w:r>
      <w:r w:rsidRPr="0095238E">
        <w:rPr>
          <w:vertAlign w:val="superscript"/>
        </w:rPr>
        <w:t>11</w:t>
      </w:r>
      <w:r w:rsidRPr="0095238E">
        <w:rPr>
          <w:spacing w:val="-2"/>
        </w:rPr>
        <w:t xml:space="preserve"> </w:t>
      </w:r>
      <w:r w:rsidRPr="0095238E">
        <w:t>chịu</w:t>
      </w:r>
      <w:r w:rsidRPr="0095238E">
        <w:rPr>
          <w:spacing w:val="-5"/>
        </w:rPr>
        <w:t xml:space="preserve"> </w:t>
      </w:r>
      <w:r w:rsidRPr="0095238E">
        <w:t>trách</w:t>
      </w:r>
      <w:r w:rsidRPr="0095238E">
        <w:rPr>
          <w:spacing w:val="-4"/>
        </w:rPr>
        <w:t xml:space="preserve"> </w:t>
      </w:r>
      <w:r w:rsidRPr="0095238E">
        <w:t>nhiệm</w:t>
      </w:r>
      <w:r w:rsidRPr="0095238E">
        <w:rPr>
          <w:spacing w:val="-2"/>
        </w:rPr>
        <w:t xml:space="preserve"> </w:t>
      </w:r>
      <w:r w:rsidRPr="0095238E">
        <w:t>nộp</w:t>
      </w:r>
      <w:r w:rsidRPr="0095238E">
        <w:rPr>
          <w:spacing w:val="-3"/>
        </w:rPr>
        <w:t xml:space="preserve"> </w:t>
      </w:r>
      <w:r w:rsidRPr="0095238E">
        <w:t>tiền</w:t>
      </w:r>
      <w:r w:rsidRPr="0095238E">
        <w:rPr>
          <w:spacing w:val="-1"/>
        </w:rPr>
        <w:t xml:space="preserve"> </w:t>
      </w:r>
      <w:r w:rsidRPr="0095238E">
        <w:t>sử</w:t>
      </w:r>
      <w:r w:rsidRPr="0095238E">
        <w:rPr>
          <w:spacing w:val="-6"/>
        </w:rPr>
        <w:t xml:space="preserve"> </w:t>
      </w:r>
      <w:r w:rsidRPr="0095238E">
        <w:t>dụng</w:t>
      </w:r>
      <w:r w:rsidRPr="0095238E">
        <w:rPr>
          <w:spacing w:val="-5"/>
        </w:rPr>
        <w:t xml:space="preserve"> </w:t>
      </w:r>
      <w:r w:rsidRPr="0095238E">
        <w:t>đất/tiền</w:t>
      </w:r>
      <w:r w:rsidRPr="0095238E">
        <w:rPr>
          <w:spacing w:val="-3"/>
        </w:rPr>
        <w:t xml:space="preserve"> </w:t>
      </w:r>
      <w:r w:rsidRPr="0095238E">
        <w:t>thuê</w:t>
      </w:r>
      <w:r w:rsidRPr="0095238E">
        <w:rPr>
          <w:spacing w:val="-2"/>
        </w:rPr>
        <w:t xml:space="preserve"> </w:t>
      </w:r>
      <w:r w:rsidRPr="0095238E">
        <w:t>đất; tiền</w:t>
      </w:r>
      <w:r w:rsidRPr="0095238E">
        <w:rPr>
          <w:spacing w:val="-4"/>
        </w:rPr>
        <w:t xml:space="preserve"> </w:t>
      </w:r>
      <w:r w:rsidRPr="0095238E">
        <w:t>để</w:t>
      </w:r>
      <w:r w:rsidRPr="0095238E">
        <w:rPr>
          <w:spacing w:val="-2"/>
        </w:rPr>
        <w:t xml:space="preserve"> </w:t>
      </w:r>
      <w:r w:rsidRPr="0095238E">
        <w:t>nhà</w:t>
      </w:r>
      <w:r w:rsidRPr="0095238E">
        <w:rPr>
          <w:spacing w:val="-5"/>
        </w:rPr>
        <w:t xml:space="preserve"> </w:t>
      </w:r>
      <w:r w:rsidRPr="0095238E">
        <w:t>nước bổ</w:t>
      </w:r>
      <w:r w:rsidRPr="0095238E">
        <w:rPr>
          <w:spacing w:val="-16"/>
        </w:rPr>
        <w:t xml:space="preserve"> </w:t>
      </w:r>
      <w:r w:rsidRPr="0095238E">
        <w:t>sung</w:t>
      </w:r>
      <w:r w:rsidRPr="0095238E">
        <w:rPr>
          <w:spacing w:val="-14"/>
        </w:rPr>
        <w:t xml:space="preserve"> </w:t>
      </w:r>
      <w:r w:rsidRPr="0095238E">
        <w:t>diện</w:t>
      </w:r>
      <w:r w:rsidRPr="0095238E">
        <w:rPr>
          <w:spacing w:val="-14"/>
        </w:rPr>
        <w:t xml:space="preserve"> </w:t>
      </w:r>
      <w:r w:rsidRPr="0095238E">
        <w:t>tích</w:t>
      </w:r>
      <w:r w:rsidRPr="0095238E">
        <w:rPr>
          <w:spacing w:val="-13"/>
        </w:rPr>
        <w:t xml:space="preserve"> </w:t>
      </w:r>
      <w:r w:rsidRPr="0095238E">
        <w:t>đất</w:t>
      </w:r>
      <w:r w:rsidRPr="0095238E">
        <w:rPr>
          <w:spacing w:val="-14"/>
        </w:rPr>
        <w:t xml:space="preserve"> </w:t>
      </w:r>
      <w:r w:rsidRPr="0095238E">
        <w:t>chuyên</w:t>
      </w:r>
      <w:r w:rsidRPr="0095238E">
        <w:rPr>
          <w:spacing w:val="-14"/>
        </w:rPr>
        <w:t xml:space="preserve"> </w:t>
      </w:r>
      <w:r w:rsidRPr="0095238E">
        <w:t>trồng</w:t>
      </w:r>
      <w:r w:rsidRPr="0095238E">
        <w:rPr>
          <w:spacing w:val="-14"/>
        </w:rPr>
        <w:t xml:space="preserve"> </w:t>
      </w:r>
      <w:r w:rsidRPr="0095238E">
        <w:t>lúa</w:t>
      </w:r>
      <w:r w:rsidRPr="0095238E">
        <w:rPr>
          <w:spacing w:val="-15"/>
        </w:rPr>
        <w:t xml:space="preserve"> </w:t>
      </w:r>
      <w:r w:rsidRPr="0095238E">
        <w:t>bị</w:t>
      </w:r>
      <w:r w:rsidRPr="0095238E">
        <w:rPr>
          <w:spacing w:val="-14"/>
        </w:rPr>
        <w:t xml:space="preserve"> </w:t>
      </w:r>
      <w:r w:rsidRPr="0095238E">
        <w:t>mất</w:t>
      </w:r>
      <w:r w:rsidRPr="0095238E">
        <w:rPr>
          <w:spacing w:val="-14"/>
        </w:rPr>
        <w:t xml:space="preserve"> </w:t>
      </w:r>
      <w:r w:rsidRPr="0095238E">
        <w:t>hoặc</w:t>
      </w:r>
      <w:r w:rsidRPr="0095238E">
        <w:rPr>
          <w:spacing w:val="-17"/>
        </w:rPr>
        <w:t xml:space="preserve"> </w:t>
      </w:r>
      <w:r w:rsidRPr="0095238E">
        <w:t>tăng</w:t>
      </w:r>
      <w:r w:rsidRPr="0095238E">
        <w:rPr>
          <w:spacing w:val="-16"/>
        </w:rPr>
        <w:t xml:space="preserve"> </w:t>
      </w:r>
      <w:r w:rsidRPr="0095238E">
        <w:t>hiệu</w:t>
      </w:r>
      <w:r w:rsidRPr="0095238E">
        <w:rPr>
          <w:spacing w:val="-14"/>
        </w:rPr>
        <w:t xml:space="preserve"> </w:t>
      </w:r>
      <w:r w:rsidRPr="0095238E">
        <w:t>quả</w:t>
      </w:r>
      <w:r w:rsidRPr="0095238E">
        <w:rPr>
          <w:spacing w:val="-17"/>
        </w:rPr>
        <w:t xml:space="preserve"> </w:t>
      </w:r>
      <w:r w:rsidRPr="0095238E">
        <w:t>sử</w:t>
      </w:r>
      <w:r w:rsidRPr="0095238E">
        <w:rPr>
          <w:spacing w:val="-16"/>
        </w:rPr>
        <w:t xml:space="preserve"> </w:t>
      </w:r>
      <w:r w:rsidRPr="0095238E">
        <w:t>dụng</w:t>
      </w:r>
      <w:r w:rsidRPr="0095238E">
        <w:rPr>
          <w:spacing w:val="-10"/>
        </w:rPr>
        <w:t xml:space="preserve"> </w:t>
      </w:r>
      <w:r w:rsidRPr="0095238E">
        <w:t>đất</w:t>
      </w:r>
      <w:r w:rsidRPr="0095238E">
        <w:rPr>
          <w:spacing w:val="-14"/>
        </w:rPr>
        <w:t xml:space="preserve"> </w:t>
      </w:r>
      <w:r w:rsidRPr="0095238E">
        <w:t xml:space="preserve">trồng lúa </w:t>
      </w:r>
      <w:r w:rsidRPr="0095238E">
        <w:rPr>
          <w:i/>
        </w:rPr>
        <w:t>(nếu có).</w:t>
      </w:r>
    </w:p>
    <w:p w14:paraId="6579C6DA" w14:textId="77777777" w:rsidR="0005241B" w:rsidRPr="0095238E" w:rsidRDefault="0005241B" w:rsidP="0005241B">
      <w:pPr>
        <w:pStyle w:val="ListParagraph"/>
        <w:tabs>
          <w:tab w:val="left" w:pos="1982"/>
        </w:tabs>
        <w:ind w:left="0" w:right="3" w:firstLine="709"/>
      </w:pPr>
      <w:r w:rsidRPr="0095238E">
        <w:t>6. …</w:t>
      </w:r>
      <w:r w:rsidRPr="0095238E">
        <w:rPr>
          <w:vertAlign w:val="superscript"/>
        </w:rPr>
        <w:t>12</w:t>
      </w:r>
      <w:r w:rsidRPr="0095238E">
        <w:rPr>
          <w:spacing w:val="-2"/>
        </w:rPr>
        <w:t xml:space="preserve"> </w:t>
      </w:r>
      <w:r w:rsidRPr="0095238E">
        <w:t>chỉnh</w:t>
      </w:r>
      <w:r w:rsidRPr="0095238E">
        <w:rPr>
          <w:spacing w:val="-1"/>
        </w:rPr>
        <w:t xml:space="preserve"> </w:t>
      </w:r>
      <w:r w:rsidRPr="0095238E">
        <w:t>lý</w:t>
      </w:r>
      <w:r w:rsidRPr="0095238E">
        <w:rPr>
          <w:spacing w:val="-4"/>
        </w:rPr>
        <w:t xml:space="preserve"> </w:t>
      </w:r>
      <w:r w:rsidRPr="0095238E">
        <w:t>hồ</w:t>
      </w:r>
      <w:r w:rsidRPr="0095238E">
        <w:rPr>
          <w:spacing w:val="-4"/>
        </w:rPr>
        <w:t xml:space="preserve"> </w:t>
      </w:r>
      <w:r w:rsidRPr="0095238E">
        <w:t>sơ</w:t>
      </w:r>
      <w:r w:rsidRPr="0095238E">
        <w:rPr>
          <w:spacing w:val="-4"/>
        </w:rPr>
        <w:t xml:space="preserve"> </w:t>
      </w:r>
      <w:r w:rsidRPr="0095238E">
        <w:t>địa</w:t>
      </w:r>
      <w:r w:rsidRPr="0095238E">
        <w:rPr>
          <w:spacing w:val="-2"/>
        </w:rPr>
        <w:t xml:space="preserve"> </w:t>
      </w:r>
      <w:r w:rsidRPr="0095238E">
        <w:t>chính, cập</w:t>
      </w:r>
      <w:r w:rsidRPr="0095238E">
        <w:rPr>
          <w:spacing w:val="-1"/>
        </w:rPr>
        <w:t xml:space="preserve"> </w:t>
      </w:r>
      <w:r w:rsidRPr="0095238E">
        <w:t>nhật</w:t>
      </w:r>
      <w:r w:rsidRPr="0095238E">
        <w:rPr>
          <w:spacing w:val="-1"/>
        </w:rPr>
        <w:t xml:space="preserve"> </w:t>
      </w:r>
      <w:r w:rsidRPr="0095238E">
        <w:t>cơ</w:t>
      </w:r>
      <w:r w:rsidRPr="0095238E">
        <w:rPr>
          <w:spacing w:val="-4"/>
        </w:rPr>
        <w:t xml:space="preserve"> </w:t>
      </w:r>
      <w:r w:rsidRPr="0095238E">
        <w:t>sở</w:t>
      </w:r>
      <w:r w:rsidRPr="0095238E">
        <w:rPr>
          <w:spacing w:val="-4"/>
        </w:rPr>
        <w:t xml:space="preserve"> </w:t>
      </w:r>
      <w:r w:rsidRPr="0095238E">
        <w:t>dữ</w:t>
      </w:r>
      <w:r w:rsidRPr="0095238E">
        <w:rPr>
          <w:spacing w:val="-3"/>
        </w:rPr>
        <w:t xml:space="preserve"> </w:t>
      </w:r>
      <w:r w:rsidRPr="0095238E">
        <w:t>liệu</w:t>
      </w:r>
      <w:r w:rsidRPr="0095238E">
        <w:rPr>
          <w:spacing w:val="-4"/>
        </w:rPr>
        <w:t xml:space="preserve"> </w:t>
      </w:r>
      <w:r w:rsidRPr="0095238E">
        <w:t>đất</w:t>
      </w:r>
      <w:r w:rsidRPr="0095238E">
        <w:rPr>
          <w:spacing w:val="-1"/>
        </w:rPr>
        <w:t xml:space="preserve"> </w:t>
      </w:r>
      <w:r w:rsidRPr="0095238E">
        <w:t>đai</w:t>
      </w:r>
      <w:r w:rsidRPr="0095238E">
        <w:rPr>
          <w:spacing w:val="-3"/>
        </w:rPr>
        <w:t xml:space="preserve"> </w:t>
      </w:r>
      <w:r w:rsidRPr="0095238E">
        <w:t>và</w:t>
      </w:r>
      <w:r w:rsidRPr="0095238E">
        <w:rPr>
          <w:spacing w:val="-4"/>
        </w:rPr>
        <w:t xml:space="preserve"> </w:t>
      </w:r>
      <w:r w:rsidRPr="0095238E">
        <w:t>trả</w:t>
      </w:r>
      <w:r w:rsidRPr="0095238E">
        <w:rPr>
          <w:spacing w:val="-2"/>
        </w:rPr>
        <w:t xml:space="preserve"> </w:t>
      </w:r>
      <w:r w:rsidRPr="0095238E">
        <w:t>kết</w:t>
      </w:r>
      <w:r w:rsidRPr="0095238E">
        <w:rPr>
          <w:spacing w:val="-1"/>
        </w:rPr>
        <w:t xml:space="preserve"> </w:t>
      </w:r>
      <w:r w:rsidRPr="0095238E">
        <w:t>quả theo quy định.</w:t>
      </w:r>
    </w:p>
    <w:p w14:paraId="0BCE9727" w14:textId="77777777" w:rsidR="0005241B" w:rsidRPr="0095238E" w:rsidRDefault="0005241B" w:rsidP="0005241B">
      <w:pPr>
        <w:pStyle w:val="ListParagraph"/>
        <w:tabs>
          <w:tab w:val="left" w:pos="1982"/>
        </w:tabs>
        <w:ind w:left="0" w:right="3" w:firstLine="709"/>
      </w:pPr>
      <w:r w:rsidRPr="0095238E">
        <w:t>7. Các</w:t>
      </w:r>
      <w:r w:rsidRPr="0095238E">
        <w:rPr>
          <w:spacing w:val="-3"/>
        </w:rPr>
        <w:t xml:space="preserve"> </w:t>
      </w:r>
      <w:r w:rsidRPr="0095238E">
        <w:t>nội</w:t>
      </w:r>
      <w:r w:rsidRPr="0095238E">
        <w:rPr>
          <w:spacing w:val="-1"/>
        </w:rPr>
        <w:t xml:space="preserve"> </w:t>
      </w:r>
      <w:r w:rsidRPr="0095238E">
        <w:t>dung</w:t>
      </w:r>
      <w:r w:rsidRPr="0095238E">
        <w:rPr>
          <w:spacing w:val="-6"/>
        </w:rPr>
        <w:t xml:space="preserve"> </w:t>
      </w:r>
      <w:r w:rsidRPr="0095238E">
        <w:t>khác</w:t>
      </w:r>
      <w:r w:rsidRPr="0095238E">
        <w:rPr>
          <w:spacing w:val="-5"/>
        </w:rPr>
        <w:t xml:space="preserve"> </w:t>
      </w:r>
      <w:r w:rsidRPr="0095238E">
        <w:t>(nếu</w:t>
      </w:r>
      <w:r w:rsidRPr="0095238E">
        <w:rPr>
          <w:spacing w:val="-1"/>
        </w:rPr>
        <w:t xml:space="preserve"> </w:t>
      </w:r>
      <w:r w:rsidRPr="0095238E">
        <w:rPr>
          <w:spacing w:val="-4"/>
        </w:rPr>
        <w:t>có).</w:t>
      </w:r>
    </w:p>
    <w:p w14:paraId="0F89739C" w14:textId="77777777" w:rsidR="0005241B" w:rsidRPr="0095238E" w:rsidRDefault="0005241B" w:rsidP="0005241B">
      <w:pPr>
        <w:pStyle w:val="BodyText"/>
        <w:ind w:right="3" w:firstLine="709"/>
        <w:jc w:val="both"/>
      </w:pPr>
      <w:r w:rsidRPr="0095238E">
        <w:rPr>
          <w:b/>
        </w:rPr>
        <w:t>Điều</w:t>
      </w:r>
      <w:r w:rsidRPr="0095238E">
        <w:rPr>
          <w:b/>
          <w:spacing w:val="-3"/>
        </w:rPr>
        <w:t xml:space="preserve"> </w:t>
      </w:r>
      <w:r w:rsidRPr="0095238E">
        <w:rPr>
          <w:b/>
        </w:rPr>
        <w:t>3.</w:t>
      </w:r>
      <w:r w:rsidRPr="0095238E">
        <w:rPr>
          <w:b/>
          <w:spacing w:val="-4"/>
        </w:rPr>
        <w:t xml:space="preserve"> </w:t>
      </w:r>
      <w:r w:rsidRPr="0095238E">
        <w:t>Quyết</w:t>
      </w:r>
      <w:r w:rsidRPr="0095238E">
        <w:rPr>
          <w:spacing w:val="-1"/>
        </w:rPr>
        <w:t xml:space="preserve"> </w:t>
      </w:r>
      <w:r w:rsidRPr="0095238E">
        <w:t>định</w:t>
      </w:r>
      <w:r w:rsidRPr="0095238E">
        <w:rPr>
          <w:spacing w:val="-5"/>
        </w:rPr>
        <w:t xml:space="preserve"> </w:t>
      </w:r>
      <w:r w:rsidRPr="0095238E">
        <w:t>này</w:t>
      </w:r>
      <w:r w:rsidRPr="0095238E">
        <w:rPr>
          <w:spacing w:val="-1"/>
        </w:rPr>
        <w:t xml:space="preserve"> </w:t>
      </w:r>
      <w:r w:rsidRPr="0095238E">
        <w:t>có</w:t>
      </w:r>
      <w:r w:rsidRPr="0095238E">
        <w:rPr>
          <w:spacing w:val="-1"/>
        </w:rPr>
        <w:t xml:space="preserve"> </w:t>
      </w:r>
      <w:r w:rsidRPr="0095238E">
        <w:t>hiệu</w:t>
      </w:r>
      <w:r w:rsidRPr="0095238E">
        <w:rPr>
          <w:spacing w:val="-2"/>
        </w:rPr>
        <w:t xml:space="preserve"> </w:t>
      </w:r>
      <w:r w:rsidRPr="0095238E">
        <w:t>lực</w:t>
      </w:r>
      <w:r w:rsidRPr="0095238E">
        <w:rPr>
          <w:spacing w:val="-2"/>
        </w:rPr>
        <w:t xml:space="preserve"> </w:t>
      </w:r>
      <w:r w:rsidRPr="0095238E">
        <w:t>kể</w:t>
      </w:r>
      <w:r w:rsidRPr="0095238E">
        <w:rPr>
          <w:spacing w:val="-2"/>
        </w:rPr>
        <w:t xml:space="preserve"> </w:t>
      </w:r>
      <w:r w:rsidRPr="0095238E">
        <w:t>từ</w:t>
      </w:r>
      <w:r w:rsidRPr="0095238E">
        <w:rPr>
          <w:spacing w:val="-4"/>
        </w:rPr>
        <w:t xml:space="preserve"> </w:t>
      </w:r>
      <w:r w:rsidRPr="0095238E">
        <w:t>ngày</w:t>
      </w:r>
      <w:r w:rsidRPr="0095238E">
        <w:rPr>
          <w:spacing w:val="-1"/>
        </w:rPr>
        <w:t xml:space="preserve"> </w:t>
      </w:r>
      <w:r w:rsidRPr="0095238E">
        <w:rPr>
          <w:spacing w:val="-5"/>
        </w:rPr>
        <w:t>ký.</w:t>
      </w:r>
    </w:p>
    <w:p w14:paraId="2724E33E" w14:textId="77777777" w:rsidR="0005241B" w:rsidRPr="0095238E" w:rsidRDefault="0005241B" w:rsidP="0005241B">
      <w:pPr>
        <w:pStyle w:val="BodyText"/>
        <w:ind w:right="3" w:firstLine="567"/>
        <w:jc w:val="both"/>
      </w:pPr>
      <w:r w:rsidRPr="0095238E">
        <w:t>Chánh Văn phòng Ủy ban nhân dân..., thủ trưởng các cơ quan chuyên môn và</w:t>
      </w:r>
      <w:r w:rsidRPr="0095238E">
        <w:rPr>
          <w:spacing w:val="-4"/>
        </w:rPr>
        <w:t xml:space="preserve"> </w:t>
      </w:r>
      <w:r w:rsidRPr="0095238E">
        <w:t>người</w:t>
      </w:r>
      <w:r w:rsidRPr="0095238E">
        <w:rPr>
          <w:spacing w:val="-4"/>
        </w:rPr>
        <w:t xml:space="preserve"> </w:t>
      </w:r>
      <w:r w:rsidRPr="0095238E">
        <w:t>sử</w:t>
      </w:r>
      <w:r w:rsidRPr="0095238E">
        <w:rPr>
          <w:spacing w:val="-3"/>
        </w:rPr>
        <w:t xml:space="preserve"> </w:t>
      </w:r>
      <w:r w:rsidRPr="0095238E">
        <w:t>dụng</w:t>
      </w:r>
      <w:r w:rsidRPr="0095238E">
        <w:rPr>
          <w:spacing w:val="-4"/>
        </w:rPr>
        <w:t xml:space="preserve"> </w:t>
      </w:r>
      <w:r w:rsidRPr="0095238E">
        <w:t>đất</w:t>
      </w:r>
      <w:r w:rsidRPr="0095238E">
        <w:rPr>
          <w:spacing w:val="-4"/>
        </w:rPr>
        <w:t xml:space="preserve"> </w:t>
      </w:r>
      <w:r w:rsidRPr="0095238E">
        <w:t>có</w:t>
      </w:r>
      <w:r w:rsidRPr="0095238E">
        <w:rPr>
          <w:spacing w:val="-3"/>
        </w:rPr>
        <w:t xml:space="preserve"> </w:t>
      </w:r>
      <w:r w:rsidRPr="0095238E">
        <w:t>tên</w:t>
      </w:r>
      <w:r w:rsidRPr="0095238E">
        <w:rPr>
          <w:spacing w:val="-2"/>
        </w:rPr>
        <w:t xml:space="preserve"> </w:t>
      </w:r>
      <w:r w:rsidRPr="0095238E">
        <w:t>tại</w:t>
      </w:r>
      <w:r w:rsidRPr="0095238E">
        <w:rPr>
          <w:spacing w:val="-3"/>
        </w:rPr>
        <w:t xml:space="preserve"> </w:t>
      </w:r>
      <w:r w:rsidRPr="0095238E">
        <w:t>Điều</w:t>
      </w:r>
      <w:r w:rsidRPr="0095238E">
        <w:rPr>
          <w:spacing w:val="-4"/>
        </w:rPr>
        <w:t xml:space="preserve"> </w:t>
      </w:r>
      <w:r w:rsidRPr="0095238E">
        <w:t>1 chịu</w:t>
      </w:r>
      <w:r w:rsidRPr="0095238E">
        <w:rPr>
          <w:spacing w:val="-2"/>
        </w:rPr>
        <w:t xml:space="preserve"> </w:t>
      </w:r>
      <w:r w:rsidRPr="0095238E">
        <w:t>trách</w:t>
      </w:r>
      <w:r w:rsidRPr="0095238E">
        <w:rPr>
          <w:spacing w:val="-4"/>
        </w:rPr>
        <w:t xml:space="preserve"> </w:t>
      </w:r>
      <w:r w:rsidRPr="0095238E">
        <w:t>nhiệm</w:t>
      </w:r>
      <w:r w:rsidRPr="0095238E">
        <w:rPr>
          <w:spacing w:val="-4"/>
        </w:rPr>
        <w:t xml:space="preserve"> </w:t>
      </w:r>
      <w:r w:rsidRPr="0095238E">
        <w:t>thi</w:t>
      </w:r>
      <w:r w:rsidRPr="0095238E">
        <w:rPr>
          <w:spacing w:val="-4"/>
        </w:rPr>
        <w:t xml:space="preserve"> </w:t>
      </w:r>
      <w:r w:rsidRPr="0095238E">
        <w:t>hành</w:t>
      </w:r>
      <w:r w:rsidRPr="0095238E">
        <w:rPr>
          <w:spacing w:val="-4"/>
        </w:rPr>
        <w:t xml:space="preserve"> </w:t>
      </w:r>
      <w:r w:rsidRPr="0095238E">
        <w:t>Quyết</w:t>
      </w:r>
      <w:r w:rsidRPr="0095238E">
        <w:rPr>
          <w:spacing w:val="-3"/>
        </w:rPr>
        <w:t xml:space="preserve"> </w:t>
      </w:r>
      <w:r w:rsidRPr="0095238E">
        <w:t>định này.</w:t>
      </w:r>
    </w:p>
    <w:p w14:paraId="4D2E8482" w14:textId="77777777" w:rsidR="0005241B" w:rsidRPr="0095238E" w:rsidRDefault="0005241B" w:rsidP="0005241B">
      <w:pPr>
        <w:pStyle w:val="BodyText"/>
        <w:ind w:right="3" w:firstLine="567"/>
        <w:jc w:val="both"/>
      </w:pPr>
      <w:r w:rsidRPr="0095238E">
        <w:t>Văn phòng Ủy ban</w:t>
      </w:r>
      <w:r w:rsidRPr="0095238E">
        <w:rPr>
          <w:spacing w:val="-3"/>
        </w:rPr>
        <w:t xml:space="preserve"> </w:t>
      </w:r>
      <w:r w:rsidRPr="0095238E">
        <w:t>nhân dân...</w:t>
      </w:r>
      <w:r w:rsidRPr="0095238E">
        <w:rPr>
          <w:spacing w:val="-1"/>
        </w:rPr>
        <w:t xml:space="preserve"> </w:t>
      </w:r>
      <w:r w:rsidRPr="0095238E">
        <w:t>chịu trách</w:t>
      </w:r>
      <w:r w:rsidRPr="0095238E">
        <w:rPr>
          <w:spacing w:val="-3"/>
        </w:rPr>
        <w:t xml:space="preserve"> </w:t>
      </w:r>
      <w:r w:rsidRPr="0095238E">
        <w:t>nhiệm</w:t>
      </w:r>
      <w:r w:rsidRPr="0095238E">
        <w:rPr>
          <w:spacing w:val="-4"/>
        </w:rPr>
        <w:t xml:space="preserve"> </w:t>
      </w:r>
      <w:r w:rsidRPr="0095238E">
        <w:t>đăng tải</w:t>
      </w:r>
      <w:r w:rsidRPr="0095238E">
        <w:rPr>
          <w:spacing w:val="-3"/>
        </w:rPr>
        <w:t xml:space="preserve"> </w:t>
      </w:r>
      <w:r w:rsidRPr="0095238E">
        <w:t>Quyết định</w:t>
      </w:r>
      <w:r w:rsidRPr="0095238E">
        <w:rPr>
          <w:spacing w:val="-3"/>
        </w:rPr>
        <w:t xml:space="preserve"> </w:t>
      </w:r>
      <w:r w:rsidRPr="0095238E">
        <w:t>này trên</w:t>
      </w:r>
      <w:r w:rsidRPr="0095238E">
        <w:rPr>
          <w:lang w:val="en-US"/>
        </w:rPr>
        <w:t xml:space="preserve"> </w:t>
      </w:r>
      <w:r w:rsidRPr="0095238E">
        <w:t>Cổng</w:t>
      </w:r>
      <w:r w:rsidRPr="0095238E">
        <w:rPr>
          <w:spacing w:val="-6"/>
        </w:rPr>
        <w:t xml:space="preserve"> </w:t>
      </w:r>
      <w:r w:rsidRPr="0095238E">
        <w:t>thông</w:t>
      </w:r>
      <w:r w:rsidRPr="0095238E">
        <w:rPr>
          <w:spacing w:val="-6"/>
        </w:rPr>
        <w:t xml:space="preserve"> </w:t>
      </w:r>
      <w:r w:rsidRPr="0095238E">
        <w:t>tin</w:t>
      </w:r>
      <w:r w:rsidRPr="0095238E">
        <w:rPr>
          <w:spacing w:val="-1"/>
        </w:rPr>
        <w:t xml:space="preserve"> </w:t>
      </w:r>
      <w:r w:rsidRPr="0095238E">
        <w:t>điện</w:t>
      </w:r>
      <w:r w:rsidRPr="0095238E">
        <w:rPr>
          <w:spacing w:val="-2"/>
        </w:rPr>
        <w:t xml:space="preserve"> </w:t>
      </w:r>
      <w:r w:rsidRPr="0095238E">
        <w:t>tử</w:t>
      </w:r>
      <w:r w:rsidRPr="0095238E">
        <w:rPr>
          <w:spacing w:val="-4"/>
        </w:rPr>
        <w:t xml:space="preserve"> của…</w:t>
      </w:r>
    </w:p>
    <w:p w14:paraId="0C9E57E8" w14:textId="77777777" w:rsidR="0005241B" w:rsidRPr="0095238E" w:rsidRDefault="0005241B" w:rsidP="0005241B">
      <w:pPr>
        <w:pStyle w:val="BodyText"/>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05241B" w:rsidRPr="0095238E" w14:paraId="4333D538" w14:textId="77777777" w:rsidTr="005A316E">
        <w:trPr>
          <w:trHeight w:val="613"/>
        </w:trPr>
        <w:tc>
          <w:tcPr>
            <w:tcW w:w="4536" w:type="dxa"/>
          </w:tcPr>
          <w:p w14:paraId="319F093E" w14:textId="77777777" w:rsidR="0005241B" w:rsidRPr="0095238E" w:rsidRDefault="0005241B" w:rsidP="005A316E">
            <w:pPr>
              <w:pStyle w:val="TableParagraph"/>
              <w:spacing w:line="266" w:lineRule="exact"/>
              <w:ind w:right="3"/>
              <w:rPr>
                <w:b/>
                <w:i/>
                <w:sz w:val="24"/>
              </w:rPr>
            </w:pPr>
            <w:r w:rsidRPr="0095238E">
              <w:rPr>
                <w:b/>
                <w:i/>
                <w:sz w:val="24"/>
              </w:rPr>
              <w:t xml:space="preserve">Nơi </w:t>
            </w:r>
            <w:r w:rsidRPr="0095238E">
              <w:rPr>
                <w:b/>
                <w:i/>
                <w:spacing w:val="-2"/>
                <w:sz w:val="24"/>
              </w:rPr>
              <w:t>nhận:</w:t>
            </w:r>
          </w:p>
        </w:tc>
        <w:tc>
          <w:tcPr>
            <w:tcW w:w="4536" w:type="dxa"/>
          </w:tcPr>
          <w:p w14:paraId="3D325E93" w14:textId="77777777" w:rsidR="0005241B" w:rsidRPr="0095238E" w:rsidRDefault="0005241B" w:rsidP="005A316E">
            <w:pPr>
              <w:pStyle w:val="TableParagraph"/>
              <w:spacing w:line="291" w:lineRule="exact"/>
              <w:ind w:right="3"/>
              <w:jc w:val="center"/>
              <w:rPr>
                <w:b/>
                <w:sz w:val="26"/>
                <w:lang w:val="en-US"/>
              </w:rPr>
            </w:pPr>
            <w:r w:rsidRPr="0095238E">
              <w:rPr>
                <w:b/>
                <w:sz w:val="26"/>
                <w:lang w:val="en-US"/>
              </w:rPr>
              <w:t>TM. ỦY BAN NHÂN DÂN</w:t>
            </w:r>
          </w:p>
          <w:p w14:paraId="5062F914" w14:textId="77777777" w:rsidR="0005241B" w:rsidRPr="0095238E" w:rsidRDefault="0005241B" w:rsidP="005A316E">
            <w:pPr>
              <w:pStyle w:val="TableParagraph"/>
              <w:spacing w:line="291" w:lineRule="exact"/>
              <w:ind w:right="3"/>
              <w:jc w:val="center"/>
              <w:rPr>
                <w:b/>
                <w:sz w:val="26"/>
              </w:rPr>
            </w:pPr>
            <w:r w:rsidRPr="0095238E">
              <w:rPr>
                <w:b/>
                <w:sz w:val="26"/>
              </w:rPr>
              <w:t>CHỦ</w:t>
            </w:r>
            <w:r w:rsidRPr="0095238E">
              <w:rPr>
                <w:b/>
                <w:spacing w:val="-9"/>
                <w:sz w:val="26"/>
              </w:rPr>
              <w:t xml:space="preserve"> </w:t>
            </w:r>
            <w:r w:rsidRPr="0095238E">
              <w:rPr>
                <w:b/>
                <w:spacing w:val="-4"/>
                <w:sz w:val="26"/>
              </w:rPr>
              <w:t>TỊCH</w:t>
            </w:r>
          </w:p>
          <w:p w14:paraId="7FFA5FA2" w14:textId="77777777" w:rsidR="0005241B" w:rsidRPr="0095238E" w:rsidRDefault="0005241B" w:rsidP="005A316E">
            <w:pPr>
              <w:pStyle w:val="TableParagraph"/>
              <w:spacing w:line="302" w:lineRule="exact"/>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4"/>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 xml:space="preserve">đóng </w:t>
            </w:r>
            <w:r w:rsidRPr="0095238E">
              <w:rPr>
                <w:i/>
                <w:spacing w:val="-4"/>
              </w:rPr>
              <w:t>dấu)</w:t>
            </w:r>
          </w:p>
        </w:tc>
      </w:tr>
    </w:tbl>
    <w:p w14:paraId="3687997D" w14:textId="626ADA7E" w:rsidR="0005241B" w:rsidRPr="0095238E" w:rsidRDefault="0005241B" w:rsidP="0005241B">
      <w:pPr>
        <w:ind w:right="3"/>
        <w:jc w:val="both"/>
        <w:rPr>
          <w:sz w:val="20"/>
          <w:vertAlign w:val="superscript"/>
        </w:rPr>
      </w:pPr>
      <w:r w:rsidRPr="0095238E">
        <w:rPr>
          <w:noProof/>
        </w:rPr>
        <mc:AlternateContent>
          <mc:Choice Requires="wps">
            <w:drawing>
              <wp:anchor distT="4294967295" distB="4294967295" distL="114300" distR="114300" simplePos="0" relativeHeight="251679744" behindDoc="0" locked="0" layoutInCell="1" allowOverlap="1" wp14:anchorId="55E72376" wp14:editId="336FC87B">
                <wp:simplePos x="0" y="0"/>
                <wp:positionH relativeFrom="column">
                  <wp:posOffset>11430</wp:posOffset>
                </wp:positionH>
                <wp:positionV relativeFrom="paragraph">
                  <wp:posOffset>117474</wp:posOffset>
                </wp:positionV>
                <wp:extent cx="1632585"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2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94A06F" id="Straight Connector 7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25pt" to="129.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" strokecolor="windowText" strokeweight=".5pt">
                <v:stroke joinstyle="miter"/>
                <o:lock v:ext="edit" shapetype="f"/>
              </v:line>
            </w:pict>
          </mc:Fallback>
        </mc:AlternateContent>
      </w:r>
    </w:p>
    <w:p w14:paraId="0B182994" w14:textId="77777777" w:rsidR="0005241B" w:rsidRPr="0095238E" w:rsidRDefault="0005241B" w:rsidP="0005241B">
      <w:pPr>
        <w:ind w:right="3"/>
        <w:jc w:val="both"/>
        <w:rPr>
          <w:sz w:val="20"/>
        </w:rPr>
      </w:pPr>
      <w:r w:rsidRPr="0095238E">
        <w:rPr>
          <w:sz w:val="20"/>
          <w:vertAlign w:val="superscript"/>
        </w:rPr>
        <w:t xml:space="preserve">6 </w:t>
      </w:r>
      <w:r w:rsidRPr="0095238E">
        <w:rPr>
          <w:sz w:val="20"/>
        </w:rPr>
        <w:t>Ghi</w:t>
      </w:r>
      <w:r w:rsidRPr="0095238E">
        <w:rPr>
          <w:spacing w:val="-4"/>
          <w:sz w:val="20"/>
        </w:rPr>
        <w:t xml:space="preserve"> </w:t>
      </w:r>
      <w:r w:rsidRPr="0095238E">
        <w:rPr>
          <w:sz w:val="20"/>
        </w:rPr>
        <w:t>miễn</w:t>
      </w:r>
      <w:r w:rsidRPr="0095238E">
        <w:rPr>
          <w:spacing w:val="-2"/>
          <w:sz w:val="20"/>
        </w:rPr>
        <w:t xml:space="preserve"> </w:t>
      </w:r>
      <w:r w:rsidRPr="0095238E">
        <w:rPr>
          <w:sz w:val="20"/>
        </w:rPr>
        <w:t>toàn</w:t>
      </w:r>
      <w:r w:rsidRPr="0095238E">
        <w:rPr>
          <w:spacing w:val="-4"/>
          <w:sz w:val="20"/>
        </w:rPr>
        <w:t xml:space="preserve"> </w:t>
      </w:r>
      <w:r w:rsidRPr="0095238E">
        <w:rPr>
          <w:sz w:val="20"/>
        </w:rPr>
        <w:t>bộ</w:t>
      </w:r>
      <w:r w:rsidRPr="0095238E">
        <w:rPr>
          <w:spacing w:val="-2"/>
          <w:sz w:val="20"/>
        </w:rPr>
        <w:t xml:space="preserve"> </w:t>
      </w:r>
      <w:r w:rsidRPr="0095238E">
        <w:rPr>
          <w:sz w:val="20"/>
        </w:rPr>
        <w:t>tiền</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đất/miễn</w:t>
      </w:r>
      <w:r w:rsidRPr="0095238E">
        <w:rPr>
          <w:spacing w:val="-2"/>
          <w:sz w:val="20"/>
        </w:rPr>
        <w:t xml:space="preserve"> </w:t>
      </w:r>
      <w:r w:rsidRPr="0095238E">
        <w:rPr>
          <w:sz w:val="20"/>
        </w:rPr>
        <w:t>tiền</w:t>
      </w:r>
      <w:r w:rsidRPr="0095238E">
        <w:rPr>
          <w:spacing w:val="-2"/>
          <w:sz w:val="20"/>
        </w:rPr>
        <w:t xml:space="preserve"> </w:t>
      </w:r>
      <w:r w:rsidRPr="0095238E">
        <w:rPr>
          <w:sz w:val="20"/>
        </w:rPr>
        <w:t>thuê</w:t>
      </w:r>
      <w:r w:rsidRPr="0095238E">
        <w:rPr>
          <w:spacing w:val="-6"/>
          <w:sz w:val="20"/>
        </w:rPr>
        <w:t xml:space="preserve"> </w:t>
      </w:r>
      <w:r w:rsidRPr="0095238E">
        <w:rPr>
          <w:sz w:val="20"/>
        </w:rPr>
        <w:t>đất</w:t>
      </w:r>
      <w:r w:rsidRPr="0095238E">
        <w:rPr>
          <w:spacing w:val="-4"/>
          <w:sz w:val="20"/>
        </w:rPr>
        <w:t xml:space="preserve"> </w:t>
      </w:r>
      <w:r w:rsidRPr="0095238E">
        <w:rPr>
          <w:sz w:val="20"/>
        </w:rPr>
        <w:t>cho</w:t>
      </w:r>
      <w:r w:rsidRPr="0095238E">
        <w:rPr>
          <w:spacing w:val="-4"/>
          <w:sz w:val="20"/>
        </w:rPr>
        <w:t xml:space="preserve"> </w:t>
      </w:r>
      <w:r w:rsidRPr="0095238E">
        <w:rPr>
          <w:sz w:val="20"/>
        </w:rPr>
        <w:t>toàn</w:t>
      </w:r>
      <w:r w:rsidRPr="0095238E">
        <w:rPr>
          <w:spacing w:val="-2"/>
          <w:sz w:val="20"/>
        </w:rPr>
        <w:t xml:space="preserve"> </w:t>
      </w:r>
      <w:r w:rsidRPr="0095238E">
        <w:rPr>
          <w:sz w:val="20"/>
        </w:rPr>
        <w:t>bộ</w:t>
      </w:r>
      <w:r w:rsidRPr="0095238E">
        <w:rPr>
          <w:spacing w:val="-2"/>
          <w:sz w:val="20"/>
        </w:rPr>
        <w:t xml:space="preserve"> </w:t>
      </w:r>
      <w:r w:rsidRPr="0095238E">
        <w:rPr>
          <w:sz w:val="20"/>
        </w:rPr>
        <w:t>thời</w:t>
      </w:r>
      <w:r w:rsidRPr="0095238E">
        <w:rPr>
          <w:spacing w:val="-4"/>
          <w:sz w:val="20"/>
        </w:rPr>
        <w:t xml:space="preserve"> </w:t>
      </w:r>
      <w:r w:rsidRPr="0095238E">
        <w:rPr>
          <w:sz w:val="20"/>
        </w:rPr>
        <w:t>gian</w:t>
      </w:r>
      <w:r w:rsidRPr="0095238E">
        <w:rPr>
          <w:spacing w:val="-3"/>
          <w:sz w:val="20"/>
        </w:rPr>
        <w:t xml:space="preserve"> </w:t>
      </w:r>
      <w:r w:rsidRPr="0095238E">
        <w:rPr>
          <w:sz w:val="20"/>
        </w:rPr>
        <w:t>thuê</w:t>
      </w:r>
      <w:r w:rsidRPr="0095238E">
        <w:rPr>
          <w:spacing w:val="-3"/>
          <w:sz w:val="20"/>
        </w:rPr>
        <w:t xml:space="preserve"> </w:t>
      </w:r>
      <w:r w:rsidRPr="0095238E">
        <w:rPr>
          <w:spacing w:val="-4"/>
          <w:sz w:val="20"/>
        </w:rPr>
        <w:t>đất;</w:t>
      </w:r>
    </w:p>
    <w:p w14:paraId="38FFCC16" w14:textId="77777777" w:rsidR="0005241B" w:rsidRPr="0095238E" w:rsidRDefault="0005241B" w:rsidP="0005241B">
      <w:pPr>
        <w:ind w:right="3"/>
        <w:jc w:val="both"/>
        <w:rPr>
          <w:sz w:val="20"/>
        </w:rPr>
      </w:pPr>
      <w:r w:rsidRPr="0095238E">
        <w:rPr>
          <w:sz w:val="20"/>
          <w:vertAlign w:val="superscript"/>
        </w:rPr>
        <w:t>7</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có</w:t>
      </w:r>
      <w:r w:rsidRPr="0095238E">
        <w:rPr>
          <w:spacing w:val="-2"/>
          <w:sz w:val="20"/>
        </w:rPr>
        <w:t xml:space="preserve"> </w:t>
      </w:r>
      <w:r w:rsidRPr="0095238E">
        <w:rPr>
          <w:sz w:val="20"/>
        </w:rPr>
        <w:t>chức</w:t>
      </w:r>
      <w:r w:rsidRPr="0095238E">
        <w:rPr>
          <w:spacing w:val="-3"/>
          <w:sz w:val="20"/>
        </w:rPr>
        <w:t xml:space="preserve"> </w:t>
      </w:r>
      <w:r w:rsidRPr="0095238E">
        <w:rPr>
          <w:sz w:val="20"/>
        </w:rPr>
        <w:t>năng</w:t>
      </w:r>
      <w:r w:rsidRPr="0095238E">
        <w:rPr>
          <w:spacing w:val="-1"/>
          <w:sz w:val="20"/>
        </w:rPr>
        <w:t xml:space="preserve"> </w:t>
      </w:r>
      <w:r w:rsidRPr="0095238E">
        <w:rPr>
          <w:sz w:val="20"/>
        </w:rPr>
        <w:t>quản</w:t>
      </w:r>
      <w:r w:rsidRPr="0095238E">
        <w:rPr>
          <w:spacing w:val="-2"/>
          <w:sz w:val="20"/>
        </w:rPr>
        <w:t xml:space="preserve"> </w:t>
      </w:r>
      <w:r w:rsidRPr="0095238E">
        <w:rPr>
          <w:sz w:val="20"/>
        </w:rPr>
        <w:t>lý</w:t>
      </w:r>
      <w:r w:rsidRPr="0095238E">
        <w:rPr>
          <w:spacing w:val="-2"/>
          <w:sz w:val="20"/>
        </w:rPr>
        <w:t xml:space="preserve"> </w:t>
      </w:r>
      <w:r w:rsidRPr="0095238E">
        <w:rPr>
          <w:sz w:val="20"/>
        </w:rPr>
        <w:t>đất</w:t>
      </w:r>
      <w:r w:rsidRPr="0095238E">
        <w:rPr>
          <w:spacing w:val="-4"/>
          <w:sz w:val="20"/>
        </w:rPr>
        <w:t xml:space="preserve"> </w:t>
      </w:r>
      <w:r w:rsidRPr="0095238E">
        <w:rPr>
          <w:sz w:val="20"/>
        </w:rPr>
        <w:t>đai</w:t>
      </w:r>
      <w:r w:rsidRPr="0095238E">
        <w:rPr>
          <w:spacing w:val="-3"/>
          <w:sz w:val="20"/>
        </w:rPr>
        <w:t xml:space="preserve"> </w:t>
      </w:r>
      <w:r w:rsidRPr="0095238E">
        <w:rPr>
          <w:sz w:val="20"/>
        </w:rPr>
        <w:t>cấp</w:t>
      </w:r>
      <w:r w:rsidRPr="0095238E">
        <w:rPr>
          <w:spacing w:val="-2"/>
          <w:sz w:val="20"/>
        </w:rPr>
        <w:t xml:space="preserve"> </w:t>
      </w:r>
      <w:r w:rsidRPr="0095238E">
        <w:rPr>
          <w:sz w:val="20"/>
        </w:rPr>
        <w:t>tỉnh</w:t>
      </w:r>
      <w:r w:rsidRPr="0095238E">
        <w:rPr>
          <w:spacing w:val="-3"/>
          <w:sz w:val="20"/>
        </w:rPr>
        <w:t xml:space="preserve"> </w:t>
      </w:r>
      <w:r w:rsidRPr="0095238E">
        <w:rPr>
          <w:sz w:val="20"/>
        </w:rPr>
        <w:t>hoặc</w:t>
      </w:r>
      <w:r w:rsidRPr="0095238E">
        <w:rPr>
          <w:spacing w:val="-3"/>
          <w:sz w:val="20"/>
        </w:rPr>
        <w:t xml:space="preserve"> </w:t>
      </w:r>
      <w:r w:rsidRPr="0095238E">
        <w:rPr>
          <w:sz w:val="20"/>
        </w:rPr>
        <w:t>cấp</w:t>
      </w:r>
      <w:r w:rsidRPr="0095238E">
        <w:rPr>
          <w:spacing w:val="-4"/>
          <w:sz w:val="20"/>
        </w:rPr>
        <w:t xml:space="preserve"> </w:t>
      </w:r>
      <w:r w:rsidRPr="0095238E">
        <w:rPr>
          <w:spacing w:val="-5"/>
          <w:sz w:val="20"/>
        </w:rPr>
        <w:t>xã.</w:t>
      </w:r>
    </w:p>
    <w:p w14:paraId="4845401C" w14:textId="77777777" w:rsidR="0005241B" w:rsidRPr="0095238E" w:rsidRDefault="0005241B" w:rsidP="0005241B">
      <w:pPr>
        <w:ind w:right="3"/>
        <w:rPr>
          <w:sz w:val="20"/>
        </w:rPr>
      </w:pPr>
      <w:r w:rsidRPr="0095238E">
        <w:rPr>
          <w:sz w:val="20"/>
          <w:vertAlign w:val="superscript"/>
        </w:rPr>
        <w:t>8</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xây</w:t>
      </w:r>
      <w:r w:rsidRPr="0095238E">
        <w:rPr>
          <w:spacing w:val="-2"/>
          <w:sz w:val="20"/>
        </w:rPr>
        <w:t xml:space="preserve"> </w:t>
      </w:r>
      <w:r w:rsidRPr="0095238E">
        <w:rPr>
          <w:sz w:val="20"/>
        </w:rPr>
        <w:t>dựng</w:t>
      </w:r>
      <w:r w:rsidRPr="0095238E">
        <w:rPr>
          <w:spacing w:val="-4"/>
          <w:sz w:val="20"/>
        </w:rPr>
        <w:t xml:space="preserve"> </w:t>
      </w:r>
      <w:r w:rsidRPr="0095238E">
        <w:rPr>
          <w:sz w:val="20"/>
        </w:rPr>
        <w:t>thành phố</w:t>
      </w:r>
      <w:r w:rsidRPr="0095238E">
        <w:rPr>
          <w:spacing w:val="-2"/>
          <w:sz w:val="20"/>
        </w:rPr>
        <w:t xml:space="preserve"> </w:t>
      </w:r>
      <w:r w:rsidRPr="0095238E">
        <w:rPr>
          <w:sz w:val="20"/>
        </w:rPr>
        <w:t>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23B93D07" w14:textId="77777777" w:rsidR="0005241B" w:rsidRPr="0095238E" w:rsidRDefault="0005241B" w:rsidP="0005241B">
      <w:pPr>
        <w:spacing w:before="1"/>
        <w:ind w:right="3"/>
        <w:rPr>
          <w:sz w:val="20"/>
        </w:rPr>
      </w:pPr>
      <w:r w:rsidRPr="0095238E">
        <w:rPr>
          <w:sz w:val="20"/>
          <w:vertAlign w:val="superscript"/>
        </w:rPr>
        <w:t>9</w:t>
      </w:r>
      <w:r w:rsidRPr="0095238E">
        <w:rPr>
          <w:spacing w:val="-2"/>
          <w:sz w:val="20"/>
        </w:rPr>
        <w:t xml:space="preserve"> </w:t>
      </w:r>
      <w:r w:rsidRPr="0095238E">
        <w:rPr>
          <w:sz w:val="20"/>
        </w:rPr>
        <w:t>Cơ</w:t>
      </w:r>
      <w:r w:rsidRPr="0095238E">
        <w:rPr>
          <w:spacing w:val="-2"/>
          <w:sz w:val="20"/>
        </w:rPr>
        <w:t xml:space="preserve"> </w:t>
      </w:r>
      <w:r w:rsidRPr="0095238E">
        <w:rPr>
          <w:sz w:val="20"/>
        </w:rPr>
        <w:t>quan</w:t>
      </w:r>
      <w:r w:rsidRPr="0095238E">
        <w:rPr>
          <w:spacing w:val="-1"/>
          <w:sz w:val="20"/>
        </w:rPr>
        <w:t xml:space="preserve"> </w:t>
      </w:r>
      <w:r w:rsidRPr="0095238E">
        <w:rPr>
          <w:spacing w:val="-2"/>
          <w:sz w:val="20"/>
        </w:rPr>
        <w:t>thuế.</w:t>
      </w:r>
    </w:p>
    <w:p w14:paraId="1466FAA1" w14:textId="77777777" w:rsidR="0005241B" w:rsidRPr="0095238E" w:rsidRDefault="0005241B" w:rsidP="0005241B">
      <w:pPr>
        <w:spacing w:line="229" w:lineRule="exact"/>
        <w:ind w:right="3"/>
        <w:rPr>
          <w:sz w:val="20"/>
        </w:rPr>
      </w:pPr>
      <w:r w:rsidRPr="0095238E">
        <w:rPr>
          <w:sz w:val="20"/>
          <w:vertAlign w:val="superscript"/>
        </w:rPr>
        <w:lastRenderedPageBreak/>
        <w:t>10</w:t>
      </w:r>
      <w:r w:rsidRPr="0095238E">
        <w:rPr>
          <w:spacing w:val="-4"/>
          <w:sz w:val="20"/>
        </w:rPr>
        <w:t xml:space="preserve"> </w:t>
      </w:r>
      <w:r w:rsidRPr="0095238E">
        <w:rPr>
          <w:sz w:val="20"/>
        </w:rPr>
        <w:t>Sở Tài chính</w:t>
      </w:r>
      <w:r w:rsidRPr="0095238E">
        <w:rPr>
          <w:spacing w:val="-2"/>
          <w:sz w:val="20"/>
        </w:rPr>
        <w:t xml:space="preserve"> </w:t>
      </w:r>
      <w:r w:rsidRPr="0095238E">
        <w:rPr>
          <w:sz w:val="20"/>
        </w:rPr>
        <w:t>thành phố 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4DA9B819" w14:textId="77777777" w:rsidR="0005241B" w:rsidRPr="0095238E" w:rsidRDefault="0005241B" w:rsidP="0005241B">
      <w:pPr>
        <w:spacing w:line="229" w:lineRule="exact"/>
        <w:ind w:right="3"/>
        <w:rPr>
          <w:sz w:val="20"/>
        </w:rPr>
      </w:pPr>
      <w:r w:rsidRPr="0095238E">
        <w:rPr>
          <w:sz w:val="20"/>
          <w:vertAlign w:val="superscript"/>
        </w:rPr>
        <w:t>11</w:t>
      </w:r>
      <w:r w:rsidRPr="0095238E">
        <w:rPr>
          <w:spacing w:val="-3"/>
          <w:sz w:val="20"/>
        </w:rPr>
        <w:t xml:space="preserve"> </w:t>
      </w:r>
      <w:r w:rsidRPr="0095238E">
        <w:rPr>
          <w:sz w:val="20"/>
        </w:rPr>
        <w:t>Người</w:t>
      </w:r>
      <w:r w:rsidRPr="0095238E">
        <w:rPr>
          <w:spacing w:val="-4"/>
          <w:sz w:val="20"/>
        </w:rPr>
        <w:t xml:space="preserve"> </w:t>
      </w:r>
      <w:r w:rsidRPr="0095238E">
        <w:rPr>
          <w:sz w:val="20"/>
        </w:rPr>
        <w:t>được</w:t>
      </w:r>
      <w:r w:rsidRPr="0095238E">
        <w:rPr>
          <w:spacing w:val="-2"/>
          <w:sz w:val="20"/>
        </w:rPr>
        <w:t xml:space="preserve"> </w:t>
      </w:r>
      <w:r w:rsidRPr="0095238E">
        <w:rPr>
          <w:sz w:val="20"/>
        </w:rPr>
        <w:t>chuyển</w:t>
      </w:r>
      <w:r w:rsidRPr="0095238E">
        <w:rPr>
          <w:spacing w:val="-2"/>
          <w:sz w:val="20"/>
        </w:rPr>
        <w:t xml:space="preserve"> </w:t>
      </w:r>
      <w:r w:rsidRPr="0095238E">
        <w:rPr>
          <w:sz w:val="20"/>
        </w:rPr>
        <w:t>mục</w:t>
      </w:r>
      <w:r w:rsidRPr="0095238E">
        <w:rPr>
          <w:spacing w:val="-5"/>
          <w:sz w:val="20"/>
        </w:rPr>
        <w:t xml:space="preserve"> </w:t>
      </w:r>
      <w:r w:rsidRPr="0095238E">
        <w:rPr>
          <w:sz w:val="20"/>
        </w:rPr>
        <w:t>đích</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3"/>
          <w:sz w:val="20"/>
        </w:rPr>
        <w:t xml:space="preserve"> </w:t>
      </w:r>
      <w:r w:rsidRPr="0095238E">
        <w:rPr>
          <w:spacing w:val="-4"/>
          <w:sz w:val="20"/>
        </w:rPr>
        <w:t>đất.</w:t>
      </w:r>
    </w:p>
    <w:p w14:paraId="0308671C" w14:textId="77777777" w:rsidR="0005241B" w:rsidRPr="0095238E" w:rsidRDefault="0005241B" w:rsidP="0005241B">
      <w:pPr>
        <w:rPr>
          <w:b/>
        </w:rPr>
      </w:pPr>
      <w:r w:rsidRPr="0095238E">
        <w:rPr>
          <w:sz w:val="20"/>
          <w:vertAlign w:val="superscript"/>
        </w:rPr>
        <w:t>12</w:t>
      </w:r>
      <w:r w:rsidRPr="0095238E">
        <w:rPr>
          <w:spacing w:val="-3"/>
          <w:sz w:val="20"/>
        </w:rPr>
        <w:t xml:space="preserve"> </w:t>
      </w:r>
      <w:r w:rsidRPr="0095238E">
        <w:rPr>
          <w:sz w:val="20"/>
        </w:rPr>
        <w:t>Văn</w:t>
      </w:r>
      <w:r w:rsidRPr="0095238E">
        <w:rPr>
          <w:spacing w:val="-2"/>
          <w:sz w:val="20"/>
        </w:rPr>
        <w:t xml:space="preserve"> </w:t>
      </w:r>
      <w:r w:rsidRPr="0095238E">
        <w:rPr>
          <w:sz w:val="20"/>
        </w:rPr>
        <w:t>phòng</w:t>
      </w:r>
      <w:r w:rsidRPr="0095238E">
        <w:rPr>
          <w:spacing w:val="-4"/>
          <w:sz w:val="20"/>
        </w:rPr>
        <w:t xml:space="preserve"> </w:t>
      </w:r>
      <w:r w:rsidRPr="0095238E">
        <w:rPr>
          <w:sz w:val="20"/>
        </w:rPr>
        <w:t>đăng</w:t>
      </w:r>
      <w:r w:rsidRPr="0095238E">
        <w:rPr>
          <w:spacing w:val="-3"/>
          <w:sz w:val="20"/>
        </w:rPr>
        <w:t xml:space="preserve"> </w:t>
      </w:r>
      <w:r w:rsidRPr="0095238E">
        <w:rPr>
          <w:sz w:val="20"/>
        </w:rPr>
        <w:t>ký</w:t>
      </w:r>
      <w:r w:rsidRPr="0095238E">
        <w:rPr>
          <w:spacing w:val="-4"/>
          <w:sz w:val="20"/>
        </w:rPr>
        <w:t xml:space="preserve"> </w:t>
      </w:r>
      <w:r w:rsidRPr="0095238E">
        <w:rPr>
          <w:sz w:val="20"/>
        </w:rPr>
        <w:t>đất</w:t>
      </w:r>
      <w:r w:rsidRPr="0095238E">
        <w:rPr>
          <w:spacing w:val="-4"/>
          <w:sz w:val="20"/>
        </w:rPr>
        <w:t xml:space="preserve"> </w:t>
      </w:r>
      <w:r w:rsidRPr="0095238E">
        <w:rPr>
          <w:sz w:val="20"/>
        </w:rPr>
        <w:t>đai</w:t>
      </w:r>
      <w:r w:rsidRPr="0095238E">
        <w:rPr>
          <w:spacing w:val="-2"/>
          <w:sz w:val="20"/>
        </w:rPr>
        <w:t xml:space="preserve"> </w:t>
      </w:r>
      <w:r w:rsidRPr="0095238E">
        <w:rPr>
          <w:sz w:val="20"/>
        </w:rPr>
        <w:t>hoặc</w:t>
      </w:r>
      <w:r w:rsidRPr="0095238E">
        <w:rPr>
          <w:spacing w:val="-3"/>
          <w:sz w:val="20"/>
        </w:rPr>
        <w:t xml:space="preserve"> </w:t>
      </w:r>
      <w:r w:rsidRPr="0095238E">
        <w:rPr>
          <w:sz w:val="20"/>
        </w:rPr>
        <w:t>Chi</w:t>
      </w:r>
      <w:r w:rsidRPr="0095238E">
        <w:rPr>
          <w:spacing w:val="-4"/>
          <w:sz w:val="20"/>
        </w:rPr>
        <w:t xml:space="preserve"> </w:t>
      </w:r>
      <w:r w:rsidRPr="0095238E">
        <w:rPr>
          <w:sz w:val="20"/>
        </w:rPr>
        <w:t>nhánh</w:t>
      </w:r>
      <w:r w:rsidRPr="0095238E">
        <w:rPr>
          <w:spacing w:val="-1"/>
          <w:sz w:val="20"/>
        </w:rPr>
        <w:t xml:space="preserve"> </w:t>
      </w:r>
      <w:r w:rsidRPr="0095238E">
        <w:rPr>
          <w:sz w:val="20"/>
        </w:rPr>
        <w:t>Văn</w:t>
      </w:r>
      <w:r w:rsidRPr="0095238E">
        <w:rPr>
          <w:spacing w:val="-2"/>
          <w:sz w:val="20"/>
        </w:rPr>
        <w:t xml:space="preserve"> </w:t>
      </w:r>
      <w:r w:rsidRPr="0095238E">
        <w:rPr>
          <w:sz w:val="20"/>
        </w:rPr>
        <w:t>phòng</w:t>
      </w:r>
      <w:r w:rsidRPr="0095238E">
        <w:rPr>
          <w:spacing w:val="-2"/>
          <w:sz w:val="20"/>
        </w:rPr>
        <w:t xml:space="preserve"> </w:t>
      </w:r>
      <w:r w:rsidRPr="0095238E">
        <w:rPr>
          <w:sz w:val="20"/>
        </w:rPr>
        <w:t>đăng</w:t>
      </w:r>
      <w:r w:rsidRPr="0095238E">
        <w:rPr>
          <w:spacing w:val="-2"/>
          <w:sz w:val="20"/>
        </w:rPr>
        <w:t xml:space="preserve"> </w:t>
      </w:r>
      <w:r w:rsidRPr="0095238E">
        <w:rPr>
          <w:sz w:val="20"/>
        </w:rPr>
        <w:t>ký</w:t>
      </w:r>
      <w:r w:rsidRPr="0095238E">
        <w:rPr>
          <w:spacing w:val="-3"/>
          <w:sz w:val="20"/>
        </w:rPr>
        <w:t xml:space="preserve"> </w:t>
      </w:r>
      <w:r w:rsidRPr="0095238E">
        <w:rPr>
          <w:sz w:val="20"/>
        </w:rPr>
        <w:t>đất</w:t>
      </w:r>
      <w:r w:rsidRPr="0095238E">
        <w:rPr>
          <w:spacing w:val="-4"/>
          <w:sz w:val="20"/>
        </w:rPr>
        <w:t xml:space="preserve"> đai</w:t>
      </w:r>
    </w:p>
    <w:p w14:paraId="74685058" w14:textId="77777777" w:rsidR="0005241B" w:rsidRPr="0095238E" w:rsidRDefault="0005241B" w:rsidP="0005241B"/>
    <w:p w14:paraId="60DF427F" w14:textId="7262D96E" w:rsidR="0005241B" w:rsidRPr="00173DC0" w:rsidRDefault="0005241B" w:rsidP="0005241B">
      <w:pPr>
        <w:pStyle w:val="Heading1"/>
        <w:spacing w:before="0" w:after="120" w:line="240" w:lineRule="auto"/>
        <w:ind w:firstLine="720"/>
        <w:rPr>
          <w:rFonts w:ascii="Times New Roman" w:hAnsi="Times New Roman"/>
          <w:b/>
          <w:bCs w:val="0"/>
          <w:color w:val="auto"/>
          <w:sz w:val="28"/>
          <w:szCs w:val="28"/>
        </w:rPr>
      </w:pPr>
      <w:r w:rsidRPr="0095238E">
        <w:rPr>
          <w:rFonts w:ascii="Times New Roman" w:hAnsi="Times New Roman"/>
          <w:sz w:val="28"/>
          <w:szCs w:val="28"/>
        </w:rPr>
        <w:br w:type="page"/>
      </w:r>
      <w:r w:rsidRPr="00173DC0">
        <w:rPr>
          <w:rFonts w:ascii="Times New Roman" w:hAnsi="Times New Roman"/>
          <w:b/>
          <w:bCs w:val="0"/>
          <w:color w:val="auto"/>
          <w:sz w:val="28"/>
          <w:szCs w:val="28"/>
        </w:rPr>
        <w:lastRenderedPageBreak/>
        <w:t xml:space="preserve">5. Gia hạn sử dụng đất khi hết thời hạn sử dụng đất </w:t>
      </w:r>
      <w:r w:rsidR="00173DC0" w:rsidRPr="00173DC0">
        <w:rPr>
          <w:rFonts w:ascii="Times New Roman" w:eastAsia="Times New Roman" w:hAnsi="Times New Roman" w:cs="Times New Roman"/>
          <w:b/>
          <w:bCs w:val="0"/>
          <w:color w:val="auto"/>
          <w:sz w:val="28"/>
          <w:szCs w:val="28"/>
        </w:rPr>
        <w:t>- 1.115643</w:t>
      </w:r>
    </w:p>
    <w:p w14:paraId="7006DCB9" w14:textId="77777777" w:rsidR="0005241B" w:rsidRPr="0095238E" w:rsidRDefault="0005241B" w:rsidP="0005241B">
      <w:pPr>
        <w:spacing w:after="120" w:line="240" w:lineRule="auto"/>
        <w:ind w:firstLine="720"/>
        <w:jc w:val="both"/>
        <w:rPr>
          <w:b/>
          <w:bCs w:val="0"/>
          <w:i/>
          <w:iCs/>
        </w:rPr>
      </w:pPr>
      <w:r w:rsidRPr="0095238E">
        <w:rPr>
          <w:b/>
          <w:bCs w:val="0"/>
          <w:i/>
          <w:iCs/>
        </w:rPr>
        <w:t>a) Trình tự thực hiện:</w:t>
      </w:r>
    </w:p>
    <w:p w14:paraId="524E9633" w14:textId="77777777" w:rsidR="0005241B" w:rsidRPr="0095238E" w:rsidRDefault="0005241B" w:rsidP="0005241B">
      <w:pPr>
        <w:spacing w:after="120" w:line="240" w:lineRule="auto"/>
        <w:ind w:firstLine="720"/>
        <w:jc w:val="both"/>
        <w:rPr>
          <w:i/>
          <w:iCs/>
        </w:rPr>
      </w:pPr>
      <w:r w:rsidRPr="0095238E">
        <w:rPr>
          <w:i/>
          <w:iCs/>
        </w:rPr>
        <w:t>* Trình tự, thủ tục gia hạn sử dụng đất mà người sử dụng đất phải nộp tiền sử dụng đất, tiền thuê đất tính theo giá đất trong bảng giá:</w:t>
      </w:r>
    </w:p>
    <w:p w14:paraId="2BE4F912" w14:textId="77777777" w:rsidR="0005241B" w:rsidRPr="0095238E" w:rsidRDefault="0005241B" w:rsidP="0005241B">
      <w:pPr>
        <w:spacing w:after="120" w:line="240" w:lineRule="auto"/>
        <w:ind w:firstLine="720"/>
        <w:jc w:val="both"/>
      </w:pPr>
      <w:r w:rsidRPr="0095238E">
        <w:t xml:space="preserve">- Người xin gia hạn sử dụng đất </w:t>
      </w:r>
      <w:r w:rsidRPr="0095238E">
        <w:rPr>
          <w:rStyle w:val="fontstyle01"/>
          <w:b w:val="0"/>
          <w:bCs/>
          <w:color w:val="auto"/>
        </w:rPr>
        <w:t>nộp hồ sơ đề nghị gia hạn</w:t>
      </w:r>
      <w:r w:rsidRPr="0095238E">
        <w:t xml:space="preserve"> cho Cơ quan tiếp nhận hồ sơ và trả kết quả.</w:t>
      </w:r>
    </w:p>
    <w:p w14:paraId="0A33F984" w14:textId="77777777" w:rsidR="0005241B" w:rsidRPr="0095238E" w:rsidRDefault="0005241B" w:rsidP="0005241B">
      <w:pPr>
        <w:spacing w:after="120" w:line="240" w:lineRule="auto"/>
        <w:ind w:firstLine="720"/>
        <w:jc w:val="both"/>
      </w:pPr>
      <w:r w:rsidRPr="0095238E">
        <w:t>- Cơ quan nông nghiệp và môi trường cấp xã:</w:t>
      </w:r>
    </w:p>
    <w:p w14:paraId="06F7E57E"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6F2BD083"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7EEB2533"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về việc gia hạn sử dụng đất.</w:t>
      </w:r>
    </w:p>
    <w:p w14:paraId="1DFF2039" w14:textId="77777777" w:rsidR="0005241B" w:rsidRPr="0095238E" w:rsidRDefault="0005241B" w:rsidP="0005241B">
      <w:pPr>
        <w:spacing w:after="120" w:line="240" w:lineRule="auto"/>
        <w:ind w:firstLine="720"/>
        <w:jc w:val="both"/>
      </w:pPr>
      <w:r w:rsidRPr="0095238E">
        <w:t>- Ủy ban nhân dân cấp xã xem xét ban hành quyết định về việc gia hạn sử dụng đất khi hết thời hạn sử dụng đất.</w:t>
      </w:r>
    </w:p>
    <w:p w14:paraId="5F83E693" w14:textId="77777777" w:rsidR="0005241B" w:rsidRPr="0095238E" w:rsidRDefault="0005241B" w:rsidP="0005241B">
      <w:pPr>
        <w:spacing w:after="120" w:line="240" w:lineRule="auto"/>
        <w:ind w:firstLine="720"/>
        <w:jc w:val="both"/>
      </w:pPr>
      <w:r w:rsidRPr="0095238E">
        <w:t>- Cơ quan nông nghiệp và môi trường cấp xã chuyển thông tin địa chính thửa đất cho cơ quan.</w:t>
      </w:r>
    </w:p>
    <w:p w14:paraId="62317443"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1E460688" w14:textId="77777777" w:rsidR="0005241B" w:rsidRPr="0095238E" w:rsidRDefault="0005241B" w:rsidP="0005241B">
      <w:pPr>
        <w:spacing w:after="120" w:line="240" w:lineRule="auto"/>
        <w:ind w:firstLine="720"/>
        <w:jc w:val="both"/>
      </w:pPr>
      <w:r w:rsidRPr="0095238E">
        <w:t>- Người sử dụng đất nộp tiền sử dụng đất, tiền thuê đất theo quy định của pháp luật về tiền sử dụng đất, tiền thuê đất.</w:t>
      </w:r>
    </w:p>
    <w:p w14:paraId="7F756139" w14:textId="77777777" w:rsidR="0005241B" w:rsidRPr="0095238E" w:rsidRDefault="0005241B" w:rsidP="0005241B">
      <w:pPr>
        <w:spacing w:after="120" w:line="240" w:lineRule="auto"/>
        <w:ind w:firstLine="720"/>
        <w:jc w:val="both"/>
      </w:pPr>
      <w:r w:rsidRPr="0095238E">
        <w:t>- Cơ quan thuế xác nhận hoàn thành việc nộp tiền sử dụng đất, tiền thuê đất và gửi thông báo kết quả cho Cơ quan nông nghiệp và môi trường cấp xã.</w:t>
      </w:r>
    </w:p>
    <w:p w14:paraId="551FD565"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414A701D"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5FBBDC01"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44F3F98A" w14:textId="77777777" w:rsidR="0005241B" w:rsidRPr="0095238E" w:rsidRDefault="0005241B" w:rsidP="0005241B">
      <w:pPr>
        <w:spacing w:after="120" w:line="240" w:lineRule="auto"/>
        <w:ind w:firstLine="720"/>
        <w:jc w:val="both"/>
        <w:rPr>
          <w:i/>
          <w:iCs/>
        </w:rPr>
      </w:pPr>
      <w:r w:rsidRPr="0095238E">
        <w:rPr>
          <w:i/>
          <w:iCs/>
        </w:rPr>
        <w:t>* Trình tự, thủ tục gia hạn sử dụng đất mà thuộc trường hợp giao đất không thu tiền sử dụng đất thực hiện như sau:</w:t>
      </w:r>
    </w:p>
    <w:p w14:paraId="5EB9018A" w14:textId="77777777" w:rsidR="0005241B" w:rsidRPr="0095238E" w:rsidRDefault="0005241B" w:rsidP="0005241B">
      <w:pPr>
        <w:spacing w:after="120" w:line="240" w:lineRule="auto"/>
        <w:ind w:firstLine="720"/>
        <w:jc w:val="both"/>
      </w:pPr>
      <w:r w:rsidRPr="0095238E">
        <w:t xml:space="preserve">- Người xin gia hạn sử dụng đất nộp </w:t>
      </w:r>
      <w:r w:rsidRPr="0095238E">
        <w:rPr>
          <w:rStyle w:val="fontstyle01"/>
          <w:b w:val="0"/>
          <w:bCs/>
          <w:color w:val="auto"/>
        </w:rPr>
        <w:t>hồ sơ đề nghị gia hạ</w:t>
      </w:r>
      <w:r w:rsidRPr="0095238E">
        <w:rPr>
          <w:rStyle w:val="fontstyle01"/>
          <w:color w:val="auto"/>
        </w:rPr>
        <w:t>n</w:t>
      </w:r>
      <w:r w:rsidRPr="0095238E">
        <w:t xml:space="preserve"> cho Cơ quan tiếp nhận hồ sơ và trả kết quả.</w:t>
      </w:r>
    </w:p>
    <w:p w14:paraId="7A7D063D" w14:textId="77777777" w:rsidR="0005241B" w:rsidRPr="0095238E" w:rsidRDefault="0005241B" w:rsidP="0005241B">
      <w:pPr>
        <w:spacing w:after="120" w:line="240" w:lineRule="auto"/>
        <w:ind w:firstLine="720"/>
        <w:jc w:val="both"/>
      </w:pPr>
      <w:r w:rsidRPr="0095238E">
        <w:lastRenderedPageBreak/>
        <w:t>- Cơ quan nông nghiệp và môi trường cấp xã:</w:t>
      </w:r>
    </w:p>
    <w:p w14:paraId="29653CB6"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2BD6D0FC"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6B1C163B"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về việc gia hạn sử dụng đất.</w:t>
      </w:r>
    </w:p>
    <w:p w14:paraId="2F8DC89A" w14:textId="77777777" w:rsidR="0005241B" w:rsidRPr="0095238E" w:rsidRDefault="0005241B" w:rsidP="0005241B">
      <w:pPr>
        <w:spacing w:after="120" w:line="240" w:lineRule="auto"/>
        <w:ind w:firstLine="720"/>
        <w:jc w:val="both"/>
      </w:pPr>
      <w:r w:rsidRPr="0095238E">
        <w:t>- Ủy ban nhân dân cấp xã xem xét ban hành quyết định về việc gia hạn sử dụng đất khi hết thời hạn sử dụng đất.</w:t>
      </w:r>
    </w:p>
    <w:p w14:paraId="6D557676"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02AE87C1"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7C9AA664" w14:textId="77777777" w:rsidR="0005241B" w:rsidRPr="0095238E" w:rsidRDefault="0005241B" w:rsidP="0005241B">
      <w:pPr>
        <w:spacing w:after="120" w:line="240" w:lineRule="auto"/>
        <w:ind w:firstLine="720"/>
        <w:jc w:val="both"/>
        <w:rPr>
          <w:i/>
          <w:iCs/>
        </w:rPr>
      </w:pPr>
      <w:r w:rsidRPr="0095238E">
        <w:rPr>
          <w:i/>
          <w:iCs/>
        </w:rPr>
        <w:t>* Trường hợp gia hạn sử dụng đất mà người sử dụng đất phải nộp tiền sử dụng đất, tiền thuê đất tính theo giá đất cụ thể; bảng giá đất, hệ số điều chỉnh giá đất thực hiện như sau:</w:t>
      </w:r>
    </w:p>
    <w:p w14:paraId="53EE3BC5" w14:textId="77777777" w:rsidR="0005241B" w:rsidRPr="0095238E" w:rsidRDefault="0005241B" w:rsidP="0005241B">
      <w:pPr>
        <w:spacing w:after="120" w:line="240" w:lineRule="auto"/>
        <w:ind w:firstLine="720"/>
        <w:jc w:val="both"/>
      </w:pPr>
      <w:r w:rsidRPr="0095238E">
        <w:t xml:space="preserve">- Người xin gia hạn sử dụng đất nộp </w:t>
      </w:r>
      <w:r w:rsidRPr="0095238E">
        <w:rPr>
          <w:rStyle w:val="fontstyle01"/>
          <w:b w:val="0"/>
          <w:bCs/>
          <w:color w:val="auto"/>
        </w:rPr>
        <w:t>nộp hồ sơ đề nghị gia hạn</w:t>
      </w:r>
      <w:r w:rsidRPr="0095238E">
        <w:t xml:space="preserve"> cho Cơ quan tiếp nhận hồ sơ và trả kết quả.</w:t>
      </w:r>
    </w:p>
    <w:p w14:paraId="7577E5A1" w14:textId="77777777" w:rsidR="0005241B" w:rsidRPr="0095238E" w:rsidRDefault="0005241B" w:rsidP="0005241B">
      <w:pPr>
        <w:spacing w:after="120" w:line="240" w:lineRule="auto"/>
        <w:ind w:firstLine="720"/>
        <w:jc w:val="both"/>
      </w:pPr>
      <w:r w:rsidRPr="0095238E">
        <w:t>- Cơ quan nông nghiệp và môi trường cấp xã:</w:t>
      </w:r>
    </w:p>
    <w:p w14:paraId="13B1555D"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15249EA3"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38E6A27D"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về việc gia hạn sử dụng đất.</w:t>
      </w:r>
    </w:p>
    <w:p w14:paraId="02F475FF" w14:textId="77777777" w:rsidR="0005241B" w:rsidRPr="0095238E" w:rsidRDefault="0005241B" w:rsidP="0005241B">
      <w:pPr>
        <w:spacing w:after="120" w:line="240" w:lineRule="auto"/>
        <w:ind w:firstLine="720"/>
        <w:jc w:val="both"/>
      </w:pPr>
      <w:r w:rsidRPr="0095238E">
        <w:t>- Ủy ban nhân dân cấp xã xem xét ban hành quyết định về việc gia hạn sử dụng đất khi hết thời hạn sử dụng đất và gửi cho Cơ quan nông nghiệp và môi trường cấp xã.</w:t>
      </w:r>
    </w:p>
    <w:p w14:paraId="775F7048" w14:textId="77777777" w:rsidR="0005241B" w:rsidRPr="0095238E" w:rsidRDefault="0005241B" w:rsidP="0005241B">
      <w:pPr>
        <w:spacing w:after="120" w:line="240" w:lineRule="auto"/>
        <w:ind w:firstLine="720"/>
        <w:jc w:val="both"/>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2363604A" w14:textId="77777777" w:rsidR="0005241B" w:rsidRPr="0095238E" w:rsidRDefault="0005241B" w:rsidP="0005241B">
      <w:pPr>
        <w:spacing w:after="120" w:line="240" w:lineRule="auto"/>
        <w:ind w:firstLine="720"/>
        <w:jc w:val="both"/>
      </w:pPr>
      <w:r w:rsidRPr="0095238E">
        <w:t>- Cơ quan nông nghiệp và môi trường cấp xã:</w:t>
      </w:r>
    </w:p>
    <w:p w14:paraId="3671B11A" w14:textId="77777777" w:rsidR="0005241B" w:rsidRPr="0095238E" w:rsidRDefault="0005241B" w:rsidP="0005241B">
      <w:pPr>
        <w:spacing w:after="120" w:line="240" w:lineRule="auto"/>
        <w:ind w:firstLine="720"/>
        <w:jc w:val="both"/>
        <w:rPr>
          <w:lang w:val="vi-VN"/>
        </w:rPr>
      </w:pPr>
      <w:r w:rsidRPr="0095238E">
        <w:t>+ T</w:t>
      </w:r>
      <w:r w:rsidRPr="0095238E">
        <w:rPr>
          <w:lang w:val="vi-VN"/>
        </w:rPr>
        <w:t>ổ chức việc xác định giá đất cụ thể, trình Chủ tịch Ủy ban nhân dân cấp xã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42A41174" w14:textId="77777777" w:rsidR="0005241B" w:rsidRPr="0095238E" w:rsidRDefault="0005241B" w:rsidP="0005241B">
      <w:pPr>
        <w:spacing w:after="120" w:line="240" w:lineRule="auto"/>
        <w:ind w:firstLine="720"/>
        <w:jc w:val="both"/>
      </w:pPr>
      <w:r w:rsidRPr="0095238E">
        <w:lastRenderedPageBreak/>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2B3E7545"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1625A1A6"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3CB71F04" w14:textId="77777777" w:rsidR="0005241B" w:rsidRPr="0095238E" w:rsidRDefault="0005241B" w:rsidP="0005241B">
      <w:pPr>
        <w:spacing w:after="120" w:line="240" w:lineRule="auto"/>
        <w:ind w:firstLine="720"/>
        <w:jc w:val="both"/>
      </w:pPr>
      <w:r w:rsidRPr="0095238E">
        <w:t>- Người sử dụng đất nộp tiền sử dụng đất, tiền thuê đất theo quy định của pháp luật về tiền sử dụng đất, tiền thuê đất theo thông báo của Cơ quan thuế.</w:t>
      </w:r>
    </w:p>
    <w:p w14:paraId="582DC1C1" w14:textId="77777777" w:rsidR="0005241B" w:rsidRPr="0095238E" w:rsidRDefault="0005241B" w:rsidP="0005241B">
      <w:pPr>
        <w:spacing w:after="120" w:line="240" w:lineRule="auto"/>
        <w:ind w:firstLine="720"/>
        <w:jc w:val="both"/>
      </w:pPr>
      <w:r w:rsidRPr="0095238E">
        <w:t>- Cơ quan thuế xác nhận hoàn thành việc nộp tiền sử dụng đất, tiền thuê đất và gửi thông báo kết quả cho Cơ quan nông nghiệp và môi trường cấp xã.</w:t>
      </w:r>
    </w:p>
    <w:p w14:paraId="6E6EF921"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32585608"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trao Giấy chứng nhận cho người sử dụng đất; chuyển hồ sơ đến Chi nhánh Văn phòng Đăng ký đất đai.</w:t>
      </w:r>
    </w:p>
    <w:p w14:paraId="01E9523E"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6F04C620"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25319CE9"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B5D549B"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4683C6D4" w14:textId="77777777" w:rsidR="0005241B" w:rsidRPr="0095238E" w:rsidRDefault="0005241B" w:rsidP="0005241B">
      <w:pPr>
        <w:spacing w:after="120" w:line="240" w:lineRule="auto"/>
        <w:ind w:firstLine="709"/>
        <w:jc w:val="both"/>
      </w:pPr>
      <w:r w:rsidRPr="0095238E">
        <w:t>- Nộp thông qua dịch vụ bưu chính công ích.</w:t>
      </w:r>
    </w:p>
    <w:p w14:paraId="486F8B0E"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7A368255"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1832E673" w14:textId="77777777" w:rsidR="0005241B" w:rsidRPr="0095238E" w:rsidRDefault="0005241B" w:rsidP="0005241B">
      <w:pPr>
        <w:spacing w:after="120" w:line="240" w:lineRule="auto"/>
        <w:ind w:firstLine="720"/>
        <w:jc w:val="both"/>
        <w:rPr>
          <w:i/>
          <w:iCs/>
        </w:rPr>
      </w:pPr>
      <w:r w:rsidRPr="0095238E">
        <w:rPr>
          <w:i/>
          <w:iCs/>
        </w:rPr>
        <w:t>* Thành phần hồ sơ</w:t>
      </w:r>
    </w:p>
    <w:p w14:paraId="73BF8F15" w14:textId="77777777" w:rsidR="0005241B" w:rsidRPr="0095238E" w:rsidRDefault="0005241B" w:rsidP="0005241B">
      <w:pPr>
        <w:spacing w:after="120" w:line="240" w:lineRule="auto"/>
        <w:ind w:firstLine="720"/>
        <w:jc w:val="both"/>
      </w:pPr>
      <w:r w:rsidRPr="0095238E">
        <w:t>Hồ sơ đề nghị gia hạn sử dụng đất khi hết thời hạn sử dụng đất gồm:</w:t>
      </w:r>
    </w:p>
    <w:p w14:paraId="16E11982" w14:textId="77777777" w:rsidR="0005241B" w:rsidRPr="0095238E" w:rsidRDefault="0005241B" w:rsidP="0005241B">
      <w:pPr>
        <w:spacing w:after="120" w:line="240" w:lineRule="auto"/>
        <w:ind w:firstLine="720"/>
        <w:jc w:val="both"/>
      </w:pPr>
      <w:r w:rsidRPr="0095238E">
        <w:lastRenderedPageBreak/>
        <w:t xml:space="preserve">+ Đơn xin gia hạn sử dụng đất theo Mẫu số 17 Phụ lục số 04 ban hành kèm theo Quyết định số 52/2026/QĐ-UBND ngày 30/6/2026 của Ủy ban nhân dân thành phố; </w:t>
      </w:r>
    </w:p>
    <w:p w14:paraId="549C53E3" w14:textId="77777777" w:rsidR="0005241B" w:rsidRPr="0095238E" w:rsidRDefault="0005241B" w:rsidP="0005241B">
      <w:pPr>
        <w:spacing w:after="120" w:line="240" w:lineRule="auto"/>
        <w:ind w:firstLine="720"/>
        <w:jc w:val="both"/>
      </w:pPr>
      <w:r w:rsidRPr="0095238E">
        <w:t xml:space="preserve">+ Một trong các giấy chứng nhận quy định tại khoản 21 Điều 3, khoản 3 Điều 256 Luật Đất đai số 31/2024/QH15;        </w:t>
      </w:r>
    </w:p>
    <w:p w14:paraId="0C4B0622" w14:textId="77777777" w:rsidR="0005241B" w:rsidRPr="0095238E" w:rsidRDefault="0005241B" w:rsidP="0005241B">
      <w:pPr>
        <w:spacing w:after="120" w:line="240" w:lineRule="auto"/>
        <w:ind w:firstLine="720"/>
        <w:jc w:val="both"/>
      </w:pPr>
      <w:r w:rsidRPr="0095238E">
        <w:t>+ Quyết định giao đất, quyết định cho thuê đất, quyết định cho phép chuyển mục đích sử dụng đất của cơ quan nhà nước có thẩm quyền theo quy định của pháp luật về đất đai qua các thời kỳ;</w:t>
      </w:r>
    </w:p>
    <w:p w14:paraId="3536F196" w14:textId="77777777" w:rsidR="0005241B" w:rsidRPr="0095238E" w:rsidRDefault="0005241B" w:rsidP="0005241B">
      <w:pPr>
        <w:spacing w:after="120" w:line="240" w:lineRule="auto"/>
        <w:ind w:firstLine="720"/>
        <w:jc w:val="both"/>
      </w:pPr>
      <w:r w:rsidRPr="0095238E">
        <w:t>+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14:paraId="17DED9EB" w14:textId="77777777" w:rsidR="0005241B" w:rsidRPr="0095238E" w:rsidRDefault="0005241B" w:rsidP="0005241B">
      <w:pPr>
        <w:spacing w:after="120" w:line="240" w:lineRule="auto"/>
        <w:ind w:firstLine="720"/>
        <w:jc w:val="both"/>
      </w:pPr>
      <w:r w:rsidRPr="0095238E">
        <w:t>+ Bản trích lục bản đồ địa chính hoặc trích đo bản đồ chính.</w:t>
      </w:r>
    </w:p>
    <w:p w14:paraId="5B5AB85A" w14:textId="77777777" w:rsidR="0005241B" w:rsidRPr="0095238E" w:rsidRDefault="0005241B" w:rsidP="0005241B">
      <w:pPr>
        <w:spacing w:after="120" w:line="240" w:lineRule="auto"/>
        <w:ind w:firstLine="720"/>
        <w:jc w:val="both"/>
      </w:pPr>
      <w:r w:rsidRPr="0095238E">
        <w:rPr>
          <w:i/>
          <w:iCs/>
        </w:rPr>
        <w:t>* Số lượng hồ sơ:</w:t>
      </w:r>
      <w:r w:rsidRPr="0095238E">
        <w:rPr>
          <w:b/>
          <w:bCs w:val="0"/>
          <w:i/>
          <w:iCs/>
        </w:rPr>
        <w:t xml:space="preserve"> </w:t>
      </w:r>
      <w:r w:rsidRPr="0095238E">
        <w:t>01 bộ.</w:t>
      </w:r>
    </w:p>
    <w:p w14:paraId="425F4670"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5C1E062F" w14:textId="77777777" w:rsidR="0005241B" w:rsidRPr="0095238E" w:rsidRDefault="0005241B" w:rsidP="0005241B">
      <w:pPr>
        <w:spacing w:after="120" w:line="240" w:lineRule="auto"/>
        <w:ind w:firstLine="720"/>
        <w:jc w:val="both"/>
      </w:pPr>
      <w:r w:rsidRPr="0095238E">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06E02E91" w14:textId="77777777" w:rsidR="0005241B" w:rsidRPr="0095238E" w:rsidRDefault="0005241B" w:rsidP="0005241B">
      <w:pPr>
        <w:spacing w:after="120" w:line="240" w:lineRule="auto"/>
        <w:ind w:firstLine="720"/>
        <w:jc w:val="both"/>
      </w:pPr>
      <w:r w:rsidRPr="0095238E">
        <w:t>- Thời hạn giải quyết nêu trên không bao gồm: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14:paraId="61671CF5" w14:textId="77777777" w:rsidR="0005241B" w:rsidRPr="0095238E" w:rsidRDefault="0005241B" w:rsidP="0005241B">
      <w:pPr>
        <w:spacing w:after="120" w:line="240" w:lineRule="auto"/>
        <w:ind w:firstLine="720"/>
        <w:jc w:val="both"/>
        <w:rPr>
          <w:b/>
          <w:bCs w:val="0"/>
          <w:i/>
          <w:iCs/>
        </w:rPr>
      </w:pPr>
      <w:r w:rsidRPr="0095238E">
        <w:rPr>
          <w:b/>
          <w:bCs w:val="0"/>
          <w:i/>
          <w:iCs/>
        </w:rPr>
        <w:t>đ) Đối tượng thực hiện thủ tục hành chính:</w:t>
      </w:r>
      <w:r w:rsidRPr="0095238E">
        <w:t xml:space="preserve"> Cá nhân, cộng đồng dân cư.</w:t>
      </w:r>
    </w:p>
    <w:p w14:paraId="4BCECA41"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 thủ tục hành chính:</w:t>
      </w:r>
    </w:p>
    <w:p w14:paraId="573204FD" w14:textId="77777777" w:rsidR="0005241B" w:rsidRPr="0095238E" w:rsidRDefault="0005241B" w:rsidP="0005241B">
      <w:pPr>
        <w:spacing w:after="120" w:line="240" w:lineRule="auto"/>
        <w:ind w:firstLine="720"/>
        <w:jc w:val="both"/>
      </w:pPr>
      <w:r w:rsidRPr="0095238E">
        <w:t>- Cơ quan có thẩm quyền quyết định: Ủy ban nhân dân cấp xã.</w:t>
      </w:r>
    </w:p>
    <w:p w14:paraId="34F654E6" w14:textId="77777777" w:rsidR="0005241B" w:rsidRPr="0095238E" w:rsidRDefault="0005241B" w:rsidP="0005241B">
      <w:pPr>
        <w:spacing w:after="120" w:line="240" w:lineRule="auto"/>
        <w:ind w:firstLine="720"/>
        <w:jc w:val="both"/>
      </w:pPr>
      <w:r w:rsidRPr="0095238E">
        <w:t xml:space="preserve">- Cơ quan trực tiếp thực hiện thủ tục hành chính: Cơ quan nông nghiệp và môi trường cấp xã. </w:t>
      </w:r>
    </w:p>
    <w:p w14:paraId="6923C01D" w14:textId="77777777" w:rsidR="0005241B" w:rsidRPr="0095238E" w:rsidRDefault="0005241B" w:rsidP="0005241B">
      <w:pPr>
        <w:spacing w:after="120" w:line="240" w:lineRule="auto"/>
        <w:ind w:firstLine="720"/>
        <w:jc w:val="both"/>
      </w:pPr>
      <w:r w:rsidRPr="0095238E">
        <w:t>- Cơ quan phối hợp (nếu có): Cơ quan thuế, Chi nhánh Văn phòng Đăng ký đất đai và các cơ quan chuyên môn khác có liên quan.</w:t>
      </w:r>
    </w:p>
    <w:p w14:paraId="1B8DFA18" w14:textId="77777777" w:rsidR="0005241B" w:rsidRPr="0095238E" w:rsidRDefault="0005241B" w:rsidP="0005241B">
      <w:pPr>
        <w:spacing w:after="120" w:line="240" w:lineRule="auto"/>
        <w:ind w:firstLine="720"/>
        <w:jc w:val="both"/>
        <w:rPr>
          <w:b/>
          <w:bCs w:val="0"/>
          <w:i/>
          <w:iCs/>
        </w:rPr>
      </w:pPr>
      <w:r w:rsidRPr="0095238E">
        <w:rPr>
          <w:b/>
          <w:bCs w:val="0"/>
          <w:i/>
          <w:iCs/>
        </w:rPr>
        <w:t xml:space="preserve">g) Kết quả giải quyết thủ tục hành chính: </w:t>
      </w:r>
    </w:p>
    <w:p w14:paraId="30C0313A" w14:textId="77777777" w:rsidR="0005241B" w:rsidRPr="0095238E" w:rsidRDefault="0005241B" w:rsidP="0005241B">
      <w:pPr>
        <w:spacing w:after="120" w:line="240" w:lineRule="auto"/>
        <w:ind w:firstLine="720"/>
        <w:jc w:val="both"/>
      </w:pPr>
      <w:r w:rsidRPr="0095238E">
        <w:t>- Quyết định gia hạn sử dụng đất khi hết thời hạn sử dụng đất theo Mẫu số 19 Phụ lục số 04 ban hành kèm theo Quyết định số 52/2026/QĐ-UBND ngày 30/6/2026 của Ủy ban nhân dân thành phố;</w:t>
      </w:r>
    </w:p>
    <w:p w14:paraId="582D54FC" w14:textId="77777777" w:rsidR="0005241B" w:rsidRPr="0095238E" w:rsidRDefault="0005241B" w:rsidP="0005241B">
      <w:pPr>
        <w:spacing w:after="120" w:line="240" w:lineRule="auto"/>
        <w:ind w:firstLine="709"/>
        <w:jc w:val="both"/>
      </w:pPr>
      <w:r w:rsidRPr="0095238E">
        <w:t>- Giấy chứng nhận quyền sử dụng đất (nếu có).</w:t>
      </w:r>
    </w:p>
    <w:p w14:paraId="5E223C5C" w14:textId="77777777" w:rsidR="0005241B" w:rsidRPr="0095238E" w:rsidRDefault="0005241B" w:rsidP="0005241B">
      <w:pPr>
        <w:spacing w:after="120" w:line="240" w:lineRule="auto"/>
        <w:ind w:firstLine="709"/>
        <w:jc w:val="both"/>
      </w:pPr>
      <w:r w:rsidRPr="0095238E">
        <w:rPr>
          <w:b/>
          <w:bCs w:val="0"/>
          <w:i/>
          <w:iCs/>
        </w:rPr>
        <w:lastRenderedPageBreak/>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62727614" w14:textId="77777777" w:rsidR="0005241B" w:rsidRPr="0095238E" w:rsidRDefault="0005241B" w:rsidP="0005241B">
      <w:pPr>
        <w:spacing w:after="120" w:line="240" w:lineRule="auto"/>
        <w:ind w:firstLine="709"/>
        <w:jc w:val="both"/>
      </w:pPr>
      <w:r w:rsidRPr="0095238E">
        <w:t xml:space="preserve">- Lệ phí cấp Giấy chứng nhận: </w:t>
      </w:r>
    </w:p>
    <w:p w14:paraId="5C28C33E"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3595A3D8" w14:textId="77777777" w:rsidTr="005A316E">
        <w:tc>
          <w:tcPr>
            <w:tcW w:w="817" w:type="dxa"/>
            <w:vMerge w:val="restart"/>
          </w:tcPr>
          <w:p w14:paraId="22D70388"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2DAF425D"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791A7FA"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69E5F284"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6C801E5F" w14:textId="77777777" w:rsidTr="005A316E">
        <w:tc>
          <w:tcPr>
            <w:tcW w:w="817" w:type="dxa"/>
            <w:vMerge/>
          </w:tcPr>
          <w:p w14:paraId="48BB72E7" w14:textId="77777777" w:rsidR="0005241B" w:rsidRPr="0095238E" w:rsidRDefault="0005241B" w:rsidP="005A316E">
            <w:pPr>
              <w:spacing w:after="120" w:line="240" w:lineRule="auto"/>
              <w:jc w:val="both"/>
              <w:rPr>
                <w:b/>
                <w:bCs w:val="0"/>
              </w:rPr>
            </w:pPr>
          </w:p>
        </w:tc>
        <w:tc>
          <w:tcPr>
            <w:tcW w:w="2278" w:type="dxa"/>
            <w:vMerge/>
          </w:tcPr>
          <w:p w14:paraId="5A33F52A" w14:textId="77777777" w:rsidR="0005241B" w:rsidRPr="0095238E" w:rsidRDefault="0005241B" w:rsidP="005A316E">
            <w:pPr>
              <w:spacing w:after="120" w:line="240" w:lineRule="auto"/>
              <w:jc w:val="both"/>
              <w:rPr>
                <w:b/>
                <w:bCs w:val="0"/>
              </w:rPr>
            </w:pPr>
          </w:p>
        </w:tc>
        <w:tc>
          <w:tcPr>
            <w:tcW w:w="1548" w:type="dxa"/>
            <w:vMerge/>
          </w:tcPr>
          <w:p w14:paraId="16511FA8" w14:textId="77777777" w:rsidR="0005241B" w:rsidRPr="0095238E" w:rsidRDefault="0005241B" w:rsidP="005A316E">
            <w:pPr>
              <w:spacing w:after="120" w:line="240" w:lineRule="auto"/>
              <w:jc w:val="both"/>
              <w:rPr>
                <w:b/>
                <w:bCs w:val="0"/>
              </w:rPr>
            </w:pPr>
          </w:p>
        </w:tc>
        <w:tc>
          <w:tcPr>
            <w:tcW w:w="1548" w:type="dxa"/>
          </w:tcPr>
          <w:p w14:paraId="413829E0"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2AB58E8"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27E90A7"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F95ED13" w14:textId="77777777" w:rsidTr="005A316E">
        <w:tc>
          <w:tcPr>
            <w:tcW w:w="817" w:type="dxa"/>
          </w:tcPr>
          <w:p w14:paraId="0A1A1C33" w14:textId="77777777" w:rsidR="0005241B" w:rsidRPr="0095238E" w:rsidRDefault="0005241B" w:rsidP="005A316E">
            <w:pPr>
              <w:spacing w:after="120" w:line="240" w:lineRule="auto"/>
              <w:jc w:val="both"/>
              <w:rPr>
                <w:b/>
                <w:bCs w:val="0"/>
              </w:rPr>
            </w:pPr>
          </w:p>
        </w:tc>
        <w:tc>
          <w:tcPr>
            <w:tcW w:w="8470" w:type="dxa"/>
            <w:gridSpan w:val="5"/>
          </w:tcPr>
          <w:p w14:paraId="26B88368"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3B3A829E" w14:textId="77777777" w:rsidTr="005A316E">
        <w:tc>
          <w:tcPr>
            <w:tcW w:w="817" w:type="dxa"/>
          </w:tcPr>
          <w:p w14:paraId="05B49F8A" w14:textId="77777777" w:rsidR="0005241B" w:rsidRPr="0095238E" w:rsidRDefault="0005241B" w:rsidP="005A316E">
            <w:pPr>
              <w:spacing w:after="120" w:line="240" w:lineRule="auto"/>
              <w:jc w:val="both"/>
            </w:pPr>
            <w:r w:rsidRPr="0095238E">
              <w:t>1</w:t>
            </w:r>
          </w:p>
        </w:tc>
        <w:tc>
          <w:tcPr>
            <w:tcW w:w="2278" w:type="dxa"/>
          </w:tcPr>
          <w:p w14:paraId="7D5915FE" w14:textId="77777777" w:rsidR="0005241B" w:rsidRPr="0095238E" w:rsidRDefault="0005241B" w:rsidP="005A316E">
            <w:pPr>
              <w:spacing w:after="120" w:line="240" w:lineRule="auto"/>
              <w:jc w:val="both"/>
            </w:pPr>
            <w:r w:rsidRPr="0095238E">
              <w:t>Cấp Giấy chứng nhận lần đầu</w:t>
            </w:r>
          </w:p>
        </w:tc>
        <w:tc>
          <w:tcPr>
            <w:tcW w:w="1548" w:type="dxa"/>
          </w:tcPr>
          <w:p w14:paraId="5DADBF90" w14:textId="77777777" w:rsidR="0005241B" w:rsidRPr="0095238E" w:rsidRDefault="0005241B" w:rsidP="005A316E">
            <w:pPr>
              <w:spacing w:after="120" w:line="240" w:lineRule="auto"/>
              <w:jc w:val="both"/>
            </w:pPr>
            <w:r w:rsidRPr="0095238E">
              <w:t>Hồ sơ/Giấy chứng nhận</w:t>
            </w:r>
          </w:p>
        </w:tc>
        <w:tc>
          <w:tcPr>
            <w:tcW w:w="1548" w:type="dxa"/>
          </w:tcPr>
          <w:p w14:paraId="6D9ACEC0" w14:textId="77777777" w:rsidR="0005241B" w:rsidRPr="0095238E" w:rsidRDefault="0005241B" w:rsidP="005A316E">
            <w:pPr>
              <w:spacing w:after="120" w:line="240" w:lineRule="auto"/>
              <w:jc w:val="both"/>
            </w:pPr>
            <w:r w:rsidRPr="0095238E">
              <w:t>35.000</w:t>
            </w:r>
          </w:p>
        </w:tc>
        <w:tc>
          <w:tcPr>
            <w:tcW w:w="1548" w:type="dxa"/>
          </w:tcPr>
          <w:p w14:paraId="66FA9AFA" w14:textId="77777777" w:rsidR="0005241B" w:rsidRPr="0095238E" w:rsidRDefault="0005241B" w:rsidP="005A316E">
            <w:pPr>
              <w:spacing w:after="120" w:line="240" w:lineRule="auto"/>
              <w:jc w:val="both"/>
            </w:pPr>
            <w:r w:rsidRPr="0095238E">
              <w:t>35.000</w:t>
            </w:r>
          </w:p>
        </w:tc>
        <w:tc>
          <w:tcPr>
            <w:tcW w:w="1548" w:type="dxa"/>
          </w:tcPr>
          <w:p w14:paraId="37185325" w14:textId="77777777" w:rsidR="0005241B" w:rsidRPr="0095238E" w:rsidRDefault="0005241B" w:rsidP="005A316E">
            <w:pPr>
              <w:spacing w:after="120" w:line="240" w:lineRule="auto"/>
              <w:jc w:val="both"/>
            </w:pPr>
            <w:r w:rsidRPr="0095238E">
              <w:t>35.000</w:t>
            </w:r>
          </w:p>
        </w:tc>
      </w:tr>
      <w:tr w:rsidR="0005241B" w:rsidRPr="0095238E" w14:paraId="2021C43C" w14:textId="77777777" w:rsidTr="005A316E">
        <w:tc>
          <w:tcPr>
            <w:tcW w:w="817" w:type="dxa"/>
          </w:tcPr>
          <w:p w14:paraId="4EB1A883" w14:textId="77777777" w:rsidR="0005241B" w:rsidRPr="0095238E" w:rsidRDefault="0005241B" w:rsidP="005A316E">
            <w:pPr>
              <w:spacing w:after="120" w:line="240" w:lineRule="auto"/>
              <w:jc w:val="both"/>
            </w:pPr>
            <w:r w:rsidRPr="0095238E">
              <w:t>2</w:t>
            </w:r>
          </w:p>
        </w:tc>
        <w:tc>
          <w:tcPr>
            <w:tcW w:w="2278" w:type="dxa"/>
          </w:tcPr>
          <w:p w14:paraId="109A7D83"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11CDCEDA" w14:textId="77777777" w:rsidR="0005241B" w:rsidRPr="0095238E" w:rsidRDefault="0005241B" w:rsidP="005A316E">
            <w:pPr>
              <w:spacing w:after="120" w:line="240" w:lineRule="auto"/>
              <w:jc w:val="both"/>
            </w:pPr>
            <w:r w:rsidRPr="0095238E">
              <w:t>Hồ sơ/Giấy chứng nhận</w:t>
            </w:r>
          </w:p>
        </w:tc>
        <w:tc>
          <w:tcPr>
            <w:tcW w:w="1548" w:type="dxa"/>
          </w:tcPr>
          <w:p w14:paraId="1F8546E2" w14:textId="77777777" w:rsidR="0005241B" w:rsidRPr="0095238E" w:rsidRDefault="0005241B" w:rsidP="005A316E">
            <w:pPr>
              <w:spacing w:after="120" w:line="240" w:lineRule="auto"/>
              <w:jc w:val="both"/>
            </w:pPr>
            <w:r w:rsidRPr="0095238E">
              <w:t>25.000</w:t>
            </w:r>
          </w:p>
        </w:tc>
        <w:tc>
          <w:tcPr>
            <w:tcW w:w="1548" w:type="dxa"/>
          </w:tcPr>
          <w:p w14:paraId="56FCFCBB" w14:textId="77777777" w:rsidR="0005241B" w:rsidRPr="0095238E" w:rsidRDefault="0005241B" w:rsidP="005A316E">
            <w:pPr>
              <w:spacing w:after="120" w:line="240" w:lineRule="auto"/>
              <w:jc w:val="both"/>
            </w:pPr>
            <w:r w:rsidRPr="0095238E">
              <w:t>25.000</w:t>
            </w:r>
          </w:p>
        </w:tc>
        <w:tc>
          <w:tcPr>
            <w:tcW w:w="1548" w:type="dxa"/>
          </w:tcPr>
          <w:p w14:paraId="4278675A" w14:textId="77777777" w:rsidR="0005241B" w:rsidRPr="0095238E" w:rsidRDefault="0005241B" w:rsidP="005A316E">
            <w:pPr>
              <w:spacing w:after="120" w:line="240" w:lineRule="auto"/>
              <w:jc w:val="both"/>
            </w:pPr>
            <w:r w:rsidRPr="0095238E">
              <w:t>30.000</w:t>
            </w:r>
          </w:p>
        </w:tc>
      </w:tr>
      <w:tr w:rsidR="0005241B" w:rsidRPr="0095238E" w14:paraId="2B22A5E1" w14:textId="77777777" w:rsidTr="005A316E">
        <w:tc>
          <w:tcPr>
            <w:tcW w:w="817" w:type="dxa"/>
          </w:tcPr>
          <w:p w14:paraId="4A71F1C9" w14:textId="77777777" w:rsidR="0005241B" w:rsidRPr="0095238E" w:rsidRDefault="0005241B" w:rsidP="005A316E">
            <w:pPr>
              <w:spacing w:after="120" w:line="240" w:lineRule="auto"/>
              <w:jc w:val="both"/>
            </w:pPr>
            <w:r w:rsidRPr="0095238E">
              <w:t>3</w:t>
            </w:r>
          </w:p>
        </w:tc>
        <w:tc>
          <w:tcPr>
            <w:tcW w:w="2278" w:type="dxa"/>
          </w:tcPr>
          <w:p w14:paraId="10558A82"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3CAF5293" w14:textId="77777777" w:rsidR="0005241B" w:rsidRPr="0095238E" w:rsidRDefault="0005241B" w:rsidP="005A316E">
            <w:pPr>
              <w:spacing w:after="120" w:line="240" w:lineRule="auto"/>
              <w:jc w:val="both"/>
            </w:pPr>
            <w:r w:rsidRPr="0095238E">
              <w:t>Hồ sơ/Giấy chứng nhận</w:t>
            </w:r>
          </w:p>
        </w:tc>
        <w:tc>
          <w:tcPr>
            <w:tcW w:w="1548" w:type="dxa"/>
          </w:tcPr>
          <w:p w14:paraId="2CFFB7D5" w14:textId="77777777" w:rsidR="0005241B" w:rsidRPr="0095238E" w:rsidRDefault="0005241B" w:rsidP="005A316E">
            <w:pPr>
              <w:spacing w:after="120" w:line="240" w:lineRule="auto"/>
              <w:jc w:val="both"/>
            </w:pPr>
            <w:r w:rsidRPr="0095238E">
              <w:t>25.000</w:t>
            </w:r>
          </w:p>
        </w:tc>
        <w:tc>
          <w:tcPr>
            <w:tcW w:w="1548" w:type="dxa"/>
          </w:tcPr>
          <w:p w14:paraId="693C2577" w14:textId="77777777" w:rsidR="0005241B" w:rsidRPr="0095238E" w:rsidRDefault="0005241B" w:rsidP="005A316E">
            <w:pPr>
              <w:spacing w:after="120" w:line="240" w:lineRule="auto"/>
              <w:jc w:val="both"/>
            </w:pPr>
            <w:r w:rsidRPr="0095238E">
              <w:t>25.000</w:t>
            </w:r>
          </w:p>
        </w:tc>
        <w:tc>
          <w:tcPr>
            <w:tcW w:w="1548" w:type="dxa"/>
          </w:tcPr>
          <w:p w14:paraId="4376442F" w14:textId="77777777" w:rsidR="0005241B" w:rsidRPr="0095238E" w:rsidRDefault="0005241B" w:rsidP="005A316E">
            <w:pPr>
              <w:spacing w:after="120" w:line="240" w:lineRule="auto"/>
              <w:jc w:val="both"/>
            </w:pPr>
            <w:r w:rsidRPr="0095238E">
              <w:t>30.000</w:t>
            </w:r>
          </w:p>
        </w:tc>
      </w:tr>
      <w:tr w:rsidR="0005241B" w:rsidRPr="0095238E" w14:paraId="38633321" w14:textId="77777777" w:rsidTr="005A316E">
        <w:tc>
          <w:tcPr>
            <w:tcW w:w="817" w:type="dxa"/>
          </w:tcPr>
          <w:p w14:paraId="6B42644E" w14:textId="77777777" w:rsidR="0005241B" w:rsidRPr="0095238E" w:rsidRDefault="0005241B" w:rsidP="005A316E">
            <w:pPr>
              <w:spacing w:after="120" w:line="240" w:lineRule="auto"/>
              <w:jc w:val="both"/>
              <w:rPr>
                <w:b/>
              </w:rPr>
            </w:pPr>
          </w:p>
        </w:tc>
        <w:tc>
          <w:tcPr>
            <w:tcW w:w="2278" w:type="dxa"/>
          </w:tcPr>
          <w:p w14:paraId="6D0EEDAF"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70C13B65" w14:textId="77777777" w:rsidR="0005241B" w:rsidRPr="0095238E" w:rsidRDefault="0005241B" w:rsidP="005A316E">
            <w:pPr>
              <w:spacing w:after="120" w:line="240" w:lineRule="auto"/>
              <w:jc w:val="both"/>
              <w:rPr>
                <w:b/>
              </w:rPr>
            </w:pPr>
          </w:p>
        </w:tc>
        <w:tc>
          <w:tcPr>
            <w:tcW w:w="1548" w:type="dxa"/>
          </w:tcPr>
          <w:p w14:paraId="40109664" w14:textId="77777777" w:rsidR="0005241B" w:rsidRPr="0095238E" w:rsidRDefault="0005241B" w:rsidP="005A316E">
            <w:pPr>
              <w:spacing w:after="120" w:line="240" w:lineRule="auto"/>
              <w:jc w:val="both"/>
              <w:rPr>
                <w:b/>
              </w:rPr>
            </w:pPr>
          </w:p>
        </w:tc>
        <w:tc>
          <w:tcPr>
            <w:tcW w:w="1548" w:type="dxa"/>
          </w:tcPr>
          <w:p w14:paraId="5766482D" w14:textId="77777777" w:rsidR="0005241B" w:rsidRPr="0095238E" w:rsidRDefault="0005241B" w:rsidP="005A316E">
            <w:pPr>
              <w:spacing w:after="120" w:line="240" w:lineRule="auto"/>
              <w:jc w:val="both"/>
              <w:rPr>
                <w:b/>
              </w:rPr>
            </w:pPr>
          </w:p>
        </w:tc>
        <w:tc>
          <w:tcPr>
            <w:tcW w:w="1548" w:type="dxa"/>
          </w:tcPr>
          <w:p w14:paraId="09EBDBFD" w14:textId="77777777" w:rsidR="0005241B" w:rsidRPr="0095238E" w:rsidRDefault="0005241B" w:rsidP="005A316E">
            <w:pPr>
              <w:spacing w:after="120" w:line="240" w:lineRule="auto"/>
              <w:jc w:val="both"/>
              <w:rPr>
                <w:b/>
              </w:rPr>
            </w:pPr>
          </w:p>
        </w:tc>
      </w:tr>
      <w:tr w:rsidR="0005241B" w:rsidRPr="0095238E" w14:paraId="04C8299C" w14:textId="77777777" w:rsidTr="005A316E">
        <w:tc>
          <w:tcPr>
            <w:tcW w:w="817" w:type="dxa"/>
            <w:vAlign w:val="center"/>
          </w:tcPr>
          <w:p w14:paraId="50AD57FF" w14:textId="77777777" w:rsidR="0005241B" w:rsidRPr="0095238E" w:rsidRDefault="0005241B" w:rsidP="005A316E">
            <w:pPr>
              <w:spacing w:after="0" w:line="240" w:lineRule="auto"/>
              <w:rPr>
                <w:b/>
                <w:bCs w:val="0"/>
                <w:kern w:val="0"/>
                <w:sz w:val="24"/>
                <w:szCs w:val="24"/>
              </w:rPr>
            </w:pPr>
            <w:r w:rsidRPr="0095238E">
              <w:rPr>
                <w:rStyle w:val="fontstyle01"/>
                <w:rFonts w:eastAsia="Arial"/>
                <w:b w:val="0"/>
                <w:color w:val="auto"/>
              </w:rPr>
              <w:t xml:space="preserve">1 </w:t>
            </w:r>
          </w:p>
        </w:tc>
        <w:tc>
          <w:tcPr>
            <w:tcW w:w="2278" w:type="dxa"/>
            <w:vAlign w:val="center"/>
          </w:tcPr>
          <w:p w14:paraId="2515B7C4" w14:textId="77777777" w:rsidR="0005241B" w:rsidRPr="0095238E" w:rsidRDefault="0005241B" w:rsidP="005A316E">
            <w:pPr>
              <w:rPr>
                <w:b/>
              </w:rPr>
            </w:pPr>
            <w:r w:rsidRPr="0095238E">
              <w:rPr>
                <w:rStyle w:val="fontstyle01"/>
                <w:rFonts w:eastAsia="Arial"/>
                <w:b w:val="0"/>
                <w:color w:val="auto"/>
              </w:rPr>
              <w:t xml:space="preserve">Cấp Giấy chứng nhận lần đầu </w:t>
            </w:r>
          </w:p>
        </w:tc>
        <w:tc>
          <w:tcPr>
            <w:tcW w:w="1548" w:type="dxa"/>
            <w:vAlign w:val="center"/>
          </w:tcPr>
          <w:p w14:paraId="4D37A3C8"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6A9317BB"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2802463D"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7A4D5BD0" w14:textId="77777777" w:rsidR="0005241B" w:rsidRPr="0095238E" w:rsidRDefault="0005241B" w:rsidP="005A316E">
            <w:pPr>
              <w:rPr>
                <w:b/>
              </w:rPr>
            </w:pPr>
            <w:r w:rsidRPr="0095238E">
              <w:rPr>
                <w:rStyle w:val="fontstyle01"/>
                <w:rFonts w:eastAsia="Arial"/>
                <w:b w:val="0"/>
                <w:color w:val="auto"/>
              </w:rPr>
              <w:t>45.000</w:t>
            </w:r>
          </w:p>
        </w:tc>
      </w:tr>
      <w:tr w:rsidR="0005241B" w:rsidRPr="0095238E" w14:paraId="22EF9C9B" w14:textId="77777777" w:rsidTr="005A316E">
        <w:tc>
          <w:tcPr>
            <w:tcW w:w="817" w:type="dxa"/>
            <w:vAlign w:val="center"/>
          </w:tcPr>
          <w:p w14:paraId="0DF100A5" w14:textId="77777777" w:rsidR="0005241B" w:rsidRPr="0095238E" w:rsidRDefault="0005241B" w:rsidP="005A316E">
            <w:pPr>
              <w:rPr>
                <w:b/>
              </w:rPr>
            </w:pPr>
            <w:r w:rsidRPr="0095238E">
              <w:rPr>
                <w:rStyle w:val="fontstyle01"/>
                <w:rFonts w:eastAsia="Arial"/>
                <w:b w:val="0"/>
                <w:color w:val="auto"/>
              </w:rPr>
              <w:t xml:space="preserve">2 </w:t>
            </w:r>
          </w:p>
        </w:tc>
        <w:tc>
          <w:tcPr>
            <w:tcW w:w="2278" w:type="dxa"/>
            <w:vAlign w:val="center"/>
          </w:tcPr>
          <w:p w14:paraId="71B26B8B" w14:textId="77777777" w:rsidR="0005241B" w:rsidRPr="0095238E" w:rsidRDefault="0005241B" w:rsidP="005A316E">
            <w:pPr>
              <w:rPr>
                <w:b/>
              </w:rPr>
            </w:pPr>
            <w:r w:rsidRPr="0095238E">
              <w:rPr>
                <w:rStyle w:val="fontstyle01"/>
                <w:rFonts w:eastAsia="Arial"/>
                <w:b w:val="0"/>
                <w:color w:val="auto"/>
              </w:rPr>
              <w:t>Cấp đổi, cấp lại Giấy chứng</w:t>
            </w:r>
            <w:r w:rsidRPr="0095238E">
              <w:rPr>
                <w:b/>
                <w:sz w:val="26"/>
                <w:szCs w:val="26"/>
              </w:rPr>
              <w:br/>
            </w:r>
            <w:r w:rsidRPr="0095238E">
              <w:rPr>
                <w:rStyle w:val="fontstyle01"/>
                <w:rFonts w:eastAsia="Arial"/>
                <w:b w:val="0"/>
                <w:color w:val="auto"/>
              </w:rPr>
              <w:t>nhận</w:t>
            </w:r>
          </w:p>
        </w:tc>
        <w:tc>
          <w:tcPr>
            <w:tcW w:w="1548" w:type="dxa"/>
            <w:vAlign w:val="center"/>
          </w:tcPr>
          <w:p w14:paraId="64D496C6"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4AA91DB2"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54E5017E"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707711B7" w14:textId="77777777" w:rsidR="0005241B" w:rsidRPr="0095238E" w:rsidRDefault="0005241B" w:rsidP="005A316E">
            <w:pPr>
              <w:rPr>
                <w:b/>
              </w:rPr>
            </w:pPr>
            <w:r w:rsidRPr="0095238E">
              <w:rPr>
                <w:rStyle w:val="fontstyle01"/>
                <w:rFonts w:eastAsia="Arial"/>
                <w:b w:val="0"/>
                <w:color w:val="auto"/>
              </w:rPr>
              <w:t>35.000</w:t>
            </w:r>
          </w:p>
        </w:tc>
      </w:tr>
      <w:tr w:rsidR="0005241B" w:rsidRPr="0095238E" w14:paraId="6C11A212" w14:textId="77777777" w:rsidTr="005A316E">
        <w:tc>
          <w:tcPr>
            <w:tcW w:w="817" w:type="dxa"/>
            <w:vAlign w:val="center"/>
          </w:tcPr>
          <w:p w14:paraId="5D57BB5A" w14:textId="77777777" w:rsidR="0005241B" w:rsidRPr="0095238E" w:rsidRDefault="0005241B" w:rsidP="005A316E">
            <w:pPr>
              <w:rPr>
                <w:b/>
              </w:rPr>
            </w:pPr>
            <w:r w:rsidRPr="0095238E">
              <w:rPr>
                <w:rStyle w:val="fontstyle01"/>
                <w:rFonts w:eastAsia="Arial"/>
                <w:b w:val="0"/>
                <w:color w:val="auto"/>
              </w:rPr>
              <w:t xml:space="preserve">3 </w:t>
            </w:r>
          </w:p>
        </w:tc>
        <w:tc>
          <w:tcPr>
            <w:tcW w:w="2278" w:type="dxa"/>
            <w:vAlign w:val="center"/>
          </w:tcPr>
          <w:p w14:paraId="09BB4BC2" w14:textId="77777777" w:rsidR="0005241B" w:rsidRPr="0095238E" w:rsidRDefault="0005241B" w:rsidP="005A316E">
            <w:pPr>
              <w:rPr>
                <w:b/>
              </w:rPr>
            </w:pPr>
            <w:r w:rsidRPr="0095238E">
              <w:rPr>
                <w:rStyle w:val="fontstyle01"/>
                <w:rFonts w:eastAsia="Arial"/>
                <w:b w:val="0"/>
                <w:color w:val="auto"/>
              </w:rPr>
              <w:t>Đăng ký biến động trên Giấy</w:t>
            </w:r>
            <w:r w:rsidRPr="0095238E">
              <w:rPr>
                <w:b/>
                <w:sz w:val="26"/>
                <w:szCs w:val="26"/>
              </w:rPr>
              <w:br/>
            </w:r>
            <w:r w:rsidRPr="0095238E">
              <w:rPr>
                <w:rStyle w:val="fontstyle01"/>
                <w:rFonts w:eastAsia="Arial"/>
                <w:b w:val="0"/>
                <w:color w:val="auto"/>
              </w:rPr>
              <w:t>chứng nhận đã cấp</w:t>
            </w:r>
          </w:p>
        </w:tc>
        <w:tc>
          <w:tcPr>
            <w:tcW w:w="1548" w:type="dxa"/>
            <w:vAlign w:val="center"/>
          </w:tcPr>
          <w:p w14:paraId="7155FFB4"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0B3F9F5E"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22D1A01C"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5EF8062C" w14:textId="77777777" w:rsidR="0005241B" w:rsidRPr="0095238E" w:rsidRDefault="0005241B" w:rsidP="005A316E">
            <w:pPr>
              <w:rPr>
                <w:b/>
              </w:rPr>
            </w:pPr>
            <w:r w:rsidRPr="0095238E">
              <w:rPr>
                <w:rStyle w:val="fontstyle01"/>
                <w:rFonts w:eastAsia="Arial"/>
                <w:b w:val="0"/>
                <w:color w:val="auto"/>
              </w:rPr>
              <w:t>35.000</w:t>
            </w:r>
          </w:p>
        </w:tc>
      </w:tr>
    </w:tbl>
    <w:p w14:paraId="7B836F71" w14:textId="77777777" w:rsidR="0005241B" w:rsidRPr="0095238E" w:rsidRDefault="0005241B" w:rsidP="0005241B">
      <w:pPr>
        <w:spacing w:after="120" w:line="240" w:lineRule="auto"/>
        <w:ind w:firstLine="709"/>
        <w:jc w:val="both"/>
      </w:pPr>
    </w:p>
    <w:p w14:paraId="7C573942" w14:textId="77777777" w:rsidR="0005241B" w:rsidRPr="0095238E" w:rsidRDefault="0005241B" w:rsidP="0005241B">
      <w:pPr>
        <w:spacing w:after="120" w:line="240" w:lineRule="auto"/>
        <w:ind w:firstLine="709"/>
        <w:jc w:val="both"/>
      </w:pPr>
      <w:r w:rsidRPr="0095238E">
        <w:t>- Phí thẩm định hồ sơ:</w:t>
      </w:r>
    </w:p>
    <w:p w14:paraId="393C98E1"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0B423835" w14:textId="77777777" w:rsidTr="005A316E">
        <w:tc>
          <w:tcPr>
            <w:tcW w:w="817" w:type="dxa"/>
            <w:vMerge w:val="restart"/>
          </w:tcPr>
          <w:p w14:paraId="64C1CBF9"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79BB004C"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1607529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31F7D20E"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29D0C1B2" w14:textId="77777777" w:rsidTr="005A316E">
        <w:tc>
          <w:tcPr>
            <w:tcW w:w="817" w:type="dxa"/>
            <w:vMerge/>
          </w:tcPr>
          <w:p w14:paraId="067309EC" w14:textId="77777777" w:rsidR="0005241B" w:rsidRPr="0095238E" w:rsidRDefault="0005241B" w:rsidP="005A316E">
            <w:pPr>
              <w:spacing w:after="120" w:line="240" w:lineRule="auto"/>
              <w:jc w:val="both"/>
              <w:rPr>
                <w:b/>
                <w:bCs w:val="0"/>
              </w:rPr>
            </w:pPr>
          </w:p>
        </w:tc>
        <w:tc>
          <w:tcPr>
            <w:tcW w:w="2278" w:type="dxa"/>
            <w:vMerge/>
          </w:tcPr>
          <w:p w14:paraId="06504CD9" w14:textId="77777777" w:rsidR="0005241B" w:rsidRPr="0095238E" w:rsidRDefault="0005241B" w:rsidP="005A316E">
            <w:pPr>
              <w:spacing w:after="120" w:line="240" w:lineRule="auto"/>
              <w:jc w:val="both"/>
              <w:rPr>
                <w:b/>
                <w:bCs w:val="0"/>
              </w:rPr>
            </w:pPr>
          </w:p>
        </w:tc>
        <w:tc>
          <w:tcPr>
            <w:tcW w:w="1548" w:type="dxa"/>
            <w:vMerge/>
          </w:tcPr>
          <w:p w14:paraId="51A0D774" w14:textId="77777777" w:rsidR="0005241B" w:rsidRPr="0095238E" w:rsidRDefault="0005241B" w:rsidP="005A316E">
            <w:pPr>
              <w:spacing w:after="120" w:line="240" w:lineRule="auto"/>
              <w:jc w:val="both"/>
              <w:rPr>
                <w:b/>
                <w:bCs w:val="0"/>
              </w:rPr>
            </w:pPr>
          </w:p>
        </w:tc>
        <w:tc>
          <w:tcPr>
            <w:tcW w:w="1548" w:type="dxa"/>
          </w:tcPr>
          <w:p w14:paraId="227666F1"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3357F14F"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FD141A9"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4CB857A8" w14:textId="77777777" w:rsidTr="005A316E">
        <w:tc>
          <w:tcPr>
            <w:tcW w:w="817" w:type="dxa"/>
          </w:tcPr>
          <w:p w14:paraId="48A38036" w14:textId="77777777" w:rsidR="0005241B" w:rsidRPr="0095238E" w:rsidRDefault="0005241B" w:rsidP="005A316E">
            <w:pPr>
              <w:spacing w:after="120" w:line="240" w:lineRule="auto"/>
              <w:jc w:val="both"/>
              <w:rPr>
                <w:b/>
                <w:bCs w:val="0"/>
              </w:rPr>
            </w:pPr>
          </w:p>
        </w:tc>
        <w:tc>
          <w:tcPr>
            <w:tcW w:w="8470" w:type="dxa"/>
            <w:gridSpan w:val="5"/>
          </w:tcPr>
          <w:p w14:paraId="437A7A73"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28C6288" w14:textId="77777777" w:rsidTr="005A316E">
        <w:tc>
          <w:tcPr>
            <w:tcW w:w="817" w:type="dxa"/>
          </w:tcPr>
          <w:p w14:paraId="5707A59E" w14:textId="77777777" w:rsidR="0005241B" w:rsidRPr="0095238E" w:rsidRDefault="0005241B" w:rsidP="005A316E">
            <w:pPr>
              <w:spacing w:after="120" w:line="240" w:lineRule="auto"/>
              <w:jc w:val="both"/>
            </w:pPr>
            <w:r w:rsidRPr="0095238E">
              <w:t>1</w:t>
            </w:r>
          </w:p>
        </w:tc>
        <w:tc>
          <w:tcPr>
            <w:tcW w:w="2278" w:type="dxa"/>
          </w:tcPr>
          <w:p w14:paraId="5B697337" w14:textId="77777777" w:rsidR="0005241B" w:rsidRPr="0095238E" w:rsidRDefault="0005241B" w:rsidP="005A316E">
            <w:pPr>
              <w:spacing w:after="120" w:line="240" w:lineRule="auto"/>
              <w:jc w:val="both"/>
            </w:pPr>
            <w:r w:rsidRPr="0095238E">
              <w:t>Cấp Giấy chứng nhận lần đầu</w:t>
            </w:r>
          </w:p>
        </w:tc>
        <w:tc>
          <w:tcPr>
            <w:tcW w:w="1548" w:type="dxa"/>
          </w:tcPr>
          <w:p w14:paraId="7775F67E" w14:textId="77777777" w:rsidR="0005241B" w:rsidRPr="0095238E" w:rsidRDefault="0005241B" w:rsidP="005A316E">
            <w:pPr>
              <w:spacing w:after="120" w:line="240" w:lineRule="auto"/>
              <w:jc w:val="both"/>
            </w:pPr>
            <w:r w:rsidRPr="0095238E">
              <w:t>Hồ sơ/Giấy chứng nhận</w:t>
            </w:r>
          </w:p>
        </w:tc>
        <w:tc>
          <w:tcPr>
            <w:tcW w:w="1548" w:type="dxa"/>
          </w:tcPr>
          <w:p w14:paraId="037E4719" w14:textId="77777777" w:rsidR="0005241B" w:rsidRPr="0095238E" w:rsidRDefault="0005241B" w:rsidP="005A316E">
            <w:pPr>
              <w:spacing w:after="120" w:line="240" w:lineRule="auto"/>
              <w:jc w:val="both"/>
            </w:pPr>
            <w:r w:rsidRPr="0095238E">
              <w:t>100.000</w:t>
            </w:r>
          </w:p>
        </w:tc>
        <w:tc>
          <w:tcPr>
            <w:tcW w:w="1548" w:type="dxa"/>
          </w:tcPr>
          <w:p w14:paraId="1E7A3F5C" w14:textId="77777777" w:rsidR="0005241B" w:rsidRPr="0095238E" w:rsidRDefault="0005241B" w:rsidP="005A316E">
            <w:pPr>
              <w:spacing w:after="120" w:line="240" w:lineRule="auto"/>
              <w:jc w:val="both"/>
            </w:pPr>
            <w:r w:rsidRPr="0095238E">
              <w:t>100.000</w:t>
            </w:r>
          </w:p>
        </w:tc>
        <w:tc>
          <w:tcPr>
            <w:tcW w:w="1548" w:type="dxa"/>
          </w:tcPr>
          <w:p w14:paraId="52DD6584" w14:textId="77777777" w:rsidR="0005241B" w:rsidRPr="0095238E" w:rsidRDefault="0005241B" w:rsidP="005A316E">
            <w:pPr>
              <w:spacing w:after="120" w:line="240" w:lineRule="auto"/>
              <w:jc w:val="both"/>
            </w:pPr>
            <w:r w:rsidRPr="0095238E">
              <w:t>155.000</w:t>
            </w:r>
          </w:p>
        </w:tc>
      </w:tr>
      <w:tr w:rsidR="0005241B" w:rsidRPr="0095238E" w14:paraId="285B76E9" w14:textId="77777777" w:rsidTr="005A316E">
        <w:tc>
          <w:tcPr>
            <w:tcW w:w="817" w:type="dxa"/>
          </w:tcPr>
          <w:p w14:paraId="2EACAC43" w14:textId="77777777" w:rsidR="0005241B" w:rsidRPr="0095238E" w:rsidRDefault="0005241B" w:rsidP="005A316E">
            <w:pPr>
              <w:spacing w:after="120" w:line="240" w:lineRule="auto"/>
              <w:jc w:val="both"/>
            </w:pPr>
            <w:r w:rsidRPr="0095238E">
              <w:t>2</w:t>
            </w:r>
          </w:p>
        </w:tc>
        <w:tc>
          <w:tcPr>
            <w:tcW w:w="2278" w:type="dxa"/>
          </w:tcPr>
          <w:p w14:paraId="31594A4D"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49843C25" w14:textId="77777777" w:rsidR="0005241B" w:rsidRPr="0095238E" w:rsidRDefault="0005241B" w:rsidP="005A316E">
            <w:pPr>
              <w:spacing w:after="120" w:line="240" w:lineRule="auto"/>
              <w:jc w:val="both"/>
            </w:pPr>
            <w:r w:rsidRPr="0095238E">
              <w:t>Hồ sơ/Giấy chứng nhận</w:t>
            </w:r>
          </w:p>
        </w:tc>
        <w:tc>
          <w:tcPr>
            <w:tcW w:w="1548" w:type="dxa"/>
          </w:tcPr>
          <w:p w14:paraId="71043EEA" w14:textId="77777777" w:rsidR="0005241B" w:rsidRPr="0095238E" w:rsidRDefault="0005241B" w:rsidP="005A316E">
            <w:pPr>
              <w:spacing w:after="120" w:line="240" w:lineRule="auto"/>
              <w:jc w:val="both"/>
            </w:pPr>
            <w:r w:rsidRPr="0095238E">
              <w:t>100.000</w:t>
            </w:r>
          </w:p>
        </w:tc>
        <w:tc>
          <w:tcPr>
            <w:tcW w:w="1548" w:type="dxa"/>
          </w:tcPr>
          <w:p w14:paraId="4AEE914A" w14:textId="77777777" w:rsidR="0005241B" w:rsidRPr="0095238E" w:rsidRDefault="0005241B" w:rsidP="005A316E">
            <w:pPr>
              <w:spacing w:after="120" w:line="240" w:lineRule="auto"/>
              <w:jc w:val="both"/>
            </w:pPr>
            <w:r w:rsidRPr="0095238E">
              <w:t>100.000</w:t>
            </w:r>
          </w:p>
        </w:tc>
        <w:tc>
          <w:tcPr>
            <w:tcW w:w="1548" w:type="dxa"/>
          </w:tcPr>
          <w:p w14:paraId="3D48AE82" w14:textId="77777777" w:rsidR="0005241B" w:rsidRPr="0095238E" w:rsidRDefault="0005241B" w:rsidP="005A316E">
            <w:pPr>
              <w:spacing w:after="120" w:line="240" w:lineRule="auto"/>
              <w:jc w:val="both"/>
            </w:pPr>
            <w:r w:rsidRPr="0095238E">
              <w:t>115.000</w:t>
            </w:r>
          </w:p>
        </w:tc>
      </w:tr>
      <w:tr w:rsidR="0005241B" w:rsidRPr="0095238E" w14:paraId="4B67005B" w14:textId="77777777" w:rsidTr="005A316E">
        <w:tc>
          <w:tcPr>
            <w:tcW w:w="817" w:type="dxa"/>
          </w:tcPr>
          <w:p w14:paraId="57ED9FA3" w14:textId="77777777" w:rsidR="0005241B" w:rsidRPr="0095238E" w:rsidRDefault="0005241B" w:rsidP="005A316E">
            <w:pPr>
              <w:spacing w:after="120" w:line="240" w:lineRule="auto"/>
              <w:jc w:val="both"/>
            </w:pPr>
            <w:r w:rsidRPr="0095238E">
              <w:t>3</w:t>
            </w:r>
          </w:p>
        </w:tc>
        <w:tc>
          <w:tcPr>
            <w:tcW w:w="2278" w:type="dxa"/>
          </w:tcPr>
          <w:p w14:paraId="521205A2"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186EF464" w14:textId="77777777" w:rsidR="0005241B" w:rsidRPr="0095238E" w:rsidRDefault="0005241B" w:rsidP="005A316E">
            <w:pPr>
              <w:spacing w:after="120" w:line="240" w:lineRule="auto"/>
              <w:jc w:val="both"/>
            </w:pPr>
            <w:r w:rsidRPr="0095238E">
              <w:t>Hồ sơ/Giấy chứng nhận</w:t>
            </w:r>
          </w:p>
        </w:tc>
        <w:tc>
          <w:tcPr>
            <w:tcW w:w="1548" w:type="dxa"/>
          </w:tcPr>
          <w:p w14:paraId="73A26050" w14:textId="77777777" w:rsidR="0005241B" w:rsidRPr="0095238E" w:rsidRDefault="0005241B" w:rsidP="005A316E">
            <w:pPr>
              <w:spacing w:after="120" w:line="240" w:lineRule="auto"/>
              <w:jc w:val="both"/>
            </w:pPr>
            <w:r w:rsidRPr="0095238E">
              <w:t>125.000</w:t>
            </w:r>
          </w:p>
        </w:tc>
        <w:tc>
          <w:tcPr>
            <w:tcW w:w="1548" w:type="dxa"/>
          </w:tcPr>
          <w:p w14:paraId="3755E1E9" w14:textId="77777777" w:rsidR="0005241B" w:rsidRPr="0095238E" w:rsidRDefault="0005241B" w:rsidP="005A316E">
            <w:pPr>
              <w:spacing w:after="120" w:line="240" w:lineRule="auto"/>
              <w:jc w:val="both"/>
            </w:pPr>
            <w:r w:rsidRPr="0095238E">
              <w:t>155.000</w:t>
            </w:r>
          </w:p>
        </w:tc>
        <w:tc>
          <w:tcPr>
            <w:tcW w:w="1548" w:type="dxa"/>
          </w:tcPr>
          <w:p w14:paraId="74C8836E" w14:textId="77777777" w:rsidR="0005241B" w:rsidRPr="0095238E" w:rsidRDefault="0005241B" w:rsidP="005A316E">
            <w:pPr>
              <w:spacing w:after="120" w:line="240" w:lineRule="auto"/>
              <w:jc w:val="both"/>
            </w:pPr>
            <w:r w:rsidRPr="0095238E">
              <w:t>170.000</w:t>
            </w:r>
          </w:p>
        </w:tc>
      </w:tr>
      <w:tr w:rsidR="0005241B" w:rsidRPr="0095238E" w14:paraId="0EF02A28" w14:textId="77777777" w:rsidTr="005A316E">
        <w:tc>
          <w:tcPr>
            <w:tcW w:w="817" w:type="dxa"/>
          </w:tcPr>
          <w:p w14:paraId="49858464" w14:textId="77777777" w:rsidR="0005241B" w:rsidRPr="0095238E" w:rsidRDefault="0005241B" w:rsidP="005A316E">
            <w:pPr>
              <w:spacing w:after="120" w:line="240" w:lineRule="auto"/>
              <w:jc w:val="both"/>
              <w:rPr>
                <w:b/>
              </w:rPr>
            </w:pPr>
          </w:p>
        </w:tc>
        <w:tc>
          <w:tcPr>
            <w:tcW w:w="2278" w:type="dxa"/>
          </w:tcPr>
          <w:p w14:paraId="2234C84C"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5DF4C886" w14:textId="77777777" w:rsidR="0005241B" w:rsidRPr="0095238E" w:rsidRDefault="0005241B" w:rsidP="005A316E">
            <w:pPr>
              <w:spacing w:after="120" w:line="240" w:lineRule="auto"/>
              <w:jc w:val="both"/>
              <w:rPr>
                <w:b/>
              </w:rPr>
            </w:pPr>
          </w:p>
        </w:tc>
        <w:tc>
          <w:tcPr>
            <w:tcW w:w="1548" w:type="dxa"/>
          </w:tcPr>
          <w:p w14:paraId="12BDB05F" w14:textId="77777777" w:rsidR="0005241B" w:rsidRPr="0095238E" w:rsidRDefault="0005241B" w:rsidP="005A316E">
            <w:pPr>
              <w:spacing w:after="120" w:line="240" w:lineRule="auto"/>
              <w:jc w:val="both"/>
              <w:rPr>
                <w:b/>
              </w:rPr>
            </w:pPr>
          </w:p>
        </w:tc>
        <w:tc>
          <w:tcPr>
            <w:tcW w:w="1548" w:type="dxa"/>
          </w:tcPr>
          <w:p w14:paraId="1223F160" w14:textId="77777777" w:rsidR="0005241B" w:rsidRPr="0095238E" w:rsidRDefault="0005241B" w:rsidP="005A316E">
            <w:pPr>
              <w:spacing w:after="120" w:line="240" w:lineRule="auto"/>
              <w:jc w:val="both"/>
              <w:rPr>
                <w:b/>
              </w:rPr>
            </w:pPr>
          </w:p>
        </w:tc>
        <w:tc>
          <w:tcPr>
            <w:tcW w:w="1548" w:type="dxa"/>
          </w:tcPr>
          <w:p w14:paraId="07EFA095" w14:textId="77777777" w:rsidR="0005241B" w:rsidRPr="0095238E" w:rsidRDefault="0005241B" w:rsidP="005A316E">
            <w:pPr>
              <w:spacing w:after="120" w:line="240" w:lineRule="auto"/>
              <w:jc w:val="both"/>
              <w:rPr>
                <w:b/>
              </w:rPr>
            </w:pPr>
          </w:p>
        </w:tc>
      </w:tr>
      <w:tr w:rsidR="0005241B" w:rsidRPr="0095238E" w14:paraId="48713995" w14:textId="77777777" w:rsidTr="005A316E">
        <w:tc>
          <w:tcPr>
            <w:tcW w:w="817" w:type="dxa"/>
            <w:vAlign w:val="center"/>
          </w:tcPr>
          <w:p w14:paraId="2E8DF296" w14:textId="77777777" w:rsidR="0005241B" w:rsidRPr="0095238E" w:rsidRDefault="0005241B" w:rsidP="005A316E">
            <w:pPr>
              <w:spacing w:after="0" w:line="240" w:lineRule="auto"/>
              <w:rPr>
                <w:bCs w:val="0"/>
                <w:kern w:val="0"/>
                <w:sz w:val="24"/>
                <w:szCs w:val="24"/>
              </w:rPr>
            </w:pPr>
            <w:r w:rsidRPr="0095238E">
              <w:rPr>
                <w:rStyle w:val="fontstyle01"/>
                <w:rFonts w:eastAsia="Arial"/>
                <w:b w:val="0"/>
                <w:color w:val="auto"/>
              </w:rPr>
              <w:t xml:space="preserve">1 </w:t>
            </w:r>
          </w:p>
        </w:tc>
        <w:tc>
          <w:tcPr>
            <w:tcW w:w="2278" w:type="dxa"/>
            <w:vAlign w:val="center"/>
          </w:tcPr>
          <w:p w14:paraId="16A024DC" w14:textId="77777777" w:rsidR="0005241B" w:rsidRPr="0095238E" w:rsidRDefault="0005241B" w:rsidP="005A316E">
            <w:r w:rsidRPr="0095238E">
              <w:rPr>
                <w:rStyle w:val="fontstyle01"/>
                <w:rFonts w:eastAsia="Arial"/>
                <w:b w:val="0"/>
                <w:color w:val="auto"/>
              </w:rPr>
              <w:t xml:space="preserve">Cấp Giấy chứng nhận lần đầu </w:t>
            </w:r>
          </w:p>
        </w:tc>
        <w:tc>
          <w:tcPr>
            <w:tcW w:w="1548" w:type="dxa"/>
            <w:vAlign w:val="center"/>
          </w:tcPr>
          <w:p w14:paraId="18B2C086"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1C909BCA"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72B55651"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31BD5BA3" w14:textId="77777777" w:rsidR="0005241B" w:rsidRPr="0095238E" w:rsidRDefault="0005241B" w:rsidP="005A316E">
            <w:r w:rsidRPr="0095238E">
              <w:rPr>
                <w:rStyle w:val="fontstyle01"/>
                <w:rFonts w:eastAsia="Arial"/>
                <w:b w:val="0"/>
                <w:color w:val="auto"/>
              </w:rPr>
              <w:t>215.000</w:t>
            </w:r>
          </w:p>
        </w:tc>
      </w:tr>
      <w:tr w:rsidR="0005241B" w:rsidRPr="0095238E" w14:paraId="0CCC49AB" w14:textId="77777777" w:rsidTr="005A316E">
        <w:tc>
          <w:tcPr>
            <w:tcW w:w="817" w:type="dxa"/>
            <w:vAlign w:val="center"/>
          </w:tcPr>
          <w:p w14:paraId="3ABAD9E7" w14:textId="77777777" w:rsidR="0005241B" w:rsidRPr="0095238E" w:rsidRDefault="0005241B" w:rsidP="005A316E">
            <w:r w:rsidRPr="0095238E">
              <w:rPr>
                <w:rStyle w:val="fontstyle01"/>
                <w:rFonts w:eastAsia="Arial"/>
                <w:b w:val="0"/>
                <w:color w:val="auto"/>
              </w:rPr>
              <w:t xml:space="preserve">2 </w:t>
            </w:r>
          </w:p>
        </w:tc>
        <w:tc>
          <w:tcPr>
            <w:tcW w:w="2278" w:type="dxa"/>
            <w:vAlign w:val="center"/>
          </w:tcPr>
          <w:p w14:paraId="2D46456A" w14:textId="77777777" w:rsidR="0005241B" w:rsidRPr="0095238E" w:rsidRDefault="0005241B" w:rsidP="005A316E">
            <w:r w:rsidRPr="0095238E">
              <w:rPr>
                <w:rStyle w:val="fontstyle01"/>
                <w:rFonts w:eastAsia="Arial"/>
                <w:b w:val="0"/>
                <w:color w:val="auto"/>
              </w:rPr>
              <w:t xml:space="preserve">Cấp đổi, cấp lại Giấy chứng nhận </w:t>
            </w:r>
          </w:p>
        </w:tc>
        <w:tc>
          <w:tcPr>
            <w:tcW w:w="1548" w:type="dxa"/>
            <w:vAlign w:val="center"/>
          </w:tcPr>
          <w:p w14:paraId="7BE1CCD2"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207B81E9"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3D339798"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7F4B74C9" w14:textId="77777777" w:rsidR="0005241B" w:rsidRPr="0095238E" w:rsidRDefault="0005241B" w:rsidP="005A316E">
            <w:r w:rsidRPr="0095238E">
              <w:rPr>
                <w:rStyle w:val="fontstyle01"/>
                <w:rFonts w:eastAsia="Arial"/>
                <w:b w:val="0"/>
                <w:color w:val="auto"/>
              </w:rPr>
              <w:t>175.000</w:t>
            </w:r>
          </w:p>
        </w:tc>
      </w:tr>
      <w:tr w:rsidR="0005241B" w:rsidRPr="0095238E" w14:paraId="455867B9" w14:textId="77777777" w:rsidTr="005A316E">
        <w:tc>
          <w:tcPr>
            <w:tcW w:w="817" w:type="dxa"/>
            <w:vAlign w:val="center"/>
          </w:tcPr>
          <w:p w14:paraId="1432E856" w14:textId="77777777" w:rsidR="0005241B" w:rsidRPr="0095238E" w:rsidRDefault="0005241B" w:rsidP="005A316E">
            <w:r w:rsidRPr="0095238E">
              <w:rPr>
                <w:rStyle w:val="fontstyle01"/>
                <w:rFonts w:eastAsia="Arial"/>
                <w:b w:val="0"/>
                <w:color w:val="auto"/>
              </w:rPr>
              <w:t xml:space="preserve">3 </w:t>
            </w:r>
          </w:p>
        </w:tc>
        <w:tc>
          <w:tcPr>
            <w:tcW w:w="2278" w:type="dxa"/>
            <w:vAlign w:val="center"/>
          </w:tcPr>
          <w:p w14:paraId="0007DC1A" w14:textId="77777777" w:rsidR="0005241B" w:rsidRPr="0095238E" w:rsidRDefault="0005241B" w:rsidP="005A316E">
            <w:r w:rsidRPr="0095238E">
              <w:rPr>
                <w:rStyle w:val="fontstyle01"/>
                <w:rFonts w:eastAsia="Arial"/>
                <w:b w:val="0"/>
                <w:color w:val="auto"/>
              </w:rPr>
              <w:t>Đăng ký biến động trên Giấy</w:t>
            </w:r>
            <w:r w:rsidRPr="0095238E">
              <w:rPr>
                <w:sz w:val="26"/>
                <w:szCs w:val="26"/>
              </w:rPr>
              <w:br/>
            </w:r>
            <w:r w:rsidRPr="0095238E">
              <w:rPr>
                <w:rStyle w:val="fontstyle01"/>
                <w:rFonts w:eastAsia="Arial"/>
                <w:b w:val="0"/>
                <w:color w:val="auto"/>
              </w:rPr>
              <w:t>chứng nhận đã cấp</w:t>
            </w:r>
          </w:p>
        </w:tc>
        <w:tc>
          <w:tcPr>
            <w:tcW w:w="1548" w:type="dxa"/>
            <w:vAlign w:val="center"/>
          </w:tcPr>
          <w:p w14:paraId="48936F0B"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5B17C92B"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3A8D6BBC"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5E6AE176" w14:textId="77777777" w:rsidR="0005241B" w:rsidRPr="0095238E" w:rsidRDefault="0005241B" w:rsidP="005A316E">
            <w:r w:rsidRPr="0095238E">
              <w:rPr>
                <w:rStyle w:val="fontstyle01"/>
                <w:rFonts w:eastAsia="Arial"/>
                <w:b w:val="0"/>
                <w:color w:val="auto"/>
              </w:rPr>
              <w:t>355.000</w:t>
            </w:r>
          </w:p>
        </w:tc>
      </w:tr>
    </w:tbl>
    <w:p w14:paraId="6B9007B6" w14:textId="77777777" w:rsidR="0005241B" w:rsidRPr="0095238E" w:rsidRDefault="0005241B" w:rsidP="0005241B">
      <w:pPr>
        <w:spacing w:before="120" w:after="120" w:line="240" w:lineRule="auto"/>
        <w:ind w:firstLine="720"/>
        <w:jc w:val="both"/>
        <w:rPr>
          <w:b/>
          <w:bCs w:val="0"/>
          <w:i/>
          <w:iCs/>
        </w:rPr>
      </w:pPr>
      <w:r w:rsidRPr="0095238E">
        <w:rPr>
          <w:b/>
          <w:bCs w:val="0"/>
          <w:i/>
          <w:iCs/>
        </w:rPr>
        <w:t>i) Tên mẫu đơn, mẫu tờ khai:</w:t>
      </w:r>
    </w:p>
    <w:p w14:paraId="0F84B35A" w14:textId="77777777" w:rsidR="0005241B" w:rsidRPr="0095238E" w:rsidRDefault="0005241B" w:rsidP="0005241B">
      <w:pPr>
        <w:spacing w:after="120" w:line="240" w:lineRule="auto"/>
        <w:ind w:firstLine="720"/>
        <w:jc w:val="both"/>
      </w:pPr>
      <w:r w:rsidRPr="0095238E">
        <w:t>Đơn xin gia hạn sử dụng đất theo Mẫu số 17 Phụ lục số 04 ban hành kèm theo Quyết định số 52/2026/QĐ-UBND ngày 30/6/2026 của Ủy ban nhân dân thành phố.</w:t>
      </w:r>
    </w:p>
    <w:p w14:paraId="70E13C43" w14:textId="77777777" w:rsidR="0005241B" w:rsidRPr="0095238E" w:rsidRDefault="0005241B" w:rsidP="0005241B">
      <w:pPr>
        <w:spacing w:after="120" w:line="240" w:lineRule="auto"/>
        <w:ind w:firstLine="720"/>
        <w:jc w:val="both"/>
        <w:rPr>
          <w:b/>
          <w:bCs w:val="0"/>
          <w:i/>
          <w:iCs/>
        </w:rPr>
      </w:pPr>
      <w:r w:rsidRPr="0095238E">
        <w:rPr>
          <w:b/>
          <w:bCs w:val="0"/>
          <w:i/>
          <w:iCs/>
        </w:rPr>
        <w:t>k) Yêu cầu, điều kiện thực hiện thủ tục hành chính:</w:t>
      </w:r>
    </w:p>
    <w:p w14:paraId="0BD1DBDE" w14:textId="77777777" w:rsidR="0005241B" w:rsidRPr="0095238E" w:rsidRDefault="0005241B" w:rsidP="0005241B">
      <w:pPr>
        <w:spacing w:after="120" w:line="240" w:lineRule="auto"/>
        <w:ind w:firstLine="720"/>
        <w:jc w:val="both"/>
      </w:pPr>
      <w:r w:rsidRPr="0095238E">
        <w:t xml:space="preserve">Người xin gia hạn sử dụng đất phải đáp ứng các điều kiện quy định tại khoản 3 Điều 172 Luật Đất đai số 31/2024/QH15; hoàn thành nghĩa vụ tài chính về đất đai; được cơ quan có thẩm quyền cho phép gia hạn thời hạn hoạt động của dự án đầu tư. </w:t>
      </w:r>
    </w:p>
    <w:p w14:paraId="0CEC7B24"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673CBCFD"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202B167F" w14:textId="77777777" w:rsidR="0005241B" w:rsidRPr="0095238E" w:rsidRDefault="0005241B" w:rsidP="0005241B">
      <w:pPr>
        <w:widowControl w:val="0"/>
        <w:autoSpaceDE w:val="0"/>
        <w:autoSpaceDN w:val="0"/>
        <w:adjustRightInd w:val="0"/>
        <w:spacing w:after="120" w:line="240" w:lineRule="auto"/>
        <w:ind w:firstLine="709"/>
        <w:jc w:val="both"/>
      </w:pPr>
      <w:r w:rsidRPr="0095238E">
        <w:lastRenderedPageBreak/>
        <w:t>- Nghị quyết số </w:t>
      </w:r>
      <w:hyperlink r:id="rId21" w:tgtFrame="_blank" w:history="1">
        <w:r w:rsidRPr="0095238E">
          <w:t>254/2025/QH15</w:t>
        </w:r>
      </w:hyperlink>
      <w:r w:rsidRPr="0095238E">
        <w:t> của Quốc hội quy định một số cơ chế, chính sách tháo gỡ khó khăn, vướng mắc trong tổ chức thi hành </w:t>
      </w:r>
      <w:hyperlink r:id="rId22" w:tgtFrame="_blank" w:history="1">
        <w:r w:rsidRPr="0095238E">
          <w:t>Luật Đất đai</w:t>
        </w:r>
      </w:hyperlink>
      <w:r w:rsidRPr="0095238E">
        <w:t>;</w:t>
      </w:r>
    </w:p>
    <w:p w14:paraId="300ABEC9"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2745E4C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3F66BC9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635E21A8"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2D3E0F56"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40DF1FE6"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23" w:tgtFrame="_blank" w:history="1">
        <w:r w:rsidRPr="0095238E">
          <w:t>Luật Đất đai</w:t>
        </w:r>
      </w:hyperlink>
      <w:r w:rsidRPr="0095238E">
        <w:t>.</w:t>
      </w:r>
    </w:p>
    <w:p w14:paraId="4AD7833C"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ngày 11 tháng 12 năm 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48D275FB"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4D04E836"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504D4B23" w14:textId="77777777" w:rsidR="0005241B" w:rsidRPr="0095238E" w:rsidRDefault="0005241B" w:rsidP="0005241B">
      <w:pPr>
        <w:widowControl w:val="0"/>
        <w:autoSpaceDE w:val="0"/>
        <w:autoSpaceDN w:val="0"/>
        <w:adjustRightInd w:val="0"/>
        <w:spacing w:before="120" w:after="120" w:line="240" w:lineRule="auto"/>
        <w:ind w:firstLine="709"/>
        <w:jc w:val="both"/>
      </w:pPr>
    </w:p>
    <w:p w14:paraId="404870A8" w14:textId="77777777" w:rsidR="0005241B" w:rsidRPr="0095238E" w:rsidRDefault="0005241B" w:rsidP="0005241B">
      <w:pPr>
        <w:jc w:val="center"/>
        <w:rPr>
          <w:b/>
          <w:lang w:val="en-GB"/>
        </w:rPr>
      </w:pPr>
      <w:r w:rsidRPr="0095238E">
        <w:rPr>
          <w:b/>
          <w:lang w:val="en-GB"/>
        </w:rPr>
        <w:br w:type="page"/>
      </w:r>
      <w:r w:rsidRPr="0095238E">
        <w:rPr>
          <w:b/>
          <w:lang w:val="en-GB"/>
        </w:rPr>
        <w:lastRenderedPageBreak/>
        <w:t>Mẫu số 17. Đơn đề nghị gia hạn sử dụng đất</w:t>
      </w:r>
    </w:p>
    <w:p w14:paraId="3616A8EF"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1E5BB2BE" w14:textId="77777777" w:rsidR="0005241B" w:rsidRPr="0095238E" w:rsidRDefault="0005241B" w:rsidP="0005241B">
      <w:pPr>
        <w:jc w:val="center"/>
        <w:rPr>
          <w:i/>
          <w:iCs/>
        </w:rPr>
      </w:pPr>
      <w:r w:rsidRPr="0095238E">
        <w:rPr>
          <w:i/>
          <w:iCs/>
        </w:rPr>
        <w:t>Ủy ban nhân dân thành phố Quy định về việc phân cấp thực hiện một số nhiệm vụ trong lĩnh vực đất đai và trình tự, thủ tục hành chính về đất đai trên địa bàn thành phố Hải Phòng)</w:t>
      </w:r>
    </w:p>
    <w:p w14:paraId="3EE4D54D" w14:textId="77777777" w:rsidR="0005241B" w:rsidRPr="0095238E" w:rsidRDefault="0005241B" w:rsidP="0005241B"/>
    <w:p w14:paraId="6BD7C03D" w14:textId="77777777" w:rsidR="0005241B" w:rsidRPr="0095238E" w:rsidRDefault="0005241B" w:rsidP="0005241B">
      <w:pPr>
        <w:ind w:right="3"/>
        <w:jc w:val="center"/>
      </w:pPr>
      <w:r w:rsidRPr="0095238E">
        <w:rPr>
          <w:b/>
          <w:bCs w:val="0"/>
          <w:lang w:val="en-GB"/>
        </w:rPr>
        <w:t>CỘNG HÒA XÃ HỘI CHỦ NGHĨA VIỆT NAM</w:t>
      </w:r>
      <w:r w:rsidRPr="0095238E">
        <w:rPr>
          <w:b/>
          <w:bCs w:val="0"/>
          <w:lang w:val="en-GB"/>
        </w:rPr>
        <w:br/>
        <w:t>Độc lập - Tự do - Hạnh phúc</w:t>
      </w:r>
      <w:r w:rsidRPr="0095238E">
        <w:rPr>
          <w:b/>
          <w:bCs w:val="0"/>
          <w:lang w:val="en-GB"/>
        </w:rPr>
        <w:br/>
        <w:t>---------------</w:t>
      </w:r>
    </w:p>
    <w:p w14:paraId="4EF6D91F" w14:textId="77777777" w:rsidR="0005241B" w:rsidRPr="0095238E" w:rsidRDefault="0005241B" w:rsidP="0005241B">
      <w:pPr>
        <w:ind w:right="3"/>
        <w:jc w:val="center"/>
        <w:rPr>
          <w:i/>
          <w:iCs/>
          <w:lang w:val="en-GB"/>
        </w:rPr>
      </w:pPr>
      <w:r w:rsidRPr="0095238E">
        <w:rPr>
          <w:i/>
          <w:iCs/>
          <w:lang w:val="en-GB"/>
        </w:rPr>
        <w:t>..., ngày... tháng.... năm ....</w:t>
      </w:r>
    </w:p>
    <w:p w14:paraId="6EF468EE" w14:textId="77777777" w:rsidR="0005241B" w:rsidRPr="0095238E" w:rsidRDefault="0005241B" w:rsidP="0005241B">
      <w:pPr>
        <w:spacing w:before="120" w:after="120"/>
        <w:ind w:right="3"/>
        <w:jc w:val="center"/>
        <w:rPr>
          <w:b/>
          <w:bCs w:val="0"/>
          <w:lang w:val="en-GB"/>
        </w:rPr>
      </w:pPr>
      <w:r w:rsidRPr="0095238E">
        <w:rPr>
          <w:b/>
          <w:bCs w:val="0"/>
          <w:lang w:val="en-GB"/>
        </w:rPr>
        <w:t>ĐƠN ĐỀ NGHỊ GIA HẠN SỬ DỤNG ĐẤT</w:t>
      </w:r>
    </w:p>
    <w:p w14:paraId="316A572A" w14:textId="77777777" w:rsidR="0005241B" w:rsidRPr="0095238E" w:rsidRDefault="0005241B" w:rsidP="0005241B">
      <w:pPr>
        <w:spacing w:before="120" w:after="120"/>
        <w:ind w:right="3"/>
        <w:jc w:val="center"/>
        <w:rPr>
          <w:lang w:val="en-GB"/>
        </w:rPr>
      </w:pPr>
      <w:r w:rsidRPr="0095238E">
        <w:rPr>
          <w:lang w:val="en-GB"/>
        </w:rPr>
        <w:t>Kính gửi: Ủy ban nhân dân</w:t>
      </w:r>
      <w:r w:rsidRPr="0095238E">
        <w:rPr>
          <w:vertAlign w:val="superscript"/>
          <w:lang w:val="en-GB"/>
        </w:rPr>
        <w:t>1</w:t>
      </w:r>
      <w:r w:rsidRPr="0095238E">
        <w:rPr>
          <w:lang w:val="en-GB"/>
        </w:rPr>
        <w:t>...</w:t>
      </w:r>
    </w:p>
    <w:p w14:paraId="579EC4E4" w14:textId="77777777" w:rsidR="0005241B" w:rsidRPr="0095238E" w:rsidRDefault="0005241B" w:rsidP="0005241B">
      <w:pPr>
        <w:spacing w:before="120" w:after="120" w:line="240" w:lineRule="auto"/>
        <w:ind w:right="3" w:firstLine="709"/>
        <w:jc w:val="both"/>
      </w:pPr>
      <w:r w:rsidRPr="0095238E">
        <w:rPr>
          <w:lang w:val="en-GB"/>
        </w:rPr>
        <w:t>1. Người đề nghị</w:t>
      </w:r>
      <w:r w:rsidRPr="0095238E">
        <w:rPr>
          <w:vertAlign w:val="superscript"/>
          <w:lang w:val="en-GB"/>
        </w:rPr>
        <w:t>2</w:t>
      </w:r>
      <w:r w:rsidRPr="0095238E">
        <w:rPr>
          <w:lang w:val="en-GB"/>
        </w:rPr>
        <w:t>: …………………………………………………………</w:t>
      </w:r>
    </w:p>
    <w:p w14:paraId="00F4487B" w14:textId="77777777" w:rsidR="0005241B" w:rsidRPr="0095238E" w:rsidRDefault="0005241B" w:rsidP="0005241B">
      <w:pPr>
        <w:spacing w:before="120" w:after="120" w:line="240" w:lineRule="auto"/>
        <w:ind w:right="3" w:firstLine="709"/>
        <w:jc w:val="both"/>
      </w:pPr>
      <w:r w:rsidRPr="0095238E">
        <w:rPr>
          <w:lang w:val="en-GB"/>
        </w:rPr>
        <w:t>2. Địa chỉ/trụ sở chính: ………………………………………………….…</w:t>
      </w:r>
    </w:p>
    <w:p w14:paraId="368D4E82" w14:textId="77777777" w:rsidR="0005241B" w:rsidRPr="0095238E" w:rsidRDefault="0005241B" w:rsidP="0005241B">
      <w:pPr>
        <w:spacing w:before="120" w:after="120" w:line="240" w:lineRule="auto"/>
        <w:ind w:right="3" w:firstLine="709"/>
        <w:jc w:val="both"/>
      </w:pPr>
      <w:r w:rsidRPr="0095238E">
        <w:rPr>
          <w:lang w:val="en-GB"/>
        </w:rPr>
        <w:t>3. Địa chỉ liên hệ (điện thoại, fax, email...): …………………………….…</w:t>
      </w:r>
    </w:p>
    <w:p w14:paraId="66099111" w14:textId="77777777" w:rsidR="0005241B" w:rsidRPr="0095238E" w:rsidRDefault="0005241B" w:rsidP="0005241B">
      <w:pPr>
        <w:spacing w:before="120" w:after="120" w:line="240" w:lineRule="auto"/>
        <w:ind w:right="3" w:firstLine="709"/>
        <w:jc w:val="both"/>
      </w:pPr>
      <w:r w:rsidRPr="0095238E">
        <w:rPr>
          <w:lang w:val="en-GB"/>
        </w:rPr>
        <w:t>4. Thông tin về thửa đất/khu đất đang sử dụng: ...........................................</w:t>
      </w:r>
    </w:p>
    <w:p w14:paraId="180F1531" w14:textId="77777777" w:rsidR="0005241B" w:rsidRPr="0095238E" w:rsidRDefault="0005241B" w:rsidP="0005241B">
      <w:pPr>
        <w:spacing w:before="120" w:after="120" w:line="240" w:lineRule="auto"/>
        <w:ind w:right="3" w:firstLine="709"/>
        <w:jc w:val="both"/>
      </w:pPr>
      <w:r w:rsidRPr="0095238E">
        <w:rPr>
          <w:lang w:val="en-GB"/>
        </w:rPr>
        <w:t>a) Thửa đất số: .....................................; 4.2. Tờ bản đồ số: .........................</w:t>
      </w:r>
    </w:p>
    <w:p w14:paraId="15ACAE61" w14:textId="77777777" w:rsidR="0005241B" w:rsidRPr="0095238E" w:rsidRDefault="0005241B" w:rsidP="0005241B">
      <w:pPr>
        <w:spacing w:before="120" w:after="120" w:line="240" w:lineRule="auto"/>
        <w:ind w:right="3" w:firstLine="709"/>
        <w:jc w:val="both"/>
      </w:pPr>
      <w:r w:rsidRPr="0095238E">
        <w:rPr>
          <w:lang w:val="en-GB"/>
        </w:rPr>
        <w:t>b) Diện tích đất (m</w:t>
      </w:r>
      <w:r w:rsidRPr="0095238E">
        <w:rPr>
          <w:vertAlign w:val="superscript"/>
          <w:lang w:val="en-GB"/>
        </w:rPr>
        <w:t>2</w:t>
      </w:r>
      <w:r w:rsidRPr="0095238E">
        <w:rPr>
          <w:lang w:val="en-GB"/>
        </w:rPr>
        <w:t>): ………………………………………………………</w:t>
      </w:r>
    </w:p>
    <w:p w14:paraId="1CAA6DD9" w14:textId="77777777" w:rsidR="0005241B" w:rsidRPr="0095238E" w:rsidRDefault="0005241B" w:rsidP="0005241B">
      <w:pPr>
        <w:spacing w:before="120" w:after="120" w:line="240" w:lineRule="auto"/>
        <w:ind w:right="3" w:firstLine="709"/>
        <w:jc w:val="both"/>
      </w:pPr>
      <w:r w:rsidRPr="0095238E">
        <w:rPr>
          <w:lang w:val="en-GB"/>
        </w:rPr>
        <w:t>c) Mục đích sử dụng đất</w:t>
      </w:r>
      <w:r w:rsidRPr="0095238E">
        <w:rPr>
          <w:vertAlign w:val="superscript"/>
          <w:lang w:val="en-GB"/>
        </w:rPr>
        <w:t>3</w:t>
      </w:r>
      <w:r w:rsidRPr="0095238E">
        <w:rPr>
          <w:lang w:val="en-GB"/>
        </w:rPr>
        <w:t>: …………………………………………………</w:t>
      </w:r>
    </w:p>
    <w:p w14:paraId="5144D08F" w14:textId="77777777" w:rsidR="0005241B" w:rsidRPr="0095238E" w:rsidRDefault="0005241B" w:rsidP="0005241B">
      <w:pPr>
        <w:spacing w:before="120" w:after="120" w:line="240" w:lineRule="auto"/>
        <w:ind w:right="3" w:firstLine="709"/>
        <w:jc w:val="both"/>
      </w:pPr>
      <w:r w:rsidRPr="0095238E">
        <w:rPr>
          <w:lang w:val="en-GB"/>
        </w:rPr>
        <w:t>d) Thời hạn sử dụng đất: …………………………………………………..</w:t>
      </w:r>
    </w:p>
    <w:p w14:paraId="5801D6AA" w14:textId="77777777" w:rsidR="0005241B" w:rsidRPr="0095238E" w:rsidRDefault="0005241B" w:rsidP="0005241B">
      <w:pPr>
        <w:spacing w:before="120" w:after="120" w:line="240" w:lineRule="auto"/>
        <w:ind w:right="3" w:firstLine="709"/>
        <w:jc w:val="both"/>
      </w:pPr>
      <w:r w:rsidRPr="0095238E">
        <w:rPr>
          <w:lang w:val="en-GB"/>
        </w:rPr>
        <w:t>đ) Tài sản gắn liền với đất hiện có: ………………………………………..</w:t>
      </w:r>
    </w:p>
    <w:p w14:paraId="599513FE" w14:textId="77777777" w:rsidR="0005241B" w:rsidRPr="0095238E" w:rsidRDefault="0005241B" w:rsidP="0005241B">
      <w:pPr>
        <w:spacing w:before="120" w:after="120" w:line="240" w:lineRule="auto"/>
        <w:ind w:right="3" w:firstLine="709"/>
        <w:jc w:val="both"/>
      </w:pPr>
      <w:r w:rsidRPr="0095238E">
        <w:rPr>
          <w:lang w:val="en-GB"/>
        </w:rPr>
        <w:t>e) Địa điểm thửa đất/khu đất (tại xã..., tỉnh...): ............................................</w:t>
      </w:r>
    </w:p>
    <w:p w14:paraId="472CE81E" w14:textId="77777777" w:rsidR="0005241B" w:rsidRPr="0095238E" w:rsidRDefault="0005241B" w:rsidP="0005241B">
      <w:pPr>
        <w:spacing w:before="120" w:after="120" w:line="240" w:lineRule="auto"/>
        <w:ind w:right="3" w:firstLine="709"/>
        <w:jc w:val="both"/>
      </w:pPr>
      <w:r w:rsidRPr="0095238E">
        <w:rPr>
          <w:lang w:val="en-GB"/>
        </w:rPr>
        <w:t>g) Giấy chứng nhận về quyền sử dụng đất đã cấp:</w:t>
      </w:r>
    </w:p>
    <w:p w14:paraId="20D18F82" w14:textId="77777777" w:rsidR="0005241B" w:rsidRPr="0095238E" w:rsidRDefault="0005241B" w:rsidP="0005241B">
      <w:pPr>
        <w:spacing w:before="120" w:after="120" w:line="240" w:lineRule="auto"/>
        <w:ind w:right="3" w:firstLine="709"/>
        <w:jc w:val="both"/>
      </w:pPr>
      <w:r w:rsidRPr="0095238E">
        <w:rPr>
          <w:lang w:val="en-GB"/>
        </w:rPr>
        <w:t>Số phát hành:...; Số vào sổ: .............................., ngày cấp: ..........................</w:t>
      </w:r>
    </w:p>
    <w:p w14:paraId="227B2214" w14:textId="77777777" w:rsidR="0005241B" w:rsidRPr="0095238E" w:rsidRDefault="0005241B" w:rsidP="0005241B">
      <w:pPr>
        <w:spacing w:before="120" w:after="120" w:line="240" w:lineRule="auto"/>
        <w:ind w:right="3" w:firstLine="709"/>
        <w:jc w:val="both"/>
      </w:pPr>
      <w:r w:rsidRPr="0095238E">
        <w:t>5. Nội dung đề nghị gia hạn:</w:t>
      </w:r>
    </w:p>
    <w:p w14:paraId="68D7276A" w14:textId="77777777" w:rsidR="0005241B" w:rsidRPr="0095238E" w:rsidRDefault="0005241B" w:rsidP="0005241B">
      <w:pPr>
        <w:spacing w:before="120" w:after="120" w:line="240" w:lineRule="auto"/>
        <w:ind w:right="3" w:firstLine="709"/>
        <w:jc w:val="both"/>
      </w:pPr>
      <w:r w:rsidRPr="0095238E">
        <w:t>a) Thời gian đề nghị gia hạn sử dụng đất: ... đến ngày... tháng... năm</w:t>
      </w:r>
    </w:p>
    <w:p w14:paraId="210FF8A8" w14:textId="77777777" w:rsidR="0005241B" w:rsidRPr="0095238E" w:rsidRDefault="0005241B" w:rsidP="0005241B">
      <w:pPr>
        <w:spacing w:before="120" w:after="120" w:line="240" w:lineRule="auto"/>
        <w:ind w:right="3" w:firstLine="709"/>
        <w:jc w:val="both"/>
      </w:pPr>
      <w:r w:rsidRPr="0095238E">
        <w:t>b) Lý do gia hạn sử dụng đất: …………………………………………...…</w:t>
      </w:r>
    </w:p>
    <w:p w14:paraId="7CC31520" w14:textId="77777777" w:rsidR="0005241B" w:rsidRPr="0095238E" w:rsidRDefault="0005241B" w:rsidP="0005241B">
      <w:pPr>
        <w:spacing w:before="120" w:after="120" w:line="240" w:lineRule="auto"/>
        <w:ind w:right="3" w:firstLine="709"/>
        <w:jc w:val="both"/>
      </w:pPr>
    </w:p>
    <w:p w14:paraId="630E737E" w14:textId="77777777" w:rsidR="0005241B" w:rsidRPr="0095238E" w:rsidRDefault="0005241B" w:rsidP="0005241B">
      <w:pPr>
        <w:ind w:right="3"/>
        <w:jc w:val="both"/>
      </w:pPr>
      <w:r w:rsidRPr="0095238E">
        <w:rPr>
          <w:lang w:val="en-GB"/>
        </w:rPr>
        <w:t>____________________</w:t>
      </w:r>
    </w:p>
    <w:p w14:paraId="3C71A72E" w14:textId="77777777" w:rsidR="0005241B" w:rsidRPr="0095238E" w:rsidRDefault="0005241B" w:rsidP="0005241B">
      <w:pPr>
        <w:ind w:right="3"/>
        <w:jc w:val="both"/>
        <w:rPr>
          <w:sz w:val="20"/>
          <w:szCs w:val="20"/>
        </w:rPr>
      </w:pPr>
      <w:r w:rsidRPr="0095238E">
        <w:rPr>
          <w:sz w:val="20"/>
          <w:szCs w:val="20"/>
          <w:vertAlign w:val="superscript"/>
          <w:lang w:val="en-GB"/>
        </w:rPr>
        <w:t>1</w:t>
      </w:r>
      <w:r w:rsidRPr="0095238E">
        <w:rPr>
          <w:sz w:val="20"/>
          <w:szCs w:val="20"/>
          <w:lang w:val="en-GB"/>
        </w:rPr>
        <w:t xml:space="preserve"> </w:t>
      </w:r>
      <w:r w:rsidRPr="0095238E">
        <w:rPr>
          <w:sz w:val="20"/>
        </w:rPr>
        <w:t xml:space="preserve">Uỷ ban nhân dân </w:t>
      </w:r>
      <w:r w:rsidRPr="0095238E">
        <w:rPr>
          <w:sz w:val="20"/>
          <w:szCs w:val="20"/>
          <w:lang w:val="en-GB"/>
        </w:rPr>
        <w:t>cấp có thẩm quyền giao đất/cho thuê đất/cho phép chuyển mục đích sử dụng đất.</w:t>
      </w:r>
    </w:p>
    <w:p w14:paraId="6F275398" w14:textId="77777777" w:rsidR="0005241B" w:rsidRPr="0095238E" w:rsidRDefault="0005241B" w:rsidP="0005241B">
      <w:pPr>
        <w:ind w:right="3"/>
        <w:jc w:val="both"/>
        <w:rPr>
          <w:sz w:val="20"/>
          <w:szCs w:val="20"/>
        </w:rPr>
      </w:pPr>
      <w:r w:rsidRPr="0095238E">
        <w:rPr>
          <w:sz w:val="20"/>
          <w:szCs w:val="20"/>
          <w:vertAlign w:val="superscript"/>
          <w:lang w:val="en-GB"/>
        </w:rPr>
        <w:t>2</w:t>
      </w:r>
      <w:r w:rsidRPr="0095238E">
        <w:rPr>
          <w:sz w:val="20"/>
          <w:szCs w:val="20"/>
          <w:lang w:val="en-GB"/>
        </w:rPr>
        <w:t> Đối với cá nhân, người đại diện thì ghi rõ họ tên và thông tin về số, ngày/tháng/năm, cơ quan cấp Căn cước công </w:t>
      </w:r>
      <w:r w:rsidRPr="0095238E">
        <w:rPr>
          <w:sz w:val="20"/>
          <w:szCs w:val="20"/>
        </w:rPr>
        <w:t>dâ</w:t>
      </w:r>
      <w:r w:rsidRPr="0095238E">
        <w:rPr>
          <w:sz w:val="20"/>
          <w:szCs w:val="20"/>
          <w:lang w:val="en-GB"/>
        </w:rPr>
        <w:t>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52BEDDC9" w14:textId="77777777" w:rsidR="0005241B" w:rsidRPr="0095238E" w:rsidRDefault="0005241B" w:rsidP="0005241B">
      <w:pPr>
        <w:ind w:right="3"/>
        <w:jc w:val="both"/>
        <w:rPr>
          <w:sz w:val="20"/>
          <w:szCs w:val="20"/>
        </w:rPr>
      </w:pPr>
      <w:r w:rsidRPr="0095238E">
        <w:rPr>
          <w:sz w:val="20"/>
          <w:szCs w:val="20"/>
          <w:vertAlign w:val="superscript"/>
          <w:lang w:val="en-GB"/>
        </w:rPr>
        <w:lastRenderedPageBreak/>
        <w:t>3</w:t>
      </w:r>
      <w:r w:rsidRPr="0095238E">
        <w:rPr>
          <w:sz w:val="20"/>
          <w:szCs w:val="20"/>
          <w:lang w:val="en-GB"/>
        </w:rPr>
        <w:t> Trường hợp đã được cấp giấy chứng nhận đầu tư/quyết định, chấp thuận chủ trương đầu tư/quyết định dự án... th</w:t>
      </w:r>
      <w:r w:rsidRPr="0095238E">
        <w:rPr>
          <w:sz w:val="20"/>
          <w:szCs w:val="20"/>
        </w:rPr>
        <w:t>ì</w:t>
      </w:r>
      <w:r w:rsidRPr="0095238E">
        <w:rPr>
          <w:sz w:val="20"/>
          <w:szCs w:val="20"/>
          <w:lang w:val="en-GB"/>
        </w:rPr>
        <w:t> ghi rõ mục đích sử dụng đất để thực hiện dự án đầu tư theo giấy tờ đ</w:t>
      </w:r>
      <w:r w:rsidRPr="0095238E">
        <w:rPr>
          <w:sz w:val="20"/>
          <w:szCs w:val="20"/>
        </w:rPr>
        <w:t>ã</w:t>
      </w:r>
      <w:r w:rsidRPr="0095238E">
        <w:rPr>
          <w:sz w:val="20"/>
          <w:szCs w:val="20"/>
          <w:lang w:val="en-GB"/>
        </w:rPr>
        <w:t> cấp.</w:t>
      </w:r>
    </w:p>
    <w:p w14:paraId="7F4F53B0" w14:textId="77777777" w:rsidR="0005241B" w:rsidRPr="0095238E" w:rsidRDefault="0005241B" w:rsidP="0005241B">
      <w:pPr>
        <w:ind w:right="3"/>
        <w:jc w:val="both"/>
        <w:rPr>
          <w:sz w:val="20"/>
          <w:szCs w:val="20"/>
          <w:vertAlign w:val="superscript"/>
          <w:lang w:val="en-GB"/>
        </w:rPr>
      </w:pPr>
    </w:p>
    <w:p w14:paraId="214A87D1" w14:textId="77777777" w:rsidR="0005241B" w:rsidRPr="0095238E" w:rsidRDefault="0005241B" w:rsidP="0005241B">
      <w:pPr>
        <w:ind w:right="3"/>
        <w:jc w:val="both"/>
        <w:rPr>
          <w:sz w:val="20"/>
          <w:szCs w:val="20"/>
          <w:vertAlign w:val="superscript"/>
          <w:lang w:val="en-GB"/>
        </w:rPr>
      </w:pPr>
    </w:p>
    <w:p w14:paraId="43492096" w14:textId="77777777" w:rsidR="0005241B" w:rsidRPr="0095238E" w:rsidRDefault="0005241B" w:rsidP="0005241B">
      <w:pPr>
        <w:ind w:right="3"/>
        <w:jc w:val="both"/>
        <w:rPr>
          <w:sz w:val="20"/>
          <w:szCs w:val="20"/>
          <w:vertAlign w:val="superscript"/>
          <w:lang w:val="en-GB"/>
        </w:rPr>
      </w:pPr>
    </w:p>
    <w:p w14:paraId="6773F527" w14:textId="77777777" w:rsidR="0005241B" w:rsidRPr="0095238E" w:rsidRDefault="0005241B" w:rsidP="0005241B">
      <w:pPr>
        <w:spacing w:before="120" w:after="120" w:line="240" w:lineRule="auto"/>
        <w:ind w:right="3" w:firstLine="709"/>
        <w:jc w:val="both"/>
      </w:pPr>
      <w:r w:rsidRPr="0095238E">
        <w:t>6. Giấy tờ nộp kèm theo đơn này gồm có</w:t>
      </w:r>
      <w:r w:rsidRPr="0095238E">
        <w:rPr>
          <w:vertAlign w:val="superscript"/>
        </w:rPr>
        <w:t>4</w:t>
      </w:r>
      <w:r w:rsidRPr="0095238E">
        <w:t>: ..................................................</w:t>
      </w:r>
    </w:p>
    <w:p w14:paraId="6690D120" w14:textId="77777777" w:rsidR="0005241B" w:rsidRPr="0095238E" w:rsidRDefault="0005241B" w:rsidP="0005241B">
      <w:pPr>
        <w:spacing w:before="120" w:after="120" w:line="240" w:lineRule="auto"/>
        <w:ind w:right="3" w:firstLine="709"/>
        <w:jc w:val="both"/>
      </w:pPr>
      <w:r w:rsidRPr="0095238E">
        <w:t>7. Cam kết sử dụng đất đúng mục đích, chấp hành đúng các quy định của pháp luật về đất đai, nộp tiền sử dụng đất/tiền thuê đất (nếu có) đầy đủ, đúng hạn;</w:t>
      </w:r>
    </w:p>
    <w:p w14:paraId="5CB3B168" w14:textId="77777777" w:rsidR="0005241B" w:rsidRPr="0095238E" w:rsidRDefault="0005241B" w:rsidP="0005241B">
      <w:pPr>
        <w:spacing w:before="120" w:after="120" w:line="240" w:lineRule="auto"/>
        <w:ind w:right="3" w:firstLine="709"/>
        <w:jc w:val="both"/>
      </w:pPr>
      <w:r w:rsidRPr="0095238E">
        <w:t>Các cam kết khác (nếu có): .………………………………………………</w:t>
      </w:r>
    </w:p>
    <w:tbl>
      <w:tblPr>
        <w:tblW w:w="5000" w:type="pct"/>
        <w:tblCellSpacing w:w="0" w:type="dxa"/>
        <w:tblCellMar>
          <w:left w:w="0" w:type="dxa"/>
          <w:right w:w="0" w:type="dxa"/>
        </w:tblCellMar>
        <w:tblLook w:val="04A0" w:firstRow="1" w:lastRow="0" w:firstColumn="1" w:lastColumn="0" w:noHBand="0" w:noVBand="1"/>
      </w:tblPr>
      <w:tblGrid>
        <w:gridCol w:w="4501"/>
        <w:gridCol w:w="4574"/>
      </w:tblGrid>
      <w:tr w:rsidR="0005241B" w:rsidRPr="0095238E" w14:paraId="72BDF5FC" w14:textId="77777777" w:rsidTr="005A316E">
        <w:trPr>
          <w:trHeight w:val="1116"/>
          <w:tblCellSpacing w:w="0" w:type="dxa"/>
        </w:trPr>
        <w:tc>
          <w:tcPr>
            <w:tcW w:w="5071" w:type="dxa"/>
            <w:tcMar>
              <w:top w:w="0" w:type="dxa"/>
              <w:left w:w="108" w:type="dxa"/>
              <w:bottom w:w="0" w:type="dxa"/>
              <w:right w:w="108" w:type="dxa"/>
            </w:tcMar>
            <w:hideMark/>
          </w:tcPr>
          <w:p w14:paraId="74A9DB7D" w14:textId="77777777" w:rsidR="0005241B" w:rsidRPr="0095238E" w:rsidRDefault="0005241B" w:rsidP="005A316E">
            <w:pPr>
              <w:ind w:right="3"/>
              <w:jc w:val="both"/>
            </w:pPr>
            <w:r w:rsidRPr="0095238E">
              <w:rPr>
                <w:lang w:val="en-GB"/>
              </w:rPr>
              <w:t>  </w:t>
            </w:r>
          </w:p>
        </w:tc>
        <w:tc>
          <w:tcPr>
            <w:tcW w:w="5071" w:type="dxa"/>
            <w:tcMar>
              <w:top w:w="0" w:type="dxa"/>
              <w:left w:w="108" w:type="dxa"/>
              <w:bottom w:w="0" w:type="dxa"/>
              <w:right w:w="108" w:type="dxa"/>
            </w:tcMar>
            <w:hideMark/>
          </w:tcPr>
          <w:p w14:paraId="33563C27" w14:textId="77777777" w:rsidR="0005241B" w:rsidRPr="0095238E" w:rsidRDefault="0005241B" w:rsidP="005A316E">
            <w:pPr>
              <w:spacing w:line="240" w:lineRule="auto"/>
              <w:ind w:right="6"/>
              <w:jc w:val="center"/>
              <w:rPr>
                <w:i/>
                <w:iCs/>
                <w:lang w:val="en-GB"/>
              </w:rPr>
            </w:pPr>
            <w:r w:rsidRPr="0095238E">
              <w:rPr>
                <w:b/>
                <w:bCs w:val="0"/>
                <w:lang w:val="en-GB"/>
              </w:rPr>
              <w:t>Người làm đơn</w:t>
            </w:r>
            <w:r w:rsidRPr="0095238E">
              <w:rPr>
                <w:b/>
                <w:bCs w:val="0"/>
                <w:lang w:val="en-GB"/>
              </w:rPr>
              <w:br/>
            </w:r>
            <w:r w:rsidRPr="0095238E">
              <w:rPr>
                <w:i/>
                <w:iCs/>
                <w:lang w:val="en-GB"/>
              </w:rPr>
              <w:t xml:space="preserve">(Ký và ghi rõ họ tên, đóng dấu </w:t>
            </w:r>
          </w:p>
          <w:p w14:paraId="0E4E73D2" w14:textId="77777777" w:rsidR="0005241B" w:rsidRPr="0095238E" w:rsidRDefault="0005241B" w:rsidP="005A316E">
            <w:pPr>
              <w:spacing w:line="240" w:lineRule="auto"/>
              <w:ind w:right="6"/>
              <w:jc w:val="center"/>
            </w:pPr>
            <w:r w:rsidRPr="0095238E">
              <w:rPr>
                <w:i/>
                <w:iCs/>
                <w:lang w:val="en-GB"/>
              </w:rPr>
              <w:t>nếu có)</w:t>
            </w:r>
          </w:p>
        </w:tc>
      </w:tr>
    </w:tbl>
    <w:p w14:paraId="7C92B550" w14:textId="5C6B627E" w:rsidR="0005241B" w:rsidRPr="0095238E" w:rsidRDefault="0005241B" w:rsidP="0005241B">
      <w:pPr>
        <w:ind w:right="3"/>
        <w:jc w:val="both"/>
        <w:rPr>
          <w:sz w:val="20"/>
          <w:szCs w:val="20"/>
          <w:vertAlign w:val="superscript"/>
          <w:lang w:val="en-GB"/>
        </w:rPr>
      </w:pPr>
      <w:r w:rsidRPr="0095238E">
        <w:rPr>
          <w:noProof/>
        </w:rPr>
        <mc:AlternateContent>
          <mc:Choice Requires="wps">
            <w:drawing>
              <wp:anchor distT="4294967295" distB="4294967295" distL="114300" distR="114300" simplePos="0" relativeHeight="251681792" behindDoc="0" locked="0" layoutInCell="1" allowOverlap="1" wp14:anchorId="1F48416F" wp14:editId="0DD5C175">
                <wp:simplePos x="0" y="0"/>
                <wp:positionH relativeFrom="column">
                  <wp:posOffset>18415</wp:posOffset>
                </wp:positionH>
                <wp:positionV relativeFrom="paragraph">
                  <wp:posOffset>139064</wp:posOffset>
                </wp:positionV>
                <wp:extent cx="1455420" cy="0"/>
                <wp:effectExtent l="0" t="0" r="0" b="0"/>
                <wp:wrapNone/>
                <wp:docPr id="72"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54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EEF02A" id="Straight Connector 69"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10.95pt" to="11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" strokecolor="windowText" strokeweight=".5pt">
                <v:stroke joinstyle="miter"/>
                <o:lock v:ext="edit" shapetype="f"/>
              </v:line>
            </w:pict>
          </mc:Fallback>
        </mc:AlternateContent>
      </w:r>
    </w:p>
    <w:p w14:paraId="2342A624" w14:textId="77777777" w:rsidR="0005241B" w:rsidRPr="0095238E" w:rsidRDefault="0005241B" w:rsidP="0005241B">
      <w:pPr>
        <w:ind w:right="3"/>
        <w:jc w:val="both"/>
        <w:rPr>
          <w:sz w:val="20"/>
          <w:szCs w:val="20"/>
        </w:rPr>
      </w:pPr>
      <w:r w:rsidRPr="0095238E">
        <w:rPr>
          <w:sz w:val="20"/>
          <w:szCs w:val="20"/>
          <w:vertAlign w:val="superscript"/>
          <w:lang w:val="en-GB"/>
        </w:rPr>
        <w:t>4</w:t>
      </w:r>
      <w:r w:rsidRPr="0095238E">
        <w:rPr>
          <w:sz w:val="20"/>
          <w:szCs w:val="20"/>
          <w:lang w:val="en-GB"/>
        </w:rPr>
        <w:t> Giấy tờ quy định tại khoản 1 Điều 64 Nghị định này</w:t>
      </w:r>
      <w:r w:rsidRPr="0095238E">
        <w:rPr>
          <w:sz w:val="20"/>
          <w:szCs w:val="20"/>
        </w:rPr>
        <w:t>.</w:t>
      </w:r>
    </w:p>
    <w:p w14:paraId="4EEC7218" w14:textId="77777777" w:rsidR="0005241B" w:rsidRPr="0095238E" w:rsidRDefault="0005241B" w:rsidP="0005241B">
      <w:pPr>
        <w:spacing w:before="120" w:after="120"/>
        <w:rPr>
          <w:b/>
        </w:rPr>
      </w:pPr>
    </w:p>
    <w:p w14:paraId="5FE1D357" w14:textId="77777777" w:rsidR="0005241B" w:rsidRPr="0095238E" w:rsidRDefault="0005241B" w:rsidP="0005241B">
      <w:pPr>
        <w:ind w:right="3"/>
        <w:jc w:val="both"/>
        <w:rPr>
          <w:sz w:val="20"/>
          <w:szCs w:val="20"/>
          <w:lang w:val="en-GB"/>
        </w:rPr>
      </w:pPr>
    </w:p>
    <w:p w14:paraId="75759B86" w14:textId="77777777" w:rsidR="0005241B" w:rsidRPr="0095238E" w:rsidRDefault="0005241B" w:rsidP="0005241B">
      <w:pPr>
        <w:ind w:right="3"/>
        <w:jc w:val="both"/>
        <w:rPr>
          <w:sz w:val="20"/>
          <w:szCs w:val="20"/>
          <w:lang w:val="en-GB"/>
        </w:rPr>
      </w:pPr>
    </w:p>
    <w:p w14:paraId="3BDC6B9A" w14:textId="77777777" w:rsidR="0005241B" w:rsidRPr="0095238E" w:rsidRDefault="0005241B" w:rsidP="0005241B">
      <w:pPr>
        <w:ind w:right="3"/>
        <w:jc w:val="both"/>
        <w:rPr>
          <w:sz w:val="20"/>
          <w:szCs w:val="20"/>
          <w:lang w:val="en-GB"/>
        </w:rPr>
      </w:pPr>
    </w:p>
    <w:p w14:paraId="1218B99B" w14:textId="77777777" w:rsidR="0005241B" w:rsidRPr="0095238E" w:rsidRDefault="0005241B" w:rsidP="0005241B">
      <w:pPr>
        <w:ind w:right="3"/>
        <w:jc w:val="both"/>
        <w:rPr>
          <w:sz w:val="20"/>
          <w:szCs w:val="20"/>
          <w:lang w:val="en-GB"/>
        </w:rPr>
      </w:pPr>
    </w:p>
    <w:p w14:paraId="59952DCC" w14:textId="77777777" w:rsidR="0005241B" w:rsidRPr="0095238E" w:rsidRDefault="0005241B" w:rsidP="0005241B">
      <w:pPr>
        <w:ind w:right="3"/>
        <w:jc w:val="both"/>
        <w:rPr>
          <w:sz w:val="20"/>
          <w:szCs w:val="20"/>
          <w:lang w:val="en-GB"/>
        </w:rPr>
      </w:pPr>
    </w:p>
    <w:p w14:paraId="4B0AD7AE" w14:textId="77777777" w:rsidR="0005241B" w:rsidRPr="0095238E" w:rsidRDefault="0005241B" w:rsidP="0005241B">
      <w:pPr>
        <w:ind w:right="3"/>
        <w:jc w:val="both"/>
        <w:rPr>
          <w:sz w:val="20"/>
          <w:szCs w:val="20"/>
          <w:lang w:val="en-GB"/>
        </w:rPr>
      </w:pPr>
    </w:p>
    <w:p w14:paraId="7A010F9D" w14:textId="77777777" w:rsidR="0005241B" w:rsidRPr="0095238E" w:rsidRDefault="0005241B" w:rsidP="0005241B">
      <w:pPr>
        <w:ind w:right="3"/>
        <w:jc w:val="both"/>
        <w:rPr>
          <w:sz w:val="20"/>
          <w:szCs w:val="20"/>
          <w:lang w:val="en-GB"/>
        </w:rPr>
      </w:pPr>
    </w:p>
    <w:p w14:paraId="15C0FF56" w14:textId="77777777" w:rsidR="0005241B" w:rsidRPr="0095238E" w:rsidRDefault="0005241B" w:rsidP="0005241B">
      <w:pPr>
        <w:ind w:right="3"/>
        <w:jc w:val="both"/>
        <w:rPr>
          <w:sz w:val="20"/>
          <w:szCs w:val="20"/>
          <w:lang w:val="en-GB"/>
        </w:rPr>
      </w:pPr>
    </w:p>
    <w:p w14:paraId="28103F1D" w14:textId="77777777" w:rsidR="0005241B" w:rsidRPr="0095238E" w:rsidRDefault="0005241B" w:rsidP="0005241B">
      <w:pPr>
        <w:ind w:right="3"/>
        <w:jc w:val="both"/>
        <w:rPr>
          <w:sz w:val="20"/>
          <w:szCs w:val="20"/>
          <w:lang w:val="en-GB"/>
        </w:rPr>
      </w:pPr>
    </w:p>
    <w:p w14:paraId="12521035" w14:textId="77777777" w:rsidR="0005241B" w:rsidRPr="0095238E" w:rsidRDefault="0005241B" w:rsidP="0005241B">
      <w:pPr>
        <w:ind w:right="3"/>
        <w:jc w:val="both"/>
        <w:rPr>
          <w:sz w:val="20"/>
          <w:szCs w:val="20"/>
          <w:lang w:val="en-GB"/>
        </w:rPr>
      </w:pPr>
    </w:p>
    <w:p w14:paraId="71447E78" w14:textId="77777777" w:rsidR="0005241B" w:rsidRPr="0095238E" w:rsidRDefault="0005241B" w:rsidP="0005241B">
      <w:pPr>
        <w:ind w:right="3"/>
        <w:jc w:val="both"/>
        <w:rPr>
          <w:sz w:val="20"/>
          <w:szCs w:val="20"/>
          <w:lang w:val="en-GB"/>
        </w:rPr>
      </w:pPr>
    </w:p>
    <w:p w14:paraId="6BB4AACA" w14:textId="77777777" w:rsidR="0005241B" w:rsidRPr="0095238E" w:rsidRDefault="0005241B" w:rsidP="0005241B">
      <w:pPr>
        <w:ind w:right="3"/>
        <w:jc w:val="both"/>
        <w:rPr>
          <w:sz w:val="20"/>
          <w:szCs w:val="20"/>
          <w:lang w:val="en-GB"/>
        </w:rPr>
      </w:pPr>
    </w:p>
    <w:p w14:paraId="0D09087D" w14:textId="77777777" w:rsidR="0005241B" w:rsidRPr="0095238E" w:rsidRDefault="0005241B" w:rsidP="0005241B">
      <w:pPr>
        <w:ind w:right="3"/>
        <w:jc w:val="both"/>
        <w:rPr>
          <w:sz w:val="20"/>
          <w:szCs w:val="20"/>
          <w:lang w:val="en-GB"/>
        </w:rPr>
      </w:pPr>
    </w:p>
    <w:p w14:paraId="2E9755B0" w14:textId="77777777" w:rsidR="0005241B" w:rsidRPr="0095238E" w:rsidRDefault="0005241B" w:rsidP="0005241B">
      <w:pPr>
        <w:ind w:right="3"/>
        <w:jc w:val="both"/>
        <w:rPr>
          <w:sz w:val="20"/>
          <w:szCs w:val="20"/>
          <w:lang w:val="en-GB"/>
        </w:rPr>
      </w:pPr>
    </w:p>
    <w:p w14:paraId="7EBF1634" w14:textId="77777777" w:rsidR="0005241B" w:rsidRPr="0095238E" w:rsidRDefault="0005241B" w:rsidP="0005241B">
      <w:pPr>
        <w:jc w:val="center"/>
        <w:rPr>
          <w:b/>
          <w:lang w:val="en-GB"/>
        </w:rPr>
      </w:pPr>
      <w:bookmarkStart w:id="2" w:name="chuong_pl_11"/>
      <w:r w:rsidRPr="0095238E">
        <w:rPr>
          <w:b/>
          <w:lang w:val="en-GB"/>
        </w:rPr>
        <w:t>Mẫu số 19. Quyết định gia hạn sử dụng đất khi hết thời hạn sử dụng đất</w:t>
      </w:r>
      <w:bookmarkEnd w:id="2"/>
    </w:p>
    <w:p w14:paraId="03C3BDDC"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075742DE" w14:textId="77777777" w:rsidR="0005241B" w:rsidRPr="0095238E" w:rsidRDefault="0005241B" w:rsidP="0005241B">
      <w:pPr>
        <w:jc w:val="center"/>
        <w:rPr>
          <w:i/>
          <w:iCs/>
        </w:rPr>
      </w:pPr>
      <w:r w:rsidRPr="0095238E">
        <w:rPr>
          <w:i/>
          <w:iCs/>
        </w:rPr>
        <w:t>Ủy ban nhân dân thành phố Quy định về việc phân cấp thực hiện một số nhiệm vụ trong lĩnh vực đất đai và trình tự, thủ tục hành chính về đất đai trên địa bàn thành phố Hải Phòng)</w:t>
      </w:r>
    </w:p>
    <w:p w14:paraId="39ACFCFD" w14:textId="77777777" w:rsidR="0005241B" w:rsidRPr="0095238E" w:rsidRDefault="0005241B" w:rsidP="0005241B"/>
    <w:tbl>
      <w:tblPr>
        <w:tblW w:w="5000" w:type="pct"/>
        <w:tblCellSpacing w:w="0" w:type="dxa"/>
        <w:tblCellMar>
          <w:left w:w="0" w:type="dxa"/>
          <w:right w:w="0" w:type="dxa"/>
        </w:tblCellMar>
        <w:tblLook w:val="04A0" w:firstRow="1" w:lastRow="0" w:firstColumn="1" w:lastColumn="0" w:noHBand="0" w:noVBand="1"/>
      </w:tblPr>
      <w:tblGrid>
        <w:gridCol w:w="3024"/>
        <w:gridCol w:w="6051"/>
      </w:tblGrid>
      <w:tr w:rsidR="0005241B" w:rsidRPr="0095238E" w14:paraId="025063A1" w14:textId="77777777" w:rsidTr="005A316E">
        <w:trPr>
          <w:tblCellSpacing w:w="0" w:type="dxa"/>
        </w:trPr>
        <w:tc>
          <w:tcPr>
            <w:tcW w:w="3085" w:type="dxa"/>
            <w:tcMar>
              <w:top w:w="0" w:type="dxa"/>
              <w:left w:w="108" w:type="dxa"/>
              <w:bottom w:w="0" w:type="dxa"/>
              <w:right w:w="108" w:type="dxa"/>
            </w:tcMar>
            <w:hideMark/>
          </w:tcPr>
          <w:p w14:paraId="3C72548C" w14:textId="77777777" w:rsidR="0005241B" w:rsidRPr="0095238E" w:rsidRDefault="0005241B" w:rsidP="005A316E">
            <w:pPr>
              <w:ind w:right="3"/>
              <w:jc w:val="center"/>
            </w:pPr>
            <w:r w:rsidRPr="0095238E">
              <w:rPr>
                <w:b/>
                <w:bCs w:val="0"/>
                <w:sz w:val="26"/>
                <w:szCs w:val="26"/>
                <w:lang w:val="en-GB"/>
              </w:rPr>
              <w:lastRenderedPageBreak/>
              <w:t>ỦY BAN NHÂN DÂN</w:t>
            </w:r>
            <w:r w:rsidRPr="0095238E">
              <w:rPr>
                <w:b/>
                <w:bCs w:val="0"/>
                <w:sz w:val="26"/>
                <w:szCs w:val="26"/>
              </w:rPr>
              <w:t> ...</w:t>
            </w:r>
            <w:r w:rsidRPr="0095238E">
              <w:rPr>
                <w:b/>
                <w:bCs w:val="0"/>
                <w:lang w:val="en-GB"/>
              </w:rPr>
              <w:br/>
              <w:t>-------</w:t>
            </w:r>
          </w:p>
        </w:tc>
        <w:tc>
          <w:tcPr>
            <w:tcW w:w="6203" w:type="dxa"/>
            <w:tcMar>
              <w:top w:w="0" w:type="dxa"/>
              <w:left w:w="108" w:type="dxa"/>
              <w:bottom w:w="0" w:type="dxa"/>
              <w:right w:w="108" w:type="dxa"/>
            </w:tcMar>
            <w:hideMark/>
          </w:tcPr>
          <w:p w14:paraId="09224226" w14:textId="77777777" w:rsidR="0005241B" w:rsidRPr="0095238E" w:rsidRDefault="0005241B" w:rsidP="005A316E">
            <w:pPr>
              <w:ind w:right="3"/>
              <w:jc w:val="center"/>
            </w:pPr>
            <w:r w:rsidRPr="0095238E">
              <w:rPr>
                <w:b/>
                <w:bCs w:val="0"/>
                <w:sz w:val="26"/>
                <w:szCs w:val="26"/>
                <w:lang w:val="en-GB"/>
              </w:rPr>
              <w:t>CỘNG HÒA XÃ HỘI CHỦ NGHĨA VIỆT NAM</w:t>
            </w:r>
            <w:r w:rsidRPr="0095238E">
              <w:rPr>
                <w:b/>
                <w:bCs w:val="0"/>
                <w:sz w:val="26"/>
                <w:szCs w:val="26"/>
                <w:lang w:val="en-GB"/>
              </w:rPr>
              <w:br/>
              <w:t>Độc lập - Tự do - Hạnh phúc</w:t>
            </w:r>
            <w:r w:rsidRPr="0095238E">
              <w:rPr>
                <w:b/>
                <w:bCs w:val="0"/>
                <w:lang w:val="en-GB"/>
              </w:rPr>
              <w:br/>
              <w:t>---------------</w:t>
            </w:r>
          </w:p>
        </w:tc>
      </w:tr>
      <w:tr w:rsidR="0005241B" w:rsidRPr="0095238E" w14:paraId="53D19AC5" w14:textId="77777777" w:rsidTr="005A316E">
        <w:trPr>
          <w:tblCellSpacing w:w="0" w:type="dxa"/>
        </w:trPr>
        <w:tc>
          <w:tcPr>
            <w:tcW w:w="3085" w:type="dxa"/>
            <w:tcMar>
              <w:top w:w="0" w:type="dxa"/>
              <w:left w:w="108" w:type="dxa"/>
              <w:bottom w:w="0" w:type="dxa"/>
              <w:right w:w="108" w:type="dxa"/>
            </w:tcMar>
            <w:hideMark/>
          </w:tcPr>
          <w:p w14:paraId="610AD753" w14:textId="77777777" w:rsidR="0005241B" w:rsidRPr="0095238E" w:rsidRDefault="0005241B" w:rsidP="005A316E">
            <w:pPr>
              <w:ind w:right="3"/>
              <w:jc w:val="center"/>
            </w:pPr>
            <w:r w:rsidRPr="0095238E">
              <w:rPr>
                <w:lang w:val="en-GB"/>
              </w:rPr>
              <w:t>Số: ......</w:t>
            </w:r>
          </w:p>
        </w:tc>
        <w:tc>
          <w:tcPr>
            <w:tcW w:w="6203" w:type="dxa"/>
            <w:tcMar>
              <w:top w:w="0" w:type="dxa"/>
              <w:left w:w="108" w:type="dxa"/>
              <w:bottom w:w="0" w:type="dxa"/>
              <w:right w:w="108" w:type="dxa"/>
            </w:tcMar>
            <w:hideMark/>
          </w:tcPr>
          <w:p w14:paraId="77F38210" w14:textId="77777777" w:rsidR="0005241B" w:rsidRPr="0095238E" w:rsidRDefault="0005241B" w:rsidP="005A316E">
            <w:pPr>
              <w:ind w:right="3"/>
              <w:jc w:val="center"/>
            </w:pPr>
            <w:r w:rsidRPr="0095238E">
              <w:rPr>
                <w:i/>
                <w:iCs/>
                <w:lang w:val="en-GB"/>
              </w:rPr>
              <w:t>...</w:t>
            </w:r>
            <w:r w:rsidRPr="0095238E">
              <w:rPr>
                <w:i/>
                <w:iCs/>
              </w:rPr>
              <w:t>.</w:t>
            </w:r>
            <w:r w:rsidRPr="0095238E">
              <w:rPr>
                <w:i/>
                <w:iCs/>
                <w:lang w:val="en-GB"/>
              </w:rPr>
              <w:t>, ngày... tháng... năm ...</w:t>
            </w:r>
          </w:p>
        </w:tc>
      </w:tr>
    </w:tbl>
    <w:p w14:paraId="2B2B5441" w14:textId="77777777" w:rsidR="0005241B" w:rsidRPr="0095238E" w:rsidRDefault="0005241B" w:rsidP="0005241B">
      <w:pPr>
        <w:ind w:right="3"/>
        <w:jc w:val="both"/>
      </w:pPr>
      <w:r w:rsidRPr="0095238E">
        <w:rPr>
          <w:b/>
          <w:bCs w:val="0"/>
          <w:lang w:val="en-GB"/>
        </w:rPr>
        <w:t> </w:t>
      </w:r>
    </w:p>
    <w:p w14:paraId="384C0F8A" w14:textId="77777777" w:rsidR="0005241B" w:rsidRPr="0095238E" w:rsidRDefault="0005241B" w:rsidP="0005241B">
      <w:pPr>
        <w:ind w:right="3"/>
        <w:jc w:val="center"/>
      </w:pPr>
      <w:r w:rsidRPr="0095238E">
        <w:rPr>
          <w:b/>
          <w:bCs w:val="0"/>
          <w:lang w:val="en-GB"/>
        </w:rPr>
        <w:t>QUYẾT ĐỊNH</w:t>
      </w:r>
    </w:p>
    <w:p w14:paraId="58FCF760" w14:textId="77777777" w:rsidR="0005241B" w:rsidRPr="0095238E" w:rsidRDefault="0005241B" w:rsidP="0005241B">
      <w:pPr>
        <w:ind w:right="3"/>
        <w:jc w:val="center"/>
      </w:pPr>
      <w:r w:rsidRPr="0095238E">
        <w:rPr>
          <w:b/>
          <w:bCs w:val="0"/>
          <w:lang w:val="en-GB"/>
        </w:rPr>
        <w:t>Về việc gia hạn sử dụng đất khi hết thời hạn sử dụng đất</w:t>
      </w:r>
    </w:p>
    <w:p w14:paraId="7BAAFA55" w14:textId="77777777" w:rsidR="0005241B" w:rsidRPr="0095238E" w:rsidRDefault="0005241B" w:rsidP="0005241B">
      <w:pPr>
        <w:ind w:right="3"/>
        <w:jc w:val="center"/>
        <w:rPr>
          <w:b/>
          <w:bCs w:val="0"/>
          <w:lang w:val="en-GB"/>
        </w:rPr>
      </w:pPr>
    </w:p>
    <w:p w14:paraId="695294A0" w14:textId="77777777" w:rsidR="0005241B" w:rsidRPr="0095238E" w:rsidRDefault="0005241B" w:rsidP="0005241B">
      <w:pPr>
        <w:ind w:right="3"/>
        <w:jc w:val="center"/>
      </w:pPr>
      <w:r w:rsidRPr="0095238E">
        <w:rPr>
          <w:b/>
          <w:bCs w:val="0"/>
          <w:lang w:val="en-GB"/>
        </w:rPr>
        <w:t>ỦY BAN NHÂN DÂN</w:t>
      </w:r>
      <w:r w:rsidRPr="0095238E">
        <w:rPr>
          <w:b/>
          <w:bCs w:val="0"/>
        </w:rPr>
        <w:t> ...</w:t>
      </w:r>
    </w:p>
    <w:p w14:paraId="201CA0CF" w14:textId="77777777" w:rsidR="0005241B" w:rsidRPr="0095238E" w:rsidRDefault="0005241B" w:rsidP="0005241B">
      <w:pPr>
        <w:ind w:right="3"/>
        <w:jc w:val="both"/>
      </w:pPr>
      <w:r w:rsidRPr="0095238E">
        <w:rPr>
          <w:b/>
          <w:bCs w:val="0"/>
        </w:rPr>
        <w:t> </w:t>
      </w:r>
    </w:p>
    <w:p w14:paraId="0551E125" w14:textId="77777777" w:rsidR="0005241B" w:rsidRPr="0095238E" w:rsidRDefault="0005241B" w:rsidP="0005241B">
      <w:pPr>
        <w:ind w:right="3"/>
      </w:pPr>
      <w:r w:rsidRPr="0095238E">
        <w:rPr>
          <w:i/>
          <w:iCs/>
        </w:rPr>
        <w:t xml:space="preserve">Căn cứ </w:t>
      </w:r>
      <w:r w:rsidRPr="0095238E">
        <w:rPr>
          <w:iCs/>
        </w:rPr>
        <w:t>………………………………………………………….…………...…..</w:t>
      </w:r>
      <w:r w:rsidRPr="0095238E">
        <w:rPr>
          <w:i/>
        </w:rPr>
        <w:t>;</w:t>
      </w:r>
    </w:p>
    <w:p w14:paraId="313707E8" w14:textId="77777777" w:rsidR="0005241B" w:rsidRPr="0095238E" w:rsidRDefault="0005241B" w:rsidP="0005241B">
      <w:pPr>
        <w:ind w:right="3"/>
      </w:pPr>
      <w:r w:rsidRPr="0095238E">
        <w:rPr>
          <w:i/>
          <w:iCs/>
        </w:rPr>
        <w:t>Căn cứ </w:t>
      </w:r>
      <w:bookmarkStart w:id="3" w:name="tvpllink_spowirtlzs_65"/>
      <w:r w:rsidRPr="0095238E">
        <w:rPr>
          <w:i/>
          <w:iCs/>
          <w:lang w:val="vi"/>
        </w:rPr>
        <w:fldChar w:fldCharType="begin"/>
      </w:r>
      <w:r w:rsidRPr="0095238E">
        <w:rPr>
          <w:i/>
          <w:iCs/>
        </w:rPr>
        <w:instrText>HYPERLINK "https://thuvienphapluat.vn/van-ban/Bat-dong-san/Luat-Dat-dai-2024-31-2024-QH15-523642.aspx" \t "_blank"</w:instrText>
      </w:r>
      <w:r w:rsidRPr="0095238E">
        <w:rPr>
          <w:i/>
          <w:iCs/>
          <w:lang w:val="vi"/>
        </w:rPr>
      </w:r>
      <w:r w:rsidRPr="0095238E">
        <w:rPr>
          <w:i/>
          <w:iCs/>
          <w:lang w:val="vi"/>
        </w:rPr>
        <w:fldChar w:fldCharType="separate"/>
      </w:r>
      <w:r w:rsidRPr="0095238E">
        <w:rPr>
          <w:rStyle w:val="Hyperlink"/>
          <w:i/>
          <w:iCs/>
          <w:color w:val="auto"/>
        </w:rPr>
        <w:t>Luật Đất đai</w:t>
      </w:r>
      <w:r w:rsidRPr="0095238E">
        <w:rPr>
          <w:i/>
          <w:iCs/>
          <w:lang w:val="en-GB"/>
        </w:rPr>
        <w:fldChar w:fldCharType="end"/>
      </w:r>
      <w:bookmarkEnd w:id="3"/>
      <w:r w:rsidRPr="0095238E">
        <w:rPr>
          <w:i/>
          <w:iCs/>
        </w:rPr>
        <w:t> </w:t>
      </w:r>
      <w:r w:rsidRPr="0095238E">
        <w:rPr>
          <w:iCs/>
        </w:rPr>
        <w:t>………………………………………………………...…..</w:t>
      </w:r>
      <w:r w:rsidRPr="0095238E">
        <w:rPr>
          <w:i/>
          <w:iCs/>
        </w:rPr>
        <w:t>;</w:t>
      </w:r>
    </w:p>
    <w:p w14:paraId="2737235A" w14:textId="77777777" w:rsidR="0005241B" w:rsidRPr="0095238E" w:rsidRDefault="0005241B" w:rsidP="0005241B">
      <w:pPr>
        <w:ind w:right="3"/>
      </w:pPr>
      <w:r w:rsidRPr="0095238E">
        <w:rPr>
          <w:i/>
          <w:iCs/>
        </w:rPr>
        <w:t xml:space="preserve">Căn cứ Nghị định </w:t>
      </w:r>
      <w:r w:rsidRPr="0095238E">
        <w:rPr>
          <w:iCs/>
        </w:rPr>
        <w:t>...................………………………………………………..…</w:t>
      </w:r>
      <w:r w:rsidRPr="0095238E">
        <w:rPr>
          <w:i/>
          <w:iCs/>
        </w:rPr>
        <w:t>.;</w:t>
      </w:r>
    </w:p>
    <w:p w14:paraId="095405E5" w14:textId="77777777" w:rsidR="0005241B" w:rsidRPr="0095238E" w:rsidRDefault="0005241B" w:rsidP="0005241B">
      <w:pPr>
        <w:ind w:right="3"/>
      </w:pPr>
      <w:r w:rsidRPr="0095238E">
        <w:rPr>
          <w:i/>
          <w:iCs/>
        </w:rPr>
        <w:t>Căn cứ</w:t>
      </w:r>
      <w:r w:rsidRPr="0095238E">
        <w:rPr>
          <w:i/>
          <w:iCs/>
          <w:vertAlign w:val="superscript"/>
        </w:rPr>
        <w:t>1</w:t>
      </w:r>
      <w:r w:rsidRPr="0095238E">
        <w:rPr>
          <w:i/>
          <w:iCs/>
        </w:rPr>
        <w:t> </w:t>
      </w:r>
      <w:r w:rsidRPr="0095238E">
        <w:rPr>
          <w:iCs/>
        </w:rPr>
        <w:t>……………………………………………………………………...….</w:t>
      </w:r>
      <w:r w:rsidRPr="0095238E">
        <w:rPr>
          <w:i/>
          <w:iCs/>
        </w:rPr>
        <w:t xml:space="preserve"> ;</w:t>
      </w:r>
    </w:p>
    <w:p w14:paraId="7772DFA1" w14:textId="77777777" w:rsidR="0005241B" w:rsidRPr="0095238E" w:rsidRDefault="0005241B" w:rsidP="0005241B">
      <w:pPr>
        <w:ind w:right="3"/>
      </w:pPr>
      <w:r w:rsidRPr="0095238E">
        <w:rPr>
          <w:i/>
          <w:iCs/>
        </w:rPr>
        <w:t>Xét đề nghị của ............. tại Tờ trình số ... ngày…….. tháng…….. năm ……...,</w:t>
      </w:r>
    </w:p>
    <w:p w14:paraId="0CFA2199" w14:textId="77777777" w:rsidR="0005241B" w:rsidRPr="0095238E" w:rsidRDefault="0005241B" w:rsidP="0005241B">
      <w:pPr>
        <w:spacing w:before="120" w:after="120"/>
        <w:ind w:right="6"/>
        <w:jc w:val="center"/>
      </w:pPr>
      <w:r w:rsidRPr="0095238E">
        <w:rPr>
          <w:b/>
          <w:bCs w:val="0"/>
        </w:rPr>
        <w:t>QUYẾT ĐỊNH:</w:t>
      </w:r>
    </w:p>
    <w:p w14:paraId="72E792AA" w14:textId="77777777" w:rsidR="0005241B" w:rsidRPr="0095238E" w:rsidRDefault="0005241B" w:rsidP="0005241B">
      <w:pPr>
        <w:ind w:right="3"/>
        <w:jc w:val="both"/>
      </w:pPr>
      <w:r w:rsidRPr="0095238E">
        <w:rPr>
          <w:b/>
          <w:bCs w:val="0"/>
        </w:rPr>
        <w:t>Điều 1.</w:t>
      </w:r>
      <w:r w:rsidRPr="0095238E">
        <w:t> Gia hạn sử dụng đất cho ... </w:t>
      </w:r>
      <w:r w:rsidRPr="0095238E">
        <w:rPr>
          <w:i/>
          <w:iCs/>
        </w:rPr>
        <w:t>(ghi tên và địa chỉ của người được giao đất/cho thuê đất)</w:t>
      </w:r>
      <w:r w:rsidRPr="0095238E">
        <w:t> ... m</w:t>
      </w:r>
      <w:r w:rsidRPr="0095238E">
        <w:rPr>
          <w:vertAlign w:val="superscript"/>
        </w:rPr>
        <w:t>2</w:t>
      </w:r>
      <w:r w:rsidRPr="0095238E">
        <w:t> đất tại xã/phường, tỉnh/thành phố trực thuộc Trung ương</w:t>
      </w:r>
    </w:p>
    <w:p w14:paraId="38F28AC8" w14:textId="77777777" w:rsidR="0005241B" w:rsidRPr="0095238E" w:rsidRDefault="0005241B" w:rsidP="0005241B">
      <w:pPr>
        <w:ind w:right="3" w:firstLine="567"/>
      </w:pPr>
      <w:r w:rsidRPr="0095238E">
        <w:t>- Mục đích sử dụng đất ……...........................................................................</w:t>
      </w:r>
    </w:p>
    <w:p w14:paraId="4BC2DA6B" w14:textId="77777777" w:rsidR="0005241B" w:rsidRPr="0095238E" w:rsidRDefault="0005241B" w:rsidP="0005241B">
      <w:pPr>
        <w:ind w:right="3" w:firstLine="567"/>
        <w:jc w:val="both"/>
      </w:pPr>
      <w:r w:rsidRPr="0095238E">
        <w:t>- Thời hạn sử dụng đất được gia hạn là ..., kể từ ngày... tháng... năm</w:t>
      </w:r>
      <w:r w:rsidRPr="0095238E">
        <w:rPr>
          <w:vertAlign w:val="superscript"/>
        </w:rPr>
        <w:t>2</w:t>
      </w:r>
      <w:r w:rsidRPr="0095238E">
        <w:t>...</w:t>
      </w:r>
    </w:p>
    <w:p w14:paraId="0D422AD1" w14:textId="77777777" w:rsidR="0005241B" w:rsidRPr="0095238E" w:rsidRDefault="0005241B" w:rsidP="0005241B">
      <w:pPr>
        <w:ind w:right="3" w:firstLine="567"/>
        <w:jc w:val="both"/>
      </w:pPr>
      <w:r w:rsidRPr="0095238E">
        <w:t>- Vị trí, ranh giới thửa đất/khu đất được xác định theo tờ trích lục bản đồ địa chính (hoặc tờ trích đo địa chính) số ..., tỷ lệ ... do ... lập ngày ... tháng ... năm ...</w:t>
      </w:r>
    </w:p>
    <w:p w14:paraId="3E7155A3" w14:textId="77777777" w:rsidR="0005241B" w:rsidRPr="0095238E" w:rsidRDefault="0005241B" w:rsidP="0005241B">
      <w:pPr>
        <w:ind w:right="3" w:firstLine="567"/>
      </w:pPr>
      <w:r w:rsidRPr="0095238E">
        <w:t>- Hình thức giao đất/cho thuê đất</w:t>
      </w:r>
      <w:r w:rsidRPr="0095238E">
        <w:rPr>
          <w:vertAlign w:val="superscript"/>
        </w:rPr>
        <w:t>3</w:t>
      </w:r>
      <w:r w:rsidRPr="0095238E">
        <w:t>: …………………………………………</w:t>
      </w:r>
    </w:p>
    <w:p w14:paraId="1CEF3385" w14:textId="77777777" w:rsidR="0005241B" w:rsidRPr="0095238E" w:rsidRDefault="0005241B" w:rsidP="0005241B">
      <w:pPr>
        <w:ind w:right="3" w:firstLine="567"/>
        <w:jc w:val="both"/>
      </w:pPr>
      <w:r w:rsidRPr="0095238E">
        <w:t>- Giá đất tính tiền sử dụng đất/tiền thuê đất phải nộp... (đối với trường hợp giao đất có thu tiền sử dụng đất/cho thuê đất tính theo giá đất trong bảng giá đất</w:t>
      </w:r>
      <w:r w:rsidRPr="0095238E">
        <w:rPr>
          <w:vertAlign w:val="superscript"/>
        </w:rPr>
        <w:t>4</w:t>
      </w:r>
      <w:r w:rsidRPr="0095238E">
        <w:t>.</w:t>
      </w:r>
    </w:p>
    <w:p w14:paraId="1F983EF9" w14:textId="77777777" w:rsidR="0005241B" w:rsidRPr="0095238E" w:rsidRDefault="0005241B" w:rsidP="0005241B">
      <w:pPr>
        <w:ind w:right="3" w:firstLine="567"/>
        <w:jc w:val="both"/>
      </w:pPr>
    </w:p>
    <w:p w14:paraId="2EB49F24" w14:textId="40F70D6B" w:rsidR="0005241B" w:rsidRPr="0095238E" w:rsidRDefault="0005241B" w:rsidP="0005241B">
      <w:pPr>
        <w:ind w:right="3"/>
        <w:jc w:val="both"/>
      </w:pPr>
      <w:r w:rsidRPr="0095238E">
        <w:rPr>
          <w:noProof/>
        </w:rPr>
        <mc:AlternateContent>
          <mc:Choice Requires="wps">
            <w:drawing>
              <wp:anchor distT="4294967295" distB="4294967295" distL="114300" distR="114300" simplePos="0" relativeHeight="251680768" behindDoc="0" locked="0" layoutInCell="1" allowOverlap="1" wp14:anchorId="3202F174" wp14:editId="64F25D6D">
                <wp:simplePos x="0" y="0"/>
                <wp:positionH relativeFrom="column">
                  <wp:posOffset>-13335</wp:posOffset>
                </wp:positionH>
                <wp:positionV relativeFrom="paragraph">
                  <wp:posOffset>2539</wp:posOffset>
                </wp:positionV>
                <wp:extent cx="1680845" cy="0"/>
                <wp:effectExtent l="0" t="0" r="0" b="0"/>
                <wp:wrapNone/>
                <wp:docPr id="120"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86410E" id="Straight Connector 67"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pt" to="13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" strokecolor="windowText" strokeweight=".5pt">
                <v:stroke joinstyle="miter"/>
                <o:lock v:ext="edit" shapetype="f"/>
              </v:line>
            </w:pict>
          </mc:Fallback>
        </mc:AlternateContent>
      </w:r>
      <w:r w:rsidRPr="0095238E">
        <w:rPr>
          <w:vertAlign w:val="superscript"/>
          <w:lang w:val="en-GB"/>
        </w:rPr>
        <w:t>1</w:t>
      </w:r>
      <w:r w:rsidRPr="0095238E">
        <w:rPr>
          <w:lang w:val="en-GB"/>
        </w:rPr>
        <w:t> </w:t>
      </w:r>
      <w:r w:rsidRPr="0095238E">
        <w:rPr>
          <w:sz w:val="20"/>
          <w:szCs w:val="20"/>
          <w:lang w:val="en-GB"/>
        </w:rPr>
        <w:t>Ghi theo từng loại căn cứ cụ thể được quy định tại Điều 172 </w:t>
      </w:r>
      <w:bookmarkStart w:id="4" w:name="tvpllink_spowirtlzs_66"/>
      <w:r w:rsidRPr="0095238E">
        <w:rPr>
          <w:sz w:val="20"/>
          <w:szCs w:val="20"/>
          <w:lang w:val="en-GB"/>
        </w:rPr>
        <w:fldChar w:fldCharType="begin"/>
      </w:r>
      <w:r w:rsidRPr="0095238E">
        <w:rPr>
          <w:sz w:val="20"/>
          <w:szCs w:val="20"/>
          <w:lang w:val="en-GB"/>
        </w:rPr>
        <w:instrText>HYPERLINK "https://thuvienphapluat.vn/van-ban/Bat-dong-san/Luat-Dat-dai-2024-31-2024-QH15-523642.aspx" \t "_blank"</w:instrText>
      </w:r>
      <w:r w:rsidRPr="0095238E">
        <w:rPr>
          <w:sz w:val="20"/>
          <w:szCs w:val="20"/>
          <w:lang w:val="en-GB"/>
        </w:rPr>
      </w:r>
      <w:r w:rsidRPr="0095238E">
        <w:rPr>
          <w:sz w:val="20"/>
          <w:szCs w:val="20"/>
          <w:lang w:val="en-GB"/>
        </w:rPr>
        <w:fldChar w:fldCharType="separate"/>
      </w:r>
      <w:r w:rsidRPr="0095238E">
        <w:rPr>
          <w:rStyle w:val="Hyperlink"/>
          <w:color w:val="auto"/>
          <w:sz w:val="20"/>
          <w:szCs w:val="20"/>
          <w:lang w:val="en-GB"/>
        </w:rPr>
        <w:t>Luật Đất đai</w:t>
      </w:r>
      <w:r w:rsidRPr="0095238E">
        <w:rPr>
          <w:sz w:val="20"/>
          <w:szCs w:val="20"/>
          <w:lang w:val="en-GB"/>
        </w:rPr>
        <w:fldChar w:fldCharType="end"/>
      </w:r>
      <w:bookmarkEnd w:id="4"/>
      <w:r w:rsidRPr="0095238E">
        <w:rPr>
          <w:sz w:val="20"/>
          <w:szCs w:val="20"/>
          <w:lang w:val="en-GB"/>
        </w:rPr>
        <w:t> và Nghị định...</w:t>
      </w:r>
    </w:p>
    <w:p w14:paraId="6249E2E5" w14:textId="77777777" w:rsidR="0005241B" w:rsidRPr="0095238E" w:rsidRDefault="0005241B" w:rsidP="0005241B">
      <w:pPr>
        <w:ind w:right="3"/>
        <w:jc w:val="both"/>
        <w:rPr>
          <w:sz w:val="20"/>
          <w:szCs w:val="20"/>
          <w:lang w:val="en-GB"/>
        </w:rPr>
      </w:pPr>
      <w:r w:rsidRPr="0095238E">
        <w:rPr>
          <w:vertAlign w:val="superscript"/>
          <w:lang w:val="en-GB"/>
        </w:rPr>
        <w:t>2</w:t>
      </w:r>
      <w:r w:rsidRPr="0095238E">
        <w:rPr>
          <w:lang w:val="en-GB"/>
        </w:rPr>
        <w:t> </w:t>
      </w:r>
      <w:r w:rsidRPr="0095238E">
        <w:rPr>
          <w:sz w:val="20"/>
          <w:szCs w:val="20"/>
          <w:lang w:val="en-GB"/>
        </w:rPr>
        <w:t>Ghi: đến ngày... tháng .... năm... đối với trường hợp giao đất/cho thuê đất có thời hạn. Ghi là ổn định lâu dài đối với trường hợp thời hạn sử dụng đất là ổn định lâu dài.</w:t>
      </w:r>
    </w:p>
    <w:p w14:paraId="47925B95" w14:textId="77777777" w:rsidR="0005241B" w:rsidRPr="0095238E" w:rsidRDefault="0005241B" w:rsidP="0005241B">
      <w:pPr>
        <w:ind w:right="3"/>
        <w:jc w:val="both"/>
        <w:rPr>
          <w:sz w:val="20"/>
          <w:szCs w:val="20"/>
          <w:lang w:val="en-GB"/>
        </w:rPr>
      </w:pPr>
      <w:r w:rsidRPr="0095238E">
        <w:rPr>
          <w:vertAlign w:val="superscript"/>
          <w:lang w:val="en-GB"/>
        </w:rPr>
        <w:t>3</w:t>
      </w:r>
      <w:r w:rsidRPr="0095238E">
        <w:rPr>
          <w:lang w:val="en-GB"/>
        </w:rPr>
        <w:t> </w:t>
      </w:r>
      <w:r w:rsidRPr="0095238E">
        <w:rPr>
          <w:sz w:val="20"/>
          <w:szCs w:val="20"/>
          <w:lang w:val="en-GB"/>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54D04EA6" w14:textId="77777777" w:rsidR="0005241B" w:rsidRPr="0095238E" w:rsidRDefault="0005241B" w:rsidP="0005241B">
      <w:pPr>
        <w:ind w:right="3"/>
        <w:jc w:val="both"/>
        <w:rPr>
          <w:sz w:val="20"/>
          <w:szCs w:val="20"/>
          <w:lang w:val="en-GB"/>
        </w:rPr>
      </w:pPr>
      <w:r w:rsidRPr="0095238E">
        <w:rPr>
          <w:vertAlign w:val="superscript"/>
          <w:lang w:val="en-GB"/>
        </w:rPr>
        <w:lastRenderedPageBreak/>
        <w:t>4</w:t>
      </w:r>
      <w:r w:rsidRPr="0095238E">
        <w:rPr>
          <w:lang w:val="en-GB"/>
        </w:rPr>
        <w:t> </w:t>
      </w:r>
      <w:r w:rsidRPr="0095238E">
        <w:rPr>
          <w:sz w:val="20"/>
          <w:szCs w:val="20"/>
          <w:lang w:val="en-GB"/>
        </w:rPr>
        <w:t>Đối với trường hợp phải nộp tiền sử dụng đất/tiền thuê đất tính theo giá đất cụ thể thì không ghi mục này (có thêm Quyết định phê duyệt giá đất trong trường hợp này theo quy định).</w:t>
      </w:r>
    </w:p>
    <w:p w14:paraId="5666293E" w14:textId="77777777" w:rsidR="0005241B" w:rsidRPr="0095238E" w:rsidRDefault="0005241B" w:rsidP="0005241B">
      <w:pPr>
        <w:ind w:right="3"/>
      </w:pPr>
    </w:p>
    <w:p w14:paraId="284921CA" w14:textId="77777777" w:rsidR="0005241B" w:rsidRPr="0095238E" w:rsidRDefault="0005241B" w:rsidP="0005241B">
      <w:pPr>
        <w:ind w:right="3" w:firstLine="720"/>
      </w:pPr>
      <w:r w:rsidRPr="0095238E">
        <w:t>- Những hạn chế về quyền của người sử dụng đất (nếu có):.........................</w:t>
      </w:r>
    </w:p>
    <w:p w14:paraId="18A21C4D" w14:textId="77777777" w:rsidR="0005241B" w:rsidRPr="0095238E" w:rsidRDefault="0005241B" w:rsidP="0005241B">
      <w:pPr>
        <w:ind w:right="3"/>
      </w:pPr>
      <w:r w:rsidRPr="0095238E">
        <w:rPr>
          <w:b/>
          <w:bCs w:val="0"/>
        </w:rPr>
        <w:t>Điều 2.</w:t>
      </w:r>
      <w:r w:rsidRPr="0095238E">
        <w:t> Tổ chức thực hiện ………………………….……………………………</w:t>
      </w:r>
    </w:p>
    <w:p w14:paraId="1E246840" w14:textId="77777777" w:rsidR="0005241B" w:rsidRPr="0095238E" w:rsidRDefault="0005241B" w:rsidP="0005241B">
      <w:pPr>
        <w:ind w:right="3" w:firstLine="567"/>
        <w:jc w:val="both"/>
      </w:pPr>
      <w:r w:rsidRPr="0095238E">
        <w:t>1 ........... xác định giá đất để tính tiền sử dụng đất/tiền thuê đất phải nộp; đối với trường hợp tính theo giá đất cụ thể.</w:t>
      </w:r>
    </w:p>
    <w:p w14:paraId="75C03484" w14:textId="77777777" w:rsidR="0005241B" w:rsidRPr="0095238E" w:rsidRDefault="0005241B" w:rsidP="0005241B">
      <w:pPr>
        <w:ind w:right="3" w:firstLine="567"/>
        <w:jc w:val="both"/>
      </w:pPr>
      <w:r w:rsidRPr="0095238E">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95238E">
        <w:rPr>
          <w:i/>
          <w:iCs/>
        </w:rPr>
        <w:t>(nếu có)</w:t>
      </w:r>
      <w:r w:rsidRPr="0095238E">
        <w:t>.</w:t>
      </w:r>
    </w:p>
    <w:p w14:paraId="69ABA0EA" w14:textId="77777777" w:rsidR="0005241B" w:rsidRPr="0095238E" w:rsidRDefault="0005241B" w:rsidP="0005241B">
      <w:pPr>
        <w:ind w:right="3" w:firstLine="567"/>
        <w:jc w:val="both"/>
      </w:pPr>
      <w:r w:rsidRPr="0095238E">
        <w:t>3 ........... thông báo cho người sử dụng đất nộp tiền sử dụng đất/tiền thuê đất theo quy định của pháp luật... </w:t>
      </w:r>
      <w:r w:rsidRPr="0095238E">
        <w:rPr>
          <w:i/>
          <w:iCs/>
        </w:rPr>
        <w:t>(nếu có)</w:t>
      </w:r>
      <w:r w:rsidRPr="0095238E">
        <w:t>.</w:t>
      </w:r>
    </w:p>
    <w:p w14:paraId="78491FAC" w14:textId="77777777" w:rsidR="0005241B" w:rsidRPr="0095238E" w:rsidRDefault="0005241B" w:rsidP="0005241B">
      <w:pPr>
        <w:ind w:right="3" w:firstLine="567"/>
        <w:jc w:val="both"/>
      </w:pPr>
      <w:r w:rsidRPr="0095238E">
        <w:t>4 ........... thu tiền sử dụng đất/tiền thuê đất, phí, lệ phí... </w:t>
      </w:r>
      <w:r w:rsidRPr="0095238E">
        <w:rPr>
          <w:i/>
          <w:iCs/>
        </w:rPr>
        <w:t>(nếu có)</w:t>
      </w:r>
      <w:r w:rsidRPr="0095238E">
        <w:t>.</w:t>
      </w:r>
    </w:p>
    <w:p w14:paraId="2851148E" w14:textId="77777777" w:rsidR="0005241B" w:rsidRPr="0095238E" w:rsidRDefault="0005241B" w:rsidP="0005241B">
      <w:pPr>
        <w:ind w:right="3" w:firstLine="567"/>
        <w:jc w:val="both"/>
      </w:pPr>
      <w:r w:rsidRPr="0095238E">
        <w:t>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95238E">
        <w:rPr>
          <w:i/>
          <w:iCs/>
        </w:rPr>
        <w:t>(nếu có)</w:t>
      </w:r>
      <w:r w:rsidRPr="0095238E">
        <w:t>.</w:t>
      </w:r>
    </w:p>
    <w:p w14:paraId="498E43DB" w14:textId="77777777" w:rsidR="0005241B" w:rsidRPr="0095238E" w:rsidRDefault="0005241B" w:rsidP="0005241B">
      <w:pPr>
        <w:ind w:right="3" w:firstLine="567"/>
        <w:jc w:val="both"/>
      </w:pPr>
      <w:r w:rsidRPr="0095238E">
        <w:rPr>
          <w:sz w:val="20"/>
          <w:szCs w:val="20"/>
          <w:lang w:val="en-GB"/>
        </w:rPr>
        <w:t> </w:t>
      </w:r>
      <w:r w:rsidRPr="0095238E">
        <w:t>6 ........... trao Giấy chứng nhận quyền sử dụng đất, quyền sở hữu tài sản gắn liền với đất cho người sử dụng đất đã hoàn thành nghĩa vụ tài chính </w:t>
      </w:r>
      <w:r w:rsidRPr="0095238E">
        <w:rPr>
          <w:i/>
          <w:iCs/>
        </w:rPr>
        <w:t>(nếu có)</w:t>
      </w:r>
      <w:r w:rsidRPr="0095238E">
        <w:t>.</w:t>
      </w:r>
    </w:p>
    <w:p w14:paraId="71CE1234" w14:textId="77777777" w:rsidR="0005241B" w:rsidRPr="0095238E" w:rsidRDefault="0005241B" w:rsidP="0005241B">
      <w:pPr>
        <w:ind w:right="3" w:firstLine="567"/>
        <w:jc w:val="both"/>
      </w:pPr>
      <w:r w:rsidRPr="0095238E">
        <w:t>7 ........... chỉnh lý hồ sơ địa chính, cơ sở dữ liệu đất đai ................................</w:t>
      </w:r>
    </w:p>
    <w:p w14:paraId="099D5971" w14:textId="77777777" w:rsidR="0005241B" w:rsidRPr="0095238E" w:rsidRDefault="0005241B" w:rsidP="0005241B">
      <w:pPr>
        <w:ind w:right="3" w:firstLine="567"/>
        <w:jc w:val="both"/>
      </w:pPr>
      <w:r w:rsidRPr="0095238E">
        <w:t>8. …………………………………………………………………………….</w:t>
      </w:r>
    </w:p>
    <w:p w14:paraId="747D03F6" w14:textId="77777777" w:rsidR="0005241B" w:rsidRPr="0095238E" w:rsidRDefault="0005241B" w:rsidP="0005241B">
      <w:pPr>
        <w:ind w:right="3"/>
        <w:jc w:val="both"/>
      </w:pPr>
      <w:r w:rsidRPr="0095238E">
        <w:rPr>
          <w:b/>
          <w:bCs w:val="0"/>
        </w:rPr>
        <w:t>Điều 3.</w:t>
      </w:r>
      <w:r w:rsidRPr="0095238E">
        <w:t> Quyết định này có hiệu lực kể từ ngày ký.</w:t>
      </w:r>
    </w:p>
    <w:p w14:paraId="7B0DF23E" w14:textId="77777777" w:rsidR="0005241B" w:rsidRPr="0095238E" w:rsidRDefault="0005241B" w:rsidP="0005241B">
      <w:pPr>
        <w:ind w:right="3"/>
        <w:jc w:val="both"/>
      </w:pPr>
      <w:r w:rsidRPr="0095238E">
        <w:t>Chánh Văn phòng Ủy ban nhân dân... và người sử dụng đất có tên tại Điều 1 chịu trách nhiệm thi hành Quyết định này.</w:t>
      </w:r>
    </w:p>
    <w:p w14:paraId="61133AB8" w14:textId="77777777" w:rsidR="0005241B" w:rsidRPr="0095238E" w:rsidRDefault="0005241B" w:rsidP="0005241B">
      <w:pPr>
        <w:ind w:right="3"/>
        <w:jc w:val="both"/>
      </w:pPr>
      <w:r w:rsidRPr="0095238E">
        <w:t>Văn phòng Ủy ban nhân dân... chịu trách nhiệm đăng tải Quyết định này trên cổng thông tin điện tử của ./.</w:t>
      </w:r>
    </w:p>
    <w:p w14:paraId="39C08AF9" w14:textId="77777777" w:rsidR="0005241B" w:rsidRPr="0095238E" w:rsidRDefault="0005241B" w:rsidP="0005241B">
      <w:pPr>
        <w:ind w:right="3"/>
        <w:jc w:val="both"/>
      </w:pPr>
      <w:r w:rsidRPr="0095238E">
        <w:rPr>
          <w:lang w:val="en-GB"/>
        </w:rPr>
        <w:t> </w:t>
      </w:r>
    </w:p>
    <w:tbl>
      <w:tblPr>
        <w:tblW w:w="5017" w:type="pct"/>
        <w:tblCellSpacing w:w="0" w:type="dxa"/>
        <w:tblCellMar>
          <w:left w:w="0" w:type="dxa"/>
          <w:right w:w="0" w:type="dxa"/>
        </w:tblCellMar>
        <w:tblLook w:val="04A0" w:firstRow="1" w:lastRow="0" w:firstColumn="1" w:lastColumn="0" w:noHBand="0" w:noVBand="1"/>
      </w:tblPr>
      <w:tblGrid>
        <w:gridCol w:w="4555"/>
        <w:gridCol w:w="4551"/>
      </w:tblGrid>
      <w:tr w:rsidR="0005241B" w:rsidRPr="0095238E" w14:paraId="0DDE1D16" w14:textId="77777777" w:rsidTr="005A316E">
        <w:trPr>
          <w:trHeight w:val="1123"/>
          <w:tblCellSpacing w:w="0" w:type="dxa"/>
        </w:trPr>
        <w:tc>
          <w:tcPr>
            <w:tcW w:w="4531" w:type="dxa"/>
            <w:tcMar>
              <w:top w:w="0" w:type="dxa"/>
              <w:left w:w="108" w:type="dxa"/>
              <w:bottom w:w="0" w:type="dxa"/>
              <w:right w:w="108" w:type="dxa"/>
            </w:tcMar>
            <w:hideMark/>
          </w:tcPr>
          <w:p w14:paraId="2AA03C0A" w14:textId="77777777" w:rsidR="0005241B" w:rsidRPr="0095238E" w:rsidRDefault="0005241B" w:rsidP="005A316E">
            <w:pPr>
              <w:ind w:right="3"/>
              <w:rPr>
                <w:sz w:val="24"/>
                <w:szCs w:val="24"/>
              </w:rPr>
            </w:pPr>
            <w:r w:rsidRPr="0095238E">
              <w:rPr>
                <w:b/>
                <w:bCs w:val="0"/>
                <w:i/>
                <w:iCs/>
                <w:sz w:val="24"/>
                <w:szCs w:val="24"/>
                <w:lang w:val="en-GB"/>
              </w:rPr>
              <w:t>Nơi nhận:</w:t>
            </w:r>
          </w:p>
        </w:tc>
        <w:tc>
          <w:tcPr>
            <w:tcW w:w="4528" w:type="dxa"/>
            <w:tcMar>
              <w:top w:w="0" w:type="dxa"/>
              <w:left w:w="108" w:type="dxa"/>
              <w:bottom w:w="0" w:type="dxa"/>
              <w:right w:w="108" w:type="dxa"/>
            </w:tcMar>
            <w:hideMark/>
          </w:tcPr>
          <w:p w14:paraId="602C0D58" w14:textId="77777777" w:rsidR="0005241B" w:rsidRPr="0095238E" w:rsidRDefault="0005241B" w:rsidP="005A316E">
            <w:pPr>
              <w:ind w:right="3"/>
              <w:jc w:val="center"/>
              <w:rPr>
                <w:b/>
                <w:bCs w:val="0"/>
                <w:lang w:val="en-GB"/>
              </w:rPr>
            </w:pPr>
            <w:r w:rsidRPr="0095238E">
              <w:rPr>
                <w:b/>
                <w:bCs w:val="0"/>
                <w:lang w:val="en-GB"/>
              </w:rPr>
              <w:t>TM. ỦY BAN NHÂN DÂN</w:t>
            </w:r>
          </w:p>
          <w:p w14:paraId="1508CE46" w14:textId="77777777" w:rsidR="0005241B" w:rsidRPr="0095238E" w:rsidRDefault="0005241B" w:rsidP="005A316E">
            <w:pPr>
              <w:ind w:right="3"/>
              <w:jc w:val="center"/>
            </w:pPr>
            <w:r w:rsidRPr="0095238E">
              <w:rPr>
                <w:b/>
                <w:bCs w:val="0"/>
                <w:lang w:val="en-GB"/>
              </w:rPr>
              <w:t>CHỦ TỊCH</w:t>
            </w:r>
            <w:r w:rsidRPr="0095238E">
              <w:rPr>
                <w:lang w:val="en-GB"/>
              </w:rPr>
              <w:br/>
            </w:r>
            <w:r w:rsidRPr="0095238E">
              <w:rPr>
                <w:i/>
                <w:iCs/>
                <w:lang w:val="en-GB"/>
              </w:rPr>
              <w:t xml:space="preserve">     (Ký và ghi rõ họ tên, đóng dấu)</w:t>
            </w:r>
            <w:r w:rsidRPr="0095238E">
              <w:rPr>
                <w:i/>
                <w:iCs/>
                <w:lang w:val="en-GB"/>
              </w:rPr>
              <w:br/>
            </w:r>
          </w:p>
        </w:tc>
      </w:tr>
    </w:tbl>
    <w:p w14:paraId="1D0E9DAD" w14:textId="77777777" w:rsidR="0005241B" w:rsidRPr="0095238E" w:rsidRDefault="0005241B" w:rsidP="0005241B"/>
    <w:p w14:paraId="54C3B0AA" w14:textId="77777777" w:rsidR="0005241B" w:rsidRPr="0095238E" w:rsidRDefault="0005241B" w:rsidP="0005241B"/>
    <w:p w14:paraId="725D5A26" w14:textId="77777777" w:rsidR="0005241B" w:rsidRPr="0095238E" w:rsidRDefault="0005241B" w:rsidP="0005241B"/>
    <w:p w14:paraId="02584F55" w14:textId="77777777" w:rsidR="0005241B" w:rsidRPr="0095238E" w:rsidRDefault="0005241B" w:rsidP="0005241B"/>
    <w:p w14:paraId="10E8162C" w14:textId="77777777" w:rsidR="0005241B" w:rsidRPr="0095238E" w:rsidRDefault="0005241B" w:rsidP="0005241B"/>
    <w:p w14:paraId="32A7427F" w14:textId="77777777" w:rsidR="0005241B" w:rsidRPr="0095238E" w:rsidRDefault="0005241B" w:rsidP="0005241B"/>
    <w:p w14:paraId="55AEC891" w14:textId="77777777" w:rsidR="0005241B" w:rsidRPr="0095238E" w:rsidRDefault="0005241B" w:rsidP="0005241B"/>
    <w:p w14:paraId="2D5158FD" w14:textId="77777777" w:rsidR="0005241B" w:rsidRPr="0095238E" w:rsidRDefault="0005241B" w:rsidP="0005241B"/>
    <w:p w14:paraId="24CFB47C" w14:textId="77777777" w:rsidR="0005241B" w:rsidRPr="0095238E" w:rsidRDefault="0005241B" w:rsidP="0005241B"/>
    <w:p w14:paraId="4F4BB2F7" w14:textId="77777777" w:rsidR="0005241B" w:rsidRPr="0095238E" w:rsidRDefault="0005241B" w:rsidP="0005241B"/>
    <w:p w14:paraId="261D973B" w14:textId="77777777" w:rsidR="0005241B" w:rsidRPr="0095238E" w:rsidRDefault="0005241B" w:rsidP="0005241B"/>
    <w:p w14:paraId="583F82AE" w14:textId="77777777" w:rsidR="0005241B" w:rsidRPr="0095238E" w:rsidRDefault="0005241B" w:rsidP="0005241B"/>
    <w:p w14:paraId="17853BA8" w14:textId="72EBD618" w:rsidR="0005241B" w:rsidRPr="00173DC0" w:rsidRDefault="0005241B" w:rsidP="0005241B">
      <w:pPr>
        <w:pStyle w:val="Heading1"/>
        <w:spacing w:before="0" w:after="120" w:line="240" w:lineRule="auto"/>
        <w:ind w:firstLine="720"/>
        <w:rPr>
          <w:rFonts w:ascii="Times New Roman" w:hAnsi="Times New Roman"/>
          <w:b/>
          <w:bCs w:val="0"/>
          <w:color w:val="auto"/>
          <w:sz w:val="28"/>
          <w:szCs w:val="28"/>
        </w:rPr>
      </w:pPr>
      <w:r w:rsidRPr="0095238E">
        <w:rPr>
          <w:rFonts w:ascii="Times New Roman" w:hAnsi="Times New Roman"/>
          <w:sz w:val="28"/>
          <w:szCs w:val="28"/>
        </w:rPr>
        <w:br w:type="page"/>
      </w:r>
      <w:r w:rsidRPr="00173DC0">
        <w:rPr>
          <w:rFonts w:ascii="Times New Roman" w:hAnsi="Times New Roman"/>
          <w:b/>
          <w:bCs w:val="0"/>
          <w:color w:val="auto"/>
          <w:sz w:val="28"/>
          <w:szCs w:val="28"/>
        </w:rPr>
        <w:lastRenderedPageBreak/>
        <w:t xml:space="preserve">6. Chuyển hình thức giao đất, cho thuê đất </w:t>
      </w:r>
      <w:r w:rsidR="00173DC0" w:rsidRPr="00173DC0">
        <w:rPr>
          <w:rFonts w:ascii="Times New Roman" w:hAnsi="Times New Roman"/>
          <w:b/>
          <w:bCs w:val="0"/>
          <w:color w:val="auto"/>
          <w:sz w:val="28"/>
          <w:szCs w:val="28"/>
        </w:rPr>
        <w:t>- 1.115641</w:t>
      </w:r>
    </w:p>
    <w:p w14:paraId="6D4E6BD4" w14:textId="77777777" w:rsidR="0005241B" w:rsidRPr="0095238E" w:rsidRDefault="0005241B" w:rsidP="0005241B">
      <w:pPr>
        <w:spacing w:after="120" w:line="240" w:lineRule="auto"/>
        <w:ind w:firstLine="720"/>
        <w:jc w:val="both"/>
        <w:rPr>
          <w:b/>
          <w:bCs w:val="0"/>
          <w:i/>
          <w:iCs/>
        </w:rPr>
      </w:pPr>
      <w:r w:rsidRPr="0095238E">
        <w:rPr>
          <w:b/>
          <w:bCs w:val="0"/>
          <w:i/>
          <w:iCs/>
        </w:rPr>
        <w:t>a) Trình tự thực hiện:</w:t>
      </w:r>
    </w:p>
    <w:p w14:paraId="748B8F03"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trong bảng giá đất:</w:t>
      </w:r>
    </w:p>
    <w:p w14:paraId="28FA4E9E"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Người sử dụng đất nộp 01 bộ hồ sơ đề nghị chuyển hình thức sử dụng đất cho cơ quan tiếp nhận hồ sơ và trả kết quả</w:t>
      </w:r>
      <w:r w:rsidRPr="0095238E">
        <w:rPr>
          <w:b/>
          <w:bCs w:val="0"/>
        </w:rPr>
        <w:t>.</w:t>
      </w:r>
    </w:p>
    <w:p w14:paraId="25A6C5DD" w14:textId="77777777" w:rsidR="0005241B" w:rsidRPr="0095238E" w:rsidRDefault="0005241B" w:rsidP="0005241B">
      <w:pPr>
        <w:spacing w:after="120" w:line="240" w:lineRule="auto"/>
        <w:ind w:firstLine="720"/>
        <w:jc w:val="both"/>
      </w:pPr>
      <w:r w:rsidRPr="0095238E">
        <w:t>- Cơ quan nông nghiệp và môi trường cấp xã:</w:t>
      </w:r>
    </w:p>
    <w:p w14:paraId="0A01672F" w14:textId="77777777" w:rsidR="0005241B" w:rsidRPr="0095238E" w:rsidRDefault="0005241B" w:rsidP="0005241B">
      <w:pPr>
        <w:spacing w:after="120" w:line="240" w:lineRule="auto"/>
        <w:ind w:firstLine="720"/>
        <w:rPr>
          <w:lang w:val="vi-VN"/>
        </w:rPr>
      </w:pPr>
      <w:r w:rsidRPr="0095238E">
        <w:rPr>
          <w:lang w:val="vi-VN"/>
        </w:rPr>
        <w:t>+ Rà soát, kiểm tra hồ sơ; hướng dẫn người nộp hồ sơ làm lại hồ sơ hoặc bổ sung hồ sơ và nộp lại đối với trường hợp hồ sơ không đầy đủ, không hợp lệ;</w:t>
      </w:r>
    </w:p>
    <w:p w14:paraId="72E03CE1" w14:textId="77777777" w:rsidR="0005241B" w:rsidRPr="0095238E" w:rsidRDefault="0005241B" w:rsidP="0005241B">
      <w:pPr>
        <w:spacing w:after="120" w:line="240" w:lineRule="auto"/>
        <w:ind w:firstLine="720"/>
        <w:jc w:val="both"/>
        <w:rPr>
          <w:lang w:val="vi-VN"/>
        </w:rPr>
      </w:pPr>
      <w:r w:rsidRPr="0095238E">
        <w:rPr>
          <w:lang w:val="vi-VN"/>
        </w:rPr>
        <w:t xml:space="preserve">+ Kiểm tra thực địa; </w:t>
      </w:r>
    </w:p>
    <w:p w14:paraId="1F8C7688"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chuyển hình thức sử dụng đất.</w:t>
      </w:r>
    </w:p>
    <w:p w14:paraId="6AABFD5F" w14:textId="77777777" w:rsidR="0005241B" w:rsidRPr="0095238E" w:rsidRDefault="0005241B" w:rsidP="0005241B">
      <w:pPr>
        <w:spacing w:after="120" w:line="240" w:lineRule="auto"/>
        <w:ind w:firstLine="720"/>
        <w:jc w:val="both"/>
      </w:pPr>
      <w:r w:rsidRPr="0095238E">
        <w:t>- Ủy ban nhân dân cấp xã xem xét ban hành quyết định chuyển hình thức sử dụng đất.</w:t>
      </w:r>
    </w:p>
    <w:p w14:paraId="632407AA" w14:textId="77777777" w:rsidR="0005241B" w:rsidRPr="0095238E" w:rsidRDefault="0005241B" w:rsidP="0005241B">
      <w:pPr>
        <w:spacing w:after="120" w:line="240" w:lineRule="auto"/>
        <w:ind w:firstLine="720"/>
        <w:jc w:val="both"/>
      </w:pPr>
      <w:r w:rsidRPr="0095238E">
        <w:t>- Cơ quan nông nghiệp và môi trường cấp xã chuyển thông tin địa chính thửa đất cho cơ quan thuế.</w:t>
      </w:r>
    </w:p>
    <w:p w14:paraId="78470302"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574B6667" w14:textId="77777777" w:rsidR="0005241B" w:rsidRPr="0095238E" w:rsidRDefault="0005241B" w:rsidP="0005241B">
      <w:pPr>
        <w:spacing w:after="120" w:line="240" w:lineRule="auto"/>
        <w:ind w:firstLine="720"/>
        <w:jc w:val="both"/>
      </w:pPr>
      <w:r w:rsidRPr="0095238E">
        <w:t>- Người sử dụng đất nộp tiền sử dụng đất, tiền thuê đất theo quy định của pháp luật về tiền sử dụng đất, tiền thuê đất.</w:t>
      </w:r>
    </w:p>
    <w:p w14:paraId="02A44EDE" w14:textId="77777777" w:rsidR="0005241B" w:rsidRPr="0095238E" w:rsidRDefault="0005241B" w:rsidP="0005241B">
      <w:pPr>
        <w:spacing w:after="120" w:line="240" w:lineRule="auto"/>
        <w:ind w:firstLine="720"/>
        <w:jc w:val="both"/>
      </w:pPr>
      <w:r w:rsidRPr="0095238E">
        <w:t>- Cơ quan thuế xác nhận hoàn thành việc nộp tiền sử dụng đất, tiền thuê đất và gửi thông báo kết quả cho Cơ quan nông nghiệp và môi trường cấp xã.</w:t>
      </w:r>
    </w:p>
    <w:p w14:paraId="74725F21"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62B875F1" w14:textId="77777777" w:rsidR="0005241B" w:rsidRPr="0095238E" w:rsidRDefault="0005241B" w:rsidP="0005241B">
      <w:pPr>
        <w:spacing w:after="120" w:line="240" w:lineRule="auto"/>
        <w:ind w:firstLine="720"/>
        <w:jc w:val="both"/>
      </w:pPr>
      <w:r w:rsidRPr="0095238E">
        <w:rPr>
          <w:i/>
          <w:iCs/>
        </w:rPr>
        <w:t xml:space="preserve">- </w:t>
      </w:r>
      <w:r w:rsidRPr="0095238E">
        <w:t>Chủ tịch Ủy ban nhân dân cấp xã ký cấp Giấy chứng nhận hoặc ký xác nhận trên Giấy chứng nhận đã cấp; trao Giấy chứng nhận; chuyển hồ sơ đến Chi nhánh Văn phòng Đăng ký đất đai.</w:t>
      </w:r>
    </w:p>
    <w:p w14:paraId="5991802E"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3DEF588D"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sử dụng đất thuộc trường hợp giao đất không thu tiền sử dụng đất:</w:t>
      </w:r>
    </w:p>
    <w:p w14:paraId="2224EC05"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Người sử dụng đất nộp 01 bộ hồ sơ đề nghị chuyển hình thức sử dụng đất cho cơ quan tiếp nhận hồ sơ và trả kết quả</w:t>
      </w:r>
      <w:r w:rsidRPr="0095238E">
        <w:rPr>
          <w:b/>
          <w:bCs w:val="0"/>
        </w:rPr>
        <w:t>.</w:t>
      </w:r>
    </w:p>
    <w:p w14:paraId="7D7F4AA3" w14:textId="77777777" w:rsidR="0005241B" w:rsidRPr="0095238E" w:rsidRDefault="0005241B" w:rsidP="0005241B">
      <w:pPr>
        <w:spacing w:after="120" w:line="240" w:lineRule="auto"/>
        <w:ind w:firstLine="720"/>
        <w:jc w:val="both"/>
      </w:pPr>
      <w:r w:rsidRPr="0095238E">
        <w:lastRenderedPageBreak/>
        <w:t>- Cơ quan nông nghiệp và môi trường cấp xã:</w:t>
      </w:r>
    </w:p>
    <w:p w14:paraId="175F52B8"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3EF507EE" w14:textId="77777777" w:rsidR="0005241B" w:rsidRPr="0095238E" w:rsidRDefault="0005241B" w:rsidP="0005241B">
      <w:pPr>
        <w:spacing w:after="120" w:line="240" w:lineRule="auto"/>
        <w:ind w:firstLine="720"/>
        <w:jc w:val="both"/>
      </w:pPr>
      <w:r w:rsidRPr="0095238E">
        <w:t>+ Kiểm tra thực địa;</w:t>
      </w:r>
    </w:p>
    <w:p w14:paraId="593DF9F2"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chuyển hình thức sử dụng đất.</w:t>
      </w:r>
    </w:p>
    <w:p w14:paraId="39AA9381" w14:textId="77777777" w:rsidR="0005241B" w:rsidRPr="0095238E" w:rsidRDefault="0005241B" w:rsidP="0005241B">
      <w:pPr>
        <w:spacing w:after="120" w:line="240" w:lineRule="auto"/>
        <w:ind w:firstLine="720"/>
        <w:jc w:val="both"/>
      </w:pPr>
      <w:r w:rsidRPr="0095238E">
        <w:t>- Ủy ban nhân dân cấp xã xem xét ban hành quyết định chuyển hình thức sử dụng đất.</w:t>
      </w:r>
    </w:p>
    <w:p w14:paraId="5FE9867E" w14:textId="77777777" w:rsidR="0005241B" w:rsidRPr="0095238E" w:rsidRDefault="0005241B" w:rsidP="0005241B">
      <w:pPr>
        <w:spacing w:after="120" w:line="240" w:lineRule="auto"/>
        <w:ind w:firstLine="720"/>
        <w:jc w:val="both"/>
      </w:pPr>
      <w:r w:rsidRPr="0095238E">
        <w:rPr>
          <w:i/>
          <w:iCs/>
        </w:rPr>
        <w:t xml:space="preserve">- </w:t>
      </w:r>
      <w:r w:rsidRPr="0095238E">
        <w:t>Chủ tịch Ủy ban nhân dân cấp xã ký cấp Giấy chứng nhận hoặc ký xác nhận trên Giấy chứng nhận đã cấp; trao Giấy chứng nhận; chuyển hồ sơ đến Chi nhánh Văn phòng Đăng ký đất đai.</w:t>
      </w:r>
    </w:p>
    <w:p w14:paraId="1CD96651"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5B370365"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người sử dụng đất phải nộp tiền sử dụng đất, tiền thuê đất tính theo giá đất cụ thể; bảng giá đất, hệ số điều chỉnh giá đất:</w:t>
      </w:r>
    </w:p>
    <w:p w14:paraId="688A2EF4"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Người sử dụng đất nộp 01 bộ hồ sơ đề nghị chuyển hình thức sử dụng đất cho cơ quan tiếp nhận hồ sơ và trả kết quả</w:t>
      </w:r>
      <w:r w:rsidRPr="0095238E">
        <w:rPr>
          <w:b/>
          <w:bCs w:val="0"/>
        </w:rPr>
        <w:t>.</w:t>
      </w:r>
    </w:p>
    <w:p w14:paraId="18382ABF" w14:textId="77777777" w:rsidR="0005241B" w:rsidRPr="0095238E" w:rsidRDefault="0005241B" w:rsidP="0005241B">
      <w:pPr>
        <w:spacing w:after="120" w:line="240" w:lineRule="auto"/>
        <w:ind w:firstLine="720"/>
        <w:jc w:val="both"/>
      </w:pPr>
      <w:r w:rsidRPr="0095238E">
        <w:t>- Cơ quan nông nghiệp và môi trường cấp xã:</w:t>
      </w:r>
    </w:p>
    <w:p w14:paraId="3DCCAEA3"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70548777" w14:textId="77777777" w:rsidR="0005241B" w:rsidRPr="0095238E" w:rsidRDefault="0005241B" w:rsidP="0005241B">
      <w:pPr>
        <w:spacing w:after="120" w:line="240" w:lineRule="auto"/>
        <w:ind w:firstLine="720"/>
        <w:jc w:val="both"/>
      </w:pPr>
      <w:r w:rsidRPr="0095238E">
        <w:t>+ Kiểm tra thực địa;</w:t>
      </w:r>
    </w:p>
    <w:p w14:paraId="75DDE1C7"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chuyển hình thức sử dụng đất.</w:t>
      </w:r>
    </w:p>
    <w:p w14:paraId="5C2B91BE" w14:textId="77777777" w:rsidR="0005241B" w:rsidRPr="0095238E" w:rsidRDefault="0005241B" w:rsidP="0005241B">
      <w:pPr>
        <w:spacing w:after="120" w:line="240" w:lineRule="auto"/>
        <w:ind w:firstLine="720"/>
        <w:jc w:val="both"/>
      </w:pPr>
      <w:r w:rsidRPr="0095238E">
        <w:t>- Ủy ban nhân dân cấp xã xem xét ban hành quyết định chuyển hình thức sử dụng đất và gửi cho Cơ quan nông nghiệp và môi trường cấp xã.</w:t>
      </w:r>
    </w:p>
    <w:p w14:paraId="0E830902" w14:textId="77777777" w:rsidR="0005241B" w:rsidRPr="0095238E" w:rsidRDefault="0005241B" w:rsidP="0005241B">
      <w:pPr>
        <w:spacing w:after="120" w:line="240" w:lineRule="auto"/>
        <w:ind w:firstLine="720"/>
        <w:jc w:val="both"/>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53FD432E" w14:textId="77777777" w:rsidR="0005241B" w:rsidRPr="0095238E" w:rsidRDefault="0005241B" w:rsidP="0005241B">
      <w:pPr>
        <w:spacing w:after="120" w:line="240" w:lineRule="auto"/>
        <w:ind w:firstLine="720"/>
        <w:jc w:val="both"/>
      </w:pPr>
      <w:r w:rsidRPr="0095238E">
        <w:t>- Cơ quan nông nghiệp và môi trường cấp xã:</w:t>
      </w:r>
    </w:p>
    <w:p w14:paraId="3607110E" w14:textId="77777777" w:rsidR="0005241B" w:rsidRPr="0095238E" w:rsidRDefault="0005241B" w:rsidP="0005241B">
      <w:pPr>
        <w:spacing w:after="120" w:line="240" w:lineRule="auto"/>
        <w:ind w:firstLine="720"/>
        <w:jc w:val="both"/>
        <w:rPr>
          <w:lang w:val="vi-VN"/>
        </w:rPr>
      </w:pPr>
      <w:r w:rsidRPr="0095238E">
        <w:t>+ T</w:t>
      </w:r>
      <w:r w:rsidRPr="0095238E">
        <w:rPr>
          <w:lang w:val="vi-VN"/>
        </w:rPr>
        <w:t>ổ chức việc xác định giá đất cụ thể, trình Chủ tịch Ủy ban nhân dân cấp xã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48261BA7" w14:textId="77777777" w:rsidR="0005241B" w:rsidRPr="0095238E" w:rsidRDefault="0005241B" w:rsidP="0005241B">
      <w:pPr>
        <w:spacing w:after="120" w:line="240" w:lineRule="auto"/>
        <w:ind w:firstLine="720"/>
        <w:jc w:val="both"/>
      </w:pPr>
      <w:r w:rsidRPr="0095238E">
        <w:lastRenderedPageBreak/>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78FFC023"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067B0331"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383627AC" w14:textId="77777777" w:rsidR="0005241B" w:rsidRPr="0095238E" w:rsidRDefault="0005241B" w:rsidP="0005241B">
      <w:pPr>
        <w:spacing w:after="120" w:line="240" w:lineRule="auto"/>
        <w:ind w:firstLine="720"/>
        <w:jc w:val="both"/>
      </w:pPr>
      <w:r w:rsidRPr="0095238E">
        <w:t>- Người sử dụng đất nộp tiền sử dụng đất, tiền thuê đất theo quy định của pháp luật về tiền sử dụng đất, tiền thuê đất.</w:t>
      </w:r>
    </w:p>
    <w:p w14:paraId="109CC628" w14:textId="77777777" w:rsidR="0005241B" w:rsidRPr="0095238E" w:rsidRDefault="0005241B" w:rsidP="0005241B">
      <w:pPr>
        <w:spacing w:after="120" w:line="240" w:lineRule="auto"/>
        <w:ind w:firstLine="720"/>
        <w:jc w:val="both"/>
      </w:pPr>
      <w:r w:rsidRPr="0095238E">
        <w:t>- Cơ quan thuế xác nhận hoàn thành việc nộp tiền sử dụng đất, tiền thuê đất và gửi thông báo kết quả cho Cơ quan nông nghiệp và môi trường cấp xã và cập nhật trên cơ sở dữ liệu được liên thông (nếu có).</w:t>
      </w:r>
    </w:p>
    <w:p w14:paraId="696AA9BF"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3BFEED96" w14:textId="77777777" w:rsidR="0005241B" w:rsidRPr="0095238E" w:rsidRDefault="0005241B" w:rsidP="0005241B">
      <w:pPr>
        <w:spacing w:after="120" w:line="240" w:lineRule="auto"/>
        <w:ind w:firstLine="720"/>
        <w:jc w:val="both"/>
      </w:pPr>
      <w:r w:rsidRPr="0095238E">
        <w:rPr>
          <w:i/>
          <w:iCs/>
        </w:rPr>
        <w:t xml:space="preserve">- </w:t>
      </w:r>
      <w:r w:rsidRPr="0095238E">
        <w:t>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3DED6E3B"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58AAA5FF"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25AF1C4D"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49DD88B1"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52D1DC85" w14:textId="77777777" w:rsidR="0005241B" w:rsidRPr="0095238E" w:rsidRDefault="0005241B" w:rsidP="0005241B">
      <w:pPr>
        <w:spacing w:after="120" w:line="240" w:lineRule="auto"/>
        <w:ind w:firstLine="709"/>
        <w:jc w:val="both"/>
      </w:pPr>
      <w:r w:rsidRPr="0095238E">
        <w:t>- Nộp thông qua dịch vụ bưu chính công ích.</w:t>
      </w:r>
    </w:p>
    <w:p w14:paraId="5805BB92"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6EF9C766"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7F637B74" w14:textId="77777777" w:rsidR="0005241B" w:rsidRPr="0095238E" w:rsidRDefault="0005241B" w:rsidP="0005241B">
      <w:pPr>
        <w:spacing w:after="120" w:line="240" w:lineRule="auto"/>
        <w:ind w:firstLine="720"/>
        <w:jc w:val="both"/>
      </w:pPr>
      <w:r w:rsidRPr="0095238E">
        <w:t>* Thành phần hồ sơ:</w:t>
      </w:r>
    </w:p>
    <w:p w14:paraId="26840475" w14:textId="77777777" w:rsidR="0005241B" w:rsidRPr="0095238E" w:rsidRDefault="0005241B" w:rsidP="0005241B">
      <w:pPr>
        <w:spacing w:after="120" w:line="240" w:lineRule="auto"/>
        <w:ind w:firstLine="720"/>
        <w:jc w:val="both"/>
      </w:pPr>
      <w:r w:rsidRPr="0095238E">
        <w:lastRenderedPageBreak/>
        <w:t>- Đơn đề nghị chuyển hình thức giao đất, cho thuê đất theo Mẫu số 03 Phụ lục số 04 ban hành kèm theo Quyết định số 52/2026/QĐ-UBND ngày 30/6/2026 của Ủy ban nhân dân thành phố (bản chính).</w:t>
      </w:r>
    </w:p>
    <w:p w14:paraId="31ABC4F6" w14:textId="77777777" w:rsidR="0005241B" w:rsidRPr="0095238E" w:rsidRDefault="0005241B" w:rsidP="0005241B">
      <w:pPr>
        <w:spacing w:after="120" w:line="240" w:lineRule="auto"/>
        <w:ind w:firstLine="720"/>
        <w:jc w:val="both"/>
      </w:pPr>
      <w:r w:rsidRPr="0095238E">
        <w:t>+ Một trong các giấy chứng nhận quy định tại khoản 21 Điều 3, khoản 3 Điều 256 Luật Đất đai số 31/2024/QH15;</w:t>
      </w:r>
    </w:p>
    <w:p w14:paraId="25AFDDA5" w14:textId="77777777" w:rsidR="0005241B" w:rsidRPr="0095238E" w:rsidRDefault="0005241B" w:rsidP="0005241B">
      <w:pPr>
        <w:spacing w:after="120" w:line="240" w:lineRule="auto"/>
        <w:ind w:firstLine="720"/>
        <w:jc w:val="both"/>
      </w:pPr>
      <w:r w:rsidRPr="0095238E">
        <w:t>+ Quyết định giao đất, quyết định cho thuê đất, quyết định cho phép chuyển mục đích sử dụng đất của cơ quan nhà nước có thẩm quyền theo quy định của pháp luật về đất đai qua các thời kỳ.</w:t>
      </w:r>
    </w:p>
    <w:p w14:paraId="66D6D955" w14:textId="77777777" w:rsidR="0005241B" w:rsidRPr="0095238E" w:rsidRDefault="0005241B" w:rsidP="0005241B">
      <w:pPr>
        <w:spacing w:after="120" w:line="240" w:lineRule="auto"/>
        <w:ind w:firstLine="720"/>
        <w:jc w:val="both"/>
      </w:pPr>
      <w:r w:rsidRPr="0095238E">
        <w:t>+ Bản trích lục bản đồ địa chính hoặc trích đo bản đồ chính;</w:t>
      </w:r>
    </w:p>
    <w:p w14:paraId="5B5C7C47" w14:textId="77777777" w:rsidR="0005241B" w:rsidRPr="0095238E" w:rsidRDefault="0005241B" w:rsidP="0005241B">
      <w:pPr>
        <w:spacing w:after="120" w:line="240" w:lineRule="auto"/>
        <w:ind w:firstLine="720"/>
        <w:jc w:val="both"/>
      </w:pPr>
      <w:r w:rsidRPr="0095238E">
        <w:t>* Số lượng hồ sơ: 01 bộ.</w:t>
      </w:r>
    </w:p>
    <w:p w14:paraId="061886F0"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75FD622D" w14:textId="77777777" w:rsidR="0005241B" w:rsidRPr="0095238E" w:rsidRDefault="0005241B" w:rsidP="0005241B">
      <w:pPr>
        <w:spacing w:after="120" w:line="240" w:lineRule="auto"/>
        <w:ind w:firstLine="720"/>
        <w:jc w:val="both"/>
      </w:pPr>
      <w:r w:rsidRPr="0095238E">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14AC5302" w14:textId="77777777" w:rsidR="0005241B" w:rsidRPr="0095238E" w:rsidRDefault="0005241B" w:rsidP="0005241B">
      <w:pPr>
        <w:spacing w:after="120" w:line="240" w:lineRule="auto"/>
        <w:ind w:firstLine="720"/>
        <w:jc w:val="both"/>
      </w:pPr>
      <w:r w:rsidRPr="0095238E">
        <w:t>- Thời hạn giải quyết nêu trên không bao gồm: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14:paraId="31F9348A" w14:textId="77777777" w:rsidR="0005241B" w:rsidRPr="0095238E" w:rsidRDefault="0005241B" w:rsidP="0005241B">
      <w:pPr>
        <w:spacing w:after="120" w:line="240" w:lineRule="auto"/>
        <w:ind w:firstLine="720"/>
        <w:jc w:val="both"/>
      </w:pPr>
      <w:r w:rsidRPr="0095238E">
        <w:rPr>
          <w:b/>
          <w:bCs w:val="0"/>
          <w:i/>
          <w:iCs/>
        </w:rPr>
        <w:t xml:space="preserve">đ) Đối tượng thực hiện thủ tục hành chính: </w:t>
      </w:r>
      <w:r w:rsidRPr="0095238E">
        <w:t>Cá nhân.</w:t>
      </w:r>
    </w:p>
    <w:p w14:paraId="4061708B"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 thủ tục hành chính:</w:t>
      </w:r>
    </w:p>
    <w:p w14:paraId="7527593D" w14:textId="77777777" w:rsidR="0005241B" w:rsidRPr="0095238E" w:rsidRDefault="0005241B" w:rsidP="0005241B">
      <w:pPr>
        <w:spacing w:after="120" w:line="240" w:lineRule="auto"/>
        <w:ind w:firstLine="720"/>
        <w:jc w:val="both"/>
      </w:pPr>
      <w:r w:rsidRPr="0095238E">
        <w:t>- Cơ quan có thẩm quyền quyết định: Ủy ban nhân dân cấp xã.</w:t>
      </w:r>
    </w:p>
    <w:p w14:paraId="019763B6" w14:textId="77777777" w:rsidR="0005241B" w:rsidRPr="0095238E" w:rsidRDefault="0005241B" w:rsidP="0005241B">
      <w:pPr>
        <w:spacing w:after="120" w:line="240" w:lineRule="auto"/>
        <w:ind w:firstLine="720"/>
        <w:jc w:val="both"/>
      </w:pPr>
      <w:r w:rsidRPr="0095238E">
        <w:t>- Cơ quan trực tiếp thực hiện thủ tục hành chính: Cơ quan nông nghiệp và môi trường cấp xã.</w:t>
      </w:r>
    </w:p>
    <w:p w14:paraId="27D8FBFC" w14:textId="77777777" w:rsidR="0005241B" w:rsidRPr="0095238E" w:rsidRDefault="0005241B" w:rsidP="0005241B">
      <w:pPr>
        <w:spacing w:after="120" w:line="240" w:lineRule="auto"/>
        <w:ind w:firstLine="720"/>
        <w:jc w:val="both"/>
      </w:pPr>
      <w:r w:rsidRPr="0095238E">
        <w:t>- Cơ quan phối hợp: Chi nhánh Văn phòng Đăng ký đất đai, cơ quan thuế.</w:t>
      </w:r>
    </w:p>
    <w:p w14:paraId="4A47B53C" w14:textId="77777777" w:rsidR="0005241B" w:rsidRPr="0095238E" w:rsidRDefault="0005241B" w:rsidP="0005241B">
      <w:pPr>
        <w:spacing w:after="120" w:line="240" w:lineRule="auto"/>
        <w:ind w:firstLine="720"/>
        <w:jc w:val="both"/>
        <w:rPr>
          <w:b/>
          <w:bCs w:val="0"/>
          <w:i/>
          <w:iCs/>
        </w:rPr>
      </w:pPr>
      <w:r w:rsidRPr="0095238E">
        <w:rPr>
          <w:b/>
          <w:bCs w:val="0"/>
          <w:i/>
          <w:iCs/>
        </w:rPr>
        <w:t>g) Kết quả giải quyết thủ tục hành chính:</w:t>
      </w:r>
    </w:p>
    <w:p w14:paraId="3C00971A" w14:textId="77777777" w:rsidR="0005241B" w:rsidRPr="0095238E" w:rsidRDefault="0005241B" w:rsidP="0005241B">
      <w:pPr>
        <w:spacing w:after="120" w:line="240" w:lineRule="auto"/>
        <w:ind w:firstLine="720"/>
        <w:jc w:val="both"/>
      </w:pPr>
      <w:r w:rsidRPr="0095238E">
        <w:t>- Quyết định chuyển hình thức giao đất, cho thuê đất theo Mẫu số 08 Phụ lục số 04 ban hành kèm theo Quyết định số 52/2026/QĐ-UBND ngày 30/6/2026 của Ủy ban nhân dân thành phố;</w:t>
      </w:r>
    </w:p>
    <w:p w14:paraId="7DB18992" w14:textId="77777777" w:rsidR="0005241B" w:rsidRPr="0095238E" w:rsidRDefault="0005241B" w:rsidP="0005241B">
      <w:pPr>
        <w:spacing w:after="120" w:line="240" w:lineRule="auto"/>
        <w:ind w:firstLine="709"/>
        <w:jc w:val="both"/>
      </w:pPr>
      <w:r w:rsidRPr="0095238E">
        <w:t>- Giấy chứng nhận quyền sử dụng đất (nếu có).</w:t>
      </w:r>
    </w:p>
    <w:p w14:paraId="1EF7B109" w14:textId="77777777" w:rsidR="0005241B" w:rsidRPr="0095238E" w:rsidRDefault="0005241B" w:rsidP="0005241B">
      <w:pPr>
        <w:spacing w:after="120" w:line="240" w:lineRule="auto"/>
        <w:ind w:firstLine="709"/>
        <w:jc w:val="both"/>
        <w:rPr>
          <w:lang w:val="vi"/>
        </w:rPr>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1F4F57A6" w14:textId="77777777" w:rsidR="0005241B" w:rsidRPr="0095238E" w:rsidRDefault="0005241B" w:rsidP="0005241B">
      <w:pPr>
        <w:spacing w:after="120" w:line="240" w:lineRule="auto"/>
        <w:ind w:firstLine="709"/>
        <w:jc w:val="both"/>
      </w:pPr>
      <w:r w:rsidRPr="0095238E">
        <w:t xml:space="preserve">- Lệ phí cấp Giấy chứng nhận: </w:t>
      </w:r>
    </w:p>
    <w:p w14:paraId="41E249AE" w14:textId="77777777" w:rsidR="0005241B" w:rsidRPr="0095238E" w:rsidRDefault="0005241B" w:rsidP="0005241B">
      <w:pPr>
        <w:spacing w:after="120" w:line="240" w:lineRule="auto"/>
        <w:ind w:firstLine="709"/>
        <w:jc w:val="both"/>
        <w:rPr>
          <w:i/>
          <w:iCs/>
        </w:rPr>
      </w:pPr>
      <w:r w:rsidRPr="0095238E">
        <w:rPr>
          <w:i/>
          <w:iCs/>
        </w:rPr>
        <w:lastRenderedPageBreak/>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1174030A" w14:textId="77777777" w:rsidTr="005A316E">
        <w:tc>
          <w:tcPr>
            <w:tcW w:w="817" w:type="dxa"/>
            <w:vMerge w:val="restart"/>
          </w:tcPr>
          <w:p w14:paraId="213171E7"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0EB6EA8"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6300DE4C"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335CFD73"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7DA3ACD4" w14:textId="77777777" w:rsidTr="005A316E">
        <w:tc>
          <w:tcPr>
            <w:tcW w:w="817" w:type="dxa"/>
            <w:vMerge/>
          </w:tcPr>
          <w:p w14:paraId="2AA55D71" w14:textId="77777777" w:rsidR="0005241B" w:rsidRPr="0095238E" w:rsidRDefault="0005241B" w:rsidP="005A316E">
            <w:pPr>
              <w:spacing w:after="120" w:line="240" w:lineRule="auto"/>
              <w:jc w:val="both"/>
              <w:rPr>
                <w:b/>
                <w:bCs w:val="0"/>
              </w:rPr>
            </w:pPr>
          </w:p>
        </w:tc>
        <w:tc>
          <w:tcPr>
            <w:tcW w:w="2278" w:type="dxa"/>
            <w:vMerge/>
          </w:tcPr>
          <w:p w14:paraId="24FE847B" w14:textId="77777777" w:rsidR="0005241B" w:rsidRPr="0095238E" w:rsidRDefault="0005241B" w:rsidP="005A316E">
            <w:pPr>
              <w:spacing w:after="120" w:line="240" w:lineRule="auto"/>
              <w:jc w:val="both"/>
              <w:rPr>
                <w:b/>
                <w:bCs w:val="0"/>
              </w:rPr>
            </w:pPr>
          </w:p>
        </w:tc>
        <w:tc>
          <w:tcPr>
            <w:tcW w:w="1548" w:type="dxa"/>
            <w:vMerge/>
          </w:tcPr>
          <w:p w14:paraId="532D20A6" w14:textId="77777777" w:rsidR="0005241B" w:rsidRPr="0095238E" w:rsidRDefault="0005241B" w:rsidP="005A316E">
            <w:pPr>
              <w:spacing w:after="120" w:line="240" w:lineRule="auto"/>
              <w:jc w:val="both"/>
              <w:rPr>
                <w:b/>
                <w:bCs w:val="0"/>
              </w:rPr>
            </w:pPr>
          </w:p>
        </w:tc>
        <w:tc>
          <w:tcPr>
            <w:tcW w:w="1548" w:type="dxa"/>
          </w:tcPr>
          <w:p w14:paraId="054A6277"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11B020C3"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CE58ECA"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4891F6BF" w14:textId="77777777" w:rsidTr="005A316E">
        <w:tc>
          <w:tcPr>
            <w:tcW w:w="817" w:type="dxa"/>
          </w:tcPr>
          <w:p w14:paraId="0B2A2BDE" w14:textId="77777777" w:rsidR="0005241B" w:rsidRPr="0095238E" w:rsidRDefault="0005241B" w:rsidP="005A316E">
            <w:pPr>
              <w:spacing w:after="120" w:line="240" w:lineRule="auto"/>
              <w:jc w:val="both"/>
              <w:rPr>
                <w:b/>
                <w:bCs w:val="0"/>
              </w:rPr>
            </w:pPr>
          </w:p>
        </w:tc>
        <w:tc>
          <w:tcPr>
            <w:tcW w:w="8470" w:type="dxa"/>
            <w:gridSpan w:val="5"/>
          </w:tcPr>
          <w:p w14:paraId="6BE19805"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2312156F" w14:textId="77777777" w:rsidTr="005A316E">
        <w:tc>
          <w:tcPr>
            <w:tcW w:w="817" w:type="dxa"/>
          </w:tcPr>
          <w:p w14:paraId="22B3CBD7" w14:textId="77777777" w:rsidR="0005241B" w:rsidRPr="0095238E" w:rsidRDefault="0005241B" w:rsidP="005A316E">
            <w:pPr>
              <w:spacing w:after="120" w:line="240" w:lineRule="auto"/>
              <w:jc w:val="both"/>
            </w:pPr>
            <w:r w:rsidRPr="0095238E">
              <w:t>1</w:t>
            </w:r>
          </w:p>
        </w:tc>
        <w:tc>
          <w:tcPr>
            <w:tcW w:w="2278" w:type="dxa"/>
          </w:tcPr>
          <w:p w14:paraId="669FB166" w14:textId="77777777" w:rsidR="0005241B" w:rsidRPr="0095238E" w:rsidRDefault="0005241B" w:rsidP="005A316E">
            <w:pPr>
              <w:spacing w:after="120" w:line="240" w:lineRule="auto"/>
              <w:jc w:val="both"/>
            </w:pPr>
            <w:r w:rsidRPr="0095238E">
              <w:t>Cấp Giấy chứng nhận lần đầu</w:t>
            </w:r>
          </w:p>
        </w:tc>
        <w:tc>
          <w:tcPr>
            <w:tcW w:w="1548" w:type="dxa"/>
          </w:tcPr>
          <w:p w14:paraId="17657C09" w14:textId="77777777" w:rsidR="0005241B" w:rsidRPr="0095238E" w:rsidRDefault="0005241B" w:rsidP="005A316E">
            <w:pPr>
              <w:spacing w:after="120" w:line="240" w:lineRule="auto"/>
              <w:jc w:val="both"/>
            </w:pPr>
            <w:r w:rsidRPr="0095238E">
              <w:t>Hồ sơ/Giấy chứng nhận</w:t>
            </w:r>
          </w:p>
        </w:tc>
        <w:tc>
          <w:tcPr>
            <w:tcW w:w="1548" w:type="dxa"/>
          </w:tcPr>
          <w:p w14:paraId="2B5420EA" w14:textId="77777777" w:rsidR="0005241B" w:rsidRPr="0095238E" w:rsidRDefault="0005241B" w:rsidP="005A316E">
            <w:pPr>
              <w:spacing w:after="120" w:line="240" w:lineRule="auto"/>
              <w:jc w:val="both"/>
            </w:pPr>
            <w:r w:rsidRPr="0095238E">
              <w:t>35.000</w:t>
            </w:r>
          </w:p>
        </w:tc>
        <w:tc>
          <w:tcPr>
            <w:tcW w:w="1548" w:type="dxa"/>
          </w:tcPr>
          <w:p w14:paraId="557F7AF6" w14:textId="77777777" w:rsidR="0005241B" w:rsidRPr="0095238E" w:rsidRDefault="0005241B" w:rsidP="005A316E">
            <w:pPr>
              <w:spacing w:after="120" w:line="240" w:lineRule="auto"/>
              <w:jc w:val="both"/>
            </w:pPr>
            <w:r w:rsidRPr="0095238E">
              <w:t>35.000</w:t>
            </w:r>
          </w:p>
        </w:tc>
        <w:tc>
          <w:tcPr>
            <w:tcW w:w="1548" w:type="dxa"/>
          </w:tcPr>
          <w:p w14:paraId="169D13EC" w14:textId="77777777" w:rsidR="0005241B" w:rsidRPr="0095238E" w:rsidRDefault="0005241B" w:rsidP="005A316E">
            <w:pPr>
              <w:spacing w:after="120" w:line="240" w:lineRule="auto"/>
              <w:jc w:val="both"/>
            </w:pPr>
            <w:r w:rsidRPr="0095238E">
              <w:t>35.000</w:t>
            </w:r>
          </w:p>
        </w:tc>
      </w:tr>
      <w:tr w:rsidR="0005241B" w:rsidRPr="0095238E" w14:paraId="60E3A3D8" w14:textId="77777777" w:rsidTr="005A316E">
        <w:tc>
          <w:tcPr>
            <w:tcW w:w="817" w:type="dxa"/>
          </w:tcPr>
          <w:p w14:paraId="07CD0EDB" w14:textId="77777777" w:rsidR="0005241B" w:rsidRPr="0095238E" w:rsidRDefault="0005241B" w:rsidP="005A316E">
            <w:pPr>
              <w:spacing w:after="120" w:line="240" w:lineRule="auto"/>
              <w:jc w:val="both"/>
            </w:pPr>
            <w:r w:rsidRPr="0095238E">
              <w:t>2</w:t>
            </w:r>
          </w:p>
        </w:tc>
        <w:tc>
          <w:tcPr>
            <w:tcW w:w="2278" w:type="dxa"/>
          </w:tcPr>
          <w:p w14:paraId="60BF9EA1"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323573BC" w14:textId="77777777" w:rsidR="0005241B" w:rsidRPr="0095238E" w:rsidRDefault="0005241B" w:rsidP="005A316E">
            <w:pPr>
              <w:spacing w:after="120" w:line="240" w:lineRule="auto"/>
              <w:jc w:val="both"/>
            </w:pPr>
            <w:r w:rsidRPr="0095238E">
              <w:t>Hồ sơ/Giấy chứng nhận</w:t>
            </w:r>
          </w:p>
        </w:tc>
        <w:tc>
          <w:tcPr>
            <w:tcW w:w="1548" w:type="dxa"/>
          </w:tcPr>
          <w:p w14:paraId="47A5C6B1" w14:textId="77777777" w:rsidR="0005241B" w:rsidRPr="0095238E" w:rsidRDefault="0005241B" w:rsidP="005A316E">
            <w:pPr>
              <w:spacing w:after="120" w:line="240" w:lineRule="auto"/>
              <w:jc w:val="both"/>
            </w:pPr>
            <w:r w:rsidRPr="0095238E">
              <w:t>25.000</w:t>
            </w:r>
          </w:p>
        </w:tc>
        <w:tc>
          <w:tcPr>
            <w:tcW w:w="1548" w:type="dxa"/>
          </w:tcPr>
          <w:p w14:paraId="3DC45482" w14:textId="77777777" w:rsidR="0005241B" w:rsidRPr="0095238E" w:rsidRDefault="0005241B" w:rsidP="005A316E">
            <w:pPr>
              <w:spacing w:after="120" w:line="240" w:lineRule="auto"/>
              <w:jc w:val="both"/>
            </w:pPr>
            <w:r w:rsidRPr="0095238E">
              <w:t>25.000</w:t>
            </w:r>
          </w:p>
        </w:tc>
        <w:tc>
          <w:tcPr>
            <w:tcW w:w="1548" w:type="dxa"/>
          </w:tcPr>
          <w:p w14:paraId="2FEAE1C2" w14:textId="77777777" w:rsidR="0005241B" w:rsidRPr="0095238E" w:rsidRDefault="0005241B" w:rsidP="005A316E">
            <w:pPr>
              <w:spacing w:after="120" w:line="240" w:lineRule="auto"/>
              <w:jc w:val="both"/>
            </w:pPr>
            <w:r w:rsidRPr="0095238E">
              <w:t>30.000</w:t>
            </w:r>
          </w:p>
        </w:tc>
      </w:tr>
      <w:tr w:rsidR="0005241B" w:rsidRPr="0095238E" w14:paraId="39777AC2" w14:textId="77777777" w:rsidTr="005A316E">
        <w:tc>
          <w:tcPr>
            <w:tcW w:w="817" w:type="dxa"/>
          </w:tcPr>
          <w:p w14:paraId="1811838B" w14:textId="77777777" w:rsidR="0005241B" w:rsidRPr="0095238E" w:rsidRDefault="0005241B" w:rsidP="005A316E">
            <w:pPr>
              <w:spacing w:after="120" w:line="240" w:lineRule="auto"/>
              <w:jc w:val="both"/>
            </w:pPr>
            <w:r w:rsidRPr="0095238E">
              <w:t>3</w:t>
            </w:r>
          </w:p>
        </w:tc>
        <w:tc>
          <w:tcPr>
            <w:tcW w:w="2278" w:type="dxa"/>
          </w:tcPr>
          <w:p w14:paraId="72F01873"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FE6F360" w14:textId="77777777" w:rsidR="0005241B" w:rsidRPr="0095238E" w:rsidRDefault="0005241B" w:rsidP="005A316E">
            <w:pPr>
              <w:spacing w:after="120" w:line="240" w:lineRule="auto"/>
              <w:jc w:val="both"/>
            </w:pPr>
            <w:r w:rsidRPr="0095238E">
              <w:t>Hồ sơ/Giấy chứng nhận</w:t>
            </w:r>
          </w:p>
        </w:tc>
        <w:tc>
          <w:tcPr>
            <w:tcW w:w="1548" w:type="dxa"/>
          </w:tcPr>
          <w:p w14:paraId="5A13B6F7" w14:textId="77777777" w:rsidR="0005241B" w:rsidRPr="0095238E" w:rsidRDefault="0005241B" w:rsidP="005A316E">
            <w:pPr>
              <w:spacing w:after="120" w:line="240" w:lineRule="auto"/>
              <w:jc w:val="both"/>
            </w:pPr>
            <w:r w:rsidRPr="0095238E">
              <w:t>25.000</w:t>
            </w:r>
          </w:p>
        </w:tc>
        <w:tc>
          <w:tcPr>
            <w:tcW w:w="1548" w:type="dxa"/>
          </w:tcPr>
          <w:p w14:paraId="415EFCC5" w14:textId="77777777" w:rsidR="0005241B" w:rsidRPr="0095238E" w:rsidRDefault="0005241B" w:rsidP="005A316E">
            <w:pPr>
              <w:spacing w:after="120" w:line="240" w:lineRule="auto"/>
              <w:jc w:val="both"/>
            </w:pPr>
            <w:r w:rsidRPr="0095238E">
              <w:t>25.000</w:t>
            </w:r>
          </w:p>
        </w:tc>
        <w:tc>
          <w:tcPr>
            <w:tcW w:w="1548" w:type="dxa"/>
          </w:tcPr>
          <w:p w14:paraId="7413DFA4" w14:textId="77777777" w:rsidR="0005241B" w:rsidRPr="0095238E" w:rsidRDefault="0005241B" w:rsidP="005A316E">
            <w:pPr>
              <w:spacing w:after="120" w:line="240" w:lineRule="auto"/>
              <w:jc w:val="both"/>
            </w:pPr>
            <w:r w:rsidRPr="0095238E">
              <w:t>30.000</w:t>
            </w:r>
          </w:p>
        </w:tc>
      </w:tr>
      <w:tr w:rsidR="0005241B" w:rsidRPr="0095238E" w14:paraId="36784299" w14:textId="77777777" w:rsidTr="005A316E">
        <w:tc>
          <w:tcPr>
            <w:tcW w:w="817" w:type="dxa"/>
          </w:tcPr>
          <w:p w14:paraId="37AD38C6" w14:textId="77777777" w:rsidR="0005241B" w:rsidRPr="0095238E" w:rsidRDefault="0005241B" w:rsidP="005A316E">
            <w:pPr>
              <w:spacing w:after="120" w:line="240" w:lineRule="auto"/>
              <w:jc w:val="both"/>
              <w:rPr>
                <w:b/>
              </w:rPr>
            </w:pPr>
          </w:p>
        </w:tc>
        <w:tc>
          <w:tcPr>
            <w:tcW w:w="2278" w:type="dxa"/>
          </w:tcPr>
          <w:p w14:paraId="0B67C4AC"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26F0AB90" w14:textId="77777777" w:rsidR="0005241B" w:rsidRPr="0095238E" w:rsidRDefault="0005241B" w:rsidP="005A316E">
            <w:pPr>
              <w:spacing w:after="120" w:line="240" w:lineRule="auto"/>
              <w:jc w:val="both"/>
              <w:rPr>
                <w:b/>
              </w:rPr>
            </w:pPr>
          </w:p>
        </w:tc>
        <w:tc>
          <w:tcPr>
            <w:tcW w:w="1548" w:type="dxa"/>
          </w:tcPr>
          <w:p w14:paraId="79F28C2D" w14:textId="77777777" w:rsidR="0005241B" w:rsidRPr="0095238E" w:rsidRDefault="0005241B" w:rsidP="005A316E">
            <w:pPr>
              <w:spacing w:after="120" w:line="240" w:lineRule="auto"/>
              <w:jc w:val="both"/>
              <w:rPr>
                <w:b/>
              </w:rPr>
            </w:pPr>
          </w:p>
        </w:tc>
        <w:tc>
          <w:tcPr>
            <w:tcW w:w="1548" w:type="dxa"/>
          </w:tcPr>
          <w:p w14:paraId="68F88485" w14:textId="77777777" w:rsidR="0005241B" w:rsidRPr="0095238E" w:rsidRDefault="0005241B" w:rsidP="005A316E">
            <w:pPr>
              <w:spacing w:after="120" w:line="240" w:lineRule="auto"/>
              <w:jc w:val="both"/>
              <w:rPr>
                <w:b/>
              </w:rPr>
            </w:pPr>
          </w:p>
        </w:tc>
        <w:tc>
          <w:tcPr>
            <w:tcW w:w="1548" w:type="dxa"/>
          </w:tcPr>
          <w:p w14:paraId="2100CAFE" w14:textId="77777777" w:rsidR="0005241B" w:rsidRPr="0095238E" w:rsidRDefault="0005241B" w:rsidP="005A316E">
            <w:pPr>
              <w:spacing w:after="120" w:line="240" w:lineRule="auto"/>
              <w:jc w:val="both"/>
              <w:rPr>
                <w:b/>
              </w:rPr>
            </w:pPr>
          </w:p>
        </w:tc>
      </w:tr>
      <w:tr w:rsidR="0005241B" w:rsidRPr="0095238E" w14:paraId="6807756B" w14:textId="77777777" w:rsidTr="005A316E">
        <w:tc>
          <w:tcPr>
            <w:tcW w:w="817" w:type="dxa"/>
            <w:vAlign w:val="center"/>
          </w:tcPr>
          <w:p w14:paraId="3E9FB6A2" w14:textId="77777777" w:rsidR="0005241B" w:rsidRPr="0095238E" w:rsidRDefault="0005241B" w:rsidP="005A316E">
            <w:pPr>
              <w:spacing w:after="0" w:line="240" w:lineRule="auto"/>
              <w:rPr>
                <w:b/>
                <w:bCs w:val="0"/>
                <w:kern w:val="0"/>
                <w:sz w:val="24"/>
                <w:szCs w:val="24"/>
              </w:rPr>
            </w:pPr>
            <w:r w:rsidRPr="0095238E">
              <w:rPr>
                <w:rStyle w:val="fontstyle01"/>
                <w:rFonts w:eastAsia="Arial"/>
                <w:b w:val="0"/>
                <w:color w:val="auto"/>
              </w:rPr>
              <w:t xml:space="preserve">1 </w:t>
            </w:r>
          </w:p>
        </w:tc>
        <w:tc>
          <w:tcPr>
            <w:tcW w:w="2278" w:type="dxa"/>
            <w:vAlign w:val="center"/>
          </w:tcPr>
          <w:p w14:paraId="102E3088" w14:textId="77777777" w:rsidR="0005241B" w:rsidRPr="0095238E" w:rsidRDefault="0005241B" w:rsidP="005A316E">
            <w:pPr>
              <w:rPr>
                <w:b/>
              </w:rPr>
            </w:pPr>
            <w:r w:rsidRPr="0095238E">
              <w:rPr>
                <w:rStyle w:val="fontstyle01"/>
                <w:rFonts w:eastAsia="Arial"/>
                <w:b w:val="0"/>
                <w:color w:val="auto"/>
              </w:rPr>
              <w:t xml:space="preserve">Cấp Giấy chứng nhận lần đầu </w:t>
            </w:r>
          </w:p>
        </w:tc>
        <w:tc>
          <w:tcPr>
            <w:tcW w:w="1548" w:type="dxa"/>
            <w:vAlign w:val="center"/>
          </w:tcPr>
          <w:p w14:paraId="5708966A"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7F7F4582"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509A86BC"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532FB389" w14:textId="77777777" w:rsidR="0005241B" w:rsidRPr="0095238E" w:rsidRDefault="0005241B" w:rsidP="005A316E">
            <w:pPr>
              <w:rPr>
                <w:b/>
              </w:rPr>
            </w:pPr>
            <w:r w:rsidRPr="0095238E">
              <w:rPr>
                <w:rStyle w:val="fontstyle01"/>
                <w:rFonts w:eastAsia="Arial"/>
                <w:b w:val="0"/>
                <w:color w:val="auto"/>
              </w:rPr>
              <w:t>45.000</w:t>
            </w:r>
          </w:p>
        </w:tc>
      </w:tr>
      <w:tr w:rsidR="0005241B" w:rsidRPr="0095238E" w14:paraId="11EE16D2" w14:textId="77777777" w:rsidTr="005A316E">
        <w:tc>
          <w:tcPr>
            <w:tcW w:w="817" w:type="dxa"/>
            <w:vAlign w:val="center"/>
          </w:tcPr>
          <w:p w14:paraId="0130843C" w14:textId="77777777" w:rsidR="0005241B" w:rsidRPr="0095238E" w:rsidRDefault="0005241B" w:rsidP="005A316E">
            <w:pPr>
              <w:rPr>
                <w:b/>
              </w:rPr>
            </w:pPr>
            <w:r w:rsidRPr="0095238E">
              <w:rPr>
                <w:rStyle w:val="fontstyle01"/>
                <w:rFonts w:eastAsia="Arial"/>
                <w:b w:val="0"/>
                <w:color w:val="auto"/>
              </w:rPr>
              <w:t xml:space="preserve">2 </w:t>
            </w:r>
          </w:p>
        </w:tc>
        <w:tc>
          <w:tcPr>
            <w:tcW w:w="2278" w:type="dxa"/>
            <w:vAlign w:val="center"/>
          </w:tcPr>
          <w:p w14:paraId="3D4D96A9" w14:textId="77777777" w:rsidR="0005241B" w:rsidRPr="0095238E" w:rsidRDefault="0005241B" w:rsidP="005A316E">
            <w:pPr>
              <w:rPr>
                <w:b/>
              </w:rPr>
            </w:pPr>
            <w:r w:rsidRPr="0095238E">
              <w:rPr>
                <w:rStyle w:val="fontstyle01"/>
                <w:rFonts w:eastAsia="Arial"/>
                <w:b w:val="0"/>
                <w:color w:val="auto"/>
              </w:rPr>
              <w:t>Cấp đổi, cấp lại Giấy chứng</w:t>
            </w:r>
            <w:r w:rsidRPr="0095238E">
              <w:rPr>
                <w:b/>
                <w:sz w:val="26"/>
                <w:szCs w:val="26"/>
              </w:rPr>
              <w:br/>
            </w:r>
            <w:r w:rsidRPr="0095238E">
              <w:rPr>
                <w:rStyle w:val="fontstyle01"/>
                <w:rFonts w:eastAsia="Arial"/>
                <w:b w:val="0"/>
                <w:color w:val="auto"/>
              </w:rPr>
              <w:t>nhận</w:t>
            </w:r>
          </w:p>
        </w:tc>
        <w:tc>
          <w:tcPr>
            <w:tcW w:w="1548" w:type="dxa"/>
            <w:vAlign w:val="center"/>
          </w:tcPr>
          <w:p w14:paraId="6499B952"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7867619E"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3118DAA4"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2188A351" w14:textId="77777777" w:rsidR="0005241B" w:rsidRPr="0095238E" w:rsidRDefault="0005241B" w:rsidP="005A316E">
            <w:pPr>
              <w:rPr>
                <w:b/>
              </w:rPr>
            </w:pPr>
            <w:r w:rsidRPr="0095238E">
              <w:rPr>
                <w:rStyle w:val="fontstyle01"/>
                <w:rFonts w:eastAsia="Arial"/>
                <w:b w:val="0"/>
                <w:color w:val="auto"/>
              </w:rPr>
              <w:t>35.000</w:t>
            </w:r>
          </w:p>
        </w:tc>
      </w:tr>
      <w:tr w:rsidR="0005241B" w:rsidRPr="0095238E" w14:paraId="7C1AAFDA" w14:textId="77777777" w:rsidTr="005A316E">
        <w:tc>
          <w:tcPr>
            <w:tcW w:w="817" w:type="dxa"/>
            <w:vAlign w:val="center"/>
          </w:tcPr>
          <w:p w14:paraId="75EE3932" w14:textId="77777777" w:rsidR="0005241B" w:rsidRPr="0095238E" w:rsidRDefault="0005241B" w:rsidP="005A316E">
            <w:pPr>
              <w:rPr>
                <w:b/>
              </w:rPr>
            </w:pPr>
            <w:r w:rsidRPr="0095238E">
              <w:rPr>
                <w:rStyle w:val="fontstyle01"/>
                <w:rFonts w:eastAsia="Arial"/>
                <w:b w:val="0"/>
                <w:color w:val="auto"/>
              </w:rPr>
              <w:t xml:space="preserve">3 </w:t>
            </w:r>
          </w:p>
        </w:tc>
        <w:tc>
          <w:tcPr>
            <w:tcW w:w="2278" w:type="dxa"/>
            <w:vAlign w:val="center"/>
          </w:tcPr>
          <w:p w14:paraId="4F153B3C" w14:textId="77777777" w:rsidR="0005241B" w:rsidRPr="0095238E" w:rsidRDefault="0005241B" w:rsidP="005A316E">
            <w:pPr>
              <w:rPr>
                <w:b/>
              </w:rPr>
            </w:pPr>
            <w:r w:rsidRPr="0095238E">
              <w:rPr>
                <w:rStyle w:val="fontstyle01"/>
                <w:rFonts w:eastAsia="Arial"/>
                <w:b w:val="0"/>
                <w:color w:val="auto"/>
              </w:rPr>
              <w:t>Đăng ký biến động trên Giấy</w:t>
            </w:r>
            <w:r w:rsidRPr="0095238E">
              <w:rPr>
                <w:b/>
                <w:sz w:val="26"/>
                <w:szCs w:val="26"/>
              </w:rPr>
              <w:br/>
            </w:r>
            <w:r w:rsidRPr="0095238E">
              <w:rPr>
                <w:rStyle w:val="fontstyle01"/>
                <w:rFonts w:eastAsia="Arial"/>
                <w:b w:val="0"/>
                <w:color w:val="auto"/>
              </w:rPr>
              <w:t>chứng nhận đã cấp</w:t>
            </w:r>
          </w:p>
        </w:tc>
        <w:tc>
          <w:tcPr>
            <w:tcW w:w="1548" w:type="dxa"/>
            <w:vAlign w:val="center"/>
          </w:tcPr>
          <w:p w14:paraId="7C8E413D"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7869B632"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0A7F91E1"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5B0C2600" w14:textId="77777777" w:rsidR="0005241B" w:rsidRPr="0095238E" w:rsidRDefault="0005241B" w:rsidP="005A316E">
            <w:pPr>
              <w:rPr>
                <w:b/>
              </w:rPr>
            </w:pPr>
            <w:r w:rsidRPr="0095238E">
              <w:rPr>
                <w:rStyle w:val="fontstyle01"/>
                <w:rFonts w:eastAsia="Arial"/>
                <w:b w:val="0"/>
                <w:color w:val="auto"/>
              </w:rPr>
              <w:t>35.000</w:t>
            </w:r>
          </w:p>
        </w:tc>
      </w:tr>
    </w:tbl>
    <w:p w14:paraId="26D946F1" w14:textId="77777777" w:rsidR="0005241B" w:rsidRPr="0095238E" w:rsidRDefault="0005241B" w:rsidP="0005241B">
      <w:pPr>
        <w:spacing w:after="120" w:line="240" w:lineRule="auto"/>
        <w:ind w:firstLine="709"/>
        <w:jc w:val="both"/>
      </w:pPr>
    </w:p>
    <w:p w14:paraId="7883520E" w14:textId="77777777" w:rsidR="0005241B" w:rsidRPr="0095238E" w:rsidRDefault="0005241B" w:rsidP="0005241B">
      <w:pPr>
        <w:spacing w:after="120" w:line="240" w:lineRule="auto"/>
        <w:ind w:firstLine="709"/>
        <w:jc w:val="both"/>
      </w:pPr>
      <w:r w:rsidRPr="0095238E">
        <w:t>- Phí thẩm định hồ sơ:</w:t>
      </w:r>
    </w:p>
    <w:p w14:paraId="60EFE05D"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61A05B17" w14:textId="77777777" w:rsidTr="005A316E">
        <w:tc>
          <w:tcPr>
            <w:tcW w:w="817" w:type="dxa"/>
            <w:vMerge w:val="restart"/>
          </w:tcPr>
          <w:p w14:paraId="6D7F4499"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4677823D"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71CC4449"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44649476"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7704047C" w14:textId="77777777" w:rsidTr="005A316E">
        <w:tc>
          <w:tcPr>
            <w:tcW w:w="817" w:type="dxa"/>
            <w:vMerge/>
          </w:tcPr>
          <w:p w14:paraId="5FD37498" w14:textId="77777777" w:rsidR="0005241B" w:rsidRPr="0095238E" w:rsidRDefault="0005241B" w:rsidP="005A316E">
            <w:pPr>
              <w:spacing w:after="120" w:line="240" w:lineRule="auto"/>
              <w:jc w:val="both"/>
              <w:rPr>
                <w:b/>
                <w:bCs w:val="0"/>
              </w:rPr>
            </w:pPr>
          </w:p>
        </w:tc>
        <w:tc>
          <w:tcPr>
            <w:tcW w:w="2278" w:type="dxa"/>
            <w:vMerge/>
          </w:tcPr>
          <w:p w14:paraId="4E2CD2FE" w14:textId="77777777" w:rsidR="0005241B" w:rsidRPr="0095238E" w:rsidRDefault="0005241B" w:rsidP="005A316E">
            <w:pPr>
              <w:spacing w:after="120" w:line="240" w:lineRule="auto"/>
              <w:jc w:val="both"/>
              <w:rPr>
                <w:b/>
                <w:bCs w:val="0"/>
              </w:rPr>
            </w:pPr>
          </w:p>
        </w:tc>
        <w:tc>
          <w:tcPr>
            <w:tcW w:w="1548" w:type="dxa"/>
            <w:vMerge/>
          </w:tcPr>
          <w:p w14:paraId="28A74A11" w14:textId="77777777" w:rsidR="0005241B" w:rsidRPr="0095238E" w:rsidRDefault="0005241B" w:rsidP="005A316E">
            <w:pPr>
              <w:spacing w:after="120" w:line="240" w:lineRule="auto"/>
              <w:jc w:val="both"/>
              <w:rPr>
                <w:b/>
                <w:bCs w:val="0"/>
              </w:rPr>
            </w:pPr>
          </w:p>
        </w:tc>
        <w:tc>
          <w:tcPr>
            <w:tcW w:w="1548" w:type="dxa"/>
          </w:tcPr>
          <w:p w14:paraId="34D14851"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5BD0129B"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5866B393"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65303133" w14:textId="77777777" w:rsidTr="005A316E">
        <w:tc>
          <w:tcPr>
            <w:tcW w:w="817" w:type="dxa"/>
          </w:tcPr>
          <w:p w14:paraId="702D1370" w14:textId="77777777" w:rsidR="0005241B" w:rsidRPr="0095238E" w:rsidRDefault="0005241B" w:rsidP="005A316E">
            <w:pPr>
              <w:spacing w:after="120" w:line="240" w:lineRule="auto"/>
              <w:jc w:val="both"/>
              <w:rPr>
                <w:b/>
                <w:bCs w:val="0"/>
              </w:rPr>
            </w:pPr>
          </w:p>
        </w:tc>
        <w:tc>
          <w:tcPr>
            <w:tcW w:w="8470" w:type="dxa"/>
            <w:gridSpan w:val="5"/>
          </w:tcPr>
          <w:p w14:paraId="0C4F9C69"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378B0C61" w14:textId="77777777" w:rsidTr="005A316E">
        <w:tc>
          <w:tcPr>
            <w:tcW w:w="817" w:type="dxa"/>
          </w:tcPr>
          <w:p w14:paraId="04DC4F31" w14:textId="77777777" w:rsidR="0005241B" w:rsidRPr="0095238E" w:rsidRDefault="0005241B" w:rsidP="005A316E">
            <w:pPr>
              <w:spacing w:after="120" w:line="240" w:lineRule="auto"/>
              <w:jc w:val="both"/>
            </w:pPr>
            <w:r w:rsidRPr="0095238E">
              <w:t>1</w:t>
            </w:r>
          </w:p>
        </w:tc>
        <w:tc>
          <w:tcPr>
            <w:tcW w:w="2278" w:type="dxa"/>
          </w:tcPr>
          <w:p w14:paraId="12D6C03A" w14:textId="77777777" w:rsidR="0005241B" w:rsidRPr="0095238E" w:rsidRDefault="0005241B" w:rsidP="005A316E">
            <w:pPr>
              <w:spacing w:after="120" w:line="240" w:lineRule="auto"/>
              <w:jc w:val="both"/>
            </w:pPr>
            <w:r w:rsidRPr="0095238E">
              <w:t>Cấp Giấy chứng nhận lần đầu</w:t>
            </w:r>
          </w:p>
        </w:tc>
        <w:tc>
          <w:tcPr>
            <w:tcW w:w="1548" w:type="dxa"/>
          </w:tcPr>
          <w:p w14:paraId="5399381A" w14:textId="77777777" w:rsidR="0005241B" w:rsidRPr="0095238E" w:rsidRDefault="0005241B" w:rsidP="005A316E">
            <w:pPr>
              <w:spacing w:after="120" w:line="240" w:lineRule="auto"/>
              <w:jc w:val="both"/>
            </w:pPr>
            <w:r w:rsidRPr="0095238E">
              <w:t>Hồ sơ/Giấy chứng nhận</w:t>
            </w:r>
          </w:p>
        </w:tc>
        <w:tc>
          <w:tcPr>
            <w:tcW w:w="1548" w:type="dxa"/>
          </w:tcPr>
          <w:p w14:paraId="380A1EC7" w14:textId="77777777" w:rsidR="0005241B" w:rsidRPr="0095238E" w:rsidRDefault="0005241B" w:rsidP="005A316E">
            <w:pPr>
              <w:spacing w:after="120" w:line="240" w:lineRule="auto"/>
              <w:jc w:val="both"/>
            </w:pPr>
            <w:r w:rsidRPr="0095238E">
              <w:t>100.000</w:t>
            </w:r>
          </w:p>
        </w:tc>
        <w:tc>
          <w:tcPr>
            <w:tcW w:w="1548" w:type="dxa"/>
          </w:tcPr>
          <w:p w14:paraId="774B9041" w14:textId="77777777" w:rsidR="0005241B" w:rsidRPr="0095238E" w:rsidRDefault="0005241B" w:rsidP="005A316E">
            <w:pPr>
              <w:spacing w:after="120" w:line="240" w:lineRule="auto"/>
              <w:jc w:val="both"/>
            </w:pPr>
            <w:r w:rsidRPr="0095238E">
              <w:t>100.000</w:t>
            </w:r>
          </w:p>
        </w:tc>
        <w:tc>
          <w:tcPr>
            <w:tcW w:w="1548" w:type="dxa"/>
          </w:tcPr>
          <w:p w14:paraId="28EA1742" w14:textId="77777777" w:rsidR="0005241B" w:rsidRPr="0095238E" w:rsidRDefault="0005241B" w:rsidP="005A316E">
            <w:pPr>
              <w:spacing w:after="120" w:line="240" w:lineRule="auto"/>
              <w:jc w:val="both"/>
            </w:pPr>
            <w:r w:rsidRPr="0095238E">
              <w:t>155.000</w:t>
            </w:r>
          </w:p>
        </w:tc>
      </w:tr>
      <w:tr w:rsidR="0005241B" w:rsidRPr="0095238E" w14:paraId="10F86BB0" w14:textId="77777777" w:rsidTr="005A316E">
        <w:tc>
          <w:tcPr>
            <w:tcW w:w="817" w:type="dxa"/>
          </w:tcPr>
          <w:p w14:paraId="6C66B110" w14:textId="77777777" w:rsidR="0005241B" w:rsidRPr="0095238E" w:rsidRDefault="0005241B" w:rsidP="005A316E">
            <w:pPr>
              <w:spacing w:after="120" w:line="240" w:lineRule="auto"/>
              <w:jc w:val="both"/>
            </w:pPr>
            <w:r w:rsidRPr="0095238E">
              <w:lastRenderedPageBreak/>
              <w:t>2</w:t>
            </w:r>
          </w:p>
        </w:tc>
        <w:tc>
          <w:tcPr>
            <w:tcW w:w="2278" w:type="dxa"/>
          </w:tcPr>
          <w:p w14:paraId="3AA3AC1F"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340EFE19" w14:textId="77777777" w:rsidR="0005241B" w:rsidRPr="0095238E" w:rsidRDefault="0005241B" w:rsidP="005A316E">
            <w:pPr>
              <w:spacing w:after="120" w:line="240" w:lineRule="auto"/>
              <w:jc w:val="both"/>
            </w:pPr>
            <w:r w:rsidRPr="0095238E">
              <w:t>Hồ sơ/Giấy chứng nhận</w:t>
            </w:r>
          </w:p>
        </w:tc>
        <w:tc>
          <w:tcPr>
            <w:tcW w:w="1548" w:type="dxa"/>
          </w:tcPr>
          <w:p w14:paraId="3E36E0F2" w14:textId="77777777" w:rsidR="0005241B" w:rsidRPr="0095238E" w:rsidRDefault="0005241B" w:rsidP="005A316E">
            <w:pPr>
              <w:spacing w:after="120" w:line="240" w:lineRule="auto"/>
              <w:jc w:val="both"/>
            </w:pPr>
            <w:r w:rsidRPr="0095238E">
              <w:t>100.000</w:t>
            </w:r>
          </w:p>
        </w:tc>
        <w:tc>
          <w:tcPr>
            <w:tcW w:w="1548" w:type="dxa"/>
          </w:tcPr>
          <w:p w14:paraId="5A6071EA" w14:textId="77777777" w:rsidR="0005241B" w:rsidRPr="0095238E" w:rsidRDefault="0005241B" w:rsidP="005A316E">
            <w:pPr>
              <w:spacing w:after="120" w:line="240" w:lineRule="auto"/>
              <w:jc w:val="both"/>
            </w:pPr>
            <w:r w:rsidRPr="0095238E">
              <w:t>100.000</w:t>
            </w:r>
          </w:p>
        </w:tc>
        <w:tc>
          <w:tcPr>
            <w:tcW w:w="1548" w:type="dxa"/>
          </w:tcPr>
          <w:p w14:paraId="40FEFB38" w14:textId="77777777" w:rsidR="0005241B" w:rsidRPr="0095238E" w:rsidRDefault="0005241B" w:rsidP="005A316E">
            <w:pPr>
              <w:spacing w:after="120" w:line="240" w:lineRule="auto"/>
              <w:jc w:val="both"/>
            </w:pPr>
            <w:r w:rsidRPr="0095238E">
              <w:t>115.000</w:t>
            </w:r>
          </w:p>
        </w:tc>
      </w:tr>
      <w:tr w:rsidR="0005241B" w:rsidRPr="0095238E" w14:paraId="294920CD" w14:textId="77777777" w:rsidTr="005A316E">
        <w:tc>
          <w:tcPr>
            <w:tcW w:w="817" w:type="dxa"/>
          </w:tcPr>
          <w:p w14:paraId="2547F856" w14:textId="77777777" w:rsidR="0005241B" w:rsidRPr="0095238E" w:rsidRDefault="0005241B" w:rsidP="005A316E">
            <w:pPr>
              <w:spacing w:after="120" w:line="240" w:lineRule="auto"/>
              <w:jc w:val="both"/>
            </w:pPr>
            <w:r w:rsidRPr="0095238E">
              <w:t>3</w:t>
            </w:r>
          </w:p>
        </w:tc>
        <w:tc>
          <w:tcPr>
            <w:tcW w:w="2278" w:type="dxa"/>
          </w:tcPr>
          <w:p w14:paraId="550EB3F6"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301AD177" w14:textId="77777777" w:rsidR="0005241B" w:rsidRPr="0095238E" w:rsidRDefault="0005241B" w:rsidP="005A316E">
            <w:pPr>
              <w:spacing w:after="120" w:line="240" w:lineRule="auto"/>
              <w:jc w:val="both"/>
            </w:pPr>
            <w:r w:rsidRPr="0095238E">
              <w:t>Hồ sơ/Giấy chứng nhận</w:t>
            </w:r>
          </w:p>
        </w:tc>
        <w:tc>
          <w:tcPr>
            <w:tcW w:w="1548" w:type="dxa"/>
          </w:tcPr>
          <w:p w14:paraId="0FE287B1" w14:textId="77777777" w:rsidR="0005241B" w:rsidRPr="0095238E" w:rsidRDefault="0005241B" w:rsidP="005A316E">
            <w:pPr>
              <w:spacing w:after="120" w:line="240" w:lineRule="auto"/>
              <w:jc w:val="both"/>
            </w:pPr>
            <w:r w:rsidRPr="0095238E">
              <w:t>125.000</w:t>
            </w:r>
          </w:p>
        </w:tc>
        <w:tc>
          <w:tcPr>
            <w:tcW w:w="1548" w:type="dxa"/>
          </w:tcPr>
          <w:p w14:paraId="007C5364" w14:textId="77777777" w:rsidR="0005241B" w:rsidRPr="0095238E" w:rsidRDefault="0005241B" w:rsidP="005A316E">
            <w:pPr>
              <w:spacing w:after="120" w:line="240" w:lineRule="auto"/>
              <w:jc w:val="both"/>
            </w:pPr>
            <w:r w:rsidRPr="0095238E">
              <w:t>155.000</w:t>
            </w:r>
          </w:p>
        </w:tc>
        <w:tc>
          <w:tcPr>
            <w:tcW w:w="1548" w:type="dxa"/>
          </w:tcPr>
          <w:p w14:paraId="3C97DEBF" w14:textId="77777777" w:rsidR="0005241B" w:rsidRPr="0095238E" w:rsidRDefault="0005241B" w:rsidP="005A316E">
            <w:pPr>
              <w:spacing w:after="120" w:line="240" w:lineRule="auto"/>
              <w:jc w:val="both"/>
            </w:pPr>
            <w:r w:rsidRPr="0095238E">
              <w:t>170.000</w:t>
            </w:r>
          </w:p>
        </w:tc>
      </w:tr>
      <w:tr w:rsidR="0005241B" w:rsidRPr="0095238E" w14:paraId="72E3818C" w14:textId="77777777" w:rsidTr="005A316E">
        <w:tc>
          <w:tcPr>
            <w:tcW w:w="817" w:type="dxa"/>
          </w:tcPr>
          <w:p w14:paraId="757C2E7D" w14:textId="77777777" w:rsidR="0005241B" w:rsidRPr="0095238E" w:rsidRDefault="0005241B" w:rsidP="005A316E">
            <w:pPr>
              <w:spacing w:after="120" w:line="240" w:lineRule="auto"/>
              <w:jc w:val="both"/>
              <w:rPr>
                <w:b/>
              </w:rPr>
            </w:pPr>
          </w:p>
        </w:tc>
        <w:tc>
          <w:tcPr>
            <w:tcW w:w="2278" w:type="dxa"/>
          </w:tcPr>
          <w:p w14:paraId="38105F55"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67260556" w14:textId="77777777" w:rsidR="0005241B" w:rsidRPr="0095238E" w:rsidRDefault="0005241B" w:rsidP="005A316E">
            <w:pPr>
              <w:spacing w:after="120" w:line="240" w:lineRule="auto"/>
              <w:jc w:val="both"/>
              <w:rPr>
                <w:b/>
              </w:rPr>
            </w:pPr>
          </w:p>
        </w:tc>
        <w:tc>
          <w:tcPr>
            <w:tcW w:w="1548" w:type="dxa"/>
          </w:tcPr>
          <w:p w14:paraId="38A79CB1" w14:textId="77777777" w:rsidR="0005241B" w:rsidRPr="0095238E" w:rsidRDefault="0005241B" w:rsidP="005A316E">
            <w:pPr>
              <w:spacing w:after="120" w:line="240" w:lineRule="auto"/>
              <w:jc w:val="both"/>
              <w:rPr>
                <w:b/>
              </w:rPr>
            </w:pPr>
          </w:p>
        </w:tc>
        <w:tc>
          <w:tcPr>
            <w:tcW w:w="1548" w:type="dxa"/>
          </w:tcPr>
          <w:p w14:paraId="11331416" w14:textId="77777777" w:rsidR="0005241B" w:rsidRPr="0095238E" w:rsidRDefault="0005241B" w:rsidP="005A316E">
            <w:pPr>
              <w:spacing w:after="120" w:line="240" w:lineRule="auto"/>
              <w:jc w:val="both"/>
              <w:rPr>
                <w:b/>
              </w:rPr>
            </w:pPr>
          </w:p>
        </w:tc>
        <w:tc>
          <w:tcPr>
            <w:tcW w:w="1548" w:type="dxa"/>
          </w:tcPr>
          <w:p w14:paraId="6F96450A" w14:textId="77777777" w:rsidR="0005241B" w:rsidRPr="0095238E" w:rsidRDefault="0005241B" w:rsidP="005A316E">
            <w:pPr>
              <w:spacing w:after="120" w:line="240" w:lineRule="auto"/>
              <w:jc w:val="both"/>
              <w:rPr>
                <w:b/>
              </w:rPr>
            </w:pPr>
          </w:p>
        </w:tc>
      </w:tr>
      <w:tr w:rsidR="0005241B" w:rsidRPr="0095238E" w14:paraId="244A4FC9" w14:textId="77777777" w:rsidTr="005A316E">
        <w:tc>
          <w:tcPr>
            <w:tcW w:w="817" w:type="dxa"/>
            <w:vAlign w:val="center"/>
          </w:tcPr>
          <w:p w14:paraId="1CEDCDE0" w14:textId="77777777" w:rsidR="0005241B" w:rsidRPr="0095238E" w:rsidRDefault="0005241B" w:rsidP="005A316E">
            <w:pPr>
              <w:spacing w:after="0" w:line="240" w:lineRule="auto"/>
              <w:rPr>
                <w:bCs w:val="0"/>
                <w:kern w:val="0"/>
                <w:sz w:val="24"/>
                <w:szCs w:val="24"/>
              </w:rPr>
            </w:pPr>
            <w:r w:rsidRPr="0095238E">
              <w:rPr>
                <w:rStyle w:val="fontstyle01"/>
                <w:rFonts w:eastAsia="Arial"/>
                <w:b w:val="0"/>
                <w:color w:val="auto"/>
              </w:rPr>
              <w:t xml:space="preserve">1 </w:t>
            </w:r>
          </w:p>
        </w:tc>
        <w:tc>
          <w:tcPr>
            <w:tcW w:w="2278" w:type="dxa"/>
            <w:vAlign w:val="center"/>
          </w:tcPr>
          <w:p w14:paraId="69FFC125" w14:textId="77777777" w:rsidR="0005241B" w:rsidRPr="0095238E" w:rsidRDefault="0005241B" w:rsidP="005A316E">
            <w:r w:rsidRPr="0095238E">
              <w:rPr>
                <w:rStyle w:val="fontstyle01"/>
                <w:rFonts w:eastAsia="Arial"/>
                <w:b w:val="0"/>
                <w:color w:val="auto"/>
              </w:rPr>
              <w:t xml:space="preserve">Cấp Giấy chứng nhận lần đầu </w:t>
            </w:r>
          </w:p>
        </w:tc>
        <w:tc>
          <w:tcPr>
            <w:tcW w:w="1548" w:type="dxa"/>
            <w:vAlign w:val="center"/>
          </w:tcPr>
          <w:p w14:paraId="13A1A02E"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3A8AC23A"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784A09C7"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4B6607E9" w14:textId="77777777" w:rsidR="0005241B" w:rsidRPr="0095238E" w:rsidRDefault="0005241B" w:rsidP="005A316E">
            <w:r w:rsidRPr="0095238E">
              <w:rPr>
                <w:rStyle w:val="fontstyle01"/>
                <w:rFonts w:eastAsia="Arial"/>
                <w:b w:val="0"/>
                <w:color w:val="auto"/>
              </w:rPr>
              <w:t>215.000</w:t>
            </w:r>
          </w:p>
        </w:tc>
      </w:tr>
      <w:tr w:rsidR="0005241B" w:rsidRPr="0095238E" w14:paraId="77151428" w14:textId="77777777" w:rsidTr="005A316E">
        <w:tc>
          <w:tcPr>
            <w:tcW w:w="817" w:type="dxa"/>
            <w:vAlign w:val="center"/>
          </w:tcPr>
          <w:p w14:paraId="51E39933" w14:textId="77777777" w:rsidR="0005241B" w:rsidRPr="0095238E" w:rsidRDefault="0005241B" w:rsidP="005A316E">
            <w:r w:rsidRPr="0095238E">
              <w:rPr>
                <w:rStyle w:val="fontstyle01"/>
                <w:rFonts w:eastAsia="Arial"/>
                <w:b w:val="0"/>
                <w:color w:val="auto"/>
              </w:rPr>
              <w:t xml:space="preserve">2 </w:t>
            </w:r>
          </w:p>
        </w:tc>
        <w:tc>
          <w:tcPr>
            <w:tcW w:w="2278" w:type="dxa"/>
            <w:vAlign w:val="center"/>
          </w:tcPr>
          <w:p w14:paraId="237928CC" w14:textId="77777777" w:rsidR="0005241B" w:rsidRPr="0095238E" w:rsidRDefault="0005241B" w:rsidP="005A316E">
            <w:r w:rsidRPr="0095238E">
              <w:rPr>
                <w:rStyle w:val="fontstyle01"/>
                <w:rFonts w:eastAsia="Arial"/>
                <w:b w:val="0"/>
                <w:color w:val="auto"/>
              </w:rPr>
              <w:t xml:space="preserve">Cấp đổi, cấp lại Giấy chứng nhận </w:t>
            </w:r>
          </w:p>
        </w:tc>
        <w:tc>
          <w:tcPr>
            <w:tcW w:w="1548" w:type="dxa"/>
            <w:vAlign w:val="center"/>
          </w:tcPr>
          <w:p w14:paraId="7A1EE9D4"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0EFD7469"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2C67A681"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1F6B6BD9" w14:textId="77777777" w:rsidR="0005241B" w:rsidRPr="0095238E" w:rsidRDefault="0005241B" w:rsidP="005A316E">
            <w:r w:rsidRPr="0095238E">
              <w:rPr>
                <w:rStyle w:val="fontstyle01"/>
                <w:rFonts w:eastAsia="Arial"/>
                <w:b w:val="0"/>
                <w:color w:val="auto"/>
              </w:rPr>
              <w:t>175.000</w:t>
            </w:r>
          </w:p>
        </w:tc>
      </w:tr>
      <w:tr w:rsidR="0005241B" w:rsidRPr="0095238E" w14:paraId="256AF07D" w14:textId="77777777" w:rsidTr="005A316E">
        <w:tc>
          <w:tcPr>
            <w:tcW w:w="817" w:type="dxa"/>
            <w:vAlign w:val="center"/>
          </w:tcPr>
          <w:p w14:paraId="7EB348CD" w14:textId="77777777" w:rsidR="0005241B" w:rsidRPr="0095238E" w:rsidRDefault="0005241B" w:rsidP="005A316E">
            <w:r w:rsidRPr="0095238E">
              <w:rPr>
                <w:rStyle w:val="fontstyle01"/>
                <w:rFonts w:eastAsia="Arial"/>
                <w:b w:val="0"/>
                <w:color w:val="auto"/>
              </w:rPr>
              <w:t xml:space="preserve">3 </w:t>
            </w:r>
          </w:p>
        </w:tc>
        <w:tc>
          <w:tcPr>
            <w:tcW w:w="2278" w:type="dxa"/>
            <w:vAlign w:val="center"/>
          </w:tcPr>
          <w:p w14:paraId="3EFCCD7E" w14:textId="77777777" w:rsidR="0005241B" w:rsidRPr="0095238E" w:rsidRDefault="0005241B" w:rsidP="005A316E">
            <w:r w:rsidRPr="0095238E">
              <w:rPr>
                <w:rStyle w:val="fontstyle01"/>
                <w:rFonts w:eastAsia="Arial"/>
                <w:b w:val="0"/>
                <w:color w:val="auto"/>
              </w:rPr>
              <w:t>Đăng ký biến động trên Giấy</w:t>
            </w:r>
            <w:r w:rsidRPr="0095238E">
              <w:rPr>
                <w:sz w:val="26"/>
                <w:szCs w:val="26"/>
              </w:rPr>
              <w:br/>
            </w:r>
            <w:r w:rsidRPr="0095238E">
              <w:rPr>
                <w:rStyle w:val="fontstyle01"/>
                <w:rFonts w:eastAsia="Arial"/>
                <w:b w:val="0"/>
                <w:color w:val="auto"/>
              </w:rPr>
              <w:t>chứng nhận đã cấp</w:t>
            </w:r>
          </w:p>
        </w:tc>
        <w:tc>
          <w:tcPr>
            <w:tcW w:w="1548" w:type="dxa"/>
            <w:vAlign w:val="center"/>
          </w:tcPr>
          <w:p w14:paraId="03643FB5"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37ECA991"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0D31FCF7"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51C248AD" w14:textId="77777777" w:rsidR="0005241B" w:rsidRPr="0095238E" w:rsidRDefault="0005241B" w:rsidP="005A316E">
            <w:r w:rsidRPr="0095238E">
              <w:rPr>
                <w:rStyle w:val="fontstyle01"/>
                <w:rFonts w:eastAsia="Arial"/>
                <w:b w:val="0"/>
                <w:color w:val="auto"/>
              </w:rPr>
              <w:t>355.000</w:t>
            </w:r>
          </w:p>
        </w:tc>
      </w:tr>
    </w:tbl>
    <w:p w14:paraId="1298A482" w14:textId="77777777" w:rsidR="0005241B" w:rsidRPr="0095238E" w:rsidRDefault="0005241B" w:rsidP="0005241B">
      <w:pPr>
        <w:spacing w:before="120" w:after="120" w:line="240" w:lineRule="auto"/>
        <w:ind w:firstLine="720"/>
        <w:jc w:val="both"/>
        <w:rPr>
          <w:b/>
          <w:bCs w:val="0"/>
          <w:i/>
          <w:iCs/>
        </w:rPr>
      </w:pPr>
      <w:r w:rsidRPr="0095238E">
        <w:rPr>
          <w:b/>
          <w:bCs w:val="0"/>
          <w:i/>
          <w:iCs/>
        </w:rPr>
        <w:t>i) Tên mẫu đơn, mẫu tờ khai :</w:t>
      </w:r>
    </w:p>
    <w:p w14:paraId="04EBD271" w14:textId="77777777" w:rsidR="0005241B" w:rsidRPr="0095238E" w:rsidRDefault="0005241B" w:rsidP="0005241B">
      <w:pPr>
        <w:spacing w:after="120" w:line="240" w:lineRule="auto"/>
        <w:ind w:firstLine="720"/>
        <w:jc w:val="both"/>
      </w:pPr>
      <w:r w:rsidRPr="0095238E">
        <w:t>Đơn đề nghị chuyển hình thức giao đất, cho thuê đất theo Mẫu số 03 Phụ lục số 04 ban hành kèm theo Quyết định số 52/2026/QĐ-UBND ngày 30/6/2026 của Ủy ban nhân dân thành phố.</w:t>
      </w:r>
    </w:p>
    <w:p w14:paraId="65F4E9E7" w14:textId="77777777" w:rsidR="0005241B" w:rsidRPr="0095238E" w:rsidRDefault="0005241B" w:rsidP="0005241B">
      <w:pPr>
        <w:spacing w:after="120" w:line="240" w:lineRule="auto"/>
        <w:ind w:firstLine="720"/>
        <w:jc w:val="both"/>
        <w:rPr>
          <w:b/>
          <w:bCs w:val="0"/>
          <w:i/>
          <w:iCs/>
        </w:rPr>
      </w:pPr>
      <w:r w:rsidRPr="0095238E">
        <w:rPr>
          <w:b/>
          <w:bCs w:val="0"/>
          <w:i/>
          <w:iCs/>
        </w:rPr>
        <w:t xml:space="preserve"> k) Yêu cầu, điều kiện thực hiện thủ tục hành chính:</w:t>
      </w:r>
    </w:p>
    <w:p w14:paraId="7FBE2D3D" w14:textId="77777777" w:rsidR="0005241B" w:rsidRPr="0095238E" w:rsidRDefault="0005241B" w:rsidP="0005241B">
      <w:pPr>
        <w:spacing w:after="120" w:line="240" w:lineRule="auto"/>
        <w:ind w:firstLine="720"/>
        <w:rPr>
          <w:rStyle w:val="fontstyle01"/>
          <w:b w:val="0"/>
          <w:bCs/>
          <w:color w:val="auto"/>
        </w:rPr>
      </w:pPr>
      <w:r w:rsidRPr="0095238E">
        <w:rPr>
          <w:rStyle w:val="fontstyle01"/>
          <w:b w:val="0"/>
          <w:bCs/>
          <w:color w:val="auto"/>
        </w:rPr>
        <w:t>* Phạm vi, điều kiện:</w:t>
      </w:r>
    </w:p>
    <w:p w14:paraId="3DDA73B2" w14:textId="77777777" w:rsidR="0005241B" w:rsidRPr="0095238E" w:rsidRDefault="0005241B" w:rsidP="0005241B">
      <w:pPr>
        <w:spacing w:after="120" w:line="240" w:lineRule="auto"/>
        <w:ind w:firstLine="720"/>
        <w:rPr>
          <w:rStyle w:val="fontstyle01"/>
          <w:b w:val="0"/>
          <w:bCs/>
          <w:color w:val="auto"/>
        </w:rPr>
      </w:pPr>
      <w:r w:rsidRPr="0095238E">
        <w:rPr>
          <w:rStyle w:val="fontstyle01"/>
          <w:b w:val="0"/>
          <w:bCs/>
          <w:color w:val="auto"/>
        </w:rPr>
        <w:t>- Phạm vi: Chuyển hình thức giao đất, cho thuê đất thuộc trường hợp quy định tại khoản 1 và khoản 2 Điều 30 Luật Đất đai.</w:t>
      </w:r>
    </w:p>
    <w:p w14:paraId="00955B4B" w14:textId="77777777" w:rsidR="0005241B" w:rsidRPr="0095238E" w:rsidRDefault="0005241B" w:rsidP="0005241B">
      <w:pPr>
        <w:spacing w:after="120" w:line="240" w:lineRule="auto"/>
        <w:ind w:firstLine="720"/>
        <w:rPr>
          <w:rStyle w:val="fontstyle01"/>
          <w:b w:val="0"/>
          <w:bCs/>
          <w:color w:val="auto"/>
        </w:rPr>
      </w:pPr>
      <w:r w:rsidRPr="0095238E">
        <w:rPr>
          <w:rStyle w:val="fontstyle01"/>
          <w:b w:val="0"/>
          <w:bCs/>
          <w:color w:val="auto"/>
        </w:rPr>
        <w:t>- Điều kiện:</w:t>
      </w:r>
    </w:p>
    <w:p w14:paraId="7CDC07BC" w14:textId="77777777" w:rsidR="0005241B" w:rsidRPr="0095238E" w:rsidRDefault="0005241B" w:rsidP="0005241B">
      <w:pPr>
        <w:spacing w:after="120" w:line="240" w:lineRule="auto"/>
        <w:ind w:firstLine="720"/>
        <w:rPr>
          <w:rStyle w:val="fontstyle01"/>
          <w:b w:val="0"/>
          <w:bCs/>
          <w:color w:val="auto"/>
        </w:rPr>
      </w:pPr>
      <w:r w:rsidRPr="0095238E">
        <w:rPr>
          <w:rStyle w:val="fontstyle01"/>
          <w:b w:val="0"/>
          <w:bCs/>
          <w:color w:val="auto"/>
        </w:rPr>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2021C00B" w14:textId="77777777" w:rsidR="0005241B" w:rsidRPr="0095238E" w:rsidRDefault="0005241B" w:rsidP="0005241B">
      <w:pPr>
        <w:spacing w:after="120" w:line="240" w:lineRule="auto"/>
        <w:ind w:firstLine="720"/>
        <w:rPr>
          <w:rStyle w:val="fontstyle01"/>
          <w:b w:val="0"/>
          <w:bCs/>
          <w:color w:val="auto"/>
        </w:rPr>
      </w:pPr>
      <w:r w:rsidRPr="0095238E">
        <w:rPr>
          <w:rStyle w:val="fontstyle01"/>
          <w:b w:val="0"/>
          <w:bCs/>
          <w:color w:val="auto"/>
        </w:rPr>
        <w:t>+ Cá nhân đang được Nhà nước cho thuê đất thu tiền thuê đất một lần cho cả thời gian thuê thì được lựa chọn chuyển sang thuê đất thu tiền thuê đất hằng năm.</w:t>
      </w:r>
    </w:p>
    <w:p w14:paraId="49D1380B" w14:textId="77777777" w:rsidR="0005241B" w:rsidRPr="0095238E" w:rsidRDefault="0005241B" w:rsidP="0005241B">
      <w:pPr>
        <w:spacing w:after="120" w:line="240" w:lineRule="auto"/>
        <w:ind w:firstLine="720"/>
        <w:rPr>
          <w:rStyle w:val="fontstyle01"/>
          <w:b w:val="0"/>
          <w:bCs/>
          <w:color w:val="auto"/>
        </w:rPr>
      </w:pPr>
      <w:r w:rsidRPr="0095238E">
        <w:rPr>
          <w:rStyle w:val="fontstyle01"/>
          <w:b w:val="0"/>
          <w:bCs/>
          <w:color w:val="auto"/>
        </w:rPr>
        <w:t>* Yêu cầu quy định:</w:t>
      </w:r>
    </w:p>
    <w:p w14:paraId="7A5FD3DC" w14:textId="77777777" w:rsidR="0005241B" w:rsidRPr="0095238E" w:rsidRDefault="0005241B" w:rsidP="0005241B">
      <w:pPr>
        <w:spacing w:after="120" w:line="240" w:lineRule="auto"/>
        <w:ind w:firstLine="709"/>
        <w:rPr>
          <w:rStyle w:val="fontstyle01"/>
          <w:b w:val="0"/>
          <w:bCs/>
          <w:color w:val="auto"/>
        </w:rPr>
      </w:pPr>
      <w:r w:rsidRPr="0095238E">
        <w:rPr>
          <w:rStyle w:val="fontstyle01"/>
          <w:b w:val="0"/>
          <w:bCs/>
          <w:color w:val="auto"/>
        </w:rPr>
        <w:lastRenderedPageBreak/>
        <w:t>- Yêu cầu 1: Trách nhiệm đảm bảo hoàn thành việc tổ chức xác định giá đất cụ thể đối với trường hợp phải nộp tiền sử dụng đất, tiền thuê đất theo giá đất cụ thể.</w:t>
      </w:r>
    </w:p>
    <w:p w14:paraId="494FA545" w14:textId="77777777" w:rsidR="0005241B" w:rsidRPr="0095238E" w:rsidRDefault="0005241B" w:rsidP="0005241B">
      <w:pPr>
        <w:widowControl w:val="0"/>
        <w:autoSpaceDE w:val="0"/>
        <w:autoSpaceDN w:val="0"/>
        <w:adjustRightInd w:val="0"/>
        <w:spacing w:after="120" w:line="240" w:lineRule="auto"/>
        <w:ind w:firstLine="709"/>
        <w:jc w:val="both"/>
        <w:rPr>
          <w:b/>
          <w:bCs w:val="0"/>
        </w:rPr>
      </w:pPr>
      <w:r w:rsidRPr="0095238E">
        <w:rPr>
          <w:rStyle w:val="fontstyle01"/>
          <w:b w:val="0"/>
          <w:bCs/>
          <w:color w:val="auto"/>
        </w:rPr>
        <w:t>- Yêu cầu 2: UBND cấp tỉnh có quy định cụ thể thời gian thực hiện các bước công việc thuộc trình tự, thủ tục giao đất, cho thuê đất.</w:t>
      </w:r>
    </w:p>
    <w:p w14:paraId="0F8415C5"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 xml:space="preserve"> l) Căn cứ pháp lý của thủ tục hành chính:</w:t>
      </w:r>
    </w:p>
    <w:p w14:paraId="5943E7E7"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1D2471BF"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24" w:tgtFrame="_blank" w:history="1">
        <w:r w:rsidRPr="0095238E">
          <w:t>254/2025/QH15</w:t>
        </w:r>
      </w:hyperlink>
      <w:r w:rsidRPr="0095238E">
        <w:t> của Quốc hội quy định một số cơ chế, chính sách tháo gỡ khó khăn, vướng mắc trong tổ chức thi hành </w:t>
      </w:r>
      <w:hyperlink r:id="rId25" w:tgtFrame="_blank" w:history="1">
        <w:r w:rsidRPr="0095238E">
          <w:t>Luật Đất đai</w:t>
        </w:r>
      </w:hyperlink>
      <w:r w:rsidRPr="0095238E">
        <w:t>;</w:t>
      </w:r>
    </w:p>
    <w:p w14:paraId="1A2C6449"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34100B54"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668F61F1"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25AD3EE2"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02521FE6"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239E6C16"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26" w:tgtFrame="_blank" w:history="1">
        <w:r w:rsidRPr="0095238E">
          <w:t>Luật Đất đai</w:t>
        </w:r>
      </w:hyperlink>
      <w:r w:rsidRPr="0095238E">
        <w:t>.</w:t>
      </w:r>
    </w:p>
    <w:p w14:paraId="0FA53DF2"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ngày 11 tháng 12 năm 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51462F00"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0C85F4C9"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Quyết định số    /QĐ-UBND ngày    /6/2026 của Ủy ban nhân dân thành phố ủy quyền thực hiện một số nhiệm vụ trong lĩnh vực đất đai theo quy định tại Điều 14 Nghị định số 49/2026/NĐ-CP ngày 31/01/2026 quy định chi tiết và hướng </w:t>
      </w:r>
      <w:r w:rsidRPr="0095238E">
        <w:lastRenderedPageBreak/>
        <w:t>dẫn một số điều của Nghị quyết số 254/2025/QH15 của Quốc hội.</w:t>
      </w:r>
    </w:p>
    <w:p w14:paraId="0A0C7813" w14:textId="77777777" w:rsidR="0005241B" w:rsidRPr="0095238E" w:rsidRDefault="0005241B" w:rsidP="0005241B"/>
    <w:p w14:paraId="1B671518" w14:textId="77777777" w:rsidR="0005241B" w:rsidRPr="0095238E" w:rsidRDefault="0005241B" w:rsidP="0005241B"/>
    <w:p w14:paraId="5CA1094B" w14:textId="77777777" w:rsidR="0005241B" w:rsidRPr="0095238E" w:rsidRDefault="0005241B" w:rsidP="0005241B"/>
    <w:p w14:paraId="28EE5857" w14:textId="77777777" w:rsidR="0005241B" w:rsidRPr="0095238E" w:rsidRDefault="0005241B" w:rsidP="0005241B"/>
    <w:p w14:paraId="5ABFD021" w14:textId="77777777" w:rsidR="0005241B" w:rsidRPr="0095238E" w:rsidRDefault="0005241B" w:rsidP="0005241B"/>
    <w:p w14:paraId="0BA0699E" w14:textId="77777777" w:rsidR="0005241B" w:rsidRPr="0095238E" w:rsidRDefault="0005241B" w:rsidP="0005241B"/>
    <w:p w14:paraId="24008DE5" w14:textId="77777777" w:rsidR="0005241B" w:rsidRPr="0095238E" w:rsidRDefault="0005241B" w:rsidP="0005241B"/>
    <w:p w14:paraId="44504636" w14:textId="77777777" w:rsidR="0005241B" w:rsidRPr="0095238E" w:rsidRDefault="0005241B" w:rsidP="0005241B"/>
    <w:p w14:paraId="56A24C0C" w14:textId="77777777" w:rsidR="0005241B" w:rsidRPr="0095238E" w:rsidRDefault="0005241B" w:rsidP="0005241B"/>
    <w:p w14:paraId="2B4C5EAC" w14:textId="77777777" w:rsidR="0005241B" w:rsidRPr="0095238E" w:rsidRDefault="0005241B" w:rsidP="0005241B"/>
    <w:p w14:paraId="2BD8BF0F" w14:textId="77777777" w:rsidR="0005241B" w:rsidRPr="0095238E" w:rsidRDefault="0005241B" w:rsidP="0005241B"/>
    <w:p w14:paraId="35265C5F" w14:textId="77777777" w:rsidR="0005241B" w:rsidRPr="0095238E" w:rsidRDefault="0005241B" w:rsidP="0005241B"/>
    <w:p w14:paraId="1BB26BA6" w14:textId="77777777" w:rsidR="0005241B" w:rsidRPr="0095238E" w:rsidRDefault="0005241B" w:rsidP="0005241B"/>
    <w:p w14:paraId="26D88F8E" w14:textId="77777777" w:rsidR="0005241B" w:rsidRPr="0095238E" w:rsidRDefault="0005241B" w:rsidP="0005241B"/>
    <w:p w14:paraId="5D0802AA" w14:textId="77777777" w:rsidR="0005241B" w:rsidRPr="0095238E" w:rsidRDefault="0005241B" w:rsidP="0005241B"/>
    <w:p w14:paraId="175B29EC" w14:textId="77777777" w:rsidR="0005241B" w:rsidRPr="0095238E" w:rsidRDefault="0005241B" w:rsidP="0005241B"/>
    <w:p w14:paraId="1F64075F" w14:textId="77777777" w:rsidR="0005241B" w:rsidRPr="0095238E" w:rsidRDefault="0005241B" w:rsidP="0005241B"/>
    <w:p w14:paraId="5B7B89AC" w14:textId="77777777" w:rsidR="0005241B" w:rsidRPr="0095238E" w:rsidRDefault="0005241B" w:rsidP="0005241B"/>
    <w:p w14:paraId="2D5D743C" w14:textId="77777777" w:rsidR="0005241B" w:rsidRPr="0095238E" w:rsidRDefault="0005241B" w:rsidP="0005241B"/>
    <w:p w14:paraId="7540F916" w14:textId="77777777" w:rsidR="0005241B" w:rsidRPr="0095238E" w:rsidRDefault="0005241B" w:rsidP="0005241B"/>
    <w:p w14:paraId="58A0B248" w14:textId="77777777" w:rsidR="0005241B" w:rsidRPr="0095238E" w:rsidRDefault="0005241B" w:rsidP="0005241B">
      <w:pPr>
        <w:jc w:val="center"/>
        <w:rPr>
          <w:b/>
        </w:rPr>
      </w:pPr>
      <w:r w:rsidRPr="0095238E">
        <w:rPr>
          <w:b/>
        </w:rPr>
        <w:t>Mẫu</w:t>
      </w:r>
      <w:r w:rsidRPr="0095238E">
        <w:rPr>
          <w:b/>
          <w:spacing w:val="-11"/>
        </w:rPr>
        <w:t xml:space="preserve"> </w:t>
      </w:r>
      <w:r w:rsidRPr="0095238E">
        <w:rPr>
          <w:b/>
        </w:rPr>
        <w:t>số</w:t>
      </w:r>
      <w:r w:rsidRPr="0095238E">
        <w:rPr>
          <w:b/>
          <w:spacing w:val="-10"/>
        </w:rPr>
        <w:t xml:space="preserve"> </w:t>
      </w:r>
      <w:r w:rsidRPr="0095238E">
        <w:rPr>
          <w:b/>
        </w:rPr>
        <w:t>03.</w:t>
      </w:r>
      <w:r w:rsidRPr="0095238E">
        <w:rPr>
          <w:b/>
          <w:spacing w:val="-9"/>
        </w:rPr>
        <w:t xml:space="preserve"> </w:t>
      </w:r>
      <w:r w:rsidRPr="0095238E">
        <w:rPr>
          <w:b/>
        </w:rPr>
        <w:t>Đơn</w:t>
      </w:r>
      <w:r w:rsidRPr="0095238E">
        <w:rPr>
          <w:b/>
          <w:spacing w:val="-8"/>
        </w:rPr>
        <w:t xml:space="preserve"> </w:t>
      </w:r>
      <w:r w:rsidRPr="0095238E">
        <w:rPr>
          <w:b/>
        </w:rPr>
        <w:t>đề</w:t>
      </w:r>
      <w:r w:rsidRPr="0095238E">
        <w:rPr>
          <w:b/>
          <w:spacing w:val="-9"/>
        </w:rPr>
        <w:t xml:space="preserve"> </w:t>
      </w:r>
      <w:r w:rsidRPr="0095238E">
        <w:rPr>
          <w:b/>
        </w:rPr>
        <w:t>nghị</w:t>
      </w:r>
      <w:r w:rsidRPr="0095238E">
        <w:rPr>
          <w:b/>
          <w:spacing w:val="-10"/>
        </w:rPr>
        <w:t xml:space="preserve"> </w:t>
      </w:r>
      <w:r w:rsidRPr="0095238E">
        <w:rPr>
          <w:b/>
        </w:rPr>
        <w:t>chuyển</w:t>
      </w:r>
      <w:r w:rsidRPr="0095238E">
        <w:rPr>
          <w:b/>
          <w:spacing w:val="-9"/>
        </w:rPr>
        <w:t xml:space="preserve"> </w:t>
      </w:r>
      <w:r w:rsidRPr="0095238E">
        <w:rPr>
          <w:b/>
        </w:rPr>
        <w:t>hình</w:t>
      </w:r>
      <w:r w:rsidRPr="0095238E">
        <w:rPr>
          <w:b/>
          <w:spacing w:val="-8"/>
        </w:rPr>
        <w:t xml:space="preserve"> </w:t>
      </w:r>
      <w:r w:rsidRPr="0095238E">
        <w:rPr>
          <w:b/>
        </w:rPr>
        <w:t>thức</w:t>
      </w:r>
      <w:r w:rsidRPr="0095238E">
        <w:rPr>
          <w:b/>
          <w:spacing w:val="-9"/>
        </w:rPr>
        <w:t xml:space="preserve"> </w:t>
      </w:r>
      <w:r w:rsidRPr="0095238E">
        <w:rPr>
          <w:b/>
        </w:rPr>
        <w:t>sử</w:t>
      </w:r>
      <w:r w:rsidRPr="0095238E">
        <w:rPr>
          <w:b/>
          <w:spacing w:val="-9"/>
        </w:rPr>
        <w:t xml:space="preserve"> </w:t>
      </w:r>
      <w:r w:rsidRPr="0095238E">
        <w:rPr>
          <w:b/>
        </w:rPr>
        <w:t>dụng</w:t>
      </w:r>
      <w:r w:rsidRPr="0095238E">
        <w:rPr>
          <w:b/>
          <w:spacing w:val="-7"/>
        </w:rPr>
        <w:t xml:space="preserve"> </w:t>
      </w:r>
      <w:r w:rsidRPr="0095238E">
        <w:rPr>
          <w:b/>
        </w:rPr>
        <w:t>đất</w:t>
      </w:r>
    </w:p>
    <w:p w14:paraId="27E46693"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w:t>
      </w:r>
    </w:p>
    <w:p w14:paraId="003FD6E5" w14:textId="77777777" w:rsidR="0005241B" w:rsidRPr="0095238E" w:rsidRDefault="0005241B" w:rsidP="0005241B">
      <w:pPr>
        <w:jc w:val="center"/>
        <w:rPr>
          <w:i/>
          <w:iCs/>
        </w:rPr>
      </w:pPr>
      <w:r w:rsidRPr="0095238E">
        <w:rPr>
          <w:i/>
          <w:iCs/>
        </w:rPr>
        <w:t>Ủy ban nhân dân thành phố Quy định về việc phân cấp thực hiện một số nhiệm vụ trong lĩnh vực đất đai và trình tự, thủ tục hành chính về đất đai trên địa bàn thành phố Hải Phòng)</w:t>
      </w:r>
    </w:p>
    <w:p w14:paraId="2C23B93A" w14:textId="77777777" w:rsidR="0005241B" w:rsidRPr="0095238E" w:rsidRDefault="0005241B" w:rsidP="0005241B">
      <w:pPr>
        <w:spacing w:line="299" w:lineRule="exact"/>
        <w:ind w:right="6"/>
        <w:jc w:val="center"/>
        <w:rPr>
          <w:b/>
        </w:rPr>
      </w:pPr>
    </w:p>
    <w:p w14:paraId="7185BC16" w14:textId="77777777" w:rsidR="0005241B" w:rsidRPr="0095238E" w:rsidRDefault="0005241B" w:rsidP="0005241B">
      <w:pPr>
        <w:spacing w:after="120" w:line="240" w:lineRule="auto"/>
        <w:ind w:right="6"/>
        <w:jc w:val="center"/>
        <w:rPr>
          <w:b/>
        </w:rPr>
      </w:pPr>
      <w:r w:rsidRPr="0095238E">
        <w:rPr>
          <w:b/>
        </w:rPr>
        <w:t>CỘNG</w:t>
      </w:r>
      <w:r w:rsidRPr="0095238E">
        <w:rPr>
          <w:b/>
          <w:spacing w:val="-7"/>
        </w:rPr>
        <w:t xml:space="preserve"> </w:t>
      </w:r>
      <w:r w:rsidRPr="0095238E">
        <w:rPr>
          <w:b/>
        </w:rPr>
        <w:t>HÒA</w:t>
      </w:r>
      <w:r w:rsidRPr="0095238E">
        <w:rPr>
          <w:b/>
          <w:spacing w:val="-7"/>
        </w:rPr>
        <w:t xml:space="preserve"> </w:t>
      </w:r>
      <w:r w:rsidRPr="0095238E">
        <w:rPr>
          <w:b/>
        </w:rPr>
        <w:t>XÃ</w:t>
      </w:r>
      <w:r w:rsidRPr="0095238E">
        <w:rPr>
          <w:b/>
          <w:spacing w:val="-4"/>
        </w:rPr>
        <w:t xml:space="preserve"> </w:t>
      </w:r>
      <w:r w:rsidRPr="0095238E">
        <w:rPr>
          <w:b/>
        </w:rPr>
        <w:t>HỘI</w:t>
      </w:r>
      <w:r w:rsidRPr="0095238E">
        <w:rPr>
          <w:b/>
          <w:spacing w:val="-5"/>
        </w:rPr>
        <w:t xml:space="preserve"> </w:t>
      </w:r>
      <w:r w:rsidRPr="0095238E">
        <w:rPr>
          <w:b/>
        </w:rPr>
        <w:t>CHỦ</w:t>
      </w:r>
      <w:r w:rsidRPr="0095238E">
        <w:rPr>
          <w:b/>
          <w:spacing w:val="-6"/>
        </w:rPr>
        <w:t xml:space="preserve"> </w:t>
      </w:r>
      <w:r w:rsidRPr="0095238E">
        <w:rPr>
          <w:b/>
        </w:rPr>
        <w:t>NGHĨA</w:t>
      </w:r>
      <w:r w:rsidRPr="0095238E">
        <w:rPr>
          <w:b/>
          <w:spacing w:val="-7"/>
        </w:rPr>
        <w:t xml:space="preserve"> </w:t>
      </w:r>
      <w:r w:rsidRPr="0095238E">
        <w:rPr>
          <w:b/>
        </w:rPr>
        <w:t>VIỆT</w:t>
      </w:r>
      <w:r w:rsidRPr="0095238E">
        <w:rPr>
          <w:b/>
          <w:spacing w:val="-5"/>
        </w:rPr>
        <w:t xml:space="preserve"> NAM</w:t>
      </w:r>
    </w:p>
    <w:p w14:paraId="328D944D" w14:textId="20832ED7" w:rsidR="0005241B" w:rsidRPr="0095238E" w:rsidRDefault="0005241B" w:rsidP="0005241B">
      <w:pPr>
        <w:spacing w:after="120" w:line="240" w:lineRule="auto"/>
        <w:jc w:val="center"/>
        <w:rPr>
          <w:b/>
        </w:rPr>
      </w:pPr>
      <w:r w:rsidRPr="0095238E">
        <w:rPr>
          <w:noProof/>
        </w:rPr>
        <mc:AlternateContent>
          <mc:Choice Requires="wps">
            <w:drawing>
              <wp:anchor distT="4294967295" distB="4294967295" distL="114300" distR="114300" simplePos="0" relativeHeight="251688960" behindDoc="0" locked="0" layoutInCell="1" allowOverlap="1" wp14:anchorId="35F5B679" wp14:editId="39CA49EF">
                <wp:simplePos x="0" y="0"/>
                <wp:positionH relativeFrom="column">
                  <wp:posOffset>1859280</wp:posOffset>
                </wp:positionH>
                <wp:positionV relativeFrom="paragraph">
                  <wp:posOffset>233044</wp:posOffset>
                </wp:positionV>
                <wp:extent cx="2052955" cy="0"/>
                <wp:effectExtent l="0" t="0" r="0" b="0"/>
                <wp:wrapNone/>
                <wp:docPr id="7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A5449B" id="Straight Connector 65"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4pt,18.35pt" to="30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" strokecolor="windowText" strokeweight=".5pt">
                <v:stroke joinstyle="miter"/>
                <o:lock v:ext="edit" shapetype="f"/>
              </v:line>
            </w:pict>
          </mc:Fallback>
        </mc:AlternateContent>
      </w:r>
      <w:r w:rsidRPr="0095238E">
        <w:rPr>
          <w:b/>
        </w:rPr>
        <w:t>Độc</w:t>
      </w:r>
      <w:r w:rsidRPr="0095238E">
        <w:rPr>
          <w:b/>
          <w:spacing w:val="-2"/>
        </w:rPr>
        <w:t xml:space="preserve"> </w:t>
      </w:r>
      <w:r w:rsidRPr="0095238E">
        <w:rPr>
          <w:b/>
        </w:rPr>
        <w:t>lập</w:t>
      </w:r>
      <w:r w:rsidRPr="0095238E">
        <w:rPr>
          <w:b/>
          <w:spacing w:val="-1"/>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w:t>
      </w:r>
      <w:r w:rsidRPr="0095238E">
        <w:rPr>
          <w:b/>
          <w:spacing w:val="-1"/>
        </w:rPr>
        <w:t xml:space="preserve"> </w:t>
      </w:r>
      <w:r w:rsidRPr="0095238E">
        <w:rPr>
          <w:b/>
        </w:rPr>
        <w:t>-</w:t>
      </w:r>
      <w:r w:rsidRPr="0095238E">
        <w:rPr>
          <w:b/>
          <w:spacing w:val="-2"/>
        </w:rPr>
        <w:t xml:space="preserve"> </w:t>
      </w:r>
      <w:r w:rsidRPr="0095238E">
        <w:rPr>
          <w:b/>
        </w:rPr>
        <w:t>Hạnh</w:t>
      </w:r>
      <w:r w:rsidRPr="0095238E">
        <w:rPr>
          <w:b/>
          <w:spacing w:val="-2"/>
        </w:rPr>
        <w:t xml:space="preserve"> </w:t>
      </w:r>
      <w:r w:rsidRPr="0095238E">
        <w:rPr>
          <w:b/>
          <w:spacing w:val="-4"/>
        </w:rPr>
        <w:t>phúc</w:t>
      </w:r>
    </w:p>
    <w:p w14:paraId="7C7F0EA2" w14:textId="77777777" w:rsidR="0005241B" w:rsidRPr="0095238E" w:rsidRDefault="0005241B" w:rsidP="0005241B">
      <w:pPr>
        <w:pStyle w:val="BodyText"/>
        <w:spacing w:line="240" w:lineRule="auto"/>
        <w:ind w:right="3"/>
        <w:jc w:val="center"/>
        <w:rPr>
          <w:b/>
        </w:rPr>
      </w:pPr>
    </w:p>
    <w:p w14:paraId="316153B0" w14:textId="77777777" w:rsidR="0005241B" w:rsidRPr="0095238E" w:rsidRDefault="0005241B" w:rsidP="0005241B">
      <w:pPr>
        <w:spacing w:after="120" w:line="240" w:lineRule="auto"/>
        <w:ind w:right="3"/>
        <w:jc w:val="center"/>
        <w:rPr>
          <w:i/>
          <w:spacing w:val="-5"/>
        </w:rPr>
      </w:pPr>
      <w:r w:rsidRPr="0095238E">
        <w:rPr>
          <w:i/>
        </w:rPr>
        <w:lastRenderedPageBreak/>
        <w:t>...,</w:t>
      </w:r>
      <w:r w:rsidRPr="0095238E">
        <w:rPr>
          <w:i/>
          <w:spacing w:val="-4"/>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2"/>
        </w:rPr>
        <w:t xml:space="preserve"> </w:t>
      </w:r>
      <w:r w:rsidRPr="0095238E">
        <w:rPr>
          <w:i/>
        </w:rPr>
        <w:t>năm</w:t>
      </w:r>
      <w:r w:rsidRPr="0095238E">
        <w:rPr>
          <w:i/>
          <w:spacing w:val="-1"/>
        </w:rPr>
        <w:t xml:space="preserve"> </w:t>
      </w:r>
      <w:r w:rsidRPr="0095238E">
        <w:rPr>
          <w:i/>
          <w:spacing w:val="-5"/>
        </w:rPr>
        <w:t>...</w:t>
      </w:r>
    </w:p>
    <w:p w14:paraId="7DD46412" w14:textId="77777777" w:rsidR="0005241B" w:rsidRPr="0095238E" w:rsidRDefault="0005241B" w:rsidP="0005241B">
      <w:pPr>
        <w:spacing w:after="120" w:line="240" w:lineRule="auto"/>
        <w:jc w:val="center"/>
        <w:rPr>
          <w:b/>
        </w:rPr>
      </w:pPr>
      <w:r w:rsidRPr="0095238E">
        <w:rPr>
          <w:b/>
        </w:rPr>
        <w:t>ĐƠN</w:t>
      </w:r>
      <w:r w:rsidRPr="0095238E">
        <w:rPr>
          <w:b/>
          <w:spacing w:val="-3"/>
        </w:rPr>
        <w:t xml:space="preserve"> </w:t>
      </w:r>
      <w:r w:rsidRPr="0095238E">
        <w:rPr>
          <w:b/>
        </w:rPr>
        <w:t>ĐỀ</w:t>
      </w:r>
      <w:r w:rsidRPr="0095238E">
        <w:rPr>
          <w:b/>
          <w:spacing w:val="-6"/>
        </w:rPr>
        <w:t xml:space="preserve"> </w:t>
      </w:r>
      <w:r w:rsidRPr="0095238E">
        <w:rPr>
          <w:b/>
        </w:rPr>
        <w:t>NGHỊ</w:t>
      </w:r>
      <w:r w:rsidRPr="0095238E">
        <w:rPr>
          <w:b/>
          <w:spacing w:val="-6"/>
        </w:rPr>
        <w:t xml:space="preserve"> </w:t>
      </w:r>
      <w:r w:rsidRPr="0095238E">
        <w:rPr>
          <w:b/>
        </w:rPr>
        <w:t>CHUYỂN</w:t>
      </w:r>
      <w:r w:rsidRPr="0095238E">
        <w:rPr>
          <w:b/>
          <w:spacing w:val="-3"/>
        </w:rPr>
        <w:t xml:space="preserve"> </w:t>
      </w:r>
      <w:r w:rsidRPr="0095238E">
        <w:rPr>
          <w:b/>
        </w:rPr>
        <w:t>HÌNH</w:t>
      </w:r>
      <w:r w:rsidRPr="0095238E">
        <w:rPr>
          <w:b/>
          <w:spacing w:val="-3"/>
        </w:rPr>
        <w:t xml:space="preserve"> </w:t>
      </w:r>
      <w:r w:rsidRPr="0095238E">
        <w:rPr>
          <w:b/>
        </w:rPr>
        <w:t>THỨC</w:t>
      </w:r>
      <w:r w:rsidRPr="0095238E">
        <w:rPr>
          <w:b/>
          <w:spacing w:val="-3"/>
        </w:rPr>
        <w:t xml:space="preserve"> </w:t>
      </w:r>
      <w:r w:rsidRPr="0095238E">
        <w:rPr>
          <w:b/>
        </w:rPr>
        <w:t>SỬ</w:t>
      </w:r>
      <w:r w:rsidRPr="0095238E">
        <w:rPr>
          <w:b/>
          <w:spacing w:val="-4"/>
        </w:rPr>
        <w:t xml:space="preserve"> </w:t>
      </w:r>
      <w:r w:rsidRPr="0095238E">
        <w:rPr>
          <w:b/>
        </w:rPr>
        <w:t>DỤNG</w:t>
      </w:r>
      <w:r w:rsidRPr="0095238E">
        <w:rPr>
          <w:b/>
          <w:spacing w:val="-6"/>
        </w:rPr>
        <w:t xml:space="preserve"> </w:t>
      </w:r>
      <w:r w:rsidRPr="0095238E">
        <w:rPr>
          <w:b/>
          <w:spacing w:val="-5"/>
        </w:rPr>
        <w:t>ĐẤT</w:t>
      </w:r>
    </w:p>
    <w:p w14:paraId="580FFE46" w14:textId="77777777" w:rsidR="0005241B" w:rsidRPr="0095238E" w:rsidRDefault="0005241B" w:rsidP="0005241B">
      <w:pPr>
        <w:pStyle w:val="BodyText"/>
        <w:spacing w:line="240" w:lineRule="auto"/>
        <w:ind w:right="6"/>
        <w:jc w:val="center"/>
      </w:pPr>
      <w:r w:rsidRPr="0095238E">
        <w:t>Kính</w:t>
      </w:r>
      <w:r w:rsidRPr="0095238E">
        <w:rPr>
          <w:spacing w:val="-2"/>
        </w:rPr>
        <w:t xml:space="preserve"> </w:t>
      </w:r>
      <w:r w:rsidRPr="0095238E">
        <w:t>gửi:</w:t>
      </w:r>
      <w:r w:rsidRPr="0095238E">
        <w:rPr>
          <w:spacing w:val="65"/>
        </w:rPr>
        <w:t xml:space="preserve"> </w:t>
      </w:r>
      <w:r w:rsidRPr="0095238E">
        <w:t>Ủy ban</w:t>
      </w:r>
      <w:r w:rsidRPr="0095238E">
        <w:rPr>
          <w:spacing w:val="-5"/>
        </w:rPr>
        <w:t xml:space="preserve"> </w:t>
      </w:r>
      <w:r w:rsidRPr="0095238E">
        <w:t>nhân</w:t>
      </w:r>
      <w:r w:rsidRPr="0095238E">
        <w:rPr>
          <w:spacing w:val="-5"/>
        </w:rPr>
        <w:t xml:space="preserve"> </w:t>
      </w:r>
      <w:r w:rsidRPr="0095238E">
        <w:rPr>
          <w:spacing w:val="-2"/>
        </w:rPr>
        <w:t>dân</w:t>
      </w:r>
      <w:r w:rsidRPr="0095238E">
        <w:rPr>
          <w:spacing w:val="-2"/>
          <w:vertAlign w:val="superscript"/>
        </w:rPr>
        <w:t>1</w:t>
      </w:r>
      <w:r w:rsidRPr="0095238E">
        <w:rPr>
          <w:spacing w:val="-2"/>
        </w:rPr>
        <w:t>………………</w:t>
      </w:r>
    </w:p>
    <w:p w14:paraId="789AA775" w14:textId="77777777" w:rsidR="0005241B" w:rsidRPr="0095238E" w:rsidRDefault="0005241B" w:rsidP="0005241B">
      <w:pPr>
        <w:pStyle w:val="BodyText"/>
        <w:spacing w:line="322" w:lineRule="exact"/>
        <w:ind w:right="3"/>
        <w:jc w:val="both"/>
      </w:pPr>
      <w:r w:rsidRPr="0095238E">
        <w:rPr>
          <w:lang w:val="en-US"/>
        </w:rPr>
        <w:tab/>
        <w:t xml:space="preserve">1. </w:t>
      </w:r>
      <w:r w:rsidRPr="0095238E">
        <w:t>Người</w:t>
      </w:r>
      <w:r w:rsidRPr="0095238E">
        <w:rPr>
          <w:spacing w:val="-7"/>
        </w:rPr>
        <w:t xml:space="preserve"> </w:t>
      </w:r>
      <w:r w:rsidRPr="0095238E">
        <w:t>đề</w:t>
      </w:r>
      <w:r w:rsidRPr="0095238E">
        <w:rPr>
          <w:spacing w:val="-4"/>
        </w:rPr>
        <w:t xml:space="preserve"> </w:t>
      </w:r>
      <w:r w:rsidRPr="0095238E">
        <w:t>nghị</w:t>
      </w:r>
      <w:r w:rsidRPr="0095238E">
        <w:rPr>
          <w:vertAlign w:val="superscript"/>
        </w:rPr>
        <w:t>2</w:t>
      </w:r>
      <w:r w:rsidRPr="0095238E">
        <w:t>:</w:t>
      </w:r>
      <w:r w:rsidRPr="0095238E">
        <w:rPr>
          <w:spacing w:val="-26"/>
        </w:rPr>
        <w:t xml:space="preserve"> </w:t>
      </w:r>
      <w:r w:rsidRPr="0095238E">
        <w:rPr>
          <w:spacing w:val="-2"/>
        </w:rPr>
        <w:t>...........................................................................................</w:t>
      </w:r>
    </w:p>
    <w:p w14:paraId="60172026" w14:textId="77777777" w:rsidR="0005241B" w:rsidRPr="0095238E" w:rsidRDefault="0005241B" w:rsidP="0005241B">
      <w:pPr>
        <w:pStyle w:val="ListParagraph"/>
        <w:tabs>
          <w:tab w:val="left" w:pos="0"/>
        </w:tabs>
        <w:spacing w:line="320" w:lineRule="exact"/>
        <w:ind w:left="0" w:right="3"/>
      </w:pPr>
      <w:r w:rsidRPr="0095238E">
        <w:tab/>
        <w:t>2. Địa</w:t>
      </w:r>
      <w:r w:rsidRPr="0095238E">
        <w:rPr>
          <w:spacing w:val="-4"/>
        </w:rPr>
        <w:t xml:space="preserve"> </w:t>
      </w:r>
      <w:r w:rsidRPr="0095238E">
        <w:t>chỉ/trụ</w:t>
      </w:r>
      <w:r w:rsidRPr="0095238E">
        <w:rPr>
          <w:spacing w:val="-6"/>
        </w:rPr>
        <w:t xml:space="preserve"> </w:t>
      </w:r>
      <w:r w:rsidRPr="0095238E">
        <w:t>sở</w:t>
      </w:r>
      <w:r w:rsidRPr="0095238E">
        <w:rPr>
          <w:spacing w:val="-3"/>
        </w:rPr>
        <w:t xml:space="preserve"> </w:t>
      </w:r>
      <w:r w:rsidRPr="0095238E">
        <w:rPr>
          <w:spacing w:val="-2"/>
        </w:rPr>
        <w:t>chính:.....................................................................................</w:t>
      </w:r>
    </w:p>
    <w:p w14:paraId="72393A54" w14:textId="77777777" w:rsidR="0005241B" w:rsidRPr="0095238E" w:rsidRDefault="0005241B" w:rsidP="0005241B">
      <w:pPr>
        <w:pStyle w:val="ListParagraph"/>
        <w:tabs>
          <w:tab w:val="left" w:pos="0"/>
        </w:tabs>
        <w:spacing w:line="321" w:lineRule="exact"/>
        <w:ind w:left="0" w:right="3"/>
      </w:pPr>
      <w:r w:rsidRPr="0095238E">
        <w:tab/>
        <w:t>3. Thông</w:t>
      </w:r>
      <w:r w:rsidRPr="0095238E">
        <w:rPr>
          <w:spacing w:val="-4"/>
        </w:rPr>
        <w:t xml:space="preserve"> </w:t>
      </w:r>
      <w:r w:rsidRPr="0095238E">
        <w:t>tin</w:t>
      </w:r>
      <w:r w:rsidRPr="0095238E">
        <w:rPr>
          <w:spacing w:val="-4"/>
        </w:rPr>
        <w:t xml:space="preserve"> </w:t>
      </w:r>
      <w:r w:rsidRPr="0095238E">
        <w:t>liên</w:t>
      </w:r>
      <w:r w:rsidRPr="0095238E">
        <w:rPr>
          <w:spacing w:val="-6"/>
        </w:rPr>
        <w:t xml:space="preserve"> </w:t>
      </w:r>
      <w:r w:rsidRPr="0095238E">
        <w:t>hệ</w:t>
      </w:r>
      <w:r w:rsidRPr="0095238E">
        <w:rPr>
          <w:spacing w:val="-4"/>
        </w:rPr>
        <w:t xml:space="preserve"> </w:t>
      </w:r>
      <w:r w:rsidRPr="0095238E">
        <w:t>(điện</w:t>
      </w:r>
      <w:r w:rsidRPr="0095238E">
        <w:rPr>
          <w:spacing w:val="-7"/>
        </w:rPr>
        <w:t xml:space="preserve"> </w:t>
      </w:r>
      <w:r w:rsidRPr="0095238E">
        <w:t>thoại,</w:t>
      </w:r>
      <w:r w:rsidRPr="0095238E">
        <w:rPr>
          <w:spacing w:val="-5"/>
        </w:rPr>
        <w:t xml:space="preserve"> </w:t>
      </w:r>
      <w:r w:rsidRPr="0095238E">
        <w:t>fax,</w:t>
      </w:r>
      <w:r w:rsidRPr="0095238E">
        <w:rPr>
          <w:spacing w:val="-5"/>
        </w:rPr>
        <w:t xml:space="preserve"> </w:t>
      </w:r>
      <w:r w:rsidRPr="0095238E">
        <w:t>email.....):</w:t>
      </w:r>
      <w:r w:rsidRPr="0095238E">
        <w:rPr>
          <w:spacing w:val="-7"/>
        </w:rPr>
        <w:t xml:space="preserve"> </w:t>
      </w:r>
      <w:r w:rsidRPr="0095238E">
        <w:rPr>
          <w:spacing w:val="-2"/>
        </w:rPr>
        <w:t>.............................................</w:t>
      </w:r>
    </w:p>
    <w:p w14:paraId="187F9145" w14:textId="77777777" w:rsidR="0005241B" w:rsidRPr="0095238E" w:rsidRDefault="0005241B" w:rsidP="0005241B">
      <w:pPr>
        <w:pStyle w:val="ListParagraph"/>
        <w:tabs>
          <w:tab w:val="left" w:pos="0"/>
        </w:tabs>
        <w:spacing w:before="5" w:line="322" w:lineRule="exact"/>
        <w:ind w:left="0" w:right="3"/>
      </w:pPr>
      <w:r w:rsidRPr="0095238E">
        <w:tab/>
        <w:t>4. Thông</w:t>
      </w:r>
      <w:r w:rsidRPr="0095238E">
        <w:rPr>
          <w:spacing w:val="-3"/>
        </w:rPr>
        <w:t xml:space="preserve"> </w:t>
      </w:r>
      <w:r w:rsidRPr="0095238E">
        <w:t>tin</w:t>
      </w:r>
      <w:r w:rsidRPr="0095238E">
        <w:rPr>
          <w:spacing w:val="-5"/>
        </w:rPr>
        <w:t xml:space="preserve"> </w:t>
      </w:r>
      <w:r w:rsidRPr="0095238E">
        <w:t>thửa</w:t>
      </w:r>
      <w:r w:rsidRPr="0095238E">
        <w:rPr>
          <w:spacing w:val="-6"/>
        </w:rPr>
        <w:t xml:space="preserve"> </w:t>
      </w:r>
      <w:r w:rsidRPr="0095238E">
        <w:t>đất/khu</w:t>
      </w:r>
      <w:r w:rsidRPr="0095238E">
        <w:rPr>
          <w:spacing w:val="-2"/>
        </w:rPr>
        <w:t xml:space="preserve"> </w:t>
      </w:r>
      <w:r w:rsidRPr="0095238E">
        <w:rPr>
          <w:spacing w:val="-4"/>
        </w:rPr>
        <w:t>đất:</w:t>
      </w:r>
    </w:p>
    <w:p w14:paraId="70F4B524" w14:textId="77777777" w:rsidR="0005241B" w:rsidRPr="0095238E" w:rsidRDefault="0005241B" w:rsidP="0005241B">
      <w:pPr>
        <w:pStyle w:val="ListParagraph"/>
        <w:tabs>
          <w:tab w:val="left" w:pos="0"/>
        </w:tabs>
        <w:spacing w:line="322" w:lineRule="exact"/>
        <w:ind w:left="0" w:right="3"/>
      </w:pPr>
      <w:r w:rsidRPr="0095238E">
        <w:tab/>
        <w:t>- Địa</w:t>
      </w:r>
      <w:r w:rsidRPr="0095238E">
        <w:rPr>
          <w:spacing w:val="-7"/>
        </w:rPr>
        <w:t xml:space="preserve"> </w:t>
      </w:r>
      <w:r w:rsidRPr="0095238E">
        <w:t>điểm</w:t>
      </w:r>
      <w:r w:rsidRPr="0095238E">
        <w:rPr>
          <w:spacing w:val="-3"/>
        </w:rPr>
        <w:t xml:space="preserve"> </w:t>
      </w:r>
      <w:r w:rsidRPr="0095238E">
        <w:t>thửa</w:t>
      </w:r>
      <w:r w:rsidRPr="0095238E">
        <w:rPr>
          <w:spacing w:val="-7"/>
        </w:rPr>
        <w:t xml:space="preserve"> </w:t>
      </w:r>
      <w:r w:rsidRPr="0095238E">
        <w:t>đất/khu</w:t>
      </w:r>
      <w:r w:rsidRPr="0095238E">
        <w:rPr>
          <w:spacing w:val="-7"/>
        </w:rPr>
        <w:t xml:space="preserve"> </w:t>
      </w:r>
      <w:r w:rsidRPr="0095238E">
        <w:t>đất</w:t>
      </w:r>
      <w:r w:rsidRPr="0095238E">
        <w:rPr>
          <w:spacing w:val="-3"/>
        </w:rPr>
        <w:t xml:space="preserve"> </w:t>
      </w:r>
      <w:r w:rsidRPr="0095238E">
        <w:t>(tại</w:t>
      </w:r>
      <w:r w:rsidRPr="0095238E">
        <w:rPr>
          <w:spacing w:val="-3"/>
        </w:rPr>
        <w:t xml:space="preserve"> </w:t>
      </w:r>
      <w:r w:rsidRPr="0095238E">
        <w:t>xã/phường...,</w:t>
      </w:r>
      <w:r w:rsidRPr="0095238E">
        <w:rPr>
          <w:spacing w:val="-5"/>
        </w:rPr>
        <w:t xml:space="preserve"> </w:t>
      </w:r>
      <w:r w:rsidRPr="0095238E">
        <w:t>tỉnh/thành</w:t>
      </w:r>
      <w:r w:rsidRPr="0095238E">
        <w:rPr>
          <w:spacing w:val="-7"/>
        </w:rPr>
        <w:t xml:space="preserve"> </w:t>
      </w:r>
      <w:r w:rsidRPr="0095238E">
        <w:t>phố</w:t>
      </w:r>
      <w:r w:rsidRPr="0095238E">
        <w:rPr>
          <w:spacing w:val="-3"/>
        </w:rPr>
        <w:t xml:space="preserve"> </w:t>
      </w:r>
      <w:r w:rsidRPr="0095238E">
        <w:t>...):</w:t>
      </w:r>
      <w:r w:rsidRPr="0095238E">
        <w:rPr>
          <w:spacing w:val="-29"/>
        </w:rPr>
        <w:t xml:space="preserve"> </w:t>
      </w:r>
      <w:r w:rsidRPr="0095238E">
        <w:rPr>
          <w:spacing w:val="-2"/>
        </w:rPr>
        <w:t>................</w:t>
      </w:r>
    </w:p>
    <w:p w14:paraId="76D6254E" w14:textId="77777777" w:rsidR="0005241B" w:rsidRPr="0095238E" w:rsidRDefault="0005241B" w:rsidP="0005241B">
      <w:pPr>
        <w:pStyle w:val="ListParagraph"/>
        <w:tabs>
          <w:tab w:val="left" w:pos="0"/>
        </w:tabs>
        <w:spacing w:line="322" w:lineRule="exact"/>
        <w:ind w:left="0" w:right="3"/>
      </w:pPr>
      <w:r w:rsidRPr="0095238E">
        <w:tab/>
        <w:t>- Diện</w:t>
      </w:r>
      <w:r w:rsidRPr="0095238E">
        <w:rPr>
          <w:spacing w:val="-5"/>
        </w:rPr>
        <w:t xml:space="preserve"> </w:t>
      </w:r>
      <w:r w:rsidRPr="0095238E">
        <w:t>tích</w:t>
      </w:r>
      <w:r w:rsidRPr="0095238E">
        <w:rPr>
          <w:spacing w:val="-4"/>
        </w:rPr>
        <w:t xml:space="preserve"> </w:t>
      </w:r>
      <w:r w:rsidRPr="0095238E">
        <w:t>và</w:t>
      </w:r>
      <w:r w:rsidRPr="0095238E">
        <w:rPr>
          <w:spacing w:val="-2"/>
        </w:rPr>
        <w:t xml:space="preserve"> </w:t>
      </w:r>
      <w:r w:rsidRPr="0095238E">
        <w:t>mục</w:t>
      </w:r>
      <w:r w:rsidRPr="0095238E">
        <w:rPr>
          <w:spacing w:val="-1"/>
        </w:rPr>
        <w:t xml:space="preserve"> </w:t>
      </w:r>
      <w:r w:rsidRPr="0095238E">
        <w:t>đích</w:t>
      </w:r>
      <w:r w:rsidRPr="0095238E">
        <w:rPr>
          <w:spacing w:val="-1"/>
        </w:rPr>
        <w:t xml:space="preserve"> </w:t>
      </w:r>
      <w:r w:rsidRPr="0095238E">
        <w:t>sử</w:t>
      </w:r>
      <w:r w:rsidRPr="0095238E">
        <w:rPr>
          <w:spacing w:val="-5"/>
        </w:rPr>
        <w:t xml:space="preserve"> </w:t>
      </w:r>
      <w:r w:rsidRPr="0095238E">
        <w:t>dụng</w:t>
      </w:r>
      <w:r w:rsidRPr="0095238E">
        <w:rPr>
          <w:spacing w:val="-1"/>
        </w:rPr>
        <w:t xml:space="preserve"> </w:t>
      </w:r>
      <w:r w:rsidRPr="0095238E">
        <w:t>hiện</w:t>
      </w:r>
      <w:r w:rsidRPr="0095238E">
        <w:rPr>
          <w:spacing w:val="-4"/>
        </w:rPr>
        <w:t xml:space="preserve"> </w:t>
      </w:r>
      <w:r w:rsidRPr="0095238E">
        <w:rPr>
          <w:spacing w:val="-2"/>
        </w:rPr>
        <w:t>tại</w:t>
      </w:r>
      <w:r w:rsidRPr="0095238E">
        <w:rPr>
          <w:spacing w:val="-2"/>
          <w:vertAlign w:val="superscript"/>
        </w:rPr>
        <w:t>3</w:t>
      </w:r>
      <w:r w:rsidRPr="0095238E">
        <w:rPr>
          <w:spacing w:val="-2"/>
        </w:rPr>
        <w:t>:………………………………….</w:t>
      </w:r>
    </w:p>
    <w:p w14:paraId="10620BAA" w14:textId="77777777" w:rsidR="0005241B" w:rsidRPr="0095238E" w:rsidRDefault="0005241B" w:rsidP="0005241B">
      <w:pPr>
        <w:pStyle w:val="ListParagraph"/>
        <w:tabs>
          <w:tab w:val="left" w:pos="0"/>
        </w:tabs>
        <w:spacing w:line="322" w:lineRule="exact"/>
        <w:ind w:left="0" w:right="3"/>
      </w:pPr>
      <w:r w:rsidRPr="0095238E">
        <w:tab/>
        <w:t>- Thời</w:t>
      </w:r>
      <w:r w:rsidRPr="0095238E">
        <w:rPr>
          <w:spacing w:val="-7"/>
        </w:rPr>
        <w:t xml:space="preserve"> </w:t>
      </w:r>
      <w:r w:rsidRPr="0095238E">
        <w:t>hạn</w:t>
      </w:r>
      <w:r w:rsidRPr="0095238E">
        <w:rPr>
          <w:spacing w:val="-1"/>
        </w:rPr>
        <w:t xml:space="preserve"> </w:t>
      </w:r>
      <w:r w:rsidRPr="0095238E">
        <w:t>sử</w:t>
      </w:r>
      <w:r w:rsidRPr="0095238E">
        <w:rPr>
          <w:spacing w:val="-3"/>
        </w:rPr>
        <w:t xml:space="preserve"> </w:t>
      </w:r>
      <w:r w:rsidRPr="0095238E">
        <w:t>dụng</w:t>
      </w:r>
      <w:r w:rsidRPr="0095238E">
        <w:rPr>
          <w:spacing w:val="-4"/>
        </w:rPr>
        <w:t xml:space="preserve"> </w:t>
      </w:r>
      <w:r w:rsidRPr="0095238E">
        <w:rPr>
          <w:spacing w:val="-2"/>
        </w:rPr>
        <w:t>đất:……………………………………….......................</w:t>
      </w:r>
    </w:p>
    <w:p w14:paraId="1C6622A5" w14:textId="77777777" w:rsidR="0005241B" w:rsidRPr="0095238E" w:rsidRDefault="0005241B" w:rsidP="0005241B">
      <w:pPr>
        <w:pStyle w:val="ListParagraph"/>
        <w:tabs>
          <w:tab w:val="left" w:pos="0"/>
        </w:tabs>
        <w:spacing w:line="322" w:lineRule="exact"/>
        <w:ind w:left="0" w:right="3"/>
      </w:pPr>
      <w:r w:rsidRPr="0095238E">
        <w:tab/>
        <w:t>- Hình</w:t>
      </w:r>
      <w:r w:rsidRPr="0095238E">
        <w:rPr>
          <w:spacing w:val="-2"/>
        </w:rPr>
        <w:t xml:space="preserve"> </w:t>
      </w:r>
      <w:r w:rsidRPr="0095238E">
        <w:t>thức</w:t>
      </w:r>
      <w:r w:rsidRPr="0095238E">
        <w:rPr>
          <w:spacing w:val="-2"/>
        </w:rPr>
        <w:t xml:space="preserve"> </w:t>
      </w:r>
      <w:r w:rsidRPr="0095238E">
        <w:t>sử</w:t>
      </w:r>
      <w:r w:rsidRPr="0095238E">
        <w:rPr>
          <w:spacing w:val="-4"/>
        </w:rPr>
        <w:t xml:space="preserve"> </w:t>
      </w:r>
      <w:r w:rsidRPr="0095238E">
        <w:t>dụng</w:t>
      </w:r>
      <w:r w:rsidRPr="0095238E">
        <w:rPr>
          <w:spacing w:val="-5"/>
        </w:rPr>
        <w:t xml:space="preserve"> </w:t>
      </w:r>
      <w:r w:rsidRPr="0095238E">
        <w:rPr>
          <w:spacing w:val="-2"/>
        </w:rPr>
        <w:t>đất</w:t>
      </w:r>
      <w:r w:rsidRPr="0095238E">
        <w:rPr>
          <w:spacing w:val="-2"/>
          <w:vertAlign w:val="superscript"/>
        </w:rPr>
        <w:t>4</w:t>
      </w:r>
      <w:r w:rsidRPr="0095238E">
        <w:rPr>
          <w:spacing w:val="-2"/>
        </w:rPr>
        <w:t>:…………………………………………………...</w:t>
      </w:r>
    </w:p>
    <w:p w14:paraId="154BDC06" w14:textId="77777777" w:rsidR="0005241B" w:rsidRPr="0095238E" w:rsidRDefault="0005241B" w:rsidP="0005241B">
      <w:pPr>
        <w:pStyle w:val="ListParagraph"/>
        <w:tabs>
          <w:tab w:val="left" w:pos="0"/>
        </w:tabs>
        <w:spacing w:line="242" w:lineRule="auto"/>
        <w:ind w:left="0" w:right="3"/>
      </w:pPr>
      <w:r w:rsidRPr="0095238E">
        <w:tab/>
        <w:t>- Số,</w:t>
      </w:r>
      <w:r w:rsidRPr="0095238E">
        <w:rPr>
          <w:spacing w:val="33"/>
        </w:rPr>
        <w:t xml:space="preserve"> </w:t>
      </w:r>
      <w:r w:rsidRPr="0095238E">
        <w:t>ngày</w:t>
      </w:r>
      <w:r w:rsidRPr="0095238E">
        <w:rPr>
          <w:spacing w:val="35"/>
        </w:rPr>
        <w:t xml:space="preserve"> </w:t>
      </w:r>
      <w:r w:rsidRPr="0095238E">
        <w:t>tháng</w:t>
      </w:r>
      <w:r w:rsidRPr="0095238E">
        <w:rPr>
          <w:spacing w:val="35"/>
        </w:rPr>
        <w:t xml:space="preserve"> </w:t>
      </w:r>
      <w:r w:rsidRPr="0095238E">
        <w:t>năm</w:t>
      </w:r>
      <w:r w:rsidRPr="0095238E">
        <w:rPr>
          <w:spacing w:val="34"/>
        </w:rPr>
        <w:t xml:space="preserve"> </w:t>
      </w:r>
      <w:r w:rsidRPr="0095238E">
        <w:t>ban</w:t>
      </w:r>
      <w:r w:rsidRPr="0095238E">
        <w:rPr>
          <w:spacing w:val="33"/>
        </w:rPr>
        <w:t xml:space="preserve"> </w:t>
      </w:r>
      <w:r w:rsidRPr="0095238E">
        <w:t>hành</w:t>
      </w:r>
      <w:r w:rsidRPr="0095238E">
        <w:rPr>
          <w:spacing w:val="32"/>
        </w:rPr>
        <w:t xml:space="preserve"> </w:t>
      </w:r>
      <w:r w:rsidRPr="0095238E">
        <w:t>văn</w:t>
      </w:r>
      <w:r w:rsidRPr="0095238E">
        <w:rPr>
          <w:spacing w:val="33"/>
        </w:rPr>
        <w:t xml:space="preserve"> </w:t>
      </w:r>
      <w:r w:rsidRPr="0095238E">
        <w:t>bản</w:t>
      </w:r>
      <w:r w:rsidRPr="0095238E">
        <w:rPr>
          <w:spacing w:val="33"/>
        </w:rPr>
        <w:t xml:space="preserve"> </w:t>
      </w:r>
      <w:r w:rsidRPr="0095238E">
        <w:t>của</w:t>
      </w:r>
      <w:r w:rsidRPr="0095238E">
        <w:rPr>
          <w:spacing w:val="34"/>
        </w:rPr>
        <w:t xml:space="preserve"> </w:t>
      </w:r>
      <w:r w:rsidRPr="0095238E">
        <w:t>cấp</w:t>
      </w:r>
      <w:r w:rsidRPr="0095238E">
        <w:rPr>
          <w:spacing w:val="35"/>
        </w:rPr>
        <w:t xml:space="preserve"> </w:t>
      </w:r>
      <w:r w:rsidRPr="0095238E">
        <w:t>có</w:t>
      </w:r>
      <w:r w:rsidRPr="0095238E">
        <w:rPr>
          <w:spacing w:val="35"/>
        </w:rPr>
        <w:t xml:space="preserve"> </w:t>
      </w:r>
      <w:r w:rsidRPr="0095238E">
        <w:t>thẩm</w:t>
      </w:r>
      <w:r w:rsidRPr="0095238E">
        <w:rPr>
          <w:spacing w:val="31"/>
        </w:rPr>
        <w:t xml:space="preserve"> </w:t>
      </w:r>
      <w:r w:rsidRPr="0095238E">
        <w:t>quyền</w:t>
      </w:r>
      <w:r w:rsidRPr="0095238E">
        <w:rPr>
          <w:spacing w:val="35"/>
        </w:rPr>
        <w:t xml:space="preserve"> </w:t>
      </w:r>
      <w:r w:rsidRPr="0095238E">
        <w:t>về</w:t>
      </w:r>
      <w:r w:rsidRPr="0095238E">
        <w:rPr>
          <w:spacing w:val="34"/>
        </w:rPr>
        <w:t xml:space="preserve"> </w:t>
      </w:r>
      <w:r w:rsidRPr="0095238E">
        <w:t>thửa đất/khu đất:……………………………………………………......................</w:t>
      </w:r>
    </w:p>
    <w:p w14:paraId="1A44A1FB" w14:textId="77777777" w:rsidR="0005241B" w:rsidRPr="0095238E" w:rsidRDefault="0005241B" w:rsidP="0005241B">
      <w:pPr>
        <w:pStyle w:val="ListParagraph"/>
        <w:tabs>
          <w:tab w:val="left" w:pos="0"/>
        </w:tabs>
        <w:spacing w:line="315" w:lineRule="exact"/>
        <w:ind w:left="0" w:right="3"/>
      </w:pPr>
      <w:r w:rsidRPr="0095238E">
        <w:tab/>
        <w:t>5. Nội</w:t>
      </w:r>
      <w:r w:rsidRPr="0095238E">
        <w:rPr>
          <w:spacing w:val="-6"/>
        </w:rPr>
        <w:t xml:space="preserve"> </w:t>
      </w:r>
      <w:r w:rsidRPr="0095238E">
        <w:t>dung</w:t>
      </w:r>
      <w:r w:rsidRPr="0095238E">
        <w:rPr>
          <w:spacing w:val="-2"/>
        </w:rPr>
        <w:t xml:space="preserve"> </w:t>
      </w:r>
      <w:r w:rsidRPr="0095238E">
        <w:t>đề</w:t>
      </w:r>
      <w:r w:rsidRPr="0095238E">
        <w:rPr>
          <w:spacing w:val="-5"/>
        </w:rPr>
        <w:t xml:space="preserve"> </w:t>
      </w:r>
      <w:r w:rsidRPr="0095238E">
        <w:t>nghị</w:t>
      </w:r>
      <w:r w:rsidRPr="0095238E">
        <w:rPr>
          <w:spacing w:val="-2"/>
        </w:rPr>
        <w:t xml:space="preserve"> </w:t>
      </w:r>
      <w:r w:rsidRPr="0095238E">
        <w:t>chuyển</w:t>
      </w:r>
      <w:r w:rsidRPr="0095238E">
        <w:rPr>
          <w:spacing w:val="-2"/>
        </w:rPr>
        <w:t xml:space="preserve"> </w:t>
      </w:r>
      <w:r w:rsidRPr="0095238E">
        <w:t>hình</w:t>
      </w:r>
      <w:r w:rsidRPr="0095238E">
        <w:rPr>
          <w:spacing w:val="-6"/>
        </w:rPr>
        <w:t xml:space="preserve"> </w:t>
      </w:r>
      <w:r w:rsidRPr="0095238E">
        <w:t>thức</w:t>
      </w:r>
      <w:r w:rsidRPr="0095238E">
        <w:rPr>
          <w:spacing w:val="-6"/>
        </w:rPr>
        <w:t xml:space="preserve"> </w:t>
      </w:r>
      <w:r w:rsidRPr="0095238E">
        <w:t>sử</w:t>
      </w:r>
      <w:r w:rsidRPr="0095238E">
        <w:rPr>
          <w:spacing w:val="-4"/>
        </w:rPr>
        <w:t xml:space="preserve"> </w:t>
      </w:r>
      <w:r w:rsidRPr="0095238E">
        <w:t>dụng</w:t>
      </w:r>
      <w:r w:rsidRPr="0095238E">
        <w:rPr>
          <w:spacing w:val="-2"/>
        </w:rPr>
        <w:t xml:space="preserve"> </w:t>
      </w:r>
      <w:r w:rsidRPr="0095238E">
        <w:rPr>
          <w:spacing w:val="-4"/>
        </w:rPr>
        <w:t>đất:</w:t>
      </w:r>
    </w:p>
    <w:p w14:paraId="5606DED1" w14:textId="77777777" w:rsidR="0005241B" w:rsidRPr="0095238E" w:rsidRDefault="0005241B" w:rsidP="0005241B">
      <w:pPr>
        <w:pStyle w:val="ListParagraph"/>
        <w:tabs>
          <w:tab w:val="left" w:pos="0"/>
        </w:tabs>
        <w:spacing w:line="322" w:lineRule="exact"/>
        <w:ind w:left="0" w:right="3"/>
        <w:rPr>
          <w:spacing w:val="-5"/>
        </w:rPr>
      </w:pPr>
      <w:r w:rsidRPr="0095238E">
        <w:rPr>
          <w:spacing w:val="-5"/>
        </w:rPr>
        <w:tab/>
        <w:t>- Diện tích (m2):………………………………………………………...……</w:t>
      </w:r>
    </w:p>
    <w:p w14:paraId="609EE073" w14:textId="77777777" w:rsidR="0005241B" w:rsidRPr="0095238E" w:rsidRDefault="0005241B" w:rsidP="0005241B">
      <w:pPr>
        <w:pStyle w:val="ListParagraph"/>
        <w:tabs>
          <w:tab w:val="left" w:pos="0"/>
        </w:tabs>
        <w:spacing w:line="322" w:lineRule="exact"/>
        <w:ind w:left="0" w:right="3"/>
        <w:rPr>
          <w:spacing w:val="-5"/>
        </w:rPr>
      </w:pPr>
      <w:r w:rsidRPr="0095238E">
        <w:rPr>
          <w:spacing w:val="-5"/>
        </w:rPr>
        <w:tab/>
        <w:t>- Mục đích sử dụng đất</w:t>
      </w:r>
      <w:r w:rsidRPr="0095238E">
        <w:rPr>
          <w:spacing w:val="-5"/>
          <w:vertAlign w:val="superscript"/>
        </w:rPr>
        <w:t>5</w:t>
      </w:r>
      <w:r w:rsidRPr="0095238E">
        <w:rPr>
          <w:spacing w:val="-5"/>
        </w:rPr>
        <w:t>:……………………………………………………...</w:t>
      </w:r>
    </w:p>
    <w:p w14:paraId="4A158487" w14:textId="77777777" w:rsidR="0005241B" w:rsidRPr="0095238E" w:rsidRDefault="0005241B" w:rsidP="0005241B">
      <w:pPr>
        <w:pStyle w:val="ListParagraph"/>
        <w:tabs>
          <w:tab w:val="left" w:pos="0"/>
        </w:tabs>
        <w:spacing w:line="322" w:lineRule="exact"/>
        <w:ind w:left="0" w:right="3"/>
        <w:rPr>
          <w:spacing w:val="-5"/>
        </w:rPr>
      </w:pPr>
      <w:r w:rsidRPr="0095238E">
        <w:rPr>
          <w:spacing w:val="-5"/>
        </w:rPr>
        <w:tab/>
        <w:t>- Thời hạn sử dụng đất:…………………………………………………….....</w:t>
      </w:r>
    </w:p>
    <w:p w14:paraId="368A0656" w14:textId="77777777" w:rsidR="0005241B" w:rsidRPr="0095238E" w:rsidRDefault="0005241B" w:rsidP="0005241B">
      <w:pPr>
        <w:pStyle w:val="ListParagraph"/>
        <w:tabs>
          <w:tab w:val="left" w:pos="0"/>
        </w:tabs>
        <w:spacing w:line="322" w:lineRule="exact"/>
        <w:ind w:left="0" w:right="3"/>
        <w:rPr>
          <w:vertAlign w:val="superscript"/>
        </w:rPr>
      </w:pPr>
      <w:r w:rsidRPr="0095238E">
        <w:rPr>
          <w:spacing w:val="-5"/>
        </w:rPr>
        <w:tab/>
        <w:t>- Chuyển</w:t>
      </w:r>
      <w:r w:rsidRPr="0095238E">
        <w:t xml:space="preserve"> từ hình thức……….sang hình thức............... theo quy định của pháp luật về đất đai</w:t>
      </w:r>
      <w:r w:rsidRPr="0095238E">
        <w:rPr>
          <w:vertAlign w:val="superscript"/>
        </w:rPr>
        <w:t>6</w:t>
      </w:r>
    </w:p>
    <w:p w14:paraId="6821DC2B" w14:textId="77777777" w:rsidR="0005241B" w:rsidRPr="0095238E" w:rsidRDefault="0005241B" w:rsidP="0005241B">
      <w:pPr>
        <w:pStyle w:val="ListParagraph"/>
        <w:tabs>
          <w:tab w:val="left" w:pos="0"/>
        </w:tabs>
        <w:spacing w:line="322" w:lineRule="exact"/>
        <w:ind w:left="0" w:right="3"/>
      </w:pPr>
    </w:p>
    <w:p w14:paraId="76085009" w14:textId="7DF54224" w:rsidR="0005241B" w:rsidRPr="0095238E" w:rsidRDefault="0005241B" w:rsidP="0005241B">
      <w:pPr>
        <w:pStyle w:val="BodyText"/>
        <w:spacing w:before="1"/>
        <w:ind w:right="3"/>
        <w:rPr>
          <w:i/>
          <w:sz w:val="14"/>
        </w:rPr>
      </w:pPr>
      <w:r w:rsidRPr="0095238E">
        <w:rPr>
          <w:noProof/>
        </w:rPr>
        <mc:AlternateContent>
          <mc:Choice Requires="wps">
            <w:drawing>
              <wp:anchor distT="0" distB="0" distL="0" distR="0" simplePos="0" relativeHeight="251682816" behindDoc="1" locked="0" layoutInCell="1" allowOverlap="1" wp14:anchorId="2E6616CD" wp14:editId="50A8FCC0">
                <wp:simplePos x="0" y="0"/>
                <wp:positionH relativeFrom="page">
                  <wp:posOffset>1080135</wp:posOffset>
                </wp:positionH>
                <wp:positionV relativeFrom="paragraph">
                  <wp:posOffset>143510</wp:posOffset>
                </wp:positionV>
                <wp:extent cx="1829435" cy="7620"/>
                <wp:effectExtent l="0" t="0" r="0" b="0"/>
                <wp:wrapTopAndBottom/>
                <wp:docPr id="74"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355992" id="Freeform: Shape 63" o:spid="_x0000_s1026" style="position:absolute;margin-left:85.05pt;margin-top:11.3pt;width:144.05pt;height:.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" path="m1829054,l,,,7619r1829054,l1829054,xe" fillcolor="black" stroked="f">
                <v:path arrowok="t"/>
                <w10:wrap type="topAndBottom" anchorx="page"/>
              </v:shape>
            </w:pict>
          </mc:Fallback>
        </mc:AlternateContent>
      </w:r>
    </w:p>
    <w:p w14:paraId="37F3511F" w14:textId="77777777" w:rsidR="0005241B" w:rsidRPr="0095238E" w:rsidRDefault="0005241B" w:rsidP="0005241B">
      <w:pPr>
        <w:spacing w:before="94" w:line="229" w:lineRule="exact"/>
        <w:ind w:right="3"/>
        <w:jc w:val="both"/>
        <w:rPr>
          <w:sz w:val="20"/>
        </w:rPr>
      </w:pPr>
      <w:r w:rsidRPr="0095238E">
        <w:rPr>
          <w:spacing w:val="-4"/>
          <w:sz w:val="20"/>
          <w:vertAlign w:val="superscript"/>
        </w:rPr>
        <w:t>1</w:t>
      </w:r>
      <w:r w:rsidRPr="0095238E">
        <w:rPr>
          <w:sz w:val="20"/>
        </w:rPr>
        <w:t xml:space="preserve"> Uỷ ban nhân dân </w:t>
      </w:r>
      <w:r w:rsidRPr="0095238E">
        <w:rPr>
          <w:spacing w:val="-4"/>
          <w:sz w:val="20"/>
        </w:rPr>
        <w:t>cấp</w:t>
      </w:r>
      <w:r w:rsidRPr="0095238E">
        <w:rPr>
          <w:spacing w:val="-7"/>
          <w:sz w:val="20"/>
        </w:rPr>
        <w:t xml:space="preserve"> </w:t>
      </w:r>
      <w:r w:rsidRPr="0095238E">
        <w:rPr>
          <w:spacing w:val="-4"/>
          <w:sz w:val="20"/>
        </w:rPr>
        <w:t>có</w:t>
      </w:r>
      <w:r w:rsidRPr="0095238E">
        <w:rPr>
          <w:spacing w:val="-6"/>
          <w:sz w:val="20"/>
        </w:rPr>
        <w:t xml:space="preserve"> </w:t>
      </w:r>
      <w:r w:rsidRPr="0095238E">
        <w:rPr>
          <w:spacing w:val="-4"/>
          <w:sz w:val="20"/>
        </w:rPr>
        <w:t>thẩm</w:t>
      </w:r>
      <w:r w:rsidRPr="0095238E">
        <w:rPr>
          <w:spacing w:val="-6"/>
          <w:sz w:val="20"/>
        </w:rPr>
        <w:t xml:space="preserve"> </w:t>
      </w:r>
      <w:r w:rsidRPr="0095238E">
        <w:rPr>
          <w:spacing w:val="-4"/>
          <w:sz w:val="20"/>
        </w:rPr>
        <w:t>quyền</w:t>
      </w:r>
      <w:r w:rsidRPr="0095238E">
        <w:rPr>
          <w:spacing w:val="-8"/>
          <w:sz w:val="20"/>
        </w:rPr>
        <w:t xml:space="preserve"> </w:t>
      </w:r>
      <w:r w:rsidRPr="0095238E">
        <w:rPr>
          <w:spacing w:val="-4"/>
          <w:sz w:val="20"/>
        </w:rPr>
        <w:t>chuyển</w:t>
      </w:r>
      <w:r w:rsidRPr="0095238E">
        <w:rPr>
          <w:spacing w:val="-7"/>
          <w:sz w:val="20"/>
        </w:rPr>
        <w:t xml:space="preserve"> </w:t>
      </w:r>
      <w:r w:rsidRPr="0095238E">
        <w:rPr>
          <w:spacing w:val="-4"/>
          <w:sz w:val="20"/>
        </w:rPr>
        <w:t>hình</w:t>
      </w:r>
      <w:r w:rsidRPr="0095238E">
        <w:rPr>
          <w:spacing w:val="-8"/>
          <w:sz w:val="20"/>
        </w:rPr>
        <w:t xml:space="preserve"> </w:t>
      </w:r>
      <w:r w:rsidRPr="0095238E">
        <w:rPr>
          <w:spacing w:val="-4"/>
          <w:sz w:val="20"/>
        </w:rPr>
        <w:t>thức</w:t>
      </w:r>
      <w:r w:rsidRPr="0095238E">
        <w:rPr>
          <w:spacing w:val="-7"/>
          <w:sz w:val="20"/>
        </w:rPr>
        <w:t xml:space="preserve"> </w:t>
      </w:r>
      <w:r w:rsidRPr="0095238E">
        <w:rPr>
          <w:spacing w:val="-4"/>
          <w:sz w:val="20"/>
        </w:rPr>
        <w:t>sử</w:t>
      </w:r>
      <w:r w:rsidRPr="0095238E">
        <w:rPr>
          <w:spacing w:val="-10"/>
          <w:sz w:val="20"/>
        </w:rPr>
        <w:t xml:space="preserve"> </w:t>
      </w:r>
      <w:r w:rsidRPr="0095238E">
        <w:rPr>
          <w:spacing w:val="-4"/>
          <w:sz w:val="20"/>
        </w:rPr>
        <w:t>dụng</w:t>
      </w:r>
      <w:r w:rsidRPr="0095238E">
        <w:rPr>
          <w:spacing w:val="-5"/>
          <w:sz w:val="20"/>
        </w:rPr>
        <w:t xml:space="preserve"> </w:t>
      </w:r>
      <w:r w:rsidRPr="0095238E">
        <w:rPr>
          <w:spacing w:val="-4"/>
          <w:sz w:val="20"/>
        </w:rPr>
        <w:t>đất.</w:t>
      </w:r>
    </w:p>
    <w:p w14:paraId="0C7BE2D0" w14:textId="77777777" w:rsidR="0005241B" w:rsidRPr="0095238E" w:rsidRDefault="0005241B" w:rsidP="0005241B">
      <w:pPr>
        <w:ind w:right="3"/>
        <w:jc w:val="both"/>
        <w:rPr>
          <w:sz w:val="20"/>
        </w:rPr>
      </w:pPr>
      <w:r w:rsidRPr="0095238E">
        <w:rPr>
          <w:sz w:val="20"/>
          <w:vertAlign w:val="superscript"/>
        </w:rPr>
        <w:t>2</w:t>
      </w:r>
      <w:r w:rsidRPr="0095238E">
        <w:rPr>
          <w:sz w:val="20"/>
        </w:rPr>
        <w:t xml:space="preserve"> Đối với cá nhân, người đại diện thì ghi rõ họ tên và thông tin về số, ngày/tháng/năm, cơ quan cấp Căn cước</w:t>
      </w:r>
      <w:r w:rsidRPr="0095238E">
        <w:rPr>
          <w:spacing w:val="-6"/>
          <w:sz w:val="20"/>
        </w:rPr>
        <w:t xml:space="preserve"> </w:t>
      </w:r>
      <w:r w:rsidRPr="0095238E">
        <w:rPr>
          <w:sz w:val="20"/>
        </w:rPr>
        <w:t>công</w:t>
      </w:r>
      <w:r w:rsidRPr="0095238E">
        <w:rPr>
          <w:spacing w:val="-8"/>
          <w:sz w:val="20"/>
        </w:rPr>
        <w:t xml:space="preserve"> </w:t>
      </w:r>
      <w:r w:rsidRPr="0095238E">
        <w:rPr>
          <w:sz w:val="20"/>
        </w:rPr>
        <w:t>dân</w:t>
      </w:r>
      <w:r w:rsidRPr="0095238E">
        <w:rPr>
          <w:spacing w:val="-8"/>
          <w:sz w:val="20"/>
        </w:rPr>
        <w:t xml:space="preserve"> </w:t>
      </w:r>
      <w:r w:rsidRPr="0095238E">
        <w:rPr>
          <w:sz w:val="20"/>
        </w:rPr>
        <w:t>hoặc</w:t>
      </w:r>
      <w:r w:rsidRPr="0095238E">
        <w:rPr>
          <w:spacing w:val="-9"/>
          <w:sz w:val="20"/>
        </w:rPr>
        <w:t xml:space="preserve"> </w:t>
      </w:r>
      <w:r w:rsidRPr="0095238E">
        <w:rPr>
          <w:sz w:val="20"/>
        </w:rPr>
        <w:t>số</w:t>
      </w:r>
      <w:r w:rsidRPr="0095238E">
        <w:rPr>
          <w:spacing w:val="-5"/>
          <w:sz w:val="20"/>
        </w:rPr>
        <w:t xml:space="preserve"> </w:t>
      </w:r>
      <w:r w:rsidRPr="0095238E">
        <w:rPr>
          <w:sz w:val="20"/>
        </w:rPr>
        <w:t>định</w:t>
      </w:r>
      <w:r w:rsidRPr="0095238E">
        <w:rPr>
          <w:spacing w:val="-8"/>
          <w:sz w:val="20"/>
        </w:rPr>
        <w:t xml:space="preserve"> </w:t>
      </w:r>
      <w:r w:rsidRPr="0095238E">
        <w:rPr>
          <w:sz w:val="20"/>
        </w:rPr>
        <w:t>danh</w:t>
      </w:r>
      <w:r w:rsidRPr="0095238E">
        <w:rPr>
          <w:spacing w:val="-8"/>
          <w:sz w:val="20"/>
        </w:rPr>
        <w:t xml:space="preserve"> </w:t>
      </w:r>
      <w:r w:rsidRPr="0095238E">
        <w:rPr>
          <w:sz w:val="20"/>
        </w:rPr>
        <w:t>hoặc</w:t>
      </w:r>
      <w:r w:rsidRPr="0095238E">
        <w:rPr>
          <w:spacing w:val="-9"/>
          <w:sz w:val="20"/>
        </w:rPr>
        <w:t xml:space="preserve"> </w:t>
      </w:r>
      <w:r w:rsidRPr="0095238E">
        <w:rPr>
          <w:sz w:val="20"/>
        </w:rPr>
        <w:t>Hộ</w:t>
      </w:r>
      <w:r w:rsidRPr="0095238E">
        <w:rPr>
          <w:spacing w:val="-6"/>
          <w:sz w:val="20"/>
        </w:rPr>
        <w:t xml:space="preserve"> </w:t>
      </w:r>
      <w:r w:rsidRPr="0095238E">
        <w:rPr>
          <w:sz w:val="20"/>
        </w:rPr>
        <w:t>chiếu…;</w:t>
      </w:r>
      <w:r w:rsidRPr="0095238E">
        <w:rPr>
          <w:spacing w:val="-7"/>
          <w:sz w:val="20"/>
        </w:rPr>
        <w:t xml:space="preserve"> </w:t>
      </w:r>
      <w:r w:rsidRPr="0095238E">
        <w:rPr>
          <w:sz w:val="20"/>
        </w:rPr>
        <w:t>đối</w:t>
      </w:r>
      <w:r w:rsidRPr="0095238E">
        <w:rPr>
          <w:spacing w:val="-7"/>
          <w:sz w:val="20"/>
        </w:rPr>
        <w:t xml:space="preserve"> </w:t>
      </w:r>
      <w:r w:rsidRPr="0095238E">
        <w:rPr>
          <w:sz w:val="20"/>
        </w:rPr>
        <w:t>với</w:t>
      </w:r>
      <w:r w:rsidRPr="0095238E">
        <w:rPr>
          <w:spacing w:val="-9"/>
          <w:sz w:val="20"/>
        </w:rPr>
        <w:t xml:space="preserve"> </w:t>
      </w:r>
      <w:r w:rsidRPr="0095238E">
        <w:rPr>
          <w:sz w:val="20"/>
        </w:rPr>
        <w:t>tổ</w:t>
      </w:r>
      <w:r w:rsidRPr="0095238E">
        <w:rPr>
          <w:spacing w:val="-8"/>
          <w:sz w:val="20"/>
        </w:rPr>
        <w:t xml:space="preserve"> </w:t>
      </w:r>
      <w:r w:rsidRPr="0095238E">
        <w:rPr>
          <w:sz w:val="20"/>
        </w:rPr>
        <w:t>chức</w:t>
      </w:r>
      <w:r w:rsidRPr="0095238E">
        <w:rPr>
          <w:spacing w:val="-6"/>
          <w:sz w:val="20"/>
        </w:rPr>
        <w:t xml:space="preserve"> </w:t>
      </w:r>
      <w:r w:rsidRPr="0095238E">
        <w:rPr>
          <w:sz w:val="20"/>
        </w:rPr>
        <w:t>thì</w:t>
      </w:r>
      <w:r w:rsidRPr="0095238E">
        <w:rPr>
          <w:spacing w:val="-7"/>
          <w:sz w:val="20"/>
        </w:rPr>
        <w:t xml:space="preserve"> </w:t>
      </w:r>
      <w:r w:rsidRPr="0095238E">
        <w:rPr>
          <w:sz w:val="20"/>
        </w:rPr>
        <w:t>ghi</w:t>
      </w:r>
      <w:r w:rsidRPr="0095238E">
        <w:rPr>
          <w:spacing w:val="-7"/>
          <w:sz w:val="20"/>
        </w:rPr>
        <w:t xml:space="preserve"> </w:t>
      </w:r>
      <w:r w:rsidRPr="0095238E">
        <w:rPr>
          <w:sz w:val="20"/>
        </w:rPr>
        <w:t>rõ</w:t>
      </w:r>
      <w:r w:rsidRPr="0095238E">
        <w:rPr>
          <w:spacing w:val="-6"/>
          <w:sz w:val="20"/>
        </w:rPr>
        <w:t xml:space="preserve"> </w:t>
      </w:r>
      <w:r w:rsidRPr="0095238E">
        <w:rPr>
          <w:sz w:val="20"/>
        </w:rPr>
        <w:t>thông</w:t>
      </w:r>
      <w:r w:rsidRPr="0095238E">
        <w:rPr>
          <w:spacing w:val="-6"/>
          <w:sz w:val="20"/>
        </w:rPr>
        <w:t xml:space="preserve"> </w:t>
      </w:r>
      <w:r w:rsidRPr="0095238E">
        <w:rPr>
          <w:sz w:val="20"/>
        </w:rPr>
        <w:t>tin</w:t>
      </w:r>
      <w:r w:rsidRPr="0095238E">
        <w:rPr>
          <w:spacing w:val="-8"/>
          <w:sz w:val="20"/>
        </w:rPr>
        <w:t xml:space="preserve"> </w:t>
      </w:r>
      <w:r w:rsidRPr="0095238E">
        <w:rPr>
          <w:sz w:val="20"/>
        </w:rPr>
        <w:t>như</w:t>
      </w:r>
      <w:r w:rsidRPr="0095238E">
        <w:rPr>
          <w:spacing w:val="-9"/>
          <w:sz w:val="20"/>
        </w:rPr>
        <w:t xml:space="preserve"> </w:t>
      </w:r>
      <w:r w:rsidRPr="0095238E">
        <w:rPr>
          <w:sz w:val="20"/>
        </w:rPr>
        <w:t>trong</w:t>
      </w:r>
      <w:r w:rsidRPr="0095238E">
        <w:rPr>
          <w:spacing w:val="-8"/>
          <w:sz w:val="20"/>
        </w:rPr>
        <w:t xml:space="preserve"> </w:t>
      </w:r>
      <w:r w:rsidRPr="0095238E">
        <w:rPr>
          <w:sz w:val="20"/>
        </w:rPr>
        <w:t>Quyết</w:t>
      </w:r>
      <w:r w:rsidRPr="0095238E">
        <w:rPr>
          <w:spacing w:val="-9"/>
          <w:sz w:val="20"/>
        </w:rPr>
        <w:t xml:space="preserve"> </w:t>
      </w:r>
      <w:r w:rsidRPr="0095238E">
        <w:rPr>
          <w:sz w:val="20"/>
        </w:rPr>
        <w:t>định</w:t>
      </w:r>
      <w:r w:rsidRPr="0095238E">
        <w:rPr>
          <w:spacing w:val="-6"/>
          <w:sz w:val="20"/>
        </w:rPr>
        <w:t xml:space="preserve"> </w:t>
      </w:r>
      <w:r w:rsidRPr="0095238E">
        <w:rPr>
          <w:sz w:val="20"/>
        </w:rPr>
        <w:t>thành lập cơ quan, tổ chức sự nghiệp/văn bản công nhận tổ chức tôn giáo/đăng ký kinh doanh/Giấy chứng nhận đầu tư đối với doanh nghiệp/tổ chức kinh tế…</w:t>
      </w:r>
    </w:p>
    <w:p w14:paraId="07B90328" w14:textId="77777777" w:rsidR="0005241B" w:rsidRPr="0095238E" w:rsidRDefault="0005241B" w:rsidP="0005241B">
      <w:pPr>
        <w:spacing w:before="1"/>
        <w:ind w:right="3"/>
        <w:jc w:val="both"/>
        <w:rPr>
          <w:sz w:val="20"/>
        </w:rPr>
      </w:pPr>
      <w:r w:rsidRPr="0095238E">
        <w:rPr>
          <w:sz w:val="20"/>
          <w:vertAlign w:val="superscript"/>
        </w:rPr>
        <w:t>3</w:t>
      </w:r>
      <w:r w:rsidRPr="0095238E">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5FBAD4D8" w14:textId="77777777" w:rsidR="0005241B" w:rsidRPr="0095238E" w:rsidRDefault="0005241B" w:rsidP="0005241B">
      <w:pPr>
        <w:ind w:right="3"/>
        <w:jc w:val="both"/>
        <w:rPr>
          <w:sz w:val="20"/>
        </w:rPr>
      </w:pPr>
      <w:r w:rsidRPr="0095238E">
        <w:rPr>
          <w:sz w:val="20"/>
          <w:vertAlign w:val="superscript"/>
        </w:rPr>
        <w:t>4</w:t>
      </w:r>
      <w:r w:rsidRPr="0095238E">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1D844EF8" w14:textId="77777777" w:rsidR="0005241B" w:rsidRPr="0095238E" w:rsidRDefault="0005241B" w:rsidP="0005241B">
      <w:pPr>
        <w:ind w:right="3"/>
        <w:jc w:val="both"/>
        <w:rPr>
          <w:spacing w:val="-2"/>
          <w:sz w:val="20"/>
        </w:rPr>
      </w:pPr>
      <w:r w:rsidRPr="0095238E">
        <w:rPr>
          <w:sz w:val="20"/>
          <w:vertAlign w:val="superscript"/>
        </w:rPr>
        <w:t>5</w:t>
      </w:r>
      <w:r w:rsidRPr="0095238E">
        <w:rPr>
          <w:spacing w:val="-3"/>
          <w:sz w:val="20"/>
        </w:rPr>
        <w:t xml:space="preserve"> </w:t>
      </w:r>
      <w:r w:rsidRPr="0095238E">
        <w:rPr>
          <w:sz w:val="20"/>
        </w:rPr>
        <w:t>Ghi</w:t>
      </w:r>
      <w:r w:rsidRPr="0095238E">
        <w:rPr>
          <w:spacing w:val="-3"/>
          <w:sz w:val="20"/>
        </w:rPr>
        <w:t xml:space="preserve"> </w:t>
      </w:r>
      <w:r w:rsidRPr="0095238E">
        <w:rPr>
          <w:sz w:val="20"/>
        </w:rPr>
        <w:t>theo</w:t>
      </w:r>
      <w:r w:rsidRPr="0095238E">
        <w:rPr>
          <w:spacing w:val="-2"/>
          <w:sz w:val="20"/>
        </w:rPr>
        <w:t xml:space="preserve"> </w:t>
      </w:r>
      <w:r w:rsidRPr="0095238E">
        <w:rPr>
          <w:sz w:val="20"/>
        </w:rPr>
        <w:t>loại</w:t>
      </w:r>
      <w:r w:rsidRPr="0095238E">
        <w:rPr>
          <w:spacing w:val="-5"/>
          <w:sz w:val="20"/>
        </w:rPr>
        <w:t xml:space="preserve"> </w:t>
      </w:r>
      <w:r w:rsidRPr="0095238E">
        <w:rPr>
          <w:sz w:val="20"/>
        </w:rPr>
        <w:t>đất</w:t>
      </w:r>
      <w:r w:rsidRPr="0095238E">
        <w:rPr>
          <w:spacing w:val="-3"/>
          <w:sz w:val="20"/>
        </w:rPr>
        <w:t xml:space="preserve"> </w:t>
      </w:r>
      <w:r w:rsidRPr="0095238E">
        <w:rPr>
          <w:sz w:val="20"/>
        </w:rPr>
        <w:t>xác</w:t>
      </w:r>
      <w:r w:rsidRPr="0095238E">
        <w:rPr>
          <w:spacing w:val="-3"/>
          <w:sz w:val="20"/>
        </w:rPr>
        <w:t xml:space="preserve"> </w:t>
      </w:r>
      <w:r w:rsidRPr="0095238E">
        <w:rPr>
          <w:sz w:val="20"/>
        </w:rPr>
        <w:t>định</w:t>
      </w:r>
      <w:r w:rsidRPr="0095238E">
        <w:rPr>
          <w:spacing w:val="-1"/>
          <w:sz w:val="20"/>
        </w:rPr>
        <w:t xml:space="preserve"> </w:t>
      </w:r>
      <w:r w:rsidRPr="0095238E">
        <w:rPr>
          <w:sz w:val="20"/>
        </w:rPr>
        <w:t>theo</w:t>
      </w:r>
      <w:r w:rsidRPr="0095238E">
        <w:rPr>
          <w:spacing w:val="-2"/>
          <w:sz w:val="20"/>
        </w:rPr>
        <w:t xml:space="preserve"> </w:t>
      </w:r>
      <w:r w:rsidRPr="0095238E">
        <w:rPr>
          <w:sz w:val="20"/>
        </w:rPr>
        <w:t>quy</w:t>
      </w:r>
      <w:r w:rsidRPr="0095238E">
        <w:rPr>
          <w:spacing w:val="-3"/>
          <w:sz w:val="20"/>
        </w:rPr>
        <w:t xml:space="preserve"> </w:t>
      </w:r>
      <w:r w:rsidRPr="0095238E">
        <w:rPr>
          <w:sz w:val="20"/>
        </w:rPr>
        <w:t>định</w:t>
      </w:r>
      <w:r w:rsidRPr="0095238E">
        <w:rPr>
          <w:spacing w:val="-3"/>
          <w:sz w:val="20"/>
        </w:rPr>
        <w:t xml:space="preserve"> </w:t>
      </w:r>
      <w:r w:rsidRPr="0095238E">
        <w:rPr>
          <w:sz w:val="20"/>
        </w:rPr>
        <w:t>của</w:t>
      </w:r>
      <w:r w:rsidRPr="0095238E">
        <w:rPr>
          <w:spacing w:val="-3"/>
          <w:sz w:val="20"/>
        </w:rPr>
        <w:t xml:space="preserve"> </w:t>
      </w:r>
      <w:r w:rsidRPr="0095238E">
        <w:rPr>
          <w:sz w:val="20"/>
        </w:rPr>
        <w:t>pháp</w:t>
      </w:r>
      <w:r w:rsidRPr="0095238E">
        <w:rPr>
          <w:spacing w:val="-1"/>
          <w:sz w:val="20"/>
        </w:rPr>
        <w:t xml:space="preserve"> </w:t>
      </w:r>
      <w:r w:rsidRPr="0095238E">
        <w:rPr>
          <w:sz w:val="20"/>
        </w:rPr>
        <w:t>luật</w:t>
      </w:r>
      <w:r w:rsidRPr="0095238E">
        <w:rPr>
          <w:spacing w:val="-4"/>
          <w:sz w:val="20"/>
        </w:rPr>
        <w:t xml:space="preserve"> </w:t>
      </w:r>
      <w:r w:rsidRPr="0095238E">
        <w:rPr>
          <w:sz w:val="20"/>
        </w:rPr>
        <w:t>về</w:t>
      </w:r>
      <w:r w:rsidRPr="0095238E">
        <w:rPr>
          <w:spacing w:val="-2"/>
          <w:sz w:val="20"/>
        </w:rPr>
        <w:t xml:space="preserve"> </w:t>
      </w:r>
      <w:r w:rsidRPr="0095238E">
        <w:rPr>
          <w:sz w:val="20"/>
        </w:rPr>
        <w:t>đất</w:t>
      </w:r>
      <w:r w:rsidRPr="0095238E">
        <w:rPr>
          <w:spacing w:val="-3"/>
          <w:sz w:val="20"/>
        </w:rPr>
        <w:t xml:space="preserve"> </w:t>
      </w:r>
      <w:r w:rsidRPr="0095238E">
        <w:rPr>
          <w:sz w:val="20"/>
        </w:rPr>
        <w:t>đai</w:t>
      </w:r>
      <w:r w:rsidRPr="0095238E">
        <w:rPr>
          <w:spacing w:val="-3"/>
          <w:sz w:val="20"/>
        </w:rPr>
        <w:t xml:space="preserve"> </w:t>
      </w:r>
      <w:r w:rsidRPr="0095238E">
        <w:rPr>
          <w:sz w:val="20"/>
        </w:rPr>
        <w:t>hiện</w:t>
      </w:r>
      <w:r w:rsidRPr="0095238E">
        <w:rPr>
          <w:spacing w:val="-1"/>
          <w:sz w:val="20"/>
        </w:rPr>
        <w:t xml:space="preserve"> </w:t>
      </w:r>
      <w:r w:rsidRPr="0095238E">
        <w:rPr>
          <w:spacing w:val="-2"/>
          <w:sz w:val="20"/>
        </w:rPr>
        <w:t>hành.</w:t>
      </w:r>
    </w:p>
    <w:p w14:paraId="77D6342A" w14:textId="77777777" w:rsidR="0005241B" w:rsidRPr="0095238E" w:rsidRDefault="0005241B" w:rsidP="0005241B">
      <w:pPr>
        <w:ind w:right="3"/>
        <w:jc w:val="both"/>
        <w:rPr>
          <w:sz w:val="20"/>
        </w:rPr>
      </w:pPr>
      <w:r w:rsidRPr="0095238E">
        <w:rPr>
          <w:sz w:val="20"/>
          <w:vertAlign w:val="superscript"/>
        </w:rPr>
        <w:t>6</w:t>
      </w:r>
      <w:r w:rsidRPr="0095238E">
        <w:rPr>
          <w:sz w:val="20"/>
        </w:rPr>
        <w:t xml:space="preserve"> Ví dụ: từ hình thức Nhà nước cho thuê đất thu tiền hằng năm sang hình thức Nhà nước cho thuê đất thu tiền thuê đất một lần cho cả thời gian thuê.</w:t>
      </w:r>
    </w:p>
    <w:p w14:paraId="6F9C38AC" w14:textId="77777777" w:rsidR="0005241B" w:rsidRPr="0095238E" w:rsidRDefault="0005241B" w:rsidP="0005241B">
      <w:pPr>
        <w:pStyle w:val="ListParagraph"/>
        <w:tabs>
          <w:tab w:val="left" w:pos="0"/>
        </w:tabs>
        <w:spacing w:before="3"/>
        <w:ind w:left="0" w:right="3"/>
      </w:pPr>
      <w:r w:rsidRPr="0095238E">
        <w:tab/>
      </w:r>
      <w:r w:rsidRPr="0095238E">
        <w:rPr>
          <w:spacing w:val="-2"/>
        </w:rPr>
        <w:t>6 .Cam</w:t>
      </w:r>
      <w:r w:rsidRPr="0095238E">
        <w:rPr>
          <w:spacing w:val="-16"/>
        </w:rPr>
        <w:t xml:space="preserve"> </w:t>
      </w:r>
      <w:r w:rsidRPr="0095238E">
        <w:rPr>
          <w:spacing w:val="-2"/>
        </w:rPr>
        <w:t>kết</w:t>
      </w:r>
      <w:r w:rsidRPr="0095238E">
        <w:rPr>
          <w:spacing w:val="-13"/>
        </w:rPr>
        <w:t xml:space="preserve"> </w:t>
      </w:r>
      <w:r w:rsidRPr="0095238E">
        <w:rPr>
          <w:spacing w:val="-2"/>
        </w:rPr>
        <w:t>sử</w:t>
      </w:r>
      <w:r w:rsidRPr="0095238E">
        <w:rPr>
          <w:spacing w:val="-15"/>
        </w:rPr>
        <w:t xml:space="preserve"> </w:t>
      </w:r>
      <w:r w:rsidRPr="0095238E">
        <w:rPr>
          <w:spacing w:val="-2"/>
        </w:rPr>
        <w:t>dụng</w:t>
      </w:r>
      <w:r w:rsidRPr="0095238E">
        <w:rPr>
          <w:spacing w:val="-13"/>
        </w:rPr>
        <w:t xml:space="preserve"> </w:t>
      </w:r>
      <w:r w:rsidRPr="0095238E">
        <w:rPr>
          <w:spacing w:val="-2"/>
        </w:rPr>
        <w:t>đất</w:t>
      </w:r>
      <w:r w:rsidRPr="0095238E">
        <w:rPr>
          <w:spacing w:val="-13"/>
        </w:rPr>
        <w:t xml:space="preserve"> </w:t>
      </w:r>
      <w:r w:rsidRPr="0095238E">
        <w:rPr>
          <w:spacing w:val="-2"/>
        </w:rPr>
        <w:t>đúng</w:t>
      </w:r>
      <w:r w:rsidRPr="0095238E">
        <w:rPr>
          <w:spacing w:val="-13"/>
        </w:rPr>
        <w:t xml:space="preserve"> </w:t>
      </w:r>
      <w:r w:rsidRPr="0095238E">
        <w:rPr>
          <w:spacing w:val="-2"/>
        </w:rPr>
        <w:t>mục</w:t>
      </w:r>
      <w:r w:rsidRPr="0095238E">
        <w:rPr>
          <w:spacing w:val="-16"/>
        </w:rPr>
        <w:t xml:space="preserve"> </w:t>
      </w:r>
      <w:r w:rsidRPr="0095238E">
        <w:rPr>
          <w:spacing w:val="-2"/>
        </w:rPr>
        <w:t>đích,</w:t>
      </w:r>
      <w:r w:rsidRPr="0095238E">
        <w:rPr>
          <w:spacing w:val="-15"/>
        </w:rPr>
        <w:t xml:space="preserve"> </w:t>
      </w:r>
      <w:r w:rsidRPr="0095238E">
        <w:rPr>
          <w:spacing w:val="-2"/>
        </w:rPr>
        <w:t>chấp</w:t>
      </w:r>
      <w:r w:rsidRPr="0095238E">
        <w:rPr>
          <w:spacing w:val="-16"/>
        </w:rPr>
        <w:t xml:space="preserve"> </w:t>
      </w:r>
      <w:r w:rsidRPr="0095238E">
        <w:rPr>
          <w:spacing w:val="-2"/>
        </w:rPr>
        <w:t>hành</w:t>
      </w:r>
      <w:r w:rsidRPr="0095238E">
        <w:rPr>
          <w:spacing w:val="-13"/>
        </w:rPr>
        <w:t xml:space="preserve"> </w:t>
      </w:r>
      <w:r w:rsidRPr="0095238E">
        <w:rPr>
          <w:spacing w:val="-2"/>
        </w:rPr>
        <w:t>đúng</w:t>
      </w:r>
      <w:r w:rsidRPr="0095238E">
        <w:rPr>
          <w:spacing w:val="-13"/>
        </w:rPr>
        <w:t xml:space="preserve"> </w:t>
      </w:r>
      <w:r w:rsidRPr="0095238E">
        <w:rPr>
          <w:spacing w:val="-2"/>
        </w:rPr>
        <w:t>các</w:t>
      </w:r>
      <w:r w:rsidRPr="0095238E">
        <w:rPr>
          <w:spacing w:val="-14"/>
        </w:rPr>
        <w:t xml:space="preserve"> </w:t>
      </w:r>
      <w:r w:rsidRPr="0095238E">
        <w:rPr>
          <w:spacing w:val="-2"/>
        </w:rPr>
        <w:t>quy</w:t>
      </w:r>
      <w:r w:rsidRPr="0095238E">
        <w:rPr>
          <w:spacing w:val="-13"/>
        </w:rPr>
        <w:t xml:space="preserve"> </w:t>
      </w:r>
      <w:r w:rsidRPr="0095238E">
        <w:rPr>
          <w:spacing w:val="-2"/>
        </w:rPr>
        <w:t>định</w:t>
      </w:r>
      <w:r w:rsidRPr="0095238E">
        <w:rPr>
          <w:spacing w:val="-13"/>
        </w:rPr>
        <w:t xml:space="preserve"> </w:t>
      </w:r>
      <w:r w:rsidRPr="0095238E">
        <w:rPr>
          <w:spacing w:val="-2"/>
        </w:rPr>
        <w:t>của</w:t>
      </w:r>
      <w:r w:rsidRPr="0095238E">
        <w:rPr>
          <w:spacing w:val="-14"/>
        </w:rPr>
        <w:t xml:space="preserve"> </w:t>
      </w:r>
      <w:r w:rsidRPr="0095238E">
        <w:rPr>
          <w:spacing w:val="-2"/>
        </w:rPr>
        <w:t>pháp luật</w:t>
      </w:r>
      <w:r w:rsidRPr="0095238E">
        <w:rPr>
          <w:spacing w:val="-11"/>
        </w:rPr>
        <w:t xml:space="preserve"> </w:t>
      </w:r>
      <w:r w:rsidRPr="0095238E">
        <w:rPr>
          <w:spacing w:val="-2"/>
        </w:rPr>
        <w:t>đất</w:t>
      </w:r>
      <w:r w:rsidRPr="0095238E">
        <w:rPr>
          <w:spacing w:val="-11"/>
        </w:rPr>
        <w:t xml:space="preserve"> </w:t>
      </w:r>
      <w:r w:rsidRPr="0095238E">
        <w:rPr>
          <w:spacing w:val="-2"/>
        </w:rPr>
        <w:t>đai,</w:t>
      </w:r>
      <w:r w:rsidRPr="0095238E">
        <w:rPr>
          <w:spacing w:val="-13"/>
        </w:rPr>
        <w:t xml:space="preserve"> </w:t>
      </w:r>
      <w:r w:rsidRPr="0095238E">
        <w:rPr>
          <w:spacing w:val="-2"/>
        </w:rPr>
        <w:t>pháp</w:t>
      </w:r>
      <w:r w:rsidRPr="0095238E">
        <w:rPr>
          <w:spacing w:val="-11"/>
        </w:rPr>
        <w:t xml:space="preserve"> </w:t>
      </w:r>
      <w:r w:rsidRPr="0095238E">
        <w:rPr>
          <w:spacing w:val="-2"/>
        </w:rPr>
        <w:t>luật</w:t>
      </w:r>
      <w:r w:rsidRPr="0095238E">
        <w:rPr>
          <w:spacing w:val="-13"/>
        </w:rPr>
        <w:t xml:space="preserve"> </w:t>
      </w:r>
      <w:r w:rsidRPr="0095238E">
        <w:rPr>
          <w:spacing w:val="-2"/>
        </w:rPr>
        <w:t>về</w:t>
      </w:r>
      <w:r w:rsidRPr="0095238E">
        <w:rPr>
          <w:spacing w:val="-12"/>
        </w:rPr>
        <w:t xml:space="preserve"> </w:t>
      </w:r>
      <w:r w:rsidRPr="0095238E">
        <w:rPr>
          <w:spacing w:val="-2"/>
        </w:rPr>
        <w:t>đất</w:t>
      </w:r>
      <w:r w:rsidRPr="0095238E">
        <w:rPr>
          <w:spacing w:val="-11"/>
        </w:rPr>
        <w:t xml:space="preserve"> </w:t>
      </w:r>
      <w:r w:rsidRPr="0095238E">
        <w:rPr>
          <w:spacing w:val="-2"/>
        </w:rPr>
        <w:t>trồng</w:t>
      </w:r>
      <w:r w:rsidRPr="0095238E">
        <w:rPr>
          <w:spacing w:val="-13"/>
        </w:rPr>
        <w:t xml:space="preserve"> </w:t>
      </w:r>
      <w:r w:rsidRPr="0095238E">
        <w:rPr>
          <w:spacing w:val="-2"/>
        </w:rPr>
        <w:t>lúa;</w:t>
      </w:r>
      <w:r w:rsidRPr="0095238E">
        <w:rPr>
          <w:spacing w:val="-11"/>
        </w:rPr>
        <w:t xml:space="preserve"> </w:t>
      </w:r>
      <w:r w:rsidRPr="0095238E">
        <w:rPr>
          <w:spacing w:val="-2"/>
        </w:rPr>
        <w:t>nộp</w:t>
      </w:r>
      <w:r w:rsidRPr="0095238E">
        <w:rPr>
          <w:spacing w:val="-11"/>
        </w:rPr>
        <w:t xml:space="preserve"> </w:t>
      </w:r>
      <w:r w:rsidRPr="0095238E">
        <w:rPr>
          <w:spacing w:val="-2"/>
        </w:rPr>
        <w:t>tiền</w:t>
      </w:r>
      <w:r w:rsidRPr="0095238E">
        <w:rPr>
          <w:spacing w:val="-11"/>
        </w:rPr>
        <w:t xml:space="preserve"> </w:t>
      </w:r>
      <w:r w:rsidRPr="0095238E">
        <w:rPr>
          <w:spacing w:val="-2"/>
        </w:rPr>
        <w:t>sử</w:t>
      </w:r>
      <w:r w:rsidRPr="0095238E">
        <w:rPr>
          <w:spacing w:val="-13"/>
        </w:rPr>
        <w:t xml:space="preserve"> </w:t>
      </w:r>
      <w:r w:rsidRPr="0095238E">
        <w:rPr>
          <w:spacing w:val="-2"/>
        </w:rPr>
        <w:t>dụng</w:t>
      </w:r>
      <w:r w:rsidRPr="0095238E">
        <w:rPr>
          <w:spacing w:val="-11"/>
        </w:rPr>
        <w:t xml:space="preserve"> </w:t>
      </w:r>
      <w:r w:rsidRPr="0095238E">
        <w:rPr>
          <w:spacing w:val="-2"/>
        </w:rPr>
        <w:t>đất,</w:t>
      </w:r>
      <w:r w:rsidRPr="0095238E">
        <w:rPr>
          <w:spacing w:val="-13"/>
        </w:rPr>
        <w:t xml:space="preserve"> </w:t>
      </w:r>
      <w:r w:rsidRPr="0095238E">
        <w:rPr>
          <w:spacing w:val="-2"/>
        </w:rPr>
        <w:t>tiền</w:t>
      </w:r>
      <w:r w:rsidRPr="0095238E">
        <w:rPr>
          <w:spacing w:val="-11"/>
        </w:rPr>
        <w:t xml:space="preserve"> </w:t>
      </w:r>
      <w:r w:rsidRPr="0095238E">
        <w:rPr>
          <w:spacing w:val="-2"/>
        </w:rPr>
        <w:t>thuê</w:t>
      </w:r>
      <w:r w:rsidRPr="0095238E">
        <w:rPr>
          <w:spacing w:val="-12"/>
        </w:rPr>
        <w:t xml:space="preserve"> </w:t>
      </w:r>
      <w:r w:rsidRPr="0095238E">
        <w:rPr>
          <w:spacing w:val="-2"/>
        </w:rPr>
        <w:t>đất,</w:t>
      </w:r>
      <w:r w:rsidRPr="0095238E">
        <w:rPr>
          <w:spacing w:val="-13"/>
        </w:rPr>
        <w:t xml:space="preserve"> </w:t>
      </w:r>
      <w:r w:rsidRPr="0095238E">
        <w:rPr>
          <w:spacing w:val="-2"/>
        </w:rPr>
        <w:t>các</w:t>
      </w:r>
      <w:r w:rsidRPr="0095238E">
        <w:rPr>
          <w:spacing w:val="-12"/>
        </w:rPr>
        <w:t xml:space="preserve"> </w:t>
      </w:r>
      <w:r w:rsidRPr="0095238E">
        <w:rPr>
          <w:spacing w:val="-2"/>
        </w:rPr>
        <w:t xml:space="preserve">nghĩa </w:t>
      </w:r>
      <w:r w:rsidRPr="0095238E">
        <w:t>vụ</w:t>
      </w:r>
      <w:r w:rsidRPr="0095238E">
        <w:rPr>
          <w:spacing w:val="-10"/>
        </w:rPr>
        <w:t xml:space="preserve"> </w:t>
      </w:r>
      <w:r w:rsidRPr="0095238E">
        <w:t>tài</w:t>
      </w:r>
      <w:r w:rsidRPr="0095238E">
        <w:rPr>
          <w:spacing w:val="-10"/>
        </w:rPr>
        <w:t xml:space="preserve"> </w:t>
      </w:r>
      <w:r w:rsidRPr="0095238E">
        <w:t>chính</w:t>
      </w:r>
      <w:r w:rsidRPr="0095238E">
        <w:rPr>
          <w:spacing w:val="-10"/>
        </w:rPr>
        <w:t xml:space="preserve"> </w:t>
      </w:r>
      <w:r w:rsidRPr="0095238E">
        <w:t>khác</w:t>
      </w:r>
      <w:r w:rsidRPr="0095238E">
        <w:rPr>
          <w:spacing w:val="-11"/>
        </w:rPr>
        <w:t xml:space="preserve"> </w:t>
      </w:r>
      <w:r w:rsidRPr="0095238E">
        <w:t>theo</w:t>
      </w:r>
      <w:r w:rsidRPr="0095238E">
        <w:rPr>
          <w:spacing w:val="-13"/>
        </w:rPr>
        <w:t xml:space="preserve"> </w:t>
      </w:r>
      <w:r w:rsidRPr="0095238E">
        <w:t>quy</w:t>
      </w:r>
      <w:r w:rsidRPr="0095238E">
        <w:rPr>
          <w:spacing w:val="-10"/>
        </w:rPr>
        <w:t xml:space="preserve"> </w:t>
      </w:r>
      <w:r w:rsidRPr="0095238E">
        <w:t>định</w:t>
      </w:r>
      <w:r w:rsidRPr="0095238E">
        <w:rPr>
          <w:spacing w:val="-10"/>
        </w:rPr>
        <w:t xml:space="preserve"> </w:t>
      </w:r>
      <w:r w:rsidRPr="0095238E">
        <w:t>của</w:t>
      </w:r>
      <w:r w:rsidRPr="0095238E">
        <w:rPr>
          <w:spacing w:val="-11"/>
        </w:rPr>
        <w:t xml:space="preserve"> </w:t>
      </w:r>
      <w:r w:rsidRPr="0095238E">
        <w:t>pháp</w:t>
      </w:r>
      <w:r w:rsidRPr="0095238E">
        <w:rPr>
          <w:spacing w:val="-10"/>
        </w:rPr>
        <w:t xml:space="preserve"> </w:t>
      </w:r>
      <w:r w:rsidRPr="0095238E">
        <w:t>luật</w:t>
      </w:r>
      <w:r w:rsidRPr="0095238E">
        <w:rPr>
          <w:spacing w:val="-10"/>
        </w:rPr>
        <w:t xml:space="preserve"> </w:t>
      </w:r>
      <w:r w:rsidRPr="0095238E">
        <w:t>(nếu</w:t>
      </w:r>
      <w:r w:rsidRPr="0095238E">
        <w:rPr>
          <w:spacing w:val="-10"/>
        </w:rPr>
        <w:t xml:space="preserve"> </w:t>
      </w:r>
      <w:r w:rsidRPr="0095238E">
        <w:t>có)</w:t>
      </w:r>
      <w:r w:rsidRPr="0095238E">
        <w:rPr>
          <w:spacing w:val="-11"/>
        </w:rPr>
        <w:t xml:space="preserve"> </w:t>
      </w:r>
      <w:r w:rsidRPr="0095238E">
        <w:t>đầy</w:t>
      </w:r>
      <w:r w:rsidRPr="0095238E">
        <w:rPr>
          <w:spacing w:val="-10"/>
        </w:rPr>
        <w:t xml:space="preserve"> </w:t>
      </w:r>
      <w:r w:rsidRPr="0095238E">
        <w:t>đủ,</w:t>
      </w:r>
      <w:r w:rsidRPr="0095238E">
        <w:rPr>
          <w:spacing w:val="-12"/>
        </w:rPr>
        <w:t xml:space="preserve"> </w:t>
      </w:r>
      <w:r w:rsidRPr="0095238E">
        <w:t>đúng</w:t>
      </w:r>
      <w:r w:rsidRPr="0095238E">
        <w:rPr>
          <w:spacing w:val="-10"/>
        </w:rPr>
        <w:t xml:space="preserve"> </w:t>
      </w:r>
      <w:r w:rsidRPr="0095238E">
        <w:t>hạn.</w:t>
      </w:r>
    </w:p>
    <w:p w14:paraId="573723C8" w14:textId="77777777" w:rsidR="0005241B" w:rsidRPr="0095238E" w:rsidRDefault="0005241B" w:rsidP="0005241B">
      <w:pPr>
        <w:pStyle w:val="BodyText"/>
        <w:tabs>
          <w:tab w:val="left" w:pos="0"/>
        </w:tabs>
        <w:spacing w:line="317" w:lineRule="exact"/>
        <w:ind w:right="3"/>
        <w:jc w:val="both"/>
        <w:rPr>
          <w:spacing w:val="-2"/>
        </w:rPr>
      </w:pPr>
      <w:r w:rsidRPr="0095238E">
        <w:t>Các</w:t>
      </w:r>
      <w:r w:rsidRPr="0095238E">
        <w:rPr>
          <w:spacing w:val="-2"/>
        </w:rPr>
        <w:t xml:space="preserve"> </w:t>
      </w:r>
      <w:r w:rsidRPr="0095238E">
        <w:t>cam</w:t>
      </w:r>
      <w:r w:rsidRPr="0095238E">
        <w:rPr>
          <w:spacing w:val="-6"/>
        </w:rPr>
        <w:t xml:space="preserve"> </w:t>
      </w:r>
      <w:r w:rsidRPr="0095238E">
        <w:t>kết</w:t>
      </w:r>
      <w:r w:rsidRPr="0095238E">
        <w:rPr>
          <w:spacing w:val="-3"/>
        </w:rPr>
        <w:t xml:space="preserve"> </w:t>
      </w:r>
      <w:r w:rsidRPr="0095238E">
        <w:t>khác</w:t>
      </w:r>
      <w:r w:rsidRPr="0095238E">
        <w:rPr>
          <w:spacing w:val="-2"/>
        </w:rPr>
        <w:t xml:space="preserve"> </w:t>
      </w:r>
      <w:r w:rsidRPr="0095238E">
        <w:t>(nếu có):</w:t>
      </w:r>
      <w:r w:rsidRPr="0095238E">
        <w:rPr>
          <w:spacing w:val="34"/>
        </w:rPr>
        <w:t xml:space="preserve"> </w:t>
      </w:r>
      <w:r w:rsidRPr="0095238E">
        <w:rPr>
          <w:spacing w:val="-2"/>
        </w:rPr>
        <w:t>.......................................................................................</w:t>
      </w:r>
    </w:p>
    <w:p w14:paraId="79648EE3" w14:textId="77777777" w:rsidR="0005241B" w:rsidRPr="0095238E" w:rsidRDefault="0005241B" w:rsidP="0005241B">
      <w:pPr>
        <w:pStyle w:val="BodyText"/>
        <w:tabs>
          <w:tab w:val="left" w:pos="0"/>
        </w:tabs>
        <w:spacing w:line="317" w:lineRule="exact"/>
        <w:ind w:right="3"/>
        <w:jc w:val="both"/>
        <w:rPr>
          <w:spacing w:val="-2"/>
        </w:rPr>
      </w:pPr>
      <w:r w:rsidRPr="0095238E">
        <w:rPr>
          <w:lang w:val="en-US"/>
        </w:rPr>
        <w:tab/>
        <w:t xml:space="preserve">7. </w:t>
      </w:r>
      <w:r w:rsidRPr="0095238E">
        <w:t>Tài</w:t>
      </w:r>
      <w:r w:rsidRPr="0095238E">
        <w:rPr>
          <w:spacing w:val="-2"/>
        </w:rPr>
        <w:t xml:space="preserve"> </w:t>
      </w:r>
      <w:r w:rsidRPr="0095238E">
        <w:t>liệu</w:t>
      </w:r>
      <w:r w:rsidRPr="0095238E">
        <w:rPr>
          <w:spacing w:val="-3"/>
        </w:rPr>
        <w:t xml:space="preserve"> </w:t>
      </w:r>
      <w:r w:rsidRPr="0095238E">
        <w:t>gửi</w:t>
      </w:r>
      <w:r w:rsidRPr="0095238E">
        <w:rPr>
          <w:spacing w:val="-2"/>
        </w:rPr>
        <w:t xml:space="preserve"> </w:t>
      </w:r>
      <w:r w:rsidRPr="0095238E">
        <w:t>kèm</w:t>
      </w:r>
      <w:r w:rsidRPr="0095238E">
        <w:rPr>
          <w:spacing w:val="-2"/>
        </w:rPr>
        <w:t xml:space="preserve"> </w:t>
      </w:r>
      <w:r w:rsidRPr="0095238E">
        <w:t>(nếu</w:t>
      </w:r>
      <w:r w:rsidRPr="0095238E">
        <w:rPr>
          <w:spacing w:val="-2"/>
        </w:rPr>
        <w:t xml:space="preserve"> có)</w:t>
      </w:r>
      <w:r w:rsidRPr="0095238E">
        <w:rPr>
          <w:spacing w:val="-2"/>
          <w:vertAlign w:val="superscript"/>
        </w:rPr>
        <w:t>7</w:t>
      </w:r>
      <w:r w:rsidRPr="0095238E">
        <w:rPr>
          <w:spacing w:val="-2"/>
        </w:rPr>
        <w:t>:..........................................................................</w:t>
      </w:r>
    </w:p>
    <w:tbl>
      <w:tblPr>
        <w:tblW w:w="0" w:type="auto"/>
        <w:tblLook w:val="04A0" w:firstRow="1" w:lastRow="0" w:firstColumn="1" w:lastColumn="0" w:noHBand="0" w:noVBand="1"/>
      </w:tblPr>
      <w:tblGrid>
        <w:gridCol w:w="4527"/>
        <w:gridCol w:w="4548"/>
      </w:tblGrid>
      <w:tr w:rsidR="0005241B" w:rsidRPr="0095238E" w14:paraId="3FE40EE1" w14:textId="77777777" w:rsidTr="005A316E">
        <w:tc>
          <w:tcPr>
            <w:tcW w:w="4645" w:type="dxa"/>
          </w:tcPr>
          <w:p w14:paraId="21CA9580" w14:textId="77777777" w:rsidR="0005241B" w:rsidRPr="0095238E" w:rsidRDefault="0005241B" w:rsidP="005A316E">
            <w:pPr>
              <w:pStyle w:val="BodyText"/>
              <w:ind w:right="3"/>
              <w:rPr>
                <w:bCs/>
                <w:i/>
                <w:kern w:val="32"/>
                <w:sz w:val="20"/>
                <w:szCs w:val="28"/>
              </w:rPr>
            </w:pPr>
          </w:p>
        </w:tc>
        <w:tc>
          <w:tcPr>
            <w:tcW w:w="4646" w:type="dxa"/>
          </w:tcPr>
          <w:p w14:paraId="73D60CDD" w14:textId="77777777" w:rsidR="0005241B" w:rsidRPr="0095238E" w:rsidRDefault="0005241B" w:rsidP="005A316E">
            <w:pPr>
              <w:ind w:right="3"/>
              <w:jc w:val="center"/>
              <w:rPr>
                <w:b/>
                <w:bCs w:val="0"/>
              </w:rPr>
            </w:pPr>
            <w:r w:rsidRPr="0095238E">
              <w:rPr>
                <w:b/>
                <w:bCs w:val="0"/>
              </w:rPr>
              <w:t>Người</w:t>
            </w:r>
            <w:r w:rsidRPr="0095238E">
              <w:rPr>
                <w:b/>
                <w:bCs w:val="0"/>
                <w:spacing w:val="-6"/>
              </w:rPr>
              <w:t xml:space="preserve"> </w:t>
            </w:r>
            <w:r w:rsidRPr="0095238E">
              <w:rPr>
                <w:b/>
                <w:bCs w:val="0"/>
              </w:rPr>
              <w:t>làm</w:t>
            </w:r>
            <w:r w:rsidRPr="0095238E">
              <w:rPr>
                <w:b/>
                <w:bCs w:val="0"/>
                <w:spacing w:val="-2"/>
              </w:rPr>
              <w:t xml:space="preserve"> </w:t>
            </w:r>
            <w:r w:rsidRPr="0095238E">
              <w:rPr>
                <w:b/>
                <w:bCs w:val="0"/>
                <w:spacing w:val="-4"/>
              </w:rPr>
              <w:t>đơn</w:t>
            </w:r>
            <w:r w:rsidRPr="0095238E">
              <w:rPr>
                <w:b/>
                <w:bCs w:val="0"/>
                <w:spacing w:val="-4"/>
                <w:vertAlign w:val="superscript"/>
              </w:rPr>
              <w:t>8</w:t>
            </w:r>
          </w:p>
          <w:p w14:paraId="75B8716B" w14:textId="77777777" w:rsidR="0005241B" w:rsidRPr="0095238E" w:rsidRDefault="0005241B" w:rsidP="005A316E">
            <w:pPr>
              <w:spacing w:before="2"/>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tc>
      </w:tr>
    </w:tbl>
    <w:p w14:paraId="2B1BB511" w14:textId="77777777" w:rsidR="0005241B" w:rsidRPr="0095238E" w:rsidRDefault="0005241B" w:rsidP="0005241B">
      <w:pPr>
        <w:ind w:right="3"/>
        <w:jc w:val="both"/>
        <w:rPr>
          <w:sz w:val="20"/>
          <w:vertAlign w:val="superscript"/>
        </w:rPr>
      </w:pPr>
    </w:p>
    <w:p w14:paraId="60FE1328" w14:textId="77777777" w:rsidR="0005241B" w:rsidRPr="0095238E" w:rsidRDefault="0005241B" w:rsidP="0005241B">
      <w:pPr>
        <w:ind w:right="3"/>
        <w:jc w:val="both"/>
        <w:rPr>
          <w:sz w:val="20"/>
          <w:vertAlign w:val="superscript"/>
        </w:rPr>
      </w:pPr>
    </w:p>
    <w:p w14:paraId="0E31D866" w14:textId="7B3AA29E" w:rsidR="0005241B" w:rsidRPr="0095238E" w:rsidRDefault="0005241B" w:rsidP="0005241B">
      <w:pPr>
        <w:ind w:right="3"/>
        <w:jc w:val="both"/>
        <w:rPr>
          <w:sz w:val="20"/>
          <w:vertAlign w:val="superscript"/>
        </w:rPr>
      </w:pPr>
      <w:r w:rsidRPr="0095238E">
        <w:rPr>
          <w:noProof/>
        </w:rPr>
        <mc:AlternateContent>
          <mc:Choice Requires="wps">
            <w:drawing>
              <wp:anchor distT="4294967295" distB="4294967295" distL="114300" distR="114300" simplePos="0" relativeHeight="251689984" behindDoc="0" locked="0" layoutInCell="1" allowOverlap="1" wp14:anchorId="1D857DF5" wp14:editId="61A7BE41">
                <wp:simplePos x="0" y="0"/>
                <wp:positionH relativeFrom="column">
                  <wp:posOffset>11430</wp:posOffset>
                </wp:positionH>
                <wp:positionV relativeFrom="paragraph">
                  <wp:posOffset>131444</wp:posOffset>
                </wp:positionV>
                <wp:extent cx="1717040" cy="0"/>
                <wp:effectExtent l="0" t="0" r="0" b="0"/>
                <wp:wrapNone/>
                <wp:docPr id="76"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70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1491D1" id="Straight Connector 6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35pt" to="136.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" strokecolor="windowText" strokeweight=".5pt">
                <v:stroke joinstyle="miter"/>
                <o:lock v:ext="edit" shapetype="f"/>
              </v:line>
            </w:pict>
          </mc:Fallback>
        </mc:AlternateContent>
      </w:r>
    </w:p>
    <w:p w14:paraId="294785FE" w14:textId="77777777" w:rsidR="0005241B" w:rsidRPr="0095238E" w:rsidRDefault="0005241B" w:rsidP="0005241B">
      <w:pPr>
        <w:ind w:right="3"/>
        <w:jc w:val="both"/>
        <w:rPr>
          <w:sz w:val="20"/>
        </w:rPr>
      </w:pPr>
      <w:r w:rsidRPr="0095238E">
        <w:rPr>
          <w:sz w:val="20"/>
          <w:vertAlign w:val="superscript"/>
        </w:rPr>
        <w:t>7</w:t>
      </w:r>
      <w:r w:rsidRPr="0095238E">
        <w:rPr>
          <w:sz w:val="20"/>
        </w:rPr>
        <w:t xml:space="preserve"> Thực hiện trong trường hợp hồ sơ đề nghị thay đổi hình thức sử dụng đất do người sử dụng đất lập phải có theo quy định.</w:t>
      </w:r>
    </w:p>
    <w:p w14:paraId="37EC18F2" w14:textId="77777777" w:rsidR="0005241B" w:rsidRPr="0095238E" w:rsidRDefault="0005241B" w:rsidP="0005241B">
      <w:pPr>
        <w:spacing w:line="228" w:lineRule="exact"/>
        <w:ind w:right="3"/>
        <w:jc w:val="both"/>
        <w:rPr>
          <w:sz w:val="20"/>
        </w:rPr>
      </w:pPr>
      <w:r w:rsidRPr="0095238E">
        <w:rPr>
          <w:sz w:val="20"/>
          <w:vertAlign w:val="superscript"/>
        </w:rPr>
        <w:t>8</w:t>
      </w:r>
      <w:r w:rsidRPr="0095238E">
        <w:rPr>
          <w:spacing w:val="-3"/>
          <w:sz w:val="20"/>
        </w:rPr>
        <w:t xml:space="preserve"> </w:t>
      </w:r>
      <w:r w:rsidRPr="0095238E">
        <w:rPr>
          <w:sz w:val="20"/>
        </w:rPr>
        <w:t>Ghi</w:t>
      </w:r>
      <w:r w:rsidRPr="0095238E">
        <w:rPr>
          <w:spacing w:val="-4"/>
          <w:sz w:val="20"/>
        </w:rPr>
        <w:t xml:space="preserve"> </w:t>
      </w:r>
      <w:r w:rsidRPr="0095238E">
        <w:rPr>
          <w:sz w:val="20"/>
        </w:rPr>
        <w:t>rõ</w:t>
      </w:r>
      <w:r w:rsidRPr="0095238E">
        <w:rPr>
          <w:spacing w:val="-1"/>
          <w:sz w:val="20"/>
        </w:rPr>
        <w:t xml:space="preserve"> </w:t>
      </w:r>
      <w:r w:rsidRPr="0095238E">
        <w:rPr>
          <w:sz w:val="20"/>
        </w:rPr>
        <w:t>họ</w:t>
      </w:r>
      <w:r w:rsidRPr="0095238E">
        <w:rPr>
          <w:spacing w:val="-2"/>
          <w:sz w:val="20"/>
        </w:rPr>
        <w:t xml:space="preserve"> </w:t>
      </w:r>
      <w:r w:rsidRPr="0095238E">
        <w:rPr>
          <w:sz w:val="20"/>
        </w:rPr>
        <w:t>và</w:t>
      </w:r>
      <w:r w:rsidRPr="0095238E">
        <w:rPr>
          <w:spacing w:val="-2"/>
          <w:sz w:val="20"/>
        </w:rPr>
        <w:t xml:space="preserve"> </w:t>
      </w:r>
      <w:r w:rsidRPr="0095238E">
        <w:rPr>
          <w:sz w:val="20"/>
        </w:rPr>
        <w:t>tên</w:t>
      </w:r>
      <w:r w:rsidRPr="0095238E">
        <w:rPr>
          <w:spacing w:val="-2"/>
          <w:sz w:val="20"/>
        </w:rPr>
        <w:t xml:space="preserve"> </w:t>
      </w:r>
      <w:r w:rsidRPr="0095238E">
        <w:rPr>
          <w:sz w:val="20"/>
        </w:rPr>
        <w:t>cá</w:t>
      </w:r>
      <w:r w:rsidRPr="0095238E">
        <w:rPr>
          <w:spacing w:val="-3"/>
          <w:sz w:val="20"/>
        </w:rPr>
        <w:t xml:space="preserve"> </w:t>
      </w:r>
      <w:r w:rsidRPr="0095238E">
        <w:rPr>
          <w:sz w:val="20"/>
        </w:rPr>
        <w:t>nhân,</w:t>
      </w:r>
      <w:r w:rsidRPr="0095238E">
        <w:rPr>
          <w:spacing w:val="-2"/>
          <w:sz w:val="20"/>
        </w:rPr>
        <w:t xml:space="preserve"> </w:t>
      </w:r>
      <w:r w:rsidRPr="0095238E">
        <w:rPr>
          <w:sz w:val="20"/>
        </w:rPr>
        <w:t>cá</w:t>
      </w:r>
      <w:r w:rsidRPr="0095238E">
        <w:rPr>
          <w:spacing w:val="-5"/>
          <w:sz w:val="20"/>
        </w:rPr>
        <w:t xml:space="preserve"> </w:t>
      </w:r>
      <w:r w:rsidRPr="0095238E">
        <w:rPr>
          <w:sz w:val="20"/>
        </w:rPr>
        <w:t>nhân</w:t>
      </w:r>
      <w:r w:rsidRPr="0095238E">
        <w:rPr>
          <w:spacing w:val="-1"/>
          <w:sz w:val="20"/>
        </w:rPr>
        <w:t xml:space="preserve"> </w:t>
      </w:r>
      <w:r w:rsidRPr="0095238E">
        <w:rPr>
          <w:sz w:val="20"/>
        </w:rPr>
        <w:t>đại</w:t>
      </w:r>
      <w:r w:rsidRPr="0095238E">
        <w:rPr>
          <w:spacing w:val="-6"/>
          <w:sz w:val="20"/>
        </w:rPr>
        <w:t xml:space="preserve"> </w:t>
      </w:r>
      <w:r w:rsidRPr="0095238E">
        <w:rPr>
          <w:sz w:val="20"/>
        </w:rPr>
        <w:t>diện</w:t>
      </w:r>
      <w:r w:rsidRPr="0095238E">
        <w:rPr>
          <w:spacing w:val="-1"/>
          <w:sz w:val="20"/>
        </w:rPr>
        <w:t xml:space="preserve"> </w:t>
      </w:r>
      <w:r w:rsidRPr="0095238E">
        <w:rPr>
          <w:sz w:val="20"/>
        </w:rPr>
        <w:t>cho</w:t>
      </w:r>
      <w:r w:rsidRPr="0095238E">
        <w:rPr>
          <w:spacing w:val="-2"/>
          <w:sz w:val="20"/>
        </w:rPr>
        <w:t xml:space="preserve"> </w:t>
      </w:r>
      <w:r w:rsidRPr="0095238E">
        <w:rPr>
          <w:sz w:val="20"/>
        </w:rPr>
        <w:t>người</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1"/>
          <w:sz w:val="20"/>
        </w:rPr>
        <w:t xml:space="preserve"> </w:t>
      </w:r>
      <w:r w:rsidRPr="0095238E">
        <w:rPr>
          <w:sz w:val="20"/>
        </w:rPr>
        <w:t>đất</w:t>
      </w:r>
      <w:r w:rsidRPr="0095238E">
        <w:rPr>
          <w:spacing w:val="-4"/>
          <w:sz w:val="20"/>
        </w:rPr>
        <w:t xml:space="preserve"> </w:t>
      </w:r>
      <w:r w:rsidRPr="0095238E">
        <w:rPr>
          <w:sz w:val="20"/>
        </w:rPr>
        <w:t>quy</w:t>
      </w:r>
      <w:r w:rsidRPr="0095238E">
        <w:rPr>
          <w:spacing w:val="-2"/>
          <w:sz w:val="20"/>
        </w:rPr>
        <w:t xml:space="preserve"> </w:t>
      </w:r>
      <w:r w:rsidRPr="0095238E">
        <w:rPr>
          <w:sz w:val="20"/>
        </w:rPr>
        <w:t>định</w:t>
      </w:r>
      <w:r w:rsidRPr="0095238E">
        <w:rPr>
          <w:spacing w:val="-1"/>
          <w:sz w:val="20"/>
        </w:rPr>
        <w:t xml:space="preserve"> </w:t>
      </w:r>
      <w:r w:rsidRPr="0095238E">
        <w:rPr>
          <w:sz w:val="20"/>
        </w:rPr>
        <w:t>tại</w:t>
      </w:r>
      <w:r w:rsidRPr="0095238E">
        <w:rPr>
          <w:spacing w:val="-4"/>
          <w:sz w:val="20"/>
        </w:rPr>
        <w:t xml:space="preserve"> </w:t>
      </w:r>
      <w:r w:rsidRPr="0095238E">
        <w:rPr>
          <w:sz w:val="20"/>
        </w:rPr>
        <w:t>Điều</w:t>
      </w:r>
      <w:r w:rsidRPr="0095238E">
        <w:rPr>
          <w:spacing w:val="-1"/>
          <w:sz w:val="20"/>
        </w:rPr>
        <w:t xml:space="preserve"> </w:t>
      </w:r>
      <w:r w:rsidRPr="0095238E">
        <w:rPr>
          <w:sz w:val="20"/>
        </w:rPr>
        <w:t>4</w:t>
      </w:r>
      <w:r w:rsidRPr="0095238E">
        <w:rPr>
          <w:spacing w:val="-4"/>
          <w:sz w:val="20"/>
        </w:rPr>
        <w:t xml:space="preserve"> </w:t>
      </w:r>
      <w:r w:rsidRPr="0095238E">
        <w:rPr>
          <w:sz w:val="20"/>
        </w:rPr>
        <w:t>Luật</w:t>
      </w:r>
      <w:r w:rsidRPr="0095238E">
        <w:rPr>
          <w:spacing w:val="-5"/>
          <w:sz w:val="20"/>
        </w:rPr>
        <w:t xml:space="preserve"> </w:t>
      </w:r>
      <w:r w:rsidRPr="0095238E">
        <w:rPr>
          <w:sz w:val="20"/>
        </w:rPr>
        <w:t>Đất</w:t>
      </w:r>
      <w:r w:rsidRPr="0095238E">
        <w:rPr>
          <w:spacing w:val="-4"/>
          <w:sz w:val="20"/>
        </w:rPr>
        <w:t xml:space="preserve"> đai.</w:t>
      </w:r>
    </w:p>
    <w:p w14:paraId="7785D42D" w14:textId="77777777" w:rsidR="0005241B" w:rsidRPr="0095238E" w:rsidRDefault="0005241B" w:rsidP="0005241B">
      <w:pPr>
        <w:pStyle w:val="BodyText"/>
        <w:spacing w:before="1"/>
        <w:ind w:right="3"/>
        <w:rPr>
          <w:i/>
          <w:sz w:val="14"/>
        </w:rPr>
      </w:pPr>
    </w:p>
    <w:p w14:paraId="6429C180" w14:textId="77777777" w:rsidR="0005241B" w:rsidRPr="0095238E" w:rsidRDefault="0005241B" w:rsidP="0005241B">
      <w:pPr>
        <w:jc w:val="center"/>
        <w:rPr>
          <w:b/>
        </w:rPr>
      </w:pPr>
    </w:p>
    <w:p w14:paraId="30F12EC8" w14:textId="77777777" w:rsidR="0005241B" w:rsidRPr="0095238E" w:rsidRDefault="0005241B" w:rsidP="0005241B">
      <w:pPr>
        <w:jc w:val="center"/>
        <w:rPr>
          <w:b/>
        </w:rPr>
      </w:pPr>
    </w:p>
    <w:p w14:paraId="2F9C7BFC" w14:textId="77777777" w:rsidR="0005241B" w:rsidRPr="0095238E" w:rsidRDefault="0005241B" w:rsidP="0005241B">
      <w:pPr>
        <w:jc w:val="center"/>
        <w:rPr>
          <w:b/>
        </w:rPr>
      </w:pPr>
    </w:p>
    <w:p w14:paraId="214D3768" w14:textId="77777777" w:rsidR="0005241B" w:rsidRPr="0095238E" w:rsidRDefault="0005241B" w:rsidP="0005241B">
      <w:pPr>
        <w:jc w:val="center"/>
        <w:rPr>
          <w:b/>
        </w:rPr>
      </w:pPr>
    </w:p>
    <w:p w14:paraId="2A5367D9" w14:textId="77777777" w:rsidR="0005241B" w:rsidRPr="0095238E" w:rsidRDefault="0005241B" w:rsidP="0005241B">
      <w:pPr>
        <w:jc w:val="center"/>
        <w:rPr>
          <w:b/>
        </w:rPr>
      </w:pPr>
    </w:p>
    <w:p w14:paraId="5CC3CC38" w14:textId="77777777" w:rsidR="0005241B" w:rsidRPr="0095238E" w:rsidRDefault="0005241B" w:rsidP="0005241B">
      <w:pPr>
        <w:jc w:val="center"/>
        <w:rPr>
          <w:b/>
        </w:rPr>
      </w:pPr>
    </w:p>
    <w:p w14:paraId="5E7E58C2" w14:textId="77777777" w:rsidR="0005241B" w:rsidRPr="0095238E" w:rsidRDefault="0005241B" w:rsidP="0005241B">
      <w:pPr>
        <w:jc w:val="center"/>
        <w:rPr>
          <w:b/>
        </w:rPr>
      </w:pPr>
    </w:p>
    <w:p w14:paraId="301FF134" w14:textId="77777777" w:rsidR="0005241B" w:rsidRPr="0095238E" w:rsidRDefault="0005241B" w:rsidP="0005241B">
      <w:pPr>
        <w:jc w:val="center"/>
        <w:rPr>
          <w:b/>
        </w:rPr>
      </w:pPr>
    </w:p>
    <w:p w14:paraId="547532DA" w14:textId="77777777" w:rsidR="0005241B" w:rsidRPr="0095238E" w:rsidRDefault="0005241B" w:rsidP="0005241B">
      <w:pPr>
        <w:jc w:val="center"/>
        <w:rPr>
          <w:b/>
        </w:rPr>
      </w:pPr>
    </w:p>
    <w:p w14:paraId="2F2CC2AB" w14:textId="77777777" w:rsidR="0005241B" w:rsidRPr="0095238E" w:rsidRDefault="0005241B" w:rsidP="0005241B">
      <w:pPr>
        <w:jc w:val="center"/>
        <w:rPr>
          <w:b/>
        </w:rPr>
      </w:pPr>
    </w:p>
    <w:p w14:paraId="6334DC0E" w14:textId="77777777" w:rsidR="0005241B" w:rsidRPr="0095238E" w:rsidRDefault="0005241B" w:rsidP="0005241B">
      <w:pPr>
        <w:jc w:val="center"/>
        <w:rPr>
          <w:b/>
        </w:rPr>
      </w:pPr>
    </w:p>
    <w:p w14:paraId="7DEAFF4A" w14:textId="77777777" w:rsidR="0005241B" w:rsidRPr="0095238E" w:rsidRDefault="0005241B" w:rsidP="0005241B">
      <w:pPr>
        <w:jc w:val="center"/>
        <w:rPr>
          <w:b/>
        </w:rPr>
      </w:pPr>
    </w:p>
    <w:p w14:paraId="3B50C3E7" w14:textId="77777777" w:rsidR="0005241B" w:rsidRPr="0095238E" w:rsidRDefault="0005241B" w:rsidP="0005241B">
      <w:pPr>
        <w:jc w:val="center"/>
        <w:rPr>
          <w:b/>
        </w:rPr>
      </w:pPr>
    </w:p>
    <w:p w14:paraId="24783EE0" w14:textId="77777777" w:rsidR="0005241B" w:rsidRPr="0095238E" w:rsidRDefault="0005241B" w:rsidP="0005241B">
      <w:pPr>
        <w:jc w:val="center"/>
        <w:rPr>
          <w:b/>
        </w:rPr>
      </w:pPr>
    </w:p>
    <w:p w14:paraId="3410D591" w14:textId="77777777" w:rsidR="0005241B" w:rsidRPr="0095238E" w:rsidRDefault="0005241B" w:rsidP="0005241B">
      <w:pPr>
        <w:spacing w:after="120" w:line="240" w:lineRule="auto"/>
        <w:jc w:val="center"/>
        <w:rPr>
          <w:b/>
        </w:rPr>
      </w:pPr>
      <w:r w:rsidRPr="0095238E">
        <w:rPr>
          <w:b/>
        </w:rPr>
        <w:t>Mẫu</w:t>
      </w:r>
      <w:r w:rsidRPr="0095238E">
        <w:rPr>
          <w:b/>
          <w:spacing w:val="-12"/>
        </w:rPr>
        <w:t xml:space="preserve"> </w:t>
      </w:r>
      <w:r w:rsidRPr="0095238E">
        <w:rPr>
          <w:b/>
        </w:rPr>
        <w:t>số</w:t>
      </w:r>
      <w:r w:rsidRPr="0095238E">
        <w:rPr>
          <w:b/>
          <w:spacing w:val="-10"/>
        </w:rPr>
        <w:t xml:space="preserve"> </w:t>
      </w:r>
      <w:r w:rsidRPr="0095238E">
        <w:rPr>
          <w:b/>
        </w:rPr>
        <w:t>08.</w:t>
      </w:r>
      <w:r w:rsidRPr="0095238E">
        <w:rPr>
          <w:b/>
          <w:spacing w:val="-9"/>
        </w:rPr>
        <w:t xml:space="preserve"> </w:t>
      </w:r>
      <w:r w:rsidRPr="0095238E">
        <w:rPr>
          <w:b/>
        </w:rPr>
        <w:t>Quyết</w:t>
      </w:r>
      <w:r w:rsidRPr="0095238E">
        <w:rPr>
          <w:b/>
          <w:spacing w:val="-9"/>
        </w:rPr>
        <w:t xml:space="preserve"> </w:t>
      </w:r>
      <w:r w:rsidRPr="0095238E">
        <w:rPr>
          <w:b/>
        </w:rPr>
        <w:t>định</w:t>
      </w:r>
      <w:r w:rsidRPr="0095238E">
        <w:rPr>
          <w:b/>
          <w:spacing w:val="-12"/>
        </w:rPr>
        <w:t xml:space="preserve"> </w:t>
      </w:r>
      <w:r w:rsidRPr="0095238E">
        <w:rPr>
          <w:b/>
        </w:rPr>
        <w:t>chuyển</w:t>
      </w:r>
      <w:r w:rsidRPr="0095238E">
        <w:rPr>
          <w:b/>
          <w:spacing w:val="-9"/>
        </w:rPr>
        <w:t xml:space="preserve"> </w:t>
      </w:r>
      <w:r w:rsidRPr="0095238E">
        <w:rPr>
          <w:b/>
        </w:rPr>
        <w:t>hình</w:t>
      </w:r>
      <w:r w:rsidRPr="0095238E">
        <w:rPr>
          <w:b/>
          <w:spacing w:val="-9"/>
        </w:rPr>
        <w:t xml:space="preserve"> </w:t>
      </w:r>
      <w:r w:rsidRPr="0095238E">
        <w:rPr>
          <w:b/>
        </w:rPr>
        <w:t>thức</w:t>
      </w:r>
      <w:r w:rsidRPr="0095238E">
        <w:rPr>
          <w:b/>
          <w:spacing w:val="-11"/>
        </w:rPr>
        <w:t xml:space="preserve"> </w:t>
      </w:r>
      <w:r w:rsidRPr="0095238E">
        <w:rPr>
          <w:b/>
        </w:rPr>
        <w:t>sử</w:t>
      </w:r>
      <w:r w:rsidRPr="0095238E">
        <w:rPr>
          <w:b/>
          <w:spacing w:val="-9"/>
        </w:rPr>
        <w:t xml:space="preserve"> </w:t>
      </w:r>
      <w:r w:rsidRPr="0095238E">
        <w:rPr>
          <w:b/>
        </w:rPr>
        <w:t>dụng</w:t>
      </w:r>
      <w:r w:rsidRPr="0095238E">
        <w:rPr>
          <w:b/>
          <w:spacing w:val="-8"/>
        </w:rPr>
        <w:t xml:space="preserve"> </w:t>
      </w:r>
      <w:r w:rsidRPr="0095238E">
        <w:rPr>
          <w:b/>
        </w:rPr>
        <w:t>đất</w:t>
      </w:r>
    </w:p>
    <w:p w14:paraId="04DDEC61" w14:textId="77777777" w:rsidR="0005241B" w:rsidRPr="0095238E" w:rsidRDefault="0005241B" w:rsidP="0005241B">
      <w:pPr>
        <w:spacing w:after="120" w:line="240" w:lineRule="auto"/>
        <w:jc w:val="center"/>
        <w:rPr>
          <w:i/>
          <w:iCs/>
        </w:rPr>
      </w:pPr>
      <w:r w:rsidRPr="0095238E">
        <w:rPr>
          <w:i/>
        </w:rPr>
        <w:t xml:space="preserve">(Ban hành kèm theo </w:t>
      </w:r>
      <w:r w:rsidRPr="0095238E">
        <w:rPr>
          <w:i/>
          <w:iCs/>
        </w:rPr>
        <w:t>Quyết định số 52/2026/QĐ-UBND ngày  30/6/2026 của</w:t>
      </w:r>
    </w:p>
    <w:p w14:paraId="50C1EA67" w14:textId="77777777" w:rsidR="0005241B" w:rsidRPr="0095238E" w:rsidRDefault="0005241B" w:rsidP="0005241B">
      <w:pPr>
        <w:spacing w:after="120" w:line="240" w:lineRule="auto"/>
        <w:jc w:val="center"/>
        <w:rPr>
          <w:i/>
          <w:iCs/>
        </w:rPr>
      </w:pPr>
      <w:r w:rsidRPr="0095238E">
        <w:rPr>
          <w:i/>
          <w:iCs/>
        </w:rPr>
        <w:t>Ủy ban nhân dân thành phố)</w:t>
      </w: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05241B" w:rsidRPr="0095238E" w14:paraId="015C7F5B" w14:textId="77777777" w:rsidTr="005A316E">
        <w:trPr>
          <w:trHeight w:val="1254"/>
        </w:trPr>
        <w:tc>
          <w:tcPr>
            <w:tcW w:w="3275" w:type="dxa"/>
          </w:tcPr>
          <w:p w14:paraId="3A4A4EDB" w14:textId="77777777" w:rsidR="0005241B" w:rsidRPr="0095238E" w:rsidRDefault="0005241B" w:rsidP="005A316E">
            <w:pPr>
              <w:pStyle w:val="TableParagraph"/>
              <w:ind w:right="3"/>
              <w:jc w:val="center"/>
              <w:rPr>
                <w:b/>
                <w:sz w:val="26"/>
              </w:rPr>
            </w:pPr>
            <w:r w:rsidRPr="0095238E">
              <w:rPr>
                <w:b/>
                <w:sz w:val="26"/>
              </w:rPr>
              <w:t>ỦY</w:t>
            </w:r>
            <w:r w:rsidRPr="0095238E">
              <w:rPr>
                <w:b/>
                <w:spacing w:val="-5"/>
                <w:sz w:val="26"/>
              </w:rPr>
              <w:t xml:space="preserve"> </w:t>
            </w:r>
            <w:r w:rsidRPr="0095238E">
              <w:rPr>
                <w:b/>
              </w:rPr>
              <w:t>BAN</w:t>
            </w:r>
            <w:r w:rsidRPr="0095238E">
              <w:rPr>
                <w:b/>
                <w:spacing w:val="-8"/>
              </w:rPr>
              <w:t xml:space="preserve"> </w:t>
            </w:r>
            <w:r w:rsidRPr="0095238E">
              <w:rPr>
                <w:b/>
                <w:sz w:val="26"/>
              </w:rPr>
              <w:t>NHÂN</w:t>
            </w:r>
            <w:r w:rsidRPr="0095238E">
              <w:rPr>
                <w:b/>
                <w:spacing w:val="-5"/>
                <w:sz w:val="26"/>
              </w:rPr>
              <w:t xml:space="preserve"> </w:t>
            </w:r>
            <w:r w:rsidRPr="0095238E">
              <w:rPr>
                <w:b/>
                <w:sz w:val="26"/>
              </w:rPr>
              <w:t>DÂN</w:t>
            </w:r>
            <w:r w:rsidRPr="0095238E">
              <w:rPr>
                <w:b/>
                <w:spacing w:val="-5"/>
                <w:sz w:val="26"/>
              </w:rPr>
              <w:t xml:space="preserve"> ...</w:t>
            </w:r>
          </w:p>
          <w:p w14:paraId="4FBFEE71" w14:textId="6B6EED75" w:rsidR="0005241B" w:rsidRPr="0095238E" w:rsidRDefault="0005241B" w:rsidP="005A316E">
            <w:pPr>
              <w:pStyle w:val="TableParagraph"/>
              <w:ind w:right="3"/>
              <w:rPr>
                <w:b/>
                <w:sz w:val="15"/>
              </w:rPr>
            </w:pPr>
            <w:r w:rsidRPr="0095238E">
              <w:rPr>
                <w:noProof/>
              </w:rPr>
              <mc:AlternateContent>
                <mc:Choice Requires="wps">
                  <w:drawing>
                    <wp:anchor distT="4294967295" distB="4294967295" distL="114300" distR="114300" simplePos="0" relativeHeight="251686912" behindDoc="0" locked="0" layoutInCell="1" allowOverlap="1" wp14:anchorId="253DDE6C" wp14:editId="448CDFB5">
                      <wp:simplePos x="0" y="0"/>
                      <wp:positionH relativeFrom="column">
                        <wp:posOffset>234950</wp:posOffset>
                      </wp:positionH>
                      <wp:positionV relativeFrom="paragraph">
                        <wp:posOffset>8254</wp:posOffset>
                      </wp:positionV>
                      <wp:extent cx="1642745" cy="0"/>
                      <wp:effectExtent l="0" t="0" r="0" b="0"/>
                      <wp:wrapNone/>
                      <wp:docPr id="111"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27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D444D4" id="Straight Connector 5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" strokecolor="windowText" strokeweight=".5pt">
                      <v:stroke joinstyle="miter"/>
                      <o:lock v:ext="edit" shapetype="f"/>
                    </v:line>
                  </w:pict>
                </mc:Fallback>
              </mc:AlternateContent>
            </w:r>
          </w:p>
          <w:p w14:paraId="112B3873" w14:textId="77777777" w:rsidR="0005241B" w:rsidRPr="0095238E" w:rsidRDefault="0005241B" w:rsidP="005A316E">
            <w:pPr>
              <w:pStyle w:val="TableParagraph"/>
              <w:ind w:right="3"/>
              <w:rPr>
                <w:sz w:val="2"/>
              </w:rPr>
            </w:pPr>
          </w:p>
          <w:p w14:paraId="42214D9F" w14:textId="77777777" w:rsidR="0005241B" w:rsidRPr="0095238E" w:rsidRDefault="0005241B" w:rsidP="005A316E">
            <w:pPr>
              <w:pStyle w:val="TableParagraph"/>
              <w:ind w:right="3"/>
              <w:rPr>
                <w:b/>
                <w:sz w:val="26"/>
              </w:rPr>
            </w:pPr>
          </w:p>
          <w:p w14:paraId="12ABAF4C" w14:textId="77777777" w:rsidR="0005241B" w:rsidRPr="0095238E" w:rsidRDefault="0005241B" w:rsidP="005A316E">
            <w:pPr>
              <w:pStyle w:val="TableParagraph"/>
              <w:ind w:right="3"/>
              <w:jc w:val="center"/>
              <w:rPr>
                <w:sz w:val="26"/>
              </w:rPr>
            </w:pPr>
            <w:r w:rsidRPr="0095238E">
              <w:rPr>
                <w:spacing w:val="-2"/>
                <w:sz w:val="26"/>
              </w:rPr>
              <w:t>Số:...</w:t>
            </w:r>
          </w:p>
        </w:tc>
        <w:tc>
          <w:tcPr>
            <w:tcW w:w="5655" w:type="dxa"/>
          </w:tcPr>
          <w:p w14:paraId="5F70A49D" w14:textId="77777777" w:rsidR="0005241B" w:rsidRPr="0095238E" w:rsidRDefault="0005241B" w:rsidP="005A316E">
            <w:pPr>
              <w:pStyle w:val="TableParagraph"/>
              <w:ind w:right="3"/>
              <w:jc w:val="center"/>
              <w:rPr>
                <w:b/>
                <w:sz w:val="26"/>
              </w:rPr>
            </w:pPr>
            <w:r w:rsidRPr="0095238E">
              <w:rPr>
                <w:b/>
                <w:sz w:val="26"/>
              </w:rPr>
              <w:t>CỘNG</w:t>
            </w:r>
            <w:r w:rsidRPr="0095238E">
              <w:rPr>
                <w:b/>
                <w:spacing w:val="-7"/>
                <w:sz w:val="26"/>
              </w:rPr>
              <w:t xml:space="preserve"> </w:t>
            </w:r>
            <w:r w:rsidRPr="0095238E">
              <w:rPr>
                <w:b/>
                <w:sz w:val="26"/>
              </w:rPr>
              <w:t>HOÀ</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7"/>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7F68091A" w14:textId="77777777" w:rsidR="0005241B" w:rsidRPr="0095238E" w:rsidRDefault="0005241B" w:rsidP="005A316E">
            <w:pPr>
              <w:pStyle w:val="TableParagraph"/>
              <w:ind w:right="3"/>
              <w:jc w:val="center"/>
              <w:rPr>
                <w:b/>
              </w:rPr>
            </w:pPr>
            <w:r w:rsidRPr="0095238E">
              <w:rPr>
                <w:b/>
              </w:rPr>
              <w:t>Độc</w:t>
            </w:r>
            <w:r w:rsidRPr="0095238E">
              <w:rPr>
                <w:b/>
                <w:spacing w:val="-4"/>
              </w:rPr>
              <w:t xml:space="preserve"> </w:t>
            </w:r>
            <w:r w:rsidRPr="0095238E">
              <w:rPr>
                <w:b/>
              </w:rPr>
              <w:t>lập</w:t>
            </w:r>
            <w:r w:rsidRPr="0095238E">
              <w:rPr>
                <w:b/>
                <w:spacing w:val="-2"/>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 -</w:t>
            </w:r>
            <w:r w:rsidRPr="0095238E">
              <w:rPr>
                <w:b/>
                <w:spacing w:val="-2"/>
              </w:rPr>
              <w:t xml:space="preserve"> </w:t>
            </w:r>
            <w:r w:rsidRPr="0095238E">
              <w:rPr>
                <w:b/>
              </w:rPr>
              <w:t>Hạnh</w:t>
            </w:r>
            <w:r w:rsidRPr="0095238E">
              <w:rPr>
                <w:b/>
                <w:spacing w:val="-2"/>
              </w:rPr>
              <w:t xml:space="preserve"> </w:t>
            </w:r>
            <w:r w:rsidRPr="0095238E">
              <w:rPr>
                <w:b/>
                <w:spacing w:val="-4"/>
              </w:rPr>
              <w:t>phúc</w:t>
            </w:r>
          </w:p>
          <w:p w14:paraId="55322421" w14:textId="767B57DB" w:rsidR="0005241B" w:rsidRPr="0095238E" w:rsidRDefault="0005241B" w:rsidP="005A316E">
            <w:pPr>
              <w:pStyle w:val="TableParagraph"/>
              <w:ind w:right="3"/>
              <w:rPr>
                <w:b/>
                <w:sz w:val="16"/>
              </w:rPr>
            </w:pPr>
            <w:r w:rsidRPr="0095238E">
              <w:rPr>
                <w:noProof/>
              </w:rPr>
              <mc:AlternateContent>
                <mc:Choice Requires="wps">
                  <w:drawing>
                    <wp:anchor distT="4294967295" distB="4294967295" distL="114300" distR="114300" simplePos="0" relativeHeight="251687936" behindDoc="0" locked="0" layoutInCell="1" allowOverlap="1" wp14:anchorId="518A9479" wp14:editId="3E0F92B1">
                      <wp:simplePos x="0" y="0"/>
                      <wp:positionH relativeFrom="column">
                        <wp:posOffset>814070</wp:posOffset>
                      </wp:positionH>
                      <wp:positionV relativeFrom="paragraph">
                        <wp:posOffset>22224</wp:posOffset>
                      </wp:positionV>
                      <wp:extent cx="2159000" cy="0"/>
                      <wp:effectExtent l="0" t="0" r="0" b="0"/>
                      <wp:wrapNone/>
                      <wp:docPr id="112"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693C39" id="Straight Connector 5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1nvwEAAHUDAAAOAAAAZHJzL2Uyb0RvYy54bWysU01v2zAMvQ/YfxB0X+xka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" strokecolor="windowText" strokeweight=".5pt">
                      <v:stroke joinstyle="miter"/>
                      <o:lock v:ext="edit" shapetype="f"/>
                    </v:line>
                  </w:pict>
                </mc:Fallback>
              </mc:AlternateContent>
            </w:r>
          </w:p>
          <w:p w14:paraId="7FA0DF39" w14:textId="77777777" w:rsidR="0005241B" w:rsidRPr="0095238E" w:rsidRDefault="0005241B" w:rsidP="005A316E">
            <w:pPr>
              <w:pStyle w:val="TableParagraph"/>
              <w:ind w:right="3"/>
              <w:rPr>
                <w:sz w:val="2"/>
              </w:rPr>
            </w:pPr>
          </w:p>
          <w:p w14:paraId="59A09AB9" w14:textId="77777777" w:rsidR="0005241B" w:rsidRPr="0095238E" w:rsidRDefault="0005241B" w:rsidP="005A316E">
            <w:pPr>
              <w:pStyle w:val="TableParagraph"/>
              <w:ind w:right="3"/>
              <w:jc w:val="right"/>
              <w:rPr>
                <w:i/>
              </w:rPr>
            </w:pPr>
            <w:r w:rsidRPr="0095238E">
              <w:rPr>
                <w:i/>
              </w:rPr>
              <w:t>...,</w:t>
            </w:r>
            <w:r w:rsidRPr="0095238E">
              <w:rPr>
                <w:i/>
                <w:spacing w:val="-3"/>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7"/>
              </w:rPr>
              <w:t xml:space="preserve"> </w:t>
            </w:r>
            <w:r w:rsidRPr="0095238E">
              <w:rPr>
                <w:i/>
              </w:rPr>
              <w:t xml:space="preserve">năm </w:t>
            </w:r>
            <w:r w:rsidRPr="0095238E">
              <w:rPr>
                <w:i/>
                <w:spacing w:val="-5"/>
              </w:rPr>
              <w:t>...</w:t>
            </w:r>
          </w:p>
        </w:tc>
      </w:tr>
    </w:tbl>
    <w:p w14:paraId="548E78DC" w14:textId="77777777" w:rsidR="0005241B" w:rsidRPr="0095238E" w:rsidRDefault="0005241B" w:rsidP="0005241B">
      <w:pPr>
        <w:spacing w:after="0" w:line="240" w:lineRule="auto"/>
        <w:jc w:val="center"/>
        <w:rPr>
          <w:b/>
        </w:rPr>
      </w:pPr>
      <w:r w:rsidRPr="0095238E">
        <w:rPr>
          <w:b/>
        </w:rPr>
        <w:t>QUYẾT</w:t>
      </w:r>
      <w:r w:rsidRPr="0095238E">
        <w:rPr>
          <w:b/>
          <w:spacing w:val="-8"/>
        </w:rPr>
        <w:t xml:space="preserve"> </w:t>
      </w:r>
      <w:r w:rsidRPr="0095238E">
        <w:rPr>
          <w:b/>
          <w:spacing w:val="-4"/>
        </w:rPr>
        <w:t>ĐỊNH</w:t>
      </w:r>
    </w:p>
    <w:p w14:paraId="78BF6F9A" w14:textId="39B77FC3" w:rsidR="0005241B" w:rsidRPr="0095238E" w:rsidRDefault="0005241B" w:rsidP="0005241B">
      <w:pPr>
        <w:spacing w:after="0" w:line="240" w:lineRule="auto"/>
        <w:ind w:right="3"/>
        <w:jc w:val="center"/>
        <w:rPr>
          <w:b/>
        </w:rPr>
      </w:pPr>
      <w:r w:rsidRPr="0095238E">
        <w:rPr>
          <w:noProof/>
        </w:rPr>
        <mc:AlternateContent>
          <mc:Choice Requires="wps">
            <w:drawing>
              <wp:anchor distT="0" distB="0" distL="0" distR="0" simplePos="0" relativeHeight="251683840" behindDoc="1" locked="0" layoutInCell="1" allowOverlap="1" wp14:anchorId="4C6ECB7C" wp14:editId="35AFF0D9">
                <wp:simplePos x="0" y="0"/>
                <wp:positionH relativeFrom="page">
                  <wp:posOffset>3589020</wp:posOffset>
                </wp:positionH>
                <wp:positionV relativeFrom="paragraph">
                  <wp:posOffset>265430</wp:posOffset>
                </wp:positionV>
                <wp:extent cx="744220" cy="1270"/>
                <wp:effectExtent l="0" t="0" r="0" b="0"/>
                <wp:wrapTopAndBottom/>
                <wp:docPr id="19"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3750" y="0"/>
                              </a:lnTo>
                            </a:path>
                          </a:pathLst>
                        </a:custGeom>
                        <a:ln w="46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89DA5" id="Freeform: Shape 55" o:spid="_x0000_s1026" style="position:absolute;margin-left:282.6pt;margin-top:20.9pt;width:58.6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hFEwIAAFgEAAAOAAAAZHJzL2Uyb0RvYy54bWysVMFu2zAMvQ/YPwi6L06yrA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" path="m,l743750,e" filled="f" strokeweight=".1302mm">
                <v:path arrowok="t"/>
                <w10:wrap type="topAndBottom" anchorx="page"/>
              </v:shape>
            </w:pict>
          </mc:Fallback>
        </mc:AlternateContent>
      </w:r>
      <w:r w:rsidRPr="0095238E">
        <w:rPr>
          <w:b/>
        </w:rPr>
        <w:t>Về</w:t>
      </w:r>
      <w:r w:rsidRPr="0095238E">
        <w:rPr>
          <w:b/>
          <w:spacing w:val="-3"/>
        </w:rPr>
        <w:t xml:space="preserve"> </w:t>
      </w:r>
      <w:r w:rsidRPr="0095238E">
        <w:rPr>
          <w:b/>
        </w:rPr>
        <w:t>việc</w:t>
      </w:r>
      <w:r w:rsidRPr="0095238E">
        <w:rPr>
          <w:b/>
          <w:spacing w:val="-6"/>
        </w:rPr>
        <w:t xml:space="preserve"> </w:t>
      </w:r>
      <w:r w:rsidRPr="0095238E">
        <w:rPr>
          <w:b/>
        </w:rPr>
        <w:t>chuyển</w:t>
      </w:r>
      <w:r w:rsidRPr="0095238E">
        <w:rPr>
          <w:b/>
          <w:spacing w:val="-3"/>
        </w:rPr>
        <w:t xml:space="preserve"> </w:t>
      </w:r>
      <w:r w:rsidRPr="0095238E">
        <w:rPr>
          <w:b/>
        </w:rPr>
        <w:t>hình</w:t>
      </w:r>
      <w:r w:rsidRPr="0095238E">
        <w:rPr>
          <w:b/>
          <w:spacing w:val="-5"/>
        </w:rPr>
        <w:t xml:space="preserve"> </w:t>
      </w:r>
      <w:r w:rsidRPr="0095238E">
        <w:rPr>
          <w:b/>
        </w:rPr>
        <w:t>thức</w:t>
      </w:r>
      <w:r w:rsidRPr="0095238E">
        <w:rPr>
          <w:b/>
          <w:spacing w:val="-3"/>
        </w:rPr>
        <w:t xml:space="preserve"> </w:t>
      </w:r>
      <w:r w:rsidRPr="0095238E">
        <w:rPr>
          <w:b/>
        </w:rPr>
        <w:t>sử</w:t>
      </w:r>
      <w:r w:rsidRPr="0095238E">
        <w:rPr>
          <w:b/>
          <w:spacing w:val="-3"/>
        </w:rPr>
        <w:t xml:space="preserve"> </w:t>
      </w:r>
      <w:r w:rsidRPr="0095238E">
        <w:rPr>
          <w:b/>
        </w:rPr>
        <w:t>dụng</w:t>
      </w:r>
      <w:r w:rsidRPr="0095238E">
        <w:rPr>
          <w:b/>
          <w:spacing w:val="-1"/>
        </w:rPr>
        <w:t xml:space="preserve"> </w:t>
      </w:r>
      <w:r w:rsidRPr="0095238E">
        <w:rPr>
          <w:b/>
          <w:spacing w:val="-5"/>
        </w:rPr>
        <w:t>đất</w:t>
      </w:r>
    </w:p>
    <w:p w14:paraId="632970E3" w14:textId="77777777" w:rsidR="0005241B" w:rsidRPr="0095238E" w:rsidRDefault="0005241B" w:rsidP="0005241B">
      <w:pPr>
        <w:pStyle w:val="BodyText"/>
        <w:spacing w:line="240" w:lineRule="auto"/>
        <w:ind w:right="3"/>
        <w:rPr>
          <w:b/>
          <w:sz w:val="14"/>
        </w:rPr>
      </w:pPr>
    </w:p>
    <w:p w14:paraId="47DC9DBD" w14:textId="77777777" w:rsidR="0005241B" w:rsidRPr="0095238E" w:rsidRDefault="0005241B" w:rsidP="0005241B">
      <w:pPr>
        <w:pStyle w:val="BodyText"/>
        <w:spacing w:line="240" w:lineRule="auto"/>
        <w:ind w:right="3"/>
        <w:rPr>
          <w:b/>
          <w:sz w:val="16"/>
        </w:rPr>
      </w:pPr>
    </w:p>
    <w:p w14:paraId="759C3D5D" w14:textId="77777777" w:rsidR="0005241B" w:rsidRPr="0095238E" w:rsidRDefault="0005241B" w:rsidP="0005241B">
      <w:pPr>
        <w:spacing w:after="120" w:line="240" w:lineRule="auto"/>
        <w:jc w:val="center"/>
        <w:rPr>
          <w:b/>
        </w:rPr>
      </w:pPr>
      <w:r w:rsidRPr="0095238E">
        <w:rPr>
          <w:b/>
        </w:rPr>
        <w:t>ỦY</w:t>
      </w:r>
      <w:r w:rsidRPr="0095238E">
        <w:rPr>
          <w:b/>
          <w:spacing w:val="-2"/>
        </w:rPr>
        <w:t xml:space="preserve"> </w:t>
      </w:r>
      <w:r w:rsidRPr="0095238E">
        <w:rPr>
          <w:b/>
        </w:rPr>
        <w:t>BAN</w:t>
      </w:r>
      <w:r w:rsidRPr="0095238E">
        <w:rPr>
          <w:b/>
          <w:spacing w:val="-3"/>
        </w:rPr>
        <w:t xml:space="preserve"> </w:t>
      </w:r>
      <w:r w:rsidRPr="0095238E">
        <w:rPr>
          <w:b/>
        </w:rPr>
        <w:t>NHÂN</w:t>
      </w:r>
      <w:r w:rsidRPr="0095238E">
        <w:rPr>
          <w:b/>
          <w:spacing w:val="-6"/>
        </w:rPr>
        <w:t xml:space="preserve"> </w:t>
      </w:r>
      <w:r w:rsidRPr="0095238E">
        <w:rPr>
          <w:b/>
        </w:rPr>
        <w:t>DÂN</w:t>
      </w:r>
      <w:r w:rsidRPr="0095238E">
        <w:rPr>
          <w:b/>
          <w:spacing w:val="2"/>
        </w:rPr>
        <w:t xml:space="preserve"> </w:t>
      </w:r>
      <w:r w:rsidRPr="0095238E">
        <w:rPr>
          <w:b/>
          <w:spacing w:val="-5"/>
        </w:rPr>
        <w:t>...</w:t>
      </w:r>
    </w:p>
    <w:p w14:paraId="05EB1399" w14:textId="77777777" w:rsidR="0005241B" w:rsidRPr="0095238E" w:rsidRDefault="0005241B" w:rsidP="0005241B">
      <w:pPr>
        <w:tabs>
          <w:tab w:val="left" w:leader="dot" w:pos="9072"/>
        </w:tabs>
        <w:spacing w:after="120" w:line="240" w:lineRule="auto"/>
        <w:ind w:right="6" w:firstLine="709"/>
        <w:jc w:val="both"/>
        <w:rPr>
          <w:i/>
          <w:spacing w:val="-10"/>
        </w:rPr>
      </w:pPr>
      <w:r w:rsidRPr="0095238E">
        <w:rPr>
          <w:i/>
          <w:spacing w:val="-10"/>
        </w:rPr>
        <w:t>Căn cứ ……………………………………………………………………………….;</w:t>
      </w:r>
    </w:p>
    <w:p w14:paraId="265B7CF8" w14:textId="77777777" w:rsidR="0005241B" w:rsidRPr="0095238E" w:rsidRDefault="0005241B" w:rsidP="0005241B">
      <w:pPr>
        <w:tabs>
          <w:tab w:val="left" w:leader="dot" w:pos="9072"/>
        </w:tabs>
        <w:spacing w:after="120" w:line="240" w:lineRule="auto"/>
        <w:ind w:right="6" w:firstLine="709"/>
        <w:jc w:val="both"/>
        <w:rPr>
          <w:i/>
          <w:spacing w:val="-10"/>
        </w:rPr>
      </w:pPr>
      <w:r w:rsidRPr="0095238E">
        <w:rPr>
          <w:i/>
          <w:spacing w:val="-10"/>
        </w:rPr>
        <w:t>Căn cứ Luật Đất đai ………………………………………………………………...;</w:t>
      </w:r>
    </w:p>
    <w:p w14:paraId="1ED60C43" w14:textId="77777777" w:rsidR="0005241B" w:rsidRPr="0095238E" w:rsidRDefault="0005241B" w:rsidP="0005241B">
      <w:pPr>
        <w:tabs>
          <w:tab w:val="left" w:leader="dot" w:pos="9072"/>
        </w:tabs>
        <w:spacing w:after="120" w:line="240" w:lineRule="auto"/>
        <w:ind w:right="6" w:firstLine="709"/>
        <w:jc w:val="both"/>
        <w:rPr>
          <w:i/>
        </w:rPr>
      </w:pPr>
      <w:r w:rsidRPr="0095238E">
        <w:rPr>
          <w:i/>
          <w:spacing w:val="-10"/>
        </w:rPr>
        <w:lastRenderedPageBreak/>
        <w:t>Căn cứ Nghị định……………………………………………………………………;</w:t>
      </w:r>
    </w:p>
    <w:p w14:paraId="14A13BD6" w14:textId="77777777" w:rsidR="0005241B" w:rsidRPr="0095238E" w:rsidRDefault="0005241B" w:rsidP="0005241B">
      <w:pPr>
        <w:tabs>
          <w:tab w:val="left" w:leader="dot" w:pos="9072"/>
        </w:tabs>
        <w:spacing w:after="120" w:line="240" w:lineRule="auto"/>
        <w:ind w:right="6" w:firstLine="709"/>
        <w:jc w:val="both"/>
        <w:rPr>
          <w:i/>
        </w:rPr>
      </w:pPr>
      <w:r w:rsidRPr="0095238E">
        <w:rPr>
          <w:i/>
        </w:rPr>
        <w:t>Căn</w:t>
      </w:r>
      <w:r w:rsidRPr="0095238E">
        <w:rPr>
          <w:i/>
          <w:spacing w:val="-1"/>
        </w:rPr>
        <w:t xml:space="preserve"> </w:t>
      </w:r>
      <w:r w:rsidRPr="0095238E">
        <w:rPr>
          <w:i/>
          <w:spacing w:val="-5"/>
        </w:rPr>
        <w:t>cứ</w:t>
      </w:r>
      <w:r w:rsidRPr="0095238E">
        <w:rPr>
          <w:i/>
          <w:spacing w:val="-5"/>
          <w:vertAlign w:val="superscript"/>
        </w:rPr>
        <w:t>1</w:t>
      </w:r>
      <w:r w:rsidRPr="0095238E">
        <w:rPr>
          <w:i/>
          <w:spacing w:val="-5"/>
        </w:rPr>
        <w:t>……………………………………………………………………………….</w:t>
      </w:r>
      <w:r w:rsidRPr="0095238E">
        <w:rPr>
          <w:i/>
          <w:spacing w:val="-10"/>
        </w:rPr>
        <w:t>;</w:t>
      </w:r>
    </w:p>
    <w:p w14:paraId="08813DE3" w14:textId="77777777" w:rsidR="0005241B" w:rsidRPr="0095238E" w:rsidRDefault="0005241B" w:rsidP="0005241B">
      <w:pPr>
        <w:tabs>
          <w:tab w:val="left" w:leader="dot" w:pos="9072"/>
        </w:tabs>
        <w:spacing w:after="120" w:line="240" w:lineRule="auto"/>
        <w:ind w:right="6" w:firstLine="709"/>
        <w:jc w:val="both"/>
        <w:rPr>
          <w:i/>
        </w:rPr>
      </w:pPr>
      <w:r w:rsidRPr="0095238E">
        <w:rPr>
          <w:i/>
        </w:rPr>
        <w:t>Xét</w:t>
      </w:r>
      <w:r w:rsidRPr="0095238E">
        <w:rPr>
          <w:i/>
          <w:spacing w:val="-5"/>
        </w:rPr>
        <w:t xml:space="preserve"> </w:t>
      </w:r>
      <w:r w:rsidRPr="0095238E">
        <w:rPr>
          <w:i/>
        </w:rPr>
        <w:t>đề</w:t>
      </w:r>
      <w:r w:rsidRPr="0095238E">
        <w:rPr>
          <w:i/>
          <w:spacing w:val="-5"/>
        </w:rPr>
        <w:t xml:space="preserve"> </w:t>
      </w:r>
      <w:r w:rsidRPr="0095238E">
        <w:rPr>
          <w:i/>
        </w:rPr>
        <w:t>nghị</w:t>
      </w:r>
      <w:r w:rsidRPr="0095238E">
        <w:rPr>
          <w:i/>
          <w:spacing w:val="-2"/>
        </w:rPr>
        <w:t xml:space="preserve"> </w:t>
      </w:r>
      <w:r w:rsidRPr="0095238E">
        <w:rPr>
          <w:i/>
        </w:rPr>
        <w:t>của</w:t>
      </w:r>
      <w:r w:rsidRPr="0095238E">
        <w:rPr>
          <w:i/>
          <w:spacing w:val="-3"/>
        </w:rPr>
        <w:t xml:space="preserve"> </w:t>
      </w:r>
      <w:r w:rsidRPr="0095238E">
        <w:rPr>
          <w:i/>
        </w:rPr>
        <w:t>......................</w:t>
      </w:r>
      <w:r w:rsidRPr="0095238E">
        <w:rPr>
          <w:i/>
          <w:spacing w:val="-4"/>
        </w:rPr>
        <w:t xml:space="preserve"> </w:t>
      </w:r>
      <w:r w:rsidRPr="0095238E">
        <w:rPr>
          <w:i/>
        </w:rPr>
        <w:t>tại</w:t>
      </w:r>
      <w:r w:rsidRPr="0095238E">
        <w:rPr>
          <w:i/>
          <w:spacing w:val="-2"/>
        </w:rPr>
        <w:t xml:space="preserve"> </w:t>
      </w:r>
      <w:r w:rsidRPr="0095238E">
        <w:rPr>
          <w:i/>
        </w:rPr>
        <w:t>Tờ</w:t>
      </w:r>
      <w:r w:rsidRPr="0095238E">
        <w:rPr>
          <w:i/>
          <w:spacing w:val="-5"/>
        </w:rPr>
        <w:t xml:space="preserve"> </w:t>
      </w:r>
      <w:r w:rsidRPr="0095238E">
        <w:rPr>
          <w:i/>
        </w:rPr>
        <w:t>trình</w:t>
      </w:r>
      <w:r w:rsidRPr="0095238E">
        <w:rPr>
          <w:i/>
          <w:spacing w:val="-4"/>
        </w:rPr>
        <w:t xml:space="preserve"> </w:t>
      </w:r>
      <w:r w:rsidRPr="0095238E">
        <w:rPr>
          <w:i/>
        </w:rPr>
        <w:t>số</w:t>
      </w:r>
      <w:r w:rsidRPr="0095238E">
        <w:rPr>
          <w:i/>
          <w:spacing w:val="-2"/>
        </w:rPr>
        <w:t xml:space="preserve"> </w:t>
      </w:r>
      <w:r w:rsidRPr="0095238E">
        <w:rPr>
          <w:i/>
        </w:rPr>
        <w:t>...</w:t>
      </w:r>
      <w:r w:rsidRPr="0095238E">
        <w:rPr>
          <w:i/>
          <w:spacing w:val="-4"/>
        </w:rPr>
        <w:t xml:space="preserve"> </w:t>
      </w:r>
      <w:r w:rsidRPr="0095238E">
        <w:rPr>
          <w:i/>
        </w:rPr>
        <w:t>ngày...</w:t>
      </w:r>
      <w:r w:rsidRPr="0095238E">
        <w:rPr>
          <w:i/>
          <w:spacing w:val="-4"/>
        </w:rPr>
        <w:t xml:space="preserve"> </w:t>
      </w:r>
      <w:r w:rsidRPr="0095238E">
        <w:rPr>
          <w:i/>
        </w:rPr>
        <w:t>tháng...</w:t>
      </w:r>
      <w:r w:rsidRPr="0095238E">
        <w:rPr>
          <w:i/>
          <w:spacing w:val="-4"/>
        </w:rPr>
        <w:t xml:space="preserve"> </w:t>
      </w:r>
      <w:r w:rsidRPr="0095238E">
        <w:rPr>
          <w:i/>
          <w:spacing w:val="-5"/>
        </w:rPr>
        <w:t>năm………</w:t>
      </w:r>
      <w:r w:rsidRPr="0095238E">
        <w:rPr>
          <w:i/>
          <w:spacing w:val="-10"/>
        </w:rPr>
        <w:t>,</w:t>
      </w:r>
    </w:p>
    <w:p w14:paraId="612FE955" w14:textId="77777777" w:rsidR="0005241B" w:rsidRPr="0095238E" w:rsidRDefault="0005241B" w:rsidP="0005241B">
      <w:pPr>
        <w:spacing w:before="240" w:after="240"/>
        <w:jc w:val="center"/>
        <w:rPr>
          <w:b/>
        </w:rPr>
      </w:pPr>
      <w:r w:rsidRPr="0095238E">
        <w:rPr>
          <w:b/>
        </w:rPr>
        <w:t>QUYẾT</w:t>
      </w:r>
      <w:r w:rsidRPr="0095238E">
        <w:rPr>
          <w:b/>
          <w:spacing w:val="-6"/>
        </w:rPr>
        <w:t xml:space="preserve"> </w:t>
      </w:r>
      <w:r w:rsidRPr="0095238E">
        <w:rPr>
          <w:b/>
          <w:spacing w:val="-2"/>
        </w:rPr>
        <w:t>ĐỊNH:</w:t>
      </w:r>
    </w:p>
    <w:p w14:paraId="061740BE" w14:textId="77777777" w:rsidR="0005241B" w:rsidRPr="0095238E" w:rsidRDefault="0005241B" w:rsidP="0005241B">
      <w:pPr>
        <w:spacing w:before="120"/>
        <w:ind w:right="3" w:firstLine="709"/>
        <w:jc w:val="both"/>
        <w:rPr>
          <w:spacing w:val="-4"/>
        </w:rPr>
      </w:pPr>
      <w:r w:rsidRPr="0095238E">
        <w:rPr>
          <w:b/>
        </w:rPr>
        <w:t>Điều</w:t>
      </w:r>
      <w:r w:rsidRPr="0095238E">
        <w:rPr>
          <w:b/>
          <w:spacing w:val="-10"/>
        </w:rPr>
        <w:t xml:space="preserve"> </w:t>
      </w:r>
      <w:r w:rsidRPr="0095238E">
        <w:rPr>
          <w:b/>
        </w:rPr>
        <w:t>1.</w:t>
      </w:r>
      <w:r w:rsidRPr="0095238E">
        <w:rPr>
          <w:b/>
          <w:spacing w:val="-10"/>
        </w:rPr>
        <w:t xml:space="preserve"> </w:t>
      </w:r>
      <w:r w:rsidRPr="0095238E">
        <w:rPr>
          <w:spacing w:val="-4"/>
        </w:rPr>
        <w:t>Cho phép ………. (ghi tên và địa chỉ của người sử dụng đất) đang sử dụng …….. m2 đất</w:t>
      </w:r>
      <w:r w:rsidRPr="0095238E">
        <w:rPr>
          <w:spacing w:val="-4"/>
          <w:vertAlign w:val="superscript"/>
        </w:rPr>
        <w:t>2</w:t>
      </w:r>
      <w:r w:rsidRPr="0095238E">
        <w:rPr>
          <w:spacing w:val="-4"/>
        </w:rPr>
        <w:t>... theo hình thức</w:t>
      </w:r>
      <w:r w:rsidRPr="0095238E">
        <w:rPr>
          <w:spacing w:val="-4"/>
          <w:vertAlign w:val="superscript"/>
        </w:rPr>
        <w:t>3</w:t>
      </w:r>
      <w:r w:rsidRPr="0095238E">
        <w:rPr>
          <w:spacing w:val="-4"/>
        </w:rPr>
        <w:t>... tại (ghi địa chỉ thửa đất/khu đất)  chuyển sang hình thức sử dụng đất là</w:t>
      </w:r>
      <w:r w:rsidRPr="0095238E">
        <w:rPr>
          <w:spacing w:val="-4"/>
          <w:vertAlign w:val="superscript"/>
        </w:rPr>
        <w:t>4</w:t>
      </w:r>
      <w:r w:rsidRPr="0095238E">
        <w:rPr>
          <w:spacing w:val="-4"/>
        </w:rPr>
        <w:t>..., cụ thể:</w:t>
      </w:r>
    </w:p>
    <w:p w14:paraId="451B6ADA" w14:textId="77777777" w:rsidR="0005241B" w:rsidRPr="0095238E" w:rsidRDefault="0005241B" w:rsidP="0005241B">
      <w:pPr>
        <w:spacing w:before="120"/>
        <w:ind w:right="3" w:firstLine="709"/>
        <w:jc w:val="both"/>
        <w:rPr>
          <w:spacing w:val="-4"/>
        </w:rPr>
      </w:pPr>
      <w:r w:rsidRPr="0095238E">
        <w:rPr>
          <w:spacing w:val="-4"/>
        </w:rPr>
        <w:t>- Miễn tiền sử dụng đất, tiền thuê đất</w:t>
      </w:r>
      <w:r w:rsidRPr="0095238E">
        <w:rPr>
          <w:spacing w:val="-4"/>
          <w:vertAlign w:val="superscript"/>
        </w:rPr>
        <w:t>5</w:t>
      </w:r>
      <w:r w:rsidRPr="0095238E">
        <w:rPr>
          <w:spacing w:val="-4"/>
        </w:rPr>
        <w:t xml:space="preserve"> (nếu có):</w:t>
      </w:r>
      <w:r w:rsidRPr="0095238E">
        <w:rPr>
          <w:spacing w:val="-2"/>
        </w:rPr>
        <w:t xml:space="preserve"> ..............................................</w:t>
      </w:r>
    </w:p>
    <w:p w14:paraId="47DEFF04" w14:textId="77777777" w:rsidR="0005241B" w:rsidRPr="0095238E" w:rsidRDefault="0005241B" w:rsidP="0005241B">
      <w:pPr>
        <w:spacing w:before="120"/>
        <w:ind w:right="3" w:firstLine="709"/>
        <w:jc w:val="both"/>
        <w:rPr>
          <w:spacing w:val="-4"/>
        </w:rPr>
      </w:pPr>
      <w:r w:rsidRPr="0095238E">
        <w:rPr>
          <w:spacing w:val="-4"/>
        </w:rPr>
        <w:t>- ............................................................................................................................</w:t>
      </w:r>
      <w:r w:rsidRPr="0095238E">
        <w:rPr>
          <w:spacing w:val="-2"/>
        </w:rPr>
        <w:t xml:space="preserve"> </w:t>
      </w:r>
    </w:p>
    <w:p w14:paraId="50EA23C7" w14:textId="77777777" w:rsidR="0005241B" w:rsidRPr="0095238E" w:rsidRDefault="0005241B" w:rsidP="0005241B">
      <w:pPr>
        <w:pStyle w:val="BodyText"/>
        <w:ind w:right="3"/>
        <w:rPr>
          <w:sz w:val="20"/>
          <w:vertAlign w:val="superscript"/>
        </w:rPr>
      </w:pPr>
    </w:p>
    <w:p w14:paraId="416B75A4" w14:textId="77777777" w:rsidR="0005241B" w:rsidRPr="0095238E" w:rsidRDefault="0005241B" w:rsidP="0005241B">
      <w:pPr>
        <w:pStyle w:val="BodyText"/>
        <w:ind w:right="3"/>
        <w:rPr>
          <w:sz w:val="20"/>
          <w:vertAlign w:val="superscript"/>
        </w:rPr>
      </w:pPr>
    </w:p>
    <w:p w14:paraId="528CE114" w14:textId="59757A4A" w:rsidR="0005241B" w:rsidRPr="0095238E" w:rsidRDefault="0005241B" w:rsidP="0005241B">
      <w:pPr>
        <w:pStyle w:val="BodyText"/>
        <w:ind w:right="3"/>
        <w:rPr>
          <w:sz w:val="20"/>
        </w:rPr>
      </w:pPr>
      <w:r w:rsidRPr="0095238E">
        <w:rPr>
          <w:noProof/>
        </w:rPr>
        <mc:AlternateContent>
          <mc:Choice Requires="wps">
            <w:drawing>
              <wp:anchor distT="0" distB="0" distL="0" distR="0" simplePos="0" relativeHeight="251684864" behindDoc="1" locked="0" layoutInCell="1" allowOverlap="1" wp14:anchorId="5181329B" wp14:editId="7ACE5A92">
                <wp:simplePos x="0" y="0"/>
                <wp:positionH relativeFrom="page">
                  <wp:posOffset>1080135</wp:posOffset>
                </wp:positionH>
                <wp:positionV relativeFrom="paragraph">
                  <wp:posOffset>19050</wp:posOffset>
                </wp:positionV>
                <wp:extent cx="1829435" cy="7620"/>
                <wp:effectExtent l="0" t="0" r="0" b="0"/>
                <wp:wrapTopAndBottom/>
                <wp:docPr id="1779444632"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C7C7E5" id="Freeform: Shape 53" o:spid="_x0000_s1026" style="position:absolute;margin-left:85.05pt;margin-top:1.5pt;width:144.05pt;height:.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" path="m1829054,l,,,7619r1829054,l1829054,xe" fillcolor="black" stroked="f">
                <v:path arrowok="t"/>
                <w10:wrap type="topAndBottom" anchorx="page"/>
              </v:shape>
            </w:pict>
          </mc:Fallback>
        </mc:AlternateContent>
      </w:r>
      <w:r w:rsidRPr="0095238E">
        <w:rPr>
          <w:sz w:val="20"/>
          <w:vertAlign w:val="superscript"/>
        </w:rPr>
        <w:t>1</w:t>
      </w:r>
      <w:r w:rsidRPr="0095238E">
        <w:rPr>
          <w:spacing w:val="-3"/>
          <w:sz w:val="20"/>
        </w:rPr>
        <w:t xml:space="preserve"> </w:t>
      </w:r>
      <w:r w:rsidRPr="0095238E">
        <w:rPr>
          <w:sz w:val="20"/>
        </w:rPr>
        <w:t>Ghi</w:t>
      </w:r>
      <w:r w:rsidRPr="0095238E">
        <w:rPr>
          <w:spacing w:val="-4"/>
          <w:sz w:val="20"/>
        </w:rPr>
        <w:t xml:space="preserve"> </w:t>
      </w:r>
      <w:r w:rsidRPr="0095238E">
        <w:rPr>
          <w:sz w:val="20"/>
        </w:rPr>
        <w:t>theo</w:t>
      </w:r>
      <w:r w:rsidRPr="0095238E">
        <w:rPr>
          <w:spacing w:val="-2"/>
          <w:sz w:val="20"/>
        </w:rPr>
        <w:t xml:space="preserve"> </w:t>
      </w:r>
      <w:r w:rsidRPr="0095238E">
        <w:rPr>
          <w:sz w:val="20"/>
        </w:rPr>
        <w:t>từng</w:t>
      </w:r>
      <w:r w:rsidRPr="0095238E">
        <w:rPr>
          <w:spacing w:val="-3"/>
          <w:sz w:val="20"/>
        </w:rPr>
        <w:t xml:space="preserve"> </w:t>
      </w:r>
      <w:r w:rsidRPr="0095238E">
        <w:rPr>
          <w:sz w:val="20"/>
        </w:rPr>
        <w:t>loại</w:t>
      </w:r>
      <w:r w:rsidRPr="0095238E">
        <w:rPr>
          <w:spacing w:val="-3"/>
          <w:sz w:val="20"/>
        </w:rPr>
        <w:t xml:space="preserve"> </w:t>
      </w:r>
      <w:r w:rsidRPr="0095238E">
        <w:rPr>
          <w:sz w:val="20"/>
        </w:rPr>
        <w:t>căn</w:t>
      </w:r>
      <w:r w:rsidRPr="0095238E">
        <w:rPr>
          <w:spacing w:val="-2"/>
          <w:sz w:val="20"/>
        </w:rPr>
        <w:t xml:space="preserve"> </w:t>
      </w:r>
      <w:r w:rsidRPr="0095238E">
        <w:rPr>
          <w:sz w:val="20"/>
        </w:rPr>
        <w:t>cứ</w:t>
      </w:r>
      <w:r w:rsidRPr="0095238E">
        <w:rPr>
          <w:spacing w:val="-3"/>
          <w:sz w:val="20"/>
        </w:rPr>
        <w:t xml:space="preserve"> </w:t>
      </w:r>
      <w:r w:rsidRPr="0095238E">
        <w:rPr>
          <w:sz w:val="20"/>
        </w:rPr>
        <w:t>cụ</w:t>
      </w:r>
      <w:r w:rsidRPr="0095238E">
        <w:rPr>
          <w:spacing w:val="-2"/>
          <w:sz w:val="20"/>
        </w:rPr>
        <w:t xml:space="preserve"> </w:t>
      </w:r>
      <w:r w:rsidRPr="0095238E">
        <w:rPr>
          <w:sz w:val="20"/>
        </w:rPr>
        <w:t>thể</w:t>
      </w:r>
      <w:r w:rsidRPr="0095238E">
        <w:rPr>
          <w:spacing w:val="-3"/>
          <w:sz w:val="20"/>
        </w:rPr>
        <w:t xml:space="preserve"> </w:t>
      </w:r>
      <w:r w:rsidRPr="0095238E">
        <w:rPr>
          <w:sz w:val="20"/>
        </w:rPr>
        <w:t>theo</w:t>
      </w:r>
      <w:r w:rsidRPr="0095238E">
        <w:rPr>
          <w:spacing w:val="-3"/>
          <w:sz w:val="20"/>
        </w:rPr>
        <w:t xml:space="preserve"> </w:t>
      </w:r>
      <w:r w:rsidRPr="0095238E">
        <w:rPr>
          <w:sz w:val="20"/>
        </w:rPr>
        <w:t>quy</w:t>
      </w:r>
      <w:r w:rsidRPr="0095238E">
        <w:rPr>
          <w:spacing w:val="-4"/>
          <w:sz w:val="20"/>
        </w:rPr>
        <w:t xml:space="preserve"> </w:t>
      </w:r>
      <w:r w:rsidRPr="0095238E">
        <w:rPr>
          <w:sz w:val="20"/>
        </w:rPr>
        <w:t>định</w:t>
      </w:r>
      <w:r w:rsidRPr="0095238E">
        <w:rPr>
          <w:spacing w:val="-2"/>
          <w:sz w:val="20"/>
        </w:rPr>
        <w:t xml:space="preserve"> </w:t>
      </w:r>
      <w:r w:rsidRPr="0095238E">
        <w:rPr>
          <w:sz w:val="20"/>
        </w:rPr>
        <w:t>của</w:t>
      </w:r>
      <w:r w:rsidRPr="0095238E">
        <w:rPr>
          <w:spacing w:val="-3"/>
          <w:sz w:val="20"/>
        </w:rPr>
        <w:t xml:space="preserve"> </w:t>
      </w:r>
      <w:r w:rsidRPr="0095238E">
        <w:rPr>
          <w:sz w:val="20"/>
        </w:rPr>
        <w:t>pháp</w:t>
      </w:r>
      <w:r w:rsidRPr="0095238E">
        <w:rPr>
          <w:spacing w:val="-2"/>
          <w:sz w:val="20"/>
        </w:rPr>
        <w:t xml:space="preserve"> </w:t>
      </w:r>
      <w:r w:rsidRPr="0095238E">
        <w:rPr>
          <w:spacing w:val="-4"/>
          <w:sz w:val="20"/>
        </w:rPr>
        <w:t>luật.</w:t>
      </w:r>
    </w:p>
    <w:p w14:paraId="01A3A791" w14:textId="77777777" w:rsidR="0005241B" w:rsidRPr="0095238E" w:rsidRDefault="0005241B" w:rsidP="0005241B">
      <w:pPr>
        <w:ind w:right="3"/>
        <w:jc w:val="both"/>
        <w:rPr>
          <w:sz w:val="20"/>
        </w:rPr>
      </w:pPr>
      <w:r w:rsidRPr="0095238E">
        <w:rPr>
          <w:sz w:val="20"/>
          <w:vertAlign w:val="superscript"/>
        </w:rPr>
        <w:t>2</w:t>
      </w:r>
      <w:r w:rsidRPr="0095238E">
        <w:rPr>
          <w:spacing w:val="-3"/>
          <w:sz w:val="20"/>
        </w:rPr>
        <w:t xml:space="preserve"> </w:t>
      </w:r>
      <w:r w:rsidRPr="0095238E">
        <w:rPr>
          <w:sz w:val="20"/>
        </w:rPr>
        <w:t>Ghi</w:t>
      </w:r>
      <w:r w:rsidRPr="0095238E">
        <w:rPr>
          <w:spacing w:val="-3"/>
          <w:sz w:val="20"/>
        </w:rPr>
        <w:t xml:space="preserve"> </w:t>
      </w:r>
      <w:r w:rsidRPr="0095238E">
        <w:rPr>
          <w:sz w:val="20"/>
        </w:rPr>
        <w:t>theo</w:t>
      </w:r>
      <w:r w:rsidRPr="0095238E">
        <w:rPr>
          <w:spacing w:val="-2"/>
          <w:sz w:val="20"/>
        </w:rPr>
        <w:t xml:space="preserve"> </w:t>
      </w:r>
      <w:r w:rsidRPr="0095238E">
        <w:rPr>
          <w:sz w:val="20"/>
        </w:rPr>
        <w:t>loại</w:t>
      </w:r>
      <w:r w:rsidRPr="0095238E">
        <w:rPr>
          <w:spacing w:val="-5"/>
          <w:sz w:val="20"/>
        </w:rPr>
        <w:t xml:space="preserve"> </w:t>
      </w:r>
      <w:r w:rsidRPr="0095238E">
        <w:rPr>
          <w:sz w:val="20"/>
        </w:rPr>
        <w:t>đất</w:t>
      </w:r>
      <w:r w:rsidRPr="0095238E">
        <w:rPr>
          <w:spacing w:val="-4"/>
          <w:sz w:val="20"/>
        </w:rPr>
        <w:t xml:space="preserve"> </w:t>
      </w:r>
      <w:r w:rsidRPr="0095238E">
        <w:rPr>
          <w:sz w:val="20"/>
        </w:rPr>
        <w:t>xác</w:t>
      </w:r>
      <w:r w:rsidRPr="0095238E">
        <w:rPr>
          <w:spacing w:val="-2"/>
          <w:sz w:val="20"/>
        </w:rPr>
        <w:t xml:space="preserve"> </w:t>
      </w:r>
      <w:r w:rsidRPr="0095238E">
        <w:rPr>
          <w:sz w:val="20"/>
        </w:rPr>
        <w:t>định</w:t>
      </w:r>
      <w:r w:rsidRPr="0095238E">
        <w:rPr>
          <w:spacing w:val="-2"/>
          <w:sz w:val="20"/>
        </w:rPr>
        <w:t xml:space="preserve"> </w:t>
      </w:r>
      <w:r w:rsidRPr="0095238E">
        <w:rPr>
          <w:sz w:val="20"/>
        </w:rPr>
        <w:t>theo</w:t>
      </w:r>
      <w:r w:rsidRPr="0095238E">
        <w:rPr>
          <w:spacing w:val="-1"/>
          <w:sz w:val="20"/>
        </w:rPr>
        <w:t xml:space="preserve"> </w:t>
      </w:r>
      <w:r w:rsidRPr="0095238E">
        <w:rPr>
          <w:sz w:val="20"/>
        </w:rPr>
        <w:t>quy</w:t>
      </w:r>
      <w:r w:rsidRPr="0095238E">
        <w:rPr>
          <w:spacing w:val="-4"/>
          <w:sz w:val="20"/>
        </w:rPr>
        <w:t xml:space="preserve"> </w:t>
      </w:r>
      <w:r w:rsidRPr="0095238E">
        <w:rPr>
          <w:sz w:val="20"/>
        </w:rPr>
        <w:t>định</w:t>
      </w:r>
      <w:r w:rsidRPr="0095238E">
        <w:rPr>
          <w:spacing w:val="-3"/>
          <w:sz w:val="20"/>
        </w:rPr>
        <w:t xml:space="preserve"> </w:t>
      </w:r>
      <w:r w:rsidRPr="0095238E">
        <w:rPr>
          <w:sz w:val="20"/>
        </w:rPr>
        <w:t>của</w:t>
      </w:r>
      <w:r w:rsidRPr="0095238E">
        <w:rPr>
          <w:spacing w:val="-2"/>
          <w:sz w:val="20"/>
        </w:rPr>
        <w:t xml:space="preserve"> </w:t>
      </w:r>
      <w:r w:rsidRPr="0095238E">
        <w:rPr>
          <w:sz w:val="20"/>
        </w:rPr>
        <w:t>pháp</w:t>
      </w:r>
      <w:r w:rsidRPr="0095238E">
        <w:rPr>
          <w:spacing w:val="-2"/>
          <w:sz w:val="20"/>
        </w:rPr>
        <w:t xml:space="preserve"> </w:t>
      </w:r>
      <w:r w:rsidRPr="0095238E">
        <w:rPr>
          <w:sz w:val="20"/>
        </w:rPr>
        <w:t>luật</w:t>
      </w:r>
      <w:r w:rsidRPr="0095238E">
        <w:rPr>
          <w:spacing w:val="-3"/>
          <w:sz w:val="20"/>
        </w:rPr>
        <w:t xml:space="preserve"> </w:t>
      </w:r>
      <w:r w:rsidRPr="0095238E">
        <w:rPr>
          <w:sz w:val="20"/>
        </w:rPr>
        <w:t>về</w:t>
      </w:r>
      <w:r w:rsidRPr="0095238E">
        <w:rPr>
          <w:spacing w:val="-3"/>
          <w:sz w:val="20"/>
        </w:rPr>
        <w:t xml:space="preserve"> </w:t>
      </w:r>
      <w:r w:rsidRPr="0095238E">
        <w:rPr>
          <w:sz w:val="20"/>
        </w:rPr>
        <w:t>đất</w:t>
      </w:r>
      <w:r w:rsidRPr="0095238E">
        <w:rPr>
          <w:spacing w:val="-3"/>
          <w:sz w:val="20"/>
        </w:rPr>
        <w:t xml:space="preserve"> </w:t>
      </w:r>
      <w:r w:rsidRPr="0095238E">
        <w:rPr>
          <w:sz w:val="20"/>
        </w:rPr>
        <w:t>đai</w:t>
      </w:r>
      <w:r w:rsidRPr="0095238E">
        <w:rPr>
          <w:spacing w:val="-3"/>
          <w:sz w:val="20"/>
        </w:rPr>
        <w:t xml:space="preserve"> </w:t>
      </w:r>
      <w:r w:rsidRPr="0095238E">
        <w:rPr>
          <w:sz w:val="20"/>
        </w:rPr>
        <w:t>hiện</w:t>
      </w:r>
      <w:r w:rsidRPr="0095238E">
        <w:rPr>
          <w:spacing w:val="-1"/>
          <w:sz w:val="20"/>
        </w:rPr>
        <w:t xml:space="preserve"> </w:t>
      </w:r>
      <w:r w:rsidRPr="0095238E">
        <w:rPr>
          <w:spacing w:val="-2"/>
          <w:sz w:val="20"/>
        </w:rPr>
        <w:t>hành.</w:t>
      </w:r>
    </w:p>
    <w:p w14:paraId="7E601D58" w14:textId="77777777" w:rsidR="0005241B" w:rsidRPr="0095238E" w:rsidRDefault="0005241B" w:rsidP="0005241B">
      <w:pPr>
        <w:ind w:right="3"/>
        <w:jc w:val="both"/>
        <w:rPr>
          <w:sz w:val="20"/>
        </w:rPr>
      </w:pPr>
      <w:r w:rsidRPr="0095238E">
        <w:rPr>
          <w:sz w:val="20"/>
          <w:vertAlign w:val="superscript"/>
        </w:rPr>
        <w:t>3</w:t>
      </w:r>
      <w:r w:rsidRPr="0095238E">
        <w:rPr>
          <w:spacing w:val="-4"/>
          <w:sz w:val="20"/>
        </w:rPr>
        <w:t xml:space="preserve"> </w:t>
      </w:r>
      <w:r w:rsidRPr="0095238E">
        <w:rPr>
          <w:sz w:val="20"/>
        </w:rPr>
        <w:t>Ghi</w:t>
      </w:r>
      <w:r w:rsidRPr="0095238E">
        <w:rPr>
          <w:spacing w:val="-5"/>
          <w:sz w:val="20"/>
        </w:rPr>
        <w:t xml:space="preserve"> </w:t>
      </w:r>
      <w:r w:rsidRPr="0095238E">
        <w:rPr>
          <w:sz w:val="20"/>
        </w:rPr>
        <w:t>rõ</w:t>
      </w:r>
      <w:r w:rsidRPr="0095238E">
        <w:rPr>
          <w:spacing w:val="-6"/>
          <w:sz w:val="20"/>
        </w:rPr>
        <w:t xml:space="preserve"> </w:t>
      </w:r>
      <w:r w:rsidRPr="0095238E">
        <w:rPr>
          <w:sz w:val="20"/>
        </w:rPr>
        <w:t>hình</w:t>
      </w:r>
      <w:r w:rsidRPr="0095238E">
        <w:rPr>
          <w:spacing w:val="-3"/>
          <w:sz w:val="20"/>
        </w:rPr>
        <w:t xml:space="preserve"> </w:t>
      </w:r>
      <w:r w:rsidRPr="0095238E">
        <w:rPr>
          <w:sz w:val="20"/>
        </w:rPr>
        <w:t>thức</w:t>
      </w:r>
      <w:r w:rsidRPr="0095238E">
        <w:rPr>
          <w:spacing w:val="-4"/>
          <w:sz w:val="20"/>
        </w:rPr>
        <w:t xml:space="preserve"> </w:t>
      </w:r>
      <w:r w:rsidRPr="0095238E">
        <w:rPr>
          <w:sz w:val="20"/>
        </w:rPr>
        <w:t>sử</w:t>
      </w:r>
      <w:r w:rsidRPr="0095238E">
        <w:rPr>
          <w:spacing w:val="-4"/>
          <w:sz w:val="20"/>
        </w:rPr>
        <w:t xml:space="preserve"> </w:t>
      </w:r>
      <w:r w:rsidRPr="0095238E">
        <w:rPr>
          <w:sz w:val="20"/>
        </w:rPr>
        <w:t>dụng</w:t>
      </w:r>
      <w:r w:rsidRPr="0095238E">
        <w:rPr>
          <w:spacing w:val="-3"/>
          <w:sz w:val="20"/>
        </w:rPr>
        <w:t xml:space="preserve"> </w:t>
      </w:r>
      <w:r w:rsidRPr="0095238E">
        <w:rPr>
          <w:sz w:val="20"/>
        </w:rPr>
        <w:t>đất</w:t>
      </w:r>
      <w:r w:rsidRPr="0095238E">
        <w:rPr>
          <w:spacing w:val="-7"/>
          <w:sz w:val="20"/>
        </w:rPr>
        <w:t xml:space="preserve"> </w:t>
      </w:r>
      <w:r w:rsidRPr="0095238E">
        <w:rPr>
          <w:sz w:val="20"/>
        </w:rPr>
        <w:t>như</w:t>
      </w:r>
      <w:r w:rsidRPr="0095238E">
        <w:rPr>
          <w:spacing w:val="-4"/>
          <w:sz w:val="20"/>
        </w:rPr>
        <w:t xml:space="preserve"> </w:t>
      </w:r>
      <w:r w:rsidRPr="0095238E">
        <w:rPr>
          <w:sz w:val="20"/>
        </w:rPr>
        <w:t>Nhà</w:t>
      </w:r>
      <w:r w:rsidRPr="0095238E">
        <w:rPr>
          <w:spacing w:val="-4"/>
          <w:sz w:val="20"/>
        </w:rPr>
        <w:t xml:space="preserve"> </w:t>
      </w:r>
      <w:r w:rsidRPr="0095238E">
        <w:rPr>
          <w:sz w:val="20"/>
        </w:rPr>
        <w:t>nước</w:t>
      </w:r>
      <w:r w:rsidRPr="0095238E">
        <w:rPr>
          <w:spacing w:val="-7"/>
          <w:sz w:val="20"/>
        </w:rPr>
        <w:t xml:space="preserve"> </w:t>
      </w:r>
      <w:r w:rsidRPr="0095238E">
        <w:rPr>
          <w:sz w:val="20"/>
        </w:rPr>
        <w:t>giao</w:t>
      </w:r>
      <w:r w:rsidRPr="0095238E">
        <w:rPr>
          <w:spacing w:val="-6"/>
          <w:sz w:val="20"/>
        </w:rPr>
        <w:t xml:space="preserve"> </w:t>
      </w:r>
      <w:r w:rsidRPr="0095238E">
        <w:rPr>
          <w:sz w:val="20"/>
        </w:rPr>
        <w:t>đất</w:t>
      </w:r>
      <w:r w:rsidRPr="0095238E">
        <w:rPr>
          <w:spacing w:val="-5"/>
          <w:sz w:val="20"/>
        </w:rPr>
        <w:t xml:space="preserve"> </w:t>
      </w:r>
      <w:r w:rsidRPr="0095238E">
        <w:rPr>
          <w:sz w:val="20"/>
        </w:rPr>
        <w:t>không</w:t>
      </w:r>
      <w:r w:rsidRPr="0095238E">
        <w:rPr>
          <w:spacing w:val="-8"/>
          <w:sz w:val="20"/>
        </w:rPr>
        <w:t xml:space="preserve"> </w:t>
      </w:r>
      <w:r w:rsidRPr="0095238E">
        <w:rPr>
          <w:sz w:val="20"/>
        </w:rPr>
        <w:t>thu</w:t>
      </w:r>
      <w:r w:rsidRPr="0095238E">
        <w:rPr>
          <w:spacing w:val="-3"/>
          <w:sz w:val="20"/>
        </w:rPr>
        <w:t xml:space="preserve"> </w:t>
      </w:r>
      <w:r w:rsidRPr="0095238E">
        <w:rPr>
          <w:sz w:val="20"/>
        </w:rPr>
        <w:t>tiền</w:t>
      </w:r>
      <w:r w:rsidRPr="0095238E">
        <w:rPr>
          <w:spacing w:val="-3"/>
          <w:sz w:val="20"/>
        </w:rPr>
        <w:t xml:space="preserve"> </w:t>
      </w:r>
      <w:r w:rsidRPr="0095238E">
        <w:rPr>
          <w:sz w:val="20"/>
        </w:rPr>
        <w:t>sử</w:t>
      </w:r>
      <w:r w:rsidRPr="0095238E">
        <w:rPr>
          <w:spacing w:val="-4"/>
          <w:sz w:val="20"/>
        </w:rPr>
        <w:t xml:space="preserve"> </w:t>
      </w:r>
      <w:r w:rsidRPr="0095238E">
        <w:rPr>
          <w:sz w:val="20"/>
        </w:rPr>
        <w:t>dụng</w:t>
      </w:r>
      <w:r w:rsidRPr="0095238E">
        <w:rPr>
          <w:spacing w:val="-6"/>
          <w:sz w:val="20"/>
        </w:rPr>
        <w:t xml:space="preserve"> </w:t>
      </w:r>
      <w:r w:rsidRPr="0095238E">
        <w:rPr>
          <w:sz w:val="20"/>
        </w:rPr>
        <w:t>đất/Nhà</w:t>
      </w:r>
      <w:r w:rsidRPr="0095238E">
        <w:rPr>
          <w:spacing w:val="-4"/>
          <w:sz w:val="20"/>
        </w:rPr>
        <w:t xml:space="preserve"> </w:t>
      </w:r>
      <w:r w:rsidRPr="0095238E">
        <w:rPr>
          <w:sz w:val="20"/>
        </w:rPr>
        <w:t>nước</w:t>
      </w:r>
      <w:r w:rsidRPr="0095238E">
        <w:rPr>
          <w:spacing w:val="-7"/>
          <w:sz w:val="20"/>
        </w:rPr>
        <w:t xml:space="preserve"> </w:t>
      </w:r>
      <w:r w:rsidRPr="0095238E">
        <w:rPr>
          <w:sz w:val="20"/>
        </w:rPr>
        <w:t>giao</w:t>
      </w:r>
      <w:r w:rsidRPr="0095238E">
        <w:rPr>
          <w:spacing w:val="-3"/>
          <w:sz w:val="20"/>
        </w:rPr>
        <w:t xml:space="preserve"> </w:t>
      </w:r>
      <w:r w:rsidRPr="0095238E">
        <w:rPr>
          <w:sz w:val="20"/>
        </w:rPr>
        <w:t>đất</w:t>
      </w:r>
      <w:r w:rsidRPr="0095238E">
        <w:rPr>
          <w:spacing w:val="-5"/>
          <w:sz w:val="20"/>
        </w:rPr>
        <w:t xml:space="preserve"> </w:t>
      </w:r>
      <w:r w:rsidRPr="0095238E">
        <w:rPr>
          <w:sz w:val="20"/>
        </w:rPr>
        <w:t>có</w:t>
      </w:r>
      <w:r w:rsidRPr="0095238E">
        <w:rPr>
          <w:spacing w:val="-3"/>
          <w:sz w:val="20"/>
        </w:rPr>
        <w:t xml:space="preserve"> </w:t>
      </w:r>
      <w:r w:rsidRPr="0095238E">
        <w:rPr>
          <w:sz w:val="20"/>
        </w:rPr>
        <w:t>thu tiền</w:t>
      </w:r>
      <w:r w:rsidRPr="0095238E">
        <w:rPr>
          <w:spacing w:val="-2"/>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đất/Nhà</w:t>
      </w:r>
      <w:r w:rsidRPr="0095238E">
        <w:rPr>
          <w:spacing w:val="-3"/>
          <w:sz w:val="20"/>
        </w:rPr>
        <w:t xml:space="preserve"> </w:t>
      </w:r>
      <w:r w:rsidRPr="0095238E">
        <w:rPr>
          <w:sz w:val="20"/>
        </w:rPr>
        <w:t>nước</w:t>
      </w:r>
      <w:r w:rsidRPr="0095238E">
        <w:rPr>
          <w:spacing w:val="-3"/>
          <w:sz w:val="20"/>
        </w:rPr>
        <w:t xml:space="preserve"> </w:t>
      </w:r>
      <w:r w:rsidRPr="0095238E">
        <w:rPr>
          <w:sz w:val="20"/>
        </w:rPr>
        <w:t>cho</w:t>
      </w:r>
      <w:r w:rsidRPr="0095238E">
        <w:rPr>
          <w:spacing w:val="-5"/>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trả</w:t>
      </w:r>
      <w:r w:rsidRPr="0095238E">
        <w:rPr>
          <w:spacing w:val="-3"/>
          <w:sz w:val="20"/>
        </w:rPr>
        <w:t xml:space="preserve"> </w:t>
      </w:r>
      <w:r w:rsidRPr="0095238E">
        <w:rPr>
          <w:sz w:val="20"/>
        </w:rPr>
        <w:t>tiền</w:t>
      </w:r>
      <w:r w:rsidRPr="0095238E">
        <w:rPr>
          <w:spacing w:val="-2"/>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hằng</w:t>
      </w:r>
      <w:r w:rsidRPr="0095238E">
        <w:rPr>
          <w:spacing w:val="-5"/>
          <w:sz w:val="20"/>
        </w:rPr>
        <w:t xml:space="preserve"> </w:t>
      </w:r>
      <w:r w:rsidRPr="0095238E">
        <w:rPr>
          <w:sz w:val="20"/>
        </w:rPr>
        <w:t>năm/Nhà</w:t>
      </w:r>
      <w:r w:rsidRPr="0095238E">
        <w:rPr>
          <w:spacing w:val="-3"/>
          <w:sz w:val="20"/>
        </w:rPr>
        <w:t xml:space="preserve"> </w:t>
      </w:r>
      <w:r w:rsidRPr="0095238E">
        <w:rPr>
          <w:sz w:val="20"/>
        </w:rPr>
        <w:t>nước</w:t>
      </w:r>
      <w:r w:rsidRPr="0095238E">
        <w:rPr>
          <w:spacing w:val="-3"/>
          <w:sz w:val="20"/>
        </w:rPr>
        <w:t xml:space="preserve"> </w:t>
      </w:r>
      <w:r w:rsidRPr="0095238E">
        <w:rPr>
          <w:sz w:val="20"/>
        </w:rPr>
        <w:t>cho</w:t>
      </w:r>
      <w:r w:rsidRPr="0095238E">
        <w:rPr>
          <w:spacing w:val="-2"/>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trả</w:t>
      </w:r>
      <w:r w:rsidRPr="0095238E">
        <w:rPr>
          <w:spacing w:val="-3"/>
          <w:sz w:val="20"/>
        </w:rPr>
        <w:t xml:space="preserve"> </w:t>
      </w:r>
      <w:r w:rsidRPr="0095238E">
        <w:rPr>
          <w:sz w:val="20"/>
        </w:rPr>
        <w:t>tiền</w:t>
      </w:r>
      <w:r w:rsidRPr="0095238E">
        <w:rPr>
          <w:spacing w:val="-2"/>
          <w:sz w:val="20"/>
        </w:rPr>
        <w:t xml:space="preserve"> </w:t>
      </w:r>
      <w:r w:rsidRPr="0095238E">
        <w:rPr>
          <w:sz w:val="20"/>
        </w:rPr>
        <w:t>thuê</w:t>
      </w:r>
      <w:r w:rsidRPr="0095238E">
        <w:rPr>
          <w:spacing w:val="-3"/>
          <w:sz w:val="20"/>
        </w:rPr>
        <w:t xml:space="preserve"> </w:t>
      </w:r>
      <w:r w:rsidRPr="0095238E">
        <w:rPr>
          <w:sz w:val="20"/>
        </w:rPr>
        <w:t>đất</w:t>
      </w:r>
      <w:r w:rsidRPr="0095238E">
        <w:rPr>
          <w:spacing w:val="-4"/>
          <w:sz w:val="20"/>
        </w:rPr>
        <w:t xml:space="preserve"> </w:t>
      </w:r>
      <w:r w:rsidRPr="0095238E">
        <w:rPr>
          <w:sz w:val="20"/>
        </w:rPr>
        <w:t>một</w:t>
      </w:r>
      <w:r w:rsidRPr="0095238E">
        <w:rPr>
          <w:spacing w:val="-4"/>
          <w:sz w:val="20"/>
        </w:rPr>
        <w:t xml:space="preserve"> </w:t>
      </w:r>
      <w:r w:rsidRPr="0095238E">
        <w:rPr>
          <w:sz w:val="20"/>
        </w:rPr>
        <w:t>lần cho cả thời gian thuê.</w:t>
      </w:r>
    </w:p>
    <w:p w14:paraId="4852B799" w14:textId="77777777" w:rsidR="0005241B" w:rsidRPr="0095238E" w:rsidRDefault="0005241B" w:rsidP="0005241B">
      <w:pPr>
        <w:pStyle w:val="BodyText"/>
        <w:ind w:right="3"/>
        <w:rPr>
          <w:sz w:val="20"/>
        </w:rPr>
      </w:pPr>
      <w:r w:rsidRPr="0095238E">
        <w:rPr>
          <w:sz w:val="20"/>
          <w:vertAlign w:val="superscript"/>
          <w:lang w:val="en-US"/>
        </w:rPr>
        <w:t>4</w:t>
      </w:r>
      <w:r w:rsidRPr="0095238E">
        <w:rPr>
          <w:sz w:val="20"/>
          <w:lang w:val="en-US"/>
        </w:rPr>
        <w:t xml:space="preserve"> </w:t>
      </w:r>
      <w:r w:rsidRPr="0095238E">
        <w:rPr>
          <w:sz w:val="20"/>
        </w:rPr>
        <w:t>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285A4CEA" w14:textId="77777777" w:rsidR="0005241B" w:rsidRPr="0095238E" w:rsidRDefault="0005241B" w:rsidP="0005241B">
      <w:pPr>
        <w:pStyle w:val="BodyText"/>
        <w:ind w:right="3"/>
        <w:rPr>
          <w:sz w:val="20"/>
        </w:rPr>
      </w:pPr>
      <w:r w:rsidRPr="0095238E">
        <w:rPr>
          <w:sz w:val="20"/>
          <w:vertAlign w:val="superscript"/>
          <w:lang w:val="en-US"/>
        </w:rPr>
        <w:t>5</w:t>
      </w:r>
      <w:r w:rsidRPr="0095238E">
        <w:rPr>
          <w:sz w:val="20"/>
          <w:lang w:val="en-US"/>
        </w:rPr>
        <w:t xml:space="preserve"> </w:t>
      </w:r>
      <w:r w:rsidRPr="0095238E">
        <w:rPr>
          <w:sz w:val="20"/>
        </w:rPr>
        <w:t>Ghi miễn toàn bộ tiền sử dụng đất/miễn tiền thuê đất cho toàn bộ thời gian thuê đất;</w:t>
      </w:r>
    </w:p>
    <w:p w14:paraId="2B4568CD" w14:textId="77777777" w:rsidR="0005241B" w:rsidRPr="0095238E" w:rsidRDefault="0005241B" w:rsidP="0005241B">
      <w:pPr>
        <w:spacing w:before="120"/>
        <w:ind w:right="3"/>
        <w:rPr>
          <w:sz w:val="20"/>
        </w:rPr>
        <w:sectPr w:rsidR="0005241B" w:rsidRPr="0095238E" w:rsidSect="0005241B">
          <w:headerReference w:type="default" r:id="rId27"/>
          <w:pgSz w:w="11910" w:h="16850"/>
          <w:pgMar w:top="1134" w:right="1134" w:bottom="1134" w:left="1701" w:header="0" w:footer="0" w:gutter="0"/>
          <w:cols w:space="720"/>
        </w:sectPr>
      </w:pPr>
    </w:p>
    <w:p w14:paraId="20D2585E" w14:textId="77777777" w:rsidR="0005241B" w:rsidRPr="0095238E" w:rsidRDefault="0005241B" w:rsidP="0005241B">
      <w:pPr>
        <w:spacing w:before="120"/>
        <w:ind w:right="3"/>
        <w:jc w:val="center"/>
      </w:pPr>
      <w:r w:rsidRPr="0095238E">
        <w:rPr>
          <w:spacing w:val="-10"/>
        </w:rPr>
        <w:lastRenderedPageBreak/>
        <w:t>2</w:t>
      </w:r>
    </w:p>
    <w:p w14:paraId="4094C419" w14:textId="77777777" w:rsidR="0005241B" w:rsidRPr="0095238E" w:rsidRDefault="0005241B" w:rsidP="0005241B">
      <w:pPr>
        <w:pStyle w:val="BodyText"/>
        <w:spacing w:before="120"/>
        <w:ind w:right="3" w:firstLine="709"/>
        <w:jc w:val="both"/>
        <w:rPr>
          <w:spacing w:val="-2"/>
          <w:lang w:val="en-US"/>
        </w:rPr>
      </w:pPr>
      <w:r w:rsidRPr="0095238E">
        <w:rPr>
          <w:b/>
        </w:rPr>
        <w:t>Điều</w:t>
      </w:r>
      <w:r w:rsidRPr="0095238E">
        <w:rPr>
          <w:b/>
          <w:spacing w:val="-3"/>
        </w:rPr>
        <w:t xml:space="preserve"> </w:t>
      </w:r>
      <w:r w:rsidRPr="0095238E">
        <w:rPr>
          <w:b/>
        </w:rPr>
        <w:t>2.</w:t>
      </w:r>
      <w:r w:rsidRPr="0095238E">
        <w:rPr>
          <w:b/>
          <w:spacing w:val="-5"/>
        </w:rPr>
        <w:t xml:space="preserve"> </w:t>
      </w:r>
      <w:r w:rsidRPr="0095238E">
        <w:t>Tổ</w:t>
      </w:r>
      <w:r w:rsidRPr="0095238E">
        <w:rPr>
          <w:spacing w:val="-2"/>
        </w:rPr>
        <w:t xml:space="preserve"> </w:t>
      </w:r>
      <w:r w:rsidRPr="0095238E">
        <w:t>chức</w:t>
      </w:r>
      <w:r w:rsidRPr="0095238E">
        <w:rPr>
          <w:spacing w:val="-2"/>
        </w:rPr>
        <w:t xml:space="preserve"> </w:t>
      </w:r>
      <w:r w:rsidRPr="0095238E">
        <w:t>thực</w:t>
      </w:r>
      <w:r w:rsidRPr="0095238E">
        <w:rPr>
          <w:spacing w:val="-4"/>
        </w:rPr>
        <w:t xml:space="preserve"> </w:t>
      </w:r>
      <w:r w:rsidRPr="0095238E">
        <w:rPr>
          <w:spacing w:val="-2"/>
        </w:rPr>
        <w:t>hiện...............................................................................</w:t>
      </w:r>
    </w:p>
    <w:p w14:paraId="2633C488" w14:textId="77777777" w:rsidR="0005241B" w:rsidRPr="0095238E" w:rsidRDefault="0005241B" w:rsidP="0005241B">
      <w:pPr>
        <w:pStyle w:val="BodyText"/>
        <w:spacing w:before="120"/>
        <w:ind w:right="3" w:firstLine="709"/>
        <w:jc w:val="both"/>
      </w:pPr>
      <w:r w:rsidRPr="0095238E">
        <w:rPr>
          <w:spacing w:val="-2"/>
          <w:lang w:val="en-US"/>
        </w:rPr>
        <w:t xml:space="preserve">1. </w:t>
      </w:r>
      <w:r w:rsidRPr="0095238E">
        <w:t>…</w:t>
      </w:r>
      <w:r w:rsidRPr="0095238E">
        <w:rPr>
          <w:vertAlign w:val="superscript"/>
        </w:rPr>
        <w:t>6</w:t>
      </w:r>
      <w:r w:rsidRPr="0095238E">
        <w:rPr>
          <w:spacing w:val="-2"/>
        </w:rPr>
        <w:t xml:space="preserve"> </w:t>
      </w:r>
      <w:r w:rsidRPr="0095238E">
        <w:t>xác</w:t>
      </w:r>
      <w:r w:rsidRPr="0095238E">
        <w:rPr>
          <w:spacing w:val="-2"/>
        </w:rPr>
        <w:t xml:space="preserve"> </w:t>
      </w:r>
      <w:r w:rsidRPr="0095238E">
        <w:t>định</w:t>
      </w:r>
      <w:r w:rsidRPr="0095238E">
        <w:rPr>
          <w:spacing w:val="-1"/>
        </w:rPr>
        <w:t xml:space="preserve"> </w:t>
      </w:r>
      <w:r w:rsidRPr="0095238E">
        <w:t>giá</w:t>
      </w:r>
      <w:r w:rsidRPr="0095238E">
        <w:rPr>
          <w:spacing w:val="-4"/>
        </w:rPr>
        <w:t xml:space="preserve"> </w:t>
      </w:r>
      <w:r w:rsidRPr="0095238E">
        <w:t>đất</w:t>
      </w:r>
      <w:r w:rsidRPr="0095238E">
        <w:rPr>
          <w:spacing w:val="-3"/>
        </w:rPr>
        <w:t xml:space="preserve"> </w:t>
      </w:r>
      <w:r w:rsidRPr="0095238E">
        <w:t>để</w:t>
      </w:r>
      <w:r w:rsidRPr="0095238E">
        <w:rPr>
          <w:spacing w:val="-2"/>
        </w:rPr>
        <w:t xml:space="preserve"> </w:t>
      </w:r>
      <w:r w:rsidRPr="0095238E">
        <w:t>tính</w:t>
      </w:r>
      <w:r w:rsidRPr="0095238E">
        <w:rPr>
          <w:spacing w:val="1"/>
        </w:rPr>
        <w:t xml:space="preserve"> </w:t>
      </w:r>
      <w:r w:rsidRPr="0095238E">
        <w:t>tiền</w:t>
      </w:r>
      <w:r w:rsidRPr="0095238E">
        <w:rPr>
          <w:spacing w:val="-1"/>
        </w:rPr>
        <w:t xml:space="preserve"> </w:t>
      </w:r>
      <w:r w:rsidRPr="0095238E">
        <w:t>sử</w:t>
      </w:r>
      <w:r w:rsidRPr="0095238E">
        <w:rPr>
          <w:spacing w:val="-6"/>
        </w:rPr>
        <w:t xml:space="preserve"> </w:t>
      </w:r>
      <w:r w:rsidRPr="0095238E">
        <w:t>dụng đất,</w:t>
      </w:r>
      <w:r w:rsidRPr="0095238E">
        <w:rPr>
          <w:spacing w:val="-6"/>
        </w:rPr>
        <w:t xml:space="preserve"> </w:t>
      </w:r>
      <w:r w:rsidRPr="0095238E">
        <w:t>tiền</w:t>
      </w:r>
      <w:r w:rsidRPr="0095238E">
        <w:rPr>
          <w:spacing w:val="-5"/>
        </w:rPr>
        <w:t xml:space="preserve"> </w:t>
      </w:r>
      <w:r w:rsidRPr="0095238E">
        <w:t>thuê</w:t>
      </w:r>
      <w:r w:rsidRPr="0095238E">
        <w:rPr>
          <w:spacing w:val="-4"/>
        </w:rPr>
        <w:t xml:space="preserve"> </w:t>
      </w:r>
      <w:r w:rsidRPr="0095238E">
        <w:t>đất</w:t>
      </w:r>
      <w:r w:rsidRPr="0095238E">
        <w:rPr>
          <w:spacing w:val="-5"/>
        </w:rPr>
        <w:t xml:space="preserve"> </w:t>
      </w:r>
      <w:r w:rsidRPr="0095238E">
        <w:t>phải</w:t>
      </w:r>
      <w:r w:rsidRPr="0095238E">
        <w:rPr>
          <w:spacing w:val="-2"/>
        </w:rPr>
        <w:t xml:space="preserve"> </w:t>
      </w:r>
      <w:r w:rsidRPr="0095238E">
        <w:rPr>
          <w:spacing w:val="-4"/>
        </w:rPr>
        <w:t>nộp.</w:t>
      </w:r>
    </w:p>
    <w:p w14:paraId="2B0759E4" w14:textId="77777777" w:rsidR="0005241B" w:rsidRPr="0095238E" w:rsidRDefault="0005241B" w:rsidP="0005241B">
      <w:pPr>
        <w:pStyle w:val="ListParagraph"/>
        <w:tabs>
          <w:tab w:val="left" w:pos="1981"/>
        </w:tabs>
        <w:ind w:left="0" w:right="3" w:firstLine="709"/>
      </w:pPr>
      <w:r w:rsidRPr="0095238E">
        <w:t>2. …</w:t>
      </w:r>
      <w:r w:rsidRPr="0095238E">
        <w:rPr>
          <w:vertAlign w:val="superscript"/>
        </w:rPr>
        <w:t>7</w:t>
      </w:r>
      <w:r w:rsidRPr="0095238E">
        <w:rPr>
          <w:spacing w:val="-1"/>
        </w:rPr>
        <w:t xml:space="preserve"> </w:t>
      </w:r>
      <w:r w:rsidRPr="0095238E">
        <w:t>xác</w:t>
      </w:r>
      <w:r w:rsidRPr="0095238E">
        <w:rPr>
          <w:spacing w:val="-1"/>
        </w:rPr>
        <w:t xml:space="preserve"> </w:t>
      </w:r>
      <w:r w:rsidRPr="0095238E">
        <w:t>định</w:t>
      </w:r>
      <w:r w:rsidRPr="0095238E">
        <w:rPr>
          <w:spacing w:val="-1"/>
        </w:rPr>
        <w:t xml:space="preserve"> </w:t>
      </w:r>
      <w:r w:rsidRPr="0095238E">
        <w:t>tiền</w:t>
      </w:r>
      <w:r w:rsidRPr="0095238E">
        <w:rPr>
          <w:spacing w:val="-4"/>
        </w:rPr>
        <w:t xml:space="preserve"> </w:t>
      </w:r>
      <w:r w:rsidRPr="0095238E">
        <w:t>sử</w:t>
      </w:r>
      <w:r w:rsidRPr="0095238E">
        <w:rPr>
          <w:spacing w:val="-3"/>
        </w:rPr>
        <w:t xml:space="preserve"> </w:t>
      </w:r>
      <w:r w:rsidRPr="0095238E">
        <w:t>dụng</w:t>
      </w:r>
      <w:r w:rsidRPr="0095238E">
        <w:rPr>
          <w:spacing w:val="-4"/>
        </w:rPr>
        <w:t xml:space="preserve"> </w:t>
      </w:r>
      <w:r w:rsidRPr="0095238E">
        <w:t>đất/tiền</w:t>
      </w:r>
      <w:r w:rsidRPr="0095238E">
        <w:rPr>
          <w:spacing w:val="-1"/>
        </w:rPr>
        <w:t xml:space="preserve"> </w:t>
      </w:r>
      <w:r w:rsidRPr="0095238E">
        <w:t>thuê</w:t>
      </w:r>
      <w:r w:rsidRPr="0095238E">
        <w:rPr>
          <w:spacing w:val="-1"/>
        </w:rPr>
        <w:t xml:space="preserve"> </w:t>
      </w:r>
      <w:r w:rsidRPr="0095238E">
        <w:t>đất</w:t>
      </w:r>
      <w:r w:rsidRPr="0095238E">
        <w:rPr>
          <w:spacing w:val="-1"/>
        </w:rPr>
        <w:t xml:space="preserve"> </w:t>
      </w:r>
      <w:r w:rsidRPr="0095238E">
        <w:t>phải</w:t>
      </w:r>
      <w:r w:rsidRPr="0095238E">
        <w:rPr>
          <w:spacing w:val="-4"/>
        </w:rPr>
        <w:t xml:space="preserve"> </w:t>
      </w:r>
      <w:r w:rsidRPr="0095238E">
        <w:t>nộp;</w:t>
      </w:r>
      <w:r w:rsidRPr="0095238E">
        <w:rPr>
          <w:spacing w:val="-1"/>
        </w:rPr>
        <w:t xml:space="preserve"> </w:t>
      </w:r>
      <w:r w:rsidRPr="0095238E">
        <w:t>hướng</w:t>
      </w:r>
      <w:r w:rsidRPr="0095238E">
        <w:rPr>
          <w:spacing w:val="-4"/>
        </w:rPr>
        <w:t xml:space="preserve"> </w:t>
      </w:r>
      <w:r w:rsidRPr="0095238E">
        <w:t>dẫn</w:t>
      </w:r>
      <w:r w:rsidRPr="0095238E">
        <w:rPr>
          <w:spacing w:val="-1"/>
        </w:rPr>
        <w:t xml:space="preserve"> </w:t>
      </w:r>
      <w:r w:rsidRPr="0095238E">
        <w:t>thực</w:t>
      </w:r>
      <w:r w:rsidRPr="0095238E">
        <w:rPr>
          <w:spacing w:val="-1"/>
        </w:rPr>
        <w:t xml:space="preserve"> </w:t>
      </w:r>
      <w:r w:rsidRPr="0095238E">
        <w:t>hiện giảm</w:t>
      </w:r>
      <w:r w:rsidRPr="0095238E">
        <w:rPr>
          <w:spacing w:val="-7"/>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4"/>
        </w:rPr>
        <w:t xml:space="preserve"> </w:t>
      </w:r>
      <w:r w:rsidRPr="0095238E">
        <w:t>thuê</w:t>
      </w:r>
      <w:r w:rsidRPr="0095238E">
        <w:rPr>
          <w:spacing w:val="-7"/>
        </w:rPr>
        <w:t xml:space="preserve"> </w:t>
      </w:r>
      <w:r w:rsidRPr="0095238E">
        <w:t>đất,</w:t>
      </w:r>
      <w:r w:rsidRPr="0095238E">
        <w:rPr>
          <w:spacing w:val="-5"/>
        </w:rPr>
        <w:t xml:space="preserve"> </w:t>
      </w:r>
      <w:r w:rsidRPr="0095238E">
        <w:t>khoản</w:t>
      </w:r>
      <w:r w:rsidRPr="0095238E">
        <w:rPr>
          <w:spacing w:val="-6"/>
        </w:rPr>
        <w:t xml:space="preserve"> </w:t>
      </w:r>
      <w:r w:rsidRPr="0095238E">
        <w:t>được</w:t>
      </w:r>
      <w:r w:rsidRPr="0095238E">
        <w:rPr>
          <w:spacing w:val="-7"/>
        </w:rPr>
        <w:t xml:space="preserve"> </w:t>
      </w:r>
      <w:r w:rsidRPr="0095238E">
        <w:t>trừ</w:t>
      </w:r>
      <w:r w:rsidRPr="0095238E">
        <w:rPr>
          <w:spacing w:val="-8"/>
        </w:rPr>
        <w:t xml:space="preserve"> </w:t>
      </w:r>
      <w:r w:rsidRPr="0095238E">
        <w:t>vào</w:t>
      </w:r>
      <w:r w:rsidRPr="0095238E">
        <w:rPr>
          <w:spacing w:val="-6"/>
        </w:rPr>
        <w:t xml:space="preserve"> </w:t>
      </w:r>
      <w:r w:rsidRPr="0095238E">
        <w:t>tiền</w:t>
      </w:r>
      <w:r w:rsidRPr="0095238E">
        <w:rPr>
          <w:spacing w:val="-6"/>
        </w:rPr>
        <w:t xml:space="preserve"> </w:t>
      </w:r>
      <w:r w:rsidRPr="0095238E">
        <w:t>sử</w:t>
      </w:r>
      <w:r w:rsidRPr="0095238E">
        <w:rPr>
          <w:spacing w:val="-5"/>
        </w:rPr>
        <w:t xml:space="preserve"> </w:t>
      </w:r>
      <w:r w:rsidRPr="0095238E">
        <w:t>dụng</w:t>
      </w:r>
      <w:r w:rsidRPr="0095238E">
        <w:rPr>
          <w:spacing w:val="-6"/>
        </w:rPr>
        <w:t xml:space="preserve"> </w:t>
      </w:r>
      <w:r w:rsidRPr="0095238E">
        <w:t>đất/tiền</w:t>
      </w:r>
      <w:r w:rsidRPr="0095238E">
        <w:rPr>
          <w:spacing w:val="-6"/>
        </w:rPr>
        <w:t xml:space="preserve"> </w:t>
      </w:r>
      <w:r w:rsidRPr="0095238E">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Pr="0095238E">
        <w:rPr>
          <w:i/>
        </w:rPr>
        <w:t xml:space="preserve">(nếu có); </w:t>
      </w:r>
      <w:r w:rsidRPr="0095238E">
        <w:t>thông báo cho người được chuyển mục</w:t>
      </w:r>
      <w:r w:rsidRPr="0095238E">
        <w:rPr>
          <w:spacing w:val="14"/>
        </w:rPr>
        <w:t xml:space="preserve"> </w:t>
      </w:r>
      <w:r w:rsidRPr="0095238E">
        <w:t>đích sử dụng</w:t>
      </w:r>
      <w:r w:rsidRPr="0095238E">
        <w:rPr>
          <w:spacing w:val="15"/>
        </w:rPr>
        <w:t xml:space="preserve"> </w:t>
      </w:r>
      <w:r w:rsidRPr="0095238E">
        <w:t>đất</w:t>
      </w:r>
    </w:p>
    <w:p w14:paraId="54105A6A" w14:textId="77777777" w:rsidR="0005241B" w:rsidRPr="0095238E" w:rsidRDefault="0005241B" w:rsidP="0005241B">
      <w:pPr>
        <w:spacing w:before="120"/>
        <w:ind w:right="3" w:firstLine="709"/>
        <w:jc w:val="both"/>
        <w:rPr>
          <w:i/>
        </w:rPr>
      </w:pPr>
      <w:r w:rsidRPr="0095238E">
        <w:t>…</w:t>
      </w:r>
      <w:r w:rsidRPr="0095238E">
        <w:rPr>
          <w:spacing w:val="-5"/>
        </w:rPr>
        <w:t xml:space="preserve"> </w:t>
      </w:r>
      <w:r w:rsidRPr="0095238E">
        <w:rPr>
          <w:i/>
        </w:rPr>
        <w:t>(nếu</w:t>
      </w:r>
      <w:r w:rsidRPr="0095238E">
        <w:rPr>
          <w:i/>
          <w:spacing w:val="-1"/>
        </w:rPr>
        <w:t xml:space="preserve"> </w:t>
      </w:r>
      <w:r w:rsidRPr="0095238E">
        <w:rPr>
          <w:i/>
        </w:rPr>
        <w:t>có);</w:t>
      </w:r>
      <w:r w:rsidRPr="0095238E">
        <w:rPr>
          <w:i/>
          <w:spacing w:val="-2"/>
        </w:rPr>
        <w:t xml:space="preserve"> </w:t>
      </w:r>
      <w:r w:rsidRPr="0095238E">
        <w:t>thu</w:t>
      </w:r>
      <w:r w:rsidRPr="0095238E">
        <w:rPr>
          <w:spacing w:val="-1"/>
        </w:rPr>
        <w:t xml:space="preserve"> </w:t>
      </w:r>
      <w:r w:rsidRPr="0095238E">
        <w:t>tiền</w:t>
      </w:r>
      <w:r w:rsidRPr="0095238E">
        <w:rPr>
          <w:spacing w:val="-4"/>
        </w:rPr>
        <w:t xml:space="preserve"> </w:t>
      </w:r>
      <w:r w:rsidRPr="0095238E">
        <w:t>sử</w:t>
      </w:r>
      <w:r w:rsidRPr="0095238E">
        <w:rPr>
          <w:spacing w:val="-2"/>
        </w:rPr>
        <w:t xml:space="preserve"> </w:t>
      </w:r>
      <w:r w:rsidRPr="0095238E">
        <w:t>dụng</w:t>
      </w:r>
      <w:r w:rsidRPr="0095238E">
        <w:rPr>
          <w:spacing w:val="-1"/>
        </w:rPr>
        <w:t xml:space="preserve"> </w:t>
      </w:r>
      <w:r w:rsidRPr="0095238E">
        <w:t>đất/tiền</w:t>
      </w:r>
      <w:r w:rsidRPr="0095238E">
        <w:rPr>
          <w:spacing w:val="-1"/>
        </w:rPr>
        <w:t xml:space="preserve"> </w:t>
      </w:r>
      <w:r w:rsidRPr="0095238E">
        <w:t>thuê</w:t>
      </w:r>
      <w:r w:rsidRPr="0095238E">
        <w:rPr>
          <w:spacing w:val="-5"/>
        </w:rPr>
        <w:t xml:space="preserve"> </w:t>
      </w:r>
      <w:r w:rsidRPr="0095238E">
        <w:t>đất,</w:t>
      </w:r>
      <w:r w:rsidRPr="0095238E">
        <w:rPr>
          <w:spacing w:val="-6"/>
        </w:rPr>
        <w:t xml:space="preserve"> </w:t>
      </w:r>
      <w:r w:rsidRPr="0095238E">
        <w:t>phí,</w:t>
      </w:r>
      <w:r w:rsidRPr="0095238E">
        <w:rPr>
          <w:spacing w:val="-3"/>
        </w:rPr>
        <w:t xml:space="preserve"> </w:t>
      </w:r>
      <w:r w:rsidRPr="0095238E">
        <w:t>lệ</w:t>
      </w:r>
      <w:r w:rsidRPr="0095238E">
        <w:rPr>
          <w:spacing w:val="-4"/>
        </w:rPr>
        <w:t xml:space="preserve"> </w:t>
      </w:r>
      <w:r w:rsidRPr="0095238E">
        <w:t>phí</w:t>
      </w:r>
      <w:r w:rsidRPr="0095238E">
        <w:rPr>
          <w:spacing w:val="66"/>
        </w:rPr>
        <w:t xml:space="preserve"> </w:t>
      </w:r>
      <w:r w:rsidRPr="0095238E">
        <w:rPr>
          <w:i/>
        </w:rPr>
        <w:t>(nếu</w:t>
      </w:r>
      <w:r w:rsidRPr="0095238E">
        <w:rPr>
          <w:i/>
          <w:spacing w:val="-1"/>
        </w:rPr>
        <w:t xml:space="preserve"> </w:t>
      </w:r>
      <w:r w:rsidRPr="0095238E">
        <w:rPr>
          <w:i/>
          <w:spacing w:val="-4"/>
        </w:rPr>
        <w:t>có).</w:t>
      </w:r>
    </w:p>
    <w:p w14:paraId="12698581" w14:textId="77777777" w:rsidR="0005241B" w:rsidRPr="0095238E" w:rsidRDefault="0005241B" w:rsidP="0005241B">
      <w:pPr>
        <w:pStyle w:val="ListParagraph"/>
        <w:tabs>
          <w:tab w:val="left" w:pos="1981"/>
        </w:tabs>
        <w:ind w:left="0" w:right="3" w:firstLine="709"/>
        <w:rPr>
          <w:i/>
        </w:rPr>
      </w:pPr>
      <w:r w:rsidRPr="0095238E">
        <w:t>3. …</w:t>
      </w:r>
      <w:r w:rsidRPr="0095238E">
        <w:rPr>
          <w:vertAlign w:val="superscript"/>
        </w:rPr>
        <w:t>8</w:t>
      </w:r>
      <w:r w:rsidRPr="0095238E">
        <w:rPr>
          <w:spacing w:val="-3"/>
        </w:rPr>
        <w:t xml:space="preserve"> </w:t>
      </w:r>
      <w:r w:rsidRPr="0095238E">
        <w:t>chịu</w:t>
      </w:r>
      <w:r w:rsidRPr="0095238E">
        <w:rPr>
          <w:spacing w:val="-1"/>
        </w:rPr>
        <w:t xml:space="preserve"> </w:t>
      </w:r>
      <w:r w:rsidRPr="0095238E">
        <w:t>trách</w:t>
      </w:r>
      <w:r w:rsidRPr="0095238E">
        <w:rPr>
          <w:spacing w:val="-5"/>
        </w:rPr>
        <w:t xml:space="preserve"> </w:t>
      </w:r>
      <w:r w:rsidRPr="0095238E">
        <w:t>nhiệm</w:t>
      </w:r>
      <w:r w:rsidRPr="0095238E">
        <w:rPr>
          <w:spacing w:val="-2"/>
        </w:rPr>
        <w:t xml:space="preserve"> </w:t>
      </w:r>
      <w:r w:rsidRPr="0095238E">
        <w:t>nộp</w:t>
      </w:r>
      <w:r w:rsidRPr="0095238E">
        <w:rPr>
          <w:spacing w:val="-3"/>
        </w:rPr>
        <w:t xml:space="preserve"> </w:t>
      </w:r>
      <w:r w:rsidRPr="0095238E">
        <w:t>tiền</w:t>
      </w:r>
      <w:r w:rsidRPr="0095238E">
        <w:rPr>
          <w:spacing w:val="-1"/>
        </w:rPr>
        <w:t xml:space="preserve"> </w:t>
      </w:r>
      <w:r w:rsidRPr="0095238E">
        <w:t>sử</w:t>
      </w:r>
      <w:r w:rsidRPr="0095238E">
        <w:rPr>
          <w:spacing w:val="-6"/>
        </w:rPr>
        <w:t xml:space="preserve"> </w:t>
      </w:r>
      <w:r w:rsidRPr="0095238E">
        <w:t>dụng</w:t>
      </w:r>
      <w:r w:rsidRPr="0095238E">
        <w:rPr>
          <w:spacing w:val="-2"/>
        </w:rPr>
        <w:t xml:space="preserve"> </w:t>
      </w:r>
      <w:r w:rsidRPr="0095238E">
        <w:t>đất/tiền</w:t>
      </w:r>
      <w:r w:rsidRPr="0095238E">
        <w:rPr>
          <w:spacing w:val="-5"/>
        </w:rPr>
        <w:t xml:space="preserve"> </w:t>
      </w:r>
      <w:r w:rsidRPr="0095238E">
        <w:t>thuê</w:t>
      </w:r>
      <w:r w:rsidRPr="0095238E">
        <w:rPr>
          <w:spacing w:val="-5"/>
        </w:rPr>
        <w:t xml:space="preserve"> </w:t>
      </w:r>
      <w:r w:rsidRPr="0095238E">
        <w:rPr>
          <w:spacing w:val="-4"/>
        </w:rPr>
        <w:t>đất</w:t>
      </w:r>
      <w:r w:rsidRPr="0095238E">
        <w:rPr>
          <w:i/>
          <w:spacing w:val="-4"/>
        </w:rPr>
        <w:t>.</w:t>
      </w:r>
    </w:p>
    <w:p w14:paraId="7533560A" w14:textId="77777777" w:rsidR="0005241B" w:rsidRPr="0095238E" w:rsidRDefault="0005241B" w:rsidP="0005241B">
      <w:pPr>
        <w:pStyle w:val="ListParagraph"/>
        <w:tabs>
          <w:tab w:val="left" w:pos="1986"/>
        </w:tabs>
        <w:ind w:left="0" w:right="3" w:firstLine="709"/>
      </w:pPr>
      <w:r w:rsidRPr="0095238E">
        <w:t>4. …</w:t>
      </w:r>
      <w:r w:rsidRPr="0095238E">
        <w:rPr>
          <w:vertAlign w:val="superscript"/>
        </w:rPr>
        <w:t>9</w:t>
      </w:r>
      <w:r w:rsidRPr="0095238E">
        <w:t xml:space="preserve"> chỉnh lý hồ sơ địa chính, cập nhật cơ sở dữ liệu đất đai và trả kết quả theo quy định.</w:t>
      </w:r>
    </w:p>
    <w:p w14:paraId="4D78B5F8" w14:textId="77777777" w:rsidR="0005241B" w:rsidRPr="0095238E" w:rsidRDefault="0005241B" w:rsidP="0005241B">
      <w:pPr>
        <w:pStyle w:val="ListParagraph"/>
        <w:tabs>
          <w:tab w:val="left" w:pos="2051"/>
        </w:tabs>
        <w:ind w:left="0" w:right="3" w:firstLine="709"/>
      </w:pPr>
      <w:r w:rsidRPr="0095238E">
        <w:t>5. Các</w:t>
      </w:r>
      <w:r w:rsidRPr="0095238E">
        <w:rPr>
          <w:spacing w:val="-3"/>
        </w:rPr>
        <w:t xml:space="preserve"> </w:t>
      </w:r>
      <w:r w:rsidRPr="0095238E">
        <w:t>nội</w:t>
      </w:r>
      <w:r w:rsidRPr="0095238E">
        <w:rPr>
          <w:spacing w:val="-5"/>
        </w:rPr>
        <w:t xml:space="preserve"> </w:t>
      </w:r>
      <w:r w:rsidRPr="0095238E">
        <w:t>dung</w:t>
      </w:r>
      <w:r w:rsidRPr="0095238E">
        <w:rPr>
          <w:spacing w:val="-1"/>
        </w:rPr>
        <w:t xml:space="preserve"> </w:t>
      </w:r>
      <w:r w:rsidRPr="0095238E">
        <w:t>khác</w:t>
      </w:r>
      <w:r w:rsidRPr="0095238E">
        <w:rPr>
          <w:spacing w:val="-5"/>
        </w:rPr>
        <w:t xml:space="preserve"> </w:t>
      </w:r>
      <w:r w:rsidRPr="0095238E">
        <w:t>(nếu</w:t>
      </w:r>
      <w:r w:rsidRPr="0095238E">
        <w:rPr>
          <w:spacing w:val="-1"/>
        </w:rPr>
        <w:t xml:space="preserve"> </w:t>
      </w:r>
      <w:r w:rsidRPr="0095238E">
        <w:rPr>
          <w:spacing w:val="-4"/>
        </w:rPr>
        <w:t>có).</w:t>
      </w:r>
    </w:p>
    <w:p w14:paraId="2AE9BA25" w14:textId="77777777" w:rsidR="0005241B" w:rsidRPr="0095238E" w:rsidRDefault="0005241B" w:rsidP="0005241B">
      <w:pPr>
        <w:pStyle w:val="BodyText"/>
        <w:spacing w:before="120"/>
        <w:ind w:right="3" w:firstLine="709"/>
        <w:jc w:val="both"/>
      </w:pPr>
      <w:r w:rsidRPr="0095238E">
        <w:rPr>
          <w:b/>
        </w:rPr>
        <w:t>Điều</w:t>
      </w:r>
      <w:r w:rsidRPr="0095238E">
        <w:rPr>
          <w:b/>
          <w:spacing w:val="-3"/>
        </w:rPr>
        <w:t xml:space="preserve"> </w:t>
      </w:r>
      <w:r w:rsidRPr="0095238E">
        <w:rPr>
          <w:b/>
        </w:rPr>
        <w:t>3.</w:t>
      </w:r>
      <w:r w:rsidRPr="0095238E">
        <w:rPr>
          <w:b/>
          <w:spacing w:val="-6"/>
        </w:rPr>
        <w:t xml:space="preserve"> </w:t>
      </w:r>
      <w:r w:rsidRPr="0095238E">
        <w:t>Quyết</w:t>
      </w:r>
      <w:r w:rsidRPr="0095238E">
        <w:rPr>
          <w:spacing w:val="-1"/>
        </w:rPr>
        <w:t xml:space="preserve"> </w:t>
      </w:r>
      <w:r w:rsidRPr="0095238E">
        <w:t>định</w:t>
      </w:r>
      <w:r w:rsidRPr="0095238E">
        <w:rPr>
          <w:spacing w:val="-6"/>
        </w:rPr>
        <w:t xml:space="preserve"> </w:t>
      </w:r>
      <w:r w:rsidRPr="0095238E">
        <w:t>này</w:t>
      </w:r>
      <w:r w:rsidRPr="0095238E">
        <w:rPr>
          <w:spacing w:val="-2"/>
        </w:rPr>
        <w:t xml:space="preserve"> </w:t>
      </w:r>
      <w:r w:rsidRPr="0095238E">
        <w:t>có</w:t>
      </w:r>
      <w:r w:rsidRPr="0095238E">
        <w:rPr>
          <w:spacing w:val="-1"/>
        </w:rPr>
        <w:t xml:space="preserve"> </w:t>
      </w:r>
      <w:r w:rsidRPr="0095238E">
        <w:t>hiệu</w:t>
      </w:r>
      <w:r w:rsidRPr="0095238E">
        <w:rPr>
          <w:spacing w:val="-2"/>
        </w:rPr>
        <w:t xml:space="preserve"> </w:t>
      </w:r>
      <w:r w:rsidRPr="0095238E">
        <w:t>lực</w:t>
      </w:r>
      <w:r w:rsidRPr="0095238E">
        <w:rPr>
          <w:spacing w:val="-4"/>
        </w:rPr>
        <w:t xml:space="preserve"> </w:t>
      </w:r>
      <w:r w:rsidRPr="0095238E">
        <w:t>kể</w:t>
      </w:r>
      <w:r w:rsidRPr="0095238E">
        <w:rPr>
          <w:spacing w:val="-2"/>
        </w:rPr>
        <w:t xml:space="preserve"> </w:t>
      </w:r>
      <w:r w:rsidRPr="0095238E">
        <w:t>từ</w:t>
      </w:r>
      <w:r w:rsidRPr="0095238E">
        <w:rPr>
          <w:spacing w:val="-4"/>
        </w:rPr>
        <w:t xml:space="preserve"> </w:t>
      </w:r>
      <w:r w:rsidRPr="0095238E">
        <w:t>ngày</w:t>
      </w:r>
      <w:r w:rsidRPr="0095238E">
        <w:rPr>
          <w:spacing w:val="-1"/>
        </w:rPr>
        <w:t xml:space="preserve"> </w:t>
      </w:r>
      <w:r w:rsidRPr="0095238E">
        <w:rPr>
          <w:spacing w:val="-5"/>
        </w:rPr>
        <w:t>ký.</w:t>
      </w:r>
    </w:p>
    <w:p w14:paraId="6396E91E" w14:textId="77777777" w:rsidR="0005241B" w:rsidRPr="0095238E" w:rsidRDefault="0005241B" w:rsidP="0005241B">
      <w:pPr>
        <w:pStyle w:val="BodyText"/>
        <w:spacing w:before="120"/>
        <w:ind w:right="3" w:firstLine="709"/>
        <w:jc w:val="both"/>
        <w:rPr>
          <w:spacing w:val="-4"/>
        </w:rPr>
      </w:pPr>
      <w:r w:rsidRPr="0095238E">
        <w:rPr>
          <w:spacing w:val="-4"/>
        </w:rPr>
        <w:t>Chánh Văn phòng Ủy ban nhân dân ..., thủ trưởng các cơ quan chuyên môn và người sử dụng đất có tên tại Điều 1 chịu trách nhiệm thi hành Quyết định này.</w:t>
      </w:r>
    </w:p>
    <w:p w14:paraId="2F7A0F46" w14:textId="77777777" w:rsidR="0005241B" w:rsidRPr="0095238E" w:rsidRDefault="0005241B" w:rsidP="0005241B">
      <w:pPr>
        <w:pStyle w:val="BodyText"/>
        <w:tabs>
          <w:tab w:val="left" w:leader="dot" w:pos="4477"/>
        </w:tabs>
        <w:spacing w:before="120"/>
        <w:ind w:right="3" w:firstLine="709"/>
        <w:jc w:val="both"/>
      </w:pPr>
      <w:r w:rsidRPr="0095238E">
        <w:t>Văn</w:t>
      </w:r>
      <w:r w:rsidRPr="0095238E">
        <w:rPr>
          <w:spacing w:val="-12"/>
        </w:rPr>
        <w:t xml:space="preserve"> </w:t>
      </w:r>
      <w:r w:rsidRPr="0095238E">
        <w:t>phòng</w:t>
      </w:r>
      <w:r w:rsidRPr="0095238E">
        <w:rPr>
          <w:spacing w:val="-12"/>
        </w:rPr>
        <w:t xml:space="preserve"> </w:t>
      </w:r>
      <w:r w:rsidRPr="0095238E">
        <w:t>Ủy</w:t>
      </w:r>
      <w:r w:rsidRPr="0095238E">
        <w:rPr>
          <w:spacing w:val="-12"/>
        </w:rPr>
        <w:t xml:space="preserve"> </w:t>
      </w:r>
      <w:r w:rsidRPr="0095238E">
        <w:t>ban</w:t>
      </w:r>
      <w:r w:rsidRPr="0095238E">
        <w:rPr>
          <w:spacing w:val="-12"/>
        </w:rPr>
        <w:t xml:space="preserve"> </w:t>
      </w:r>
      <w:r w:rsidRPr="0095238E">
        <w:t>nhân</w:t>
      </w:r>
      <w:r w:rsidRPr="0095238E">
        <w:rPr>
          <w:spacing w:val="-11"/>
        </w:rPr>
        <w:t xml:space="preserve"> </w:t>
      </w:r>
      <w:r w:rsidRPr="0095238E">
        <w:t>dân...</w:t>
      </w:r>
      <w:r w:rsidRPr="0095238E">
        <w:rPr>
          <w:spacing w:val="-13"/>
        </w:rPr>
        <w:t xml:space="preserve"> </w:t>
      </w:r>
      <w:r w:rsidRPr="0095238E">
        <w:t>chịu</w:t>
      </w:r>
      <w:r w:rsidRPr="0095238E">
        <w:rPr>
          <w:spacing w:val="-12"/>
        </w:rPr>
        <w:t xml:space="preserve"> </w:t>
      </w:r>
      <w:r w:rsidRPr="0095238E">
        <w:t>trách</w:t>
      </w:r>
      <w:r w:rsidRPr="0095238E">
        <w:rPr>
          <w:spacing w:val="-12"/>
        </w:rPr>
        <w:t xml:space="preserve"> </w:t>
      </w:r>
      <w:r w:rsidRPr="0095238E">
        <w:t>nhiệm</w:t>
      </w:r>
      <w:r w:rsidRPr="0095238E">
        <w:rPr>
          <w:spacing w:val="-12"/>
        </w:rPr>
        <w:t xml:space="preserve"> </w:t>
      </w:r>
      <w:r w:rsidRPr="0095238E">
        <w:t>đăng</w:t>
      </w:r>
      <w:r w:rsidRPr="0095238E">
        <w:rPr>
          <w:spacing w:val="-12"/>
        </w:rPr>
        <w:t xml:space="preserve"> </w:t>
      </w:r>
      <w:r w:rsidRPr="0095238E">
        <w:t>tải</w:t>
      </w:r>
      <w:r w:rsidRPr="0095238E">
        <w:rPr>
          <w:spacing w:val="-12"/>
        </w:rPr>
        <w:t xml:space="preserve"> </w:t>
      </w:r>
      <w:r w:rsidRPr="0095238E">
        <w:t>Quyết</w:t>
      </w:r>
      <w:r w:rsidRPr="0095238E">
        <w:rPr>
          <w:spacing w:val="-14"/>
        </w:rPr>
        <w:t xml:space="preserve"> </w:t>
      </w:r>
      <w:r w:rsidRPr="0095238E">
        <w:t>định</w:t>
      </w:r>
      <w:r w:rsidRPr="0095238E">
        <w:rPr>
          <w:spacing w:val="-14"/>
        </w:rPr>
        <w:t xml:space="preserve"> </w:t>
      </w:r>
      <w:r w:rsidRPr="0095238E">
        <w:t>này</w:t>
      </w:r>
      <w:r w:rsidRPr="0095238E">
        <w:rPr>
          <w:spacing w:val="-14"/>
        </w:rPr>
        <w:t xml:space="preserve"> </w:t>
      </w:r>
      <w:r w:rsidRPr="0095238E">
        <w:t>trên Cổng thông tin điện tử của</w:t>
      </w:r>
      <w:r w:rsidRPr="0095238E">
        <w:tab/>
      </w:r>
      <w:r w:rsidRPr="0095238E">
        <w:rPr>
          <w:spacing w:val="-6"/>
        </w:rPr>
        <w:t>/.</w:t>
      </w:r>
    </w:p>
    <w:p w14:paraId="78A8AF11" w14:textId="77777777" w:rsidR="0005241B" w:rsidRPr="0095238E" w:rsidRDefault="0005241B" w:rsidP="0005241B">
      <w:pPr>
        <w:pStyle w:val="BodyText"/>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05241B" w:rsidRPr="0095238E" w14:paraId="4EA1BDF0" w14:textId="77777777" w:rsidTr="005A316E">
        <w:trPr>
          <w:trHeight w:val="613"/>
        </w:trPr>
        <w:tc>
          <w:tcPr>
            <w:tcW w:w="4536" w:type="dxa"/>
          </w:tcPr>
          <w:p w14:paraId="7A5119AE" w14:textId="77777777" w:rsidR="0005241B" w:rsidRPr="0095238E" w:rsidRDefault="0005241B" w:rsidP="005A316E">
            <w:pPr>
              <w:pStyle w:val="TableParagraph"/>
              <w:spacing w:line="266" w:lineRule="exact"/>
              <w:ind w:right="3"/>
              <w:rPr>
                <w:b/>
                <w:i/>
                <w:sz w:val="24"/>
              </w:rPr>
            </w:pPr>
            <w:r w:rsidRPr="0095238E">
              <w:rPr>
                <w:b/>
                <w:i/>
                <w:sz w:val="24"/>
              </w:rPr>
              <w:t xml:space="preserve">Nơi </w:t>
            </w:r>
            <w:r w:rsidRPr="0095238E">
              <w:rPr>
                <w:b/>
                <w:i/>
                <w:spacing w:val="-2"/>
                <w:sz w:val="24"/>
              </w:rPr>
              <w:t>nhận:</w:t>
            </w:r>
          </w:p>
        </w:tc>
        <w:tc>
          <w:tcPr>
            <w:tcW w:w="4536" w:type="dxa"/>
          </w:tcPr>
          <w:p w14:paraId="145327D1" w14:textId="77777777" w:rsidR="0005241B" w:rsidRPr="0095238E" w:rsidRDefault="0005241B" w:rsidP="005A316E">
            <w:pPr>
              <w:pStyle w:val="TableParagraph"/>
              <w:spacing w:line="291" w:lineRule="exact"/>
              <w:ind w:right="3"/>
              <w:jc w:val="center"/>
              <w:rPr>
                <w:b/>
                <w:sz w:val="26"/>
                <w:lang w:val="en-US"/>
              </w:rPr>
            </w:pPr>
            <w:r w:rsidRPr="0095238E">
              <w:rPr>
                <w:b/>
                <w:sz w:val="26"/>
                <w:lang w:val="en-US"/>
              </w:rPr>
              <w:t>TM. ỦY BAN NHÂN DÂN</w:t>
            </w:r>
          </w:p>
          <w:p w14:paraId="552B3D4A" w14:textId="77777777" w:rsidR="0005241B" w:rsidRPr="0095238E" w:rsidRDefault="0005241B" w:rsidP="005A316E">
            <w:pPr>
              <w:pStyle w:val="TableParagraph"/>
              <w:spacing w:line="291" w:lineRule="exact"/>
              <w:ind w:right="3"/>
              <w:jc w:val="center"/>
              <w:rPr>
                <w:b/>
                <w:sz w:val="26"/>
              </w:rPr>
            </w:pPr>
            <w:r w:rsidRPr="0095238E">
              <w:rPr>
                <w:b/>
                <w:sz w:val="26"/>
              </w:rPr>
              <w:t>CHỦ</w:t>
            </w:r>
            <w:r w:rsidRPr="0095238E">
              <w:rPr>
                <w:b/>
                <w:spacing w:val="-9"/>
                <w:sz w:val="26"/>
              </w:rPr>
              <w:t xml:space="preserve"> </w:t>
            </w:r>
            <w:r w:rsidRPr="0095238E">
              <w:rPr>
                <w:b/>
                <w:spacing w:val="-4"/>
                <w:sz w:val="26"/>
              </w:rPr>
              <w:t>TỊCH</w:t>
            </w:r>
          </w:p>
          <w:p w14:paraId="76DB1AD8" w14:textId="77777777" w:rsidR="0005241B" w:rsidRPr="0095238E" w:rsidRDefault="0005241B" w:rsidP="005A316E">
            <w:pPr>
              <w:pStyle w:val="TableParagraph"/>
              <w:spacing w:line="302" w:lineRule="exact"/>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4"/>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 xml:space="preserve">đóng </w:t>
            </w:r>
            <w:r w:rsidRPr="0095238E">
              <w:rPr>
                <w:i/>
                <w:spacing w:val="-4"/>
              </w:rPr>
              <w:t>dấu)</w:t>
            </w:r>
          </w:p>
        </w:tc>
      </w:tr>
    </w:tbl>
    <w:p w14:paraId="2E008890" w14:textId="77777777" w:rsidR="0005241B" w:rsidRPr="0095238E" w:rsidRDefault="0005241B" w:rsidP="0005241B">
      <w:pPr>
        <w:pStyle w:val="BodyText"/>
        <w:spacing w:before="103"/>
        <w:ind w:right="3"/>
      </w:pPr>
    </w:p>
    <w:p w14:paraId="6583D720" w14:textId="77777777" w:rsidR="0005241B" w:rsidRPr="0095238E" w:rsidRDefault="0005241B" w:rsidP="0005241B">
      <w:pPr>
        <w:pStyle w:val="BodyText"/>
        <w:ind w:right="3"/>
        <w:rPr>
          <w:sz w:val="20"/>
        </w:rPr>
      </w:pPr>
    </w:p>
    <w:p w14:paraId="0DE0C629" w14:textId="77777777" w:rsidR="0005241B" w:rsidRPr="0095238E" w:rsidRDefault="0005241B" w:rsidP="0005241B">
      <w:pPr>
        <w:pStyle w:val="BodyText"/>
        <w:ind w:right="3"/>
        <w:rPr>
          <w:sz w:val="20"/>
        </w:rPr>
      </w:pPr>
    </w:p>
    <w:p w14:paraId="031EDD14" w14:textId="77777777" w:rsidR="0005241B" w:rsidRPr="0095238E" w:rsidRDefault="0005241B" w:rsidP="0005241B">
      <w:pPr>
        <w:pStyle w:val="BodyText"/>
        <w:ind w:right="3"/>
        <w:rPr>
          <w:sz w:val="20"/>
        </w:rPr>
      </w:pPr>
    </w:p>
    <w:p w14:paraId="5213F4FF" w14:textId="38733068" w:rsidR="0005241B" w:rsidRPr="0095238E" w:rsidRDefault="0005241B" w:rsidP="0005241B">
      <w:pPr>
        <w:pStyle w:val="BodyText"/>
        <w:spacing w:before="221"/>
        <w:ind w:right="3"/>
        <w:rPr>
          <w:sz w:val="20"/>
        </w:rPr>
      </w:pPr>
      <w:r w:rsidRPr="0095238E">
        <w:rPr>
          <w:noProof/>
        </w:rPr>
        <mc:AlternateContent>
          <mc:Choice Requires="wps">
            <w:drawing>
              <wp:anchor distT="0" distB="0" distL="0" distR="0" simplePos="0" relativeHeight="251685888" behindDoc="1" locked="0" layoutInCell="1" allowOverlap="1" wp14:anchorId="647F46FD" wp14:editId="0A59F75C">
                <wp:simplePos x="0" y="0"/>
                <wp:positionH relativeFrom="page">
                  <wp:posOffset>1092835</wp:posOffset>
                </wp:positionH>
                <wp:positionV relativeFrom="paragraph">
                  <wp:posOffset>301625</wp:posOffset>
                </wp:positionV>
                <wp:extent cx="1829435" cy="7620"/>
                <wp:effectExtent l="0" t="0" r="0" b="0"/>
                <wp:wrapTopAndBottom/>
                <wp:docPr id="21"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885FF5" id="Freeform: Shape 52" o:spid="_x0000_s1026" style="position:absolute;margin-left:86.05pt;margin-top:23.75pt;width:144.05pt;height:.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" path="m1829054,l,,,7619r1829054,l1829054,xe" fillcolor="black" stroked="f">
                <v:path arrowok="t"/>
                <w10:wrap type="topAndBottom" anchorx="page"/>
              </v:shape>
            </w:pict>
          </mc:Fallback>
        </mc:AlternateContent>
      </w:r>
    </w:p>
    <w:p w14:paraId="62AAC556" w14:textId="77777777" w:rsidR="0005241B" w:rsidRPr="0095238E" w:rsidRDefault="0005241B" w:rsidP="0005241B">
      <w:pPr>
        <w:pStyle w:val="BodyText"/>
        <w:ind w:right="3"/>
        <w:rPr>
          <w:sz w:val="20"/>
        </w:rPr>
      </w:pPr>
      <w:r w:rsidRPr="0095238E">
        <w:rPr>
          <w:sz w:val="20"/>
          <w:vertAlign w:val="superscript"/>
        </w:rPr>
        <w:t>6</w:t>
      </w:r>
      <w:r w:rsidRPr="0095238E">
        <w:rPr>
          <w:sz w:val="20"/>
        </w:rPr>
        <w:t xml:space="preserve"> Cơ quan có chức năng quản lý đất đai cấp tỉnh hoặc cấp xã.</w:t>
      </w:r>
    </w:p>
    <w:p w14:paraId="4C6157E5" w14:textId="77777777" w:rsidR="0005241B" w:rsidRPr="0095238E" w:rsidRDefault="0005241B" w:rsidP="0005241B">
      <w:pPr>
        <w:pStyle w:val="BodyText"/>
        <w:ind w:right="3"/>
        <w:rPr>
          <w:sz w:val="20"/>
        </w:rPr>
      </w:pPr>
      <w:r w:rsidRPr="0095238E">
        <w:rPr>
          <w:sz w:val="20"/>
          <w:vertAlign w:val="superscript"/>
        </w:rPr>
        <w:t>7</w:t>
      </w:r>
      <w:r w:rsidRPr="0095238E">
        <w:rPr>
          <w:sz w:val="20"/>
        </w:rPr>
        <w:t xml:space="preserve"> Cơ quan thuế.</w:t>
      </w:r>
    </w:p>
    <w:p w14:paraId="4D75DC5C" w14:textId="77777777" w:rsidR="0005241B" w:rsidRPr="0095238E" w:rsidRDefault="0005241B" w:rsidP="0005241B">
      <w:pPr>
        <w:pStyle w:val="BodyText"/>
        <w:ind w:right="3"/>
        <w:rPr>
          <w:sz w:val="20"/>
        </w:rPr>
      </w:pPr>
      <w:r w:rsidRPr="0095238E">
        <w:rPr>
          <w:sz w:val="20"/>
          <w:vertAlign w:val="superscript"/>
        </w:rPr>
        <w:t>8</w:t>
      </w:r>
      <w:r w:rsidRPr="0095238E">
        <w:rPr>
          <w:spacing w:val="-4"/>
          <w:sz w:val="20"/>
        </w:rPr>
        <w:t xml:space="preserve"> </w:t>
      </w:r>
      <w:r w:rsidRPr="0095238E">
        <w:rPr>
          <w:sz w:val="20"/>
        </w:rPr>
        <w:t>Người</w:t>
      </w:r>
      <w:r w:rsidRPr="0095238E">
        <w:rPr>
          <w:spacing w:val="-4"/>
          <w:sz w:val="20"/>
        </w:rPr>
        <w:t xml:space="preserve"> </w:t>
      </w:r>
      <w:r w:rsidRPr="0095238E">
        <w:rPr>
          <w:sz w:val="20"/>
        </w:rPr>
        <w:t>được</w:t>
      </w:r>
      <w:r w:rsidRPr="0095238E">
        <w:rPr>
          <w:spacing w:val="-3"/>
          <w:sz w:val="20"/>
        </w:rPr>
        <w:t xml:space="preserve"> </w:t>
      </w:r>
      <w:r w:rsidRPr="0095238E">
        <w:rPr>
          <w:sz w:val="20"/>
        </w:rPr>
        <w:t>chuyển</w:t>
      </w:r>
      <w:r w:rsidRPr="0095238E">
        <w:rPr>
          <w:spacing w:val="-3"/>
          <w:sz w:val="20"/>
        </w:rPr>
        <w:t xml:space="preserve"> </w:t>
      </w:r>
      <w:r w:rsidRPr="0095238E">
        <w:rPr>
          <w:sz w:val="20"/>
        </w:rPr>
        <w:t>hình</w:t>
      </w:r>
      <w:r w:rsidRPr="0095238E">
        <w:rPr>
          <w:spacing w:val="-2"/>
          <w:sz w:val="20"/>
        </w:rPr>
        <w:t xml:space="preserve"> </w:t>
      </w:r>
      <w:r w:rsidRPr="0095238E">
        <w:rPr>
          <w:sz w:val="20"/>
        </w:rPr>
        <w:t>thức</w:t>
      </w:r>
      <w:r w:rsidRPr="0095238E">
        <w:rPr>
          <w:spacing w:val="-3"/>
          <w:sz w:val="20"/>
        </w:rPr>
        <w:t xml:space="preserve"> </w:t>
      </w:r>
      <w:r w:rsidRPr="0095238E">
        <w:rPr>
          <w:sz w:val="20"/>
        </w:rPr>
        <w:t>sử</w:t>
      </w:r>
      <w:r w:rsidRPr="0095238E">
        <w:rPr>
          <w:spacing w:val="-4"/>
          <w:sz w:val="20"/>
        </w:rPr>
        <w:t xml:space="preserve"> </w:t>
      </w:r>
      <w:r w:rsidRPr="0095238E">
        <w:rPr>
          <w:sz w:val="20"/>
        </w:rPr>
        <w:t>dụng</w:t>
      </w:r>
      <w:r w:rsidRPr="0095238E">
        <w:rPr>
          <w:spacing w:val="-4"/>
          <w:sz w:val="20"/>
        </w:rPr>
        <w:t xml:space="preserve"> </w:t>
      </w:r>
      <w:r w:rsidRPr="0095238E">
        <w:rPr>
          <w:spacing w:val="-5"/>
          <w:sz w:val="20"/>
        </w:rPr>
        <w:t>đất</w:t>
      </w:r>
    </w:p>
    <w:p w14:paraId="3D938C0A" w14:textId="77777777" w:rsidR="0005241B" w:rsidRPr="0095238E" w:rsidRDefault="0005241B" w:rsidP="0005241B">
      <w:pPr>
        <w:ind w:right="3"/>
        <w:rPr>
          <w:sz w:val="20"/>
        </w:rPr>
      </w:pPr>
      <w:r w:rsidRPr="0095238E">
        <w:rPr>
          <w:sz w:val="20"/>
          <w:vertAlign w:val="superscript"/>
        </w:rPr>
        <w:t>9</w:t>
      </w:r>
      <w:r w:rsidRPr="0095238E">
        <w:rPr>
          <w:spacing w:val="-3"/>
          <w:sz w:val="20"/>
        </w:rPr>
        <w:t xml:space="preserve"> </w:t>
      </w:r>
      <w:r w:rsidRPr="0095238E">
        <w:rPr>
          <w:sz w:val="20"/>
        </w:rPr>
        <w:t>Văn</w:t>
      </w:r>
      <w:r w:rsidRPr="0095238E">
        <w:rPr>
          <w:spacing w:val="-1"/>
          <w:sz w:val="20"/>
        </w:rPr>
        <w:t xml:space="preserve"> </w:t>
      </w:r>
      <w:r w:rsidRPr="0095238E">
        <w:rPr>
          <w:sz w:val="20"/>
        </w:rPr>
        <w:t>phòng</w:t>
      </w:r>
      <w:r w:rsidRPr="0095238E">
        <w:rPr>
          <w:spacing w:val="-2"/>
          <w:sz w:val="20"/>
        </w:rPr>
        <w:t xml:space="preserve"> </w:t>
      </w:r>
      <w:r w:rsidRPr="0095238E">
        <w:rPr>
          <w:sz w:val="20"/>
        </w:rPr>
        <w:t>đăng</w:t>
      </w:r>
      <w:r w:rsidRPr="0095238E">
        <w:rPr>
          <w:spacing w:val="-3"/>
          <w:sz w:val="20"/>
        </w:rPr>
        <w:t xml:space="preserve"> </w:t>
      </w:r>
      <w:r w:rsidRPr="0095238E">
        <w:rPr>
          <w:sz w:val="20"/>
        </w:rPr>
        <w:t>ký</w:t>
      </w:r>
      <w:r w:rsidRPr="0095238E">
        <w:rPr>
          <w:spacing w:val="-1"/>
          <w:sz w:val="20"/>
        </w:rPr>
        <w:t xml:space="preserve"> </w:t>
      </w:r>
      <w:r w:rsidRPr="0095238E">
        <w:rPr>
          <w:sz w:val="20"/>
        </w:rPr>
        <w:t>đất</w:t>
      </w:r>
      <w:r w:rsidRPr="0095238E">
        <w:rPr>
          <w:spacing w:val="-6"/>
          <w:sz w:val="20"/>
        </w:rPr>
        <w:t xml:space="preserve"> </w:t>
      </w:r>
      <w:r w:rsidRPr="0095238E">
        <w:rPr>
          <w:sz w:val="20"/>
        </w:rPr>
        <w:t>đai</w:t>
      </w:r>
      <w:r w:rsidRPr="0095238E">
        <w:rPr>
          <w:spacing w:val="-3"/>
          <w:sz w:val="20"/>
        </w:rPr>
        <w:t xml:space="preserve"> </w:t>
      </w:r>
      <w:r w:rsidRPr="0095238E">
        <w:rPr>
          <w:sz w:val="20"/>
        </w:rPr>
        <w:t>hoặc</w:t>
      </w:r>
      <w:r w:rsidRPr="0095238E">
        <w:rPr>
          <w:spacing w:val="-2"/>
          <w:sz w:val="20"/>
        </w:rPr>
        <w:t xml:space="preserve"> </w:t>
      </w:r>
      <w:r w:rsidRPr="0095238E">
        <w:rPr>
          <w:sz w:val="20"/>
        </w:rPr>
        <w:t>Chi</w:t>
      </w:r>
      <w:r w:rsidRPr="0095238E">
        <w:rPr>
          <w:spacing w:val="-3"/>
          <w:sz w:val="20"/>
        </w:rPr>
        <w:t xml:space="preserve"> </w:t>
      </w:r>
      <w:r w:rsidRPr="0095238E">
        <w:rPr>
          <w:sz w:val="20"/>
        </w:rPr>
        <w:t>nhánh</w:t>
      </w:r>
      <w:r w:rsidRPr="0095238E">
        <w:rPr>
          <w:spacing w:val="-2"/>
          <w:sz w:val="20"/>
        </w:rPr>
        <w:t xml:space="preserve"> </w:t>
      </w:r>
      <w:r w:rsidRPr="0095238E">
        <w:rPr>
          <w:sz w:val="20"/>
        </w:rPr>
        <w:t>Văn</w:t>
      </w:r>
      <w:r w:rsidRPr="0095238E">
        <w:rPr>
          <w:spacing w:val="-3"/>
          <w:sz w:val="20"/>
        </w:rPr>
        <w:t xml:space="preserve"> </w:t>
      </w:r>
      <w:r w:rsidRPr="0095238E">
        <w:rPr>
          <w:sz w:val="20"/>
        </w:rPr>
        <w:t>phòng</w:t>
      </w:r>
      <w:r w:rsidRPr="0095238E">
        <w:rPr>
          <w:spacing w:val="-3"/>
          <w:sz w:val="20"/>
        </w:rPr>
        <w:t xml:space="preserve"> </w:t>
      </w:r>
      <w:r w:rsidRPr="0095238E">
        <w:rPr>
          <w:sz w:val="20"/>
        </w:rPr>
        <w:t>đăng</w:t>
      </w:r>
      <w:r w:rsidRPr="0095238E">
        <w:rPr>
          <w:spacing w:val="-2"/>
          <w:sz w:val="20"/>
        </w:rPr>
        <w:t xml:space="preserve"> </w:t>
      </w:r>
      <w:r w:rsidRPr="0095238E">
        <w:rPr>
          <w:sz w:val="20"/>
        </w:rPr>
        <w:t>ký</w:t>
      </w:r>
      <w:r w:rsidRPr="0095238E">
        <w:rPr>
          <w:spacing w:val="-3"/>
          <w:sz w:val="20"/>
        </w:rPr>
        <w:t xml:space="preserve"> </w:t>
      </w:r>
      <w:r w:rsidRPr="0095238E">
        <w:rPr>
          <w:sz w:val="20"/>
        </w:rPr>
        <w:t>đất</w:t>
      </w:r>
      <w:r w:rsidRPr="0095238E">
        <w:rPr>
          <w:spacing w:val="-3"/>
          <w:sz w:val="20"/>
        </w:rPr>
        <w:t xml:space="preserve"> </w:t>
      </w:r>
      <w:r w:rsidRPr="0095238E">
        <w:rPr>
          <w:spacing w:val="-4"/>
          <w:sz w:val="20"/>
        </w:rPr>
        <w:t>đai.</w:t>
      </w:r>
    </w:p>
    <w:p w14:paraId="60703492" w14:textId="77777777" w:rsidR="0005241B" w:rsidRPr="0095238E" w:rsidRDefault="0005241B" w:rsidP="0005241B"/>
    <w:p w14:paraId="4B9DB62E" w14:textId="77777777" w:rsidR="0005241B" w:rsidRPr="0095238E" w:rsidRDefault="0005241B" w:rsidP="0005241B">
      <w:pPr>
        <w:ind w:right="6"/>
        <w:rPr>
          <w:strike/>
          <w:sz w:val="20"/>
        </w:rPr>
        <w:sectPr w:rsidR="0005241B" w:rsidRPr="0095238E" w:rsidSect="0005241B">
          <w:headerReference w:type="default" r:id="rId28"/>
          <w:pgSz w:w="11910" w:h="16850"/>
          <w:pgMar w:top="1134" w:right="1134" w:bottom="1134" w:left="1701" w:header="0" w:footer="0" w:gutter="0"/>
          <w:cols w:space="720"/>
        </w:sectPr>
      </w:pPr>
    </w:p>
    <w:p w14:paraId="7C62E730" w14:textId="59F4BEB1" w:rsidR="0005241B" w:rsidRPr="00173DC0" w:rsidRDefault="0005241B" w:rsidP="0005241B">
      <w:pPr>
        <w:pStyle w:val="Heading1"/>
        <w:spacing w:before="0" w:after="120" w:line="240" w:lineRule="auto"/>
        <w:ind w:firstLine="709"/>
        <w:jc w:val="both"/>
        <w:rPr>
          <w:rFonts w:ascii="Times New Roman" w:hAnsi="Times New Roman"/>
          <w:b/>
          <w:color w:val="auto"/>
          <w:sz w:val="28"/>
          <w:szCs w:val="28"/>
        </w:rPr>
      </w:pPr>
      <w:r w:rsidRPr="00173DC0">
        <w:rPr>
          <w:rFonts w:ascii="Times New Roman" w:hAnsi="Times New Roman"/>
          <w:b/>
          <w:color w:val="auto"/>
          <w:sz w:val="28"/>
          <w:szCs w:val="28"/>
        </w:rPr>
        <w:lastRenderedPageBreak/>
        <w:t>7. Điều chỉnh quyết định giao đất, cho thuê đất, cho phép chuyển mục đích sử dụng đất do thay đổi căn cứ quyết định giao đất, cho thuê đất, cho phép chuyển mục đích sử dụng đất</w:t>
      </w:r>
      <w:r w:rsidR="00173DC0" w:rsidRPr="00173DC0">
        <w:rPr>
          <w:rFonts w:ascii="Times New Roman" w:hAnsi="Times New Roman"/>
          <w:b/>
          <w:color w:val="auto"/>
          <w:sz w:val="28"/>
          <w:szCs w:val="28"/>
        </w:rPr>
        <w:t xml:space="preserve"> </w:t>
      </w:r>
      <w:r w:rsidR="00173DC0" w:rsidRPr="00173DC0">
        <w:rPr>
          <w:rFonts w:ascii="Times New Roman" w:hAnsi="Times New Roman"/>
          <w:b/>
          <w:color w:val="auto"/>
          <w:sz w:val="28"/>
          <w:szCs w:val="28"/>
        </w:rPr>
        <w:t>- 1.115640</w:t>
      </w:r>
    </w:p>
    <w:p w14:paraId="794C0C87" w14:textId="77777777" w:rsidR="0005241B" w:rsidRPr="0095238E" w:rsidRDefault="0005241B" w:rsidP="0005241B">
      <w:pPr>
        <w:spacing w:after="120" w:line="240" w:lineRule="auto"/>
        <w:ind w:firstLine="709"/>
        <w:jc w:val="both"/>
        <w:rPr>
          <w:b/>
          <w:bCs w:val="0"/>
          <w:i/>
          <w:iCs/>
        </w:rPr>
      </w:pPr>
      <w:r w:rsidRPr="0095238E">
        <w:rPr>
          <w:b/>
          <w:bCs w:val="0"/>
          <w:i/>
          <w:iCs/>
        </w:rPr>
        <w:t>a) Trình tự thực hiện:</w:t>
      </w:r>
    </w:p>
    <w:p w14:paraId="75898D0D" w14:textId="77777777" w:rsidR="0005241B" w:rsidRPr="0095238E" w:rsidRDefault="0005241B" w:rsidP="0005241B">
      <w:pPr>
        <w:spacing w:after="120" w:line="240" w:lineRule="auto"/>
        <w:ind w:firstLine="709"/>
        <w:jc w:val="both"/>
        <w:rPr>
          <w:i/>
          <w:iCs/>
        </w:rPr>
      </w:pPr>
      <w:r w:rsidRPr="0095238E">
        <w:rPr>
          <w:i/>
          <w:iCs/>
        </w:rPr>
        <w:t>* Trình tự thực hiện đối với trường hợp người sử dụng đất phải nộp tiền sử dụng đất, tiền thuê đất tính theo giá đất trong bảng giá đất:</w:t>
      </w:r>
    </w:p>
    <w:p w14:paraId="38F52F39" w14:textId="77777777" w:rsidR="0005241B" w:rsidRPr="0095238E" w:rsidRDefault="0005241B" w:rsidP="0005241B">
      <w:pPr>
        <w:spacing w:after="120" w:line="240" w:lineRule="auto"/>
        <w:ind w:firstLine="709"/>
        <w:jc w:val="both"/>
      </w:pPr>
      <w:r w:rsidRPr="0095238E">
        <w:t>- Người sử dụng đất nộp 01 bộ hồ sơ theo quy định cho cơ quan tiếp nhận hồ sơ và trả kết quả.</w:t>
      </w:r>
    </w:p>
    <w:p w14:paraId="31216F28" w14:textId="77777777" w:rsidR="0005241B" w:rsidRPr="0095238E" w:rsidRDefault="0005241B" w:rsidP="0005241B">
      <w:pPr>
        <w:spacing w:after="120" w:line="240" w:lineRule="auto"/>
        <w:ind w:firstLine="709"/>
        <w:jc w:val="both"/>
      </w:pPr>
      <w:r w:rsidRPr="0095238E">
        <w:t>- Cơ quan nông nghiệp và môi trường:</w:t>
      </w:r>
    </w:p>
    <w:p w14:paraId="6AB21603" w14:textId="77777777" w:rsidR="0005241B" w:rsidRPr="0095238E" w:rsidRDefault="0005241B" w:rsidP="0005241B">
      <w:pPr>
        <w:spacing w:after="120" w:line="240" w:lineRule="auto"/>
        <w:ind w:firstLine="709"/>
        <w:jc w:val="both"/>
      </w:pPr>
      <w:r w:rsidRPr="0095238E">
        <w:t>+ Rà soát, kiểm tra hồ sơ; Hướng dẫn người nộp hồ sơ làm lại hồ sơ hoặc bổ sung hồ sơ và nộp lại đối với trường hợp hồ sơ không đầy đủ, không hợp lệ;</w:t>
      </w:r>
    </w:p>
    <w:p w14:paraId="4D03720A" w14:textId="77777777" w:rsidR="0005241B" w:rsidRPr="0095238E" w:rsidRDefault="0005241B" w:rsidP="0005241B">
      <w:pPr>
        <w:spacing w:after="120" w:line="240" w:lineRule="auto"/>
        <w:ind w:firstLine="709"/>
        <w:jc w:val="both"/>
      </w:pPr>
      <w:r w:rsidRPr="0095238E">
        <w:t>+ Kiểm tra thực địa;</w:t>
      </w:r>
    </w:p>
    <w:p w14:paraId="183ADAA1" w14:textId="77777777" w:rsidR="0005241B" w:rsidRPr="0095238E" w:rsidRDefault="0005241B" w:rsidP="0005241B">
      <w:pPr>
        <w:spacing w:after="120" w:line="240" w:lineRule="auto"/>
        <w:ind w:firstLine="709"/>
        <w:jc w:val="both"/>
      </w:pPr>
      <w:r w:rsidRPr="0095238E">
        <w:t>+ Chuyển thông tin và xin ý kiến cơ quan chuyên môn có liên quan để xác định trường hợp được miễn tiền sử dụng đất, tiền thuê đất cho cả thời gian thuê theo quy định của pháp luật về tiền sử dụng đất, tiền thuê đất (nếu có);</w:t>
      </w:r>
    </w:p>
    <w:p w14:paraId="24E202AB" w14:textId="77777777" w:rsidR="0005241B" w:rsidRPr="0095238E" w:rsidRDefault="0005241B" w:rsidP="0005241B">
      <w:pPr>
        <w:spacing w:after="120" w:line="240" w:lineRule="auto"/>
        <w:ind w:firstLine="709"/>
        <w:jc w:val="both"/>
      </w:pPr>
      <w:r w:rsidRPr="0095238E">
        <w:t>+ Hoàn thiện hồ sơ trình Ủy ban nhân dân cấp xã ban hành quyết định điều chỉnh quyết định giao đất, cho thuê đất, cho phép chuyển mục đích sử dụng đất.</w:t>
      </w:r>
    </w:p>
    <w:p w14:paraId="0D8D2C19" w14:textId="77777777" w:rsidR="0005241B" w:rsidRPr="0095238E" w:rsidRDefault="0005241B" w:rsidP="0005241B">
      <w:pPr>
        <w:spacing w:after="120" w:line="240" w:lineRule="auto"/>
        <w:ind w:firstLine="709"/>
        <w:jc w:val="both"/>
      </w:pPr>
      <w:r w:rsidRPr="0095238E">
        <w:t>- Ủy ban nhân dân cấp xã ban hành quyết định điều chỉnh quyết định giao đất, cho thuê đất, cho phép chuyển mục đích sử dụng đất.</w:t>
      </w:r>
    </w:p>
    <w:p w14:paraId="7BE1639D" w14:textId="77777777" w:rsidR="0005241B" w:rsidRPr="0095238E" w:rsidRDefault="0005241B" w:rsidP="0005241B">
      <w:pPr>
        <w:spacing w:after="120" w:line="240" w:lineRule="auto"/>
        <w:ind w:firstLine="709"/>
        <w:jc w:val="both"/>
      </w:pPr>
      <w:r w:rsidRPr="0095238E">
        <w:rPr>
          <w:i/>
          <w:iCs/>
        </w:rPr>
        <w:t xml:space="preserve">- </w:t>
      </w:r>
      <w:r w:rsidRPr="0095238E">
        <w:t>Cơ quan nông nghiệp và môi trường chuyển thông tin địa chính thửa đất cho cơ quan thuế theo Mẫu số 10 Phụ lục số 04 ban hành kèm theo Quyết định số 52/2026/QĐ-UBND.</w:t>
      </w:r>
    </w:p>
    <w:p w14:paraId="10B78881" w14:textId="77777777" w:rsidR="0005241B" w:rsidRPr="0095238E" w:rsidRDefault="0005241B" w:rsidP="0005241B">
      <w:pPr>
        <w:spacing w:after="120" w:line="240" w:lineRule="auto"/>
        <w:ind w:firstLine="709"/>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6BFC8A1D" w14:textId="77777777" w:rsidR="0005241B" w:rsidRPr="0095238E" w:rsidRDefault="0005241B" w:rsidP="0005241B">
      <w:pPr>
        <w:spacing w:after="120" w:line="240" w:lineRule="auto"/>
        <w:ind w:firstLine="709"/>
        <w:jc w:val="both"/>
      </w:pPr>
      <w:r w:rsidRPr="0095238E">
        <w:t>- Người sử dụng đất nộp tiền sử dụng đất, tiền thuê đất theo quy định của pháp luật về tiền sử dụng đất, tiền thuê đất.</w:t>
      </w:r>
    </w:p>
    <w:p w14:paraId="524B5ECA" w14:textId="77777777" w:rsidR="0005241B" w:rsidRPr="0095238E" w:rsidRDefault="0005241B" w:rsidP="0005241B">
      <w:pPr>
        <w:spacing w:after="120" w:line="240" w:lineRule="auto"/>
        <w:ind w:firstLine="709"/>
        <w:jc w:val="both"/>
      </w:pPr>
      <w:r w:rsidRPr="0095238E">
        <w:t>- Cơ quan thuế xác nhận hoàn thành việc nộp tiền sử dụng đất, tiền thuê đất và gửi thông báo kết quả cho Cơ quan nông nghiệp và môi trường và cập nhật trên cơ sở dữ liệu được liên thông (nếu có).</w:t>
      </w:r>
    </w:p>
    <w:p w14:paraId="308046B9" w14:textId="77777777" w:rsidR="0005241B" w:rsidRPr="0095238E" w:rsidRDefault="0005241B" w:rsidP="0005241B">
      <w:pPr>
        <w:spacing w:after="120" w:line="240" w:lineRule="auto"/>
        <w:ind w:firstLine="709"/>
        <w:jc w:val="both"/>
      </w:pPr>
      <w:r w:rsidRPr="0095238E">
        <w:t>- Cơ quan nông nghiệp và môi trường ký hợp đồng thuê đất theo Mẫu số 05a Phụ lục ban hành kèm theo Nghị định số 102/2024/NĐ-CP hoặc Phụ lục hợp đồng thuê đất đối với trường hợp thuộc thẩm quyền (nếu người sử dụng đất có nhu cầu); ký cấp Giấy chứng nhận hoặc ký xác nhận trên Giấy chứng nhận đã cấp; chuyển hồ sơ đến Chi nhánh Văn phòng Đăng ký đất đai; trao Giấy chứng nhận cho người sử dụng đất.</w:t>
      </w:r>
    </w:p>
    <w:p w14:paraId="4425EACB" w14:textId="77777777" w:rsidR="0005241B" w:rsidRPr="0095238E" w:rsidRDefault="0005241B" w:rsidP="0005241B">
      <w:pPr>
        <w:spacing w:after="120" w:line="240" w:lineRule="auto"/>
        <w:ind w:firstLine="709"/>
        <w:jc w:val="both"/>
      </w:pPr>
      <w:r w:rsidRPr="0095238E">
        <w:lastRenderedPageBreak/>
        <w:t>- Chi nhánh Văn phòng Đăng ký đất đai có trách nhiệm chỉnh lý, cập nhật cơ sở dữ liệu đất đai, hồ sơ địa chính.</w:t>
      </w:r>
    </w:p>
    <w:p w14:paraId="7DAD4170" w14:textId="77777777" w:rsidR="0005241B" w:rsidRPr="0095238E" w:rsidRDefault="0005241B" w:rsidP="0005241B">
      <w:pPr>
        <w:spacing w:after="120" w:line="240" w:lineRule="auto"/>
        <w:ind w:firstLine="709"/>
        <w:jc w:val="both"/>
        <w:rPr>
          <w:i/>
          <w:iCs/>
        </w:rPr>
      </w:pPr>
      <w:r w:rsidRPr="0095238E">
        <w:rPr>
          <w:i/>
          <w:iCs/>
        </w:rPr>
        <w:t>* Trình tự thực hiện đối với trường hợp sử dụng đất thuộc trường hợp giao đất không thu tiền sử dụng đất:</w:t>
      </w:r>
    </w:p>
    <w:p w14:paraId="7AB461C4" w14:textId="77777777" w:rsidR="0005241B" w:rsidRPr="0095238E" w:rsidRDefault="0005241B" w:rsidP="0005241B">
      <w:pPr>
        <w:spacing w:after="120" w:line="240" w:lineRule="auto"/>
        <w:ind w:firstLine="709"/>
        <w:jc w:val="both"/>
      </w:pPr>
      <w:r w:rsidRPr="0095238E">
        <w:t>- Người sử dụng đất nộp 01 bộ hồ sơ theo quy định cho cơ quan tiếp nhận hồ sơ và trả kết quả.</w:t>
      </w:r>
    </w:p>
    <w:p w14:paraId="7517949C" w14:textId="77777777" w:rsidR="0005241B" w:rsidRPr="0095238E" w:rsidRDefault="0005241B" w:rsidP="0005241B">
      <w:pPr>
        <w:spacing w:after="120" w:line="240" w:lineRule="auto"/>
        <w:ind w:firstLine="709"/>
        <w:jc w:val="both"/>
      </w:pPr>
      <w:r w:rsidRPr="0095238E">
        <w:t>- Cơ quan nông nghiệp và môi trường:</w:t>
      </w:r>
    </w:p>
    <w:p w14:paraId="24AD20FB" w14:textId="77777777" w:rsidR="0005241B" w:rsidRPr="0095238E" w:rsidRDefault="0005241B" w:rsidP="0005241B">
      <w:pPr>
        <w:spacing w:after="120" w:line="240" w:lineRule="auto"/>
        <w:ind w:firstLine="709"/>
        <w:jc w:val="both"/>
      </w:pPr>
      <w:r w:rsidRPr="0095238E">
        <w:t>+ Rà soát, kiểm tra hồ sơ; Hướng dẫn người nộp hồ sơ làm lại hồ sơ hoặc bổ sung hồ sơ và nộp lại đối với trường hợp hồ sơ không đầy đủ, không hợp lệ;</w:t>
      </w:r>
    </w:p>
    <w:p w14:paraId="20D6FDD9" w14:textId="77777777" w:rsidR="0005241B" w:rsidRPr="0095238E" w:rsidRDefault="0005241B" w:rsidP="0005241B">
      <w:pPr>
        <w:spacing w:after="120" w:line="240" w:lineRule="auto"/>
        <w:ind w:firstLine="709"/>
        <w:jc w:val="both"/>
      </w:pPr>
      <w:r w:rsidRPr="0095238E">
        <w:t>+ Kiểm tra thực địa;</w:t>
      </w:r>
    </w:p>
    <w:p w14:paraId="72D53E4D" w14:textId="77777777" w:rsidR="0005241B" w:rsidRPr="0095238E" w:rsidRDefault="0005241B" w:rsidP="0005241B">
      <w:pPr>
        <w:spacing w:after="120" w:line="240" w:lineRule="auto"/>
        <w:ind w:firstLine="709"/>
        <w:jc w:val="both"/>
      </w:pPr>
      <w:r w:rsidRPr="0095238E">
        <w:t>+ Hoàn thiện hồ sơ trình Ủy ban nhân dân cấp xã ban hành quyết định điều chỉnh quyết định giao đất, cho thuê đất, cho phép chuyển mục đích sử dụng đất.</w:t>
      </w:r>
    </w:p>
    <w:p w14:paraId="79C41352" w14:textId="77777777" w:rsidR="0005241B" w:rsidRPr="0095238E" w:rsidRDefault="0005241B" w:rsidP="0005241B">
      <w:pPr>
        <w:spacing w:after="120" w:line="240" w:lineRule="auto"/>
        <w:ind w:firstLine="709"/>
        <w:jc w:val="both"/>
      </w:pPr>
      <w:r w:rsidRPr="0095238E">
        <w:t>- Ủy ban nhân dân cấp xã xem xét ban hành quyết định điều chỉnh quyết định giao đất, cho thuê đất, cho phép chuyển mục đích sử dụng đất.</w:t>
      </w:r>
    </w:p>
    <w:p w14:paraId="72261AA9" w14:textId="77777777" w:rsidR="0005241B" w:rsidRPr="0095238E" w:rsidRDefault="0005241B" w:rsidP="0005241B">
      <w:pPr>
        <w:spacing w:after="120" w:line="240" w:lineRule="auto"/>
        <w:ind w:firstLine="709"/>
        <w:jc w:val="both"/>
      </w:pPr>
      <w:r w:rsidRPr="0095238E">
        <w:rPr>
          <w:i/>
          <w:iCs/>
        </w:rPr>
        <w:t xml:space="preserve">- </w:t>
      </w:r>
      <w:r w:rsidRPr="0095238E">
        <w:t>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3AD9B88F" w14:textId="77777777" w:rsidR="0005241B" w:rsidRPr="0095238E" w:rsidRDefault="0005241B" w:rsidP="0005241B">
      <w:pPr>
        <w:spacing w:after="120" w:line="240" w:lineRule="auto"/>
        <w:ind w:firstLine="709"/>
        <w:jc w:val="both"/>
      </w:pPr>
      <w:r w:rsidRPr="0095238E">
        <w:t>- Chi nhánh Văn phòng Đăng ký đất đai có trách nhiệm chỉnh lý, cập nhật cơ sở dữ liệu đất đai, hồ sơ địa chính.</w:t>
      </w:r>
    </w:p>
    <w:p w14:paraId="4D8A26D5" w14:textId="77777777" w:rsidR="0005241B" w:rsidRPr="0095238E" w:rsidRDefault="0005241B" w:rsidP="0005241B">
      <w:pPr>
        <w:spacing w:after="120" w:line="240" w:lineRule="auto"/>
        <w:ind w:firstLine="709"/>
        <w:jc w:val="both"/>
        <w:rPr>
          <w:i/>
          <w:iCs/>
        </w:rPr>
      </w:pPr>
      <w:r w:rsidRPr="0095238E">
        <w:rPr>
          <w:i/>
          <w:iCs/>
        </w:rPr>
        <w:t>* Trình tự thực hiện đối với trường hợp người sử dụng đất phải nộp tiền sử dụng đất, tiền thuê đất tính theo giá đất cụ thể; bảng giá đất, hệ số điều chỉnh giá đất:</w:t>
      </w:r>
    </w:p>
    <w:p w14:paraId="48008DE6" w14:textId="77777777" w:rsidR="0005241B" w:rsidRPr="0095238E" w:rsidRDefault="0005241B" w:rsidP="0005241B">
      <w:pPr>
        <w:spacing w:after="120" w:line="240" w:lineRule="auto"/>
        <w:ind w:firstLine="709"/>
        <w:jc w:val="both"/>
      </w:pPr>
      <w:r w:rsidRPr="0095238E">
        <w:t>- Người sử dụng đất nộp 01 bộ hồ sơ theo quy định cho cơ quan tiếp nhận hồ sơ và trả kết quả.</w:t>
      </w:r>
    </w:p>
    <w:p w14:paraId="58508632" w14:textId="77777777" w:rsidR="0005241B" w:rsidRPr="0095238E" w:rsidRDefault="0005241B" w:rsidP="0005241B">
      <w:pPr>
        <w:spacing w:after="120" w:line="240" w:lineRule="auto"/>
        <w:ind w:firstLine="709"/>
        <w:jc w:val="both"/>
      </w:pPr>
      <w:r w:rsidRPr="0095238E">
        <w:t>- Cơ quan nông nghiệp và môi trường:</w:t>
      </w:r>
    </w:p>
    <w:p w14:paraId="24391D9C" w14:textId="77777777" w:rsidR="0005241B" w:rsidRPr="0095238E" w:rsidRDefault="0005241B" w:rsidP="0005241B">
      <w:pPr>
        <w:spacing w:after="120" w:line="240" w:lineRule="auto"/>
        <w:ind w:firstLine="709"/>
        <w:jc w:val="both"/>
      </w:pPr>
      <w:r w:rsidRPr="0095238E">
        <w:t>+ Rà soát, kiểm tra hồ sơ; Hướng dẫn người nộp hồ sơ làm lại hồ sơ hoặc bổ sung hồ sơ và nộp lại đối với trường hợp hồ sơ không đầy đủ, không hợp lệ;</w:t>
      </w:r>
    </w:p>
    <w:p w14:paraId="3E319D4C" w14:textId="77777777" w:rsidR="0005241B" w:rsidRPr="0095238E" w:rsidRDefault="0005241B" w:rsidP="0005241B">
      <w:pPr>
        <w:spacing w:after="120" w:line="240" w:lineRule="auto"/>
        <w:ind w:firstLine="709"/>
        <w:jc w:val="both"/>
      </w:pPr>
      <w:r w:rsidRPr="0095238E">
        <w:t>+ Kiểm tra thực địa;</w:t>
      </w:r>
    </w:p>
    <w:p w14:paraId="106C4C39" w14:textId="77777777" w:rsidR="0005241B" w:rsidRPr="0095238E" w:rsidRDefault="0005241B" w:rsidP="0005241B">
      <w:pPr>
        <w:spacing w:after="120" w:line="240" w:lineRule="auto"/>
        <w:ind w:firstLine="709"/>
        <w:jc w:val="both"/>
      </w:pPr>
      <w:r w:rsidRPr="0095238E">
        <w:t>+ Hoàn thiện hồ sơ trình Ủy ban nhân dân cấp xã ban hành quyết định điều chỉnh quyết định giao đất, cho thuê đất, cho phép chuyển mục đích sử dụng đất.</w:t>
      </w:r>
    </w:p>
    <w:p w14:paraId="25B4D17E" w14:textId="77777777" w:rsidR="0005241B" w:rsidRPr="0095238E" w:rsidRDefault="0005241B" w:rsidP="0005241B">
      <w:pPr>
        <w:spacing w:after="120" w:line="240" w:lineRule="auto"/>
        <w:ind w:firstLine="709"/>
        <w:jc w:val="both"/>
      </w:pPr>
      <w:r w:rsidRPr="0095238E">
        <w:t>- Ủy ban nhân dân cấp xã xem xét ban hành quyết định điều chỉnh quyết định giao đất, cho thuê đất, cho phép chuyển mục đích sử dụng đất và gửi cho cơ quan nông nghiệp và môi trường.</w:t>
      </w:r>
    </w:p>
    <w:p w14:paraId="24D59DC0" w14:textId="77777777" w:rsidR="0005241B" w:rsidRPr="0095238E" w:rsidRDefault="0005241B" w:rsidP="0005241B">
      <w:pPr>
        <w:spacing w:after="120" w:line="240" w:lineRule="auto"/>
        <w:ind w:firstLine="709"/>
        <w:jc w:val="both"/>
      </w:pPr>
      <w:r w:rsidRPr="0095238E">
        <w:t>- Cơ quan xây dựng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32119376" w14:textId="77777777" w:rsidR="0005241B" w:rsidRPr="0095238E" w:rsidRDefault="0005241B" w:rsidP="0005241B">
      <w:pPr>
        <w:spacing w:after="120" w:line="240" w:lineRule="auto"/>
        <w:ind w:firstLine="709"/>
        <w:jc w:val="both"/>
      </w:pPr>
      <w:r w:rsidRPr="0095238E">
        <w:lastRenderedPageBreak/>
        <w:t>- Cơ quan nông nghiệp và môi trường:</w:t>
      </w:r>
    </w:p>
    <w:p w14:paraId="6752DEFF" w14:textId="77777777" w:rsidR="0005241B" w:rsidRPr="0095238E" w:rsidRDefault="0005241B" w:rsidP="0005241B">
      <w:pPr>
        <w:spacing w:after="120" w:line="240" w:lineRule="auto"/>
        <w:ind w:firstLine="709"/>
        <w:jc w:val="both"/>
        <w:rPr>
          <w:lang w:val="vi-VN"/>
        </w:rPr>
      </w:pPr>
      <w:r w:rsidRPr="0095238E">
        <w:t>+ T</w:t>
      </w:r>
      <w:r w:rsidRPr="0095238E">
        <w:rPr>
          <w:lang w:val="vi-VN"/>
        </w:rPr>
        <w:t xml:space="preserve">ổ chức việc xác định giá đất cụ thể, trình Chủ tịch Ủy ban nhân dân </w:t>
      </w:r>
      <w:r w:rsidRPr="0095238E">
        <w:t>cấp xã</w:t>
      </w:r>
      <w:r w:rsidRPr="0095238E">
        <w:rPr>
          <w:lang w:val="vi-VN"/>
        </w:rPr>
        <w:t xml:space="preserve">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7141C143" w14:textId="77777777" w:rsidR="0005241B" w:rsidRPr="0095238E" w:rsidRDefault="0005241B" w:rsidP="0005241B">
      <w:pPr>
        <w:spacing w:after="120" w:line="240" w:lineRule="auto"/>
        <w:ind w:firstLine="709"/>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theo Mẫu số 10 Phụ lục số 04 ban hành kèm theo Quyết định số 52/2026/QĐ-UBND; chuyển thông tin về diện tích đất chuyên trồng lúa phải nộp tiền để nhà nước bổ sung diện tích đất chuyên trồng lúa bị mất hoặc tăng hiệu quả sử dụng đất trồng lúa (nếu có) đến Sở Tài chính theo Mẫu số 11 Phụ lục số 04 ban hành kèm theo Quyết định số 52/2026/QĐ-UBND.</w:t>
      </w:r>
    </w:p>
    <w:p w14:paraId="02A02560" w14:textId="77777777" w:rsidR="0005241B" w:rsidRPr="0095238E" w:rsidRDefault="0005241B" w:rsidP="0005241B">
      <w:pPr>
        <w:spacing w:after="120" w:line="240" w:lineRule="auto"/>
        <w:ind w:firstLine="709"/>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54C67511" w14:textId="77777777" w:rsidR="0005241B" w:rsidRPr="0095238E" w:rsidRDefault="0005241B" w:rsidP="0005241B">
      <w:pPr>
        <w:spacing w:after="120" w:line="240" w:lineRule="auto"/>
        <w:ind w:firstLine="709"/>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5C85F8EC" w14:textId="77777777" w:rsidR="0005241B" w:rsidRPr="0095238E" w:rsidRDefault="0005241B" w:rsidP="0005241B">
      <w:pPr>
        <w:spacing w:after="120" w:line="240" w:lineRule="auto"/>
        <w:ind w:firstLine="709"/>
        <w:jc w:val="both"/>
      </w:pPr>
      <w:r w:rsidRPr="0095238E">
        <w:t>- Người sử dụng đất nộp tiền sử dụng đất, tiền thuê đất theo quy định của pháp luật về tiền sử dụng đất, tiền thuê đất.</w:t>
      </w:r>
    </w:p>
    <w:p w14:paraId="1AAB6E39" w14:textId="77777777" w:rsidR="0005241B" w:rsidRPr="0095238E" w:rsidRDefault="0005241B" w:rsidP="0005241B">
      <w:pPr>
        <w:spacing w:after="120" w:line="240" w:lineRule="auto"/>
        <w:ind w:firstLine="709"/>
        <w:jc w:val="both"/>
      </w:pPr>
      <w:r w:rsidRPr="0095238E">
        <w:t>- Cơ quan thuế xác nhận hoàn thành việc nộp tiền sử dụng đất, tiền thuê đất và gửi thông báo kết quả cho Cơ quan nông nghiệp và môi trường.</w:t>
      </w:r>
    </w:p>
    <w:p w14:paraId="3DB0372E" w14:textId="77777777" w:rsidR="0005241B" w:rsidRPr="0095238E" w:rsidRDefault="0005241B" w:rsidP="0005241B">
      <w:pPr>
        <w:spacing w:after="120" w:line="240" w:lineRule="auto"/>
        <w:ind w:firstLine="709"/>
        <w:jc w:val="both"/>
      </w:pPr>
      <w:r w:rsidRPr="0095238E">
        <w:t>- Cơ quan nông nghiệp và môi trường ký hợp đồng thuê đất theo Mẫu số 05a Phụ lục ban hành kèm theo Nghị định số 102/2024/NĐ-CP hoặc phụ lục hợp đồng thuê đất đối với trường hợp thuộc thẩm quyền (nếu người sử dụng đất có nhu cầu); ký cấp Giấy chứng nhận hoặc ký xác nhận trên Giấy chứng nhận đã cấp; chuyển hồ sơ đến Chi nhánh Văn phòng Đăng ký đất đai; trao Giấy chứng nhận cho người sử dụng đất.</w:t>
      </w:r>
    </w:p>
    <w:p w14:paraId="2C41BB93" w14:textId="77777777" w:rsidR="0005241B" w:rsidRPr="0095238E" w:rsidRDefault="0005241B" w:rsidP="0005241B">
      <w:pPr>
        <w:spacing w:after="120" w:line="240" w:lineRule="auto"/>
        <w:ind w:firstLine="709"/>
        <w:jc w:val="both"/>
      </w:pPr>
      <w:r w:rsidRPr="0095238E">
        <w:t>- Chi nhánh Văn phòng Đăng ký đất đai có trách nhiệm chỉnh lý, cập nhật cơ sở dữ liệu đất đai, hồ sơ địa chính.</w:t>
      </w:r>
    </w:p>
    <w:p w14:paraId="70C5C466" w14:textId="77777777" w:rsidR="0005241B" w:rsidRPr="0095238E" w:rsidRDefault="0005241B" w:rsidP="0005241B">
      <w:pPr>
        <w:spacing w:after="120" w:line="240" w:lineRule="auto"/>
        <w:ind w:firstLine="709"/>
        <w:jc w:val="both"/>
        <w:rPr>
          <w:b/>
          <w:bCs w:val="0"/>
          <w:i/>
          <w:iCs/>
        </w:rPr>
      </w:pPr>
      <w:r w:rsidRPr="0095238E">
        <w:rPr>
          <w:b/>
          <w:bCs w:val="0"/>
          <w:i/>
          <w:iCs/>
        </w:rPr>
        <w:t xml:space="preserve">  b) Cách thức thực hiện:</w:t>
      </w:r>
    </w:p>
    <w:p w14:paraId="6E0C80A0"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0AF78D3"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16BB3CDA" w14:textId="77777777" w:rsidR="0005241B" w:rsidRPr="0095238E" w:rsidRDefault="0005241B" w:rsidP="0005241B">
      <w:pPr>
        <w:spacing w:after="120" w:line="240" w:lineRule="auto"/>
        <w:ind w:firstLine="709"/>
        <w:jc w:val="both"/>
      </w:pPr>
      <w:r w:rsidRPr="0095238E">
        <w:t>- Nộp thông qua dịch vụ bưu chính công ích.</w:t>
      </w:r>
    </w:p>
    <w:p w14:paraId="281A36F6" w14:textId="77777777" w:rsidR="0005241B" w:rsidRPr="0095238E" w:rsidRDefault="0005241B" w:rsidP="0005241B">
      <w:pPr>
        <w:spacing w:after="120" w:line="240" w:lineRule="auto"/>
        <w:ind w:firstLine="709"/>
        <w:jc w:val="both"/>
      </w:pPr>
      <w:r w:rsidRPr="0095238E">
        <w:lastRenderedPageBreak/>
        <w:t>- Nộp trực tuyến: Nộp trên cổng dịch vụ công Quốc gia tại địa chỉ https://dichvucong.gov.vn</w:t>
      </w:r>
    </w:p>
    <w:p w14:paraId="10BB44F3" w14:textId="77777777" w:rsidR="0005241B" w:rsidRPr="0095238E" w:rsidRDefault="0005241B" w:rsidP="0005241B">
      <w:pPr>
        <w:spacing w:after="120" w:line="240" w:lineRule="auto"/>
        <w:ind w:firstLine="709"/>
        <w:jc w:val="both"/>
        <w:rPr>
          <w:b/>
          <w:bCs w:val="0"/>
          <w:i/>
          <w:iCs/>
        </w:rPr>
      </w:pPr>
      <w:r w:rsidRPr="0095238E">
        <w:rPr>
          <w:b/>
          <w:bCs w:val="0"/>
          <w:i/>
          <w:iCs/>
        </w:rPr>
        <w:t>c) Thành phần, số lượng hồ sơ:</w:t>
      </w:r>
    </w:p>
    <w:p w14:paraId="7B50DFFC" w14:textId="77777777" w:rsidR="0005241B" w:rsidRPr="0095238E" w:rsidRDefault="0005241B" w:rsidP="0005241B">
      <w:pPr>
        <w:spacing w:after="120" w:line="240" w:lineRule="auto"/>
        <w:ind w:firstLine="709"/>
        <w:jc w:val="both"/>
      </w:pPr>
      <w:r w:rsidRPr="0095238E">
        <w:t>* Thành phần hồ sơ:</w:t>
      </w:r>
    </w:p>
    <w:p w14:paraId="68ADD236" w14:textId="77777777" w:rsidR="0005241B" w:rsidRPr="0095238E" w:rsidRDefault="0005241B" w:rsidP="0005241B">
      <w:pPr>
        <w:spacing w:after="120" w:line="240" w:lineRule="auto"/>
        <w:ind w:firstLine="709"/>
        <w:jc w:val="both"/>
      </w:pPr>
      <w:r w:rsidRPr="0095238E">
        <w:t>- Đơn đề nghị điều chỉnh quyết định giao đất/cho thuê đất/cho phép chuyển mục đích sử dụng đất theo Mẫu số 04 Phụ lục số 04 ban hành kèm theo Quyết định số 52/2026/QĐ-UBND ngày 30/6/2026 của Ủy ban nhân dân thành phố. (bản chính).</w:t>
      </w:r>
    </w:p>
    <w:p w14:paraId="6F6651A2" w14:textId="77777777" w:rsidR="0005241B" w:rsidRPr="0095238E" w:rsidRDefault="0005241B" w:rsidP="0005241B">
      <w:pPr>
        <w:spacing w:after="120" w:line="240" w:lineRule="auto"/>
        <w:ind w:firstLine="709"/>
        <w:jc w:val="both"/>
      </w:pPr>
      <w:r w:rsidRPr="0095238E">
        <w:t xml:space="preserve">- Một trong các giấy chứng nhận quy định tại khoản 21 Điều 3, khoản 3 Điều 256 Luật Đất đai số 31/2024/QH15 hoặc một trong các loại giấy tờ quy định tại Điều 137 Luật Đất đai số 31/2024/QH15 hoặc quyết định giao đất, cho thuê đất, cho phép chuyển mục đích sử dụng đất của cơ quan nhà nước có thẩm quyền theo quy định của pháp luật về đất đai qua các thời kỳ. </w:t>
      </w:r>
    </w:p>
    <w:p w14:paraId="4356A2E5" w14:textId="77777777" w:rsidR="0005241B" w:rsidRPr="0095238E" w:rsidRDefault="0005241B" w:rsidP="0005241B">
      <w:pPr>
        <w:spacing w:after="120" w:line="240" w:lineRule="auto"/>
        <w:ind w:firstLine="709"/>
        <w:jc w:val="both"/>
      </w:pPr>
      <w:r w:rsidRPr="0095238E">
        <w:t xml:space="preserve">- Văn bản của cơ quan nhà nước có thẩm quyền có nội dung làm thay đổi căn cứ quyết định giao đất, cho thuê đất, cho phép chuyển mục đích sử dụng đất; </w:t>
      </w:r>
    </w:p>
    <w:p w14:paraId="6DB40C85" w14:textId="77777777" w:rsidR="0005241B" w:rsidRPr="0095238E" w:rsidRDefault="0005241B" w:rsidP="0005241B">
      <w:pPr>
        <w:spacing w:after="120" w:line="240" w:lineRule="auto"/>
        <w:ind w:firstLine="709"/>
        <w:jc w:val="both"/>
      </w:pPr>
      <w:r w:rsidRPr="0095238E">
        <w:t xml:space="preserve">- Bản trích lục bản đồ địa chính hoặc trích đo bản đồ địa chính. </w:t>
      </w:r>
    </w:p>
    <w:p w14:paraId="2F5148A6" w14:textId="77777777" w:rsidR="0005241B" w:rsidRPr="0095238E" w:rsidRDefault="0005241B" w:rsidP="0005241B">
      <w:pPr>
        <w:spacing w:after="120" w:line="240" w:lineRule="auto"/>
        <w:ind w:firstLine="709"/>
        <w:jc w:val="both"/>
      </w:pPr>
      <w:r w:rsidRPr="0095238E">
        <w:t>* Số lượng hồ sơ: 01 bộ.</w:t>
      </w:r>
    </w:p>
    <w:p w14:paraId="5C5CC55F" w14:textId="77777777" w:rsidR="0005241B" w:rsidRPr="0095238E" w:rsidRDefault="0005241B" w:rsidP="0005241B">
      <w:pPr>
        <w:spacing w:after="120" w:line="240" w:lineRule="auto"/>
        <w:ind w:firstLine="709"/>
        <w:jc w:val="both"/>
        <w:rPr>
          <w:b/>
          <w:bCs w:val="0"/>
          <w:i/>
          <w:iCs/>
        </w:rPr>
      </w:pPr>
      <w:r w:rsidRPr="0095238E">
        <w:rPr>
          <w:b/>
          <w:bCs w:val="0"/>
          <w:i/>
          <w:iCs/>
        </w:rPr>
        <w:t>d) Thời hạn giải quyết:</w:t>
      </w:r>
    </w:p>
    <w:p w14:paraId="6E0CA8C6" w14:textId="77777777" w:rsidR="0005241B" w:rsidRPr="0095238E" w:rsidRDefault="0005241B" w:rsidP="0005241B">
      <w:pPr>
        <w:spacing w:after="120" w:line="240" w:lineRule="auto"/>
        <w:ind w:firstLine="709"/>
        <w:jc w:val="both"/>
      </w:pPr>
      <w:r w:rsidRPr="0095238E">
        <w:t>- Không quá 05 ngày làm việc kể từ ngày nhận được hồ sơ đầy đủ, chính xác. Đối với khu vực miền núi, biên giới; đảo; vùng có điều kiện kinh tế - xã hội khó khăn; vùng có điều kiện kinh tế - xã hội đặc biệt khó khăn thì thời gian thực hiện không quá 15 ngày làm việc kể từ ngày nhận được hồ sơ đầy đủ, chính xác.</w:t>
      </w:r>
    </w:p>
    <w:p w14:paraId="76B396E8" w14:textId="77777777" w:rsidR="0005241B" w:rsidRPr="0095238E" w:rsidRDefault="0005241B" w:rsidP="0005241B">
      <w:pPr>
        <w:spacing w:after="120" w:line="240" w:lineRule="auto"/>
        <w:ind w:firstLine="709"/>
        <w:jc w:val="both"/>
      </w:pPr>
      <w:r w:rsidRPr="0095238E">
        <w:t xml:space="preserve">- Thời hạn giải quyết nêu trên không bao gồm: Thời gian xác định trường hợp được miễn tiền sử dụng đất, tiền thuê đất cho cả thời gian thuê theo quy định của pháp luật về tiền sử dụng đất, tiền thuê đất (bao gồm thời gian lấy ý kiến của các cơ quan chuyên môn có liên quan về việc miễn tiền sử dụng đất, miễn tiền thuê đất cho cả thời gian thuê);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w:t>
      </w:r>
    </w:p>
    <w:p w14:paraId="62B14089" w14:textId="77777777" w:rsidR="0005241B" w:rsidRPr="0095238E" w:rsidRDefault="0005241B" w:rsidP="0005241B">
      <w:pPr>
        <w:spacing w:after="120" w:line="240" w:lineRule="auto"/>
        <w:ind w:firstLine="709"/>
        <w:jc w:val="both"/>
        <w:rPr>
          <w:strike/>
        </w:rPr>
      </w:pPr>
      <w:r w:rsidRPr="0095238E">
        <w:rPr>
          <w:b/>
          <w:bCs w:val="0"/>
          <w:i/>
          <w:iCs/>
        </w:rPr>
        <w:t>đ) Đối tượng thực hiện thủ tục hành chính:</w:t>
      </w:r>
      <w:r w:rsidRPr="0095238E">
        <w:rPr>
          <w:b/>
          <w:bCs w:val="0"/>
          <w:iCs/>
        </w:rPr>
        <w:t xml:space="preserve"> </w:t>
      </w:r>
      <w:r w:rsidRPr="0095238E">
        <w:rPr>
          <w:bCs w:val="0"/>
          <w:iCs/>
        </w:rPr>
        <w:t>cá nhân, cộng đồng dân cư</w:t>
      </w:r>
      <w:r w:rsidRPr="0095238E">
        <w:rPr>
          <w:b/>
          <w:bCs w:val="0"/>
          <w:i/>
          <w:iCs/>
        </w:rPr>
        <w:t xml:space="preserve"> </w:t>
      </w:r>
    </w:p>
    <w:p w14:paraId="4505A428" w14:textId="77777777" w:rsidR="0005241B" w:rsidRPr="0095238E" w:rsidRDefault="0005241B" w:rsidP="0005241B">
      <w:pPr>
        <w:spacing w:after="120" w:line="240" w:lineRule="auto"/>
        <w:ind w:firstLine="709"/>
        <w:jc w:val="both"/>
        <w:rPr>
          <w:b/>
          <w:bCs w:val="0"/>
          <w:i/>
          <w:iCs/>
        </w:rPr>
      </w:pPr>
      <w:r w:rsidRPr="0095238E">
        <w:rPr>
          <w:b/>
          <w:bCs w:val="0"/>
          <w:i/>
          <w:iCs/>
        </w:rPr>
        <w:t>e) Cơ quan thực hiện thủ tục hành chính:</w:t>
      </w:r>
    </w:p>
    <w:p w14:paraId="04776AF3" w14:textId="77777777" w:rsidR="0005241B" w:rsidRPr="0095238E" w:rsidRDefault="0005241B" w:rsidP="0005241B">
      <w:pPr>
        <w:spacing w:after="120" w:line="240" w:lineRule="auto"/>
        <w:ind w:firstLine="709"/>
        <w:jc w:val="both"/>
      </w:pPr>
      <w:r w:rsidRPr="0095238E">
        <w:t>- Cơ quan có thẩm quyền quyết định: Ủy ban nhân dân cấp xã.</w:t>
      </w:r>
    </w:p>
    <w:p w14:paraId="744EACA3" w14:textId="77777777" w:rsidR="0005241B" w:rsidRPr="0095238E" w:rsidRDefault="0005241B" w:rsidP="0005241B">
      <w:pPr>
        <w:spacing w:after="120" w:line="240" w:lineRule="auto"/>
        <w:ind w:firstLine="709"/>
        <w:jc w:val="both"/>
      </w:pPr>
      <w:r w:rsidRPr="0095238E">
        <w:t>- Cơ quan trực tiếp thực hiện thủ tục hành chính: Cơ quan nông nghiệp và môi trường cấp xã.</w:t>
      </w:r>
    </w:p>
    <w:p w14:paraId="0941EA8B" w14:textId="77777777" w:rsidR="0005241B" w:rsidRPr="0095238E" w:rsidRDefault="0005241B" w:rsidP="0005241B">
      <w:pPr>
        <w:spacing w:after="120" w:line="240" w:lineRule="auto"/>
        <w:ind w:firstLine="709"/>
        <w:jc w:val="both"/>
      </w:pPr>
      <w:r w:rsidRPr="0095238E">
        <w:t>- Cơ quan phối hợp: Chi nhánh Văn phòng Đăng ký đất đai, cơ quan thuế, cơ quan chuyên môn liên quan khác.</w:t>
      </w:r>
    </w:p>
    <w:p w14:paraId="40CF9DC1" w14:textId="77777777" w:rsidR="0005241B" w:rsidRPr="0095238E" w:rsidRDefault="0005241B" w:rsidP="0005241B">
      <w:pPr>
        <w:spacing w:after="120" w:line="240" w:lineRule="auto"/>
        <w:ind w:firstLine="709"/>
        <w:jc w:val="both"/>
        <w:rPr>
          <w:b/>
          <w:bCs w:val="0"/>
          <w:i/>
          <w:iCs/>
        </w:rPr>
      </w:pPr>
      <w:r w:rsidRPr="0095238E">
        <w:rPr>
          <w:b/>
          <w:bCs w:val="0"/>
          <w:i/>
          <w:iCs/>
        </w:rPr>
        <w:lastRenderedPageBreak/>
        <w:t>g) Kết quả giải quyết thủ tục hành chính:</w:t>
      </w:r>
    </w:p>
    <w:p w14:paraId="77E3C4FC" w14:textId="77777777" w:rsidR="0005241B" w:rsidRPr="0095238E" w:rsidRDefault="0005241B" w:rsidP="0005241B">
      <w:pPr>
        <w:spacing w:after="120" w:line="240" w:lineRule="auto"/>
        <w:ind w:firstLine="709"/>
        <w:jc w:val="both"/>
      </w:pPr>
      <w:r w:rsidRPr="0095238E">
        <w:t>- Quyết định điều chỉnh quyết định giao đất, cho thuê đất, cho phép chuyển mục đích sử dụng đất theo Mẫu số 09 Phụ lục số 04 ban hành kèm theo Quyết định số 52/2026/QĐ-UBND ngày 30/6/2026 của Ủy ban nhân dân thành phố;</w:t>
      </w:r>
    </w:p>
    <w:p w14:paraId="7808E982" w14:textId="77777777" w:rsidR="0005241B" w:rsidRPr="0095238E" w:rsidRDefault="0005241B" w:rsidP="0005241B">
      <w:pPr>
        <w:spacing w:after="120" w:line="240" w:lineRule="auto"/>
        <w:ind w:firstLine="709"/>
        <w:jc w:val="both"/>
      </w:pPr>
      <w:r w:rsidRPr="0095238E">
        <w:t>- Giấy chứng nhận quyền sử dụng đất (nếu có).</w:t>
      </w:r>
    </w:p>
    <w:p w14:paraId="08F32B13" w14:textId="77777777" w:rsidR="0005241B" w:rsidRPr="0095238E" w:rsidRDefault="0005241B" w:rsidP="0005241B">
      <w:pPr>
        <w:spacing w:after="120" w:line="240" w:lineRule="auto"/>
        <w:ind w:firstLine="709"/>
        <w:jc w:val="both"/>
        <w:rPr>
          <w:lang w:val="vi"/>
        </w:rPr>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73C81B57" w14:textId="77777777" w:rsidR="0005241B" w:rsidRPr="0095238E" w:rsidRDefault="0005241B" w:rsidP="0005241B">
      <w:pPr>
        <w:spacing w:after="120" w:line="240" w:lineRule="auto"/>
        <w:ind w:firstLine="709"/>
        <w:jc w:val="both"/>
      </w:pPr>
      <w:r w:rsidRPr="0095238E">
        <w:t xml:space="preserve">- Lệ phí cấp Giấy chứng nhận: </w:t>
      </w:r>
    </w:p>
    <w:p w14:paraId="5ECDD596"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0FAA73AB" w14:textId="77777777" w:rsidTr="005A316E">
        <w:tc>
          <w:tcPr>
            <w:tcW w:w="817" w:type="dxa"/>
            <w:vMerge w:val="restart"/>
          </w:tcPr>
          <w:p w14:paraId="1987B46F"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621D11B"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5A5FB6EC"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24F96BD4"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5FEF37D4" w14:textId="77777777" w:rsidTr="005A316E">
        <w:tc>
          <w:tcPr>
            <w:tcW w:w="817" w:type="dxa"/>
            <w:vMerge/>
          </w:tcPr>
          <w:p w14:paraId="19241DD2" w14:textId="77777777" w:rsidR="0005241B" w:rsidRPr="0095238E" w:rsidRDefault="0005241B" w:rsidP="005A316E">
            <w:pPr>
              <w:spacing w:after="120" w:line="240" w:lineRule="auto"/>
              <w:jc w:val="both"/>
              <w:rPr>
                <w:b/>
                <w:bCs w:val="0"/>
              </w:rPr>
            </w:pPr>
          </w:p>
        </w:tc>
        <w:tc>
          <w:tcPr>
            <w:tcW w:w="2278" w:type="dxa"/>
            <w:vMerge/>
          </w:tcPr>
          <w:p w14:paraId="1998CBB2" w14:textId="77777777" w:rsidR="0005241B" w:rsidRPr="0095238E" w:rsidRDefault="0005241B" w:rsidP="005A316E">
            <w:pPr>
              <w:spacing w:after="120" w:line="240" w:lineRule="auto"/>
              <w:jc w:val="both"/>
              <w:rPr>
                <w:b/>
                <w:bCs w:val="0"/>
              </w:rPr>
            </w:pPr>
          </w:p>
        </w:tc>
        <w:tc>
          <w:tcPr>
            <w:tcW w:w="1548" w:type="dxa"/>
            <w:vMerge/>
          </w:tcPr>
          <w:p w14:paraId="15CB2D4E" w14:textId="77777777" w:rsidR="0005241B" w:rsidRPr="0095238E" w:rsidRDefault="0005241B" w:rsidP="005A316E">
            <w:pPr>
              <w:spacing w:after="120" w:line="240" w:lineRule="auto"/>
              <w:jc w:val="both"/>
              <w:rPr>
                <w:b/>
                <w:bCs w:val="0"/>
              </w:rPr>
            </w:pPr>
          </w:p>
        </w:tc>
        <w:tc>
          <w:tcPr>
            <w:tcW w:w="1548" w:type="dxa"/>
          </w:tcPr>
          <w:p w14:paraId="2E95C14F"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225C17A"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3D7C2DA0"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12C881FA" w14:textId="77777777" w:rsidTr="005A316E">
        <w:tc>
          <w:tcPr>
            <w:tcW w:w="817" w:type="dxa"/>
          </w:tcPr>
          <w:p w14:paraId="773D9EA6" w14:textId="77777777" w:rsidR="0005241B" w:rsidRPr="0095238E" w:rsidRDefault="0005241B" w:rsidP="005A316E">
            <w:pPr>
              <w:spacing w:after="120" w:line="240" w:lineRule="auto"/>
              <w:jc w:val="both"/>
              <w:rPr>
                <w:b/>
                <w:bCs w:val="0"/>
              </w:rPr>
            </w:pPr>
          </w:p>
        </w:tc>
        <w:tc>
          <w:tcPr>
            <w:tcW w:w="8470" w:type="dxa"/>
            <w:gridSpan w:val="5"/>
          </w:tcPr>
          <w:p w14:paraId="11FC2FF5"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4B47F4F5" w14:textId="77777777" w:rsidTr="005A316E">
        <w:tc>
          <w:tcPr>
            <w:tcW w:w="817" w:type="dxa"/>
          </w:tcPr>
          <w:p w14:paraId="312F2199" w14:textId="77777777" w:rsidR="0005241B" w:rsidRPr="0095238E" w:rsidRDefault="0005241B" w:rsidP="005A316E">
            <w:pPr>
              <w:spacing w:after="120" w:line="240" w:lineRule="auto"/>
              <w:jc w:val="both"/>
            </w:pPr>
            <w:r w:rsidRPr="0095238E">
              <w:t>1</w:t>
            </w:r>
          </w:p>
        </w:tc>
        <w:tc>
          <w:tcPr>
            <w:tcW w:w="2278" w:type="dxa"/>
          </w:tcPr>
          <w:p w14:paraId="7828B2E2" w14:textId="77777777" w:rsidR="0005241B" w:rsidRPr="0095238E" w:rsidRDefault="0005241B" w:rsidP="005A316E">
            <w:pPr>
              <w:spacing w:after="120" w:line="240" w:lineRule="auto"/>
              <w:jc w:val="both"/>
            </w:pPr>
            <w:r w:rsidRPr="0095238E">
              <w:t>Cấp Giấy chứng nhận lần đầu</w:t>
            </w:r>
          </w:p>
        </w:tc>
        <w:tc>
          <w:tcPr>
            <w:tcW w:w="1548" w:type="dxa"/>
          </w:tcPr>
          <w:p w14:paraId="4C63932B" w14:textId="77777777" w:rsidR="0005241B" w:rsidRPr="0095238E" w:rsidRDefault="0005241B" w:rsidP="005A316E">
            <w:pPr>
              <w:spacing w:after="120" w:line="240" w:lineRule="auto"/>
              <w:jc w:val="both"/>
            </w:pPr>
            <w:r w:rsidRPr="0095238E">
              <w:t>Hồ sơ/Giấy chứng nhận</w:t>
            </w:r>
          </w:p>
        </w:tc>
        <w:tc>
          <w:tcPr>
            <w:tcW w:w="1548" w:type="dxa"/>
          </w:tcPr>
          <w:p w14:paraId="2311B742" w14:textId="77777777" w:rsidR="0005241B" w:rsidRPr="0095238E" w:rsidRDefault="0005241B" w:rsidP="005A316E">
            <w:pPr>
              <w:spacing w:after="120" w:line="240" w:lineRule="auto"/>
              <w:jc w:val="both"/>
            </w:pPr>
            <w:r w:rsidRPr="0095238E">
              <w:t>35.000</w:t>
            </w:r>
          </w:p>
        </w:tc>
        <w:tc>
          <w:tcPr>
            <w:tcW w:w="1548" w:type="dxa"/>
          </w:tcPr>
          <w:p w14:paraId="79B02242" w14:textId="77777777" w:rsidR="0005241B" w:rsidRPr="0095238E" w:rsidRDefault="0005241B" w:rsidP="005A316E">
            <w:pPr>
              <w:spacing w:after="120" w:line="240" w:lineRule="auto"/>
              <w:jc w:val="both"/>
            </w:pPr>
            <w:r w:rsidRPr="0095238E">
              <w:t>35.000</w:t>
            </w:r>
          </w:p>
        </w:tc>
        <w:tc>
          <w:tcPr>
            <w:tcW w:w="1548" w:type="dxa"/>
          </w:tcPr>
          <w:p w14:paraId="751F4286" w14:textId="77777777" w:rsidR="0005241B" w:rsidRPr="0095238E" w:rsidRDefault="0005241B" w:rsidP="005A316E">
            <w:pPr>
              <w:spacing w:after="120" w:line="240" w:lineRule="auto"/>
              <w:jc w:val="both"/>
            </w:pPr>
            <w:r w:rsidRPr="0095238E">
              <w:t>35.000</w:t>
            </w:r>
          </w:p>
        </w:tc>
      </w:tr>
      <w:tr w:rsidR="0005241B" w:rsidRPr="0095238E" w14:paraId="4AE3007D" w14:textId="77777777" w:rsidTr="005A316E">
        <w:tc>
          <w:tcPr>
            <w:tcW w:w="817" w:type="dxa"/>
          </w:tcPr>
          <w:p w14:paraId="228D3299" w14:textId="77777777" w:rsidR="0005241B" w:rsidRPr="0095238E" w:rsidRDefault="0005241B" w:rsidP="005A316E">
            <w:pPr>
              <w:spacing w:after="120" w:line="240" w:lineRule="auto"/>
              <w:jc w:val="both"/>
            </w:pPr>
            <w:r w:rsidRPr="0095238E">
              <w:t>2</w:t>
            </w:r>
          </w:p>
        </w:tc>
        <w:tc>
          <w:tcPr>
            <w:tcW w:w="2278" w:type="dxa"/>
          </w:tcPr>
          <w:p w14:paraId="1DDAD806"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6F9E19BF" w14:textId="77777777" w:rsidR="0005241B" w:rsidRPr="0095238E" w:rsidRDefault="0005241B" w:rsidP="005A316E">
            <w:pPr>
              <w:spacing w:after="120" w:line="240" w:lineRule="auto"/>
              <w:jc w:val="both"/>
            </w:pPr>
            <w:r w:rsidRPr="0095238E">
              <w:t>Hồ sơ/Giấy chứng nhận</w:t>
            </w:r>
          </w:p>
        </w:tc>
        <w:tc>
          <w:tcPr>
            <w:tcW w:w="1548" w:type="dxa"/>
          </w:tcPr>
          <w:p w14:paraId="1F4E9DBD" w14:textId="77777777" w:rsidR="0005241B" w:rsidRPr="0095238E" w:rsidRDefault="0005241B" w:rsidP="005A316E">
            <w:pPr>
              <w:spacing w:after="120" w:line="240" w:lineRule="auto"/>
              <w:jc w:val="both"/>
            </w:pPr>
            <w:r w:rsidRPr="0095238E">
              <w:t>25.000</w:t>
            </w:r>
          </w:p>
        </w:tc>
        <w:tc>
          <w:tcPr>
            <w:tcW w:w="1548" w:type="dxa"/>
          </w:tcPr>
          <w:p w14:paraId="26061E20" w14:textId="77777777" w:rsidR="0005241B" w:rsidRPr="0095238E" w:rsidRDefault="0005241B" w:rsidP="005A316E">
            <w:pPr>
              <w:spacing w:after="120" w:line="240" w:lineRule="auto"/>
              <w:jc w:val="both"/>
            </w:pPr>
            <w:r w:rsidRPr="0095238E">
              <w:t>25.000</w:t>
            </w:r>
          </w:p>
        </w:tc>
        <w:tc>
          <w:tcPr>
            <w:tcW w:w="1548" w:type="dxa"/>
          </w:tcPr>
          <w:p w14:paraId="53BE6985" w14:textId="77777777" w:rsidR="0005241B" w:rsidRPr="0095238E" w:rsidRDefault="0005241B" w:rsidP="005A316E">
            <w:pPr>
              <w:spacing w:after="120" w:line="240" w:lineRule="auto"/>
              <w:jc w:val="both"/>
            </w:pPr>
            <w:r w:rsidRPr="0095238E">
              <w:t>30.000</w:t>
            </w:r>
          </w:p>
        </w:tc>
      </w:tr>
      <w:tr w:rsidR="0005241B" w:rsidRPr="0095238E" w14:paraId="18EE8BEC" w14:textId="77777777" w:rsidTr="005A316E">
        <w:tc>
          <w:tcPr>
            <w:tcW w:w="817" w:type="dxa"/>
          </w:tcPr>
          <w:p w14:paraId="019687D7" w14:textId="77777777" w:rsidR="0005241B" w:rsidRPr="0095238E" w:rsidRDefault="0005241B" w:rsidP="005A316E">
            <w:pPr>
              <w:spacing w:after="120" w:line="240" w:lineRule="auto"/>
              <w:jc w:val="both"/>
            </w:pPr>
            <w:r w:rsidRPr="0095238E">
              <w:t>3</w:t>
            </w:r>
          </w:p>
        </w:tc>
        <w:tc>
          <w:tcPr>
            <w:tcW w:w="2278" w:type="dxa"/>
          </w:tcPr>
          <w:p w14:paraId="06E60113"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40C3F1B2" w14:textId="77777777" w:rsidR="0005241B" w:rsidRPr="0095238E" w:rsidRDefault="0005241B" w:rsidP="005A316E">
            <w:pPr>
              <w:spacing w:after="120" w:line="240" w:lineRule="auto"/>
              <w:jc w:val="both"/>
            </w:pPr>
            <w:r w:rsidRPr="0095238E">
              <w:t>Hồ sơ/Giấy chứng nhận</w:t>
            </w:r>
          </w:p>
        </w:tc>
        <w:tc>
          <w:tcPr>
            <w:tcW w:w="1548" w:type="dxa"/>
          </w:tcPr>
          <w:p w14:paraId="381C1D0F" w14:textId="77777777" w:rsidR="0005241B" w:rsidRPr="0095238E" w:rsidRDefault="0005241B" w:rsidP="005A316E">
            <w:pPr>
              <w:spacing w:after="120" w:line="240" w:lineRule="auto"/>
              <w:jc w:val="both"/>
            </w:pPr>
            <w:r w:rsidRPr="0095238E">
              <w:t>25.000</w:t>
            </w:r>
          </w:p>
        </w:tc>
        <w:tc>
          <w:tcPr>
            <w:tcW w:w="1548" w:type="dxa"/>
          </w:tcPr>
          <w:p w14:paraId="29938D16" w14:textId="77777777" w:rsidR="0005241B" w:rsidRPr="0095238E" w:rsidRDefault="0005241B" w:rsidP="005A316E">
            <w:pPr>
              <w:spacing w:after="120" w:line="240" w:lineRule="auto"/>
              <w:jc w:val="both"/>
            </w:pPr>
            <w:r w:rsidRPr="0095238E">
              <w:t>25.000</w:t>
            </w:r>
          </w:p>
        </w:tc>
        <w:tc>
          <w:tcPr>
            <w:tcW w:w="1548" w:type="dxa"/>
          </w:tcPr>
          <w:p w14:paraId="1C984728" w14:textId="77777777" w:rsidR="0005241B" w:rsidRPr="0095238E" w:rsidRDefault="0005241B" w:rsidP="005A316E">
            <w:pPr>
              <w:spacing w:after="120" w:line="240" w:lineRule="auto"/>
              <w:jc w:val="both"/>
            </w:pPr>
            <w:r w:rsidRPr="0095238E">
              <w:t>30.000</w:t>
            </w:r>
          </w:p>
        </w:tc>
      </w:tr>
      <w:tr w:rsidR="0005241B" w:rsidRPr="0095238E" w14:paraId="68B474B3" w14:textId="77777777" w:rsidTr="005A316E">
        <w:tc>
          <w:tcPr>
            <w:tcW w:w="817" w:type="dxa"/>
          </w:tcPr>
          <w:p w14:paraId="127A8DAA" w14:textId="77777777" w:rsidR="0005241B" w:rsidRPr="0095238E" w:rsidRDefault="0005241B" w:rsidP="005A316E">
            <w:pPr>
              <w:spacing w:after="120" w:line="240" w:lineRule="auto"/>
              <w:jc w:val="both"/>
              <w:rPr>
                <w:b/>
              </w:rPr>
            </w:pPr>
          </w:p>
        </w:tc>
        <w:tc>
          <w:tcPr>
            <w:tcW w:w="2278" w:type="dxa"/>
          </w:tcPr>
          <w:p w14:paraId="02997DB1"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557794FD" w14:textId="77777777" w:rsidR="0005241B" w:rsidRPr="0095238E" w:rsidRDefault="0005241B" w:rsidP="005A316E">
            <w:pPr>
              <w:spacing w:after="120" w:line="240" w:lineRule="auto"/>
              <w:jc w:val="both"/>
              <w:rPr>
                <w:b/>
              </w:rPr>
            </w:pPr>
          </w:p>
        </w:tc>
        <w:tc>
          <w:tcPr>
            <w:tcW w:w="1548" w:type="dxa"/>
          </w:tcPr>
          <w:p w14:paraId="679B95C3" w14:textId="77777777" w:rsidR="0005241B" w:rsidRPr="0095238E" w:rsidRDefault="0005241B" w:rsidP="005A316E">
            <w:pPr>
              <w:spacing w:after="120" w:line="240" w:lineRule="auto"/>
              <w:jc w:val="both"/>
              <w:rPr>
                <w:b/>
              </w:rPr>
            </w:pPr>
          </w:p>
        </w:tc>
        <w:tc>
          <w:tcPr>
            <w:tcW w:w="1548" w:type="dxa"/>
          </w:tcPr>
          <w:p w14:paraId="56CD413D" w14:textId="77777777" w:rsidR="0005241B" w:rsidRPr="0095238E" w:rsidRDefault="0005241B" w:rsidP="005A316E">
            <w:pPr>
              <w:spacing w:after="120" w:line="240" w:lineRule="auto"/>
              <w:jc w:val="both"/>
              <w:rPr>
                <w:b/>
              </w:rPr>
            </w:pPr>
          </w:p>
        </w:tc>
        <w:tc>
          <w:tcPr>
            <w:tcW w:w="1548" w:type="dxa"/>
          </w:tcPr>
          <w:p w14:paraId="1B4CB47A" w14:textId="77777777" w:rsidR="0005241B" w:rsidRPr="0095238E" w:rsidRDefault="0005241B" w:rsidP="005A316E">
            <w:pPr>
              <w:spacing w:after="120" w:line="240" w:lineRule="auto"/>
              <w:jc w:val="both"/>
              <w:rPr>
                <w:b/>
              </w:rPr>
            </w:pPr>
          </w:p>
        </w:tc>
      </w:tr>
      <w:tr w:rsidR="0005241B" w:rsidRPr="0095238E" w14:paraId="7A6172AF" w14:textId="77777777" w:rsidTr="005A316E">
        <w:tc>
          <w:tcPr>
            <w:tcW w:w="817" w:type="dxa"/>
            <w:vAlign w:val="center"/>
          </w:tcPr>
          <w:p w14:paraId="6DEDE2B2" w14:textId="77777777" w:rsidR="0005241B" w:rsidRPr="0095238E" w:rsidRDefault="0005241B" w:rsidP="005A316E">
            <w:pPr>
              <w:spacing w:after="0" w:line="240" w:lineRule="auto"/>
              <w:rPr>
                <w:b/>
                <w:bCs w:val="0"/>
                <w:kern w:val="0"/>
                <w:sz w:val="24"/>
                <w:szCs w:val="24"/>
              </w:rPr>
            </w:pPr>
            <w:r w:rsidRPr="0095238E">
              <w:rPr>
                <w:rStyle w:val="fontstyle01"/>
                <w:rFonts w:eastAsia="Arial"/>
                <w:b w:val="0"/>
                <w:color w:val="auto"/>
              </w:rPr>
              <w:t xml:space="preserve">1 </w:t>
            </w:r>
          </w:p>
        </w:tc>
        <w:tc>
          <w:tcPr>
            <w:tcW w:w="2278" w:type="dxa"/>
            <w:vAlign w:val="center"/>
          </w:tcPr>
          <w:p w14:paraId="5A1EC78A" w14:textId="77777777" w:rsidR="0005241B" w:rsidRPr="0095238E" w:rsidRDefault="0005241B" w:rsidP="005A316E">
            <w:pPr>
              <w:rPr>
                <w:b/>
              </w:rPr>
            </w:pPr>
            <w:r w:rsidRPr="0095238E">
              <w:rPr>
                <w:rStyle w:val="fontstyle01"/>
                <w:rFonts w:eastAsia="Arial"/>
                <w:b w:val="0"/>
                <w:color w:val="auto"/>
              </w:rPr>
              <w:t xml:space="preserve">Cấp Giấy chứng nhận lần đầu </w:t>
            </w:r>
          </w:p>
        </w:tc>
        <w:tc>
          <w:tcPr>
            <w:tcW w:w="1548" w:type="dxa"/>
            <w:vAlign w:val="center"/>
          </w:tcPr>
          <w:p w14:paraId="69D9E327"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66EC5031"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12CD5FC4"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6BDF8E42" w14:textId="77777777" w:rsidR="0005241B" w:rsidRPr="0095238E" w:rsidRDefault="0005241B" w:rsidP="005A316E">
            <w:pPr>
              <w:rPr>
                <w:b/>
              </w:rPr>
            </w:pPr>
            <w:r w:rsidRPr="0095238E">
              <w:rPr>
                <w:rStyle w:val="fontstyle01"/>
                <w:rFonts w:eastAsia="Arial"/>
                <w:b w:val="0"/>
                <w:color w:val="auto"/>
              </w:rPr>
              <w:t>45.000</w:t>
            </w:r>
          </w:p>
        </w:tc>
      </w:tr>
      <w:tr w:rsidR="0005241B" w:rsidRPr="0095238E" w14:paraId="5EFEDBEE" w14:textId="77777777" w:rsidTr="005A316E">
        <w:tc>
          <w:tcPr>
            <w:tcW w:w="817" w:type="dxa"/>
            <w:vAlign w:val="center"/>
          </w:tcPr>
          <w:p w14:paraId="07799565" w14:textId="77777777" w:rsidR="0005241B" w:rsidRPr="0095238E" w:rsidRDefault="0005241B" w:rsidP="005A316E">
            <w:pPr>
              <w:rPr>
                <w:b/>
              </w:rPr>
            </w:pPr>
            <w:r w:rsidRPr="0095238E">
              <w:rPr>
                <w:rStyle w:val="fontstyle01"/>
                <w:rFonts w:eastAsia="Arial"/>
                <w:b w:val="0"/>
                <w:color w:val="auto"/>
              </w:rPr>
              <w:t xml:space="preserve">2 </w:t>
            </w:r>
          </w:p>
        </w:tc>
        <w:tc>
          <w:tcPr>
            <w:tcW w:w="2278" w:type="dxa"/>
            <w:vAlign w:val="center"/>
          </w:tcPr>
          <w:p w14:paraId="5E64F3DE" w14:textId="77777777" w:rsidR="0005241B" w:rsidRPr="0095238E" w:rsidRDefault="0005241B" w:rsidP="005A316E">
            <w:pPr>
              <w:rPr>
                <w:b/>
              </w:rPr>
            </w:pPr>
            <w:r w:rsidRPr="0095238E">
              <w:rPr>
                <w:rStyle w:val="fontstyle01"/>
                <w:rFonts w:eastAsia="Arial"/>
                <w:b w:val="0"/>
                <w:color w:val="auto"/>
              </w:rPr>
              <w:t>Cấp đổi, cấp lại Giấy chứng</w:t>
            </w:r>
            <w:r w:rsidRPr="0095238E">
              <w:rPr>
                <w:b/>
                <w:sz w:val="26"/>
                <w:szCs w:val="26"/>
              </w:rPr>
              <w:br/>
            </w:r>
            <w:r w:rsidRPr="0095238E">
              <w:rPr>
                <w:rStyle w:val="fontstyle01"/>
                <w:rFonts w:eastAsia="Arial"/>
                <w:b w:val="0"/>
                <w:color w:val="auto"/>
              </w:rPr>
              <w:t>nhận</w:t>
            </w:r>
          </w:p>
        </w:tc>
        <w:tc>
          <w:tcPr>
            <w:tcW w:w="1548" w:type="dxa"/>
            <w:vAlign w:val="center"/>
          </w:tcPr>
          <w:p w14:paraId="61EC83FB"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49902972"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3A92DE85"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2F6F6192" w14:textId="77777777" w:rsidR="0005241B" w:rsidRPr="0095238E" w:rsidRDefault="0005241B" w:rsidP="005A316E">
            <w:pPr>
              <w:rPr>
                <w:b/>
              </w:rPr>
            </w:pPr>
            <w:r w:rsidRPr="0095238E">
              <w:rPr>
                <w:rStyle w:val="fontstyle01"/>
                <w:rFonts w:eastAsia="Arial"/>
                <w:b w:val="0"/>
                <w:color w:val="auto"/>
              </w:rPr>
              <w:t>35.000</w:t>
            </w:r>
          </w:p>
        </w:tc>
      </w:tr>
      <w:tr w:rsidR="0005241B" w:rsidRPr="0095238E" w14:paraId="4B8ED154" w14:textId="77777777" w:rsidTr="005A316E">
        <w:tc>
          <w:tcPr>
            <w:tcW w:w="817" w:type="dxa"/>
            <w:vAlign w:val="center"/>
          </w:tcPr>
          <w:p w14:paraId="724814A5" w14:textId="77777777" w:rsidR="0005241B" w:rsidRPr="0095238E" w:rsidRDefault="0005241B" w:rsidP="005A316E">
            <w:pPr>
              <w:rPr>
                <w:b/>
              </w:rPr>
            </w:pPr>
            <w:r w:rsidRPr="0095238E">
              <w:rPr>
                <w:rStyle w:val="fontstyle01"/>
                <w:rFonts w:eastAsia="Arial"/>
                <w:b w:val="0"/>
                <w:color w:val="auto"/>
              </w:rPr>
              <w:t xml:space="preserve">3 </w:t>
            </w:r>
          </w:p>
        </w:tc>
        <w:tc>
          <w:tcPr>
            <w:tcW w:w="2278" w:type="dxa"/>
            <w:vAlign w:val="center"/>
          </w:tcPr>
          <w:p w14:paraId="524D0051" w14:textId="77777777" w:rsidR="0005241B" w:rsidRPr="0095238E" w:rsidRDefault="0005241B" w:rsidP="005A316E">
            <w:pPr>
              <w:rPr>
                <w:b/>
              </w:rPr>
            </w:pPr>
            <w:r w:rsidRPr="0095238E">
              <w:rPr>
                <w:rStyle w:val="fontstyle01"/>
                <w:rFonts w:eastAsia="Arial"/>
                <w:b w:val="0"/>
                <w:color w:val="auto"/>
              </w:rPr>
              <w:t>Đăng ký biến động trên Giấy</w:t>
            </w:r>
            <w:r w:rsidRPr="0095238E">
              <w:rPr>
                <w:b/>
                <w:sz w:val="26"/>
                <w:szCs w:val="26"/>
              </w:rPr>
              <w:br/>
            </w:r>
            <w:r w:rsidRPr="0095238E">
              <w:rPr>
                <w:rStyle w:val="fontstyle01"/>
                <w:rFonts w:eastAsia="Arial"/>
                <w:b w:val="0"/>
                <w:color w:val="auto"/>
              </w:rPr>
              <w:t>chứng nhận đã cấp</w:t>
            </w:r>
          </w:p>
        </w:tc>
        <w:tc>
          <w:tcPr>
            <w:tcW w:w="1548" w:type="dxa"/>
            <w:vAlign w:val="center"/>
          </w:tcPr>
          <w:p w14:paraId="6F11FF5C"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207E67C2"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2C5F305B"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5ACED359" w14:textId="77777777" w:rsidR="0005241B" w:rsidRPr="0095238E" w:rsidRDefault="0005241B" w:rsidP="005A316E">
            <w:pPr>
              <w:rPr>
                <w:b/>
              </w:rPr>
            </w:pPr>
            <w:r w:rsidRPr="0095238E">
              <w:rPr>
                <w:rStyle w:val="fontstyle01"/>
                <w:rFonts w:eastAsia="Arial"/>
                <w:b w:val="0"/>
                <w:color w:val="auto"/>
              </w:rPr>
              <w:t>35.000</w:t>
            </w:r>
          </w:p>
        </w:tc>
      </w:tr>
    </w:tbl>
    <w:p w14:paraId="41014EBE" w14:textId="77777777" w:rsidR="0005241B" w:rsidRPr="0095238E" w:rsidRDefault="0005241B" w:rsidP="0005241B">
      <w:pPr>
        <w:spacing w:after="120" w:line="240" w:lineRule="auto"/>
        <w:ind w:firstLine="709"/>
        <w:jc w:val="both"/>
      </w:pPr>
    </w:p>
    <w:p w14:paraId="6A36B6F2" w14:textId="77777777" w:rsidR="0005241B" w:rsidRPr="0095238E" w:rsidRDefault="0005241B" w:rsidP="0005241B">
      <w:pPr>
        <w:spacing w:after="120" w:line="240" w:lineRule="auto"/>
        <w:ind w:firstLine="709"/>
        <w:jc w:val="both"/>
      </w:pPr>
      <w:r w:rsidRPr="0095238E">
        <w:lastRenderedPageBreak/>
        <w:t>- Phí thẩm định hồ sơ:</w:t>
      </w:r>
    </w:p>
    <w:p w14:paraId="50155FA5"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2E6B3304" w14:textId="77777777" w:rsidTr="005A316E">
        <w:tc>
          <w:tcPr>
            <w:tcW w:w="817" w:type="dxa"/>
            <w:vMerge w:val="restart"/>
          </w:tcPr>
          <w:p w14:paraId="5F030ED6"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135D160A"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75233F7E"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6447B803"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5BE90E5D" w14:textId="77777777" w:rsidTr="005A316E">
        <w:tc>
          <w:tcPr>
            <w:tcW w:w="817" w:type="dxa"/>
            <w:vMerge/>
          </w:tcPr>
          <w:p w14:paraId="6190F7D1" w14:textId="77777777" w:rsidR="0005241B" w:rsidRPr="0095238E" w:rsidRDefault="0005241B" w:rsidP="005A316E">
            <w:pPr>
              <w:spacing w:after="120" w:line="240" w:lineRule="auto"/>
              <w:jc w:val="both"/>
              <w:rPr>
                <w:b/>
                <w:bCs w:val="0"/>
              </w:rPr>
            </w:pPr>
          </w:p>
        </w:tc>
        <w:tc>
          <w:tcPr>
            <w:tcW w:w="2278" w:type="dxa"/>
            <w:vMerge/>
          </w:tcPr>
          <w:p w14:paraId="11800530" w14:textId="77777777" w:rsidR="0005241B" w:rsidRPr="0095238E" w:rsidRDefault="0005241B" w:rsidP="005A316E">
            <w:pPr>
              <w:spacing w:after="120" w:line="240" w:lineRule="auto"/>
              <w:jc w:val="both"/>
              <w:rPr>
                <w:b/>
                <w:bCs w:val="0"/>
              </w:rPr>
            </w:pPr>
          </w:p>
        </w:tc>
        <w:tc>
          <w:tcPr>
            <w:tcW w:w="1548" w:type="dxa"/>
            <w:vMerge/>
          </w:tcPr>
          <w:p w14:paraId="7753CA5E" w14:textId="77777777" w:rsidR="0005241B" w:rsidRPr="0095238E" w:rsidRDefault="0005241B" w:rsidP="005A316E">
            <w:pPr>
              <w:spacing w:after="120" w:line="240" w:lineRule="auto"/>
              <w:jc w:val="both"/>
              <w:rPr>
                <w:b/>
                <w:bCs w:val="0"/>
              </w:rPr>
            </w:pPr>
          </w:p>
        </w:tc>
        <w:tc>
          <w:tcPr>
            <w:tcW w:w="1548" w:type="dxa"/>
          </w:tcPr>
          <w:p w14:paraId="6487605F"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38890FD4"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7D310065"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2A556468" w14:textId="77777777" w:rsidTr="005A316E">
        <w:tc>
          <w:tcPr>
            <w:tcW w:w="817" w:type="dxa"/>
          </w:tcPr>
          <w:p w14:paraId="16D8E060" w14:textId="77777777" w:rsidR="0005241B" w:rsidRPr="0095238E" w:rsidRDefault="0005241B" w:rsidP="005A316E">
            <w:pPr>
              <w:spacing w:after="120" w:line="240" w:lineRule="auto"/>
              <w:jc w:val="both"/>
              <w:rPr>
                <w:b/>
                <w:bCs w:val="0"/>
              </w:rPr>
            </w:pPr>
          </w:p>
        </w:tc>
        <w:tc>
          <w:tcPr>
            <w:tcW w:w="8470" w:type="dxa"/>
            <w:gridSpan w:val="5"/>
          </w:tcPr>
          <w:p w14:paraId="19248D82"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7540828D" w14:textId="77777777" w:rsidTr="005A316E">
        <w:tc>
          <w:tcPr>
            <w:tcW w:w="817" w:type="dxa"/>
          </w:tcPr>
          <w:p w14:paraId="28F9BBC1" w14:textId="77777777" w:rsidR="0005241B" w:rsidRPr="0095238E" w:rsidRDefault="0005241B" w:rsidP="005A316E">
            <w:pPr>
              <w:spacing w:after="120" w:line="240" w:lineRule="auto"/>
              <w:jc w:val="both"/>
            </w:pPr>
            <w:r w:rsidRPr="0095238E">
              <w:t>1</w:t>
            </w:r>
          </w:p>
        </w:tc>
        <w:tc>
          <w:tcPr>
            <w:tcW w:w="2278" w:type="dxa"/>
          </w:tcPr>
          <w:p w14:paraId="0FA4AA04" w14:textId="77777777" w:rsidR="0005241B" w:rsidRPr="0095238E" w:rsidRDefault="0005241B" w:rsidP="005A316E">
            <w:pPr>
              <w:spacing w:after="120" w:line="240" w:lineRule="auto"/>
              <w:jc w:val="both"/>
            </w:pPr>
            <w:r w:rsidRPr="0095238E">
              <w:t>Cấp Giấy chứng nhận lần đầu</w:t>
            </w:r>
          </w:p>
        </w:tc>
        <w:tc>
          <w:tcPr>
            <w:tcW w:w="1548" w:type="dxa"/>
          </w:tcPr>
          <w:p w14:paraId="3B1B1932" w14:textId="77777777" w:rsidR="0005241B" w:rsidRPr="0095238E" w:rsidRDefault="0005241B" w:rsidP="005A316E">
            <w:pPr>
              <w:spacing w:after="120" w:line="240" w:lineRule="auto"/>
              <w:jc w:val="both"/>
            </w:pPr>
            <w:r w:rsidRPr="0095238E">
              <w:t>Hồ sơ/Giấy chứng nhận</w:t>
            </w:r>
          </w:p>
        </w:tc>
        <w:tc>
          <w:tcPr>
            <w:tcW w:w="1548" w:type="dxa"/>
          </w:tcPr>
          <w:p w14:paraId="19A2606B" w14:textId="77777777" w:rsidR="0005241B" w:rsidRPr="0095238E" w:rsidRDefault="0005241B" w:rsidP="005A316E">
            <w:pPr>
              <w:spacing w:after="120" w:line="240" w:lineRule="auto"/>
              <w:jc w:val="both"/>
            </w:pPr>
            <w:r w:rsidRPr="0095238E">
              <w:t>100.000</w:t>
            </w:r>
          </w:p>
        </w:tc>
        <w:tc>
          <w:tcPr>
            <w:tcW w:w="1548" w:type="dxa"/>
          </w:tcPr>
          <w:p w14:paraId="0559A6C4" w14:textId="77777777" w:rsidR="0005241B" w:rsidRPr="0095238E" w:rsidRDefault="0005241B" w:rsidP="005A316E">
            <w:pPr>
              <w:spacing w:after="120" w:line="240" w:lineRule="auto"/>
              <w:jc w:val="both"/>
            </w:pPr>
            <w:r w:rsidRPr="0095238E">
              <w:t>100.000</w:t>
            </w:r>
          </w:p>
        </w:tc>
        <w:tc>
          <w:tcPr>
            <w:tcW w:w="1548" w:type="dxa"/>
          </w:tcPr>
          <w:p w14:paraId="5B5F6207" w14:textId="77777777" w:rsidR="0005241B" w:rsidRPr="0095238E" w:rsidRDefault="0005241B" w:rsidP="005A316E">
            <w:pPr>
              <w:spacing w:after="120" w:line="240" w:lineRule="auto"/>
              <w:jc w:val="both"/>
            </w:pPr>
            <w:r w:rsidRPr="0095238E">
              <w:t>155.000</w:t>
            </w:r>
          </w:p>
        </w:tc>
      </w:tr>
      <w:tr w:rsidR="0005241B" w:rsidRPr="0095238E" w14:paraId="0C05CD20" w14:textId="77777777" w:rsidTr="005A316E">
        <w:tc>
          <w:tcPr>
            <w:tcW w:w="817" w:type="dxa"/>
          </w:tcPr>
          <w:p w14:paraId="46DD5D86" w14:textId="77777777" w:rsidR="0005241B" w:rsidRPr="0095238E" w:rsidRDefault="0005241B" w:rsidP="005A316E">
            <w:pPr>
              <w:spacing w:after="120" w:line="240" w:lineRule="auto"/>
              <w:jc w:val="both"/>
            </w:pPr>
            <w:r w:rsidRPr="0095238E">
              <w:t>2</w:t>
            </w:r>
          </w:p>
        </w:tc>
        <w:tc>
          <w:tcPr>
            <w:tcW w:w="2278" w:type="dxa"/>
          </w:tcPr>
          <w:p w14:paraId="3559B2B9"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4D2A4344" w14:textId="77777777" w:rsidR="0005241B" w:rsidRPr="0095238E" w:rsidRDefault="0005241B" w:rsidP="005A316E">
            <w:pPr>
              <w:spacing w:after="120" w:line="240" w:lineRule="auto"/>
              <w:jc w:val="both"/>
            </w:pPr>
            <w:r w:rsidRPr="0095238E">
              <w:t>Hồ sơ/Giấy chứng nhận</w:t>
            </w:r>
          </w:p>
        </w:tc>
        <w:tc>
          <w:tcPr>
            <w:tcW w:w="1548" w:type="dxa"/>
          </w:tcPr>
          <w:p w14:paraId="69635C4C" w14:textId="77777777" w:rsidR="0005241B" w:rsidRPr="0095238E" w:rsidRDefault="0005241B" w:rsidP="005A316E">
            <w:pPr>
              <w:spacing w:after="120" w:line="240" w:lineRule="auto"/>
              <w:jc w:val="both"/>
            </w:pPr>
            <w:r w:rsidRPr="0095238E">
              <w:t>100.000</w:t>
            </w:r>
          </w:p>
        </w:tc>
        <w:tc>
          <w:tcPr>
            <w:tcW w:w="1548" w:type="dxa"/>
          </w:tcPr>
          <w:p w14:paraId="23D8AC39" w14:textId="77777777" w:rsidR="0005241B" w:rsidRPr="0095238E" w:rsidRDefault="0005241B" w:rsidP="005A316E">
            <w:pPr>
              <w:spacing w:after="120" w:line="240" w:lineRule="auto"/>
              <w:jc w:val="both"/>
            </w:pPr>
            <w:r w:rsidRPr="0095238E">
              <w:t>100.000</w:t>
            </w:r>
          </w:p>
        </w:tc>
        <w:tc>
          <w:tcPr>
            <w:tcW w:w="1548" w:type="dxa"/>
          </w:tcPr>
          <w:p w14:paraId="4A53CDAA" w14:textId="77777777" w:rsidR="0005241B" w:rsidRPr="0095238E" w:rsidRDefault="0005241B" w:rsidP="005A316E">
            <w:pPr>
              <w:spacing w:after="120" w:line="240" w:lineRule="auto"/>
              <w:jc w:val="both"/>
            </w:pPr>
            <w:r w:rsidRPr="0095238E">
              <w:t>115.000</w:t>
            </w:r>
          </w:p>
        </w:tc>
      </w:tr>
      <w:tr w:rsidR="0005241B" w:rsidRPr="0095238E" w14:paraId="5807BB33" w14:textId="77777777" w:rsidTr="005A316E">
        <w:tc>
          <w:tcPr>
            <w:tcW w:w="817" w:type="dxa"/>
          </w:tcPr>
          <w:p w14:paraId="559AFA59" w14:textId="77777777" w:rsidR="0005241B" w:rsidRPr="0095238E" w:rsidRDefault="0005241B" w:rsidP="005A316E">
            <w:pPr>
              <w:spacing w:after="120" w:line="240" w:lineRule="auto"/>
              <w:jc w:val="both"/>
            </w:pPr>
            <w:r w:rsidRPr="0095238E">
              <w:t>3</w:t>
            </w:r>
          </w:p>
        </w:tc>
        <w:tc>
          <w:tcPr>
            <w:tcW w:w="2278" w:type="dxa"/>
          </w:tcPr>
          <w:p w14:paraId="35830B3D"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F52F401" w14:textId="77777777" w:rsidR="0005241B" w:rsidRPr="0095238E" w:rsidRDefault="0005241B" w:rsidP="005A316E">
            <w:pPr>
              <w:spacing w:after="120" w:line="240" w:lineRule="auto"/>
              <w:jc w:val="both"/>
            </w:pPr>
            <w:r w:rsidRPr="0095238E">
              <w:t>Hồ sơ/Giấy chứng nhận</w:t>
            </w:r>
          </w:p>
        </w:tc>
        <w:tc>
          <w:tcPr>
            <w:tcW w:w="1548" w:type="dxa"/>
          </w:tcPr>
          <w:p w14:paraId="2C67CA31" w14:textId="77777777" w:rsidR="0005241B" w:rsidRPr="0095238E" w:rsidRDefault="0005241B" w:rsidP="005A316E">
            <w:pPr>
              <w:spacing w:after="120" w:line="240" w:lineRule="auto"/>
              <w:jc w:val="both"/>
            </w:pPr>
            <w:r w:rsidRPr="0095238E">
              <w:t>125.000</w:t>
            </w:r>
          </w:p>
        </w:tc>
        <w:tc>
          <w:tcPr>
            <w:tcW w:w="1548" w:type="dxa"/>
          </w:tcPr>
          <w:p w14:paraId="24C48F25" w14:textId="77777777" w:rsidR="0005241B" w:rsidRPr="0095238E" w:rsidRDefault="0005241B" w:rsidP="005A316E">
            <w:pPr>
              <w:spacing w:after="120" w:line="240" w:lineRule="auto"/>
              <w:jc w:val="both"/>
            </w:pPr>
            <w:r w:rsidRPr="0095238E">
              <w:t>155.000</w:t>
            </w:r>
          </w:p>
        </w:tc>
        <w:tc>
          <w:tcPr>
            <w:tcW w:w="1548" w:type="dxa"/>
          </w:tcPr>
          <w:p w14:paraId="23B45403" w14:textId="77777777" w:rsidR="0005241B" w:rsidRPr="0095238E" w:rsidRDefault="0005241B" w:rsidP="005A316E">
            <w:pPr>
              <w:spacing w:after="120" w:line="240" w:lineRule="auto"/>
              <w:jc w:val="both"/>
            </w:pPr>
            <w:r w:rsidRPr="0095238E">
              <w:t>170.000</w:t>
            </w:r>
          </w:p>
        </w:tc>
      </w:tr>
      <w:tr w:rsidR="0005241B" w:rsidRPr="0095238E" w14:paraId="094BDF3C" w14:textId="77777777" w:rsidTr="005A316E">
        <w:tc>
          <w:tcPr>
            <w:tcW w:w="817" w:type="dxa"/>
          </w:tcPr>
          <w:p w14:paraId="3BA571A3" w14:textId="77777777" w:rsidR="0005241B" w:rsidRPr="0095238E" w:rsidRDefault="0005241B" w:rsidP="005A316E">
            <w:pPr>
              <w:spacing w:after="120" w:line="240" w:lineRule="auto"/>
              <w:jc w:val="both"/>
              <w:rPr>
                <w:b/>
              </w:rPr>
            </w:pPr>
          </w:p>
        </w:tc>
        <w:tc>
          <w:tcPr>
            <w:tcW w:w="2278" w:type="dxa"/>
          </w:tcPr>
          <w:p w14:paraId="55055973"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49456572" w14:textId="77777777" w:rsidR="0005241B" w:rsidRPr="0095238E" w:rsidRDefault="0005241B" w:rsidP="005A316E">
            <w:pPr>
              <w:spacing w:after="120" w:line="240" w:lineRule="auto"/>
              <w:jc w:val="both"/>
              <w:rPr>
                <w:b/>
              </w:rPr>
            </w:pPr>
          </w:p>
        </w:tc>
        <w:tc>
          <w:tcPr>
            <w:tcW w:w="1548" w:type="dxa"/>
          </w:tcPr>
          <w:p w14:paraId="0651A9FF" w14:textId="77777777" w:rsidR="0005241B" w:rsidRPr="0095238E" w:rsidRDefault="0005241B" w:rsidP="005A316E">
            <w:pPr>
              <w:spacing w:after="120" w:line="240" w:lineRule="auto"/>
              <w:jc w:val="both"/>
              <w:rPr>
                <w:b/>
              </w:rPr>
            </w:pPr>
          </w:p>
        </w:tc>
        <w:tc>
          <w:tcPr>
            <w:tcW w:w="1548" w:type="dxa"/>
          </w:tcPr>
          <w:p w14:paraId="05F35E7A" w14:textId="77777777" w:rsidR="0005241B" w:rsidRPr="0095238E" w:rsidRDefault="0005241B" w:rsidP="005A316E">
            <w:pPr>
              <w:spacing w:after="120" w:line="240" w:lineRule="auto"/>
              <w:jc w:val="both"/>
              <w:rPr>
                <w:b/>
              </w:rPr>
            </w:pPr>
          </w:p>
        </w:tc>
        <w:tc>
          <w:tcPr>
            <w:tcW w:w="1548" w:type="dxa"/>
          </w:tcPr>
          <w:p w14:paraId="647C22B1" w14:textId="77777777" w:rsidR="0005241B" w:rsidRPr="0095238E" w:rsidRDefault="0005241B" w:rsidP="005A316E">
            <w:pPr>
              <w:spacing w:after="120" w:line="240" w:lineRule="auto"/>
              <w:jc w:val="both"/>
              <w:rPr>
                <w:b/>
              </w:rPr>
            </w:pPr>
          </w:p>
        </w:tc>
      </w:tr>
      <w:tr w:rsidR="0005241B" w:rsidRPr="0095238E" w14:paraId="74E6EB4B" w14:textId="77777777" w:rsidTr="005A316E">
        <w:tc>
          <w:tcPr>
            <w:tcW w:w="817" w:type="dxa"/>
            <w:vAlign w:val="center"/>
          </w:tcPr>
          <w:p w14:paraId="3EBFA8BC" w14:textId="77777777" w:rsidR="0005241B" w:rsidRPr="0095238E" w:rsidRDefault="0005241B" w:rsidP="005A316E">
            <w:pPr>
              <w:spacing w:after="0" w:line="240" w:lineRule="auto"/>
              <w:rPr>
                <w:bCs w:val="0"/>
                <w:kern w:val="0"/>
                <w:sz w:val="24"/>
                <w:szCs w:val="24"/>
              </w:rPr>
            </w:pPr>
            <w:r w:rsidRPr="0095238E">
              <w:rPr>
                <w:rStyle w:val="fontstyle01"/>
                <w:rFonts w:eastAsia="Arial"/>
                <w:b w:val="0"/>
                <w:color w:val="auto"/>
              </w:rPr>
              <w:t xml:space="preserve">1 </w:t>
            </w:r>
          </w:p>
        </w:tc>
        <w:tc>
          <w:tcPr>
            <w:tcW w:w="2278" w:type="dxa"/>
            <w:vAlign w:val="center"/>
          </w:tcPr>
          <w:p w14:paraId="59B90704" w14:textId="77777777" w:rsidR="0005241B" w:rsidRPr="0095238E" w:rsidRDefault="0005241B" w:rsidP="005A316E">
            <w:r w:rsidRPr="0095238E">
              <w:rPr>
                <w:rStyle w:val="fontstyle01"/>
                <w:rFonts w:eastAsia="Arial"/>
                <w:b w:val="0"/>
                <w:color w:val="auto"/>
              </w:rPr>
              <w:t xml:space="preserve">Cấp Giấy chứng nhận lần đầu </w:t>
            </w:r>
          </w:p>
        </w:tc>
        <w:tc>
          <w:tcPr>
            <w:tcW w:w="1548" w:type="dxa"/>
            <w:vAlign w:val="center"/>
          </w:tcPr>
          <w:p w14:paraId="2A4F12AD"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368C31BE"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3B5D1706"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7D490237" w14:textId="77777777" w:rsidR="0005241B" w:rsidRPr="0095238E" w:rsidRDefault="0005241B" w:rsidP="005A316E">
            <w:r w:rsidRPr="0095238E">
              <w:rPr>
                <w:rStyle w:val="fontstyle01"/>
                <w:rFonts w:eastAsia="Arial"/>
                <w:b w:val="0"/>
                <w:color w:val="auto"/>
              </w:rPr>
              <w:t>215.000</w:t>
            </w:r>
          </w:p>
        </w:tc>
      </w:tr>
      <w:tr w:rsidR="0005241B" w:rsidRPr="0095238E" w14:paraId="2AEBEA04" w14:textId="77777777" w:rsidTr="005A316E">
        <w:tc>
          <w:tcPr>
            <w:tcW w:w="817" w:type="dxa"/>
            <w:vAlign w:val="center"/>
          </w:tcPr>
          <w:p w14:paraId="59DD8B10" w14:textId="77777777" w:rsidR="0005241B" w:rsidRPr="0095238E" w:rsidRDefault="0005241B" w:rsidP="005A316E">
            <w:r w:rsidRPr="0095238E">
              <w:rPr>
                <w:rStyle w:val="fontstyle01"/>
                <w:rFonts w:eastAsia="Arial"/>
                <w:b w:val="0"/>
                <w:color w:val="auto"/>
              </w:rPr>
              <w:t xml:space="preserve">2 </w:t>
            </w:r>
          </w:p>
        </w:tc>
        <w:tc>
          <w:tcPr>
            <w:tcW w:w="2278" w:type="dxa"/>
            <w:vAlign w:val="center"/>
          </w:tcPr>
          <w:p w14:paraId="232CD788" w14:textId="77777777" w:rsidR="0005241B" w:rsidRPr="0095238E" w:rsidRDefault="0005241B" w:rsidP="005A316E">
            <w:r w:rsidRPr="0095238E">
              <w:rPr>
                <w:rStyle w:val="fontstyle01"/>
                <w:rFonts w:eastAsia="Arial"/>
                <w:b w:val="0"/>
                <w:color w:val="auto"/>
              </w:rPr>
              <w:t xml:space="preserve">Cấp đổi, cấp lại Giấy chứng nhận </w:t>
            </w:r>
          </w:p>
        </w:tc>
        <w:tc>
          <w:tcPr>
            <w:tcW w:w="1548" w:type="dxa"/>
            <w:vAlign w:val="center"/>
          </w:tcPr>
          <w:p w14:paraId="0A553368"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01A1DCB3"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399C702E"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4188748C" w14:textId="77777777" w:rsidR="0005241B" w:rsidRPr="0095238E" w:rsidRDefault="0005241B" w:rsidP="005A316E">
            <w:r w:rsidRPr="0095238E">
              <w:rPr>
                <w:rStyle w:val="fontstyle01"/>
                <w:rFonts w:eastAsia="Arial"/>
                <w:b w:val="0"/>
                <w:color w:val="auto"/>
              </w:rPr>
              <w:t>175.000</w:t>
            </w:r>
          </w:p>
        </w:tc>
      </w:tr>
      <w:tr w:rsidR="0005241B" w:rsidRPr="0095238E" w14:paraId="3D8A6C3D" w14:textId="77777777" w:rsidTr="005A316E">
        <w:tc>
          <w:tcPr>
            <w:tcW w:w="817" w:type="dxa"/>
            <w:vAlign w:val="center"/>
          </w:tcPr>
          <w:p w14:paraId="377D560C" w14:textId="77777777" w:rsidR="0005241B" w:rsidRPr="0095238E" w:rsidRDefault="0005241B" w:rsidP="005A316E">
            <w:r w:rsidRPr="0095238E">
              <w:rPr>
                <w:rStyle w:val="fontstyle01"/>
                <w:rFonts w:eastAsia="Arial"/>
                <w:b w:val="0"/>
                <w:color w:val="auto"/>
              </w:rPr>
              <w:t xml:space="preserve">3 </w:t>
            </w:r>
          </w:p>
        </w:tc>
        <w:tc>
          <w:tcPr>
            <w:tcW w:w="2278" w:type="dxa"/>
            <w:vAlign w:val="center"/>
          </w:tcPr>
          <w:p w14:paraId="5E5AE5D8" w14:textId="77777777" w:rsidR="0005241B" w:rsidRPr="0095238E" w:rsidRDefault="0005241B" w:rsidP="005A316E">
            <w:r w:rsidRPr="0095238E">
              <w:rPr>
                <w:rStyle w:val="fontstyle01"/>
                <w:rFonts w:eastAsia="Arial"/>
                <w:b w:val="0"/>
                <w:color w:val="auto"/>
              </w:rPr>
              <w:t>Đăng ký biến động trên Giấy</w:t>
            </w:r>
            <w:r w:rsidRPr="0095238E">
              <w:rPr>
                <w:sz w:val="26"/>
                <w:szCs w:val="26"/>
              </w:rPr>
              <w:br/>
            </w:r>
            <w:r w:rsidRPr="0095238E">
              <w:rPr>
                <w:rStyle w:val="fontstyle01"/>
                <w:rFonts w:eastAsia="Arial"/>
                <w:b w:val="0"/>
                <w:color w:val="auto"/>
              </w:rPr>
              <w:t>chứng nhận đã cấp</w:t>
            </w:r>
          </w:p>
        </w:tc>
        <w:tc>
          <w:tcPr>
            <w:tcW w:w="1548" w:type="dxa"/>
            <w:vAlign w:val="center"/>
          </w:tcPr>
          <w:p w14:paraId="6030875A"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40C57983"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72D36D0E"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340BA374" w14:textId="77777777" w:rsidR="0005241B" w:rsidRPr="0095238E" w:rsidRDefault="0005241B" w:rsidP="005A316E">
            <w:r w:rsidRPr="0095238E">
              <w:rPr>
                <w:rStyle w:val="fontstyle01"/>
                <w:rFonts w:eastAsia="Arial"/>
                <w:b w:val="0"/>
                <w:color w:val="auto"/>
              </w:rPr>
              <w:t>355.000</w:t>
            </w:r>
          </w:p>
        </w:tc>
      </w:tr>
    </w:tbl>
    <w:p w14:paraId="02672480" w14:textId="77777777" w:rsidR="0005241B" w:rsidRPr="0095238E" w:rsidRDefault="0005241B" w:rsidP="0005241B">
      <w:pPr>
        <w:spacing w:before="120" w:after="120" w:line="240" w:lineRule="auto"/>
        <w:ind w:firstLine="709"/>
        <w:jc w:val="both"/>
        <w:rPr>
          <w:b/>
          <w:bCs w:val="0"/>
          <w:i/>
          <w:iCs/>
        </w:rPr>
      </w:pPr>
      <w:r w:rsidRPr="0095238E">
        <w:rPr>
          <w:b/>
          <w:bCs w:val="0"/>
          <w:i/>
          <w:iCs/>
        </w:rPr>
        <w:t>i) Tên mẫu đơn, mẫu tờ khai :</w:t>
      </w:r>
    </w:p>
    <w:p w14:paraId="49EFE8CA" w14:textId="77777777" w:rsidR="0005241B" w:rsidRPr="0095238E" w:rsidRDefault="0005241B" w:rsidP="0005241B">
      <w:pPr>
        <w:spacing w:after="120" w:line="240" w:lineRule="auto"/>
        <w:ind w:firstLine="709"/>
        <w:jc w:val="both"/>
      </w:pPr>
      <w:r w:rsidRPr="0095238E">
        <w:t>Đơn đề nghị điều chỉnh quyết định giao đất, cho thuê đất, cho phép chuyển mục đích sử dụng đất theo Mẫu số 04 Phụ lục số 04 ban hành kèm theo Quyết định số 52/2026/QĐ-UBND ngày 30/6/2026 của Ủy ban nhân dân thành phố.</w:t>
      </w:r>
    </w:p>
    <w:p w14:paraId="13C26042" w14:textId="77777777" w:rsidR="0005241B" w:rsidRPr="0095238E" w:rsidRDefault="0005241B" w:rsidP="0005241B">
      <w:pPr>
        <w:spacing w:after="120" w:line="240" w:lineRule="auto"/>
        <w:ind w:firstLine="709"/>
        <w:jc w:val="both"/>
        <w:rPr>
          <w:b/>
          <w:bCs w:val="0"/>
          <w:i/>
          <w:iCs/>
        </w:rPr>
      </w:pPr>
      <w:r w:rsidRPr="0095238E">
        <w:rPr>
          <w:b/>
          <w:bCs w:val="0"/>
          <w:i/>
          <w:iCs/>
        </w:rPr>
        <w:t>k) Yêu cầu, điều kiện thực hiện thủ tục hành chính:</w:t>
      </w:r>
    </w:p>
    <w:p w14:paraId="22F38A69" w14:textId="77777777" w:rsidR="0005241B" w:rsidRPr="0095238E" w:rsidRDefault="0005241B" w:rsidP="0005241B">
      <w:pPr>
        <w:spacing w:after="120" w:line="240" w:lineRule="auto"/>
        <w:ind w:firstLine="709"/>
        <w:jc w:val="both"/>
      </w:pPr>
      <w:r w:rsidRPr="0095238E">
        <w:t>Người xin điều chỉnh quyết định giao đất, cho thuê đất, cho phép chuyển mục đích sử dụng đất phải đảm bảo quy định khoản 4 Điều 13 Nghị định số 49/2026/NĐ-CP.</w:t>
      </w:r>
    </w:p>
    <w:p w14:paraId="7411AE17"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6550A14A" w14:textId="77777777" w:rsidR="0005241B" w:rsidRPr="0095238E" w:rsidRDefault="0005241B" w:rsidP="0005241B">
      <w:pPr>
        <w:widowControl w:val="0"/>
        <w:autoSpaceDE w:val="0"/>
        <w:autoSpaceDN w:val="0"/>
        <w:adjustRightInd w:val="0"/>
        <w:spacing w:after="120" w:line="240" w:lineRule="auto"/>
        <w:ind w:firstLine="709"/>
        <w:jc w:val="both"/>
      </w:pPr>
      <w:r w:rsidRPr="0095238E">
        <w:lastRenderedPageBreak/>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6148745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29" w:tgtFrame="_blank" w:history="1">
        <w:r w:rsidRPr="0095238E">
          <w:t>254/2025/QH15</w:t>
        </w:r>
      </w:hyperlink>
      <w:r w:rsidRPr="0095238E">
        <w:t> của Quốc hội quy định một số cơ chế, chính sách tháo gỡ khó khăn, vướng mắc trong tổ chức thi hành </w:t>
      </w:r>
      <w:hyperlink r:id="rId30" w:tgtFrame="_blank" w:history="1">
        <w:r w:rsidRPr="0095238E">
          <w:t>Luật Đất đai</w:t>
        </w:r>
      </w:hyperlink>
      <w:r w:rsidRPr="0095238E">
        <w:t>;</w:t>
      </w:r>
    </w:p>
    <w:p w14:paraId="33A3188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12EFAE82"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31" w:tgtFrame="_blank" w:history="1">
        <w:r w:rsidRPr="0095238E">
          <w:t>Luật Đất đai</w:t>
        </w:r>
      </w:hyperlink>
      <w:r w:rsidRPr="0095238E">
        <w:t>.</w:t>
      </w:r>
    </w:p>
    <w:p w14:paraId="10067A0F"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63855A34"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0DE2650B" w14:textId="77777777" w:rsidR="0005241B" w:rsidRPr="0095238E" w:rsidRDefault="0005241B" w:rsidP="0005241B">
      <w:pPr>
        <w:spacing w:after="120" w:line="240" w:lineRule="auto"/>
        <w:ind w:firstLine="709"/>
        <w:jc w:val="both"/>
        <w:rPr>
          <w:b/>
          <w:spacing w:val="-6"/>
        </w:rPr>
      </w:pPr>
      <w:r w:rsidRPr="0095238E">
        <w:rPr>
          <w:b/>
        </w:rPr>
        <w:br w:type="page"/>
      </w:r>
      <w:r w:rsidRPr="0095238E">
        <w:rPr>
          <w:b/>
          <w:spacing w:val="-6"/>
        </w:rPr>
        <w:lastRenderedPageBreak/>
        <w:t>Mẫu số 04. Đơn đề nghị điều chỉnh quyết định giao đất, cho thuê đất,  cho</w:t>
      </w:r>
      <w:r w:rsidRPr="0095238E">
        <w:rPr>
          <w:b/>
          <w:spacing w:val="-10"/>
        </w:rPr>
        <w:t xml:space="preserve"> </w:t>
      </w:r>
      <w:r w:rsidRPr="0095238E">
        <w:rPr>
          <w:b/>
          <w:spacing w:val="-6"/>
        </w:rPr>
        <w:t>phép</w:t>
      </w:r>
      <w:r w:rsidRPr="0095238E">
        <w:rPr>
          <w:b/>
          <w:spacing w:val="-9"/>
        </w:rPr>
        <w:t xml:space="preserve"> </w:t>
      </w:r>
      <w:r w:rsidRPr="0095238E">
        <w:rPr>
          <w:b/>
          <w:spacing w:val="-6"/>
        </w:rPr>
        <w:t>chuyển</w:t>
      </w:r>
      <w:r w:rsidRPr="0095238E">
        <w:rPr>
          <w:b/>
          <w:spacing w:val="-9"/>
        </w:rPr>
        <w:t xml:space="preserve"> </w:t>
      </w:r>
      <w:r w:rsidRPr="0095238E">
        <w:rPr>
          <w:b/>
          <w:spacing w:val="-6"/>
        </w:rPr>
        <w:t>mục</w:t>
      </w:r>
      <w:r w:rsidRPr="0095238E">
        <w:rPr>
          <w:b/>
          <w:spacing w:val="-10"/>
        </w:rPr>
        <w:t xml:space="preserve"> </w:t>
      </w:r>
      <w:r w:rsidRPr="0095238E">
        <w:rPr>
          <w:b/>
          <w:spacing w:val="-6"/>
        </w:rPr>
        <w:t>đích</w:t>
      </w:r>
      <w:r w:rsidRPr="0095238E">
        <w:rPr>
          <w:b/>
          <w:spacing w:val="-9"/>
        </w:rPr>
        <w:t xml:space="preserve"> </w:t>
      </w:r>
      <w:r w:rsidRPr="0095238E">
        <w:rPr>
          <w:b/>
          <w:spacing w:val="-6"/>
        </w:rPr>
        <w:t>sử</w:t>
      </w:r>
      <w:r w:rsidRPr="0095238E">
        <w:rPr>
          <w:b/>
          <w:spacing w:val="-9"/>
        </w:rPr>
        <w:t xml:space="preserve"> </w:t>
      </w:r>
      <w:r w:rsidRPr="0095238E">
        <w:rPr>
          <w:b/>
          <w:spacing w:val="-6"/>
        </w:rPr>
        <w:t>dụng</w:t>
      </w:r>
      <w:r w:rsidRPr="0095238E">
        <w:rPr>
          <w:b/>
          <w:spacing w:val="-7"/>
        </w:rPr>
        <w:t xml:space="preserve"> </w:t>
      </w:r>
      <w:r w:rsidRPr="0095238E">
        <w:rPr>
          <w:b/>
          <w:spacing w:val="-6"/>
        </w:rPr>
        <w:t>đất</w:t>
      </w:r>
    </w:p>
    <w:p w14:paraId="414B1CE8" w14:textId="77777777" w:rsidR="0005241B" w:rsidRPr="0095238E" w:rsidRDefault="0005241B" w:rsidP="0005241B">
      <w:pPr>
        <w:spacing w:after="120" w:line="240" w:lineRule="auto"/>
        <w:jc w:val="center"/>
        <w:rPr>
          <w:spacing w:val="-6"/>
        </w:rPr>
      </w:pPr>
    </w:p>
    <w:p w14:paraId="79A0B5D0" w14:textId="77777777" w:rsidR="0005241B" w:rsidRPr="0095238E" w:rsidRDefault="0005241B" w:rsidP="0005241B">
      <w:pPr>
        <w:spacing w:after="120" w:line="240" w:lineRule="auto"/>
        <w:jc w:val="center"/>
        <w:rPr>
          <w:b/>
        </w:rPr>
      </w:pPr>
      <w:r w:rsidRPr="0095238E">
        <w:rPr>
          <w:b/>
        </w:rPr>
        <w:t>CỘNG</w:t>
      </w:r>
      <w:r w:rsidRPr="0095238E">
        <w:rPr>
          <w:b/>
          <w:spacing w:val="-7"/>
        </w:rPr>
        <w:t xml:space="preserve"> </w:t>
      </w:r>
      <w:r w:rsidRPr="0095238E">
        <w:rPr>
          <w:b/>
        </w:rPr>
        <w:t>HÒA</w:t>
      </w:r>
      <w:r w:rsidRPr="0095238E">
        <w:rPr>
          <w:b/>
          <w:spacing w:val="-7"/>
        </w:rPr>
        <w:t xml:space="preserve"> </w:t>
      </w:r>
      <w:r w:rsidRPr="0095238E">
        <w:rPr>
          <w:b/>
        </w:rPr>
        <w:t>XÃ</w:t>
      </w:r>
      <w:r w:rsidRPr="0095238E">
        <w:rPr>
          <w:b/>
          <w:spacing w:val="-4"/>
        </w:rPr>
        <w:t xml:space="preserve"> </w:t>
      </w:r>
      <w:r w:rsidRPr="0095238E">
        <w:rPr>
          <w:b/>
        </w:rPr>
        <w:t>HỘI</w:t>
      </w:r>
      <w:r w:rsidRPr="0095238E">
        <w:rPr>
          <w:b/>
          <w:spacing w:val="-5"/>
        </w:rPr>
        <w:t xml:space="preserve"> </w:t>
      </w:r>
      <w:r w:rsidRPr="0095238E">
        <w:rPr>
          <w:b/>
        </w:rPr>
        <w:t>CHỦ</w:t>
      </w:r>
      <w:r w:rsidRPr="0095238E">
        <w:rPr>
          <w:b/>
          <w:spacing w:val="-6"/>
        </w:rPr>
        <w:t xml:space="preserve"> </w:t>
      </w:r>
      <w:r w:rsidRPr="0095238E">
        <w:rPr>
          <w:b/>
        </w:rPr>
        <w:t>NGHĨA</w:t>
      </w:r>
      <w:r w:rsidRPr="0095238E">
        <w:rPr>
          <w:b/>
          <w:spacing w:val="-7"/>
        </w:rPr>
        <w:t xml:space="preserve"> </w:t>
      </w:r>
      <w:r w:rsidRPr="0095238E">
        <w:rPr>
          <w:b/>
        </w:rPr>
        <w:t>VIỆT</w:t>
      </w:r>
      <w:r w:rsidRPr="0095238E">
        <w:rPr>
          <w:b/>
          <w:spacing w:val="-5"/>
        </w:rPr>
        <w:t xml:space="preserve"> NAM</w:t>
      </w:r>
    </w:p>
    <w:p w14:paraId="256BDBFC" w14:textId="77777777" w:rsidR="0005241B" w:rsidRPr="0095238E" w:rsidRDefault="0005241B" w:rsidP="0005241B">
      <w:pPr>
        <w:spacing w:after="120" w:line="240" w:lineRule="auto"/>
        <w:jc w:val="center"/>
        <w:rPr>
          <w:b/>
          <w:u w:val="single"/>
        </w:rPr>
      </w:pPr>
      <w:r w:rsidRPr="0095238E">
        <w:rPr>
          <w:b/>
          <w:u w:val="single"/>
        </w:rPr>
        <w:t>Độc</w:t>
      </w:r>
      <w:r w:rsidRPr="0095238E">
        <w:rPr>
          <w:b/>
          <w:spacing w:val="-2"/>
          <w:u w:val="single"/>
        </w:rPr>
        <w:t xml:space="preserve"> </w:t>
      </w:r>
      <w:r w:rsidRPr="0095238E">
        <w:rPr>
          <w:b/>
          <w:u w:val="single"/>
        </w:rPr>
        <w:t>lập</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Tự</w:t>
      </w:r>
      <w:r w:rsidRPr="0095238E">
        <w:rPr>
          <w:b/>
          <w:spacing w:val="-2"/>
          <w:u w:val="single"/>
        </w:rPr>
        <w:t xml:space="preserve"> </w:t>
      </w:r>
      <w:r w:rsidRPr="0095238E">
        <w:rPr>
          <w:b/>
          <w:u w:val="single"/>
        </w:rPr>
        <w:t>do</w:t>
      </w:r>
      <w:r w:rsidRPr="0095238E">
        <w:rPr>
          <w:b/>
          <w:spacing w:val="-1"/>
          <w:u w:val="single"/>
        </w:rPr>
        <w:t xml:space="preserve"> </w:t>
      </w:r>
      <w:r w:rsidRPr="0095238E">
        <w:rPr>
          <w:b/>
          <w:u w:val="single"/>
        </w:rPr>
        <w:t>-</w:t>
      </w:r>
      <w:r w:rsidRPr="0095238E">
        <w:rPr>
          <w:b/>
          <w:spacing w:val="-2"/>
          <w:u w:val="single"/>
        </w:rPr>
        <w:t xml:space="preserve"> </w:t>
      </w:r>
      <w:r w:rsidRPr="0095238E">
        <w:rPr>
          <w:b/>
          <w:u w:val="single"/>
        </w:rPr>
        <w:t>Hạnh</w:t>
      </w:r>
      <w:r w:rsidRPr="0095238E">
        <w:rPr>
          <w:b/>
          <w:spacing w:val="-2"/>
          <w:u w:val="single"/>
        </w:rPr>
        <w:t xml:space="preserve"> </w:t>
      </w:r>
      <w:r w:rsidRPr="0095238E">
        <w:rPr>
          <w:b/>
          <w:spacing w:val="-4"/>
          <w:u w:val="single"/>
        </w:rPr>
        <w:t>phúc</w:t>
      </w:r>
    </w:p>
    <w:p w14:paraId="35E309EB" w14:textId="77777777" w:rsidR="0005241B" w:rsidRPr="0095238E" w:rsidRDefault="0005241B" w:rsidP="0005241B">
      <w:pPr>
        <w:spacing w:after="120" w:line="240" w:lineRule="auto"/>
        <w:jc w:val="center"/>
        <w:rPr>
          <w:b/>
        </w:rPr>
      </w:pPr>
    </w:p>
    <w:p w14:paraId="62005F20" w14:textId="77777777" w:rsidR="0005241B" w:rsidRPr="0095238E" w:rsidRDefault="0005241B" w:rsidP="0005241B">
      <w:pPr>
        <w:spacing w:after="120" w:line="240" w:lineRule="auto"/>
        <w:jc w:val="center"/>
        <w:rPr>
          <w:i/>
        </w:rPr>
      </w:pPr>
      <w:r w:rsidRPr="0095238E">
        <w:rPr>
          <w:i/>
        </w:rPr>
        <w:t>...,</w:t>
      </w:r>
      <w:r w:rsidRPr="0095238E">
        <w:rPr>
          <w:i/>
          <w:spacing w:val="-4"/>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2"/>
        </w:rPr>
        <w:t xml:space="preserve"> </w:t>
      </w:r>
      <w:r w:rsidRPr="0095238E">
        <w:rPr>
          <w:i/>
        </w:rPr>
        <w:t>năm</w:t>
      </w:r>
      <w:r w:rsidRPr="0095238E">
        <w:rPr>
          <w:i/>
          <w:spacing w:val="-1"/>
        </w:rPr>
        <w:t xml:space="preserve"> </w:t>
      </w:r>
      <w:r w:rsidRPr="0095238E">
        <w:rPr>
          <w:i/>
          <w:spacing w:val="-5"/>
        </w:rPr>
        <w:t>...</w:t>
      </w:r>
    </w:p>
    <w:p w14:paraId="434E37E6" w14:textId="77777777" w:rsidR="0005241B" w:rsidRPr="0095238E" w:rsidRDefault="0005241B" w:rsidP="0005241B">
      <w:pPr>
        <w:spacing w:after="120" w:line="240" w:lineRule="auto"/>
        <w:rPr>
          <w:i/>
        </w:rPr>
      </w:pPr>
    </w:p>
    <w:p w14:paraId="2AC35443" w14:textId="77777777" w:rsidR="0005241B" w:rsidRPr="0095238E" w:rsidRDefault="0005241B" w:rsidP="0005241B">
      <w:pPr>
        <w:spacing w:after="120" w:line="240" w:lineRule="auto"/>
        <w:jc w:val="center"/>
        <w:rPr>
          <w:b/>
          <w:bCs w:val="0"/>
        </w:rPr>
      </w:pPr>
      <w:r w:rsidRPr="0095238E">
        <w:rPr>
          <w:b/>
          <w:bCs w:val="0"/>
        </w:rPr>
        <w:t>ĐƠN</w:t>
      </w:r>
      <w:r w:rsidRPr="0095238E">
        <w:rPr>
          <w:b/>
          <w:bCs w:val="0"/>
          <w:spacing w:val="-6"/>
        </w:rPr>
        <w:t xml:space="preserve"> </w:t>
      </w:r>
      <w:r w:rsidRPr="0095238E">
        <w:rPr>
          <w:b/>
          <w:bCs w:val="0"/>
        </w:rPr>
        <w:t>ĐỀ</w:t>
      </w:r>
      <w:r w:rsidRPr="0095238E">
        <w:rPr>
          <w:b/>
          <w:bCs w:val="0"/>
          <w:spacing w:val="-6"/>
        </w:rPr>
        <w:t xml:space="preserve"> </w:t>
      </w:r>
      <w:r w:rsidRPr="0095238E">
        <w:rPr>
          <w:b/>
          <w:bCs w:val="0"/>
        </w:rPr>
        <w:t>NGHỊ</w:t>
      </w:r>
      <w:r w:rsidRPr="0095238E">
        <w:rPr>
          <w:b/>
          <w:bCs w:val="0"/>
          <w:spacing w:val="-7"/>
        </w:rPr>
        <w:t xml:space="preserve"> </w:t>
      </w:r>
      <w:r w:rsidRPr="0095238E">
        <w:rPr>
          <w:b/>
          <w:bCs w:val="0"/>
        </w:rPr>
        <w:t>ĐIỀU</w:t>
      </w:r>
      <w:r w:rsidRPr="0095238E">
        <w:rPr>
          <w:b/>
          <w:bCs w:val="0"/>
          <w:spacing w:val="-3"/>
        </w:rPr>
        <w:t xml:space="preserve"> </w:t>
      </w:r>
      <w:r w:rsidRPr="0095238E">
        <w:rPr>
          <w:b/>
          <w:bCs w:val="0"/>
        </w:rPr>
        <w:t>CHỈNH</w:t>
      </w:r>
      <w:r w:rsidRPr="0095238E">
        <w:rPr>
          <w:b/>
          <w:bCs w:val="0"/>
          <w:spacing w:val="-4"/>
        </w:rPr>
        <w:t xml:space="preserve"> </w:t>
      </w:r>
      <w:r w:rsidRPr="0095238E">
        <w:rPr>
          <w:b/>
          <w:bCs w:val="0"/>
        </w:rPr>
        <w:t>QUYẾT</w:t>
      </w:r>
      <w:r w:rsidRPr="0095238E">
        <w:rPr>
          <w:b/>
          <w:bCs w:val="0"/>
          <w:spacing w:val="-4"/>
        </w:rPr>
        <w:t xml:space="preserve"> </w:t>
      </w:r>
      <w:r w:rsidRPr="0095238E">
        <w:rPr>
          <w:b/>
          <w:bCs w:val="0"/>
          <w:spacing w:val="-2"/>
        </w:rPr>
        <w:t>ĐỊNH</w:t>
      </w:r>
      <w:r w:rsidRPr="0095238E">
        <w:rPr>
          <w:b/>
          <w:bCs w:val="0"/>
          <w:spacing w:val="-2"/>
          <w:vertAlign w:val="superscript"/>
        </w:rPr>
        <w:t>1</w:t>
      </w:r>
      <w:r w:rsidRPr="0095238E">
        <w:rPr>
          <w:b/>
          <w:bCs w:val="0"/>
          <w:spacing w:val="-2"/>
        </w:rPr>
        <w:t>....</w:t>
      </w:r>
    </w:p>
    <w:p w14:paraId="228462C9" w14:textId="77777777" w:rsidR="0005241B" w:rsidRPr="0095238E" w:rsidRDefault="0005241B" w:rsidP="0005241B">
      <w:pPr>
        <w:spacing w:after="120" w:line="240" w:lineRule="auto"/>
        <w:jc w:val="center"/>
      </w:pPr>
      <w:r w:rsidRPr="0095238E">
        <w:t>Kính</w:t>
      </w:r>
      <w:r w:rsidRPr="0095238E">
        <w:rPr>
          <w:spacing w:val="-2"/>
        </w:rPr>
        <w:t xml:space="preserve"> </w:t>
      </w:r>
      <w:r w:rsidRPr="0095238E">
        <w:t>gửi:</w:t>
      </w:r>
      <w:r w:rsidRPr="0095238E">
        <w:rPr>
          <w:spacing w:val="-2"/>
        </w:rPr>
        <w:t xml:space="preserve"> </w:t>
      </w:r>
      <w:r w:rsidRPr="0095238E">
        <w:t>Ủy</w:t>
      </w:r>
      <w:r w:rsidRPr="0095238E">
        <w:rPr>
          <w:spacing w:val="-2"/>
        </w:rPr>
        <w:t xml:space="preserve"> </w:t>
      </w:r>
      <w:r w:rsidRPr="0095238E">
        <w:t>ban</w:t>
      </w:r>
      <w:r w:rsidRPr="0095238E">
        <w:rPr>
          <w:spacing w:val="-6"/>
        </w:rPr>
        <w:t xml:space="preserve"> </w:t>
      </w:r>
      <w:r w:rsidRPr="0095238E">
        <w:t>nhân</w:t>
      </w:r>
      <w:r w:rsidRPr="0095238E">
        <w:rPr>
          <w:spacing w:val="-5"/>
        </w:rPr>
        <w:t xml:space="preserve"> </w:t>
      </w:r>
      <w:r w:rsidRPr="0095238E">
        <w:rPr>
          <w:spacing w:val="-2"/>
        </w:rPr>
        <w:t>dân</w:t>
      </w:r>
      <w:r w:rsidRPr="0095238E">
        <w:rPr>
          <w:spacing w:val="-2"/>
          <w:vertAlign w:val="superscript"/>
        </w:rPr>
        <w:t>2</w:t>
      </w:r>
      <w:r w:rsidRPr="0095238E">
        <w:rPr>
          <w:spacing w:val="-2"/>
        </w:rPr>
        <w:t>…………….</w:t>
      </w:r>
    </w:p>
    <w:p w14:paraId="4BCE87B2" w14:textId="77777777" w:rsidR="0005241B" w:rsidRPr="0095238E" w:rsidRDefault="0005241B" w:rsidP="0005241B">
      <w:pPr>
        <w:spacing w:after="120" w:line="240" w:lineRule="auto"/>
      </w:pPr>
    </w:p>
    <w:p w14:paraId="4D3886DD" w14:textId="77777777" w:rsidR="0005241B" w:rsidRPr="0095238E" w:rsidRDefault="0005241B" w:rsidP="0005241B">
      <w:pPr>
        <w:spacing w:after="120" w:line="240" w:lineRule="auto"/>
      </w:pPr>
      <w:r w:rsidRPr="0095238E">
        <w:t>1. Người</w:t>
      </w:r>
      <w:r w:rsidRPr="0095238E">
        <w:rPr>
          <w:spacing w:val="-7"/>
        </w:rPr>
        <w:t xml:space="preserve"> </w:t>
      </w:r>
      <w:r w:rsidRPr="0095238E">
        <w:t>đề</w:t>
      </w:r>
      <w:r w:rsidRPr="0095238E">
        <w:rPr>
          <w:spacing w:val="-4"/>
        </w:rPr>
        <w:t xml:space="preserve"> </w:t>
      </w:r>
      <w:r w:rsidRPr="0095238E">
        <w:t>nghị</w:t>
      </w:r>
      <w:r w:rsidRPr="0095238E">
        <w:rPr>
          <w:vertAlign w:val="superscript"/>
        </w:rPr>
        <w:t>3</w:t>
      </w:r>
      <w:r w:rsidRPr="0095238E">
        <w:t>:</w:t>
      </w:r>
      <w:r w:rsidRPr="0095238E">
        <w:rPr>
          <w:spacing w:val="-26"/>
        </w:rPr>
        <w:t xml:space="preserve"> </w:t>
      </w:r>
      <w:r w:rsidRPr="0095238E">
        <w:rPr>
          <w:spacing w:val="-2"/>
        </w:rPr>
        <w:t>......................................................................................................</w:t>
      </w:r>
    </w:p>
    <w:p w14:paraId="0C9AA5E7" w14:textId="77777777" w:rsidR="0005241B" w:rsidRPr="0095238E" w:rsidRDefault="0005241B" w:rsidP="0005241B">
      <w:pPr>
        <w:spacing w:after="120" w:line="240" w:lineRule="auto"/>
      </w:pPr>
      <w:r w:rsidRPr="0095238E">
        <w:t>2. Địa</w:t>
      </w:r>
      <w:r w:rsidRPr="0095238E">
        <w:rPr>
          <w:spacing w:val="-4"/>
        </w:rPr>
        <w:t xml:space="preserve"> </w:t>
      </w:r>
      <w:r w:rsidRPr="0095238E">
        <w:t>chỉ/trụ</w:t>
      </w:r>
      <w:r w:rsidRPr="0095238E">
        <w:rPr>
          <w:spacing w:val="-6"/>
        </w:rPr>
        <w:t xml:space="preserve"> </w:t>
      </w:r>
      <w:r w:rsidRPr="0095238E">
        <w:t>sở</w:t>
      </w:r>
      <w:r w:rsidRPr="0095238E">
        <w:rPr>
          <w:spacing w:val="-3"/>
        </w:rPr>
        <w:t xml:space="preserve"> </w:t>
      </w:r>
      <w:r w:rsidRPr="0095238E">
        <w:rPr>
          <w:spacing w:val="-2"/>
        </w:rPr>
        <w:t>chính:...............................................................................................</w:t>
      </w:r>
    </w:p>
    <w:p w14:paraId="23DB4BB0" w14:textId="77777777" w:rsidR="0005241B" w:rsidRPr="0095238E" w:rsidRDefault="0005241B" w:rsidP="0005241B">
      <w:pPr>
        <w:spacing w:after="120" w:line="240" w:lineRule="auto"/>
      </w:pPr>
      <w:r w:rsidRPr="0095238E">
        <w:t>3. Thông</w:t>
      </w:r>
      <w:r w:rsidRPr="0095238E">
        <w:rPr>
          <w:spacing w:val="-5"/>
        </w:rPr>
        <w:t xml:space="preserve"> </w:t>
      </w:r>
      <w:r w:rsidRPr="0095238E">
        <w:t>tin</w:t>
      </w:r>
      <w:r w:rsidRPr="0095238E">
        <w:rPr>
          <w:spacing w:val="-4"/>
        </w:rPr>
        <w:t xml:space="preserve"> </w:t>
      </w:r>
      <w:r w:rsidRPr="0095238E">
        <w:t>liên</w:t>
      </w:r>
      <w:r w:rsidRPr="0095238E">
        <w:rPr>
          <w:spacing w:val="-6"/>
        </w:rPr>
        <w:t xml:space="preserve"> </w:t>
      </w:r>
      <w:r w:rsidRPr="0095238E">
        <w:t>hệ</w:t>
      </w:r>
      <w:r w:rsidRPr="0095238E">
        <w:rPr>
          <w:spacing w:val="-4"/>
        </w:rPr>
        <w:t xml:space="preserve"> </w:t>
      </w:r>
      <w:r w:rsidRPr="0095238E">
        <w:t>(điện</w:t>
      </w:r>
      <w:r w:rsidRPr="0095238E">
        <w:rPr>
          <w:spacing w:val="-7"/>
        </w:rPr>
        <w:t xml:space="preserve"> </w:t>
      </w:r>
      <w:r w:rsidRPr="0095238E">
        <w:t>thoại,</w:t>
      </w:r>
      <w:r w:rsidRPr="0095238E">
        <w:rPr>
          <w:spacing w:val="-5"/>
        </w:rPr>
        <w:t xml:space="preserve"> </w:t>
      </w:r>
      <w:r w:rsidRPr="0095238E">
        <w:t>fax,</w:t>
      </w:r>
      <w:r w:rsidRPr="0095238E">
        <w:rPr>
          <w:spacing w:val="-5"/>
        </w:rPr>
        <w:t xml:space="preserve"> </w:t>
      </w:r>
      <w:r w:rsidRPr="0095238E">
        <w:t>email...):</w:t>
      </w:r>
      <w:r w:rsidRPr="0095238E">
        <w:rPr>
          <w:spacing w:val="-6"/>
        </w:rPr>
        <w:t xml:space="preserve"> </w:t>
      </w:r>
      <w:r w:rsidRPr="0095238E">
        <w:rPr>
          <w:spacing w:val="-2"/>
        </w:rPr>
        <w:t>.........................................................</w:t>
      </w:r>
    </w:p>
    <w:p w14:paraId="2EF35E54" w14:textId="77777777" w:rsidR="0005241B" w:rsidRPr="0095238E" w:rsidRDefault="0005241B" w:rsidP="0005241B">
      <w:pPr>
        <w:spacing w:after="120" w:line="240" w:lineRule="auto"/>
      </w:pPr>
      <w:r w:rsidRPr="0095238E">
        <w:t>4. Thông</w:t>
      </w:r>
      <w:r w:rsidRPr="0095238E">
        <w:rPr>
          <w:spacing w:val="-3"/>
        </w:rPr>
        <w:t xml:space="preserve"> </w:t>
      </w:r>
      <w:r w:rsidRPr="0095238E">
        <w:t>tin</w:t>
      </w:r>
      <w:r w:rsidRPr="0095238E">
        <w:rPr>
          <w:spacing w:val="-5"/>
        </w:rPr>
        <w:t xml:space="preserve"> </w:t>
      </w:r>
      <w:r w:rsidRPr="0095238E">
        <w:t>thửa</w:t>
      </w:r>
      <w:r w:rsidRPr="0095238E">
        <w:rPr>
          <w:spacing w:val="-6"/>
        </w:rPr>
        <w:t xml:space="preserve"> </w:t>
      </w:r>
      <w:r w:rsidRPr="0095238E">
        <w:t>đất/khu</w:t>
      </w:r>
      <w:r w:rsidRPr="0095238E">
        <w:rPr>
          <w:spacing w:val="-2"/>
        </w:rPr>
        <w:t xml:space="preserve"> </w:t>
      </w:r>
      <w:r w:rsidRPr="0095238E">
        <w:rPr>
          <w:spacing w:val="-4"/>
        </w:rPr>
        <w:t>đất:</w:t>
      </w:r>
    </w:p>
    <w:p w14:paraId="4976899E" w14:textId="77777777" w:rsidR="0005241B" w:rsidRPr="0095238E" w:rsidRDefault="0005241B" w:rsidP="0005241B">
      <w:pPr>
        <w:spacing w:after="120" w:line="240" w:lineRule="auto"/>
      </w:pPr>
      <w:r w:rsidRPr="0095238E">
        <w:t>- Địa</w:t>
      </w:r>
      <w:r w:rsidRPr="0095238E">
        <w:rPr>
          <w:spacing w:val="-7"/>
        </w:rPr>
        <w:t xml:space="preserve"> </w:t>
      </w:r>
      <w:r w:rsidRPr="0095238E">
        <w:t>điểm</w:t>
      </w:r>
      <w:r w:rsidRPr="0095238E">
        <w:rPr>
          <w:spacing w:val="-3"/>
        </w:rPr>
        <w:t xml:space="preserve"> </w:t>
      </w:r>
      <w:r w:rsidRPr="0095238E">
        <w:t>thửa</w:t>
      </w:r>
      <w:r w:rsidRPr="0095238E">
        <w:rPr>
          <w:spacing w:val="-7"/>
        </w:rPr>
        <w:t xml:space="preserve"> </w:t>
      </w:r>
      <w:r w:rsidRPr="0095238E">
        <w:t>đất/khu</w:t>
      </w:r>
      <w:r w:rsidRPr="0095238E">
        <w:rPr>
          <w:spacing w:val="-7"/>
        </w:rPr>
        <w:t xml:space="preserve"> </w:t>
      </w:r>
      <w:r w:rsidRPr="0095238E">
        <w:t>đất</w:t>
      </w:r>
      <w:r w:rsidRPr="0095238E">
        <w:rPr>
          <w:spacing w:val="-3"/>
        </w:rPr>
        <w:t xml:space="preserve"> </w:t>
      </w:r>
      <w:r w:rsidRPr="0095238E">
        <w:t>(tại</w:t>
      </w:r>
      <w:r w:rsidRPr="0095238E">
        <w:rPr>
          <w:spacing w:val="-3"/>
        </w:rPr>
        <w:t xml:space="preserve"> </w:t>
      </w:r>
      <w:r w:rsidRPr="0095238E">
        <w:t>xã/phường...,</w:t>
      </w:r>
      <w:r w:rsidRPr="0095238E">
        <w:rPr>
          <w:spacing w:val="-5"/>
        </w:rPr>
        <w:t xml:space="preserve"> </w:t>
      </w:r>
      <w:r w:rsidRPr="0095238E">
        <w:t>tỉnh/thành</w:t>
      </w:r>
      <w:r w:rsidRPr="0095238E">
        <w:rPr>
          <w:spacing w:val="-7"/>
        </w:rPr>
        <w:t xml:space="preserve"> </w:t>
      </w:r>
      <w:r w:rsidRPr="0095238E">
        <w:t>phố</w:t>
      </w:r>
      <w:r w:rsidRPr="0095238E">
        <w:rPr>
          <w:spacing w:val="-3"/>
        </w:rPr>
        <w:t xml:space="preserve"> </w:t>
      </w:r>
      <w:r w:rsidRPr="0095238E">
        <w:t>...):</w:t>
      </w:r>
      <w:r w:rsidRPr="0095238E">
        <w:rPr>
          <w:spacing w:val="-29"/>
        </w:rPr>
        <w:t xml:space="preserve"> </w:t>
      </w:r>
      <w:r w:rsidRPr="0095238E">
        <w:rPr>
          <w:spacing w:val="-2"/>
        </w:rPr>
        <w:t>...........................</w:t>
      </w:r>
    </w:p>
    <w:p w14:paraId="638A48B7" w14:textId="77777777" w:rsidR="0005241B" w:rsidRPr="0095238E" w:rsidRDefault="0005241B" w:rsidP="0005241B">
      <w:pPr>
        <w:spacing w:after="120" w:line="240" w:lineRule="auto"/>
      </w:pPr>
      <w:r w:rsidRPr="0095238E">
        <w:t>- Diện</w:t>
      </w:r>
      <w:r w:rsidRPr="0095238E">
        <w:rPr>
          <w:spacing w:val="-5"/>
        </w:rPr>
        <w:t xml:space="preserve"> </w:t>
      </w:r>
      <w:r w:rsidRPr="0095238E">
        <w:t>tích</w:t>
      </w:r>
      <w:r w:rsidRPr="0095238E">
        <w:rPr>
          <w:spacing w:val="-4"/>
        </w:rPr>
        <w:t xml:space="preserve"> </w:t>
      </w:r>
      <w:r w:rsidRPr="0095238E">
        <w:t>và</w:t>
      </w:r>
      <w:r w:rsidRPr="0095238E">
        <w:rPr>
          <w:spacing w:val="-2"/>
        </w:rPr>
        <w:t xml:space="preserve"> </w:t>
      </w:r>
      <w:r w:rsidRPr="0095238E">
        <w:t>mục</w:t>
      </w:r>
      <w:r w:rsidRPr="0095238E">
        <w:rPr>
          <w:spacing w:val="-1"/>
        </w:rPr>
        <w:t xml:space="preserve"> </w:t>
      </w:r>
      <w:r w:rsidRPr="0095238E">
        <w:t>đích</w:t>
      </w:r>
      <w:r w:rsidRPr="0095238E">
        <w:rPr>
          <w:spacing w:val="-1"/>
        </w:rPr>
        <w:t xml:space="preserve"> </w:t>
      </w:r>
      <w:r w:rsidRPr="0095238E">
        <w:t>sử</w:t>
      </w:r>
      <w:r w:rsidRPr="0095238E">
        <w:rPr>
          <w:spacing w:val="-5"/>
        </w:rPr>
        <w:t xml:space="preserve"> </w:t>
      </w:r>
      <w:r w:rsidRPr="0095238E">
        <w:t>dụng</w:t>
      </w:r>
      <w:r w:rsidRPr="0095238E">
        <w:rPr>
          <w:spacing w:val="-1"/>
        </w:rPr>
        <w:t xml:space="preserve"> </w:t>
      </w:r>
      <w:r w:rsidRPr="0095238E">
        <w:t>hiện</w:t>
      </w:r>
      <w:r w:rsidRPr="0095238E">
        <w:rPr>
          <w:spacing w:val="-4"/>
        </w:rPr>
        <w:t xml:space="preserve"> </w:t>
      </w:r>
      <w:r w:rsidRPr="0095238E">
        <w:rPr>
          <w:spacing w:val="-2"/>
        </w:rPr>
        <w:t>tại</w:t>
      </w:r>
      <w:r w:rsidRPr="0095238E">
        <w:rPr>
          <w:spacing w:val="-2"/>
          <w:vertAlign w:val="superscript"/>
        </w:rPr>
        <w:t>4</w:t>
      </w:r>
      <w:r w:rsidRPr="0095238E">
        <w:rPr>
          <w:spacing w:val="-2"/>
        </w:rPr>
        <w:t>:………………………………………...</w:t>
      </w:r>
    </w:p>
    <w:p w14:paraId="4B1477E9" w14:textId="77777777" w:rsidR="0005241B" w:rsidRPr="0095238E" w:rsidRDefault="0005241B" w:rsidP="0005241B">
      <w:pPr>
        <w:spacing w:after="120" w:line="240" w:lineRule="auto"/>
      </w:pPr>
      <w:r w:rsidRPr="0095238E">
        <w:t>- Thời</w:t>
      </w:r>
      <w:r w:rsidRPr="0095238E">
        <w:rPr>
          <w:spacing w:val="-7"/>
        </w:rPr>
        <w:t xml:space="preserve"> </w:t>
      </w:r>
      <w:r w:rsidRPr="0095238E">
        <w:t>hạn</w:t>
      </w:r>
      <w:r w:rsidRPr="0095238E">
        <w:rPr>
          <w:spacing w:val="-1"/>
        </w:rPr>
        <w:t xml:space="preserve"> </w:t>
      </w:r>
      <w:r w:rsidRPr="0095238E">
        <w:t>sử</w:t>
      </w:r>
      <w:r w:rsidRPr="0095238E">
        <w:rPr>
          <w:spacing w:val="-3"/>
        </w:rPr>
        <w:t xml:space="preserve"> </w:t>
      </w:r>
      <w:r w:rsidRPr="0095238E">
        <w:t>dụng</w:t>
      </w:r>
      <w:r w:rsidRPr="0095238E">
        <w:rPr>
          <w:spacing w:val="-4"/>
        </w:rPr>
        <w:t xml:space="preserve"> </w:t>
      </w:r>
      <w:r w:rsidRPr="0095238E">
        <w:rPr>
          <w:spacing w:val="-2"/>
        </w:rPr>
        <w:t>đất:…………………………………………………………….</w:t>
      </w:r>
    </w:p>
    <w:p w14:paraId="6B4900E8" w14:textId="77777777" w:rsidR="0005241B" w:rsidRPr="0095238E" w:rsidRDefault="0005241B" w:rsidP="0005241B">
      <w:pPr>
        <w:spacing w:after="120" w:line="240" w:lineRule="auto"/>
      </w:pPr>
      <w:r w:rsidRPr="0095238E">
        <w:t>- Hình</w:t>
      </w:r>
      <w:r w:rsidRPr="0095238E">
        <w:rPr>
          <w:spacing w:val="-2"/>
        </w:rPr>
        <w:t xml:space="preserve"> </w:t>
      </w:r>
      <w:r w:rsidRPr="0095238E">
        <w:t>thức</w:t>
      </w:r>
      <w:r w:rsidRPr="0095238E">
        <w:rPr>
          <w:spacing w:val="-2"/>
        </w:rPr>
        <w:t xml:space="preserve"> </w:t>
      </w:r>
      <w:r w:rsidRPr="0095238E">
        <w:t>sử</w:t>
      </w:r>
      <w:r w:rsidRPr="0095238E">
        <w:rPr>
          <w:spacing w:val="-4"/>
        </w:rPr>
        <w:t xml:space="preserve"> </w:t>
      </w:r>
      <w:r w:rsidRPr="0095238E">
        <w:t>dụng</w:t>
      </w:r>
      <w:r w:rsidRPr="0095238E">
        <w:rPr>
          <w:spacing w:val="-5"/>
        </w:rPr>
        <w:t xml:space="preserve"> </w:t>
      </w:r>
      <w:r w:rsidRPr="0095238E">
        <w:rPr>
          <w:spacing w:val="-2"/>
        </w:rPr>
        <w:t>đất</w:t>
      </w:r>
      <w:r w:rsidRPr="0095238E">
        <w:rPr>
          <w:spacing w:val="-2"/>
          <w:vertAlign w:val="superscript"/>
        </w:rPr>
        <w:t>5</w:t>
      </w:r>
      <w:r w:rsidRPr="0095238E">
        <w:rPr>
          <w:spacing w:val="-2"/>
        </w:rPr>
        <w:t>:…………………………………………………………..</w:t>
      </w:r>
    </w:p>
    <w:p w14:paraId="6AB4A742" w14:textId="77777777" w:rsidR="0005241B" w:rsidRPr="0095238E" w:rsidRDefault="0005241B" w:rsidP="0005241B">
      <w:pPr>
        <w:spacing w:after="120" w:line="240" w:lineRule="auto"/>
      </w:pPr>
      <w:r w:rsidRPr="0095238E">
        <w:rPr>
          <w:spacing w:val="-14"/>
        </w:rPr>
        <w:t xml:space="preserve">- </w:t>
      </w:r>
      <w:r w:rsidRPr="0095238E">
        <w:t>Số, ngày tháng năm ban hành văn bản của cấp có thẩm quyền về thửa đất/khu đất:……………………………………………………………………………...…</w:t>
      </w:r>
    </w:p>
    <w:p w14:paraId="2F818D3B" w14:textId="77777777" w:rsidR="0005241B" w:rsidRPr="0095238E" w:rsidRDefault="0005241B" w:rsidP="0005241B">
      <w:pPr>
        <w:spacing w:after="120" w:line="240" w:lineRule="auto"/>
      </w:pPr>
      <w:r w:rsidRPr="0095238E">
        <w:t>5. Lý do đề nghị điều chỉnh quyết định giao đất, cho thuê đất, cho phép chuyển mục đích sử dụng đất:..............................................................................................</w:t>
      </w:r>
    </w:p>
    <w:p w14:paraId="1813ECBF" w14:textId="77777777" w:rsidR="0005241B" w:rsidRPr="0095238E" w:rsidRDefault="0005241B" w:rsidP="0005241B">
      <w:pPr>
        <w:spacing w:after="120" w:line="240" w:lineRule="auto"/>
      </w:pPr>
      <w:r w:rsidRPr="0095238E">
        <w:t>6. Thông</w:t>
      </w:r>
      <w:r w:rsidRPr="0095238E">
        <w:rPr>
          <w:spacing w:val="-6"/>
        </w:rPr>
        <w:t xml:space="preserve"> </w:t>
      </w:r>
      <w:r w:rsidRPr="0095238E">
        <w:t>tin</w:t>
      </w:r>
      <w:r w:rsidRPr="0095238E">
        <w:rPr>
          <w:spacing w:val="-6"/>
        </w:rPr>
        <w:t xml:space="preserve"> </w:t>
      </w:r>
      <w:r w:rsidRPr="0095238E">
        <w:t>đề</w:t>
      </w:r>
      <w:r w:rsidRPr="0095238E">
        <w:rPr>
          <w:spacing w:val="-7"/>
        </w:rPr>
        <w:t xml:space="preserve"> </w:t>
      </w:r>
      <w:r w:rsidRPr="0095238E">
        <w:t>nghị</w:t>
      </w:r>
      <w:r w:rsidRPr="0095238E">
        <w:rPr>
          <w:spacing w:val="-6"/>
        </w:rPr>
        <w:t xml:space="preserve"> </w:t>
      </w:r>
      <w:r w:rsidRPr="0095238E">
        <w:t>điều</w:t>
      </w:r>
      <w:r w:rsidRPr="0095238E">
        <w:rPr>
          <w:spacing w:val="-4"/>
        </w:rPr>
        <w:t xml:space="preserve"> </w:t>
      </w:r>
      <w:r w:rsidRPr="0095238E">
        <w:t>chỉnh</w:t>
      </w:r>
      <w:r w:rsidRPr="0095238E">
        <w:rPr>
          <w:spacing w:val="-6"/>
        </w:rPr>
        <w:t xml:space="preserve"> </w:t>
      </w:r>
      <w:r w:rsidRPr="0095238E">
        <w:t>so</w:t>
      </w:r>
      <w:r w:rsidRPr="0095238E">
        <w:rPr>
          <w:spacing w:val="-6"/>
        </w:rPr>
        <w:t xml:space="preserve"> </w:t>
      </w:r>
      <w:r w:rsidRPr="0095238E">
        <w:t>với</w:t>
      </w:r>
      <w:r w:rsidRPr="0095238E">
        <w:rPr>
          <w:spacing w:val="-6"/>
        </w:rPr>
        <w:t xml:space="preserve"> </w:t>
      </w:r>
      <w:r w:rsidRPr="0095238E">
        <w:t>quyết</w:t>
      </w:r>
      <w:r w:rsidRPr="0095238E">
        <w:rPr>
          <w:spacing w:val="-6"/>
        </w:rPr>
        <w:t xml:space="preserve"> </w:t>
      </w:r>
      <w:r w:rsidRPr="0095238E">
        <w:t>định giao</w:t>
      </w:r>
      <w:r w:rsidRPr="0095238E">
        <w:rPr>
          <w:spacing w:val="-6"/>
        </w:rPr>
        <w:t xml:space="preserve"> </w:t>
      </w:r>
      <w:r w:rsidRPr="0095238E">
        <w:t>đất,</w:t>
      </w:r>
      <w:r w:rsidRPr="0095238E">
        <w:rPr>
          <w:spacing w:val="-5"/>
        </w:rPr>
        <w:t xml:space="preserve"> </w:t>
      </w:r>
      <w:r w:rsidRPr="0095238E">
        <w:t>cho</w:t>
      </w:r>
      <w:r w:rsidRPr="0095238E">
        <w:rPr>
          <w:spacing w:val="-4"/>
        </w:rPr>
        <w:t xml:space="preserve"> </w:t>
      </w:r>
      <w:r w:rsidRPr="0095238E">
        <w:t>thuê</w:t>
      </w:r>
      <w:r w:rsidRPr="0095238E">
        <w:rPr>
          <w:spacing w:val="-4"/>
        </w:rPr>
        <w:t xml:space="preserve"> </w:t>
      </w:r>
      <w:r w:rsidRPr="0095238E">
        <w:t>đất,</w:t>
      </w:r>
      <w:r w:rsidRPr="0095238E">
        <w:rPr>
          <w:spacing w:val="-5"/>
        </w:rPr>
        <w:t xml:space="preserve"> </w:t>
      </w:r>
      <w:r w:rsidRPr="0095238E">
        <w:t>cho phép chuyển mục đích sử dụng đất đã ban hành: ..............................................................</w:t>
      </w:r>
    </w:p>
    <w:p w14:paraId="4F6E2CD5" w14:textId="77777777" w:rsidR="0005241B" w:rsidRPr="0095238E" w:rsidRDefault="0005241B" w:rsidP="0005241B">
      <w:pPr>
        <w:spacing w:after="120" w:line="240" w:lineRule="auto"/>
        <w:rPr>
          <w:spacing w:val="-12"/>
        </w:rPr>
      </w:pPr>
      <w:r w:rsidRPr="0095238E">
        <w:rPr>
          <w:spacing w:val="-12"/>
        </w:rPr>
        <w:t>7. Cam kết sử dụng đất đúng mục đích, chấp hành đúng các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w:t>
      </w:r>
    </w:p>
    <w:p w14:paraId="50BAD23A" w14:textId="77777777" w:rsidR="0005241B" w:rsidRPr="0095238E" w:rsidRDefault="0005241B" w:rsidP="0005241B">
      <w:pPr>
        <w:spacing w:after="120" w:line="240" w:lineRule="auto"/>
      </w:pPr>
      <w:r w:rsidRPr="0095238E">
        <w:t>Các cam kết khác (nếu có): ......................................................................................</w:t>
      </w:r>
    </w:p>
    <w:p w14:paraId="2A1FD5A9" w14:textId="77777777" w:rsidR="0005241B" w:rsidRPr="0095238E" w:rsidRDefault="0005241B" w:rsidP="0005241B">
      <w:pPr>
        <w:spacing w:after="120" w:line="240" w:lineRule="auto"/>
      </w:pPr>
      <w:r w:rsidRPr="0095238E">
        <w:t>8. Tài</w:t>
      </w:r>
      <w:r w:rsidRPr="0095238E">
        <w:rPr>
          <w:spacing w:val="-2"/>
        </w:rPr>
        <w:t xml:space="preserve"> </w:t>
      </w:r>
      <w:r w:rsidRPr="0095238E">
        <w:t>liệu</w:t>
      </w:r>
      <w:r w:rsidRPr="0095238E">
        <w:rPr>
          <w:spacing w:val="-3"/>
        </w:rPr>
        <w:t xml:space="preserve"> </w:t>
      </w:r>
      <w:r w:rsidRPr="0095238E">
        <w:t>gửi</w:t>
      </w:r>
      <w:r w:rsidRPr="0095238E">
        <w:rPr>
          <w:spacing w:val="-2"/>
        </w:rPr>
        <w:t xml:space="preserve"> </w:t>
      </w:r>
      <w:r w:rsidRPr="0095238E">
        <w:t>kèm</w:t>
      </w:r>
      <w:r w:rsidRPr="0095238E">
        <w:rPr>
          <w:spacing w:val="-2"/>
        </w:rPr>
        <w:t xml:space="preserve"> </w:t>
      </w:r>
      <w:r w:rsidRPr="0095238E">
        <w:t>(nếu</w:t>
      </w:r>
      <w:r w:rsidRPr="0095238E">
        <w:rPr>
          <w:spacing w:val="-2"/>
        </w:rPr>
        <w:t xml:space="preserve"> có)</w:t>
      </w:r>
      <w:r w:rsidRPr="0095238E">
        <w:rPr>
          <w:spacing w:val="-2"/>
          <w:vertAlign w:val="superscript"/>
        </w:rPr>
        <w:t>6</w:t>
      </w:r>
      <w:r w:rsidRPr="0095238E">
        <w:rPr>
          <w:spacing w:val="-2"/>
        </w:rPr>
        <w:t>:.....................................................................................</w:t>
      </w:r>
    </w:p>
    <w:tbl>
      <w:tblPr>
        <w:tblW w:w="0" w:type="auto"/>
        <w:tblLook w:val="04A0" w:firstRow="1" w:lastRow="0" w:firstColumn="1" w:lastColumn="0" w:noHBand="0" w:noVBand="1"/>
      </w:tblPr>
      <w:tblGrid>
        <w:gridCol w:w="4527"/>
        <w:gridCol w:w="4548"/>
      </w:tblGrid>
      <w:tr w:rsidR="0005241B" w:rsidRPr="0095238E" w14:paraId="7EE3499B" w14:textId="77777777" w:rsidTr="005A316E">
        <w:trPr>
          <w:trHeight w:val="613"/>
        </w:trPr>
        <w:tc>
          <w:tcPr>
            <w:tcW w:w="4645" w:type="dxa"/>
          </w:tcPr>
          <w:p w14:paraId="22547F06" w14:textId="77777777" w:rsidR="0005241B" w:rsidRPr="0095238E" w:rsidRDefault="0005241B" w:rsidP="005A316E">
            <w:pPr>
              <w:spacing w:after="120" w:line="240" w:lineRule="auto"/>
              <w:rPr>
                <w:i/>
              </w:rPr>
            </w:pPr>
          </w:p>
        </w:tc>
        <w:tc>
          <w:tcPr>
            <w:tcW w:w="4646" w:type="dxa"/>
          </w:tcPr>
          <w:p w14:paraId="1E99DFB9" w14:textId="77777777" w:rsidR="0005241B" w:rsidRPr="0095238E" w:rsidRDefault="0005241B" w:rsidP="005A316E">
            <w:pPr>
              <w:spacing w:after="120" w:line="240" w:lineRule="auto"/>
              <w:rPr>
                <w:b/>
                <w:bCs w:val="0"/>
              </w:rPr>
            </w:pPr>
            <w:r w:rsidRPr="0095238E">
              <w:rPr>
                <w:b/>
                <w:bCs w:val="0"/>
              </w:rPr>
              <w:t>Người</w:t>
            </w:r>
            <w:r w:rsidRPr="0095238E">
              <w:rPr>
                <w:b/>
                <w:bCs w:val="0"/>
                <w:spacing w:val="-6"/>
              </w:rPr>
              <w:t xml:space="preserve"> </w:t>
            </w:r>
            <w:r w:rsidRPr="0095238E">
              <w:rPr>
                <w:b/>
                <w:bCs w:val="0"/>
              </w:rPr>
              <w:t>làm</w:t>
            </w:r>
            <w:r w:rsidRPr="0095238E">
              <w:rPr>
                <w:b/>
                <w:bCs w:val="0"/>
                <w:spacing w:val="-2"/>
              </w:rPr>
              <w:t xml:space="preserve"> </w:t>
            </w:r>
            <w:r w:rsidRPr="0095238E">
              <w:rPr>
                <w:b/>
                <w:bCs w:val="0"/>
                <w:spacing w:val="-4"/>
              </w:rPr>
              <w:t>đơn</w:t>
            </w:r>
            <w:r w:rsidRPr="0095238E">
              <w:rPr>
                <w:b/>
                <w:bCs w:val="0"/>
                <w:spacing w:val="-4"/>
                <w:vertAlign w:val="superscript"/>
              </w:rPr>
              <w:t>7</w:t>
            </w:r>
          </w:p>
          <w:p w14:paraId="10288E2F" w14:textId="77777777" w:rsidR="0005241B" w:rsidRPr="0095238E" w:rsidRDefault="0005241B" w:rsidP="005A316E">
            <w:pPr>
              <w:spacing w:after="120" w:line="240" w:lineRule="auto"/>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tc>
      </w:tr>
    </w:tbl>
    <w:p w14:paraId="708BC9C6" w14:textId="77777777" w:rsidR="0005241B" w:rsidRPr="0095238E" w:rsidRDefault="0005241B" w:rsidP="0005241B">
      <w:pPr>
        <w:spacing w:after="120" w:line="240" w:lineRule="auto"/>
      </w:pPr>
    </w:p>
    <w:p w14:paraId="3DC8A48B" w14:textId="5194FB7A" w:rsidR="0005241B" w:rsidRPr="0095238E" w:rsidRDefault="0005241B" w:rsidP="0005241B">
      <w:pPr>
        <w:rPr>
          <w:sz w:val="20"/>
        </w:rPr>
      </w:pPr>
      <w:r w:rsidRPr="0095238E">
        <w:rPr>
          <w:noProof/>
        </w:rPr>
        <mc:AlternateContent>
          <mc:Choice Requires="wps">
            <w:drawing>
              <wp:anchor distT="0" distB="0" distL="0" distR="0" simplePos="0" relativeHeight="251707392" behindDoc="1" locked="0" layoutInCell="1" allowOverlap="1" wp14:anchorId="01D33A38" wp14:editId="5DDBBAAA">
                <wp:simplePos x="0" y="0"/>
                <wp:positionH relativeFrom="page">
                  <wp:posOffset>1054735</wp:posOffset>
                </wp:positionH>
                <wp:positionV relativeFrom="paragraph">
                  <wp:posOffset>247650</wp:posOffset>
                </wp:positionV>
                <wp:extent cx="1829435" cy="7620"/>
                <wp:effectExtent l="0" t="0" r="0" b="0"/>
                <wp:wrapTopAndBottom/>
                <wp:docPr id="6" name="Freeform: 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B0981B" id="Freeform: Shape 50" o:spid="_x0000_s1026" style="position:absolute;margin-left:83.05pt;margin-top:19.5pt;width:144.05pt;height:.6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" path="m1829054,l,,,7619r1829054,l1829054,xe" fillcolor="black" stroked="f">
                <v:path arrowok="t"/>
                <w10:wrap type="topAndBottom" anchorx="page"/>
              </v:shape>
            </w:pict>
          </mc:Fallback>
        </mc:AlternateContent>
      </w:r>
    </w:p>
    <w:p w14:paraId="555D4CD3" w14:textId="77777777" w:rsidR="0005241B" w:rsidRPr="0095238E" w:rsidRDefault="0005241B" w:rsidP="0005241B">
      <w:pPr>
        <w:rPr>
          <w:sz w:val="20"/>
        </w:rPr>
      </w:pPr>
      <w:r w:rsidRPr="0095238E">
        <w:rPr>
          <w:sz w:val="20"/>
          <w:vertAlign w:val="superscript"/>
        </w:rPr>
        <w:t>1</w:t>
      </w:r>
      <w:r w:rsidRPr="0095238E">
        <w:rPr>
          <w:sz w:val="20"/>
        </w:rPr>
        <w:t xml:space="preserve"> Ghi rõ đơn đề nghị điều chỉnh quyết</w:t>
      </w:r>
      <w:r w:rsidRPr="0095238E">
        <w:rPr>
          <w:spacing w:val="-2"/>
          <w:sz w:val="20"/>
        </w:rPr>
        <w:t xml:space="preserve"> </w:t>
      </w:r>
      <w:r w:rsidRPr="0095238E">
        <w:rPr>
          <w:sz w:val="20"/>
        </w:rPr>
        <w:t>định giao đất; quyết định cho thuê đất;</w:t>
      </w:r>
      <w:r w:rsidRPr="0095238E">
        <w:rPr>
          <w:spacing w:val="-2"/>
          <w:sz w:val="20"/>
        </w:rPr>
        <w:t xml:space="preserve"> </w:t>
      </w:r>
      <w:r w:rsidRPr="0095238E">
        <w:rPr>
          <w:sz w:val="20"/>
        </w:rPr>
        <w:t>quyết</w:t>
      </w:r>
      <w:r w:rsidRPr="0095238E">
        <w:rPr>
          <w:spacing w:val="-2"/>
          <w:sz w:val="20"/>
        </w:rPr>
        <w:t xml:space="preserve"> </w:t>
      </w:r>
      <w:r w:rsidRPr="0095238E">
        <w:rPr>
          <w:sz w:val="20"/>
        </w:rPr>
        <w:t>định cho phép chuyển mục đích sử dụng đất hoặc ghi rõ là đơn đề nghị sửa chữa thông tin sai sót trong quyết định giao đất/cho thuê đất/cho phép chuyển mục đích sử dụng đất.</w:t>
      </w:r>
    </w:p>
    <w:p w14:paraId="77591CCE" w14:textId="77777777" w:rsidR="0005241B" w:rsidRPr="0095238E" w:rsidRDefault="0005241B" w:rsidP="0005241B">
      <w:pPr>
        <w:rPr>
          <w:sz w:val="20"/>
        </w:rPr>
      </w:pPr>
      <w:r w:rsidRPr="0095238E">
        <w:rPr>
          <w:spacing w:val="-4"/>
          <w:sz w:val="20"/>
          <w:vertAlign w:val="superscript"/>
        </w:rPr>
        <w:t>2</w:t>
      </w:r>
      <w:r w:rsidRPr="0095238E">
        <w:rPr>
          <w:sz w:val="20"/>
        </w:rPr>
        <w:t xml:space="preserve"> Uỷ ban nhân dân </w:t>
      </w:r>
      <w:r w:rsidRPr="0095238E">
        <w:rPr>
          <w:spacing w:val="-4"/>
          <w:sz w:val="20"/>
        </w:rPr>
        <w:t>cấp</w:t>
      </w:r>
      <w:r w:rsidRPr="0095238E">
        <w:rPr>
          <w:spacing w:val="-8"/>
          <w:sz w:val="20"/>
        </w:rPr>
        <w:t xml:space="preserve"> </w:t>
      </w:r>
      <w:r w:rsidRPr="0095238E">
        <w:rPr>
          <w:spacing w:val="-4"/>
          <w:sz w:val="20"/>
        </w:rPr>
        <w:t>có</w:t>
      </w:r>
      <w:r w:rsidRPr="0095238E">
        <w:rPr>
          <w:spacing w:val="-5"/>
          <w:sz w:val="20"/>
        </w:rPr>
        <w:t xml:space="preserve"> </w:t>
      </w:r>
      <w:r w:rsidRPr="0095238E">
        <w:rPr>
          <w:spacing w:val="-4"/>
          <w:sz w:val="20"/>
        </w:rPr>
        <w:t>thẩm</w:t>
      </w:r>
      <w:r w:rsidRPr="0095238E">
        <w:rPr>
          <w:spacing w:val="-9"/>
          <w:sz w:val="20"/>
        </w:rPr>
        <w:t xml:space="preserve"> </w:t>
      </w:r>
      <w:r w:rsidRPr="0095238E">
        <w:rPr>
          <w:spacing w:val="-4"/>
          <w:sz w:val="20"/>
        </w:rPr>
        <w:t>quyền</w:t>
      </w:r>
      <w:r w:rsidRPr="0095238E">
        <w:rPr>
          <w:spacing w:val="-7"/>
          <w:sz w:val="20"/>
        </w:rPr>
        <w:t xml:space="preserve"> </w:t>
      </w:r>
      <w:r w:rsidRPr="0095238E">
        <w:rPr>
          <w:spacing w:val="-4"/>
          <w:sz w:val="20"/>
        </w:rPr>
        <w:t>quyết</w:t>
      </w:r>
      <w:r w:rsidRPr="0095238E">
        <w:rPr>
          <w:spacing w:val="-10"/>
          <w:sz w:val="20"/>
        </w:rPr>
        <w:t xml:space="preserve"> </w:t>
      </w:r>
      <w:r w:rsidRPr="0095238E">
        <w:rPr>
          <w:spacing w:val="-4"/>
          <w:sz w:val="20"/>
        </w:rPr>
        <w:t>định</w:t>
      </w:r>
      <w:r w:rsidRPr="0095238E">
        <w:rPr>
          <w:spacing w:val="-7"/>
          <w:sz w:val="20"/>
        </w:rPr>
        <w:t xml:space="preserve"> </w:t>
      </w:r>
      <w:r w:rsidRPr="0095238E">
        <w:rPr>
          <w:spacing w:val="-4"/>
          <w:sz w:val="20"/>
        </w:rPr>
        <w:t>giao</w:t>
      </w:r>
      <w:r w:rsidRPr="0095238E">
        <w:rPr>
          <w:spacing w:val="-8"/>
          <w:sz w:val="20"/>
        </w:rPr>
        <w:t xml:space="preserve"> </w:t>
      </w:r>
      <w:r w:rsidRPr="0095238E">
        <w:rPr>
          <w:spacing w:val="-4"/>
          <w:sz w:val="20"/>
        </w:rPr>
        <w:t>đất;</w:t>
      </w:r>
      <w:r w:rsidRPr="0095238E">
        <w:rPr>
          <w:spacing w:val="-6"/>
          <w:sz w:val="20"/>
        </w:rPr>
        <w:t xml:space="preserve"> </w:t>
      </w:r>
      <w:r w:rsidRPr="0095238E">
        <w:rPr>
          <w:spacing w:val="-4"/>
          <w:sz w:val="20"/>
        </w:rPr>
        <w:t>cho</w:t>
      </w:r>
      <w:r w:rsidRPr="0095238E">
        <w:rPr>
          <w:spacing w:val="-5"/>
          <w:sz w:val="20"/>
        </w:rPr>
        <w:t xml:space="preserve"> </w:t>
      </w:r>
      <w:r w:rsidRPr="0095238E">
        <w:rPr>
          <w:spacing w:val="-4"/>
          <w:sz w:val="20"/>
        </w:rPr>
        <w:t>thuê</w:t>
      </w:r>
      <w:r w:rsidRPr="0095238E">
        <w:rPr>
          <w:spacing w:val="-9"/>
          <w:sz w:val="20"/>
        </w:rPr>
        <w:t xml:space="preserve"> </w:t>
      </w:r>
      <w:r w:rsidRPr="0095238E">
        <w:rPr>
          <w:spacing w:val="-4"/>
          <w:sz w:val="20"/>
        </w:rPr>
        <w:t>đất;</w:t>
      </w:r>
      <w:r w:rsidRPr="0095238E">
        <w:rPr>
          <w:spacing w:val="-9"/>
          <w:sz w:val="20"/>
        </w:rPr>
        <w:t xml:space="preserve"> </w:t>
      </w:r>
      <w:r w:rsidRPr="0095238E">
        <w:rPr>
          <w:spacing w:val="-4"/>
          <w:sz w:val="20"/>
        </w:rPr>
        <w:t>cho</w:t>
      </w:r>
      <w:r w:rsidRPr="0095238E">
        <w:rPr>
          <w:spacing w:val="-8"/>
          <w:sz w:val="20"/>
        </w:rPr>
        <w:t xml:space="preserve"> </w:t>
      </w:r>
      <w:r w:rsidRPr="0095238E">
        <w:rPr>
          <w:spacing w:val="-4"/>
          <w:sz w:val="20"/>
        </w:rPr>
        <w:t>phép</w:t>
      </w:r>
      <w:r w:rsidRPr="0095238E">
        <w:rPr>
          <w:spacing w:val="-7"/>
          <w:sz w:val="20"/>
        </w:rPr>
        <w:t xml:space="preserve"> </w:t>
      </w:r>
      <w:r w:rsidRPr="0095238E">
        <w:rPr>
          <w:spacing w:val="-4"/>
          <w:sz w:val="20"/>
        </w:rPr>
        <w:t>chuyển</w:t>
      </w:r>
      <w:r w:rsidRPr="0095238E">
        <w:rPr>
          <w:spacing w:val="-8"/>
          <w:sz w:val="20"/>
        </w:rPr>
        <w:t xml:space="preserve"> </w:t>
      </w:r>
      <w:r w:rsidRPr="0095238E">
        <w:rPr>
          <w:spacing w:val="-4"/>
          <w:sz w:val="20"/>
        </w:rPr>
        <w:t>mục</w:t>
      </w:r>
      <w:r w:rsidRPr="0095238E">
        <w:rPr>
          <w:spacing w:val="-8"/>
          <w:sz w:val="20"/>
        </w:rPr>
        <w:t xml:space="preserve"> </w:t>
      </w:r>
      <w:r w:rsidRPr="0095238E">
        <w:rPr>
          <w:spacing w:val="-4"/>
          <w:sz w:val="20"/>
        </w:rPr>
        <w:t>đích</w:t>
      </w:r>
      <w:r w:rsidRPr="0095238E">
        <w:rPr>
          <w:spacing w:val="-8"/>
          <w:sz w:val="20"/>
        </w:rPr>
        <w:t xml:space="preserve"> </w:t>
      </w:r>
      <w:r w:rsidRPr="0095238E">
        <w:rPr>
          <w:spacing w:val="-4"/>
          <w:sz w:val="20"/>
        </w:rPr>
        <w:t>sử</w:t>
      </w:r>
      <w:r w:rsidRPr="0095238E">
        <w:rPr>
          <w:spacing w:val="-9"/>
          <w:sz w:val="20"/>
        </w:rPr>
        <w:t xml:space="preserve"> </w:t>
      </w:r>
      <w:r w:rsidRPr="0095238E">
        <w:rPr>
          <w:spacing w:val="-4"/>
          <w:sz w:val="20"/>
        </w:rPr>
        <w:t>dụng</w:t>
      </w:r>
      <w:r w:rsidRPr="0095238E">
        <w:rPr>
          <w:spacing w:val="-8"/>
          <w:sz w:val="20"/>
        </w:rPr>
        <w:t xml:space="preserve"> </w:t>
      </w:r>
      <w:r w:rsidRPr="0095238E">
        <w:rPr>
          <w:spacing w:val="-4"/>
          <w:sz w:val="20"/>
        </w:rPr>
        <w:t>đất.</w:t>
      </w:r>
    </w:p>
    <w:p w14:paraId="30B30917" w14:textId="77777777" w:rsidR="0005241B" w:rsidRPr="0095238E" w:rsidRDefault="0005241B" w:rsidP="0005241B">
      <w:pPr>
        <w:rPr>
          <w:sz w:val="20"/>
        </w:rPr>
      </w:pPr>
      <w:r w:rsidRPr="0095238E">
        <w:rPr>
          <w:sz w:val="20"/>
          <w:vertAlign w:val="superscript"/>
        </w:rPr>
        <w:t>3</w:t>
      </w:r>
      <w:r w:rsidRPr="0095238E">
        <w:rPr>
          <w:sz w:val="20"/>
        </w:rPr>
        <w:t xml:space="preserve"> Đối với cá nhân, người đại diện thì ghi rõ họ tên và thông tin về số, ngày/tháng/năm, cơ quan cấp Căn cước</w:t>
      </w:r>
      <w:r w:rsidRPr="0095238E">
        <w:rPr>
          <w:spacing w:val="-6"/>
          <w:sz w:val="20"/>
        </w:rPr>
        <w:t xml:space="preserve"> </w:t>
      </w:r>
      <w:r w:rsidRPr="0095238E">
        <w:rPr>
          <w:sz w:val="20"/>
        </w:rPr>
        <w:t>công</w:t>
      </w:r>
      <w:r w:rsidRPr="0095238E">
        <w:rPr>
          <w:spacing w:val="-8"/>
          <w:sz w:val="20"/>
        </w:rPr>
        <w:t xml:space="preserve"> </w:t>
      </w:r>
      <w:r w:rsidRPr="0095238E">
        <w:rPr>
          <w:sz w:val="20"/>
        </w:rPr>
        <w:t>dân</w:t>
      </w:r>
      <w:r w:rsidRPr="0095238E">
        <w:rPr>
          <w:spacing w:val="-8"/>
          <w:sz w:val="20"/>
        </w:rPr>
        <w:t xml:space="preserve"> </w:t>
      </w:r>
      <w:r w:rsidRPr="0095238E">
        <w:rPr>
          <w:sz w:val="20"/>
        </w:rPr>
        <w:t>hoặc</w:t>
      </w:r>
      <w:r w:rsidRPr="0095238E">
        <w:rPr>
          <w:spacing w:val="-9"/>
          <w:sz w:val="20"/>
        </w:rPr>
        <w:t xml:space="preserve"> </w:t>
      </w:r>
      <w:r w:rsidRPr="0095238E">
        <w:rPr>
          <w:sz w:val="20"/>
        </w:rPr>
        <w:t>số</w:t>
      </w:r>
      <w:r w:rsidRPr="0095238E">
        <w:rPr>
          <w:spacing w:val="-5"/>
          <w:sz w:val="20"/>
        </w:rPr>
        <w:t xml:space="preserve"> </w:t>
      </w:r>
      <w:r w:rsidRPr="0095238E">
        <w:rPr>
          <w:sz w:val="20"/>
        </w:rPr>
        <w:t>định</w:t>
      </w:r>
      <w:r w:rsidRPr="0095238E">
        <w:rPr>
          <w:spacing w:val="-8"/>
          <w:sz w:val="20"/>
        </w:rPr>
        <w:t xml:space="preserve"> </w:t>
      </w:r>
      <w:r w:rsidRPr="0095238E">
        <w:rPr>
          <w:sz w:val="20"/>
        </w:rPr>
        <w:t>danh</w:t>
      </w:r>
      <w:r w:rsidRPr="0095238E">
        <w:rPr>
          <w:spacing w:val="-8"/>
          <w:sz w:val="20"/>
        </w:rPr>
        <w:t xml:space="preserve"> </w:t>
      </w:r>
      <w:r w:rsidRPr="0095238E">
        <w:rPr>
          <w:sz w:val="20"/>
        </w:rPr>
        <w:t>hoặc</w:t>
      </w:r>
      <w:r w:rsidRPr="0095238E">
        <w:rPr>
          <w:spacing w:val="-9"/>
          <w:sz w:val="20"/>
        </w:rPr>
        <w:t xml:space="preserve"> </w:t>
      </w:r>
      <w:r w:rsidRPr="0095238E">
        <w:rPr>
          <w:sz w:val="20"/>
        </w:rPr>
        <w:t>Hộ</w:t>
      </w:r>
      <w:r w:rsidRPr="0095238E">
        <w:rPr>
          <w:spacing w:val="-6"/>
          <w:sz w:val="20"/>
        </w:rPr>
        <w:t xml:space="preserve"> </w:t>
      </w:r>
      <w:r w:rsidRPr="0095238E">
        <w:rPr>
          <w:sz w:val="20"/>
        </w:rPr>
        <w:t>chiếu…;</w:t>
      </w:r>
      <w:r w:rsidRPr="0095238E">
        <w:rPr>
          <w:spacing w:val="-7"/>
          <w:sz w:val="20"/>
        </w:rPr>
        <w:t xml:space="preserve"> </w:t>
      </w:r>
      <w:r w:rsidRPr="0095238E">
        <w:rPr>
          <w:sz w:val="20"/>
        </w:rPr>
        <w:t>đối</w:t>
      </w:r>
      <w:r w:rsidRPr="0095238E">
        <w:rPr>
          <w:spacing w:val="-7"/>
          <w:sz w:val="20"/>
        </w:rPr>
        <w:t xml:space="preserve"> </w:t>
      </w:r>
      <w:r w:rsidRPr="0095238E">
        <w:rPr>
          <w:sz w:val="20"/>
        </w:rPr>
        <w:t>với</w:t>
      </w:r>
      <w:r w:rsidRPr="0095238E">
        <w:rPr>
          <w:spacing w:val="-9"/>
          <w:sz w:val="20"/>
        </w:rPr>
        <w:t xml:space="preserve"> </w:t>
      </w:r>
      <w:r w:rsidRPr="0095238E">
        <w:rPr>
          <w:sz w:val="20"/>
        </w:rPr>
        <w:t>tổ</w:t>
      </w:r>
      <w:r w:rsidRPr="0095238E">
        <w:rPr>
          <w:spacing w:val="-8"/>
          <w:sz w:val="20"/>
        </w:rPr>
        <w:t xml:space="preserve"> </w:t>
      </w:r>
      <w:r w:rsidRPr="0095238E">
        <w:rPr>
          <w:sz w:val="20"/>
        </w:rPr>
        <w:t>chức</w:t>
      </w:r>
      <w:r w:rsidRPr="0095238E">
        <w:rPr>
          <w:spacing w:val="-6"/>
          <w:sz w:val="20"/>
        </w:rPr>
        <w:t xml:space="preserve"> </w:t>
      </w:r>
      <w:r w:rsidRPr="0095238E">
        <w:rPr>
          <w:sz w:val="20"/>
        </w:rPr>
        <w:t>thì</w:t>
      </w:r>
      <w:r w:rsidRPr="0095238E">
        <w:rPr>
          <w:spacing w:val="-7"/>
          <w:sz w:val="20"/>
        </w:rPr>
        <w:t xml:space="preserve"> </w:t>
      </w:r>
      <w:r w:rsidRPr="0095238E">
        <w:rPr>
          <w:sz w:val="20"/>
        </w:rPr>
        <w:t>ghi</w:t>
      </w:r>
      <w:r w:rsidRPr="0095238E">
        <w:rPr>
          <w:spacing w:val="-7"/>
          <w:sz w:val="20"/>
        </w:rPr>
        <w:t xml:space="preserve"> </w:t>
      </w:r>
      <w:r w:rsidRPr="0095238E">
        <w:rPr>
          <w:sz w:val="20"/>
        </w:rPr>
        <w:t>rõ</w:t>
      </w:r>
      <w:r w:rsidRPr="0095238E">
        <w:rPr>
          <w:spacing w:val="-6"/>
          <w:sz w:val="20"/>
        </w:rPr>
        <w:t xml:space="preserve"> </w:t>
      </w:r>
      <w:r w:rsidRPr="0095238E">
        <w:rPr>
          <w:sz w:val="20"/>
        </w:rPr>
        <w:t>thông</w:t>
      </w:r>
      <w:r w:rsidRPr="0095238E">
        <w:rPr>
          <w:spacing w:val="-6"/>
          <w:sz w:val="20"/>
        </w:rPr>
        <w:t xml:space="preserve"> </w:t>
      </w:r>
      <w:r w:rsidRPr="0095238E">
        <w:rPr>
          <w:sz w:val="20"/>
        </w:rPr>
        <w:t>tin</w:t>
      </w:r>
      <w:r w:rsidRPr="0095238E">
        <w:rPr>
          <w:spacing w:val="-8"/>
          <w:sz w:val="20"/>
        </w:rPr>
        <w:t xml:space="preserve"> </w:t>
      </w:r>
      <w:r w:rsidRPr="0095238E">
        <w:rPr>
          <w:sz w:val="20"/>
        </w:rPr>
        <w:t>như</w:t>
      </w:r>
      <w:r w:rsidRPr="0095238E">
        <w:rPr>
          <w:spacing w:val="-9"/>
          <w:sz w:val="20"/>
        </w:rPr>
        <w:t xml:space="preserve"> </w:t>
      </w:r>
      <w:r w:rsidRPr="0095238E">
        <w:rPr>
          <w:sz w:val="20"/>
        </w:rPr>
        <w:t>trong</w:t>
      </w:r>
      <w:r w:rsidRPr="0095238E">
        <w:rPr>
          <w:spacing w:val="-8"/>
          <w:sz w:val="20"/>
        </w:rPr>
        <w:t xml:space="preserve"> </w:t>
      </w:r>
      <w:r w:rsidRPr="0095238E">
        <w:rPr>
          <w:sz w:val="20"/>
        </w:rPr>
        <w:t>Quyết</w:t>
      </w:r>
      <w:r w:rsidRPr="0095238E">
        <w:rPr>
          <w:spacing w:val="-9"/>
          <w:sz w:val="20"/>
        </w:rPr>
        <w:t xml:space="preserve"> </w:t>
      </w:r>
      <w:r w:rsidRPr="0095238E">
        <w:rPr>
          <w:sz w:val="20"/>
        </w:rPr>
        <w:t>định</w:t>
      </w:r>
      <w:r w:rsidRPr="0095238E">
        <w:rPr>
          <w:spacing w:val="-6"/>
          <w:sz w:val="20"/>
        </w:rPr>
        <w:t xml:space="preserve"> </w:t>
      </w:r>
      <w:r w:rsidRPr="0095238E">
        <w:rPr>
          <w:sz w:val="20"/>
        </w:rPr>
        <w:t>thành lập cơ quan, tổ chức sự nghiệp/văn bản công nhận tổ chức tôn giáo/đăng ký kinh doanh/Giấy chứng nhận đầu tư đối với doanh nghiệp/tổ chức kinh tế…</w:t>
      </w:r>
    </w:p>
    <w:p w14:paraId="5F7093BE" w14:textId="77777777" w:rsidR="0005241B" w:rsidRPr="0095238E" w:rsidRDefault="0005241B" w:rsidP="0005241B">
      <w:pPr>
        <w:rPr>
          <w:sz w:val="20"/>
        </w:rPr>
      </w:pPr>
      <w:r w:rsidRPr="0095238E">
        <w:rPr>
          <w:sz w:val="20"/>
          <w:vertAlign w:val="superscript"/>
        </w:rPr>
        <w:t>4</w:t>
      </w:r>
      <w:r w:rsidRPr="0095238E">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7CE0B86F" w14:textId="77777777" w:rsidR="0005241B" w:rsidRPr="0095238E" w:rsidRDefault="0005241B" w:rsidP="0005241B">
      <w:pPr>
        <w:rPr>
          <w:sz w:val="20"/>
        </w:rPr>
      </w:pPr>
      <w:r w:rsidRPr="0095238E">
        <w:rPr>
          <w:sz w:val="20"/>
          <w:vertAlign w:val="superscript"/>
        </w:rPr>
        <w:t>5</w:t>
      </w:r>
      <w:r w:rsidRPr="0095238E">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5410876A" w14:textId="77777777" w:rsidR="0005241B" w:rsidRPr="0095238E" w:rsidRDefault="0005241B" w:rsidP="0005241B">
      <w:pPr>
        <w:rPr>
          <w:sz w:val="20"/>
        </w:rPr>
      </w:pPr>
      <w:r w:rsidRPr="0095238E">
        <w:rPr>
          <w:spacing w:val="-4"/>
          <w:sz w:val="20"/>
          <w:vertAlign w:val="superscript"/>
        </w:rPr>
        <w:t>6</w:t>
      </w:r>
      <w:r w:rsidRPr="0095238E">
        <w:rPr>
          <w:spacing w:val="5"/>
          <w:sz w:val="20"/>
        </w:rPr>
        <w:t xml:space="preserve"> </w:t>
      </w:r>
      <w:r w:rsidRPr="0095238E">
        <w:rPr>
          <w:spacing w:val="-4"/>
          <w:sz w:val="20"/>
        </w:rPr>
        <w:t>Thực</w:t>
      </w:r>
      <w:r w:rsidRPr="0095238E">
        <w:rPr>
          <w:spacing w:val="-9"/>
          <w:sz w:val="20"/>
        </w:rPr>
        <w:t xml:space="preserve"> </w:t>
      </w:r>
      <w:r w:rsidRPr="0095238E">
        <w:rPr>
          <w:spacing w:val="-4"/>
          <w:sz w:val="20"/>
        </w:rPr>
        <w:t>hiện</w:t>
      </w:r>
      <w:r w:rsidRPr="0095238E">
        <w:rPr>
          <w:spacing w:val="-7"/>
          <w:sz w:val="20"/>
        </w:rPr>
        <w:t xml:space="preserve"> </w:t>
      </w:r>
      <w:r w:rsidRPr="0095238E">
        <w:rPr>
          <w:spacing w:val="-4"/>
          <w:sz w:val="20"/>
        </w:rPr>
        <w:t>trong</w:t>
      </w:r>
      <w:r w:rsidRPr="0095238E">
        <w:rPr>
          <w:spacing w:val="-8"/>
          <w:sz w:val="20"/>
        </w:rPr>
        <w:t xml:space="preserve"> </w:t>
      </w:r>
      <w:r w:rsidRPr="0095238E">
        <w:rPr>
          <w:spacing w:val="-4"/>
          <w:sz w:val="20"/>
        </w:rPr>
        <w:t>trường</w:t>
      </w:r>
      <w:r w:rsidRPr="0095238E">
        <w:rPr>
          <w:spacing w:val="-8"/>
          <w:sz w:val="20"/>
        </w:rPr>
        <w:t xml:space="preserve"> </w:t>
      </w:r>
      <w:r w:rsidRPr="0095238E">
        <w:rPr>
          <w:spacing w:val="-4"/>
          <w:sz w:val="20"/>
        </w:rPr>
        <w:t>hợp</w:t>
      </w:r>
      <w:r w:rsidRPr="0095238E">
        <w:rPr>
          <w:spacing w:val="-8"/>
          <w:sz w:val="20"/>
        </w:rPr>
        <w:t xml:space="preserve"> </w:t>
      </w:r>
      <w:r w:rsidRPr="0095238E">
        <w:rPr>
          <w:spacing w:val="-4"/>
          <w:sz w:val="20"/>
        </w:rPr>
        <w:t>hồ</w:t>
      </w:r>
      <w:r w:rsidRPr="0095238E">
        <w:rPr>
          <w:spacing w:val="-5"/>
          <w:sz w:val="20"/>
        </w:rPr>
        <w:t xml:space="preserve"> </w:t>
      </w:r>
      <w:r w:rsidRPr="0095238E">
        <w:rPr>
          <w:spacing w:val="-4"/>
          <w:sz w:val="20"/>
        </w:rPr>
        <w:t>sơ</w:t>
      </w:r>
      <w:r w:rsidRPr="0095238E">
        <w:rPr>
          <w:spacing w:val="-9"/>
          <w:sz w:val="20"/>
        </w:rPr>
        <w:t xml:space="preserve"> </w:t>
      </w:r>
      <w:r w:rsidRPr="0095238E">
        <w:rPr>
          <w:spacing w:val="-4"/>
          <w:sz w:val="20"/>
        </w:rPr>
        <w:t>đề</w:t>
      </w:r>
      <w:r w:rsidRPr="0095238E">
        <w:rPr>
          <w:spacing w:val="-8"/>
          <w:sz w:val="20"/>
        </w:rPr>
        <w:t xml:space="preserve"> </w:t>
      </w:r>
      <w:r w:rsidRPr="0095238E">
        <w:rPr>
          <w:spacing w:val="-4"/>
          <w:sz w:val="20"/>
        </w:rPr>
        <w:t>nghị</w:t>
      </w:r>
      <w:r w:rsidRPr="0095238E">
        <w:rPr>
          <w:spacing w:val="-9"/>
          <w:sz w:val="20"/>
        </w:rPr>
        <w:t xml:space="preserve"> </w:t>
      </w:r>
      <w:r w:rsidRPr="0095238E">
        <w:rPr>
          <w:spacing w:val="-4"/>
          <w:sz w:val="20"/>
        </w:rPr>
        <w:t>điều</w:t>
      </w:r>
      <w:r w:rsidRPr="0095238E">
        <w:rPr>
          <w:spacing w:val="-7"/>
          <w:sz w:val="20"/>
        </w:rPr>
        <w:t xml:space="preserve"> </w:t>
      </w:r>
      <w:r w:rsidRPr="0095238E">
        <w:rPr>
          <w:spacing w:val="-4"/>
          <w:sz w:val="20"/>
        </w:rPr>
        <w:t>chỉnh</w:t>
      </w:r>
      <w:r w:rsidRPr="0095238E">
        <w:rPr>
          <w:spacing w:val="-8"/>
          <w:sz w:val="20"/>
        </w:rPr>
        <w:t xml:space="preserve"> </w:t>
      </w:r>
      <w:r w:rsidRPr="0095238E">
        <w:rPr>
          <w:spacing w:val="-4"/>
          <w:sz w:val="20"/>
        </w:rPr>
        <w:t>giao</w:t>
      </w:r>
      <w:r w:rsidRPr="0095238E">
        <w:rPr>
          <w:spacing w:val="-8"/>
          <w:sz w:val="20"/>
        </w:rPr>
        <w:t xml:space="preserve"> </w:t>
      </w:r>
      <w:r w:rsidRPr="0095238E">
        <w:rPr>
          <w:spacing w:val="-4"/>
          <w:sz w:val="20"/>
        </w:rPr>
        <w:t>đất/cho</w:t>
      </w:r>
      <w:r w:rsidRPr="0095238E">
        <w:rPr>
          <w:spacing w:val="-8"/>
          <w:sz w:val="20"/>
        </w:rPr>
        <w:t xml:space="preserve"> </w:t>
      </w:r>
      <w:r w:rsidRPr="0095238E">
        <w:rPr>
          <w:spacing w:val="-4"/>
          <w:sz w:val="20"/>
        </w:rPr>
        <w:t>thuê</w:t>
      </w:r>
      <w:r w:rsidRPr="0095238E">
        <w:rPr>
          <w:spacing w:val="-9"/>
          <w:sz w:val="20"/>
        </w:rPr>
        <w:t xml:space="preserve"> </w:t>
      </w:r>
      <w:r w:rsidRPr="0095238E">
        <w:rPr>
          <w:spacing w:val="-4"/>
          <w:sz w:val="20"/>
        </w:rPr>
        <w:t>đất/cho</w:t>
      </w:r>
      <w:r w:rsidRPr="0095238E">
        <w:rPr>
          <w:spacing w:val="-7"/>
          <w:sz w:val="20"/>
        </w:rPr>
        <w:t xml:space="preserve"> </w:t>
      </w:r>
      <w:r w:rsidRPr="0095238E">
        <w:rPr>
          <w:spacing w:val="-4"/>
          <w:sz w:val="20"/>
        </w:rPr>
        <w:t>phép</w:t>
      </w:r>
      <w:r w:rsidRPr="0095238E">
        <w:rPr>
          <w:spacing w:val="-5"/>
          <w:sz w:val="20"/>
        </w:rPr>
        <w:t xml:space="preserve"> </w:t>
      </w:r>
      <w:r w:rsidRPr="0095238E">
        <w:rPr>
          <w:spacing w:val="-4"/>
          <w:sz w:val="20"/>
        </w:rPr>
        <w:t>chuyển</w:t>
      </w:r>
      <w:r w:rsidRPr="0095238E">
        <w:rPr>
          <w:spacing w:val="-8"/>
          <w:sz w:val="20"/>
        </w:rPr>
        <w:t xml:space="preserve"> </w:t>
      </w:r>
      <w:r w:rsidRPr="0095238E">
        <w:rPr>
          <w:spacing w:val="-4"/>
          <w:sz w:val="20"/>
        </w:rPr>
        <w:t>mục</w:t>
      </w:r>
      <w:r w:rsidRPr="0095238E">
        <w:rPr>
          <w:spacing w:val="-9"/>
          <w:sz w:val="20"/>
        </w:rPr>
        <w:t xml:space="preserve"> </w:t>
      </w:r>
      <w:r w:rsidRPr="0095238E">
        <w:rPr>
          <w:spacing w:val="-4"/>
          <w:sz w:val="20"/>
        </w:rPr>
        <w:t>đích</w:t>
      </w:r>
      <w:r w:rsidRPr="0095238E">
        <w:rPr>
          <w:spacing w:val="-5"/>
          <w:sz w:val="20"/>
        </w:rPr>
        <w:t xml:space="preserve"> </w:t>
      </w:r>
      <w:r w:rsidRPr="0095238E">
        <w:rPr>
          <w:spacing w:val="-4"/>
          <w:sz w:val="20"/>
        </w:rPr>
        <w:t>sử</w:t>
      </w:r>
      <w:r w:rsidRPr="0095238E">
        <w:rPr>
          <w:spacing w:val="-8"/>
          <w:sz w:val="20"/>
        </w:rPr>
        <w:t xml:space="preserve"> </w:t>
      </w:r>
      <w:r w:rsidRPr="0095238E">
        <w:rPr>
          <w:spacing w:val="-4"/>
          <w:sz w:val="20"/>
        </w:rPr>
        <w:t>dụng đất</w:t>
      </w:r>
      <w:r w:rsidRPr="0095238E">
        <w:rPr>
          <w:spacing w:val="-8"/>
          <w:sz w:val="20"/>
        </w:rPr>
        <w:t xml:space="preserve"> </w:t>
      </w:r>
      <w:r w:rsidRPr="0095238E">
        <w:rPr>
          <w:spacing w:val="-4"/>
          <w:sz w:val="20"/>
        </w:rPr>
        <w:t>do</w:t>
      </w:r>
      <w:r w:rsidRPr="0095238E">
        <w:rPr>
          <w:spacing w:val="-10"/>
          <w:sz w:val="20"/>
        </w:rPr>
        <w:t xml:space="preserve"> </w:t>
      </w:r>
      <w:r w:rsidRPr="0095238E">
        <w:rPr>
          <w:spacing w:val="-4"/>
          <w:sz w:val="20"/>
        </w:rPr>
        <w:t>người</w:t>
      </w:r>
      <w:r w:rsidRPr="0095238E">
        <w:rPr>
          <w:spacing w:val="-12"/>
          <w:sz w:val="20"/>
        </w:rPr>
        <w:t xml:space="preserve"> </w:t>
      </w:r>
      <w:r w:rsidRPr="0095238E">
        <w:rPr>
          <w:spacing w:val="-4"/>
          <w:sz w:val="20"/>
        </w:rPr>
        <w:t>đề</w:t>
      </w:r>
      <w:r w:rsidRPr="0095238E">
        <w:rPr>
          <w:spacing w:val="-11"/>
          <w:sz w:val="20"/>
        </w:rPr>
        <w:t xml:space="preserve"> </w:t>
      </w:r>
      <w:r w:rsidRPr="0095238E">
        <w:rPr>
          <w:spacing w:val="-4"/>
          <w:sz w:val="20"/>
        </w:rPr>
        <w:t>nghị</w:t>
      </w:r>
      <w:r w:rsidRPr="0095238E">
        <w:rPr>
          <w:spacing w:val="-12"/>
          <w:sz w:val="20"/>
        </w:rPr>
        <w:t xml:space="preserve"> </w:t>
      </w:r>
      <w:r w:rsidRPr="0095238E">
        <w:rPr>
          <w:spacing w:val="-4"/>
          <w:sz w:val="20"/>
        </w:rPr>
        <w:t>điều chỉnh</w:t>
      </w:r>
      <w:r w:rsidRPr="0095238E">
        <w:rPr>
          <w:spacing w:val="-7"/>
          <w:sz w:val="20"/>
        </w:rPr>
        <w:t xml:space="preserve"> </w:t>
      </w:r>
      <w:r w:rsidRPr="0095238E">
        <w:rPr>
          <w:spacing w:val="-4"/>
          <w:sz w:val="20"/>
        </w:rPr>
        <w:t>giao</w:t>
      </w:r>
      <w:r w:rsidRPr="0095238E">
        <w:rPr>
          <w:spacing w:val="-7"/>
          <w:sz w:val="20"/>
        </w:rPr>
        <w:t xml:space="preserve"> </w:t>
      </w:r>
      <w:r w:rsidRPr="0095238E">
        <w:rPr>
          <w:spacing w:val="-4"/>
          <w:sz w:val="20"/>
        </w:rPr>
        <w:t>đất/cho</w:t>
      </w:r>
      <w:r w:rsidRPr="0095238E">
        <w:rPr>
          <w:spacing w:val="-7"/>
          <w:sz w:val="20"/>
        </w:rPr>
        <w:t xml:space="preserve"> </w:t>
      </w:r>
      <w:r w:rsidRPr="0095238E">
        <w:rPr>
          <w:spacing w:val="-4"/>
          <w:sz w:val="20"/>
        </w:rPr>
        <w:t>thuê</w:t>
      </w:r>
      <w:r w:rsidRPr="0095238E">
        <w:rPr>
          <w:spacing w:val="-8"/>
          <w:sz w:val="20"/>
        </w:rPr>
        <w:t xml:space="preserve"> </w:t>
      </w:r>
      <w:r w:rsidRPr="0095238E">
        <w:rPr>
          <w:spacing w:val="-4"/>
          <w:sz w:val="20"/>
        </w:rPr>
        <w:t>đất/cho</w:t>
      </w:r>
      <w:r w:rsidRPr="0095238E">
        <w:rPr>
          <w:spacing w:val="-10"/>
          <w:sz w:val="20"/>
        </w:rPr>
        <w:t xml:space="preserve"> </w:t>
      </w:r>
      <w:r w:rsidRPr="0095238E">
        <w:rPr>
          <w:spacing w:val="-4"/>
          <w:sz w:val="20"/>
        </w:rPr>
        <w:t>phép</w:t>
      </w:r>
      <w:r w:rsidRPr="0095238E">
        <w:rPr>
          <w:spacing w:val="-7"/>
          <w:sz w:val="20"/>
        </w:rPr>
        <w:t xml:space="preserve"> </w:t>
      </w:r>
      <w:r w:rsidRPr="0095238E">
        <w:rPr>
          <w:spacing w:val="-4"/>
          <w:sz w:val="20"/>
        </w:rPr>
        <w:t>chuyển</w:t>
      </w:r>
      <w:r w:rsidRPr="0095238E">
        <w:rPr>
          <w:spacing w:val="-7"/>
          <w:sz w:val="20"/>
        </w:rPr>
        <w:t xml:space="preserve"> </w:t>
      </w:r>
      <w:r w:rsidRPr="0095238E">
        <w:rPr>
          <w:spacing w:val="-4"/>
          <w:sz w:val="20"/>
        </w:rPr>
        <w:t>mục</w:t>
      </w:r>
      <w:r w:rsidRPr="0095238E">
        <w:rPr>
          <w:spacing w:val="-8"/>
          <w:sz w:val="20"/>
        </w:rPr>
        <w:t xml:space="preserve"> </w:t>
      </w:r>
      <w:r w:rsidRPr="0095238E">
        <w:rPr>
          <w:spacing w:val="-4"/>
          <w:sz w:val="20"/>
        </w:rPr>
        <w:t>đích sử</w:t>
      </w:r>
      <w:r w:rsidRPr="0095238E">
        <w:rPr>
          <w:spacing w:val="-8"/>
          <w:sz w:val="20"/>
        </w:rPr>
        <w:t xml:space="preserve"> </w:t>
      </w:r>
      <w:r w:rsidRPr="0095238E">
        <w:rPr>
          <w:spacing w:val="-4"/>
          <w:sz w:val="20"/>
        </w:rPr>
        <w:t>dụng</w:t>
      </w:r>
      <w:r w:rsidRPr="0095238E">
        <w:rPr>
          <w:spacing w:val="-7"/>
          <w:sz w:val="20"/>
        </w:rPr>
        <w:t xml:space="preserve"> </w:t>
      </w:r>
      <w:r w:rsidRPr="0095238E">
        <w:rPr>
          <w:spacing w:val="-4"/>
          <w:sz w:val="20"/>
        </w:rPr>
        <w:t>đất</w:t>
      </w:r>
      <w:r w:rsidRPr="0095238E">
        <w:rPr>
          <w:spacing w:val="-8"/>
          <w:sz w:val="20"/>
        </w:rPr>
        <w:t xml:space="preserve"> </w:t>
      </w:r>
      <w:r w:rsidRPr="0095238E">
        <w:rPr>
          <w:spacing w:val="-4"/>
          <w:sz w:val="20"/>
        </w:rPr>
        <w:t>lập</w:t>
      </w:r>
      <w:r w:rsidRPr="0095238E">
        <w:rPr>
          <w:spacing w:val="-7"/>
          <w:sz w:val="20"/>
        </w:rPr>
        <w:t xml:space="preserve"> </w:t>
      </w:r>
      <w:r w:rsidRPr="0095238E">
        <w:rPr>
          <w:spacing w:val="-4"/>
          <w:sz w:val="20"/>
        </w:rPr>
        <w:t>phải</w:t>
      </w:r>
      <w:r w:rsidRPr="0095238E">
        <w:rPr>
          <w:spacing w:val="-8"/>
          <w:sz w:val="20"/>
        </w:rPr>
        <w:t xml:space="preserve"> </w:t>
      </w:r>
      <w:r w:rsidRPr="0095238E">
        <w:rPr>
          <w:spacing w:val="-4"/>
          <w:sz w:val="20"/>
        </w:rPr>
        <w:t>có</w:t>
      </w:r>
      <w:r w:rsidRPr="0095238E">
        <w:rPr>
          <w:spacing w:val="-7"/>
          <w:sz w:val="20"/>
        </w:rPr>
        <w:t xml:space="preserve"> </w:t>
      </w:r>
      <w:r w:rsidRPr="0095238E">
        <w:rPr>
          <w:spacing w:val="-4"/>
          <w:sz w:val="20"/>
        </w:rPr>
        <w:t>theo</w:t>
      </w:r>
      <w:r w:rsidRPr="0095238E">
        <w:rPr>
          <w:spacing w:val="-7"/>
          <w:sz w:val="20"/>
        </w:rPr>
        <w:t xml:space="preserve"> </w:t>
      </w:r>
      <w:r w:rsidRPr="0095238E">
        <w:rPr>
          <w:spacing w:val="-4"/>
          <w:sz w:val="20"/>
        </w:rPr>
        <w:t>quy</w:t>
      </w:r>
      <w:r w:rsidRPr="0095238E">
        <w:rPr>
          <w:spacing w:val="-7"/>
          <w:sz w:val="20"/>
        </w:rPr>
        <w:t xml:space="preserve"> </w:t>
      </w:r>
      <w:r w:rsidRPr="0095238E">
        <w:rPr>
          <w:spacing w:val="-4"/>
          <w:sz w:val="20"/>
        </w:rPr>
        <w:t>định.</w:t>
      </w:r>
    </w:p>
    <w:p w14:paraId="1927C88C" w14:textId="77777777" w:rsidR="0005241B" w:rsidRPr="0095238E" w:rsidRDefault="0005241B" w:rsidP="0005241B">
      <w:pPr>
        <w:rPr>
          <w:sz w:val="26"/>
          <w:szCs w:val="26"/>
        </w:rPr>
      </w:pPr>
      <w:r w:rsidRPr="0095238E">
        <w:rPr>
          <w:sz w:val="20"/>
          <w:vertAlign w:val="superscript"/>
        </w:rPr>
        <w:t>7</w:t>
      </w:r>
      <w:r w:rsidRPr="0095238E">
        <w:rPr>
          <w:spacing w:val="-3"/>
          <w:sz w:val="20"/>
        </w:rPr>
        <w:t xml:space="preserve"> </w:t>
      </w:r>
      <w:r w:rsidRPr="0095238E">
        <w:rPr>
          <w:sz w:val="20"/>
        </w:rPr>
        <w:t>Ghi</w:t>
      </w:r>
      <w:r w:rsidRPr="0095238E">
        <w:rPr>
          <w:spacing w:val="-4"/>
          <w:sz w:val="20"/>
        </w:rPr>
        <w:t xml:space="preserve"> </w:t>
      </w:r>
      <w:r w:rsidRPr="0095238E">
        <w:rPr>
          <w:sz w:val="20"/>
        </w:rPr>
        <w:t>rõ</w:t>
      </w:r>
      <w:r w:rsidRPr="0095238E">
        <w:rPr>
          <w:spacing w:val="-1"/>
          <w:sz w:val="20"/>
        </w:rPr>
        <w:t xml:space="preserve"> </w:t>
      </w:r>
      <w:r w:rsidRPr="0095238E">
        <w:rPr>
          <w:sz w:val="20"/>
        </w:rPr>
        <w:t>họ</w:t>
      </w:r>
      <w:r w:rsidRPr="0095238E">
        <w:rPr>
          <w:spacing w:val="-2"/>
          <w:sz w:val="20"/>
        </w:rPr>
        <w:t xml:space="preserve"> </w:t>
      </w:r>
      <w:r w:rsidRPr="0095238E">
        <w:rPr>
          <w:sz w:val="20"/>
        </w:rPr>
        <w:t>và</w:t>
      </w:r>
      <w:r w:rsidRPr="0095238E">
        <w:rPr>
          <w:spacing w:val="-2"/>
          <w:sz w:val="20"/>
        </w:rPr>
        <w:t xml:space="preserve"> </w:t>
      </w:r>
      <w:r w:rsidRPr="0095238E">
        <w:rPr>
          <w:sz w:val="20"/>
        </w:rPr>
        <w:t>tên</w:t>
      </w:r>
      <w:r w:rsidRPr="0095238E">
        <w:rPr>
          <w:spacing w:val="-2"/>
          <w:sz w:val="20"/>
        </w:rPr>
        <w:t xml:space="preserve"> </w:t>
      </w:r>
      <w:r w:rsidRPr="0095238E">
        <w:rPr>
          <w:sz w:val="20"/>
        </w:rPr>
        <w:t>cá</w:t>
      </w:r>
      <w:r w:rsidRPr="0095238E">
        <w:rPr>
          <w:spacing w:val="-3"/>
          <w:sz w:val="20"/>
        </w:rPr>
        <w:t xml:space="preserve"> </w:t>
      </w:r>
      <w:r w:rsidRPr="0095238E">
        <w:rPr>
          <w:sz w:val="20"/>
        </w:rPr>
        <w:t>nhân,</w:t>
      </w:r>
      <w:r w:rsidRPr="0095238E">
        <w:rPr>
          <w:spacing w:val="-2"/>
          <w:sz w:val="20"/>
        </w:rPr>
        <w:t xml:space="preserve"> </w:t>
      </w:r>
      <w:r w:rsidRPr="0095238E">
        <w:rPr>
          <w:sz w:val="20"/>
        </w:rPr>
        <w:t>cá</w:t>
      </w:r>
      <w:r w:rsidRPr="0095238E">
        <w:rPr>
          <w:spacing w:val="-5"/>
          <w:sz w:val="20"/>
        </w:rPr>
        <w:t xml:space="preserve"> </w:t>
      </w:r>
      <w:r w:rsidRPr="0095238E">
        <w:rPr>
          <w:sz w:val="20"/>
        </w:rPr>
        <w:t>nhân</w:t>
      </w:r>
      <w:r w:rsidRPr="0095238E">
        <w:rPr>
          <w:spacing w:val="-1"/>
          <w:sz w:val="20"/>
        </w:rPr>
        <w:t xml:space="preserve"> </w:t>
      </w:r>
      <w:r w:rsidRPr="0095238E">
        <w:rPr>
          <w:sz w:val="20"/>
        </w:rPr>
        <w:t>đại</w:t>
      </w:r>
      <w:r w:rsidRPr="0095238E">
        <w:rPr>
          <w:spacing w:val="-6"/>
          <w:sz w:val="20"/>
        </w:rPr>
        <w:t xml:space="preserve"> </w:t>
      </w:r>
      <w:r w:rsidRPr="0095238E">
        <w:rPr>
          <w:sz w:val="20"/>
        </w:rPr>
        <w:t>diện</w:t>
      </w:r>
      <w:r w:rsidRPr="0095238E">
        <w:rPr>
          <w:spacing w:val="-1"/>
          <w:sz w:val="20"/>
        </w:rPr>
        <w:t xml:space="preserve"> </w:t>
      </w:r>
      <w:r w:rsidRPr="0095238E">
        <w:rPr>
          <w:sz w:val="20"/>
        </w:rPr>
        <w:t>cho</w:t>
      </w:r>
      <w:r w:rsidRPr="0095238E">
        <w:rPr>
          <w:spacing w:val="-2"/>
          <w:sz w:val="20"/>
        </w:rPr>
        <w:t xml:space="preserve"> </w:t>
      </w:r>
      <w:r w:rsidRPr="0095238E">
        <w:rPr>
          <w:sz w:val="20"/>
        </w:rPr>
        <w:t>người</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1"/>
          <w:sz w:val="20"/>
        </w:rPr>
        <w:t xml:space="preserve"> </w:t>
      </w:r>
      <w:r w:rsidRPr="0095238E">
        <w:rPr>
          <w:sz w:val="20"/>
        </w:rPr>
        <w:t>đất</w:t>
      </w:r>
      <w:r w:rsidRPr="0095238E">
        <w:rPr>
          <w:spacing w:val="-4"/>
          <w:sz w:val="20"/>
        </w:rPr>
        <w:t xml:space="preserve"> </w:t>
      </w:r>
      <w:r w:rsidRPr="0095238E">
        <w:rPr>
          <w:sz w:val="20"/>
        </w:rPr>
        <w:t>quy</w:t>
      </w:r>
      <w:r w:rsidRPr="0095238E">
        <w:rPr>
          <w:spacing w:val="-2"/>
          <w:sz w:val="20"/>
        </w:rPr>
        <w:t xml:space="preserve"> </w:t>
      </w:r>
      <w:r w:rsidRPr="0095238E">
        <w:rPr>
          <w:sz w:val="20"/>
        </w:rPr>
        <w:t>định</w:t>
      </w:r>
      <w:r w:rsidRPr="0095238E">
        <w:rPr>
          <w:spacing w:val="-1"/>
          <w:sz w:val="20"/>
        </w:rPr>
        <w:t xml:space="preserve"> </w:t>
      </w:r>
      <w:r w:rsidRPr="0095238E">
        <w:rPr>
          <w:sz w:val="20"/>
        </w:rPr>
        <w:t>tại</w:t>
      </w:r>
      <w:r w:rsidRPr="0095238E">
        <w:rPr>
          <w:spacing w:val="-4"/>
          <w:sz w:val="20"/>
        </w:rPr>
        <w:t xml:space="preserve"> </w:t>
      </w:r>
      <w:r w:rsidRPr="0095238E">
        <w:rPr>
          <w:sz w:val="20"/>
        </w:rPr>
        <w:t>Điều</w:t>
      </w:r>
      <w:r w:rsidRPr="0095238E">
        <w:rPr>
          <w:spacing w:val="-1"/>
          <w:sz w:val="20"/>
        </w:rPr>
        <w:t xml:space="preserve"> </w:t>
      </w:r>
      <w:r w:rsidRPr="0095238E">
        <w:rPr>
          <w:sz w:val="20"/>
        </w:rPr>
        <w:t>4</w:t>
      </w:r>
      <w:r w:rsidRPr="0095238E">
        <w:rPr>
          <w:spacing w:val="-4"/>
          <w:sz w:val="20"/>
        </w:rPr>
        <w:t xml:space="preserve"> </w:t>
      </w:r>
      <w:r w:rsidRPr="0095238E">
        <w:rPr>
          <w:sz w:val="20"/>
        </w:rPr>
        <w:t>Luật</w:t>
      </w:r>
      <w:r w:rsidRPr="0095238E">
        <w:rPr>
          <w:spacing w:val="-5"/>
          <w:sz w:val="20"/>
        </w:rPr>
        <w:t xml:space="preserve"> </w:t>
      </w:r>
      <w:r w:rsidRPr="0095238E">
        <w:rPr>
          <w:sz w:val="20"/>
        </w:rPr>
        <w:t>Đất</w:t>
      </w:r>
      <w:r w:rsidRPr="0095238E">
        <w:rPr>
          <w:spacing w:val="-4"/>
          <w:sz w:val="20"/>
        </w:rPr>
        <w:t xml:space="preserve"> đai.</w:t>
      </w:r>
    </w:p>
    <w:p w14:paraId="264570F0" w14:textId="77777777" w:rsidR="0005241B" w:rsidRPr="0095238E" w:rsidRDefault="0005241B" w:rsidP="0005241B">
      <w:pPr>
        <w:spacing w:before="120" w:after="120"/>
        <w:jc w:val="both"/>
      </w:pPr>
    </w:p>
    <w:p w14:paraId="510A6501" w14:textId="6E2C0476" w:rsidR="0005241B" w:rsidRPr="00231351" w:rsidRDefault="0005241B" w:rsidP="0005241B">
      <w:pPr>
        <w:pStyle w:val="Heading1"/>
        <w:spacing w:before="0" w:after="120" w:line="240" w:lineRule="auto"/>
        <w:ind w:firstLine="720"/>
        <w:rPr>
          <w:rFonts w:ascii="Times New Roman" w:hAnsi="Times New Roman"/>
          <w:b/>
          <w:bCs w:val="0"/>
          <w:color w:val="auto"/>
          <w:sz w:val="28"/>
          <w:szCs w:val="28"/>
        </w:rPr>
      </w:pPr>
      <w:r w:rsidRPr="0095238E">
        <w:rPr>
          <w:rFonts w:ascii="Times New Roman" w:hAnsi="Times New Roman"/>
          <w:sz w:val="28"/>
          <w:szCs w:val="28"/>
        </w:rPr>
        <w:br w:type="page"/>
      </w:r>
      <w:r w:rsidRPr="00231351">
        <w:rPr>
          <w:rFonts w:ascii="Times New Roman" w:hAnsi="Times New Roman"/>
          <w:b/>
          <w:bCs w:val="0"/>
          <w:color w:val="auto"/>
          <w:sz w:val="28"/>
          <w:szCs w:val="28"/>
        </w:rPr>
        <w:lastRenderedPageBreak/>
        <w:t xml:space="preserve">8. Điều chỉnh thời hạn sử dụng đất của dự án đầu tư </w:t>
      </w:r>
      <w:r w:rsidR="00231351" w:rsidRPr="00231351">
        <w:rPr>
          <w:rFonts w:ascii="Times New Roman" w:hAnsi="Times New Roman"/>
          <w:b/>
          <w:bCs w:val="0"/>
          <w:color w:val="auto"/>
          <w:sz w:val="28"/>
          <w:szCs w:val="28"/>
        </w:rPr>
        <w:t>-</w:t>
      </w:r>
      <w:r w:rsidR="00231351">
        <w:rPr>
          <w:rFonts w:ascii="Times New Roman" w:hAnsi="Times New Roman"/>
          <w:b/>
          <w:bCs w:val="0"/>
          <w:color w:val="auto"/>
          <w:sz w:val="28"/>
          <w:szCs w:val="28"/>
        </w:rPr>
        <w:t xml:space="preserve"> </w:t>
      </w:r>
      <w:r w:rsidR="00231351" w:rsidRPr="00231351">
        <w:rPr>
          <w:rFonts w:ascii="Times New Roman" w:hAnsi="Times New Roman"/>
          <w:b/>
          <w:bCs w:val="0"/>
          <w:color w:val="auto"/>
          <w:sz w:val="28"/>
          <w:szCs w:val="28"/>
        </w:rPr>
        <w:t>1.115638</w:t>
      </w:r>
    </w:p>
    <w:p w14:paraId="16D1AB96" w14:textId="77777777" w:rsidR="0005241B" w:rsidRPr="0095238E" w:rsidRDefault="0005241B" w:rsidP="0005241B">
      <w:pPr>
        <w:spacing w:after="120" w:line="240" w:lineRule="auto"/>
        <w:ind w:firstLine="720"/>
        <w:jc w:val="both"/>
        <w:rPr>
          <w:b/>
          <w:bCs w:val="0"/>
          <w:i/>
          <w:iCs/>
        </w:rPr>
      </w:pPr>
      <w:r w:rsidRPr="0095238E">
        <w:rPr>
          <w:b/>
          <w:bCs w:val="0"/>
          <w:i/>
          <w:iCs/>
        </w:rPr>
        <w:t>a) Trình tự thực hiện:</w:t>
      </w:r>
    </w:p>
    <w:p w14:paraId="04B05344" w14:textId="77777777" w:rsidR="0005241B" w:rsidRPr="0095238E" w:rsidRDefault="0005241B" w:rsidP="0005241B">
      <w:pPr>
        <w:spacing w:after="120" w:line="240" w:lineRule="auto"/>
        <w:ind w:firstLine="720"/>
        <w:jc w:val="both"/>
        <w:rPr>
          <w:i/>
          <w:iCs/>
        </w:rPr>
      </w:pPr>
      <w:r w:rsidRPr="0095238E">
        <w:rPr>
          <w:i/>
          <w:iCs/>
        </w:rPr>
        <w:t>* Trình tự, thủ tục điều chỉnh thời hạn sử dụng đất của dự án đầu tư mà người sử dụng đất phải nộp tiền sử dụng đất, tiền thuê đất tính theo giá đất trong bảng giá:</w:t>
      </w:r>
    </w:p>
    <w:p w14:paraId="7B770CE6" w14:textId="77777777" w:rsidR="0005241B" w:rsidRPr="0095238E" w:rsidRDefault="0005241B" w:rsidP="0005241B">
      <w:pPr>
        <w:spacing w:after="120" w:line="240" w:lineRule="auto"/>
        <w:ind w:firstLine="720"/>
        <w:jc w:val="both"/>
        <w:rPr>
          <w:spacing w:val="-2"/>
        </w:rPr>
      </w:pPr>
      <w:r w:rsidRPr="0095238E">
        <w:rPr>
          <w:spacing w:val="-2"/>
        </w:rPr>
        <w:t>- Người sử dụng đất có nhu cầu điều chỉnh thời hạn sử dụng đất nộp hồ sơ đề nghị điều chỉnh thời hạn sử dụng đất cho cơ quan tiếp nhận hồ sơ và trả kết quả.</w:t>
      </w:r>
    </w:p>
    <w:p w14:paraId="2136D269" w14:textId="77777777" w:rsidR="0005241B" w:rsidRPr="0095238E" w:rsidRDefault="0005241B" w:rsidP="0005241B">
      <w:pPr>
        <w:spacing w:after="120" w:line="240" w:lineRule="auto"/>
        <w:ind w:firstLine="720"/>
        <w:jc w:val="both"/>
      </w:pPr>
      <w:r w:rsidRPr="0095238E">
        <w:t>- Cơ quan nông nghiệp và môi trường cấp xã:</w:t>
      </w:r>
    </w:p>
    <w:p w14:paraId="4F32CD8D"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6B047808" w14:textId="77777777" w:rsidR="0005241B" w:rsidRPr="0095238E" w:rsidRDefault="0005241B" w:rsidP="0005241B">
      <w:pPr>
        <w:spacing w:after="120" w:line="240" w:lineRule="auto"/>
        <w:ind w:firstLine="720"/>
        <w:jc w:val="both"/>
      </w:pPr>
      <w:r w:rsidRPr="0095238E">
        <w:t>+ Kiểm tra thực địa;</w:t>
      </w:r>
    </w:p>
    <w:p w14:paraId="257DB4A2" w14:textId="77777777" w:rsidR="0005241B" w:rsidRPr="0095238E" w:rsidRDefault="0005241B" w:rsidP="0005241B">
      <w:pPr>
        <w:spacing w:after="120" w:line="240" w:lineRule="auto"/>
        <w:ind w:firstLine="720"/>
        <w:jc w:val="both"/>
      </w:pPr>
      <w:r w:rsidRPr="0095238E">
        <w:t>+ Chuyển thông tin và xin ý kiến cơ quan chuyên môn có liên quan để xác định trường hợp được miễn tiền sử dụng đất, tiền thuê đất cho cả thời gian thuê theo quy định của pháp luật về tiền sử dụng đất, tiền thuê đất (nếu có);</w:t>
      </w:r>
    </w:p>
    <w:p w14:paraId="628769B7"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điều chỉnh thời hạn sử dụng đất của dự án đầu tư.</w:t>
      </w:r>
    </w:p>
    <w:p w14:paraId="7FEF7A87" w14:textId="77777777" w:rsidR="0005241B" w:rsidRPr="0095238E" w:rsidRDefault="0005241B" w:rsidP="0005241B">
      <w:pPr>
        <w:spacing w:after="120" w:line="240" w:lineRule="auto"/>
        <w:ind w:firstLine="720"/>
        <w:jc w:val="both"/>
      </w:pPr>
      <w:r w:rsidRPr="0095238E">
        <w:t>- Ủy ban nhân dân cấp xã xem xét ban hành quyết định điều chỉnh thời hạn sử dụng đất của dự án đầu tư.</w:t>
      </w:r>
    </w:p>
    <w:p w14:paraId="213C8036" w14:textId="77777777" w:rsidR="0005241B" w:rsidRPr="0095238E" w:rsidRDefault="0005241B" w:rsidP="0005241B">
      <w:pPr>
        <w:spacing w:after="120" w:line="240" w:lineRule="auto"/>
        <w:ind w:firstLine="720"/>
        <w:jc w:val="both"/>
      </w:pPr>
      <w:r w:rsidRPr="0095238E">
        <w:rPr>
          <w:i/>
          <w:iCs/>
        </w:rPr>
        <w:t xml:space="preserve">- </w:t>
      </w:r>
      <w:r w:rsidRPr="0095238E">
        <w:t>Cơ quan nông nghiệp và môi trường cấp xã chuyển thông tin địa chính thửa đất cho cơ quan thuế theo Mẫu số 10 Phụ lục số 04 ban hành kèm theo Quyết định số 52/2026/QĐ-UBND ngày 30/6/2026 của Ủy ban nhân dân thành phố.</w:t>
      </w:r>
    </w:p>
    <w:p w14:paraId="290F5223"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4BCEDD3C" w14:textId="77777777" w:rsidR="0005241B" w:rsidRPr="0095238E" w:rsidRDefault="0005241B" w:rsidP="0005241B">
      <w:pPr>
        <w:spacing w:after="120" w:line="240" w:lineRule="auto"/>
        <w:ind w:firstLine="720"/>
        <w:jc w:val="both"/>
      </w:pPr>
      <w:r w:rsidRPr="0095238E">
        <w:rPr>
          <w:i/>
          <w:iCs/>
        </w:rPr>
        <w:t xml:space="preserve">- </w:t>
      </w:r>
      <w:r w:rsidRPr="0095238E">
        <w:t>Người sử dụng đất nộp tiền sử dụng đất, tiền thuê đất theo quy định của pháp luật về tiền sử dụng đất, tiền thuê đất.</w:t>
      </w:r>
    </w:p>
    <w:p w14:paraId="5A0A1C70" w14:textId="77777777" w:rsidR="0005241B" w:rsidRPr="0095238E" w:rsidRDefault="0005241B" w:rsidP="0005241B">
      <w:pPr>
        <w:spacing w:after="120" w:line="240" w:lineRule="auto"/>
        <w:ind w:firstLine="720"/>
        <w:jc w:val="both"/>
      </w:pPr>
      <w:r w:rsidRPr="0095238E">
        <w:rPr>
          <w:i/>
          <w:iCs/>
        </w:rPr>
        <w:t xml:space="preserve">- </w:t>
      </w:r>
      <w:r w:rsidRPr="0095238E">
        <w:t>Cơ quan thuế xác nhận hoàn thành việc nộp tiền sử dụng đất, tiền thuê đất và gửi thông báo kết quả cho Cơ quan nông nghiệp và môi trường cấp xã.</w:t>
      </w:r>
    </w:p>
    <w:p w14:paraId="50F1E621"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6B1659FA"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5386AB6E"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706B6C1B" w14:textId="77777777" w:rsidR="0005241B" w:rsidRPr="0095238E" w:rsidRDefault="0005241B" w:rsidP="0005241B">
      <w:pPr>
        <w:spacing w:after="120" w:line="240" w:lineRule="auto"/>
        <w:ind w:firstLine="720"/>
        <w:jc w:val="both"/>
        <w:rPr>
          <w:i/>
          <w:iCs/>
        </w:rPr>
      </w:pPr>
      <w:r w:rsidRPr="0095238E">
        <w:rPr>
          <w:i/>
          <w:iCs/>
        </w:rPr>
        <w:lastRenderedPageBreak/>
        <w:t>* Trình tự thực hiện đối với trường hợp sử dụng đất thuộc trường hợp giao đất không thu tiền sử dụng đất:</w:t>
      </w:r>
    </w:p>
    <w:p w14:paraId="641F3D25" w14:textId="77777777" w:rsidR="0005241B" w:rsidRPr="0095238E" w:rsidRDefault="0005241B" w:rsidP="0005241B">
      <w:pPr>
        <w:spacing w:after="120" w:line="240" w:lineRule="auto"/>
        <w:ind w:firstLine="720"/>
        <w:jc w:val="both"/>
      </w:pPr>
      <w:r w:rsidRPr="0095238E">
        <w:t xml:space="preserve">- </w:t>
      </w:r>
      <w:r w:rsidRPr="0095238E">
        <w:rPr>
          <w:spacing w:val="-2"/>
        </w:rPr>
        <w:t>Người sử dụng đất có nhu cầu điều chỉnh thời hạn sử dụng đất nộp hồ sơ đề nghị điều chỉnh thời hạn sử dụng đất cho cơ quan tiếp nhận hồ sơ và trả kết quả</w:t>
      </w:r>
      <w:r w:rsidRPr="0095238E">
        <w:t>.</w:t>
      </w:r>
    </w:p>
    <w:p w14:paraId="1D799FAB" w14:textId="77777777" w:rsidR="0005241B" w:rsidRPr="0095238E" w:rsidRDefault="0005241B" w:rsidP="0005241B">
      <w:pPr>
        <w:spacing w:after="120" w:line="240" w:lineRule="auto"/>
        <w:ind w:firstLine="720"/>
        <w:jc w:val="both"/>
      </w:pPr>
      <w:r w:rsidRPr="0095238E">
        <w:t>- Cơ quan nông nghiệp và môi trường cấp xã:</w:t>
      </w:r>
    </w:p>
    <w:p w14:paraId="5DEF13D3"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37D8620A" w14:textId="77777777" w:rsidR="0005241B" w:rsidRPr="0095238E" w:rsidRDefault="0005241B" w:rsidP="0005241B">
      <w:pPr>
        <w:spacing w:after="120" w:line="240" w:lineRule="auto"/>
        <w:ind w:firstLine="720"/>
        <w:jc w:val="both"/>
      </w:pPr>
      <w:r w:rsidRPr="0095238E">
        <w:t>+ Kiểm tra thực địa;</w:t>
      </w:r>
    </w:p>
    <w:p w14:paraId="0335F20D"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điều chỉnh thời hạn sử dụng đất của dự án đầu tư.</w:t>
      </w:r>
    </w:p>
    <w:p w14:paraId="47939D16" w14:textId="77777777" w:rsidR="0005241B" w:rsidRPr="0095238E" w:rsidRDefault="0005241B" w:rsidP="0005241B">
      <w:pPr>
        <w:spacing w:after="120" w:line="240" w:lineRule="auto"/>
        <w:ind w:firstLine="720"/>
        <w:jc w:val="both"/>
      </w:pPr>
      <w:r w:rsidRPr="0095238E">
        <w:t>- Ủy ban nhân dân cấp xã xem xét ban hành quyết định điều chỉnh thời hạn sử dụng đất của dự án đầu tư.</w:t>
      </w:r>
    </w:p>
    <w:p w14:paraId="04FE2FF6"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2682A81E"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7D783FC4" w14:textId="77777777" w:rsidR="0005241B" w:rsidRPr="0095238E" w:rsidRDefault="0005241B" w:rsidP="0005241B">
      <w:pPr>
        <w:spacing w:after="120" w:line="240" w:lineRule="auto"/>
        <w:ind w:firstLine="720"/>
        <w:jc w:val="both"/>
        <w:rPr>
          <w:i/>
          <w:iCs/>
        </w:rPr>
      </w:pPr>
      <w:r w:rsidRPr="0095238E">
        <w:rPr>
          <w:i/>
          <w:iCs/>
        </w:rPr>
        <w:t>* Trình tự, thủ tục điều chỉnh thời hạn sử dụng đất của dự án đầu tư mà người sử dụng đất phải nộp tiền sử dụng đất, tiền thuê đất tính theo giá đất cụ thể; bảng giá đất, hệ số điều chỉnh giá đất thực hiện như sau:</w:t>
      </w:r>
    </w:p>
    <w:p w14:paraId="09333D3D" w14:textId="77777777" w:rsidR="0005241B" w:rsidRPr="0095238E" w:rsidRDefault="0005241B" w:rsidP="0005241B">
      <w:pPr>
        <w:spacing w:after="120" w:line="240" w:lineRule="auto"/>
        <w:ind w:firstLine="720"/>
        <w:jc w:val="both"/>
      </w:pPr>
      <w:r w:rsidRPr="0095238E">
        <w:t xml:space="preserve">- </w:t>
      </w:r>
      <w:r w:rsidRPr="0095238E">
        <w:rPr>
          <w:spacing w:val="-2"/>
        </w:rPr>
        <w:t>Người sử dụng đất có nhu cầu điều chỉnh thời hạn sử dụng đất nộp hồ sơ đề nghị điều chỉnh thời hạn sử dụng đất cho cơ quan tiếp nhận hồ sơ và trả kết quả</w:t>
      </w:r>
      <w:r w:rsidRPr="0095238E">
        <w:t>.</w:t>
      </w:r>
    </w:p>
    <w:p w14:paraId="0DC10A88" w14:textId="77777777" w:rsidR="0005241B" w:rsidRPr="0095238E" w:rsidRDefault="0005241B" w:rsidP="0005241B">
      <w:pPr>
        <w:spacing w:after="120" w:line="240" w:lineRule="auto"/>
        <w:ind w:firstLine="720"/>
        <w:jc w:val="both"/>
      </w:pPr>
      <w:r w:rsidRPr="0095238E">
        <w:t>- Cơ quan nông nghiệp và môi trường cấp xã:</w:t>
      </w:r>
    </w:p>
    <w:p w14:paraId="41BDADD1"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24C1FD6C" w14:textId="77777777" w:rsidR="0005241B" w:rsidRPr="0095238E" w:rsidRDefault="0005241B" w:rsidP="0005241B">
      <w:pPr>
        <w:spacing w:after="120" w:line="240" w:lineRule="auto"/>
        <w:ind w:firstLine="720"/>
        <w:jc w:val="both"/>
      </w:pPr>
      <w:r w:rsidRPr="0095238E">
        <w:t>+ Kiểm tra thực địa;</w:t>
      </w:r>
    </w:p>
    <w:p w14:paraId="4123F18D"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điều chỉnh thời hạn sử dụng đất của dự án đầu tư.</w:t>
      </w:r>
    </w:p>
    <w:p w14:paraId="1AF6757B" w14:textId="77777777" w:rsidR="0005241B" w:rsidRPr="0095238E" w:rsidRDefault="0005241B" w:rsidP="0005241B">
      <w:pPr>
        <w:spacing w:after="120" w:line="240" w:lineRule="auto"/>
        <w:ind w:firstLine="720"/>
        <w:jc w:val="both"/>
        <w:rPr>
          <w:spacing w:val="-4"/>
        </w:rPr>
      </w:pPr>
      <w:r w:rsidRPr="0095238E">
        <w:rPr>
          <w:spacing w:val="-4"/>
        </w:rPr>
        <w:t>- Ủy ban nhân dân cấp xã xem xét ban hành quyết định điều chỉnh thời hạn sử dụng đất và gửi cho Cơ quan nông nghiệp và môi trường cấp xã.</w:t>
      </w:r>
    </w:p>
    <w:p w14:paraId="7C05BF8E" w14:textId="77777777" w:rsidR="0005241B" w:rsidRPr="0095238E" w:rsidRDefault="0005241B" w:rsidP="0005241B">
      <w:pPr>
        <w:spacing w:after="120" w:line="240" w:lineRule="auto"/>
        <w:ind w:firstLine="720"/>
        <w:jc w:val="both"/>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03929C8E" w14:textId="77777777" w:rsidR="0005241B" w:rsidRPr="0095238E" w:rsidRDefault="0005241B" w:rsidP="0005241B">
      <w:pPr>
        <w:spacing w:after="120" w:line="240" w:lineRule="auto"/>
        <w:ind w:firstLine="720"/>
        <w:jc w:val="both"/>
      </w:pPr>
      <w:r w:rsidRPr="0095238E">
        <w:t>- Cơ quan nông nghiệp và môi trường cấp xã:</w:t>
      </w:r>
    </w:p>
    <w:p w14:paraId="2A8CB1B4" w14:textId="77777777" w:rsidR="0005241B" w:rsidRPr="0095238E" w:rsidRDefault="0005241B" w:rsidP="0005241B">
      <w:pPr>
        <w:spacing w:after="120" w:line="240" w:lineRule="auto"/>
        <w:ind w:firstLine="720"/>
        <w:jc w:val="both"/>
        <w:rPr>
          <w:lang w:val="vi-VN"/>
        </w:rPr>
      </w:pPr>
      <w:r w:rsidRPr="0095238E">
        <w:t>+ T</w:t>
      </w:r>
      <w:r w:rsidRPr="0095238E">
        <w:rPr>
          <w:lang w:val="vi-VN"/>
        </w:rPr>
        <w:t xml:space="preserve">ổ chức việc xác định giá đất cụ thể, trình Chủ tịch Ủy ban nhân dân cấp xã ban hành quyết định phê duyệt giá đất cụ thể theo quy định của pháp luật về </w:t>
      </w:r>
      <w:r w:rsidRPr="0095238E">
        <w:rPr>
          <w:lang w:val="vi-VN"/>
        </w:rPr>
        <w:lastRenderedPageBreak/>
        <w:t>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728A101E" w14:textId="77777777" w:rsidR="0005241B" w:rsidRPr="0095238E" w:rsidRDefault="0005241B" w:rsidP="0005241B">
      <w:pPr>
        <w:spacing w:after="120" w:line="240" w:lineRule="auto"/>
        <w:ind w:firstLine="720"/>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359944E9"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53F57BC8" w14:textId="77777777" w:rsidR="0005241B" w:rsidRPr="0095238E" w:rsidRDefault="0005241B" w:rsidP="0005241B">
      <w:pPr>
        <w:spacing w:after="120" w:line="240" w:lineRule="auto"/>
        <w:ind w:firstLine="720"/>
        <w:jc w:val="both"/>
      </w:pPr>
      <w:r w:rsidRPr="0095238E">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ban hành thông báo nộp tiền sử dụng đất, tiền thuê đất gửi cho người sử dụng đất.</w:t>
      </w:r>
    </w:p>
    <w:p w14:paraId="0B9A7908" w14:textId="77777777" w:rsidR="0005241B" w:rsidRPr="0095238E" w:rsidRDefault="0005241B" w:rsidP="0005241B">
      <w:pPr>
        <w:spacing w:after="120" w:line="240" w:lineRule="auto"/>
        <w:ind w:firstLine="720"/>
        <w:jc w:val="both"/>
      </w:pPr>
      <w:r w:rsidRPr="0095238E">
        <w:t>- Người sử dụng đất nộp tiền sử dụng đất, tiền thuê đất theo quy định của pháp luật về tiền sử dụng đất, tiền thuê đất.</w:t>
      </w:r>
    </w:p>
    <w:p w14:paraId="4021E56C" w14:textId="77777777" w:rsidR="0005241B" w:rsidRPr="0095238E" w:rsidRDefault="0005241B" w:rsidP="0005241B">
      <w:pPr>
        <w:spacing w:after="120" w:line="240" w:lineRule="auto"/>
        <w:ind w:firstLine="720"/>
        <w:jc w:val="both"/>
        <w:rPr>
          <w:spacing w:val="-2"/>
        </w:rPr>
      </w:pPr>
      <w:r w:rsidRPr="0095238E">
        <w:rPr>
          <w:spacing w:val="-2"/>
        </w:rPr>
        <w:t>- Cơ quan thuế xác nhận hoàn thành việc nộp tiền sử dụng đất, tiền thuê đất và gửi thông báo kết quả cho Cơ quan nông nghiệp và môi trường cấp xã.</w:t>
      </w:r>
    </w:p>
    <w:p w14:paraId="6F6B3EF1"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005A942C"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2DF30FC3"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60B07306"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6C398478"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59BE0E2"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780F3084" w14:textId="77777777" w:rsidR="0005241B" w:rsidRPr="0095238E" w:rsidRDefault="0005241B" w:rsidP="0005241B">
      <w:pPr>
        <w:spacing w:after="120" w:line="240" w:lineRule="auto"/>
        <w:ind w:firstLine="709"/>
        <w:jc w:val="both"/>
      </w:pPr>
      <w:r w:rsidRPr="0095238E">
        <w:t>- Nộp thông qua dịch vụ bưu chính công ích.</w:t>
      </w:r>
    </w:p>
    <w:p w14:paraId="79C51FE0"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1A64D22F"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28E007A7" w14:textId="77777777" w:rsidR="0005241B" w:rsidRPr="0095238E" w:rsidRDefault="0005241B" w:rsidP="0005241B">
      <w:pPr>
        <w:spacing w:after="120" w:line="240" w:lineRule="auto"/>
        <w:ind w:firstLine="720"/>
        <w:jc w:val="both"/>
        <w:rPr>
          <w:i/>
          <w:iCs/>
        </w:rPr>
      </w:pPr>
      <w:r w:rsidRPr="0095238E">
        <w:rPr>
          <w:i/>
          <w:iCs/>
        </w:rPr>
        <w:lastRenderedPageBreak/>
        <w:t>* Thành phần hồ sơ:</w:t>
      </w:r>
    </w:p>
    <w:p w14:paraId="35925C73" w14:textId="77777777" w:rsidR="0005241B" w:rsidRPr="0095238E" w:rsidRDefault="0005241B" w:rsidP="0005241B">
      <w:pPr>
        <w:spacing w:after="120" w:line="240" w:lineRule="auto"/>
        <w:ind w:firstLine="720"/>
        <w:jc w:val="both"/>
      </w:pPr>
      <w:r w:rsidRPr="0095238E">
        <w:t>- Đơn đề nghị điều chỉnh thời hạn sử dụng đất theo Mẫu số 18 Phụ lục số 04 ban hành kèm theo Quyết định số 52/2026/QĐ-UBND ngày 30/6/2026 của Ủy ban nhân dân thành phố (bản chính).</w:t>
      </w:r>
    </w:p>
    <w:p w14:paraId="4AF165E4" w14:textId="77777777" w:rsidR="0005241B" w:rsidRPr="0095238E" w:rsidRDefault="0005241B" w:rsidP="0005241B">
      <w:pPr>
        <w:spacing w:after="120" w:line="240" w:lineRule="auto"/>
        <w:ind w:firstLine="720"/>
        <w:jc w:val="both"/>
      </w:pPr>
      <w:r w:rsidRPr="0095238E">
        <w:t>- Văn bản của cơ quan có thẩm quyền cho phép thay đổi thời hạn hoạt động của dự án đầu tư theo quy định của pháp luật về đầu tư;</w:t>
      </w:r>
    </w:p>
    <w:p w14:paraId="29DECBEC" w14:textId="77777777" w:rsidR="0005241B" w:rsidRPr="0095238E" w:rsidRDefault="0005241B" w:rsidP="0005241B">
      <w:pPr>
        <w:widowControl w:val="0"/>
        <w:autoSpaceDE w:val="0"/>
        <w:autoSpaceDN w:val="0"/>
        <w:adjustRightInd w:val="0"/>
        <w:spacing w:after="120" w:line="240" w:lineRule="auto"/>
        <w:jc w:val="both"/>
      </w:pPr>
      <w:r w:rsidRPr="0095238E">
        <w:tab/>
        <w:t xml:space="preserve">- Một trong các giấy chứng nhận: Giấy chứng nhận quyền sử dụng đất, Giấy chứng nhận quyền sở hữu nhà ở và quyền sử dụng đất ở, Giấy chứng nhận quyền sở hữu nhà ở, Giấy chứng nhận quyền sở hữu công trình xây dựng, Giấy chứng nhận quyền sử dụng đất, quyền sở hữu nhà ở và tài sản khác gắn liền với đất đã được cấp theo quy định của pháp luật về đất đai, pháp luật về nhà ở, pháp luật về xây dựng trước ngày Luật Đất đai có hiệu lực thi hành; Giấy chứng nhận quyền sử dụng đất, quyền sở hữu tài sản gắn liền với đất; </w:t>
      </w:r>
    </w:p>
    <w:p w14:paraId="6341EC62" w14:textId="77777777" w:rsidR="0005241B" w:rsidRPr="0095238E" w:rsidRDefault="0005241B" w:rsidP="0005241B">
      <w:pPr>
        <w:widowControl w:val="0"/>
        <w:autoSpaceDE w:val="0"/>
        <w:autoSpaceDN w:val="0"/>
        <w:adjustRightInd w:val="0"/>
        <w:spacing w:after="120" w:line="240" w:lineRule="auto"/>
        <w:jc w:val="both"/>
      </w:pPr>
      <w:r w:rsidRPr="0095238E">
        <w:tab/>
        <w:t xml:space="preserve">- Quyết định giao đất, cho thuê đất, cho phép chuyển mục đích sử dụng đất của cơ quan nhà nước có thẩm quyền theo quy định của pháp luật về đất đai qua các thời kỳ; </w:t>
      </w:r>
    </w:p>
    <w:p w14:paraId="731648A9" w14:textId="77777777" w:rsidR="0005241B" w:rsidRPr="0095238E" w:rsidRDefault="0005241B" w:rsidP="0005241B">
      <w:pPr>
        <w:widowControl w:val="0"/>
        <w:autoSpaceDE w:val="0"/>
        <w:autoSpaceDN w:val="0"/>
        <w:adjustRightInd w:val="0"/>
        <w:spacing w:after="120" w:line="240" w:lineRule="auto"/>
        <w:jc w:val="both"/>
      </w:pPr>
      <w:r w:rsidRPr="0095238E">
        <w:tab/>
        <w:t xml:space="preserve">- Bản trích lục bản đồ địa chính hoặc trích đo bản đồ địa chính. </w:t>
      </w:r>
    </w:p>
    <w:p w14:paraId="38EE6C2A" w14:textId="77777777" w:rsidR="0005241B" w:rsidRPr="0095238E" w:rsidRDefault="0005241B" w:rsidP="0005241B">
      <w:pPr>
        <w:spacing w:after="120" w:line="240" w:lineRule="auto"/>
        <w:ind w:firstLine="720"/>
        <w:jc w:val="both"/>
      </w:pPr>
      <w:r w:rsidRPr="0095238E">
        <w:rPr>
          <w:i/>
          <w:iCs/>
        </w:rPr>
        <w:t xml:space="preserve">* Số lượng hồ sơ: </w:t>
      </w:r>
      <w:r w:rsidRPr="0095238E">
        <w:t>01 bộ.</w:t>
      </w:r>
    </w:p>
    <w:p w14:paraId="2DB848F9"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11D43766" w14:textId="77777777" w:rsidR="0005241B" w:rsidRPr="0095238E" w:rsidRDefault="0005241B" w:rsidP="0005241B">
      <w:pPr>
        <w:spacing w:after="120" w:line="240" w:lineRule="auto"/>
        <w:ind w:firstLine="720"/>
        <w:jc w:val="both"/>
      </w:pPr>
      <w:r w:rsidRPr="0095238E">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155E0DB6" w14:textId="77777777" w:rsidR="0005241B" w:rsidRPr="0095238E" w:rsidRDefault="0005241B" w:rsidP="0005241B">
      <w:pPr>
        <w:spacing w:after="120" w:line="240" w:lineRule="auto"/>
        <w:ind w:firstLine="720"/>
        <w:jc w:val="both"/>
      </w:pPr>
      <w:r w:rsidRPr="0095238E">
        <w:t>- Thời hạn giải quyết nêu trên không bao gồm: Thời gian xác định trường hợp được miễn tiền sử dụng đất, tiền thuê đất cho cả thời gian thuê theo quy định của pháp luật về tiền sử dụng đất, tiền thuê đất (bao gồm thời gian lấy ý kiến của các cơ quan chuyên môn có liên quan về việc miễn tiền sử dụng đất, miễn tiền thuê đất cho cả thời gian thuê);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14:paraId="5440C7CC" w14:textId="77777777" w:rsidR="0005241B" w:rsidRPr="0095238E" w:rsidRDefault="0005241B" w:rsidP="0005241B">
      <w:pPr>
        <w:spacing w:after="120" w:line="240" w:lineRule="auto"/>
        <w:ind w:firstLine="720"/>
        <w:jc w:val="both"/>
        <w:rPr>
          <w:b/>
          <w:bCs w:val="0"/>
        </w:rPr>
      </w:pPr>
      <w:r w:rsidRPr="0095238E">
        <w:rPr>
          <w:b/>
          <w:bCs w:val="0"/>
          <w:i/>
          <w:iCs/>
        </w:rPr>
        <w:t xml:space="preserve">đ) Đối tượng thực hiện thủ tục hành chính: </w:t>
      </w:r>
      <w:r w:rsidRPr="0095238E">
        <w:rPr>
          <w:rStyle w:val="fontstyle01"/>
          <w:b w:val="0"/>
          <w:bCs/>
          <w:color w:val="auto"/>
        </w:rPr>
        <w:t>Cá nhân.</w:t>
      </w:r>
    </w:p>
    <w:p w14:paraId="543DBE4A" w14:textId="77777777" w:rsidR="0005241B" w:rsidRPr="0095238E" w:rsidRDefault="0005241B" w:rsidP="0005241B">
      <w:pPr>
        <w:spacing w:after="120" w:line="240" w:lineRule="auto"/>
        <w:ind w:firstLine="700"/>
        <w:jc w:val="both"/>
        <w:rPr>
          <w:b/>
          <w:bCs w:val="0"/>
          <w:i/>
          <w:iCs/>
        </w:rPr>
      </w:pPr>
      <w:r w:rsidRPr="0095238E">
        <w:rPr>
          <w:b/>
          <w:bCs w:val="0"/>
          <w:i/>
          <w:iCs/>
        </w:rPr>
        <w:t>e) Cơ quan thực hiện thủ tục hành chính:</w:t>
      </w:r>
    </w:p>
    <w:p w14:paraId="5FBA0D46" w14:textId="77777777" w:rsidR="0005241B" w:rsidRPr="0095238E" w:rsidRDefault="0005241B" w:rsidP="0005241B">
      <w:pPr>
        <w:spacing w:after="120" w:line="240" w:lineRule="auto"/>
        <w:ind w:firstLine="700"/>
        <w:jc w:val="both"/>
      </w:pPr>
      <w:r w:rsidRPr="0095238E">
        <w:t>- Cơ quan có thẩm quyền quyết định: Ủy ban nhân dân thành phố.</w:t>
      </w:r>
    </w:p>
    <w:p w14:paraId="7F9C21F3" w14:textId="77777777" w:rsidR="0005241B" w:rsidRPr="0095238E" w:rsidRDefault="0005241B" w:rsidP="0005241B">
      <w:pPr>
        <w:spacing w:after="120" w:line="240" w:lineRule="auto"/>
        <w:ind w:firstLine="700"/>
        <w:jc w:val="both"/>
      </w:pPr>
      <w:r w:rsidRPr="0095238E">
        <w:t>- Cơ quan trực tiếp thực hiện thủ tục hành chính: Cơ quan nông nghiệp và môi trường cấp xã.</w:t>
      </w:r>
    </w:p>
    <w:p w14:paraId="23CF5A38" w14:textId="77777777" w:rsidR="0005241B" w:rsidRPr="0095238E" w:rsidRDefault="0005241B" w:rsidP="0005241B">
      <w:pPr>
        <w:spacing w:after="120" w:line="240" w:lineRule="auto"/>
        <w:ind w:firstLine="700"/>
        <w:jc w:val="both"/>
      </w:pPr>
      <w:r w:rsidRPr="0095238E">
        <w:lastRenderedPageBreak/>
        <w:t>- Cơ quan phối hợp: Chi nhánh Văn phòng Đăng ký đất đai, Cơ quan thuế, cơ quan chuyên môn có liên quan khác.</w:t>
      </w:r>
    </w:p>
    <w:p w14:paraId="64C4E265" w14:textId="77777777" w:rsidR="0005241B" w:rsidRPr="0095238E" w:rsidRDefault="0005241B" w:rsidP="0005241B">
      <w:pPr>
        <w:spacing w:after="120" w:line="240" w:lineRule="auto"/>
        <w:ind w:firstLine="720"/>
        <w:jc w:val="both"/>
        <w:rPr>
          <w:b/>
          <w:bCs w:val="0"/>
          <w:i/>
          <w:iCs/>
        </w:rPr>
      </w:pPr>
      <w:r w:rsidRPr="0095238E">
        <w:rPr>
          <w:b/>
          <w:bCs w:val="0"/>
          <w:i/>
          <w:iCs/>
        </w:rPr>
        <w:t>g) Kết quả giải quyết thủ tục hành chính:</w:t>
      </w:r>
    </w:p>
    <w:p w14:paraId="702E248A" w14:textId="77777777" w:rsidR="0005241B" w:rsidRPr="0095238E" w:rsidRDefault="0005241B" w:rsidP="0005241B">
      <w:pPr>
        <w:spacing w:after="120" w:line="240" w:lineRule="auto"/>
        <w:ind w:firstLine="720"/>
        <w:jc w:val="both"/>
      </w:pPr>
      <w:r w:rsidRPr="0095238E">
        <w:t>- Quyết định điều chỉnh thời hạn sử dụng đất của dự án đầu tư theo Mẫu số 31 Phụ lục số 04 ban hành kèm theo Quyết định số 52/2026/QĐ-UBND ngày 30/6/2026 của Ủy ban nhân dân thành phố;</w:t>
      </w:r>
    </w:p>
    <w:p w14:paraId="353CB8E5" w14:textId="77777777" w:rsidR="0005241B" w:rsidRPr="0095238E" w:rsidRDefault="0005241B" w:rsidP="0005241B">
      <w:pPr>
        <w:spacing w:after="120" w:line="240" w:lineRule="auto"/>
        <w:ind w:firstLine="709"/>
        <w:jc w:val="both"/>
      </w:pPr>
      <w:r w:rsidRPr="0095238E">
        <w:t>- Giấy chứng nhận quyền sử dụng đất (nếu có).</w:t>
      </w:r>
    </w:p>
    <w:p w14:paraId="758DFF48" w14:textId="77777777" w:rsidR="0005241B" w:rsidRPr="0095238E" w:rsidRDefault="0005241B" w:rsidP="0005241B">
      <w:pPr>
        <w:spacing w:after="120" w:line="240" w:lineRule="auto"/>
        <w:ind w:firstLine="709"/>
        <w:jc w:val="both"/>
        <w:rPr>
          <w:lang w:val="vi"/>
        </w:rPr>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6387620B" w14:textId="77777777" w:rsidR="0005241B" w:rsidRPr="0095238E" w:rsidRDefault="0005241B" w:rsidP="0005241B">
      <w:pPr>
        <w:spacing w:after="120" w:line="240" w:lineRule="auto"/>
        <w:ind w:firstLine="709"/>
        <w:jc w:val="both"/>
      </w:pPr>
      <w:r w:rsidRPr="0095238E">
        <w:t xml:space="preserve">- Lệ phí cấp Giấy chứng nhận: </w:t>
      </w:r>
    </w:p>
    <w:p w14:paraId="5BC9279F"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74761EFB" w14:textId="77777777" w:rsidTr="005A316E">
        <w:tc>
          <w:tcPr>
            <w:tcW w:w="817" w:type="dxa"/>
            <w:vMerge w:val="restart"/>
          </w:tcPr>
          <w:p w14:paraId="4F01E09E"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1612EFC8"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6F859216"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2424C4D"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0B953059" w14:textId="77777777" w:rsidTr="005A316E">
        <w:tc>
          <w:tcPr>
            <w:tcW w:w="817" w:type="dxa"/>
            <w:vMerge/>
          </w:tcPr>
          <w:p w14:paraId="728F6A82" w14:textId="77777777" w:rsidR="0005241B" w:rsidRPr="0095238E" w:rsidRDefault="0005241B" w:rsidP="005A316E">
            <w:pPr>
              <w:spacing w:after="120" w:line="240" w:lineRule="auto"/>
              <w:jc w:val="both"/>
              <w:rPr>
                <w:b/>
                <w:bCs w:val="0"/>
              </w:rPr>
            </w:pPr>
          </w:p>
        </w:tc>
        <w:tc>
          <w:tcPr>
            <w:tcW w:w="2278" w:type="dxa"/>
            <w:vMerge/>
          </w:tcPr>
          <w:p w14:paraId="02F5E9A7" w14:textId="77777777" w:rsidR="0005241B" w:rsidRPr="0095238E" w:rsidRDefault="0005241B" w:rsidP="005A316E">
            <w:pPr>
              <w:spacing w:after="120" w:line="240" w:lineRule="auto"/>
              <w:jc w:val="both"/>
              <w:rPr>
                <w:b/>
                <w:bCs w:val="0"/>
              </w:rPr>
            </w:pPr>
          </w:p>
        </w:tc>
        <w:tc>
          <w:tcPr>
            <w:tcW w:w="1548" w:type="dxa"/>
            <w:vMerge/>
          </w:tcPr>
          <w:p w14:paraId="2F1158DA" w14:textId="77777777" w:rsidR="0005241B" w:rsidRPr="0095238E" w:rsidRDefault="0005241B" w:rsidP="005A316E">
            <w:pPr>
              <w:spacing w:after="120" w:line="240" w:lineRule="auto"/>
              <w:jc w:val="both"/>
              <w:rPr>
                <w:b/>
                <w:bCs w:val="0"/>
              </w:rPr>
            </w:pPr>
          </w:p>
        </w:tc>
        <w:tc>
          <w:tcPr>
            <w:tcW w:w="1548" w:type="dxa"/>
          </w:tcPr>
          <w:p w14:paraId="478A6AFB"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436EA1D"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69C02696"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43B6E52D" w14:textId="77777777" w:rsidTr="005A316E">
        <w:tc>
          <w:tcPr>
            <w:tcW w:w="817" w:type="dxa"/>
          </w:tcPr>
          <w:p w14:paraId="756C705D" w14:textId="77777777" w:rsidR="0005241B" w:rsidRPr="0095238E" w:rsidRDefault="0005241B" w:rsidP="005A316E">
            <w:pPr>
              <w:spacing w:after="120" w:line="240" w:lineRule="auto"/>
              <w:jc w:val="both"/>
              <w:rPr>
                <w:b/>
                <w:bCs w:val="0"/>
              </w:rPr>
            </w:pPr>
          </w:p>
        </w:tc>
        <w:tc>
          <w:tcPr>
            <w:tcW w:w="8470" w:type="dxa"/>
            <w:gridSpan w:val="5"/>
          </w:tcPr>
          <w:p w14:paraId="5C1F9C2A"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2A85C9C" w14:textId="77777777" w:rsidTr="005A316E">
        <w:tc>
          <w:tcPr>
            <w:tcW w:w="817" w:type="dxa"/>
          </w:tcPr>
          <w:p w14:paraId="5A82DB18" w14:textId="77777777" w:rsidR="0005241B" w:rsidRPr="0095238E" w:rsidRDefault="0005241B" w:rsidP="005A316E">
            <w:pPr>
              <w:spacing w:after="120" w:line="240" w:lineRule="auto"/>
              <w:jc w:val="both"/>
            </w:pPr>
            <w:r w:rsidRPr="0095238E">
              <w:t>1</w:t>
            </w:r>
          </w:p>
        </w:tc>
        <w:tc>
          <w:tcPr>
            <w:tcW w:w="2278" w:type="dxa"/>
          </w:tcPr>
          <w:p w14:paraId="691C0933" w14:textId="77777777" w:rsidR="0005241B" w:rsidRPr="0095238E" w:rsidRDefault="0005241B" w:rsidP="005A316E">
            <w:pPr>
              <w:spacing w:after="120" w:line="240" w:lineRule="auto"/>
              <w:jc w:val="both"/>
            </w:pPr>
            <w:r w:rsidRPr="0095238E">
              <w:t>Cấp Giấy chứng nhận lần đầu</w:t>
            </w:r>
          </w:p>
        </w:tc>
        <w:tc>
          <w:tcPr>
            <w:tcW w:w="1548" w:type="dxa"/>
          </w:tcPr>
          <w:p w14:paraId="7399CF6D" w14:textId="77777777" w:rsidR="0005241B" w:rsidRPr="0095238E" w:rsidRDefault="0005241B" w:rsidP="005A316E">
            <w:pPr>
              <w:spacing w:after="120" w:line="240" w:lineRule="auto"/>
              <w:jc w:val="both"/>
            </w:pPr>
            <w:r w:rsidRPr="0095238E">
              <w:t>Hồ sơ/Giấy chứng nhận</w:t>
            </w:r>
          </w:p>
        </w:tc>
        <w:tc>
          <w:tcPr>
            <w:tcW w:w="1548" w:type="dxa"/>
          </w:tcPr>
          <w:p w14:paraId="6EB789FF" w14:textId="77777777" w:rsidR="0005241B" w:rsidRPr="0095238E" w:rsidRDefault="0005241B" w:rsidP="005A316E">
            <w:pPr>
              <w:spacing w:after="120" w:line="240" w:lineRule="auto"/>
              <w:jc w:val="both"/>
            </w:pPr>
            <w:r w:rsidRPr="0095238E">
              <w:t>35.000</w:t>
            </w:r>
          </w:p>
        </w:tc>
        <w:tc>
          <w:tcPr>
            <w:tcW w:w="1548" w:type="dxa"/>
          </w:tcPr>
          <w:p w14:paraId="1235F027" w14:textId="77777777" w:rsidR="0005241B" w:rsidRPr="0095238E" w:rsidRDefault="0005241B" w:rsidP="005A316E">
            <w:pPr>
              <w:spacing w:after="120" w:line="240" w:lineRule="auto"/>
              <w:jc w:val="both"/>
            </w:pPr>
            <w:r w:rsidRPr="0095238E">
              <w:t>35.000</w:t>
            </w:r>
          </w:p>
        </w:tc>
        <w:tc>
          <w:tcPr>
            <w:tcW w:w="1548" w:type="dxa"/>
          </w:tcPr>
          <w:p w14:paraId="3A4ACD07" w14:textId="77777777" w:rsidR="0005241B" w:rsidRPr="0095238E" w:rsidRDefault="0005241B" w:rsidP="005A316E">
            <w:pPr>
              <w:spacing w:after="120" w:line="240" w:lineRule="auto"/>
              <w:jc w:val="both"/>
            </w:pPr>
            <w:r w:rsidRPr="0095238E">
              <w:t>35.000</w:t>
            </w:r>
          </w:p>
        </w:tc>
      </w:tr>
      <w:tr w:rsidR="0005241B" w:rsidRPr="0095238E" w14:paraId="70EB404A" w14:textId="77777777" w:rsidTr="005A316E">
        <w:tc>
          <w:tcPr>
            <w:tcW w:w="817" w:type="dxa"/>
          </w:tcPr>
          <w:p w14:paraId="6FF5A90E" w14:textId="77777777" w:rsidR="0005241B" w:rsidRPr="0095238E" w:rsidRDefault="0005241B" w:rsidP="005A316E">
            <w:pPr>
              <w:spacing w:after="120" w:line="240" w:lineRule="auto"/>
              <w:jc w:val="both"/>
            </w:pPr>
            <w:r w:rsidRPr="0095238E">
              <w:t>2</w:t>
            </w:r>
          </w:p>
        </w:tc>
        <w:tc>
          <w:tcPr>
            <w:tcW w:w="2278" w:type="dxa"/>
          </w:tcPr>
          <w:p w14:paraId="3E637CDD"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09BA1104" w14:textId="77777777" w:rsidR="0005241B" w:rsidRPr="0095238E" w:rsidRDefault="0005241B" w:rsidP="005A316E">
            <w:pPr>
              <w:spacing w:after="120" w:line="240" w:lineRule="auto"/>
              <w:jc w:val="both"/>
            </w:pPr>
            <w:r w:rsidRPr="0095238E">
              <w:t>Hồ sơ/Giấy chứng nhận</w:t>
            </w:r>
          </w:p>
        </w:tc>
        <w:tc>
          <w:tcPr>
            <w:tcW w:w="1548" w:type="dxa"/>
          </w:tcPr>
          <w:p w14:paraId="422B7B0E" w14:textId="77777777" w:rsidR="0005241B" w:rsidRPr="0095238E" w:rsidRDefault="0005241B" w:rsidP="005A316E">
            <w:pPr>
              <w:spacing w:after="120" w:line="240" w:lineRule="auto"/>
              <w:jc w:val="both"/>
            </w:pPr>
            <w:r w:rsidRPr="0095238E">
              <w:t>25.000</w:t>
            </w:r>
          </w:p>
        </w:tc>
        <w:tc>
          <w:tcPr>
            <w:tcW w:w="1548" w:type="dxa"/>
          </w:tcPr>
          <w:p w14:paraId="191C8F32" w14:textId="77777777" w:rsidR="0005241B" w:rsidRPr="0095238E" w:rsidRDefault="0005241B" w:rsidP="005A316E">
            <w:pPr>
              <w:spacing w:after="120" w:line="240" w:lineRule="auto"/>
              <w:jc w:val="both"/>
            </w:pPr>
            <w:r w:rsidRPr="0095238E">
              <w:t>25.000</w:t>
            </w:r>
          </w:p>
        </w:tc>
        <w:tc>
          <w:tcPr>
            <w:tcW w:w="1548" w:type="dxa"/>
          </w:tcPr>
          <w:p w14:paraId="77AE3319" w14:textId="77777777" w:rsidR="0005241B" w:rsidRPr="0095238E" w:rsidRDefault="0005241B" w:rsidP="005A316E">
            <w:pPr>
              <w:spacing w:after="120" w:line="240" w:lineRule="auto"/>
              <w:jc w:val="both"/>
            </w:pPr>
            <w:r w:rsidRPr="0095238E">
              <w:t>30.000</w:t>
            </w:r>
          </w:p>
        </w:tc>
      </w:tr>
      <w:tr w:rsidR="0005241B" w:rsidRPr="0095238E" w14:paraId="5C02719B" w14:textId="77777777" w:rsidTr="005A316E">
        <w:tc>
          <w:tcPr>
            <w:tcW w:w="817" w:type="dxa"/>
          </w:tcPr>
          <w:p w14:paraId="0C0E3A9E" w14:textId="77777777" w:rsidR="0005241B" w:rsidRPr="0095238E" w:rsidRDefault="0005241B" w:rsidP="005A316E">
            <w:pPr>
              <w:spacing w:after="120" w:line="240" w:lineRule="auto"/>
              <w:jc w:val="both"/>
            </w:pPr>
            <w:r w:rsidRPr="0095238E">
              <w:t>3</w:t>
            </w:r>
          </w:p>
        </w:tc>
        <w:tc>
          <w:tcPr>
            <w:tcW w:w="2278" w:type="dxa"/>
          </w:tcPr>
          <w:p w14:paraId="18EB69E3"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1A49DC92" w14:textId="77777777" w:rsidR="0005241B" w:rsidRPr="0095238E" w:rsidRDefault="0005241B" w:rsidP="005A316E">
            <w:pPr>
              <w:spacing w:after="120" w:line="240" w:lineRule="auto"/>
              <w:jc w:val="both"/>
            </w:pPr>
            <w:r w:rsidRPr="0095238E">
              <w:t>Hồ sơ/Giấy chứng nhận</w:t>
            </w:r>
          </w:p>
        </w:tc>
        <w:tc>
          <w:tcPr>
            <w:tcW w:w="1548" w:type="dxa"/>
          </w:tcPr>
          <w:p w14:paraId="1E9F7BDF" w14:textId="77777777" w:rsidR="0005241B" w:rsidRPr="0095238E" w:rsidRDefault="0005241B" w:rsidP="005A316E">
            <w:pPr>
              <w:spacing w:after="120" w:line="240" w:lineRule="auto"/>
              <w:jc w:val="both"/>
            </w:pPr>
            <w:r w:rsidRPr="0095238E">
              <w:t>25.000</w:t>
            </w:r>
          </w:p>
        </w:tc>
        <w:tc>
          <w:tcPr>
            <w:tcW w:w="1548" w:type="dxa"/>
          </w:tcPr>
          <w:p w14:paraId="675FE1A4" w14:textId="77777777" w:rsidR="0005241B" w:rsidRPr="0095238E" w:rsidRDefault="0005241B" w:rsidP="005A316E">
            <w:pPr>
              <w:spacing w:after="120" w:line="240" w:lineRule="auto"/>
              <w:jc w:val="both"/>
            </w:pPr>
            <w:r w:rsidRPr="0095238E">
              <w:t>25.000</w:t>
            </w:r>
          </w:p>
        </w:tc>
        <w:tc>
          <w:tcPr>
            <w:tcW w:w="1548" w:type="dxa"/>
          </w:tcPr>
          <w:p w14:paraId="6460434B" w14:textId="77777777" w:rsidR="0005241B" w:rsidRPr="0095238E" w:rsidRDefault="0005241B" w:rsidP="005A316E">
            <w:pPr>
              <w:spacing w:after="120" w:line="240" w:lineRule="auto"/>
              <w:jc w:val="both"/>
            </w:pPr>
            <w:r w:rsidRPr="0095238E">
              <w:t>30.000</w:t>
            </w:r>
          </w:p>
        </w:tc>
      </w:tr>
      <w:tr w:rsidR="0005241B" w:rsidRPr="0095238E" w14:paraId="7EFCBE98" w14:textId="77777777" w:rsidTr="005A316E">
        <w:tc>
          <w:tcPr>
            <w:tcW w:w="817" w:type="dxa"/>
          </w:tcPr>
          <w:p w14:paraId="64CD2D95" w14:textId="77777777" w:rsidR="0005241B" w:rsidRPr="0095238E" w:rsidRDefault="0005241B" w:rsidP="005A316E">
            <w:pPr>
              <w:spacing w:after="120" w:line="240" w:lineRule="auto"/>
              <w:jc w:val="both"/>
              <w:rPr>
                <w:b/>
              </w:rPr>
            </w:pPr>
          </w:p>
        </w:tc>
        <w:tc>
          <w:tcPr>
            <w:tcW w:w="2278" w:type="dxa"/>
          </w:tcPr>
          <w:p w14:paraId="2E5AAB03"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675F4B8F" w14:textId="77777777" w:rsidR="0005241B" w:rsidRPr="0095238E" w:rsidRDefault="0005241B" w:rsidP="005A316E">
            <w:pPr>
              <w:spacing w:after="120" w:line="240" w:lineRule="auto"/>
              <w:jc w:val="both"/>
              <w:rPr>
                <w:b/>
              </w:rPr>
            </w:pPr>
          </w:p>
        </w:tc>
        <w:tc>
          <w:tcPr>
            <w:tcW w:w="1548" w:type="dxa"/>
          </w:tcPr>
          <w:p w14:paraId="4DE29300" w14:textId="77777777" w:rsidR="0005241B" w:rsidRPr="0095238E" w:rsidRDefault="0005241B" w:rsidP="005A316E">
            <w:pPr>
              <w:spacing w:after="120" w:line="240" w:lineRule="auto"/>
              <w:jc w:val="both"/>
              <w:rPr>
                <w:b/>
              </w:rPr>
            </w:pPr>
          </w:p>
        </w:tc>
        <w:tc>
          <w:tcPr>
            <w:tcW w:w="1548" w:type="dxa"/>
          </w:tcPr>
          <w:p w14:paraId="082E4FFA" w14:textId="77777777" w:rsidR="0005241B" w:rsidRPr="0095238E" w:rsidRDefault="0005241B" w:rsidP="005A316E">
            <w:pPr>
              <w:spacing w:after="120" w:line="240" w:lineRule="auto"/>
              <w:jc w:val="both"/>
              <w:rPr>
                <w:b/>
              </w:rPr>
            </w:pPr>
          </w:p>
        </w:tc>
        <w:tc>
          <w:tcPr>
            <w:tcW w:w="1548" w:type="dxa"/>
          </w:tcPr>
          <w:p w14:paraId="73BEEFA7" w14:textId="77777777" w:rsidR="0005241B" w:rsidRPr="0095238E" w:rsidRDefault="0005241B" w:rsidP="005A316E">
            <w:pPr>
              <w:spacing w:after="120" w:line="240" w:lineRule="auto"/>
              <w:jc w:val="both"/>
              <w:rPr>
                <w:b/>
              </w:rPr>
            </w:pPr>
          </w:p>
        </w:tc>
      </w:tr>
      <w:tr w:rsidR="0005241B" w:rsidRPr="0095238E" w14:paraId="7B9B00BF" w14:textId="77777777" w:rsidTr="005A316E">
        <w:tc>
          <w:tcPr>
            <w:tcW w:w="817" w:type="dxa"/>
            <w:vAlign w:val="center"/>
          </w:tcPr>
          <w:p w14:paraId="4128C0D5" w14:textId="77777777" w:rsidR="0005241B" w:rsidRPr="0095238E" w:rsidRDefault="0005241B" w:rsidP="005A316E">
            <w:pPr>
              <w:spacing w:after="0" w:line="240" w:lineRule="auto"/>
              <w:rPr>
                <w:b/>
                <w:bCs w:val="0"/>
                <w:kern w:val="0"/>
                <w:sz w:val="24"/>
                <w:szCs w:val="24"/>
              </w:rPr>
            </w:pPr>
            <w:r w:rsidRPr="0095238E">
              <w:rPr>
                <w:rStyle w:val="fontstyle01"/>
                <w:rFonts w:eastAsia="Arial"/>
                <w:b w:val="0"/>
                <w:color w:val="auto"/>
              </w:rPr>
              <w:t xml:space="preserve">1 </w:t>
            </w:r>
          </w:p>
        </w:tc>
        <w:tc>
          <w:tcPr>
            <w:tcW w:w="2278" w:type="dxa"/>
            <w:vAlign w:val="center"/>
          </w:tcPr>
          <w:p w14:paraId="537A8FB5" w14:textId="77777777" w:rsidR="0005241B" w:rsidRPr="0095238E" w:rsidRDefault="0005241B" w:rsidP="005A316E">
            <w:pPr>
              <w:rPr>
                <w:b/>
              </w:rPr>
            </w:pPr>
            <w:r w:rsidRPr="0095238E">
              <w:rPr>
                <w:rStyle w:val="fontstyle01"/>
                <w:rFonts w:eastAsia="Arial"/>
                <w:b w:val="0"/>
                <w:color w:val="auto"/>
              </w:rPr>
              <w:t xml:space="preserve">Cấp Giấy chứng nhận lần đầu </w:t>
            </w:r>
          </w:p>
        </w:tc>
        <w:tc>
          <w:tcPr>
            <w:tcW w:w="1548" w:type="dxa"/>
            <w:vAlign w:val="center"/>
          </w:tcPr>
          <w:p w14:paraId="1FE7F4EA"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20AB668A"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6A897214"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35EA6114" w14:textId="77777777" w:rsidR="0005241B" w:rsidRPr="0095238E" w:rsidRDefault="0005241B" w:rsidP="005A316E">
            <w:pPr>
              <w:rPr>
                <w:b/>
              </w:rPr>
            </w:pPr>
            <w:r w:rsidRPr="0095238E">
              <w:rPr>
                <w:rStyle w:val="fontstyle01"/>
                <w:rFonts w:eastAsia="Arial"/>
                <w:b w:val="0"/>
                <w:color w:val="auto"/>
              </w:rPr>
              <w:t>45.000</w:t>
            </w:r>
          </w:p>
        </w:tc>
      </w:tr>
      <w:tr w:rsidR="0005241B" w:rsidRPr="0095238E" w14:paraId="71EE1284" w14:textId="77777777" w:rsidTr="005A316E">
        <w:tc>
          <w:tcPr>
            <w:tcW w:w="817" w:type="dxa"/>
            <w:vAlign w:val="center"/>
          </w:tcPr>
          <w:p w14:paraId="0478A058" w14:textId="77777777" w:rsidR="0005241B" w:rsidRPr="0095238E" w:rsidRDefault="0005241B" w:rsidP="005A316E">
            <w:pPr>
              <w:rPr>
                <w:b/>
              </w:rPr>
            </w:pPr>
            <w:r w:rsidRPr="0095238E">
              <w:rPr>
                <w:rStyle w:val="fontstyle01"/>
                <w:rFonts w:eastAsia="Arial"/>
                <w:b w:val="0"/>
                <w:color w:val="auto"/>
              </w:rPr>
              <w:t xml:space="preserve">2 </w:t>
            </w:r>
          </w:p>
        </w:tc>
        <w:tc>
          <w:tcPr>
            <w:tcW w:w="2278" w:type="dxa"/>
            <w:vAlign w:val="center"/>
          </w:tcPr>
          <w:p w14:paraId="22ABF450" w14:textId="77777777" w:rsidR="0005241B" w:rsidRPr="0095238E" w:rsidRDefault="0005241B" w:rsidP="005A316E">
            <w:pPr>
              <w:rPr>
                <w:b/>
              </w:rPr>
            </w:pPr>
            <w:r w:rsidRPr="0095238E">
              <w:rPr>
                <w:rStyle w:val="fontstyle01"/>
                <w:rFonts w:eastAsia="Arial"/>
                <w:b w:val="0"/>
                <w:color w:val="auto"/>
              </w:rPr>
              <w:t>Cấp đổi, cấp lại Giấy chứng</w:t>
            </w:r>
            <w:r w:rsidRPr="0095238E">
              <w:rPr>
                <w:b/>
                <w:sz w:val="26"/>
                <w:szCs w:val="26"/>
              </w:rPr>
              <w:br/>
            </w:r>
            <w:r w:rsidRPr="0095238E">
              <w:rPr>
                <w:rStyle w:val="fontstyle01"/>
                <w:rFonts w:eastAsia="Arial"/>
                <w:b w:val="0"/>
                <w:color w:val="auto"/>
              </w:rPr>
              <w:t>nhận</w:t>
            </w:r>
          </w:p>
        </w:tc>
        <w:tc>
          <w:tcPr>
            <w:tcW w:w="1548" w:type="dxa"/>
            <w:vAlign w:val="center"/>
          </w:tcPr>
          <w:p w14:paraId="39C85836"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55ECDD77"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7AF913DD"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407C0C3B" w14:textId="77777777" w:rsidR="0005241B" w:rsidRPr="0095238E" w:rsidRDefault="0005241B" w:rsidP="005A316E">
            <w:pPr>
              <w:rPr>
                <w:b/>
              </w:rPr>
            </w:pPr>
            <w:r w:rsidRPr="0095238E">
              <w:rPr>
                <w:rStyle w:val="fontstyle01"/>
                <w:rFonts w:eastAsia="Arial"/>
                <w:b w:val="0"/>
                <w:color w:val="auto"/>
              </w:rPr>
              <w:t>35.000</w:t>
            </w:r>
          </w:p>
        </w:tc>
      </w:tr>
      <w:tr w:rsidR="0005241B" w:rsidRPr="0095238E" w14:paraId="0E71C72D" w14:textId="77777777" w:rsidTr="005A316E">
        <w:tc>
          <w:tcPr>
            <w:tcW w:w="817" w:type="dxa"/>
            <w:vAlign w:val="center"/>
          </w:tcPr>
          <w:p w14:paraId="55493F0C" w14:textId="77777777" w:rsidR="0005241B" w:rsidRPr="0095238E" w:rsidRDefault="0005241B" w:rsidP="005A316E">
            <w:pPr>
              <w:rPr>
                <w:b/>
              </w:rPr>
            </w:pPr>
            <w:r w:rsidRPr="0095238E">
              <w:rPr>
                <w:rStyle w:val="fontstyle01"/>
                <w:rFonts w:eastAsia="Arial"/>
                <w:b w:val="0"/>
                <w:color w:val="auto"/>
              </w:rPr>
              <w:t xml:space="preserve">3 </w:t>
            </w:r>
          </w:p>
        </w:tc>
        <w:tc>
          <w:tcPr>
            <w:tcW w:w="2278" w:type="dxa"/>
            <w:vAlign w:val="center"/>
          </w:tcPr>
          <w:p w14:paraId="76049B2E" w14:textId="77777777" w:rsidR="0005241B" w:rsidRPr="0095238E" w:rsidRDefault="0005241B" w:rsidP="005A316E">
            <w:pPr>
              <w:rPr>
                <w:b/>
              </w:rPr>
            </w:pPr>
            <w:r w:rsidRPr="0095238E">
              <w:rPr>
                <w:rStyle w:val="fontstyle01"/>
                <w:rFonts w:eastAsia="Arial"/>
                <w:b w:val="0"/>
                <w:color w:val="auto"/>
              </w:rPr>
              <w:t>Đăng ký biến động trên Giấy</w:t>
            </w:r>
            <w:r w:rsidRPr="0095238E">
              <w:rPr>
                <w:b/>
                <w:sz w:val="26"/>
                <w:szCs w:val="26"/>
              </w:rPr>
              <w:br/>
            </w:r>
            <w:r w:rsidRPr="0095238E">
              <w:rPr>
                <w:rStyle w:val="fontstyle01"/>
                <w:rFonts w:eastAsia="Arial"/>
                <w:b w:val="0"/>
                <w:color w:val="auto"/>
              </w:rPr>
              <w:lastRenderedPageBreak/>
              <w:t>chứng nhận đã cấp</w:t>
            </w:r>
          </w:p>
        </w:tc>
        <w:tc>
          <w:tcPr>
            <w:tcW w:w="1548" w:type="dxa"/>
            <w:vAlign w:val="center"/>
          </w:tcPr>
          <w:p w14:paraId="29C21C2A" w14:textId="77777777" w:rsidR="0005241B" w:rsidRPr="0095238E" w:rsidRDefault="0005241B" w:rsidP="005A316E">
            <w:pPr>
              <w:rPr>
                <w:b/>
              </w:rPr>
            </w:pPr>
            <w:r w:rsidRPr="0095238E">
              <w:rPr>
                <w:rStyle w:val="fontstyle01"/>
                <w:rFonts w:eastAsia="Arial"/>
                <w:b w:val="0"/>
                <w:color w:val="auto"/>
              </w:rPr>
              <w:lastRenderedPageBreak/>
              <w:t>Hồ sơ/ Giấy</w:t>
            </w:r>
            <w:r w:rsidRPr="0095238E">
              <w:rPr>
                <w:b/>
                <w:sz w:val="26"/>
                <w:szCs w:val="26"/>
              </w:rPr>
              <w:br/>
            </w:r>
            <w:r w:rsidRPr="0095238E">
              <w:rPr>
                <w:rStyle w:val="fontstyle01"/>
                <w:rFonts w:eastAsia="Arial"/>
                <w:b w:val="0"/>
                <w:color w:val="auto"/>
              </w:rPr>
              <w:lastRenderedPageBreak/>
              <w:t xml:space="preserve">chứng nhận </w:t>
            </w:r>
          </w:p>
        </w:tc>
        <w:tc>
          <w:tcPr>
            <w:tcW w:w="1548" w:type="dxa"/>
            <w:vAlign w:val="center"/>
          </w:tcPr>
          <w:p w14:paraId="16BF32D4" w14:textId="77777777" w:rsidR="0005241B" w:rsidRPr="0095238E" w:rsidRDefault="0005241B" w:rsidP="005A316E">
            <w:pPr>
              <w:rPr>
                <w:b/>
              </w:rPr>
            </w:pPr>
            <w:r w:rsidRPr="0095238E">
              <w:rPr>
                <w:rStyle w:val="fontstyle01"/>
                <w:rFonts w:eastAsia="Arial"/>
                <w:b w:val="0"/>
                <w:color w:val="auto"/>
              </w:rPr>
              <w:lastRenderedPageBreak/>
              <w:t xml:space="preserve">30.000 </w:t>
            </w:r>
          </w:p>
        </w:tc>
        <w:tc>
          <w:tcPr>
            <w:tcW w:w="1548" w:type="dxa"/>
            <w:vAlign w:val="center"/>
          </w:tcPr>
          <w:p w14:paraId="400DB200"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687292AC" w14:textId="77777777" w:rsidR="0005241B" w:rsidRPr="0095238E" w:rsidRDefault="0005241B" w:rsidP="005A316E">
            <w:pPr>
              <w:rPr>
                <w:b/>
              </w:rPr>
            </w:pPr>
            <w:r w:rsidRPr="0095238E">
              <w:rPr>
                <w:rStyle w:val="fontstyle01"/>
                <w:rFonts w:eastAsia="Arial"/>
                <w:b w:val="0"/>
                <w:color w:val="auto"/>
              </w:rPr>
              <w:t>35.000</w:t>
            </w:r>
          </w:p>
        </w:tc>
      </w:tr>
    </w:tbl>
    <w:p w14:paraId="3DF2B209" w14:textId="77777777" w:rsidR="0005241B" w:rsidRPr="0095238E" w:rsidRDefault="0005241B" w:rsidP="0005241B">
      <w:pPr>
        <w:spacing w:after="120" w:line="240" w:lineRule="auto"/>
        <w:ind w:firstLine="709"/>
        <w:jc w:val="both"/>
      </w:pPr>
    </w:p>
    <w:p w14:paraId="22A4CEF3" w14:textId="77777777" w:rsidR="0005241B" w:rsidRPr="0095238E" w:rsidRDefault="0005241B" w:rsidP="0005241B">
      <w:pPr>
        <w:spacing w:after="120" w:line="240" w:lineRule="auto"/>
        <w:ind w:firstLine="709"/>
        <w:jc w:val="both"/>
      </w:pPr>
      <w:r w:rsidRPr="0095238E">
        <w:t>- Phí thẩm định hồ sơ:</w:t>
      </w:r>
    </w:p>
    <w:p w14:paraId="27A4054A"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52D34287" w14:textId="77777777" w:rsidTr="005A316E">
        <w:tc>
          <w:tcPr>
            <w:tcW w:w="817" w:type="dxa"/>
            <w:vMerge w:val="restart"/>
          </w:tcPr>
          <w:p w14:paraId="5A6BA686"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6EE036D2"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AA415D2"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3E5D2C2"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35AB52D4" w14:textId="77777777" w:rsidTr="005A316E">
        <w:tc>
          <w:tcPr>
            <w:tcW w:w="817" w:type="dxa"/>
            <w:vMerge/>
          </w:tcPr>
          <w:p w14:paraId="0DAC1E2C" w14:textId="77777777" w:rsidR="0005241B" w:rsidRPr="0095238E" w:rsidRDefault="0005241B" w:rsidP="005A316E">
            <w:pPr>
              <w:spacing w:after="120" w:line="240" w:lineRule="auto"/>
              <w:jc w:val="both"/>
              <w:rPr>
                <w:b/>
                <w:bCs w:val="0"/>
              </w:rPr>
            </w:pPr>
          </w:p>
        </w:tc>
        <w:tc>
          <w:tcPr>
            <w:tcW w:w="2278" w:type="dxa"/>
            <w:vMerge/>
          </w:tcPr>
          <w:p w14:paraId="1F0E2B65" w14:textId="77777777" w:rsidR="0005241B" w:rsidRPr="0095238E" w:rsidRDefault="0005241B" w:rsidP="005A316E">
            <w:pPr>
              <w:spacing w:after="120" w:line="240" w:lineRule="auto"/>
              <w:jc w:val="both"/>
              <w:rPr>
                <w:b/>
                <w:bCs w:val="0"/>
              </w:rPr>
            </w:pPr>
          </w:p>
        </w:tc>
        <w:tc>
          <w:tcPr>
            <w:tcW w:w="1548" w:type="dxa"/>
            <w:vMerge/>
          </w:tcPr>
          <w:p w14:paraId="7DA37803" w14:textId="77777777" w:rsidR="0005241B" w:rsidRPr="0095238E" w:rsidRDefault="0005241B" w:rsidP="005A316E">
            <w:pPr>
              <w:spacing w:after="120" w:line="240" w:lineRule="auto"/>
              <w:jc w:val="both"/>
              <w:rPr>
                <w:b/>
                <w:bCs w:val="0"/>
              </w:rPr>
            </w:pPr>
          </w:p>
        </w:tc>
        <w:tc>
          <w:tcPr>
            <w:tcW w:w="1548" w:type="dxa"/>
          </w:tcPr>
          <w:p w14:paraId="033FFF62"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935027B"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11AD0527"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2AD8E843" w14:textId="77777777" w:rsidTr="005A316E">
        <w:tc>
          <w:tcPr>
            <w:tcW w:w="817" w:type="dxa"/>
          </w:tcPr>
          <w:p w14:paraId="0895688F" w14:textId="77777777" w:rsidR="0005241B" w:rsidRPr="0095238E" w:rsidRDefault="0005241B" w:rsidP="005A316E">
            <w:pPr>
              <w:spacing w:after="120" w:line="240" w:lineRule="auto"/>
              <w:jc w:val="both"/>
              <w:rPr>
                <w:b/>
                <w:bCs w:val="0"/>
              </w:rPr>
            </w:pPr>
          </w:p>
        </w:tc>
        <w:tc>
          <w:tcPr>
            <w:tcW w:w="8470" w:type="dxa"/>
            <w:gridSpan w:val="5"/>
          </w:tcPr>
          <w:p w14:paraId="66D8EBBF"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E8E5DC8" w14:textId="77777777" w:rsidTr="005A316E">
        <w:tc>
          <w:tcPr>
            <w:tcW w:w="817" w:type="dxa"/>
          </w:tcPr>
          <w:p w14:paraId="5E531F11" w14:textId="77777777" w:rsidR="0005241B" w:rsidRPr="0095238E" w:rsidRDefault="0005241B" w:rsidP="005A316E">
            <w:pPr>
              <w:spacing w:after="120" w:line="240" w:lineRule="auto"/>
              <w:jc w:val="both"/>
            </w:pPr>
            <w:r w:rsidRPr="0095238E">
              <w:t>1</w:t>
            </w:r>
          </w:p>
        </w:tc>
        <w:tc>
          <w:tcPr>
            <w:tcW w:w="2278" w:type="dxa"/>
          </w:tcPr>
          <w:p w14:paraId="35DBA904" w14:textId="77777777" w:rsidR="0005241B" w:rsidRPr="0095238E" w:rsidRDefault="0005241B" w:rsidP="005A316E">
            <w:pPr>
              <w:spacing w:after="120" w:line="240" w:lineRule="auto"/>
              <w:jc w:val="both"/>
            </w:pPr>
            <w:r w:rsidRPr="0095238E">
              <w:t>Cấp Giấy chứng nhận lần đầu</w:t>
            </w:r>
          </w:p>
        </w:tc>
        <w:tc>
          <w:tcPr>
            <w:tcW w:w="1548" w:type="dxa"/>
          </w:tcPr>
          <w:p w14:paraId="46EFD020" w14:textId="77777777" w:rsidR="0005241B" w:rsidRPr="0095238E" w:rsidRDefault="0005241B" w:rsidP="005A316E">
            <w:pPr>
              <w:spacing w:after="120" w:line="240" w:lineRule="auto"/>
              <w:jc w:val="both"/>
            </w:pPr>
            <w:r w:rsidRPr="0095238E">
              <w:t>Hồ sơ/Giấy chứng nhận</w:t>
            </w:r>
          </w:p>
        </w:tc>
        <w:tc>
          <w:tcPr>
            <w:tcW w:w="1548" w:type="dxa"/>
          </w:tcPr>
          <w:p w14:paraId="79103503" w14:textId="77777777" w:rsidR="0005241B" w:rsidRPr="0095238E" w:rsidRDefault="0005241B" w:rsidP="005A316E">
            <w:pPr>
              <w:spacing w:after="120" w:line="240" w:lineRule="auto"/>
              <w:jc w:val="both"/>
            </w:pPr>
            <w:r w:rsidRPr="0095238E">
              <w:t>100.000</w:t>
            </w:r>
          </w:p>
        </w:tc>
        <w:tc>
          <w:tcPr>
            <w:tcW w:w="1548" w:type="dxa"/>
          </w:tcPr>
          <w:p w14:paraId="7DCEA8AD" w14:textId="77777777" w:rsidR="0005241B" w:rsidRPr="0095238E" w:rsidRDefault="0005241B" w:rsidP="005A316E">
            <w:pPr>
              <w:spacing w:after="120" w:line="240" w:lineRule="auto"/>
              <w:jc w:val="both"/>
            </w:pPr>
            <w:r w:rsidRPr="0095238E">
              <w:t>100.000</w:t>
            </w:r>
          </w:p>
        </w:tc>
        <w:tc>
          <w:tcPr>
            <w:tcW w:w="1548" w:type="dxa"/>
          </w:tcPr>
          <w:p w14:paraId="7C29E6F6" w14:textId="77777777" w:rsidR="0005241B" w:rsidRPr="0095238E" w:rsidRDefault="0005241B" w:rsidP="005A316E">
            <w:pPr>
              <w:spacing w:after="120" w:line="240" w:lineRule="auto"/>
              <w:jc w:val="both"/>
            </w:pPr>
            <w:r w:rsidRPr="0095238E">
              <w:t>155.000</w:t>
            </w:r>
          </w:p>
        </w:tc>
      </w:tr>
      <w:tr w:rsidR="0005241B" w:rsidRPr="0095238E" w14:paraId="5A07C7AA" w14:textId="77777777" w:rsidTr="005A316E">
        <w:tc>
          <w:tcPr>
            <w:tcW w:w="817" w:type="dxa"/>
          </w:tcPr>
          <w:p w14:paraId="66B0A994" w14:textId="77777777" w:rsidR="0005241B" w:rsidRPr="0095238E" w:rsidRDefault="0005241B" w:rsidP="005A316E">
            <w:pPr>
              <w:spacing w:after="120" w:line="240" w:lineRule="auto"/>
              <w:jc w:val="both"/>
            </w:pPr>
            <w:r w:rsidRPr="0095238E">
              <w:t>2</w:t>
            </w:r>
          </w:p>
        </w:tc>
        <w:tc>
          <w:tcPr>
            <w:tcW w:w="2278" w:type="dxa"/>
          </w:tcPr>
          <w:p w14:paraId="22669093"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53C509E7" w14:textId="77777777" w:rsidR="0005241B" w:rsidRPr="0095238E" w:rsidRDefault="0005241B" w:rsidP="005A316E">
            <w:pPr>
              <w:spacing w:after="120" w:line="240" w:lineRule="auto"/>
              <w:jc w:val="both"/>
            </w:pPr>
            <w:r w:rsidRPr="0095238E">
              <w:t>Hồ sơ/Giấy chứng nhận</w:t>
            </w:r>
          </w:p>
        </w:tc>
        <w:tc>
          <w:tcPr>
            <w:tcW w:w="1548" w:type="dxa"/>
          </w:tcPr>
          <w:p w14:paraId="4919CD17" w14:textId="77777777" w:rsidR="0005241B" w:rsidRPr="0095238E" w:rsidRDefault="0005241B" w:rsidP="005A316E">
            <w:pPr>
              <w:spacing w:after="120" w:line="240" w:lineRule="auto"/>
              <w:jc w:val="both"/>
            </w:pPr>
            <w:r w:rsidRPr="0095238E">
              <w:t>100.000</w:t>
            </w:r>
          </w:p>
        </w:tc>
        <w:tc>
          <w:tcPr>
            <w:tcW w:w="1548" w:type="dxa"/>
          </w:tcPr>
          <w:p w14:paraId="7DDDD3F4" w14:textId="77777777" w:rsidR="0005241B" w:rsidRPr="0095238E" w:rsidRDefault="0005241B" w:rsidP="005A316E">
            <w:pPr>
              <w:spacing w:after="120" w:line="240" w:lineRule="auto"/>
              <w:jc w:val="both"/>
            </w:pPr>
            <w:r w:rsidRPr="0095238E">
              <w:t>100.000</w:t>
            </w:r>
          </w:p>
        </w:tc>
        <w:tc>
          <w:tcPr>
            <w:tcW w:w="1548" w:type="dxa"/>
          </w:tcPr>
          <w:p w14:paraId="4219275C" w14:textId="77777777" w:rsidR="0005241B" w:rsidRPr="0095238E" w:rsidRDefault="0005241B" w:rsidP="005A316E">
            <w:pPr>
              <w:spacing w:after="120" w:line="240" w:lineRule="auto"/>
              <w:jc w:val="both"/>
            </w:pPr>
            <w:r w:rsidRPr="0095238E">
              <w:t>115.000</w:t>
            </w:r>
          </w:p>
        </w:tc>
      </w:tr>
      <w:tr w:rsidR="0005241B" w:rsidRPr="0095238E" w14:paraId="3AF82C0A" w14:textId="77777777" w:rsidTr="005A316E">
        <w:tc>
          <w:tcPr>
            <w:tcW w:w="817" w:type="dxa"/>
          </w:tcPr>
          <w:p w14:paraId="7783BD64" w14:textId="77777777" w:rsidR="0005241B" w:rsidRPr="0095238E" w:rsidRDefault="0005241B" w:rsidP="005A316E">
            <w:pPr>
              <w:spacing w:after="120" w:line="240" w:lineRule="auto"/>
              <w:jc w:val="both"/>
            </w:pPr>
            <w:r w:rsidRPr="0095238E">
              <w:t>3</w:t>
            </w:r>
          </w:p>
        </w:tc>
        <w:tc>
          <w:tcPr>
            <w:tcW w:w="2278" w:type="dxa"/>
          </w:tcPr>
          <w:p w14:paraId="1405901B"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34760924" w14:textId="77777777" w:rsidR="0005241B" w:rsidRPr="0095238E" w:rsidRDefault="0005241B" w:rsidP="005A316E">
            <w:pPr>
              <w:spacing w:after="120" w:line="240" w:lineRule="auto"/>
              <w:jc w:val="both"/>
            </w:pPr>
            <w:r w:rsidRPr="0095238E">
              <w:t>Hồ sơ/Giấy chứng nhận</w:t>
            </w:r>
          </w:p>
        </w:tc>
        <w:tc>
          <w:tcPr>
            <w:tcW w:w="1548" w:type="dxa"/>
          </w:tcPr>
          <w:p w14:paraId="2F497FCC" w14:textId="77777777" w:rsidR="0005241B" w:rsidRPr="0095238E" w:rsidRDefault="0005241B" w:rsidP="005A316E">
            <w:pPr>
              <w:spacing w:after="120" w:line="240" w:lineRule="auto"/>
              <w:jc w:val="both"/>
            </w:pPr>
            <w:r w:rsidRPr="0095238E">
              <w:t>125.000</w:t>
            </w:r>
          </w:p>
        </w:tc>
        <w:tc>
          <w:tcPr>
            <w:tcW w:w="1548" w:type="dxa"/>
          </w:tcPr>
          <w:p w14:paraId="31B88728" w14:textId="77777777" w:rsidR="0005241B" w:rsidRPr="0095238E" w:rsidRDefault="0005241B" w:rsidP="005A316E">
            <w:pPr>
              <w:spacing w:after="120" w:line="240" w:lineRule="auto"/>
              <w:jc w:val="both"/>
            </w:pPr>
            <w:r w:rsidRPr="0095238E">
              <w:t>155.000</w:t>
            </w:r>
          </w:p>
        </w:tc>
        <w:tc>
          <w:tcPr>
            <w:tcW w:w="1548" w:type="dxa"/>
          </w:tcPr>
          <w:p w14:paraId="0F25DF67" w14:textId="77777777" w:rsidR="0005241B" w:rsidRPr="0095238E" w:rsidRDefault="0005241B" w:rsidP="005A316E">
            <w:pPr>
              <w:spacing w:after="120" w:line="240" w:lineRule="auto"/>
              <w:jc w:val="both"/>
            </w:pPr>
            <w:r w:rsidRPr="0095238E">
              <w:t>170.000</w:t>
            </w:r>
          </w:p>
        </w:tc>
      </w:tr>
      <w:tr w:rsidR="0005241B" w:rsidRPr="0095238E" w14:paraId="6E8257E2" w14:textId="77777777" w:rsidTr="005A316E">
        <w:tc>
          <w:tcPr>
            <w:tcW w:w="817" w:type="dxa"/>
          </w:tcPr>
          <w:p w14:paraId="5DBE4942" w14:textId="77777777" w:rsidR="0005241B" w:rsidRPr="0095238E" w:rsidRDefault="0005241B" w:rsidP="005A316E">
            <w:pPr>
              <w:spacing w:after="120" w:line="240" w:lineRule="auto"/>
              <w:jc w:val="both"/>
              <w:rPr>
                <w:b/>
              </w:rPr>
            </w:pPr>
          </w:p>
        </w:tc>
        <w:tc>
          <w:tcPr>
            <w:tcW w:w="2278" w:type="dxa"/>
          </w:tcPr>
          <w:p w14:paraId="680D49B5"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60D191B3" w14:textId="77777777" w:rsidR="0005241B" w:rsidRPr="0095238E" w:rsidRDefault="0005241B" w:rsidP="005A316E">
            <w:pPr>
              <w:spacing w:after="120" w:line="240" w:lineRule="auto"/>
              <w:jc w:val="both"/>
              <w:rPr>
                <w:b/>
              </w:rPr>
            </w:pPr>
          </w:p>
        </w:tc>
        <w:tc>
          <w:tcPr>
            <w:tcW w:w="1548" w:type="dxa"/>
          </w:tcPr>
          <w:p w14:paraId="62CF5DE9" w14:textId="77777777" w:rsidR="0005241B" w:rsidRPr="0095238E" w:rsidRDefault="0005241B" w:rsidP="005A316E">
            <w:pPr>
              <w:spacing w:after="120" w:line="240" w:lineRule="auto"/>
              <w:jc w:val="both"/>
              <w:rPr>
                <w:b/>
              </w:rPr>
            </w:pPr>
          </w:p>
        </w:tc>
        <w:tc>
          <w:tcPr>
            <w:tcW w:w="1548" w:type="dxa"/>
          </w:tcPr>
          <w:p w14:paraId="4852A456" w14:textId="77777777" w:rsidR="0005241B" w:rsidRPr="0095238E" w:rsidRDefault="0005241B" w:rsidP="005A316E">
            <w:pPr>
              <w:spacing w:after="120" w:line="240" w:lineRule="auto"/>
              <w:jc w:val="both"/>
              <w:rPr>
                <w:b/>
              </w:rPr>
            </w:pPr>
          </w:p>
        </w:tc>
        <w:tc>
          <w:tcPr>
            <w:tcW w:w="1548" w:type="dxa"/>
          </w:tcPr>
          <w:p w14:paraId="25775847" w14:textId="77777777" w:rsidR="0005241B" w:rsidRPr="0095238E" w:rsidRDefault="0005241B" w:rsidP="005A316E">
            <w:pPr>
              <w:spacing w:after="120" w:line="240" w:lineRule="auto"/>
              <w:jc w:val="both"/>
              <w:rPr>
                <w:b/>
              </w:rPr>
            </w:pPr>
          </w:p>
        </w:tc>
      </w:tr>
      <w:tr w:rsidR="0005241B" w:rsidRPr="0095238E" w14:paraId="5107EA21" w14:textId="77777777" w:rsidTr="005A316E">
        <w:tc>
          <w:tcPr>
            <w:tcW w:w="817" w:type="dxa"/>
            <w:vAlign w:val="center"/>
          </w:tcPr>
          <w:p w14:paraId="19726CDE" w14:textId="77777777" w:rsidR="0005241B" w:rsidRPr="0095238E" w:rsidRDefault="0005241B" w:rsidP="005A316E">
            <w:pPr>
              <w:spacing w:after="0" w:line="240" w:lineRule="auto"/>
              <w:rPr>
                <w:bCs w:val="0"/>
                <w:kern w:val="0"/>
                <w:sz w:val="24"/>
                <w:szCs w:val="24"/>
              </w:rPr>
            </w:pPr>
            <w:r w:rsidRPr="0095238E">
              <w:rPr>
                <w:rStyle w:val="fontstyle01"/>
                <w:rFonts w:eastAsia="Arial"/>
                <w:b w:val="0"/>
                <w:color w:val="auto"/>
              </w:rPr>
              <w:t xml:space="preserve">1 </w:t>
            </w:r>
          </w:p>
        </w:tc>
        <w:tc>
          <w:tcPr>
            <w:tcW w:w="2278" w:type="dxa"/>
            <w:vAlign w:val="center"/>
          </w:tcPr>
          <w:p w14:paraId="55C74C8D" w14:textId="77777777" w:rsidR="0005241B" w:rsidRPr="0095238E" w:rsidRDefault="0005241B" w:rsidP="005A316E">
            <w:r w:rsidRPr="0095238E">
              <w:rPr>
                <w:rStyle w:val="fontstyle01"/>
                <w:rFonts w:eastAsia="Arial"/>
                <w:b w:val="0"/>
                <w:color w:val="auto"/>
              </w:rPr>
              <w:t xml:space="preserve">Cấp Giấy chứng nhận lần đầu </w:t>
            </w:r>
          </w:p>
        </w:tc>
        <w:tc>
          <w:tcPr>
            <w:tcW w:w="1548" w:type="dxa"/>
            <w:vAlign w:val="center"/>
          </w:tcPr>
          <w:p w14:paraId="59D09723"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3242F25B"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4D586254"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52C0FF1D" w14:textId="77777777" w:rsidR="0005241B" w:rsidRPr="0095238E" w:rsidRDefault="0005241B" w:rsidP="005A316E">
            <w:r w:rsidRPr="0095238E">
              <w:rPr>
                <w:rStyle w:val="fontstyle01"/>
                <w:rFonts w:eastAsia="Arial"/>
                <w:b w:val="0"/>
                <w:color w:val="auto"/>
              </w:rPr>
              <w:t>215.000</w:t>
            </w:r>
          </w:p>
        </w:tc>
      </w:tr>
      <w:tr w:rsidR="0005241B" w:rsidRPr="0095238E" w14:paraId="326649DA" w14:textId="77777777" w:rsidTr="005A316E">
        <w:tc>
          <w:tcPr>
            <w:tcW w:w="817" w:type="dxa"/>
            <w:vAlign w:val="center"/>
          </w:tcPr>
          <w:p w14:paraId="37ADD1B9" w14:textId="77777777" w:rsidR="0005241B" w:rsidRPr="0095238E" w:rsidRDefault="0005241B" w:rsidP="005A316E">
            <w:r w:rsidRPr="0095238E">
              <w:rPr>
                <w:rStyle w:val="fontstyle01"/>
                <w:rFonts w:eastAsia="Arial"/>
                <w:b w:val="0"/>
                <w:color w:val="auto"/>
              </w:rPr>
              <w:t xml:space="preserve">2 </w:t>
            </w:r>
          </w:p>
        </w:tc>
        <w:tc>
          <w:tcPr>
            <w:tcW w:w="2278" w:type="dxa"/>
            <w:vAlign w:val="center"/>
          </w:tcPr>
          <w:p w14:paraId="225388F7" w14:textId="77777777" w:rsidR="0005241B" w:rsidRPr="0095238E" w:rsidRDefault="0005241B" w:rsidP="005A316E">
            <w:r w:rsidRPr="0095238E">
              <w:rPr>
                <w:rStyle w:val="fontstyle01"/>
                <w:rFonts w:eastAsia="Arial"/>
                <w:b w:val="0"/>
                <w:color w:val="auto"/>
              </w:rPr>
              <w:t xml:space="preserve">Cấp đổi, cấp lại Giấy chứng nhận </w:t>
            </w:r>
          </w:p>
        </w:tc>
        <w:tc>
          <w:tcPr>
            <w:tcW w:w="1548" w:type="dxa"/>
            <w:vAlign w:val="center"/>
          </w:tcPr>
          <w:p w14:paraId="79BA2EA3"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769C2B48"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603563F6"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7B48C97A" w14:textId="77777777" w:rsidR="0005241B" w:rsidRPr="0095238E" w:rsidRDefault="0005241B" w:rsidP="005A316E">
            <w:r w:rsidRPr="0095238E">
              <w:rPr>
                <w:rStyle w:val="fontstyle01"/>
                <w:rFonts w:eastAsia="Arial"/>
                <w:b w:val="0"/>
                <w:color w:val="auto"/>
              </w:rPr>
              <w:t>175.000</w:t>
            </w:r>
          </w:p>
        </w:tc>
      </w:tr>
      <w:tr w:rsidR="0005241B" w:rsidRPr="0095238E" w14:paraId="5F6A4A79" w14:textId="77777777" w:rsidTr="005A316E">
        <w:tc>
          <w:tcPr>
            <w:tcW w:w="817" w:type="dxa"/>
            <w:vAlign w:val="center"/>
          </w:tcPr>
          <w:p w14:paraId="192C05D7" w14:textId="77777777" w:rsidR="0005241B" w:rsidRPr="0095238E" w:rsidRDefault="0005241B" w:rsidP="005A316E">
            <w:r w:rsidRPr="0095238E">
              <w:rPr>
                <w:rStyle w:val="fontstyle01"/>
                <w:rFonts w:eastAsia="Arial"/>
                <w:b w:val="0"/>
                <w:color w:val="auto"/>
              </w:rPr>
              <w:t xml:space="preserve">3 </w:t>
            </w:r>
          </w:p>
        </w:tc>
        <w:tc>
          <w:tcPr>
            <w:tcW w:w="2278" w:type="dxa"/>
            <w:vAlign w:val="center"/>
          </w:tcPr>
          <w:p w14:paraId="48E8D42F" w14:textId="77777777" w:rsidR="0005241B" w:rsidRPr="0095238E" w:rsidRDefault="0005241B" w:rsidP="005A316E">
            <w:r w:rsidRPr="0095238E">
              <w:rPr>
                <w:rStyle w:val="fontstyle01"/>
                <w:rFonts w:eastAsia="Arial"/>
                <w:b w:val="0"/>
                <w:color w:val="auto"/>
              </w:rPr>
              <w:t>Đăng ký biến động trên Giấy</w:t>
            </w:r>
            <w:r w:rsidRPr="0095238E">
              <w:rPr>
                <w:sz w:val="26"/>
                <w:szCs w:val="26"/>
              </w:rPr>
              <w:br/>
            </w:r>
            <w:r w:rsidRPr="0095238E">
              <w:rPr>
                <w:rStyle w:val="fontstyle01"/>
                <w:rFonts w:eastAsia="Arial"/>
                <w:b w:val="0"/>
                <w:color w:val="auto"/>
              </w:rPr>
              <w:t>chứng nhận đã cấp</w:t>
            </w:r>
          </w:p>
        </w:tc>
        <w:tc>
          <w:tcPr>
            <w:tcW w:w="1548" w:type="dxa"/>
            <w:vAlign w:val="center"/>
          </w:tcPr>
          <w:p w14:paraId="2720E911"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3499EA6C"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0FC30263"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473F3893" w14:textId="77777777" w:rsidR="0005241B" w:rsidRPr="0095238E" w:rsidRDefault="0005241B" w:rsidP="005A316E">
            <w:r w:rsidRPr="0095238E">
              <w:rPr>
                <w:rStyle w:val="fontstyle01"/>
                <w:rFonts w:eastAsia="Arial"/>
                <w:b w:val="0"/>
                <w:color w:val="auto"/>
              </w:rPr>
              <w:t>355.000</w:t>
            </w:r>
          </w:p>
        </w:tc>
      </w:tr>
    </w:tbl>
    <w:p w14:paraId="0BB7F374" w14:textId="77777777" w:rsidR="0005241B" w:rsidRPr="0095238E" w:rsidRDefault="0005241B" w:rsidP="0005241B">
      <w:pPr>
        <w:spacing w:before="120" w:after="120" w:line="240" w:lineRule="auto"/>
        <w:ind w:firstLine="720"/>
        <w:jc w:val="both"/>
      </w:pPr>
      <w:r w:rsidRPr="0095238E">
        <w:rPr>
          <w:b/>
          <w:bCs w:val="0"/>
          <w:i/>
          <w:iCs/>
        </w:rPr>
        <w:t xml:space="preserve">i) Tên mẫu đơn, mẫu tờ khai : </w:t>
      </w:r>
      <w:r w:rsidRPr="0095238E">
        <w:t>Đơn đề nghị điều chỉnh thời hạn sử dụng đất của dự án đầu tư theo Mẫu số 18 Phụ lục số 04 ban hành kèm theo Quyết định số 52/2026/QĐ-UBND ngày 30/6/2026 của Ủy ban nhân dân thành phố.</w:t>
      </w:r>
    </w:p>
    <w:p w14:paraId="2B036768" w14:textId="77777777" w:rsidR="0005241B" w:rsidRPr="0095238E" w:rsidRDefault="0005241B" w:rsidP="0005241B">
      <w:pPr>
        <w:spacing w:after="120" w:line="240" w:lineRule="auto"/>
        <w:ind w:firstLine="720"/>
        <w:jc w:val="both"/>
        <w:rPr>
          <w:b/>
          <w:bCs w:val="0"/>
          <w:i/>
          <w:iCs/>
        </w:rPr>
      </w:pPr>
      <w:r w:rsidRPr="0095238E">
        <w:rPr>
          <w:b/>
          <w:bCs w:val="0"/>
          <w:i/>
          <w:iCs/>
        </w:rPr>
        <w:t>k) Yêu cầu, điều kiện thực hiện thủ tục hành chính:</w:t>
      </w:r>
    </w:p>
    <w:p w14:paraId="3CA2D873" w14:textId="77777777" w:rsidR="0005241B" w:rsidRPr="0095238E" w:rsidRDefault="0005241B" w:rsidP="0005241B">
      <w:pPr>
        <w:spacing w:after="120" w:line="240" w:lineRule="auto"/>
        <w:ind w:firstLine="720"/>
        <w:jc w:val="both"/>
        <w:rPr>
          <w:rStyle w:val="fontstyle01"/>
          <w:b w:val="0"/>
          <w:bCs/>
          <w:color w:val="auto"/>
        </w:rPr>
      </w:pPr>
      <w:r w:rsidRPr="0095238E">
        <w:rPr>
          <w:rStyle w:val="fontstyle01"/>
          <w:b w:val="0"/>
          <w:bCs/>
          <w:color w:val="auto"/>
        </w:rPr>
        <w:t>Việc điều chỉnh thời hạn sử dụng đất đối với dự án đầu tư có sử dụng đất khi chưa hết thời hạn sử dụng đất phải đáp ứng các điều kiện sau đây:</w:t>
      </w:r>
    </w:p>
    <w:p w14:paraId="4E567B2F" w14:textId="77777777" w:rsidR="0005241B" w:rsidRPr="0095238E" w:rsidRDefault="0005241B" w:rsidP="0005241B">
      <w:pPr>
        <w:spacing w:after="120" w:line="240" w:lineRule="auto"/>
        <w:ind w:firstLine="720"/>
        <w:jc w:val="both"/>
        <w:rPr>
          <w:rStyle w:val="fontstyle01"/>
          <w:b w:val="0"/>
          <w:bCs/>
          <w:color w:val="auto"/>
        </w:rPr>
      </w:pPr>
      <w:r w:rsidRPr="0095238E">
        <w:rPr>
          <w:rStyle w:val="fontstyle01"/>
          <w:b w:val="0"/>
          <w:bCs/>
          <w:color w:val="auto"/>
        </w:rPr>
        <w:lastRenderedPageBreak/>
        <w:t>- Phù hợp với quy hoạch sử dụng đất cấp huyện;</w:t>
      </w:r>
    </w:p>
    <w:p w14:paraId="66C097E2" w14:textId="77777777" w:rsidR="0005241B" w:rsidRPr="0095238E" w:rsidRDefault="0005241B" w:rsidP="0005241B">
      <w:pPr>
        <w:spacing w:after="120" w:line="240" w:lineRule="auto"/>
        <w:ind w:firstLine="720"/>
        <w:jc w:val="both"/>
        <w:rPr>
          <w:rStyle w:val="fontstyle01"/>
          <w:b w:val="0"/>
          <w:bCs/>
          <w:color w:val="auto"/>
        </w:rPr>
      </w:pPr>
      <w:r w:rsidRPr="0095238E">
        <w:rPr>
          <w:rStyle w:val="fontstyle01"/>
          <w:b w:val="0"/>
          <w:bCs/>
          <w:color w:val="auto"/>
        </w:rPr>
        <w:t>- Có văn bản đề nghị điều chỉnh thời hạn sử dụng đất của dự án đầu tư;</w:t>
      </w:r>
    </w:p>
    <w:p w14:paraId="058FA2D4" w14:textId="77777777" w:rsidR="0005241B" w:rsidRPr="0095238E" w:rsidRDefault="0005241B" w:rsidP="0005241B">
      <w:pPr>
        <w:spacing w:after="120" w:line="240" w:lineRule="auto"/>
        <w:ind w:firstLine="720"/>
        <w:jc w:val="both"/>
        <w:rPr>
          <w:rStyle w:val="fontstyle01"/>
          <w:b w:val="0"/>
          <w:bCs/>
          <w:color w:val="auto"/>
        </w:rPr>
      </w:pPr>
      <w:r w:rsidRPr="0095238E">
        <w:rPr>
          <w:rStyle w:val="fontstyle01"/>
          <w:b w:val="0"/>
          <w:bCs/>
          <w:color w:val="auto"/>
        </w:rPr>
        <w:t>- Đã hoàn thành nghĩa vụ tài chính về đất đai đối với Nhà nước theo quy định của pháp luật;</w:t>
      </w:r>
    </w:p>
    <w:p w14:paraId="72665DCE" w14:textId="77777777" w:rsidR="0005241B" w:rsidRPr="0095238E" w:rsidRDefault="0005241B" w:rsidP="0005241B">
      <w:pPr>
        <w:spacing w:after="120" w:line="240" w:lineRule="auto"/>
        <w:ind w:firstLine="720"/>
        <w:jc w:val="both"/>
        <w:rPr>
          <w:rStyle w:val="fontstyle01"/>
          <w:b w:val="0"/>
          <w:bCs/>
          <w:color w:val="auto"/>
        </w:rPr>
      </w:pPr>
      <w:r w:rsidRPr="0095238E">
        <w:rPr>
          <w:rStyle w:val="fontstyle01"/>
          <w:b w:val="0"/>
          <w:bCs/>
          <w:color w:val="auto"/>
        </w:rPr>
        <w:t>- Không thuộc trường hợp thu hồi đất quy định tại Điều 81 của Luật Đất đai số 31/2024/QH15;</w:t>
      </w:r>
    </w:p>
    <w:p w14:paraId="5C2989EA" w14:textId="77777777" w:rsidR="0005241B" w:rsidRPr="0095238E" w:rsidRDefault="0005241B" w:rsidP="0005241B">
      <w:pPr>
        <w:spacing w:after="120" w:line="240" w:lineRule="auto"/>
        <w:ind w:firstLine="720"/>
        <w:jc w:val="both"/>
        <w:rPr>
          <w:rStyle w:val="fontstyle01"/>
          <w:b w:val="0"/>
          <w:bCs/>
          <w:color w:val="auto"/>
        </w:rPr>
      </w:pPr>
      <w:r w:rsidRPr="0095238E">
        <w:rPr>
          <w:rStyle w:val="fontstyle01"/>
          <w:b w:val="0"/>
          <w:bCs/>
          <w:color w:val="auto"/>
        </w:rPr>
        <w:t>- Có văn bản của cơ quan có thẩm quyền về việc điều chỉnh dự án đầu tư theo quy định của pháp luật mà có thay đổi thời hạn hoạt động của dự án đầu tư;</w:t>
      </w:r>
    </w:p>
    <w:p w14:paraId="409CCD5E" w14:textId="77777777" w:rsidR="0005241B" w:rsidRPr="0095238E" w:rsidRDefault="0005241B" w:rsidP="0005241B">
      <w:pPr>
        <w:spacing w:after="120" w:line="240" w:lineRule="auto"/>
        <w:ind w:firstLine="720"/>
        <w:jc w:val="both"/>
        <w:rPr>
          <w:b/>
          <w:bCs w:val="0"/>
          <w:sz w:val="24"/>
          <w:szCs w:val="24"/>
        </w:rPr>
      </w:pPr>
      <w:r w:rsidRPr="0095238E">
        <w:rPr>
          <w:rStyle w:val="fontstyle01"/>
          <w:b w:val="0"/>
          <w:bCs/>
          <w:color w:val="auto"/>
        </w:rPr>
        <w:t>- Đáp ứng các điều kiện về môi trường theo quy định của pháp luật về</w:t>
      </w:r>
      <w:r w:rsidRPr="0095238E">
        <w:rPr>
          <w:b/>
          <w:bCs w:val="0"/>
          <w:sz w:val="24"/>
          <w:szCs w:val="24"/>
        </w:rPr>
        <w:t xml:space="preserve"> </w:t>
      </w:r>
      <w:r w:rsidRPr="0095238E">
        <w:rPr>
          <w:rStyle w:val="fontstyle01"/>
          <w:b w:val="0"/>
          <w:bCs/>
          <w:color w:val="auto"/>
        </w:rPr>
        <w:t>bảo vệ môi trường.</w:t>
      </w:r>
    </w:p>
    <w:p w14:paraId="5A7F768C"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66F3CC2C"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31ECA2BB"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32" w:tgtFrame="_blank" w:history="1">
        <w:r w:rsidRPr="0095238E">
          <w:t>254/2025/QH15</w:t>
        </w:r>
      </w:hyperlink>
      <w:r w:rsidRPr="0095238E">
        <w:t> của Quốc hội quy định một số cơ chế, chính sách tháo gỡ khó khăn, vướng mắc trong tổ chức thi hành </w:t>
      </w:r>
      <w:hyperlink r:id="rId33" w:tgtFrame="_blank" w:history="1">
        <w:r w:rsidRPr="0095238E">
          <w:t>Luật Đất đai</w:t>
        </w:r>
      </w:hyperlink>
      <w:r w:rsidRPr="0095238E">
        <w:t>;</w:t>
      </w:r>
    </w:p>
    <w:p w14:paraId="5E2BA53E"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4B6F160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7FAD414A"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34AEB4E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2D5F2065"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356A7CB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34" w:tgtFrame="_blank" w:history="1">
        <w:r w:rsidRPr="0095238E">
          <w:t>Luật Đất đai</w:t>
        </w:r>
      </w:hyperlink>
      <w:r w:rsidRPr="0095238E">
        <w:t>.</w:t>
      </w:r>
    </w:p>
    <w:p w14:paraId="513E360A"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ngày 11 tháng 12 năm 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5AAC101F" w14:textId="77777777" w:rsidR="0005241B" w:rsidRPr="0095238E" w:rsidRDefault="0005241B" w:rsidP="0005241B">
      <w:pPr>
        <w:widowControl w:val="0"/>
        <w:autoSpaceDE w:val="0"/>
        <w:autoSpaceDN w:val="0"/>
        <w:adjustRightInd w:val="0"/>
        <w:spacing w:after="120" w:line="240" w:lineRule="auto"/>
        <w:ind w:firstLine="709"/>
        <w:jc w:val="both"/>
      </w:pPr>
      <w:r w:rsidRPr="0095238E">
        <w:lastRenderedPageBreak/>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15F36415"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355345E8" w14:textId="77777777" w:rsidR="0005241B" w:rsidRPr="0095238E" w:rsidRDefault="0005241B" w:rsidP="0005241B">
      <w:pPr>
        <w:spacing w:after="120" w:line="240" w:lineRule="auto"/>
        <w:rPr>
          <w:b/>
        </w:rPr>
      </w:pPr>
    </w:p>
    <w:p w14:paraId="56ADABAC" w14:textId="77777777" w:rsidR="0005241B" w:rsidRPr="0095238E" w:rsidRDefault="0005241B" w:rsidP="0005241B">
      <w:pPr>
        <w:spacing w:before="120" w:after="120"/>
        <w:rPr>
          <w:b/>
        </w:rPr>
      </w:pPr>
    </w:p>
    <w:p w14:paraId="5F9FCFE2" w14:textId="77777777" w:rsidR="0005241B" w:rsidRPr="0095238E" w:rsidRDefault="0005241B" w:rsidP="0005241B">
      <w:pPr>
        <w:spacing w:before="120" w:after="120"/>
        <w:rPr>
          <w:b/>
        </w:rPr>
      </w:pPr>
    </w:p>
    <w:p w14:paraId="10F6E83F" w14:textId="77777777" w:rsidR="0005241B" w:rsidRPr="0095238E" w:rsidRDefault="0005241B" w:rsidP="0005241B">
      <w:pPr>
        <w:spacing w:before="120" w:after="120"/>
        <w:rPr>
          <w:b/>
        </w:rPr>
      </w:pPr>
    </w:p>
    <w:p w14:paraId="6B3875E0" w14:textId="77777777" w:rsidR="0005241B" w:rsidRPr="0095238E" w:rsidRDefault="0005241B" w:rsidP="0005241B">
      <w:pPr>
        <w:spacing w:before="120" w:after="120"/>
        <w:rPr>
          <w:b/>
        </w:rPr>
      </w:pPr>
    </w:p>
    <w:p w14:paraId="700F0D08" w14:textId="77777777" w:rsidR="0005241B" w:rsidRPr="0095238E" w:rsidRDefault="0005241B" w:rsidP="0005241B">
      <w:pPr>
        <w:spacing w:before="120" w:after="120"/>
        <w:rPr>
          <w:b/>
        </w:rPr>
      </w:pPr>
    </w:p>
    <w:p w14:paraId="0C73D316" w14:textId="77777777" w:rsidR="0005241B" w:rsidRPr="0095238E" w:rsidRDefault="0005241B" w:rsidP="0005241B">
      <w:pPr>
        <w:spacing w:before="120" w:after="120"/>
        <w:rPr>
          <w:b/>
        </w:rPr>
      </w:pPr>
    </w:p>
    <w:p w14:paraId="5275AB1D" w14:textId="77777777" w:rsidR="0005241B" w:rsidRPr="0095238E" w:rsidRDefault="0005241B" w:rsidP="0005241B">
      <w:pPr>
        <w:spacing w:before="120" w:after="120"/>
        <w:rPr>
          <w:b/>
        </w:rPr>
      </w:pPr>
    </w:p>
    <w:p w14:paraId="07325340" w14:textId="77777777" w:rsidR="0005241B" w:rsidRPr="0095238E" w:rsidRDefault="0005241B" w:rsidP="0005241B">
      <w:pPr>
        <w:spacing w:before="120" w:after="120"/>
        <w:rPr>
          <w:b/>
        </w:rPr>
      </w:pPr>
    </w:p>
    <w:p w14:paraId="30B07E51" w14:textId="77777777" w:rsidR="0005241B" w:rsidRPr="0095238E" w:rsidRDefault="0005241B" w:rsidP="0005241B">
      <w:pPr>
        <w:spacing w:before="120" w:after="120"/>
        <w:rPr>
          <w:b/>
        </w:rPr>
      </w:pPr>
    </w:p>
    <w:p w14:paraId="7DEAA883" w14:textId="77777777" w:rsidR="0005241B" w:rsidRPr="0095238E" w:rsidRDefault="0005241B" w:rsidP="0005241B">
      <w:pPr>
        <w:jc w:val="center"/>
        <w:rPr>
          <w:b/>
          <w:lang w:val="en-GB"/>
        </w:rPr>
      </w:pPr>
      <w:r w:rsidRPr="0095238E">
        <w:rPr>
          <w:b/>
          <w:lang w:val="en-GB"/>
        </w:rPr>
        <w:t>Mẫu số 18. Đơn đề nghị điều chỉnh thời hạn sử dụng đất của dự án đầu tư</w:t>
      </w:r>
    </w:p>
    <w:p w14:paraId="2E4FA78C"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 Ủy ban nhân dân thành phố)</w:t>
      </w:r>
    </w:p>
    <w:p w14:paraId="40DB665F" w14:textId="77777777" w:rsidR="0005241B" w:rsidRPr="0095238E" w:rsidRDefault="0005241B" w:rsidP="0005241B">
      <w:pPr>
        <w:jc w:val="center"/>
        <w:rPr>
          <w:i/>
          <w:iCs/>
        </w:rPr>
      </w:pPr>
    </w:p>
    <w:p w14:paraId="3BF33369" w14:textId="77777777" w:rsidR="0005241B" w:rsidRPr="0095238E" w:rsidRDefault="0005241B" w:rsidP="0005241B">
      <w:pPr>
        <w:spacing w:line="240" w:lineRule="auto"/>
        <w:ind w:right="3"/>
        <w:jc w:val="center"/>
      </w:pPr>
      <w:r w:rsidRPr="0095238E">
        <w:rPr>
          <w:b/>
          <w:bCs w:val="0"/>
          <w:lang w:val="en-GB"/>
        </w:rPr>
        <w:t>CỘNG HÒA XÃ HỘI CHỦ NGHĨA VIỆT NAM</w:t>
      </w:r>
      <w:r w:rsidRPr="0095238E">
        <w:rPr>
          <w:b/>
          <w:bCs w:val="0"/>
          <w:lang w:val="en-GB"/>
        </w:rPr>
        <w:br/>
        <w:t>Độc lập - Tự do - Hạnh phúc</w:t>
      </w:r>
      <w:r w:rsidRPr="0095238E">
        <w:rPr>
          <w:b/>
          <w:bCs w:val="0"/>
          <w:lang w:val="en-GB"/>
        </w:rPr>
        <w:br/>
        <w:t>---------------</w:t>
      </w:r>
    </w:p>
    <w:p w14:paraId="7C08285F" w14:textId="77777777" w:rsidR="0005241B" w:rsidRPr="0095238E" w:rsidRDefault="0005241B" w:rsidP="0005241B">
      <w:pPr>
        <w:spacing w:before="120" w:after="120" w:line="240" w:lineRule="auto"/>
        <w:ind w:right="3"/>
        <w:jc w:val="center"/>
      </w:pPr>
      <w:r w:rsidRPr="0095238E">
        <w:rPr>
          <w:i/>
          <w:iCs/>
          <w:lang w:val="en-GB"/>
        </w:rPr>
        <w:t>..., ngày... tháng... năm...</w:t>
      </w:r>
    </w:p>
    <w:p w14:paraId="6001AD8F" w14:textId="77777777" w:rsidR="0005241B" w:rsidRPr="0095238E" w:rsidRDefault="0005241B" w:rsidP="0005241B">
      <w:pPr>
        <w:spacing w:before="120" w:after="120" w:line="240" w:lineRule="auto"/>
        <w:ind w:right="3"/>
        <w:jc w:val="center"/>
      </w:pPr>
      <w:r w:rsidRPr="0095238E">
        <w:rPr>
          <w:b/>
          <w:bCs w:val="0"/>
          <w:lang w:val="en-GB"/>
        </w:rPr>
        <w:t>ĐƠN ĐỀ NGHỊ</w:t>
      </w:r>
    </w:p>
    <w:p w14:paraId="3B6C3A44" w14:textId="77777777" w:rsidR="0005241B" w:rsidRPr="0095238E" w:rsidRDefault="0005241B" w:rsidP="0005241B">
      <w:pPr>
        <w:spacing w:before="120" w:after="120" w:line="240" w:lineRule="auto"/>
        <w:ind w:right="3"/>
        <w:jc w:val="center"/>
      </w:pPr>
      <w:r w:rsidRPr="0095238E">
        <w:rPr>
          <w:b/>
          <w:bCs w:val="0"/>
          <w:lang w:val="en-GB"/>
        </w:rPr>
        <w:t>Điều chỉnh thời hạn sử dụng đất của dự án đầu tư</w:t>
      </w:r>
    </w:p>
    <w:p w14:paraId="42040B16" w14:textId="77777777" w:rsidR="0005241B" w:rsidRPr="0095238E" w:rsidRDefault="0005241B" w:rsidP="0005241B">
      <w:pPr>
        <w:spacing w:before="240" w:after="240" w:line="240" w:lineRule="auto"/>
        <w:ind w:right="6"/>
        <w:jc w:val="center"/>
      </w:pPr>
      <w:r w:rsidRPr="0095238E">
        <w:rPr>
          <w:lang w:val="en-GB"/>
        </w:rPr>
        <w:t>Kính gửi: Ủy ban nhân dân</w:t>
      </w:r>
      <w:r w:rsidRPr="0095238E">
        <w:rPr>
          <w:vertAlign w:val="superscript"/>
          <w:lang w:val="en-GB"/>
        </w:rPr>
        <w:t>1</w:t>
      </w:r>
      <w:r w:rsidRPr="0095238E">
        <w:rPr>
          <w:lang w:val="en-GB"/>
        </w:rPr>
        <w:t>...</w:t>
      </w:r>
    </w:p>
    <w:p w14:paraId="302A104D" w14:textId="77777777" w:rsidR="0005241B" w:rsidRPr="0095238E" w:rsidRDefault="0005241B" w:rsidP="0005241B">
      <w:pPr>
        <w:spacing w:before="120" w:after="120" w:line="240" w:lineRule="auto"/>
        <w:ind w:right="3" w:firstLine="851"/>
        <w:jc w:val="both"/>
      </w:pPr>
      <w:r w:rsidRPr="0095238E">
        <w:rPr>
          <w:lang w:val="en-GB"/>
        </w:rPr>
        <w:t>1. Người sử dụng đất</w:t>
      </w:r>
      <w:r w:rsidRPr="0095238E">
        <w:rPr>
          <w:vertAlign w:val="superscript"/>
          <w:lang w:val="en-GB"/>
        </w:rPr>
        <w:t>2</w:t>
      </w:r>
      <w:r w:rsidRPr="0095238E">
        <w:rPr>
          <w:lang w:val="en-GB"/>
        </w:rPr>
        <w:t>: ................................................................................</w:t>
      </w:r>
    </w:p>
    <w:p w14:paraId="58C0347C" w14:textId="77777777" w:rsidR="0005241B" w:rsidRPr="0095238E" w:rsidRDefault="0005241B" w:rsidP="0005241B">
      <w:pPr>
        <w:spacing w:before="120" w:after="120" w:line="240" w:lineRule="auto"/>
        <w:ind w:right="3" w:firstLine="851"/>
        <w:jc w:val="both"/>
      </w:pPr>
      <w:r w:rsidRPr="0095238E">
        <w:rPr>
          <w:lang w:val="en-GB"/>
        </w:rPr>
        <w:t>2. Địa chỉ/trụ sở chính: ...............................................................................</w:t>
      </w:r>
    </w:p>
    <w:p w14:paraId="60AA6312" w14:textId="77777777" w:rsidR="0005241B" w:rsidRPr="0095238E" w:rsidRDefault="0005241B" w:rsidP="0005241B">
      <w:pPr>
        <w:spacing w:before="120" w:after="120" w:line="240" w:lineRule="auto"/>
        <w:ind w:right="3" w:firstLine="851"/>
        <w:jc w:val="both"/>
      </w:pPr>
      <w:r w:rsidRPr="0095238E">
        <w:rPr>
          <w:lang w:val="en-GB"/>
        </w:rPr>
        <w:t>3. Địa chỉ liên hệ (điện thoại, fax, email...): ...............................................</w:t>
      </w:r>
    </w:p>
    <w:p w14:paraId="03A78435" w14:textId="77777777" w:rsidR="0005241B" w:rsidRPr="0095238E" w:rsidRDefault="0005241B" w:rsidP="0005241B">
      <w:pPr>
        <w:spacing w:before="120" w:after="120" w:line="240" w:lineRule="auto"/>
        <w:ind w:right="3" w:firstLine="851"/>
        <w:jc w:val="both"/>
      </w:pPr>
      <w:r w:rsidRPr="0095238E">
        <w:rPr>
          <w:lang w:val="en-GB"/>
        </w:rPr>
        <w:t>4. Thông tin về thửa đất/khu đất đang sử dụng:</w:t>
      </w:r>
    </w:p>
    <w:p w14:paraId="4C87907D" w14:textId="77777777" w:rsidR="0005241B" w:rsidRPr="0095238E" w:rsidRDefault="0005241B" w:rsidP="0005241B">
      <w:pPr>
        <w:spacing w:before="120" w:after="120" w:line="240" w:lineRule="auto"/>
        <w:ind w:right="3" w:firstLine="851"/>
        <w:jc w:val="both"/>
      </w:pPr>
      <w:r w:rsidRPr="0095238E">
        <w:rPr>
          <w:lang w:val="en-GB"/>
        </w:rPr>
        <w:t>a) Thửa đất số: …………………………. ; 4.2. Tờ bản đồ số: ..................</w:t>
      </w:r>
    </w:p>
    <w:p w14:paraId="07BEDDD6" w14:textId="77777777" w:rsidR="0005241B" w:rsidRPr="0095238E" w:rsidRDefault="0005241B" w:rsidP="0005241B">
      <w:pPr>
        <w:spacing w:before="120" w:after="120" w:line="240" w:lineRule="auto"/>
        <w:ind w:right="3" w:firstLine="851"/>
        <w:jc w:val="both"/>
      </w:pPr>
      <w:r w:rsidRPr="0095238E">
        <w:rPr>
          <w:lang w:val="en-GB"/>
        </w:rPr>
        <w:lastRenderedPageBreak/>
        <w:t>b) Diện tích đất (m</w:t>
      </w:r>
      <w:r w:rsidRPr="0095238E">
        <w:rPr>
          <w:vertAlign w:val="superscript"/>
          <w:lang w:val="en-GB"/>
        </w:rPr>
        <w:t>2</w:t>
      </w:r>
      <w:r w:rsidRPr="0095238E">
        <w:rPr>
          <w:lang w:val="en-GB"/>
        </w:rPr>
        <w:t>): ..................................................................................</w:t>
      </w:r>
    </w:p>
    <w:p w14:paraId="405106BA" w14:textId="77777777" w:rsidR="0005241B" w:rsidRPr="0095238E" w:rsidRDefault="0005241B" w:rsidP="0005241B">
      <w:pPr>
        <w:spacing w:before="120" w:after="120" w:line="240" w:lineRule="auto"/>
        <w:ind w:right="3" w:firstLine="851"/>
        <w:jc w:val="both"/>
      </w:pPr>
      <w:r w:rsidRPr="0095238E">
        <w:rPr>
          <w:lang w:val="en-GB"/>
        </w:rPr>
        <w:t>c) Mục đích sử dụng đất</w:t>
      </w:r>
      <w:r w:rsidRPr="0095238E">
        <w:rPr>
          <w:vertAlign w:val="superscript"/>
          <w:lang w:val="en-GB"/>
        </w:rPr>
        <w:t>3</w:t>
      </w:r>
      <w:r w:rsidRPr="0095238E">
        <w:rPr>
          <w:lang w:val="en-GB"/>
        </w:rPr>
        <w:t>: ...........................................................................</w:t>
      </w:r>
    </w:p>
    <w:p w14:paraId="7F7BD8F2" w14:textId="77777777" w:rsidR="0005241B" w:rsidRPr="0095238E" w:rsidRDefault="0005241B" w:rsidP="0005241B">
      <w:pPr>
        <w:spacing w:before="120" w:after="120" w:line="240" w:lineRule="auto"/>
        <w:ind w:right="3" w:firstLine="851"/>
        <w:jc w:val="both"/>
      </w:pPr>
      <w:r w:rsidRPr="0095238E">
        <w:rPr>
          <w:lang w:val="en-GB"/>
        </w:rPr>
        <w:t>d) Thời hạn sử dụng đất: ............................................................................</w:t>
      </w:r>
    </w:p>
    <w:p w14:paraId="4D3EB1C7" w14:textId="77777777" w:rsidR="0005241B" w:rsidRPr="0095238E" w:rsidRDefault="0005241B" w:rsidP="0005241B">
      <w:pPr>
        <w:spacing w:before="120" w:after="120" w:line="240" w:lineRule="auto"/>
        <w:ind w:right="3" w:firstLine="851"/>
        <w:jc w:val="both"/>
      </w:pPr>
      <w:r w:rsidRPr="0095238E">
        <w:rPr>
          <w:lang w:val="en-GB"/>
        </w:rPr>
        <w:t>đ) Tài sản gắn liền với đất hiện có: ............................................................</w:t>
      </w:r>
    </w:p>
    <w:p w14:paraId="7936EE7D" w14:textId="77777777" w:rsidR="0005241B" w:rsidRPr="0095238E" w:rsidRDefault="0005241B" w:rsidP="0005241B">
      <w:pPr>
        <w:spacing w:before="120" w:after="120" w:line="240" w:lineRule="auto"/>
        <w:ind w:right="3" w:firstLine="851"/>
        <w:jc w:val="both"/>
      </w:pPr>
      <w:r w:rsidRPr="0095238E">
        <w:rPr>
          <w:lang w:val="en-GB"/>
        </w:rPr>
        <w:t>e) Địa điểm th</w:t>
      </w:r>
      <w:r w:rsidRPr="0095238E">
        <w:t>ử</w:t>
      </w:r>
      <w:r w:rsidRPr="0095238E">
        <w:rPr>
          <w:lang w:val="en-GB"/>
        </w:rPr>
        <w:t>a đất/khu đất (tại xã, tỉnh...): .............................................</w:t>
      </w:r>
    </w:p>
    <w:p w14:paraId="4B683163" w14:textId="77777777" w:rsidR="0005241B" w:rsidRPr="0095238E" w:rsidRDefault="0005241B" w:rsidP="0005241B">
      <w:pPr>
        <w:spacing w:before="120" w:after="120" w:line="240" w:lineRule="auto"/>
        <w:ind w:right="3" w:firstLine="851"/>
        <w:jc w:val="both"/>
      </w:pPr>
      <w:r w:rsidRPr="0095238E">
        <w:rPr>
          <w:lang w:val="en-GB"/>
        </w:rPr>
        <w:t>g) Giấy chứng nhận về quyền sử dụng đất đã cấp:</w:t>
      </w:r>
    </w:p>
    <w:p w14:paraId="773B8618" w14:textId="77777777" w:rsidR="0005241B" w:rsidRPr="0095238E" w:rsidRDefault="0005241B" w:rsidP="0005241B">
      <w:pPr>
        <w:spacing w:before="120" w:after="120" w:line="240" w:lineRule="auto"/>
        <w:ind w:right="3" w:firstLine="851"/>
        <w:jc w:val="both"/>
      </w:pPr>
      <w:r w:rsidRPr="0095238E">
        <w:rPr>
          <w:lang w:val="en-GB"/>
        </w:rPr>
        <w:t>Số phát hành:.......; Số vào sổ: …………….., Ngày cấp: ...........................</w:t>
      </w:r>
    </w:p>
    <w:p w14:paraId="41942C79" w14:textId="77777777" w:rsidR="0005241B" w:rsidRPr="0095238E" w:rsidRDefault="0005241B" w:rsidP="0005241B">
      <w:pPr>
        <w:spacing w:before="120" w:after="120" w:line="240" w:lineRule="auto"/>
        <w:ind w:right="3" w:firstLine="851"/>
        <w:jc w:val="both"/>
      </w:pPr>
      <w:r w:rsidRPr="0095238E">
        <w:rPr>
          <w:lang w:val="en-GB"/>
        </w:rPr>
        <w:t>5. Nội dung xin điều chỉnh thời hạn sử dụng đất: từ ngày... tháng………. năm.... đến ngày..... tháng….. năm…..</w:t>
      </w:r>
    </w:p>
    <w:p w14:paraId="6C7AEB35" w14:textId="77777777" w:rsidR="0005241B" w:rsidRPr="0095238E" w:rsidRDefault="0005241B" w:rsidP="0005241B">
      <w:pPr>
        <w:spacing w:before="120" w:after="120" w:line="240" w:lineRule="auto"/>
        <w:ind w:right="3" w:firstLine="851"/>
        <w:jc w:val="both"/>
        <w:rPr>
          <w:lang w:val="en-GB"/>
        </w:rPr>
      </w:pPr>
      <w:r w:rsidRPr="0095238E">
        <w:rPr>
          <w:lang w:val="en-GB"/>
        </w:rPr>
        <w:t>6. Lý do xin điều chỉnh thời hạn sử dụng đất: ............................................</w:t>
      </w:r>
    </w:p>
    <w:p w14:paraId="429E3482" w14:textId="77777777" w:rsidR="0005241B" w:rsidRPr="0095238E" w:rsidRDefault="0005241B" w:rsidP="0005241B">
      <w:pPr>
        <w:spacing w:line="240" w:lineRule="auto"/>
        <w:ind w:right="3"/>
        <w:jc w:val="both"/>
        <w:rPr>
          <w:sz w:val="20"/>
          <w:szCs w:val="20"/>
          <w:lang w:val="en-GB"/>
        </w:rPr>
      </w:pPr>
      <w:r w:rsidRPr="0095238E">
        <w:rPr>
          <w:sz w:val="20"/>
          <w:szCs w:val="20"/>
          <w:lang w:val="en-GB"/>
        </w:rPr>
        <w:t>____________________</w:t>
      </w:r>
    </w:p>
    <w:p w14:paraId="4A513A90" w14:textId="77777777" w:rsidR="0005241B" w:rsidRPr="0095238E" w:rsidRDefault="0005241B" w:rsidP="0005241B">
      <w:pPr>
        <w:spacing w:line="240" w:lineRule="auto"/>
        <w:ind w:right="3"/>
        <w:jc w:val="both"/>
        <w:rPr>
          <w:sz w:val="20"/>
          <w:szCs w:val="20"/>
        </w:rPr>
      </w:pPr>
      <w:r w:rsidRPr="0095238E">
        <w:rPr>
          <w:sz w:val="20"/>
          <w:szCs w:val="20"/>
          <w:vertAlign w:val="superscript"/>
          <w:lang w:val="en-GB"/>
        </w:rPr>
        <w:t>1 </w:t>
      </w:r>
      <w:r w:rsidRPr="0095238E">
        <w:rPr>
          <w:sz w:val="20"/>
          <w:szCs w:val="20"/>
          <w:lang w:val="en-GB"/>
        </w:rPr>
        <w:t>Ghi rõ tên cấp tỉnh/cấp xã nơi có đất.</w:t>
      </w:r>
    </w:p>
    <w:p w14:paraId="29409043" w14:textId="77777777" w:rsidR="0005241B" w:rsidRPr="0095238E" w:rsidRDefault="0005241B" w:rsidP="0005241B">
      <w:pPr>
        <w:spacing w:line="240" w:lineRule="auto"/>
        <w:ind w:right="3"/>
        <w:jc w:val="both"/>
        <w:rPr>
          <w:sz w:val="20"/>
          <w:szCs w:val="20"/>
        </w:rPr>
      </w:pPr>
      <w:r w:rsidRPr="0095238E">
        <w:rPr>
          <w:sz w:val="20"/>
          <w:szCs w:val="20"/>
          <w:vertAlign w:val="superscript"/>
          <w:lang w:val="en-GB"/>
        </w:rPr>
        <w:t>2</w:t>
      </w:r>
      <w:r w:rsidRPr="0095238E">
        <w:rPr>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CEB2E09" w14:textId="77777777" w:rsidR="0005241B" w:rsidRPr="0095238E" w:rsidRDefault="0005241B" w:rsidP="0005241B">
      <w:pPr>
        <w:spacing w:line="240" w:lineRule="auto"/>
        <w:ind w:right="3"/>
        <w:jc w:val="both"/>
        <w:rPr>
          <w:sz w:val="20"/>
          <w:szCs w:val="20"/>
        </w:rPr>
      </w:pPr>
      <w:r w:rsidRPr="0095238E">
        <w:rPr>
          <w:sz w:val="20"/>
          <w:szCs w:val="20"/>
          <w:vertAlign w:val="superscript"/>
          <w:lang w:val="en-GB"/>
        </w:rPr>
        <w:t>3</w:t>
      </w:r>
      <w:r w:rsidRPr="0095238E">
        <w:rPr>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5551E4FD" w14:textId="77777777" w:rsidR="0005241B" w:rsidRPr="0095238E" w:rsidRDefault="0005241B" w:rsidP="0005241B">
      <w:pPr>
        <w:spacing w:before="120" w:after="120" w:line="240" w:lineRule="auto"/>
        <w:ind w:right="3" w:firstLine="720"/>
        <w:jc w:val="both"/>
      </w:pPr>
      <w:r w:rsidRPr="0095238E">
        <w:rPr>
          <w:lang w:val="en-GB"/>
        </w:rPr>
        <w:t>7. Giấy tờ nộp kèm theo đơn này gồm có</w:t>
      </w:r>
      <w:r w:rsidRPr="0095238E">
        <w:rPr>
          <w:vertAlign w:val="superscript"/>
          <w:lang w:val="en-GB"/>
        </w:rPr>
        <w:t>4</w:t>
      </w:r>
      <w:r w:rsidRPr="0095238E">
        <w:rPr>
          <w:lang w:val="en-GB"/>
        </w:rPr>
        <w:t>: ................................................</w:t>
      </w:r>
    </w:p>
    <w:p w14:paraId="41CA8FF5" w14:textId="77777777" w:rsidR="0005241B" w:rsidRPr="0095238E" w:rsidRDefault="0005241B" w:rsidP="0005241B">
      <w:pPr>
        <w:spacing w:before="120" w:after="120" w:line="240" w:lineRule="auto"/>
        <w:ind w:right="3" w:firstLine="851"/>
        <w:jc w:val="both"/>
      </w:pPr>
      <w:r w:rsidRPr="0095238E">
        <w:rPr>
          <w:lang w:val="en-GB"/>
        </w:rPr>
        <w:t>8. Cam kết sử dụng đất đúng mục đích, chấp hành đúng các quy định của pháp luật đất đai, nộp tiền sử dụng đất (nếu có) đầy đủ, đúng hạn.</w:t>
      </w:r>
    </w:p>
    <w:p w14:paraId="13017FE0" w14:textId="77777777" w:rsidR="0005241B" w:rsidRPr="0095238E" w:rsidRDefault="0005241B" w:rsidP="0005241B">
      <w:pPr>
        <w:spacing w:before="120" w:after="120" w:line="240" w:lineRule="auto"/>
        <w:ind w:right="3" w:firstLine="851"/>
        <w:jc w:val="both"/>
      </w:pPr>
      <w:r w:rsidRPr="0095238E">
        <w:rPr>
          <w:lang w:val="en-GB"/>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081"/>
        <w:gridCol w:w="4775"/>
      </w:tblGrid>
      <w:tr w:rsidR="0005241B" w:rsidRPr="0095238E" w14:paraId="0070F414" w14:textId="77777777" w:rsidTr="005A316E">
        <w:trPr>
          <w:tblCellSpacing w:w="0" w:type="dxa"/>
        </w:trPr>
        <w:tc>
          <w:tcPr>
            <w:tcW w:w="4081" w:type="dxa"/>
            <w:tcMar>
              <w:top w:w="0" w:type="dxa"/>
              <w:left w:w="108" w:type="dxa"/>
              <w:bottom w:w="0" w:type="dxa"/>
              <w:right w:w="108" w:type="dxa"/>
            </w:tcMar>
            <w:hideMark/>
          </w:tcPr>
          <w:p w14:paraId="3B936DFF" w14:textId="77777777" w:rsidR="0005241B" w:rsidRPr="0095238E" w:rsidRDefault="0005241B" w:rsidP="005A316E">
            <w:pPr>
              <w:spacing w:line="240" w:lineRule="auto"/>
              <w:ind w:right="3"/>
              <w:jc w:val="both"/>
            </w:pPr>
            <w:r w:rsidRPr="0095238E">
              <w:rPr>
                <w:lang w:val="en-GB"/>
              </w:rPr>
              <w:t>  </w:t>
            </w:r>
          </w:p>
        </w:tc>
        <w:tc>
          <w:tcPr>
            <w:tcW w:w="4775" w:type="dxa"/>
            <w:tcMar>
              <w:top w:w="0" w:type="dxa"/>
              <w:left w:w="108" w:type="dxa"/>
              <w:bottom w:w="0" w:type="dxa"/>
              <w:right w:w="108" w:type="dxa"/>
            </w:tcMar>
            <w:hideMark/>
          </w:tcPr>
          <w:p w14:paraId="21EF9D44" w14:textId="77777777" w:rsidR="0005241B" w:rsidRPr="0095238E" w:rsidRDefault="0005241B" w:rsidP="005A316E">
            <w:pPr>
              <w:spacing w:line="240" w:lineRule="auto"/>
              <w:ind w:right="3"/>
              <w:jc w:val="center"/>
              <w:rPr>
                <w:i/>
                <w:iCs/>
                <w:lang w:val="en-GB"/>
              </w:rPr>
            </w:pPr>
            <w:r w:rsidRPr="0095238E">
              <w:rPr>
                <w:b/>
                <w:bCs w:val="0"/>
                <w:lang w:val="en-GB"/>
              </w:rPr>
              <w:t>Người làm đơn</w:t>
            </w:r>
            <w:r w:rsidRPr="0095238E">
              <w:rPr>
                <w:b/>
                <w:bCs w:val="0"/>
                <w:lang w:val="en-GB"/>
              </w:rPr>
              <w:br/>
            </w:r>
            <w:r w:rsidRPr="0095238E">
              <w:rPr>
                <w:i/>
                <w:iCs/>
                <w:lang w:val="en-GB"/>
              </w:rPr>
              <w:t>(Ký và ghi rõ họ tên, đóng dấu nếu có)</w:t>
            </w:r>
          </w:p>
        </w:tc>
      </w:tr>
    </w:tbl>
    <w:p w14:paraId="0850437D" w14:textId="77777777" w:rsidR="0005241B" w:rsidRPr="0095238E" w:rsidRDefault="0005241B" w:rsidP="0005241B"/>
    <w:p w14:paraId="0A39C9F0" w14:textId="77777777" w:rsidR="0005241B" w:rsidRPr="0095238E" w:rsidRDefault="0005241B" w:rsidP="0005241B"/>
    <w:p w14:paraId="6604ABA7" w14:textId="76C0F5D3" w:rsidR="0005241B" w:rsidRPr="0095238E" w:rsidRDefault="0005241B" w:rsidP="0005241B">
      <w:r w:rsidRPr="0095238E">
        <w:rPr>
          <w:noProof/>
        </w:rPr>
        <mc:AlternateContent>
          <mc:Choice Requires="wps">
            <w:drawing>
              <wp:anchor distT="4294967295" distB="4294967295" distL="114300" distR="114300" simplePos="0" relativeHeight="251691008" behindDoc="0" locked="0" layoutInCell="1" allowOverlap="1" wp14:anchorId="1F6D35CF" wp14:editId="1157F78F">
                <wp:simplePos x="0" y="0"/>
                <wp:positionH relativeFrom="column">
                  <wp:posOffset>18415</wp:posOffset>
                </wp:positionH>
                <wp:positionV relativeFrom="paragraph">
                  <wp:posOffset>134619</wp:posOffset>
                </wp:positionV>
                <wp:extent cx="1772920" cy="0"/>
                <wp:effectExtent l="0" t="0" r="0" b="0"/>
                <wp:wrapNone/>
                <wp:docPr id="85"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29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1E5C3E" id="Straight Connector 4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10.6pt" to="14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" strokecolor="windowText" strokeweight=".5pt">
                <v:stroke joinstyle="miter"/>
                <o:lock v:ext="edit" shapetype="f"/>
              </v:line>
            </w:pict>
          </mc:Fallback>
        </mc:AlternateContent>
      </w:r>
    </w:p>
    <w:p w14:paraId="5C3A1559" w14:textId="77777777" w:rsidR="0005241B" w:rsidRPr="0095238E" w:rsidRDefault="0005241B" w:rsidP="0005241B">
      <w:pPr>
        <w:spacing w:line="240" w:lineRule="auto"/>
        <w:ind w:right="3"/>
        <w:jc w:val="both"/>
        <w:rPr>
          <w:sz w:val="20"/>
          <w:szCs w:val="20"/>
        </w:rPr>
      </w:pPr>
      <w:r w:rsidRPr="0095238E">
        <w:rPr>
          <w:sz w:val="20"/>
          <w:szCs w:val="20"/>
          <w:vertAlign w:val="superscript"/>
          <w:lang w:val="en-GB"/>
        </w:rPr>
        <w:t>4</w:t>
      </w:r>
      <w:r w:rsidRPr="0095238E">
        <w:rPr>
          <w:sz w:val="20"/>
          <w:szCs w:val="20"/>
          <w:lang w:val="en-GB"/>
        </w:rPr>
        <w:t> Giấy tờ quy định tại trình tự, thủ tục trong lĩnh vực về đất đai ban hành kèm theo Nghị định này.</w:t>
      </w:r>
    </w:p>
    <w:p w14:paraId="3B51DA3D" w14:textId="77777777" w:rsidR="0005241B" w:rsidRPr="0095238E" w:rsidRDefault="0005241B" w:rsidP="0005241B"/>
    <w:p w14:paraId="4E2E2702" w14:textId="77777777" w:rsidR="0005241B" w:rsidRPr="0095238E" w:rsidRDefault="0005241B" w:rsidP="0005241B"/>
    <w:p w14:paraId="5B9B5131" w14:textId="77777777" w:rsidR="0005241B" w:rsidRPr="0095238E" w:rsidRDefault="0005241B" w:rsidP="0005241B"/>
    <w:p w14:paraId="708699FE" w14:textId="77777777" w:rsidR="0005241B" w:rsidRPr="0095238E" w:rsidRDefault="0005241B" w:rsidP="0005241B"/>
    <w:p w14:paraId="76CE9344" w14:textId="77777777" w:rsidR="0005241B" w:rsidRPr="0095238E" w:rsidRDefault="0005241B" w:rsidP="0005241B"/>
    <w:p w14:paraId="6DF48A6A" w14:textId="77777777" w:rsidR="0005241B" w:rsidRPr="0095238E" w:rsidRDefault="0005241B" w:rsidP="0005241B"/>
    <w:p w14:paraId="596F084E" w14:textId="77777777" w:rsidR="0005241B" w:rsidRPr="0095238E" w:rsidRDefault="0005241B" w:rsidP="0005241B"/>
    <w:p w14:paraId="139E85A9" w14:textId="77777777" w:rsidR="0005241B" w:rsidRPr="0095238E" w:rsidRDefault="0005241B" w:rsidP="0005241B"/>
    <w:p w14:paraId="437A5865" w14:textId="77777777" w:rsidR="0005241B" w:rsidRPr="0095238E" w:rsidRDefault="0005241B" w:rsidP="0005241B"/>
    <w:p w14:paraId="479DF6C7" w14:textId="77777777" w:rsidR="0005241B" w:rsidRPr="0095238E" w:rsidRDefault="0005241B" w:rsidP="0005241B"/>
    <w:p w14:paraId="12111334" w14:textId="77777777" w:rsidR="0005241B" w:rsidRPr="0095238E" w:rsidRDefault="0005241B" w:rsidP="0005241B"/>
    <w:p w14:paraId="341A5C60" w14:textId="77777777" w:rsidR="0005241B" w:rsidRPr="0095238E" w:rsidRDefault="0005241B" w:rsidP="0005241B"/>
    <w:p w14:paraId="7256A856" w14:textId="77777777" w:rsidR="0005241B" w:rsidRPr="0095238E" w:rsidRDefault="0005241B" w:rsidP="0005241B"/>
    <w:p w14:paraId="0184E6CE" w14:textId="77777777" w:rsidR="0005241B" w:rsidRPr="0095238E" w:rsidRDefault="0005241B" w:rsidP="0005241B"/>
    <w:p w14:paraId="62970E2D" w14:textId="77777777" w:rsidR="0005241B" w:rsidRPr="0095238E" w:rsidRDefault="0005241B" w:rsidP="0005241B"/>
    <w:p w14:paraId="5807CE08" w14:textId="77777777" w:rsidR="0005241B" w:rsidRPr="0095238E" w:rsidRDefault="0005241B" w:rsidP="0005241B"/>
    <w:p w14:paraId="3E77ED9C" w14:textId="77777777" w:rsidR="0005241B" w:rsidRPr="0095238E" w:rsidRDefault="0005241B" w:rsidP="0005241B"/>
    <w:p w14:paraId="19E3584F" w14:textId="77777777" w:rsidR="0005241B" w:rsidRPr="0095238E" w:rsidRDefault="0005241B" w:rsidP="0005241B">
      <w:pPr>
        <w:jc w:val="center"/>
        <w:rPr>
          <w:b/>
          <w:lang w:val="en-GB"/>
        </w:rPr>
      </w:pPr>
      <w:r w:rsidRPr="0095238E">
        <w:rPr>
          <w:b/>
          <w:lang w:val="en-GB"/>
        </w:rPr>
        <w:t>Mẫu số 31. Quyết định điều chỉnh thời hạn sử dụng đất của dự án đầu tư</w:t>
      </w:r>
    </w:p>
    <w:p w14:paraId="41BF91FC"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 Ủy ban nhân dân thành phố)</w:t>
      </w:r>
    </w:p>
    <w:p w14:paraId="6D504EBB" w14:textId="77777777" w:rsidR="0005241B" w:rsidRPr="0095238E" w:rsidRDefault="0005241B" w:rsidP="0005241B"/>
    <w:tbl>
      <w:tblPr>
        <w:tblW w:w="5095" w:type="pct"/>
        <w:tblCellSpacing w:w="0" w:type="dxa"/>
        <w:tblCellMar>
          <w:left w:w="0" w:type="dxa"/>
          <w:right w:w="0" w:type="dxa"/>
        </w:tblCellMar>
        <w:tblLook w:val="04A0" w:firstRow="1" w:lastRow="0" w:firstColumn="1" w:lastColumn="0" w:noHBand="0" w:noVBand="1"/>
      </w:tblPr>
      <w:tblGrid>
        <w:gridCol w:w="3392"/>
        <w:gridCol w:w="5855"/>
      </w:tblGrid>
      <w:tr w:rsidR="0005241B" w:rsidRPr="0095238E" w14:paraId="65BF334B" w14:textId="77777777" w:rsidTr="005A316E">
        <w:trPr>
          <w:tblCellSpacing w:w="0" w:type="dxa"/>
        </w:trPr>
        <w:tc>
          <w:tcPr>
            <w:tcW w:w="1834" w:type="pct"/>
            <w:tcMar>
              <w:top w:w="0" w:type="dxa"/>
              <w:left w:w="108" w:type="dxa"/>
              <w:bottom w:w="0" w:type="dxa"/>
              <w:right w:w="108" w:type="dxa"/>
            </w:tcMar>
            <w:hideMark/>
          </w:tcPr>
          <w:p w14:paraId="3CE94223" w14:textId="77777777" w:rsidR="0005241B" w:rsidRPr="0095238E" w:rsidRDefault="0005241B" w:rsidP="005A316E">
            <w:pPr>
              <w:ind w:right="3"/>
              <w:jc w:val="center"/>
              <w:rPr>
                <w:sz w:val="26"/>
                <w:szCs w:val="26"/>
              </w:rPr>
            </w:pPr>
            <w:r w:rsidRPr="0095238E">
              <w:rPr>
                <w:b/>
                <w:bCs w:val="0"/>
                <w:sz w:val="26"/>
                <w:szCs w:val="26"/>
                <w:lang w:val="en-GB"/>
              </w:rPr>
              <w:t xml:space="preserve">ỦY BAN NHÂN DÂN </w:t>
            </w:r>
            <w:r w:rsidRPr="0095238E">
              <w:rPr>
                <w:b/>
                <w:bCs w:val="0"/>
                <w:sz w:val="26"/>
                <w:szCs w:val="26"/>
                <w:lang w:val="en-GB"/>
              </w:rPr>
              <w:br/>
              <w:t>-------</w:t>
            </w:r>
          </w:p>
        </w:tc>
        <w:tc>
          <w:tcPr>
            <w:tcW w:w="3166" w:type="pct"/>
            <w:tcMar>
              <w:top w:w="0" w:type="dxa"/>
              <w:left w:w="108" w:type="dxa"/>
              <w:bottom w:w="0" w:type="dxa"/>
              <w:right w:w="108" w:type="dxa"/>
            </w:tcMar>
            <w:hideMark/>
          </w:tcPr>
          <w:p w14:paraId="5B9B0943" w14:textId="77777777" w:rsidR="0005241B" w:rsidRPr="0095238E" w:rsidRDefault="0005241B" w:rsidP="005A316E">
            <w:pPr>
              <w:ind w:right="3"/>
              <w:jc w:val="center"/>
              <w:rPr>
                <w:sz w:val="26"/>
                <w:szCs w:val="26"/>
              </w:rPr>
            </w:pPr>
            <w:r w:rsidRPr="0095238E">
              <w:rPr>
                <w:b/>
                <w:bCs w:val="0"/>
                <w:sz w:val="26"/>
                <w:szCs w:val="26"/>
                <w:lang w:val="en-GB"/>
              </w:rPr>
              <w:t>CỘNG HÒA XÃ HỘI CHỦ NGHĨA VIỆT NAM</w:t>
            </w:r>
            <w:r w:rsidRPr="0095238E">
              <w:rPr>
                <w:b/>
                <w:bCs w:val="0"/>
                <w:sz w:val="26"/>
                <w:szCs w:val="26"/>
                <w:lang w:val="en-GB"/>
              </w:rPr>
              <w:br/>
              <w:t>Độc lập - Tự do - Hạnh phúc</w:t>
            </w:r>
            <w:r w:rsidRPr="0095238E">
              <w:rPr>
                <w:b/>
                <w:bCs w:val="0"/>
                <w:sz w:val="26"/>
                <w:szCs w:val="26"/>
                <w:lang w:val="en-GB"/>
              </w:rPr>
              <w:br/>
              <w:t>---------------</w:t>
            </w:r>
          </w:p>
        </w:tc>
      </w:tr>
      <w:tr w:rsidR="0005241B" w:rsidRPr="0095238E" w14:paraId="013D44E0" w14:textId="77777777" w:rsidTr="005A316E">
        <w:trPr>
          <w:tblCellSpacing w:w="0" w:type="dxa"/>
        </w:trPr>
        <w:tc>
          <w:tcPr>
            <w:tcW w:w="1834" w:type="pct"/>
            <w:tcMar>
              <w:top w:w="0" w:type="dxa"/>
              <w:left w:w="108" w:type="dxa"/>
              <w:bottom w:w="0" w:type="dxa"/>
              <w:right w:w="108" w:type="dxa"/>
            </w:tcMar>
            <w:hideMark/>
          </w:tcPr>
          <w:p w14:paraId="731FA9EC" w14:textId="77777777" w:rsidR="0005241B" w:rsidRPr="0095238E" w:rsidRDefault="0005241B" w:rsidP="005A316E">
            <w:pPr>
              <w:ind w:right="3"/>
              <w:jc w:val="both"/>
            </w:pPr>
            <w:r w:rsidRPr="0095238E">
              <w:rPr>
                <w:lang w:val="en-GB"/>
              </w:rPr>
              <w:t>Số:</w:t>
            </w:r>
            <w:r w:rsidRPr="0095238E">
              <w:t>……</w:t>
            </w:r>
          </w:p>
        </w:tc>
        <w:tc>
          <w:tcPr>
            <w:tcW w:w="3166" w:type="pct"/>
            <w:tcMar>
              <w:top w:w="0" w:type="dxa"/>
              <w:left w:w="108" w:type="dxa"/>
              <w:bottom w:w="0" w:type="dxa"/>
              <w:right w:w="108" w:type="dxa"/>
            </w:tcMar>
            <w:hideMark/>
          </w:tcPr>
          <w:p w14:paraId="20C6AF3C" w14:textId="77777777" w:rsidR="0005241B" w:rsidRPr="0095238E" w:rsidRDefault="0005241B" w:rsidP="005A316E">
            <w:pPr>
              <w:ind w:right="3"/>
              <w:jc w:val="center"/>
            </w:pPr>
            <w:r w:rsidRPr="0095238E">
              <w:rPr>
                <w:i/>
                <w:iCs/>
              </w:rPr>
              <w:t>……,</w:t>
            </w:r>
            <w:r w:rsidRPr="0095238E">
              <w:rPr>
                <w:i/>
                <w:iCs/>
                <w:lang w:val="en-GB"/>
              </w:rPr>
              <w:t>ngày... tháng... năm ...</w:t>
            </w:r>
          </w:p>
        </w:tc>
      </w:tr>
    </w:tbl>
    <w:p w14:paraId="26880212" w14:textId="77777777" w:rsidR="0005241B" w:rsidRPr="0095238E" w:rsidRDefault="0005241B" w:rsidP="0005241B">
      <w:pPr>
        <w:ind w:right="3"/>
        <w:jc w:val="both"/>
      </w:pPr>
      <w:r w:rsidRPr="0095238E">
        <w:t> </w:t>
      </w:r>
    </w:p>
    <w:p w14:paraId="4AC424F6" w14:textId="77777777" w:rsidR="0005241B" w:rsidRPr="0095238E" w:rsidRDefault="0005241B" w:rsidP="0005241B">
      <w:pPr>
        <w:ind w:right="3"/>
        <w:jc w:val="center"/>
      </w:pPr>
      <w:r w:rsidRPr="0095238E">
        <w:rPr>
          <w:b/>
          <w:bCs w:val="0"/>
          <w:lang w:val="en-GB"/>
        </w:rPr>
        <w:t>QUYẾT ĐỊNH</w:t>
      </w:r>
    </w:p>
    <w:p w14:paraId="61CACE17" w14:textId="77777777" w:rsidR="0005241B" w:rsidRPr="0095238E" w:rsidRDefault="0005241B" w:rsidP="0005241B">
      <w:pPr>
        <w:ind w:right="3"/>
        <w:jc w:val="center"/>
      </w:pPr>
      <w:r w:rsidRPr="0095238E">
        <w:rPr>
          <w:b/>
          <w:bCs w:val="0"/>
          <w:lang w:val="en-GB"/>
        </w:rPr>
        <w:t>Về việc điều chỉnh thời hạn sử dụng đất của dự án đầu tư ...</w:t>
      </w:r>
    </w:p>
    <w:p w14:paraId="3C512CE9" w14:textId="77777777" w:rsidR="0005241B" w:rsidRPr="0095238E" w:rsidRDefault="0005241B" w:rsidP="0005241B">
      <w:pPr>
        <w:ind w:right="3"/>
        <w:jc w:val="center"/>
        <w:rPr>
          <w:b/>
          <w:bCs w:val="0"/>
          <w:lang w:val="en-GB"/>
        </w:rPr>
      </w:pPr>
      <w:r w:rsidRPr="0095238E">
        <w:rPr>
          <w:b/>
          <w:bCs w:val="0"/>
          <w:lang w:val="en-GB"/>
        </w:rPr>
        <w:t>ỦY BAN NHÂN DÂN ...</w:t>
      </w:r>
    </w:p>
    <w:p w14:paraId="1134B758" w14:textId="77777777" w:rsidR="0005241B" w:rsidRPr="0095238E" w:rsidRDefault="0005241B" w:rsidP="0005241B">
      <w:pPr>
        <w:ind w:right="3"/>
        <w:jc w:val="center"/>
      </w:pPr>
    </w:p>
    <w:p w14:paraId="2E6A767F" w14:textId="77777777" w:rsidR="0005241B" w:rsidRPr="0095238E" w:rsidRDefault="0005241B" w:rsidP="0005241B">
      <w:pPr>
        <w:ind w:right="3"/>
      </w:pPr>
      <w:r w:rsidRPr="0095238E">
        <w:rPr>
          <w:i/>
          <w:iCs/>
          <w:lang w:val="en-GB"/>
        </w:rPr>
        <w:t>Căn cứ</w:t>
      </w:r>
      <w:r w:rsidRPr="0095238E">
        <w:rPr>
          <w:i/>
          <w:iCs/>
        </w:rPr>
        <w:t>....................................................................................................................</w:t>
      </w:r>
      <w:r w:rsidRPr="0095238E">
        <w:rPr>
          <w:i/>
          <w:iCs/>
          <w:lang w:val="en-GB"/>
        </w:rPr>
        <w:t>;</w:t>
      </w:r>
    </w:p>
    <w:p w14:paraId="4550C393" w14:textId="77777777" w:rsidR="0005241B" w:rsidRPr="0095238E" w:rsidRDefault="0005241B" w:rsidP="0005241B">
      <w:pPr>
        <w:ind w:right="3"/>
      </w:pPr>
      <w:r w:rsidRPr="0095238E">
        <w:rPr>
          <w:i/>
          <w:iCs/>
          <w:lang w:val="en-GB"/>
        </w:rPr>
        <w:t>Căn cứ </w:t>
      </w:r>
      <w:bookmarkStart w:id="5" w:name="tvpllink_spowirtlzs_78"/>
      <w:r w:rsidRPr="0095238E">
        <w:rPr>
          <w:i/>
          <w:iCs/>
          <w:lang w:val="en-GB"/>
        </w:rPr>
        <w:fldChar w:fldCharType="begin"/>
      </w:r>
      <w:r w:rsidRPr="0095238E">
        <w:rPr>
          <w:i/>
          <w:iCs/>
          <w:lang w:val="en-GB"/>
        </w:rPr>
        <w:instrText>HYPERLINK "https://thuvienphapluat.vn/van-ban/Bat-dong-san/Luat-Dat-dai-2024-31-2024-QH15-523642.aspx" \t "_blank"</w:instrText>
      </w:r>
      <w:r w:rsidRPr="0095238E">
        <w:rPr>
          <w:i/>
          <w:iCs/>
          <w:lang w:val="en-GB"/>
        </w:rPr>
      </w:r>
      <w:r w:rsidRPr="0095238E">
        <w:rPr>
          <w:i/>
          <w:iCs/>
          <w:lang w:val="en-GB"/>
        </w:rPr>
        <w:fldChar w:fldCharType="separate"/>
      </w:r>
      <w:r w:rsidRPr="0095238E">
        <w:rPr>
          <w:i/>
          <w:iCs/>
        </w:rPr>
        <w:t>Luật Đ</w:t>
      </w:r>
      <w:r w:rsidRPr="0095238E">
        <w:rPr>
          <w:i/>
          <w:iCs/>
          <w:lang w:val="en-GB"/>
        </w:rPr>
        <w:fldChar w:fldCharType="end"/>
      </w:r>
      <w:bookmarkEnd w:id="5"/>
      <w:r w:rsidRPr="0095238E">
        <w:rPr>
          <w:i/>
          <w:iCs/>
          <w:lang w:val="en-GB"/>
        </w:rPr>
        <w:t>ất đai</w:t>
      </w:r>
      <w:r w:rsidRPr="0095238E">
        <w:rPr>
          <w:i/>
          <w:iCs/>
        </w:rPr>
        <w:t>.............................................................................................. </w:t>
      </w:r>
      <w:r w:rsidRPr="0095238E">
        <w:rPr>
          <w:i/>
          <w:iCs/>
          <w:lang w:val="en-GB"/>
        </w:rPr>
        <w:t>;</w:t>
      </w:r>
    </w:p>
    <w:p w14:paraId="466BA549" w14:textId="77777777" w:rsidR="0005241B" w:rsidRPr="0095238E" w:rsidRDefault="0005241B" w:rsidP="0005241B">
      <w:pPr>
        <w:ind w:right="3"/>
        <w:rPr>
          <w:i/>
          <w:iCs/>
          <w:lang w:val="en-GB"/>
        </w:rPr>
      </w:pPr>
      <w:r w:rsidRPr="0095238E">
        <w:rPr>
          <w:i/>
          <w:iCs/>
          <w:lang w:val="en-GB"/>
        </w:rPr>
        <w:t>Căn cứ Nghị định …………………………………………………………………….….;</w:t>
      </w:r>
    </w:p>
    <w:p w14:paraId="2AB0B4EB" w14:textId="77777777" w:rsidR="0005241B" w:rsidRPr="0095238E" w:rsidRDefault="0005241B" w:rsidP="0005241B">
      <w:pPr>
        <w:ind w:right="3"/>
      </w:pPr>
      <w:r w:rsidRPr="0095238E">
        <w:rPr>
          <w:i/>
          <w:iCs/>
          <w:lang w:val="en-GB"/>
        </w:rPr>
        <w:t>Xét đề nghị của</w:t>
      </w:r>
      <w:r w:rsidRPr="0095238E">
        <w:rPr>
          <w:i/>
          <w:iCs/>
        </w:rPr>
        <w:t>....................................... </w:t>
      </w:r>
      <w:r w:rsidRPr="0095238E">
        <w:rPr>
          <w:i/>
          <w:iCs/>
          <w:lang w:val="en-GB"/>
        </w:rPr>
        <w:t>tại Tờ trình số... ngày... tháng... năm ...,</w:t>
      </w:r>
    </w:p>
    <w:p w14:paraId="58195537" w14:textId="77777777" w:rsidR="0005241B" w:rsidRPr="0095238E" w:rsidRDefault="0005241B" w:rsidP="0005241B">
      <w:pPr>
        <w:ind w:right="3"/>
        <w:jc w:val="center"/>
        <w:rPr>
          <w:b/>
          <w:bCs w:val="0"/>
          <w:lang w:val="en-GB"/>
        </w:rPr>
      </w:pPr>
    </w:p>
    <w:p w14:paraId="5EE70182" w14:textId="77777777" w:rsidR="0005241B" w:rsidRPr="0095238E" w:rsidRDefault="0005241B" w:rsidP="0005241B">
      <w:pPr>
        <w:ind w:right="3"/>
        <w:jc w:val="center"/>
        <w:rPr>
          <w:b/>
          <w:bCs w:val="0"/>
          <w:lang w:val="en-GB"/>
        </w:rPr>
      </w:pPr>
      <w:r w:rsidRPr="0095238E">
        <w:rPr>
          <w:b/>
          <w:bCs w:val="0"/>
          <w:lang w:val="en-GB"/>
        </w:rPr>
        <w:t>QUYẾT ĐỊNH:</w:t>
      </w:r>
    </w:p>
    <w:p w14:paraId="5F31D2F5" w14:textId="77777777" w:rsidR="0005241B" w:rsidRPr="0095238E" w:rsidRDefault="0005241B" w:rsidP="0005241B">
      <w:pPr>
        <w:ind w:right="3"/>
        <w:jc w:val="center"/>
      </w:pPr>
    </w:p>
    <w:p w14:paraId="1576EF14" w14:textId="77777777" w:rsidR="0005241B" w:rsidRPr="0095238E" w:rsidRDefault="0005241B" w:rsidP="0005241B">
      <w:pPr>
        <w:ind w:right="3" w:firstLine="709"/>
        <w:jc w:val="both"/>
      </w:pPr>
      <w:r w:rsidRPr="0095238E">
        <w:rPr>
          <w:b/>
          <w:bCs w:val="0"/>
          <w:lang w:val="en-GB"/>
        </w:rPr>
        <w:lastRenderedPageBreak/>
        <w:t>Điều 1.</w:t>
      </w:r>
      <w:r w:rsidRPr="0095238E">
        <w:rPr>
          <w:lang w:val="en-GB"/>
        </w:rPr>
        <w:t> Điều chỉnh thời hạn sử dụng đất của dự án đầu tư... cho ... </w:t>
      </w:r>
      <w:r w:rsidRPr="0095238E">
        <w:rPr>
          <w:i/>
          <w:iCs/>
          <w:lang w:val="en-GB"/>
        </w:rPr>
        <w:t>(ghi tên và địa chỉ của người sử dụng đất)</w:t>
      </w:r>
      <w:r w:rsidRPr="0095238E">
        <w:rPr>
          <w:lang w:val="en-GB"/>
        </w:rPr>
        <w:t> ... m</w:t>
      </w:r>
      <w:r w:rsidRPr="0095238E">
        <w:rPr>
          <w:vertAlign w:val="superscript"/>
          <w:lang w:val="en-GB"/>
        </w:rPr>
        <w:t>2</w:t>
      </w:r>
      <w:r w:rsidRPr="0095238E">
        <w:rPr>
          <w:lang w:val="en-GB"/>
        </w:rPr>
        <w:t> đất tại xã/phường t</w:t>
      </w:r>
      <w:r w:rsidRPr="0095238E">
        <w:t>ỉ</w:t>
      </w:r>
      <w:r w:rsidRPr="0095238E">
        <w:rPr>
          <w:lang w:val="en-GB"/>
        </w:rPr>
        <w:t>nh/thành phố trực thuộc trung ương </w:t>
      </w:r>
      <w:r w:rsidRPr="0095238E">
        <w:t>…….</w:t>
      </w:r>
    </w:p>
    <w:p w14:paraId="0EBE7F3A" w14:textId="77777777" w:rsidR="0005241B" w:rsidRPr="0095238E" w:rsidRDefault="0005241B" w:rsidP="0005241B">
      <w:pPr>
        <w:ind w:right="3" w:firstLine="709"/>
      </w:pPr>
      <w:r w:rsidRPr="0095238E">
        <w:rPr>
          <w:lang w:val="en-GB"/>
        </w:rPr>
        <w:t>Mục đích sử dụng đất </w:t>
      </w:r>
      <w:r w:rsidRPr="0095238E">
        <w:t>..................................................................................</w:t>
      </w:r>
    </w:p>
    <w:p w14:paraId="3D2386F2" w14:textId="77777777" w:rsidR="0005241B" w:rsidRPr="0095238E" w:rsidRDefault="0005241B" w:rsidP="0005241B">
      <w:pPr>
        <w:ind w:right="3" w:firstLine="709"/>
        <w:jc w:val="both"/>
      </w:pPr>
      <w:r w:rsidRPr="0095238E">
        <w:rPr>
          <w:lang w:val="en-GB"/>
        </w:rPr>
        <w:t>Thời hạn sử dụng đất được điều chỉnh là..., kể từ ngày... tháng... năm</w:t>
      </w:r>
      <w:r w:rsidRPr="0095238E">
        <w:rPr>
          <w:vertAlign w:val="superscript"/>
        </w:rPr>
        <w:t>2</w:t>
      </w:r>
      <w:r w:rsidRPr="0095238E">
        <w:rPr>
          <w:lang w:val="en-GB"/>
        </w:rPr>
        <w:t>...</w:t>
      </w:r>
    </w:p>
    <w:p w14:paraId="16FCD892" w14:textId="77777777" w:rsidR="0005241B" w:rsidRPr="0095238E" w:rsidRDefault="0005241B" w:rsidP="0005241B">
      <w:pPr>
        <w:ind w:right="3" w:firstLine="709"/>
        <w:jc w:val="both"/>
      </w:pPr>
      <w:r w:rsidRPr="0095238E">
        <w:rPr>
          <w:lang w:val="en-GB"/>
        </w:rPr>
        <w:t>Vị trí, ranh giới thửa đất/khu đất được xác định theo tờ trích lục bản đồ địa chính (hoặc tờ trích đo địa chính) s</w:t>
      </w:r>
      <w:r w:rsidRPr="0095238E">
        <w:t>ố</w:t>
      </w:r>
      <w:r w:rsidRPr="0095238E">
        <w:rPr>
          <w:lang w:val="en-GB"/>
        </w:rPr>
        <w:t> ..., tỷ lệ ... do ... lập ngày ... tháng ... năm ...</w:t>
      </w:r>
    </w:p>
    <w:p w14:paraId="7D0D06AB" w14:textId="77777777" w:rsidR="0005241B" w:rsidRPr="0095238E" w:rsidRDefault="0005241B" w:rsidP="0005241B">
      <w:pPr>
        <w:ind w:right="3" w:firstLine="709"/>
        <w:rPr>
          <w:lang w:val="en-GB"/>
        </w:rPr>
      </w:pPr>
      <w:r w:rsidRPr="0095238E">
        <w:rPr>
          <w:lang w:val="en-GB"/>
        </w:rPr>
        <w:t>Hình thức sử dụng đất</w:t>
      </w:r>
      <w:r w:rsidRPr="0095238E">
        <w:rPr>
          <w:vertAlign w:val="superscript"/>
        </w:rPr>
        <w:t>3</w:t>
      </w:r>
      <w:r w:rsidRPr="0095238E">
        <w:t>................................................................................</w:t>
      </w:r>
      <w:r w:rsidRPr="0095238E">
        <w:rPr>
          <w:lang w:val="en-GB"/>
        </w:rPr>
        <w:t>:</w:t>
      </w:r>
    </w:p>
    <w:p w14:paraId="77C5BFB6" w14:textId="77777777" w:rsidR="0005241B" w:rsidRPr="0095238E" w:rsidRDefault="0005241B" w:rsidP="0005241B">
      <w:pPr>
        <w:ind w:right="3" w:firstLine="709"/>
      </w:pPr>
    </w:p>
    <w:p w14:paraId="7858910A" w14:textId="36BB0203" w:rsidR="0005241B" w:rsidRPr="0095238E" w:rsidRDefault="0005241B" w:rsidP="0005241B">
      <w:pPr>
        <w:ind w:right="3" w:firstLine="709"/>
      </w:pPr>
      <w:r w:rsidRPr="0095238E">
        <w:rPr>
          <w:noProof/>
        </w:rPr>
        <mc:AlternateContent>
          <mc:Choice Requires="wps">
            <w:drawing>
              <wp:anchor distT="4294967295" distB="4294967295" distL="114300" distR="114300" simplePos="0" relativeHeight="251692032" behindDoc="0" locked="0" layoutInCell="1" allowOverlap="1" wp14:anchorId="3BB61A46" wp14:editId="5979F50E">
                <wp:simplePos x="0" y="0"/>
                <wp:positionH relativeFrom="column">
                  <wp:posOffset>-13335</wp:posOffset>
                </wp:positionH>
                <wp:positionV relativeFrom="paragraph">
                  <wp:posOffset>208279</wp:posOffset>
                </wp:positionV>
                <wp:extent cx="1680210" cy="0"/>
                <wp:effectExtent l="0" t="0" r="0" b="0"/>
                <wp:wrapNone/>
                <wp:docPr id="12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71AD13" id="Straight Connector 4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6.4pt" to="131.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" strokecolor="windowText" strokeweight=".5pt">
                <v:stroke joinstyle="miter"/>
                <o:lock v:ext="edit" shapetype="f"/>
              </v:line>
            </w:pict>
          </mc:Fallback>
        </mc:AlternateContent>
      </w:r>
    </w:p>
    <w:p w14:paraId="78C12A6F" w14:textId="77777777" w:rsidR="0005241B" w:rsidRPr="0095238E" w:rsidRDefault="0005241B" w:rsidP="0005241B">
      <w:pPr>
        <w:ind w:right="3"/>
        <w:jc w:val="both"/>
        <w:rPr>
          <w:sz w:val="20"/>
          <w:szCs w:val="20"/>
        </w:rPr>
      </w:pPr>
      <w:r w:rsidRPr="0095238E">
        <w:rPr>
          <w:sz w:val="20"/>
          <w:szCs w:val="20"/>
          <w:vertAlign w:val="superscript"/>
          <w:lang w:val="en-GB"/>
        </w:rPr>
        <w:t>1</w:t>
      </w:r>
      <w:r w:rsidRPr="0095238E">
        <w:rPr>
          <w:sz w:val="20"/>
          <w:szCs w:val="20"/>
          <w:lang w:val="en-GB"/>
        </w:rPr>
        <w:t xml:space="preserve"> Ghi theo từng loại căn cứ cụ thể được quy định tại Điều 172 </w:t>
      </w:r>
      <w:hyperlink r:id="rId35" w:tgtFrame="_blank" w:history="1">
        <w:r w:rsidRPr="0095238E">
          <w:rPr>
            <w:rStyle w:val="Hyperlink"/>
            <w:color w:val="auto"/>
            <w:sz w:val="20"/>
            <w:szCs w:val="20"/>
            <w:lang w:val="en-GB"/>
          </w:rPr>
          <w:t>Luật Đất đai</w:t>
        </w:r>
      </w:hyperlink>
      <w:r w:rsidRPr="0095238E">
        <w:rPr>
          <w:sz w:val="20"/>
          <w:szCs w:val="20"/>
          <w:lang w:val="en-GB"/>
        </w:rPr>
        <w:t> và Nghị định...</w:t>
      </w:r>
    </w:p>
    <w:p w14:paraId="2585E3A1" w14:textId="77777777" w:rsidR="0005241B" w:rsidRPr="0095238E" w:rsidRDefault="0005241B" w:rsidP="0005241B">
      <w:pPr>
        <w:ind w:right="3"/>
        <w:jc w:val="both"/>
        <w:rPr>
          <w:sz w:val="20"/>
          <w:szCs w:val="20"/>
          <w:lang w:val="en-GB"/>
        </w:rPr>
      </w:pPr>
      <w:r w:rsidRPr="0095238E">
        <w:rPr>
          <w:sz w:val="20"/>
          <w:szCs w:val="20"/>
          <w:vertAlign w:val="superscript"/>
          <w:lang w:val="en-GB"/>
        </w:rPr>
        <w:t>2</w:t>
      </w:r>
      <w:r w:rsidRPr="0095238E">
        <w:rPr>
          <w:sz w:val="20"/>
          <w:szCs w:val="20"/>
          <w:lang w:val="en-GB"/>
        </w:rPr>
        <w:t> Ghi: đến ngày... tháng .... năm... đối với trường hợp giao đất/cho thuê đất có thời hạn. Ghi là ổn định lâu dài đối với trường hợp thời hạn sử dụng đất là ổn định lâu dài.</w:t>
      </w:r>
    </w:p>
    <w:p w14:paraId="1C7A6258" w14:textId="77777777" w:rsidR="0005241B" w:rsidRPr="0095238E" w:rsidRDefault="0005241B" w:rsidP="0005241B">
      <w:pPr>
        <w:ind w:right="3"/>
        <w:jc w:val="both"/>
        <w:rPr>
          <w:sz w:val="20"/>
          <w:szCs w:val="20"/>
        </w:rPr>
      </w:pPr>
      <w:r w:rsidRPr="0095238E">
        <w:rPr>
          <w:sz w:val="20"/>
          <w:szCs w:val="20"/>
          <w:vertAlign w:val="superscript"/>
          <w:lang w:val="en-GB"/>
        </w:rPr>
        <w:t>3</w:t>
      </w:r>
      <w:r w:rsidRPr="0095238E">
        <w:rPr>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1E1B8F0E" w14:textId="77777777" w:rsidR="0005241B" w:rsidRPr="0095238E" w:rsidRDefault="0005241B" w:rsidP="0005241B">
      <w:pPr>
        <w:ind w:right="3" w:firstLine="709"/>
        <w:jc w:val="both"/>
        <w:rPr>
          <w:lang w:val="en-GB"/>
        </w:rPr>
      </w:pPr>
    </w:p>
    <w:p w14:paraId="224BD1B2" w14:textId="77777777" w:rsidR="0005241B" w:rsidRPr="0095238E" w:rsidRDefault="0005241B" w:rsidP="0005241B">
      <w:pPr>
        <w:ind w:right="3" w:firstLine="709"/>
        <w:jc w:val="both"/>
      </w:pPr>
      <w:r w:rsidRPr="0095238E">
        <w:rPr>
          <w:lang w:val="en-GB"/>
        </w:rPr>
        <w:t>Giá đất tính tiền sử dụng đất/tiền thuê đất phải nộp......(đối với trường hợp giao đất có thu tiền sử dụng đất/cho thuê đất tính theo giá đất trong bảng giá đất</w:t>
      </w:r>
      <w:r w:rsidRPr="0095238E">
        <w:rPr>
          <w:vertAlign w:val="superscript"/>
        </w:rPr>
        <w:t>4</w:t>
      </w:r>
      <w:r w:rsidRPr="0095238E">
        <w:rPr>
          <w:lang w:val="en-GB"/>
        </w:rPr>
        <w:t>).</w:t>
      </w:r>
    </w:p>
    <w:p w14:paraId="51B869B0" w14:textId="77777777" w:rsidR="0005241B" w:rsidRPr="0095238E" w:rsidRDefault="0005241B" w:rsidP="0005241B">
      <w:pPr>
        <w:ind w:right="3" w:firstLine="709"/>
        <w:jc w:val="both"/>
      </w:pPr>
      <w:r w:rsidRPr="0095238E">
        <w:rPr>
          <w:lang w:val="en-GB"/>
        </w:rPr>
        <w:t>Những hạn chế về quyền của người sử dụng đất (nếu có): </w:t>
      </w:r>
      <w:r w:rsidRPr="0095238E">
        <w:t>.........................................................................................................................</w:t>
      </w:r>
    </w:p>
    <w:p w14:paraId="2ABB5E7A" w14:textId="77777777" w:rsidR="0005241B" w:rsidRPr="0095238E" w:rsidRDefault="0005241B" w:rsidP="0005241B">
      <w:pPr>
        <w:ind w:right="3" w:firstLine="709"/>
      </w:pPr>
      <w:r w:rsidRPr="0095238E">
        <w:rPr>
          <w:b/>
          <w:bCs w:val="0"/>
          <w:lang w:val="en-GB"/>
        </w:rPr>
        <w:t>Điều 2.</w:t>
      </w:r>
      <w:r w:rsidRPr="0095238E">
        <w:rPr>
          <w:lang w:val="en-GB"/>
        </w:rPr>
        <w:t> Tổ chức thực hiện </w:t>
      </w:r>
      <w:r w:rsidRPr="0095238E">
        <w:t>...........................................................................</w:t>
      </w:r>
    </w:p>
    <w:p w14:paraId="71244A7B" w14:textId="77777777" w:rsidR="0005241B" w:rsidRPr="0095238E" w:rsidRDefault="0005241B" w:rsidP="0005241B">
      <w:pPr>
        <w:ind w:right="3" w:firstLine="709"/>
        <w:jc w:val="both"/>
      </w:pPr>
      <w:r w:rsidRPr="0095238E">
        <w:rPr>
          <w:lang w:val="en-GB"/>
        </w:rPr>
        <w:t>1</w:t>
      </w:r>
      <w:r w:rsidRPr="0095238E">
        <w:t>. …………</w:t>
      </w:r>
      <w:r w:rsidRPr="0095238E">
        <w:rPr>
          <w:lang w:val="en-GB"/>
        </w:rPr>
        <w:t> xác định giá đất để tính tiền sử dụng đất/tiền thuê đất phải nộp; đối với trường hợp tính theo giá đất cụ thể.</w:t>
      </w:r>
    </w:p>
    <w:p w14:paraId="184A3A8F" w14:textId="77777777" w:rsidR="0005241B" w:rsidRPr="0095238E" w:rsidRDefault="0005241B" w:rsidP="0005241B">
      <w:pPr>
        <w:ind w:right="3" w:firstLine="709"/>
        <w:jc w:val="both"/>
      </w:pPr>
      <w:r w:rsidRPr="0095238E">
        <w:rPr>
          <w:lang w:val="en-GB"/>
        </w:rPr>
        <w:t>2</w:t>
      </w:r>
      <w:r w:rsidRPr="0095238E">
        <w:t>. ………… xác </w:t>
      </w:r>
      <w:r w:rsidRPr="0095238E">
        <w:rPr>
          <w:lang w:val="en-GB"/>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95238E">
        <w:rPr>
          <w:i/>
          <w:iCs/>
          <w:lang w:val="en-GB"/>
        </w:rPr>
        <w:t>(nếu có).</w:t>
      </w:r>
    </w:p>
    <w:p w14:paraId="72B54CBF" w14:textId="77777777" w:rsidR="0005241B" w:rsidRPr="0095238E" w:rsidRDefault="0005241B" w:rsidP="0005241B">
      <w:pPr>
        <w:ind w:right="3" w:firstLine="709"/>
        <w:jc w:val="both"/>
      </w:pPr>
      <w:r w:rsidRPr="0095238E">
        <w:rPr>
          <w:lang w:val="en-GB"/>
        </w:rPr>
        <w:t>3</w:t>
      </w:r>
      <w:r w:rsidRPr="0095238E">
        <w:t>. …………</w:t>
      </w:r>
      <w:r w:rsidRPr="0095238E">
        <w:rPr>
          <w:lang w:val="en-GB"/>
        </w:rPr>
        <w:t> thông báo cho người sử dụng đất nộp tiền sử dụng đất/tiền thuê đất theo quy định của pháp luật... </w:t>
      </w:r>
      <w:r w:rsidRPr="0095238E">
        <w:rPr>
          <w:i/>
          <w:iCs/>
          <w:lang w:val="en-GB"/>
        </w:rPr>
        <w:t>(nếu có).</w:t>
      </w:r>
    </w:p>
    <w:p w14:paraId="304E428F" w14:textId="77777777" w:rsidR="0005241B" w:rsidRPr="0095238E" w:rsidRDefault="0005241B" w:rsidP="0005241B">
      <w:pPr>
        <w:ind w:right="3" w:firstLine="709"/>
        <w:jc w:val="both"/>
      </w:pPr>
      <w:r w:rsidRPr="0095238E">
        <w:rPr>
          <w:lang w:val="en-GB"/>
        </w:rPr>
        <w:t>4 thu tiền sử dụng đất/tiền thuê đất, phí, lệ phí... </w:t>
      </w:r>
      <w:r w:rsidRPr="0095238E">
        <w:rPr>
          <w:i/>
          <w:iCs/>
          <w:lang w:val="en-GB"/>
        </w:rPr>
        <w:t>(nếu có).</w:t>
      </w:r>
    </w:p>
    <w:p w14:paraId="455C3580" w14:textId="77777777" w:rsidR="0005241B" w:rsidRPr="0095238E" w:rsidRDefault="0005241B" w:rsidP="0005241B">
      <w:pPr>
        <w:ind w:right="3" w:firstLine="709"/>
        <w:jc w:val="both"/>
      </w:pPr>
      <w:r w:rsidRPr="0095238E">
        <w:rPr>
          <w:lang w:val="en-GB"/>
        </w:rPr>
        <w:t>5</w:t>
      </w:r>
      <w:r w:rsidRPr="0095238E">
        <w:t>. …………</w:t>
      </w:r>
      <w:r w:rsidRPr="0095238E">
        <w:rPr>
          <w:lang w:val="en-GB"/>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95238E">
        <w:rPr>
          <w:i/>
          <w:iCs/>
          <w:lang w:val="en-GB"/>
        </w:rPr>
        <w:t> (nếu có).</w:t>
      </w:r>
    </w:p>
    <w:p w14:paraId="7D7D4943" w14:textId="77777777" w:rsidR="0005241B" w:rsidRPr="0095238E" w:rsidRDefault="0005241B" w:rsidP="0005241B">
      <w:pPr>
        <w:ind w:right="3" w:firstLine="709"/>
        <w:jc w:val="both"/>
      </w:pPr>
      <w:r w:rsidRPr="0095238E">
        <w:rPr>
          <w:lang w:val="en-GB"/>
        </w:rPr>
        <w:lastRenderedPageBreak/>
        <w:t>6</w:t>
      </w:r>
      <w:r w:rsidRPr="0095238E">
        <w:t>. …………</w:t>
      </w:r>
      <w:r w:rsidRPr="0095238E">
        <w:rPr>
          <w:lang w:val="en-GB"/>
        </w:rPr>
        <w:t> trao Giấy chứng nhận quyền sử dụng đất, quyền sở hữu tài sản gắn liền với đất cho người sử dụng đất đã hoàn thành nghĩa vụ tài chính (nếu có).</w:t>
      </w:r>
    </w:p>
    <w:p w14:paraId="4A708068" w14:textId="77777777" w:rsidR="0005241B" w:rsidRPr="0095238E" w:rsidRDefault="0005241B" w:rsidP="0005241B">
      <w:pPr>
        <w:ind w:right="3" w:firstLine="709"/>
        <w:jc w:val="both"/>
      </w:pPr>
      <w:r w:rsidRPr="0095238E">
        <w:rPr>
          <w:lang w:val="en-GB"/>
        </w:rPr>
        <w:t>7</w:t>
      </w:r>
      <w:r w:rsidRPr="0095238E">
        <w:t>. ……</w:t>
      </w:r>
      <w:r w:rsidRPr="0095238E">
        <w:rPr>
          <w:lang w:val="en-GB"/>
        </w:rPr>
        <w:t>ch</w:t>
      </w:r>
      <w:r w:rsidRPr="0095238E">
        <w:t>ỉ</w:t>
      </w:r>
      <w:r w:rsidRPr="0095238E">
        <w:rPr>
          <w:lang w:val="en-GB"/>
        </w:rPr>
        <w:t>nh lý hồ sơ địa chính, cơ sở dữ liệu đất đai </w:t>
      </w:r>
      <w:r w:rsidRPr="0095238E">
        <w:t>..................................</w:t>
      </w:r>
    </w:p>
    <w:p w14:paraId="58FAF35E" w14:textId="77777777" w:rsidR="0005241B" w:rsidRPr="0095238E" w:rsidRDefault="0005241B" w:rsidP="0005241B">
      <w:pPr>
        <w:ind w:right="3" w:firstLine="709"/>
        <w:jc w:val="both"/>
      </w:pPr>
      <w:r w:rsidRPr="0095238E">
        <w:rPr>
          <w:lang w:val="en-GB"/>
        </w:rPr>
        <w:t>8</w:t>
      </w:r>
      <w:r w:rsidRPr="0095238E">
        <w:t>. ..................................................................................................................</w:t>
      </w:r>
    </w:p>
    <w:p w14:paraId="2E5731F8" w14:textId="77777777" w:rsidR="0005241B" w:rsidRPr="0095238E" w:rsidRDefault="0005241B" w:rsidP="0005241B">
      <w:pPr>
        <w:ind w:right="3" w:firstLine="709"/>
        <w:jc w:val="both"/>
      </w:pPr>
      <w:r w:rsidRPr="0095238E">
        <w:rPr>
          <w:b/>
          <w:bCs w:val="0"/>
          <w:lang w:val="en-GB"/>
        </w:rPr>
        <w:t>Điều 3.</w:t>
      </w:r>
      <w:r w:rsidRPr="0095238E">
        <w:rPr>
          <w:lang w:val="en-GB"/>
        </w:rPr>
        <w:t> Quyết định này có hiệu lực kể từ ngày ký.</w:t>
      </w:r>
    </w:p>
    <w:p w14:paraId="6224C23F" w14:textId="77777777" w:rsidR="0005241B" w:rsidRPr="0095238E" w:rsidRDefault="0005241B" w:rsidP="0005241B">
      <w:pPr>
        <w:ind w:right="3" w:firstLine="709"/>
        <w:jc w:val="both"/>
      </w:pPr>
      <w:r w:rsidRPr="0095238E">
        <w:rPr>
          <w:lang w:val="en-GB"/>
        </w:rPr>
        <w:t>Chánh Văn phòng Ủy ban nhân dân... và người sử dụng đất có tên tại Điều 1 chịu trách nhiệm thi hành Quyết định này.</w:t>
      </w:r>
    </w:p>
    <w:p w14:paraId="373CCBD8" w14:textId="77777777" w:rsidR="0005241B" w:rsidRPr="0095238E" w:rsidRDefault="0005241B" w:rsidP="0005241B">
      <w:pPr>
        <w:ind w:right="3" w:firstLine="709"/>
        <w:jc w:val="both"/>
      </w:pPr>
      <w:r w:rsidRPr="0095238E">
        <w:rPr>
          <w:lang w:val="en-GB"/>
        </w:rPr>
        <w:t>Văn phòng Ủy ban nhân dân... chịu trách nhiệm đăng tải Quyết định này trên Cổng thông tin điện tử của ..../.</w:t>
      </w:r>
    </w:p>
    <w:p w14:paraId="3264F8F5" w14:textId="77777777" w:rsidR="0005241B" w:rsidRPr="0095238E" w:rsidRDefault="0005241B" w:rsidP="0005241B">
      <w:pPr>
        <w:ind w:right="3"/>
        <w:jc w:val="both"/>
      </w:pPr>
      <w:r w:rsidRPr="0095238E">
        <w:t> </w:t>
      </w:r>
    </w:p>
    <w:tbl>
      <w:tblPr>
        <w:tblW w:w="0" w:type="auto"/>
        <w:tblCellSpacing w:w="0" w:type="dxa"/>
        <w:tblInd w:w="959" w:type="dxa"/>
        <w:tblCellMar>
          <w:left w:w="0" w:type="dxa"/>
          <w:right w:w="0" w:type="dxa"/>
        </w:tblCellMar>
        <w:tblLook w:val="04A0" w:firstRow="1" w:lastRow="0" w:firstColumn="1" w:lastColumn="0" w:noHBand="0" w:noVBand="1"/>
      </w:tblPr>
      <w:tblGrid>
        <w:gridCol w:w="3118"/>
        <w:gridCol w:w="4998"/>
      </w:tblGrid>
      <w:tr w:rsidR="0005241B" w:rsidRPr="0095238E" w14:paraId="09F46CD4" w14:textId="77777777" w:rsidTr="005A316E">
        <w:trPr>
          <w:tblCellSpacing w:w="0" w:type="dxa"/>
        </w:trPr>
        <w:tc>
          <w:tcPr>
            <w:tcW w:w="3469" w:type="dxa"/>
            <w:tcMar>
              <w:top w:w="0" w:type="dxa"/>
              <w:left w:w="108" w:type="dxa"/>
              <w:bottom w:w="0" w:type="dxa"/>
              <w:right w:w="108" w:type="dxa"/>
            </w:tcMar>
            <w:hideMark/>
          </w:tcPr>
          <w:p w14:paraId="66AFA086" w14:textId="77777777" w:rsidR="0005241B" w:rsidRPr="0095238E" w:rsidRDefault="0005241B" w:rsidP="005A316E">
            <w:pPr>
              <w:ind w:right="3"/>
              <w:rPr>
                <w:sz w:val="24"/>
                <w:szCs w:val="24"/>
              </w:rPr>
            </w:pPr>
            <w:r w:rsidRPr="0095238E">
              <w:rPr>
                <w:b/>
                <w:bCs w:val="0"/>
                <w:i/>
                <w:iCs/>
                <w:sz w:val="24"/>
                <w:szCs w:val="24"/>
                <w:lang w:val="en-GB"/>
              </w:rPr>
              <w:t>Nơi nhận:</w:t>
            </w:r>
            <w:r w:rsidRPr="0095238E">
              <w:rPr>
                <w:b/>
                <w:bCs w:val="0"/>
                <w:i/>
                <w:iCs/>
                <w:sz w:val="24"/>
                <w:szCs w:val="24"/>
                <w:lang w:val="en-GB"/>
              </w:rPr>
              <w:br/>
            </w:r>
            <w:r w:rsidRPr="0095238E">
              <w:rPr>
                <w:b/>
                <w:bCs w:val="0"/>
                <w:i/>
                <w:iCs/>
                <w:sz w:val="24"/>
                <w:szCs w:val="24"/>
                <w:lang w:val="en-GB"/>
              </w:rPr>
              <w:br/>
            </w:r>
          </w:p>
        </w:tc>
        <w:tc>
          <w:tcPr>
            <w:tcW w:w="5603" w:type="dxa"/>
            <w:tcMar>
              <w:top w:w="0" w:type="dxa"/>
              <w:left w:w="108" w:type="dxa"/>
              <w:bottom w:w="0" w:type="dxa"/>
              <w:right w:w="108" w:type="dxa"/>
            </w:tcMar>
            <w:hideMark/>
          </w:tcPr>
          <w:p w14:paraId="7AAE267E" w14:textId="77777777" w:rsidR="0005241B" w:rsidRPr="0095238E" w:rsidRDefault="0005241B" w:rsidP="005A316E">
            <w:pPr>
              <w:ind w:right="3"/>
              <w:jc w:val="center"/>
              <w:rPr>
                <w:b/>
                <w:bCs w:val="0"/>
                <w:lang w:val="en-GB"/>
              </w:rPr>
            </w:pPr>
            <w:r w:rsidRPr="0095238E">
              <w:rPr>
                <w:b/>
                <w:bCs w:val="0"/>
                <w:lang w:val="en-GB"/>
              </w:rPr>
              <w:t>TM. ỦY BAN NHÂN DÂN</w:t>
            </w:r>
          </w:p>
          <w:p w14:paraId="0607AC9C" w14:textId="77777777" w:rsidR="0005241B" w:rsidRPr="0095238E" w:rsidRDefault="0005241B" w:rsidP="005A316E">
            <w:pPr>
              <w:ind w:right="3"/>
              <w:jc w:val="center"/>
            </w:pPr>
            <w:r w:rsidRPr="0095238E">
              <w:rPr>
                <w:b/>
                <w:bCs w:val="0"/>
                <w:lang w:val="en-GB"/>
              </w:rPr>
              <w:t>CHỦ TỊCH</w:t>
            </w:r>
            <w:r w:rsidRPr="0095238E">
              <w:rPr>
                <w:b/>
                <w:bCs w:val="0"/>
                <w:lang w:val="en-GB"/>
              </w:rPr>
              <w:br/>
            </w:r>
            <w:r w:rsidRPr="0095238E">
              <w:rPr>
                <w:i/>
                <w:iCs/>
                <w:lang w:val="en-GB"/>
              </w:rPr>
              <w:t>(K</w:t>
            </w:r>
            <w:r w:rsidRPr="0095238E">
              <w:rPr>
                <w:i/>
                <w:iCs/>
              </w:rPr>
              <w:t>ý</w:t>
            </w:r>
            <w:r w:rsidRPr="0095238E">
              <w:rPr>
                <w:i/>
                <w:iCs/>
                <w:lang w:val="en-GB"/>
              </w:rPr>
              <w:t> và ghi rõ họ tên, đóng dấu)</w:t>
            </w:r>
          </w:p>
          <w:p w14:paraId="6F758176" w14:textId="77777777" w:rsidR="0005241B" w:rsidRPr="0095238E" w:rsidRDefault="0005241B" w:rsidP="005A316E">
            <w:pPr>
              <w:ind w:right="3"/>
              <w:jc w:val="both"/>
            </w:pPr>
            <w:r w:rsidRPr="0095238E">
              <w:rPr>
                <w:b/>
                <w:bCs w:val="0"/>
                <w:lang w:val="en-GB"/>
              </w:rPr>
              <w:t> </w:t>
            </w:r>
          </w:p>
        </w:tc>
      </w:tr>
    </w:tbl>
    <w:p w14:paraId="00FFB64B" w14:textId="77777777" w:rsidR="0005241B" w:rsidRPr="0095238E" w:rsidRDefault="0005241B" w:rsidP="0005241B">
      <w:pPr>
        <w:pStyle w:val="ListParagraph"/>
        <w:spacing w:line="280" w:lineRule="auto"/>
        <w:ind w:left="0" w:right="3"/>
      </w:pPr>
    </w:p>
    <w:p w14:paraId="6D011457" w14:textId="26C1FF9B" w:rsidR="0005241B" w:rsidRPr="0095238E" w:rsidRDefault="0005241B" w:rsidP="0005241B">
      <w:pPr>
        <w:pStyle w:val="ListParagraph"/>
        <w:spacing w:line="280" w:lineRule="auto"/>
        <w:ind w:left="0" w:right="3"/>
      </w:pPr>
      <w:r w:rsidRPr="0095238E">
        <w:rPr>
          <w:noProof/>
        </w:rPr>
        <mc:AlternateContent>
          <mc:Choice Requires="wps">
            <w:drawing>
              <wp:anchor distT="4294967295" distB="4294967295" distL="114300" distR="114300" simplePos="0" relativeHeight="251693056" behindDoc="0" locked="0" layoutInCell="1" allowOverlap="1" wp14:anchorId="541AB244" wp14:editId="13F485E9">
                <wp:simplePos x="0" y="0"/>
                <wp:positionH relativeFrom="column">
                  <wp:posOffset>-1270</wp:posOffset>
                </wp:positionH>
                <wp:positionV relativeFrom="paragraph">
                  <wp:posOffset>196214</wp:posOffset>
                </wp:positionV>
                <wp:extent cx="1753870" cy="0"/>
                <wp:effectExtent l="0" t="0" r="0" b="0"/>
                <wp:wrapNone/>
                <wp:docPr id="86"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38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A897AD" id="Straight Connector 4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45pt" to="13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" strokecolor="windowText" strokeweight=".5pt">
                <v:stroke joinstyle="miter"/>
                <o:lock v:ext="edit" shapetype="f"/>
              </v:line>
            </w:pict>
          </mc:Fallback>
        </mc:AlternateContent>
      </w:r>
    </w:p>
    <w:p w14:paraId="5D76372E" w14:textId="77777777" w:rsidR="0005241B" w:rsidRPr="0095238E" w:rsidRDefault="0005241B" w:rsidP="0005241B">
      <w:pPr>
        <w:ind w:right="3"/>
        <w:jc w:val="both"/>
        <w:rPr>
          <w:sz w:val="20"/>
          <w:szCs w:val="20"/>
          <w:lang w:val="en-GB"/>
        </w:rPr>
      </w:pPr>
      <w:r w:rsidRPr="0095238E">
        <w:rPr>
          <w:sz w:val="20"/>
          <w:szCs w:val="20"/>
          <w:vertAlign w:val="superscript"/>
          <w:lang w:val="en-GB"/>
        </w:rPr>
        <w:t>4</w:t>
      </w:r>
      <w:r w:rsidRPr="0095238E">
        <w:rPr>
          <w:sz w:val="20"/>
          <w:szCs w:val="20"/>
          <w:lang w:val="en-GB"/>
        </w:rPr>
        <w:t> Đối với trường hợp phải nộp tiền sử dụng đất/tiền thuê đất tính theo giá đất cụ thể thì không ghi mục này (có thêm Quyết định phê duyệt giá đất trong trường hợp này theo quy định).</w:t>
      </w:r>
    </w:p>
    <w:p w14:paraId="1B2FC28B" w14:textId="77777777" w:rsidR="0005241B" w:rsidRPr="0095238E" w:rsidRDefault="0005241B" w:rsidP="0005241B"/>
    <w:p w14:paraId="12471861" w14:textId="77777777" w:rsidR="0005241B" w:rsidRPr="0095238E" w:rsidRDefault="0005241B" w:rsidP="0005241B"/>
    <w:p w14:paraId="4C7EF876" w14:textId="77777777" w:rsidR="0005241B" w:rsidRPr="0095238E" w:rsidRDefault="0005241B" w:rsidP="0005241B"/>
    <w:p w14:paraId="3E0E9BB0" w14:textId="77777777" w:rsidR="0005241B" w:rsidRPr="0095238E" w:rsidRDefault="0005241B" w:rsidP="0005241B"/>
    <w:p w14:paraId="51777A17" w14:textId="77777777" w:rsidR="0005241B" w:rsidRPr="0095238E" w:rsidRDefault="0005241B" w:rsidP="0005241B"/>
    <w:p w14:paraId="6F93A54F" w14:textId="16E41B26" w:rsidR="0005241B" w:rsidRPr="00231351" w:rsidRDefault="0005241B" w:rsidP="0005241B">
      <w:pPr>
        <w:pStyle w:val="Heading1"/>
        <w:spacing w:before="0" w:after="120" w:line="240" w:lineRule="auto"/>
        <w:ind w:firstLine="720"/>
        <w:jc w:val="both"/>
        <w:rPr>
          <w:rFonts w:ascii="Times New Roman" w:hAnsi="Times New Roman"/>
          <w:b/>
          <w:bCs w:val="0"/>
          <w:color w:val="auto"/>
          <w:sz w:val="28"/>
          <w:szCs w:val="28"/>
        </w:rPr>
      </w:pPr>
      <w:r w:rsidRPr="0095238E">
        <w:rPr>
          <w:rFonts w:ascii="Times New Roman" w:hAnsi="Times New Roman"/>
          <w:sz w:val="28"/>
          <w:szCs w:val="28"/>
        </w:rPr>
        <w:br w:type="page"/>
      </w:r>
      <w:r w:rsidRPr="00231351">
        <w:rPr>
          <w:rFonts w:ascii="Times New Roman" w:hAnsi="Times New Roman"/>
          <w:b/>
          <w:bCs w:val="0"/>
          <w:color w:val="auto"/>
          <w:sz w:val="28"/>
          <w:szCs w:val="28"/>
        </w:rPr>
        <w:lastRenderedPageBreak/>
        <w:t xml:space="preserve">9.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w:t>
      </w:r>
      <w:r w:rsidR="00231351" w:rsidRPr="00231351">
        <w:rPr>
          <w:rFonts w:ascii="Times New Roman" w:hAnsi="Times New Roman"/>
          <w:b/>
          <w:bCs w:val="0"/>
          <w:color w:val="auto"/>
          <w:sz w:val="28"/>
          <w:szCs w:val="28"/>
        </w:rPr>
        <w:t>- 1.115634</w:t>
      </w:r>
    </w:p>
    <w:p w14:paraId="0E39C98E" w14:textId="77777777" w:rsidR="0005241B" w:rsidRPr="0095238E" w:rsidRDefault="0005241B" w:rsidP="0005241B">
      <w:pPr>
        <w:spacing w:after="120" w:line="240" w:lineRule="auto"/>
        <w:ind w:firstLine="720"/>
        <w:jc w:val="both"/>
        <w:rPr>
          <w:b/>
          <w:bCs w:val="0"/>
          <w:i/>
        </w:rPr>
      </w:pPr>
      <w:r w:rsidRPr="0095238E">
        <w:rPr>
          <w:b/>
          <w:bCs w:val="0"/>
          <w:i/>
        </w:rPr>
        <w:t>a) Trình tự thực hiện:</w:t>
      </w:r>
    </w:p>
    <w:p w14:paraId="59F5F7D1"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không làm thay đổi tiền sử dụng đất, tiền thuê đất đã nộp:</w:t>
      </w:r>
    </w:p>
    <w:p w14:paraId="4C3105B6"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Người sử dụng đất nộp hồ sơ đề nghị điều chỉnh quyết định giao đất, cho thuê đất, cho phép chuyển mục đích sử dụng đất cho cơ quan tiếp nhận hồ sơ và trả kết quả</w:t>
      </w:r>
      <w:r w:rsidRPr="0095238E">
        <w:rPr>
          <w:b/>
          <w:bCs w:val="0"/>
        </w:rPr>
        <w:t>.</w:t>
      </w:r>
    </w:p>
    <w:p w14:paraId="0FB4E977" w14:textId="77777777" w:rsidR="0005241B" w:rsidRPr="0095238E" w:rsidRDefault="0005241B" w:rsidP="0005241B">
      <w:pPr>
        <w:spacing w:after="120" w:line="240" w:lineRule="auto"/>
        <w:ind w:firstLine="720"/>
        <w:jc w:val="both"/>
      </w:pPr>
      <w:r w:rsidRPr="0095238E">
        <w:t>- Cơ quan nông nghiệp và môi trường cấp xã:</w:t>
      </w:r>
    </w:p>
    <w:p w14:paraId="2A6D459C"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3D14412C" w14:textId="77777777" w:rsidR="0005241B" w:rsidRPr="0095238E" w:rsidRDefault="0005241B" w:rsidP="0005241B">
      <w:pPr>
        <w:spacing w:after="120" w:line="240" w:lineRule="auto"/>
        <w:ind w:firstLine="720"/>
        <w:jc w:val="both"/>
      </w:pPr>
      <w:r w:rsidRPr="0095238E">
        <w:t>+ Kiểm tra thực địa;</w:t>
      </w:r>
    </w:p>
    <w:p w14:paraId="4D15041C"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điều chỉnh quyết định giao đất, cho thuê đất, cho phép chuyển mục đích sử dụng đất.</w:t>
      </w:r>
    </w:p>
    <w:p w14:paraId="3A4B78D2" w14:textId="77777777" w:rsidR="0005241B" w:rsidRPr="0095238E" w:rsidRDefault="0005241B" w:rsidP="0005241B">
      <w:pPr>
        <w:spacing w:after="120" w:line="240" w:lineRule="auto"/>
        <w:ind w:firstLine="720"/>
        <w:jc w:val="both"/>
      </w:pPr>
      <w:r w:rsidRPr="0095238E">
        <w:t>- Ủy ban nhân dân cấp xã xem xét ban hành quyết định điều chỉnh quyết định giao đất, cho thuê đất, cho phép chuyển mục đích sử dụng đất.</w:t>
      </w:r>
    </w:p>
    <w:p w14:paraId="7C66D12C"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0F7390BB"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5F840044"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660B2298"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làm thay đổi tiền sử dụng đất, tiền thuê đất đã nộp mà tiền sử dụng đất, tiền thuê đất xác định lại theo giá đất trong bảng giá đất:</w:t>
      </w:r>
    </w:p>
    <w:p w14:paraId="543AFEA7"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Người sử dụng đất nộp hồ sơ đề nghị điều chỉnh quyết định giao đất, cho thuê đất, cho phép chuyển mục đích sử dụng đất cho cơ quan tiếp nhận hồ sơ và trả kết quả</w:t>
      </w:r>
      <w:r w:rsidRPr="0095238E">
        <w:rPr>
          <w:b/>
          <w:bCs w:val="0"/>
        </w:rPr>
        <w:t>.</w:t>
      </w:r>
    </w:p>
    <w:p w14:paraId="764839E9" w14:textId="77777777" w:rsidR="0005241B" w:rsidRPr="0095238E" w:rsidRDefault="0005241B" w:rsidP="0005241B">
      <w:pPr>
        <w:spacing w:after="120" w:line="240" w:lineRule="auto"/>
        <w:ind w:firstLine="720"/>
        <w:jc w:val="both"/>
      </w:pPr>
      <w:r w:rsidRPr="0095238E">
        <w:t>- Cơ quan nông nghiệp và môi trường cấp xã:</w:t>
      </w:r>
    </w:p>
    <w:p w14:paraId="4BE29967"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4F23E4B3" w14:textId="77777777" w:rsidR="0005241B" w:rsidRPr="0095238E" w:rsidRDefault="0005241B" w:rsidP="0005241B">
      <w:pPr>
        <w:spacing w:after="120" w:line="240" w:lineRule="auto"/>
        <w:ind w:firstLine="720"/>
        <w:jc w:val="both"/>
      </w:pPr>
      <w:r w:rsidRPr="0095238E">
        <w:t>+ Kiểm tra thực địa;</w:t>
      </w:r>
    </w:p>
    <w:p w14:paraId="2F099087" w14:textId="77777777" w:rsidR="0005241B" w:rsidRPr="0095238E" w:rsidRDefault="0005241B" w:rsidP="0005241B">
      <w:pPr>
        <w:spacing w:after="120" w:line="240" w:lineRule="auto"/>
        <w:ind w:firstLine="720"/>
        <w:jc w:val="both"/>
      </w:pPr>
      <w:r w:rsidRPr="0095238E">
        <w:lastRenderedPageBreak/>
        <w:t>+ Hoàn thiện hồ sơ trình Ủy ban nhân dân cấp xã ban hành quyết định điều chỉnh quyết định giao đất, cho thuê đất, cho phép chuyển mục đích sử dụng đất.</w:t>
      </w:r>
    </w:p>
    <w:p w14:paraId="1CFA5B4B" w14:textId="77777777" w:rsidR="0005241B" w:rsidRPr="0095238E" w:rsidRDefault="0005241B" w:rsidP="0005241B">
      <w:pPr>
        <w:spacing w:after="120" w:line="240" w:lineRule="auto"/>
        <w:ind w:firstLine="720"/>
        <w:jc w:val="both"/>
      </w:pPr>
      <w:r w:rsidRPr="0095238E">
        <w:t>- Ủy ban nhân dân cấp xã xem xét ban hành quyết định điều chỉnh quyết định giao đất, cho thuê đất, cho phép chuyển mục đích sử dụng đất.</w:t>
      </w:r>
    </w:p>
    <w:p w14:paraId="4B8D1454" w14:textId="77777777" w:rsidR="0005241B" w:rsidRPr="0095238E" w:rsidRDefault="0005241B" w:rsidP="0005241B">
      <w:pPr>
        <w:spacing w:after="120" w:line="240" w:lineRule="auto"/>
        <w:ind w:firstLine="720"/>
        <w:jc w:val="both"/>
      </w:pPr>
      <w:r w:rsidRPr="0095238E">
        <w:t>- Cơ quan nông nghiệp và môi trường cấp xã chuyển thông tin địa chính thửa đất cho cơ quan thuế theo Mẫu số 10 Phụ lục số 04 ban hành kèm theo Quyết định số 52/2026/QĐ-UBND ngày 30/6/2026 của Ủy ban nhân dân thành phố.</w:t>
      </w:r>
    </w:p>
    <w:p w14:paraId="7E51AA50" w14:textId="77777777" w:rsidR="0005241B" w:rsidRPr="0095238E" w:rsidRDefault="0005241B" w:rsidP="0005241B">
      <w:pPr>
        <w:spacing w:after="120" w:line="240" w:lineRule="auto"/>
        <w:ind w:firstLine="720"/>
        <w:jc w:val="both"/>
      </w:pPr>
      <w:r w:rsidRPr="0095238E">
        <w:t xml:space="preserve">- </w:t>
      </w:r>
      <w:r w:rsidRPr="0095238E">
        <w:rPr>
          <w:spacing w:val="-4"/>
        </w:rPr>
        <w:t>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(nếu có); ban hành thông báo nộp tiền sử dụng đất, tiền thuê đất gửi cho người sử dụng đất. Cơ quan có thẩm quyền xác định tiền sử dụng đất, tiền thuê đất được hoàn trả theo quy định và thông báo cho người sử dụng đất</w:t>
      </w:r>
      <w:r w:rsidRPr="0095238E">
        <w:t>.</w:t>
      </w:r>
    </w:p>
    <w:p w14:paraId="1DFFAA10" w14:textId="77777777" w:rsidR="0005241B" w:rsidRPr="0095238E" w:rsidRDefault="0005241B" w:rsidP="0005241B">
      <w:pPr>
        <w:spacing w:after="120" w:line="240" w:lineRule="auto"/>
        <w:ind w:firstLine="720"/>
        <w:jc w:val="both"/>
      </w:pPr>
      <w:r w:rsidRPr="0095238E">
        <w:t>- Người sử dụng đất nộp bổ sung hoặc được hoàn trả tiền sử dụng đất, tiền thuê đất đã nộp theo pháp luật về tiền sử dụng đất, tiền thuê đất và theo pháp luật về quản lý thuế.</w:t>
      </w:r>
    </w:p>
    <w:p w14:paraId="742BE9F9" w14:textId="77777777" w:rsidR="0005241B" w:rsidRPr="0095238E" w:rsidRDefault="0005241B" w:rsidP="0005241B">
      <w:pPr>
        <w:spacing w:after="120" w:line="240" w:lineRule="auto"/>
        <w:ind w:firstLine="720"/>
        <w:jc w:val="both"/>
      </w:pPr>
      <w:r w:rsidRPr="0095238E">
        <w:t>- Cơ quan thuế gửi văn bản thông báo người sử dụng đất đã hoàn thành việc nộp bổ sung hoặc cơ quan có thẩm quyền gửi văn bản thông báo đã hoàn trả tiền sử dụng đất, tiền thuê đất cho Cơ quan nông nghiệp và môi trường cấp xã.</w:t>
      </w:r>
    </w:p>
    <w:p w14:paraId="53BBDE35"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69486EB1" w14:textId="77777777" w:rsidR="0005241B" w:rsidRPr="0095238E" w:rsidRDefault="0005241B" w:rsidP="0005241B">
      <w:pPr>
        <w:spacing w:after="120" w:line="240" w:lineRule="auto"/>
        <w:ind w:firstLine="720"/>
        <w:jc w:val="both"/>
      </w:pPr>
      <w:r w:rsidRPr="0095238E">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1ACB7B88"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0B4ED438" w14:textId="77777777" w:rsidR="0005241B" w:rsidRPr="0095238E" w:rsidRDefault="0005241B" w:rsidP="0005241B">
      <w:pPr>
        <w:spacing w:after="120" w:line="240" w:lineRule="auto"/>
        <w:ind w:firstLine="720"/>
        <w:jc w:val="both"/>
        <w:rPr>
          <w:i/>
          <w:iCs/>
        </w:rPr>
      </w:pPr>
      <w:r w:rsidRPr="0095238E">
        <w:rPr>
          <w:i/>
          <w:iCs/>
        </w:rPr>
        <w:t>* Trình tự thực hiện đối với trường hợp làm thay đổi tiền sử dụng đất, tiền thuê đất đã nộp mà tiền sử dụng đất, tiền thuê đất xác định lại theo giá đất cụ thể; bảng giá đất, hệ số điều chỉnh giá đất:</w:t>
      </w:r>
    </w:p>
    <w:p w14:paraId="6A302A94" w14:textId="77777777" w:rsidR="0005241B" w:rsidRPr="0095238E" w:rsidRDefault="0005241B" w:rsidP="0005241B">
      <w:pPr>
        <w:spacing w:after="120" w:line="240" w:lineRule="auto"/>
        <w:ind w:firstLine="720"/>
        <w:jc w:val="both"/>
        <w:rPr>
          <w:b/>
          <w:bCs w:val="0"/>
        </w:rPr>
      </w:pPr>
      <w:r w:rsidRPr="0095238E">
        <w:rPr>
          <w:b/>
          <w:bCs w:val="0"/>
        </w:rPr>
        <w:t xml:space="preserve">- </w:t>
      </w:r>
      <w:r w:rsidRPr="0095238E">
        <w:rPr>
          <w:rStyle w:val="fontstyle01"/>
          <w:b w:val="0"/>
          <w:bCs/>
          <w:color w:val="auto"/>
        </w:rPr>
        <w:t>Người sử dụng đất nộp hồ sơ đề nghị điều chỉnh quyết định giao đất, cho thuê đất, cho phép chuyển mục đích sử dụng đất cho cơ quan tiếp nhận hồ sơ và trả kết quả</w:t>
      </w:r>
      <w:r w:rsidRPr="0095238E">
        <w:rPr>
          <w:b/>
          <w:bCs w:val="0"/>
        </w:rPr>
        <w:t>.</w:t>
      </w:r>
    </w:p>
    <w:p w14:paraId="54DE5F7C" w14:textId="77777777" w:rsidR="0005241B" w:rsidRPr="0095238E" w:rsidRDefault="0005241B" w:rsidP="0005241B">
      <w:pPr>
        <w:spacing w:after="120" w:line="240" w:lineRule="auto"/>
        <w:ind w:firstLine="720"/>
        <w:jc w:val="both"/>
      </w:pPr>
      <w:r w:rsidRPr="0095238E">
        <w:t>- Cơ quan nông nghiệp và môi trường cấp xã:</w:t>
      </w:r>
    </w:p>
    <w:p w14:paraId="7201EB37" w14:textId="77777777" w:rsidR="0005241B" w:rsidRPr="0095238E" w:rsidRDefault="0005241B" w:rsidP="0005241B">
      <w:pPr>
        <w:spacing w:after="120" w:line="240" w:lineRule="auto"/>
        <w:ind w:firstLine="720"/>
        <w:jc w:val="both"/>
      </w:pPr>
      <w:r w:rsidRPr="0095238E">
        <w:t>+ Rà soát, kiểm tra hồ sơ; Hướng dẫn người nộp hồ sơ làm lại hồ sơ hoặc bổ sung hồ sơ và nộp lại đối với trường hợp hồ sơ không đầy đủ, không hợp lệ;</w:t>
      </w:r>
    </w:p>
    <w:p w14:paraId="4EA98EA5" w14:textId="77777777" w:rsidR="0005241B" w:rsidRPr="0095238E" w:rsidRDefault="0005241B" w:rsidP="0005241B">
      <w:pPr>
        <w:spacing w:after="120" w:line="240" w:lineRule="auto"/>
        <w:ind w:firstLine="720"/>
        <w:jc w:val="both"/>
      </w:pPr>
      <w:r w:rsidRPr="0095238E">
        <w:t>+ Kiểm tra thực địa;</w:t>
      </w:r>
    </w:p>
    <w:p w14:paraId="59D23EE9" w14:textId="77777777" w:rsidR="0005241B" w:rsidRPr="0095238E" w:rsidRDefault="0005241B" w:rsidP="0005241B">
      <w:pPr>
        <w:spacing w:after="120" w:line="240" w:lineRule="auto"/>
        <w:ind w:firstLine="720"/>
        <w:jc w:val="both"/>
      </w:pPr>
      <w:r w:rsidRPr="0095238E">
        <w:t>+ Hoàn thiện hồ sơ trình Ủy ban nhân dân cấp xã ban hành quyết định điều chỉnh quyết định giao đất, cho thuê đất, cho phép chuyển mục đích sử dụng đất.</w:t>
      </w:r>
    </w:p>
    <w:p w14:paraId="71C44ADB" w14:textId="77777777" w:rsidR="0005241B" w:rsidRPr="0095238E" w:rsidRDefault="0005241B" w:rsidP="0005241B">
      <w:pPr>
        <w:spacing w:after="120" w:line="240" w:lineRule="auto"/>
        <w:ind w:firstLine="720"/>
        <w:jc w:val="both"/>
      </w:pPr>
      <w:r w:rsidRPr="0095238E">
        <w:lastRenderedPageBreak/>
        <w:t>- Ủy ban nhân dân cấp xã xem xét ban hành quyết định điều chỉnh quyết định giao đất, cho thuê đất, cho phép chuyển mục đích sử dụng đất và gửi Cơ quan nông nghiệp và môi trường cấp xã.</w:t>
      </w:r>
    </w:p>
    <w:p w14:paraId="1278A813" w14:textId="77777777" w:rsidR="0005241B" w:rsidRPr="0095238E" w:rsidRDefault="0005241B" w:rsidP="0005241B">
      <w:pPr>
        <w:spacing w:after="120" w:line="240" w:lineRule="auto"/>
        <w:ind w:firstLine="720"/>
        <w:jc w:val="both"/>
      </w:pPr>
      <w:r w:rsidRPr="0095238E">
        <w:t>- Cơ quan xây dựng cấp xã xác định chi phí xây dựng hạ tầng theo quy định của pháp luật về xây dựng và chuyển thông tin đến cơ quan nông nghiệp và môi trường cùng cấp đối với trường hợp phải xác định chi phí hạ tầng để ghi trong phiếu chuyển thông tin cho cơ quan thuế (đối với trường hợp tính tiền sử dụng đất, tiền thuê đất theo Bảng giá đất, hệ số điều chỉnh giá đất).</w:t>
      </w:r>
    </w:p>
    <w:p w14:paraId="39D4A5C3" w14:textId="77777777" w:rsidR="0005241B" w:rsidRPr="0095238E" w:rsidRDefault="0005241B" w:rsidP="0005241B">
      <w:pPr>
        <w:spacing w:after="120" w:line="240" w:lineRule="auto"/>
        <w:ind w:firstLine="720"/>
        <w:jc w:val="both"/>
      </w:pPr>
      <w:r w:rsidRPr="0095238E">
        <w:t>- Cơ quan nông nghiệp và môi trường cấp xã:</w:t>
      </w:r>
    </w:p>
    <w:p w14:paraId="2DE800E8" w14:textId="77777777" w:rsidR="0005241B" w:rsidRPr="0095238E" w:rsidRDefault="0005241B" w:rsidP="0005241B">
      <w:pPr>
        <w:spacing w:after="120" w:line="240" w:lineRule="auto"/>
        <w:ind w:firstLine="720"/>
        <w:jc w:val="both"/>
        <w:rPr>
          <w:lang w:val="vi-VN"/>
        </w:rPr>
      </w:pPr>
      <w:r w:rsidRPr="0095238E">
        <w:t>+ T</w:t>
      </w:r>
      <w:r w:rsidRPr="0095238E">
        <w:rPr>
          <w:lang w:val="vi-VN"/>
        </w:rPr>
        <w:t>ổ chức việc xác định giá đất cụ thể, trình Chủ tịch Ủy ban nhân dân cấp xã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r w:rsidRPr="0095238E">
        <w:t xml:space="preserve"> (đối với trường hợp tính tiền sử dụng đất, tiền thuê đất theo giá đất cụ thể).</w:t>
      </w:r>
    </w:p>
    <w:p w14:paraId="3877A0AB" w14:textId="77777777" w:rsidR="0005241B" w:rsidRPr="0095238E" w:rsidRDefault="0005241B" w:rsidP="0005241B">
      <w:pPr>
        <w:spacing w:after="120" w:line="240" w:lineRule="auto"/>
        <w:ind w:firstLine="720"/>
        <w:jc w:val="both"/>
      </w:pPr>
      <w:r w:rsidRPr="0095238E">
        <w:t>+ Chuyển thông tin địa chính thửa đất cho Cơ quan thuế đối với trường hợp áp dụng bảng giá đất, hệ số điều chỉnh giá đất hoặc trường hợp phải xác định nghĩa vụ tài chính khác phải nộp; chuyển thông tin về diện tích đất chuyên trồng lúa phải nộp tiền để nhà nước bổ sung diện tích đất chuyên trồng lúa bị mất hoặc tăng hiệu quả sử dụng đất trồng lúa (nếu có) đến Cơ quan tài chính cấp xã.</w:t>
      </w:r>
    </w:p>
    <w:p w14:paraId="605B9889" w14:textId="77777777" w:rsidR="0005241B" w:rsidRPr="0095238E" w:rsidRDefault="0005241B" w:rsidP="0005241B">
      <w:pPr>
        <w:spacing w:after="120" w:line="240" w:lineRule="auto"/>
        <w:ind w:firstLine="720"/>
        <w:jc w:val="both"/>
      </w:pPr>
      <w:r w:rsidRPr="0095238E">
        <w:t>- Chủ tịch Ủy ban nhân dân cấp xã xem xét ban hành quyết định phê duyệt giá đất cụ thể đối với trường hợp tính tiền sử dụng đất, tiền thuê đất theo giá đất cụ thể.</w:t>
      </w:r>
    </w:p>
    <w:p w14:paraId="34F7A67F" w14:textId="77777777" w:rsidR="0005241B" w:rsidRPr="0095238E" w:rsidRDefault="0005241B" w:rsidP="0005241B">
      <w:pPr>
        <w:spacing w:after="120" w:line="240" w:lineRule="auto"/>
        <w:ind w:firstLine="720"/>
        <w:jc w:val="both"/>
        <w:rPr>
          <w:spacing w:val="-2"/>
        </w:rPr>
      </w:pPr>
      <w:r w:rsidRPr="0095238E">
        <w:rPr>
          <w:spacing w:val="-2"/>
        </w:rPr>
        <w:t>- Cơ quan thuế xác định tiền sử dụng đất, tiền thuê đất phải nộp theo quy định; tiền thuê đất được miễn đối với trường hợp được miễn một số năm theo quy định của Chính phủ về tiền sử dụng đất, tiền thuê đất; các nghĩa vụ tài chính khác phải nộp theo quy định (nếu có); ban hành thông báo nộp tiền sử dụng đất, tiền thuê đất gửi cho người sử dụng đất. Cơ quan có thẩm quyền xác định tiền sử dụng đất, tiền thuê đất được hoàn trả theo quy định và thông báo cho người sử dụng đất.</w:t>
      </w:r>
    </w:p>
    <w:p w14:paraId="1BBB311A" w14:textId="77777777" w:rsidR="0005241B" w:rsidRPr="0095238E" w:rsidRDefault="0005241B" w:rsidP="0005241B">
      <w:pPr>
        <w:spacing w:after="120" w:line="240" w:lineRule="auto"/>
        <w:ind w:firstLine="720"/>
        <w:jc w:val="both"/>
      </w:pPr>
      <w:r w:rsidRPr="0095238E">
        <w:t>- Người sử dụng đất nộp bổ sung hoặc được hoàn trả tiền sử dụng đất, tiền thuê đất đã nộp theo pháp luật về tiền sử dụng đất, tiền thuê đất và theo pháp luật về quản lý thuế.</w:t>
      </w:r>
    </w:p>
    <w:p w14:paraId="7757798D" w14:textId="77777777" w:rsidR="0005241B" w:rsidRPr="0095238E" w:rsidRDefault="0005241B" w:rsidP="0005241B">
      <w:pPr>
        <w:spacing w:after="120" w:line="240" w:lineRule="auto"/>
        <w:ind w:firstLine="720"/>
        <w:jc w:val="both"/>
      </w:pPr>
      <w:r w:rsidRPr="0095238E">
        <w:t>- Cơ quan thuế gửi văn bản thông báo người sử dụng đất đã hoàn thành việc nộp bổ sung hoặc cơ quan có thẩm quyền gửi văn bản thông báo đã hoàn trả tiền sử dụng đất, tiền thuê đất cho Cơ quan nông nghiệp và môi trường cấp xã.</w:t>
      </w:r>
    </w:p>
    <w:p w14:paraId="71DEFE85" w14:textId="77777777" w:rsidR="0005241B" w:rsidRPr="0095238E" w:rsidRDefault="0005241B" w:rsidP="0005241B">
      <w:pPr>
        <w:spacing w:after="120" w:line="240" w:lineRule="auto"/>
        <w:ind w:firstLine="720"/>
        <w:jc w:val="both"/>
      </w:pPr>
      <w:r w:rsidRPr="0095238E">
        <w:t>- Cơ quan nông nghiệp và môi trường cấp xã trình Chủ tịch Ủy ban nhân dân cấp xã ký hợp đồng thuê đất theo Mẫu số 05a Phụ lục ban hành kèm theo Nghị định số 102/2024/NĐ-CP hoặc Phụ lục hợp đồng thuê đất (nếu người sử dụng đất có nhu cầu).</w:t>
      </w:r>
    </w:p>
    <w:p w14:paraId="12D72E87" w14:textId="77777777" w:rsidR="0005241B" w:rsidRPr="0095238E" w:rsidRDefault="0005241B" w:rsidP="0005241B">
      <w:pPr>
        <w:spacing w:after="120" w:line="240" w:lineRule="auto"/>
        <w:ind w:firstLine="720"/>
        <w:jc w:val="both"/>
      </w:pPr>
      <w:r w:rsidRPr="0095238E">
        <w:lastRenderedPageBreak/>
        <w:t>- Chủ tịch Ủy ban nhân dân cấp xã ký cấp Giấy chứng nhận hoặc ký xác nhận trên Giấy chứng nhận đã cấp; chuyển hồ sơ đến Chi nhánh Văn phòng Đăng ký đất đai; trao Giấy chứng nhận cho người sử dụng đất.</w:t>
      </w:r>
    </w:p>
    <w:p w14:paraId="6420AE68" w14:textId="77777777" w:rsidR="0005241B" w:rsidRPr="0095238E" w:rsidRDefault="0005241B" w:rsidP="0005241B">
      <w:pPr>
        <w:spacing w:after="120" w:line="240" w:lineRule="auto"/>
        <w:ind w:firstLine="720"/>
        <w:jc w:val="both"/>
      </w:pPr>
      <w:r w:rsidRPr="0095238E">
        <w:t>- Chi nhánh Văn phòng Đăng ký đất đai có trách nhiệm chỉnh lý, cập nhật cơ sở dữ liệu đất đai, hồ sơ địa chính.</w:t>
      </w:r>
    </w:p>
    <w:p w14:paraId="54CFC2EB"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417583DE"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5450B4F6"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373B2EFD" w14:textId="77777777" w:rsidR="0005241B" w:rsidRPr="0095238E" w:rsidRDefault="0005241B" w:rsidP="0005241B">
      <w:pPr>
        <w:spacing w:after="120" w:line="240" w:lineRule="auto"/>
        <w:ind w:firstLine="709"/>
        <w:jc w:val="both"/>
      </w:pPr>
      <w:r w:rsidRPr="0095238E">
        <w:t>- Nộp thông qua dịch vụ bưu chính công ích.</w:t>
      </w:r>
    </w:p>
    <w:p w14:paraId="74866FC8"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647B3D9F"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66F7E13D" w14:textId="77777777" w:rsidR="0005241B" w:rsidRPr="0095238E" w:rsidRDefault="0005241B" w:rsidP="0005241B">
      <w:pPr>
        <w:spacing w:after="120" w:line="240" w:lineRule="auto"/>
        <w:ind w:firstLine="720"/>
        <w:jc w:val="both"/>
      </w:pPr>
      <w:r w:rsidRPr="0095238E">
        <w:t>* Thành phần hồ sơ:</w:t>
      </w:r>
    </w:p>
    <w:p w14:paraId="4E88D141" w14:textId="77777777" w:rsidR="0005241B" w:rsidRPr="0095238E" w:rsidRDefault="0005241B" w:rsidP="0005241B">
      <w:pPr>
        <w:spacing w:after="120" w:line="240" w:lineRule="auto"/>
        <w:ind w:firstLine="720"/>
        <w:jc w:val="both"/>
      </w:pPr>
      <w:r w:rsidRPr="0095238E">
        <w:t>- Đơn đề nghị điều chỉnh quyết định giao đất, cho thuê đất, cho phép chuyển mục đích sử dụng đất theo Mẫu số 04 Phụ lục số 04 ban hành kèm theo Quyết định số 52/2026/QĐ-UBND ngày 30/6/2026 của Ủy ban nhân dân thành phố (bản chính).</w:t>
      </w:r>
    </w:p>
    <w:p w14:paraId="71D07A42" w14:textId="77777777" w:rsidR="0005241B" w:rsidRPr="0095238E" w:rsidRDefault="0005241B" w:rsidP="0005241B">
      <w:pPr>
        <w:spacing w:after="120" w:line="240" w:lineRule="auto"/>
        <w:ind w:firstLine="720"/>
        <w:jc w:val="both"/>
      </w:pPr>
      <w:r w:rsidRPr="0095238E">
        <w:t xml:space="preserve">- Bản trích lục bản đồ địa chính hoặc trích đo bản đồ địa chính. </w:t>
      </w:r>
    </w:p>
    <w:p w14:paraId="65EF3966" w14:textId="77777777" w:rsidR="0005241B" w:rsidRPr="0095238E" w:rsidRDefault="0005241B" w:rsidP="0005241B">
      <w:pPr>
        <w:spacing w:after="120" w:line="240" w:lineRule="auto"/>
        <w:ind w:firstLine="720"/>
        <w:jc w:val="both"/>
      </w:pPr>
      <w:r w:rsidRPr="0095238E">
        <w:t>* Số lượng hồ sơ: 01 bộ.</w:t>
      </w:r>
    </w:p>
    <w:p w14:paraId="2579EEF9"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51D19608" w14:textId="77777777" w:rsidR="0005241B" w:rsidRPr="0095238E" w:rsidRDefault="0005241B" w:rsidP="0005241B">
      <w:pPr>
        <w:spacing w:after="120" w:line="240" w:lineRule="auto"/>
        <w:ind w:firstLine="720"/>
        <w:jc w:val="both"/>
      </w:pPr>
      <w:r w:rsidRPr="0095238E">
        <w:t>- Không quá 10 ngày làm việc kể từ ngày nhận được hồ sơ đầy đủ, chính xác.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20 ngày làm việc kể từ ngày nhận được hồ sơ đầy đủ, chính xác.</w:t>
      </w:r>
    </w:p>
    <w:p w14:paraId="707586FF" w14:textId="77777777" w:rsidR="0005241B" w:rsidRPr="0095238E" w:rsidRDefault="0005241B" w:rsidP="0005241B">
      <w:pPr>
        <w:spacing w:after="120" w:line="240" w:lineRule="auto"/>
        <w:ind w:firstLine="720"/>
        <w:jc w:val="both"/>
      </w:pPr>
      <w:r w:rsidRPr="0095238E">
        <w:t>- Thời hạn giải quyết nêu trên không bao gồm: Thời gian xác định trường hợp được miễn tiền sử dụng đất, tiền thuê đất cho cả thời gian thuê theo quy định của pháp luật về tiền sử dụng đất, tiền thuê đất (bao gồm thời gian lấy ý kiến của các cơ quan chuyên môn có liên quan về việc miễn tiền sử dụng đất, miễn tiền thuê đất cho cả thời gian thuê); Thời gian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14:paraId="67C8D986" w14:textId="77777777" w:rsidR="0005241B" w:rsidRPr="0095238E" w:rsidRDefault="0005241B" w:rsidP="0005241B">
      <w:pPr>
        <w:spacing w:after="120" w:line="240" w:lineRule="auto"/>
        <w:ind w:firstLine="720"/>
        <w:jc w:val="both"/>
      </w:pPr>
      <w:r w:rsidRPr="0095238E">
        <w:rPr>
          <w:b/>
          <w:bCs w:val="0"/>
          <w:i/>
          <w:iCs/>
        </w:rPr>
        <w:t xml:space="preserve">đ) Đối tượng thực hiện thủ tục hành chính: </w:t>
      </w:r>
      <w:r w:rsidRPr="0095238E">
        <w:t>Cá nhân, cộng đồng dân cư.</w:t>
      </w:r>
    </w:p>
    <w:p w14:paraId="1F4DD14F" w14:textId="77777777" w:rsidR="0005241B" w:rsidRPr="0095238E" w:rsidRDefault="0005241B" w:rsidP="0005241B">
      <w:pPr>
        <w:spacing w:after="120" w:line="240" w:lineRule="auto"/>
        <w:ind w:firstLine="720"/>
        <w:rPr>
          <w:b/>
          <w:bCs w:val="0"/>
          <w:i/>
          <w:iCs/>
        </w:rPr>
      </w:pPr>
      <w:r w:rsidRPr="0095238E">
        <w:rPr>
          <w:b/>
          <w:bCs w:val="0"/>
          <w:i/>
          <w:iCs/>
        </w:rPr>
        <w:t>e) Cơ quan thực hiện thủ tục hành chính:</w:t>
      </w:r>
    </w:p>
    <w:p w14:paraId="07637F32" w14:textId="77777777" w:rsidR="0005241B" w:rsidRPr="0095238E" w:rsidRDefault="0005241B" w:rsidP="0005241B">
      <w:pPr>
        <w:spacing w:after="120" w:line="240" w:lineRule="auto"/>
        <w:ind w:firstLine="720"/>
      </w:pPr>
      <w:r w:rsidRPr="0095238E">
        <w:lastRenderedPageBreak/>
        <w:t>- Cơ quan có thẩm quyền quyết định: Ủy ban nhân dân cấp xã.</w:t>
      </w:r>
    </w:p>
    <w:p w14:paraId="0F135D2F" w14:textId="77777777" w:rsidR="0005241B" w:rsidRPr="0095238E" w:rsidRDefault="0005241B" w:rsidP="0005241B">
      <w:pPr>
        <w:spacing w:after="120" w:line="240" w:lineRule="auto"/>
        <w:ind w:firstLine="720"/>
      </w:pPr>
      <w:r w:rsidRPr="0095238E">
        <w:t>- Cơ quan trực tiếp thực hiện thủ tục hành chính: Cơ quan nông nghiệp và môi trường cấp xã.</w:t>
      </w:r>
    </w:p>
    <w:p w14:paraId="74EA9A81" w14:textId="77777777" w:rsidR="0005241B" w:rsidRPr="0095238E" w:rsidRDefault="0005241B" w:rsidP="0005241B">
      <w:pPr>
        <w:spacing w:after="120" w:line="240" w:lineRule="auto"/>
        <w:ind w:firstLine="720"/>
        <w:jc w:val="both"/>
      </w:pPr>
      <w:r w:rsidRPr="0095238E">
        <w:t>- Cơ quan phối hợp (nếu có): Chi nhánh Văn phòng Đăng ký đất đai, cơ quan thuế, cơ quan chuyên môn có liên quan khác.</w:t>
      </w:r>
    </w:p>
    <w:p w14:paraId="67363D2C" w14:textId="77777777" w:rsidR="0005241B" w:rsidRPr="0095238E" w:rsidRDefault="0005241B" w:rsidP="0005241B">
      <w:pPr>
        <w:spacing w:after="120" w:line="240" w:lineRule="auto"/>
        <w:ind w:firstLine="720"/>
        <w:jc w:val="both"/>
        <w:rPr>
          <w:b/>
          <w:bCs w:val="0"/>
          <w:i/>
          <w:iCs/>
        </w:rPr>
      </w:pPr>
      <w:r w:rsidRPr="0095238E">
        <w:rPr>
          <w:b/>
          <w:bCs w:val="0"/>
          <w:i/>
          <w:iCs/>
        </w:rPr>
        <w:t>g) Kết quả giải quyết thủ tục hành chính:</w:t>
      </w:r>
    </w:p>
    <w:p w14:paraId="26D5B9FF" w14:textId="77777777" w:rsidR="0005241B" w:rsidRPr="0095238E" w:rsidRDefault="0005241B" w:rsidP="0005241B">
      <w:pPr>
        <w:spacing w:after="120" w:line="240" w:lineRule="auto"/>
        <w:ind w:firstLine="720"/>
        <w:jc w:val="both"/>
      </w:pPr>
      <w:r w:rsidRPr="0095238E">
        <w:t>- Quyết định điều chỉnh quyết định giao đất, cho thuê đất, cho phép chuyển mục đích sử dụng đất theo Mẫu số 09 Phụ lục số 04 ban hành kèm theo Quyết định số 52/2026/QĐ-UBND ngày 30/6/2026 của Ủy ban nhân dân thành phố;</w:t>
      </w:r>
    </w:p>
    <w:p w14:paraId="704D2C86" w14:textId="77777777" w:rsidR="0005241B" w:rsidRPr="0095238E" w:rsidRDefault="0005241B" w:rsidP="0005241B">
      <w:pPr>
        <w:spacing w:after="120" w:line="240" w:lineRule="auto"/>
        <w:ind w:firstLine="709"/>
        <w:jc w:val="both"/>
      </w:pPr>
      <w:r w:rsidRPr="0095238E">
        <w:t>- Giấy chứng nhận quyền sử dụng đất (nếu có).</w:t>
      </w:r>
    </w:p>
    <w:p w14:paraId="5BB1F60E" w14:textId="77777777" w:rsidR="0005241B" w:rsidRPr="0095238E" w:rsidRDefault="0005241B" w:rsidP="0005241B">
      <w:pPr>
        <w:spacing w:after="120" w:line="240" w:lineRule="auto"/>
        <w:ind w:firstLine="709"/>
        <w:jc w:val="both"/>
        <w:rPr>
          <w:lang w:val="vi"/>
        </w:rPr>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55396E25" w14:textId="77777777" w:rsidR="0005241B" w:rsidRPr="0095238E" w:rsidRDefault="0005241B" w:rsidP="0005241B">
      <w:pPr>
        <w:spacing w:after="120" w:line="240" w:lineRule="auto"/>
        <w:ind w:firstLine="709"/>
        <w:jc w:val="both"/>
      </w:pPr>
      <w:r w:rsidRPr="0095238E">
        <w:t xml:space="preserve">- Lệ phí cấp Giấy chứng nhận: </w:t>
      </w:r>
    </w:p>
    <w:p w14:paraId="17437356"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93"/>
        <w:gridCol w:w="1520"/>
        <w:gridCol w:w="1513"/>
        <w:gridCol w:w="1513"/>
        <w:gridCol w:w="1513"/>
      </w:tblGrid>
      <w:tr w:rsidR="0005241B" w:rsidRPr="0095238E" w14:paraId="78EA3BA0" w14:textId="77777777" w:rsidTr="005A316E">
        <w:tc>
          <w:tcPr>
            <w:tcW w:w="817" w:type="dxa"/>
            <w:vMerge w:val="restart"/>
          </w:tcPr>
          <w:p w14:paraId="11AC6151"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1D1E274F"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8D6D519"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54B9D9ED"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06C54BFD" w14:textId="77777777" w:rsidTr="005A316E">
        <w:tc>
          <w:tcPr>
            <w:tcW w:w="817" w:type="dxa"/>
            <w:vMerge/>
          </w:tcPr>
          <w:p w14:paraId="4CFE63DB" w14:textId="77777777" w:rsidR="0005241B" w:rsidRPr="0095238E" w:rsidRDefault="0005241B" w:rsidP="005A316E">
            <w:pPr>
              <w:spacing w:after="120" w:line="240" w:lineRule="auto"/>
              <w:jc w:val="both"/>
              <w:rPr>
                <w:b/>
                <w:bCs w:val="0"/>
              </w:rPr>
            </w:pPr>
          </w:p>
        </w:tc>
        <w:tc>
          <w:tcPr>
            <w:tcW w:w="2278" w:type="dxa"/>
            <w:vMerge/>
          </w:tcPr>
          <w:p w14:paraId="5649B6C7" w14:textId="77777777" w:rsidR="0005241B" w:rsidRPr="0095238E" w:rsidRDefault="0005241B" w:rsidP="005A316E">
            <w:pPr>
              <w:spacing w:after="120" w:line="240" w:lineRule="auto"/>
              <w:jc w:val="both"/>
              <w:rPr>
                <w:b/>
                <w:bCs w:val="0"/>
              </w:rPr>
            </w:pPr>
          </w:p>
        </w:tc>
        <w:tc>
          <w:tcPr>
            <w:tcW w:w="1548" w:type="dxa"/>
            <w:vMerge/>
          </w:tcPr>
          <w:p w14:paraId="64F5D18C" w14:textId="77777777" w:rsidR="0005241B" w:rsidRPr="0095238E" w:rsidRDefault="0005241B" w:rsidP="005A316E">
            <w:pPr>
              <w:spacing w:after="120" w:line="240" w:lineRule="auto"/>
              <w:jc w:val="both"/>
              <w:rPr>
                <w:b/>
                <w:bCs w:val="0"/>
              </w:rPr>
            </w:pPr>
          </w:p>
        </w:tc>
        <w:tc>
          <w:tcPr>
            <w:tcW w:w="1548" w:type="dxa"/>
          </w:tcPr>
          <w:p w14:paraId="4574DF38"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FA44EBF"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D6DC256"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58A1F96" w14:textId="77777777" w:rsidTr="005A316E">
        <w:tc>
          <w:tcPr>
            <w:tcW w:w="817" w:type="dxa"/>
          </w:tcPr>
          <w:p w14:paraId="5A00EE38" w14:textId="77777777" w:rsidR="0005241B" w:rsidRPr="0095238E" w:rsidRDefault="0005241B" w:rsidP="005A316E">
            <w:pPr>
              <w:spacing w:after="120" w:line="240" w:lineRule="auto"/>
              <w:jc w:val="both"/>
              <w:rPr>
                <w:b/>
                <w:bCs w:val="0"/>
              </w:rPr>
            </w:pPr>
          </w:p>
        </w:tc>
        <w:tc>
          <w:tcPr>
            <w:tcW w:w="8470" w:type="dxa"/>
            <w:gridSpan w:val="5"/>
          </w:tcPr>
          <w:p w14:paraId="70BFB4DB"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42557230" w14:textId="77777777" w:rsidTr="005A316E">
        <w:tc>
          <w:tcPr>
            <w:tcW w:w="817" w:type="dxa"/>
          </w:tcPr>
          <w:p w14:paraId="1EEA71DF" w14:textId="77777777" w:rsidR="0005241B" w:rsidRPr="0095238E" w:rsidRDefault="0005241B" w:rsidP="005A316E">
            <w:pPr>
              <w:spacing w:after="120" w:line="240" w:lineRule="auto"/>
              <w:jc w:val="both"/>
            </w:pPr>
            <w:r w:rsidRPr="0095238E">
              <w:t>1</w:t>
            </w:r>
          </w:p>
        </w:tc>
        <w:tc>
          <w:tcPr>
            <w:tcW w:w="2278" w:type="dxa"/>
          </w:tcPr>
          <w:p w14:paraId="231F2A37" w14:textId="77777777" w:rsidR="0005241B" w:rsidRPr="0095238E" w:rsidRDefault="0005241B" w:rsidP="005A316E">
            <w:pPr>
              <w:spacing w:after="120" w:line="240" w:lineRule="auto"/>
              <w:jc w:val="both"/>
            </w:pPr>
            <w:r w:rsidRPr="0095238E">
              <w:t>Cấp Giấy chứng nhận lần đầu</w:t>
            </w:r>
          </w:p>
        </w:tc>
        <w:tc>
          <w:tcPr>
            <w:tcW w:w="1548" w:type="dxa"/>
          </w:tcPr>
          <w:p w14:paraId="7DA34E47" w14:textId="77777777" w:rsidR="0005241B" w:rsidRPr="0095238E" w:rsidRDefault="0005241B" w:rsidP="005A316E">
            <w:pPr>
              <w:spacing w:after="120" w:line="240" w:lineRule="auto"/>
              <w:jc w:val="both"/>
            </w:pPr>
            <w:r w:rsidRPr="0095238E">
              <w:t>Hồ sơ/Giấy chứng nhận</w:t>
            </w:r>
          </w:p>
        </w:tc>
        <w:tc>
          <w:tcPr>
            <w:tcW w:w="1548" w:type="dxa"/>
          </w:tcPr>
          <w:p w14:paraId="7CFEF2E0" w14:textId="77777777" w:rsidR="0005241B" w:rsidRPr="0095238E" w:rsidRDefault="0005241B" w:rsidP="005A316E">
            <w:pPr>
              <w:spacing w:after="120" w:line="240" w:lineRule="auto"/>
              <w:jc w:val="both"/>
            </w:pPr>
            <w:r w:rsidRPr="0095238E">
              <w:t>35.000</w:t>
            </w:r>
          </w:p>
        </w:tc>
        <w:tc>
          <w:tcPr>
            <w:tcW w:w="1548" w:type="dxa"/>
          </w:tcPr>
          <w:p w14:paraId="5BB86998" w14:textId="77777777" w:rsidR="0005241B" w:rsidRPr="0095238E" w:rsidRDefault="0005241B" w:rsidP="005A316E">
            <w:pPr>
              <w:spacing w:after="120" w:line="240" w:lineRule="auto"/>
              <w:jc w:val="both"/>
            </w:pPr>
            <w:r w:rsidRPr="0095238E">
              <w:t>35.000</w:t>
            </w:r>
          </w:p>
        </w:tc>
        <w:tc>
          <w:tcPr>
            <w:tcW w:w="1548" w:type="dxa"/>
          </w:tcPr>
          <w:p w14:paraId="4CB7CD8D" w14:textId="77777777" w:rsidR="0005241B" w:rsidRPr="0095238E" w:rsidRDefault="0005241B" w:rsidP="005A316E">
            <w:pPr>
              <w:spacing w:after="120" w:line="240" w:lineRule="auto"/>
              <w:jc w:val="both"/>
            </w:pPr>
            <w:r w:rsidRPr="0095238E">
              <w:t>35.000</w:t>
            </w:r>
          </w:p>
        </w:tc>
      </w:tr>
      <w:tr w:rsidR="0005241B" w:rsidRPr="0095238E" w14:paraId="49C8936C" w14:textId="77777777" w:rsidTr="005A316E">
        <w:tc>
          <w:tcPr>
            <w:tcW w:w="817" w:type="dxa"/>
          </w:tcPr>
          <w:p w14:paraId="630A7EB7" w14:textId="77777777" w:rsidR="0005241B" w:rsidRPr="0095238E" w:rsidRDefault="0005241B" w:rsidP="005A316E">
            <w:pPr>
              <w:spacing w:after="120" w:line="240" w:lineRule="auto"/>
              <w:jc w:val="both"/>
            </w:pPr>
            <w:r w:rsidRPr="0095238E">
              <w:t>2</w:t>
            </w:r>
          </w:p>
        </w:tc>
        <w:tc>
          <w:tcPr>
            <w:tcW w:w="2278" w:type="dxa"/>
          </w:tcPr>
          <w:p w14:paraId="24AC262C"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7B412AD7" w14:textId="77777777" w:rsidR="0005241B" w:rsidRPr="0095238E" w:rsidRDefault="0005241B" w:rsidP="005A316E">
            <w:pPr>
              <w:spacing w:after="120" w:line="240" w:lineRule="auto"/>
              <w:jc w:val="both"/>
            </w:pPr>
            <w:r w:rsidRPr="0095238E">
              <w:t>Hồ sơ/Giấy chứng nhận</w:t>
            </w:r>
          </w:p>
        </w:tc>
        <w:tc>
          <w:tcPr>
            <w:tcW w:w="1548" w:type="dxa"/>
          </w:tcPr>
          <w:p w14:paraId="0E15778A" w14:textId="77777777" w:rsidR="0005241B" w:rsidRPr="0095238E" w:rsidRDefault="0005241B" w:rsidP="005A316E">
            <w:pPr>
              <w:spacing w:after="120" w:line="240" w:lineRule="auto"/>
              <w:jc w:val="both"/>
            </w:pPr>
            <w:r w:rsidRPr="0095238E">
              <w:t>25.000</w:t>
            </w:r>
          </w:p>
        </w:tc>
        <w:tc>
          <w:tcPr>
            <w:tcW w:w="1548" w:type="dxa"/>
          </w:tcPr>
          <w:p w14:paraId="68979F4E" w14:textId="77777777" w:rsidR="0005241B" w:rsidRPr="0095238E" w:rsidRDefault="0005241B" w:rsidP="005A316E">
            <w:pPr>
              <w:spacing w:after="120" w:line="240" w:lineRule="auto"/>
              <w:jc w:val="both"/>
            </w:pPr>
            <w:r w:rsidRPr="0095238E">
              <w:t>25.000</w:t>
            </w:r>
          </w:p>
        </w:tc>
        <w:tc>
          <w:tcPr>
            <w:tcW w:w="1548" w:type="dxa"/>
          </w:tcPr>
          <w:p w14:paraId="1BC759B1" w14:textId="77777777" w:rsidR="0005241B" w:rsidRPr="0095238E" w:rsidRDefault="0005241B" w:rsidP="005A316E">
            <w:pPr>
              <w:spacing w:after="120" w:line="240" w:lineRule="auto"/>
              <w:jc w:val="both"/>
            </w:pPr>
            <w:r w:rsidRPr="0095238E">
              <w:t>30.000</w:t>
            </w:r>
          </w:p>
        </w:tc>
      </w:tr>
      <w:tr w:rsidR="0005241B" w:rsidRPr="0095238E" w14:paraId="4257CE5E" w14:textId="77777777" w:rsidTr="005A316E">
        <w:tc>
          <w:tcPr>
            <w:tcW w:w="817" w:type="dxa"/>
          </w:tcPr>
          <w:p w14:paraId="2ECC71F3" w14:textId="77777777" w:rsidR="0005241B" w:rsidRPr="0095238E" w:rsidRDefault="0005241B" w:rsidP="005A316E">
            <w:pPr>
              <w:spacing w:after="120" w:line="240" w:lineRule="auto"/>
              <w:jc w:val="both"/>
            </w:pPr>
            <w:r w:rsidRPr="0095238E">
              <w:t>3</w:t>
            </w:r>
          </w:p>
        </w:tc>
        <w:tc>
          <w:tcPr>
            <w:tcW w:w="2278" w:type="dxa"/>
          </w:tcPr>
          <w:p w14:paraId="743C3757"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4523EA0F" w14:textId="77777777" w:rsidR="0005241B" w:rsidRPr="0095238E" w:rsidRDefault="0005241B" w:rsidP="005A316E">
            <w:pPr>
              <w:spacing w:after="120" w:line="240" w:lineRule="auto"/>
              <w:jc w:val="both"/>
            </w:pPr>
            <w:r w:rsidRPr="0095238E">
              <w:t>Hồ sơ/Giấy chứng nhận</w:t>
            </w:r>
          </w:p>
        </w:tc>
        <w:tc>
          <w:tcPr>
            <w:tcW w:w="1548" w:type="dxa"/>
          </w:tcPr>
          <w:p w14:paraId="0DD71932" w14:textId="77777777" w:rsidR="0005241B" w:rsidRPr="0095238E" w:rsidRDefault="0005241B" w:rsidP="005A316E">
            <w:pPr>
              <w:spacing w:after="120" w:line="240" w:lineRule="auto"/>
              <w:jc w:val="both"/>
            </w:pPr>
            <w:r w:rsidRPr="0095238E">
              <w:t>25.000</w:t>
            </w:r>
          </w:p>
        </w:tc>
        <w:tc>
          <w:tcPr>
            <w:tcW w:w="1548" w:type="dxa"/>
          </w:tcPr>
          <w:p w14:paraId="0FEE3B2E" w14:textId="77777777" w:rsidR="0005241B" w:rsidRPr="0095238E" w:rsidRDefault="0005241B" w:rsidP="005A316E">
            <w:pPr>
              <w:spacing w:after="120" w:line="240" w:lineRule="auto"/>
              <w:jc w:val="both"/>
            </w:pPr>
            <w:r w:rsidRPr="0095238E">
              <w:t>25.000</w:t>
            </w:r>
          </w:p>
        </w:tc>
        <w:tc>
          <w:tcPr>
            <w:tcW w:w="1548" w:type="dxa"/>
          </w:tcPr>
          <w:p w14:paraId="41610709" w14:textId="77777777" w:rsidR="0005241B" w:rsidRPr="0095238E" w:rsidRDefault="0005241B" w:rsidP="005A316E">
            <w:pPr>
              <w:spacing w:after="120" w:line="240" w:lineRule="auto"/>
              <w:jc w:val="both"/>
            </w:pPr>
            <w:r w:rsidRPr="0095238E">
              <w:t>30.000</w:t>
            </w:r>
          </w:p>
        </w:tc>
      </w:tr>
      <w:tr w:rsidR="0005241B" w:rsidRPr="0095238E" w14:paraId="0916FE05" w14:textId="77777777" w:rsidTr="005A316E">
        <w:tc>
          <w:tcPr>
            <w:tcW w:w="817" w:type="dxa"/>
          </w:tcPr>
          <w:p w14:paraId="3D94CDC8" w14:textId="77777777" w:rsidR="0005241B" w:rsidRPr="0095238E" w:rsidRDefault="0005241B" w:rsidP="005A316E">
            <w:pPr>
              <w:spacing w:after="120" w:line="240" w:lineRule="auto"/>
              <w:jc w:val="both"/>
              <w:rPr>
                <w:b/>
              </w:rPr>
            </w:pPr>
          </w:p>
        </w:tc>
        <w:tc>
          <w:tcPr>
            <w:tcW w:w="2278" w:type="dxa"/>
          </w:tcPr>
          <w:p w14:paraId="10A73F23"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7B2DCE25" w14:textId="77777777" w:rsidR="0005241B" w:rsidRPr="0095238E" w:rsidRDefault="0005241B" w:rsidP="005A316E">
            <w:pPr>
              <w:spacing w:after="120" w:line="240" w:lineRule="auto"/>
              <w:jc w:val="both"/>
              <w:rPr>
                <w:b/>
              </w:rPr>
            </w:pPr>
          </w:p>
        </w:tc>
        <w:tc>
          <w:tcPr>
            <w:tcW w:w="1548" w:type="dxa"/>
          </w:tcPr>
          <w:p w14:paraId="274A56A2" w14:textId="77777777" w:rsidR="0005241B" w:rsidRPr="0095238E" w:rsidRDefault="0005241B" w:rsidP="005A316E">
            <w:pPr>
              <w:spacing w:after="120" w:line="240" w:lineRule="auto"/>
              <w:jc w:val="both"/>
              <w:rPr>
                <w:b/>
              </w:rPr>
            </w:pPr>
          </w:p>
        </w:tc>
        <w:tc>
          <w:tcPr>
            <w:tcW w:w="1548" w:type="dxa"/>
          </w:tcPr>
          <w:p w14:paraId="69EA3B9F" w14:textId="77777777" w:rsidR="0005241B" w:rsidRPr="0095238E" w:rsidRDefault="0005241B" w:rsidP="005A316E">
            <w:pPr>
              <w:spacing w:after="120" w:line="240" w:lineRule="auto"/>
              <w:jc w:val="both"/>
              <w:rPr>
                <w:b/>
              </w:rPr>
            </w:pPr>
          </w:p>
        </w:tc>
        <w:tc>
          <w:tcPr>
            <w:tcW w:w="1548" w:type="dxa"/>
          </w:tcPr>
          <w:p w14:paraId="59FE3A7F" w14:textId="77777777" w:rsidR="0005241B" w:rsidRPr="0095238E" w:rsidRDefault="0005241B" w:rsidP="005A316E">
            <w:pPr>
              <w:spacing w:after="120" w:line="240" w:lineRule="auto"/>
              <w:jc w:val="both"/>
              <w:rPr>
                <w:b/>
              </w:rPr>
            </w:pPr>
          </w:p>
        </w:tc>
      </w:tr>
      <w:tr w:rsidR="0005241B" w:rsidRPr="0095238E" w14:paraId="6D97447F" w14:textId="77777777" w:rsidTr="005A316E">
        <w:tc>
          <w:tcPr>
            <w:tcW w:w="817" w:type="dxa"/>
            <w:vAlign w:val="center"/>
          </w:tcPr>
          <w:p w14:paraId="521BBE29" w14:textId="77777777" w:rsidR="0005241B" w:rsidRPr="0095238E" w:rsidRDefault="0005241B" w:rsidP="005A316E">
            <w:pPr>
              <w:spacing w:after="0" w:line="240" w:lineRule="auto"/>
              <w:rPr>
                <w:b/>
                <w:bCs w:val="0"/>
                <w:kern w:val="0"/>
                <w:sz w:val="24"/>
                <w:szCs w:val="24"/>
              </w:rPr>
            </w:pPr>
            <w:r w:rsidRPr="0095238E">
              <w:rPr>
                <w:rStyle w:val="fontstyle01"/>
                <w:rFonts w:eastAsia="Arial"/>
                <w:b w:val="0"/>
                <w:color w:val="auto"/>
              </w:rPr>
              <w:t xml:space="preserve">1 </w:t>
            </w:r>
          </w:p>
        </w:tc>
        <w:tc>
          <w:tcPr>
            <w:tcW w:w="2278" w:type="dxa"/>
            <w:vAlign w:val="center"/>
          </w:tcPr>
          <w:p w14:paraId="0D5B1B84" w14:textId="77777777" w:rsidR="0005241B" w:rsidRPr="0095238E" w:rsidRDefault="0005241B" w:rsidP="005A316E">
            <w:pPr>
              <w:rPr>
                <w:b/>
              </w:rPr>
            </w:pPr>
            <w:r w:rsidRPr="0095238E">
              <w:rPr>
                <w:rStyle w:val="fontstyle01"/>
                <w:rFonts w:eastAsia="Arial"/>
                <w:b w:val="0"/>
                <w:color w:val="auto"/>
              </w:rPr>
              <w:t xml:space="preserve">Cấp Giấy chứng nhận lần đầu </w:t>
            </w:r>
          </w:p>
        </w:tc>
        <w:tc>
          <w:tcPr>
            <w:tcW w:w="1548" w:type="dxa"/>
            <w:vAlign w:val="center"/>
          </w:tcPr>
          <w:p w14:paraId="7B3B4AA6"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2CABCF3F"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563A70FD" w14:textId="77777777" w:rsidR="0005241B" w:rsidRPr="0095238E" w:rsidRDefault="0005241B" w:rsidP="005A316E">
            <w:pPr>
              <w:rPr>
                <w:b/>
              </w:rPr>
            </w:pPr>
            <w:r w:rsidRPr="0095238E">
              <w:rPr>
                <w:rStyle w:val="fontstyle01"/>
                <w:rFonts w:eastAsia="Arial"/>
                <w:b w:val="0"/>
                <w:color w:val="auto"/>
              </w:rPr>
              <w:t xml:space="preserve">40.000 </w:t>
            </w:r>
          </w:p>
        </w:tc>
        <w:tc>
          <w:tcPr>
            <w:tcW w:w="1548" w:type="dxa"/>
            <w:vAlign w:val="center"/>
          </w:tcPr>
          <w:p w14:paraId="1B0D703B" w14:textId="77777777" w:rsidR="0005241B" w:rsidRPr="0095238E" w:rsidRDefault="0005241B" w:rsidP="005A316E">
            <w:pPr>
              <w:rPr>
                <w:b/>
              </w:rPr>
            </w:pPr>
            <w:r w:rsidRPr="0095238E">
              <w:rPr>
                <w:rStyle w:val="fontstyle01"/>
                <w:rFonts w:eastAsia="Arial"/>
                <w:b w:val="0"/>
                <w:color w:val="auto"/>
              </w:rPr>
              <w:t>45.000</w:t>
            </w:r>
          </w:p>
        </w:tc>
      </w:tr>
      <w:tr w:rsidR="0005241B" w:rsidRPr="0095238E" w14:paraId="60A8E57D" w14:textId="77777777" w:rsidTr="005A316E">
        <w:tc>
          <w:tcPr>
            <w:tcW w:w="817" w:type="dxa"/>
            <w:vAlign w:val="center"/>
          </w:tcPr>
          <w:p w14:paraId="5F2BBDC3" w14:textId="77777777" w:rsidR="0005241B" w:rsidRPr="0095238E" w:rsidRDefault="0005241B" w:rsidP="005A316E">
            <w:pPr>
              <w:rPr>
                <w:b/>
              </w:rPr>
            </w:pPr>
            <w:r w:rsidRPr="0095238E">
              <w:rPr>
                <w:rStyle w:val="fontstyle01"/>
                <w:rFonts w:eastAsia="Arial"/>
                <w:b w:val="0"/>
                <w:color w:val="auto"/>
              </w:rPr>
              <w:t xml:space="preserve">2 </w:t>
            </w:r>
          </w:p>
        </w:tc>
        <w:tc>
          <w:tcPr>
            <w:tcW w:w="2278" w:type="dxa"/>
            <w:vAlign w:val="center"/>
          </w:tcPr>
          <w:p w14:paraId="2C1BC4F9" w14:textId="77777777" w:rsidR="0005241B" w:rsidRPr="0095238E" w:rsidRDefault="0005241B" w:rsidP="005A316E">
            <w:pPr>
              <w:rPr>
                <w:b/>
              </w:rPr>
            </w:pPr>
            <w:r w:rsidRPr="0095238E">
              <w:rPr>
                <w:rStyle w:val="fontstyle01"/>
                <w:rFonts w:eastAsia="Arial"/>
                <w:b w:val="0"/>
                <w:color w:val="auto"/>
              </w:rPr>
              <w:t>Cấp đổi, cấp lại Giấy chứng</w:t>
            </w:r>
            <w:r w:rsidRPr="0095238E">
              <w:rPr>
                <w:b/>
                <w:sz w:val="26"/>
                <w:szCs w:val="26"/>
              </w:rPr>
              <w:br/>
            </w:r>
            <w:r w:rsidRPr="0095238E">
              <w:rPr>
                <w:rStyle w:val="fontstyle01"/>
                <w:rFonts w:eastAsia="Arial"/>
                <w:b w:val="0"/>
                <w:color w:val="auto"/>
              </w:rPr>
              <w:t>nhận</w:t>
            </w:r>
          </w:p>
        </w:tc>
        <w:tc>
          <w:tcPr>
            <w:tcW w:w="1548" w:type="dxa"/>
            <w:vAlign w:val="center"/>
          </w:tcPr>
          <w:p w14:paraId="406043D9"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4817A8EF"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4EB8AF24"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1E23DB83" w14:textId="77777777" w:rsidR="0005241B" w:rsidRPr="0095238E" w:rsidRDefault="0005241B" w:rsidP="005A316E">
            <w:pPr>
              <w:rPr>
                <w:b/>
              </w:rPr>
            </w:pPr>
            <w:r w:rsidRPr="0095238E">
              <w:rPr>
                <w:rStyle w:val="fontstyle01"/>
                <w:rFonts w:eastAsia="Arial"/>
                <w:b w:val="0"/>
                <w:color w:val="auto"/>
              </w:rPr>
              <w:t>35.000</w:t>
            </w:r>
          </w:p>
        </w:tc>
      </w:tr>
      <w:tr w:rsidR="0005241B" w:rsidRPr="0095238E" w14:paraId="39D5F757" w14:textId="77777777" w:rsidTr="005A316E">
        <w:tc>
          <w:tcPr>
            <w:tcW w:w="817" w:type="dxa"/>
            <w:vAlign w:val="center"/>
          </w:tcPr>
          <w:p w14:paraId="4A78CF64" w14:textId="77777777" w:rsidR="0005241B" w:rsidRPr="0095238E" w:rsidRDefault="0005241B" w:rsidP="005A316E">
            <w:pPr>
              <w:rPr>
                <w:b/>
              </w:rPr>
            </w:pPr>
            <w:r w:rsidRPr="0095238E">
              <w:rPr>
                <w:rStyle w:val="fontstyle01"/>
                <w:rFonts w:eastAsia="Arial"/>
                <w:b w:val="0"/>
                <w:color w:val="auto"/>
              </w:rPr>
              <w:lastRenderedPageBreak/>
              <w:t xml:space="preserve">3 </w:t>
            </w:r>
          </w:p>
        </w:tc>
        <w:tc>
          <w:tcPr>
            <w:tcW w:w="2278" w:type="dxa"/>
            <w:vAlign w:val="center"/>
          </w:tcPr>
          <w:p w14:paraId="17B90726" w14:textId="77777777" w:rsidR="0005241B" w:rsidRPr="0095238E" w:rsidRDefault="0005241B" w:rsidP="005A316E">
            <w:pPr>
              <w:rPr>
                <w:b/>
              </w:rPr>
            </w:pPr>
            <w:r w:rsidRPr="0095238E">
              <w:rPr>
                <w:rStyle w:val="fontstyle01"/>
                <w:rFonts w:eastAsia="Arial"/>
                <w:b w:val="0"/>
                <w:color w:val="auto"/>
              </w:rPr>
              <w:t>Đăng ký biến động trên Giấy</w:t>
            </w:r>
            <w:r w:rsidRPr="0095238E">
              <w:rPr>
                <w:b/>
                <w:sz w:val="26"/>
                <w:szCs w:val="26"/>
              </w:rPr>
              <w:br/>
            </w:r>
            <w:r w:rsidRPr="0095238E">
              <w:rPr>
                <w:rStyle w:val="fontstyle01"/>
                <w:rFonts w:eastAsia="Arial"/>
                <w:b w:val="0"/>
                <w:color w:val="auto"/>
              </w:rPr>
              <w:t>chứng nhận đã cấp</w:t>
            </w:r>
          </w:p>
        </w:tc>
        <w:tc>
          <w:tcPr>
            <w:tcW w:w="1548" w:type="dxa"/>
            <w:vAlign w:val="center"/>
          </w:tcPr>
          <w:p w14:paraId="3053EBC9" w14:textId="77777777" w:rsidR="0005241B" w:rsidRPr="0095238E" w:rsidRDefault="0005241B" w:rsidP="005A316E">
            <w:pPr>
              <w:rPr>
                <w:b/>
              </w:rPr>
            </w:pPr>
            <w:r w:rsidRPr="0095238E">
              <w:rPr>
                <w:rStyle w:val="fontstyle01"/>
                <w:rFonts w:eastAsia="Arial"/>
                <w:b w:val="0"/>
                <w:color w:val="auto"/>
              </w:rPr>
              <w:t>Hồ sơ/ Giấy</w:t>
            </w:r>
            <w:r w:rsidRPr="0095238E">
              <w:rPr>
                <w:b/>
                <w:sz w:val="26"/>
                <w:szCs w:val="26"/>
              </w:rPr>
              <w:br/>
            </w:r>
            <w:r w:rsidRPr="0095238E">
              <w:rPr>
                <w:rStyle w:val="fontstyle01"/>
                <w:rFonts w:eastAsia="Arial"/>
                <w:b w:val="0"/>
                <w:color w:val="auto"/>
              </w:rPr>
              <w:t xml:space="preserve">chứng nhận </w:t>
            </w:r>
          </w:p>
        </w:tc>
        <w:tc>
          <w:tcPr>
            <w:tcW w:w="1548" w:type="dxa"/>
            <w:vAlign w:val="center"/>
          </w:tcPr>
          <w:p w14:paraId="1E895397"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15588BF8" w14:textId="77777777" w:rsidR="0005241B" w:rsidRPr="0095238E" w:rsidRDefault="0005241B" w:rsidP="005A316E">
            <w:pPr>
              <w:rPr>
                <w:b/>
              </w:rPr>
            </w:pPr>
            <w:r w:rsidRPr="0095238E">
              <w:rPr>
                <w:rStyle w:val="fontstyle01"/>
                <w:rFonts w:eastAsia="Arial"/>
                <w:b w:val="0"/>
                <w:color w:val="auto"/>
              </w:rPr>
              <w:t xml:space="preserve">30.000 </w:t>
            </w:r>
          </w:p>
        </w:tc>
        <w:tc>
          <w:tcPr>
            <w:tcW w:w="1548" w:type="dxa"/>
            <w:vAlign w:val="center"/>
          </w:tcPr>
          <w:p w14:paraId="00FE60D8" w14:textId="77777777" w:rsidR="0005241B" w:rsidRPr="0095238E" w:rsidRDefault="0005241B" w:rsidP="005A316E">
            <w:pPr>
              <w:rPr>
                <w:b/>
              </w:rPr>
            </w:pPr>
            <w:r w:rsidRPr="0095238E">
              <w:rPr>
                <w:rStyle w:val="fontstyle01"/>
                <w:rFonts w:eastAsia="Arial"/>
                <w:b w:val="0"/>
                <w:color w:val="auto"/>
              </w:rPr>
              <w:t>35.000</w:t>
            </w:r>
          </w:p>
        </w:tc>
      </w:tr>
    </w:tbl>
    <w:p w14:paraId="607E9946" w14:textId="77777777" w:rsidR="0005241B" w:rsidRPr="0095238E" w:rsidRDefault="0005241B" w:rsidP="0005241B">
      <w:pPr>
        <w:spacing w:after="120" w:line="240" w:lineRule="auto"/>
        <w:ind w:firstLine="709"/>
        <w:jc w:val="both"/>
      </w:pPr>
    </w:p>
    <w:p w14:paraId="73CB0178" w14:textId="77777777" w:rsidR="0005241B" w:rsidRPr="0095238E" w:rsidRDefault="0005241B" w:rsidP="0005241B">
      <w:pPr>
        <w:spacing w:after="120" w:line="240" w:lineRule="auto"/>
        <w:ind w:firstLine="709"/>
        <w:jc w:val="both"/>
      </w:pPr>
      <w:r w:rsidRPr="0095238E">
        <w:t>- Phí thẩm định hồ sơ:</w:t>
      </w:r>
    </w:p>
    <w:p w14:paraId="4E046023"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82"/>
        <w:gridCol w:w="1516"/>
        <w:gridCol w:w="1518"/>
        <w:gridCol w:w="1518"/>
        <w:gridCol w:w="1518"/>
      </w:tblGrid>
      <w:tr w:rsidR="0005241B" w:rsidRPr="0095238E" w14:paraId="2D066E11" w14:textId="77777777" w:rsidTr="005A316E">
        <w:tc>
          <w:tcPr>
            <w:tcW w:w="817" w:type="dxa"/>
            <w:vMerge w:val="restart"/>
          </w:tcPr>
          <w:p w14:paraId="18E90F2F"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3FF84A34"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3437559"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3DF9A39C"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482DEEB1" w14:textId="77777777" w:rsidTr="005A316E">
        <w:tc>
          <w:tcPr>
            <w:tcW w:w="817" w:type="dxa"/>
            <w:vMerge/>
          </w:tcPr>
          <w:p w14:paraId="6AB94635" w14:textId="77777777" w:rsidR="0005241B" w:rsidRPr="0095238E" w:rsidRDefault="0005241B" w:rsidP="005A316E">
            <w:pPr>
              <w:spacing w:after="120" w:line="240" w:lineRule="auto"/>
              <w:jc w:val="both"/>
              <w:rPr>
                <w:b/>
                <w:bCs w:val="0"/>
              </w:rPr>
            </w:pPr>
          </w:p>
        </w:tc>
        <w:tc>
          <w:tcPr>
            <w:tcW w:w="2278" w:type="dxa"/>
            <w:vMerge/>
          </w:tcPr>
          <w:p w14:paraId="60C75CC2" w14:textId="77777777" w:rsidR="0005241B" w:rsidRPr="0095238E" w:rsidRDefault="0005241B" w:rsidP="005A316E">
            <w:pPr>
              <w:spacing w:after="120" w:line="240" w:lineRule="auto"/>
              <w:jc w:val="both"/>
              <w:rPr>
                <w:b/>
                <w:bCs w:val="0"/>
              </w:rPr>
            </w:pPr>
          </w:p>
        </w:tc>
        <w:tc>
          <w:tcPr>
            <w:tcW w:w="1548" w:type="dxa"/>
            <w:vMerge/>
          </w:tcPr>
          <w:p w14:paraId="5B3E61D5" w14:textId="77777777" w:rsidR="0005241B" w:rsidRPr="0095238E" w:rsidRDefault="0005241B" w:rsidP="005A316E">
            <w:pPr>
              <w:spacing w:after="120" w:line="240" w:lineRule="auto"/>
              <w:jc w:val="both"/>
              <w:rPr>
                <w:b/>
                <w:bCs w:val="0"/>
              </w:rPr>
            </w:pPr>
          </w:p>
        </w:tc>
        <w:tc>
          <w:tcPr>
            <w:tcW w:w="1548" w:type="dxa"/>
          </w:tcPr>
          <w:p w14:paraId="033BFCAD"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F593996"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0D0306F0"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66196288" w14:textId="77777777" w:rsidTr="005A316E">
        <w:tc>
          <w:tcPr>
            <w:tcW w:w="817" w:type="dxa"/>
          </w:tcPr>
          <w:p w14:paraId="252ADD69" w14:textId="77777777" w:rsidR="0005241B" w:rsidRPr="0095238E" w:rsidRDefault="0005241B" w:rsidP="005A316E">
            <w:pPr>
              <w:spacing w:after="120" w:line="240" w:lineRule="auto"/>
              <w:jc w:val="both"/>
              <w:rPr>
                <w:b/>
                <w:bCs w:val="0"/>
              </w:rPr>
            </w:pPr>
          </w:p>
        </w:tc>
        <w:tc>
          <w:tcPr>
            <w:tcW w:w="8470" w:type="dxa"/>
            <w:gridSpan w:val="5"/>
          </w:tcPr>
          <w:p w14:paraId="787CC834"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32BA3D9F" w14:textId="77777777" w:rsidTr="005A316E">
        <w:tc>
          <w:tcPr>
            <w:tcW w:w="817" w:type="dxa"/>
          </w:tcPr>
          <w:p w14:paraId="76E5EE1E" w14:textId="77777777" w:rsidR="0005241B" w:rsidRPr="0095238E" w:rsidRDefault="0005241B" w:rsidP="005A316E">
            <w:pPr>
              <w:spacing w:after="120" w:line="240" w:lineRule="auto"/>
              <w:jc w:val="both"/>
            </w:pPr>
            <w:r w:rsidRPr="0095238E">
              <w:t>1</w:t>
            </w:r>
          </w:p>
        </w:tc>
        <w:tc>
          <w:tcPr>
            <w:tcW w:w="2278" w:type="dxa"/>
          </w:tcPr>
          <w:p w14:paraId="6DECF89F" w14:textId="77777777" w:rsidR="0005241B" w:rsidRPr="0095238E" w:rsidRDefault="0005241B" w:rsidP="005A316E">
            <w:pPr>
              <w:spacing w:after="120" w:line="240" w:lineRule="auto"/>
              <w:jc w:val="both"/>
            </w:pPr>
            <w:r w:rsidRPr="0095238E">
              <w:t>Cấp Giấy chứng nhận lần đầu</w:t>
            </w:r>
          </w:p>
        </w:tc>
        <w:tc>
          <w:tcPr>
            <w:tcW w:w="1548" w:type="dxa"/>
          </w:tcPr>
          <w:p w14:paraId="370AD231" w14:textId="77777777" w:rsidR="0005241B" w:rsidRPr="0095238E" w:rsidRDefault="0005241B" w:rsidP="005A316E">
            <w:pPr>
              <w:spacing w:after="120" w:line="240" w:lineRule="auto"/>
              <w:jc w:val="both"/>
            </w:pPr>
            <w:r w:rsidRPr="0095238E">
              <w:t>Hồ sơ/Giấy chứng nhận</w:t>
            </w:r>
          </w:p>
        </w:tc>
        <w:tc>
          <w:tcPr>
            <w:tcW w:w="1548" w:type="dxa"/>
          </w:tcPr>
          <w:p w14:paraId="352E60F7" w14:textId="77777777" w:rsidR="0005241B" w:rsidRPr="0095238E" w:rsidRDefault="0005241B" w:rsidP="005A316E">
            <w:pPr>
              <w:spacing w:after="120" w:line="240" w:lineRule="auto"/>
              <w:jc w:val="both"/>
            </w:pPr>
            <w:r w:rsidRPr="0095238E">
              <w:t>100.000</w:t>
            </w:r>
          </w:p>
        </w:tc>
        <w:tc>
          <w:tcPr>
            <w:tcW w:w="1548" w:type="dxa"/>
          </w:tcPr>
          <w:p w14:paraId="4F4AC24A" w14:textId="77777777" w:rsidR="0005241B" w:rsidRPr="0095238E" w:rsidRDefault="0005241B" w:rsidP="005A316E">
            <w:pPr>
              <w:spacing w:after="120" w:line="240" w:lineRule="auto"/>
              <w:jc w:val="both"/>
            </w:pPr>
            <w:r w:rsidRPr="0095238E">
              <w:t>100.000</w:t>
            </w:r>
          </w:p>
        </w:tc>
        <w:tc>
          <w:tcPr>
            <w:tcW w:w="1548" w:type="dxa"/>
          </w:tcPr>
          <w:p w14:paraId="020C7391" w14:textId="77777777" w:rsidR="0005241B" w:rsidRPr="0095238E" w:rsidRDefault="0005241B" w:rsidP="005A316E">
            <w:pPr>
              <w:spacing w:after="120" w:line="240" w:lineRule="auto"/>
              <w:jc w:val="both"/>
            </w:pPr>
            <w:r w:rsidRPr="0095238E">
              <w:t>155.000</w:t>
            </w:r>
          </w:p>
        </w:tc>
      </w:tr>
      <w:tr w:rsidR="0005241B" w:rsidRPr="0095238E" w14:paraId="40AB2EB1" w14:textId="77777777" w:rsidTr="005A316E">
        <w:tc>
          <w:tcPr>
            <w:tcW w:w="817" w:type="dxa"/>
          </w:tcPr>
          <w:p w14:paraId="2DDABC3B" w14:textId="77777777" w:rsidR="0005241B" w:rsidRPr="0095238E" w:rsidRDefault="0005241B" w:rsidP="005A316E">
            <w:pPr>
              <w:spacing w:after="120" w:line="240" w:lineRule="auto"/>
              <w:jc w:val="both"/>
            </w:pPr>
            <w:r w:rsidRPr="0095238E">
              <w:t>2</w:t>
            </w:r>
          </w:p>
        </w:tc>
        <w:tc>
          <w:tcPr>
            <w:tcW w:w="2278" w:type="dxa"/>
          </w:tcPr>
          <w:p w14:paraId="3B73E825" w14:textId="77777777" w:rsidR="0005241B" w:rsidRPr="0095238E" w:rsidRDefault="0005241B" w:rsidP="005A316E">
            <w:pPr>
              <w:spacing w:after="120" w:line="240" w:lineRule="auto"/>
              <w:jc w:val="both"/>
            </w:pPr>
            <w:r w:rsidRPr="0095238E">
              <w:t>Cấp đổi, cấp lại Giấy chứng nhận</w:t>
            </w:r>
          </w:p>
        </w:tc>
        <w:tc>
          <w:tcPr>
            <w:tcW w:w="1548" w:type="dxa"/>
          </w:tcPr>
          <w:p w14:paraId="689D9C92" w14:textId="77777777" w:rsidR="0005241B" w:rsidRPr="0095238E" w:rsidRDefault="0005241B" w:rsidP="005A316E">
            <w:pPr>
              <w:spacing w:after="120" w:line="240" w:lineRule="auto"/>
              <w:jc w:val="both"/>
            </w:pPr>
            <w:r w:rsidRPr="0095238E">
              <w:t>Hồ sơ/Giấy chứng nhận</w:t>
            </w:r>
          </w:p>
        </w:tc>
        <w:tc>
          <w:tcPr>
            <w:tcW w:w="1548" w:type="dxa"/>
          </w:tcPr>
          <w:p w14:paraId="018C71AC" w14:textId="77777777" w:rsidR="0005241B" w:rsidRPr="0095238E" w:rsidRDefault="0005241B" w:rsidP="005A316E">
            <w:pPr>
              <w:spacing w:after="120" w:line="240" w:lineRule="auto"/>
              <w:jc w:val="both"/>
            </w:pPr>
            <w:r w:rsidRPr="0095238E">
              <w:t>100.000</w:t>
            </w:r>
          </w:p>
        </w:tc>
        <w:tc>
          <w:tcPr>
            <w:tcW w:w="1548" w:type="dxa"/>
          </w:tcPr>
          <w:p w14:paraId="03F184CB" w14:textId="77777777" w:rsidR="0005241B" w:rsidRPr="0095238E" w:rsidRDefault="0005241B" w:rsidP="005A316E">
            <w:pPr>
              <w:spacing w:after="120" w:line="240" w:lineRule="auto"/>
              <w:jc w:val="both"/>
            </w:pPr>
            <w:r w:rsidRPr="0095238E">
              <w:t>100.000</w:t>
            </w:r>
          </w:p>
        </w:tc>
        <w:tc>
          <w:tcPr>
            <w:tcW w:w="1548" w:type="dxa"/>
          </w:tcPr>
          <w:p w14:paraId="638000CA" w14:textId="77777777" w:rsidR="0005241B" w:rsidRPr="0095238E" w:rsidRDefault="0005241B" w:rsidP="005A316E">
            <w:pPr>
              <w:spacing w:after="120" w:line="240" w:lineRule="auto"/>
              <w:jc w:val="both"/>
            </w:pPr>
            <w:r w:rsidRPr="0095238E">
              <w:t>115.000</w:t>
            </w:r>
          </w:p>
        </w:tc>
      </w:tr>
      <w:tr w:rsidR="0005241B" w:rsidRPr="0095238E" w14:paraId="7E8B0030" w14:textId="77777777" w:rsidTr="005A316E">
        <w:tc>
          <w:tcPr>
            <w:tcW w:w="817" w:type="dxa"/>
          </w:tcPr>
          <w:p w14:paraId="022B06B5" w14:textId="77777777" w:rsidR="0005241B" w:rsidRPr="0095238E" w:rsidRDefault="0005241B" w:rsidP="005A316E">
            <w:pPr>
              <w:spacing w:after="120" w:line="240" w:lineRule="auto"/>
              <w:jc w:val="both"/>
            </w:pPr>
            <w:r w:rsidRPr="0095238E">
              <w:t>3</w:t>
            </w:r>
          </w:p>
        </w:tc>
        <w:tc>
          <w:tcPr>
            <w:tcW w:w="2278" w:type="dxa"/>
          </w:tcPr>
          <w:p w14:paraId="47AD0F64"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55344DAA" w14:textId="77777777" w:rsidR="0005241B" w:rsidRPr="0095238E" w:rsidRDefault="0005241B" w:rsidP="005A316E">
            <w:pPr>
              <w:spacing w:after="120" w:line="240" w:lineRule="auto"/>
              <w:jc w:val="both"/>
            </w:pPr>
            <w:r w:rsidRPr="0095238E">
              <w:t>Hồ sơ/Giấy chứng nhận</w:t>
            </w:r>
          </w:p>
        </w:tc>
        <w:tc>
          <w:tcPr>
            <w:tcW w:w="1548" w:type="dxa"/>
          </w:tcPr>
          <w:p w14:paraId="52945789" w14:textId="77777777" w:rsidR="0005241B" w:rsidRPr="0095238E" w:rsidRDefault="0005241B" w:rsidP="005A316E">
            <w:pPr>
              <w:spacing w:after="120" w:line="240" w:lineRule="auto"/>
              <w:jc w:val="both"/>
            </w:pPr>
            <w:r w:rsidRPr="0095238E">
              <w:t>125.000</w:t>
            </w:r>
          </w:p>
        </w:tc>
        <w:tc>
          <w:tcPr>
            <w:tcW w:w="1548" w:type="dxa"/>
          </w:tcPr>
          <w:p w14:paraId="1FEF0860" w14:textId="77777777" w:rsidR="0005241B" w:rsidRPr="0095238E" w:rsidRDefault="0005241B" w:rsidP="005A316E">
            <w:pPr>
              <w:spacing w:after="120" w:line="240" w:lineRule="auto"/>
              <w:jc w:val="both"/>
            </w:pPr>
            <w:r w:rsidRPr="0095238E">
              <w:t>155.000</w:t>
            </w:r>
          </w:p>
        </w:tc>
        <w:tc>
          <w:tcPr>
            <w:tcW w:w="1548" w:type="dxa"/>
          </w:tcPr>
          <w:p w14:paraId="30210A0A" w14:textId="77777777" w:rsidR="0005241B" w:rsidRPr="0095238E" w:rsidRDefault="0005241B" w:rsidP="005A316E">
            <w:pPr>
              <w:spacing w:after="120" w:line="240" w:lineRule="auto"/>
              <w:jc w:val="both"/>
            </w:pPr>
            <w:r w:rsidRPr="0095238E">
              <w:t>170.000</w:t>
            </w:r>
          </w:p>
        </w:tc>
      </w:tr>
      <w:tr w:rsidR="0005241B" w:rsidRPr="0095238E" w14:paraId="7DB8B622" w14:textId="77777777" w:rsidTr="005A316E">
        <w:tc>
          <w:tcPr>
            <w:tcW w:w="817" w:type="dxa"/>
          </w:tcPr>
          <w:p w14:paraId="35933A7B" w14:textId="77777777" w:rsidR="0005241B" w:rsidRPr="0095238E" w:rsidRDefault="0005241B" w:rsidP="005A316E">
            <w:pPr>
              <w:spacing w:after="120" w:line="240" w:lineRule="auto"/>
              <w:jc w:val="both"/>
              <w:rPr>
                <w:b/>
              </w:rPr>
            </w:pPr>
          </w:p>
        </w:tc>
        <w:tc>
          <w:tcPr>
            <w:tcW w:w="2278" w:type="dxa"/>
          </w:tcPr>
          <w:p w14:paraId="6C376310" w14:textId="77777777" w:rsidR="0005241B" w:rsidRPr="0095238E" w:rsidRDefault="0005241B" w:rsidP="005A316E">
            <w:pPr>
              <w:spacing w:after="120" w:line="240" w:lineRule="auto"/>
              <w:jc w:val="both"/>
              <w:rPr>
                <w:b/>
              </w:rPr>
            </w:pPr>
            <w:r w:rsidRPr="0095238E">
              <w:rPr>
                <w:b/>
              </w:rPr>
              <w:t>Đối với tổ chức</w:t>
            </w:r>
          </w:p>
        </w:tc>
        <w:tc>
          <w:tcPr>
            <w:tcW w:w="1548" w:type="dxa"/>
          </w:tcPr>
          <w:p w14:paraId="23E0499C" w14:textId="77777777" w:rsidR="0005241B" w:rsidRPr="0095238E" w:rsidRDefault="0005241B" w:rsidP="005A316E">
            <w:pPr>
              <w:spacing w:after="120" w:line="240" w:lineRule="auto"/>
              <w:jc w:val="both"/>
              <w:rPr>
                <w:b/>
              </w:rPr>
            </w:pPr>
          </w:p>
        </w:tc>
        <w:tc>
          <w:tcPr>
            <w:tcW w:w="1548" w:type="dxa"/>
          </w:tcPr>
          <w:p w14:paraId="6E74B59E" w14:textId="77777777" w:rsidR="0005241B" w:rsidRPr="0095238E" w:rsidRDefault="0005241B" w:rsidP="005A316E">
            <w:pPr>
              <w:spacing w:after="120" w:line="240" w:lineRule="auto"/>
              <w:jc w:val="both"/>
              <w:rPr>
                <w:b/>
              </w:rPr>
            </w:pPr>
          </w:p>
        </w:tc>
        <w:tc>
          <w:tcPr>
            <w:tcW w:w="1548" w:type="dxa"/>
          </w:tcPr>
          <w:p w14:paraId="0E686756" w14:textId="77777777" w:rsidR="0005241B" w:rsidRPr="0095238E" w:rsidRDefault="0005241B" w:rsidP="005A316E">
            <w:pPr>
              <w:spacing w:after="120" w:line="240" w:lineRule="auto"/>
              <w:jc w:val="both"/>
              <w:rPr>
                <w:b/>
              </w:rPr>
            </w:pPr>
          </w:p>
        </w:tc>
        <w:tc>
          <w:tcPr>
            <w:tcW w:w="1548" w:type="dxa"/>
          </w:tcPr>
          <w:p w14:paraId="56510850" w14:textId="77777777" w:rsidR="0005241B" w:rsidRPr="0095238E" w:rsidRDefault="0005241B" w:rsidP="005A316E">
            <w:pPr>
              <w:spacing w:after="120" w:line="240" w:lineRule="auto"/>
              <w:jc w:val="both"/>
              <w:rPr>
                <w:b/>
              </w:rPr>
            </w:pPr>
          </w:p>
        </w:tc>
      </w:tr>
      <w:tr w:rsidR="0005241B" w:rsidRPr="0095238E" w14:paraId="19C31A01" w14:textId="77777777" w:rsidTr="005A316E">
        <w:tc>
          <w:tcPr>
            <w:tcW w:w="817" w:type="dxa"/>
            <w:vAlign w:val="center"/>
          </w:tcPr>
          <w:p w14:paraId="323024B9" w14:textId="77777777" w:rsidR="0005241B" w:rsidRPr="0095238E" w:rsidRDefault="0005241B" w:rsidP="005A316E">
            <w:pPr>
              <w:spacing w:after="0" w:line="240" w:lineRule="auto"/>
              <w:rPr>
                <w:bCs w:val="0"/>
                <w:kern w:val="0"/>
                <w:sz w:val="24"/>
                <w:szCs w:val="24"/>
              </w:rPr>
            </w:pPr>
            <w:r w:rsidRPr="0095238E">
              <w:rPr>
                <w:rStyle w:val="fontstyle01"/>
                <w:rFonts w:eastAsia="Arial"/>
                <w:b w:val="0"/>
                <w:color w:val="auto"/>
              </w:rPr>
              <w:t xml:space="preserve">1 </w:t>
            </w:r>
          </w:p>
        </w:tc>
        <w:tc>
          <w:tcPr>
            <w:tcW w:w="2278" w:type="dxa"/>
            <w:vAlign w:val="center"/>
          </w:tcPr>
          <w:p w14:paraId="7BFD961C" w14:textId="77777777" w:rsidR="0005241B" w:rsidRPr="0095238E" w:rsidRDefault="0005241B" w:rsidP="005A316E">
            <w:r w:rsidRPr="0095238E">
              <w:rPr>
                <w:rStyle w:val="fontstyle01"/>
                <w:rFonts w:eastAsia="Arial"/>
                <w:b w:val="0"/>
                <w:color w:val="auto"/>
              </w:rPr>
              <w:t xml:space="preserve">Cấp Giấy chứng nhận lần đầu </w:t>
            </w:r>
          </w:p>
        </w:tc>
        <w:tc>
          <w:tcPr>
            <w:tcW w:w="1548" w:type="dxa"/>
            <w:vAlign w:val="center"/>
          </w:tcPr>
          <w:p w14:paraId="4A74A642"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781B1601"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42281102" w14:textId="77777777" w:rsidR="0005241B" w:rsidRPr="0095238E" w:rsidRDefault="0005241B" w:rsidP="005A316E">
            <w:r w:rsidRPr="0095238E">
              <w:rPr>
                <w:rStyle w:val="fontstyle01"/>
                <w:rFonts w:eastAsia="Arial"/>
                <w:b w:val="0"/>
                <w:color w:val="auto"/>
              </w:rPr>
              <w:t xml:space="preserve">215.000 </w:t>
            </w:r>
          </w:p>
        </w:tc>
        <w:tc>
          <w:tcPr>
            <w:tcW w:w="1548" w:type="dxa"/>
            <w:vAlign w:val="center"/>
          </w:tcPr>
          <w:p w14:paraId="16216241" w14:textId="77777777" w:rsidR="0005241B" w:rsidRPr="0095238E" w:rsidRDefault="0005241B" w:rsidP="005A316E">
            <w:r w:rsidRPr="0095238E">
              <w:rPr>
                <w:rStyle w:val="fontstyle01"/>
                <w:rFonts w:eastAsia="Arial"/>
                <w:b w:val="0"/>
                <w:color w:val="auto"/>
              </w:rPr>
              <w:t>215.000</w:t>
            </w:r>
          </w:p>
        </w:tc>
      </w:tr>
      <w:tr w:rsidR="0005241B" w:rsidRPr="0095238E" w14:paraId="11674E28" w14:textId="77777777" w:rsidTr="005A316E">
        <w:tc>
          <w:tcPr>
            <w:tcW w:w="817" w:type="dxa"/>
            <w:vAlign w:val="center"/>
          </w:tcPr>
          <w:p w14:paraId="6CC9494A" w14:textId="77777777" w:rsidR="0005241B" w:rsidRPr="0095238E" w:rsidRDefault="0005241B" w:rsidP="005A316E">
            <w:r w:rsidRPr="0095238E">
              <w:rPr>
                <w:rStyle w:val="fontstyle01"/>
                <w:rFonts w:eastAsia="Arial"/>
                <w:b w:val="0"/>
                <w:color w:val="auto"/>
              </w:rPr>
              <w:t xml:space="preserve">2 </w:t>
            </w:r>
          </w:p>
        </w:tc>
        <w:tc>
          <w:tcPr>
            <w:tcW w:w="2278" w:type="dxa"/>
            <w:vAlign w:val="center"/>
          </w:tcPr>
          <w:p w14:paraId="010D8D2E" w14:textId="77777777" w:rsidR="0005241B" w:rsidRPr="0095238E" w:rsidRDefault="0005241B" w:rsidP="005A316E">
            <w:r w:rsidRPr="0095238E">
              <w:rPr>
                <w:rStyle w:val="fontstyle01"/>
                <w:rFonts w:eastAsia="Arial"/>
                <w:b w:val="0"/>
                <w:color w:val="auto"/>
              </w:rPr>
              <w:t xml:space="preserve">Cấp đổi, cấp lại Giấy chứng nhận </w:t>
            </w:r>
          </w:p>
        </w:tc>
        <w:tc>
          <w:tcPr>
            <w:tcW w:w="1548" w:type="dxa"/>
            <w:vAlign w:val="center"/>
          </w:tcPr>
          <w:p w14:paraId="7FEDC365"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5F6E07E8"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1B322B39" w14:textId="77777777" w:rsidR="0005241B" w:rsidRPr="0095238E" w:rsidRDefault="0005241B" w:rsidP="005A316E">
            <w:r w:rsidRPr="0095238E">
              <w:rPr>
                <w:rStyle w:val="fontstyle01"/>
                <w:rFonts w:eastAsia="Arial"/>
                <w:b w:val="0"/>
                <w:color w:val="auto"/>
              </w:rPr>
              <w:t xml:space="preserve">155.000 </w:t>
            </w:r>
          </w:p>
        </w:tc>
        <w:tc>
          <w:tcPr>
            <w:tcW w:w="1548" w:type="dxa"/>
            <w:vAlign w:val="center"/>
          </w:tcPr>
          <w:p w14:paraId="6EB0D84F" w14:textId="77777777" w:rsidR="0005241B" w:rsidRPr="0095238E" w:rsidRDefault="0005241B" w:rsidP="005A316E">
            <w:r w:rsidRPr="0095238E">
              <w:rPr>
                <w:rStyle w:val="fontstyle01"/>
                <w:rFonts w:eastAsia="Arial"/>
                <w:b w:val="0"/>
                <w:color w:val="auto"/>
              </w:rPr>
              <w:t>175.000</w:t>
            </w:r>
          </w:p>
        </w:tc>
      </w:tr>
      <w:tr w:rsidR="0005241B" w:rsidRPr="0095238E" w14:paraId="27BAEE48" w14:textId="77777777" w:rsidTr="005A316E">
        <w:tc>
          <w:tcPr>
            <w:tcW w:w="817" w:type="dxa"/>
            <w:vAlign w:val="center"/>
          </w:tcPr>
          <w:p w14:paraId="432E06F5" w14:textId="77777777" w:rsidR="0005241B" w:rsidRPr="0095238E" w:rsidRDefault="0005241B" w:rsidP="005A316E">
            <w:r w:rsidRPr="0095238E">
              <w:rPr>
                <w:rStyle w:val="fontstyle01"/>
                <w:rFonts w:eastAsia="Arial"/>
                <w:b w:val="0"/>
                <w:color w:val="auto"/>
              </w:rPr>
              <w:t xml:space="preserve">3 </w:t>
            </w:r>
          </w:p>
        </w:tc>
        <w:tc>
          <w:tcPr>
            <w:tcW w:w="2278" w:type="dxa"/>
            <w:vAlign w:val="center"/>
          </w:tcPr>
          <w:p w14:paraId="57CDC835" w14:textId="77777777" w:rsidR="0005241B" w:rsidRPr="0095238E" w:rsidRDefault="0005241B" w:rsidP="005A316E">
            <w:r w:rsidRPr="0095238E">
              <w:rPr>
                <w:rStyle w:val="fontstyle01"/>
                <w:rFonts w:eastAsia="Arial"/>
                <w:b w:val="0"/>
                <w:color w:val="auto"/>
              </w:rPr>
              <w:t>Đăng ký biến động trên Giấy</w:t>
            </w:r>
            <w:r w:rsidRPr="0095238E">
              <w:rPr>
                <w:sz w:val="26"/>
                <w:szCs w:val="26"/>
              </w:rPr>
              <w:br/>
            </w:r>
            <w:r w:rsidRPr="0095238E">
              <w:rPr>
                <w:rStyle w:val="fontstyle01"/>
                <w:rFonts w:eastAsia="Arial"/>
                <w:b w:val="0"/>
                <w:color w:val="auto"/>
              </w:rPr>
              <w:t>chứng nhận đã cấp</w:t>
            </w:r>
          </w:p>
        </w:tc>
        <w:tc>
          <w:tcPr>
            <w:tcW w:w="1548" w:type="dxa"/>
            <w:vAlign w:val="center"/>
          </w:tcPr>
          <w:p w14:paraId="0C8685FA" w14:textId="77777777" w:rsidR="0005241B" w:rsidRPr="0095238E" w:rsidRDefault="0005241B" w:rsidP="005A316E">
            <w:r w:rsidRPr="0095238E">
              <w:rPr>
                <w:rStyle w:val="fontstyle01"/>
                <w:rFonts w:eastAsia="Arial"/>
                <w:b w:val="0"/>
                <w:color w:val="auto"/>
              </w:rPr>
              <w:t>Hồ sơ/ Giấy</w:t>
            </w:r>
            <w:r w:rsidRPr="0095238E">
              <w:rPr>
                <w:sz w:val="26"/>
                <w:szCs w:val="26"/>
              </w:rPr>
              <w:br/>
            </w:r>
            <w:r w:rsidRPr="0095238E">
              <w:rPr>
                <w:rStyle w:val="fontstyle01"/>
                <w:rFonts w:eastAsia="Arial"/>
                <w:b w:val="0"/>
                <w:color w:val="auto"/>
              </w:rPr>
              <w:t xml:space="preserve">chứng nhận </w:t>
            </w:r>
          </w:p>
        </w:tc>
        <w:tc>
          <w:tcPr>
            <w:tcW w:w="1548" w:type="dxa"/>
            <w:vAlign w:val="center"/>
          </w:tcPr>
          <w:p w14:paraId="1FCE90CE"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5295DF2A" w14:textId="77777777" w:rsidR="0005241B" w:rsidRPr="0095238E" w:rsidRDefault="0005241B" w:rsidP="005A316E">
            <w:r w:rsidRPr="0095238E">
              <w:rPr>
                <w:rStyle w:val="fontstyle01"/>
                <w:rFonts w:eastAsia="Arial"/>
                <w:b w:val="0"/>
                <w:color w:val="auto"/>
              </w:rPr>
              <w:t xml:space="preserve">290.000 </w:t>
            </w:r>
          </w:p>
        </w:tc>
        <w:tc>
          <w:tcPr>
            <w:tcW w:w="1548" w:type="dxa"/>
            <w:vAlign w:val="center"/>
          </w:tcPr>
          <w:p w14:paraId="5A9F2E2A" w14:textId="77777777" w:rsidR="0005241B" w:rsidRPr="0095238E" w:rsidRDefault="0005241B" w:rsidP="005A316E">
            <w:r w:rsidRPr="0095238E">
              <w:rPr>
                <w:rStyle w:val="fontstyle01"/>
                <w:rFonts w:eastAsia="Arial"/>
                <w:b w:val="0"/>
                <w:color w:val="auto"/>
              </w:rPr>
              <w:t>355.000</w:t>
            </w:r>
          </w:p>
        </w:tc>
      </w:tr>
    </w:tbl>
    <w:p w14:paraId="4953FEA5" w14:textId="77777777" w:rsidR="0005241B" w:rsidRPr="0095238E" w:rsidRDefault="0005241B" w:rsidP="0005241B">
      <w:pPr>
        <w:spacing w:before="120" w:after="120" w:line="240" w:lineRule="auto"/>
        <w:ind w:firstLine="720"/>
        <w:jc w:val="both"/>
      </w:pPr>
      <w:r w:rsidRPr="0095238E">
        <w:rPr>
          <w:b/>
          <w:bCs w:val="0"/>
          <w:i/>
          <w:iCs/>
        </w:rPr>
        <w:t xml:space="preserve">i) Tên mẫu đơn, mẫu tờ khai: </w:t>
      </w:r>
      <w:r w:rsidRPr="0095238E">
        <w:t>Đơn đề nghị điều chỉnh quyết định giao đất, cho thuê đất, cho phép chuyển mục đích sử dụng đất theo Mẫu số 04 Phụ lục số 04 ban hành kèm theo Quyết định số 52/2026/QĐ-UBND ngày 30/6/2026 của Ủy ban nhân dân thành phố.</w:t>
      </w:r>
    </w:p>
    <w:p w14:paraId="365CEC83" w14:textId="77777777" w:rsidR="0005241B" w:rsidRPr="0095238E" w:rsidRDefault="0005241B" w:rsidP="0005241B">
      <w:pPr>
        <w:widowControl w:val="0"/>
        <w:autoSpaceDE w:val="0"/>
        <w:autoSpaceDN w:val="0"/>
        <w:adjustRightInd w:val="0"/>
        <w:spacing w:after="120" w:line="240" w:lineRule="auto"/>
        <w:ind w:firstLine="720"/>
      </w:pPr>
      <w:r w:rsidRPr="0095238E">
        <w:rPr>
          <w:b/>
          <w:bCs w:val="0"/>
          <w:i/>
          <w:iCs/>
        </w:rPr>
        <w:t>k) Yêu cầu, điều kiện thực hiện thủ tục hành chính:</w:t>
      </w:r>
    </w:p>
    <w:p w14:paraId="25EA3F00" w14:textId="77777777" w:rsidR="0005241B" w:rsidRPr="0095238E" w:rsidRDefault="0005241B" w:rsidP="0005241B">
      <w:pPr>
        <w:widowControl w:val="0"/>
        <w:autoSpaceDE w:val="0"/>
        <w:autoSpaceDN w:val="0"/>
        <w:adjustRightInd w:val="0"/>
        <w:spacing w:after="120" w:line="240" w:lineRule="auto"/>
        <w:ind w:firstLine="720"/>
      </w:pPr>
      <w:r w:rsidRPr="0095238E">
        <w:lastRenderedPageBreak/>
        <w:t>- Áp dụng với trường hợp sử dụng đất đã có quyết định giao đất, cho thuê đất, cho phép chuyển mục đích sử dụng đất.</w:t>
      </w:r>
    </w:p>
    <w:p w14:paraId="267F9B93" w14:textId="77777777" w:rsidR="0005241B" w:rsidRPr="0095238E" w:rsidRDefault="0005241B" w:rsidP="0005241B">
      <w:pPr>
        <w:widowControl w:val="0"/>
        <w:autoSpaceDE w:val="0"/>
        <w:autoSpaceDN w:val="0"/>
        <w:adjustRightInd w:val="0"/>
        <w:spacing w:after="120" w:line="240" w:lineRule="auto"/>
        <w:ind w:firstLine="709"/>
      </w:pPr>
      <w:r w:rsidRPr="0095238E">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08800F34"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33D3E53B"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630DC9C5"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36" w:tgtFrame="_blank" w:history="1">
        <w:r w:rsidRPr="0095238E">
          <w:t>254/2025/QH15</w:t>
        </w:r>
      </w:hyperlink>
      <w:r w:rsidRPr="0095238E">
        <w:t> của Quốc hội quy định một số cơ chế, chính sách tháo gỡ khó khăn, vướng mắc trong tổ chức thi hành </w:t>
      </w:r>
      <w:hyperlink r:id="rId37" w:tgtFrame="_blank" w:history="1">
        <w:r w:rsidRPr="0095238E">
          <w:t>Luật Đất đai</w:t>
        </w:r>
      </w:hyperlink>
      <w:r w:rsidRPr="0095238E">
        <w:t>;</w:t>
      </w:r>
    </w:p>
    <w:p w14:paraId="23027365"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102/2024/NĐ-CP ngày 30/7/2024 của Chính phủ quy định chi tiết thi hành một số điều của Luật Đất đai.</w:t>
      </w:r>
    </w:p>
    <w:p w14:paraId="3011A197"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103/2024/NĐ-CP ngày 30/7/2024 của Chính phủ quy định về tiền sử dụng đất, tiền thuê đất.</w:t>
      </w:r>
    </w:p>
    <w:p w14:paraId="2F70E4AA"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19011A30"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5A566167" w14:textId="77777777" w:rsidR="0005241B" w:rsidRPr="0095238E" w:rsidRDefault="0005241B" w:rsidP="0005241B">
      <w:pPr>
        <w:widowControl w:val="0"/>
        <w:autoSpaceDE w:val="0"/>
        <w:autoSpaceDN w:val="0"/>
        <w:adjustRightInd w:val="0"/>
        <w:spacing w:after="120" w:line="240" w:lineRule="auto"/>
        <w:ind w:firstLine="709"/>
        <w:jc w:val="both"/>
        <w:rPr>
          <w:shd w:val="clear" w:color="auto" w:fill="FFFFFF"/>
        </w:rPr>
      </w:pPr>
      <w:r w:rsidRPr="0095238E">
        <w:rPr>
          <w:iCs/>
          <w:shd w:val="clear" w:color="auto" w:fill="FFFFFF"/>
        </w:rPr>
        <w:t xml:space="preserve">- Nghị định số 291/2025/NĐ-CP ngày 06/11/2025 của Chính phủ sửa đổi, bổ sung một số điều của Nghị định số 103/2024/NĐ-CP ngày 30 tháng 7 năm 2024 của Chính phủ về tiền sử dụng đất, tiền thuê đất </w:t>
      </w:r>
      <w:r w:rsidRPr="0095238E">
        <w:rPr>
          <w:shd w:val="clear" w:color="auto" w:fill="FFFFFF"/>
        </w:rPr>
        <w:t>và nghị định số 104/2024/NĐ-CP ngày 31 tháng 7 năm 2024 của Chính phủ quy định về quỹ phát triển đất.</w:t>
      </w:r>
    </w:p>
    <w:p w14:paraId="3EE38E93"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38" w:tgtFrame="_blank" w:history="1">
        <w:r w:rsidRPr="0095238E">
          <w:t>Luật Đất đai</w:t>
        </w:r>
      </w:hyperlink>
      <w:r w:rsidRPr="0095238E">
        <w:t>.</w:t>
      </w:r>
    </w:p>
    <w:p w14:paraId="3AE1754B"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50/2026/NĐ-CP ngày 31/01/2026 của Chính phủ quy định chi tiết một số điều của </w:t>
      </w:r>
      <w:r w:rsidRPr="0095238E">
        <w:rPr>
          <w:iCs/>
          <w:shd w:val="clear" w:color="auto" w:fill="FFFFFF"/>
        </w:rPr>
        <w:t>Nghị quyết số</w:t>
      </w:r>
      <w:r w:rsidRPr="0095238E">
        <w:rPr>
          <w:shd w:val="clear" w:color="auto" w:fill="FFFFFF"/>
        </w:rPr>
        <w:t> </w:t>
      </w:r>
      <w:r w:rsidRPr="0095238E">
        <w:rPr>
          <w:iCs/>
        </w:rPr>
        <w:t>254/2025/QH15</w:t>
      </w:r>
      <w:r w:rsidRPr="0095238E">
        <w:rPr>
          <w:iCs/>
          <w:shd w:val="clear" w:color="auto" w:fill="FFFFFF"/>
        </w:rPr>
        <w:t> ngày 11 tháng 12 năm 2025 của Quốc hội quy định một số cơ chế, chính sách tháo gỡ khó khăn, vướng mắc trong tổ chức thi hành </w:t>
      </w:r>
      <w:r w:rsidRPr="0095238E">
        <w:rPr>
          <w:iCs/>
        </w:rPr>
        <w:t>Luật Đất đai</w:t>
      </w:r>
      <w:r w:rsidRPr="0095238E">
        <w:rPr>
          <w:iCs/>
          <w:shd w:val="clear" w:color="auto" w:fill="FFFFFF"/>
        </w:rPr>
        <w:t> về tiền sử dụng đất, tiền thuê đất.</w:t>
      </w:r>
    </w:p>
    <w:p w14:paraId="765D9A8E"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7FFF3165"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Quyết định số    /QĐ-UBND ngày    /6/2026 của Ủy ban nhân dân thành phố ủy quyền thực hiện một số nhiệm vụ trong lĩnh vực đất đai theo quy định tại Điều 14 Nghị định số 49/2026/NĐ-CP ngày 31/01/2026 quy định chi tiết và hướng </w:t>
      </w:r>
      <w:r w:rsidRPr="0095238E">
        <w:lastRenderedPageBreak/>
        <w:t>dẫn một số điều của Nghị quyết số 254/2025/QH15 của Quốc hội.</w:t>
      </w:r>
    </w:p>
    <w:p w14:paraId="7C16DA9C" w14:textId="77777777" w:rsidR="0005241B" w:rsidRPr="0095238E" w:rsidRDefault="0005241B" w:rsidP="0005241B">
      <w:pPr>
        <w:spacing w:after="120" w:line="240" w:lineRule="auto"/>
        <w:rPr>
          <w:b/>
        </w:rPr>
      </w:pPr>
    </w:p>
    <w:p w14:paraId="13CD9AAB" w14:textId="77777777" w:rsidR="0005241B" w:rsidRPr="0095238E" w:rsidRDefault="0005241B" w:rsidP="0005241B">
      <w:pPr>
        <w:spacing w:before="120" w:after="120"/>
        <w:rPr>
          <w:b/>
        </w:rPr>
      </w:pPr>
    </w:p>
    <w:p w14:paraId="51B35FAC" w14:textId="77777777" w:rsidR="0005241B" w:rsidRPr="0095238E" w:rsidRDefault="0005241B" w:rsidP="0005241B">
      <w:pPr>
        <w:spacing w:before="120" w:after="120"/>
        <w:rPr>
          <w:b/>
        </w:rPr>
      </w:pPr>
    </w:p>
    <w:p w14:paraId="696A233F" w14:textId="77777777" w:rsidR="0005241B" w:rsidRPr="0095238E" w:rsidRDefault="0005241B" w:rsidP="0005241B">
      <w:pPr>
        <w:spacing w:before="120" w:after="120"/>
        <w:rPr>
          <w:b/>
        </w:rPr>
      </w:pPr>
    </w:p>
    <w:p w14:paraId="27D718F5" w14:textId="77777777" w:rsidR="0005241B" w:rsidRPr="0095238E" w:rsidRDefault="0005241B" w:rsidP="0005241B">
      <w:pPr>
        <w:spacing w:before="120" w:after="120"/>
        <w:rPr>
          <w:b/>
        </w:rPr>
      </w:pPr>
    </w:p>
    <w:p w14:paraId="01E52628" w14:textId="77777777" w:rsidR="0005241B" w:rsidRPr="0095238E" w:rsidRDefault="0005241B" w:rsidP="0005241B">
      <w:pPr>
        <w:spacing w:before="120" w:after="120"/>
        <w:rPr>
          <w:b/>
        </w:rPr>
      </w:pPr>
    </w:p>
    <w:p w14:paraId="4EF57405" w14:textId="77777777" w:rsidR="0005241B" w:rsidRPr="0095238E" w:rsidRDefault="0005241B" w:rsidP="0005241B">
      <w:pPr>
        <w:spacing w:before="120" w:after="120"/>
        <w:rPr>
          <w:b/>
        </w:rPr>
      </w:pPr>
    </w:p>
    <w:p w14:paraId="3970B318" w14:textId="77777777" w:rsidR="0005241B" w:rsidRPr="0095238E" w:rsidRDefault="0005241B" w:rsidP="0005241B">
      <w:pPr>
        <w:spacing w:before="120" w:after="120"/>
        <w:rPr>
          <w:b/>
        </w:rPr>
      </w:pPr>
    </w:p>
    <w:p w14:paraId="339370F1" w14:textId="77777777" w:rsidR="0005241B" w:rsidRPr="0095238E" w:rsidRDefault="0005241B" w:rsidP="0005241B">
      <w:pPr>
        <w:spacing w:before="120" w:after="120"/>
        <w:rPr>
          <w:b/>
        </w:rPr>
      </w:pPr>
    </w:p>
    <w:p w14:paraId="3A60A37F" w14:textId="77777777" w:rsidR="0005241B" w:rsidRPr="0095238E" w:rsidRDefault="0005241B" w:rsidP="0005241B">
      <w:pPr>
        <w:spacing w:before="120" w:after="120"/>
        <w:rPr>
          <w:b/>
        </w:rPr>
      </w:pPr>
    </w:p>
    <w:p w14:paraId="286CFFBA" w14:textId="77777777" w:rsidR="0005241B" w:rsidRPr="0095238E" w:rsidRDefault="0005241B" w:rsidP="0005241B">
      <w:pPr>
        <w:spacing w:before="120" w:after="120"/>
        <w:rPr>
          <w:b/>
        </w:rPr>
      </w:pPr>
    </w:p>
    <w:p w14:paraId="789B4C12" w14:textId="77777777" w:rsidR="0005241B" w:rsidRPr="0095238E" w:rsidRDefault="0005241B" w:rsidP="0005241B">
      <w:pPr>
        <w:spacing w:before="120" w:after="120"/>
        <w:rPr>
          <w:b/>
        </w:rPr>
      </w:pPr>
    </w:p>
    <w:p w14:paraId="78C25602" w14:textId="77777777" w:rsidR="0005241B" w:rsidRPr="0095238E" w:rsidRDefault="0005241B" w:rsidP="0005241B">
      <w:pPr>
        <w:jc w:val="center"/>
        <w:rPr>
          <w:b/>
        </w:rPr>
      </w:pPr>
      <w:r w:rsidRPr="0095238E">
        <w:rPr>
          <w:b/>
        </w:rPr>
        <w:t>Mẫu số 04. Đơn đề nghị điều chỉnh quyết định giao đất, cho thuê đất,  cho</w:t>
      </w:r>
      <w:r w:rsidRPr="0095238E">
        <w:rPr>
          <w:b/>
          <w:spacing w:val="-10"/>
        </w:rPr>
        <w:t xml:space="preserve"> </w:t>
      </w:r>
      <w:r w:rsidRPr="0095238E">
        <w:rPr>
          <w:b/>
        </w:rPr>
        <w:t>phép</w:t>
      </w:r>
      <w:r w:rsidRPr="0095238E">
        <w:rPr>
          <w:b/>
          <w:spacing w:val="-9"/>
        </w:rPr>
        <w:t xml:space="preserve"> </w:t>
      </w:r>
      <w:r w:rsidRPr="0095238E">
        <w:rPr>
          <w:b/>
        </w:rPr>
        <w:t>chuyển</w:t>
      </w:r>
      <w:r w:rsidRPr="0095238E">
        <w:rPr>
          <w:b/>
          <w:spacing w:val="-9"/>
        </w:rPr>
        <w:t xml:space="preserve"> </w:t>
      </w:r>
      <w:r w:rsidRPr="0095238E">
        <w:rPr>
          <w:b/>
        </w:rPr>
        <w:t>mục</w:t>
      </w:r>
      <w:r w:rsidRPr="0095238E">
        <w:rPr>
          <w:b/>
          <w:spacing w:val="-10"/>
        </w:rPr>
        <w:t xml:space="preserve"> </w:t>
      </w:r>
      <w:r w:rsidRPr="0095238E">
        <w:rPr>
          <w:b/>
        </w:rPr>
        <w:t>đích</w:t>
      </w:r>
      <w:r w:rsidRPr="0095238E">
        <w:rPr>
          <w:b/>
          <w:spacing w:val="-9"/>
        </w:rPr>
        <w:t xml:space="preserve"> </w:t>
      </w:r>
      <w:r w:rsidRPr="0095238E">
        <w:rPr>
          <w:b/>
        </w:rPr>
        <w:t>sử</w:t>
      </w:r>
      <w:r w:rsidRPr="0095238E">
        <w:rPr>
          <w:b/>
          <w:spacing w:val="-9"/>
        </w:rPr>
        <w:t xml:space="preserve"> </w:t>
      </w:r>
      <w:r w:rsidRPr="0095238E">
        <w:rPr>
          <w:b/>
        </w:rPr>
        <w:t>dụng</w:t>
      </w:r>
      <w:r w:rsidRPr="0095238E">
        <w:rPr>
          <w:b/>
          <w:spacing w:val="-7"/>
        </w:rPr>
        <w:t xml:space="preserve"> </w:t>
      </w:r>
      <w:r w:rsidRPr="0095238E">
        <w:rPr>
          <w:b/>
        </w:rPr>
        <w:t>đất</w:t>
      </w:r>
    </w:p>
    <w:p w14:paraId="526A7426"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 Ủy ban nhân dân thành phố)</w:t>
      </w:r>
    </w:p>
    <w:p w14:paraId="58F6C586" w14:textId="77777777" w:rsidR="0005241B" w:rsidRPr="0095238E" w:rsidRDefault="0005241B" w:rsidP="0005241B">
      <w:pPr>
        <w:jc w:val="center"/>
        <w:rPr>
          <w:i/>
          <w:iCs/>
        </w:rPr>
      </w:pPr>
    </w:p>
    <w:p w14:paraId="0E0478DA" w14:textId="77777777" w:rsidR="0005241B" w:rsidRPr="0095238E" w:rsidRDefault="0005241B" w:rsidP="0005241B">
      <w:pPr>
        <w:spacing w:after="0" w:line="240" w:lineRule="auto"/>
        <w:ind w:right="6"/>
        <w:jc w:val="center"/>
        <w:rPr>
          <w:b/>
        </w:rPr>
      </w:pPr>
      <w:r w:rsidRPr="0095238E">
        <w:rPr>
          <w:b/>
        </w:rPr>
        <w:t>CỘNG</w:t>
      </w:r>
      <w:r w:rsidRPr="0095238E">
        <w:rPr>
          <w:b/>
          <w:spacing w:val="-7"/>
        </w:rPr>
        <w:t xml:space="preserve"> </w:t>
      </w:r>
      <w:r w:rsidRPr="0095238E">
        <w:rPr>
          <w:b/>
        </w:rPr>
        <w:t>HÒA</w:t>
      </w:r>
      <w:r w:rsidRPr="0095238E">
        <w:rPr>
          <w:b/>
          <w:spacing w:val="-7"/>
        </w:rPr>
        <w:t xml:space="preserve"> </w:t>
      </w:r>
      <w:r w:rsidRPr="0095238E">
        <w:rPr>
          <w:b/>
        </w:rPr>
        <w:t>XÃ</w:t>
      </w:r>
      <w:r w:rsidRPr="0095238E">
        <w:rPr>
          <w:b/>
          <w:spacing w:val="-4"/>
        </w:rPr>
        <w:t xml:space="preserve"> </w:t>
      </w:r>
      <w:r w:rsidRPr="0095238E">
        <w:rPr>
          <w:b/>
        </w:rPr>
        <w:t>HỘI</w:t>
      </w:r>
      <w:r w:rsidRPr="0095238E">
        <w:rPr>
          <w:b/>
          <w:spacing w:val="-5"/>
        </w:rPr>
        <w:t xml:space="preserve"> </w:t>
      </w:r>
      <w:r w:rsidRPr="0095238E">
        <w:rPr>
          <w:b/>
        </w:rPr>
        <w:t>CHỦ</w:t>
      </w:r>
      <w:r w:rsidRPr="0095238E">
        <w:rPr>
          <w:b/>
          <w:spacing w:val="-6"/>
        </w:rPr>
        <w:t xml:space="preserve"> </w:t>
      </w:r>
      <w:r w:rsidRPr="0095238E">
        <w:rPr>
          <w:b/>
        </w:rPr>
        <w:t>NGHĨA</w:t>
      </w:r>
      <w:r w:rsidRPr="0095238E">
        <w:rPr>
          <w:b/>
          <w:spacing w:val="-7"/>
        </w:rPr>
        <w:t xml:space="preserve"> </w:t>
      </w:r>
      <w:r w:rsidRPr="0095238E">
        <w:rPr>
          <w:b/>
        </w:rPr>
        <w:t>VIỆT</w:t>
      </w:r>
      <w:r w:rsidRPr="0095238E">
        <w:rPr>
          <w:b/>
          <w:spacing w:val="-5"/>
        </w:rPr>
        <w:t xml:space="preserve"> NAM</w:t>
      </w:r>
    </w:p>
    <w:p w14:paraId="5C9D0E7F" w14:textId="550E75DE" w:rsidR="0005241B" w:rsidRPr="0095238E" w:rsidRDefault="0005241B" w:rsidP="0005241B">
      <w:pPr>
        <w:spacing w:after="0" w:line="240" w:lineRule="auto"/>
        <w:jc w:val="center"/>
        <w:rPr>
          <w:b/>
        </w:rPr>
      </w:pPr>
      <w:r w:rsidRPr="0095238E">
        <w:rPr>
          <w:noProof/>
        </w:rPr>
        <mc:AlternateContent>
          <mc:Choice Requires="wps">
            <w:drawing>
              <wp:anchor distT="4294967295" distB="4294967295" distL="114300" distR="114300" simplePos="0" relativeHeight="251699200" behindDoc="0" locked="0" layoutInCell="1" allowOverlap="1" wp14:anchorId="1F35B572" wp14:editId="132D89DC">
                <wp:simplePos x="0" y="0"/>
                <wp:positionH relativeFrom="column">
                  <wp:posOffset>1830705</wp:posOffset>
                </wp:positionH>
                <wp:positionV relativeFrom="paragraph">
                  <wp:posOffset>231774</wp:posOffset>
                </wp:positionV>
                <wp:extent cx="2089785" cy="0"/>
                <wp:effectExtent l="0" t="0" r="0" b="0"/>
                <wp:wrapNone/>
                <wp:docPr id="87"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7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488FB3" id="Straight Connector 42"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15pt,18.25pt" to="308.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Ao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" strokecolor="windowText" strokeweight=".5pt">
                <v:stroke joinstyle="miter"/>
                <o:lock v:ext="edit" shapetype="f"/>
              </v:line>
            </w:pict>
          </mc:Fallback>
        </mc:AlternateContent>
      </w:r>
      <w:r w:rsidRPr="0095238E">
        <w:rPr>
          <w:b/>
        </w:rPr>
        <w:t>Độc</w:t>
      </w:r>
      <w:r w:rsidRPr="0095238E">
        <w:rPr>
          <w:b/>
          <w:spacing w:val="-2"/>
        </w:rPr>
        <w:t xml:space="preserve"> </w:t>
      </w:r>
      <w:r w:rsidRPr="0095238E">
        <w:rPr>
          <w:b/>
        </w:rPr>
        <w:t>lập</w:t>
      </w:r>
      <w:r w:rsidRPr="0095238E">
        <w:rPr>
          <w:b/>
          <w:spacing w:val="-1"/>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w:t>
      </w:r>
      <w:r w:rsidRPr="0095238E">
        <w:rPr>
          <w:b/>
          <w:spacing w:val="-1"/>
        </w:rPr>
        <w:t xml:space="preserve"> </w:t>
      </w:r>
      <w:r w:rsidRPr="0095238E">
        <w:rPr>
          <w:b/>
        </w:rPr>
        <w:t>-</w:t>
      </w:r>
      <w:r w:rsidRPr="0095238E">
        <w:rPr>
          <w:b/>
          <w:spacing w:val="-2"/>
        </w:rPr>
        <w:t xml:space="preserve"> </w:t>
      </w:r>
      <w:r w:rsidRPr="0095238E">
        <w:rPr>
          <w:b/>
        </w:rPr>
        <w:t>Hạnh</w:t>
      </w:r>
      <w:r w:rsidRPr="0095238E">
        <w:rPr>
          <w:b/>
          <w:spacing w:val="-2"/>
        </w:rPr>
        <w:t xml:space="preserve"> </w:t>
      </w:r>
      <w:r w:rsidRPr="0095238E">
        <w:rPr>
          <w:b/>
          <w:spacing w:val="-4"/>
        </w:rPr>
        <w:t>phúc</w:t>
      </w:r>
    </w:p>
    <w:p w14:paraId="10420D09" w14:textId="77777777" w:rsidR="0005241B" w:rsidRPr="0095238E" w:rsidRDefault="0005241B" w:rsidP="0005241B">
      <w:pPr>
        <w:pStyle w:val="BodyText"/>
        <w:spacing w:after="0" w:line="240" w:lineRule="auto"/>
        <w:ind w:right="3"/>
        <w:rPr>
          <w:b/>
          <w:sz w:val="11"/>
        </w:rPr>
      </w:pPr>
    </w:p>
    <w:p w14:paraId="50FABF27" w14:textId="77777777" w:rsidR="0005241B" w:rsidRPr="0095238E" w:rsidRDefault="0005241B" w:rsidP="0005241B">
      <w:pPr>
        <w:spacing w:after="0" w:line="240" w:lineRule="auto"/>
        <w:ind w:right="3"/>
        <w:jc w:val="center"/>
        <w:rPr>
          <w:i/>
        </w:rPr>
      </w:pPr>
      <w:r w:rsidRPr="0095238E">
        <w:rPr>
          <w:i/>
        </w:rPr>
        <w:t>...,</w:t>
      </w:r>
      <w:r w:rsidRPr="0095238E">
        <w:rPr>
          <w:i/>
          <w:spacing w:val="-4"/>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2"/>
        </w:rPr>
        <w:t xml:space="preserve"> </w:t>
      </w:r>
      <w:r w:rsidRPr="0095238E">
        <w:rPr>
          <w:i/>
        </w:rPr>
        <w:t>năm</w:t>
      </w:r>
      <w:r w:rsidRPr="0095238E">
        <w:rPr>
          <w:i/>
          <w:spacing w:val="-1"/>
        </w:rPr>
        <w:t xml:space="preserve"> </w:t>
      </w:r>
      <w:r w:rsidRPr="0095238E">
        <w:rPr>
          <w:i/>
          <w:spacing w:val="-5"/>
        </w:rPr>
        <w:t>...</w:t>
      </w:r>
    </w:p>
    <w:p w14:paraId="3E840D71" w14:textId="77777777" w:rsidR="0005241B" w:rsidRPr="0095238E" w:rsidRDefault="0005241B" w:rsidP="0005241B">
      <w:pPr>
        <w:pStyle w:val="BodyText"/>
        <w:spacing w:after="0" w:line="240" w:lineRule="auto"/>
        <w:ind w:right="3"/>
        <w:rPr>
          <w:i/>
        </w:rPr>
      </w:pPr>
    </w:p>
    <w:p w14:paraId="6B046C75" w14:textId="77777777" w:rsidR="0005241B" w:rsidRPr="0095238E" w:rsidRDefault="0005241B" w:rsidP="0005241B">
      <w:pPr>
        <w:spacing w:after="0" w:line="240" w:lineRule="auto"/>
        <w:ind w:right="3"/>
        <w:jc w:val="center"/>
        <w:rPr>
          <w:b/>
          <w:bCs w:val="0"/>
        </w:rPr>
      </w:pPr>
      <w:r w:rsidRPr="0095238E">
        <w:rPr>
          <w:b/>
          <w:bCs w:val="0"/>
        </w:rPr>
        <w:t>ĐƠN</w:t>
      </w:r>
      <w:r w:rsidRPr="0095238E">
        <w:rPr>
          <w:b/>
          <w:bCs w:val="0"/>
          <w:spacing w:val="-6"/>
        </w:rPr>
        <w:t xml:space="preserve"> </w:t>
      </w:r>
      <w:r w:rsidRPr="0095238E">
        <w:rPr>
          <w:b/>
          <w:bCs w:val="0"/>
        </w:rPr>
        <w:t>ĐỀ</w:t>
      </w:r>
      <w:r w:rsidRPr="0095238E">
        <w:rPr>
          <w:b/>
          <w:bCs w:val="0"/>
          <w:spacing w:val="-6"/>
        </w:rPr>
        <w:t xml:space="preserve"> </w:t>
      </w:r>
      <w:r w:rsidRPr="0095238E">
        <w:rPr>
          <w:b/>
          <w:bCs w:val="0"/>
        </w:rPr>
        <w:t>NGHỊ</w:t>
      </w:r>
      <w:r w:rsidRPr="0095238E">
        <w:rPr>
          <w:b/>
          <w:bCs w:val="0"/>
          <w:spacing w:val="-7"/>
        </w:rPr>
        <w:t xml:space="preserve"> </w:t>
      </w:r>
      <w:r w:rsidRPr="0095238E">
        <w:rPr>
          <w:b/>
          <w:bCs w:val="0"/>
        </w:rPr>
        <w:t>ĐIỀU</w:t>
      </w:r>
      <w:r w:rsidRPr="0095238E">
        <w:rPr>
          <w:b/>
          <w:bCs w:val="0"/>
          <w:spacing w:val="-3"/>
        </w:rPr>
        <w:t xml:space="preserve"> </w:t>
      </w:r>
      <w:r w:rsidRPr="0095238E">
        <w:rPr>
          <w:b/>
          <w:bCs w:val="0"/>
        </w:rPr>
        <w:t>CHỈNH</w:t>
      </w:r>
      <w:r w:rsidRPr="0095238E">
        <w:rPr>
          <w:b/>
          <w:bCs w:val="0"/>
          <w:spacing w:val="-4"/>
        </w:rPr>
        <w:t xml:space="preserve"> </w:t>
      </w:r>
      <w:r w:rsidRPr="0095238E">
        <w:rPr>
          <w:b/>
          <w:bCs w:val="0"/>
        </w:rPr>
        <w:t>QUYẾT</w:t>
      </w:r>
      <w:r w:rsidRPr="0095238E">
        <w:rPr>
          <w:b/>
          <w:bCs w:val="0"/>
          <w:spacing w:val="-4"/>
        </w:rPr>
        <w:t xml:space="preserve"> </w:t>
      </w:r>
      <w:r w:rsidRPr="0095238E">
        <w:rPr>
          <w:b/>
          <w:bCs w:val="0"/>
          <w:spacing w:val="-2"/>
        </w:rPr>
        <w:t>ĐỊNH</w:t>
      </w:r>
      <w:r w:rsidRPr="0095238E">
        <w:rPr>
          <w:b/>
          <w:bCs w:val="0"/>
          <w:spacing w:val="-2"/>
          <w:vertAlign w:val="superscript"/>
        </w:rPr>
        <w:t>1</w:t>
      </w:r>
      <w:r w:rsidRPr="0095238E">
        <w:rPr>
          <w:b/>
          <w:bCs w:val="0"/>
          <w:spacing w:val="-2"/>
        </w:rPr>
        <w:t>....</w:t>
      </w:r>
    </w:p>
    <w:p w14:paraId="23C1BE7D" w14:textId="77777777" w:rsidR="0005241B" w:rsidRPr="0095238E" w:rsidRDefault="0005241B" w:rsidP="0005241B">
      <w:pPr>
        <w:pStyle w:val="BodyText"/>
        <w:spacing w:after="0" w:line="240" w:lineRule="auto"/>
        <w:ind w:right="6"/>
        <w:jc w:val="center"/>
      </w:pPr>
    </w:p>
    <w:p w14:paraId="5AB59029" w14:textId="77777777" w:rsidR="0005241B" w:rsidRPr="0095238E" w:rsidRDefault="0005241B" w:rsidP="0005241B">
      <w:pPr>
        <w:pStyle w:val="BodyText"/>
        <w:spacing w:after="0" w:line="240" w:lineRule="auto"/>
        <w:ind w:right="6"/>
        <w:jc w:val="center"/>
      </w:pPr>
      <w:r w:rsidRPr="0095238E">
        <w:t>Kính</w:t>
      </w:r>
      <w:r w:rsidRPr="0095238E">
        <w:rPr>
          <w:spacing w:val="-2"/>
        </w:rPr>
        <w:t xml:space="preserve"> </w:t>
      </w:r>
      <w:r w:rsidRPr="0095238E">
        <w:t>gửi:</w:t>
      </w:r>
      <w:r w:rsidRPr="0095238E">
        <w:rPr>
          <w:spacing w:val="-2"/>
        </w:rPr>
        <w:t xml:space="preserve"> </w:t>
      </w:r>
      <w:r w:rsidRPr="0095238E">
        <w:t>Ủy</w:t>
      </w:r>
      <w:r w:rsidRPr="0095238E">
        <w:rPr>
          <w:spacing w:val="-2"/>
        </w:rPr>
        <w:t xml:space="preserve"> </w:t>
      </w:r>
      <w:r w:rsidRPr="0095238E">
        <w:t>ban</w:t>
      </w:r>
      <w:r w:rsidRPr="0095238E">
        <w:rPr>
          <w:spacing w:val="-6"/>
        </w:rPr>
        <w:t xml:space="preserve"> </w:t>
      </w:r>
      <w:r w:rsidRPr="0095238E">
        <w:t>nhân</w:t>
      </w:r>
      <w:r w:rsidRPr="0095238E">
        <w:rPr>
          <w:spacing w:val="-5"/>
        </w:rPr>
        <w:t xml:space="preserve"> </w:t>
      </w:r>
      <w:r w:rsidRPr="0095238E">
        <w:rPr>
          <w:spacing w:val="-2"/>
        </w:rPr>
        <w:t>dân</w:t>
      </w:r>
      <w:r w:rsidRPr="0095238E">
        <w:rPr>
          <w:spacing w:val="-2"/>
          <w:vertAlign w:val="superscript"/>
        </w:rPr>
        <w:t>2</w:t>
      </w:r>
      <w:r w:rsidRPr="0095238E">
        <w:rPr>
          <w:spacing w:val="-2"/>
        </w:rPr>
        <w:t>…………….</w:t>
      </w:r>
    </w:p>
    <w:p w14:paraId="02684B11" w14:textId="77777777" w:rsidR="0005241B" w:rsidRPr="0095238E" w:rsidRDefault="0005241B" w:rsidP="0005241B">
      <w:pPr>
        <w:tabs>
          <w:tab w:val="left" w:pos="1981"/>
        </w:tabs>
        <w:ind w:right="3"/>
      </w:pPr>
    </w:p>
    <w:p w14:paraId="76147A4D" w14:textId="77777777" w:rsidR="0005241B" w:rsidRPr="0095238E" w:rsidRDefault="0005241B" w:rsidP="0005241B">
      <w:pPr>
        <w:tabs>
          <w:tab w:val="left" w:pos="1981"/>
        </w:tabs>
        <w:ind w:right="3"/>
        <w:jc w:val="both"/>
      </w:pPr>
      <w:r w:rsidRPr="0095238E">
        <w:t>1. Người</w:t>
      </w:r>
      <w:r w:rsidRPr="0095238E">
        <w:rPr>
          <w:spacing w:val="-7"/>
        </w:rPr>
        <w:t xml:space="preserve"> </w:t>
      </w:r>
      <w:r w:rsidRPr="0095238E">
        <w:t>đề</w:t>
      </w:r>
      <w:r w:rsidRPr="0095238E">
        <w:rPr>
          <w:spacing w:val="-4"/>
        </w:rPr>
        <w:t xml:space="preserve"> </w:t>
      </w:r>
      <w:r w:rsidRPr="0095238E">
        <w:t>nghị</w:t>
      </w:r>
      <w:r w:rsidRPr="0095238E">
        <w:rPr>
          <w:vertAlign w:val="superscript"/>
        </w:rPr>
        <w:t>3</w:t>
      </w:r>
      <w:r w:rsidRPr="0095238E">
        <w:t>:</w:t>
      </w:r>
      <w:r w:rsidRPr="0095238E">
        <w:rPr>
          <w:spacing w:val="-26"/>
        </w:rPr>
        <w:t xml:space="preserve"> </w:t>
      </w:r>
      <w:r w:rsidRPr="0095238E">
        <w:rPr>
          <w:spacing w:val="-2"/>
        </w:rPr>
        <w:t>......................................................................................................</w:t>
      </w:r>
    </w:p>
    <w:p w14:paraId="0AA4E5D9" w14:textId="77777777" w:rsidR="0005241B" w:rsidRPr="0095238E" w:rsidRDefault="0005241B" w:rsidP="0005241B">
      <w:pPr>
        <w:tabs>
          <w:tab w:val="left" w:pos="1982"/>
        </w:tabs>
        <w:ind w:right="3"/>
        <w:jc w:val="both"/>
      </w:pPr>
      <w:r w:rsidRPr="0095238E">
        <w:t>2. Địa</w:t>
      </w:r>
      <w:r w:rsidRPr="0095238E">
        <w:rPr>
          <w:spacing w:val="-4"/>
        </w:rPr>
        <w:t xml:space="preserve"> </w:t>
      </w:r>
      <w:r w:rsidRPr="0095238E">
        <w:t>chỉ/trụ</w:t>
      </w:r>
      <w:r w:rsidRPr="0095238E">
        <w:rPr>
          <w:spacing w:val="-6"/>
        </w:rPr>
        <w:t xml:space="preserve"> </w:t>
      </w:r>
      <w:r w:rsidRPr="0095238E">
        <w:t>sở</w:t>
      </w:r>
      <w:r w:rsidRPr="0095238E">
        <w:rPr>
          <w:spacing w:val="-3"/>
        </w:rPr>
        <w:t xml:space="preserve"> </w:t>
      </w:r>
      <w:r w:rsidRPr="0095238E">
        <w:rPr>
          <w:spacing w:val="-2"/>
        </w:rPr>
        <w:t>chính:...............................................................................................</w:t>
      </w:r>
    </w:p>
    <w:p w14:paraId="73126269" w14:textId="77777777" w:rsidR="0005241B" w:rsidRPr="0095238E" w:rsidRDefault="0005241B" w:rsidP="0005241B">
      <w:pPr>
        <w:tabs>
          <w:tab w:val="left" w:pos="1981"/>
        </w:tabs>
        <w:ind w:right="3"/>
        <w:jc w:val="both"/>
      </w:pPr>
      <w:r w:rsidRPr="0095238E">
        <w:t>3. Thông</w:t>
      </w:r>
      <w:r w:rsidRPr="0095238E">
        <w:rPr>
          <w:spacing w:val="-5"/>
        </w:rPr>
        <w:t xml:space="preserve"> </w:t>
      </w:r>
      <w:r w:rsidRPr="0095238E">
        <w:t>tin</w:t>
      </w:r>
      <w:r w:rsidRPr="0095238E">
        <w:rPr>
          <w:spacing w:val="-4"/>
        </w:rPr>
        <w:t xml:space="preserve"> </w:t>
      </w:r>
      <w:r w:rsidRPr="0095238E">
        <w:t>liên</w:t>
      </w:r>
      <w:r w:rsidRPr="0095238E">
        <w:rPr>
          <w:spacing w:val="-6"/>
        </w:rPr>
        <w:t xml:space="preserve"> </w:t>
      </w:r>
      <w:r w:rsidRPr="0095238E">
        <w:t>hệ</w:t>
      </w:r>
      <w:r w:rsidRPr="0095238E">
        <w:rPr>
          <w:spacing w:val="-4"/>
        </w:rPr>
        <w:t xml:space="preserve"> </w:t>
      </w:r>
      <w:r w:rsidRPr="0095238E">
        <w:t>(điện</w:t>
      </w:r>
      <w:r w:rsidRPr="0095238E">
        <w:rPr>
          <w:spacing w:val="-7"/>
        </w:rPr>
        <w:t xml:space="preserve"> </w:t>
      </w:r>
      <w:r w:rsidRPr="0095238E">
        <w:t>thoại,</w:t>
      </w:r>
      <w:r w:rsidRPr="0095238E">
        <w:rPr>
          <w:spacing w:val="-5"/>
        </w:rPr>
        <w:t xml:space="preserve"> </w:t>
      </w:r>
      <w:r w:rsidRPr="0095238E">
        <w:t>fax,</w:t>
      </w:r>
      <w:r w:rsidRPr="0095238E">
        <w:rPr>
          <w:spacing w:val="-5"/>
        </w:rPr>
        <w:t xml:space="preserve"> </w:t>
      </w:r>
      <w:r w:rsidRPr="0095238E">
        <w:t>email...):</w:t>
      </w:r>
      <w:r w:rsidRPr="0095238E">
        <w:rPr>
          <w:spacing w:val="-6"/>
        </w:rPr>
        <w:t xml:space="preserve"> </w:t>
      </w:r>
      <w:r w:rsidRPr="0095238E">
        <w:rPr>
          <w:spacing w:val="-2"/>
        </w:rPr>
        <w:t>.........................................................</w:t>
      </w:r>
    </w:p>
    <w:p w14:paraId="23565945" w14:textId="77777777" w:rsidR="0005241B" w:rsidRPr="0095238E" w:rsidRDefault="0005241B" w:rsidP="0005241B">
      <w:pPr>
        <w:tabs>
          <w:tab w:val="left" w:pos="1981"/>
        </w:tabs>
        <w:ind w:right="3"/>
        <w:jc w:val="both"/>
      </w:pPr>
      <w:r w:rsidRPr="0095238E">
        <w:t>4. Thông</w:t>
      </w:r>
      <w:r w:rsidRPr="0095238E">
        <w:rPr>
          <w:spacing w:val="-3"/>
        </w:rPr>
        <w:t xml:space="preserve"> </w:t>
      </w:r>
      <w:r w:rsidRPr="0095238E">
        <w:t>tin</w:t>
      </w:r>
      <w:r w:rsidRPr="0095238E">
        <w:rPr>
          <w:spacing w:val="-5"/>
        </w:rPr>
        <w:t xml:space="preserve"> </w:t>
      </w:r>
      <w:r w:rsidRPr="0095238E">
        <w:t>thửa</w:t>
      </w:r>
      <w:r w:rsidRPr="0095238E">
        <w:rPr>
          <w:spacing w:val="-6"/>
        </w:rPr>
        <w:t xml:space="preserve"> </w:t>
      </w:r>
      <w:r w:rsidRPr="0095238E">
        <w:t>đất/khu</w:t>
      </w:r>
      <w:r w:rsidRPr="0095238E">
        <w:rPr>
          <w:spacing w:val="-2"/>
        </w:rPr>
        <w:t xml:space="preserve"> </w:t>
      </w:r>
      <w:r w:rsidRPr="0095238E">
        <w:rPr>
          <w:spacing w:val="-4"/>
        </w:rPr>
        <w:t>đất:</w:t>
      </w:r>
    </w:p>
    <w:p w14:paraId="42AB811C" w14:textId="77777777" w:rsidR="0005241B" w:rsidRPr="0095238E" w:rsidRDefault="0005241B" w:rsidP="0005241B">
      <w:pPr>
        <w:tabs>
          <w:tab w:val="left" w:pos="1981"/>
        </w:tabs>
        <w:ind w:right="3"/>
        <w:jc w:val="both"/>
      </w:pPr>
      <w:r w:rsidRPr="0095238E">
        <w:t>- Địa</w:t>
      </w:r>
      <w:r w:rsidRPr="0095238E">
        <w:rPr>
          <w:spacing w:val="-7"/>
        </w:rPr>
        <w:t xml:space="preserve"> </w:t>
      </w:r>
      <w:r w:rsidRPr="0095238E">
        <w:t>điểm</w:t>
      </w:r>
      <w:r w:rsidRPr="0095238E">
        <w:rPr>
          <w:spacing w:val="-3"/>
        </w:rPr>
        <w:t xml:space="preserve"> </w:t>
      </w:r>
      <w:r w:rsidRPr="0095238E">
        <w:t>thửa</w:t>
      </w:r>
      <w:r w:rsidRPr="0095238E">
        <w:rPr>
          <w:spacing w:val="-7"/>
        </w:rPr>
        <w:t xml:space="preserve"> </w:t>
      </w:r>
      <w:r w:rsidRPr="0095238E">
        <w:t>đất/khu</w:t>
      </w:r>
      <w:r w:rsidRPr="0095238E">
        <w:rPr>
          <w:spacing w:val="-7"/>
        </w:rPr>
        <w:t xml:space="preserve"> </w:t>
      </w:r>
      <w:r w:rsidRPr="0095238E">
        <w:t>đất</w:t>
      </w:r>
      <w:r w:rsidRPr="0095238E">
        <w:rPr>
          <w:spacing w:val="-3"/>
        </w:rPr>
        <w:t xml:space="preserve"> </w:t>
      </w:r>
      <w:r w:rsidRPr="0095238E">
        <w:t>(tại</w:t>
      </w:r>
      <w:r w:rsidRPr="0095238E">
        <w:rPr>
          <w:spacing w:val="-3"/>
        </w:rPr>
        <w:t xml:space="preserve"> </w:t>
      </w:r>
      <w:r w:rsidRPr="0095238E">
        <w:t>xã/phường...,</w:t>
      </w:r>
      <w:r w:rsidRPr="0095238E">
        <w:rPr>
          <w:spacing w:val="-5"/>
        </w:rPr>
        <w:t xml:space="preserve"> </w:t>
      </w:r>
      <w:r w:rsidRPr="0095238E">
        <w:t>tỉnh/thành</w:t>
      </w:r>
      <w:r w:rsidRPr="0095238E">
        <w:rPr>
          <w:spacing w:val="-7"/>
        </w:rPr>
        <w:t xml:space="preserve"> </w:t>
      </w:r>
      <w:r w:rsidRPr="0095238E">
        <w:t>phố</w:t>
      </w:r>
      <w:r w:rsidRPr="0095238E">
        <w:rPr>
          <w:spacing w:val="-3"/>
        </w:rPr>
        <w:t xml:space="preserve"> </w:t>
      </w:r>
      <w:r w:rsidRPr="0095238E">
        <w:t>...):</w:t>
      </w:r>
      <w:r w:rsidRPr="0095238E">
        <w:rPr>
          <w:spacing w:val="-29"/>
        </w:rPr>
        <w:t xml:space="preserve"> </w:t>
      </w:r>
      <w:r w:rsidRPr="0095238E">
        <w:rPr>
          <w:spacing w:val="-2"/>
        </w:rPr>
        <w:t>...........................</w:t>
      </w:r>
    </w:p>
    <w:p w14:paraId="4884EF3B" w14:textId="77777777" w:rsidR="0005241B" w:rsidRPr="0095238E" w:rsidRDefault="0005241B" w:rsidP="0005241B">
      <w:pPr>
        <w:tabs>
          <w:tab w:val="left" w:pos="1981"/>
        </w:tabs>
        <w:ind w:right="3"/>
        <w:jc w:val="both"/>
      </w:pPr>
      <w:r w:rsidRPr="0095238E">
        <w:t>- Diện</w:t>
      </w:r>
      <w:r w:rsidRPr="0095238E">
        <w:rPr>
          <w:spacing w:val="-5"/>
        </w:rPr>
        <w:t xml:space="preserve"> </w:t>
      </w:r>
      <w:r w:rsidRPr="0095238E">
        <w:t>tích</w:t>
      </w:r>
      <w:r w:rsidRPr="0095238E">
        <w:rPr>
          <w:spacing w:val="-4"/>
        </w:rPr>
        <w:t xml:space="preserve"> </w:t>
      </w:r>
      <w:r w:rsidRPr="0095238E">
        <w:t>và</w:t>
      </w:r>
      <w:r w:rsidRPr="0095238E">
        <w:rPr>
          <w:spacing w:val="-2"/>
        </w:rPr>
        <w:t xml:space="preserve"> </w:t>
      </w:r>
      <w:r w:rsidRPr="0095238E">
        <w:t>mục</w:t>
      </w:r>
      <w:r w:rsidRPr="0095238E">
        <w:rPr>
          <w:spacing w:val="-1"/>
        </w:rPr>
        <w:t xml:space="preserve"> </w:t>
      </w:r>
      <w:r w:rsidRPr="0095238E">
        <w:t>đích</w:t>
      </w:r>
      <w:r w:rsidRPr="0095238E">
        <w:rPr>
          <w:spacing w:val="-1"/>
        </w:rPr>
        <w:t xml:space="preserve"> </w:t>
      </w:r>
      <w:r w:rsidRPr="0095238E">
        <w:t>sử</w:t>
      </w:r>
      <w:r w:rsidRPr="0095238E">
        <w:rPr>
          <w:spacing w:val="-5"/>
        </w:rPr>
        <w:t xml:space="preserve"> </w:t>
      </w:r>
      <w:r w:rsidRPr="0095238E">
        <w:t>dụng</w:t>
      </w:r>
      <w:r w:rsidRPr="0095238E">
        <w:rPr>
          <w:spacing w:val="-1"/>
        </w:rPr>
        <w:t xml:space="preserve"> </w:t>
      </w:r>
      <w:r w:rsidRPr="0095238E">
        <w:t>hiện</w:t>
      </w:r>
      <w:r w:rsidRPr="0095238E">
        <w:rPr>
          <w:spacing w:val="-4"/>
        </w:rPr>
        <w:t xml:space="preserve"> </w:t>
      </w:r>
      <w:r w:rsidRPr="0095238E">
        <w:rPr>
          <w:spacing w:val="-2"/>
        </w:rPr>
        <w:t>tại</w:t>
      </w:r>
      <w:r w:rsidRPr="0095238E">
        <w:rPr>
          <w:spacing w:val="-2"/>
          <w:vertAlign w:val="superscript"/>
        </w:rPr>
        <w:t>4</w:t>
      </w:r>
      <w:r w:rsidRPr="0095238E">
        <w:rPr>
          <w:spacing w:val="-2"/>
        </w:rPr>
        <w:t>:………………………………………...</w:t>
      </w:r>
    </w:p>
    <w:p w14:paraId="2EDA7F07" w14:textId="77777777" w:rsidR="0005241B" w:rsidRPr="0095238E" w:rsidRDefault="0005241B" w:rsidP="0005241B">
      <w:pPr>
        <w:tabs>
          <w:tab w:val="left" w:pos="1981"/>
        </w:tabs>
        <w:ind w:right="3"/>
        <w:jc w:val="both"/>
      </w:pPr>
      <w:r w:rsidRPr="0095238E">
        <w:t>- Thời</w:t>
      </w:r>
      <w:r w:rsidRPr="0095238E">
        <w:rPr>
          <w:spacing w:val="-7"/>
        </w:rPr>
        <w:t xml:space="preserve"> </w:t>
      </w:r>
      <w:r w:rsidRPr="0095238E">
        <w:t>hạn</w:t>
      </w:r>
      <w:r w:rsidRPr="0095238E">
        <w:rPr>
          <w:spacing w:val="-1"/>
        </w:rPr>
        <w:t xml:space="preserve"> </w:t>
      </w:r>
      <w:r w:rsidRPr="0095238E">
        <w:t>sử</w:t>
      </w:r>
      <w:r w:rsidRPr="0095238E">
        <w:rPr>
          <w:spacing w:val="-3"/>
        </w:rPr>
        <w:t xml:space="preserve"> </w:t>
      </w:r>
      <w:r w:rsidRPr="0095238E">
        <w:t>dụng</w:t>
      </w:r>
      <w:r w:rsidRPr="0095238E">
        <w:rPr>
          <w:spacing w:val="-4"/>
        </w:rPr>
        <w:t xml:space="preserve"> </w:t>
      </w:r>
      <w:r w:rsidRPr="0095238E">
        <w:rPr>
          <w:spacing w:val="-2"/>
        </w:rPr>
        <w:t>đất:…………………………………………………………….</w:t>
      </w:r>
    </w:p>
    <w:p w14:paraId="0F480C28" w14:textId="77777777" w:rsidR="0005241B" w:rsidRPr="0095238E" w:rsidRDefault="0005241B" w:rsidP="0005241B">
      <w:pPr>
        <w:tabs>
          <w:tab w:val="left" w:pos="1981"/>
        </w:tabs>
        <w:ind w:right="3"/>
        <w:jc w:val="both"/>
      </w:pPr>
      <w:r w:rsidRPr="0095238E">
        <w:lastRenderedPageBreak/>
        <w:t>- Hình</w:t>
      </w:r>
      <w:r w:rsidRPr="0095238E">
        <w:rPr>
          <w:spacing w:val="-2"/>
        </w:rPr>
        <w:t xml:space="preserve"> </w:t>
      </w:r>
      <w:r w:rsidRPr="0095238E">
        <w:t>thức</w:t>
      </w:r>
      <w:r w:rsidRPr="0095238E">
        <w:rPr>
          <w:spacing w:val="-2"/>
        </w:rPr>
        <w:t xml:space="preserve"> </w:t>
      </w:r>
      <w:r w:rsidRPr="0095238E">
        <w:t>sử</w:t>
      </w:r>
      <w:r w:rsidRPr="0095238E">
        <w:rPr>
          <w:spacing w:val="-4"/>
        </w:rPr>
        <w:t xml:space="preserve"> </w:t>
      </w:r>
      <w:r w:rsidRPr="0095238E">
        <w:t>dụng</w:t>
      </w:r>
      <w:r w:rsidRPr="0095238E">
        <w:rPr>
          <w:spacing w:val="-5"/>
        </w:rPr>
        <w:t xml:space="preserve"> </w:t>
      </w:r>
      <w:r w:rsidRPr="0095238E">
        <w:rPr>
          <w:spacing w:val="-2"/>
        </w:rPr>
        <w:t>đất</w:t>
      </w:r>
      <w:r w:rsidRPr="0095238E">
        <w:rPr>
          <w:spacing w:val="-2"/>
          <w:vertAlign w:val="superscript"/>
        </w:rPr>
        <w:t>5</w:t>
      </w:r>
      <w:r w:rsidRPr="0095238E">
        <w:rPr>
          <w:spacing w:val="-2"/>
        </w:rPr>
        <w:t>:…………………………………………………………..</w:t>
      </w:r>
    </w:p>
    <w:p w14:paraId="5A07217D" w14:textId="77777777" w:rsidR="0005241B" w:rsidRPr="0095238E" w:rsidRDefault="0005241B" w:rsidP="0005241B">
      <w:pPr>
        <w:ind w:left="-567" w:right="3"/>
        <w:jc w:val="both"/>
      </w:pPr>
      <w:r w:rsidRPr="0095238E">
        <w:rPr>
          <w:spacing w:val="-14"/>
        </w:rPr>
        <w:tab/>
        <w:t xml:space="preserve">- </w:t>
      </w:r>
      <w:r w:rsidRPr="0095238E">
        <w:t>Số, ngày tháng năm ban hành văn bản của cấp có thẩm quyền về thửa đất/khu đất:…………………………………………………………………………………...…</w:t>
      </w:r>
    </w:p>
    <w:p w14:paraId="5E9C92C6" w14:textId="77777777" w:rsidR="0005241B" w:rsidRPr="0095238E" w:rsidRDefault="0005241B" w:rsidP="0005241B">
      <w:pPr>
        <w:tabs>
          <w:tab w:val="left" w:pos="1981"/>
        </w:tabs>
        <w:ind w:right="3"/>
        <w:jc w:val="both"/>
      </w:pPr>
      <w:r w:rsidRPr="0095238E">
        <w:t>5. Lý do đề nghị điều chỉnh quyết định giao đất, cho thuê đất, cho phép chuyển</w:t>
      </w:r>
    </w:p>
    <w:p w14:paraId="37B79204" w14:textId="77777777" w:rsidR="0005241B" w:rsidRPr="0095238E" w:rsidRDefault="0005241B" w:rsidP="0005241B">
      <w:pPr>
        <w:tabs>
          <w:tab w:val="left" w:pos="1981"/>
        </w:tabs>
        <w:ind w:left="-709" w:right="3" w:firstLine="142"/>
        <w:jc w:val="both"/>
      </w:pPr>
      <w:r w:rsidRPr="0095238E">
        <w:t>mục đích sử dụng đất:......................................................................................................</w:t>
      </w:r>
    </w:p>
    <w:p w14:paraId="1869865C" w14:textId="77777777" w:rsidR="0005241B" w:rsidRPr="0095238E" w:rsidRDefault="0005241B" w:rsidP="0005241B">
      <w:pPr>
        <w:tabs>
          <w:tab w:val="left" w:pos="2016"/>
        </w:tabs>
        <w:ind w:left="-567" w:right="3" w:firstLine="567"/>
        <w:jc w:val="both"/>
      </w:pPr>
      <w:r w:rsidRPr="0095238E">
        <w:t>6. Thông</w:t>
      </w:r>
      <w:r w:rsidRPr="0095238E">
        <w:rPr>
          <w:spacing w:val="-6"/>
        </w:rPr>
        <w:t xml:space="preserve"> </w:t>
      </w:r>
      <w:r w:rsidRPr="0095238E">
        <w:t>tin</w:t>
      </w:r>
      <w:r w:rsidRPr="0095238E">
        <w:rPr>
          <w:spacing w:val="-6"/>
        </w:rPr>
        <w:t xml:space="preserve"> </w:t>
      </w:r>
      <w:r w:rsidRPr="0095238E">
        <w:t>đề</w:t>
      </w:r>
      <w:r w:rsidRPr="0095238E">
        <w:rPr>
          <w:spacing w:val="-7"/>
        </w:rPr>
        <w:t xml:space="preserve"> </w:t>
      </w:r>
      <w:r w:rsidRPr="0095238E">
        <w:t>nghị</w:t>
      </w:r>
      <w:r w:rsidRPr="0095238E">
        <w:rPr>
          <w:spacing w:val="-6"/>
        </w:rPr>
        <w:t xml:space="preserve"> </w:t>
      </w:r>
      <w:r w:rsidRPr="0095238E">
        <w:t>điều</w:t>
      </w:r>
      <w:r w:rsidRPr="0095238E">
        <w:rPr>
          <w:spacing w:val="-4"/>
        </w:rPr>
        <w:t xml:space="preserve"> </w:t>
      </w:r>
      <w:r w:rsidRPr="0095238E">
        <w:t>chỉnh</w:t>
      </w:r>
      <w:r w:rsidRPr="0095238E">
        <w:rPr>
          <w:spacing w:val="-6"/>
        </w:rPr>
        <w:t xml:space="preserve"> </w:t>
      </w:r>
      <w:r w:rsidRPr="0095238E">
        <w:t>so</w:t>
      </w:r>
      <w:r w:rsidRPr="0095238E">
        <w:rPr>
          <w:spacing w:val="-6"/>
        </w:rPr>
        <w:t xml:space="preserve"> </w:t>
      </w:r>
      <w:r w:rsidRPr="0095238E">
        <w:t>với</w:t>
      </w:r>
      <w:r w:rsidRPr="0095238E">
        <w:rPr>
          <w:spacing w:val="-6"/>
        </w:rPr>
        <w:t xml:space="preserve"> </w:t>
      </w:r>
      <w:r w:rsidRPr="0095238E">
        <w:t>quyết</w:t>
      </w:r>
      <w:r w:rsidRPr="0095238E">
        <w:rPr>
          <w:spacing w:val="-6"/>
        </w:rPr>
        <w:t xml:space="preserve"> </w:t>
      </w:r>
      <w:r w:rsidRPr="0095238E">
        <w:t>định giao</w:t>
      </w:r>
      <w:r w:rsidRPr="0095238E">
        <w:rPr>
          <w:spacing w:val="-6"/>
        </w:rPr>
        <w:t xml:space="preserve"> </w:t>
      </w:r>
      <w:r w:rsidRPr="0095238E">
        <w:t>đất,</w:t>
      </w:r>
      <w:r w:rsidRPr="0095238E">
        <w:rPr>
          <w:spacing w:val="-5"/>
        </w:rPr>
        <w:t xml:space="preserve"> </w:t>
      </w:r>
      <w:r w:rsidRPr="0095238E">
        <w:t>cho</w:t>
      </w:r>
      <w:r w:rsidRPr="0095238E">
        <w:rPr>
          <w:spacing w:val="-4"/>
        </w:rPr>
        <w:t xml:space="preserve"> </w:t>
      </w:r>
      <w:r w:rsidRPr="0095238E">
        <w:t>thuê</w:t>
      </w:r>
      <w:r w:rsidRPr="0095238E">
        <w:rPr>
          <w:spacing w:val="-4"/>
        </w:rPr>
        <w:t xml:space="preserve"> </w:t>
      </w:r>
      <w:r w:rsidRPr="0095238E">
        <w:t>đất,</w:t>
      </w:r>
      <w:r w:rsidRPr="0095238E">
        <w:rPr>
          <w:spacing w:val="-5"/>
        </w:rPr>
        <w:t xml:space="preserve"> </w:t>
      </w:r>
      <w:r w:rsidRPr="0095238E">
        <w:t>cho phép chuyển mục đích sử dụng đất đã ban hành: .....................................................................</w:t>
      </w:r>
    </w:p>
    <w:p w14:paraId="23544846" w14:textId="53F4F839" w:rsidR="0005241B" w:rsidRPr="0095238E" w:rsidRDefault="0005241B" w:rsidP="0005241B">
      <w:pPr>
        <w:pStyle w:val="BodyText"/>
        <w:spacing w:before="124"/>
        <w:ind w:right="3"/>
        <w:rPr>
          <w:sz w:val="20"/>
        </w:rPr>
      </w:pPr>
      <w:r w:rsidRPr="0095238E">
        <w:rPr>
          <w:noProof/>
        </w:rPr>
        <mc:AlternateContent>
          <mc:Choice Requires="wps">
            <w:drawing>
              <wp:anchor distT="0" distB="0" distL="0" distR="0" simplePos="0" relativeHeight="251694080" behindDoc="1" locked="0" layoutInCell="1" allowOverlap="1" wp14:anchorId="6A7E889D" wp14:editId="2B1807EE">
                <wp:simplePos x="0" y="0"/>
                <wp:positionH relativeFrom="page">
                  <wp:posOffset>770255</wp:posOffset>
                </wp:positionH>
                <wp:positionV relativeFrom="paragraph">
                  <wp:posOffset>247650</wp:posOffset>
                </wp:positionV>
                <wp:extent cx="1829435" cy="7620"/>
                <wp:effectExtent l="0" t="0" r="0" b="0"/>
                <wp:wrapTopAndBottom/>
                <wp:docPr id="88"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BC3149" id="Freeform: Shape 40" o:spid="_x0000_s1026" style="position:absolute;margin-left:60.65pt;margin-top:19.5pt;width:144.05pt;height:.6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" path="m1829054,l,,,7619r1829054,l1829054,xe" fillcolor="black" stroked="f">
                <v:path arrowok="t"/>
                <w10:wrap type="topAndBottom" anchorx="page"/>
              </v:shape>
            </w:pict>
          </mc:Fallback>
        </mc:AlternateContent>
      </w:r>
    </w:p>
    <w:p w14:paraId="73655887" w14:textId="77777777" w:rsidR="0005241B" w:rsidRPr="0095238E" w:rsidRDefault="0005241B" w:rsidP="0005241B">
      <w:pPr>
        <w:spacing w:before="94"/>
        <w:ind w:left="-567" w:right="3"/>
        <w:jc w:val="both"/>
        <w:rPr>
          <w:sz w:val="20"/>
        </w:rPr>
      </w:pPr>
      <w:r w:rsidRPr="0095238E">
        <w:rPr>
          <w:sz w:val="20"/>
          <w:vertAlign w:val="superscript"/>
        </w:rPr>
        <w:t>1</w:t>
      </w:r>
      <w:r w:rsidRPr="0095238E">
        <w:rPr>
          <w:sz w:val="20"/>
        </w:rPr>
        <w:t xml:space="preserve"> Ghi rõ đơn đề nghị điều chỉnh quyết</w:t>
      </w:r>
      <w:r w:rsidRPr="0095238E">
        <w:rPr>
          <w:spacing w:val="-2"/>
          <w:sz w:val="20"/>
        </w:rPr>
        <w:t xml:space="preserve"> </w:t>
      </w:r>
      <w:r w:rsidRPr="0095238E">
        <w:rPr>
          <w:sz w:val="20"/>
        </w:rPr>
        <w:t>định giao đất; quyết định cho thuê đất;</w:t>
      </w:r>
      <w:r w:rsidRPr="0095238E">
        <w:rPr>
          <w:spacing w:val="-2"/>
          <w:sz w:val="20"/>
        </w:rPr>
        <w:t xml:space="preserve"> </w:t>
      </w:r>
      <w:r w:rsidRPr="0095238E">
        <w:rPr>
          <w:sz w:val="20"/>
        </w:rPr>
        <w:t>quyết</w:t>
      </w:r>
      <w:r w:rsidRPr="0095238E">
        <w:rPr>
          <w:spacing w:val="-2"/>
          <w:sz w:val="20"/>
        </w:rPr>
        <w:t xml:space="preserve"> </w:t>
      </w:r>
      <w:r w:rsidRPr="0095238E">
        <w:rPr>
          <w:sz w:val="20"/>
        </w:rPr>
        <w:t>định cho phép chuyển mục đích sử dụng đất hoặc ghi rõ là đơn đề nghị sửa chữa thông tin sai sót trong quyết định giao đất/cho thuê đất/cho phép chuyển mục đích sử dụng đất.</w:t>
      </w:r>
    </w:p>
    <w:p w14:paraId="12022E9A" w14:textId="77777777" w:rsidR="0005241B" w:rsidRPr="0095238E" w:rsidRDefault="0005241B" w:rsidP="0005241B">
      <w:pPr>
        <w:spacing w:before="1" w:line="229" w:lineRule="exact"/>
        <w:ind w:left="-567" w:right="3"/>
        <w:jc w:val="both"/>
        <w:rPr>
          <w:sz w:val="20"/>
        </w:rPr>
      </w:pPr>
      <w:r w:rsidRPr="0095238E">
        <w:rPr>
          <w:spacing w:val="-4"/>
          <w:sz w:val="20"/>
          <w:vertAlign w:val="superscript"/>
        </w:rPr>
        <w:t>2</w:t>
      </w:r>
      <w:r w:rsidRPr="0095238E">
        <w:rPr>
          <w:sz w:val="20"/>
        </w:rPr>
        <w:t xml:space="preserve"> Uỷ ban nhân dân </w:t>
      </w:r>
      <w:r w:rsidRPr="0095238E">
        <w:rPr>
          <w:spacing w:val="-4"/>
          <w:sz w:val="20"/>
        </w:rPr>
        <w:t>cấp</w:t>
      </w:r>
      <w:r w:rsidRPr="0095238E">
        <w:rPr>
          <w:spacing w:val="-8"/>
          <w:sz w:val="20"/>
        </w:rPr>
        <w:t xml:space="preserve"> </w:t>
      </w:r>
      <w:r w:rsidRPr="0095238E">
        <w:rPr>
          <w:spacing w:val="-4"/>
          <w:sz w:val="20"/>
        </w:rPr>
        <w:t>có</w:t>
      </w:r>
      <w:r w:rsidRPr="0095238E">
        <w:rPr>
          <w:spacing w:val="-5"/>
          <w:sz w:val="20"/>
        </w:rPr>
        <w:t xml:space="preserve"> </w:t>
      </w:r>
      <w:r w:rsidRPr="0095238E">
        <w:rPr>
          <w:spacing w:val="-4"/>
          <w:sz w:val="20"/>
        </w:rPr>
        <w:t>thẩm</w:t>
      </w:r>
      <w:r w:rsidRPr="0095238E">
        <w:rPr>
          <w:spacing w:val="-9"/>
          <w:sz w:val="20"/>
        </w:rPr>
        <w:t xml:space="preserve"> </w:t>
      </w:r>
      <w:r w:rsidRPr="0095238E">
        <w:rPr>
          <w:spacing w:val="-4"/>
          <w:sz w:val="20"/>
        </w:rPr>
        <w:t>quyền</w:t>
      </w:r>
      <w:r w:rsidRPr="0095238E">
        <w:rPr>
          <w:spacing w:val="-7"/>
          <w:sz w:val="20"/>
        </w:rPr>
        <w:t xml:space="preserve"> </w:t>
      </w:r>
      <w:r w:rsidRPr="0095238E">
        <w:rPr>
          <w:spacing w:val="-4"/>
          <w:sz w:val="20"/>
        </w:rPr>
        <w:t>quyết</w:t>
      </w:r>
      <w:r w:rsidRPr="0095238E">
        <w:rPr>
          <w:spacing w:val="-10"/>
          <w:sz w:val="20"/>
        </w:rPr>
        <w:t xml:space="preserve"> </w:t>
      </w:r>
      <w:r w:rsidRPr="0095238E">
        <w:rPr>
          <w:spacing w:val="-4"/>
          <w:sz w:val="20"/>
        </w:rPr>
        <w:t>định</w:t>
      </w:r>
      <w:r w:rsidRPr="0095238E">
        <w:rPr>
          <w:spacing w:val="-7"/>
          <w:sz w:val="20"/>
        </w:rPr>
        <w:t xml:space="preserve"> </w:t>
      </w:r>
      <w:r w:rsidRPr="0095238E">
        <w:rPr>
          <w:spacing w:val="-4"/>
          <w:sz w:val="20"/>
        </w:rPr>
        <w:t>giao</w:t>
      </w:r>
      <w:r w:rsidRPr="0095238E">
        <w:rPr>
          <w:spacing w:val="-8"/>
          <w:sz w:val="20"/>
        </w:rPr>
        <w:t xml:space="preserve"> </w:t>
      </w:r>
      <w:r w:rsidRPr="0095238E">
        <w:rPr>
          <w:spacing w:val="-4"/>
          <w:sz w:val="20"/>
        </w:rPr>
        <w:t>đất;</w:t>
      </w:r>
      <w:r w:rsidRPr="0095238E">
        <w:rPr>
          <w:spacing w:val="-6"/>
          <w:sz w:val="20"/>
        </w:rPr>
        <w:t xml:space="preserve"> </w:t>
      </w:r>
      <w:r w:rsidRPr="0095238E">
        <w:rPr>
          <w:spacing w:val="-4"/>
          <w:sz w:val="20"/>
        </w:rPr>
        <w:t>cho</w:t>
      </w:r>
      <w:r w:rsidRPr="0095238E">
        <w:rPr>
          <w:spacing w:val="-5"/>
          <w:sz w:val="20"/>
        </w:rPr>
        <w:t xml:space="preserve"> </w:t>
      </w:r>
      <w:r w:rsidRPr="0095238E">
        <w:rPr>
          <w:spacing w:val="-4"/>
          <w:sz w:val="20"/>
        </w:rPr>
        <w:t>thuê</w:t>
      </w:r>
      <w:r w:rsidRPr="0095238E">
        <w:rPr>
          <w:spacing w:val="-9"/>
          <w:sz w:val="20"/>
        </w:rPr>
        <w:t xml:space="preserve"> </w:t>
      </w:r>
      <w:r w:rsidRPr="0095238E">
        <w:rPr>
          <w:spacing w:val="-4"/>
          <w:sz w:val="20"/>
        </w:rPr>
        <w:t>đất;</w:t>
      </w:r>
      <w:r w:rsidRPr="0095238E">
        <w:rPr>
          <w:spacing w:val="-9"/>
          <w:sz w:val="20"/>
        </w:rPr>
        <w:t xml:space="preserve"> </w:t>
      </w:r>
      <w:r w:rsidRPr="0095238E">
        <w:rPr>
          <w:spacing w:val="-4"/>
          <w:sz w:val="20"/>
        </w:rPr>
        <w:t>cho</w:t>
      </w:r>
      <w:r w:rsidRPr="0095238E">
        <w:rPr>
          <w:spacing w:val="-8"/>
          <w:sz w:val="20"/>
        </w:rPr>
        <w:t xml:space="preserve"> </w:t>
      </w:r>
      <w:r w:rsidRPr="0095238E">
        <w:rPr>
          <w:spacing w:val="-4"/>
          <w:sz w:val="20"/>
        </w:rPr>
        <w:t>phép</w:t>
      </w:r>
      <w:r w:rsidRPr="0095238E">
        <w:rPr>
          <w:spacing w:val="-7"/>
          <w:sz w:val="20"/>
        </w:rPr>
        <w:t xml:space="preserve"> </w:t>
      </w:r>
      <w:r w:rsidRPr="0095238E">
        <w:rPr>
          <w:spacing w:val="-4"/>
          <w:sz w:val="20"/>
        </w:rPr>
        <w:t>chuyển</w:t>
      </w:r>
      <w:r w:rsidRPr="0095238E">
        <w:rPr>
          <w:spacing w:val="-8"/>
          <w:sz w:val="20"/>
        </w:rPr>
        <w:t xml:space="preserve"> </w:t>
      </w:r>
      <w:r w:rsidRPr="0095238E">
        <w:rPr>
          <w:spacing w:val="-4"/>
          <w:sz w:val="20"/>
        </w:rPr>
        <w:t>mục</w:t>
      </w:r>
      <w:r w:rsidRPr="0095238E">
        <w:rPr>
          <w:spacing w:val="-8"/>
          <w:sz w:val="20"/>
        </w:rPr>
        <w:t xml:space="preserve"> </w:t>
      </w:r>
      <w:r w:rsidRPr="0095238E">
        <w:rPr>
          <w:spacing w:val="-4"/>
          <w:sz w:val="20"/>
        </w:rPr>
        <w:t>đích</w:t>
      </w:r>
      <w:r w:rsidRPr="0095238E">
        <w:rPr>
          <w:spacing w:val="-8"/>
          <w:sz w:val="20"/>
        </w:rPr>
        <w:t xml:space="preserve"> </w:t>
      </w:r>
      <w:r w:rsidRPr="0095238E">
        <w:rPr>
          <w:spacing w:val="-4"/>
          <w:sz w:val="20"/>
        </w:rPr>
        <w:t>sử</w:t>
      </w:r>
      <w:r w:rsidRPr="0095238E">
        <w:rPr>
          <w:spacing w:val="-9"/>
          <w:sz w:val="20"/>
        </w:rPr>
        <w:t xml:space="preserve"> </w:t>
      </w:r>
      <w:r w:rsidRPr="0095238E">
        <w:rPr>
          <w:spacing w:val="-4"/>
          <w:sz w:val="20"/>
        </w:rPr>
        <w:t>dụng</w:t>
      </w:r>
      <w:r w:rsidRPr="0095238E">
        <w:rPr>
          <w:spacing w:val="-8"/>
          <w:sz w:val="20"/>
        </w:rPr>
        <w:t xml:space="preserve"> </w:t>
      </w:r>
      <w:r w:rsidRPr="0095238E">
        <w:rPr>
          <w:spacing w:val="-4"/>
          <w:sz w:val="20"/>
        </w:rPr>
        <w:t>đất.</w:t>
      </w:r>
    </w:p>
    <w:p w14:paraId="78C291A6" w14:textId="77777777" w:rsidR="0005241B" w:rsidRPr="0095238E" w:rsidRDefault="0005241B" w:rsidP="0005241B">
      <w:pPr>
        <w:ind w:left="-567" w:right="3"/>
        <w:jc w:val="both"/>
        <w:rPr>
          <w:sz w:val="20"/>
        </w:rPr>
      </w:pPr>
      <w:r w:rsidRPr="0095238E">
        <w:rPr>
          <w:sz w:val="20"/>
          <w:vertAlign w:val="superscript"/>
        </w:rPr>
        <w:t>3</w:t>
      </w:r>
      <w:r w:rsidRPr="0095238E">
        <w:rPr>
          <w:sz w:val="20"/>
        </w:rPr>
        <w:t xml:space="preserve"> Đối với cá nhân, người đại diện thì ghi rõ họ tên và thông tin về số, ngày/tháng/năm, cơ quan cấp Căn cước</w:t>
      </w:r>
      <w:r w:rsidRPr="0095238E">
        <w:rPr>
          <w:spacing w:val="-6"/>
          <w:sz w:val="20"/>
        </w:rPr>
        <w:t xml:space="preserve"> </w:t>
      </w:r>
      <w:r w:rsidRPr="0095238E">
        <w:rPr>
          <w:sz w:val="20"/>
        </w:rPr>
        <w:t>công</w:t>
      </w:r>
      <w:r w:rsidRPr="0095238E">
        <w:rPr>
          <w:spacing w:val="-8"/>
          <w:sz w:val="20"/>
        </w:rPr>
        <w:t xml:space="preserve"> </w:t>
      </w:r>
      <w:r w:rsidRPr="0095238E">
        <w:rPr>
          <w:sz w:val="20"/>
        </w:rPr>
        <w:t>dân</w:t>
      </w:r>
      <w:r w:rsidRPr="0095238E">
        <w:rPr>
          <w:spacing w:val="-8"/>
          <w:sz w:val="20"/>
        </w:rPr>
        <w:t xml:space="preserve"> </w:t>
      </w:r>
      <w:r w:rsidRPr="0095238E">
        <w:rPr>
          <w:sz w:val="20"/>
        </w:rPr>
        <w:t>hoặc</w:t>
      </w:r>
      <w:r w:rsidRPr="0095238E">
        <w:rPr>
          <w:spacing w:val="-9"/>
          <w:sz w:val="20"/>
        </w:rPr>
        <w:t xml:space="preserve"> </w:t>
      </w:r>
      <w:r w:rsidRPr="0095238E">
        <w:rPr>
          <w:sz w:val="20"/>
        </w:rPr>
        <w:t>số</w:t>
      </w:r>
      <w:r w:rsidRPr="0095238E">
        <w:rPr>
          <w:spacing w:val="-5"/>
          <w:sz w:val="20"/>
        </w:rPr>
        <w:t xml:space="preserve"> </w:t>
      </w:r>
      <w:r w:rsidRPr="0095238E">
        <w:rPr>
          <w:sz w:val="20"/>
        </w:rPr>
        <w:t>định</w:t>
      </w:r>
      <w:r w:rsidRPr="0095238E">
        <w:rPr>
          <w:spacing w:val="-8"/>
          <w:sz w:val="20"/>
        </w:rPr>
        <w:t xml:space="preserve"> </w:t>
      </w:r>
      <w:r w:rsidRPr="0095238E">
        <w:rPr>
          <w:sz w:val="20"/>
        </w:rPr>
        <w:t>danh</w:t>
      </w:r>
      <w:r w:rsidRPr="0095238E">
        <w:rPr>
          <w:spacing w:val="-8"/>
          <w:sz w:val="20"/>
        </w:rPr>
        <w:t xml:space="preserve"> </w:t>
      </w:r>
      <w:r w:rsidRPr="0095238E">
        <w:rPr>
          <w:sz w:val="20"/>
        </w:rPr>
        <w:t>hoặc</w:t>
      </w:r>
      <w:r w:rsidRPr="0095238E">
        <w:rPr>
          <w:spacing w:val="-9"/>
          <w:sz w:val="20"/>
        </w:rPr>
        <w:t xml:space="preserve"> </w:t>
      </w:r>
      <w:r w:rsidRPr="0095238E">
        <w:rPr>
          <w:sz w:val="20"/>
        </w:rPr>
        <w:t>Hộ</w:t>
      </w:r>
      <w:r w:rsidRPr="0095238E">
        <w:rPr>
          <w:spacing w:val="-6"/>
          <w:sz w:val="20"/>
        </w:rPr>
        <w:t xml:space="preserve"> </w:t>
      </w:r>
      <w:r w:rsidRPr="0095238E">
        <w:rPr>
          <w:sz w:val="20"/>
        </w:rPr>
        <w:t>chiếu…;</w:t>
      </w:r>
      <w:r w:rsidRPr="0095238E">
        <w:rPr>
          <w:spacing w:val="-7"/>
          <w:sz w:val="20"/>
        </w:rPr>
        <w:t xml:space="preserve"> </w:t>
      </w:r>
      <w:r w:rsidRPr="0095238E">
        <w:rPr>
          <w:sz w:val="20"/>
        </w:rPr>
        <w:t>đối</w:t>
      </w:r>
      <w:r w:rsidRPr="0095238E">
        <w:rPr>
          <w:spacing w:val="-7"/>
          <w:sz w:val="20"/>
        </w:rPr>
        <w:t xml:space="preserve"> </w:t>
      </w:r>
      <w:r w:rsidRPr="0095238E">
        <w:rPr>
          <w:sz w:val="20"/>
        </w:rPr>
        <w:t>với</w:t>
      </w:r>
      <w:r w:rsidRPr="0095238E">
        <w:rPr>
          <w:spacing w:val="-9"/>
          <w:sz w:val="20"/>
        </w:rPr>
        <w:t xml:space="preserve"> </w:t>
      </w:r>
      <w:r w:rsidRPr="0095238E">
        <w:rPr>
          <w:sz w:val="20"/>
        </w:rPr>
        <w:t>tổ</w:t>
      </w:r>
      <w:r w:rsidRPr="0095238E">
        <w:rPr>
          <w:spacing w:val="-8"/>
          <w:sz w:val="20"/>
        </w:rPr>
        <w:t xml:space="preserve"> </w:t>
      </w:r>
      <w:r w:rsidRPr="0095238E">
        <w:rPr>
          <w:sz w:val="20"/>
        </w:rPr>
        <w:t>chức</w:t>
      </w:r>
      <w:r w:rsidRPr="0095238E">
        <w:rPr>
          <w:spacing w:val="-6"/>
          <w:sz w:val="20"/>
        </w:rPr>
        <w:t xml:space="preserve"> </w:t>
      </w:r>
      <w:r w:rsidRPr="0095238E">
        <w:rPr>
          <w:sz w:val="20"/>
        </w:rPr>
        <w:t>thì</w:t>
      </w:r>
      <w:r w:rsidRPr="0095238E">
        <w:rPr>
          <w:spacing w:val="-7"/>
          <w:sz w:val="20"/>
        </w:rPr>
        <w:t xml:space="preserve"> </w:t>
      </w:r>
      <w:r w:rsidRPr="0095238E">
        <w:rPr>
          <w:sz w:val="20"/>
        </w:rPr>
        <w:t>ghi</w:t>
      </w:r>
      <w:r w:rsidRPr="0095238E">
        <w:rPr>
          <w:spacing w:val="-7"/>
          <w:sz w:val="20"/>
        </w:rPr>
        <w:t xml:space="preserve"> </w:t>
      </w:r>
      <w:r w:rsidRPr="0095238E">
        <w:rPr>
          <w:sz w:val="20"/>
        </w:rPr>
        <w:t>rõ</w:t>
      </w:r>
      <w:r w:rsidRPr="0095238E">
        <w:rPr>
          <w:spacing w:val="-6"/>
          <w:sz w:val="20"/>
        </w:rPr>
        <w:t xml:space="preserve"> </w:t>
      </w:r>
      <w:r w:rsidRPr="0095238E">
        <w:rPr>
          <w:sz w:val="20"/>
        </w:rPr>
        <w:t>thông</w:t>
      </w:r>
      <w:r w:rsidRPr="0095238E">
        <w:rPr>
          <w:spacing w:val="-6"/>
          <w:sz w:val="20"/>
        </w:rPr>
        <w:t xml:space="preserve"> </w:t>
      </w:r>
      <w:r w:rsidRPr="0095238E">
        <w:rPr>
          <w:sz w:val="20"/>
        </w:rPr>
        <w:t>tin</w:t>
      </w:r>
      <w:r w:rsidRPr="0095238E">
        <w:rPr>
          <w:spacing w:val="-8"/>
          <w:sz w:val="20"/>
        </w:rPr>
        <w:t xml:space="preserve"> </w:t>
      </w:r>
      <w:r w:rsidRPr="0095238E">
        <w:rPr>
          <w:sz w:val="20"/>
        </w:rPr>
        <w:t>như</w:t>
      </w:r>
      <w:r w:rsidRPr="0095238E">
        <w:rPr>
          <w:spacing w:val="-9"/>
          <w:sz w:val="20"/>
        </w:rPr>
        <w:t xml:space="preserve"> </w:t>
      </w:r>
      <w:r w:rsidRPr="0095238E">
        <w:rPr>
          <w:sz w:val="20"/>
        </w:rPr>
        <w:t>trong</w:t>
      </w:r>
      <w:r w:rsidRPr="0095238E">
        <w:rPr>
          <w:spacing w:val="-8"/>
          <w:sz w:val="20"/>
        </w:rPr>
        <w:t xml:space="preserve"> </w:t>
      </w:r>
      <w:r w:rsidRPr="0095238E">
        <w:rPr>
          <w:sz w:val="20"/>
        </w:rPr>
        <w:t>Quyết</w:t>
      </w:r>
      <w:r w:rsidRPr="0095238E">
        <w:rPr>
          <w:spacing w:val="-9"/>
          <w:sz w:val="20"/>
        </w:rPr>
        <w:t xml:space="preserve"> </w:t>
      </w:r>
      <w:r w:rsidRPr="0095238E">
        <w:rPr>
          <w:sz w:val="20"/>
        </w:rPr>
        <w:t>định</w:t>
      </w:r>
      <w:r w:rsidRPr="0095238E">
        <w:rPr>
          <w:spacing w:val="-6"/>
          <w:sz w:val="20"/>
        </w:rPr>
        <w:t xml:space="preserve"> </w:t>
      </w:r>
      <w:r w:rsidRPr="0095238E">
        <w:rPr>
          <w:sz w:val="20"/>
        </w:rPr>
        <w:t>thành lập cơ quan, tổ chức sự nghiệp/văn bản công nhận tổ chức tôn giáo/đăng ký kinh doanh/Giấy chứng nhận đầu tư đối với doanh nghiệp/tổ chức kinh tế…</w:t>
      </w:r>
    </w:p>
    <w:p w14:paraId="5B5A86FD" w14:textId="77777777" w:rsidR="0005241B" w:rsidRPr="0095238E" w:rsidRDefault="0005241B" w:rsidP="0005241B">
      <w:pPr>
        <w:spacing w:before="1"/>
        <w:ind w:left="-567" w:right="3"/>
        <w:jc w:val="both"/>
        <w:rPr>
          <w:sz w:val="20"/>
        </w:rPr>
      </w:pPr>
      <w:r w:rsidRPr="0095238E">
        <w:rPr>
          <w:sz w:val="20"/>
          <w:vertAlign w:val="superscript"/>
        </w:rPr>
        <w:t>4</w:t>
      </w:r>
      <w:r w:rsidRPr="0095238E">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3AF97126" w14:textId="77777777" w:rsidR="0005241B" w:rsidRPr="0095238E" w:rsidRDefault="0005241B" w:rsidP="0005241B">
      <w:pPr>
        <w:ind w:left="-567" w:right="3"/>
        <w:jc w:val="both"/>
        <w:rPr>
          <w:sz w:val="20"/>
        </w:rPr>
      </w:pPr>
      <w:r w:rsidRPr="0095238E">
        <w:rPr>
          <w:sz w:val="20"/>
          <w:vertAlign w:val="superscript"/>
        </w:rPr>
        <w:t>5</w:t>
      </w:r>
      <w:r w:rsidRPr="0095238E">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0E76A576" w14:textId="77777777" w:rsidR="0005241B" w:rsidRPr="0095238E" w:rsidRDefault="0005241B" w:rsidP="0005241B">
      <w:pPr>
        <w:ind w:left="-567" w:right="3" w:firstLine="567"/>
        <w:jc w:val="both"/>
        <w:rPr>
          <w:spacing w:val="-12"/>
        </w:rPr>
      </w:pPr>
      <w:r w:rsidRPr="0095238E">
        <w:rPr>
          <w:spacing w:val="-12"/>
        </w:rPr>
        <w:t>7. Cam kết sử dụng đất đúng mục đích, chấp hành đúng các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w:t>
      </w:r>
    </w:p>
    <w:p w14:paraId="78B64D7F" w14:textId="77777777" w:rsidR="0005241B" w:rsidRPr="0095238E" w:rsidRDefault="0005241B" w:rsidP="0005241B">
      <w:pPr>
        <w:tabs>
          <w:tab w:val="left" w:pos="2016"/>
        </w:tabs>
        <w:ind w:right="3"/>
        <w:jc w:val="both"/>
      </w:pPr>
      <w:r w:rsidRPr="0095238E">
        <w:t>Các cam kết khác (nếu có): ...................................................................................</w:t>
      </w:r>
    </w:p>
    <w:p w14:paraId="04C7F2BB" w14:textId="77777777" w:rsidR="0005241B" w:rsidRPr="0095238E" w:rsidRDefault="0005241B" w:rsidP="0005241B">
      <w:pPr>
        <w:tabs>
          <w:tab w:val="left" w:pos="1981"/>
        </w:tabs>
        <w:spacing w:before="98"/>
        <w:ind w:right="3"/>
      </w:pPr>
      <w:r w:rsidRPr="0095238E">
        <w:t>8. Tài</w:t>
      </w:r>
      <w:r w:rsidRPr="0095238E">
        <w:rPr>
          <w:spacing w:val="-2"/>
        </w:rPr>
        <w:t xml:space="preserve"> </w:t>
      </w:r>
      <w:r w:rsidRPr="0095238E">
        <w:t>liệu</w:t>
      </w:r>
      <w:r w:rsidRPr="0095238E">
        <w:rPr>
          <w:spacing w:val="-3"/>
        </w:rPr>
        <w:t xml:space="preserve"> </w:t>
      </w:r>
      <w:r w:rsidRPr="0095238E">
        <w:t>gửi</w:t>
      </w:r>
      <w:r w:rsidRPr="0095238E">
        <w:rPr>
          <w:spacing w:val="-2"/>
        </w:rPr>
        <w:t xml:space="preserve"> </w:t>
      </w:r>
      <w:r w:rsidRPr="0095238E">
        <w:t>kèm</w:t>
      </w:r>
      <w:r w:rsidRPr="0095238E">
        <w:rPr>
          <w:spacing w:val="-2"/>
        </w:rPr>
        <w:t xml:space="preserve"> </w:t>
      </w:r>
      <w:r w:rsidRPr="0095238E">
        <w:t>(nếu</w:t>
      </w:r>
      <w:r w:rsidRPr="0095238E">
        <w:rPr>
          <w:spacing w:val="-2"/>
        </w:rPr>
        <w:t xml:space="preserve"> có)</w:t>
      </w:r>
      <w:r w:rsidRPr="0095238E">
        <w:rPr>
          <w:spacing w:val="-2"/>
          <w:vertAlign w:val="superscript"/>
        </w:rPr>
        <w:t>6</w:t>
      </w:r>
      <w:r w:rsidRPr="0095238E">
        <w:rPr>
          <w:spacing w:val="-2"/>
        </w:rPr>
        <w:t>:.....................................................................................</w:t>
      </w:r>
    </w:p>
    <w:tbl>
      <w:tblPr>
        <w:tblW w:w="0" w:type="auto"/>
        <w:tblLook w:val="04A0" w:firstRow="1" w:lastRow="0" w:firstColumn="1" w:lastColumn="0" w:noHBand="0" w:noVBand="1"/>
      </w:tblPr>
      <w:tblGrid>
        <w:gridCol w:w="4527"/>
        <w:gridCol w:w="4548"/>
      </w:tblGrid>
      <w:tr w:rsidR="0005241B" w:rsidRPr="0095238E" w14:paraId="72035AD8" w14:textId="77777777" w:rsidTr="005A316E">
        <w:trPr>
          <w:trHeight w:val="613"/>
        </w:trPr>
        <w:tc>
          <w:tcPr>
            <w:tcW w:w="4645" w:type="dxa"/>
          </w:tcPr>
          <w:p w14:paraId="05B7B180" w14:textId="77777777" w:rsidR="0005241B" w:rsidRPr="0095238E" w:rsidRDefault="0005241B" w:rsidP="005A316E">
            <w:pPr>
              <w:pStyle w:val="BodyText"/>
              <w:ind w:right="3"/>
              <w:rPr>
                <w:bCs/>
                <w:i/>
                <w:kern w:val="32"/>
                <w:sz w:val="20"/>
                <w:szCs w:val="28"/>
              </w:rPr>
            </w:pPr>
          </w:p>
        </w:tc>
        <w:tc>
          <w:tcPr>
            <w:tcW w:w="4646" w:type="dxa"/>
          </w:tcPr>
          <w:p w14:paraId="73212C80" w14:textId="77777777" w:rsidR="0005241B" w:rsidRPr="0095238E" w:rsidRDefault="0005241B" w:rsidP="005A316E">
            <w:pPr>
              <w:ind w:right="3"/>
              <w:jc w:val="center"/>
              <w:rPr>
                <w:b/>
                <w:bCs w:val="0"/>
              </w:rPr>
            </w:pPr>
            <w:r w:rsidRPr="0095238E">
              <w:rPr>
                <w:b/>
                <w:bCs w:val="0"/>
              </w:rPr>
              <w:t>Người</w:t>
            </w:r>
            <w:r w:rsidRPr="0095238E">
              <w:rPr>
                <w:b/>
                <w:bCs w:val="0"/>
                <w:spacing w:val="-6"/>
              </w:rPr>
              <w:t xml:space="preserve"> </w:t>
            </w:r>
            <w:r w:rsidRPr="0095238E">
              <w:rPr>
                <w:b/>
                <w:bCs w:val="0"/>
              </w:rPr>
              <w:t>làm</w:t>
            </w:r>
            <w:r w:rsidRPr="0095238E">
              <w:rPr>
                <w:b/>
                <w:bCs w:val="0"/>
                <w:spacing w:val="-2"/>
              </w:rPr>
              <w:t xml:space="preserve"> </w:t>
            </w:r>
            <w:r w:rsidRPr="0095238E">
              <w:rPr>
                <w:b/>
                <w:bCs w:val="0"/>
                <w:spacing w:val="-4"/>
              </w:rPr>
              <w:t>đơn</w:t>
            </w:r>
            <w:r w:rsidRPr="0095238E">
              <w:rPr>
                <w:b/>
                <w:bCs w:val="0"/>
                <w:spacing w:val="-4"/>
                <w:vertAlign w:val="superscript"/>
              </w:rPr>
              <w:t>7</w:t>
            </w:r>
          </w:p>
          <w:p w14:paraId="5AB522C2" w14:textId="77777777" w:rsidR="0005241B" w:rsidRPr="0095238E" w:rsidRDefault="0005241B" w:rsidP="005A316E">
            <w:pPr>
              <w:spacing w:before="2"/>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5"/>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đóng</w:t>
            </w:r>
            <w:r w:rsidRPr="0095238E">
              <w:rPr>
                <w:i/>
                <w:spacing w:val="-1"/>
              </w:rPr>
              <w:t xml:space="preserve"> </w:t>
            </w:r>
            <w:r w:rsidRPr="0095238E">
              <w:rPr>
                <w:i/>
              </w:rPr>
              <w:t>dấu</w:t>
            </w:r>
            <w:r w:rsidRPr="0095238E">
              <w:rPr>
                <w:i/>
                <w:spacing w:val="-5"/>
              </w:rPr>
              <w:t xml:space="preserve"> </w:t>
            </w:r>
            <w:r w:rsidRPr="0095238E">
              <w:rPr>
                <w:i/>
              </w:rPr>
              <w:t xml:space="preserve">nếu </w:t>
            </w:r>
            <w:r w:rsidRPr="0095238E">
              <w:rPr>
                <w:i/>
                <w:spacing w:val="-5"/>
              </w:rPr>
              <w:t>có)</w:t>
            </w:r>
          </w:p>
        </w:tc>
      </w:tr>
    </w:tbl>
    <w:p w14:paraId="05C0FFAB" w14:textId="77777777" w:rsidR="0005241B" w:rsidRPr="0095238E" w:rsidRDefault="0005241B" w:rsidP="0005241B">
      <w:pPr>
        <w:ind w:right="3"/>
        <w:jc w:val="both"/>
        <w:rPr>
          <w:sz w:val="20"/>
        </w:rPr>
      </w:pPr>
    </w:p>
    <w:p w14:paraId="581CE583" w14:textId="558451A1" w:rsidR="0005241B" w:rsidRPr="0095238E" w:rsidRDefault="0005241B" w:rsidP="0005241B">
      <w:pPr>
        <w:spacing w:before="94"/>
        <w:ind w:left="-567" w:right="3"/>
        <w:rPr>
          <w:spacing w:val="-4"/>
          <w:sz w:val="20"/>
          <w:vertAlign w:val="superscript"/>
        </w:rPr>
      </w:pPr>
      <w:r w:rsidRPr="0095238E">
        <w:rPr>
          <w:noProof/>
        </w:rPr>
        <mc:AlternateContent>
          <mc:Choice Requires="wps">
            <w:drawing>
              <wp:anchor distT="4294967295" distB="4294967295" distL="114300" distR="114300" simplePos="0" relativeHeight="251700224" behindDoc="0" locked="0" layoutInCell="1" allowOverlap="1" wp14:anchorId="134BE3B4" wp14:editId="346D05CD">
                <wp:simplePos x="0" y="0"/>
                <wp:positionH relativeFrom="column">
                  <wp:posOffset>-342900</wp:posOffset>
                </wp:positionH>
                <wp:positionV relativeFrom="paragraph">
                  <wp:posOffset>224154</wp:posOffset>
                </wp:positionV>
                <wp:extent cx="1679575" cy="0"/>
                <wp:effectExtent l="0" t="0" r="0" b="0"/>
                <wp:wrapNone/>
                <wp:docPr id="8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9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3BBE22" id="Straight Connector 38"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7.65pt" to="105.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" strokecolor="windowText" strokeweight=".5pt">
                <v:stroke joinstyle="miter"/>
                <o:lock v:ext="edit" shapetype="f"/>
              </v:line>
            </w:pict>
          </mc:Fallback>
        </mc:AlternateContent>
      </w:r>
    </w:p>
    <w:p w14:paraId="679DBABD" w14:textId="77777777" w:rsidR="0005241B" w:rsidRPr="0095238E" w:rsidRDefault="0005241B" w:rsidP="0005241B">
      <w:pPr>
        <w:spacing w:before="94"/>
        <w:ind w:left="-567" w:right="3"/>
        <w:rPr>
          <w:sz w:val="20"/>
        </w:rPr>
      </w:pPr>
      <w:r w:rsidRPr="0095238E">
        <w:rPr>
          <w:spacing w:val="-4"/>
          <w:sz w:val="20"/>
          <w:vertAlign w:val="superscript"/>
        </w:rPr>
        <w:t>6</w:t>
      </w:r>
      <w:r w:rsidRPr="0095238E">
        <w:rPr>
          <w:spacing w:val="5"/>
          <w:sz w:val="20"/>
        </w:rPr>
        <w:t xml:space="preserve"> </w:t>
      </w:r>
      <w:r w:rsidRPr="0095238E">
        <w:rPr>
          <w:spacing w:val="-4"/>
          <w:sz w:val="20"/>
        </w:rPr>
        <w:t>Thực</w:t>
      </w:r>
      <w:r w:rsidRPr="0095238E">
        <w:rPr>
          <w:spacing w:val="-9"/>
          <w:sz w:val="20"/>
        </w:rPr>
        <w:t xml:space="preserve"> </w:t>
      </w:r>
      <w:r w:rsidRPr="0095238E">
        <w:rPr>
          <w:spacing w:val="-4"/>
          <w:sz w:val="20"/>
        </w:rPr>
        <w:t>hiện</w:t>
      </w:r>
      <w:r w:rsidRPr="0095238E">
        <w:rPr>
          <w:spacing w:val="-7"/>
          <w:sz w:val="20"/>
        </w:rPr>
        <w:t xml:space="preserve"> </w:t>
      </w:r>
      <w:r w:rsidRPr="0095238E">
        <w:rPr>
          <w:spacing w:val="-4"/>
          <w:sz w:val="20"/>
        </w:rPr>
        <w:t>trong</w:t>
      </w:r>
      <w:r w:rsidRPr="0095238E">
        <w:rPr>
          <w:spacing w:val="-8"/>
          <w:sz w:val="20"/>
        </w:rPr>
        <w:t xml:space="preserve"> </w:t>
      </w:r>
      <w:r w:rsidRPr="0095238E">
        <w:rPr>
          <w:spacing w:val="-4"/>
          <w:sz w:val="20"/>
        </w:rPr>
        <w:t>trường</w:t>
      </w:r>
      <w:r w:rsidRPr="0095238E">
        <w:rPr>
          <w:spacing w:val="-8"/>
          <w:sz w:val="20"/>
        </w:rPr>
        <w:t xml:space="preserve"> </w:t>
      </w:r>
      <w:r w:rsidRPr="0095238E">
        <w:rPr>
          <w:spacing w:val="-4"/>
          <w:sz w:val="20"/>
        </w:rPr>
        <w:t>hợp</w:t>
      </w:r>
      <w:r w:rsidRPr="0095238E">
        <w:rPr>
          <w:spacing w:val="-8"/>
          <w:sz w:val="20"/>
        </w:rPr>
        <w:t xml:space="preserve"> </w:t>
      </w:r>
      <w:r w:rsidRPr="0095238E">
        <w:rPr>
          <w:spacing w:val="-4"/>
          <w:sz w:val="20"/>
        </w:rPr>
        <w:t>hồ</w:t>
      </w:r>
      <w:r w:rsidRPr="0095238E">
        <w:rPr>
          <w:spacing w:val="-5"/>
          <w:sz w:val="20"/>
        </w:rPr>
        <w:t xml:space="preserve"> </w:t>
      </w:r>
      <w:r w:rsidRPr="0095238E">
        <w:rPr>
          <w:spacing w:val="-4"/>
          <w:sz w:val="20"/>
        </w:rPr>
        <w:t>sơ</w:t>
      </w:r>
      <w:r w:rsidRPr="0095238E">
        <w:rPr>
          <w:spacing w:val="-9"/>
          <w:sz w:val="20"/>
        </w:rPr>
        <w:t xml:space="preserve"> </w:t>
      </w:r>
      <w:r w:rsidRPr="0095238E">
        <w:rPr>
          <w:spacing w:val="-4"/>
          <w:sz w:val="20"/>
        </w:rPr>
        <w:t>đề</w:t>
      </w:r>
      <w:r w:rsidRPr="0095238E">
        <w:rPr>
          <w:spacing w:val="-8"/>
          <w:sz w:val="20"/>
        </w:rPr>
        <w:t xml:space="preserve"> </w:t>
      </w:r>
      <w:r w:rsidRPr="0095238E">
        <w:rPr>
          <w:spacing w:val="-4"/>
          <w:sz w:val="20"/>
        </w:rPr>
        <w:t>nghị</w:t>
      </w:r>
      <w:r w:rsidRPr="0095238E">
        <w:rPr>
          <w:spacing w:val="-9"/>
          <w:sz w:val="20"/>
        </w:rPr>
        <w:t xml:space="preserve"> </w:t>
      </w:r>
      <w:r w:rsidRPr="0095238E">
        <w:rPr>
          <w:spacing w:val="-4"/>
          <w:sz w:val="20"/>
        </w:rPr>
        <w:t>điều</w:t>
      </w:r>
      <w:r w:rsidRPr="0095238E">
        <w:rPr>
          <w:spacing w:val="-7"/>
          <w:sz w:val="20"/>
        </w:rPr>
        <w:t xml:space="preserve"> </w:t>
      </w:r>
      <w:r w:rsidRPr="0095238E">
        <w:rPr>
          <w:spacing w:val="-4"/>
          <w:sz w:val="20"/>
        </w:rPr>
        <w:t>chỉnh</w:t>
      </w:r>
      <w:r w:rsidRPr="0095238E">
        <w:rPr>
          <w:spacing w:val="-8"/>
          <w:sz w:val="20"/>
        </w:rPr>
        <w:t xml:space="preserve"> </w:t>
      </w:r>
      <w:r w:rsidRPr="0095238E">
        <w:rPr>
          <w:spacing w:val="-4"/>
          <w:sz w:val="20"/>
        </w:rPr>
        <w:t>giao</w:t>
      </w:r>
      <w:r w:rsidRPr="0095238E">
        <w:rPr>
          <w:spacing w:val="-8"/>
          <w:sz w:val="20"/>
        </w:rPr>
        <w:t xml:space="preserve"> </w:t>
      </w:r>
      <w:r w:rsidRPr="0095238E">
        <w:rPr>
          <w:spacing w:val="-4"/>
          <w:sz w:val="20"/>
        </w:rPr>
        <w:t>đất/cho</w:t>
      </w:r>
      <w:r w:rsidRPr="0095238E">
        <w:rPr>
          <w:spacing w:val="-8"/>
          <w:sz w:val="20"/>
        </w:rPr>
        <w:t xml:space="preserve"> </w:t>
      </w:r>
      <w:r w:rsidRPr="0095238E">
        <w:rPr>
          <w:spacing w:val="-4"/>
          <w:sz w:val="20"/>
        </w:rPr>
        <w:t>thuê</w:t>
      </w:r>
      <w:r w:rsidRPr="0095238E">
        <w:rPr>
          <w:spacing w:val="-9"/>
          <w:sz w:val="20"/>
        </w:rPr>
        <w:t xml:space="preserve"> </w:t>
      </w:r>
      <w:r w:rsidRPr="0095238E">
        <w:rPr>
          <w:spacing w:val="-4"/>
          <w:sz w:val="20"/>
        </w:rPr>
        <w:t>đất/cho</w:t>
      </w:r>
      <w:r w:rsidRPr="0095238E">
        <w:rPr>
          <w:spacing w:val="-7"/>
          <w:sz w:val="20"/>
        </w:rPr>
        <w:t xml:space="preserve"> </w:t>
      </w:r>
      <w:r w:rsidRPr="0095238E">
        <w:rPr>
          <w:spacing w:val="-4"/>
          <w:sz w:val="20"/>
        </w:rPr>
        <w:t>phép</w:t>
      </w:r>
      <w:r w:rsidRPr="0095238E">
        <w:rPr>
          <w:spacing w:val="-5"/>
          <w:sz w:val="20"/>
        </w:rPr>
        <w:t xml:space="preserve"> </w:t>
      </w:r>
      <w:r w:rsidRPr="0095238E">
        <w:rPr>
          <w:spacing w:val="-4"/>
          <w:sz w:val="20"/>
        </w:rPr>
        <w:t>chuyển</w:t>
      </w:r>
      <w:r w:rsidRPr="0095238E">
        <w:rPr>
          <w:spacing w:val="-8"/>
          <w:sz w:val="20"/>
        </w:rPr>
        <w:t xml:space="preserve"> </w:t>
      </w:r>
      <w:r w:rsidRPr="0095238E">
        <w:rPr>
          <w:spacing w:val="-4"/>
          <w:sz w:val="20"/>
        </w:rPr>
        <w:t>mục</w:t>
      </w:r>
      <w:r w:rsidRPr="0095238E">
        <w:rPr>
          <w:spacing w:val="-9"/>
          <w:sz w:val="20"/>
        </w:rPr>
        <w:t xml:space="preserve"> </w:t>
      </w:r>
      <w:r w:rsidRPr="0095238E">
        <w:rPr>
          <w:spacing w:val="-4"/>
          <w:sz w:val="20"/>
        </w:rPr>
        <w:t>đích</w:t>
      </w:r>
      <w:r w:rsidRPr="0095238E">
        <w:rPr>
          <w:spacing w:val="-5"/>
          <w:sz w:val="20"/>
        </w:rPr>
        <w:t xml:space="preserve"> </w:t>
      </w:r>
      <w:r w:rsidRPr="0095238E">
        <w:rPr>
          <w:spacing w:val="-4"/>
          <w:sz w:val="20"/>
        </w:rPr>
        <w:t>sử</w:t>
      </w:r>
      <w:r w:rsidRPr="0095238E">
        <w:rPr>
          <w:spacing w:val="-8"/>
          <w:sz w:val="20"/>
        </w:rPr>
        <w:t xml:space="preserve"> </w:t>
      </w:r>
      <w:r w:rsidRPr="0095238E">
        <w:rPr>
          <w:spacing w:val="-4"/>
          <w:sz w:val="20"/>
        </w:rPr>
        <w:t>dụng đất</w:t>
      </w:r>
      <w:r w:rsidRPr="0095238E">
        <w:rPr>
          <w:spacing w:val="-8"/>
          <w:sz w:val="20"/>
        </w:rPr>
        <w:t xml:space="preserve"> </w:t>
      </w:r>
      <w:r w:rsidRPr="0095238E">
        <w:rPr>
          <w:spacing w:val="-4"/>
          <w:sz w:val="20"/>
        </w:rPr>
        <w:t>do</w:t>
      </w:r>
      <w:r w:rsidRPr="0095238E">
        <w:rPr>
          <w:spacing w:val="-10"/>
          <w:sz w:val="20"/>
        </w:rPr>
        <w:t xml:space="preserve"> </w:t>
      </w:r>
      <w:r w:rsidRPr="0095238E">
        <w:rPr>
          <w:spacing w:val="-4"/>
          <w:sz w:val="20"/>
        </w:rPr>
        <w:t>người</w:t>
      </w:r>
      <w:r w:rsidRPr="0095238E">
        <w:rPr>
          <w:spacing w:val="-12"/>
          <w:sz w:val="20"/>
        </w:rPr>
        <w:t xml:space="preserve"> </w:t>
      </w:r>
      <w:r w:rsidRPr="0095238E">
        <w:rPr>
          <w:spacing w:val="-4"/>
          <w:sz w:val="20"/>
        </w:rPr>
        <w:t>đề</w:t>
      </w:r>
      <w:r w:rsidRPr="0095238E">
        <w:rPr>
          <w:spacing w:val="-11"/>
          <w:sz w:val="20"/>
        </w:rPr>
        <w:t xml:space="preserve"> </w:t>
      </w:r>
      <w:r w:rsidRPr="0095238E">
        <w:rPr>
          <w:spacing w:val="-4"/>
          <w:sz w:val="20"/>
        </w:rPr>
        <w:t>nghị</w:t>
      </w:r>
      <w:r w:rsidRPr="0095238E">
        <w:rPr>
          <w:spacing w:val="-12"/>
          <w:sz w:val="20"/>
        </w:rPr>
        <w:t xml:space="preserve"> </w:t>
      </w:r>
      <w:r w:rsidRPr="0095238E">
        <w:rPr>
          <w:spacing w:val="-4"/>
          <w:sz w:val="20"/>
        </w:rPr>
        <w:t>điều chỉnh</w:t>
      </w:r>
      <w:r w:rsidRPr="0095238E">
        <w:rPr>
          <w:spacing w:val="-7"/>
          <w:sz w:val="20"/>
        </w:rPr>
        <w:t xml:space="preserve"> </w:t>
      </w:r>
      <w:r w:rsidRPr="0095238E">
        <w:rPr>
          <w:spacing w:val="-4"/>
          <w:sz w:val="20"/>
        </w:rPr>
        <w:t>giao</w:t>
      </w:r>
      <w:r w:rsidRPr="0095238E">
        <w:rPr>
          <w:spacing w:val="-7"/>
          <w:sz w:val="20"/>
        </w:rPr>
        <w:t xml:space="preserve"> </w:t>
      </w:r>
      <w:r w:rsidRPr="0095238E">
        <w:rPr>
          <w:spacing w:val="-4"/>
          <w:sz w:val="20"/>
        </w:rPr>
        <w:t>đất/cho</w:t>
      </w:r>
      <w:r w:rsidRPr="0095238E">
        <w:rPr>
          <w:spacing w:val="-7"/>
          <w:sz w:val="20"/>
        </w:rPr>
        <w:t xml:space="preserve"> </w:t>
      </w:r>
      <w:r w:rsidRPr="0095238E">
        <w:rPr>
          <w:spacing w:val="-4"/>
          <w:sz w:val="20"/>
        </w:rPr>
        <w:t>thuê</w:t>
      </w:r>
      <w:r w:rsidRPr="0095238E">
        <w:rPr>
          <w:spacing w:val="-8"/>
          <w:sz w:val="20"/>
        </w:rPr>
        <w:t xml:space="preserve"> </w:t>
      </w:r>
      <w:r w:rsidRPr="0095238E">
        <w:rPr>
          <w:spacing w:val="-4"/>
          <w:sz w:val="20"/>
        </w:rPr>
        <w:t>đất/cho</w:t>
      </w:r>
      <w:r w:rsidRPr="0095238E">
        <w:rPr>
          <w:spacing w:val="-10"/>
          <w:sz w:val="20"/>
        </w:rPr>
        <w:t xml:space="preserve"> </w:t>
      </w:r>
      <w:r w:rsidRPr="0095238E">
        <w:rPr>
          <w:spacing w:val="-4"/>
          <w:sz w:val="20"/>
        </w:rPr>
        <w:t>phép</w:t>
      </w:r>
      <w:r w:rsidRPr="0095238E">
        <w:rPr>
          <w:spacing w:val="-7"/>
          <w:sz w:val="20"/>
        </w:rPr>
        <w:t xml:space="preserve"> </w:t>
      </w:r>
      <w:r w:rsidRPr="0095238E">
        <w:rPr>
          <w:spacing w:val="-4"/>
          <w:sz w:val="20"/>
        </w:rPr>
        <w:t>chuyển</w:t>
      </w:r>
      <w:r w:rsidRPr="0095238E">
        <w:rPr>
          <w:spacing w:val="-7"/>
          <w:sz w:val="20"/>
        </w:rPr>
        <w:t xml:space="preserve"> </w:t>
      </w:r>
      <w:r w:rsidRPr="0095238E">
        <w:rPr>
          <w:spacing w:val="-4"/>
          <w:sz w:val="20"/>
        </w:rPr>
        <w:t>mục</w:t>
      </w:r>
      <w:r w:rsidRPr="0095238E">
        <w:rPr>
          <w:spacing w:val="-8"/>
          <w:sz w:val="20"/>
        </w:rPr>
        <w:t xml:space="preserve"> </w:t>
      </w:r>
      <w:r w:rsidRPr="0095238E">
        <w:rPr>
          <w:spacing w:val="-4"/>
          <w:sz w:val="20"/>
        </w:rPr>
        <w:t>đích sử</w:t>
      </w:r>
      <w:r w:rsidRPr="0095238E">
        <w:rPr>
          <w:spacing w:val="-8"/>
          <w:sz w:val="20"/>
        </w:rPr>
        <w:t xml:space="preserve"> </w:t>
      </w:r>
      <w:r w:rsidRPr="0095238E">
        <w:rPr>
          <w:spacing w:val="-4"/>
          <w:sz w:val="20"/>
        </w:rPr>
        <w:t>dụng</w:t>
      </w:r>
      <w:r w:rsidRPr="0095238E">
        <w:rPr>
          <w:spacing w:val="-7"/>
          <w:sz w:val="20"/>
        </w:rPr>
        <w:t xml:space="preserve"> </w:t>
      </w:r>
      <w:r w:rsidRPr="0095238E">
        <w:rPr>
          <w:spacing w:val="-4"/>
          <w:sz w:val="20"/>
        </w:rPr>
        <w:t>đất</w:t>
      </w:r>
      <w:r w:rsidRPr="0095238E">
        <w:rPr>
          <w:spacing w:val="-8"/>
          <w:sz w:val="20"/>
        </w:rPr>
        <w:t xml:space="preserve"> </w:t>
      </w:r>
      <w:r w:rsidRPr="0095238E">
        <w:rPr>
          <w:spacing w:val="-4"/>
          <w:sz w:val="20"/>
        </w:rPr>
        <w:t>lập</w:t>
      </w:r>
      <w:r w:rsidRPr="0095238E">
        <w:rPr>
          <w:spacing w:val="-7"/>
          <w:sz w:val="20"/>
        </w:rPr>
        <w:t xml:space="preserve"> </w:t>
      </w:r>
      <w:r w:rsidRPr="0095238E">
        <w:rPr>
          <w:spacing w:val="-4"/>
          <w:sz w:val="20"/>
        </w:rPr>
        <w:t>phải</w:t>
      </w:r>
      <w:r w:rsidRPr="0095238E">
        <w:rPr>
          <w:spacing w:val="-8"/>
          <w:sz w:val="20"/>
        </w:rPr>
        <w:t xml:space="preserve"> </w:t>
      </w:r>
      <w:r w:rsidRPr="0095238E">
        <w:rPr>
          <w:spacing w:val="-4"/>
          <w:sz w:val="20"/>
        </w:rPr>
        <w:t>có</w:t>
      </w:r>
      <w:r w:rsidRPr="0095238E">
        <w:rPr>
          <w:spacing w:val="-7"/>
          <w:sz w:val="20"/>
        </w:rPr>
        <w:t xml:space="preserve"> </w:t>
      </w:r>
      <w:r w:rsidRPr="0095238E">
        <w:rPr>
          <w:spacing w:val="-4"/>
          <w:sz w:val="20"/>
        </w:rPr>
        <w:t>theo</w:t>
      </w:r>
      <w:r w:rsidRPr="0095238E">
        <w:rPr>
          <w:spacing w:val="-7"/>
          <w:sz w:val="20"/>
        </w:rPr>
        <w:t xml:space="preserve"> </w:t>
      </w:r>
      <w:r w:rsidRPr="0095238E">
        <w:rPr>
          <w:spacing w:val="-4"/>
          <w:sz w:val="20"/>
        </w:rPr>
        <w:t>quy</w:t>
      </w:r>
      <w:r w:rsidRPr="0095238E">
        <w:rPr>
          <w:spacing w:val="-7"/>
          <w:sz w:val="20"/>
        </w:rPr>
        <w:t xml:space="preserve"> </w:t>
      </w:r>
      <w:r w:rsidRPr="0095238E">
        <w:rPr>
          <w:spacing w:val="-4"/>
          <w:sz w:val="20"/>
        </w:rPr>
        <w:t>định.</w:t>
      </w:r>
    </w:p>
    <w:p w14:paraId="2911D0EF" w14:textId="77777777" w:rsidR="0005241B" w:rsidRPr="0095238E" w:rsidRDefault="0005241B" w:rsidP="0005241B">
      <w:pPr>
        <w:spacing w:line="228" w:lineRule="exact"/>
        <w:ind w:left="-567" w:right="3"/>
        <w:rPr>
          <w:spacing w:val="-4"/>
          <w:sz w:val="20"/>
        </w:rPr>
      </w:pPr>
      <w:r w:rsidRPr="0095238E">
        <w:rPr>
          <w:sz w:val="20"/>
          <w:vertAlign w:val="superscript"/>
        </w:rPr>
        <w:t>7</w:t>
      </w:r>
      <w:r w:rsidRPr="0095238E">
        <w:rPr>
          <w:spacing w:val="-3"/>
          <w:sz w:val="20"/>
        </w:rPr>
        <w:t xml:space="preserve"> </w:t>
      </w:r>
      <w:r w:rsidRPr="0095238E">
        <w:rPr>
          <w:sz w:val="20"/>
        </w:rPr>
        <w:t>Ghi</w:t>
      </w:r>
      <w:r w:rsidRPr="0095238E">
        <w:rPr>
          <w:spacing w:val="-4"/>
          <w:sz w:val="20"/>
        </w:rPr>
        <w:t xml:space="preserve"> </w:t>
      </w:r>
      <w:r w:rsidRPr="0095238E">
        <w:rPr>
          <w:sz w:val="20"/>
        </w:rPr>
        <w:t>rõ</w:t>
      </w:r>
      <w:r w:rsidRPr="0095238E">
        <w:rPr>
          <w:spacing w:val="-1"/>
          <w:sz w:val="20"/>
        </w:rPr>
        <w:t xml:space="preserve"> </w:t>
      </w:r>
      <w:r w:rsidRPr="0095238E">
        <w:rPr>
          <w:sz w:val="20"/>
        </w:rPr>
        <w:t>họ</w:t>
      </w:r>
      <w:r w:rsidRPr="0095238E">
        <w:rPr>
          <w:spacing w:val="-2"/>
          <w:sz w:val="20"/>
        </w:rPr>
        <w:t xml:space="preserve"> </w:t>
      </w:r>
      <w:r w:rsidRPr="0095238E">
        <w:rPr>
          <w:sz w:val="20"/>
        </w:rPr>
        <w:t>và</w:t>
      </w:r>
      <w:r w:rsidRPr="0095238E">
        <w:rPr>
          <w:spacing w:val="-2"/>
          <w:sz w:val="20"/>
        </w:rPr>
        <w:t xml:space="preserve"> </w:t>
      </w:r>
      <w:r w:rsidRPr="0095238E">
        <w:rPr>
          <w:sz w:val="20"/>
        </w:rPr>
        <w:t>tên</w:t>
      </w:r>
      <w:r w:rsidRPr="0095238E">
        <w:rPr>
          <w:spacing w:val="-2"/>
          <w:sz w:val="20"/>
        </w:rPr>
        <w:t xml:space="preserve"> </w:t>
      </w:r>
      <w:r w:rsidRPr="0095238E">
        <w:rPr>
          <w:sz w:val="20"/>
        </w:rPr>
        <w:t>cá</w:t>
      </w:r>
      <w:r w:rsidRPr="0095238E">
        <w:rPr>
          <w:spacing w:val="-3"/>
          <w:sz w:val="20"/>
        </w:rPr>
        <w:t xml:space="preserve"> </w:t>
      </w:r>
      <w:r w:rsidRPr="0095238E">
        <w:rPr>
          <w:sz w:val="20"/>
        </w:rPr>
        <w:t>nhân,</w:t>
      </w:r>
      <w:r w:rsidRPr="0095238E">
        <w:rPr>
          <w:spacing w:val="-2"/>
          <w:sz w:val="20"/>
        </w:rPr>
        <w:t xml:space="preserve"> </w:t>
      </w:r>
      <w:r w:rsidRPr="0095238E">
        <w:rPr>
          <w:sz w:val="20"/>
        </w:rPr>
        <w:t>cá</w:t>
      </w:r>
      <w:r w:rsidRPr="0095238E">
        <w:rPr>
          <w:spacing w:val="-5"/>
          <w:sz w:val="20"/>
        </w:rPr>
        <w:t xml:space="preserve"> </w:t>
      </w:r>
      <w:r w:rsidRPr="0095238E">
        <w:rPr>
          <w:sz w:val="20"/>
        </w:rPr>
        <w:t>nhân</w:t>
      </w:r>
      <w:r w:rsidRPr="0095238E">
        <w:rPr>
          <w:spacing w:val="-1"/>
          <w:sz w:val="20"/>
        </w:rPr>
        <w:t xml:space="preserve"> </w:t>
      </w:r>
      <w:r w:rsidRPr="0095238E">
        <w:rPr>
          <w:sz w:val="20"/>
        </w:rPr>
        <w:t>đại</w:t>
      </w:r>
      <w:r w:rsidRPr="0095238E">
        <w:rPr>
          <w:spacing w:val="-6"/>
          <w:sz w:val="20"/>
        </w:rPr>
        <w:t xml:space="preserve"> </w:t>
      </w:r>
      <w:r w:rsidRPr="0095238E">
        <w:rPr>
          <w:sz w:val="20"/>
        </w:rPr>
        <w:t>diện</w:t>
      </w:r>
      <w:r w:rsidRPr="0095238E">
        <w:rPr>
          <w:spacing w:val="-1"/>
          <w:sz w:val="20"/>
        </w:rPr>
        <w:t xml:space="preserve"> </w:t>
      </w:r>
      <w:r w:rsidRPr="0095238E">
        <w:rPr>
          <w:sz w:val="20"/>
        </w:rPr>
        <w:t>cho</w:t>
      </w:r>
      <w:r w:rsidRPr="0095238E">
        <w:rPr>
          <w:spacing w:val="-2"/>
          <w:sz w:val="20"/>
        </w:rPr>
        <w:t xml:space="preserve"> </w:t>
      </w:r>
      <w:r w:rsidRPr="0095238E">
        <w:rPr>
          <w:sz w:val="20"/>
        </w:rPr>
        <w:t>người</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1"/>
          <w:sz w:val="20"/>
        </w:rPr>
        <w:t xml:space="preserve"> </w:t>
      </w:r>
      <w:r w:rsidRPr="0095238E">
        <w:rPr>
          <w:sz w:val="20"/>
        </w:rPr>
        <w:t>đất</w:t>
      </w:r>
      <w:r w:rsidRPr="0095238E">
        <w:rPr>
          <w:spacing w:val="-4"/>
          <w:sz w:val="20"/>
        </w:rPr>
        <w:t xml:space="preserve"> </w:t>
      </w:r>
      <w:r w:rsidRPr="0095238E">
        <w:rPr>
          <w:sz w:val="20"/>
        </w:rPr>
        <w:t>quy</w:t>
      </w:r>
      <w:r w:rsidRPr="0095238E">
        <w:rPr>
          <w:spacing w:val="-2"/>
          <w:sz w:val="20"/>
        </w:rPr>
        <w:t xml:space="preserve"> </w:t>
      </w:r>
      <w:r w:rsidRPr="0095238E">
        <w:rPr>
          <w:sz w:val="20"/>
        </w:rPr>
        <w:t>định</w:t>
      </w:r>
      <w:r w:rsidRPr="0095238E">
        <w:rPr>
          <w:spacing w:val="-1"/>
          <w:sz w:val="20"/>
        </w:rPr>
        <w:t xml:space="preserve"> </w:t>
      </w:r>
      <w:r w:rsidRPr="0095238E">
        <w:rPr>
          <w:sz w:val="20"/>
        </w:rPr>
        <w:t>tại</w:t>
      </w:r>
      <w:r w:rsidRPr="0095238E">
        <w:rPr>
          <w:spacing w:val="-4"/>
          <w:sz w:val="20"/>
        </w:rPr>
        <w:t xml:space="preserve"> </w:t>
      </w:r>
      <w:r w:rsidRPr="0095238E">
        <w:rPr>
          <w:sz w:val="20"/>
        </w:rPr>
        <w:t>Điều</w:t>
      </w:r>
      <w:r w:rsidRPr="0095238E">
        <w:rPr>
          <w:spacing w:val="-1"/>
          <w:sz w:val="20"/>
        </w:rPr>
        <w:t xml:space="preserve"> </w:t>
      </w:r>
      <w:r w:rsidRPr="0095238E">
        <w:rPr>
          <w:sz w:val="20"/>
        </w:rPr>
        <w:t>4</w:t>
      </w:r>
      <w:r w:rsidRPr="0095238E">
        <w:rPr>
          <w:spacing w:val="-4"/>
          <w:sz w:val="20"/>
        </w:rPr>
        <w:t xml:space="preserve"> </w:t>
      </w:r>
      <w:r w:rsidRPr="0095238E">
        <w:rPr>
          <w:sz w:val="20"/>
        </w:rPr>
        <w:t>Luật</w:t>
      </w:r>
      <w:r w:rsidRPr="0095238E">
        <w:rPr>
          <w:spacing w:val="-5"/>
          <w:sz w:val="20"/>
        </w:rPr>
        <w:t xml:space="preserve"> </w:t>
      </w:r>
      <w:r w:rsidRPr="0095238E">
        <w:rPr>
          <w:sz w:val="20"/>
        </w:rPr>
        <w:t>Đất</w:t>
      </w:r>
      <w:r w:rsidRPr="0095238E">
        <w:rPr>
          <w:spacing w:val="-4"/>
          <w:sz w:val="20"/>
        </w:rPr>
        <w:t xml:space="preserve"> đai.</w:t>
      </w:r>
    </w:p>
    <w:p w14:paraId="2B89265C" w14:textId="77777777" w:rsidR="0005241B" w:rsidRPr="0095238E" w:rsidRDefault="0005241B" w:rsidP="0005241B">
      <w:pPr>
        <w:spacing w:line="228" w:lineRule="exact"/>
        <w:ind w:left="-567" w:right="3"/>
        <w:rPr>
          <w:spacing w:val="-4"/>
          <w:sz w:val="20"/>
        </w:rPr>
      </w:pPr>
    </w:p>
    <w:p w14:paraId="4791607A" w14:textId="77777777" w:rsidR="0005241B" w:rsidRPr="0095238E" w:rsidRDefault="0005241B" w:rsidP="0005241B">
      <w:pPr>
        <w:spacing w:line="228" w:lineRule="exact"/>
        <w:ind w:left="-567" w:right="3"/>
        <w:rPr>
          <w:spacing w:val="-4"/>
          <w:sz w:val="20"/>
        </w:rPr>
      </w:pPr>
    </w:p>
    <w:p w14:paraId="2F2F05FB" w14:textId="77777777" w:rsidR="0005241B" w:rsidRPr="0095238E" w:rsidRDefault="0005241B" w:rsidP="0005241B">
      <w:pPr>
        <w:spacing w:line="228" w:lineRule="exact"/>
        <w:ind w:right="3"/>
        <w:rPr>
          <w:spacing w:val="-4"/>
          <w:sz w:val="20"/>
        </w:rPr>
      </w:pPr>
    </w:p>
    <w:p w14:paraId="3A0549F9" w14:textId="77777777" w:rsidR="0005241B" w:rsidRPr="0095238E" w:rsidRDefault="0005241B" w:rsidP="0005241B">
      <w:pPr>
        <w:spacing w:line="228" w:lineRule="exact"/>
        <w:ind w:right="3"/>
        <w:rPr>
          <w:spacing w:val="-4"/>
          <w:sz w:val="20"/>
        </w:rPr>
      </w:pPr>
    </w:p>
    <w:p w14:paraId="77F39C7C" w14:textId="77777777" w:rsidR="0005241B" w:rsidRPr="0095238E" w:rsidRDefault="0005241B" w:rsidP="0005241B">
      <w:pPr>
        <w:spacing w:line="228" w:lineRule="exact"/>
        <w:ind w:right="3"/>
        <w:rPr>
          <w:spacing w:val="-4"/>
          <w:sz w:val="20"/>
        </w:rPr>
      </w:pPr>
    </w:p>
    <w:p w14:paraId="57C748BE" w14:textId="77777777" w:rsidR="0005241B" w:rsidRPr="0095238E" w:rsidRDefault="0005241B" w:rsidP="0005241B">
      <w:pPr>
        <w:spacing w:line="228" w:lineRule="exact"/>
        <w:ind w:right="3"/>
        <w:rPr>
          <w:spacing w:val="-4"/>
          <w:sz w:val="20"/>
        </w:rPr>
      </w:pPr>
    </w:p>
    <w:p w14:paraId="133E7911" w14:textId="77777777" w:rsidR="0005241B" w:rsidRPr="0095238E" w:rsidRDefault="0005241B" w:rsidP="0005241B">
      <w:pPr>
        <w:spacing w:line="228" w:lineRule="exact"/>
        <w:ind w:right="3"/>
        <w:rPr>
          <w:spacing w:val="-4"/>
          <w:sz w:val="20"/>
        </w:rPr>
      </w:pPr>
    </w:p>
    <w:p w14:paraId="5EB7450F" w14:textId="77777777" w:rsidR="0005241B" w:rsidRPr="0095238E" w:rsidRDefault="0005241B" w:rsidP="0005241B">
      <w:pPr>
        <w:spacing w:line="228" w:lineRule="exact"/>
        <w:ind w:right="3"/>
        <w:rPr>
          <w:spacing w:val="-4"/>
          <w:sz w:val="20"/>
        </w:rPr>
      </w:pPr>
    </w:p>
    <w:p w14:paraId="37E14005" w14:textId="77777777" w:rsidR="0005241B" w:rsidRPr="0095238E" w:rsidRDefault="0005241B" w:rsidP="0005241B">
      <w:pPr>
        <w:spacing w:line="228" w:lineRule="exact"/>
        <w:ind w:right="3"/>
        <w:rPr>
          <w:spacing w:val="-4"/>
          <w:sz w:val="20"/>
        </w:rPr>
      </w:pPr>
    </w:p>
    <w:p w14:paraId="5761C50D" w14:textId="77777777" w:rsidR="0005241B" w:rsidRPr="0095238E" w:rsidRDefault="0005241B" w:rsidP="0005241B">
      <w:pPr>
        <w:spacing w:line="228" w:lineRule="exact"/>
        <w:ind w:right="3"/>
        <w:rPr>
          <w:spacing w:val="-4"/>
          <w:sz w:val="20"/>
        </w:rPr>
      </w:pPr>
    </w:p>
    <w:p w14:paraId="5CD15744" w14:textId="77777777" w:rsidR="0005241B" w:rsidRPr="0095238E" w:rsidRDefault="0005241B" w:rsidP="0005241B">
      <w:pPr>
        <w:spacing w:line="228" w:lineRule="exact"/>
        <w:ind w:right="3"/>
        <w:rPr>
          <w:spacing w:val="-4"/>
          <w:sz w:val="20"/>
        </w:rPr>
      </w:pPr>
    </w:p>
    <w:p w14:paraId="660DB9D9" w14:textId="77777777" w:rsidR="0005241B" w:rsidRPr="0095238E" w:rsidRDefault="0005241B" w:rsidP="0005241B">
      <w:pPr>
        <w:spacing w:line="228" w:lineRule="exact"/>
        <w:ind w:right="3"/>
        <w:rPr>
          <w:spacing w:val="-4"/>
          <w:sz w:val="20"/>
        </w:rPr>
      </w:pPr>
    </w:p>
    <w:p w14:paraId="379F941F" w14:textId="77777777" w:rsidR="0005241B" w:rsidRPr="0095238E" w:rsidRDefault="0005241B" w:rsidP="0005241B">
      <w:pPr>
        <w:spacing w:line="228" w:lineRule="exact"/>
        <w:ind w:right="3"/>
        <w:rPr>
          <w:spacing w:val="-4"/>
          <w:sz w:val="20"/>
        </w:rPr>
      </w:pPr>
    </w:p>
    <w:p w14:paraId="00023E62" w14:textId="77777777" w:rsidR="0005241B" w:rsidRPr="0095238E" w:rsidRDefault="0005241B" w:rsidP="0005241B">
      <w:pPr>
        <w:spacing w:line="228" w:lineRule="exact"/>
        <w:ind w:right="3"/>
        <w:rPr>
          <w:spacing w:val="-4"/>
          <w:sz w:val="20"/>
        </w:rPr>
      </w:pPr>
    </w:p>
    <w:p w14:paraId="711FF643" w14:textId="77777777" w:rsidR="0005241B" w:rsidRPr="0095238E" w:rsidRDefault="0005241B" w:rsidP="0005241B">
      <w:pPr>
        <w:spacing w:line="228" w:lineRule="exact"/>
        <w:ind w:right="3"/>
        <w:rPr>
          <w:spacing w:val="-4"/>
          <w:sz w:val="20"/>
        </w:rPr>
      </w:pPr>
    </w:p>
    <w:p w14:paraId="72375F2D" w14:textId="77777777" w:rsidR="0005241B" w:rsidRPr="0095238E" w:rsidRDefault="0005241B" w:rsidP="0005241B">
      <w:pPr>
        <w:spacing w:line="228" w:lineRule="exact"/>
        <w:ind w:right="3"/>
        <w:rPr>
          <w:spacing w:val="-4"/>
          <w:sz w:val="20"/>
        </w:rPr>
      </w:pPr>
    </w:p>
    <w:p w14:paraId="514B2C45" w14:textId="77777777" w:rsidR="0005241B" w:rsidRPr="0095238E" w:rsidRDefault="0005241B" w:rsidP="0005241B">
      <w:pPr>
        <w:spacing w:after="0" w:line="240" w:lineRule="auto"/>
        <w:jc w:val="center"/>
        <w:rPr>
          <w:b/>
          <w:spacing w:val="-8"/>
        </w:rPr>
      </w:pPr>
      <w:r w:rsidRPr="0095238E">
        <w:rPr>
          <w:b/>
        </w:rPr>
        <w:t>Mẫu</w:t>
      </w:r>
      <w:r w:rsidRPr="0095238E">
        <w:rPr>
          <w:b/>
          <w:spacing w:val="-8"/>
        </w:rPr>
        <w:t xml:space="preserve"> </w:t>
      </w:r>
      <w:r w:rsidRPr="0095238E">
        <w:rPr>
          <w:b/>
        </w:rPr>
        <w:t>số</w:t>
      </w:r>
      <w:r w:rsidRPr="0095238E">
        <w:rPr>
          <w:b/>
          <w:spacing w:val="-9"/>
        </w:rPr>
        <w:t xml:space="preserve"> </w:t>
      </w:r>
      <w:r w:rsidRPr="0095238E">
        <w:rPr>
          <w:b/>
        </w:rPr>
        <w:t>09.</w:t>
      </w:r>
      <w:r w:rsidRPr="0095238E">
        <w:rPr>
          <w:b/>
          <w:spacing w:val="-8"/>
        </w:rPr>
        <w:t xml:space="preserve"> </w:t>
      </w:r>
      <w:r w:rsidRPr="0095238E">
        <w:rPr>
          <w:b/>
        </w:rPr>
        <w:t>Quyết</w:t>
      </w:r>
      <w:r w:rsidRPr="0095238E">
        <w:rPr>
          <w:b/>
          <w:spacing w:val="-8"/>
        </w:rPr>
        <w:t xml:space="preserve"> </w:t>
      </w:r>
      <w:r w:rsidRPr="0095238E">
        <w:rPr>
          <w:b/>
        </w:rPr>
        <w:t>định</w:t>
      </w:r>
      <w:r w:rsidRPr="0095238E">
        <w:rPr>
          <w:b/>
          <w:spacing w:val="-11"/>
        </w:rPr>
        <w:t xml:space="preserve"> </w:t>
      </w:r>
      <w:r w:rsidRPr="0095238E">
        <w:rPr>
          <w:b/>
        </w:rPr>
        <w:t>điều</w:t>
      </w:r>
      <w:r w:rsidRPr="0095238E">
        <w:rPr>
          <w:b/>
          <w:spacing w:val="-8"/>
        </w:rPr>
        <w:t xml:space="preserve"> </w:t>
      </w:r>
      <w:r w:rsidRPr="0095238E">
        <w:rPr>
          <w:b/>
        </w:rPr>
        <w:t>chỉnh</w:t>
      </w:r>
      <w:r w:rsidRPr="0095238E">
        <w:rPr>
          <w:b/>
          <w:spacing w:val="-8"/>
        </w:rPr>
        <w:t xml:space="preserve"> </w:t>
      </w:r>
      <w:r w:rsidRPr="0095238E">
        <w:rPr>
          <w:b/>
        </w:rPr>
        <w:t>quyết</w:t>
      </w:r>
      <w:r w:rsidRPr="0095238E">
        <w:rPr>
          <w:b/>
          <w:spacing w:val="-8"/>
        </w:rPr>
        <w:t xml:space="preserve"> </w:t>
      </w:r>
      <w:r w:rsidRPr="0095238E">
        <w:rPr>
          <w:b/>
        </w:rPr>
        <w:t>định</w:t>
      </w:r>
      <w:r w:rsidRPr="0095238E">
        <w:rPr>
          <w:b/>
          <w:spacing w:val="-11"/>
        </w:rPr>
        <w:t xml:space="preserve"> </w:t>
      </w:r>
      <w:r w:rsidRPr="0095238E">
        <w:rPr>
          <w:b/>
        </w:rPr>
        <w:t>giao</w:t>
      </w:r>
      <w:r w:rsidRPr="0095238E">
        <w:rPr>
          <w:b/>
          <w:spacing w:val="-7"/>
        </w:rPr>
        <w:t xml:space="preserve"> </w:t>
      </w:r>
      <w:r w:rsidRPr="0095238E">
        <w:rPr>
          <w:b/>
        </w:rPr>
        <w:t>đất,</w:t>
      </w:r>
      <w:r w:rsidRPr="0095238E">
        <w:rPr>
          <w:b/>
          <w:spacing w:val="-8"/>
        </w:rPr>
        <w:t xml:space="preserve"> </w:t>
      </w:r>
      <w:r w:rsidRPr="0095238E">
        <w:rPr>
          <w:b/>
        </w:rPr>
        <w:t>cho</w:t>
      </w:r>
      <w:r w:rsidRPr="0095238E">
        <w:rPr>
          <w:b/>
          <w:spacing w:val="-7"/>
        </w:rPr>
        <w:t xml:space="preserve"> </w:t>
      </w:r>
      <w:r w:rsidRPr="0095238E">
        <w:rPr>
          <w:b/>
        </w:rPr>
        <w:t>thuê đất,</w:t>
      </w:r>
      <w:r w:rsidRPr="0095238E">
        <w:rPr>
          <w:b/>
          <w:spacing w:val="-8"/>
        </w:rPr>
        <w:t xml:space="preserve"> </w:t>
      </w:r>
    </w:p>
    <w:p w14:paraId="4BEE34B3" w14:textId="77777777" w:rsidR="0005241B" w:rsidRPr="0095238E" w:rsidRDefault="0005241B" w:rsidP="0005241B">
      <w:pPr>
        <w:spacing w:after="0" w:line="240" w:lineRule="auto"/>
        <w:jc w:val="center"/>
        <w:rPr>
          <w:b/>
        </w:rPr>
      </w:pPr>
      <w:r w:rsidRPr="0095238E">
        <w:rPr>
          <w:b/>
        </w:rPr>
        <w:t>cho phép</w:t>
      </w:r>
      <w:r w:rsidRPr="0095238E">
        <w:rPr>
          <w:b/>
          <w:spacing w:val="-8"/>
        </w:rPr>
        <w:t xml:space="preserve"> </w:t>
      </w:r>
      <w:r w:rsidRPr="0095238E">
        <w:rPr>
          <w:b/>
        </w:rPr>
        <w:t>chuyển</w:t>
      </w:r>
      <w:r w:rsidRPr="0095238E">
        <w:rPr>
          <w:b/>
          <w:spacing w:val="-8"/>
        </w:rPr>
        <w:t xml:space="preserve"> </w:t>
      </w:r>
      <w:r w:rsidRPr="0095238E">
        <w:rPr>
          <w:b/>
        </w:rPr>
        <w:t>mục</w:t>
      </w:r>
      <w:r w:rsidRPr="0095238E">
        <w:rPr>
          <w:b/>
          <w:spacing w:val="-8"/>
        </w:rPr>
        <w:t xml:space="preserve"> </w:t>
      </w:r>
      <w:r w:rsidRPr="0095238E">
        <w:rPr>
          <w:b/>
        </w:rPr>
        <w:t>đích</w:t>
      </w:r>
      <w:r w:rsidRPr="0095238E">
        <w:rPr>
          <w:b/>
          <w:spacing w:val="-10"/>
        </w:rPr>
        <w:t xml:space="preserve"> </w:t>
      </w:r>
      <w:r w:rsidRPr="0095238E">
        <w:rPr>
          <w:b/>
        </w:rPr>
        <w:t>sử</w:t>
      </w:r>
      <w:r w:rsidRPr="0095238E">
        <w:rPr>
          <w:b/>
          <w:spacing w:val="-5"/>
        </w:rPr>
        <w:t xml:space="preserve"> </w:t>
      </w:r>
      <w:r w:rsidRPr="0095238E">
        <w:rPr>
          <w:b/>
        </w:rPr>
        <w:t>dụng đất</w:t>
      </w:r>
    </w:p>
    <w:p w14:paraId="0C688482" w14:textId="77777777" w:rsidR="0005241B" w:rsidRPr="0095238E" w:rsidRDefault="0005241B" w:rsidP="0005241B">
      <w:pPr>
        <w:spacing w:after="0" w:line="240" w:lineRule="auto"/>
        <w:jc w:val="center"/>
        <w:rPr>
          <w:i/>
          <w:iCs/>
        </w:rPr>
      </w:pPr>
      <w:r w:rsidRPr="0095238E">
        <w:rPr>
          <w:i/>
        </w:rPr>
        <w:t xml:space="preserve">(Ban hành kèm theo </w:t>
      </w:r>
      <w:r w:rsidRPr="0095238E">
        <w:rPr>
          <w:i/>
          <w:iCs/>
        </w:rPr>
        <w:t>Quyết định số 52/2026/QĐ-UBND ngày  30/6/2026 của Ủy ban nhân dân thành phố)</w:t>
      </w:r>
    </w:p>
    <w:p w14:paraId="20B01BA9" w14:textId="77777777" w:rsidR="0005241B" w:rsidRPr="0095238E" w:rsidRDefault="0005241B" w:rsidP="0005241B">
      <w:pPr>
        <w:spacing w:after="0" w:line="240" w:lineRule="auto"/>
        <w:jc w:val="center"/>
        <w:rPr>
          <w:i/>
          <w:iCs/>
        </w:rPr>
      </w:pP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05241B" w:rsidRPr="0095238E" w14:paraId="1F43F164" w14:textId="77777777" w:rsidTr="005A316E">
        <w:trPr>
          <w:trHeight w:val="1254"/>
        </w:trPr>
        <w:tc>
          <w:tcPr>
            <w:tcW w:w="3275" w:type="dxa"/>
          </w:tcPr>
          <w:p w14:paraId="1F21F139" w14:textId="77777777" w:rsidR="0005241B" w:rsidRPr="0095238E" w:rsidRDefault="0005241B" w:rsidP="005A316E">
            <w:pPr>
              <w:pStyle w:val="TableParagraph"/>
              <w:ind w:right="3"/>
              <w:jc w:val="center"/>
              <w:rPr>
                <w:b/>
                <w:sz w:val="26"/>
              </w:rPr>
            </w:pPr>
            <w:r w:rsidRPr="0095238E">
              <w:rPr>
                <w:b/>
                <w:sz w:val="26"/>
              </w:rPr>
              <w:t>ỦY</w:t>
            </w:r>
            <w:r w:rsidRPr="0095238E">
              <w:rPr>
                <w:b/>
                <w:spacing w:val="-5"/>
                <w:sz w:val="26"/>
              </w:rPr>
              <w:t xml:space="preserve"> </w:t>
            </w:r>
            <w:r w:rsidRPr="0095238E">
              <w:rPr>
                <w:b/>
              </w:rPr>
              <w:t>BAN</w:t>
            </w:r>
            <w:r w:rsidRPr="0095238E">
              <w:rPr>
                <w:b/>
                <w:spacing w:val="-8"/>
              </w:rPr>
              <w:t xml:space="preserve"> </w:t>
            </w:r>
            <w:r w:rsidRPr="0095238E">
              <w:rPr>
                <w:b/>
                <w:sz w:val="26"/>
              </w:rPr>
              <w:t>NHÂN</w:t>
            </w:r>
            <w:r w:rsidRPr="0095238E">
              <w:rPr>
                <w:b/>
                <w:spacing w:val="-5"/>
                <w:sz w:val="26"/>
              </w:rPr>
              <w:t xml:space="preserve"> </w:t>
            </w:r>
            <w:r w:rsidRPr="0095238E">
              <w:rPr>
                <w:b/>
                <w:sz w:val="26"/>
              </w:rPr>
              <w:t>DÂN</w:t>
            </w:r>
            <w:r w:rsidRPr="0095238E">
              <w:rPr>
                <w:b/>
                <w:spacing w:val="-5"/>
                <w:sz w:val="26"/>
              </w:rPr>
              <w:t xml:space="preserve"> ...</w:t>
            </w:r>
          </w:p>
          <w:p w14:paraId="742FCE7A" w14:textId="4C5E7163" w:rsidR="0005241B" w:rsidRPr="0095238E" w:rsidRDefault="0005241B" w:rsidP="005A316E">
            <w:pPr>
              <w:pStyle w:val="TableParagraph"/>
              <w:ind w:right="3"/>
              <w:rPr>
                <w:b/>
                <w:sz w:val="15"/>
              </w:rPr>
            </w:pPr>
            <w:r w:rsidRPr="0095238E">
              <w:rPr>
                <w:noProof/>
              </w:rPr>
              <mc:AlternateContent>
                <mc:Choice Requires="wps">
                  <w:drawing>
                    <wp:anchor distT="4294967295" distB="4294967295" distL="114300" distR="114300" simplePos="0" relativeHeight="251697152" behindDoc="0" locked="0" layoutInCell="1" allowOverlap="1" wp14:anchorId="616B1CBF" wp14:editId="79805C36">
                      <wp:simplePos x="0" y="0"/>
                      <wp:positionH relativeFrom="column">
                        <wp:posOffset>234950</wp:posOffset>
                      </wp:positionH>
                      <wp:positionV relativeFrom="paragraph">
                        <wp:posOffset>8254</wp:posOffset>
                      </wp:positionV>
                      <wp:extent cx="1642745" cy="0"/>
                      <wp:effectExtent l="0" t="0" r="0" b="0"/>
                      <wp:wrapNone/>
                      <wp:docPr id="9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27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BF3821" id="Straight Connector 36"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" strokecolor="windowText" strokeweight=".5pt">
                      <v:stroke joinstyle="miter"/>
                      <o:lock v:ext="edit" shapetype="f"/>
                    </v:line>
                  </w:pict>
                </mc:Fallback>
              </mc:AlternateContent>
            </w:r>
          </w:p>
          <w:p w14:paraId="6911160E" w14:textId="77777777" w:rsidR="0005241B" w:rsidRPr="0095238E" w:rsidRDefault="0005241B" w:rsidP="005A316E">
            <w:pPr>
              <w:pStyle w:val="TableParagraph"/>
              <w:ind w:right="3"/>
              <w:rPr>
                <w:sz w:val="2"/>
              </w:rPr>
            </w:pPr>
          </w:p>
          <w:p w14:paraId="4F87FB1D" w14:textId="77777777" w:rsidR="0005241B" w:rsidRPr="0095238E" w:rsidRDefault="0005241B" w:rsidP="005A316E">
            <w:pPr>
              <w:pStyle w:val="TableParagraph"/>
              <w:ind w:right="3"/>
              <w:rPr>
                <w:b/>
                <w:sz w:val="26"/>
              </w:rPr>
            </w:pPr>
          </w:p>
          <w:p w14:paraId="2EB9742F" w14:textId="77777777" w:rsidR="0005241B" w:rsidRPr="0095238E" w:rsidRDefault="0005241B" w:rsidP="005A316E">
            <w:pPr>
              <w:pStyle w:val="TableParagraph"/>
              <w:ind w:right="3"/>
              <w:jc w:val="center"/>
              <w:rPr>
                <w:sz w:val="26"/>
              </w:rPr>
            </w:pPr>
            <w:r w:rsidRPr="0095238E">
              <w:rPr>
                <w:spacing w:val="-2"/>
                <w:sz w:val="26"/>
              </w:rPr>
              <w:t>Số:...</w:t>
            </w:r>
          </w:p>
        </w:tc>
        <w:tc>
          <w:tcPr>
            <w:tcW w:w="5655" w:type="dxa"/>
          </w:tcPr>
          <w:p w14:paraId="1BAAF117" w14:textId="77777777" w:rsidR="0005241B" w:rsidRPr="0095238E" w:rsidRDefault="0005241B" w:rsidP="005A316E">
            <w:pPr>
              <w:pStyle w:val="TableParagraph"/>
              <w:ind w:right="3"/>
              <w:jc w:val="center"/>
              <w:rPr>
                <w:b/>
                <w:sz w:val="26"/>
              </w:rPr>
            </w:pPr>
            <w:r w:rsidRPr="0095238E">
              <w:rPr>
                <w:b/>
                <w:sz w:val="26"/>
              </w:rPr>
              <w:t>CỘNG</w:t>
            </w:r>
            <w:r w:rsidRPr="0095238E">
              <w:rPr>
                <w:b/>
                <w:spacing w:val="-7"/>
                <w:sz w:val="26"/>
              </w:rPr>
              <w:t xml:space="preserve"> </w:t>
            </w:r>
            <w:r w:rsidRPr="0095238E">
              <w:rPr>
                <w:b/>
                <w:sz w:val="26"/>
              </w:rPr>
              <w:t>HOÀ</w:t>
            </w:r>
            <w:r w:rsidRPr="0095238E">
              <w:rPr>
                <w:b/>
                <w:spacing w:val="-7"/>
                <w:sz w:val="26"/>
              </w:rPr>
              <w:t xml:space="preserve"> </w:t>
            </w:r>
            <w:r w:rsidRPr="0095238E">
              <w:rPr>
                <w:b/>
                <w:sz w:val="26"/>
              </w:rPr>
              <w:t>XÃ</w:t>
            </w:r>
            <w:r w:rsidRPr="0095238E">
              <w:rPr>
                <w:b/>
                <w:spacing w:val="-4"/>
                <w:sz w:val="26"/>
              </w:rPr>
              <w:t xml:space="preserve"> </w:t>
            </w:r>
            <w:r w:rsidRPr="0095238E">
              <w:rPr>
                <w:b/>
                <w:sz w:val="26"/>
              </w:rPr>
              <w:t>HỘI</w:t>
            </w:r>
            <w:r w:rsidRPr="0095238E">
              <w:rPr>
                <w:b/>
                <w:spacing w:val="-5"/>
                <w:sz w:val="26"/>
              </w:rPr>
              <w:t xml:space="preserve"> </w:t>
            </w:r>
            <w:r w:rsidRPr="0095238E">
              <w:rPr>
                <w:b/>
                <w:sz w:val="26"/>
              </w:rPr>
              <w:t>CHỦ</w:t>
            </w:r>
            <w:r w:rsidRPr="0095238E">
              <w:rPr>
                <w:b/>
                <w:spacing w:val="-7"/>
                <w:sz w:val="26"/>
              </w:rPr>
              <w:t xml:space="preserve"> </w:t>
            </w:r>
            <w:r w:rsidRPr="0095238E">
              <w:rPr>
                <w:b/>
                <w:sz w:val="26"/>
              </w:rPr>
              <w:t>NGHĨA</w:t>
            </w:r>
            <w:r w:rsidRPr="0095238E">
              <w:rPr>
                <w:b/>
                <w:spacing w:val="-7"/>
                <w:sz w:val="26"/>
              </w:rPr>
              <w:t xml:space="preserve"> </w:t>
            </w:r>
            <w:r w:rsidRPr="0095238E">
              <w:rPr>
                <w:b/>
                <w:sz w:val="26"/>
              </w:rPr>
              <w:t>VIỆT</w:t>
            </w:r>
            <w:r w:rsidRPr="0095238E">
              <w:rPr>
                <w:b/>
                <w:spacing w:val="-5"/>
                <w:sz w:val="26"/>
              </w:rPr>
              <w:t xml:space="preserve"> NAM</w:t>
            </w:r>
          </w:p>
          <w:p w14:paraId="07EFB3CF" w14:textId="77777777" w:rsidR="0005241B" w:rsidRPr="0095238E" w:rsidRDefault="0005241B" w:rsidP="005A316E">
            <w:pPr>
              <w:pStyle w:val="TableParagraph"/>
              <w:ind w:right="3"/>
              <w:jc w:val="center"/>
              <w:rPr>
                <w:b/>
              </w:rPr>
            </w:pPr>
            <w:r w:rsidRPr="0095238E">
              <w:rPr>
                <w:b/>
              </w:rPr>
              <w:t>Độc</w:t>
            </w:r>
            <w:r w:rsidRPr="0095238E">
              <w:rPr>
                <w:b/>
                <w:spacing w:val="-4"/>
              </w:rPr>
              <w:t xml:space="preserve"> </w:t>
            </w:r>
            <w:r w:rsidRPr="0095238E">
              <w:rPr>
                <w:b/>
              </w:rPr>
              <w:t>lập</w:t>
            </w:r>
            <w:r w:rsidRPr="0095238E">
              <w:rPr>
                <w:b/>
                <w:spacing w:val="-2"/>
              </w:rPr>
              <w:t xml:space="preserve"> </w:t>
            </w:r>
            <w:r w:rsidRPr="0095238E">
              <w:rPr>
                <w:b/>
              </w:rPr>
              <w:t>-</w:t>
            </w:r>
            <w:r w:rsidRPr="0095238E">
              <w:rPr>
                <w:b/>
                <w:spacing w:val="-2"/>
              </w:rPr>
              <w:t xml:space="preserve"> </w:t>
            </w:r>
            <w:r w:rsidRPr="0095238E">
              <w:rPr>
                <w:b/>
              </w:rPr>
              <w:t>Tự</w:t>
            </w:r>
            <w:r w:rsidRPr="0095238E">
              <w:rPr>
                <w:b/>
                <w:spacing w:val="-2"/>
              </w:rPr>
              <w:t xml:space="preserve"> </w:t>
            </w:r>
            <w:r w:rsidRPr="0095238E">
              <w:rPr>
                <w:b/>
              </w:rPr>
              <w:t>do -</w:t>
            </w:r>
            <w:r w:rsidRPr="0095238E">
              <w:rPr>
                <w:b/>
                <w:spacing w:val="-2"/>
              </w:rPr>
              <w:t xml:space="preserve"> </w:t>
            </w:r>
            <w:r w:rsidRPr="0095238E">
              <w:rPr>
                <w:b/>
              </w:rPr>
              <w:t>Hạnh</w:t>
            </w:r>
            <w:r w:rsidRPr="0095238E">
              <w:rPr>
                <w:b/>
                <w:spacing w:val="-2"/>
              </w:rPr>
              <w:t xml:space="preserve"> </w:t>
            </w:r>
            <w:r w:rsidRPr="0095238E">
              <w:rPr>
                <w:b/>
                <w:spacing w:val="-4"/>
              </w:rPr>
              <w:t>phúc</w:t>
            </w:r>
          </w:p>
          <w:p w14:paraId="11D1C55F" w14:textId="3B3EE7A1" w:rsidR="0005241B" w:rsidRPr="0095238E" w:rsidRDefault="0005241B" w:rsidP="005A316E">
            <w:pPr>
              <w:pStyle w:val="TableParagraph"/>
              <w:ind w:right="3"/>
              <w:rPr>
                <w:b/>
                <w:sz w:val="16"/>
              </w:rPr>
            </w:pPr>
            <w:r w:rsidRPr="0095238E">
              <w:rPr>
                <w:noProof/>
              </w:rPr>
              <mc:AlternateContent>
                <mc:Choice Requires="wps">
                  <w:drawing>
                    <wp:anchor distT="4294967295" distB="4294967295" distL="114300" distR="114300" simplePos="0" relativeHeight="251698176" behindDoc="0" locked="0" layoutInCell="1" allowOverlap="1" wp14:anchorId="653AB99B" wp14:editId="140FBFD4">
                      <wp:simplePos x="0" y="0"/>
                      <wp:positionH relativeFrom="column">
                        <wp:posOffset>814070</wp:posOffset>
                      </wp:positionH>
                      <wp:positionV relativeFrom="paragraph">
                        <wp:posOffset>22224</wp:posOffset>
                      </wp:positionV>
                      <wp:extent cx="2159000" cy="0"/>
                      <wp:effectExtent l="0" t="0" r="0" b="0"/>
                      <wp:wrapNone/>
                      <wp:docPr id="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2E282A" id="Straight Connector 3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1nvwEAAHUDAAAOAAAAZHJzL2Uyb0RvYy54bWysU01v2zAMvQ/YfxB0X+xkaNEZ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" strokecolor="windowText" strokeweight=".5pt">
                      <v:stroke joinstyle="miter"/>
                      <o:lock v:ext="edit" shapetype="f"/>
                    </v:line>
                  </w:pict>
                </mc:Fallback>
              </mc:AlternateContent>
            </w:r>
          </w:p>
          <w:p w14:paraId="378D97B1" w14:textId="77777777" w:rsidR="0005241B" w:rsidRPr="0095238E" w:rsidRDefault="0005241B" w:rsidP="005A316E">
            <w:pPr>
              <w:pStyle w:val="TableParagraph"/>
              <w:ind w:right="3"/>
              <w:rPr>
                <w:sz w:val="2"/>
              </w:rPr>
            </w:pPr>
          </w:p>
          <w:p w14:paraId="4E013465" w14:textId="77777777" w:rsidR="0005241B" w:rsidRPr="0095238E" w:rsidRDefault="0005241B" w:rsidP="005A316E">
            <w:pPr>
              <w:pStyle w:val="TableParagraph"/>
              <w:ind w:right="3"/>
              <w:jc w:val="right"/>
              <w:rPr>
                <w:i/>
              </w:rPr>
            </w:pPr>
            <w:r w:rsidRPr="0095238E">
              <w:rPr>
                <w:i/>
              </w:rPr>
              <w:t>...,</w:t>
            </w:r>
            <w:r w:rsidRPr="0095238E">
              <w:rPr>
                <w:i/>
                <w:spacing w:val="-3"/>
              </w:rPr>
              <w:t xml:space="preserve"> </w:t>
            </w:r>
            <w:r w:rsidRPr="0095238E">
              <w:rPr>
                <w:i/>
              </w:rPr>
              <w:t>ngày</w:t>
            </w:r>
            <w:r w:rsidRPr="0095238E">
              <w:rPr>
                <w:i/>
                <w:spacing w:val="-2"/>
              </w:rPr>
              <w:t xml:space="preserve"> </w:t>
            </w:r>
            <w:r w:rsidRPr="0095238E">
              <w:rPr>
                <w:i/>
              </w:rPr>
              <w:t>...</w:t>
            </w:r>
            <w:r w:rsidRPr="0095238E">
              <w:rPr>
                <w:i/>
                <w:spacing w:val="-3"/>
              </w:rPr>
              <w:t xml:space="preserve"> </w:t>
            </w:r>
            <w:r w:rsidRPr="0095238E">
              <w:rPr>
                <w:i/>
              </w:rPr>
              <w:t>tháng</w:t>
            </w:r>
            <w:r w:rsidRPr="0095238E">
              <w:rPr>
                <w:i/>
                <w:spacing w:val="-1"/>
              </w:rPr>
              <w:t xml:space="preserve"> </w:t>
            </w:r>
            <w:r w:rsidRPr="0095238E">
              <w:rPr>
                <w:i/>
              </w:rPr>
              <w:t>...</w:t>
            </w:r>
            <w:r w:rsidRPr="0095238E">
              <w:rPr>
                <w:i/>
                <w:spacing w:val="-7"/>
              </w:rPr>
              <w:t xml:space="preserve"> </w:t>
            </w:r>
            <w:r w:rsidRPr="0095238E">
              <w:rPr>
                <w:i/>
              </w:rPr>
              <w:t xml:space="preserve">năm </w:t>
            </w:r>
            <w:r w:rsidRPr="0095238E">
              <w:rPr>
                <w:i/>
                <w:spacing w:val="-5"/>
              </w:rPr>
              <w:t>...</w:t>
            </w:r>
          </w:p>
        </w:tc>
      </w:tr>
    </w:tbl>
    <w:p w14:paraId="0C9055FC" w14:textId="77777777" w:rsidR="0005241B" w:rsidRPr="0095238E" w:rsidRDefault="0005241B" w:rsidP="0005241B">
      <w:pPr>
        <w:spacing w:after="0" w:line="240" w:lineRule="auto"/>
        <w:jc w:val="center"/>
        <w:rPr>
          <w:b/>
        </w:rPr>
      </w:pPr>
      <w:r w:rsidRPr="0095238E">
        <w:rPr>
          <w:b/>
        </w:rPr>
        <w:t>QUYẾT</w:t>
      </w:r>
      <w:r w:rsidRPr="0095238E">
        <w:rPr>
          <w:b/>
          <w:spacing w:val="-8"/>
        </w:rPr>
        <w:t xml:space="preserve"> </w:t>
      </w:r>
      <w:r w:rsidRPr="0095238E">
        <w:rPr>
          <w:b/>
          <w:spacing w:val="-4"/>
        </w:rPr>
        <w:t>ĐỊNH</w:t>
      </w:r>
    </w:p>
    <w:p w14:paraId="183F510F" w14:textId="77777777" w:rsidR="0005241B" w:rsidRPr="0095238E" w:rsidRDefault="0005241B" w:rsidP="0005241B">
      <w:pPr>
        <w:spacing w:after="0" w:line="240" w:lineRule="auto"/>
        <w:ind w:right="3"/>
        <w:jc w:val="center"/>
        <w:rPr>
          <w:b/>
        </w:rPr>
      </w:pPr>
      <w:r w:rsidRPr="0095238E">
        <w:rPr>
          <w:b/>
        </w:rPr>
        <w:t>Về</w:t>
      </w:r>
      <w:r w:rsidRPr="0095238E">
        <w:rPr>
          <w:b/>
          <w:spacing w:val="-4"/>
        </w:rPr>
        <w:t xml:space="preserve"> </w:t>
      </w:r>
      <w:r w:rsidRPr="0095238E">
        <w:rPr>
          <w:b/>
        </w:rPr>
        <w:t>việc</w:t>
      </w:r>
      <w:r w:rsidRPr="0095238E">
        <w:rPr>
          <w:b/>
          <w:spacing w:val="-4"/>
        </w:rPr>
        <w:t xml:space="preserve"> </w:t>
      </w:r>
      <w:r w:rsidRPr="0095238E">
        <w:rPr>
          <w:b/>
        </w:rPr>
        <w:t>điều</w:t>
      </w:r>
      <w:r w:rsidRPr="0095238E">
        <w:rPr>
          <w:b/>
          <w:spacing w:val="-4"/>
        </w:rPr>
        <w:t xml:space="preserve"> </w:t>
      </w:r>
      <w:r w:rsidRPr="0095238E">
        <w:rPr>
          <w:b/>
        </w:rPr>
        <w:t>chỉnh</w:t>
      </w:r>
      <w:r w:rsidRPr="0095238E">
        <w:rPr>
          <w:b/>
          <w:spacing w:val="-5"/>
        </w:rPr>
        <w:t xml:space="preserve"> </w:t>
      </w:r>
      <w:r w:rsidRPr="0095238E">
        <w:rPr>
          <w:b/>
        </w:rPr>
        <w:t>quyết</w:t>
      </w:r>
      <w:r w:rsidRPr="0095238E">
        <w:rPr>
          <w:b/>
          <w:spacing w:val="-4"/>
        </w:rPr>
        <w:t xml:space="preserve"> </w:t>
      </w:r>
      <w:r w:rsidRPr="0095238E">
        <w:rPr>
          <w:b/>
        </w:rPr>
        <w:t>định</w:t>
      </w:r>
      <w:r w:rsidRPr="0095238E">
        <w:rPr>
          <w:b/>
          <w:spacing w:val="-4"/>
        </w:rPr>
        <w:t xml:space="preserve"> </w:t>
      </w:r>
      <w:r w:rsidRPr="0095238E">
        <w:rPr>
          <w:b/>
        </w:rPr>
        <w:t>giao</w:t>
      </w:r>
      <w:r w:rsidRPr="0095238E">
        <w:rPr>
          <w:b/>
          <w:spacing w:val="-3"/>
        </w:rPr>
        <w:t xml:space="preserve"> </w:t>
      </w:r>
      <w:r w:rsidRPr="0095238E">
        <w:rPr>
          <w:b/>
        </w:rPr>
        <w:t>đất,</w:t>
      </w:r>
      <w:r w:rsidRPr="0095238E">
        <w:rPr>
          <w:b/>
          <w:spacing w:val="-5"/>
        </w:rPr>
        <w:t xml:space="preserve"> </w:t>
      </w:r>
      <w:r w:rsidRPr="0095238E">
        <w:rPr>
          <w:b/>
        </w:rPr>
        <w:t>cho</w:t>
      </w:r>
      <w:r w:rsidRPr="0095238E">
        <w:rPr>
          <w:b/>
          <w:spacing w:val="-3"/>
        </w:rPr>
        <w:t xml:space="preserve"> </w:t>
      </w:r>
      <w:r w:rsidRPr="0095238E">
        <w:rPr>
          <w:b/>
        </w:rPr>
        <w:t>thuê</w:t>
      </w:r>
      <w:r w:rsidRPr="0095238E">
        <w:rPr>
          <w:b/>
          <w:spacing w:val="-5"/>
        </w:rPr>
        <w:t xml:space="preserve"> </w:t>
      </w:r>
      <w:r w:rsidRPr="0095238E">
        <w:rPr>
          <w:b/>
        </w:rPr>
        <w:t>đất,</w:t>
      </w:r>
    </w:p>
    <w:p w14:paraId="50155BE1" w14:textId="5C096431" w:rsidR="0005241B" w:rsidRPr="0095238E" w:rsidRDefault="0005241B" w:rsidP="0005241B">
      <w:pPr>
        <w:spacing w:after="0" w:line="240" w:lineRule="auto"/>
        <w:ind w:right="3"/>
        <w:jc w:val="center"/>
        <w:rPr>
          <w:b/>
        </w:rPr>
      </w:pPr>
      <w:r w:rsidRPr="0095238E">
        <w:rPr>
          <w:noProof/>
        </w:rPr>
        <mc:AlternateContent>
          <mc:Choice Requires="wps">
            <w:drawing>
              <wp:anchor distT="0" distB="0" distL="0" distR="0" simplePos="0" relativeHeight="251695104" behindDoc="1" locked="0" layoutInCell="1" allowOverlap="1" wp14:anchorId="18EF5091" wp14:editId="1F31FED1">
                <wp:simplePos x="0" y="0"/>
                <wp:positionH relativeFrom="page">
                  <wp:posOffset>3674745</wp:posOffset>
                </wp:positionH>
                <wp:positionV relativeFrom="paragraph">
                  <wp:posOffset>255270</wp:posOffset>
                </wp:positionV>
                <wp:extent cx="572135" cy="1270"/>
                <wp:effectExtent l="0" t="0" r="0" b="0"/>
                <wp:wrapTopAndBottom/>
                <wp:docPr id="94"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A6E8BA" id="Freeform: Shape 32" o:spid="_x0000_s1026" style="position:absolute;margin-left:289.35pt;margin-top:20.1pt;width:45.0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" path="m,l571728,e" filled="f" strokeweight=".1302mm">
                <v:path arrowok="t"/>
                <w10:wrap type="topAndBottom" anchorx="page"/>
              </v:shape>
            </w:pict>
          </mc:Fallback>
        </mc:AlternateContent>
      </w:r>
      <w:r w:rsidRPr="0095238E">
        <w:rPr>
          <w:b/>
        </w:rPr>
        <w:t>cho phép chuyển mục đích sử dụng đất</w:t>
      </w:r>
    </w:p>
    <w:p w14:paraId="5E729FC0" w14:textId="77777777" w:rsidR="0005241B" w:rsidRPr="0095238E" w:rsidRDefault="0005241B" w:rsidP="0005241B">
      <w:pPr>
        <w:pStyle w:val="BodyText"/>
        <w:ind w:right="3"/>
        <w:jc w:val="center"/>
        <w:rPr>
          <w:b/>
        </w:rPr>
      </w:pPr>
    </w:p>
    <w:p w14:paraId="6E6780DC" w14:textId="77777777" w:rsidR="0005241B" w:rsidRPr="0095238E" w:rsidRDefault="0005241B" w:rsidP="0005241B">
      <w:pPr>
        <w:jc w:val="center"/>
        <w:rPr>
          <w:b/>
        </w:rPr>
      </w:pPr>
      <w:r w:rsidRPr="0095238E">
        <w:rPr>
          <w:b/>
        </w:rPr>
        <w:t>ỦY</w:t>
      </w:r>
      <w:r w:rsidRPr="0095238E">
        <w:rPr>
          <w:b/>
          <w:spacing w:val="-2"/>
        </w:rPr>
        <w:t xml:space="preserve"> </w:t>
      </w:r>
      <w:r w:rsidRPr="0095238E">
        <w:rPr>
          <w:b/>
        </w:rPr>
        <w:t>BAN</w:t>
      </w:r>
      <w:r w:rsidRPr="0095238E">
        <w:rPr>
          <w:b/>
          <w:spacing w:val="-3"/>
        </w:rPr>
        <w:t xml:space="preserve"> </w:t>
      </w:r>
      <w:r w:rsidRPr="0095238E">
        <w:rPr>
          <w:b/>
        </w:rPr>
        <w:t>NHÂN</w:t>
      </w:r>
      <w:r w:rsidRPr="0095238E">
        <w:rPr>
          <w:b/>
          <w:spacing w:val="-6"/>
        </w:rPr>
        <w:t xml:space="preserve"> </w:t>
      </w:r>
      <w:r w:rsidRPr="0095238E">
        <w:rPr>
          <w:b/>
          <w:spacing w:val="-2"/>
        </w:rPr>
        <w:t>DÂN...</w:t>
      </w:r>
    </w:p>
    <w:p w14:paraId="13C75848" w14:textId="77777777" w:rsidR="0005241B" w:rsidRPr="0095238E" w:rsidRDefault="0005241B" w:rsidP="0005241B">
      <w:pPr>
        <w:tabs>
          <w:tab w:val="left" w:leader="dot" w:pos="9072"/>
        </w:tabs>
        <w:spacing w:before="60"/>
        <w:ind w:right="6"/>
        <w:jc w:val="both"/>
        <w:rPr>
          <w:i/>
          <w:spacing w:val="-10"/>
        </w:rPr>
      </w:pPr>
      <w:r w:rsidRPr="0095238E">
        <w:rPr>
          <w:i/>
          <w:spacing w:val="-10"/>
        </w:rPr>
        <w:t>Căn cứ …………………………………………………………………………….....…;</w:t>
      </w:r>
    </w:p>
    <w:p w14:paraId="61928C69" w14:textId="77777777" w:rsidR="0005241B" w:rsidRPr="0095238E" w:rsidRDefault="0005241B" w:rsidP="0005241B">
      <w:pPr>
        <w:tabs>
          <w:tab w:val="left" w:leader="dot" w:pos="9072"/>
        </w:tabs>
        <w:spacing w:before="60"/>
        <w:ind w:right="6"/>
        <w:jc w:val="both"/>
        <w:rPr>
          <w:i/>
          <w:spacing w:val="-10"/>
        </w:rPr>
      </w:pPr>
      <w:r w:rsidRPr="0095238E">
        <w:rPr>
          <w:i/>
          <w:spacing w:val="-10"/>
        </w:rPr>
        <w:t>Căn cứ Luật Đất đai …………………………………………………………………...;</w:t>
      </w:r>
    </w:p>
    <w:p w14:paraId="4E217235" w14:textId="77777777" w:rsidR="0005241B" w:rsidRPr="0095238E" w:rsidRDefault="0005241B" w:rsidP="0005241B">
      <w:pPr>
        <w:tabs>
          <w:tab w:val="left" w:leader="dot" w:pos="9072"/>
        </w:tabs>
        <w:spacing w:before="60"/>
        <w:ind w:right="6"/>
        <w:jc w:val="both"/>
        <w:rPr>
          <w:i/>
          <w:spacing w:val="-10"/>
        </w:rPr>
      </w:pPr>
      <w:r w:rsidRPr="0095238E">
        <w:rPr>
          <w:i/>
        </w:rPr>
        <w:t>Căn</w:t>
      </w:r>
      <w:r w:rsidRPr="0095238E">
        <w:rPr>
          <w:i/>
          <w:spacing w:val="-3"/>
        </w:rPr>
        <w:t xml:space="preserve"> </w:t>
      </w:r>
      <w:r w:rsidRPr="0095238E">
        <w:rPr>
          <w:i/>
        </w:rPr>
        <w:t>cứ</w:t>
      </w:r>
      <w:r w:rsidRPr="0095238E">
        <w:rPr>
          <w:i/>
          <w:spacing w:val="-1"/>
        </w:rPr>
        <w:t xml:space="preserve"> </w:t>
      </w:r>
      <w:r w:rsidRPr="0095238E">
        <w:rPr>
          <w:i/>
          <w:spacing w:val="-4"/>
        </w:rPr>
        <w:t>Luật</w:t>
      </w:r>
      <w:r w:rsidRPr="0095238E">
        <w:rPr>
          <w:i/>
          <w:spacing w:val="-4"/>
          <w:vertAlign w:val="superscript"/>
        </w:rPr>
        <w:t>1</w:t>
      </w:r>
      <w:r w:rsidRPr="0095238E">
        <w:rPr>
          <w:i/>
          <w:spacing w:val="-4"/>
        </w:rPr>
        <w:t>………………………………………………………………………...</w:t>
      </w:r>
      <w:r w:rsidRPr="0095238E">
        <w:rPr>
          <w:i/>
          <w:spacing w:val="-10"/>
        </w:rPr>
        <w:t>;</w:t>
      </w:r>
    </w:p>
    <w:p w14:paraId="742741D4" w14:textId="77777777" w:rsidR="0005241B" w:rsidRPr="0095238E" w:rsidRDefault="0005241B" w:rsidP="0005241B">
      <w:pPr>
        <w:tabs>
          <w:tab w:val="left" w:leader="dot" w:pos="9072"/>
        </w:tabs>
        <w:spacing w:before="60"/>
        <w:ind w:right="6"/>
        <w:jc w:val="both"/>
        <w:rPr>
          <w:i/>
        </w:rPr>
      </w:pPr>
      <w:r w:rsidRPr="0095238E">
        <w:rPr>
          <w:i/>
          <w:spacing w:val="-10"/>
        </w:rPr>
        <w:t>Căn cứ Nghị định………………………………………………………………………;</w:t>
      </w:r>
    </w:p>
    <w:p w14:paraId="21155568" w14:textId="77777777" w:rsidR="0005241B" w:rsidRPr="0095238E" w:rsidRDefault="0005241B" w:rsidP="0005241B">
      <w:pPr>
        <w:tabs>
          <w:tab w:val="left" w:leader="dot" w:pos="9072"/>
        </w:tabs>
        <w:spacing w:before="60"/>
        <w:ind w:right="6"/>
        <w:jc w:val="both"/>
        <w:rPr>
          <w:i/>
        </w:rPr>
      </w:pPr>
      <w:r w:rsidRPr="0095238E">
        <w:rPr>
          <w:i/>
        </w:rPr>
        <w:t>Căn</w:t>
      </w:r>
      <w:r w:rsidRPr="0095238E">
        <w:rPr>
          <w:i/>
          <w:spacing w:val="-3"/>
        </w:rPr>
        <w:t xml:space="preserve"> </w:t>
      </w:r>
      <w:r w:rsidRPr="0095238E">
        <w:rPr>
          <w:i/>
        </w:rPr>
        <w:t>cứ</w:t>
      </w:r>
      <w:r w:rsidRPr="0095238E">
        <w:rPr>
          <w:i/>
          <w:spacing w:val="-3"/>
        </w:rPr>
        <w:t xml:space="preserve"> </w:t>
      </w:r>
      <w:r w:rsidRPr="0095238E">
        <w:rPr>
          <w:i/>
        </w:rPr>
        <w:t>pháp</w:t>
      </w:r>
      <w:r w:rsidRPr="0095238E">
        <w:rPr>
          <w:i/>
          <w:spacing w:val="-2"/>
        </w:rPr>
        <w:t xml:space="preserve"> </w:t>
      </w:r>
      <w:r w:rsidRPr="0095238E">
        <w:rPr>
          <w:i/>
        </w:rPr>
        <w:t>luật</w:t>
      </w:r>
      <w:r w:rsidRPr="0095238E">
        <w:rPr>
          <w:i/>
          <w:spacing w:val="-3"/>
        </w:rPr>
        <w:t xml:space="preserve"> </w:t>
      </w:r>
      <w:r w:rsidRPr="0095238E">
        <w:rPr>
          <w:i/>
        </w:rPr>
        <w:t>khác</w:t>
      </w:r>
      <w:r w:rsidRPr="0095238E">
        <w:rPr>
          <w:i/>
          <w:spacing w:val="-3"/>
        </w:rPr>
        <w:t xml:space="preserve"> </w:t>
      </w:r>
      <w:r w:rsidRPr="0095238E">
        <w:rPr>
          <w:i/>
        </w:rPr>
        <w:t>có</w:t>
      </w:r>
      <w:r w:rsidRPr="0095238E">
        <w:rPr>
          <w:i/>
          <w:spacing w:val="-2"/>
        </w:rPr>
        <w:t xml:space="preserve"> </w:t>
      </w:r>
      <w:r w:rsidRPr="0095238E">
        <w:rPr>
          <w:i/>
        </w:rPr>
        <w:t>liên</w:t>
      </w:r>
      <w:r w:rsidRPr="0095238E">
        <w:rPr>
          <w:i/>
          <w:spacing w:val="-3"/>
        </w:rPr>
        <w:t xml:space="preserve"> </w:t>
      </w:r>
      <w:r w:rsidRPr="0095238E">
        <w:rPr>
          <w:i/>
        </w:rPr>
        <w:t>quan</w:t>
      </w:r>
      <w:r w:rsidRPr="0095238E">
        <w:rPr>
          <w:i/>
          <w:spacing w:val="-2"/>
        </w:rPr>
        <w:t xml:space="preserve"> </w:t>
      </w:r>
      <w:r w:rsidRPr="0095238E">
        <w:rPr>
          <w:i/>
        </w:rPr>
        <w:t>(nếu</w:t>
      </w:r>
      <w:r w:rsidRPr="0095238E">
        <w:rPr>
          <w:i/>
          <w:spacing w:val="-2"/>
        </w:rPr>
        <w:t xml:space="preserve"> </w:t>
      </w:r>
      <w:r w:rsidRPr="0095238E">
        <w:rPr>
          <w:i/>
          <w:spacing w:val="-4"/>
        </w:rPr>
        <w:t>có)</w:t>
      </w:r>
      <w:r w:rsidRPr="0095238E">
        <w:rPr>
          <w:i/>
          <w:spacing w:val="-10"/>
        </w:rPr>
        <w:t xml:space="preserve"> …………………………………….;</w:t>
      </w:r>
    </w:p>
    <w:p w14:paraId="4A7A4621" w14:textId="77777777" w:rsidR="0005241B" w:rsidRPr="0095238E" w:rsidRDefault="0005241B" w:rsidP="0005241B">
      <w:pPr>
        <w:tabs>
          <w:tab w:val="left" w:leader="dot" w:pos="9072"/>
        </w:tabs>
        <w:spacing w:before="60"/>
        <w:ind w:right="6"/>
        <w:jc w:val="both"/>
        <w:rPr>
          <w:i/>
        </w:rPr>
      </w:pPr>
      <w:r w:rsidRPr="0095238E">
        <w:rPr>
          <w:i/>
        </w:rPr>
        <w:t>Căn</w:t>
      </w:r>
      <w:r w:rsidRPr="0095238E">
        <w:rPr>
          <w:i/>
          <w:spacing w:val="-1"/>
        </w:rPr>
        <w:t xml:space="preserve"> </w:t>
      </w:r>
      <w:r w:rsidRPr="0095238E">
        <w:rPr>
          <w:i/>
          <w:spacing w:val="-5"/>
        </w:rPr>
        <w:t>cứ</w:t>
      </w:r>
      <w:r w:rsidRPr="0095238E">
        <w:rPr>
          <w:i/>
          <w:spacing w:val="-5"/>
          <w:vertAlign w:val="superscript"/>
        </w:rPr>
        <w:t>2</w:t>
      </w:r>
      <w:r w:rsidRPr="0095238E">
        <w:rPr>
          <w:i/>
          <w:spacing w:val="-5"/>
        </w:rPr>
        <w:t>……………………………………………………………………………….</w:t>
      </w:r>
      <w:r w:rsidRPr="0095238E">
        <w:rPr>
          <w:i/>
          <w:spacing w:val="-10"/>
        </w:rPr>
        <w:t>;</w:t>
      </w:r>
    </w:p>
    <w:p w14:paraId="4FE1478A" w14:textId="77777777" w:rsidR="0005241B" w:rsidRPr="0095238E" w:rsidRDefault="0005241B" w:rsidP="0005241B">
      <w:pPr>
        <w:tabs>
          <w:tab w:val="left" w:leader="dot" w:pos="9072"/>
        </w:tabs>
        <w:spacing w:before="60"/>
        <w:ind w:right="6"/>
        <w:jc w:val="both"/>
        <w:rPr>
          <w:i/>
        </w:rPr>
      </w:pPr>
      <w:r w:rsidRPr="0095238E">
        <w:rPr>
          <w:i/>
        </w:rPr>
        <w:t>Xét</w:t>
      </w:r>
      <w:r w:rsidRPr="0095238E">
        <w:rPr>
          <w:i/>
          <w:spacing w:val="-5"/>
        </w:rPr>
        <w:t xml:space="preserve"> </w:t>
      </w:r>
      <w:r w:rsidRPr="0095238E">
        <w:rPr>
          <w:i/>
        </w:rPr>
        <w:t>đề</w:t>
      </w:r>
      <w:r w:rsidRPr="0095238E">
        <w:rPr>
          <w:i/>
          <w:spacing w:val="-5"/>
        </w:rPr>
        <w:t xml:space="preserve"> </w:t>
      </w:r>
      <w:r w:rsidRPr="0095238E">
        <w:rPr>
          <w:i/>
        </w:rPr>
        <w:t>nghị</w:t>
      </w:r>
      <w:r w:rsidRPr="0095238E">
        <w:rPr>
          <w:i/>
          <w:spacing w:val="-2"/>
        </w:rPr>
        <w:t xml:space="preserve"> </w:t>
      </w:r>
      <w:r w:rsidRPr="0095238E">
        <w:rPr>
          <w:i/>
        </w:rPr>
        <w:t>của</w:t>
      </w:r>
      <w:r w:rsidRPr="0095238E">
        <w:rPr>
          <w:i/>
          <w:spacing w:val="-3"/>
        </w:rPr>
        <w:t xml:space="preserve"> </w:t>
      </w:r>
      <w:r w:rsidRPr="0095238E">
        <w:rPr>
          <w:i/>
        </w:rPr>
        <w:t>......................</w:t>
      </w:r>
      <w:r w:rsidRPr="0095238E">
        <w:rPr>
          <w:i/>
          <w:spacing w:val="-4"/>
        </w:rPr>
        <w:t xml:space="preserve"> </w:t>
      </w:r>
      <w:r w:rsidRPr="0095238E">
        <w:rPr>
          <w:i/>
        </w:rPr>
        <w:t>tại</w:t>
      </w:r>
      <w:r w:rsidRPr="0095238E">
        <w:rPr>
          <w:i/>
          <w:spacing w:val="-2"/>
        </w:rPr>
        <w:t xml:space="preserve"> </w:t>
      </w:r>
      <w:r w:rsidRPr="0095238E">
        <w:rPr>
          <w:i/>
        </w:rPr>
        <w:t>Tờ</w:t>
      </w:r>
      <w:r w:rsidRPr="0095238E">
        <w:rPr>
          <w:i/>
          <w:spacing w:val="-5"/>
        </w:rPr>
        <w:t xml:space="preserve"> </w:t>
      </w:r>
      <w:r w:rsidRPr="0095238E">
        <w:rPr>
          <w:i/>
        </w:rPr>
        <w:t>trình</w:t>
      </w:r>
      <w:r w:rsidRPr="0095238E">
        <w:rPr>
          <w:i/>
          <w:spacing w:val="-4"/>
        </w:rPr>
        <w:t xml:space="preserve"> </w:t>
      </w:r>
      <w:r w:rsidRPr="0095238E">
        <w:rPr>
          <w:i/>
        </w:rPr>
        <w:t>số</w:t>
      </w:r>
      <w:r w:rsidRPr="0095238E">
        <w:rPr>
          <w:i/>
          <w:spacing w:val="-2"/>
        </w:rPr>
        <w:t xml:space="preserve"> </w:t>
      </w:r>
      <w:r w:rsidRPr="0095238E">
        <w:rPr>
          <w:i/>
        </w:rPr>
        <w:t>...</w:t>
      </w:r>
      <w:r w:rsidRPr="0095238E">
        <w:rPr>
          <w:i/>
          <w:spacing w:val="-4"/>
        </w:rPr>
        <w:t xml:space="preserve"> </w:t>
      </w:r>
      <w:r w:rsidRPr="0095238E">
        <w:rPr>
          <w:i/>
        </w:rPr>
        <w:t>ngày...</w:t>
      </w:r>
      <w:r w:rsidRPr="0095238E">
        <w:rPr>
          <w:i/>
          <w:spacing w:val="-4"/>
        </w:rPr>
        <w:t xml:space="preserve"> </w:t>
      </w:r>
      <w:r w:rsidRPr="0095238E">
        <w:rPr>
          <w:i/>
        </w:rPr>
        <w:t>tháng...</w:t>
      </w:r>
      <w:r w:rsidRPr="0095238E">
        <w:rPr>
          <w:i/>
          <w:spacing w:val="-4"/>
        </w:rPr>
        <w:t xml:space="preserve"> </w:t>
      </w:r>
      <w:r w:rsidRPr="0095238E">
        <w:rPr>
          <w:i/>
          <w:spacing w:val="-5"/>
        </w:rPr>
        <w:t>năm………...</w:t>
      </w:r>
      <w:r w:rsidRPr="0095238E">
        <w:rPr>
          <w:i/>
          <w:spacing w:val="-10"/>
        </w:rPr>
        <w:t>,</w:t>
      </w:r>
    </w:p>
    <w:p w14:paraId="10825406" w14:textId="77777777" w:rsidR="0005241B" w:rsidRPr="0095238E" w:rsidRDefault="0005241B" w:rsidP="0005241B">
      <w:pPr>
        <w:spacing w:before="240" w:after="240"/>
        <w:jc w:val="center"/>
        <w:rPr>
          <w:b/>
        </w:rPr>
      </w:pPr>
      <w:r w:rsidRPr="0095238E">
        <w:rPr>
          <w:b/>
        </w:rPr>
        <w:t>QUYẾT</w:t>
      </w:r>
      <w:r w:rsidRPr="0095238E">
        <w:rPr>
          <w:b/>
          <w:spacing w:val="-6"/>
        </w:rPr>
        <w:t xml:space="preserve"> </w:t>
      </w:r>
      <w:r w:rsidRPr="0095238E">
        <w:rPr>
          <w:b/>
          <w:spacing w:val="-2"/>
        </w:rPr>
        <w:t>ĐỊNH:</w:t>
      </w:r>
    </w:p>
    <w:p w14:paraId="72DE2A51" w14:textId="77777777" w:rsidR="0005241B" w:rsidRPr="0095238E" w:rsidRDefault="0005241B" w:rsidP="0005241B">
      <w:pPr>
        <w:pStyle w:val="BodyText"/>
        <w:spacing w:before="60"/>
        <w:ind w:right="3" w:firstLine="851"/>
        <w:jc w:val="both"/>
      </w:pPr>
      <w:r w:rsidRPr="0095238E">
        <w:rPr>
          <w:b/>
        </w:rPr>
        <w:t>Điều</w:t>
      </w:r>
      <w:r w:rsidRPr="0095238E">
        <w:rPr>
          <w:b/>
          <w:spacing w:val="-4"/>
        </w:rPr>
        <w:t xml:space="preserve"> </w:t>
      </w:r>
      <w:r w:rsidRPr="0095238E">
        <w:rPr>
          <w:b/>
        </w:rPr>
        <w:t>1.</w:t>
      </w:r>
      <w:r w:rsidRPr="0095238E">
        <w:rPr>
          <w:b/>
          <w:spacing w:val="-6"/>
        </w:rPr>
        <w:t xml:space="preserve"> </w:t>
      </w:r>
      <w:r w:rsidRPr="0095238E">
        <w:t>Điều</w:t>
      </w:r>
      <w:r w:rsidRPr="0095238E">
        <w:rPr>
          <w:spacing w:val="-2"/>
        </w:rPr>
        <w:t xml:space="preserve"> </w:t>
      </w:r>
      <w:r w:rsidRPr="0095238E">
        <w:t>chỉnh</w:t>
      </w:r>
      <w:r w:rsidRPr="0095238E">
        <w:rPr>
          <w:spacing w:val="-2"/>
        </w:rPr>
        <w:t xml:space="preserve"> </w:t>
      </w:r>
      <w:r w:rsidRPr="0095238E">
        <w:t>nội</w:t>
      </w:r>
      <w:r w:rsidRPr="0095238E">
        <w:rPr>
          <w:spacing w:val="-6"/>
        </w:rPr>
        <w:t xml:space="preserve"> </w:t>
      </w:r>
      <w:r w:rsidRPr="0095238E">
        <w:t>dung</w:t>
      </w:r>
      <w:r w:rsidRPr="0095238E">
        <w:rPr>
          <w:spacing w:val="-2"/>
        </w:rPr>
        <w:t xml:space="preserve"> </w:t>
      </w:r>
      <w:r w:rsidRPr="0095238E">
        <w:t>Quyết</w:t>
      </w:r>
      <w:r w:rsidRPr="0095238E">
        <w:rPr>
          <w:spacing w:val="-5"/>
        </w:rPr>
        <w:t xml:space="preserve"> </w:t>
      </w:r>
      <w:r w:rsidRPr="0095238E">
        <w:t>định</w:t>
      </w:r>
      <w:r w:rsidRPr="0095238E">
        <w:rPr>
          <w:spacing w:val="-2"/>
        </w:rPr>
        <w:t xml:space="preserve"> </w:t>
      </w:r>
      <w:r w:rsidRPr="0095238E">
        <w:t>số…</w:t>
      </w:r>
      <w:r w:rsidRPr="0095238E">
        <w:rPr>
          <w:spacing w:val="-3"/>
        </w:rPr>
        <w:t xml:space="preserve"> </w:t>
      </w:r>
      <w:r w:rsidRPr="0095238E">
        <w:t>ngày…,</w:t>
      </w:r>
      <w:r w:rsidRPr="0095238E">
        <w:rPr>
          <w:spacing w:val="-5"/>
        </w:rPr>
        <w:t xml:space="preserve"> </w:t>
      </w:r>
      <w:r w:rsidRPr="0095238E">
        <w:t>cụ</w:t>
      </w:r>
      <w:r w:rsidRPr="0095238E">
        <w:rPr>
          <w:spacing w:val="-2"/>
        </w:rPr>
        <w:t xml:space="preserve"> </w:t>
      </w:r>
      <w:r w:rsidRPr="0095238E">
        <w:t>thể</w:t>
      </w:r>
      <w:r w:rsidRPr="0095238E">
        <w:rPr>
          <w:spacing w:val="-6"/>
        </w:rPr>
        <w:t xml:space="preserve"> </w:t>
      </w:r>
      <w:r w:rsidRPr="0095238E">
        <w:t>như</w:t>
      </w:r>
      <w:r w:rsidRPr="0095238E">
        <w:rPr>
          <w:spacing w:val="3"/>
        </w:rPr>
        <w:t xml:space="preserve"> </w:t>
      </w:r>
      <w:r w:rsidRPr="0095238E">
        <w:rPr>
          <w:spacing w:val="-4"/>
        </w:rPr>
        <w:t>sau:</w:t>
      </w:r>
    </w:p>
    <w:p w14:paraId="500A51D9" w14:textId="77777777" w:rsidR="0005241B" w:rsidRPr="0095238E" w:rsidRDefault="0005241B" w:rsidP="0005241B">
      <w:pPr>
        <w:pStyle w:val="ListParagraph"/>
        <w:tabs>
          <w:tab w:val="left" w:pos="1974"/>
        </w:tabs>
        <w:spacing w:before="60"/>
        <w:ind w:left="0" w:right="3" w:firstLine="851"/>
      </w:pPr>
      <w:r w:rsidRPr="0095238E">
        <w:t>1. Các</w:t>
      </w:r>
      <w:r w:rsidRPr="0095238E">
        <w:rPr>
          <w:spacing w:val="-5"/>
        </w:rPr>
        <w:t xml:space="preserve"> </w:t>
      </w:r>
      <w:r w:rsidRPr="0095238E">
        <w:t>nội</w:t>
      </w:r>
      <w:r w:rsidRPr="0095238E">
        <w:rPr>
          <w:spacing w:val="-2"/>
        </w:rPr>
        <w:t xml:space="preserve"> </w:t>
      </w:r>
      <w:r w:rsidRPr="0095238E">
        <w:t>dung</w:t>
      </w:r>
      <w:r w:rsidRPr="0095238E">
        <w:rPr>
          <w:spacing w:val="-6"/>
        </w:rPr>
        <w:t xml:space="preserve"> </w:t>
      </w:r>
      <w:r w:rsidRPr="0095238E">
        <w:t>điều</w:t>
      </w:r>
      <w:r w:rsidRPr="0095238E">
        <w:rPr>
          <w:spacing w:val="-5"/>
        </w:rPr>
        <w:t xml:space="preserve"> </w:t>
      </w:r>
      <w:r w:rsidRPr="0095238E">
        <w:rPr>
          <w:spacing w:val="-2"/>
        </w:rPr>
        <w:t>chỉnh:</w:t>
      </w:r>
    </w:p>
    <w:p w14:paraId="36F2C561" w14:textId="77777777" w:rsidR="0005241B" w:rsidRPr="0095238E" w:rsidRDefault="0005241B" w:rsidP="0005241B">
      <w:pPr>
        <w:pStyle w:val="ListParagraph"/>
        <w:tabs>
          <w:tab w:val="left" w:pos="529"/>
        </w:tabs>
        <w:spacing w:before="60"/>
        <w:ind w:left="0" w:right="3" w:firstLine="851"/>
      </w:pPr>
      <w:r w:rsidRPr="0095238E">
        <w:lastRenderedPageBreak/>
        <w:t>- Điều</w:t>
      </w:r>
      <w:r w:rsidRPr="0095238E">
        <w:rPr>
          <w:spacing w:val="1"/>
        </w:rPr>
        <w:t xml:space="preserve"> </w:t>
      </w:r>
      <w:r w:rsidRPr="0095238E">
        <w:rPr>
          <w:spacing w:val="-2"/>
        </w:rPr>
        <w:t>chỉnh…………………….thành.........................................................</w:t>
      </w:r>
    </w:p>
    <w:p w14:paraId="1A8AE206" w14:textId="77777777" w:rsidR="0005241B" w:rsidRPr="0095238E" w:rsidRDefault="0005241B" w:rsidP="0005241B">
      <w:pPr>
        <w:pStyle w:val="ListParagraph"/>
        <w:tabs>
          <w:tab w:val="left" w:pos="532"/>
        </w:tabs>
        <w:spacing w:before="60"/>
        <w:ind w:left="0" w:right="3" w:firstLine="851"/>
      </w:pPr>
      <w:r w:rsidRPr="0095238E">
        <w:t>- Điều</w:t>
      </w:r>
      <w:r w:rsidRPr="0095238E">
        <w:rPr>
          <w:spacing w:val="-3"/>
        </w:rPr>
        <w:t xml:space="preserve"> </w:t>
      </w:r>
      <w:r w:rsidRPr="0095238E">
        <w:rPr>
          <w:spacing w:val="-2"/>
        </w:rPr>
        <w:t>chỉnh…………………….thành.........................................................</w:t>
      </w:r>
    </w:p>
    <w:p w14:paraId="5D0DB41B" w14:textId="77777777" w:rsidR="0005241B" w:rsidRPr="0095238E" w:rsidRDefault="0005241B" w:rsidP="0005241B">
      <w:pPr>
        <w:pStyle w:val="ListParagraph"/>
        <w:tabs>
          <w:tab w:val="left" w:pos="543"/>
        </w:tabs>
        <w:spacing w:before="60"/>
        <w:ind w:left="0" w:right="3" w:firstLine="851"/>
      </w:pPr>
      <w:r w:rsidRPr="0095238E">
        <w:rPr>
          <w:spacing w:val="-2"/>
        </w:rPr>
        <w:t>- ......................................................................................................................</w:t>
      </w:r>
    </w:p>
    <w:p w14:paraId="71C344ED" w14:textId="77777777" w:rsidR="0005241B" w:rsidRPr="0095238E" w:rsidRDefault="0005241B" w:rsidP="0005241B">
      <w:pPr>
        <w:pStyle w:val="ListParagraph"/>
        <w:tabs>
          <w:tab w:val="left" w:pos="1974"/>
        </w:tabs>
        <w:spacing w:before="60"/>
        <w:ind w:left="0" w:right="3" w:firstLine="851"/>
      </w:pPr>
      <w:r w:rsidRPr="0095238E">
        <w:t>2. Miễn</w:t>
      </w:r>
      <w:r w:rsidRPr="0095238E">
        <w:rPr>
          <w:spacing w:val="-12"/>
        </w:rPr>
        <w:t xml:space="preserve"> </w:t>
      </w:r>
      <w:r w:rsidRPr="0095238E">
        <w:t>tiền</w:t>
      </w:r>
      <w:r w:rsidRPr="0095238E">
        <w:rPr>
          <w:spacing w:val="-11"/>
        </w:rPr>
        <w:t xml:space="preserve"> </w:t>
      </w:r>
      <w:r w:rsidRPr="0095238E">
        <w:t>sử</w:t>
      </w:r>
      <w:r w:rsidRPr="0095238E">
        <w:rPr>
          <w:spacing w:val="-11"/>
        </w:rPr>
        <w:t xml:space="preserve"> </w:t>
      </w:r>
      <w:r w:rsidRPr="0095238E">
        <w:t>dụng</w:t>
      </w:r>
      <w:r w:rsidRPr="0095238E">
        <w:rPr>
          <w:spacing w:val="-7"/>
        </w:rPr>
        <w:t xml:space="preserve"> </w:t>
      </w:r>
      <w:r w:rsidRPr="0095238E">
        <w:t>đất,</w:t>
      </w:r>
      <w:r w:rsidRPr="0095238E">
        <w:rPr>
          <w:spacing w:val="-12"/>
        </w:rPr>
        <w:t xml:space="preserve"> </w:t>
      </w:r>
      <w:r w:rsidRPr="0095238E">
        <w:t>tiền</w:t>
      </w:r>
      <w:r w:rsidRPr="0095238E">
        <w:rPr>
          <w:spacing w:val="-9"/>
        </w:rPr>
        <w:t xml:space="preserve"> </w:t>
      </w:r>
      <w:r w:rsidRPr="0095238E">
        <w:t>thuê</w:t>
      </w:r>
      <w:r w:rsidRPr="0095238E">
        <w:rPr>
          <w:spacing w:val="-8"/>
        </w:rPr>
        <w:t xml:space="preserve"> </w:t>
      </w:r>
      <w:r w:rsidRPr="0095238E">
        <w:t>đất</w:t>
      </w:r>
      <w:r w:rsidRPr="0095238E">
        <w:rPr>
          <w:vertAlign w:val="superscript"/>
        </w:rPr>
        <w:t>3</w:t>
      </w:r>
      <w:r w:rsidRPr="0095238E">
        <w:rPr>
          <w:spacing w:val="-9"/>
        </w:rPr>
        <w:t xml:space="preserve"> </w:t>
      </w:r>
      <w:r w:rsidRPr="0095238E">
        <w:t>(nếu</w:t>
      </w:r>
      <w:r w:rsidRPr="0095238E">
        <w:rPr>
          <w:spacing w:val="-11"/>
        </w:rPr>
        <w:t xml:space="preserve"> </w:t>
      </w:r>
      <w:r w:rsidRPr="0095238E">
        <w:rPr>
          <w:spacing w:val="-2"/>
        </w:rPr>
        <w:t>có):………………………….</w:t>
      </w:r>
    </w:p>
    <w:p w14:paraId="6B381F1F" w14:textId="77777777" w:rsidR="0005241B" w:rsidRPr="0095238E" w:rsidRDefault="0005241B" w:rsidP="0005241B">
      <w:pPr>
        <w:pStyle w:val="ListParagraph"/>
        <w:tabs>
          <w:tab w:val="left" w:pos="2007"/>
        </w:tabs>
        <w:spacing w:before="60"/>
        <w:ind w:left="0" w:right="3" w:firstLine="851"/>
      </w:pPr>
      <w:r w:rsidRPr="0095238E">
        <w:rPr>
          <w:spacing w:val="-2"/>
        </w:rPr>
        <w:t>3. ....................................................................................................................</w:t>
      </w:r>
    </w:p>
    <w:p w14:paraId="630EDF2C" w14:textId="77777777" w:rsidR="0005241B" w:rsidRPr="0095238E" w:rsidRDefault="0005241B" w:rsidP="0005241B">
      <w:pPr>
        <w:pStyle w:val="BodyText"/>
        <w:spacing w:before="60"/>
        <w:ind w:right="3" w:firstLine="851"/>
        <w:jc w:val="both"/>
        <w:rPr>
          <w:spacing w:val="-2"/>
        </w:rPr>
      </w:pPr>
      <w:r w:rsidRPr="0095238E">
        <w:rPr>
          <w:b/>
        </w:rPr>
        <w:t>Điều</w:t>
      </w:r>
      <w:r w:rsidRPr="0095238E">
        <w:rPr>
          <w:b/>
          <w:spacing w:val="-3"/>
        </w:rPr>
        <w:t xml:space="preserve"> </w:t>
      </w:r>
      <w:r w:rsidRPr="0095238E">
        <w:rPr>
          <w:b/>
        </w:rPr>
        <w:t>2.</w:t>
      </w:r>
      <w:r w:rsidRPr="0095238E">
        <w:rPr>
          <w:b/>
          <w:spacing w:val="-5"/>
        </w:rPr>
        <w:t xml:space="preserve"> </w:t>
      </w:r>
      <w:r w:rsidRPr="0095238E">
        <w:t>Tổ</w:t>
      </w:r>
      <w:r w:rsidRPr="0095238E">
        <w:rPr>
          <w:spacing w:val="-2"/>
        </w:rPr>
        <w:t xml:space="preserve"> </w:t>
      </w:r>
      <w:r w:rsidRPr="0095238E">
        <w:t>chức</w:t>
      </w:r>
      <w:r w:rsidRPr="0095238E">
        <w:rPr>
          <w:spacing w:val="-2"/>
        </w:rPr>
        <w:t xml:space="preserve"> </w:t>
      </w:r>
      <w:r w:rsidRPr="0095238E">
        <w:t>thực</w:t>
      </w:r>
      <w:r w:rsidRPr="0095238E">
        <w:rPr>
          <w:spacing w:val="-4"/>
        </w:rPr>
        <w:t xml:space="preserve"> </w:t>
      </w:r>
      <w:r w:rsidRPr="0095238E">
        <w:rPr>
          <w:spacing w:val="-2"/>
        </w:rPr>
        <w:t>hiện.............................................................................</w:t>
      </w:r>
    </w:p>
    <w:p w14:paraId="4C947F03" w14:textId="2F68BD32" w:rsidR="0005241B" w:rsidRPr="0095238E" w:rsidRDefault="0005241B" w:rsidP="0005241B">
      <w:pPr>
        <w:pStyle w:val="BodyText"/>
        <w:spacing w:before="4"/>
        <w:ind w:right="3"/>
        <w:rPr>
          <w:sz w:val="15"/>
        </w:rPr>
      </w:pPr>
      <w:r w:rsidRPr="0095238E">
        <w:rPr>
          <w:noProof/>
        </w:rPr>
        <mc:AlternateContent>
          <mc:Choice Requires="wps">
            <w:drawing>
              <wp:anchor distT="0" distB="0" distL="0" distR="0" simplePos="0" relativeHeight="251696128" behindDoc="1" locked="0" layoutInCell="1" allowOverlap="1" wp14:anchorId="2FF29BAD" wp14:editId="7940361C">
                <wp:simplePos x="0" y="0"/>
                <wp:positionH relativeFrom="page">
                  <wp:posOffset>1537970</wp:posOffset>
                </wp:positionH>
                <wp:positionV relativeFrom="paragraph">
                  <wp:posOffset>127635</wp:posOffset>
                </wp:positionV>
                <wp:extent cx="1829435" cy="7620"/>
                <wp:effectExtent l="0" t="0" r="0" b="0"/>
                <wp:wrapTopAndBottom/>
                <wp:docPr id="95"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975322" id="Freeform: Shape 30" o:spid="_x0000_s1026" style="position:absolute;margin-left:121.1pt;margin-top:10.05pt;width:144.05pt;height:.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H3wpP3fAAAACQEAAA8AAAAAAAAAAAAAAAAAfQQAAGRycy9kb3du&#10;cmV2LnhtbFBLBQYAAAAABAAEAPMAAACJBQAAAAA=&#10;" path="m1829054,l,,,7619r1829054,l1829054,xe" fillcolor="black" stroked="f">
                <v:path arrowok="t"/>
                <w10:wrap type="topAndBottom" anchorx="page"/>
              </v:shape>
            </w:pict>
          </mc:Fallback>
        </mc:AlternateContent>
      </w:r>
    </w:p>
    <w:p w14:paraId="77D982BC" w14:textId="77777777" w:rsidR="0005241B" w:rsidRPr="0095238E" w:rsidRDefault="0005241B" w:rsidP="0005241B">
      <w:pPr>
        <w:spacing w:before="94"/>
        <w:ind w:right="3"/>
        <w:rPr>
          <w:sz w:val="20"/>
        </w:rPr>
      </w:pPr>
      <w:r w:rsidRPr="0095238E">
        <w:rPr>
          <w:sz w:val="20"/>
          <w:vertAlign w:val="superscript"/>
        </w:rPr>
        <w:t>1</w:t>
      </w:r>
      <w:r w:rsidRPr="0095238E">
        <w:rPr>
          <w:spacing w:val="-3"/>
          <w:sz w:val="20"/>
        </w:rPr>
        <w:t xml:space="preserve"> </w:t>
      </w:r>
      <w:r w:rsidRPr="0095238E">
        <w:rPr>
          <w:sz w:val="20"/>
        </w:rPr>
        <w:t>Luật</w:t>
      </w:r>
      <w:r w:rsidRPr="0095238E">
        <w:rPr>
          <w:spacing w:val="-4"/>
          <w:sz w:val="20"/>
        </w:rPr>
        <w:t xml:space="preserve"> </w:t>
      </w:r>
      <w:r w:rsidRPr="0095238E">
        <w:rPr>
          <w:sz w:val="20"/>
        </w:rPr>
        <w:t>Xây</w:t>
      </w:r>
      <w:r w:rsidRPr="0095238E">
        <w:rPr>
          <w:spacing w:val="-2"/>
          <w:sz w:val="20"/>
        </w:rPr>
        <w:t xml:space="preserve"> </w:t>
      </w:r>
      <w:r w:rsidRPr="0095238E">
        <w:rPr>
          <w:sz w:val="20"/>
        </w:rPr>
        <w:t>dựng</w:t>
      </w:r>
      <w:r w:rsidRPr="0095238E">
        <w:rPr>
          <w:spacing w:val="-2"/>
          <w:sz w:val="20"/>
        </w:rPr>
        <w:t xml:space="preserve"> </w:t>
      </w:r>
      <w:r w:rsidRPr="0095238E">
        <w:rPr>
          <w:sz w:val="20"/>
        </w:rPr>
        <w:t>trong</w:t>
      </w:r>
      <w:r w:rsidRPr="0095238E">
        <w:rPr>
          <w:spacing w:val="-2"/>
          <w:sz w:val="20"/>
        </w:rPr>
        <w:t xml:space="preserve"> </w:t>
      </w:r>
      <w:r w:rsidRPr="0095238E">
        <w:rPr>
          <w:sz w:val="20"/>
        </w:rPr>
        <w:t>trường</w:t>
      </w:r>
      <w:r w:rsidRPr="0095238E">
        <w:rPr>
          <w:spacing w:val="-4"/>
          <w:sz w:val="20"/>
        </w:rPr>
        <w:t xml:space="preserve"> </w:t>
      </w:r>
      <w:r w:rsidRPr="0095238E">
        <w:rPr>
          <w:sz w:val="20"/>
        </w:rPr>
        <w:t>hợp</w:t>
      </w:r>
      <w:r w:rsidRPr="0095238E">
        <w:rPr>
          <w:spacing w:val="-2"/>
          <w:sz w:val="20"/>
        </w:rPr>
        <w:t xml:space="preserve"> </w:t>
      </w:r>
      <w:r w:rsidRPr="0095238E">
        <w:rPr>
          <w:sz w:val="20"/>
        </w:rPr>
        <w:t>phải</w:t>
      </w:r>
      <w:r w:rsidRPr="0095238E">
        <w:rPr>
          <w:spacing w:val="-4"/>
          <w:sz w:val="20"/>
        </w:rPr>
        <w:t xml:space="preserve"> </w:t>
      </w:r>
      <w:r w:rsidRPr="0095238E">
        <w:rPr>
          <w:sz w:val="20"/>
        </w:rPr>
        <w:t>tính</w:t>
      </w:r>
      <w:r w:rsidRPr="0095238E">
        <w:rPr>
          <w:spacing w:val="-2"/>
          <w:sz w:val="20"/>
        </w:rPr>
        <w:t xml:space="preserve"> </w:t>
      </w:r>
      <w:r w:rsidRPr="0095238E">
        <w:rPr>
          <w:sz w:val="20"/>
        </w:rPr>
        <w:t>chi</w:t>
      </w:r>
      <w:r w:rsidRPr="0095238E">
        <w:rPr>
          <w:spacing w:val="-6"/>
          <w:sz w:val="20"/>
        </w:rPr>
        <w:t xml:space="preserve"> </w:t>
      </w:r>
      <w:r w:rsidRPr="0095238E">
        <w:rPr>
          <w:sz w:val="20"/>
        </w:rPr>
        <w:t>phí</w:t>
      </w:r>
      <w:r w:rsidRPr="0095238E">
        <w:rPr>
          <w:spacing w:val="-3"/>
          <w:sz w:val="20"/>
        </w:rPr>
        <w:t xml:space="preserve"> </w:t>
      </w:r>
      <w:r w:rsidRPr="0095238E">
        <w:rPr>
          <w:sz w:val="20"/>
        </w:rPr>
        <w:t>xây</w:t>
      </w:r>
      <w:r w:rsidRPr="0095238E">
        <w:rPr>
          <w:spacing w:val="-2"/>
          <w:sz w:val="20"/>
        </w:rPr>
        <w:t xml:space="preserve"> </w:t>
      </w:r>
      <w:r w:rsidRPr="0095238E">
        <w:rPr>
          <w:sz w:val="20"/>
        </w:rPr>
        <w:t>dựng</w:t>
      </w:r>
      <w:r w:rsidRPr="0095238E">
        <w:rPr>
          <w:spacing w:val="-2"/>
          <w:sz w:val="20"/>
        </w:rPr>
        <w:t xml:space="preserve"> </w:t>
      </w:r>
      <w:r w:rsidRPr="0095238E">
        <w:rPr>
          <w:sz w:val="20"/>
        </w:rPr>
        <w:t>hạ</w:t>
      </w:r>
      <w:r w:rsidRPr="0095238E">
        <w:rPr>
          <w:spacing w:val="-3"/>
          <w:sz w:val="20"/>
        </w:rPr>
        <w:t xml:space="preserve"> </w:t>
      </w:r>
      <w:r w:rsidRPr="0095238E">
        <w:rPr>
          <w:spacing w:val="-2"/>
          <w:sz w:val="20"/>
        </w:rPr>
        <w:t>tầng.</w:t>
      </w:r>
    </w:p>
    <w:p w14:paraId="6E794EAB" w14:textId="77777777" w:rsidR="0005241B" w:rsidRPr="0095238E" w:rsidRDefault="0005241B" w:rsidP="0005241B">
      <w:pPr>
        <w:ind w:right="3"/>
        <w:rPr>
          <w:sz w:val="20"/>
        </w:rPr>
      </w:pPr>
      <w:r w:rsidRPr="0095238E">
        <w:rPr>
          <w:sz w:val="20"/>
          <w:vertAlign w:val="superscript"/>
        </w:rPr>
        <w:t>2</w:t>
      </w:r>
      <w:r w:rsidRPr="0095238E">
        <w:rPr>
          <w:spacing w:val="-3"/>
          <w:sz w:val="20"/>
        </w:rPr>
        <w:t xml:space="preserve"> </w:t>
      </w:r>
      <w:r w:rsidRPr="0095238E">
        <w:rPr>
          <w:sz w:val="20"/>
        </w:rPr>
        <w:t>Ghi</w:t>
      </w:r>
      <w:r w:rsidRPr="0095238E">
        <w:rPr>
          <w:spacing w:val="-4"/>
          <w:sz w:val="20"/>
        </w:rPr>
        <w:t xml:space="preserve"> </w:t>
      </w:r>
      <w:r w:rsidRPr="0095238E">
        <w:rPr>
          <w:sz w:val="20"/>
        </w:rPr>
        <w:t>rõ</w:t>
      </w:r>
      <w:r w:rsidRPr="0095238E">
        <w:rPr>
          <w:spacing w:val="-2"/>
          <w:sz w:val="20"/>
        </w:rPr>
        <w:t xml:space="preserve"> </w:t>
      </w:r>
      <w:r w:rsidRPr="0095238E">
        <w:rPr>
          <w:sz w:val="20"/>
        </w:rPr>
        <w:t>căn</w:t>
      </w:r>
      <w:r w:rsidRPr="0095238E">
        <w:rPr>
          <w:spacing w:val="-4"/>
          <w:sz w:val="20"/>
        </w:rPr>
        <w:t xml:space="preserve"> </w:t>
      </w:r>
      <w:r w:rsidRPr="0095238E">
        <w:rPr>
          <w:sz w:val="20"/>
        </w:rPr>
        <w:t>cứ</w:t>
      </w:r>
      <w:r w:rsidRPr="0095238E">
        <w:rPr>
          <w:spacing w:val="-2"/>
          <w:sz w:val="20"/>
        </w:rPr>
        <w:t xml:space="preserve"> </w:t>
      </w:r>
      <w:r w:rsidRPr="0095238E">
        <w:rPr>
          <w:sz w:val="20"/>
        </w:rPr>
        <w:t>để</w:t>
      </w:r>
      <w:r w:rsidRPr="0095238E">
        <w:rPr>
          <w:spacing w:val="-3"/>
          <w:sz w:val="20"/>
        </w:rPr>
        <w:t xml:space="preserve"> </w:t>
      </w:r>
      <w:r w:rsidRPr="0095238E">
        <w:rPr>
          <w:sz w:val="20"/>
        </w:rPr>
        <w:t>điều</w:t>
      </w:r>
      <w:r w:rsidRPr="0095238E">
        <w:rPr>
          <w:spacing w:val="-2"/>
          <w:sz w:val="20"/>
        </w:rPr>
        <w:t xml:space="preserve"> </w:t>
      </w:r>
      <w:r w:rsidRPr="0095238E">
        <w:rPr>
          <w:sz w:val="20"/>
        </w:rPr>
        <w:t>chỉnh</w:t>
      </w:r>
      <w:r w:rsidRPr="0095238E">
        <w:rPr>
          <w:spacing w:val="-2"/>
          <w:sz w:val="20"/>
        </w:rPr>
        <w:t xml:space="preserve"> </w:t>
      </w:r>
      <w:r w:rsidRPr="0095238E">
        <w:rPr>
          <w:sz w:val="20"/>
        </w:rPr>
        <w:t>quyết</w:t>
      </w:r>
      <w:r w:rsidRPr="0095238E">
        <w:rPr>
          <w:spacing w:val="-3"/>
          <w:sz w:val="20"/>
        </w:rPr>
        <w:t xml:space="preserve"> </w:t>
      </w:r>
      <w:r w:rsidRPr="0095238E">
        <w:rPr>
          <w:sz w:val="20"/>
        </w:rPr>
        <w:t>định</w:t>
      </w:r>
      <w:r w:rsidRPr="0095238E">
        <w:rPr>
          <w:spacing w:val="-2"/>
          <w:sz w:val="20"/>
        </w:rPr>
        <w:t xml:space="preserve"> </w:t>
      </w:r>
      <w:r w:rsidRPr="0095238E">
        <w:rPr>
          <w:sz w:val="20"/>
        </w:rPr>
        <w:t>giao</w:t>
      </w:r>
      <w:r w:rsidRPr="0095238E">
        <w:rPr>
          <w:spacing w:val="-4"/>
          <w:sz w:val="20"/>
        </w:rPr>
        <w:t xml:space="preserve"> </w:t>
      </w:r>
      <w:r w:rsidRPr="0095238E">
        <w:rPr>
          <w:sz w:val="20"/>
        </w:rPr>
        <w:t>đất,</w:t>
      </w:r>
      <w:r w:rsidRPr="0095238E">
        <w:rPr>
          <w:spacing w:val="-3"/>
          <w:sz w:val="20"/>
        </w:rPr>
        <w:t xml:space="preserve"> </w:t>
      </w:r>
      <w:r w:rsidRPr="0095238E">
        <w:rPr>
          <w:sz w:val="20"/>
        </w:rPr>
        <w:t>cho</w:t>
      </w:r>
      <w:r w:rsidRPr="0095238E">
        <w:rPr>
          <w:spacing w:val="-2"/>
          <w:sz w:val="20"/>
        </w:rPr>
        <w:t xml:space="preserve"> </w:t>
      </w:r>
      <w:r w:rsidRPr="0095238E">
        <w:rPr>
          <w:sz w:val="20"/>
        </w:rPr>
        <w:t>thuê</w:t>
      </w:r>
      <w:r w:rsidRPr="0095238E">
        <w:rPr>
          <w:spacing w:val="-5"/>
          <w:sz w:val="20"/>
        </w:rPr>
        <w:t xml:space="preserve"> </w:t>
      </w:r>
      <w:r w:rsidRPr="0095238E">
        <w:rPr>
          <w:sz w:val="20"/>
        </w:rPr>
        <w:t>đất,</w:t>
      </w:r>
      <w:r w:rsidRPr="0095238E">
        <w:rPr>
          <w:spacing w:val="-3"/>
          <w:sz w:val="20"/>
        </w:rPr>
        <w:t xml:space="preserve"> </w:t>
      </w:r>
      <w:r w:rsidRPr="0095238E">
        <w:rPr>
          <w:sz w:val="20"/>
        </w:rPr>
        <w:t>cho</w:t>
      </w:r>
      <w:r w:rsidRPr="0095238E">
        <w:rPr>
          <w:spacing w:val="-2"/>
          <w:sz w:val="20"/>
        </w:rPr>
        <w:t xml:space="preserve"> </w:t>
      </w:r>
      <w:r w:rsidRPr="0095238E">
        <w:rPr>
          <w:sz w:val="20"/>
        </w:rPr>
        <w:t>phép</w:t>
      </w:r>
      <w:r w:rsidRPr="0095238E">
        <w:rPr>
          <w:spacing w:val="-2"/>
          <w:sz w:val="20"/>
        </w:rPr>
        <w:t xml:space="preserve"> </w:t>
      </w:r>
      <w:r w:rsidRPr="0095238E">
        <w:rPr>
          <w:sz w:val="20"/>
        </w:rPr>
        <w:t>chuyển</w:t>
      </w:r>
      <w:r w:rsidRPr="0095238E">
        <w:rPr>
          <w:spacing w:val="-2"/>
          <w:sz w:val="20"/>
        </w:rPr>
        <w:t xml:space="preserve"> </w:t>
      </w:r>
      <w:r w:rsidRPr="0095238E">
        <w:rPr>
          <w:sz w:val="20"/>
        </w:rPr>
        <w:t>mục</w:t>
      </w:r>
      <w:r w:rsidRPr="0095238E">
        <w:rPr>
          <w:spacing w:val="-4"/>
          <w:sz w:val="20"/>
        </w:rPr>
        <w:t xml:space="preserve"> </w:t>
      </w:r>
      <w:r w:rsidRPr="0095238E">
        <w:rPr>
          <w:sz w:val="20"/>
        </w:rPr>
        <w:t>đích</w:t>
      </w:r>
      <w:r w:rsidRPr="0095238E">
        <w:rPr>
          <w:spacing w:val="-4"/>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pacing w:val="-4"/>
          <w:sz w:val="20"/>
        </w:rPr>
        <w:t>đất.</w:t>
      </w:r>
    </w:p>
    <w:p w14:paraId="3ECBF75F" w14:textId="77777777" w:rsidR="0005241B" w:rsidRPr="0095238E" w:rsidRDefault="0005241B" w:rsidP="0005241B">
      <w:pPr>
        <w:spacing w:before="1" w:line="229" w:lineRule="exact"/>
        <w:ind w:right="3"/>
        <w:rPr>
          <w:sz w:val="20"/>
        </w:rPr>
      </w:pPr>
      <w:r w:rsidRPr="0095238E">
        <w:rPr>
          <w:sz w:val="20"/>
          <w:vertAlign w:val="superscript"/>
        </w:rPr>
        <w:t>3</w:t>
      </w:r>
      <w:r w:rsidRPr="0095238E">
        <w:rPr>
          <w:spacing w:val="-4"/>
          <w:sz w:val="20"/>
        </w:rPr>
        <w:t xml:space="preserve"> </w:t>
      </w:r>
      <w:r w:rsidRPr="0095238E">
        <w:rPr>
          <w:sz w:val="20"/>
        </w:rPr>
        <w:t>Ghi</w:t>
      </w:r>
      <w:r w:rsidRPr="0095238E">
        <w:rPr>
          <w:spacing w:val="-4"/>
          <w:sz w:val="20"/>
        </w:rPr>
        <w:t xml:space="preserve"> </w:t>
      </w:r>
      <w:r w:rsidRPr="0095238E">
        <w:rPr>
          <w:sz w:val="20"/>
        </w:rPr>
        <w:t>miễn</w:t>
      </w:r>
      <w:r w:rsidRPr="0095238E">
        <w:rPr>
          <w:spacing w:val="-2"/>
          <w:sz w:val="20"/>
        </w:rPr>
        <w:t xml:space="preserve"> </w:t>
      </w:r>
      <w:r w:rsidRPr="0095238E">
        <w:rPr>
          <w:sz w:val="20"/>
        </w:rPr>
        <w:t>toàn</w:t>
      </w:r>
      <w:r w:rsidRPr="0095238E">
        <w:rPr>
          <w:spacing w:val="-4"/>
          <w:sz w:val="20"/>
        </w:rPr>
        <w:t xml:space="preserve"> </w:t>
      </w:r>
      <w:r w:rsidRPr="0095238E">
        <w:rPr>
          <w:sz w:val="20"/>
        </w:rPr>
        <w:t>bộ</w:t>
      </w:r>
      <w:r w:rsidRPr="0095238E">
        <w:rPr>
          <w:spacing w:val="-2"/>
          <w:sz w:val="20"/>
        </w:rPr>
        <w:t xml:space="preserve"> </w:t>
      </w:r>
      <w:r w:rsidRPr="0095238E">
        <w:rPr>
          <w:sz w:val="20"/>
        </w:rPr>
        <w:t>tiền</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2"/>
          <w:sz w:val="20"/>
        </w:rPr>
        <w:t xml:space="preserve"> </w:t>
      </w:r>
      <w:r w:rsidRPr="0095238E">
        <w:rPr>
          <w:sz w:val="20"/>
        </w:rPr>
        <w:t>đất/miễn</w:t>
      </w:r>
      <w:r w:rsidRPr="0095238E">
        <w:rPr>
          <w:spacing w:val="-2"/>
          <w:sz w:val="20"/>
        </w:rPr>
        <w:t xml:space="preserve"> </w:t>
      </w:r>
      <w:r w:rsidRPr="0095238E">
        <w:rPr>
          <w:sz w:val="20"/>
        </w:rPr>
        <w:t>tiền</w:t>
      </w:r>
      <w:r w:rsidRPr="0095238E">
        <w:rPr>
          <w:spacing w:val="-2"/>
          <w:sz w:val="20"/>
        </w:rPr>
        <w:t xml:space="preserve"> </w:t>
      </w:r>
      <w:r w:rsidRPr="0095238E">
        <w:rPr>
          <w:sz w:val="20"/>
        </w:rPr>
        <w:t>thuê</w:t>
      </w:r>
      <w:r w:rsidRPr="0095238E">
        <w:rPr>
          <w:spacing w:val="-6"/>
          <w:sz w:val="20"/>
        </w:rPr>
        <w:t xml:space="preserve"> </w:t>
      </w:r>
      <w:r w:rsidRPr="0095238E">
        <w:rPr>
          <w:sz w:val="20"/>
        </w:rPr>
        <w:t>đất</w:t>
      </w:r>
      <w:r w:rsidRPr="0095238E">
        <w:rPr>
          <w:spacing w:val="-4"/>
          <w:sz w:val="20"/>
        </w:rPr>
        <w:t xml:space="preserve"> </w:t>
      </w:r>
      <w:r w:rsidRPr="0095238E">
        <w:rPr>
          <w:sz w:val="20"/>
        </w:rPr>
        <w:t>cho</w:t>
      </w:r>
      <w:r w:rsidRPr="0095238E">
        <w:rPr>
          <w:spacing w:val="-4"/>
          <w:sz w:val="20"/>
        </w:rPr>
        <w:t xml:space="preserve"> </w:t>
      </w:r>
      <w:r w:rsidRPr="0095238E">
        <w:rPr>
          <w:sz w:val="20"/>
        </w:rPr>
        <w:t>toàn</w:t>
      </w:r>
      <w:r w:rsidRPr="0095238E">
        <w:rPr>
          <w:spacing w:val="-2"/>
          <w:sz w:val="20"/>
        </w:rPr>
        <w:t xml:space="preserve"> </w:t>
      </w:r>
      <w:r w:rsidRPr="0095238E">
        <w:rPr>
          <w:sz w:val="20"/>
        </w:rPr>
        <w:t>bộ</w:t>
      </w:r>
      <w:r w:rsidRPr="0095238E">
        <w:rPr>
          <w:spacing w:val="-2"/>
          <w:sz w:val="20"/>
        </w:rPr>
        <w:t xml:space="preserve"> </w:t>
      </w:r>
      <w:r w:rsidRPr="0095238E">
        <w:rPr>
          <w:sz w:val="20"/>
        </w:rPr>
        <w:t>thời</w:t>
      </w:r>
      <w:r w:rsidRPr="0095238E">
        <w:rPr>
          <w:spacing w:val="-4"/>
          <w:sz w:val="20"/>
        </w:rPr>
        <w:t xml:space="preserve"> </w:t>
      </w:r>
      <w:r w:rsidRPr="0095238E">
        <w:rPr>
          <w:sz w:val="20"/>
        </w:rPr>
        <w:t>gian</w:t>
      </w:r>
      <w:r w:rsidRPr="0095238E">
        <w:rPr>
          <w:spacing w:val="-3"/>
          <w:sz w:val="20"/>
        </w:rPr>
        <w:t xml:space="preserve"> </w:t>
      </w:r>
      <w:r w:rsidRPr="0095238E">
        <w:rPr>
          <w:sz w:val="20"/>
        </w:rPr>
        <w:t>thuê</w:t>
      </w:r>
      <w:r w:rsidRPr="0095238E">
        <w:rPr>
          <w:spacing w:val="-3"/>
          <w:sz w:val="20"/>
        </w:rPr>
        <w:t xml:space="preserve"> </w:t>
      </w:r>
      <w:r w:rsidRPr="0095238E">
        <w:rPr>
          <w:spacing w:val="-4"/>
          <w:sz w:val="20"/>
        </w:rPr>
        <w:t>đất;</w:t>
      </w:r>
    </w:p>
    <w:p w14:paraId="31DDDE17" w14:textId="77777777" w:rsidR="0005241B" w:rsidRPr="0095238E" w:rsidRDefault="0005241B" w:rsidP="0005241B">
      <w:pPr>
        <w:pStyle w:val="ListParagraph"/>
        <w:tabs>
          <w:tab w:val="left" w:pos="1946"/>
        </w:tabs>
        <w:spacing w:before="60"/>
        <w:ind w:left="0" w:right="3" w:firstLine="709"/>
      </w:pPr>
      <w:r w:rsidRPr="0095238E">
        <w:rPr>
          <w:spacing w:val="-6"/>
        </w:rPr>
        <w:t>1. …</w:t>
      </w:r>
      <w:r w:rsidRPr="0095238E">
        <w:rPr>
          <w:spacing w:val="-6"/>
          <w:vertAlign w:val="superscript"/>
        </w:rPr>
        <w:t>4</w:t>
      </w:r>
      <w:r w:rsidRPr="0095238E">
        <w:rPr>
          <w:spacing w:val="-6"/>
        </w:rPr>
        <w:t xml:space="preserve"> xác</w:t>
      </w:r>
      <w:r w:rsidRPr="0095238E">
        <w:rPr>
          <w:spacing w:val="-22"/>
        </w:rPr>
        <w:t xml:space="preserve"> </w:t>
      </w:r>
      <w:r w:rsidRPr="0095238E">
        <w:rPr>
          <w:spacing w:val="-6"/>
        </w:rPr>
        <w:t>định</w:t>
      </w:r>
      <w:r w:rsidRPr="0095238E">
        <w:rPr>
          <w:spacing w:val="-24"/>
        </w:rPr>
        <w:t xml:space="preserve"> </w:t>
      </w:r>
      <w:r w:rsidRPr="0095238E">
        <w:rPr>
          <w:spacing w:val="-6"/>
        </w:rPr>
        <w:t>giá</w:t>
      </w:r>
      <w:r w:rsidRPr="0095238E">
        <w:rPr>
          <w:spacing w:val="-22"/>
        </w:rPr>
        <w:t xml:space="preserve"> </w:t>
      </w:r>
      <w:r w:rsidRPr="0095238E">
        <w:rPr>
          <w:spacing w:val="-6"/>
        </w:rPr>
        <w:t>đất</w:t>
      </w:r>
      <w:r w:rsidRPr="0095238E">
        <w:rPr>
          <w:spacing w:val="-21"/>
        </w:rPr>
        <w:t xml:space="preserve"> </w:t>
      </w:r>
      <w:r w:rsidRPr="0095238E">
        <w:rPr>
          <w:spacing w:val="-6"/>
        </w:rPr>
        <w:t>để</w:t>
      </w:r>
      <w:r w:rsidRPr="0095238E">
        <w:rPr>
          <w:spacing w:val="-22"/>
        </w:rPr>
        <w:t xml:space="preserve"> </w:t>
      </w:r>
      <w:r w:rsidRPr="0095238E">
        <w:rPr>
          <w:spacing w:val="-6"/>
        </w:rPr>
        <w:t>tính</w:t>
      </w:r>
      <w:r w:rsidRPr="0095238E">
        <w:rPr>
          <w:spacing w:val="-21"/>
        </w:rPr>
        <w:t xml:space="preserve"> </w:t>
      </w:r>
      <w:r w:rsidRPr="0095238E">
        <w:rPr>
          <w:spacing w:val="-6"/>
        </w:rPr>
        <w:t>tiền</w:t>
      </w:r>
      <w:r w:rsidRPr="0095238E">
        <w:rPr>
          <w:spacing w:val="-21"/>
        </w:rPr>
        <w:t xml:space="preserve"> </w:t>
      </w:r>
      <w:r w:rsidRPr="0095238E">
        <w:rPr>
          <w:spacing w:val="-6"/>
        </w:rPr>
        <w:t>sử</w:t>
      </w:r>
      <w:r w:rsidRPr="0095238E">
        <w:rPr>
          <w:spacing w:val="-26"/>
        </w:rPr>
        <w:t xml:space="preserve"> </w:t>
      </w:r>
      <w:r w:rsidRPr="0095238E">
        <w:rPr>
          <w:spacing w:val="-6"/>
        </w:rPr>
        <w:t>dụng</w:t>
      </w:r>
      <w:r w:rsidRPr="0095238E">
        <w:rPr>
          <w:spacing w:val="-21"/>
        </w:rPr>
        <w:t xml:space="preserve"> </w:t>
      </w:r>
      <w:r w:rsidRPr="0095238E">
        <w:rPr>
          <w:spacing w:val="-6"/>
        </w:rPr>
        <w:t>đất/tiền</w:t>
      </w:r>
      <w:r w:rsidRPr="0095238E">
        <w:rPr>
          <w:spacing w:val="-24"/>
        </w:rPr>
        <w:t xml:space="preserve"> </w:t>
      </w:r>
      <w:r w:rsidRPr="0095238E">
        <w:rPr>
          <w:spacing w:val="-6"/>
        </w:rPr>
        <w:t>thuê</w:t>
      </w:r>
      <w:r w:rsidRPr="0095238E">
        <w:rPr>
          <w:spacing w:val="-25"/>
        </w:rPr>
        <w:t xml:space="preserve"> </w:t>
      </w:r>
      <w:r w:rsidRPr="0095238E">
        <w:rPr>
          <w:spacing w:val="-6"/>
        </w:rPr>
        <w:t>đất</w:t>
      </w:r>
      <w:r w:rsidRPr="0095238E">
        <w:rPr>
          <w:spacing w:val="-24"/>
        </w:rPr>
        <w:t xml:space="preserve"> </w:t>
      </w:r>
      <w:r w:rsidRPr="0095238E">
        <w:rPr>
          <w:spacing w:val="-6"/>
        </w:rPr>
        <w:t>phải</w:t>
      </w:r>
      <w:r w:rsidRPr="0095238E">
        <w:rPr>
          <w:spacing w:val="-24"/>
        </w:rPr>
        <w:t xml:space="preserve"> </w:t>
      </w:r>
      <w:r w:rsidRPr="0095238E">
        <w:rPr>
          <w:spacing w:val="-6"/>
        </w:rPr>
        <w:t>nộp</w:t>
      </w:r>
      <w:r w:rsidRPr="0095238E">
        <w:rPr>
          <w:spacing w:val="-21"/>
        </w:rPr>
        <w:t xml:space="preserve"> </w:t>
      </w:r>
      <w:r w:rsidRPr="0095238E">
        <w:rPr>
          <w:spacing w:val="-6"/>
        </w:rPr>
        <w:t>bổ</w:t>
      </w:r>
      <w:r w:rsidRPr="0095238E">
        <w:rPr>
          <w:spacing w:val="-21"/>
        </w:rPr>
        <w:t xml:space="preserve"> </w:t>
      </w:r>
      <w:r w:rsidRPr="0095238E">
        <w:rPr>
          <w:spacing w:val="-6"/>
        </w:rPr>
        <w:t>sung</w:t>
      </w:r>
      <w:r w:rsidRPr="0095238E">
        <w:rPr>
          <w:spacing w:val="-24"/>
        </w:rPr>
        <w:t xml:space="preserve"> </w:t>
      </w:r>
      <w:r w:rsidRPr="0095238E">
        <w:rPr>
          <w:spacing w:val="-6"/>
        </w:rPr>
        <w:t xml:space="preserve">hoặc </w:t>
      </w:r>
      <w:r w:rsidRPr="0095238E">
        <w:t>hoàn</w:t>
      </w:r>
      <w:r w:rsidRPr="0095238E">
        <w:rPr>
          <w:spacing w:val="-15"/>
        </w:rPr>
        <w:t xml:space="preserve"> </w:t>
      </w:r>
      <w:r w:rsidRPr="0095238E">
        <w:t>trả</w:t>
      </w:r>
      <w:r w:rsidRPr="0095238E">
        <w:rPr>
          <w:spacing w:val="-14"/>
        </w:rPr>
        <w:t xml:space="preserve"> </w:t>
      </w:r>
      <w:r w:rsidRPr="0095238E">
        <w:t>cho</w:t>
      </w:r>
      <w:r w:rsidRPr="0095238E">
        <w:rPr>
          <w:spacing w:val="-16"/>
        </w:rPr>
        <w:t xml:space="preserve"> </w:t>
      </w:r>
      <w:r w:rsidRPr="0095238E">
        <w:t>người</w:t>
      </w:r>
      <w:r w:rsidRPr="0095238E">
        <w:rPr>
          <w:spacing w:val="-16"/>
        </w:rPr>
        <w:t xml:space="preserve"> </w:t>
      </w:r>
      <w:r w:rsidRPr="0095238E">
        <w:t>sử</w:t>
      </w:r>
      <w:r w:rsidRPr="0095238E">
        <w:rPr>
          <w:spacing w:val="-18"/>
        </w:rPr>
        <w:t xml:space="preserve"> </w:t>
      </w:r>
      <w:r w:rsidRPr="0095238E">
        <w:t>dụng</w:t>
      </w:r>
      <w:r w:rsidRPr="0095238E">
        <w:rPr>
          <w:spacing w:val="-15"/>
        </w:rPr>
        <w:t xml:space="preserve"> </w:t>
      </w:r>
      <w:r w:rsidRPr="0095238E">
        <w:t>đất.</w:t>
      </w:r>
    </w:p>
    <w:p w14:paraId="279DE562" w14:textId="77777777" w:rsidR="0005241B" w:rsidRPr="0095238E" w:rsidRDefault="0005241B" w:rsidP="0005241B">
      <w:pPr>
        <w:pStyle w:val="ListParagraph"/>
        <w:tabs>
          <w:tab w:val="left" w:pos="2002"/>
        </w:tabs>
        <w:spacing w:before="60"/>
        <w:ind w:left="0" w:right="3" w:firstLine="709"/>
      </w:pPr>
      <w:r w:rsidRPr="0095238E">
        <w:t>2. …</w:t>
      </w:r>
      <w:r w:rsidRPr="0095238E">
        <w:rPr>
          <w:vertAlign w:val="superscript"/>
        </w:rPr>
        <w:t>5</w:t>
      </w:r>
      <w:r w:rsidRPr="0095238E">
        <w:t>xác định chi phí xây dựng hạ tầng được xác định theo quy định của</w:t>
      </w:r>
      <w:r w:rsidRPr="0095238E">
        <w:rPr>
          <w:spacing w:val="80"/>
        </w:rPr>
        <w:t xml:space="preserve"> </w:t>
      </w:r>
      <w:r w:rsidRPr="0095238E">
        <w:t>pháp luật về xây dựng (nếu có);</w:t>
      </w:r>
    </w:p>
    <w:p w14:paraId="6F75AFF3" w14:textId="77777777" w:rsidR="0005241B" w:rsidRPr="0095238E" w:rsidRDefault="0005241B" w:rsidP="0005241B">
      <w:pPr>
        <w:pStyle w:val="BodyText"/>
        <w:spacing w:before="224"/>
        <w:ind w:right="3" w:firstLine="709"/>
        <w:jc w:val="both"/>
        <w:rPr>
          <w:i/>
        </w:rPr>
      </w:pPr>
      <w:r w:rsidRPr="0095238E">
        <w:t>3…</w:t>
      </w:r>
      <w:r w:rsidRPr="0095238E">
        <w:rPr>
          <w:vertAlign w:val="superscript"/>
        </w:rPr>
        <w:t>6</w:t>
      </w:r>
      <w:r w:rsidRPr="0095238E">
        <w:t>xác</w:t>
      </w:r>
      <w:r w:rsidRPr="0095238E">
        <w:rPr>
          <w:spacing w:val="-4"/>
        </w:rPr>
        <w:t xml:space="preserve"> </w:t>
      </w:r>
      <w:r w:rsidRPr="0095238E">
        <w:t>định</w:t>
      </w:r>
      <w:r w:rsidRPr="0095238E">
        <w:rPr>
          <w:spacing w:val="-4"/>
        </w:rPr>
        <w:t xml:space="preserve"> </w:t>
      </w:r>
      <w:r w:rsidRPr="0095238E">
        <w:t>tiền</w:t>
      </w:r>
      <w:r w:rsidRPr="0095238E">
        <w:rPr>
          <w:spacing w:val="-1"/>
        </w:rPr>
        <w:t xml:space="preserve"> </w:t>
      </w:r>
      <w:r w:rsidRPr="0095238E">
        <w:t>để</w:t>
      </w:r>
      <w:r w:rsidRPr="0095238E">
        <w:rPr>
          <w:spacing w:val="-4"/>
        </w:rPr>
        <w:t xml:space="preserve"> </w:t>
      </w:r>
      <w:r w:rsidRPr="0095238E">
        <w:t>nhà</w:t>
      </w:r>
      <w:r w:rsidRPr="0095238E">
        <w:rPr>
          <w:spacing w:val="-4"/>
        </w:rPr>
        <w:t xml:space="preserve"> </w:t>
      </w:r>
      <w:r w:rsidRPr="0095238E">
        <w:t>nước</w:t>
      </w:r>
      <w:r w:rsidRPr="0095238E">
        <w:rPr>
          <w:spacing w:val="-6"/>
        </w:rPr>
        <w:t xml:space="preserve"> </w:t>
      </w:r>
      <w:r w:rsidRPr="0095238E">
        <w:t>bổ</w:t>
      </w:r>
      <w:r w:rsidRPr="0095238E">
        <w:rPr>
          <w:spacing w:val="-4"/>
        </w:rPr>
        <w:t xml:space="preserve"> </w:t>
      </w:r>
      <w:r w:rsidRPr="0095238E">
        <w:t>sung</w:t>
      </w:r>
      <w:r w:rsidRPr="0095238E">
        <w:rPr>
          <w:spacing w:val="-6"/>
        </w:rPr>
        <w:t xml:space="preserve"> </w:t>
      </w:r>
      <w:r w:rsidRPr="0095238E">
        <w:t>diện</w:t>
      </w:r>
      <w:r w:rsidRPr="0095238E">
        <w:rPr>
          <w:spacing w:val="-6"/>
        </w:rPr>
        <w:t xml:space="preserve"> </w:t>
      </w:r>
      <w:r w:rsidRPr="0095238E">
        <w:t>tích</w:t>
      </w:r>
      <w:r w:rsidRPr="0095238E">
        <w:rPr>
          <w:spacing w:val="-1"/>
        </w:rPr>
        <w:t xml:space="preserve"> </w:t>
      </w:r>
      <w:r w:rsidRPr="0095238E">
        <w:t>đất</w:t>
      </w:r>
      <w:r w:rsidRPr="0095238E">
        <w:rPr>
          <w:spacing w:val="-3"/>
        </w:rPr>
        <w:t xml:space="preserve"> </w:t>
      </w:r>
      <w:r w:rsidRPr="0095238E">
        <w:t>chuyên</w:t>
      </w:r>
      <w:r w:rsidRPr="0095238E">
        <w:rPr>
          <w:spacing w:val="-3"/>
        </w:rPr>
        <w:t xml:space="preserve"> </w:t>
      </w:r>
      <w:r w:rsidRPr="0095238E">
        <w:t>trồng</w:t>
      </w:r>
      <w:r w:rsidRPr="0095238E">
        <w:rPr>
          <w:spacing w:val="-6"/>
        </w:rPr>
        <w:t xml:space="preserve"> </w:t>
      </w:r>
      <w:r w:rsidRPr="0095238E">
        <w:t>lúa</w:t>
      </w:r>
      <w:r w:rsidRPr="0095238E">
        <w:rPr>
          <w:spacing w:val="-4"/>
        </w:rPr>
        <w:t xml:space="preserve"> </w:t>
      </w:r>
      <w:r w:rsidRPr="0095238E">
        <w:t>bị</w:t>
      </w:r>
      <w:r w:rsidRPr="0095238E">
        <w:rPr>
          <w:spacing w:val="-3"/>
        </w:rPr>
        <w:t xml:space="preserve"> </w:t>
      </w:r>
      <w:r w:rsidRPr="0095238E">
        <w:t xml:space="preserve">mất hoặc tăng hiệu quả sử dụng đất trồng lúa </w:t>
      </w:r>
      <w:r w:rsidRPr="0095238E">
        <w:rPr>
          <w:i/>
        </w:rPr>
        <w:t xml:space="preserve">(nếu có); </w:t>
      </w:r>
      <w:r w:rsidRPr="0095238E">
        <w:t>thông báo cho người sử dụng đất</w:t>
      </w:r>
      <w:r w:rsidRPr="0095238E">
        <w:rPr>
          <w:spacing w:val="-2"/>
        </w:rPr>
        <w:t xml:space="preserve"> </w:t>
      </w:r>
      <w:r w:rsidRPr="0095238E">
        <w:t>nộp tiền</w:t>
      </w:r>
      <w:r w:rsidRPr="0095238E">
        <w:rPr>
          <w:spacing w:val="-1"/>
        </w:rPr>
        <w:t xml:space="preserve"> </w:t>
      </w:r>
      <w:r w:rsidRPr="0095238E">
        <w:t>để</w:t>
      </w:r>
      <w:r w:rsidRPr="0095238E">
        <w:rPr>
          <w:spacing w:val="-2"/>
        </w:rPr>
        <w:t xml:space="preserve"> </w:t>
      </w:r>
      <w:r w:rsidRPr="0095238E">
        <w:t>nhà</w:t>
      </w:r>
      <w:r w:rsidRPr="0095238E">
        <w:rPr>
          <w:spacing w:val="-2"/>
        </w:rPr>
        <w:t xml:space="preserve"> </w:t>
      </w:r>
      <w:r w:rsidRPr="0095238E">
        <w:t>nước bổ</w:t>
      </w:r>
      <w:r w:rsidRPr="0095238E">
        <w:rPr>
          <w:spacing w:val="-1"/>
        </w:rPr>
        <w:t xml:space="preserve"> </w:t>
      </w:r>
      <w:r w:rsidRPr="0095238E">
        <w:t>sung</w:t>
      </w:r>
      <w:r w:rsidRPr="0095238E">
        <w:rPr>
          <w:spacing w:val="-1"/>
        </w:rPr>
        <w:t xml:space="preserve"> </w:t>
      </w:r>
      <w:r w:rsidRPr="0095238E">
        <w:t>diện</w:t>
      </w:r>
      <w:r w:rsidRPr="0095238E">
        <w:rPr>
          <w:spacing w:val="-1"/>
        </w:rPr>
        <w:t xml:space="preserve"> </w:t>
      </w:r>
      <w:r w:rsidRPr="0095238E">
        <w:t>tích đất chuyên</w:t>
      </w:r>
      <w:r w:rsidRPr="0095238E">
        <w:rPr>
          <w:spacing w:val="-1"/>
        </w:rPr>
        <w:t xml:space="preserve"> </w:t>
      </w:r>
      <w:r w:rsidRPr="0095238E">
        <w:t>trồng</w:t>
      </w:r>
      <w:r w:rsidRPr="0095238E">
        <w:rPr>
          <w:spacing w:val="-1"/>
        </w:rPr>
        <w:t xml:space="preserve"> </w:t>
      </w:r>
      <w:r w:rsidRPr="0095238E">
        <w:t>lúa</w:t>
      </w:r>
      <w:r w:rsidRPr="0095238E">
        <w:rPr>
          <w:spacing w:val="-3"/>
        </w:rPr>
        <w:t xml:space="preserve"> </w:t>
      </w:r>
      <w:r w:rsidRPr="0095238E">
        <w:t>bị</w:t>
      </w:r>
      <w:r w:rsidRPr="0095238E">
        <w:rPr>
          <w:spacing w:val="-1"/>
        </w:rPr>
        <w:t xml:space="preserve"> </w:t>
      </w:r>
      <w:r w:rsidRPr="0095238E">
        <w:t>mất hoặc</w:t>
      </w:r>
      <w:r w:rsidRPr="0095238E">
        <w:rPr>
          <w:spacing w:val="-1"/>
        </w:rPr>
        <w:t xml:space="preserve"> </w:t>
      </w:r>
      <w:r w:rsidRPr="0095238E">
        <w:t xml:space="preserve">tăng hiệu quả sử dụng đất trồng lúa </w:t>
      </w:r>
      <w:r w:rsidRPr="0095238E">
        <w:rPr>
          <w:i/>
        </w:rPr>
        <w:t>(nếu có);</w:t>
      </w:r>
    </w:p>
    <w:p w14:paraId="10EBE4D5" w14:textId="77777777" w:rsidR="0005241B" w:rsidRPr="0095238E" w:rsidRDefault="0005241B" w:rsidP="0005241B">
      <w:pPr>
        <w:pStyle w:val="BodyText"/>
        <w:spacing w:before="121"/>
        <w:ind w:right="3" w:firstLine="709"/>
        <w:jc w:val="both"/>
        <w:rPr>
          <w:i/>
        </w:rPr>
      </w:pPr>
      <w:r w:rsidRPr="0095238E">
        <w:t>4…</w:t>
      </w:r>
      <w:r w:rsidRPr="0095238E">
        <w:rPr>
          <w:vertAlign w:val="superscript"/>
        </w:rPr>
        <w:t>7</w:t>
      </w:r>
      <w:r w:rsidRPr="0095238E">
        <w:t>xác định tiền sử dụng đất, tiền thuê đất phải nộp bổ sung hoặc hoàn trả cho người</w:t>
      </w:r>
      <w:r w:rsidRPr="0095238E">
        <w:rPr>
          <w:spacing w:val="-1"/>
        </w:rPr>
        <w:t xml:space="preserve"> </w:t>
      </w:r>
      <w:r w:rsidRPr="0095238E">
        <w:t>sử</w:t>
      </w:r>
      <w:r w:rsidRPr="0095238E">
        <w:rPr>
          <w:spacing w:val="-1"/>
        </w:rPr>
        <w:t xml:space="preserve"> </w:t>
      </w:r>
      <w:r w:rsidRPr="0095238E">
        <w:t>dụng</w:t>
      </w:r>
      <w:r w:rsidRPr="0095238E">
        <w:rPr>
          <w:spacing w:val="-2"/>
        </w:rPr>
        <w:t xml:space="preserve"> </w:t>
      </w:r>
      <w:r w:rsidRPr="0095238E">
        <w:t>đất;</w:t>
      </w:r>
      <w:r w:rsidRPr="0095238E">
        <w:rPr>
          <w:spacing w:val="-1"/>
        </w:rPr>
        <w:t xml:space="preserve"> </w:t>
      </w:r>
      <w:r w:rsidRPr="0095238E">
        <w:t>hướng</w:t>
      </w:r>
      <w:r w:rsidRPr="0095238E">
        <w:rPr>
          <w:spacing w:val="-2"/>
        </w:rPr>
        <w:t xml:space="preserve"> </w:t>
      </w:r>
      <w:r w:rsidRPr="0095238E">
        <w:t>dẫn</w:t>
      </w:r>
      <w:r w:rsidRPr="0095238E">
        <w:rPr>
          <w:spacing w:val="-1"/>
        </w:rPr>
        <w:t xml:space="preserve"> </w:t>
      </w:r>
      <w:r w:rsidRPr="0095238E">
        <w:t>thực</w:t>
      </w:r>
      <w:r w:rsidRPr="0095238E">
        <w:rPr>
          <w:spacing w:val="-2"/>
        </w:rPr>
        <w:t xml:space="preserve"> </w:t>
      </w:r>
      <w:r w:rsidRPr="0095238E">
        <w:t>hiện</w:t>
      </w:r>
      <w:r w:rsidRPr="0095238E">
        <w:rPr>
          <w:spacing w:val="-1"/>
        </w:rPr>
        <w:t xml:space="preserve"> </w:t>
      </w:r>
      <w:r w:rsidRPr="0095238E">
        <w:t>giảm</w:t>
      </w:r>
      <w:r w:rsidRPr="0095238E">
        <w:rPr>
          <w:spacing w:val="-1"/>
        </w:rPr>
        <w:t xml:space="preserve"> </w:t>
      </w:r>
      <w:r w:rsidRPr="0095238E">
        <w:t>tiền</w:t>
      </w:r>
      <w:r w:rsidRPr="0095238E">
        <w:rPr>
          <w:spacing w:val="-1"/>
        </w:rPr>
        <w:t xml:space="preserve"> </w:t>
      </w:r>
      <w:r w:rsidRPr="0095238E">
        <w:t>sử</w:t>
      </w:r>
      <w:r w:rsidRPr="0095238E">
        <w:rPr>
          <w:spacing w:val="-1"/>
        </w:rPr>
        <w:t xml:space="preserve"> </w:t>
      </w:r>
      <w:r w:rsidRPr="0095238E">
        <w:t>dụng</w:t>
      </w:r>
      <w:r w:rsidRPr="0095238E">
        <w:rPr>
          <w:spacing w:val="-2"/>
        </w:rPr>
        <w:t xml:space="preserve"> </w:t>
      </w:r>
      <w:r w:rsidRPr="0095238E">
        <w:t>đất,</w:t>
      </w:r>
      <w:r w:rsidRPr="0095238E">
        <w:rPr>
          <w:spacing w:val="-1"/>
        </w:rPr>
        <w:t xml:space="preserve"> </w:t>
      </w:r>
      <w:r w:rsidRPr="0095238E">
        <w:t>tiền</w:t>
      </w:r>
      <w:r w:rsidRPr="0095238E">
        <w:rPr>
          <w:spacing w:val="-1"/>
        </w:rPr>
        <w:t xml:space="preserve"> </w:t>
      </w:r>
      <w:r w:rsidRPr="0095238E">
        <w:t>thuê</w:t>
      </w:r>
      <w:r w:rsidRPr="0095238E">
        <w:rPr>
          <w:spacing w:val="-2"/>
        </w:rPr>
        <w:t xml:space="preserve"> </w:t>
      </w:r>
      <w:r w:rsidRPr="0095238E">
        <w:t>đất, khoản</w:t>
      </w:r>
      <w:r w:rsidRPr="0095238E">
        <w:rPr>
          <w:spacing w:val="-4"/>
        </w:rPr>
        <w:t xml:space="preserve"> </w:t>
      </w:r>
      <w:r w:rsidRPr="0095238E">
        <w:t>được</w:t>
      </w:r>
      <w:r w:rsidRPr="0095238E">
        <w:rPr>
          <w:spacing w:val="-4"/>
        </w:rPr>
        <w:t xml:space="preserve"> </w:t>
      </w:r>
      <w:r w:rsidRPr="0095238E">
        <w:t>trừ</w:t>
      </w:r>
      <w:r w:rsidRPr="0095238E">
        <w:rPr>
          <w:spacing w:val="-7"/>
        </w:rPr>
        <w:t xml:space="preserve"> </w:t>
      </w:r>
      <w:r w:rsidRPr="0095238E">
        <w:t>vào</w:t>
      </w:r>
      <w:r w:rsidRPr="0095238E">
        <w:rPr>
          <w:spacing w:val="-6"/>
        </w:rPr>
        <w:t xml:space="preserve"> </w:t>
      </w:r>
      <w:r w:rsidRPr="0095238E">
        <w:t>tiền</w:t>
      </w:r>
      <w:r w:rsidRPr="0095238E">
        <w:rPr>
          <w:spacing w:val="-4"/>
        </w:rPr>
        <w:t xml:space="preserve"> </w:t>
      </w:r>
      <w:r w:rsidRPr="0095238E">
        <w:t>sử</w:t>
      </w:r>
      <w:r w:rsidRPr="0095238E">
        <w:rPr>
          <w:spacing w:val="-8"/>
        </w:rPr>
        <w:t xml:space="preserve"> </w:t>
      </w:r>
      <w:r w:rsidRPr="0095238E">
        <w:t>dụng</w:t>
      </w:r>
      <w:r w:rsidRPr="0095238E">
        <w:rPr>
          <w:spacing w:val="-4"/>
        </w:rPr>
        <w:t xml:space="preserve"> </w:t>
      </w:r>
      <w:r w:rsidRPr="0095238E">
        <w:t>đất,</w:t>
      </w:r>
      <w:r w:rsidRPr="0095238E">
        <w:rPr>
          <w:spacing w:val="-5"/>
        </w:rPr>
        <w:t xml:space="preserve"> </w:t>
      </w:r>
      <w:r w:rsidRPr="0095238E">
        <w:t>tiền</w:t>
      </w:r>
      <w:r w:rsidRPr="0095238E">
        <w:rPr>
          <w:spacing w:val="-4"/>
        </w:rPr>
        <w:t xml:space="preserve"> </w:t>
      </w:r>
      <w:r w:rsidRPr="0095238E">
        <w:t>thuê</w:t>
      </w:r>
      <w:r w:rsidRPr="0095238E">
        <w:rPr>
          <w:spacing w:val="-4"/>
        </w:rPr>
        <w:t xml:space="preserve"> </w:t>
      </w:r>
      <w:r w:rsidRPr="0095238E">
        <w:t>đất,</w:t>
      </w:r>
      <w:r w:rsidRPr="0095238E">
        <w:rPr>
          <w:spacing w:val="-5"/>
        </w:rPr>
        <w:t xml:space="preserve"> </w:t>
      </w:r>
      <w:r w:rsidRPr="0095238E">
        <w:t>chậm</w:t>
      </w:r>
      <w:r w:rsidRPr="0095238E">
        <w:rPr>
          <w:spacing w:val="-4"/>
        </w:rPr>
        <w:t xml:space="preserve"> </w:t>
      </w:r>
      <w:r w:rsidRPr="0095238E">
        <w:t>nộp,</w:t>
      </w:r>
      <w:r w:rsidRPr="0095238E">
        <w:rPr>
          <w:spacing w:val="-5"/>
        </w:rPr>
        <w:t xml:space="preserve"> </w:t>
      </w:r>
      <w:r w:rsidRPr="0095238E">
        <w:t>ghi</w:t>
      </w:r>
      <w:r w:rsidRPr="0095238E">
        <w:rPr>
          <w:spacing w:val="-6"/>
        </w:rPr>
        <w:t xml:space="preserve"> </w:t>
      </w:r>
      <w:r w:rsidRPr="0095238E">
        <w:t>nợ</w:t>
      </w:r>
      <w:r w:rsidRPr="0095238E">
        <w:rPr>
          <w:spacing w:val="-6"/>
        </w:rPr>
        <w:t xml:space="preserve"> </w:t>
      </w:r>
      <w:r w:rsidRPr="0095238E">
        <w:t>tiền</w:t>
      </w:r>
      <w:r w:rsidRPr="0095238E">
        <w:rPr>
          <w:spacing w:val="-4"/>
        </w:rPr>
        <w:t xml:space="preserve"> </w:t>
      </w:r>
      <w:r w:rsidRPr="0095238E">
        <w:t>sử</w:t>
      </w:r>
      <w:r w:rsidRPr="0095238E">
        <w:rPr>
          <w:spacing w:val="-8"/>
        </w:rPr>
        <w:t xml:space="preserve"> </w:t>
      </w:r>
      <w:r w:rsidRPr="0095238E">
        <w:t>dụng đất, tiền thuê đất, tiền thuê đất đối với trường hợp miễn một số năm; theo dõi trường</w:t>
      </w:r>
      <w:r w:rsidRPr="0095238E">
        <w:rPr>
          <w:spacing w:val="-3"/>
        </w:rPr>
        <w:t xml:space="preserve"> </w:t>
      </w:r>
      <w:r w:rsidRPr="0095238E">
        <w:t>hợp</w:t>
      </w:r>
      <w:r w:rsidRPr="0095238E">
        <w:rPr>
          <w:spacing w:val="-1"/>
        </w:rPr>
        <w:t xml:space="preserve"> </w:t>
      </w:r>
      <w:r w:rsidRPr="0095238E">
        <w:t>miễn</w:t>
      </w:r>
      <w:r w:rsidRPr="0095238E">
        <w:rPr>
          <w:spacing w:val="-3"/>
        </w:rPr>
        <w:t xml:space="preserve"> </w:t>
      </w:r>
      <w:r w:rsidRPr="0095238E">
        <w:t>tiền</w:t>
      </w:r>
      <w:r w:rsidRPr="0095238E">
        <w:rPr>
          <w:spacing w:val="-5"/>
        </w:rPr>
        <w:t xml:space="preserve"> </w:t>
      </w:r>
      <w:r w:rsidRPr="0095238E">
        <w:t>sử</w:t>
      </w:r>
      <w:r w:rsidRPr="0095238E">
        <w:rPr>
          <w:spacing w:val="-4"/>
        </w:rPr>
        <w:t xml:space="preserve"> </w:t>
      </w:r>
      <w:r w:rsidRPr="0095238E">
        <w:t>dụng</w:t>
      </w:r>
      <w:r w:rsidRPr="0095238E">
        <w:rPr>
          <w:spacing w:val="-3"/>
        </w:rPr>
        <w:t xml:space="preserve"> </w:t>
      </w:r>
      <w:r w:rsidRPr="0095238E">
        <w:t>đất,</w:t>
      </w:r>
      <w:r w:rsidRPr="0095238E">
        <w:rPr>
          <w:spacing w:val="-4"/>
        </w:rPr>
        <w:t xml:space="preserve"> </w:t>
      </w:r>
      <w:r w:rsidRPr="0095238E">
        <w:t>tiền</w:t>
      </w:r>
      <w:r w:rsidRPr="0095238E">
        <w:rPr>
          <w:spacing w:val="-3"/>
        </w:rPr>
        <w:t xml:space="preserve"> </w:t>
      </w:r>
      <w:r w:rsidRPr="0095238E">
        <w:t>thuê</w:t>
      </w:r>
      <w:r w:rsidRPr="0095238E">
        <w:rPr>
          <w:spacing w:val="-6"/>
        </w:rPr>
        <w:t xml:space="preserve"> </w:t>
      </w:r>
      <w:r w:rsidRPr="0095238E">
        <w:t>đất;</w:t>
      </w:r>
      <w:r w:rsidRPr="0095238E">
        <w:rPr>
          <w:spacing w:val="-3"/>
        </w:rPr>
        <w:t xml:space="preserve"> </w:t>
      </w:r>
      <w:r w:rsidRPr="0095238E">
        <w:t>phí,</w:t>
      </w:r>
      <w:r w:rsidRPr="0095238E">
        <w:rPr>
          <w:spacing w:val="-4"/>
        </w:rPr>
        <w:t xml:space="preserve"> </w:t>
      </w:r>
      <w:r w:rsidRPr="0095238E">
        <w:t>lệ</w:t>
      </w:r>
      <w:r w:rsidRPr="0095238E">
        <w:rPr>
          <w:spacing w:val="-3"/>
        </w:rPr>
        <w:t xml:space="preserve"> </w:t>
      </w:r>
      <w:r w:rsidRPr="0095238E">
        <w:t>phí…</w:t>
      </w:r>
      <w:r w:rsidRPr="0095238E">
        <w:rPr>
          <w:spacing w:val="-2"/>
        </w:rPr>
        <w:t xml:space="preserve"> </w:t>
      </w:r>
      <w:r w:rsidRPr="0095238E">
        <w:rPr>
          <w:i/>
        </w:rPr>
        <w:t>(nếu</w:t>
      </w:r>
      <w:r w:rsidRPr="0095238E">
        <w:rPr>
          <w:i/>
          <w:spacing w:val="-3"/>
        </w:rPr>
        <w:t xml:space="preserve"> </w:t>
      </w:r>
      <w:r w:rsidRPr="0095238E">
        <w:rPr>
          <w:i/>
        </w:rPr>
        <w:t>có);</w:t>
      </w:r>
      <w:r w:rsidRPr="0095238E">
        <w:rPr>
          <w:i/>
          <w:spacing w:val="-3"/>
        </w:rPr>
        <w:t xml:space="preserve"> </w:t>
      </w:r>
      <w:r w:rsidRPr="0095238E">
        <w:t>thông</w:t>
      </w:r>
      <w:r w:rsidRPr="0095238E">
        <w:rPr>
          <w:spacing w:val="-3"/>
        </w:rPr>
        <w:t xml:space="preserve"> </w:t>
      </w:r>
      <w:r w:rsidRPr="0095238E">
        <w:t>báo cho</w:t>
      </w:r>
      <w:r w:rsidRPr="0095238E">
        <w:rPr>
          <w:spacing w:val="-8"/>
        </w:rPr>
        <w:t xml:space="preserve"> </w:t>
      </w:r>
      <w:r w:rsidRPr="0095238E">
        <w:t>người</w:t>
      </w:r>
      <w:r w:rsidRPr="0095238E">
        <w:rPr>
          <w:spacing w:val="-8"/>
        </w:rPr>
        <w:t xml:space="preserve"> </w:t>
      </w:r>
      <w:r w:rsidRPr="0095238E">
        <w:t>sử</w:t>
      </w:r>
      <w:r w:rsidRPr="0095238E">
        <w:rPr>
          <w:spacing w:val="-10"/>
        </w:rPr>
        <w:t xml:space="preserve"> </w:t>
      </w:r>
      <w:r w:rsidRPr="0095238E">
        <w:t>dụng</w:t>
      </w:r>
      <w:r w:rsidRPr="0095238E">
        <w:rPr>
          <w:spacing w:val="-8"/>
        </w:rPr>
        <w:t xml:space="preserve"> </w:t>
      </w:r>
      <w:r w:rsidRPr="0095238E">
        <w:t>đất</w:t>
      </w:r>
      <w:r w:rsidRPr="0095238E">
        <w:rPr>
          <w:spacing w:val="-8"/>
        </w:rPr>
        <w:t xml:space="preserve"> </w:t>
      </w:r>
      <w:r w:rsidRPr="0095238E">
        <w:t>nộp</w:t>
      </w:r>
      <w:r w:rsidRPr="0095238E">
        <w:rPr>
          <w:spacing w:val="-3"/>
        </w:rPr>
        <w:t xml:space="preserve"> </w:t>
      </w:r>
      <w:r w:rsidRPr="0095238E">
        <w:t>bổ</w:t>
      </w:r>
      <w:r w:rsidRPr="0095238E">
        <w:rPr>
          <w:spacing w:val="-8"/>
        </w:rPr>
        <w:t xml:space="preserve"> </w:t>
      </w:r>
      <w:r w:rsidRPr="0095238E">
        <w:t>sung</w:t>
      </w:r>
      <w:r w:rsidRPr="0095238E">
        <w:rPr>
          <w:spacing w:val="-8"/>
        </w:rPr>
        <w:t xml:space="preserve"> </w:t>
      </w:r>
      <w:r w:rsidRPr="0095238E">
        <w:t>tiền</w:t>
      </w:r>
      <w:r w:rsidRPr="0095238E">
        <w:rPr>
          <w:spacing w:val="-8"/>
        </w:rPr>
        <w:t xml:space="preserve"> </w:t>
      </w:r>
      <w:r w:rsidRPr="0095238E">
        <w:t>sử</w:t>
      </w:r>
      <w:r w:rsidRPr="0095238E">
        <w:rPr>
          <w:spacing w:val="-10"/>
        </w:rPr>
        <w:t xml:space="preserve"> </w:t>
      </w:r>
      <w:r w:rsidRPr="0095238E">
        <w:t>dụng</w:t>
      </w:r>
      <w:r w:rsidRPr="0095238E">
        <w:rPr>
          <w:spacing w:val="-8"/>
        </w:rPr>
        <w:t xml:space="preserve"> </w:t>
      </w:r>
      <w:r w:rsidRPr="0095238E">
        <w:t>đất,</w:t>
      </w:r>
      <w:r w:rsidRPr="0095238E">
        <w:rPr>
          <w:spacing w:val="-7"/>
        </w:rPr>
        <w:t xml:space="preserve"> </w:t>
      </w:r>
      <w:r w:rsidRPr="0095238E">
        <w:t>tiền</w:t>
      </w:r>
      <w:r w:rsidRPr="0095238E">
        <w:rPr>
          <w:spacing w:val="-8"/>
        </w:rPr>
        <w:t xml:space="preserve"> </w:t>
      </w:r>
      <w:r w:rsidRPr="0095238E">
        <w:t>thuê</w:t>
      </w:r>
      <w:r w:rsidRPr="0095238E">
        <w:rPr>
          <w:spacing w:val="-9"/>
        </w:rPr>
        <w:t xml:space="preserve"> </w:t>
      </w:r>
      <w:r w:rsidRPr="0095238E">
        <w:t>đất</w:t>
      </w:r>
      <w:r w:rsidRPr="0095238E">
        <w:rPr>
          <w:spacing w:val="-8"/>
        </w:rPr>
        <w:t xml:space="preserve"> </w:t>
      </w:r>
      <w:r w:rsidRPr="0095238E">
        <w:t>hoặc</w:t>
      </w:r>
      <w:r w:rsidRPr="0095238E">
        <w:rPr>
          <w:spacing w:val="-9"/>
        </w:rPr>
        <w:t xml:space="preserve"> </w:t>
      </w:r>
      <w:r w:rsidRPr="0095238E">
        <w:t>được</w:t>
      </w:r>
      <w:r w:rsidRPr="0095238E">
        <w:rPr>
          <w:spacing w:val="-9"/>
        </w:rPr>
        <w:t xml:space="preserve"> </w:t>
      </w:r>
      <w:r w:rsidRPr="0095238E">
        <w:t xml:space="preserve">hoàn trả cho người sử dụng đất, phí, lệ phí... … </w:t>
      </w:r>
      <w:r w:rsidRPr="0095238E">
        <w:rPr>
          <w:i/>
        </w:rPr>
        <w:t xml:space="preserve">(nếu có); </w:t>
      </w:r>
      <w:r w:rsidRPr="0095238E">
        <w:t xml:space="preserve">thu tiền nộp bổ sung hoặc hoàn trả cho người sử dụng đất theo thông báo... </w:t>
      </w:r>
      <w:r w:rsidRPr="0095238E">
        <w:rPr>
          <w:i/>
        </w:rPr>
        <w:t>(nếu có).</w:t>
      </w:r>
    </w:p>
    <w:p w14:paraId="44B6740E" w14:textId="77777777" w:rsidR="0005241B" w:rsidRPr="0095238E" w:rsidRDefault="0005241B" w:rsidP="0005241B">
      <w:pPr>
        <w:pStyle w:val="BodyText"/>
        <w:spacing w:before="121"/>
        <w:ind w:right="3" w:firstLine="709"/>
        <w:jc w:val="both"/>
        <w:rPr>
          <w:i/>
        </w:rPr>
      </w:pPr>
      <w:r w:rsidRPr="0095238E">
        <w:rPr>
          <w:iCs/>
          <w:lang w:val="en-US"/>
        </w:rPr>
        <w:t xml:space="preserve">5. </w:t>
      </w:r>
      <w:r w:rsidRPr="0095238E">
        <w:t>…</w:t>
      </w:r>
      <w:r w:rsidRPr="0095238E">
        <w:rPr>
          <w:vertAlign w:val="superscript"/>
        </w:rPr>
        <w:t>8</w:t>
      </w:r>
      <w:r w:rsidRPr="0095238E">
        <w:t xml:space="preserve"> chịu trách nhiệm nộp bổ sung tiền sử dụng đất, tiền thuê đất; tiền để nhà nước bổ sung diện tích đất chuyên trồng lúa bị mất hoặc tăng hiệu quả sử dụng đất trồng lúa </w:t>
      </w:r>
      <w:r w:rsidRPr="0095238E">
        <w:rPr>
          <w:i/>
        </w:rPr>
        <w:t>(nếu có).</w:t>
      </w:r>
    </w:p>
    <w:p w14:paraId="268F0B2A" w14:textId="77777777" w:rsidR="0005241B" w:rsidRPr="0095238E" w:rsidRDefault="0005241B" w:rsidP="0005241B">
      <w:pPr>
        <w:pStyle w:val="ListParagraph"/>
        <w:tabs>
          <w:tab w:val="left" w:pos="1981"/>
        </w:tabs>
        <w:spacing w:before="122"/>
        <w:ind w:left="0" w:right="3" w:firstLine="709"/>
      </w:pPr>
      <w:r w:rsidRPr="0095238E">
        <w:t>6. …</w:t>
      </w:r>
      <w:r w:rsidRPr="0095238E">
        <w:rPr>
          <w:vertAlign w:val="superscript"/>
        </w:rPr>
        <w:t>9</w:t>
      </w:r>
      <w:r w:rsidRPr="0095238E">
        <w:rPr>
          <w:spacing w:val="-4"/>
        </w:rPr>
        <w:t xml:space="preserve"> </w:t>
      </w:r>
      <w:r w:rsidRPr="0095238E">
        <w:t>xác</w:t>
      </w:r>
      <w:r w:rsidRPr="0095238E">
        <w:rPr>
          <w:spacing w:val="-3"/>
        </w:rPr>
        <w:t xml:space="preserve"> </w:t>
      </w:r>
      <w:r w:rsidRPr="0095238E">
        <w:t>định</w:t>
      </w:r>
      <w:r w:rsidRPr="0095238E">
        <w:rPr>
          <w:spacing w:val="-2"/>
        </w:rPr>
        <w:t xml:space="preserve"> </w:t>
      </w:r>
      <w:r w:rsidRPr="0095238E">
        <w:t>mốc</w:t>
      </w:r>
      <w:r w:rsidRPr="0095238E">
        <w:rPr>
          <w:spacing w:val="-4"/>
        </w:rPr>
        <w:t xml:space="preserve"> </w:t>
      </w:r>
      <w:r w:rsidRPr="0095238E">
        <w:t>giới;</w:t>
      </w:r>
      <w:r w:rsidRPr="0095238E">
        <w:rPr>
          <w:spacing w:val="-5"/>
        </w:rPr>
        <w:t xml:space="preserve"> </w:t>
      </w:r>
      <w:r w:rsidRPr="0095238E">
        <w:t>bàn</w:t>
      </w:r>
      <w:r w:rsidRPr="0095238E">
        <w:rPr>
          <w:spacing w:val="-2"/>
        </w:rPr>
        <w:t xml:space="preserve"> </w:t>
      </w:r>
      <w:r w:rsidRPr="0095238E">
        <w:t>giao</w:t>
      </w:r>
      <w:r w:rsidRPr="0095238E">
        <w:rPr>
          <w:spacing w:val="-2"/>
        </w:rPr>
        <w:t xml:space="preserve"> </w:t>
      </w:r>
      <w:r w:rsidRPr="0095238E">
        <w:t>đất trên</w:t>
      </w:r>
      <w:r w:rsidRPr="0095238E">
        <w:rPr>
          <w:spacing w:val="-2"/>
        </w:rPr>
        <w:t xml:space="preserve"> </w:t>
      </w:r>
      <w:r w:rsidRPr="0095238E">
        <w:t>thực</w:t>
      </w:r>
      <w:r w:rsidRPr="0095238E">
        <w:rPr>
          <w:spacing w:val="-3"/>
        </w:rPr>
        <w:t xml:space="preserve"> </w:t>
      </w:r>
      <w:r w:rsidRPr="0095238E">
        <w:rPr>
          <w:spacing w:val="-4"/>
        </w:rPr>
        <w:t>địa.</w:t>
      </w:r>
    </w:p>
    <w:p w14:paraId="58AC0813" w14:textId="77777777" w:rsidR="0005241B" w:rsidRPr="0095238E" w:rsidRDefault="0005241B" w:rsidP="0005241B">
      <w:pPr>
        <w:pStyle w:val="ListParagraph"/>
        <w:tabs>
          <w:tab w:val="left" w:pos="1982"/>
        </w:tabs>
        <w:spacing w:before="119"/>
        <w:ind w:left="0" w:right="3" w:firstLine="709"/>
      </w:pPr>
      <w:r w:rsidRPr="0095238E">
        <w:t>7. …</w:t>
      </w:r>
      <w:r w:rsidRPr="0095238E">
        <w:rPr>
          <w:vertAlign w:val="superscript"/>
        </w:rPr>
        <w:t>10</w:t>
      </w:r>
      <w:r w:rsidRPr="0095238E">
        <w:rPr>
          <w:spacing w:val="-2"/>
        </w:rPr>
        <w:t xml:space="preserve"> </w:t>
      </w:r>
      <w:r w:rsidRPr="0095238E">
        <w:t>chỉnh</w:t>
      </w:r>
      <w:r w:rsidRPr="0095238E">
        <w:rPr>
          <w:spacing w:val="-1"/>
        </w:rPr>
        <w:t xml:space="preserve"> </w:t>
      </w:r>
      <w:r w:rsidRPr="0095238E">
        <w:t>lý</w:t>
      </w:r>
      <w:r w:rsidRPr="0095238E">
        <w:rPr>
          <w:spacing w:val="-5"/>
        </w:rPr>
        <w:t xml:space="preserve"> </w:t>
      </w:r>
      <w:r w:rsidRPr="0095238E">
        <w:t>hồ</w:t>
      </w:r>
      <w:r w:rsidRPr="0095238E">
        <w:rPr>
          <w:spacing w:val="-5"/>
        </w:rPr>
        <w:t xml:space="preserve"> </w:t>
      </w:r>
      <w:r w:rsidRPr="0095238E">
        <w:t>sơ</w:t>
      </w:r>
      <w:r w:rsidRPr="0095238E">
        <w:rPr>
          <w:spacing w:val="-5"/>
        </w:rPr>
        <w:t xml:space="preserve"> </w:t>
      </w:r>
      <w:r w:rsidRPr="0095238E">
        <w:t>địa</w:t>
      </w:r>
      <w:r w:rsidRPr="0095238E">
        <w:rPr>
          <w:spacing w:val="-2"/>
        </w:rPr>
        <w:t xml:space="preserve"> </w:t>
      </w:r>
      <w:r w:rsidRPr="0095238E">
        <w:t>chính, cập</w:t>
      </w:r>
      <w:r w:rsidRPr="0095238E">
        <w:rPr>
          <w:spacing w:val="-1"/>
        </w:rPr>
        <w:t xml:space="preserve"> </w:t>
      </w:r>
      <w:r w:rsidRPr="0095238E">
        <w:t>nhật</w:t>
      </w:r>
      <w:r w:rsidRPr="0095238E">
        <w:rPr>
          <w:spacing w:val="-1"/>
        </w:rPr>
        <w:t xml:space="preserve"> </w:t>
      </w:r>
      <w:r w:rsidRPr="0095238E">
        <w:t>cơ</w:t>
      </w:r>
      <w:r w:rsidRPr="0095238E">
        <w:rPr>
          <w:spacing w:val="-5"/>
        </w:rPr>
        <w:t xml:space="preserve"> </w:t>
      </w:r>
      <w:r w:rsidRPr="0095238E">
        <w:t>sở</w:t>
      </w:r>
      <w:r w:rsidRPr="0095238E">
        <w:rPr>
          <w:spacing w:val="-5"/>
        </w:rPr>
        <w:t xml:space="preserve"> </w:t>
      </w:r>
      <w:r w:rsidRPr="0095238E">
        <w:t>dữ</w:t>
      </w:r>
      <w:r w:rsidRPr="0095238E">
        <w:rPr>
          <w:spacing w:val="-4"/>
        </w:rPr>
        <w:t xml:space="preserve"> </w:t>
      </w:r>
      <w:r w:rsidRPr="0095238E">
        <w:t>liệu</w:t>
      </w:r>
      <w:r w:rsidRPr="0095238E">
        <w:rPr>
          <w:spacing w:val="-5"/>
        </w:rPr>
        <w:t xml:space="preserve"> </w:t>
      </w:r>
      <w:r w:rsidRPr="0095238E">
        <w:t>đất</w:t>
      </w:r>
      <w:r w:rsidRPr="0095238E">
        <w:rPr>
          <w:spacing w:val="-1"/>
        </w:rPr>
        <w:t xml:space="preserve"> </w:t>
      </w:r>
      <w:r w:rsidRPr="0095238E">
        <w:t>đai</w:t>
      </w:r>
      <w:r w:rsidRPr="0095238E">
        <w:rPr>
          <w:spacing w:val="-4"/>
        </w:rPr>
        <w:t xml:space="preserve"> </w:t>
      </w:r>
      <w:r w:rsidRPr="0095238E">
        <w:t>và</w:t>
      </w:r>
      <w:r w:rsidRPr="0095238E">
        <w:rPr>
          <w:spacing w:val="-5"/>
        </w:rPr>
        <w:t xml:space="preserve"> </w:t>
      </w:r>
      <w:r w:rsidRPr="0095238E">
        <w:t>trả</w:t>
      </w:r>
      <w:r w:rsidRPr="0095238E">
        <w:rPr>
          <w:spacing w:val="-2"/>
        </w:rPr>
        <w:t xml:space="preserve"> </w:t>
      </w:r>
      <w:r w:rsidRPr="0095238E">
        <w:t>kết</w:t>
      </w:r>
      <w:r w:rsidRPr="0095238E">
        <w:rPr>
          <w:spacing w:val="-1"/>
        </w:rPr>
        <w:t xml:space="preserve"> </w:t>
      </w:r>
      <w:r w:rsidRPr="0095238E">
        <w:t>quả theo quy định.</w:t>
      </w:r>
    </w:p>
    <w:p w14:paraId="5ABE951F" w14:textId="77777777" w:rsidR="0005241B" w:rsidRPr="0095238E" w:rsidRDefault="0005241B" w:rsidP="0005241B">
      <w:pPr>
        <w:pStyle w:val="ListParagraph"/>
        <w:tabs>
          <w:tab w:val="left" w:pos="1981"/>
        </w:tabs>
        <w:spacing w:line="321" w:lineRule="exact"/>
        <w:ind w:left="0" w:right="3" w:firstLine="709"/>
      </w:pPr>
      <w:r w:rsidRPr="0095238E">
        <w:t>8. Các</w:t>
      </w:r>
      <w:r w:rsidRPr="0095238E">
        <w:rPr>
          <w:spacing w:val="-3"/>
        </w:rPr>
        <w:t xml:space="preserve"> </w:t>
      </w:r>
      <w:r w:rsidRPr="0095238E">
        <w:t>nội</w:t>
      </w:r>
      <w:r w:rsidRPr="0095238E">
        <w:rPr>
          <w:spacing w:val="-1"/>
        </w:rPr>
        <w:t xml:space="preserve"> </w:t>
      </w:r>
      <w:r w:rsidRPr="0095238E">
        <w:t>dung</w:t>
      </w:r>
      <w:r w:rsidRPr="0095238E">
        <w:rPr>
          <w:spacing w:val="-6"/>
        </w:rPr>
        <w:t xml:space="preserve"> </w:t>
      </w:r>
      <w:r w:rsidRPr="0095238E">
        <w:t>khác</w:t>
      </w:r>
      <w:r w:rsidRPr="0095238E">
        <w:rPr>
          <w:spacing w:val="-5"/>
        </w:rPr>
        <w:t xml:space="preserve"> </w:t>
      </w:r>
      <w:r w:rsidRPr="0095238E">
        <w:t>(nếu</w:t>
      </w:r>
      <w:r w:rsidRPr="0095238E">
        <w:rPr>
          <w:spacing w:val="-1"/>
        </w:rPr>
        <w:t xml:space="preserve"> </w:t>
      </w:r>
      <w:r w:rsidRPr="0095238E">
        <w:rPr>
          <w:spacing w:val="-4"/>
        </w:rPr>
        <w:t>có).</w:t>
      </w:r>
    </w:p>
    <w:p w14:paraId="5C6BA665" w14:textId="77777777" w:rsidR="0005241B" w:rsidRPr="0095238E" w:rsidRDefault="0005241B" w:rsidP="0005241B">
      <w:pPr>
        <w:pStyle w:val="BodyText"/>
        <w:spacing w:before="146"/>
        <w:ind w:right="3" w:firstLine="709"/>
      </w:pPr>
      <w:r w:rsidRPr="0095238E">
        <w:rPr>
          <w:b/>
        </w:rPr>
        <w:t>Điều</w:t>
      </w:r>
      <w:r w:rsidRPr="0095238E">
        <w:rPr>
          <w:b/>
          <w:spacing w:val="-3"/>
        </w:rPr>
        <w:t xml:space="preserve"> </w:t>
      </w:r>
      <w:r w:rsidRPr="0095238E">
        <w:rPr>
          <w:b/>
        </w:rPr>
        <w:t>3.</w:t>
      </w:r>
      <w:r w:rsidRPr="0095238E">
        <w:rPr>
          <w:b/>
          <w:spacing w:val="-6"/>
        </w:rPr>
        <w:t xml:space="preserve"> </w:t>
      </w:r>
      <w:r w:rsidRPr="0095238E">
        <w:t>Quyết</w:t>
      </w:r>
      <w:r w:rsidRPr="0095238E">
        <w:rPr>
          <w:spacing w:val="-1"/>
        </w:rPr>
        <w:t xml:space="preserve"> </w:t>
      </w:r>
      <w:r w:rsidRPr="0095238E">
        <w:t>định</w:t>
      </w:r>
      <w:r w:rsidRPr="0095238E">
        <w:rPr>
          <w:spacing w:val="-6"/>
        </w:rPr>
        <w:t xml:space="preserve"> </w:t>
      </w:r>
      <w:r w:rsidRPr="0095238E">
        <w:t>này</w:t>
      </w:r>
      <w:r w:rsidRPr="0095238E">
        <w:rPr>
          <w:spacing w:val="-2"/>
        </w:rPr>
        <w:t xml:space="preserve"> </w:t>
      </w:r>
      <w:r w:rsidRPr="0095238E">
        <w:t>có</w:t>
      </w:r>
      <w:r w:rsidRPr="0095238E">
        <w:rPr>
          <w:spacing w:val="-1"/>
        </w:rPr>
        <w:t xml:space="preserve"> </w:t>
      </w:r>
      <w:r w:rsidRPr="0095238E">
        <w:t>hiệu</w:t>
      </w:r>
      <w:r w:rsidRPr="0095238E">
        <w:rPr>
          <w:spacing w:val="-2"/>
        </w:rPr>
        <w:t xml:space="preserve"> </w:t>
      </w:r>
      <w:r w:rsidRPr="0095238E">
        <w:t>lực</w:t>
      </w:r>
      <w:r w:rsidRPr="0095238E">
        <w:rPr>
          <w:spacing w:val="-4"/>
        </w:rPr>
        <w:t xml:space="preserve"> </w:t>
      </w:r>
      <w:r w:rsidRPr="0095238E">
        <w:t>kể</w:t>
      </w:r>
      <w:r w:rsidRPr="0095238E">
        <w:rPr>
          <w:spacing w:val="-2"/>
        </w:rPr>
        <w:t xml:space="preserve"> </w:t>
      </w:r>
      <w:r w:rsidRPr="0095238E">
        <w:t>từ</w:t>
      </w:r>
      <w:r w:rsidRPr="0095238E">
        <w:rPr>
          <w:spacing w:val="-4"/>
        </w:rPr>
        <w:t xml:space="preserve"> </w:t>
      </w:r>
      <w:r w:rsidRPr="0095238E">
        <w:t>ngày</w:t>
      </w:r>
      <w:r w:rsidRPr="0095238E">
        <w:rPr>
          <w:spacing w:val="-1"/>
        </w:rPr>
        <w:t xml:space="preserve"> </w:t>
      </w:r>
      <w:r w:rsidRPr="0095238E">
        <w:rPr>
          <w:spacing w:val="-5"/>
        </w:rPr>
        <w:t>ký.</w:t>
      </w:r>
    </w:p>
    <w:p w14:paraId="28DB4C41" w14:textId="77777777" w:rsidR="0005241B" w:rsidRPr="0095238E" w:rsidRDefault="0005241B" w:rsidP="0005241B">
      <w:pPr>
        <w:pStyle w:val="BodyText"/>
        <w:spacing w:before="158" w:line="268" w:lineRule="auto"/>
        <w:ind w:right="3" w:firstLine="709"/>
      </w:pPr>
      <w:r w:rsidRPr="0095238E">
        <w:t>Chánh</w:t>
      </w:r>
      <w:r w:rsidRPr="0095238E">
        <w:rPr>
          <w:spacing w:val="-8"/>
        </w:rPr>
        <w:t xml:space="preserve"> </w:t>
      </w:r>
      <w:r w:rsidRPr="0095238E">
        <w:t>Văn</w:t>
      </w:r>
      <w:r w:rsidRPr="0095238E">
        <w:rPr>
          <w:spacing w:val="-6"/>
        </w:rPr>
        <w:t xml:space="preserve"> </w:t>
      </w:r>
      <w:r w:rsidRPr="0095238E">
        <w:t>phòng</w:t>
      </w:r>
      <w:r w:rsidRPr="0095238E">
        <w:rPr>
          <w:spacing w:val="-8"/>
        </w:rPr>
        <w:t xml:space="preserve"> </w:t>
      </w:r>
      <w:r w:rsidRPr="0095238E">
        <w:t>Ủy</w:t>
      </w:r>
      <w:r w:rsidRPr="0095238E">
        <w:rPr>
          <w:spacing w:val="-8"/>
        </w:rPr>
        <w:t xml:space="preserve"> </w:t>
      </w:r>
      <w:r w:rsidRPr="0095238E">
        <w:t>ban</w:t>
      </w:r>
      <w:r w:rsidRPr="0095238E">
        <w:rPr>
          <w:spacing w:val="-6"/>
        </w:rPr>
        <w:t xml:space="preserve"> </w:t>
      </w:r>
      <w:r w:rsidRPr="0095238E">
        <w:t>nhân</w:t>
      </w:r>
      <w:r w:rsidRPr="0095238E">
        <w:rPr>
          <w:spacing w:val="-6"/>
        </w:rPr>
        <w:t xml:space="preserve"> </w:t>
      </w:r>
      <w:r w:rsidRPr="0095238E">
        <w:t>dân...</w:t>
      </w:r>
      <w:r w:rsidRPr="0095238E">
        <w:rPr>
          <w:spacing w:val="-7"/>
        </w:rPr>
        <w:t xml:space="preserve"> </w:t>
      </w:r>
      <w:r w:rsidRPr="0095238E">
        <w:t>và</w:t>
      </w:r>
      <w:r w:rsidRPr="0095238E">
        <w:rPr>
          <w:spacing w:val="-7"/>
        </w:rPr>
        <w:t xml:space="preserve"> </w:t>
      </w:r>
      <w:r w:rsidRPr="0095238E">
        <w:t>người</w:t>
      </w:r>
      <w:r w:rsidRPr="0095238E">
        <w:rPr>
          <w:spacing w:val="-5"/>
        </w:rPr>
        <w:t xml:space="preserve"> </w:t>
      </w:r>
      <w:r w:rsidRPr="0095238E">
        <w:t>sử</w:t>
      </w:r>
      <w:r w:rsidRPr="0095238E">
        <w:rPr>
          <w:spacing w:val="-8"/>
        </w:rPr>
        <w:t xml:space="preserve"> </w:t>
      </w:r>
      <w:r w:rsidRPr="0095238E">
        <w:t>dụng</w:t>
      </w:r>
      <w:r w:rsidRPr="0095238E">
        <w:rPr>
          <w:spacing w:val="-6"/>
        </w:rPr>
        <w:t xml:space="preserve"> </w:t>
      </w:r>
      <w:r w:rsidRPr="0095238E">
        <w:t>đất</w:t>
      </w:r>
      <w:r w:rsidRPr="0095238E">
        <w:rPr>
          <w:spacing w:val="-6"/>
        </w:rPr>
        <w:t xml:space="preserve"> </w:t>
      </w:r>
      <w:r w:rsidRPr="0095238E">
        <w:t>có</w:t>
      </w:r>
      <w:r w:rsidRPr="0095238E">
        <w:rPr>
          <w:spacing w:val="-6"/>
        </w:rPr>
        <w:t xml:space="preserve"> </w:t>
      </w:r>
      <w:r w:rsidRPr="0095238E">
        <w:t>tên</w:t>
      </w:r>
      <w:r w:rsidRPr="0095238E">
        <w:rPr>
          <w:spacing w:val="-6"/>
        </w:rPr>
        <w:t xml:space="preserve"> </w:t>
      </w:r>
      <w:r w:rsidRPr="0095238E">
        <w:t>tại</w:t>
      </w:r>
      <w:r w:rsidRPr="0095238E">
        <w:rPr>
          <w:spacing w:val="-6"/>
        </w:rPr>
        <w:t xml:space="preserve"> </w:t>
      </w:r>
      <w:r w:rsidRPr="0095238E">
        <w:t>Điều</w:t>
      </w:r>
      <w:r w:rsidRPr="0095238E">
        <w:rPr>
          <w:spacing w:val="-8"/>
        </w:rPr>
        <w:t xml:space="preserve"> </w:t>
      </w:r>
      <w:r w:rsidRPr="0095238E">
        <w:t>1 chịu trách nhiệm thi hành Quyết định này.</w:t>
      </w:r>
    </w:p>
    <w:p w14:paraId="0009321C" w14:textId="77777777" w:rsidR="0005241B" w:rsidRPr="0095238E" w:rsidRDefault="0005241B" w:rsidP="0005241B">
      <w:pPr>
        <w:pStyle w:val="BodyText"/>
        <w:tabs>
          <w:tab w:val="left" w:leader="dot" w:pos="4407"/>
        </w:tabs>
        <w:spacing w:before="119" w:line="268" w:lineRule="auto"/>
        <w:ind w:right="3" w:firstLine="709"/>
        <w:rPr>
          <w:spacing w:val="-6"/>
        </w:rPr>
      </w:pPr>
      <w:r w:rsidRPr="0095238E">
        <w:t>Văn</w:t>
      </w:r>
      <w:r w:rsidRPr="0095238E">
        <w:rPr>
          <w:spacing w:val="-12"/>
        </w:rPr>
        <w:t xml:space="preserve"> </w:t>
      </w:r>
      <w:r w:rsidRPr="0095238E">
        <w:t>phòng</w:t>
      </w:r>
      <w:r w:rsidRPr="0095238E">
        <w:rPr>
          <w:spacing w:val="-12"/>
        </w:rPr>
        <w:t xml:space="preserve"> </w:t>
      </w:r>
      <w:r w:rsidRPr="0095238E">
        <w:t>Ủy</w:t>
      </w:r>
      <w:r w:rsidRPr="0095238E">
        <w:rPr>
          <w:spacing w:val="-12"/>
        </w:rPr>
        <w:t xml:space="preserve"> </w:t>
      </w:r>
      <w:r w:rsidRPr="0095238E">
        <w:t>ban</w:t>
      </w:r>
      <w:r w:rsidRPr="0095238E">
        <w:rPr>
          <w:spacing w:val="-12"/>
        </w:rPr>
        <w:t xml:space="preserve"> </w:t>
      </w:r>
      <w:r w:rsidRPr="0095238E">
        <w:t>nhân</w:t>
      </w:r>
      <w:r w:rsidRPr="0095238E">
        <w:rPr>
          <w:spacing w:val="-11"/>
        </w:rPr>
        <w:t xml:space="preserve"> </w:t>
      </w:r>
      <w:r w:rsidRPr="0095238E">
        <w:t>dân...</w:t>
      </w:r>
      <w:r w:rsidRPr="0095238E">
        <w:rPr>
          <w:spacing w:val="-13"/>
        </w:rPr>
        <w:t xml:space="preserve"> </w:t>
      </w:r>
      <w:r w:rsidRPr="0095238E">
        <w:t>chịu</w:t>
      </w:r>
      <w:r w:rsidRPr="0095238E">
        <w:rPr>
          <w:spacing w:val="-12"/>
        </w:rPr>
        <w:t xml:space="preserve"> </w:t>
      </w:r>
      <w:r w:rsidRPr="0095238E">
        <w:t>trách</w:t>
      </w:r>
      <w:r w:rsidRPr="0095238E">
        <w:rPr>
          <w:spacing w:val="-12"/>
        </w:rPr>
        <w:t xml:space="preserve"> </w:t>
      </w:r>
      <w:r w:rsidRPr="0095238E">
        <w:t>nhiệm</w:t>
      </w:r>
      <w:r w:rsidRPr="0095238E">
        <w:rPr>
          <w:spacing w:val="-12"/>
        </w:rPr>
        <w:t xml:space="preserve"> </w:t>
      </w:r>
      <w:r w:rsidRPr="0095238E">
        <w:t>đăng</w:t>
      </w:r>
      <w:r w:rsidRPr="0095238E">
        <w:rPr>
          <w:spacing w:val="-12"/>
        </w:rPr>
        <w:t xml:space="preserve"> </w:t>
      </w:r>
      <w:r w:rsidRPr="0095238E">
        <w:t>tải</w:t>
      </w:r>
      <w:r w:rsidRPr="0095238E">
        <w:rPr>
          <w:spacing w:val="-12"/>
        </w:rPr>
        <w:t xml:space="preserve"> </w:t>
      </w:r>
      <w:r w:rsidRPr="0095238E">
        <w:t>Quyết</w:t>
      </w:r>
      <w:r w:rsidRPr="0095238E">
        <w:rPr>
          <w:spacing w:val="-14"/>
        </w:rPr>
        <w:t xml:space="preserve"> </w:t>
      </w:r>
      <w:r w:rsidRPr="0095238E">
        <w:t>định</w:t>
      </w:r>
      <w:r w:rsidRPr="0095238E">
        <w:rPr>
          <w:spacing w:val="-14"/>
        </w:rPr>
        <w:t xml:space="preserve"> </w:t>
      </w:r>
      <w:r w:rsidRPr="0095238E">
        <w:t>này</w:t>
      </w:r>
      <w:r w:rsidRPr="0095238E">
        <w:rPr>
          <w:spacing w:val="-14"/>
        </w:rPr>
        <w:t xml:space="preserve"> </w:t>
      </w:r>
      <w:r w:rsidRPr="0095238E">
        <w:t>trên Cổng thông tin điện tử của.</w:t>
      </w:r>
      <w:r w:rsidRPr="0095238E">
        <w:tab/>
      </w:r>
      <w:r w:rsidRPr="0095238E">
        <w:rPr>
          <w:spacing w:val="-6"/>
        </w:rPr>
        <w:t>/.</w:t>
      </w:r>
    </w:p>
    <w:p w14:paraId="7BD3FD23" w14:textId="77777777" w:rsidR="0005241B" w:rsidRPr="0095238E" w:rsidRDefault="0005241B" w:rsidP="0005241B">
      <w:pPr>
        <w:pStyle w:val="BodyText"/>
        <w:tabs>
          <w:tab w:val="left" w:leader="dot" w:pos="4407"/>
        </w:tabs>
        <w:spacing w:before="119" w:line="268" w:lineRule="auto"/>
        <w:ind w:right="3" w:firstLine="709"/>
      </w:pPr>
    </w:p>
    <w:tbl>
      <w:tblPr>
        <w:tblW w:w="9572" w:type="dxa"/>
        <w:tblLayout w:type="fixed"/>
        <w:tblCellMar>
          <w:left w:w="0" w:type="dxa"/>
          <w:right w:w="0" w:type="dxa"/>
        </w:tblCellMar>
        <w:tblLook w:val="01E0" w:firstRow="1" w:lastRow="1" w:firstColumn="1" w:lastColumn="1" w:noHBand="0" w:noVBand="0"/>
      </w:tblPr>
      <w:tblGrid>
        <w:gridCol w:w="4155"/>
        <w:gridCol w:w="5417"/>
      </w:tblGrid>
      <w:tr w:rsidR="0005241B" w:rsidRPr="0095238E" w14:paraId="05E320FA" w14:textId="77777777" w:rsidTr="005A316E">
        <w:trPr>
          <w:trHeight w:val="634"/>
        </w:trPr>
        <w:tc>
          <w:tcPr>
            <w:tcW w:w="4155" w:type="dxa"/>
          </w:tcPr>
          <w:p w14:paraId="0EA324ED" w14:textId="77777777" w:rsidR="0005241B" w:rsidRPr="0095238E" w:rsidRDefault="0005241B" w:rsidP="005A316E">
            <w:pPr>
              <w:pStyle w:val="TableParagraph"/>
              <w:spacing w:line="266" w:lineRule="exact"/>
              <w:ind w:right="3"/>
              <w:rPr>
                <w:b/>
                <w:i/>
                <w:sz w:val="24"/>
              </w:rPr>
            </w:pPr>
            <w:r w:rsidRPr="0095238E">
              <w:rPr>
                <w:b/>
                <w:i/>
                <w:sz w:val="24"/>
              </w:rPr>
              <w:t xml:space="preserve">Nơi </w:t>
            </w:r>
            <w:r w:rsidRPr="0095238E">
              <w:rPr>
                <w:b/>
                <w:i/>
                <w:spacing w:val="-2"/>
                <w:sz w:val="24"/>
              </w:rPr>
              <w:t>nhận:</w:t>
            </w:r>
          </w:p>
        </w:tc>
        <w:tc>
          <w:tcPr>
            <w:tcW w:w="5417" w:type="dxa"/>
          </w:tcPr>
          <w:p w14:paraId="23CC46EE" w14:textId="77777777" w:rsidR="0005241B" w:rsidRPr="0095238E" w:rsidRDefault="0005241B" w:rsidP="005A316E">
            <w:pPr>
              <w:pStyle w:val="TableParagraph"/>
              <w:spacing w:line="313" w:lineRule="exact"/>
              <w:ind w:right="3"/>
              <w:jc w:val="center"/>
              <w:rPr>
                <w:b/>
                <w:lang w:val="en-US"/>
              </w:rPr>
            </w:pPr>
            <w:r w:rsidRPr="0095238E">
              <w:rPr>
                <w:b/>
                <w:lang w:val="en-US"/>
              </w:rPr>
              <w:t>TM. ỦY BAN NHÂN DÂN</w:t>
            </w:r>
          </w:p>
          <w:p w14:paraId="6EC9E017" w14:textId="77777777" w:rsidR="0005241B" w:rsidRPr="0095238E" w:rsidRDefault="0005241B" w:rsidP="005A316E">
            <w:pPr>
              <w:pStyle w:val="TableParagraph"/>
              <w:spacing w:line="313" w:lineRule="exact"/>
              <w:ind w:right="3"/>
              <w:jc w:val="center"/>
              <w:rPr>
                <w:b/>
              </w:rPr>
            </w:pPr>
            <w:r w:rsidRPr="0095238E">
              <w:rPr>
                <w:b/>
              </w:rPr>
              <w:t>CHỦ</w:t>
            </w:r>
            <w:r w:rsidRPr="0095238E">
              <w:rPr>
                <w:b/>
                <w:spacing w:val="-2"/>
              </w:rPr>
              <w:t xml:space="preserve"> </w:t>
            </w:r>
            <w:r w:rsidRPr="0095238E">
              <w:rPr>
                <w:b/>
                <w:spacing w:val="-4"/>
              </w:rPr>
              <w:t>TỊCH</w:t>
            </w:r>
          </w:p>
          <w:p w14:paraId="51A6C512" w14:textId="77777777" w:rsidR="0005241B" w:rsidRPr="0095238E" w:rsidRDefault="0005241B" w:rsidP="005A316E">
            <w:pPr>
              <w:pStyle w:val="TableParagraph"/>
              <w:spacing w:line="302" w:lineRule="exact"/>
              <w:ind w:right="3"/>
              <w:jc w:val="center"/>
              <w:rPr>
                <w:i/>
              </w:rPr>
            </w:pPr>
            <w:r w:rsidRPr="0095238E">
              <w:rPr>
                <w:i/>
              </w:rPr>
              <w:t>(Ký</w:t>
            </w:r>
            <w:r w:rsidRPr="0095238E">
              <w:rPr>
                <w:i/>
                <w:spacing w:val="-2"/>
              </w:rPr>
              <w:t xml:space="preserve"> </w:t>
            </w:r>
            <w:r w:rsidRPr="0095238E">
              <w:rPr>
                <w:i/>
              </w:rPr>
              <w:t>và</w:t>
            </w:r>
            <w:r w:rsidRPr="0095238E">
              <w:rPr>
                <w:i/>
                <w:spacing w:val="-5"/>
              </w:rPr>
              <w:t xml:space="preserve"> </w:t>
            </w:r>
            <w:r w:rsidRPr="0095238E">
              <w:rPr>
                <w:i/>
              </w:rPr>
              <w:t>ghi</w:t>
            </w:r>
            <w:r w:rsidRPr="0095238E">
              <w:rPr>
                <w:i/>
                <w:spacing w:val="-1"/>
              </w:rPr>
              <w:t xml:space="preserve"> </w:t>
            </w:r>
            <w:r w:rsidRPr="0095238E">
              <w:rPr>
                <w:i/>
              </w:rPr>
              <w:t>rõ</w:t>
            </w:r>
            <w:r w:rsidRPr="0095238E">
              <w:rPr>
                <w:i/>
                <w:spacing w:val="-4"/>
              </w:rPr>
              <w:t xml:space="preserve"> </w:t>
            </w:r>
            <w:r w:rsidRPr="0095238E">
              <w:rPr>
                <w:i/>
              </w:rPr>
              <w:t>họ</w:t>
            </w:r>
            <w:r w:rsidRPr="0095238E">
              <w:rPr>
                <w:i/>
                <w:spacing w:val="-5"/>
              </w:rPr>
              <w:t xml:space="preserve"> </w:t>
            </w:r>
            <w:r w:rsidRPr="0095238E">
              <w:rPr>
                <w:i/>
              </w:rPr>
              <w:t>tên,</w:t>
            </w:r>
            <w:r w:rsidRPr="0095238E">
              <w:rPr>
                <w:i/>
                <w:spacing w:val="-3"/>
              </w:rPr>
              <w:t xml:space="preserve"> </w:t>
            </w:r>
            <w:r w:rsidRPr="0095238E">
              <w:rPr>
                <w:i/>
              </w:rPr>
              <w:t xml:space="preserve">đóng </w:t>
            </w:r>
            <w:r w:rsidRPr="0095238E">
              <w:rPr>
                <w:i/>
                <w:spacing w:val="-4"/>
              </w:rPr>
              <w:t>dấu)</w:t>
            </w:r>
          </w:p>
        </w:tc>
      </w:tr>
    </w:tbl>
    <w:p w14:paraId="7574DDB3" w14:textId="77777777" w:rsidR="0005241B" w:rsidRPr="0095238E" w:rsidRDefault="0005241B" w:rsidP="0005241B">
      <w:pPr>
        <w:ind w:right="3"/>
        <w:rPr>
          <w:sz w:val="20"/>
        </w:rPr>
      </w:pPr>
    </w:p>
    <w:p w14:paraId="1F6A15CA" w14:textId="45795DDF" w:rsidR="0005241B" w:rsidRPr="0095238E" w:rsidRDefault="0005241B" w:rsidP="0005241B">
      <w:pPr>
        <w:spacing w:line="229" w:lineRule="exact"/>
        <w:ind w:right="6"/>
        <w:rPr>
          <w:sz w:val="20"/>
          <w:vertAlign w:val="superscript"/>
        </w:rPr>
      </w:pPr>
      <w:r w:rsidRPr="0095238E">
        <w:rPr>
          <w:noProof/>
        </w:rPr>
        <mc:AlternateContent>
          <mc:Choice Requires="wps">
            <w:drawing>
              <wp:anchor distT="4294967295" distB="4294967295" distL="114300" distR="114300" simplePos="0" relativeHeight="251701248" behindDoc="0" locked="0" layoutInCell="1" allowOverlap="1" wp14:anchorId="094AFCE4" wp14:editId="1C09F7EF">
                <wp:simplePos x="0" y="0"/>
                <wp:positionH relativeFrom="column">
                  <wp:posOffset>20955</wp:posOffset>
                </wp:positionH>
                <wp:positionV relativeFrom="paragraph">
                  <wp:posOffset>102234</wp:posOffset>
                </wp:positionV>
                <wp:extent cx="1725930" cy="0"/>
                <wp:effectExtent l="0" t="0" r="0" b="0"/>
                <wp:wrapNone/>
                <wp:docPr id="9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9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A92746" id="Straight Connector 28"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8.05pt" to="1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" strokecolor="windowText" strokeweight=".5pt">
                <v:stroke joinstyle="miter"/>
                <o:lock v:ext="edit" shapetype="f"/>
              </v:line>
            </w:pict>
          </mc:Fallback>
        </mc:AlternateContent>
      </w:r>
    </w:p>
    <w:p w14:paraId="43D2A04D" w14:textId="77777777" w:rsidR="0005241B" w:rsidRPr="0095238E" w:rsidRDefault="0005241B" w:rsidP="0005241B">
      <w:pPr>
        <w:spacing w:line="229" w:lineRule="exact"/>
        <w:ind w:right="6"/>
        <w:rPr>
          <w:sz w:val="20"/>
        </w:rPr>
      </w:pPr>
      <w:r w:rsidRPr="0095238E">
        <w:rPr>
          <w:sz w:val="20"/>
          <w:vertAlign w:val="superscript"/>
        </w:rPr>
        <w:lastRenderedPageBreak/>
        <w:t>4</w:t>
      </w:r>
      <w:r w:rsidRPr="0095238E">
        <w:rPr>
          <w:spacing w:val="-3"/>
          <w:sz w:val="20"/>
        </w:rPr>
        <w:t xml:space="preserve"> </w:t>
      </w:r>
      <w:r w:rsidRPr="0095238E">
        <w:rPr>
          <w:sz w:val="20"/>
        </w:rPr>
        <w:t>Cơ</w:t>
      </w:r>
      <w:r w:rsidRPr="0095238E">
        <w:rPr>
          <w:spacing w:val="-2"/>
          <w:sz w:val="20"/>
        </w:rPr>
        <w:t xml:space="preserve"> </w:t>
      </w:r>
      <w:r w:rsidRPr="0095238E">
        <w:rPr>
          <w:sz w:val="20"/>
        </w:rPr>
        <w:t>quan</w:t>
      </w:r>
      <w:r w:rsidRPr="0095238E">
        <w:rPr>
          <w:spacing w:val="-2"/>
          <w:sz w:val="20"/>
        </w:rPr>
        <w:t xml:space="preserve"> </w:t>
      </w:r>
      <w:r w:rsidRPr="0095238E">
        <w:rPr>
          <w:sz w:val="20"/>
        </w:rPr>
        <w:t>có</w:t>
      </w:r>
      <w:r w:rsidRPr="0095238E">
        <w:rPr>
          <w:spacing w:val="-1"/>
          <w:sz w:val="20"/>
        </w:rPr>
        <w:t xml:space="preserve"> </w:t>
      </w:r>
      <w:r w:rsidRPr="0095238E">
        <w:rPr>
          <w:sz w:val="20"/>
        </w:rPr>
        <w:t>chức</w:t>
      </w:r>
      <w:r w:rsidRPr="0095238E">
        <w:rPr>
          <w:spacing w:val="-3"/>
          <w:sz w:val="20"/>
        </w:rPr>
        <w:t xml:space="preserve"> </w:t>
      </w:r>
      <w:r w:rsidRPr="0095238E">
        <w:rPr>
          <w:sz w:val="20"/>
        </w:rPr>
        <w:t>năng</w:t>
      </w:r>
      <w:r w:rsidRPr="0095238E">
        <w:rPr>
          <w:spacing w:val="-1"/>
          <w:sz w:val="20"/>
        </w:rPr>
        <w:t xml:space="preserve"> </w:t>
      </w:r>
      <w:r w:rsidRPr="0095238E">
        <w:rPr>
          <w:sz w:val="20"/>
        </w:rPr>
        <w:t>quản</w:t>
      </w:r>
      <w:r w:rsidRPr="0095238E">
        <w:rPr>
          <w:spacing w:val="-2"/>
          <w:sz w:val="20"/>
        </w:rPr>
        <w:t xml:space="preserve"> </w:t>
      </w:r>
      <w:r w:rsidRPr="0095238E">
        <w:rPr>
          <w:sz w:val="20"/>
        </w:rPr>
        <w:t>lý</w:t>
      </w:r>
      <w:r w:rsidRPr="0095238E">
        <w:rPr>
          <w:spacing w:val="-1"/>
          <w:sz w:val="20"/>
        </w:rPr>
        <w:t xml:space="preserve"> </w:t>
      </w:r>
      <w:r w:rsidRPr="0095238E">
        <w:rPr>
          <w:sz w:val="20"/>
        </w:rPr>
        <w:t>đất</w:t>
      </w:r>
      <w:r w:rsidRPr="0095238E">
        <w:rPr>
          <w:spacing w:val="-6"/>
          <w:sz w:val="20"/>
        </w:rPr>
        <w:t xml:space="preserve"> </w:t>
      </w:r>
      <w:r w:rsidRPr="0095238E">
        <w:rPr>
          <w:sz w:val="20"/>
        </w:rPr>
        <w:t>đai</w:t>
      </w:r>
      <w:r w:rsidRPr="0095238E">
        <w:rPr>
          <w:spacing w:val="-2"/>
          <w:sz w:val="20"/>
        </w:rPr>
        <w:t xml:space="preserve"> </w:t>
      </w:r>
      <w:r w:rsidRPr="0095238E">
        <w:rPr>
          <w:sz w:val="20"/>
        </w:rPr>
        <w:t>cấp</w:t>
      </w:r>
      <w:r w:rsidRPr="0095238E">
        <w:rPr>
          <w:spacing w:val="-2"/>
          <w:sz w:val="20"/>
        </w:rPr>
        <w:t xml:space="preserve"> </w:t>
      </w:r>
      <w:r w:rsidRPr="0095238E">
        <w:rPr>
          <w:sz w:val="20"/>
        </w:rPr>
        <w:t>tỉnh</w:t>
      </w:r>
      <w:r w:rsidRPr="0095238E">
        <w:rPr>
          <w:spacing w:val="-3"/>
          <w:sz w:val="20"/>
        </w:rPr>
        <w:t xml:space="preserve"> </w:t>
      </w:r>
      <w:r w:rsidRPr="0095238E">
        <w:rPr>
          <w:sz w:val="20"/>
        </w:rPr>
        <w:t>hoặc</w:t>
      </w:r>
      <w:r w:rsidRPr="0095238E">
        <w:rPr>
          <w:spacing w:val="-2"/>
          <w:sz w:val="20"/>
        </w:rPr>
        <w:t xml:space="preserve"> </w:t>
      </w:r>
      <w:r w:rsidRPr="0095238E">
        <w:rPr>
          <w:sz w:val="20"/>
        </w:rPr>
        <w:t>cấp</w:t>
      </w:r>
      <w:r w:rsidRPr="0095238E">
        <w:rPr>
          <w:spacing w:val="-4"/>
          <w:sz w:val="20"/>
        </w:rPr>
        <w:t xml:space="preserve"> </w:t>
      </w:r>
      <w:r w:rsidRPr="0095238E">
        <w:rPr>
          <w:spacing w:val="-5"/>
          <w:sz w:val="20"/>
        </w:rPr>
        <w:t>xã.</w:t>
      </w:r>
    </w:p>
    <w:p w14:paraId="025C937A" w14:textId="77777777" w:rsidR="0005241B" w:rsidRPr="0095238E" w:rsidRDefault="0005241B" w:rsidP="0005241B">
      <w:pPr>
        <w:ind w:right="6"/>
        <w:rPr>
          <w:sz w:val="20"/>
        </w:rPr>
      </w:pPr>
      <w:r w:rsidRPr="0095238E">
        <w:rPr>
          <w:sz w:val="20"/>
          <w:vertAlign w:val="superscript"/>
        </w:rPr>
        <w:t>5</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xây</w:t>
      </w:r>
      <w:r w:rsidRPr="0095238E">
        <w:rPr>
          <w:spacing w:val="-4"/>
          <w:sz w:val="20"/>
        </w:rPr>
        <w:t xml:space="preserve"> </w:t>
      </w:r>
      <w:r w:rsidRPr="0095238E">
        <w:rPr>
          <w:sz w:val="20"/>
        </w:rPr>
        <w:t>dựng</w:t>
      </w:r>
      <w:r w:rsidRPr="0095238E">
        <w:rPr>
          <w:spacing w:val="-2"/>
          <w:sz w:val="20"/>
        </w:rPr>
        <w:t xml:space="preserve"> </w:t>
      </w:r>
      <w:r w:rsidRPr="0095238E">
        <w:rPr>
          <w:sz w:val="20"/>
        </w:rPr>
        <w:t>cấp</w:t>
      </w:r>
      <w:r w:rsidRPr="0095238E">
        <w:rPr>
          <w:spacing w:val="-2"/>
          <w:sz w:val="20"/>
        </w:rPr>
        <w:t xml:space="preserve"> </w:t>
      </w:r>
      <w:r w:rsidRPr="0095238E">
        <w:rPr>
          <w:sz w:val="20"/>
        </w:rPr>
        <w:t>tỉnh</w:t>
      </w:r>
      <w:r w:rsidRPr="0095238E">
        <w:rPr>
          <w:spacing w:val="-2"/>
          <w:sz w:val="20"/>
        </w:rPr>
        <w:t xml:space="preserve"> </w:t>
      </w:r>
      <w:r w:rsidRPr="0095238E">
        <w:rPr>
          <w:sz w:val="20"/>
        </w:rPr>
        <w:t>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34925935" w14:textId="77777777" w:rsidR="0005241B" w:rsidRPr="0095238E" w:rsidRDefault="0005241B" w:rsidP="0005241B">
      <w:pPr>
        <w:ind w:right="6"/>
        <w:rPr>
          <w:sz w:val="20"/>
        </w:rPr>
      </w:pPr>
      <w:r w:rsidRPr="0095238E">
        <w:rPr>
          <w:sz w:val="20"/>
          <w:vertAlign w:val="superscript"/>
        </w:rPr>
        <w:t>6</w:t>
      </w:r>
      <w:r w:rsidRPr="0095238E">
        <w:rPr>
          <w:spacing w:val="-3"/>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xây</w:t>
      </w:r>
      <w:r w:rsidRPr="0095238E">
        <w:rPr>
          <w:spacing w:val="-2"/>
          <w:sz w:val="20"/>
        </w:rPr>
        <w:t xml:space="preserve"> </w:t>
      </w:r>
      <w:r w:rsidRPr="0095238E">
        <w:rPr>
          <w:sz w:val="20"/>
        </w:rPr>
        <w:t>dựng</w:t>
      </w:r>
      <w:r w:rsidRPr="0095238E">
        <w:rPr>
          <w:spacing w:val="-4"/>
          <w:sz w:val="20"/>
        </w:rPr>
        <w:t xml:space="preserve"> </w:t>
      </w:r>
      <w:r w:rsidRPr="0095238E">
        <w:rPr>
          <w:sz w:val="20"/>
        </w:rPr>
        <w:t>cấp</w:t>
      </w:r>
      <w:r w:rsidRPr="0095238E">
        <w:rPr>
          <w:spacing w:val="-2"/>
          <w:sz w:val="20"/>
        </w:rPr>
        <w:t xml:space="preserve"> </w:t>
      </w:r>
      <w:r w:rsidRPr="0095238E">
        <w:rPr>
          <w:sz w:val="20"/>
        </w:rPr>
        <w:t>tỉnh</w:t>
      </w:r>
      <w:r w:rsidRPr="0095238E">
        <w:rPr>
          <w:spacing w:val="-2"/>
          <w:sz w:val="20"/>
        </w:rPr>
        <w:t xml:space="preserve"> </w:t>
      </w:r>
      <w:r w:rsidRPr="0095238E">
        <w:rPr>
          <w:sz w:val="20"/>
        </w:rPr>
        <w:t>hoặc</w:t>
      </w:r>
      <w:r w:rsidRPr="0095238E">
        <w:rPr>
          <w:spacing w:val="-3"/>
          <w:sz w:val="20"/>
        </w:rPr>
        <w:t xml:space="preserve"> </w:t>
      </w:r>
      <w:r w:rsidRPr="0095238E">
        <w:rPr>
          <w:sz w:val="20"/>
        </w:rPr>
        <w:t>cấp</w:t>
      </w:r>
      <w:r w:rsidRPr="0095238E">
        <w:rPr>
          <w:spacing w:val="-2"/>
          <w:sz w:val="20"/>
        </w:rPr>
        <w:t xml:space="preserve"> </w:t>
      </w:r>
      <w:r w:rsidRPr="0095238E">
        <w:rPr>
          <w:spacing w:val="-5"/>
          <w:sz w:val="20"/>
        </w:rPr>
        <w:t>xã.</w:t>
      </w:r>
    </w:p>
    <w:p w14:paraId="6D750E56" w14:textId="77777777" w:rsidR="0005241B" w:rsidRPr="0095238E" w:rsidRDefault="0005241B" w:rsidP="0005241B">
      <w:pPr>
        <w:ind w:right="6"/>
        <w:rPr>
          <w:sz w:val="20"/>
        </w:rPr>
      </w:pPr>
      <w:r w:rsidRPr="0095238E">
        <w:rPr>
          <w:sz w:val="20"/>
          <w:vertAlign w:val="superscript"/>
        </w:rPr>
        <w:t>7</w:t>
      </w:r>
      <w:r w:rsidRPr="0095238E">
        <w:rPr>
          <w:spacing w:val="-2"/>
          <w:sz w:val="20"/>
        </w:rPr>
        <w:t xml:space="preserve"> </w:t>
      </w:r>
      <w:r w:rsidRPr="0095238E">
        <w:rPr>
          <w:sz w:val="20"/>
        </w:rPr>
        <w:t>Cơ</w:t>
      </w:r>
      <w:r w:rsidRPr="0095238E">
        <w:rPr>
          <w:spacing w:val="-2"/>
          <w:sz w:val="20"/>
        </w:rPr>
        <w:t xml:space="preserve"> </w:t>
      </w:r>
      <w:r w:rsidRPr="0095238E">
        <w:rPr>
          <w:sz w:val="20"/>
        </w:rPr>
        <w:t>quan</w:t>
      </w:r>
      <w:r w:rsidRPr="0095238E">
        <w:rPr>
          <w:spacing w:val="-1"/>
          <w:sz w:val="20"/>
        </w:rPr>
        <w:t xml:space="preserve"> </w:t>
      </w:r>
      <w:r w:rsidRPr="0095238E">
        <w:rPr>
          <w:spacing w:val="-2"/>
          <w:sz w:val="20"/>
        </w:rPr>
        <w:t>thuế.</w:t>
      </w:r>
    </w:p>
    <w:p w14:paraId="3EB3E00B" w14:textId="77777777" w:rsidR="0005241B" w:rsidRPr="0095238E" w:rsidRDefault="0005241B" w:rsidP="0005241B">
      <w:pPr>
        <w:spacing w:line="229" w:lineRule="exact"/>
        <w:ind w:right="6"/>
        <w:rPr>
          <w:sz w:val="20"/>
        </w:rPr>
      </w:pPr>
      <w:r w:rsidRPr="0095238E">
        <w:rPr>
          <w:sz w:val="20"/>
          <w:vertAlign w:val="superscript"/>
        </w:rPr>
        <w:t>8</w:t>
      </w:r>
      <w:r w:rsidRPr="0095238E">
        <w:rPr>
          <w:spacing w:val="-4"/>
          <w:sz w:val="20"/>
        </w:rPr>
        <w:t xml:space="preserve"> </w:t>
      </w:r>
      <w:r w:rsidRPr="0095238E">
        <w:rPr>
          <w:sz w:val="20"/>
        </w:rPr>
        <w:t>Người</w:t>
      </w:r>
      <w:r w:rsidRPr="0095238E">
        <w:rPr>
          <w:spacing w:val="-4"/>
          <w:sz w:val="20"/>
        </w:rPr>
        <w:t xml:space="preserve"> </w:t>
      </w:r>
      <w:r w:rsidRPr="0095238E">
        <w:rPr>
          <w:sz w:val="20"/>
        </w:rPr>
        <w:t>được</w:t>
      </w:r>
      <w:r w:rsidRPr="0095238E">
        <w:rPr>
          <w:spacing w:val="-3"/>
          <w:sz w:val="20"/>
        </w:rPr>
        <w:t xml:space="preserve"> </w:t>
      </w:r>
      <w:r w:rsidRPr="0095238E">
        <w:rPr>
          <w:sz w:val="20"/>
        </w:rPr>
        <w:t>điều</w:t>
      </w:r>
      <w:r w:rsidRPr="0095238E">
        <w:rPr>
          <w:spacing w:val="-2"/>
          <w:sz w:val="20"/>
        </w:rPr>
        <w:t xml:space="preserve"> </w:t>
      </w:r>
      <w:r w:rsidRPr="0095238E">
        <w:rPr>
          <w:sz w:val="20"/>
        </w:rPr>
        <w:t>chỉnh</w:t>
      </w:r>
      <w:r w:rsidRPr="0095238E">
        <w:rPr>
          <w:spacing w:val="-3"/>
          <w:sz w:val="20"/>
        </w:rPr>
        <w:t xml:space="preserve"> </w:t>
      </w:r>
      <w:r w:rsidRPr="0095238E">
        <w:rPr>
          <w:sz w:val="20"/>
        </w:rPr>
        <w:t>quyết</w:t>
      </w:r>
      <w:r w:rsidRPr="0095238E">
        <w:rPr>
          <w:spacing w:val="-3"/>
          <w:sz w:val="20"/>
        </w:rPr>
        <w:t xml:space="preserve"> </w:t>
      </w:r>
      <w:r w:rsidRPr="0095238E">
        <w:rPr>
          <w:sz w:val="20"/>
        </w:rPr>
        <w:t>định</w:t>
      </w:r>
      <w:r w:rsidRPr="0095238E">
        <w:rPr>
          <w:spacing w:val="-4"/>
          <w:sz w:val="20"/>
        </w:rPr>
        <w:t xml:space="preserve"> </w:t>
      </w:r>
      <w:r w:rsidRPr="0095238E">
        <w:rPr>
          <w:sz w:val="20"/>
        </w:rPr>
        <w:t>giao</w:t>
      </w:r>
      <w:r w:rsidRPr="0095238E">
        <w:rPr>
          <w:spacing w:val="-2"/>
          <w:sz w:val="20"/>
        </w:rPr>
        <w:t xml:space="preserve"> </w:t>
      </w:r>
      <w:r w:rsidRPr="0095238E">
        <w:rPr>
          <w:sz w:val="20"/>
        </w:rPr>
        <w:t>đất,</w:t>
      </w:r>
      <w:r w:rsidRPr="0095238E">
        <w:rPr>
          <w:spacing w:val="-6"/>
          <w:sz w:val="20"/>
        </w:rPr>
        <w:t xml:space="preserve"> </w:t>
      </w:r>
      <w:r w:rsidRPr="0095238E">
        <w:rPr>
          <w:sz w:val="20"/>
        </w:rPr>
        <w:t>cho</w:t>
      </w:r>
      <w:r w:rsidRPr="0095238E">
        <w:rPr>
          <w:spacing w:val="-2"/>
          <w:sz w:val="20"/>
        </w:rPr>
        <w:t xml:space="preserve"> </w:t>
      </w:r>
      <w:r w:rsidRPr="0095238E">
        <w:rPr>
          <w:sz w:val="20"/>
        </w:rPr>
        <w:t>thuê</w:t>
      </w:r>
      <w:r w:rsidRPr="0095238E">
        <w:rPr>
          <w:spacing w:val="-3"/>
          <w:sz w:val="20"/>
        </w:rPr>
        <w:t xml:space="preserve"> </w:t>
      </w:r>
      <w:r w:rsidRPr="0095238E">
        <w:rPr>
          <w:sz w:val="20"/>
        </w:rPr>
        <w:t>đất,</w:t>
      </w:r>
      <w:r w:rsidRPr="0095238E">
        <w:rPr>
          <w:spacing w:val="-3"/>
          <w:sz w:val="20"/>
        </w:rPr>
        <w:t xml:space="preserve"> </w:t>
      </w:r>
      <w:r w:rsidRPr="0095238E">
        <w:rPr>
          <w:sz w:val="20"/>
        </w:rPr>
        <w:t>cho</w:t>
      </w:r>
      <w:r w:rsidRPr="0095238E">
        <w:rPr>
          <w:spacing w:val="-3"/>
          <w:sz w:val="20"/>
        </w:rPr>
        <w:t xml:space="preserve"> </w:t>
      </w:r>
      <w:r w:rsidRPr="0095238E">
        <w:rPr>
          <w:sz w:val="20"/>
        </w:rPr>
        <w:t>phép</w:t>
      </w:r>
      <w:r w:rsidRPr="0095238E">
        <w:rPr>
          <w:spacing w:val="-2"/>
          <w:sz w:val="20"/>
        </w:rPr>
        <w:t xml:space="preserve"> </w:t>
      </w:r>
      <w:r w:rsidRPr="0095238E">
        <w:rPr>
          <w:sz w:val="20"/>
        </w:rPr>
        <w:t>chuyển</w:t>
      </w:r>
      <w:r w:rsidRPr="0095238E">
        <w:rPr>
          <w:spacing w:val="-2"/>
          <w:sz w:val="20"/>
        </w:rPr>
        <w:t xml:space="preserve"> </w:t>
      </w:r>
      <w:r w:rsidRPr="0095238E">
        <w:rPr>
          <w:sz w:val="20"/>
        </w:rPr>
        <w:t>mục</w:t>
      </w:r>
      <w:r w:rsidRPr="0095238E">
        <w:rPr>
          <w:spacing w:val="-5"/>
          <w:sz w:val="20"/>
        </w:rPr>
        <w:t xml:space="preserve"> </w:t>
      </w:r>
      <w:r w:rsidRPr="0095238E">
        <w:rPr>
          <w:sz w:val="20"/>
        </w:rPr>
        <w:t>đích</w:t>
      </w:r>
      <w:r w:rsidRPr="0095238E">
        <w:rPr>
          <w:spacing w:val="-3"/>
          <w:sz w:val="20"/>
        </w:rPr>
        <w:t xml:space="preserve"> </w:t>
      </w:r>
      <w:r w:rsidRPr="0095238E">
        <w:rPr>
          <w:sz w:val="20"/>
        </w:rPr>
        <w:t>sử</w:t>
      </w:r>
      <w:r w:rsidRPr="0095238E">
        <w:rPr>
          <w:spacing w:val="-3"/>
          <w:sz w:val="20"/>
        </w:rPr>
        <w:t xml:space="preserve"> </w:t>
      </w:r>
      <w:r w:rsidRPr="0095238E">
        <w:rPr>
          <w:sz w:val="20"/>
        </w:rPr>
        <w:t>dụng</w:t>
      </w:r>
      <w:r w:rsidRPr="0095238E">
        <w:rPr>
          <w:spacing w:val="-4"/>
          <w:sz w:val="20"/>
        </w:rPr>
        <w:t xml:space="preserve"> đất.</w:t>
      </w:r>
    </w:p>
    <w:p w14:paraId="15A6E7EE" w14:textId="77777777" w:rsidR="0005241B" w:rsidRPr="0095238E" w:rsidRDefault="0005241B" w:rsidP="0005241B">
      <w:pPr>
        <w:spacing w:line="229" w:lineRule="exact"/>
        <w:ind w:right="6"/>
        <w:rPr>
          <w:sz w:val="20"/>
        </w:rPr>
      </w:pPr>
      <w:r w:rsidRPr="0095238E">
        <w:rPr>
          <w:sz w:val="20"/>
          <w:vertAlign w:val="superscript"/>
        </w:rPr>
        <w:t>9</w:t>
      </w:r>
      <w:r w:rsidRPr="0095238E">
        <w:rPr>
          <w:spacing w:val="-4"/>
          <w:sz w:val="20"/>
        </w:rPr>
        <w:t xml:space="preserve"> </w:t>
      </w:r>
      <w:r w:rsidRPr="0095238E">
        <w:rPr>
          <w:sz w:val="20"/>
        </w:rPr>
        <w:t>Cơ</w:t>
      </w:r>
      <w:r w:rsidRPr="0095238E">
        <w:rPr>
          <w:spacing w:val="-3"/>
          <w:sz w:val="20"/>
        </w:rPr>
        <w:t xml:space="preserve"> </w:t>
      </w:r>
      <w:r w:rsidRPr="0095238E">
        <w:rPr>
          <w:sz w:val="20"/>
        </w:rPr>
        <w:t>quan</w:t>
      </w:r>
      <w:r w:rsidRPr="0095238E">
        <w:rPr>
          <w:spacing w:val="-2"/>
          <w:sz w:val="20"/>
        </w:rPr>
        <w:t xml:space="preserve"> </w:t>
      </w:r>
      <w:r w:rsidRPr="0095238E">
        <w:rPr>
          <w:sz w:val="20"/>
        </w:rPr>
        <w:t>chuyên</w:t>
      </w:r>
      <w:r w:rsidRPr="0095238E">
        <w:rPr>
          <w:spacing w:val="-3"/>
          <w:sz w:val="20"/>
        </w:rPr>
        <w:t xml:space="preserve"> </w:t>
      </w:r>
      <w:r w:rsidRPr="0095238E">
        <w:rPr>
          <w:sz w:val="20"/>
        </w:rPr>
        <w:t>môn</w:t>
      </w:r>
      <w:r w:rsidRPr="0095238E">
        <w:rPr>
          <w:spacing w:val="-2"/>
          <w:sz w:val="20"/>
        </w:rPr>
        <w:t xml:space="preserve"> </w:t>
      </w:r>
      <w:r w:rsidRPr="0095238E">
        <w:rPr>
          <w:sz w:val="20"/>
        </w:rPr>
        <w:t>nông</w:t>
      </w:r>
      <w:r w:rsidRPr="0095238E">
        <w:rPr>
          <w:spacing w:val="-2"/>
          <w:sz w:val="20"/>
        </w:rPr>
        <w:t xml:space="preserve"> </w:t>
      </w:r>
      <w:r w:rsidRPr="0095238E">
        <w:rPr>
          <w:sz w:val="20"/>
        </w:rPr>
        <w:t>nghiệp</w:t>
      </w:r>
      <w:r w:rsidRPr="0095238E">
        <w:rPr>
          <w:spacing w:val="-3"/>
          <w:sz w:val="20"/>
        </w:rPr>
        <w:t xml:space="preserve"> </w:t>
      </w:r>
      <w:r w:rsidRPr="0095238E">
        <w:rPr>
          <w:sz w:val="20"/>
        </w:rPr>
        <w:t>và</w:t>
      </w:r>
      <w:r w:rsidRPr="0095238E">
        <w:rPr>
          <w:spacing w:val="-5"/>
          <w:sz w:val="20"/>
        </w:rPr>
        <w:t xml:space="preserve"> </w:t>
      </w:r>
      <w:r w:rsidRPr="0095238E">
        <w:rPr>
          <w:sz w:val="20"/>
        </w:rPr>
        <w:t>môi</w:t>
      </w:r>
      <w:r w:rsidRPr="0095238E">
        <w:rPr>
          <w:spacing w:val="-4"/>
          <w:sz w:val="20"/>
        </w:rPr>
        <w:t xml:space="preserve"> </w:t>
      </w:r>
      <w:r w:rsidRPr="0095238E">
        <w:rPr>
          <w:sz w:val="20"/>
        </w:rPr>
        <w:t>trường</w:t>
      </w:r>
      <w:r w:rsidRPr="0095238E">
        <w:rPr>
          <w:spacing w:val="-4"/>
          <w:sz w:val="20"/>
        </w:rPr>
        <w:t xml:space="preserve"> </w:t>
      </w:r>
      <w:r w:rsidRPr="0095238E">
        <w:rPr>
          <w:sz w:val="20"/>
        </w:rPr>
        <w:t>cấp</w:t>
      </w:r>
      <w:r w:rsidRPr="0095238E">
        <w:rPr>
          <w:spacing w:val="-2"/>
          <w:sz w:val="20"/>
        </w:rPr>
        <w:t xml:space="preserve"> </w:t>
      </w:r>
      <w:r w:rsidRPr="0095238E">
        <w:rPr>
          <w:sz w:val="20"/>
        </w:rPr>
        <w:t>tỉnh</w:t>
      </w:r>
      <w:r w:rsidRPr="0095238E">
        <w:rPr>
          <w:spacing w:val="-3"/>
          <w:sz w:val="20"/>
        </w:rPr>
        <w:t xml:space="preserve"> </w:t>
      </w:r>
      <w:r w:rsidRPr="0095238E">
        <w:rPr>
          <w:sz w:val="20"/>
        </w:rPr>
        <w:t>hoặc</w:t>
      </w:r>
      <w:r w:rsidRPr="0095238E">
        <w:rPr>
          <w:spacing w:val="-3"/>
          <w:sz w:val="20"/>
        </w:rPr>
        <w:t xml:space="preserve"> </w:t>
      </w:r>
      <w:r w:rsidRPr="0095238E">
        <w:rPr>
          <w:sz w:val="20"/>
        </w:rPr>
        <w:t>cấp</w:t>
      </w:r>
      <w:r w:rsidRPr="0095238E">
        <w:rPr>
          <w:spacing w:val="-4"/>
          <w:sz w:val="20"/>
        </w:rPr>
        <w:t xml:space="preserve"> </w:t>
      </w:r>
      <w:r w:rsidRPr="0095238E">
        <w:rPr>
          <w:spacing w:val="-5"/>
          <w:sz w:val="20"/>
        </w:rPr>
        <w:t>xã.</w:t>
      </w:r>
    </w:p>
    <w:p w14:paraId="3F1C5872" w14:textId="77777777" w:rsidR="0005241B" w:rsidRPr="0095238E" w:rsidRDefault="0005241B" w:rsidP="0005241B">
      <w:pPr>
        <w:ind w:right="6"/>
        <w:rPr>
          <w:sz w:val="20"/>
        </w:rPr>
        <w:sectPr w:rsidR="0005241B" w:rsidRPr="0095238E" w:rsidSect="0005241B">
          <w:headerReference w:type="default" r:id="rId39"/>
          <w:pgSz w:w="11910" w:h="16850"/>
          <w:pgMar w:top="1134" w:right="1134" w:bottom="1134" w:left="1701" w:header="0" w:footer="0" w:gutter="0"/>
          <w:cols w:space="720"/>
        </w:sectPr>
      </w:pPr>
      <w:r w:rsidRPr="0095238E">
        <w:rPr>
          <w:sz w:val="20"/>
          <w:vertAlign w:val="superscript"/>
        </w:rPr>
        <w:t>10</w:t>
      </w:r>
      <w:r w:rsidRPr="0095238E">
        <w:rPr>
          <w:spacing w:val="-3"/>
          <w:sz w:val="20"/>
        </w:rPr>
        <w:t xml:space="preserve"> </w:t>
      </w:r>
      <w:r w:rsidRPr="0095238E">
        <w:rPr>
          <w:sz w:val="20"/>
        </w:rPr>
        <w:t>Văn</w:t>
      </w:r>
      <w:r w:rsidRPr="0095238E">
        <w:rPr>
          <w:spacing w:val="-1"/>
          <w:sz w:val="20"/>
        </w:rPr>
        <w:t xml:space="preserve"> </w:t>
      </w:r>
      <w:r w:rsidRPr="0095238E">
        <w:rPr>
          <w:sz w:val="20"/>
        </w:rPr>
        <w:t>phòng</w:t>
      </w:r>
      <w:r w:rsidRPr="0095238E">
        <w:rPr>
          <w:spacing w:val="-2"/>
          <w:sz w:val="20"/>
        </w:rPr>
        <w:t xml:space="preserve"> </w:t>
      </w:r>
      <w:r w:rsidRPr="0095238E">
        <w:rPr>
          <w:sz w:val="20"/>
        </w:rPr>
        <w:t>đăng</w:t>
      </w:r>
      <w:r w:rsidRPr="0095238E">
        <w:rPr>
          <w:spacing w:val="-3"/>
          <w:sz w:val="20"/>
        </w:rPr>
        <w:t xml:space="preserve"> </w:t>
      </w:r>
      <w:r w:rsidRPr="0095238E">
        <w:rPr>
          <w:sz w:val="20"/>
        </w:rPr>
        <w:t>ký</w:t>
      </w:r>
      <w:r w:rsidRPr="0095238E">
        <w:rPr>
          <w:spacing w:val="-2"/>
          <w:sz w:val="20"/>
        </w:rPr>
        <w:t xml:space="preserve"> </w:t>
      </w:r>
      <w:r w:rsidRPr="0095238E">
        <w:rPr>
          <w:sz w:val="20"/>
        </w:rPr>
        <w:t>đất</w:t>
      </w:r>
      <w:r w:rsidRPr="0095238E">
        <w:rPr>
          <w:spacing w:val="-5"/>
          <w:sz w:val="20"/>
        </w:rPr>
        <w:t xml:space="preserve"> </w:t>
      </w:r>
      <w:r w:rsidRPr="0095238E">
        <w:rPr>
          <w:sz w:val="20"/>
        </w:rPr>
        <w:t>đai</w:t>
      </w:r>
      <w:r w:rsidRPr="0095238E">
        <w:rPr>
          <w:spacing w:val="-3"/>
          <w:sz w:val="20"/>
        </w:rPr>
        <w:t xml:space="preserve"> </w:t>
      </w:r>
      <w:r w:rsidRPr="0095238E">
        <w:rPr>
          <w:sz w:val="20"/>
        </w:rPr>
        <w:t>hoặc</w:t>
      </w:r>
      <w:r w:rsidRPr="0095238E">
        <w:rPr>
          <w:spacing w:val="-3"/>
          <w:sz w:val="20"/>
        </w:rPr>
        <w:t xml:space="preserve"> </w:t>
      </w:r>
      <w:r w:rsidRPr="0095238E">
        <w:rPr>
          <w:sz w:val="20"/>
        </w:rPr>
        <w:t>Chi</w:t>
      </w:r>
      <w:r w:rsidRPr="0095238E">
        <w:rPr>
          <w:spacing w:val="-3"/>
          <w:sz w:val="20"/>
        </w:rPr>
        <w:t xml:space="preserve"> </w:t>
      </w:r>
      <w:r w:rsidRPr="0095238E">
        <w:rPr>
          <w:sz w:val="20"/>
        </w:rPr>
        <w:t>nhánh</w:t>
      </w:r>
      <w:r w:rsidRPr="0095238E">
        <w:rPr>
          <w:spacing w:val="-1"/>
          <w:sz w:val="20"/>
        </w:rPr>
        <w:t xml:space="preserve"> </w:t>
      </w:r>
      <w:r w:rsidRPr="0095238E">
        <w:rPr>
          <w:sz w:val="20"/>
        </w:rPr>
        <w:t>Văn</w:t>
      </w:r>
      <w:r w:rsidRPr="0095238E">
        <w:rPr>
          <w:spacing w:val="-4"/>
          <w:sz w:val="20"/>
        </w:rPr>
        <w:t xml:space="preserve"> </w:t>
      </w:r>
      <w:r w:rsidRPr="0095238E">
        <w:rPr>
          <w:sz w:val="20"/>
        </w:rPr>
        <w:t>phòng</w:t>
      </w:r>
      <w:r w:rsidRPr="0095238E">
        <w:rPr>
          <w:spacing w:val="-3"/>
          <w:sz w:val="20"/>
        </w:rPr>
        <w:t xml:space="preserve"> </w:t>
      </w:r>
      <w:r w:rsidRPr="0095238E">
        <w:rPr>
          <w:sz w:val="20"/>
        </w:rPr>
        <w:t>đăng</w:t>
      </w:r>
      <w:r w:rsidRPr="0095238E">
        <w:rPr>
          <w:spacing w:val="-1"/>
          <w:sz w:val="20"/>
        </w:rPr>
        <w:t xml:space="preserve"> </w:t>
      </w:r>
      <w:r w:rsidRPr="0095238E">
        <w:rPr>
          <w:sz w:val="20"/>
        </w:rPr>
        <w:t>ký</w:t>
      </w:r>
      <w:r w:rsidRPr="0095238E">
        <w:rPr>
          <w:spacing w:val="-4"/>
          <w:sz w:val="20"/>
        </w:rPr>
        <w:t xml:space="preserve"> </w:t>
      </w:r>
      <w:r w:rsidRPr="0095238E">
        <w:rPr>
          <w:sz w:val="20"/>
        </w:rPr>
        <w:t>đất đai</w:t>
      </w:r>
    </w:p>
    <w:p w14:paraId="3D79F617" w14:textId="75B158C7" w:rsidR="0005241B" w:rsidRPr="00231351" w:rsidRDefault="0005241B" w:rsidP="0005241B">
      <w:pPr>
        <w:pStyle w:val="Heading1"/>
        <w:spacing w:before="0" w:after="120" w:line="240" w:lineRule="auto"/>
        <w:ind w:firstLine="720"/>
        <w:rPr>
          <w:rFonts w:ascii="Times New Roman" w:hAnsi="Times New Roman"/>
          <w:b/>
          <w:bCs w:val="0"/>
          <w:color w:val="auto"/>
          <w:sz w:val="28"/>
          <w:szCs w:val="28"/>
        </w:rPr>
      </w:pPr>
      <w:r w:rsidRPr="00231351">
        <w:rPr>
          <w:rFonts w:ascii="Times New Roman" w:hAnsi="Times New Roman"/>
          <w:b/>
          <w:bCs w:val="0"/>
          <w:color w:val="auto"/>
          <w:sz w:val="28"/>
          <w:szCs w:val="28"/>
        </w:rPr>
        <w:lastRenderedPageBreak/>
        <w:t>10. Sử dụng đất kết hợp đa mục đích; gia hạn phương án sử dụng đất kết hợp đa mục đích</w:t>
      </w:r>
      <w:r w:rsidR="00231351" w:rsidRPr="00231351">
        <w:rPr>
          <w:rFonts w:ascii="Times New Roman" w:hAnsi="Times New Roman"/>
          <w:b/>
          <w:bCs w:val="0"/>
          <w:color w:val="auto"/>
          <w:sz w:val="28"/>
          <w:szCs w:val="28"/>
        </w:rPr>
        <w:t xml:space="preserve"> </w:t>
      </w:r>
      <w:r w:rsidR="00231351" w:rsidRPr="00231351">
        <w:rPr>
          <w:rFonts w:ascii="Times New Roman" w:eastAsia="Times New Roman" w:hAnsi="Times New Roman" w:cs="Times New Roman"/>
          <w:b/>
          <w:bCs w:val="0"/>
          <w:color w:val="auto"/>
          <w:sz w:val="28"/>
          <w:szCs w:val="28"/>
        </w:rPr>
        <w:t>- 1.115633</w:t>
      </w:r>
    </w:p>
    <w:p w14:paraId="0AE2A0AF" w14:textId="77777777" w:rsidR="0005241B" w:rsidRPr="0095238E" w:rsidRDefault="0005241B" w:rsidP="0005241B">
      <w:pPr>
        <w:spacing w:after="120" w:line="240" w:lineRule="auto"/>
        <w:ind w:left="720"/>
        <w:jc w:val="both"/>
        <w:rPr>
          <w:b/>
          <w:bCs w:val="0"/>
          <w:i/>
          <w:iCs/>
        </w:rPr>
      </w:pPr>
      <w:r w:rsidRPr="0095238E">
        <w:rPr>
          <w:b/>
          <w:bCs w:val="0"/>
          <w:i/>
          <w:iCs/>
        </w:rPr>
        <w:t>a) Trình tự thực hiện:</w:t>
      </w:r>
    </w:p>
    <w:p w14:paraId="333B0243" w14:textId="77777777" w:rsidR="0005241B" w:rsidRPr="0095238E" w:rsidRDefault="0005241B" w:rsidP="0005241B">
      <w:pPr>
        <w:spacing w:after="120" w:line="240" w:lineRule="auto"/>
        <w:ind w:firstLine="720"/>
        <w:jc w:val="both"/>
      </w:pPr>
      <w:r w:rsidRPr="0095238E">
        <w:rPr>
          <w:bCs w:val="0"/>
          <w:i/>
          <w:iCs/>
        </w:rPr>
        <w:t>*</w:t>
      </w:r>
      <w:r w:rsidRPr="0095238E">
        <w:rPr>
          <w:i/>
        </w:rPr>
        <w:t xml:space="preserve"> Trình tự, thủ tục sử dụng đất kết hợp với mục đích thương mại dịch vụ</w:t>
      </w:r>
      <w:r w:rsidRPr="0095238E">
        <w:t xml:space="preserve"> </w:t>
      </w:r>
    </w:p>
    <w:p w14:paraId="79D29004" w14:textId="77777777" w:rsidR="0005241B" w:rsidRPr="0095238E" w:rsidRDefault="0005241B" w:rsidP="0005241B">
      <w:pPr>
        <w:spacing w:after="120" w:line="240" w:lineRule="auto"/>
        <w:ind w:firstLine="720"/>
        <w:jc w:val="both"/>
      </w:pPr>
      <w:r w:rsidRPr="0095238E">
        <w:t>- Người sử dụng đất có nhu cầu sử dụng đất kết hợp đa mục đích nộp hồ sơ đăng ký sử dụng đất kết hợp cho cơ quan tiếp nhận hồ sơ và trả kết quả.</w:t>
      </w:r>
    </w:p>
    <w:p w14:paraId="1DEBD4D4" w14:textId="77777777" w:rsidR="0005241B" w:rsidRPr="0095238E" w:rsidRDefault="0005241B" w:rsidP="0005241B">
      <w:pPr>
        <w:spacing w:after="120" w:line="240" w:lineRule="auto"/>
        <w:ind w:firstLine="720"/>
        <w:jc w:val="both"/>
      </w:pPr>
      <w:r w:rsidRPr="0095238E">
        <w:t>- Cơ quan nông nghiệp và môi trường cấp xã chủ trì, phối hợp với các sở, ngành, đơn vị có liên quan thẩm định phương án sử dụng đất kết hợp trình Uỷ ban nhân dân cấp xã.</w:t>
      </w:r>
    </w:p>
    <w:p w14:paraId="7B5087BA" w14:textId="77777777" w:rsidR="0005241B" w:rsidRPr="0095238E" w:rsidRDefault="0005241B" w:rsidP="0005241B">
      <w:pPr>
        <w:spacing w:after="120" w:line="240" w:lineRule="auto"/>
        <w:ind w:firstLine="720"/>
        <w:jc w:val="both"/>
      </w:pPr>
      <w:r w:rsidRPr="0095238E">
        <w:t>- Ủy ban nhân dân cấp xã xem xét, chấp thuận hoặc không chấp thuận phương án sử dụng đất kết hợp.</w:t>
      </w:r>
    </w:p>
    <w:p w14:paraId="5B73EC0C" w14:textId="77777777" w:rsidR="0005241B" w:rsidRPr="0095238E" w:rsidRDefault="0005241B" w:rsidP="0005241B">
      <w:pPr>
        <w:spacing w:after="120" w:line="240" w:lineRule="auto"/>
        <w:ind w:firstLine="720"/>
        <w:jc w:val="both"/>
        <w:rPr>
          <w:spacing w:val="-6"/>
        </w:rPr>
      </w:pPr>
      <w:r w:rsidRPr="0095238E">
        <w:rPr>
          <w:i/>
          <w:spacing w:val="-6"/>
        </w:rPr>
        <w:t>* Gia hạn phương án sử dụng đất kết hợp với mục đích thương mại dịch vụ</w:t>
      </w:r>
      <w:r w:rsidRPr="0095238E">
        <w:rPr>
          <w:spacing w:val="-6"/>
        </w:rPr>
        <w:t xml:space="preserve"> </w:t>
      </w:r>
    </w:p>
    <w:p w14:paraId="09335D68" w14:textId="77777777" w:rsidR="0005241B" w:rsidRPr="0095238E" w:rsidRDefault="0005241B" w:rsidP="0005241B">
      <w:pPr>
        <w:spacing w:after="120" w:line="240" w:lineRule="auto"/>
        <w:ind w:firstLine="720"/>
        <w:jc w:val="both"/>
      </w:pPr>
      <w:r w:rsidRPr="0095238E">
        <w:t>- Người sử dụng đất có nhu cầu gia hạn nộp nộp hồ sơ đề nghị gia hạn phương án sử dụng đất kết hợp cho cơ quan tiếp nhận hồ sơ và trả kết quả.</w:t>
      </w:r>
    </w:p>
    <w:p w14:paraId="1293187B" w14:textId="77777777" w:rsidR="0005241B" w:rsidRPr="0095238E" w:rsidRDefault="0005241B" w:rsidP="0005241B">
      <w:pPr>
        <w:spacing w:after="120" w:line="240" w:lineRule="auto"/>
        <w:ind w:firstLine="720"/>
        <w:jc w:val="both"/>
      </w:pPr>
      <w:r w:rsidRPr="0095238E">
        <w:t>- Cơ quan nông nghiệp và môi trường cấp xã chủ trì, phối hợp với các sở, ngành, đơn vị thẩm định hồ sơ, trình Uỷ ban nhân dân cấp xã.</w:t>
      </w:r>
    </w:p>
    <w:p w14:paraId="301ED4EA" w14:textId="77777777" w:rsidR="0005241B" w:rsidRPr="0095238E" w:rsidRDefault="0005241B" w:rsidP="0005241B">
      <w:pPr>
        <w:spacing w:after="120" w:line="240" w:lineRule="auto"/>
        <w:ind w:firstLine="720"/>
        <w:jc w:val="both"/>
      </w:pPr>
      <w:r w:rsidRPr="0095238E">
        <w:t>- Ủy ban nhân dân cấp xã xem xét, gia hạn phương án sử dụng đất kết hợp đa mục đích.</w:t>
      </w:r>
    </w:p>
    <w:p w14:paraId="29DAF19F"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4F7427B8"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36249835"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34F00557" w14:textId="77777777" w:rsidR="0005241B" w:rsidRPr="0095238E" w:rsidRDefault="0005241B" w:rsidP="0005241B">
      <w:pPr>
        <w:spacing w:after="120" w:line="240" w:lineRule="auto"/>
        <w:ind w:firstLine="709"/>
        <w:jc w:val="both"/>
      </w:pPr>
      <w:r w:rsidRPr="0095238E">
        <w:t>- Nộp thông qua dịch vụ bưu chính công ích.</w:t>
      </w:r>
    </w:p>
    <w:p w14:paraId="7709BD82"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4BB81B70"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71017139" w14:textId="77777777" w:rsidR="0005241B" w:rsidRPr="0095238E" w:rsidRDefault="0005241B" w:rsidP="0005241B">
      <w:pPr>
        <w:spacing w:after="120" w:line="240" w:lineRule="auto"/>
        <w:ind w:firstLine="720"/>
        <w:jc w:val="both"/>
        <w:rPr>
          <w:i/>
          <w:iCs/>
        </w:rPr>
      </w:pPr>
      <w:r w:rsidRPr="0095238E">
        <w:rPr>
          <w:i/>
          <w:iCs/>
        </w:rPr>
        <w:t>* Thành phần hồ sơ:</w:t>
      </w:r>
    </w:p>
    <w:p w14:paraId="5F619A3B" w14:textId="77777777" w:rsidR="0005241B" w:rsidRPr="0095238E" w:rsidRDefault="0005241B" w:rsidP="0005241B">
      <w:pPr>
        <w:spacing w:after="120" w:line="240" w:lineRule="auto"/>
        <w:ind w:firstLine="720"/>
        <w:jc w:val="both"/>
      </w:pPr>
      <w:r w:rsidRPr="0095238E">
        <w:rPr>
          <w:i/>
          <w:iCs/>
        </w:rPr>
        <w:t>-</w:t>
      </w:r>
      <w:r w:rsidRPr="0095238E">
        <w:rPr>
          <w:b/>
          <w:bCs w:val="0"/>
          <w:i/>
          <w:iCs/>
        </w:rPr>
        <w:t xml:space="preserve"> </w:t>
      </w:r>
      <w:r w:rsidRPr="0095238E">
        <w:t>Đơn đề nghị sử dụng đất kết hợp đa mục đích hoặc gia hạn sử dụng đất kết hợp đa mục đích theo Mẫu số 20 Phụ lục số 04 ban hành kèm theo Quyết định số 52/2026/QĐ-UBND ngày 30/6/2026 của Ủy ban nhân dân thành phố (bản chính);</w:t>
      </w:r>
    </w:p>
    <w:p w14:paraId="3E66B375" w14:textId="77777777" w:rsidR="0005241B" w:rsidRPr="0095238E" w:rsidRDefault="0005241B" w:rsidP="0005241B">
      <w:pPr>
        <w:spacing w:after="120" w:line="240" w:lineRule="auto"/>
        <w:ind w:firstLine="720"/>
        <w:jc w:val="both"/>
      </w:pPr>
      <w:r w:rsidRPr="0095238E">
        <w:t xml:space="preserve">- Phương án sử dụng đất kết hợp; </w:t>
      </w:r>
    </w:p>
    <w:p w14:paraId="04FF6A2C" w14:textId="77777777" w:rsidR="0005241B" w:rsidRPr="0095238E" w:rsidRDefault="0005241B" w:rsidP="0005241B">
      <w:pPr>
        <w:spacing w:after="120" w:line="240" w:lineRule="auto"/>
        <w:ind w:firstLine="720"/>
        <w:jc w:val="both"/>
      </w:pPr>
      <w:r w:rsidRPr="0095238E">
        <w:t>- Giấy chứng nhận đã cấp hoặc một trong các loại giấy tờ quy định tại Điều 137 Luật Đất đai số 31/2024/QH15.</w:t>
      </w:r>
    </w:p>
    <w:p w14:paraId="5598C538" w14:textId="77777777" w:rsidR="0005241B" w:rsidRPr="0095238E" w:rsidRDefault="0005241B" w:rsidP="0005241B">
      <w:pPr>
        <w:spacing w:after="120" w:line="240" w:lineRule="auto"/>
        <w:ind w:firstLine="720"/>
        <w:jc w:val="both"/>
      </w:pPr>
      <w:r w:rsidRPr="0095238E">
        <w:rPr>
          <w:i/>
          <w:iCs/>
        </w:rPr>
        <w:t xml:space="preserve">* Số lượng hồ sơ: </w:t>
      </w:r>
      <w:r w:rsidRPr="0095238E">
        <w:t>01 bộ</w:t>
      </w:r>
    </w:p>
    <w:p w14:paraId="60D2C7C3"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11467C8D" w14:textId="77777777" w:rsidR="0005241B" w:rsidRPr="0095238E" w:rsidRDefault="0005241B" w:rsidP="0005241B">
      <w:pPr>
        <w:spacing w:after="120" w:line="240" w:lineRule="auto"/>
        <w:ind w:firstLine="720"/>
        <w:jc w:val="both"/>
      </w:pPr>
      <w:r w:rsidRPr="0095238E">
        <w:lastRenderedPageBreak/>
        <w:t>Không quá 7,5 ngày làm việc kể từ ngày nhận đủ hồ sơ hợp lệ đối với trường hợp phê duyệt phương án sử dụng đất kết hợp đa mục đích; không quá 3,5 ngày làm việc đối với trường hợp phê duyệt gia hạn phương án sử dụng đất kết hợp đa mục đích. Đối với các tổ dân phố vùng đồng bào dân tộc thiểu số và miền núi, biên giới; đặc khu; vùng có điều kiện kinh tế - xã hội khó khăn; vùng có điều kiện kinh tế - xã hội đặc biệt khó khăn thì thời gian thực hiện không quá 17,5 ngày làm việc kể từ ngày nhận đủ hồ sơ hợp lệ đối với trường hợp phê duyệt phương án sử dụng đất kết hợp đa mục đích; không quá 13,5 ngày làm việc đối với trường hợp phê duyệt gia hạn phương án sử dụng đất kết hợp đa mục đích.</w:t>
      </w:r>
    </w:p>
    <w:p w14:paraId="5824F899" w14:textId="77777777" w:rsidR="0005241B" w:rsidRPr="0095238E" w:rsidRDefault="0005241B" w:rsidP="0005241B">
      <w:pPr>
        <w:spacing w:after="120" w:line="240" w:lineRule="auto"/>
        <w:ind w:firstLine="720"/>
        <w:jc w:val="both"/>
      </w:pPr>
      <w:r w:rsidRPr="0095238E">
        <w:rPr>
          <w:b/>
          <w:bCs w:val="0"/>
          <w:i/>
          <w:iCs/>
        </w:rPr>
        <w:t xml:space="preserve">đ) Đối tượng thực hiện thủ tục hành chính: </w:t>
      </w:r>
      <w:r w:rsidRPr="0095238E">
        <w:t>Cá nhân.</w:t>
      </w:r>
    </w:p>
    <w:p w14:paraId="1D61FB72"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 thủ tục hành chính:</w:t>
      </w:r>
    </w:p>
    <w:p w14:paraId="52F8138A" w14:textId="77777777" w:rsidR="0005241B" w:rsidRPr="0095238E" w:rsidRDefault="0005241B" w:rsidP="0005241B">
      <w:pPr>
        <w:spacing w:after="120" w:line="240" w:lineRule="auto"/>
        <w:ind w:firstLine="720"/>
        <w:jc w:val="both"/>
      </w:pPr>
      <w:r w:rsidRPr="0095238E">
        <w:t>- Cơ quan có thẩm quyền quyết định: Ủy ban nhân dân cấp xã.</w:t>
      </w:r>
    </w:p>
    <w:p w14:paraId="121267C8" w14:textId="77777777" w:rsidR="0005241B" w:rsidRPr="0095238E" w:rsidRDefault="0005241B" w:rsidP="0005241B">
      <w:pPr>
        <w:spacing w:after="120" w:line="240" w:lineRule="auto"/>
        <w:ind w:firstLine="720"/>
        <w:jc w:val="both"/>
      </w:pPr>
      <w:r w:rsidRPr="0095238E">
        <w:t>- Cơ quan trực tiếp thực hiện thủ tục hành chính: Cơ quan nông nghiệp và môi trường cấp xã.</w:t>
      </w:r>
    </w:p>
    <w:p w14:paraId="6724248B" w14:textId="77777777" w:rsidR="0005241B" w:rsidRPr="0095238E" w:rsidRDefault="0005241B" w:rsidP="0005241B">
      <w:pPr>
        <w:spacing w:after="120" w:line="240" w:lineRule="auto"/>
        <w:ind w:firstLine="720"/>
        <w:jc w:val="both"/>
      </w:pPr>
      <w:r w:rsidRPr="0095238E">
        <w:t>- Cơ quan phối hợp (nếu có): Cơ quan thuế</w:t>
      </w:r>
    </w:p>
    <w:p w14:paraId="709ACDDF" w14:textId="77777777" w:rsidR="0005241B" w:rsidRPr="0095238E" w:rsidRDefault="0005241B" w:rsidP="0005241B">
      <w:pPr>
        <w:spacing w:after="120" w:line="240" w:lineRule="auto"/>
        <w:ind w:firstLine="720"/>
        <w:jc w:val="both"/>
      </w:pPr>
      <w:r w:rsidRPr="0095238E">
        <w:rPr>
          <w:b/>
          <w:bCs w:val="0"/>
          <w:i/>
          <w:iCs/>
        </w:rPr>
        <w:t>g) Kết quả giải quyết thủ tục hành chính:</w:t>
      </w:r>
      <w:r w:rsidRPr="0095238E">
        <w:t xml:space="preserve"> Phương án sử dụng đất kết hợp.</w:t>
      </w:r>
    </w:p>
    <w:p w14:paraId="7DD8DAFF" w14:textId="77777777" w:rsidR="0005241B" w:rsidRPr="0095238E" w:rsidRDefault="0005241B" w:rsidP="0005241B">
      <w:pPr>
        <w:spacing w:after="120" w:line="240" w:lineRule="auto"/>
        <w:ind w:firstLine="709"/>
        <w:jc w:val="both"/>
      </w:pPr>
      <w:r w:rsidRPr="0095238E">
        <w:rPr>
          <w:b/>
          <w:bCs w:val="0"/>
          <w:i/>
          <w:iCs/>
        </w:rPr>
        <w:t>h) Phí, lệ phí (nếu có): không quy định</w:t>
      </w:r>
    </w:p>
    <w:p w14:paraId="03565390" w14:textId="77777777" w:rsidR="0005241B" w:rsidRPr="0095238E" w:rsidRDefault="0005241B" w:rsidP="0005241B">
      <w:pPr>
        <w:spacing w:after="120" w:line="240" w:lineRule="auto"/>
        <w:ind w:firstLine="720"/>
        <w:jc w:val="both"/>
      </w:pPr>
      <w:r w:rsidRPr="0095238E">
        <w:rPr>
          <w:b/>
          <w:bCs w:val="0"/>
          <w:i/>
          <w:iCs/>
        </w:rPr>
        <w:t xml:space="preserve">i) Tên mẫu đơn, mẫu tờ khai : </w:t>
      </w:r>
      <w:r w:rsidRPr="0095238E">
        <w:t>Đơn đề nghị sử dụng đất kết hợp đa mục đích theo Mẫu số 20 Phụ lục số 04 ban hành kèm theo Quyết định số 52/2026/QĐ-UBND ngày 30/6/2026 của Ủy ban nhân dân thành phố.</w:t>
      </w:r>
    </w:p>
    <w:p w14:paraId="21D07695" w14:textId="77777777" w:rsidR="0005241B" w:rsidRPr="0095238E" w:rsidRDefault="0005241B" w:rsidP="0005241B">
      <w:pPr>
        <w:spacing w:after="120" w:line="240" w:lineRule="auto"/>
        <w:ind w:firstLine="720"/>
        <w:jc w:val="both"/>
        <w:rPr>
          <w:b/>
          <w:bCs w:val="0"/>
          <w:i/>
          <w:iCs/>
        </w:rPr>
      </w:pPr>
      <w:r w:rsidRPr="0095238E">
        <w:rPr>
          <w:b/>
          <w:bCs w:val="0"/>
          <w:i/>
          <w:iCs/>
        </w:rPr>
        <w:t>k) Yêu cầu, điều kiện thực hiện thủ tục hành chính:</w:t>
      </w:r>
    </w:p>
    <w:p w14:paraId="5561FF9B" w14:textId="77777777" w:rsidR="0005241B" w:rsidRPr="0095238E" w:rsidRDefault="0005241B" w:rsidP="0005241B">
      <w:pPr>
        <w:widowControl w:val="0"/>
        <w:autoSpaceDE w:val="0"/>
        <w:autoSpaceDN w:val="0"/>
        <w:adjustRightInd w:val="0"/>
        <w:spacing w:after="120" w:line="240" w:lineRule="auto"/>
        <w:ind w:firstLine="720"/>
        <w:jc w:val="both"/>
      </w:pPr>
      <w:r w:rsidRPr="0095238E">
        <w:t>* Điều kiện về các loại đất được sử dụng kết hợp đa mục đích:</w:t>
      </w:r>
    </w:p>
    <w:p w14:paraId="2B97B01B" w14:textId="77777777" w:rsidR="0005241B" w:rsidRPr="0095238E" w:rsidRDefault="0005241B" w:rsidP="0005241B">
      <w:pPr>
        <w:widowControl w:val="0"/>
        <w:autoSpaceDE w:val="0"/>
        <w:autoSpaceDN w:val="0"/>
        <w:adjustRightInd w:val="0"/>
        <w:spacing w:after="120" w:line="240" w:lineRule="auto"/>
        <w:ind w:firstLine="720"/>
        <w:jc w:val="both"/>
      </w:pPr>
      <w:r w:rsidRPr="0095238E">
        <w:t>- Đất nông nghiệp được sử dụng kết hợp với mục đích thương mại, dịch vụ, chăn nuôi, trồng cây dược liệu.</w:t>
      </w:r>
    </w:p>
    <w:p w14:paraId="754BCAA1" w14:textId="77777777" w:rsidR="0005241B" w:rsidRPr="0095238E" w:rsidRDefault="0005241B" w:rsidP="0005241B">
      <w:pPr>
        <w:widowControl w:val="0"/>
        <w:autoSpaceDE w:val="0"/>
        <w:autoSpaceDN w:val="0"/>
        <w:adjustRightInd w:val="0"/>
        <w:spacing w:after="120" w:line="240" w:lineRule="auto"/>
        <w:ind w:firstLine="720"/>
        <w:jc w:val="both"/>
      </w:pPr>
      <w:r w:rsidRPr="0095238E">
        <w:t>- Đất sử dụng vào mục đích công cộng được kết hợp với mục đích thương mại, dịch vụ.</w:t>
      </w:r>
    </w:p>
    <w:p w14:paraId="77A985FC" w14:textId="77777777" w:rsidR="0005241B" w:rsidRPr="0095238E" w:rsidRDefault="0005241B" w:rsidP="0005241B">
      <w:pPr>
        <w:widowControl w:val="0"/>
        <w:autoSpaceDE w:val="0"/>
        <w:autoSpaceDN w:val="0"/>
        <w:adjustRightInd w:val="0"/>
        <w:spacing w:after="120" w:line="240" w:lineRule="auto"/>
        <w:ind w:firstLine="720"/>
        <w:jc w:val="both"/>
      </w:pPr>
      <w:r w:rsidRPr="0095238E">
        <w:t>- Đất xây dựng công trình sự nghiệp được sử dụng kết hợp với mục đích thương mại, dịch vụ.</w:t>
      </w:r>
    </w:p>
    <w:p w14:paraId="3D860C5C" w14:textId="77777777" w:rsidR="0005241B" w:rsidRPr="0095238E" w:rsidRDefault="0005241B" w:rsidP="0005241B">
      <w:pPr>
        <w:widowControl w:val="0"/>
        <w:autoSpaceDE w:val="0"/>
        <w:autoSpaceDN w:val="0"/>
        <w:adjustRightInd w:val="0"/>
        <w:spacing w:after="120" w:line="240" w:lineRule="auto"/>
        <w:ind w:firstLine="720"/>
        <w:jc w:val="both"/>
      </w:pPr>
      <w:r w:rsidRPr="0095238E">
        <w:t>- Đất ở được sử dụng kết hợp với mục đích nông nghiệp, thương mại, dịch vụ, công trình sự nghiệp có mục đích kinh doanh.</w:t>
      </w:r>
    </w:p>
    <w:p w14:paraId="5A94E9FB" w14:textId="77777777" w:rsidR="0005241B" w:rsidRPr="0095238E" w:rsidRDefault="0005241B" w:rsidP="0005241B">
      <w:pPr>
        <w:widowControl w:val="0"/>
        <w:autoSpaceDE w:val="0"/>
        <w:autoSpaceDN w:val="0"/>
        <w:adjustRightInd w:val="0"/>
        <w:spacing w:after="120" w:line="240" w:lineRule="auto"/>
        <w:ind w:firstLine="720"/>
        <w:jc w:val="both"/>
      </w:pPr>
      <w:r w:rsidRPr="0095238E">
        <w:t>- Đất có mặt nước là ao, hồ, đầm; đất có mặt nước ven biển; đất có mặt nước chuyên dùng và đất sông ngòi, kênh, rạch, suối được sử dụng kết hợp đa mục đích.</w:t>
      </w:r>
    </w:p>
    <w:p w14:paraId="1DE123BE" w14:textId="77777777" w:rsidR="0005241B" w:rsidRPr="0095238E" w:rsidRDefault="0005241B" w:rsidP="0005241B">
      <w:pPr>
        <w:widowControl w:val="0"/>
        <w:autoSpaceDE w:val="0"/>
        <w:autoSpaceDN w:val="0"/>
        <w:adjustRightInd w:val="0"/>
        <w:spacing w:after="120" w:line="240" w:lineRule="auto"/>
        <w:ind w:firstLine="720"/>
        <w:jc w:val="both"/>
      </w:pPr>
      <w:r w:rsidRPr="0095238E">
        <w:t>- Đất tôn giáo, đất tín ngưỡng được sử dụng kết hợp với mục đích thương mại, dịch vụ.</w:t>
      </w:r>
    </w:p>
    <w:p w14:paraId="6124F687" w14:textId="77777777" w:rsidR="0005241B" w:rsidRPr="0095238E" w:rsidRDefault="0005241B" w:rsidP="0005241B">
      <w:pPr>
        <w:widowControl w:val="0"/>
        <w:autoSpaceDE w:val="0"/>
        <w:autoSpaceDN w:val="0"/>
        <w:adjustRightInd w:val="0"/>
        <w:spacing w:after="120" w:line="240" w:lineRule="auto"/>
        <w:ind w:firstLine="720"/>
        <w:jc w:val="both"/>
      </w:pPr>
      <w:r w:rsidRPr="0095238E">
        <w:t xml:space="preserve">-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 </w:t>
      </w:r>
    </w:p>
    <w:p w14:paraId="62129652" w14:textId="77777777" w:rsidR="0005241B" w:rsidRPr="0095238E" w:rsidRDefault="0005241B" w:rsidP="0005241B">
      <w:pPr>
        <w:widowControl w:val="0"/>
        <w:autoSpaceDE w:val="0"/>
        <w:autoSpaceDN w:val="0"/>
        <w:adjustRightInd w:val="0"/>
        <w:spacing w:after="120" w:line="240" w:lineRule="auto"/>
        <w:ind w:firstLine="720"/>
        <w:jc w:val="both"/>
      </w:pPr>
      <w:r w:rsidRPr="0095238E">
        <w:lastRenderedPageBreak/>
        <w:t>* Yêu cầu về việc sử dụng đất kết hợp đa mục đích:</w:t>
      </w:r>
    </w:p>
    <w:p w14:paraId="7E1DBC99" w14:textId="77777777" w:rsidR="0005241B" w:rsidRPr="0095238E" w:rsidRDefault="0005241B" w:rsidP="0005241B">
      <w:pPr>
        <w:widowControl w:val="0"/>
        <w:autoSpaceDE w:val="0"/>
        <w:autoSpaceDN w:val="0"/>
        <w:adjustRightInd w:val="0"/>
        <w:spacing w:after="120" w:line="240" w:lineRule="auto"/>
        <w:ind w:firstLine="720"/>
        <w:jc w:val="both"/>
      </w:pPr>
      <w:r w:rsidRPr="0095238E">
        <w:t>- Không làm thay đổi loại đất theo phân loại đất quy định và đã được xác định loại đất tại giấy tờ về quyền sử dụng đất theo quy định.</w:t>
      </w:r>
    </w:p>
    <w:p w14:paraId="55D9409A" w14:textId="77777777" w:rsidR="0005241B" w:rsidRPr="0095238E" w:rsidRDefault="0005241B" w:rsidP="0005241B">
      <w:pPr>
        <w:widowControl w:val="0"/>
        <w:autoSpaceDE w:val="0"/>
        <w:autoSpaceDN w:val="0"/>
        <w:adjustRightInd w:val="0"/>
        <w:spacing w:after="120" w:line="240" w:lineRule="auto"/>
        <w:ind w:firstLine="720"/>
        <w:jc w:val="both"/>
      </w:pPr>
      <w:r w:rsidRPr="0095238E">
        <w:t>- Không làm mất đi điều kiện cần thiết để trở lại sử dụng đất vào mục đích chính;</w:t>
      </w:r>
    </w:p>
    <w:p w14:paraId="0A903A13" w14:textId="77777777" w:rsidR="0005241B" w:rsidRPr="0095238E" w:rsidRDefault="0005241B" w:rsidP="0005241B">
      <w:pPr>
        <w:widowControl w:val="0"/>
        <w:autoSpaceDE w:val="0"/>
        <w:autoSpaceDN w:val="0"/>
        <w:adjustRightInd w:val="0"/>
        <w:spacing w:after="120" w:line="240" w:lineRule="auto"/>
        <w:ind w:firstLine="720"/>
        <w:jc w:val="both"/>
      </w:pPr>
      <w:r w:rsidRPr="0095238E">
        <w:t>- Không ảnh hưởng đến quốc phòng, an ninh.</w:t>
      </w:r>
    </w:p>
    <w:p w14:paraId="5A10B47B" w14:textId="77777777" w:rsidR="0005241B" w:rsidRPr="0095238E" w:rsidRDefault="0005241B" w:rsidP="0005241B">
      <w:pPr>
        <w:widowControl w:val="0"/>
        <w:autoSpaceDE w:val="0"/>
        <w:autoSpaceDN w:val="0"/>
        <w:adjustRightInd w:val="0"/>
        <w:spacing w:after="120" w:line="240" w:lineRule="auto"/>
        <w:ind w:firstLine="720"/>
        <w:jc w:val="both"/>
      </w:pPr>
      <w:r w:rsidRPr="0095238E">
        <w:t>- Hạn chế ảnh hưởng đến bảo tồn hệ sinh thái tự nhiên, đa dạng sinh học, cảnh quan môi trường.</w:t>
      </w:r>
    </w:p>
    <w:p w14:paraId="4DE8BAC2" w14:textId="77777777" w:rsidR="0005241B" w:rsidRPr="0095238E" w:rsidRDefault="0005241B" w:rsidP="0005241B">
      <w:pPr>
        <w:widowControl w:val="0"/>
        <w:autoSpaceDE w:val="0"/>
        <w:autoSpaceDN w:val="0"/>
        <w:adjustRightInd w:val="0"/>
        <w:spacing w:after="120" w:line="240" w:lineRule="auto"/>
        <w:ind w:firstLine="720"/>
        <w:jc w:val="both"/>
      </w:pPr>
      <w:r w:rsidRPr="0095238E">
        <w:t>- Không làm ảnh hưởng đến việc sử dụng đất của các thửa đất liền kề.</w:t>
      </w:r>
    </w:p>
    <w:p w14:paraId="745189C7" w14:textId="77777777" w:rsidR="0005241B" w:rsidRPr="0095238E" w:rsidRDefault="0005241B" w:rsidP="0005241B">
      <w:pPr>
        <w:widowControl w:val="0"/>
        <w:autoSpaceDE w:val="0"/>
        <w:autoSpaceDN w:val="0"/>
        <w:adjustRightInd w:val="0"/>
        <w:spacing w:after="120" w:line="240" w:lineRule="auto"/>
        <w:ind w:firstLine="720"/>
        <w:jc w:val="both"/>
      </w:pPr>
      <w:r w:rsidRPr="0095238E">
        <w:t>- Thực hiện đầy đủ nghĩa vụ tài chính theo quy định.</w:t>
      </w:r>
    </w:p>
    <w:p w14:paraId="771F874F" w14:textId="77777777" w:rsidR="0005241B" w:rsidRPr="0095238E" w:rsidRDefault="0005241B" w:rsidP="0005241B">
      <w:pPr>
        <w:widowControl w:val="0"/>
        <w:autoSpaceDE w:val="0"/>
        <w:autoSpaceDN w:val="0"/>
        <w:adjustRightInd w:val="0"/>
        <w:spacing w:after="120" w:line="240" w:lineRule="auto"/>
        <w:ind w:firstLine="720"/>
        <w:jc w:val="both"/>
      </w:pPr>
      <w:r w:rsidRPr="0095238E">
        <w:t>- Tuân thủ pháp luật có liên quan.</w:t>
      </w:r>
    </w:p>
    <w:p w14:paraId="0F96D0D2" w14:textId="77777777" w:rsidR="0005241B" w:rsidRPr="0095238E" w:rsidRDefault="0005241B" w:rsidP="0005241B">
      <w:pPr>
        <w:widowControl w:val="0"/>
        <w:autoSpaceDE w:val="0"/>
        <w:autoSpaceDN w:val="0"/>
        <w:adjustRightInd w:val="0"/>
        <w:spacing w:after="120" w:line="240" w:lineRule="auto"/>
        <w:ind w:firstLine="720"/>
        <w:jc w:val="both"/>
      </w:pPr>
      <w:r w:rsidRPr="0095238E">
        <w:t>* Yêu cầu về phạm vi sử dụng đất kết hợp đa mục đích:</w:t>
      </w:r>
    </w:p>
    <w:p w14:paraId="27D5CA27" w14:textId="77777777" w:rsidR="0005241B" w:rsidRPr="0095238E" w:rsidRDefault="0005241B" w:rsidP="0005241B">
      <w:pPr>
        <w:widowControl w:val="0"/>
        <w:autoSpaceDE w:val="0"/>
        <w:autoSpaceDN w:val="0"/>
        <w:adjustRightInd w:val="0"/>
        <w:spacing w:after="120" w:line="240" w:lineRule="auto"/>
        <w:ind w:firstLine="720"/>
        <w:jc w:val="both"/>
      </w:pPr>
      <w:r w:rsidRPr="0095238E">
        <w:t>- Sử dụng đất vào mục đích kết hợp không thuộc trường hợp chuyển mục đích sử dụng đất.</w:t>
      </w:r>
    </w:p>
    <w:p w14:paraId="4FB9070B" w14:textId="77777777" w:rsidR="0005241B" w:rsidRPr="0095238E" w:rsidRDefault="0005241B" w:rsidP="0005241B">
      <w:pPr>
        <w:widowControl w:val="0"/>
        <w:autoSpaceDE w:val="0"/>
        <w:autoSpaceDN w:val="0"/>
        <w:adjustRightInd w:val="0"/>
        <w:spacing w:after="120" w:line="240" w:lineRule="auto"/>
        <w:ind w:firstLine="720"/>
        <w:jc w:val="both"/>
      </w:pPr>
      <w:r w:rsidRPr="0095238E">
        <w:t>- Diện tích đất sử dụng vào mục đích kết hợp không quá 50% diện tích đất sử dụng vào mục đích chính, trừ diện tích đất ở sử dụng kết hợp đa mục đích.</w:t>
      </w:r>
    </w:p>
    <w:p w14:paraId="085018C7" w14:textId="77777777" w:rsidR="0005241B" w:rsidRPr="0095238E" w:rsidRDefault="0005241B" w:rsidP="0005241B">
      <w:pPr>
        <w:widowControl w:val="0"/>
        <w:autoSpaceDE w:val="0"/>
        <w:autoSpaceDN w:val="0"/>
        <w:adjustRightInd w:val="0"/>
        <w:spacing w:after="120" w:line="240" w:lineRule="auto"/>
        <w:ind w:firstLine="720"/>
        <w:jc w:val="both"/>
      </w:pPr>
      <w:r w:rsidRPr="0095238E">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03D32D5D" w14:textId="77777777" w:rsidR="0005241B" w:rsidRPr="0095238E" w:rsidRDefault="0005241B" w:rsidP="0005241B">
      <w:pPr>
        <w:widowControl w:val="0"/>
        <w:autoSpaceDE w:val="0"/>
        <w:autoSpaceDN w:val="0"/>
        <w:adjustRightInd w:val="0"/>
        <w:spacing w:after="120" w:line="240" w:lineRule="auto"/>
        <w:ind w:firstLine="720"/>
        <w:jc w:val="both"/>
      </w:pPr>
      <w:r w:rsidRPr="0095238E">
        <w:t>- Việc xây dựng, cải tạo công trình để sử dụng vào mục đích kết hợp phải phù hợp với quy định của pháp luật về xây dựng và pháp luật khác có liên quan;</w:t>
      </w:r>
    </w:p>
    <w:p w14:paraId="577FFC8F" w14:textId="77777777" w:rsidR="0005241B" w:rsidRPr="0095238E" w:rsidRDefault="0005241B" w:rsidP="0005241B">
      <w:pPr>
        <w:widowControl w:val="0"/>
        <w:autoSpaceDE w:val="0"/>
        <w:autoSpaceDN w:val="0"/>
        <w:adjustRightInd w:val="0"/>
        <w:spacing w:after="120" w:line="240" w:lineRule="auto"/>
        <w:ind w:firstLine="720"/>
        <w:jc w:val="both"/>
      </w:pPr>
      <w:r w:rsidRPr="0095238E">
        <w:t>- Thời gian sử dụng đất vào mục đích kết hợp không vượt quá thời hạn sử dụng đất còn lại của mục đích chính.</w:t>
      </w:r>
    </w:p>
    <w:p w14:paraId="6408E77E" w14:textId="77777777" w:rsidR="0005241B" w:rsidRPr="0095238E" w:rsidRDefault="0005241B" w:rsidP="0005241B">
      <w:pPr>
        <w:widowControl w:val="0"/>
        <w:autoSpaceDE w:val="0"/>
        <w:autoSpaceDN w:val="0"/>
        <w:adjustRightInd w:val="0"/>
        <w:spacing w:after="120" w:line="240" w:lineRule="auto"/>
        <w:ind w:firstLine="709"/>
        <w:jc w:val="both"/>
      </w:pPr>
      <w:r w:rsidRPr="0095238E">
        <w:t>* Đối với trường hợp đã có nội dung sử dụng đất lâm nghiệp kết hợp để xây dựng công trình phục vụ du lịch sinh thái, nghỉ dưỡng, giải trí theo quy định của pháp luật về lâm nghiệp cá nhân sử dụng đất lâm nghiệp có trách nhiệm thực hiện theo quy định của pháp luật về đất đai và pháp luật về lâm nghiệp.</w:t>
      </w:r>
    </w:p>
    <w:p w14:paraId="44A5BC0B" w14:textId="77777777" w:rsidR="0005241B" w:rsidRPr="0095238E" w:rsidRDefault="0005241B" w:rsidP="0005241B">
      <w:pPr>
        <w:widowControl w:val="0"/>
        <w:autoSpaceDE w:val="0"/>
        <w:autoSpaceDN w:val="0"/>
        <w:adjustRightInd w:val="0"/>
        <w:spacing w:after="120" w:line="240" w:lineRule="auto"/>
        <w:ind w:firstLine="709"/>
        <w:jc w:val="both"/>
        <w:rPr>
          <w:b/>
          <w:bCs w:val="0"/>
          <w:i/>
          <w:iCs/>
        </w:rPr>
      </w:pPr>
      <w:r w:rsidRPr="0095238E">
        <w:rPr>
          <w:b/>
          <w:bCs w:val="0"/>
          <w:i/>
          <w:iCs/>
        </w:rPr>
        <w:t>l) Căn cứ pháp lý của thủ tục hành chính:</w:t>
      </w:r>
    </w:p>
    <w:p w14:paraId="252BC1B9" w14:textId="77777777" w:rsidR="0005241B" w:rsidRPr="0095238E" w:rsidRDefault="0005241B" w:rsidP="0005241B">
      <w:pPr>
        <w:widowControl w:val="0"/>
        <w:autoSpaceDE w:val="0"/>
        <w:autoSpaceDN w:val="0"/>
        <w:adjustRightInd w:val="0"/>
        <w:spacing w:after="120" w:line="240" w:lineRule="auto"/>
        <w:ind w:firstLine="709"/>
        <w:jc w:val="both"/>
      </w:pPr>
      <w:r w:rsidRPr="0095238E">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1AB393E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quyết số </w:t>
      </w:r>
      <w:hyperlink r:id="rId40" w:tgtFrame="_blank" w:history="1">
        <w:r w:rsidRPr="0095238E">
          <w:t>254/2025/QH15</w:t>
        </w:r>
      </w:hyperlink>
      <w:r w:rsidRPr="0095238E">
        <w:t> của Quốc hội quy định một số cơ chế, chính sách tháo gỡ khó khăn, vướng mắc trong tổ chức thi hành </w:t>
      </w:r>
      <w:hyperlink r:id="rId41" w:tgtFrame="_blank" w:history="1">
        <w:r w:rsidRPr="0095238E">
          <w:t>Luật Đất đai</w:t>
        </w:r>
      </w:hyperlink>
      <w:r w:rsidRPr="0095238E">
        <w:t>;</w:t>
      </w:r>
    </w:p>
    <w:p w14:paraId="763CBEA8" w14:textId="77777777" w:rsidR="0005241B" w:rsidRPr="0095238E" w:rsidRDefault="0005241B" w:rsidP="0005241B">
      <w:pPr>
        <w:widowControl w:val="0"/>
        <w:autoSpaceDE w:val="0"/>
        <w:autoSpaceDN w:val="0"/>
        <w:adjustRightInd w:val="0"/>
        <w:spacing w:after="120" w:line="240" w:lineRule="auto"/>
        <w:ind w:firstLine="709"/>
        <w:jc w:val="both"/>
      </w:pPr>
      <w:r w:rsidRPr="0095238E">
        <w:t xml:space="preserve">- Nghị định số 102/2024/NĐ-CP ngày 30/7/2024 của Chính phủ quy định </w:t>
      </w:r>
      <w:r w:rsidRPr="0095238E">
        <w:lastRenderedPageBreak/>
        <w:t>chi tiết thi hành một số điều của Luật Đất đai.</w:t>
      </w:r>
    </w:p>
    <w:p w14:paraId="136B1B69"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151/2025/NĐ-CP ngày 12/6/2025 của Chính phủ quy định về phân cấp thẩm quyền của chính quyền địa phương 02 cấp, phân quyền, phân cấp trong lĩnh vực đất đai.</w:t>
      </w:r>
    </w:p>
    <w:p w14:paraId="0F073FAC" w14:textId="77777777" w:rsidR="0005241B" w:rsidRPr="0095238E" w:rsidRDefault="0005241B" w:rsidP="0005241B">
      <w:pPr>
        <w:widowControl w:val="0"/>
        <w:autoSpaceDE w:val="0"/>
        <w:autoSpaceDN w:val="0"/>
        <w:adjustRightInd w:val="0"/>
        <w:spacing w:after="120" w:line="240" w:lineRule="auto"/>
        <w:ind w:firstLine="709"/>
        <w:jc w:val="both"/>
        <w:rPr>
          <w:iCs/>
          <w:shd w:val="clear" w:color="auto" w:fill="FFFFFF"/>
        </w:rPr>
      </w:pPr>
      <w:r w:rsidRPr="0095238E">
        <w:rPr>
          <w:iCs/>
          <w:shd w:val="clear" w:color="auto" w:fill="FFFFFF"/>
        </w:rPr>
        <w:t>- Nghị định số 226/2025/NĐ-CP ngày 15/8/2025 của Chính phủ sửa đổi, bổ sung một số điều của các nghị định quy định chi tiết thi hành Luật Đất đai.</w:t>
      </w:r>
    </w:p>
    <w:p w14:paraId="242269A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49/2026/NĐ-CP ngày 31/01/2026 của Chính phủ quy định chi tiết và hướng dẫn một số điều của Nghị quyết số 254/2025/QH15 của Quốc hội quy định một số cơ chế tháo gỡ khó khăn, vướng mắc trong tổ chức thi hành </w:t>
      </w:r>
      <w:hyperlink r:id="rId42" w:tgtFrame="_blank" w:history="1">
        <w:r w:rsidRPr="0095238E">
          <w:t>Luật Đất đai</w:t>
        </w:r>
      </w:hyperlink>
      <w:r w:rsidRPr="0095238E">
        <w:t>.</w:t>
      </w:r>
    </w:p>
    <w:p w14:paraId="573AE52F"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09770F8C" w14:textId="77777777" w:rsidR="0005241B" w:rsidRPr="0095238E" w:rsidRDefault="0005241B" w:rsidP="0005241B">
      <w:pPr>
        <w:widowControl w:val="0"/>
        <w:autoSpaceDE w:val="0"/>
        <w:autoSpaceDN w:val="0"/>
        <w:adjustRightInd w:val="0"/>
        <w:spacing w:after="120" w:line="240" w:lineRule="auto"/>
        <w:ind w:firstLine="709"/>
        <w:jc w:val="both"/>
      </w:pPr>
      <w:r w:rsidRPr="0095238E">
        <w:t>- Quyết định số      /QĐ-UBND ngày    /6/2026 của Ủy ban nhân dân thành phố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379C2EAC" w14:textId="77777777" w:rsidR="0005241B" w:rsidRPr="0095238E" w:rsidRDefault="0005241B" w:rsidP="0005241B">
      <w:pPr>
        <w:spacing w:after="120" w:line="240" w:lineRule="auto"/>
        <w:ind w:firstLine="720"/>
        <w:jc w:val="both"/>
        <w:rPr>
          <w:b/>
        </w:rPr>
      </w:pPr>
    </w:p>
    <w:p w14:paraId="7DB75AE4" w14:textId="77777777" w:rsidR="0005241B" w:rsidRPr="0095238E" w:rsidRDefault="0005241B" w:rsidP="0005241B">
      <w:pPr>
        <w:spacing w:before="120" w:after="120"/>
        <w:ind w:firstLine="720"/>
        <w:jc w:val="both"/>
        <w:rPr>
          <w:b/>
        </w:rPr>
      </w:pPr>
    </w:p>
    <w:p w14:paraId="7E26D7EF" w14:textId="77777777" w:rsidR="0005241B" w:rsidRPr="0095238E" w:rsidRDefault="0005241B" w:rsidP="0005241B">
      <w:pPr>
        <w:spacing w:before="120" w:after="120"/>
        <w:ind w:firstLine="720"/>
        <w:jc w:val="both"/>
        <w:rPr>
          <w:b/>
        </w:rPr>
      </w:pPr>
    </w:p>
    <w:p w14:paraId="3336D673" w14:textId="77777777" w:rsidR="0005241B" w:rsidRPr="0095238E" w:rsidRDefault="0005241B" w:rsidP="0005241B">
      <w:pPr>
        <w:spacing w:before="120" w:after="120"/>
        <w:ind w:firstLine="720"/>
        <w:jc w:val="both"/>
        <w:rPr>
          <w:b/>
        </w:rPr>
      </w:pPr>
    </w:p>
    <w:p w14:paraId="59CDBF89" w14:textId="77777777" w:rsidR="0005241B" w:rsidRPr="0095238E" w:rsidRDefault="0005241B" w:rsidP="0005241B">
      <w:pPr>
        <w:spacing w:before="120" w:after="120"/>
        <w:ind w:firstLine="720"/>
        <w:jc w:val="both"/>
        <w:rPr>
          <w:b/>
        </w:rPr>
      </w:pPr>
    </w:p>
    <w:p w14:paraId="4539C8BB" w14:textId="77777777" w:rsidR="0005241B" w:rsidRPr="0095238E" w:rsidRDefault="0005241B" w:rsidP="0005241B">
      <w:pPr>
        <w:spacing w:before="120" w:after="120"/>
        <w:ind w:firstLine="720"/>
        <w:jc w:val="both"/>
        <w:rPr>
          <w:b/>
        </w:rPr>
      </w:pPr>
    </w:p>
    <w:p w14:paraId="54D67F3B" w14:textId="77777777" w:rsidR="0005241B" w:rsidRPr="0095238E" w:rsidRDefault="0005241B" w:rsidP="0005241B">
      <w:pPr>
        <w:spacing w:before="120" w:after="120"/>
        <w:ind w:firstLine="720"/>
        <w:jc w:val="both"/>
        <w:rPr>
          <w:b/>
        </w:rPr>
      </w:pPr>
    </w:p>
    <w:p w14:paraId="43DBD758" w14:textId="77777777" w:rsidR="0005241B" w:rsidRPr="0095238E" w:rsidRDefault="0005241B" w:rsidP="0005241B">
      <w:pPr>
        <w:spacing w:before="120" w:after="120"/>
        <w:ind w:firstLine="720"/>
        <w:jc w:val="both"/>
        <w:rPr>
          <w:b/>
        </w:rPr>
      </w:pPr>
    </w:p>
    <w:p w14:paraId="63E12DCC" w14:textId="77777777" w:rsidR="0005241B" w:rsidRPr="0095238E" w:rsidRDefault="0005241B" w:rsidP="0005241B">
      <w:pPr>
        <w:jc w:val="center"/>
        <w:rPr>
          <w:b/>
          <w:lang w:val="en-GB"/>
        </w:rPr>
      </w:pPr>
      <w:r w:rsidRPr="0095238E">
        <w:rPr>
          <w:b/>
          <w:lang w:val="en-GB"/>
        </w:rPr>
        <w:br w:type="page"/>
      </w:r>
      <w:r w:rsidRPr="0095238E">
        <w:rPr>
          <w:b/>
          <w:lang w:val="en-GB"/>
        </w:rPr>
        <w:lastRenderedPageBreak/>
        <w:t>Mẫu số 20. Đơn đề nghị sử dụng đất kết hợp đa mục đích</w:t>
      </w:r>
    </w:p>
    <w:p w14:paraId="50A6DB5A" w14:textId="77777777" w:rsidR="0005241B" w:rsidRPr="0095238E" w:rsidRDefault="0005241B" w:rsidP="0005241B">
      <w:pPr>
        <w:jc w:val="center"/>
        <w:rPr>
          <w:i/>
          <w:iCs/>
        </w:rPr>
      </w:pPr>
      <w:r w:rsidRPr="0095238E">
        <w:rPr>
          <w:i/>
        </w:rPr>
        <w:t xml:space="preserve">(Ban hành kèm theo </w:t>
      </w:r>
      <w:r w:rsidRPr="0095238E">
        <w:rPr>
          <w:i/>
          <w:iCs/>
        </w:rPr>
        <w:t>Quyết định số 52/2026/QĐ-UBND ngày 30/6/2026 của Ủy ban nhân dân thành phố)</w:t>
      </w:r>
    </w:p>
    <w:p w14:paraId="2C39E948" w14:textId="77777777" w:rsidR="0005241B" w:rsidRPr="0095238E" w:rsidRDefault="0005241B" w:rsidP="0005241B">
      <w:pPr>
        <w:jc w:val="center"/>
        <w:rPr>
          <w:b/>
          <w:lang w:val="en-GB"/>
        </w:rPr>
      </w:pPr>
    </w:p>
    <w:p w14:paraId="44B743FA" w14:textId="7920E86E" w:rsidR="0005241B" w:rsidRPr="0095238E" w:rsidRDefault="0005241B" w:rsidP="0005241B">
      <w:pPr>
        <w:ind w:right="3"/>
        <w:jc w:val="center"/>
      </w:pPr>
      <w:r w:rsidRPr="0095238E">
        <w:rPr>
          <w:noProof/>
        </w:rPr>
        <mc:AlternateContent>
          <mc:Choice Requires="wps">
            <w:drawing>
              <wp:anchor distT="4294967295" distB="4294967295" distL="114300" distR="114300" simplePos="0" relativeHeight="251702272" behindDoc="0" locked="0" layoutInCell="1" allowOverlap="1" wp14:anchorId="1CD45D6B" wp14:editId="6E562045">
                <wp:simplePos x="0" y="0"/>
                <wp:positionH relativeFrom="column">
                  <wp:posOffset>1819275</wp:posOffset>
                </wp:positionH>
                <wp:positionV relativeFrom="paragraph">
                  <wp:posOffset>451484</wp:posOffset>
                </wp:positionV>
                <wp:extent cx="2089785" cy="0"/>
                <wp:effectExtent l="0" t="0" r="0" b="0"/>
                <wp:wrapNone/>
                <wp:docPr id="9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7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C29CA8" id="Straight Connector 26"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25pt,35.55pt" to="307.8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Ao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" strokecolor="windowText" strokeweight=".5pt">
                <v:stroke joinstyle="miter"/>
                <o:lock v:ext="edit" shapetype="f"/>
              </v:line>
            </w:pict>
          </mc:Fallback>
        </mc:AlternateContent>
      </w:r>
      <w:r w:rsidRPr="0095238E">
        <w:rPr>
          <w:b/>
          <w:bCs w:val="0"/>
          <w:lang w:val="en-GB"/>
        </w:rPr>
        <w:t>CỘNG HÒA XÃ HỘI CHỦ NGHĨA VIỆT NAM</w:t>
      </w:r>
      <w:r w:rsidRPr="0095238E">
        <w:rPr>
          <w:b/>
          <w:bCs w:val="0"/>
          <w:lang w:val="en-GB"/>
        </w:rPr>
        <w:br/>
        <w:t>Độc lập - Tự do - Hạnh phúc</w:t>
      </w:r>
      <w:r w:rsidRPr="0095238E">
        <w:rPr>
          <w:b/>
          <w:bCs w:val="0"/>
          <w:lang w:val="en-GB"/>
        </w:rPr>
        <w:br/>
      </w:r>
    </w:p>
    <w:p w14:paraId="45B798F9" w14:textId="77777777" w:rsidR="0005241B" w:rsidRPr="0095238E" w:rsidRDefault="0005241B" w:rsidP="0005241B">
      <w:pPr>
        <w:spacing w:before="120" w:after="120"/>
        <w:ind w:right="3"/>
        <w:jc w:val="center"/>
      </w:pPr>
      <w:r w:rsidRPr="0095238E">
        <w:rPr>
          <w:i/>
          <w:iCs/>
          <w:lang w:val="en-GB"/>
        </w:rPr>
        <w:t>..., ngày... tháng... năm...</w:t>
      </w:r>
    </w:p>
    <w:p w14:paraId="2F74696A" w14:textId="77777777" w:rsidR="0005241B" w:rsidRPr="0095238E" w:rsidRDefault="0005241B" w:rsidP="0005241B">
      <w:pPr>
        <w:spacing w:before="120" w:after="120"/>
        <w:ind w:right="3"/>
        <w:jc w:val="center"/>
      </w:pPr>
      <w:r w:rsidRPr="0095238E">
        <w:rPr>
          <w:b/>
          <w:bCs w:val="0"/>
          <w:lang w:val="en-GB"/>
        </w:rPr>
        <w:t>ĐƠN ĐỀ NGHỊ SỬ DỤNG ĐẤT KẾT HỢP ĐA MỤC ĐÍCH</w:t>
      </w:r>
    </w:p>
    <w:p w14:paraId="1FFCE2FF" w14:textId="77777777" w:rsidR="0005241B" w:rsidRPr="0095238E" w:rsidRDefault="0005241B" w:rsidP="0005241B">
      <w:pPr>
        <w:spacing w:before="240" w:after="240"/>
        <w:ind w:right="6"/>
        <w:jc w:val="center"/>
      </w:pPr>
      <w:r w:rsidRPr="0095238E">
        <w:rPr>
          <w:lang w:val="en-GB"/>
        </w:rPr>
        <w:t>Kính gửi: Ủy ban nhân dân</w:t>
      </w:r>
      <w:r w:rsidRPr="0095238E">
        <w:rPr>
          <w:vertAlign w:val="superscript"/>
          <w:lang w:val="en-GB"/>
        </w:rPr>
        <w:t>1</w:t>
      </w:r>
      <w:r w:rsidRPr="0095238E">
        <w:rPr>
          <w:lang w:val="en-GB"/>
        </w:rPr>
        <w:t> …………</w:t>
      </w:r>
    </w:p>
    <w:p w14:paraId="439D2229" w14:textId="77777777" w:rsidR="0005241B" w:rsidRPr="0095238E" w:rsidRDefault="0005241B" w:rsidP="0005241B">
      <w:pPr>
        <w:spacing w:before="120" w:after="120"/>
        <w:ind w:right="3" w:firstLine="567"/>
      </w:pPr>
      <w:r w:rsidRPr="0095238E">
        <w:rPr>
          <w:lang w:val="en-GB"/>
        </w:rPr>
        <w:t>1. Người sử dụng đất</w:t>
      </w:r>
      <w:r w:rsidRPr="0095238E">
        <w:rPr>
          <w:vertAlign w:val="superscript"/>
          <w:lang w:val="en-GB"/>
        </w:rPr>
        <w:t>2</w:t>
      </w:r>
      <w:r w:rsidRPr="0095238E">
        <w:rPr>
          <w:lang w:val="en-GB"/>
        </w:rPr>
        <w:t>: .......................................................................</w:t>
      </w:r>
    </w:p>
    <w:p w14:paraId="7E344A58" w14:textId="77777777" w:rsidR="0005241B" w:rsidRPr="0095238E" w:rsidRDefault="0005241B" w:rsidP="0005241B">
      <w:pPr>
        <w:spacing w:before="120" w:after="120"/>
        <w:ind w:right="3" w:firstLine="567"/>
      </w:pPr>
      <w:r w:rsidRPr="0095238E">
        <w:rPr>
          <w:lang w:val="en-GB"/>
        </w:rPr>
        <w:t>2. Địa chỉ/trụ sở chính: .......................................................................</w:t>
      </w:r>
    </w:p>
    <w:p w14:paraId="37150ECD" w14:textId="77777777" w:rsidR="0005241B" w:rsidRPr="0095238E" w:rsidRDefault="0005241B" w:rsidP="0005241B">
      <w:pPr>
        <w:spacing w:before="120" w:after="120"/>
        <w:ind w:right="3" w:firstLine="567"/>
      </w:pPr>
      <w:r w:rsidRPr="0095238E">
        <w:rPr>
          <w:lang w:val="en-GB"/>
        </w:rPr>
        <w:t>3. Địa chỉ liên hệ (điện thoại, fax, email...): ...............................................</w:t>
      </w:r>
    </w:p>
    <w:p w14:paraId="3DE599A0" w14:textId="77777777" w:rsidR="0005241B" w:rsidRPr="0095238E" w:rsidRDefault="0005241B" w:rsidP="0005241B">
      <w:pPr>
        <w:spacing w:before="120" w:after="120"/>
        <w:ind w:right="3" w:firstLine="567"/>
      </w:pPr>
      <w:r w:rsidRPr="0095238E">
        <w:rPr>
          <w:lang w:val="en-GB"/>
        </w:rPr>
        <w:t>4. Thông tin về thửa đất/khu đất đang sử dụng:</w:t>
      </w:r>
    </w:p>
    <w:p w14:paraId="2C437015" w14:textId="77777777" w:rsidR="0005241B" w:rsidRPr="0095238E" w:rsidRDefault="0005241B" w:rsidP="0005241B">
      <w:pPr>
        <w:spacing w:before="120" w:after="120"/>
        <w:ind w:right="3" w:firstLine="567"/>
      </w:pPr>
      <w:r w:rsidRPr="0095238E">
        <w:rPr>
          <w:lang w:val="en-GB"/>
        </w:rPr>
        <w:t>a) Thửa đất số: ……………………….; 4.2. Tờ bản đồ số: ........................</w:t>
      </w:r>
    </w:p>
    <w:p w14:paraId="322FB11E" w14:textId="77777777" w:rsidR="0005241B" w:rsidRPr="0095238E" w:rsidRDefault="0005241B" w:rsidP="0005241B">
      <w:pPr>
        <w:spacing w:before="120" w:after="120"/>
        <w:ind w:right="3" w:firstLine="567"/>
      </w:pPr>
      <w:r w:rsidRPr="0095238E">
        <w:rPr>
          <w:lang w:val="en-GB"/>
        </w:rPr>
        <w:t>b) Diện tích đất (m</w:t>
      </w:r>
      <w:r w:rsidRPr="0095238E">
        <w:rPr>
          <w:vertAlign w:val="superscript"/>
          <w:lang w:val="en-GB"/>
        </w:rPr>
        <w:t>2</w:t>
      </w:r>
      <w:r w:rsidRPr="0095238E">
        <w:rPr>
          <w:lang w:val="en-GB"/>
        </w:rPr>
        <w:t>): .............................................................</w:t>
      </w:r>
    </w:p>
    <w:p w14:paraId="6AAA9D6B" w14:textId="77777777" w:rsidR="0005241B" w:rsidRPr="0095238E" w:rsidRDefault="0005241B" w:rsidP="0005241B">
      <w:pPr>
        <w:spacing w:before="120" w:after="120"/>
        <w:ind w:right="3" w:firstLine="567"/>
      </w:pPr>
      <w:r w:rsidRPr="0095238E">
        <w:rPr>
          <w:lang w:val="en-GB"/>
        </w:rPr>
        <w:t>c) Mục đích sử dụng đất</w:t>
      </w:r>
      <w:r w:rsidRPr="0095238E">
        <w:rPr>
          <w:vertAlign w:val="superscript"/>
          <w:lang w:val="en-GB"/>
        </w:rPr>
        <w:t>3</w:t>
      </w:r>
      <w:r w:rsidRPr="0095238E">
        <w:rPr>
          <w:lang w:val="en-GB"/>
        </w:rPr>
        <w:t>: ............................................................</w:t>
      </w:r>
    </w:p>
    <w:p w14:paraId="2E6603B0" w14:textId="77777777" w:rsidR="0005241B" w:rsidRPr="0095238E" w:rsidRDefault="0005241B" w:rsidP="0005241B">
      <w:pPr>
        <w:spacing w:before="120" w:after="120"/>
        <w:ind w:right="3" w:firstLine="567"/>
      </w:pPr>
      <w:r w:rsidRPr="0095238E">
        <w:rPr>
          <w:lang w:val="en-GB"/>
        </w:rPr>
        <w:t>d) Thời hạn sử dụng đất: .......................................................</w:t>
      </w:r>
    </w:p>
    <w:p w14:paraId="1AA84D68" w14:textId="77777777" w:rsidR="0005241B" w:rsidRPr="0095238E" w:rsidRDefault="0005241B" w:rsidP="0005241B">
      <w:pPr>
        <w:spacing w:before="120" w:after="120"/>
        <w:ind w:right="3" w:firstLine="567"/>
      </w:pPr>
      <w:r w:rsidRPr="0095238E">
        <w:rPr>
          <w:lang w:val="en-GB"/>
        </w:rPr>
        <w:t>d) Tài sản gắn liền với đất hiện có: .........................................................</w:t>
      </w:r>
    </w:p>
    <w:p w14:paraId="45AE59C9" w14:textId="77777777" w:rsidR="0005241B" w:rsidRPr="0095238E" w:rsidRDefault="0005241B" w:rsidP="0005241B">
      <w:pPr>
        <w:spacing w:before="120" w:after="120"/>
        <w:ind w:right="3" w:firstLine="567"/>
      </w:pPr>
      <w:r w:rsidRPr="0095238E">
        <w:rPr>
          <w:lang w:val="en-GB"/>
        </w:rPr>
        <w:t>e) Địa điểm thửa đất/khu đất (tại xã..., tỉnh...): ........................................</w:t>
      </w:r>
    </w:p>
    <w:p w14:paraId="4CB7470A" w14:textId="77777777" w:rsidR="0005241B" w:rsidRPr="0095238E" w:rsidRDefault="0005241B" w:rsidP="0005241B">
      <w:pPr>
        <w:spacing w:before="120" w:after="120"/>
        <w:ind w:right="3" w:firstLine="567"/>
      </w:pPr>
      <w:r w:rsidRPr="0095238E">
        <w:rPr>
          <w:lang w:val="en-GB"/>
        </w:rPr>
        <w:t>g) Giấy chứng nhận về quyền sử dụng đất đã cấp:</w:t>
      </w:r>
    </w:p>
    <w:p w14:paraId="2E2D2E5D" w14:textId="77777777" w:rsidR="0005241B" w:rsidRPr="0095238E" w:rsidRDefault="0005241B" w:rsidP="0005241B">
      <w:pPr>
        <w:spacing w:before="120" w:after="120"/>
        <w:ind w:right="3" w:firstLine="567"/>
      </w:pPr>
      <w:r w:rsidRPr="0095238E">
        <w:rPr>
          <w:lang w:val="en-GB"/>
        </w:rPr>
        <w:t>Số phát hành: ...; Số vào sổ: ………………………, ngày cấp: ....................</w:t>
      </w:r>
    </w:p>
    <w:p w14:paraId="16587690" w14:textId="77777777" w:rsidR="0005241B" w:rsidRPr="0095238E" w:rsidRDefault="0005241B" w:rsidP="0005241B">
      <w:pPr>
        <w:spacing w:before="120" w:after="120"/>
        <w:ind w:right="3"/>
        <w:rPr>
          <w:lang w:val="en-GB"/>
        </w:rPr>
      </w:pPr>
      <w:r w:rsidRPr="0095238E">
        <w:rPr>
          <w:lang w:val="en-GB"/>
        </w:rPr>
        <w:t xml:space="preserve">        5. Nội dung đề nghị sử dụng đất kết hợp:</w:t>
      </w:r>
    </w:p>
    <w:p w14:paraId="5AC91E72" w14:textId="773097FB" w:rsidR="0005241B" w:rsidRPr="0095238E" w:rsidRDefault="0005241B" w:rsidP="0005241B">
      <w:pPr>
        <w:spacing w:before="120" w:after="120"/>
        <w:ind w:right="3"/>
        <w:rPr>
          <w:lang w:val="en-GB"/>
        </w:rPr>
      </w:pPr>
      <w:r w:rsidRPr="0095238E">
        <w:rPr>
          <w:noProof/>
        </w:rPr>
        <mc:AlternateContent>
          <mc:Choice Requires="wps">
            <w:drawing>
              <wp:anchor distT="4294967295" distB="4294967295" distL="114300" distR="114300" simplePos="0" relativeHeight="251703296" behindDoc="0" locked="0" layoutInCell="1" allowOverlap="1" wp14:anchorId="1A109A41" wp14:editId="432B8240">
                <wp:simplePos x="0" y="0"/>
                <wp:positionH relativeFrom="column">
                  <wp:posOffset>8890</wp:posOffset>
                </wp:positionH>
                <wp:positionV relativeFrom="paragraph">
                  <wp:posOffset>278129</wp:posOffset>
                </wp:positionV>
                <wp:extent cx="1735455" cy="0"/>
                <wp:effectExtent l="0" t="0" r="0" b="0"/>
                <wp:wrapNone/>
                <wp:docPr id="9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54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7A1442" id="Straight Connector 24"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21.9pt" to="137.3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" strokecolor="windowText" strokeweight=".5pt">
                <v:stroke joinstyle="miter"/>
                <o:lock v:ext="edit" shapetype="f"/>
              </v:line>
            </w:pict>
          </mc:Fallback>
        </mc:AlternateContent>
      </w:r>
    </w:p>
    <w:p w14:paraId="70A1D4BA" w14:textId="77777777" w:rsidR="0005241B" w:rsidRPr="0095238E" w:rsidRDefault="0005241B" w:rsidP="0005241B">
      <w:pPr>
        <w:ind w:right="3"/>
        <w:jc w:val="both"/>
        <w:rPr>
          <w:sz w:val="20"/>
          <w:szCs w:val="20"/>
        </w:rPr>
      </w:pPr>
      <w:r w:rsidRPr="0095238E">
        <w:rPr>
          <w:sz w:val="20"/>
          <w:szCs w:val="20"/>
          <w:vertAlign w:val="superscript"/>
          <w:lang w:val="en-GB"/>
        </w:rPr>
        <w:t>1 </w:t>
      </w:r>
      <w:r w:rsidRPr="0095238E">
        <w:rPr>
          <w:sz w:val="20"/>
          <w:szCs w:val="20"/>
          <w:lang w:val="en-GB"/>
        </w:rPr>
        <w:t>Ghi rõ tên cấp tỉnh/cấp xã nơi có đất.</w:t>
      </w:r>
    </w:p>
    <w:p w14:paraId="0B6AD132" w14:textId="77777777" w:rsidR="0005241B" w:rsidRPr="0095238E" w:rsidRDefault="0005241B" w:rsidP="0005241B">
      <w:pPr>
        <w:ind w:right="3"/>
        <w:jc w:val="both"/>
        <w:rPr>
          <w:sz w:val="20"/>
          <w:szCs w:val="20"/>
        </w:rPr>
      </w:pPr>
      <w:r w:rsidRPr="0095238E">
        <w:rPr>
          <w:sz w:val="20"/>
          <w:szCs w:val="20"/>
          <w:vertAlign w:val="superscript"/>
          <w:lang w:val="en-GB"/>
        </w:rPr>
        <w:t>2</w:t>
      </w:r>
      <w:r w:rsidRPr="0095238E">
        <w:rPr>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BE814C0" w14:textId="77777777" w:rsidR="0005241B" w:rsidRPr="0095238E" w:rsidRDefault="0005241B" w:rsidP="0005241B">
      <w:pPr>
        <w:ind w:right="3"/>
        <w:jc w:val="both"/>
        <w:rPr>
          <w:sz w:val="20"/>
          <w:szCs w:val="20"/>
        </w:rPr>
      </w:pPr>
      <w:r w:rsidRPr="0095238E">
        <w:rPr>
          <w:sz w:val="20"/>
          <w:szCs w:val="20"/>
          <w:vertAlign w:val="superscript"/>
          <w:lang w:val="en-GB"/>
        </w:rPr>
        <w:t>3</w:t>
      </w:r>
      <w:r w:rsidRPr="0095238E">
        <w:rPr>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3170DC52" w14:textId="77777777" w:rsidR="0005241B" w:rsidRPr="0095238E" w:rsidRDefault="0005241B" w:rsidP="0005241B">
      <w:pPr>
        <w:spacing w:before="120" w:after="120"/>
        <w:ind w:right="3"/>
      </w:pPr>
    </w:p>
    <w:p w14:paraId="51C11612" w14:textId="77777777" w:rsidR="0005241B" w:rsidRPr="0095238E" w:rsidRDefault="0005241B" w:rsidP="0005241B">
      <w:pPr>
        <w:spacing w:before="120" w:after="120"/>
        <w:ind w:right="3" w:firstLine="567"/>
      </w:pPr>
      <w:r w:rsidRPr="0095238E">
        <w:rPr>
          <w:lang w:val="en-GB"/>
        </w:rPr>
        <w:t>a) Mục đích sử dụng đất kết hợp: ................................................</w:t>
      </w:r>
    </w:p>
    <w:p w14:paraId="77789A09" w14:textId="77777777" w:rsidR="0005241B" w:rsidRPr="0095238E" w:rsidRDefault="0005241B" w:rsidP="0005241B">
      <w:pPr>
        <w:spacing w:before="120" w:after="120"/>
        <w:ind w:right="3" w:firstLine="567"/>
      </w:pPr>
      <w:r w:rsidRPr="0095238E">
        <w:rPr>
          <w:lang w:val="en-GB"/>
        </w:rPr>
        <w:lastRenderedPageBreak/>
        <w:t>b) Diện tích sử dụng đất kết hợp: ...........................................</w:t>
      </w:r>
    </w:p>
    <w:p w14:paraId="68BA41E1" w14:textId="77777777" w:rsidR="0005241B" w:rsidRPr="0095238E" w:rsidRDefault="0005241B" w:rsidP="0005241B">
      <w:pPr>
        <w:spacing w:before="120" w:after="120"/>
        <w:ind w:right="3" w:firstLine="567"/>
      </w:pPr>
      <w:r w:rsidRPr="0095238E">
        <w:rPr>
          <w:lang w:val="en-GB"/>
        </w:rPr>
        <w:t>c) Lý do: ..........................................................................</w:t>
      </w:r>
    </w:p>
    <w:p w14:paraId="4C7E4342" w14:textId="77777777" w:rsidR="0005241B" w:rsidRPr="0095238E" w:rsidRDefault="0005241B" w:rsidP="0005241B">
      <w:pPr>
        <w:spacing w:before="120" w:after="120"/>
        <w:ind w:right="3" w:firstLine="567"/>
      </w:pPr>
      <w:r w:rsidRPr="0095238E">
        <w:rPr>
          <w:lang w:val="en-GB"/>
        </w:rPr>
        <w:t>6. Giấy tờ nộp kèm theo đơn này gồm có</w:t>
      </w:r>
      <w:r w:rsidRPr="0095238E">
        <w:rPr>
          <w:vertAlign w:val="superscript"/>
          <w:lang w:val="en-GB"/>
        </w:rPr>
        <w:t>4</w:t>
      </w:r>
      <w:r w:rsidRPr="0095238E">
        <w:rPr>
          <w:lang w:val="en-GB"/>
        </w:rPr>
        <w:t>: ........................................</w:t>
      </w:r>
    </w:p>
    <w:p w14:paraId="22E711BF" w14:textId="77777777" w:rsidR="0005241B" w:rsidRPr="0095238E" w:rsidRDefault="0005241B" w:rsidP="0005241B">
      <w:pPr>
        <w:spacing w:before="120" w:after="120"/>
        <w:ind w:right="3" w:firstLine="567"/>
      </w:pPr>
      <w:r w:rsidRPr="0095238E">
        <w:rPr>
          <w:lang w:val="en-GB"/>
        </w:rPr>
        <w:t>7. Cam kết sử dụng đất đúng mục đích, chấp hành đúng các quy định của pháp luật về đất </w:t>
      </w:r>
      <w:r w:rsidRPr="0095238E">
        <w:t>đ</w:t>
      </w:r>
      <w:r w:rsidRPr="0095238E">
        <w:rPr>
          <w:lang w:val="en-GB"/>
        </w:rPr>
        <w:t>ai, nộp tiền sử dụng đất (nếu có) đầy đủ, đúng hạn;</w:t>
      </w:r>
    </w:p>
    <w:p w14:paraId="15A08CE7" w14:textId="77777777" w:rsidR="0005241B" w:rsidRPr="0095238E" w:rsidRDefault="0005241B" w:rsidP="0005241B">
      <w:pPr>
        <w:spacing w:before="120" w:after="120"/>
        <w:ind w:right="3" w:firstLine="567"/>
      </w:pPr>
      <w:r w:rsidRPr="0095238E">
        <w:rPr>
          <w:lang w:val="en-GB"/>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077"/>
        <w:gridCol w:w="4779"/>
      </w:tblGrid>
      <w:tr w:rsidR="0005241B" w:rsidRPr="0095238E" w14:paraId="7F40FF7A" w14:textId="77777777" w:rsidTr="005A316E">
        <w:trPr>
          <w:tblCellSpacing w:w="0" w:type="dxa"/>
        </w:trPr>
        <w:tc>
          <w:tcPr>
            <w:tcW w:w="4077" w:type="dxa"/>
            <w:tcMar>
              <w:top w:w="0" w:type="dxa"/>
              <w:left w:w="108" w:type="dxa"/>
              <w:bottom w:w="0" w:type="dxa"/>
              <w:right w:w="108" w:type="dxa"/>
            </w:tcMar>
            <w:hideMark/>
          </w:tcPr>
          <w:p w14:paraId="4B4A3C74" w14:textId="77777777" w:rsidR="0005241B" w:rsidRPr="0095238E" w:rsidRDefault="0005241B" w:rsidP="005A316E">
            <w:pPr>
              <w:spacing w:before="120" w:after="120"/>
              <w:ind w:right="3"/>
              <w:jc w:val="both"/>
            </w:pPr>
            <w:r w:rsidRPr="0095238E">
              <w:rPr>
                <w:lang w:val="en-GB"/>
              </w:rPr>
              <w:t> </w:t>
            </w:r>
          </w:p>
        </w:tc>
        <w:tc>
          <w:tcPr>
            <w:tcW w:w="4779" w:type="dxa"/>
            <w:tcMar>
              <w:top w:w="0" w:type="dxa"/>
              <w:left w:w="108" w:type="dxa"/>
              <w:bottom w:w="0" w:type="dxa"/>
              <w:right w:w="108" w:type="dxa"/>
            </w:tcMar>
            <w:hideMark/>
          </w:tcPr>
          <w:p w14:paraId="79FE135E" w14:textId="77777777" w:rsidR="0005241B" w:rsidRPr="0095238E" w:rsidRDefault="0005241B" w:rsidP="005A316E">
            <w:pPr>
              <w:spacing w:before="120" w:after="120"/>
              <w:ind w:right="3"/>
              <w:jc w:val="center"/>
              <w:rPr>
                <w:i/>
                <w:iCs/>
                <w:lang w:val="en-GB"/>
              </w:rPr>
            </w:pPr>
            <w:r w:rsidRPr="0095238E">
              <w:rPr>
                <w:b/>
                <w:bCs w:val="0"/>
                <w:lang w:val="en-GB"/>
              </w:rPr>
              <w:t>Người làm đơn</w:t>
            </w:r>
            <w:r w:rsidRPr="0095238E">
              <w:rPr>
                <w:b/>
                <w:bCs w:val="0"/>
                <w:lang w:val="en-GB"/>
              </w:rPr>
              <w:br/>
            </w:r>
            <w:r w:rsidRPr="0095238E">
              <w:rPr>
                <w:i/>
                <w:iCs/>
                <w:lang w:val="en-GB"/>
              </w:rPr>
              <w:t>(Ký và ghi rõ họ tên, đóng dấu nếu có)</w:t>
            </w:r>
          </w:p>
          <w:p w14:paraId="2339E633" w14:textId="77777777" w:rsidR="0005241B" w:rsidRPr="0095238E" w:rsidRDefault="0005241B" w:rsidP="005A316E">
            <w:pPr>
              <w:spacing w:before="120" w:after="120"/>
              <w:ind w:right="3"/>
              <w:jc w:val="center"/>
            </w:pPr>
          </w:p>
        </w:tc>
      </w:tr>
    </w:tbl>
    <w:p w14:paraId="7B95DA10" w14:textId="77777777" w:rsidR="0005241B" w:rsidRPr="0095238E" w:rsidRDefault="0005241B" w:rsidP="0005241B">
      <w:pPr>
        <w:ind w:right="3"/>
        <w:jc w:val="both"/>
      </w:pPr>
      <w:r w:rsidRPr="0095238E">
        <w:rPr>
          <w:lang w:val="en-GB"/>
        </w:rPr>
        <w:t>____________________</w:t>
      </w:r>
    </w:p>
    <w:p w14:paraId="3EDB83A2" w14:textId="77777777" w:rsidR="0005241B" w:rsidRPr="0095238E" w:rsidRDefault="0005241B" w:rsidP="0005241B">
      <w:pPr>
        <w:ind w:right="3"/>
        <w:jc w:val="both"/>
        <w:rPr>
          <w:sz w:val="20"/>
          <w:szCs w:val="20"/>
        </w:rPr>
      </w:pPr>
      <w:r w:rsidRPr="0095238E">
        <w:rPr>
          <w:sz w:val="20"/>
          <w:szCs w:val="20"/>
          <w:vertAlign w:val="superscript"/>
          <w:lang w:val="en-GB"/>
        </w:rPr>
        <w:t>4 </w:t>
      </w:r>
      <w:r w:rsidRPr="0095238E">
        <w:rPr>
          <w:sz w:val="20"/>
          <w:szCs w:val="20"/>
          <w:lang w:val="en-GB"/>
        </w:rPr>
        <w:t>Giấy tờ quy định tại trình tự, thủ tục trong lĩnh vực về đất đai ban hành kèm theo Nghị định này.</w:t>
      </w:r>
    </w:p>
    <w:p w14:paraId="0655C661" w14:textId="77777777" w:rsidR="0005241B" w:rsidRPr="0095238E" w:rsidRDefault="0005241B" w:rsidP="0005241B">
      <w:pPr>
        <w:rPr>
          <w:lang w:val="en-GB"/>
        </w:rPr>
      </w:pPr>
    </w:p>
    <w:p w14:paraId="23A839A0" w14:textId="77777777" w:rsidR="0005241B" w:rsidRPr="0095238E" w:rsidRDefault="0005241B" w:rsidP="0005241B">
      <w:pPr>
        <w:rPr>
          <w:lang w:val="en-GB"/>
        </w:rPr>
      </w:pPr>
    </w:p>
    <w:p w14:paraId="07B7866C" w14:textId="77777777" w:rsidR="0005241B" w:rsidRPr="0095238E" w:rsidRDefault="0005241B" w:rsidP="0005241B">
      <w:pPr>
        <w:spacing w:before="120" w:after="120"/>
        <w:ind w:firstLine="720"/>
        <w:jc w:val="both"/>
        <w:rPr>
          <w:i/>
          <w:iCs/>
        </w:rPr>
      </w:pPr>
    </w:p>
    <w:p w14:paraId="26AC81CD" w14:textId="77777777" w:rsidR="0005241B" w:rsidRPr="0095238E" w:rsidRDefault="0005241B" w:rsidP="0005241B">
      <w:pPr>
        <w:rPr>
          <w:b/>
          <w:strike/>
        </w:rPr>
      </w:pPr>
    </w:p>
    <w:p w14:paraId="42FC6186" w14:textId="5962C7F6" w:rsidR="0005241B" w:rsidRPr="00231351" w:rsidRDefault="0005241B" w:rsidP="0005241B">
      <w:pPr>
        <w:pStyle w:val="Heading1"/>
        <w:spacing w:before="0" w:after="120" w:line="240" w:lineRule="auto"/>
        <w:ind w:firstLine="709"/>
        <w:jc w:val="both"/>
        <w:rPr>
          <w:rFonts w:ascii="Times New Roman" w:hAnsi="Times New Roman"/>
          <w:b/>
          <w:color w:val="auto"/>
          <w:sz w:val="28"/>
          <w:szCs w:val="28"/>
        </w:rPr>
      </w:pPr>
      <w:r w:rsidRPr="0095238E">
        <w:rPr>
          <w:rFonts w:ascii="Times New Roman" w:hAnsi="Times New Roman"/>
          <w:bCs w:val="0"/>
          <w:strike/>
          <w:sz w:val="28"/>
          <w:szCs w:val="28"/>
        </w:rPr>
        <w:br w:type="page"/>
      </w:r>
      <w:r w:rsidRPr="00231351">
        <w:rPr>
          <w:rFonts w:ascii="Times New Roman" w:hAnsi="Times New Roman"/>
          <w:b/>
          <w:color w:val="auto"/>
          <w:sz w:val="28"/>
          <w:szCs w:val="28"/>
        </w:rPr>
        <w:lastRenderedPageBreak/>
        <w:t>11.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r w:rsidR="00231351" w:rsidRPr="00231351">
        <w:rPr>
          <w:rFonts w:ascii="Times New Roman" w:hAnsi="Times New Roman"/>
          <w:b/>
          <w:color w:val="auto"/>
          <w:sz w:val="28"/>
          <w:szCs w:val="28"/>
        </w:rPr>
        <w:t xml:space="preserve"> </w:t>
      </w:r>
      <w:r w:rsidR="00231351" w:rsidRPr="00231351">
        <w:rPr>
          <w:rFonts w:ascii="Times New Roman" w:hAnsi="Times New Roman"/>
          <w:b/>
          <w:color w:val="auto"/>
          <w:sz w:val="28"/>
          <w:szCs w:val="28"/>
        </w:rPr>
        <w:t>- 1.115630</w:t>
      </w:r>
    </w:p>
    <w:p w14:paraId="67363987" w14:textId="77777777" w:rsidR="0005241B" w:rsidRPr="0095238E" w:rsidRDefault="0005241B" w:rsidP="0005241B">
      <w:pPr>
        <w:spacing w:after="120" w:line="240" w:lineRule="auto"/>
        <w:ind w:firstLine="720"/>
        <w:jc w:val="both"/>
        <w:rPr>
          <w:b/>
          <w:bCs w:val="0"/>
          <w:i/>
          <w:iCs/>
        </w:rPr>
      </w:pPr>
      <w:r w:rsidRPr="0095238E">
        <w:rPr>
          <w:b/>
          <w:bCs w:val="0"/>
          <w:i/>
          <w:iCs/>
        </w:rPr>
        <w:t>a) Trình tự thực hiện:</w:t>
      </w:r>
    </w:p>
    <w:p w14:paraId="2649E6CE" w14:textId="77777777" w:rsidR="0005241B" w:rsidRPr="0095238E" w:rsidRDefault="0005241B" w:rsidP="0005241B">
      <w:pPr>
        <w:spacing w:after="120" w:line="240" w:lineRule="auto"/>
        <w:ind w:firstLine="720"/>
        <w:jc w:val="both"/>
      </w:pPr>
      <w:r w:rsidRPr="0095238E">
        <w:t>Trường hợp thửa đất chưa được cấp Giấy chứng nhận thì thực hiện như sau:</w:t>
      </w:r>
    </w:p>
    <w:p w14:paraId="7C2842DA" w14:textId="77777777" w:rsidR="0005241B" w:rsidRPr="0095238E" w:rsidRDefault="0005241B" w:rsidP="0005241B">
      <w:pPr>
        <w:spacing w:after="120" w:line="240" w:lineRule="auto"/>
        <w:ind w:firstLine="720"/>
        <w:jc w:val="both"/>
      </w:pPr>
      <w:r w:rsidRPr="0095238E">
        <w:t>-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cho Ủy ban nhân dân cấp xã nơi có đất.</w:t>
      </w:r>
    </w:p>
    <w:p w14:paraId="2F99931E" w14:textId="77777777" w:rsidR="0005241B" w:rsidRPr="0095238E" w:rsidRDefault="0005241B" w:rsidP="0005241B">
      <w:pPr>
        <w:spacing w:after="120" w:line="240" w:lineRule="auto"/>
        <w:ind w:firstLine="720"/>
        <w:jc w:val="both"/>
      </w:pPr>
      <w:r w:rsidRPr="0095238E">
        <w:t>Trường hợp có biên bản họp giữa Ủy ban nhân dân cấp xã với người sử dụng đất về việc tặng cho quyền sử dụng đất thì người sử dụng đất không phải nộp giấy tờ quy định tại điểm này;</w:t>
      </w:r>
    </w:p>
    <w:p w14:paraId="31ADAB5C" w14:textId="77777777" w:rsidR="0005241B" w:rsidRPr="0095238E" w:rsidRDefault="0005241B" w:rsidP="0005241B">
      <w:pPr>
        <w:spacing w:after="120" w:line="240" w:lineRule="auto"/>
        <w:ind w:firstLine="720"/>
        <w:jc w:val="both"/>
      </w:pPr>
      <w:r w:rsidRPr="0095238E">
        <w:t>- Cơ quan chuyên môn về nông nghiệp và môi trường cấp xã có trách nhiệm tổ chức thực hiện đo đạc chỉnh lý bản đồ địa chính hoặc trích đo bản đồ địa chính thửa đất;</w:t>
      </w:r>
    </w:p>
    <w:p w14:paraId="6E93AA82" w14:textId="77777777" w:rsidR="0005241B" w:rsidRPr="0095238E" w:rsidRDefault="0005241B" w:rsidP="0005241B">
      <w:pPr>
        <w:spacing w:after="120" w:line="240" w:lineRule="auto"/>
        <w:ind w:firstLine="720"/>
        <w:jc w:val="both"/>
      </w:pPr>
      <w:r w:rsidRPr="0095238E">
        <w:t>- Phần diện tích còn lại của thửa đất (nếu có) thì người sử dụng đất, chủ sở hữu tài sản gắn liền với đất thực hiện thủ tục đăng ký đất đai, tài sản gắn liền với đất theo quy định,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lần đầu theo quy định.</w:t>
      </w:r>
    </w:p>
    <w:p w14:paraId="32011F02" w14:textId="77777777" w:rsidR="0005241B" w:rsidRPr="0095238E" w:rsidRDefault="0005241B" w:rsidP="0005241B">
      <w:pPr>
        <w:spacing w:after="120" w:line="240" w:lineRule="auto"/>
        <w:ind w:firstLine="720"/>
        <w:jc w:val="both"/>
        <w:rPr>
          <w:b/>
          <w:bCs w:val="0"/>
          <w:i/>
          <w:iCs/>
        </w:rPr>
      </w:pPr>
      <w:r w:rsidRPr="0095238E">
        <w:rPr>
          <w:b/>
          <w:bCs w:val="0"/>
          <w:i/>
          <w:iCs/>
        </w:rPr>
        <w:t xml:space="preserve"> b) Cách thức thực hiện:</w:t>
      </w:r>
    </w:p>
    <w:p w14:paraId="700F6B36"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1A90EE81"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451A9651" w14:textId="77777777" w:rsidR="0005241B" w:rsidRPr="0095238E" w:rsidRDefault="0005241B" w:rsidP="0005241B">
      <w:pPr>
        <w:spacing w:after="120" w:line="240" w:lineRule="auto"/>
        <w:ind w:firstLine="709"/>
        <w:jc w:val="both"/>
      </w:pPr>
      <w:r w:rsidRPr="0095238E">
        <w:t>- Nộp thông qua dịch vụ bưu chính công ích.</w:t>
      </w:r>
    </w:p>
    <w:p w14:paraId="280577E5"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74D55731" w14:textId="77777777" w:rsidR="0005241B" w:rsidRPr="0095238E" w:rsidRDefault="0005241B" w:rsidP="0005241B">
      <w:pPr>
        <w:spacing w:after="120" w:line="240" w:lineRule="auto"/>
        <w:ind w:firstLine="720"/>
        <w:jc w:val="both"/>
        <w:rPr>
          <w:b/>
          <w:bCs w:val="0"/>
          <w:i/>
          <w:iCs/>
        </w:rPr>
      </w:pPr>
      <w:r w:rsidRPr="0095238E">
        <w:rPr>
          <w:b/>
          <w:bCs w:val="0"/>
          <w:i/>
          <w:iCs/>
        </w:rPr>
        <w:t>c) Thành phần, số lượng hồ sơ:</w:t>
      </w:r>
    </w:p>
    <w:p w14:paraId="377EEC2F" w14:textId="77777777" w:rsidR="0005241B" w:rsidRPr="0095238E" w:rsidRDefault="0005241B" w:rsidP="0005241B">
      <w:pPr>
        <w:spacing w:after="120" w:line="240" w:lineRule="auto"/>
        <w:ind w:firstLine="720"/>
        <w:jc w:val="both"/>
      </w:pPr>
      <w:r w:rsidRPr="0095238E">
        <w:t>* Thành phần hồ sơ:</w:t>
      </w:r>
    </w:p>
    <w:p w14:paraId="1B37AACE" w14:textId="77777777" w:rsidR="0005241B" w:rsidRPr="0095238E" w:rsidRDefault="0005241B" w:rsidP="0005241B">
      <w:pPr>
        <w:spacing w:after="120" w:line="240" w:lineRule="auto"/>
        <w:ind w:firstLine="720"/>
        <w:jc w:val="both"/>
      </w:pPr>
      <w:r w:rsidRPr="0095238E">
        <w:t>- Mẫu số 21 Phụ lục số 04 ban hành kèm theo Quyết định số 52/2026/QĐ-UBND;</w:t>
      </w:r>
    </w:p>
    <w:p w14:paraId="41A0719C" w14:textId="77777777" w:rsidR="0005241B" w:rsidRPr="0095238E" w:rsidRDefault="0005241B" w:rsidP="0005241B">
      <w:pPr>
        <w:spacing w:after="120" w:line="240" w:lineRule="auto"/>
        <w:ind w:firstLine="720"/>
        <w:jc w:val="both"/>
      </w:pPr>
      <w:r w:rsidRPr="0095238E">
        <w:t>- Văn bản tặng cho quyền sử dụng đất hoặc biên bản họp giữa đại diện thôn, ấp, làng, bản, buôn, bom, phum, sóc, tổ dân phố, điểm dân cư với người sử dụng đất về việc tặng cho quyền sử dụng đất. Trường hợp có biên bản họp giữa Ủy ban nhân dân cấp xã với người sử dụng đất về việc tặng cho quyền sử dụng đất thì người sử dụng đất không phải nộp giấy tờ quy định tại nội dung này.</w:t>
      </w:r>
    </w:p>
    <w:p w14:paraId="4333402B" w14:textId="77777777" w:rsidR="0005241B" w:rsidRPr="0095238E" w:rsidRDefault="0005241B" w:rsidP="0005241B">
      <w:pPr>
        <w:spacing w:after="120" w:line="240" w:lineRule="auto"/>
        <w:ind w:firstLine="720"/>
        <w:jc w:val="both"/>
      </w:pPr>
      <w:r w:rsidRPr="0095238E">
        <w:t>* Số lượng hồ sơ: 01 bộ.</w:t>
      </w:r>
    </w:p>
    <w:p w14:paraId="20318AF0" w14:textId="77777777" w:rsidR="0005241B" w:rsidRPr="0095238E" w:rsidRDefault="0005241B" w:rsidP="0005241B">
      <w:pPr>
        <w:spacing w:after="120" w:line="240" w:lineRule="auto"/>
        <w:ind w:firstLine="720"/>
        <w:jc w:val="both"/>
        <w:rPr>
          <w:b/>
          <w:bCs w:val="0"/>
          <w:i/>
          <w:iCs/>
        </w:rPr>
      </w:pPr>
      <w:r w:rsidRPr="0095238E">
        <w:rPr>
          <w:b/>
          <w:bCs w:val="0"/>
          <w:i/>
          <w:iCs/>
        </w:rPr>
        <w:lastRenderedPageBreak/>
        <w:t>d) Thời hạn giải quyết:</w:t>
      </w:r>
    </w:p>
    <w:p w14:paraId="27ABE072" w14:textId="77777777" w:rsidR="0005241B" w:rsidRPr="0095238E" w:rsidRDefault="0005241B" w:rsidP="0005241B">
      <w:pPr>
        <w:spacing w:after="120" w:line="240" w:lineRule="auto"/>
        <w:ind w:firstLine="720"/>
        <w:jc w:val="both"/>
      </w:pPr>
      <w:r w:rsidRPr="0095238E">
        <w:t>- Không quá 05 ngày làm việc kể từ ngày nhận được hồ sơ đầy đủ, chính xác. Đối với các xã miền núi, hải đảo, vùng sâu, vùng xa, vùng có điều kiện kinh tế - xã hội khó khăn, vùng có điều kiện kinh tế - xã hội đặc biệt khó khăn thì thời gian thực hiện không quá 15 ngày làm việc kể từ ngày nhận được hồ sơ đầy đủ, chính xác.</w:t>
      </w:r>
    </w:p>
    <w:p w14:paraId="07CE454B" w14:textId="77777777" w:rsidR="0005241B" w:rsidRPr="0095238E" w:rsidRDefault="0005241B" w:rsidP="0005241B">
      <w:pPr>
        <w:spacing w:after="120" w:line="240" w:lineRule="auto"/>
        <w:ind w:firstLine="720"/>
        <w:jc w:val="both"/>
      </w:pPr>
      <w:r w:rsidRPr="0095238E">
        <w:t>-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0F44F37D" w14:textId="77777777" w:rsidR="0005241B" w:rsidRPr="0095238E" w:rsidRDefault="0005241B" w:rsidP="0005241B">
      <w:pPr>
        <w:spacing w:after="120" w:line="240" w:lineRule="auto"/>
        <w:ind w:firstLine="720"/>
        <w:jc w:val="both"/>
        <w:rPr>
          <w:b/>
          <w:bCs w:val="0"/>
          <w:i/>
          <w:iCs/>
        </w:rPr>
      </w:pPr>
      <w:r w:rsidRPr="0095238E">
        <w:rPr>
          <w:b/>
          <w:bCs w:val="0"/>
          <w:i/>
          <w:iCs/>
        </w:rPr>
        <w:t>đ)</w:t>
      </w:r>
      <w:r w:rsidRPr="0095238E">
        <w:t xml:space="preserve"> </w:t>
      </w:r>
      <w:r w:rsidRPr="0095238E">
        <w:rPr>
          <w:b/>
          <w:bCs w:val="0"/>
          <w:i/>
          <w:iCs/>
        </w:rPr>
        <w:t>Đối tượng thực hiện:</w:t>
      </w:r>
    </w:p>
    <w:p w14:paraId="633DC073" w14:textId="77777777" w:rsidR="0005241B" w:rsidRPr="0095238E" w:rsidRDefault="0005241B" w:rsidP="0005241B">
      <w:pPr>
        <w:spacing w:after="120" w:line="240" w:lineRule="auto"/>
        <w:ind w:firstLine="720"/>
        <w:jc w:val="both"/>
      </w:pPr>
      <w:r w:rsidRPr="0095238E">
        <w:t>- Hộ gia đình, cá nhân; cộng đồng dân cư đối với thửa đất chưa được cấp Giấy chứng nhận.</w:t>
      </w:r>
    </w:p>
    <w:p w14:paraId="530CE4E7" w14:textId="77777777" w:rsidR="0005241B" w:rsidRPr="0095238E" w:rsidRDefault="0005241B" w:rsidP="0005241B">
      <w:pPr>
        <w:spacing w:after="120" w:line="240" w:lineRule="auto"/>
        <w:ind w:firstLine="720"/>
        <w:jc w:val="both"/>
        <w:rPr>
          <w:b/>
          <w:bCs w:val="0"/>
          <w:i/>
          <w:iCs/>
        </w:rPr>
      </w:pPr>
      <w:r w:rsidRPr="0095238E">
        <w:rPr>
          <w:b/>
          <w:bCs w:val="0"/>
          <w:i/>
          <w:iCs/>
        </w:rPr>
        <w:t>e) Cơ quan thực hiện:</w:t>
      </w:r>
    </w:p>
    <w:p w14:paraId="30B645B0" w14:textId="77777777" w:rsidR="0005241B" w:rsidRPr="0095238E" w:rsidRDefault="0005241B" w:rsidP="0005241B">
      <w:pPr>
        <w:spacing w:after="120" w:line="240" w:lineRule="auto"/>
        <w:ind w:firstLine="720"/>
        <w:jc w:val="both"/>
      </w:pPr>
      <w:r w:rsidRPr="0095238E">
        <w:t>- Cơ quan, người có thẩm quyền quyết định: Chủ tịch Ủy ban nhân dân cấp xã.</w:t>
      </w:r>
    </w:p>
    <w:p w14:paraId="5B9C4D9F" w14:textId="77777777" w:rsidR="0005241B" w:rsidRPr="0095238E" w:rsidRDefault="0005241B" w:rsidP="0005241B">
      <w:pPr>
        <w:spacing w:after="120" w:line="240" w:lineRule="auto"/>
        <w:ind w:firstLine="720"/>
        <w:jc w:val="both"/>
      </w:pPr>
      <w:r w:rsidRPr="0095238E">
        <w:t>- Cơ quan trực tiếp thực hiện: Ủy ban nhân dân cấp xã, Cơ quan chuyên môn về nông nghiệp và môi trường cấp xã, Chi nhánh Văn phòng Đăng ký đất đai.</w:t>
      </w:r>
    </w:p>
    <w:p w14:paraId="165AC10E" w14:textId="77777777" w:rsidR="0005241B" w:rsidRPr="0095238E" w:rsidRDefault="0005241B" w:rsidP="0005241B">
      <w:pPr>
        <w:spacing w:after="120" w:line="240" w:lineRule="auto"/>
        <w:ind w:firstLine="720"/>
        <w:jc w:val="both"/>
      </w:pPr>
      <w:r w:rsidRPr="0095238E">
        <w:t>- Cơ quan phối hợp (nếu có): Cơ quan thuế.</w:t>
      </w:r>
    </w:p>
    <w:p w14:paraId="32ACE5F7" w14:textId="77777777" w:rsidR="0005241B" w:rsidRPr="0095238E" w:rsidRDefault="0005241B" w:rsidP="0005241B">
      <w:pPr>
        <w:spacing w:after="120" w:line="240" w:lineRule="auto"/>
        <w:ind w:firstLine="720"/>
        <w:jc w:val="both"/>
      </w:pPr>
      <w:r w:rsidRPr="0095238E">
        <w:rPr>
          <w:b/>
          <w:bCs w:val="0"/>
          <w:i/>
          <w:iCs/>
        </w:rPr>
        <w:t xml:space="preserve">g) Kết quả thực hiện: </w:t>
      </w:r>
      <w:r w:rsidRPr="0095238E">
        <w:t>Giấy chứng nhận quyền sử dụng đất.</w:t>
      </w:r>
    </w:p>
    <w:p w14:paraId="2DFF1132" w14:textId="77777777" w:rsidR="0005241B" w:rsidRPr="0095238E" w:rsidRDefault="0005241B" w:rsidP="0005241B">
      <w:pPr>
        <w:spacing w:after="120" w:line="240" w:lineRule="auto"/>
        <w:ind w:firstLine="709"/>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2D436430" w14:textId="77777777" w:rsidR="0005241B" w:rsidRPr="0095238E" w:rsidRDefault="0005241B" w:rsidP="0005241B">
      <w:pPr>
        <w:spacing w:after="120" w:line="240" w:lineRule="auto"/>
        <w:ind w:firstLine="709"/>
        <w:jc w:val="both"/>
      </w:pPr>
      <w:r w:rsidRPr="0095238E">
        <w:t xml:space="preserve">- Lệ phí cấp Giấy chứng nhận: </w:t>
      </w:r>
    </w:p>
    <w:p w14:paraId="0D6741AF"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192"/>
        <w:gridCol w:w="1519"/>
        <w:gridCol w:w="1512"/>
        <w:gridCol w:w="1512"/>
        <w:gridCol w:w="1512"/>
      </w:tblGrid>
      <w:tr w:rsidR="0005241B" w:rsidRPr="0095238E" w14:paraId="4382F190" w14:textId="77777777" w:rsidTr="005A316E">
        <w:tc>
          <w:tcPr>
            <w:tcW w:w="817" w:type="dxa"/>
            <w:vMerge w:val="restart"/>
          </w:tcPr>
          <w:p w14:paraId="4D4F8B8C"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7FA963CE"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066CFE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234259FD" w14:textId="77777777" w:rsidR="0005241B" w:rsidRPr="0095238E" w:rsidRDefault="0005241B" w:rsidP="005A316E">
            <w:pPr>
              <w:spacing w:after="120" w:line="240" w:lineRule="auto"/>
              <w:jc w:val="both"/>
              <w:rPr>
                <w:b/>
                <w:bCs w:val="0"/>
              </w:rPr>
            </w:pPr>
            <w:r w:rsidRPr="0095238E">
              <w:rPr>
                <w:b/>
                <w:bCs w:val="0"/>
              </w:rPr>
              <w:t>Mức thu lệ phí</w:t>
            </w:r>
          </w:p>
        </w:tc>
      </w:tr>
      <w:tr w:rsidR="0005241B" w:rsidRPr="0095238E" w14:paraId="1F4E2E60" w14:textId="77777777" w:rsidTr="005A316E">
        <w:tc>
          <w:tcPr>
            <w:tcW w:w="817" w:type="dxa"/>
            <w:vMerge/>
          </w:tcPr>
          <w:p w14:paraId="1179F310" w14:textId="77777777" w:rsidR="0005241B" w:rsidRPr="0095238E" w:rsidRDefault="0005241B" w:rsidP="005A316E">
            <w:pPr>
              <w:spacing w:after="120" w:line="240" w:lineRule="auto"/>
              <w:jc w:val="both"/>
              <w:rPr>
                <w:b/>
                <w:bCs w:val="0"/>
              </w:rPr>
            </w:pPr>
          </w:p>
        </w:tc>
        <w:tc>
          <w:tcPr>
            <w:tcW w:w="2278" w:type="dxa"/>
            <w:vMerge/>
          </w:tcPr>
          <w:p w14:paraId="0E6E66CF" w14:textId="77777777" w:rsidR="0005241B" w:rsidRPr="0095238E" w:rsidRDefault="0005241B" w:rsidP="005A316E">
            <w:pPr>
              <w:spacing w:after="120" w:line="240" w:lineRule="auto"/>
              <w:jc w:val="both"/>
              <w:rPr>
                <w:b/>
                <w:bCs w:val="0"/>
              </w:rPr>
            </w:pPr>
          </w:p>
        </w:tc>
        <w:tc>
          <w:tcPr>
            <w:tcW w:w="1548" w:type="dxa"/>
            <w:vMerge/>
          </w:tcPr>
          <w:p w14:paraId="3C6ADD4E" w14:textId="77777777" w:rsidR="0005241B" w:rsidRPr="0095238E" w:rsidRDefault="0005241B" w:rsidP="005A316E">
            <w:pPr>
              <w:spacing w:after="120" w:line="240" w:lineRule="auto"/>
              <w:jc w:val="both"/>
              <w:rPr>
                <w:b/>
                <w:bCs w:val="0"/>
              </w:rPr>
            </w:pPr>
          </w:p>
        </w:tc>
        <w:tc>
          <w:tcPr>
            <w:tcW w:w="1548" w:type="dxa"/>
          </w:tcPr>
          <w:p w14:paraId="6AB8C576"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D7C2EB0"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3017E237"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59FFDB60" w14:textId="77777777" w:rsidTr="005A316E">
        <w:tc>
          <w:tcPr>
            <w:tcW w:w="817" w:type="dxa"/>
          </w:tcPr>
          <w:p w14:paraId="1555DCEA"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1A08ADCA"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7C261F8" w14:textId="77777777" w:rsidTr="005A316E">
        <w:tc>
          <w:tcPr>
            <w:tcW w:w="817" w:type="dxa"/>
          </w:tcPr>
          <w:p w14:paraId="478FC62B" w14:textId="77777777" w:rsidR="0005241B" w:rsidRPr="0095238E" w:rsidRDefault="0005241B" w:rsidP="005A316E">
            <w:pPr>
              <w:spacing w:after="120" w:line="240" w:lineRule="auto"/>
              <w:jc w:val="both"/>
            </w:pPr>
          </w:p>
        </w:tc>
        <w:tc>
          <w:tcPr>
            <w:tcW w:w="2278" w:type="dxa"/>
          </w:tcPr>
          <w:p w14:paraId="71B246B8" w14:textId="77777777" w:rsidR="0005241B" w:rsidRPr="0095238E" w:rsidRDefault="0005241B" w:rsidP="005A316E">
            <w:pPr>
              <w:spacing w:after="120" w:line="240" w:lineRule="auto"/>
              <w:jc w:val="both"/>
            </w:pPr>
            <w:r w:rsidRPr="0095238E">
              <w:t>Cấp Giấy chứng nhận lần đầu</w:t>
            </w:r>
          </w:p>
        </w:tc>
        <w:tc>
          <w:tcPr>
            <w:tcW w:w="1548" w:type="dxa"/>
          </w:tcPr>
          <w:p w14:paraId="5F4FFEA6" w14:textId="77777777" w:rsidR="0005241B" w:rsidRPr="0095238E" w:rsidRDefault="0005241B" w:rsidP="005A316E">
            <w:pPr>
              <w:spacing w:after="120" w:line="240" w:lineRule="auto"/>
              <w:jc w:val="both"/>
            </w:pPr>
            <w:r w:rsidRPr="0095238E">
              <w:t>Hồ sơ/Giấy chứng nhận</w:t>
            </w:r>
          </w:p>
        </w:tc>
        <w:tc>
          <w:tcPr>
            <w:tcW w:w="1548" w:type="dxa"/>
          </w:tcPr>
          <w:p w14:paraId="1AE8FF3F" w14:textId="77777777" w:rsidR="0005241B" w:rsidRPr="0095238E" w:rsidRDefault="0005241B" w:rsidP="005A316E">
            <w:pPr>
              <w:spacing w:after="120" w:line="240" w:lineRule="auto"/>
              <w:jc w:val="both"/>
            </w:pPr>
            <w:r w:rsidRPr="0095238E">
              <w:t>35.000</w:t>
            </w:r>
          </w:p>
        </w:tc>
        <w:tc>
          <w:tcPr>
            <w:tcW w:w="1548" w:type="dxa"/>
          </w:tcPr>
          <w:p w14:paraId="7794DEA9" w14:textId="77777777" w:rsidR="0005241B" w:rsidRPr="0095238E" w:rsidRDefault="0005241B" w:rsidP="005A316E">
            <w:pPr>
              <w:spacing w:after="120" w:line="240" w:lineRule="auto"/>
              <w:jc w:val="both"/>
            </w:pPr>
            <w:r w:rsidRPr="0095238E">
              <w:t>35.000</w:t>
            </w:r>
          </w:p>
        </w:tc>
        <w:tc>
          <w:tcPr>
            <w:tcW w:w="1548" w:type="dxa"/>
          </w:tcPr>
          <w:p w14:paraId="252F043D" w14:textId="77777777" w:rsidR="0005241B" w:rsidRPr="0095238E" w:rsidRDefault="0005241B" w:rsidP="005A316E">
            <w:pPr>
              <w:spacing w:after="120" w:line="240" w:lineRule="auto"/>
              <w:jc w:val="both"/>
            </w:pPr>
            <w:r w:rsidRPr="0095238E">
              <w:t>35.000</w:t>
            </w:r>
          </w:p>
        </w:tc>
      </w:tr>
      <w:tr w:rsidR="0005241B" w:rsidRPr="0095238E" w14:paraId="6A3E6A35" w14:textId="77777777" w:rsidTr="005A316E">
        <w:tc>
          <w:tcPr>
            <w:tcW w:w="817" w:type="dxa"/>
          </w:tcPr>
          <w:p w14:paraId="1735175A"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6ACD8A45"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1C18D492" w14:textId="77777777" w:rsidTr="005A316E">
        <w:tc>
          <w:tcPr>
            <w:tcW w:w="817" w:type="dxa"/>
          </w:tcPr>
          <w:p w14:paraId="777D57E1" w14:textId="77777777" w:rsidR="0005241B" w:rsidRPr="0095238E" w:rsidRDefault="0005241B" w:rsidP="005A316E">
            <w:pPr>
              <w:spacing w:after="120" w:line="240" w:lineRule="auto"/>
              <w:jc w:val="both"/>
            </w:pPr>
          </w:p>
        </w:tc>
        <w:tc>
          <w:tcPr>
            <w:tcW w:w="2278" w:type="dxa"/>
          </w:tcPr>
          <w:p w14:paraId="1EA150C5" w14:textId="77777777" w:rsidR="0005241B" w:rsidRPr="0095238E" w:rsidRDefault="0005241B" w:rsidP="005A316E">
            <w:pPr>
              <w:spacing w:after="120" w:line="240" w:lineRule="auto"/>
              <w:jc w:val="both"/>
            </w:pPr>
            <w:r w:rsidRPr="0095238E">
              <w:t>Cấp Giấy chứng nhận lần đầu</w:t>
            </w:r>
          </w:p>
        </w:tc>
        <w:tc>
          <w:tcPr>
            <w:tcW w:w="1548" w:type="dxa"/>
          </w:tcPr>
          <w:p w14:paraId="2DA45D20" w14:textId="77777777" w:rsidR="0005241B" w:rsidRPr="0095238E" w:rsidRDefault="0005241B" w:rsidP="005A316E">
            <w:pPr>
              <w:spacing w:after="120" w:line="240" w:lineRule="auto"/>
              <w:jc w:val="both"/>
            </w:pPr>
            <w:r w:rsidRPr="0095238E">
              <w:t>Hồ sơ/Giấy chứng nhận</w:t>
            </w:r>
          </w:p>
        </w:tc>
        <w:tc>
          <w:tcPr>
            <w:tcW w:w="1548" w:type="dxa"/>
          </w:tcPr>
          <w:p w14:paraId="15955A03" w14:textId="77777777" w:rsidR="0005241B" w:rsidRPr="0095238E" w:rsidRDefault="0005241B" w:rsidP="005A316E">
            <w:pPr>
              <w:spacing w:after="120" w:line="240" w:lineRule="auto"/>
              <w:jc w:val="both"/>
            </w:pPr>
            <w:r w:rsidRPr="0095238E">
              <w:t>40.000</w:t>
            </w:r>
          </w:p>
        </w:tc>
        <w:tc>
          <w:tcPr>
            <w:tcW w:w="1548" w:type="dxa"/>
          </w:tcPr>
          <w:p w14:paraId="1DAAE036" w14:textId="77777777" w:rsidR="0005241B" w:rsidRPr="0095238E" w:rsidRDefault="0005241B" w:rsidP="005A316E">
            <w:pPr>
              <w:spacing w:after="120" w:line="240" w:lineRule="auto"/>
              <w:jc w:val="both"/>
            </w:pPr>
            <w:r w:rsidRPr="0095238E">
              <w:t>40.000</w:t>
            </w:r>
          </w:p>
        </w:tc>
        <w:tc>
          <w:tcPr>
            <w:tcW w:w="1548" w:type="dxa"/>
          </w:tcPr>
          <w:p w14:paraId="3F683728" w14:textId="77777777" w:rsidR="0005241B" w:rsidRPr="0095238E" w:rsidRDefault="0005241B" w:rsidP="005A316E">
            <w:pPr>
              <w:spacing w:after="120" w:line="240" w:lineRule="auto"/>
              <w:jc w:val="both"/>
            </w:pPr>
            <w:r w:rsidRPr="0095238E">
              <w:t>45.000</w:t>
            </w:r>
          </w:p>
        </w:tc>
      </w:tr>
    </w:tbl>
    <w:p w14:paraId="7F9FB31C" w14:textId="77777777" w:rsidR="0005241B" w:rsidRPr="0095238E" w:rsidRDefault="0005241B" w:rsidP="0005241B">
      <w:pPr>
        <w:spacing w:after="120" w:line="240" w:lineRule="auto"/>
        <w:ind w:firstLine="709"/>
        <w:jc w:val="both"/>
      </w:pPr>
    </w:p>
    <w:p w14:paraId="2CA743B7" w14:textId="77777777" w:rsidR="0005241B" w:rsidRPr="0095238E" w:rsidRDefault="0005241B" w:rsidP="0005241B">
      <w:pPr>
        <w:spacing w:after="120" w:line="240" w:lineRule="auto"/>
        <w:ind w:firstLine="709"/>
        <w:jc w:val="both"/>
      </w:pPr>
      <w:r w:rsidRPr="0095238E">
        <w:t>- Phí thẩm định hồ sơ:</w:t>
      </w:r>
    </w:p>
    <w:p w14:paraId="27DD97C7"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0"/>
        <w:gridCol w:w="1516"/>
        <w:gridCol w:w="1518"/>
        <w:gridCol w:w="1518"/>
        <w:gridCol w:w="1518"/>
      </w:tblGrid>
      <w:tr w:rsidR="0005241B" w:rsidRPr="0095238E" w14:paraId="4581E4BC" w14:textId="77777777" w:rsidTr="005A316E">
        <w:tc>
          <w:tcPr>
            <w:tcW w:w="817" w:type="dxa"/>
            <w:vMerge w:val="restart"/>
          </w:tcPr>
          <w:p w14:paraId="7B146E07"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9CE0059"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4EF02F4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6F525B35"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21AB249D" w14:textId="77777777" w:rsidTr="005A316E">
        <w:tc>
          <w:tcPr>
            <w:tcW w:w="817" w:type="dxa"/>
            <w:vMerge/>
          </w:tcPr>
          <w:p w14:paraId="2330CA1A" w14:textId="77777777" w:rsidR="0005241B" w:rsidRPr="0095238E" w:rsidRDefault="0005241B" w:rsidP="005A316E">
            <w:pPr>
              <w:spacing w:after="120" w:line="240" w:lineRule="auto"/>
              <w:jc w:val="both"/>
              <w:rPr>
                <w:b/>
                <w:bCs w:val="0"/>
              </w:rPr>
            </w:pPr>
          </w:p>
        </w:tc>
        <w:tc>
          <w:tcPr>
            <w:tcW w:w="2278" w:type="dxa"/>
            <w:vMerge/>
          </w:tcPr>
          <w:p w14:paraId="21C61E11" w14:textId="77777777" w:rsidR="0005241B" w:rsidRPr="0095238E" w:rsidRDefault="0005241B" w:rsidP="005A316E">
            <w:pPr>
              <w:spacing w:after="120" w:line="240" w:lineRule="auto"/>
              <w:jc w:val="both"/>
              <w:rPr>
                <w:b/>
                <w:bCs w:val="0"/>
              </w:rPr>
            </w:pPr>
          </w:p>
        </w:tc>
        <w:tc>
          <w:tcPr>
            <w:tcW w:w="1548" w:type="dxa"/>
            <w:vMerge/>
          </w:tcPr>
          <w:p w14:paraId="487C24C1" w14:textId="77777777" w:rsidR="0005241B" w:rsidRPr="0095238E" w:rsidRDefault="0005241B" w:rsidP="005A316E">
            <w:pPr>
              <w:spacing w:after="120" w:line="240" w:lineRule="auto"/>
              <w:jc w:val="both"/>
              <w:rPr>
                <w:b/>
                <w:bCs w:val="0"/>
              </w:rPr>
            </w:pPr>
          </w:p>
        </w:tc>
        <w:tc>
          <w:tcPr>
            <w:tcW w:w="1548" w:type="dxa"/>
          </w:tcPr>
          <w:p w14:paraId="5D9ACAE4"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1666714F"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7315AD6D"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17C81BEC" w14:textId="77777777" w:rsidTr="005A316E">
        <w:tc>
          <w:tcPr>
            <w:tcW w:w="817" w:type="dxa"/>
          </w:tcPr>
          <w:p w14:paraId="3DA851CF"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7D574391"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49A757B7" w14:textId="77777777" w:rsidTr="005A316E">
        <w:tc>
          <w:tcPr>
            <w:tcW w:w="817" w:type="dxa"/>
          </w:tcPr>
          <w:p w14:paraId="72E3E527" w14:textId="77777777" w:rsidR="0005241B" w:rsidRPr="0095238E" w:rsidRDefault="0005241B" w:rsidP="005A316E">
            <w:pPr>
              <w:spacing w:after="120" w:line="240" w:lineRule="auto"/>
              <w:jc w:val="both"/>
            </w:pPr>
          </w:p>
        </w:tc>
        <w:tc>
          <w:tcPr>
            <w:tcW w:w="2278" w:type="dxa"/>
          </w:tcPr>
          <w:p w14:paraId="2BDB00C1" w14:textId="77777777" w:rsidR="0005241B" w:rsidRPr="0095238E" w:rsidRDefault="0005241B" w:rsidP="005A316E">
            <w:pPr>
              <w:spacing w:after="120" w:line="240" w:lineRule="auto"/>
              <w:jc w:val="both"/>
            </w:pPr>
            <w:r w:rsidRPr="0095238E">
              <w:t>Cấp Giấy chứng nhận lần đầu</w:t>
            </w:r>
          </w:p>
        </w:tc>
        <w:tc>
          <w:tcPr>
            <w:tcW w:w="1548" w:type="dxa"/>
          </w:tcPr>
          <w:p w14:paraId="0BB8C20F" w14:textId="77777777" w:rsidR="0005241B" w:rsidRPr="0095238E" w:rsidRDefault="0005241B" w:rsidP="005A316E">
            <w:pPr>
              <w:spacing w:after="120" w:line="240" w:lineRule="auto"/>
              <w:jc w:val="both"/>
            </w:pPr>
            <w:r w:rsidRPr="0095238E">
              <w:t>Hồ sơ/Giấy chứng nhận</w:t>
            </w:r>
          </w:p>
        </w:tc>
        <w:tc>
          <w:tcPr>
            <w:tcW w:w="1548" w:type="dxa"/>
          </w:tcPr>
          <w:p w14:paraId="49F97A0A" w14:textId="77777777" w:rsidR="0005241B" w:rsidRPr="0095238E" w:rsidRDefault="0005241B" w:rsidP="005A316E">
            <w:pPr>
              <w:spacing w:after="120" w:line="240" w:lineRule="auto"/>
              <w:jc w:val="both"/>
            </w:pPr>
            <w:r w:rsidRPr="0095238E">
              <w:t>100.000</w:t>
            </w:r>
          </w:p>
        </w:tc>
        <w:tc>
          <w:tcPr>
            <w:tcW w:w="1548" w:type="dxa"/>
          </w:tcPr>
          <w:p w14:paraId="02CB9B24" w14:textId="77777777" w:rsidR="0005241B" w:rsidRPr="0095238E" w:rsidRDefault="0005241B" w:rsidP="005A316E">
            <w:pPr>
              <w:spacing w:after="120" w:line="240" w:lineRule="auto"/>
              <w:jc w:val="both"/>
            </w:pPr>
            <w:r w:rsidRPr="0095238E">
              <w:t>100.000</w:t>
            </w:r>
          </w:p>
        </w:tc>
        <w:tc>
          <w:tcPr>
            <w:tcW w:w="1548" w:type="dxa"/>
          </w:tcPr>
          <w:p w14:paraId="580B6ED2" w14:textId="77777777" w:rsidR="0005241B" w:rsidRPr="0095238E" w:rsidRDefault="0005241B" w:rsidP="005A316E">
            <w:pPr>
              <w:spacing w:after="120" w:line="240" w:lineRule="auto"/>
              <w:jc w:val="both"/>
            </w:pPr>
            <w:r w:rsidRPr="0095238E">
              <w:t>155.000</w:t>
            </w:r>
          </w:p>
        </w:tc>
      </w:tr>
      <w:tr w:rsidR="0005241B" w:rsidRPr="0095238E" w14:paraId="627092DA" w14:textId="77777777" w:rsidTr="005A316E">
        <w:tc>
          <w:tcPr>
            <w:tcW w:w="817" w:type="dxa"/>
          </w:tcPr>
          <w:p w14:paraId="33DCE7C4"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3CB40D57"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20A37A58" w14:textId="77777777" w:rsidTr="005A316E">
        <w:tc>
          <w:tcPr>
            <w:tcW w:w="817" w:type="dxa"/>
          </w:tcPr>
          <w:p w14:paraId="13BEA3A5" w14:textId="77777777" w:rsidR="0005241B" w:rsidRPr="0095238E" w:rsidRDefault="0005241B" w:rsidP="005A316E">
            <w:pPr>
              <w:spacing w:after="120" w:line="240" w:lineRule="auto"/>
              <w:jc w:val="both"/>
            </w:pPr>
          </w:p>
        </w:tc>
        <w:tc>
          <w:tcPr>
            <w:tcW w:w="2278" w:type="dxa"/>
          </w:tcPr>
          <w:p w14:paraId="13989A61" w14:textId="77777777" w:rsidR="0005241B" w:rsidRPr="0095238E" w:rsidRDefault="0005241B" w:rsidP="005A316E">
            <w:pPr>
              <w:spacing w:after="120" w:line="240" w:lineRule="auto"/>
              <w:jc w:val="both"/>
            </w:pPr>
            <w:r w:rsidRPr="0095238E">
              <w:t>Cấp Giấy chứng nhận lần đầu</w:t>
            </w:r>
          </w:p>
        </w:tc>
        <w:tc>
          <w:tcPr>
            <w:tcW w:w="1548" w:type="dxa"/>
          </w:tcPr>
          <w:p w14:paraId="60673FDF" w14:textId="77777777" w:rsidR="0005241B" w:rsidRPr="0095238E" w:rsidRDefault="0005241B" w:rsidP="005A316E">
            <w:pPr>
              <w:spacing w:after="120" w:line="240" w:lineRule="auto"/>
              <w:jc w:val="both"/>
            </w:pPr>
            <w:r w:rsidRPr="0095238E">
              <w:t>Hồ sơ/Giấy chứng nhận</w:t>
            </w:r>
          </w:p>
        </w:tc>
        <w:tc>
          <w:tcPr>
            <w:tcW w:w="1548" w:type="dxa"/>
          </w:tcPr>
          <w:p w14:paraId="740A3689" w14:textId="77777777" w:rsidR="0005241B" w:rsidRPr="0095238E" w:rsidRDefault="0005241B" w:rsidP="005A316E">
            <w:pPr>
              <w:spacing w:after="120" w:line="240" w:lineRule="auto"/>
              <w:jc w:val="both"/>
            </w:pPr>
            <w:r w:rsidRPr="0095238E">
              <w:t>215.000</w:t>
            </w:r>
          </w:p>
        </w:tc>
        <w:tc>
          <w:tcPr>
            <w:tcW w:w="1548" w:type="dxa"/>
          </w:tcPr>
          <w:p w14:paraId="46DB0E85" w14:textId="77777777" w:rsidR="0005241B" w:rsidRPr="0095238E" w:rsidRDefault="0005241B" w:rsidP="005A316E">
            <w:pPr>
              <w:spacing w:after="120" w:line="240" w:lineRule="auto"/>
              <w:jc w:val="both"/>
            </w:pPr>
            <w:r w:rsidRPr="0095238E">
              <w:t>215.000</w:t>
            </w:r>
          </w:p>
        </w:tc>
        <w:tc>
          <w:tcPr>
            <w:tcW w:w="1548" w:type="dxa"/>
          </w:tcPr>
          <w:p w14:paraId="5CC8DBC2" w14:textId="77777777" w:rsidR="0005241B" w:rsidRPr="0095238E" w:rsidRDefault="0005241B" w:rsidP="005A316E">
            <w:pPr>
              <w:spacing w:after="120" w:line="240" w:lineRule="auto"/>
              <w:jc w:val="both"/>
            </w:pPr>
            <w:r w:rsidRPr="0095238E">
              <w:t>215.000</w:t>
            </w:r>
          </w:p>
        </w:tc>
      </w:tr>
    </w:tbl>
    <w:p w14:paraId="3A9945C8" w14:textId="77777777" w:rsidR="0005241B" w:rsidRPr="0095238E" w:rsidRDefault="0005241B" w:rsidP="0005241B">
      <w:pPr>
        <w:spacing w:before="120" w:after="120" w:line="240" w:lineRule="auto"/>
        <w:ind w:firstLine="720"/>
        <w:jc w:val="both"/>
        <w:rPr>
          <w:b/>
          <w:bCs w:val="0"/>
          <w:i/>
          <w:iCs/>
        </w:rPr>
      </w:pPr>
      <w:r w:rsidRPr="0095238E">
        <w:rPr>
          <w:b/>
          <w:bCs w:val="0"/>
          <w:i/>
          <w:iCs/>
        </w:rPr>
        <w:t>i) Tên mẫu đơn, mẫu tờ khai:</w:t>
      </w:r>
    </w:p>
    <w:p w14:paraId="2516CBE5" w14:textId="77777777" w:rsidR="0005241B" w:rsidRPr="0095238E" w:rsidRDefault="0005241B" w:rsidP="0005241B">
      <w:pPr>
        <w:spacing w:after="120" w:line="240" w:lineRule="auto"/>
        <w:ind w:firstLine="720"/>
        <w:jc w:val="both"/>
      </w:pPr>
      <w:r w:rsidRPr="0095238E">
        <w:t>- Mẫu số 21 Phụ lục số 04 ban hành kèm theo Quyết định số 52/2026/QĐ-UBND;</w:t>
      </w:r>
    </w:p>
    <w:p w14:paraId="7698D98B" w14:textId="77777777" w:rsidR="0005241B" w:rsidRPr="0095238E" w:rsidRDefault="0005241B" w:rsidP="0005241B">
      <w:pPr>
        <w:spacing w:after="120" w:line="240" w:lineRule="auto"/>
        <w:ind w:firstLine="720"/>
        <w:jc w:val="both"/>
      </w:pPr>
      <w:r w:rsidRPr="0095238E">
        <w:rPr>
          <w:b/>
          <w:bCs w:val="0"/>
          <w:i/>
          <w:iCs/>
        </w:rPr>
        <w:t xml:space="preserve"> k) Yêu cầu, điều kiện thực hiện thủ tục hành chính (nếu có):</w:t>
      </w:r>
      <w:r w:rsidRPr="0095238E">
        <w:t xml:space="preserve"> Không có quy định.</w:t>
      </w:r>
    </w:p>
    <w:p w14:paraId="60DEA307" w14:textId="77777777" w:rsidR="0005241B" w:rsidRPr="0095238E" w:rsidRDefault="0005241B" w:rsidP="0005241B">
      <w:pPr>
        <w:widowControl w:val="0"/>
        <w:spacing w:after="120" w:line="240" w:lineRule="auto"/>
        <w:ind w:firstLine="720"/>
        <w:jc w:val="both"/>
        <w:rPr>
          <w:b/>
          <w:bCs w:val="0"/>
          <w:i/>
          <w:iCs/>
        </w:rPr>
      </w:pPr>
      <w:r w:rsidRPr="0095238E">
        <w:rPr>
          <w:b/>
          <w:bCs w:val="0"/>
          <w:i/>
          <w:iCs/>
        </w:rPr>
        <w:t>l) Căn cứ pháp lý của thủ tục hành chính:</w:t>
      </w:r>
    </w:p>
    <w:p w14:paraId="5821355C" w14:textId="77777777" w:rsidR="0005241B" w:rsidRPr="0095238E" w:rsidRDefault="0005241B" w:rsidP="0005241B">
      <w:pPr>
        <w:widowControl w:val="0"/>
        <w:spacing w:after="120" w:line="240"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0D08E0E4" w14:textId="77777777" w:rsidR="0005241B" w:rsidRPr="0095238E" w:rsidRDefault="0005241B" w:rsidP="0005241B">
      <w:pPr>
        <w:widowControl w:val="0"/>
        <w:spacing w:after="12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28A855D5" w14:textId="77777777" w:rsidR="0005241B" w:rsidRPr="0095238E" w:rsidRDefault="0005241B" w:rsidP="0005241B">
      <w:pPr>
        <w:widowControl w:val="0"/>
        <w:spacing w:after="120" w:line="240" w:lineRule="auto"/>
        <w:ind w:firstLine="720"/>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CF19F66"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3C7CEFC9" w14:textId="77777777" w:rsidR="0005241B" w:rsidRPr="0095238E" w:rsidRDefault="0005241B" w:rsidP="0005241B">
      <w:pPr>
        <w:widowControl w:val="0"/>
        <w:spacing w:after="120" w:line="240" w:lineRule="auto"/>
        <w:ind w:firstLine="720"/>
        <w:jc w:val="both"/>
      </w:pPr>
      <w:r w:rsidRPr="0095238E">
        <w:t xml:space="preserve">-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w:t>
      </w:r>
      <w:r w:rsidRPr="0095238E">
        <w:lastRenderedPageBreak/>
        <w:t>thi hành Luật đất đai;</w:t>
      </w:r>
    </w:p>
    <w:p w14:paraId="2007C2CB" w14:textId="77777777" w:rsidR="0005241B" w:rsidRPr="0095238E" w:rsidRDefault="0005241B" w:rsidP="0005241B">
      <w:pPr>
        <w:widowControl w:val="0"/>
        <w:spacing w:after="12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64C8B83D"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0350FBD8" w14:textId="77777777" w:rsidR="0005241B" w:rsidRPr="0095238E" w:rsidRDefault="0005241B" w:rsidP="0005241B">
      <w:pPr>
        <w:widowControl w:val="0"/>
        <w:spacing w:after="120" w:line="240" w:lineRule="auto"/>
        <w:ind w:firstLine="720"/>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54DA2E5D" w14:textId="77777777" w:rsidR="0005241B" w:rsidRPr="0095238E" w:rsidRDefault="0005241B" w:rsidP="0005241B">
      <w:pPr>
        <w:jc w:val="center"/>
        <w:rPr>
          <w:b/>
          <w:lang w:val="en-GB"/>
        </w:rPr>
      </w:pPr>
      <w:r w:rsidRPr="0095238E">
        <w:rPr>
          <w:b/>
          <w:lang w:val="en-GB"/>
        </w:rPr>
        <w:br w:type="page"/>
      </w:r>
      <w:r w:rsidRPr="0095238E">
        <w:rPr>
          <w:b/>
          <w:lang w:val="en-GB"/>
        </w:rPr>
        <w:lastRenderedPageBreak/>
        <w:t>Mẫu số 21. Đơn đăng ký đất đai, tài sản gắn liền với đất</w:t>
      </w:r>
    </w:p>
    <w:p w14:paraId="513175A9" w14:textId="77777777" w:rsidR="0005241B" w:rsidRPr="0095238E" w:rsidRDefault="0005241B" w:rsidP="0005241B">
      <w:pPr>
        <w:ind w:right="3"/>
        <w:jc w:val="center"/>
      </w:pPr>
      <w:r w:rsidRPr="0095238E">
        <w:rPr>
          <w:b/>
          <w:lang w:val="en-GB"/>
        </w:rPr>
        <w:t>CỘNG HÒA XÃ HỘI CHỦ NGHĨA VIỆT NAM</w:t>
      </w:r>
      <w:r w:rsidRPr="0095238E">
        <w:rPr>
          <w:b/>
          <w:lang w:val="en-GB"/>
        </w:rPr>
        <w:br/>
        <w:t>Độc lập - Tự do - Hạnh phúc</w:t>
      </w:r>
      <w:r w:rsidRPr="0095238E">
        <w:rPr>
          <w:b/>
          <w:lang w:val="en-GB"/>
        </w:rPr>
        <w:br/>
        <w:t>---------------</w:t>
      </w:r>
    </w:p>
    <w:p w14:paraId="717BB6FF" w14:textId="77777777" w:rsidR="0005241B" w:rsidRPr="0095238E" w:rsidRDefault="0005241B" w:rsidP="0005241B">
      <w:pPr>
        <w:spacing w:before="240" w:after="240"/>
        <w:ind w:right="6"/>
        <w:jc w:val="center"/>
      </w:pPr>
      <w:r w:rsidRPr="0095238E">
        <w:rPr>
          <w:b/>
          <w:lang w:val="en-GB"/>
        </w:rPr>
        <w:t>ĐƠN ĐĂNG KÝ ĐẤT ĐAI, TÀI SẢN GẮN LIỀN VỚI ĐẤT</w:t>
      </w:r>
    </w:p>
    <w:p w14:paraId="32285657" w14:textId="77777777" w:rsidR="0005241B" w:rsidRPr="0095238E" w:rsidRDefault="0005241B" w:rsidP="0005241B">
      <w:pPr>
        <w:spacing w:after="240"/>
        <w:ind w:right="6"/>
        <w:jc w:val="center"/>
      </w:pPr>
      <w:r w:rsidRPr="0095238E">
        <w:rPr>
          <w:lang w:val="en-GB"/>
        </w:rPr>
        <w:t>Kính gửi: …………………….. </w:t>
      </w:r>
      <w:r w:rsidRPr="0095238E">
        <w:rPr>
          <w:vertAlign w:val="superscript"/>
          <w:lang w:val="en-GB"/>
        </w:rPr>
        <w:t>1</w:t>
      </w:r>
    </w:p>
    <w:p w14:paraId="50850B44" w14:textId="77777777" w:rsidR="0005241B" w:rsidRPr="0095238E" w:rsidRDefault="0005241B" w:rsidP="0005241B">
      <w:pPr>
        <w:ind w:right="3" w:firstLine="567"/>
        <w:jc w:val="both"/>
      </w:pPr>
      <w:r w:rsidRPr="0095238E">
        <w:rPr>
          <w:lang w:val="en-GB"/>
        </w:rPr>
        <w:t>1. Người sử dụng đất, chủ sở hữu tài sản gắn liền với đất, người quản lý đất:</w:t>
      </w:r>
      <w:r w:rsidRPr="0095238E">
        <w:t xml:space="preserve"> </w:t>
      </w:r>
      <w:r w:rsidRPr="0095238E">
        <w:rPr>
          <w:i/>
          <w:iCs/>
          <w:lang w:val="en-GB"/>
        </w:rPr>
        <w:t>(Trường hợp nhiều người cùng sử dụng đất, cùng sở hữu tài sản thì kê khai tên người cùng sử dụng đất, cùng sở hữu tài sản đó theo Mẫu số 21a)</w:t>
      </w:r>
    </w:p>
    <w:p w14:paraId="1B0E0A5E" w14:textId="77777777" w:rsidR="0005241B" w:rsidRPr="0095238E" w:rsidRDefault="0005241B" w:rsidP="0005241B">
      <w:pPr>
        <w:ind w:right="3" w:firstLine="567"/>
      </w:pPr>
      <w:r w:rsidRPr="0095238E">
        <w:rPr>
          <w:lang w:val="en-GB"/>
        </w:rPr>
        <w:t>a) Họ và tên</w:t>
      </w:r>
      <w:r w:rsidRPr="0095238E">
        <w:rPr>
          <w:vertAlign w:val="superscript"/>
          <w:lang w:val="en-GB"/>
        </w:rPr>
        <w:t>2</w:t>
      </w:r>
      <w:r w:rsidRPr="0095238E">
        <w:rPr>
          <w:lang w:val="en-GB"/>
        </w:rPr>
        <w:t>: ...............................................................................................</w:t>
      </w:r>
    </w:p>
    <w:p w14:paraId="04B089C0" w14:textId="77777777" w:rsidR="0005241B" w:rsidRPr="0095238E" w:rsidRDefault="0005241B" w:rsidP="0005241B">
      <w:pPr>
        <w:ind w:right="3" w:firstLine="567"/>
      </w:pPr>
      <w:r w:rsidRPr="0095238E">
        <w:rPr>
          <w:lang w:val="en-GB"/>
        </w:rPr>
        <w:t>b) Giấy tờ nhân thân/pháp nhân</w:t>
      </w:r>
      <w:r w:rsidRPr="0095238E">
        <w:rPr>
          <w:vertAlign w:val="superscript"/>
          <w:lang w:val="en-GB"/>
        </w:rPr>
        <w:t>3</w:t>
      </w:r>
      <w:r w:rsidRPr="0095238E">
        <w:rPr>
          <w:lang w:val="en-GB"/>
        </w:rPr>
        <w:t>: ................................................................</w:t>
      </w:r>
    </w:p>
    <w:p w14:paraId="03A136D0" w14:textId="77777777" w:rsidR="0005241B" w:rsidRPr="0095238E" w:rsidRDefault="0005241B" w:rsidP="0005241B">
      <w:pPr>
        <w:ind w:right="3" w:firstLine="567"/>
      </w:pPr>
      <w:r w:rsidRPr="0095238E">
        <w:rPr>
          <w:lang w:val="en-GB"/>
        </w:rPr>
        <w:t>c) Địa chỉ</w:t>
      </w:r>
      <w:r w:rsidRPr="0095238E">
        <w:rPr>
          <w:vertAlign w:val="superscript"/>
        </w:rPr>
        <w:t>4</w:t>
      </w:r>
      <w:r w:rsidRPr="0095238E">
        <w:t>:</w:t>
      </w:r>
      <w:r w:rsidRPr="0095238E">
        <w:rPr>
          <w:lang w:val="en-GB"/>
        </w:rPr>
        <w:t>....................................................................................................</w:t>
      </w:r>
    </w:p>
    <w:p w14:paraId="5AC0758B" w14:textId="77777777" w:rsidR="0005241B" w:rsidRPr="0095238E" w:rsidRDefault="0005241B" w:rsidP="0005241B">
      <w:pPr>
        <w:ind w:right="3" w:firstLine="567"/>
      </w:pPr>
      <w:r w:rsidRPr="0095238E">
        <w:rPr>
          <w:lang w:val="en-GB"/>
        </w:rPr>
        <w:t>d) Điện thoại liên hệ (nếu có): ………….. Hộp thư điện tử (nếu có): ...........</w:t>
      </w:r>
    </w:p>
    <w:p w14:paraId="246A473D" w14:textId="77777777" w:rsidR="0005241B" w:rsidRPr="0095238E" w:rsidRDefault="0005241B" w:rsidP="0005241B">
      <w:pPr>
        <w:ind w:right="3" w:firstLine="567"/>
        <w:jc w:val="both"/>
      </w:pPr>
      <w:r w:rsidRPr="0095238E">
        <w:rPr>
          <w:lang w:val="en-GB"/>
        </w:rPr>
        <w:t>2. Thửa đất đăng ký </w:t>
      </w:r>
      <w:r w:rsidRPr="0095238E">
        <w:rPr>
          <w:i/>
          <w:iCs/>
          <w:lang w:val="en-GB"/>
        </w:rPr>
        <w:t>(người sử dụng đất là tổ chức thì không phải kê khai mục này)</w:t>
      </w:r>
      <w:r w:rsidRPr="0095238E">
        <w:rPr>
          <w:lang w:val="en-GB"/>
        </w:rPr>
        <w:t>:</w:t>
      </w:r>
    </w:p>
    <w:p w14:paraId="1C3BBEA9" w14:textId="77777777" w:rsidR="0005241B" w:rsidRPr="0095238E" w:rsidRDefault="0005241B" w:rsidP="0005241B">
      <w:pPr>
        <w:ind w:right="3" w:firstLine="567"/>
        <w:jc w:val="both"/>
      </w:pPr>
      <w:r w:rsidRPr="0095238E">
        <w:rPr>
          <w:i/>
          <w:iCs/>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95238E">
        <w:rPr>
          <w:i/>
          <w:iCs/>
        </w:rPr>
        <w:t>ỉ </w:t>
      </w:r>
      <w:r w:rsidRPr="0095238E">
        <w:rPr>
          <w:i/>
          <w:iCs/>
          <w:lang w:val="en-GB"/>
        </w:rPr>
        <w:t>ghi tổng số thửa và kê khai từng th</w:t>
      </w:r>
      <w:r w:rsidRPr="0095238E">
        <w:rPr>
          <w:i/>
          <w:iCs/>
        </w:rPr>
        <w:t>ử</w:t>
      </w:r>
      <w:r w:rsidRPr="0095238E">
        <w:rPr>
          <w:i/>
          <w:iCs/>
          <w:lang w:val="en-GB"/>
        </w:rPr>
        <w:t>a đất theo Mẫu số 21b)</w:t>
      </w:r>
    </w:p>
    <w:p w14:paraId="3B0E2885" w14:textId="77777777" w:rsidR="0005241B" w:rsidRPr="0095238E" w:rsidRDefault="0005241B" w:rsidP="0005241B">
      <w:pPr>
        <w:ind w:right="3" w:firstLine="567"/>
      </w:pPr>
      <w:r w:rsidRPr="0095238E">
        <w:rPr>
          <w:lang w:val="en-GB"/>
        </w:rPr>
        <w:t>a) Thửa đất số: ……………….; 2.2. Tờ bản đồ số: ...................................</w:t>
      </w:r>
    </w:p>
    <w:p w14:paraId="293548F7" w14:textId="77777777" w:rsidR="0005241B" w:rsidRPr="0095238E" w:rsidRDefault="0005241B" w:rsidP="0005241B">
      <w:pPr>
        <w:ind w:right="3" w:firstLine="567"/>
      </w:pPr>
      <w:r w:rsidRPr="0095238E">
        <w:rPr>
          <w:lang w:val="en-GB"/>
        </w:rPr>
        <w:t>b) Địa chỉ</w:t>
      </w:r>
      <w:r w:rsidRPr="0095238E">
        <w:rPr>
          <w:vertAlign w:val="superscript"/>
          <w:lang w:val="en-GB"/>
        </w:rPr>
        <w:t>5</w:t>
      </w:r>
      <w:r w:rsidRPr="0095238E">
        <w:rPr>
          <w:lang w:val="en-GB"/>
        </w:rPr>
        <w:t>: ...................................................................................................</w:t>
      </w:r>
    </w:p>
    <w:p w14:paraId="7C3CEC9D" w14:textId="77777777" w:rsidR="0005241B" w:rsidRPr="0095238E" w:rsidRDefault="0005241B" w:rsidP="0005241B">
      <w:pPr>
        <w:ind w:right="3" w:firstLine="567"/>
      </w:pPr>
      <w:r w:rsidRPr="0095238E">
        <w:rPr>
          <w:lang w:val="en-GB"/>
        </w:rPr>
        <w:t>c) Diện tích</w:t>
      </w:r>
      <w:r w:rsidRPr="0095238E">
        <w:rPr>
          <w:vertAlign w:val="superscript"/>
          <w:lang w:val="en-GB"/>
        </w:rPr>
        <w:t>6</w:t>
      </w:r>
      <w:r w:rsidRPr="0095238E">
        <w:rPr>
          <w:lang w:val="en-GB"/>
        </w:rPr>
        <w:t>: ……. m</w:t>
      </w:r>
      <w:r w:rsidRPr="0095238E">
        <w:rPr>
          <w:vertAlign w:val="superscript"/>
          <w:lang w:val="en-GB"/>
        </w:rPr>
        <w:t>2</w:t>
      </w:r>
      <w:r w:rsidRPr="0095238E">
        <w:rPr>
          <w:lang w:val="en-GB"/>
        </w:rPr>
        <w:t>; sử dụng chung: …..m</w:t>
      </w:r>
      <w:r w:rsidRPr="0095238E">
        <w:rPr>
          <w:vertAlign w:val="superscript"/>
          <w:lang w:val="en-GB"/>
        </w:rPr>
        <w:t>2</w:t>
      </w:r>
      <w:r w:rsidRPr="0095238E">
        <w:rPr>
          <w:lang w:val="en-GB"/>
        </w:rPr>
        <w:t>; sử dụng riêng: …….m</w:t>
      </w:r>
      <w:r w:rsidRPr="0095238E">
        <w:rPr>
          <w:vertAlign w:val="superscript"/>
          <w:lang w:val="en-GB"/>
        </w:rPr>
        <w:t>2</w:t>
      </w:r>
      <w:r w:rsidRPr="0095238E">
        <w:rPr>
          <w:lang w:val="en-GB"/>
        </w:rPr>
        <w:t>.</w:t>
      </w:r>
    </w:p>
    <w:p w14:paraId="484E4EC7" w14:textId="77777777" w:rsidR="0005241B" w:rsidRPr="0095238E" w:rsidRDefault="0005241B" w:rsidP="0005241B">
      <w:pPr>
        <w:ind w:right="3" w:firstLine="567"/>
      </w:pPr>
      <w:r w:rsidRPr="0095238E">
        <w:rPr>
          <w:lang w:val="en-GB"/>
        </w:rPr>
        <w:t>d) Sử dụng vào mục đích</w:t>
      </w:r>
      <w:r w:rsidRPr="0095238E">
        <w:rPr>
          <w:vertAlign w:val="superscript"/>
          <w:lang w:val="en-GB"/>
        </w:rPr>
        <w:t>7</w:t>
      </w:r>
      <w:r w:rsidRPr="0095238E">
        <w:rPr>
          <w:lang w:val="en-GB"/>
        </w:rPr>
        <w:t>: ………………, từ thời điểm: ............................</w:t>
      </w:r>
    </w:p>
    <w:p w14:paraId="7F30F8FD" w14:textId="77777777" w:rsidR="0005241B" w:rsidRPr="0095238E" w:rsidRDefault="0005241B" w:rsidP="0005241B">
      <w:pPr>
        <w:ind w:right="3" w:firstLine="567"/>
      </w:pPr>
      <w:r w:rsidRPr="0095238E">
        <w:rPr>
          <w:lang w:val="en-GB"/>
        </w:rPr>
        <w:t>d) Thời hạn </w:t>
      </w:r>
      <w:r w:rsidRPr="0095238E">
        <w:t>đ</w:t>
      </w:r>
      <w:r w:rsidRPr="0095238E">
        <w:rPr>
          <w:lang w:val="en-GB"/>
        </w:rPr>
        <w:t>ề nghị được sử dụng đất</w:t>
      </w:r>
      <w:r w:rsidRPr="0095238E">
        <w:rPr>
          <w:vertAlign w:val="superscript"/>
          <w:lang w:val="en-GB"/>
        </w:rPr>
        <w:t>8</w:t>
      </w:r>
      <w:r w:rsidRPr="0095238E">
        <w:rPr>
          <w:lang w:val="en-GB"/>
        </w:rPr>
        <w:t>: ........................................................</w:t>
      </w:r>
    </w:p>
    <w:p w14:paraId="14CCF3CE" w14:textId="77777777" w:rsidR="0005241B" w:rsidRPr="0095238E" w:rsidRDefault="0005241B" w:rsidP="0005241B">
      <w:pPr>
        <w:ind w:right="3" w:firstLine="567"/>
      </w:pPr>
      <w:r w:rsidRPr="0095238E">
        <w:rPr>
          <w:lang w:val="en-GB"/>
        </w:rPr>
        <w:t>e) Nguồn gốc sử dụng đất</w:t>
      </w:r>
      <w:r w:rsidRPr="0095238E">
        <w:rPr>
          <w:vertAlign w:val="superscript"/>
          <w:lang w:val="en-GB"/>
        </w:rPr>
        <w:t>9</w:t>
      </w:r>
      <w:r w:rsidRPr="0095238E">
        <w:rPr>
          <w:lang w:val="en-GB"/>
        </w:rPr>
        <w:t>: ...........................................................................</w:t>
      </w:r>
    </w:p>
    <w:p w14:paraId="15B1DCE9" w14:textId="77777777" w:rsidR="0005241B" w:rsidRPr="0095238E" w:rsidRDefault="0005241B" w:rsidP="0005241B">
      <w:pPr>
        <w:ind w:right="3" w:firstLine="567"/>
      </w:pPr>
      <w:r w:rsidRPr="0095238E">
        <w:rPr>
          <w:lang w:val="en-GB"/>
        </w:rPr>
        <w:t>g) Có quyền hoặc hạn chế quyền đối với thửa đất liền kề số …, tờ bản đồ số …, của …….………, nội dung về quyền đối với thửa đất liền kề ….……...</w:t>
      </w:r>
      <w:r w:rsidRPr="0095238E">
        <w:rPr>
          <w:vertAlign w:val="superscript"/>
          <w:lang w:val="en-GB"/>
        </w:rPr>
        <w:t>10</w:t>
      </w:r>
      <w:r w:rsidRPr="0095238E">
        <w:rPr>
          <w:lang w:val="en-GB"/>
        </w:rPr>
        <w:t>.</w:t>
      </w:r>
    </w:p>
    <w:p w14:paraId="63749D86" w14:textId="77777777" w:rsidR="0005241B" w:rsidRPr="0095238E" w:rsidRDefault="0005241B" w:rsidP="0005241B">
      <w:pPr>
        <w:ind w:right="3" w:firstLine="567"/>
      </w:pPr>
      <w:r w:rsidRPr="0095238E">
        <w:rPr>
          <w:lang w:val="en-GB"/>
        </w:rPr>
        <w:t>3. Nhà ở, công trình xây dựng </w:t>
      </w:r>
      <w:r w:rsidRPr="0095238E">
        <w:rPr>
          <w:i/>
          <w:iCs/>
          <w:lang w:val="en-GB"/>
        </w:rPr>
        <w:t>(người sử dụng đất là t</w:t>
      </w:r>
      <w:r w:rsidRPr="0095238E">
        <w:rPr>
          <w:i/>
          <w:iCs/>
        </w:rPr>
        <w:t>ổ</w:t>
      </w:r>
      <w:r w:rsidRPr="0095238E">
        <w:rPr>
          <w:i/>
          <w:iCs/>
          <w:lang w:val="en-GB"/>
        </w:rPr>
        <w:t> chức thì không phải kê khai mục này)</w:t>
      </w:r>
      <w:r w:rsidRPr="0095238E">
        <w:rPr>
          <w:lang w:val="en-GB"/>
        </w:rPr>
        <w:t>:</w:t>
      </w:r>
    </w:p>
    <w:p w14:paraId="0BCC1771" w14:textId="77777777" w:rsidR="0005241B" w:rsidRPr="0095238E" w:rsidRDefault="0005241B" w:rsidP="0005241B">
      <w:pPr>
        <w:ind w:right="3" w:firstLine="567"/>
      </w:pPr>
      <w:r w:rsidRPr="0095238E">
        <w:rPr>
          <w:i/>
          <w:iCs/>
          <w:lang w:val="en-GB"/>
        </w:rPr>
        <w:t>(Chỉ kê khai nếu có nhu cầu đăng ký hoặc chứng nhận quy</w:t>
      </w:r>
      <w:r w:rsidRPr="0095238E">
        <w:rPr>
          <w:i/>
          <w:iCs/>
        </w:rPr>
        <w:t>ề</w:t>
      </w:r>
      <w:r w:rsidRPr="0095238E">
        <w:rPr>
          <w:i/>
          <w:iCs/>
          <w:lang w:val="en-GB"/>
        </w:rPr>
        <w:t xml:space="preserve">n sở hữu tài sản; Trường hợp có nhiều nhà ở, công trình xây dựng khác trên cùng 01 thửa </w:t>
      </w:r>
      <w:r w:rsidRPr="0095238E">
        <w:rPr>
          <w:i/>
          <w:iCs/>
          <w:lang w:val="en-GB"/>
        </w:rPr>
        <w:lastRenderedPageBreak/>
        <w:t>đất thì ch</w:t>
      </w:r>
      <w:r w:rsidRPr="0095238E">
        <w:rPr>
          <w:i/>
          <w:iCs/>
        </w:rPr>
        <w:t>ỉ</w:t>
      </w:r>
      <w:r w:rsidRPr="0095238E">
        <w:rPr>
          <w:i/>
          <w:iCs/>
          <w:lang w:val="en-GB"/>
        </w:rPr>
        <w:t> kê khai các thông tin chung và tổng diện tích của các nhà ở, công trình xây dựng; đồng thời lập danh sách nhà ở, c</w:t>
      </w:r>
      <w:r w:rsidRPr="0095238E">
        <w:rPr>
          <w:i/>
          <w:iCs/>
        </w:rPr>
        <w:t>ô</w:t>
      </w:r>
      <w:r w:rsidRPr="0095238E">
        <w:rPr>
          <w:i/>
          <w:iCs/>
          <w:lang w:val="en-GB"/>
        </w:rPr>
        <w:t>ng trình theo Mẫu số 21c)</w:t>
      </w:r>
    </w:p>
    <w:p w14:paraId="2FAC03E6" w14:textId="77777777" w:rsidR="0005241B" w:rsidRPr="0095238E" w:rsidRDefault="0005241B" w:rsidP="0005241B">
      <w:pPr>
        <w:ind w:right="3" w:firstLine="567"/>
      </w:pPr>
      <w:r w:rsidRPr="0095238E">
        <w:rPr>
          <w:lang w:val="en-GB"/>
        </w:rPr>
        <w:t>a) Loại nhà ở, công trình xây dựng </w:t>
      </w:r>
      <w:r w:rsidRPr="0095238E">
        <w:rPr>
          <w:vertAlign w:val="superscript"/>
          <w:lang w:val="en-GB"/>
        </w:rPr>
        <w:t>11</w:t>
      </w:r>
      <w:r w:rsidRPr="0095238E">
        <w:rPr>
          <w:lang w:val="en-GB"/>
        </w:rPr>
        <w:t>: ............................................................</w:t>
      </w:r>
    </w:p>
    <w:p w14:paraId="751E4AB8" w14:textId="77777777" w:rsidR="0005241B" w:rsidRPr="0095238E" w:rsidRDefault="0005241B" w:rsidP="0005241B">
      <w:pPr>
        <w:ind w:right="3" w:firstLine="567"/>
      </w:pPr>
      <w:r w:rsidRPr="0095238E">
        <w:rPr>
          <w:lang w:val="en-GB"/>
        </w:rPr>
        <w:t>b) Diện tích xây dựng</w:t>
      </w:r>
      <w:r w:rsidRPr="0095238E">
        <w:rPr>
          <w:vertAlign w:val="superscript"/>
          <w:lang w:val="en-GB"/>
        </w:rPr>
        <w:t>12</w:t>
      </w:r>
      <w:r w:rsidRPr="0095238E">
        <w:rPr>
          <w:lang w:val="en-GB"/>
        </w:rPr>
        <w:t>: …………… m</w:t>
      </w:r>
      <w:r w:rsidRPr="0095238E">
        <w:rPr>
          <w:vertAlign w:val="superscript"/>
          <w:lang w:val="en-GB"/>
        </w:rPr>
        <w:t>2</w:t>
      </w:r>
      <w:r w:rsidRPr="0095238E">
        <w:rPr>
          <w:lang w:val="en-GB"/>
        </w:rPr>
        <w:t>.</w:t>
      </w:r>
    </w:p>
    <w:p w14:paraId="26256F94" w14:textId="77777777" w:rsidR="0005241B" w:rsidRPr="0095238E" w:rsidRDefault="0005241B" w:rsidP="0005241B">
      <w:pPr>
        <w:ind w:right="3" w:firstLine="567"/>
      </w:pPr>
      <w:r w:rsidRPr="0095238E">
        <w:rPr>
          <w:lang w:val="en-GB"/>
        </w:rPr>
        <w:t>c) Diện tích sàn xây dựng/diện tích sử dụng </w:t>
      </w:r>
      <w:r w:rsidRPr="0095238E">
        <w:rPr>
          <w:vertAlign w:val="superscript"/>
          <w:lang w:val="en-GB"/>
        </w:rPr>
        <w:t>13</w:t>
      </w:r>
      <w:r w:rsidRPr="0095238E">
        <w:rPr>
          <w:lang w:val="en-GB"/>
        </w:rPr>
        <w:t>: ……………..m</w:t>
      </w:r>
      <w:r w:rsidRPr="0095238E">
        <w:rPr>
          <w:vertAlign w:val="superscript"/>
          <w:lang w:val="en-GB"/>
        </w:rPr>
        <w:t>2</w:t>
      </w:r>
      <w:r w:rsidRPr="0095238E">
        <w:rPr>
          <w:lang w:val="en-GB"/>
        </w:rPr>
        <w:t>.</w:t>
      </w:r>
    </w:p>
    <w:p w14:paraId="053648A0" w14:textId="77777777" w:rsidR="0005241B" w:rsidRPr="0095238E" w:rsidRDefault="0005241B" w:rsidP="0005241B">
      <w:pPr>
        <w:ind w:right="3" w:firstLine="567"/>
      </w:pPr>
      <w:r w:rsidRPr="0095238E">
        <w:rPr>
          <w:lang w:val="en-GB"/>
        </w:rPr>
        <w:t>d) Sở hữu chung</w:t>
      </w:r>
      <w:r w:rsidRPr="0095238E">
        <w:rPr>
          <w:vertAlign w:val="superscript"/>
          <w:lang w:val="en-GB"/>
        </w:rPr>
        <w:t>14</w:t>
      </w:r>
      <w:r w:rsidRPr="0095238E">
        <w:rPr>
          <w:lang w:val="en-GB"/>
        </w:rPr>
        <w:t>: …………… m</w:t>
      </w:r>
      <w:r w:rsidRPr="0095238E">
        <w:rPr>
          <w:vertAlign w:val="superscript"/>
          <w:lang w:val="en-GB"/>
        </w:rPr>
        <w:t>2</w:t>
      </w:r>
      <w:r w:rsidRPr="0095238E">
        <w:rPr>
          <w:lang w:val="en-GB"/>
        </w:rPr>
        <w:t>, sở hữu riêng</w:t>
      </w:r>
      <w:r w:rsidRPr="0095238E">
        <w:rPr>
          <w:vertAlign w:val="superscript"/>
          <w:lang w:val="en-GB"/>
        </w:rPr>
        <w:t>14</w:t>
      </w:r>
      <w:r w:rsidRPr="0095238E">
        <w:rPr>
          <w:lang w:val="en-GB"/>
        </w:rPr>
        <w:t>: ……………….. m</w:t>
      </w:r>
      <w:r w:rsidRPr="0095238E">
        <w:rPr>
          <w:vertAlign w:val="superscript"/>
          <w:lang w:val="en-GB"/>
        </w:rPr>
        <w:t>2</w:t>
      </w:r>
      <w:r w:rsidRPr="0095238E">
        <w:rPr>
          <w:lang w:val="en-GB"/>
        </w:rPr>
        <w:t>.</w:t>
      </w:r>
    </w:p>
    <w:p w14:paraId="0E8CDD06" w14:textId="77777777" w:rsidR="0005241B" w:rsidRPr="0095238E" w:rsidRDefault="0005241B" w:rsidP="0005241B">
      <w:pPr>
        <w:ind w:right="3" w:firstLine="567"/>
      </w:pPr>
      <w:r w:rsidRPr="0095238E">
        <w:rPr>
          <w:lang w:val="en-GB"/>
        </w:rPr>
        <w:t>đ) Số tầng: ... tầng; trong đó, số tầng nổi: … tầng, số tầng hầm: …….tầng.</w:t>
      </w:r>
    </w:p>
    <w:p w14:paraId="4D07D9D0" w14:textId="77777777" w:rsidR="0005241B" w:rsidRPr="0095238E" w:rsidRDefault="0005241B" w:rsidP="0005241B">
      <w:pPr>
        <w:ind w:right="3" w:firstLine="567"/>
      </w:pPr>
      <w:r w:rsidRPr="0095238E">
        <w:rPr>
          <w:lang w:val="en-GB"/>
        </w:rPr>
        <w:t>e) Nguồn gốc </w:t>
      </w:r>
      <w:r w:rsidRPr="0095238E">
        <w:rPr>
          <w:vertAlign w:val="superscript"/>
          <w:lang w:val="en-GB"/>
        </w:rPr>
        <w:t>15</w:t>
      </w:r>
      <w:r w:rsidRPr="0095238E">
        <w:rPr>
          <w:lang w:val="en-GB"/>
        </w:rPr>
        <w:t>: ............................................................................................</w:t>
      </w:r>
    </w:p>
    <w:p w14:paraId="413BE7F7" w14:textId="77777777" w:rsidR="0005241B" w:rsidRPr="0095238E" w:rsidRDefault="0005241B" w:rsidP="0005241B">
      <w:pPr>
        <w:ind w:right="3" w:firstLine="567"/>
      </w:pPr>
      <w:r w:rsidRPr="0095238E">
        <w:rPr>
          <w:lang w:val="en-GB"/>
        </w:rPr>
        <w:t>g) Năm hoàn thành xây dựng</w:t>
      </w:r>
      <w:r w:rsidRPr="0095238E">
        <w:rPr>
          <w:vertAlign w:val="superscript"/>
          <w:lang w:val="en-GB"/>
        </w:rPr>
        <w:t>16</w:t>
      </w:r>
      <w:r w:rsidRPr="0095238E">
        <w:rPr>
          <w:lang w:val="en-GB"/>
        </w:rPr>
        <w:t>: ....................................................................</w:t>
      </w:r>
    </w:p>
    <w:p w14:paraId="323EBBAF" w14:textId="77777777" w:rsidR="0005241B" w:rsidRPr="0095238E" w:rsidRDefault="0005241B" w:rsidP="0005241B">
      <w:pPr>
        <w:ind w:right="3" w:firstLine="567"/>
      </w:pPr>
      <w:r w:rsidRPr="0095238E">
        <w:rPr>
          <w:lang w:val="en-GB"/>
        </w:rPr>
        <w:t>h) Thời hạn sở hữu đến </w:t>
      </w:r>
      <w:r w:rsidRPr="0095238E">
        <w:rPr>
          <w:vertAlign w:val="superscript"/>
          <w:lang w:val="en-GB"/>
        </w:rPr>
        <w:t>17</w:t>
      </w:r>
      <w:r w:rsidRPr="0095238E">
        <w:rPr>
          <w:lang w:val="en-GB"/>
        </w:rPr>
        <w:t>: ............................................................................</w:t>
      </w:r>
    </w:p>
    <w:p w14:paraId="2BB2F0F5" w14:textId="77777777" w:rsidR="0005241B" w:rsidRPr="0095238E" w:rsidRDefault="0005241B" w:rsidP="0005241B">
      <w:pPr>
        <w:ind w:right="3" w:firstLine="567"/>
        <w:jc w:val="both"/>
      </w:pPr>
      <w:r w:rsidRPr="0095238E">
        <w:rPr>
          <w:lang w:val="en-GB"/>
        </w:rPr>
        <w:t>i) Cam kết về việc đủ điều kiện tồn tại nhà ở, công trình xây dựng</w:t>
      </w:r>
      <w:r w:rsidRPr="0095238E">
        <w:rPr>
          <w:vertAlign w:val="superscript"/>
          <w:lang w:val="en-GB"/>
        </w:rPr>
        <w:t>18</w:t>
      </w:r>
      <w:r w:rsidRPr="0095238E">
        <w:rPr>
          <w:lang w:val="en-GB"/>
        </w:rPr>
        <w:t>: □</w:t>
      </w:r>
    </w:p>
    <w:p w14:paraId="0AD2AC51" w14:textId="5D038B35" w:rsidR="0005241B" w:rsidRPr="0095238E" w:rsidRDefault="0005241B" w:rsidP="0005241B">
      <w:pPr>
        <w:ind w:right="3" w:firstLine="567"/>
        <w:jc w:val="both"/>
      </w:pPr>
      <w:r w:rsidRPr="0095238E">
        <w:rPr>
          <w:lang w:val="en-GB"/>
        </w:rPr>
        <w:t>4. Đề nghị của người sử dụng đất, chủ sở hữu tài sản gắn liền với đất: </w:t>
      </w:r>
      <w:r w:rsidRPr="0095238E">
        <w:rPr>
          <w:i/>
          <w:iCs/>
          <w:lang w:val="en-GB"/>
        </w:rPr>
        <w:t>(Đánh dấu </w:t>
      </w:r>
      <w:r w:rsidRPr="0095238E">
        <w:rPr>
          <w:i/>
          <w:noProof/>
        </w:rPr>
        <w:drawing>
          <wp:inline distT="0" distB="0" distL="0" distR="0" wp14:anchorId="3FEB4CAD" wp14:editId="30663B74">
            <wp:extent cx="142875" cy="104775"/>
            <wp:effectExtent l="0" t="0" r="9525" b="9525"/>
            <wp:docPr id="695438964"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95238E">
        <w:rPr>
          <w:i/>
          <w:iCs/>
          <w:lang w:val="en-GB"/>
        </w:rPr>
        <w:t> vào ô lựa chọn)</w:t>
      </w:r>
    </w:p>
    <w:p w14:paraId="4F295393" w14:textId="77777777" w:rsidR="0005241B" w:rsidRPr="0095238E" w:rsidRDefault="0005241B" w:rsidP="0005241B">
      <w:pPr>
        <w:ind w:right="3" w:firstLine="567"/>
        <w:jc w:val="both"/>
      </w:pPr>
      <w:r w:rsidRPr="0095238E">
        <w:rPr>
          <w:lang w:val="en-GB"/>
        </w:rPr>
        <w:t>a) Đề nghị đăng ký đất đai, tài sản gắn liền với đất □</w:t>
      </w:r>
    </w:p>
    <w:p w14:paraId="7F78186C" w14:textId="77777777" w:rsidR="0005241B" w:rsidRPr="0095238E" w:rsidRDefault="0005241B" w:rsidP="0005241B">
      <w:pPr>
        <w:ind w:right="3" w:firstLine="567"/>
        <w:jc w:val="both"/>
      </w:pPr>
      <w:r w:rsidRPr="0095238E">
        <w:rPr>
          <w:lang w:val="en-GB"/>
        </w:rPr>
        <w:t>b) Đề nghị cấp Giấy chứng nhận □</w:t>
      </w:r>
    </w:p>
    <w:p w14:paraId="3D4DE843" w14:textId="77777777" w:rsidR="0005241B" w:rsidRPr="0095238E" w:rsidRDefault="0005241B" w:rsidP="0005241B">
      <w:pPr>
        <w:ind w:right="3" w:firstLine="567"/>
        <w:jc w:val="both"/>
      </w:pPr>
      <w:r w:rsidRPr="0095238E">
        <w:rPr>
          <w:lang w:val="en-GB"/>
        </w:rPr>
        <w:t>c) Đề nghị ghi nợ tiền sử dụng đất </w:t>
      </w:r>
      <w:r w:rsidRPr="0095238E">
        <w:rPr>
          <w:i/>
          <w:iCs/>
          <w:lang w:val="en-GB"/>
        </w:rPr>
        <w:t>(đối với cá nhân)</w:t>
      </w:r>
      <w:r w:rsidRPr="0095238E">
        <w:rPr>
          <w:lang w:val="en-GB"/>
        </w:rPr>
        <w:t> □</w:t>
      </w:r>
    </w:p>
    <w:p w14:paraId="70D42415" w14:textId="77777777" w:rsidR="0005241B" w:rsidRPr="0095238E" w:rsidRDefault="0005241B" w:rsidP="0005241B">
      <w:pPr>
        <w:ind w:right="3" w:firstLine="567"/>
        <w:jc w:val="both"/>
      </w:pPr>
      <w:r w:rsidRPr="0095238E">
        <w:rPr>
          <w:lang w:val="en-GB"/>
        </w:rPr>
        <w:t>d) Đề nghị khác (nếu có): ...............................................................................</w:t>
      </w:r>
    </w:p>
    <w:p w14:paraId="1579405A" w14:textId="77777777" w:rsidR="0005241B" w:rsidRPr="0095238E" w:rsidRDefault="0005241B" w:rsidP="0005241B">
      <w:pPr>
        <w:ind w:right="3" w:firstLine="567"/>
        <w:jc w:val="both"/>
      </w:pPr>
      <w:r w:rsidRPr="0095238E">
        <w:rPr>
          <w:lang w:val="en-GB"/>
        </w:rPr>
        <w:t>5. Những giấy tờ nộp kèm theo</w:t>
      </w:r>
      <w:r w:rsidRPr="0095238E">
        <w:rPr>
          <w:vertAlign w:val="superscript"/>
          <w:lang w:val="en-GB"/>
        </w:rPr>
        <w:t>19</w:t>
      </w:r>
      <w:r w:rsidRPr="0095238E">
        <w:rPr>
          <w:lang w:val="en-GB"/>
        </w:rPr>
        <w:t>:</w:t>
      </w:r>
    </w:p>
    <w:p w14:paraId="67A686F2" w14:textId="77777777" w:rsidR="0005241B" w:rsidRPr="0095238E" w:rsidRDefault="0005241B" w:rsidP="0005241B">
      <w:pPr>
        <w:ind w:right="3" w:firstLine="567"/>
        <w:jc w:val="both"/>
      </w:pPr>
      <w:r w:rsidRPr="0095238E">
        <w:rPr>
          <w:lang w:val="en-GB"/>
        </w:rPr>
        <w:t>(1) ...................................................................................................................</w:t>
      </w:r>
    </w:p>
    <w:p w14:paraId="7A93F257" w14:textId="77777777" w:rsidR="0005241B" w:rsidRPr="0095238E" w:rsidRDefault="0005241B" w:rsidP="0005241B">
      <w:pPr>
        <w:ind w:right="3" w:firstLine="567"/>
        <w:jc w:val="both"/>
      </w:pPr>
      <w:r w:rsidRPr="0095238E">
        <w:rPr>
          <w:lang w:val="en-GB"/>
        </w:rPr>
        <w:t>(2) ...................................................................................................................</w:t>
      </w:r>
    </w:p>
    <w:p w14:paraId="18C4DA2F" w14:textId="77777777" w:rsidR="0005241B" w:rsidRPr="0095238E" w:rsidRDefault="0005241B" w:rsidP="0005241B">
      <w:pPr>
        <w:ind w:right="3" w:firstLine="567"/>
        <w:jc w:val="both"/>
      </w:pPr>
      <w:r w:rsidRPr="0095238E">
        <w:rPr>
          <w:lang w:val="en-GB"/>
        </w:rPr>
        <w:t>(3) ...................................................................................................................</w:t>
      </w:r>
    </w:p>
    <w:p w14:paraId="52F30A2D" w14:textId="77777777" w:rsidR="0005241B" w:rsidRPr="0095238E" w:rsidRDefault="0005241B" w:rsidP="0005241B">
      <w:pPr>
        <w:ind w:right="3" w:firstLine="567"/>
        <w:jc w:val="both"/>
      </w:pPr>
      <w:r w:rsidRPr="0095238E">
        <w:rPr>
          <w:lang w:val="en-GB"/>
        </w:rPr>
        <w:t>Tôi/chúng tôi xin cam đoan nội dung kê khai trên đơn là đúng sự thật, nếu sai tôi/chúng tôi hoàn toàn chịu trách nhiệm trước pháp luật.</w:t>
      </w:r>
    </w:p>
    <w:p w14:paraId="50DA36AA" w14:textId="77777777" w:rsidR="0005241B" w:rsidRPr="0095238E" w:rsidRDefault="0005241B" w:rsidP="0005241B">
      <w:pPr>
        <w:ind w:right="3"/>
        <w:jc w:val="both"/>
      </w:pPr>
      <w:r w:rsidRPr="0095238E">
        <w:rPr>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241B" w:rsidRPr="0095238E" w14:paraId="165F958C" w14:textId="77777777" w:rsidTr="005A316E">
        <w:trPr>
          <w:tblCellSpacing w:w="0" w:type="dxa"/>
        </w:trPr>
        <w:tc>
          <w:tcPr>
            <w:tcW w:w="4428" w:type="dxa"/>
            <w:tcMar>
              <w:top w:w="0" w:type="dxa"/>
              <w:left w:w="108" w:type="dxa"/>
              <w:bottom w:w="0" w:type="dxa"/>
              <w:right w:w="108" w:type="dxa"/>
            </w:tcMar>
            <w:hideMark/>
          </w:tcPr>
          <w:p w14:paraId="5E6FFB30" w14:textId="77777777" w:rsidR="0005241B" w:rsidRPr="0095238E" w:rsidRDefault="0005241B" w:rsidP="005A316E">
            <w:pPr>
              <w:ind w:right="3"/>
              <w:jc w:val="both"/>
            </w:pPr>
            <w:r w:rsidRPr="0095238E">
              <w:rPr>
                <w:lang w:val="en-GB"/>
              </w:rPr>
              <w:t> </w:t>
            </w:r>
          </w:p>
        </w:tc>
        <w:tc>
          <w:tcPr>
            <w:tcW w:w="4428" w:type="dxa"/>
            <w:tcMar>
              <w:top w:w="0" w:type="dxa"/>
              <w:left w:w="108" w:type="dxa"/>
              <w:bottom w:w="0" w:type="dxa"/>
              <w:right w:w="108" w:type="dxa"/>
            </w:tcMar>
            <w:hideMark/>
          </w:tcPr>
          <w:p w14:paraId="09043BB4" w14:textId="77777777" w:rsidR="0005241B" w:rsidRPr="0095238E" w:rsidRDefault="0005241B" w:rsidP="005A316E">
            <w:pPr>
              <w:ind w:right="3"/>
              <w:jc w:val="center"/>
              <w:rPr>
                <w:i/>
                <w:iCs/>
                <w:lang w:val="en-GB"/>
              </w:rPr>
            </w:pPr>
            <w:r w:rsidRPr="0095238E">
              <w:rPr>
                <w:i/>
                <w:iCs/>
                <w:lang w:val="en-GB"/>
              </w:rPr>
              <w:t>..... ngày .... tháng... năm ...</w:t>
            </w:r>
            <w:r w:rsidRPr="0095238E">
              <w:rPr>
                <w:i/>
                <w:iCs/>
                <w:lang w:val="en-GB"/>
              </w:rPr>
              <w:br/>
            </w:r>
            <w:r w:rsidRPr="0095238E">
              <w:rPr>
                <w:b/>
                <w:lang w:val="en-GB"/>
              </w:rPr>
              <w:t>Người sử dụng đất/Người kê khai</w:t>
            </w:r>
            <w:r w:rsidRPr="0095238E">
              <w:rPr>
                <w:b/>
                <w:lang w:val="en-GB"/>
              </w:rPr>
              <w:br/>
            </w:r>
            <w:r w:rsidRPr="0095238E">
              <w:rPr>
                <w:i/>
                <w:iCs/>
                <w:lang w:val="en-GB"/>
              </w:rPr>
              <w:t xml:space="preserve">(Ký, ghi rõ họ tên hoặc </w:t>
            </w:r>
          </w:p>
          <w:p w14:paraId="02732503" w14:textId="77777777" w:rsidR="0005241B" w:rsidRPr="0095238E" w:rsidRDefault="0005241B" w:rsidP="005A316E">
            <w:pPr>
              <w:ind w:right="3"/>
              <w:jc w:val="center"/>
            </w:pPr>
            <w:r w:rsidRPr="0095238E">
              <w:rPr>
                <w:i/>
                <w:iCs/>
                <w:lang w:val="en-GB"/>
              </w:rPr>
              <w:t>đóng dấu (nếu có))</w:t>
            </w:r>
          </w:p>
        </w:tc>
      </w:tr>
    </w:tbl>
    <w:p w14:paraId="6BF8CAD7" w14:textId="77777777" w:rsidR="0005241B" w:rsidRPr="0095238E" w:rsidRDefault="0005241B" w:rsidP="0005241B">
      <w:pPr>
        <w:ind w:right="3"/>
        <w:jc w:val="both"/>
      </w:pPr>
      <w:r w:rsidRPr="0095238E">
        <w:rPr>
          <w:lang w:val="en-GB"/>
        </w:rPr>
        <w:t> </w:t>
      </w:r>
    </w:p>
    <w:p w14:paraId="428A86AD" w14:textId="77777777" w:rsidR="0005241B" w:rsidRPr="0095238E" w:rsidRDefault="0005241B" w:rsidP="0005241B">
      <w:pPr>
        <w:ind w:right="3"/>
        <w:jc w:val="both"/>
        <w:rPr>
          <w:b/>
          <w:bCs w:val="0"/>
          <w:lang w:val="en-GB"/>
        </w:rPr>
      </w:pPr>
    </w:p>
    <w:p w14:paraId="575D7C54" w14:textId="78B02504" w:rsidR="0005241B" w:rsidRPr="0095238E" w:rsidRDefault="0005241B" w:rsidP="0005241B">
      <w:pPr>
        <w:ind w:right="3"/>
        <w:jc w:val="both"/>
        <w:rPr>
          <w:b/>
          <w:bCs w:val="0"/>
          <w:lang w:val="en-GB"/>
        </w:rPr>
      </w:pPr>
      <w:r w:rsidRPr="0095238E">
        <w:rPr>
          <w:noProof/>
        </w:rPr>
        <w:lastRenderedPageBreak/>
        <mc:AlternateContent>
          <mc:Choice Requires="wps">
            <w:drawing>
              <wp:anchor distT="4294967295" distB="4294967295" distL="114300" distR="114300" simplePos="0" relativeHeight="251710464" behindDoc="0" locked="0" layoutInCell="1" allowOverlap="1" wp14:anchorId="09FA74ED" wp14:editId="3F714D52">
                <wp:simplePos x="0" y="0"/>
                <wp:positionH relativeFrom="column">
                  <wp:posOffset>0</wp:posOffset>
                </wp:positionH>
                <wp:positionV relativeFrom="paragraph">
                  <wp:posOffset>73024</wp:posOffset>
                </wp:positionV>
                <wp:extent cx="1955800" cy="0"/>
                <wp:effectExtent l="0" t="0" r="0" b="0"/>
                <wp:wrapNone/>
                <wp:docPr id="193948300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A8151C" id="Straight Connector 22"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15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" strokecolor="windowText" strokeweight=".5pt">
                <v:stroke joinstyle="miter"/>
                <o:lock v:ext="edit" shapetype="f"/>
              </v:line>
            </w:pict>
          </mc:Fallback>
        </mc:AlternateContent>
      </w:r>
    </w:p>
    <w:p w14:paraId="3877886B" w14:textId="77777777" w:rsidR="0005241B" w:rsidRPr="0095238E" w:rsidRDefault="0005241B" w:rsidP="0005241B">
      <w:pPr>
        <w:ind w:right="3"/>
        <w:jc w:val="both"/>
        <w:rPr>
          <w:sz w:val="20"/>
          <w:szCs w:val="20"/>
        </w:rPr>
      </w:pPr>
      <w:r w:rsidRPr="0095238E">
        <w:rPr>
          <w:sz w:val="20"/>
          <w:szCs w:val="20"/>
          <w:vertAlign w:val="superscript"/>
          <w:lang w:val="en-GB"/>
        </w:rPr>
        <w:t>1</w:t>
      </w:r>
      <w:r w:rsidRPr="0095238E">
        <w:rPr>
          <w:sz w:val="20"/>
          <w:szCs w:val="20"/>
          <w:lang w:val="en-GB"/>
        </w:rPr>
        <w:t xml:space="preserve"> Ghi cơ quan có thẩm quyền giải quyết thủ tục. (Lưu ý: xem kỹ hướng dẫn viết Đơn trước khi kê khai; không tẩy xóa, sửa chữa trên Đơn).</w:t>
      </w:r>
    </w:p>
    <w:p w14:paraId="5CB94BE8" w14:textId="77777777" w:rsidR="0005241B" w:rsidRPr="0095238E" w:rsidRDefault="0005241B" w:rsidP="0005241B">
      <w:pPr>
        <w:ind w:right="3"/>
        <w:jc w:val="both"/>
        <w:rPr>
          <w:sz w:val="20"/>
          <w:szCs w:val="20"/>
        </w:rPr>
      </w:pPr>
      <w:r w:rsidRPr="0095238E">
        <w:rPr>
          <w:sz w:val="20"/>
          <w:szCs w:val="20"/>
          <w:vertAlign w:val="superscript"/>
          <w:lang w:val="en-GB"/>
        </w:rPr>
        <w:t>2</w:t>
      </w:r>
      <w:r w:rsidRPr="0095238E">
        <w:rPr>
          <w:sz w:val="20"/>
          <w:szCs w:val="20"/>
          <w:lang w:val="en-GB"/>
        </w:rPr>
        <w:t xml:space="preserve">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4BA1F7B8" w14:textId="77777777" w:rsidR="0005241B" w:rsidRPr="0095238E" w:rsidRDefault="0005241B" w:rsidP="0005241B">
      <w:pPr>
        <w:ind w:right="3"/>
        <w:jc w:val="both"/>
        <w:rPr>
          <w:sz w:val="20"/>
          <w:szCs w:val="20"/>
        </w:rPr>
      </w:pPr>
      <w:r w:rsidRPr="0095238E">
        <w:rPr>
          <w:sz w:val="20"/>
          <w:szCs w:val="20"/>
          <w:vertAlign w:val="superscript"/>
          <w:lang w:val="en-GB"/>
        </w:rPr>
        <w:t>3</w:t>
      </w:r>
      <w:r w:rsidRPr="0095238E">
        <w:rPr>
          <w:sz w:val="20"/>
          <w:szCs w:val="20"/>
          <w:lang w:val="en-GB"/>
        </w:rPr>
        <w:t xml:space="preserve"> Cá nhân: Ghi số định danh cá nhân hoặc số, ngày cấp và nơi cấp hộ chiếu.</w:t>
      </w:r>
    </w:p>
    <w:p w14:paraId="1FA93206" w14:textId="77777777" w:rsidR="0005241B" w:rsidRPr="0095238E" w:rsidRDefault="0005241B" w:rsidP="0005241B">
      <w:pPr>
        <w:ind w:right="3"/>
        <w:jc w:val="both"/>
        <w:rPr>
          <w:sz w:val="20"/>
          <w:szCs w:val="20"/>
        </w:rPr>
      </w:pPr>
      <w:r w:rsidRPr="0095238E">
        <w:rPr>
          <w:sz w:val="20"/>
          <w:szCs w:val="20"/>
          <w:lang w:val="en-GB"/>
        </w:rPr>
        <w:t>Tổ chức: Ghi số, ngày ký, cơ quan ký văn bản theo quyết định thành lập hoặc giấy đăng ký kinh doanh hoặc giấy phép đầu tư.</w:t>
      </w:r>
    </w:p>
    <w:p w14:paraId="38F0E466" w14:textId="77777777" w:rsidR="0005241B" w:rsidRPr="0095238E" w:rsidRDefault="0005241B" w:rsidP="0005241B">
      <w:pPr>
        <w:ind w:right="3"/>
        <w:jc w:val="both"/>
        <w:rPr>
          <w:sz w:val="20"/>
          <w:szCs w:val="20"/>
        </w:rPr>
      </w:pPr>
      <w:r w:rsidRPr="0095238E">
        <w:rPr>
          <w:sz w:val="20"/>
          <w:szCs w:val="20"/>
          <w:vertAlign w:val="superscript"/>
          <w:lang w:val="en-GB"/>
        </w:rPr>
        <w:t>4</w:t>
      </w:r>
      <w:r w:rsidRPr="0095238E">
        <w:rPr>
          <w:sz w:val="20"/>
          <w:szCs w:val="20"/>
          <w:lang w:val="en-GB"/>
        </w:rPr>
        <w:t xml:space="preserve">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0C76FD31" w14:textId="77777777" w:rsidR="0005241B" w:rsidRPr="0095238E" w:rsidRDefault="0005241B" w:rsidP="0005241B">
      <w:pPr>
        <w:ind w:right="3"/>
        <w:jc w:val="both"/>
        <w:rPr>
          <w:sz w:val="20"/>
          <w:szCs w:val="20"/>
        </w:rPr>
      </w:pPr>
      <w:r w:rsidRPr="0095238E">
        <w:rPr>
          <w:sz w:val="20"/>
          <w:szCs w:val="20"/>
          <w:lang w:val="en-GB"/>
        </w:rPr>
        <w:t>Tổ chức: Ghi địa chỉ trụ sở chính theo quyết định thành lập hoặc giấy đăng ký kinh doanh hoặc giấy phép đầu tư.</w:t>
      </w:r>
    </w:p>
    <w:p w14:paraId="4BDBF600" w14:textId="77777777" w:rsidR="0005241B" w:rsidRPr="0095238E" w:rsidRDefault="0005241B" w:rsidP="0005241B">
      <w:pPr>
        <w:ind w:right="3"/>
        <w:jc w:val="both"/>
        <w:rPr>
          <w:sz w:val="20"/>
          <w:szCs w:val="20"/>
        </w:rPr>
      </w:pPr>
      <w:r w:rsidRPr="0095238E">
        <w:rPr>
          <w:sz w:val="20"/>
          <w:szCs w:val="20"/>
          <w:vertAlign w:val="superscript"/>
          <w:lang w:val="en-GB"/>
        </w:rPr>
        <w:t>5</w:t>
      </w:r>
      <w:r w:rsidRPr="0095238E">
        <w:rPr>
          <w:sz w:val="20"/>
          <w:szCs w:val="20"/>
          <w:lang w:val="en-GB"/>
        </w:rPr>
        <w:t xml:space="preserve"> Ghi số nhà, tên đường, phố (nếu có); tên điểm dân cư (tổ dân phố, thôn, xóm, làng, điểm dân cư tương tự) hoặc tên khu vực, xứ đồng (đối với thửa đất ngoài khu dân cư); tên đơn vị hành chính các cấp xã, tỉnh nơi có thửa đất.</w:t>
      </w:r>
    </w:p>
    <w:p w14:paraId="5079367D" w14:textId="77777777" w:rsidR="0005241B" w:rsidRPr="0095238E" w:rsidRDefault="0005241B" w:rsidP="0005241B">
      <w:pPr>
        <w:ind w:right="3"/>
        <w:jc w:val="both"/>
        <w:rPr>
          <w:sz w:val="20"/>
          <w:szCs w:val="20"/>
        </w:rPr>
      </w:pPr>
      <w:r w:rsidRPr="0095238E">
        <w:rPr>
          <w:sz w:val="20"/>
          <w:szCs w:val="20"/>
          <w:vertAlign w:val="superscript"/>
          <w:lang w:val="en-GB"/>
        </w:rPr>
        <w:t>6</w:t>
      </w:r>
      <w:r w:rsidRPr="0095238E">
        <w:rPr>
          <w:sz w:val="20"/>
          <w:szCs w:val="20"/>
          <w:lang w:val="en-GB"/>
        </w:rPr>
        <w:t xml:space="preserve"> Ghi diện tích của thửa đất bằng số Ả Rập, được làm tròn số đến một chữ số thập phân;.</w:t>
      </w:r>
    </w:p>
    <w:p w14:paraId="552C471B" w14:textId="77777777" w:rsidR="0005241B" w:rsidRPr="0095238E" w:rsidRDefault="0005241B" w:rsidP="0005241B">
      <w:pPr>
        <w:ind w:right="3"/>
        <w:jc w:val="both"/>
        <w:rPr>
          <w:sz w:val="20"/>
          <w:szCs w:val="20"/>
        </w:rPr>
      </w:pPr>
      <w:r w:rsidRPr="0095238E">
        <w:rPr>
          <w:sz w:val="20"/>
          <w:szCs w:val="20"/>
          <w:vertAlign w:val="superscript"/>
          <w:lang w:val="en-GB"/>
        </w:rPr>
        <w:t>7</w:t>
      </w:r>
      <w:r w:rsidRPr="0095238E">
        <w:rPr>
          <w:sz w:val="20"/>
          <w:szCs w:val="20"/>
          <w:lang w:val="en-GB"/>
        </w:rPr>
        <w:t xml:space="preserve"> Ghi mục đích đang sử dụng chính của thửa đất. Từ thời điểm ghi ngày ... tháng ... năm ...</w:t>
      </w:r>
    </w:p>
    <w:p w14:paraId="1EB0ADA7" w14:textId="77777777" w:rsidR="0005241B" w:rsidRPr="0095238E" w:rsidRDefault="0005241B" w:rsidP="0005241B">
      <w:pPr>
        <w:ind w:right="3"/>
        <w:jc w:val="both"/>
        <w:rPr>
          <w:sz w:val="20"/>
          <w:szCs w:val="20"/>
        </w:rPr>
      </w:pPr>
      <w:r w:rsidRPr="0095238E">
        <w:rPr>
          <w:sz w:val="20"/>
          <w:szCs w:val="20"/>
          <w:vertAlign w:val="superscript"/>
          <w:lang w:val="en-GB"/>
        </w:rPr>
        <w:t>8</w:t>
      </w:r>
      <w:r w:rsidRPr="0095238E">
        <w:rPr>
          <w:sz w:val="20"/>
          <w:szCs w:val="20"/>
          <w:lang w:val="en-GB"/>
        </w:rPr>
        <w:t xml:space="preserve"> Ghi “đến ngày</w:t>
      </w:r>
      <w:r w:rsidRPr="0095238E">
        <w:rPr>
          <w:sz w:val="20"/>
          <w:szCs w:val="20"/>
        </w:rPr>
        <w:t> …/…/…”</w:t>
      </w:r>
      <w:r w:rsidRPr="0095238E">
        <w:rPr>
          <w:sz w:val="20"/>
          <w:szCs w:val="20"/>
          <w:lang w:val="en-GB"/>
        </w:rPr>
        <w:t> hoặc “Lâu dài” hoặc ghi bằng dấu</w:t>
      </w:r>
      <w:r w:rsidRPr="0095238E">
        <w:rPr>
          <w:sz w:val="20"/>
          <w:szCs w:val="20"/>
        </w:rPr>
        <w:t> “-/-”</w:t>
      </w:r>
      <w:r w:rsidRPr="0095238E">
        <w:rPr>
          <w:sz w:val="20"/>
          <w:szCs w:val="20"/>
          <w:lang w:val="en-GB"/>
        </w:rPr>
        <w:t> nếu không xác định được thời hạn.</w:t>
      </w:r>
    </w:p>
    <w:p w14:paraId="7B02A725" w14:textId="77777777" w:rsidR="0005241B" w:rsidRPr="0095238E" w:rsidRDefault="0005241B" w:rsidP="0005241B">
      <w:pPr>
        <w:ind w:right="3"/>
        <w:jc w:val="both"/>
        <w:rPr>
          <w:sz w:val="20"/>
          <w:szCs w:val="20"/>
        </w:rPr>
      </w:pPr>
      <w:r w:rsidRPr="0095238E">
        <w:rPr>
          <w:sz w:val="20"/>
          <w:szCs w:val="20"/>
          <w:vertAlign w:val="superscript"/>
          <w:lang w:val="en-GB"/>
        </w:rPr>
        <w:t>9</w:t>
      </w:r>
      <w:r w:rsidRPr="0095238E">
        <w:rPr>
          <w:sz w:val="20"/>
          <w:szCs w:val="20"/>
          <w:lang w:val="en-GB"/>
        </w:rPr>
        <w:t xml:space="preserve">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2FD34196" w14:textId="77777777" w:rsidR="0005241B" w:rsidRPr="0095238E" w:rsidRDefault="0005241B" w:rsidP="0005241B">
      <w:pPr>
        <w:ind w:right="3"/>
        <w:jc w:val="both"/>
        <w:rPr>
          <w:sz w:val="20"/>
          <w:szCs w:val="20"/>
        </w:rPr>
      </w:pPr>
      <w:r w:rsidRPr="0095238E">
        <w:rPr>
          <w:sz w:val="20"/>
          <w:szCs w:val="20"/>
          <w:vertAlign w:val="superscript"/>
          <w:lang w:val="en-GB"/>
        </w:rPr>
        <w:t>10</w:t>
      </w:r>
      <w:r w:rsidRPr="0095238E">
        <w:rPr>
          <w:sz w:val="20"/>
          <w:szCs w:val="20"/>
          <w:lang w:val="en-GB"/>
        </w:rPr>
        <w:t xml:space="preserve"> Ghi theo văn bản xác lập quyền được sử dụng.</w:t>
      </w:r>
    </w:p>
    <w:p w14:paraId="5687D6CE" w14:textId="77777777" w:rsidR="0005241B" w:rsidRPr="0095238E" w:rsidRDefault="0005241B" w:rsidP="0005241B">
      <w:pPr>
        <w:ind w:right="3"/>
        <w:jc w:val="both"/>
        <w:rPr>
          <w:sz w:val="20"/>
          <w:szCs w:val="20"/>
        </w:rPr>
      </w:pPr>
      <w:r w:rsidRPr="0095238E">
        <w:rPr>
          <w:sz w:val="20"/>
          <w:szCs w:val="20"/>
          <w:vertAlign w:val="superscript"/>
          <w:lang w:val="en-GB"/>
        </w:rPr>
        <w:t>11</w:t>
      </w:r>
      <w:r w:rsidRPr="0095238E">
        <w:rPr>
          <w:sz w:val="20"/>
          <w:szCs w:val="20"/>
          <w:lang w:val="en-GB"/>
        </w:rPr>
        <w:t xml:space="preserve"> Ghi Nhà ở riêng lẻ/căn hộ chung cư/văn phòng/nhà xưởng ...</w:t>
      </w:r>
    </w:p>
    <w:p w14:paraId="34488955" w14:textId="77777777" w:rsidR="0005241B" w:rsidRPr="0095238E" w:rsidRDefault="0005241B" w:rsidP="0005241B">
      <w:pPr>
        <w:ind w:right="3"/>
        <w:jc w:val="both"/>
        <w:rPr>
          <w:sz w:val="20"/>
          <w:szCs w:val="20"/>
        </w:rPr>
      </w:pPr>
      <w:r w:rsidRPr="0095238E">
        <w:rPr>
          <w:sz w:val="20"/>
          <w:szCs w:val="20"/>
          <w:vertAlign w:val="superscript"/>
          <w:lang w:val="en-GB"/>
        </w:rPr>
        <w:t>12</w:t>
      </w:r>
      <w:r w:rsidRPr="0095238E">
        <w:rPr>
          <w:sz w:val="20"/>
          <w:szCs w:val="20"/>
          <w:lang w:val="en-GB"/>
        </w:rPr>
        <w:t xml:space="preserve">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5DC95C51" w14:textId="77777777" w:rsidR="0005241B" w:rsidRPr="0095238E" w:rsidRDefault="0005241B" w:rsidP="0005241B">
      <w:pPr>
        <w:ind w:right="3"/>
        <w:jc w:val="both"/>
        <w:rPr>
          <w:sz w:val="20"/>
          <w:szCs w:val="20"/>
        </w:rPr>
      </w:pPr>
      <w:r w:rsidRPr="0095238E">
        <w:rPr>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14:paraId="10E7727C" w14:textId="77777777" w:rsidR="0005241B" w:rsidRPr="0095238E" w:rsidRDefault="0005241B" w:rsidP="0005241B">
      <w:pPr>
        <w:ind w:right="3"/>
        <w:jc w:val="both"/>
        <w:rPr>
          <w:sz w:val="20"/>
          <w:szCs w:val="20"/>
        </w:rPr>
      </w:pPr>
      <w:r w:rsidRPr="0095238E">
        <w:rPr>
          <w:sz w:val="20"/>
          <w:szCs w:val="20"/>
          <w:vertAlign w:val="superscript"/>
          <w:lang w:val="en-GB"/>
        </w:rPr>
        <w:t>13</w:t>
      </w:r>
      <w:r w:rsidRPr="0095238E">
        <w:rPr>
          <w:sz w:val="20"/>
          <w:szCs w:val="20"/>
          <w:lang w:val="en-GB"/>
        </w:rPr>
        <w:t xml:space="preserve"> Đối với nhà ở, công trình một tầng thì không ghi nội dung này. Đối với nhà ở, công trình nhiều tầng thì ghi tổng diện tích mặt bằng sàn xây dựng của các tầng.</w:t>
      </w:r>
    </w:p>
    <w:p w14:paraId="1A1FB778" w14:textId="77777777" w:rsidR="0005241B" w:rsidRPr="0095238E" w:rsidRDefault="0005241B" w:rsidP="0005241B">
      <w:pPr>
        <w:ind w:right="3"/>
        <w:jc w:val="both"/>
        <w:rPr>
          <w:sz w:val="20"/>
          <w:szCs w:val="20"/>
        </w:rPr>
      </w:pPr>
      <w:r w:rsidRPr="0095238E">
        <w:rPr>
          <w:sz w:val="20"/>
          <w:szCs w:val="20"/>
          <w:vertAlign w:val="superscript"/>
          <w:lang w:val="en-GB"/>
        </w:rPr>
        <w:t>14</w:t>
      </w:r>
      <w:r w:rsidRPr="0095238E">
        <w:rPr>
          <w:sz w:val="20"/>
          <w:szCs w:val="20"/>
          <w:lang w:val="en-GB"/>
        </w:rPr>
        <w:t xml:space="preserve"> Diện tích “Sở hữu chung” là phần diện tích thuộc quyền sở hữu của nhiều người; Diện tích “Sở hữu riêng” là phần diện tích thuộc quyền sở hữu của một người (một cá nhân, một cộng đồng dân cư).</w:t>
      </w:r>
    </w:p>
    <w:p w14:paraId="4DCE47D1" w14:textId="77777777" w:rsidR="0005241B" w:rsidRPr="0095238E" w:rsidRDefault="0005241B" w:rsidP="0005241B">
      <w:pPr>
        <w:ind w:right="3"/>
        <w:jc w:val="both"/>
        <w:rPr>
          <w:sz w:val="20"/>
          <w:szCs w:val="20"/>
        </w:rPr>
      </w:pPr>
      <w:r w:rsidRPr="0095238E">
        <w:rPr>
          <w:sz w:val="20"/>
          <w:szCs w:val="20"/>
          <w:vertAlign w:val="superscript"/>
          <w:lang w:val="en-GB"/>
        </w:rPr>
        <w:t>15</w:t>
      </w:r>
      <w:r w:rsidRPr="0095238E">
        <w:rPr>
          <w:sz w:val="20"/>
          <w:szCs w:val="20"/>
          <w:lang w:val="en-GB"/>
        </w:rPr>
        <w:t xml:space="preserve"> Ghi tự đầu tư xây dựng, mua, được tặng cho ...</w:t>
      </w:r>
    </w:p>
    <w:p w14:paraId="7DA5F2DD" w14:textId="77777777" w:rsidR="0005241B" w:rsidRPr="0095238E" w:rsidRDefault="0005241B" w:rsidP="0005241B">
      <w:pPr>
        <w:ind w:right="3"/>
        <w:jc w:val="both"/>
        <w:rPr>
          <w:sz w:val="20"/>
          <w:szCs w:val="20"/>
        </w:rPr>
      </w:pPr>
      <w:r w:rsidRPr="0095238E">
        <w:rPr>
          <w:sz w:val="20"/>
          <w:szCs w:val="20"/>
          <w:vertAlign w:val="superscript"/>
          <w:lang w:val="en-GB"/>
        </w:rPr>
        <w:t xml:space="preserve">16 </w:t>
      </w:r>
      <w:r w:rsidRPr="0095238E">
        <w:rPr>
          <w:sz w:val="20"/>
          <w:szCs w:val="20"/>
          <w:lang w:val="en-GB"/>
        </w:rPr>
        <w:t>Chủ sở hữu tài sản tự xác định và chịu trách nhiệm đối với nội dung kê khai.</w:t>
      </w:r>
    </w:p>
    <w:p w14:paraId="62631599" w14:textId="77777777" w:rsidR="0005241B" w:rsidRPr="0095238E" w:rsidRDefault="0005241B" w:rsidP="0005241B">
      <w:pPr>
        <w:ind w:right="3"/>
        <w:jc w:val="both"/>
        <w:rPr>
          <w:sz w:val="20"/>
          <w:szCs w:val="20"/>
        </w:rPr>
      </w:pPr>
      <w:r w:rsidRPr="0095238E">
        <w:rPr>
          <w:sz w:val="20"/>
          <w:szCs w:val="20"/>
          <w:vertAlign w:val="superscript"/>
          <w:lang w:val="en-GB"/>
        </w:rPr>
        <w:t>17</w:t>
      </w:r>
      <w:r w:rsidRPr="0095238E">
        <w:rPr>
          <w:sz w:val="20"/>
          <w:szCs w:val="20"/>
          <w:lang w:val="en-GB"/>
        </w:rPr>
        <w:t xml:space="preserve"> Ghi “đến ngày</w:t>
      </w:r>
      <w:r w:rsidRPr="0095238E">
        <w:rPr>
          <w:sz w:val="20"/>
          <w:szCs w:val="20"/>
        </w:rPr>
        <w:t> …/…/…”</w:t>
      </w:r>
      <w:r w:rsidRPr="0095238E">
        <w:rPr>
          <w:sz w:val="20"/>
          <w:szCs w:val="20"/>
          <w:lang w:val="en-GB"/>
        </w:rPr>
        <w:t> hoặc ghi bằng dấu </w:t>
      </w:r>
      <w:r w:rsidRPr="0095238E">
        <w:rPr>
          <w:sz w:val="20"/>
          <w:szCs w:val="20"/>
        </w:rPr>
        <w:t>“-/-” </w:t>
      </w:r>
      <w:r w:rsidRPr="0095238E">
        <w:rPr>
          <w:sz w:val="20"/>
          <w:szCs w:val="20"/>
          <w:lang w:val="en-GB"/>
        </w:rPr>
        <w:t>nếu không xác định được thời hạn.</w:t>
      </w:r>
    </w:p>
    <w:p w14:paraId="0E407E9A" w14:textId="5C85D85B" w:rsidR="0005241B" w:rsidRPr="0095238E" w:rsidRDefault="0005241B" w:rsidP="0005241B">
      <w:pPr>
        <w:ind w:right="3"/>
        <w:jc w:val="both"/>
        <w:rPr>
          <w:sz w:val="20"/>
          <w:szCs w:val="20"/>
        </w:rPr>
      </w:pPr>
      <w:r w:rsidRPr="0095238E">
        <w:rPr>
          <w:sz w:val="20"/>
          <w:szCs w:val="20"/>
          <w:vertAlign w:val="superscript"/>
          <w:lang w:val="en-GB"/>
        </w:rPr>
        <w:t>18</w:t>
      </w:r>
      <w:r w:rsidRPr="0095238E">
        <w:rPr>
          <w:sz w:val="20"/>
          <w:szCs w:val="20"/>
          <w:lang w:val="en-GB"/>
        </w:rPr>
        <w:t xml:space="preserve">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w:t>
      </w:r>
      <w:hyperlink r:id="rId44" w:tgtFrame="_blank" w:history="1">
        <w:r w:rsidRPr="0095238E">
          <w:rPr>
            <w:sz w:val="20"/>
            <w:szCs w:val="20"/>
          </w:rPr>
          <w:t>Luật Đất đai</w:t>
        </w:r>
      </w:hyperlink>
      <w:r w:rsidRPr="0095238E">
        <w:rPr>
          <w:sz w:val="20"/>
          <w:szCs w:val="20"/>
          <w:lang w:val="en-GB"/>
        </w:rPr>
        <w:t> mà không có giấy xác nhận của cơ quan có thẩm quyền thì đánh dấu </w:t>
      </w:r>
      <w:r w:rsidRPr="0095238E">
        <w:rPr>
          <w:noProof/>
          <w:sz w:val="20"/>
          <w:szCs w:val="20"/>
        </w:rPr>
        <w:drawing>
          <wp:inline distT="0" distB="0" distL="0" distR="0" wp14:anchorId="40E95606" wp14:editId="131D0CEF">
            <wp:extent cx="114300" cy="152400"/>
            <wp:effectExtent l="0" t="0" r="0" b="0"/>
            <wp:docPr id="1896369786"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95238E">
        <w:rPr>
          <w:sz w:val="20"/>
          <w:szCs w:val="20"/>
          <w:lang w:val="en-GB"/>
        </w:rPr>
        <w:t> vào ô lựa chọn.</w:t>
      </w:r>
    </w:p>
    <w:p w14:paraId="5B45A2A0" w14:textId="77777777" w:rsidR="0005241B" w:rsidRPr="0095238E" w:rsidRDefault="0005241B" w:rsidP="0005241B">
      <w:pPr>
        <w:ind w:right="3"/>
        <w:jc w:val="both"/>
        <w:rPr>
          <w:lang w:val="en-GB"/>
        </w:rPr>
      </w:pPr>
      <w:r w:rsidRPr="0095238E">
        <w:rPr>
          <w:sz w:val="20"/>
          <w:szCs w:val="20"/>
          <w:vertAlign w:val="superscript"/>
          <w:lang w:val="en-GB"/>
        </w:rPr>
        <w:t xml:space="preserve">19 </w:t>
      </w:r>
      <w:r w:rsidRPr="0095238E">
        <w:rPr>
          <w:sz w:val="20"/>
          <w:szCs w:val="20"/>
          <w:lang w:val="en-GB"/>
        </w:rPr>
        <w:t>Đối với tổ chức thì phải nộp kèm theo Báo cáo kết quả rà soát hiện trạng sử dụng đất của tổ chức theo Mẫu số 21d hoặc Báo cáo kết quả rà soát hiện trạng sử dụng đất của người được giao quản lý đất/người được quản lý đất Mẫu số 21đ, trừ trường hợp tổ chức nhận chuyển nhượng dự án đầu tư có sử dụng đất.</w:t>
      </w:r>
    </w:p>
    <w:p w14:paraId="197CB54F" w14:textId="77777777" w:rsidR="0005241B" w:rsidRPr="0095238E" w:rsidRDefault="0005241B" w:rsidP="0005241B">
      <w:pPr>
        <w:ind w:right="3"/>
        <w:jc w:val="both"/>
        <w:rPr>
          <w:lang w:val="en-GB"/>
        </w:rPr>
      </w:pPr>
    </w:p>
    <w:p w14:paraId="604461BA" w14:textId="77777777" w:rsidR="0005241B" w:rsidRPr="0095238E" w:rsidRDefault="0005241B" w:rsidP="0005241B">
      <w:bookmarkStart w:id="6" w:name="_Mẫu_số_21a."/>
      <w:bookmarkEnd w:id="6"/>
      <w:r w:rsidRPr="0095238E">
        <w:rPr>
          <w:lang w:val="en-GB"/>
        </w:rPr>
        <w:lastRenderedPageBreak/>
        <w:t>Mẫu số 21a. Danh sách những người sử dụng chung thửa đất, Sở hữu chung tài sản gắn liền với đất</w:t>
      </w:r>
    </w:p>
    <w:p w14:paraId="3A660818" w14:textId="77777777" w:rsidR="0005241B" w:rsidRPr="0095238E" w:rsidRDefault="0005241B" w:rsidP="0005241B">
      <w:pPr>
        <w:ind w:right="3"/>
        <w:jc w:val="center"/>
        <w:rPr>
          <w:b/>
          <w:bCs w:val="0"/>
          <w:lang w:val="en-GB"/>
        </w:rPr>
      </w:pPr>
    </w:p>
    <w:p w14:paraId="77514D4B" w14:textId="77777777" w:rsidR="0005241B" w:rsidRPr="0095238E" w:rsidRDefault="0005241B" w:rsidP="0005241B">
      <w:pPr>
        <w:ind w:right="3"/>
        <w:jc w:val="center"/>
      </w:pPr>
      <w:r w:rsidRPr="0095238E">
        <w:rPr>
          <w:b/>
          <w:lang w:val="en-GB"/>
        </w:rPr>
        <w:t>DANH SÁCH</w:t>
      </w:r>
      <w:r w:rsidRPr="0095238E">
        <w:rPr>
          <w:b/>
          <w:lang w:val="en-GB"/>
        </w:rPr>
        <w:br/>
        <w:t>NHỮNG NGƯỜI SỬ DỤNG CHUNG THỬA ĐẤT, SỞ HỮU CHUNG TÀI SẢN GẮN LIỀN VỚI ĐẤT</w:t>
      </w:r>
      <w:r w:rsidRPr="0095238E">
        <w:rPr>
          <w:b/>
          <w:lang w:val="en-GB"/>
        </w:rPr>
        <w:br/>
      </w:r>
      <w:r w:rsidRPr="0095238E">
        <w:rPr>
          <w:i/>
          <w:iCs/>
          <w:lang w:val="en-GB"/>
        </w:rPr>
        <w:t>(Kèm theo Mẫu số 21)</w:t>
      </w:r>
    </w:p>
    <w:p w14:paraId="050F2884" w14:textId="77777777" w:rsidR="0005241B" w:rsidRPr="0095238E" w:rsidRDefault="0005241B" w:rsidP="0005241B">
      <w:pPr>
        <w:ind w:right="3"/>
        <w:jc w:val="both"/>
      </w:pPr>
      <w:r w:rsidRPr="0095238E">
        <w:rPr>
          <w:lang w:val="en-GB"/>
        </w:rPr>
        <w:t>Sử dụng chung thửa đất: □; Sở hữu chung tài sản gắn liền với đất: □ </w:t>
      </w:r>
      <w:r w:rsidRPr="0095238E">
        <w:rPr>
          <w:i/>
          <w:iCs/>
          <w:lang w:val="en-GB"/>
        </w:rPr>
        <w:t>(Đánh dấu vào ô lựa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713"/>
        <w:gridCol w:w="968"/>
        <w:gridCol w:w="882"/>
        <w:gridCol w:w="879"/>
        <w:gridCol w:w="1182"/>
        <w:gridCol w:w="1473"/>
        <w:gridCol w:w="989"/>
      </w:tblGrid>
      <w:tr w:rsidR="0005241B" w:rsidRPr="0095238E" w14:paraId="4F9E6FA7" w14:textId="77777777" w:rsidTr="005A316E">
        <w:tc>
          <w:tcPr>
            <w:tcW w:w="1105" w:type="dxa"/>
            <w:vMerge w:val="restart"/>
            <w:vAlign w:val="center"/>
          </w:tcPr>
          <w:p w14:paraId="31920394" w14:textId="77777777" w:rsidR="0005241B" w:rsidRPr="0095238E" w:rsidRDefault="0005241B" w:rsidP="005A316E">
            <w:pPr>
              <w:ind w:right="3"/>
              <w:jc w:val="center"/>
              <w:rPr>
                <w:b/>
                <w:bCs w:val="0"/>
                <w:sz w:val="24"/>
                <w:szCs w:val="24"/>
              </w:rPr>
            </w:pPr>
            <w:r w:rsidRPr="0095238E">
              <w:rPr>
                <w:b/>
                <w:sz w:val="24"/>
                <w:szCs w:val="24"/>
              </w:rPr>
              <w:t>TT</w:t>
            </w:r>
          </w:p>
        </w:tc>
        <w:tc>
          <w:tcPr>
            <w:tcW w:w="1980" w:type="dxa"/>
            <w:vMerge w:val="restart"/>
            <w:vAlign w:val="center"/>
          </w:tcPr>
          <w:p w14:paraId="49A02460" w14:textId="77777777" w:rsidR="0005241B" w:rsidRPr="0095238E" w:rsidRDefault="0005241B" w:rsidP="005A316E">
            <w:pPr>
              <w:ind w:right="3"/>
              <w:jc w:val="center"/>
              <w:rPr>
                <w:b/>
                <w:bCs w:val="0"/>
                <w:sz w:val="24"/>
                <w:szCs w:val="24"/>
              </w:rPr>
            </w:pPr>
            <w:r w:rsidRPr="0095238E">
              <w:rPr>
                <w:b/>
                <w:sz w:val="24"/>
                <w:szCs w:val="24"/>
              </w:rPr>
              <w:t>Tên người sử dụng đất, chủ sở hữu tài sản gắn liền với đất</w:t>
            </w:r>
          </w:p>
        </w:tc>
        <w:tc>
          <w:tcPr>
            <w:tcW w:w="1044" w:type="dxa"/>
            <w:vMerge w:val="restart"/>
            <w:vAlign w:val="center"/>
          </w:tcPr>
          <w:p w14:paraId="1FA04806" w14:textId="77777777" w:rsidR="0005241B" w:rsidRPr="0095238E" w:rsidRDefault="0005241B" w:rsidP="005A316E">
            <w:pPr>
              <w:ind w:right="3"/>
              <w:jc w:val="center"/>
              <w:rPr>
                <w:b/>
                <w:bCs w:val="0"/>
                <w:sz w:val="24"/>
                <w:szCs w:val="24"/>
              </w:rPr>
            </w:pPr>
            <w:r w:rsidRPr="0095238E">
              <w:rPr>
                <w:b/>
                <w:sz w:val="24"/>
                <w:szCs w:val="24"/>
              </w:rPr>
              <w:t>Năm sinh</w:t>
            </w:r>
          </w:p>
        </w:tc>
        <w:tc>
          <w:tcPr>
            <w:tcW w:w="4901" w:type="dxa"/>
            <w:gridSpan w:val="4"/>
            <w:vAlign w:val="center"/>
          </w:tcPr>
          <w:p w14:paraId="62F7DD27" w14:textId="77777777" w:rsidR="0005241B" w:rsidRPr="0095238E" w:rsidRDefault="0005241B" w:rsidP="005A316E">
            <w:pPr>
              <w:ind w:right="3"/>
              <w:jc w:val="center"/>
              <w:rPr>
                <w:b/>
                <w:bCs w:val="0"/>
                <w:sz w:val="24"/>
                <w:szCs w:val="24"/>
              </w:rPr>
            </w:pPr>
            <w:r w:rsidRPr="0095238E">
              <w:rPr>
                <w:b/>
                <w:sz w:val="24"/>
                <w:szCs w:val="24"/>
              </w:rPr>
              <w:t>Giấy tờ pháp nhân, nhân thân</w:t>
            </w:r>
          </w:p>
        </w:tc>
        <w:tc>
          <w:tcPr>
            <w:tcW w:w="1112" w:type="dxa"/>
            <w:vMerge w:val="restart"/>
            <w:vAlign w:val="center"/>
          </w:tcPr>
          <w:p w14:paraId="59EC0C3D" w14:textId="77777777" w:rsidR="0005241B" w:rsidRPr="0095238E" w:rsidRDefault="0005241B" w:rsidP="005A316E">
            <w:pPr>
              <w:ind w:right="3"/>
              <w:jc w:val="center"/>
              <w:rPr>
                <w:b/>
                <w:bCs w:val="0"/>
                <w:sz w:val="24"/>
                <w:szCs w:val="24"/>
              </w:rPr>
            </w:pPr>
            <w:r w:rsidRPr="0095238E">
              <w:rPr>
                <w:b/>
                <w:sz w:val="24"/>
                <w:szCs w:val="24"/>
              </w:rPr>
              <w:t>Địa chỉ</w:t>
            </w:r>
          </w:p>
        </w:tc>
      </w:tr>
      <w:tr w:rsidR="0005241B" w:rsidRPr="0095238E" w14:paraId="61864A64" w14:textId="77777777" w:rsidTr="005A316E">
        <w:tc>
          <w:tcPr>
            <w:tcW w:w="1105" w:type="dxa"/>
            <w:vMerge/>
          </w:tcPr>
          <w:p w14:paraId="0C2E3E4D" w14:textId="77777777" w:rsidR="0005241B" w:rsidRPr="0095238E" w:rsidRDefault="0005241B" w:rsidP="005A316E">
            <w:pPr>
              <w:ind w:right="3"/>
              <w:jc w:val="center"/>
              <w:rPr>
                <w:b/>
                <w:bCs w:val="0"/>
                <w:sz w:val="24"/>
                <w:szCs w:val="24"/>
              </w:rPr>
            </w:pPr>
          </w:p>
        </w:tc>
        <w:tc>
          <w:tcPr>
            <w:tcW w:w="1980" w:type="dxa"/>
            <w:vMerge/>
          </w:tcPr>
          <w:p w14:paraId="6518C146" w14:textId="77777777" w:rsidR="0005241B" w:rsidRPr="0095238E" w:rsidRDefault="0005241B" w:rsidP="005A316E">
            <w:pPr>
              <w:ind w:right="3"/>
              <w:jc w:val="center"/>
              <w:rPr>
                <w:b/>
                <w:bCs w:val="0"/>
                <w:sz w:val="24"/>
                <w:szCs w:val="24"/>
              </w:rPr>
            </w:pPr>
          </w:p>
        </w:tc>
        <w:tc>
          <w:tcPr>
            <w:tcW w:w="1044" w:type="dxa"/>
            <w:vMerge/>
          </w:tcPr>
          <w:p w14:paraId="01BB8834" w14:textId="77777777" w:rsidR="0005241B" w:rsidRPr="0095238E" w:rsidRDefault="0005241B" w:rsidP="005A316E">
            <w:pPr>
              <w:ind w:right="3"/>
              <w:jc w:val="center"/>
              <w:rPr>
                <w:b/>
                <w:bCs w:val="0"/>
                <w:sz w:val="24"/>
                <w:szCs w:val="24"/>
              </w:rPr>
            </w:pPr>
          </w:p>
        </w:tc>
        <w:tc>
          <w:tcPr>
            <w:tcW w:w="941" w:type="dxa"/>
            <w:vAlign w:val="center"/>
          </w:tcPr>
          <w:p w14:paraId="1264EA57" w14:textId="77777777" w:rsidR="0005241B" w:rsidRPr="0095238E" w:rsidRDefault="0005241B" w:rsidP="005A316E">
            <w:pPr>
              <w:ind w:right="3"/>
              <w:jc w:val="center"/>
              <w:rPr>
                <w:b/>
                <w:bCs w:val="0"/>
                <w:sz w:val="24"/>
                <w:szCs w:val="24"/>
              </w:rPr>
            </w:pPr>
            <w:r w:rsidRPr="0095238E">
              <w:rPr>
                <w:b/>
                <w:sz w:val="24"/>
                <w:szCs w:val="24"/>
              </w:rPr>
              <w:t>Loại giấy tờ</w:t>
            </w:r>
          </w:p>
        </w:tc>
        <w:tc>
          <w:tcPr>
            <w:tcW w:w="992" w:type="dxa"/>
            <w:vAlign w:val="center"/>
          </w:tcPr>
          <w:p w14:paraId="447ECEF8" w14:textId="77777777" w:rsidR="0005241B" w:rsidRPr="0095238E" w:rsidRDefault="0005241B" w:rsidP="005A316E">
            <w:pPr>
              <w:ind w:right="3"/>
              <w:jc w:val="center"/>
              <w:rPr>
                <w:b/>
                <w:bCs w:val="0"/>
                <w:sz w:val="24"/>
                <w:szCs w:val="24"/>
              </w:rPr>
            </w:pPr>
            <w:r w:rsidRPr="0095238E">
              <w:rPr>
                <w:b/>
                <w:sz w:val="24"/>
                <w:szCs w:val="24"/>
              </w:rPr>
              <w:t>Số</w:t>
            </w:r>
          </w:p>
        </w:tc>
        <w:tc>
          <w:tcPr>
            <w:tcW w:w="1276" w:type="dxa"/>
            <w:vAlign w:val="center"/>
          </w:tcPr>
          <w:p w14:paraId="4FD6D5E3" w14:textId="77777777" w:rsidR="0005241B" w:rsidRPr="0095238E" w:rsidRDefault="0005241B" w:rsidP="005A316E">
            <w:pPr>
              <w:ind w:right="3"/>
              <w:jc w:val="center"/>
              <w:rPr>
                <w:b/>
                <w:bCs w:val="0"/>
                <w:sz w:val="24"/>
                <w:szCs w:val="24"/>
              </w:rPr>
            </w:pPr>
            <w:r w:rsidRPr="0095238E">
              <w:rPr>
                <w:b/>
                <w:sz w:val="24"/>
                <w:szCs w:val="24"/>
              </w:rPr>
              <w:t>Ngày, tháng, năm cấp</w:t>
            </w:r>
          </w:p>
        </w:tc>
        <w:tc>
          <w:tcPr>
            <w:tcW w:w="1692" w:type="dxa"/>
            <w:vAlign w:val="center"/>
          </w:tcPr>
          <w:p w14:paraId="7FD83E7A" w14:textId="77777777" w:rsidR="0005241B" w:rsidRPr="0095238E" w:rsidRDefault="0005241B" w:rsidP="005A316E">
            <w:pPr>
              <w:ind w:right="3"/>
              <w:jc w:val="center"/>
              <w:rPr>
                <w:b/>
                <w:bCs w:val="0"/>
                <w:sz w:val="24"/>
                <w:szCs w:val="24"/>
              </w:rPr>
            </w:pPr>
            <w:r w:rsidRPr="0095238E">
              <w:rPr>
                <w:b/>
                <w:sz w:val="24"/>
                <w:szCs w:val="24"/>
              </w:rPr>
              <w:t>Cơ quan cấp</w:t>
            </w:r>
          </w:p>
        </w:tc>
        <w:tc>
          <w:tcPr>
            <w:tcW w:w="1112" w:type="dxa"/>
            <w:vMerge/>
          </w:tcPr>
          <w:p w14:paraId="25E1C66F" w14:textId="77777777" w:rsidR="0005241B" w:rsidRPr="0095238E" w:rsidRDefault="0005241B" w:rsidP="005A316E">
            <w:pPr>
              <w:ind w:right="3"/>
              <w:jc w:val="center"/>
              <w:rPr>
                <w:b/>
                <w:bCs w:val="0"/>
                <w:sz w:val="24"/>
                <w:szCs w:val="24"/>
              </w:rPr>
            </w:pPr>
          </w:p>
        </w:tc>
      </w:tr>
      <w:tr w:rsidR="0005241B" w:rsidRPr="0095238E" w14:paraId="3C2131C4" w14:textId="77777777" w:rsidTr="005A316E">
        <w:tc>
          <w:tcPr>
            <w:tcW w:w="1105" w:type="dxa"/>
          </w:tcPr>
          <w:p w14:paraId="77E0D5C3" w14:textId="77777777" w:rsidR="0005241B" w:rsidRPr="0095238E" w:rsidRDefault="0005241B" w:rsidP="005A316E">
            <w:pPr>
              <w:ind w:right="3"/>
              <w:jc w:val="center"/>
              <w:rPr>
                <w:sz w:val="24"/>
                <w:szCs w:val="24"/>
              </w:rPr>
            </w:pPr>
            <w:r w:rsidRPr="0095238E">
              <w:rPr>
                <w:sz w:val="24"/>
                <w:szCs w:val="24"/>
              </w:rPr>
              <w:t>(1)</w:t>
            </w:r>
          </w:p>
        </w:tc>
        <w:tc>
          <w:tcPr>
            <w:tcW w:w="1980" w:type="dxa"/>
          </w:tcPr>
          <w:p w14:paraId="07758837" w14:textId="77777777" w:rsidR="0005241B" w:rsidRPr="0095238E" w:rsidRDefault="0005241B" w:rsidP="005A316E">
            <w:pPr>
              <w:ind w:right="3"/>
              <w:jc w:val="center"/>
              <w:rPr>
                <w:sz w:val="24"/>
                <w:szCs w:val="24"/>
              </w:rPr>
            </w:pPr>
            <w:r w:rsidRPr="0095238E">
              <w:rPr>
                <w:sz w:val="24"/>
                <w:szCs w:val="24"/>
              </w:rPr>
              <w:t>(2)</w:t>
            </w:r>
          </w:p>
        </w:tc>
        <w:tc>
          <w:tcPr>
            <w:tcW w:w="1044" w:type="dxa"/>
          </w:tcPr>
          <w:p w14:paraId="42F74886" w14:textId="77777777" w:rsidR="0005241B" w:rsidRPr="0095238E" w:rsidRDefault="0005241B" w:rsidP="005A316E">
            <w:pPr>
              <w:ind w:right="3"/>
              <w:jc w:val="center"/>
              <w:rPr>
                <w:sz w:val="24"/>
                <w:szCs w:val="24"/>
              </w:rPr>
            </w:pPr>
            <w:r w:rsidRPr="0095238E">
              <w:rPr>
                <w:sz w:val="24"/>
                <w:szCs w:val="24"/>
              </w:rPr>
              <w:t>(3)</w:t>
            </w:r>
          </w:p>
        </w:tc>
        <w:tc>
          <w:tcPr>
            <w:tcW w:w="941" w:type="dxa"/>
          </w:tcPr>
          <w:p w14:paraId="23A60C68" w14:textId="77777777" w:rsidR="0005241B" w:rsidRPr="0095238E" w:rsidRDefault="0005241B" w:rsidP="005A316E">
            <w:pPr>
              <w:ind w:right="3"/>
              <w:jc w:val="center"/>
              <w:rPr>
                <w:sz w:val="24"/>
                <w:szCs w:val="24"/>
              </w:rPr>
            </w:pPr>
            <w:r w:rsidRPr="0095238E">
              <w:rPr>
                <w:sz w:val="24"/>
                <w:szCs w:val="24"/>
              </w:rPr>
              <w:t>(4)</w:t>
            </w:r>
          </w:p>
        </w:tc>
        <w:tc>
          <w:tcPr>
            <w:tcW w:w="992" w:type="dxa"/>
          </w:tcPr>
          <w:p w14:paraId="3436AF73" w14:textId="77777777" w:rsidR="0005241B" w:rsidRPr="0095238E" w:rsidRDefault="0005241B" w:rsidP="005A316E">
            <w:pPr>
              <w:ind w:right="3"/>
              <w:jc w:val="center"/>
              <w:rPr>
                <w:sz w:val="24"/>
                <w:szCs w:val="24"/>
              </w:rPr>
            </w:pPr>
            <w:r w:rsidRPr="0095238E">
              <w:rPr>
                <w:sz w:val="24"/>
                <w:szCs w:val="24"/>
              </w:rPr>
              <w:t>(5)</w:t>
            </w:r>
          </w:p>
        </w:tc>
        <w:tc>
          <w:tcPr>
            <w:tcW w:w="1276" w:type="dxa"/>
          </w:tcPr>
          <w:p w14:paraId="30F59510" w14:textId="77777777" w:rsidR="0005241B" w:rsidRPr="0095238E" w:rsidRDefault="0005241B" w:rsidP="005A316E">
            <w:pPr>
              <w:ind w:right="3"/>
              <w:jc w:val="center"/>
              <w:rPr>
                <w:sz w:val="24"/>
                <w:szCs w:val="24"/>
              </w:rPr>
            </w:pPr>
            <w:r w:rsidRPr="0095238E">
              <w:rPr>
                <w:sz w:val="24"/>
                <w:szCs w:val="24"/>
              </w:rPr>
              <w:t>(6)</w:t>
            </w:r>
          </w:p>
        </w:tc>
        <w:tc>
          <w:tcPr>
            <w:tcW w:w="1692" w:type="dxa"/>
          </w:tcPr>
          <w:p w14:paraId="586448D3" w14:textId="77777777" w:rsidR="0005241B" w:rsidRPr="0095238E" w:rsidRDefault="0005241B" w:rsidP="005A316E">
            <w:pPr>
              <w:ind w:right="3"/>
              <w:jc w:val="center"/>
              <w:rPr>
                <w:sz w:val="24"/>
                <w:szCs w:val="24"/>
              </w:rPr>
            </w:pPr>
            <w:r w:rsidRPr="0095238E">
              <w:rPr>
                <w:sz w:val="24"/>
                <w:szCs w:val="24"/>
              </w:rPr>
              <w:t>(7)</w:t>
            </w:r>
          </w:p>
        </w:tc>
        <w:tc>
          <w:tcPr>
            <w:tcW w:w="1112" w:type="dxa"/>
          </w:tcPr>
          <w:p w14:paraId="1A4AA178" w14:textId="77777777" w:rsidR="0005241B" w:rsidRPr="0095238E" w:rsidRDefault="0005241B" w:rsidP="005A316E">
            <w:pPr>
              <w:ind w:right="3"/>
              <w:jc w:val="center"/>
              <w:rPr>
                <w:sz w:val="24"/>
                <w:szCs w:val="24"/>
              </w:rPr>
            </w:pPr>
            <w:r w:rsidRPr="0095238E">
              <w:rPr>
                <w:sz w:val="24"/>
                <w:szCs w:val="24"/>
              </w:rPr>
              <w:t>(8)</w:t>
            </w:r>
          </w:p>
        </w:tc>
      </w:tr>
      <w:tr w:rsidR="0005241B" w:rsidRPr="0095238E" w14:paraId="48E48407" w14:textId="77777777" w:rsidTr="005A316E">
        <w:tc>
          <w:tcPr>
            <w:tcW w:w="1105" w:type="dxa"/>
          </w:tcPr>
          <w:p w14:paraId="607EF661" w14:textId="77777777" w:rsidR="0005241B" w:rsidRPr="0095238E" w:rsidRDefault="0005241B" w:rsidP="005A316E">
            <w:pPr>
              <w:ind w:right="3"/>
              <w:jc w:val="both"/>
            </w:pPr>
          </w:p>
        </w:tc>
        <w:tc>
          <w:tcPr>
            <w:tcW w:w="1980" w:type="dxa"/>
          </w:tcPr>
          <w:p w14:paraId="01BEE0B3" w14:textId="77777777" w:rsidR="0005241B" w:rsidRPr="0095238E" w:rsidRDefault="0005241B" w:rsidP="005A316E">
            <w:pPr>
              <w:ind w:right="3"/>
              <w:jc w:val="both"/>
            </w:pPr>
          </w:p>
        </w:tc>
        <w:tc>
          <w:tcPr>
            <w:tcW w:w="1044" w:type="dxa"/>
          </w:tcPr>
          <w:p w14:paraId="12BEF75D" w14:textId="77777777" w:rsidR="0005241B" w:rsidRPr="0095238E" w:rsidRDefault="0005241B" w:rsidP="005A316E">
            <w:pPr>
              <w:ind w:right="3"/>
              <w:jc w:val="both"/>
            </w:pPr>
          </w:p>
        </w:tc>
        <w:tc>
          <w:tcPr>
            <w:tcW w:w="941" w:type="dxa"/>
          </w:tcPr>
          <w:p w14:paraId="43247770" w14:textId="77777777" w:rsidR="0005241B" w:rsidRPr="0095238E" w:rsidRDefault="0005241B" w:rsidP="005A316E">
            <w:pPr>
              <w:ind w:right="3"/>
              <w:jc w:val="both"/>
            </w:pPr>
          </w:p>
        </w:tc>
        <w:tc>
          <w:tcPr>
            <w:tcW w:w="992" w:type="dxa"/>
          </w:tcPr>
          <w:p w14:paraId="6906ED8F" w14:textId="77777777" w:rsidR="0005241B" w:rsidRPr="0095238E" w:rsidRDefault="0005241B" w:rsidP="005A316E">
            <w:pPr>
              <w:ind w:right="3"/>
              <w:jc w:val="both"/>
            </w:pPr>
          </w:p>
        </w:tc>
        <w:tc>
          <w:tcPr>
            <w:tcW w:w="1276" w:type="dxa"/>
          </w:tcPr>
          <w:p w14:paraId="49D47A0A" w14:textId="77777777" w:rsidR="0005241B" w:rsidRPr="0095238E" w:rsidRDefault="0005241B" w:rsidP="005A316E">
            <w:pPr>
              <w:ind w:right="3"/>
              <w:jc w:val="both"/>
            </w:pPr>
          </w:p>
        </w:tc>
        <w:tc>
          <w:tcPr>
            <w:tcW w:w="1692" w:type="dxa"/>
          </w:tcPr>
          <w:p w14:paraId="775AAB78" w14:textId="77777777" w:rsidR="0005241B" w:rsidRPr="0095238E" w:rsidRDefault="0005241B" w:rsidP="005A316E">
            <w:pPr>
              <w:ind w:right="3"/>
              <w:jc w:val="both"/>
            </w:pPr>
          </w:p>
        </w:tc>
        <w:tc>
          <w:tcPr>
            <w:tcW w:w="1112" w:type="dxa"/>
          </w:tcPr>
          <w:p w14:paraId="6C7112A0" w14:textId="77777777" w:rsidR="0005241B" w:rsidRPr="0095238E" w:rsidRDefault="0005241B" w:rsidP="005A316E">
            <w:pPr>
              <w:ind w:right="3"/>
              <w:jc w:val="both"/>
            </w:pPr>
          </w:p>
        </w:tc>
      </w:tr>
      <w:tr w:rsidR="0005241B" w:rsidRPr="0095238E" w14:paraId="75B90815" w14:textId="77777777" w:rsidTr="005A316E">
        <w:tc>
          <w:tcPr>
            <w:tcW w:w="1105" w:type="dxa"/>
          </w:tcPr>
          <w:p w14:paraId="01A9DCC9" w14:textId="77777777" w:rsidR="0005241B" w:rsidRPr="0095238E" w:rsidRDefault="0005241B" w:rsidP="005A316E">
            <w:pPr>
              <w:ind w:right="3"/>
              <w:jc w:val="both"/>
            </w:pPr>
          </w:p>
        </w:tc>
        <w:tc>
          <w:tcPr>
            <w:tcW w:w="1980" w:type="dxa"/>
          </w:tcPr>
          <w:p w14:paraId="6C87AF22" w14:textId="77777777" w:rsidR="0005241B" w:rsidRPr="0095238E" w:rsidRDefault="0005241B" w:rsidP="005A316E">
            <w:pPr>
              <w:ind w:right="3"/>
              <w:jc w:val="both"/>
            </w:pPr>
          </w:p>
        </w:tc>
        <w:tc>
          <w:tcPr>
            <w:tcW w:w="1044" w:type="dxa"/>
          </w:tcPr>
          <w:p w14:paraId="2C569A53" w14:textId="77777777" w:rsidR="0005241B" w:rsidRPr="0095238E" w:rsidRDefault="0005241B" w:rsidP="005A316E">
            <w:pPr>
              <w:ind w:right="3"/>
              <w:jc w:val="both"/>
            </w:pPr>
          </w:p>
        </w:tc>
        <w:tc>
          <w:tcPr>
            <w:tcW w:w="941" w:type="dxa"/>
          </w:tcPr>
          <w:p w14:paraId="116B219F" w14:textId="77777777" w:rsidR="0005241B" w:rsidRPr="0095238E" w:rsidRDefault="0005241B" w:rsidP="005A316E">
            <w:pPr>
              <w:ind w:right="3"/>
              <w:jc w:val="both"/>
            </w:pPr>
          </w:p>
        </w:tc>
        <w:tc>
          <w:tcPr>
            <w:tcW w:w="992" w:type="dxa"/>
          </w:tcPr>
          <w:p w14:paraId="55F57E78" w14:textId="77777777" w:rsidR="0005241B" w:rsidRPr="0095238E" w:rsidRDefault="0005241B" w:rsidP="005A316E">
            <w:pPr>
              <w:ind w:right="3"/>
              <w:jc w:val="both"/>
            </w:pPr>
          </w:p>
        </w:tc>
        <w:tc>
          <w:tcPr>
            <w:tcW w:w="1276" w:type="dxa"/>
          </w:tcPr>
          <w:p w14:paraId="460193CA" w14:textId="77777777" w:rsidR="0005241B" w:rsidRPr="0095238E" w:rsidRDefault="0005241B" w:rsidP="005A316E">
            <w:pPr>
              <w:ind w:right="3"/>
              <w:jc w:val="both"/>
            </w:pPr>
          </w:p>
        </w:tc>
        <w:tc>
          <w:tcPr>
            <w:tcW w:w="1692" w:type="dxa"/>
          </w:tcPr>
          <w:p w14:paraId="458F9030" w14:textId="77777777" w:rsidR="0005241B" w:rsidRPr="0095238E" w:rsidRDefault="0005241B" w:rsidP="005A316E">
            <w:pPr>
              <w:ind w:right="3"/>
              <w:jc w:val="both"/>
            </w:pPr>
          </w:p>
        </w:tc>
        <w:tc>
          <w:tcPr>
            <w:tcW w:w="1112" w:type="dxa"/>
          </w:tcPr>
          <w:p w14:paraId="2F9B592E" w14:textId="77777777" w:rsidR="0005241B" w:rsidRPr="0095238E" w:rsidRDefault="0005241B" w:rsidP="005A316E">
            <w:pPr>
              <w:ind w:right="3"/>
              <w:jc w:val="both"/>
            </w:pPr>
          </w:p>
        </w:tc>
      </w:tr>
    </w:tbl>
    <w:p w14:paraId="56780DAE" w14:textId="77777777" w:rsidR="0005241B" w:rsidRPr="0095238E" w:rsidRDefault="0005241B" w:rsidP="0005241B">
      <w:pPr>
        <w:ind w:right="3"/>
        <w:jc w:val="both"/>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241B" w:rsidRPr="0095238E" w14:paraId="1B90B23F" w14:textId="77777777" w:rsidTr="005A316E">
        <w:trPr>
          <w:tblCellSpacing w:w="0" w:type="dxa"/>
        </w:trPr>
        <w:tc>
          <w:tcPr>
            <w:tcW w:w="4428" w:type="dxa"/>
            <w:tcMar>
              <w:top w:w="0" w:type="dxa"/>
              <w:left w:w="108" w:type="dxa"/>
              <w:bottom w:w="0" w:type="dxa"/>
              <w:right w:w="108" w:type="dxa"/>
            </w:tcMar>
            <w:hideMark/>
          </w:tcPr>
          <w:p w14:paraId="56B1B662" w14:textId="77777777" w:rsidR="0005241B" w:rsidRPr="0095238E" w:rsidRDefault="0005241B" w:rsidP="005A316E">
            <w:pPr>
              <w:ind w:right="3"/>
              <w:jc w:val="both"/>
            </w:pPr>
            <w:r w:rsidRPr="0095238E">
              <w:t> </w:t>
            </w:r>
          </w:p>
        </w:tc>
        <w:tc>
          <w:tcPr>
            <w:tcW w:w="4428" w:type="dxa"/>
            <w:tcMar>
              <w:top w:w="0" w:type="dxa"/>
              <w:left w:w="108" w:type="dxa"/>
              <w:bottom w:w="0" w:type="dxa"/>
              <w:right w:w="108" w:type="dxa"/>
            </w:tcMar>
            <w:hideMark/>
          </w:tcPr>
          <w:p w14:paraId="7AAEB633" w14:textId="77777777" w:rsidR="0005241B" w:rsidRPr="0095238E" w:rsidRDefault="0005241B" w:rsidP="005A316E">
            <w:pPr>
              <w:ind w:right="3"/>
              <w:jc w:val="center"/>
            </w:pPr>
            <w:r w:rsidRPr="0095238E">
              <w:rPr>
                <w:i/>
                <w:iCs/>
              </w:rPr>
              <w:t>….</w:t>
            </w:r>
            <w:r w:rsidRPr="0095238E">
              <w:rPr>
                <w:i/>
                <w:iCs/>
                <w:lang w:val="en-GB"/>
              </w:rPr>
              <w:t>, ngày </w:t>
            </w:r>
            <w:r w:rsidRPr="0095238E">
              <w:rPr>
                <w:i/>
                <w:iCs/>
              </w:rPr>
              <w:t>… </w:t>
            </w:r>
            <w:r w:rsidRPr="0095238E">
              <w:rPr>
                <w:i/>
                <w:iCs/>
                <w:lang w:val="en-GB"/>
              </w:rPr>
              <w:t>tháng </w:t>
            </w:r>
            <w:r w:rsidRPr="0095238E">
              <w:rPr>
                <w:i/>
                <w:iCs/>
              </w:rPr>
              <w:t>… </w:t>
            </w:r>
            <w:r w:rsidRPr="0095238E">
              <w:rPr>
                <w:i/>
                <w:iCs/>
                <w:lang w:val="en-GB"/>
              </w:rPr>
              <w:t>năm </w:t>
            </w:r>
            <w:r w:rsidRPr="0095238E">
              <w:rPr>
                <w:i/>
                <w:iCs/>
              </w:rPr>
              <w:t>….</w:t>
            </w:r>
            <w:r w:rsidRPr="0095238E">
              <w:rPr>
                <w:i/>
                <w:iCs/>
              </w:rPr>
              <w:br/>
            </w:r>
            <w:r w:rsidRPr="0095238E">
              <w:rPr>
                <w:b/>
                <w:lang w:val="en-GB"/>
              </w:rPr>
              <w:t>Người sử dụng đất/Người kê khai</w:t>
            </w:r>
            <w:r w:rsidRPr="0095238E">
              <w:rPr>
                <w:i/>
                <w:iCs/>
              </w:rPr>
              <w:br/>
            </w:r>
            <w:r w:rsidRPr="0095238E">
              <w:rPr>
                <w:i/>
                <w:iCs/>
                <w:lang w:val="en-GB"/>
              </w:rPr>
              <w:t>(Ký và ghi rõ họ tên)</w:t>
            </w:r>
          </w:p>
        </w:tc>
      </w:tr>
    </w:tbl>
    <w:p w14:paraId="1912EE22" w14:textId="77777777" w:rsidR="0005241B" w:rsidRPr="0095238E" w:rsidRDefault="0005241B" w:rsidP="0005241B">
      <w:pPr>
        <w:ind w:right="3"/>
        <w:jc w:val="both"/>
      </w:pPr>
      <w:r w:rsidRPr="0095238E">
        <w:rPr>
          <w:i/>
          <w:iCs/>
        </w:rPr>
        <w:t> </w:t>
      </w:r>
    </w:p>
    <w:p w14:paraId="064660A0" w14:textId="77777777" w:rsidR="0005241B" w:rsidRPr="0095238E" w:rsidRDefault="0005241B" w:rsidP="0005241B">
      <w:pPr>
        <w:ind w:right="3"/>
        <w:jc w:val="both"/>
      </w:pPr>
      <w:r w:rsidRPr="0095238E">
        <w:rPr>
          <w:b/>
          <w:lang w:val="en-GB"/>
        </w:rPr>
        <w:t>Hướng dẫn kê khai:</w:t>
      </w:r>
    </w:p>
    <w:p w14:paraId="54F59E89" w14:textId="77777777" w:rsidR="0005241B" w:rsidRPr="0095238E" w:rsidRDefault="0005241B" w:rsidP="0005241B">
      <w:pPr>
        <w:ind w:right="3"/>
        <w:jc w:val="both"/>
      </w:pPr>
      <w:r w:rsidRPr="0095238E">
        <w:rPr>
          <w:lang w:val="en-GB"/>
        </w:rPr>
        <w:t>Việc kê khai thông tin theo hướng dẫn tại Mẫu số 21</w:t>
      </w:r>
    </w:p>
    <w:p w14:paraId="6DCFC163" w14:textId="77777777" w:rsidR="0005241B" w:rsidRPr="0095238E" w:rsidRDefault="0005241B" w:rsidP="0005241B">
      <w:pPr>
        <w:ind w:right="3"/>
        <w:jc w:val="both"/>
      </w:pPr>
      <w:r w:rsidRPr="0095238E">
        <w:t> </w:t>
      </w:r>
    </w:p>
    <w:p w14:paraId="563AE814" w14:textId="77777777" w:rsidR="0005241B" w:rsidRPr="0095238E" w:rsidRDefault="0005241B" w:rsidP="0005241B">
      <w:pPr>
        <w:ind w:right="3"/>
        <w:jc w:val="both"/>
        <w:rPr>
          <w:b/>
          <w:bCs w:val="0"/>
          <w:lang w:val="en-GB"/>
        </w:rPr>
      </w:pPr>
      <w:bookmarkStart w:id="7" w:name="chuong_pl_24"/>
    </w:p>
    <w:p w14:paraId="2CE61D82" w14:textId="77777777" w:rsidR="0005241B" w:rsidRPr="0095238E" w:rsidRDefault="0005241B" w:rsidP="0005241B">
      <w:pPr>
        <w:ind w:right="3"/>
        <w:jc w:val="both"/>
        <w:rPr>
          <w:b/>
          <w:bCs w:val="0"/>
          <w:lang w:val="en-GB"/>
        </w:rPr>
      </w:pPr>
    </w:p>
    <w:p w14:paraId="1306E0B1" w14:textId="77777777" w:rsidR="0005241B" w:rsidRPr="0095238E" w:rsidRDefault="0005241B" w:rsidP="0005241B">
      <w:pPr>
        <w:ind w:right="3"/>
        <w:jc w:val="both"/>
        <w:rPr>
          <w:b/>
          <w:bCs w:val="0"/>
          <w:lang w:val="en-GB"/>
        </w:rPr>
      </w:pPr>
    </w:p>
    <w:p w14:paraId="09E69F53" w14:textId="77777777" w:rsidR="0005241B" w:rsidRPr="0095238E" w:rsidRDefault="0005241B" w:rsidP="0005241B">
      <w:pPr>
        <w:ind w:right="3"/>
        <w:jc w:val="both"/>
        <w:rPr>
          <w:b/>
          <w:bCs w:val="0"/>
          <w:lang w:val="en-GB"/>
        </w:rPr>
      </w:pPr>
    </w:p>
    <w:p w14:paraId="6F7AEF64" w14:textId="77777777" w:rsidR="0005241B" w:rsidRPr="0095238E" w:rsidRDefault="0005241B" w:rsidP="0005241B">
      <w:pPr>
        <w:ind w:right="3"/>
        <w:jc w:val="both"/>
        <w:rPr>
          <w:b/>
          <w:bCs w:val="0"/>
          <w:lang w:val="en-GB"/>
        </w:rPr>
      </w:pPr>
    </w:p>
    <w:p w14:paraId="5A3ED107" w14:textId="77777777" w:rsidR="0005241B" w:rsidRPr="0095238E" w:rsidRDefault="0005241B" w:rsidP="0005241B">
      <w:pPr>
        <w:ind w:right="3"/>
        <w:jc w:val="both"/>
        <w:rPr>
          <w:b/>
          <w:bCs w:val="0"/>
          <w:lang w:val="en-GB"/>
        </w:rPr>
      </w:pPr>
    </w:p>
    <w:p w14:paraId="36E5E391" w14:textId="77777777" w:rsidR="0005241B" w:rsidRPr="0095238E" w:rsidRDefault="0005241B" w:rsidP="0005241B">
      <w:pPr>
        <w:ind w:right="3"/>
        <w:jc w:val="both"/>
        <w:rPr>
          <w:b/>
          <w:bCs w:val="0"/>
          <w:lang w:val="en-GB"/>
        </w:rPr>
      </w:pPr>
    </w:p>
    <w:p w14:paraId="2C580C57" w14:textId="77777777" w:rsidR="0005241B" w:rsidRPr="0095238E" w:rsidRDefault="0005241B" w:rsidP="0005241B">
      <w:pPr>
        <w:rPr>
          <w:lang w:val="en-GB"/>
        </w:rPr>
      </w:pPr>
      <w:bookmarkStart w:id="8" w:name="_Mẫu_số_21b."/>
      <w:bookmarkEnd w:id="8"/>
      <w:r w:rsidRPr="0095238E">
        <w:rPr>
          <w:lang w:val="en-GB"/>
        </w:rPr>
        <w:br w:type="page"/>
      </w:r>
      <w:r w:rsidRPr="0095238E">
        <w:rPr>
          <w:lang w:val="en-GB"/>
        </w:rPr>
        <w:lastRenderedPageBreak/>
        <w:t>Mẫu số 21b. Danh sách các thửa đất của một hộ gia đình, cá nhân, cộng đồng dân cư, người gốc Việt Nam định cư ở nước ngoài</w:t>
      </w:r>
      <w:bookmarkEnd w:id="7"/>
    </w:p>
    <w:p w14:paraId="48DE3734" w14:textId="77777777" w:rsidR="0005241B" w:rsidRPr="0095238E" w:rsidRDefault="0005241B" w:rsidP="0005241B">
      <w:pPr>
        <w:ind w:right="3"/>
        <w:jc w:val="center"/>
        <w:rPr>
          <w:b/>
          <w:bCs w:val="0"/>
          <w:lang w:val="en-GB"/>
        </w:rPr>
      </w:pPr>
    </w:p>
    <w:p w14:paraId="0FF89851" w14:textId="77777777" w:rsidR="0005241B" w:rsidRPr="0095238E" w:rsidRDefault="0005241B" w:rsidP="0005241B">
      <w:pPr>
        <w:ind w:right="3"/>
        <w:jc w:val="center"/>
        <w:rPr>
          <w:i/>
          <w:iCs/>
          <w:lang w:val="en-GB"/>
        </w:rPr>
      </w:pPr>
      <w:r w:rsidRPr="0095238E">
        <w:rPr>
          <w:b/>
          <w:lang w:val="en-GB"/>
        </w:rPr>
        <w:t>DANH SÁCH CÁC THỬA ĐẤT</w:t>
      </w:r>
      <w:r w:rsidRPr="0095238E">
        <w:rPr>
          <w:b/>
          <w:lang w:val="en-GB"/>
        </w:rPr>
        <w:br/>
        <w:t>CỦA MỘT HỘ GIA ĐÌNH, CÁ NHÂN, CỘNG ĐỒNG DÂN CƯ, NGƯỜI GỐC VIỆT NAM ĐỊNH CƯ Ở NƯỚC NGOÀI</w:t>
      </w:r>
      <w:r w:rsidRPr="0095238E">
        <w:rPr>
          <w:b/>
          <w:lang w:val="en-GB"/>
        </w:rPr>
        <w:br/>
      </w:r>
      <w:r w:rsidRPr="0095238E">
        <w:rPr>
          <w:i/>
          <w:iCs/>
          <w:lang w:val="en-GB"/>
        </w:rPr>
        <w:t>(Kèm theo Mẫu số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47"/>
        <w:gridCol w:w="1106"/>
        <w:gridCol w:w="1128"/>
        <w:gridCol w:w="1128"/>
        <w:gridCol w:w="1138"/>
        <w:gridCol w:w="1138"/>
        <w:gridCol w:w="1178"/>
      </w:tblGrid>
      <w:tr w:rsidR="0005241B" w:rsidRPr="0095238E" w14:paraId="0AF09820" w14:textId="77777777" w:rsidTr="005A316E">
        <w:tc>
          <w:tcPr>
            <w:tcW w:w="1267" w:type="dxa"/>
          </w:tcPr>
          <w:p w14:paraId="4EF80768" w14:textId="77777777" w:rsidR="0005241B" w:rsidRPr="0095238E" w:rsidRDefault="0005241B" w:rsidP="005A316E">
            <w:pPr>
              <w:ind w:right="3"/>
              <w:jc w:val="center"/>
              <w:rPr>
                <w:b/>
                <w:bCs w:val="0"/>
                <w:sz w:val="24"/>
                <w:szCs w:val="24"/>
              </w:rPr>
            </w:pPr>
            <w:r w:rsidRPr="0095238E">
              <w:rPr>
                <w:b/>
                <w:sz w:val="24"/>
                <w:szCs w:val="24"/>
              </w:rPr>
              <w:t>Số thứ tự</w:t>
            </w:r>
          </w:p>
        </w:tc>
        <w:tc>
          <w:tcPr>
            <w:tcW w:w="1267" w:type="dxa"/>
          </w:tcPr>
          <w:p w14:paraId="1C411286" w14:textId="77777777" w:rsidR="0005241B" w:rsidRPr="0095238E" w:rsidRDefault="0005241B" w:rsidP="005A316E">
            <w:pPr>
              <w:ind w:right="3"/>
              <w:jc w:val="center"/>
              <w:rPr>
                <w:b/>
                <w:bCs w:val="0"/>
                <w:sz w:val="24"/>
                <w:szCs w:val="24"/>
              </w:rPr>
            </w:pPr>
            <w:r w:rsidRPr="0095238E">
              <w:rPr>
                <w:b/>
                <w:sz w:val="24"/>
                <w:szCs w:val="24"/>
              </w:rPr>
              <w:t>Thửa đất số</w:t>
            </w:r>
          </w:p>
        </w:tc>
        <w:tc>
          <w:tcPr>
            <w:tcW w:w="1268" w:type="dxa"/>
          </w:tcPr>
          <w:p w14:paraId="07706E2F" w14:textId="77777777" w:rsidR="0005241B" w:rsidRPr="0095238E" w:rsidRDefault="0005241B" w:rsidP="005A316E">
            <w:pPr>
              <w:ind w:right="3"/>
              <w:jc w:val="center"/>
              <w:rPr>
                <w:b/>
                <w:bCs w:val="0"/>
                <w:sz w:val="24"/>
                <w:szCs w:val="24"/>
              </w:rPr>
            </w:pPr>
            <w:r w:rsidRPr="0095238E">
              <w:rPr>
                <w:b/>
                <w:sz w:val="24"/>
                <w:szCs w:val="24"/>
              </w:rPr>
              <w:t>Tờ bản đồ số</w:t>
            </w:r>
          </w:p>
        </w:tc>
        <w:tc>
          <w:tcPr>
            <w:tcW w:w="1268" w:type="dxa"/>
          </w:tcPr>
          <w:p w14:paraId="7F3FA9D5" w14:textId="77777777" w:rsidR="0005241B" w:rsidRPr="0095238E" w:rsidRDefault="0005241B" w:rsidP="005A316E">
            <w:pPr>
              <w:ind w:right="3"/>
              <w:jc w:val="center"/>
              <w:rPr>
                <w:b/>
                <w:bCs w:val="0"/>
                <w:sz w:val="24"/>
                <w:szCs w:val="24"/>
              </w:rPr>
            </w:pPr>
            <w:r w:rsidRPr="0095238E">
              <w:rPr>
                <w:b/>
                <w:sz w:val="24"/>
                <w:szCs w:val="24"/>
              </w:rPr>
              <w:t>Địa chỉ thửa đất</w:t>
            </w:r>
          </w:p>
        </w:tc>
        <w:tc>
          <w:tcPr>
            <w:tcW w:w="1268" w:type="dxa"/>
          </w:tcPr>
          <w:p w14:paraId="48634963" w14:textId="77777777" w:rsidR="0005241B" w:rsidRPr="0095238E" w:rsidRDefault="0005241B" w:rsidP="005A316E">
            <w:pPr>
              <w:ind w:right="3"/>
              <w:jc w:val="center"/>
              <w:rPr>
                <w:b/>
                <w:bCs w:val="0"/>
                <w:sz w:val="24"/>
                <w:szCs w:val="24"/>
              </w:rPr>
            </w:pPr>
            <w:r w:rsidRPr="0095238E">
              <w:rPr>
                <w:b/>
                <w:sz w:val="24"/>
                <w:szCs w:val="24"/>
              </w:rPr>
              <w:t>Diện tích (m2)</w:t>
            </w:r>
          </w:p>
        </w:tc>
        <w:tc>
          <w:tcPr>
            <w:tcW w:w="1268" w:type="dxa"/>
          </w:tcPr>
          <w:p w14:paraId="2403424B" w14:textId="77777777" w:rsidR="0005241B" w:rsidRPr="0095238E" w:rsidRDefault="0005241B" w:rsidP="005A316E">
            <w:pPr>
              <w:ind w:right="3"/>
              <w:jc w:val="center"/>
              <w:rPr>
                <w:b/>
                <w:bCs w:val="0"/>
                <w:sz w:val="24"/>
                <w:szCs w:val="24"/>
              </w:rPr>
            </w:pPr>
            <w:r w:rsidRPr="0095238E">
              <w:rPr>
                <w:b/>
                <w:sz w:val="24"/>
                <w:szCs w:val="24"/>
              </w:rPr>
              <w:t>Sử dụng vào mục đích</w:t>
            </w:r>
          </w:p>
        </w:tc>
        <w:tc>
          <w:tcPr>
            <w:tcW w:w="1268" w:type="dxa"/>
          </w:tcPr>
          <w:p w14:paraId="2C12FD3B" w14:textId="77777777" w:rsidR="0005241B" w:rsidRPr="0095238E" w:rsidRDefault="0005241B" w:rsidP="005A316E">
            <w:pPr>
              <w:ind w:right="3"/>
              <w:jc w:val="center"/>
              <w:rPr>
                <w:b/>
                <w:bCs w:val="0"/>
                <w:sz w:val="24"/>
                <w:szCs w:val="24"/>
              </w:rPr>
            </w:pPr>
            <w:r w:rsidRPr="0095238E">
              <w:rPr>
                <w:b/>
                <w:sz w:val="24"/>
                <w:szCs w:val="24"/>
              </w:rPr>
              <w:t>Thời hạn đề nghị được sử dụng đất</w:t>
            </w:r>
          </w:p>
        </w:tc>
        <w:tc>
          <w:tcPr>
            <w:tcW w:w="1268" w:type="dxa"/>
          </w:tcPr>
          <w:p w14:paraId="6F898CEF" w14:textId="77777777" w:rsidR="0005241B" w:rsidRPr="0095238E" w:rsidRDefault="0005241B" w:rsidP="005A316E">
            <w:pPr>
              <w:ind w:right="3"/>
              <w:jc w:val="center"/>
              <w:rPr>
                <w:b/>
                <w:bCs w:val="0"/>
                <w:sz w:val="24"/>
                <w:szCs w:val="24"/>
              </w:rPr>
            </w:pPr>
            <w:r w:rsidRPr="0095238E">
              <w:rPr>
                <w:b/>
                <w:sz w:val="24"/>
                <w:szCs w:val="24"/>
              </w:rPr>
              <w:t>Nguồn gốc sử dụng đất</w:t>
            </w:r>
          </w:p>
        </w:tc>
      </w:tr>
      <w:tr w:rsidR="0005241B" w:rsidRPr="0095238E" w14:paraId="1EAC70A9" w14:textId="77777777" w:rsidTr="005A316E">
        <w:tc>
          <w:tcPr>
            <w:tcW w:w="1267" w:type="dxa"/>
          </w:tcPr>
          <w:p w14:paraId="4B08BB4C" w14:textId="77777777" w:rsidR="0005241B" w:rsidRPr="0095238E" w:rsidRDefault="0005241B" w:rsidP="005A316E">
            <w:pPr>
              <w:ind w:right="3"/>
              <w:jc w:val="center"/>
              <w:rPr>
                <w:sz w:val="24"/>
                <w:szCs w:val="24"/>
              </w:rPr>
            </w:pPr>
            <w:r w:rsidRPr="0095238E">
              <w:rPr>
                <w:sz w:val="24"/>
                <w:szCs w:val="24"/>
              </w:rPr>
              <w:t>(1)</w:t>
            </w:r>
          </w:p>
        </w:tc>
        <w:tc>
          <w:tcPr>
            <w:tcW w:w="1267" w:type="dxa"/>
          </w:tcPr>
          <w:p w14:paraId="29062AE0" w14:textId="77777777" w:rsidR="0005241B" w:rsidRPr="0095238E" w:rsidRDefault="0005241B" w:rsidP="005A316E">
            <w:pPr>
              <w:ind w:right="3"/>
              <w:jc w:val="center"/>
              <w:rPr>
                <w:sz w:val="24"/>
                <w:szCs w:val="24"/>
              </w:rPr>
            </w:pPr>
            <w:r w:rsidRPr="0095238E">
              <w:rPr>
                <w:sz w:val="24"/>
                <w:szCs w:val="24"/>
              </w:rPr>
              <w:t>(2)</w:t>
            </w:r>
          </w:p>
        </w:tc>
        <w:tc>
          <w:tcPr>
            <w:tcW w:w="1268" w:type="dxa"/>
          </w:tcPr>
          <w:p w14:paraId="6CA7AC2A" w14:textId="77777777" w:rsidR="0005241B" w:rsidRPr="0095238E" w:rsidRDefault="0005241B" w:rsidP="005A316E">
            <w:pPr>
              <w:ind w:right="3"/>
              <w:jc w:val="center"/>
              <w:rPr>
                <w:sz w:val="24"/>
                <w:szCs w:val="24"/>
              </w:rPr>
            </w:pPr>
            <w:r w:rsidRPr="0095238E">
              <w:rPr>
                <w:sz w:val="24"/>
                <w:szCs w:val="24"/>
              </w:rPr>
              <w:t>(3)</w:t>
            </w:r>
          </w:p>
        </w:tc>
        <w:tc>
          <w:tcPr>
            <w:tcW w:w="1268" w:type="dxa"/>
          </w:tcPr>
          <w:p w14:paraId="7784AA76" w14:textId="77777777" w:rsidR="0005241B" w:rsidRPr="0095238E" w:rsidRDefault="0005241B" w:rsidP="005A316E">
            <w:pPr>
              <w:ind w:right="3"/>
              <w:jc w:val="center"/>
              <w:rPr>
                <w:sz w:val="24"/>
                <w:szCs w:val="24"/>
              </w:rPr>
            </w:pPr>
            <w:r w:rsidRPr="0095238E">
              <w:rPr>
                <w:sz w:val="24"/>
                <w:szCs w:val="24"/>
              </w:rPr>
              <w:t>(4)</w:t>
            </w:r>
          </w:p>
        </w:tc>
        <w:tc>
          <w:tcPr>
            <w:tcW w:w="1268" w:type="dxa"/>
          </w:tcPr>
          <w:p w14:paraId="378C5D97" w14:textId="77777777" w:rsidR="0005241B" w:rsidRPr="0095238E" w:rsidRDefault="0005241B" w:rsidP="005A316E">
            <w:pPr>
              <w:ind w:right="3"/>
              <w:jc w:val="center"/>
              <w:rPr>
                <w:sz w:val="24"/>
                <w:szCs w:val="24"/>
              </w:rPr>
            </w:pPr>
            <w:r w:rsidRPr="0095238E">
              <w:rPr>
                <w:sz w:val="24"/>
                <w:szCs w:val="24"/>
              </w:rPr>
              <w:t>(5)</w:t>
            </w:r>
          </w:p>
        </w:tc>
        <w:tc>
          <w:tcPr>
            <w:tcW w:w="1268" w:type="dxa"/>
          </w:tcPr>
          <w:p w14:paraId="1EEF32EA" w14:textId="77777777" w:rsidR="0005241B" w:rsidRPr="0095238E" w:rsidRDefault="0005241B" w:rsidP="005A316E">
            <w:pPr>
              <w:ind w:right="3"/>
              <w:jc w:val="center"/>
              <w:rPr>
                <w:sz w:val="24"/>
                <w:szCs w:val="24"/>
              </w:rPr>
            </w:pPr>
            <w:r w:rsidRPr="0095238E">
              <w:rPr>
                <w:sz w:val="24"/>
                <w:szCs w:val="24"/>
              </w:rPr>
              <w:t>(6)</w:t>
            </w:r>
          </w:p>
        </w:tc>
        <w:tc>
          <w:tcPr>
            <w:tcW w:w="1268" w:type="dxa"/>
          </w:tcPr>
          <w:p w14:paraId="5980F24E" w14:textId="77777777" w:rsidR="0005241B" w:rsidRPr="0095238E" w:rsidRDefault="0005241B" w:rsidP="005A316E">
            <w:pPr>
              <w:ind w:right="3"/>
              <w:jc w:val="center"/>
              <w:rPr>
                <w:sz w:val="24"/>
                <w:szCs w:val="24"/>
              </w:rPr>
            </w:pPr>
            <w:r w:rsidRPr="0095238E">
              <w:rPr>
                <w:sz w:val="24"/>
                <w:szCs w:val="24"/>
              </w:rPr>
              <w:t>(7)</w:t>
            </w:r>
          </w:p>
        </w:tc>
        <w:tc>
          <w:tcPr>
            <w:tcW w:w="1268" w:type="dxa"/>
          </w:tcPr>
          <w:p w14:paraId="42DC7620" w14:textId="77777777" w:rsidR="0005241B" w:rsidRPr="0095238E" w:rsidRDefault="0005241B" w:rsidP="005A316E">
            <w:pPr>
              <w:ind w:right="3"/>
              <w:jc w:val="center"/>
              <w:rPr>
                <w:sz w:val="24"/>
                <w:szCs w:val="24"/>
              </w:rPr>
            </w:pPr>
            <w:r w:rsidRPr="0095238E">
              <w:rPr>
                <w:sz w:val="24"/>
                <w:szCs w:val="24"/>
              </w:rPr>
              <w:t>(8)</w:t>
            </w:r>
          </w:p>
        </w:tc>
      </w:tr>
      <w:tr w:rsidR="0005241B" w:rsidRPr="0095238E" w14:paraId="2C44B274" w14:textId="77777777" w:rsidTr="005A316E">
        <w:tc>
          <w:tcPr>
            <w:tcW w:w="1267" w:type="dxa"/>
          </w:tcPr>
          <w:p w14:paraId="586ABE5D" w14:textId="77777777" w:rsidR="0005241B" w:rsidRPr="0095238E" w:rsidRDefault="0005241B" w:rsidP="005A316E">
            <w:pPr>
              <w:ind w:right="3"/>
              <w:jc w:val="both"/>
            </w:pPr>
          </w:p>
        </w:tc>
        <w:tc>
          <w:tcPr>
            <w:tcW w:w="1267" w:type="dxa"/>
          </w:tcPr>
          <w:p w14:paraId="1215CDC1" w14:textId="77777777" w:rsidR="0005241B" w:rsidRPr="0095238E" w:rsidRDefault="0005241B" w:rsidP="005A316E">
            <w:pPr>
              <w:ind w:right="3"/>
              <w:jc w:val="both"/>
            </w:pPr>
          </w:p>
        </w:tc>
        <w:tc>
          <w:tcPr>
            <w:tcW w:w="1268" w:type="dxa"/>
          </w:tcPr>
          <w:p w14:paraId="69832207" w14:textId="77777777" w:rsidR="0005241B" w:rsidRPr="0095238E" w:rsidRDefault="0005241B" w:rsidP="005A316E">
            <w:pPr>
              <w:ind w:right="3"/>
              <w:jc w:val="both"/>
            </w:pPr>
          </w:p>
        </w:tc>
        <w:tc>
          <w:tcPr>
            <w:tcW w:w="1268" w:type="dxa"/>
          </w:tcPr>
          <w:p w14:paraId="66BD5A3B" w14:textId="77777777" w:rsidR="0005241B" w:rsidRPr="0095238E" w:rsidRDefault="0005241B" w:rsidP="005A316E">
            <w:pPr>
              <w:ind w:right="3"/>
              <w:jc w:val="both"/>
            </w:pPr>
          </w:p>
        </w:tc>
        <w:tc>
          <w:tcPr>
            <w:tcW w:w="1268" w:type="dxa"/>
          </w:tcPr>
          <w:p w14:paraId="093B74A9" w14:textId="77777777" w:rsidR="0005241B" w:rsidRPr="0095238E" w:rsidRDefault="0005241B" w:rsidP="005A316E">
            <w:pPr>
              <w:ind w:right="3"/>
              <w:jc w:val="both"/>
            </w:pPr>
          </w:p>
        </w:tc>
        <w:tc>
          <w:tcPr>
            <w:tcW w:w="1268" w:type="dxa"/>
          </w:tcPr>
          <w:p w14:paraId="48F72819" w14:textId="77777777" w:rsidR="0005241B" w:rsidRPr="0095238E" w:rsidRDefault="0005241B" w:rsidP="005A316E">
            <w:pPr>
              <w:ind w:right="3"/>
              <w:jc w:val="both"/>
            </w:pPr>
          </w:p>
        </w:tc>
        <w:tc>
          <w:tcPr>
            <w:tcW w:w="1268" w:type="dxa"/>
          </w:tcPr>
          <w:p w14:paraId="4CCA2378" w14:textId="77777777" w:rsidR="0005241B" w:rsidRPr="0095238E" w:rsidRDefault="0005241B" w:rsidP="005A316E">
            <w:pPr>
              <w:ind w:right="3"/>
              <w:jc w:val="both"/>
            </w:pPr>
          </w:p>
        </w:tc>
        <w:tc>
          <w:tcPr>
            <w:tcW w:w="1268" w:type="dxa"/>
          </w:tcPr>
          <w:p w14:paraId="01BF8B03" w14:textId="77777777" w:rsidR="0005241B" w:rsidRPr="0095238E" w:rsidRDefault="0005241B" w:rsidP="005A316E">
            <w:pPr>
              <w:ind w:right="3"/>
              <w:jc w:val="both"/>
            </w:pPr>
          </w:p>
        </w:tc>
      </w:tr>
      <w:tr w:rsidR="0005241B" w:rsidRPr="0095238E" w14:paraId="3C68E596" w14:textId="77777777" w:rsidTr="005A316E">
        <w:tc>
          <w:tcPr>
            <w:tcW w:w="1267" w:type="dxa"/>
          </w:tcPr>
          <w:p w14:paraId="627EE71B" w14:textId="77777777" w:rsidR="0005241B" w:rsidRPr="0095238E" w:rsidRDefault="0005241B" w:rsidP="005A316E">
            <w:pPr>
              <w:ind w:right="3"/>
              <w:jc w:val="both"/>
            </w:pPr>
          </w:p>
        </w:tc>
        <w:tc>
          <w:tcPr>
            <w:tcW w:w="1267" w:type="dxa"/>
          </w:tcPr>
          <w:p w14:paraId="3974D4EB" w14:textId="77777777" w:rsidR="0005241B" w:rsidRPr="0095238E" w:rsidRDefault="0005241B" w:rsidP="005A316E">
            <w:pPr>
              <w:ind w:right="3"/>
              <w:jc w:val="both"/>
            </w:pPr>
          </w:p>
        </w:tc>
        <w:tc>
          <w:tcPr>
            <w:tcW w:w="1268" w:type="dxa"/>
          </w:tcPr>
          <w:p w14:paraId="52191A9B" w14:textId="77777777" w:rsidR="0005241B" w:rsidRPr="0095238E" w:rsidRDefault="0005241B" w:rsidP="005A316E">
            <w:pPr>
              <w:ind w:right="3"/>
              <w:jc w:val="both"/>
            </w:pPr>
          </w:p>
        </w:tc>
        <w:tc>
          <w:tcPr>
            <w:tcW w:w="1268" w:type="dxa"/>
          </w:tcPr>
          <w:p w14:paraId="281E80FB" w14:textId="77777777" w:rsidR="0005241B" w:rsidRPr="0095238E" w:rsidRDefault="0005241B" w:rsidP="005A316E">
            <w:pPr>
              <w:ind w:right="3"/>
              <w:jc w:val="both"/>
            </w:pPr>
          </w:p>
        </w:tc>
        <w:tc>
          <w:tcPr>
            <w:tcW w:w="1268" w:type="dxa"/>
          </w:tcPr>
          <w:p w14:paraId="3546DA67" w14:textId="77777777" w:rsidR="0005241B" w:rsidRPr="0095238E" w:rsidRDefault="0005241B" w:rsidP="005A316E">
            <w:pPr>
              <w:ind w:right="3"/>
              <w:jc w:val="both"/>
            </w:pPr>
          </w:p>
        </w:tc>
        <w:tc>
          <w:tcPr>
            <w:tcW w:w="1268" w:type="dxa"/>
          </w:tcPr>
          <w:p w14:paraId="7A356440" w14:textId="77777777" w:rsidR="0005241B" w:rsidRPr="0095238E" w:rsidRDefault="0005241B" w:rsidP="005A316E">
            <w:pPr>
              <w:ind w:right="3"/>
              <w:jc w:val="both"/>
            </w:pPr>
          </w:p>
        </w:tc>
        <w:tc>
          <w:tcPr>
            <w:tcW w:w="1268" w:type="dxa"/>
          </w:tcPr>
          <w:p w14:paraId="6D53EC59" w14:textId="77777777" w:rsidR="0005241B" w:rsidRPr="0095238E" w:rsidRDefault="0005241B" w:rsidP="005A316E">
            <w:pPr>
              <w:ind w:right="3"/>
              <w:jc w:val="both"/>
            </w:pPr>
          </w:p>
        </w:tc>
        <w:tc>
          <w:tcPr>
            <w:tcW w:w="1268" w:type="dxa"/>
          </w:tcPr>
          <w:p w14:paraId="479F1156" w14:textId="77777777" w:rsidR="0005241B" w:rsidRPr="0095238E" w:rsidRDefault="0005241B" w:rsidP="005A316E">
            <w:pPr>
              <w:ind w:right="3"/>
              <w:jc w:val="both"/>
            </w:pPr>
          </w:p>
        </w:tc>
      </w:tr>
    </w:tbl>
    <w:p w14:paraId="1F3C8110" w14:textId="77777777" w:rsidR="0005241B" w:rsidRPr="0095238E" w:rsidRDefault="0005241B" w:rsidP="0005241B">
      <w:pPr>
        <w:ind w:right="3"/>
        <w:jc w:val="both"/>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241B" w:rsidRPr="0095238E" w14:paraId="5C782C7B" w14:textId="77777777" w:rsidTr="005A316E">
        <w:trPr>
          <w:tblCellSpacing w:w="0" w:type="dxa"/>
        </w:trPr>
        <w:tc>
          <w:tcPr>
            <w:tcW w:w="4428" w:type="dxa"/>
            <w:tcMar>
              <w:top w:w="0" w:type="dxa"/>
              <w:left w:w="108" w:type="dxa"/>
              <w:bottom w:w="0" w:type="dxa"/>
              <w:right w:w="108" w:type="dxa"/>
            </w:tcMar>
            <w:hideMark/>
          </w:tcPr>
          <w:p w14:paraId="6F3006EB" w14:textId="77777777" w:rsidR="0005241B" w:rsidRPr="0095238E" w:rsidRDefault="0005241B" w:rsidP="005A316E">
            <w:pPr>
              <w:ind w:right="3"/>
              <w:jc w:val="both"/>
            </w:pPr>
            <w:r w:rsidRPr="0095238E">
              <w:t> </w:t>
            </w:r>
          </w:p>
        </w:tc>
        <w:tc>
          <w:tcPr>
            <w:tcW w:w="4428" w:type="dxa"/>
            <w:tcMar>
              <w:top w:w="0" w:type="dxa"/>
              <w:left w:w="108" w:type="dxa"/>
              <w:bottom w:w="0" w:type="dxa"/>
              <w:right w:w="108" w:type="dxa"/>
            </w:tcMar>
            <w:hideMark/>
          </w:tcPr>
          <w:p w14:paraId="208669D9" w14:textId="77777777" w:rsidR="0005241B" w:rsidRPr="0095238E" w:rsidRDefault="0005241B" w:rsidP="005A316E">
            <w:pPr>
              <w:ind w:right="3"/>
              <w:jc w:val="center"/>
            </w:pPr>
            <w:r w:rsidRPr="0095238E">
              <w:rPr>
                <w:i/>
                <w:iCs/>
              </w:rPr>
              <w:t>….</w:t>
            </w:r>
            <w:r w:rsidRPr="0095238E">
              <w:rPr>
                <w:i/>
                <w:iCs/>
                <w:lang w:val="en-GB"/>
              </w:rPr>
              <w:t>, ngày </w:t>
            </w:r>
            <w:r w:rsidRPr="0095238E">
              <w:rPr>
                <w:i/>
                <w:iCs/>
              </w:rPr>
              <w:t>… </w:t>
            </w:r>
            <w:r w:rsidRPr="0095238E">
              <w:rPr>
                <w:i/>
                <w:iCs/>
                <w:lang w:val="en-GB"/>
              </w:rPr>
              <w:t>tháng </w:t>
            </w:r>
            <w:r w:rsidRPr="0095238E">
              <w:rPr>
                <w:i/>
                <w:iCs/>
              </w:rPr>
              <w:t>… </w:t>
            </w:r>
            <w:r w:rsidRPr="0095238E">
              <w:rPr>
                <w:i/>
                <w:iCs/>
                <w:lang w:val="en-GB"/>
              </w:rPr>
              <w:t>năm </w:t>
            </w:r>
            <w:r w:rsidRPr="0095238E">
              <w:rPr>
                <w:i/>
                <w:iCs/>
              </w:rPr>
              <w:t>….</w:t>
            </w:r>
            <w:r w:rsidRPr="0095238E">
              <w:rPr>
                <w:i/>
                <w:iCs/>
              </w:rPr>
              <w:br/>
            </w:r>
            <w:r w:rsidRPr="0095238E">
              <w:rPr>
                <w:b/>
                <w:lang w:val="en-GB"/>
              </w:rPr>
              <w:t>Người sử dụng đất/Người kê khai</w:t>
            </w:r>
            <w:r w:rsidRPr="0095238E">
              <w:rPr>
                <w:i/>
                <w:iCs/>
              </w:rPr>
              <w:br/>
            </w:r>
            <w:r w:rsidRPr="0095238E">
              <w:rPr>
                <w:i/>
                <w:iCs/>
                <w:lang w:val="en-GB"/>
              </w:rPr>
              <w:t>(Ký và ghi rõ họ tên)</w:t>
            </w:r>
          </w:p>
          <w:p w14:paraId="5F9762B3" w14:textId="77777777" w:rsidR="0005241B" w:rsidRPr="0095238E" w:rsidRDefault="0005241B" w:rsidP="005A316E">
            <w:pPr>
              <w:ind w:right="3"/>
              <w:jc w:val="both"/>
              <w:rPr>
                <w:b/>
                <w:bCs w:val="0"/>
                <w:lang w:val="en-GB"/>
              </w:rPr>
            </w:pPr>
            <w:r w:rsidRPr="0095238E">
              <w:rPr>
                <w:b/>
                <w:lang w:val="en-GB"/>
              </w:rPr>
              <w:t> </w:t>
            </w:r>
          </w:p>
          <w:p w14:paraId="4DB2680F" w14:textId="77777777" w:rsidR="0005241B" w:rsidRPr="0095238E" w:rsidRDefault="0005241B" w:rsidP="005A316E">
            <w:pPr>
              <w:ind w:right="3"/>
              <w:jc w:val="both"/>
              <w:rPr>
                <w:b/>
                <w:bCs w:val="0"/>
                <w:lang w:val="en-GB"/>
              </w:rPr>
            </w:pPr>
          </w:p>
          <w:p w14:paraId="504EEB07" w14:textId="77777777" w:rsidR="0005241B" w:rsidRPr="0095238E" w:rsidRDefault="0005241B" w:rsidP="005A316E">
            <w:pPr>
              <w:ind w:right="3"/>
              <w:jc w:val="both"/>
              <w:rPr>
                <w:b/>
                <w:bCs w:val="0"/>
                <w:lang w:val="en-GB"/>
              </w:rPr>
            </w:pPr>
          </w:p>
          <w:p w14:paraId="7E9B54BD" w14:textId="77777777" w:rsidR="0005241B" w:rsidRPr="0095238E" w:rsidRDefault="0005241B" w:rsidP="005A316E">
            <w:pPr>
              <w:ind w:right="3"/>
              <w:jc w:val="both"/>
              <w:rPr>
                <w:b/>
                <w:bCs w:val="0"/>
              </w:rPr>
            </w:pPr>
          </w:p>
          <w:p w14:paraId="280ED7C3" w14:textId="77777777" w:rsidR="0005241B" w:rsidRPr="0095238E" w:rsidRDefault="0005241B" w:rsidP="005A316E">
            <w:pPr>
              <w:ind w:right="3"/>
              <w:jc w:val="both"/>
            </w:pPr>
          </w:p>
        </w:tc>
      </w:tr>
    </w:tbl>
    <w:p w14:paraId="094F3FF5" w14:textId="77777777" w:rsidR="0005241B" w:rsidRPr="0095238E" w:rsidRDefault="0005241B" w:rsidP="0005241B">
      <w:pPr>
        <w:ind w:right="3"/>
        <w:jc w:val="both"/>
      </w:pPr>
      <w:r w:rsidRPr="0095238E">
        <w:rPr>
          <w:b/>
          <w:lang w:val="en-GB"/>
        </w:rPr>
        <w:t xml:space="preserve">Hướng dẫn kê khai: </w:t>
      </w:r>
      <w:r w:rsidRPr="0095238E">
        <w:rPr>
          <w:lang w:val="en-GB"/>
        </w:rPr>
        <w:t>Việc kê khai thông tin theo hướng dẫn tại </w:t>
      </w:r>
      <w:r w:rsidRPr="0095238E">
        <w:t>Mẫu</w:t>
      </w:r>
      <w:r w:rsidRPr="0095238E">
        <w:rPr>
          <w:lang w:val="en-GB"/>
        </w:rPr>
        <w:t> số 21.</w:t>
      </w:r>
    </w:p>
    <w:p w14:paraId="4055423E" w14:textId="77777777" w:rsidR="0005241B" w:rsidRPr="0095238E" w:rsidRDefault="0005241B" w:rsidP="0005241B">
      <w:pPr>
        <w:ind w:right="3"/>
        <w:jc w:val="both"/>
      </w:pPr>
      <w:r w:rsidRPr="0095238E">
        <w:t> </w:t>
      </w:r>
    </w:p>
    <w:p w14:paraId="21DB0CC2" w14:textId="77777777" w:rsidR="0005241B" w:rsidRPr="0095238E" w:rsidRDefault="0005241B" w:rsidP="0005241B">
      <w:pPr>
        <w:ind w:right="3"/>
        <w:jc w:val="both"/>
      </w:pPr>
    </w:p>
    <w:p w14:paraId="6B8525D9" w14:textId="77777777" w:rsidR="0005241B" w:rsidRPr="0095238E" w:rsidRDefault="0005241B" w:rsidP="0005241B">
      <w:pPr>
        <w:ind w:right="3"/>
        <w:jc w:val="both"/>
      </w:pPr>
    </w:p>
    <w:p w14:paraId="6E09D896" w14:textId="77777777" w:rsidR="0005241B" w:rsidRPr="0095238E" w:rsidRDefault="0005241B" w:rsidP="0005241B">
      <w:pPr>
        <w:ind w:right="3"/>
        <w:jc w:val="both"/>
      </w:pPr>
    </w:p>
    <w:p w14:paraId="0AC6DBEB" w14:textId="77777777" w:rsidR="0005241B" w:rsidRPr="0095238E" w:rsidRDefault="0005241B" w:rsidP="0005241B">
      <w:pPr>
        <w:ind w:right="3"/>
        <w:jc w:val="both"/>
      </w:pPr>
    </w:p>
    <w:p w14:paraId="09EF8FBB" w14:textId="77777777" w:rsidR="0005241B" w:rsidRPr="0095238E" w:rsidRDefault="0005241B" w:rsidP="0005241B">
      <w:pPr>
        <w:ind w:right="3"/>
        <w:jc w:val="both"/>
      </w:pPr>
    </w:p>
    <w:p w14:paraId="4669A5BE" w14:textId="77777777" w:rsidR="0005241B" w:rsidRPr="0095238E" w:rsidRDefault="0005241B" w:rsidP="0005241B">
      <w:pPr>
        <w:ind w:right="3"/>
        <w:jc w:val="both"/>
      </w:pPr>
    </w:p>
    <w:p w14:paraId="5E083553" w14:textId="77777777" w:rsidR="0005241B" w:rsidRPr="0095238E" w:rsidRDefault="0005241B" w:rsidP="0005241B">
      <w:pPr>
        <w:ind w:right="3"/>
        <w:jc w:val="both"/>
      </w:pPr>
    </w:p>
    <w:p w14:paraId="7BF2A00B" w14:textId="77777777" w:rsidR="0005241B" w:rsidRPr="0095238E" w:rsidRDefault="0005241B" w:rsidP="0005241B">
      <w:pPr>
        <w:ind w:right="3"/>
        <w:jc w:val="both"/>
      </w:pPr>
    </w:p>
    <w:p w14:paraId="25F2BF9B" w14:textId="77777777" w:rsidR="0005241B" w:rsidRPr="0095238E" w:rsidRDefault="0005241B" w:rsidP="0005241B">
      <w:pPr>
        <w:rPr>
          <w:lang w:val="en-GB"/>
        </w:rPr>
      </w:pPr>
      <w:r w:rsidRPr="0095238E">
        <w:rPr>
          <w:lang w:val="en-GB"/>
        </w:rPr>
        <w:br w:type="page"/>
      </w:r>
      <w:r w:rsidRPr="0095238E">
        <w:rPr>
          <w:lang w:val="en-GB"/>
        </w:rPr>
        <w:lastRenderedPageBreak/>
        <w:t>Mẫu số 21c. Danh sách tài sản gắn liền với đất trên cùng một thửa đất</w:t>
      </w:r>
    </w:p>
    <w:p w14:paraId="6CAD6FA7" w14:textId="77777777" w:rsidR="0005241B" w:rsidRPr="0095238E" w:rsidRDefault="0005241B" w:rsidP="0005241B">
      <w:pPr>
        <w:ind w:right="3"/>
        <w:jc w:val="center"/>
        <w:rPr>
          <w:b/>
          <w:bCs w:val="0"/>
          <w:lang w:val="en-GB"/>
        </w:rPr>
      </w:pPr>
    </w:p>
    <w:p w14:paraId="54A14B68" w14:textId="77777777" w:rsidR="0005241B" w:rsidRPr="0095238E" w:rsidRDefault="0005241B" w:rsidP="0005241B">
      <w:pPr>
        <w:ind w:right="3"/>
        <w:jc w:val="center"/>
      </w:pPr>
      <w:r w:rsidRPr="0095238E">
        <w:rPr>
          <w:b/>
          <w:lang w:val="en-GB"/>
        </w:rPr>
        <w:t>DANH SÁCH</w:t>
      </w:r>
      <w:r w:rsidRPr="0095238E">
        <w:rPr>
          <w:b/>
          <w:lang w:val="en-GB"/>
        </w:rPr>
        <w:br/>
        <w:t>TÀI SẢN GẮN LIỀN VỚI ĐẤT TRÊN CÙNG MỘT THỬA ĐẤT</w:t>
      </w:r>
      <w:r w:rsidRPr="0095238E">
        <w:rPr>
          <w:b/>
          <w:lang w:val="en-GB"/>
        </w:rPr>
        <w:br/>
      </w:r>
      <w:r w:rsidRPr="0095238E">
        <w:rPr>
          <w:i/>
          <w:iCs/>
          <w:lang w:val="en-GB"/>
        </w:rPr>
        <w:t>(Kèm theo Mẫu số 15)</w:t>
      </w:r>
    </w:p>
    <w:tbl>
      <w:tblPr>
        <w:tblW w:w="5000" w:type="pct"/>
        <w:tblCellSpacing w:w="0" w:type="dxa"/>
        <w:tblCellMar>
          <w:left w:w="0" w:type="dxa"/>
          <w:right w:w="0" w:type="dxa"/>
        </w:tblCellMar>
        <w:tblLook w:val="04A0" w:firstRow="1" w:lastRow="0" w:firstColumn="1" w:lastColumn="0" w:noHBand="0" w:noVBand="1"/>
      </w:tblPr>
      <w:tblGrid>
        <w:gridCol w:w="1811"/>
        <w:gridCol w:w="1238"/>
        <w:gridCol w:w="1144"/>
        <w:gridCol w:w="1428"/>
        <w:gridCol w:w="1334"/>
        <w:gridCol w:w="1048"/>
        <w:gridCol w:w="1048"/>
      </w:tblGrid>
      <w:tr w:rsidR="0005241B" w:rsidRPr="0095238E" w14:paraId="42F58C89" w14:textId="77777777" w:rsidTr="005A316E">
        <w:trPr>
          <w:tblCellSpacing w:w="0" w:type="dxa"/>
        </w:trPr>
        <w:tc>
          <w:tcPr>
            <w:tcW w:w="950" w:type="pct"/>
            <w:tcBorders>
              <w:top w:val="single" w:sz="8" w:space="0" w:color="auto"/>
              <w:left w:val="single" w:sz="8" w:space="0" w:color="auto"/>
              <w:bottom w:val="nil"/>
              <w:right w:val="nil"/>
            </w:tcBorders>
            <w:vAlign w:val="center"/>
            <w:hideMark/>
          </w:tcPr>
          <w:p w14:paraId="4AD6CACB" w14:textId="77777777" w:rsidR="0005241B" w:rsidRPr="0095238E" w:rsidRDefault="0005241B" w:rsidP="005A316E">
            <w:pPr>
              <w:ind w:right="3"/>
              <w:jc w:val="center"/>
              <w:rPr>
                <w:sz w:val="24"/>
                <w:szCs w:val="24"/>
              </w:rPr>
            </w:pPr>
            <w:r w:rsidRPr="0095238E">
              <w:rPr>
                <w:b/>
                <w:sz w:val="24"/>
                <w:szCs w:val="24"/>
                <w:lang w:val="en-GB"/>
              </w:rPr>
              <w:t>Loại nhà ở, công trình xây dựng</w:t>
            </w:r>
          </w:p>
        </w:tc>
        <w:tc>
          <w:tcPr>
            <w:tcW w:w="650" w:type="pct"/>
            <w:tcBorders>
              <w:top w:val="single" w:sz="8" w:space="0" w:color="auto"/>
              <w:left w:val="single" w:sz="8" w:space="0" w:color="auto"/>
              <w:bottom w:val="nil"/>
              <w:right w:val="nil"/>
            </w:tcBorders>
            <w:vAlign w:val="center"/>
            <w:hideMark/>
          </w:tcPr>
          <w:p w14:paraId="2D2EAACF" w14:textId="77777777" w:rsidR="0005241B" w:rsidRPr="0095238E" w:rsidRDefault="0005241B" w:rsidP="005A316E">
            <w:pPr>
              <w:ind w:right="3"/>
              <w:jc w:val="center"/>
              <w:rPr>
                <w:sz w:val="24"/>
                <w:szCs w:val="24"/>
              </w:rPr>
            </w:pPr>
            <w:r w:rsidRPr="0095238E">
              <w:rPr>
                <w:b/>
                <w:sz w:val="24"/>
                <w:szCs w:val="24"/>
                <w:lang w:val="en-GB"/>
              </w:rPr>
              <w:t>Diện tích xây dựng (m</w:t>
            </w:r>
            <w:r w:rsidRPr="0095238E">
              <w:rPr>
                <w:b/>
                <w:sz w:val="24"/>
                <w:szCs w:val="24"/>
                <w:vertAlign w:val="superscript"/>
                <w:lang w:val="en-GB"/>
              </w:rPr>
              <w:t>2</w:t>
            </w:r>
            <w:r w:rsidRPr="0095238E">
              <w:rPr>
                <w:b/>
                <w:sz w:val="24"/>
                <w:szCs w:val="24"/>
                <w:lang w:val="en-GB"/>
              </w:rPr>
              <w:t>)</w:t>
            </w:r>
          </w:p>
        </w:tc>
        <w:tc>
          <w:tcPr>
            <w:tcW w:w="600" w:type="pct"/>
            <w:tcBorders>
              <w:top w:val="single" w:sz="8" w:space="0" w:color="auto"/>
              <w:left w:val="single" w:sz="8" w:space="0" w:color="auto"/>
              <w:bottom w:val="nil"/>
              <w:right w:val="nil"/>
            </w:tcBorders>
            <w:vAlign w:val="center"/>
            <w:hideMark/>
          </w:tcPr>
          <w:p w14:paraId="725B919A" w14:textId="77777777" w:rsidR="0005241B" w:rsidRPr="0095238E" w:rsidRDefault="0005241B" w:rsidP="005A316E">
            <w:pPr>
              <w:ind w:right="3"/>
              <w:jc w:val="center"/>
              <w:rPr>
                <w:sz w:val="24"/>
                <w:szCs w:val="24"/>
              </w:rPr>
            </w:pPr>
            <w:r w:rsidRPr="0095238E">
              <w:rPr>
                <w:b/>
                <w:sz w:val="24"/>
                <w:szCs w:val="24"/>
                <w:lang w:val="en-GB"/>
              </w:rPr>
              <w:t>Diện tích sàn xây dựng/diện tích sử dụng (m</w:t>
            </w:r>
            <w:r w:rsidRPr="0095238E">
              <w:rPr>
                <w:b/>
                <w:sz w:val="24"/>
                <w:szCs w:val="24"/>
                <w:vertAlign w:val="superscript"/>
                <w:lang w:val="en-GB"/>
              </w:rPr>
              <w:t>2</w:t>
            </w:r>
            <w:r w:rsidRPr="0095238E">
              <w:rPr>
                <w:b/>
                <w:sz w:val="24"/>
                <w:szCs w:val="24"/>
                <w:lang w:val="en-GB"/>
              </w:rPr>
              <w:t>)</w:t>
            </w:r>
          </w:p>
        </w:tc>
        <w:tc>
          <w:tcPr>
            <w:tcW w:w="750" w:type="pct"/>
            <w:tcBorders>
              <w:top w:val="single" w:sz="8" w:space="0" w:color="auto"/>
              <w:left w:val="single" w:sz="8" w:space="0" w:color="auto"/>
              <w:bottom w:val="nil"/>
              <w:right w:val="nil"/>
            </w:tcBorders>
            <w:vAlign w:val="center"/>
            <w:hideMark/>
          </w:tcPr>
          <w:p w14:paraId="3DEDA8F2" w14:textId="77777777" w:rsidR="0005241B" w:rsidRPr="0095238E" w:rsidRDefault="0005241B" w:rsidP="005A316E">
            <w:pPr>
              <w:ind w:right="3"/>
              <w:jc w:val="center"/>
              <w:rPr>
                <w:sz w:val="24"/>
                <w:szCs w:val="24"/>
              </w:rPr>
            </w:pPr>
            <w:r w:rsidRPr="0095238E">
              <w:rPr>
                <w:b/>
                <w:sz w:val="24"/>
                <w:szCs w:val="24"/>
                <w:lang w:val="en-GB"/>
              </w:rPr>
              <w:t>Hình thức sở hữu (chung, riêng)</w:t>
            </w:r>
          </w:p>
        </w:tc>
        <w:tc>
          <w:tcPr>
            <w:tcW w:w="700" w:type="pct"/>
            <w:tcBorders>
              <w:top w:val="single" w:sz="8" w:space="0" w:color="auto"/>
              <w:left w:val="single" w:sz="8" w:space="0" w:color="auto"/>
              <w:bottom w:val="nil"/>
              <w:right w:val="nil"/>
            </w:tcBorders>
            <w:vAlign w:val="center"/>
            <w:hideMark/>
          </w:tcPr>
          <w:p w14:paraId="61772A3F" w14:textId="77777777" w:rsidR="0005241B" w:rsidRPr="0095238E" w:rsidRDefault="0005241B" w:rsidP="005A316E">
            <w:pPr>
              <w:ind w:right="3"/>
              <w:jc w:val="center"/>
              <w:rPr>
                <w:sz w:val="24"/>
                <w:szCs w:val="24"/>
              </w:rPr>
            </w:pPr>
            <w:r w:rsidRPr="0095238E">
              <w:rPr>
                <w:b/>
                <w:sz w:val="24"/>
                <w:szCs w:val="24"/>
                <w:lang w:val="en-GB"/>
              </w:rPr>
              <w:t>Số tầng (tầng nổi, tầng hầm)</w:t>
            </w:r>
          </w:p>
        </w:tc>
        <w:tc>
          <w:tcPr>
            <w:tcW w:w="550" w:type="pct"/>
            <w:tcBorders>
              <w:top w:val="single" w:sz="8" w:space="0" w:color="auto"/>
              <w:left w:val="single" w:sz="8" w:space="0" w:color="auto"/>
              <w:bottom w:val="nil"/>
              <w:right w:val="nil"/>
            </w:tcBorders>
            <w:vAlign w:val="center"/>
            <w:hideMark/>
          </w:tcPr>
          <w:p w14:paraId="339CA707" w14:textId="77777777" w:rsidR="0005241B" w:rsidRPr="0095238E" w:rsidRDefault="0005241B" w:rsidP="005A316E">
            <w:pPr>
              <w:ind w:right="3"/>
              <w:jc w:val="center"/>
              <w:rPr>
                <w:sz w:val="24"/>
                <w:szCs w:val="24"/>
              </w:rPr>
            </w:pPr>
            <w:r w:rsidRPr="0095238E">
              <w:rPr>
                <w:b/>
                <w:sz w:val="24"/>
                <w:szCs w:val="24"/>
                <w:lang w:val="en-GB"/>
              </w:rPr>
              <w:t>Nguồn gốc</w:t>
            </w:r>
          </w:p>
        </w:tc>
        <w:tc>
          <w:tcPr>
            <w:tcW w:w="550" w:type="pct"/>
            <w:tcBorders>
              <w:top w:val="single" w:sz="8" w:space="0" w:color="auto"/>
              <w:left w:val="single" w:sz="8" w:space="0" w:color="auto"/>
              <w:bottom w:val="nil"/>
              <w:right w:val="single" w:sz="8" w:space="0" w:color="auto"/>
            </w:tcBorders>
            <w:vAlign w:val="center"/>
            <w:hideMark/>
          </w:tcPr>
          <w:p w14:paraId="1BC07FDA" w14:textId="77777777" w:rsidR="0005241B" w:rsidRPr="0095238E" w:rsidRDefault="0005241B" w:rsidP="005A316E">
            <w:pPr>
              <w:ind w:right="3"/>
              <w:jc w:val="center"/>
              <w:rPr>
                <w:sz w:val="24"/>
                <w:szCs w:val="24"/>
              </w:rPr>
            </w:pPr>
            <w:r w:rsidRPr="0095238E">
              <w:rPr>
                <w:b/>
                <w:sz w:val="24"/>
                <w:szCs w:val="24"/>
                <w:lang w:val="en-GB"/>
              </w:rPr>
              <w:t>Thời hạn sở hữu</w:t>
            </w:r>
          </w:p>
        </w:tc>
      </w:tr>
      <w:tr w:rsidR="0005241B" w:rsidRPr="0095238E" w14:paraId="538DE40B" w14:textId="77777777" w:rsidTr="005A316E">
        <w:trPr>
          <w:tblCellSpacing w:w="0" w:type="dxa"/>
        </w:trPr>
        <w:tc>
          <w:tcPr>
            <w:tcW w:w="950" w:type="pct"/>
            <w:tcBorders>
              <w:top w:val="single" w:sz="8" w:space="0" w:color="auto"/>
              <w:left w:val="single" w:sz="8" w:space="0" w:color="auto"/>
              <w:bottom w:val="nil"/>
              <w:right w:val="nil"/>
            </w:tcBorders>
            <w:vAlign w:val="center"/>
            <w:hideMark/>
          </w:tcPr>
          <w:p w14:paraId="611D4267" w14:textId="77777777" w:rsidR="0005241B" w:rsidRPr="0095238E" w:rsidRDefault="0005241B" w:rsidP="005A316E">
            <w:pPr>
              <w:ind w:right="3"/>
              <w:jc w:val="both"/>
            </w:pPr>
            <w:r w:rsidRPr="0095238E">
              <w:rPr>
                <w:lang w:val="en-GB"/>
              </w:rPr>
              <w:t>(1)</w:t>
            </w:r>
          </w:p>
        </w:tc>
        <w:tc>
          <w:tcPr>
            <w:tcW w:w="650" w:type="pct"/>
            <w:tcBorders>
              <w:top w:val="single" w:sz="8" w:space="0" w:color="auto"/>
              <w:left w:val="single" w:sz="8" w:space="0" w:color="auto"/>
              <w:bottom w:val="nil"/>
              <w:right w:val="nil"/>
            </w:tcBorders>
            <w:vAlign w:val="center"/>
            <w:hideMark/>
          </w:tcPr>
          <w:p w14:paraId="3A895311" w14:textId="77777777" w:rsidR="0005241B" w:rsidRPr="0095238E" w:rsidRDefault="0005241B" w:rsidP="005A316E">
            <w:pPr>
              <w:ind w:right="3"/>
              <w:jc w:val="both"/>
            </w:pPr>
            <w:r w:rsidRPr="0095238E">
              <w:rPr>
                <w:lang w:val="en-GB"/>
              </w:rPr>
              <w:t>(2)</w:t>
            </w:r>
          </w:p>
        </w:tc>
        <w:tc>
          <w:tcPr>
            <w:tcW w:w="600" w:type="pct"/>
            <w:tcBorders>
              <w:top w:val="single" w:sz="8" w:space="0" w:color="auto"/>
              <w:left w:val="single" w:sz="8" w:space="0" w:color="auto"/>
              <w:bottom w:val="nil"/>
              <w:right w:val="nil"/>
            </w:tcBorders>
            <w:vAlign w:val="center"/>
            <w:hideMark/>
          </w:tcPr>
          <w:p w14:paraId="4144915C" w14:textId="77777777" w:rsidR="0005241B" w:rsidRPr="0095238E" w:rsidRDefault="0005241B" w:rsidP="005A316E">
            <w:pPr>
              <w:ind w:right="3"/>
              <w:jc w:val="both"/>
            </w:pPr>
            <w:r w:rsidRPr="0095238E">
              <w:rPr>
                <w:lang w:val="en-GB"/>
              </w:rPr>
              <w:t>(3)</w:t>
            </w:r>
          </w:p>
        </w:tc>
        <w:tc>
          <w:tcPr>
            <w:tcW w:w="750" w:type="pct"/>
            <w:tcBorders>
              <w:top w:val="single" w:sz="8" w:space="0" w:color="auto"/>
              <w:left w:val="single" w:sz="8" w:space="0" w:color="auto"/>
              <w:bottom w:val="nil"/>
              <w:right w:val="nil"/>
            </w:tcBorders>
            <w:vAlign w:val="center"/>
            <w:hideMark/>
          </w:tcPr>
          <w:p w14:paraId="7E895C9F" w14:textId="77777777" w:rsidR="0005241B" w:rsidRPr="0095238E" w:rsidRDefault="0005241B" w:rsidP="005A316E">
            <w:pPr>
              <w:ind w:right="3"/>
              <w:jc w:val="both"/>
            </w:pPr>
            <w:r w:rsidRPr="0095238E">
              <w:rPr>
                <w:lang w:val="en-GB"/>
              </w:rPr>
              <w:t>(4)</w:t>
            </w:r>
          </w:p>
        </w:tc>
        <w:tc>
          <w:tcPr>
            <w:tcW w:w="700" w:type="pct"/>
            <w:tcBorders>
              <w:top w:val="single" w:sz="8" w:space="0" w:color="auto"/>
              <w:left w:val="single" w:sz="8" w:space="0" w:color="auto"/>
              <w:bottom w:val="nil"/>
              <w:right w:val="nil"/>
            </w:tcBorders>
            <w:vAlign w:val="center"/>
            <w:hideMark/>
          </w:tcPr>
          <w:p w14:paraId="76B336AB" w14:textId="77777777" w:rsidR="0005241B" w:rsidRPr="0095238E" w:rsidRDefault="0005241B" w:rsidP="005A316E">
            <w:pPr>
              <w:ind w:right="3"/>
              <w:jc w:val="both"/>
            </w:pPr>
            <w:r w:rsidRPr="0095238E">
              <w:rPr>
                <w:lang w:val="en-GB"/>
              </w:rPr>
              <w:t>(5)</w:t>
            </w:r>
          </w:p>
        </w:tc>
        <w:tc>
          <w:tcPr>
            <w:tcW w:w="550" w:type="pct"/>
            <w:tcBorders>
              <w:top w:val="single" w:sz="8" w:space="0" w:color="auto"/>
              <w:left w:val="single" w:sz="8" w:space="0" w:color="auto"/>
              <w:bottom w:val="nil"/>
              <w:right w:val="nil"/>
            </w:tcBorders>
            <w:vAlign w:val="center"/>
            <w:hideMark/>
          </w:tcPr>
          <w:p w14:paraId="54454883" w14:textId="77777777" w:rsidR="0005241B" w:rsidRPr="0095238E" w:rsidRDefault="0005241B" w:rsidP="005A316E">
            <w:pPr>
              <w:ind w:right="3"/>
              <w:jc w:val="both"/>
            </w:pPr>
            <w:r w:rsidRPr="0095238E">
              <w:rPr>
                <w:lang w:val="en-GB"/>
              </w:rPr>
              <w:t>(6)</w:t>
            </w:r>
          </w:p>
        </w:tc>
        <w:tc>
          <w:tcPr>
            <w:tcW w:w="550" w:type="pct"/>
            <w:tcBorders>
              <w:top w:val="single" w:sz="8" w:space="0" w:color="auto"/>
              <w:left w:val="single" w:sz="8" w:space="0" w:color="auto"/>
              <w:bottom w:val="nil"/>
              <w:right w:val="single" w:sz="8" w:space="0" w:color="auto"/>
            </w:tcBorders>
            <w:vAlign w:val="center"/>
            <w:hideMark/>
          </w:tcPr>
          <w:p w14:paraId="00FBB651" w14:textId="77777777" w:rsidR="0005241B" w:rsidRPr="0095238E" w:rsidRDefault="0005241B" w:rsidP="005A316E">
            <w:pPr>
              <w:ind w:right="3"/>
              <w:jc w:val="both"/>
            </w:pPr>
            <w:r w:rsidRPr="0095238E">
              <w:rPr>
                <w:lang w:val="en-GB"/>
              </w:rPr>
              <w:t>(7)</w:t>
            </w:r>
          </w:p>
        </w:tc>
      </w:tr>
      <w:tr w:rsidR="0005241B" w:rsidRPr="0095238E" w14:paraId="040490D3" w14:textId="77777777" w:rsidTr="005A316E">
        <w:trPr>
          <w:tblCellSpacing w:w="0" w:type="dxa"/>
        </w:trPr>
        <w:tc>
          <w:tcPr>
            <w:tcW w:w="950" w:type="pct"/>
            <w:tcBorders>
              <w:top w:val="single" w:sz="8" w:space="0" w:color="auto"/>
              <w:left w:val="single" w:sz="8" w:space="0" w:color="auto"/>
              <w:bottom w:val="nil"/>
              <w:right w:val="nil"/>
            </w:tcBorders>
            <w:vAlign w:val="center"/>
            <w:hideMark/>
          </w:tcPr>
          <w:p w14:paraId="057250B1" w14:textId="77777777" w:rsidR="0005241B" w:rsidRPr="0095238E" w:rsidRDefault="0005241B" w:rsidP="005A316E">
            <w:pPr>
              <w:ind w:right="3"/>
              <w:jc w:val="both"/>
            </w:pPr>
            <w:r w:rsidRPr="0095238E">
              <w:rPr>
                <w:lang w:val="en-GB"/>
              </w:rPr>
              <w:t> </w:t>
            </w:r>
          </w:p>
        </w:tc>
        <w:tc>
          <w:tcPr>
            <w:tcW w:w="650" w:type="pct"/>
            <w:tcBorders>
              <w:top w:val="single" w:sz="8" w:space="0" w:color="auto"/>
              <w:left w:val="single" w:sz="8" w:space="0" w:color="auto"/>
              <w:bottom w:val="nil"/>
              <w:right w:val="nil"/>
            </w:tcBorders>
            <w:vAlign w:val="center"/>
            <w:hideMark/>
          </w:tcPr>
          <w:p w14:paraId="0D8E5B50" w14:textId="77777777" w:rsidR="0005241B" w:rsidRPr="0095238E" w:rsidRDefault="0005241B" w:rsidP="005A316E">
            <w:pPr>
              <w:ind w:right="3"/>
              <w:jc w:val="both"/>
            </w:pPr>
            <w:r w:rsidRPr="0095238E">
              <w:rPr>
                <w:lang w:val="en-GB"/>
              </w:rPr>
              <w:t> </w:t>
            </w:r>
          </w:p>
        </w:tc>
        <w:tc>
          <w:tcPr>
            <w:tcW w:w="600" w:type="pct"/>
            <w:tcBorders>
              <w:top w:val="single" w:sz="8" w:space="0" w:color="auto"/>
              <w:left w:val="single" w:sz="8" w:space="0" w:color="auto"/>
              <w:bottom w:val="nil"/>
              <w:right w:val="nil"/>
            </w:tcBorders>
            <w:vAlign w:val="center"/>
            <w:hideMark/>
          </w:tcPr>
          <w:p w14:paraId="2951CAB4" w14:textId="77777777" w:rsidR="0005241B" w:rsidRPr="0095238E" w:rsidRDefault="0005241B" w:rsidP="005A316E">
            <w:pPr>
              <w:ind w:right="3"/>
              <w:jc w:val="both"/>
            </w:pPr>
            <w:r w:rsidRPr="0095238E">
              <w:rPr>
                <w:lang w:val="en-GB"/>
              </w:rPr>
              <w:t> </w:t>
            </w:r>
          </w:p>
        </w:tc>
        <w:tc>
          <w:tcPr>
            <w:tcW w:w="750" w:type="pct"/>
            <w:tcBorders>
              <w:top w:val="single" w:sz="8" w:space="0" w:color="auto"/>
              <w:left w:val="single" w:sz="8" w:space="0" w:color="auto"/>
              <w:bottom w:val="nil"/>
              <w:right w:val="nil"/>
            </w:tcBorders>
            <w:vAlign w:val="center"/>
            <w:hideMark/>
          </w:tcPr>
          <w:p w14:paraId="41DA2F89" w14:textId="77777777" w:rsidR="0005241B" w:rsidRPr="0095238E" w:rsidRDefault="0005241B" w:rsidP="005A316E">
            <w:pPr>
              <w:ind w:right="3"/>
              <w:jc w:val="both"/>
            </w:pPr>
            <w:r w:rsidRPr="0095238E">
              <w:rPr>
                <w:lang w:val="en-GB"/>
              </w:rPr>
              <w:t> </w:t>
            </w:r>
          </w:p>
        </w:tc>
        <w:tc>
          <w:tcPr>
            <w:tcW w:w="700" w:type="pct"/>
            <w:tcBorders>
              <w:top w:val="single" w:sz="8" w:space="0" w:color="auto"/>
              <w:left w:val="single" w:sz="8" w:space="0" w:color="auto"/>
              <w:bottom w:val="nil"/>
              <w:right w:val="nil"/>
            </w:tcBorders>
            <w:vAlign w:val="center"/>
            <w:hideMark/>
          </w:tcPr>
          <w:p w14:paraId="6A5E73EF" w14:textId="77777777" w:rsidR="0005241B" w:rsidRPr="0095238E" w:rsidRDefault="0005241B" w:rsidP="005A316E">
            <w:pPr>
              <w:ind w:right="3"/>
              <w:jc w:val="both"/>
            </w:pPr>
            <w:r w:rsidRPr="0095238E">
              <w:rPr>
                <w:lang w:val="en-GB"/>
              </w:rPr>
              <w:t> </w:t>
            </w:r>
          </w:p>
        </w:tc>
        <w:tc>
          <w:tcPr>
            <w:tcW w:w="550" w:type="pct"/>
            <w:tcBorders>
              <w:top w:val="single" w:sz="8" w:space="0" w:color="auto"/>
              <w:left w:val="single" w:sz="8" w:space="0" w:color="auto"/>
              <w:bottom w:val="nil"/>
              <w:right w:val="nil"/>
            </w:tcBorders>
            <w:vAlign w:val="center"/>
            <w:hideMark/>
          </w:tcPr>
          <w:p w14:paraId="44927782" w14:textId="77777777" w:rsidR="0005241B" w:rsidRPr="0095238E" w:rsidRDefault="0005241B" w:rsidP="005A316E">
            <w:pPr>
              <w:ind w:right="3"/>
              <w:jc w:val="both"/>
            </w:pPr>
            <w:r w:rsidRPr="0095238E">
              <w:rPr>
                <w:lang w:val="en-GB"/>
              </w:rPr>
              <w:t> </w:t>
            </w:r>
          </w:p>
        </w:tc>
        <w:tc>
          <w:tcPr>
            <w:tcW w:w="550" w:type="pct"/>
            <w:tcBorders>
              <w:top w:val="single" w:sz="8" w:space="0" w:color="auto"/>
              <w:left w:val="single" w:sz="8" w:space="0" w:color="auto"/>
              <w:bottom w:val="nil"/>
              <w:right w:val="single" w:sz="8" w:space="0" w:color="auto"/>
            </w:tcBorders>
            <w:vAlign w:val="center"/>
            <w:hideMark/>
          </w:tcPr>
          <w:p w14:paraId="41FF8E58" w14:textId="77777777" w:rsidR="0005241B" w:rsidRPr="0095238E" w:rsidRDefault="0005241B" w:rsidP="005A316E">
            <w:pPr>
              <w:ind w:right="3"/>
              <w:jc w:val="both"/>
            </w:pPr>
            <w:r w:rsidRPr="0095238E">
              <w:rPr>
                <w:lang w:val="en-GB"/>
              </w:rPr>
              <w:t> </w:t>
            </w:r>
          </w:p>
        </w:tc>
      </w:tr>
      <w:tr w:rsidR="0005241B" w:rsidRPr="0095238E" w14:paraId="732D660A" w14:textId="77777777" w:rsidTr="005A316E">
        <w:trPr>
          <w:tblCellSpacing w:w="0" w:type="dxa"/>
        </w:trPr>
        <w:tc>
          <w:tcPr>
            <w:tcW w:w="950" w:type="pct"/>
            <w:tcBorders>
              <w:top w:val="single" w:sz="8" w:space="0" w:color="auto"/>
              <w:left w:val="single" w:sz="8" w:space="0" w:color="auto"/>
              <w:bottom w:val="nil"/>
              <w:right w:val="nil"/>
            </w:tcBorders>
            <w:vAlign w:val="center"/>
            <w:hideMark/>
          </w:tcPr>
          <w:p w14:paraId="3E34B3BD" w14:textId="77777777" w:rsidR="0005241B" w:rsidRPr="0095238E" w:rsidRDefault="0005241B" w:rsidP="005A316E">
            <w:pPr>
              <w:ind w:right="3"/>
              <w:jc w:val="both"/>
            </w:pPr>
            <w:r w:rsidRPr="0095238E">
              <w:rPr>
                <w:lang w:val="en-GB"/>
              </w:rPr>
              <w:t> </w:t>
            </w:r>
          </w:p>
        </w:tc>
        <w:tc>
          <w:tcPr>
            <w:tcW w:w="650" w:type="pct"/>
            <w:tcBorders>
              <w:top w:val="single" w:sz="8" w:space="0" w:color="auto"/>
              <w:left w:val="single" w:sz="8" w:space="0" w:color="auto"/>
              <w:bottom w:val="nil"/>
              <w:right w:val="nil"/>
            </w:tcBorders>
            <w:vAlign w:val="center"/>
            <w:hideMark/>
          </w:tcPr>
          <w:p w14:paraId="06E01F46" w14:textId="77777777" w:rsidR="0005241B" w:rsidRPr="0095238E" w:rsidRDefault="0005241B" w:rsidP="005A316E">
            <w:pPr>
              <w:ind w:right="3"/>
              <w:jc w:val="both"/>
            </w:pPr>
            <w:r w:rsidRPr="0095238E">
              <w:rPr>
                <w:lang w:val="en-GB"/>
              </w:rPr>
              <w:t> </w:t>
            </w:r>
          </w:p>
        </w:tc>
        <w:tc>
          <w:tcPr>
            <w:tcW w:w="600" w:type="pct"/>
            <w:tcBorders>
              <w:top w:val="single" w:sz="8" w:space="0" w:color="auto"/>
              <w:left w:val="single" w:sz="8" w:space="0" w:color="auto"/>
              <w:bottom w:val="nil"/>
              <w:right w:val="nil"/>
            </w:tcBorders>
            <w:vAlign w:val="center"/>
            <w:hideMark/>
          </w:tcPr>
          <w:p w14:paraId="5F1C6A17" w14:textId="77777777" w:rsidR="0005241B" w:rsidRPr="0095238E" w:rsidRDefault="0005241B" w:rsidP="005A316E">
            <w:pPr>
              <w:ind w:right="3"/>
              <w:jc w:val="both"/>
            </w:pPr>
            <w:r w:rsidRPr="0095238E">
              <w:rPr>
                <w:lang w:val="en-GB"/>
              </w:rPr>
              <w:t> </w:t>
            </w:r>
          </w:p>
        </w:tc>
        <w:tc>
          <w:tcPr>
            <w:tcW w:w="750" w:type="pct"/>
            <w:tcBorders>
              <w:top w:val="single" w:sz="8" w:space="0" w:color="auto"/>
              <w:left w:val="single" w:sz="8" w:space="0" w:color="auto"/>
              <w:bottom w:val="nil"/>
              <w:right w:val="nil"/>
            </w:tcBorders>
            <w:vAlign w:val="center"/>
            <w:hideMark/>
          </w:tcPr>
          <w:p w14:paraId="601ECDE5" w14:textId="77777777" w:rsidR="0005241B" w:rsidRPr="0095238E" w:rsidRDefault="0005241B" w:rsidP="005A316E">
            <w:pPr>
              <w:ind w:right="3"/>
              <w:jc w:val="both"/>
            </w:pPr>
            <w:r w:rsidRPr="0095238E">
              <w:rPr>
                <w:lang w:val="en-GB"/>
              </w:rPr>
              <w:t> </w:t>
            </w:r>
          </w:p>
        </w:tc>
        <w:tc>
          <w:tcPr>
            <w:tcW w:w="700" w:type="pct"/>
            <w:tcBorders>
              <w:top w:val="single" w:sz="8" w:space="0" w:color="auto"/>
              <w:left w:val="single" w:sz="8" w:space="0" w:color="auto"/>
              <w:bottom w:val="nil"/>
              <w:right w:val="nil"/>
            </w:tcBorders>
            <w:vAlign w:val="center"/>
            <w:hideMark/>
          </w:tcPr>
          <w:p w14:paraId="18CDA65B" w14:textId="77777777" w:rsidR="0005241B" w:rsidRPr="0095238E" w:rsidRDefault="0005241B" w:rsidP="005A316E">
            <w:pPr>
              <w:ind w:right="3"/>
              <w:jc w:val="both"/>
            </w:pPr>
            <w:r w:rsidRPr="0095238E">
              <w:rPr>
                <w:lang w:val="en-GB"/>
              </w:rPr>
              <w:t> </w:t>
            </w:r>
          </w:p>
        </w:tc>
        <w:tc>
          <w:tcPr>
            <w:tcW w:w="550" w:type="pct"/>
            <w:tcBorders>
              <w:top w:val="single" w:sz="8" w:space="0" w:color="auto"/>
              <w:left w:val="single" w:sz="8" w:space="0" w:color="auto"/>
              <w:bottom w:val="nil"/>
              <w:right w:val="nil"/>
            </w:tcBorders>
            <w:vAlign w:val="center"/>
            <w:hideMark/>
          </w:tcPr>
          <w:p w14:paraId="2473B492" w14:textId="77777777" w:rsidR="0005241B" w:rsidRPr="0095238E" w:rsidRDefault="0005241B" w:rsidP="005A316E">
            <w:pPr>
              <w:ind w:right="3"/>
              <w:jc w:val="both"/>
            </w:pPr>
            <w:r w:rsidRPr="0095238E">
              <w:rPr>
                <w:lang w:val="en-GB"/>
              </w:rPr>
              <w:t> </w:t>
            </w:r>
          </w:p>
        </w:tc>
        <w:tc>
          <w:tcPr>
            <w:tcW w:w="550" w:type="pct"/>
            <w:tcBorders>
              <w:top w:val="single" w:sz="8" w:space="0" w:color="auto"/>
              <w:left w:val="single" w:sz="8" w:space="0" w:color="auto"/>
              <w:bottom w:val="nil"/>
              <w:right w:val="single" w:sz="8" w:space="0" w:color="auto"/>
            </w:tcBorders>
            <w:vAlign w:val="center"/>
            <w:hideMark/>
          </w:tcPr>
          <w:p w14:paraId="05E311C5" w14:textId="77777777" w:rsidR="0005241B" w:rsidRPr="0095238E" w:rsidRDefault="0005241B" w:rsidP="005A316E">
            <w:pPr>
              <w:ind w:right="3"/>
              <w:jc w:val="both"/>
            </w:pPr>
            <w:r w:rsidRPr="0095238E">
              <w:rPr>
                <w:lang w:val="en-GB"/>
              </w:rPr>
              <w:t> </w:t>
            </w:r>
          </w:p>
        </w:tc>
      </w:tr>
      <w:tr w:rsidR="0005241B" w:rsidRPr="0095238E" w14:paraId="70ADD0A7" w14:textId="77777777" w:rsidTr="005A316E">
        <w:trPr>
          <w:tblCellSpacing w:w="0" w:type="dxa"/>
        </w:trPr>
        <w:tc>
          <w:tcPr>
            <w:tcW w:w="950" w:type="pct"/>
            <w:tcBorders>
              <w:top w:val="single" w:sz="8" w:space="0" w:color="auto"/>
              <w:left w:val="single" w:sz="8" w:space="0" w:color="auto"/>
              <w:bottom w:val="single" w:sz="8" w:space="0" w:color="auto"/>
              <w:right w:val="nil"/>
            </w:tcBorders>
            <w:vAlign w:val="center"/>
            <w:hideMark/>
          </w:tcPr>
          <w:p w14:paraId="2FB085AB" w14:textId="77777777" w:rsidR="0005241B" w:rsidRPr="0095238E" w:rsidRDefault="0005241B" w:rsidP="005A316E">
            <w:pPr>
              <w:ind w:right="3"/>
              <w:jc w:val="both"/>
            </w:pPr>
            <w:r w:rsidRPr="0095238E">
              <w:rPr>
                <w:lang w:val="en-GB"/>
              </w:rPr>
              <w:t> </w:t>
            </w:r>
          </w:p>
        </w:tc>
        <w:tc>
          <w:tcPr>
            <w:tcW w:w="650" w:type="pct"/>
            <w:tcBorders>
              <w:top w:val="single" w:sz="8" w:space="0" w:color="auto"/>
              <w:left w:val="single" w:sz="8" w:space="0" w:color="auto"/>
              <w:bottom w:val="single" w:sz="8" w:space="0" w:color="auto"/>
              <w:right w:val="nil"/>
            </w:tcBorders>
            <w:vAlign w:val="center"/>
            <w:hideMark/>
          </w:tcPr>
          <w:p w14:paraId="2204CAAA" w14:textId="77777777" w:rsidR="0005241B" w:rsidRPr="0095238E" w:rsidRDefault="0005241B" w:rsidP="005A316E">
            <w:pPr>
              <w:ind w:right="3"/>
              <w:jc w:val="both"/>
            </w:pPr>
            <w:r w:rsidRPr="0095238E">
              <w:rPr>
                <w:lang w:val="en-GB"/>
              </w:rPr>
              <w:t> </w:t>
            </w:r>
          </w:p>
        </w:tc>
        <w:tc>
          <w:tcPr>
            <w:tcW w:w="600" w:type="pct"/>
            <w:tcBorders>
              <w:top w:val="single" w:sz="8" w:space="0" w:color="auto"/>
              <w:left w:val="single" w:sz="8" w:space="0" w:color="auto"/>
              <w:bottom w:val="single" w:sz="8" w:space="0" w:color="auto"/>
              <w:right w:val="nil"/>
            </w:tcBorders>
            <w:vAlign w:val="center"/>
            <w:hideMark/>
          </w:tcPr>
          <w:p w14:paraId="2CDF918F" w14:textId="77777777" w:rsidR="0005241B" w:rsidRPr="0095238E" w:rsidRDefault="0005241B" w:rsidP="005A316E">
            <w:pPr>
              <w:ind w:right="3"/>
              <w:jc w:val="both"/>
            </w:pPr>
            <w:r w:rsidRPr="0095238E">
              <w:rPr>
                <w:lang w:val="en-GB"/>
              </w:rPr>
              <w:t> </w:t>
            </w:r>
          </w:p>
        </w:tc>
        <w:tc>
          <w:tcPr>
            <w:tcW w:w="750" w:type="pct"/>
            <w:tcBorders>
              <w:top w:val="single" w:sz="8" w:space="0" w:color="auto"/>
              <w:left w:val="single" w:sz="8" w:space="0" w:color="auto"/>
              <w:bottom w:val="single" w:sz="8" w:space="0" w:color="auto"/>
              <w:right w:val="nil"/>
            </w:tcBorders>
            <w:vAlign w:val="center"/>
            <w:hideMark/>
          </w:tcPr>
          <w:p w14:paraId="17DFDE76" w14:textId="77777777" w:rsidR="0005241B" w:rsidRPr="0095238E" w:rsidRDefault="0005241B" w:rsidP="005A316E">
            <w:pPr>
              <w:ind w:right="3"/>
              <w:jc w:val="both"/>
            </w:pPr>
            <w:r w:rsidRPr="0095238E">
              <w:rPr>
                <w:lang w:val="en-GB"/>
              </w:rPr>
              <w:t> </w:t>
            </w:r>
          </w:p>
        </w:tc>
        <w:tc>
          <w:tcPr>
            <w:tcW w:w="700" w:type="pct"/>
            <w:tcBorders>
              <w:top w:val="single" w:sz="8" w:space="0" w:color="auto"/>
              <w:left w:val="single" w:sz="8" w:space="0" w:color="auto"/>
              <w:bottom w:val="single" w:sz="8" w:space="0" w:color="auto"/>
              <w:right w:val="nil"/>
            </w:tcBorders>
            <w:vAlign w:val="center"/>
            <w:hideMark/>
          </w:tcPr>
          <w:p w14:paraId="02662199" w14:textId="77777777" w:rsidR="0005241B" w:rsidRPr="0095238E" w:rsidRDefault="0005241B" w:rsidP="005A316E">
            <w:pPr>
              <w:ind w:right="3"/>
              <w:jc w:val="both"/>
            </w:pPr>
            <w:r w:rsidRPr="0095238E">
              <w:rPr>
                <w:lang w:val="en-GB"/>
              </w:rPr>
              <w:t> </w:t>
            </w:r>
          </w:p>
        </w:tc>
        <w:tc>
          <w:tcPr>
            <w:tcW w:w="550" w:type="pct"/>
            <w:tcBorders>
              <w:top w:val="single" w:sz="8" w:space="0" w:color="auto"/>
              <w:left w:val="single" w:sz="8" w:space="0" w:color="auto"/>
              <w:bottom w:val="single" w:sz="8" w:space="0" w:color="auto"/>
              <w:right w:val="nil"/>
            </w:tcBorders>
            <w:vAlign w:val="center"/>
            <w:hideMark/>
          </w:tcPr>
          <w:p w14:paraId="23239E0F" w14:textId="77777777" w:rsidR="0005241B" w:rsidRPr="0095238E" w:rsidRDefault="0005241B" w:rsidP="005A316E">
            <w:pPr>
              <w:ind w:right="3"/>
              <w:jc w:val="both"/>
            </w:pPr>
            <w:r w:rsidRPr="0095238E">
              <w:rPr>
                <w:lang w:val="en-GB"/>
              </w:rPr>
              <w:t> </w:t>
            </w:r>
          </w:p>
        </w:tc>
        <w:tc>
          <w:tcPr>
            <w:tcW w:w="550" w:type="pct"/>
            <w:tcBorders>
              <w:top w:val="single" w:sz="8" w:space="0" w:color="auto"/>
              <w:left w:val="single" w:sz="8" w:space="0" w:color="auto"/>
              <w:bottom w:val="single" w:sz="8" w:space="0" w:color="auto"/>
              <w:right w:val="single" w:sz="8" w:space="0" w:color="auto"/>
            </w:tcBorders>
            <w:vAlign w:val="center"/>
            <w:hideMark/>
          </w:tcPr>
          <w:p w14:paraId="28737720" w14:textId="77777777" w:rsidR="0005241B" w:rsidRPr="0095238E" w:rsidRDefault="0005241B" w:rsidP="005A316E">
            <w:pPr>
              <w:ind w:right="3"/>
              <w:jc w:val="both"/>
            </w:pPr>
            <w:r w:rsidRPr="0095238E">
              <w:rPr>
                <w:lang w:val="en-GB"/>
              </w:rPr>
              <w:t> </w:t>
            </w:r>
          </w:p>
        </w:tc>
      </w:tr>
    </w:tbl>
    <w:p w14:paraId="572A8230" w14:textId="77777777" w:rsidR="0005241B" w:rsidRPr="0095238E" w:rsidRDefault="0005241B" w:rsidP="0005241B">
      <w:pPr>
        <w:ind w:right="3"/>
        <w:jc w:val="both"/>
      </w:pPr>
      <w:r w:rsidRPr="0095238E">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241B" w:rsidRPr="0095238E" w14:paraId="75730C5F" w14:textId="77777777" w:rsidTr="005A316E">
        <w:trPr>
          <w:tblCellSpacing w:w="0" w:type="dxa"/>
        </w:trPr>
        <w:tc>
          <w:tcPr>
            <w:tcW w:w="4428" w:type="dxa"/>
            <w:tcMar>
              <w:top w:w="0" w:type="dxa"/>
              <w:left w:w="108" w:type="dxa"/>
              <w:bottom w:w="0" w:type="dxa"/>
              <w:right w:w="108" w:type="dxa"/>
            </w:tcMar>
            <w:hideMark/>
          </w:tcPr>
          <w:p w14:paraId="14D15E75" w14:textId="77777777" w:rsidR="0005241B" w:rsidRPr="0095238E" w:rsidRDefault="0005241B" w:rsidP="005A316E">
            <w:pPr>
              <w:ind w:right="3"/>
              <w:jc w:val="both"/>
            </w:pPr>
            <w:r w:rsidRPr="0095238E">
              <w:t> </w:t>
            </w:r>
          </w:p>
        </w:tc>
        <w:tc>
          <w:tcPr>
            <w:tcW w:w="4428" w:type="dxa"/>
            <w:tcMar>
              <w:top w:w="0" w:type="dxa"/>
              <w:left w:w="108" w:type="dxa"/>
              <w:bottom w:w="0" w:type="dxa"/>
              <w:right w:w="108" w:type="dxa"/>
            </w:tcMar>
            <w:hideMark/>
          </w:tcPr>
          <w:p w14:paraId="3F215B03" w14:textId="77777777" w:rsidR="0005241B" w:rsidRPr="0095238E" w:rsidRDefault="0005241B" w:rsidP="005A316E">
            <w:pPr>
              <w:ind w:right="3"/>
              <w:jc w:val="center"/>
            </w:pPr>
            <w:r w:rsidRPr="0095238E">
              <w:rPr>
                <w:i/>
                <w:iCs/>
              </w:rPr>
              <w:t>….</w:t>
            </w:r>
            <w:r w:rsidRPr="0095238E">
              <w:rPr>
                <w:i/>
                <w:iCs/>
                <w:lang w:val="en-GB"/>
              </w:rPr>
              <w:t>, ngày </w:t>
            </w:r>
            <w:r w:rsidRPr="0095238E">
              <w:rPr>
                <w:i/>
                <w:iCs/>
              </w:rPr>
              <w:t>… </w:t>
            </w:r>
            <w:r w:rsidRPr="0095238E">
              <w:rPr>
                <w:i/>
                <w:iCs/>
                <w:lang w:val="en-GB"/>
              </w:rPr>
              <w:t>tháng </w:t>
            </w:r>
            <w:r w:rsidRPr="0095238E">
              <w:rPr>
                <w:i/>
                <w:iCs/>
              </w:rPr>
              <w:t>… </w:t>
            </w:r>
            <w:r w:rsidRPr="0095238E">
              <w:rPr>
                <w:i/>
                <w:iCs/>
                <w:lang w:val="en-GB"/>
              </w:rPr>
              <w:t>năm </w:t>
            </w:r>
            <w:r w:rsidRPr="0095238E">
              <w:rPr>
                <w:i/>
                <w:iCs/>
              </w:rPr>
              <w:t>….</w:t>
            </w:r>
            <w:r w:rsidRPr="0095238E">
              <w:rPr>
                <w:i/>
                <w:iCs/>
              </w:rPr>
              <w:br/>
            </w:r>
            <w:r w:rsidRPr="0095238E">
              <w:rPr>
                <w:b/>
                <w:lang w:val="en-GB"/>
              </w:rPr>
              <w:t>Người sử dụng đất/Người kê khai</w:t>
            </w:r>
            <w:r w:rsidRPr="0095238E">
              <w:rPr>
                <w:i/>
                <w:iCs/>
              </w:rPr>
              <w:br/>
            </w:r>
            <w:r w:rsidRPr="0095238E">
              <w:rPr>
                <w:i/>
                <w:iCs/>
                <w:lang w:val="en-GB"/>
              </w:rPr>
              <w:t>(Ký và ghi rõ họ tên)</w:t>
            </w:r>
          </w:p>
          <w:p w14:paraId="7DAD57E1" w14:textId="77777777" w:rsidR="0005241B" w:rsidRPr="0095238E" w:rsidRDefault="0005241B" w:rsidP="005A316E">
            <w:pPr>
              <w:ind w:right="3"/>
              <w:jc w:val="center"/>
            </w:pPr>
          </w:p>
          <w:p w14:paraId="7E11521D" w14:textId="77777777" w:rsidR="0005241B" w:rsidRPr="0095238E" w:rsidRDefault="0005241B" w:rsidP="005A316E">
            <w:pPr>
              <w:ind w:right="3"/>
              <w:jc w:val="center"/>
            </w:pPr>
          </w:p>
          <w:p w14:paraId="79881AA4" w14:textId="77777777" w:rsidR="0005241B" w:rsidRPr="0095238E" w:rsidRDefault="0005241B" w:rsidP="005A316E">
            <w:pPr>
              <w:ind w:right="3"/>
              <w:jc w:val="center"/>
            </w:pPr>
          </w:p>
        </w:tc>
      </w:tr>
    </w:tbl>
    <w:p w14:paraId="59AE9005" w14:textId="77777777" w:rsidR="0005241B" w:rsidRPr="0095238E" w:rsidRDefault="0005241B" w:rsidP="0005241B">
      <w:pPr>
        <w:ind w:right="3"/>
        <w:jc w:val="both"/>
      </w:pPr>
      <w:r w:rsidRPr="0095238E">
        <w:rPr>
          <w:b/>
          <w:lang w:val="en-GB"/>
        </w:rPr>
        <w:t xml:space="preserve">Hướng dẫn kê khai: </w:t>
      </w:r>
      <w:r w:rsidRPr="0095238E">
        <w:rPr>
          <w:lang w:val="en-GB"/>
        </w:rPr>
        <w:t>Việc kê khai thông tin theo hướng dẫn tại Mẫu số 21.</w:t>
      </w:r>
    </w:p>
    <w:p w14:paraId="18D8053B" w14:textId="77777777" w:rsidR="0005241B" w:rsidRPr="0095238E" w:rsidRDefault="0005241B" w:rsidP="0005241B">
      <w:pPr>
        <w:jc w:val="center"/>
        <w:rPr>
          <w:b/>
          <w:bCs w:val="0"/>
          <w:sz w:val="26"/>
          <w:szCs w:val="26"/>
        </w:rPr>
      </w:pPr>
    </w:p>
    <w:p w14:paraId="324D741D" w14:textId="77777777" w:rsidR="0005241B" w:rsidRPr="0095238E" w:rsidRDefault="0005241B" w:rsidP="0005241B">
      <w:pPr>
        <w:jc w:val="center"/>
        <w:rPr>
          <w:b/>
          <w:bCs w:val="0"/>
          <w:sz w:val="26"/>
          <w:szCs w:val="26"/>
        </w:rPr>
      </w:pPr>
    </w:p>
    <w:p w14:paraId="606C418B" w14:textId="77777777" w:rsidR="0005241B" w:rsidRPr="0095238E" w:rsidRDefault="0005241B" w:rsidP="0005241B">
      <w:pPr>
        <w:jc w:val="center"/>
        <w:rPr>
          <w:b/>
          <w:bCs w:val="0"/>
          <w:sz w:val="26"/>
          <w:szCs w:val="26"/>
        </w:rPr>
      </w:pPr>
    </w:p>
    <w:p w14:paraId="341B5680" w14:textId="77777777" w:rsidR="0005241B" w:rsidRPr="0095238E" w:rsidRDefault="0005241B" w:rsidP="0005241B">
      <w:pPr>
        <w:jc w:val="center"/>
        <w:rPr>
          <w:b/>
          <w:bCs w:val="0"/>
          <w:sz w:val="26"/>
          <w:szCs w:val="26"/>
        </w:rPr>
      </w:pPr>
    </w:p>
    <w:p w14:paraId="17D240A6" w14:textId="77777777" w:rsidR="0005241B" w:rsidRPr="0095238E" w:rsidRDefault="0005241B" w:rsidP="0005241B">
      <w:pPr>
        <w:jc w:val="center"/>
        <w:rPr>
          <w:b/>
          <w:bCs w:val="0"/>
          <w:sz w:val="26"/>
          <w:szCs w:val="26"/>
        </w:rPr>
      </w:pPr>
    </w:p>
    <w:p w14:paraId="7806D31A" w14:textId="77777777" w:rsidR="0005241B" w:rsidRPr="0095238E" w:rsidRDefault="0005241B" w:rsidP="0005241B">
      <w:pPr>
        <w:jc w:val="center"/>
        <w:rPr>
          <w:b/>
          <w:bCs w:val="0"/>
          <w:sz w:val="26"/>
          <w:szCs w:val="26"/>
        </w:rPr>
      </w:pPr>
    </w:p>
    <w:p w14:paraId="38DD927E" w14:textId="77777777" w:rsidR="0005241B" w:rsidRPr="0095238E" w:rsidRDefault="0005241B" w:rsidP="0005241B">
      <w:pPr>
        <w:jc w:val="center"/>
        <w:rPr>
          <w:b/>
          <w:bCs w:val="0"/>
          <w:sz w:val="26"/>
          <w:szCs w:val="26"/>
        </w:rPr>
      </w:pPr>
    </w:p>
    <w:p w14:paraId="2749C3F7" w14:textId="77777777" w:rsidR="0005241B" w:rsidRPr="0095238E" w:rsidRDefault="0005241B" w:rsidP="0005241B">
      <w:pPr>
        <w:jc w:val="center"/>
        <w:rPr>
          <w:b/>
          <w:bCs w:val="0"/>
          <w:sz w:val="26"/>
          <w:szCs w:val="26"/>
        </w:rPr>
      </w:pPr>
    </w:p>
    <w:p w14:paraId="53EFAC8D" w14:textId="77777777" w:rsidR="0005241B" w:rsidRPr="0095238E" w:rsidRDefault="0005241B" w:rsidP="0005241B">
      <w:pPr>
        <w:jc w:val="center"/>
        <w:rPr>
          <w:b/>
          <w:bCs w:val="0"/>
          <w:sz w:val="26"/>
          <w:szCs w:val="26"/>
        </w:rPr>
      </w:pPr>
    </w:p>
    <w:p w14:paraId="2CBB848D" w14:textId="77777777" w:rsidR="0005241B" w:rsidRPr="0095238E" w:rsidRDefault="0005241B" w:rsidP="0005241B">
      <w:pPr>
        <w:jc w:val="center"/>
        <w:rPr>
          <w:b/>
          <w:bCs w:val="0"/>
          <w:sz w:val="26"/>
          <w:szCs w:val="26"/>
        </w:rPr>
      </w:pPr>
    </w:p>
    <w:p w14:paraId="30D8DB35" w14:textId="77777777" w:rsidR="0005241B" w:rsidRPr="0095238E" w:rsidRDefault="0005241B" w:rsidP="0005241B">
      <w:pPr>
        <w:jc w:val="center"/>
        <w:rPr>
          <w:b/>
          <w:bCs w:val="0"/>
          <w:sz w:val="26"/>
          <w:szCs w:val="26"/>
        </w:rPr>
      </w:pPr>
    </w:p>
    <w:p w14:paraId="0A5E4CC2" w14:textId="77777777" w:rsidR="0005241B" w:rsidRPr="0095238E" w:rsidRDefault="0005241B" w:rsidP="0005241B">
      <w:pPr>
        <w:jc w:val="center"/>
        <w:rPr>
          <w:b/>
          <w:bCs w:val="0"/>
          <w:sz w:val="26"/>
          <w:szCs w:val="26"/>
        </w:rPr>
      </w:pPr>
      <w:r w:rsidRPr="0095238E">
        <w:rPr>
          <w:b/>
          <w:bCs w:val="0"/>
          <w:sz w:val="26"/>
          <w:szCs w:val="26"/>
        </w:rPr>
        <w:lastRenderedPageBreak/>
        <w:t>Mẫu số 25. Phiếu chuyển thông tin để xác định nghĩa vụ tài chính về đất đai</w:t>
      </w:r>
    </w:p>
    <w:p w14:paraId="5EB37369" w14:textId="77777777" w:rsidR="0005241B" w:rsidRPr="0095238E" w:rsidRDefault="0005241B" w:rsidP="0005241B">
      <w:pPr>
        <w:widowControl w:val="0"/>
        <w:autoSpaceDE w:val="0"/>
        <w:autoSpaceDN w:val="0"/>
        <w:spacing w:before="120" w:line="240" w:lineRule="auto"/>
        <w:jc w:val="center"/>
        <w:rPr>
          <w:b/>
          <w:sz w:val="26"/>
          <w:szCs w:val="26"/>
        </w:rPr>
      </w:pPr>
    </w:p>
    <w:tbl>
      <w:tblPr>
        <w:tblW w:w="5000" w:type="pct"/>
        <w:tblLook w:val="01E0" w:firstRow="1" w:lastRow="1" w:firstColumn="1" w:lastColumn="1" w:noHBand="0" w:noVBand="0"/>
      </w:tblPr>
      <w:tblGrid>
        <w:gridCol w:w="3429"/>
        <w:gridCol w:w="5642"/>
      </w:tblGrid>
      <w:tr w:rsidR="0005241B" w:rsidRPr="0095238E" w14:paraId="00C5C49D" w14:textId="77777777" w:rsidTr="005A316E">
        <w:tc>
          <w:tcPr>
            <w:tcW w:w="3348" w:type="dxa"/>
          </w:tcPr>
          <w:p w14:paraId="255F612E" w14:textId="77777777" w:rsidR="0005241B" w:rsidRPr="0095238E" w:rsidRDefault="0005241B" w:rsidP="005A316E">
            <w:pPr>
              <w:widowControl w:val="0"/>
              <w:autoSpaceDE w:val="0"/>
              <w:autoSpaceDN w:val="0"/>
              <w:spacing w:after="120" w:line="240" w:lineRule="auto"/>
              <w:jc w:val="center"/>
              <w:rPr>
                <w:b/>
                <w:sz w:val="24"/>
                <w:szCs w:val="24"/>
              </w:rPr>
            </w:pPr>
            <w:r w:rsidRPr="0095238E">
              <w:rPr>
                <w:sz w:val="24"/>
                <w:szCs w:val="24"/>
              </w:rPr>
              <w:t xml:space="preserve">…………….. </w:t>
            </w:r>
            <w:r w:rsidRPr="0095238E">
              <w:rPr>
                <w:sz w:val="24"/>
                <w:szCs w:val="24"/>
              </w:rPr>
              <w:br/>
            </w:r>
            <w:r w:rsidRPr="0095238E">
              <w:rPr>
                <w:b/>
                <w:sz w:val="24"/>
                <w:szCs w:val="24"/>
              </w:rPr>
              <w:t xml:space="preserve">(TÊN ĐƠN VỊ CHUYỂN </w:t>
            </w:r>
            <w:r w:rsidRPr="0095238E">
              <w:rPr>
                <w:b/>
                <w:sz w:val="24"/>
                <w:szCs w:val="24"/>
              </w:rPr>
              <w:br/>
              <w:t>THÔNG TIN)</w:t>
            </w:r>
            <w:r w:rsidRPr="0095238E">
              <w:rPr>
                <w:b/>
                <w:sz w:val="24"/>
                <w:szCs w:val="24"/>
              </w:rPr>
              <w:br/>
              <w:t>-------</w:t>
            </w:r>
          </w:p>
        </w:tc>
        <w:tc>
          <w:tcPr>
            <w:tcW w:w="5508" w:type="dxa"/>
          </w:tcPr>
          <w:p w14:paraId="571FF9FA" w14:textId="77777777" w:rsidR="0005241B" w:rsidRPr="0095238E" w:rsidRDefault="0005241B" w:rsidP="005A316E">
            <w:pPr>
              <w:widowControl w:val="0"/>
              <w:autoSpaceDE w:val="0"/>
              <w:autoSpaceDN w:val="0"/>
              <w:spacing w:after="120" w:line="240" w:lineRule="auto"/>
              <w:jc w:val="center"/>
              <w:rPr>
                <w:sz w:val="24"/>
                <w:szCs w:val="24"/>
              </w:rPr>
            </w:pPr>
            <w:r w:rsidRPr="0095238E">
              <w:rPr>
                <w:b/>
                <w:sz w:val="24"/>
                <w:szCs w:val="24"/>
              </w:rPr>
              <w:t>CỘNG HÒA XÃ HỘI CHỦ NGHĨA VIỆT NAM</w:t>
            </w:r>
            <w:r w:rsidRPr="0095238E">
              <w:rPr>
                <w:b/>
                <w:sz w:val="24"/>
                <w:szCs w:val="24"/>
              </w:rPr>
              <w:br/>
              <w:t xml:space="preserve">Độc lập - Tự do - Hạnh phúc </w:t>
            </w:r>
            <w:r w:rsidRPr="0095238E">
              <w:rPr>
                <w:b/>
                <w:sz w:val="24"/>
                <w:szCs w:val="24"/>
              </w:rPr>
              <w:br/>
              <w:t>---------------</w:t>
            </w:r>
          </w:p>
        </w:tc>
      </w:tr>
      <w:tr w:rsidR="0005241B" w:rsidRPr="0095238E" w14:paraId="0494C888" w14:textId="77777777" w:rsidTr="005A316E">
        <w:tc>
          <w:tcPr>
            <w:tcW w:w="3348" w:type="dxa"/>
          </w:tcPr>
          <w:p w14:paraId="3E1477E1" w14:textId="77777777" w:rsidR="0005241B" w:rsidRPr="0095238E" w:rsidRDefault="0005241B" w:rsidP="005A316E">
            <w:pPr>
              <w:widowControl w:val="0"/>
              <w:autoSpaceDE w:val="0"/>
              <w:autoSpaceDN w:val="0"/>
              <w:spacing w:after="120" w:line="240" w:lineRule="auto"/>
              <w:jc w:val="center"/>
              <w:rPr>
                <w:sz w:val="24"/>
                <w:szCs w:val="24"/>
              </w:rPr>
            </w:pPr>
            <w:r w:rsidRPr="0095238E">
              <w:rPr>
                <w:sz w:val="24"/>
                <w:szCs w:val="24"/>
              </w:rPr>
              <w:t>Số: ……../PCTT</w:t>
            </w:r>
          </w:p>
        </w:tc>
        <w:tc>
          <w:tcPr>
            <w:tcW w:w="5508" w:type="dxa"/>
          </w:tcPr>
          <w:p w14:paraId="3247B919" w14:textId="77777777" w:rsidR="0005241B" w:rsidRPr="0095238E" w:rsidRDefault="0005241B" w:rsidP="005A316E">
            <w:pPr>
              <w:widowControl w:val="0"/>
              <w:autoSpaceDE w:val="0"/>
              <w:autoSpaceDN w:val="0"/>
              <w:spacing w:after="120" w:line="240" w:lineRule="auto"/>
              <w:jc w:val="right"/>
              <w:rPr>
                <w:i/>
                <w:sz w:val="24"/>
                <w:szCs w:val="24"/>
              </w:rPr>
            </w:pPr>
            <w:r w:rsidRPr="0095238E">
              <w:rPr>
                <w:i/>
                <w:sz w:val="24"/>
                <w:szCs w:val="24"/>
              </w:rPr>
              <w:t>….. ,</w:t>
            </w:r>
            <w:r w:rsidRPr="0095238E">
              <w:rPr>
                <w:sz w:val="24"/>
                <w:szCs w:val="24"/>
              </w:rPr>
              <w:t xml:space="preserve"> </w:t>
            </w:r>
            <w:r w:rsidRPr="0095238E">
              <w:rPr>
                <w:i/>
                <w:sz w:val="24"/>
                <w:szCs w:val="24"/>
              </w:rPr>
              <w:t>ngày</w:t>
            </w:r>
            <w:r w:rsidRPr="0095238E">
              <w:rPr>
                <w:sz w:val="24"/>
                <w:szCs w:val="24"/>
              </w:rPr>
              <w:t xml:space="preserve"> </w:t>
            </w:r>
            <w:r w:rsidRPr="0095238E">
              <w:rPr>
                <w:i/>
                <w:sz w:val="24"/>
                <w:szCs w:val="24"/>
              </w:rPr>
              <w:t>… tháng</w:t>
            </w:r>
            <w:r w:rsidRPr="0095238E">
              <w:rPr>
                <w:sz w:val="24"/>
                <w:szCs w:val="24"/>
              </w:rPr>
              <w:t xml:space="preserve"> </w:t>
            </w:r>
            <w:r w:rsidRPr="0095238E">
              <w:rPr>
                <w:i/>
                <w:sz w:val="24"/>
                <w:szCs w:val="24"/>
              </w:rPr>
              <w:t>…. năm ....</w:t>
            </w:r>
          </w:p>
        </w:tc>
      </w:tr>
    </w:tbl>
    <w:p w14:paraId="5ADDB1B7" w14:textId="77777777" w:rsidR="0005241B" w:rsidRPr="0095238E" w:rsidRDefault="0005241B" w:rsidP="0005241B">
      <w:pPr>
        <w:widowControl w:val="0"/>
        <w:autoSpaceDE w:val="0"/>
        <w:autoSpaceDN w:val="0"/>
        <w:spacing w:after="120" w:line="240" w:lineRule="auto"/>
        <w:jc w:val="center"/>
        <w:rPr>
          <w:sz w:val="24"/>
          <w:szCs w:val="24"/>
        </w:rPr>
      </w:pPr>
    </w:p>
    <w:p w14:paraId="05F7AF0C" w14:textId="77777777" w:rsidR="0005241B" w:rsidRPr="0095238E" w:rsidRDefault="0005241B" w:rsidP="0005241B">
      <w:pPr>
        <w:widowControl w:val="0"/>
        <w:autoSpaceDE w:val="0"/>
        <w:autoSpaceDN w:val="0"/>
        <w:spacing w:after="120" w:line="240" w:lineRule="auto"/>
        <w:jc w:val="center"/>
        <w:rPr>
          <w:b/>
          <w:sz w:val="24"/>
          <w:szCs w:val="24"/>
        </w:rPr>
      </w:pPr>
      <w:r w:rsidRPr="0095238E">
        <w:rPr>
          <w:b/>
          <w:sz w:val="24"/>
          <w:szCs w:val="24"/>
        </w:rPr>
        <w:t>PHIẾU CHUYỂN THÔNG</w:t>
      </w:r>
      <w:r w:rsidRPr="0095238E">
        <w:rPr>
          <w:sz w:val="24"/>
          <w:szCs w:val="24"/>
        </w:rPr>
        <w:t xml:space="preserve"> </w:t>
      </w:r>
      <w:r w:rsidRPr="0095238E">
        <w:rPr>
          <w:b/>
          <w:sz w:val="24"/>
          <w:szCs w:val="24"/>
        </w:rPr>
        <w:t>TIN</w:t>
      </w:r>
    </w:p>
    <w:p w14:paraId="0A03129D" w14:textId="77777777" w:rsidR="0005241B" w:rsidRPr="0095238E" w:rsidRDefault="0005241B" w:rsidP="0005241B">
      <w:pPr>
        <w:widowControl w:val="0"/>
        <w:autoSpaceDE w:val="0"/>
        <w:autoSpaceDN w:val="0"/>
        <w:spacing w:after="120" w:line="240" w:lineRule="auto"/>
        <w:jc w:val="center"/>
        <w:rPr>
          <w:b/>
          <w:sz w:val="24"/>
          <w:szCs w:val="24"/>
        </w:rPr>
      </w:pPr>
      <w:r w:rsidRPr="0095238E">
        <w:rPr>
          <w:b/>
          <w:sz w:val="24"/>
          <w:szCs w:val="24"/>
        </w:rPr>
        <w:t>ĐỂ XÁC ĐỊNH NGHĨA VỤ TÀI CHÍNH VỀ ĐẤT ĐAI</w:t>
      </w:r>
    </w:p>
    <w:p w14:paraId="32EDCDCE" w14:textId="77777777" w:rsidR="0005241B" w:rsidRPr="0095238E" w:rsidRDefault="0005241B" w:rsidP="0005241B">
      <w:pPr>
        <w:widowControl w:val="0"/>
        <w:autoSpaceDE w:val="0"/>
        <w:autoSpaceDN w:val="0"/>
        <w:spacing w:before="120" w:line="240" w:lineRule="auto"/>
        <w:jc w:val="center"/>
        <w:rPr>
          <w:sz w:val="24"/>
          <w:szCs w:val="24"/>
        </w:rPr>
      </w:pPr>
      <w:r w:rsidRPr="0095238E">
        <w:rPr>
          <w:sz w:val="24"/>
          <w:szCs w:val="24"/>
        </w:rPr>
        <w:t>Kính gửi: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65"/>
      </w:tblGrid>
      <w:tr w:rsidR="0005241B" w:rsidRPr="0095238E" w14:paraId="6ED1BC30" w14:textId="77777777" w:rsidTr="005A316E">
        <w:tc>
          <w:tcPr>
            <w:tcW w:w="5000" w:type="pct"/>
            <w:vAlign w:val="center"/>
          </w:tcPr>
          <w:p w14:paraId="67FD1739"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I. THÔNG TIN VỀ HỒ SƠ THỦ TỤC</w:t>
            </w:r>
          </w:p>
          <w:p w14:paraId="7370D92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 Mã số hồ sơ thủ tục hành chính</w:t>
            </w:r>
            <w:r w:rsidRPr="0095238E">
              <w:rPr>
                <w:sz w:val="24"/>
                <w:szCs w:val="24"/>
                <w:vertAlign w:val="superscript"/>
              </w:rPr>
              <w:t>(1)</w:t>
            </w:r>
            <w:r w:rsidRPr="0095238E">
              <w:rPr>
                <w:sz w:val="24"/>
                <w:szCs w:val="24"/>
              </w:rPr>
              <w:t>: ……………………………</w:t>
            </w:r>
          </w:p>
          <w:p w14:paraId="4B48434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1.2. Ngày nhận đủ hồ sơ</w:t>
            </w:r>
            <w:r w:rsidRPr="0095238E">
              <w:rPr>
                <w:sz w:val="24"/>
                <w:szCs w:val="24"/>
                <w:vertAlign w:val="superscript"/>
              </w:rPr>
              <w:t>(2)</w:t>
            </w:r>
            <w:r w:rsidRPr="0095238E">
              <w:rPr>
                <w:sz w:val="24"/>
                <w:szCs w:val="24"/>
              </w:rPr>
              <w:t>: …………………………………</w:t>
            </w:r>
          </w:p>
          <w:p w14:paraId="2E4AC46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1.3. Loại thủ tục cần xác định nghĩa vụ tài chính</w:t>
            </w:r>
            <w:r w:rsidRPr="0095238E">
              <w:rPr>
                <w:sz w:val="24"/>
                <w:szCs w:val="24"/>
                <w:vertAlign w:val="superscript"/>
              </w:rPr>
              <w:t>(3)</w:t>
            </w:r>
            <w:r w:rsidRPr="0095238E">
              <w:rPr>
                <w:sz w:val="24"/>
                <w:szCs w:val="24"/>
              </w:rPr>
              <w:t>: ………….………………………………</w:t>
            </w:r>
          </w:p>
          <w:p w14:paraId="055D7EA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1.4. Căn cứ pháp lý</w:t>
            </w:r>
            <w:r w:rsidRPr="0095238E">
              <w:rPr>
                <w:sz w:val="24"/>
                <w:szCs w:val="24"/>
                <w:vertAlign w:val="superscript"/>
              </w:rPr>
              <w:t>(4)</w:t>
            </w:r>
            <w:r w:rsidRPr="0095238E">
              <w:rPr>
                <w:sz w:val="24"/>
                <w:szCs w:val="24"/>
              </w:rPr>
              <w:t>:…………………………………………………</w:t>
            </w:r>
          </w:p>
        </w:tc>
      </w:tr>
      <w:tr w:rsidR="0005241B" w:rsidRPr="0095238E" w14:paraId="0EEC31BF" w14:textId="77777777" w:rsidTr="005A316E">
        <w:tc>
          <w:tcPr>
            <w:tcW w:w="5000" w:type="pct"/>
            <w:vAlign w:val="center"/>
          </w:tcPr>
          <w:p w14:paraId="7F2D7B9D"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II. THÔNG TIN CHUNG VỀ NGƯỜI SỬ DỤNG ĐẤT, CHỦ SỞ HỮU TÀI SẢN GẮN LIỀN VỚI ĐẤT</w:t>
            </w:r>
          </w:p>
        </w:tc>
      </w:tr>
      <w:tr w:rsidR="0005241B" w:rsidRPr="0095238E" w14:paraId="768CBE2C" w14:textId="77777777" w:rsidTr="005A316E">
        <w:tc>
          <w:tcPr>
            <w:tcW w:w="5000" w:type="pct"/>
            <w:vAlign w:val="center"/>
          </w:tcPr>
          <w:p w14:paraId="163D1BA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1.</w:t>
            </w:r>
            <w:r w:rsidRPr="0095238E">
              <w:rPr>
                <w:sz w:val="24"/>
                <w:szCs w:val="24"/>
              </w:rPr>
              <w:t xml:space="preserve"> </w:t>
            </w:r>
            <w:r w:rsidRPr="0095238E">
              <w:rPr>
                <w:b/>
                <w:sz w:val="24"/>
                <w:szCs w:val="24"/>
              </w:rPr>
              <w:t>THÔNG TIN CHUNG VỀ NGƯỜI SỬ DỤNG ĐẤT, CHỦ SỞ HỮU TÀI SẢN GẮN LIỀN VỚI ĐẤT/NGƯỜI NHẬN CHUYỂN QUYỀN SỬ DỤNG ĐẤT, TÀI SẢN GẮN LIỀN VỚI ĐẤT</w:t>
            </w:r>
          </w:p>
          <w:p w14:paraId="415B3A33"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 Tên</w:t>
            </w:r>
            <w:r w:rsidRPr="0095238E">
              <w:rPr>
                <w:sz w:val="24"/>
                <w:szCs w:val="24"/>
                <w:vertAlign w:val="superscript"/>
              </w:rPr>
              <w:t>(5)</w:t>
            </w:r>
            <w:r w:rsidRPr="0095238E">
              <w:rPr>
                <w:sz w:val="24"/>
                <w:szCs w:val="24"/>
              </w:rPr>
              <w:t>: …………………………………………….…………………………….…………</w:t>
            </w:r>
          </w:p>
          <w:p w14:paraId="63D49084"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1.2. Địa chỉ</w:t>
            </w:r>
            <w:r w:rsidRPr="0095238E">
              <w:rPr>
                <w:sz w:val="24"/>
                <w:szCs w:val="24"/>
                <w:vertAlign w:val="superscript"/>
              </w:rPr>
              <w:t>(6)</w:t>
            </w:r>
            <w:r w:rsidRPr="0095238E">
              <w:rPr>
                <w:sz w:val="24"/>
                <w:szCs w:val="24"/>
              </w:rPr>
              <w:t>: …………………………………….………………………………….…………</w:t>
            </w:r>
          </w:p>
          <w:p w14:paraId="6CB8F78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Xã/phường/đặc khu:………..Tỉnh/thành phố:……………..</w:t>
            </w:r>
          </w:p>
          <w:p w14:paraId="0EFE207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1.3. Số điện thoại liên hệ: …………………….……. Email (nếu có): …….…………………</w:t>
            </w:r>
          </w:p>
          <w:p w14:paraId="46301DE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1.4. Mã số thuế (nếu có): ………………………………………………………………………</w:t>
            </w:r>
          </w:p>
          <w:p w14:paraId="3EF88C0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1.5. Giấy tờ pháp nhân/Số hộ chiếu/Số định danh cá nhân</w:t>
            </w:r>
            <w:r w:rsidRPr="0095238E">
              <w:rPr>
                <w:sz w:val="24"/>
                <w:szCs w:val="24"/>
                <w:vertAlign w:val="superscript"/>
              </w:rPr>
              <w:t>(7)</w:t>
            </w:r>
            <w:r w:rsidRPr="0095238E">
              <w:rPr>
                <w:sz w:val="24"/>
                <w:szCs w:val="24"/>
              </w:rPr>
              <w:t>:</w:t>
            </w:r>
          </w:p>
          <w:p w14:paraId="602193B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Loại giấy tờ:……….Số giấy tờ:………..Ngày sinh:………</w:t>
            </w:r>
          </w:p>
          <w:p w14:paraId="032D51F1" w14:textId="77777777" w:rsidR="0005241B" w:rsidRPr="0095238E" w:rsidRDefault="0005241B" w:rsidP="005A316E">
            <w:pPr>
              <w:widowControl w:val="0"/>
              <w:autoSpaceDE w:val="0"/>
              <w:autoSpaceDN w:val="0"/>
              <w:spacing w:before="120" w:line="240" w:lineRule="auto"/>
              <w:rPr>
                <w:i/>
                <w:sz w:val="24"/>
                <w:szCs w:val="24"/>
              </w:rPr>
            </w:pPr>
            <w:r w:rsidRPr="0095238E">
              <w:rPr>
                <w:i/>
                <w:sz w:val="24"/>
                <w:szCs w:val="24"/>
              </w:rPr>
              <w:t xml:space="preserve"> (Trường hợp có nhiều đồng sử dụng, sở hữu thì kê khai thông tin một người đại diện; đồng thời lập danh sách theo Bảng 25a</w:t>
            </w:r>
            <w:r w:rsidRPr="0095238E">
              <w:rPr>
                <w:sz w:val="24"/>
                <w:szCs w:val="24"/>
              </w:rPr>
              <w:t xml:space="preserve"> </w:t>
            </w:r>
            <w:r w:rsidRPr="0095238E">
              <w:rPr>
                <w:i/>
                <w:sz w:val="24"/>
                <w:szCs w:val="24"/>
              </w:rPr>
              <w:t>đính kèm)</w:t>
            </w:r>
          </w:p>
          <w:p w14:paraId="7CAD3854"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2.</w:t>
            </w:r>
            <w:r w:rsidRPr="0095238E">
              <w:rPr>
                <w:sz w:val="24"/>
                <w:szCs w:val="24"/>
              </w:rPr>
              <w:t xml:space="preserve"> </w:t>
            </w:r>
            <w:r w:rsidRPr="0095238E">
              <w:rPr>
                <w:b/>
                <w:sz w:val="24"/>
                <w:szCs w:val="24"/>
              </w:rPr>
              <w:t>THÔNG TIN CHUNG VỀ NGƯỜI CHUYỂN QUYỀN SỬ DỤNG ĐẤT, TÀI SẢN TRÊN ĐẤT</w:t>
            </w:r>
          </w:p>
          <w:p w14:paraId="1C56EE0C"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2.1. Tên</w:t>
            </w:r>
            <w:r w:rsidRPr="0095238E">
              <w:rPr>
                <w:sz w:val="24"/>
                <w:szCs w:val="24"/>
                <w:vertAlign w:val="superscript"/>
              </w:rPr>
              <w:t>(5)</w:t>
            </w:r>
            <w:r w:rsidRPr="0095238E">
              <w:rPr>
                <w:sz w:val="24"/>
                <w:szCs w:val="24"/>
              </w:rPr>
              <w:t>: …………………………………………….…………………………….…………</w:t>
            </w:r>
          </w:p>
          <w:p w14:paraId="4DF712C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2.2. Địa chỉ</w:t>
            </w:r>
            <w:r w:rsidRPr="0095238E">
              <w:rPr>
                <w:sz w:val="24"/>
                <w:szCs w:val="24"/>
                <w:vertAlign w:val="superscript"/>
              </w:rPr>
              <w:t>(6)</w:t>
            </w:r>
            <w:r w:rsidRPr="0095238E">
              <w:rPr>
                <w:sz w:val="24"/>
                <w:szCs w:val="24"/>
              </w:rPr>
              <w:t>: …………………………………….………………………………….…………</w:t>
            </w:r>
          </w:p>
          <w:p w14:paraId="1A97727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Xã/phường/đặc khu:………..Tỉnh/thành phố:……………..</w:t>
            </w:r>
          </w:p>
          <w:p w14:paraId="3F1039B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lastRenderedPageBreak/>
              <w:t>2.3. Số điện thoại liên hệ: …………………….……. Email (nếu có): …….…………………</w:t>
            </w:r>
          </w:p>
          <w:p w14:paraId="6C82270C"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2.4. Mã số thuế (nếu có): ………………………………………………………………………</w:t>
            </w:r>
          </w:p>
          <w:p w14:paraId="5820D8D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2.5. Giấy tờ pháp nhân/Số hộ chiếu/Số định danh cá nhân</w:t>
            </w:r>
            <w:r w:rsidRPr="0095238E">
              <w:rPr>
                <w:sz w:val="24"/>
                <w:szCs w:val="24"/>
                <w:vertAlign w:val="superscript"/>
              </w:rPr>
              <w:t>(7)</w:t>
            </w:r>
            <w:r w:rsidRPr="0095238E">
              <w:rPr>
                <w:sz w:val="24"/>
                <w:szCs w:val="24"/>
              </w:rPr>
              <w:t>:</w:t>
            </w:r>
          </w:p>
          <w:p w14:paraId="7F2B9614"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Loại giấy tờ:……….Số giấy tờ:…………..</w:t>
            </w:r>
          </w:p>
          <w:p w14:paraId="462985A3"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Ngày sinh (khai với cá nhân chưa đăng ký thuế):……………..</w:t>
            </w:r>
          </w:p>
          <w:p w14:paraId="41F8882B" w14:textId="77777777" w:rsidR="0005241B" w:rsidRPr="0095238E" w:rsidRDefault="0005241B" w:rsidP="005A316E">
            <w:pPr>
              <w:widowControl w:val="0"/>
              <w:autoSpaceDE w:val="0"/>
              <w:autoSpaceDN w:val="0"/>
              <w:spacing w:before="120" w:line="240" w:lineRule="auto"/>
              <w:rPr>
                <w:sz w:val="24"/>
                <w:szCs w:val="24"/>
              </w:rPr>
            </w:pPr>
            <w:r w:rsidRPr="0095238E">
              <w:rPr>
                <w:i/>
                <w:sz w:val="24"/>
                <w:szCs w:val="24"/>
              </w:rPr>
              <w:t>(Trường hợp có nhiều người đồng sử dụng, sở hữu thì kê khai thông tin một người đại diện; đồng thời lập danh sách theo Bảng 25b</w:t>
            </w:r>
            <w:r w:rsidRPr="0095238E">
              <w:rPr>
                <w:sz w:val="24"/>
                <w:szCs w:val="24"/>
              </w:rPr>
              <w:t xml:space="preserve"> </w:t>
            </w:r>
            <w:r w:rsidRPr="0095238E">
              <w:rPr>
                <w:i/>
                <w:sz w:val="24"/>
                <w:szCs w:val="24"/>
              </w:rPr>
              <w:t>đính kèm).</w:t>
            </w:r>
          </w:p>
        </w:tc>
      </w:tr>
      <w:tr w:rsidR="0005241B" w:rsidRPr="0095238E" w14:paraId="172AB8F7" w14:textId="77777777" w:rsidTr="005A316E">
        <w:tc>
          <w:tcPr>
            <w:tcW w:w="5000" w:type="pct"/>
            <w:vAlign w:val="center"/>
          </w:tcPr>
          <w:p w14:paraId="1068950C"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lastRenderedPageBreak/>
              <w:t>III. THÔNG TIN VỀ ĐẤT VÀ TÀI SẢN GẮN LIỀN VỚI ĐẤT</w:t>
            </w:r>
          </w:p>
        </w:tc>
      </w:tr>
      <w:tr w:rsidR="0005241B" w:rsidRPr="0095238E" w14:paraId="66E24A9B" w14:textId="77777777" w:rsidTr="005A316E">
        <w:tc>
          <w:tcPr>
            <w:tcW w:w="5000" w:type="pct"/>
            <w:tcBorders>
              <w:bottom w:val="single" w:sz="2" w:space="0" w:color="auto"/>
            </w:tcBorders>
            <w:vAlign w:val="center"/>
          </w:tcPr>
          <w:p w14:paraId="5D0699C5" w14:textId="77777777" w:rsidR="0005241B" w:rsidRPr="0095238E" w:rsidRDefault="0005241B" w:rsidP="005A316E">
            <w:pPr>
              <w:widowControl w:val="0"/>
              <w:autoSpaceDE w:val="0"/>
              <w:autoSpaceDN w:val="0"/>
              <w:spacing w:before="120" w:line="240" w:lineRule="auto"/>
              <w:rPr>
                <w:b/>
                <w:i/>
                <w:sz w:val="24"/>
                <w:szCs w:val="24"/>
              </w:rPr>
            </w:pPr>
            <w:r w:rsidRPr="0095238E">
              <w:rPr>
                <w:b/>
                <w:i/>
                <w:sz w:val="24"/>
                <w:szCs w:val="24"/>
              </w:rPr>
              <w:t>1. Thông tin về đất</w:t>
            </w:r>
          </w:p>
          <w:p w14:paraId="614603B0"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 Thửa đất số: ……………………………..; Tờ bản đồ số: ……………………….………</w:t>
            </w:r>
          </w:p>
          <w:p w14:paraId="5608711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1.2. Địa chỉ tại</w:t>
            </w:r>
            <w:r w:rsidRPr="0095238E">
              <w:rPr>
                <w:sz w:val="24"/>
                <w:szCs w:val="24"/>
                <w:vertAlign w:val="superscript"/>
              </w:rPr>
              <w:t>(8)</w:t>
            </w:r>
            <w:r w:rsidRPr="0095238E">
              <w:rPr>
                <w:sz w:val="24"/>
                <w:szCs w:val="24"/>
              </w:rPr>
              <w:t>: ……………………………………………………………………………</w:t>
            </w:r>
          </w:p>
          <w:p w14:paraId="1CE69C3A"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Xã/phường/Đặc khu:………..Tỉnh/thành phố:……………..</w:t>
            </w:r>
          </w:p>
          <w:p w14:paraId="56042AF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1.3. Giá đất</w:t>
            </w:r>
          </w:p>
          <w:p w14:paraId="78F24EE0"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Đường:……..Đoạn đường:……Vị trí:……………….Thông tin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313"/>
            </w:tblGrid>
            <w:tr w:rsidR="0005241B" w:rsidRPr="0095238E" w14:paraId="179CDDFF" w14:textId="77777777" w:rsidTr="005A316E">
              <w:tc>
                <w:tcPr>
                  <w:tcW w:w="4313" w:type="dxa"/>
                </w:tcPr>
                <w:p w14:paraId="02C8EA34" w14:textId="77777777" w:rsidR="0005241B" w:rsidRPr="0095238E" w:rsidRDefault="0005241B" w:rsidP="005A316E">
                  <w:pPr>
                    <w:widowControl w:val="0"/>
                    <w:autoSpaceDE w:val="0"/>
                    <w:autoSpaceDN w:val="0"/>
                    <w:spacing w:before="120" w:line="240" w:lineRule="auto"/>
                    <w:jc w:val="center"/>
                    <w:rPr>
                      <w:sz w:val="24"/>
                      <w:szCs w:val="24"/>
                    </w:rPr>
                  </w:pPr>
                  <w:r w:rsidRPr="0095238E">
                    <w:rPr>
                      <w:b/>
                      <w:sz w:val="24"/>
                      <w:szCs w:val="24"/>
                    </w:rPr>
                    <w:t>Loại giá</w:t>
                  </w:r>
                </w:p>
              </w:tc>
              <w:tc>
                <w:tcPr>
                  <w:tcW w:w="4313" w:type="dxa"/>
                </w:tcPr>
                <w:p w14:paraId="70CD860F" w14:textId="77777777" w:rsidR="0005241B" w:rsidRPr="0095238E" w:rsidRDefault="0005241B" w:rsidP="005A316E">
                  <w:pPr>
                    <w:widowControl w:val="0"/>
                    <w:autoSpaceDE w:val="0"/>
                    <w:autoSpaceDN w:val="0"/>
                    <w:spacing w:before="120" w:line="240" w:lineRule="auto"/>
                    <w:jc w:val="center"/>
                    <w:rPr>
                      <w:sz w:val="24"/>
                      <w:szCs w:val="24"/>
                    </w:rPr>
                  </w:pPr>
                  <w:r w:rsidRPr="0095238E">
                    <w:rPr>
                      <w:b/>
                      <w:sz w:val="24"/>
                      <w:szCs w:val="24"/>
                    </w:rPr>
                    <w:t>Đơn giá (VNĐ/m</w:t>
                  </w:r>
                  <w:r w:rsidRPr="0095238E">
                    <w:rPr>
                      <w:b/>
                      <w:sz w:val="24"/>
                      <w:szCs w:val="24"/>
                      <w:vertAlign w:val="superscript"/>
                    </w:rPr>
                    <w:t>2</w:t>
                  </w:r>
                  <w:r w:rsidRPr="0095238E">
                    <w:rPr>
                      <w:b/>
                      <w:sz w:val="24"/>
                      <w:szCs w:val="24"/>
                    </w:rPr>
                    <w:t>)</w:t>
                  </w:r>
                </w:p>
              </w:tc>
            </w:tr>
            <w:tr w:rsidR="0005241B" w:rsidRPr="0095238E" w14:paraId="15F743D0" w14:textId="77777777" w:rsidTr="005A316E">
              <w:tc>
                <w:tcPr>
                  <w:tcW w:w="4313" w:type="dxa"/>
                </w:tcPr>
                <w:p w14:paraId="77FD437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Giá đất theo bảng giá:</w:t>
                  </w:r>
                </w:p>
              </w:tc>
              <w:tc>
                <w:tcPr>
                  <w:tcW w:w="4313" w:type="dxa"/>
                </w:tcPr>
                <w:p w14:paraId="4A115503"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26188C75" w14:textId="77777777" w:rsidTr="005A316E">
              <w:tc>
                <w:tcPr>
                  <w:tcW w:w="4313" w:type="dxa"/>
                </w:tcPr>
                <w:p w14:paraId="49F12F5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Hệ số điều chỉnh giá đất (nếu có):</w:t>
                  </w:r>
                </w:p>
              </w:tc>
              <w:tc>
                <w:tcPr>
                  <w:tcW w:w="4313" w:type="dxa"/>
                </w:tcPr>
                <w:p w14:paraId="44B31AD1" w14:textId="77777777" w:rsidR="0005241B" w:rsidRPr="0095238E" w:rsidRDefault="0005241B" w:rsidP="005A316E">
                  <w:pPr>
                    <w:widowControl w:val="0"/>
                    <w:autoSpaceDE w:val="0"/>
                    <w:autoSpaceDN w:val="0"/>
                    <w:spacing w:before="120" w:line="240" w:lineRule="auto"/>
                    <w:jc w:val="center"/>
                    <w:rPr>
                      <w:sz w:val="24"/>
                      <w:szCs w:val="24"/>
                    </w:rPr>
                  </w:pPr>
                </w:p>
              </w:tc>
            </w:tr>
          </w:tbl>
          <w:p w14:paraId="16D137C1" w14:textId="77777777" w:rsidR="0005241B" w:rsidRPr="0095238E" w:rsidRDefault="0005241B" w:rsidP="005A316E">
            <w:pPr>
              <w:widowControl w:val="0"/>
              <w:tabs>
                <w:tab w:val="left" w:leader="dot" w:pos="4079"/>
              </w:tabs>
              <w:autoSpaceDE w:val="0"/>
              <w:autoSpaceDN w:val="0"/>
              <w:spacing w:before="120" w:line="240" w:lineRule="auto"/>
              <w:rPr>
                <w:sz w:val="24"/>
                <w:szCs w:val="24"/>
              </w:rPr>
            </w:pPr>
            <w:r w:rsidRPr="0095238E">
              <w:rPr>
                <w:sz w:val="24"/>
                <w:szCs w:val="24"/>
              </w:rPr>
              <w:t>1.4. Diện tích thửa đất: ..........................m</w:t>
            </w:r>
            <w:r w:rsidRPr="0095238E">
              <w:rPr>
                <w:sz w:val="24"/>
                <w:szCs w:val="24"/>
                <w:vertAlign w:val="superscript"/>
              </w:rPr>
              <w:t>2</w:t>
            </w:r>
          </w:p>
          <w:p w14:paraId="73549305" w14:textId="77777777" w:rsidR="0005241B" w:rsidRPr="0095238E" w:rsidRDefault="0005241B" w:rsidP="005A316E">
            <w:pPr>
              <w:widowControl w:val="0"/>
              <w:tabs>
                <w:tab w:val="left" w:pos="149"/>
                <w:tab w:val="left" w:leader="dot" w:pos="4431"/>
              </w:tabs>
              <w:autoSpaceDE w:val="0"/>
              <w:autoSpaceDN w:val="0"/>
              <w:spacing w:before="120" w:line="240" w:lineRule="auto"/>
              <w:rPr>
                <w:sz w:val="24"/>
                <w:szCs w:val="24"/>
              </w:rPr>
            </w:pPr>
            <w:r w:rsidRPr="0095238E">
              <w:rPr>
                <w:sz w:val="24"/>
                <w:szCs w:val="24"/>
              </w:rPr>
              <w:t>- Diện tích sử dụng chung: ..........................m</w:t>
            </w:r>
            <w:r w:rsidRPr="0095238E">
              <w:rPr>
                <w:sz w:val="24"/>
                <w:szCs w:val="24"/>
                <w:vertAlign w:val="superscript"/>
              </w:rPr>
              <w:t>2</w:t>
            </w:r>
          </w:p>
          <w:p w14:paraId="0E991198" w14:textId="77777777" w:rsidR="0005241B" w:rsidRPr="0095238E" w:rsidRDefault="0005241B" w:rsidP="005A316E">
            <w:pPr>
              <w:widowControl w:val="0"/>
              <w:tabs>
                <w:tab w:val="left" w:pos="149"/>
                <w:tab w:val="left" w:leader="dot" w:pos="4338"/>
              </w:tabs>
              <w:autoSpaceDE w:val="0"/>
              <w:autoSpaceDN w:val="0"/>
              <w:spacing w:before="120" w:line="240" w:lineRule="auto"/>
              <w:rPr>
                <w:sz w:val="24"/>
                <w:szCs w:val="24"/>
              </w:rPr>
            </w:pPr>
            <w:r w:rsidRPr="0095238E">
              <w:rPr>
                <w:sz w:val="24"/>
                <w:szCs w:val="24"/>
              </w:rPr>
              <w:t>- Diện tích sử dụng riêng: ..........................m</w:t>
            </w:r>
            <w:r w:rsidRPr="0095238E">
              <w:rPr>
                <w:sz w:val="24"/>
                <w:szCs w:val="24"/>
                <w:vertAlign w:val="superscript"/>
              </w:rPr>
              <w:t>2</w:t>
            </w:r>
          </w:p>
          <w:p w14:paraId="2144A18D" w14:textId="77777777" w:rsidR="0005241B" w:rsidRPr="0095238E" w:rsidRDefault="0005241B" w:rsidP="005A316E">
            <w:pPr>
              <w:widowControl w:val="0"/>
              <w:tabs>
                <w:tab w:val="left" w:pos="149"/>
                <w:tab w:val="left" w:leader="dot" w:pos="6704"/>
              </w:tabs>
              <w:autoSpaceDE w:val="0"/>
              <w:autoSpaceDN w:val="0"/>
              <w:spacing w:before="120" w:line="240" w:lineRule="auto"/>
              <w:rPr>
                <w:sz w:val="24"/>
                <w:szCs w:val="24"/>
              </w:rPr>
            </w:pPr>
            <w:r w:rsidRPr="0095238E">
              <w:rPr>
                <w:sz w:val="24"/>
                <w:szCs w:val="24"/>
              </w:rPr>
              <w:t>- Diện tích phải nộp tiền sử dụng đất/tiền thuê đất: ..........................m</w:t>
            </w:r>
            <w:r w:rsidRPr="0095238E">
              <w:rPr>
                <w:sz w:val="24"/>
                <w:szCs w:val="24"/>
                <w:vertAlign w:val="superscript"/>
              </w:rPr>
              <w:t>2</w:t>
            </w:r>
          </w:p>
          <w:p w14:paraId="60F673F0" w14:textId="77777777" w:rsidR="0005241B" w:rsidRPr="0095238E" w:rsidRDefault="0005241B" w:rsidP="005A316E">
            <w:pPr>
              <w:widowControl w:val="0"/>
              <w:tabs>
                <w:tab w:val="left" w:pos="149"/>
                <w:tab w:val="left" w:leader="dot" w:pos="7365"/>
              </w:tabs>
              <w:autoSpaceDE w:val="0"/>
              <w:autoSpaceDN w:val="0"/>
              <w:spacing w:before="120" w:line="240" w:lineRule="auto"/>
              <w:rPr>
                <w:sz w:val="24"/>
                <w:szCs w:val="24"/>
              </w:rPr>
            </w:pPr>
            <w:r w:rsidRPr="0095238E">
              <w:rPr>
                <w:sz w:val="24"/>
                <w:szCs w:val="24"/>
              </w:rPr>
              <w:t>- Diện tích không phải nộp tiền sử dụng đất/tiền thuê đất: ..........................m</w:t>
            </w:r>
            <w:r w:rsidRPr="0095238E">
              <w:rPr>
                <w:sz w:val="24"/>
                <w:szCs w:val="24"/>
                <w:vertAlign w:val="superscript"/>
              </w:rPr>
              <w:t>2</w:t>
            </w:r>
          </w:p>
          <w:p w14:paraId="69CAB698" w14:textId="77777777" w:rsidR="0005241B" w:rsidRPr="0095238E" w:rsidRDefault="0005241B" w:rsidP="005A316E">
            <w:pPr>
              <w:widowControl w:val="0"/>
              <w:tabs>
                <w:tab w:val="left" w:pos="149"/>
                <w:tab w:val="left" w:leader="dot" w:pos="4772"/>
              </w:tabs>
              <w:autoSpaceDE w:val="0"/>
              <w:autoSpaceDN w:val="0"/>
              <w:spacing w:before="120" w:line="240" w:lineRule="auto"/>
              <w:rPr>
                <w:sz w:val="24"/>
                <w:szCs w:val="24"/>
              </w:rPr>
            </w:pPr>
            <w:r w:rsidRPr="0095238E">
              <w:rPr>
                <w:sz w:val="24"/>
                <w:szCs w:val="24"/>
              </w:rPr>
              <w:t>- Diện tích đất trong hạn mức: ..........................m</w:t>
            </w:r>
            <w:r w:rsidRPr="0095238E">
              <w:rPr>
                <w:sz w:val="24"/>
                <w:szCs w:val="24"/>
                <w:vertAlign w:val="superscript"/>
              </w:rPr>
              <w:t>2</w:t>
            </w:r>
          </w:p>
          <w:p w14:paraId="20CBE174" w14:textId="77777777" w:rsidR="0005241B" w:rsidRPr="0095238E" w:rsidRDefault="0005241B" w:rsidP="005A316E">
            <w:pPr>
              <w:widowControl w:val="0"/>
              <w:tabs>
                <w:tab w:val="left" w:pos="149"/>
                <w:tab w:val="left" w:leader="dot" w:pos="4796"/>
              </w:tabs>
              <w:autoSpaceDE w:val="0"/>
              <w:autoSpaceDN w:val="0"/>
              <w:spacing w:before="120" w:line="240" w:lineRule="auto"/>
              <w:rPr>
                <w:sz w:val="24"/>
                <w:szCs w:val="24"/>
              </w:rPr>
            </w:pPr>
            <w:r w:rsidRPr="0095238E">
              <w:rPr>
                <w:sz w:val="24"/>
                <w:szCs w:val="24"/>
              </w:rPr>
              <w:t>- Diện tích đất ngoài hạn mức: ..........................m</w:t>
            </w:r>
            <w:r w:rsidRPr="0095238E">
              <w:rPr>
                <w:sz w:val="24"/>
                <w:szCs w:val="24"/>
                <w:vertAlign w:val="superscript"/>
              </w:rPr>
              <w:t>2</w:t>
            </w:r>
          </w:p>
          <w:p w14:paraId="4894D8C3"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1.5. Nguồn gốc sử dụng đất: …………………………………………………………………</w:t>
            </w:r>
          </w:p>
          <w:p w14:paraId="114C7E78"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1.6. Mục đích sử dụng đất</w:t>
            </w:r>
            <w:r w:rsidRPr="0095238E">
              <w:rPr>
                <w:sz w:val="24"/>
                <w:szCs w:val="24"/>
                <w:vertAlign w:val="superscript"/>
              </w:rPr>
              <w:t>(9)</w:t>
            </w:r>
            <w:r w:rsidRPr="0095238E">
              <w:rPr>
                <w:sz w:val="24"/>
                <w:szCs w:val="24"/>
              </w:rPr>
              <w:t>: …………………………………………………………………</w:t>
            </w:r>
          </w:p>
          <w:p w14:paraId="3E9C7BF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Mục đích sử dụng đất trước khi chuyển mục đích: ..................................................................</w:t>
            </w:r>
          </w:p>
          <w:p w14:paraId="144C7951"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1.7. Thời hạn sử dụng đất:</w:t>
            </w:r>
          </w:p>
          <w:p w14:paraId="54D6CFF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Ổn định lâu dài □</w:t>
            </w:r>
          </w:p>
          <w:p w14:paraId="4FF4679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Có thời hạn: …………..năm. Từ ngày ……./……../……… đến ngày: ……./……../……</w:t>
            </w:r>
          </w:p>
          <w:p w14:paraId="6E37865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1.8. Thời điểm bắt đầu sử dụng đất từ ngày: ……./……../……</w:t>
            </w:r>
          </w:p>
          <w:p w14:paraId="63299A0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lastRenderedPageBreak/>
              <w:t>1.9. Hình thức sử dụng đất</w:t>
            </w:r>
            <w:r w:rsidRPr="0095238E">
              <w:rPr>
                <w:sz w:val="24"/>
                <w:szCs w:val="24"/>
                <w:vertAlign w:val="superscript"/>
              </w:rPr>
              <w:t>(10)</w:t>
            </w:r>
            <w:r w:rsidRPr="0095238E">
              <w:rPr>
                <w:sz w:val="24"/>
                <w:szCs w:val="24"/>
              </w:rPr>
              <w:t>: ………………………………….</w:t>
            </w:r>
          </w:p>
          <w:p w14:paraId="4E08255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1.10. Giấy tờ về quyền sử dụng đất</w:t>
            </w:r>
            <w:r w:rsidRPr="0095238E">
              <w:rPr>
                <w:sz w:val="24"/>
                <w:szCs w:val="24"/>
                <w:vertAlign w:val="superscript"/>
              </w:rPr>
              <w:t>(11)</w:t>
            </w:r>
            <w:r w:rsidRPr="0095238E">
              <w:rPr>
                <w:sz w:val="24"/>
                <w:szCs w:val="24"/>
              </w:rPr>
              <w:t>: ……………………………………………….</w:t>
            </w:r>
          </w:p>
          <w:p w14:paraId="298E3A8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Loại giấy tờ:………Số:………..ngày cấp:…………….nơi cấp:………………</w:t>
            </w:r>
          </w:p>
          <w:p w14:paraId="5068FDED" w14:textId="77777777" w:rsidR="0005241B" w:rsidRPr="0095238E" w:rsidRDefault="0005241B" w:rsidP="005A316E">
            <w:pPr>
              <w:widowControl w:val="0"/>
              <w:autoSpaceDE w:val="0"/>
              <w:autoSpaceDN w:val="0"/>
              <w:spacing w:before="120" w:line="240" w:lineRule="auto"/>
              <w:rPr>
                <w:sz w:val="24"/>
                <w:szCs w:val="24"/>
              </w:rPr>
            </w:pPr>
            <w:r w:rsidRPr="0095238E">
              <w:rPr>
                <w:i/>
                <w:sz w:val="24"/>
                <w:szCs w:val="24"/>
              </w:rPr>
              <w:t>(Trường hợp có nhiều thửa đất thì lập danh sách theo Bảng 25c đính kèm)</w:t>
            </w:r>
          </w:p>
        </w:tc>
      </w:tr>
      <w:tr w:rsidR="0005241B" w:rsidRPr="0095238E" w14:paraId="3E4F9475" w14:textId="77777777" w:rsidTr="005A316E">
        <w:trPr>
          <w:trHeight w:val="3505"/>
        </w:trPr>
        <w:tc>
          <w:tcPr>
            <w:tcW w:w="5000" w:type="pct"/>
            <w:vAlign w:val="center"/>
          </w:tcPr>
          <w:p w14:paraId="12551087" w14:textId="77777777" w:rsidR="0005241B" w:rsidRPr="0095238E" w:rsidRDefault="0005241B" w:rsidP="005A316E">
            <w:pPr>
              <w:widowControl w:val="0"/>
              <w:tabs>
                <w:tab w:val="left" w:pos="250"/>
              </w:tabs>
              <w:autoSpaceDE w:val="0"/>
              <w:autoSpaceDN w:val="0"/>
              <w:spacing w:before="120" w:line="240" w:lineRule="auto"/>
              <w:rPr>
                <w:b/>
                <w:i/>
                <w:sz w:val="24"/>
                <w:szCs w:val="24"/>
              </w:rPr>
            </w:pPr>
            <w:r w:rsidRPr="0095238E">
              <w:rPr>
                <w:b/>
                <w:bCs w:val="0"/>
                <w:i/>
                <w:iCs/>
                <w:sz w:val="24"/>
                <w:szCs w:val="24"/>
              </w:rPr>
              <w:lastRenderedPageBreak/>
              <w:t xml:space="preserve">2. </w:t>
            </w:r>
            <w:r w:rsidRPr="0095238E">
              <w:rPr>
                <w:b/>
                <w:i/>
                <w:sz w:val="24"/>
                <w:szCs w:val="24"/>
              </w:rPr>
              <w:t>Thông tin về tài sản gắn liền với đất</w:t>
            </w:r>
          </w:p>
          <w:p w14:paraId="6467B3F4"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2.1. Loại nhà ở, công trình: ……………….; cấp hạng nhà ở, công trình: ………..……</w:t>
            </w:r>
          </w:p>
          <w:p w14:paraId="796F7838" w14:textId="77777777" w:rsidR="0005241B" w:rsidRPr="0095238E" w:rsidRDefault="0005241B" w:rsidP="005A316E">
            <w:pPr>
              <w:widowControl w:val="0"/>
              <w:tabs>
                <w:tab w:val="left" w:pos="430"/>
                <w:tab w:val="left" w:leader="dot" w:pos="8519"/>
              </w:tabs>
              <w:autoSpaceDE w:val="0"/>
              <w:autoSpaceDN w:val="0"/>
              <w:spacing w:before="120" w:line="240" w:lineRule="auto"/>
              <w:rPr>
                <w:sz w:val="24"/>
                <w:szCs w:val="24"/>
              </w:rPr>
            </w:pPr>
            <w:r w:rsidRPr="0095238E">
              <w:rPr>
                <w:sz w:val="24"/>
                <w:szCs w:val="24"/>
              </w:rPr>
              <w:t>2.2. Diện tích xây dựng: ..........................m</w:t>
            </w:r>
            <w:r w:rsidRPr="0095238E">
              <w:rPr>
                <w:sz w:val="24"/>
                <w:szCs w:val="24"/>
                <w:vertAlign w:val="superscript"/>
              </w:rPr>
              <w:t>2</w:t>
            </w:r>
          </w:p>
          <w:p w14:paraId="446401B7" w14:textId="77777777" w:rsidR="0005241B" w:rsidRPr="0095238E" w:rsidRDefault="0005241B" w:rsidP="005A316E">
            <w:pPr>
              <w:widowControl w:val="0"/>
              <w:tabs>
                <w:tab w:val="left" w:pos="430"/>
                <w:tab w:val="left" w:leader="dot" w:pos="8460"/>
              </w:tabs>
              <w:autoSpaceDE w:val="0"/>
              <w:autoSpaceDN w:val="0"/>
              <w:spacing w:before="120" w:line="240" w:lineRule="auto"/>
              <w:rPr>
                <w:sz w:val="24"/>
                <w:szCs w:val="24"/>
              </w:rPr>
            </w:pPr>
            <w:r w:rsidRPr="0095238E">
              <w:rPr>
                <w:sz w:val="24"/>
                <w:szCs w:val="24"/>
              </w:rPr>
              <w:t>2.3. Diện tích sàn xây dựng/diện tích sử dụng: ..........................m</w:t>
            </w:r>
            <w:r w:rsidRPr="0095238E">
              <w:rPr>
                <w:sz w:val="24"/>
                <w:szCs w:val="24"/>
                <w:vertAlign w:val="superscript"/>
              </w:rPr>
              <w:t>2</w:t>
            </w:r>
          </w:p>
          <w:p w14:paraId="4BA2AF9B" w14:textId="77777777" w:rsidR="0005241B" w:rsidRPr="0095238E" w:rsidRDefault="0005241B" w:rsidP="005A316E">
            <w:pPr>
              <w:widowControl w:val="0"/>
              <w:tabs>
                <w:tab w:val="left" w:pos="430"/>
                <w:tab w:val="left" w:leader="dot" w:pos="8349"/>
              </w:tabs>
              <w:autoSpaceDE w:val="0"/>
              <w:autoSpaceDN w:val="0"/>
              <w:spacing w:before="120" w:line="240" w:lineRule="auto"/>
              <w:rPr>
                <w:sz w:val="24"/>
                <w:szCs w:val="24"/>
              </w:rPr>
            </w:pPr>
            <w:r w:rsidRPr="0095238E">
              <w:rPr>
                <w:sz w:val="24"/>
                <w:szCs w:val="24"/>
              </w:rPr>
              <w:t>2.4. Diện tích sở hữu chung: ……………..m</w:t>
            </w:r>
            <w:r w:rsidRPr="0095238E">
              <w:rPr>
                <w:sz w:val="24"/>
                <w:szCs w:val="24"/>
                <w:vertAlign w:val="superscript"/>
              </w:rPr>
              <w:t>2</w:t>
            </w:r>
            <w:r w:rsidRPr="0095238E">
              <w:rPr>
                <w:sz w:val="24"/>
                <w:szCs w:val="24"/>
              </w:rPr>
              <w:t>; Diện tích sở hữu riêng: ..........................m</w:t>
            </w:r>
            <w:r w:rsidRPr="0095238E">
              <w:rPr>
                <w:sz w:val="24"/>
                <w:szCs w:val="24"/>
                <w:vertAlign w:val="superscript"/>
              </w:rPr>
              <w:t>2</w:t>
            </w:r>
          </w:p>
          <w:p w14:paraId="3B37BD41" w14:textId="77777777" w:rsidR="0005241B" w:rsidRPr="0095238E" w:rsidRDefault="0005241B" w:rsidP="005A316E">
            <w:pPr>
              <w:widowControl w:val="0"/>
              <w:tabs>
                <w:tab w:val="left" w:pos="430"/>
                <w:tab w:val="left" w:leader="dot" w:pos="8272"/>
              </w:tabs>
              <w:autoSpaceDE w:val="0"/>
              <w:autoSpaceDN w:val="0"/>
              <w:spacing w:before="120" w:line="240" w:lineRule="auto"/>
              <w:rPr>
                <w:sz w:val="24"/>
                <w:szCs w:val="24"/>
              </w:rPr>
            </w:pPr>
            <w:r w:rsidRPr="0095238E">
              <w:rPr>
                <w:sz w:val="24"/>
                <w:szCs w:val="24"/>
              </w:rPr>
              <w:t>2.5. Số tầng: ……… tầng; trong đó, số tầng nổi: ……….tầng, số tầng hầm: .......... tầng</w:t>
            </w:r>
          </w:p>
          <w:p w14:paraId="64642853"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2.6. Nguồn gốc: ………………………………………………………………………………</w:t>
            </w:r>
          </w:p>
          <w:p w14:paraId="716BDD74"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2.7. Năm hoàn thành xây dựng: ……………………………………………</w:t>
            </w:r>
          </w:p>
          <w:p w14:paraId="521B9B28"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2.8. Thời hạn sở hữu đến: …………………………………………………………………….</w:t>
            </w:r>
          </w:p>
          <w:p w14:paraId="081C3CA7" w14:textId="77777777" w:rsidR="0005241B" w:rsidRPr="0095238E" w:rsidRDefault="0005241B" w:rsidP="005A316E">
            <w:pPr>
              <w:widowControl w:val="0"/>
              <w:autoSpaceDE w:val="0"/>
              <w:autoSpaceDN w:val="0"/>
              <w:spacing w:before="120" w:line="240" w:lineRule="auto"/>
              <w:rPr>
                <w:sz w:val="24"/>
                <w:szCs w:val="24"/>
              </w:rPr>
            </w:pPr>
            <w:r w:rsidRPr="0095238E">
              <w:rPr>
                <w:i/>
                <w:sz w:val="24"/>
                <w:szCs w:val="24"/>
              </w:rPr>
              <w:t>(Trường hợp có nhiều nhà ở, công trình thì lập danh sách theo Bảng 25d đính kèm)</w:t>
            </w:r>
          </w:p>
        </w:tc>
      </w:tr>
      <w:tr w:rsidR="0005241B" w:rsidRPr="0095238E" w14:paraId="09026D7D" w14:textId="77777777" w:rsidTr="005A316E">
        <w:tc>
          <w:tcPr>
            <w:tcW w:w="5000" w:type="pct"/>
            <w:vAlign w:val="center"/>
          </w:tcPr>
          <w:p w14:paraId="0DFF126A" w14:textId="77777777" w:rsidR="0005241B" w:rsidRPr="0095238E" w:rsidRDefault="0005241B" w:rsidP="005A316E">
            <w:pPr>
              <w:widowControl w:val="0"/>
              <w:tabs>
                <w:tab w:val="left" w:pos="250"/>
              </w:tabs>
              <w:autoSpaceDE w:val="0"/>
              <w:autoSpaceDN w:val="0"/>
              <w:spacing w:before="120" w:line="240" w:lineRule="auto"/>
              <w:rPr>
                <w:b/>
                <w:i/>
                <w:sz w:val="24"/>
                <w:szCs w:val="24"/>
              </w:rPr>
            </w:pPr>
            <w:r w:rsidRPr="0095238E">
              <w:rPr>
                <w:b/>
                <w:bCs w:val="0"/>
                <w:i/>
                <w:iCs/>
                <w:sz w:val="24"/>
                <w:szCs w:val="24"/>
              </w:rPr>
              <w:t xml:space="preserve">3. </w:t>
            </w:r>
            <w:r w:rsidRPr="0095238E">
              <w:rPr>
                <w:b/>
                <w:i/>
                <w:sz w:val="24"/>
                <w:szCs w:val="24"/>
              </w:rPr>
              <w:t>Trường hợp có biến động về quyền sử dụng đất, tài sản gắn liền với đất</w:t>
            </w:r>
          </w:p>
          <w:p w14:paraId="0D72320B"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3.1. Loại biến động (Chuyển nhượng, thừa kế, cho tặng...) …………………………………….</w:t>
            </w:r>
          </w:p>
          <w:p w14:paraId="70F6990C"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3.2. Loại tài sản biến động (Quyền sử dụng đất, tài sản gắn liền với đất...)……………………</w:t>
            </w:r>
          </w:p>
          <w:p w14:paraId="3F5A6562"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3.3. Giá trị hợp đồng chuyển nhượng/nhận thừa kế/nhận tặng cho (thể hiện nếu có thông tin):</w:t>
            </w:r>
          </w:p>
          <w:p w14:paraId="09F03C8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Giá trị đất (nếu có):……………………………………………………………………………</w:t>
            </w:r>
          </w:p>
          <w:p w14:paraId="604F4F1A"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Giá trị nhà (nếu có):……………………………………………………………………………</w:t>
            </w:r>
          </w:p>
          <w:p w14:paraId="5D9A7189"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Giá trị nhà + đất (nếu có): …………………………………………………………………….</w:t>
            </w:r>
          </w:p>
        </w:tc>
      </w:tr>
      <w:tr w:rsidR="0005241B" w:rsidRPr="0095238E" w14:paraId="50AA5CFF" w14:textId="77777777" w:rsidTr="005A316E">
        <w:tc>
          <w:tcPr>
            <w:tcW w:w="5000" w:type="pct"/>
            <w:vAlign w:val="center"/>
          </w:tcPr>
          <w:p w14:paraId="3D2F0A49"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 xml:space="preserve">IV. THÔNG TIN VỀ NHU CẦU GHI NỢ NGHĨA VỤ TÀI CHÍNH </w:t>
            </w:r>
            <w:r w:rsidRPr="0095238E">
              <w:rPr>
                <w:sz w:val="24"/>
                <w:szCs w:val="24"/>
              </w:rPr>
              <w:t>(chỉ áp dụng đối với hộ gia đình, cá nhân được ghi nợ)</w:t>
            </w:r>
          </w:p>
        </w:tc>
      </w:tr>
      <w:tr w:rsidR="0005241B" w:rsidRPr="0095238E" w14:paraId="17C3532A" w14:textId="77777777" w:rsidTr="005A316E">
        <w:tc>
          <w:tcPr>
            <w:tcW w:w="5000" w:type="pct"/>
            <w:vAlign w:val="center"/>
          </w:tcPr>
          <w:p w14:paraId="32BE919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 Trường hợp ghi nợ:………………………………………………………………….</w:t>
            </w:r>
          </w:p>
          <w:p w14:paraId="53E4C18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 Tiền sử dụng đất: ……………………………………………………………………</w:t>
            </w:r>
          </w:p>
          <w:p w14:paraId="09E0FFD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3. Lệ phí trước bạ: …………………………………………………………………….</w:t>
            </w:r>
          </w:p>
        </w:tc>
      </w:tr>
      <w:tr w:rsidR="0005241B" w:rsidRPr="0095238E" w14:paraId="10B07D92" w14:textId="77777777" w:rsidTr="005A316E">
        <w:tc>
          <w:tcPr>
            <w:tcW w:w="5000" w:type="pct"/>
            <w:vAlign w:val="center"/>
          </w:tcPr>
          <w:p w14:paraId="3B5A425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V. THÔNG TIN VỀ MIỄN, GIẢM TIỀN SỬ DỤNG ĐẤT TRONG TRƯỜNG HỢP NGƯỜI SỬ DỤNG ĐẤT LÀ NGƯỜI CÓ CÔNG VỚI CÁCH MẠNG</w:t>
            </w:r>
          </w:p>
        </w:tc>
      </w:tr>
      <w:tr w:rsidR="0005241B" w:rsidRPr="0095238E" w14:paraId="6DE6CA4F" w14:textId="77777777" w:rsidTr="005A316E">
        <w:tc>
          <w:tcPr>
            <w:tcW w:w="5000" w:type="pct"/>
            <w:vAlign w:val="center"/>
          </w:tcPr>
          <w:p w14:paraId="5DCDFBB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xml:space="preserve">1.Đối tượng </w:t>
            </w:r>
            <w:r w:rsidRPr="0095238E">
              <w:rPr>
                <w:i/>
                <w:sz w:val="24"/>
                <w:szCs w:val="24"/>
              </w:rPr>
              <w:t>(do Ủy ban nhân dân cấp xã xác định theo pháp luật người có công với cách mạng)</w:t>
            </w:r>
            <w:r w:rsidRPr="0095238E">
              <w:rPr>
                <w:sz w:val="24"/>
                <w:szCs w:val="24"/>
              </w:rPr>
              <w:t>: ……</w:t>
            </w:r>
          </w:p>
          <w:p w14:paraId="423E85B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p w14:paraId="739D2023"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xml:space="preserve">2. Mức miễn, giảm </w:t>
            </w:r>
            <w:r w:rsidRPr="0095238E">
              <w:rPr>
                <w:i/>
                <w:sz w:val="24"/>
                <w:szCs w:val="24"/>
              </w:rPr>
              <w:t>(do Ủy ban nhân dân cấp xã xác định)</w:t>
            </w:r>
            <w:r w:rsidRPr="0095238E">
              <w:rPr>
                <w:sz w:val="24"/>
                <w:szCs w:val="24"/>
              </w:rPr>
              <w:t xml:space="preserve">: </w:t>
            </w:r>
            <w:r w:rsidRPr="0095238E">
              <w:rPr>
                <w:sz w:val="24"/>
                <w:szCs w:val="24"/>
              </w:rPr>
              <w:lastRenderedPageBreak/>
              <w:t>………………………………………………</w:t>
            </w:r>
          </w:p>
        </w:tc>
      </w:tr>
      <w:tr w:rsidR="0005241B" w:rsidRPr="0095238E" w14:paraId="13F9597F" w14:textId="77777777" w:rsidTr="005A316E">
        <w:tc>
          <w:tcPr>
            <w:tcW w:w="5000" w:type="pct"/>
            <w:vAlign w:val="center"/>
          </w:tcPr>
          <w:p w14:paraId="49EC329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lastRenderedPageBreak/>
              <w:t>VI. NHỮNG GIẤY TỜ KÈM THEO DO NGƯỜI SỬ DỤNG ĐẤT NỘP</w:t>
            </w:r>
          </w:p>
          <w:p w14:paraId="055E5288"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p w14:paraId="0E90E64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p w14:paraId="67DFE8F8"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tc>
      </w:tr>
    </w:tbl>
    <w:p w14:paraId="5FEB2A16" w14:textId="77777777" w:rsidR="0005241B" w:rsidRPr="0095238E" w:rsidRDefault="0005241B" w:rsidP="0005241B">
      <w:pPr>
        <w:widowControl w:val="0"/>
        <w:autoSpaceDE w:val="0"/>
        <w:autoSpaceDN w:val="0"/>
        <w:spacing w:before="120" w:line="240" w:lineRule="auto"/>
        <w:rPr>
          <w:b/>
          <w:sz w:val="26"/>
          <w:szCs w:val="26"/>
        </w:rPr>
      </w:pPr>
    </w:p>
    <w:tbl>
      <w:tblPr>
        <w:tblW w:w="5000" w:type="pct"/>
        <w:tblLook w:val="01E0" w:firstRow="1" w:lastRow="1" w:firstColumn="1" w:lastColumn="1" w:noHBand="0" w:noVBand="0"/>
      </w:tblPr>
      <w:tblGrid>
        <w:gridCol w:w="4535"/>
        <w:gridCol w:w="4536"/>
      </w:tblGrid>
      <w:tr w:rsidR="0005241B" w:rsidRPr="0095238E" w14:paraId="4980BB9B" w14:textId="77777777" w:rsidTr="005A316E">
        <w:tc>
          <w:tcPr>
            <w:tcW w:w="4428" w:type="dxa"/>
          </w:tcPr>
          <w:p w14:paraId="5BBA7CBC" w14:textId="77777777" w:rsidR="0005241B" w:rsidRPr="0095238E" w:rsidRDefault="0005241B" w:rsidP="005A316E">
            <w:pPr>
              <w:widowControl w:val="0"/>
              <w:autoSpaceDE w:val="0"/>
              <w:autoSpaceDN w:val="0"/>
              <w:spacing w:before="120" w:line="240" w:lineRule="auto"/>
              <w:rPr>
                <w:sz w:val="26"/>
                <w:szCs w:val="26"/>
              </w:rPr>
            </w:pPr>
          </w:p>
        </w:tc>
        <w:tc>
          <w:tcPr>
            <w:tcW w:w="4428" w:type="dxa"/>
          </w:tcPr>
          <w:p w14:paraId="1C5023F9" w14:textId="77777777" w:rsidR="0005241B" w:rsidRPr="0095238E" w:rsidRDefault="0005241B" w:rsidP="005A316E">
            <w:pPr>
              <w:widowControl w:val="0"/>
              <w:autoSpaceDE w:val="0"/>
              <w:autoSpaceDN w:val="0"/>
              <w:spacing w:before="120" w:line="240" w:lineRule="auto"/>
              <w:jc w:val="center"/>
              <w:rPr>
                <w:b/>
                <w:sz w:val="26"/>
                <w:szCs w:val="26"/>
              </w:rPr>
            </w:pPr>
            <w:r w:rsidRPr="0095238E">
              <w:rPr>
                <w:b/>
                <w:sz w:val="26"/>
                <w:szCs w:val="26"/>
              </w:rPr>
              <w:t>THỦ TRƯỞNG ĐƠN VỊ</w:t>
            </w:r>
            <w:r w:rsidRPr="0095238E">
              <w:rPr>
                <w:b/>
                <w:sz w:val="26"/>
                <w:szCs w:val="26"/>
              </w:rPr>
              <w:br/>
            </w:r>
            <w:r w:rsidRPr="0095238E">
              <w:rPr>
                <w:i/>
                <w:sz w:val="26"/>
                <w:szCs w:val="26"/>
              </w:rPr>
              <w:t>(Ký, ghi rõ họ tên, đóng dấu)</w:t>
            </w:r>
          </w:p>
        </w:tc>
      </w:tr>
    </w:tbl>
    <w:p w14:paraId="6AAA1354" w14:textId="77777777" w:rsidR="0005241B" w:rsidRPr="0095238E" w:rsidRDefault="0005241B" w:rsidP="0005241B">
      <w:pPr>
        <w:widowControl w:val="0"/>
        <w:autoSpaceDE w:val="0"/>
        <w:autoSpaceDN w:val="0"/>
        <w:spacing w:before="120" w:line="240" w:lineRule="auto"/>
        <w:rPr>
          <w:b/>
          <w:sz w:val="20"/>
        </w:rPr>
      </w:pPr>
    </w:p>
    <w:p w14:paraId="19B47E8B" w14:textId="77777777" w:rsidR="0005241B" w:rsidRPr="0095238E" w:rsidRDefault="0005241B" w:rsidP="0005241B">
      <w:pPr>
        <w:widowControl w:val="0"/>
        <w:autoSpaceDE w:val="0"/>
        <w:autoSpaceDN w:val="0"/>
        <w:spacing w:before="120" w:line="240" w:lineRule="auto"/>
        <w:rPr>
          <w:b/>
          <w:sz w:val="24"/>
          <w:szCs w:val="24"/>
        </w:rPr>
      </w:pPr>
    </w:p>
    <w:p w14:paraId="3C676C18" w14:textId="77777777" w:rsidR="0005241B" w:rsidRPr="0095238E" w:rsidRDefault="0005241B" w:rsidP="0005241B">
      <w:pPr>
        <w:widowControl w:val="0"/>
        <w:autoSpaceDE w:val="0"/>
        <w:autoSpaceDN w:val="0"/>
        <w:spacing w:before="120" w:line="240" w:lineRule="auto"/>
        <w:rPr>
          <w:b/>
          <w:sz w:val="24"/>
          <w:szCs w:val="24"/>
        </w:rPr>
      </w:pPr>
    </w:p>
    <w:p w14:paraId="66AAA723" w14:textId="77777777" w:rsidR="0005241B" w:rsidRPr="0095238E" w:rsidRDefault="0005241B" w:rsidP="0005241B">
      <w:pPr>
        <w:jc w:val="center"/>
        <w:rPr>
          <w:b/>
          <w:bCs w:val="0"/>
          <w:sz w:val="24"/>
          <w:szCs w:val="24"/>
        </w:rPr>
      </w:pPr>
      <w:r w:rsidRPr="0095238E">
        <w:rPr>
          <w:b/>
          <w:bCs w:val="0"/>
          <w:sz w:val="24"/>
          <w:szCs w:val="24"/>
        </w:rPr>
        <w:br w:type="page"/>
      </w:r>
      <w:r w:rsidRPr="0095238E">
        <w:rPr>
          <w:b/>
          <w:bCs w:val="0"/>
          <w:sz w:val="24"/>
          <w:szCs w:val="24"/>
        </w:rPr>
        <w:lastRenderedPageBreak/>
        <w:t>HƯỚNG</w:t>
      </w:r>
      <w:r w:rsidRPr="0095238E">
        <w:rPr>
          <w:bCs w:val="0"/>
          <w:sz w:val="24"/>
          <w:szCs w:val="24"/>
        </w:rPr>
        <w:t xml:space="preserve"> </w:t>
      </w:r>
      <w:r w:rsidRPr="0095238E">
        <w:rPr>
          <w:b/>
          <w:bCs w:val="0"/>
          <w:sz w:val="24"/>
          <w:szCs w:val="24"/>
        </w:rPr>
        <w:t>DẪN</w:t>
      </w:r>
      <w:r w:rsidRPr="0095238E">
        <w:rPr>
          <w:bCs w:val="0"/>
          <w:sz w:val="24"/>
          <w:szCs w:val="24"/>
        </w:rPr>
        <w:t xml:space="preserve"> </w:t>
      </w:r>
      <w:r w:rsidRPr="0095238E">
        <w:rPr>
          <w:b/>
          <w:bCs w:val="0"/>
          <w:sz w:val="24"/>
          <w:szCs w:val="24"/>
        </w:rPr>
        <w:t>GHI</w:t>
      </w:r>
      <w:r w:rsidRPr="0095238E">
        <w:rPr>
          <w:bCs w:val="0"/>
          <w:sz w:val="24"/>
          <w:szCs w:val="24"/>
        </w:rPr>
        <w:t xml:space="preserve"> </w:t>
      </w:r>
      <w:r w:rsidRPr="0095238E">
        <w:rPr>
          <w:b/>
          <w:bCs w:val="0"/>
          <w:sz w:val="24"/>
          <w:szCs w:val="24"/>
        </w:rPr>
        <w:t>MỘT</w:t>
      </w:r>
      <w:r w:rsidRPr="0095238E">
        <w:rPr>
          <w:bCs w:val="0"/>
          <w:sz w:val="24"/>
          <w:szCs w:val="24"/>
        </w:rPr>
        <w:t xml:space="preserve"> </w:t>
      </w:r>
      <w:r w:rsidRPr="0095238E">
        <w:rPr>
          <w:b/>
          <w:bCs w:val="0"/>
          <w:sz w:val="24"/>
          <w:szCs w:val="24"/>
        </w:rPr>
        <w:t>SỐ THÔNG</w:t>
      </w:r>
      <w:r w:rsidRPr="0095238E">
        <w:rPr>
          <w:bCs w:val="0"/>
          <w:sz w:val="24"/>
          <w:szCs w:val="24"/>
        </w:rPr>
        <w:t xml:space="preserve"> </w:t>
      </w:r>
      <w:r w:rsidRPr="0095238E">
        <w:rPr>
          <w:b/>
          <w:bCs w:val="0"/>
          <w:sz w:val="24"/>
          <w:szCs w:val="24"/>
        </w:rPr>
        <w:t>TIN</w:t>
      </w:r>
      <w:r w:rsidRPr="0095238E">
        <w:rPr>
          <w:bCs w:val="0"/>
          <w:sz w:val="24"/>
          <w:szCs w:val="24"/>
        </w:rPr>
        <w:t xml:space="preserve"> </w:t>
      </w:r>
      <w:r w:rsidRPr="0095238E">
        <w:rPr>
          <w:b/>
          <w:bCs w:val="0"/>
          <w:sz w:val="24"/>
          <w:szCs w:val="24"/>
        </w:rPr>
        <w:t>TẠI</w:t>
      </w:r>
      <w:r w:rsidRPr="0095238E">
        <w:rPr>
          <w:bCs w:val="0"/>
          <w:sz w:val="24"/>
          <w:szCs w:val="24"/>
        </w:rPr>
        <w:t xml:space="preserve"> </w:t>
      </w:r>
      <w:r w:rsidRPr="0095238E">
        <w:rPr>
          <w:b/>
          <w:bCs w:val="0"/>
          <w:sz w:val="24"/>
          <w:szCs w:val="24"/>
        </w:rPr>
        <w:t>PHIẾU</w:t>
      </w:r>
      <w:r w:rsidRPr="0095238E">
        <w:rPr>
          <w:bCs w:val="0"/>
          <w:sz w:val="24"/>
          <w:szCs w:val="24"/>
        </w:rPr>
        <w:t xml:space="preserve"> </w:t>
      </w:r>
      <w:r w:rsidRPr="0095238E">
        <w:rPr>
          <w:b/>
          <w:bCs w:val="0"/>
          <w:sz w:val="24"/>
          <w:szCs w:val="24"/>
        </w:rPr>
        <w:t>CHUYỂN</w:t>
      </w:r>
      <w:r w:rsidRPr="0095238E">
        <w:rPr>
          <w:bCs w:val="0"/>
          <w:sz w:val="24"/>
          <w:szCs w:val="24"/>
        </w:rPr>
        <w:t xml:space="preserve"> </w:t>
      </w:r>
      <w:r w:rsidRPr="0095238E">
        <w:rPr>
          <w:b/>
          <w:bCs w:val="0"/>
          <w:sz w:val="24"/>
          <w:szCs w:val="24"/>
        </w:rPr>
        <w:t>THÔNG</w:t>
      </w:r>
      <w:r w:rsidRPr="0095238E">
        <w:rPr>
          <w:bCs w:val="0"/>
          <w:sz w:val="24"/>
          <w:szCs w:val="24"/>
        </w:rPr>
        <w:t xml:space="preserve"> </w:t>
      </w:r>
      <w:r w:rsidRPr="0095238E">
        <w:rPr>
          <w:b/>
          <w:bCs w:val="0"/>
          <w:sz w:val="24"/>
          <w:szCs w:val="24"/>
        </w:rPr>
        <w:t>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05241B" w:rsidRPr="0095238E" w14:paraId="22F72878" w14:textId="77777777" w:rsidTr="005A316E">
        <w:tc>
          <w:tcPr>
            <w:tcW w:w="5000" w:type="pct"/>
          </w:tcPr>
          <w:p w14:paraId="3BDAE26D"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Mục</w:t>
            </w:r>
            <w:r w:rsidRPr="0095238E">
              <w:rPr>
                <w:sz w:val="24"/>
                <w:szCs w:val="24"/>
              </w:rPr>
              <w:t xml:space="preserve"> </w:t>
            </w:r>
            <w:r w:rsidRPr="0095238E">
              <w:rPr>
                <w:b/>
                <w:sz w:val="24"/>
                <w:szCs w:val="24"/>
              </w:rPr>
              <w:t>I.</w:t>
            </w:r>
          </w:p>
          <w:p w14:paraId="572D3AF9" w14:textId="77777777" w:rsidR="0005241B" w:rsidRPr="0095238E" w:rsidRDefault="0005241B" w:rsidP="005A316E">
            <w:pPr>
              <w:widowControl w:val="0"/>
              <w:tabs>
                <w:tab w:val="left" w:pos="1052"/>
              </w:tabs>
              <w:autoSpaceDE w:val="0"/>
              <w:autoSpaceDN w:val="0"/>
              <w:spacing w:before="120" w:line="240" w:lineRule="auto"/>
              <w:rPr>
                <w:sz w:val="24"/>
                <w:szCs w:val="24"/>
              </w:rPr>
            </w:pPr>
            <w:r w:rsidRPr="0095238E">
              <w:rPr>
                <w:sz w:val="24"/>
                <w:szCs w:val="24"/>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D3C5851" w14:textId="77777777" w:rsidR="0005241B" w:rsidRPr="0095238E" w:rsidRDefault="0005241B" w:rsidP="005A316E">
            <w:pPr>
              <w:widowControl w:val="0"/>
              <w:tabs>
                <w:tab w:val="left" w:pos="1052"/>
              </w:tabs>
              <w:autoSpaceDE w:val="0"/>
              <w:autoSpaceDN w:val="0"/>
              <w:spacing w:before="120" w:line="240" w:lineRule="auto"/>
              <w:rPr>
                <w:sz w:val="24"/>
                <w:szCs w:val="24"/>
              </w:rPr>
            </w:pPr>
            <w:r w:rsidRPr="0095238E">
              <w:rPr>
                <w:sz w:val="24"/>
                <w:szCs w:val="24"/>
              </w:rPr>
              <w:t>(2) Ghi theo thời gian nhận đủ hồ sơ trên Giấy tiếp nhận hồ sơ và hẹn trả kết quả.</w:t>
            </w:r>
          </w:p>
          <w:p w14:paraId="0F1510EB" w14:textId="77777777" w:rsidR="0005241B" w:rsidRPr="0095238E" w:rsidRDefault="0005241B" w:rsidP="005A316E">
            <w:pPr>
              <w:widowControl w:val="0"/>
              <w:tabs>
                <w:tab w:val="left" w:pos="1023"/>
              </w:tabs>
              <w:autoSpaceDE w:val="0"/>
              <w:autoSpaceDN w:val="0"/>
              <w:spacing w:before="120" w:line="240" w:lineRule="auto"/>
              <w:rPr>
                <w:sz w:val="24"/>
                <w:szCs w:val="24"/>
              </w:rPr>
            </w:pPr>
            <w:r w:rsidRPr="0095238E">
              <w:rPr>
                <w:sz w:val="24"/>
                <w:szCs w:val="24"/>
              </w:rPr>
              <w:t>(3) Ghi loại thủ tục như: Cấp Giấy chứng nhận lần đầu, chuyển nhượng, tặng cho, v.v…</w:t>
            </w:r>
          </w:p>
          <w:p w14:paraId="3636B3A8" w14:textId="77777777" w:rsidR="0005241B" w:rsidRPr="0095238E" w:rsidRDefault="0005241B" w:rsidP="005A316E">
            <w:pPr>
              <w:widowControl w:val="0"/>
              <w:tabs>
                <w:tab w:val="left" w:pos="1021"/>
              </w:tabs>
              <w:autoSpaceDE w:val="0"/>
              <w:autoSpaceDN w:val="0"/>
              <w:spacing w:before="120" w:line="240" w:lineRule="auto"/>
              <w:rPr>
                <w:sz w:val="24"/>
                <w:szCs w:val="24"/>
              </w:rPr>
            </w:pPr>
            <w:r w:rsidRPr="0095238E">
              <w:rPr>
                <w:sz w:val="24"/>
                <w:szCs w:val="24"/>
              </w:rPr>
              <w:t>(4) Ghi căn cứ pháp lý để xác định cấp Giấy chứng nhận theo điểm…khoản…Điều… nào của Luật Đất đai, Nghị định của Chính phủ.</w:t>
            </w:r>
          </w:p>
          <w:p w14:paraId="6B96F4EB"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Mục</w:t>
            </w:r>
            <w:r w:rsidRPr="0095238E">
              <w:rPr>
                <w:sz w:val="24"/>
                <w:szCs w:val="24"/>
              </w:rPr>
              <w:t xml:space="preserve"> </w:t>
            </w:r>
            <w:r w:rsidRPr="0095238E">
              <w:rPr>
                <w:b/>
                <w:sz w:val="24"/>
                <w:szCs w:val="24"/>
              </w:rPr>
              <w:t>II.</w:t>
            </w:r>
            <w:r w:rsidRPr="0095238E">
              <w:rPr>
                <w:sz w:val="24"/>
                <w:szCs w:val="24"/>
              </w:rPr>
              <w:t xml:space="preserve"> Ghi thông tin về người sử dụng đất, chủ sở hữu tài sản gắn liền với đất/người nhận chuyển quyền sử dụng đất, tài sản trên đất/người chuyển quyền sử dụng đất, tài sản trên đất. Trường hợp nhiều người cùng chung quyền sử dụng đất, cùng chung quyền sở hữu tài sản gắn liền với đất thì ghi thông tin một người đại diện và danh sách theo Bảng 25a/Bảng25b.</w:t>
            </w:r>
          </w:p>
          <w:p w14:paraId="193EC0C0" w14:textId="77777777" w:rsidR="0005241B" w:rsidRPr="0095238E" w:rsidRDefault="0005241B" w:rsidP="005A316E">
            <w:pPr>
              <w:widowControl w:val="0"/>
              <w:tabs>
                <w:tab w:val="left" w:pos="1028"/>
              </w:tabs>
              <w:autoSpaceDE w:val="0"/>
              <w:autoSpaceDN w:val="0"/>
              <w:spacing w:before="120" w:line="240" w:lineRule="auto"/>
              <w:rPr>
                <w:sz w:val="24"/>
                <w:szCs w:val="24"/>
              </w:rPr>
            </w:pPr>
            <w:r w:rsidRPr="0095238E">
              <w:rPr>
                <w:sz w:val="24"/>
                <w:szCs w:val="24"/>
              </w:rPr>
              <w:t>(5) Cá nhân ghi họ tên, năm sinh;</w:t>
            </w:r>
          </w:p>
          <w:p w14:paraId="17755673"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Tổ chức ghi tên theo quyết định thành lập hoặc giấy đăng ký kinh doanh, giấy phép đầu tư; cá nhân nước ngoài và người gốc Việt Nam định cư ở nước ngoài ghi họ tên, năm sinh, quốc tịch.</w:t>
            </w:r>
          </w:p>
          <w:p w14:paraId="0B82454F" w14:textId="77777777" w:rsidR="0005241B" w:rsidRPr="0095238E" w:rsidRDefault="0005241B" w:rsidP="005A316E">
            <w:pPr>
              <w:widowControl w:val="0"/>
              <w:tabs>
                <w:tab w:val="left" w:pos="1045"/>
              </w:tabs>
              <w:autoSpaceDE w:val="0"/>
              <w:autoSpaceDN w:val="0"/>
              <w:spacing w:before="120" w:line="240" w:lineRule="auto"/>
              <w:rPr>
                <w:sz w:val="24"/>
                <w:szCs w:val="24"/>
              </w:rPr>
            </w:pPr>
            <w:r w:rsidRPr="0095238E">
              <w:rPr>
                <w:sz w:val="24"/>
                <w:szCs w:val="24"/>
              </w:rPr>
              <w:t>(6) Địa chỉ để gửi Thông báo nghĩa vụ tài chính và trong trường hợp cần thiết liên lạc đề nghị cung cấp hồ sơ bổ sung theo quy định.</w:t>
            </w:r>
          </w:p>
          <w:p w14:paraId="1FA99EC6"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(7) Ghi Quyết định thành lập hoặc Giấy phép đăng ký kinh doanh. đối với tổ chức; số hộ chiếu đối với cá nhân nước ngoài và người gốc Việt Nam định cư ở nước ngoài; số định danh đối với cá nhân trong nước.</w:t>
            </w:r>
          </w:p>
          <w:p w14:paraId="493CD8D0"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Mục</w:t>
            </w:r>
            <w:r w:rsidRPr="0095238E">
              <w:rPr>
                <w:sz w:val="24"/>
                <w:szCs w:val="24"/>
              </w:rPr>
              <w:t xml:space="preserve"> </w:t>
            </w:r>
            <w:r w:rsidRPr="0095238E">
              <w:rPr>
                <w:b/>
                <w:sz w:val="24"/>
                <w:szCs w:val="24"/>
              </w:rPr>
              <w:t>III.</w:t>
            </w:r>
          </w:p>
          <w:p w14:paraId="3E5676F5"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Điểm</w:t>
            </w:r>
            <w:r w:rsidRPr="0095238E">
              <w:rPr>
                <w:sz w:val="24"/>
                <w:szCs w:val="24"/>
              </w:rPr>
              <w:t xml:space="preserve"> </w:t>
            </w:r>
            <w:r w:rsidRPr="0095238E">
              <w:rPr>
                <w:b/>
                <w:sz w:val="24"/>
                <w:szCs w:val="24"/>
              </w:rPr>
              <w:t>1.</w:t>
            </w:r>
            <w:r w:rsidRPr="0095238E">
              <w:rPr>
                <w:sz w:val="24"/>
                <w:szCs w:val="24"/>
              </w:rPr>
              <w:t xml:space="preserve"> Ghi thông tin thửa đất. Trường hợp có nhiều thửa đất thì lập danh sách theo Bảng 19c.</w:t>
            </w:r>
          </w:p>
          <w:p w14:paraId="161E753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(8)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9837B26"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(9) Mục đích sử dụng đất theo phân loại đất và là mục đích tính thu tiền sử dụng đất, tiền thuê đất hoặc mục đích sau khi chuyển mục đích sử dụng đất.</w:t>
            </w:r>
          </w:p>
          <w:p w14:paraId="3418352D" w14:textId="77777777" w:rsidR="0005241B" w:rsidRPr="0095238E" w:rsidRDefault="0005241B" w:rsidP="005A316E">
            <w:pPr>
              <w:widowControl w:val="0"/>
              <w:tabs>
                <w:tab w:val="left" w:pos="1196"/>
              </w:tabs>
              <w:autoSpaceDE w:val="0"/>
              <w:autoSpaceDN w:val="0"/>
              <w:spacing w:before="120" w:line="240" w:lineRule="auto"/>
              <w:rPr>
                <w:sz w:val="24"/>
                <w:szCs w:val="24"/>
              </w:rPr>
            </w:pPr>
            <w:r w:rsidRPr="0095238E">
              <w:rPr>
                <w:sz w:val="24"/>
                <w:szCs w:val="24"/>
              </w:rPr>
              <w:t>(10) Ghi hình thức sử dụng đất như: Công nhận hoặc nhận chuyển quyền sử dụng đất như Giao đất không thu tiền sử dụng đất/Giao đất có thu tiền sử dụng đất/Thuê đất trả tiền một lần cho cả thời gian thuê/Thuê đất trả tiền thuê đất hàng năm.</w:t>
            </w:r>
          </w:p>
          <w:p w14:paraId="1FBCC70E" w14:textId="77777777" w:rsidR="0005241B" w:rsidRPr="0095238E" w:rsidRDefault="0005241B" w:rsidP="005A316E">
            <w:pPr>
              <w:widowControl w:val="0"/>
              <w:tabs>
                <w:tab w:val="left" w:pos="1182"/>
              </w:tabs>
              <w:autoSpaceDE w:val="0"/>
              <w:autoSpaceDN w:val="0"/>
              <w:spacing w:before="120" w:line="240" w:lineRule="auto"/>
              <w:rPr>
                <w:sz w:val="24"/>
                <w:szCs w:val="24"/>
              </w:rPr>
            </w:pPr>
            <w:r w:rsidRPr="0095238E">
              <w:rPr>
                <w:sz w:val="24"/>
                <w:szCs w:val="24"/>
              </w:rPr>
              <w:t>(11) Ghi tên loại giấy tờ về quyền sử dụng đất theo quy định tại Điều 137 Luật Đất đai hoặc Giấy chứng nhận đã cấp.</w:t>
            </w:r>
          </w:p>
          <w:p w14:paraId="282D3768"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Điểm</w:t>
            </w:r>
            <w:r w:rsidRPr="0095238E">
              <w:rPr>
                <w:sz w:val="24"/>
                <w:szCs w:val="24"/>
              </w:rPr>
              <w:t xml:space="preserve"> </w:t>
            </w:r>
            <w:r w:rsidRPr="0095238E">
              <w:rPr>
                <w:b/>
                <w:sz w:val="24"/>
                <w:szCs w:val="24"/>
              </w:rPr>
              <w:t>2</w:t>
            </w:r>
            <w:r w:rsidRPr="0095238E">
              <w:rPr>
                <w:sz w:val="24"/>
                <w:szCs w:val="24"/>
              </w:rPr>
              <w:t>. Ghi thông tin về tài sản gắn liền với đất theo Đơn đăng ký đất đai, tài sản gắn liền với đất. Trường hợp có nhiều nhà ở, công trình thì lập danh sách theo Bảng 25d.</w:t>
            </w:r>
          </w:p>
          <w:p w14:paraId="69B36A05"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 xml:space="preserve">Mục IV. </w:t>
            </w:r>
            <w:r w:rsidRPr="0095238E">
              <w:rPr>
                <w:sz w:val="24"/>
                <w:szCs w:val="24"/>
              </w:rPr>
              <w:t>Ghi thông tin</w:t>
            </w:r>
            <w:r w:rsidRPr="0095238E">
              <w:rPr>
                <w:b/>
                <w:sz w:val="24"/>
                <w:szCs w:val="24"/>
              </w:rPr>
              <w:t xml:space="preserve"> </w:t>
            </w:r>
            <w:r w:rsidRPr="0095238E">
              <w:rPr>
                <w:sz w:val="24"/>
                <w:szCs w:val="24"/>
              </w:rPr>
              <w:t xml:space="preserve">xác định điều kiện được hưởng chính sách miễn, giảm tiền sử dụng đất của người sử dụng đất là người có công với cách mạng (đối tượng, diện tích, mức miễn, giảm) của Ủy ban nhân dân cấp xã. </w:t>
            </w:r>
          </w:p>
        </w:tc>
      </w:tr>
    </w:tbl>
    <w:p w14:paraId="7ED85796"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lastRenderedPageBreak/>
        <w:t>Bảng 25a: Danh sách những người sử dụng đất,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30"/>
        <w:gridCol w:w="1653"/>
        <w:gridCol w:w="1024"/>
        <w:gridCol w:w="1106"/>
        <w:gridCol w:w="1813"/>
        <w:gridCol w:w="1421"/>
        <w:gridCol w:w="1418"/>
      </w:tblGrid>
      <w:tr w:rsidR="0005241B" w:rsidRPr="0095238E" w14:paraId="507DD9BD" w14:textId="77777777" w:rsidTr="005A316E">
        <w:tc>
          <w:tcPr>
            <w:tcW w:w="347" w:type="pct"/>
            <w:vAlign w:val="center"/>
          </w:tcPr>
          <w:p w14:paraId="4CA50715"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912" w:type="pct"/>
            <w:vAlign w:val="center"/>
          </w:tcPr>
          <w:p w14:paraId="720D988D"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Tên người sử dụng đất, chủ sở hữu tài sản gắn liền với đất, người nhận chuyển quyền sử dụng đất, tài sản gắn liền với đất</w:t>
            </w:r>
          </w:p>
        </w:tc>
        <w:tc>
          <w:tcPr>
            <w:tcW w:w="565" w:type="pct"/>
            <w:vAlign w:val="center"/>
          </w:tcPr>
          <w:p w14:paraId="0EA256F5"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Địa chỉ</w:t>
            </w:r>
          </w:p>
        </w:tc>
        <w:tc>
          <w:tcPr>
            <w:tcW w:w="610" w:type="pct"/>
            <w:vAlign w:val="center"/>
          </w:tcPr>
          <w:p w14:paraId="04EEA0B1"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Mã số thuế (nếu có)</w:t>
            </w:r>
          </w:p>
        </w:tc>
        <w:tc>
          <w:tcPr>
            <w:tcW w:w="1000" w:type="pct"/>
            <w:vAlign w:val="center"/>
          </w:tcPr>
          <w:p w14:paraId="519755CE"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Giấy tờ pháp nhân/Số hộ chiếu/Số định danh cá nhân</w:t>
            </w:r>
          </w:p>
        </w:tc>
        <w:tc>
          <w:tcPr>
            <w:tcW w:w="784" w:type="pct"/>
            <w:vAlign w:val="center"/>
          </w:tcPr>
          <w:p w14:paraId="35C39FD2"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 sử dụng/Tỷ lệ sở hữu (nếu có)</w:t>
            </w:r>
          </w:p>
        </w:tc>
        <w:tc>
          <w:tcPr>
            <w:tcW w:w="782" w:type="pct"/>
            <w:vAlign w:val="center"/>
          </w:tcPr>
          <w:p w14:paraId="2CD708E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Ghi chú</w:t>
            </w:r>
            <w:r w:rsidRPr="0095238E">
              <w:rPr>
                <w:sz w:val="24"/>
                <w:szCs w:val="24"/>
                <w:vertAlign w:val="superscript"/>
              </w:rPr>
              <w:t>(*)</w:t>
            </w:r>
          </w:p>
        </w:tc>
      </w:tr>
      <w:tr w:rsidR="0005241B" w:rsidRPr="0095238E" w14:paraId="6973E03A" w14:textId="77777777" w:rsidTr="005A316E">
        <w:tc>
          <w:tcPr>
            <w:tcW w:w="347" w:type="pct"/>
            <w:vAlign w:val="center"/>
          </w:tcPr>
          <w:p w14:paraId="0717149C" w14:textId="77777777" w:rsidR="0005241B" w:rsidRPr="0095238E" w:rsidRDefault="0005241B" w:rsidP="005A316E">
            <w:pPr>
              <w:widowControl w:val="0"/>
              <w:autoSpaceDE w:val="0"/>
              <w:autoSpaceDN w:val="0"/>
              <w:spacing w:before="120" w:line="240" w:lineRule="auto"/>
              <w:jc w:val="center"/>
              <w:rPr>
                <w:sz w:val="24"/>
                <w:szCs w:val="24"/>
              </w:rPr>
            </w:pPr>
          </w:p>
        </w:tc>
        <w:tc>
          <w:tcPr>
            <w:tcW w:w="912" w:type="pct"/>
            <w:vAlign w:val="center"/>
          </w:tcPr>
          <w:p w14:paraId="1B7E5C32" w14:textId="77777777" w:rsidR="0005241B" w:rsidRPr="0095238E" w:rsidRDefault="0005241B" w:rsidP="005A316E">
            <w:pPr>
              <w:widowControl w:val="0"/>
              <w:autoSpaceDE w:val="0"/>
              <w:autoSpaceDN w:val="0"/>
              <w:spacing w:before="120" w:line="240" w:lineRule="auto"/>
              <w:jc w:val="center"/>
              <w:rPr>
                <w:sz w:val="24"/>
                <w:szCs w:val="24"/>
              </w:rPr>
            </w:pPr>
          </w:p>
        </w:tc>
        <w:tc>
          <w:tcPr>
            <w:tcW w:w="565" w:type="pct"/>
            <w:vAlign w:val="center"/>
          </w:tcPr>
          <w:p w14:paraId="59A3B47E" w14:textId="77777777" w:rsidR="0005241B" w:rsidRPr="0095238E" w:rsidRDefault="0005241B" w:rsidP="005A316E">
            <w:pPr>
              <w:widowControl w:val="0"/>
              <w:autoSpaceDE w:val="0"/>
              <w:autoSpaceDN w:val="0"/>
              <w:spacing w:before="120" w:line="240" w:lineRule="auto"/>
              <w:jc w:val="center"/>
              <w:rPr>
                <w:sz w:val="24"/>
                <w:szCs w:val="24"/>
              </w:rPr>
            </w:pPr>
          </w:p>
        </w:tc>
        <w:tc>
          <w:tcPr>
            <w:tcW w:w="610" w:type="pct"/>
            <w:vAlign w:val="center"/>
          </w:tcPr>
          <w:p w14:paraId="785026CD" w14:textId="77777777" w:rsidR="0005241B" w:rsidRPr="0095238E" w:rsidRDefault="0005241B" w:rsidP="005A316E">
            <w:pPr>
              <w:widowControl w:val="0"/>
              <w:autoSpaceDE w:val="0"/>
              <w:autoSpaceDN w:val="0"/>
              <w:spacing w:before="120" w:line="240" w:lineRule="auto"/>
              <w:jc w:val="center"/>
              <w:rPr>
                <w:sz w:val="24"/>
                <w:szCs w:val="24"/>
              </w:rPr>
            </w:pPr>
          </w:p>
        </w:tc>
        <w:tc>
          <w:tcPr>
            <w:tcW w:w="1000" w:type="pct"/>
            <w:vAlign w:val="center"/>
          </w:tcPr>
          <w:p w14:paraId="35ED8F4B" w14:textId="77777777" w:rsidR="0005241B" w:rsidRPr="0095238E" w:rsidRDefault="0005241B" w:rsidP="005A316E">
            <w:pPr>
              <w:widowControl w:val="0"/>
              <w:autoSpaceDE w:val="0"/>
              <w:autoSpaceDN w:val="0"/>
              <w:spacing w:before="120" w:line="240" w:lineRule="auto"/>
              <w:jc w:val="center"/>
              <w:rPr>
                <w:sz w:val="24"/>
                <w:szCs w:val="24"/>
              </w:rPr>
            </w:pPr>
          </w:p>
        </w:tc>
        <w:tc>
          <w:tcPr>
            <w:tcW w:w="784" w:type="pct"/>
            <w:vAlign w:val="center"/>
          </w:tcPr>
          <w:p w14:paraId="759EFDCB" w14:textId="77777777" w:rsidR="0005241B" w:rsidRPr="0095238E" w:rsidRDefault="0005241B" w:rsidP="005A316E">
            <w:pPr>
              <w:widowControl w:val="0"/>
              <w:autoSpaceDE w:val="0"/>
              <w:autoSpaceDN w:val="0"/>
              <w:spacing w:before="120" w:line="240" w:lineRule="auto"/>
              <w:jc w:val="center"/>
              <w:rPr>
                <w:sz w:val="24"/>
                <w:szCs w:val="24"/>
              </w:rPr>
            </w:pPr>
          </w:p>
        </w:tc>
        <w:tc>
          <w:tcPr>
            <w:tcW w:w="782" w:type="pct"/>
            <w:vAlign w:val="center"/>
          </w:tcPr>
          <w:p w14:paraId="6F7B54DF"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2765C360" w14:textId="77777777" w:rsidTr="005A316E">
        <w:tc>
          <w:tcPr>
            <w:tcW w:w="347" w:type="pct"/>
            <w:vAlign w:val="center"/>
          </w:tcPr>
          <w:p w14:paraId="1D6DFC98" w14:textId="77777777" w:rsidR="0005241B" w:rsidRPr="0095238E" w:rsidRDefault="0005241B" w:rsidP="005A316E">
            <w:pPr>
              <w:widowControl w:val="0"/>
              <w:autoSpaceDE w:val="0"/>
              <w:autoSpaceDN w:val="0"/>
              <w:spacing w:before="120" w:line="240" w:lineRule="auto"/>
              <w:jc w:val="center"/>
              <w:rPr>
                <w:sz w:val="24"/>
                <w:szCs w:val="24"/>
              </w:rPr>
            </w:pPr>
          </w:p>
        </w:tc>
        <w:tc>
          <w:tcPr>
            <w:tcW w:w="912" w:type="pct"/>
            <w:vAlign w:val="center"/>
          </w:tcPr>
          <w:p w14:paraId="1F801FCC" w14:textId="77777777" w:rsidR="0005241B" w:rsidRPr="0095238E" w:rsidRDefault="0005241B" w:rsidP="005A316E">
            <w:pPr>
              <w:widowControl w:val="0"/>
              <w:autoSpaceDE w:val="0"/>
              <w:autoSpaceDN w:val="0"/>
              <w:spacing w:before="120" w:line="240" w:lineRule="auto"/>
              <w:jc w:val="center"/>
              <w:rPr>
                <w:sz w:val="24"/>
                <w:szCs w:val="24"/>
              </w:rPr>
            </w:pPr>
          </w:p>
        </w:tc>
        <w:tc>
          <w:tcPr>
            <w:tcW w:w="565" w:type="pct"/>
            <w:vAlign w:val="center"/>
          </w:tcPr>
          <w:p w14:paraId="1150A104" w14:textId="77777777" w:rsidR="0005241B" w:rsidRPr="0095238E" w:rsidRDefault="0005241B" w:rsidP="005A316E">
            <w:pPr>
              <w:widowControl w:val="0"/>
              <w:autoSpaceDE w:val="0"/>
              <w:autoSpaceDN w:val="0"/>
              <w:spacing w:before="120" w:line="240" w:lineRule="auto"/>
              <w:jc w:val="center"/>
              <w:rPr>
                <w:sz w:val="24"/>
                <w:szCs w:val="24"/>
              </w:rPr>
            </w:pPr>
          </w:p>
        </w:tc>
        <w:tc>
          <w:tcPr>
            <w:tcW w:w="610" w:type="pct"/>
            <w:vAlign w:val="center"/>
          </w:tcPr>
          <w:p w14:paraId="5D3DCA01" w14:textId="77777777" w:rsidR="0005241B" w:rsidRPr="0095238E" w:rsidRDefault="0005241B" w:rsidP="005A316E">
            <w:pPr>
              <w:widowControl w:val="0"/>
              <w:autoSpaceDE w:val="0"/>
              <w:autoSpaceDN w:val="0"/>
              <w:spacing w:before="120" w:line="240" w:lineRule="auto"/>
              <w:jc w:val="center"/>
              <w:rPr>
                <w:sz w:val="24"/>
                <w:szCs w:val="24"/>
              </w:rPr>
            </w:pPr>
          </w:p>
        </w:tc>
        <w:tc>
          <w:tcPr>
            <w:tcW w:w="1000" w:type="pct"/>
            <w:vAlign w:val="center"/>
          </w:tcPr>
          <w:p w14:paraId="267B6101" w14:textId="77777777" w:rsidR="0005241B" w:rsidRPr="0095238E" w:rsidRDefault="0005241B" w:rsidP="005A316E">
            <w:pPr>
              <w:widowControl w:val="0"/>
              <w:autoSpaceDE w:val="0"/>
              <w:autoSpaceDN w:val="0"/>
              <w:spacing w:before="120" w:line="240" w:lineRule="auto"/>
              <w:jc w:val="center"/>
              <w:rPr>
                <w:sz w:val="24"/>
                <w:szCs w:val="24"/>
              </w:rPr>
            </w:pPr>
          </w:p>
        </w:tc>
        <w:tc>
          <w:tcPr>
            <w:tcW w:w="784" w:type="pct"/>
            <w:vAlign w:val="center"/>
          </w:tcPr>
          <w:p w14:paraId="664538A1" w14:textId="77777777" w:rsidR="0005241B" w:rsidRPr="0095238E" w:rsidRDefault="0005241B" w:rsidP="005A316E">
            <w:pPr>
              <w:widowControl w:val="0"/>
              <w:autoSpaceDE w:val="0"/>
              <w:autoSpaceDN w:val="0"/>
              <w:spacing w:before="120" w:line="240" w:lineRule="auto"/>
              <w:jc w:val="center"/>
              <w:rPr>
                <w:sz w:val="24"/>
                <w:szCs w:val="24"/>
              </w:rPr>
            </w:pPr>
          </w:p>
        </w:tc>
        <w:tc>
          <w:tcPr>
            <w:tcW w:w="782" w:type="pct"/>
            <w:vAlign w:val="center"/>
          </w:tcPr>
          <w:p w14:paraId="089A6D74"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33C58BDE" w14:textId="77777777" w:rsidTr="005A316E">
        <w:tc>
          <w:tcPr>
            <w:tcW w:w="347" w:type="pct"/>
            <w:vAlign w:val="center"/>
          </w:tcPr>
          <w:p w14:paraId="0604F140" w14:textId="77777777" w:rsidR="0005241B" w:rsidRPr="0095238E" w:rsidRDefault="0005241B" w:rsidP="005A316E">
            <w:pPr>
              <w:widowControl w:val="0"/>
              <w:autoSpaceDE w:val="0"/>
              <w:autoSpaceDN w:val="0"/>
              <w:spacing w:before="120" w:line="240" w:lineRule="auto"/>
              <w:jc w:val="center"/>
              <w:rPr>
                <w:sz w:val="24"/>
                <w:szCs w:val="24"/>
              </w:rPr>
            </w:pPr>
          </w:p>
        </w:tc>
        <w:tc>
          <w:tcPr>
            <w:tcW w:w="912" w:type="pct"/>
            <w:vAlign w:val="center"/>
          </w:tcPr>
          <w:p w14:paraId="06A7E0A5" w14:textId="77777777" w:rsidR="0005241B" w:rsidRPr="0095238E" w:rsidRDefault="0005241B" w:rsidP="005A316E">
            <w:pPr>
              <w:widowControl w:val="0"/>
              <w:autoSpaceDE w:val="0"/>
              <w:autoSpaceDN w:val="0"/>
              <w:spacing w:before="120" w:line="240" w:lineRule="auto"/>
              <w:jc w:val="center"/>
              <w:rPr>
                <w:sz w:val="24"/>
                <w:szCs w:val="24"/>
              </w:rPr>
            </w:pPr>
          </w:p>
        </w:tc>
        <w:tc>
          <w:tcPr>
            <w:tcW w:w="565" w:type="pct"/>
            <w:vAlign w:val="center"/>
          </w:tcPr>
          <w:p w14:paraId="7161DCDA" w14:textId="77777777" w:rsidR="0005241B" w:rsidRPr="0095238E" w:rsidRDefault="0005241B" w:rsidP="005A316E">
            <w:pPr>
              <w:widowControl w:val="0"/>
              <w:autoSpaceDE w:val="0"/>
              <w:autoSpaceDN w:val="0"/>
              <w:spacing w:before="120" w:line="240" w:lineRule="auto"/>
              <w:jc w:val="center"/>
              <w:rPr>
                <w:sz w:val="24"/>
                <w:szCs w:val="24"/>
              </w:rPr>
            </w:pPr>
          </w:p>
        </w:tc>
        <w:tc>
          <w:tcPr>
            <w:tcW w:w="610" w:type="pct"/>
            <w:vAlign w:val="center"/>
          </w:tcPr>
          <w:p w14:paraId="526278E7" w14:textId="77777777" w:rsidR="0005241B" w:rsidRPr="0095238E" w:rsidRDefault="0005241B" w:rsidP="005A316E">
            <w:pPr>
              <w:widowControl w:val="0"/>
              <w:autoSpaceDE w:val="0"/>
              <w:autoSpaceDN w:val="0"/>
              <w:spacing w:before="120" w:line="240" w:lineRule="auto"/>
              <w:jc w:val="center"/>
              <w:rPr>
                <w:sz w:val="24"/>
                <w:szCs w:val="24"/>
              </w:rPr>
            </w:pPr>
          </w:p>
        </w:tc>
        <w:tc>
          <w:tcPr>
            <w:tcW w:w="1000" w:type="pct"/>
            <w:vAlign w:val="center"/>
          </w:tcPr>
          <w:p w14:paraId="26C50A5D" w14:textId="77777777" w:rsidR="0005241B" w:rsidRPr="0095238E" w:rsidRDefault="0005241B" w:rsidP="005A316E">
            <w:pPr>
              <w:widowControl w:val="0"/>
              <w:autoSpaceDE w:val="0"/>
              <w:autoSpaceDN w:val="0"/>
              <w:spacing w:before="120" w:line="240" w:lineRule="auto"/>
              <w:jc w:val="center"/>
              <w:rPr>
                <w:sz w:val="24"/>
                <w:szCs w:val="24"/>
              </w:rPr>
            </w:pPr>
          </w:p>
        </w:tc>
        <w:tc>
          <w:tcPr>
            <w:tcW w:w="784" w:type="pct"/>
            <w:vAlign w:val="center"/>
          </w:tcPr>
          <w:p w14:paraId="702B6075" w14:textId="77777777" w:rsidR="0005241B" w:rsidRPr="0095238E" w:rsidRDefault="0005241B" w:rsidP="005A316E">
            <w:pPr>
              <w:widowControl w:val="0"/>
              <w:autoSpaceDE w:val="0"/>
              <w:autoSpaceDN w:val="0"/>
              <w:spacing w:before="120" w:line="240" w:lineRule="auto"/>
              <w:jc w:val="center"/>
              <w:rPr>
                <w:sz w:val="24"/>
                <w:szCs w:val="24"/>
              </w:rPr>
            </w:pPr>
          </w:p>
        </w:tc>
        <w:tc>
          <w:tcPr>
            <w:tcW w:w="782" w:type="pct"/>
            <w:vAlign w:val="center"/>
          </w:tcPr>
          <w:p w14:paraId="4B205E11" w14:textId="77777777" w:rsidR="0005241B" w:rsidRPr="0095238E" w:rsidRDefault="0005241B" w:rsidP="005A316E">
            <w:pPr>
              <w:widowControl w:val="0"/>
              <w:autoSpaceDE w:val="0"/>
              <w:autoSpaceDN w:val="0"/>
              <w:spacing w:before="120" w:line="240" w:lineRule="auto"/>
              <w:jc w:val="center"/>
              <w:rPr>
                <w:sz w:val="24"/>
                <w:szCs w:val="24"/>
              </w:rPr>
            </w:pPr>
          </w:p>
        </w:tc>
      </w:tr>
    </w:tbl>
    <w:p w14:paraId="3C938762" w14:textId="77777777" w:rsidR="0005241B" w:rsidRPr="0095238E" w:rsidRDefault="0005241B" w:rsidP="0005241B">
      <w:pPr>
        <w:widowControl w:val="0"/>
        <w:autoSpaceDE w:val="0"/>
        <w:autoSpaceDN w:val="0"/>
        <w:spacing w:before="120" w:line="240" w:lineRule="auto"/>
        <w:rPr>
          <w:i/>
          <w:sz w:val="24"/>
          <w:szCs w:val="24"/>
        </w:rPr>
      </w:pPr>
      <w:r w:rsidRPr="0095238E">
        <w:rPr>
          <w:i/>
          <w:sz w:val="24"/>
          <w:szCs w:val="24"/>
        </w:rPr>
        <w:t>(*) Đối với trường hợp quyền sử dụng đất, quyền sở hữu tài sản gắn liền với đất là của vợ và chồng thì thể hiện thông tin “là vợ/chồng”; trường hợp của hộ gia đình thì ghi “là thành viên có chung QSDĐ của hộ.”.</w:t>
      </w:r>
    </w:p>
    <w:p w14:paraId="02BD9C3D"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25b: Danh sách những người chuyển quyền sử dụng đất,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32"/>
        <w:gridCol w:w="1965"/>
        <w:gridCol w:w="1215"/>
        <w:gridCol w:w="1311"/>
        <w:gridCol w:w="2154"/>
        <w:gridCol w:w="1688"/>
      </w:tblGrid>
      <w:tr w:rsidR="0005241B" w:rsidRPr="0095238E" w14:paraId="339993BE" w14:textId="77777777" w:rsidTr="005A316E">
        <w:tc>
          <w:tcPr>
            <w:tcW w:w="404" w:type="pct"/>
            <w:vAlign w:val="center"/>
          </w:tcPr>
          <w:p w14:paraId="3F1F7746"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1084" w:type="pct"/>
            <w:vAlign w:val="center"/>
          </w:tcPr>
          <w:p w14:paraId="352F8B3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Tên người chuyển quyền sử dụng đất, tài sản trên đất</w:t>
            </w:r>
          </w:p>
        </w:tc>
        <w:tc>
          <w:tcPr>
            <w:tcW w:w="670" w:type="pct"/>
            <w:vAlign w:val="center"/>
          </w:tcPr>
          <w:p w14:paraId="7BFD15E5"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Địa chỉ</w:t>
            </w:r>
          </w:p>
        </w:tc>
        <w:tc>
          <w:tcPr>
            <w:tcW w:w="723" w:type="pct"/>
            <w:vAlign w:val="center"/>
          </w:tcPr>
          <w:p w14:paraId="373DECA0"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Mã số thuế (nếu có)</w:t>
            </w:r>
          </w:p>
        </w:tc>
        <w:tc>
          <w:tcPr>
            <w:tcW w:w="1188" w:type="pct"/>
            <w:vAlign w:val="center"/>
          </w:tcPr>
          <w:p w14:paraId="5DAB8878"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Giấy tờ pháp nhân/Số hộ chiếu/Số định danh cá nhân</w:t>
            </w:r>
          </w:p>
        </w:tc>
        <w:tc>
          <w:tcPr>
            <w:tcW w:w="931" w:type="pct"/>
            <w:vAlign w:val="center"/>
          </w:tcPr>
          <w:p w14:paraId="189F5556"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 sử dụng/Tỷ lệ sở hữu (nếu có)</w:t>
            </w:r>
          </w:p>
        </w:tc>
      </w:tr>
      <w:tr w:rsidR="0005241B" w:rsidRPr="0095238E" w14:paraId="6E5F68BD" w14:textId="77777777" w:rsidTr="005A316E">
        <w:tc>
          <w:tcPr>
            <w:tcW w:w="404" w:type="pct"/>
            <w:vAlign w:val="center"/>
          </w:tcPr>
          <w:p w14:paraId="25C5AF26" w14:textId="77777777" w:rsidR="0005241B" w:rsidRPr="0095238E" w:rsidRDefault="0005241B" w:rsidP="005A316E">
            <w:pPr>
              <w:widowControl w:val="0"/>
              <w:autoSpaceDE w:val="0"/>
              <w:autoSpaceDN w:val="0"/>
              <w:spacing w:before="120" w:line="240" w:lineRule="auto"/>
              <w:jc w:val="center"/>
              <w:rPr>
                <w:sz w:val="24"/>
                <w:szCs w:val="24"/>
              </w:rPr>
            </w:pPr>
          </w:p>
        </w:tc>
        <w:tc>
          <w:tcPr>
            <w:tcW w:w="1084" w:type="pct"/>
            <w:vAlign w:val="center"/>
          </w:tcPr>
          <w:p w14:paraId="2BDD1774" w14:textId="77777777" w:rsidR="0005241B" w:rsidRPr="0095238E" w:rsidRDefault="0005241B" w:rsidP="005A316E">
            <w:pPr>
              <w:widowControl w:val="0"/>
              <w:autoSpaceDE w:val="0"/>
              <w:autoSpaceDN w:val="0"/>
              <w:spacing w:before="120" w:line="240" w:lineRule="auto"/>
              <w:jc w:val="center"/>
              <w:rPr>
                <w:sz w:val="24"/>
                <w:szCs w:val="24"/>
              </w:rPr>
            </w:pPr>
          </w:p>
        </w:tc>
        <w:tc>
          <w:tcPr>
            <w:tcW w:w="670" w:type="pct"/>
            <w:vAlign w:val="center"/>
          </w:tcPr>
          <w:p w14:paraId="5BD97E07" w14:textId="77777777" w:rsidR="0005241B" w:rsidRPr="0095238E" w:rsidRDefault="0005241B" w:rsidP="005A316E">
            <w:pPr>
              <w:widowControl w:val="0"/>
              <w:autoSpaceDE w:val="0"/>
              <w:autoSpaceDN w:val="0"/>
              <w:spacing w:before="120" w:line="240" w:lineRule="auto"/>
              <w:jc w:val="center"/>
              <w:rPr>
                <w:sz w:val="24"/>
                <w:szCs w:val="24"/>
              </w:rPr>
            </w:pPr>
          </w:p>
        </w:tc>
        <w:tc>
          <w:tcPr>
            <w:tcW w:w="723" w:type="pct"/>
            <w:vAlign w:val="center"/>
          </w:tcPr>
          <w:p w14:paraId="41C4B7EC" w14:textId="77777777" w:rsidR="0005241B" w:rsidRPr="0095238E" w:rsidRDefault="0005241B" w:rsidP="005A316E">
            <w:pPr>
              <w:widowControl w:val="0"/>
              <w:autoSpaceDE w:val="0"/>
              <w:autoSpaceDN w:val="0"/>
              <w:spacing w:before="120" w:line="240" w:lineRule="auto"/>
              <w:jc w:val="center"/>
              <w:rPr>
                <w:sz w:val="24"/>
                <w:szCs w:val="24"/>
              </w:rPr>
            </w:pPr>
          </w:p>
        </w:tc>
        <w:tc>
          <w:tcPr>
            <w:tcW w:w="1188" w:type="pct"/>
            <w:vAlign w:val="center"/>
          </w:tcPr>
          <w:p w14:paraId="32D0A95C" w14:textId="77777777" w:rsidR="0005241B" w:rsidRPr="0095238E" w:rsidRDefault="0005241B" w:rsidP="005A316E">
            <w:pPr>
              <w:widowControl w:val="0"/>
              <w:autoSpaceDE w:val="0"/>
              <w:autoSpaceDN w:val="0"/>
              <w:spacing w:before="120" w:line="240" w:lineRule="auto"/>
              <w:jc w:val="center"/>
              <w:rPr>
                <w:sz w:val="24"/>
                <w:szCs w:val="24"/>
              </w:rPr>
            </w:pPr>
          </w:p>
        </w:tc>
        <w:tc>
          <w:tcPr>
            <w:tcW w:w="931" w:type="pct"/>
            <w:vAlign w:val="center"/>
          </w:tcPr>
          <w:p w14:paraId="09FDF2FC"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4B68D2E2" w14:textId="77777777" w:rsidTr="005A316E">
        <w:tc>
          <w:tcPr>
            <w:tcW w:w="404" w:type="pct"/>
            <w:vAlign w:val="center"/>
          </w:tcPr>
          <w:p w14:paraId="5D420788" w14:textId="77777777" w:rsidR="0005241B" w:rsidRPr="0095238E" w:rsidRDefault="0005241B" w:rsidP="005A316E">
            <w:pPr>
              <w:widowControl w:val="0"/>
              <w:autoSpaceDE w:val="0"/>
              <w:autoSpaceDN w:val="0"/>
              <w:spacing w:before="120" w:line="240" w:lineRule="auto"/>
              <w:jc w:val="center"/>
              <w:rPr>
                <w:sz w:val="24"/>
                <w:szCs w:val="24"/>
              </w:rPr>
            </w:pPr>
          </w:p>
        </w:tc>
        <w:tc>
          <w:tcPr>
            <w:tcW w:w="1084" w:type="pct"/>
            <w:vAlign w:val="center"/>
          </w:tcPr>
          <w:p w14:paraId="4927C366" w14:textId="77777777" w:rsidR="0005241B" w:rsidRPr="0095238E" w:rsidRDefault="0005241B" w:rsidP="005A316E">
            <w:pPr>
              <w:widowControl w:val="0"/>
              <w:autoSpaceDE w:val="0"/>
              <w:autoSpaceDN w:val="0"/>
              <w:spacing w:before="120" w:line="240" w:lineRule="auto"/>
              <w:jc w:val="center"/>
              <w:rPr>
                <w:sz w:val="24"/>
                <w:szCs w:val="24"/>
              </w:rPr>
            </w:pPr>
          </w:p>
        </w:tc>
        <w:tc>
          <w:tcPr>
            <w:tcW w:w="670" w:type="pct"/>
            <w:vAlign w:val="center"/>
          </w:tcPr>
          <w:p w14:paraId="157FF57A" w14:textId="77777777" w:rsidR="0005241B" w:rsidRPr="0095238E" w:rsidRDefault="0005241B" w:rsidP="005A316E">
            <w:pPr>
              <w:widowControl w:val="0"/>
              <w:autoSpaceDE w:val="0"/>
              <w:autoSpaceDN w:val="0"/>
              <w:spacing w:before="120" w:line="240" w:lineRule="auto"/>
              <w:jc w:val="center"/>
              <w:rPr>
                <w:sz w:val="24"/>
                <w:szCs w:val="24"/>
              </w:rPr>
            </w:pPr>
          </w:p>
        </w:tc>
        <w:tc>
          <w:tcPr>
            <w:tcW w:w="723" w:type="pct"/>
            <w:vAlign w:val="center"/>
          </w:tcPr>
          <w:p w14:paraId="68F8FF7E" w14:textId="77777777" w:rsidR="0005241B" w:rsidRPr="0095238E" w:rsidRDefault="0005241B" w:rsidP="005A316E">
            <w:pPr>
              <w:widowControl w:val="0"/>
              <w:autoSpaceDE w:val="0"/>
              <w:autoSpaceDN w:val="0"/>
              <w:spacing w:before="120" w:line="240" w:lineRule="auto"/>
              <w:jc w:val="center"/>
              <w:rPr>
                <w:sz w:val="24"/>
                <w:szCs w:val="24"/>
              </w:rPr>
            </w:pPr>
          </w:p>
        </w:tc>
        <w:tc>
          <w:tcPr>
            <w:tcW w:w="1188" w:type="pct"/>
            <w:vAlign w:val="center"/>
          </w:tcPr>
          <w:p w14:paraId="336E6B20" w14:textId="77777777" w:rsidR="0005241B" w:rsidRPr="0095238E" w:rsidRDefault="0005241B" w:rsidP="005A316E">
            <w:pPr>
              <w:widowControl w:val="0"/>
              <w:autoSpaceDE w:val="0"/>
              <w:autoSpaceDN w:val="0"/>
              <w:spacing w:before="120" w:line="240" w:lineRule="auto"/>
              <w:jc w:val="center"/>
              <w:rPr>
                <w:sz w:val="24"/>
                <w:szCs w:val="24"/>
              </w:rPr>
            </w:pPr>
          </w:p>
        </w:tc>
        <w:tc>
          <w:tcPr>
            <w:tcW w:w="931" w:type="pct"/>
            <w:vAlign w:val="center"/>
          </w:tcPr>
          <w:p w14:paraId="2E10891C"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3314029A" w14:textId="77777777" w:rsidTr="005A316E">
        <w:tc>
          <w:tcPr>
            <w:tcW w:w="404" w:type="pct"/>
            <w:vAlign w:val="center"/>
          </w:tcPr>
          <w:p w14:paraId="0F6F0E88" w14:textId="77777777" w:rsidR="0005241B" w:rsidRPr="0095238E" w:rsidRDefault="0005241B" w:rsidP="005A316E">
            <w:pPr>
              <w:widowControl w:val="0"/>
              <w:autoSpaceDE w:val="0"/>
              <w:autoSpaceDN w:val="0"/>
              <w:spacing w:before="120" w:line="240" w:lineRule="auto"/>
              <w:jc w:val="center"/>
              <w:rPr>
                <w:sz w:val="24"/>
                <w:szCs w:val="24"/>
              </w:rPr>
            </w:pPr>
          </w:p>
        </w:tc>
        <w:tc>
          <w:tcPr>
            <w:tcW w:w="1084" w:type="pct"/>
            <w:vAlign w:val="center"/>
          </w:tcPr>
          <w:p w14:paraId="328D367F" w14:textId="77777777" w:rsidR="0005241B" w:rsidRPr="0095238E" w:rsidRDefault="0005241B" w:rsidP="005A316E">
            <w:pPr>
              <w:widowControl w:val="0"/>
              <w:autoSpaceDE w:val="0"/>
              <w:autoSpaceDN w:val="0"/>
              <w:spacing w:before="120" w:line="240" w:lineRule="auto"/>
              <w:jc w:val="center"/>
              <w:rPr>
                <w:sz w:val="24"/>
                <w:szCs w:val="24"/>
              </w:rPr>
            </w:pPr>
          </w:p>
        </w:tc>
        <w:tc>
          <w:tcPr>
            <w:tcW w:w="670" w:type="pct"/>
            <w:vAlign w:val="center"/>
          </w:tcPr>
          <w:p w14:paraId="6E707DBA" w14:textId="77777777" w:rsidR="0005241B" w:rsidRPr="0095238E" w:rsidRDefault="0005241B" w:rsidP="005A316E">
            <w:pPr>
              <w:widowControl w:val="0"/>
              <w:autoSpaceDE w:val="0"/>
              <w:autoSpaceDN w:val="0"/>
              <w:spacing w:before="120" w:line="240" w:lineRule="auto"/>
              <w:jc w:val="center"/>
              <w:rPr>
                <w:sz w:val="24"/>
                <w:szCs w:val="24"/>
              </w:rPr>
            </w:pPr>
          </w:p>
        </w:tc>
        <w:tc>
          <w:tcPr>
            <w:tcW w:w="723" w:type="pct"/>
            <w:vAlign w:val="center"/>
          </w:tcPr>
          <w:p w14:paraId="6C942F5F" w14:textId="77777777" w:rsidR="0005241B" w:rsidRPr="0095238E" w:rsidRDefault="0005241B" w:rsidP="005A316E">
            <w:pPr>
              <w:widowControl w:val="0"/>
              <w:autoSpaceDE w:val="0"/>
              <w:autoSpaceDN w:val="0"/>
              <w:spacing w:before="120" w:line="240" w:lineRule="auto"/>
              <w:jc w:val="center"/>
              <w:rPr>
                <w:sz w:val="24"/>
                <w:szCs w:val="24"/>
              </w:rPr>
            </w:pPr>
          </w:p>
        </w:tc>
        <w:tc>
          <w:tcPr>
            <w:tcW w:w="1188" w:type="pct"/>
            <w:vAlign w:val="center"/>
          </w:tcPr>
          <w:p w14:paraId="0BEA3172" w14:textId="77777777" w:rsidR="0005241B" w:rsidRPr="0095238E" w:rsidRDefault="0005241B" w:rsidP="005A316E">
            <w:pPr>
              <w:widowControl w:val="0"/>
              <w:autoSpaceDE w:val="0"/>
              <w:autoSpaceDN w:val="0"/>
              <w:spacing w:before="120" w:line="240" w:lineRule="auto"/>
              <w:jc w:val="center"/>
              <w:rPr>
                <w:sz w:val="24"/>
                <w:szCs w:val="24"/>
              </w:rPr>
            </w:pPr>
          </w:p>
        </w:tc>
        <w:tc>
          <w:tcPr>
            <w:tcW w:w="931" w:type="pct"/>
            <w:vAlign w:val="center"/>
          </w:tcPr>
          <w:p w14:paraId="3277A57A" w14:textId="77777777" w:rsidR="0005241B" w:rsidRPr="0095238E" w:rsidRDefault="0005241B" w:rsidP="005A316E">
            <w:pPr>
              <w:widowControl w:val="0"/>
              <w:autoSpaceDE w:val="0"/>
              <w:autoSpaceDN w:val="0"/>
              <w:spacing w:before="120" w:line="240" w:lineRule="auto"/>
              <w:jc w:val="center"/>
              <w:rPr>
                <w:sz w:val="24"/>
                <w:szCs w:val="24"/>
              </w:rPr>
            </w:pPr>
          </w:p>
        </w:tc>
      </w:tr>
    </w:tbl>
    <w:p w14:paraId="21B49A26"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25c: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51"/>
        <w:gridCol w:w="715"/>
        <w:gridCol w:w="639"/>
        <w:gridCol w:w="543"/>
        <w:gridCol w:w="737"/>
        <w:gridCol w:w="736"/>
        <w:gridCol w:w="1082"/>
        <w:gridCol w:w="928"/>
        <w:gridCol w:w="542"/>
        <w:gridCol w:w="832"/>
        <w:gridCol w:w="928"/>
        <w:gridCol w:w="932"/>
      </w:tblGrid>
      <w:tr w:rsidR="0005241B" w:rsidRPr="0095238E" w14:paraId="48BFC1D4" w14:textId="77777777" w:rsidTr="005A316E">
        <w:tc>
          <w:tcPr>
            <w:tcW w:w="248" w:type="pct"/>
            <w:vAlign w:val="center"/>
          </w:tcPr>
          <w:p w14:paraId="288A733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394" w:type="pct"/>
            <w:vAlign w:val="center"/>
          </w:tcPr>
          <w:p w14:paraId="62736696"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Thửa đất</w:t>
            </w:r>
          </w:p>
        </w:tc>
        <w:tc>
          <w:tcPr>
            <w:tcW w:w="352" w:type="pct"/>
            <w:vAlign w:val="center"/>
          </w:tcPr>
          <w:p w14:paraId="003385A0"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Tờ bản đồ</w:t>
            </w:r>
          </w:p>
        </w:tc>
        <w:tc>
          <w:tcPr>
            <w:tcW w:w="299" w:type="pct"/>
            <w:vAlign w:val="center"/>
          </w:tcPr>
          <w:p w14:paraId="539A0BA3"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Địa chỉ</w:t>
            </w:r>
          </w:p>
        </w:tc>
        <w:tc>
          <w:tcPr>
            <w:tcW w:w="406" w:type="pct"/>
            <w:vAlign w:val="center"/>
          </w:tcPr>
          <w:p w14:paraId="57BD551D"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Giá đất</w:t>
            </w:r>
          </w:p>
        </w:tc>
        <w:tc>
          <w:tcPr>
            <w:tcW w:w="406" w:type="pct"/>
            <w:vAlign w:val="center"/>
          </w:tcPr>
          <w:p w14:paraId="15772D27"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w:t>
            </w:r>
          </w:p>
        </w:tc>
        <w:tc>
          <w:tcPr>
            <w:tcW w:w="597" w:type="pct"/>
            <w:vAlign w:val="center"/>
          </w:tcPr>
          <w:p w14:paraId="180BEF10"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Nguồn gốc</w:t>
            </w:r>
          </w:p>
        </w:tc>
        <w:tc>
          <w:tcPr>
            <w:tcW w:w="512" w:type="pct"/>
            <w:vAlign w:val="center"/>
          </w:tcPr>
          <w:p w14:paraId="1CDEEDA4"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Mục đích sử dụng đất</w:t>
            </w:r>
          </w:p>
        </w:tc>
        <w:tc>
          <w:tcPr>
            <w:tcW w:w="299" w:type="pct"/>
            <w:vAlign w:val="center"/>
          </w:tcPr>
          <w:p w14:paraId="2F4F623A"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Thời hạn sử dụng đất</w:t>
            </w:r>
          </w:p>
        </w:tc>
        <w:tc>
          <w:tcPr>
            <w:tcW w:w="459" w:type="pct"/>
            <w:vAlign w:val="center"/>
          </w:tcPr>
          <w:p w14:paraId="13782703"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Thời điểm bắt đầu sử dụng đất</w:t>
            </w:r>
          </w:p>
        </w:tc>
        <w:tc>
          <w:tcPr>
            <w:tcW w:w="512" w:type="pct"/>
            <w:vAlign w:val="center"/>
          </w:tcPr>
          <w:p w14:paraId="037D4CB3"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Hình thức sử dụng đất</w:t>
            </w:r>
          </w:p>
        </w:tc>
        <w:tc>
          <w:tcPr>
            <w:tcW w:w="514" w:type="pct"/>
            <w:vAlign w:val="center"/>
          </w:tcPr>
          <w:p w14:paraId="78F421C0"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Giấy tờ về quyền sử dụng đất (nếu có)</w:t>
            </w:r>
          </w:p>
        </w:tc>
      </w:tr>
      <w:tr w:rsidR="0005241B" w:rsidRPr="0095238E" w14:paraId="37A48071" w14:textId="77777777" w:rsidTr="005A316E">
        <w:tc>
          <w:tcPr>
            <w:tcW w:w="248" w:type="pct"/>
            <w:vAlign w:val="center"/>
          </w:tcPr>
          <w:p w14:paraId="7F7BBE40" w14:textId="77777777" w:rsidR="0005241B" w:rsidRPr="0095238E" w:rsidRDefault="0005241B" w:rsidP="005A316E">
            <w:pPr>
              <w:widowControl w:val="0"/>
              <w:autoSpaceDE w:val="0"/>
              <w:autoSpaceDN w:val="0"/>
              <w:spacing w:before="120" w:line="240" w:lineRule="auto"/>
              <w:jc w:val="center"/>
              <w:rPr>
                <w:sz w:val="24"/>
                <w:szCs w:val="24"/>
              </w:rPr>
            </w:pPr>
          </w:p>
        </w:tc>
        <w:tc>
          <w:tcPr>
            <w:tcW w:w="394" w:type="pct"/>
            <w:vAlign w:val="center"/>
          </w:tcPr>
          <w:p w14:paraId="493E8E17" w14:textId="77777777" w:rsidR="0005241B" w:rsidRPr="0095238E" w:rsidRDefault="0005241B" w:rsidP="005A316E">
            <w:pPr>
              <w:widowControl w:val="0"/>
              <w:autoSpaceDE w:val="0"/>
              <w:autoSpaceDN w:val="0"/>
              <w:spacing w:before="120" w:line="240" w:lineRule="auto"/>
              <w:jc w:val="center"/>
              <w:rPr>
                <w:sz w:val="24"/>
                <w:szCs w:val="24"/>
              </w:rPr>
            </w:pPr>
          </w:p>
        </w:tc>
        <w:tc>
          <w:tcPr>
            <w:tcW w:w="352" w:type="pct"/>
            <w:vAlign w:val="center"/>
          </w:tcPr>
          <w:p w14:paraId="7FDDF778"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016BC51D"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1E75893B"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1E1E6FE8" w14:textId="77777777" w:rsidR="0005241B" w:rsidRPr="0095238E" w:rsidRDefault="0005241B" w:rsidP="005A316E">
            <w:pPr>
              <w:widowControl w:val="0"/>
              <w:autoSpaceDE w:val="0"/>
              <w:autoSpaceDN w:val="0"/>
              <w:spacing w:before="120" w:line="240" w:lineRule="auto"/>
              <w:jc w:val="center"/>
              <w:rPr>
                <w:sz w:val="24"/>
                <w:szCs w:val="24"/>
              </w:rPr>
            </w:pPr>
          </w:p>
        </w:tc>
        <w:tc>
          <w:tcPr>
            <w:tcW w:w="597" w:type="pct"/>
            <w:vAlign w:val="center"/>
          </w:tcPr>
          <w:p w14:paraId="10B7E399"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79A32B46"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03C017F4" w14:textId="77777777" w:rsidR="0005241B" w:rsidRPr="0095238E" w:rsidRDefault="0005241B" w:rsidP="005A316E">
            <w:pPr>
              <w:widowControl w:val="0"/>
              <w:autoSpaceDE w:val="0"/>
              <w:autoSpaceDN w:val="0"/>
              <w:spacing w:before="120" w:line="240" w:lineRule="auto"/>
              <w:jc w:val="center"/>
              <w:rPr>
                <w:sz w:val="24"/>
                <w:szCs w:val="24"/>
              </w:rPr>
            </w:pPr>
          </w:p>
        </w:tc>
        <w:tc>
          <w:tcPr>
            <w:tcW w:w="459" w:type="pct"/>
            <w:vAlign w:val="center"/>
          </w:tcPr>
          <w:p w14:paraId="7B639CB7"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378017B6" w14:textId="77777777" w:rsidR="0005241B" w:rsidRPr="0095238E" w:rsidRDefault="0005241B" w:rsidP="005A316E">
            <w:pPr>
              <w:widowControl w:val="0"/>
              <w:autoSpaceDE w:val="0"/>
              <w:autoSpaceDN w:val="0"/>
              <w:spacing w:before="120" w:line="240" w:lineRule="auto"/>
              <w:jc w:val="center"/>
              <w:rPr>
                <w:sz w:val="24"/>
                <w:szCs w:val="24"/>
              </w:rPr>
            </w:pPr>
          </w:p>
        </w:tc>
        <w:tc>
          <w:tcPr>
            <w:tcW w:w="514" w:type="pct"/>
            <w:vAlign w:val="center"/>
          </w:tcPr>
          <w:p w14:paraId="481A6514"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405CA270" w14:textId="77777777" w:rsidTr="005A316E">
        <w:tc>
          <w:tcPr>
            <w:tcW w:w="248" w:type="pct"/>
            <w:vAlign w:val="center"/>
          </w:tcPr>
          <w:p w14:paraId="3CE0302A" w14:textId="77777777" w:rsidR="0005241B" w:rsidRPr="0095238E" w:rsidRDefault="0005241B" w:rsidP="005A316E">
            <w:pPr>
              <w:widowControl w:val="0"/>
              <w:autoSpaceDE w:val="0"/>
              <w:autoSpaceDN w:val="0"/>
              <w:spacing w:before="120" w:line="240" w:lineRule="auto"/>
              <w:jc w:val="center"/>
              <w:rPr>
                <w:sz w:val="24"/>
                <w:szCs w:val="24"/>
              </w:rPr>
            </w:pPr>
          </w:p>
        </w:tc>
        <w:tc>
          <w:tcPr>
            <w:tcW w:w="394" w:type="pct"/>
            <w:vAlign w:val="center"/>
          </w:tcPr>
          <w:p w14:paraId="7FA48F2D" w14:textId="77777777" w:rsidR="0005241B" w:rsidRPr="0095238E" w:rsidRDefault="0005241B" w:rsidP="005A316E">
            <w:pPr>
              <w:widowControl w:val="0"/>
              <w:autoSpaceDE w:val="0"/>
              <w:autoSpaceDN w:val="0"/>
              <w:spacing w:before="120" w:line="240" w:lineRule="auto"/>
              <w:jc w:val="center"/>
              <w:rPr>
                <w:sz w:val="24"/>
                <w:szCs w:val="24"/>
              </w:rPr>
            </w:pPr>
          </w:p>
        </w:tc>
        <w:tc>
          <w:tcPr>
            <w:tcW w:w="352" w:type="pct"/>
            <w:vAlign w:val="center"/>
          </w:tcPr>
          <w:p w14:paraId="67159BF8"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430D6537"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73F0CCF0"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77F30AD8" w14:textId="77777777" w:rsidR="0005241B" w:rsidRPr="0095238E" w:rsidRDefault="0005241B" w:rsidP="005A316E">
            <w:pPr>
              <w:widowControl w:val="0"/>
              <w:autoSpaceDE w:val="0"/>
              <w:autoSpaceDN w:val="0"/>
              <w:spacing w:before="120" w:line="240" w:lineRule="auto"/>
              <w:jc w:val="center"/>
              <w:rPr>
                <w:sz w:val="24"/>
                <w:szCs w:val="24"/>
              </w:rPr>
            </w:pPr>
          </w:p>
        </w:tc>
        <w:tc>
          <w:tcPr>
            <w:tcW w:w="597" w:type="pct"/>
            <w:vAlign w:val="center"/>
          </w:tcPr>
          <w:p w14:paraId="41F403D1"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494352CD"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36CC4F33" w14:textId="77777777" w:rsidR="0005241B" w:rsidRPr="0095238E" w:rsidRDefault="0005241B" w:rsidP="005A316E">
            <w:pPr>
              <w:widowControl w:val="0"/>
              <w:autoSpaceDE w:val="0"/>
              <w:autoSpaceDN w:val="0"/>
              <w:spacing w:before="120" w:line="240" w:lineRule="auto"/>
              <w:jc w:val="center"/>
              <w:rPr>
                <w:sz w:val="24"/>
                <w:szCs w:val="24"/>
              </w:rPr>
            </w:pPr>
          </w:p>
        </w:tc>
        <w:tc>
          <w:tcPr>
            <w:tcW w:w="459" w:type="pct"/>
            <w:vAlign w:val="center"/>
          </w:tcPr>
          <w:p w14:paraId="5707315E"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49FDB4D2" w14:textId="77777777" w:rsidR="0005241B" w:rsidRPr="0095238E" w:rsidRDefault="0005241B" w:rsidP="005A316E">
            <w:pPr>
              <w:widowControl w:val="0"/>
              <w:autoSpaceDE w:val="0"/>
              <w:autoSpaceDN w:val="0"/>
              <w:spacing w:before="120" w:line="240" w:lineRule="auto"/>
              <w:jc w:val="center"/>
              <w:rPr>
                <w:sz w:val="24"/>
                <w:szCs w:val="24"/>
              </w:rPr>
            </w:pPr>
          </w:p>
        </w:tc>
        <w:tc>
          <w:tcPr>
            <w:tcW w:w="514" w:type="pct"/>
            <w:vAlign w:val="center"/>
          </w:tcPr>
          <w:p w14:paraId="250EB5AE"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5339BF88" w14:textId="77777777" w:rsidTr="005A316E">
        <w:tc>
          <w:tcPr>
            <w:tcW w:w="248" w:type="pct"/>
            <w:vAlign w:val="center"/>
          </w:tcPr>
          <w:p w14:paraId="3CD06E71" w14:textId="77777777" w:rsidR="0005241B" w:rsidRPr="0095238E" w:rsidRDefault="0005241B" w:rsidP="005A316E">
            <w:pPr>
              <w:widowControl w:val="0"/>
              <w:autoSpaceDE w:val="0"/>
              <w:autoSpaceDN w:val="0"/>
              <w:spacing w:before="120" w:line="240" w:lineRule="auto"/>
              <w:jc w:val="center"/>
              <w:rPr>
                <w:sz w:val="24"/>
                <w:szCs w:val="24"/>
              </w:rPr>
            </w:pPr>
          </w:p>
        </w:tc>
        <w:tc>
          <w:tcPr>
            <w:tcW w:w="394" w:type="pct"/>
            <w:vAlign w:val="center"/>
          </w:tcPr>
          <w:p w14:paraId="2329B108" w14:textId="77777777" w:rsidR="0005241B" w:rsidRPr="0095238E" w:rsidRDefault="0005241B" w:rsidP="005A316E">
            <w:pPr>
              <w:widowControl w:val="0"/>
              <w:autoSpaceDE w:val="0"/>
              <w:autoSpaceDN w:val="0"/>
              <w:spacing w:before="120" w:line="240" w:lineRule="auto"/>
              <w:jc w:val="center"/>
              <w:rPr>
                <w:sz w:val="24"/>
                <w:szCs w:val="24"/>
              </w:rPr>
            </w:pPr>
          </w:p>
        </w:tc>
        <w:tc>
          <w:tcPr>
            <w:tcW w:w="352" w:type="pct"/>
            <w:vAlign w:val="center"/>
          </w:tcPr>
          <w:p w14:paraId="11793A6E"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72C33C1D"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46E6208B"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057B3FA7" w14:textId="77777777" w:rsidR="0005241B" w:rsidRPr="0095238E" w:rsidRDefault="0005241B" w:rsidP="005A316E">
            <w:pPr>
              <w:widowControl w:val="0"/>
              <w:autoSpaceDE w:val="0"/>
              <w:autoSpaceDN w:val="0"/>
              <w:spacing w:before="120" w:line="240" w:lineRule="auto"/>
              <w:jc w:val="center"/>
              <w:rPr>
                <w:sz w:val="24"/>
                <w:szCs w:val="24"/>
              </w:rPr>
            </w:pPr>
          </w:p>
        </w:tc>
        <w:tc>
          <w:tcPr>
            <w:tcW w:w="597" w:type="pct"/>
            <w:vAlign w:val="center"/>
          </w:tcPr>
          <w:p w14:paraId="6445A443"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5EBB79D3"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593D8B89" w14:textId="77777777" w:rsidR="0005241B" w:rsidRPr="0095238E" w:rsidRDefault="0005241B" w:rsidP="005A316E">
            <w:pPr>
              <w:widowControl w:val="0"/>
              <w:autoSpaceDE w:val="0"/>
              <w:autoSpaceDN w:val="0"/>
              <w:spacing w:before="120" w:line="240" w:lineRule="auto"/>
              <w:jc w:val="center"/>
              <w:rPr>
                <w:sz w:val="24"/>
                <w:szCs w:val="24"/>
              </w:rPr>
            </w:pPr>
          </w:p>
        </w:tc>
        <w:tc>
          <w:tcPr>
            <w:tcW w:w="459" w:type="pct"/>
            <w:vAlign w:val="center"/>
          </w:tcPr>
          <w:p w14:paraId="291EF896"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243368F6" w14:textId="77777777" w:rsidR="0005241B" w:rsidRPr="0095238E" w:rsidRDefault="0005241B" w:rsidP="005A316E">
            <w:pPr>
              <w:widowControl w:val="0"/>
              <w:autoSpaceDE w:val="0"/>
              <w:autoSpaceDN w:val="0"/>
              <w:spacing w:before="120" w:line="240" w:lineRule="auto"/>
              <w:jc w:val="center"/>
              <w:rPr>
                <w:sz w:val="24"/>
                <w:szCs w:val="24"/>
              </w:rPr>
            </w:pPr>
          </w:p>
        </w:tc>
        <w:tc>
          <w:tcPr>
            <w:tcW w:w="514" w:type="pct"/>
            <w:vAlign w:val="center"/>
          </w:tcPr>
          <w:p w14:paraId="634E705E" w14:textId="77777777" w:rsidR="0005241B" w:rsidRPr="0095238E" w:rsidRDefault="0005241B" w:rsidP="005A316E">
            <w:pPr>
              <w:widowControl w:val="0"/>
              <w:autoSpaceDE w:val="0"/>
              <w:autoSpaceDN w:val="0"/>
              <w:spacing w:before="120" w:line="240" w:lineRule="auto"/>
              <w:jc w:val="center"/>
              <w:rPr>
                <w:sz w:val="24"/>
                <w:szCs w:val="24"/>
              </w:rPr>
            </w:pPr>
          </w:p>
        </w:tc>
      </w:tr>
    </w:tbl>
    <w:p w14:paraId="6975A822"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25d: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39"/>
        <w:gridCol w:w="663"/>
        <w:gridCol w:w="1323"/>
        <w:gridCol w:w="1323"/>
        <w:gridCol w:w="1323"/>
        <w:gridCol w:w="1325"/>
        <w:gridCol w:w="1323"/>
        <w:gridCol w:w="1046"/>
      </w:tblGrid>
      <w:tr w:rsidR="0005241B" w:rsidRPr="0095238E" w14:paraId="3700C36D" w14:textId="77777777" w:rsidTr="005A316E">
        <w:tc>
          <w:tcPr>
            <w:tcW w:w="407" w:type="pct"/>
            <w:vMerge w:val="restart"/>
            <w:vAlign w:val="center"/>
          </w:tcPr>
          <w:p w14:paraId="61C0177C"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365" w:type="pct"/>
            <w:vMerge w:val="restart"/>
            <w:vAlign w:val="center"/>
          </w:tcPr>
          <w:p w14:paraId="2151E8E9"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 xml:space="preserve">Loại nhà ở, công </w:t>
            </w:r>
            <w:r w:rsidRPr="0095238E">
              <w:rPr>
                <w:sz w:val="24"/>
                <w:szCs w:val="24"/>
              </w:rPr>
              <w:lastRenderedPageBreak/>
              <w:t>trình</w:t>
            </w:r>
          </w:p>
        </w:tc>
        <w:tc>
          <w:tcPr>
            <w:tcW w:w="730" w:type="pct"/>
            <w:vMerge w:val="restart"/>
            <w:vAlign w:val="center"/>
          </w:tcPr>
          <w:p w14:paraId="5E60E598"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lastRenderedPageBreak/>
              <w:t>Cấp nhà ở, công trình</w:t>
            </w:r>
          </w:p>
        </w:tc>
        <w:tc>
          <w:tcPr>
            <w:tcW w:w="1460" w:type="pct"/>
            <w:gridSpan w:val="2"/>
            <w:vAlign w:val="center"/>
          </w:tcPr>
          <w:p w14:paraId="4654E5D7"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Số tầng</w:t>
            </w:r>
          </w:p>
        </w:tc>
        <w:tc>
          <w:tcPr>
            <w:tcW w:w="1461" w:type="pct"/>
            <w:gridSpan w:val="2"/>
            <w:vAlign w:val="center"/>
          </w:tcPr>
          <w:p w14:paraId="420238F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w:t>
            </w:r>
          </w:p>
        </w:tc>
        <w:tc>
          <w:tcPr>
            <w:tcW w:w="577" w:type="pct"/>
            <w:vMerge w:val="restart"/>
            <w:vAlign w:val="center"/>
          </w:tcPr>
          <w:p w14:paraId="6A50C0C9"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Thời hạn sở hữu</w:t>
            </w:r>
          </w:p>
        </w:tc>
      </w:tr>
      <w:tr w:rsidR="0005241B" w:rsidRPr="0095238E" w14:paraId="4341F4C8" w14:textId="77777777" w:rsidTr="005A316E">
        <w:tc>
          <w:tcPr>
            <w:tcW w:w="407" w:type="pct"/>
            <w:vMerge/>
            <w:vAlign w:val="center"/>
          </w:tcPr>
          <w:p w14:paraId="3355EF5C"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Merge/>
            <w:vAlign w:val="center"/>
          </w:tcPr>
          <w:p w14:paraId="02CC7032"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Merge/>
            <w:vAlign w:val="center"/>
          </w:tcPr>
          <w:p w14:paraId="77F8E47C"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22625D57"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Tầng nổi</w:t>
            </w:r>
          </w:p>
        </w:tc>
        <w:tc>
          <w:tcPr>
            <w:tcW w:w="730" w:type="pct"/>
            <w:vAlign w:val="center"/>
          </w:tcPr>
          <w:p w14:paraId="32A39990"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Tầng hầm</w:t>
            </w:r>
          </w:p>
        </w:tc>
        <w:tc>
          <w:tcPr>
            <w:tcW w:w="731" w:type="pct"/>
            <w:vAlign w:val="center"/>
          </w:tcPr>
          <w:p w14:paraId="494703AD"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 xml:space="preserve">Sử dụng/sàn </w:t>
            </w:r>
            <w:r w:rsidRPr="0095238E">
              <w:rPr>
                <w:sz w:val="24"/>
                <w:szCs w:val="24"/>
              </w:rPr>
              <w:lastRenderedPageBreak/>
              <w:t>xây dựng</w:t>
            </w:r>
          </w:p>
        </w:tc>
        <w:tc>
          <w:tcPr>
            <w:tcW w:w="730" w:type="pct"/>
            <w:vAlign w:val="center"/>
          </w:tcPr>
          <w:p w14:paraId="4464DFEF"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lastRenderedPageBreak/>
              <w:t>Xây dựng</w:t>
            </w:r>
          </w:p>
        </w:tc>
        <w:tc>
          <w:tcPr>
            <w:tcW w:w="577" w:type="pct"/>
            <w:vMerge/>
            <w:vAlign w:val="center"/>
          </w:tcPr>
          <w:p w14:paraId="6CEFB6BA"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2BE8AEE3" w14:textId="77777777" w:rsidTr="005A316E">
        <w:tc>
          <w:tcPr>
            <w:tcW w:w="407" w:type="pct"/>
            <w:vAlign w:val="center"/>
          </w:tcPr>
          <w:p w14:paraId="54587632"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Align w:val="center"/>
          </w:tcPr>
          <w:p w14:paraId="60BB3853"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096CB208"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29F68345"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7116C7E7" w14:textId="77777777" w:rsidR="0005241B" w:rsidRPr="0095238E" w:rsidRDefault="0005241B" w:rsidP="005A316E">
            <w:pPr>
              <w:widowControl w:val="0"/>
              <w:autoSpaceDE w:val="0"/>
              <w:autoSpaceDN w:val="0"/>
              <w:spacing w:before="120" w:line="240" w:lineRule="auto"/>
              <w:jc w:val="center"/>
              <w:rPr>
                <w:sz w:val="24"/>
                <w:szCs w:val="24"/>
              </w:rPr>
            </w:pPr>
          </w:p>
        </w:tc>
        <w:tc>
          <w:tcPr>
            <w:tcW w:w="731" w:type="pct"/>
            <w:vAlign w:val="center"/>
          </w:tcPr>
          <w:p w14:paraId="11FFE0F5"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2065CA2F" w14:textId="77777777" w:rsidR="0005241B" w:rsidRPr="0095238E" w:rsidRDefault="0005241B" w:rsidP="005A316E">
            <w:pPr>
              <w:widowControl w:val="0"/>
              <w:autoSpaceDE w:val="0"/>
              <w:autoSpaceDN w:val="0"/>
              <w:spacing w:before="120" w:line="240" w:lineRule="auto"/>
              <w:jc w:val="center"/>
              <w:rPr>
                <w:sz w:val="24"/>
                <w:szCs w:val="24"/>
              </w:rPr>
            </w:pPr>
          </w:p>
        </w:tc>
        <w:tc>
          <w:tcPr>
            <w:tcW w:w="577" w:type="pct"/>
            <w:vAlign w:val="center"/>
          </w:tcPr>
          <w:p w14:paraId="7C0A22DF"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42DF6EF0" w14:textId="77777777" w:rsidTr="005A316E">
        <w:tc>
          <w:tcPr>
            <w:tcW w:w="407" w:type="pct"/>
            <w:vAlign w:val="center"/>
          </w:tcPr>
          <w:p w14:paraId="188A0745"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Align w:val="center"/>
          </w:tcPr>
          <w:p w14:paraId="02459C84"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43921B24"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57280DD8"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36A7F92D" w14:textId="77777777" w:rsidR="0005241B" w:rsidRPr="0095238E" w:rsidRDefault="0005241B" w:rsidP="005A316E">
            <w:pPr>
              <w:widowControl w:val="0"/>
              <w:autoSpaceDE w:val="0"/>
              <w:autoSpaceDN w:val="0"/>
              <w:spacing w:before="120" w:line="240" w:lineRule="auto"/>
              <w:jc w:val="center"/>
              <w:rPr>
                <w:sz w:val="24"/>
                <w:szCs w:val="24"/>
              </w:rPr>
            </w:pPr>
          </w:p>
        </w:tc>
        <w:tc>
          <w:tcPr>
            <w:tcW w:w="731" w:type="pct"/>
            <w:vAlign w:val="center"/>
          </w:tcPr>
          <w:p w14:paraId="650F07CA"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0CAAC56D" w14:textId="77777777" w:rsidR="0005241B" w:rsidRPr="0095238E" w:rsidRDefault="0005241B" w:rsidP="005A316E">
            <w:pPr>
              <w:widowControl w:val="0"/>
              <w:autoSpaceDE w:val="0"/>
              <w:autoSpaceDN w:val="0"/>
              <w:spacing w:before="120" w:line="240" w:lineRule="auto"/>
              <w:jc w:val="center"/>
              <w:rPr>
                <w:sz w:val="24"/>
                <w:szCs w:val="24"/>
              </w:rPr>
            </w:pPr>
          </w:p>
        </w:tc>
        <w:tc>
          <w:tcPr>
            <w:tcW w:w="577" w:type="pct"/>
            <w:vAlign w:val="center"/>
          </w:tcPr>
          <w:p w14:paraId="0E648F70"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173F76F7" w14:textId="77777777" w:rsidTr="005A316E">
        <w:tc>
          <w:tcPr>
            <w:tcW w:w="407" w:type="pct"/>
            <w:vAlign w:val="center"/>
          </w:tcPr>
          <w:p w14:paraId="10AFD052"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Align w:val="center"/>
          </w:tcPr>
          <w:p w14:paraId="43D7992E"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411C46D0"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74D56FE1"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3B31EE2B" w14:textId="77777777" w:rsidR="0005241B" w:rsidRPr="0095238E" w:rsidRDefault="0005241B" w:rsidP="005A316E">
            <w:pPr>
              <w:widowControl w:val="0"/>
              <w:autoSpaceDE w:val="0"/>
              <w:autoSpaceDN w:val="0"/>
              <w:spacing w:before="120" w:line="240" w:lineRule="auto"/>
              <w:jc w:val="center"/>
              <w:rPr>
                <w:sz w:val="24"/>
                <w:szCs w:val="24"/>
              </w:rPr>
            </w:pPr>
          </w:p>
        </w:tc>
        <w:tc>
          <w:tcPr>
            <w:tcW w:w="731" w:type="pct"/>
            <w:vAlign w:val="center"/>
          </w:tcPr>
          <w:p w14:paraId="058AC2F6"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37661AF4" w14:textId="77777777" w:rsidR="0005241B" w:rsidRPr="0095238E" w:rsidRDefault="0005241B" w:rsidP="005A316E">
            <w:pPr>
              <w:widowControl w:val="0"/>
              <w:autoSpaceDE w:val="0"/>
              <w:autoSpaceDN w:val="0"/>
              <w:spacing w:before="120" w:line="240" w:lineRule="auto"/>
              <w:jc w:val="center"/>
              <w:rPr>
                <w:sz w:val="24"/>
                <w:szCs w:val="24"/>
              </w:rPr>
            </w:pPr>
          </w:p>
        </w:tc>
        <w:tc>
          <w:tcPr>
            <w:tcW w:w="577" w:type="pct"/>
            <w:vAlign w:val="center"/>
          </w:tcPr>
          <w:p w14:paraId="6324D655" w14:textId="77777777" w:rsidR="0005241B" w:rsidRPr="0095238E" w:rsidRDefault="0005241B" w:rsidP="005A316E">
            <w:pPr>
              <w:widowControl w:val="0"/>
              <w:autoSpaceDE w:val="0"/>
              <w:autoSpaceDN w:val="0"/>
              <w:spacing w:before="120" w:line="240" w:lineRule="auto"/>
              <w:jc w:val="center"/>
              <w:rPr>
                <w:sz w:val="24"/>
                <w:szCs w:val="24"/>
              </w:rPr>
            </w:pPr>
          </w:p>
        </w:tc>
      </w:tr>
    </w:tbl>
    <w:p w14:paraId="78C38D69" w14:textId="77777777" w:rsidR="0005241B" w:rsidRPr="0095238E" w:rsidRDefault="0005241B" w:rsidP="0005241B">
      <w:pPr>
        <w:widowControl w:val="0"/>
        <w:spacing w:before="60" w:after="60" w:line="240" w:lineRule="auto"/>
        <w:ind w:firstLine="720"/>
        <w:jc w:val="both"/>
      </w:pPr>
    </w:p>
    <w:p w14:paraId="0114F161" w14:textId="1E754A87" w:rsidR="0005241B" w:rsidRPr="00231351" w:rsidRDefault="0005241B" w:rsidP="0005241B">
      <w:pPr>
        <w:pStyle w:val="Heading1"/>
        <w:spacing w:before="0" w:after="120" w:line="240" w:lineRule="auto"/>
        <w:ind w:firstLine="709"/>
        <w:jc w:val="both"/>
        <w:rPr>
          <w:rFonts w:ascii="Times New Roman" w:hAnsi="Times New Roman"/>
          <w:b/>
          <w:color w:val="auto"/>
          <w:sz w:val="28"/>
          <w:szCs w:val="28"/>
        </w:rPr>
      </w:pPr>
      <w:r w:rsidRPr="0095238E">
        <w:rPr>
          <w:rFonts w:ascii="Times New Roman" w:hAnsi="Times New Roman"/>
          <w:bCs w:val="0"/>
          <w:sz w:val="28"/>
          <w:szCs w:val="28"/>
        </w:rPr>
        <w:br w:type="page"/>
      </w:r>
      <w:r w:rsidRPr="00231351">
        <w:rPr>
          <w:rFonts w:ascii="Times New Roman" w:hAnsi="Times New Roman"/>
          <w:b/>
          <w:color w:val="auto"/>
          <w:sz w:val="28"/>
          <w:szCs w:val="28"/>
        </w:rPr>
        <w:lastRenderedPageBreak/>
        <w:t>12. Đính chính Giấy chứng nhận đã cấp</w:t>
      </w:r>
      <w:r w:rsidR="00231351" w:rsidRPr="00231351">
        <w:rPr>
          <w:rFonts w:ascii="Times New Roman" w:hAnsi="Times New Roman"/>
          <w:b/>
          <w:color w:val="auto"/>
          <w:sz w:val="28"/>
          <w:szCs w:val="28"/>
        </w:rPr>
        <w:t xml:space="preserve"> </w:t>
      </w:r>
      <w:r w:rsidR="00231351" w:rsidRPr="00231351">
        <w:rPr>
          <w:rFonts w:ascii="Times New Roman" w:hAnsi="Times New Roman"/>
          <w:b/>
          <w:color w:val="auto"/>
          <w:sz w:val="28"/>
          <w:szCs w:val="28"/>
        </w:rPr>
        <w:t>- 1.115628</w:t>
      </w:r>
    </w:p>
    <w:p w14:paraId="1B7CD003" w14:textId="77777777" w:rsidR="0005241B" w:rsidRPr="0095238E" w:rsidRDefault="0005241B" w:rsidP="0005241B">
      <w:pPr>
        <w:widowControl w:val="0"/>
        <w:spacing w:after="120" w:line="240" w:lineRule="auto"/>
        <w:ind w:firstLine="720"/>
        <w:jc w:val="both"/>
      </w:pPr>
      <w:r w:rsidRPr="0095238E">
        <w:rPr>
          <w:b/>
          <w:bCs w:val="0"/>
          <w:i/>
          <w:iCs/>
        </w:rPr>
        <w:t>a) Trình tự thực hiện:</w:t>
      </w:r>
      <w:r w:rsidRPr="0095238E">
        <w:t xml:space="preserve"> </w:t>
      </w:r>
    </w:p>
    <w:p w14:paraId="1E44B84B" w14:textId="77777777" w:rsidR="0005241B" w:rsidRPr="0095238E" w:rsidRDefault="0005241B" w:rsidP="0005241B">
      <w:pPr>
        <w:widowControl w:val="0"/>
        <w:spacing w:after="120" w:line="240" w:lineRule="auto"/>
        <w:ind w:firstLine="720"/>
        <w:jc w:val="both"/>
      </w:pPr>
      <w:r w:rsidRPr="0095238E">
        <w:t xml:space="preserve">Người yêu cầu đăng ký nộp hồ sơ trực tuyến trên Cổng dịch vụ công quốc gia hoặc ứng dụng định danh quốc gia hoặc trực tiếp </w:t>
      </w:r>
      <w:r w:rsidRPr="0095238E">
        <w:rPr>
          <w:i/>
        </w:rPr>
        <w:t>(hoặc thông qua dịch vụ bưu chính)</w:t>
      </w:r>
      <w:r w:rsidRPr="0095238E">
        <w:t xml:space="preserve"> Trung tâm Phục vụ hành chính công thành phố hoặc Trung tâm Phục vụ hành chính công cấp xã. </w:t>
      </w:r>
    </w:p>
    <w:p w14:paraId="4D5ED2E0" w14:textId="77777777" w:rsidR="0005241B" w:rsidRPr="0095238E" w:rsidRDefault="0005241B" w:rsidP="0005241B">
      <w:pPr>
        <w:widowControl w:val="0"/>
        <w:autoSpaceDE w:val="0"/>
        <w:autoSpaceDN w:val="0"/>
        <w:adjustRightInd w:val="0"/>
        <w:spacing w:after="120" w:line="240" w:lineRule="auto"/>
        <w:ind w:firstLine="720"/>
        <w:jc w:val="both"/>
      </w:pPr>
      <w:r w:rsidRPr="0095238E">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49CCB15B" w14:textId="77777777" w:rsidR="0005241B" w:rsidRPr="0095238E" w:rsidRDefault="0005241B" w:rsidP="0005241B">
      <w:pPr>
        <w:widowControl w:val="0"/>
        <w:autoSpaceDE w:val="0"/>
        <w:autoSpaceDN w:val="0"/>
        <w:adjustRightInd w:val="0"/>
        <w:spacing w:after="120" w:line="240" w:lineRule="auto"/>
        <w:ind w:firstLine="720"/>
        <w:jc w:val="both"/>
        <w:rPr>
          <w:iCs/>
        </w:rPr>
      </w:pPr>
      <w:r w:rsidRPr="0095238E">
        <w:rPr>
          <w:iCs/>
        </w:rPr>
        <w:t>Đối với trường hợp thực hiện xác nhận thay đổi trên Giấy chứng nhận đã cấp thì người yêu cầu đăng ký nộp bản gốc Giấy chứng nhận đã cấp.</w:t>
      </w:r>
    </w:p>
    <w:p w14:paraId="4CBCC746" w14:textId="77777777" w:rsidR="0005241B" w:rsidRPr="0095238E" w:rsidRDefault="0005241B" w:rsidP="0005241B">
      <w:pPr>
        <w:widowControl w:val="0"/>
        <w:autoSpaceDE w:val="0"/>
        <w:autoSpaceDN w:val="0"/>
        <w:adjustRightInd w:val="0"/>
        <w:spacing w:after="120" w:line="240" w:lineRule="auto"/>
        <w:ind w:firstLine="720"/>
        <w:jc w:val="both"/>
        <w:rPr>
          <w:iCs/>
        </w:rPr>
      </w:pPr>
      <w:r w:rsidRPr="0095238E">
        <w:rPr>
          <w:iCs/>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0135B2C2" w14:textId="77777777" w:rsidR="0005241B" w:rsidRPr="0095238E" w:rsidRDefault="0005241B" w:rsidP="0005241B">
      <w:pPr>
        <w:widowControl w:val="0"/>
        <w:autoSpaceDE w:val="0"/>
        <w:autoSpaceDN w:val="0"/>
        <w:adjustRightInd w:val="0"/>
        <w:spacing w:after="120" w:line="240" w:lineRule="auto"/>
        <w:ind w:firstLine="720"/>
        <w:jc w:val="both"/>
        <w:rPr>
          <w:rFonts w:eastAsia="Calibri"/>
          <w:iCs/>
        </w:rPr>
      </w:pPr>
      <w:r w:rsidRPr="0095238E">
        <w:rPr>
          <w:rFonts w:eastAsia="Calibri"/>
          <w:iCs/>
        </w:rPr>
        <w:t>- Trung tâm Phục vụ hành chính công thành phố hoặc Trung tâm Phục vụ hành chính công cấp xã:</w:t>
      </w:r>
    </w:p>
    <w:p w14:paraId="0417664A" w14:textId="77777777" w:rsidR="0005241B" w:rsidRPr="0095238E" w:rsidRDefault="0005241B" w:rsidP="0005241B">
      <w:pPr>
        <w:widowControl w:val="0"/>
        <w:spacing w:after="120" w:line="240" w:lineRule="auto"/>
        <w:ind w:firstLine="720"/>
        <w:jc w:val="both"/>
        <w:rPr>
          <w:rFonts w:eastAsia="Calibri"/>
          <w:lang w:val="en-GB"/>
        </w:rPr>
      </w:pPr>
      <w:r w:rsidRPr="0095238E">
        <w:rPr>
          <w:rFonts w:eastAsia="Calibri"/>
          <w:lang w:val="en-GB"/>
        </w:rPr>
        <w:t>+ Kiểm tra tính đầy đủ của thành phần hồ sơ và cấp Giấy tiếp nhận hồ sơ và hẹn trả kết quả.</w:t>
      </w:r>
    </w:p>
    <w:p w14:paraId="10BBE600" w14:textId="77777777" w:rsidR="0005241B" w:rsidRPr="0095238E" w:rsidRDefault="0005241B" w:rsidP="0005241B">
      <w:pPr>
        <w:widowControl w:val="0"/>
        <w:spacing w:after="120" w:line="240" w:lineRule="auto"/>
        <w:ind w:firstLine="720"/>
        <w:jc w:val="both"/>
        <w:rPr>
          <w:rFonts w:eastAsia="Calibri"/>
        </w:rPr>
      </w:pPr>
      <w:r w:rsidRPr="0095238E">
        <w:rPr>
          <w:rFonts w:eastAsia="Calibri"/>
          <w:lang w:val="en-GB"/>
        </w:rPr>
        <w:t>Trường hợp chưa đầy đủ thành phần hồ sơ thì trả hồ sơ kèm Phiếu yêu cầu bổ sung, hoàn thiện hồ sơ để người yêu cầu đăng ký hoàn thiện, bổ sung theo quy định.</w:t>
      </w:r>
    </w:p>
    <w:p w14:paraId="1373470E" w14:textId="77777777" w:rsidR="0005241B" w:rsidRPr="0095238E" w:rsidRDefault="0005241B" w:rsidP="0005241B">
      <w:pPr>
        <w:widowControl w:val="0"/>
        <w:spacing w:after="120" w:line="240" w:lineRule="auto"/>
        <w:ind w:firstLine="720"/>
        <w:jc w:val="both"/>
        <w:rPr>
          <w:rFonts w:eastAsia="Calibri"/>
        </w:rPr>
      </w:pPr>
      <w:r w:rsidRPr="0095238E">
        <w:rPr>
          <w:rFonts w:eastAsia="Calibri"/>
        </w:rPr>
        <w:t xml:space="preserve">+ Chuyển hồ sơ đến Ủy ban nhân dân cấp xã đối với trường hợp đính chính Giấy chứng nhận cấp lần đầu của </w:t>
      </w:r>
      <w:r w:rsidRPr="0095238E">
        <w:t>Cá nhân, cộng đồng dân cư.</w:t>
      </w:r>
    </w:p>
    <w:p w14:paraId="4879AF5F" w14:textId="77777777" w:rsidR="0005241B" w:rsidRPr="0095238E" w:rsidRDefault="0005241B" w:rsidP="0005241B">
      <w:pPr>
        <w:spacing w:after="120" w:line="240" w:lineRule="auto"/>
        <w:ind w:firstLine="720"/>
        <w:jc w:val="both"/>
      </w:pPr>
      <w:r w:rsidRPr="0095238E">
        <w:t>- Trình tự thực hiện đối với trường hợp đính chính Giấy chứng nhận đã cấp lần đầu có sai sót của Cá nhân, cộng đồng dân cư thì cơ quan chuyên môn về nông nghiệp và môi trường cấp xã thực hiện:</w:t>
      </w:r>
    </w:p>
    <w:p w14:paraId="7F499FE3" w14:textId="77777777" w:rsidR="0005241B" w:rsidRPr="0095238E" w:rsidRDefault="0005241B" w:rsidP="0005241B">
      <w:pPr>
        <w:spacing w:after="120" w:line="240" w:lineRule="auto"/>
        <w:ind w:firstLine="720"/>
        <w:jc w:val="both"/>
      </w:pPr>
      <w:r w:rsidRPr="0095238E">
        <w:t>+ Thông báo cho Chi nhánh Văn phòng Đăng ký đất đai để chuyển hồ sơ cấp Giấy chứng nhận lần đầu đến cơ quan chuyên môn về nông nghiệp và môi trường.</w:t>
      </w:r>
    </w:p>
    <w:p w14:paraId="4687CBB7" w14:textId="77777777" w:rsidR="0005241B" w:rsidRPr="0095238E" w:rsidRDefault="0005241B" w:rsidP="0005241B">
      <w:pPr>
        <w:spacing w:after="120" w:line="240" w:lineRule="auto"/>
        <w:ind w:firstLine="720"/>
        <w:jc w:val="both"/>
      </w:pPr>
      <w:r w:rsidRPr="0095238E">
        <w:t>+ Kiểm tra hồ sơ, lập biên bản kết luận về nội dung và nguyên nhân sai sót.</w:t>
      </w:r>
    </w:p>
    <w:p w14:paraId="629EF5E2" w14:textId="77777777" w:rsidR="0005241B" w:rsidRPr="0095238E" w:rsidRDefault="0005241B" w:rsidP="0005241B">
      <w:pPr>
        <w:spacing w:after="120" w:line="240" w:lineRule="auto"/>
        <w:ind w:firstLine="720"/>
        <w:jc w:val="both"/>
      </w:pPr>
      <w:r w:rsidRPr="0095238E">
        <w:t>+ Trình Chủ tịch Ủy ban nhân dân cấp xã xác nhận nội dung đính chính trên Giấy chứng nhận đã cấp hoặc cấp mới Giấy chứng nhận quyền sử dụng đất, quyền sở hữu tài sản gắn liền với đất.</w:t>
      </w:r>
    </w:p>
    <w:p w14:paraId="074BC71B" w14:textId="77777777" w:rsidR="0005241B" w:rsidRPr="0095238E" w:rsidRDefault="0005241B" w:rsidP="0005241B">
      <w:pPr>
        <w:spacing w:after="120" w:line="240" w:lineRule="auto"/>
        <w:ind w:firstLine="720"/>
        <w:jc w:val="both"/>
      </w:pPr>
      <w:r w:rsidRPr="0095238E">
        <w:t>+ Chuyển Giấy chứng nhận đến cơ quan tiếp nhận hồ sơ để trao cho người được cấp.</w:t>
      </w:r>
    </w:p>
    <w:p w14:paraId="01220EC9" w14:textId="77777777" w:rsidR="0005241B" w:rsidRPr="0095238E" w:rsidRDefault="0005241B" w:rsidP="0005241B">
      <w:pPr>
        <w:spacing w:after="120" w:line="240" w:lineRule="auto"/>
        <w:ind w:firstLine="720"/>
        <w:jc w:val="both"/>
      </w:pPr>
      <w:r w:rsidRPr="0095238E">
        <w:lastRenderedPageBreak/>
        <w:t>+ Chuyển hồ sơ kèm bản sao Giấy chứng nhận đến Chi nhánh Văn phòng Đăng ký đất đai để để chỉnh lý, cập nhật biến động vào hồ sơ địa chính, cơ sở dữ liệu đất đai.</w:t>
      </w:r>
    </w:p>
    <w:p w14:paraId="129DDC6F" w14:textId="77777777" w:rsidR="0005241B" w:rsidRPr="0095238E" w:rsidRDefault="0005241B" w:rsidP="0005241B">
      <w:pPr>
        <w:widowControl w:val="0"/>
        <w:spacing w:after="120" w:line="240" w:lineRule="auto"/>
        <w:ind w:firstLine="720"/>
        <w:jc w:val="both"/>
        <w:rPr>
          <w:b/>
          <w:bCs w:val="0"/>
          <w:i/>
          <w:iCs/>
        </w:rPr>
      </w:pPr>
      <w:r w:rsidRPr="0095238E">
        <w:rPr>
          <w:b/>
          <w:bCs w:val="0"/>
          <w:i/>
          <w:iCs/>
        </w:rPr>
        <w:t xml:space="preserve">  b) Cách thức thực hiện:</w:t>
      </w:r>
    </w:p>
    <w:p w14:paraId="4D1E56A1"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1FEE4EB2"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144DC98D" w14:textId="77777777" w:rsidR="0005241B" w:rsidRPr="0095238E" w:rsidRDefault="0005241B" w:rsidP="0005241B">
      <w:pPr>
        <w:spacing w:after="120" w:line="240" w:lineRule="auto"/>
        <w:ind w:firstLine="709"/>
        <w:jc w:val="both"/>
      </w:pPr>
      <w:r w:rsidRPr="0095238E">
        <w:t>- Nộp thông qua dịch vụ bưu chính công ích.</w:t>
      </w:r>
    </w:p>
    <w:p w14:paraId="0739D342"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506A44D2" w14:textId="77777777" w:rsidR="0005241B" w:rsidRPr="0095238E" w:rsidRDefault="0005241B" w:rsidP="0005241B">
      <w:pPr>
        <w:widowControl w:val="0"/>
        <w:spacing w:after="120" w:line="240" w:lineRule="auto"/>
        <w:ind w:firstLine="720"/>
        <w:jc w:val="both"/>
      </w:pPr>
      <w:r w:rsidRPr="0095238E">
        <w:rPr>
          <w:b/>
          <w:bCs w:val="0"/>
          <w:i/>
          <w:iCs/>
        </w:rPr>
        <w:t>c) Thành phần, số lượng hồ sơ:</w:t>
      </w:r>
    </w:p>
    <w:p w14:paraId="17DF0ED3" w14:textId="77777777" w:rsidR="0005241B" w:rsidRPr="0095238E" w:rsidRDefault="0005241B" w:rsidP="0005241B">
      <w:pPr>
        <w:widowControl w:val="0"/>
        <w:spacing w:after="120" w:line="240" w:lineRule="auto"/>
        <w:ind w:firstLine="720"/>
        <w:jc w:val="both"/>
        <w:rPr>
          <w:bCs w:val="0"/>
          <w:iCs/>
        </w:rPr>
      </w:pPr>
      <w:r w:rsidRPr="0095238E">
        <w:rPr>
          <w:bCs w:val="0"/>
          <w:iCs/>
        </w:rPr>
        <w:t>- Thành phần hồ sơ:</w:t>
      </w:r>
    </w:p>
    <w:p w14:paraId="634862A8" w14:textId="77777777" w:rsidR="0005241B" w:rsidRPr="0095238E" w:rsidRDefault="0005241B" w:rsidP="0005241B">
      <w:pPr>
        <w:spacing w:after="120" w:line="240" w:lineRule="auto"/>
        <w:ind w:firstLine="720"/>
        <w:jc w:val="both"/>
      </w:pPr>
      <w:r w:rsidRPr="0095238E">
        <w:t>+ Đơn đăng ký biến động đất đai, tài sản gắn liền với đất theo Mẫu số 24 Phụ lục số 04 ban hành kèm theo Quyết định số 52/2026/QĐ-UBND;</w:t>
      </w:r>
    </w:p>
    <w:p w14:paraId="6AFDB519" w14:textId="77777777" w:rsidR="0005241B" w:rsidRPr="0095238E" w:rsidRDefault="0005241B" w:rsidP="0005241B">
      <w:pPr>
        <w:spacing w:after="120" w:line="240" w:lineRule="auto"/>
        <w:ind w:firstLine="720"/>
        <w:jc w:val="both"/>
      </w:pPr>
      <w:r w:rsidRPr="0095238E">
        <w:t>+ Bản gốc Giấy chứng nhận đã cấp;</w:t>
      </w:r>
    </w:p>
    <w:p w14:paraId="221979C5" w14:textId="77777777" w:rsidR="0005241B" w:rsidRPr="0095238E" w:rsidRDefault="0005241B" w:rsidP="0005241B">
      <w:pPr>
        <w:spacing w:after="120" w:line="240" w:lineRule="auto"/>
        <w:ind w:firstLine="720"/>
        <w:jc w:val="both"/>
      </w:pPr>
      <w:r w:rsidRPr="0095238E">
        <w:t>+ Giấy tờ chứng minh sai sót thông tin về thửa đất, tài sản gắn liền với đất so với thông tin trên Giấy chứng nhận đã cấp đối với trường hợp sai sót thông tin về thửa đất, tài sản gắn liền với đất.</w:t>
      </w:r>
    </w:p>
    <w:p w14:paraId="46612D71" w14:textId="77777777" w:rsidR="0005241B" w:rsidRPr="0095238E" w:rsidRDefault="0005241B" w:rsidP="0005241B">
      <w:pPr>
        <w:spacing w:after="120" w:line="240" w:lineRule="auto"/>
        <w:ind w:firstLine="720"/>
        <w:jc w:val="both"/>
      </w:pPr>
      <w:r w:rsidRPr="0095238E">
        <w:t>Trường hợp sai sót thông tin của người được cấp Giấy chứng nhận so với thông tin tại thời điểm đề nghị đính chính thì cơ quan giải quyết thủ tục có trách nhiệm khai thác, sử dụng thông tin về người được cấp Giấy chứng nhận trong Cơ sở dữ liệu quốc gia về dân cư, nếu không thể khai thác được thông tin thì nộp Giấy tờ chứng minh sai sót thông tin của người được cấp Giấy chứng nhận;</w:t>
      </w:r>
    </w:p>
    <w:p w14:paraId="19192EB5" w14:textId="77777777" w:rsidR="0005241B" w:rsidRPr="0095238E" w:rsidRDefault="0005241B" w:rsidP="0005241B">
      <w:pPr>
        <w:spacing w:after="120" w:line="240" w:lineRule="auto"/>
        <w:ind w:firstLine="720"/>
        <w:jc w:val="both"/>
      </w:pPr>
      <w:r w:rsidRPr="0095238E">
        <w:t>+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14:paraId="76218362" w14:textId="77777777" w:rsidR="0005241B" w:rsidRPr="0095238E" w:rsidRDefault="0005241B" w:rsidP="0005241B">
      <w:pPr>
        <w:widowControl w:val="0"/>
        <w:spacing w:after="120" w:line="240" w:lineRule="auto"/>
        <w:ind w:firstLine="720"/>
        <w:jc w:val="both"/>
      </w:pPr>
      <w:r w:rsidRPr="0095238E">
        <w:rPr>
          <w:bCs w:val="0"/>
          <w:iCs/>
        </w:rPr>
        <w:t>- Số lượng hồ sơ: 01 bộ.</w:t>
      </w:r>
    </w:p>
    <w:p w14:paraId="7EBA3830" w14:textId="77777777" w:rsidR="0005241B" w:rsidRPr="0095238E" w:rsidRDefault="0005241B" w:rsidP="0005241B">
      <w:pPr>
        <w:widowControl w:val="0"/>
        <w:spacing w:after="120" w:line="240" w:lineRule="auto"/>
        <w:ind w:firstLine="720"/>
        <w:jc w:val="both"/>
        <w:rPr>
          <w:b/>
          <w:bCs w:val="0"/>
          <w:i/>
          <w:iCs/>
        </w:rPr>
      </w:pPr>
      <w:r w:rsidRPr="0095238E">
        <w:rPr>
          <w:b/>
          <w:bCs w:val="0"/>
          <w:i/>
          <w:iCs/>
        </w:rPr>
        <w:t xml:space="preserve">d) Thời hạn giải quyết: </w:t>
      </w:r>
    </w:p>
    <w:p w14:paraId="490A97BA" w14:textId="77777777" w:rsidR="0005241B" w:rsidRPr="0095238E" w:rsidRDefault="0005241B" w:rsidP="0005241B">
      <w:pPr>
        <w:spacing w:after="120" w:line="240" w:lineRule="auto"/>
        <w:ind w:firstLine="720"/>
        <w:jc w:val="both"/>
      </w:pPr>
      <w:r w:rsidRPr="0095238E">
        <w:t>- Không quá 05 ngày làm việc kể từ ngày nhận được hồ sơ đầy đủ, chính xác. Đối với các xã miền núi, hải đảo, vùng sâu, vùng xa, vùng có điều kiện kinh tế - xã hội khó khăn, vùng có điều kiện kinh tế - xã hội đặc biệt khó khăn thì thời gian thực hiện không quá 15 ngày làm việc kể từ ngày nhận được hồ sơ đầy đủ, chính xác.</w:t>
      </w:r>
    </w:p>
    <w:p w14:paraId="366B9203" w14:textId="77777777" w:rsidR="0005241B" w:rsidRPr="0095238E" w:rsidRDefault="0005241B" w:rsidP="0005241B">
      <w:pPr>
        <w:spacing w:after="120" w:line="240" w:lineRule="auto"/>
        <w:ind w:firstLine="720"/>
        <w:jc w:val="both"/>
      </w:pPr>
      <w:r w:rsidRPr="0095238E">
        <w:t xml:space="preserve">-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w:t>
      </w:r>
      <w:r w:rsidRPr="0095238E">
        <w:lastRenderedPageBreak/>
        <w:t>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57CD55F4" w14:textId="77777777" w:rsidR="0005241B" w:rsidRPr="0095238E" w:rsidRDefault="0005241B" w:rsidP="0005241B">
      <w:pPr>
        <w:widowControl w:val="0"/>
        <w:spacing w:after="120" w:line="240" w:lineRule="auto"/>
        <w:ind w:firstLine="720"/>
        <w:jc w:val="both"/>
      </w:pPr>
      <w:r w:rsidRPr="0095238E">
        <w:rPr>
          <w:b/>
          <w:bCs w:val="0"/>
          <w:i/>
          <w:iCs/>
        </w:rPr>
        <w:t>đ) Đối tượng thực hiện thủ tục hành chính:</w:t>
      </w:r>
      <w:r w:rsidRPr="0095238E">
        <w:t xml:space="preserve"> Cá nhân, cộng đồng dân cư, đối với Giấy chứng nhận cấp lần đầu có sai sót.</w:t>
      </w:r>
    </w:p>
    <w:p w14:paraId="7B675BD0" w14:textId="77777777" w:rsidR="0005241B" w:rsidRPr="0095238E" w:rsidRDefault="0005241B" w:rsidP="0005241B">
      <w:pPr>
        <w:widowControl w:val="0"/>
        <w:spacing w:after="120" w:line="240" w:lineRule="auto"/>
        <w:ind w:firstLine="720"/>
        <w:jc w:val="both"/>
        <w:rPr>
          <w:b/>
          <w:bCs w:val="0"/>
          <w:i/>
          <w:iCs/>
        </w:rPr>
      </w:pPr>
      <w:r w:rsidRPr="0095238E">
        <w:rPr>
          <w:b/>
          <w:bCs w:val="0"/>
          <w:i/>
          <w:iCs/>
        </w:rPr>
        <w:t>e) Cơ quan thực hiện thủ tục hành chính:</w:t>
      </w:r>
    </w:p>
    <w:p w14:paraId="473A232A" w14:textId="77777777" w:rsidR="0005241B" w:rsidRPr="0095238E" w:rsidRDefault="0005241B" w:rsidP="0005241B">
      <w:pPr>
        <w:spacing w:after="120" w:line="240" w:lineRule="auto"/>
        <w:ind w:firstLine="720"/>
        <w:jc w:val="both"/>
      </w:pPr>
      <w:r w:rsidRPr="0095238E">
        <w:t>- Cơ quan, người có thẩm quyền quyết định: Ủy ban nhân dân cấp xã; Chủ tịch Ủy ban nhân dân cấp xã.</w:t>
      </w:r>
    </w:p>
    <w:p w14:paraId="1C63CB9D" w14:textId="77777777" w:rsidR="0005241B" w:rsidRPr="0095238E" w:rsidRDefault="0005241B" w:rsidP="0005241B">
      <w:pPr>
        <w:spacing w:after="120" w:line="240" w:lineRule="auto"/>
        <w:ind w:firstLine="720"/>
        <w:jc w:val="both"/>
      </w:pPr>
      <w:r w:rsidRPr="0095238E">
        <w:t>- Cơ quan trực tiếp thực hiện thủ tục hành chính: Cơ quan chuyên môn về nông nghiệp và môi trường cấp xã, Chi nhánh Văn phòng Đăng ký đất đai.</w:t>
      </w:r>
    </w:p>
    <w:p w14:paraId="3B871935" w14:textId="77777777" w:rsidR="0005241B" w:rsidRPr="0095238E" w:rsidRDefault="0005241B" w:rsidP="0005241B">
      <w:pPr>
        <w:spacing w:after="120" w:line="240" w:lineRule="auto"/>
        <w:ind w:firstLine="720"/>
        <w:jc w:val="both"/>
      </w:pPr>
      <w:r w:rsidRPr="0095238E">
        <w:t>- Cơ quan phối hợp (nếu có):</w:t>
      </w:r>
    </w:p>
    <w:p w14:paraId="48DED18E" w14:textId="77777777" w:rsidR="0005241B" w:rsidRPr="0095238E" w:rsidRDefault="0005241B" w:rsidP="0005241B">
      <w:pPr>
        <w:widowControl w:val="0"/>
        <w:spacing w:after="120" w:line="240" w:lineRule="auto"/>
        <w:ind w:firstLine="720"/>
        <w:jc w:val="both"/>
        <w:rPr>
          <w:b/>
          <w:bCs w:val="0"/>
          <w:i/>
          <w:iCs/>
        </w:rPr>
      </w:pPr>
      <w:r w:rsidRPr="0095238E">
        <w:rPr>
          <w:b/>
          <w:bCs w:val="0"/>
          <w:i/>
          <w:iCs/>
        </w:rPr>
        <w:t xml:space="preserve">g) Kết quả giải quyết thủ tục hành chính: </w:t>
      </w:r>
      <w:r w:rsidRPr="0095238E">
        <w:t>Giấy chứng nhận quyền sử dụng đất.</w:t>
      </w:r>
    </w:p>
    <w:p w14:paraId="271A237B" w14:textId="77777777" w:rsidR="0005241B" w:rsidRPr="0095238E" w:rsidRDefault="0005241B" w:rsidP="0005241B">
      <w:pPr>
        <w:widowControl w:val="0"/>
        <w:spacing w:after="120" w:line="240" w:lineRule="auto"/>
        <w:ind w:firstLine="720"/>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30CFF8EE" w14:textId="77777777" w:rsidR="0005241B" w:rsidRPr="0095238E" w:rsidRDefault="0005241B" w:rsidP="0005241B">
      <w:pPr>
        <w:spacing w:after="120" w:line="240" w:lineRule="auto"/>
        <w:ind w:firstLine="709"/>
        <w:jc w:val="both"/>
      </w:pPr>
      <w:r w:rsidRPr="0095238E">
        <w:t xml:space="preserve">- Lệ phí cấp Giấy chứng nhận: </w:t>
      </w:r>
    </w:p>
    <w:p w14:paraId="358D94BC"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192"/>
        <w:gridCol w:w="1519"/>
        <w:gridCol w:w="1512"/>
        <w:gridCol w:w="1512"/>
        <w:gridCol w:w="1512"/>
      </w:tblGrid>
      <w:tr w:rsidR="0005241B" w:rsidRPr="0095238E" w14:paraId="293BCEBE" w14:textId="77777777" w:rsidTr="005A316E">
        <w:tc>
          <w:tcPr>
            <w:tcW w:w="817" w:type="dxa"/>
            <w:vMerge w:val="restart"/>
          </w:tcPr>
          <w:p w14:paraId="138FB4B6"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B145761"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668CCA0"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1D7EEC4C"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480FF20A" w14:textId="77777777" w:rsidTr="005A316E">
        <w:tc>
          <w:tcPr>
            <w:tcW w:w="817" w:type="dxa"/>
            <w:vMerge/>
          </w:tcPr>
          <w:p w14:paraId="76770C29" w14:textId="77777777" w:rsidR="0005241B" w:rsidRPr="0095238E" w:rsidRDefault="0005241B" w:rsidP="005A316E">
            <w:pPr>
              <w:spacing w:after="120" w:line="240" w:lineRule="auto"/>
              <w:jc w:val="both"/>
              <w:rPr>
                <w:b/>
                <w:bCs w:val="0"/>
              </w:rPr>
            </w:pPr>
          </w:p>
        </w:tc>
        <w:tc>
          <w:tcPr>
            <w:tcW w:w="2278" w:type="dxa"/>
            <w:vMerge/>
          </w:tcPr>
          <w:p w14:paraId="501A897D" w14:textId="77777777" w:rsidR="0005241B" w:rsidRPr="0095238E" w:rsidRDefault="0005241B" w:rsidP="005A316E">
            <w:pPr>
              <w:spacing w:after="120" w:line="240" w:lineRule="auto"/>
              <w:jc w:val="both"/>
              <w:rPr>
                <w:b/>
                <w:bCs w:val="0"/>
              </w:rPr>
            </w:pPr>
          </w:p>
        </w:tc>
        <w:tc>
          <w:tcPr>
            <w:tcW w:w="1548" w:type="dxa"/>
            <w:vMerge/>
          </w:tcPr>
          <w:p w14:paraId="25195F59" w14:textId="77777777" w:rsidR="0005241B" w:rsidRPr="0095238E" w:rsidRDefault="0005241B" w:rsidP="005A316E">
            <w:pPr>
              <w:spacing w:after="120" w:line="240" w:lineRule="auto"/>
              <w:jc w:val="both"/>
              <w:rPr>
                <w:b/>
                <w:bCs w:val="0"/>
              </w:rPr>
            </w:pPr>
          </w:p>
        </w:tc>
        <w:tc>
          <w:tcPr>
            <w:tcW w:w="1548" w:type="dxa"/>
          </w:tcPr>
          <w:p w14:paraId="596B9220"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0ED1C9B1"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1334CA4"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808436E" w14:textId="77777777" w:rsidTr="005A316E">
        <w:tc>
          <w:tcPr>
            <w:tcW w:w="817" w:type="dxa"/>
          </w:tcPr>
          <w:p w14:paraId="26C547E5"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7963E2FF"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721B3ECE" w14:textId="77777777" w:rsidTr="005A316E">
        <w:tc>
          <w:tcPr>
            <w:tcW w:w="817" w:type="dxa"/>
          </w:tcPr>
          <w:p w14:paraId="400F90ED" w14:textId="77777777" w:rsidR="0005241B" w:rsidRPr="0095238E" w:rsidRDefault="0005241B" w:rsidP="005A316E">
            <w:pPr>
              <w:spacing w:after="120" w:line="240" w:lineRule="auto"/>
              <w:jc w:val="both"/>
            </w:pPr>
            <w:r w:rsidRPr="0095238E">
              <w:t>l</w:t>
            </w:r>
          </w:p>
        </w:tc>
        <w:tc>
          <w:tcPr>
            <w:tcW w:w="2278" w:type="dxa"/>
          </w:tcPr>
          <w:p w14:paraId="3037B641"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457B381" w14:textId="77777777" w:rsidR="0005241B" w:rsidRPr="0095238E" w:rsidRDefault="0005241B" w:rsidP="005A316E">
            <w:pPr>
              <w:spacing w:after="120" w:line="240" w:lineRule="auto"/>
              <w:jc w:val="both"/>
            </w:pPr>
            <w:r w:rsidRPr="0095238E">
              <w:t>Hồ sơ/Giấy chứng nhận</w:t>
            </w:r>
          </w:p>
        </w:tc>
        <w:tc>
          <w:tcPr>
            <w:tcW w:w="1548" w:type="dxa"/>
          </w:tcPr>
          <w:p w14:paraId="138E382E" w14:textId="77777777" w:rsidR="0005241B" w:rsidRPr="0095238E" w:rsidRDefault="0005241B" w:rsidP="005A316E">
            <w:pPr>
              <w:spacing w:after="120" w:line="240" w:lineRule="auto"/>
              <w:jc w:val="both"/>
            </w:pPr>
            <w:r w:rsidRPr="0095238E">
              <w:t>25.000</w:t>
            </w:r>
          </w:p>
        </w:tc>
        <w:tc>
          <w:tcPr>
            <w:tcW w:w="1548" w:type="dxa"/>
          </w:tcPr>
          <w:p w14:paraId="520DE7CB" w14:textId="77777777" w:rsidR="0005241B" w:rsidRPr="0095238E" w:rsidRDefault="0005241B" w:rsidP="005A316E">
            <w:pPr>
              <w:spacing w:after="120" w:line="240" w:lineRule="auto"/>
              <w:jc w:val="both"/>
            </w:pPr>
            <w:r w:rsidRPr="0095238E">
              <w:t>25.000</w:t>
            </w:r>
          </w:p>
        </w:tc>
        <w:tc>
          <w:tcPr>
            <w:tcW w:w="1548" w:type="dxa"/>
          </w:tcPr>
          <w:p w14:paraId="7A824197" w14:textId="77777777" w:rsidR="0005241B" w:rsidRPr="0095238E" w:rsidRDefault="0005241B" w:rsidP="005A316E">
            <w:pPr>
              <w:spacing w:after="120" w:line="240" w:lineRule="auto"/>
              <w:jc w:val="both"/>
            </w:pPr>
            <w:r w:rsidRPr="0095238E">
              <w:t>30.000</w:t>
            </w:r>
          </w:p>
        </w:tc>
      </w:tr>
      <w:tr w:rsidR="0005241B" w:rsidRPr="0095238E" w14:paraId="3EEAA9EE" w14:textId="77777777" w:rsidTr="005A316E">
        <w:tc>
          <w:tcPr>
            <w:tcW w:w="817" w:type="dxa"/>
          </w:tcPr>
          <w:p w14:paraId="1A4555E8" w14:textId="77777777" w:rsidR="0005241B" w:rsidRPr="0095238E" w:rsidRDefault="0005241B" w:rsidP="005A316E">
            <w:pPr>
              <w:spacing w:after="120" w:line="240" w:lineRule="auto"/>
              <w:jc w:val="both"/>
            </w:pPr>
            <w:r w:rsidRPr="0095238E">
              <w:t>2</w:t>
            </w:r>
          </w:p>
        </w:tc>
        <w:tc>
          <w:tcPr>
            <w:tcW w:w="2278" w:type="dxa"/>
          </w:tcPr>
          <w:p w14:paraId="70FD5C80"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42D295AF" w14:textId="77777777" w:rsidR="0005241B" w:rsidRPr="0095238E" w:rsidRDefault="0005241B" w:rsidP="005A316E">
            <w:pPr>
              <w:spacing w:after="120" w:line="240" w:lineRule="auto"/>
              <w:jc w:val="both"/>
            </w:pPr>
            <w:r w:rsidRPr="0095238E">
              <w:t>Hồ sơ/Giấy chứng nhận</w:t>
            </w:r>
          </w:p>
        </w:tc>
        <w:tc>
          <w:tcPr>
            <w:tcW w:w="1548" w:type="dxa"/>
          </w:tcPr>
          <w:p w14:paraId="23C525BB" w14:textId="77777777" w:rsidR="0005241B" w:rsidRPr="0095238E" w:rsidRDefault="0005241B" w:rsidP="005A316E">
            <w:pPr>
              <w:spacing w:after="120" w:line="240" w:lineRule="auto"/>
              <w:jc w:val="both"/>
            </w:pPr>
            <w:r w:rsidRPr="0095238E">
              <w:t>25.000</w:t>
            </w:r>
          </w:p>
        </w:tc>
        <w:tc>
          <w:tcPr>
            <w:tcW w:w="1548" w:type="dxa"/>
          </w:tcPr>
          <w:p w14:paraId="5D453187" w14:textId="77777777" w:rsidR="0005241B" w:rsidRPr="0095238E" w:rsidRDefault="0005241B" w:rsidP="005A316E">
            <w:pPr>
              <w:spacing w:after="120" w:line="240" w:lineRule="auto"/>
              <w:jc w:val="both"/>
            </w:pPr>
            <w:r w:rsidRPr="0095238E">
              <w:t>25.000</w:t>
            </w:r>
          </w:p>
        </w:tc>
        <w:tc>
          <w:tcPr>
            <w:tcW w:w="1548" w:type="dxa"/>
          </w:tcPr>
          <w:p w14:paraId="4289E388" w14:textId="77777777" w:rsidR="0005241B" w:rsidRPr="0095238E" w:rsidRDefault="0005241B" w:rsidP="005A316E">
            <w:pPr>
              <w:spacing w:after="120" w:line="240" w:lineRule="auto"/>
              <w:jc w:val="both"/>
            </w:pPr>
            <w:r w:rsidRPr="0095238E">
              <w:t>30.000</w:t>
            </w:r>
          </w:p>
        </w:tc>
      </w:tr>
      <w:tr w:rsidR="0005241B" w:rsidRPr="0095238E" w14:paraId="5BDA2852" w14:textId="77777777" w:rsidTr="005A316E">
        <w:tc>
          <w:tcPr>
            <w:tcW w:w="817" w:type="dxa"/>
          </w:tcPr>
          <w:p w14:paraId="4B85DAEA"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692C1979"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3F8305E3" w14:textId="77777777" w:rsidTr="005A316E">
        <w:tc>
          <w:tcPr>
            <w:tcW w:w="817" w:type="dxa"/>
          </w:tcPr>
          <w:p w14:paraId="5B49CB2C" w14:textId="77777777" w:rsidR="0005241B" w:rsidRPr="0095238E" w:rsidRDefault="0005241B" w:rsidP="005A316E">
            <w:pPr>
              <w:spacing w:after="120" w:line="240" w:lineRule="auto"/>
              <w:jc w:val="both"/>
            </w:pPr>
            <w:r w:rsidRPr="0095238E">
              <w:t>1</w:t>
            </w:r>
          </w:p>
        </w:tc>
        <w:tc>
          <w:tcPr>
            <w:tcW w:w="2278" w:type="dxa"/>
          </w:tcPr>
          <w:p w14:paraId="39043AB7"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724D4F40" w14:textId="77777777" w:rsidR="0005241B" w:rsidRPr="0095238E" w:rsidRDefault="0005241B" w:rsidP="005A316E">
            <w:pPr>
              <w:spacing w:after="120" w:line="240" w:lineRule="auto"/>
              <w:jc w:val="both"/>
            </w:pPr>
            <w:r w:rsidRPr="0095238E">
              <w:t>Hồ sơ/Giấy chứng nhận</w:t>
            </w:r>
          </w:p>
        </w:tc>
        <w:tc>
          <w:tcPr>
            <w:tcW w:w="1548" w:type="dxa"/>
          </w:tcPr>
          <w:p w14:paraId="1AE6431D" w14:textId="77777777" w:rsidR="0005241B" w:rsidRPr="0095238E" w:rsidRDefault="0005241B" w:rsidP="005A316E">
            <w:pPr>
              <w:spacing w:after="120" w:line="240" w:lineRule="auto"/>
              <w:jc w:val="both"/>
            </w:pPr>
            <w:r w:rsidRPr="0095238E">
              <w:t>30.000</w:t>
            </w:r>
          </w:p>
        </w:tc>
        <w:tc>
          <w:tcPr>
            <w:tcW w:w="1548" w:type="dxa"/>
          </w:tcPr>
          <w:p w14:paraId="0EA96291" w14:textId="77777777" w:rsidR="0005241B" w:rsidRPr="0095238E" w:rsidRDefault="0005241B" w:rsidP="005A316E">
            <w:pPr>
              <w:spacing w:after="120" w:line="240" w:lineRule="auto"/>
              <w:jc w:val="both"/>
            </w:pPr>
            <w:r w:rsidRPr="0095238E">
              <w:t>30.000</w:t>
            </w:r>
          </w:p>
        </w:tc>
        <w:tc>
          <w:tcPr>
            <w:tcW w:w="1548" w:type="dxa"/>
          </w:tcPr>
          <w:p w14:paraId="1336FC8A" w14:textId="77777777" w:rsidR="0005241B" w:rsidRPr="0095238E" w:rsidRDefault="0005241B" w:rsidP="005A316E">
            <w:pPr>
              <w:spacing w:after="120" w:line="240" w:lineRule="auto"/>
              <w:jc w:val="both"/>
            </w:pPr>
            <w:r w:rsidRPr="0095238E">
              <w:t>35.000</w:t>
            </w:r>
          </w:p>
        </w:tc>
      </w:tr>
      <w:tr w:rsidR="0005241B" w:rsidRPr="0095238E" w14:paraId="40D7AA4A" w14:textId="77777777" w:rsidTr="005A316E">
        <w:tc>
          <w:tcPr>
            <w:tcW w:w="817" w:type="dxa"/>
          </w:tcPr>
          <w:p w14:paraId="2085A172" w14:textId="77777777" w:rsidR="0005241B" w:rsidRPr="0095238E" w:rsidRDefault="0005241B" w:rsidP="005A316E">
            <w:pPr>
              <w:spacing w:after="120" w:line="240" w:lineRule="auto"/>
              <w:jc w:val="both"/>
            </w:pPr>
            <w:r w:rsidRPr="0095238E">
              <w:t>2</w:t>
            </w:r>
          </w:p>
        </w:tc>
        <w:tc>
          <w:tcPr>
            <w:tcW w:w="2278" w:type="dxa"/>
          </w:tcPr>
          <w:p w14:paraId="418F4CEF"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31874158" w14:textId="77777777" w:rsidR="0005241B" w:rsidRPr="0095238E" w:rsidRDefault="0005241B" w:rsidP="005A316E">
            <w:pPr>
              <w:spacing w:after="120" w:line="240" w:lineRule="auto"/>
              <w:jc w:val="both"/>
            </w:pPr>
            <w:r w:rsidRPr="0095238E">
              <w:t>Hồ sơ/Giấy chứng nhận</w:t>
            </w:r>
          </w:p>
        </w:tc>
        <w:tc>
          <w:tcPr>
            <w:tcW w:w="1548" w:type="dxa"/>
          </w:tcPr>
          <w:p w14:paraId="2CE2A29D" w14:textId="77777777" w:rsidR="0005241B" w:rsidRPr="0095238E" w:rsidRDefault="0005241B" w:rsidP="005A316E">
            <w:pPr>
              <w:spacing w:after="120" w:line="240" w:lineRule="auto"/>
              <w:jc w:val="both"/>
            </w:pPr>
            <w:r w:rsidRPr="0095238E">
              <w:t>30.000</w:t>
            </w:r>
          </w:p>
        </w:tc>
        <w:tc>
          <w:tcPr>
            <w:tcW w:w="1548" w:type="dxa"/>
          </w:tcPr>
          <w:p w14:paraId="0D852C1E" w14:textId="77777777" w:rsidR="0005241B" w:rsidRPr="0095238E" w:rsidRDefault="0005241B" w:rsidP="005A316E">
            <w:pPr>
              <w:spacing w:after="120" w:line="240" w:lineRule="auto"/>
              <w:jc w:val="both"/>
            </w:pPr>
            <w:r w:rsidRPr="0095238E">
              <w:t>30.000</w:t>
            </w:r>
          </w:p>
        </w:tc>
        <w:tc>
          <w:tcPr>
            <w:tcW w:w="1548" w:type="dxa"/>
          </w:tcPr>
          <w:p w14:paraId="48FA2E86" w14:textId="77777777" w:rsidR="0005241B" w:rsidRPr="0095238E" w:rsidRDefault="0005241B" w:rsidP="005A316E">
            <w:pPr>
              <w:spacing w:after="120" w:line="240" w:lineRule="auto"/>
              <w:jc w:val="both"/>
            </w:pPr>
            <w:r w:rsidRPr="0095238E">
              <w:t>35.000</w:t>
            </w:r>
          </w:p>
        </w:tc>
      </w:tr>
    </w:tbl>
    <w:p w14:paraId="2CACAA08" w14:textId="77777777" w:rsidR="0005241B" w:rsidRPr="0095238E" w:rsidRDefault="0005241B" w:rsidP="0005241B">
      <w:pPr>
        <w:spacing w:after="120" w:line="240" w:lineRule="auto"/>
        <w:ind w:firstLine="709"/>
        <w:jc w:val="both"/>
      </w:pPr>
    </w:p>
    <w:p w14:paraId="7703C3E1" w14:textId="77777777" w:rsidR="0005241B" w:rsidRPr="0095238E" w:rsidRDefault="0005241B" w:rsidP="0005241B">
      <w:pPr>
        <w:spacing w:after="120" w:line="240" w:lineRule="auto"/>
        <w:ind w:firstLine="709"/>
        <w:jc w:val="both"/>
      </w:pPr>
      <w:r w:rsidRPr="0095238E">
        <w:t>- Phí thẩm định hồ sơ:</w:t>
      </w:r>
    </w:p>
    <w:p w14:paraId="667E79CF"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0"/>
        <w:gridCol w:w="1516"/>
        <w:gridCol w:w="1518"/>
        <w:gridCol w:w="1518"/>
        <w:gridCol w:w="1518"/>
      </w:tblGrid>
      <w:tr w:rsidR="0005241B" w:rsidRPr="0095238E" w14:paraId="504869DF" w14:textId="77777777" w:rsidTr="005A316E">
        <w:tc>
          <w:tcPr>
            <w:tcW w:w="817" w:type="dxa"/>
            <w:vMerge w:val="restart"/>
          </w:tcPr>
          <w:p w14:paraId="1D13E9C5"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1FFBEFCD"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1F2B5F0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5DE90A99"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103C8CFA" w14:textId="77777777" w:rsidTr="005A316E">
        <w:tc>
          <w:tcPr>
            <w:tcW w:w="817" w:type="dxa"/>
            <w:vMerge/>
          </w:tcPr>
          <w:p w14:paraId="05126522" w14:textId="77777777" w:rsidR="0005241B" w:rsidRPr="0095238E" w:rsidRDefault="0005241B" w:rsidP="005A316E">
            <w:pPr>
              <w:spacing w:after="120" w:line="240" w:lineRule="auto"/>
              <w:jc w:val="both"/>
              <w:rPr>
                <w:b/>
                <w:bCs w:val="0"/>
              </w:rPr>
            </w:pPr>
          </w:p>
        </w:tc>
        <w:tc>
          <w:tcPr>
            <w:tcW w:w="2278" w:type="dxa"/>
            <w:vMerge/>
          </w:tcPr>
          <w:p w14:paraId="2DBE8A04" w14:textId="77777777" w:rsidR="0005241B" w:rsidRPr="0095238E" w:rsidRDefault="0005241B" w:rsidP="005A316E">
            <w:pPr>
              <w:spacing w:after="120" w:line="240" w:lineRule="auto"/>
              <w:jc w:val="both"/>
              <w:rPr>
                <w:b/>
                <w:bCs w:val="0"/>
              </w:rPr>
            </w:pPr>
          </w:p>
        </w:tc>
        <w:tc>
          <w:tcPr>
            <w:tcW w:w="1548" w:type="dxa"/>
            <w:vMerge/>
          </w:tcPr>
          <w:p w14:paraId="01C18BEE" w14:textId="77777777" w:rsidR="0005241B" w:rsidRPr="0095238E" w:rsidRDefault="0005241B" w:rsidP="005A316E">
            <w:pPr>
              <w:spacing w:after="120" w:line="240" w:lineRule="auto"/>
              <w:jc w:val="both"/>
              <w:rPr>
                <w:b/>
                <w:bCs w:val="0"/>
              </w:rPr>
            </w:pPr>
          </w:p>
        </w:tc>
        <w:tc>
          <w:tcPr>
            <w:tcW w:w="1548" w:type="dxa"/>
          </w:tcPr>
          <w:p w14:paraId="7921E015"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39E6F6F"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1025ABCD"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73F3FD2" w14:textId="77777777" w:rsidTr="005A316E">
        <w:tc>
          <w:tcPr>
            <w:tcW w:w="817" w:type="dxa"/>
          </w:tcPr>
          <w:p w14:paraId="7DF8FA74"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53AD37B7"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550F54AB" w14:textId="77777777" w:rsidTr="005A316E">
        <w:tc>
          <w:tcPr>
            <w:tcW w:w="817" w:type="dxa"/>
          </w:tcPr>
          <w:p w14:paraId="10803B0D" w14:textId="77777777" w:rsidR="0005241B" w:rsidRPr="0095238E" w:rsidRDefault="0005241B" w:rsidP="005A316E">
            <w:pPr>
              <w:spacing w:after="120" w:line="240" w:lineRule="auto"/>
              <w:jc w:val="both"/>
            </w:pPr>
            <w:r w:rsidRPr="0095238E">
              <w:t>1</w:t>
            </w:r>
          </w:p>
        </w:tc>
        <w:tc>
          <w:tcPr>
            <w:tcW w:w="2278" w:type="dxa"/>
          </w:tcPr>
          <w:p w14:paraId="22661A72"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42114E26" w14:textId="77777777" w:rsidR="0005241B" w:rsidRPr="0095238E" w:rsidRDefault="0005241B" w:rsidP="005A316E">
            <w:pPr>
              <w:spacing w:after="120" w:line="240" w:lineRule="auto"/>
              <w:jc w:val="both"/>
            </w:pPr>
            <w:r w:rsidRPr="0095238E">
              <w:t>Hồ sơ/Giấy chứng nhận</w:t>
            </w:r>
          </w:p>
        </w:tc>
        <w:tc>
          <w:tcPr>
            <w:tcW w:w="1548" w:type="dxa"/>
          </w:tcPr>
          <w:p w14:paraId="2CEFCD44" w14:textId="77777777" w:rsidR="0005241B" w:rsidRPr="0095238E" w:rsidRDefault="0005241B" w:rsidP="005A316E">
            <w:pPr>
              <w:spacing w:after="120" w:line="240" w:lineRule="auto"/>
              <w:jc w:val="both"/>
            </w:pPr>
            <w:r w:rsidRPr="0095238E">
              <w:t>100.000</w:t>
            </w:r>
          </w:p>
        </w:tc>
        <w:tc>
          <w:tcPr>
            <w:tcW w:w="1548" w:type="dxa"/>
          </w:tcPr>
          <w:p w14:paraId="06A26BCB" w14:textId="77777777" w:rsidR="0005241B" w:rsidRPr="0095238E" w:rsidRDefault="0005241B" w:rsidP="005A316E">
            <w:pPr>
              <w:spacing w:after="120" w:line="240" w:lineRule="auto"/>
              <w:jc w:val="both"/>
            </w:pPr>
            <w:r w:rsidRPr="0095238E">
              <w:t>100.000</w:t>
            </w:r>
          </w:p>
        </w:tc>
        <w:tc>
          <w:tcPr>
            <w:tcW w:w="1548" w:type="dxa"/>
          </w:tcPr>
          <w:p w14:paraId="200E062B" w14:textId="77777777" w:rsidR="0005241B" w:rsidRPr="0095238E" w:rsidRDefault="0005241B" w:rsidP="005A316E">
            <w:pPr>
              <w:spacing w:after="120" w:line="240" w:lineRule="auto"/>
              <w:jc w:val="both"/>
            </w:pPr>
            <w:r w:rsidRPr="0095238E">
              <w:t>115.000</w:t>
            </w:r>
          </w:p>
        </w:tc>
      </w:tr>
      <w:tr w:rsidR="0005241B" w:rsidRPr="0095238E" w14:paraId="47EC350B" w14:textId="77777777" w:rsidTr="005A316E">
        <w:tc>
          <w:tcPr>
            <w:tcW w:w="817" w:type="dxa"/>
          </w:tcPr>
          <w:p w14:paraId="4830150A" w14:textId="77777777" w:rsidR="0005241B" w:rsidRPr="0095238E" w:rsidRDefault="0005241B" w:rsidP="005A316E">
            <w:pPr>
              <w:spacing w:after="120" w:line="240" w:lineRule="auto"/>
              <w:jc w:val="both"/>
            </w:pPr>
            <w:r w:rsidRPr="0095238E">
              <w:t>2</w:t>
            </w:r>
          </w:p>
        </w:tc>
        <w:tc>
          <w:tcPr>
            <w:tcW w:w="2278" w:type="dxa"/>
          </w:tcPr>
          <w:p w14:paraId="77A3F034"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6742F758" w14:textId="77777777" w:rsidR="0005241B" w:rsidRPr="0095238E" w:rsidRDefault="0005241B" w:rsidP="005A316E">
            <w:pPr>
              <w:spacing w:after="120" w:line="240" w:lineRule="auto"/>
              <w:jc w:val="both"/>
            </w:pPr>
            <w:r w:rsidRPr="0095238E">
              <w:t>Hồ sơ/Giấy chứng nhận</w:t>
            </w:r>
          </w:p>
        </w:tc>
        <w:tc>
          <w:tcPr>
            <w:tcW w:w="1548" w:type="dxa"/>
          </w:tcPr>
          <w:p w14:paraId="0F17DFEF" w14:textId="77777777" w:rsidR="0005241B" w:rsidRPr="0095238E" w:rsidRDefault="0005241B" w:rsidP="005A316E">
            <w:pPr>
              <w:spacing w:after="120" w:line="240" w:lineRule="auto"/>
              <w:jc w:val="both"/>
            </w:pPr>
            <w:r w:rsidRPr="0095238E">
              <w:t>125.000</w:t>
            </w:r>
          </w:p>
        </w:tc>
        <w:tc>
          <w:tcPr>
            <w:tcW w:w="1548" w:type="dxa"/>
          </w:tcPr>
          <w:p w14:paraId="21F69C0F" w14:textId="77777777" w:rsidR="0005241B" w:rsidRPr="0095238E" w:rsidRDefault="0005241B" w:rsidP="005A316E">
            <w:pPr>
              <w:spacing w:after="120" w:line="240" w:lineRule="auto"/>
              <w:jc w:val="both"/>
            </w:pPr>
            <w:r w:rsidRPr="0095238E">
              <w:t>155.000</w:t>
            </w:r>
          </w:p>
        </w:tc>
        <w:tc>
          <w:tcPr>
            <w:tcW w:w="1548" w:type="dxa"/>
          </w:tcPr>
          <w:p w14:paraId="0CCDA2D3" w14:textId="77777777" w:rsidR="0005241B" w:rsidRPr="0095238E" w:rsidRDefault="0005241B" w:rsidP="005A316E">
            <w:pPr>
              <w:spacing w:after="120" w:line="240" w:lineRule="auto"/>
              <w:jc w:val="both"/>
            </w:pPr>
            <w:r w:rsidRPr="0095238E">
              <w:t>170.000</w:t>
            </w:r>
          </w:p>
        </w:tc>
      </w:tr>
      <w:tr w:rsidR="0005241B" w:rsidRPr="0095238E" w14:paraId="33F02860" w14:textId="77777777" w:rsidTr="005A316E">
        <w:tc>
          <w:tcPr>
            <w:tcW w:w="817" w:type="dxa"/>
          </w:tcPr>
          <w:p w14:paraId="4BBBD045"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7F31C8C5"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08EFD743" w14:textId="77777777" w:rsidTr="005A316E">
        <w:tc>
          <w:tcPr>
            <w:tcW w:w="817" w:type="dxa"/>
          </w:tcPr>
          <w:p w14:paraId="1F49B9A1" w14:textId="77777777" w:rsidR="0005241B" w:rsidRPr="0095238E" w:rsidRDefault="0005241B" w:rsidP="005A316E">
            <w:pPr>
              <w:spacing w:after="120" w:line="240" w:lineRule="auto"/>
              <w:jc w:val="both"/>
            </w:pPr>
            <w:r w:rsidRPr="0095238E">
              <w:t>1</w:t>
            </w:r>
          </w:p>
        </w:tc>
        <w:tc>
          <w:tcPr>
            <w:tcW w:w="2278" w:type="dxa"/>
          </w:tcPr>
          <w:p w14:paraId="6A63054A"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73CEE3BD" w14:textId="77777777" w:rsidR="0005241B" w:rsidRPr="0095238E" w:rsidRDefault="0005241B" w:rsidP="005A316E">
            <w:pPr>
              <w:spacing w:after="120" w:line="240" w:lineRule="auto"/>
              <w:jc w:val="both"/>
            </w:pPr>
            <w:r w:rsidRPr="0095238E">
              <w:t>Hồ sơ/Giấy chứng nhận</w:t>
            </w:r>
          </w:p>
        </w:tc>
        <w:tc>
          <w:tcPr>
            <w:tcW w:w="1548" w:type="dxa"/>
          </w:tcPr>
          <w:p w14:paraId="6303AD2A" w14:textId="77777777" w:rsidR="0005241B" w:rsidRPr="0095238E" w:rsidRDefault="0005241B" w:rsidP="005A316E">
            <w:pPr>
              <w:spacing w:after="120" w:line="240" w:lineRule="auto"/>
              <w:jc w:val="both"/>
            </w:pPr>
            <w:r w:rsidRPr="0095238E">
              <w:t>155.000</w:t>
            </w:r>
          </w:p>
        </w:tc>
        <w:tc>
          <w:tcPr>
            <w:tcW w:w="1548" w:type="dxa"/>
          </w:tcPr>
          <w:p w14:paraId="1F17067E" w14:textId="77777777" w:rsidR="0005241B" w:rsidRPr="0095238E" w:rsidRDefault="0005241B" w:rsidP="005A316E">
            <w:pPr>
              <w:spacing w:after="120" w:line="240" w:lineRule="auto"/>
              <w:jc w:val="both"/>
            </w:pPr>
            <w:r w:rsidRPr="0095238E">
              <w:t>155.000</w:t>
            </w:r>
          </w:p>
        </w:tc>
        <w:tc>
          <w:tcPr>
            <w:tcW w:w="1548" w:type="dxa"/>
          </w:tcPr>
          <w:p w14:paraId="5160C845" w14:textId="77777777" w:rsidR="0005241B" w:rsidRPr="0095238E" w:rsidRDefault="0005241B" w:rsidP="005A316E">
            <w:pPr>
              <w:spacing w:after="120" w:line="240" w:lineRule="auto"/>
              <w:jc w:val="both"/>
            </w:pPr>
            <w:r w:rsidRPr="0095238E">
              <w:t>175.000</w:t>
            </w:r>
          </w:p>
        </w:tc>
      </w:tr>
      <w:tr w:rsidR="0005241B" w:rsidRPr="0095238E" w14:paraId="48D48B7F" w14:textId="77777777" w:rsidTr="005A316E">
        <w:tc>
          <w:tcPr>
            <w:tcW w:w="817" w:type="dxa"/>
          </w:tcPr>
          <w:p w14:paraId="7421D0CC" w14:textId="77777777" w:rsidR="0005241B" w:rsidRPr="0095238E" w:rsidRDefault="0005241B" w:rsidP="005A316E">
            <w:pPr>
              <w:spacing w:after="120" w:line="240" w:lineRule="auto"/>
              <w:jc w:val="both"/>
            </w:pPr>
            <w:r w:rsidRPr="0095238E">
              <w:t>2</w:t>
            </w:r>
          </w:p>
        </w:tc>
        <w:tc>
          <w:tcPr>
            <w:tcW w:w="2278" w:type="dxa"/>
          </w:tcPr>
          <w:p w14:paraId="5054096F"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42FAD3BF" w14:textId="77777777" w:rsidR="0005241B" w:rsidRPr="0095238E" w:rsidRDefault="0005241B" w:rsidP="005A316E">
            <w:pPr>
              <w:spacing w:after="120" w:line="240" w:lineRule="auto"/>
              <w:jc w:val="both"/>
            </w:pPr>
            <w:r w:rsidRPr="0095238E">
              <w:t>Hồ sơ/Giấy chứng nhận</w:t>
            </w:r>
          </w:p>
        </w:tc>
        <w:tc>
          <w:tcPr>
            <w:tcW w:w="1548" w:type="dxa"/>
          </w:tcPr>
          <w:p w14:paraId="2B9A19DC" w14:textId="77777777" w:rsidR="0005241B" w:rsidRPr="0095238E" w:rsidRDefault="0005241B" w:rsidP="005A316E">
            <w:pPr>
              <w:spacing w:after="120" w:line="240" w:lineRule="auto"/>
              <w:jc w:val="both"/>
            </w:pPr>
            <w:r w:rsidRPr="0095238E">
              <w:t>290.000</w:t>
            </w:r>
          </w:p>
        </w:tc>
        <w:tc>
          <w:tcPr>
            <w:tcW w:w="1548" w:type="dxa"/>
          </w:tcPr>
          <w:p w14:paraId="51DECDBC" w14:textId="77777777" w:rsidR="0005241B" w:rsidRPr="0095238E" w:rsidRDefault="0005241B" w:rsidP="005A316E">
            <w:pPr>
              <w:spacing w:after="120" w:line="240" w:lineRule="auto"/>
              <w:jc w:val="both"/>
            </w:pPr>
            <w:r w:rsidRPr="0095238E">
              <w:t>290.000</w:t>
            </w:r>
          </w:p>
        </w:tc>
        <w:tc>
          <w:tcPr>
            <w:tcW w:w="1548" w:type="dxa"/>
          </w:tcPr>
          <w:p w14:paraId="6B8783B4" w14:textId="77777777" w:rsidR="0005241B" w:rsidRPr="0095238E" w:rsidRDefault="0005241B" w:rsidP="005A316E">
            <w:pPr>
              <w:spacing w:after="120" w:line="240" w:lineRule="auto"/>
              <w:jc w:val="both"/>
            </w:pPr>
            <w:r w:rsidRPr="0095238E">
              <w:t>355.000</w:t>
            </w:r>
          </w:p>
        </w:tc>
      </w:tr>
    </w:tbl>
    <w:p w14:paraId="1CF871C3" w14:textId="77777777" w:rsidR="0005241B" w:rsidRPr="0095238E" w:rsidRDefault="0005241B" w:rsidP="0005241B">
      <w:pPr>
        <w:widowControl w:val="0"/>
        <w:spacing w:before="120" w:after="120" w:line="240" w:lineRule="auto"/>
        <w:ind w:firstLine="720"/>
        <w:jc w:val="both"/>
      </w:pPr>
      <w:r w:rsidRPr="0095238E">
        <w:rPr>
          <w:b/>
          <w:bCs w:val="0"/>
          <w:i/>
          <w:iCs/>
        </w:rPr>
        <w:t xml:space="preserve">i) Tên mẫu đơn, mẫu tờ khai: </w:t>
      </w:r>
      <w:r w:rsidRPr="0095238E">
        <w:t>Mẫu số 24 Phụ lục số 04 ban hành kèm theo Quyết định số 52/2026/QĐ-UBND.</w:t>
      </w:r>
    </w:p>
    <w:p w14:paraId="02310B87" w14:textId="77777777" w:rsidR="0005241B" w:rsidRPr="0095238E" w:rsidRDefault="0005241B" w:rsidP="0005241B">
      <w:pPr>
        <w:widowControl w:val="0"/>
        <w:spacing w:after="120" w:line="240" w:lineRule="auto"/>
        <w:ind w:firstLine="720"/>
        <w:jc w:val="both"/>
        <w:rPr>
          <w:b/>
          <w:bCs w:val="0"/>
        </w:rPr>
      </w:pPr>
      <w:r w:rsidRPr="0095238E">
        <w:rPr>
          <w:b/>
          <w:bCs w:val="0"/>
          <w:i/>
        </w:rPr>
        <w:t>k) Yêu cầu, điều kiện thực hiện thủ tục hành chính</w:t>
      </w:r>
      <w:r w:rsidRPr="0095238E">
        <w:rPr>
          <w:b/>
          <w:bCs w:val="0"/>
          <w:i/>
          <w:iCs/>
        </w:rPr>
        <w:t xml:space="preserve"> (nếu có)</w:t>
      </w:r>
      <w:r w:rsidRPr="0095238E">
        <w:rPr>
          <w:b/>
          <w:bCs w:val="0"/>
        </w:rPr>
        <w:t xml:space="preserve">: </w:t>
      </w:r>
      <w:r w:rsidRPr="0095238E">
        <w:rPr>
          <w:bCs w:val="0"/>
        </w:rPr>
        <w:t>Không.</w:t>
      </w:r>
    </w:p>
    <w:p w14:paraId="2E93EAAC" w14:textId="77777777" w:rsidR="0005241B" w:rsidRPr="0095238E" w:rsidRDefault="0005241B" w:rsidP="0005241B">
      <w:pPr>
        <w:widowControl w:val="0"/>
        <w:spacing w:after="120" w:line="240" w:lineRule="auto"/>
        <w:ind w:firstLine="720"/>
        <w:jc w:val="both"/>
        <w:rPr>
          <w:b/>
          <w:bCs w:val="0"/>
          <w:i/>
          <w:iCs/>
        </w:rPr>
      </w:pPr>
      <w:r w:rsidRPr="0095238E">
        <w:rPr>
          <w:b/>
          <w:bCs w:val="0"/>
          <w:i/>
          <w:iCs/>
        </w:rPr>
        <w:t>l) Căn cứ pháp lý của thủ tục hành chính:</w:t>
      </w:r>
    </w:p>
    <w:p w14:paraId="7B9E9DE7" w14:textId="77777777" w:rsidR="0005241B" w:rsidRPr="0095238E" w:rsidRDefault="0005241B" w:rsidP="0005241B">
      <w:pPr>
        <w:widowControl w:val="0"/>
        <w:spacing w:after="120" w:line="240"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0F1C9A76" w14:textId="77777777" w:rsidR="0005241B" w:rsidRPr="0095238E" w:rsidRDefault="0005241B" w:rsidP="0005241B">
      <w:pPr>
        <w:widowControl w:val="0"/>
        <w:spacing w:after="12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575E57F0"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59607F6F" w14:textId="77777777" w:rsidR="0005241B" w:rsidRPr="0095238E" w:rsidRDefault="0005241B" w:rsidP="0005241B">
      <w:pPr>
        <w:widowControl w:val="0"/>
        <w:spacing w:after="120" w:line="240" w:lineRule="auto"/>
        <w:ind w:firstLine="720"/>
        <w:jc w:val="both"/>
      </w:pPr>
      <w:r w:rsidRPr="0095238E">
        <w:t xml:space="preserve">-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 </w:t>
      </w:r>
    </w:p>
    <w:p w14:paraId="660598B8" w14:textId="77777777" w:rsidR="0005241B" w:rsidRPr="0095238E" w:rsidRDefault="0005241B" w:rsidP="0005241B">
      <w:pPr>
        <w:widowControl w:val="0"/>
        <w:spacing w:after="120" w:line="240" w:lineRule="auto"/>
        <w:ind w:firstLine="720"/>
        <w:jc w:val="both"/>
      </w:pPr>
      <w:r w:rsidRPr="0095238E">
        <w:t xml:space="preserve">- Quyết định số 52/2026/QĐ-UBND ngày 30/6/2026 của Ủy ban nhân dân </w:t>
      </w:r>
      <w:r w:rsidRPr="0095238E">
        <w:lastRenderedPageBreak/>
        <w:t>thành phố quyết định về việc phân cấp thực hiện một số nhiệm vụ trong lĩnh vực đất đai và trình tự, thủ tục hành chính về đất đai trên địa bàn thành phố Hải Phòng.</w:t>
      </w:r>
    </w:p>
    <w:p w14:paraId="7FC0AB0C"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1D6EF441" w14:textId="77777777" w:rsidR="0005241B" w:rsidRPr="0095238E" w:rsidRDefault="0005241B" w:rsidP="0005241B">
      <w:pPr>
        <w:widowControl w:val="0"/>
        <w:spacing w:after="120" w:line="240" w:lineRule="auto"/>
        <w:ind w:firstLine="720"/>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449D360F" w14:textId="77777777" w:rsidR="0005241B" w:rsidRPr="0095238E" w:rsidRDefault="0005241B" w:rsidP="0005241B">
      <w:pPr>
        <w:widowControl w:val="0"/>
        <w:spacing w:before="60" w:after="60" w:line="240" w:lineRule="auto"/>
        <w:ind w:firstLine="720"/>
        <w:jc w:val="both"/>
      </w:pPr>
    </w:p>
    <w:p w14:paraId="5E2FAC1F" w14:textId="77777777" w:rsidR="0005241B" w:rsidRPr="0095238E" w:rsidRDefault="0005241B" w:rsidP="0005241B">
      <w:pPr>
        <w:widowControl w:val="0"/>
        <w:spacing w:before="60" w:after="60" w:line="240" w:lineRule="auto"/>
        <w:ind w:firstLine="720"/>
        <w:jc w:val="both"/>
      </w:pPr>
    </w:p>
    <w:p w14:paraId="65EB16D2" w14:textId="77777777" w:rsidR="0005241B" w:rsidRPr="0095238E" w:rsidRDefault="0005241B" w:rsidP="0005241B">
      <w:pPr>
        <w:widowControl w:val="0"/>
        <w:spacing w:before="60" w:after="60" w:line="240" w:lineRule="auto"/>
        <w:ind w:firstLine="720"/>
        <w:jc w:val="both"/>
        <w:rPr>
          <w:sz w:val="24"/>
          <w:szCs w:val="24"/>
        </w:rPr>
      </w:pPr>
    </w:p>
    <w:p w14:paraId="06D77645" w14:textId="77777777" w:rsidR="0005241B" w:rsidRPr="0095238E" w:rsidRDefault="0005241B" w:rsidP="0005241B">
      <w:pPr>
        <w:widowControl w:val="0"/>
        <w:spacing w:before="60" w:after="60" w:line="240" w:lineRule="auto"/>
        <w:ind w:firstLine="720"/>
        <w:jc w:val="both"/>
        <w:rPr>
          <w:sz w:val="24"/>
          <w:szCs w:val="24"/>
        </w:rPr>
        <w:sectPr w:rsidR="0005241B" w:rsidRPr="0095238E" w:rsidSect="0005241B">
          <w:pgSz w:w="11906" w:h="16838"/>
          <w:pgMar w:top="1134" w:right="1134" w:bottom="1134" w:left="1701" w:header="720" w:footer="720" w:gutter="0"/>
          <w:cols w:space="720"/>
          <w:docGrid w:linePitch="381"/>
        </w:sectPr>
      </w:pPr>
    </w:p>
    <w:p w14:paraId="12E0F1D6"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rPr>
          <w:rFonts w:ascii="Times New Roman" w:hAnsi="Times New Roman"/>
          <w:kern w:val="0"/>
          <w:sz w:val="28"/>
          <w:szCs w:val="28"/>
          <w:lang w:val="en-GB"/>
        </w:rPr>
        <w:lastRenderedPageBreak/>
        <w:t>Mẫu số 24. Đơn đăng ký biến động đất đai, tài sản gắn liền với đất</w:t>
      </w:r>
    </w:p>
    <w:p w14:paraId="5AAA5E21"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54EA0B74"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31C63776"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1C4A66F0"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6D5BBA16"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72FEC0F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323DE859"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0C077AB9"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15FBBD43"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759873B3"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749B9B5A"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10A3B952"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7409285F"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1E5EBD73"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33969ED9"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3458BBE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652A2AF8" w14:textId="77777777" w:rsidTr="005A316E">
        <w:trPr>
          <w:trHeight w:val="2024"/>
          <w:tblCellSpacing w:w="0" w:type="dxa"/>
        </w:trPr>
        <w:tc>
          <w:tcPr>
            <w:tcW w:w="4428" w:type="dxa"/>
            <w:tcMar>
              <w:top w:w="0" w:type="dxa"/>
              <w:left w:w="108" w:type="dxa"/>
              <w:bottom w:w="0" w:type="dxa"/>
              <w:right w:w="108" w:type="dxa"/>
            </w:tcMar>
            <w:hideMark/>
          </w:tcPr>
          <w:p w14:paraId="4B2D7B49" w14:textId="04ACEA92"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2512" behindDoc="0" locked="0" layoutInCell="1" allowOverlap="1" wp14:anchorId="68645C3F" wp14:editId="1FC5DC9B">
                      <wp:simplePos x="0" y="0"/>
                      <wp:positionH relativeFrom="column">
                        <wp:posOffset>-68580</wp:posOffset>
                      </wp:positionH>
                      <wp:positionV relativeFrom="paragraph">
                        <wp:posOffset>1296034</wp:posOffset>
                      </wp:positionV>
                      <wp:extent cx="1955800" cy="0"/>
                      <wp:effectExtent l="0" t="0" r="0" b="0"/>
                      <wp:wrapNone/>
                      <wp:docPr id="9195320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75C41" id="Straight Connector 2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2ADF8EB7"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5D72CB3C"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17EBA4F3"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4623C42F"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1DBF5B84"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51268E40"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F2C0909"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67638BAA"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70F1DA16"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9487C53"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3CD63938"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015DF49C" w14:textId="22268A34" w:rsidR="0005241B" w:rsidRPr="00231351" w:rsidRDefault="0005241B" w:rsidP="0005241B">
      <w:pPr>
        <w:pStyle w:val="Heading1"/>
        <w:ind w:firstLine="720"/>
        <w:jc w:val="both"/>
        <w:rPr>
          <w:rFonts w:ascii="Times New Roman" w:hAnsi="Times New Roman"/>
          <w:b/>
          <w:bCs w:val="0"/>
          <w:color w:val="auto"/>
          <w:sz w:val="28"/>
          <w:szCs w:val="28"/>
        </w:rPr>
      </w:pPr>
      <w:r w:rsidRPr="0095238E">
        <w:rPr>
          <w:rFonts w:ascii="Times New Roman" w:hAnsi="Times New Roman"/>
          <w:bCs w:val="0"/>
          <w:i/>
          <w:iCs/>
          <w:sz w:val="28"/>
          <w:szCs w:val="28"/>
          <w:lang w:val="en-GB"/>
        </w:rPr>
        <w:br w:type="page"/>
      </w:r>
      <w:r w:rsidRPr="00231351">
        <w:rPr>
          <w:rFonts w:ascii="Times New Roman" w:hAnsi="Times New Roman"/>
          <w:b/>
          <w:bCs w:val="0"/>
          <w:color w:val="auto"/>
          <w:sz w:val="28"/>
          <w:szCs w:val="28"/>
        </w:rPr>
        <w:lastRenderedPageBreak/>
        <w:t>13</w:t>
      </w:r>
      <w:r w:rsidRPr="00231351">
        <w:rPr>
          <w:rFonts w:ascii="Times New Roman" w:hAnsi="Times New Roman"/>
          <w:b/>
          <w:bCs w:val="0"/>
          <w:color w:val="auto"/>
          <w:sz w:val="28"/>
          <w:szCs w:val="28"/>
          <w:lang w:val="vi"/>
        </w:rPr>
        <w:t>.</w:t>
      </w:r>
      <w:r w:rsidRPr="00231351">
        <w:rPr>
          <w:rFonts w:ascii="Times New Roman" w:hAnsi="Times New Roman"/>
          <w:b/>
          <w:bCs w:val="0"/>
          <w:color w:val="auto"/>
          <w:sz w:val="28"/>
          <w:szCs w:val="28"/>
        </w:rPr>
        <w:t xml:space="preserve"> Thu hồi Giấy chứng nhận đã cấp không đúng quy định của pháp luật đất đai do người sử dụng đất, chủ sở hữu tài sản gắn liền với đất phát hiện và cấp lại Giấy chứng nhận sau khi thu hồi</w:t>
      </w:r>
      <w:r w:rsidR="00231351" w:rsidRPr="00231351">
        <w:rPr>
          <w:rFonts w:ascii="Times New Roman" w:hAnsi="Times New Roman"/>
          <w:b/>
          <w:bCs w:val="0"/>
          <w:color w:val="auto"/>
          <w:sz w:val="28"/>
          <w:szCs w:val="28"/>
        </w:rPr>
        <w:t xml:space="preserve"> </w:t>
      </w:r>
      <w:r w:rsidR="00231351" w:rsidRPr="00231351">
        <w:rPr>
          <w:rFonts w:ascii="Times New Roman" w:hAnsi="Times New Roman"/>
          <w:b/>
          <w:bCs w:val="0"/>
          <w:color w:val="auto"/>
          <w:sz w:val="28"/>
          <w:szCs w:val="28"/>
        </w:rPr>
        <w:t>- 1.115627</w:t>
      </w:r>
    </w:p>
    <w:p w14:paraId="0C7DC14B" w14:textId="77777777" w:rsidR="0005241B" w:rsidRPr="0095238E" w:rsidRDefault="0005241B" w:rsidP="0005241B">
      <w:pPr>
        <w:widowControl w:val="0"/>
        <w:spacing w:after="120" w:line="240" w:lineRule="auto"/>
        <w:ind w:firstLine="720"/>
        <w:jc w:val="both"/>
      </w:pPr>
      <w:r w:rsidRPr="0095238E">
        <w:rPr>
          <w:b/>
          <w:bCs w:val="0"/>
          <w:i/>
          <w:iCs/>
        </w:rPr>
        <w:t>a) Trình tự thực hiện:</w:t>
      </w:r>
    </w:p>
    <w:p w14:paraId="4F6D0BB3" w14:textId="77777777" w:rsidR="0005241B" w:rsidRPr="0095238E" w:rsidRDefault="0005241B" w:rsidP="0005241B">
      <w:pPr>
        <w:widowControl w:val="0"/>
        <w:autoSpaceDE w:val="0"/>
        <w:autoSpaceDN w:val="0"/>
        <w:adjustRightInd w:val="0"/>
        <w:spacing w:after="120" w:line="240" w:lineRule="auto"/>
        <w:ind w:firstLine="720"/>
        <w:jc w:val="both"/>
      </w:pPr>
      <w:r w:rsidRPr="0095238E">
        <w:rPr>
          <w:i/>
        </w:rPr>
        <w:t>Bước 1:</w:t>
      </w:r>
      <w:r w:rsidRPr="0095238E">
        <w:t xml:space="preserve"> Người yêu cầu đăng ký nộp hồ sơ trực tuyến trên Cổng dịch vụ công quốc gia hoặc ứng dụng định danh quốc gia hoặc trực tiếp </w:t>
      </w:r>
      <w:r w:rsidRPr="0095238E">
        <w:rPr>
          <w:i/>
        </w:rPr>
        <w:t>(hoặc thông qua dịch vụ bưu chính)</w:t>
      </w:r>
      <w:r w:rsidRPr="0095238E">
        <w:t xml:space="preserve"> Trung tâm Phục vụ hành chính công thành phố hoặc Trung tâm Phục vụ hành chính công cấp xã. </w:t>
      </w:r>
    </w:p>
    <w:p w14:paraId="2566B2E0" w14:textId="77777777" w:rsidR="0005241B" w:rsidRPr="0095238E" w:rsidRDefault="0005241B" w:rsidP="0005241B">
      <w:pPr>
        <w:widowControl w:val="0"/>
        <w:autoSpaceDE w:val="0"/>
        <w:autoSpaceDN w:val="0"/>
        <w:adjustRightInd w:val="0"/>
        <w:spacing w:after="120" w:line="240" w:lineRule="auto"/>
        <w:ind w:firstLine="720"/>
        <w:jc w:val="both"/>
      </w:pPr>
      <w:r w:rsidRPr="0095238E">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6FE8F943" w14:textId="77777777" w:rsidR="0005241B" w:rsidRPr="0095238E" w:rsidRDefault="0005241B" w:rsidP="0005241B">
      <w:pPr>
        <w:widowControl w:val="0"/>
        <w:spacing w:after="120" w:line="240" w:lineRule="auto"/>
        <w:ind w:firstLine="720"/>
        <w:jc w:val="both"/>
        <w:rPr>
          <w:rFonts w:eastAsia="Calibri"/>
          <w:spacing w:val="-2"/>
        </w:rPr>
      </w:pPr>
      <w:r w:rsidRPr="0095238E">
        <w:rPr>
          <w:rFonts w:eastAsia="Calibri"/>
          <w:spacing w:val="-2"/>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57AF80E4" w14:textId="77777777" w:rsidR="0005241B" w:rsidRPr="0095238E" w:rsidRDefault="0005241B" w:rsidP="0005241B">
      <w:pPr>
        <w:widowControl w:val="0"/>
        <w:spacing w:after="120" w:line="240" w:lineRule="auto"/>
        <w:ind w:firstLine="720"/>
        <w:jc w:val="both"/>
        <w:rPr>
          <w:rFonts w:eastAsia="Calibri"/>
          <w:iCs/>
        </w:rPr>
      </w:pPr>
      <w:r w:rsidRPr="0095238E">
        <w:rPr>
          <w:rFonts w:eastAsia="Calibri"/>
          <w:i/>
          <w:iCs/>
        </w:rPr>
        <w:t>Bước 2:</w:t>
      </w:r>
      <w:r w:rsidRPr="0095238E">
        <w:rPr>
          <w:rFonts w:eastAsia="Calibri"/>
          <w:iCs/>
        </w:rPr>
        <w:t xml:space="preserve"> Trung tâm Phục vụ hành chính công thành phố hoặc Trung tâm Phục vụ hành chính công cấp xã:</w:t>
      </w:r>
    </w:p>
    <w:p w14:paraId="02F086EB" w14:textId="77777777" w:rsidR="0005241B" w:rsidRPr="0095238E" w:rsidRDefault="0005241B" w:rsidP="0005241B">
      <w:pPr>
        <w:widowControl w:val="0"/>
        <w:spacing w:after="120" w:line="240" w:lineRule="auto"/>
        <w:ind w:firstLine="720"/>
        <w:jc w:val="both"/>
        <w:rPr>
          <w:rFonts w:eastAsia="Calibri"/>
          <w:lang w:val="en-GB"/>
        </w:rPr>
      </w:pPr>
      <w:r w:rsidRPr="0095238E">
        <w:rPr>
          <w:rFonts w:eastAsia="Calibri"/>
          <w:lang w:val="en-GB"/>
        </w:rPr>
        <w:t>- Kiểm tra tính đầy đủ của thành phần hồ sơ và cấp Giấy tiếp nhận hồ sơ và hẹn trả kết quả.</w:t>
      </w:r>
    </w:p>
    <w:p w14:paraId="6074A1E9" w14:textId="77777777" w:rsidR="0005241B" w:rsidRPr="0095238E" w:rsidRDefault="0005241B" w:rsidP="0005241B">
      <w:pPr>
        <w:widowControl w:val="0"/>
        <w:spacing w:after="120" w:line="240" w:lineRule="auto"/>
        <w:ind w:firstLine="720"/>
        <w:jc w:val="both"/>
        <w:rPr>
          <w:rFonts w:eastAsia="Calibri"/>
          <w:lang w:val="en-GB"/>
        </w:rPr>
      </w:pPr>
      <w:r w:rsidRPr="0095238E">
        <w:rPr>
          <w:rFonts w:eastAsia="Calibri"/>
          <w:lang w:val="en-GB"/>
        </w:rPr>
        <w:t>Trường hợp chưa đầy đủ thành phần hồ sơ thì trả hồ sơ kèm Phiếu yêu cầu bổ sung, hoàn thiện hồ sơ để người yêu cầu đăng ký hoàn thiện, bổ sung theo quy định.</w:t>
      </w:r>
    </w:p>
    <w:p w14:paraId="75745EDB" w14:textId="77777777" w:rsidR="0005241B" w:rsidRPr="0095238E" w:rsidRDefault="0005241B" w:rsidP="0005241B">
      <w:pPr>
        <w:widowControl w:val="0"/>
        <w:spacing w:after="120" w:line="240" w:lineRule="auto"/>
        <w:ind w:firstLine="720"/>
        <w:jc w:val="both"/>
        <w:rPr>
          <w:rFonts w:eastAsia="Calibri"/>
          <w:lang w:val="en-GB"/>
        </w:rPr>
      </w:pPr>
      <w:r w:rsidRPr="0095238E">
        <w:rPr>
          <w:rFonts w:eastAsia="Calibri"/>
          <w:lang w:val="en-GB"/>
        </w:rPr>
        <w:t xml:space="preserve">- Trường hợp hồ sơ là của </w:t>
      </w:r>
      <w:r w:rsidRPr="0095238E">
        <w:rPr>
          <w:rFonts w:eastAsia="Calibri"/>
        </w:rPr>
        <w:t>cá nhân, cộng đồng dân cư, c</w:t>
      </w:r>
      <w:r w:rsidRPr="0095238E">
        <w:rPr>
          <w:rFonts w:eastAsia="Calibri"/>
          <w:lang w:val="en-GB"/>
        </w:rPr>
        <w:t xml:space="preserve">huyển hồ sơ đến Ủy ban nhân dân cấp xã đối với trường hợp thu hồi giấy chứng nhận cấp lần đầu. </w:t>
      </w:r>
    </w:p>
    <w:p w14:paraId="0C67E808" w14:textId="77777777" w:rsidR="0005241B" w:rsidRPr="0095238E" w:rsidRDefault="0005241B" w:rsidP="0005241B">
      <w:pPr>
        <w:widowControl w:val="0"/>
        <w:spacing w:after="120" w:line="240" w:lineRule="auto"/>
        <w:ind w:firstLine="720"/>
        <w:jc w:val="both"/>
        <w:rPr>
          <w:rFonts w:eastAsia="Calibri"/>
        </w:rPr>
      </w:pPr>
      <w:r w:rsidRPr="0095238E">
        <w:rPr>
          <w:rFonts w:eastAsia="Calibri"/>
          <w:i/>
        </w:rPr>
        <w:t>Bước 3:</w:t>
      </w:r>
      <w:r w:rsidRPr="0095238E">
        <w:rPr>
          <w:rFonts w:eastAsia="Calibri"/>
        </w:rPr>
        <w:t xml:space="preserve"> UBND cấp xã kiểm tra, xem xét, quyết định thu hồi Giấy chứng nhận đã cấp không đúng quy định của pháp luật đất đai </w:t>
      </w:r>
      <w:r w:rsidRPr="0095238E">
        <w:rPr>
          <w:rFonts w:eastAsia="Calibri"/>
          <w:i/>
          <w:iCs/>
        </w:rPr>
        <w:t>(trừ trường hợp người được cấp Giấy chứng nhận đã thực hiện thủ tục chuyển quyền sử dụng đất, quyền sở hữu tài sản gắn liền với đất theo quy định của pháp luật).</w:t>
      </w:r>
    </w:p>
    <w:p w14:paraId="093D20C0" w14:textId="77777777" w:rsidR="0005241B" w:rsidRPr="0095238E" w:rsidRDefault="0005241B" w:rsidP="0005241B">
      <w:pPr>
        <w:widowControl w:val="0"/>
        <w:spacing w:after="120" w:line="240" w:lineRule="auto"/>
        <w:ind w:firstLine="720"/>
        <w:jc w:val="both"/>
        <w:rPr>
          <w:rFonts w:eastAsia="Calibri"/>
        </w:rPr>
      </w:pPr>
      <w:r w:rsidRPr="0095238E">
        <w:rPr>
          <w:rFonts w:eastAsia="Calibri"/>
          <w:i/>
        </w:rPr>
        <w:t>Bước 4:</w:t>
      </w:r>
      <w:r w:rsidRPr="0095238E">
        <w:rPr>
          <w:rFonts w:eastAsia="Calibri"/>
        </w:rPr>
        <w:t xml:space="preserve"> Cơ quan có thẩm quyền thực hiện việc cấp Giấy chứng nhận sau khi thu hồi Giấy chứng nhận: </w:t>
      </w:r>
    </w:p>
    <w:p w14:paraId="091E0ED0" w14:textId="77777777" w:rsidR="0005241B" w:rsidRPr="0095238E" w:rsidRDefault="0005241B" w:rsidP="0005241B">
      <w:pPr>
        <w:widowControl w:val="0"/>
        <w:spacing w:after="120" w:line="240" w:lineRule="auto"/>
        <w:ind w:firstLine="720"/>
        <w:jc w:val="both"/>
        <w:rPr>
          <w:rFonts w:eastAsia="Calibri"/>
        </w:rPr>
      </w:pPr>
      <w:r w:rsidRPr="0095238E">
        <w:rPr>
          <w:rFonts w:eastAsia="Calibri"/>
        </w:rPr>
        <w:t>- Trường hợp Giấy chứng nhận bị thu hồi do UBND cấp xã thực hiện:</w:t>
      </w:r>
    </w:p>
    <w:p w14:paraId="612B09B7" w14:textId="77777777" w:rsidR="0005241B" w:rsidRPr="0095238E" w:rsidRDefault="0005241B" w:rsidP="0005241B">
      <w:pPr>
        <w:widowControl w:val="0"/>
        <w:spacing w:after="120" w:line="240" w:lineRule="auto"/>
        <w:ind w:firstLine="720"/>
        <w:jc w:val="both"/>
        <w:rPr>
          <w:rFonts w:eastAsia="Calibri"/>
        </w:rPr>
      </w:pPr>
      <w:r w:rsidRPr="0095238E">
        <w:rPr>
          <w:rFonts w:eastAsia="Calibri"/>
        </w:rPr>
        <w:t xml:space="preserve">+ Kiểm tra hồ sơ đã cấp Giấy chứng nhận, xác định lại thông tin quy định tại điểm d khoản 2 Điều 152 của Luật Đất đai theo đúng quy định của pháp luật đất đai tại thời điểm cấp Giấy chứng nhận. </w:t>
      </w:r>
    </w:p>
    <w:p w14:paraId="4B20AE9C" w14:textId="77777777" w:rsidR="0005241B" w:rsidRPr="0095238E" w:rsidRDefault="0005241B" w:rsidP="0005241B">
      <w:pPr>
        <w:widowControl w:val="0"/>
        <w:spacing w:after="120" w:line="240" w:lineRule="auto"/>
        <w:ind w:firstLine="720"/>
        <w:jc w:val="both"/>
        <w:rPr>
          <w:rFonts w:eastAsia="Calibri"/>
        </w:rPr>
      </w:pPr>
      <w:r w:rsidRPr="0095238E">
        <w:rPr>
          <w:rFonts w:eastAsia="Calibri"/>
        </w:rPr>
        <w:t>+ Cấp lại Giấy chứng nhận;</w:t>
      </w:r>
    </w:p>
    <w:p w14:paraId="3FD77D8C" w14:textId="77777777" w:rsidR="0005241B" w:rsidRPr="0095238E" w:rsidRDefault="0005241B" w:rsidP="0005241B">
      <w:pPr>
        <w:widowControl w:val="0"/>
        <w:spacing w:after="120" w:line="240" w:lineRule="auto"/>
        <w:ind w:firstLine="720"/>
        <w:jc w:val="both"/>
        <w:rPr>
          <w:rFonts w:eastAsia="Calibri"/>
        </w:rPr>
      </w:pPr>
      <w:r w:rsidRPr="0095238E">
        <w:rPr>
          <w:rFonts w:eastAsia="Calibri"/>
        </w:rPr>
        <w:t xml:space="preserve">+ Chuyển bản sao Giấy chứng nhận kèm theo hồ sơ đã giải quyết đến Văn </w:t>
      </w:r>
      <w:r w:rsidRPr="0095238E">
        <w:rPr>
          <w:rFonts w:eastAsia="Calibri"/>
        </w:rPr>
        <w:lastRenderedPageBreak/>
        <w:t>phòng Đăng ký đất đai để thực hiện cập nhật, chỉnh lý biến động vào hồ sơ địa chính, cơ sở dữ liệu đất đai;</w:t>
      </w:r>
    </w:p>
    <w:p w14:paraId="48F84CC2" w14:textId="77777777" w:rsidR="0005241B" w:rsidRPr="0095238E" w:rsidRDefault="0005241B" w:rsidP="0005241B">
      <w:pPr>
        <w:widowControl w:val="0"/>
        <w:spacing w:after="120" w:line="240" w:lineRule="auto"/>
        <w:ind w:firstLine="720"/>
        <w:jc w:val="both"/>
        <w:rPr>
          <w:rFonts w:eastAsia="Calibri"/>
        </w:rPr>
      </w:pPr>
      <w:r w:rsidRPr="0095238E">
        <w:rPr>
          <w:rFonts w:eastAsia="Calibri"/>
        </w:rPr>
        <w:t>+ Chuyển Giấy chứng nhận đến Trung tâm Phục vụ hành chính công thành phố hoặc Trung tâm Phục vụ hành chính công cấp xã để trao cho người được cấp.</w:t>
      </w:r>
    </w:p>
    <w:p w14:paraId="78A593B4" w14:textId="77777777" w:rsidR="0005241B" w:rsidRPr="0095238E" w:rsidRDefault="0005241B" w:rsidP="0005241B">
      <w:pPr>
        <w:widowControl w:val="0"/>
        <w:spacing w:after="120" w:line="240" w:lineRule="auto"/>
        <w:ind w:firstLine="720"/>
        <w:rPr>
          <w:b/>
          <w:bCs w:val="0"/>
          <w:i/>
          <w:iCs/>
        </w:rPr>
      </w:pPr>
      <w:r w:rsidRPr="0095238E">
        <w:rPr>
          <w:b/>
          <w:bCs w:val="0"/>
          <w:i/>
          <w:iCs/>
        </w:rPr>
        <w:t xml:space="preserve"> b) Cách thức thực hiện:</w:t>
      </w:r>
    </w:p>
    <w:p w14:paraId="03204972"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08AE4101"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20008BC0" w14:textId="77777777" w:rsidR="0005241B" w:rsidRPr="0095238E" w:rsidRDefault="0005241B" w:rsidP="0005241B">
      <w:pPr>
        <w:spacing w:after="120" w:line="240" w:lineRule="auto"/>
        <w:ind w:firstLine="709"/>
        <w:jc w:val="both"/>
      </w:pPr>
      <w:r w:rsidRPr="0095238E">
        <w:t>- Nộp thông qua dịch vụ bưu chính công ích.</w:t>
      </w:r>
    </w:p>
    <w:p w14:paraId="4FFDFAB0"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5D871A80" w14:textId="77777777" w:rsidR="0005241B" w:rsidRPr="0095238E" w:rsidRDefault="0005241B" w:rsidP="0005241B">
      <w:pPr>
        <w:widowControl w:val="0"/>
        <w:spacing w:after="120" w:line="240" w:lineRule="auto"/>
        <w:ind w:firstLine="720"/>
      </w:pPr>
      <w:r w:rsidRPr="0095238E">
        <w:rPr>
          <w:b/>
          <w:bCs w:val="0"/>
          <w:i/>
          <w:iCs/>
        </w:rPr>
        <w:t>c) Thành phần, số lượng hồ sơ:</w:t>
      </w:r>
    </w:p>
    <w:p w14:paraId="23107984" w14:textId="77777777" w:rsidR="0005241B" w:rsidRPr="0095238E" w:rsidRDefault="0005241B" w:rsidP="0005241B">
      <w:pPr>
        <w:widowControl w:val="0"/>
        <w:spacing w:after="120" w:line="240" w:lineRule="auto"/>
        <w:ind w:firstLine="720"/>
        <w:rPr>
          <w:bCs w:val="0"/>
          <w:iCs/>
        </w:rPr>
      </w:pPr>
      <w:r w:rsidRPr="0095238E">
        <w:rPr>
          <w:bCs w:val="0"/>
          <w:iCs/>
        </w:rPr>
        <w:t>- Thành phần hồ sơ:</w:t>
      </w:r>
    </w:p>
    <w:p w14:paraId="4A128EB3" w14:textId="77777777" w:rsidR="0005241B" w:rsidRPr="0095238E" w:rsidRDefault="0005241B" w:rsidP="0005241B">
      <w:pPr>
        <w:widowControl w:val="0"/>
        <w:spacing w:after="120" w:line="240" w:lineRule="auto"/>
        <w:ind w:firstLine="720"/>
        <w:jc w:val="both"/>
      </w:pPr>
      <w:r w:rsidRPr="0095238E">
        <w:t>+ Văn bản kiến nghị việc cấp Giấy chứng nhận không đúng quy định của pháp luật đất đai (bản chính).</w:t>
      </w:r>
    </w:p>
    <w:p w14:paraId="44F94963" w14:textId="77777777" w:rsidR="0005241B" w:rsidRPr="0095238E" w:rsidRDefault="0005241B" w:rsidP="0005241B">
      <w:pPr>
        <w:widowControl w:val="0"/>
        <w:spacing w:after="120" w:line="240" w:lineRule="auto"/>
        <w:ind w:firstLine="720"/>
      </w:pPr>
      <w:r w:rsidRPr="0095238E">
        <w:t>+ Giấy chứng nhận đã cấp (bản gốc).</w:t>
      </w:r>
    </w:p>
    <w:p w14:paraId="2A812512" w14:textId="77777777" w:rsidR="0005241B" w:rsidRPr="0095238E" w:rsidRDefault="0005241B" w:rsidP="0005241B">
      <w:pPr>
        <w:widowControl w:val="0"/>
        <w:spacing w:after="120" w:line="240" w:lineRule="auto"/>
        <w:ind w:firstLine="720"/>
      </w:pPr>
      <w:r w:rsidRPr="0095238E">
        <w:rPr>
          <w:bCs w:val="0"/>
          <w:iCs/>
        </w:rPr>
        <w:t>- Số lượng hồ sơ: 01 bộ.</w:t>
      </w:r>
    </w:p>
    <w:p w14:paraId="3777EFAB" w14:textId="77777777" w:rsidR="0005241B" w:rsidRPr="0095238E" w:rsidRDefault="0005241B" w:rsidP="0005241B">
      <w:pPr>
        <w:widowControl w:val="0"/>
        <w:spacing w:after="120" w:line="240" w:lineRule="auto"/>
        <w:ind w:firstLine="720"/>
        <w:rPr>
          <w:b/>
          <w:bCs w:val="0"/>
          <w:i/>
          <w:iCs/>
        </w:rPr>
      </w:pPr>
      <w:r w:rsidRPr="0095238E">
        <w:rPr>
          <w:b/>
          <w:bCs w:val="0"/>
          <w:i/>
          <w:iCs/>
        </w:rPr>
        <w:t xml:space="preserve">d) Thời hạn giải quyết: </w:t>
      </w:r>
    </w:p>
    <w:p w14:paraId="0F323B94" w14:textId="77777777" w:rsidR="0005241B" w:rsidRPr="0095238E" w:rsidRDefault="0005241B" w:rsidP="0005241B">
      <w:pPr>
        <w:widowControl w:val="0"/>
        <w:autoSpaceDE w:val="0"/>
        <w:autoSpaceDN w:val="0"/>
        <w:adjustRightInd w:val="0"/>
        <w:spacing w:after="120" w:line="240" w:lineRule="auto"/>
        <w:ind w:firstLine="720"/>
        <w:jc w:val="both"/>
      </w:pPr>
      <w:r w:rsidRPr="0095238E">
        <w:t xml:space="preserve">- Thời gian thu hồi Giấy chứng nhận đã cấp không quá 12,5 ngày làm việc. </w:t>
      </w:r>
    </w:p>
    <w:p w14:paraId="1524690C" w14:textId="77777777" w:rsidR="0005241B" w:rsidRPr="0095238E" w:rsidRDefault="0005241B" w:rsidP="0005241B">
      <w:pPr>
        <w:widowControl w:val="0"/>
        <w:autoSpaceDE w:val="0"/>
        <w:autoSpaceDN w:val="0"/>
        <w:adjustRightInd w:val="0"/>
        <w:spacing w:after="120" w:line="240" w:lineRule="auto"/>
        <w:ind w:firstLine="720"/>
        <w:jc w:val="both"/>
      </w:pPr>
      <w:r w:rsidRPr="0095238E">
        <w:t xml:space="preserve">- Thời gian thực hiện việc cấp Giấy chứng nhận sau thu hồi:  </w:t>
      </w:r>
    </w:p>
    <w:p w14:paraId="30DEA164" w14:textId="77777777" w:rsidR="0005241B" w:rsidRPr="0095238E" w:rsidRDefault="0005241B" w:rsidP="0005241B">
      <w:pPr>
        <w:widowControl w:val="0"/>
        <w:autoSpaceDE w:val="0"/>
        <w:autoSpaceDN w:val="0"/>
        <w:adjustRightInd w:val="0"/>
        <w:spacing w:after="120" w:line="240" w:lineRule="auto"/>
        <w:ind w:firstLine="720"/>
        <w:jc w:val="both"/>
      </w:pPr>
      <w:r w:rsidRPr="0095238E">
        <w:t xml:space="preserve">+ Trường hợp thu hồi Giấy chứng nhận đã cấp lần đầu thì thời gian thực hiện đăng ký, cấp lại Giấy chứng nhận không quá 10 ngày làm việc. Đối với các xã miền núi, hải đảo, vùng sâu, vùng xa, vùng có điều kiện kinh tế - xã hội khó khăn, vùng có điều kiện kinh tế - xã hội đặc biệt khó khăn thì thời gian thực hiện không quá 20 ngày làm việc. </w:t>
      </w:r>
    </w:p>
    <w:p w14:paraId="67E23D5C" w14:textId="77777777" w:rsidR="0005241B" w:rsidRPr="0095238E" w:rsidRDefault="0005241B" w:rsidP="0005241B">
      <w:pPr>
        <w:widowControl w:val="0"/>
        <w:spacing w:after="120" w:line="240" w:lineRule="auto"/>
        <w:ind w:firstLine="720"/>
      </w:pPr>
      <w:r w:rsidRPr="0095238E">
        <w:rPr>
          <w:b/>
          <w:bCs w:val="0"/>
          <w:i/>
          <w:iCs/>
        </w:rPr>
        <w:t xml:space="preserve"> đ) Đối tượng thực hiện thủ tục hành chính: </w:t>
      </w:r>
      <w:r w:rsidRPr="0095238E">
        <w:t>Cá nhân, cộng đồng dân cư đối với Giấy chứng nhận đã cấp lần đầu.</w:t>
      </w:r>
    </w:p>
    <w:p w14:paraId="6D58EFED" w14:textId="77777777" w:rsidR="0005241B" w:rsidRPr="0095238E" w:rsidRDefault="0005241B" w:rsidP="0005241B">
      <w:pPr>
        <w:widowControl w:val="0"/>
        <w:spacing w:after="120" w:line="240" w:lineRule="auto"/>
        <w:ind w:firstLine="720"/>
        <w:jc w:val="both"/>
        <w:rPr>
          <w:b/>
          <w:bCs w:val="0"/>
          <w:i/>
          <w:iCs/>
        </w:rPr>
      </w:pPr>
      <w:r w:rsidRPr="0095238E">
        <w:rPr>
          <w:b/>
          <w:bCs w:val="0"/>
          <w:i/>
          <w:iCs/>
        </w:rPr>
        <w:t>e) Cơ quan thực hiện thủ tục hành chính:</w:t>
      </w:r>
    </w:p>
    <w:p w14:paraId="07F93A75" w14:textId="77777777" w:rsidR="0005241B" w:rsidRPr="0095238E" w:rsidRDefault="0005241B" w:rsidP="0005241B">
      <w:pPr>
        <w:widowControl w:val="0"/>
        <w:autoSpaceDE w:val="0"/>
        <w:autoSpaceDN w:val="0"/>
        <w:adjustRightInd w:val="0"/>
        <w:spacing w:after="120" w:line="240" w:lineRule="auto"/>
        <w:ind w:firstLine="720"/>
        <w:jc w:val="both"/>
      </w:pPr>
      <w:r w:rsidRPr="0095238E">
        <w:t>- Cơ quan có thẩm quyền quyết định: Ủy ban nhân dân cấp xã; Chủ tịch Ủy ban nhân dân cấp xã.</w:t>
      </w:r>
    </w:p>
    <w:p w14:paraId="7F444895" w14:textId="77777777" w:rsidR="0005241B" w:rsidRPr="0095238E" w:rsidRDefault="0005241B" w:rsidP="0005241B">
      <w:pPr>
        <w:widowControl w:val="0"/>
        <w:autoSpaceDE w:val="0"/>
        <w:autoSpaceDN w:val="0"/>
        <w:adjustRightInd w:val="0"/>
        <w:spacing w:after="120" w:line="240" w:lineRule="auto"/>
        <w:ind w:firstLine="720"/>
        <w:jc w:val="both"/>
      </w:pPr>
      <w:r w:rsidRPr="0095238E">
        <w:t>- Cơ quan, người trực tiếp thực hiện thủ tục hành chính: Cơ quan chuyên môn về nông nghiệp và môi trường cấp xã; Chi nhánh Văn phòng Đăng ký đất đai.</w:t>
      </w:r>
    </w:p>
    <w:p w14:paraId="79A1712A" w14:textId="77777777" w:rsidR="0005241B" w:rsidRPr="0095238E" w:rsidRDefault="0005241B" w:rsidP="0005241B">
      <w:pPr>
        <w:widowControl w:val="0"/>
        <w:autoSpaceDE w:val="0"/>
        <w:autoSpaceDN w:val="0"/>
        <w:adjustRightInd w:val="0"/>
        <w:spacing w:after="120" w:line="240" w:lineRule="auto"/>
        <w:ind w:firstLine="720"/>
        <w:jc w:val="both"/>
      </w:pPr>
      <w:r w:rsidRPr="0095238E">
        <w:t>- Cơ quan phối hợp (nếu có): Cơ quan thuế.</w:t>
      </w:r>
    </w:p>
    <w:p w14:paraId="417F4DF8" w14:textId="77777777" w:rsidR="0005241B" w:rsidRPr="0095238E" w:rsidRDefault="0005241B" w:rsidP="0005241B">
      <w:pPr>
        <w:widowControl w:val="0"/>
        <w:spacing w:after="120" w:line="240" w:lineRule="auto"/>
        <w:ind w:firstLine="720"/>
        <w:jc w:val="both"/>
      </w:pPr>
      <w:r w:rsidRPr="0095238E">
        <w:rPr>
          <w:b/>
          <w:bCs w:val="0"/>
          <w:i/>
          <w:iCs/>
        </w:rPr>
        <w:t>g) Kết quả giải quyết thủ tục hành chính:</w:t>
      </w:r>
      <w:r w:rsidRPr="0095238E">
        <w:rPr>
          <w:bCs w:val="0"/>
          <w:iCs/>
        </w:rPr>
        <w:t xml:space="preserve"> </w:t>
      </w:r>
      <w:r w:rsidRPr="0095238E">
        <w:t>Giấy chứng nhận quyền sử dụng đất.</w:t>
      </w:r>
    </w:p>
    <w:p w14:paraId="4BDF0AB8" w14:textId="77777777" w:rsidR="0005241B" w:rsidRPr="0095238E" w:rsidRDefault="0005241B" w:rsidP="0005241B">
      <w:pPr>
        <w:widowControl w:val="0"/>
        <w:spacing w:after="120" w:line="240" w:lineRule="auto"/>
        <w:ind w:firstLine="720"/>
        <w:jc w:val="both"/>
      </w:pPr>
      <w:r w:rsidRPr="0095238E">
        <w:rPr>
          <w:b/>
          <w:bCs w:val="0"/>
          <w:i/>
          <w:iCs/>
        </w:rPr>
        <w:lastRenderedPageBreak/>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46AB16B3" w14:textId="77777777" w:rsidR="0005241B" w:rsidRPr="0095238E" w:rsidRDefault="0005241B" w:rsidP="0005241B">
      <w:pPr>
        <w:spacing w:after="120" w:line="240" w:lineRule="auto"/>
        <w:ind w:firstLine="709"/>
        <w:jc w:val="both"/>
      </w:pPr>
      <w:r w:rsidRPr="0095238E">
        <w:t xml:space="preserve">- Lệ phí cấp Giấy chứng nhận: </w:t>
      </w:r>
    </w:p>
    <w:p w14:paraId="2C92B369"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150CF7F1" w14:textId="77777777" w:rsidTr="005A316E">
        <w:tc>
          <w:tcPr>
            <w:tcW w:w="817" w:type="dxa"/>
            <w:vMerge w:val="restart"/>
          </w:tcPr>
          <w:p w14:paraId="12F98995"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A1FC2B8"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7F7DB90C"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15310802"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10831F87" w14:textId="77777777" w:rsidTr="005A316E">
        <w:tc>
          <w:tcPr>
            <w:tcW w:w="817" w:type="dxa"/>
            <w:vMerge/>
          </w:tcPr>
          <w:p w14:paraId="2D908968" w14:textId="77777777" w:rsidR="0005241B" w:rsidRPr="0095238E" w:rsidRDefault="0005241B" w:rsidP="005A316E">
            <w:pPr>
              <w:spacing w:after="120" w:line="240" w:lineRule="auto"/>
              <w:jc w:val="both"/>
              <w:rPr>
                <w:b/>
                <w:bCs w:val="0"/>
              </w:rPr>
            </w:pPr>
          </w:p>
        </w:tc>
        <w:tc>
          <w:tcPr>
            <w:tcW w:w="2278" w:type="dxa"/>
            <w:vMerge/>
          </w:tcPr>
          <w:p w14:paraId="1CF41EBE" w14:textId="77777777" w:rsidR="0005241B" w:rsidRPr="0095238E" w:rsidRDefault="0005241B" w:rsidP="005A316E">
            <w:pPr>
              <w:spacing w:after="120" w:line="240" w:lineRule="auto"/>
              <w:jc w:val="both"/>
              <w:rPr>
                <w:b/>
                <w:bCs w:val="0"/>
              </w:rPr>
            </w:pPr>
          </w:p>
        </w:tc>
        <w:tc>
          <w:tcPr>
            <w:tcW w:w="1548" w:type="dxa"/>
            <w:vMerge/>
          </w:tcPr>
          <w:p w14:paraId="5C4C2F32" w14:textId="77777777" w:rsidR="0005241B" w:rsidRPr="0095238E" w:rsidRDefault="0005241B" w:rsidP="005A316E">
            <w:pPr>
              <w:spacing w:after="120" w:line="240" w:lineRule="auto"/>
              <w:jc w:val="both"/>
              <w:rPr>
                <w:b/>
                <w:bCs w:val="0"/>
              </w:rPr>
            </w:pPr>
          </w:p>
        </w:tc>
        <w:tc>
          <w:tcPr>
            <w:tcW w:w="1548" w:type="dxa"/>
          </w:tcPr>
          <w:p w14:paraId="71BB78A3"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00FFF80"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0C995C3"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7256E774" w14:textId="77777777" w:rsidTr="005A316E">
        <w:tc>
          <w:tcPr>
            <w:tcW w:w="817" w:type="dxa"/>
          </w:tcPr>
          <w:p w14:paraId="115D2EAD"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3ED451E7"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DA9A671" w14:textId="77777777" w:rsidTr="005A316E">
        <w:tc>
          <w:tcPr>
            <w:tcW w:w="817" w:type="dxa"/>
          </w:tcPr>
          <w:p w14:paraId="0AFA337F" w14:textId="77777777" w:rsidR="0005241B" w:rsidRPr="0095238E" w:rsidRDefault="0005241B" w:rsidP="005A316E">
            <w:pPr>
              <w:spacing w:after="120" w:line="240" w:lineRule="auto"/>
              <w:jc w:val="both"/>
            </w:pPr>
            <w:r w:rsidRPr="0095238E">
              <w:t>l</w:t>
            </w:r>
          </w:p>
        </w:tc>
        <w:tc>
          <w:tcPr>
            <w:tcW w:w="2278" w:type="dxa"/>
          </w:tcPr>
          <w:p w14:paraId="3B964769"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0F3E4A6F" w14:textId="77777777" w:rsidR="0005241B" w:rsidRPr="0095238E" w:rsidRDefault="0005241B" w:rsidP="005A316E">
            <w:pPr>
              <w:spacing w:after="120" w:line="240" w:lineRule="auto"/>
              <w:jc w:val="both"/>
            </w:pPr>
            <w:r w:rsidRPr="0095238E">
              <w:t>Hồ sơ/Giấy chứng nhận</w:t>
            </w:r>
          </w:p>
        </w:tc>
        <w:tc>
          <w:tcPr>
            <w:tcW w:w="1548" w:type="dxa"/>
          </w:tcPr>
          <w:p w14:paraId="63BA3C25" w14:textId="77777777" w:rsidR="0005241B" w:rsidRPr="0095238E" w:rsidRDefault="0005241B" w:rsidP="005A316E">
            <w:pPr>
              <w:spacing w:after="120" w:line="240" w:lineRule="auto"/>
              <w:jc w:val="both"/>
            </w:pPr>
            <w:r w:rsidRPr="0095238E">
              <w:t>25.000</w:t>
            </w:r>
          </w:p>
        </w:tc>
        <w:tc>
          <w:tcPr>
            <w:tcW w:w="1548" w:type="dxa"/>
          </w:tcPr>
          <w:p w14:paraId="7AA23DA4" w14:textId="77777777" w:rsidR="0005241B" w:rsidRPr="0095238E" w:rsidRDefault="0005241B" w:rsidP="005A316E">
            <w:pPr>
              <w:spacing w:after="120" w:line="240" w:lineRule="auto"/>
              <w:jc w:val="both"/>
            </w:pPr>
            <w:r w:rsidRPr="0095238E">
              <w:t>25.000</w:t>
            </w:r>
          </w:p>
        </w:tc>
        <w:tc>
          <w:tcPr>
            <w:tcW w:w="1548" w:type="dxa"/>
          </w:tcPr>
          <w:p w14:paraId="3D23B37D" w14:textId="77777777" w:rsidR="0005241B" w:rsidRPr="0095238E" w:rsidRDefault="0005241B" w:rsidP="005A316E">
            <w:pPr>
              <w:spacing w:after="120" w:line="240" w:lineRule="auto"/>
              <w:jc w:val="both"/>
            </w:pPr>
            <w:r w:rsidRPr="0095238E">
              <w:t>30.000</w:t>
            </w:r>
          </w:p>
        </w:tc>
      </w:tr>
      <w:tr w:rsidR="0005241B" w:rsidRPr="0095238E" w14:paraId="4EAC0617" w14:textId="77777777" w:rsidTr="005A316E">
        <w:tc>
          <w:tcPr>
            <w:tcW w:w="817" w:type="dxa"/>
          </w:tcPr>
          <w:p w14:paraId="10630356" w14:textId="77777777" w:rsidR="0005241B" w:rsidRPr="0095238E" w:rsidRDefault="0005241B" w:rsidP="005A316E">
            <w:pPr>
              <w:spacing w:after="120" w:line="240" w:lineRule="auto"/>
              <w:jc w:val="both"/>
            </w:pPr>
            <w:r w:rsidRPr="0095238E">
              <w:t>2</w:t>
            </w:r>
          </w:p>
        </w:tc>
        <w:tc>
          <w:tcPr>
            <w:tcW w:w="2278" w:type="dxa"/>
          </w:tcPr>
          <w:p w14:paraId="4183BC41"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5D9E46C" w14:textId="77777777" w:rsidR="0005241B" w:rsidRPr="0095238E" w:rsidRDefault="0005241B" w:rsidP="005A316E">
            <w:pPr>
              <w:spacing w:after="120" w:line="240" w:lineRule="auto"/>
              <w:jc w:val="both"/>
            </w:pPr>
            <w:r w:rsidRPr="0095238E">
              <w:t>Hồ sơ/Giấy chứng nhận</w:t>
            </w:r>
          </w:p>
        </w:tc>
        <w:tc>
          <w:tcPr>
            <w:tcW w:w="1548" w:type="dxa"/>
          </w:tcPr>
          <w:p w14:paraId="431D0922" w14:textId="77777777" w:rsidR="0005241B" w:rsidRPr="0095238E" w:rsidRDefault="0005241B" w:rsidP="005A316E">
            <w:pPr>
              <w:spacing w:after="120" w:line="240" w:lineRule="auto"/>
              <w:jc w:val="both"/>
            </w:pPr>
            <w:r w:rsidRPr="0095238E">
              <w:t>25.000</w:t>
            </w:r>
          </w:p>
        </w:tc>
        <w:tc>
          <w:tcPr>
            <w:tcW w:w="1548" w:type="dxa"/>
          </w:tcPr>
          <w:p w14:paraId="4BF4279B" w14:textId="77777777" w:rsidR="0005241B" w:rsidRPr="0095238E" w:rsidRDefault="0005241B" w:rsidP="005A316E">
            <w:pPr>
              <w:spacing w:after="120" w:line="240" w:lineRule="auto"/>
              <w:jc w:val="both"/>
            </w:pPr>
            <w:r w:rsidRPr="0095238E">
              <w:t>25.000</w:t>
            </w:r>
          </w:p>
        </w:tc>
        <w:tc>
          <w:tcPr>
            <w:tcW w:w="1548" w:type="dxa"/>
          </w:tcPr>
          <w:p w14:paraId="70A03F5F" w14:textId="77777777" w:rsidR="0005241B" w:rsidRPr="0095238E" w:rsidRDefault="0005241B" w:rsidP="005A316E">
            <w:pPr>
              <w:spacing w:after="120" w:line="240" w:lineRule="auto"/>
              <w:jc w:val="both"/>
            </w:pPr>
            <w:r w:rsidRPr="0095238E">
              <w:t>30.000</w:t>
            </w:r>
          </w:p>
        </w:tc>
      </w:tr>
      <w:tr w:rsidR="0005241B" w:rsidRPr="0095238E" w14:paraId="167916B9" w14:textId="77777777" w:rsidTr="005A316E">
        <w:tc>
          <w:tcPr>
            <w:tcW w:w="817" w:type="dxa"/>
          </w:tcPr>
          <w:p w14:paraId="38726D75"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18DDF7D3"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6E41E645" w14:textId="77777777" w:rsidTr="005A316E">
        <w:tc>
          <w:tcPr>
            <w:tcW w:w="817" w:type="dxa"/>
          </w:tcPr>
          <w:p w14:paraId="3E696C1B" w14:textId="77777777" w:rsidR="0005241B" w:rsidRPr="0095238E" w:rsidRDefault="0005241B" w:rsidP="005A316E">
            <w:pPr>
              <w:spacing w:after="120" w:line="240" w:lineRule="auto"/>
              <w:jc w:val="both"/>
            </w:pPr>
            <w:r w:rsidRPr="0095238E">
              <w:t>1</w:t>
            </w:r>
          </w:p>
        </w:tc>
        <w:tc>
          <w:tcPr>
            <w:tcW w:w="2278" w:type="dxa"/>
          </w:tcPr>
          <w:p w14:paraId="6D652AC9"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5D275F33" w14:textId="77777777" w:rsidR="0005241B" w:rsidRPr="0095238E" w:rsidRDefault="0005241B" w:rsidP="005A316E">
            <w:pPr>
              <w:spacing w:after="120" w:line="240" w:lineRule="auto"/>
              <w:jc w:val="both"/>
            </w:pPr>
            <w:r w:rsidRPr="0095238E">
              <w:t>Hồ sơ/Giấy chứng nhận</w:t>
            </w:r>
          </w:p>
        </w:tc>
        <w:tc>
          <w:tcPr>
            <w:tcW w:w="1548" w:type="dxa"/>
          </w:tcPr>
          <w:p w14:paraId="4A7BFCDF" w14:textId="77777777" w:rsidR="0005241B" w:rsidRPr="0095238E" w:rsidRDefault="0005241B" w:rsidP="005A316E">
            <w:pPr>
              <w:spacing w:after="120" w:line="240" w:lineRule="auto"/>
              <w:jc w:val="both"/>
            </w:pPr>
            <w:r w:rsidRPr="0095238E">
              <w:t>30.000</w:t>
            </w:r>
          </w:p>
        </w:tc>
        <w:tc>
          <w:tcPr>
            <w:tcW w:w="1548" w:type="dxa"/>
          </w:tcPr>
          <w:p w14:paraId="11A0CC95" w14:textId="77777777" w:rsidR="0005241B" w:rsidRPr="0095238E" w:rsidRDefault="0005241B" w:rsidP="005A316E">
            <w:pPr>
              <w:spacing w:after="120" w:line="240" w:lineRule="auto"/>
              <w:jc w:val="both"/>
            </w:pPr>
            <w:r w:rsidRPr="0095238E">
              <w:t>30.000</w:t>
            </w:r>
          </w:p>
        </w:tc>
        <w:tc>
          <w:tcPr>
            <w:tcW w:w="1548" w:type="dxa"/>
          </w:tcPr>
          <w:p w14:paraId="60D5343D" w14:textId="77777777" w:rsidR="0005241B" w:rsidRPr="0095238E" w:rsidRDefault="0005241B" w:rsidP="005A316E">
            <w:pPr>
              <w:spacing w:after="120" w:line="240" w:lineRule="auto"/>
              <w:jc w:val="both"/>
            </w:pPr>
            <w:r w:rsidRPr="0095238E">
              <w:t>35.000</w:t>
            </w:r>
          </w:p>
        </w:tc>
      </w:tr>
      <w:tr w:rsidR="0005241B" w:rsidRPr="0095238E" w14:paraId="1C27263B" w14:textId="77777777" w:rsidTr="005A316E">
        <w:tc>
          <w:tcPr>
            <w:tcW w:w="817" w:type="dxa"/>
          </w:tcPr>
          <w:p w14:paraId="712BC44C" w14:textId="77777777" w:rsidR="0005241B" w:rsidRPr="0095238E" w:rsidRDefault="0005241B" w:rsidP="005A316E">
            <w:pPr>
              <w:spacing w:after="120" w:line="240" w:lineRule="auto"/>
              <w:jc w:val="both"/>
            </w:pPr>
            <w:r w:rsidRPr="0095238E">
              <w:t>2</w:t>
            </w:r>
          </w:p>
        </w:tc>
        <w:tc>
          <w:tcPr>
            <w:tcW w:w="2278" w:type="dxa"/>
          </w:tcPr>
          <w:p w14:paraId="371692B8"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807611A" w14:textId="77777777" w:rsidR="0005241B" w:rsidRPr="0095238E" w:rsidRDefault="0005241B" w:rsidP="005A316E">
            <w:pPr>
              <w:spacing w:after="120" w:line="240" w:lineRule="auto"/>
              <w:jc w:val="both"/>
            </w:pPr>
            <w:r w:rsidRPr="0095238E">
              <w:t>Hồ sơ/Giấy chứng nhận</w:t>
            </w:r>
          </w:p>
        </w:tc>
        <w:tc>
          <w:tcPr>
            <w:tcW w:w="1548" w:type="dxa"/>
          </w:tcPr>
          <w:p w14:paraId="4E250E7E" w14:textId="77777777" w:rsidR="0005241B" w:rsidRPr="0095238E" w:rsidRDefault="0005241B" w:rsidP="005A316E">
            <w:pPr>
              <w:spacing w:after="120" w:line="240" w:lineRule="auto"/>
              <w:jc w:val="both"/>
            </w:pPr>
            <w:r w:rsidRPr="0095238E">
              <w:t>30.000</w:t>
            </w:r>
          </w:p>
        </w:tc>
        <w:tc>
          <w:tcPr>
            <w:tcW w:w="1548" w:type="dxa"/>
          </w:tcPr>
          <w:p w14:paraId="7EA9CEE9" w14:textId="77777777" w:rsidR="0005241B" w:rsidRPr="0095238E" w:rsidRDefault="0005241B" w:rsidP="005A316E">
            <w:pPr>
              <w:spacing w:after="120" w:line="240" w:lineRule="auto"/>
              <w:jc w:val="both"/>
            </w:pPr>
            <w:r w:rsidRPr="0095238E">
              <w:t>30.000</w:t>
            </w:r>
          </w:p>
        </w:tc>
        <w:tc>
          <w:tcPr>
            <w:tcW w:w="1548" w:type="dxa"/>
          </w:tcPr>
          <w:p w14:paraId="5373CA5D" w14:textId="77777777" w:rsidR="0005241B" w:rsidRPr="0095238E" w:rsidRDefault="0005241B" w:rsidP="005A316E">
            <w:pPr>
              <w:spacing w:after="120" w:line="240" w:lineRule="auto"/>
              <w:jc w:val="both"/>
            </w:pPr>
            <w:r w:rsidRPr="0095238E">
              <w:t>35.000</w:t>
            </w:r>
          </w:p>
        </w:tc>
      </w:tr>
    </w:tbl>
    <w:p w14:paraId="24F2741C" w14:textId="77777777" w:rsidR="0005241B" w:rsidRPr="0095238E" w:rsidRDefault="0005241B" w:rsidP="0005241B">
      <w:pPr>
        <w:spacing w:after="120" w:line="240" w:lineRule="auto"/>
        <w:ind w:firstLine="709"/>
        <w:jc w:val="both"/>
      </w:pPr>
    </w:p>
    <w:p w14:paraId="045D2560" w14:textId="77777777" w:rsidR="0005241B" w:rsidRPr="0095238E" w:rsidRDefault="0005241B" w:rsidP="0005241B">
      <w:pPr>
        <w:spacing w:after="120" w:line="240" w:lineRule="auto"/>
        <w:ind w:firstLine="709"/>
        <w:jc w:val="both"/>
      </w:pPr>
      <w:r w:rsidRPr="0095238E">
        <w:t>- Phí thẩm định hồ sơ:</w:t>
      </w:r>
    </w:p>
    <w:p w14:paraId="046F8721"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5FFB929B" w14:textId="77777777" w:rsidTr="005A316E">
        <w:tc>
          <w:tcPr>
            <w:tcW w:w="817" w:type="dxa"/>
            <w:vMerge w:val="restart"/>
          </w:tcPr>
          <w:p w14:paraId="459FB9C1"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1BA606DE"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4B623FC0"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13347F12"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74F786C7" w14:textId="77777777" w:rsidTr="005A316E">
        <w:tc>
          <w:tcPr>
            <w:tcW w:w="817" w:type="dxa"/>
            <w:vMerge/>
          </w:tcPr>
          <w:p w14:paraId="51341F92" w14:textId="77777777" w:rsidR="0005241B" w:rsidRPr="0095238E" w:rsidRDefault="0005241B" w:rsidP="005A316E">
            <w:pPr>
              <w:spacing w:after="120" w:line="240" w:lineRule="auto"/>
              <w:jc w:val="both"/>
              <w:rPr>
                <w:b/>
                <w:bCs w:val="0"/>
              </w:rPr>
            </w:pPr>
          </w:p>
        </w:tc>
        <w:tc>
          <w:tcPr>
            <w:tcW w:w="2278" w:type="dxa"/>
            <w:vMerge/>
          </w:tcPr>
          <w:p w14:paraId="57AC0705" w14:textId="77777777" w:rsidR="0005241B" w:rsidRPr="0095238E" w:rsidRDefault="0005241B" w:rsidP="005A316E">
            <w:pPr>
              <w:spacing w:after="120" w:line="240" w:lineRule="auto"/>
              <w:jc w:val="both"/>
              <w:rPr>
                <w:b/>
                <w:bCs w:val="0"/>
              </w:rPr>
            </w:pPr>
          </w:p>
        </w:tc>
        <w:tc>
          <w:tcPr>
            <w:tcW w:w="1548" w:type="dxa"/>
            <w:vMerge/>
          </w:tcPr>
          <w:p w14:paraId="7D9622A1" w14:textId="77777777" w:rsidR="0005241B" w:rsidRPr="0095238E" w:rsidRDefault="0005241B" w:rsidP="005A316E">
            <w:pPr>
              <w:spacing w:after="120" w:line="240" w:lineRule="auto"/>
              <w:jc w:val="both"/>
              <w:rPr>
                <w:b/>
                <w:bCs w:val="0"/>
              </w:rPr>
            </w:pPr>
          </w:p>
        </w:tc>
        <w:tc>
          <w:tcPr>
            <w:tcW w:w="1548" w:type="dxa"/>
          </w:tcPr>
          <w:p w14:paraId="03BB7633"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9B231CF"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542D9D47"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16500D2C" w14:textId="77777777" w:rsidTr="005A316E">
        <w:tc>
          <w:tcPr>
            <w:tcW w:w="817" w:type="dxa"/>
          </w:tcPr>
          <w:p w14:paraId="56FA8644"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63FDAFD9"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578BFB4B" w14:textId="77777777" w:rsidTr="005A316E">
        <w:tc>
          <w:tcPr>
            <w:tcW w:w="817" w:type="dxa"/>
          </w:tcPr>
          <w:p w14:paraId="181615B2" w14:textId="77777777" w:rsidR="0005241B" w:rsidRPr="0095238E" w:rsidRDefault="0005241B" w:rsidP="005A316E">
            <w:pPr>
              <w:spacing w:after="120" w:line="240" w:lineRule="auto"/>
              <w:jc w:val="both"/>
            </w:pPr>
            <w:r w:rsidRPr="0095238E">
              <w:t>1</w:t>
            </w:r>
          </w:p>
        </w:tc>
        <w:tc>
          <w:tcPr>
            <w:tcW w:w="2278" w:type="dxa"/>
          </w:tcPr>
          <w:p w14:paraId="224B16CC"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35B64E60" w14:textId="77777777" w:rsidR="0005241B" w:rsidRPr="0095238E" w:rsidRDefault="0005241B" w:rsidP="005A316E">
            <w:pPr>
              <w:spacing w:after="120" w:line="240" w:lineRule="auto"/>
              <w:jc w:val="both"/>
            </w:pPr>
            <w:r w:rsidRPr="0095238E">
              <w:t>Hồ sơ/Giấy chứng nhận</w:t>
            </w:r>
          </w:p>
        </w:tc>
        <w:tc>
          <w:tcPr>
            <w:tcW w:w="1548" w:type="dxa"/>
          </w:tcPr>
          <w:p w14:paraId="2DE9908B" w14:textId="77777777" w:rsidR="0005241B" w:rsidRPr="0095238E" w:rsidRDefault="0005241B" w:rsidP="005A316E">
            <w:pPr>
              <w:spacing w:after="120" w:line="240" w:lineRule="auto"/>
              <w:jc w:val="both"/>
            </w:pPr>
            <w:r w:rsidRPr="0095238E">
              <w:t>100.000</w:t>
            </w:r>
          </w:p>
        </w:tc>
        <w:tc>
          <w:tcPr>
            <w:tcW w:w="1548" w:type="dxa"/>
          </w:tcPr>
          <w:p w14:paraId="745AEBE6" w14:textId="77777777" w:rsidR="0005241B" w:rsidRPr="0095238E" w:rsidRDefault="0005241B" w:rsidP="005A316E">
            <w:pPr>
              <w:spacing w:after="120" w:line="240" w:lineRule="auto"/>
              <w:jc w:val="both"/>
            </w:pPr>
            <w:r w:rsidRPr="0095238E">
              <w:t>100.000</w:t>
            </w:r>
          </w:p>
        </w:tc>
        <w:tc>
          <w:tcPr>
            <w:tcW w:w="1548" w:type="dxa"/>
          </w:tcPr>
          <w:p w14:paraId="5F18DABA" w14:textId="77777777" w:rsidR="0005241B" w:rsidRPr="0095238E" w:rsidRDefault="0005241B" w:rsidP="005A316E">
            <w:pPr>
              <w:spacing w:after="120" w:line="240" w:lineRule="auto"/>
              <w:jc w:val="both"/>
            </w:pPr>
            <w:r w:rsidRPr="0095238E">
              <w:t>115.000</w:t>
            </w:r>
          </w:p>
        </w:tc>
      </w:tr>
      <w:tr w:rsidR="0005241B" w:rsidRPr="0095238E" w14:paraId="648B17B7" w14:textId="77777777" w:rsidTr="005A316E">
        <w:tc>
          <w:tcPr>
            <w:tcW w:w="817" w:type="dxa"/>
          </w:tcPr>
          <w:p w14:paraId="30345167" w14:textId="77777777" w:rsidR="0005241B" w:rsidRPr="0095238E" w:rsidRDefault="0005241B" w:rsidP="005A316E">
            <w:pPr>
              <w:spacing w:after="120" w:line="240" w:lineRule="auto"/>
              <w:jc w:val="both"/>
            </w:pPr>
            <w:r w:rsidRPr="0095238E">
              <w:t>2</w:t>
            </w:r>
          </w:p>
        </w:tc>
        <w:tc>
          <w:tcPr>
            <w:tcW w:w="2278" w:type="dxa"/>
          </w:tcPr>
          <w:p w14:paraId="62239822"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0A9047A4" w14:textId="77777777" w:rsidR="0005241B" w:rsidRPr="0095238E" w:rsidRDefault="0005241B" w:rsidP="005A316E">
            <w:pPr>
              <w:spacing w:after="120" w:line="240" w:lineRule="auto"/>
              <w:jc w:val="both"/>
            </w:pPr>
            <w:r w:rsidRPr="0095238E">
              <w:t>Hồ sơ/Giấy chứng nhận</w:t>
            </w:r>
          </w:p>
        </w:tc>
        <w:tc>
          <w:tcPr>
            <w:tcW w:w="1548" w:type="dxa"/>
          </w:tcPr>
          <w:p w14:paraId="5C1918A5" w14:textId="77777777" w:rsidR="0005241B" w:rsidRPr="0095238E" w:rsidRDefault="0005241B" w:rsidP="005A316E">
            <w:pPr>
              <w:spacing w:after="120" w:line="240" w:lineRule="auto"/>
              <w:jc w:val="both"/>
            </w:pPr>
            <w:r w:rsidRPr="0095238E">
              <w:t>125.000</w:t>
            </w:r>
          </w:p>
        </w:tc>
        <w:tc>
          <w:tcPr>
            <w:tcW w:w="1548" w:type="dxa"/>
          </w:tcPr>
          <w:p w14:paraId="49D36960" w14:textId="77777777" w:rsidR="0005241B" w:rsidRPr="0095238E" w:rsidRDefault="0005241B" w:rsidP="005A316E">
            <w:pPr>
              <w:spacing w:after="120" w:line="240" w:lineRule="auto"/>
              <w:jc w:val="both"/>
            </w:pPr>
            <w:r w:rsidRPr="0095238E">
              <w:t>155.000</w:t>
            </w:r>
          </w:p>
        </w:tc>
        <w:tc>
          <w:tcPr>
            <w:tcW w:w="1548" w:type="dxa"/>
          </w:tcPr>
          <w:p w14:paraId="4E7E763E" w14:textId="77777777" w:rsidR="0005241B" w:rsidRPr="0095238E" w:rsidRDefault="0005241B" w:rsidP="005A316E">
            <w:pPr>
              <w:spacing w:after="120" w:line="240" w:lineRule="auto"/>
              <w:jc w:val="both"/>
            </w:pPr>
            <w:r w:rsidRPr="0095238E">
              <w:t>170.000</w:t>
            </w:r>
          </w:p>
        </w:tc>
      </w:tr>
      <w:tr w:rsidR="0005241B" w:rsidRPr="0095238E" w14:paraId="61593934" w14:textId="77777777" w:rsidTr="005A316E">
        <w:tc>
          <w:tcPr>
            <w:tcW w:w="817" w:type="dxa"/>
          </w:tcPr>
          <w:p w14:paraId="4719B699"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407EF3BC"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1347A0BC" w14:textId="77777777" w:rsidTr="005A316E">
        <w:tc>
          <w:tcPr>
            <w:tcW w:w="817" w:type="dxa"/>
          </w:tcPr>
          <w:p w14:paraId="36F46BCA" w14:textId="77777777" w:rsidR="0005241B" w:rsidRPr="0095238E" w:rsidRDefault="0005241B" w:rsidP="005A316E">
            <w:pPr>
              <w:spacing w:after="120" w:line="240" w:lineRule="auto"/>
              <w:jc w:val="both"/>
            </w:pPr>
            <w:r w:rsidRPr="0095238E">
              <w:lastRenderedPageBreak/>
              <w:t>1</w:t>
            </w:r>
          </w:p>
        </w:tc>
        <w:tc>
          <w:tcPr>
            <w:tcW w:w="2278" w:type="dxa"/>
          </w:tcPr>
          <w:p w14:paraId="59D7ED70"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4BBCBF59" w14:textId="77777777" w:rsidR="0005241B" w:rsidRPr="0095238E" w:rsidRDefault="0005241B" w:rsidP="005A316E">
            <w:pPr>
              <w:spacing w:after="120" w:line="240" w:lineRule="auto"/>
              <w:jc w:val="both"/>
            </w:pPr>
            <w:r w:rsidRPr="0095238E">
              <w:t>Hồ sơ/Giấy chứng nhận</w:t>
            </w:r>
          </w:p>
        </w:tc>
        <w:tc>
          <w:tcPr>
            <w:tcW w:w="1548" w:type="dxa"/>
          </w:tcPr>
          <w:p w14:paraId="2305951F" w14:textId="77777777" w:rsidR="0005241B" w:rsidRPr="0095238E" w:rsidRDefault="0005241B" w:rsidP="005A316E">
            <w:pPr>
              <w:spacing w:after="120" w:line="240" w:lineRule="auto"/>
              <w:jc w:val="both"/>
            </w:pPr>
            <w:r w:rsidRPr="0095238E">
              <w:t>155.000</w:t>
            </w:r>
          </w:p>
        </w:tc>
        <w:tc>
          <w:tcPr>
            <w:tcW w:w="1548" w:type="dxa"/>
          </w:tcPr>
          <w:p w14:paraId="28368D4C" w14:textId="77777777" w:rsidR="0005241B" w:rsidRPr="0095238E" w:rsidRDefault="0005241B" w:rsidP="005A316E">
            <w:pPr>
              <w:spacing w:after="120" w:line="240" w:lineRule="auto"/>
              <w:jc w:val="both"/>
            </w:pPr>
            <w:r w:rsidRPr="0095238E">
              <w:t>155.000</w:t>
            </w:r>
          </w:p>
        </w:tc>
        <w:tc>
          <w:tcPr>
            <w:tcW w:w="1548" w:type="dxa"/>
          </w:tcPr>
          <w:p w14:paraId="4FD75794" w14:textId="77777777" w:rsidR="0005241B" w:rsidRPr="0095238E" w:rsidRDefault="0005241B" w:rsidP="005A316E">
            <w:pPr>
              <w:spacing w:after="120" w:line="240" w:lineRule="auto"/>
              <w:jc w:val="both"/>
            </w:pPr>
            <w:r w:rsidRPr="0095238E">
              <w:t>175.000</w:t>
            </w:r>
          </w:p>
        </w:tc>
      </w:tr>
      <w:tr w:rsidR="0005241B" w:rsidRPr="0095238E" w14:paraId="5942C63F" w14:textId="77777777" w:rsidTr="005A316E">
        <w:tc>
          <w:tcPr>
            <w:tcW w:w="817" w:type="dxa"/>
          </w:tcPr>
          <w:p w14:paraId="3DEE0937" w14:textId="77777777" w:rsidR="0005241B" w:rsidRPr="0095238E" w:rsidRDefault="0005241B" w:rsidP="005A316E">
            <w:pPr>
              <w:spacing w:after="120" w:line="240" w:lineRule="auto"/>
              <w:jc w:val="both"/>
            </w:pPr>
            <w:r w:rsidRPr="0095238E">
              <w:t>2</w:t>
            </w:r>
          </w:p>
        </w:tc>
        <w:tc>
          <w:tcPr>
            <w:tcW w:w="2278" w:type="dxa"/>
          </w:tcPr>
          <w:p w14:paraId="6FE4504E"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24E9AB8F" w14:textId="77777777" w:rsidR="0005241B" w:rsidRPr="0095238E" w:rsidRDefault="0005241B" w:rsidP="005A316E">
            <w:pPr>
              <w:spacing w:after="120" w:line="240" w:lineRule="auto"/>
              <w:jc w:val="both"/>
            </w:pPr>
            <w:r w:rsidRPr="0095238E">
              <w:t>Hồ sơ/Giấy chứng nhận</w:t>
            </w:r>
          </w:p>
        </w:tc>
        <w:tc>
          <w:tcPr>
            <w:tcW w:w="1548" w:type="dxa"/>
          </w:tcPr>
          <w:p w14:paraId="33676418" w14:textId="77777777" w:rsidR="0005241B" w:rsidRPr="0095238E" w:rsidRDefault="0005241B" w:rsidP="005A316E">
            <w:pPr>
              <w:spacing w:after="120" w:line="240" w:lineRule="auto"/>
              <w:jc w:val="both"/>
            </w:pPr>
            <w:r w:rsidRPr="0095238E">
              <w:t>290.000</w:t>
            </w:r>
          </w:p>
        </w:tc>
        <w:tc>
          <w:tcPr>
            <w:tcW w:w="1548" w:type="dxa"/>
          </w:tcPr>
          <w:p w14:paraId="2077A9B6" w14:textId="77777777" w:rsidR="0005241B" w:rsidRPr="0095238E" w:rsidRDefault="0005241B" w:rsidP="005A316E">
            <w:pPr>
              <w:spacing w:after="120" w:line="240" w:lineRule="auto"/>
              <w:jc w:val="both"/>
            </w:pPr>
            <w:r w:rsidRPr="0095238E">
              <w:t>290.000</w:t>
            </w:r>
          </w:p>
        </w:tc>
        <w:tc>
          <w:tcPr>
            <w:tcW w:w="1548" w:type="dxa"/>
          </w:tcPr>
          <w:p w14:paraId="29B67F6A" w14:textId="77777777" w:rsidR="0005241B" w:rsidRPr="0095238E" w:rsidRDefault="0005241B" w:rsidP="005A316E">
            <w:pPr>
              <w:spacing w:after="120" w:line="240" w:lineRule="auto"/>
              <w:jc w:val="both"/>
            </w:pPr>
            <w:r w:rsidRPr="0095238E">
              <w:t>355.000</w:t>
            </w:r>
          </w:p>
        </w:tc>
      </w:tr>
    </w:tbl>
    <w:p w14:paraId="71BC3653" w14:textId="77777777" w:rsidR="0005241B" w:rsidRPr="0095238E" w:rsidRDefault="0005241B" w:rsidP="0005241B">
      <w:pPr>
        <w:widowControl w:val="0"/>
        <w:spacing w:before="120" w:after="120" w:line="240" w:lineRule="auto"/>
        <w:ind w:firstLine="720"/>
        <w:jc w:val="both"/>
      </w:pPr>
      <w:r w:rsidRPr="0095238E">
        <w:rPr>
          <w:b/>
          <w:bCs w:val="0"/>
          <w:i/>
          <w:iCs/>
        </w:rPr>
        <w:t xml:space="preserve">i) Tên mẫu đơn, mẫu tờ khai: </w:t>
      </w:r>
      <w:r w:rsidRPr="0095238E">
        <w:t>Mẫu số 24 Phụ lục số 04 ban hành kèm theo Quyết định số 52/2026/QĐ-UBND.</w:t>
      </w:r>
    </w:p>
    <w:p w14:paraId="5C7D0D61" w14:textId="77777777" w:rsidR="0005241B" w:rsidRPr="0095238E" w:rsidRDefault="0005241B" w:rsidP="0005241B">
      <w:pPr>
        <w:widowControl w:val="0"/>
        <w:spacing w:after="120" w:line="240" w:lineRule="auto"/>
        <w:ind w:firstLine="720"/>
        <w:rPr>
          <w:b/>
          <w:bCs w:val="0"/>
          <w:i/>
        </w:rPr>
      </w:pPr>
      <w:r w:rsidRPr="0095238E">
        <w:rPr>
          <w:b/>
          <w:bCs w:val="0"/>
          <w:i/>
        </w:rPr>
        <w:t>k) Yêu cầu, điều kiện thực hiện thủ tục hành chính</w:t>
      </w:r>
      <w:r w:rsidRPr="0095238E">
        <w:rPr>
          <w:b/>
          <w:bCs w:val="0"/>
          <w:i/>
          <w:iCs/>
        </w:rPr>
        <w:t xml:space="preserve"> (nếu có)</w:t>
      </w:r>
      <w:r w:rsidRPr="0095238E">
        <w:rPr>
          <w:b/>
          <w:bCs w:val="0"/>
          <w:i/>
        </w:rPr>
        <w:t xml:space="preserve">: </w:t>
      </w:r>
      <w:r w:rsidRPr="0095238E">
        <w:rPr>
          <w:bCs w:val="0"/>
          <w:iCs/>
        </w:rPr>
        <w:t>Không</w:t>
      </w:r>
      <w:r w:rsidRPr="0095238E">
        <w:rPr>
          <w:bCs w:val="0"/>
          <w:i/>
        </w:rPr>
        <w:t>.</w:t>
      </w:r>
    </w:p>
    <w:p w14:paraId="44772C90" w14:textId="77777777" w:rsidR="0005241B" w:rsidRPr="0095238E" w:rsidRDefault="0005241B" w:rsidP="0005241B">
      <w:pPr>
        <w:widowControl w:val="0"/>
        <w:spacing w:after="120" w:line="240" w:lineRule="auto"/>
        <w:ind w:firstLine="720"/>
        <w:rPr>
          <w:b/>
          <w:bCs w:val="0"/>
          <w:i/>
          <w:iCs/>
        </w:rPr>
      </w:pPr>
      <w:r w:rsidRPr="0095238E">
        <w:rPr>
          <w:b/>
          <w:bCs w:val="0"/>
          <w:i/>
          <w:iCs/>
        </w:rPr>
        <w:t>l) Căn cứ pháp lý của thủ tục hành chính:</w:t>
      </w:r>
    </w:p>
    <w:p w14:paraId="2AF5607D" w14:textId="77777777" w:rsidR="0005241B" w:rsidRPr="0095238E" w:rsidRDefault="0005241B" w:rsidP="0005241B">
      <w:pPr>
        <w:widowControl w:val="0"/>
        <w:spacing w:after="120" w:line="240"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22835C86" w14:textId="77777777" w:rsidR="0005241B" w:rsidRPr="0095238E" w:rsidRDefault="0005241B" w:rsidP="0005241B">
      <w:pPr>
        <w:widowControl w:val="0"/>
        <w:spacing w:after="12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2481549A"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10975C35" w14:textId="77777777" w:rsidR="0005241B" w:rsidRPr="0095238E" w:rsidRDefault="0005241B" w:rsidP="0005241B">
      <w:pPr>
        <w:widowControl w:val="0"/>
        <w:spacing w:after="120" w:line="240" w:lineRule="auto"/>
        <w:ind w:firstLine="720"/>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19B922F1" w14:textId="77777777" w:rsidR="0005241B" w:rsidRPr="0095238E" w:rsidRDefault="0005241B" w:rsidP="0005241B">
      <w:pPr>
        <w:widowControl w:val="0"/>
        <w:spacing w:after="120" w:line="240" w:lineRule="auto"/>
        <w:ind w:firstLine="720"/>
        <w:jc w:val="both"/>
        <w:rPr>
          <w:lang w:val="vi"/>
        </w:rPr>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r w:rsidRPr="0095238E">
        <w:rPr>
          <w:lang w:val="vi"/>
        </w:rPr>
        <w:t>.</w:t>
      </w:r>
    </w:p>
    <w:p w14:paraId="6E7E282D" w14:textId="77777777" w:rsidR="0005241B" w:rsidRPr="0095238E" w:rsidRDefault="0005241B" w:rsidP="0005241B">
      <w:pPr>
        <w:widowControl w:val="0"/>
        <w:spacing w:after="12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78D84220" w14:textId="77777777" w:rsidR="0005241B" w:rsidRPr="0095238E" w:rsidRDefault="0005241B" w:rsidP="0005241B">
      <w:pPr>
        <w:widowControl w:val="0"/>
        <w:spacing w:after="120" w:line="240" w:lineRule="auto"/>
        <w:ind w:firstLine="720"/>
        <w:jc w:val="both"/>
      </w:pPr>
      <w:r w:rsidRPr="0095238E">
        <w:t>- Quyết định số      /QĐ-UBND ngày    /6/2026 ủy quyền thực hiện một số nhiệm vụ trong lĩnh vực đất đai theo quy định tại Điều 14 Nghị định số 49/2026/NĐ-CP ngày 31/01/2026 quy định chi tiết và hướng dẫn một số điều của Nghị quyết số 254/2025/QH15 của Quốc hội.</w:t>
      </w:r>
    </w:p>
    <w:p w14:paraId="1B6DC887"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br w:type="page"/>
      </w:r>
      <w:r w:rsidRPr="0095238E">
        <w:rPr>
          <w:rFonts w:ascii="Times New Roman" w:hAnsi="Times New Roman"/>
          <w:kern w:val="0"/>
          <w:sz w:val="28"/>
          <w:szCs w:val="28"/>
          <w:lang w:val="en-GB"/>
        </w:rPr>
        <w:lastRenderedPageBreak/>
        <w:t>Mẫu số 24. Đơn đăng ký biến động đất đai, tài sản gắn liền với đất</w:t>
      </w:r>
    </w:p>
    <w:p w14:paraId="5DB2A31B"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29282843"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049D69EF"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25F5B644"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5E5E0A4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58BCE26A"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6146E52E"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77D30C6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768F741A"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7865FB8F"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7B708F5D"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2838CAB6"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25C57F8F"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24BB69D1"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44D73ABC"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0FF526E6"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0385B218" w14:textId="77777777" w:rsidTr="005A316E">
        <w:trPr>
          <w:trHeight w:val="2024"/>
          <w:tblCellSpacing w:w="0" w:type="dxa"/>
        </w:trPr>
        <w:tc>
          <w:tcPr>
            <w:tcW w:w="4428" w:type="dxa"/>
            <w:tcMar>
              <w:top w:w="0" w:type="dxa"/>
              <w:left w:w="108" w:type="dxa"/>
              <w:bottom w:w="0" w:type="dxa"/>
              <w:right w:w="108" w:type="dxa"/>
            </w:tcMar>
            <w:hideMark/>
          </w:tcPr>
          <w:p w14:paraId="4AE20EE9" w14:textId="3CA66693"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3536" behindDoc="0" locked="0" layoutInCell="1" allowOverlap="1" wp14:anchorId="6D33C6E8" wp14:editId="0D66D281">
                      <wp:simplePos x="0" y="0"/>
                      <wp:positionH relativeFrom="column">
                        <wp:posOffset>-68580</wp:posOffset>
                      </wp:positionH>
                      <wp:positionV relativeFrom="paragraph">
                        <wp:posOffset>1296034</wp:posOffset>
                      </wp:positionV>
                      <wp:extent cx="1955800" cy="0"/>
                      <wp:effectExtent l="0" t="0" r="0" b="0"/>
                      <wp:wrapNone/>
                      <wp:docPr id="87136709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8C2893" id="Straight Connector 20"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5D62D3D0"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3364C43B"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3BC8D3F7"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22787DFA"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3B0E0721"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2434509C"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6053F6D"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125EE868"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5E068CE9"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3C58AA26"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30845609"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5FE57621" w14:textId="23279CF7" w:rsidR="0005241B" w:rsidRPr="00231351" w:rsidRDefault="0005241B" w:rsidP="0005241B">
      <w:pPr>
        <w:pStyle w:val="Heading1"/>
        <w:ind w:firstLine="709"/>
        <w:jc w:val="both"/>
        <w:rPr>
          <w:rFonts w:ascii="Times New Roman" w:hAnsi="Times New Roman"/>
          <w:b/>
          <w:color w:val="auto"/>
          <w:sz w:val="28"/>
          <w:szCs w:val="28"/>
        </w:rPr>
      </w:pPr>
      <w:r w:rsidRPr="0095238E">
        <w:rPr>
          <w:rFonts w:ascii="Times New Roman" w:hAnsi="Times New Roman"/>
          <w:bCs w:val="0"/>
          <w:i/>
          <w:iCs/>
          <w:sz w:val="28"/>
          <w:szCs w:val="28"/>
          <w:lang w:val="en-GB"/>
        </w:rPr>
        <w:br w:type="page"/>
      </w:r>
      <w:r w:rsidRPr="00231351">
        <w:rPr>
          <w:rFonts w:ascii="Times New Roman" w:hAnsi="Times New Roman"/>
          <w:b/>
          <w:iCs/>
          <w:color w:val="auto"/>
          <w:sz w:val="28"/>
          <w:szCs w:val="28"/>
        </w:rPr>
        <w:lastRenderedPageBreak/>
        <w:t>14</w:t>
      </w:r>
      <w:r w:rsidRPr="00231351">
        <w:rPr>
          <w:rFonts w:ascii="Times New Roman" w:hAnsi="Times New Roman"/>
          <w:b/>
          <w:color w:val="auto"/>
          <w:sz w:val="28"/>
          <w:szCs w:val="28"/>
        </w:rPr>
        <w:t>. Xác định lại diện tích đất ở của hộ gia đình, cá nhân trong trường hợp thửa đất ở có vườn, ao, đất thổ cư đã được cấp giấy chứng nhận trước ngày 01 tháng 7 năm 2004 khi người sử dụng đất có nhu cầu</w:t>
      </w:r>
      <w:r w:rsidR="00231351" w:rsidRPr="00231351">
        <w:rPr>
          <w:rFonts w:ascii="Times New Roman" w:hAnsi="Times New Roman"/>
          <w:b/>
          <w:color w:val="auto"/>
          <w:sz w:val="28"/>
          <w:szCs w:val="28"/>
        </w:rPr>
        <w:t xml:space="preserve"> </w:t>
      </w:r>
      <w:r w:rsidR="00231351" w:rsidRPr="00231351">
        <w:rPr>
          <w:rFonts w:ascii="Times New Roman" w:eastAsia="Times New Roman" w:hAnsi="Times New Roman" w:cs="Times New Roman"/>
          <w:b/>
          <w:color w:val="auto"/>
          <w:sz w:val="28"/>
          <w:szCs w:val="28"/>
        </w:rPr>
        <w:t>- 1.115626</w:t>
      </w:r>
    </w:p>
    <w:p w14:paraId="00F1A82F" w14:textId="77777777" w:rsidR="0005241B" w:rsidRPr="0095238E" w:rsidRDefault="0005241B" w:rsidP="0005241B">
      <w:pPr>
        <w:spacing w:after="120" w:line="240" w:lineRule="auto"/>
        <w:ind w:firstLine="709"/>
        <w:jc w:val="both"/>
        <w:rPr>
          <w:b/>
          <w:bCs w:val="0"/>
          <w:i/>
          <w:iCs/>
        </w:rPr>
      </w:pPr>
      <w:r w:rsidRPr="0095238E">
        <w:rPr>
          <w:b/>
          <w:bCs w:val="0"/>
          <w:i/>
          <w:iCs/>
        </w:rPr>
        <w:t xml:space="preserve">a) Trình tự thực hiện: </w:t>
      </w:r>
      <w:r w:rsidRPr="0095238E">
        <w:t>Người sử dụng đất nộp hồ sơ tại Cơ quan tiếp nhận, trả kết quả.</w:t>
      </w:r>
    </w:p>
    <w:p w14:paraId="51CDBE88" w14:textId="77777777" w:rsidR="0005241B" w:rsidRPr="0095238E" w:rsidRDefault="0005241B" w:rsidP="0005241B">
      <w:pPr>
        <w:spacing w:after="120" w:line="240" w:lineRule="auto"/>
        <w:ind w:firstLine="709"/>
        <w:jc w:val="both"/>
      </w:pPr>
      <w:r w:rsidRPr="0095238E">
        <w:t>Cơ quan chuyên môn về nông nghiệp và môi trường cấp xã nơi có đất thực hiện:</w:t>
      </w:r>
    </w:p>
    <w:p w14:paraId="5D134EBB" w14:textId="77777777" w:rsidR="0005241B" w:rsidRPr="0095238E" w:rsidRDefault="0005241B" w:rsidP="0005241B">
      <w:pPr>
        <w:spacing w:after="120" w:line="240" w:lineRule="auto"/>
        <w:ind w:firstLine="709"/>
        <w:jc w:val="both"/>
      </w:pPr>
      <w:r w:rsidRPr="0095238E">
        <w:t>- Thông báo cho Văn phòng Đăng ký đất đai hoặc Chi nhánh Văn phòng Đăng ký đất đai cung cấp hồ sơ cấp Giấy chứng nhận đã cấp lần đầu. Văn phòng Đăng ký đất đai hoặc Chi nhánh Văn phòng Đăng ký đất đai có trách nhiệm cung cấp hồ sơ theo đề nghị của cơ quan chuyên môn về nông nghiệp và mội trường cấp xã.</w:t>
      </w:r>
    </w:p>
    <w:p w14:paraId="48C053BE" w14:textId="77777777" w:rsidR="0005241B" w:rsidRPr="0095238E" w:rsidRDefault="0005241B" w:rsidP="0005241B">
      <w:pPr>
        <w:spacing w:after="120" w:line="240" w:lineRule="auto"/>
        <w:ind w:firstLine="709"/>
        <w:jc w:val="both"/>
      </w:pPr>
      <w:r w:rsidRPr="0095238E">
        <w:t>- Kiểm tra hồ sơ cấp Giấy chứng nhận trước đây:</w:t>
      </w:r>
    </w:p>
    <w:p w14:paraId="15598AE0" w14:textId="77777777" w:rsidR="0005241B" w:rsidRPr="0095238E" w:rsidRDefault="0005241B" w:rsidP="0005241B">
      <w:pPr>
        <w:spacing w:after="120" w:line="240" w:lineRule="auto"/>
        <w:ind w:firstLine="709"/>
        <w:jc w:val="both"/>
      </w:pPr>
      <w:r w:rsidRPr="0095238E">
        <w:t>+ Trường hợp không đủ điều kiện xác định lại diện tích đất ở theo quy định tại khoản 6 Điều 141 Luật Đất đai số 31/2024/QH15 thì trả lại hồ sơ cho người sử dụng đất và thông báo rõ lý do.</w:t>
      </w:r>
    </w:p>
    <w:p w14:paraId="2731679A" w14:textId="77777777" w:rsidR="0005241B" w:rsidRPr="0095238E" w:rsidRDefault="0005241B" w:rsidP="0005241B">
      <w:pPr>
        <w:spacing w:after="120" w:line="240" w:lineRule="auto"/>
        <w:ind w:firstLine="709"/>
        <w:jc w:val="both"/>
      </w:pPr>
      <w:r w:rsidRPr="0095238E">
        <w:t>+ Trường hợp đủ điều kiện xác định lại diện tích đất ở theo quy định tại khoản 6 Điều 141 Luật Đất đai số 31/2024/QH15 thì trình Chủ tịch Ủy ban nhân dân cấp xã xác định lại diện tích đất ở và cấp Giấy chứng nhận cho người sử dụng đất.</w:t>
      </w:r>
    </w:p>
    <w:p w14:paraId="2D604993" w14:textId="77777777" w:rsidR="0005241B" w:rsidRPr="0095238E" w:rsidRDefault="0005241B" w:rsidP="0005241B">
      <w:pPr>
        <w:spacing w:after="120" w:line="240" w:lineRule="auto"/>
        <w:ind w:firstLine="709"/>
        <w:jc w:val="both"/>
      </w:pPr>
      <w:r w:rsidRPr="0095238E">
        <w:t>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w:t>
      </w:r>
    </w:p>
    <w:p w14:paraId="61F362F1" w14:textId="77777777" w:rsidR="0005241B" w:rsidRPr="0095238E" w:rsidRDefault="0005241B" w:rsidP="0005241B">
      <w:pPr>
        <w:spacing w:after="120" w:line="240" w:lineRule="auto"/>
        <w:ind w:firstLine="709"/>
        <w:jc w:val="both"/>
      </w:pPr>
      <w:r w:rsidRPr="0095238E">
        <w:t>- Chuyển hồ sơ kèm theo bản sao Giấy chứng nhận đã cấp đến Chi nhánh Văn phòng Đăng ký đất đai để chỉnh lý, cập nhật biến động vào hồ sơ địa chính, cơ sở dữ liệu đất đai.</w:t>
      </w:r>
    </w:p>
    <w:p w14:paraId="5127AFE3" w14:textId="77777777" w:rsidR="0005241B" w:rsidRPr="0095238E" w:rsidRDefault="0005241B" w:rsidP="0005241B">
      <w:pPr>
        <w:spacing w:after="120" w:line="240" w:lineRule="auto"/>
        <w:ind w:firstLine="709"/>
        <w:jc w:val="both"/>
      </w:pPr>
      <w:r w:rsidRPr="0095238E">
        <w:t>- Chuyển Giấy chứng nhận quyền sử dụng đất, quyền sở hữu tài sản gắn liền với đất đến Cơ quan tiếp nhận hồ sơ và trả kết quả để trả cho người được cấp.</w:t>
      </w:r>
    </w:p>
    <w:p w14:paraId="7A93665C" w14:textId="77777777" w:rsidR="0005241B" w:rsidRPr="0095238E" w:rsidRDefault="0005241B" w:rsidP="0005241B">
      <w:pPr>
        <w:spacing w:after="120" w:line="240" w:lineRule="auto"/>
        <w:ind w:firstLine="709"/>
        <w:jc w:val="both"/>
        <w:rPr>
          <w:b/>
          <w:bCs w:val="0"/>
          <w:i/>
          <w:iCs/>
        </w:rPr>
      </w:pPr>
      <w:r w:rsidRPr="0095238E">
        <w:rPr>
          <w:b/>
          <w:bCs w:val="0"/>
          <w:i/>
          <w:iCs/>
        </w:rPr>
        <w:t xml:space="preserve"> b) Cách thức thực hiện:</w:t>
      </w:r>
    </w:p>
    <w:p w14:paraId="03CAE1E5"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1948B515"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1557A486" w14:textId="77777777" w:rsidR="0005241B" w:rsidRPr="0095238E" w:rsidRDefault="0005241B" w:rsidP="0005241B">
      <w:pPr>
        <w:spacing w:after="120" w:line="240" w:lineRule="auto"/>
        <w:ind w:firstLine="709"/>
        <w:jc w:val="both"/>
      </w:pPr>
      <w:r w:rsidRPr="0095238E">
        <w:t>- Nộp thông qua dịch vụ bưu chính công ích.</w:t>
      </w:r>
    </w:p>
    <w:p w14:paraId="5E4F5D81"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25C2F9E1" w14:textId="77777777" w:rsidR="0005241B" w:rsidRPr="0095238E" w:rsidRDefault="0005241B" w:rsidP="0005241B">
      <w:pPr>
        <w:spacing w:after="120" w:line="240" w:lineRule="auto"/>
        <w:ind w:firstLine="709"/>
        <w:jc w:val="both"/>
        <w:rPr>
          <w:b/>
          <w:bCs w:val="0"/>
          <w:i/>
          <w:iCs/>
        </w:rPr>
      </w:pPr>
      <w:r w:rsidRPr="0095238E">
        <w:rPr>
          <w:b/>
          <w:bCs w:val="0"/>
          <w:i/>
          <w:iCs/>
        </w:rPr>
        <w:lastRenderedPageBreak/>
        <w:t>c) Thành phần, số lượng hồ sơ:</w:t>
      </w:r>
    </w:p>
    <w:p w14:paraId="43F8E250" w14:textId="77777777" w:rsidR="0005241B" w:rsidRPr="0095238E" w:rsidRDefault="0005241B" w:rsidP="0005241B">
      <w:pPr>
        <w:spacing w:after="120" w:line="240" w:lineRule="auto"/>
        <w:ind w:firstLine="709"/>
        <w:jc w:val="both"/>
      </w:pPr>
      <w:r w:rsidRPr="0095238E">
        <w:t>* Thành phần hồ sơ:</w:t>
      </w:r>
    </w:p>
    <w:p w14:paraId="3E0EEC08" w14:textId="77777777" w:rsidR="0005241B" w:rsidRPr="0095238E" w:rsidRDefault="0005241B" w:rsidP="0005241B">
      <w:pPr>
        <w:spacing w:after="120" w:line="240" w:lineRule="auto"/>
        <w:ind w:firstLine="709"/>
        <w:jc w:val="both"/>
      </w:pPr>
      <w:r w:rsidRPr="0095238E">
        <w:t>- Đơn đăng ký biến động đất đai, tài sản gắn liền với đất theo Mẫu số 24 Phụ lục số 04 ban hành kèm theo Quyết định số 52/2026/QĐ-UBND.</w:t>
      </w:r>
    </w:p>
    <w:p w14:paraId="5D81C7FF" w14:textId="77777777" w:rsidR="0005241B" w:rsidRPr="0095238E" w:rsidRDefault="0005241B" w:rsidP="0005241B">
      <w:pPr>
        <w:spacing w:after="120" w:line="240" w:lineRule="auto"/>
        <w:ind w:firstLine="709"/>
        <w:jc w:val="both"/>
      </w:pPr>
      <w:r w:rsidRPr="0095238E">
        <w:t>- Giấy chứng nhận đã cấp.</w:t>
      </w:r>
    </w:p>
    <w:p w14:paraId="56E25A5A" w14:textId="77777777" w:rsidR="0005241B" w:rsidRPr="0095238E" w:rsidRDefault="0005241B" w:rsidP="0005241B">
      <w:pPr>
        <w:spacing w:after="120" w:line="240" w:lineRule="auto"/>
        <w:ind w:firstLine="709"/>
        <w:jc w:val="both"/>
      </w:pPr>
      <w:r w:rsidRPr="0095238E">
        <w:t>- Một trong các loại giấy tờ theo quy định tại các khoản 1, 2, 3, 5, 6 và 7 Điều 137 của Luật Đất đai số 31/2024/QH15 (nếu có).</w:t>
      </w:r>
    </w:p>
    <w:p w14:paraId="44B10AEF" w14:textId="77777777" w:rsidR="0005241B" w:rsidRPr="0095238E" w:rsidRDefault="0005241B" w:rsidP="0005241B">
      <w:pPr>
        <w:spacing w:after="120" w:line="240" w:lineRule="auto"/>
        <w:ind w:firstLine="709"/>
        <w:jc w:val="both"/>
      </w:pPr>
      <w:r w:rsidRPr="0095238E">
        <w:t>* Số lượng hồ sơ: 01 bộ.</w:t>
      </w:r>
    </w:p>
    <w:p w14:paraId="56FD3D4D" w14:textId="77777777" w:rsidR="0005241B" w:rsidRPr="0095238E" w:rsidRDefault="0005241B" w:rsidP="0005241B">
      <w:pPr>
        <w:spacing w:after="120" w:line="240" w:lineRule="auto"/>
        <w:ind w:firstLine="709"/>
        <w:jc w:val="both"/>
        <w:rPr>
          <w:b/>
          <w:bCs w:val="0"/>
          <w:i/>
          <w:iCs/>
        </w:rPr>
      </w:pPr>
      <w:r w:rsidRPr="0095238E">
        <w:rPr>
          <w:b/>
          <w:bCs w:val="0"/>
          <w:i/>
          <w:iCs/>
        </w:rPr>
        <w:t>d) Thời hạn giải quyết:</w:t>
      </w:r>
    </w:p>
    <w:p w14:paraId="4C25A1F1" w14:textId="77777777" w:rsidR="0005241B" w:rsidRPr="0095238E" w:rsidRDefault="0005241B" w:rsidP="0005241B">
      <w:pPr>
        <w:spacing w:after="120" w:line="240" w:lineRule="auto"/>
        <w:ind w:firstLine="709"/>
        <w:jc w:val="both"/>
      </w:pPr>
      <w:r w:rsidRPr="0095238E">
        <w:t>- Không quá 10 ngày làm việc kể từ ngày nhận hồ sơ đầy đủ, chính xác. Đối với các xã miền núi, hải đảo, vùng sâu, vùng xa, vùng có điều kiện kinh tế - xã hội khó khăn, vùng có điều kiện kinh tế - xã hội đặc biệt khó khăn thì thời gian thực hiện không quá 20 ngày làm việc.</w:t>
      </w:r>
    </w:p>
    <w:p w14:paraId="5AC274C3" w14:textId="77777777" w:rsidR="0005241B" w:rsidRPr="0095238E" w:rsidRDefault="0005241B" w:rsidP="0005241B">
      <w:pPr>
        <w:spacing w:after="120" w:line="240" w:lineRule="auto"/>
        <w:ind w:firstLine="709"/>
        <w:jc w:val="both"/>
      </w:pPr>
      <w:r w:rsidRPr="0095238E">
        <w:t>-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7106515A" w14:textId="77777777" w:rsidR="0005241B" w:rsidRPr="0095238E" w:rsidRDefault="0005241B" w:rsidP="0005241B">
      <w:pPr>
        <w:spacing w:after="120" w:line="240" w:lineRule="auto"/>
        <w:ind w:firstLine="709"/>
        <w:jc w:val="both"/>
      </w:pPr>
      <w:r w:rsidRPr="0095238E">
        <w:rPr>
          <w:b/>
          <w:bCs w:val="0"/>
          <w:i/>
          <w:iCs/>
        </w:rPr>
        <w:t>đ) Đối tượng thực hiện thủ tục hành chính:</w:t>
      </w:r>
      <w:r w:rsidRPr="0095238E">
        <w:t xml:space="preserve"> Hộ gia đình, cá nhân.</w:t>
      </w:r>
    </w:p>
    <w:p w14:paraId="1A6BD4D8" w14:textId="77777777" w:rsidR="0005241B" w:rsidRPr="0095238E" w:rsidRDefault="0005241B" w:rsidP="0005241B">
      <w:pPr>
        <w:spacing w:after="120" w:line="240" w:lineRule="auto"/>
        <w:ind w:firstLine="709"/>
        <w:jc w:val="both"/>
        <w:rPr>
          <w:b/>
          <w:bCs w:val="0"/>
          <w:i/>
          <w:iCs/>
        </w:rPr>
      </w:pPr>
      <w:r w:rsidRPr="0095238E">
        <w:rPr>
          <w:b/>
          <w:bCs w:val="0"/>
          <w:i/>
          <w:iCs/>
        </w:rPr>
        <w:t>e) Cơ quan thực hiện thủ tục hành chính:</w:t>
      </w:r>
    </w:p>
    <w:p w14:paraId="35D132B8" w14:textId="77777777" w:rsidR="0005241B" w:rsidRPr="0095238E" w:rsidRDefault="0005241B" w:rsidP="0005241B">
      <w:pPr>
        <w:spacing w:after="120" w:line="240" w:lineRule="auto"/>
        <w:ind w:firstLine="709"/>
        <w:jc w:val="both"/>
      </w:pPr>
      <w:r w:rsidRPr="0095238E">
        <w:t>- Cơ quan, người có thẩm quyền quyết định: Chủ tịch Ủy ban nhân dân cấp xã.</w:t>
      </w:r>
    </w:p>
    <w:p w14:paraId="359384ED" w14:textId="77777777" w:rsidR="0005241B" w:rsidRPr="0095238E" w:rsidRDefault="0005241B" w:rsidP="0005241B">
      <w:pPr>
        <w:spacing w:after="120" w:line="240" w:lineRule="auto"/>
        <w:ind w:firstLine="709"/>
        <w:jc w:val="both"/>
      </w:pPr>
      <w:r w:rsidRPr="0095238E">
        <w:t>- Cơ quan, người trực tiếp thực hiện thủ tục hành chính: Cơ quan chuyên môn về nông nghiệp và môi trường cấp xã.</w:t>
      </w:r>
    </w:p>
    <w:p w14:paraId="775F47E5" w14:textId="77777777" w:rsidR="0005241B" w:rsidRPr="0095238E" w:rsidRDefault="0005241B" w:rsidP="0005241B">
      <w:pPr>
        <w:spacing w:after="120" w:line="240" w:lineRule="auto"/>
        <w:ind w:firstLine="709"/>
        <w:jc w:val="both"/>
      </w:pPr>
      <w:r w:rsidRPr="0095238E">
        <w:t>- Cơ quan phối hợp (nếu có): Chi nhánh Văn phòng Đăng ký đất đai, Cơ quan thuế.</w:t>
      </w:r>
    </w:p>
    <w:p w14:paraId="1D560731" w14:textId="77777777" w:rsidR="0005241B" w:rsidRPr="0095238E" w:rsidRDefault="0005241B" w:rsidP="0005241B">
      <w:pPr>
        <w:spacing w:after="120" w:line="240" w:lineRule="auto"/>
        <w:ind w:firstLine="709"/>
        <w:jc w:val="both"/>
      </w:pPr>
      <w:r w:rsidRPr="0095238E">
        <w:rPr>
          <w:b/>
          <w:bCs w:val="0"/>
          <w:i/>
          <w:iCs/>
        </w:rPr>
        <w:t>g) Kết quả giải quyết thủ tục hành chính:</w:t>
      </w:r>
      <w:r w:rsidRPr="0095238E">
        <w:t xml:space="preserve"> Giấy chứng nhận quyền sử dụng đất (nếu có).</w:t>
      </w:r>
    </w:p>
    <w:p w14:paraId="085EA4F7" w14:textId="77777777" w:rsidR="0005241B" w:rsidRPr="0095238E" w:rsidRDefault="0005241B" w:rsidP="0005241B">
      <w:pPr>
        <w:widowControl w:val="0"/>
        <w:spacing w:after="120" w:line="240" w:lineRule="auto"/>
        <w:ind w:firstLine="709"/>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31EB5A1E" w14:textId="77777777" w:rsidR="0005241B" w:rsidRPr="0095238E" w:rsidRDefault="0005241B" w:rsidP="0005241B">
      <w:pPr>
        <w:spacing w:after="120" w:line="240" w:lineRule="auto"/>
        <w:ind w:firstLine="709"/>
        <w:jc w:val="both"/>
      </w:pPr>
      <w:r w:rsidRPr="0095238E">
        <w:t xml:space="preserve">- Lệ phí cấp Giấy chứng nhận: </w:t>
      </w:r>
    </w:p>
    <w:p w14:paraId="2CED0831" w14:textId="77777777" w:rsidR="0005241B" w:rsidRPr="0095238E" w:rsidRDefault="0005241B" w:rsidP="0005241B">
      <w:pPr>
        <w:spacing w:after="120" w:line="240" w:lineRule="auto"/>
        <w:ind w:firstLine="709"/>
        <w:jc w:val="both"/>
        <w:rPr>
          <w:i/>
          <w:iCs/>
        </w:rPr>
      </w:pPr>
      <w:r w:rsidRPr="0095238E">
        <w:rPr>
          <w:i/>
          <w:iCs/>
        </w:rPr>
        <w:lastRenderedPageBreak/>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3492CF29" w14:textId="77777777" w:rsidTr="005A316E">
        <w:tc>
          <w:tcPr>
            <w:tcW w:w="817" w:type="dxa"/>
            <w:vMerge w:val="restart"/>
          </w:tcPr>
          <w:p w14:paraId="1C600ABB"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2B8873FD"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CD67266"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39EF8374"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42B92CA8" w14:textId="77777777" w:rsidTr="005A316E">
        <w:tc>
          <w:tcPr>
            <w:tcW w:w="817" w:type="dxa"/>
            <w:vMerge/>
          </w:tcPr>
          <w:p w14:paraId="7F221F73" w14:textId="77777777" w:rsidR="0005241B" w:rsidRPr="0095238E" w:rsidRDefault="0005241B" w:rsidP="005A316E">
            <w:pPr>
              <w:spacing w:after="120" w:line="240" w:lineRule="auto"/>
              <w:jc w:val="both"/>
              <w:rPr>
                <w:b/>
                <w:bCs w:val="0"/>
              </w:rPr>
            </w:pPr>
          </w:p>
        </w:tc>
        <w:tc>
          <w:tcPr>
            <w:tcW w:w="2278" w:type="dxa"/>
            <w:vMerge/>
          </w:tcPr>
          <w:p w14:paraId="5B1D6A86" w14:textId="77777777" w:rsidR="0005241B" w:rsidRPr="0095238E" w:rsidRDefault="0005241B" w:rsidP="005A316E">
            <w:pPr>
              <w:spacing w:after="120" w:line="240" w:lineRule="auto"/>
              <w:jc w:val="both"/>
              <w:rPr>
                <w:b/>
                <w:bCs w:val="0"/>
              </w:rPr>
            </w:pPr>
          </w:p>
        </w:tc>
        <w:tc>
          <w:tcPr>
            <w:tcW w:w="1548" w:type="dxa"/>
            <w:vMerge/>
          </w:tcPr>
          <w:p w14:paraId="128C7850" w14:textId="77777777" w:rsidR="0005241B" w:rsidRPr="0095238E" w:rsidRDefault="0005241B" w:rsidP="005A316E">
            <w:pPr>
              <w:spacing w:after="120" w:line="240" w:lineRule="auto"/>
              <w:jc w:val="both"/>
              <w:rPr>
                <w:b/>
                <w:bCs w:val="0"/>
              </w:rPr>
            </w:pPr>
          </w:p>
        </w:tc>
        <w:tc>
          <w:tcPr>
            <w:tcW w:w="1548" w:type="dxa"/>
          </w:tcPr>
          <w:p w14:paraId="31F0628A"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6E011AED"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3B72EB49"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440CB352" w14:textId="77777777" w:rsidTr="005A316E">
        <w:tc>
          <w:tcPr>
            <w:tcW w:w="817" w:type="dxa"/>
          </w:tcPr>
          <w:p w14:paraId="54F2FA67" w14:textId="77777777" w:rsidR="0005241B" w:rsidRPr="0095238E" w:rsidRDefault="0005241B" w:rsidP="005A316E">
            <w:pPr>
              <w:spacing w:after="120" w:line="240" w:lineRule="auto"/>
              <w:jc w:val="both"/>
              <w:rPr>
                <w:b/>
                <w:bCs w:val="0"/>
              </w:rPr>
            </w:pPr>
          </w:p>
        </w:tc>
        <w:tc>
          <w:tcPr>
            <w:tcW w:w="8470" w:type="dxa"/>
            <w:gridSpan w:val="5"/>
          </w:tcPr>
          <w:p w14:paraId="087D254D"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0C4AE1D8" w14:textId="77777777" w:rsidTr="005A316E">
        <w:tc>
          <w:tcPr>
            <w:tcW w:w="817" w:type="dxa"/>
          </w:tcPr>
          <w:p w14:paraId="36481B0B" w14:textId="77777777" w:rsidR="0005241B" w:rsidRPr="0095238E" w:rsidRDefault="0005241B" w:rsidP="005A316E">
            <w:pPr>
              <w:spacing w:after="120" w:line="240" w:lineRule="auto"/>
              <w:jc w:val="both"/>
            </w:pPr>
            <w:r w:rsidRPr="0095238E">
              <w:t>l</w:t>
            </w:r>
          </w:p>
        </w:tc>
        <w:tc>
          <w:tcPr>
            <w:tcW w:w="2278" w:type="dxa"/>
          </w:tcPr>
          <w:p w14:paraId="07424F10"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15DFD907" w14:textId="77777777" w:rsidR="0005241B" w:rsidRPr="0095238E" w:rsidRDefault="0005241B" w:rsidP="005A316E">
            <w:pPr>
              <w:spacing w:after="120" w:line="240" w:lineRule="auto"/>
              <w:jc w:val="both"/>
            </w:pPr>
            <w:r w:rsidRPr="0095238E">
              <w:t>Hồ sơ/Giấy chứng nhận</w:t>
            </w:r>
          </w:p>
        </w:tc>
        <w:tc>
          <w:tcPr>
            <w:tcW w:w="1548" w:type="dxa"/>
          </w:tcPr>
          <w:p w14:paraId="4795AE92" w14:textId="77777777" w:rsidR="0005241B" w:rsidRPr="0095238E" w:rsidRDefault="0005241B" w:rsidP="005A316E">
            <w:pPr>
              <w:spacing w:after="120" w:line="240" w:lineRule="auto"/>
              <w:jc w:val="both"/>
            </w:pPr>
            <w:r w:rsidRPr="0095238E">
              <w:t>25.000</w:t>
            </w:r>
          </w:p>
        </w:tc>
        <w:tc>
          <w:tcPr>
            <w:tcW w:w="1548" w:type="dxa"/>
          </w:tcPr>
          <w:p w14:paraId="5456E663" w14:textId="77777777" w:rsidR="0005241B" w:rsidRPr="0095238E" w:rsidRDefault="0005241B" w:rsidP="005A316E">
            <w:pPr>
              <w:spacing w:after="120" w:line="240" w:lineRule="auto"/>
              <w:jc w:val="both"/>
            </w:pPr>
            <w:r w:rsidRPr="0095238E">
              <w:t>25.000</w:t>
            </w:r>
          </w:p>
        </w:tc>
        <w:tc>
          <w:tcPr>
            <w:tcW w:w="1548" w:type="dxa"/>
          </w:tcPr>
          <w:p w14:paraId="24D14B85" w14:textId="77777777" w:rsidR="0005241B" w:rsidRPr="0095238E" w:rsidRDefault="0005241B" w:rsidP="005A316E">
            <w:pPr>
              <w:spacing w:after="120" w:line="240" w:lineRule="auto"/>
              <w:jc w:val="both"/>
            </w:pPr>
            <w:r w:rsidRPr="0095238E">
              <w:t>30.000</w:t>
            </w:r>
          </w:p>
        </w:tc>
      </w:tr>
      <w:tr w:rsidR="0005241B" w:rsidRPr="0095238E" w14:paraId="01675864" w14:textId="77777777" w:rsidTr="005A316E">
        <w:tc>
          <w:tcPr>
            <w:tcW w:w="817" w:type="dxa"/>
          </w:tcPr>
          <w:p w14:paraId="2FC6DB9C" w14:textId="77777777" w:rsidR="0005241B" w:rsidRPr="0095238E" w:rsidRDefault="0005241B" w:rsidP="005A316E">
            <w:pPr>
              <w:spacing w:after="120" w:line="240" w:lineRule="auto"/>
              <w:jc w:val="both"/>
            </w:pPr>
            <w:r w:rsidRPr="0095238E">
              <w:t>2</w:t>
            </w:r>
          </w:p>
        </w:tc>
        <w:tc>
          <w:tcPr>
            <w:tcW w:w="2278" w:type="dxa"/>
          </w:tcPr>
          <w:p w14:paraId="7AE3B5BA"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0CBF9A68" w14:textId="77777777" w:rsidR="0005241B" w:rsidRPr="0095238E" w:rsidRDefault="0005241B" w:rsidP="005A316E">
            <w:pPr>
              <w:spacing w:after="120" w:line="240" w:lineRule="auto"/>
              <w:jc w:val="both"/>
            </w:pPr>
            <w:r w:rsidRPr="0095238E">
              <w:t>Hồ sơ/Giấy chứng nhận</w:t>
            </w:r>
          </w:p>
        </w:tc>
        <w:tc>
          <w:tcPr>
            <w:tcW w:w="1548" w:type="dxa"/>
          </w:tcPr>
          <w:p w14:paraId="2D9348BF" w14:textId="77777777" w:rsidR="0005241B" w:rsidRPr="0095238E" w:rsidRDefault="0005241B" w:rsidP="005A316E">
            <w:pPr>
              <w:spacing w:after="120" w:line="240" w:lineRule="auto"/>
              <w:jc w:val="both"/>
            </w:pPr>
            <w:r w:rsidRPr="0095238E">
              <w:t>25.000</w:t>
            </w:r>
          </w:p>
        </w:tc>
        <w:tc>
          <w:tcPr>
            <w:tcW w:w="1548" w:type="dxa"/>
          </w:tcPr>
          <w:p w14:paraId="065A8D60" w14:textId="77777777" w:rsidR="0005241B" w:rsidRPr="0095238E" w:rsidRDefault="0005241B" w:rsidP="005A316E">
            <w:pPr>
              <w:spacing w:after="120" w:line="240" w:lineRule="auto"/>
              <w:jc w:val="both"/>
            </w:pPr>
            <w:r w:rsidRPr="0095238E">
              <w:t>25.000</w:t>
            </w:r>
          </w:p>
        </w:tc>
        <w:tc>
          <w:tcPr>
            <w:tcW w:w="1548" w:type="dxa"/>
          </w:tcPr>
          <w:p w14:paraId="5AEE4203" w14:textId="77777777" w:rsidR="0005241B" w:rsidRPr="0095238E" w:rsidRDefault="0005241B" w:rsidP="005A316E">
            <w:pPr>
              <w:spacing w:after="120" w:line="240" w:lineRule="auto"/>
              <w:jc w:val="both"/>
            </w:pPr>
            <w:r w:rsidRPr="0095238E">
              <w:t>30.000</w:t>
            </w:r>
          </w:p>
        </w:tc>
      </w:tr>
    </w:tbl>
    <w:p w14:paraId="74B6ABFF" w14:textId="77777777" w:rsidR="0005241B" w:rsidRPr="0095238E" w:rsidRDefault="0005241B" w:rsidP="0005241B">
      <w:pPr>
        <w:spacing w:after="120" w:line="240" w:lineRule="auto"/>
        <w:ind w:firstLine="709"/>
        <w:jc w:val="both"/>
      </w:pPr>
    </w:p>
    <w:p w14:paraId="1EF15445" w14:textId="77777777" w:rsidR="0005241B" w:rsidRPr="0095238E" w:rsidRDefault="0005241B" w:rsidP="0005241B">
      <w:pPr>
        <w:spacing w:after="120" w:line="240" w:lineRule="auto"/>
        <w:ind w:firstLine="709"/>
        <w:jc w:val="both"/>
      </w:pPr>
      <w:r w:rsidRPr="0095238E">
        <w:t>- Phí thẩm định hồ sơ:</w:t>
      </w:r>
    </w:p>
    <w:p w14:paraId="2B3A9909"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2C190EE3" w14:textId="77777777" w:rsidTr="005A316E">
        <w:tc>
          <w:tcPr>
            <w:tcW w:w="817" w:type="dxa"/>
            <w:vMerge w:val="restart"/>
          </w:tcPr>
          <w:p w14:paraId="020DAA11"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6141FFB4"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BFB78B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395279D7"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1FD9F543" w14:textId="77777777" w:rsidTr="005A316E">
        <w:tc>
          <w:tcPr>
            <w:tcW w:w="817" w:type="dxa"/>
            <w:vMerge/>
          </w:tcPr>
          <w:p w14:paraId="585CF5E0" w14:textId="77777777" w:rsidR="0005241B" w:rsidRPr="0095238E" w:rsidRDefault="0005241B" w:rsidP="005A316E">
            <w:pPr>
              <w:spacing w:after="120" w:line="240" w:lineRule="auto"/>
              <w:jc w:val="both"/>
              <w:rPr>
                <w:b/>
                <w:bCs w:val="0"/>
              </w:rPr>
            </w:pPr>
          </w:p>
        </w:tc>
        <w:tc>
          <w:tcPr>
            <w:tcW w:w="2278" w:type="dxa"/>
            <w:vMerge/>
          </w:tcPr>
          <w:p w14:paraId="0151834C" w14:textId="77777777" w:rsidR="0005241B" w:rsidRPr="0095238E" w:rsidRDefault="0005241B" w:rsidP="005A316E">
            <w:pPr>
              <w:spacing w:after="120" w:line="240" w:lineRule="auto"/>
              <w:jc w:val="both"/>
              <w:rPr>
                <w:b/>
                <w:bCs w:val="0"/>
              </w:rPr>
            </w:pPr>
          </w:p>
        </w:tc>
        <w:tc>
          <w:tcPr>
            <w:tcW w:w="1548" w:type="dxa"/>
            <w:vMerge/>
          </w:tcPr>
          <w:p w14:paraId="2F26A3D2" w14:textId="77777777" w:rsidR="0005241B" w:rsidRPr="0095238E" w:rsidRDefault="0005241B" w:rsidP="005A316E">
            <w:pPr>
              <w:spacing w:after="120" w:line="240" w:lineRule="auto"/>
              <w:jc w:val="both"/>
              <w:rPr>
                <w:b/>
                <w:bCs w:val="0"/>
              </w:rPr>
            </w:pPr>
          </w:p>
        </w:tc>
        <w:tc>
          <w:tcPr>
            <w:tcW w:w="1548" w:type="dxa"/>
          </w:tcPr>
          <w:p w14:paraId="78678561"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3674DAA1"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3BF42270"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7A133E91" w14:textId="77777777" w:rsidTr="005A316E">
        <w:tc>
          <w:tcPr>
            <w:tcW w:w="817" w:type="dxa"/>
          </w:tcPr>
          <w:p w14:paraId="07A2C543" w14:textId="77777777" w:rsidR="0005241B" w:rsidRPr="0095238E" w:rsidRDefault="0005241B" w:rsidP="005A316E">
            <w:pPr>
              <w:spacing w:after="120" w:line="240" w:lineRule="auto"/>
              <w:jc w:val="both"/>
              <w:rPr>
                <w:b/>
                <w:bCs w:val="0"/>
              </w:rPr>
            </w:pPr>
          </w:p>
        </w:tc>
        <w:tc>
          <w:tcPr>
            <w:tcW w:w="8470" w:type="dxa"/>
            <w:gridSpan w:val="5"/>
          </w:tcPr>
          <w:p w14:paraId="0A765E7B"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05D86FD6" w14:textId="77777777" w:rsidTr="005A316E">
        <w:tc>
          <w:tcPr>
            <w:tcW w:w="817" w:type="dxa"/>
          </w:tcPr>
          <w:p w14:paraId="4F542F1F" w14:textId="77777777" w:rsidR="0005241B" w:rsidRPr="0095238E" w:rsidRDefault="0005241B" w:rsidP="005A316E">
            <w:pPr>
              <w:spacing w:after="120" w:line="240" w:lineRule="auto"/>
              <w:jc w:val="both"/>
            </w:pPr>
            <w:r w:rsidRPr="0095238E">
              <w:t>1</w:t>
            </w:r>
          </w:p>
        </w:tc>
        <w:tc>
          <w:tcPr>
            <w:tcW w:w="2278" w:type="dxa"/>
          </w:tcPr>
          <w:p w14:paraId="6BA08835"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08965231" w14:textId="77777777" w:rsidR="0005241B" w:rsidRPr="0095238E" w:rsidRDefault="0005241B" w:rsidP="005A316E">
            <w:pPr>
              <w:spacing w:after="120" w:line="240" w:lineRule="auto"/>
              <w:jc w:val="both"/>
            </w:pPr>
            <w:r w:rsidRPr="0095238E">
              <w:t>Hồ sơ/Giấy chứng nhận</w:t>
            </w:r>
          </w:p>
        </w:tc>
        <w:tc>
          <w:tcPr>
            <w:tcW w:w="1548" w:type="dxa"/>
          </w:tcPr>
          <w:p w14:paraId="09DBDBE0" w14:textId="77777777" w:rsidR="0005241B" w:rsidRPr="0095238E" w:rsidRDefault="0005241B" w:rsidP="005A316E">
            <w:pPr>
              <w:spacing w:after="120" w:line="240" w:lineRule="auto"/>
              <w:jc w:val="both"/>
            </w:pPr>
            <w:r w:rsidRPr="0095238E">
              <w:t>100.000</w:t>
            </w:r>
          </w:p>
        </w:tc>
        <w:tc>
          <w:tcPr>
            <w:tcW w:w="1548" w:type="dxa"/>
          </w:tcPr>
          <w:p w14:paraId="528ECB15" w14:textId="77777777" w:rsidR="0005241B" w:rsidRPr="0095238E" w:rsidRDefault="0005241B" w:rsidP="005A316E">
            <w:pPr>
              <w:spacing w:after="120" w:line="240" w:lineRule="auto"/>
              <w:jc w:val="both"/>
            </w:pPr>
            <w:r w:rsidRPr="0095238E">
              <w:t>100.000</w:t>
            </w:r>
          </w:p>
        </w:tc>
        <w:tc>
          <w:tcPr>
            <w:tcW w:w="1548" w:type="dxa"/>
          </w:tcPr>
          <w:p w14:paraId="4B11D2FF" w14:textId="77777777" w:rsidR="0005241B" w:rsidRPr="0095238E" w:rsidRDefault="0005241B" w:rsidP="005A316E">
            <w:pPr>
              <w:spacing w:after="120" w:line="240" w:lineRule="auto"/>
              <w:jc w:val="both"/>
            </w:pPr>
            <w:r w:rsidRPr="0095238E">
              <w:t>115.000</w:t>
            </w:r>
          </w:p>
        </w:tc>
      </w:tr>
      <w:tr w:rsidR="0005241B" w:rsidRPr="0095238E" w14:paraId="700EC27F" w14:textId="77777777" w:rsidTr="005A316E">
        <w:tc>
          <w:tcPr>
            <w:tcW w:w="817" w:type="dxa"/>
          </w:tcPr>
          <w:p w14:paraId="5B470722" w14:textId="77777777" w:rsidR="0005241B" w:rsidRPr="0095238E" w:rsidRDefault="0005241B" w:rsidP="005A316E">
            <w:pPr>
              <w:spacing w:after="120" w:line="240" w:lineRule="auto"/>
              <w:jc w:val="both"/>
            </w:pPr>
            <w:r w:rsidRPr="0095238E">
              <w:t>2</w:t>
            </w:r>
          </w:p>
        </w:tc>
        <w:tc>
          <w:tcPr>
            <w:tcW w:w="2278" w:type="dxa"/>
          </w:tcPr>
          <w:p w14:paraId="4EE98B80"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09999C5" w14:textId="77777777" w:rsidR="0005241B" w:rsidRPr="0095238E" w:rsidRDefault="0005241B" w:rsidP="005A316E">
            <w:pPr>
              <w:spacing w:after="120" w:line="240" w:lineRule="auto"/>
              <w:jc w:val="both"/>
            </w:pPr>
            <w:r w:rsidRPr="0095238E">
              <w:t>Hồ sơ/Giấy chứng nhận</w:t>
            </w:r>
          </w:p>
        </w:tc>
        <w:tc>
          <w:tcPr>
            <w:tcW w:w="1548" w:type="dxa"/>
          </w:tcPr>
          <w:p w14:paraId="4FAD0676" w14:textId="77777777" w:rsidR="0005241B" w:rsidRPr="0095238E" w:rsidRDefault="0005241B" w:rsidP="005A316E">
            <w:pPr>
              <w:spacing w:after="120" w:line="240" w:lineRule="auto"/>
              <w:jc w:val="both"/>
            </w:pPr>
            <w:r w:rsidRPr="0095238E">
              <w:t>125.000</w:t>
            </w:r>
          </w:p>
        </w:tc>
        <w:tc>
          <w:tcPr>
            <w:tcW w:w="1548" w:type="dxa"/>
          </w:tcPr>
          <w:p w14:paraId="3BDDCC49" w14:textId="77777777" w:rsidR="0005241B" w:rsidRPr="0095238E" w:rsidRDefault="0005241B" w:rsidP="005A316E">
            <w:pPr>
              <w:spacing w:after="120" w:line="240" w:lineRule="auto"/>
              <w:jc w:val="both"/>
            </w:pPr>
            <w:r w:rsidRPr="0095238E">
              <w:t>155.000</w:t>
            </w:r>
          </w:p>
        </w:tc>
        <w:tc>
          <w:tcPr>
            <w:tcW w:w="1548" w:type="dxa"/>
          </w:tcPr>
          <w:p w14:paraId="46F2EA2E" w14:textId="77777777" w:rsidR="0005241B" w:rsidRPr="0095238E" w:rsidRDefault="0005241B" w:rsidP="005A316E">
            <w:pPr>
              <w:spacing w:after="120" w:line="240" w:lineRule="auto"/>
              <w:jc w:val="both"/>
            </w:pPr>
            <w:r w:rsidRPr="0095238E">
              <w:t>170.000</w:t>
            </w:r>
          </w:p>
        </w:tc>
      </w:tr>
    </w:tbl>
    <w:p w14:paraId="01486F89" w14:textId="77777777" w:rsidR="0005241B" w:rsidRPr="0095238E" w:rsidRDefault="0005241B" w:rsidP="0005241B">
      <w:pPr>
        <w:spacing w:before="120" w:after="120" w:line="240" w:lineRule="auto"/>
        <w:ind w:firstLine="709"/>
        <w:jc w:val="both"/>
      </w:pPr>
      <w:r w:rsidRPr="0095238E">
        <w:rPr>
          <w:b/>
          <w:bCs w:val="0"/>
          <w:i/>
          <w:iCs/>
        </w:rPr>
        <w:t>i) Tên mẫu đơn, mẫu tờ khai:</w:t>
      </w:r>
      <w:r w:rsidRPr="0095238E">
        <w:t xml:space="preserve"> Mẫu số 24 Phụ lục số 04 ban hành kèm theo Quyết định số 52/2026/QĐ-UBND.</w:t>
      </w:r>
    </w:p>
    <w:p w14:paraId="52EB95BD" w14:textId="77777777" w:rsidR="0005241B" w:rsidRPr="0095238E" w:rsidRDefault="0005241B" w:rsidP="0005241B">
      <w:pPr>
        <w:spacing w:after="120" w:line="240" w:lineRule="auto"/>
        <w:ind w:firstLine="709"/>
        <w:jc w:val="both"/>
      </w:pPr>
      <w:r w:rsidRPr="0095238E">
        <w:rPr>
          <w:b/>
          <w:bCs w:val="0"/>
          <w:i/>
          <w:iCs/>
        </w:rPr>
        <w:t>k) Yêu cầu, điều kiện thực hiện thủ tục hành chính (nếu có):</w:t>
      </w:r>
      <w:r w:rsidRPr="0095238E">
        <w:rPr>
          <w:b/>
          <w:bCs w:val="0"/>
        </w:rPr>
        <w:t xml:space="preserve"> </w:t>
      </w:r>
      <w:r w:rsidRPr="0095238E">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số 31/2024/QH15 và nay có nhu cầu xác định lại diện tích đất ở.</w:t>
      </w:r>
    </w:p>
    <w:p w14:paraId="32DC4BA1" w14:textId="77777777" w:rsidR="0005241B" w:rsidRPr="0095238E" w:rsidRDefault="0005241B" w:rsidP="0005241B">
      <w:pPr>
        <w:widowControl w:val="0"/>
        <w:spacing w:after="120" w:line="240" w:lineRule="auto"/>
        <w:ind w:firstLine="709"/>
        <w:jc w:val="both"/>
        <w:rPr>
          <w:b/>
          <w:bCs w:val="0"/>
          <w:i/>
          <w:iCs/>
        </w:rPr>
      </w:pPr>
      <w:r w:rsidRPr="0095238E">
        <w:rPr>
          <w:b/>
          <w:bCs w:val="0"/>
          <w:i/>
          <w:iCs/>
        </w:rPr>
        <w:t>l) Căn cứ pháp lý của thủ tục hành chính:</w:t>
      </w:r>
    </w:p>
    <w:p w14:paraId="484E27DE" w14:textId="77777777" w:rsidR="0005241B" w:rsidRPr="0095238E" w:rsidRDefault="0005241B" w:rsidP="0005241B">
      <w:pPr>
        <w:widowControl w:val="0"/>
        <w:spacing w:after="120" w:line="240" w:lineRule="auto"/>
        <w:ind w:firstLine="709"/>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795C5B51" w14:textId="77777777" w:rsidR="0005241B" w:rsidRPr="0095238E" w:rsidRDefault="0005241B" w:rsidP="0005241B">
      <w:pPr>
        <w:widowControl w:val="0"/>
        <w:spacing w:after="120" w:line="240" w:lineRule="auto"/>
        <w:ind w:firstLine="709"/>
        <w:jc w:val="both"/>
      </w:pPr>
      <w:r w:rsidRPr="0095238E">
        <w:t xml:space="preserve">- Nghị quyết số 254/2025/QH15 ngày 11/12/2025 của Quốc hội quy định một số cơ chế, chính sách tháo gỡ khó khăn, vướng mắc trong tổ chức thi hành </w:t>
      </w:r>
      <w:r w:rsidRPr="0095238E">
        <w:lastRenderedPageBreak/>
        <w:t>Luật đất đai;</w:t>
      </w:r>
    </w:p>
    <w:p w14:paraId="6728334D" w14:textId="77777777" w:rsidR="0005241B" w:rsidRPr="0095238E" w:rsidRDefault="0005241B" w:rsidP="0005241B">
      <w:pPr>
        <w:widowControl w:val="0"/>
        <w:spacing w:after="120" w:line="240" w:lineRule="auto"/>
        <w:ind w:firstLine="709"/>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C44FB00" w14:textId="77777777" w:rsidR="0005241B" w:rsidRPr="0095238E" w:rsidRDefault="0005241B" w:rsidP="0005241B">
      <w:pPr>
        <w:widowControl w:val="0"/>
        <w:autoSpaceDE w:val="0"/>
        <w:autoSpaceDN w:val="0"/>
        <w:adjustRightInd w:val="0"/>
        <w:spacing w:after="120" w:line="240" w:lineRule="auto"/>
        <w:ind w:firstLine="709"/>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4D5DE34D" w14:textId="77777777" w:rsidR="0005241B" w:rsidRPr="0095238E" w:rsidRDefault="0005241B" w:rsidP="0005241B">
      <w:pPr>
        <w:widowControl w:val="0"/>
        <w:spacing w:after="120" w:line="240" w:lineRule="auto"/>
        <w:ind w:firstLine="709"/>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25E5D292" w14:textId="77777777" w:rsidR="0005241B" w:rsidRPr="0095238E" w:rsidRDefault="0005241B" w:rsidP="0005241B">
      <w:pPr>
        <w:widowControl w:val="0"/>
        <w:spacing w:after="12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7CCBFD75"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38C76A37" w14:textId="77777777" w:rsidR="0005241B" w:rsidRPr="0095238E" w:rsidRDefault="0005241B" w:rsidP="0005241B">
      <w:pPr>
        <w:widowControl w:val="0"/>
        <w:spacing w:after="120" w:line="240" w:lineRule="auto"/>
        <w:ind w:firstLine="709"/>
        <w:jc w:val="both"/>
      </w:pPr>
      <w:r w:rsidRPr="0095238E">
        <w:t>-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55428B6F"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br w:type="page"/>
      </w:r>
      <w:r w:rsidRPr="0095238E">
        <w:rPr>
          <w:rFonts w:ascii="Times New Roman" w:hAnsi="Times New Roman"/>
          <w:kern w:val="0"/>
          <w:sz w:val="28"/>
          <w:szCs w:val="28"/>
          <w:lang w:val="en-GB"/>
        </w:rPr>
        <w:lastRenderedPageBreak/>
        <w:t>Mẫu số 24. Đơn đăng ký biến động đất đai, tài sản gắn liền với đất</w:t>
      </w:r>
    </w:p>
    <w:p w14:paraId="74EBF7CA"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1B8DF1C0"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2F8025D9"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6238BA2A"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354AD046"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1224E04E"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2BBDBFC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29729B3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2CB9851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6433A3B6"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2C1C6D96"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59A4DF9E"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25239F3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629FF39E"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2D51F12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3B9D4F91"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449A1B77" w14:textId="77777777" w:rsidTr="005A316E">
        <w:trPr>
          <w:trHeight w:val="2024"/>
          <w:tblCellSpacing w:w="0" w:type="dxa"/>
        </w:trPr>
        <w:tc>
          <w:tcPr>
            <w:tcW w:w="4428" w:type="dxa"/>
            <w:tcMar>
              <w:top w:w="0" w:type="dxa"/>
              <w:left w:w="108" w:type="dxa"/>
              <w:bottom w:w="0" w:type="dxa"/>
              <w:right w:w="108" w:type="dxa"/>
            </w:tcMar>
            <w:hideMark/>
          </w:tcPr>
          <w:p w14:paraId="1D0244D2" w14:textId="54A8FC6D"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4560" behindDoc="0" locked="0" layoutInCell="1" allowOverlap="1" wp14:anchorId="7662B34E" wp14:editId="51F23A07">
                      <wp:simplePos x="0" y="0"/>
                      <wp:positionH relativeFrom="column">
                        <wp:posOffset>-68580</wp:posOffset>
                      </wp:positionH>
                      <wp:positionV relativeFrom="paragraph">
                        <wp:posOffset>1296034</wp:posOffset>
                      </wp:positionV>
                      <wp:extent cx="1955800" cy="0"/>
                      <wp:effectExtent l="0" t="0" r="0" b="0"/>
                      <wp:wrapNone/>
                      <wp:docPr id="200002246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A71DA8" id="Straight Connector 19"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7B16E947"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39004374"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5A2879F4"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5DDB640C"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671C8EC7"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4D9E4D5F"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D0B10A0"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3C899F2B"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06AC14AF"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2A22BCF"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72775A72"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67D5B4BB" w14:textId="4D1FDD80" w:rsidR="0005241B" w:rsidRPr="00231351" w:rsidRDefault="0005241B" w:rsidP="0005241B">
      <w:pPr>
        <w:pStyle w:val="Heading1"/>
        <w:ind w:firstLine="709"/>
        <w:rPr>
          <w:rFonts w:ascii="Times New Roman" w:hAnsi="Times New Roman"/>
          <w:b/>
          <w:color w:val="auto"/>
          <w:sz w:val="28"/>
          <w:szCs w:val="28"/>
        </w:rPr>
      </w:pPr>
      <w:r w:rsidRPr="0095238E">
        <w:rPr>
          <w:rFonts w:ascii="Times New Roman" w:hAnsi="Times New Roman"/>
          <w:bCs w:val="0"/>
          <w:i/>
          <w:iCs/>
          <w:sz w:val="28"/>
          <w:szCs w:val="28"/>
          <w:lang w:val="en-GB"/>
        </w:rPr>
        <w:br w:type="page"/>
      </w:r>
      <w:r w:rsidRPr="00231351">
        <w:rPr>
          <w:rFonts w:ascii="Times New Roman" w:hAnsi="Times New Roman"/>
          <w:b/>
          <w:iCs/>
          <w:color w:val="auto"/>
          <w:sz w:val="28"/>
          <w:szCs w:val="28"/>
        </w:rPr>
        <w:lastRenderedPageBreak/>
        <w:t>15</w:t>
      </w:r>
      <w:r w:rsidRPr="00231351">
        <w:rPr>
          <w:rFonts w:ascii="Times New Roman" w:hAnsi="Times New Roman"/>
          <w:b/>
          <w:color w:val="auto"/>
          <w:sz w:val="28"/>
          <w:szCs w:val="28"/>
        </w:rPr>
        <w:t>. 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r w:rsidR="00231351" w:rsidRPr="00231351">
        <w:rPr>
          <w:rFonts w:ascii="Times New Roman" w:hAnsi="Times New Roman"/>
          <w:b/>
          <w:color w:val="auto"/>
          <w:sz w:val="28"/>
          <w:szCs w:val="28"/>
        </w:rPr>
        <w:t xml:space="preserve"> </w:t>
      </w:r>
      <w:r w:rsidR="00231351" w:rsidRPr="00231351">
        <w:rPr>
          <w:rFonts w:ascii="Times New Roman" w:eastAsia="Times New Roman" w:hAnsi="Times New Roman" w:cs="Times New Roman"/>
          <w:b/>
          <w:color w:val="auto"/>
          <w:sz w:val="28"/>
          <w:szCs w:val="28"/>
        </w:rPr>
        <w:t>- 1.115625</w:t>
      </w:r>
    </w:p>
    <w:p w14:paraId="0C836ABD" w14:textId="77777777" w:rsidR="0005241B" w:rsidRPr="0095238E" w:rsidRDefault="0005241B" w:rsidP="0005241B">
      <w:pPr>
        <w:spacing w:before="80" w:after="0" w:line="288" w:lineRule="auto"/>
        <w:ind w:firstLine="709"/>
        <w:jc w:val="both"/>
        <w:rPr>
          <w:b/>
          <w:bCs w:val="0"/>
          <w:i/>
          <w:iCs/>
        </w:rPr>
      </w:pPr>
      <w:r w:rsidRPr="0095238E">
        <w:rPr>
          <w:b/>
          <w:bCs w:val="0"/>
          <w:i/>
          <w:iCs/>
        </w:rPr>
        <w:t>a) Trình tự thực hiện:</w:t>
      </w:r>
    </w:p>
    <w:p w14:paraId="28A2915B" w14:textId="77777777" w:rsidR="0005241B" w:rsidRPr="0095238E" w:rsidRDefault="0005241B" w:rsidP="0005241B">
      <w:pPr>
        <w:spacing w:before="80" w:after="0" w:line="288" w:lineRule="auto"/>
        <w:ind w:firstLine="709"/>
        <w:jc w:val="both"/>
      </w:pPr>
      <w:r w:rsidRPr="0095238E">
        <w:t>* Đối với trường hợp người sử dụng đất không có giấy tờ về quyền sử dụng đất quy định tại Điều 137 Luật Đất đai số 31/2024/QH15 hoặc có giấy tờ về quyền sử dụng đất quy định tại Điều 137 Luật Đất đai số 31/2024/QH15 nhưng không có nhu cầu xác định lại diện tích đất ở thì cơ quan nông nghiệp và môi trường cấp xã thực hiện:</w:t>
      </w:r>
    </w:p>
    <w:p w14:paraId="7FAF087A" w14:textId="77777777" w:rsidR="0005241B" w:rsidRPr="0095238E" w:rsidRDefault="0005241B" w:rsidP="0005241B">
      <w:pPr>
        <w:spacing w:before="80" w:after="0" w:line="288" w:lineRule="auto"/>
        <w:ind w:firstLine="709"/>
        <w:jc w:val="both"/>
      </w:pPr>
      <w:r w:rsidRPr="0095238E">
        <w:t>- Thông báo cho Văn phòng Đăng ký đất đai hoặc Chi nhánh Văn phòng Đăng ký đất đai cung cấp hồ sơ cấp Giấy chứng nhận đã cấp lần đầu. Văn phòng Đăng ký đất đai hoặc Chi nhánh Văn phòng Đăng ký đất đai có trách nhiệm cung cấp hồ sơ theo đề nghị của cơ quan chuyên môn về nông nghiệp và môi trường cấp xã.</w:t>
      </w:r>
    </w:p>
    <w:p w14:paraId="78E527E7" w14:textId="77777777" w:rsidR="0005241B" w:rsidRPr="0095238E" w:rsidRDefault="0005241B" w:rsidP="0005241B">
      <w:pPr>
        <w:spacing w:before="80" w:after="0" w:line="288" w:lineRule="auto"/>
        <w:ind w:firstLine="709"/>
        <w:jc w:val="both"/>
      </w:pPr>
      <w:r w:rsidRPr="0095238E">
        <w:t>- Xem xét về hiện trạng sử dụng đất, tình trạng tranh chấp đất đai.</w:t>
      </w:r>
    </w:p>
    <w:p w14:paraId="0A38C53A" w14:textId="77777777" w:rsidR="0005241B" w:rsidRPr="0095238E" w:rsidRDefault="0005241B" w:rsidP="0005241B">
      <w:pPr>
        <w:spacing w:before="80" w:after="0" w:line="288" w:lineRule="auto"/>
        <w:ind w:firstLine="709"/>
        <w:jc w:val="both"/>
      </w:pPr>
      <w:r w:rsidRPr="0095238E">
        <w:t>- Trường hợp đất không có tranh chấp, gửi Phiếu chuyển thông tin để xác định nghĩa vụ tài chính về đất đai theo Mẫu số 25 Phụ lục số 04 ban hành kèm theo Quyết định số 52/2026/QĐ-UBND. đến cơ quan thuế để xác định và thông báo nghĩa vụ tài chính cho người sử dụng đất.</w:t>
      </w:r>
    </w:p>
    <w:p w14:paraId="3EF302BC" w14:textId="77777777" w:rsidR="0005241B" w:rsidRPr="0095238E" w:rsidRDefault="0005241B" w:rsidP="0005241B">
      <w:pPr>
        <w:spacing w:before="80" w:after="0" w:line="288" w:lineRule="auto"/>
        <w:ind w:firstLine="709"/>
        <w:jc w:val="both"/>
      </w:pPr>
      <w:r w:rsidRPr="0095238E">
        <w:t>Trường hợp thực hiện thủ tục cho người sử dụng đất là người có công với cách mạng thì 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w:t>
      </w:r>
    </w:p>
    <w:p w14:paraId="0BBCB6C6" w14:textId="77777777" w:rsidR="0005241B" w:rsidRPr="0095238E" w:rsidRDefault="0005241B" w:rsidP="0005241B">
      <w:pPr>
        <w:spacing w:before="80" w:after="0" w:line="288" w:lineRule="auto"/>
        <w:ind w:firstLine="709"/>
        <w:jc w:val="both"/>
      </w:pPr>
      <w:r w:rsidRPr="0095238E">
        <w:t>- Khi có thông tin từ cơ sở dữ liệu được liên thông hoặc chứng từ hoặc giấy tờ chứng minh đã hoàn thành nghĩa vụ tài chính thì thực hiện cấp Giấy chứng nhận quyền sử dụng đất, quyền sở hữu tài sản gắn liền với đất theo quy định cho toàn bộ diện tích của thửa đất. Diện tích đất ở được xác định theo Giấy chứng nhận đã cấp, phần diện tích còn lại được xác định theo quy định tại các điểm a, b, c khoản 4 Điều 141 Luật Đất đai.</w:t>
      </w:r>
    </w:p>
    <w:p w14:paraId="61BC808D" w14:textId="77777777" w:rsidR="0005241B" w:rsidRPr="0095238E" w:rsidRDefault="0005241B" w:rsidP="0005241B">
      <w:pPr>
        <w:spacing w:before="80" w:after="0" w:line="288" w:lineRule="auto"/>
        <w:ind w:firstLine="709"/>
        <w:jc w:val="both"/>
      </w:pPr>
      <w:r w:rsidRPr="0095238E">
        <w:t xml:space="preserve">* Đối với trường hợp người sử dụng đất có giấy tờ về quyền sử dụng đất quy định tại Điều 137 Luật Đất đai số 31/2024/QH15 và có nhu cầu xác định lại </w:t>
      </w:r>
      <w:r w:rsidRPr="0095238E">
        <w:lastRenderedPageBreak/>
        <w:t>diện tích đất ở thì cơ quan nông nghiệp và môi trường cấp xã để thực hiện các công việc sau:</w:t>
      </w:r>
    </w:p>
    <w:p w14:paraId="179C8B06" w14:textId="77777777" w:rsidR="0005241B" w:rsidRPr="0095238E" w:rsidRDefault="0005241B" w:rsidP="0005241B">
      <w:pPr>
        <w:spacing w:before="80" w:after="0" w:line="288" w:lineRule="auto"/>
        <w:ind w:firstLine="709"/>
        <w:jc w:val="both"/>
      </w:pPr>
      <w:r w:rsidRPr="0095238E">
        <w:t>- Thông báo cho Văn phòng Đăng ký đất đai hoặc Chi nhánh Văn phòng Đăng ký đất đai cung cấp hồ sơ cấp Giấy chứng nhận đã cấp lần đầu. Văn phòng Đăng ký đất đai hoặc Chi nhánh Văn phòng Đăng ký đất đai có trách nhiệm cung cấp hồ sơ theo đề nghị của Phòng Kinh tế hoặc phòng Kinh tế, hạ tầng và đô thị.</w:t>
      </w:r>
    </w:p>
    <w:p w14:paraId="6B8E2AF0" w14:textId="77777777" w:rsidR="0005241B" w:rsidRPr="0095238E" w:rsidRDefault="0005241B" w:rsidP="0005241B">
      <w:pPr>
        <w:spacing w:before="80" w:after="0" w:line="288" w:lineRule="auto"/>
        <w:ind w:firstLine="709"/>
        <w:jc w:val="both"/>
      </w:pPr>
      <w:r w:rsidRPr="0095238E">
        <w:t>- Xác định diện tích, loại đất theo quy định tại các điểm a, b và c khoản 4 và khoản 6 Điều 141 của Luật Đất đai số 31/2024/QH15 .</w:t>
      </w:r>
    </w:p>
    <w:p w14:paraId="48121726" w14:textId="77777777" w:rsidR="0005241B" w:rsidRPr="0095238E" w:rsidRDefault="0005241B" w:rsidP="0005241B">
      <w:pPr>
        <w:spacing w:before="80" w:after="0" w:line="288" w:lineRule="auto"/>
        <w:ind w:firstLine="709"/>
        <w:jc w:val="both"/>
      </w:pPr>
      <w:r w:rsidRPr="0095238E">
        <w:t>- Gửi Phiếu chuyển thông tin để xác định nghĩa vụ tài chính về đất đai theo Mẫu số 25 Phụ lục số 04 ban hành kèm theo Quyết định số 52/2026/QĐ-UBND đến cơ quan thuế để xác định và thông báo thu nghĩa vụ tài chính cho người sử dụng đất.</w:t>
      </w:r>
    </w:p>
    <w:p w14:paraId="790EDE40" w14:textId="77777777" w:rsidR="0005241B" w:rsidRPr="0095238E" w:rsidRDefault="0005241B" w:rsidP="0005241B">
      <w:pPr>
        <w:spacing w:before="80" w:after="0" w:line="288" w:lineRule="auto"/>
        <w:ind w:firstLine="709"/>
        <w:jc w:val="both"/>
      </w:pPr>
      <w:r w:rsidRPr="0095238E">
        <w:t>Trường hợp thực hiện thủ tục cho người sử dụng đất là người có công với cách mạng thì 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 cho người sử dụng đất.</w:t>
      </w:r>
    </w:p>
    <w:p w14:paraId="4A712819" w14:textId="77777777" w:rsidR="0005241B" w:rsidRPr="0095238E" w:rsidRDefault="0005241B" w:rsidP="0005241B">
      <w:pPr>
        <w:spacing w:before="80" w:after="0" w:line="288" w:lineRule="auto"/>
        <w:ind w:firstLine="709"/>
        <w:jc w:val="both"/>
      </w:pPr>
      <w:r w:rsidRPr="0095238E">
        <w:t>- Trình Chủ tịch Ủy ban nhân dân cấp xã cấp Giấy chứng nhận quyền sử dụng đất, quyền sở hữu tài sản gắn liền với đất khi có thông tin từ cơ sở dữ liệu được liên thông hoặc chứng từ hoặc giấy tờ chứng minh đã hoàn thành nghĩa vụ tài chính.</w:t>
      </w:r>
    </w:p>
    <w:p w14:paraId="721C21D1" w14:textId="77777777" w:rsidR="0005241B" w:rsidRPr="0095238E" w:rsidRDefault="0005241B" w:rsidP="0005241B">
      <w:pPr>
        <w:spacing w:before="80" w:after="0" w:line="288" w:lineRule="auto"/>
        <w:ind w:firstLine="709"/>
        <w:jc w:val="both"/>
      </w:pPr>
      <w:r w:rsidRPr="0095238E">
        <w:t>- Chuyển hồ sơ và bản sao Giấy chứng nhận đã cấp đến Văn phòng Đăng ký đất đai, Chi nhánh Văn phòng Đăng ký đất đai để chỉnh lý, cập nhật biến động vào hồ sơ địa chính, cơ sở dữ liệu đất đai; chuyển Giấy chứng nhận đến Cơ quan tiếp nhận hồ sơ và trả kết quả để trao cho người được cấp.</w:t>
      </w:r>
    </w:p>
    <w:p w14:paraId="3C4A4DDB" w14:textId="77777777" w:rsidR="0005241B" w:rsidRPr="0095238E" w:rsidRDefault="0005241B" w:rsidP="0005241B">
      <w:pPr>
        <w:spacing w:before="80" w:after="0" w:line="288" w:lineRule="auto"/>
        <w:ind w:firstLine="709"/>
        <w:jc w:val="both"/>
        <w:rPr>
          <w:b/>
          <w:bCs w:val="0"/>
          <w:i/>
          <w:iCs/>
        </w:rPr>
      </w:pPr>
      <w:r w:rsidRPr="0095238E">
        <w:rPr>
          <w:b/>
          <w:bCs w:val="0"/>
          <w:i/>
          <w:iCs/>
        </w:rPr>
        <w:t xml:space="preserve"> b) Cách thức thực hiện:</w:t>
      </w:r>
    </w:p>
    <w:p w14:paraId="09999903"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648FC262"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7A210F93" w14:textId="77777777" w:rsidR="0005241B" w:rsidRPr="0095238E" w:rsidRDefault="0005241B" w:rsidP="0005241B">
      <w:pPr>
        <w:spacing w:after="120" w:line="240" w:lineRule="auto"/>
        <w:ind w:firstLine="709"/>
        <w:jc w:val="both"/>
      </w:pPr>
      <w:r w:rsidRPr="0095238E">
        <w:t>- Nộp thông qua dịch vụ bưu chính công ích.</w:t>
      </w:r>
    </w:p>
    <w:p w14:paraId="615F82C5"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2828AFE3" w14:textId="77777777" w:rsidR="0005241B" w:rsidRPr="0095238E" w:rsidRDefault="0005241B" w:rsidP="0005241B">
      <w:pPr>
        <w:spacing w:before="80" w:after="0" w:line="288" w:lineRule="auto"/>
        <w:ind w:firstLine="709"/>
        <w:jc w:val="both"/>
        <w:rPr>
          <w:b/>
          <w:bCs w:val="0"/>
          <w:i/>
          <w:iCs/>
        </w:rPr>
      </w:pPr>
      <w:r w:rsidRPr="0095238E">
        <w:rPr>
          <w:b/>
          <w:bCs w:val="0"/>
          <w:i/>
          <w:iCs/>
        </w:rPr>
        <w:t>c) Thành phần, số lượng hồ sơ:</w:t>
      </w:r>
    </w:p>
    <w:p w14:paraId="3BF055A8" w14:textId="77777777" w:rsidR="0005241B" w:rsidRPr="0095238E" w:rsidRDefault="0005241B" w:rsidP="0005241B">
      <w:pPr>
        <w:spacing w:before="80" w:after="0" w:line="288" w:lineRule="auto"/>
        <w:ind w:firstLine="709"/>
        <w:jc w:val="both"/>
      </w:pPr>
      <w:r w:rsidRPr="0095238E">
        <w:t>* Thành phần hồ sơ:</w:t>
      </w:r>
    </w:p>
    <w:p w14:paraId="0E12DEBB" w14:textId="77777777" w:rsidR="0005241B" w:rsidRPr="0095238E" w:rsidRDefault="0005241B" w:rsidP="0005241B">
      <w:pPr>
        <w:spacing w:before="80" w:after="0" w:line="288" w:lineRule="auto"/>
        <w:ind w:firstLine="709"/>
        <w:jc w:val="both"/>
      </w:pPr>
      <w:r w:rsidRPr="0095238E">
        <w:lastRenderedPageBreak/>
        <w:t>- Đơn đăng ký biến động đất đai, tài sản gắn liền với đất theo Mẫu số 24 Phụ lục số 04 ban hành kèm theo Quyết định số 52/2026/QĐ-UBND.;</w:t>
      </w:r>
    </w:p>
    <w:p w14:paraId="04F77777" w14:textId="77777777" w:rsidR="0005241B" w:rsidRPr="0095238E" w:rsidRDefault="0005241B" w:rsidP="0005241B">
      <w:pPr>
        <w:spacing w:before="80" w:after="0" w:line="288" w:lineRule="auto"/>
        <w:ind w:firstLine="709"/>
        <w:jc w:val="both"/>
      </w:pPr>
      <w:r w:rsidRPr="0095238E">
        <w:t>- Giấy chứng nhận đã cấp.</w:t>
      </w:r>
    </w:p>
    <w:p w14:paraId="24AEC74E" w14:textId="77777777" w:rsidR="0005241B" w:rsidRPr="0095238E" w:rsidRDefault="0005241B" w:rsidP="0005241B">
      <w:pPr>
        <w:spacing w:before="80" w:after="0" w:line="288" w:lineRule="auto"/>
        <w:ind w:firstLine="709"/>
        <w:jc w:val="both"/>
      </w:pPr>
      <w:r w:rsidRPr="0095238E">
        <w:t>* Số lượng hồ sơ: 01 bộ</w:t>
      </w:r>
    </w:p>
    <w:p w14:paraId="6020C237" w14:textId="77777777" w:rsidR="0005241B" w:rsidRPr="0095238E" w:rsidRDefault="0005241B" w:rsidP="0005241B">
      <w:pPr>
        <w:spacing w:before="80" w:after="0" w:line="288" w:lineRule="auto"/>
        <w:ind w:firstLine="709"/>
        <w:jc w:val="both"/>
        <w:rPr>
          <w:b/>
          <w:bCs w:val="0"/>
          <w:i/>
          <w:iCs/>
        </w:rPr>
      </w:pPr>
      <w:r w:rsidRPr="0095238E">
        <w:rPr>
          <w:b/>
          <w:bCs w:val="0"/>
          <w:i/>
          <w:iCs/>
        </w:rPr>
        <w:t>d) Thời hạn giải quyết:</w:t>
      </w:r>
    </w:p>
    <w:p w14:paraId="63C7B1BD" w14:textId="77777777" w:rsidR="0005241B" w:rsidRPr="0095238E" w:rsidRDefault="0005241B" w:rsidP="0005241B">
      <w:pPr>
        <w:spacing w:before="80" w:after="0" w:line="288" w:lineRule="auto"/>
        <w:ind w:firstLine="709"/>
        <w:jc w:val="both"/>
      </w:pPr>
      <w:r w:rsidRPr="0095238E">
        <w:t>- Không quá 10 ngày làm việc kể từ ngày nhận được hồ sơ đầy đủ, chính xác đối với trường hợp người sử dụng đất có nhu cầu xác định lại diện tích đất ở. Đối với các xã miền núi, hải đảo, vùng sâu, vùng xa, vùng có điều kiện kinh tế - xã hội khó khăn, vùng có điều kiện kinh tế - xã hội đặc biệt khó khăn thì thời gian thực hiện không quá 15 ngày làm việc.</w:t>
      </w:r>
    </w:p>
    <w:p w14:paraId="7EFA7FDD" w14:textId="77777777" w:rsidR="0005241B" w:rsidRPr="0095238E" w:rsidRDefault="0005241B" w:rsidP="0005241B">
      <w:pPr>
        <w:spacing w:before="80" w:after="0" w:line="288" w:lineRule="auto"/>
        <w:ind w:firstLine="709"/>
        <w:jc w:val="both"/>
      </w:pPr>
      <w:r w:rsidRPr="0095238E">
        <w:t>- Không quá 7,5 ngày làm việc kể từ ngày nhận được hồ sơ đầy đủ, chính xác đối với trường hợp người sử dụng đất không có nhu cầu xác định lại diện tích đất ở. Đối với các xã miền núi, hải đảo, vùng sâu, vùng xa, vùng có điều kiện kinh tế - xã hội khó khăn, vùng có điều kiện kinh tế - xã hội đặc biệt khó khăn thì thời gian thực hiện không quá 17,5 ngày làm việc</w:t>
      </w:r>
    </w:p>
    <w:p w14:paraId="6B084A2D" w14:textId="77777777" w:rsidR="0005241B" w:rsidRPr="0095238E" w:rsidRDefault="0005241B" w:rsidP="0005241B">
      <w:pPr>
        <w:spacing w:before="80" w:after="0" w:line="288" w:lineRule="auto"/>
        <w:ind w:firstLine="709"/>
        <w:jc w:val="both"/>
      </w:pPr>
      <w:r w:rsidRPr="0095238E">
        <w:t>- Thời hạn giải quyết thủ tục hành chính theo quy định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38129B28" w14:textId="77777777" w:rsidR="0005241B" w:rsidRPr="0095238E" w:rsidRDefault="0005241B" w:rsidP="0005241B">
      <w:pPr>
        <w:spacing w:before="80" w:after="0" w:line="288" w:lineRule="auto"/>
        <w:ind w:firstLine="709"/>
        <w:jc w:val="both"/>
      </w:pPr>
      <w:r w:rsidRPr="0095238E">
        <w:rPr>
          <w:b/>
          <w:bCs w:val="0"/>
          <w:i/>
          <w:iCs/>
        </w:rPr>
        <w:t>đ) Đối tượng thực hiện thủ tục hành chính:</w:t>
      </w:r>
      <w:r w:rsidRPr="0095238E">
        <w:t xml:space="preserve"> Hộ gia đình, cá nhân. </w:t>
      </w:r>
    </w:p>
    <w:p w14:paraId="3CD71C48" w14:textId="77777777" w:rsidR="0005241B" w:rsidRPr="0095238E" w:rsidRDefault="0005241B" w:rsidP="0005241B">
      <w:pPr>
        <w:spacing w:before="80" w:after="0" w:line="288" w:lineRule="auto"/>
        <w:ind w:firstLine="709"/>
        <w:jc w:val="both"/>
      </w:pPr>
      <w:r w:rsidRPr="0095238E">
        <w:rPr>
          <w:b/>
          <w:bCs w:val="0"/>
          <w:i/>
          <w:iCs/>
        </w:rPr>
        <w:t>e) Cơ quan thực hiện thủ tục hành chính:</w:t>
      </w:r>
    </w:p>
    <w:p w14:paraId="2364CC53" w14:textId="77777777" w:rsidR="0005241B" w:rsidRPr="0095238E" w:rsidRDefault="0005241B" w:rsidP="0005241B">
      <w:pPr>
        <w:spacing w:before="80" w:after="0" w:line="288" w:lineRule="auto"/>
        <w:ind w:firstLine="709"/>
        <w:jc w:val="both"/>
      </w:pPr>
      <w:r w:rsidRPr="0095238E">
        <w:t>- Cơ quan, người có thẩm quyền quyết định: Chủ tịch Ủy ban nhân dân cấp xã.</w:t>
      </w:r>
    </w:p>
    <w:p w14:paraId="6CFF61A5" w14:textId="77777777" w:rsidR="0005241B" w:rsidRPr="0095238E" w:rsidRDefault="0005241B" w:rsidP="0005241B">
      <w:pPr>
        <w:spacing w:before="80" w:after="0" w:line="288" w:lineRule="auto"/>
        <w:ind w:firstLine="709"/>
        <w:jc w:val="both"/>
      </w:pPr>
      <w:r w:rsidRPr="0095238E">
        <w:t>- Cơ quan, người trực tiếp thực hiện thủ tục hành chính: Cơ quan nông nghiệp và môi trường cấp xã.</w:t>
      </w:r>
    </w:p>
    <w:p w14:paraId="1C51DA73" w14:textId="77777777" w:rsidR="0005241B" w:rsidRPr="0095238E" w:rsidRDefault="0005241B" w:rsidP="0005241B">
      <w:pPr>
        <w:spacing w:before="80" w:after="0" w:line="288" w:lineRule="auto"/>
        <w:ind w:firstLine="709"/>
        <w:jc w:val="both"/>
      </w:pPr>
      <w:r w:rsidRPr="0095238E">
        <w:t>- Cơ quan phối hợp (nếu có): Chi nhánh Văn phòng Đăng ký đất đai, Cơ quan thuế.</w:t>
      </w:r>
    </w:p>
    <w:p w14:paraId="0B3629A6" w14:textId="77777777" w:rsidR="0005241B" w:rsidRPr="0095238E" w:rsidRDefault="0005241B" w:rsidP="0005241B">
      <w:pPr>
        <w:spacing w:before="80" w:after="0" w:line="288" w:lineRule="auto"/>
        <w:ind w:firstLine="709"/>
        <w:jc w:val="both"/>
      </w:pPr>
      <w:r w:rsidRPr="0095238E">
        <w:rPr>
          <w:b/>
          <w:bCs w:val="0"/>
          <w:i/>
          <w:iCs/>
        </w:rPr>
        <w:t>g) Kết quả giải quyết thủ tục hành chính:</w:t>
      </w:r>
      <w:r w:rsidRPr="0095238E">
        <w:t xml:space="preserve"> Giấy chứng nhận quyền sử dụng đất (nếu có).</w:t>
      </w:r>
    </w:p>
    <w:p w14:paraId="37E87DCD" w14:textId="77777777" w:rsidR="0005241B" w:rsidRPr="0095238E" w:rsidRDefault="0005241B" w:rsidP="0005241B">
      <w:pPr>
        <w:spacing w:before="80" w:after="0" w:line="288" w:lineRule="auto"/>
        <w:ind w:firstLine="709"/>
        <w:jc w:val="both"/>
      </w:pPr>
      <w:r w:rsidRPr="0095238E">
        <w:rPr>
          <w:b/>
          <w:bCs w:val="0"/>
          <w:i/>
          <w:iCs/>
        </w:rPr>
        <w:lastRenderedPageBreak/>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6D2EF9A9" w14:textId="77777777" w:rsidR="0005241B" w:rsidRPr="0095238E" w:rsidRDefault="0005241B" w:rsidP="0005241B">
      <w:pPr>
        <w:spacing w:after="120" w:line="240" w:lineRule="auto"/>
        <w:ind w:firstLine="709"/>
        <w:jc w:val="both"/>
      </w:pPr>
      <w:r w:rsidRPr="0095238E">
        <w:t xml:space="preserve">- Lệ phí cấp Giấy chứng nhận: </w:t>
      </w:r>
    </w:p>
    <w:p w14:paraId="3E2CC094"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3E620FA9" w14:textId="77777777" w:rsidTr="005A316E">
        <w:tc>
          <w:tcPr>
            <w:tcW w:w="817" w:type="dxa"/>
            <w:vMerge w:val="restart"/>
          </w:tcPr>
          <w:p w14:paraId="55E4D517"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46CFBFB4"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AFA28E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59FF9E20"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6F72AAEF" w14:textId="77777777" w:rsidTr="005A316E">
        <w:tc>
          <w:tcPr>
            <w:tcW w:w="817" w:type="dxa"/>
            <w:vMerge/>
          </w:tcPr>
          <w:p w14:paraId="52FF9EA9" w14:textId="77777777" w:rsidR="0005241B" w:rsidRPr="0095238E" w:rsidRDefault="0005241B" w:rsidP="005A316E">
            <w:pPr>
              <w:spacing w:after="120" w:line="240" w:lineRule="auto"/>
              <w:jc w:val="both"/>
              <w:rPr>
                <w:b/>
                <w:bCs w:val="0"/>
              </w:rPr>
            </w:pPr>
          </w:p>
        </w:tc>
        <w:tc>
          <w:tcPr>
            <w:tcW w:w="2278" w:type="dxa"/>
            <w:vMerge/>
          </w:tcPr>
          <w:p w14:paraId="33769230" w14:textId="77777777" w:rsidR="0005241B" w:rsidRPr="0095238E" w:rsidRDefault="0005241B" w:rsidP="005A316E">
            <w:pPr>
              <w:spacing w:after="120" w:line="240" w:lineRule="auto"/>
              <w:jc w:val="both"/>
              <w:rPr>
                <w:b/>
                <w:bCs w:val="0"/>
              </w:rPr>
            </w:pPr>
          </w:p>
        </w:tc>
        <w:tc>
          <w:tcPr>
            <w:tcW w:w="1548" w:type="dxa"/>
            <w:vMerge/>
          </w:tcPr>
          <w:p w14:paraId="66D2F847" w14:textId="77777777" w:rsidR="0005241B" w:rsidRPr="0095238E" w:rsidRDefault="0005241B" w:rsidP="005A316E">
            <w:pPr>
              <w:spacing w:after="120" w:line="240" w:lineRule="auto"/>
              <w:jc w:val="both"/>
              <w:rPr>
                <w:b/>
                <w:bCs w:val="0"/>
              </w:rPr>
            </w:pPr>
          </w:p>
        </w:tc>
        <w:tc>
          <w:tcPr>
            <w:tcW w:w="1548" w:type="dxa"/>
          </w:tcPr>
          <w:p w14:paraId="468BA884"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76CC98EE"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213DF85"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79EBBC30" w14:textId="77777777" w:rsidTr="005A316E">
        <w:tc>
          <w:tcPr>
            <w:tcW w:w="817" w:type="dxa"/>
          </w:tcPr>
          <w:p w14:paraId="1D1486D1" w14:textId="77777777" w:rsidR="0005241B" w:rsidRPr="0095238E" w:rsidRDefault="0005241B" w:rsidP="005A316E">
            <w:pPr>
              <w:spacing w:after="120" w:line="240" w:lineRule="auto"/>
              <w:jc w:val="both"/>
              <w:rPr>
                <w:b/>
                <w:bCs w:val="0"/>
              </w:rPr>
            </w:pPr>
          </w:p>
        </w:tc>
        <w:tc>
          <w:tcPr>
            <w:tcW w:w="8470" w:type="dxa"/>
            <w:gridSpan w:val="5"/>
          </w:tcPr>
          <w:p w14:paraId="3784BA4C"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34E8D0CE" w14:textId="77777777" w:rsidTr="005A316E">
        <w:tc>
          <w:tcPr>
            <w:tcW w:w="817" w:type="dxa"/>
          </w:tcPr>
          <w:p w14:paraId="639F81AF" w14:textId="77777777" w:rsidR="0005241B" w:rsidRPr="0095238E" w:rsidRDefault="0005241B" w:rsidP="005A316E">
            <w:pPr>
              <w:spacing w:after="120" w:line="240" w:lineRule="auto"/>
              <w:jc w:val="both"/>
            </w:pPr>
            <w:r w:rsidRPr="0095238E">
              <w:t>1</w:t>
            </w:r>
          </w:p>
        </w:tc>
        <w:tc>
          <w:tcPr>
            <w:tcW w:w="2278" w:type="dxa"/>
          </w:tcPr>
          <w:p w14:paraId="793F0757" w14:textId="77777777" w:rsidR="0005241B" w:rsidRPr="0095238E" w:rsidRDefault="0005241B" w:rsidP="005A316E">
            <w:pPr>
              <w:spacing w:after="120" w:line="240" w:lineRule="auto"/>
              <w:jc w:val="both"/>
            </w:pPr>
            <w:r w:rsidRPr="0095238E">
              <w:t>Cấp Giấy chứng nhận lần đầu</w:t>
            </w:r>
          </w:p>
        </w:tc>
        <w:tc>
          <w:tcPr>
            <w:tcW w:w="1548" w:type="dxa"/>
          </w:tcPr>
          <w:p w14:paraId="02097C9C" w14:textId="77777777" w:rsidR="0005241B" w:rsidRPr="0095238E" w:rsidRDefault="0005241B" w:rsidP="005A316E">
            <w:pPr>
              <w:spacing w:after="120" w:line="240" w:lineRule="auto"/>
              <w:jc w:val="both"/>
            </w:pPr>
            <w:r w:rsidRPr="0095238E">
              <w:t>Hồ sơ/Giấy chứng nhận</w:t>
            </w:r>
          </w:p>
        </w:tc>
        <w:tc>
          <w:tcPr>
            <w:tcW w:w="1548" w:type="dxa"/>
          </w:tcPr>
          <w:p w14:paraId="40FE24A5" w14:textId="77777777" w:rsidR="0005241B" w:rsidRPr="0095238E" w:rsidRDefault="0005241B" w:rsidP="005A316E">
            <w:pPr>
              <w:spacing w:after="120" w:line="240" w:lineRule="auto"/>
              <w:jc w:val="both"/>
            </w:pPr>
            <w:r w:rsidRPr="0095238E">
              <w:t>35.000</w:t>
            </w:r>
          </w:p>
        </w:tc>
        <w:tc>
          <w:tcPr>
            <w:tcW w:w="1548" w:type="dxa"/>
          </w:tcPr>
          <w:p w14:paraId="70D09BB7" w14:textId="77777777" w:rsidR="0005241B" w:rsidRPr="0095238E" w:rsidRDefault="0005241B" w:rsidP="005A316E">
            <w:pPr>
              <w:spacing w:after="120" w:line="240" w:lineRule="auto"/>
              <w:jc w:val="both"/>
            </w:pPr>
            <w:r w:rsidRPr="0095238E">
              <w:t>35.000</w:t>
            </w:r>
          </w:p>
        </w:tc>
        <w:tc>
          <w:tcPr>
            <w:tcW w:w="1548" w:type="dxa"/>
          </w:tcPr>
          <w:p w14:paraId="0DF2C128" w14:textId="77777777" w:rsidR="0005241B" w:rsidRPr="0095238E" w:rsidRDefault="0005241B" w:rsidP="005A316E">
            <w:pPr>
              <w:spacing w:after="120" w:line="240" w:lineRule="auto"/>
              <w:jc w:val="both"/>
            </w:pPr>
            <w:r w:rsidRPr="0095238E">
              <w:t>35.000</w:t>
            </w:r>
          </w:p>
        </w:tc>
      </w:tr>
      <w:tr w:rsidR="0005241B" w:rsidRPr="0095238E" w14:paraId="6562FCB9" w14:textId="77777777" w:rsidTr="005A316E">
        <w:tc>
          <w:tcPr>
            <w:tcW w:w="817" w:type="dxa"/>
          </w:tcPr>
          <w:p w14:paraId="629F4E4B" w14:textId="77777777" w:rsidR="0005241B" w:rsidRPr="0095238E" w:rsidRDefault="0005241B" w:rsidP="005A316E">
            <w:pPr>
              <w:spacing w:after="120" w:line="240" w:lineRule="auto"/>
              <w:jc w:val="both"/>
            </w:pPr>
            <w:r w:rsidRPr="0095238E">
              <w:t>2</w:t>
            </w:r>
          </w:p>
        </w:tc>
        <w:tc>
          <w:tcPr>
            <w:tcW w:w="2278" w:type="dxa"/>
          </w:tcPr>
          <w:p w14:paraId="148B7CD3"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46405B81" w14:textId="77777777" w:rsidR="0005241B" w:rsidRPr="0095238E" w:rsidRDefault="0005241B" w:rsidP="005A316E">
            <w:pPr>
              <w:spacing w:after="120" w:line="240" w:lineRule="auto"/>
              <w:jc w:val="both"/>
            </w:pPr>
            <w:r w:rsidRPr="0095238E">
              <w:t>Hồ sơ/Giấy chứng nhận</w:t>
            </w:r>
          </w:p>
        </w:tc>
        <w:tc>
          <w:tcPr>
            <w:tcW w:w="1548" w:type="dxa"/>
          </w:tcPr>
          <w:p w14:paraId="2E034E30" w14:textId="77777777" w:rsidR="0005241B" w:rsidRPr="0095238E" w:rsidRDefault="0005241B" w:rsidP="005A316E">
            <w:pPr>
              <w:spacing w:after="120" w:line="240" w:lineRule="auto"/>
              <w:jc w:val="both"/>
            </w:pPr>
            <w:r w:rsidRPr="0095238E">
              <w:t>25.000</w:t>
            </w:r>
          </w:p>
        </w:tc>
        <w:tc>
          <w:tcPr>
            <w:tcW w:w="1548" w:type="dxa"/>
          </w:tcPr>
          <w:p w14:paraId="4FDB579C" w14:textId="77777777" w:rsidR="0005241B" w:rsidRPr="0095238E" w:rsidRDefault="0005241B" w:rsidP="005A316E">
            <w:pPr>
              <w:spacing w:after="120" w:line="240" w:lineRule="auto"/>
              <w:jc w:val="both"/>
            </w:pPr>
            <w:r w:rsidRPr="0095238E">
              <w:t>25.000</w:t>
            </w:r>
          </w:p>
        </w:tc>
        <w:tc>
          <w:tcPr>
            <w:tcW w:w="1548" w:type="dxa"/>
          </w:tcPr>
          <w:p w14:paraId="2CBCE326" w14:textId="77777777" w:rsidR="0005241B" w:rsidRPr="0095238E" w:rsidRDefault="0005241B" w:rsidP="005A316E">
            <w:pPr>
              <w:spacing w:after="120" w:line="240" w:lineRule="auto"/>
              <w:jc w:val="both"/>
            </w:pPr>
            <w:r w:rsidRPr="0095238E">
              <w:t>30.000</w:t>
            </w:r>
          </w:p>
        </w:tc>
      </w:tr>
      <w:tr w:rsidR="0005241B" w:rsidRPr="0095238E" w14:paraId="4E89F304" w14:textId="77777777" w:rsidTr="005A316E">
        <w:tc>
          <w:tcPr>
            <w:tcW w:w="817" w:type="dxa"/>
          </w:tcPr>
          <w:p w14:paraId="21862FD5" w14:textId="77777777" w:rsidR="0005241B" w:rsidRPr="0095238E" w:rsidRDefault="0005241B" w:rsidP="005A316E">
            <w:pPr>
              <w:spacing w:after="120" w:line="240" w:lineRule="auto"/>
              <w:jc w:val="both"/>
            </w:pPr>
            <w:r w:rsidRPr="0095238E">
              <w:t>3</w:t>
            </w:r>
          </w:p>
        </w:tc>
        <w:tc>
          <w:tcPr>
            <w:tcW w:w="2278" w:type="dxa"/>
          </w:tcPr>
          <w:p w14:paraId="33E5C410"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109F70CF" w14:textId="77777777" w:rsidR="0005241B" w:rsidRPr="0095238E" w:rsidRDefault="0005241B" w:rsidP="005A316E">
            <w:pPr>
              <w:spacing w:after="120" w:line="240" w:lineRule="auto"/>
              <w:jc w:val="both"/>
            </w:pPr>
            <w:r w:rsidRPr="0095238E">
              <w:t>Hồ sơ/Giấy chứng nhận</w:t>
            </w:r>
          </w:p>
        </w:tc>
        <w:tc>
          <w:tcPr>
            <w:tcW w:w="1548" w:type="dxa"/>
          </w:tcPr>
          <w:p w14:paraId="4FB76441" w14:textId="77777777" w:rsidR="0005241B" w:rsidRPr="0095238E" w:rsidRDefault="0005241B" w:rsidP="005A316E">
            <w:pPr>
              <w:spacing w:after="120" w:line="240" w:lineRule="auto"/>
              <w:jc w:val="both"/>
            </w:pPr>
            <w:r w:rsidRPr="0095238E">
              <w:t>25.000</w:t>
            </w:r>
          </w:p>
        </w:tc>
        <w:tc>
          <w:tcPr>
            <w:tcW w:w="1548" w:type="dxa"/>
          </w:tcPr>
          <w:p w14:paraId="498DEE26" w14:textId="77777777" w:rsidR="0005241B" w:rsidRPr="0095238E" w:rsidRDefault="0005241B" w:rsidP="005A316E">
            <w:pPr>
              <w:spacing w:after="120" w:line="240" w:lineRule="auto"/>
              <w:jc w:val="both"/>
            </w:pPr>
            <w:r w:rsidRPr="0095238E">
              <w:t>25.000</w:t>
            </w:r>
          </w:p>
        </w:tc>
        <w:tc>
          <w:tcPr>
            <w:tcW w:w="1548" w:type="dxa"/>
          </w:tcPr>
          <w:p w14:paraId="64F60E28" w14:textId="77777777" w:rsidR="0005241B" w:rsidRPr="0095238E" w:rsidRDefault="0005241B" w:rsidP="005A316E">
            <w:pPr>
              <w:spacing w:after="120" w:line="240" w:lineRule="auto"/>
              <w:jc w:val="both"/>
            </w:pPr>
            <w:r w:rsidRPr="0095238E">
              <w:t>30.000</w:t>
            </w:r>
          </w:p>
        </w:tc>
      </w:tr>
    </w:tbl>
    <w:p w14:paraId="1D3CBC2B" w14:textId="77777777" w:rsidR="0005241B" w:rsidRPr="0095238E" w:rsidRDefault="0005241B" w:rsidP="0005241B">
      <w:pPr>
        <w:spacing w:after="120" w:line="240" w:lineRule="auto"/>
        <w:ind w:firstLine="709"/>
        <w:jc w:val="both"/>
      </w:pPr>
    </w:p>
    <w:p w14:paraId="3E0B7DAF" w14:textId="77777777" w:rsidR="0005241B" w:rsidRPr="0095238E" w:rsidRDefault="0005241B" w:rsidP="0005241B">
      <w:pPr>
        <w:spacing w:after="120" w:line="240" w:lineRule="auto"/>
        <w:ind w:firstLine="709"/>
        <w:jc w:val="both"/>
      </w:pPr>
      <w:r w:rsidRPr="0095238E">
        <w:t>- Phí thẩm định hồ sơ:</w:t>
      </w:r>
    </w:p>
    <w:p w14:paraId="59E18807"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7A707DA2" w14:textId="77777777" w:rsidTr="005A316E">
        <w:tc>
          <w:tcPr>
            <w:tcW w:w="817" w:type="dxa"/>
            <w:vMerge w:val="restart"/>
          </w:tcPr>
          <w:p w14:paraId="3C2C4C22"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A719B28"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435A0919"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01BED6E"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12BBB2F4" w14:textId="77777777" w:rsidTr="005A316E">
        <w:tc>
          <w:tcPr>
            <w:tcW w:w="817" w:type="dxa"/>
            <w:vMerge/>
          </w:tcPr>
          <w:p w14:paraId="4890A69D" w14:textId="77777777" w:rsidR="0005241B" w:rsidRPr="0095238E" w:rsidRDefault="0005241B" w:rsidP="005A316E">
            <w:pPr>
              <w:spacing w:after="120" w:line="240" w:lineRule="auto"/>
              <w:jc w:val="both"/>
              <w:rPr>
                <w:b/>
                <w:bCs w:val="0"/>
              </w:rPr>
            </w:pPr>
          </w:p>
        </w:tc>
        <w:tc>
          <w:tcPr>
            <w:tcW w:w="2278" w:type="dxa"/>
            <w:vMerge/>
          </w:tcPr>
          <w:p w14:paraId="7054AB20" w14:textId="77777777" w:rsidR="0005241B" w:rsidRPr="0095238E" w:rsidRDefault="0005241B" w:rsidP="005A316E">
            <w:pPr>
              <w:spacing w:after="120" w:line="240" w:lineRule="auto"/>
              <w:jc w:val="both"/>
              <w:rPr>
                <w:b/>
                <w:bCs w:val="0"/>
              </w:rPr>
            </w:pPr>
          </w:p>
        </w:tc>
        <w:tc>
          <w:tcPr>
            <w:tcW w:w="1548" w:type="dxa"/>
            <w:vMerge/>
          </w:tcPr>
          <w:p w14:paraId="7B35DF83" w14:textId="77777777" w:rsidR="0005241B" w:rsidRPr="0095238E" w:rsidRDefault="0005241B" w:rsidP="005A316E">
            <w:pPr>
              <w:spacing w:after="120" w:line="240" w:lineRule="auto"/>
              <w:jc w:val="both"/>
              <w:rPr>
                <w:b/>
                <w:bCs w:val="0"/>
              </w:rPr>
            </w:pPr>
          </w:p>
        </w:tc>
        <w:tc>
          <w:tcPr>
            <w:tcW w:w="1548" w:type="dxa"/>
          </w:tcPr>
          <w:p w14:paraId="5CCC8C37"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E2BFBEA"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686C02FE"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78FB2050" w14:textId="77777777" w:rsidTr="005A316E">
        <w:tc>
          <w:tcPr>
            <w:tcW w:w="817" w:type="dxa"/>
          </w:tcPr>
          <w:p w14:paraId="45CCE49A" w14:textId="77777777" w:rsidR="0005241B" w:rsidRPr="0095238E" w:rsidRDefault="0005241B" w:rsidP="005A316E">
            <w:pPr>
              <w:spacing w:after="120" w:line="240" w:lineRule="auto"/>
              <w:jc w:val="both"/>
              <w:rPr>
                <w:b/>
                <w:bCs w:val="0"/>
              </w:rPr>
            </w:pPr>
          </w:p>
        </w:tc>
        <w:tc>
          <w:tcPr>
            <w:tcW w:w="8470" w:type="dxa"/>
            <w:gridSpan w:val="5"/>
          </w:tcPr>
          <w:p w14:paraId="606AB6FE"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EBBFBAB" w14:textId="77777777" w:rsidTr="005A316E">
        <w:tc>
          <w:tcPr>
            <w:tcW w:w="817" w:type="dxa"/>
          </w:tcPr>
          <w:p w14:paraId="5513886F" w14:textId="77777777" w:rsidR="0005241B" w:rsidRPr="0095238E" w:rsidRDefault="0005241B" w:rsidP="005A316E">
            <w:pPr>
              <w:spacing w:after="120" w:line="240" w:lineRule="auto"/>
              <w:jc w:val="both"/>
            </w:pPr>
            <w:r w:rsidRPr="0095238E">
              <w:t>1</w:t>
            </w:r>
          </w:p>
        </w:tc>
        <w:tc>
          <w:tcPr>
            <w:tcW w:w="2278" w:type="dxa"/>
          </w:tcPr>
          <w:p w14:paraId="6965EF66" w14:textId="77777777" w:rsidR="0005241B" w:rsidRPr="0095238E" w:rsidRDefault="0005241B" w:rsidP="005A316E">
            <w:pPr>
              <w:spacing w:after="120" w:line="240" w:lineRule="auto"/>
              <w:jc w:val="both"/>
            </w:pPr>
            <w:r w:rsidRPr="0095238E">
              <w:t>Cấp Giấy chứng nhận lần đầu</w:t>
            </w:r>
          </w:p>
        </w:tc>
        <w:tc>
          <w:tcPr>
            <w:tcW w:w="1548" w:type="dxa"/>
          </w:tcPr>
          <w:p w14:paraId="069E1D89" w14:textId="77777777" w:rsidR="0005241B" w:rsidRPr="0095238E" w:rsidRDefault="0005241B" w:rsidP="005A316E">
            <w:pPr>
              <w:spacing w:after="120" w:line="240" w:lineRule="auto"/>
              <w:jc w:val="both"/>
            </w:pPr>
            <w:r w:rsidRPr="0095238E">
              <w:t>Hồ sơ/Giấy chứng nhận</w:t>
            </w:r>
          </w:p>
        </w:tc>
        <w:tc>
          <w:tcPr>
            <w:tcW w:w="1548" w:type="dxa"/>
          </w:tcPr>
          <w:p w14:paraId="7ADFBF72" w14:textId="77777777" w:rsidR="0005241B" w:rsidRPr="0095238E" w:rsidRDefault="0005241B" w:rsidP="005A316E">
            <w:pPr>
              <w:spacing w:after="120" w:line="240" w:lineRule="auto"/>
              <w:jc w:val="both"/>
            </w:pPr>
            <w:r w:rsidRPr="0095238E">
              <w:t>100.000</w:t>
            </w:r>
          </w:p>
        </w:tc>
        <w:tc>
          <w:tcPr>
            <w:tcW w:w="1548" w:type="dxa"/>
          </w:tcPr>
          <w:p w14:paraId="74C07ED5" w14:textId="77777777" w:rsidR="0005241B" w:rsidRPr="0095238E" w:rsidRDefault="0005241B" w:rsidP="005A316E">
            <w:pPr>
              <w:spacing w:after="120" w:line="240" w:lineRule="auto"/>
              <w:jc w:val="both"/>
            </w:pPr>
            <w:r w:rsidRPr="0095238E">
              <w:t>100.000</w:t>
            </w:r>
          </w:p>
        </w:tc>
        <w:tc>
          <w:tcPr>
            <w:tcW w:w="1548" w:type="dxa"/>
          </w:tcPr>
          <w:p w14:paraId="17CEAC7D" w14:textId="77777777" w:rsidR="0005241B" w:rsidRPr="0095238E" w:rsidRDefault="0005241B" w:rsidP="005A316E">
            <w:pPr>
              <w:spacing w:after="120" w:line="240" w:lineRule="auto"/>
              <w:jc w:val="both"/>
            </w:pPr>
            <w:r w:rsidRPr="0095238E">
              <w:t>155.000</w:t>
            </w:r>
          </w:p>
        </w:tc>
      </w:tr>
      <w:tr w:rsidR="0005241B" w:rsidRPr="0095238E" w14:paraId="6620BD81" w14:textId="77777777" w:rsidTr="005A316E">
        <w:tc>
          <w:tcPr>
            <w:tcW w:w="817" w:type="dxa"/>
          </w:tcPr>
          <w:p w14:paraId="3CB2BB2B" w14:textId="77777777" w:rsidR="0005241B" w:rsidRPr="0095238E" w:rsidRDefault="0005241B" w:rsidP="005A316E">
            <w:pPr>
              <w:spacing w:after="120" w:line="240" w:lineRule="auto"/>
              <w:jc w:val="both"/>
            </w:pPr>
            <w:r w:rsidRPr="0095238E">
              <w:t>2</w:t>
            </w:r>
          </w:p>
        </w:tc>
        <w:tc>
          <w:tcPr>
            <w:tcW w:w="2278" w:type="dxa"/>
          </w:tcPr>
          <w:p w14:paraId="2FC337C4"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F3F1731" w14:textId="77777777" w:rsidR="0005241B" w:rsidRPr="0095238E" w:rsidRDefault="0005241B" w:rsidP="005A316E">
            <w:pPr>
              <w:spacing w:after="120" w:line="240" w:lineRule="auto"/>
              <w:jc w:val="both"/>
            </w:pPr>
            <w:r w:rsidRPr="0095238E">
              <w:t>Hồ sơ/Giấy chứng nhận</w:t>
            </w:r>
          </w:p>
        </w:tc>
        <w:tc>
          <w:tcPr>
            <w:tcW w:w="1548" w:type="dxa"/>
          </w:tcPr>
          <w:p w14:paraId="6269AD75" w14:textId="77777777" w:rsidR="0005241B" w:rsidRPr="0095238E" w:rsidRDefault="0005241B" w:rsidP="005A316E">
            <w:pPr>
              <w:spacing w:after="120" w:line="240" w:lineRule="auto"/>
              <w:jc w:val="both"/>
            </w:pPr>
            <w:r w:rsidRPr="0095238E">
              <w:t>100.000</w:t>
            </w:r>
          </w:p>
        </w:tc>
        <w:tc>
          <w:tcPr>
            <w:tcW w:w="1548" w:type="dxa"/>
          </w:tcPr>
          <w:p w14:paraId="0B3048AF" w14:textId="77777777" w:rsidR="0005241B" w:rsidRPr="0095238E" w:rsidRDefault="0005241B" w:rsidP="005A316E">
            <w:pPr>
              <w:spacing w:after="120" w:line="240" w:lineRule="auto"/>
              <w:jc w:val="both"/>
            </w:pPr>
            <w:r w:rsidRPr="0095238E">
              <w:t>100.000</w:t>
            </w:r>
          </w:p>
        </w:tc>
        <w:tc>
          <w:tcPr>
            <w:tcW w:w="1548" w:type="dxa"/>
          </w:tcPr>
          <w:p w14:paraId="5661199F" w14:textId="77777777" w:rsidR="0005241B" w:rsidRPr="0095238E" w:rsidRDefault="0005241B" w:rsidP="005A316E">
            <w:pPr>
              <w:spacing w:after="120" w:line="240" w:lineRule="auto"/>
              <w:jc w:val="both"/>
            </w:pPr>
            <w:r w:rsidRPr="0095238E">
              <w:t>115.000</w:t>
            </w:r>
          </w:p>
        </w:tc>
      </w:tr>
      <w:tr w:rsidR="0005241B" w:rsidRPr="0095238E" w14:paraId="5D897B02" w14:textId="77777777" w:rsidTr="005A316E">
        <w:tc>
          <w:tcPr>
            <w:tcW w:w="817" w:type="dxa"/>
          </w:tcPr>
          <w:p w14:paraId="1112E86A" w14:textId="77777777" w:rsidR="0005241B" w:rsidRPr="0095238E" w:rsidRDefault="0005241B" w:rsidP="005A316E">
            <w:pPr>
              <w:spacing w:after="120" w:line="240" w:lineRule="auto"/>
              <w:jc w:val="both"/>
            </w:pPr>
            <w:r w:rsidRPr="0095238E">
              <w:t>3</w:t>
            </w:r>
          </w:p>
        </w:tc>
        <w:tc>
          <w:tcPr>
            <w:tcW w:w="2278" w:type="dxa"/>
          </w:tcPr>
          <w:p w14:paraId="1D6AE93A"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29820AD2" w14:textId="77777777" w:rsidR="0005241B" w:rsidRPr="0095238E" w:rsidRDefault="0005241B" w:rsidP="005A316E">
            <w:pPr>
              <w:spacing w:after="120" w:line="240" w:lineRule="auto"/>
              <w:jc w:val="both"/>
            </w:pPr>
            <w:r w:rsidRPr="0095238E">
              <w:t>Hồ sơ/Giấy chứng nhận</w:t>
            </w:r>
          </w:p>
        </w:tc>
        <w:tc>
          <w:tcPr>
            <w:tcW w:w="1548" w:type="dxa"/>
          </w:tcPr>
          <w:p w14:paraId="7CE5EF54" w14:textId="77777777" w:rsidR="0005241B" w:rsidRPr="0095238E" w:rsidRDefault="0005241B" w:rsidP="005A316E">
            <w:pPr>
              <w:spacing w:after="120" w:line="240" w:lineRule="auto"/>
              <w:jc w:val="both"/>
            </w:pPr>
            <w:r w:rsidRPr="0095238E">
              <w:t>125.000</w:t>
            </w:r>
          </w:p>
        </w:tc>
        <w:tc>
          <w:tcPr>
            <w:tcW w:w="1548" w:type="dxa"/>
          </w:tcPr>
          <w:p w14:paraId="1C1B6FF1" w14:textId="77777777" w:rsidR="0005241B" w:rsidRPr="0095238E" w:rsidRDefault="0005241B" w:rsidP="005A316E">
            <w:pPr>
              <w:spacing w:after="120" w:line="240" w:lineRule="auto"/>
              <w:jc w:val="both"/>
            </w:pPr>
            <w:r w:rsidRPr="0095238E">
              <w:t>155.000</w:t>
            </w:r>
          </w:p>
        </w:tc>
        <w:tc>
          <w:tcPr>
            <w:tcW w:w="1548" w:type="dxa"/>
          </w:tcPr>
          <w:p w14:paraId="63A21EEE" w14:textId="77777777" w:rsidR="0005241B" w:rsidRPr="0095238E" w:rsidRDefault="0005241B" w:rsidP="005A316E">
            <w:pPr>
              <w:spacing w:after="120" w:line="240" w:lineRule="auto"/>
              <w:jc w:val="both"/>
            </w:pPr>
            <w:r w:rsidRPr="0095238E">
              <w:t>170.000</w:t>
            </w:r>
          </w:p>
        </w:tc>
      </w:tr>
    </w:tbl>
    <w:p w14:paraId="7E40E0CD" w14:textId="77777777" w:rsidR="0005241B" w:rsidRPr="0095238E" w:rsidRDefault="0005241B" w:rsidP="0005241B">
      <w:pPr>
        <w:spacing w:before="80" w:after="0" w:line="288" w:lineRule="auto"/>
        <w:ind w:firstLine="709"/>
        <w:jc w:val="both"/>
      </w:pPr>
      <w:r w:rsidRPr="0095238E">
        <w:rPr>
          <w:b/>
          <w:bCs w:val="0"/>
          <w:i/>
          <w:iCs/>
        </w:rPr>
        <w:t>i) Tên mẫu đơn, mẫu tờ khai:</w:t>
      </w:r>
      <w:r w:rsidRPr="0095238E">
        <w:t xml:space="preserve"> Mẫu số 24 Phụ lục số 04 ban hành kèm theo Quyết định 52/2026/QĐ-UBND ngày 30/6/2026.</w:t>
      </w:r>
    </w:p>
    <w:p w14:paraId="19FD19F4" w14:textId="77777777" w:rsidR="0005241B" w:rsidRPr="0095238E" w:rsidRDefault="0005241B" w:rsidP="0005241B">
      <w:pPr>
        <w:spacing w:before="80" w:after="0" w:line="288" w:lineRule="auto"/>
        <w:ind w:firstLine="709"/>
        <w:jc w:val="both"/>
        <w:rPr>
          <w:b/>
          <w:bCs w:val="0"/>
          <w:i/>
          <w:iCs/>
        </w:rPr>
      </w:pPr>
      <w:r w:rsidRPr="0095238E">
        <w:rPr>
          <w:b/>
          <w:bCs w:val="0"/>
          <w:i/>
          <w:iCs/>
        </w:rPr>
        <w:t>k) Yêu cầu, điều kiện thực hiện thủ tục hành chính (nếu có):</w:t>
      </w:r>
    </w:p>
    <w:p w14:paraId="1DD95453" w14:textId="77777777" w:rsidR="0005241B" w:rsidRPr="0095238E" w:rsidRDefault="0005241B" w:rsidP="0005241B">
      <w:pPr>
        <w:spacing w:before="80" w:after="0" w:line="288" w:lineRule="auto"/>
        <w:ind w:firstLine="709"/>
        <w:jc w:val="both"/>
      </w:pPr>
      <w:r w:rsidRPr="0095238E">
        <w:lastRenderedPageBreak/>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p w14:paraId="3584ADD9" w14:textId="77777777" w:rsidR="0005241B" w:rsidRPr="0095238E" w:rsidRDefault="0005241B" w:rsidP="0005241B">
      <w:pPr>
        <w:widowControl w:val="0"/>
        <w:spacing w:before="60" w:after="60" w:line="240" w:lineRule="auto"/>
        <w:ind w:firstLine="709"/>
        <w:jc w:val="both"/>
        <w:rPr>
          <w:b/>
          <w:bCs w:val="0"/>
          <w:i/>
          <w:iCs/>
        </w:rPr>
      </w:pPr>
      <w:r w:rsidRPr="0095238E">
        <w:rPr>
          <w:b/>
          <w:bCs w:val="0"/>
          <w:i/>
          <w:iCs/>
        </w:rPr>
        <w:t>l) Căn cứ pháp lý của thủ tục hành chính:</w:t>
      </w:r>
    </w:p>
    <w:p w14:paraId="3E0E326D" w14:textId="77777777" w:rsidR="0005241B" w:rsidRPr="0095238E" w:rsidRDefault="0005241B" w:rsidP="0005241B">
      <w:pPr>
        <w:widowControl w:val="0"/>
        <w:spacing w:before="60" w:after="60" w:line="240" w:lineRule="auto"/>
        <w:ind w:firstLine="709"/>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41B15C36" w14:textId="77777777" w:rsidR="0005241B" w:rsidRPr="0095238E" w:rsidRDefault="0005241B" w:rsidP="0005241B">
      <w:pPr>
        <w:widowControl w:val="0"/>
        <w:spacing w:before="60" w:after="60" w:line="240" w:lineRule="auto"/>
        <w:ind w:firstLine="709"/>
        <w:jc w:val="both"/>
      </w:pPr>
      <w:r w:rsidRPr="0095238E">
        <w:t>- Nghị quyết số 254/2025/QH15 ngày 11/12/2025 của Quốc hội quy định một số cơ chế, chính sách tháo gỡ khó khăn, vướng mắc trong tổ chức thi hành Luật đất đai;</w:t>
      </w:r>
    </w:p>
    <w:p w14:paraId="4C2B4A93" w14:textId="77777777" w:rsidR="0005241B" w:rsidRPr="0095238E" w:rsidRDefault="0005241B" w:rsidP="0005241B">
      <w:pPr>
        <w:widowControl w:val="0"/>
        <w:spacing w:before="60" w:after="60" w:line="240" w:lineRule="auto"/>
        <w:ind w:firstLine="709"/>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3D8C3C4" w14:textId="77777777" w:rsidR="0005241B" w:rsidRPr="0095238E" w:rsidRDefault="0005241B" w:rsidP="0005241B">
      <w:pPr>
        <w:widowControl w:val="0"/>
        <w:autoSpaceDE w:val="0"/>
        <w:autoSpaceDN w:val="0"/>
        <w:adjustRightInd w:val="0"/>
        <w:spacing w:before="60" w:after="60" w:line="240" w:lineRule="auto"/>
        <w:ind w:firstLine="709"/>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1DDB124B" w14:textId="77777777" w:rsidR="0005241B" w:rsidRPr="0095238E" w:rsidRDefault="0005241B" w:rsidP="0005241B">
      <w:pPr>
        <w:widowControl w:val="0"/>
        <w:spacing w:before="60" w:after="60" w:line="240" w:lineRule="auto"/>
        <w:ind w:firstLine="709"/>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785983C9" w14:textId="77777777" w:rsidR="0005241B" w:rsidRPr="0095238E" w:rsidRDefault="0005241B" w:rsidP="0005241B">
      <w:pPr>
        <w:widowControl w:val="0"/>
        <w:spacing w:before="60" w:after="60" w:line="240" w:lineRule="auto"/>
        <w:ind w:firstLine="709"/>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1D21AD3C"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2FFF89F9" w14:textId="77777777" w:rsidR="0005241B" w:rsidRPr="0095238E" w:rsidRDefault="0005241B" w:rsidP="0005241B">
      <w:pPr>
        <w:widowControl w:val="0"/>
        <w:spacing w:before="60" w:after="60" w:line="240" w:lineRule="auto"/>
        <w:ind w:firstLine="709"/>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795CF19E" w14:textId="77777777" w:rsidR="0005241B" w:rsidRPr="0095238E" w:rsidRDefault="0005241B" w:rsidP="0005241B">
      <w:pPr>
        <w:widowControl w:val="0"/>
        <w:spacing w:before="60" w:after="60" w:line="240" w:lineRule="auto"/>
        <w:ind w:firstLine="720"/>
        <w:jc w:val="both"/>
      </w:pPr>
    </w:p>
    <w:p w14:paraId="7DAE2445"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rPr>
          <w:b/>
          <w:bCs w:val="0"/>
          <w:lang w:val="en-GB"/>
        </w:rPr>
        <w:br w:type="page"/>
      </w:r>
      <w:r w:rsidRPr="0095238E">
        <w:rPr>
          <w:rFonts w:ascii="Times New Roman" w:hAnsi="Times New Roman"/>
          <w:kern w:val="0"/>
          <w:sz w:val="28"/>
          <w:szCs w:val="28"/>
          <w:lang w:val="en-GB"/>
        </w:rPr>
        <w:lastRenderedPageBreak/>
        <w:t>Mẫu số 24. Đơn đăng ký biến động đất đai, tài sản gắn liền với đất</w:t>
      </w:r>
    </w:p>
    <w:p w14:paraId="1CB25E3C"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01D5DE52"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04BE9DF3"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1FBE2290"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5C40AA0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37C769DB"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7834C53B"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1B7F5E00"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0045D95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12AF2F41"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65B48BE2"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5A6738F2"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450071C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3D19E5A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258B923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7674B59F"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225A15A9" w14:textId="77777777" w:rsidTr="005A316E">
        <w:trPr>
          <w:trHeight w:val="2024"/>
          <w:tblCellSpacing w:w="0" w:type="dxa"/>
        </w:trPr>
        <w:tc>
          <w:tcPr>
            <w:tcW w:w="4428" w:type="dxa"/>
            <w:tcMar>
              <w:top w:w="0" w:type="dxa"/>
              <w:left w:w="108" w:type="dxa"/>
              <w:bottom w:w="0" w:type="dxa"/>
              <w:right w:w="108" w:type="dxa"/>
            </w:tcMar>
            <w:hideMark/>
          </w:tcPr>
          <w:p w14:paraId="766881B4" w14:textId="58A4AB7A"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5584" behindDoc="0" locked="0" layoutInCell="1" allowOverlap="1" wp14:anchorId="4385AF72" wp14:editId="57D31A4C">
                      <wp:simplePos x="0" y="0"/>
                      <wp:positionH relativeFrom="column">
                        <wp:posOffset>-68580</wp:posOffset>
                      </wp:positionH>
                      <wp:positionV relativeFrom="paragraph">
                        <wp:posOffset>1296034</wp:posOffset>
                      </wp:positionV>
                      <wp:extent cx="1955800" cy="0"/>
                      <wp:effectExtent l="0" t="0" r="0" b="0"/>
                      <wp:wrapNone/>
                      <wp:docPr id="187813691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721D3A" id="Straight Connector 18"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2244DACB"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468A4FB9"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43214BF7"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6F6C21D0"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74FDB9DA"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44CFC8A5"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25143DF"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32A5AB5D"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18ABD140"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2873C26"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691B449C"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56240776" w14:textId="4E019F6B" w:rsidR="0005241B" w:rsidRPr="00231351" w:rsidRDefault="0005241B" w:rsidP="00231351">
      <w:pPr>
        <w:pStyle w:val="Heading1"/>
        <w:ind w:firstLine="720"/>
        <w:jc w:val="both"/>
        <w:rPr>
          <w:rFonts w:ascii="Times New Roman" w:hAnsi="Times New Roman"/>
          <w:b/>
          <w:bCs w:val="0"/>
          <w:color w:val="auto"/>
          <w:sz w:val="28"/>
          <w:szCs w:val="28"/>
        </w:rPr>
      </w:pPr>
      <w:r w:rsidRPr="0095238E">
        <w:rPr>
          <w:rFonts w:ascii="Times New Roman" w:hAnsi="Times New Roman"/>
          <w:bCs w:val="0"/>
          <w:i/>
          <w:iCs/>
          <w:sz w:val="28"/>
          <w:szCs w:val="28"/>
          <w:lang w:val="en-GB"/>
        </w:rPr>
        <w:br w:type="page"/>
      </w:r>
      <w:r w:rsidRPr="00231351">
        <w:rPr>
          <w:rFonts w:ascii="Times New Roman" w:hAnsi="Times New Roman"/>
          <w:b/>
          <w:bCs w:val="0"/>
          <w:color w:val="auto"/>
          <w:sz w:val="28"/>
          <w:szCs w:val="28"/>
        </w:rPr>
        <w:lastRenderedPageBreak/>
        <w:t>16. Đăng ký, cấp Giấy chứng nhận quyền sử dụng đất, quyền sở hữu tài sản gắn liền với đất đối với toàn bộ diện tích đất đang sử dụng quy định tại điểm b và điểm c khoản 2 Điều 24 Nghị định số 101/2024/NĐ-CP</w:t>
      </w:r>
      <w:r w:rsidR="00231351" w:rsidRPr="00231351">
        <w:rPr>
          <w:rFonts w:ascii="Times New Roman" w:hAnsi="Times New Roman"/>
          <w:b/>
          <w:bCs w:val="0"/>
          <w:color w:val="auto"/>
          <w:sz w:val="28"/>
          <w:szCs w:val="28"/>
        </w:rPr>
        <w:t xml:space="preserve"> </w:t>
      </w:r>
      <w:r w:rsidR="00231351" w:rsidRPr="00231351">
        <w:rPr>
          <w:rFonts w:ascii="Times New Roman" w:eastAsia="Times New Roman" w:hAnsi="Times New Roman" w:cs="Times New Roman"/>
          <w:b/>
          <w:bCs w:val="0"/>
          <w:color w:val="auto"/>
          <w:sz w:val="28"/>
          <w:szCs w:val="28"/>
        </w:rPr>
        <w:t>- 1.115624</w:t>
      </w:r>
    </w:p>
    <w:p w14:paraId="3F3F1E32" w14:textId="77777777" w:rsidR="0005241B" w:rsidRPr="0095238E" w:rsidRDefault="0005241B" w:rsidP="0005241B">
      <w:pPr>
        <w:spacing w:after="120" w:line="240" w:lineRule="auto"/>
        <w:ind w:firstLine="851"/>
        <w:jc w:val="both"/>
      </w:pPr>
      <w:r w:rsidRPr="0095238E">
        <w:rPr>
          <w:b/>
          <w:bCs w:val="0"/>
          <w:i/>
          <w:iCs/>
        </w:rPr>
        <w:t xml:space="preserve">a) Trình tự thực hiện: </w:t>
      </w:r>
      <w:r w:rsidRPr="0095238E">
        <w:t>Người sử dụng đất nộp hồ sơ tại Cơ quan tiếp nhận, trả kết quả</w:t>
      </w:r>
    </w:p>
    <w:p w14:paraId="73764651" w14:textId="77777777" w:rsidR="0005241B" w:rsidRPr="0095238E" w:rsidRDefault="0005241B" w:rsidP="0005241B">
      <w:pPr>
        <w:spacing w:after="120" w:line="240" w:lineRule="auto"/>
        <w:ind w:firstLine="851"/>
        <w:jc w:val="both"/>
      </w:pPr>
      <w:r w:rsidRPr="0095238E">
        <w:t>Ủy ban nhân dân cấp xã nơi có đất tổ chức thực hiện công việc quy định tại điểm a khoản 1.1 mục XIII Phụ lục số 03 ban hành kèm theo Quyết định số 52/2026/QĐ-UBND đối với toàn bộ diện tích đang sử dụng; công việc quy định tại các điểm b, c, d, đ, e, g, khoản 1.1 mục XIII b, c, d, đ, e, g, khoản 1.1 Mục XIII Phụ lục số 03 ban hành kèm theo Quyết định số 52/2026/QĐ-UBND đối với phần diện tích tăng thêm. Thực hiện cấp Giấy chứng nhận đối với toàn bộ diện tích thửa đất đang sử dụng theo quy định tại mục XVII Phụ lục số 03 ban hành kèm theo Quyết định số 52/2026/QĐ-UBND.</w:t>
      </w:r>
    </w:p>
    <w:p w14:paraId="1B748FAF" w14:textId="77777777" w:rsidR="0005241B" w:rsidRPr="0095238E" w:rsidRDefault="0005241B" w:rsidP="0005241B">
      <w:pPr>
        <w:spacing w:after="120" w:line="240" w:lineRule="auto"/>
        <w:ind w:firstLine="851"/>
        <w:jc w:val="both"/>
      </w:pPr>
      <w:r w:rsidRPr="0095238E">
        <w:t>Trường hợp thực hiện thủ tục cho người sử dụng đất là người có công với cách mạng thì 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w:t>
      </w:r>
    </w:p>
    <w:p w14:paraId="61B8E299" w14:textId="77777777" w:rsidR="0005241B" w:rsidRPr="0095238E" w:rsidRDefault="0005241B" w:rsidP="0005241B">
      <w:pPr>
        <w:spacing w:after="120" w:line="240" w:lineRule="auto"/>
        <w:ind w:firstLine="851"/>
        <w:jc w:val="both"/>
        <w:rPr>
          <w:b/>
          <w:bCs w:val="0"/>
          <w:i/>
          <w:iCs/>
        </w:rPr>
      </w:pPr>
      <w:r w:rsidRPr="0095238E">
        <w:rPr>
          <w:b/>
          <w:bCs w:val="0"/>
          <w:i/>
          <w:iCs/>
        </w:rPr>
        <w:t xml:space="preserve"> b) Cách thức thực hiện:</w:t>
      </w:r>
    </w:p>
    <w:p w14:paraId="0CD9E000"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1D73205E"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64AD6ABF" w14:textId="77777777" w:rsidR="0005241B" w:rsidRPr="0095238E" w:rsidRDefault="0005241B" w:rsidP="0005241B">
      <w:pPr>
        <w:spacing w:after="120" w:line="240" w:lineRule="auto"/>
        <w:ind w:firstLine="709"/>
        <w:jc w:val="both"/>
      </w:pPr>
      <w:r w:rsidRPr="0095238E">
        <w:t>- Nộp thông qua dịch vụ bưu chính công ích.</w:t>
      </w:r>
    </w:p>
    <w:p w14:paraId="6BE50EDB"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4D77CFDC" w14:textId="77777777" w:rsidR="0005241B" w:rsidRPr="0095238E" w:rsidRDefault="0005241B" w:rsidP="0005241B">
      <w:pPr>
        <w:spacing w:after="120" w:line="240" w:lineRule="auto"/>
        <w:ind w:firstLine="851"/>
        <w:jc w:val="both"/>
        <w:rPr>
          <w:b/>
          <w:bCs w:val="0"/>
          <w:i/>
          <w:iCs/>
        </w:rPr>
      </w:pPr>
      <w:r w:rsidRPr="0095238E">
        <w:rPr>
          <w:b/>
          <w:bCs w:val="0"/>
          <w:i/>
          <w:iCs/>
        </w:rPr>
        <w:t>c) Thành phần, số lượng hồ sơ:</w:t>
      </w:r>
    </w:p>
    <w:p w14:paraId="086DFEC5" w14:textId="77777777" w:rsidR="0005241B" w:rsidRPr="0095238E" w:rsidRDefault="0005241B" w:rsidP="0005241B">
      <w:pPr>
        <w:spacing w:after="120" w:line="240" w:lineRule="auto"/>
        <w:ind w:firstLine="851"/>
        <w:jc w:val="both"/>
      </w:pPr>
      <w:r w:rsidRPr="0095238E">
        <w:t>* Thành phần hồ sơ:</w:t>
      </w:r>
    </w:p>
    <w:p w14:paraId="7ED388DB" w14:textId="77777777" w:rsidR="0005241B" w:rsidRPr="0095238E" w:rsidRDefault="0005241B" w:rsidP="0005241B">
      <w:pPr>
        <w:spacing w:after="120" w:line="240" w:lineRule="auto"/>
        <w:ind w:firstLine="851"/>
        <w:jc w:val="both"/>
      </w:pPr>
      <w:r w:rsidRPr="0095238E">
        <w:t>- Đơn đăng ký biến động đất đai, tài sản gắn liền với đất theo Mẫu số 24 Phụ lục số 04 ban hành kèm theo Quyết định số 52/2026/QĐ-UBND</w:t>
      </w:r>
    </w:p>
    <w:p w14:paraId="143629BB" w14:textId="77777777" w:rsidR="0005241B" w:rsidRPr="0095238E" w:rsidRDefault="0005241B" w:rsidP="0005241B">
      <w:pPr>
        <w:spacing w:after="120" w:line="240" w:lineRule="auto"/>
        <w:ind w:firstLine="851"/>
        <w:jc w:val="both"/>
      </w:pPr>
      <w:r w:rsidRPr="0095238E">
        <w:t>- Giấy chứng nhận đã cấp;</w:t>
      </w:r>
    </w:p>
    <w:p w14:paraId="7CEB9B42" w14:textId="77777777" w:rsidR="0005241B" w:rsidRPr="0095238E" w:rsidRDefault="0005241B" w:rsidP="0005241B">
      <w:pPr>
        <w:spacing w:after="120" w:line="240" w:lineRule="auto"/>
        <w:ind w:firstLine="851"/>
        <w:jc w:val="both"/>
      </w:pPr>
      <w:r w:rsidRPr="0095238E">
        <w:t>- Giấy tờ chứng minh phần diện tích tăng thêm (nếu có) đối với trường hợp quy định tại điểm b và điểm c khoản 2 Điều 24 Nghị định số 101/2024/NĐ-CP;</w:t>
      </w:r>
    </w:p>
    <w:p w14:paraId="75B0393F" w14:textId="77777777" w:rsidR="0005241B" w:rsidRPr="0095238E" w:rsidRDefault="0005241B" w:rsidP="0005241B">
      <w:pPr>
        <w:spacing w:after="120" w:line="240" w:lineRule="auto"/>
        <w:ind w:firstLine="851"/>
        <w:jc w:val="both"/>
      </w:pPr>
      <w:r w:rsidRPr="0095238E">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049112E9" w14:textId="77777777" w:rsidR="0005241B" w:rsidRPr="0095238E" w:rsidRDefault="0005241B" w:rsidP="0005241B">
      <w:pPr>
        <w:spacing w:after="120" w:line="240" w:lineRule="auto"/>
        <w:ind w:firstLine="851"/>
        <w:jc w:val="both"/>
      </w:pPr>
      <w:r w:rsidRPr="0095238E">
        <w:t>* Số lượng hồ sơ: 01 bộ</w:t>
      </w:r>
    </w:p>
    <w:p w14:paraId="4C8F3336" w14:textId="77777777" w:rsidR="0005241B" w:rsidRPr="0095238E" w:rsidRDefault="0005241B" w:rsidP="0005241B">
      <w:pPr>
        <w:spacing w:after="120" w:line="240" w:lineRule="auto"/>
        <w:ind w:left="720" w:firstLine="131"/>
        <w:jc w:val="both"/>
        <w:rPr>
          <w:b/>
          <w:bCs w:val="0"/>
          <w:i/>
          <w:iCs/>
        </w:rPr>
      </w:pPr>
      <w:r w:rsidRPr="0095238E">
        <w:rPr>
          <w:b/>
          <w:bCs w:val="0"/>
          <w:i/>
          <w:iCs/>
        </w:rPr>
        <w:t>d) Thời hạn giải quyết:</w:t>
      </w:r>
    </w:p>
    <w:p w14:paraId="2CAC6BCB" w14:textId="77777777" w:rsidR="0005241B" w:rsidRPr="0095238E" w:rsidRDefault="0005241B" w:rsidP="0005241B">
      <w:pPr>
        <w:spacing w:after="120" w:line="240" w:lineRule="auto"/>
        <w:ind w:firstLine="851"/>
        <w:jc w:val="both"/>
      </w:pPr>
      <w:r w:rsidRPr="0095238E">
        <w:t xml:space="preserve">  - Không quá 10 ngày làm việc kể từ ngày nhận hồ sơ đầy đủ, chính xác. Đối với các xã miền núi, hải đảo, vùng sâu, vùng xa, vùng có điều kiện kinh tế - xã hội khó khăn, vùng có điều kiện kinh tế - xã hội đặc biệt khó khăn thì thời gian thực hiện không quá 20 ngày làm việc.</w:t>
      </w:r>
    </w:p>
    <w:p w14:paraId="6DB02808" w14:textId="77777777" w:rsidR="0005241B" w:rsidRPr="0095238E" w:rsidRDefault="0005241B" w:rsidP="0005241B">
      <w:pPr>
        <w:spacing w:after="120" w:line="240" w:lineRule="auto"/>
        <w:ind w:firstLine="851"/>
        <w:jc w:val="both"/>
      </w:pPr>
      <w:r w:rsidRPr="0095238E">
        <w:t xml:space="preserve"> -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19FC9A38" w14:textId="77777777" w:rsidR="0005241B" w:rsidRPr="0095238E" w:rsidRDefault="0005241B" w:rsidP="0005241B">
      <w:pPr>
        <w:spacing w:after="120" w:line="240" w:lineRule="auto"/>
        <w:ind w:firstLine="851"/>
        <w:jc w:val="both"/>
      </w:pPr>
      <w:r w:rsidRPr="0095238E">
        <w:rPr>
          <w:b/>
          <w:bCs w:val="0"/>
          <w:i/>
          <w:iCs/>
        </w:rPr>
        <w:t>đ) Đối tượng thực hiện thủ tục hành chính:</w:t>
      </w:r>
      <w:r w:rsidRPr="0095238E">
        <w:t xml:space="preserve"> Hộ gia đình, cá nhân.</w:t>
      </w:r>
    </w:p>
    <w:p w14:paraId="0AB50B9F" w14:textId="77777777" w:rsidR="0005241B" w:rsidRPr="0095238E" w:rsidRDefault="0005241B" w:rsidP="0005241B">
      <w:pPr>
        <w:spacing w:after="120" w:line="240" w:lineRule="auto"/>
        <w:ind w:firstLine="851"/>
        <w:jc w:val="both"/>
        <w:rPr>
          <w:b/>
          <w:bCs w:val="0"/>
          <w:i/>
          <w:iCs/>
        </w:rPr>
      </w:pPr>
      <w:r w:rsidRPr="0095238E">
        <w:rPr>
          <w:b/>
          <w:bCs w:val="0"/>
          <w:i/>
          <w:iCs/>
        </w:rPr>
        <w:t>e) Cơ quan thực hiện thủ tục hành chính:</w:t>
      </w:r>
    </w:p>
    <w:p w14:paraId="5E8B8BDB" w14:textId="77777777" w:rsidR="0005241B" w:rsidRPr="0095238E" w:rsidRDefault="0005241B" w:rsidP="0005241B">
      <w:pPr>
        <w:spacing w:after="120" w:line="240" w:lineRule="auto"/>
        <w:ind w:firstLine="851"/>
        <w:jc w:val="both"/>
        <w:rPr>
          <w:b/>
          <w:bCs w:val="0"/>
          <w:i/>
          <w:iCs/>
        </w:rPr>
      </w:pPr>
      <w:r w:rsidRPr="0095238E">
        <w:t xml:space="preserve">- Cơ quan, người có thẩm quyền quyết định: Chủ tịch Ủy ban nhân dân </w:t>
      </w:r>
    </w:p>
    <w:p w14:paraId="2A813A22" w14:textId="77777777" w:rsidR="0005241B" w:rsidRPr="0095238E" w:rsidRDefault="0005241B" w:rsidP="0005241B">
      <w:pPr>
        <w:spacing w:after="120" w:line="240" w:lineRule="auto"/>
        <w:jc w:val="both"/>
      </w:pPr>
      <w:r w:rsidRPr="0095238E">
        <w:t>cấp xã</w:t>
      </w:r>
    </w:p>
    <w:p w14:paraId="3AA00192" w14:textId="77777777" w:rsidR="0005241B" w:rsidRPr="0095238E" w:rsidRDefault="0005241B" w:rsidP="0005241B">
      <w:pPr>
        <w:spacing w:after="120" w:line="240" w:lineRule="auto"/>
        <w:ind w:firstLine="851"/>
        <w:jc w:val="both"/>
      </w:pPr>
      <w:r w:rsidRPr="0095238E">
        <w:t>- Cơ quan, người trực tiếp thực hiện thủ tục hành chính: Cơ quan chuyên môn về nông nghiệp và môi trường cấp xã.</w:t>
      </w:r>
    </w:p>
    <w:p w14:paraId="27690200" w14:textId="77777777" w:rsidR="0005241B" w:rsidRPr="0095238E" w:rsidRDefault="0005241B" w:rsidP="0005241B">
      <w:pPr>
        <w:spacing w:after="120" w:line="240" w:lineRule="auto"/>
        <w:ind w:firstLine="851"/>
        <w:jc w:val="both"/>
      </w:pPr>
      <w:r w:rsidRPr="0095238E">
        <w:t>- Cơ quan phối hợp (nếu có): Cơ quan thuế.</w:t>
      </w:r>
    </w:p>
    <w:p w14:paraId="027E8A2D" w14:textId="77777777" w:rsidR="0005241B" w:rsidRPr="0095238E" w:rsidRDefault="0005241B" w:rsidP="0005241B">
      <w:pPr>
        <w:spacing w:after="120" w:line="240" w:lineRule="auto"/>
        <w:ind w:firstLine="851"/>
        <w:jc w:val="both"/>
      </w:pPr>
      <w:r w:rsidRPr="0095238E">
        <w:rPr>
          <w:b/>
          <w:bCs w:val="0"/>
          <w:i/>
          <w:iCs/>
        </w:rPr>
        <w:t xml:space="preserve">g) Kết quả giải quyết thủ tục hành chính: </w:t>
      </w:r>
      <w:r w:rsidRPr="0095238E">
        <w:t>Giấy chứng nhận quyền sử dụng đất (nếu có).</w:t>
      </w:r>
    </w:p>
    <w:p w14:paraId="4B87A176" w14:textId="77777777" w:rsidR="0005241B" w:rsidRPr="0095238E" w:rsidRDefault="0005241B" w:rsidP="0005241B">
      <w:pPr>
        <w:widowControl w:val="0"/>
        <w:spacing w:after="120" w:line="240" w:lineRule="auto"/>
        <w:ind w:firstLine="851"/>
        <w:jc w:val="both"/>
      </w:pPr>
      <w:r w:rsidRPr="0095238E">
        <w:rPr>
          <w:b/>
          <w:bCs w:val="0"/>
          <w:i/>
          <w:iCs/>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2D49FFCA" w14:textId="77777777" w:rsidR="0005241B" w:rsidRPr="0095238E" w:rsidRDefault="0005241B" w:rsidP="0005241B">
      <w:pPr>
        <w:spacing w:after="120" w:line="240" w:lineRule="auto"/>
        <w:ind w:firstLine="709"/>
        <w:jc w:val="both"/>
      </w:pPr>
      <w:r w:rsidRPr="0095238E">
        <w:t xml:space="preserve">- Lệ phí cấp Giấy chứng nhận: </w:t>
      </w:r>
    </w:p>
    <w:p w14:paraId="0AE6C3A6"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46F776DE" w14:textId="77777777" w:rsidTr="005A316E">
        <w:tc>
          <w:tcPr>
            <w:tcW w:w="817" w:type="dxa"/>
            <w:vMerge w:val="restart"/>
          </w:tcPr>
          <w:p w14:paraId="51EC73EC"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7727FC8C"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54108291"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186DCA52"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64EAC0C2" w14:textId="77777777" w:rsidTr="005A316E">
        <w:tc>
          <w:tcPr>
            <w:tcW w:w="817" w:type="dxa"/>
            <w:vMerge/>
          </w:tcPr>
          <w:p w14:paraId="1E97FCA4" w14:textId="77777777" w:rsidR="0005241B" w:rsidRPr="0095238E" w:rsidRDefault="0005241B" w:rsidP="005A316E">
            <w:pPr>
              <w:spacing w:after="120" w:line="240" w:lineRule="auto"/>
              <w:jc w:val="both"/>
              <w:rPr>
                <w:b/>
                <w:bCs w:val="0"/>
              </w:rPr>
            </w:pPr>
          </w:p>
        </w:tc>
        <w:tc>
          <w:tcPr>
            <w:tcW w:w="2278" w:type="dxa"/>
            <w:vMerge/>
          </w:tcPr>
          <w:p w14:paraId="47C3D8D3" w14:textId="77777777" w:rsidR="0005241B" w:rsidRPr="0095238E" w:rsidRDefault="0005241B" w:rsidP="005A316E">
            <w:pPr>
              <w:spacing w:after="120" w:line="240" w:lineRule="auto"/>
              <w:jc w:val="both"/>
              <w:rPr>
                <w:b/>
                <w:bCs w:val="0"/>
              </w:rPr>
            </w:pPr>
          </w:p>
        </w:tc>
        <w:tc>
          <w:tcPr>
            <w:tcW w:w="1548" w:type="dxa"/>
            <w:vMerge/>
          </w:tcPr>
          <w:p w14:paraId="3F61E7CD" w14:textId="77777777" w:rsidR="0005241B" w:rsidRPr="0095238E" w:rsidRDefault="0005241B" w:rsidP="005A316E">
            <w:pPr>
              <w:spacing w:after="120" w:line="240" w:lineRule="auto"/>
              <w:jc w:val="both"/>
              <w:rPr>
                <w:b/>
                <w:bCs w:val="0"/>
              </w:rPr>
            </w:pPr>
          </w:p>
        </w:tc>
        <w:tc>
          <w:tcPr>
            <w:tcW w:w="1548" w:type="dxa"/>
          </w:tcPr>
          <w:p w14:paraId="2A067273"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54616A7C"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383F068A"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0156EAA" w14:textId="77777777" w:rsidTr="005A316E">
        <w:tc>
          <w:tcPr>
            <w:tcW w:w="817" w:type="dxa"/>
          </w:tcPr>
          <w:p w14:paraId="1CF1D082" w14:textId="77777777" w:rsidR="0005241B" w:rsidRPr="0095238E" w:rsidRDefault="0005241B" w:rsidP="005A316E">
            <w:pPr>
              <w:spacing w:after="120" w:line="240" w:lineRule="auto"/>
              <w:jc w:val="both"/>
              <w:rPr>
                <w:b/>
                <w:bCs w:val="0"/>
              </w:rPr>
            </w:pPr>
          </w:p>
        </w:tc>
        <w:tc>
          <w:tcPr>
            <w:tcW w:w="8470" w:type="dxa"/>
            <w:gridSpan w:val="5"/>
          </w:tcPr>
          <w:p w14:paraId="03D8D2A3"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235D59DA" w14:textId="77777777" w:rsidTr="005A316E">
        <w:tc>
          <w:tcPr>
            <w:tcW w:w="817" w:type="dxa"/>
          </w:tcPr>
          <w:p w14:paraId="4143331E" w14:textId="77777777" w:rsidR="0005241B" w:rsidRPr="0095238E" w:rsidRDefault="0005241B" w:rsidP="005A316E">
            <w:pPr>
              <w:spacing w:after="120" w:line="240" w:lineRule="auto"/>
              <w:jc w:val="both"/>
            </w:pPr>
            <w:r w:rsidRPr="0095238E">
              <w:lastRenderedPageBreak/>
              <w:t>1</w:t>
            </w:r>
          </w:p>
        </w:tc>
        <w:tc>
          <w:tcPr>
            <w:tcW w:w="2278" w:type="dxa"/>
          </w:tcPr>
          <w:p w14:paraId="4A0CEB0D" w14:textId="77777777" w:rsidR="0005241B" w:rsidRPr="0095238E" w:rsidRDefault="0005241B" w:rsidP="005A316E">
            <w:pPr>
              <w:spacing w:after="120" w:line="240" w:lineRule="auto"/>
              <w:jc w:val="both"/>
            </w:pPr>
            <w:r w:rsidRPr="0095238E">
              <w:t>Cấp Giấy chứng nhận lần đầu</w:t>
            </w:r>
          </w:p>
        </w:tc>
        <w:tc>
          <w:tcPr>
            <w:tcW w:w="1548" w:type="dxa"/>
          </w:tcPr>
          <w:p w14:paraId="6CA233CD" w14:textId="77777777" w:rsidR="0005241B" w:rsidRPr="0095238E" w:rsidRDefault="0005241B" w:rsidP="005A316E">
            <w:pPr>
              <w:spacing w:after="120" w:line="240" w:lineRule="auto"/>
              <w:jc w:val="both"/>
            </w:pPr>
            <w:r w:rsidRPr="0095238E">
              <w:t>Hồ sơ/Giấy chứng nhận</w:t>
            </w:r>
          </w:p>
        </w:tc>
        <w:tc>
          <w:tcPr>
            <w:tcW w:w="1548" w:type="dxa"/>
          </w:tcPr>
          <w:p w14:paraId="25AA36C3" w14:textId="77777777" w:rsidR="0005241B" w:rsidRPr="0095238E" w:rsidRDefault="0005241B" w:rsidP="005A316E">
            <w:pPr>
              <w:spacing w:after="120" w:line="240" w:lineRule="auto"/>
              <w:jc w:val="both"/>
            </w:pPr>
            <w:r w:rsidRPr="0095238E">
              <w:t>35.000</w:t>
            </w:r>
          </w:p>
        </w:tc>
        <w:tc>
          <w:tcPr>
            <w:tcW w:w="1548" w:type="dxa"/>
          </w:tcPr>
          <w:p w14:paraId="0E0390EA" w14:textId="77777777" w:rsidR="0005241B" w:rsidRPr="0095238E" w:rsidRDefault="0005241B" w:rsidP="005A316E">
            <w:pPr>
              <w:spacing w:after="120" w:line="240" w:lineRule="auto"/>
              <w:jc w:val="both"/>
            </w:pPr>
            <w:r w:rsidRPr="0095238E">
              <w:t>35.000</w:t>
            </w:r>
          </w:p>
        </w:tc>
        <w:tc>
          <w:tcPr>
            <w:tcW w:w="1548" w:type="dxa"/>
          </w:tcPr>
          <w:p w14:paraId="39DB0BB8" w14:textId="77777777" w:rsidR="0005241B" w:rsidRPr="0095238E" w:rsidRDefault="0005241B" w:rsidP="005A316E">
            <w:pPr>
              <w:spacing w:after="120" w:line="240" w:lineRule="auto"/>
              <w:jc w:val="both"/>
            </w:pPr>
            <w:r w:rsidRPr="0095238E">
              <w:t>35.000</w:t>
            </w:r>
          </w:p>
        </w:tc>
      </w:tr>
      <w:tr w:rsidR="0005241B" w:rsidRPr="0095238E" w14:paraId="2AC24010" w14:textId="77777777" w:rsidTr="005A316E">
        <w:tc>
          <w:tcPr>
            <w:tcW w:w="817" w:type="dxa"/>
          </w:tcPr>
          <w:p w14:paraId="4F4CC906" w14:textId="77777777" w:rsidR="0005241B" w:rsidRPr="0095238E" w:rsidRDefault="0005241B" w:rsidP="005A316E">
            <w:pPr>
              <w:spacing w:after="120" w:line="240" w:lineRule="auto"/>
              <w:jc w:val="both"/>
            </w:pPr>
            <w:r w:rsidRPr="0095238E">
              <w:t>2</w:t>
            </w:r>
          </w:p>
        </w:tc>
        <w:tc>
          <w:tcPr>
            <w:tcW w:w="2278" w:type="dxa"/>
          </w:tcPr>
          <w:p w14:paraId="4FC8DA4C"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76B7DC2" w14:textId="77777777" w:rsidR="0005241B" w:rsidRPr="0095238E" w:rsidRDefault="0005241B" w:rsidP="005A316E">
            <w:pPr>
              <w:spacing w:after="120" w:line="240" w:lineRule="auto"/>
              <w:jc w:val="both"/>
            </w:pPr>
            <w:r w:rsidRPr="0095238E">
              <w:t>Hồ sơ/Giấy chứng nhận</w:t>
            </w:r>
          </w:p>
        </w:tc>
        <w:tc>
          <w:tcPr>
            <w:tcW w:w="1548" w:type="dxa"/>
          </w:tcPr>
          <w:p w14:paraId="21C467C0" w14:textId="77777777" w:rsidR="0005241B" w:rsidRPr="0095238E" w:rsidRDefault="0005241B" w:rsidP="005A316E">
            <w:pPr>
              <w:spacing w:after="120" w:line="240" w:lineRule="auto"/>
              <w:jc w:val="both"/>
            </w:pPr>
            <w:r w:rsidRPr="0095238E">
              <w:t>25.000</w:t>
            </w:r>
          </w:p>
        </w:tc>
        <w:tc>
          <w:tcPr>
            <w:tcW w:w="1548" w:type="dxa"/>
          </w:tcPr>
          <w:p w14:paraId="06CCF64A" w14:textId="77777777" w:rsidR="0005241B" w:rsidRPr="0095238E" w:rsidRDefault="0005241B" w:rsidP="005A316E">
            <w:pPr>
              <w:spacing w:after="120" w:line="240" w:lineRule="auto"/>
              <w:jc w:val="both"/>
            </w:pPr>
            <w:r w:rsidRPr="0095238E">
              <w:t>25.000</w:t>
            </w:r>
          </w:p>
        </w:tc>
        <w:tc>
          <w:tcPr>
            <w:tcW w:w="1548" w:type="dxa"/>
          </w:tcPr>
          <w:p w14:paraId="00111794" w14:textId="77777777" w:rsidR="0005241B" w:rsidRPr="0095238E" w:rsidRDefault="0005241B" w:rsidP="005A316E">
            <w:pPr>
              <w:spacing w:after="120" w:line="240" w:lineRule="auto"/>
              <w:jc w:val="both"/>
            </w:pPr>
            <w:r w:rsidRPr="0095238E">
              <w:t>30.000</w:t>
            </w:r>
          </w:p>
        </w:tc>
      </w:tr>
      <w:tr w:rsidR="0005241B" w:rsidRPr="0095238E" w14:paraId="56D7437B" w14:textId="77777777" w:rsidTr="005A316E">
        <w:tc>
          <w:tcPr>
            <w:tcW w:w="817" w:type="dxa"/>
          </w:tcPr>
          <w:p w14:paraId="79208199" w14:textId="77777777" w:rsidR="0005241B" w:rsidRPr="0095238E" w:rsidRDefault="0005241B" w:rsidP="005A316E">
            <w:pPr>
              <w:spacing w:after="120" w:line="240" w:lineRule="auto"/>
              <w:jc w:val="both"/>
            </w:pPr>
            <w:r w:rsidRPr="0095238E">
              <w:t>3</w:t>
            </w:r>
          </w:p>
        </w:tc>
        <w:tc>
          <w:tcPr>
            <w:tcW w:w="2278" w:type="dxa"/>
          </w:tcPr>
          <w:p w14:paraId="6F18C59D"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2461FBC4" w14:textId="77777777" w:rsidR="0005241B" w:rsidRPr="0095238E" w:rsidRDefault="0005241B" w:rsidP="005A316E">
            <w:pPr>
              <w:spacing w:after="120" w:line="240" w:lineRule="auto"/>
              <w:jc w:val="both"/>
            </w:pPr>
            <w:r w:rsidRPr="0095238E">
              <w:t>Hồ sơ/Giấy chứng nhận</w:t>
            </w:r>
          </w:p>
        </w:tc>
        <w:tc>
          <w:tcPr>
            <w:tcW w:w="1548" w:type="dxa"/>
          </w:tcPr>
          <w:p w14:paraId="5E045F0D" w14:textId="77777777" w:rsidR="0005241B" w:rsidRPr="0095238E" w:rsidRDefault="0005241B" w:rsidP="005A316E">
            <w:pPr>
              <w:spacing w:after="120" w:line="240" w:lineRule="auto"/>
              <w:jc w:val="both"/>
            </w:pPr>
            <w:r w:rsidRPr="0095238E">
              <w:t>25.000</w:t>
            </w:r>
          </w:p>
        </w:tc>
        <w:tc>
          <w:tcPr>
            <w:tcW w:w="1548" w:type="dxa"/>
          </w:tcPr>
          <w:p w14:paraId="68BF4F2F" w14:textId="77777777" w:rsidR="0005241B" w:rsidRPr="0095238E" w:rsidRDefault="0005241B" w:rsidP="005A316E">
            <w:pPr>
              <w:spacing w:after="120" w:line="240" w:lineRule="auto"/>
              <w:jc w:val="both"/>
            </w:pPr>
            <w:r w:rsidRPr="0095238E">
              <w:t>25.000</w:t>
            </w:r>
          </w:p>
        </w:tc>
        <w:tc>
          <w:tcPr>
            <w:tcW w:w="1548" w:type="dxa"/>
          </w:tcPr>
          <w:p w14:paraId="0E4DB9A2" w14:textId="77777777" w:rsidR="0005241B" w:rsidRPr="0095238E" w:rsidRDefault="0005241B" w:rsidP="005A316E">
            <w:pPr>
              <w:spacing w:after="120" w:line="240" w:lineRule="auto"/>
              <w:jc w:val="both"/>
            </w:pPr>
            <w:r w:rsidRPr="0095238E">
              <w:t>30.000</w:t>
            </w:r>
          </w:p>
        </w:tc>
      </w:tr>
    </w:tbl>
    <w:p w14:paraId="1B44B867" w14:textId="77777777" w:rsidR="0005241B" w:rsidRPr="0095238E" w:rsidRDefault="0005241B" w:rsidP="0005241B">
      <w:pPr>
        <w:spacing w:after="120" w:line="240" w:lineRule="auto"/>
        <w:ind w:firstLine="709"/>
        <w:jc w:val="both"/>
      </w:pPr>
    </w:p>
    <w:p w14:paraId="3662FE6B" w14:textId="77777777" w:rsidR="0005241B" w:rsidRPr="0095238E" w:rsidRDefault="0005241B" w:rsidP="0005241B">
      <w:pPr>
        <w:spacing w:after="120" w:line="240" w:lineRule="auto"/>
        <w:ind w:firstLine="709"/>
        <w:jc w:val="both"/>
      </w:pPr>
      <w:r w:rsidRPr="0095238E">
        <w:t>- Phí thẩm định hồ sơ:</w:t>
      </w:r>
    </w:p>
    <w:p w14:paraId="0EC70ECA"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551FDFDE" w14:textId="77777777" w:rsidTr="005A316E">
        <w:tc>
          <w:tcPr>
            <w:tcW w:w="817" w:type="dxa"/>
            <w:vMerge w:val="restart"/>
          </w:tcPr>
          <w:p w14:paraId="058F0C8A"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BE0C39A"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58BCD0FF"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5EAAAF9C"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387AD42F" w14:textId="77777777" w:rsidTr="005A316E">
        <w:tc>
          <w:tcPr>
            <w:tcW w:w="817" w:type="dxa"/>
            <w:vMerge/>
          </w:tcPr>
          <w:p w14:paraId="42DC2C94" w14:textId="77777777" w:rsidR="0005241B" w:rsidRPr="0095238E" w:rsidRDefault="0005241B" w:rsidP="005A316E">
            <w:pPr>
              <w:spacing w:after="120" w:line="240" w:lineRule="auto"/>
              <w:jc w:val="both"/>
              <w:rPr>
                <w:b/>
                <w:bCs w:val="0"/>
              </w:rPr>
            </w:pPr>
          </w:p>
        </w:tc>
        <w:tc>
          <w:tcPr>
            <w:tcW w:w="2278" w:type="dxa"/>
            <w:vMerge/>
          </w:tcPr>
          <w:p w14:paraId="13A6F6F2" w14:textId="77777777" w:rsidR="0005241B" w:rsidRPr="0095238E" w:rsidRDefault="0005241B" w:rsidP="005A316E">
            <w:pPr>
              <w:spacing w:after="120" w:line="240" w:lineRule="auto"/>
              <w:jc w:val="both"/>
              <w:rPr>
                <w:b/>
                <w:bCs w:val="0"/>
              </w:rPr>
            </w:pPr>
          </w:p>
        </w:tc>
        <w:tc>
          <w:tcPr>
            <w:tcW w:w="1548" w:type="dxa"/>
            <w:vMerge/>
          </w:tcPr>
          <w:p w14:paraId="075C58D7" w14:textId="77777777" w:rsidR="0005241B" w:rsidRPr="0095238E" w:rsidRDefault="0005241B" w:rsidP="005A316E">
            <w:pPr>
              <w:spacing w:after="120" w:line="240" w:lineRule="auto"/>
              <w:jc w:val="both"/>
              <w:rPr>
                <w:b/>
                <w:bCs w:val="0"/>
              </w:rPr>
            </w:pPr>
          </w:p>
        </w:tc>
        <w:tc>
          <w:tcPr>
            <w:tcW w:w="1548" w:type="dxa"/>
          </w:tcPr>
          <w:p w14:paraId="7CC8E90C"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42A1735C"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6D36FF5"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2C4EF471" w14:textId="77777777" w:rsidTr="005A316E">
        <w:tc>
          <w:tcPr>
            <w:tcW w:w="817" w:type="dxa"/>
          </w:tcPr>
          <w:p w14:paraId="5B2AE22B" w14:textId="77777777" w:rsidR="0005241B" w:rsidRPr="0095238E" w:rsidRDefault="0005241B" w:rsidP="005A316E">
            <w:pPr>
              <w:spacing w:after="120" w:line="240" w:lineRule="auto"/>
              <w:jc w:val="both"/>
              <w:rPr>
                <w:b/>
                <w:bCs w:val="0"/>
              </w:rPr>
            </w:pPr>
          </w:p>
        </w:tc>
        <w:tc>
          <w:tcPr>
            <w:tcW w:w="8470" w:type="dxa"/>
            <w:gridSpan w:val="5"/>
          </w:tcPr>
          <w:p w14:paraId="17337652"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69243B7" w14:textId="77777777" w:rsidTr="005A316E">
        <w:tc>
          <w:tcPr>
            <w:tcW w:w="817" w:type="dxa"/>
          </w:tcPr>
          <w:p w14:paraId="6C0465EB" w14:textId="77777777" w:rsidR="0005241B" w:rsidRPr="0095238E" w:rsidRDefault="0005241B" w:rsidP="005A316E">
            <w:pPr>
              <w:spacing w:after="120" w:line="240" w:lineRule="auto"/>
              <w:jc w:val="both"/>
            </w:pPr>
            <w:r w:rsidRPr="0095238E">
              <w:t>1</w:t>
            </w:r>
          </w:p>
        </w:tc>
        <w:tc>
          <w:tcPr>
            <w:tcW w:w="2278" w:type="dxa"/>
          </w:tcPr>
          <w:p w14:paraId="7FC6E486" w14:textId="77777777" w:rsidR="0005241B" w:rsidRPr="0095238E" w:rsidRDefault="0005241B" w:rsidP="005A316E">
            <w:pPr>
              <w:spacing w:after="120" w:line="240" w:lineRule="auto"/>
              <w:jc w:val="both"/>
            </w:pPr>
            <w:r w:rsidRPr="0095238E">
              <w:t>Cấp Giấy chứng nhận lần đầu</w:t>
            </w:r>
          </w:p>
        </w:tc>
        <w:tc>
          <w:tcPr>
            <w:tcW w:w="1548" w:type="dxa"/>
          </w:tcPr>
          <w:p w14:paraId="0C39E823" w14:textId="77777777" w:rsidR="0005241B" w:rsidRPr="0095238E" w:rsidRDefault="0005241B" w:rsidP="005A316E">
            <w:pPr>
              <w:spacing w:after="120" w:line="240" w:lineRule="auto"/>
              <w:jc w:val="both"/>
            </w:pPr>
            <w:r w:rsidRPr="0095238E">
              <w:t>Hồ sơ/Giấy chứng nhận</w:t>
            </w:r>
          </w:p>
        </w:tc>
        <w:tc>
          <w:tcPr>
            <w:tcW w:w="1548" w:type="dxa"/>
          </w:tcPr>
          <w:p w14:paraId="248B3925" w14:textId="77777777" w:rsidR="0005241B" w:rsidRPr="0095238E" w:rsidRDefault="0005241B" w:rsidP="005A316E">
            <w:pPr>
              <w:spacing w:after="120" w:line="240" w:lineRule="auto"/>
              <w:jc w:val="both"/>
            </w:pPr>
            <w:r w:rsidRPr="0095238E">
              <w:t>100.000</w:t>
            </w:r>
          </w:p>
        </w:tc>
        <w:tc>
          <w:tcPr>
            <w:tcW w:w="1548" w:type="dxa"/>
          </w:tcPr>
          <w:p w14:paraId="0C1BFD49" w14:textId="77777777" w:rsidR="0005241B" w:rsidRPr="0095238E" w:rsidRDefault="0005241B" w:rsidP="005A316E">
            <w:pPr>
              <w:spacing w:after="120" w:line="240" w:lineRule="auto"/>
              <w:jc w:val="both"/>
            </w:pPr>
            <w:r w:rsidRPr="0095238E">
              <w:t>100.000</w:t>
            </w:r>
          </w:p>
        </w:tc>
        <w:tc>
          <w:tcPr>
            <w:tcW w:w="1548" w:type="dxa"/>
          </w:tcPr>
          <w:p w14:paraId="28D09FE1" w14:textId="77777777" w:rsidR="0005241B" w:rsidRPr="0095238E" w:rsidRDefault="0005241B" w:rsidP="005A316E">
            <w:pPr>
              <w:spacing w:after="120" w:line="240" w:lineRule="auto"/>
              <w:jc w:val="both"/>
            </w:pPr>
            <w:r w:rsidRPr="0095238E">
              <w:t>155.000</w:t>
            </w:r>
          </w:p>
        </w:tc>
      </w:tr>
      <w:tr w:rsidR="0005241B" w:rsidRPr="0095238E" w14:paraId="74901E0C" w14:textId="77777777" w:rsidTr="005A316E">
        <w:tc>
          <w:tcPr>
            <w:tcW w:w="817" w:type="dxa"/>
          </w:tcPr>
          <w:p w14:paraId="143CC08A" w14:textId="77777777" w:rsidR="0005241B" w:rsidRPr="0095238E" w:rsidRDefault="0005241B" w:rsidP="005A316E">
            <w:pPr>
              <w:spacing w:after="120" w:line="240" w:lineRule="auto"/>
              <w:jc w:val="both"/>
            </w:pPr>
            <w:r w:rsidRPr="0095238E">
              <w:t>2</w:t>
            </w:r>
          </w:p>
        </w:tc>
        <w:tc>
          <w:tcPr>
            <w:tcW w:w="2278" w:type="dxa"/>
          </w:tcPr>
          <w:p w14:paraId="79B327AD"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90604DE" w14:textId="77777777" w:rsidR="0005241B" w:rsidRPr="0095238E" w:rsidRDefault="0005241B" w:rsidP="005A316E">
            <w:pPr>
              <w:spacing w:after="120" w:line="240" w:lineRule="auto"/>
              <w:jc w:val="both"/>
            </w:pPr>
            <w:r w:rsidRPr="0095238E">
              <w:t>Hồ sơ/Giấy chứng nhận</w:t>
            </w:r>
          </w:p>
        </w:tc>
        <w:tc>
          <w:tcPr>
            <w:tcW w:w="1548" w:type="dxa"/>
          </w:tcPr>
          <w:p w14:paraId="26F59D94" w14:textId="77777777" w:rsidR="0005241B" w:rsidRPr="0095238E" w:rsidRDefault="0005241B" w:rsidP="005A316E">
            <w:pPr>
              <w:spacing w:after="120" w:line="240" w:lineRule="auto"/>
              <w:jc w:val="both"/>
            </w:pPr>
            <w:r w:rsidRPr="0095238E">
              <w:t>100.000</w:t>
            </w:r>
          </w:p>
        </w:tc>
        <w:tc>
          <w:tcPr>
            <w:tcW w:w="1548" w:type="dxa"/>
          </w:tcPr>
          <w:p w14:paraId="37AB03F1" w14:textId="77777777" w:rsidR="0005241B" w:rsidRPr="0095238E" w:rsidRDefault="0005241B" w:rsidP="005A316E">
            <w:pPr>
              <w:spacing w:after="120" w:line="240" w:lineRule="auto"/>
              <w:jc w:val="both"/>
            </w:pPr>
            <w:r w:rsidRPr="0095238E">
              <w:t>100.000</w:t>
            </w:r>
          </w:p>
        </w:tc>
        <w:tc>
          <w:tcPr>
            <w:tcW w:w="1548" w:type="dxa"/>
          </w:tcPr>
          <w:p w14:paraId="36C311D6" w14:textId="77777777" w:rsidR="0005241B" w:rsidRPr="0095238E" w:rsidRDefault="0005241B" w:rsidP="005A316E">
            <w:pPr>
              <w:spacing w:after="120" w:line="240" w:lineRule="auto"/>
              <w:jc w:val="both"/>
            </w:pPr>
            <w:r w:rsidRPr="0095238E">
              <w:t>115.000</w:t>
            </w:r>
          </w:p>
        </w:tc>
      </w:tr>
      <w:tr w:rsidR="0005241B" w:rsidRPr="0095238E" w14:paraId="3F551F12" w14:textId="77777777" w:rsidTr="005A316E">
        <w:tc>
          <w:tcPr>
            <w:tcW w:w="817" w:type="dxa"/>
          </w:tcPr>
          <w:p w14:paraId="57DDB45C" w14:textId="77777777" w:rsidR="0005241B" w:rsidRPr="0095238E" w:rsidRDefault="0005241B" w:rsidP="005A316E">
            <w:pPr>
              <w:spacing w:after="120" w:line="240" w:lineRule="auto"/>
              <w:jc w:val="both"/>
            </w:pPr>
            <w:r w:rsidRPr="0095238E">
              <w:t>3</w:t>
            </w:r>
          </w:p>
        </w:tc>
        <w:tc>
          <w:tcPr>
            <w:tcW w:w="2278" w:type="dxa"/>
          </w:tcPr>
          <w:p w14:paraId="6F5D0CF4"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5FC6DD2E" w14:textId="77777777" w:rsidR="0005241B" w:rsidRPr="0095238E" w:rsidRDefault="0005241B" w:rsidP="005A316E">
            <w:pPr>
              <w:spacing w:after="120" w:line="240" w:lineRule="auto"/>
              <w:jc w:val="both"/>
            </w:pPr>
            <w:r w:rsidRPr="0095238E">
              <w:t>Hồ sơ/Giấy chứng nhận</w:t>
            </w:r>
          </w:p>
        </w:tc>
        <w:tc>
          <w:tcPr>
            <w:tcW w:w="1548" w:type="dxa"/>
          </w:tcPr>
          <w:p w14:paraId="6B202751" w14:textId="77777777" w:rsidR="0005241B" w:rsidRPr="0095238E" w:rsidRDefault="0005241B" w:rsidP="005A316E">
            <w:pPr>
              <w:spacing w:after="120" w:line="240" w:lineRule="auto"/>
              <w:jc w:val="both"/>
            </w:pPr>
            <w:r w:rsidRPr="0095238E">
              <w:t>125.000</w:t>
            </w:r>
          </w:p>
        </w:tc>
        <w:tc>
          <w:tcPr>
            <w:tcW w:w="1548" w:type="dxa"/>
          </w:tcPr>
          <w:p w14:paraId="4B91470F" w14:textId="77777777" w:rsidR="0005241B" w:rsidRPr="0095238E" w:rsidRDefault="0005241B" w:rsidP="005A316E">
            <w:pPr>
              <w:spacing w:after="120" w:line="240" w:lineRule="auto"/>
              <w:jc w:val="both"/>
            </w:pPr>
            <w:r w:rsidRPr="0095238E">
              <w:t>155.000</w:t>
            </w:r>
          </w:p>
        </w:tc>
        <w:tc>
          <w:tcPr>
            <w:tcW w:w="1548" w:type="dxa"/>
          </w:tcPr>
          <w:p w14:paraId="1F5FF560" w14:textId="77777777" w:rsidR="0005241B" w:rsidRPr="0095238E" w:rsidRDefault="0005241B" w:rsidP="005A316E">
            <w:pPr>
              <w:spacing w:after="120" w:line="240" w:lineRule="auto"/>
              <w:jc w:val="both"/>
            </w:pPr>
            <w:r w:rsidRPr="0095238E">
              <w:t>170.000</w:t>
            </w:r>
          </w:p>
        </w:tc>
      </w:tr>
    </w:tbl>
    <w:p w14:paraId="3F95BC0C" w14:textId="77777777" w:rsidR="0005241B" w:rsidRPr="0095238E" w:rsidRDefault="0005241B" w:rsidP="0005241B">
      <w:pPr>
        <w:spacing w:before="120" w:after="120" w:line="240" w:lineRule="auto"/>
        <w:ind w:firstLine="851"/>
        <w:jc w:val="both"/>
      </w:pPr>
      <w:r w:rsidRPr="0095238E">
        <w:rPr>
          <w:b/>
          <w:bCs w:val="0"/>
          <w:i/>
          <w:iCs/>
        </w:rPr>
        <w:t>i) Tên mẫu đơn, mẫu tờ khai:</w:t>
      </w:r>
      <w:r w:rsidRPr="0095238E">
        <w:t xml:space="preserve"> Mẫu số 24 Phụ lục số 04 ban hành kèm theo Quyết định số 52/2026/QĐ-UBND.</w:t>
      </w:r>
    </w:p>
    <w:p w14:paraId="6E5BEF46" w14:textId="77777777" w:rsidR="0005241B" w:rsidRPr="0095238E" w:rsidRDefault="0005241B" w:rsidP="0005241B">
      <w:pPr>
        <w:spacing w:after="120" w:line="240" w:lineRule="auto"/>
        <w:ind w:firstLine="851"/>
        <w:jc w:val="both"/>
        <w:rPr>
          <w:b/>
          <w:bCs w:val="0"/>
          <w:i/>
          <w:iCs/>
        </w:rPr>
      </w:pPr>
      <w:r w:rsidRPr="0095238E">
        <w:rPr>
          <w:b/>
          <w:bCs w:val="0"/>
          <w:i/>
          <w:iCs/>
        </w:rPr>
        <w:t>k) Yêu cầu, điều kiện thực hiện thủ tục hành chính (nếu có):</w:t>
      </w:r>
    </w:p>
    <w:p w14:paraId="57F7453E" w14:textId="77777777" w:rsidR="0005241B" w:rsidRPr="0095238E" w:rsidRDefault="0005241B" w:rsidP="0005241B">
      <w:pPr>
        <w:widowControl w:val="0"/>
        <w:spacing w:after="120" w:line="240" w:lineRule="auto"/>
        <w:ind w:firstLine="851"/>
        <w:jc w:val="both"/>
        <w:rPr>
          <w:b/>
          <w:bCs w:val="0"/>
          <w:i/>
          <w:iCs/>
        </w:rPr>
      </w:pPr>
      <w:r w:rsidRPr="0095238E">
        <w:rPr>
          <w:b/>
          <w:bCs w:val="0"/>
          <w:i/>
          <w:iCs/>
        </w:rPr>
        <w:t>l) Căn cứ pháp lý của thủ tục hành chính:</w:t>
      </w:r>
    </w:p>
    <w:p w14:paraId="44283C42" w14:textId="77777777" w:rsidR="0005241B" w:rsidRPr="0095238E" w:rsidRDefault="0005241B" w:rsidP="0005241B">
      <w:pPr>
        <w:widowControl w:val="0"/>
        <w:spacing w:after="120" w:line="240" w:lineRule="auto"/>
        <w:ind w:firstLine="851"/>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569C768F" w14:textId="77777777" w:rsidR="0005241B" w:rsidRPr="0095238E" w:rsidRDefault="0005241B" w:rsidP="0005241B">
      <w:pPr>
        <w:widowControl w:val="0"/>
        <w:spacing w:after="120" w:line="240" w:lineRule="auto"/>
        <w:ind w:firstLine="851"/>
        <w:jc w:val="both"/>
      </w:pPr>
      <w:r w:rsidRPr="0095238E">
        <w:t>- Nghị quyết số 254/2025/QH15 ngày 11/12/2025 của Quốc hội quy định một số cơ chế, chính sách tháo gỡ khó khăn, vướng mắc trong tổ chức thi hành Luật đất đai;</w:t>
      </w:r>
    </w:p>
    <w:p w14:paraId="4B7D29D6" w14:textId="77777777" w:rsidR="0005241B" w:rsidRPr="0095238E" w:rsidRDefault="0005241B" w:rsidP="0005241B">
      <w:pPr>
        <w:widowControl w:val="0"/>
        <w:spacing w:after="120" w:line="240" w:lineRule="auto"/>
        <w:ind w:firstLine="851"/>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BBAC113" w14:textId="77777777" w:rsidR="0005241B" w:rsidRPr="0095238E" w:rsidRDefault="0005241B" w:rsidP="0005241B">
      <w:pPr>
        <w:widowControl w:val="0"/>
        <w:autoSpaceDE w:val="0"/>
        <w:autoSpaceDN w:val="0"/>
        <w:adjustRightInd w:val="0"/>
        <w:spacing w:after="120" w:line="240" w:lineRule="auto"/>
        <w:ind w:firstLine="851"/>
        <w:jc w:val="both"/>
      </w:pPr>
      <w:r w:rsidRPr="0095238E">
        <w:t xml:space="preserve">- Nghị định số 118/2025/NĐ-CP ngày 09/6/2025 của Chính phủ quy định về việc thực hiện thủ tục hành chính theo cơ chế một cửa, một cửa liên thông tại </w:t>
      </w:r>
      <w:r w:rsidRPr="0095238E">
        <w:lastRenderedPageBreak/>
        <w:t>Bộ phận Một cửa và Cổng Dịch vụ công quốc gia;</w:t>
      </w:r>
    </w:p>
    <w:p w14:paraId="668DB092" w14:textId="77777777" w:rsidR="0005241B" w:rsidRPr="0095238E" w:rsidRDefault="0005241B" w:rsidP="0005241B">
      <w:pPr>
        <w:widowControl w:val="0"/>
        <w:spacing w:after="120" w:line="240" w:lineRule="auto"/>
        <w:ind w:firstLine="851"/>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64BBB37E" w14:textId="77777777" w:rsidR="0005241B" w:rsidRPr="0095238E" w:rsidRDefault="0005241B" w:rsidP="0005241B">
      <w:pPr>
        <w:widowControl w:val="0"/>
        <w:spacing w:after="120" w:line="240" w:lineRule="auto"/>
        <w:ind w:firstLine="851"/>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0FE1DC8A"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66D665F5" w14:textId="77777777" w:rsidR="0005241B" w:rsidRPr="0095238E" w:rsidRDefault="0005241B" w:rsidP="0005241B">
      <w:pPr>
        <w:widowControl w:val="0"/>
        <w:spacing w:after="120" w:line="240" w:lineRule="auto"/>
        <w:ind w:firstLine="851"/>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4A126150" w14:textId="77777777" w:rsidR="0005241B" w:rsidRPr="0095238E" w:rsidRDefault="0005241B" w:rsidP="0005241B">
      <w:pPr>
        <w:widowControl w:val="0"/>
        <w:spacing w:before="60" w:after="60" w:line="240" w:lineRule="auto"/>
        <w:ind w:firstLine="720"/>
        <w:jc w:val="both"/>
      </w:pPr>
    </w:p>
    <w:p w14:paraId="3E2C16D3"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rPr>
          <w:b/>
          <w:bCs w:val="0"/>
          <w:lang w:val="en-GB"/>
        </w:rPr>
        <w:br w:type="page"/>
      </w:r>
      <w:r w:rsidRPr="0095238E">
        <w:rPr>
          <w:rFonts w:ascii="Times New Roman" w:hAnsi="Times New Roman"/>
          <w:kern w:val="0"/>
          <w:sz w:val="28"/>
          <w:szCs w:val="28"/>
          <w:lang w:val="en-GB"/>
        </w:rPr>
        <w:lastRenderedPageBreak/>
        <w:t>Mẫu số 24. Đơn đăng ký biến động đất đai, tài sản gắn liền với đất</w:t>
      </w:r>
    </w:p>
    <w:p w14:paraId="3C74718C"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5A34D9FB"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389B4F05"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39334EAE"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005E3737"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3978EFD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6F95705B"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5304413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6546425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536B7392"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5C3D86D2"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3F6A1DE0"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6508F051"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22F83A61"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27E464BF"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7FF9AE20"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79168A2D" w14:textId="77777777" w:rsidTr="005A316E">
        <w:trPr>
          <w:trHeight w:val="2024"/>
          <w:tblCellSpacing w:w="0" w:type="dxa"/>
        </w:trPr>
        <w:tc>
          <w:tcPr>
            <w:tcW w:w="4428" w:type="dxa"/>
            <w:tcMar>
              <w:top w:w="0" w:type="dxa"/>
              <w:left w:w="108" w:type="dxa"/>
              <w:bottom w:w="0" w:type="dxa"/>
              <w:right w:w="108" w:type="dxa"/>
            </w:tcMar>
            <w:hideMark/>
          </w:tcPr>
          <w:p w14:paraId="289A116A" w14:textId="2BBE3C38"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6608" behindDoc="0" locked="0" layoutInCell="1" allowOverlap="1" wp14:anchorId="7AA888D8" wp14:editId="3324F455">
                      <wp:simplePos x="0" y="0"/>
                      <wp:positionH relativeFrom="column">
                        <wp:posOffset>-68580</wp:posOffset>
                      </wp:positionH>
                      <wp:positionV relativeFrom="paragraph">
                        <wp:posOffset>1296034</wp:posOffset>
                      </wp:positionV>
                      <wp:extent cx="1955800" cy="0"/>
                      <wp:effectExtent l="0" t="0" r="0" b="0"/>
                      <wp:wrapNone/>
                      <wp:docPr id="3610898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A3C1EF" id="Straight Connector 17"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399AD8DD"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047E6976"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00A078D0"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274765BB"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70BFE47B"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0CAD3C25"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CE91BD9"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45DE4DD1"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7C5C19AC"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451D803"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02D8E71A"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5626753C" w14:textId="62DE3CDD" w:rsidR="0005241B" w:rsidRPr="00231351" w:rsidRDefault="0005241B" w:rsidP="0005241B">
      <w:pPr>
        <w:pStyle w:val="Heading1"/>
        <w:spacing w:before="0" w:after="120" w:line="240" w:lineRule="auto"/>
        <w:ind w:firstLine="720"/>
        <w:jc w:val="both"/>
        <w:rPr>
          <w:rFonts w:ascii="Times New Roman" w:hAnsi="Times New Roman"/>
          <w:b/>
          <w:color w:val="auto"/>
          <w:sz w:val="28"/>
          <w:szCs w:val="28"/>
        </w:rPr>
      </w:pPr>
      <w:r w:rsidRPr="00231351">
        <w:rPr>
          <w:rFonts w:ascii="Times New Roman" w:hAnsi="Times New Roman"/>
          <w:b/>
          <w:iCs/>
          <w:color w:val="auto"/>
          <w:sz w:val="28"/>
          <w:szCs w:val="28"/>
        </w:rPr>
        <w:lastRenderedPageBreak/>
        <w:t>17</w:t>
      </w:r>
      <w:r w:rsidRPr="00231351">
        <w:rPr>
          <w:rFonts w:ascii="Times New Roman" w:hAnsi="Times New Roman"/>
          <w:b/>
          <w:color w:val="auto"/>
          <w:sz w:val="28"/>
          <w:szCs w:val="28"/>
        </w:rPr>
        <w:t>. Cấp Giấy chứng nhận quyền sử dụng đất, quyền sở hữu tài sản gắn liền với đất đối với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w:t>
      </w:r>
      <w:r w:rsidR="00231351" w:rsidRPr="00231351">
        <w:rPr>
          <w:rFonts w:ascii="Times New Roman" w:hAnsi="Times New Roman"/>
          <w:b/>
          <w:color w:val="auto"/>
          <w:sz w:val="28"/>
          <w:szCs w:val="28"/>
        </w:rPr>
        <w:t xml:space="preserve"> </w:t>
      </w:r>
      <w:r w:rsidR="00231351" w:rsidRPr="00231351">
        <w:rPr>
          <w:rFonts w:ascii="Times New Roman" w:hAnsi="Times New Roman"/>
          <w:b/>
          <w:color w:val="auto"/>
          <w:sz w:val="28"/>
          <w:szCs w:val="28"/>
        </w:rPr>
        <w:t>- 1.115623</w:t>
      </w:r>
    </w:p>
    <w:p w14:paraId="1C6C5FC2"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i/>
        </w:rPr>
        <w:t>a) Trình tự thực hiện:</w:t>
      </w:r>
      <w:r w:rsidRPr="0095238E">
        <w:rPr>
          <w:b/>
          <w:bCs w:val="0"/>
          <w:i/>
          <w:iCs/>
        </w:rPr>
        <w:t xml:space="preserve"> </w:t>
      </w:r>
    </w:p>
    <w:p w14:paraId="04A2619C" w14:textId="77777777" w:rsidR="0005241B" w:rsidRPr="0095238E" w:rsidRDefault="0005241B" w:rsidP="0005241B">
      <w:pPr>
        <w:spacing w:after="120" w:line="240" w:lineRule="auto"/>
        <w:ind w:firstLine="720"/>
        <w:jc w:val="both"/>
      </w:pPr>
      <w:r w:rsidRPr="0095238E">
        <w:t>Người sử dụng đất nộp hồ sơ tại Cơ quan tiếp nhận, trả kết quả.</w:t>
      </w:r>
    </w:p>
    <w:p w14:paraId="64873FC3" w14:textId="77777777" w:rsidR="0005241B" w:rsidRPr="0095238E" w:rsidRDefault="0005241B" w:rsidP="0005241B">
      <w:pPr>
        <w:spacing w:after="120" w:line="240" w:lineRule="auto"/>
        <w:ind w:firstLine="720"/>
        <w:jc w:val="both"/>
      </w:pPr>
      <w:r w:rsidRPr="0095238E">
        <w:t xml:space="preserve">Ủy ban nhân dân cấp xã tổ chức thực hiện các công việc sau: </w:t>
      </w:r>
    </w:p>
    <w:p w14:paraId="33A60E7B" w14:textId="77777777" w:rsidR="0005241B" w:rsidRPr="0095238E" w:rsidRDefault="0005241B" w:rsidP="0005241B">
      <w:pPr>
        <w:spacing w:after="120" w:line="240" w:lineRule="auto"/>
        <w:ind w:firstLine="720"/>
        <w:jc w:val="both"/>
      </w:pPr>
      <w:r w:rsidRPr="0095238E">
        <w:t>- Các công việc quy định tại khoản 1.1 mục XIII Phụ lục số 03 ban hành kèm theo Quyết định số 52/2026/QĐ-UBND đối với diện tích chưa được cấp Giấy chứng nhận, trong đó việc xác nhận đất sử dụng ổn định được xác định theo phần diện tích đã được cấp giấy chứng nhận;</w:t>
      </w:r>
    </w:p>
    <w:p w14:paraId="04865B14" w14:textId="77777777" w:rsidR="0005241B" w:rsidRPr="0095238E" w:rsidRDefault="0005241B" w:rsidP="0005241B">
      <w:pPr>
        <w:spacing w:after="120" w:line="240" w:lineRule="auto"/>
        <w:ind w:firstLine="720"/>
        <w:jc w:val="both"/>
      </w:pPr>
      <w:r w:rsidRPr="0095238E">
        <w:t>- Cấp Giấy chứng nhận đối với toàn bộ diện tích đất đang sử dụng theo quy định tại khoản 1 mục XVII này.</w:t>
      </w:r>
    </w:p>
    <w:p w14:paraId="3160D24D"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i/>
        </w:rPr>
        <w:t xml:space="preserve"> b) Cách thức thực hiện:</w:t>
      </w:r>
    </w:p>
    <w:p w14:paraId="6A70AB1D"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7F615AE3"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54E8B11F" w14:textId="77777777" w:rsidR="0005241B" w:rsidRPr="0095238E" w:rsidRDefault="0005241B" w:rsidP="0005241B">
      <w:pPr>
        <w:spacing w:after="120" w:line="240" w:lineRule="auto"/>
        <w:ind w:firstLine="709"/>
        <w:jc w:val="both"/>
      </w:pPr>
      <w:r w:rsidRPr="0095238E">
        <w:t>- Nộp thông qua dịch vụ bưu chính công ích.</w:t>
      </w:r>
    </w:p>
    <w:p w14:paraId="7DDFD96F"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0FA57C1A" w14:textId="77777777" w:rsidR="0005241B" w:rsidRPr="0095238E" w:rsidRDefault="0005241B" w:rsidP="0005241B">
      <w:pPr>
        <w:spacing w:after="120" w:line="240" w:lineRule="auto"/>
        <w:jc w:val="both"/>
        <w:rPr>
          <w:b/>
          <w:bCs w:val="0"/>
          <w:i/>
          <w:iCs/>
        </w:rPr>
      </w:pPr>
      <w:r w:rsidRPr="0095238E">
        <w:rPr>
          <w:b/>
          <w:i/>
        </w:rPr>
        <w:t xml:space="preserve">      </w:t>
      </w:r>
      <w:r w:rsidRPr="0095238E">
        <w:rPr>
          <w:b/>
          <w:i/>
        </w:rPr>
        <w:tab/>
        <w:t>c) Thành phần, số lượng hồ sơ:</w:t>
      </w:r>
    </w:p>
    <w:p w14:paraId="5A969FD3" w14:textId="77777777" w:rsidR="0005241B" w:rsidRPr="0095238E" w:rsidRDefault="0005241B" w:rsidP="0005241B">
      <w:pPr>
        <w:spacing w:after="120" w:line="240" w:lineRule="auto"/>
        <w:jc w:val="both"/>
      </w:pPr>
      <w:r w:rsidRPr="0095238E">
        <w:t xml:space="preserve">      </w:t>
      </w:r>
      <w:r w:rsidRPr="0095238E">
        <w:tab/>
        <w:t>* Thành phần hồ sơ:</w:t>
      </w:r>
    </w:p>
    <w:p w14:paraId="5F7E4C33" w14:textId="77777777" w:rsidR="0005241B" w:rsidRPr="0095238E" w:rsidRDefault="0005241B" w:rsidP="0005241B">
      <w:pPr>
        <w:spacing w:after="120" w:line="240" w:lineRule="auto"/>
        <w:ind w:firstLine="720"/>
        <w:jc w:val="both"/>
      </w:pPr>
      <w:r w:rsidRPr="0095238E">
        <w:t>- Đơn đăng ký biến động đất đai, tài sản gắn liền với đất theo Mẫu số 24 Phụ lục số 04 ban hành kèm theo Quyết định số 52/2026/QĐ-UBND</w:t>
      </w:r>
    </w:p>
    <w:p w14:paraId="0B3E259C" w14:textId="77777777" w:rsidR="0005241B" w:rsidRPr="0095238E" w:rsidRDefault="0005241B" w:rsidP="0005241B">
      <w:pPr>
        <w:spacing w:after="120" w:line="240" w:lineRule="auto"/>
        <w:ind w:left="720" w:firstLine="20"/>
        <w:jc w:val="both"/>
      </w:pPr>
      <w:r w:rsidRPr="0095238E">
        <w:t>- Giấy chứng nhận đã cấp;</w:t>
      </w:r>
    </w:p>
    <w:p w14:paraId="6A35866B" w14:textId="77777777" w:rsidR="0005241B" w:rsidRPr="0095238E" w:rsidRDefault="0005241B" w:rsidP="0005241B">
      <w:pPr>
        <w:spacing w:after="120" w:line="240" w:lineRule="auto"/>
        <w:ind w:firstLine="740"/>
        <w:jc w:val="both"/>
      </w:pPr>
      <w:r w:rsidRPr="0095238E">
        <w:t>- Văn bản về việc đại diện theo quy định của pháp luật về dân sự đối với trường hợp thực hiện thủ tục đăng ký đất đai, tài sản gắn liền với đất thông qua người đại diện.</w:t>
      </w:r>
    </w:p>
    <w:p w14:paraId="2272B248" w14:textId="77777777" w:rsidR="0005241B" w:rsidRPr="0095238E" w:rsidRDefault="0005241B" w:rsidP="0005241B">
      <w:pPr>
        <w:spacing w:after="120" w:line="240" w:lineRule="auto"/>
        <w:jc w:val="both"/>
      </w:pPr>
      <w:r w:rsidRPr="0095238E">
        <w:t xml:space="preserve">      </w:t>
      </w:r>
      <w:r w:rsidRPr="0095238E">
        <w:tab/>
        <w:t>* Số lượng hồ sơ: 01 bộ</w:t>
      </w:r>
    </w:p>
    <w:p w14:paraId="252E2DDA" w14:textId="77777777" w:rsidR="0005241B" w:rsidRPr="0095238E" w:rsidRDefault="0005241B" w:rsidP="0005241B">
      <w:pPr>
        <w:spacing w:after="120" w:line="240" w:lineRule="auto"/>
        <w:jc w:val="both"/>
        <w:rPr>
          <w:b/>
          <w:bCs w:val="0"/>
          <w:i/>
          <w:iCs/>
        </w:rPr>
      </w:pPr>
      <w:r w:rsidRPr="0095238E">
        <w:t xml:space="preserve">     </w:t>
      </w:r>
      <w:r w:rsidRPr="0095238E">
        <w:rPr>
          <w:b/>
          <w:bCs w:val="0"/>
          <w:i/>
          <w:iCs/>
        </w:rPr>
        <w:t xml:space="preserve"> </w:t>
      </w:r>
      <w:r w:rsidRPr="0095238E">
        <w:rPr>
          <w:b/>
          <w:bCs w:val="0"/>
          <w:i/>
          <w:iCs/>
        </w:rPr>
        <w:tab/>
        <w:t>d) Thời hạn giải quyết:</w:t>
      </w:r>
    </w:p>
    <w:p w14:paraId="77A1D8C9" w14:textId="77777777" w:rsidR="0005241B" w:rsidRPr="0095238E" w:rsidRDefault="0005241B" w:rsidP="0005241B">
      <w:pPr>
        <w:spacing w:after="120" w:line="240" w:lineRule="auto"/>
        <w:jc w:val="both"/>
      </w:pPr>
      <w:r w:rsidRPr="0095238E">
        <w:t xml:space="preserve">      </w:t>
      </w:r>
      <w:r w:rsidRPr="0095238E">
        <w:tab/>
        <w:t>- Không quá 10 ngày làm việc kể từ ngày nhận hồ sơ đầy đủ, chính xác. Đối với các xã miền núi, hải đảo, vùng sâu, vùng xa, vùng có điều kiện kinh tế - xã hội khó khăn, vùng có điều kiện kinh tế - xã hội đặc biệt khó khăn thì thời gian thực hiện không quá 20 ngày làm việc.</w:t>
      </w:r>
    </w:p>
    <w:p w14:paraId="170699FF" w14:textId="77777777" w:rsidR="0005241B" w:rsidRPr="0095238E" w:rsidRDefault="0005241B" w:rsidP="0005241B">
      <w:pPr>
        <w:spacing w:after="120" w:line="240" w:lineRule="auto"/>
        <w:jc w:val="both"/>
      </w:pPr>
      <w:r w:rsidRPr="0095238E">
        <w:lastRenderedPageBreak/>
        <w:t xml:space="preserve">     </w:t>
      </w:r>
      <w:r w:rsidRPr="0095238E">
        <w:tab/>
        <w:t>- Thời hạn giải quyết thủ tục hành chính theo quy định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734E9297" w14:textId="77777777" w:rsidR="0005241B" w:rsidRPr="0095238E" w:rsidRDefault="0005241B" w:rsidP="0005241B">
      <w:pPr>
        <w:spacing w:after="120" w:line="240" w:lineRule="auto"/>
        <w:jc w:val="both"/>
      </w:pPr>
      <w:r w:rsidRPr="0095238E">
        <w:t xml:space="preserve">      </w:t>
      </w:r>
      <w:r w:rsidRPr="0095238E">
        <w:tab/>
      </w:r>
      <w:r w:rsidRPr="0095238E">
        <w:rPr>
          <w:b/>
          <w:i/>
        </w:rPr>
        <w:t>đ) Đối tượng thực hiện thủ tục hành chính:</w:t>
      </w:r>
      <w:r w:rsidRPr="0095238E">
        <w:t xml:space="preserve"> Cá nhân.</w:t>
      </w:r>
    </w:p>
    <w:p w14:paraId="285AAB96"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i/>
        </w:rPr>
        <w:t>e) Cơ quan thực hiện thủ tục hành chính:</w:t>
      </w:r>
    </w:p>
    <w:p w14:paraId="39754F5E" w14:textId="77777777" w:rsidR="0005241B" w:rsidRPr="0095238E" w:rsidRDefault="0005241B" w:rsidP="0005241B">
      <w:pPr>
        <w:spacing w:after="120" w:line="240" w:lineRule="auto"/>
        <w:jc w:val="both"/>
      </w:pPr>
      <w:r w:rsidRPr="0095238E">
        <w:t xml:space="preserve">      </w:t>
      </w:r>
      <w:r w:rsidRPr="0095238E">
        <w:tab/>
        <w:t>- Cơ quan, người có thẩm quyền quyết định: Chủ tịch Ủy ban nhân dân cấp xã.</w:t>
      </w:r>
    </w:p>
    <w:p w14:paraId="647293A0" w14:textId="77777777" w:rsidR="0005241B" w:rsidRPr="0095238E" w:rsidRDefault="0005241B" w:rsidP="0005241B">
      <w:pPr>
        <w:spacing w:after="120" w:line="240" w:lineRule="auto"/>
        <w:jc w:val="both"/>
      </w:pPr>
      <w:r w:rsidRPr="0095238E">
        <w:t xml:space="preserve">      </w:t>
      </w:r>
      <w:r w:rsidRPr="0095238E">
        <w:tab/>
        <w:t>- Cơ quan, người trực tiếp thực hiện thủ tục hành chính: Cơ quan chuyên môn về nông nghiệp và môi trường cấp xã.</w:t>
      </w:r>
    </w:p>
    <w:p w14:paraId="1A965019" w14:textId="77777777" w:rsidR="0005241B" w:rsidRPr="0095238E" w:rsidRDefault="0005241B" w:rsidP="0005241B">
      <w:pPr>
        <w:spacing w:after="120" w:line="240" w:lineRule="auto"/>
        <w:jc w:val="both"/>
      </w:pPr>
      <w:r w:rsidRPr="0095238E">
        <w:t xml:space="preserve">      </w:t>
      </w:r>
      <w:r w:rsidRPr="0095238E">
        <w:tab/>
        <w:t>- Cơ quan phối hợp (nếu có): Cơ quan thuế, Chi nhánh Văn phòng Đăng ký đất đai.</w:t>
      </w:r>
    </w:p>
    <w:p w14:paraId="138B82EF" w14:textId="77777777" w:rsidR="0005241B" w:rsidRPr="0095238E" w:rsidRDefault="0005241B" w:rsidP="0005241B">
      <w:pPr>
        <w:spacing w:after="120" w:line="240" w:lineRule="auto"/>
        <w:jc w:val="both"/>
      </w:pPr>
      <w:r w:rsidRPr="0095238E">
        <w:t xml:space="preserve">      </w:t>
      </w:r>
      <w:r w:rsidRPr="0095238E">
        <w:tab/>
      </w:r>
      <w:r w:rsidRPr="0095238E">
        <w:rPr>
          <w:b/>
          <w:i/>
        </w:rPr>
        <w:t>g) Kết quả giải quyết thủ tục hành chính:</w:t>
      </w:r>
      <w:r w:rsidRPr="0095238E">
        <w:rPr>
          <w:b/>
          <w:bCs w:val="0"/>
          <w:i/>
          <w:iCs/>
        </w:rPr>
        <w:t xml:space="preserve"> </w:t>
      </w:r>
      <w:r w:rsidRPr="0095238E">
        <w:t>Giấy chứng nhận quyền sử dụng đất.</w:t>
      </w:r>
    </w:p>
    <w:p w14:paraId="6A2AD8F9" w14:textId="77777777" w:rsidR="0005241B" w:rsidRPr="0095238E" w:rsidRDefault="0005241B" w:rsidP="0005241B">
      <w:pPr>
        <w:spacing w:after="120" w:line="240" w:lineRule="auto"/>
        <w:jc w:val="both"/>
      </w:pPr>
      <w:r w:rsidRPr="0095238E">
        <w:t xml:space="preserve">      </w:t>
      </w:r>
      <w:r w:rsidRPr="0095238E">
        <w:tab/>
      </w:r>
      <w:r w:rsidRPr="0095238E">
        <w:rPr>
          <w:b/>
          <w:i/>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08D2B39C" w14:textId="77777777" w:rsidR="0005241B" w:rsidRPr="0095238E" w:rsidRDefault="0005241B" w:rsidP="0005241B">
      <w:pPr>
        <w:spacing w:after="120" w:line="240" w:lineRule="auto"/>
        <w:ind w:firstLine="709"/>
        <w:jc w:val="both"/>
      </w:pPr>
      <w:r w:rsidRPr="0095238E">
        <w:t xml:space="preserve">- Lệ phí cấp Giấy chứng nhận: </w:t>
      </w:r>
    </w:p>
    <w:p w14:paraId="16411169"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1D780559" w14:textId="77777777" w:rsidTr="005A316E">
        <w:tc>
          <w:tcPr>
            <w:tcW w:w="817" w:type="dxa"/>
            <w:vMerge w:val="restart"/>
          </w:tcPr>
          <w:p w14:paraId="5945A34A"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5F9625EC"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1E39B8FC"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277A64C1"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40F8B870" w14:textId="77777777" w:rsidTr="005A316E">
        <w:tc>
          <w:tcPr>
            <w:tcW w:w="817" w:type="dxa"/>
            <w:vMerge/>
          </w:tcPr>
          <w:p w14:paraId="2071FAE1" w14:textId="77777777" w:rsidR="0005241B" w:rsidRPr="0095238E" w:rsidRDefault="0005241B" w:rsidP="005A316E">
            <w:pPr>
              <w:spacing w:after="120" w:line="240" w:lineRule="auto"/>
              <w:jc w:val="both"/>
              <w:rPr>
                <w:b/>
                <w:bCs w:val="0"/>
              </w:rPr>
            </w:pPr>
          </w:p>
        </w:tc>
        <w:tc>
          <w:tcPr>
            <w:tcW w:w="2278" w:type="dxa"/>
            <w:vMerge/>
          </w:tcPr>
          <w:p w14:paraId="4FB25185" w14:textId="77777777" w:rsidR="0005241B" w:rsidRPr="0095238E" w:rsidRDefault="0005241B" w:rsidP="005A316E">
            <w:pPr>
              <w:spacing w:after="120" w:line="240" w:lineRule="auto"/>
              <w:jc w:val="both"/>
              <w:rPr>
                <w:b/>
                <w:bCs w:val="0"/>
              </w:rPr>
            </w:pPr>
          </w:p>
        </w:tc>
        <w:tc>
          <w:tcPr>
            <w:tcW w:w="1548" w:type="dxa"/>
            <w:vMerge/>
          </w:tcPr>
          <w:p w14:paraId="06EE359C" w14:textId="77777777" w:rsidR="0005241B" w:rsidRPr="0095238E" w:rsidRDefault="0005241B" w:rsidP="005A316E">
            <w:pPr>
              <w:spacing w:after="120" w:line="240" w:lineRule="auto"/>
              <w:jc w:val="both"/>
              <w:rPr>
                <w:b/>
                <w:bCs w:val="0"/>
              </w:rPr>
            </w:pPr>
          </w:p>
        </w:tc>
        <w:tc>
          <w:tcPr>
            <w:tcW w:w="1548" w:type="dxa"/>
          </w:tcPr>
          <w:p w14:paraId="7B8B506C"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2A994CA0"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561D66AC"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2E0C699" w14:textId="77777777" w:rsidTr="005A316E">
        <w:tc>
          <w:tcPr>
            <w:tcW w:w="817" w:type="dxa"/>
          </w:tcPr>
          <w:p w14:paraId="20C8865E" w14:textId="77777777" w:rsidR="0005241B" w:rsidRPr="0095238E" w:rsidRDefault="0005241B" w:rsidP="005A316E">
            <w:pPr>
              <w:spacing w:after="120" w:line="240" w:lineRule="auto"/>
              <w:jc w:val="both"/>
              <w:rPr>
                <w:b/>
                <w:bCs w:val="0"/>
              </w:rPr>
            </w:pPr>
          </w:p>
        </w:tc>
        <w:tc>
          <w:tcPr>
            <w:tcW w:w="8470" w:type="dxa"/>
            <w:gridSpan w:val="5"/>
          </w:tcPr>
          <w:p w14:paraId="47D78A48"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91B3AF3" w14:textId="77777777" w:rsidTr="005A316E">
        <w:tc>
          <w:tcPr>
            <w:tcW w:w="817" w:type="dxa"/>
          </w:tcPr>
          <w:p w14:paraId="742F9845" w14:textId="77777777" w:rsidR="0005241B" w:rsidRPr="0095238E" w:rsidRDefault="0005241B" w:rsidP="005A316E">
            <w:pPr>
              <w:spacing w:after="120" w:line="240" w:lineRule="auto"/>
              <w:jc w:val="both"/>
            </w:pPr>
            <w:r w:rsidRPr="0095238E">
              <w:t>1</w:t>
            </w:r>
          </w:p>
        </w:tc>
        <w:tc>
          <w:tcPr>
            <w:tcW w:w="2278" w:type="dxa"/>
          </w:tcPr>
          <w:p w14:paraId="60F19436" w14:textId="77777777" w:rsidR="0005241B" w:rsidRPr="0095238E" w:rsidRDefault="0005241B" w:rsidP="005A316E">
            <w:pPr>
              <w:spacing w:after="120" w:line="240" w:lineRule="auto"/>
              <w:jc w:val="both"/>
            </w:pPr>
            <w:r w:rsidRPr="0095238E">
              <w:t>Cấp Giấy chứng nhận lần đầu</w:t>
            </w:r>
          </w:p>
        </w:tc>
        <w:tc>
          <w:tcPr>
            <w:tcW w:w="1548" w:type="dxa"/>
          </w:tcPr>
          <w:p w14:paraId="2ECFD347" w14:textId="77777777" w:rsidR="0005241B" w:rsidRPr="0095238E" w:rsidRDefault="0005241B" w:rsidP="005A316E">
            <w:pPr>
              <w:spacing w:after="120" w:line="240" w:lineRule="auto"/>
              <w:jc w:val="both"/>
            </w:pPr>
            <w:r w:rsidRPr="0095238E">
              <w:t>Hồ sơ/Giấy chứng nhận</w:t>
            </w:r>
          </w:p>
        </w:tc>
        <w:tc>
          <w:tcPr>
            <w:tcW w:w="1548" w:type="dxa"/>
          </w:tcPr>
          <w:p w14:paraId="75E927B3" w14:textId="77777777" w:rsidR="0005241B" w:rsidRPr="0095238E" w:rsidRDefault="0005241B" w:rsidP="005A316E">
            <w:pPr>
              <w:spacing w:after="120" w:line="240" w:lineRule="auto"/>
              <w:jc w:val="both"/>
            </w:pPr>
            <w:r w:rsidRPr="0095238E">
              <w:t>35.000</w:t>
            </w:r>
          </w:p>
        </w:tc>
        <w:tc>
          <w:tcPr>
            <w:tcW w:w="1548" w:type="dxa"/>
          </w:tcPr>
          <w:p w14:paraId="0CA50739" w14:textId="77777777" w:rsidR="0005241B" w:rsidRPr="0095238E" w:rsidRDefault="0005241B" w:rsidP="005A316E">
            <w:pPr>
              <w:spacing w:after="120" w:line="240" w:lineRule="auto"/>
              <w:jc w:val="both"/>
            </w:pPr>
            <w:r w:rsidRPr="0095238E">
              <w:t>35.000</w:t>
            </w:r>
          </w:p>
        </w:tc>
        <w:tc>
          <w:tcPr>
            <w:tcW w:w="1548" w:type="dxa"/>
          </w:tcPr>
          <w:p w14:paraId="3212DFAA" w14:textId="77777777" w:rsidR="0005241B" w:rsidRPr="0095238E" w:rsidRDefault="0005241B" w:rsidP="005A316E">
            <w:pPr>
              <w:spacing w:after="120" w:line="240" w:lineRule="auto"/>
              <w:jc w:val="both"/>
            </w:pPr>
            <w:r w:rsidRPr="0095238E">
              <w:t>35.000</w:t>
            </w:r>
          </w:p>
        </w:tc>
      </w:tr>
      <w:tr w:rsidR="0005241B" w:rsidRPr="0095238E" w14:paraId="515C121D" w14:textId="77777777" w:rsidTr="005A316E">
        <w:tc>
          <w:tcPr>
            <w:tcW w:w="817" w:type="dxa"/>
          </w:tcPr>
          <w:p w14:paraId="44B14CFA" w14:textId="77777777" w:rsidR="0005241B" w:rsidRPr="0095238E" w:rsidRDefault="0005241B" w:rsidP="005A316E">
            <w:pPr>
              <w:spacing w:after="120" w:line="240" w:lineRule="auto"/>
              <w:jc w:val="both"/>
            </w:pPr>
            <w:r w:rsidRPr="0095238E">
              <w:t>2</w:t>
            </w:r>
          </w:p>
        </w:tc>
        <w:tc>
          <w:tcPr>
            <w:tcW w:w="2278" w:type="dxa"/>
          </w:tcPr>
          <w:p w14:paraId="60E2DE59"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7A78D9C4" w14:textId="77777777" w:rsidR="0005241B" w:rsidRPr="0095238E" w:rsidRDefault="0005241B" w:rsidP="005A316E">
            <w:pPr>
              <w:spacing w:after="120" w:line="240" w:lineRule="auto"/>
              <w:jc w:val="both"/>
            </w:pPr>
            <w:r w:rsidRPr="0095238E">
              <w:t>Hồ sơ/Giấy chứng nhận</w:t>
            </w:r>
          </w:p>
        </w:tc>
        <w:tc>
          <w:tcPr>
            <w:tcW w:w="1548" w:type="dxa"/>
          </w:tcPr>
          <w:p w14:paraId="09472174" w14:textId="77777777" w:rsidR="0005241B" w:rsidRPr="0095238E" w:rsidRDefault="0005241B" w:rsidP="005A316E">
            <w:pPr>
              <w:spacing w:after="120" w:line="240" w:lineRule="auto"/>
              <w:jc w:val="both"/>
            </w:pPr>
            <w:r w:rsidRPr="0095238E">
              <w:t>25.000</w:t>
            </w:r>
          </w:p>
        </w:tc>
        <w:tc>
          <w:tcPr>
            <w:tcW w:w="1548" w:type="dxa"/>
          </w:tcPr>
          <w:p w14:paraId="08DB0C53" w14:textId="77777777" w:rsidR="0005241B" w:rsidRPr="0095238E" w:rsidRDefault="0005241B" w:rsidP="005A316E">
            <w:pPr>
              <w:spacing w:after="120" w:line="240" w:lineRule="auto"/>
              <w:jc w:val="both"/>
            </w:pPr>
            <w:r w:rsidRPr="0095238E">
              <w:t>25.000</w:t>
            </w:r>
          </w:p>
        </w:tc>
        <w:tc>
          <w:tcPr>
            <w:tcW w:w="1548" w:type="dxa"/>
          </w:tcPr>
          <w:p w14:paraId="567493EF" w14:textId="77777777" w:rsidR="0005241B" w:rsidRPr="0095238E" w:rsidRDefault="0005241B" w:rsidP="005A316E">
            <w:pPr>
              <w:spacing w:after="120" w:line="240" w:lineRule="auto"/>
              <w:jc w:val="both"/>
            </w:pPr>
            <w:r w:rsidRPr="0095238E">
              <w:t>30.000</w:t>
            </w:r>
          </w:p>
        </w:tc>
      </w:tr>
      <w:tr w:rsidR="0005241B" w:rsidRPr="0095238E" w14:paraId="2F958DC8" w14:textId="77777777" w:rsidTr="005A316E">
        <w:tc>
          <w:tcPr>
            <w:tcW w:w="817" w:type="dxa"/>
          </w:tcPr>
          <w:p w14:paraId="542FB7A7" w14:textId="77777777" w:rsidR="0005241B" w:rsidRPr="0095238E" w:rsidRDefault="0005241B" w:rsidP="005A316E">
            <w:pPr>
              <w:spacing w:after="120" w:line="240" w:lineRule="auto"/>
              <w:jc w:val="both"/>
            </w:pPr>
            <w:r w:rsidRPr="0095238E">
              <w:t>3</w:t>
            </w:r>
          </w:p>
        </w:tc>
        <w:tc>
          <w:tcPr>
            <w:tcW w:w="2278" w:type="dxa"/>
          </w:tcPr>
          <w:p w14:paraId="45A568B2"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5AE4522" w14:textId="77777777" w:rsidR="0005241B" w:rsidRPr="0095238E" w:rsidRDefault="0005241B" w:rsidP="005A316E">
            <w:pPr>
              <w:spacing w:after="120" w:line="240" w:lineRule="auto"/>
              <w:jc w:val="both"/>
            </w:pPr>
            <w:r w:rsidRPr="0095238E">
              <w:t>Hồ sơ/Giấy chứng nhận</w:t>
            </w:r>
          </w:p>
        </w:tc>
        <w:tc>
          <w:tcPr>
            <w:tcW w:w="1548" w:type="dxa"/>
          </w:tcPr>
          <w:p w14:paraId="399F2CB4" w14:textId="77777777" w:rsidR="0005241B" w:rsidRPr="0095238E" w:rsidRDefault="0005241B" w:rsidP="005A316E">
            <w:pPr>
              <w:spacing w:after="120" w:line="240" w:lineRule="auto"/>
              <w:jc w:val="both"/>
            </w:pPr>
            <w:r w:rsidRPr="0095238E">
              <w:t>25.000</w:t>
            </w:r>
          </w:p>
        </w:tc>
        <w:tc>
          <w:tcPr>
            <w:tcW w:w="1548" w:type="dxa"/>
          </w:tcPr>
          <w:p w14:paraId="2A82B8E7" w14:textId="77777777" w:rsidR="0005241B" w:rsidRPr="0095238E" w:rsidRDefault="0005241B" w:rsidP="005A316E">
            <w:pPr>
              <w:spacing w:after="120" w:line="240" w:lineRule="auto"/>
              <w:jc w:val="both"/>
            </w:pPr>
            <w:r w:rsidRPr="0095238E">
              <w:t>25.000</w:t>
            </w:r>
          </w:p>
        </w:tc>
        <w:tc>
          <w:tcPr>
            <w:tcW w:w="1548" w:type="dxa"/>
          </w:tcPr>
          <w:p w14:paraId="73FC42A4" w14:textId="77777777" w:rsidR="0005241B" w:rsidRPr="0095238E" w:rsidRDefault="0005241B" w:rsidP="005A316E">
            <w:pPr>
              <w:spacing w:after="120" w:line="240" w:lineRule="auto"/>
              <w:jc w:val="both"/>
            </w:pPr>
            <w:r w:rsidRPr="0095238E">
              <w:t>30.000</w:t>
            </w:r>
          </w:p>
        </w:tc>
      </w:tr>
    </w:tbl>
    <w:p w14:paraId="176D0368" w14:textId="77777777" w:rsidR="0005241B" w:rsidRPr="0095238E" w:rsidRDefault="0005241B" w:rsidP="0005241B">
      <w:pPr>
        <w:spacing w:after="120" w:line="240" w:lineRule="auto"/>
        <w:ind w:firstLine="709"/>
        <w:jc w:val="both"/>
      </w:pPr>
    </w:p>
    <w:p w14:paraId="4C2866C6" w14:textId="77777777" w:rsidR="0005241B" w:rsidRPr="0095238E" w:rsidRDefault="0005241B" w:rsidP="0005241B">
      <w:pPr>
        <w:spacing w:after="120" w:line="240" w:lineRule="auto"/>
        <w:ind w:firstLine="709"/>
        <w:jc w:val="both"/>
      </w:pPr>
      <w:r w:rsidRPr="0095238E">
        <w:lastRenderedPageBreak/>
        <w:t>- Phí thẩm định hồ sơ:</w:t>
      </w:r>
    </w:p>
    <w:p w14:paraId="44FBAA66"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58571BDE" w14:textId="77777777" w:rsidTr="005A316E">
        <w:tc>
          <w:tcPr>
            <w:tcW w:w="817" w:type="dxa"/>
            <w:vMerge w:val="restart"/>
          </w:tcPr>
          <w:p w14:paraId="05C4D730"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6B7FEE87"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5EEA3AF"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4F0A471E"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572F81FC" w14:textId="77777777" w:rsidTr="005A316E">
        <w:tc>
          <w:tcPr>
            <w:tcW w:w="817" w:type="dxa"/>
            <w:vMerge/>
          </w:tcPr>
          <w:p w14:paraId="20D508EA" w14:textId="77777777" w:rsidR="0005241B" w:rsidRPr="0095238E" w:rsidRDefault="0005241B" w:rsidP="005A316E">
            <w:pPr>
              <w:spacing w:after="120" w:line="240" w:lineRule="auto"/>
              <w:jc w:val="both"/>
              <w:rPr>
                <w:b/>
                <w:bCs w:val="0"/>
              </w:rPr>
            </w:pPr>
          </w:p>
        </w:tc>
        <w:tc>
          <w:tcPr>
            <w:tcW w:w="2278" w:type="dxa"/>
            <w:vMerge/>
          </w:tcPr>
          <w:p w14:paraId="27C3B6C0" w14:textId="77777777" w:rsidR="0005241B" w:rsidRPr="0095238E" w:rsidRDefault="0005241B" w:rsidP="005A316E">
            <w:pPr>
              <w:spacing w:after="120" w:line="240" w:lineRule="auto"/>
              <w:jc w:val="both"/>
              <w:rPr>
                <w:b/>
                <w:bCs w:val="0"/>
              </w:rPr>
            </w:pPr>
          </w:p>
        </w:tc>
        <w:tc>
          <w:tcPr>
            <w:tcW w:w="1548" w:type="dxa"/>
            <w:vMerge/>
          </w:tcPr>
          <w:p w14:paraId="1A46B101" w14:textId="77777777" w:rsidR="0005241B" w:rsidRPr="0095238E" w:rsidRDefault="0005241B" w:rsidP="005A316E">
            <w:pPr>
              <w:spacing w:after="120" w:line="240" w:lineRule="auto"/>
              <w:jc w:val="both"/>
              <w:rPr>
                <w:b/>
                <w:bCs w:val="0"/>
              </w:rPr>
            </w:pPr>
          </w:p>
        </w:tc>
        <w:tc>
          <w:tcPr>
            <w:tcW w:w="1548" w:type="dxa"/>
          </w:tcPr>
          <w:p w14:paraId="25013142"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39CB65CD"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B0D457C"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E75D8B7" w14:textId="77777777" w:rsidTr="005A316E">
        <w:tc>
          <w:tcPr>
            <w:tcW w:w="817" w:type="dxa"/>
          </w:tcPr>
          <w:p w14:paraId="549A7584" w14:textId="77777777" w:rsidR="0005241B" w:rsidRPr="0095238E" w:rsidRDefault="0005241B" w:rsidP="005A316E">
            <w:pPr>
              <w:spacing w:after="120" w:line="240" w:lineRule="auto"/>
              <w:jc w:val="both"/>
              <w:rPr>
                <w:b/>
                <w:bCs w:val="0"/>
              </w:rPr>
            </w:pPr>
          </w:p>
        </w:tc>
        <w:tc>
          <w:tcPr>
            <w:tcW w:w="8470" w:type="dxa"/>
            <w:gridSpan w:val="5"/>
          </w:tcPr>
          <w:p w14:paraId="449B220B"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36354465" w14:textId="77777777" w:rsidTr="005A316E">
        <w:tc>
          <w:tcPr>
            <w:tcW w:w="817" w:type="dxa"/>
          </w:tcPr>
          <w:p w14:paraId="5A079A5A" w14:textId="77777777" w:rsidR="0005241B" w:rsidRPr="0095238E" w:rsidRDefault="0005241B" w:rsidP="005A316E">
            <w:pPr>
              <w:spacing w:after="120" w:line="240" w:lineRule="auto"/>
              <w:jc w:val="both"/>
            </w:pPr>
            <w:r w:rsidRPr="0095238E">
              <w:t>1</w:t>
            </w:r>
          </w:p>
        </w:tc>
        <w:tc>
          <w:tcPr>
            <w:tcW w:w="2278" w:type="dxa"/>
          </w:tcPr>
          <w:p w14:paraId="70B95F89" w14:textId="77777777" w:rsidR="0005241B" w:rsidRPr="0095238E" w:rsidRDefault="0005241B" w:rsidP="005A316E">
            <w:pPr>
              <w:spacing w:after="120" w:line="240" w:lineRule="auto"/>
              <w:jc w:val="both"/>
            </w:pPr>
            <w:r w:rsidRPr="0095238E">
              <w:t>Cấp Giấy chứng nhận lần đầu</w:t>
            </w:r>
          </w:p>
        </w:tc>
        <w:tc>
          <w:tcPr>
            <w:tcW w:w="1548" w:type="dxa"/>
          </w:tcPr>
          <w:p w14:paraId="1292F9BE" w14:textId="77777777" w:rsidR="0005241B" w:rsidRPr="0095238E" w:rsidRDefault="0005241B" w:rsidP="005A316E">
            <w:pPr>
              <w:spacing w:after="120" w:line="240" w:lineRule="auto"/>
              <w:jc w:val="both"/>
            </w:pPr>
            <w:r w:rsidRPr="0095238E">
              <w:t>Hồ sơ/Giấy chứng nhận</w:t>
            </w:r>
          </w:p>
        </w:tc>
        <w:tc>
          <w:tcPr>
            <w:tcW w:w="1548" w:type="dxa"/>
          </w:tcPr>
          <w:p w14:paraId="2B83A1F3" w14:textId="77777777" w:rsidR="0005241B" w:rsidRPr="0095238E" w:rsidRDefault="0005241B" w:rsidP="005A316E">
            <w:pPr>
              <w:spacing w:after="120" w:line="240" w:lineRule="auto"/>
              <w:jc w:val="both"/>
            </w:pPr>
            <w:r w:rsidRPr="0095238E">
              <w:t>100.000</w:t>
            </w:r>
          </w:p>
        </w:tc>
        <w:tc>
          <w:tcPr>
            <w:tcW w:w="1548" w:type="dxa"/>
          </w:tcPr>
          <w:p w14:paraId="73E8BC65" w14:textId="77777777" w:rsidR="0005241B" w:rsidRPr="0095238E" w:rsidRDefault="0005241B" w:rsidP="005A316E">
            <w:pPr>
              <w:spacing w:after="120" w:line="240" w:lineRule="auto"/>
              <w:jc w:val="both"/>
            </w:pPr>
            <w:r w:rsidRPr="0095238E">
              <w:t>100.000</w:t>
            </w:r>
          </w:p>
        </w:tc>
        <w:tc>
          <w:tcPr>
            <w:tcW w:w="1548" w:type="dxa"/>
          </w:tcPr>
          <w:p w14:paraId="429055B8" w14:textId="77777777" w:rsidR="0005241B" w:rsidRPr="0095238E" w:rsidRDefault="0005241B" w:rsidP="005A316E">
            <w:pPr>
              <w:spacing w:after="120" w:line="240" w:lineRule="auto"/>
              <w:jc w:val="both"/>
            </w:pPr>
            <w:r w:rsidRPr="0095238E">
              <w:t>155.000</w:t>
            </w:r>
          </w:p>
        </w:tc>
      </w:tr>
      <w:tr w:rsidR="0005241B" w:rsidRPr="0095238E" w14:paraId="4230CB4C" w14:textId="77777777" w:rsidTr="005A316E">
        <w:tc>
          <w:tcPr>
            <w:tcW w:w="817" w:type="dxa"/>
          </w:tcPr>
          <w:p w14:paraId="348D9449" w14:textId="77777777" w:rsidR="0005241B" w:rsidRPr="0095238E" w:rsidRDefault="0005241B" w:rsidP="005A316E">
            <w:pPr>
              <w:spacing w:after="120" w:line="240" w:lineRule="auto"/>
              <w:jc w:val="both"/>
            </w:pPr>
            <w:r w:rsidRPr="0095238E">
              <w:t>2</w:t>
            </w:r>
          </w:p>
        </w:tc>
        <w:tc>
          <w:tcPr>
            <w:tcW w:w="2278" w:type="dxa"/>
          </w:tcPr>
          <w:p w14:paraId="367E73D6"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2C2E9EE0" w14:textId="77777777" w:rsidR="0005241B" w:rsidRPr="0095238E" w:rsidRDefault="0005241B" w:rsidP="005A316E">
            <w:pPr>
              <w:spacing w:after="120" w:line="240" w:lineRule="auto"/>
              <w:jc w:val="both"/>
            </w:pPr>
            <w:r w:rsidRPr="0095238E">
              <w:t>Hồ sơ/Giấy chứng nhận</w:t>
            </w:r>
          </w:p>
        </w:tc>
        <w:tc>
          <w:tcPr>
            <w:tcW w:w="1548" w:type="dxa"/>
          </w:tcPr>
          <w:p w14:paraId="1391D1D1" w14:textId="77777777" w:rsidR="0005241B" w:rsidRPr="0095238E" w:rsidRDefault="0005241B" w:rsidP="005A316E">
            <w:pPr>
              <w:spacing w:after="120" w:line="240" w:lineRule="auto"/>
              <w:jc w:val="both"/>
            </w:pPr>
            <w:r w:rsidRPr="0095238E">
              <w:t>100.000</w:t>
            </w:r>
          </w:p>
        </w:tc>
        <w:tc>
          <w:tcPr>
            <w:tcW w:w="1548" w:type="dxa"/>
          </w:tcPr>
          <w:p w14:paraId="5C2AFB9E" w14:textId="77777777" w:rsidR="0005241B" w:rsidRPr="0095238E" w:rsidRDefault="0005241B" w:rsidP="005A316E">
            <w:pPr>
              <w:spacing w:after="120" w:line="240" w:lineRule="auto"/>
              <w:jc w:val="both"/>
            </w:pPr>
            <w:r w:rsidRPr="0095238E">
              <w:t>100.000</w:t>
            </w:r>
          </w:p>
        </w:tc>
        <w:tc>
          <w:tcPr>
            <w:tcW w:w="1548" w:type="dxa"/>
          </w:tcPr>
          <w:p w14:paraId="7803BB2E" w14:textId="77777777" w:rsidR="0005241B" w:rsidRPr="0095238E" w:rsidRDefault="0005241B" w:rsidP="005A316E">
            <w:pPr>
              <w:spacing w:after="120" w:line="240" w:lineRule="auto"/>
              <w:jc w:val="both"/>
            </w:pPr>
            <w:r w:rsidRPr="0095238E">
              <w:t>115.000</w:t>
            </w:r>
          </w:p>
        </w:tc>
      </w:tr>
      <w:tr w:rsidR="0005241B" w:rsidRPr="0095238E" w14:paraId="01DED18B" w14:textId="77777777" w:rsidTr="005A316E">
        <w:tc>
          <w:tcPr>
            <w:tcW w:w="817" w:type="dxa"/>
          </w:tcPr>
          <w:p w14:paraId="64F3F88D" w14:textId="77777777" w:rsidR="0005241B" w:rsidRPr="0095238E" w:rsidRDefault="0005241B" w:rsidP="005A316E">
            <w:pPr>
              <w:spacing w:after="120" w:line="240" w:lineRule="auto"/>
              <w:jc w:val="both"/>
            </w:pPr>
            <w:r w:rsidRPr="0095238E">
              <w:t>3</w:t>
            </w:r>
          </w:p>
        </w:tc>
        <w:tc>
          <w:tcPr>
            <w:tcW w:w="2278" w:type="dxa"/>
          </w:tcPr>
          <w:p w14:paraId="7E93202C"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6D4627DA" w14:textId="77777777" w:rsidR="0005241B" w:rsidRPr="0095238E" w:rsidRDefault="0005241B" w:rsidP="005A316E">
            <w:pPr>
              <w:spacing w:after="120" w:line="240" w:lineRule="auto"/>
              <w:jc w:val="both"/>
            </w:pPr>
            <w:r w:rsidRPr="0095238E">
              <w:t>Hồ sơ/Giấy chứng nhận</w:t>
            </w:r>
          </w:p>
        </w:tc>
        <w:tc>
          <w:tcPr>
            <w:tcW w:w="1548" w:type="dxa"/>
          </w:tcPr>
          <w:p w14:paraId="3773B761" w14:textId="77777777" w:rsidR="0005241B" w:rsidRPr="0095238E" w:rsidRDefault="0005241B" w:rsidP="005A316E">
            <w:pPr>
              <w:spacing w:after="120" w:line="240" w:lineRule="auto"/>
              <w:jc w:val="both"/>
            </w:pPr>
            <w:r w:rsidRPr="0095238E">
              <w:t>125.000</w:t>
            </w:r>
          </w:p>
        </w:tc>
        <w:tc>
          <w:tcPr>
            <w:tcW w:w="1548" w:type="dxa"/>
          </w:tcPr>
          <w:p w14:paraId="6D4ECE57" w14:textId="77777777" w:rsidR="0005241B" w:rsidRPr="0095238E" w:rsidRDefault="0005241B" w:rsidP="005A316E">
            <w:pPr>
              <w:spacing w:after="120" w:line="240" w:lineRule="auto"/>
              <w:jc w:val="both"/>
            </w:pPr>
            <w:r w:rsidRPr="0095238E">
              <w:t>155.000</w:t>
            </w:r>
          </w:p>
        </w:tc>
        <w:tc>
          <w:tcPr>
            <w:tcW w:w="1548" w:type="dxa"/>
          </w:tcPr>
          <w:p w14:paraId="034ED21A" w14:textId="77777777" w:rsidR="0005241B" w:rsidRPr="0095238E" w:rsidRDefault="0005241B" w:rsidP="005A316E">
            <w:pPr>
              <w:spacing w:after="120" w:line="240" w:lineRule="auto"/>
              <w:jc w:val="both"/>
            </w:pPr>
            <w:r w:rsidRPr="0095238E">
              <w:t>170.000</w:t>
            </w:r>
          </w:p>
        </w:tc>
      </w:tr>
    </w:tbl>
    <w:p w14:paraId="5C196769" w14:textId="77777777" w:rsidR="0005241B" w:rsidRPr="0095238E" w:rsidRDefault="0005241B" w:rsidP="0005241B">
      <w:pPr>
        <w:spacing w:before="120" w:after="120" w:line="240" w:lineRule="auto"/>
        <w:jc w:val="both"/>
      </w:pPr>
      <w:r w:rsidRPr="0095238E">
        <w:t xml:space="preserve">      </w:t>
      </w:r>
      <w:r w:rsidRPr="0095238E">
        <w:rPr>
          <w:b/>
          <w:bCs w:val="0"/>
          <w:i/>
          <w:iCs/>
        </w:rPr>
        <w:tab/>
        <w:t>i) Tên mẫu đơn, mẫu tờ khai:</w:t>
      </w:r>
      <w:r w:rsidRPr="0095238E">
        <w:t xml:space="preserve"> Mẫu số 24 Phụ lục số 04 ban hành kèm theo Quyết định số 52/2026/QĐ-UBND ngày 30/6/2026.</w:t>
      </w:r>
    </w:p>
    <w:p w14:paraId="55A11489" w14:textId="77777777" w:rsidR="0005241B" w:rsidRPr="0095238E" w:rsidRDefault="0005241B" w:rsidP="0005241B">
      <w:pPr>
        <w:spacing w:after="120" w:line="240" w:lineRule="auto"/>
        <w:jc w:val="both"/>
      </w:pPr>
      <w:r w:rsidRPr="0095238E">
        <w:t xml:space="preserve">      </w:t>
      </w:r>
      <w:r w:rsidRPr="0095238E">
        <w:tab/>
      </w:r>
      <w:r w:rsidRPr="0095238E">
        <w:rPr>
          <w:b/>
          <w:i/>
        </w:rPr>
        <w:t>k) Yêu cầu, điều kiện thực hiện thủ tục hành chính</w:t>
      </w:r>
      <w:r w:rsidRPr="0095238E">
        <w:rPr>
          <w:b/>
          <w:bCs w:val="0"/>
          <w:i/>
          <w:iCs/>
        </w:rPr>
        <w:t xml:space="preserve"> (nếu có)</w:t>
      </w:r>
      <w:r w:rsidRPr="0095238E">
        <w:t>:</w:t>
      </w:r>
    </w:p>
    <w:p w14:paraId="1F9DA576" w14:textId="77777777" w:rsidR="0005241B" w:rsidRPr="0095238E" w:rsidRDefault="0005241B" w:rsidP="0005241B">
      <w:pPr>
        <w:widowControl w:val="0"/>
        <w:spacing w:after="120" w:line="240" w:lineRule="auto"/>
        <w:ind w:firstLine="720"/>
        <w:jc w:val="both"/>
        <w:rPr>
          <w:b/>
          <w:bCs w:val="0"/>
          <w:i/>
          <w:iCs/>
        </w:rPr>
      </w:pPr>
      <w:r w:rsidRPr="0095238E">
        <w:rPr>
          <w:b/>
          <w:bCs w:val="0"/>
          <w:i/>
          <w:iCs/>
        </w:rPr>
        <w:t>l) Căn cứ pháp lý của thủ tục hành chính:</w:t>
      </w:r>
    </w:p>
    <w:p w14:paraId="7DE16399" w14:textId="77777777" w:rsidR="0005241B" w:rsidRPr="0095238E" w:rsidRDefault="0005241B" w:rsidP="0005241B">
      <w:pPr>
        <w:widowControl w:val="0"/>
        <w:spacing w:after="120" w:line="240"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4AB6EC94" w14:textId="77777777" w:rsidR="0005241B" w:rsidRPr="0095238E" w:rsidRDefault="0005241B" w:rsidP="0005241B">
      <w:pPr>
        <w:widowControl w:val="0"/>
        <w:spacing w:after="12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669EB750" w14:textId="77777777" w:rsidR="0005241B" w:rsidRPr="0095238E" w:rsidRDefault="0005241B" w:rsidP="0005241B">
      <w:pPr>
        <w:widowControl w:val="0"/>
        <w:spacing w:after="120" w:line="240" w:lineRule="auto"/>
        <w:ind w:firstLine="720"/>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1EB7830"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716EBA80" w14:textId="77777777" w:rsidR="0005241B" w:rsidRPr="0095238E" w:rsidRDefault="0005241B" w:rsidP="0005241B">
      <w:pPr>
        <w:widowControl w:val="0"/>
        <w:spacing w:after="120" w:line="240" w:lineRule="auto"/>
        <w:ind w:firstLine="720"/>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3FF5C473" w14:textId="77777777" w:rsidR="0005241B" w:rsidRPr="0095238E" w:rsidRDefault="0005241B" w:rsidP="0005241B">
      <w:pPr>
        <w:widowControl w:val="0"/>
        <w:spacing w:after="12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527E44AC"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w:t>
      </w:r>
      <w:r>
        <w:lastRenderedPageBreak/>
        <w:t xml:space="preserve">định tại Điều 14 Nghị định số 49/2026/NĐ-CP ngày 31/01/2026 quy định chi tiết và hướng dẫn một số điều của </w:t>
      </w:r>
      <w:r w:rsidRPr="0095238E">
        <w:t>Nghị quyết số 254/2025/QH15 của Quốc hội.</w:t>
      </w:r>
    </w:p>
    <w:p w14:paraId="511D4C9B" w14:textId="77777777" w:rsidR="0005241B" w:rsidRPr="0095238E" w:rsidRDefault="0005241B" w:rsidP="0005241B">
      <w:pPr>
        <w:widowControl w:val="0"/>
        <w:spacing w:after="120" w:line="240" w:lineRule="auto"/>
        <w:ind w:firstLine="720"/>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6C10B324" w14:textId="77777777" w:rsidR="0005241B" w:rsidRPr="0095238E" w:rsidRDefault="0005241B" w:rsidP="0005241B">
      <w:pPr>
        <w:widowControl w:val="0"/>
        <w:spacing w:before="60" w:after="60" w:line="240" w:lineRule="auto"/>
        <w:ind w:firstLine="720"/>
        <w:jc w:val="both"/>
      </w:pPr>
    </w:p>
    <w:p w14:paraId="57B56E4D"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rPr>
          <w:b/>
          <w:bCs w:val="0"/>
          <w:lang w:val="en-GB"/>
        </w:rPr>
        <w:br w:type="page"/>
      </w:r>
      <w:r w:rsidRPr="0095238E">
        <w:rPr>
          <w:rFonts w:ascii="Times New Roman" w:hAnsi="Times New Roman"/>
          <w:kern w:val="0"/>
          <w:sz w:val="28"/>
          <w:szCs w:val="28"/>
          <w:lang w:val="en-GB"/>
        </w:rPr>
        <w:lastRenderedPageBreak/>
        <w:t>Mẫu số 24. Đơn đăng ký biến động đất đai, tài sản gắn liền với đất</w:t>
      </w:r>
    </w:p>
    <w:p w14:paraId="6655747C"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7762A431"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1E41E244"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609204EC"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5CD3B0BE"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40304F27"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185954C0"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36150B77"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6065932B"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33CBC8A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2BDD0443"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58F93928"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6C12A3EC"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22278042"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607030A0"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4B06635C"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2CF1DC16" w14:textId="77777777" w:rsidTr="005A316E">
        <w:trPr>
          <w:trHeight w:val="2024"/>
          <w:tblCellSpacing w:w="0" w:type="dxa"/>
        </w:trPr>
        <w:tc>
          <w:tcPr>
            <w:tcW w:w="4428" w:type="dxa"/>
            <w:tcMar>
              <w:top w:w="0" w:type="dxa"/>
              <w:left w:w="108" w:type="dxa"/>
              <w:bottom w:w="0" w:type="dxa"/>
              <w:right w:w="108" w:type="dxa"/>
            </w:tcMar>
            <w:hideMark/>
          </w:tcPr>
          <w:p w14:paraId="4F1E9637" w14:textId="1425CA05"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7632" behindDoc="0" locked="0" layoutInCell="1" allowOverlap="1" wp14:anchorId="2E96BDE8" wp14:editId="7BC01D02">
                      <wp:simplePos x="0" y="0"/>
                      <wp:positionH relativeFrom="column">
                        <wp:posOffset>-68580</wp:posOffset>
                      </wp:positionH>
                      <wp:positionV relativeFrom="paragraph">
                        <wp:posOffset>1296034</wp:posOffset>
                      </wp:positionV>
                      <wp:extent cx="1955800" cy="0"/>
                      <wp:effectExtent l="0" t="0" r="0" b="0"/>
                      <wp:wrapNone/>
                      <wp:docPr id="200941020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6631C2" id="Straight Connector 16"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637594FE"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30E1CC62"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616AABF5"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5453C678"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55950072"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503F080E"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D24D77B"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296B4DB8"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149162FD"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88F40E7"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1AB9B237"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60F6A8B8" w14:textId="385DA52C" w:rsidR="0005241B" w:rsidRPr="00231351" w:rsidRDefault="0005241B" w:rsidP="0005241B">
      <w:pPr>
        <w:pStyle w:val="Heading1"/>
        <w:ind w:firstLine="720"/>
        <w:jc w:val="both"/>
        <w:rPr>
          <w:rFonts w:ascii="Times New Roman" w:hAnsi="Times New Roman"/>
          <w:b/>
          <w:bCs w:val="0"/>
          <w:color w:val="auto"/>
          <w:sz w:val="28"/>
          <w:szCs w:val="28"/>
        </w:rPr>
      </w:pPr>
      <w:r w:rsidRPr="0095238E">
        <w:rPr>
          <w:rFonts w:ascii="Times New Roman" w:hAnsi="Times New Roman"/>
          <w:bCs w:val="0"/>
          <w:i/>
          <w:iCs/>
          <w:sz w:val="28"/>
          <w:szCs w:val="28"/>
          <w:lang w:val="en-GB"/>
        </w:rPr>
        <w:br w:type="page"/>
      </w:r>
      <w:r w:rsidRPr="00231351">
        <w:rPr>
          <w:rFonts w:ascii="Times New Roman" w:hAnsi="Times New Roman"/>
          <w:b/>
          <w:bCs w:val="0"/>
          <w:color w:val="auto"/>
          <w:sz w:val="28"/>
          <w:szCs w:val="28"/>
        </w:rPr>
        <w:lastRenderedPageBreak/>
        <w:t>18. Cấp Giấy chứng nhận quyền sử dụng đất, quyền sở hữu tài sản gắn liền với đất đối với trường hợp người sử dụng đất đã thực hiện chuyển đổi quyền sử dụng đất nông nghiệp theo phương án “dồn điền đổi thửa” được cơ quan có thẩm quyền phê duyệt trước ngày 01 tháng 8 năm 2024</w:t>
      </w:r>
      <w:r w:rsidR="00231351" w:rsidRPr="00231351">
        <w:rPr>
          <w:rFonts w:ascii="Times New Roman" w:hAnsi="Times New Roman"/>
          <w:b/>
          <w:bCs w:val="0"/>
          <w:color w:val="auto"/>
          <w:sz w:val="28"/>
          <w:szCs w:val="28"/>
        </w:rPr>
        <w:t xml:space="preserve"> </w:t>
      </w:r>
      <w:r w:rsidR="00231351" w:rsidRPr="00231351">
        <w:rPr>
          <w:rFonts w:ascii="Times New Roman" w:hAnsi="Times New Roman"/>
          <w:b/>
          <w:bCs w:val="0"/>
          <w:color w:val="auto"/>
          <w:sz w:val="28"/>
          <w:szCs w:val="28"/>
        </w:rPr>
        <w:t>- 1.115622</w:t>
      </w:r>
    </w:p>
    <w:p w14:paraId="71B37248" w14:textId="77777777" w:rsidR="0005241B" w:rsidRPr="0095238E" w:rsidRDefault="0005241B" w:rsidP="0005241B">
      <w:pPr>
        <w:spacing w:after="120" w:line="240" w:lineRule="auto"/>
        <w:ind w:left="720" w:firstLine="20"/>
        <w:jc w:val="both"/>
        <w:rPr>
          <w:b/>
          <w:bCs w:val="0"/>
          <w:i/>
          <w:iCs/>
        </w:rPr>
      </w:pPr>
      <w:r w:rsidRPr="0095238E">
        <w:rPr>
          <w:b/>
          <w:bCs w:val="0"/>
          <w:i/>
          <w:iCs/>
        </w:rPr>
        <w:t>a) Trình tự thực hiện:</w:t>
      </w:r>
    </w:p>
    <w:p w14:paraId="0C343363" w14:textId="77777777" w:rsidR="0005241B" w:rsidRPr="0095238E" w:rsidRDefault="0005241B" w:rsidP="0005241B">
      <w:pPr>
        <w:spacing w:after="120" w:line="240" w:lineRule="auto"/>
        <w:ind w:firstLine="720"/>
        <w:jc w:val="both"/>
      </w:pPr>
      <w:r w:rsidRPr="0095238E">
        <w:t>* Trường hợp Giấy chứng nhận đã cấp bị mất thì ơ quan chuyên môn về nông nghiệp và môi trường cấp xã thực hiện:</w:t>
      </w:r>
    </w:p>
    <w:p w14:paraId="49A420ED" w14:textId="77777777" w:rsidR="0005241B" w:rsidRPr="0095238E" w:rsidRDefault="0005241B" w:rsidP="0005241B">
      <w:pPr>
        <w:spacing w:after="120" w:line="240" w:lineRule="auto"/>
        <w:ind w:firstLine="720"/>
        <w:jc w:val="both"/>
      </w:pPr>
      <w:r w:rsidRPr="0095238E">
        <w:t>- Kiểm tra trong hồ sơ địa chính, cơ sở dữ liệu đất đai thông tin về Giấy chứng nhận đã cấp bị mất; trường hợp phát hiện thửa đất được cấp Giấy chứng nhận đã được chuyển quyền sử dụng đất hoặc đang thế chấp theo quy định của pháp luật thì thông báo, trả lại hồ sơ cho người sử dụng đất.</w:t>
      </w:r>
    </w:p>
    <w:p w14:paraId="388FF446" w14:textId="77777777" w:rsidR="0005241B" w:rsidRPr="0095238E" w:rsidRDefault="0005241B" w:rsidP="0005241B">
      <w:pPr>
        <w:spacing w:after="120" w:line="240" w:lineRule="auto"/>
        <w:ind w:firstLine="720"/>
        <w:jc w:val="both"/>
      </w:pPr>
      <w:r w:rsidRPr="0095238E">
        <w:t>Trường hợp không kiểm tra được thông tin thì thông báo cho Chi nhánh Văn phòng Đăng ký đất đai cung cấp thông tin về việc đã chuyển quyền sử dụng đất hoặc đang thế chấp quyền sử dụng đất theo quy định của pháp luật. Trong thời hạn không quá 05 ngày làm việc, Chi nhánh Văn phòng Đăng ký đất đai có trách nhiệm cung cấp thông tin cho cơ quan chuyên môn về nông nghiệp và môi trường cấp xã; trường hợp quá thời hạn này mà không cung cấp thông tin thì Chi nhánh Văn phòng Đăng ký đất đai chịu trách nhiệm nếu thửa đất đang được thế chấp và đã được đăng ký thế chấp theo quy định của pháp luật;</w:t>
      </w:r>
    </w:p>
    <w:p w14:paraId="059AE28C" w14:textId="77777777" w:rsidR="0005241B" w:rsidRPr="0095238E" w:rsidRDefault="0005241B" w:rsidP="0005241B">
      <w:pPr>
        <w:spacing w:after="120" w:line="240" w:lineRule="auto"/>
        <w:ind w:firstLine="720"/>
        <w:jc w:val="both"/>
      </w:pPr>
      <w:r w:rsidRPr="0095238E">
        <w:t>- Trình Chủ tịch Ủy ban nhân dân cấp xã hủy Giấy chứng nhận đã cấp, ký cấp Giấy chứng nhận theo Phương án dồn điền đổi thửa đã được cơ quan có thẩm quyền phê duyệt.</w:t>
      </w:r>
    </w:p>
    <w:p w14:paraId="21F1C26B" w14:textId="77777777" w:rsidR="0005241B" w:rsidRPr="0095238E" w:rsidRDefault="0005241B" w:rsidP="0005241B">
      <w:pPr>
        <w:spacing w:after="120" w:line="240" w:lineRule="auto"/>
        <w:ind w:firstLine="720"/>
        <w:jc w:val="both"/>
      </w:pPr>
      <w:r w:rsidRPr="0095238E">
        <w:t>* Trường hợp không thuộc quy định tại khoản 1.1 Mục này thì cơ quan chuyên môn về nông nghiệp và môi trường cấp xã trình chủ tịch Ủy ban nhân dân cấp xã ký cấp Giấy chứng nhận quyền sử dụng đất, quyền sở hữu tài sản gắn liền với đất theo Phương án dồn điền đổi thửa đã được cơ quan có thẩm quyền phê duyệt; trao Giấy chứng nhận cho người được cấp.</w:t>
      </w:r>
    </w:p>
    <w:p w14:paraId="52BC4721" w14:textId="77777777" w:rsidR="0005241B" w:rsidRPr="0095238E" w:rsidRDefault="0005241B" w:rsidP="0005241B">
      <w:pPr>
        <w:spacing w:after="120" w:line="240" w:lineRule="auto"/>
        <w:ind w:firstLine="720"/>
        <w:jc w:val="both"/>
      </w:pPr>
      <w:r w:rsidRPr="0095238E">
        <w:t xml:space="preserve"> Cơ quan chuyên môn về nông nghiệp và môi trường cấp xã chuyển hồ sơ đã cấp Giấy chứng nhận dạng số và dạng giấy đến Chi nhánh Văn phòng Đăng ký đất đai để lập, cập nhật, chỉnh lý biến động vào hồ sơ địa chính, cơ sở dữ liệu đất đai.</w:t>
      </w:r>
    </w:p>
    <w:p w14:paraId="1C01A90A" w14:textId="77777777" w:rsidR="0005241B" w:rsidRPr="0095238E" w:rsidRDefault="0005241B" w:rsidP="0005241B">
      <w:pPr>
        <w:spacing w:after="120" w:line="240" w:lineRule="auto"/>
        <w:ind w:left="720" w:firstLine="20"/>
        <w:jc w:val="both"/>
        <w:rPr>
          <w:b/>
          <w:bCs w:val="0"/>
          <w:i/>
          <w:iCs/>
        </w:rPr>
      </w:pPr>
      <w:r w:rsidRPr="0095238E">
        <w:rPr>
          <w:b/>
          <w:bCs w:val="0"/>
          <w:i/>
          <w:iCs/>
        </w:rPr>
        <w:t xml:space="preserve"> b) Cách thức thực hiện:</w:t>
      </w:r>
    </w:p>
    <w:p w14:paraId="06BE9544" w14:textId="77777777" w:rsidR="0005241B" w:rsidRPr="0095238E" w:rsidRDefault="0005241B" w:rsidP="0005241B">
      <w:pPr>
        <w:spacing w:after="120" w:line="240" w:lineRule="auto"/>
        <w:ind w:firstLine="709"/>
        <w:jc w:val="both"/>
      </w:pPr>
      <w:r w:rsidRPr="0095238E">
        <w:tab/>
        <w:t>Nộp tại cơ quan tiếp nhận, trả kết quả giải quyết TTHC thuộc một trong các trường hợp dưới đây:</w:t>
      </w:r>
    </w:p>
    <w:p w14:paraId="587100C2"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0236EF04" w14:textId="77777777" w:rsidR="0005241B" w:rsidRPr="0095238E" w:rsidRDefault="0005241B" w:rsidP="0005241B">
      <w:pPr>
        <w:spacing w:after="120" w:line="240" w:lineRule="auto"/>
        <w:ind w:firstLine="709"/>
        <w:jc w:val="both"/>
      </w:pPr>
      <w:r w:rsidRPr="0095238E">
        <w:t>- Nộp thông qua dịch vụ bưu chính công ích.</w:t>
      </w:r>
    </w:p>
    <w:p w14:paraId="107C2C72"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06C1C98B" w14:textId="77777777" w:rsidR="0005241B" w:rsidRPr="0095238E" w:rsidRDefault="0005241B" w:rsidP="0005241B">
      <w:pPr>
        <w:spacing w:after="120" w:line="240" w:lineRule="auto"/>
        <w:ind w:firstLine="709"/>
        <w:jc w:val="both"/>
        <w:rPr>
          <w:b/>
          <w:bCs w:val="0"/>
          <w:i/>
          <w:iCs/>
        </w:rPr>
      </w:pPr>
      <w:r w:rsidRPr="0095238E">
        <w:rPr>
          <w:b/>
          <w:bCs w:val="0"/>
          <w:i/>
          <w:iCs/>
        </w:rPr>
        <w:lastRenderedPageBreak/>
        <w:t>c) Thành phần, số lượng hồ sơ:</w:t>
      </w:r>
    </w:p>
    <w:p w14:paraId="535D7F7C" w14:textId="77777777" w:rsidR="0005241B" w:rsidRPr="0095238E" w:rsidRDefault="0005241B" w:rsidP="0005241B">
      <w:pPr>
        <w:spacing w:after="120" w:line="240" w:lineRule="auto"/>
        <w:jc w:val="both"/>
      </w:pPr>
      <w:r w:rsidRPr="0095238E">
        <w:t xml:space="preserve">      </w:t>
      </w:r>
      <w:r w:rsidRPr="0095238E">
        <w:tab/>
        <w:t>* Thành phần hồ sơ:</w:t>
      </w:r>
    </w:p>
    <w:p w14:paraId="44F09568" w14:textId="77777777" w:rsidR="0005241B" w:rsidRPr="0095238E" w:rsidRDefault="0005241B" w:rsidP="0005241B">
      <w:pPr>
        <w:spacing w:after="120" w:line="240" w:lineRule="auto"/>
        <w:ind w:firstLine="720"/>
        <w:jc w:val="both"/>
      </w:pPr>
      <w:r w:rsidRPr="0095238E">
        <w:t>- Đơn đăng ký đất đai, tài sản gắn liền với đất theo Mẫu số 21 Phụ lục số 04 ban hành kèm theo Quyết định số 52/2026/QĐ-UBND. đối với trường hợp chưa được cấp Giấy chứng nhận; Đơn đăng ký biến động đất đai, tài sản gắn liền với đất theo Mẫu số 24 Phụ lục số 04 ban hành kèm theo Quyết định số 52/2026/QĐ-UBND đối với trường hợp đã được cấp Giấy chứng nhận;</w:t>
      </w:r>
    </w:p>
    <w:p w14:paraId="5CA09D0F" w14:textId="77777777" w:rsidR="0005241B" w:rsidRPr="0095238E" w:rsidRDefault="0005241B" w:rsidP="0005241B">
      <w:pPr>
        <w:spacing w:after="120" w:line="240" w:lineRule="auto"/>
        <w:ind w:firstLine="720"/>
      </w:pPr>
      <w:r w:rsidRPr="0095238E">
        <w:t>- Văn bản về việc giao nhận ruộng đất (nếu có);</w:t>
      </w:r>
    </w:p>
    <w:p w14:paraId="18B61FF8" w14:textId="77777777" w:rsidR="0005241B" w:rsidRPr="0095238E" w:rsidRDefault="0005241B" w:rsidP="0005241B">
      <w:pPr>
        <w:spacing w:after="120" w:line="240" w:lineRule="auto"/>
        <w:ind w:firstLine="720"/>
      </w:pPr>
      <w:r w:rsidRPr="0095238E">
        <w:t>- Giấy chứng nhận đã cấp.</w:t>
      </w:r>
    </w:p>
    <w:p w14:paraId="1DF52691" w14:textId="77777777" w:rsidR="0005241B" w:rsidRPr="0095238E" w:rsidRDefault="0005241B" w:rsidP="0005241B">
      <w:pPr>
        <w:spacing w:after="120" w:line="240" w:lineRule="auto"/>
        <w:ind w:firstLine="720"/>
        <w:jc w:val="both"/>
      </w:pPr>
      <w:r w:rsidRPr="0095238E">
        <w:t>Trường hợp người sử dụng đất chưa được cấp Giấy chứng nhận hoặc Giấy chứng nhận đã cấp bị mất thì không phải nộp Giấy chứng nhận; đối với trường hợp bị mất Giấy chứng nhận thì người sử dụng đất thể hiện thông tin về việc bị mất Giấy chứng nhận trên Đơn đăng ký biến động đất đai, tài sản gắn liền với đất.</w:t>
      </w:r>
    </w:p>
    <w:p w14:paraId="60D5485D" w14:textId="77777777" w:rsidR="0005241B" w:rsidRPr="0095238E" w:rsidRDefault="0005241B" w:rsidP="0005241B">
      <w:pPr>
        <w:spacing w:after="120" w:line="240" w:lineRule="auto"/>
        <w:jc w:val="both"/>
      </w:pPr>
      <w:r w:rsidRPr="0095238E">
        <w:t xml:space="preserve">      </w:t>
      </w:r>
      <w:r w:rsidRPr="0095238E">
        <w:tab/>
        <w:t>* Số lượng hồ sơ: 01 bộ</w:t>
      </w:r>
    </w:p>
    <w:p w14:paraId="714600C2" w14:textId="77777777" w:rsidR="0005241B" w:rsidRPr="0095238E" w:rsidRDefault="0005241B" w:rsidP="0005241B">
      <w:pPr>
        <w:spacing w:after="120" w:line="240" w:lineRule="auto"/>
        <w:ind w:firstLine="720"/>
        <w:jc w:val="both"/>
        <w:rPr>
          <w:b/>
          <w:bCs w:val="0"/>
          <w:i/>
          <w:iCs/>
        </w:rPr>
      </w:pPr>
      <w:r w:rsidRPr="0095238E">
        <w:rPr>
          <w:b/>
          <w:bCs w:val="0"/>
          <w:i/>
          <w:iCs/>
        </w:rPr>
        <w:t>d) Thời hạn giải quyết:</w:t>
      </w:r>
    </w:p>
    <w:p w14:paraId="2597FEAD" w14:textId="77777777" w:rsidR="0005241B" w:rsidRPr="0095238E" w:rsidRDefault="0005241B" w:rsidP="0005241B">
      <w:pPr>
        <w:spacing w:after="120" w:line="240" w:lineRule="auto"/>
        <w:jc w:val="both"/>
      </w:pPr>
      <w:r w:rsidRPr="0095238E">
        <w:t xml:space="preserve">      </w:t>
      </w:r>
      <w:r w:rsidRPr="0095238E">
        <w:tab/>
        <w:t>- Không quá 7,5 ngày làm việc kể từ ngày nhận hồ sơ đầy đủ, chính xác. Đối với các xã miền núi, hải đảo, vùng sâu, vùng xa, vùng có điều kiện kinh tế - xã hội khó khăn, vùng có điều kiện kinh tế - xã hội đặc biệt khó khăn thì thời gian thực hiện không quá 17,5 ngày làm việc.</w:t>
      </w:r>
    </w:p>
    <w:p w14:paraId="5311F169" w14:textId="77777777" w:rsidR="0005241B" w:rsidRPr="0095238E" w:rsidRDefault="0005241B" w:rsidP="0005241B">
      <w:pPr>
        <w:spacing w:after="120" w:line="240" w:lineRule="auto"/>
        <w:ind w:firstLine="720"/>
        <w:jc w:val="both"/>
      </w:pPr>
      <w:r w:rsidRPr="0095238E">
        <w:t>-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72673CAE" w14:textId="77777777" w:rsidR="0005241B" w:rsidRPr="0095238E" w:rsidRDefault="0005241B" w:rsidP="0005241B">
      <w:pPr>
        <w:spacing w:after="120" w:line="240" w:lineRule="auto"/>
        <w:jc w:val="both"/>
      </w:pPr>
      <w:r w:rsidRPr="0095238E">
        <w:t xml:space="preserve">      </w:t>
      </w:r>
      <w:r w:rsidRPr="0095238E">
        <w:tab/>
      </w:r>
      <w:r w:rsidRPr="0095238E">
        <w:rPr>
          <w:b/>
          <w:i/>
        </w:rPr>
        <w:t>đ) Đối tượng thực hiện thủ tục hành chính:</w:t>
      </w:r>
      <w:r w:rsidRPr="0095238E">
        <w:t xml:space="preserve"> Cá nhân.</w:t>
      </w:r>
    </w:p>
    <w:p w14:paraId="7D8FE2DB"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i/>
        </w:rPr>
        <w:t>e) Cơ quan thực hiện thủ tục hành chính:</w:t>
      </w:r>
    </w:p>
    <w:p w14:paraId="13FEF14F" w14:textId="77777777" w:rsidR="0005241B" w:rsidRPr="0095238E" w:rsidRDefault="0005241B" w:rsidP="0005241B">
      <w:pPr>
        <w:spacing w:after="120" w:line="240" w:lineRule="auto"/>
        <w:jc w:val="both"/>
      </w:pPr>
      <w:r w:rsidRPr="0095238E">
        <w:t xml:space="preserve">      </w:t>
      </w:r>
      <w:r w:rsidRPr="0095238E">
        <w:tab/>
        <w:t>- Cơ quan, người có thẩm quyền quyết định: Chủ tịch Ủy ban nhân dân cấp xã.</w:t>
      </w:r>
    </w:p>
    <w:p w14:paraId="367C2004" w14:textId="77777777" w:rsidR="0005241B" w:rsidRPr="0095238E" w:rsidRDefault="0005241B" w:rsidP="0005241B">
      <w:pPr>
        <w:spacing w:after="120" w:line="240" w:lineRule="auto"/>
        <w:jc w:val="both"/>
      </w:pPr>
      <w:r w:rsidRPr="0095238E">
        <w:t xml:space="preserve">      </w:t>
      </w:r>
      <w:r w:rsidRPr="0095238E">
        <w:tab/>
        <w:t>- Cơ quan, người trực tiếp thực hiện thủ tục hành chính: Cơ quan chuyên môn về nông nghiệp và môi trường cấp xã.</w:t>
      </w:r>
    </w:p>
    <w:p w14:paraId="52E51BC2" w14:textId="77777777" w:rsidR="0005241B" w:rsidRPr="0095238E" w:rsidRDefault="0005241B" w:rsidP="0005241B">
      <w:pPr>
        <w:spacing w:after="120" w:line="240" w:lineRule="auto"/>
        <w:jc w:val="both"/>
      </w:pPr>
      <w:r w:rsidRPr="0095238E">
        <w:t xml:space="preserve">      </w:t>
      </w:r>
      <w:r w:rsidRPr="0095238E">
        <w:tab/>
        <w:t>- Cơ quan phối hợp (nếu có): Cơ quan thuế, Chi nhánh Văn phòng Đăng ký đất đai.</w:t>
      </w:r>
    </w:p>
    <w:p w14:paraId="3A66C74E" w14:textId="77777777" w:rsidR="0005241B" w:rsidRPr="0095238E" w:rsidRDefault="0005241B" w:rsidP="0005241B">
      <w:pPr>
        <w:spacing w:after="120" w:line="240" w:lineRule="auto"/>
        <w:jc w:val="both"/>
      </w:pPr>
      <w:r w:rsidRPr="0095238E">
        <w:t xml:space="preserve">      </w:t>
      </w:r>
      <w:r w:rsidRPr="0095238E">
        <w:tab/>
      </w:r>
      <w:r w:rsidRPr="0095238E">
        <w:rPr>
          <w:b/>
          <w:i/>
        </w:rPr>
        <w:t>g) Kết quả giải quyết thủ tục hành chính:</w:t>
      </w:r>
      <w:r w:rsidRPr="0095238E">
        <w:t xml:space="preserve"> Giấy chứng nhận quyền sử dụng đất (nếu có).</w:t>
      </w:r>
    </w:p>
    <w:p w14:paraId="13F8CF69" w14:textId="77777777" w:rsidR="0005241B" w:rsidRPr="0095238E" w:rsidRDefault="0005241B" w:rsidP="0005241B">
      <w:pPr>
        <w:widowControl w:val="0"/>
        <w:spacing w:after="120" w:line="240" w:lineRule="auto"/>
        <w:ind w:firstLine="720"/>
        <w:jc w:val="both"/>
      </w:pPr>
      <w:r w:rsidRPr="0095238E">
        <w:rPr>
          <w:b/>
          <w:bCs w:val="0"/>
          <w:i/>
          <w:iCs/>
        </w:rPr>
        <w:lastRenderedPageBreak/>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4B399AFA" w14:textId="77777777" w:rsidR="0005241B" w:rsidRPr="0095238E" w:rsidRDefault="0005241B" w:rsidP="0005241B">
      <w:pPr>
        <w:spacing w:after="120" w:line="240" w:lineRule="auto"/>
        <w:ind w:firstLine="709"/>
        <w:jc w:val="both"/>
      </w:pPr>
      <w:r w:rsidRPr="0095238E">
        <w:t xml:space="preserve">- Lệ phí cấp Giấy chứng nhận: </w:t>
      </w:r>
    </w:p>
    <w:p w14:paraId="7BFB4C9F"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707E5B1D" w14:textId="77777777" w:rsidTr="005A316E">
        <w:tc>
          <w:tcPr>
            <w:tcW w:w="817" w:type="dxa"/>
            <w:vMerge w:val="restart"/>
          </w:tcPr>
          <w:p w14:paraId="72B76DDD"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01FEAC1A"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21D1BD1"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51C0E783"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31B3E700" w14:textId="77777777" w:rsidTr="005A316E">
        <w:tc>
          <w:tcPr>
            <w:tcW w:w="817" w:type="dxa"/>
            <w:vMerge/>
          </w:tcPr>
          <w:p w14:paraId="3A7A4F29" w14:textId="77777777" w:rsidR="0005241B" w:rsidRPr="0095238E" w:rsidRDefault="0005241B" w:rsidP="005A316E">
            <w:pPr>
              <w:spacing w:after="120" w:line="240" w:lineRule="auto"/>
              <w:jc w:val="both"/>
              <w:rPr>
                <w:b/>
                <w:bCs w:val="0"/>
              </w:rPr>
            </w:pPr>
          </w:p>
        </w:tc>
        <w:tc>
          <w:tcPr>
            <w:tcW w:w="2278" w:type="dxa"/>
            <w:vMerge/>
          </w:tcPr>
          <w:p w14:paraId="013BB9D4" w14:textId="77777777" w:rsidR="0005241B" w:rsidRPr="0095238E" w:rsidRDefault="0005241B" w:rsidP="005A316E">
            <w:pPr>
              <w:spacing w:after="120" w:line="240" w:lineRule="auto"/>
              <w:jc w:val="both"/>
              <w:rPr>
                <w:b/>
                <w:bCs w:val="0"/>
              </w:rPr>
            </w:pPr>
          </w:p>
        </w:tc>
        <w:tc>
          <w:tcPr>
            <w:tcW w:w="1548" w:type="dxa"/>
            <w:vMerge/>
          </w:tcPr>
          <w:p w14:paraId="6B54BD00" w14:textId="77777777" w:rsidR="0005241B" w:rsidRPr="0095238E" w:rsidRDefault="0005241B" w:rsidP="005A316E">
            <w:pPr>
              <w:spacing w:after="120" w:line="240" w:lineRule="auto"/>
              <w:jc w:val="both"/>
              <w:rPr>
                <w:b/>
                <w:bCs w:val="0"/>
              </w:rPr>
            </w:pPr>
          </w:p>
        </w:tc>
        <w:tc>
          <w:tcPr>
            <w:tcW w:w="1548" w:type="dxa"/>
          </w:tcPr>
          <w:p w14:paraId="2CE391AD"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315875C9"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9AB74FD"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E03A053" w14:textId="77777777" w:rsidTr="005A316E">
        <w:tc>
          <w:tcPr>
            <w:tcW w:w="817" w:type="dxa"/>
          </w:tcPr>
          <w:p w14:paraId="5DB1C3B7" w14:textId="77777777" w:rsidR="0005241B" w:rsidRPr="0095238E" w:rsidRDefault="0005241B" w:rsidP="005A316E">
            <w:pPr>
              <w:spacing w:after="120" w:line="240" w:lineRule="auto"/>
              <w:jc w:val="both"/>
              <w:rPr>
                <w:b/>
                <w:bCs w:val="0"/>
              </w:rPr>
            </w:pPr>
          </w:p>
        </w:tc>
        <w:tc>
          <w:tcPr>
            <w:tcW w:w="8470" w:type="dxa"/>
            <w:gridSpan w:val="5"/>
          </w:tcPr>
          <w:p w14:paraId="07AE1FB9"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59B36EBA" w14:textId="77777777" w:rsidTr="005A316E">
        <w:tc>
          <w:tcPr>
            <w:tcW w:w="817" w:type="dxa"/>
          </w:tcPr>
          <w:p w14:paraId="2C2A58C2" w14:textId="77777777" w:rsidR="0005241B" w:rsidRPr="0095238E" w:rsidRDefault="0005241B" w:rsidP="005A316E">
            <w:pPr>
              <w:spacing w:after="120" w:line="240" w:lineRule="auto"/>
              <w:jc w:val="both"/>
            </w:pPr>
            <w:r w:rsidRPr="0095238E">
              <w:t>1</w:t>
            </w:r>
          </w:p>
        </w:tc>
        <w:tc>
          <w:tcPr>
            <w:tcW w:w="2278" w:type="dxa"/>
          </w:tcPr>
          <w:p w14:paraId="6F9BE4B0" w14:textId="77777777" w:rsidR="0005241B" w:rsidRPr="0095238E" w:rsidRDefault="0005241B" w:rsidP="005A316E">
            <w:pPr>
              <w:spacing w:after="120" w:line="240" w:lineRule="auto"/>
              <w:jc w:val="both"/>
            </w:pPr>
            <w:r w:rsidRPr="0095238E">
              <w:t>Cấp Giấy chứng nhận lần đầu</w:t>
            </w:r>
          </w:p>
        </w:tc>
        <w:tc>
          <w:tcPr>
            <w:tcW w:w="1548" w:type="dxa"/>
          </w:tcPr>
          <w:p w14:paraId="4AA12873" w14:textId="77777777" w:rsidR="0005241B" w:rsidRPr="0095238E" w:rsidRDefault="0005241B" w:rsidP="005A316E">
            <w:pPr>
              <w:spacing w:after="120" w:line="240" w:lineRule="auto"/>
              <w:jc w:val="both"/>
            </w:pPr>
            <w:r w:rsidRPr="0095238E">
              <w:t>Hồ sơ/Giấy chứng nhận</w:t>
            </w:r>
          </w:p>
        </w:tc>
        <w:tc>
          <w:tcPr>
            <w:tcW w:w="1548" w:type="dxa"/>
          </w:tcPr>
          <w:p w14:paraId="2399AF00" w14:textId="77777777" w:rsidR="0005241B" w:rsidRPr="0095238E" w:rsidRDefault="0005241B" w:rsidP="005A316E">
            <w:pPr>
              <w:spacing w:after="120" w:line="240" w:lineRule="auto"/>
              <w:jc w:val="both"/>
            </w:pPr>
            <w:r w:rsidRPr="0095238E">
              <w:t>35.000</w:t>
            </w:r>
          </w:p>
        </w:tc>
        <w:tc>
          <w:tcPr>
            <w:tcW w:w="1548" w:type="dxa"/>
          </w:tcPr>
          <w:p w14:paraId="59DB6A11" w14:textId="77777777" w:rsidR="0005241B" w:rsidRPr="0095238E" w:rsidRDefault="0005241B" w:rsidP="005A316E">
            <w:pPr>
              <w:spacing w:after="120" w:line="240" w:lineRule="auto"/>
              <w:jc w:val="both"/>
            </w:pPr>
            <w:r w:rsidRPr="0095238E">
              <w:t>35.000</w:t>
            </w:r>
          </w:p>
        </w:tc>
        <w:tc>
          <w:tcPr>
            <w:tcW w:w="1548" w:type="dxa"/>
          </w:tcPr>
          <w:p w14:paraId="5180EA90" w14:textId="77777777" w:rsidR="0005241B" w:rsidRPr="0095238E" w:rsidRDefault="0005241B" w:rsidP="005A316E">
            <w:pPr>
              <w:spacing w:after="120" w:line="240" w:lineRule="auto"/>
              <w:jc w:val="both"/>
            </w:pPr>
            <w:r w:rsidRPr="0095238E">
              <w:t>35.000</w:t>
            </w:r>
          </w:p>
        </w:tc>
      </w:tr>
      <w:tr w:rsidR="0005241B" w:rsidRPr="0095238E" w14:paraId="58E6E458" w14:textId="77777777" w:rsidTr="005A316E">
        <w:tc>
          <w:tcPr>
            <w:tcW w:w="817" w:type="dxa"/>
          </w:tcPr>
          <w:p w14:paraId="53ABBC4C" w14:textId="77777777" w:rsidR="0005241B" w:rsidRPr="0095238E" w:rsidRDefault="0005241B" w:rsidP="005A316E">
            <w:pPr>
              <w:spacing w:after="120" w:line="240" w:lineRule="auto"/>
              <w:jc w:val="both"/>
            </w:pPr>
            <w:r w:rsidRPr="0095238E">
              <w:t>2</w:t>
            </w:r>
          </w:p>
        </w:tc>
        <w:tc>
          <w:tcPr>
            <w:tcW w:w="2278" w:type="dxa"/>
          </w:tcPr>
          <w:p w14:paraId="7E638A92"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4BC7F082" w14:textId="77777777" w:rsidR="0005241B" w:rsidRPr="0095238E" w:rsidRDefault="0005241B" w:rsidP="005A316E">
            <w:pPr>
              <w:spacing w:after="120" w:line="240" w:lineRule="auto"/>
              <w:jc w:val="both"/>
            </w:pPr>
            <w:r w:rsidRPr="0095238E">
              <w:t>Hồ sơ/Giấy chứng nhận</w:t>
            </w:r>
          </w:p>
        </w:tc>
        <w:tc>
          <w:tcPr>
            <w:tcW w:w="1548" w:type="dxa"/>
          </w:tcPr>
          <w:p w14:paraId="5062939A" w14:textId="77777777" w:rsidR="0005241B" w:rsidRPr="0095238E" w:rsidRDefault="0005241B" w:rsidP="005A316E">
            <w:pPr>
              <w:spacing w:after="120" w:line="240" w:lineRule="auto"/>
              <w:jc w:val="both"/>
            </w:pPr>
            <w:r w:rsidRPr="0095238E">
              <w:t>25.000</w:t>
            </w:r>
          </w:p>
        </w:tc>
        <w:tc>
          <w:tcPr>
            <w:tcW w:w="1548" w:type="dxa"/>
          </w:tcPr>
          <w:p w14:paraId="70C555C1" w14:textId="77777777" w:rsidR="0005241B" w:rsidRPr="0095238E" w:rsidRDefault="0005241B" w:rsidP="005A316E">
            <w:pPr>
              <w:spacing w:after="120" w:line="240" w:lineRule="auto"/>
              <w:jc w:val="both"/>
            </w:pPr>
            <w:r w:rsidRPr="0095238E">
              <w:t>25.000</w:t>
            </w:r>
          </w:p>
        </w:tc>
        <w:tc>
          <w:tcPr>
            <w:tcW w:w="1548" w:type="dxa"/>
          </w:tcPr>
          <w:p w14:paraId="5D77D302" w14:textId="77777777" w:rsidR="0005241B" w:rsidRPr="0095238E" w:rsidRDefault="0005241B" w:rsidP="005A316E">
            <w:pPr>
              <w:spacing w:after="120" w:line="240" w:lineRule="auto"/>
              <w:jc w:val="both"/>
            </w:pPr>
            <w:r w:rsidRPr="0095238E">
              <w:t>30.000</w:t>
            </w:r>
          </w:p>
        </w:tc>
      </w:tr>
      <w:tr w:rsidR="0005241B" w:rsidRPr="0095238E" w14:paraId="026C38EE" w14:textId="77777777" w:rsidTr="005A316E">
        <w:tc>
          <w:tcPr>
            <w:tcW w:w="817" w:type="dxa"/>
          </w:tcPr>
          <w:p w14:paraId="2CD2DE09" w14:textId="77777777" w:rsidR="0005241B" w:rsidRPr="0095238E" w:rsidRDefault="0005241B" w:rsidP="005A316E">
            <w:pPr>
              <w:spacing w:after="120" w:line="240" w:lineRule="auto"/>
              <w:jc w:val="both"/>
            </w:pPr>
            <w:r w:rsidRPr="0095238E">
              <w:t>3</w:t>
            </w:r>
          </w:p>
        </w:tc>
        <w:tc>
          <w:tcPr>
            <w:tcW w:w="2278" w:type="dxa"/>
          </w:tcPr>
          <w:p w14:paraId="309CBF7C"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086AC514" w14:textId="77777777" w:rsidR="0005241B" w:rsidRPr="0095238E" w:rsidRDefault="0005241B" w:rsidP="005A316E">
            <w:pPr>
              <w:spacing w:after="120" w:line="240" w:lineRule="auto"/>
              <w:jc w:val="both"/>
            </w:pPr>
            <w:r w:rsidRPr="0095238E">
              <w:t>Hồ sơ/Giấy chứng nhận</w:t>
            </w:r>
          </w:p>
        </w:tc>
        <w:tc>
          <w:tcPr>
            <w:tcW w:w="1548" w:type="dxa"/>
          </w:tcPr>
          <w:p w14:paraId="03173941" w14:textId="77777777" w:rsidR="0005241B" w:rsidRPr="0095238E" w:rsidRDefault="0005241B" w:rsidP="005A316E">
            <w:pPr>
              <w:spacing w:after="120" w:line="240" w:lineRule="auto"/>
              <w:jc w:val="both"/>
            </w:pPr>
            <w:r w:rsidRPr="0095238E">
              <w:t>25.000</w:t>
            </w:r>
          </w:p>
        </w:tc>
        <w:tc>
          <w:tcPr>
            <w:tcW w:w="1548" w:type="dxa"/>
          </w:tcPr>
          <w:p w14:paraId="2CFC33CD" w14:textId="77777777" w:rsidR="0005241B" w:rsidRPr="0095238E" w:rsidRDefault="0005241B" w:rsidP="005A316E">
            <w:pPr>
              <w:spacing w:after="120" w:line="240" w:lineRule="auto"/>
              <w:jc w:val="both"/>
            </w:pPr>
            <w:r w:rsidRPr="0095238E">
              <w:t>25.000</w:t>
            </w:r>
          </w:p>
        </w:tc>
        <w:tc>
          <w:tcPr>
            <w:tcW w:w="1548" w:type="dxa"/>
          </w:tcPr>
          <w:p w14:paraId="625C1A5C" w14:textId="77777777" w:rsidR="0005241B" w:rsidRPr="0095238E" w:rsidRDefault="0005241B" w:rsidP="005A316E">
            <w:pPr>
              <w:spacing w:after="120" w:line="240" w:lineRule="auto"/>
              <w:jc w:val="both"/>
            </w:pPr>
            <w:r w:rsidRPr="0095238E">
              <w:t>30.000</w:t>
            </w:r>
          </w:p>
        </w:tc>
      </w:tr>
    </w:tbl>
    <w:p w14:paraId="0CD0BF75" w14:textId="77777777" w:rsidR="0005241B" w:rsidRPr="0095238E" w:rsidRDefault="0005241B" w:rsidP="0005241B">
      <w:pPr>
        <w:spacing w:after="120" w:line="240" w:lineRule="auto"/>
        <w:ind w:firstLine="709"/>
        <w:jc w:val="both"/>
      </w:pPr>
    </w:p>
    <w:p w14:paraId="3F4D9970" w14:textId="77777777" w:rsidR="0005241B" w:rsidRPr="0095238E" w:rsidRDefault="0005241B" w:rsidP="0005241B">
      <w:pPr>
        <w:spacing w:after="120" w:line="240" w:lineRule="auto"/>
        <w:ind w:firstLine="709"/>
        <w:jc w:val="both"/>
      </w:pPr>
      <w:r w:rsidRPr="0095238E">
        <w:t>- Phí thẩm định hồ sơ:</w:t>
      </w:r>
    </w:p>
    <w:p w14:paraId="1F04356C"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695A805E" w14:textId="77777777" w:rsidTr="005A316E">
        <w:tc>
          <w:tcPr>
            <w:tcW w:w="817" w:type="dxa"/>
            <w:vMerge w:val="restart"/>
          </w:tcPr>
          <w:p w14:paraId="7F822F52"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405E5ABE"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7ECC11E5"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75D78D74"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28A4F7AB" w14:textId="77777777" w:rsidTr="005A316E">
        <w:tc>
          <w:tcPr>
            <w:tcW w:w="817" w:type="dxa"/>
            <w:vMerge/>
          </w:tcPr>
          <w:p w14:paraId="4FFB7F46" w14:textId="77777777" w:rsidR="0005241B" w:rsidRPr="0095238E" w:rsidRDefault="0005241B" w:rsidP="005A316E">
            <w:pPr>
              <w:spacing w:after="120" w:line="240" w:lineRule="auto"/>
              <w:jc w:val="both"/>
              <w:rPr>
                <w:b/>
                <w:bCs w:val="0"/>
              </w:rPr>
            </w:pPr>
          </w:p>
        </w:tc>
        <w:tc>
          <w:tcPr>
            <w:tcW w:w="2278" w:type="dxa"/>
            <w:vMerge/>
          </w:tcPr>
          <w:p w14:paraId="7E4E7432" w14:textId="77777777" w:rsidR="0005241B" w:rsidRPr="0095238E" w:rsidRDefault="0005241B" w:rsidP="005A316E">
            <w:pPr>
              <w:spacing w:after="120" w:line="240" w:lineRule="auto"/>
              <w:jc w:val="both"/>
              <w:rPr>
                <w:b/>
                <w:bCs w:val="0"/>
              </w:rPr>
            </w:pPr>
          </w:p>
        </w:tc>
        <w:tc>
          <w:tcPr>
            <w:tcW w:w="1548" w:type="dxa"/>
            <w:vMerge/>
          </w:tcPr>
          <w:p w14:paraId="22CCA537" w14:textId="77777777" w:rsidR="0005241B" w:rsidRPr="0095238E" w:rsidRDefault="0005241B" w:rsidP="005A316E">
            <w:pPr>
              <w:spacing w:after="120" w:line="240" w:lineRule="auto"/>
              <w:jc w:val="both"/>
              <w:rPr>
                <w:b/>
                <w:bCs w:val="0"/>
              </w:rPr>
            </w:pPr>
          </w:p>
        </w:tc>
        <w:tc>
          <w:tcPr>
            <w:tcW w:w="1548" w:type="dxa"/>
          </w:tcPr>
          <w:p w14:paraId="1FEAFCFC"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14F80666"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0A1A2909"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73CEC5A" w14:textId="77777777" w:rsidTr="005A316E">
        <w:tc>
          <w:tcPr>
            <w:tcW w:w="817" w:type="dxa"/>
          </w:tcPr>
          <w:p w14:paraId="5BBE13D7" w14:textId="77777777" w:rsidR="0005241B" w:rsidRPr="0095238E" w:rsidRDefault="0005241B" w:rsidP="005A316E">
            <w:pPr>
              <w:spacing w:after="120" w:line="240" w:lineRule="auto"/>
              <w:jc w:val="both"/>
              <w:rPr>
                <w:b/>
                <w:bCs w:val="0"/>
              </w:rPr>
            </w:pPr>
          </w:p>
        </w:tc>
        <w:tc>
          <w:tcPr>
            <w:tcW w:w="8470" w:type="dxa"/>
            <w:gridSpan w:val="5"/>
          </w:tcPr>
          <w:p w14:paraId="260C0C34"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3349A08E" w14:textId="77777777" w:rsidTr="005A316E">
        <w:tc>
          <w:tcPr>
            <w:tcW w:w="817" w:type="dxa"/>
          </w:tcPr>
          <w:p w14:paraId="3743FAC8" w14:textId="77777777" w:rsidR="0005241B" w:rsidRPr="0095238E" w:rsidRDefault="0005241B" w:rsidP="005A316E">
            <w:pPr>
              <w:spacing w:after="120" w:line="240" w:lineRule="auto"/>
              <w:jc w:val="both"/>
            </w:pPr>
            <w:r w:rsidRPr="0095238E">
              <w:t>1</w:t>
            </w:r>
          </w:p>
        </w:tc>
        <w:tc>
          <w:tcPr>
            <w:tcW w:w="2278" w:type="dxa"/>
          </w:tcPr>
          <w:p w14:paraId="45F8AC70" w14:textId="77777777" w:rsidR="0005241B" w:rsidRPr="0095238E" w:rsidRDefault="0005241B" w:rsidP="005A316E">
            <w:pPr>
              <w:spacing w:after="120" w:line="240" w:lineRule="auto"/>
              <w:jc w:val="both"/>
            </w:pPr>
            <w:r w:rsidRPr="0095238E">
              <w:t>Cấp Giấy chứng nhận lần đầu</w:t>
            </w:r>
          </w:p>
        </w:tc>
        <w:tc>
          <w:tcPr>
            <w:tcW w:w="1548" w:type="dxa"/>
          </w:tcPr>
          <w:p w14:paraId="6FFC2019" w14:textId="77777777" w:rsidR="0005241B" w:rsidRPr="0095238E" w:rsidRDefault="0005241B" w:rsidP="005A316E">
            <w:pPr>
              <w:spacing w:after="120" w:line="240" w:lineRule="auto"/>
              <w:jc w:val="both"/>
            </w:pPr>
            <w:r w:rsidRPr="0095238E">
              <w:t>Hồ sơ/Giấy chứng nhận</w:t>
            </w:r>
          </w:p>
        </w:tc>
        <w:tc>
          <w:tcPr>
            <w:tcW w:w="1548" w:type="dxa"/>
          </w:tcPr>
          <w:p w14:paraId="36685000" w14:textId="77777777" w:rsidR="0005241B" w:rsidRPr="0095238E" w:rsidRDefault="0005241B" w:rsidP="005A316E">
            <w:pPr>
              <w:spacing w:after="120" w:line="240" w:lineRule="auto"/>
              <w:jc w:val="both"/>
            </w:pPr>
            <w:r w:rsidRPr="0095238E">
              <w:t>100.000</w:t>
            </w:r>
          </w:p>
        </w:tc>
        <w:tc>
          <w:tcPr>
            <w:tcW w:w="1548" w:type="dxa"/>
          </w:tcPr>
          <w:p w14:paraId="5AD1DFA6" w14:textId="77777777" w:rsidR="0005241B" w:rsidRPr="0095238E" w:rsidRDefault="0005241B" w:rsidP="005A316E">
            <w:pPr>
              <w:spacing w:after="120" w:line="240" w:lineRule="auto"/>
              <w:jc w:val="both"/>
            </w:pPr>
            <w:r w:rsidRPr="0095238E">
              <w:t>100.000</w:t>
            </w:r>
          </w:p>
        </w:tc>
        <w:tc>
          <w:tcPr>
            <w:tcW w:w="1548" w:type="dxa"/>
          </w:tcPr>
          <w:p w14:paraId="407DC05E" w14:textId="77777777" w:rsidR="0005241B" w:rsidRPr="0095238E" w:rsidRDefault="0005241B" w:rsidP="005A316E">
            <w:pPr>
              <w:spacing w:after="120" w:line="240" w:lineRule="auto"/>
              <w:jc w:val="both"/>
            </w:pPr>
            <w:r w:rsidRPr="0095238E">
              <w:t>155.000</w:t>
            </w:r>
          </w:p>
        </w:tc>
      </w:tr>
      <w:tr w:rsidR="0005241B" w:rsidRPr="0095238E" w14:paraId="692D8A00" w14:textId="77777777" w:rsidTr="005A316E">
        <w:tc>
          <w:tcPr>
            <w:tcW w:w="817" w:type="dxa"/>
          </w:tcPr>
          <w:p w14:paraId="2AA1293A" w14:textId="77777777" w:rsidR="0005241B" w:rsidRPr="0095238E" w:rsidRDefault="0005241B" w:rsidP="005A316E">
            <w:pPr>
              <w:spacing w:after="120" w:line="240" w:lineRule="auto"/>
              <w:jc w:val="both"/>
            </w:pPr>
            <w:r w:rsidRPr="0095238E">
              <w:t>2</w:t>
            </w:r>
          </w:p>
        </w:tc>
        <w:tc>
          <w:tcPr>
            <w:tcW w:w="2278" w:type="dxa"/>
          </w:tcPr>
          <w:p w14:paraId="03B74E0C"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2A39C9C6" w14:textId="77777777" w:rsidR="0005241B" w:rsidRPr="0095238E" w:rsidRDefault="0005241B" w:rsidP="005A316E">
            <w:pPr>
              <w:spacing w:after="120" w:line="240" w:lineRule="auto"/>
              <w:jc w:val="both"/>
            </w:pPr>
            <w:r w:rsidRPr="0095238E">
              <w:t>Hồ sơ/Giấy chứng nhận</w:t>
            </w:r>
          </w:p>
        </w:tc>
        <w:tc>
          <w:tcPr>
            <w:tcW w:w="1548" w:type="dxa"/>
          </w:tcPr>
          <w:p w14:paraId="05FE793D" w14:textId="77777777" w:rsidR="0005241B" w:rsidRPr="0095238E" w:rsidRDefault="0005241B" w:rsidP="005A316E">
            <w:pPr>
              <w:spacing w:after="120" w:line="240" w:lineRule="auto"/>
              <w:jc w:val="both"/>
            </w:pPr>
            <w:r w:rsidRPr="0095238E">
              <w:t>100.000</w:t>
            </w:r>
          </w:p>
        </w:tc>
        <w:tc>
          <w:tcPr>
            <w:tcW w:w="1548" w:type="dxa"/>
          </w:tcPr>
          <w:p w14:paraId="0E7DD781" w14:textId="77777777" w:rsidR="0005241B" w:rsidRPr="0095238E" w:rsidRDefault="0005241B" w:rsidP="005A316E">
            <w:pPr>
              <w:spacing w:after="120" w:line="240" w:lineRule="auto"/>
              <w:jc w:val="both"/>
            </w:pPr>
            <w:r w:rsidRPr="0095238E">
              <w:t>100.000</w:t>
            </w:r>
          </w:p>
        </w:tc>
        <w:tc>
          <w:tcPr>
            <w:tcW w:w="1548" w:type="dxa"/>
          </w:tcPr>
          <w:p w14:paraId="0CC12823" w14:textId="77777777" w:rsidR="0005241B" w:rsidRPr="0095238E" w:rsidRDefault="0005241B" w:rsidP="005A316E">
            <w:pPr>
              <w:spacing w:after="120" w:line="240" w:lineRule="auto"/>
              <w:jc w:val="both"/>
            </w:pPr>
            <w:r w:rsidRPr="0095238E">
              <w:t>115.000</w:t>
            </w:r>
          </w:p>
        </w:tc>
      </w:tr>
      <w:tr w:rsidR="0005241B" w:rsidRPr="0095238E" w14:paraId="7205C759" w14:textId="77777777" w:rsidTr="005A316E">
        <w:tc>
          <w:tcPr>
            <w:tcW w:w="817" w:type="dxa"/>
          </w:tcPr>
          <w:p w14:paraId="13140030" w14:textId="77777777" w:rsidR="0005241B" w:rsidRPr="0095238E" w:rsidRDefault="0005241B" w:rsidP="005A316E">
            <w:pPr>
              <w:spacing w:after="120" w:line="240" w:lineRule="auto"/>
              <w:jc w:val="both"/>
            </w:pPr>
            <w:r w:rsidRPr="0095238E">
              <w:t>3</w:t>
            </w:r>
          </w:p>
        </w:tc>
        <w:tc>
          <w:tcPr>
            <w:tcW w:w="2278" w:type="dxa"/>
          </w:tcPr>
          <w:p w14:paraId="0157F148"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25D00158" w14:textId="77777777" w:rsidR="0005241B" w:rsidRPr="0095238E" w:rsidRDefault="0005241B" w:rsidP="005A316E">
            <w:pPr>
              <w:spacing w:after="120" w:line="240" w:lineRule="auto"/>
              <w:jc w:val="both"/>
            </w:pPr>
            <w:r w:rsidRPr="0095238E">
              <w:t>Hồ sơ/Giấy chứng nhận</w:t>
            </w:r>
          </w:p>
        </w:tc>
        <w:tc>
          <w:tcPr>
            <w:tcW w:w="1548" w:type="dxa"/>
          </w:tcPr>
          <w:p w14:paraId="37D04A90" w14:textId="77777777" w:rsidR="0005241B" w:rsidRPr="0095238E" w:rsidRDefault="0005241B" w:rsidP="005A316E">
            <w:pPr>
              <w:spacing w:after="120" w:line="240" w:lineRule="auto"/>
              <w:jc w:val="both"/>
            </w:pPr>
            <w:r w:rsidRPr="0095238E">
              <w:t>125.000</w:t>
            </w:r>
          </w:p>
        </w:tc>
        <w:tc>
          <w:tcPr>
            <w:tcW w:w="1548" w:type="dxa"/>
          </w:tcPr>
          <w:p w14:paraId="4CC94121" w14:textId="77777777" w:rsidR="0005241B" w:rsidRPr="0095238E" w:rsidRDefault="0005241B" w:rsidP="005A316E">
            <w:pPr>
              <w:spacing w:after="120" w:line="240" w:lineRule="auto"/>
              <w:jc w:val="both"/>
            </w:pPr>
            <w:r w:rsidRPr="0095238E">
              <w:t>155.000</w:t>
            </w:r>
          </w:p>
        </w:tc>
        <w:tc>
          <w:tcPr>
            <w:tcW w:w="1548" w:type="dxa"/>
          </w:tcPr>
          <w:p w14:paraId="5FD463CE" w14:textId="77777777" w:rsidR="0005241B" w:rsidRPr="0095238E" w:rsidRDefault="0005241B" w:rsidP="005A316E">
            <w:pPr>
              <w:spacing w:after="120" w:line="240" w:lineRule="auto"/>
              <w:jc w:val="both"/>
            </w:pPr>
            <w:r w:rsidRPr="0095238E">
              <w:t>170.000</w:t>
            </w:r>
          </w:p>
        </w:tc>
      </w:tr>
    </w:tbl>
    <w:p w14:paraId="62BDA8A7" w14:textId="77777777" w:rsidR="0005241B" w:rsidRPr="0095238E" w:rsidRDefault="0005241B" w:rsidP="0005241B">
      <w:pPr>
        <w:spacing w:before="120" w:after="120" w:line="240" w:lineRule="auto"/>
        <w:jc w:val="both"/>
      </w:pPr>
      <w:r w:rsidRPr="0095238E">
        <w:t xml:space="preserve">      </w:t>
      </w:r>
      <w:r w:rsidRPr="0095238E">
        <w:tab/>
      </w:r>
      <w:r w:rsidRPr="0095238E">
        <w:rPr>
          <w:b/>
          <w:i/>
        </w:rPr>
        <w:t>i) Tên mẫu đơn, mẫu tờ khai:</w:t>
      </w:r>
      <w:r w:rsidRPr="0095238E">
        <w:t xml:space="preserve"> Mẫu số 21, Mẫu số 24 Phụ lục số 04 ban hành kèm theo Quyết định số 52/2026/QĐ-UBND.</w:t>
      </w:r>
    </w:p>
    <w:p w14:paraId="20FBEA4F" w14:textId="77777777" w:rsidR="0005241B" w:rsidRPr="0095238E" w:rsidRDefault="0005241B" w:rsidP="0005241B">
      <w:pPr>
        <w:spacing w:after="120" w:line="240" w:lineRule="auto"/>
        <w:jc w:val="both"/>
      </w:pPr>
      <w:r w:rsidRPr="0095238E">
        <w:t xml:space="preserve">      </w:t>
      </w:r>
      <w:r w:rsidRPr="0095238E">
        <w:tab/>
      </w:r>
      <w:r w:rsidRPr="0095238E">
        <w:rPr>
          <w:b/>
          <w:i/>
        </w:rPr>
        <w:t>k) Yêu cầu, điều kiện thực hiện thủ tục hành chính</w:t>
      </w:r>
      <w:r w:rsidRPr="0095238E">
        <w:rPr>
          <w:b/>
          <w:bCs w:val="0"/>
          <w:i/>
          <w:iCs/>
        </w:rPr>
        <w:t xml:space="preserve"> (nếu có)</w:t>
      </w:r>
      <w:r w:rsidRPr="0095238E">
        <w:t>:</w:t>
      </w:r>
    </w:p>
    <w:p w14:paraId="7B5891CB" w14:textId="77777777" w:rsidR="0005241B" w:rsidRPr="0095238E" w:rsidRDefault="0005241B" w:rsidP="0005241B">
      <w:pPr>
        <w:widowControl w:val="0"/>
        <w:spacing w:after="120" w:line="240" w:lineRule="auto"/>
        <w:ind w:firstLine="720"/>
        <w:jc w:val="both"/>
        <w:rPr>
          <w:b/>
          <w:bCs w:val="0"/>
          <w:i/>
          <w:iCs/>
        </w:rPr>
      </w:pPr>
      <w:r w:rsidRPr="0095238E">
        <w:rPr>
          <w:b/>
          <w:bCs w:val="0"/>
          <w:i/>
          <w:iCs/>
        </w:rPr>
        <w:lastRenderedPageBreak/>
        <w:t>l) Căn cứ pháp lý của thủ tục hành chính:</w:t>
      </w:r>
    </w:p>
    <w:p w14:paraId="0FDE0253" w14:textId="77777777" w:rsidR="0005241B" w:rsidRPr="0095238E" w:rsidRDefault="0005241B" w:rsidP="0005241B">
      <w:pPr>
        <w:widowControl w:val="0"/>
        <w:spacing w:after="120" w:line="240"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530BDB14" w14:textId="77777777" w:rsidR="0005241B" w:rsidRPr="0095238E" w:rsidRDefault="0005241B" w:rsidP="0005241B">
      <w:pPr>
        <w:widowControl w:val="0"/>
        <w:spacing w:after="12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08E07F90" w14:textId="77777777" w:rsidR="0005241B" w:rsidRPr="0095238E" w:rsidRDefault="0005241B" w:rsidP="0005241B">
      <w:pPr>
        <w:widowControl w:val="0"/>
        <w:spacing w:after="120" w:line="240" w:lineRule="auto"/>
        <w:ind w:firstLine="720"/>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78A5D01"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021EB0DB" w14:textId="77777777" w:rsidR="0005241B" w:rsidRPr="0095238E" w:rsidRDefault="0005241B" w:rsidP="0005241B">
      <w:pPr>
        <w:widowControl w:val="0"/>
        <w:spacing w:after="120" w:line="240" w:lineRule="auto"/>
        <w:ind w:firstLine="720"/>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6E736B97" w14:textId="77777777" w:rsidR="0005241B" w:rsidRPr="0095238E" w:rsidRDefault="0005241B" w:rsidP="0005241B">
      <w:pPr>
        <w:widowControl w:val="0"/>
        <w:spacing w:after="12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5CF37C3D"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03F20ECC" w14:textId="77777777" w:rsidR="0005241B" w:rsidRPr="0095238E" w:rsidRDefault="0005241B" w:rsidP="0005241B">
      <w:pPr>
        <w:widowControl w:val="0"/>
        <w:spacing w:after="120" w:line="240" w:lineRule="auto"/>
        <w:ind w:firstLine="720"/>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782E6B64" w14:textId="77777777" w:rsidR="0005241B" w:rsidRPr="0095238E" w:rsidRDefault="0005241B" w:rsidP="0005241B">
      <w:pPr>
        <w:widowControl w:val="0"/>
        <w:spacing w:before="60" w:after="60" w:line="240" w:lineRule="auto"/>
        <w:ind w:firstLine="720"/>
        <w:jc w:val="both"/>
      </w:pPr>
    </w:p>
    <w:p w14:paraId="27DADFE1" w14:textId="77777777" w:rsidR="0005241B" w:rsidRPr="0095238E" w:rsidRDefault="0005241B" w:rsidP="0005241B">
      <w:pPr>
        <w:widowControl w:val="0"/>
        <w:spacing w:before="60" w:after="60" w:line="240" w:lineRule="auto"/>
        <w:ind w:firstLine="720"/>
        <w:jc w:val="both"/>
      </w:pPr>
    </w:p>
    <w:p w14:paraId="12CB7AA8" w14:textId="77777777" w:rsidR="0005241B" w:rsidRPr="0095238E" w:rsidRDefault="0005241B" w:rsidP="0005241B">
      <w:pPr>
        <w:widowControl w:val="0"/>
        <w:spacing w:before="60" w:after="60" w:line="240" w:lineRule="auto"/>
        <w:ind w:firstLine="720"/>
        <w:jc w:val="both"/>
      </w:pPr>
    </w:p>
    <w:p w14:paraId="232D3030" w14:textId="77777777" w:rsidR="0005241B" w:rsidRPr="0095238E" w:rsidRDefault="0005241B" w:rsidP="0005241B">
      <w:pPr>
        <w:widowControl w:val="0"/>
        <w:spacing w:before="60" w:after="60" w:line="240" w:lineRule="auto"/>
        <w:ind w:firstLine="720"/>
        <w:jc w:val="both"/>
      </w:pPr>
    </w:p>
    <w:p w14:paraId="179E5AE9" w14:textId="77777777" w:rsidR="0005241B" w:rsidRPr="0095238E" w:rsidRDefault="0005241B" w:rsidP="0005241B">
      <w:pPr>
        <w:widowControl w:val="0"/>
        <w:spacing w:before="60" w:after="60" w:line="240" w:lineRule="auto"/>
        <w:ind w:firstLine="720"/>
        <w:jc w:val="both"/>
      </w:pPr>
    </w:p>
    <w:p w14:paraId="31125C56" w14:textId="77777777" w:rsidR="0005241B" w:rsidRPr="0095238E" w:rsidRDefault="0005241B" w:rsidP="0005241B">
      <w:pPr>
        <w:widowControl w:val="0"/>
        <w:spacing w:before="60" w:after="60" w:line="240" w:lineRule="auto"/>
        <w:ind w:firstLine="720"/>
        <w:jc w:val="both"/>
      </w:pPr>
    </w:p>
    <w:p w14:paraId="286D11DB" w14:textId="77777777" w:rsidR="0005241B" w:rsidRPr="0095238E" w:rsidRDefault="0005241B" w:rsidP="0005241B">
      <w:pPr>
        <w:widowControl w:val="0"/>
        <w:spacing w:before="60" w:after="60" w:line="240" w:lineRule="auto"/>
        <w:ind w:firstLine="720"/>
        <w:jc w:val="both"/>
      </w:pPr>
    </w:p>
    <w:p w14:paraId="7B52C463" w14:textId="77777777" w:rsidR="0005241B" w:rsidRPr="0095238E" w:rsidRDefault="0005241B" w:rsidP="0005241B">
      <w:pPr>
        <w:widowControl w:val="0"/>
        <w:spacing w:before="60" w:after="60" w:line="240" w:lineRule="auto"/>
        <w:ind w:firstLine="720"/>
        <w:jc w:val="both"/>
      </w:pPr>
    </w:p>
    <w:p w14:paraId="31451542" w14:textId="77777777" w:rsidR="0005241B" w:rsidRPr="0095238E" w:rsidRDefault="0005241B" w:rsidP="0005241B">
      <w:pPr>
        <w:widowControl w:val="0"/>
        <w:spacing w:before="60" w:after="60" w:line="240" w:lineRule="auto"/>
        <w:ind w:firstLine="720"/>
        <w:jc w:val="both"/>
      </w:pPr>
    </w:p>
    <w:p w14:paraId="424D523A" w14:textId="77777777" w:rsidR="0005241B" w:rsidRPr="0095238E" w:rsidRDefault="0005241B" w:rsidP="0005241B">
      <w:pPr>
        <w:widowControl w:val="0"/>
        <w:spacing w:before="60" w:after="60" w:line="240" w:lineRule="auto"/>
        <w:ind w:firstLine="720"/>
        <w:jc w:val="both"/>
      </w:pPr>
    </w:p>
    <w:p w14:paraId="2B585F53" w14:textId="77777777" w:rsidR="0005241B" w:rsidRPr="0095238E" w:rsidRDefault="0005241B" w:rsidP="0005241B">
      <w:pPr>
        <w:widowControl w:val="0"/>
        <w:spacing w:before="60" w:after="60" w:line="240" w:lineRule="auto"/>
        <w:ind w:firstLine="720"/>
        <w:jc w:val="both"/>
      </w:pPr>
    </w:p>
    <w:p w14:paraId="784DCE56"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rPr>
          <w:rFonts w:ascii="Times New Roman" w:hAnsi="Times New Roman"/>
          <w:kern w:val="0"/>
          <w:sz w:val="28"/>
          <w:szCs w:val="28"/>
          <w:lang w:val="en-GB"/>
        </w:rPr>
        <w:lastRenderedPageBreak/>
        <w:t>Mẫu số 24. Đơn đăng ký biến động đất đai, tài sản gắn liền với đất</w:t>
      </w:r>
    </w:p>
    <w:p w14:paraId="5BF1BB9E"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63B77855"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10905037"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0B6200B6"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49C1F87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3165EFD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2EAE88DC"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78C52886"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3EB09D42"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188DBB21"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1050A5C7"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00F46D08"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3C07860D"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07AE78C5"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4B5BC68D"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1ADCF6C7"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19E82714" w14:textId="77777777" w:rsidTr="005A316E">
        <w:trPr>
          <w:trHeight w:val="2024"/>
          <w:tblCellSpacing w:w="0" w:type="dxa"/>
        </w:trPr>
        <w:tc>
          <w:tcPr>
            <w:tcW w:w="4428" w:type="dxa"/>
            <w:tcMar>
              <w:top w:w="0" w:type="dxa"/>
              <w:left w:w="108" w:type="dxa"/>
              <w:bottom w:w="0" w:type="dxa"/>
              <w:right w:w="108" w:type="dxa"/>
            </w:tcMar>
            <w:hideMark/>
          </w:tcPr>
          <w:p w14:paraId="29F3E4D2" w14:textId="5BE6F86F"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8656" behindDoc="0" locked="0" layoutInCell="1" allowOverlap="1" wp14:anchorId="6800356F" wp14:editId="5FB5C8D8">
                      <wp:simplePos x="0" y="0"/>
                      <wp:positionH relativeFrom="column">
                        <wp:posOffset>-68580</wp:posOffset>
                      </wp:positionH>
                      <wp:positionV relativeFrom="paragraph">
                        <wp:posOffset>1296034</wp:posOffset>
                      </wp:positionV>
                      <wp:extent cx="1955800" cy="0"/>
                      <wp:effectExtent l="0" t="0" r="0" b="0"/>
                      <wp:wrapNone/>
                      <wp:docPr id="161201850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32AB2" id="Straight Connector 15"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0C9E0C6E"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264F9E05"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576DF949"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31014CB2"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7A2FD8A5"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18971C7E"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82CCCA3"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69B37243"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243367A8"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31C6069"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52AB87D1"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19863771" w14:textId="77777777" w:rsidR="0005241B" w:rsidRPr="0095238E" w:rsidRDefault="0005241B" w:rsidP="0005241B">
      <w:pPr>
        <w:jc w:val="center"/>
        <w:rPr>
          <w:b/>
          <w:bCs w:val="0"/>
          <w:lang w:val="en-GB"/>
        </w:rPr>
      </w:pPr>
      <w:r w:rsidRPr="0095238E">
        <w:rPr>
          <w:bCs w:val="0"/>
          <w:i/>
          <w:iCs/>
          <w:lang w:val="en-GB"/>
        </w:rPr>
        <w:br w:type="page"/>
      </w:r>
      <w:r w:rsidRPr="0095238E">
        <w:rPr>
          <w:b/>
          <w:bCs w:val="0"/>
          <w:lang w:val="en-GB"/>
        </w:rPr>
        <w:lastRenderedPageBreak/>
        <w:t>Mẫu số 21. Đơn đăng ký đất đai, tài sản gắn liền với đất</w:t>
      </w:r>
    </w:p>
    <w:p w14:paraId="4D09ADB6" w14:textId="77777777" w:rsidR="0005241B" w:rsidRPr="0095238E" w:rsidRDefault="0005241B" w:rsidP="0005241B">
      <w:pPr>
        <w:rPr>
          <w:b/>
          <w:bCs w:val="0"/>
        </w:rPr>
      </w:pPr>
    </w:p>
    <w:p w14:paraId="0759F9C9" w14:textId="77777777" w:rsidR="0005241B" w:rsidRPr="0095238E" w:rsidRDefault="0005241B" w:rsidP="0005241B">
      <w:pPr>
        <w:widowControl w:val="0"/>
        <w:autoSpaceDE w:val="0"/>
        <w:autoSpaceDN w:val="0"/>
        <w:spacing w:line="240" w:lineRule="auto"/>
        <w:ind w:right="3"/>
        <w:jc w:val="center"/>
      </w:pPr>
      <w:r w:rsidRPr="0095238E">
        <w:rPr>
          <w:b/>
          <w:bCs w:val="0"/>
          <w:lang w:val="en-GB"/>
        </w:rPr>
        <w:t>CỘNG HÒA XÃ HỘI CHỦ NGHĨA VIỆT NAM</w:t>
      </w:r>
      <w:r w:rsidRPr="0095238E">
        <w:rPr>
          <w:b/>
          <w:bCs w:val="0"/>
          <w:lang w:val="en-GB"/>
        </w:rPr>
        <w:br/>
        <w:t>Độc lập - Tự do - Hạnh phúc</w:t>
      </w:r>
      <w:r w:rsidRPr="0095238E">
        <w:rPr>
          <w:b/>
          <w:bCs w:val="0"/>
          <w:lang w:val="en-GB"/>
        </w:rPr>
        <w:br/>
        <w:t>---------------</w:t>
      </w:r>
    </w:p>
    <w:p w14:paraId="21D03F41" w14:textId="77777777" w:rsidR="0005241B" w:rsidRPr="0095238E" w:rsidRDefault="0005241B" w:rsidP="0005241B">
      <w:pPr>
        <w:widowControl w:val="0"/>
        <w:autoSpaceDE w:val="0"/>
        <w:autoSpaceDN w:val="0"/>
        <w:spacing w:before="240" w:after="240" w:line="240" w:lineRule="auto"/>
        <w:ind w:right="6"/>
        <w:jc w:val="center"/>
      </w:pPr>
      <w:r w:rsidRPr="0095238E">
        <w:rPr>
          <w:b/>
          <w:bCs w:val="0"/>
          <w:lang w:val="en-GB"/>
        </w:rPr>
        <w:t>ĐƠN ĐĂNG KÝ ĐẤT ĐAI, TÀI SẢN GẮN LIỀN VỚI ĐẤT</w:t>
      </w:r>
    </w:p>
    <w:p w14:paraId="4D177309" w14:textId="77777777" w:rsidR="0005241B" w:rsidRPr="0095238E" w:rsidRDefault="0005241B" w:rsidP="0005241B">
      <w:pPr>
        <w:widowControl w:val="0"/>
        <w:autoSpaceDE w:val="0"/>
        <w:autoSpaceDN w:val="0"/>
        <w:spacing w:after="240" w:line="240" w:lineRule="auto"/>
        <w:ind w:right="6"/>
        <w:jc w:val="center"/>
      </w:pPr>
      <w:r w:rsidRPr="0095238E">
        <w:rPr>
          <w:lang w:val="en-GB"/>
        </w:rPr>
        <w:t>Kính gửi: …………………….. </w:t>
      </w:r>
      <w:r w:rsidRPr="0095238E">
        <w:rPr>
          <w:vertAlign w:val="superscript"/>
          <w:lang w:val="en-GB"/>
        </w:rPr>
        <w:t>1</w:t>
      </w:r>
    </w:p>
    <w:p w14:paraId="17A4F29E" w14:textId="77777777" w:rsidR="0005241B" w:rsidRPr="0095238E" w:rsidRDefault="0005241B" w:rsidP="0005241B">
      <w:pPr>
        <w:widowControl w:val="0"/>
        <w:autoSpaceDE w:val="0"/>
        <w:autoSpaceDN w:val="0"/>
        <w:spacing w:line="240" w:lineRule="auto"/>
        <w:ind w:right="3" w:firstLine="567"/>
        <w:jc w:val="both"/>
      </w:pPr>
      <w:r w:rsidRPr="0095238E">
        <w:rPr>
          <w:lang w:val="en-GB"/>
        </w:rPr>
        <w:t>1. Người sử dụng đất, chủ sở hữu tài sản gắn liền với đất, người quản lý đất:</w:t>
      </w:r>
      <w:r w:rsidRPr="0095238E">
        <w:t xml:space="preserve"> </w:t>
      </w:r>
      <w:r w:rsidRPr="0095238E">
        <w:rPr>
          <w:i/>
          <w:iCs/>
          <w:lang w:val="en-GB"/>
        </w:rPr>
        <w:t>(Trường hợp nhiều người cùng sử dụng đất, cùng sở hữu tài sản thì kê khai tên người cùng sử dụng đất, cùng sở hữu tài sản đó theo Mẫu số 21a)</w:t>
      </w:r>
    </w:p>
    <w:p w14:paraId="2DFC62C7" w14:textId="77777777" w:rsidR="0005241B" w:rsidRPr="0095238E" w:rsidRDefault="0005241B" w:rsidP="0005241B">
      <w:pPr>
        <w:widowControl w:val="0"/>
        <w:autoSpaceDE w:val="0"/>
        <w:autoSpaceDN w:val="0"/>
        <w:spacing w:line="240" w:lineRule="auto"/>
        <w:ind w:right="3" w:firstLine="567"/>
      </w:pPr>
      <w:r w:rsidRPr="0095238E">
        <w:rPr>
          <w:lang w:val="en-GB"/>
        </w:rPr>
        <w:t>a) Họ và tên</w:t>
      </w:r>
      <w:r w:rsidRPr="0095238E">
        <w:rPr>
          <w:vertAlign w:val="superscript"/>
          <w:lang w:val="en-GB"/>
        </w:rPr>
        <w:t>2</w:t>
      </w:r>
      <w:r w:rsidRPr="0095238E">
        <w:rPr>
          <w:lang w:val="en-GB"/>
        </w:rPr>
        <w:t>: ...............................................................................................</w:t>
      </w:r>
    </w:p>
    <w:p w14:paraId="46663BCB" w14:textId="77777777" w:rsidR="0005241B" w:rsidRPr="0095238E" w:rsidRDefault="0005241B" w:rsidP="0005241B">
      <w:pPr>
        <w:widowControl w:val="0"/>
        <w:autoSpaceDE w:val="0"/>
        <w:autoSpaceDN w:val="0"/>
        <w:spacing w:line="240" w:lineRule="auto"/>
        <w:ind w:right="3" w:firstLine="567"/>
      </w:pPr>
      <w:r w:rsidRPr="0095238E">
        <w:rPr>
          <w:lang w:val="en-GB"/>
        </w:rPr>
        <w:t>b) Giấy tờ nhân thân/pháp nhân</w:t>
      </w:r>
      <w:r w:rsidRPr="0095238E">
        <w:rPr>
          <w:vertAlign w:val="superscript"/>
          <w:lang w:val="en-GB"/>
        </w:rPr>
        <w:t>3</w:t>
      </w:r>
      <w:r w:rsidRPr="0095238E">
        <w:rPr>
          <w:lang w:val="en-GB"/>
        </w:rPr>
        <w:t>: ................................................................</w:t>
      </w:r>
    </w:p>
    <w:p w14:paraId="5B10A9DE" w14:textId="77777777" w:rsidR="0005241B" w:rsidRPr="0095238E" w:rsidRDefault="0005241B" w:rsidP="0005241B">
      <w:pPr>
        <w:widowControl w:val="0"/>
        <w:autoSpaceDE w:val="0"/>
        <w:autoSpaceDN w:val="0"/>
        <w:spacing w:line="240" w:lineRule="auto"/>
        <w:ind w:right="3" w:firstLine="567"/>
      </w:pPr>
      <w:r w:rsidRPr="0095238E">
        <w:rPr>
          <w:lang w:val="en-GB"/>
        </w:rPr>
        <w:t>c) Địa chỉ</w:t>
      </w:r>
      <w:r w:rsidRPr="0095238E">
        <w:rPr>
          <w:vertAlign w:val="superscript"/>
        </w:rPr>
        <w:t>4</w:t>
      </w:r>
      <w:r w:rsidRPr="0095238E">
        <w:t>:</w:t>
      </w:r>
      <w:r w:rsidRPr="0095238E">
        <w:rPr>
          <w:lang w:val="en-GB"/>
        </w:rPr>
        <w:t>....................................................................................................</w:t>
      </w:r>
    </w:p>
    <w:p w14:paraId="2951A2A9" w14:textId="77777777" w:rsidR="0005241B" w:rsidRPr="0095238E" w:rsidRDefault="0005241B" w:rsidP="0005241B">
      <w:pPr>
        <w:widowControl w:val="0"/>
        <w:autoSpaceDE w:val="0"/>
        <w:autoSpaceDN w:val="0"/>
        <w:spacing w:line="240" w:lineRule="auto"/>
        <w:ind w:right="3" w:firstLine="567"/>
      </w:pPr>
      <w:r w:rsidRPr="0095238E">
        <w:rPr>
          <w:lang w:val="en-GB"/>
        </w:rPr>
        <w:t>d) Điện thoại liên hệ (nếu có): ………….. Hộp thư điện tử (nếu có): ...........</w:t>
      </w:r>
    </w:p>
    <w:p w14:paraId="3BD9EE48" w14:textId="77777777" w:rsidR="0005241B" w:rsidRPr="0095238E" w:rsidRDefault="0005241B" w:rsidP="0005241B">
      <w:pPr>
        <w:widowControl w:val="0"/>
        <w:autoSpaceDE w:val="0"/>
        <w:autoSpaceDN w:val="0"/>
        <w:spacing w:line="240" w:lineRule="auto"/>
        <w:ind w:right="3" w:firstLine="567"/>
        <w:jc w:val="both"/>
      </w:pPr>
      <w:r w:rsidRPr="0095238E">
        <w:rPr>
          <w:lang w:val="en-GB"/>
        </w:rPr>
        <w:t>2. Thửa đất đăng ký </w:t>
      </w:r>
      <w:r w:rsidRPr="0095238E">
        <w:rPr>
          <w:i/>
          <w:iCs/>
          <w:lang w:val="en-GB"/>
        </w:rPr>
        <w:t>(người sử dụng đất là tổ chức thì không phải kê khai mục này)</w:t>
      </w:r>
      <w:r w:rsidRPr="0095238E">
        <w:rPr>
          <w:lang w:val="en-GB"/>
        </w:rPr>
        <w:t>:</w:t>
      </w:r>
    </w:p>
    <w:p w14:paraId="32972589" w14:textId="77777777" w:rsidR="0005241B" w:rsidRPr="0095238E" w:rsidRDefault="0005241B" w:rsidP="0005241B">
      <w:pPr>
        <w:widowControl w:val="0"/>
        <w:autoSpaceDE w:val="0"/>
        <w:autoSpaceDN w:val="0"/>
        <w:spacing w:line="240" w:lineRule="auto"/>
        <w:ind w:right="3" w:firstLine="567"/>
        <w:jc w:val="both"/>
      </w:pPr>
      <w:r w:rsidRPr="0095238E">
        <w:rPr>
          <w:i/>
          <w:iCs/>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95238E">
        <w:rPr>
          <w:i/>
          <w:iCs/>
        </w:rPr>
        <w:t>ỉ </w:t>
      </w:r>
      <w:r w:rsidRPr="0095238E">
        <w:rPr>
          <w:i/>
          <w:iCs/>
          <w:lang w:val="en-GB"/>
        </w:rPr>
        <w:t>ghi tổng số thửa và kê khai từng th</w:t>
      </w:r>
      <w:r w:rsidRPr="0095238E">
        <w:rPr>
          <w:i/>
          <w:iCs/>
        </w:rPr>
        <w:t>ử</w:t>
      </w:r>
      <w:r w:rsidRPr="0095238E">
        <w:rPr>
          <w:i/>
          <w:iCs/>
          <w:lang w:val="en-GB"/>
        </w:rPr>
        <w:t>a đất theo Mẫu số 21b)</w:t>
      </w:r>
    </w:p>
    <w:p w14:paraId="6B87C964" w14:textId="77777777" w:rsidR="0005241B" w:rsidRPr="0095238E" w:rsidRDefault="0005241B" w:rsidP="0005241B">
      <w:pPr>
        <w:widowControl w:val="0"/>
        <w:autoSpaceDE w:val="0"/>
        <w:autoSpaceDN w:val="0"/>
        <w:spacing w:line="240" w:lineRule="auto"/>
        <w:ind w:right="3" w:firstLine="567"/>
      </w:pPr>
      <w:r w:rsidRPr="0095238E">
        <w:rPr>
          <w:lang w:val="en-GB"/>
        </w:rPr>
        <w:t>a) Thửa đất số: ……………….; 2.2. Tờ bản đồ số: ...................................</w:t>
      </w:r>
    </w:p>
    <w:p w14:paraId="5345EC40" w14:textId="77777777" w:rsidR="0005241B" w:rsidRPr="0095238E" w:rsidRDefault="0005241B" w:rsidP="0005241B">
      <w:pPr>
        <w:widowControl w:val="0"/>
        <w:autoSpaceDE w:val="0"/>
        <w:autoSpaceDN w:val="0"/>
        <w:spacing w:line="240" w:lineRule="auto"/>
        <w:ind w:right="3" w:firstLine="567"/>
      </w:pPr>
      <w:r w:rsidRPr="0095238E">
        <w:rPr>
          <w:lang w:val="en-GB"/>
        </w:rPr>
        <w:t>b) Địa chỉ</w:t>
      </w:r>
      <w:r w:rsidRPr="0095238E">
        <w:rPr>
          <w:vertAlign w:val="superscript"/>
          <w:lang w:val="en-GB"/>
        </w:rPr>
        <w:t>5</w:t>
      </w:r>
      <w:r w:rsidRPr="0095238E">
        <w:rPr>
          <w:lang w:val="en-GB"/>
        </w:rPr>
        <w:t>: ...................................................................................................</w:t>
      </w:r>
    </w:p>
    <w:p w14:paraId="3C8534E2" w14:textId="77777777" w:rsidR="0005241B" w:rsidRPr="0095238E" w:rsidRDefault="0005241B" w:rsidP="0005241B">
      <w:pPr>
        <w:widowControl w:val="0"/>
        <w:autoSpaceDE w:val="0"/>
        <w:autoSpaceDN w:val="0"/>
        <w:spacing w:line="240" w:lineRule="auto"/>
        <w:ind w:right="3" w:firstLine="567"/>
      </w:pPr>
      <w:r w:rsidRPr="0095238E">
        <w:rPr>
          <w:lang w:val="en-GB"/>
        </w:rPr>
        <w:t>c) Diện tích</w:t>
      </w:r>
      <w:r w:rsidRPr="0095238E">
        <w:rPr>
          <w:vertAlign w:val="superscript"/>
          <w:lang w:val="en-GB"/>
        </w:rPr>
        <w:t>6</w:t>
      </w:r>
      <w:r w:rsidRPr="0095238E">
        <w:rPr>
          <w:lang w:val="en-GB"/>
        </w:rPr>
        <w:t>: ……. m</w:t>
      </w:r>
      <w:r w:rsidRPr="0095238E">
        <w:rPr>
          <w:vertAlign w:val="superscript"/>
          <w:lang w:val="en-GB"/>
        </w:rPr>
        <w:t>2</w:t>
      </w:r>
      <w:r w:rsidRPr="0095238E">
        <w:rPr>
          <w:lang w:val="en-GB"/>
        </w:rPr>
        <w:t>; sử dụng chung: …..m</w:t>
      </w:r>
      <w:r w:rsidRPr="0095238E">
        <w:rPr>
          <w:vertAlign w:val="superscript"/>
          <w:lang w:val="en-GB"/>
        </w:rPr>
        <w:t>2</w:t>
      </w:r>
      <w:r w:rsidRPr="0095238E">
        <w:rPr>
          <w:lang w:val="en-GB"/>
        </w:rPr>
        <w:t>; sử dụng riêng: …….m</w:t>
      </w:r>
      <w:r w:rsidRPr="0095238E">
        <w:rPr>
          <w:vertAlign w:val="superscript"/>
          <w:lang w:val="en-GB"/>
        </w:rPr>
        <w:t>2</w:t>
      </w:r>
      <w:r w:rsidRPr="0095238E">
        <w:rPr>
          <w:lang w:val="en-GB"/>
        </w:rPr>
        <w:t>.</w:t>
      </w:r>
    </w:p>
    <w:p w14:paraId="5D4A8F93" w14:textId="77777777" w:rsidR="0005241B" w:rsidRPr="0095238E" w:rsidRDefault="0005241B" w:rsidP="0005241B">
      <w:pPr>
        <w:widowControl w:val="0"/>
        <w:autoSpaceDE w:val="0"/>
        <w:autoSpaceDN w:val="0"/>
        <w:spacing w:line="240" w:lineRule="auto"/>
        <w:ind w:right="3" w:firstLine="567"/>
      </w:pPr>
      <w:r w:rsidRPr="0095238E">
        <w:rPr>
          <w:lang w:val="en-GB"/>
        </w:rPr>
        <w:t>d) Sử dụng vào mục đích</w:t>
      </w:r>
      <w:r w:rsidRPr="0095238E">
        <w:rPr>
          <w:vertAlign w:val="superscript"/>
          <w:lang w:val="en-GB"/>
        </w:rPr>
        <w:t>7</w:t>
      </w:r>
      <w:r w:rsidRPr="0095238E">
        <w:rPr>
          <w:lang w:val="en-GB"/>
        </w:rPr>
        <w:t>: ………………, từ thời điểm: ............................</w:t>
      </w:r>
    </w:p>
    <w:p w14:paraId="1072F391" w14:textId="77777777" w:rsidR="0005241B" w:rsidRPr="0095238E" w:rsidRDefault="0005241B" w:rsidP="0005241B">
      <w:pPr>
        <w:widowControl w:val="0"/>
        <w:autoSpaceDE w:val="0"/>
        <w:autoSpaceDN w:val="0"/>
        <w:spacing w:line="240" w:lineRule="auto"/>
        <w:ind w:right="3" w:firstLine="567"/>
      </w:pPr>
      <w:r w:rsidRPr="0095238E">
        <w:rPr>
          <w:lang w:val="en-GB"/>
        </w:rPr>
        <w:t>d) Thời hạn </w:t>
      </w:r>
      <w:r w:rsidRPr="0095238E">
        <w:t>đ</w:t>
      </w:r>
      <w:r w:rsidRPr="0095238E">
        <w:rPr>
          <w:lang w:val="en-GB"/>
        </w:rPr>
        <w:t>ề nghị được sử dụng đất</w:t>
      </w:r>
      <w:r w:rsidRPr="0095238E">
        <w:rPr>
          <w:vertAlign w:val="superscript"/>
          <w:lang w:val="en-GB"/>
        </w:rPr>
        <w:t>8</w:t>
      </w:r>
      <w:r w:rsidRPr="0095238E">
        <w:rPr>
          <w:lang w:val="en-GB"/>
        </w:rPr>
        <w:t>: ........................................................</w:t>
      </w:r>
    </w:p>
    <w:p w14:paraId="24F6AA24" w14:textId="77777777" w:rsidR="0005241B" w:rsidRPr="0095238E" w:rsidRDefault="0005241B" w:rsidP="0005241B">
      <w:pPr>
        <w:widowControl w:val="0"/>
        <w:autoSpaceDE w:val="0"/>
        <w:autoSpaceDN w:val="0"/>
        <w:spacing w:line="240" w:lineRule="auto"/>
        <w:ind w:right="3" w:firstLine="567"/>
      </w:pPr>
      <w:r w:rsidRPr="0095238E">
        <w:rPr>
          <w:lang w:val="en-GB"/>
        </w:rPr>
        <w:t>e) Nguồn gốc sử dụng đất</w:t>
      </w:r>
      <w:r w:rsidRPr="0095238E">
        <w:rPr>
          <w:vertAlign w:val="superscript"/>
          <w:lang w:val="en-GB"/>
        </w:rPr>
        <w:t>9</w:t>
      </w:r>
      <w:r w:rsidRPr="0095238E">
        <w:rPr>
          <w:lang w:val="en-GB"/>
        </w:rPr>
        <w:t>: ...........................................................................</w:t>
      </w:r>
    </w:p>
    <w:p w14:paraId="25E9DDDA" w14:textId="77777777" w:rsidR="0005241B" w:rsidRPr="0095238E" w:rsidRDefault="0005241B" w:rsidP="0005241B">
      <w:pPr>
        <w:widowControl w:val="0"/>
        <w:autoSpaceDE w:val="0"/>
        <w:autoSpaceDN w:val="0"/>
        <w:spacing w:line="240" w:lineRule="auto"/>
        <w:ind w:right="3" w:firstLine="567"/>
      </w:pPr>
      <w:r w:rsidRPr="0095238E">
        <w:rPr>
          <w:lang w:val="en-GB"/>
        </w:rPr>
        <w:t>g) Có quyền hoặc hạn chế quyền đối với thửa đất liền kề số …, tờ bản đồ số …, của …….………, nội dung về quyền đối với thửa đất liền kề ….……...</w:t>
      </w:r>
      <w:r w:rsidRPr="0095238E">
        <w:rPr>
          <w:vertAlign w:val="superscript"/>
          <w:lang w:val="en-GB"/>
        </w:rPr>
        <w:t>10</w:t>
      </w:r>
      <w:r w:rsidRPr="0095238E">
        <w:rPr>
          <w:lang w:val="en-GB"/>
        </w:rPr>
        <w:t>.</w:t>
      </w:r>
    </w:p>
    <w:p w14:paraId="17F0C592" w14:textId="77777777" w:rsidR="0005241B" w:rsidRPr="0095238E" w:rsidRDefault="0005241B" w:rsidP="0005241B">
      <w:pPr>
        <w:widowControl w:val="0"/>
        <w:autoSpaceDE w:val="0"/>
        <w:autoSpaceDN w:val="0"/>
        <w:spacing w:line="240" w:lineRule="auto"/>
        <w:ind w:right="3" w:firstLine="567"/>
      </w:pPr>
      <w:r w:rsidRPr="0095238E">
        <w:rPr>
          <w:lang w:val="en-GB"/>
        </w:rPr>
        <w:t>3. Nhà ở, công trình xây dựng </w:t>
      </w:r>
      <w:r w:rsidRPr="0095238E">
        <w:rPr>
          <w:i/>
          <w:iCs/>
          <w:lang w:val="en-GB"/>
        </w:rPr>
        <w:t>(người sử dụng đất là t</w:t>
      </w:r>
      <w:r w:rsidRPr="0095238E">
        <w:rPr>
          <w:i/>
          <w:iCs/>
        </w:rPr>
        <w:t>ổ</w:t>
      </w:r>
      <w:r w:rsidRPr="0095238E">
        <w:rPr>
          <w:i/>
          <w:iCs/>
          <w:lang w:val="en-GB"/>
        </w:rPr>
        <w:t> chức thì không phải kê khai mục này)</w:t>
      </w:r>
      <w:r w:rsidRPr="0095238E">
        <w:rPr>
          <w:lang w:val="en-GB"/>
        </w:rPr>
        <w:t>:</w:t>
      </w:r>
    </w:p>
    <w:p w14:paraId="0AD82F8F" w14:textId="77777777" w:rsidR="0005241B" w:rsidRPr="0095238E" w:rsidRDefault="0005241B" w:rsidP="0005241B">
      <w:pPr>
        <w:widowControl w:val="0"/>
        <w:autoSpaceDE w:val="0"/>
        <w:autoSpaceDN w:val="0"/>
        <w:spacing w:line="240" w:lineRule="auto"/>
        <w:ind w:right="3" w:firstLine="567"/>
      </w:pPr>
      <w:r w:rsidRPr="0095238E">
        <w:rPr>
          <w:i/>
          <w:iCs/>
          <w:lang w:val="en-GB"/>
        </w:rPr>
        <w:t>(Chỉ kê khai nếu có nhu cầu đăng ký hoặc chứng nhận quy</w:t>
      </w:r>
      <w:r w:rsidRPr="0095238E">
        <w:rPr>
          <w:i/>
          <w:iCs/>
        </w:rPr>
        <w:t>ề</w:t>
      </w:r>
      <w:r w:rsidRPr="0095238E">
        <w:rPr>
          <w:i/>
          <w:iCs/>
          <w:lang w:val="en-GB"/>
        </w:rPr>
        <w:t>n sở hữu tài sản; Trường hợp có nhiều nhà ở, công trình xây dựng khác trên cùng 01 thửa đất thì ch</w:t>
      </w:r>
      <w:r w:rsidRPr="0095238E">
        <w:rPr>
          <w:i/>
          <w:iCs/>
        </w:rPr>
        <w:t>ỉ</w:t>
      </w:r>
      <w:r w:rsidRPr="0095238E">
        <w:rPr>
          <w:i/>
          <w:iCs/>
          <w:lang w:val="en-GB"/>
        </w:rPr>
        <w:t> kê khai các thông tin chung và tổng diện tích của các nhà ở, công trình xây dựng; đồng thời lập danh sách nhà ở, c</w:t>
      </w:r>
      <w:r w:rsidRPr="0095238E">
        <w:rPr>
          <w:i/>
          <w:iCs/>
        </w:rPr>
        <w:t>ô</w:t>
      </w:r>
      <w:r w:rsidRPr="0095238E">
        <w:rPr>
          <w:i/>
          <w:iCs/>
          <w:lang w:val="en-GB"/>
        </w:rPr>
        <w:t>ng trình theo Mẫu số 21c)</w:t>
      </w:r>
    </w:p>
    <w:p w14:paraId="22A5394C" w14:textId="77777777" w:rsidR="0005241B" w:rsidRPr="0095238E" w:rsidRDefault="0005241B" w:rsidP="0005241B">
      <w:pPr>
        <w:widowControl w:val="0"/>
        <w:autoSpaceDE w:val="0"/>
        <w:autoSpaceDN w:val="0"/>
        <w:spacing w:line="240" w:lineRule="auto"/>
        <w:ind w:right="3" w:firstLine="567"/>
      </w:pPr>
      <w:r w:rsidRPr="0095238E">
        <w:rPr>
          <w:lang w:val="en-GB"/>
        </w:rPr>
        <w:lastRenderedPageBreak/>
        <w:t>a) Loại nhà ở, công trình xây dựng </w:t>
      </w:r>
      <w:r w:rsidRPr="0095238E">
        <w:rPr>
          <w:vertAlign w:val="superscript"/>
          <w:lang w:val="en-GB"/>
        </w:rPr>
        <w:t>11</w:t>
      </w:r>
      <w:r w:rsidRPr="0095238E">
        <w:rPr>
          <w:lang w:val="en-GB"/>
        </w:rPr>
        <w:t>: ............................................................</w:t>
      </w:r>
    </w:p>
    <w:p w14:paraId="3793E2DD" w14:textId="77777777" w:rsidR="0005241B" w:rsidRPr="0095238E" w:rsidRDefault="0005241B" w:rsidP="0005241B">
      <w:pPr>
        <w:widowControl w:val="0"/>
        <w:autoSpaceDE w:val="0"/>
        <w:autoSpaceDN w:val="0"/>
        <w:spacing w:line="240" w:lineRule="auto"/>
        <w:ind w:right="3" w:firstLine="567"/>
      </w:pPr>
      <w:r w:rsidRPr="0095238E">
        <w:rPr>
          <w:lang w:val="en-GB"/>
        </w:rPr>
        <w:t>b) Diện tích xây dựng</w:t>
      </w:r>
      <w:r w:rsidRPr="0095238E">
        <w:rPr>
          <w:vertAlign w:val="superscript"/>
          <w:lang w:val="en-GB"/>
        </w:rPr>
        <w:t>12</w:t>
      </w:r>
      <w:r w:rsidRPr="0095238E">
        <w:rPr>
          <w:lang w:val="en-GB"/>
        </w:rPr>
        <w:t>: …………… m</w:t>
      </w:r>
      <w:r w:rsidRPr="0095238E">
        <w:rPr>
          <w:vertAlign w:val="superscript"/>
          <w:lang w:val="en-GB"/>
        </w:rPr>
        <w:t>2</w:t>
      </w:r>
      <w:r w:rsidRPr="0095238E">
        <w:rPr>
          <w:lang w:val="en-GB"/>
        </w:rPr>
        <w:t>.</w:t>
      </w:r>
    </w:p>
    <w:p w14:paraId="3F731259" w14:textId="77777777" w:rsidR="0005241B" w:rsidRPr="0095238E" w:rsidRDefault="0005241B" w:rsidP="0005241B">
      <w:pPr>
        <w:widowControl w:val="0"/>
        <w:autoSpaceDE w:val="0"/>
        <w:autoSpaceDN w:val="0"/>
        <w:spacing w:line="240" w:lineRule="auto"/>
        <w:ind w:right="3" w:firstLine="567"/>
      </w:pPr>
      <w:r w:rsidRPr="0095238E">
        <w:rPr>
          <w:lang w:val="en-GB"/>
        </w:rPr>
        <w:t>c) Diện tích sàn xây dựng/diện tích sử dụng </w:t>
      </w:r>
      <w:r w:rsidRPr="0095238E">
        <w:rPr>
          <w:vertAlign w:val="superscript"/>
          <w:lang w:val="en-GB"/>
        </w:rPr>
        <w:t>13</w:t>
      </w:r>
      <w:r w:rsidRPr="0095238E">
        <w:rPr>
          <w:lang w:val="en-GB"/>
        </w:rPr>
        <w:t>: ……………..m</w:t>
      </w:r>
      <w:r w:rsidRPr="0095238E">
        <w:rPr>
          <w:vertAlign w:val="superscript"/>
          <w:lang w:val="en-GB"/>
        </w:rPr>
        <w:t>2</w:t>
      </w:r>
      <w:r w:rsidRPr="0095238E">
        <w:rPr>
          <w:lang w:val="en-GB"/>
        </w:rPr>
        <w:t>.</w:t>
      </w:r>
    </w:p>
    <w:p w14:paraId="3C93C6E9" w14:textId="77777777" w:rsidR="0005241B" w:rsidRPr="0095238E" w:rsidRDefault="0005241B" w:rsidP="0005241B">
      <w:pPr>
        <w:widowControl w:val="0"/>
        <w:autoSpaceDE w:val="0"/>
        <w:autoSpaceDN w:val="0"/>
        <w:spacing w:line="240" w:lineRule="auto"/>
        <w:ind w:right="3" w:firstLine="567"/>
      </w:pPr>
      <w:r w:rsidRPr="0095238E">
        <w:rPr>
          <w:lang w:val="en-GB"/>
        </w:rPr>
        <w:t>d) Sở hữu chung</w:t>
      </w:r>
      <w:r w:rsidRPr="0095238E">
        <w:rPr>
          <w:vertAlign w:val="superscript"/>
          <w:lang w:val="en-GB"/>
        </w:rPr>
        <w:t>14</w:t>
      </w:r>
      <w:r w:rsidRPr="0095238E">
        <w:rPr>
          <w:lang w:val="en-GB"/>
        </w:rPr>
        <w:t>: …………… m</w:t>
      </w:r>
      <w:r w:rsidRPr="0095238E">
        <w:rPr>
          <w:vertAlign w:val="superscript"/>
          <w:lang w:val="en-GB"/>
        </w:rPr>
        <w:t>2</w:t>
      </w:r>
      <w:r w:rsidRPr="0095238E">
        <w:rPr>
          <w:lang w:val="en-GB"/>
        </w:rPr>
        <w:t>, sở hữu riêng</w:t>
      </w:r>
      <w:r w:rsidRPr="0095238E">
        <w:rPr>
          <w:vertAlign w:val="superscript"/>
          <w:lang w:val="en-GB"/>
        </w:rPr>
        <w:t>14</w:t>
      </w:r>
      <w:r w:rsidRPr="0095238E">
        <w:rPr>
          <w:lang w:val="en-GB"/>
        </w:rPr>
        <w:t>: ……………….. m</w:t>
      </w:r>
      <w:r w:rsidRPr="0095238E">
        <w:rPr>
          <w:vertAlign w:val="superscript"/>
          <w:lang w:val="en-GB"/>
        </w:rPr>
        <w:t>2</w:t>
      </w:r>
      <w:r w:rsidRPr="0095238E">
        <w:rPr>
          <w:lang w:val="en-GB"/>
        </w:rPr>
        <w:t>.</w:t>
      </w:r>
    </w:p>
    <w:p w14:paraId="0C42A5AD" w14:textId="77777777" w:rsidR="0005241B" w:rsidRPr="0095238E" w:rsidRDefault="0005241B" w:rsidP="0005241B">
      <w:pPr>
        <w:widowControl w:val="0"/>
        <w:autoSpaceDE w:val="0"/>
        <w:autoSpaceDN w:val="0"/>
        <w:spacing w:line="240" w:lineRule="auto"/>
        <w:ind w:right="3" w:firstLine="567"/>
      </w:pPr>
      <w:r w:rsidRPr="0095238E">
        <w:rPr>
          <w:lang w:val="en-GB"/>
        </w:rPr>
        <w:t>đ) Số tầng: ... tầng; trong đó, số tầng nổi: … tầng, số tầng hầm: …….tầng.</w:t>
      </w:r>
    </w:p>
    <w:p w14:paraId="73DA86D5" w14:textId="77777777" w:rsidR="0005241B" w:rsidRPr="0095238E" w:rsidRDefault="0005241B" w:rsidP="0005241B">
      <w:pPr>
        <w:widowControl w:val="0"/>
        <w:autoSpaceDE w:val="0"/>
        <w:autoSpaceDN w:val="0"/>
        <w:spacing w:line="240" w:lineRule="auto"/>
        <w:ind w:right="3" w:firstLine="567"/>
      </w:pPr>
      <w:r w:rsidRPr="0095238E">
        <w:rPr>
          <w:lang w:val="en-GB"/>
        </w:rPr>
        <w:t>e) Nguồn gốc </w:t>
      </w:r>
      <w:r w:rsidRPr="0095238E">
        <w:rPr>
          <w:vertAlign w:val="superscript"/>
          <w:lang w:val="en-GB"/>
        </w:rPr>
        <w:t>15</w:t>
      </w:r>
      <w:r w:rsidRPr="0095238E">
        <w:rPr>
          <w:lang w:val="en-GB"/>
        </w:rPr>
        <w:t>: ............................................................................................</w:t>
      </w:r>
    </w:p>
    <w:p w14:paraId="217380EF" w14:textId="77777777" w:rsidR="0005241B" w:rsidRPr="0095238E" w:rsidRDefault="0005241B" w:rsidP="0005241B">
      <w:pPr>
        <w:widowControl w:val="0"/>
        <w:autoSpaceDE w:val="0"/>
        <w:autoSpaceDN w:val="0"/>
        <w:spacing w:line="240" w:lineRule="auto"/>
        <w:ind w:right="3" w:firstLine="567"/>
      </w:pPr>
      <w:r w:rsidRPr="0095238E">
        <w:rPr>
          <w:lang w:val="en-GB"/>
        </w:rPr>
        <w:t>g) Năm hoàn thành xây dựng</w:t>
      </w:r>
      <w:r w:rsidRPr="0095238E">
        <w:rPr>
          <w:vertAlign w:val="superscript"/>
          <w:lang w:val="en-GB"/>
        </w:rPr>
        <w:t>16</w:t>
      </w:r>
      <w:r w:rsidRPr="0095238E">
        <w:rPr>
          <w:lang w:val="en-GB"/>
        </w:rPr>
        <w:t>: ....................................................................</w:t>
      </w:r>
    </w:p>
    <w:p w14:paraId="6726057F" w14:textId="77777777" w:rsidR="0005241B" w:rsidRPr="0095238E" w:rsidRDefault="0005241B" w:rsidP="0005241B">
      <w:pPr>
        <w:widowControl w:val="0"/>
        <w:autoSpaceDE w:val="0"/>
        <w:autoSpaceDN w:val="0"/>
        <w:spacing w:line="240" w:lineRule="auto"/>
        <w:ind w:right="3" w:firstLine="567"/>
      </w:pPr>
      <w:r w:rsidRPr="0095238E">
        <w:rPr>
          <w:lang w:val="en-GB"/>
        </w:rPr>
        <w:t>h) Thời hạn sở hữu đến </w:t>
      </w:r>
      <w:r w:rsidRPr="0095238E">
        <w:rPr>
          <w:vertAlign w:val="superscript"/>
          <w:lang w:val="en-GB"/>
        </w:rPr>
        <w:t>17</w:t>
      </w:r>
      <w:r w:rsidRPr="0095238E">
        <w:rPr>
          <w:lang w:val="en-GB"/>
        </w:rPr>
        <w:t>: ............................................................................</w:t>
      </w:r>
    </w:p>
    <w:p w14:paraId="38ADCD93" w14:textId="77777777" w:rsidR="0005241B" w:rsidRPr="0095238E" w:rsidRDefault="0005241B" w:rsidP="0005241B">
      <w:pPr>
        <w:widowControl w:val="0"/>
        <w:autoSpaceDE w:val="0"/>
        <w:autoSpaceDN w:val="0"/>
        <w:spacing w:line="240" w:lineRule="auto"/>
        <w:ind w:right="3" w:firstLine="567"/>
        <w:jc w:val="both"/>
      </w:pPr>
      <w:r w:rsidRPr="0095238E">
        <w:rPr>
          <w:lang w:val="en-GB"/>
        </w:rPr>
        <w:t>i) Cam kết về việc đủ điều kiện tồn tại nhà ở, công trình xây dựng</w:t>
      </w:r>
      <w:r w:rsidRPr="0095238E">
        <w:rPr>
          <w:vertAlign w:val="superscript"/>
          <w:lang w:val="en-GB"/>
        </w:rPr>
        <w:t>18</w:t>
      </w:r>
      <w:r w:rsidRPr="0095238E">
        <w:rPr>
          <w:lang w:val="en-GB"/>
        </w:rPr>
        <w:t>: □</w:t>
      </w:r>
    </w:p>
    <w:p w14:paraId="7EB46494" w14:textId="559289DB" w:rsidR="0005241B" w:rsidRPr="0095238E" w:rsidRDefault="0005241B" w:rsidP="0005241B">
      <w:pPr>
        <w:widowControl w:val="0"/>
        <w:autoSpaceDE w:val="0"/>
        <w:autoSpaceDN w:val="0"/>
        <w:spacing w:line="240" w:lineRule="auto"/>
        <w:ind w:right="3" w:firstLine="567"/>
        <w:jc w:val="both"/>
      </w:pPr>
      <w:r w:rsidRPr="0095238E">
        <w:rPr>
          <w:lang w:val="en-GB"/>
        </w:rPr>
        <w:t>4. Đề nghị của người sử dụng đất, chủ sở hữu tài sản gắn liền với đất: </w:t>
      </w:r>
      <w:r w:rsidRPr="0095238E">
        <w:rPr>
          <w:i/>
          <w:iCs/>
          <w:lang w:val="en-GB"/>
        </w:rPr>
        <w:t>(Đánh dấu </w:t>
      </w:r>
      <w:r w:rsidRPr="0095238E">
        <w:rPr>
          <w:i/>
          <w:noProof/>
        </w:rPr>
        <w:drawing>
          <wp:inline distT="0" distB="0" distL="0" distR="0" wp14:anchorId="52960177" wp14:editId="618C11C4">
            <wp:extent cx="142875" cy="104775"/>
            <wp:effectExtent l="0" t="0" r="9525" b="9525"/>
            <wp:docPr id="7148306"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95238E">
        <w:rPr>
          <w:i/>
          <w:iCs/>
          <w:lang w:val="en-GB"/>
        </w:rPr>
        <w:t> vào ô lựa chọn)</w:t>
      </w:r>
    </w:p>
    <w:p w14:paraId="69837C59" w14:textId="77777777" w:rsidR="0005241B" w:rsidRPr="0095238E" w:rsidRDefault="0005241B" w:rsidP="0005241B">
      <w:pPr>
        <w:widowControl w:val="0"/>
        <w:autoSpaceDE w:val="0"/>
        <w:autoSpaceDN w:val="0"/>
        <w:spacing w:line="240" w:lineRule="auto"/>
        <w:ind w:right="3" w:firstLine="567"/>
        <w:jc w:val="both"/>
      </w:pPr>
      <w:r w:rsidRPr="0095238E">
        <w:rPr>
          <w:lang w:val="en-GB"/>
        </w:rPr>
        <w:t>a) Đề nghị đăng ký đất đai, tài sản gắn liền với đất □</w:t>
      </w:r>
    </w:p>
    <w:p w14:paraId="74464276" w14:textId="77777777" w:rsidR="0005241B" w:rsidRPr="0095238E" w:rsidRDefault="0005241B" w:rsidP="0005241B">
      <w:pPr>
        <w:widowControl w:val="0"/>
        <w:autoSpaceDE w:val="0"/>
        <w:autoSpaceDN w:val="0"/>
        <w:spacing w:line="240" w:lineRule="auto"/>
        <w:ind w:right="3" w:firstLine="567"/>
        <w:jc w:val="both"/>
      </w:pPr>
      <w:r w:rsidRPr="0095238E">
        <w:rPr>
          <w:lang w:val="en-GB"/>
        </w:rPr>
        <w:t>b) Đề nghị cấp Giấy chứng nhận □</w:t>
      </w:r>
    </w:p>
    <w:p w14:paraId="4670AACB" w14:textId="77777777" w:rsidR="0005241B" w:rsidRPr="0095238E" w:rsidRDefault="0005241B" w:rsidP="0005241B">
      <w:pPr>
        <w:widowControl w:val="0"/>
        <w:autoSpaceDE w:val="0"/>
        <w:autoSpaceDN w:val="0"/>
        <w:spacing w:line="240" w:lineRule="auto"/>
        <w:ind w:right="3" w:firstLine="567"/>
        <w:jc w:val="both"/>
      </w:pPr>
      <w:r w:rsidRPr="0095238E">
        <w:rPr>
          <w:lang w:val="en-GB"/>
        </w:rPr>
        <w:t>c) Đề nghị ghi nợ tiền sử dụng đất </w:t>
      </w:r>
      <w:r w:rsidRPr="0095238E">
        <w:rPr>
          <w:i/>
          <w:iCs/>
          <w:lang w:val="en-GB"/>
        </w:rPr>
        <w:t>(đối với cá nhân)</w:t>
      </w:r>
      <w:r w:rsidRPr="0095238E">
        <w:rPr>
          <w:lang w:val="en-GB"/>
        </w:rPr>
        <w:t> □</w:t>
      </w:r>
    </w:p>
    <w:p w14:paraId="6B550662" w14:textId="77777777" w:rsidR="0005241B" w:rsidRPr="0095238E" w:rsidRDefault="0005241B" w:rsidP="0005241B">
      <w:pPr>
        <w:widowControl w:val="0"/>
        <w:autoSpaceDE w:val="0"/>
        <w:autoSpaceDN w:val="0"/>
        <w:spacing w:line="240" w:lineRule="auto"/>
        <w:ind w:right="3" w:firstLine="567"/>
        <w:jc w:val="both"/>
      </w:pPr>
      <w:r w:rsidRPr="0095238E">
        <w:rPr>
          <w:lang w:val="en-GB"/>
        </w:rPr>
        <w:t>d) Đề nghị khác (nếu có): ...............................................................................</w:t>
      </w:r>
    </w:p>
    <w:p w14:paraId="37E2D93C" w14:textId="77777777" w:rsidR="0005241B" w:rsidRPr="0095238E" w:rsidRDefault="0005241B" w:rsidP="0005241B">
      <w:pPr>
        <w:widowControl w:val="0"/>
        <w:autoSpaceDE w:val="0"/>
        <w:autoSpaceDN w:val="0"/>
        <w:spacing w:line="240" w:lineRule="auto"/>
        <w:ind w:right="3" w:firstLine="567"/>
        <w:jc w:val="both"/>
      </w:pPr>
      <w:r w:rsidRPr="0095238E">
        <w:rPr>
          <w:lang w:val="en-GB"/>
        </w:rPr>
        <w:t>5. Những giấy tờ nộp kèm theo</w:t>
      </w:r>
      <w:r w:rsidRPr="0095238E">
        <w:rPr>
          <w:vertAlign w:val="superscript"/>
          <w:lang w:val="en-GB"/>
        </w:rPr>
        <w:t>19</w:t>
      </w:r>
      <w:r w:rsidRPr="0095238E">
        <w:rPr>
          <w:lang w:val="en-GB"/>
        </w:rPr>
        <w:t>:</w:t>
      </w:r>
    </w:p>
    <w:p w14:paraId="14B4A18D" w14:textId="77777777" w:rsidR="0005241B" w:rsidRPr="0095238E" w:rsidRDefault="0005241B" w:rsidP="0005241B">
      <w:pPr>
        <w:widowControl w:val="0"/>
        <w:autoSpaceDE w:val="0"/>
        <w:autoSpaceDN w:val="0"/>
        <w:spacing w:line="240" w:lineRule="auto"/>
        <w:ind w:right="3" w:firstLine="567"/>
        <w:jc w:val="both"/>
      </w:pPr>
      <w:r w:rsidRPr="0095238E">
        <w:rPr>
          <w:lang w:val="en-GB"/>
        </w:rPr>
        <w:t>(1) ...................................................................................................................</w:t>
      </w:r>
    </w:p>
    <w:p w14:paraId="70A64E06" w14:textId="77777777" w:rsidR="0005241B" w:rsidRPr="0095238E" w:rsidRDefault="0005241B" w:rsidP="0005241B">
      <w:pPr>
        <w:widowControl w:val="0"/>
        <w:autoSpaceDE w:val="0"/>
        <w:autoSpaceDN w:val="0"/>
        <w:spacing w:line="240" w:lineRule="auto"/>
        <w:ind w:right="3" w:firstLine="567"/>
        <w:jc w:val="both"/>
      </w:pPr>
      <w:r w:rsidRPr="0095238E">
        <w:rPr>
          <w:lang w:val="en-GB"/>
        </w:rPr>
        <w:t>(2) ...................................................................................................................</w:t>
      </w:r>
    </w:p>
    <w:p w14:paraId="370C3809" w14:textId="77777777" w:rsidR="0005241B" w:rsidRPr="0095238E" w:rsidRDefault="0005241B" w:rsidP="0005241B">
      <w:pPr>
        <w:widowControl w:val="0"/>
        <w:autoSpaceDE w:val="0"/>
        <w:autoSpaceDN w:val="0"/>
        <w:spacing w:line="240" w:lineRule="auto"/>
        <w:ind w:right="3" w:firstLine="567"/>
        <w:jc w:val="both"/>
      </w:pPr>
      <w:r w:rsidRPr="0095238E">
        <w:rPr>
          <w:lang w:val="en-GB"/>
        </w:rPr>
        <w:t>(3) ...................................................................................................................</w:t>
      </w:r>
    </w:p>
    <w:p w14:paraId="6ACE94D9" w14:textId="77777777" w:rsidR="0005241B" w:rsidRPr="0095238E" w:rsidRDefault="0005241B" w:rsidP="0005241B">
      <w:pPr>
        <w:widowControl w:val="0"/>
        <w:autoSpaceDE w:val="0"/>
        <w:autoSpaceDN w:val="0"/>
        <w:spacing w:line="240" w:lineRule="auto"/>
        <w:ind w:right="3" w:firstLine="567"/>
        <w:jc w:val="both"/>
      </w:pPr>
      <w:r w:rsidRPr="0095238E">
        <w:rPr>
          <w:lang w:val="en-GB"/>
        </w:rPr>
        <w:t>Tôi/chúng tôi xin cam đoan nội dung kê khai trên đơn là đúng sự thật, nếu sai tôi/chúng tôi hoàn toàn chịu trách nhiệm trước pháp luật.</w:t>
      </w:r>
    </w:p>
    <w:p w14:paraId="12313209" w14:textId="77777777" w:rsidR="0005241B" w:rsidRPr="0095238E" w:rsidRDefault="0005241B" w:rsidP="0005241B">
      <w:pPr>
        <w:widowControl w:val="0"/>
        <w:autoSpaceDE w:val="0"/>
        <w:autoSpaceDN w:val="0"/>
        <w:spacing w:line="240" w:lineRule="auto"/>
        <w:ind w:right="3"/>
        <w:jc w:val="both"/>
      </w:pPr>
      <w:r w:rsidRPr="0095238E">
        <w:rPr>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241B" w:rsidRPr="0095238E" w14:paraId="59B147D6" w14:textId="77777777" w:rsidTr="005A316E">
        <w:trPr>
          <w:tblCellSpacing w:w="0" w:type="dxa"/>
        </w:trPr>
        <w:tc>
          <w:tcPr>
            <w:tcW w:w="4428" w:type="dxa"/>
            <w:tcMar>
              <w:top w:w="0" w:type="dxa"/>
              <w:left w:w="108" w:type="dxa"/>
              <w:bottom w:w="0" w:type="dxa"/>
              <w:right w:w="108" w:type="dxa"/>
            </w:tcMar>
            <w:hideMark/>
          </w:tcPr>
          <w:p w14:paraId="045937A6" w14:textId="77777777" w:rsidR="0005241B" w:rsidRPr="0095238E" w:rsidRDefault="0005241B" w:rsidP="005A316E">
            <w:pPr>
              <w:widowControl w:val="0"/>
              <w:autoSpaceDE w:val="0"/>
              <w:autoSpaceDN w:val="0"/>
              <w:spacing w:line="240" w:lineRule="auto"/>
              <w:ind w:right="3"/>
              <w:jc w:val="both"/>
            </w:pPr>
            <w:r w:rsidRPr="0095238E">
              <w:rPr>
                <w:lang w:val="en-GB"/>
              </w:rPr>
              <w:t> </w:t>
            </w:r>
          </w:p>
        </w:tc>
        <w:tc>
          <w:tcPr>
            <w:tcW w:w="4428" w:type="dxa"/>
            <w:tcMar>
              <w:top w:w="0" w:type="dxa"/>
              <w:left w:w="108" w:type="dxa"/>
              <w:bottom w:w="0" w:type="dxa"/>
              <w:right w:w="108" w:type="dxa"/>
            </w:tcMar>
            <w:hideMark/>
          </w:tcPr>
          <w:p w14:paraId="6DB88D81" w14:textId="77777777" w:rsidR="0005241B" w:rsidRPr="0095238E" w:rsidRDefault="0005241B" w:rsidP="005A316E">
            <w:pPr>
              <w:widowControl w:val="0"/>
              <w:autoSpaceDE w:val="0"/>
              <w:autoSpaceDN w:val="0"/>
              <w:spacing w:line="240" w:lineRule="auto"/>
              <w:ind w:right="3"/>
              <w:jc w:val="center"/>
              <w:rPr>
                <w:i/>
                <w:iCs/>
                <w:lang w:val="en-GB"/>
              </w:rPr>
            </w:pPr>
            <w:r w:rsidRPr="0095238E">
              <w:rPr>
                <w:i/>
                <w:iCs/>
                <w:lang w:val="en-GB"/>
              </w:rPr>
              <w:t>..... ngày .... tháng... năm ...</w:t>
            </w:r>
            <w:r w:rsidRPr="0095238E">
              <w:rPr>
                <w:i/>
                <w:iCs/>
                <w:lang w:val="en-GB"/>
              </w:rPr>
              <w:br/>
            </w:r>
            <w:r w:rsidRPr="0095238E">
              <w:rPr>
                <w:b/>
                <w:bCs w:val="0"/>
                <w:lang w:val="en-GB"/>
              </w:rPr>
              <w:t>Người sử dụng đất/Người kê khai</w:t>
            </w:r>
            <w:r w:rsidRPr="0095238E">
              <w:rPr>
                <w:b/>
                <w:bCs w:val="0"/>
                <w:lang w:val="en-GB"/>
              </w:rPr>
              <w:br/>
            </w:r>
            <w:r w:rsidRPr="0095238E">
              <w:rPr>
                <w:i/>
                <w:iCs/>
                <w:lang w:val="en-GB"/>
              </w:rPr>
              <w:t xml:space="preserve">(Ký, ghi rõ họ tên hoặc </w:t>
            </w:r>
          </w:p>
          <w:p w14:paraId="5C198286" w14:textId="77777777" w:rsidR="0005241B" w:rsidRPr="0095238E" w:rsidRDefault="0005241B" w:rsidP="005A316E">
            <w:pPr>
              <w:widowControl w:val="0"/>
              <w:autoSpaceDE w:val="0"/>
              <w:autoSpaceDN w:val="0"/>
              <w:spacing w:line="240" w:lineRule="auto"/>
              <w:ind w:right="3"/>
              <w:jc w:val="center"/>
            </w:pPr>
            <w:r w:rsidRPr="0095238E">
              <w:rPr>
                <w:i/>
                <w:iCs/>
                <w:lang w:val="en-GB"/>
              </w:rPr>
              <w:t>đóng dấu (nếu có))</w:t>
            </w:r>
          </w:p>
        </w:tc>
      </w:tr>
    </w:tbl>
    <w:p w14:paraId="011DD1EF" w14:textId="77777777" w:rsidR="0005241B" w:rsidRPr="0095238E" w:rsidRDefault="0005241B" w:rsidP="0005241B">
      <w:pPr>
        <w:widowControl w:val="0"/>
        <w:autoSpaceDE w:val="0"/>
        <w:autoSpaceDN w:val="0"/>
        <w:spacing w:line="240" w:lineRule="auto"/>
        <w:ind w:right="3"/>
        <w:jc w:val="both"/>
      </w:pPr>
      <w:r w:rsidRPr="0095238E">
        <w:rPr>
          <w:lang w:val="en-GB"/>
        </w:rPr>
        <w:t> </w:t>
      </w:r>
    </w:p>
    <w:p w14:paraId="700B7498" w14:textId="77777777" w:rsidR="0005241B" w:rsidRPr="0095238E" w:rsidRDefault="0005241B" w:rsidP="0005241B">
      <w:pPr>
        <w:widowControl w:val="0"/>
        <w:autoSpaceDE w:val="0"/>
        <w:autoSpaceDN w:val="0"/>
        <w:spacing w:line="240" w:lineRule="auto"/>
        <w:ind w:right="3"/>
        <w:jc w:val="both"/>
        <w:rPr>
          <w:b/>
          <w:bCs w:val="0"/>
          <w:lang w:val="en-GB"/>
        </w:rPr>
      </w:pPr>
    </w:p>
    <w:p w14:paraId="0284E2F6" w14:textId="3E76C40E" w:rsidR="0005241B" w:rsidRPr="0095238E" w:rsidRDefault="0005241B" w:rsidP="0005241B">
      <w:pPr>
        <w:widowControl w:val="0"/>
        <w:autoSpaceDE w:val="0"/>
        <w:autoSpaceDN w:val="0"/>
        <w:spacing w:line="240" w:lineRule="auto"/>
        <w:ind w:right="3"/>
        <w:jc w:val="both"/>
        <w:rPr>
          <w:b/>
          <w:bCs w:val="0"/>
          <w:lang w:val="en-GB"/>
        </w:rPr>
      </w:pPr>
      <w:r w:rsidRPr="0095238E">
        <w:rPr>
          <w:noProof/>
        </w:rPr>
        <mc:AlternateContent>
          <mc:Choice Requires="wps">
            <w:drawing>
              <wp:anchor distT="4294967295" distB="4294967295" distL="114300" distR="114300" simplePos="0" relativeHeight="251708416" behindDoc="0" locked="0" layoutInCell="1" allowOverlap="1" wp14:anchorId="6B0EE074" wp14:editId="1BEF17F5">
                <wp:simplePos x="0" y="0"/>
                <wp:positionH relativeFrom="column">
                  <wp:posOffset>0</wp:posOffset>
                </wp:positionH>
                <wp:positionV relativeFrom="paragraph">
                  <wp:posOffset>73024</wp:posOffset>
                </wp:positionV>
                <wp:extent cx="1955800" cy="0"/>
                <wp:effectExtent l="0" t="0" r="0" b="0"/>
                <wp:wrapNone/>
                <wp:docPr id="2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22DFEA" id="Straight Connector 14"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15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">
                <o:lock v:ext="edit" shapetype="f"/>
              </v:line>
            </w:pict>
          </mc:Fallback>
        </mc:AlternateContent>
      </w:r>
    </w:p>
    <w:p w14:paraId="3F039A0F"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w:t>
      </w:r>
      <w:r w:rsidRPr="0095238E">
        <w:rPr>
          <w:sz w:val="20"/>
          <w:szCs w:val="20"/>
          <w:lang w:val="en-GB"/>
        </w:rPr>
        <w:t xml:space="preserve"> Ghi cơ quan có thẩm quyền giải quyết thủ tục. (Lưu ý: xem kỹ hướng dẫn viết Đơn trước khi kê khai; không tẩy xóa, sửa chữa trên Đơn).</w:t>
      </w:r>
    </w:p>
    <w:p w14:paraId="083A0F1E"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2</w:t>
      </w:r>
      <w:r w:rsidRPr="0095238E">
        <w:rPr>
          <w:sz w:val="20"/>
          <w:szCs w:val="20"/>
          <w:lang w:val="en-GB"/>
        </w:rPr>
        <w:t xml:space="preserve"> Cá nhân: Ghi họ và tên bằng chữ in hoa, năm sinh theo giấy tờ nhân thân. Người gốc Việt Nam định cư ở nước ngoài: Ghi họ tên, năm sinh, quốc tịch. Cộng đồng dân cư: Ghi tên của cộng đồng dân cư. Tổ chức: Ghi theo quyết </w:t>
      </w:r>
      <w:r w:rsidRPr="0095238E">
        <w:rPr>
          <w:sz w:val="20"/>
          <w:szCs w:val="20"/>
          <w:lang w:val="en-GB"/>
        </w:rPr>
        <w:lastRenderedPageBreak/>
        <w:t>định thành lập hoặc giấy đăng ký kinh doanh hoặc giấy phép đầu tư.</w:t>
      </w:r>
    </w:p>
    <w:p w14:paraId="366297F7"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3</w:t>
      </w:r>
      <w:r w:rsidRPr="0095238E">
        <w:rPr>
          <w:sz w:val="20"/>
          <w:szCs w:val="20"/>
          <w:lang w:val="en-GB"/>
        </w:rPr>
        <w:t xml:space="preserve"> Cá nhân: Ghi số định danh cá nhân hoặc số, ngày cấp và nơi cấp hộ chiếu.</w:t>
      </w:r>
    </w:p>
    <w:p w14:paraId="7F6C9CB1"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lang w:val="en-GB"/>
        </w:rPr>
        <w:t>Tổ chức: Ghi số, ngày ký, cơ quan ký văn bản theo quyết định thành lập hoặc giấy đăng ký kinh doanh hoặc giấy phép đầu tư.</w:t>
      </w:r>
    </w:p>
    <w:p w14:paraId="04C43AD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4</w:t>
      </w:r>
      <w:r w:rsidRPr="0095238E">
        <w:rPr>
          <w:sz w:val="20"/>
          <w:szCs w:val="20"/>
          <w:lang w:val="en-GB"/>
        </w:rPr>
        <w:t xml:space="preserve">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77116254"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lang w:val="en-GB"/>
        </w:rPr>
        <w:t>Tổ chức: Ghi địa chỉ trụ sở chính theo quyết định thành lập hoặc giấy đăng ký kinh doanh hoặc giấy phép đầu tư.</w:t>
      </w:r>
    </w:p>
    <w:p w14:paraId="70F61AC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5</w:t>
      </w:r>
      <w:r w:rsidRPr="0095238E">
        <w:rPr>
          <w:sz w:val="20"/>
          <w:szCs w:val="20"/>
          <w:lang w:val="en-GB"/>
        </w:rPr>
        <w:t xml:space="preserve"> Ghi số nhà, tên đường, phố (nếu có); tên điểm dân cư (tổ dân phố, thôn, xóm, làng, điểm dân cư tương tự) hoặc tên khu vực, xứ đồng (đối với thửa đất ngoài khu dân cư); tên đơn vị hành chính các cấp xã, tỉnh nơi có thửa đất.</w:t>
      </w:r>
    </w:p>
    <w:p w14:paraId="2C6D9A8F"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6</w:t>
      </w:r>
      <w:r w:rsidRPr="0095238E">
        <w:rPr>
          <w:sz w:val="20"/>
          <w:szCs w:val="20"/>
          <w:lang w:val="en-GB"/>
        </w:rPr>
        <w:t xml:space="preserve"> Ghi diện tích của thửa đất bằng số Ả Rập, được làm tròn số đến một chữ số thập phân;.</w:t>
      </w:r>
    </w:p>
    <w:p w14:paraId="03CF333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7</w:t>
      </w:r>
      <w:r w:rsidRPr="0095238E">
        <w:rPr>
          <w:sz w:val="20"/>
          <w:szCs w:val="20"/>
          <w:lang w:val="en-GB"/>
        </w:rPr>
        <w:t xml:space="preserve"> Ghi mục đích đang sử dụng chính của thửa đất. Từ thời điểm ghi ngày ... tháng ... năm ...</w:t>
      </w:r>
    </w:p>
    <w:p w14:paraId="3EEBD770"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8</w:t>
      </w:r>
      <w:r w:rsidRPr="0095238E">
        <w:rPr>
          <w:sz w:val="20"/>
          <w:szCs w:val="20"/>
          <w:lang w:val="en-GB"/>
        </w:rPr>
        <w:t xml:space="preserve"> Ghi “đến ngày</w:t>
      </w:r>
      <w:r w:rsidRPr="0095238E">
        <w:rPr>
          <w:sz w:val="20"/>
          <w:szCs w:val="20"/>
        </w:rPr>
        <w:t> …/…/…”</w:t>
      </w:r>
      <w:r w:rsidRPr="0095238E">
        <w:rPr>
          <w:sz w:val="20"/>
          <w:szCs w:val="20"/>
          <w:lang w:val="en-GB"/>
        </w:rPr>
        <w:t> hoặc “Lâu dài” hoặc ghi bằng dấu</w:t>
      </w:r>
      <w:r w:rsidRPr="0095238E">
        <w:rPr>
          <w:sz w:val="20"/>
          <w:szCs w:val="20"/>
        </w:rPr>
        <w:t> “-/-”</w:t>
      </w:r>
      <w:r w:rsidRPr="0095238E">
        <w:rPr>
          <w:sz w:val="20"/>
          <w:szCs w:val="20"/>
          <w:lang w:val="en-GB"/>
        </w:rPr>
        <w:t> nếu không xác định được thời hạn.</w:t>
      </w:r>
    </w:p>
    <w:p w14:paraId="78B4A818"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9</w:t>
      </w:r>
      <w:r w:rsidRPr="0095238E">
        <w:rPr>
          <w:sz w:val="20"/>
          <w:szCs w:val="20"/>
          <w:lang w:val="en-GB"/>
        </w:rPr>
        <w:t xml:space="preserve">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45A19AB4"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10</w:t>
      </w:r>
      <w:r w:rsidRPr="0095238E">
        <w:rPr>
          <w:sz w:val="20"/>
          <w:szCs w:val="20"/>
          <w:lang w:val="en-GB"/>
        </w:rPr>
        <w:t xml:space="preserve"> Ghi theo văn bản xác lập quyền được sử dụng.</w:t>
      </w:r>
    </w:p>
    <w:p w14:paraId="63B8BA2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11</w:t>
      </w:r>
      <w:r w:rsidRPr="0095238E">
        <w:rPr>
          <w:sz w:val="20"/>
          <w:szCs w:val="20"/>
          <w:lang w:val="en-GB"/>
        </w:rPr>
        <w:t xml:space="preserve"> Ghi Nhà ở riêng lẻ/căn hộ chung cư/văn phòng/nhà xưởng ...</w:t>
      </w:r>
    </w:p>
    <w:p w14:paraId="40C9CD3F"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12</w:t>
      </w:r>
      <w:r w:rsidRPr="0095238E">
        <w:rPr>
          <w:sz w:val="20"/>
          <w:szCs w:val="20"/>
          <w:lang w:val="en-GB"/>
        </w:rPr>
        <w:t xml:space="preserve">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18D3BF62"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14:paraId="0E61CFBF"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13</w:t>
      </w:r>
      <w:r w:rsidRPr="0095238E">
        <w:rPr>
          <w:sz w:val="20"/>
          <w:szCs w:val="20"/>
          <w:lang w:val="en-GB"/>
        </w:rPr>
        <w:t xml:space="preserve"> Đối với nhà ở, công trình một tầng thì không ghi nội dung này. Đối với nhà ở, công trình nhiều tầng thì ghi tổng diện tích mặt bằng sàn xây dựng của các tầng.</w:t>
      </w:r>
    </w:p>
    <w:p w14:paraId="596B8E41"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14</w:t>
      </w:r>
      <w:r w:rsidRPr="0095238E">
        <w:rPr>
          <w:sz w:val="20"/>
          <w:szCs w:val="20"/>
          <w:lang w:val="en-GB"/>
        </w:rPr>
        <w:t xml:space="preserve"> Diện tích “Sở hữu chung” là phần diện tích thuộc quyền sở hữu của nhiều người; Diện tích “Sở hữu riêng” là phần diện tích thuộc quyền sở hữu của một người (một cá nhân, một cộng đồng dân cư).</w:t>
      </w:r>
    </w:p>
    <w:p w14:paraId="0E3D327A"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15</w:t>
      </w:r>
      <w:r w:rsidRPr="0095238E">
        <w:rPr>
          <w:sz w:val="20"/>
          <w:szCs w:val="20"/>
          <w:lang w:val="en-GB"/>
        </w:rPr>
        <w:t xml:space="preserve"> Ghi tự đầu tư xây dựng, mua, được tặng cho ...</w:t>
      </w:r>
    </w:p>
    <w:p w14:paraId="5CC62425"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 xml:space="preserve">16 </w:t>
      </w:r>
      <w:r w:rsidRPr="0095238E">
        <w:rPr>
          <w:sz w:val="20"/>
          <w:szCs w:val="20"/>
          <w:lang w:val="en-GB"/>
        </w:rPr>
        <w:t>Chủ sở hữu tài sản tự xác định và chịu trách nhiệm đối với nội dung kê khai.</w:t>
      </w:r>
    </w:p>
    <w:p w14:paraId="386597A1"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17</w:t>
      </w:r>
      <w:r w:rsidRPr="0095238E">
        <w:rPr>
          <w:sz w:val="20"/>
          <w:szCs w:val="20"/>
          <w:lang w:val="en-GB"/>
        </w:rPr>
        <w:t xml:space="preserve"> Ghi “đến ngày</w:t>
      </w:r>
      <w:r w:rsidRPr="0095238E">
        <w:rPr>
          <w:sz w:val="20"/>
          <w:szCs w:val="20"/>
        </w:rPr>
        <w:t> …/…/…”</w:t>
      </w:r>
      <w:r w:rsidRPr="0095238E">
        <w:rPr>
          <w:sz w:val="20"/>
          <w:szCs w:val="20"/>
          <w:lang w:val="en-GB"/>
        </w:rPr>
        <w:t> hoặc ghi bằng dấu </w:t>
      </w:r>
      <w:r w:rsidRPr="0095238E">
        <w:rPr>
          <w:sz w:val="20"/>
          <w:szCs w:val="20"/>
        </w:rPr>
        <w:t>“-/-” </w:t>
      </w:r>
      <w:r w:rsidRPr="0095238E">
        <w:rPr>
          <w:sz w:val="20"/>
          <w:szCs w:val="20"/>
          <w:lang w:val="en-GB"/>
        </w:rPr>
        <w:t>nếu không xác định được thời hạn.</w:t>
      </w:r>
    </w:p>
    <w:p w14:paraId="2C76BC74" w14:textId="5D4C05B4"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18</w:t>
      </w:r>
      <w:r w:rsidRPr="0095238E">
        <w:rPr>
          <w:sz w:val="20"/>
          <w:szCs w:val="20"/>
          <w:lang w:val="en-GB"/>
        </w:rPr>
        <w:t xml:space="preserve">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w:t>
      </w:r>
      <w:hyperlink r:id="rId46" w:tgtFrame="_blank" w:history="1">
        <w:r w:rsidRPr="0095238E">
          <w:rPr>
            <w:sz w:val="20"/>
            <w:szCs w:val="20"/>
          </w:rPr>
          <w:t>Luật Đất đai</w:t>
        </w:r>
      </w:hyperlink>
      <w:r w:rsidRPr="0095238E">
        <w:rPr>
          <w:sz w:val="20"/>
          <w:szCs w:val="20"/>
          <w:lang w:val="en-GB"/>
        </w:rPr>
        <w:t> mà không có giấy xác nhận của cơ quan có thẩm quyền thì đánh dấu </w:t>
      </w:r>
      <w:r w:rsidRPr="0095238E">
        <w:rPr>
          <w:noProof/>
          <w:sz w:val="20"/>
          <w:szCs w:val="20"/>
        </w:rPr>
        <w:drawing>
          <wp:inline distT="0" distB="0" distL="0" distR="0" wp14:anchorId="5FC3118A" wp14:editId="69578311">
            <wp:extent cx="114300" cy="152400"/>
            <wp:effectExtent l="0" t="0" r="0" b="0"/>
            <wp:docPr id="276420167"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95238E">
        <w:rPr>
          <w:sz w:val="20"/>
          <w:szCs w:val="20"/>
          <w:lang w:val="en-GB"/>
        </w:rPr>
        <w:t> vào ô lựa chọn.</w:t>
      </w:r>
    </w:p>
    <w:p w14:paraId="6228741F"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 xml:space="preserve">19 </w:t>
      </w:r>
      <w:r w:rsidRPr="0095238E">
        <w:rPr>
          <w:sz w:val="20"/>
          <w:szCs w:val="20"/>
          <w:lang w:val="en-GB"/>
        </w:rPr>
        <w:t>Đối với tổ chức thì phải nộp kèm theo Báo cáo kết quả rà soát hiện trạng sử dụng đất của tổ chức theo Mẫu số 21d hoặc Báo cáo kết quả rà soát hiện trạng sử dụng đất của người được giao quản lý đất/người được quản lý đất Mẫu số 21đ, trừ trường hợp tổ chức nhận chuyển nhượng dự án đầu tư có sử dụng đất.</w:t>
      </w:r>
    </w:p>
    <w:p w14:paraId="44FBBC20" w14:textId="77777777" w:rsidR="0005241B" w:rsidRPr="0095238E" w:rsidRDefault="0005241B" w:rsidP="0005241B">
      <w:pPr>
        <w:widowControl w:val="0"/>
        <w:autoSpaceDE w:val="0"/>
        <w:autoSpaceDN w:val="0"/>
        <w:spacing w:line="240" w:lineRule="auto"/>
        <w:ind w:right="3"/>
        <w:jc w:val="both"/>
        <w:rPr>
          <w:sz w:val="20"/>
          <w:szCs w:val="20"/>
          <w:lang w:val="en-GB"/>
        </w:rPr>
      </w:pPr>
      <w:r w:rsidRPr="0095238E">
        <w:rPr>
          <w:sz w:val="20"/>
          <w:szCs w:val="20"/>
          <w:lang w:val="en-GB"/>
        </w:rPr>
        <w:t> </w:t>
      </w:r>
    </w:p>
    <w:p w14:paraId="086D02ED" w14:textId="6784BC0F" w:rsidR="0005241B" w:rsidRPr="00231351" w:rsidRDefault="0005241B" w:rsidP="0005241B">
      <w:pPr>
        <w:pStyle w:val="Heading1"/>
        <w:ind w:firstLine="720"/>
        <w:jc w:val="both"/>
        <w:rPr>
          <w:rFonts w:ascii="Times New Roman" w:hAnsi="Times New Roman"/>
          <w:b/>
          <w:color w:val="auto"/>
          <w:sz w:val="28"/>
          <w:szCs w:val="28"/>
        </w:rPr>
      </w:pPr>
      <w:r w:rsidRPr="0095238E">
        <w:rPr>
          <w:b/>
          <w:bCs w:val="0"/>
          <w:lang w:val="en-GB"/>
        </w:rPr>
        <w:br w:type="page"/>
      </w:r>
      <w:r w:rsidRPr="00231351">
        <w:rPr>
          <w:rFonts w:ascii="Times New Roman" w:hAnsi="Times New Roman"/>
          <w:b/>
          <w:color w:val="auto"/>
          <w:sz w:val="28"/>
          <w:szCs w:val="28"/>
        </w:rPr>
        <w:lastRenderedPageBreak/>
        <w:t>19. Thủ tục xác nhận tiếp tục sử dụng đất nông nghiệp của cá nhân khi hết thời hạn sử dụng đất</w:t>
      </w:r>
      <w:r w:rsidR="00231351" w:rsidRPr="00231351">
        <w:rPr>
          <w:rFonts w:ascii="Times New Roman" w:hAnsi="Times New Roman"/>
          <w:b/>
          <w:color w:val="auto"/>
          <w:sz w:val="28"/>
          <w:szCs w:val="28"/>
        </w:rPr>
        <w:t xml:space="preserve"> </w:t>
      </w:r>
      <w:r w:rsidR="00231351" w:rsidRPr="00231351">
        <w:rPr>
          <w:rFonts w:ascii="Times New Roman" w:hAnsi="Times New Roman"/>
          <w:b/>
          <w:color w:val="auto"/>
          <w:sz w:val="28"/>
          <w:szCs w:val="28"/>
        </w:rPr>
        <w:t>- 1.115593</w:t>
      </w:r>
    </w:p>
    <w:p w14:paraId="5915F5C5" w14:textId="77777777" w:rsidR="0005241B" w:rsidRPr="0095238E" w:rsidRDefault="0005241B" w:rsidP="0005241B">
      <w:pPr>
        <w:spacing w:before="80" w:after="0" w:line="288" w:lineRule="auto"/>
        <w:ind w:firstLine="720"/>
        <w:jc w:val="both"/>
        <w:rPr>
          <w:b/>
          <w:i/>
        </w:rPr>
      </w:pPr>
      <w:r w:rsidRPr="0095238E">
        <w:rPr>
          <w:b/>
          <w:i/>
        </w:rPr>
        <w:t>a) Trình tự thực hiện:</w:t>
      </w:r>
    </w:p>
    <w:p w14:paraId="3A825ED5" w14:textId="77777777" w:rsidR="0005241B" w:rsidRPr="0095238E" w:rsidRDefault="0005241B" w:rsidP="0005241B">
      <w:pPr>
        <w:spacing w:before="80" w:after="0" w:line="288" w:lineRule="auto"/>
        <w:ind w:firstLine="720"/>
        <w:jc w:val="both"/>
      </w:pPr>
      <w:r w:rsidRPr="0095238E">
        <w:t>Người sử dụng đất nông nghiệp quy định tại điểm a khoản 1 Điều 172 và khoản 1 Điều 174 Luật Đất đai có nhu cầu xác nhận lại thời hạn sử dụng đất trên giấy chứng nhận đã cấp thì nộp hồ sơ tại Cơ quan tiếp nhận, trả kết quả.</w:t>
      </w:r>
    </w:p>
    <w:p w14:paraId="367CEA2B" w14:textId="77777777" w:rsidR="0005241B" w:rsidRPr="0095238E" w:rsidRDefault="0005241B" w:rsidP="0005241B">
      <w:pPr>
        <w:spacing w:before="80" w:after="0" w:line="288" w:lineRule="auto"/>
        <w:ind w:firstLine="720"/>
        <w:jc w:val="both"/>
      </w:pPr>
      <w:r w:rsidRPr="0095238E">
        <w:t>- Cơ quan chuyên môn về nông nghiệp và Môi trường cấp xã kiểm tra hồ sơ; xác nhận thời hạn được tiếp tục sử dụng đất theo thời hạn quy định tại khoản 1 Điều 172 Luật Đất đai vào giấy chứng nhận đã cấp hoặc cấp mới Giấy chứng nhận nếu người sử dụng đất có nhu cầu; chuyển bản sao Giấy chứng nhận đến chi nhánh Văn phòng đăng ký đất đai thực hiện cập nhật, chỉnh lý cơ sở dữ liệu đất đai, hồ sơ địa chính; chuyển giấy chứng nhận đến cơ quan tiếp nhận và trả kết quả để trả cho người sử dụng đất.</w:t>
      </w:r>
    </w:p>
    <w:p w14:paraId="713056D3" w14:textId="77777777" w:rsidR="0005241B" w:rsidRPr="0095238E" w:rsidRDefault="0005241B" w:rsidP="0005241B">
      <w:pPr>
        <w:spacing w:before="80" w:after="0" w:line="288" w:lineRule="auto"/>
        <w:ind w:left="720" w:firstLine="20"/>
        <w:jc w:val="both"/>
        <w:rPr>
          <w:b/>
          <w:bCs w:val="0"/>
          <w:i/>
          <w:iCs/>
        </w:rPr>
      </w:pPr>
      <w:r w:rsidRPr="0095238E">
        <w:rPr>
          <w:b/>
          <w:bCs w:val="0"/>
          <w:i/>
          <w:iCs/>
        </w:rPr>
        <w:t xml:space="preserve"> b) Cách thức thực hiện:</w:t>
      </w:r>
    </w:p>
    <w:p w14:paraId="667FC95F" w14:textId="77777777" w:rsidR="0005241B" w:rsidRPr="0095238E" w:rsidRDefault="0005241B" w:rsidP="0005241B">
      <w:pPr>
        <w:spacing w:after="120" w:line="240" w:lineRule="auto"/>
        <w:ind w:firstLine="709"/>
        <w:jc w:val="both"/>
      </w:pPr>
      <w:r w:rsidRPr="0095238E">
        <w:tab/>
        <w:t>Nộp tại cơ quan tiếp nhận, trả kết quả giải quyết TTHC thuộc một trong các trường hợp dưới đây:</w:t>
      </w:r>
    </w:p>
    <w:p w14:paraId="4F5D30EE"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452AF81F" w14:textId="77777777" w:rsidR="0005241B" w:rsidRPr="0095238E" w:rsidRDefault="0005241B" w:rsidP="0005241B">
      <w:pPr>
        <w:spacing w:after="120" w:line="240" w:lineRule="auto"/>
        <w:ind w:firstLine="709"/>
        <w:jc w:val="both"/>
      </w:pPr>
      <w:r w:rsidRPr="0095238E">
        <w:t>- Nộp thông qua dịch vụ bưu chính công ích.</w:t>
      </w:r>
    </w:p>
    <w:p w14:paraId="1C7D990D"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19654EC2" w14:textId="77777777" w:rsidR="0005241B" w:rsidRPr="0095238E" w:rsidRDefault="0005241B" w:rsidP="0005241B">
      <w:pPr>
        <w:spacing w:before="80" w:after="0" w:line="288" w:lineRule="auto"/>
        <w:ind w:firstLine="709"/>
        <w:jc w:val="both"/>
        <w:rPr>
          <w:b/>
          <w:bCs w:val="0"/>
          <w:i/>
          <w:iCs/>
        </w:rPr>
      </w:pPr>
      <w:r w:rsidRPr="0095238E">
        <w:rPr>
          <w:b/>
          <w:bCs w:val="0"/>
          <w:i/>
          <w:iCs/>
        </w:rPr>
        <w:t>c) Thành phần, số lượng hồ sơ:</w:t>
      </w:r>
    </w:p>
    <w:p w14:paraId="5E8B2372" w14:textId="77777777" w:rsidR="0005241B" w:rsidRPr="0095238E" w:rsidRDefault="0005241B" w:rsidP="0005241B">
      <w:pPr>
        <w:spacing w:before="80" w:after="0" w:line="288" w:lineRule="auto"/>
        <w:jc w:val="both"/>
      </w:pPr>
      <w:r w:rsidRPr="0095238E">
        <w:t xml:space="preserve">      </w:t>
      </w:r>
      <w:r w:rsidRPr="0095238E">
        <w:tab/>
        <w:t>* Thành phần hồ sơ:</w:t>
      </w:r>
    </w:p>
    <w:p w14:paraId="1ADBA462" w14:textId="77777777" w:rsidR="0005241B" w:rsidRPr="0095238E" w:rsidRDefault="0005241B" w:rsidP="0005241B">
      <w:pPr>
        <w:spacing w:before="80" w:after="0" w:line="288" w:lineRule="auto"/>
        <w:ind w:firstLine="720"/>
        <w:jc w:val="both"/>
      </w:pPr>
      <w:r w:rsidRPr="0095238E">
        <w:t>- Văn bản đề nghị xác nhận lại thời hạn sử dụng đất.</w:t>
      </w:r>
    </w:p>
    <w:p w14:paraId="773E0084" w14:textId="77777777" w:rsidR="0005241B" w:rsidRPr="0095238E" w:rsidRDefault="0005241B" w:rsidP="0005241B">
      <w:pPr>
        <w:spacing w:before="80" w:after="0" w:line="288" w:lineRule="auto"/>
        <w:ind w:firstLine="720"/>
      </w:pPr>
      <w:r w:rsidRPr="0095238E">
        <w:t>- Giấy chứng nhận đã cấp.</w:t>
      </w:r>
    </w:p>
    <w:p w14:paraId="20A6BBA5" w14:textId="77777777" w:rsidR="0005241B" w:rsidRPr="0095238E" w:rsidRDefault="0005241B" w:rsidP="0005241B">
      <w:pPr>
        <w:spacing w:before="80" w:after="0" w:line="288" w:lineRule="auto"/>
        <w:ind w:firstLine="720"/>
      </w:pPr>
      <w:r w:rsidRPr="0095238E">
        <w:t>- Văn bản thỏa thuận xác định các thành viên có chung quyền sử dụng đất của hộ gia đình đối với trường hợp giấy chứng nhận đã cấp cho hộ gia đình (trường hợp công dân có nhu cầu cấp đổi giấy chứng nhận hoặc giấy chứng nhận đã cấp không còn dòng trống để xác nhận);</w:t>
      </w:r>
    </w:p>
    <w:p w14:paraId="37796DCD" w14:textId="77777777" w:rsidR="0005241B" w:rsidRPr="0095238E" w:rsidRDefault="0005241B" w:rsidP="0005241B">
      <w:pPr>
        <w:spacing w:before="80" w:after="0" w:line="288" w:lineRule="auto"/>
        <w:ind w:firstLine="720"/>
      </w:pPr>
      <w:r w:rsidRPr="0095238E">
        <w:t xml:space="preserve">- Văn bản về việc ủy quyền theo quy định của pháp luật về dân sự đối với trường hợp thực hiện thủ tục thông qua người đại diện (nếu có). </w:t>
      </w:r>
    </w:p>
    <w:p w14:paraId="4876288A" w14:textId="77777777" w:rsidR="0005241B" w:rsidRPr="0095238E" w:rsidRDefault="0005241B" w:rsidP="0005241B">
      <w:pPr>
        <w:spacing w:before="80" w:after="0" w:line="288" w:lineRule="auto"/>
        <w:jc w:val="both"/>
      </w:pPr>
      <w:r w:rsidRPr="0095238E">
        <w:t xml:space="preserve">      </w:t>
      </w:r>
      <w:r w:rsidRPr="0095238E">
        <w:tab/>
        <w:t>* Số lượng hồ sơ: 01 bộ</w:t>
      </w:r>
    </w:p>
    <w:p w14:paraId="77FE1284" w14:textId="77777777" w:rsidR="0005241B" w:rsidRPr="0095238E" w:rsidRDefault="0005241B" w:rsidP="0005241B">
      <w:pPr>
        <w:spacing w:before="80" w:after="0" w:line="288" w:lineRule="auto"/>
        <w:ind w:firstLine="20"/>
        <w:jc w:val="both"/>
        <w:rPr>
          <w:b/>
          <w:bCs w:val="0"/>
          <w:i/>
          <w:iCs/>
        </w:rPr>
      </w:pPr>
      <w:r w:rsidRPr="0095238E">
        <w:rPr>
          <w:b/>
          <w:bCs w:val="0"/>
          <w:i/>
          <w:iCs/>
        </w:rPr>
        <w:tab/>
        <w:t>d) Thời hạn giải quyết:</w:t>
      </w:r>
    </w:p>
    <w:p w14:paraId="691950BB" w14:textId="77777777" w:rsidR="0005241B" w:rsidRPr="0095238E" w:rsidRDefault="0005241B" w:rsidP="0005241B">
      <w:pPr>
        <w:spacing w:before="80" w:after="0" w:line="288" w:lineRule="auto"/>
        <w:jc w:val="both"/>
      </w:pPr>
      <w:r w:rsidRPr="0095238E">
        <w:t xml:space="preserve">      </w:t>
      </w:r>
      <w:r w:rsidRPr="0095238E">
        <w:tab/>
        <w:t xml:space="preserve">- Không quá 3,5 ngày làm việc kể từ ngày nhận hồ sơ đầy đủ, chính xác, tính thống nhất về nội dung thông tin giữa các giấy tờ, tính đầy đủ của nội dung </w:t>
      </w:r>
      <w:r w:rsidRPr="0095238E">
        <w:lastRenderedPageBreak/>
        <w:t>kê khai.  Đối với các xã miền núi, hải đảo, vùng sâu, vùng xa, vùng có điều kiện kinh tế - xã hội khó khăn, vùng có điều kiện kinh tế - xã hội đặc biệt khó khăn thì thời gian thực hiện không quá 13,5 ngày làm việc.</w:t>
      </w:r>
    </w:p>
    <w:p w14:paraId="0B3AFCAA" w14:textId="77777777" w:rsidR="0005241B" w:rsidRPr="0095238E" w:rsidRDefault="0005241B" w:rsidP="0005241B">
      <w:pPr>
        <w:spacing w:before="80" w:after="0" w:line="288" w:lineRule="auto"/>
        <w:jc w:val="both"/>
      </w:pPr>
      <w:r w:rsidRPr="0095238E">
        <w:t xml:space="preserve">      </w:t>
      </w:r>
      <w:r w:rsidRPr="0095238E">
        <w:tab/>
      </w:r>
      <w:r w:rsidRPr="0095238E">
        <w:rPr>
          <w:b/>
          <w:i/>
        </w:rPr>
        <w:t>đ) Đối tượng thực hiện thủ tục hành chính:</w:t>
      </w:r>
      <w:r w:rsidRPr="0095238E">
        <w:t xml:space="preserve"> Cá nhân.</w:t>
      </w:r>
    </w:p>
    <w:p w14:paraId="70FBBA5B" w14:textId="77777777" w:rsidR="0005241B" w:rsidRPr="0095238E" w:rsidRDefault="0005241B" w:rsidP="0005241B">
      <w:pPr>
        <w:spacing w:before="80" w:after="0" w:line="288" w:lineRule="auto"/>
        <w:jc w:val="both"/>
        <w:rPr>
          <w:b/>
          <w:bCs w:val="0"/>
          <w:i/>
          <w:iCs/>
        </w:rPr>
      </w:pPr>
      <w:r w:rsidRPr="0095238E">
        <w:t xml:space="preserve">      </w:t>
      </w:r>
      <w:r w:rsidRPr="0095238E">
        <w:tab/>
      </w:r>
      <w:r w:rsidRPr="0095238E">
        <w:rPr>
          <w:b/>
          <w:i/>
        </w:rPr>
        <w:t>e) Cơ quan thực hiện thủ tục hành chính:</w:t>
      </w:r>
    </w:p>
    <w:p w14:paraId="04292288" w14:textId="77777777" w:rsidR="0005241B" w:rsidRPr="0095238E" w:rsidRDefault="0005241B" w:rsidP="0005241B">
      <w:pPr>
        <w:spacing w:before="80" w:after="0" w:line="288" w:lineRule="auto"/>
        <w:jc w:val="both"/>
        <w:rPr>
          <w:spacing w:val="-8"/>
        </w:rPr>
      </w:pPr>
      <w:r w:rsidRPr="0095238E">
        <w:t xml:space="preserve">      </w:t>
      </w:r>
      <w:r w:rsidRPr="0095238E">
        <w:rPr>
          <w:spacing w:val="-8"/>
        </w:rPr>
        <w:tab/>
        <w:t>- Cơ quan, người có thẩm quyền quyết định: Chủ tịch Ủy ban nhân dân cấp xã.</w:t>
      </w:r>
    </w:p>
    <w:p w14:paraId="391E7D6B" w14:textId="77777777" w:rsidR="0005241B" w:rsidRPr="0095238E" w:rsidRDefault="0005241B" w:rsidP="0005241B">
      <w:pPr>
        <w:spacing w:before="80" w:after="0" w:line="288" w:lineRule="auto"/>
        <w:jc w:val="both"/>
      </w:pPr>
      <w:r w:rsidRPr="0095238E">
        <w:t xml:space="preserve">      </w:t>
      </w:r>
      <w:r w:rsidRPr="0095238E">
        <w:tab/>
        <w:t>- Cơ quan, người trực tiếp thực hiện thủ tục hành chính: Cơ quan chuyên môn về nông nghiệp và môi trường cấp xã.</w:t>
      </w:r>
    </w:p>
    <w:p w14:paraId="61BE4CAF" w14:textId="77777777" w:rsidR="0005241B" w:rsidRPr="0095238E" w:rsidRDefault="0005241B" w:rsidP="0005241B">
      <w:pPr>
        <w:spacing w:before="80" w:after="0" w:line="288" w:lineRule="auto"/>
        <w:jc w:val="both"/>
      </w:pPr>
      <w:r w:rsidRPr="0095238E">
        <w:t xml:space="preserve">      </w:t>
      </w:r>
      <w:r w:rsidRPr="0095238E">
        <w:tab/>
        <w:t>- Cơ quan phối hợp (nếu có): Cơ quan thuế, Chi nhánh Văn phòng Đăng ký đất đai.</w:t>
      </w:r>
    </w:p>
    <w:p w14:paraId="5C90B51B" w14:textId="77777777" w:rsidR="0005241B" w:rsidRPr="0095238E" w:rsidRDefault="0005241B" w:rsidP="0005241B">
      <w:pPr>
        <w:spacing w:before="80" w:after="0" w:line="288" w:lineRule="auto"/>
        <w:jc w:val="both"/>
      </w:pPr>
      <w:r w:rsidRPr="0095238E">
        <w:t xml:space="preserve">      </w:t>
      </w:r>
      <w:r w:rsidRPr="0095238E">
        <w:tab/>
      </w:r>
      <w:r w:rsidRPr="0095238E">
        <w:rPr>
          <w:b/>
          <w:i/>
        </w:rPr>
        <w:t>g) Kết quả giải quyết thủ tục hành chính:</w:t>
      </w:r>
      <w:r w:rsidRPr="0095238E">
        <w:t xml:space="preserve"> Giấy chứng nhận quyền sử dụng đất (nếu có).</w:t>
      </w:r>
    </w:p>
    <w:p w14:paraId="3680BD5A" w14:textId="77777777" w:rsidR="0005241B" w:rsidRPr="0095238E" w:rsidRDefault="0005241B" w:rsidP="0005241B">
      <w:pPr>
        <w:widowControl w:val="0"/>
        <w:spacing w:before="80" w:after="0" w:line="288" w:lineRule="auto"/>
        <w:jc w:val="both"/>
      </w:pPr>
      <w:r w:rsidRPr="0095238E">
        <w:t xml:space="preserve">  </w:t>
      </w:r>
      <w:r w:rsidRPr="0095238E">
        <w:tab/>
      </w:r>
      <w:r w:rsidRPr="0095238E">
        <w:rPr>
          <w:b/>
          <w:i/>
        </w:rPr>
        <w:t>h) Phí, lệ phí (nếu có):</w:t>
      </w:r>
      <w:r w:rsidRPr="0095238E">
        <w:t xml:space="preserve">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03ECF8CB" w14:textId="77777777" w:rsidR="0005241B" w:rsidRPr="0095238E" w:rsidRDefault="0005241B" w:rsidP="0005241B">
      <w:pPr>
        <w:spacing w:after="120" w:line="240" w:lineRule="auto"/>
        <w:ind w:firstLine="709"/>
        <w:jc w:val="both"/>
      </w:pPr>
      <w:r w:rsidRPr="0095238E">
        <w:t xml:space="preserve">- Lệ phí cấp Giấy chứng nhận: </w:t>
      </w:r>
    </w:p>
    <w:p w14:paraId="35114815"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23087261" w14:textId="77777777" w:rsidTr="005A316E">
        <w:tc>
          <w:tcPr>
            <w:tcW w:w="817" w:type="dxa"/>
            <w:vMerge w:val="restart"/>
          </w:tcPr>
          <w:p w14:paraId="73071A47"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72880F06"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68B5557C"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0F9D5D14"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5AB75A62" w14:textId="77777777" w:rsidTr="005A316E">
        <w:tc>
          <w:tcPr>
            <w:tcW w:w="817" w:type="dxa"/>
            <w:vMerge/>
          </w:tcPr>
          <w:p w14:paraId="1618A9DD" w14:textId="77777777" w:rsidR="0005241B" w:rsidRPr="0095238E" w:rsidRDefault="0005241B" w:rsidP="005A316E">
            <w:pPr>
              <w:spacing w:after="120" w:line="240" w:lineRule="auto"/>
              <w:jc w:val="both"/>
              <w:rPr>
                <w:b/>
                <w:bCs w:val="0"/>
              </w:rPr>
            </w:pPr>
          </w:p>
        </w:tc>
        <w:tc>
          <w:tcPr>
            <w:tcW w:w="2278" w:type="dxa"/>
            <w:vMerge/>
          </w:tcPr>
          <w:p w14:paraId="4B3946B8" w14:textId="77777777" w:rsidR="0005241B" w:rsidRPr="0095238E" w:rsidRDefault="0005241B" w:rsidP="005A316E">
            <w:pPr>
              <w:spacing w:after="120" w:line="240" w:lineRule="auto"/>
              <w:jc w:val="both"/>
              <w:rPr>
                <w:b/>
                <w:bCs w:val="0"/>
              </w:rPr>
            </w:pPr>
          </w:p>
        </w:tc>
        <w:tc>
          <w:tcPr>
            <w:tcW w:w="1548" w:type="dxa"/>
            <w:vMerge/>
          </w:tcPr>
          <w:p w14:paraId="6F5AECF6" w14:textId="77777777" w:rsidR="0005241B" w:rsidRPr="0095238E" w:rsidRDefault="0005241B" w:rsidP="005A316E">
            <w:pPr>
              <w:spacing w:after="120" w:line="240" w:lineRule="auto"/>
              <w:jc w:val="both"/>
              <w:rPr>
                <w:b/>
                <w:bCs w:val="0"/>
              </w:rPr>
            </w:pPr>
          </w:p>
        </w:tc>
        <w:tc>
          <w:tcPr>
            <w:tcW w:w="1548" w:type="dxa"/>
          </w:tcPr>
          <w:p w14:paraId="0E419DB2"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064B60C0"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14CB6A3D"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01D75D1" w14:textId="77777777" w:rsidTr="005A316E">
        <w:tc>
          <w:tcPr>
            <w:tcW w:w="817" w:type="dxa"/>
          </w:tcPr>
          <w:p w14:paraId="47135298" w14:textId="77777777" w:rsidR="0005241B" w:rsidRPr="0095238E" w:rsidRDefault="0005241B" w:rsidP="005A316E">
            <w:pPr>
              <w:spacing w:after="120" w:line="240" w:lineRule="auto"/>
              <w:jc w:val="both"/>
              <w:rPr>
                <w:b/>
                <w:bCs w:val="0"/>
              </w:rPr>
            </w:pPr>
          </w:p>
        </w:tc>
        <w:tc>
          <w:tcPr>
            <w:tcW w:w="8470" w:type="dxa"/>
            <w:gridSpan w:val="5"/>
          </w:tcPr>
          <w:p w14:paraId="4B5467C3"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8081028" w14:textId="77777777" w:rsidTr="005A316E">
        <w:tc>
          <w:tcPr>
            <w:tcW w:w="817" w:type="dxa"/>
          </w:tcPr>
          <w:p w14:paraId="053D7B77" w14:textId="77777777" w:rsidR="0005241B" w:rsidRPr="0095238E" w:rsidRDefault="0005241B" w:rsidP="005A316E">
            <w:pPr>
              <w:spacing w:after="120" w:line="240" w:lineRule="auto"/>
              <w:jc w:val="both"/>
            </w:pPr>
            <w:r w:rsidRPr="0095238E">
              <w:t>1</w:t>
            </w:r>
          </w:p>
        </w:tc>
        <w:tc>
          <w:tcPr>
            <w:tcW w:w="2278" w:type="dxa"/>
          </w:tcPr>
          <w:p w14:paraId="22B641FA"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450DC915" w14:textId="77777777" w:rsidR="0005241B" w:rsidRPr="0095238E" w:rsidRDefault="0005241B" w:rsidP="005A316E">
            <w:pPr>
              <w:spacing w:after="120" w:line="240" w:lineRule="auto"/>
              <w:jc w:val="both"/>
            </w:pPr>
            <w:r w:rsidRPr="0095238E">
              <w:t>Hồ sơ/Giấy chứng nhận</w:t>
            </w:r>
          </w:p>
        </w:tc>
        <w:tc>
          <w:tcPr>
            <w:tcW w:w="1548" w:type="dxa"/>
          </w:tcPr>
          <w:p w14:paraId="3CE7F333" w14:textId="77777777" w:rsidR="0005241B" w:rsidRPr="0095238E" w:rsidRDefault="0005241B" w:rsidP="005A316E">
            <w:pPr>
              <w:spacing w:after="120" w:line="240" w:lineRule="auto"/>
              <w:jc w:val="both"/>
            </w:pPr>
            <w:r w:rsidRPr="0095238E">
              <w:t>25.000</w:t>
            </w:r>
          </w:p>
        </w:tc>
        <w:tc>
          <w:tcPr>
            <w:tcW w:w="1548" w:type="dxa"/>
          </w:tcPr>
          <w:p w14:paraId="2969AF1D" w14:textId="77777777" w:rsidR="0005241B" w:rsidRPr="0095238E" w:rsidRDefault="0005241B" w:rsidP="005A316E">
            <w:pPr>
              <w:spacing w:after="120" w:line="240" w:lineRule="auto"/>
              <w:jc w:val="both"/>
            </w:pPr>
            <w:r w:rsidRPr="0095238E">
              <w:t>25.000</w:t>
            </w:r>
          </w:p>
        </w:tc>
        <w:tc>
          <w:tcPr>
            <w:tcW w:w="1548" w:type="dxa"/>
          </w:tcPr>
          <w:p w14:paraId="566FBF3B" w14:textId="77777777" w:rsidR="0005241B" w:rsidRPr="0095238E" w:rsidRDefault="0005241B" w:rsidP="005A316E">
            <w:pPr>
              <w:spacing w:after="120" w:line="240" w:lineRule="auto"/>
              <w:jc w:val="both"/>
            </w:pPr>
            <w:r w:rsidRPr="0095238E">
              <w:t>30.000</w:t>
            </w:r>
          </w:p>
        </w:tc>
      </w:tr>
      <w:tr w:rsidR="0005241B" w:rsidRPr="0095238E" w14:paraId="0CC99A95" w14:textId="77777777" w:rsidTr="005A316E">
        <w:tc>
          <w:tcPr>
            <w:tcW w:w="817" w:type="dxa"/>
          </w:tcPr>
          <w:p w14:paraId="08607A38" w14:textId="77777777" w:rsidR="0005241B" w:rsidRPr="0095238E" w:rsidRDefault="0005241B" w:rsidP="005A316E">
            <w:pPr>
              <w:spacing w:after="120" w:line="240" w:lineRule="auto"/>
              <w:jc w:val="both"/>
            </w:pPr>
            <w:r w:rsidRPr="0095238E">
              <w:t>2</w:t>
            </w:r>
          </w:p>
        </w:tc>
        <w:tc>
          <w:tcPr>
            <w:tcW w:w="2278" w:type="dxa"/>
          </w:tcPr>
          <w:p w14:paraId="783D65D8"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667915D0" w14:textId="77777777" w:rsidR="0005241B" w:rsidRPr="0095238E" w:rsidRDefault="0005241B" w:rsidP="005A316E">
            <w:pPr>
              <w:spacing w:after="120" w:line="240" w:lineRule="auto"/>
              <w:jc w:val="both"/>
            </w:pPr>
            <w:r w:rsidRPr="0095238E">
              <w:t>Hồ sơ/Giấy chứng nhận</w:t>
            </w:r>
          </w:p>
        </w:tc>
        <w:tc>
          <w:tcPr>
            <w:tcW w:w="1548" w:type="dxa"/>
          </w:tcPr>
          <w:p w14:paraId="4E46C0A0" w14:textId="77777777" w:rsidR="0005241B" w:rsidRPr="0095238E" w:rsidRDefault="0005241B" w:rsidP="005A316E">
            <w:pPr>
              <w:spacing w:after="120" w:line="240" w:lineRule="auto"/>
              <w:jc w:val="both"/>
            </w:pPr>
            <w:r w:rsidRPr="0095238E">
              <w:t>25.000</w:t>
            </w:r>
          </w:p>
        </w:tc>
        <w:tc>
          <w:tcPr>
            <w:tcW w:w="1548" w:type="dxa"/>
          </w:tcPr>
          <w:p w14:paraId="0B58A1D4" w14:textId="77777777" w:rsidR="0005241B" w:rsidRPr="0095238E" w:rsidRDefault="0005241B" w:rsidP="005A316E">
            <w:pPr>
              <w:spacing w:after="120" w:line="240" w:lineRule="auto"/>
              <w:jc w:val="both"/>
            </w:pPr>
            <w:r w:rsidRPr="0095238E">
              <w:t>25.000</w:t>
            </w:r>
          </w:p>
        </w:tc>
        <w:tc>
          <w:tcPr>
            <w:tcW w:w="1548" w:type="dxa"/>
          </w:tcPr>
          <w:p w14:paraId="6245047A" w14:textId="77777777" w:rsidR="0005241B" w:rsidRPr="0095238E" w:rsidRDefault="0005241B" w:rsidP="005A316E">
            <w:pPr>
              <w:spacing w:after="120" w:line="240" w:lineRule="auto"/>
              <w:jc w:val="both"/>
            </w:pPr>
            <w:r w:rsidRPr="0095238E">
              <w:t>30.000</w:t>
            </w:r>
          </w:p>
        </w:tc>
      </w:tr>
    </w:tbl>
    <w:p w14:paraId="2D3C0CF0" w14:textId="77777777" w:rsidR="0005241B" w:rsidRPr="0095238E" w:rsidRDefault="0005241B" w:rsidP="0005241B">
      <w:pPr>
        <w:spacing w:after="120" w:line="240" w:lineRule="auto"/>
        <w:ind w:firstLine="709"/>
        <w:jc w:val="both"/>
      </w:pPr>
    </w:p>
    <w:p w14:paraId="73C91F9D" w14:textId="77777777" w:rsidR="0005241B" w:rsidRPr="0095238E" w:rsidRDefault="0005241B" w:rsidP="0005241B">
      <w:pPr>
        <w:spacing w:after="120" w:line="240" w:lineRule="auto"/>
        <w:ind w:firstLine="709"/>
        <w:jc w:val="both"/>
      </w:pPr>
      <w:r w:rsidRPr="0095238E">
        <w:t>- Phí thẩm định hồ sơ:</w:t>
      </w:r>
    </w:p>
    <w:p w14:paraId="05CEAE5E"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5ECF99A6" w14:textId="77777777" w:rsidTr="005A316E">
        <w:tc>
          <w:tcPr>
            <w:tcW w:w="817" w:type="dxa"/>
            <w:vMerge w:val="restart"/>
          </w:tcPr>
          <w:p w14:paraId="65040804"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66B4604F"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0DFB541"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11395070"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433D3903" w14:textId="77777777" w:rsidTr="005A316E">
        <w:tc>
          <w:tcPr>
            <w:tcW w:w="817" w:type="dxa"/>
            <w:vMerge/>
          </w:tcPr>
          <w:p w14:paraId="5D4661A6" w14:textId="77777777" w:rsidR="0005241B" w:rsidRPr="0095238E" w:rsidRDefault="0005241B" w:rsidP="005A316E">
            <w:pPr>
              <w:spacing w:after="120" w:line="240" w:lineRule="auto"/>
              <w:jc w:val="both"/>
              <w:rPr>
                <w:b/>
                <w:bCs w:val="0"/>
              </w:rPr>
            </w:pPr>
          </w:p>
        </w:tc>
        <w:tc>
          <w:tcPr>
            <w:tcW w:w="2278" w:type="dxa"/>
            <w:vMerge/>
          </w:tcPr>
          <w:p w14:paraId="701D102B" w14:textId="77777777" w:rsidR="0005241B" w:rsidRPr="0095238E" w:rsidRDefault="0005241B" w:rsidP="005A316E">
            <w:pPr>
              <w:spacing w:after="120" w:line="240" w:lineRule="auto"/>
              <w:jc w:val="both"/>
              <w:rPr>
                <w:b/>
                <w:bCs w:val="0"/>
              </w:rPr>
            </w:pPr>
          </w:p>
        </w:tc>
        <w:tc>
          <w:tcPr>
            <w:tcW w:w="1548" w:type="dxa"/>
            <w:vMerge/>
          </w:tcPr>
          <w:p w14:paraId="26022CEC" w14:textId="77777777" w:rsidR="0005241B" w:rsidRPr="0095238E" w:rsidRDefault="0005241B" w:rsidP="005A316E">
            <w:pPr>
              <w:spacing w:after="120" w:line="240" w:lineRule="auto"/>
              <w:jc w:val="both"/>
              <w:rPr>
                <w:b/>
                <w:bCs w:val="0"/>
              </w:rPr>
            </w:pPr>
          </w:p>
        </w:tc>
        <w:tc>
          <w:tcPr>
            <w:tcW w:w="1548" w:type="dxa"/>
          </w:tcPr>
          <w:p w14:paraId="3C821168"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64E29B0B"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6462F426"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10DA3B2C" w14:textId="77777777" w:rsidTr="005A316E">
        <w:tc>
          <w:tcPr>
            <w:tcW w:w="817" w:type="dxa"/>
          </w:tcPr>
          <w:p w14:paraId="1EC0EE73" w14:textId="77777777" w:rsidR="0005241B" w:rsidRPr="0095238E" w:rsidRDefault="0005241B" w:rsidP="005A316E">
            <w:pPr>
              <w:spacing w:after="120" w:line="240" w:lineRule="auto"/>
              <w:jc w:val="both"/>
              <w:rPr>
                <w:b/>
                <w:bCs w:val="0"/>
              </w:rPr>
            </w:pPr>
          </w:p>
        </w:tc>
        <w:tc>
          <w:tcPr>
            <w:tcW w:w="8470" w:type="dxa"/>
            <w:gridSpan w:val="5"/>
          </w:tcPr>
          <w:p w14:paraId="6A887AC1"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65FFEA47" w14:textId="77777777" w:rsidTr="005A316E">
        <w:tc>
          <w:tcPr>
            <w:tcW w:w="817" w:type="dxa"/>
          </w:tcPr>
          <w:p w14:paraId="1F1CC088" w14:textId="77777777" w:rsidR="0005241B" w:rsidRPr="0095238E" w:rsidRDefault="0005241B" w:rsidP="005A316E">
            <w:pPr>
              <w:spacing w:after="120" w:line="240" w:lineRule="auto"/>
              <w:jc w:val="both"/>
            </w:pPr>
            <w:r w:rsidRPr="0095238E">
              <w:lastRenderedPageBreak/>
              <w:t>1</w:t>
            </w:r>
          </w:p>
        </w:tc>
        <w:tc>
          <w:tcPr>
            <w:tcW w:w="2278" w:type="dxa"/>
          </w:tcPr>
          <w:p w14:paraId="2D12E811"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495D92AA" w14:textId="77777777" w:rsidR="0005241B" w:rsidRPr="0095238E" w:rsidRDefault="0005241B" w:rsidP="005A316E">
            <w:pPr>
              <w:spacing w:after="120" w:line="240" w:lineRule="auto"/>
              <w:jc w:val="both"/>
            </w:pPr>
            <w:r w:rsidRPr="0095238E">
              <w:t>Hồ sơ/Giấy chứng nhận</w:t>
            </w:r>
          </w:p>
        </w:tc>
        <w:tc>
          <w:tcPr>
            <w:tcW w:w="1548" w:type="dxa"/>
          </w:tcPr>
          <w:p w14:paraId="25D07055" w14:textId="77777777" w:rsidR="0005241B" w:rsidRPr="0095238E" w:rsidRDefault="0005241B" w:rsidP="005A316E">
            <w:pPr>
              <w:spacing w:after="120" w:line="240" w:lineRule="auto"/>
              <w:jc w:val="both"/>
            </w:pPr>
            <w:r w:rsidRPr="0095238E">
              <w:t>100.000</w:t>
            </w:r>
          </w:p>
        </w:tc>
        <w:tc>
          <w:tcPr>
            <w:tcW w:w="1548" w:type="dxa"/>
          </w:tcPr>
          <w:p w14:paraId="487227EC" w14:textId="77777777" w:rsidR="0005241B" w:rsidRPr="0095238E" w:rsidRDefault="0005241B" w:rsidP="005A316E">
            <w:pPr>
              <w:spacing w:after="120" w:line="240" w:lineRule="auto"/>
              <w:jc w:val="both"/>
            </w:pPr>
            <w:r w:rsidRPr="0095238E">
              <w:t>100.000</w:t>
            </w:r>
          </w:p>
        </w:tc>
        <w:tc>
          <w:tcPr>
            <w:tcW w:w="1548" w:type="dxa"/>
          </w:tcPr>
          <w:p w14:paraId="5E7267AB" w14:textId="77777777" w:rsidR="0005241B" w:rsidRPr="0095238E" w:rsidRDefault="0005241B" w:rsidP="005A316E">
            <w:pPr>
              <w:spacing w:after="120" w:line="240" w:lineRule="auto"/>
              <w:jc w:val="both"/>
            </w:pPr>
            <w:r w:rsidRPr="0095238E">
              <w:t>115.000</w:t>
            </w:r>
          </w:p>
        </w:tc>
      </w:tr>
      <w:tr w:rsidR="0005241B" w:rsidRPr="0095238E" w14:paraId="61EED520" w14:textId="77777777" w:rsidTr="005A316E">
        <w:tc>
          <w:tcPr>
            <w:tcW w:w="817" w:type="dxa"/>
          </w:tcPr>
          <w:p w14:paraId="25CB99DC" w14:textId="77777777" w:rsidR="0005241B" w:rsidRPr="0095238E" w:rsidRDefault="0005241B" w:rsidP="005A316E">
            <w:pPr>
              <w:spacing w:after="120" w:line="240" w:lineRule="auto"/>
              <w:jc w:val="both"/>
            </w:pPr>
            <w:r w:rsidRPr="0095238E">
              <w:t>2</w:t>
            </w:r>
          </w:p>
        </w:tc>
        <w:tc>
          <w:tcPr>
            <w:tcW w:w="2278" w:type="dxa"/>
          </w:tcPr>
          <w:p w14:paraId="0EDA4E43"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67F922CD" w14:textId="77777777" w:rsidR="0005241B" w:rsidRPr="0095238E" w:rsidRDefault="0005241B" w:rsidP="005A316E">
            <w:pPr>
              <w:spacing w:after="120" w:line="240" w:lineRule="auto"/>
              <w:jc w:val="both"/>
            </w:pPr>
            <w:r w:rsidRPr="0095238E">
              <w:t>Hồ sơ/Giấy chứng nhận</w:t>
            </w:r>
          </w:p>
        </w:tc>
        <w:tc>
          <w:tcPr>
            <w:tcW w:w="1548" w:type="dxa"/>
          </w:tcPr>
          <w:p w14:paraId="5BB8F0BB" w14:textId="77777777" w:rsidR="0005241B" w:rsidRPr="0095238E" w:rsidRDefault="0005241B" w:rsidP="005A316E">
            <w:pPr>
              <w:spacing w:after="120" w:line="240" w:lineRule="auto"/>
              <w:jc w:val="both"/>
            </w:pPr>
            <w:r w:rsidRPr="0095238E">
              <w:t>125.000</w:t>
            </w:r>
          </w:p>
        </w:tc>
        <w:tc>
          <w:tcPr>
            <w:tcW w:w="1548" w:type="dxa"/>
          </w:tcPr>
          <w:p w14:paraId="60F8231A" w14:textId="77777777" w:rsidR="0005241B" w:rsidRPr="0095238E" w:rsidRDefault="0005241B" w:rsidP="005A316E">
            <w:pPr>
              <w:spacing w:after="120" w:line="240" w:lineRule="auto"/>
              <w:jc w:val="both"/>
            </w:pPr>
            <w:r w:rsidRPr="0095238E">
              <w:t>155.000</w:t>
            </w:r>
          </w:p>
        </w:tc>
        <w:tc>
          <w:tcPr>
            <w:tcW w:w="1548" w:type="dxa"/>
          </w:tcPr>
          <w:p w14:paraId="2A678F3D" w14:textId="77777777" w:rsidR="0005241B" w:rsidRPr="0095238E" w:rsidRDefault="0005241B" w:rsidP="005A316E">
            <w:pPr>
              <w:spacing w:after="120" w:line="240" w:lineRule="auto"/>
              <w:jc w:val="both"/>
            </w:pPr>
            <w:r w:rsidRPr="0095238E">
              <w:t>170.000</w:t>
            </w:r>
          </w:p>
        </w:tc>
      </w:tr>
    </w:tbl>
    <w:p w14:paraId="22730EC8" w14:textId="77777777" w:rsidR="0005241B" w:rsidRPr="0095238E" w:rsidRDefault="0005241B" w:rsidP="0005241B">
      <w:pPr>
        <w:spacing w:before="80" w:after="0" w:line="288" w:lineRule="auto"/>
        <w:jc w:val="both"/>
      </w:pPr>
      <w:r w:rsidRPr="0095238E">
        <w:t xml:space="preserve">      </w:t>
      </w:r>
      <w:r w:rsidRPr="0095238E">
        <w:tab/>
      </w:r>
      <w:r w:rsidRPr="0095238E">
        <w:rPr>
          <w:b/>
          <w:i/>
        </w:rPr>
        <w:t>i) Tên mẫu đơn, mẫu tờ khai:</w:t>
      </w:r>
      <w:r w:rsidRPr="0095238E">
        <w:t xml:space="preserve"> Mẫu số 39 Phụ lục số 04 ban hành kèm theo Quyết định số 52/2026/QĐ-UBND.</w:t>
      </w:r>
    </w:p>
    <w:p w14:paraId="330AE68C" w14:textId="77777777" w:rsidR="0005241B" w:rsidRPr="0095238E" w:rsidRDefault="0005241B" w:rsidP="0005241B">
      <w:pPr>
        <w:spacing w:before="80" w:after="0" w:line="288" w:lineRule="auto"/>
        <w:jc w:val="both"/>
      </w:pPr>
      <w:r w:rsidRPr="0095238E">
        <w:t xml:space="preserve">      </w:t>
      </w:r>
      <w:r w:rsidRPr="0095238E">
        <w:tab/>
      </w:r>
      <w:r w:rsidRPr="0095238E">
        <w:rPr>
          <w:b/>
          <w:i/>
        </w:rPr>
        <w:t>k) Yêu cầu, điều kiện thực hiện thủ tục hành chính</w:t>
      </w:r>
      <w:r w:rsidRPr="0095238E">
        <w:rPr>
          <w:b/>
          <w:bCs w:val="0"/>
          <w:i/>
          <w:iCs/>
        </w:rPr>
        <w:t xml:space="preserve"> (nếu có)</w:t>
      </w:r>
      <w:r w:rsidRPr="0095238E">
        <w:t>:</w:t>
      </w:r>
    </w:p>
    <w:p w14:paraId="443B652C" w14:textId="77777777" w:rsidR="0005241B" w:rsidRPr="0095238E" w:rsidRDefault="0005241B" w:rsidP="0005241B">
      <w:pPr>
        <w:widowControl w:val="0"/>
        <w:spacing w:before="80" w:after="0" w:line="288" w:lineRule="auto"/>
        <w:ind w:firstLine="720"/>
        <w:jc w:val="both"/>
        <w:rPr>
          <w:b/>
          <w:bCs w:val="0"/>
          <w:i/>
          <w:iCs/>
        </w:rPr>
      </w:pPr>
      <w:r w:rsidRPr="0095238E">
        <w:rPr>
          <w:b/>
          <w:bCs w:val="0"/>
          <w:i/>
          <w:iCs/>
        </w:rPr>
        <w:t>l) Căn cứ pháp lý của thủ tục hành chính:</w:t>
      </w:r>
    </w:p>
    <w:p w14:paraId="35A51A6F" w14:textId="77777777" w:rsidR="0005241B" w:rsidRPr="0095238E" w:rsidRDefault="0005241B" w:rsidP="0005241B">
      <w:pPr>
        <w:widowControl w:val="0"/>
        <w:spacing w:before="80" w:after="0" w:line="288"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19F3D8D0" w14:textId="77777777" w:rsidR="0005241B" w:rsidRPr="0095238E" w:rsidRDefault="0005241B" w:rsidP="0005241B">
      <w:pPr>
        <w:widowControl w:val="0"/>
        <w:spacing w:before="60" w:after="6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3AD157CA" w14:textId="77777777" w:rsidR="0005241B" w:rsidRPr="0095238E" w:rsidRDefault="0005241B" w:rsidP="0005241B">
      <w:pPr>
        <w:widowControl w:val="0"/>
        <w:spacing w:before="60" w:after="60" w:line="240" w:lineRule="auto"/>
        <w:ind w:firstLine="720"/>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C21AB04" w14:textId="77777777" w:rsidR="0005241B" w:rsidRPr="0095238E" w:rsidRDefault="0005241B" w:rsidP="0005241B">
      <w:pPr>
        <w:widowControl w:val="0"/>
        <w:autoSpaceDE w:val="0"/>
        <w:autoSpaceDN w:val="0"/>
        <w:adjustRightInd w:val="0"/>
        <w:spacing w:before="60" w:after="6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02AA68A3" w14:textId="77777777" w:rsidR="0005241B" w:rsidRPr="0095238E" w:rsidRDefault="0005241B" w:rsidP="0005241B">
      <w:pPr>
        <w:widowControl w:val="0"/>
        <w:spacing w:before="60" w:after="60" w:line="240" w:lineRule="auto"/>
        <w:ind w:firstLine="720"/>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5E7CE0D2" w14:textId="77777777" w:rsidR="0005241B" w:rsidRPr="0095238E" w:rsidRDefault="0005241B" w:rsidP="0005241B">
      <w:pPr>
        <w:widowControl w:val="0"/>
        <w:spacing w:before="60" w:after="6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77C9CD8D"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13DF9555" w14:textId="77777777" w:rsidR="0005241B" w:rsidRPr="0095238E" w:rsidRDefault="0005241B" w:rsidP="0005241B">
      <w:pPr>
        <w:widowControl w:val="0"/>
        <w:spacing w:before="60" w:after="60" w:line="240" w:lineRule="auto"/>
        <w:ind w:firstLine="720"/>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0370A225" w14:textId="77777777" w:rsidR="0005241B" w:rsidRPr="0095238E" w:rsidRDefault="0005241B" w:rsidP="0005241B">
      <w:pPr>
        <w:widowControl w:val="0"/>
        <w:spacing w:before="60" w:after="60" w:line="240" w:lineRule="auto"/>
        <w:ind w:firstLine="720"/>
        <w:jc w:val="both"/>
      </w:pPr>
    </w:p>
    <w:p w14:paraId="130904C4" w14:textId="77777777" w:rsidR="0005241B" w:rsidRPr="0095238E" w:rsidRDefault="0005241B" w:rsidP="0005241B">
      <w:pPr>
        <w:spacing w:before="120"/>
        <w:jc w:val="both"/>
      </w:pPr>
    </w:p>
    <w:p w14:paraId="5C0883D5" w14:textId="77777777" w:rsidR="0005241B" w:rsidRPr="0095238E" w:rsidRDefault="0005241B" w:rsidP="0005241B">
      <w:pPr>
        <w:widowControl w:val="0"/>
        <w:autoSpaceDE w:val="0"/>
        <w:autoSpaceDN w:val="0"/>
        <w:spacing w:line="234" w:lineRule="atLeast"/>
        <w:jc w:val="center"/>
      </w:pPr>
      <w:r w:rsidRPr="0095238E">
        <w:rPr>
          <w:b/>
          <w:bCs w:val="0"/>
          <w:lang w:val="en"/>
        </w:rPr>
        <w:br w:type="page"/>
      </w:r>
      <w:r w:rsidRPr="0095238E">
        <w:rPr>
          <w:b/>
          <w:bCs w:val="0"/>
          <w:lang w:val="en"/>
        </w:rPr>
        <w:lastRenderedPageBreak/>
        <w:t>Mẫu số 39. Đơn xin xác nhận lại thời hạn sử dụng đất nông nghiệp</w:t>
      </w:r>
    </w:p>
    <w:p w14:paraId="4DB657CC" w14:textId="77777777" w:rsidR="0005241B" w:rsidRPr="0095238E" w:rsidRDefault="0005241B" w:rsidP="0005241B">
      <w:pPr>
        <w:widowControl w:val="0"/>
        <w:autoSpaceDE w:val="0"/>
        <w:autoSpaceDN w:val="0"/>
        <w:spacing w:before="120" w:after="120" w:line="234" w:lineRule="atLeast"/>
        <w:jc w:val="center"/>
      </w:pPr>
      <w:r w:rsidRPr="0095238E">
        <w:rPr>
          <w:b/>
          <w:bCs w:val="0"/>
          <w:lang w:val="en"/>
        </w:rPr>
        <w:t>C</w:t>
      </w:r>
      <w:r w:rsidRPr="0095238E">
        <w:rPr>
          <w:b/>
          <w:bCs w:val="0"/>
        </w:rPr>
        <w:t>ỘNG HÒA XÃ HỘI CHỦ NGHĨA VIỆT NAM</w:t>
      </w:r>
      <w:r w:rsidRPr="0095238E">
        <w:rPr>
          <w:b/>
          <w:bCs w:val="0"/>
        </w:rPr>
        <w:br/>
        <w:t>Độc lập - Tự do - Hạnh phúc</w:t>
      </w:r>
      <w:r w:rsidRPr="0095238E">
        <w:rPr>
          <w:b/>
          <w:bCs w:val="0"/>
        </w:rPr>
        <w:br/>
        <w:t>------------</w:t>
      </w:r>
    </w:p>
    <w:p w14:paraId="675309A5" w14:textId="77777777" w:rsidR="0005241B" w:rsidRPr="0095238E" w:rsidRDefault="0005241B" w:rsidP="0005241B">
      <w:pPr>
        <w:widowControl w:val="0"/>
        <w:autoSpaceDE w:val="0"/>
        <w:autoSpaceDN w:val="0"/>
        <w:spacing w:line="234" w:lineRule="atLeast"/>
        <w:jc w:val="center"/>
      </w:pPr>
      <w:r w:rsidRPr="0095238E">
        <w:rPr>
          <w:i/>
          <w:iCs/>
          <w:lang w:val="en"/>
        </w:rPr>
        <w:t>…………, ngày ... tháng ... năm ….</w:t>
      </w:r>
    </w:p>
    <w:p w14:paraId="77A5E54A" w14:textId="77777777" w:rsidR="0005241B" w:rsidRPr="0095238E" w:rsidRDefault="0005241B" w:rsidP="0005241B">
      <w:pPr>
        <w:widowControl w:val="0"/>
        <w:autoSpaceDE w:val="0"/>
        <w:autoSpaceDN w:val="0"/>
        <w:spacing w:before="120" w:after="120" w:line="234" w:lineRule="atLeast"/>
        <w:jc w:val="center"/>
      </w:pPr>
      <w:r w:rsidRPr="0095238E">
        <w:rPr>
          <w:b/>
          <w:bCs w:val="0"/>
          <w:lang w:val="en"/>
        </w:rPr>
        <w:t>ĐƠN XIN XÁC NH</w:t>
      </w:r>
      <w:r w:rsidRPr="0095238E">
        <w:rPr>
          <w:b/>
          <w:bCs w:val="0"/>
        </w:rPr>
        <w:t>ẬN LẠI THỜI HẠN SỬ DỤNG ĐẤT NÔNG NGHIỆP</w:t>
      </w:r>
    </w:p>
    <w:p w14:paraId="325A4CBB" w14:textId="77777777" w:rsidR="0005241B" w:rsidRPr="0095238E" w:rsidRDefault="0005241B" w:rsidP="0005241B">
      <w:pPr>
        <w:widowControl w:val="0"/>
        <w:autoSpaceDE w:val="0"/>
        <w:autoSpaceDN w:val="0"/>
        <w:spacing w:before="120" w:after="120" w:line="234" w:lineRule="atLeast"/>
        <w:jc w:val="center"/>
      </w:pPr>
      <w:r w:rsidRPr="0095238E">
        <w:rPr>
          <w:lang w:val="en"/>
        </w:rPr>
        <w:t>Kính g</w:t>
      </w:r>
      <w:r w:rsidRPr="0095238E">
        <w:t>ửi: Cơ quan nông nghiệp và môi trường xã, phường, đặc khu...</w:t>
      </w:r>
    </w:p>
    <w:p w14:paraId="4D3E7DB8" w14:textId="77777777" w:rsidR="0005241B" w:rsidRPr="0095238E" w:rsidRDefault="0005241B" w:rsidP="0005241B">
      <w:pPr>
        <w:widowControl w:val="0"/>
        <w:autoSpaceDE w:val="0"/>
        <w:autoSpaceDN w:val="0"/>
        <w:spacing w:before="120" w:after="120" w:line="234" w:lineRule="atLeast"/>
      </w:pPr>
      <w:r w:rsidRPr="0095238E">
        <w:rPr>
          <w:lang w:val="en"/>
        </w:rPr>
        <w:t>1. Ngư</w:t>
      </w:r>
      <w:r w:rsidRPr="0095238E">
        <w:t>ời sử dụng đất:</w:t>
      </w:r>
    </w:p>
    <w:p w14:paraId="7169E93D" w14:textId="77777777" w:rsidR="0005241B" w:rsidRPr="0095238E" w:rsidRDefault="0005241B" w:rsidP="0005241B">
      <w:pPr>
        <w:widowControl w:val="0"/>
        <w:autoSpaceDE w:val="0"/>
        <w:autoSpaceDN w:val="0"/>
        <w:spacing w:before="120" w:after="120" w:line="234" w:lineRule="atLeast"/>
      </w:pPr>
      <w:r w:rsidRPr="0095238E">
        <w:rPr>
          <w:lang w:val="en"/>
        </w:rPr>
        <w:t>2. Đ</w:t>
      </w:r>
      <w:r w:rsidRPr="0095238E">
        <w:t>ịa chỉ liên hệ (điện thoại, email...):………………………</w:t>
      </w:r>
    </w:p>
    <w:p w14:paraId="0725AA7F" w14:textId="77777777" w:rsidR="0005241B" w:rsidRPr="0095238E" w:rsidRDefault="0005241B" w:rsidP="0005241B">
      <w:pPr>
        <w:widowControl w:val="0"/>
        <w:autoSpaceDE w:val="0"/>
        <w:autoSpaceDN w:val="0"/>
        <w:spacing w:before="120" w:after="120" w:line="234" w:lineRule="atLeast"/>
      </w:pPr>
      <w:r w:rsidRPr="0095238E">
        <w:rPr>
          <w:lang w:val="en"/>
        </w:rPr>
        <w:t>3. Thông tin v</w:t>
      </w:r>
      <w:r w:rsidRPr="0095238E">
        <w:t>ề thửa đất/khu đất đang sử dụng:</w:t>
      </w:r>
    </w:p>
    <w:p w14:paraId="4B0A7BD0" w14:textId="77777777" w:rsidR="0005241B" w:rsidRPr="0095238E" w:rsidRDefault="0005241B" w:rsidP="0005241B">
      <w:pPr>
        <w:widowControl w:val="0"/>
        <w:autoSpaceDE w:val="0"/>
        <w:autoSpaceDN w:val="0"/>
        <w:spacing w:before="120" w:after="120" w:line="234" w:lineRule="atLeast"/>
      </w:pPr>
      <w:r w:rsidRPr="0095238E">
        <w:rPr>
          <w:lang w:val="en"/>
        </w:rPr>
        <w:t>3.1. Th</w:t>
      </w:r>
      <w:r w:rsidRPr="0095238E">
        <w:t>ửa đất số:………..; 3.2. Tờ bản đồ số:………………</w:t>
      </w:r>
    </w:p>
    <w:p w14:paraId="6C3CC4CF" w14:textId="77777777" w:rsidR="0005241B" w:rsidRPr="0095238E" w:rsidRDefault="0005241B" w:rsidP="0005241B">
      <w:pPr>
        <w:widowControl w:val="0"/>
        <w:autoSpaceDE w:val="0"/>
        <w:autoSpaceDN w:val="0"/>
        <w:spacing w:before="120" w:after="120" w:line="234" w:lineRule="atLeast"/>
      </w:pPr>
      <w:r w:rsidRPr="0095238E">
        <w:rPr>
          <w:lang w:val="en"/>
        </w:rPr>
        <w:t>3.3. Di</w:t>
      </w:r>
      <w:r w:rsidRPr="0095238E">
        <w:t>ện tích đất (m</w:t>
      </w:r>
      <w:r w:rsidRPr="0095238E">
        <w:rPr>
          <w:vertAlign w:val="superscript"/>
        </w:rPr>
        <w:t>2</w:t>
      </w:r>
      <w:r w:rsidRPr="0095238E">
        <w:t>): …………………………………………</w:t>
      </w:r>
    </w:p>
    <w:p w14:paraId="725728C4" w14:textId="77777777" w:rsidR="0005241B" w:rsidRPr="0095238E" w:rsidRDefault="0005241B" w:rsidP="0005241B">
      <w:pPr>
        <w:widowControl w:val="0"/>
        <w:autoSpaceDE w:val="0"/>
        <w:autoSpaceDN w:val="0"/>
        <w:spacing w:before="120" w:after="120" w:line="234" w:lineRule="atLeast"/>
      </w:pPr>
      <w:r w:rsidRPr="0095238E">
        <w:rPr>
          <w:lang w:val="en"/>
        </w:rPr>
        <w:t>3.4. Mục</w:t>
      </w:r>
      <w:r w:rsidRPr="0095238E">
        <w:t> đích sử dụng đất</w:t>
      </w:r>
      <w:r w:rsidRPr="0095238E">
        <w:rPr>
          <w:vertAlign w:val="superscript"/>
        </w:rPr>
        <w:t>1</w:t>
      </w:r>
      <w:r w:rsidRPr="0095238E">
        <w:t>:………………………………………</w:t>
      </w:r>
    </w:p>
    <w:p w14:paraId="14C3D2E1" w14:textId="77777777" w:rsidR="0005241B" w:rsidRPr="0095238E" w:rsidRDefault="0005241B" w:rsidP="0005241B">
      <w:pPr>
        <w:widowControl w:val="0"/>
        <w:autoSpaceDE w:val="0"/>
        <w:autoSpaceDN w:val="0"/>
        <w:spacing w:before="120" w:after="120" w:line="234" w:lineRule="atLeast"/>
      </w:pPr>
      <w:r w:rsidRPr="0095238E">
        <w:rPr>
          <w:lang w:val="en"/>
        </w:rPr>
        <w:t>3.5. Th</w:t>
      </w:r>
      <w:r w:rsidRPr="0095238E">
        <w:t>ời hạn sử dụng đất: ………………………………………</w:t>
      </w:r>
    </w:p>
    <w:p w14:paraId="377DB5F7" w14:textId="77777777" w:rsidR="0005241B" w:rsidRPr="0095238E" w:rsidRDefault="0005241B" w:rsidP="0005241B">
      <w:pPr>
        <w:widowControl w:val="0"/>
        <w:autoSpaceDE w:val="0"/>
        <w:autoSpaceDN w:val="0"/>
        <w:spacing w:before="120" w:after="120" w:line="234" w:lineRule="atLeast"/>
      </w:pPr>
      <w:r w:rsidRPr="0095238E">
        <w:rPr>
          <w:lang w:val="en"/>
        </w:rPr>
        <w:t>3.6. Tài s</w:t>
      </w:r>
      <w:r w:rsidRPr="0095238E">
        <w:t>ản gắn liền với đất hiện có: …………………………</w:t>
      </w:r>
    </w:p>
    <w:p w14:paraId="6CBA8F5B" w14:textId="77777777" w:rsidR="0005241B" w:rsidRPr="0095238E" w:rsidRDefault="0005241B" w:rsidP="0005241B">
      <w:pPr>
        <w:widowControl w:val="0"/>
        <w:autoSpaceDE w:val="0"/>
        <w:autoSpaceDN w:val="0"/>
        <w:spacing w:before="120" w:after="120" w:line="234" w:lineRule="atLeast"/>
      </w:pPr>
      <w:r w:rsidRPr="0095238E">
        <w:rPr>
          <w:lang w:val="en"/>
        </w:rPr>
        <w:t>3.7. Đ</w:t>
      </w:r>
      <w:r w:rsidRPr="0095238E">
        <w:t>ịa điểm thửa đất/khu đất (tại xã..., huyện..., tỉnh...nay là xã…., thành phố): ……………</w:t>
      </w:r>
    </w:p>
    <w:p w14:paraId="4C1A92F7" w14:textId="77777777" w:rsidR="0005241B" w:rsidRPr="0095238E" w:rsidRDefault="0005241B" w:rsidP="0005241B">
      <w:pPr>
        <w:widowControl w:val="0"/>
        <w:autoSpaceDE w:val="0"/>
        <w:autoSpaceDN w:val="0"/>
        <w:spacing w:before="120" w:after="120" w:line="234" w:lineRule="atLeast"/>
      </w:pPr>
      <w:r w:rsidRPr="0095238E">
        <w:rPr>
          <w:lang w:val="en"/>
        </w:rPr>
        <w:t>3.8. Gi</w:t>
      </w:r>
      <w:r w:rsidRPr="0095238E">
        <w:t>ấy chứng nhận về quyền sử dụng đất đã cấp:</w:t>
      </w:r>
    </w:p>
    <w:p w14:paraId="3284DFC7" w14:textId="77777777" w:rsidR="0005241B" w:rsidRPr="0095238E" w:rsidRDefault="0005241B" w:rsidP="0005241B">
      <w:pPr>
        <w:widowControl w:val="0"/>
        <w:autoSpaceDE w:val="0"/>
        <w:autoSpaceDN w:val="0"/>
        <w:spacing w:before="120" w:after="120" w:line="234" w:lineRule="atLeast"/>
      </w:pPr>
      <w:r w:rsidRPr="0095238E">
        <w:rPr>
          <w:lang w:val="en"/>
        </w:rPr>
        <w:t>- S</w:t>
      </w:r>
      <w:r w:rsidRPr="0095238E">
        <w:t>ố phát hành: ...; Số vào sổ:….., Ngày cấp: ……………</w:t>
      </w:r>
    </w:p>
    <w:p w14:paraId="2E89AB2A" w14:textId="77777777" w:rsidR="0005241B" w:rsidRPr="0095238E" w:rsidRDefault="0005241B" w:rsidP="0005241B">
      <w:pPr>
        <w:widowControl w:val="0"/>
        <w:autoSpaceDE w:val="0"/>
        <w:autoSpaceDN w:val="0"/>
        <w:spacing w:before="120" w:after="120" w:line="234" w:lineRule="atLeast"/>
      </w:pPr>
      <w:r w:rsidRPr="0095238E">
        <w:rPr>
          <w:lang w:val="en"/>
        </w:rPr>
        <w:t>4. N</w:t>
      </w:r>
      <w:r w:rsidRPr="0095238E">
        <w:t>ội dung đề nghị xác nhận lại thời hạn sử dụng đất:......đến ngày... tháng... năm...</w:t>
      </w:r>
    </w:p>
    <w:p w14:paraId="727823E0" w14:textId="77777777" w:rsidR="0005241B" w:rsidRPr="0095238E" w:rsidRDefault="0005241B" w:rsidP="0005241B">
      <w:pPr>
        <w:widowControl w:val="0"/>
        <w:autoSpaceDE w:val="0"/>
        <w:autoSpaceDN w:val="0"/>
        <w:spacing w:before="120" w:after="120" w:line="234" w:lineRule="atLeast"/>
      </w:pPr>
      <w:r w:rsidRPr="0095238E">
        <w:rPr>
          <w:lang w:val="en"/>
        </w:rPr>
        <w:t>5. Gi</w:t>
      </w:r>
      <w:r w:rsidRPr="0095238E">
        <w:t>ấy tờ nộp kèm theo đơn này là giấy chứng nhận về quyền sử dụng đất đã cấp nêu trên.</w:t>
      </w:r>
    </w:p>
    <w:p w14:paraId="06053C5E" w14:textId="77777777" w:rsidR="0005241B" w:rsidRPr="0095238E" w:rsidRDefault="0005241B" w:rsidP="0005241B">
      <w:pPr>
        <w:widowControl w:val="0"/>
        <w:autoSpaceDE w:val="0"/>
        <w:autoSpaceDN w:val="0"/>
        <w:spacing w:before="120" w:after="120" w:line="234" w:lineRule="atLeast"/>
      </w:pPr>
      <w:r w:rsidRPr="0095238E">
        <w:rPr>
          <w:lang w:val="en"/>
        </w:rPr>
        <w:t>Tôi cam đoan n</w:t>
      </w:r>
      <w:r w:rsidRPr="0095238E">
        <w:t>ội dung kê khai trên đơn là đúng sự thật, nếu sai tôi hoàn toàn chịu trách nhiệm trước pháp luật.</w:t>
      </w:r>
    </w:p>
    <w:p w14:paraId="11E99C85" w14:textId="77777777" w:rsidR="0005241B" w:rsidRPr="0095238E" w:rsidRDefault="0005241B" w:rsidP="0005241B">
      <w:pPr>
        <w:widowControl w:val="0"/>
        <w:autoSpaceDE w:val="0"/>
        <w:autoSpaceDN w:val="0"/>
        <w:spacing w:before="120" w:after="120" w:line="234" w:lineRule="atLeast"/>
      </w:pPr>
      <w:r w:rsidRPr="0095238E">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5241B" w:rsidRPr="0095238E" w14:paraId="21083C46" w14:textId="77777777" w:rsidTr="005A316E">
        <w:trPr>
          <w:trHeight w:val="1367"/>
          <w:tblCellSpacing w:w="0" w:type="dxa"/>
        </w:trPr>
        <w:tc>
          <w:tcPr>
            <w:tcW w:w="4428" w:type="dxa"/>
            <w:shd w:val="clear" w:color="auto" w:fill="FFFFFF"/>
            <w:tcMar>
              <w:top w:w="0" w:type="dxa"/>
              <w:left w:w="108" w:type="dxa"/>
              <w:bottom w:w="0" w:type="dxa"/>
              <w:right w:w="108" w:type="dxa"/>
            </w:tcMar>
            <w:hideMark/>
          </w:tcPr>
          <w:p w14:paraId="4A2660E6" w14:textId="77777777" w:rsidR="0005241B" w:rsidRPr="0095238E" w:rsidRDefault="0005241B" w:rsidP="005A316E">
            <w:pPr>
              <w:widowControl w:val="0"/>
              <w:autoSpaceDE w:val="0"/>
              <w:autoSpaceDN w:val="0"/>
              <w:spacing w:before="120" w:after="120" w:line="234" w:lineRule="atLeast"/>
              <w:jc w:val="center"/>
            </w:pPr>
            <w:r w:rsidRPr="0095238E">
              <w:t> </w:t>
            </w:r>
          </w:p>
        </w:tc>
        <w:tc>
          <w:tcPr>
            <w:tcW w:w="4428" w:type="dxa"/>
            <w:shd w:val="clear" w:color="auto" w:fill="FFFFFF"/>
            <w:tcMar>
              <w:top w:w="0" w:type="dxa"/>
              <w:left w:w="108" w:type="dxa"/>
              <w:bottom w:w="0" w:type="dxa"/>
              <w:right w:w="108" w:type="dxa"/>
            </w:tcMar>
            <w:hideMark/>
          </w:tcPr>
          <w:p w14:paraId="3D603571" w14:textId="77777777" w:rsidR="0005241B" w:rsidRPr="0095238E" w:rsidRDefault="0005241B" w:rsidP="005A316E">
            <w:pPr>
              <w:widowControl w:val="0"/>
              <w:autoSpaceDE w:val="0"/>
              <w:autoSpaceDN w:val="0"/>
              <w:spacing w:line="234" w:lineRule="atLeast"/>
              <w:jc w:val="center"/>
              <w:rPr>
                <w:i/>
                <w:iCs/>
              </w:rPr>
            </w:pPr>
            <w:r w:rsidRPr="0095238E">
              <w:rPr>
                <w:b/>
                <w:bCs w:val="0"/>
                <w:lang w:val="en"/>
              </w:rPr>
              <w:t>Ngư</w:t>
            </w:r>
            <w:r w:rsidRPr="0095238E">
              <w:rPr>
                <w:b/>
                <w:bCs w:val="0"/>
              </w:rPr>
              <w:t>ời làm đơn</w:t>
            </w:r>
            <w:r w:rsidRPr="0095238E">
              <w:br/>
            </w:r>
            <w:r w:rsidRPr="0095238E">
              <w:rPr>
                <w:i/>
                <w:iCs/>
                <w:lang w:val="en"/>
              </w:rPr>
              <w:t>(Ký và ghi rõ h</w:t>
            </w:r>
            <w:r w:rsidRPr="0095238E">
              <w:rPr>
                <w:i/>
                <w:iCs/>
              </w:rPr>
              <w:t>ọ tên,</w:t>
            </w:r>
          </w:p>
          <w:p w14:paraId="2EEEFA62" w14:textId="77777777" w:rsidR="0005241B" w:rsidRPr="0095238E" w:rsidRDefault="0005241B" w:rsidP="005A316E">
            <w:pPr>
              <w:widowControl w:val="0"/>
              <w:autoSpaceDE w:val="0"/>
              <w:autoSpaceDN w:val="0"/>
              <w:spacing w:line="234" w:lineRule="atLeast"/>
              <w:jc w:val="center"/>
            </w:pPr>
            <w:r w:rsidRPr="0095238E">
              <w:rPr>
                <w:i/>
                <w:iCs/>
              </w:rPr>
              <w:t xml:space="preserve"> đóng dấu nếu có)</w:t>
            </w:r>
          </w:p>
        </w:tc>
      </w:tr>
    </w:tbl>
    <w:p w14:paraId="53FD0585" w14:textId="77777777" w:rsidR="0005241B" w:rsidRPr="0095238E" w:rsidRDefault="0005241B" w:rsidP="0005241B">
      <w:pPr>
        <w:widowControl w:val="0"/>
        <w:autoSpaceDE w:val="0"/>
        <w:autoSpaceDN w:val="0"/>
        <w:spacing w:before="120" w:after="120" w:line="234" w:lineRule="atLeast"/>
      </w:pPr>
      <w:r w:rsidRPr="0095238E">
        <w:rPr>
          <w:vertAlign w:val="superscript"/>
          <w:lang w:val="en"/>
        </w:rPr>
        <w:t>_____________________________</w:t>
      </w:r>
    </w:p>
    <w:p w14:paraId="2CC9B315" w14:textId="77777777" w:rsidR="0005241B" w:rsidRPr="0095238E" w:rsidRDefault="0005241B" w:rsidP="0005241B">
      <w:pPr>
        <w:widowControl w:val="0"/>
        <w:autoSpaceDE w:val="0"/>
        <w:autoSpaceDN w:val="0"/>
        <w:spacing w:before="120" w:after="120" w:line="234" w:lineRule="atLeast"/>
        <w:rPr>
          <w:sz w:val="20"/>
          <w:szCs w:val="20"/>
        </w:rPr>
      </w:pPr>
      <w:r w:rsidRPr="0095238E">
        <w:rPr>
          <w:sz w:val="20"/>
          <w:szCs w:val="20"/>
          <w:vertAlign w:val="superscript"/>
          <w:lang w:val="en"/>
        </w:rPr>
        <w:t>1</w:t>
      </w:r>
      <w:r w:rsidRPr="0095238E">
        <w:rPr>
          <w:sz w:val="20"/>
          <w:szCs w:val="20"/>
          <w:lang w:val="en"/>
        </w:rPr>
        <w:t> Trư</w:t>
      </w:r>
      <w:r w:rsidRPr="0095238E">
        <w:rPr>
          <w:sz w:val="20"/>
          <w:szCs w:val="20"/>
        </w:rPr>
        <w:t>ờng hợp đã được cấp giấy chứng nhận đầu tư/quyết định, chấp thuận chủ trương đầu tư/quyết định dự án... thì ghi rõ mục đích sử dụng đất để thực hiện dự án đầu tư theo giấy tờ đã cấp.</w:t>
      </w:r>
    </w:p>
    <w:p w14:paraId="50E7F875" w14:textId="05C45A72" w:rsidR="0005241B" w:rsidRPr="00231351" w:rsidRDefault="0005241B" w:rsidP="0005241B">
      <w:pPr>
        <w:pStyle w:val="Heading1"/>
        <w:spacing w:before="80" w:after="0" w:line="288" w:lineRule="auto"/>
        <w:ind w:firstLine="720"/>
        <w:rPr>
          <w:rFonts w:ascii="Times New Roman" w:hAnsi="Times New Roman"/>
          <w:b/>
          <w:color w:val="auto"/>
          <w:sz w:val="28"/>
          <w:szCs w:val="28"/>
        </w:rPr>
      </w:pPr>
      <w:r w:rsidRPr="0095238E">
        <w:br w:type="page"/>
      </w:r>
      <w:r w:rsidRPr="00231351">
        <w:rPr>
          <w:rFonts w:ascii="Times New Roman" w:hAnsi="Times New Roman"/>
          <w:b/>
          <w:color w:val="auto"/>
          <w:sz w:val="28"/>
          <w:szCs w:val="28"/>
        </w:rPr>
        <w:lastRenderedPageBreak/>
        <w:t>20. Cấp lại Giấy chứng nhận do bị mất</w:t>
      </w:r>
      <w:r w:rsidR="00231351" w:rsidRPr="00231351">
        <w:rPr>
          <w:rFonts w:ascii="Times New Roman" w:hAnsi="Times New Roman"/>
          <w:b/>
          <w:color w:val="auto"/>
          <w:sz w:val="28"/>
          <w:szCs w:val="28"/>
        </w:rPr>
        <w:t xml:space="preserve"> - </w:t>
      </w:r>
      <w:r w:rsidR="00231351" w:rsidRPr="00231351">
        <w:rPr>
          <w:rFonts w:ascii="Times New Roman" w:eastAsia="Times New Roman" w:hAnsi="Times New Roman" w:cs="Times New Roman"/>
          <w:b/>
          <w:color w:val="auto"/>
          <w:sz w:val="28"/>
          <w:szCs w:val="28"/>
        </w:rPr>
        <w:t>1.115621</w:t>
      </w:r>
    </w:p>
    <w:p w14:paraId="6E337372" w14:textId="77777777" w:rsidR="0005241B" w:rsidRPr="0095238E" w:rsidRDefault="0005241B" w:rsidP="0005241B">
      <w:pPr>
        <w:spacing w:before="80" w:after="0" w:line="288" w:lineRule="auto"/>
        <w:ind w:firstLine="720"/>
        <w:jc w:val="both"/>
      </w:pPr>
      <w:r w:rsidRPr="0095238E">
        <w:rPr>
          <w:b/>
          <w:bCs w:val="0"/>
          <w:i/>
          <w:iCs/>
        </w:rPr>
        <w:t>a) Trình tự thực hiện:</w:t>
      </w:r>
      <w:r w:rsidRPr="0095238E">
        <w:rPr>
          <w:b/>
          <w:bCs w:val="0"/>
        </w:rPr>
        <w:t xml:space="preserve"> </w:t>
      </w:r>
      <w:r w:rsidRPr="0095238E">
        <w:t>Người sử dụng đất nộp hồ sơ cho Cơ quan tiếp nhận hồ sơ và trả kết quả.</w:t>
      </w:r>
    </w:p>
    <w:p w14:paraId="46E0DF8A" w14:textId="77777777" w:rsidR="0005241B" w:rsidRPr="0095238E" w:rsidRDefault="0005241B" w:rsidP="0005241B">
      <w:pPr>
        <w:spacing w:before="80" w:after="0" w:line="288" w:lineRule="auto"/>
        <w:ind w:firstLine="720"/>
        <w:jc w:val="both"/>
      </w:pPr>
      <w:r w:rsidRPr="0095238E">
        <w:t xml:space="preserve">Trường hợp Giấy chứng nhận cấp lần đầu bị mất đối với Hộ gia đình, cá nhân, cộng đồng dân cư thì cơ quan chuyên môn về nông nghiệp và môi trường cấp xã nơi có đất để thực hiện: </w:t>
      </w:r>
    </w:p>
    <w:p w14:paraId="3BEC862D" w14:textId="77777777" w:rsidR="0005241B" w:rsidRPr="0095238E" w:rsidRDefault="0005241B" w:rsidP="0005241B">
      <w:pPr>
        <w:spacing w:before="80" w:after="0" w:line="288" w:lineRule="auto"/>
        <w:ind w:firstLine="720"/>
        <w:jc w:val="both"/>
      </w:pPr>
      <w:r w:rsidRPr="0095238E">
        <w:t xml:space="preserve">- Thông báo cho Chi nhánh Văn phòng Đăng ký đất đai cung cấp hồ sơ cấp Giấy chứng nhận lần đầu và thông tin về Giấy chứng nhận đã cấp mà người sử dụng đất, chủ sở hữu tài sản gắn liền với đất khai báo bị mất trong hồ sơ địa chính, cơ sở dữ liệu đất đai; </w:t>
      </w:r>
    </w:p>
    <w:p w14:paraId="7BE44C67" w14:textId="77777777" w:rsidR="0005241B" w:rsidRPr="0095238E" w:rsidRDefault="0005241B" w:rsidP="0005241B">
      <w:pPr>
        <w:spacing w:before="80" w:after="0" w:line="288" w:lineRule="auto"/>
        <w:ind w:firstLine="720"/>
        <w:jc w:val="both"/>
      </w:pPr>
      <w:r w:rsidRPr="0095238E">
        <w:t xml:space="preserve">-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 </w:t>
      </w:r>
    </w:p>
    <w:p w14:paraId="00540661" w14:textId="77777777" w:rsidR="0005241B" w:rsidRPr="0095238E" w:rsidRDefault="0005241B" w:rsidP="0005241B">
      <w:pPr>
        <w:spacing w:before="80" w:after="0" w:line="288" w:lineRule="auto"/>
        <w:ind w:firstLine="720"/>
        <w:jc w:val="both"/>
      </w:pPr>
      <w:r w:rsidRPr="0095238E">
        <w:t xml:space="preserve">-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trình Ủy ban nhân dân cấp xã thực hiện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 </w:t>
      </w:r>
    </w:p>
    <w:p w14:paraId="32856D90" w14:textId="77777777" w:rsidR="0005241B" w:rsidRPr="0095238E" w:rsidRDefault="0005241B" w:rsidP="0005241B">
      <w:pPr>
        <w:spacing w:before="80" w:after="0" w:line="288" w:lineRule="auto"/>
        <w:ind w:firstLine="720"/>
        <w:jc w:val="both"/>
      </w:pPr>
      <w:r w:rsidRPr="0095238E">
        <w:t xml:space="preserve">- Trình Ủy ban nhân dân cấp xã: Ký biên bản kết thúc niêm yết trong thời hạn không quá 01 ngày kể từ ngày kết thúc thời gian niêm yết; trình Chủ tịch Ủy ban nhân dân cấp xã hủy Giấy chứng nhận đã cấp; cấp lại Giấy chứng nhận quyền sử dụng đất, quyền sở hữu tài sản gắn liền với đất cho người sử dụng đất; </w:t>
      </w:r>
    </w:p>
    <w:p w14:paraId="43C8FB3D" w14:textId="77777777" w:rsidR="0005241B" w:rsidRPr="0095238E" w:rsidRDefault="0005241B" w:rsidP="0005241B">
      <w:pPr>
        <w:spacing w:before="80" w:after="0" w:line="288" w:lineRule="auto"/>
        <w:ind w:firstLine="720"/>
        <w:jc w:val="both"/>
      </w:pPr>
      <w:r w:rsidRPr="0095238E">
        <w:t>- Chuyển hồ sơ kèm bản sao Giấy chứng nhận mới cấp đến Chi nhánh Văn phòng Đăng ký đất đai để chỉnh lý, cập nhật biến động vào hồ sơ địa chính, cơ sở dữ liệu đất đai; chuyển Giấy chứng nhận đã cấp đến Cơ quan tiếp nhận hồ sơ để trả cho người sử dụng đất.</w:t>
      </w:r>
    </w:p>
    <w:p w14:paraId="105B37CB" w14:textId="77777777" w:rsidR="0005241B" w:rsidRPr="0095238E" w:rsidRDefault="0005241B" w:rsidP="0005241B">
      <w:pPr>
        <w:spacing w:before="80" w:after="0" w:line="288" w:lineRule="auto"/>
        <w:ind w:firstLine="720"/>
        <w:jc w:val="both"/>
      </w:pPr>
      <w:r w:rsidRPr="0095238E">
        <w:t xml:space="preserve">- Trường hợp Giấy chứng nhận đã cấp chưa sử dụng bản đồ địa chính hoặc trích đo bản đồ địa chính thửa đất hoặc người sử dụng đất có nhu cầu đo đạc để xác định lại kích thước các cạnh, diện tích của thửa đất thì thực hiện kiểm tra, ký xác nhận Mảnh trích đo bản đồ địa chính hoặc Phiếu đo đạc chỉnh lý bản đồ địa chính do người sử dụng đất nộp hoặc trình Ủy ban nhân dân cấp xã ký Trích lục bản đồ địa chính (trường hợp trong hồ sơ chưa có Mảnh trích đo bản đồ địa chính </w:t>
      </w:r>
      <w:r w:rsidRPr="0095238E">
        <w:lastRenderedPageBreak/>
        <w:t>hoặc Phiếu đo đạc chỉnh lý bản đồ địa chính thì hướng dẫn người sử dụng đất liên hệ với đơn vị đo đạc thực hiện việc trích đo bản đồ địa chính hoặc đo đạc chỉnh lý bản đồ địa chính; đơn vị đo đạc có trách nhiệm thực hiện trích đo bản đồ địa chính hoặc đo đạc chỉnh lý bản đồ địa chính và hoàn thiện hồ sơ trong thời hạn không quá 05 ngày làm việc kể từ ngày nhận được đề nghị của người sử dụng đất); trình Ủy ban nhân dân cấp xã ký Phiếu chuyển thông tin để xác định nghĩa vụ tài chính về đất đai theo Mẫu số 25 Phụ lục số 04 ban hành kèm theo Quyết định số 52/2026/QĐ-UBND. đến cơ quan thuế để xác định và thông báo cho người sử dụng đất hoàn thành nghĩa vụ tài chính đối với trường hợp phải thực hiện nghĩa vụ tài chính trước khi thực hiện việc hủy Giấy chứng nhận đã cấp; cấp lại Giấy chứng nhận quyền sử dụng đất, quyền sở hữu tài sản gắn liền với đất cho người sử dụng đất.</w:t>
      </w:r>
    </w:p>
    <w:p w14:paraId="1678180D" w14:textId="77777777" w:rsidR="0005241B" w:rsidRPr="0095238E" w:rsidRDefault="0005241B" w:rsidP="0005241B">
      <w:pPr>
        <w:spacing w:before="80" w:after="0" w:line="288" w:lineRule="auto"/>
        <w:ind w:firstLine="720"/>
        <w:jc w:val="both"/>
      </w:pPr>
      <w:r w:rsidRPr="0095238E">
        <w:t>Người sử dụng đất được công nhận theo kết quả trích lục bản đồ địa chính hoặc trích đo bản đồ địa chính hoặc đo đạc chỉnh lý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183F7222" w14:textId="77777777" w:rsidR="0005241B" w:rsidRPr="0095238E" w:rsidRDefault="0005241B" w:rsidP="0005241B">
      <w:pPr>
        <w:spacing w:before="80" w:after="0" w:line="288" w:lineRule="auto"/>
        <w:ind w:firstLine="720"/>
        <w:jc w:val="both"/>
        <w:rPr>
          <w:b/>
          <w:bCs w:val="0"/>
          <w:i/>
          <w:iCs/>
        </w:rPr>
      </w:pPr>
      <w:r w:rsidRPr="0095238E">
        <w:rPr>
          <w:b/>
          <w:bCs w:val="0"/>
          <w:i/>
          <w:iCs/>
        </w:rPr>
        <w:t xml:space="preserve"> b) Cách thức thực hiện:</w:t>
      </w:r>
    </w:p>
    <w:p w14:paraId="550A39CC" w14:textId="77777777" w:rsidR="0005241B" w:rsidRPr="0095238E" w:rsidRDefault="0005241B" w:rsidP="0005241B">
      <w:pPr>
        <w:spacing w:after="120" w:line="240" w:lineRule="auto"/>
        <w:ind w:firstLine="709"/>
        <w:jc w:val="both"/>
      </w:pPr>
      <w:r w:rsidRPr="0095238E">
        <w:t>Nộp tại cơ quan tiếp nhận, trả kết quả giải quyết TTHC thuộc một trong các trường hợp dưới đây:</w:t>
      </w:r>
    </w:p>
    <w:p w14:paraId="045830D6"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46564088" w14:textId="77777777" w:rsidR="0005241B" w:rsidRPr="0095238E" w:rsidRDefault="0005241B" w:rsidP="0005241B">
      <w:pPr>
        <w:spacing w:after="120" w:line="240" w:lineRule="auto"/>
        <w:ind w:firstLine="709"/>
        <w:jc w:val="both"/>
      </w:pPr>
      <w:r w:rsidRPr="0095238E">
        <w:t>- Nộp thông qua dịch vụ bưu chính công ích.</w:t>
      </w:r>
    </w:p>
    <w:p w14:paraId="75F6837C" w14:textId="77777777" w:rsidR="0005241B" w:rsidRPr="0095238E" w:rsidRDefault="0005241B" w:rsidP="0005241B">
      <w:pPr>
        <w:spacing w:after="120" w:line="240" w:lineRule="auto"/>
        <w:ind w:firstLine="709"/>
        <w:jc w:val="both"/>
      </w:pPr>
      <w:r w:rsidRPr="0095238E">
        <w:t>- Nộp trực tuyến: Nộp trên cổng dịch vụ công Quốc gia tại địa chỉ https://dichvucong.gov.vn</w:t>
      </w:r>
    </w:p>
    <w:p w14:paraId="0D1F2356" w14:textId="77777777" w:rsidR="0005241B" w:rsidRPr="0095238E" w:rsidRDefault="0005241B" w:rsidP="0005241B">
      <w:pPr>
        <w:spacing w:before="80" w:after="0" w:line="288" w:lineRule="auto"/>
        <w:ind w:firstLine="720"/>
        <w:jc w:val="both"/>
        <w:rPr>
          <w:b/>
          <w:bCs w:val="0"/>
          <w:i/>
          <w:iCs/>
        </w:rPr>
      </w:pPr>
      <w:r w:rsidRPr="0095238E">
        <w:rPr>
          <w:b/>
          <w:bCs w:val="0"/>
          <w:i/>
          <w:iCs/>
        </w:rPr>
        <w:t>c) Thành phần, số lượng hồ sơ:</w:t>
      </w:r>
    </w:p>
    <w:p w14:paraId="7E9B544F" w14:textId="77777777" w:rsidR="0005241B" w:rsidRPr="0095238E" w:rsidRDefault="0005241B" w:rsidP="0005241B">
      <w:pPr>
        <w:spacing w:before="80" w:after="0" w:line="288" w:lineRule="auto"/>
        <w:ind w:firstLine="720"/>
        <w:jc w:val="both"/>
      </w:pPr>
      <w:r w:rsidRPr="0095238E">
        <w:t>* Thành phần hồ sơ:</w:t>
      </w:r>
    </w:p>
    <w:p w14:paraId="27FE5223" w14:textId="77777777" w:rsidR="0005241B" w:rsidRPr="0095238E" w:rsidRDefault="0005241B" w:rsidP="0005241B">
      <w:pPr>
        <w:spacing w:before="80" w:after="0" w:line="288" w:lineRule="auto"/>
        <w:ind w:firstLine="720"/>
        <w:jc w:val="both"/>
      </w:pPr>
      <w:r w:rsidRPr="0095238E">
        <w:t>- Đối với trường hợp cấp lại Giấy chứng nhận bị mất:</w:t>
      </w:r>
    </w:p>
    <w:p w14:paraId="62A1D0DE" w14:textId="77777777" w:rsidR="0005241B" w:rsidRPr="0095238E" w:rsidRDefault="0005241B" w:rsidP="0005241B">
      <w:pPr>
        <w:spacing w:before="80" w:after="0" w:line="288" w:lineRule="auto"/>
        <w:ind w:firstLine="720"/>
        <w:jc w:val="both"/>
      </w:pPr>
      <w:r w:rsidRPr="0095238E">
        <w:t>+ Đơn đăng ký biến động đất đai, tài sản gắn liền với đất theo Mẫu số 24 Phụ lục số 04 ban hành kèm theo Quyết định số 52/2026/QĐ-UBND.</w:t>
      </w:r>
    </w:p>
    <w:p w14:paraId="74D6D1C7" w14:textId="77777777" w:rsidR="0005241B" w:rsidRPr="0095238E" w:rsidRDefault="0005241B" w:rsidP="0005241B">
      <w:pPr>
        <w:spacing w:before="80" w:after="0" w:line="288" w:lineRule="auto"/>
        <w:ind w:firstLine="720"/>
        <w:jc w:val="both"/>
      </w:pPr>
      <w:r w:rsidRPr="0095238E">
        <w:t>+ Mảnh trích đo bản đồ địa chính hoặc Phiếu đo đạc chỉnh lý bản đồ địa chính thửa đất đối với trường hợp người sử dụng đất có nhu cầu đo đạc để xác định lại kích thước các cạnh, diện tích của thửa đất.</w:t>
      </w:r>
    </w:p>
    <w:p w14:paraId="703AA62B" w14:textId="77777777" w:rsidR="0005241B" w:rsidRPr="0095238E" w:rsidRDefault="0005241B" w:rsidP="0005241B">
      <w:pPr>
        <w:spacing w:before="80" w:after="0" w:line="288" w:lineRule="auto"/>
        <w:ind w:firstLine="720"/>
        <w:jc w:val="both"/>
      </w:pPr>
      <w:r w:rsidRPr="0095238E">
        <w:lastRenderedPageBreak/>
        <w:t>- Đối với trường hợp mất Trang bổ sung:</w:t>
      </w:r>
    </w:p>
    <w:p w14:paraId="1505A899" w14:textId="77777777" w:rsidR="0005241B" w:rsidRPr="0095238E" w:rsidRDefault="0005241B" w:rsidP="0005241B">
      <w:pPr>
        <w:widowControl w:val="0"/>
        <w:spacing w:before="80" w:after="0" w:line="288" w:lineRule="auto"/>
        <w:ind w:firstLine="720"/>
      </w:pPr>
      <w:r w:rsidRPr="0095238E">
        <w:t>+ Đơn đăng ký biến động đất đai, tài sản gắn liền với đất theo Mẫu số 24 Phụ lục số 04 ban hành kèm theo Quyết định số 52/2026/QĐ-UBND.</w:t>
      </w:r>
    </w:p>
    <w:p w14:paraId="1521BB7E" w14:textId="77777777" w:rsidR="0005241B" w:rsidRPr="0095238E" w:rsidRDefault="0005241B" w:rsidP="0005241B">
      <w:pPr>
        <w:spacing w:before="80" w:after="0" w:line="288" w:lineRule="auto"/>
        <w:ind w:firstLine="720"/>
        <w:jc w:val="both"/>
      </w:pPr>
      <w:r w:rsidRPr="0095238E">
        <w:t>+ Giấy chứng nhận đã cấp.</w:t>
      </w:r>
    </w:p>
    <w:p w14:paraId="4A22964E" w14:textId="77777777" w:rsidR="0005241B" w:rsidRPr="0095238E" w:rsidRDefault="0005241B" w:rsidP="0005241B">
      <w:pPr>
        <w:spacing w:before="80" w:after="0" w:line="288" w:lineRule="auto"/>
        <w:ind w:firstLine="720"/>
        <w:jc w:val="both"/>
      </w:pPr>
      <w:r w:rsidRPr="0095238E">
        <w:t>+ Mảnh trích đo bản đồ địa chính hoặc Phiếu đo đạc chỉnh lý bản đồ địa chính thửa đất đối với trường hợp người sử dụng đất có nhu cầu đo đạc để xác định lại kích thước các cạnh, diện tích của thửa đất.</w:t>
      </w:r>
    </w:p>
    <w:p w14:paraId="2BED1DC1" w14:textId="77777777" w:rsidR="0005241B" w:rsidRPr="0095238E" w:rsidRDefault="0005241B" w:rsidP="0005241B">
      <w:pPr>
        <w:spacing w:before="80" w:after="0" w:line="288" w:lineRule="auto"/>
        <w:ind w:firstLine="720"/>
        <w:jc w:val="both"/>
      </w:pPr>
      <w:r w:rsidRPr="0095238E">
        <w:t>* Số lượng hồ sơ: 01 bộ.</w:t>
      </w:r>
    </w:p>
    <w:p w14:paraId="429B52C6" w14:textId="77777777" w:rsidR="0005241B" w:rsidRPr="0095238E" w:rsidRDefault="0005241B" w:rsidP="0005241B">
      <w:pPr>
        <w:spacing w:before="80" w:after="0" w:line="288" w:lineRule="auto"/>
        <w:ind w:firstLine="720"/>
        <w:jc w:val="both"/>
        <w:rPr>
          <w:b/>
          <w:bCs w:val="0"/>
          <w:i/>
          <w:iCs/>
        </w:rPr>
      </w:pPr>
      <w:r w:rsidRPr="0095238E">
        <w:rPr>
          <w:b/>
          <w:bCs w:val="0"/>
          <w:i/>
          <w:iCs/>
        </w:rPr>
        <w:t>d) Thời hạn giải quyết:</w:t>
      </w:r>
    </w:p>
    <w:p w14:paraId="5BC351B7" w14:textId="77777777" w:rsidR="0005241B" w:rsidRPr="0095238E" w:rsidRDefault="0005241B" w:rsidP="0005241B">
      <w:pPr>
        <w:spacing w:before="80" w:after="0" w:line="288" w:lineRule="auto"/>
        <w:ind w:firstLine="720"/>
        <w:jc w:val="both"/>
      </w:pPr>
      <w:r w:rsidRPr="0095238E">
        <w:t>- Không quá 05 ngày làm việc kể từ ngày nhận được hồ sơ đầy đủ, chính xác. Đối với các xã miền núi, hải đảo, vùng sâu, vùng xa, vùng có điều kiện kinh tế - xã hội khó khăn, vùng có điều kiện kinh tế - xã hội đặc biệt khó khăn thì thời gian thực hiện không quá 15 ngày làm việc kể từ ngày nhận được hồ sơ đầy đủ, chính xác.</w:t>
      </w:r>
    </w:p>
    <w:p w14:paraId="6F22C6E0" w14:textId="77777777" w:rsidR="0005241B" w:rsidRPr="0095238E" w:rsidRDefault="0005241B" w:rsidP="0005241B">
      <w:pPr>
        <w:spacing w:before="80" w:after="0" w:line="288" w:lineRule="auto"/>
        <w:ind w:firstLine="720"/>
        <w:jc w:val="both"/>
      </w:pPr>
      <w:r w:rsidRPr="0095238E">
        <w:t>-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243460B5" w14:textId="77777777" w:rsidR="0005241B" w:rsidRPr="0095238E" w:rsidRDefault="0005241B" w:rsidP="0005241B">
      <w:pPr>
        <w:spacing w:before="80" w:after="0" w:line="288" w:lineRule="auto"/>
        <w:ind w:firstLine="720"/>
        <w:jc w:val="both"/>
      </w:pPr>
      <w:r w:rsidRPr="0095238E">
        <w:rPr>
          <w:b/>
          <w:i/>
        </w:rPr>
        <w:t>đ)</w:t>
      </w:r>
      <w:r w:rsidRPr="0095238E">
        <w:t xml:space="preserve"> </w:t>
      </w:r>
      <w:r w:rsidRPr="0095238E">
        <w:rPr>
          <w:b/>
          <w:bCs w:val="0"/>
          <w:i/>
          <w:iCs/>
        </w:rPr>
        <w:t>Đối tượng thực hiện:</w:t>
      </w:r>
      <w:r w:rsidRPr="0095238E">
        <w:t xml:space="preserve"> Cá nhân, cộng đồng dân cư. </w:t>
      </w:r>
    </w:p>
    <w:p w14:paraId="086ED7CC" w14:textId="77777777" w:rsidR="0005241B" w:rsidRPr="0095238E" w:rsidRDefault="0005241B" w:rsidP="0005241B">
      <w:pPr>
        <w:spacing w:before="80" w:after="0" w:line="288" w:lineRule="auto"/>
        <w:ind w:firstLine="720"/>
        <w:jc w:val="both"/>
        <w:rPr>
          <w:b/>
          <w:bCs w:val="0"/>
          <w:i/>
          <w:iCs/>
        </w:rPr>
      </w:pPr>
      <w:r w:rsidRPr="0095238E">
        <w:rPr>
          <w:b/>
          <w:bCs w:val="0"/>
          <w:i/>
          <w:iCs/>
        </w:rPr>
        <w:t>e) Cơ quan thực hiện:</w:t>
      </w:r>
    </w:p>
    <w:p w14:paraId="1F5970FF" w14:textId="77777777" w:rsidR="0005241B" w:rsidRPr="0095238E" w:rsidRDefault="0005241B" w:rsidP="0005241B">
      <w:pPr>
        <w:spacing w:before="80" w:after="0" w:line="288" w:lineRule="auto"/>
        <w:ind w:firstLine="720"/>
        <w:jc w:val="both"/>
      </w:pPr>
      <w:r w:rsidRPr="0095238E">
        <w:t>- Cơ quan, người có thẩm quyền quyết định: Chủ tịch Ủy ban nhân dân cấp xã đối với hộ gia đình, cá nhân, cộng đồng dân cư đối với Giấy chứng nhận cấp lần đầu bị mất.</w:t>
      </w:r>
    </w:p>
    <w:p w14:paraId="4550AFD7" w14:textId="77777777" w:rsidR="0005241B" w:rsidRPr="0095238E" w:rsidRDefault="0005241B" w:rsidP="0005241B">
      <w:pPr>
        <w:spacing w:before="80" w:after="0" w:line="288" w:lineRule="auto"/>
        <w:ind w:firstLine="720"/>
        <w:jc w:val="both"/>
      </w:pPr>
      <w:r w:rsidRPr="0095238E">
        <w:t>- Cơ quan trực tiếp thực hiện: Ủy ban nhân dân cấp xã, Chi nhánh Văn phòng Đăng ký đất đai.</w:t>
      </w:r>
    </w:p>
    <w:p w14:paraId="4376B6B4" w14:textId="77777777" w:rsidR="0005241B" w:rsidRPr="0095238E" w:rsidRDefault="0005241B" w:rsidP="0005241B">
      <w:pPr>
        <w:spacing w:before="80" w:after="0" w:line="288" w:lineRule="auto"/>
        <w:ind w:firstLine="720"/>
        <w:jc w:val="both"/>
      </w:pPr>
      <w:r w:rsidRPr="0095238E">
        <w:t>- Cơ quan phối hợp (nếu có): Cơ quan thuế.</w:t>
      </w:r>
    </w:p>
    <w:p w14:paraId="3C4BEAF0" w14:textId="77777777" w:rsidR="0005241B" w:rsidRPr="0095238E" w:rsidRDefault="0005241B" w:rsidP="0005241B">
      <w:pPr>
        <w:spacing w:before="80" w:after="0" w:line="288" w:lineRule="auto"/>
        <w:ind w:firstLine="720"/>
        <w:jc w:val="both"/>
      </w:pPr>
      <w:r w:rsidRPr="0095238E">
        <w:rPr>
          <w:b/>
          <w:bCs w:val="0"/>
          <w:i/>
          <w:iCs/>
        </w:rPr>
        <w:t xml:space="preserve">g) Kết quả thực hiện: </w:t>
      </w:r>
      <w:r w:rsidRPr="0095238E">
        <w:t>Giấy chứng nhận quyền sử dụng đất.</w:t>
      </w:r>
    </w:p>
    <w:p w14:paraId="4780C0F8" w14:textId="77777777" w:rsidR="0005241B" w:rsidRPr="0095238E" w:rsidRDefault="0005241B" w:rsidP="0005241B">
      <w:pPr>
        <w:spacing w:before="80" w:after="0" w:line="288" w:lineRule="auto"/>
        <w:ind w:firstLine="720"/>
        <w:jc w:val="both"/>
      </w:pPr>
      <w:r w:rsidRPr="0095238E">
        <w:rPr>
          <w:b/>
          <w:bCs w:val="0"/>
          <w:i/>
          <w:iCs/>
        </w:rPr>
        <w:lastRenderedPageBreak/>
        <w:t xml:space="preserve">h) Phí, lệ phí (nếu có): </w:t>
      </w:r>
      <w:r w:rsidRPr="0095238E">
        <w:t>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3177C462" w14:textId="77777777" w:rsidR="0005241B" w:rsidRPr="0095238E" w:rsidRDefault="0005241B" w:rsidP="0005241B">
      <w:pPr>
        <w:spacing w:after="120" w:line="240" w:lineRule="auto"/>
        <w:ind w:firstLine="709"/>
        <w:jc w:val="both"/>
      </w:pPr>
      <w:r w:rsidRPr="0095238E">
        <w:t xml:space="preserve">- Lệ phí cấp Giấy chứng nhận: </w:t>
      </w:r>
    </w:p>
    <w:p w14:paraId="5AB5B8B8"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715EDB82" w14:textId="77777777" w:rsidTr="005A316E">
        <w:tc>
          <w:tcPr>
            <w:tcW w:w="817" w:type="dxa"/>
            <w:vMerge w:val="restart"/>
          </w:tcPr>
          <w:p w14:paraId="087C51E0"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245DA87D"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38157A09"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2AF76EB5"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130D3B4D" w14:textId="77777777" w:rsidTr="005A316E">
        <w:tc>
          <w:tcPr>
            <w:tcW w:w="817" w:type="dxa"/>
            <w:vMerge/>
          </w:tcPr>
          <w:p w14:paraId="5F180E8C" w14:textId="77777777" w:rsidR="0005241B" w:rsidRPr="0095238E" w:rsidRDefault="0005241B" w:rsidP="005A316E">
            <w:pPr>
              <w:spacing w:after="120" w:line="240" w:lineRule="auto"/>
              <w:jc w:val="both"/>
              <w:rPr>
                <w:b/>
                <w:bCs w:val="0"/>
              </w:rPr>
            </w:pPr>
          </w:p>
        </w:tc>
        <w:tc>
          <w:tcPr>
            <w:tcW w:w="2278" w:type="dxa"/>
            <w:vMerge/>
          </w:tcPr>
          <w:p w14:paraId="38F308AC" w14:textId="77777777" w:rsidR="0005241B" w:rsidRPr="0095238E" w:rsidRDefault="0005241B" w:rsidP="005A316E">
            <w:pPr>
              <w:spacing w:after="120" w:line="240" w:lineRule="auto"/>
              <w:jc w:val="both"/>
              <w:rPr>
                <w:b/>
                <w:bCs w:val="0"/>
              </w:rPr>
            </w:pPr>
          </w:p>
        </w:tc>
        <w:tc>
          <w:tcPr>
            <w:tcW w:w="1548" w:type="dxa"/>
            <w:vMerge/>
          </w:tcPr>
          <w:p w14:paraId="5EA072F8" w14:textId="77777777" w:rsidR="0005241B" w:rsidRPr="0095238E" w:rsidRDefault="0005241B" w:rsidP="005A316E">
            <w:pPr>
              <w:spacing w:after="120" w:line="240" w:lineRule="auto"/>
              <w:jc w:val="both"/>
              <w:rPr>
                <w:b/>
                <w:bCs w:val="0"/>
              </w:rPr>
            </w:pPr>
          </w:p>
        </w:tc>
        <w:tc>
          <w:tcPr>
            <w:tcW w:w="1548" w:type="dxa"/>
          </w:tcPr>
          <w:p w14:paraId="4C676EAE"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370DFA34"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E44736F"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0B397622" w14:textId="77777777" w:rsidTr="005A316E">
        <w:tc>
          <w:tcPr>
            <w:tcW w:w="817" w:type="dxa"/>
          </w:tcPr>
          <w:p w14:paraId="7DA8A181"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4948DC55"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6B5336C" w14:textId="77777777" w:rsidTr="005A316E">
        <w:tc>
          <w:tcPr>
            <w:tcW w:w="817" w:type="dxa"/>
          </w:tcPr>
          <w:p w14:paraId="3675B43E" w14:textId="77777777" w:rsidR="0005241B" w:rsidRPr="0095238E" w:rsidRDefault="0005241B" w:rsidP="005A316E">
            <w:pPr>
              <w:spacing w:after="120" w:line="240" w:lineRule="auto"/>
              <w:jc w:val="both"/>
            </w:pPr>
            <w:r w:rsidRPr="0095238E">
              <w:t>1</w:t>
            </w:r>
          </w:p>
        </w:tc>
        <w:tc>
          <w:tcPr>
            <w:tcW w:w="2278" w:type="dxa"/>
          </w:tcPr>
          <w:p w14:paraId="5C9089B6"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2FFFE721" w14:textId="77777777" w:rsidR="0005241B" w:rsidRPr="0095238E" w:rsidRDefault="0005241B" w:rsidP="005A316E">
            <w:pPr>
              <w:spacing w:after="120" w:line="240" w:lineRule="auto"/>
              <w:jc w:val="both"/>
            </w:pPr>
            <w:r w:rsidRPr="0095238E">
              <w:t>Hồ sơ/Giấy chứng nhận</w:t>
            </w:r>
          </w:p>
        </w:tc>
        <w:tc>
          <w:tcPr>
            <w:tcW w:w="1548" w:type="dxa"/>
          </w:tcPr>
          <w:p w14:paraId="0752B8EE" w14:textId="77777777" w:rsidR="0005241B" w:rsidRPr="0095238E" w:rsidRDefault="0005241B" w:rsidP="005A316E">
            <w:pPr>
              <w:spacing w:after="120" w:line="240" w:lineRule="auto"/>
              <w:jc w:val="both"/>
            </w:pPr>
            <w:r w:rsidRPr="0095238E">
              <w:t>25.000</w:t>
            </w:r>
          </w:p>
        </w:tc>
        <w:tc>
          <w:tcPr>
            <w:tcW w:w="1548" w:type="dxa"/>
          </w:tcPr>
          <w:p w14:paraId="0B8D3112" w14:textId="77777777" w:rsidR="0005241B" w:rsidRPr="0095238E" w:rsidRDefault="0005241B" w:rsidP="005A316E">
            <w:pPr>
              <w:spacing w:after="120" w:line="240" w:lineRule="auto"/>
              <w:jc w:val="both"/>
            </w:pPr>
            <w:r w:rsidRPr="0095238E">
              <w:t>25.000</w:t>
            </w:r>
          </w:p>
        </w:tc>
        <w:tc>
          <w:tcPr>
            <w:tcW w:w="1548" w:type="dxa"/>
          </w:tcPr>
          <w:p w14:paraId="42A03244" w14:textId="77777777" w:rsidR="0005241B" w:rsidRPr="0095238E" w:rsidRDefault="0005241B" w:rsidP="005A316E">
            <w:pPr>
              <w:spacing w:after="120" w:line="240" w:lineRule="auto"/>
              <w:jc w:val="both"/>
            </w:pPr>
            <w:r w:rsidRPr="0095238E">
              <w:t>30.000</w:t>
            </w:r>
          </w:p>
        </w:tc>
      </w:tr>
      <w:tr w:rsidR="0005241B" w:rsidRPr="0095238E" w14:paraId="44993FF6" w14:textId="77777777" w:rsidTr="005A316E">
        <w:tc>
          <w:tcPr>
            <w:tcW w:w="817" w:type="dxa"/>
          </w:tcPr>
          <w:p w14:paraId="40826C1C" w14:textId="77777777" w:rsidR="0005241B" w:rsidRPr="0095238E" w:rsidRDefault="0005241B" w:rsidP="005A316E">
            <w:pPr>
              <w:spacing w:after="120" w:line="240" w:lineRule="auto"/>
              <w:jc w:val="both"/>
            </w:pPr>
            <w:r w:rsidRPr="0095238E">
              <w:t>2</w:t>
            </w:r>
          </w:p>
        </w:tc>
        <w:tc>
          <w:tcPr>
            <w:tcW w:w="2278" w:type="dxa"/>
          </w:tcPr>
          <w:p w14:paraId="667A38A6"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79DC2745" w14:textId="77777777" w:rsidR="0005241B" w:rsidRPr="0095238E" w:rsidRDefault="0005241B" w:rsidP="005A316E">
            <w:pPr>
              <w:spacing w:after="120" w:line="240" w:lineRule="auto"/>
              <w:jc w:val="both"/>
            </w:pPr>
            <w:r w:rsidRPr="0095238E">
              <w:t>Hồ sơ/Giấy chứng nhận</w:t>
            </w:r>
          </w:p>
        </w:tc>
        <w:tc>
          <w:tcPr>
            <w:tcW w:w="1548" w:type="dxa"/>
          </w:tcPr>
          <w:p w14:paraId="0DDB82A6" w14:textId="77777777" w:rsidR="0005241B" w:rsidRPr="0095238E" w:rsidRDefault="0005241B" w:rsidP="005A316E">
            <w:pPr>
              <w:spacing w:after="120" w:line="240" w:lineRule="auto"/>
              <w:jc w:val="both"/>
            </w:pPr>
            <w:r w:rsidRPr="0095238E">
              <w:t>25.000</w:t>
            </w:r>
          </w:p>
        </w:tc>
        <w:tc>
          <w:tcPr>
            <w:tcW w:w="1548" w:type="dxa"/>
          </w:tcPr>
          <w:p w14:paraId="392FC218" w14:textId="77777777" w:rsidR="0005241B" w:rsidRPr="0095238E" w:rsidRDefault="0005241B" w:rsidP="005A316E">
            <w:pPr>
              <w:spacing w:after="120" w:line="240" w:lineRule="auto"/>
              <w:jc w:val="both"/>
            </w:pPr>
            <w:r w:rsidRPr="0095238E">
              <w:t>25.000</w:t>
            </w:r>
          </w:p>
        </w:tc>
        <w:tc>
          <w:tcPr>
            <w:tcW w:w="1548" w:type="dxa"/>
          </w:tcPr>
          <w:p w14:paraId="7835D780" w14:textId="77777777" w:rsidR="0005241B" w:rsidRPr="0095238E" w:rsidRDefault="0005241B" w:rsidP="005A316E">
            <w:pPr>
              <w:spacing w:after="120" w:line="240" w:lineRule="auto"/>
              <w:jc w:val="both"/>
            </w:pPr>
            <w:r w:rsidRPr="0095238E">
              <w:t>30.000</w:t>
            </w:r>
          </w:p>
        </w:tc>
      </w:tr>
      <w:tr w:rsidR="0005241B" w:rsidRPr="0095238E" w14:paraId="5FA1FBA5" w14:textId="77777777" w:rsidTr="005A316E">
        <w:tc>
          <w:tcPr>
            <w:tcW w:w="817" w:type="dxa"/>
          </w:tcPr>
          <w:p w14:paraId="4637A0F3"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5F266949"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6FC31864" w14:textId="77777777" w:rsidTr="005A316E">
        <w:tc>
          <w:tcPr>
            <w:tcW w:w="817" w:type="dxa"/>
          </w:tcPr>
          <w:p w14:paraId="643FD8E2" w14:textId="77777777" w:rsidR="0005241B" w:rsidRPr="0095238E" w:rsidRDefault="0005241B" w:rsidP="005A316E">
            <w:pPr>
              <w:spacing w:after="120" w:line="240" w:lineRule="auto"/>
              <w:jc w:val="both"/>
            </w:pPr>
            <w:r w:rsidRPr="0095238E">
              <w:t>1</w:t>
            </w:r>
          </w:p>
        </w:tc>
        <w:tc>
          <w:tcPr>
            <w:tcW w:w="2278" w:type="dxa"/>
          </w:tcPr>
          <w:p w14:paraId="00703E2E"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D0E29A6" w14:textId="77777777" w:rsidR="0005241B" w:rsidRPr="0095238E" w:rsidRDefault="0005241B" w:rsidP="005A316E">
            <w:pPr>
              <w:spacing w:after="120" w:line="240" w:lineRule="auto"/>
              <w:jc w:val="both"/>
            </w:pPr>
            <w:r w:rsidRPr="0095238E">
              <w:t>Hồ sơ/Giấy chứng nhận</w:t>
            </w:r>
          </w:p>
        </w:tc>
        <w:tc>
          <w:tcPr>
            <w:tcW w:w="1548" w:type="dxa"/>
          </w:tcPr>
          <w:p w14:paraId="5360B553" w14:textId="77777777" w:rsidR="0005241B" w:rsidRPr="0095238E" w:rsidRDefault="0005241B" w:rsidP="005A316E">
            <w:pPr>
              <w:spacing w:after="120" w:line="240" w:lineRule="auto"/>
              <w:jc w:val="both"/>
            </w:pPr>
            <w:r w:rsidRPr="0095238E">
              <w:t>30.000</w:t>
            </w:r>
          </w:p>
        </w:tc>
        <w:tc>
          <w:tcPr>
            <w:tcW w:w="1548" w:type="dxa"/>
          </w:tcPr>
          <w:p w14:paraId="40190572" w14:textId="77777777" w:rsidR="0005241B" w:rsidRPr="0095238E" w:rsidRDefault="0005241B" w:rsidP="005A316E">
            <w:pPr>
              <w:spacing w:after="120" w:line="240" w:lineRule="auto"/>
              <w:jc w:val="both"/>
            </w:pPr>
            <w:r w:rsidRPr="0095238E">
              <w:t>30.000</w:t>
            </w:r>
          </w:p>
        </w:tc>
        <w:tc>
          <w:tcPr>
            <w:tcW w:w="1548" w:type="dxa"/>
          </w:tcPr>
          <w:p w14:paraId="1AF2CD85" w14:textId="77777777" w:rsidR="0005241B" w:rsidRPr="0095238E" w:rsidRDefault="0005241B" w:rsidP="005A316E">
            <w:pPr>
              <w:spacing w:after="120" w:line="240" w:lineRule="auto"/>
              <w:jc w:val="both"/>
            </w:pPr>
            <w:r w:rsidRPr="0095238E">
              <w:t>35.000</w:t>
            </w:r>
          </w:p>
        </w:tc>
      </w:tr>
      <w:tr w:rsidR="0005241B" w:rsidRPr="0095238E" w14:paraId="518CED55" w14:textId="77777777" w:rsidTr="005A316E">
        <w:tc>
          <w:tcPr>
            <w:tcW w:w="817" w:type="dxa"/>
          </w:tcPr>
          <w:p w14:paraId="2A8BB38F" w14:textId="77777777" w:rsidR="0005241B" w:rsidRPr="0095238E" w:rsidRDefault="0005241B" w:rsidP="005A316E">
            <w:pPr>
              <w:spacing w:after="120" w:line="240" w:lineRule="auto"/>
              <w:jc w:val="both"/>
            </w:pPr>
            <w:r w:rsidRPr="0095238E">
              <w:t>2</w:t>
            </w:r>
          </w:p>
        </w:tc>
        <w:tc>
          <w:tcPr>
            <w:tcW w:w="2278" w:type="dxa"/>
          </w:tcPr>
          <w:p w14:paraId="4C7438E9"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21B812D2" w14:textId="77777777" w:rsidR="0005241B" w:rsidRPr="0095238E" w:rsidRDefault="0005241B" w:rsidP="005A316E">
            <w:pPr>
              <w:spacing w:after="120" w:line="240" w:lineRule="auto"/>
              <w:jc w:val="both"/>
            </w:pPr>
            <w:r w:rsidRPr="0095238E">
              <w:t>Hồ sơ/Giấy chứng nhận</w:t>
            </w:r>
          </w:p>
        </w:tc>
        <w:tc>
          <w:tcPr>
            <w:tcW w:w="1548" w:type="dxa"/>
          </w:tcPr>
          <w:p w14:paraId="2DB6C367" w14:textId="77777777" w:rsidR="0005241B" w:rsidRPr="0095238E" w:rsidRDefault="0005241B" w:rsidP="005A316E">
            <w:pPr>
              <w:spacing w:after="120" w:line="240" w:lineRule="auto"/>
              <w:jc w:val="both"/>
            </w:pPr>
            <w:r w:rsidRPr="0095238E">
              <w:t>30.000</w:t>
            </w:r>
          </w:p>
        </w:tc>
        <w:tc>
          <w:tcPr>
            <w:tcW w:w="1548" w:type="dxa"/>
          </w:tcPr>
          <w:p w14:paraId="57731A56" w14:textId="77777777" w:rsidR="0005241B" w:rsidRPr="0095238E" w:rsidRDefault="0005241B" w:rsidP="005A316E">
            <w:pPr>
              <w:spacing w:after="120" w:line="240" w:lineRule="auto"/>
              <w:jc w:val="both"/>
            </w:pPr>
            <w:r w:rsidRPr="0095238E">
              <w:t>30.000</w:t>
            </w:r>
          </w:p>
        </w:tc>
        <w:tc>
          <w:tcPr>
            <w:tcW w:w="1548" w:type="dxa"/>
          </w:tcPr>
          <w:p w14:paraId="75C63FDD" w14:textId="77777777" w:rsidR="0005241B" w:rsidRPr="0095238E" w:rsidRDefault="0005241B" w:rsidP="005A316E">
            <w:pPr>
              <w:spacing w:after="120" w:line="240" w:lineRule="auto"/>
              <w:jc w:val="both"/>
            </w:pPr>
            <w:r w:rsidRPr="0095238E">
              <w:t>35.000</w:t>
            </w:r>
          </w:p>
        </w:tc>
      </w:tr>
    </w:tbl>
    <w:p w14:paraId="2679AD06" w14:textId="77777777" w:rsidR="0005241B" w:rsidRPr="0095238E" w:rsidRDefault="0005241B" w:rsidP="0005241B">
      <w:pPr>
        <w:spacing w:after="120" w:line="240" w:lineRule="auto"/>
        <w:ind w:firstLine="709"/>
        <w:jc w:val="both"/>
      </w:pPr>
    </w:p>
    <w:p w14:paraId="24EF7C2C" w14:textId="77777777" w:rsidR="0005241B" w:rsidRPr="0095238E" w:rsidRDefault="0005241B" w:rsidP="0005241B">
      <w:pPr>
        <w:spacing w:after="120" w:line="240" w:lineRule="auto"/>
        <w:ind w:firstLine="709"/>
        <w:jc w:val="both"/>
      </w:pPr>
      <w:r w:rsidRPr="0095238E">
        <w:t>- Phí thẩm định hồ sơ:</w:t>
      </w:r>
    </w:p>
    <w:p w14:paraId="127B7848"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54F10E44" w14:textId="77777777" w:rsidTr="005A316E">
        <w:tc>
          <w:tcPr>
            <w:tcW w:w="817" w:type="dxa"/>
            <w:vMerge w:val="restart"/>
          </w:tcPr>
          <w:p w14:paraId="25C222E5"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23C182A3"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51BD59B7"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6827ABA7"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0C128A4C" w14:textId="77777777" w:rsidTr="005A316E">
        <w:tc>
          <w:tcPr>
            <w:tcW w:w="817" w:type="dxa"/>
            <w:vMerge/>
          </w:tcPr>
          <w:p w14:paraId="3EBD366C" w14:textId="77777777" w:rsidR="0005241B" w:rsidRPr="0095238E" w:rsidRDefault="0005241B" w:rsidP="005A316E">
            <w:pPr>
              <w:spacing w:after="120" w:line="240" w:lineRule="auto"/>
              <w:jc w:val="both"/>
              <w:rPr>
                <w:b/>
                <w:bCs w:val="0"/>
              </w:rPr>
            </w:pPr>
          </w:p>
        </w:tc>
        <w:tc>
          <w:tcPr>
            <w:tcW w:w="2278" w:type="dxa"/>
            <w:vMerge/>
          </w:tcPr>
          <w:p w14:paraId="7BDDA067" w14:textId="77777777" w:rsidR="0005241B" w:rsidRPr="0095238E" w:rsidRDefault="0005241B" w:rsidP="005A316E">
            <w:pPr>
              <w:spacing w:after="120" w:line="240" w:lineRule="auto"/>
              <w:jc w:val="both"/>
              <w:rPr>
                <w:b/>
                <w:bCs w:val="0"/>
              </w:rPr>
            </w:pPr>
          </w:p>
        </w:tc>
        <w:tc>
          <w:tcPr>
            <w:tcW w:w="1548" w:type="dxa"/>
            <w:vMerge/>
          </w:tcPr>
          <w:p w14:paraId="005F8117" w14:textId="77777777" w:rsidR="0005241B" w:rsidRPr="0095238E" w:rsidRDefault="0005241B" w:rsidP="005A316E">
            <w:pPr>
              <w:spacing w:after="120" w:line="240" w:lineRule="auto"/>
              <w:jc w:val="both"/>
              <w:rPr>
                <w:b/>
                <w:bCs w:val="0"/>
              </w:rPr>
            </w:pPr>
          </w:p>
        </w:tc>
        <w:tc>
          <w:tcPr>
            <w:tcW w:w="1548" w:type="dxa"/>
          </w:tcPr>
          <w:p w14:paraId="6AE7F198"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5F2C54CC"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42BDF2A5"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76E425F" w14:textId="77777777" w:rsidTr="005A316E">
        <w:tc>
          <w:tcPr>
            <w:tcW w:w="817" w:type="dxa"/>
          </w:tcPr>
          <w:p w14:paraId="3E503DBB"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275D0AA6"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16E289B6" w14:textId="77777777" w:rsidTr="005A316E">
        <w:tc>
          <w:tcPr>
            <w:tcW w:w="817" w:type="dxa"/>
          </w:tcPr>
          <w:p w14:paraId="1BF4F59B" w14:textId="77777777" w:rsidR="0005241B" w:rsidRPr="0095238E" w:rsidRDefault="0005241B" w:rsidP="005A316E">
            <w:pPr>
              <w:spacing w:after="120" w:line="240" w:lineRule="auto"/>
              <w:jc w:val="both"/>
            </w:pPr>
            <w:r w:rsidRPr="0095238E">
              <w:t>1</w:t>
            </w:r>
          </w:p>
        </w:tc>
        <w:tc>
          <w:tcPr>
            <w:tcW w:w="2278" w:type="dxa"/>
          </w:tcPr>
          <w:p w14:paraId="1F7EEC8A"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3452A92" w14:textId="77777777" w:rsidR="0005241B" w:rsidRPr="0095238E" w:rsidRDefault="0005241B" w:rsidP="005A316E">
            <w:pPr>
              <w:spacing w:after="120" w:line="240" w:lineRule="auto"/>
              <w:jc w:val="both"/>
            </w:pPr>
            <w:r w:rsidRPr="0095238E">
              <w:t>Hồ sơ/Giấy chứng nhận</w:t>
            </w:r>
          </w:p>
        </w:tc>
        <w:tc>
          <w:tcPr>
            <w:tcW w:w="1548" w:type="dxa"/>
          </w:tcPr>
          <w:p w14:paraId="6F7F04F8" w14:textId="77777777" w:rsidR="0005241B" w:rsidRPr="0095238E" w:rsidRDefault="0005241B" w:rsidP="005A316E">
            <w:pPr>
              <w:spacing w:after="120" w:line="240" w:lineRule="auto"/>
              <w:jc w:val="both"/>
            </w:pPr>
            <w:r w:rsidRPr="0095238E">
              <w:t>100.000</w:t>
            </w:r>
          </w:p>
        </w:tc>
        <w:tc>
          <w:tcPr>
            <w:tcW w:w="1548" w:type="dxa"/>
          </w:tcPr>
          <w:p w14:paraId="76EE8771" w14:textId="77777777" w:rsidR="0005241B" w:rsidRPr="0095238E" w:rsidRDefault="0005241B" w:rsidP="005A316E">
            <w:pPr>
              <w:spacing w:after="120" w:line="240" w:lineRule="auto"/>
              <w:jc w:val="both"/>
            </w:pPr>
            <w:r w:rsidRPr="0095238E">
              <w:t>100.000</w:t>
            </w:r>
          </w:p>
        </w:tc>
        <w:tc>
          <w:tcPr>
            <w:tcW w:w="1548" w:type="dxa"/>
          </w:tcPr>
          <w:p w14:paraId="37CEE2E0" w14:textId="77777777" w:rsidR="0005241B" w:rsidRPr="0095238E" w:rsidRDefault="0005241B" w:rsidP="005A316E">
            <w:pPr>
              <w:spacing w:after="120" w:line="240" w:lineRule="auto"/>
              <w:jc w:val="both"/>
            </w:pPr>
            <w:r w:rsidRPr="0095238E">
              <w:t>115.000</w:t>
            </w:r>
          </w:p>
        </w:tc>
      </w:tr>
      <w:tr w:rsidR="0005241B" w:rsidRPr="0095238E" w14:paraId="23D35B0C" w14:textId="77777777" w:rsidTr="005A316E">
        <w:tc>
          <w:tcPr>
            <w:tcW w:w="817" w:type="dxa"/>
          </w:tcPr>
          <w:p w14:paraId="0BC9D8E5" w14:textId="77777777" w:rsidR="0005241B" w:rsidRPr="0095238E" w:rsidRDefault="0005241B" w:rsidP="005A316E">
            <w:pPr>
              <w:spacing w:after="120" w:line="240" w:lineRule="auto"/>
              <w:jc w:val="both"/>
            </w:pPr>
            <w:r w:rsidRPr="0095238E">
              <w:t>2</w:t>
            </w:r>
          </w:p>
        </w:tc>
        <w:tc>
          <w:tcPr>
            <w:tcW w:w="2278" w:type="dxa"/>
          </w:tcPr>
          <w:p w14:paraId="5992917F"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66E499D7" w14:textId="77777777" w:rsidR="0005241B" w:rsidRPr="0095238E" w:rsidRDefault="0005241B" w:rsidP="005A316E">
            <w:pPr>
              <w:spacing w:after="120" w:line="240" w:lineRule="auto"/>
              <w:jc w:val="both"/>
            </w:pPr>
            <w:r w:rsidRPr="0095238E">
              <w:t>Hồ sơ/Giấy chứng nhận</w:t>
            </w:r>
          </w:p>
        </w:tc>
        <w:tc>
          <w:tcPr>
            <w:tcW w:w="1548" w:type="dxa"/>
          </w:tcPr>
          <w:p w14:paraId="6AEEABBD" w14:textId="77777777" w:rsidR="0005241B" w:rsidRPr="0095238E" w:rsidRDefault="0005241B" w:rsidP="005A316E">
            <w:pPr>
              <w:spacing w:after="120" w:line="240" w:lineRule="auto"/>
              <w:jc w:val="both"/>
            </w:pPr>
            <w:r w:rsidRPr="0095238E">
              <w:t>125.000</w:t>
            </w:r>
          </w:p>
        </w:tc>
        <w:tc>
          <w:tcPr>
            <w:tcW w:w="1548" w:type="dxa"/>
          </w:tcPr>
          <w:p w14:paraId="613F5B4F" w14:textId="77777777" w:rsidR="0005241B" w:rsidRPr="0095238E" w:rsidRDefault="0005241B" w:rsidP="005A316E">
            <w:pPr>
              <w:spacing w:after="120" w:line="240" w:lineRule="auto"/>
              <w:jc w:val="both"/>
            </w:pPr>
            <w:r w:rsidRPr="0095238E">
              <w:t>155.000</w:t>
            </w:r>
          </w:p>
        </w:tc>
        <w:tc>
          <w:tcPr>
            <w:tcW w:w="1548" w:type="dxa"/>
          </w:tcPr>
          <w:p w14:paraId="569EC408" w14:textId="77777777" w:rsidR="0005241B" w:rsidRPr="0095238E" w:rsidRDefault="0005241B" w:rsidP="005A316E">
            <w:pPr>
              <w:spacing w:after="120" w:line="240" w:lineRule="auto"/>
              <w:jc w:val="both"/>
            </w:pPr>
            <w:r w:rsidRPr="0095238E">
              <w:t>170.000</w:t>
            </w:r>
          </w:p>
        </w:tc>
      </w:tr>
      <w:tr w:rsidR="0005241B" w:rsidRPr="0095238E" w14:paraId="6AF1AE80" w14:textId="77777777" w:rsidTr="005A316E">
        <w:tc>
          <w:tcPr>
            <w:tcW w:w="817" w:type="dxa"/>
          </w:tcPr>
          <w:p w14:paraId="7E58A3A9" w14:textId="77777777" w:rsidR="0005241B" w:rsidRPr="0095238E" w:rsidRDefault="0005241B" w:rsidP="005A316E">
            <w:pPr>
              <w:spacing w:after="120" w:line="240" w:lineRule="auto"/>
              <w:jc w:val="both"/>
              <w:rPr>
                <w:b/>
                <w:bCs w:val="0"/>
              </w:rPr>
            </w:pPr>
            <w:r w:rsidRPr="0095238E">
              <w:rPr>
                <w:b/>
                <w:bCs w:val="0"/>
              </w:rPr>
              <w:lastRenderedPageBreak/>
              <w:t>II</w:t>
            </w:r>
          </w:p>
        </w:tc>
        <w:tc>
          <w:tcPr>
            <w:tcW w:w="8470" w:type="dxa"/>
            <w:gridSpan w:val="5"/>
          </w:tcPr>
          <w:p w14:paraId="298B9577"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65F2558C" w14:textId="77777777" w:rsidTr="005A316E">
        <w:tc>
          <w:tcPr>
            <w:tcW w:w="817" w:type="dxa"/>
          </w:tcPr>
          <w:p w14:paraId="54C04E26" w14:textId="77777777" w:rsidR="0005241B" w:rsidRPr="0095238E" w:rsidRDefault="0005241B" w:rsidP="005A316E">
            <w:pPr>
              <w:spacing w:after="120" w:line="240" w:lineRule="auto"/>
              <w:jc w:val="both"/>
            </w:pPr>
            <w:r w:rsidRPr="0095238E">
              <w:t>1</w:t>
            </w:r>
          </w:p>
        </w:tc>
        <w:tc>
          <w:tcPr>
            <w:tcW w:w="2278" w:type="dxa"/>
          </w:tcPr>
          <w:p w14:paraId="7082E623" w14:textId="77777777" w:rsidR="0005241B" w:rsidRPr="0095238E" w:rsidRDefault="0005241B" w:rsidP="005A316E">
            <w:pPr>
              <w:spacing w:after="120" w:line="240" w:lineRule="auto"/>
              <w:jc w:val="both"/>
            </w:pPr>
            <w:r w:rsidRPr="0095238E">
              <w:t xml:space="preserve">Cấp đổi, cấp lại Giấy chứng nhận </w:t>
            </w:r>
          </w:p>
        </w:tc>
        <w:tc>
          <w:tcPr>
            <w:tcW w:w="1548" w:type="dxa"/>
          </w:tcPr>
          <w:p w14:paraId="68C3C0DA" w14:textId="77777777" w:rsidR="0005241B" w:rsidRPr="0095238E" w:rsidRDefault="0005241B" w:rsidP="005A316E">
            <w:pPr>
              <w:spacing w:after="120" w:line="240" w:lineRule="auto"/>
              <w:jc w:val="both"/>
            </w:pPr>
            <w:r w:rsidRPr="0095238E">
              <w:t>Hồ sơ/Giấy chứng nhận</w:t>
            </w:r>
          </w:p>
        </w:tc>
        <w:tc>
          <w:tcPr>
            <w:tcW w:w="1548" w:type="dxa"/>
          </w:tcPr>
          <w:p w14:paraId="38CA5A04" w14:textId="77777777" w:rsidR="0005241B" w:rsidRPr="0095238E" w:rsidRDefault="0005241B" w:rsidP="005A316E">
            <w:pPr>
              <w:spacing w:after="120" w:line="240" w:lineRule="auto"/>
              <w:jc w:val="both"/>
            </w:pPr>
            <w:r w:rsidRPr="0095238E">
              <w:t>155.000</w:t>
            </w:r>
          </w:p>
        </w:tc>
        <w:tc>
          <w:tcPr>
            <w:tcW w:w="1548" w:type="dxa"/>
          </w:tcPr>
          <w:p w14:paraId="45EC17BB" w14:textId="77777777" w:rsidR="0005241B" w:rsidRPr="0095238E" w:rsidRDefault="0005241B" w:rsidP="005A316E">
            <w:pPr>
              <w:spacing w:after="120" w:line="240" w:lineRule="auto"/>
              <w:jc w:val="both"/>
            </w:pPr>
            <w:r w:rsidRPr="0095238E">
              <w:t>155.000</w:t>
            </w:r>
          </w:p>
        </w:tc>
        <w:tc>
          <w:tcPr>
            <w:tcW w:w="1548" w:type="dxa"/>
          </w:tcPr>
          <w:p w14:paraId="0D573754" w14:textId="77777777" w:rsidR="0005241B" w:rsidRPr="0095238E" w:rsidRDefault="0005241B" w:rsidP="005A316E">
            <w:pPr>
              <w:spacing w:after="120" w:line="240" w:lineRule="auto"/>
              <w:jc w:val="both"/>
            </w:pPr>
            <w:r w:rsidRPr="0095238E">
              <w:t>175.000</w:t>
            </w:r>
          </w:p>
        </w:tc>
      </w:tr>
      <w:tr w:rsidR="0005241B" w:rsidRPr="0095238E" w14:paraId="73A5601E" w14:textId="77777777" w:rsidTr="005A316E">
        <w:tc>
          <w:tcPr>
            <w:tcW w:w="817" w:type="dxa"/>
          </w:tcPr>
          <w:p w14:paraId="1CC8D95E" w14:textId="77777777" w:rsidR="0005241B" w:rsidRPr="0095238E" w:rsidRDefault="0005241B" w:rsidP="005A316E">
            <w:pPr>
              <w:spacing w:after="120" w:line="240" w:lineRule="auto"/>
              <w:jc w:val="both"/>
            </w:pPr>
            <w:r w:rsidRPr="0095238E">
              <w:t>2</w:t>
            </w:r>
          </w:p>
        </w:tc>
        <w:tc>
          <w:tcPr>
            <w:tcW w:w="2278" w:type="dxa"/>
          </w:tcPr>
          <w:p w14:paraId="6047A823" w14:textId="77777777" w:rsidR="0005241B" w:rsidRPr="0095238E" w:rsidRDefault="0005241B" w:rsidP="005A316E">
            <w:pPr>
              <w:spacing w:after="120" w:line="240" w:lineRule="auto"/>
              <w:jc w:val="both"/>
            </w:pPr>
            <w:r w:rsidRPr="0095238E">
              <w:t>Đăng ký biến động trên Giấy chứng nhận đã cấp</w:t>
            </w:r>
          </w:p>
        </w:tc>
        <w:tc>
          <w:tcPr>
            <w:tcW w:w="1548" w:type="dxa"/>
          </w:tcPr>
          <w:p w14:paraId="380A4160" w14:textId="77777777" w:rsidR="0005241B" w:rsidRPr="0095238E" w:rsidRDefault="0005241B" w:rsidP="005A316E">
            <w:pPr>
              <w:spacing w:after="120" w:line="240" w:lineRule="auto"/>
              <w:jc w:val="both"/>
            </w:pPr>
            <w:r w:rsidRPr="0095238E">
              <w:t>Hồ sơ/Giấy chứng nhận</w:t>
            </w:r>
          </w:p>
        </w:tc>
        <w:tc>
          <w:tcPr>
            <w:tcW w:w="1548" w:type="dxa"/>
          </w:tcPr>
          <w:p w14:paraId="7C7AC09C" w14:textId="77777777" w:rsidR="0005241B" w:rsidRPr="0095238E" w:rsidRDefault="0005241B" w:rsidP="005A316E">
            <w:pPr>
              <w:spacing w:after="120" w:line="240" w:lineRule="auto"/>
              <w:jc w:val="both"/>
            </w:pPr>
            <w:r w:rsidRPr="0095238E">
              <w:t>290.000</w:t>
            </w:r>
          </w:p>
        </w:tc>
        <w:tc>
          <w:tcPr>
            <w:tcW w:w="1548" w:type="dxa"/>
          </w:tcPr>
          <w:p w14:paraId="0C3C1E7B" w14:textId="77777777" w:rsidR="0005241B" w:rsidRPr="0095238E" w:rsidRDefault="0005241B" w:rsidP="005A316E">
            <w:pPr>
              <w:spacing w:after="120" w:line="240" w:lineRule="auto"/>
              <w:jc w:val="both"/>
            </w:pPr>
            <w:r w:rsidRPr="0095238E">
              <w:t>290.000</w:t>
            </w:r>
          </w:p>
        </w:tc>
        <w:tc>
          <w:tcPr>
            <w:tcW w:w="1548" w:type="dxa"/>
          </w:tcPr>
          <w:p w14:paraId="796A0742" w14:textId="77777777" w:rsidR="0005241B" w:rsidRPr="0095238E" w:rsidRDefault="0005241B" w:rsidP="005A316E">
            <w:pPr>
              <w:spacing w:after="120" w:line="240" w:lineRule="auto"/>
              <w:jc w:val="both"/>
            </w:pPr>
            <w:r w:rsidRPr="0095238E">
              <w:t>355.000</w:t>
            </w:r>
          </w:p>
        </w:tc>
      </w:tr>
    </w:tbl>
    <w:p w14:paraId="2A654387" w14:textId="77777777" w:rsidR="0005241B" w:rsidRPr="0095238E" w:rsidRDefault="0005241B" w:rsidP="0005241B">
      <w:pPr>
        <w:widowControl w:val="0"/>
        <w:spacing w:before="80" w:after="0" w:line="288" w:lineRule="auto"/>
        <w:ind w:firstLine="720"/>
        <w:jc w:val="both"/>
      </w:pPr>
      <w:r w:rsidRPr="0095238E">
        <w:rPr>
          <w:b/>
          <w:bCs w:val="0"/>
          <w:i/>
          <w:iCs/>
        </w:rPr>
        <w:t>i) Tên mẫu đơn, mẫu tờ khai:</w:t>
      </w:r>
      <w:r w:rsidRPr="0095238E">
        <w:t xml:space="preserve"> Mẫu số 24 Phụ lục số 04 ban hành kèm theo Quyết định số 52/2026/QĐ-UBND ngày 30/6/2026.</w:t>
      </w:r>
    </w:p>
    <w:p w14:paraId="09DC69CA" w14:textId="77777777" w:rsidR="0005241B" w:rsidRPr="0095238E" w:rsidRDefault="0005241B" w:rsidP="0005241B">
      <w:pPr>
        <w:spacing w:before="80" w:after="0" w:line="288" w:lineRule="auto"/>
        <w:ind w:firstLine="720"/>
        <w:jc w:val="both"/>
        <w:rPr>
          <w:b/>
          <w:bCs w:val="0"/>
          <w:i/>
          <w:iCs/>
        </w:rPr>
      </w:pPr>
      <w:r w:rsidRPr="0095238E">
        <w:rPr>
          <w:b/>
          <w:bCs w:val="0"/>
          <w:i/>
          <w:iCs/>
        </w:rPr>
        <w:t>k) Yêu cầu, điều kiện thực hiện thủ tục hành chính (nếu có):</w:t>
      </w:r>
    </w:p>
    <w:p w14:paraId="67D31264" w14:textId="77777777" w:rsidR="0005241B" w:rsidRPr="0095238E" w:rsidRDefault="0005241B" w:rsidP="0005241B">
      <w:pPr>
        <w:widowControl w:val="0"/>
        <w:spacing w:before="80" w:after="0" w:line="288" w:lineRule="auto"/>
        <w:ind w:firstLine="720"/>
        <w:jc w:val="both"/>
        <w:rPr>
          <w:b/>
          <w:bCs w:val="0"/>
          <w:i/>
          <w:iCs/>
        </w:rPr>
      </w:pPr>
      <w:r w:rsidRPr="0095238E">
        <w:rPr>
          <w:b/>
          <w:bCs w:val="0"/>
          <w:i/>
          <w:iCs/>
        </w:rPr>
        <w:t>l) Căn cứ pháp lý của thủ tục hành chính:</w:t>
      </w:r>
    </w:p>
    <w:p w14:paraId="27758662" w14:textId="77777777" w:rsidR="0005241B" w:rsidRPr="0095238E" w:rsidRDefault="0005241B" w:rsidP="0005241B">
      <w:pPr>
        <w:widowControl w:val="0"/>
        <w:spacing w:before="80" w:after="0" w:line="288"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62B12156" w14:textId="77777777" w:rsidR="0005241B" w:rsidRPr="0095238E" w:rsidRDefault="0005241B" w:rsidP="0005241B">
      <w:pPr>
        <w:widowControl w:val="0"/>
        <w:spacing w:before="60" w:after="6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4058C1E0" w14:textId="77777777" w:rsidR="0005241B" w:rsidRPr="0095238E" w:rsidRDefault="0005241B" w:rsidP="0005241B">
      <w:pPr>
        <w:widowControl w:val="0"/>
        <w:spacing w:before="60" w:after="60" w:line="240" w:lineRule="auto"/>
        <w:ind w:firstLine="720"/>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8127BDA" w14:textId="77777777" w:rsidR="0005241B" w:rsidRPr="0095238E" w:rsidRDefault="0005241B" w:rsidP="0005241B">
      <w:pPr>
        <w:widowControl w:val="0"/>
        <w:autoSpaceDE w:val="0"/>
        <w:autoSpaceDN w:val="0"/>
        <w:adjustRightInd w:val="0"/>
        <w:spacing w:before="60" w:after="6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68262CFD" w14:textId="77777777" w:rsidR="0005241B" w:rsidRPr="0095238E" w:rsidRDefault="0005241B" w:rsidP="0005241B">
      <w:pPr>
        <w:widowControl w:val="0"/>
        <w:spacing w:before="60" w:after="60" w:line="240" w:lineRule="auto"/>
        <w:ind w:firstLine="720"/>
        <w:jc w:val="both"/>
      </w:pPr>
      <w:r w:rsidRPr="0095238E">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1B98DB1A" w14:textId="77777777" w:rsidR="0005241B" w:rsidRPr="0095238E" w:rsidRDefault="0005241B" w:rsidP="0005241B">
      <w:pPr>
        <w:widowControl w:val="0"/>
        <w:spacing w:before="60" w:after="6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521A2B38"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50F8D4B7" w14:textId="77777777" w:rsidR="0005241B" w:rsidRPr="0095238E" w:rsidRDefault="0005241B" w:rsidP="0005241B">
      <w:pPr>
        <w:widowControl w:val="0"/>
        <w:spacing w:before="60" w:after="60" w:line="240" w:lineRule="auto"/>
        <w:ind w:firstLine="720"/>
        <w:jc w:val="both"/>
      </w:pPr>
      <w:r w:rsidRPr="0095238E">
        <w:t>- Nghị quyết số 34/2025/NQ-HĐND ngày 10/12/2025 của Hội đồng nhân dân thành phố Quy định mức thu, chế độ thu, nộp, quản lý và sử dụng các loại phí, lệ phí trong lĩnh vực đất đai trên địa bàn thành phố.</w:t>
      </w:r>
    </w:p>
    <w:p w14:paraId="7505545B" w14:textId="77777777" w:rsidR="0005241B" w:rsidRPr="0095238E" w:rsidRDefault="0005241B" w:rsidP="0005241B">
      <w:pPr>
        <w:widowControl w:val="0"/>
        <w:spacing w:before="60" w:after="60" w:line="240" w:lineRule="auto"/>
        <w:ind w:firstLine="720"/>
        <w:jc w:val="both"/>
      </w:pPr>
    </w:p>
    <w:p w14:paraId="68822C21" w14:textId="77777777" w:rsidR="0005241B" w:rsidRPr="0095238E" w:rsidRDefault="0005241B" w:rsidP="0005241B">
      <w:pPr>
        <w:pStyle w:val="Heading1"/>
        <w:ind w:firstLine="709"/>
        <w:jc w:val="both"/>
        <w:rPr>
          <w:rFonts w:ascii="Times New Roman" w:hAnsi="Times New Roman"/>
          <w:kern w:val="0"/>
          <w:sz w:val="28"/>
          <w:szCs w:val="28"/>
          <w:lang w:val="vi"/>
        </w:rPr>
      </w:pPr>
      <w:r w:rsidRPr="0095238E">
        <w:rPr>
          <w:b/>
          <w:bCs w:val="0"/>
          <w:lang w:val="en-GB"/>
        </w:rPr>
        <w:br w:type="page"/>
      </w:r>
      <w:r w:rsidRPr="0095238E">
        <w:rPr>
          <w:rFonts w:ascii="Times New Roman" w:hAnsi="Times New Roman"/>
          <w:kern w:val="0"/>
          <w:sz w:val="28"/>
          <w:szCs w:val="28"/>
          <w:lang w:val="en-GB"/>
        </w:rPr>
        <w:lastRenderedPageBreak/>
        <w:t>Mẫu số 24. Đơn đăng ký biến động đất đai, tài sản gắn liền với đất</w:t>
      </w:r>
    </w:p>
    <w:p w14:paraId="64E3DE9B" w14:textId="77777777" w:rsidR="0005241B" w:rsidRPr="0095238E" w:rsidRDefault="0005241B" w:rsidP="0005241B">
      <w:pPr>
        <w:widowControl w:val="0"/>
        <w:autoSpaceDE w:val="0"/>
        <w:autoSpaceDN w:val="0"/>
        <w:spacing w:after="0" w:line="240" w:lineRule="auto"/>
        <w:ind w:right="3"/>
        <w:jc w:val="center"/>
        <w:rPr>
          <w:bCs w:val="0"/>
          <w:kern w:val="0"/>
          <w:lang w:val="vi"/>
        </w:rPr>
      </w:pPr>
      <w:r w:rsidRPr="0095238E">
        <w:rPr>
          <w:b/>
          <w:kern w:val="0"/>
          <w:lang w:val="en-GB"/>
        </w:rPr>
        <w:t>CỘNG HÒA XÃ HỘI CHỦ NGHĨA VIỆT NAM</w:t>
      </w:r>
      <w:r w:rsidRPr="0095238E">
        <w:rPr>
          <w:b/>
          <w:kern w:val="0"/>
          <w:lang w:val="en-GB"/>
        </w:rPr>
        <w:br/>
        <w:t>Độc lập - Tự do - Hạnh phúc</w:t>
      </w:r>
      <w:r w:rsidRPr="0095238E">
        <w:rPr>
          <w:b/>
          <w:kern w:val="0"/>
          <w:lang w:val="en-GB"/>
        </w:rPr>
        <w:br/>
        <w:t>---------------</w:t>
      </w:r>
    </w:p>
    <w:p w14:paraId="14DFBA60" w14:textId="77777777" w:rsidR="0005241B" w:rsidRPr="0095238E" w:rsidRDefault="0005241B" w:rsidP="0005241B">
      <w:pPr>
        <w:widowControl w:val="0"/>
        <w:autoSpaceDE w:val="0"/>
        <w:autoSpaceDN w:val="0"/>
        <w:spacing w:before="20" w:after="20" w:line="240" w:lineRule="auto"/>
        <w:ind w:right="6"/>
        <w:jc w:val="center"/>
        <w:rPr>
          <w:bCs w:val="0"/>
          <w:kern w:val="0"/>
          <w:lang w:val="vi"/>
        </w:rPr>
      </w:pPr>
      <w:r w:rsidRPr="0095238E">
        <w:rPr>
          <w:b/>
          <w:kern w:val="0"/>
          <w:lang w:val="en-GB"/>
        </w:rPr>
        <w:t>ĐƠN ĐĂNG KÝ BIẾN ĐỘNG ĐẤT ĐAI, TÀI SẢN GẮN LIỀN VỚI ĐẤT</w:t>
      </w:r>
    </w:p>
    <w:p w14:paraId="65FDB516" w14:textId="77777777" w:rsidR="0005241B" w:rsidRPr="0095238E" w:rsidRDefault="0005241B" w:rsidP="0005241B">
      <w:pPr>
        <w:widowControl w:val="0"/>
        <w:autoSpaceDE w:val="0"/>
        <w:autoSpaceDN w:val="0"/>
        <w:spacing w:before="200" w:after="200" w:line="240" w:lineRule="auto"/>
        <w:ind w:right="6"/>
        <w:jc w:val="center"/>
        <w:rPr>
          <w:bCs w:val="0"/>
          <w:kern w:val="0"/>
          <w:lang w:val="vi"/>
        </w:rPr>
      </w:pPr>
      <w:r w:rsidRPr="0095238E">
        <w:rPr>
          <w:bCs w:val="0"/>
          <w:kern w:val="0"/>
          <w:lang w:val="en-GB"/>
        </w:rPr>
        <w:t>Kính gửi: ……………………. </w:t>
      </w:r>
      <w:r w:rsidRPr="0095238E">
        <w:rPr>
          <w:bCs w:val="0"/>
          <w:kern w:val="0"/>
          <w:vertAlign w:val="superscript"/>
          <w:lang w:val="en-GB"/>
        </w:rPr>
        <w:t>1</w:t>
      </w:r>
    </w:p>
    <w:p w14:paraId="51190062"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1. Người sử dụng đất, chủ sở hữu tài sản gắn liền với đất, người quản lý đất:</w:t>
      </w:r>
    </w:p>
    <w:p w14:paraId="47307EF3"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a) Tên</w:t>
      </w:r>
      <w:r w:rsidRPr="0095238E">
        <w:rPr>
          <w:bCs w:val="0"/>
          <w:kern w:val="0"/>
          <w:vertAlign w:val="superscript"/>
          <w:lang w:val="en-GB"/>
        </w:rPr>
        <w:t>2</w:t>
      </w:r>
      <w:r w:rsidRPr="0095238E">
        <w:rPr>
          <w:bCs w:val="0"/>
          <w:kern w:val="0"/>
          <w:lang w:val="en-GB"/>
        </w:rPr>
        <w:t>: ........................................................................................................</w:t>
      </w:r>
    </w:p>
    <w:p w14:paraId="2A8317D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b) Giấy tờ nhân thân/pháp nhân</w:t>
      </w:r>
      <w:r w:rsidRPr="0095238E">
        <w:rPr>
          <w:bCs w:val="0"/>
          <w:kern w:val="0"/>
          <w:vertAlign w:val="superscript"/>
          <w:lang w:val="en-GB"/>
        </w:rPr>
        <w:t>2</w:t>
      </w:r>
      <w:r w:rsidRPr="0095238E">
        <w:rPr>
          <w:bCs w:val="0"/>
          <w:kern w:val="0"/>
          <w:lang w:val="en-GB"/>
        </w:rPr>
        <w:t>: .................................................................</w:t>
      </w:r>
    </w:p>
    <w:p w14:paraId="0235FAE8"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 Địa chỉ</w:t>
      </w:r>
      <w:r w:rsidRPr="0095238E">
        <w:rPr>
          <w:bCs w:val="0"/>
          <w:kern w:val="0"/>
          <w:vertAlign w:val="superscript"/>
          <w:lang w:val="en-GB"/>
        </w:rPr>
        <w:t>2</w:t>
      </w:r>
      <w:r w:rsidRPr="0095238E">
        <w:rPr>
          <w:bCs w:val="0"/>
          <w:kern w:val="0"/>
          <w:lang w:val="en-GB"/>
        </w:rPr>
        <w:t>: ...................................................................................................</w:t>
      </w:r>
    </w:p>
    <w:p w14:paraId="6BE7566B"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d) Điện thoại liên hệ (nếu có): …………… Hộp thư điện tử (nếu có): ..........</w:t>
      </w:r>
    </w:p>
    <w:p w14:paraId="24EB334C"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Nội dung biến động</w:t>
      </w:r>
      <w:r w:rsidRPr="0095238E">
        <w:rPr>
          <w:bCs w:val="0"/>
          <w:kern w:val="0"/>
          <w:vertAlign w:val="superscript"/>
          <w:lang w:val="en-GB"/>
        </w:rPr>
        <w:t>3</w:t>
      </w:r>
      <w:r w:rsidRPr="0095238E">
        <w:rPr>
          <w:bCs w:val="0"/>
          <w:kern w:val="0"/>
          <w:lang w:val="en-GB"/>
        </w:rPr>
        <w:t>:</w:t>
      </w:r>
    </w:p>
    <w:p w14:paraId="6E1BAEB7"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370AA6F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w:t>
      </w:r>
    </w:p>
    <w:p w14:paraId="2EB3BDE0" w14:textId="77777777" w:rsidR="0005241B" w:rsidRPr="0095238E" w:rsidRDefault="0005241B" w:rsidP="0005241B">
      <w:pPr>
        <w:widowControl w:val="0"/>
        <w:autoSpaceDE w:val="0"/>
        <w:autoSpaceDN w:val="0"/>
        <w:spacing w:after="0" w:line="240" w:lineRule="auto"/>
        <w:ind w:right="3" w:firstLine="709"/>
        <w:jc w:val="both"/>
        <w:rPr>
          <w:bCs w:val="0"/>
          <w:spacing w:val="-4"/>
          <w:kern w:val="0"/>
          <w:lang w:val="vi"/>
        </w:rPr>
      </w:pPr>
      <w:r w:rsidRPr="0095238E">
        <w:rPr>
          <w:bCs w:val="0"/>
          <w:spacing w:val="-4"/>
          <w:kern w:val="0"/>
          <w:lang w:val="en-GB"/>
        </w:rPr>
        <w:t>3. Giấy tờ liên quan đến nội dung biến động nộp kèm theo đơn này gồm có</w:t>
      </w:r>
      <w:r w:rsidRPr="0095238E">
        <w:rPr>
          <w:bCs w:val="0"/>
          <w:spacing w:val="-4"/>
          <w:kern w:val="0"/>
          <w:vertAlign w:val="superscript"/>
          <w:lang w:val="en-GB"/>
        </w:rPr>
        <w:t>4</w:t>
      </w:r>
      <w:r w:rsidRPr="0095238E">
        <w:rPr>
          <w:bCs w:val="0"/>
          <w:spacing w:val="-4"/>
          <w:kern w:val="0"/>
          <w:lang w:val="en-GB"/>
        </w:rPr>
        <w:t>:</w:t>
      </w:r>
    </w:p>
    <w:p w14:paraId="40880F0B"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(1) Giấy chứng nhận đã cấp;</w:t>
      </w:r>
    </w:p>
    <w:p w14:paraId="3EB5FC94"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(2) ..................................................................................................................</w:t>
      </w:r>
    </w:p>
    <w:p w14:paraId="66A77C9A"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(3) ..................................................................................................................</w:t>
      </w:r>
    </w:p>
    <w:p w14:paraId="4263FAAF" w14:textId="77777777" w:rsidR="0005241B" w:rsidRPr="0095238E" w:rsidRDefault="0005241B" w:rsidP="0005241B">
      <w:pPr>
        <w:widowControl w:val="0"/>
        <w:autoSpaceDE w:val="0"/>
        <w:autoSpaceDN w:val="0"/>
        <w:spacing w:after="0" w:line="240" w:lineRule="auto"/>
        <w:ind w:right="3" w:firstLine="709"/>
        <w:jc w:val="both"/>
        <w:rPr>
          <w:bCs w:val="0"/>
          <w:kern w:val="0"/>
          <w:lang w:val="vi"/>
        </w:rPr>
      </w:pPr>
      <w:r w:rsidRPr="0095238E">
        <w:rPr>
          <w:bCs w:val="0"/>
          <w:kern w:val="0"/>
          <w:lang w:val="en-GB"/>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3974"/>
        <w:gridCol w:w="5098"/>
      </w:tblGrid>
      <w:tr w:rsidR="0005241B" w:rsidRPr="0095238E" w14:paraId="18EFBEBB" w14:textId="77777777" w:rsidTr="005A316E">
        <w:trPr>
          <w:trHeight w:val="2024"/>
          <w:tblCellSpacing w:w="0" w:type="dxa"/>
        </w:trPr>
        <w:tc>
          <w:tcPr>
            <w:tcW w:w="4428" w:type="dxa"/>
            <w:tcMar>
              <w:top w:w="0" w:type="dxa"/>
              <w:left w:w="108" w:type="dxa"/>
              <w:bottom w:w="0" w:type="dxa"/>
              <w:right w:w="108" w:type="dxa"/>
            </w:tcMar>
            <w:hideMark/>
          </w:tcPr>
          <w:p w14:paraId="1094E425" w14:textId="1A6529C4" w:rsidR="0005241B" w:rsidRPr="0095238E" w:rsidRDefault="0005241B" w:rsidP="005A316E">
            <w:pPr>
              <w:widowControl w:val="0"/>
              <w:autoSpaceDE w:val="0"/>
              <w:autoSpaceDN w:val="0"/>
              <w:spacing w:after="0" w:line="240" w:lineRule="auto"/>
              <w:ind w:right="3"/>
              <w:jc w:val="both"/>
              <w:rPr>
                <w:bCs w:val="0"/>
                <w:kern w:val="0"/>
                <w:lang w:val="vi"/>
              </w:rPr>
            </w:pPr>
            <w:r w:rsidRPr="0095238E">
              <w:rPr>
                <w:noProof/>
              </w:rPr>
              <mc:AlternateContent>
                <mc:Choice Requires="wps">
                  <w:drawing>
                    <wp:anchor distT="4294967295" distB="4294967295" distL="114300" distR="114300" simplePos="0" relativeHeight="251719680" behindDoc="0" locked="0" layoutInCell="1" allowOverlap="1" wp14:anchorId="34C5A905" wp14:editId="3B5080AC">
                      <wp:simplePos x="0" y="0"/>
                      <wp:positionH relativeFrom="column">
                        <wp:posOffset>-68580</wp:posOffset>
                      </wp:positionH>
                      <wp:positionV relativeFrom="paragraph">
                        <wp:posOffset>1296034</wp:posOffset>
                      </wp:positionV>
                      <wp:extent cx="1955800" cy="0"/>
                      <wp:effectExtent l="0" t="0" r="0" b="0"/>
                      <wp:wrapNone/>
                      <wp:docPr id="5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287065" id="Straight Connector 12"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05pt" to="148.6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">
                      <o:lock v:ext="edit" shapetype="f"/>
                    </v:line>
                  </w:pict>
                </mc:Fallback>
              </mc:AlternateContent>
            </w:r>
            <w:r w:rsidRPr="0095238E">
              <w:rPr>
                <w:bCs w:val="0"/>
                <w:kern w:val="0"/>
                <w:lang w:val="en-GB"/>
              </w:rPr>
              <w:t> </w:t>
            </w:r>
          </w:p>
        </w:tc>
        <w:tc>
          <w:tcPr>
            <w:tcW w:w="5603" w:type="dxa"/>
            <w:tcMar>
              <w:top w:w="0" w:type="dxa"/>
              <w:left w:w="108" w:type="dxa"/>
              <w:bottom w:w="0" w:type="dxa"/>
              <w:right w:w="108" w:type="dxa"/>
            </w:tcMar>
            <w:hideMark/>
          </w:tcPr>
          <w:p w14:paraId="3B010761"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r w:rsidRPr="0095238E">
              <w:rPr>
                <w:bCs w:val="0"/>
                <w:i/>
                <w:iCs/>
                <w:kern w:val="0"/>
                <w:lang w:val="en-GB"/>
              </w:rPr>
              <w:t>…...…, ngày … tháng …. năm ....</w:t>
            </w:r>
            <w:r w:rsidRPr="0095238E">
              <w:rPr>
                <w:bCs w:val="0"/>
                <w:i/>
                <w:iCs/>
                <w:kern w:val="0"/>
                <w:lang w:val="en-GB"/>
              </w:rPr>
              <w:br/>
            </w:r>
            <w:r w:rsidRPr="0095238E">
              <w:rPr>
                <w:b/>
                <w:kern w:val="0"/>
                <w:lang w:val="en-GB"/>
              </w:rPr>
              <w:t>Người viết đơn</w:t>
            </w:r>
            <w:r w:rsidRPr="0095238E">
              <w:rPr>
                <w:b/>
                <w:kern w:val="0"/>
                <w:lang w:val="en-GB"/>
              </w:rPr>
              <w:br/>
            </w:r>
            <w:r w:rsidRPr="0095238E">
              <w:rPr>
                <w:bCs w:val="0"/>
                <w:i/>
                <w:iCs/>
                <w:kern w:val="0"/>
                <w:lang w:val="en-GB"/>
              </w:rPr>
              <w:t>(Ký, ghi rõ họ tên và đóng dấu nếu có)</w:t>
            </w:r>
          </w:p>
          <w:p w14:paraId="3184E6F6" w14:textId="77777777" w:rsidR="0005241B" w:rsidRPr="0095238E" w:rsidRDefault="0005241B" w:rsidP="005A316E">
            <w:pPr>
              <w:widowControl w:val="0"/>
              <w:autoSpaceDE w:val="0"/>
              <w:autoSpaceDN w:val="0"/>
              <w:spacing w:after="0" w:line="240" w:lineRule="auto"/>
              <w:ind w:right="3"/>
              <w:jc w:val="center"/>
              <w:rPr>
                <w:bCs w:val="0"/>
                <w:i/>
                <w:iCs/>
                <w:kern w:val="0"/>
                <w:lang w:val="en-GB"/>
              </w:rPr>
            </w:pPr>
          </w:p>
          <w:p w14:paraId="529D3339" w14:textId="77777777" w:rsidR="0005241B" w:rsidRPr="0095238E" w:rsidRDefault="0005241B" w:rsidP="005A316E">
            <w:pPr>
              <w:widowControl w:val="0"/>
              <w:autoSpaceDE w:val="0"/>
              <w:autoSpaceDN w:val="0"/>
              <w:spacing w:after="0" w:line="240" w:lineRule="auto"/>
              <w:ind w:right="3"/>
              <w:jc w:val="center"/>
              <w:rPr>
                <w:bCs w:val="0"/>
                <w:kern w:val="0"/>
                <w:lang w:val="vi"/>
              </w:rPr>
            </w:pPr>
          </w:p>
          <w:p w14:paraId="73C2F2F6" w14:textId="77777777" w:rsidR="0005241B" w:rsidRPr="0095238E" w:rsidRDefault="0005241B" w:rsidP="005A316E">
            <w:pPr>
              <w:widowControl w:val="0"/>
              <w:autoSpaceDE w:val="0"/>
              <w:autoSpaceDN w:val="0"/>
              <w:spacing w:after="0" w:line="240" w:lineRule="auto"/>
              <w:ind w:right="3"/>
              <w:jc w:val="both"/>
              <w:rPr>
                <w:bCs w:val="0"/>
                <w:kern w:val="0"/>
                <w:lang w:val="vi"/>
              </w:rPr>
            </w:pPr>
            <w:r w:rsidRPr="0095238E">
              <w:rPr>
                <w:b/>
                <w:kern w:val="0"/>
                <w:lang w:val="en-GB"/>
              </w:rPr>
              <w:t> </w:t>
            </w:r>
          </w:p>
        </w:tc>
      </w:tr>
    </w:tbl>
    <w:p w14:paraId="4074CD0C"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4"/>
          <w:szCs w:val="24"/>
          <w:vertAlign w:val="superscript"/>
          <w:lang w:val="en-GB"/>
        </w:rPr>
        <w:t xml:space="preserve"> </w:t>
      </w:r>
      <w:r w:rsidRPr="0095238E">
        <w:rPr>
          <w:bCs w:val="0"/>
          <w:kern w:val="0"/>
          <w:sz w:val="20"/>
          <w:szCs w:val="20"/>
          <w:vertAlign w:val="superscript"/>
          <w:lang w:val="en-GB"/>
        </w:rPr>
        <w:t>1</w:t>
      </w:r>
      <w:r w:rsidRPr="0095238E">
        <w:rPr>
          <w:bCs w:val="0"/>
          <w:kern w:val="0"/>
          <w:sz w:val="20"/>
          <w:szCs w:val="20"/>
          <w:lang w:val="en-GB"/>
        </w:rPr>
        <w:t> Đối với hộ gia đình, cá nhân, cộng đồng dân cư, người gốc Việt Nam định cư ở nước ngoài thì ghi “Văn phòng đăng ký đất đai/Chi nhánh Văn phòng đăng ký đất đai</w:t>
      </w:r>
      <w:r w:rsidRPr="0095238E">
        <w:rPr>
          <w:bCs w:val="0"/>
          <w:kern w:val="0"/>
          <w:sz w:val="20"/>
          <w:szCs w:val="20"/>
          <w:lang w:val="vi"/>
        </w:rPr>
        <w:t>……</w:t>
      </w:r>
      <w:r w:rsidRPr="0095238E">
        <w:rPr>
          <w:bCs w:val="0"/>
          <w:kern w:val="0"/>
          <w:sz w:val="20"/>
          <w:szCs w:val="20"/>
          <w:lang w:val="en-GB"/>
        </w:rPr>
        <w:t>” nơi có đất.</w:t>
      </w:r>
    </w:p>
    <w:p w14:paraId="5BEB1947"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535A36A"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2</w:t>
      </w:r>
      <w:r w:rsidRPr="0095238E">
        <w:rPr>
          <w:bCs w:val="0"/>
          <w:kern w:val="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14:paraId="55CB058E"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3</w:t>
      </w:r>
      <w:r w:rsidRPr="0095238E">
        <w:rPr>
          <w:bCs w:val="0"/>
          <w:kern w:val="0"/>
          <w:sz w:val="20"/>
          <w:szCs w:val="20"/>
          <w:lang w:val="en-GB"/>
        </w:rPr>
        <w:t> Ghi nội dung biến động như: “nhận chuyển nhượng, nhận tặng cho ..., cấp lại Giấy chứng nhận do bị mất, cấp đổi Giấy chứng nhận ...”.</w:t>
      </w:r>
    </w:p>
    <w:p w14:paraId="68A0EF93"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lang w:val="en-GB"/>
        </w:rPr>
        <w:t>Trường hợp đề nghị cấp lại Giấy chứng nhận do bị mất thì ghi nội dung: “</w:t>
      </w:r>
      <w:r w:rsidRPr="0095238E">
        <w:rPr>
          <w:bCs w:val="0"/>
          <w:i/>
          <w:iCs/>
          <w:kern w:val="0"/>
          <w:sz w:val="20"/>
          <w:szCs w:val="20"/>
          <w:lang w:val="en-GB"/>
        </w:rPr>
        <w:t>đề nghị cấp lại Giấy chứng nhận do bị mất</w:t>
      </w:r>
      <w:r w:rsidRPr="0095238E">
        <w:rPr>
          <w:bCs w:val="0"/>
          <w:kern w:val="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113D630"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i/>
          <w:iCs/>
          <w:kern w:val="0"/>
          <w:sz w:val="20"/>
          <w:szCs w:val="20"/>
          <w:lang w:val="en-GB"/>
        </w:rPr>
        <w:t>Trường hợp có nhu cầu cấp mới Giấy chứng nhận thì ghi “có nhu cầu cấp mới Giấy chứng nhận”.</w:t>
      </w:r>
    </w:p>
    <w:p w14:paraId="710CA59C" w14:textId="77777777" w:rsidR="0005241B" w:rsidRPr="0095238E" w:rsidRDefault="0005241B" w:rsidP="0005241B">
      <w:pPr>
        <w:widowControl w:val="0"/>
        <w:autoSpaceDE w:val="0"/>
        <w:autoSpaceDN w:val="0"/>
        <w:spacing w:after="0" w:line="240" w:lineRule="auto"/>
        <w:ind w:right="3"/>
        <w:jc w:val="both"/>
        <w:rPr>
          <w:bCs w:val="0"/>
          <w:kern w:val="0"/>
          <w:sz w:val="20"/>
          <w:szCs w:val="20"/>
          <w:lang w:val="vi"/>
        </w:rPr>
      </w:pPr>
      <w:r w:rsidRPr="0095238E">
        <w:rPr>
          <w:bCs w:val="0"/>
          <w:kern w:val="0"/>
          <w:sz w:val="20"/>
          <w:szCs w:val="20"/>
          <w:vertAlign w:val="superscript"/>
          <w:lang w:val="en-GB"/>
        </w:rPr>
        <w:t>4</w:t>
      </w:r>
      <w:r w:rsidRPr="0095238E">
        <w:rPr>
          <w:bCs w:val="0"/>
          <w:kern w:val="0"/>
          <w:sz w:val="20"/>
          <w:szCs w:val="20"/>
          <w:lang w:val="en-GB"/>
        </w:rPr>
        <w:t> Ghi các loại giấy tờ nộp kèm theo Đơn này.</w:t>
      </w:r>
    </w:p>
    <w:p w14:paraId="0D3A3807" w14:textId="77777777" w:rsidR="0005241B" w:rsidRPr="0095238E" w:rsidRDefault="0005241B" w:rsidP="0005241B">
      <w:pPr>
        <w:rPr>
          <w:b/>
          <w:bCs w:val="0"/>
          <w:sz w:val="26"/>
          <w:szCs w:val="26"/>
        </w:rPr>
      </w:pPr>
      <w:r w:rsidRPr="0095238E">
        <w:rPr>
          <w:bCs w:val="0"/>
          <w:i/>
          <w:iCs/>
          <w:lang w:val="en-GB"/>
        </w:rPr>
        <w:br w:type="page"/>
      </w:r>
      <w:r w:rsidRPr="0095238E">
        <w:rPr>
          <w:b/>
          <w:bCs w:val="0"/>
          <w:sz w:val="26"/>
          <w:szCs w:val="26"/>
        </w:rPr>
        <w:lastRenderedPageBreak/>
        <w:t>Mẫu số 25. Phiếu chuyển thông tin để xác định nghĩa vụ tài chính về đất đai</w:t>
      </w:r>
    </w:p>
    <w:p w14:paraId="0D842835" w14:textId="77777777" w:rsidR="0005241B" w:rsidRPr="0095238E" w:rsidRDefault="0005241B" w:rsidP="0005241B">
      <w:pPr>
        <w:widowControl w:val="0"/>
        <w:autoSpaceDE w:val="0"/>
        <w:autoSpaceDN w:val="0"/>
        <w:spacing w:before="120" w:line="240" w:lineRule="auto"/>
        <w:jc w:val="center"/>
        <w:rPr>
          <w:b/>
          <w:sz w:val="26"/>
          <w:szCs w:val="26"/>
        </w:rPr>
      </w:pPr>
    </w:p>
    <w:tbl>
      <w:tblPr>
        <w:tblW w:w="5000" w:type="pct"/>
        <w:tblLook w:val="01E0" w:firstRow="1" w:lastRow="1" w:firstColumn="1" w:lastColumn="1" w:noHBand="0" w:noVBand="0"/>
      </w:tblPr>
      <w:tblGrid>
        <w:gridCol w:w="3430"/>
        <w:gridCol w:w="5642"/>
      </w:tblGrid>
      <w:tr w:rsidR="0005241B" w:rsidRPr="0095238E" w14:paraId="1D08477F" w14:textId="77777777" w:rsidTr="005A316E">
        <w:tc>
          <w:tcPr>
            <w:tcW w:w="3348" w:type="dxa"/>
          </w:tcPr>
          <w:p w14:paraId="22072D8E" w14:textId="77777777" w:rsidR="0005241B" w:rsidRPr="0095238E" w:rsidRDefault="0005241B" w:rsidP="005A316E">
            <w:pPr>
              <w:widowControl w:val="0"/>
              <w:autoSpaceDE w:val="0"/>
              <w:autoSpaceDN w:val="0"/>
              <w:spacing w:before="120" w:line="240" w:lineRule="auto"/>
              <w:jc w:val="center"/>
              <w:rPr>
                <w:b/>
                <w:sz w:val="24"/>
                <w:szCs w:val="24"/>
              </w:rPr>
            </w:pPr>
            <w:r w:rsidRPr="0095238E">
              <w:rPr>
                <w:sz w:val="24"/>
                <w:szCs w:val="24"/>
              </w:rPr>
              <w:t xml:space="preserve">…………….. </w:t>
            </w:r>
            <w:r w:rsidRPr="0095238E">
              <w:rPr>
                <w:sz w:val="24"/>
                <w:szCs w:val="24"/>
              </w:rPr>
              <w:br/>
            </w:r>
            <w:r w:rsidRPr="0095238E">
              <w:rPr>
                <w:b/>
                <w:sz w:val="24"/>
                <w:szCs w:val="24"/>
              </w:rPr>
              <w:t xml:space="preserve">(TÊN ĐƠN VỊ CHUYỂN </w:t>
            </w:r>
            <w:r w:rsidRPr="0095238E">
              <w:rPr>
                <w:b/>
                <w:sz w:val="24"/>
                <w:szCs w:val="24"/>
              </w:rPr>
              <w:br/>
              <w:t>THÔNG TIN)</w:t>
            </w:r>
            <w:r w:rsidRPr="0095238E">
              <w:rPr>
                <w:b/>
                <w:sz w:val="24"/>
                <w:szCs w:val="24"/>
              </w:rPr>
              <w:br/>
              <w:t>-------</w:t>
            </w:r>
          </w:p>
        </w:tc>
        <w:tc>
          <w:tcPr>
            <w:tcW w:w="5508" w:type="dxa"/>
          </w:tcPr>
          <w:p w14:paraId="086B7230" w14:textId="77777777" w:rsidR="0005241B" w:rsidRPr="0095238E" w:rsidRDefault="0005241B" w:rsidP="005A316E">
            <w:pPr>
              <w:widowControl w:val="0"/>
              <w:autoSpaceDE w:val="0"/>
              <w:autoSpaceDN w:val="0"/>
              <w:spacing w:before="120" w:line="240" w:lineRule="auto"/>
              <w:jc w:val="center"/>
              <w:rPr>
                <w:sz w:val="24"/>
                <w:szCs w:val="24"/>
              </w:rPr>
            </w:pPr>
            <w:r w:rsidRPr="0095238E">
              <w:rPr>
                <w:b/>
                <w:sz w:val="24"/>
                <w:szCs w:val="24"/>
              </w:rPr>
              <w:t>CỘNG HÒA XÃ HỘI CHỦ NGHĨA VIỆT NAM</w:t>
            </w:r>
            <w:r w:rsidRPr="0095238E">
              <w:rPr>
                <w:b/>
                <w:sz w:val="24"/>
                <w:szCs w:val="24"/>
              </w:rPr>
              <w:br/>
              <w:t xml:space="preserve">Độc lập - Tự do - Hạnh phúc </w:t>
            </w:r>
            <w:r w:rsidRPr="0095238E">
              <w:rPr>
                <w:b/>
                <w:sz w:val="24"/>
                <w:szCs w:val="24"/>
              </w:rPr>
              <w:br/>
              <w:t>---------------</w:t>
            </w:r>
          </w:p>
        </w:tc>
      </w:tr>
      <w:tr w:rsidR="0005241B" w:rsidRPr="0095238E" w14:paraId="21589219" w14:textId="77777777" w:rsidTr="005A316E">
        <w:tc>
          <w:tcPr>
            <w:tcW w:w="3348" w:type="dxa"/>
          </w:tcPr>
          <w:p w14:paraId="61ABA57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Số: ……../PCTT</w:t>
            </w:r>
          </w:p>
        </w:tc>
        <w:tc>
          <w:tcPr>
            <w:tcW w:w="5508" w:type="dxa"/>
          </w:tcPr>
          <w:p w14:paraId="10F8516E" w14:textId="77777777" w:rsidR="0005241B" w:rsidRPr="0095238E" w:rsidRDefault="0005241B" w:rsidP="005A316E">
            <w:pPr>
              <w:widowControl w:val="0"/>
              <w:autoSpaceDE w:val="0"/>
              <w:autoSpaceDN w:val="0"/>
              <w:spacing w:before="120" w:line="240" w:lineRule="auto"/>
              <w:jc w:val="right"/>
              <w:rPr>
                <w:i/>
                <w:sz w:val="24"/>
                <w:szCs w:val="24"/>
              </w:rPr>
            </w:pPr>
            <w:r w:rsidRPr="0095238E">
              <w:rPr>
                <w:i/>
                <w:sz w:val="24"/>
                <w:szCs w:val="24"/>
              </w:rPr>
              <w:t>….. ,</w:t>
            </w:r>
            <w:r w:rsidRPr="0095238E">
              <w:rPr>
                <w:sz w:val="24"/>
                <w:szCs w:val="24"/>
              </w:rPr>
              <w:t xml:space="preserve"> </w:t>
            </w:r>
            <w:r w:rsidRPr="0095238E">
              <w:rPr>
                <w:i/>
                <w:sz w:val="24"/>
                <w:szCs w:val="24"/>
              </w:rPr>
              <w:t>ngày</w:t>
            </w:r>
            <w:r w:rsidRPr="0095238E">
              <w:rPr>
                <w:sz w:val="24"/>
                <w:szCs w:val="24"/>
              </w:rPr>
              <w:t xml:space="preserve"> </w:t>
            </w:r>
            <w:r w:rsidRPr="0095238E">
              <w:rPr>
                <w:i/>
                <w:sz w:val="24"/>
                <w:szCs w:val="24"/>
              </w:rPr>
              <w:t>… tháng</w:t>
            </w:r>
            <w:r w:rsidRPr="0095238E">
              <w:rPr>
                <w:sz w:val="24"/>
                <w:szCs w:val="24"/>
              </w:rPr>
              <w:t xml:space="preserve"> </w:t>
            </w:r>
            <w:r w:rsidRPr="0095238E">
              <w:rPr>
                <w:i/>
                <w:sz w:val="24"/>
                <w:szCs w:val="24"/>
              </w:rPr>
              <w:t>…. năm ....</w:t>
            </w:r>
          </w:p>
        </w:tc>
      </w:tr>
    </w:tbl>
    <w:p w14:paraId="5DE99834" w14:textId="77777777" w:rsidR="0005241B" w:rsidRPr="0095238E" w:rsidRDefault="0005241B" w:rsidP="0005241B">
      <w:pPr>
        <w:widowControl w:val="0"/>
        <w:autoSpaceDE w:val="0"/>
        <w:autoSpaceDN w:val="0"/>
        <w:spacing w:before="120" w:line="240" w:lineRule="auto"/>
        <w:jc w:val="center"/>
        <w:rPr>
          <w:sz w:val="24"/>
          <w:szCs w:val="24"/>
        </w:rPr>
      </w:pPr>
    </w:p>
    <w:p w14:paraId="6580FBE6"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PHIẾU CHUYỂN THÔNG</w:t>
      </w:r>
      <w:r w:rsidRPr="0095238E">
        <w:rPr>
          <w:sz w:val="24"/>
          <w:szCs w:val="24"/>
        </w:rPr>
        <w:t xml:space="preserve"> </w:t>
      </w:r>
      <w:r w:rsidRPr="0095238E">
        <w:rPr>
          <w:b/>
          <w:sz w:val="24"/>
          <w:szCs w:val="24"/>
        </w:rPr>
        <w:t>TIN</w:t>
      </w:r>
    </w:p>
    <w:p w14:paraId="204C8DCF"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ĐỂ XÁC ĐỊNH NGHĨA VỤ TÀI CHÍNH VỀ ĐẤT ĐAI</w:t>
      </w:r>
    </w:p>
    <w:p w14:paraId="33E8FD37" w14:textId="77777777" w:rsidR="0005241B" w:rsidRPr="0095238E" w:rsidRDefault="0005241B" w:rsidP="0005241B">
      <w:pPr>
        <w:widowControl w:val="0"/>
        <w:autoSpaceDE w:val="0"/>
        <w:autoSpaceDN w:val="0"/>
        <w:spacing w:before="120" w:line="240" w:lineRule="auto"/>
        <w:jc w:val="center"/>
        <w:rPr>
          <w:sz w:val="24"/>
          <w:szCs w:val="24"/>
        </w:rPr>
      </w:pPr>
      <w:r w:rsidRPr="0095238E">
        <w:rPr>
          <w:sz w:val="24"/>
          <w:szCs w:val="24"/>
        </w:rPr>
        <w:t>Kính gửi: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66"/>
      </w:tblGrid>
      <w:tr w:rsidR="0005241B" w:rsidRPr="0095238E" w14:paraId="774BC9EC" w14:textId="77777777" w:rsidTr="005A316E">
        <w:tc>
          <w:tcPr>
            <w:tcW w:w="5000" w:type="pct"/>
            <w:vAlign w:val="center"/>
          </w:tcPr>
          <w:p w14:paraId="0C46F79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I. THÔNG TIN VỀ HỒ SƠ THỦ TỤC</w:t>
            </w:r>
          </w:p>
          <w:p w14:paraId="1995B9D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 Mã số hồ sơ thủ tục hành chính</w:t>
            </w:r>
            <w:r w:rsidRPr="0095238E">
              <w:rPr>
                <w:sz w:val="24"/>
                <w:szCs w:val="24"/>
                <w:vertAlign w:val="superscript"/>
              </w:rPr>
              <w:t>(1)</w:t>
            </w:r>
            <w:r w:rsidRPr="0095238E">
              <w:rPr>
                <w:sz w:val="24"/>
                <w:szCs w:val="24"/>
              </w:rPr>
              <w:t>: ……………………………</w:t>
            </w:r>
          </w:p>
          <w:p w14:paraId="20085B3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1.2. Ngày nhận đủ hồ sơ</w:t>
            </w:r>
            <w:r w:rsidRPr="0095238E">
              <w:rPr>
                <w:sz w:val="24"/>
                <w:szCs w:val="24"/>
                <w:vertAlign w:val="superscript"/>
              </w:rPr>
              <w:t>(2)</w:t>
            </w:r>
            <w:r w:rsidRPr="0095238E">
              <w:rPr>
                <w:sz w:val="24"/>
                <w:szCs w:val="24"/>
              </w:rPr>
              <w:t>: …………………………………</w:t>
            </w:r>
          </w:p>
          <w:p w14:paraId="7B9FC6C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1.3. Loại thủ tục cần xác định nghĩa vụ tài chính</w:t>
            </w:r>
            <w:r w:rsidRPr="0095238E">
              <w:rPr>
                <w:sz w:val="24"/>
                <w:szCs w:val="24"/>
                <w:vertAlign w:val="superscript"/>
              </w:rPr>
              <w:t>(3)</w:t>
            </w:r>
            <w:r w:rsidRPr="0095238E">
              <w:rPr>
                <w:sz w:val="24"/>
                <w:szCs w:val="24"/>
              </w:rPr>
              <w:t>: ………….………………………………</w:t>
            </w:r>
          </w:p>
          <w:p w14:paraId="3B98FDC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1.4. Căn cứ pháp lý</w:t>
            </w:r>
            <w:r w:rsidRPr="0095238E">
              <w:rPr>
                <w:sz w:val="24"/>
                <w:szCs w:val="24"/>
                <w:vertAlign w:val="superscript"/>
              </w:rPr>
              <w:t>(4)</w:t>
            </w:r>
            <w:r w:rsidRPr="0095238E">
              <w:rPr>
                <w:sz w:val="24"/>
                <w:szCs w:val="24"/>
              </w:rPr>
              <w:t>:…………………………………………………</w:t>
            </w:r>
          </w:p>
        </w:tc>
      </w:tr>
      <w:tr w:rsidR="0005241B" w:rsidRPr="0095238E" w14:paraId="3F7BF73E" w14:textId="77777777" w:rsidTr="005A316E">
        <w:tc>
          <w:tcPr>
            <w:tcW w:w="5000" w:type="pct"/>
            <w:vAlign w:val="center"/>
          </w:tcPr>
          <w:p w14:paraId="318E69C2"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II. THÔNG TIN CHUNG VỀ NGƯỜI SỬ DỤNG ĐẤT, CHỦ SỞ HỮU TÀI SẢN GẮN LIỀN VỚI ĐẤT</w:t>
            </w:r>
          </w:p>
        </w:tc>
      </w:tr>
      <w:tr w:rsidR="0005241B" w:rsidRPr="0095238E" w14:paraId="5E050E3F" w14:textId="77777777" w:rsidTr="005A316E">
        <w:tc>
          <w:tcPr>
            <w:tcW w:w="5000" w:type="pct"/>
            <w:vAlign w:val="center"/>
          </w:tcPr>
          <w:p w14:paraId="11C8CF1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1.</w:t>
            </w:r>
            <w:r w:rsidRPr="0095238E">
              <w:rPr>
                <w:sz w:val="24"/>
                <w:szCs w:val="24"/>
              </w:rPr>
              <w:t xml:space="preserve"> </w:t>
            </w:r>
            <w:r w:rsidRPr="0095238E">
              <w:rPr>
                <w:b/>
                <w:sz w:val="24"/>
                <w:szCs w:val="24"/>
              </w:rPr>
              <w:t>THÔNG TIN CHUNG VỀ NGƯỜI SỬ DỤNG ĐẤT, CHỦ SỞ HỮU TÀI SẢN GẮN LIỀN VỚI ĐẤT/NGƯỜI NHẬN CHUYỂN QUYỀN SỬ DỤNG ĐẤT, TÀI SẢN GẮN LIỀN VỚI ĐẤT</w:t>
            </w:r>
          </w:p>
          <w:p w14:paraId="5FBE008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 Tên</w:t>
            </w:r>
            <w:r w:rsidRPr="0095238E">
              <w:rPr>
                <w:sz w:val="24"/>
                <w:szCs w:val="24"/>
                <w:vertAlign w:val="superscript"/>
              </w:rPr>
              <w:t>(5)</w:t>
            </w:r>
            <w:r w:rsidRPr="0095238E">
              <w:rPr>
                <w:sz w:val="24"/>
                <w:szCs w:val="24"/>
              </w:rPr>
              <w:t>: …………………………………………….…………………………….…………</w:t>
            </w:r>
          </w:p>
          <w:p w14:paraId="1726D39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1.2. Địa chỉ</w:t>
            </w:r>
            <w:r w:rsidRPr="0095238E">
              <w:rPr>
                <w:sz w:val="24"/>
                <w:szCs w:val="24"/>
                <w:vertAlign w:val="superscript"/>
              </w:rPr>
              <w:t>(6)</w:t>
            </w:r>
            <w:r w:rsidRPr="0095238E">
              <w:rPr>
                <w:sz w:val="24"/>
                <w:szCs w:val="24"/>
              </w:rPr>
              <w:t>: …………………………………….………………………………….…………</w:t>
            </w:r>
          </w:p>
          <w:p w14:paraId="4791446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Xã/phường/đặc khu:………..Tỉnh/thành phố:……………..</w:t>
            </w:r>
          </w:p>
          <w:p w14:paraId="2AFA858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1.3. Số điện thoại liên hệ: …………………….……. Email (nếu có): …….…………………</w:t>
            </w:r>
          </w:p>
          <w:p w14:paraId="67E2536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1.4. Mã số thuế (nếu có): ………………………………………………………………………</w:t>
            </w:r>
          </w:p>
          <w:p w14:paraId="70A686C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1.5. Giấy tờ pháp nhân/Số hộ chiếu/Số định danh cá nhân</w:t>
            </w:r>
            <w:r w:rsidRPr="0095238E">
              <w:rPr>
                <w:sz w:val="24"/>
                <w:szCs w:val="24"/>
                <w:vertAlign w:val="superscript"/>
              </w:rPr>
              <w:t>(7)</w:t>
            </w:r>
            <w:r w:rsidRPr="0095238E">
              <w:rPr>
                <w:sz w:val="24"/>
                <w:szCs w:val="24"/>
              </w:rPr>
              <w:t>:</w:t>
            </w:r>
          </w:p>
          <w:p w14:paraId="3F8E9EB9"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Loại giấy tờ:……….Số giấy tờ:………..Ngày sinh:………</w:t>
            </w:r>
          </w:p>
          <w:p w14:paraId="5D6BEBDB" w14:textId="77777777" w:rsidR="0005241B" w:rsidRPr="0095238E" w:rsidRDefault="0005241B" w:rsidP="005A316E">
            <w:pPr>
              <w:widowControl w:val="0"/>
              <w:autoSpaceDE w:val="0"/>
              <w:autoSpaceDN w:val="0"/>
              <w:spacing w:before="120" w:line="240" w:lineRule="auto"/>
              <w:rPr>
                <w:i/>
                <w:sz w:val="24"/>
                <w:szCs w:val="24"/>
              </w:rPr>
            </w:pPr>
            <w:r w:rsidRPr="0095238E">
              <w:rPr>
                <w:i/>
                <w:sz w:val="24"/>
                <w:szCs w:val="24"/>
              </w:rPr>
              <w:t xml:space="preserve"> (Trường hợp có nhiều đồng sử dụng, sở hữu thì kê khai thông tin một người đại diện; đồng thời lập danh sách theo Bảng 25a</w:t>
            </w:r>
            <w:r w:rsidRPr="0095238E">
              <w:rPr>
                <w:sz w:val="24"/>
                <w:szCs w:val="24"/>
              </w:rPr>
              <w:t xml:space="preserve"> </w:t>
            </w:r>
            <w:r w:rsidRPr="0095238E">
              <w:rPr>
                <w:i/>
                <w:sz w:val="24"/>
                <w:szCs w:val="24"/>
              </w:rPr>
              <w:t>đính kèm)</w:t>
            </w:r>
          </w:p>
          <w:p w14:paraId="104429CC"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2.</w:t>
            </w:r>
            <w:r w:rsidRPr="0095238E">
              <w:rPr>
                <w:sz w:val="24"/>
                <w:szCs w:val="24"/>
              </w:rPr>
              <w:t xml:space="preserve"> </w:t>
            </w:r>
            <w:r w:rsidRPr="0095238E">
              <w:rPr>
                <w:b/>
                <w:sz w:val="24"/>
                <w:szCs w:val="24"/>
              </w:rPr>
              <w:t>THÔNG TIN CHUNG VỀ NGƯỜI CHUYỂN QUYỀN SỬ DỤNG ĐẤT, TÀI SẢN TRÊN ĐẤT</w:t>
            </w:r>
          </w:p>
          <w:p w14:paraId="2204268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2.1. Tên</w:t>
            </w:r>
            <w:r w:rsidRPr="0095238E">
              <w:rPr>
                <w:sz w:val="24"/>
                <w:szCs w:val="24"/>
                <w:vertAlign w:val="superscript"/>
              </w:rPr>
              <w:t>(5)</w:t>
            </w:r>
            <w:r w:rsidRPr="0095238E">
              <w:rPr>
                <w:sz w:val="24"/>
                <w:szCs w:val="24"/>
              </w:rPr>
              <w:t>: …………………………………………….…………………………….…………</w:t>
            </w:r>
          </w:p>
          <w:p w14:paraId="1447552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2.2. Địa chỉ</w:t>
            </w:r>
            <w:r w:rsidRPr="0095238E">
              <w:rPr>
                <w:sz w:val="24"/>
                <w:szCs w:val="24"/>
                <w:vertAlign w:val="superscript"/>
              </w:rPr>
              <w:t>(6)</w:t>
            </w:r>
            <w:r w:rsidRPr="0095238E">
              <w:rPr>
                <w:sz w:val="24"/>
                <w:szCs w:val="24"/>
              </w:rPr>
              <w:t>: …………………………………….………………………………….…………</w:t>
            </w:r>
          </w:p>
          <w:p w14:paraId="0F9A648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lastRenderedPageBreak/>
              <w:t>Xã/phường/đặc khu:………..Tỉnh/thành phố:……………..</w:t>
            </w:r>
          </w:p>
          <w:p w14:paraId="3110559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2.3. Số điện thoại liên hệ: …………………….……. Email (nếu có): …….…………………</w:t>
            </w:r>
          </w:p>
          <w:p w14:paraId="5AAFFF3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2.4. Mã số thuế (nếu có): ………………………………………………………………………</w:t>
            </w:r>
          </w:p>
          <w:p w14:paraId="2CDF6CE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2.5. Giấy tờ pháp nhân/Số hộ chiếu/Số định danh cá nhân</w:t>
            </w:r>
            <w:r w:rsidRPr="0095238E">
              <w:rPr>
                <w:sz w:val="24"/>
                <w:szCs w:val="24"/>
                <w:vertAlign w:val="superscript"/>
              </w:rPr>
              <w:t>(7)</w:t>
            </w:r>
            <w:r w:rsidRPr="0095238E">
              <w:rPr>
                <w:sz w:val="24"/>
                <w:szCs w:val="24"/>
              </w:rPr>
              <w:t>:</w:t>
            </w:r>
          </w:p>
          <w:p w14:paraId="1262888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Loại giấy tờ:……….Số giấy tờ:…………..</w:t>
            </w:r>
          </w:p>
          <w:p w14:paraId="691D7BDC"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Ngày sinh (khai với cá nhân chưa đăng ký thuế):……………..</w:t>
            </w:r>
          </w:p>
          <w:p w14:paraId="2B25A3AE" w14:textId="77777777" w:rsidR="0005241B" w:rsidRPr="0095238E" w:rsidRDefault="0005241B" w:rsidP="005A316E">
            <w:pPr>
              <w:widowControl w:val="0"/>
              <w:autoSpaceDE w:val="0"/>
              <w:autoSpaceDN w:val="0"/>
              <w:spacing w:before="120" w:line="240" w:lineRule="auto"/>
              <w:rPr>
                <w:sz w:val="24"/>
                <w:szCs w:val="24"/>
              </w:rPr>
            </w:pPr>
            <w:r w:rsidRPr="0095238E">
              <w:rPr>
                <w:i/>
                <w:sz w:val="24"/>
                <w:szCs w:val="24"/>
              </w:rPr>
              <w:t>(Trường hợp có nhiều người đồng sử dụng, sở hữu thì kê khai thông tin một người đại diện; đồng thời lập danh sách theo Bảng 25b</w:t>
            </w:r>
            <w:r w:rsidRPr="0095238E">
              <w:rPr>
                <w:sz w:val="24"/>
                <w:szCs w:val="24"/>
              </w:rPr>
              <w:t xml:space="preserve"> </w:t>
            </w:r>
            <w:r w:rsidRPr="0095238E">
              <w:rPr>
                <w:i/>
                <w:sz w:val="24"/>
                <w:szCs w:val="24"/>
              </w:rPr>
              <w:t>đính kèm).</w:t>
            </w:r>
          </w:p>
        </w:tc>
      </w:tr>
      <w:tr w:rsidR="0005241B" w:rsidRPr="0095238E" w14:paraId="402415E6" w14:textId="77777777" w:rsidTr="005A316E">
        <w:tc>
          <w:tcPr>
            <w:tcW w:w="5000" w:type="pct"/>
            <w:vAlign w:val="center"/>
          </w:tcPr>
          <w:p w14:paraId="03005E08"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III. THÔNG TIN VỀ ĐẤT VÀ TÀI SẢN GẮN LIỀN VỚI ĐẤT</w:t>
            </w:r>
          </w:p>
        </w:tc>
      </w:tr>
      <w:tr w:rsidR="0005241B" w:rsidRPr="0095238E" w14:paraId="0AAD22AC" w14:textId="77777777" w:rsidTr="005A316E">
        <w:tc>
          <w:tcPr>
            <w:tcW w:w="5000" w:type="pct"/>
            <w:tcBorders>
              <w:bottom w:val="single" w:sz="2" w:space="0" w:color="auto"/>
            </w:tcBorders>
            <w:vAlign w:val="center"/>
          </w:tcPr>
          <w:p w14:paraId="4368ECDA" w14:textId="77777777" w:rsidR="0005241B" w:rsidRPr="0095238E" w:rsidRDefault="0005241B" w:rsidP="005A316E">
            <w:pPr>
              <w:widowControl w:val="0"/>
              <w:autoSpaceDE w:val="0"/>
              <w:autoSpaceDN w:val="0"/>
              <w:spacing w:before="120" w:line="240" w:lineRule="auto"/>
              <w:rPr>
                <w:b/>
                <w:i/>
                <w:sz w:val="24"/>
                <w:szCs w:val="24"/>
              </w:rPr>
            </w:pPr>
            <w:r w:rsidRPr="0095238E">
              <w:rPr>
                <w:b/>
                <w:i/>
                <w:sz w:val="24"/>
                <w:szCs w:val="24"/>
              </w:rPr>
              <w:t>1. Thông tin về đất</w:t>
            </w:r>
          </w:p>
          <w:p w14:paraId="2B533EF0"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 Thửa đất số: ……………………………..; Tờ bản đồ số: ……………………….………</w:t>
            </w:r>
          </w:p>
          <w:p w14:paraId="33A24B90"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1.2. Địa chỉ tại</w:t>
            </w:r>
            <w:r w:rsidRPr="0095238E">
              <w:rPr>
                <w:sz w:val="24"/>
                <w:szCs w:val="24"/>
                <w:vertAlign w:val="superscript"/>
              </w:rPr>
              <w:t>(8)</w:t>
            </w:r>
            <w:r w:rsidRPr="0095238E">
              <w:rPr>
                <w:sz w:val="24"/>
                <w:szCs w:val="24"/>
              </w:rPr>
              <w:t>: ……………………………………………………………………………</w:t>
            </w:r>
          </w:p>
          <w:p w14:paraId="7439AD00"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Xã/phường/Đặc khu:………..Tỉnh/thành phố:……………..</w:t>
            </w:r>
          </w:p>
          <w:p w14:paraId="63AEC319"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1.3. Giá đất</w:t>
            </w:r>
          </w:p>
          <w:p w14:paraId="427F77B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Đường:……..Đoạn đường:……Vị trí:……………….Thông tin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313"/>
            </w:tblGrid>
            <w:tr w:rsidR="0005241B" w:rsidRPr="0095238E" w14:paraId="589F604C" w14:textId="77777777" w:rsidTr="005A316E">
              <w:tc>
                <w:tcPr>
                  <w:tcW w:w="4313" w:type="dxa"/>
                </w:tcPr>
                <w:p w14:paraId="2F2074F5" w14:textId="77777777" w:rsidR="0005241B" w:rsidRPr="0095238E" w:rsidRDefault="0005241B" w:rsidP="005A316E">
                  <w:pPr>
                    <w:widowControl w:val="0"/>
                    <w:autoSpaceDE w:val="0"/>
                    <w:autoSpaceDN w:val="0"/>
                    <w:spacing w:before="120" w:line="240" w:lineRule="auto"/>
                    <w:jc w:val="center"/>
                    <w:rPr>
                      <w:sz w:val="24"/>
                      <w:szCs w:val="24"/>
                    </w:rPr>
                  </w:pPr>
                  <w:r w:rsidRPr="0095238E">
                    <w:rPr>
                      <w:b/>
                      <w:sz w:val="24"/>
                      <w:szCs w:val="24"/>
                    </w:rPr>
                    <w:t>Loại giá</w:t>
                  </w:r>
                </w:p>
              </w:tc>
              <w:tc>
                <w:tcPr>
                  <w:tcW w:w="4313" w:type="dxa"/>
                </w:tcPr>
                <w:p w14:paraId="0B33ADCE" w14:textId="77777777" w:rsidR="0005241B" w:rsidRPr="0095238E" w:rsidRDefault="0005241B" w:rsidP="005A316E">
                  <w:pPr>
                    <w:widowControl w:val="0"/>
                    <w:autoSpaceDE w:val="0"/>
                    <w:autoSpaceDN w:val="0"/>
                    <w:spacing w:before="120" w:line="240" w:lineRule="auto"/>
                    <w:jc w:val="center"/>
                    <w:rPr>
                      <w:sz w:val="24"/>
                      <w:szCs w:val="24"/>
                    </w:rPr>
                  </w:pPr>
                  <w:r w:rsidRPr="0095238E">
                    <w:rPr>
                      <w:b/>
                      <w:sz w:val="24"/>
                      <w:szCs w:val="24"/>
                    </w:rPr>
                    <w:t>Đơn giá (VNĐ/m</w:t>
                  </w:r>
                  <w:r w:rsidRPr="0095238E">
                    <w:rPr>
                      <w:b/>
                      <w:sz w:val="24"/>
                      <w:szCs w:val="24"/>
                      <w:vertAlign w:val="superscript"/>
                    </w:rPr>
                    <w:t>2</w:t>
                  </w:r>
                  <w:r w:rsidRPr="0095238E">
                    <w:rPr>
                      <w:b/>
                      <w:sz w:val="24"/>
                      <w:szCs w:val="24"/>
                    </w:rPr>
                    <w:t>)</w:t>
                  </w:r>
                </w:p>
              </w:tc>
            </w:tr>
            <w:tr w:rsidR="0005241B" w:rsidRPr="0095238E" w14:paraId="6B3EC681" w14:textId="77777777" w:rsidTr="005A316E">
              <w:tc>
                <w:tcPr>
                  <w:tcW w:w="4313" w:type="dxa"/>
                </w:tcPr>
                <w:p w14:paraId="753E20B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Giá đất theo bảng giá:</w:t>
                  </w:r>
                </w:p>
              </w:tc>
              <w:tc>
                <w:tcPr>
                  <w:tcW w:w="4313" w:type="dxa"/>
                </w:tcPr>
                <w:p w14:paraId="6B7B10C2"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231D1686" w14:textId="77777777" w:rsidTr="005A316E">
              <w:tc>
                <w:tcPr>
                  <w:tcW w:w="4313" w:type="dxa"/>
                </w:tcPr>
                <w:p w14:paraId="62522F9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Hệ số điều chỉnh giá đất (nếu có):</w:t>
                  </w:r>
                </w:p>
              </w:tc>
              <w:tc>
                <w:tcPr>
                  <w:tcW w:w="4313" w:type="dxa"/>
                </w:tcPr>
                <w:p w14:paraId="05F8568D" w14:textId="77777777" w:rsidR="0005241B" w:rsidRPr="0095238E" w:rsidRDefault="0005241B" w:rsidP="005A316E">
                  <w:pPr>
                    <w:widowControl w:val="0"/>
                    <w:autoSpaceDE w:val="0"/>
                    <w:autoSpaceDN w:val="0"/>
                    <w:spacing w:before="120" w:line="240" w:lineRule="auto"/>
                    <w:jc w:val="center"/>
                    <w:rPr>
                      <w:sz w:val="24"/>
                      <w:szCs w:val="24"/>
                    </w:rPr>
                  </w:pPr>
                </w:p>
              </w:tc>
            </w:tr>
          </w:tbl>
          <w:p w14:paraId="2DF5C81B" w14:textId="77777777" w:rsidR="0005241B" w:rsidRPr="0095238E" w:rsidRDefault="0005241B" w:rsidP="005A316E">
            <w:pPr>
              <w:widowControl w:val="0"/>
              <w:tabs>
                <w:tab w:val="left" w:leader="dot" w:pos="4079"/>
              </w:tabs>
              <w:autoSpaceDE w:val="0"/>
              <w:autoSpaceDN w:val="0"/>
              <w:spacing w:before="120" w:line="240" w:lineRule="auto"/>
              <w:rPr>
                <w:sz w:val="24"/>
                <w:szCs w:val="24"/>
              </w:rPr>
            </w:pPr>
            <w:r w:rsidRPr="0095238E">
              <w:rPr>
                <w:sz w:val="24"/>
                <w:szCs w:val="24"/>
              </w:rPr>
              <w:t>1.4. Diện tích thửa đất: ..........................m</w:t>
            </w:r>
            <w:r w:rsidRPr="0095238E">
              <w:rPr>
                <w:sz w:val="24"/>
                <w:szCs w:val="24"/>
                <w:vertAlign w:val="superscript"/>
              </w:rPr>
              <w:t>2</w:t>
            </w:r>
          </w:p>
          <w:p w14:paraId="490A7AD7" w14:textId="77777777" w:rsidR="0005241B" w:rsidRPr="0095238E" w:rsidRDefault="0005241B" w:rsidP="005A316E">
            <w:pPr>
              <w:widowControl w:val="0"/>
              <w:tabs>
                <w:tab w:val="left" w:pos="149"/>
                <w:tab w:val="left" w:leader="dot" w:pos="4431"/>
              </w:tabs>
              <w:autoSpaceDE w:val="0"/>
              <w:autoSpaceDN w:val="0"/>
              <w:spacing w:before="120" w:line="240" w:lineRule="auto"/>
              <w:rPr>
                <w:sz w:val="24"/>
                <w:szCs w:val="24"/>
              </w:rPr>
            </w:pPr>
            <w:r w:rsidRPr="0095238E">
              <w:rPr>
                <w:sz w:val="24"/>
                <w:szCs w:val="24"/>
              </w:rPr>
              <w:t>- Diện tích sử dụng chung: ..........................m</w:t>
            </w:r>
            <w:r w:rsidRPr="0095238E">
              <w:rPr>
                <w:sz w:val="24"/>
                <w:szCs w:val="24"/>
                <w:vertAlign w:val="superscript"/>
              </w:rPr>
              <w:t>2</w:t>
            </w:r>
          </w:p>
          <w:p w14:paraId="32176B70" w14:textId="77777777" w:rsidR="0005241B" w:rsidRPr="0095238E" w:rsidRDefault="0005241B" w:rsidP="005A316E">
            <w:pPr>
              <w:widowControl w:val="0"/>
              <w:tabs>
                <w:tab w:val="left" w:pos="149"/>
                <w:tab w:val="left" w:leader="dot" w:pos="4338"/>
              </w:tabs>
              <w:autoSpaceDE w:val="0"/>
              <w:autoSpaceDN w:val="0"/>
              <w:spacing w:before="120" w:line="240" w:lineRule="auto"/>
              <w:rPr>
                <w:sz w:val="24"/>
                <w:szCs w:val="24"/>
              </w:rPr>
            </w:pPr>
            <w:r w:rsidRPr="0095238E">
              <w:rPr>
                <w:sz w:val="24"/>
                <w:szCs w:val="24"/>
              </w:rPr>
              <w:t>- Diện tích sử dụng riêng: ..........................m</w:t>
            </w:r>
            <w:r w:rsidRPr="0095238E">
              <w:rPr>
                <w:sz w:val="24"/>
                <w:szCs w:val="24"/>
                <w:vertAlign w:val="superscript"/>
              </w:rPr>
              <w:t>2</w:t>
            </w:r>
          </w:p>
          <w:p w14:paraId="47817FA7" w14:textId="77777777" w:rsidR="0005241B" w:rsidRPr="0095238E" w:rsidRDefault="0005241B" w:rsidP="005A316E">
            <w:pPr>
              <w:widowControl w:val="0"/>
              <w:tabs>
                <w:tab w:val="left" w:pos="149"/>
                <w:tab w:val="left" w:leader="dot" w:pos="6704"/>
              </w:tabs>
              <w:autoSpaceDE w:val="0"/>
              <w:autoSpaceDN w:val="0"/>
              <w:spacing w:before="120" w:line="240" w:lineRule="auto"/>
              <w:rPr>
                <w:sz w:val="24"/>
                <w:szCs w:val="24"/>
              </w:rPr>
            </w:pPr>
            <w:r w:rsidRPr="0095238E">
              <w:rPr>
                <w:sz w:val="24"/>
                <w:szCs w:val="24"/>
              </w:rPr>
              <w:t>- Diện tích phải nộp tiền sử dụng đất/tiền thuê đất: ..........................m</w:t>
            </w:r>
            <w:r w:rsidRPr="0095238E">
              <w:rPr>
                <w:sz w:val="24"/>
                <w:szCs w:val="24"/>
                <w:vertAlign w:val="superscript"/>
              </w:rPr>
              <w:t>2</w:t>
            </w:r>
          </w:p>
          <w:p w14:paraId="4E0B0CF3" w14:textId="77777777" w:rsidR="0005241B" w:rsidRPr="0095238E" w:rsidRDefault="0005241B" w:rsidP="005A316E">
            <w:pPr>
              <w:widowControl w:val="0"/>
              <w:tabs>
                <w:tab w:val="left" w:pos="149"/>
                <w:tab w:val="left" w:leader="dot" w:pos="7365"/>
              </w:tabs>
              <w:autoSpaceDE w:val="0"/>
              <w:autoSpaceDN w:val="0"/>
              <w:spacing w:before="120" w:line="240" w:lineRule="auto"/>
              <w:rPr>
                <w:sz w:val="24"/>
                <w:szCs w:val="24"/>
              </w:rPr>
            </w:pPr>
            <w:r w:rsidRPr="0095238E">
              <w:rPr>
                <w:sz w:val="24"/>
                <w:szCs w:val="24"/>
              </w:rPr>
              <w:t>- Diện tích không phải nộp tiền sử dụng đất/tiền thuê đất: ..........................m</w:t>
            </w:r>
            <w:r w:rsidRPr="0095238E">
              <w:rPr>
                <w:sz w:val="24"/>
                <w:szCs w:val="24"/>
                <w:vertAlign w:val="superscript"/>
              </w:rPr>
              <w:t>2</w:t>
            </w:r>
          </w:p>
          <w:p w14:paraId="18FC939B" w14:textId="77777777" w:rsidR="0005241B" w:rsidRPr="0095238E" w:rsidRDefault="0005241B" w:rsidP="005A316E">
            <w:pPr>
              <w:widowControl w:val="0"/>
              <w:tabs>
                <w:tab w:val="left" w:pos="149"/>
                <w:tab w:val="left" w:leader="dot" w:pos="4772"/>
              </w:tabs>
              <w:autoSpaceDE w:val="0"/>
              <w:autoSpaceDN w:val="0"/>
              <w:spacing w:before="120" w:line="240" w:lineRule="auto"/>
              <w:rPr>
                <w:sz w:val="24"/>
                <w:szCs w:val="24"/>
              </w:rPr>
            </w:pPr>
            <w:r w:rsidRPr="0095238E">
              <w:rPr>
                <w:sz w:val="24"/>
                <w:szCs w:val="24"/>
              </w:rPr>
              <w:t>- Diện tích đất trong hạn mức: ..........................m</w:t>
            </w:r>
            <w:r w:rsidRPr="0095238E">
              <w:rPr>
                <w:sz w:val="24"/>
                <w:szCs w:val="24"/>
                <w:vertAlign w:val="superscript"/>
              </w:rPr>
              <w:t>2</w:t>
            </w:r>
          </w:p>
          <w:p w14:paraId="2CB7662B" w14:textId="77777777" w:rsidR="0005241B" w:rsidRPr="0095238E" w:rsidRDefault="0005241B" w:rsidP="005A316E">
            <w:pPr>
              <w:widowControl w:val="0"/>
              <w:tabs>
                <w:tab w:val="left" w:pos="149"/>
                <w:tab w:val="left" w:leader="dot" w:pos="4796"/>
              </w:tabs>
              <w:autoSpaceDE w:val="0"/>
              <w:autoSpaceDN w:val="0"/>
              <w:spacing w:before="120" w:line="240" w:lineRule="auto"/>
              <w:rPr>
                <w:sz w:val="24"/>
                <w:szCs w:val="24"/>
              </w:rPr>
            </w:pPr>
            <w:r w:rsidRPr="0095238E">
              <w:rPr>
                <w:sz w:val="24"/>
                <w:szCs w:val="24"/>
              </w:rPr>
              <w:t>- Diện tích đất ngoài hạn mức: ..........................m</w:t>
            </w:r>
            <w:r w:rsidRPr="0095238E">
              <w:rPr>
                <w:sz w:val="24"/>
                <w:szCs w:val="24"/>
                <w:vertAlign w:val="superscript"/>
              </w:rPr>
              <w:t>2</w:t>
            </w:r>
          </w:p>
          <w:p w14:paraId="12D756B1"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1.5. Nguồn gốc sử dụng đất: …………………………………………………………………</w:t>
            </w:r>
          </w:p>
          <w:p w14:paraId="6A257A5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1.6. Mục đích sử dụng đất</w:t>
            </w:r>
            <w:r w:rsidRPr="0095238E">
              <w:rPr>
                <w:sz w:val="24"/>
                <w:szCs w:val="24"/>
                <w:vertAlign w:val="superscript"/>
              </w:rPr>
              <w:t>(9)</w:t>
            </w:r>
            <w:r w:rsidRPr="0095238E">
              <w:rPr>
                <w:sz w:val="24"/>
                <w:szCs w:val="24"/>
              </w:rPr>
              <w:t>: …………………………………………………………………</w:t>
            </w:r>
          </w:p>
          <w:p w14:paraId="3AD29A9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Mục đích sử dụng đất trước khi chuyển mục đích: ..................................................................</w:t>
            </w:r>
          </w:p>
          <w:p w14:paraId="3C809367"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1.7. Thời hạn sử dụng đất:</w:t>
            </w:r>
          </w:p>
          <w:p w14:paraId="2BA3B162"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Ổn định lâu dài □</w:t>
            </w:r>
          </w:p>
          <w:p w14:paraId="41D8C3B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Có thời hạn: …………..năm. Từ ngày ……./……../……… đến ngày: ……./……../……</w:t>
            </w:r>
          </w:p>
          <w:p w14:paraId="33D8DF0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1.8. Thời điểm bắt đầu sử dụng đất từ ngày: ……./……../……</w:t>
            </w:r>
          </w:p>
          <w:p w14:paraId="21F1EFE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lastRenderedPageBreak/>
              <w:t>1.9. Hình thức sử dụng đất</w:t>
            </w:r>
            <w:r w:rsidRPr="0095238E">
              <w:rPr>
                <w:sz w:val="24"/>
                <w:szCs w:val="24"/>
                <w:vertAlign w:val="superscript"/>
              </w:rPr>
              <w:t>(10)</w:t>
            </w:r>
            <w:r w:rsidRPr="0095238E">
              <w:rPr>
                <w:sz w:val="24"/>
                <w:szCs w:val="24"/>
              </w:rPr>
              <w:t>: ………………………………….</w:t>
            </w:r>
          </w:p>
          <w:p w14:paraId="598E611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1.10. Giấy tờ về quyền sử dụng đất</w:t>
            </w:r>
            <w:r w:rsidRPr="0095238E">
              <w:rPr>
                <w:sz w:val="24"/>
                <w:szCs w:val="24"/>
                <w:vertAlign w:val="superscript"/>
              </w:rPr>
              <w:t>(11)</w:t>
            </w:r>
            <w:r w:rsidRPr="0095238E">
              <w:rPr>
                <w:sz w:val="24"/>
                <w:szCs w:val="24"/>
              </w:rPr>
              <w:t>: ……………………………………………….</w:t>
            </w:r>
          </w:p>
          <w:p w14:paraId="463085B4"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Loại giấy tờ:………Số:………..ngày cấp:…………….nơi cấp:………………</w:t>
            </w:r>
          </w:p>
          <w:p w14:paraId="4E862102" w14:textId="77777777" w:rsidR="0005241B" w:rsidRPr="0095238E" w:rsidRDefault="0005241B" w:rsidP="005A316E">
            <w:pPr>
              <w:widowControl w:val="0"/>
              <w:autoSpaceDE w:val="0"/>
              <w:autoSpaceDN w:val="0"/>
              <w:spacing w:before="120" w:line="240" w:lineRule="auto"/>
              <w:rPr>
                <w:sz w:val="24"/>
                <w:szCs w:val="24"/>
              </w:rPr>
            </w:pPr>
            <w:r w:rsidRPr="0095238E">
              <w:rPr>
                <w:i/>
                <w:sz w:val="24"/>
                <w:szCs w:val="24"/>
              </w:rPr>
              <w:t>(Trường hợp có nhiều thửa đất thì lập danh sách theo Bảng 25c đính kèm)</w:t>
            </w:r>
          </w:p>
        </w:tc>
      </w:tr>
      <w:tr w:rsidR="0005241B" w:rsidRPr="0095238E" w14:paraId="3EFBC8F3" w14:textId="77777777" w:rsidTr="005A316E">
        <w:trPr>
          <w:trHeight w:val="3505"/>
        </w:trPr>
        <w:tc>
          <w:tcPr>
            <w:tcW w:w="5000" w:type="pct"/>
            <w:vAlign w:val="center"/>
          </w:tcPr>
          <w:p w14:paraId="2F17C4E7" w14:textId="77777777" w:rsidR="0005241B" w:rsidRPr="0095238E" w:rsidRDefault="0005241B" w:rsidP="005A316E">
            <w:pPr>
              <w:widowControl w:val="0"/>
              <w:tabs>
                <w:tab w:val="left" w:pos="250"/>
              </w:tabs>
              <w:autoSpaceDE w:val="0"/>
              <w:autoSpaceDN w:val="0"/>
              <w:spacing w:before="120" w:line="240" w:lineRule="auto"/>
              <w:rPr>
                <w:b/>
                <w:i/>
                <w:sz w:val="24"/>
                <w:szCs w:val="24"/>
              </w:rPr>
            </w:pPr>
            <w:r w:rsidRPr="0095238E">
              <w:rPr>
                <w:b/>
                <w:bCs w:val="0"/>
                <w:i/>
                <w:iCs/>
                <w:sz w:val="24"/>
                <w:szCs w:val="24"/>
              </w:rPr>
              <w:t xml:space="preserve">2. </w:t>
            </w:r>
            <w:r w:rsidRPr="0095238E">
              <w:rPr>
                <w:b/>
                <w:i/>
                <w:sz w:val="24"/>
                <w:szCs w:val="24"/>
              </w:rPr>
              <w:t>Thông tin về tài sản gắn liền với đất</w:t>
            </w:r>
          </w:p>
          <w:p w14:paraId="3DE99009"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2.1. Loại nhà ở, công trình: ……………….; cấp hạng nhà ở, công trình: ………..……</w:t>
            </w:r>
          </w:p>
          <w:p w14:paraId="44477300" w14:textId="77777777" w:rsidR="0005241B" w:rsidRPr="0095238E" w:rsidRDefault="0005241B" w:rsidP="005A316E">
            <w:pPr>
              <w:widowControl w:val="0"/>
              <w:tabs>
                <w:tab w:val="left" w:pos="430"/>
                <w:tab w:val="left" w:leader="dot" w:pos="8519"/>
              </w:tabs>
              <w:autoSpaceDE w:val="0"/>
              <w:autoSpaceDN w:val="0"/>
              <w:spacing w:before="120" w:line="240" w:lineRule="auto"/>
              <w:rPr>
                <w:sz w:val="24"/>
                <w:szCs w:val="24"/>
              </w:rPr>
            </w:pPr>
            <w:r w:rsidRPr="0095238E">
              <w:rPr>
                <w:sz w:val="24"/>
                <w:szCs w:val="24"/>
              </w:rPr>
              <w:t>2.2. Diện tích xây dựng: ..........................m</w:t>
            </w:r>
            <w:r w:rsidRPr="0095238E">
              <w:rPr>
                <w:sz w:val="24"/>
                <w:szCs w:val="24"/>
                <w:vertAlign w:val="superscript"/>
              </w:rPr>
              <w:t>2</w:t>
            </w:r>
          </w:p>
          <w:p w14:paraId="041396A7" w14:textId="77777777" w:rsidR="0005241B" w:rsidRPr="0095238E" w:rsidRDefault="0005241B" w:rsidP="005A316E">
            <w:pPr>
              <w:widowControl w:val="0"/>
              <w:tabs>
                <w:tab w:val="left" w:pos="430"/>
                <w:tab w:val="left" w:leader="dot" w:pos="8460"/>
              </w:tabs>
              <w:autoSpaceDE w:val="0"/>
              <w:autoSpaceDN w:val="0"/>
              <w:spacing w:before="120" w:line="240" w:lineRule="auto"/>
              <w:rPr>
                <w:sz w:val="24"/>
                <w:szCs w:val="24"/>
              </w:rPr>
            </w:pPr>
            <w:r w:rsidRPr="0095238E">
              <w:rPr>
                <w:sz w:val="24"/>
                <w:szCs w:val="24"/>
              </w:rPr>
              <w:t>2.3. Diện tích sàn xây dựng/diện tích sử dụng: ..........................m</w:t>
            </w:r>
            <w:r w:rsidRPr="0095238E">
              <w:rPr>
                <w:sz w:val="24"/>
                <w:szCs w:val="24"/>
                <w:vertAlign w:val="superscript"/>
              </w:rPr>
              <w:t>2</w:t>
            </w:r>
          </w:p>
          <w:p w14:paraId="7E873B5D" w14:textId="77777777" w:rsidR="0005241B" w:rsidRPr="0095238E" w:rsidRDefault="0005241B" w:rsidP="005A316E">
            <w:pPr>
              <w:widowControl w:val="0"/>
              <w:tabs>
                <w:tab w:val="left" w:pos="430"/>
                <w:tab w:val="left" w:leader="dot" w:pos="8349"/>
              </w:tabs>
              <w:autoSpaceDE w:val="0"/>
              <w:autoSpaceDN w:val="0"/>
              <w:spacing w:before="120" w:line="240" w:lineRule="auto"/>
              <w:rPr>
                <w:sz w:val="24"/>
                <w:szCs w:val="24"/>
              </w:rPr>
            </w:pPr>
            <w:r w:rsidRPr="0095238E">
              <w:rPr>
                <w:sz w:val="24"/>
                <w:szCs w:val="24"/>
              </w:rPr>
              <w:t>2.4. Diện tích sở hữu chung: ……………..m</w:t>
            </w:r>
            <w:r w:rsidRPr="0095238E">
              <w:rPr>
                <w:sz w:val="24"/>
                <w:szCs w:val="24"/>
                <w:vertAlign w:val="superscript"/>
              </w:rPr>
              <w:t>2</w:t>
            </w:r>
            <w:r w:rsidRPr="0095238E">
              <w:rPr>
                <w:sz w:val="24"/>
                <w:szCs w:val="24"/>
              </w:rPr>
              <w:t>; Diện tích sở hữu riêng: ..........................m</w:t>
            </w:r>
            <w:r w:rsidRPr="0095238E">
              <w:rPr>
                <w:sz w:val="24"/>
                <w:szCs w:val="24"/>
                <w:vertAlign w:val="superscript"/>
              </w:rPr>
              <w:t>2</w:t>
            </w:r>
          </w:p>
          <w:p w14:paraId="24FD4F8E" w14:textId="77777777" w:rsidR="0005241B" w:rsidRPr="0095238E" w:rsidRDefault="0005241B" w:rsidP="005A316E">
            <w:pPr>
              <w:widowControl w:val="0"/>
              <w:tabs>
                <w:tab w:val="left" w:pos="430"/>
                <w:tab w:val="left" w:leader="dot" w:pos="8272"/>
              </w:tabs>
              <w:autoSpaceDE w:val="0"/>
              <w:autoSpaceDN w:val="0"/>
              <w:spacing w:before="120" w:line="240" w:lineRule="auto"/>
              <w:rPr>
                <w:sz w:val="24"/>
                <w:szCs w:val="24"/>
              </w:rPr>
            </w:pPr>
            <w:r w:rsidRPr="0095238E">
              <w:rPr>
                <w:sz w:val="24"/>
                <w:szCs w:val="24"/>
              </w:rPr>
              <w:t>2.5. Số tầng: ……… tầng; trong đó, số tầng nổi: ……….tầng, số tầng hầm: .......... tầng</w:t>
            </w:r>
          </w:p>
          <w:p w14:paraId="24E1BC4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2.6. Nguồn gốc: ………………………………………………………………………………</w:t>
            </w:r>
          </w:p>
          <w:p w14:paraId="030194E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2.7. Năm hoàn thành xây dựng: ……………………………………………</w:t>
            </w:r>
          </w:p>
          <w:p w14:paraId="6EBA9EA9"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2.8. Thời hạn sở hữu đến: …………………………………………………………………….</w:t>
            </w:r>
          </w:p>
          <w:p w14:paraId="0865A872" w14:textId="77777777" w:rsidR="0005241B" w:rsidRPr="0095238E" w:rsidRDefault="0005241B" w:rsidP="005A316E">
            <w:pPr>
              <w:widowControl w:val="0"/>
              <w:autoSpaceDE w:val="0"/>
              <w:autoSpaceDN w:val="0"/>
              <w:spacing w:before="120" w:line="240" w:lineRule="auto"/>
              <w:rPr>
                <w:sz w:val="24"/>
                <w:szCs w:val="24"/>
              </w:rPr>
            </w:pPr>
            <w:r w:rsidRPr="0095238E">
              <w:rPr>
                <w:i/>
                <w:sz w:val="24"/>
                <w:szCs w:val="24"/>
              </w:rPr>
              <w:t>(Trường hợp có nhiều nhà ở, công trình thì lập danh sách theo Bảng 25d đính kèm)</w:t>
            </w:r>
          </w:p>
        </w:tc>
      </w:tr>
      <w:tr w:rsidR="0005241B" w:rsidRPr="0095238E" w14:paraId="27793D1E" w14:textId="77777777" w:rsidTr="005A316E">
        <w:tc>
          <w:tcPr>
            <w:tcW w:w="5000" w:type="pct"/>
            <w:vAlign w:val="center"/>
          </w:tcPr>
          <w:p w14:paraId="5C58DA35" w14:textId="77777777" w:rsidR="0005241B" w:rsidRPr="0095238E" w:rsidRDefault="0005241B" w:rsidP="005A316E">
            <w:pPr>
              <w:widowControl w:val="0"/>
              <w:tabs>
                <w:tab w:val="left" w:pos="250"/>
              </w:tabs>
              <w:autoSpaceDE w:val="0"/>
              <w:autoSpaceDN w:val="0"/>
              <w:spacing w:before="120" w:line="240" w:lineRule="auto"/>
              <w:rPr>
                <w:b/>
                <w:i/>
                <w:sz w:val="24"/>
                <w:szCs w:val="24"/>
              </w:rPr>
            </w:pPr>
            <w:r w:rsidRPr="0095238E">
              <w:rPr>
                <w:b/>
                <w:bCs w:val="0"/>
                <w:i/>
                <w:iCs/>
                <w:sz w:val="24"/>
                <w:szCs w:val="24"/>
              </w:rPr>
              <w:t xml:space="preserve">3. </w:t>
            </w:r>
            <w:r w:rsidRPr="0095238E">
              <w:rPr>
                <w:b/>
                <w:i/>
                <w:sz w:val="24"/>
                <w:szCs w:val="24"/>
              </w:rPr>
              <w:t>Trường hợp có biến động về quyền sử dụng đất, tài sản gắn liền với đất</w:t>
            </w:r>
          </w:p>
          <w:p w14:paraId="57B80B7A"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3.1. Loại biến động (Chuyển nhượng, thừa kế, cho tặng...) …………………………………….</w:t>
            </w:r>
          </w:p>
          <w:p w14:paraId="4A9D3A8F"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3.2. Loại tài sản biến động (Quyền sử dụng đất, tài sản gắn liền với đất...)……………………</w:t>
            </w:r>
          </w:p>
          <w:p w14:paraId="0CDC67BA" w14:textId="77777777" w:rsidR="0005241B" w:rsidRPr="0095238E" w:rsidRDefault="0005241B" w:rsidP="005A316E">
            <w:pPr>
              <w:widowControl w:val="0"/>
              <w:tabs>
                <w:tab w:val="left" w:pos="430"/>
              </w:tabs>
              <w:autoSpaceDE w:val="0"/>
              <w:autoSpaceDN w:val="0"/>
              <w:spacing w:before="120" w:line="240" w:lineRule="auto"/>
              <w:rPr>
                <w:sz w:val="24"/>
                <w:szCs w:val="24"/>
              </w:rPr>
            </w:pPr>
            <w:r w:rsidRPr="0095238E">
              <w:rPr>
                <w:sz w:val="24"/>
                <w:szCs w:val="24"/>
              </w:rPr>
              <w:t>3.3. Giá trị hợp đồng chuyển nhượng/nhận thừa kế/nhận tặng cho (thể hiện nếu có thông tin):</w:t>
            </w:r>
          </w:p>
          <w:p w14:paraId="7E8413FF"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Giá trị đất (nếu có):……………………………………………………………………………</w:t>
            </w:r>
          </w:p>
          <w:p w14:paraId="2C001E24"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Giá trị nhà (nếu có):……………………………………………………………………………</w:t>
            </w:r>
          </w:p>
          <w:p w14:paraId="1B911256"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Giá trị nhà + đất (nếu có): …………………………………………………………………….</w:t>
            </w:r>
          </w:p>
        </w:tc>
      </w:tr>
      <w:tr w:rsidR="0005241B" w:rsidRPr="0095238E" w14:paraId="049DD9E8" w14:textId="77777777" w:rsidTr="005A316E">
        <w:tc>
          <w:tcPr>
            <w:tcW w:w="5000" w:type="pct"/>
            <w:vAlign w:val="center"/>
          </w:tcPr>
          <w:p w14:paraId="712A7380"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 xml:space="preserve">IV. THÔNG TIN VỀ NHU CẦU GHI NỢ NGHĨA VỤ TÀI CHÍNH </w:t>
            </w:r>
            <w:r w:rsidRPr="0095238E">
              <w:rPr>
                <w:sz w:val="24"/>
                <w:szCs w:val="24"/>
              </w:rPr>
              <w:t>(chỉ áp dụng đối với hộ gia đình, cá nhân được ghi nợ)</w:t>
            </w:r>
          </w:p>
        </w:tc>
      </w:tr>
      <w:tr w:rsidR="0005241B" w:rsidRPr="0095238E" w14:paraId="488D34C1" w14:textId="77777777" w:rsidTr="005A316E">
        <w:tc>
          <w:tcPr>
            <w:tcW w:w="5000" w:type="pct"/>
            <w:vAlign w:val="center"/>
          </w:tcPr>
          <w:p w14:paraId="36BD5C0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1. Trường hợp ghi nợ:………………………………………………………………….</w:t>
            </w:r>
          </w:p>
          <w:p w14:paraId="1980E5C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2. Tiền sử dụng đất: ……………………………………………………………………</w:t>
            </w:r>
          </w:p>
          <w:p w14:paraId="00FB6CE5"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3. Lệ phí trước bạ: …………………………………………………………………….</w:t>
            </w:r>
          </w:p>
        </w:tc>
      </w:tr>
      <w:tr w:rsidR="0005241B" w:rsidRPr="0095238E" w14:paraId="2E53D8FC" w14:textId="77777777" w:rsidTr="005A316E">
        <w:tc>
          <w:tcPr>
            <w:tcW w:w="5000" w:type="pct"/>
            <w:vAlign w:val="center"/>
          </w:tcPr>
          <w:p w14:paraId="6C2DA65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V. THÔNG TIN VỀ MIỄN, GIẢM TIỀN SỬ DỤNG ĐẤT TRONG TRƯỜNG HỢP NGƯỜI SỬ DỤNG ĐẤT LÀ NGƯỜI CÓ CÔNG VỚI CÁCH MẠNG</w:t>
            </w:r>
          </w:p>
        </w:tc>
      </w:tr>
      <w:tr w:rsidR="0005241B" w:rsidRPr="0095238E" w14:paraId="6A89F81E" w14:textId="77777777" w:rsidTr="005A316E">
        <w:tc>
          <w:tcPr>
            <w:tcW w:w="5000" w:type="pct"/>
            <w:vAlign w:val="center"/>
          </w:tcPr>
          <w:p w14:paraId="61B812FD"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xml:space="preserve">1.Đối tượng </w:t>
            </w:r>
            <w:r w:rsidRPr="0095238E">
              <w:rPr>
                <w:i/>
                <w:sz w:val="24"/>
                <w:szCs w:val="24"/>
              </w:rPr>
              <w:t>(do Ủy ban nhân dân cấp xã xác định theo pháp luật người có công với cách mạng)</w:t>
            </w:r>
            <w:r w:rsidRPr="0095238E">
              <w:rPr>
                <w:sz w:val="24"/>
                <w:szCs w:val="24"/>
              </w:rPr>
              <w:t>: ……</w:t>
            </w:r>
          </w:p>
          <w:p w14:paraId="6DBD4CC6"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p w14:paraId="1237321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 xml:space="preserve">2. Mức miễn, giảm </w:t>
            </w:r>
            <w:r w:rsidRPr="0095238E">
              <w:rPr>
                <w:i/>
                <w:sz w:val="24"/>
                <w:szCs w:val="24"/>
              </w:rPr>
              <w:t>(do Ủy ban nhân dân cấp xã xác định)</w:t>
            </w:r>
            <w:r w:rsidRPr="0095238E">
              <w:rPr>
                <w:sz w:val="24"/>
                <w:szCs w:val="24"/>
              </w:rPr>
              <w:t xml:space="preserve">: </w:t>
            </w:r>
            <w:r w:rsidRPr="0095238E">
              <w:rPr>
                <w:sz w:val="24"/>
                <w:szCs w:val="24"/>
              </w:rPr>
              <w:lastRenderedPageBreak/>
              <w:t>………………………………………………</w:t>
            </w:r>
          </w:p>
        </w:tc>
      </w:tr>
      <w:tr w:rsidR="0005241B" w:rsidRPr="0095238E" w14:paraId="5E10490F" w14:textId="77777777" w:rsidTr="005A316E">
        <w:tc>
          <w:tcPr>
            <w:tcW w:w="5000" w:type="pct"/>
            <w:vAlign w:val="center"/>
          </w:tcPr>
          <w:p w14:paraId="4A008D96"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VI. NHỮNG GIẤY TỜ KÈM THEO DO NGƯỜI SỬ DỤNG ĐẤT NỘP</w:t>
            </w:r>
          </w:p>
          <w:p w14:paraId="1244828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p w14:paraId="6950DA2C"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p w14:paraId="5DCEB55B"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w:t>
            </w:r>
          </w:p>
        </w:tc>
      </w:tr>
    </w:tbl>
    <w:p w14:paraId="31CFBEF5" w14:textId="77777777" w:rsidR="0005241B" w:rsidRPr="0095238E" w:rsidRDefault="0005241B" w:rsidP="0005241B">
      <w:pPr>
        <w:widowControl w:val="0"/>
        <w:autoSpaceDE w:val="0"/>
        <w:autoSpaceDN w:val="0"/>
        <w:spacing w:before="120" w:line="240" w:lineRule="auto"/>
        <w:rPr>
          <w:b/>
          <w:sz w:val="26"/>
          <w:szCs w:val="26"/>
        </w:rPr>
      </w:pPr>
    </w:p>
    <w:tbl>
      <w:tblPr>
        <w:tblW w:w="5000" w:type="pct"/>
        <w:tblLook w:val="01E0" w:firstRow="1" w:lastRow="1" w:firstColumn="1" w:lastColumn="1" w:noHBand="0" w:noVBand="0"/>
      </w:tblPr>
      <w:tblGrid>
        <w:gridCol w:w="4536"/>
        <w:gridCol w:w="4536"/>
      </w:tblGrid>
      <w:tr w:rsidR="0005241B" w:rsidRPr="0095238E" w14:paraId="0FDBBB74" w14:textId="77777777" w:rsidTr="005A316E">
        <w:tc>
          <w:tcPr>
            <w:tcW w:w="4428" w:type="dxa"/>
          </w:tcPr>
          <w:p w14:paraId="09DD962C" w14:textId="77777777" w:rsidR="0005241B" w:rsidRPr="0095238E" w:rsidRDefault="0005241B" w:rsidP="005A316E">
            <w:pPr>
              <w:widowControl w:val="0"/>
              <w:autoSpaceDE w:val="0"/>
              <w:autoSpaceDN w:val="0"/>
              <w:spacing w:before="120" w:line="240" w:lineRule="auto"/>
              <w:rPr>
                <w:sz w:val="26"/>
                <w:szCs w:val="26"/>
              </w:rPr>
            </w:pPr>
          </w:p>
        </w:tc>
        <w:tc>
          <w:tcPr>
            <w:tcW w:w="4428" w:type="dxa"/>
          </w:tcPr>
          <w:p w14:paraId="14D6CF4F" w14:textId="77777777" w:rsidR="0005241B" w:rsidRPr="0095238E" w:rsidRDefault="0005241B" w:rsidP="005A316E">
            <w:pPr>
              <w:widowControl w:val="0"/>
              <w:autoSpaceDE w:val="0"/>
              <w:autoSpaceDN w:val="0"/>
              <w:spacing w:before="120" w:line="240" w:lineRule="auto"/>
              <w:jc w:val="center"/>
              <w:rPr>
                <w:b/>
                <w:sz w:val="26"/>
                <w:szCs w:val="26"/>
              </w:rPr>
            </w:pPr>
            <w:r w:rsidRPr="0095238E">
              <w:rPr>
                <w:b/>
                <w:sz w:val="26"/>
                <w:szCs w:val="26"/>
              </w:rPr>
              <w:t>THỦ TRƯỞNG ĐƠN VỊ</w:t>
            </w:r>
            <w:r w:rsidRPr="0095238E">
              <w:rPr>
                <w:b/>
                <w:sz w:val="26"/>
                <w:szCs w:val="26"/>
              </w:rPr>
              <w:br/>
            </w:r>
            <w:r w:rsidRPr="0095238E">
              <w:rPr>
                <w:i/>
                <w:sz w:val="26"/>
                <w:szCs w:val="26"/>
              </w:rPr>
              <w:t>(Ký, ghi rõ họ tên, đóng dấu)</w:t>
            </w:r>
          </w:p>
        </w:tc>
      </w:tr>
    </w:tbl>
    <w:p w14:paraId="7BB31BFE" w14:textId="77777777" w:rsidR="0005241B" w:rsidRPr="0095238E" w:rsidRDefault="0005241B" w:rsidP="0005241B">
      <w:pPr>
        <w:widowControl w:val="0"/>
        <w:autoSpaceDE w:val="0"/>
        <w:autoSpaceDN w:val="0"/>
        <w:spacing w:before="120" w:line="240" w:lineRule="auto"/>
        <w:rPr>
          <w:b/>
          <w:sz w:val="20"/>
        </w:rPr>
      </w:pPr>
    </w:p>
    <w:p w14:paraId="2145CAB9" w14:textId="77777777" w:rsidR="0005241B" w:rsidRPr="0095238E" w:rsidRDefault="0005241B" w:rsidP="0005241B">
      <w:pPr>
        <w:widowControl w:val="0"/>
        <w:autoSpaceDE w:val="0"/>
        <w:autoSpaceDN w:val="0"/>
        <w:spacing w:before="120" w:line="240" w:lineRule="auto"/>
        <w:rPr>
          <w:b/>
          <w:sz w:val="24"/>
          <w:szCs w:val="24"/>
        </w:rPr>
      </w:pPr>
    </w:p>
    <w:p w14:paraId="0D7EE0F8" w14:textId="77777777" w:rsidR="0005241B" w:rsidRPr="0095238E" w:rsidRDefault="0005241B" w:rsidP="0005241B">
      <w:pPr>
        <w:widowControl w:val="0"/>
        <w:autoSpaceDE w:val="0"/>
        <w:autoSpaceDN w:val="0"/>
        <w:spacing w:before="120" w:line="240" w:lineRule="auto"/>
        <w:rPr>
          <w:b/>
          <w:sz w:val="24"/>
          <w:szCs w:val="24"/>
        </w:rPr>
      </w:pPr>
    </w:p>
    <w:p w14:paraId="578941B0" w14:textId="77777777" w:rsidR="0005241B" w:rsidRPr="0095238E" w:rsidRDefault="0005241B" w:rsidP="0005241B">
      <w:pPr>
        <w:widowControl w:val="0"/>
        <w:autoSpaceDE w:val="0"/>
        <w:autoSpaceDN w:val="0"/>
        <w:spacing w:before="120" w:line="240" w:lineRule="auto"/>
        <w:rPr>
          <w:b/>
          <w:sz w:val="24"/>
          <w:szCs w:val="24"/>
        </w:rPr>
      </w:pPr>
    </w:p>
    <w:p w14:paraId="47A9F499" w14:textId="77777777" w:rsidR="0005241B" w:rsidRPr="0095238E" w:rsidRDefault="0005241B" w:rsidP="0005241B">
      <w:pPr>
        <w:widowControl w:val="0"/>
        <w:autoSpaceDE w:val="0"/>
        <w:autoSpaceDN w:val="0"/>
        <w:spacing w:before="120" w:line="240" w:lineRule="auto"/>
        <w:rPr>
          <w:b/>
          <w:sz w:val="24"/>
          <w:szCs w:val="24"/>
        </w:rPr>
      </w:pPr>
    </w:p>
    <w:p w14:paraId="5E196E7E" w14:textId="77777777" w:rsidR="0005241B" w:rsidRPr="0095238E" w:rsidRDefault="0005241B" w:rsidP="0005241B">
      <w:pPr>
        <w:widowControl w:val="0"/>
        <w:autoSpaceDE w:val="0"/>
        <w:autoSpaceDN w:val="0"/>
        <w:spacing w:before="120" w:line="240" w:lineRule="auto"/>
        <w:rPr>
          <w:b/>
          <w:sz w:val="24"/>
          <w:szCs w:val="24"/>
        </w:rPr>
      </w:pPr>
    </w:p>
    <w:p w14:paraId="10B0BA9B" w14:textId="77777777" w:rsidR="0005241B" w:rsidRPr="0095238E" w:rsidRDefault="0005241B" w:rsidP="0005241B">
      <w:pPr>
        <w:jc w:val="center"/>
        <w:rPr>
          <w:b/>
          <w:bCs w:val="0"/>
          <w:sz w:val="24"/>
          <w:szCs w:val="24"/>
        </w:rPr>
      </w:pPr>
      <w:r w:rsidRPr="0095238E">
        <w:rPr>
          <w:b/>
          <w:bCs w:val="0"/>
          <w:sz w:val="24"/>
          <w:szCs w:val="24"/>
        </w:rPr>
        <w:t>HƯỚNG</w:t>
      </w:r>
      <w:r w:rsidRPr="0095238E">
        <w:rPr>
          <w:bCs w:val="0"/>
          <w:sz w:val="24"/>
          <w:szCs w:val="24"/>
        </w:rPr>
        <w:t xml:space="preserve"> </w:t>
      </w:r>
      <w:r w:rsidRPr="0095238E">
        <w:rPr>
          <w:b/>
          <w:bCs w:val="0"/>
          <w:sz w:val="24"/>
          <w:szCs w:val="24"/>
        </w:rPr>
        <w:t>DẪN</w:t>
      </w:r>
      <w:r w:rsidRPr="0095238E">
        <w:rPr>
          <w:bCs w:val="0"/>
          <w:sz w:val="24"/>
          <w:szCs w:val="24"/>
        </w:rPr>
        <w:t xml:space="preserve"> </w:t>
      </w:r>
      <w:r w:rsidRPr="0095238E">
        <w:rPr>
          <w:b/>
          <w:bCs w:val="0"/>
          <w:sz w:val="24"/>
          <w:szCs w:val="24"/>
        </w:rPr>
        <w:t>GHI</w:t>
      </w:r>
      <w:r w:rsidRPr="0095238E">
        <w:rPr>
          <w:bCs w:val="0"/>
          <w:sz w:val="24"/>
          <w:szCs w:val="24"/>
        </w:rPr>
        <w:t xml:space="preserve"> </w:t>
      </w:r>
      <w:r w:rsidRPr="0095238E">
        <w:rPr>
          <w:b/>
          <w:bCs w:val="0"/>
          <w:sz w:val="24"/>
          <w:szCs w:val="24"/>
        </w:rPr>
        <w:t>MỘT</w:t>
      </w:r>
      <w:r w:rsidRPr="0095238E">
        <w:rPr>
          <w:bCs w:val="0"/>
          <w:sz w:val="24"/>
          <w:szCs w:val="24"/>
        </w:rPr>
        <w:t xml:space="preserve"> </w:t>
      </w:r>
      <w:r w:rsidRPr="0095238E">
        <w:rPr>
          <w:b/>
          <w:bCs w:val="0"/>
          <w:sz w:val="24"/>
          <w:szCs w:val="24"/>
        </w:rPr>
        <w:t>SỐ THÔNG</w:t>
      </w:r>
      <w:r w:rsidRPr="0095238E">
        <w:rPr>
          <w:bCs w:val="0"/>
          <w:sz w:val="24"/>
          <w:szCs w:val="24"/>
        </w:rPr>
        <w:t xml:space="preserve"> </w:t>
      </w:r>
      <w:r w:rsidRPr="0095238E">
        <w:rPr>
          <w:b/>
          <w:bCs w:val="0"/>
          <w:sz w:val="24"/>
          <w:szCs w:val="24"/>
        </w:rPr>
        <w:t>TIN</w:t>
      </w:r>
      <w:r w:rsidRPr="0095238E">
        <w:rPr>
          <w:bCs w:val="0"/>
          <w:sz w:val="24"/>
          <w:szCs w:val="24"/>
        </w:rPr>
        <w:t xml:space="preserve"> </w:t>
      </w:r>
      <w:r w:rsidRPr="0095238E">
        <w:rPr>
          <w:b/>
          <w:bCs w:val="0"/>
          <w:sz w:val="24"/>
          <w:szCs w:val="24"/>
        </w:rPr>
        <w:t>TẠI</w:t>
      </w:r>
      <w:r w:rsidRPr="0095238E">
        <w:rPr>
          <w:bCs w:val="0"/>
          <w:sz w:val="24"/>
          <w:szCs w:val="24"/>
        </w:rPr>
        <w:t xml:space="preserve"> </w:t>
      </w:r>
      <w:r w:rsidRPr="0095238E">
        <w:rPr>
          <w:b/>
          <w:bCs w:val="0"/>
          <w:sz w:val="24"/>
          <w:szCs w:val="24"/>
        </w:rPr>
        <w:t>PHIẾU</w:t>
      </w:r>
      <w:r w:rsidRPr="0095238E">
        <w:rPr>
          <w:bCs w:val="0"/>
          <w:sz w:val="24"/>
          <w:szCs w:val="24"/>
        </w:rPr>
        <w:t xml:space="preserve"> </w:t>
      </w:r>
      <w:r w:rsidRPr="0095238E">
        <w:rPr>
          <w:b/>
          <w:bCs w:val="0"/>
          <w:sz w:val="24"/>
          <w:szCs w:val="24"/>
        </w:rPr>
        <w:t>CHUYỂN</w:t>
      </w:r>
      <w:r w:rsidRPr="0095238E">
        <w:rPr>
          <w:bCs w:val="0"/>
          <w:sz w:val="24"/>
          <w:szCs w:val="24"/>
        </w:rPr>
        <w:t xml:space="preserve"> </w:t>
      </w:r>
      <w:r w:rsidRPr="0095238E">
        <w:rPr>
          <w:b/>
          <w:bCs w:val="0"/>
          <w:sz w:val="24"/>
          <w:szCs w:val="24"/>
        </w:rPr>
        <w:t>THÔNG</w:t>
      </w:r>
      <w:r w:rsidRPr="0095238E">
        <w:rPr>
          <w:bCs w:val="0"/>
          <w:sz w:val="24"/>
          <w:szCs w:val="24"/>
        </w:rPr>
        <w:t xml:space="preserve"> </w:t>
      </w:r>
      <w:r w:rsidRPr="0095238E">
        <w:rPr>
          <w:b/>
          <w:bCs w:val="0"/>
          <w:sz w:val="24"/>
          <w:szCs w:val="24"/>
        </w:rPr>
        <w:t>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2"/>
      </w:tblGrid>
      <w:tr w:rsidR="0005241B" w:rsidRPr="0095238E" w14:paraId="0294F7FA" w14:textId="77777777" w:rsidTr="005A316E">
        <w:tc>
          <w:tcPr>
            <w:tcW w:w="5000" w:type="pct"/>
          </w:tcPr>
          <w:p w14:paraId="66F39630"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Mục</w:t>
            </w:r>
            <w:r w:rsidRPr="0095238E">
              <w:rPr>
                <w:sz w:val="24"/>
                <w:szCs w:val="24"/>
              </w:rPr>
              <w:t xml:space="preserve"> </w:t>
            </w:r>
            <w:r w:rsidRPr="0095238E">
              <w:rPr>
                <w:b/>
                <w:sz w:val="24"/>
                <w:szCs w:val="24"/>
              </w:rPr>
              <w:t>I.</w:t>
            </w:r>
          </w:p>
          <w:p w14:paraId="29D58D06" w14:textId="77777777" w:rsidR="0005241B" w:rsidRPr="0095238E" w:rsidRDefault="0005241B" w:rsidP="005A316E">
            <w:pPr>
              <w:widowControl w:val="0"/>
              <w:tabs>
                <w:tab w:val="left" w:pos="1052"/>
              </w:tabs>
              <w:autoSpaceDE w:val="0"/>
              <w:autoSpaceDN w:val="0"/>
              <w:spacing w:before="120" w:line="240" w:lineRule="auto"/>
              <w:rPr>
                <w:sz w:val="24"/>
                <w:szCs w:val="24"/>
              </w:rPr>
            </w:pPr>
            <w:r w:rsidRPr="0095238E">
              <w:rPr>
                <w:sz w:val="24"/>
                <w:szCs w:val="24"/>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08FF401" w14:textId="77777777" w:rsidR="0005241B" w:rsidRPr="0095238E" w:rsidRDefault="0005241B" w:rsidP="005A316E">
            <w:pPr>
              <w:widowControl w:val="0"/>
              <w:tabs>
                <w:tab w:val="left" w:pos="1052"/>
              </w:tabs>
              <w:autoSpaceDE w:val="0"/>
              <w:autoSpaceDN w:val="0"/>
              <w:spacing w:before="120" w:line="240" w:lineRule="auto"/>
              <w:rPr>
                <w:sz w:val="24"/>
                <w:szCs w:val="24"/>
              </w:rPr>
            </w:pPr>
            <w:r w:rsidRPr="0095238E">
              <w:rPr>
                <w:sz w:val="24"/>
                <w:szCs w:val="24"/>
              </w:rPr>
              <w:t>(2) Ghi theo thời gian nhận đủ hồ sơ trên Giấy tiếp nhận hồ sơ và hẹn trả kết quả.</w:t>
            </w:r>
          </w:p>
          <w:p w14:paraId="2D906F28" w14:textId="77777777" w:rsidR="0005241B" w:rsidRPr="0095238E" w:rsidRDefault="0005241B" w:rsidP="005A316E">
            <w:pPr>
              <w:widowControl w:val="0"/>
              <w:tabs>
                <w:tab w:val="left" w:pos="1023"/>
              </w:tabs>
              <w:autoSpaceDE w:val="0"/>
              <w:autoSpaceDN w:val="0"/>
              <w:spacing w:before="120" w:line="240" w:lineRule="auto"/>
              <w:rPr>
                <w:sz w:val="24"/>
                <w:szCs w:val="24"/>
              </w:rPr>
            </w:pPr>
            <w:r w:rsidRPr="0095238E">
              <w:rPr>
                <w:sz w:val="24"/>
                <w:szCs w:val="24"/>
              </w:rPr>
              <w:t>(3) Ghi loại thủ tục như: Cấp Giấy chứng nhận lần đầu, chuyển nhượng, tặng cho, v.v…</w:t>
            </w:r>
          </w:p>
          <w:p w14:paraId="19050C21" w14:textId="77777777" w:rsidR="0005241B" w:rsidRPr="0095238E" w:rsidRDefault="0005241B" w:rsidP="005A316E">
            <w:pPr>
              <w:widowControl w:val="0"/>
              <w:tabs>
                <w:tab w:val="left" w:pos="1021"/>
              </w:tabs>
              <w:autoSpaceDE w:val="0"/>
              <w:autoSpaceDN w:val="0"/>
              <w:spacing w:before="120" w:line="240" w:lineRule="auto"/>
              <w:rPr>
                <w:sz w:val="24"/>
                <w:szCs w:val="24"/>
              </w:rPr>
            </w:pPr>
            <w:r w:rsidRPr="0095238E">
              <w:rPr>
                <w:sz w:val="24"/>
                <w:szCs w:val="24"/>
              </w:rPr>
              <w:t>(4) Ghi căn cứ pháp lý để xác định cấp Giấy chứng nhận theo điểm…khoản…Điều… nào của Luật Đất đai, Nghị định của Chính phủ.</w:t>
            </w:r>
          </w:p>
          <w:p w14:paraId="71AF0E9C"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Mục</w:t>
            </w:r>
            <w:r w:rsidRPr="0095238E">
              <w:rPr>
                <w:sz w:val="24"/>
                <w:szCs w:val="24"/>
              </w:rPr>
              <w:t xml:space="preserve"> </w:t>
            </w:r>
            <w:r w:rsidRPr="0095238E">
              <w:rPr>
                <w:b/>
                <w:sz w:val="24"/>
                <w:szCs w:val="24"/>
              </w:rPr>
              <w:t>II.</w:t>
            </w:r>
            <w:r w:rsidRPr="0095238E">
              <w:rPr>
                <w:sz w:val="24"/>
                <w:szCs w:val="24"/>
              </w:rPr>
              <w:t xml:space="preserve"> Ghi thông tin về người sử dụng đất, chủ sở hữu tài sản gắn liền với đất/người nhận chuyển quyền sử dụng đất, tài sản trên đất/người chuyển quyền sử dụng đất, tài sản trên đất. Trường hợp nhiều người cùng chung quyền sử dụng đất, cùng chung quyền sở hữu tài sản gắn liền với đất thì ghi thông tin một người đại diện và danh sách theo Bảng 25a/Bảng25b.</w:t>
            </w:r>
          </w:p>
          <w:p w14:paraId="63D07D34" w14:textId="77777777" w:rsidR="0005241B" w:rsidRPr="0095238E" w:rsidRDefault="0005241B" w:rsidP="005A316E">
            <w:pPr>
              <w:widowControl w:val="0"/>
              <w:tabs>
                <w:tab w:val="left" w:pos="1028"/>
              </w:tabs>
              <w:autoSpaceDE w:val="0"/>
              <w:autoSpaceDN w:val="0"/>
              <w:spacing w:before="120" w:line="240" w:lineRule="auto"/>
              <w:rPr>
                <w:sz w:val="24"/>
                <w:szCs w:val="24"/>
              </w:rPr>
            </w:pPr>
            <w:r w:rsidRPr="0095238E">
              <w:rPr>
                <w:sz w:val="24"/>
                <w:szCs w:val="24"/>
              </w:rPr>
              <w:t>(5) Cá nhân ghi họ tên, năm sinh;</w:t>
            </w:r>
          </w:p>
          <w:p w14:paraId="50602628"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Tổ chức ghi tên theo quyết định thành lập hoặc giấy đăng ký kinh doanh, giấy phép đầu tư; cá nhân nước ngoài và người gốc Việt Nam định cư ở nước ngoài ghi họ tên, năm sinh, quốc tịch.</w:t>
            </w:r>
          </w:p>
          <w:p w14:paraId="13A4A673" w14:textId="77777777" w:rsidR="0005241B" w:rsidRPr="0095238E" w:rsidRDefault="0005241B" w:rsidP="005A316E">
            <w:pPr>
              <w:widowControl w:val="0"/>
              <w:tabs>
                <w:tab w:val="left" w:pos="1045"/>
              </w:tabs>
              <w:autoSpaceDE w:val="0"/>
              <w:autoSpaceDN w:val="0"/>
              <w:spacing w:before="120" w:line="240" w:lineRule="auto"/>
              <w:rPr>
                <w:sz w:val="24"/>
                <w:szCs w:val="24"/>
              </w:rPr>
            </w:pPr>
            <w:r w:rsidRPr="0095238E">
              <w:rPr>
                <w:sz w:val="24"/>
                <w:szCs w:val="24"/>
              </w:rPr>
              <w:t>(6) Địa chỉ để gửi Thông báo nghĩa vụ tài chính và trong trường hợp cần thiết liên lạc đề nghị cung cấp hồ sơ bổ sung theo quy định.</w:t>
            </w:r>
          </w:p>
          <w:p w14:paraId="2E923C0E"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(7) Ghi Quyết định thành lập hoặc Giấy phép đăng ký kinh doanh. đối với tổ chức; số hộ chiếu đối với cá nhân nước ngoài và người gốc Việt Nam định cư ở nước ngoài; số định danh đối với cá nhân trong nước.</w:t>
            </w:r>
          </w:p>
          <w:p w14:paraId="3B16BA5B"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lastRenderedPageBreak/>
              <w:t>Mục</w:t>
            </w:r>
            <w:r w:rsidRPr="0095238E">
              <w:rPr>
                <w:sz w:val="24"/>
                <w:szCs w:val="24"/>
              </w:rPr>
              <w:t xml:space="preserve"> </w:t>
            </w:r>
            <w:r w:rsidRPr="0095238E">
              <w:rPr>
                <w:b/>
                <w:sz w:val="24"/>
                <w:szCs w:val="24"/>
              </w:rPr>
              <w:t>III.</w:t>
            </w:r>
          </w:p>
          <w:p w14:paraId="71F803A8"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Điểm</w:t>
            </w:r>
            <w:r w:rsidRPr="0095238E">
              <w:rPr>
                <w:sz w:val="24"/>
                <w:szCs w:val="24"/>
              </w:rPr>
              <w:t xml:space="preserve"> </w:t>
            </w:r>
            <w:r w:rsidRPr="0095238E">
              <w:rPr>
                <w:b/>
                <w:sz w:val="24"/>
                <w:szCs w:val="24"/>
              </w:rPr>
              <w:t>1.</w:t>
            </w:r>
            <w:r w:rsidRPr="0095238E">
              <w:rPr>
                <w:sz w:val="24"/>
                <w:szCs w:val="24"/>
              </w:rPr>
              <w:t xml:space="preserve"> Ghi thông tin thửa đất. Trường hợp có nhiều thửa đất thì lập danh sách theo Bảng 25c.</w:t>
            </w:r>
          </w:p>
          <w:p w14:paraId="52B132A0"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(8)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2F001DC" w14:textId="77777777" w:rsidR="0005241B" w:rsidRPr="0095238E" w:rsidRDefault="0005241B" w:rsidP="005A316E">
            <w:pPr>
              <w:widowControl w:val="0"/>
              <w:autoSpaceDE w:val="0"/>
              <w:autoSpaceDN w:val="0"/>
              <w:spacing w:before="120" w:line="240" w:lineRule="auto"/>
              <w:rPr>
                <w:sz w:val="24"/>
                <w:szCs w:val="24"/>
              </w:rPr>
            </w:pPr>
            <w:r w:rsidRPr="0095238E">
              <w:rPr>
                <w:sz w:val="24"/>
                <w:szCs w:val="24"/>
              </w:rPr>
              <w:t>(9) Mục đích sử dụng đất theo phân loại đất và là mục đích tính thu tiền sử dụng đất, tiền thuê đất hoặc mục đích sau khi chuyển mục đích sử dụng đất.</w:t>
            </w:r>
          </w:p>
          <w:p w14:paraId="7C8437AD" w14:textId="77777777" w:rsidR="0005241B" w:rsidRPr="0095238E" w:rsidRDefault="0005241B" w:rsidP="005A316E">
            <w:pPr>
              <w:widowControl w:val="0"/>
              <w:tabs>
                <w:tab w:val="left" w:pos="1196"/>
              </w:tabs>
              <w:autoSpaceDE w:val="0"/>
              <w:autoSpaceDN w:val="0"/>
              <w:spacing w:before="120" w:line="240" w:lineRule="auto"/>
              <w:rPr>
                <w:sz w:val="24"/>
                <w:szCs w:val="24"/>
              </w:rPr>
            </w:pPr>
            <w:r w:rsidRPr="0095238E">
              <w:rPr>
                <w:sz w:val="24"/>
                <w:szCs w:val="24"/>
              </w:rPr>
              <w:t>(10) Ghi hình thức sử dụng đất như: Công nhận hoặc nhận chuyển quyền sử dụng đất như Giao đất không thu tiền sử dụng đất/Giao đất có thu tiền sử dụng đất/Thuê đất trả tiền một lần cho cả thời gian thuê/Thuê đất trả tiền thuê đất hàng năm.</w:t>
            </w:r>
          </w:p>
          <w:p w14:paraId="7758D145" w14:textId="77777777" w:rsidR="0005241B" w:rsidRPr="0095238E" w:rsidRDefault="0005241B" w:rsidP="005A316E">
            <w:pPr>
              <w:widowControl w:val="0"/>
              <w:tabs>
                <w:tab w:val="left" w:pos="1182"/>
              </w:tabs>
              <w:autoSpaceDE w:val="0"/>
              <w:autoSpaceDN w:val="0"/>
              <w:spacing w:before="120" w:line="240" w:lineRule="auto"/>
              <w:rPr>
                <w:sz w:val="24"/>
                <w:szCs w:val="24"/>
              </w:rPr>
            </w:pPr>
            <w:r w:rsidRPr="0095238E">
              <w:rPr>
                <w:sz w:val="24"/>
                <w:szCs w:val="24"/>
              </w:rPr>
              <w:t>(11) Ghi tên loại giấy tờ về quyền sử dụng đất theo quy định tại Điều 137 Luật Đất đai hoặc Giấy chứng nhận đã cấp.</w:t>
            </w:r>
          </w:p>
          <w:p w14:paraId="256133C9" w14:textId="77777777" w:rsidR="0005241B" w:rsidRPr="0095238E" w:rsidRDefault="0005241B" w:rsidP="005A316E">
            <w:pPr>
              <w:widowControl w:val="0"/>
              <w:autoSpaceDE w:val="0"/>
              <w:autoSpaceDN w:val="0"/>
              <w:spacing w:before="120" w:line="240" w:lineRule="auto"/>
              <w:rPr>
                <w:sz w:val="24"/>
                <w:szCs w:val="24"/>
              </w:rPr>
            </w:pPr>
            <w:r w:rsidRPr="0095238E">
              <w:rPr>
                <w:b/>
                <w:sz w:val="24"/>
                <w:szCs w:val="24"/>
              </w:rPr>
              <w:t>Điểm</w:t>
            </w:r>
            <w:r w:rsidRPr="0095238E">
              <w:rPr>
                <w:sz w:val="24"/>
                <w:szCs w:val="24"/>
              </w:rPr>
              <w:t xml:space="preserve"> </w:t>
            </w:r>
            <w:r w:rsidRPr="0095238E">
              <w:rPr>
                <w:b/>
                <w:sz w:val="24"/>
                <w:szCs w:val="24"/>
              </w:rPr>
              <w:t>2</w:t>
            </w:r>
            <w:r w:rsidRPr="0095238E">
              <w:rPr>
                <w:sz w:val="24"/>
                <w:szCs w:val="24"/>
              </w:rPr>
              <w:t>. Ghi thông tin về tài sản gắn liền với đất theo Đơn đăng ký đất đai, tài sản gắn liền với đất. Trường hợp có nhiều nhà ở, công trình thì lập danh sách theo Bảng 25d.</w:t>
            </w:r>
          </w:p>
          <w:p w14:paraId="1D0C7944" w14:textId="77777777" w:rsidR="0005241B" w:rsidRPr="0095238E" w:rsidRDefault="0005241B" w:rsidP="005A316E">
            <w:pPr>
              <w:widowControl w:val="0"/>
              <w:autoSpaceDE w:val="0"/>
              <w:autoSpaceDN w:val="0"/>
              <w:spacing w:before="120" w:line="240" w:lineRule="auto"/>
              <w:rPr>
                <w:b/>
                <w:sz w:val="24"/>
                <w:szCs w:val="24"/>
              </w:rPr>
            </w:pPr>
            <w:r w:rsidRPr="0095238E">
              <w:rPr>
                <w:b/>
                <w:sz w:val="24"/>
                <w:szCs w:val="24"/>
              </w:rPr>
              <w:t xml:space="preserve">Mục IV. </w:t>
            </w:r>
            <w:r w:rsidRPr="0095238E">
              <w:rPr>
                <w:sz w:val="24"/>
                <w:szCs w:val="24"/>
              </w:rPr>
              <w:t>Ghi thông tin</w:t>
            </w:r>
            <w:r w:rsidRPr="0095238E">
              <w:rPr>
                <w:b/>
                <w:sz w:val="24"/>
                <w:szCs w:val="24"/>
              </w:rPr>
              <w:t xml:space="preserve"> </w:t>
            </w:r>
            <w:r w:rsidRPr="0095238E">
              <w:rPr>
                <w:sz w:val="24"/>
                <w:szCs w:val="24"/>
              </w:rPr>
              <w:t xml:space="preserve">xác định điều kiện được hưởng chính sách miễn, giảm tiền sử dụng đất của người sử dụng đất là người có công với cách mạng (đối tượng, diện tích, mức miễn, giảm) của Ủy ban nhân dân cấp xã. </w:t>
            </w:r>
          </w:p>
        </w:tc>
      </w:tr>
    </w:tbl>
    <w:p w14:paraId="27F9F63B"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25a: Danh sách những người sử dụng đất,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29"/>
        <w:gridCol w:w="1654"/>
        <w:gridCol w:w="1024"/>
        <w:gridCol w:w="1106"/>
        <w:gridCol w:w="1813"/>
        <w:gridCol w:w="1422"/>
        <w:gridCol w:w="1418"/>
      </w:tblGrid>
      <w:tr w:rsidR="0005241B" w:rsidRPr="0095238E" w14:paraId="72FD66F2" w14:textId="77777777" w:rsidTr="005A316E">
        <w:tc>
          <w:tcPr>
            <w:tcW w:w="347" w:type="pct"/>
            <w:vAlign w:val="center"/>
          </w:tcPr>
          <w:p w14:paraId="3B68090E"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912" w:type="pct"/>
            <w:vAlign w:val="center"/>
          </w:tcPr>
          <w:p w14:paraId="213043D7"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Tên người sử dụng đất, chủ sở hữu tài sản gắn liền với đất, người nhận chuyển quyền sử dụng đất, tài sản gắn liền với đất</w:t>
            </w:r>
          </w:p>
        </w:tc>
        <w:tc>
          <w:tcPr>
            <w:tcW w:w="565" w:type="pct"/>
            <w:vAlign w:val="center"/>
          </w:tcPr>
          <w:p w14:paraId="53A75C35"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Địa chỉ</w:t>
            </w:r>
          </w:p>
        </w:tc>
        <w:tc>
          <w:tcPr>
            <w:tcW w:w="610" w:type="pct"/>
            <w:vAlign w:val="center"/>
          </w:tcPr>
          <w:p w14:paraId="56893392"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Mã số thuế (nếu có)</w:t>
            </w:r>
          </w:p>
        </w:tc>
        <w:tc>
          <w:tcPr>
            <w:tcW w:w="1000" w:type="pct"/>
            <w:vAlign w:val="center"/>
          </w:tcPr>
          <w:p w14:paraId="688C4B77"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Giấy tờ pháp nhân/Số hộ chiếu/Số định danh cá nhân</w:t>
            </w:r>
          </w:p>
        </w:tc>
        <w:tc>
          <w:tcPr>
            <w:tcW w:w="784" w:type="pct"/>
            <w:vAlign w:val="center"/>
          </w:tcPr>
          <w:p w14:paraId="693815D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 sử dụng/Tỷ lệ sở hữu (nếu có)</w:t>
            </w:r>
          </w:p>
        </w:tc>
        <w:tc>
          <w:tcPr>
            <w:tcW w:w="782" w:type="pct"/>
            <w:vAlign w:val="center"/>
          </w:tcPr>
          <w:p w14:paraId="27AB558A"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Ghi chú</w:t>
            </w:r>
            <w:r w:rsidRPr="0095238E">
              <w:rPr>
                <w:sz w:val="24"/>
                <w:szCs w:val="24"/>
                <w:vertAlign w:val="superscript"/>
              </w:rPr>
              <w:t>(*)</w:t>
            </w:r>
          </w:p>
        </w:tc>
      </w:tr>
      <w:tr w:rsidR="0005241B" w:rsidRPr="0095238E" w14:paraId="673BA78A" w14:textId="77777777" w:rsidTr="005A316E">
        <w:tc>
          <w:tcPr>
            <w:tcW w:w="347" w:type="pct"/>
            <w:vAlign w:val="center"/>
          </w:tcPr>
          <w:p w14:paraId="7E634D9E" w14:textId="77777777" w:rsidR="0005241B" w:rsidRPr="0095238E" w:rsidRDefault="0005241B" w:rsidP="005A316E">
            <w:pPr>
              <w:widowControl w:val="0"/>
              <w:autoSpaceDE w:val="0"/>
              <w:autoSpaceDN w:val="0"/>
              <w:spacing w:before="120" w:line="240" w:lineRule="auto"/>
              <w:jc w:val="center"/>
              <w:rPr>
                <w:sz w:val="24"/>
                <w:szCs w:val="24"/>
              </w:rPr>
            </w:pPr>
          </w:p>
        </w:tc>
        <w:tc>
          <w:tcPr>
            <w:tcW w:w="912" w:type="pct"/>
            <w:vAlign w:val="center"/>
          </w:tcPr>
          <w:p w14:paraId="42A5A268" w14:textId="77777777" w:rsidR="0005241B" w:rsidRPr="0095238E" w:rsidRDefault="0005241B" w:rsidP="005A316E">
            <w:pPr>
              <w:widowControl w:val="0"/>
              <w:autoSpaceDE w:val="0"/>
              <w:autoSpaceDN w:val="0"/>
              <w:spacing w:before="120" w:line="240" w:lineRule="auto"/>
              <w:jc w:val="center"/>
              <w:rPr>
                <w:sz w:val="24"/>
                <w:szCs w:val="24"/>
              </w:rPr>
            </w:pPr>
          </w:p>
        </w:tc>
        <w:tc>
          <w:tcPr>
            <w:tcW w:w="565" w:type="pct"/>
            <w:vAlign w:val="center"/>
          </w:tcPr>
          <w:p w14:paraId="67543AEF" w14:textId="77777777" w:rsidR="0005241B" w:rsidRPr="0095238E" w:rsidRDefault="0005241B" w:rsidP="005A316E">
            <w:pPr>
              <w:widowControl w:val="0"/>
              <w:autoSpaceDE w:val="0"/>
              <w:autoSpaceDN w:val="0"/>
              <w:spacing w:before="120" w:line="240" w:lineRule="auto"/>
              <w:jc w:val="center"/>
              <w:rPr>
                <w:sz w:val="24"/>
                <w:szCs w:val="24"/>
              </w:rPr>
            </w:pPr>
          </w:p>
        </w:tc>
        <w:tc>
          <w:tcPr>
            <w:tcW w:w="610" w:type="pct"/>
            <w:vAlign w:val="center"/>
          </w:tcPr>
          <w:p w14:paraId="2565C3C9" w14:textId="77777777" w:rsidR="0005241B" w:rsidRPr="0095238E" w:rsidRDefault="0005241B" w:rsidP="005A316E">
            <w:pPr>
              <w:widowControl w:val="0"/>
              <w:autoSpaceDE w:val="0"/>
              <w:autoSpaceDN w:val="0"/>
              <w:spacing w:before="120" w:line="240" w:lineRule="auto"/>
              <w:jc w:val="center"/>
              <w:rPr>
                <w:sz w:val="24"/>
                <w:szCs w:val="24"/>
              </w:rPr>
            </w:pPr>
          </w:p>
        </w:tc>
        <w:tc>
          <w:tcPr>
            <w:tcW w:w="1000" w:type="pct"/>
            <w:vAlign w:val="center"/>
          </w:tcPr>
          <w:p w14:paraId="4C14AB25" w14:textId="77777777" w:rsidR="0005241B" w:rsidRPr="0095238E" w:rsidRDefault="0005241B" w:rsidP="005A316E">
            <w:pPr>
              <w:widowControl w:val="0"/>
              <w:autoSpaceDE w:val="0"/>
              <w:autoSpaceDN w:val="0"/>
              <w:spacing w:before="120" w:line="240" w:lineRule="auto"/>
              <w:jc w:val="center"/>
              <w:rPr>
                <w:sz w:val="24"/>
                <w:szCs w:val="24"/>
              </w:rPr>
            </w:pPr>
          </w:p>
        </w:tc>
        <w:tc>
          <w:tcPr>
            <w:tcW w:w="784" w:type="pct"/>
            <w:vAlign w:val="center"/>
          </w:tcPr>
          <w:p w14:paraId="4FF67BF6" w14:textId="77777777" w:rsidR="0005241B" w:rsidRPr="0095238E" w:rsidRDefault="0005241B" w:rsidP="005A316E">
            <w:pPr>
              <w:widowControl w:val="0"/>
              <w:autoSpaceDE w:val="0"/>
              <w:autoSpaceDN w:val="0"/>
              <w:spacing w:before="120" w:line="240" w:lineRule="auto"/>
              <w:jc w:val="center"/>
              <w:rPr>
                <w:sz w:val="24"/>
                <w:szCs w:val="24"/>
              </w:rPr>
            </w:pPr>
          </w:p>
        </w:tc>
        <w:tc>
          <w:tcPr>
            <w:tcW w:w="782" w:type="pct"/>
            <w:vAlign w:val="center"/>
          </w:tcPr>
          <w:p w14:paraId="3DFE7E2F"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2F3EC4FC" w14:textId="77777777" w:rsidTr="005A316E">
        <w:tc>
          <w:tcPr>
            <w:tcW w:w="347" w:type="pct"/>
            <w:vAlign w:val="center"/>
          </w:tcPr>
          <w:p w14:paraId="76974A7F" w14:textId="77777777" w:rsidR="0005241B" w:rsidRPr="0095238E" w:rsidRDefault="0005241B" w:rsidP="005A316E">
            <w:pPr>
              <w:widowControl w:val="0"/>
              <w:autoSpaceDE w:val="0"/>
              <w:autoSpaceDN w:val="0"/>
              <w:spacing w:before="120" w:line="240" w:lineRule="auto"/>
              <w:jc w:val="center"/>
              <w:rPr>
                <w:sz w:val="24"/>
                <w:szCs w:val="24"/>
              </w:rPr>
            </w:pPr>
          </w:p>
        </w:tc>
        <w:tc>
          <w:tcPr>
            <w:tcW w:w="912" w:type="pct"/>
            <w:vAlign w:val="center"/>
          </w:tcPr>
          <w:p w14:paraId="2511E386" w14:textId="77777777" w:rsidR="0005241B" w:rsidRPr="0095238E" w:rsidRDefault="0005241B" w:rsidP="005A316E">
            <w:pPr>
              <w:widowControl w:val="0"/>
              <w:autoSpaceDE w:val="0"/>
              <w:autoSpaceDN w:val="0"/>
              <w:spacing w:before="120" w:line="240" w:lineRule="auto"/>
              <w:jc w:val="center"/>
              <w:rPr>
                <w:sz w:val="24"/>
                <w:szCs w:val="24"/>
              </w:rPr>
            </w:pPr>
          </w:p>
        </w:tc>
        <w:tc>
          <w:tcPr>
            <w:tcW w:w="565" w:type="pct"/>
            <w:vAlign w:val="center"/>
          </w:tcPr>
          <w:p w14:paraId="3A52490C" w14:textId="77777777" w:rsidR="0005241B" w:rsidRPr="0095238E" w:rsidRDefault="0005241B" w:rsidP="005A316E">
            <w:pPr>
              <w:widowControl w:val="0"/>
              <w:autoSpaceDE w:val="0"/>
              <w:autoSpaceDN w:val="0"/>
              <w:spacing w:before="120" w:line="240" w:lineRule="auto"/>
              <w:jc w:val="center"/>
              <w:rPr>
                <w:sz w:val="24"/>
                <w:szCs w:val="24"/>
              </w:rPr>
            </w:pPr>
          </w:p>
        </w:tc>
        <w:tc>
          <w:tcPr>
            <w:tcW w:w="610" w:type="pct"/>
            <w:vAlign w:val="center"/>
          </w:tcPr>
          <w:p w14:paraId="01C92223" w14:textId="77777777" w:rsidR="0005241B" w:rsidRPr="0095238E" w:rsidRDefault="0005241B" w:rsidP="005A316E">
            <w:pPr>
              <w:widowControl w:val="0"/>
              <w:autoSpaceDE w:val="0"/>
              <w:autoSpaceDN w:val="0"/>
              <w:spacing w:before="120" w:line="240" w:lineRule="auto"/>
              <w:jc w:val="center"/>
              <w:rPr>
                <w:sz w:val="24"/>
                <w:szCs w:val="24"/>
              </w:rPr>
            </w:pPr>
          </w:p>
        </w:tc>
        <w:tc>
          <w:tcPr>
            <w:tcW w:w="1000" w:type="pct"/>
            <w:vAlign w:val="center"/>
          </w:tcPr>
          <w:p w14:paraId="1C2F44DA" w14:textId="77777777" w:rsidR="0005241B" w:rsidRPr="0095238E" w:rsidRDefault="0005241B" w:rsidP="005A316E">
            <w:pPr>
              <w:widowControl w:val="0"/>
              <w:autoSpaceDE w:val="0"/>
              <w:autoSpaceDN w:val="0"/>
              <w:spacing w:before="120" w:line="240" w:lineRule="auto"/>
              <w:jc w:val="center"/>
              <w:rPr>
                <w:sz w:val="24"/>
                <w:szCs w:val="24"/>
              </w:rPr>
            </w:pPr>
          </w:p>
        </w:tc>
        <w:tc>
          <w:tcPr>
            <w:tcW w:w="784" w:type="pct"/>
            <w:vAlign w:val="center"/>
          </w:tcPr>
          <w:p w14:paraId="5C711226" w14:textId="77777777" w:rsidR="0005241B" w:rsidRPr="0095238E" w:rsidRDefault="0005241B" w:rsidP="005A316E">
            <w:pPr>
              <w:widowControl w:val="0"/>
              <w:autoSpaceDE w:val="0"/>
              <w:autoSpaceDN w:val="0"/>
              <w:spacing w:before="120" w:line="240" w:lineRule="auto"/>
              <w:jc w:val="center"/>
              <w:rPr>
                <w:sz w:val="24"/>
                <w:szCs w:val="24"/>
              </w:rPr>
            </w:pPr>
          </w:p>
        </w:tc>
        <w:tc>
          <w:tcPr>
            <w:tcW w:w="782" w:type="pct"/>
            <w:vAlign w:val="center"/>
          </w:tcPr>
          <w:p w14:paraId="78D21A10"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5F1BAB4A" w14:textId="77777777" w:rsidTr="005A316E">
        <w:tc>
          <w:tcPr>
            <w:tcW w:w="347" w:type="pct"/>
            <w:vAlign w:val="center"/>
          </w:tcPr>
          <w:p w14:paraId="1617C40D" w14:textId="77777777" w:rsidR="0005241B" w:rsidRPr="0095238E" w:rsidRDefault="0005241B" w:rsidP="005A316E">
            <w:pPr>
              <w:widowControl w:val="0"/>
              <w:autoSpaceDE w:val="0"/>
              <w:autoSpaceDN w:val="0"/>
              <w:spacing w:before="120" w:line="240" w:lineRule="auto"/>
              <w:jc w:val="center"/>
              <w:rPr>
                <w:sz w:val="24"/>
                <w:szCs w:val="24"/>
              </w:rPr>
            </w:pPr>
          </w:p>
        </w:tc>
        <w:tc>
          <w:tcPr>
            <w:tcW w:w="912" w:type="pct"/>
            <w:vAlign w:val="center"/>
          </w:tcPr>
          <w:p w14:paraId="28C8EBA9" w14:textId="77777777" w:rsidR="0005241B" w:rsidRPr="0095238E" w:rsidRDefault="0005241B" w:rsidP="005A316E">
            <w:pPr>
              <w:widowControl w:val="0"/>
              <w:autoSpaceDE w:val="0"/>
              <w:autoSpaceDN w:val="0"/>
              <w:spacing w:before="120" w:line="240" w:lineRule="auto"/>
              <w:jc w:val="center"/>
              <w:rPr>
                <w:sz w:val="24"/>
                <w:szCs w:val="24"/>
              </w:rPr>
            </w:pPr>
          </w:p>
        </w:tc>
        <w:tc>
          <w:tcPr>
            <w:tcW w:w="565" w:type="pct"/>
            <w:vAlign w:val="center"/>
          </w:tcPr>
          <w:p w14:paraId="3F056A11" w14:textId="77777777" w:rsidR="0005241B" w:rsidRPr="0095238E" w:rsidRDefault="0005241B" w:rsidP="005A316E">
            <w:pPr>
              <w:widowControl w:val="0"/>
              <w:autoSpaceDE w:val="0"/>
              <w:autoSpaceDN w:val="0"/>
              <w:spacing w:before="120" w:line="240" w:lineRule="auto"/>
              <w:jc w:val="center"/>
              <w:rPr>
                <w:sz w:val="24"/>
                <w:szCs w:val="24"/>
              </w:rPr>
            </w:pPr>
          </w:p>
        </w:tc>
        <w:tc>
          <w:tcPr>
            <w:tcW w:w="610" w:type="pct"/>
            <w:vAlign w:val="center"/>
          </w:tcPr>
          <w:p w14:paraId="4DC2E671" w14:textId="77777777" w:rsidR="0005241B" w:rsidRPr="0095238E" w:rsidRDefault="0005241B" w:rsidP="005A316E">
            <w:pPr>
              <w:widowControl w:val="0"/>
              <w:autoSpaceDE w:val="0"/>
              <w:autoSpaceDN w:val="0"/>
              <w:spacing w:before="120" w:line="240" w:lineRule="auto"/>
              <w:jc w:val="center"/>
              <w:rPr>
                <w:sz w:val="24"/>
                <w:szCs w:val="24"/>
              </w:rPr>
            </w:pPr>
          </w:p>
        </w:tc>
        <w:tc>
          <w:tcPr>
            <w:tcW w:w="1000" w:type="pct"/>
            <w:vAlign w:val="center"/>
          </w:tcPr>
          <w:p w14:paraId="490F55D7" w14:textId="77777777" w:rsidR="0005241B" w:rsidRPr="0095238E" w:rsidRDefault="0005241B" w:rsidP="005A316E">
            <w:pPr>
              <w:widowControl w:val="0"/>
              <w:autoSpaceDE w:val="0"/>
              <w:autoSpaceDN w:val="0"/>
              <w:spacing w:before="120" w:line="240" w:lineRule="auto"/>
              <w:jc w:val="center"/>
              <w:rPr>
                <w:sz w:val="24"/>
                <w:szCs w:val="24"/>
              </w:rPr>
            </w:pPr>
          </w:p>
        </w:tc>
        <w:tc>
          <w:tcPr>
            <w:tcW w:w="784" w:type="pct"/>
            <w:vAlign w:val="center"/>
          </w:tcPr>
          <w:p w14:paraId="6C5CFC4F" w14:textId="77777777" w:rsidR="0005241B" w:rsidRPr="0095238E" w:rsidRDefault="0005241B" w:rsidP="005A316E">
            <w:pPr>
              <w:widowControl w:val="0"/>
              <w:autoSpaceDE w:val="0"/>
              <w:autoSpaceDN w:val="0"/>
              <w:spacing w:before="120" w:line="240" w:lineRule="auto"/>
              <w:jc w:val="center"/>
              <w:rPr>
                <w:sz w:val="24"/>
                <w:szCs w:val="24"/>
              </w:rPr>
            </w:pPr>
          </w:p>
        </w:tc>
        <w:tc>
          <w:tcPr>
            <w:tcW w:w="782" w:type="pct"/>
            <w:vAlign w:val="center"/>
          </w:tcPr>
          <w:p w14:paraId="46484F6C" w14:textId="77777777" w:rsidR="0005241B" w:rsidRPr="0095238E" w:rsidRDefault="0005241B" w:rsidP="005A316E">
            <w:pPr>
              <w:widowControl w:val="0"/>
              <w:autoSpaceDE w:val="0"/>
              <w:autoSpaceDN w:val="0"/>
              <w:spacing w:before="120" w:line="240" w:lineRule="auto"/>
              <w:jc w:val="center"/>
              <w:rPr>
                <w:sz w:val="24"/>
                <w:szCs w:val="24"/>
              </w:rPr>
            </w:pPr>
          </w:p>
        </w:tc>
      </w:tr>
    </w:tbl>
    <w:p w14:paraId="4387138B" w14:textId="77777777" w:rsidR="0005241B" w:rsidRPr="0095238E" w:rsidRDefault="0005241B" w:rsidP="0005241B">
      <w:pPr>
        <w:widowControl w:val="0"/>
        <w:autoSpaceDE w:val="0"/>
        <w:autoSpaceDN w:val="0"/>
        <w:spacing w:before="120" w:line="240" w:lineRule="auto"/>
        <w:rPr>
          <w:i/>
          <w:sz w:val="24"/>
          <w:szCs w:val="24"/>
        </w:rPr>
      </w:pPr>
      <w:r w:rsidRPr="0095238E">
        <w:rPr>
          <w:i/>
          <w:sz w:val="24"/>
          <w:szCs w:val="24"/>
        </w:rPr>
        <w:t>(*) Đối với trường hợp quyền sử dụng đất, quyền sở hữu tài sản gắn liền với đất là của vợ và chồng thì thể hiện thông tin “là vợ/chồng”; trường hợp của hộ gia đình thì ghi “là thành viên có chung QSDĐ của hộ.”.</w:t>
      </w:r>
    </w:p>
    <w:p w14:paraId="30059749"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25b: Danh sách những người chuyển quyền sử dụng đất,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32"/>
        <w:gridCol w:w="1966"/>
        <w:gridCol w:w="1215"/>
        <w:gridCol w:w="1311"/>
        <w:gridCol w:w="2154"/>
        <w:gridCol w:w="1688"/>
      </w:tblGrid>
      <w:tr w:rsidR="0005241B" w:rsidRPr="0095238E" w14:paraId="1AAB27DF" w14:textId="77777777" w:rsidTr="005A316E">
        <w:tc>
          <w:tcPr>
            <w:tcW w:w="404" w:type="pct"/>
            <w:vAlign w:val="center"/>
          </w:tcPr>
          <w:p w14:paraId="6189928D"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1084" w:type="pct"/>
            <w:vAlign w:val="center"/>
          </w:tcPr>
          <w:p w14:paraId="75C80C8D"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Tên người chuyển quyền sử dụng đất, tài sản trên đất</w:t>
            </w:r>
          </w:p>
        </w:tc>
        <w:tc>
          <w:tcPr>
            <w:tcW w:w="670" w:type="pct"/>
            <w:vAlign w:val="center"/>
          </w:tcPr>
          <w:p w14:paraId="16967B8E"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Địa chỉ</w:t>
            </w:r>
          </w:p>
        </w:tc>
        <w:tc>
          <w:tcPr>
            <w:tcW w:w="723" w:type="pct"/>
            <w:vAlign w:val="center"/>
          </w:tcPr>
          <w:p w14:paraId="260EB3A8"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Mã số thuế (nếu có)</w:t>
            </w:r>
          </w:p>
        </w:tc>
        <w:tc>
          <w:tcPr>
            <w:tcW w:w="1188" w:type="pct"/>
            <w:vAlign w:val="center"/>
          </w:tcPr>
          <w:p w14:paraId="1D0EE8EF"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Giấy tờ pháp nhân/Số hộ chiếu/Số định danh cá nhân</w:t>
            </w:r>
          </w:p>
        </w:tc>
        <w:tc>
          <w:tcPr>
            <w:tcW w:w="931" w:type="pct"/>
            <w:vAlign w:val="center"/>
          </w:tcPr>
          <w:p w14:paraId="600AD571"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 sử dụng/Tỷ lệ sở hữu (nếu có)</w:t>
            </w:r>
          </w:p>
        </w:tc>
      </w:tr>
      <w:tr w:rsidR="0005241B" w:rsidRPr="0095238E" w14:paraId="6740BC55" w14:textId="77777777" w:rsidTr="005A316E">
        <w:tc>
          <w:tcPr>
            <w:tcW w:w="404" w:type="pct"/>
            <w:vAlign w:val="center"/>
          </w:tcPr>
          <w:p w14:paraId="332544FE" w14:textId="77777777" w:rsidR="0005241B" w:rsidRPr="0095238E" w:rsidRDefault="0005241B" w:rsidP="005A316E">
            <w:pPr>
              <w:widowControl w:val="0"/>
              <w:autoSpaceDE w:val="0"/>
              <w:autoSpaceDN w:val="0"/>
              <w:spacing w:before="120" w:line="240" w:lineRule="auto"/>
              <w:jc w:val="center"/>
              <w:rPr>
                <w:sz w:val="24"/>
                <w:szCs w:val="24"/>
              </w:rPr>
            </w:pPr>
          </w:p>
        </w:tc>
        <w:tc>
          <w:tcPr>
            <w:tcW w:w="1084" w:type="pct"/>
            <w:vAlign w:val="center"/>
          </w:tcPr>
          <w:p w14:paraId="37D499D8" w14:textId="77777777" w:rsidR="0005241B" w:rsidRPr="0095238E" w:rsidRDefault="0005241B" w:rsidP="005A316E">
            <w:pPr>
              <w:widowControl w:val="0"/>
              <w:autoSpaceDE w:val="0"/>
              <w:autoSpaceDN w:val="0"/>
              <w:spacing w:before="120" w:line="240" w:lineRule="auto"/>
              <w:jc w:val="center"/>
              <w:rPr>
                <w:sz w:val="24"/>
                <w:szCs w:val="24"/>
              </w:rPr>
            </w:pPr>
          </w:p>
        </w:tc>
        <w:tc>
          <w:tcPr>
            <w:tcW w:w="670" w:type="pct"/>
            <w:vAlign w:val="center"/>
          </w:tcPr>
          <w:p w14:paraId="721EB793" w14:textId="77777777" w:rsidR="0005241B" w:rsidRPr="0095238E" w:rsidRDefault="0005241B" w:rsidP="005A316E">
            <w:pPr>
              <w:widowControl w:val="0"/>
              <w:autoSpaceDE w:val="0"/>
              <w:autoSpaceDN w:val="0"/>
              <w:spacing w:before="120" w:line="240" w:lineRule="auto"/>
              <w:jc w:val="center"/>
              <w:rPr>
                <w:sz w:val="24"/>
                <w:szCs w:val="24"/>
              </w:rPr>
            </w:pPr>
          </w:p>
        </w:tc>
        <w:tc>
          <w:tcPr>
            <w:tcW w:w="723" w:type="pct"/>
            <w:vAlign w:val="center"/>
          </w:tcPr>
          <w:p w14:paraId="1F7586E1" w14:textId="77777777" w:rsidR="0005241B" w:rsidRPr="0095238E" w:rsidRDefault="0005241B" w:rsidP="005A316E">
            <w:pPr>
              <w:widowControl w:val="0"/>
              <w:autoSpaceDE w:val="0"/>
              <w:autoSpaceDN w:val="0"/>
              <w:spacing w:before="120" w:line="240" w:lineRule="auto"/>
              <w:jc w:val="center"/>
              <w:rPr>
                <w:sz w:val="24"/>
                <w:szCs w:val="24"/>
              </w:rPr>
            </w:pPr>
          </w:p>
        </w:tc>
        <w:tc>
          <w:tcPr>
            <w:tcW w:w="1188" w:type="pct"/>
            <w:vAlign w:val="center"/>
          </w:tcPr>
          <w:p w14:paraId="7AC41E9B" w14:textId="77777777" w:rsidR="0005241B" w:rsidRPr="0095238E" w:rsidRDefault="0005241B" w:rsidP="005A316E">
            <w:pPr>
              <w:widowControl w:val="0"/>
              <w:autoSpaceDE w:val="0"/>
              <w:autoSpaceDN w:val="0"/>
              <w:spacing w:before="120" w:line="240" w:lineRule="auto"/>
              <w:jc w:val="center"/>
              <w:rPr>
                <w:sz w:val="24"/>
                <w:szCs w:val="24"/>
              </w:rPr>
            </w:pPr>
          </w:p>
        </w:tc>
        <w:tc>
          <w:tcPr>
            <w:tcW w:w="931" w:type="pct"/>
            <w:vAlign w:val="center"/>
          </w:tcPr>
          <w:p w14:paraId="50D71B57"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7865289B" w14:textId="77777777" w:rsidTr="005A316E">
        <w:tc>
          <w:tcPr>
            <w:tcW w:w="404" w:type="pct"/>
            <w:vAlign w:val="center"/>
          </w:tcPr>
          <w:p w14:paraId="39860004" w14:textId="77777777" w:rsidR="0005241B" w:rsidRPr="0095238E" w:rsidRDefault="0005241B" w:rsidP="005A316E">
            <w:pPr>
              <w:widowControl w:val="0"/>
              <w:autoSpaceDE w:val="0"/>
              <w:autoSpaceDN w:val="0"/>
              <w:spacing w:before="120" w:line="240" w:lineRule="auto"/>
              <w:jc w:val="center"/>
              <w:rPr>
                <w:sz w:val="24"/>
                <w:szCs w:val="24"/>
              </w:rPr>
            </w:pPr>
          </w:p>
        </w:tc>
        <w:tc>
          <w:tcPr>
            <w:tcW w:w="1084" w:type="pct"/>
            <w:vAlign w:val="center"/>
          </w:tcPr>
          <w:p w14:paraId="64BB6BF2" w14:textId="77777777" w:rsidR="0005241B" w:rsidRPr="0095238E" w:rsidRDefault="0005241B" w:rsidP="005A316E">
            <w:pPr>
              <w:widowControl w:val="0"/>
              <w:autoSpaceDE w:val="0"/>
              <w:autoSpaceDN w:val="0"/>
              <w:spacing w:before="120" w:line="240" w:lineRule="auto"/>
              <w:jc w:val="center"/>
              <w:rPr>
                <w:sz w:val="24"/>
                <w:szCs w:val="24"/>
              </w:rPr>
            </w:pPr>
          </w:p>
        </w:tc>
        <w:tc>
          <w:tcPr>
            <w:tcW w:w="670" w:type="pct"/>
            <w:vAlign w:val="center"/>
          </w:tcPr>
          <w:p w14:paraId="05292299" w14:textId="77777777" w:rsidR="0005241B" w:rsidRPr="0095238E" w:rsidRDefault="0005241B" w:rsidP="005A316E">
            <w:pPr>
              <w:widowControl w:val="0"/>
              <w:autoSpaceDE w:val="0"/>
              <w:autoSpaceDN w:val="0"/>
              <w:spacing w:before="120" w:line="240" w:lineRule="auto"/>
              <w:jc w:val="center"/>
              <w:rPr>
                <w:sz w:val="24"/>
                <w:szCs w:val="24"/>
              </w:rPr>
            </w:pPr>
          </w:p>
        </w:tc>
        <w:tc>
          <w:tcPr>
            <w:tcW w:w="723" w:type="pct"/>
            <w:vAlign w:val="center"/>
          </w:tcPr>
          <w:p w14:paraId="1620E87A" w14:textId="77777777" w:rsidR="0005241B" w:rsidRPr="0095238E" w:rsidRDefault="0005241B" w:rsidP="005A316E">
            <w:pPr>
              <w:widowControl w:val="0"/>
              <w:autoSpaceDE w:val="0"/>
              <w:autoSpaceDN w:val="0"/>
              <w:spacing w:before="120" w:line="240" w:lineRule="auto"/>
              <w:jc w:val="center"/>
              <w:rPr>
                <w:sz w:val="24"/>
                <w:szCs w:val="24"/>
              </w:rPr>
            </w:pPr>
          </w:p>
        </w:tc>
        <w:tc>
          <w:tcPr>
            <w:tcW w:w="1188" w:type="pct"/>
            <w:vAlign w:val="center"/>
          </w:tcPr>
          <w:p w14:paraId="07836033" w14:textId="77777777" w:rsidR="0005241B" w:rsidRPr="0095238E" w:rsidRDefault="0005241B" w:rsidP="005A316E">
            <w:pPr>
              <w:widowControl w:val="0"/>
              <w:autoSpaceDE w:val="0"/>
              <w:autoSpaceDN w:val="0"/>
              <w:spacing w:before="120" w:line="240" w:lineRule="auto"/>
              <w:jc w:val="center"/>
              <w:rPr>
                <w:sz w:val="24"/>
                <w:szCs w:val="24"/>
              </w:rPr>
            </w:pPr>
          </w:p>
        </w:tc>
        <w:tc>
          <w:tcPr>
            <w:tcW w:w="931" w:type="pct"/>
            <w:vAlign w:val="center"/>
          </w:tcPr>
          <w:p w14:paraId="560E29C4"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57098A5F" w14:textId="77777777" w:rsidTr="005A316E">
        <w:tc>
          <w:tcPr>
            <w:tcW w:w="404" w:type="pct"/>
            <w:vAlign w:val="center"/>
          </w:tcPr>
          <w:p w14:paraId="5BD3AB6E" w14:textId="77777777" w:rsidR="0005241B" w:rsidRPr="0095238E" w:rsidRDefault="0005241B" w:rsidP="005A316E">
            <w:pPr>
              <w:widowControl w:val="0"/>
              <w:autoSpaceDE w:val="0"/>
              <w:autoSpaceDN w:val="0"/>
              <w:spacing w:before="120" w:line="240" w:lineRule="auto"/>
              <w:jc w:val="center"/>
              <w:rPr>
                <w:sz w:val="24"/>
                <w:szCs w:val="24"/>
              </w:rPr>
            </w:pPr>
          </w:p>
        </w:tc>
        <w:tc>
          <w:tcPr>
            <w:tcW w:w="1084" w:type="pct"/>
            <w:vAlign w:val="center"/>
          </w:tcPr>
          <w:p w14:paraId="6264952B" w14:textId="77777777" w:rsidR="0005241B" w:rsidRPr="0095238E" w:rsidRDefault="0005241B" w:rsidP="005A316E">
            <w:pPr>
              <w:widowControl w:val="0"/>
              <w:autoSpaceDE w:val="0"/>
              <w:autoSpaceDN w:val="0"/>
              <w:spacing w:before="120" w:line="240" w:lineRule="auto"/>
              <w:jc w:val="center"/>
              <w:rPr>
                <w:sz w:val="24"/>
                <w:szCs w:val="24"/>
              </w:rPr>
            </w:pPr>
          </w:p>
        </w:tc>
        <w:tc>
          <w:tcPr>
            <w:tcW w:w="670" w:type="pct"/>
            <w:vAlign w:val="center"/>
          </w:tcPr>
          <w:p w14:paraId="47BB7647" w14:textId="77777777" w:rsidR="0005241B" w:rsidRPr="0095238E" w:rsidRDefault="0005241B" w:rsidP="005A316E">
            <w:pPr>
              <w:widowControl w:val="0"/>
              <w:autoSpaceDE w:val="0"/>
              <w:autoSpaceDN w:val="0"/>
              <w:spacing w:before="120" w:line="240" w:lineRule="auto"/>
              <w:jc w:val="center"/>
              <w:rPr>
                <w:sz w:val="24"/>
                <w:szCs w:val="24"/>
              </w:rPr>
            </w:pPr>
          </w:p>
        </w:tc>
        <w:tc>
          <w:tcPr>
            <w:tcW w:w="723" w:type="pct"/>
            <w:vAlign w:val="center"/>
          </w:tcPr>
          <w:p w14:paraId="7DB54B98" w14:textId="77777777" w:rsidR="0005241B" w:rsidRPr="0095238E" w:rsidRDefault="0005241B" w:rsidP="005A316E">
            <w:pPr>
              <w:widowControl w:val="0"/>
              <w:autoSpaceDE w:val="0"/>
              <w:autoSpaceDN w:val="0"/>
              <w:spacing w:before="120" w:line="240" w:lineRule="auto"/>
              <w:jc w:val="center"/>
              <w:rPr>
                <w:sz w:val="24"/>
                <w:szCs w:val="24"/>
              </w:rPr>
            </w:pPr>
          </w:p>
        </w:tc>
        <w:tc>
          <w:tcPr>
            <w:tcW w:w="1188" w:type="pct"/>
            <w:vAlign w:val="center"/>
          </w:tcPr>
          <w:p w14:paraId="2F220333" w14:textId="77777777" w:rsidR="0005241B" w:rsidRPr="0095238E" w:rsidRDefault="0005241B" w:rsidP="005A316E">
            <w:pPr>
              <w:widowControl w:val="0"/>
              <w:autoSpaceDE w:val="0"/>
              <w:autoSpaceDN w:val="0"/>
              <w:spacing w:before="120" w:line="240" w:lineRule="auto"/>
              <w:jc w:val="center"/>
              <w:rPr>
                <w:sz w:val="24"/>
                <w:szCs w:val="24"/>
              </w:rPr>
            </w:pPr>
          </w:p>
        </w:tc>
        <w:tc>
          <w:tcPr>
            <w:tcW w:w="931" w:type="pct"/>
            <w:vAlign w:val="center"/>
          </w:tcPr>
          <w:p w14:paraId="46E19478" w14:textId="77777777" w:rsidR="0005241B" w:rsidRPr="0095238E" w:rsidRDefault="0005241B" w:rsidP="005A316E">
            <w:pPr>
              <w:widowControl w:val="0"/>
              <w:autoSpaceDE w:val="0"/>
              <w:autoSpaceDN w:val="0"/>
              <w:spacing w:before="120" w:line="240" w:lineRule="auto"/>
              <w:jc w:val="center"/>
              <w:rPr>
                <w:sz w:val="24"/>
                <w:szCs w:val="24"/>
              </w:rPr>
            </w:pPr>
          </w:p>
        </w:tc>
      </w:tr>
    </w:tbl>
    <w:p w14:paraId="240E42FE"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25c: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51"/>
        <w:gridCol w:w="715"/>
        <w:gridCol w:w="639"/>
        <w:gridCol w:w="543"/>
        <w:gridCol w:w="737"/>
        <w:gridCol w:w="737"/>
        <w:gridCol w:w="1082"/>
        <w:gridCol w:w="928"/>
        <w:gridCol w:w="542"/>
        <w:gridCol w:w="832"/>
        <w:gridCol w:w="928"/>
        <w:gridCol w:w="932"/>
      </w:tblGrid>
      <w:tr w:rsidR="0005241B" w:rsidRPr="0095238E" w14:paraId="5658B586" w14:textId="77777777" w:rsidTr="005A316E">
        <w:tc>
          <w:tcPr>
            <w:tcW w:w="248" w:type="pct"/>
            <w:vAlign w:val="center"/>
          </w:tcPr>
          <w:p w14:paraId="522CD401"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394" w:type="pct"/>
            <w:vAlign w:val="center"/>
          </w:tcPr>
          <w:p w14:paraId="1CCDFA04"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Thửa đất</w:t>
            </w:r>
          </w:p>
        </w:tc>
        <w:tc>
          <w:tcPr>
            <w:tcW w:w="352" w:type="pct"/>
            <w:vAlign w:val="center"/>
          </w:tcPr>
          <w:p w14:paraId="24FD2227"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Tờ bản đồ</w:t>
            </w:r>
          </w:p>
        </w:tc>
        <w:tc>
          <w:tcPr>
            <w:tcW w:w="299" w:type="pct"/>
            <w:vAlign w:val="center"/>
          </w:tcPr>
          <w:p w14:paraId="1E13FC93"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Địa chỉ</w:t>
            </w:r>
          </w:p>
        </w:tc>
        <w:tc>
          <w:tcPr>
            <w:tcW w:w="406" w:type="pct"/>
            <w:vAlign w:val="center"/>
          </w:tcPr>
          <w:p w14:paraId="7FCD5509"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Giá đất</w:t>
            </w:r>
          </w:p>
        </w:tc>
        <w:tc>
          <w:tcPr>
            <w:tcW w:w="406" w:type="pct"/>
            <w:vAlign w:val="center"/>
          </w:tcPr>
          <w:p w14:paraId="03443EF9"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w:t>
            </w:r>
          </w:p>
        </w:tc>
        <w:tc>
          <w:tcPr>
            <w:tcW w:w="597" w:type="pct"/>
            <w:vAlign w:val="center"/>
          </w:tcPr>
          <w:p w14:paraId="6C307DF1"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Nguồn gốc</w:t>
            </w:r>
          </w:p>
        </w:tc>
        <w:tc>
          <w:tcPr>
            <w:tcW w:w="512" w:type="pct"/>
            <w:vAlign w:val="center"/>
          </w:tcPr>
          <w:p w14:paraId="1B5C7C31"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Mục đích sử dụng đất</w:t>
            </w:r>
          </w:p>
        </w:tc>
        <w:tc>
          <w:tcPr>
            <w:tcW w:w="299" w:type="pct"/>
            <w:vAlign w:val="center"/>
          </w:tcPr>
          <w:p w14:paraId="46153519"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Thời hạn sử dụng đất</w:t>
            </w:r>
          </w:p>
        </w:tc>
        <w:tc>
          <w:tcPr>
            <w:tcW w:w="459" w:type="pct"/>
            <w:vAlign w:val="center"/>
          </w:tcPr>
          <w:p w14:paraId="36A2DCFE"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Thời điểm bắt đầu sử dụng đất</w:t>
            </w:r>
          </w:p>
        </w:tc>
        <w:tc>
          <w:tcPr>
            <w:tcW w:w="512" w:type="pct"/>
            <w:vAlign w:val="center"/>
          </w:tcPr>
          <w:p w14:paraId="2104DF1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Hình thức sử dụng đất</w:t>
            </w:r>
          </w:p>
        </w:tc>
        <w:tc>
          <w:tcPr>
            <w:tcW w:w="514" w:type="pct"/>
            <w:vAlign w:val="center"/>
          </w:tcPr>
          <w:p w14:paraId="52EFD8B0"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Giấy tờ về quyền sử dụng đất (nếu có)</w:t>
            </w:r>
          </w:p>
        </w:tc>
      </w:tr>
      <w:tr w:rsidR="0005241B" w:rsidRPr="0095238E" w14:paraId="0FBE74C5" w14:textId="77777777" w:rsidTr="005A316E">
        <w:tc>
          <w:tcPr>
            <w:tcW w:w="248" w:type="pct"/>
            <w:vAlign w:val="center"/>
          </w:tcPr>
          <w:p w14:paraId="2438AA80" w14:textId="77777777" w:rsidR="0005241B" w:rsidRPr="0095238E" w:rsidRDefault="0005241B" w:rsidP="005A316E">
            <w:pPr>
              <w:widowControl w:val="0"/>
              <w:autoSpaceDE w:val="0"/>
              <w:autoSpaceDN w:val="0"/>
              <w:spacing w:before="120" w:line="240" w:lineRule="auto"/>
              <w:jc w:val="center"/>
              <w:rPr>
                <w:sz w:val="24"/>
                <w:szCs w:val="24"/>
              </w:rPr>
            </w:pPr>
          </w:p>
        </w:tc>
        <w:tc>
          <w:tcPr>
            <w:tcW w:w="394" w:type="pct"/>
            <w:vAlign w:val="center"/>
          </w:tcPr>
          <w:p w14:paraId="2CF1BBA8" w14:textId="77777777" w:rsidR="0005241B" w:rsidRPr="0095238E" w:rsidRDefault="0005241B" w:rsidP="005A316E">
            <w:pPr>
              <w:widowControl w:val="0"/>
              <w:autoSpaceDE w:val="0"/>
              <w:autoSpaceDN w:val="0"/>
              <w:spacing w:before="120" w:line="240" w:lineRule="auto"/>
              <w:jc w:val="center"/>
              <w:rPr>
                <w:sz w:val="24"/>
                <w:szCs w:val="24"/>
              </w:rPr>
            </w:pPr>
          </w:p>
        </w:tc>
        <w:tc>
          <w:tcPr>
            <w:tcW w:w="352" w:type="pct"/>
            <w:vAlign w:val="center"/>
          </w:tcPr>
          <w:p w14:paraId="50B8D6A0"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5E0E939C"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7041BF8E"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255E9C67" w14:textId="77777777" w:rsidR="0005241B" w:rsidRPr="0095238E" w:rsidRDefault="0005241B" w:rsidP="005A316E">
            <w:pPr>
              <w:widowControl w:val="0"/>
              <w:autoSpaceDE w:val="0"/>
              <w:autoSpaceDN w:val="0"/>
              <w:spacing w:before="120" w:line="240" w:lineRule="auto"/>
              <w:jc w:val="center"/>
              <w:rPr>
                <w:sz w:val="24"/>
                <w:szCs w:val="24"/>
              </w:rPr>
            </w:pPr>
          </w:p>
        </w:tc>
        <w:tc>
          <w:tcPr>
            <w:tcW w:w="597" w:type="pct"/>
            <w:vAlign w:val="center"/>
          </w:tcPr>
          <w:p w14:paraId="39A2F1F6"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3B293C57"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37FCA481" w14:textId="77777777" w:rsidR="0005241B" w:rsidRPr="0095238E" w:rsidRDefault="0005241B" w:rsidP="005A316E">
            <w:pPr>
              <w:widowControl w:val="0"/>
              <w:autoSpaceDE w:val="0"/>
              <w:autoSpaceDN w:val="0"/>
              <w:spacing w:before="120" w:line="240" w:lineRule="auto"/>
              <w:jc w:val="center"/>
              <w:rPr>
                <w:sz w:val="24"/>
                <w:szCs w:val="24"/>
              </w:rPr>
            </w:pPr>
          </w:p>
        </w:tc>
        <w:tc>
          <w:tcPr>
            <w:tcW w:w="459" w:type="pct"/>
            <w:vAlign w:val="center"/>
          </w:tcPr>
          <w:p w14:paraId="723FCCF7"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14A71359" w14:textId="77777777" w:rsidR="0005241B" w:rsidRPr="0095238E" w:rsidRDefault="0005241B" w:rsidP="005A316E">
            <w:pPr>
              <w:widowControl w:val="0"/>
              <w:autoSpaceDE w:val="0"/>
              <w:autoSpaceDN w:val="0"/>
              <w:spacing w:before="120" w:line="240" w:lineRule="auto"/>
              <w:jc w:val="center"/>
              <w:rPr>
                <w:sz w:val="24"/>
                <w:szCs w:val="24"/>
              </w:rPr>
            </w:pPr>
          </w:p>
        </w:tc>
        <w:tc>
          <w:tcPr>
            <w:tcW w:w="514" w:type="pct"/>
            <w:vAlign w:val="center"/>
          </w:tcPr>
          <w:p w14:paraId="689DFB4C"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4060F5A3" w14:textId="77777777" w:rsidTr="005A316E">
        <w:tc>
          <w:tcPr>
            <w:tcW w:w="248" w:type="pct"/>
            <w:vAlign w:val="center"/>
          </w:tcPr>
          <w:p w14:paraId="18925B19" w14:textId="77777777" w:rsidR="0005241B" w:rsidRPr="0095238E" w:rsidRDefault="0005241B" w:rsidP="005A316E">
            <w:pPr>
              <w:widowControl w:val="0"/>
              <w:autoSpaceDE w:val="0"/>
              <w:autoSpaceDN w:val="0"/>
              <w:spacing w:before="120" w:line="240" w:lineRule="auto"/>
              <w:jc w:val="center"/>
              <w:rPr>
                <w:sz w:val="24"/>
                <w:szCs w:val="24"/>
              </w:rPr>
            </w:pPr>
          </w:p>
        </w:tc>
        <w:tc>
          <w:tcPr>
            <w:tcW w:w="394" w:type="pct"/>
            <w:vAlign w:val="center"/>
          </w:tcPr>
          <w:p w14:paraId="41BD8408" w14:textId="77777777" w:rsidR="0005241B" w:rsidRPr="0095238E" w:rsidRDefault="0005241B" w:rsidP="005A316E">
            <w:pPr>
              <w:widowControl w:val="0"/>
              <w:autoSpaceDE w:val="0"/>
              <w:autoSpaceDN w:val="0"/>
              <w:spacing w:before="120" w:line="240" w:lineRule="auto"/>
              <w:jc w:val="center"/>
              <w:rPr>
                <w:sz w:val="24"/>
                <w:szCs w:val="24"/>
              </w:rPr>
            </w:pPr>
          </w:p>
        </w:tc>
        <w:tc>
          <w:tcPr>
            <w:tcW w:w="352" w:type="pct"/>
            <w:vAlign w:val="center"/>
          </w:tcPr>
          <w:p w14:paraId="1E7EF85B"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080A7F8C"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15CBD216"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4747609F" w14:textId="77777777" w:rsidR="0005241B" w:rsidRPr="0095238E" w:rsidRDefault="0005241B" w:rsidP="005A316E">
            <w:pPr>
              <w:widowControl w:val="0"/>
              <w:autoSpaceDE w:val="0"/>
              <w:autoSpaceDN w:val="0"/>
              <w:spacing w:before="120" w:line="240" w:lineRule="auto"/>
              <w:jc w:val="center"/>
              <w:rPr>
                <w:sz w:val="24"/>
                <w:szCs w:val="24"/>
              </w:rPr>
            </w:pPr>
          </w:p>
        </w:tc>
        <w:tc>
          <w:tcPr>
            <w:tcW w:w="597" w:type="pct"/>
            <w:vAlign w:val="center"/>
          </w:tcPr>
          <w:p w14:paraId="18528A4F"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3190A44F"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14FC399A" w14:textId="77777777" w:rsidR="0005241B" w:rsidRPr="0095238E" w:rsidRDefault="0005241B" w:rsidP="005A316E">
            <w:pPr>
              <w:widowControl w:val="0"/>
              <w:autoSpaceDE w:val="0"/>
              <w:autoSpaceDN w:val="0"/>
              <w:spacing w:before="120" w:line="240" w:lineRule="auto"/>
              <w:jc w:val="center"/>
              <w:rPr>
                <w:sz w:val="24"/>
                <w:szCs w:val="24"/>
              </w:rPr>
            </w:pPr>
          </w:p>
        </w:tc>
        <w:tc>
          <w:tcPr>
            <w:tcW w:w="459" w:type="pct"/>
            <w:vAlign w:val="center"/>
          </w:tcPr>
          <w:p w14:paraId="2B3A86B0"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7F4DDB2F" w14:textId="77777777" w:rsidR="0005241B" w:rsidRPr="0095238E" w:rsidRDefault="0005241B" w:rsidP="005A316E">
            <w:pPr>
              <w:widowControl w:val="0"/>
              <w:autoSpaceDE w:val="0"/>
              <w:autoSpaceDN w:val="0"/>
              <w:spacing w:before="120" w:line="240" w:lineRule="auto"/>
              <w:jc w:val="center"/>
              <w:rPr>
                <w:sz w:val="24"/>
                <w:szCs w:val="24"/>
              </w:rPr>
            </w:pPr>
          </w:p>
        </w:tc>
        <w:tc>
          <w:tcPr>
            <w:tcW w:w="514" w:type="pct"/>
            <w:vAlign w:val="center"/>
          </w:tcPr>
          <w:p w14:paraId="68DEA4B0"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1DB731D8" w14:textId="77777777" w:rsidTr="005A316E">
        <w:tc>
          <w:tcPr>
            <w:tcW w:w="248" w:type="pct"/>
            <w:vAlign w:val="center"/>
          </w:tcPr>
          <w:p w14:paraId="62BC5829" w14:textId="77777777" w:rsidR="0005241B" w:rsidRPr="0095238E" w:rsidRDefault="0005241B" w:rsidP="005A316E">
            <w:pPr>
              <w:widowControl w:val="0"/>
              <w:autoSpaceDE w:val="0"/>
              <w:autoSpaceDN w:val="0"/>
              <w:spacing w:before="120" w:line="240" w:lineRule="auto"/>
              <w:jc w:val="center"/>
              <w:rPr>
                <w:sz w:val="24"/>
                <w:szCs w:val="24"/>
              </w:rPr>
            </w:pPr>
          </w:p>
        </w:tc>
        <w:tc>
          <w:tcPr>
            <w:tcW w:w="394" w:type="pct"/>
            <w:vAlign w:val="center"/>
          </w:tcPr>
          <w:p w14:paraId="6E8F16F3" w14:textId="77777777" w:rsidR="0005241B" w:rsidRPr="0095238E" w:rsidRDefault="0005241B" w:rsidP="005A316E">
            <w:pPr>
              <w:widowControl w:val="0"/>
              <w:autoSpaceDE w:val="0"/>
              <w:autoSpaceDN w:val="0"/>
              <w:spacing w:before="120" w:line="240" w:lineRule="auto"/>
              <w:jc w:val="center"/>
              <w:rPr>
                <w:sz w:val="24"/>
                <w:szCs w:val="24"/>
              </w:rPr>
            </w:pPr>
          </w:p>
        </w:tc>
        <w:tc>
          <w:tcPr>
            <w:tcW w:w="352" w:type="pct"/>
            <w:vAlign w:val="center"/>
          </w:tcPr>
          <w:p w14:paraId="0270645D"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2CC6EF78"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66DDA476" w14:textId="77777777" w:rsidR="0005241B" w:rsidRPr="0095238E" w:rsidRDefault="0005241B" w:rsidP="005A316E">
            <w:pPr>
              <w:widowControl w:val="0"/>
              <w:autoSpaceDE w:val="0"/>
              <w:autoSpaceDN w:val="0"/>
              <w:spacing w:before="120" w:line="240" w:lineRule="auto"/>
              <w:jc w:val="center"/>
              <w:rPr>
                <w:sz w:val="24"/>
                <w:szCs w:val="24"/>
              </w:rPr>
            </w:pPr>
          </w:p>
        </w:tc>
        <w:tc>
          <w:tcPr>
            <w:tcW w:w="406" w:type="pct"/>
            <w:vAlign w:val="center"/>
          </w:tcPr>
          <w:p w14:paraId="5FFB39DA" w14:textId="77777777" w:rsidR="0005241B" w:rsidRPr="0095238E" w:rsidRDefault="0005241B" w:rsidP="005A316E">
            <w:pPr>
              <w:widowControl w:val="0"/>
              <w:autoSpaceDE w:val="0"/>
              <w:autoSpaceDN w:val="0"/>
              <w:spacing w:before="120" w:line="240" w:lineRule="auto"/>
              <w:jc w:val="center"/>
              <w:rPr>
                <w:sz w:val="24"/>
                <w:szCs w:val="24"/>
              </w:rPr>
            </w:pPr>
          </w:p>
        </w:tc>
        <w:tc>
          <w:tcPr>
            <w:tcW w:w="597" w:type="pct"/>
            <w:vAlign w:val="center"/>
          </w:tcPr>
          <w:p w14:paraId="43E74B1E"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1B399F75" w14:textId="77777777" w:rsidR="0005241B" w:rsidRPr="0095238E" w:rsidRDefault="0005241B" w:rsidP="005A316E">
            <w:pPr>
              <w:widowControl w:val="0"/>
              <w:autoSpaceDE w:val="0"/>
              <w:autoSpaceDN w:val="0"/>
              <w:spacing w:before="120" w:line="240" w:lineRule="auto"/>
              <w:jc w:val="center"/>
              <w:rPr>
                <w:sz w:val="24"/>
                <w:szCs w:val="24"/>
              </w:rPr>
            </w:pPr>
          </w:p>
        </w:tc>
        <w:tc>
          <w:tcPr>
            <w:tcW w:w="299" w:type="pct"/>
            <w:vAlign w:val="center"/>
          </w:tcPr>
          <w:p w14:paraId="0CA71204" w14:textId="77777777" w:rsidR="0005241B" w:rsidRPr="0095238E" w:rsidRDefault="0005241B" w:rsidP="005A316E">
            <w:pPr>
              <w:widowControl w:val="0"/>
              <w:autoSpaceDE w:val="0"/>
              <w:autoSpaceDN w:val="0"/>
              <w:spacing w:before="120" w:line="240" w:lineRule="auto"/>
              <w:jc w:val="center"/>
              <w:rPr>
                <w:sz w:val="24"/>
                <w:szCs w:val="24"/>
              </w:rPr>
            </w:pPr>
          </w:p>
        </w:tc>
        <w:tc>
          <w:tcPr>
            <w:tcW w:w="459" w:type="pct"/>
            <w:vAlign w:val="center"/>
          </w:tcPr>
          <w:p w14:paraId="006AD403" w14:textId="77777777" w:rsidR="0005241B" w:rsidRPr="0095238E" w:rsidRDefault="0005241B" w:rsidP="005A316E">
            <w:pPr>
              <w:widowControl w:val="0"/>
              <w:autoSpaceDE w:val="0"/>
              <w:autoSpaceDN w:val="0"/>
              <w:spacing w:before="120" w:line="240" w:lineRule="auto"/>
              <w:jc w:val="center"/>
              <w:rPr>
                <w:sz w:val="24"/>
                <w:szCs w:val="24"/>
              </w:rPr>
            </w:pPr>
          </w:p>
        </w:tc>
        <w:tc>
          <w:tcPr>
            <w:tcW w:w="512" w:type="pct"/>
            <w:vAlign w:val="center"/>
          </w:tcPr>
          <w:p w14:paraId="1D541F2E" w14:textId="77777777" w:rsidR="0005241B" w:rsidRPr="0095238E" w:rsidRDefault="0005241B" w:rsidP="005A316E">
            <w:pPr>
              <w:widowControl w:val="0"/>
              <w:autoSpaceDE w:val="0"/>
              <w:autoSpaceDN w:val="0"/>
              <w:spacing w:before="120" w:line="240" w:lineRule="auto"/>
              <w:jc w:val="center"/>
              <w:rPr>
                <w:sz w:val="24"/>
                <w:szCs w:val="24"/>
              </w:rPr>
            </w:pPr>
          </w:p>
        </w:tc>
        <w:tc>
          <w:tcPr>
            <w:tcW w:w="514" w:type="pct"/>
            <w:vAlign w:val="center"/>
          </w:tcPr>
          <w:p w14:paraId="3F3CE202" w14:textId="77777777" w:rsidR="0005241B" w:rsidRPr="0095238E" w:rsidRDefault="0005241B" w:rsidP="005A316E">
            <w:pPr>
              <w:widowControl w:val="0"/>
              <w:autoSpaceDE w:val="0"/>
              <w:autoSpaceDN w:val="0"/>
              <w:spacing w:before="120" w:line="240" w:lineRule="auto"/>
              <w:jc w:val="center"/>
              <w:rPr>
                <w:sz w:val="24"/>
                <w:szCs w:val="24"/>
              </w:rPr>
            </w:pPr>
          </w:p>
        </w:tc>
      </w:tr>
    </w:tbl>
    <w:p w14:paraId="17FFF5CD" w14:textId="77777777" w:rsidR="0005241B" w:rsidRPr="0095238E" w:rsidRDefault="0005241B" w:rsidP="0005241B">
      <w:pPr>
        <w:widowControl w:val="0"/>
        <w:autoSpaceDE w:val="0"/>
        <w:autoSpaceDN w:val="0"/>
        <w:spacing w:before="120" w:line="240" w:lineRule="auto"/>
        <w:jc w:val="center"/>
        <w:rPr>
          <w:b/>
          <w:sz w:val="24"/>
          <w:szCs w:val="24"/>
        </w:rPr>
      </w:pPr>
      <w:r w:rsidRPr="0095238E">
        <w:rPr>
          <w:b/>
          <w:sz w:val="24"/>
          <w:szCs w:val="24"/>
        </w:rPr>
        <w:t>Bảng 25d: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37"/>
        <w:gridCol w:w="662"/>
        <w:gridCol w:w="1324"/>
        <w:gridCol w:w="1324"/>
        <w:gridCol w:w="1324"/>
        <w:gridCol w:w="1325"/>
        <w:gridCol w:w="1324"/>
        <w:gridCol w:w="1046"/>
      </w:tblGrid>
      <w:tr w:rsidR="0005241B" w:rsidRPr="0095238E" w14:paraId="70672ACD" w14:textId="77777777" w:rsidTr="005A316E">
        <w:tc>
          <w:tcPr>
            <w:tcW w:w="407" w:type="pct"/>
            <w:vMerge w:val="restart"/>
            <w:vAlign w:val="center"/>
          </w:tcPr>
          <w:p w14:paraId="51857424"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STT</w:t>
            </w:r>
          </w:p>
        </w:tc>
        <w:tc>
          <w:tcPr>
            <w:tcW w:w="365" w:type="pct"/>
            <w:vMerge w:val="restart"/>
            <w:vAlign w:val="center"/>
          </w:tcPr>
          <w:p w14:paraId="07C56B8A"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Loại nhà ở, công trình</w:t>
            </w:r>
          </w:p>
        </w:tc>
        <w:tc>
          <w:tcPr>
            <w:tcW w:w="730" w:type="pct"/>
            <w:vMerge w:val="restart"/>
            <w:vAlign w:val="center"/>
          </w:tcPr>
          <w:p w14:paraId="3BBB342C"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Cấp nhà ở, công trình</w:t>
            </w:r>
          </w:p>
        </w:tc>
        <w:tc>
          <w:tcPr>
            <w:tcW w:w="1460" w:type="pct"/>
            <w:gridSpan w:val="2"/>
            <w:vAlign w:val="center"/>
          </w:tcPr>
          <w:p w14:paraId="17CD47D1"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Số tầng</w:t>
            </w:r>
          </w:p>
        </w:tc>
        <w:tc>
          <w:tcPr>
            <w:tcW w:w="1461" w:type="pct"/>
            <w:gridSpan w:val="2"/>
            <w:vAlign w:val="center"/>
          </w:tcPr>
          <w:p w14:paraId="3948C982"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Diện tích</w:t>
            </w:r>
          </w:p>
        </w:tc>
        <w:tc>
          <w:tcPr>
            <w:tcW w:w="577" w:type="pct"/>
            <w:vMerge w:val="restart"/>
            <w:vAlign w:val="center"/>
          </w:tcPr>
          <w:p w14:paraId="38675CFD"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Thời hạn sở hữu</w:t>
            </w:r>
          </w:p>
        </w:tc>
      </w:tr>
      <w:tr w:rsidR="0005241B" w:rsidRPr="0095238E" w14:paraId="336FEE0D" w14:textId="77777777" w:rsidTr="005A316E">
        <w:tc>
          <w:tcPr>
            <w:tcW w:w="407" w:type="pct"/>
            <w:vMerge/>
            <w:vAlign w:val="center"/>
          </w:tcPr>
          <w:p w14:paraId="40E1F2F5"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Merge/>
            <w:vAlign w:val="center"/>
          </w:tcPr>
          <w:p w14:paraId="37327DD7"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Merge/>
            <w:vAlign w:val="center"/>
          </w:tcPr>
          <w:p w14:paraId="27127CF8"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0B510419"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Tầng nổi</w:t>
            </w:r>
          </w:p>
        </w:tc>
        <w:tc>
          <w:tcPr>
            <w:tcW w:w="730" w:type="pct"/>
            <w:vAlign w:val="center"/>
          </w:tcPr>
          <w:p w14:paraId="3E16E9EE"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Tầng hầm</w:t>
            </w:r>
          </w:p>
        </w:tc>
        <w:tc>
          <w:tcPr>
            <w:tcW w:w="731" w:type="pct"/>
            <w:vAlign w:val="center"/>
          </w:tcPr>
          <w:p w14:paraId="101927CE"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Sử dụng/sàn xây dựng</w:t>
            </w:r>
          </w:p>
        </w:tc>
        <w:tc>
          <w:tcPr>
            <w:tcW w:w="730" w:type="pct"/>
            <w:vAlign w:val="center"/>
          </w:tcPr>
          <w:p w14:paraId="3018C33B" w14:textId="77777777" w:rsidR="0005241B" w:rsidRPr="0095238E" w:rsidRDefault="0005241B" w:rsidP="005A316E">
            <w:pPr>
              <w:widowControl w:val="0"/>
              <w:autoSpaceDE w:val="0"/>
              <w:autoSpaceDN w:val="0"/>
              <w:spacing w:before="120" w:line="240" w:lineRule="auto"/>
              <w:jc w:val="center"/>
              <w:rPr>
                <w:sz w:val="24"/>
                <w:szCs w:val="24"/>
              </w:rPr>
            </w:pPr>
            <w:r w:rsidRPr="0095238E">
              <w:rPr>
                <w:sz w:val="24"/>
                <w:szCs w:val="24"/>
              </w:rPr>
              <w:t>Xây dựng</w:t>
            </w:r>
          </w:p>
        </w:tc>
        <w:tc>
          <w:tcPr>
            <w:tcW w:w="577" w:type="pct"/>
            <w:vMerge/>
            <w:vAlign w:val="center"/>
          </w:tcPr>
          <w:p w14:paraId="41068D85"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6745F7FA" w14:textId="77777777" w:rsidTr="005A316E">
        <w:tc>
          <w:tcPr>
            <w:tcW w:w="407" w:type="pct"/>
            <w:vAlign w:val="center"/>
          </w:tcPr>
          <w:p w14:paraId="680C2E2E"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Align w:val="center"/>
          </w:tcPr>
          <w:p w14:paraId="36548329"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63389DAD"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0E05D143"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1039C1E6" w14:textId="77777777" w:rsidR="0005241B" w:rsidRPr="0095238E" w:rsidRDefault="0005241B" w:rsidP="005A316E">
            <w:pPr>
              <w:widowControl w:val="0"/>
              <w:autoSpaceDE w:val="0"/>
              <w:autoSpaceDN w:val="0"/>
              <w:spacing w:before="120" w:line="240" w:lineRule="auto"/>
              <w:jc w:val="center"/>
              <w:rPr>
                <w:sz w:val="24"/>
                <w:szCs w:val="24"/>
              </w:rPr>
            </w:pPr>
          </w:p>
        </w:tc>
        <w:tc>
          <w:tcPr>
            <w:tcW w:w="731" w:type="pct"/>
            <w:vAlign w:val="center"/>
          </w:tcPr>
          <w:p w14:paraId="12D03DC5"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59DE5E4B" w14:textId="77777777" w:rsidR="0005241B" w:rsidRPr="0095238E" w:rsidRDefault="0005241B" w:rsidP="005A316E">
            <w:pPr>
              <w:widowControl w:val="0"/>
              <w:autoSpaceDE w:val="0"/>
              <w:autoSpaceDN w:val="0"/>
              <w:spacing w:before="120" w:line="240" w:lineRule="auto"/>
              <w:jc w:val="center"/>
              <w:rPr>
                <w:sz w:val="24"/>
                <w:szCs w:val="24"/>
              </w:rPr>
            </w:pPr>
          </w:p>
        </w:tc>
        <w:tc>
          <w:tcPr>
            <w:tcW w:w="577" w:type="pct"/>
            <w:vAlign w:val="center"/>
          </w:tcPr>
          <w:p w14:paraId="42D45822"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0B768707" w14:textId="77777777" w:rsidTr="005A316E">
        <w:tc>
          <w:tcPr>
            <w:tcW w:w="407" w:type="pct"/>
            <w:vAlign w:val="center"/>
          </w:tcPr>
          <w:p w14:paraId="024713AE"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Align w:val="center"/>
          </w:tcPr>
          <w:p w14:paraId="7BCAB63A"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2ABDBBDF"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4BDD1AAD"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7C552F51" w14:textId="77777777" w:rsidR="0005241B" w:rsidRPr="0095238E" w:rsidRDefault="0005241B" w:rsidP="005A316E">
            <w:pPr>
              <w:widowControl w:val="0"/>
              <w:autoSpaceDE w:val="0"/>
              <w:autoSpaceDN w:val="0"/>
              <w:spacing w:before="120" w:line="240" w:lineRule="auto"/>
              <w:jc w:val="center"/>
              <w:rPr>
                <w:sz w:val="24"/>
                <w:szCs w:val="24"/>
              </w:rPr>
            </w:pPr>
          </w:p>
        </w:tc>
        <w:tc>
          <w:tcPr>
            <w:tcW w:w="731" w:type="pct"/>
            <w:vAlign w:val="center"/>
          </w:tcPr>
          <w:p w14:paraId="6B0539C6"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42864ACE" w14:textId="77777777" w:rsidR="0005241B" w:rsidRPr="0095238E" w:rsidRDefault="0005241B" w:rsidP="005A316E">
            <w:pPr>
              <w:widowControl w:val="0"/>
              <w:autoSpaceDE w:val="0"/>
              <w:autoSpaceDN w:val="0"/>
              <w:spacing w:before="120" w:line="240" w:lineRule="auto"/>
              <w:jc w:val="center"/>
              <w:rPr>
                <w:sz w:val="24"/>
                <w:szCs w:val="24"/>
              </w:rPr>
            </w:pPr>
          </w:p>
        </w:tc>
        <w:tc>
          <w:tcPr>
            <w:tcW w:w="577" w:type="pct"/>
            <w:vAlign w:val="center"/>
          </w:tcPr>
          <w:p w14:paraId="34F08DA3" w14:textId="77777777" w:rsidR="0005241B" w:rsidRPr="0095238E" w:rsidRDefault="0005241B" w:rsidP="005A316E">
            <w:pPr>
              <w:widowControl w:val="0"/>
              <w:autoSpaceDE w:val="0"/>
              <w:autoSpaceDN w:val="0"/>
              <w:spacing w:before="120" w:line="240" w:lineRule="auto"/>
              <w:jc w:val="center"/>
              <w:rPr>
                <w:sz w:val="24"/>
                <w:szCs w:val="24"/>
              </w:rPr>
            </w:pPr>
          </w:p>
        </w:tc>
      </w:tr>
      <w:tr w:rsidR="0005241B" w:rsidRPr="0095238E" w14:paraId="564883AB" w14:textId="77777777" w:rsidTr="005A316E">
        <w:tc>
          <w:tcPr>
            <w:tcW w:w="407" w:type="pct"/>
            <w:vAlign w:val="center"/>
          </w:tcPr>
          <w:p w14:paraId="5D26BEBB" w14:textId="77777777" w:rsidR="0005241B" w:rsidRPr="0095238E" w:rsidRDefault="0005241B" w:rsidP="005A316E">
            <w:pPr>
              <w:widowControl w:val="0"/>
              <w:autoSpaceDE w:val="0"/>
              <w:autoSpaceDN w:val="0"/>
              <w:spacing w:before="120" w:line="240" w:lineRule="auto"/>
              <w:jc w:val="center"/>
              <w:rPr>
                <w:sz w:val="24"/>
                <w:szCs w:val="24"/>
              </w:rPr>
            </w:pPr>
          </w:p>
        </w:tc>
        <w:tc>
          <w:tcPr>
            <w:tcW w:w="365" w:type="pct"/>
            <w:vAlign w:val="center"/>
          </w:tcPr>
          <w:p w14:paraId="326FE5B3"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09CBCEBC"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6AC6B971"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64C51843" w14:textId="77777777" w:rsidR="0005241B" w:rsidRPr="0095238E" w:rsidRDefault="0005241B" w:rsidP="005A316E">
            <w:pPr>
              <w:widowControl w:val="0"/>
              <w:autoSpaceDE w:val="0"/>
              <w:autoSpaceDN w:val="0"/>
              <w:spacing w:before="120" w:line="240" w:lineRule="auto"/>
              <w:jc w:val="center"/>
              <w:rPr>
                <w:sz w:val="24"/>
                <w:szCs w:val="24"/>
              </w:rPr>
            </w:pPr>
          </w:p>
        </w:tc>
        <w:tc>
          <w:tcPr>
            <w:tcW w:w="731" w:type="pct"/>
            <w:vAlign w:val="center"/>
          </w:tcPr>
          <w:p w14:paraId="7840B80D" w14:textId="77777777" w:rsidR="0005241B" w:rsidRPr="0095238E" w:rsidRDefault="0005241B" w:rsidP="005A316E">
            <w:pPr>
              <w:widowControl w:val="0"/>
              <w:autoSpaceDE w:val="0"/>
              <w:autoSpaceDN w:val="0"/>
              <w:spacing w:before="120" w:line="240" w:lineRule="auto"/>
              <w:jc w:val="center"/>
              <w:rPr>
                <w:sz w:val="24"/>
                <w:szCs w:val="24"/>
              </w:rPr>
            </w:pPr>
          </w:p>
        </w:tc>
        <w:tc>
          <w:tcPr>
            <w:tcW w:w="730" w:type="pct"/>
            <w:vAlign w:val="center"/>
          </w:tcPr>
          <w:p w14:paraId="65E1B246" w14:textId="77777777" w:rsidR="0005241B" w:rsidRPr="0095238E" w:rsidRDefault="0005241B" w:rsidP="005A316E">
            <w:pPr>
              <w:widowControl w:val="0"/>
              <w:autoSpaceDE w:val="0"/>
              <w:autoSpaceDN w:val="0"/>
              <w:spacing w:before="120" w:line="240" w:lineRule="auto"/>
              <w:jc w:val="center"/>
              <w:rPr>
                <w:sz w:val="24"/>
                <w:szCs w:val="24"/>
              </w:rPr>
            </w:pPr>
          </w:p>
        </w:tc>
        <w:tc>
          <w:tcPr>
            <w:tcW w:w="577" w:type="pct"/>
            <w:vAlign w:val="center"/>
          </w:tcPr>
          <w:p w14:paraId="1E810278" w14:textId="77777777" w:rsidR="0005241B" w:rsidRPr="0095238E" w:rsidRDefault="0005241B" w:rsidP="005A316E">
            <w:pPr>
              <w:widowControl w:val="0"/>
              <w:autoSpaceDE w:val="0"/>
              <w:autoSpaceDN w:val="0"/>
              <w:spacing w:before="120" w:line="240" w:lineRule="auto"/>
              <w:jc w:val="center"/>
              <w:rPr>
                <w:sz w:val="24"/>
                <w:szCs w:val="24"/>
              </w:rPr>
            </w:pPr>
          </w:p>
        </w:tc>
      </w:tr>
    </w:tbl>
    <w:p w14:paraId="36F01B4D" w14:textId="77777777" w:rsidR="0005241B" w:rsidRPr="0095238E" w:rsidRDefault="0005241B" w:rsidP="0005241B">
      <w:pPr>
        <w:spacing w:before="120" w:after="120"/>
        <w:ind w:firstLine="720"/>
        <w:jc w:val="both"/>
        <w:rPr>
          <w:b/>
          <w:bCs w:val="0"/>
          <w:i/>
          <w:iCs/>
        </w:rPr>
      </w:pPr>
    </w:p>
    <w:p w14:paraId="34542D31" w14:textId="77777777" w:rsidR="0005241B" w:rsidRPr="0095238E" w:rsidRDefault="0005241B" w:rsidP="0005241B">
      <w:pPr>
        <w:spacing w:before="120" w:after="120"/>
        <w:ind w:firstLine="720"/>
        <w:jc w:val="both"/>
        <w:rPr>
          <w:b/>
          <w:bCs w:val="0"/>
          <w:i/>
          <w:iCs/>
        </w:rPr>
      </w:pPr>
    </w:p>
    <w:p w14:paraId="1C5690F0" w14:textId="77777777" w:rsidR="0005241B" w:rsidRPr="0095238E" w:rsidRDefault="0005241B" w:rsidP="0005241B">
      <w:pPr>
        <w:spacing w:before="120" w:after="120"/>
        <w:ind w:firstLine="720"/>
        <w:jc w:val="both"/>
        <w:rPr>
          <w:b/>
          <w:bCs w:val="0"/>
          <w:i/>
          <w:iCs/>
        </w:rPr>
      </w:pPr>
    </w:p>
    <w:p w14:paraId="4002FC63" w14:textId="489D4FB6" w:rsidR="0005241B" w:rsidRPr="00231351" w:rsidRDefault="0005241B" w:rsidP="0005241B">
      <w:pPr>
        <w:pStyle w:val="Heading1"/>
        <w:spacing w:before="0" w:after="120" w:line="240" w:lineRule="auto"/>
        <w:ind w:firstLine="709"/>
        <w:jc w:val="both"/>
        <w:rPr>
          <w:rFonts w:ascii="Times New Roman" w:hAnsi="Times New Roman"/>
          <w:b/>
          <w:color w:val="auto"/>
          <w:sz w:val="28"/>
          <w:szCs w:val="28"/>
        </w:rPr>
      </w:pPr>
      <w:r w:rsidRPr="0095238E">
        <w:rPr>
          <w:rFonts w:ascii="Times New Roman" w:hAnsi="Times New Roman"/>
          <w:bCs w:val="0"/>
          <w:sz w:val="28"/>
          <w:szCs w:val="28"/>
        </w:rPr>
        <w:br w:type="page"/>
      </w:r>
      <w:r w:rsidRPr="00231351">
        <w:rPr>
          <w:rFonts w:ascii="Times New Roman" w:hAnsi="Times New Roman"/>
          <w:b/>
          <w:color w:val="auto"/>
          <w:sz w:val="28"/>
          <w:szCs w:val="28"/>
        </w:rPr>
        <w:lastRenderedPageBreak/>
        <w:t>21. Đăng ký đất đai, tài sản gắn liền với đất, cấp Giấy chứng nhận quyền sử dụng đất, quyền sở hữu tài sản gắn liền với đất lần đầu đối với cá nhân, cộng đồng dân cư, hộ gia đình đang sử dụng đất</w:t>
      </w:r>
      <w:r w:rsidR="00231351" w:rsidRPr="00231351">
        <w:rPr>
          <w:rFonts w:ascii="Times New Roman" w:hAnsi="Times New Roman"/>
          <w:b/>
          <w:color w:val="auto"/>
          <w:sz w:val="28"/>
          <w:szCs w:val="28"/>
        </w:rPr>
        <w:t xml:space="preserve"> </w:t>
      </w:r>
      <w:r w:rsidR="00231351" w:rsidRPr="00231351">
        <w:rPr>
          <w:rFonts w:ascii="Times New Roman" w:eastAsia="Times New Roman" w:hAnsi="Times New Roman" w:cs="Times New Roman"/>
          <w:b/>
          <w:color w:val="auto"/>
          <w:sz w:val="28"/>
          <w:szCs w:val="28"/>
        </w:rPr>
        <w:t>- 1.115620</w:t>
      </w:r>
    </w:p>
    <w:p w14:paraId="4D993A74" w14:textId="77777777" w:rsidR="0005241B" w:rsidRPr="0095238E" w:rsidRDefault="0005241B" w:rsidP="0005241B">
      <w:pPr>
        <w:spacing w:after="120" w:line="240" w:lineRule="auto"/>
        <w:jc w:val="both"/>
      </w:pPr>
      <w:r w:rsidRPr="0095238E">
        <w:t xml:space="preserve">      </w:t>
      </w:r>
      <w:r w:rsidRPr="0095238E">
        <w:rPr>
          <w:b/>
          <w:i/>
        </w:rPr>
        <w:tab/>
      </w:r>
      <w:r w:rsidRPr="002E74BB">
        <w:t xml:space="preserve">a) Trình tự thực hiện: </w:t>
      </w:r>
      <w:r w:rsidRPr="0095238E">
        <w:t>Người sử dụng đất nộp hồ sơ tại Cơ quan tiếp nhận hồ sơ và trả kết quả.</w:t>
      </w:r>
    </w:p>
    <w:p w14:paraId="0A6461D7" w14:textId="77777777" w:rsidR="0005241B" w:rsidRPr="008374AA" w:rsidRDefault="0005241B" w:rsidP="0005241B">
      <w:pPr>
        <w:spacing w:after="120" w:line="240" w:lineRule="auto"/>
        <w:ind w:firstLine="720"/>
        <w:jc w:val="both"/>
      </w:pPr>
      <w:r>
        <w:t>*</w:t>
      </w:r>
      <w:r w:rsidRPr="008374AA">
        <w:t xml:space="preserve"> Đối với trường hợp thực hiện thủ tục đăng ký, cấp Giấy chứng nhận thì Ủy ban nhân dân cấp xã tổ chức thực hiện các nội dung sau:</w:t>
      </w:r>
    </w:p>
    <w:p w14:paraId="480A2595" w14:textId="77777777" w:rsidR="0005241B" w:rsidRPr="008374AA" w:rsidRDefault="0005241B" w:rsidP="0005241B">
      <w:pPr>
        <w:spacing w:after="120" w:line="240" w:lineRule="auto"/>
        <w:ind w:firstLine="720"/>
        <w:jc w:val="both"/>
      </w:pPr>
      <w:r w:rsidRPr="008374AA">
        <w:t>a) Trích lục bản đồ địa chính đối với nơi đã có bản đồ địa chính.</w:t>
      </w:r>
    </w:p>
    <w:p w14:paraId="4850B2F9" w14:textId="77777777" w:rsidR="0005241B" w:rsidRPr="008374AA" w:rsidRDefault="0005241B" w:rsidP="0005241B">
      <w:pPr>
        <w:spacing w:after="120" w:line="240" w:lineRule="auto"/>
        <w:jc w:val="both"/>
      </w:pPr>
      <w:r w:rsidRPr="008374AA">
        <w:t>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cấp xã, người sử dụng đất phải trả chi phí theo quy định;</w:t>
      </w:r>
    </w:p>
    <w:p w14:paraId="5AEEDF3C" w14:textId="77777777" w:rsidR="0005241B" w:rsidRPr="001B15FF" w:rsidRDefault="0005241B" w:rsidP="0005241B">
      <w:pPr>
        <w:spacing w:after="120" w:line="240" w:lineRule="auto"/>
        <w:ind w:firstLine="720"/>
        <w:jc w:val="both"/>
      </w:pPr>
      <w:bookmarkStart w:id="9" w:name="diem_b_3_2c"/>
      <w:r w:rsidRPr="008374AA">
        <w:t>b) Thực hiện các công việc</w:t>
      </w:r>
      <w:r>
        <w:t xml:space="preserve"> theo quy định tại điểm b,c </w:t>
      </w:r>
      <w:r w:rsidRPr="001B15FF">
        <w:t xml:space="preserve">khoản 3 Mục II nội dung C phần V Nghị định số 151/2025/NĐ-CP </w:t>
      </w:r>
      <w:bookmarkEnd w:id="9"/>
      <w:r>
        <w:t>ngày 12/6/2025 của Chính phủ.</w:t>
      </w:r>
    </w:p>
    <w:p w14:paraId="18F6E667" w14:textId="77777777" w:rsidR="0005241B" w:rsidRPr="008374AA" w:rsidRDefault="0005241B" w:rsidP="0005241B">
      <w:pPr>
        <w:spacing w:after="120" w:line="240" w:lineRule="auto"/>
        <w:ind w:firstLine="720"/>
        <w:jc w:val="both"/>
      </w:pPr>
      <w:r>
        <w:t>c</w:t>
      </w:r>
      <w:r w:rsidRPr="008374AA">
        <w:t>) Niêm yết công khai các nội dung xác nhận theo Mẫu số 23 Phụ lục số 04 ban hành kèm theo Quyết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p w14:paraId="52F1BC95" w14:textId="77777777" w:rsidR="0005241B" w:rsidRPr="008374AA" w:rsidRDefault="0005241B" w:rsidP="0005241B">
      <w:pPr>
        <w:spacing w:after="120" w:line="240" w:lineRule="auto"/>
        <w:ind w:firstLine="720"/>
        <w:jc w:val="both"/>
      </w:pPr>
      <w:bookmarkStart w:id="10" w:name="diem_dd_3_2c"/>
      <w:r>
        <w:t>d</w:t>
      </w:r>
      <w:r w:rsidRPr="008374AA">
        <w:t>) Kiểm tra việc đủ điều kiện hay không đủ điều kiện được cấp Giấy chứng nhận quyền sử dụng đất, quyền sở hữu tài sản gắn liền với đất theo quy định của pháp luật về đất đai;</w:t>
      </w:r>
      <w:bookmarkEnd w:id="10"/>
    </w:p>
    <w:p w14:paraId="1EDC7EB1" w14:textId="77777777" w:rsidR="0005241B" w:rsidRPr="008374AA" w:rsidRDefault="0005241B" w:rsidP="0005241B">
      <w:pPr>
        <w:spacing w:after="120" w:line="240" w:lineRule="auto"/>
        <w:ind w:firstLine="720"/>
        <w:jc w:val="both"/>
      </w:pPr>
      <w:r>
        <w:t>đ</w:t>
      </w:r>
      <w:r w:rsidRPr="008374AA">
        <w:t>) Trường hợp không có nhu cầu hoặc không đủ điều kiện cấp Giấy chứng nhận quyền sử dụng đất, quyền sở hữu tài sản gắn liền với đất thì ban hành Thông báo xác nhận kết quả đăng ký đất đai theo Mẫu số 22 Phụ lục số 04 ban hành kèm theo Quyết định này và chuyển đến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14:paraId="0BF5089F" w14:textId="77777777" w:rsidR="0005241B" w:rsidRPr="008374AA" w:rsidRDefault="0005241B" w:rsidP="0005241B">
      <w:pPr>
        <w:spacing w:after="120" w:line="240" w:lineRule="auto"/>
        <w:ind w:firstLine="720"/>
        <w:jc w:val="both"/>
      </w:pPr>
      <w:r>
        <w:t>e</w:t>
      </w:r>
      <w:r w:rsidRPr="008374AA">
        <w:t>)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25 Phụ lục số 04 ban hành kèm theo Quyết định này đến cơ quan thuế để cơ quan thuế xác định và thông báo thu nghĩa vụ tài chính cho người sử dụng đất, chủ sở hữu tài sản gắn liền với đất.</w:t>
      </w:r>
    </w:p>
    <w:p w14:paraId="525877B4" w14:textId="77777777" w:rsidR="0005241B" w:rsidRPr="008374AA" w:rsidRDefault="0005241B" w:rsidP="0005241B">
      <w:pPr>
        <w:spacing w:after="120" w:line="240" w:lineRule="auto"/>
        <w:ind w:firstLine="720"/>
        <w:jc w:val="both"/>
      </w:pPr>
      <w:r w:rsidRPr="008374AA">
        <w:lastRenderedPageBreak/>
        <w:t>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w:t>
      </w:r>
    </w:p>
    <w:p w14:paraId="26F51A38" w14:textId="77777777" w:rsidR="0005241B" w:rsidRPr="008374AA" w:rsidRDefault="0005241B" w:rsidP="0005241B">
      <w:pPr>
        <w:spacing w:after="120" w:line="240" w:lineRule="auto"/>
        <w:jc w:val="both"/>
      </w:pPr>
      <w:r w:rsidRPr="008374AA">
        <w:t xml:space="preserve">      </w:t>
      </w:r>
      <w:r w:rsidRPr="008374AA">
        <w:tab/>
      </w:r>
      <w:r>
        <w:t>*</w:t>
      </w:r>
      <w:r w:rsidRPr="008374AA">
        <w:t xml:space="preserve"> Đối với trường hợp đã có Thông báo xác nhận kết quả đăng ký đất đai thì Ủy ban nhân dân cấp xã nơi có đất tổ chức thực hiện:</w:t>
      </w:r>
    </w:p>
    <w:p w14:paraId="23FBAA6A" w14:textId="77777777" w:rsidR="0005241B" w:rsidRPr="008374AA" w:rsidRDefault="0005241B" w:rsidP="0005241B">
      <w:pPr>
        <w:spacing w:after="120" w:line="240" w:lineRule="auto"/>
        <w:jc w:val="both"/>
      </w:pPr>
      <w:r w:rsidRPr="008374AA">
        <w:t xml:space="preserve">      </w:t>
      </w:r>
      <w:r w:rsidRPr="008374AA">
        <w:tab/>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số 31/2024/QH15 thì gửi Phiếu chuyển thông tin để xác định nghĩa vụ tài chính về đất đai theo Mẫu số 25 Phụ lục số 04 ban hành kèm theo Quyết định này đến cơ quan thuế để cơ quan thuế xác định và thông báo thu nghĩa vụ tài chính cho người sử dụng đất, chủ sở hữu tài sản gắn liền với đất.</w:t>
      </w:r>
    </w:p>
    <w:p w14:paraId="08C576B5" w14:textId="77777777" w:rsidR="0005241B" w:rsidRPr="008374AA" w:rsidRDefault="0005241B" w:rsidP="0005241B">
      <w:pPr>
        <w:spacing w:after="120" w:line="240" w:lineRule="auto"/>
        <w:jc w:val="both"/>
      </w:pPr>
      <w:r w:rsidRPr="008374AA">
        <w:t>Trường hợp thực hiện thủ tục cho người sử dụng đất là người có công với cách mạng thì Ủy ban nhân dân cấp xã có trách nhiệm tổ chức xác định điều kiện được hưởng chính sách miễn, giảm tiền sử dụng đất của người sử dụng đất là người có công với cách mạng (đối tượng, diện tích, mức miễn, giảm), quyết định việc miễn, giảm, chuyển thông tin sang cơ quan Thuế tính và thông báo số tiền sử dụng đất phải nộp.</w:t>
      </w:r>
    </w:p>
    <w:p w14:paraId="1A67BB33" w14:textId="77777777" w:rsidR="0005241B" w:rsidRPr="008374AA" w:rsidRDefault="0005241B" w:rsidP="0005241B">
      <w:pPr>
        <w:spacing w:after="120" w:line="240" w:lineRule="auto"/>
        <w:jc w:val="both"/>
      </w:pPr>
      <w:r w:rsidRPr="008374AA">
        <w:t xml:space="preserve">      </w:t>
      </w:r>
      <w:r w:rsidRPr="008374AA">
        <w:tab/>
        <w:t>- Đối với trường hợp Thông báo xác nhận kết quả đăng ký đất đai không thể hiện đủ điều kiện cấp Giấy chứng nhận thì thực hiện các công việc tại các điểm b, c, d, đ, e, khoản 1.1 Mục XIII này.</w:t>
      </w:r>
    </w:p>
    <w:p w14:paraId="188544E8" w14:textId="77777777" w:rsidR="0005241B" w:rsidRPr="008374AA" w:rsidRDefault="0005241B" w:rsidP="0005241B">
      <w:pPr>
        <w:spacing w:after="120" w:line="240" w:lineRule="auto"/>
        <w:jc w:val="both"/>
      </w:pPr>
      <w:r w:rsidRPr="008374AA">
        <w:t xml:space="preserve">      </w:t>
      </w:r>
      <w:r w:rsidRPr="008374AA">
        <w:tab/>
      </w:r>
      <w:r>
        <w:t>*</w:t>
      </w:r>
      <w:r w:rsidRPr="008374AA">
        <w:t xml:space="preserve"> Khi có thông tin từ cơ sở dữ liệu được liên thông hoặc chứng từ hoặc giấy tờ chứng minh đã hoàn thành nghĩa vụ tài chính hoặc được ghi nợ nghĩa vụ tài chính:</w:t>
      </w:r>
    </w:p>
    <w:p w14:paraId="4BB146A8" w14:textId="77777777" w:rsidR="0005241B" w:rsidRPr="008374AA" w:rsidRDefault="0005241B" w:rsidP="0005241B">
      <w:pPr>
        <w:spacing w:after="120" w:line="240" w:lineRule="auto"/>
        <w:jc w:val="both"/>
      </w:pPr>
      <w:r w:rsidRPr="008374AA">
        <w:t xml:space="preserve">      </w:t>
      </w:r>
      <w:r w:rsidRPr="008374AA">
        <w:tab/>
        <w:t>+ Chủ tịch Ủy ban nhân dân cấp xã cấp Giấy chứng nhận quyền sử dụng đất, quyền sở hữu tài sản gắn liền với đất.</w:t>
      </w:r>
    </w:p>
    <w:p w14:paraId="6AF074B8" w14:textId="77777777" w:rsidR="0005241B" w:rsidRPr="008374AA" w:rsidRDefault="0005241B" w:rsidP="0005241B">
      <w:pPr>
        <w:spacing w:after="120" w:line="240" w:lineRule="auto"/>
        <w:jc w:val="both"/>
      </w:pPr>
      <w:r w:rsidRPr="008374AA">
        <w:t xml:space="preserve">      </w:t>
      </w:r>
      <w:r w:rsidRPr="008374AA">
        <w:tab/>
        <w:t>+ Chuyển Giấy chứng nhận cho cơ quan tiếp nhận hồ sơ để trao cho người sử dụng đất, chủ sở hữu tài sản gắn liền với đất.</w:t>
      </w:r>
    </w:p>
    <w:p w14:paraId="25BAA0F2" w14:textId="77777777" w:rsidR="0005241B" w:rsidRPr="008374AA" w:rsidRDefault="0005241B" w:rsidP="0005241B">
      <w:pPr>
        <w:spacing w:after="120" w:line="240" w:lineRule="auto"/>
        <w:jc w:val="both"/>
      </w:pPr>
      <w:r w:rsidRPr="008374AA">
        <w:t xml:space="preserve">      </w:t>
      </w:r>
      <w:r w:rsidRPr="008374AA">
        <w:tab/>
        <w:t>+ Chuyển hồ sơ kèm theo bản sao Giấy chứng nhận đã cấp đến Chi nhánh Văn phòng Đăng ký đất đai để lập, chỉnh lý, cập nhật hồ sơ địa chính, cơ sở dữ liệu đất đai.</w:t>
      </w:r>
    </w:p>
    <w:p w14:paraId="03BD1F30"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bCs w:val="0"/>
          <w:i/>
          <w:iCs/>
        </w:rPr>
        <w:t xml:space="preserve"> b) Cách thức thực hiện:</w:t>
      </w:r>
    </w:p>
    <w:p w14:paraId="09621B8E" w14:textId="77777777" w:rsidR="0005241B" w:rsidRPr="0095238E" w:rsidRDefault="0005241B" w:rsidP="0005241B">
      <w:pPr>
        <w:spacing w:after="120" w:line="240" w:lineRule="auto"/>
        <w:ind w:firstLine="709"/>
        <w:jc w:val="both"/>
      </w:pPr>
      <w:r w:rsidRPr="0095238E">
        <w:tab/>
        <w:t>Nộp tại cơ quan tiếp nhận, trả kết quả giải quyết TTHC thuộc một trong các trường hợp dưới đây:</w:t>
      </w:r>
    </w:p>
    <w:p w14:paraId="13C7C305" w14:textId="77777777" w:rsidR="0005241B" w:rsidRPr="0095238E" w:rsidRDefault="0005241B" w:rsidP="0005241B">
      <w:pPr>
        <w:spacing w:after="120" w:line="240" w:lineRule="auto"/>
        <w:ind w:firstLine="709"/>
        <w:jc w:val="both"/>
      </w:pPr>
      <w:r w:rsidRPr="0095238E">
        <w:t>- Trực tiếp tại Trung tâm Phục vụ hành chính công thành phố hoặc Trung tâm Phục vụ hành chính công cấp xã.</w:t>
      </w:r>
    </w:p>
    <w:p w14:paraId="719165A3" w14:textId="77777777" w:rsidR="0005241B" w:rsidRPr="0095238E" w:rsidRDefault="0005241B" w:rsidP="0005241B">
      <w:pPr>
        <w:spacing w:after="120" w:line="240" w:lineRule="auto"/>
        <w:ind w:firstLine="709"/>
        <w:jc w:val="both"/>
      </w:pPr>
      <w:r w:rsidRPr="0095238E">
        <w:t>- Nộp thông qua dịch vụ bưu chính công ích.</w:t>
      </w:r>
    </w:p>
    <w:p w14:paraId="71F521B6" w14:textId="77777777" w:rsidR="0005241B" w:rsidRPr="0095238E" w:rsidRDefault="0005241B" w:rsidP="0005241B">
      <w:pPr>
        <w:spacing w:after="120" w:line="240" w:lineRule="auto"/>
        <w:ind w:firstLine="709"/>
        <w:jc w:val="both"/>
      </w:pPr>
      <w:r w:rsidRPr="0095238E">
        <w:lastRenderedPageBreak/>
        <w:t>- Nộp trực tuyến: Nộp trên cổng dịch vụ công Quốc gia tại địa chỉ https://dichvucong.gov.vn</w:t>
      </w:r>
    </w:p>
    <w:p w14:paraId="641B3AED" w14:textId="77777777" w:rsidR="0005241B" w:rsidRPr="0095238E" w:rsidRDefault="0005241B" w:rsidP="0005241B">
      <w:pPr>
        <w:spacing w:after="120" w:line="240" w:lineRule="auto"/>
        <w:jc w:val="both"/>
        <w:rPr>
          <w:b/>
          <w:bCs w:val="0"/>
          <w:i/>
          <w:iCs/>
        </w:rPr>
      </w:pPr>
      <w:r w:rsidRPr="0095238E">
        <w:t xml:space="preserve">    </w:t>
      </w:r>
      <w:r w:rsidRPr="0095238E">
        <w:rPr>
          <w:b/>
          <w:bCs w:val="0"/>
          <w:i/>
          <w:iCs/>
        </w:rPr>
        <w:t xml:space="preserve">  </w:t>
      </w:r>
      <w:r w:rsidRPr="0095238E">
        <w:rPr>
          <w:b/>
          <w:bCs w:val="0"/>
          <w:i/>
          <w:iCs/>
        </w:rPr>
        <w:tab/>
        <w:t>c) Thành phần, số lượng hồ sơ:</w:t>
      </w:r>
    </w:p>
    <w:p w14:paraId="03B08106" w14:textId="77777777" w:rsidR="0005241B" w:rsidRPr="0095238E" w:rsidRDefault="0005241B" w:rsidP="0005241B">
      <w:pPr>
        <w:spacing w:after="120" w:line="240" w:lineRule="auto"/>
        <w:jc w:val="both"/>
      </w:pPr>
      <w:r w:rsidRPr="0095238E">
        <w:t xml:space="preserve">      </w:t>
      </w:r>
      <w:r w:rsidRPr="0095238E">
        <w:tab/>
        <w:t>* Thành phần hồ sơ</w:t>
      </w:r>
    </w:p>
    <w:p w14:paraId="25527E60" w14:textId="77777777" w:rsidR="0005241B" w:rsidRPr="0095238E" w:rsidRDefault="0005241B" w:rsidP="0005241B">
      <w:pPr>
        <w:spacing w:after="120" w:line="240" w:lineRule="auto"/>
        <w:jc w:val="both"/>
      </w:pPr>
      <w:r w:rsidRPr="0095238E">
        <w:t xml:space="preserve">      </w:t>
      </w:r>
      <w:r w:rsidRPr="0095238E">
        <w:tab/>
        <w:t>- Đối với trường hợp thực hiện thủ tục đăng ký, cấp Giấy chứng nhận cho hộ gia đình, cá nhân, cộng đồng dân cư</w:t>
      </w:r>
    </w:p>
    <w:p w14:paraId="68C6EF61" w14:textId="77777777" w:rsidR="0005241B" w:rsidRPr="0095238E" w:rsidRDefault="0005241B" w:rsidP="0005241B">
      <w:pPr>
        <w:spacing w:after="120" w:line="240" w:lineRule="auto"/>
        <w:ind w:firstLine="720"/>
        <w:jc w:val="both"/>
      </w:pPr>
      <w:r w:rsidRPr="0095238E">
        <w:t>+ Đơn đăng ký đất đai, tài sản gắn liền với đất theo Mẫu số 21 Phụ lục số 04 ban hành kèm theo Quyết định này.</w:t>
      </w:r>
    </w:p>
    <w:p w14:paraId="32DA5985" w14:textId="77777777" w:rsidR="0005241B" w:rsidRPr="0095238E" w:rsidRDefault="0005241B" w:rsidP="0005241B">
      <w:pPr>
        <w:spacing w:after="120" w:line="240" w:lineRule="auto"/>
        <w:ind w:firstLine="720"/>
        <w:jc w:val="both"/>
      </w:pPr>
      <w:r w:rsidRPr="0095238E">
        <w:t>+ Một trong các loại giấy tờ quy định tại Điều 137, khoản 1, khoản 5 Điều 148, khoản 1, khoản 5 Điều 149 Luật Đất đai số 31/2024/QH15, sơ đồ nhà ở, công trình xây dựng (nếu có).</w:t>
      </w:r>
    </w:p>
    <w:p w14:paraId="7DA911C3" w14:textId="77777777" w:rsidR="0005241B" w:rsidRPr="0095238E" w:rsidRDefault="0005241B" w:rsidP="0005241B">
      <w:pPr>
        <w:spacing w:after="120" w:line="240" w:lineRule="auto"/>
        <w:ind w:firstLine="720"/>
        <w:jc w:val="both"/>
      </w:pPr>
      <w:r w:rsidRPr="0095238E">
        <w:t>Trường hợp thửa đất gốc có giấy tờ về quyền sử dụng đất quy định tại Điều 137 Luật Đất đai số 31/2024/QH15 mà có phần diện tích đất tăng thêm đã được cấp Giấy chứng nhận thì nộp giấy tờ về việc chuyển quyền sử dụng đất và Giấy chứng nhận đã cấp cho phần diện tích tăng thêm;</w:t>
      </w:r>
    </w:p>
    <w:p w14:paraId="5A1B6CDC" w14:textId="77777777" w:rsidR="0005241B" w:rsidRPr="0095238E" w:rsidRDefault="0005241B" w:rsidP="0005241B">
      <w:pPr>
        <w:spacing w:after="120" w:line="240" w:lineRule="auto"/>
        <w:ind w:firstLine="720"/>
        <w:jc w:val="both"/>
      </w:pPr>
      <w:r w:rsidRPr="0095238E">
        <w:t>+ Văn bản cam kết của người nhận thừa kế hoặc văn bản thỏa thuận của những người nhận thừa kế đối với trường hợp nhận thừa kế quyền sử dụng đất chưa được cấp Giấy chứng nhận quyền sử dụng đất, quyền sở hữu tài sản gắn liền với đất theo quy định của pháp luật về đất đai.</w:t>
      </w:r>
    </w:p>
    <w:p w14:paraId="692C1A0C" w14:textId="77777777" w:rsidR="0005241B" w:rsidRPr="0095238E" w:rsidRDefault="0005241B" w:rsidP="0005241B">
      <w:pPr>
        <w:spacing w:after="120" w:line="240" w:lineRule="auto"/>
        <w:ind w:firstLine="720"/>
        <w:jc w:val="both"/>
      </w:pPr>
      <w:r w:rsidRPr="0095238E">
        <w:t>Văn bản cam kết của người nhận thừa kế hoặc văn bản thỏa thuận của những người nhận thừa kế không phải thực hiện công chứng, chứng thực, trừ trường hợp có nhu cầu. Người nhận thừa kế hoặc những người nhận thừa kế chịu trách nhiệm trước pháp luật về nội dung cam kết, thỏa thuận;</w:t>
      </w:r>
    </w:p>
    <w:p w14:paraId="5BF02E4D" w14:textId="77777777" w:rsidR="0005241B" w:rsidRPr="0095238E" w:rsidRDefault="0005241B" w:rsidP="0005241B">
      <w:pPr>
        <w:spacing w:after="120" w:line="240" w:lineRule="auto"/>
        <w:ind w:firstLine="720"/>
        <w:jc w:val="both"/>
      </w:pPr>
      <w:r w:rsidRPr="0095238E">
        <w:t>+ Giấy tờ về việc nhận thừa kế quyền sử dụng đất theo quy định của pháp luật về dân sự và giấy tờ về việc chuyển quyền sử dụng đất đối với trường hợp quy định tại khoản 4 Điều 45 Luật Đất đai số 31/2024/QH15;</w:t>
      </w:r>
    </w:p>
    <w:p w14:paraId="282D280D" w14:textId="77777777" w:rsidR="0005241B" w:rsidRPr="0095238E" w:rsidRDefault="0005241B" w:rsidP="0005241B">
      <w:pPr>
        <w:spacing w:after="120" w:line="240" w:lineRule="auto"/>
        <w:ind w:firstLine="720"/>
        <w:jc w:val="both"/>
      </w:pPr>
      <w:r w:rsidRPr="0095238E">
        <w:t>+ Giấy tờ về giao đất không đúng thẩm quyền hoặc giấy tờ về việc mua, nhận thanh lý, hóa giá, phân phối nhà ở, công trình xây dựng gắn liền với đất theo quy định tại Điều 140 Luật Đất đai số 31/2024/QH15 (nếu có)</w:t>
      </w:r>
    </w:p>
    <w:p w14:paraId="676639A9" w14:textId="77777777" w:rsidR="0005241B" w:rsidRPr="0095238E" w:rsidRDefault="0005241B" w:rsidP="0005241B">
      <w:pPr>
        <w:spacing w:after="120" w:line="240" w:lineRule="auto"/>
        <w:ind w:firstLine="720"/>
        <w:jc w:val="both"/>
      </w:pPr>
      <w:r w:rsidRPr="0095238E">
        <w:t>+ Quyết định xử phạt vi phạm hành chính trong lĩnh vực đất đai đối với trường hợp có vi phạm hành chính trong lĩnh vực đất đai và giấy tờ chứng minh đã thực hiện quyết định xử phạt;</w:t>
      </w:r>
    </w:p>
    <w:p w14:paraId="57BEF869" w14:textId="77777777" w:rsidR="0005241B" w:rsidRPr="0095238E" w:rsidRDefault="0005241B" w:rsidP="0005241B">
      <w:pPr>
        <w:spacing w:after="120" w:line="240" w:lineRule="auto"/>
        <w:ind w:firstLine="720"/>
        <w:jc w:val="both"/>
      </w:pPr>
      <w:r w:rsidRPr="0095238E">
        <w:t>+ Hợp đồng hoặc văn bản thỏa thuận hoặc quyết định của Tòa án nhân dân về việc xác lập quyền đối với thửa đất liền kề kèm theo sơ đồ thể hiện vị trí, kích thước phần diện tích thửa đất liền kề được quyền sử dụng hạn chế đối với trường hợp có đăng ký quyền đối với thửa đất liền kề;</w:t>
      </w:r>
    </w:p>
    <w:p w14:paraId="544CC330" w14:textId="77777777" w:rsidR="0005241B" w:rsidRPr="0095238E" w:rsidRDefault="0005241B" w:rsidP="0005241B">
      <w:pPr>
        <w:spacing w:after="120" w:line="240" w:lineRule="auto"/>
        <w:ind w:firstLine="720"/>
        <w:jc w:val="both"/>
      </w:pPr>
      <w:r w:rsidRPr="0095238E">
        <w:t>+ Văn bản xác định các thành viên có chung quyền sử dụng đất của hộ gia đình đang sử dụng đất đối với trường hợp hộ gia đình đang sử dụng đất;</w:t>
      </w:r>
    </w:p>
    <w:p w14:paraId="1FE8E99F" w14:textId="77777777" w:rsidR="0005241B" w:rsidRPr="0095238E" w:rsidRDefault="0005241B" w:rsidP="0005241B">
      <w:pPr>
        <w:spacing w:after="120" w:line="240" w:lineRule="auto"/>
        <w:ind w:firstLine="720"/>
        <w:jc w:val="both"/>
      </w:pPr>
      <w:r w:rsidRPr="0095238E">
        <w:t>+ Mảnh trích đo bản đồ địa chính thửa đất (nếu có);</w:t>
      </w:r>
    </w:p>
    <w:p w14:paraId="455742CA" w14:textId="77777777" w:rsidR="0005241B" w:rsidRPr="0095238E" w:rsidRDefault="0005241B" w:rsidP="0005241B">
      <w:pPr>
        <w:spacing w:after="120" w:line="240" w:lineRule="auto"/>
        <w:ind w:firstLine="720"/>
        <w:jc w:val="both"/>
      </w:pPr>
      <w:r w:rsidRPr="0095238E">
        <w:lastRenderedPageBreak/>
        <w:t>+ Hồ sơ thiết kế xây dựng công trình đã được cơ quan chuyên môn về xây dựng thẩm định hoặc đã có văn bản chấp thuận kết quả nghiệm thu hoàn thành hạng mục công trình, công trình xây dựng theo quy định của pháp luật về xây dựng đối với trường hợp chứng nhận quyền sở hữu công trình xây dựng trên đất nông nghiệp mà chủ sở hữu công trình không có một trong các loại giấy tờ quy định tại Điều 149 Luật Đất đai số 31/2024/QH15 hoặc công trình được miễn giấy phép xây dựng theo quy định của pháp luật về xây dựng;</w:t>
      </w:r>
    </w:p>
    <w:p w14:paraId="3FAA2AE8" w14:textId="77777777" w:rsidR="0005241B" w:rsidRPr="0095238E" w:rsidRDefault="0005241B" w:rsidP="0005241B">
      <w:pPr>
        <w:spacing w:after="120" w:line="240" w:lineRule="auto"/>
        <w:ind w:firstLine="720"/>
        <w:jc w:val="both"/>
      </w:pPr>
      <w:r w:rsidRPr="0095238E">
        <w:t>+ Trường hợp quy định tại điểm a khoản 6 Điều 25 Nghị định số 101/2024/NĐ-CP thì nộp Quyết định xử phạt vi phạm hành chính trong lĩnh vực đất đai và giấy tờ chứng minh đã thực hiện quyết định xử phạt;</w:t>
      </w:r>
    </w:p>
    <w:p w14:paraId="7E3CD2DB" w14:textId="77777777" w:rsidR="0005241B" w:rsidRPr="0095238E" w:rsidRDefault="0005241B" w:rsidP="0005241B">
      <w:pPr>
        <w:spacing w:after="120" w:line="240" w:lineRule="auto"/>
        <w:ind w:firstLine="720"/>
        <w:jc w:val="both"/>
      </w:pPr>
      <w:r w:rsidRPr="0095238E">
        <w:t>+ Chứng từ đã thực hiện nghĩa vụ tài chính, giấy tờ liên quan đến việc miễn, giảm nghĩa vụ tài chính về đất đai, tài sản gắn liền với đất (nếu có);</w:t>
      </w:r>
    </w:p>
    <w:p w14:paraId="7E720DD2" w14:textId="77777777" w:rsidR="0005241B" w:rsidRPr="0095238E" w:rsidRDefault="0005241B" w:rsidP="0005241B">
      <w:pPr>
        <w:spacing w:after="120" w:line="240" w:lineRule="auto"/>
        <w:ind w:firstLine="720"/>
        <w:jc w:val="both"/>
      </w:pPr>
      <w:r w:rsidRPr="0095238E">
        <w:t>+ Trường hợp nhận chuyển quyền sử dụng đất, quyền sở hữu nhà ở, công trình xây dựng mà chưa thực hiện thủ tục chuyển quyền theo quy định của pháp luật thì nộp giấy tờ về việc chuyển quyền sử dụng đất, quyền sở hữu tài sản gắn liền với đất có chữ ký của bên chuyển quyền và bên nhận chuyển quyền;</w:t>
      </w:r>
    </w:p>
    <w:p w14:paraId="788931A3" w14:textId="77777777" w:rsidR="0005241B" w:rsidRPr="0095238E" w:rsidRDefault="0005241B" w:rsidP="0005241B">
      <w:pPr>
        <w:spacing w:after="120" w:line="240" w:lineRule="auto"/>
        <w:ind w:firstLine="720"/>
        <w:jc w:val="both"/>
      </w:pPr>
      <w:r w:rsidRPr="0095238E">
        <w:t>+ Trường hợp hộ gia đình, cá nhân có nhu cầu cấp Giấy chứng nhận quyền sử dụng đất, quyền sở hữu tài sản gắn liền với đất đối với nhà ở, công trình xây dựng thuộc trường hợp phải xin phép xây dựng quy định tại khoản 3 Điều 148, khoản 3 Điều 149 Luật Đất đai số 31/2024/QH15 thì nộp giấy xác nhận của cơ quan có chức năng quản lý về xây dựng cấp huyện trước ngày 01 tháng 7 năm 2025 về đủ điều kiện tồn tại nhà ở, công trình xây dựng đó theo quy định của pháp luật về xây dựng (nếu có).</w:t>
      </w:r>
    </w:p>
    <w:p w14:paraId="42424043" w14:textId="77777777" w:rsidR="0005241B" w:rsidRPr="0095238E" w:rsidRDefault="0005241B" w:rsidP="0005241B">
      <w:pPr>
        <w:spacing w:after="120" w:line="240" w:lineRule="auto"/>
        <w:ind w:firstLine="720"/>
        <w:jc w:val="both"/>
      </w:pPr>
      <w:r w:rsidRPr="0095238E">
        <w:t>Trường hợp có nhiều người chung quyền sử dụng đất, chung quyền sở hữu tài sản gắn liền với đất có thỏa thuận cấp chung một Giấy chứng nhận quyền sử dụng đất, quyền sở hữu tài sản gắn liền với đất, ngoài các giấy tờ quy định tại Mục này thì nộp thêm văn bản thỏa thuận đó.</w:t>
      </w:r>
    </w:p>
    <w:p w14:paraId="02A82289" w14:textId="77777777" w:rsidR="0005241B" w:rsidRPr="0095238E" w:rsidRDefault="0005241B" w:rsidP="0005241B">
      <w:pPr>
        <w:spacing w:after="120" w:line="240" w:lineRule="auto"/>
        <w:ind w:firstLine="720"/>
        <w:jc w:val="both"/>
      </w:pPr>
      <w:r w:rsidRPr="0095238E">
        <w:t>Trường hợp người yêu cầu đăng ký quy định tại Mục này thực hiện thủ tục đăng ký đất đai, tài sản gắn liền với đất thông qua người đại diện hợp pháp theo quy định của pháp luật về dân sự thì phải có văn bản về việc đại diện theo quy định của pháp luật về dân sự.</w:t>
      </w:r>
    </w:p>
    <w:p w14:paraId="07418D3B" w14:textId="77777777" w:rsidR="0005241B" w:rsidRPr="0095238E" w:rsidRDefault="0005241B" w:rsidP="0005241B">
      <w:pPr>
        <w:spacing w:after="120" w:line="240" w:lineRule="auto"/>
        <w:jc w:val="both"/>
      </w:pPr>
      <w:r w:rsidRPr="0095238E">
        <w:t xml:space="preserve">         </w:t>
      </w:r>
      <w:r w:rsidRPr="0095238E">
        <w:tab/>
        <w:t>- Đối với trường hợp thực hiện thủ tục cấp Giấy chứng nhận cho cá nhân, cộng đồng dân cư, hộ gia đình đã có Thông báo xác nhận kết quả đăng ký đất đai</w:t>
      </w:r>
    </w:p>
    <w:p w14:paraId="78D3D165" w14:textId="77777777" w:rsidR="0005241B" w:rsidRPr="0095238E" w:rsidRDefault="0005241B" w:rsidP="0005241B">
      <w:pPr>
        <w:spacing w:after="120" w:line="240" w:lineRule="auto"/>
        <w:ind w:firstLine="20"/>
        <w:jc w:val="both"/>
      </w:pPr>
      <w:r w:rsidRPr="0095238E">
        <w:t xml:space="preserve"> </w:t>
      </w:r>
      <w:r w:rsidRPr="0095238E">
        <w:tab/>
        <w:t>+ Đơn đăng ký đất đai, tài sản gắn liền với đất theo Mẫu số 21 Phụ lục số 04 ban hành kèm theo Quyết định số 52/2026/QĐ-UBND.</w:t>
      </w:r>
    </w:p>
    <w:p w14:paraId="71151307" w14:textId="77777777" w:rsidR="0005241B" w:rsidRPr="0095238E" w:rsidRDefault="0005241B" w:rsidP="0005241B">
      <w:pPr>
        <w:spacing w:after="120" w:line="240" w:lineRule="auto"/>
        <w:jc w:val="both"/>
      </w:pPr>
      <w:r w:rsidRPr="0095238E">
        <w:t xml:space="preserve">      </w:t>
      </w:r>
      <w:r w:rsidRPr="0095238E">
        <w:tab/>
        <w:t>+ Thông báo xác nhận kết quả đăng ký đất đai.</w:t>
      </w:r>
    </w:p>
    <w:p w14:paraId="5087F47E" w14:textId="77777777" w:rsidR="0005241B" w:rsidRPr="0095238E" w:rsidRDefault="0005241B" w:rsidP="0005241B">
      <w:pPr>
        <w:spacing w:after="120" w:line="240" w:lineRule="auto"/>
        <w:jc w:val="both"/>
      </w:pPr>
      <w:r w:rsidRPr="0095238E">
        <w:t xml:space="preserve">      </w:t>
      </w:r>
      <w:r w:rsidRPr="0095238E">
        <w:tab/>
        <w:t>3.2. Số lượng hồ sơ: 01 bộ.</w:t>
      </w:r>
    </w:p>
    <w:p w14:paraId="0ABB76D8" w14:textId="77777777" w:rsidR="0005241B" w:rsidRPr="0095238E" w:rsidRDefault="0005241B" w:rsidP="0005241B">
      <w:pPr>
        <w:spacing w:after="120" w:line="240" w:lineRule="auto"/>
        <w:jc w:val="both"/>
        <w:rPr>
          <w:b/>
          <w:bCs w:val="0"/>
          <w:i/>
          <w:iCs/>
        </w:rPr>
      </w:pPr>
      <w:r w:rsidRPr="0095238E">
        <w:t xml:space="preserve">      </w:t>
      </w:r>
      <w:r w:rsidRPr="0095238E">
        <w:rPr>
          <w:b/>
          <w:bCs w:val="0"/>
          <w:i/>
          <w:iCs/>
        </w:rPr>
        <w:tab/>
        <w:t>d) Thời hạn giải quyết:</w:t>
      </w:r>
    </w:p>
    <w:p w14:paraId="54CAF39D" w14:textId="77777777" w:rsidR="0005241B" w:rsidRPr="0095238E" w:rsidRDefault="0005241B" w:rsidP="0005241B">
      <w:pPr>
        <w:spacing w:after="120" w:line="240" w:lineRule="auto"/>
        <w:jc w:val="both"/>
      </w:pPr>
      <w:r w:rsidRPr="0095238E">
        <w:t xml:space="preserve">      </w:t>
      </w:r>
      <w:r w:rsidRPr="0095238E">
        <w:tab/>
        <w:t xml:space="preserve">- Không quá 8,5 ngày làm việc kể từ ngày nhận được hồ sơ đầy đủ, chính xác đối với trường hợp đăng ký đất đai, tài sản gắn liền với đất lần đầu; không </w:t>
      </w:r>
      <w:r w:rsidRPr="0095238E">
        <w:lastRenderedPageBreak/>
        <w:t>quá 10 ngày làm việc kể từ ngày nhận được hồ sơ đầy đủ, chính xác đối với trường hợp đăng ký đất đai, tài sản gắn liền với đất, cấp Giấy chứng nhận lần đầu (trong đó đăng ký đất đai, tài sản gắn liền với đất lần đầu là không quá 8,5 ngày làm việc; cấp Giấy chứng nhận lần đầu là không quá 1,5 ngày làm việc).</w:t>
      </w:r>
    </w:p>
    <w:p w14:paraId="08F0C241" w14:textId="77777777" w:rsidR="0005241B" w:rsidRPr="0095238E" w:rsidRDefault="0005241B" w:rsidP="0005241B">
      <w:pPr>
        <w:spacing w:after="120" w:line="240" w:lineRule="auto"/>
        <w:jc w:val="both"/>
      </w:pPr>
      <w:r w:rsidRPr="0095238E">
        <w:t xml:space="preserve">      </w:t>
      </w:r>
      <w:r w:rsidRPr="0095238E">
        <w:tab/>
        <w:t>Đối với các xã miền núi, hải đảo, vùng sâu, vùng xa, vùng có điều kiện kinh tế - xã hội khó khăn, vùng có điều kiện kinh tế - xã hội đặc biệt khó khăn thì thời gian thực hiện không quá 18,5 ngày làm việc đối với trường hợp đăng ký đất đai, tài sản gắn liền với đất lần đầu; không quá 20 ngày làm việc đối với trường hợp đăng ký đất đai, tài sản gắn liền với đất, cấp Giấy chứng nhận quyền sử dụng đất, quyền sở hữu tài sản gắn liền với đất lần đầu.</w:t>
      </w:r>
    </w:p>
    <w:p w14:paraId="1758E087" w14:textId="77777777" w:rsidR="0005241B" w:rsidRPr="0095238E" w:rsidRDefault="0005241B" w:rsidP="0005241B">
      <w:pPr>
        <w:spacing w:after="120" w:line="240" w:lineRule="auto"/>
        <w:ind w:firstLine="720"/>
        <w:jc w:val="both"/>
      </w:pPr>
      <w:r w:rsidRPr="0095238E">
        <w:t>- Thời hạn giải quyết nêu trên không bao gồm: thời gian cơ quan có thẩm quyền xác định nghĩa vụ tài chính về đất đai; thời gian trích đo bản đồ địa chính hoặc đo đạc chỉnh lý bản đồ địa chính;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47AA5543"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bCs w:val="0"/>
          <w:i/>
          <w:iCs/>
        </w:rPr>
        <w:t>đ) Đối tượng thực hiện thủ tục hành chính:</w:t>
      </w:r>
    </w:p>
    <w:p w14:paraId="6C95CA59" w14:textId="77777777" w:rsidR="0005241B" w:rsidRPr="0095238E" w:rsidRDefault="0005241B" w:rsidP="0005241B">
      <w:pPr>
        <w:spacing w:after="120" w:line="240" w:lineRule="auto"/>
        <w:jc w:val="both"/>
        <w:rPr>
          <w:strike/>
        </w:rPr>
      </w:pPr>
      <w:r w:rsidRPr="0095238E">
        <w:t xml:space="preserve">      </w:t>
      </w:r>
      <w:r w:rsidRPr="0095238E">
        <w:tab/>
        <w:t xml:space="preserve">Hộ gia đình, cá nhân, cộng đồng dân cư. </w:t>
      </w:r>
    </w:p>
    <w:p w14:paraId="49809E76"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bCs w:val="0"/>
          <w:i/>
          <w:iCs/>
        </w:rPr>
        <w:t>e) Cơ quan, người thực hiện thủ tục hành chính:</w:t>
      </w:r>
    </w:p>
    <w:p w14:paraId="664BDE85" w14:textId="77777777" w:rsidR="0005241B" w:rsidRPr="0095238E" w:rsidRDefault="0005241B" w:rsidP="0005241B">
      <w:pPr>
        <w:spacing w:after="120" w:line="240" w:lineRule="auto"/>
        <w:jc w:val="both"/>
      </w:pPr>
      <w:r w:rsidRPr="0095238E">
        <w:t xml:space="preserve">      </w:t>
      </w:r>
      <w:r w:rsidRPr="0095238E">
        <w:tab/>
        <w:t>- Cơ quan, người có thẩm quyền quyết định: Chủ tịch Ủy ban nhân dân cấp xã.</w:t>
      </w:r>
    </w:p>
    <w:p w14:paraId="07A4835D" w14:textId="77777777" w:rsidR="0005241B" w:rsidRPr="0095238E" w:rsidRDefault="0005241B" w:rsidP="0005241B">
      <w:pPr>
        <w:spacing w:after="120" w:line="240" w:lineRule="auto"/>
        <w:jc w:val="both"/>
      </w:pPr>
      <w:r w:rsidRPr="0095238E">
        <w:t xml:space="preserve">      </w:t>
      </w:r>
      <w:r w:rsidRPr="0095238E">
        <w:tab/>
        <w:t xml:space="preserve">- Cơ quan, người trực tiếp thực hiện thủ tục hành chính: Ủy ban nhân dân cấp xã, cơ quan chuyên môn về nông nghiệp và môi trường cấp xã.  </w:t>
      </w:r>
    </w:p>
    <w:p w14:paraId="4D50419A" w14:textId="77777777" w:rsidR="0005241B" w:rsidRPr="0095238E" w:rsidRDefault="0005241B" w:rsidP="0005241B">
      <w:pPr>
        <w:spacing w:after="120" w:line="240" w:lineRule="auto"/>
        <w:jc w:val="both"/>
      </w:pPr>
      <w:r w:rsidRPr="0095238E">
        <w:t xml:space="preserve">    </w:t>
      </w:r>
      <w:r w:rsidRPr="0095238E">
        <w:tab/>
        <w:t>- Cơ quan phối hợp (nếu có): Cơ quan thuế, Chi nhánh Văn phòng Đăng ký đất đai.</w:t>
      </w:r>
    </w:p>
    <w:p w14:paraId="1AF1A157" w14:textId="77777777" w:rsidR="0005241B" w:rsidRPr="0095238E" w:rsidRDefault="0005241B" w:rsidP="0005241B">
      <w:pPr>
        <w:spacing w:after="120" w:line="240" w:lineRule="auto"/>
        <w:jc w:val="both"/>
        <w:rPr>
          <w:b/>
          <w:bCs w:val="0"/>
          <w:i/>
          <w:iCs/>
        </w:rPr>
      </w:pPr>
      <w:r w:rsidRPr="0095238E">
        <w:t xml:space="preserve">      </w:t>
      </w:r>
      <w:r w:rsidRPr="0095238E">
        <w:tab/>
      </w:r>
      <w:r w:rsidRPr="0095238E">
        <w:rPr>
          <w:b/>
          <w:bCs w:val="0"/>
          <w:i/>
          <w:iCs/>
        </w:rPr>
        <w:t>g) Kết quả giải quyết thủ tục hành chính:</w:t>
      </w:r>
    </w:p>
    <w:p w14:paraId="42C74BC4" w14:textId="77777777" w:rsidR="0005241B" w:rsidRPr="0095238E" w:rsidRDefault="0005241B" w:rsidP="0005241B">
      <w:pPr>
        <w:spacing w:after="120" w:line="240" w:lineRule="auto"/>
        <w:jc w:val="both"/>
      </w:pPr>
      <w:r w:rsidRPr="0095238E">
        <w:t xml:space="preserve">      </w:t>
      </w:r>
      <w:r w:rsidRPr="0095238E">
        <w:tab/>
        <w:t>- Thông báo xác nhận kết quả đăng ký đất đai.</w:t>
      </w:r>
    </w:p>
    <w:p w14:paraId="72B26AC7" w14:textId="77777777" w:rsidR="0005241B" w:rsidRPr="0095238E" w:rsidRDefault="0005241B" w:rsidP="0005241B">
      <w:pPr>
        <w:spacing w:after="120" w:line="240" w:lineRule="auto"/>
        <w:jc w:val="both"/>
      </w:pPr>
      <w:r w:rsidRPr="0095238E">
        <w:t xml:space="preserve">      </w:t>
      </w:r>
      <w:r w:rsidRPr="0095238E">
        <w:tab/>
        <w:t>- Giấy chứng nhận quyền sử dụng đất (nếu có).</w:t>
      </w:r>
    </w:p>
    <w:p w14:paraId="41B7468F" w14:textId="77777777" w:rsidR="0005241B" w:rsidRPr="0095238E" w:rsidRDefault="0005241B" w:rsidP="0005241B">
      <w:pPr>
        <w:widowControl w:val="0"/>
        <w:spacing w:after="120" w:line="240" w:lineRule="auto"/>
        <w:ind w:firstLine="720"/>
        <w:jc w:val="both"/>
      </w:pPr>
      <w:r w:rsidRPr="0095238E">
        <w:rPr>
          <w:b/>
          <w:bCs w:val="0"/>
          <w:i/>
          <w:iCs/>
        </w:rPr>
        <w:t xml:space="preserve">h) Lệ phí, phí (nếu có): </w:t>
      </w:r>
      <w:r w:rsidRPr="0095238E">
        <w:t>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2F1AB5F1" w14:textId="77777777" w:rsidR="0005241B" w:rsidRPr="0095238E" w:rsidRDefault="0005241B" w:rsidP="0005241B">
      <w:pPr>
        <w:spacing w:after="120" w:line="240" w:lineRule="auto"/>
        <w:ind w:firstLine="709"/>
        <w:jc w:val="both"/>
      </w:pPr>
      <w:r w:rsidRPr="0095238E">
        <w:t xml:space="preserve">- Lệ phí cấp Giấy chứng nhận: </w:t>
      </w:r>
    </w:p>
    <w:p w14:paraId="2EC297CC"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1520"/>
        <w:gridCol w:w="1513"/>
        <w:gridCol w:w="1513"/>
        <w:gridCol w:w="1513"/>
      </w:tblGrid>
      <w:tr w:rsidR="0005241B" w:rsidRPr="0095238E" w14:paraId="35CE1D02" w14:textId="77777777" w:rsidTr="005A316E">
        <w:tc>
          <w:tcPr>
            <w:tcW w:w="817" w:type="dxa"/>
            <w:vMerge w:val="restart"/>
          </w:tcPr>
          <w:p w14:paraId="7A463E41"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73CF38F3"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6FC8AD7F"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00B4DEA5" w14:textId="77777777" w:rsidR="0005241B" w:rsidRPr="0095238E" w:rsidRDefault="0005241B" w:rsidP="005A316E">
            <w:pPr>
              <w:spacing w:after="120" w:line="240" w:lineRule="auto"/>
              <w:jc w:val="both"/>
              <w:rPr>
                <w:b/>
                <w:bCs w:val="0"/>
              </w:rPr>
            </w:pPr>
            <w:r w:rsidRPr="0095238E">
              <w:rPr>
                <w:b/>
                <w:bCs w:val="0"/>
              </w:rPr>
              <w:t xml:space="preserve">                   Mức thu lệ phí</w:t>
            </w:r>
          </w:p>
        </w:tc>
      </w:tr>
      <w:tr w:rsidR="0005241B" w:rsidRPr="0095238E" w14:paraId="04968D3C" w14:textId="77777777" w:rsidTr="005A316E">
        <w:tc>
          <w:tcPr>
            <w:tcW w:w="817" w:type="dxa"/>
            <w:vMerge/>
          </w:tcPr>
          <w:p w14:paraId="3F3BB0FE" w14:textId="77777777" w:rsidR="0005241B" w:rsidRPr="0095238E" w:rsidRDefault="0005241B" w:rsidP="005A316E">
            <w:pPr>
              <w:spacing w:after="120" w:line="240" w:lineRule="auto"/>
              <w:jc w:val="both"/>
              <w:rPr>
                <w:b/>
                <w:bCs w:val="0"/>
              </w:rPr>
            </w:pPr>
          </w:p>
        </w:tc>
        <w:tc>
          <w:tcPr>
            <w:tcW w:w="2278" w:type="dxa"/>
            <w:vMerge/>
          </w:tcPr>
          <w:p w14:paraId="7001C85A" w14:textId="77777777" w:rsidR="0005241B" w:rsidRPr="0095238E" w:rsidRDefault="0005241B" w:rsidP="005A316E">
            <w:pPr>
              <w:spacing w:after="120" w:line="240" w:lineRule="auto"/>
              <w:jc w:val="both"/>
              <w:rPr>
                <w:b/>
                <w:bCs w:val="0"/>
              </w:rPr>
            </w:pPr>
          </w:p>
        </w:tc>
        <w:tc>
          <w:tcPr>
            <w:tcW w:w="1548" w:type="dxa"/>
            <w:vMerge/>
          </w:tcPr>
          <w:p w14:paraId="0F701ADC" w14:textId="77777777" w:rsidR="0005241B" w:rsidRPr="0095238E" w:rsidRDefault="0005241B" w:rsidP="005A316E">
            <w:pPr>
              <w:spacing w:after="120" w:line="240" w:lineRule="auto"/>
              <w:jc w:val="both"/>
              <w:rPr>
                <w:b/>
                <w:bCs w:val="0"/>
              </w:rPr>
            </w:pPr>
          </w:p>
        </w:tc>
        <w:tc>
          <w:tcPr>
            <w:tcW w:w="1548" w:type="dxa"/>
          </w:tcPr>
          <w:p w14:paraId="5AC32EA1"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0CE0C5FC"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61812D0"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33666ABC" w14:textId="77777777" w:rsidTr="005A316E">
        <w:tc>
          <w:tcPr>
            <w:tcW w:w="817" w:type="dxa"/>
          </w:tcPr>
          <w:p w14:paraId="1EB4D7D8"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1AC930EB"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047AA347" w14:textId="77777777" w:rsidTr="005A316E">
        <w:tc>
          <w:tcPr>
            <w:tcW w:w="817" w:type="dxa"/>
          </w:tcPr>
          <w:p w14:paraId="7B196D15" w14:textId="77777777" w:rsidR="0005241B" w:rsidRPr="0095238E" w:rsidRDefault="0005241B" w:rsidP="005A316E">
            <w:pPr>
              <w:spacing w:after="120" w:line="240" w:lineRule="auto"/>
              <w:jc w:val="both"/>
            </w:pPr>
          </w:p>
        </w:tc>
        <w:tc>
          <w:tcPr>
            <w:tcW w:w="2278" w:type="dxa"/>
          </w:tcPr>
          <w:p w14:paraId="197AC713" w14:textId="77777777" w:rsidR="0005241B" w:rsidRPr="0095238E" w:rsidRDefault="0005241B" w:rsidP="005A316E">
            <w:pPr>
              <w:spacing w:after="120" w:line="240" w:lineRule="auto"/>
              <w:jc w:val="both"/>
            </w:pPr>
            <w:r w:rsidRPr="0095238E">
              <w:t>Cấp Giấy chứng nhận lần đầu</w:t>
            </w:r>
          </w:p>
        </w:tc>
        <w:tc>
          <w:tcPr>
            <w:tcW w:w="1548" w:type="dxa"/>
          </w:tcPr>
          <w:p w14:paraId="1633F4E7" w14:textId="77777777" w:rsidR="0005241B" w:rsidRPr="0095238E" w:rsidRDefault="0005241B" w:rsidP="005A316E">
            <w:pPr>
              <w:spacing w:after="120" w:line="240" w:lineRule="auto"/>
              <w:jc w:val="both"/>
            </w:pPr>
            <w:r w:rsidRPr="0095238E">
              <w:t>Hồ sơ/Giấy chứng nhận</w:t>
            </w:r>
          </w:p>
        </w:tc>
        <w:tc>
          <w:tcPr>
            <w:tcW w:w="1548" w:type="dxa"/>
          </w:tcPr>
          <w:p w14:paraId="624702F4" w14:textId="77777777" w:rsidR="0005241B" w:rsidRPr="0095238E" w:rsidRDefault="0005241B" w:rsidP="005A316E">
            <w:pPr>
              <w:spacing w:after="120" w:line="240" w:lineRule="auto"/>
              <w:jc w:val="both"/>
            </w:pPr>
            <w:r w:rsidRPr="0095238E">
              <w:t>35.000</w:t>
            </w:r>
          </w:p>
        </w:tc>
        <w:tc>
          <w:tcPr>
            <w:tcW w:w="1548" w:type="dxa"/>
          </w:tcPr>
          <w:p w14:paraId="59493DF4" w14:textId="77777777" w:rsidR="0005241B" w:rsidRPr="0095238E" w:rsidRDefault="0005241B" w:rsidP="005A316E">
            <w:pPr>
              <w:spacing w:after="120" w:line="240" w:lineRule="auto"/>
              <w:jc w:val="both"/>
            </w:pPr>
            <w:r w:rsidRPr="0095238E">
              <w:t>35.000</w:t>
            </w:r>
          </w:p>
        </w:tc>
        <w:tc>
          <w:tcPr>
            <w:tcW w:w="1548" w:type="dxa"/>
          </w:tcPr>
          <w:p w14:paraId="69DAA862" w14:textId="77777777" w:rsidR="0005241B" w:rsidRPr="0095238E" w:rsidRDefault="0005241B" w:rsidP="005A316E">
            <w:pPr>
              <w:spacing w:after="120" w:line="240" w:lineRule="auto"/>
              <w:jc w:val="both"/>
            </w:pPr>
            <w:r w:rsidRPr="0095238E">
              <w:t>35.000</w:t>
            </w:r>
          </w:p>
        </w:tc>
      </w:tr>
      <w:tr w:rsidR="0005241B" w:rsidRPr="0095238E" w14:paraId="6B47EB23" w14:textId="77777777" w:rsidTr="005A316E">
        <w:tc>
          <w:tcPr>
            <w:tcW w:w="817" w:type="dxa"/>
          </w:tcPr>
          <w:p w14:paraId="6FD68EF1"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15369D94"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7AA82761" w14:textId="77777777" w:rsidTr="005A316E">
        <w:tc>
          <w:tcPr>
            <w:tcW w:w="817" w:type="dxa"/>
          </w:tcPr>
          <w:p w14:paraId="41149CA5" w14:textId="77777777" w:rsidR="0005241B" w:rsidRPr="0095238E" w:rsidRDefault="0005241B" w:rsidP="005A316E">
            <w:pPr>
              <w:spacing w:after="120" w:line="240" w:lineRule="auto"/>
              <w:jc w:val="both"/>
            </w:pPr>
          </w:p>
        </w:tc>
        <w:tc>
          <w:tcPr>
            <w:tcW w:w="2278" w:type="dxa"/>
          </w:tcPr>
          <w:p w14:paraId="4ECA3464" w14:textId="77777777" w:rsidR="0005241B" w:rsidRPr="0095238E" w:rsidRDefault="0005241B" w:rsidP="005A316E">
            <w:pPr>
              <w:spacing w:after="120" w:line="240" w:lineRule="auto"/>
              <w:jc w:val="both"/>
            </w:pPr>
            <w:r w:rsidRPr="0095238E">
              <w:t>Cấp Giấy chứng nhận lần đầu</w:t>
            </w:r>
          </w:p>
        </w:tc>
        <w:tc>
          <w:tcPr>
            <w:tcW w:w="1548" w:type="dxa"/>
          </w:tcPr>
          <w:p w14:paraId="3E48C0FC" w14:textId="77777777" w:rsidR="0005241B" w:rsidRPr="0095238E" w:rsidRDefault="0005241B" w:rsidP="005A316E">
            <w:pPr>
              <w:spacing w:after="120" w:line="240" w:lineRule="auto"/>
              <w:jc w:val="both"/>
            </w:pPr>
            <w:r w:rsidRPr="0095238E">
              <w:t>Hồ sơ/Giấy chứng nhận</w:t>
            </w:r>
          </w:p>
        </w:tc>
        <w:tc>
          <w:tcPr>
            <w:tcW w:w="1548" w:type="dxa"/>
          </w:tcPr>
          <w:p w14:paraId="08206987" w14:textId="77777777" w:rsidR="0005241B" w:rsidRPr="0095238E" w:rsidRDefault="0005241B" w:rsidP="005A316E">
            <w:pPr>
              <w:spacing w:after="120" w:line="240" w:lineRule="auto"/>
              <w:jc w:val="both"/>
            </w:pPr>
            <w:r w:rsidRPr="0095238E">
              <w:t>40.000</w:t>
            </w:r>
          </w:p>
        </w:tc>
        <w:tc>
          <w:tcPr>
            <w:tcW w:w="1548" w:type="dxa"/>
          </w:tcPr>
          <w:p w14:paraId="5E7D1BAF" w14:textId="77777777" w:rsidR="0005241B" w:rsidRPr="0095238E" w:rsidRDefault="0005241B" w:rsidP="005A316E">
            <w:pPr>
              <w:spacing w:after="120" w:line="240" w:lineRule="auto"/>
              <w:jc w:val="both"/>
            </w:pPr>
            <w:r w:rsidRPr="0095238E">
              <w:t>40.000</w:t>
            </w:r>
          </w:p>
        </w:tc>
        <w:tc>
          <w:tcPr>
            <w:tcW w:w="1548" w:type="dxa"/>
          </w:tcPr>
          <w:p w14:paraId="009BF8E5" w14:textId="77777777" w:rsidR="0005241B" w:rsidRPr="0095238E" w:rsidRDefault="0005241B" w:rsidP="005A316E">
            <w:pPr>
              <w:spacing w:after="120" w:line="240" w:lineRule="auto"/>
              <w:jc w:val="both"/>
            </w:pPr>
            <w:r w:rsidRPr="0095238E">
              <w:t>45.000</w:t>
            </w:r>
          </w:p>
        </w:tc>
      </w:tr>
    </w:tbl>
    <w:p w14:paraId="1FFBAB4E" w14:textId="77777777" w:rsidR="0005241B" w:rsidRPr="0095238E" w:rsidRDefault="0005241B" w:rsidP="0005241B">
      <w:pPr>
        <w:spacing w:after="120" w:line="240" w:lineRule="auto"/>
        <w:ind w:firstLine="709"/>
        <w:jc w:val="both"/>
      </w:pPr>
    </w:p>
    <w:p w14:paraId="14E7801E" w14:textId="77777777" w:rsidR="0005241B" w:rsidRPr="0095238E" w:rsidRDefault="0005241B" w:rsidP="0005241B">
      <w:pPr>
        <w:spacing w:after="120" w:line="240" w:lineRule="auto"/>
        <w:ind w:firstLine="709"/>
        <w:jc w:val="both"/>
      </w:pPr>
      <w:r w:rsidRPr="0095238E">
        <w:t>- Phí thẩm định hồ sơ:</w:t>
      </w:r>
    </w:p>
    <w:p w14:paraId="102ABBE5" w14:textId="77777777" w:rsidR="0005241B" w:rsidRPr="0095238E" w:rsidRDefault="0005241B" w:rsidP="0005241B">
      <w:pPr>
        <w:spacing w:after="120" w:line="240" w:lineRule="auto"/>
        <w:ind w:firstLine="709"/>
        <w:jc w:val="both"/>
        <w:rPr>
          <w:i/>
          <w:iCs/>
        </w:rPr>
      </w:pPr>
      <w:r w:rsidRPr="0095238E">
        <w:rPr>
          <w:i/>
          <w:iCs/>
        </w:rPr>
        <w:t xml:space="preserve">                                                                         Đơn vị tính: Việt Nam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81"/>
        <w:gridCol w:w="1516"/>
        <w:gridCol w:w="1518"/>
        <w:gridCol w:w="1518"/>
        <w:gridCol w:w="1518"/>
      </w:tblGrid>
      <w:tr w:rsidR="0005241B" w:rsidRPr="0095238E" w14:paraId="37DCC900" w14:textId="77777777" w:rsidTr="005A316E">
        <w:tc>
          <w:tcPr>
            <w:tcW w:w="817" w:type="dxa"/>
            <w:vMerge w:val="restart"/>
          </w:tcPr>
          <w:p w14:paraId="5276EE1F" w14:textId="77777777" w:rsidR="0005241B" w:rsidRPr="0095238E" w:rsidRDefault="0005241B" w:rsidP="005A316E">
            <w:pPr>
              <w:spacing w:after="120" w:line="240" w:lineRule="auto"/>
              <w:jc w:val="both"/>
              <w:rPr>
                <w:b/>
                <w:bCs w:val="0"/>
              </w:rPr>
            </w:pPr>
            <w:r w:rsidRPr="0095238E">
              <w:rPr>
                <w:b/>
                <w:bCs w:val="0"/>
              </w:rPr>
              <w:t>STT</w:t>
            </w:r>
          </w:p>
        </w:tc>
        <w:tc>
          <w:tcPr>
            <w:tcW w:w="2278" w:type="dxa"/>
            <w:vMerge w:val="restart"/>
          </w:tcPr>
          <w:p w14:paraId="379A025D" w14:textId="77777777" w:rsidR="0005241B" w:rsidRPr="0095238E" w:rsidRDefault="0005241B" w:rsidP="005A316E">
            <w:pPr>
              <w:spacing w:after="120" w:line="240" w:lineRule="auto"/>
              <w:jc w:val="both"/>
              <w:rPr>
                <w:b/>
                <w:bCs w:val="0"/>
              </w:rPr>
            </w:pPr>
            <w:r w:rsidRPr="0095238E">
              <w:rPr>
                <w:b/>
                <w:bCs w:val="0"/>
              </w:rPr>
              <w:t>Nội dung thu</w:t>
            </w:r>
          </w:p>
        </w:tc>
        <w:tc>
          <w:tcPr>
            <w:tcW w:w="1548" w:type="dxa"/>
            <w:vMerge w:val="restart"/>
          </w:tcPr>
          <w:p w14:paraId="2A59813A" w14:textId="77777777" w:rsidR="0005241B" w:rsidRPr="0095238E" w:rsidRDefault="0005241B" w:rsidP="005A316E">
            <w:pPr>
              <w:spacing w:after="120" w:line="240" w:lineRule="auto"/>
              <w:jc w:val="both"/>
              <w:rPr>
                <w:b/>
                <w:bCs w:val="0"/>
              </w:rPr>
            </w:pPr>
            <w:r w:rsidRPr="0095238E">
              <w:rPr>
                <w:b/>
                <w:bCs w:val="0"/>
              </w:rPr>
              <w:t>Đơn vị tính</w:t>
            </w:r>
          </w:p>
        </w:tc>
        <w:tc>
          <w:tcPr>
            <w:tcW w:w="4644" w:type="dxa"/>
            <w:gridSpan w:val="3"/>
          </w:tcPr>
          <w:p w14:paraId="46BF66EF" w14:textId="77777777" w:rsidR="0005241B" w:rsidRPr="0095238E" w:rsidRDefault="0005241B" w:rsidP="005A316E">
            <w:pPr>
              <w:spacing w:after="120" w:line="240" w:lineRule="auto"/>
              <w:jc w:val="center"/>
              <w:rPr>
                <w:b/>
                <w:bCs w:val="0"/>
              </w:rPr>
            </w:pPr>
            <w:r w:rsidRPr="0095238E">
              <w:rPr>
                <w:b/>
                <w:bCs w:val="0"/>
              </w:rPr>
              <w:t>Mức thu lệ phí</w:t>
            </w:r>
          </w:p>
        </w:tc>
      </w:tr>
      <w:tr w:rsidR="0005241B" w:rsidRPr="0095238E" w14:paraId="06610A98" w14:textId="77777777" w:rsidTr="005A316E">
        <w:tc>
          <w:tcPr>
            <w:tcW w:w="817" w:type="dxa"/>
            <w:vMerge/>
          </w:tcPr>
          <w:p w14:paraId="2C17C73D" w14:textId="77777777" w:rsidR="0005241B" w:rsidRPr="0095238E" w:rsidRDefault="0005241B" w:rsidP="005A316E">
            <w:pPr>
              <w:spacing w:after="120" w:line="240" w:lineRule="auto"/>
              <w:jc w:val="both"/>
              <w:rPr>
                <w:b/>
                <w:bCs w:val="0"/>
              </w:rPr>
            </w:pPr>
          </w:p>
        </w:tc>
        <w:tc>
          <w:tcPr>
            <w:tcW w:w="2278" w:type="dxa"/>
            <w:vMerge/>
          </w:tcPr>
          <w:p w14:paraId="27433884" w14:textId="77777777" w:rsidR="0005241B" w:rsidRPr="0095238E" w:rsidRDefault="0005241B" w:rsidP="005A316E">
            <w:pPr>
              <w:spacing w:after="120" w:line="240" w:lineRule="auto"/>
              <w:jc w:val="both"/>
              <w:rPr>
                <w:b/>
                <w:bCs w:val="0"/>
              </w:rPr>
            </w:pPr>
          </w:p>
        </w:tc>
        <w:tc>
          <w:tcPr>
            <w:tcW w:w="1548" w:type="dxa"/>
            <w:vMerge/>
          </w:tcPr>
          <w:p w14:paraId="58DBF31F" w14:textId="77777777" w:rsidR="0005241B" w:rsidRPr="0095238E" w:rsidRDefault="0005241B" w:rsidP="005A316E">
            <w:pPr>
              <w:spacing w:after="120" w:line="240" w:lineRule="auto"/>
              <w:jc w:val="both"/>
              <w:rPr>
                <w:b/>
                <w:bCs w:val="0"/>
              </w:rPr>
            </w:pPr>
          </w:p>
        </w:tc>
        <w:tc>
          <w:tcPr>
            <w:tcW w:w="1548" w:type="dxa"/>
          </w:tcPr>
          <w:p w14:paraId="090ADDEE" w14:textId="77777777" w:rsidR="0005241B" w:rsidRPr="0095238E" w:rsidRDefault="0005241B" w:rsidP="005A316E">
            <w:pPr>
              <w:spacing w:after="120" w:line="240" w:lineRule="auto"/>
              <w:jc w:val="both"/>
              <w:rPr>
                <w:b/>
                <w:bCs w:val="0"/>
              </w:rPr>
            </w:pPr>
            <w:r w:rsidRPr="0095238E">
              <w:rPr>
                <w:b/>
                <w:bCs w:val="0"/>
              </w:rPr>
              <w:t>Đất</w:t>
            </w:r>
          </w:p>
        </w:tc>
        <w:tc>
          <w:tcPr>
            <w:tcW w:w="1548" w:type="dxa"/>
          </w:tcPr>
          <w:p w14:paraId="00F0BBFF" w14:textId="77777777" w:rsidR="0005241B" w:rsidRPr="0095238E" w:rsidRDefault="0005241B" w:rsidP="005A316E">
            <w:pPr>
              <w:spacing w:after="120" w:line="240" w:lineRule="auto"/>
              <w:jc w:val="both"/>
              <w:rPr>
                <w:b/>
                <w:bCs w:val="0"/>
              </w:rPr>
            </w:pPr>
            <w:r w:rsidRPr="0095238E">
              <w:rPr>
                <w:b/>
                <w:bCs w:val="0"/>
              </w:rPr>
              <w:t>Tài sản</w:t>
            </w:r>
          </w:p>
        </w:tc>
        <w:tc>
          <w:tcPr>
            <w:tcW w:w="1548" w:type="dxa"/>
          </w:tcPr>
          <w:p w14:paraId="2E68D285" w14:textId="77777777" w:rsidR="0005241B" w:rsidRPr="0095238E" w:rsidRDefault="0005241B" w:rsidP="005A316E">
            <w:pPr>
              <w:spacing w:after="120" w:line="240" w:lineRule="auto"/>
              <w:jc w:val="both"/>
              <w:rPr>
                <w:b/>
                <w:bCs w:val="0"/>
              </w:rPr>
            </w:pPr>
            <w:r w:rsidRPr="0095238E">
              <w:rPr>
                <w:b/>
                <w:bCs w:val="0"/>
              </w:rPr>
              <w:t>Đất + Tài sản</w:t>
            </w:r>
          </w:p>
        </w:tc>
      </w:tr>
      <w:tr w:rsidR="0005241B" w:rsidRPr="0095238E" w14:paraId="7556B014" w14:textId="77777777" w:rsidTr="005A316E">
        <w:tc>
          <w:tcPr>
            <w:tcW w:w="817" w:type="dxa"/>
          </w:tcPr>
          <w:p w14:paraId="53E012C4" w14:textId="77777777" w:rsidR="0005241B" w:rsidRPr="0095238E" w:rsidRDefault="0005241B" w:rsidP="005A316E">
            <w:pPr>
              <w:spacing w:after="120" w:line="240" w:lineRule="auto"/>
              <w:jc w:val="both"/>
              <w:rPr>
                <w:b/>
                <w:bCs w:val="0"/>
              </w:rPr>
            </w:pPr>
            <w:r w:rsidRPr="0095238E">
              <w:rPr>
                <w:b/>
                <w:bCs w:val="0"/>
              </w:rPr>
              <w:t>I</w:t>
            </w:r>
          </w:p>
        </w:tc>
        <w:tc>
          <w:tcPr>
            <w:tcW w:w="8470" w:type="dxa"/>
            <w:gridSpan w:val="5"/>
          </w:tcPr>
          <w:p w14:paraId="563CCB78" w14:textId="77777777" w:rsidR="0005241B" w:rsidRPr="0095238E" w:rsidRDefault="0005241B" w:rsidP="005A316E">
            <w:pPr>
              <w:spacing w:after="120" w:line="240" w:lineRule="auto"/>
              <w:jc w:val="both"/>
              <w:rPr>
                <w:b/>
                <w:bCs w:val="0"/>
              </w:rPr>
            </w:pPr>
            <w:r w:rsidRPr="0095238E">
              <w:rPr>
                <w:b/>
                <w:bCs w:val="0"/>
              </w:rPr>
              <w:t>Đối với cá nhân</w:t>
            </w:r>
          </w:p>
        </w:tc>
      </w:tr>
      <w:tr w:rsidR="0005241B" w:rsidRPr="0095238E" w14:paraId="2A571F0B" w14:textId="77777777" w:rsidTr="005A316E">
        <w:tc>
          <w:tcPr>
            <w:tcW w:w="817" w:type="dxa"/>
          </w:tcPr>
          <w:p w14:paraId="19ADE847" w14:textId="77777777" w:rsidR="0005241B" w:rsidRPr="0095238E" w:rsidRDefault="0005241B" w:rsidP="005A316E">
            <w:pPr>
              <w:spacing w:after="120" w:line="240" w:lineRule="auto"/>
              <w:jc w:val="both"/>
            </w:pPr>
            <w:r w:rsidRPr="0095238E">
              <w:t>1</w:t>
            </w:r>
          </w:p>
        </w:tc>
        <w:tc>
          <w:tcPr>
            <w:tcW w:w="2278" w:type="dxa"/>
          </w:tcPr>
          <w:p w14:paraId="3FB4ACC2" w14:textId="77777777" w:rsidR="0005241B" w:rsidRPr="0095238E" w:rsidRDefault="0005241B" w:rsidP="005A316E">
            <w:pPr>
              <w:spacing w:after="120" w:line="240" w:lineRule="auto"/>
              <w:jc w:val="both"/>
            </w:pPr>
            <w:r w:rsidRPr="0095238E">
              <w:t>Cấp Giấy chứng nhận lần đầu</w:t>
            </w:r>
          </w:p>
        </w:tc>
        <w:tc>
          <w:tcPr>
            <w:tcW w:w="1548" w:type="dxa"/>
          </w:tcPr>
          <w:p w14:paraId="11545476" w14:textId="77777777" w:rsidR="0005241B" w:rsidRPr="0095238E" w:rsidRDefault="0005241B" w:rsidP="005A316E">
            <w:pPr>
              <w:spacing w:after="120" w:line="240" w:lineRule="auto"/>
              <w:jc w:val="both"/>
            </w:pPr>
            <w:r w:rsidRPr="0095238E">
              <w:t>Hồ sơ/Giấy chứng nhận</w:t>
            </w:r>
          </w:p>
        </w:tc>
        <w:tc>
          <w:tcPr>
            <w:tcW w:w="1548" w:type="dxa"/>
          </w:tcPr>
          <w:p w14:paraId="6B38FF5E" w14:textId="77777777" w:rsidR="0005241B" w:rsidRPr="0095238E" w:rsidRDefault="0005241B" w:rsidP="005A316E">
            <w:pPr>
              <w:spacing w:after="120" w:line="240" w:lineRule="auto"/>
              <w:jc w:val="both"/>
            </w:pPr>
            <w:r w:rsidRPr="0095238E">
              <w:t>100.000</w:t>
            </w:r>
          </w:p>
        </w:tc>
        <w:tc>
          <w:tcPr>
            <w:tcW w:w="1548" w:type="dxa"/>
          </w:tcPr>
          <w:p w14:paraId="04A9A473" w14:textId="77777777" w:rsidR="0005241B" w:rsidRPr="0095238E" w:rsidRDefault="0005241B" w:rsidP="005A316E">
            <w:pPr>
              <w:spacing w:after="120" w:line="240" w:lineRule="auto"/>
              <w:jc w:val="both"/>
            </w:pPr>
            <w:r w:rsidRPr="0095238E">
              <w:t>100.000</w:t>
            </w:r>
          </w:p>
        </w:tc>
        <w:tc>
          <w:tcPr>
            <w:tcW w:w="1548" w:type="dxa"/>
          </w:tcPr>
          <w:p w14:paraId="7B168772" w14:textId="77777777" w:rsidR="0005241B" w:rsidRPr="0095238E" w:rsidRDefault="0005241B" w:rsidP="005A316E">
            <w:pPr>
              <w:spacing w:after="120" w:line="240" w:lineRule="auto"/>
              <w:jc w:val="both"/>
            </w:pPr>
            <w:r w:rsidRPr="0095238E">
              <w:t>155.000</w:t>
            </w:r>
          </w:p>
        </w:tc>
      </w:tr>
      <w:tr w:rsidR="0005241B" w:rsidRPr="0095238E" w14:paraId="1CE08E5D" w14:textId="77777777" w:rsidTr="005A316E">
        <w:tc>
          <w:tcPr>
            <w:tcW w:w="817" w:type="dxa"/>
          </w:tcPr>
          <w:p w14:paraId="6B4EC1EF" w14:textId="77777777" w:rsidR="0005241B" w:rsidRPr="0095238E" w:rsidRDefault="0005241B" w:rsidP="005A316E">
            <w:pPr>
              <w:spacing w:after="120" w:line="240" w:lineRule="auto"/>
              <w:jc w:val="both"/>
              <w:rPr>
                <w:b/>
                <w:bCs w:val="0"/>
              </w:rPr>
            </w:pPr>
            <w:r w:rsidRPr="0095238E">
              <w:rPr>
                <w:b/>
                <w:bCs w:val="0"/>
              </w:rPr>
              <w:t>II</w:t>
            </w:r>
          </w:p>
        </w:tc>
        <w:tc>
          <w:tcPr>
            <w:tcW w:w="8470" w:type="dxa"/>
            <w:gridSpan w:val="5"/>
          </w:tcPr>
          <w:p w14:paraId="4772DEF7" w14:textId="77777777" w:rsidR="0005241B" w:rsidRPr="0095238E" w:rsidRDefault="0005241B" w:rsidP="005A316E">
            <w:pPr>
              <w:spacing w:after="120" w:line="240" w:lineRule="auto"/>
              <w:jc w:val="both"/>
              <w:rPr>
                <w:b/>
                <w:bCs w:val="0"/>
              </w:rPr>
            </w:pPr>
            <w:r w:rsidRPr="0095238E">
              <w:rPr>
                <w:b/>
                <w:bCs w:val="0"/>
              </w:rPr>
              <w:t>Đối với tổ chức</w:t>
            </w:r>
          </w:p>
        </w:tc>
      </w:tr>
      <w:tr w:rsidR="0005241B" w:rsidRPr="0095238E" w14:paraId="6B6722AD" w14:textId="77777777" w:rsidTr="005A316E">
        <w:tc>
          <w:tcPr>
            <w:tcW w:w="817" w:type="dxa"/>
          </w:tcPr>
          <w:p w14:paraId="6DC23716" w14:textId="77777777" w:rsidR="0005241B" w:rsidRPr="0095238E" w:rsidRDefault="0005241B" w:rsidP="005A316E">
            <w:pPr>
              <w:spacing w:after="120" w:line="240" w:lineRule="auto"/>
              <w:jc w:val="both"/>
            </w:pPr>
          </w:p>
        </w:tc>
        <w:tc>
          <w:tcPr>
            <w:tcW w:w="2278" w:type="dxa"/>
          </w:tcPr>
          <w:p w14:paraId="4EC834C3" w14:textId="77777777" w:rsidR="0005241B" w:rsidRPr="0095238E" w:rsidRDefault="0005241B" w:rsidP="005A316E">
            <w:pPr>
              <w:spacing w:after="120" w:line="240" w:lineRule="auto"/>
              <w:jc w:val="both"/>
            </w:pPr>
            <w:r w:rsidRPr="0095238E">
              <w:t>Cấp Giấy chứng nhận lần đầu</w:t>
            </w:r>
          </w:p>
        </w:tc>
        <w:tc>
          <w:tcPr>
            <w:tcW w:w="1548" w:type="dxa"/>
          </w:tcPr>
          <w:p w14:paraId="719CFAB9" w14:textId="77777777" w:rsidR="0005241B" w:rsidRPr="0095238E" w:rsidRDefault="0005241B" w:rsidP="005A316E">
            <w:pPr>
              <w:spacing w:after="120" w:line="240" w:lineRule="auto"/>
              <w:jc w:val="both"/>
            </w:pPr>
            <w:r w:rsidRPr="0095238E">
              <w:t>Hồ sơ/Giấy chứng nhận</w:t>
            </w:r>
          </w:p>
        </w:tc>
        <w:tc>
          <w:tcPr>
            <w:tcW w:w="1548" w:type="dxa"/>
          </w:tcPr>
          <w:p w14:paraId="2E4B7BE7" w14:textId="77777777" w:rsidR="0005241B" w:rsidRPr="0095238E" w:rsidRDefault="0005241B" w:rsidP="005A316E">
            <w:pPr>
              <w:spacing w:after="120" w:line="240" w:lineRule="auto"/>
              <w:jc w:val="both"/>
            </w:pPr>
            <w:r w:rsidRPr="0095238E">
              <w:t>215.000</w:t>
            </w:r>
          </w:p>
        </w:tc>
        <w:tc>
          <w:tcPr>
            <w:tcW w:w="1548" w:type="dxa"/>
          </w:tcPr>
          <w:p w14:paraId="20DD0797" w14:textId="77777777" w:rsidR="0005241B" w:rsidRPr="0095238E" w:rsidRDefault="0005241B" w:rsidP="005A316E">
            <w:pPr>
              <w:spacing w:after="120" w:line="240" w:lineRule="auto"/>
              <w:jc w:val="both"/>
            </w:pPr>
            <w:r w:rsidRPr="0095238E">
              <w:t>215.000</w:t>
            </w:r>
          </w:p>
        </w:tc>
        <w:tc>
          <w:tcPr>
            <w:tcW w:w="1548" w:type="dxa"/>
          </w:tcPr>
          <w:p w14:paraId="5A78E7F2" w14:textId="77777777" w:rsidR="0005241B" w:rsidRPr="0095238E" w:rsidRDefault="0005241B" w:rsidP="005A316E">
            <w:pPr>
              <w:spacing w:after="120" w:line="240" w:lineRule="auto"/>
              <w:jc w:val="both"/>
            </w:pPr>
            <w:r w:rsidRPr="0095238E">
              <w:t>215.000</w:t>
            </w:r>
          </w:p>
        </w:tc>
      </w:tr>
    </w:tbl>
    <w:p w14:paraId="6EAA3909" w14:textId="77777777" w:rsidR="0005241B" w:rsidRPr="0095238E" w:rsidRDefault="0005241B" w:rsidP="0005241B">
      <w:pPr>
        <w:spacing w:before="120" w:after="120" w:line="240" w:lineRule="auto"/>
        <w:jc w:val="both"/>
        <w:rPr>
          <w:b/>
          <w:bCs w:val="0"/>
          <w:i/>
          <w:iCs/>
        </w:rPr>
      </w:pPr>
      <w:r w:rsidRPr="0095238E">
        <w:t xml:space="preserve">      </w:t>
      </w:r>
      <w:r w:rsidRPr="0095238E">
        <w:rPr>
          <w:b/>
          <w:bCs w:val="0"/>
          <w:i/>
          <w:iCs/>
        </w:rPr>
        <w:tab/>
        <w:t>i) Tên mẫu đơn, mẫu tờ khai:</w:t>
      </w:r>
    </w:p>
    <w:p w14:paraId="135B0795" w14:textId="77777777" w:rsidR="0005241B" w:rsidRPr="0095238E" w:rsidRDefault="0005241B" w:rsidP="0005241B">
      <w:pPr>
        <w:spacing w:after="120" w:line="240" w:lineRule="auto"/>
        <w:jc w:val="both"/>
      </w:pPr>
      <w:r w:rsidRPr="0095238E">
        <w:t xml:space="preserve">      </w:t>
      </w:r>
      <w:r w:rsidRPr="0095238E">
        <w:tab/>
        <w:t>- Mẫu số 21 Phụ lục số 04 ban hành kèm theo Quyết định 52/2026/QĐ-UBND ngày 30/6/2026 của Ủy ban nhân dân thành phố.</w:t>
      </w:r>
    </w:p>
    <w:p w14:paraId="263E959B" w14:textId="77777777" w:rsidR="0005241B" w:rsidRPr="0095238E" w:rsidRDefault="0005241B" w:rsidP="0005241B">
      <w:pPr>
        <w:spacing w:after="120" w:line="240" w:lineRule="auto"/>
        <w:jc w:val="both"/>
      </w:pPr>
      <w:r w:rsidRPr="0095238E">
        <w:t xml:space="preserve">      </w:t>
      </w:r>
      <w:r w:rsidRPr="0095238E">
        <w:tab/>
      </w:r>
      <w:r w:rsidRPr="0095238E">
        <w:rPr>
          <w:b/>
          <w:bCs w:val="0"/>
          <w:i/>
          <w:iCs/>
        </w:rPr>
        <w:t>k) Yêu cầu, điều kiện thực hiện thủ tục hành chính (nếu có)</w:t>
      </w:r>
      <w:r w:rsidRPr="0095238E">
        <w:t xml:space="preserve">: </w:t>
      </w:r>
    </w:p>
    <w:p w14:paraId="49FE10CF" w14:textId="77777777" w:rsidR="0005241B" w:rsidRPr="0095238E" w:rsidRDefault="0005241B" w:rsidP="0005241B">
      <w:pPr>
        <w:widowControl w:val="0"/>
        <w:spacing w:after="120" w:line="240" w:lineRule="auto"/>
        <w:ind w:firstLine="720"/>
        <w:jc w:val="both"/>
        <w:rPr>
          <w:b/>
          <w:i/>
        </w:rPr>
      </w:pPr>
      <w:r w:rsidRPr="0095238E">
        <w:rPr>
          <w:b/>
          <w:i/>
        </w:rPr>
        <w:t xml:space="preserve">l) Căn cứ pháp lý </w:t>
      </w:r>
      <w:r w:rsidRPr="0095238E">
        <w:rPr>
          <w:b/>
          <w:bCs w:val="0"/>
          <w:i/>
          <w:iCs/>
        </w:rPr>
        <w:t>của thủ tục hành chính</w:t>
      </w:r>
      <w:r w:rsidRPr="0095238E">
        <w:rPr>
          <w:b/>
          <w:i/>
        </w:rPr>
        <w:t>:</w:t>
      </w:r>
    </w:p>
    <w:p w14:paraId="32D7A333" w14:textId="77777777" w:rsidR="0005241B" w:rsidRPr="0095238E" w:rsidRDefault="0005241B" w:rsidP="0005241B">
      <w:pPr>
        <w:widowControl w:val="0"/>
        <w:spacing w:after="120" w:line="240" w:lineRule="auto"/>
        <w:ind w:firstLine="720"/>
        <w:jc w:val="both"/>
      </w:pPr>
      <w:r w:rsidRPr="0095238E">
        <w:t>- Luật Đất đai số 31/2024/QH15 ngày 18/01/2024;</w:t>
      </w:r>
      <w:r w:rsidRPr="0095238E" w:rsidDel="00AD5C9F">
        <w:t xml:space="preserve"> </w:t>
      </w:r>
      <w:r w:rsidRPr="0095238E">
        <w:t>Luật số 43/2024/QH15 ngày 29/6/2024 sửa đổi, bổ sung một số điều của Luật Đất đai số 31/2024/QH15;</w:t>
      </w:r>
    </w:p>
    <w:p w14:paraId="159CB8BE" w14:textId="77777777" w:rsidR="0005241B" w:rsidRPr="0095238E" w:rsidRDefault="0005241B" w:rsidP="0005241B">
      <w:pPr>
        <w:widowControl w:val="0"/>
        <w:spacing w:after="120" w:line="240" w:lineRule="auto"/>
        <w:ind w:firstLine="720"/>
        <w:jc w:val="both"/>
      </w:pPr>
      <w:r w:rsidRPr="0095238E">
        <w:t>- Nghị quyết số 254/2025/QH15 ngày 11/12/2025 của Quốc hội quy định một số cơ chế, chính sách tháo gỡ khó khăn, vướng mắc trong tổ chức thi hành Luật đất đai;</w:t>
      </w:r>
    </w:p>
    <w:p w14:paraId="38680300" w14:textId="77777777" w:rsidR="0005241B" w:rsidRPr="0095238E" w:rsidRDefault="0005241B" w:rsidP="0005241B">
      <w:pPr>
        <w:widowControl w:val="0"/>
        <w:spacing w:after="120" w:line="240" w:lineRule="auto"/>
        <w:ind w:firstLine="720"/>
        <w:jc w:val="both"/>
      </w:pPr>
      <w:r w:rsidRPr="0095238E">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947F6C3" w14:textId="77777777" w:rsidR="0005241B" w:rsidRPr="0095238E" w:rsidRDefault="0005241B" w:rsidP="0005241B">
      <w:pPr>
        <w:widowControl w:val="0"/>
        <w:autoSpaceDE w:val="0"/>
        <w:autoSpaceDN w:val="0"/>
        <w:adjustRightInd w:val="0"/>
        <w:spacing w:after="120" w:line="240" w:lineRule="auto"/>
        <w:ind w:firstLine="720"/>
        <w:jc w:val="both"/>
      </w:pPr>
      <w:r w:rsidRPr="0095238E">
        <w:t>- Nghị định số 118/2025/NĐ-CP ngày 09/6/2025 của Chính phủ quy định về việc thực hiện thủ tục hành chính theo cơ chế một cửa, một cửa liên thông tại Bộ phận Một cửa và Cổng Dịch vụ công quốc gia;</w:t>
      </w:r>
    </w:p>
    <w:p w14:paraId="28D24F90" w14:textId="77777777" w:rsidR="0005241B" w:rsidRPr="0095238E" w:rsidRDefault="0005241B" w:rsidP="0005241B">
      <w:pPr>
        <w:widowControl w:val="0"/>
        <w:spacing w:after="120" w:line="240" w:lineRule="auto"/>
        <w:ind w:firstLine="720"/>
        <w:jc w:val="both"/>
      </w:pPr>
      <w:r w:rsidRPr="0095238E">
        <w:lastRenderedPageBreak/>
        <w:t>- Nghị định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27430E0C" w14:textId="77777777" w:rsidR="0005241B" w:rsidRPr="0095238E" w:rsidRDefault="0005241B" w:rsidP="0005241B">
      <w:pPr>
        <w:widowControl w:val="0"/>
        <w:spacing w:after="120" w:line="240" w:lineRule="auto"/>
        <w:ind w:firstLine="720"/>
        <w:jc w:val="both"/>
      </w:pPr>
      <w:r w:rsidRPr="0095238E">
        <w:t>- Quyết định số 52/2026/QĐ-UBND ngày 30/6/2026 của Ủy ban nhân dân thành phố quyết định về việc phân cấp thực hiện một số nhiệm vụ trong lĩnh vực đất đai và trình tự, thủ tục hành chính về đất đai trên địa bàn thành phố Hải Phòng.</w:t>
      </w:r>
    </w:p>
    <w:p w14:paraId="527EA7D1" w14:textId="77777777" w:rsidR="0005241B" w:rsidRDefault="0005241B" w:rsidP="0005241B">
      <w:pPr>
        <w:ind w:firstLine="709"/>
        <w:jc w:val="both"/>
      </w:pPr>
      <w:r>
        <w:rPr>
          <w:lang w:val="vi-VN"/>
        </w:rPr>
        <w:t xml:space="preserve">- </w:t>
      </w:r>
      <w:r>
        <w:t xml:space="preserve">Quyết định số 2628/QĐ-UBND ngày 09/7/2026 của Ủy ban nhân dân thành phố ủy quyền thực hiện một số nhiệm vụ trong lĩnh vực đất đai theo quy định tại Điều 14 Nghị định số 49/2026/NĐ-CP ngày 31/01/2026 quy định chi tiết và hướng dẫn một số điều của </w:t>
      </w:r>
      <w:r w:rsidRPr="0095238E">
        <w:t>Nghị quyết số 254/2025/QH15 của Quốc hội.</w:t>
      </w:r>
    </w:p>
    <w:p w14:paraId="5FF8E560" w14:textId="77777777" w:rsidR="0005241B" w:rsidRPr="0095238E" w:rsidRDefault="0005241B" w:rsidP="0005241B">
      <w:pPr>
        <w:widowControl w:val="0"/>
        <w:spacing w:after="120" w:line="240" w:lineRule="auto"/>
        <w:ind w:firstLine="720"/>
        <w:jc w:val="both"/>
      </w:pPr>
      <w:r w:rsidRPr="0095238E">
        <w:t>- Mức thu theo quy định tại Nghị quyết số 34/2025/NQ-HĐND ngày 10/12/2025 của Hội đồng nhân dân thành phố Quy định mức thu, chế độ thu, nộp, quản lý và sử dụng các loại phí, lệ phí trong lĩnh vực đất đai trên địa bàn thành phố.</w:t>
      </w:r>
    </w:p>
    <w:p w14:paraId="6A8475A7" w14:textId="77777777" w:rsidR="0005241B" w:rsidRPr="0095238E" w:rsidRDefault="0005241B" w:rsidP="0005241B">
      <w:pPr>
        <w:spacing w:before="80" w:after="0" w:line="240" w:lineRule="auto"/>
        <w:jc w:val="both"/>
      </w:pPr>
    </w:p>
    <w:p w14:paraId="76A28971" w14:textId="77777777" w:rsidR="0005241B" w:rsidRPr="0095238E" w:rsidRDefault="0005241B" w:rsidP="0005241B">
      <w:pPr>
        <w:spacing w:before="80" w:after="0" w:line="240" w:lineRule="auto"/>
        <w:jc w:val="both"/>
      </w:pPr>
    </w:p>
    <w:p w14:paraId="547FA4F8" w14:textId="77777777" w:rsidR="0005241B" w:rsidRPr="0095238E" w:rsidRDefault="0005241B" w:rsidP="0005241B">
      <w:pPr>
        <w:spacing w:before="80" w:after="0" w:line="240" w:lineRule="auto"/>
        <w:jc w:val="both"/>
      </w:pPr>
    </w:p>
    <w:p w14:paraId="3FE88DBE" w14:textId="77777777" w:rsidR="0005241B" w:rsidRPr="0095238E" w:rsidRDefault="0005241B" w:rsidP="0005241B">
      <w:pPr>
        <w:spacing w:before="80" w:after="0" w:line="240" w:lineRule="auto"/>
        <w:jc w:val="both"/>
      </w:pPr>
    </w:p>
    <w:p w14:paraId="57928F15" w14:textId="77777777" w:rsidR="0005241B" w:rsidRPr="0095238E" w:rsidRDefault="0005241B" w:rsidP="0005241B">
      <w:pPr>
        <w:spacing w:before="80" w:after="0" w:line="240" w:lineRule="auto"/>
        <w:jc w:val="both"/>
      </w:pPr>
    </w:p>
    <w:p w14:paraId="2C880966" w14:textId="77777777" w:rsidR="0005241B" w:rsidRPr="0095238E" w:rsidRDefault="0005241B" w:rsidP="0005241B">
      <w:pPr>
        <w:spacing w:before="80" w:after="0" w:line="240" w:lineRule="auto"/>
        <w:jc w:val="both"/>
      </w:pPr>
    </w:p>
    <w:p w14:paraId="79DD4FB0" w14:textId="77777777" w:rsidR="0005241B" w:rsidRPr="0095238E" w:rsidRDefault="0005241B" w:rsidP="0005241B">
      <w:pPr>
        <w:spacing w:before="80" w:after="0" w:line="240" w:lineRule="auto"/>
        <w:jc w:val="both"/>
      </w:pPr>
    </w:p>
    <w:p w14:paraId="3A4717A3" w14:textId="77777777" w:rsidR="0005241B" w:rsidRPr="0095238E" w:rsidRDefault="0005241B" w:rsidP="0005241B">
      <w:pPr>
        <w:spacing w:before="80" w:after="0" w:line="240" w:lineRule="auto"/>
        <w:jc w:val="both"/>
      </w:pPr>
    </w:p>
    <w:p w14:paraId="54629610" w14:textId="77777777" w:rsidR="0005241B" w:rsidRPr="0095238E" w:rsidRDefault="0005241B" w:rsidP="0005241B">
      <w:pPr>
        <w:spacing w:before="80" w:after="0" w:line="240" w:lineRule="auto"/>
        <w:jc w:val="both"/>
      </w:pPr>
    </w:p>
    <w:p w14:paraId="6523D973" w14:textId="77777777" w:rsidR="0005241B" w:rsidRPr="0095238E" w:rsidRDefault="0005241B" w:rsidP="0005241B">
      <w:pPr>
        <w:spacing w:before="80" w:after="0" w:line="240" w:lineRule="auto"/>
        <w:jc w:val="both"/>
      </w:pPr>
    </w:p>
    <w:p w14:paraId="2B59F15D" w14:textId="77777777" w:rsidR="0005241B" w:rsidRPr="0095238E" w:rsidRDefault="0005241B" w:rsidP="0005241B">
      <w:pPr>
        <w:spacing w:before="80" w:after="0" w:line="240" w:lineRule="auto"/>
        <w:jc w:val="both"/>
      </w:pPr>
    </w:p>
    <w:p w14:paraId="348D356F" w14:textId="77777777" w:rsidR="0005241B" w:rsidRPr="0095238E" w:rsidRDefault="0005241B" w:rsidP="0005241B">
      <w:pPr>
        <w:spacing w:before="80" w:after="0" w:line="240" w:lineRule="auto"/>
        <w:jc w:val="both"/>
      </w:pPr>
    </w:p>
    <w:p w14:paraId="2847A317" w14:textId="77777777" w:rsidR="0005241B" w:rsidRPr="0095238E" w:rsidRDefault="0005241B" w:rsidP="0005241B">
      <w:pPr>
        <w:spacing w:before="80" w:after="0" w:line="240" w:lineRule="auto"/>
        <w:jc w:val="both"/>
      </w:pPr>
    </w:p>
    <w:p w14:paraId="5F4872EF" w14:textId="77777777" w:rsidR="0005241B" w:rsidRPr="0095238E" w:rsidRDefault="0005241B" w:rsidP="0005241B">
      <w:pPr>
        <w:spacing w:before="80" w:after="0" w:line="240" w:lineRule="auto"/>
        <w:jc w:val="both"/>
      </w:pPr>
    </w:p>
    <w:p w14:paraId="796E22E5" w14:textId="77777777" w:rsidR="0005241B" w:rsidRPr="0095238E" w:rsidRDefault="0005241B" w:rsidP="0005241B">
      <w:pPr>
        <w:spacing w:before="80" w:after="0" w:line="240" w:lineRule="auto"/>
        <w:jc w:val="both"/>
      </w:pPr>
    </w:p>
    <w:p w14:paraId="113DB6DC" w14:textId="77777777" w:rsidR="0005241B" w:rsidRPr="0095238E" w:rsidRDefault="0005241B" w:rsidP="0005241B">
      <w:pPr>
        <w:spacing w:before="80" w:after="0" w:line="240" w:lineRule="auto"/>
        <w:jc w:val="both"/>
      </w:pPr>
    </w:p>
    <w:p w14:paraId="079CDF95" w14:textId="77777777" w:rsidR="0005241B" w:rsidRPr="0095238E" w:rsidRDefault="0005241B" w:rsidP="0005241B">
      <w:pPr>
        <w:spacing w:before="80" w:after="0" w:line="240" w:lineRule="auto"/>
        <w:jc w:val="both"/>
      </w:pPr>
    </w:p>
    <w:p w14:paraId="2839F973" w14:textId="77777777" w:rsidR="0005241B" w:rsidRPr="0095238E" w:rsidRDefault="0005241B" w:rsidP="0005241B">
      <w:pPr>
        <w:spacing w:before="80" w:after="0" w:line="288" w:lineRule="auto"/>
        <w:jc w:val="both"/>
      </w:pPr>
      <w:r w:rsidRPr="0095238E">
        <w:t xml:space="preserve">      </w:t>
      </w:r>
      <w:r w:rsidRPr="0095238E">
        <w:tab/>
      </w:r>
    </w:p>
    <w:p w14:paraId="53236B98" w14:textId="77777777" w:rsidR="0005241B" w:rsidRPr="0095238E" w:rsidRDefault="0005241B" w:rsidP="0005241B">
      <w:pPr>
        <w:jc w:val="center"/>
        <w:rPr>
          <w:b/>
          <w:bCs w:val="0"/>
          <w:lang w:val="en-GB"/>
        </w:rPr>
      </w:pPr>
      <w:r w:rsidRPr="0095238E">
        <w:rPr>
          <w:b/>
          <w:bCs w:val="0"/>
          <w:lang w:val="en-GB"/>
        </w:rPr>
        <w:t>Mẫu số 21. Đơn đăng ký đất đai, tài sản gắn liền với đất</w:t>
      </w:r>
    </w:p>
    <w:p w14:paraId="10E3969D" w14:textId="77777777" w:rsidR="0005241B" w:rsidRPr="0095238E" w:rsidRDefault="0005241B" w:rsidP="0005241B">
      <w:pPr>
        <w:widowControl w:val="0"/>
        <w:autoSpaceDE w:val="0"/>
        <w:autoSpaceDN w:val="0"/>
        <w:spacing w:line="240" w:lineRule="auto"/>
        <w:jc w:val="both"/>
        <w:outlineLvl w:val="0"/>
        <w:rPr>
          <w:b/>
          <w:bCs w:val="0"/>
        </w:rPr>
      </w:pPr>
    </w:p>
    <w:p w14:paraId="0615CA33" w14:textId="77777777" w:rsidR="0005241B" w:rsidRPr="0095238E" w:rsidRDefault="0005241B" w:rsidP="0005241B">
      <w:pPr>
        <w:widowControl w:val="0"/>
        <w:autoSpaceDE w:val="0"/>
        <w:autoSpaceDN w:val="0"/>
        <w:spacing w:line="240" w:lineRule="auto"/>
        <w:ind w:right="3"/>
        <w:jc w:val="center"/>
      </w:pPr>
      <w:r w:rsidRPr="0095238E">
        <w:rPr>
          <w:b/>
          <w:bCs w:val="0"/>
          <w:lang w:val="en-GB"/>
        </w:rPr>
        <w:t>CỘNG HÒA XÃ HỘI CHỦ NGHĨA VIỆT NAM</w:t>
      </w:r>
      <w:r w:rsidRPr="0095238E">
        <w:rPr>
          <w:b/>
          <w:bCs w:val="0"/>
          <w:lang w:val="en-GB"/>
        </w:rPr>
        <w:br/>
        <w:t>Độc lập - Tự do - Hạnh phúc</w:t>
      </w:r>
      <w:r w:rsidRPr="0095238E">
        <w:rPr>
          <w:b/>
          <w:bCs w:val="0"/>
          <w:lang w:val="en-GB"/>
        </w:rPr>
        <w:br/>
      </w:r>
      <w:r w:rsidRPr="0095238E">
        <w:rPr>
          <w:b/>
          <w:bCs w:val="0"/>
          <w:lang w:val="en-GB"/>
        </w:rPr>
        <w:lastRenderedPageBreak/>
        <w:t>---------------</w:t>
      </w:r>
    </w:p>
    <w:p w14:paraId="0CFAACBF" w14:textId="77777777" w:rsidR="0005241B" w:rsidRPr="0095238E" w:rsidRDefault="0005241B" w:rsidP="0005241B">
      <w:pPr>
        <w:widowControl w:val="0"/>
        <w:autoSpaceDE w:val="0"/>
        <w:autoSpaceDN w:val="0"/>
        <w:spacing w:before="240" w:after="240" w:line="240" w:lineRule="auto"/>
        <w:ind w:right="6"/>
        <w:jc w:val="center"/>
      </w:pPr>
      <w:r w:rsidRPr="0095238E">
        <w:rPr>
          <w:b/>
          <w:bCs w:val="0"/>
          <w:lang w:val="en-GB"/>
        </w:rPr>
        <w:t>ĐƠN ĐĂNG KÝ ĐẤT ĐAI, TÀI SẢN GẮN LIỀN VỚI ĐẤT</w:t>
      </w:r>
    </w:p>
    <w:p w14:paraId="07C1C0EE" w14:textId="77777777" w:rsidR="0005241B" w:rsidRPr="0095238E" w:rsidRDefault="0005241B" w:rsidP="0005241B">
      <w:pPr>
        <w:widowControl w:val="0"/>
        <w:autoSpaceDE w:val="0"/>
        <w:autoSpaceDN w:val="0"/>
        <w:spacing w:after="240" w:line="240" w:lineRule="auto"/>
        <w:ind w:right="6"/>
        <w:jc w:val="center"/>
      </w:pPr>
      <w:r w:rsidRPr="0095238E">
        <w:rPr>
          <w:lang w:val="en-GB"/>
        </w:rPr>
        <w:t>Kính gửi: …………………….. </w:t>
      </w:r>
      <w:r w:rsidRPr="0095238E">
        <w:rPr>
          <w:vertAlign w:val="superscript"/>
          <w:lang w:val="en-GB"/>
        </w:rPr>
        <w:t>1</w:t>
      </w:r>
    </w:p>
    <w:p w14:paraId="2F131E03" w14:textId="77777777" w:rsidR="0005241B" w:rsidRPr="0095238E" w:rsidRDefault="0005241B" w:rsidP="0005241B">
      <w:pPr>
        <w:widowControl w:val="0"/>
        <w:autoSpaceDE w:val="0"/>
        <w:autoSpaceDN w:val="0"/>
        <w:spacing w:line="240" w:lineRule="auto"/>
        <w:ind w:right="3" w:firstLine="567"/>
        <w:jc w:val="both"/>
      </w:pPr>
      <w:r w:rsidRPr="0095238E">
        <w:rPr>
          <w:lang w:val="en-GB"/>
        </w:rPr>
        <w:t>1. Người sử dụng đất, chủ sở hữu tài sản gắn liền với đất, người quản lý đất:</w:t>
      </w:r>
      <w:r w:rsidRPr="0095238E">
        <w:t xml:space="preserve"> </w:t>
      </w:r>
      <w:r w:rsidRPr="0095238E">
        <w:rPr>
          <w:i/>
          <w:iCs/>
          <w:lang w:val="en-GB"/>
        </w:rPr>
        <w:t>(Trường hợp nhiều người cùng sử dụng đất, cùng sở hữu tài sản thì kê khai tên người cùng sử dụng đất, cùng sở hữu tài sản đó theo Mẫu số 21a)</w:t>
      </w:r>
    </w:p>
    <w:p w14:paraId="0B7331BC" w14:textId="77777777" w:rsidR="0005241B" w:rsidRPr="0095238E" w:rsidRDefault="0005241B" w:rsidP="0005241B">
      <w:pPr>
        <w:widowControl w:val="0"/>
        <w:autoSpaceDE w:val="0"/>
        <w:autoSpaceDN w:val="0"/>
        <w:spacing w:line="240" w:lineRule="auto"/>
        <w:ind w:right="3" w:firstLine="567"/>
      </w:pPr>
      <w:r w:rsidRPr="0095238E">
        <w:rPr>
          <w:lang w:val="en-GB"/>
        </w:rPr>
        <w:t>a) Họ và tên</w:t>
      </w:r>
      <w:r w:rsidRPr="0095238E">
        <w:rPr>
          <w:vertAlign w:val="superscript"/>
          <w:lang w:val="en-GB"/>
        </w:rPr>
        <w:t>2</w:t>
      </w:r>
      <w:r w:rsidRPr="0095238E">
        <w:rPr>
          <w:lang w:val="en-GB"/>
        </w:rPr>
        <w:t>: ...............................................................................................</w:t>
      </w:r>
    </w:p>
    <w:p w14:paraId="5D47A833" w14:textId="77777777" w:rsidR="0005241B" w:rsidRPr="0095238E" w:rsidRDefault="0005241B" w:rsidP="0005241B">
      <w:pPr>
        <w:widowControl w:val="0"/>
        <w:autoSpaceDE w:val="0"/>
        <w:autoSpaceDN w:val="0"/>
        <w:spacing w:line="240" w:lineRule="auto"/>
        <w:ind w:right="3" w:firstLine="567"/>
      </w:pPr>
      <w:r w:rsidRPr="0095238E">
        <w:rPr>
          <w:lang w:val="en-GB"/>
        </w:rPr>
        <w:t>b) Giấy tờ nhân thân/pháp nhân</w:t>
      </w:r>
      <w:r w:rsidRPr="0095238E">
        <w:rPr>
          <w:vertAlign w:val="superscript"/>
          <w:lang w:val="en-GB"/>
        </w:rPr>
        <w:t>3</w:t>
      </w:r>
      <w:r w:rsidRPr="0095238E">
        <w:rPr>
          <w:lang w:val="en-GB"/>
        </w:rPr>
        <w:t>: ................................................................</w:t>
      </w:r>
    </w:p>
    <w:p w14:paraId="210CA17E" w14:textId="77777777" w:rsidR="0005241B" w:rsidRPr="0095238E" w:rsidRDefault="0005241B" w:rsidP="0005241B">
      <w:pPr>
        <w:widowControl w:val="0"/>
        <w:autoSpaceDE w:val="0"/>
        <w:autoSpaceDN w:val="0"/>
        <w:spacing w:line="240" w:lineRule="auto"/>
        <w:ind w:right="3" w:firstLine="567"/>
      </w:pPr>
      <w:r w:rsidRPr="0095238E">
        <w:rPr>
          <w:lang w:val="en-GB"/>
        </w:rPr>
        <w:t>c) Địa chỉ</w:t>
      </w:r>
      <w:r w:rsidRPr="0095238E">
        <w:rPr>
          <w:vertAlign w:val="superscript"/>
        </w:rPr>
        <w:t>4</w:t>
      </w:r>
      <w:r w:rsidRPr="0095238E">
        <w:t>:</w:t>
      </w:r>
      <w:r w:rsidRPr="0095238E">
        <w:rPr>
          <w:lang w:val="en-GB"/>
        </w:rPr>
        <w:t>....................................................................................................</w:t>
      </w:r>
    </w:p>
    <w:p w14:paraId="7C9C2700" w14:textId="77777777" w:rsidR="0005241B" w:rsidRPr="0095238E" w:rsidRDefault="0005241B" w:rsidP="0005241B">
      <w:pPr>
        <w:widowControl w:val="0"/>
        <w:autoSpaceDE w:val="0"/>
        <w:autoSpaceDN w:val="0"/>
        <w:spacing w:line="240" w:lineRule="auto"/>
        <w:ind w:right="3" w:firstLine="567"/>
      </w:pPr>
      <w:r w:rsidRPr="0095238E">
        <w:rPr>
          <w:lang w:val="en-GB"/>
        </w:rPr>
        <w:t>d) Điện thoại liên hệ (nếu có): ………….. Hộp thư điện tử (nếu có): ...........</w:t>
      </w:r>
    </w:p>
    <w:p w14:paraId="0D912F1A" w14:textId="77777777" w:rsidR="0005241B" w:rsidRPr="0095238E" w:rsidRDefault="0005241B" w:rsidP="0005241B">
      <w:pPr>
        <w:widowControl w:val="0"/>
        <w:autoSpaceDE w:val="0"/>
        <w:autoSpaceDN w:val="0"/>
        <w:spacing w:line="240" w:lineRule="auto"/>
        <w:ind w:right="3" w:firstLine="567"/>
        <w:jc w:val="both"/>
      </w:pPr>
      <w:r w:rsidRPr="0095238E">
        <w:rPr>
          <w:lang w:val="en-GB"/>
        </w:rPr>
        <w:t>2. Thửa đất đăng ký </w:t>
      </w:r>
      <w:r w:rsidRPr="0095238E">
        <w:rPr>
          <w:i/>
          <w:iCs/>
          <w:lang w:val="en-GB"/>
        </w:rPr>
        <w:t>(người sử dụng đất là tổ chức thì không phải kê khai mục này)</w:t>
      </w:r>
      <w:r w:rsidRPr="0095238E">
        <w:rPr>
          <w:lang w:val="en-GB"/>
        </w:rPr>
        <w:t>:</w:t>
      </w:r>
    </w:p>
    <w:p w14:paraId="15C8B4EA" w14:textId="77777777" w:rsidR="0005241B" w:rsidRPr="0095238E" w:rsidRDefault="0005241B" w:rsidP="0005241B">
      <w:pPr>
        <w:widowControl w:val="0"/>
        <w:autoSpaceDE w:val="0"/>
        <w:autoSpaceDN w:val="0"/>
        <w:spacing w:line="240" w:lineRule="auto"/>
        <w:ind w:right="3" w:firstLine="567"/>
        <w:jc w:val="both"/>
      </w:pPr>
      <w:r w:rsidRPr="0095238E">
        <w:rPr>
          <w:i/>
          <w:iCs/>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95238E">
        <w:rPr>
          <w:i/>
          <w:iCs/>
        </w:rPr>
        <w:t>ỉ </w:t>
      </w:r>
      <w:r w:rsidRPr="0095238E">
        <w:rPr>
          <w:i/>
          <w:iCs/>
          <w:lang w:val="en-GB"/>
        </w:rPr>
        <w:t>ghi tổng số thửa và kê khai từng th</w:t>
      </w:r>
      <w:r w:rsidRPr="0095238E">
        <w:rPr>
          <w:i/>
          <w:iCs/>
        </w:rPr>
        <w:t>ử</w:t>
      </w:r>
      <w:r w:rsidRPr="0095238E">
        <w:rPr>
          <w:i/>
          <w:iCs/>
          <w:lang w:val="en-GB"/>
        </w:rPr>
        <w:t>a đất theo Mẫu số 21b)</w:t>
      </w:r>
    </w:p>
    <w:p w14:paraId="4FD13EE3" w14:textId="77777777" w:rsidR="0005241B" w:rsidRPr="0095238E" w:rsidRDefault="0005241B" w:rsidP="0005241B">
      <w:pPr>
        <w:widowControl w:val="0"/>
        <w:autoSpaceDE w:val="0"/>
        <w:autoSpaceDN w:val="0"/>
        <w:spacing w:line="240" w:lineRule="auto"/>
        <w:ind w:right="3" w:firstLine="567"/>
      </w:pPr>
      <w:r w:rsidRPr="0095238E">
        <w:rPr>
          <w:lang w:val="en-GB"/>
        </w:rPr>
        <w:t>a) Thửa đất số: ……………….; 2.2. Tờ bản đồ số: ...................................</w:t>
      </w:r>
    </w:p>
    <w:p w14:paraId="2966680D" w14:textId="77777777" w:rsidR="0005241B" w:rsidRPr="0095238E" w:rsidRDefault="0005241B" w:rsidP="0005241B">
      <w:pPr>
        <w:widowControl w:val="0"/>
        <w:autoSpaceDE w:val="0"/>
        <w:autoSpaceDN w:val="0"/>
        <w:spacing w:line="240" w:lineRule="auto"/>
        <w:ind w:right="3" w:firstLine="567"/>
      </w:pPr>
      <w:r w:rsidRPr="0095238E">
        <w:rPr>
          <w:lang w:val="en-GB"/>
        </w:rPr>
        <w:t>b) Địa chỉ</w:t>
      </w:r>
      <w:r w:rsidRPr="0095238E">
        <w:rPr>
          <w:vertAlign w:val="superscript"/>
          <w:lang w:val="en-GB"/>
        </w:rPr>
        <w:t>5</w:t>
      </w:r>
      <w:r w:rsidRPr="0095238E">
        <w:rPr>
          <w:lang w:val="en-GB"/>
        </w:rPr>
        <w:t>: ...................................................................................................</w:t>
      </w:r>
    </w:p>
    <w:p w14:paraId="58B28F8A" w14:textId="77777777" w:rsidR="0005241B" w:rsidRPr="0095238E" w:rsidRDefault="0005241B" w:rsidP="0005241B">
      <w:pPr>
        <w:widowControl w:val="0"/>
        <w:autoSpaceDE w:val="0"/>
        <w:autoSpaceDN w:val="0"/>
        <w:spacing w:line="240" w:lineRule="auto"/>
        <w:ind w:right="3" w:firstLine="567"/>
      </w:pPr>
      <w:r w:rsidRPr="0095238E">
        <w:rPr>
          <w:lang w:val="en-GB"/>
        </w:rPr>
        <w:t>c) Diện tích</w:t>
      </w:r>
      <w:r w:rsidRPr="0095238E">
        <w:rPr>
          <w:vertAlign w:val="superscript"/>
          <w:lang w:val="en-GB"/>
        </w:rPr>
        <w:t>6</w:t>
      </w:r>
      <w:r w:rsidRPr="0095238E">
        <w:rPr>
          <w:lang w:val="en-GB"/>
        </w:rPr>
        <w:t>: ……. m</w:t>
      </w:r>
      <w:r w:rsidRPr="0095238E">
        <w:rPr>
          <w:vertAlign w:val="superscript"/>
          <w:lang w:val="en-GB"/>
        </w:rPr>
        <w:t>2</w:t>
      </w:r>
      <w:r w:rsidRPr="0095238E">
        <w:rPr>
          <w:lang w:val="en-GB"/>
        </w:rPr>
        <w:t>; sử dụng chung: …..m</w:t>
      </w:r>
      <w:r w:rsidRPr="0095238E">
        <w:rPr>
          <w:vertAlign w:val="superscript"/>
          <w:lang w:val="en-GB"/>
        </w:rPr>
        <w:t>2</w:t>
      </w:r>
      <w:r w:rsidRPr="0095238E">
        <w:rPr>
          <w:lang w:val="en-GB"/>
        </w:rPr>
        <w:t>; sử dụng riêng: …….m</w:t>
      </w:r>
      <w:r w:rsidRPr="0095238E">
        <w:rPr>
          <w:vertAlign w:val="superscript"/>
          <w:lang w:val="en-GB"/>
        </w:rPr>
        <w:t>2</w:t>
      </w:r>
      <w:r w:rsidRPr="0095238E">
        <w:rPr>
          <w:lang w:val="en-GB"/>
        </w:rPr>
        <w:t>.</w:t>
      </w:r>
    </w:p>
    <w:p w14:paraId="553992A6" w14:textId="77777777" w:rsidR="0005241B" w:rsidRPr="0095238E" w:rsidRDefault="0005241B" w:rsidP="0005241B">
      <w:pPr>
        <w:widowControl w:val="0"/>
        <w:autoSpaceDE w:val="0"/>
        <w:autoSpaceDN w:val="0"/>
        <w:spacing w:line="240" w:lineRule="auto"/>
        <w:ind w:right="3" w:firstLine="567"/>
      </w:pPr>
      <w:r w:rsidRPr="0095238E">
        <w:rPr>
          <w:lang w:val="en-GB"/>
        </w:rPr>
        <w:t>d) Sử dụng vào mục đích</w:t>
      </w:r>
      <w:r w:rsidRPr="0095238E">
        <w:rPr>
          <w:vertAlign w:val="superscript"/>
          <w:lang w:val="en-GB"/>
        </w:rPr>
        <w:t>7</w:t>
      </w:r>
      <w:r w:rsidRPr="0095238E">
        <w:rPr>
          <w:lang w:val="en-GB"/>
        </w:rPr>
        <w:t>: ………………, từ thời điểm: ............................</w:t>
      </w:r>
    </w:p>
    <w:p w14:paraId="1CBBCB44" w14:textId="77777777" w:rsidR="0005241B" w:rsidRPr="0095238E" w:rsidRDefault="0005241B" w:rsidP="0005241B">
      <w:pPr>
        <w:widowControl w:val="0"/>
        <w:autoSpaceDE w:val="0"/>
        <w:autoSpaceDN w:val="0"/>
        <w:spacing w:line="240" w:lineRule="auto"/>
        <w:ind w:right="3" w:firstLine="567"/>
      </w:pPr>
      <w:r w:rsidRPr="0095238E">
        <w:rPr>
          <w:lang w:val="en-GB"/>
        </w:rPr>
        <w:t>d) Thời hạn </w:t>
      </w:r>
      <w:r w:rsidRPr="0095238E">
        <w:t>đ</w:t>
      </w:r>
      <w:r w:rsidRPr="0095238E">
        <w:rPr>
          <w:lang w:val="en-GB"/>
        </w:rPr>
        <w:t>ề nghị được sử dụng đất</w:t>
      </w:r>
      <w:r w:rsidRPr="0095238E">
        <w:rPr>
          <w:vertAlign w:val="superscript"/>
          <w:lang w:val="en-GB"/>
        </w:rPr>
        <w:t>8</w:t>
      </w:r>
      <w:r w:rsidRPr="0095238E">
        <w:rPr>
          <w:lang w:val="en-GB"/>
        </w:rPr>
        <w:t>: ........................................................</w:t>
      </w:r>
    </w:p>
    <w:p w14:paraId="6B71A4D3" w14:textId="77777777" w:rsidR="0005241B" w:rsidRPr="0095238E" w:rsidRDefault="0005241B" w:rsidP="0005241B">
      <w:pPr>
        <w:widowControl w:val="0"/>
        <w:autoSpaceDE w:val="0"/>
        <w:autoSpaceDN w:val="0"/>
        <w:spacing w:line="240" w:lineRule="auto"/>
        <w:ind w:right="3" w:firstLine="567"/>
      </w:pPr>
      <w:r w:rsidRPr="0095238E">
        <w:rPr>
          <w:lang w:val="en-GB"/>
        </w:rPr>
        <w:t>e) Nguồn gốc sử dụng đất</w:t>
      </w:r>
      <w:r w:rsidRPr="0095238E">
        <w:rPr>
          <w:vertAlign w:val="superscript"/>
          <w:lang w:val="en-GB"/>
        </w:rPr>
        <w:t>9</w:t>
      </w:r>
      <w:r w:rsidRPr="0095238E">
        <w:rPr>
          <w:lang w:val="en-GB"/>
        </w:rPr>
        <w:t>: ...........................................................................</w:t>
      </w:r>
    </w:p>
    <w:p w14:paraId="01CD2A8B" w14:textId="77777777" w:rsidR="0005241B" w:rsidRPr="0095238E" w:rsidRDefault="0005241B" w:rsidP="0005241B">
      <w:pPr>
        <w:widowControl w:val="0"/>
        <w:autoSpaceDE w:val="0"/>
        <w:autoSpaceDN w:val="0"/>
        <w:spacing w:line="240" w:lineRule="auto"/>
        <w:ind w:right="3" w:firstLine="567"/>
      </w:pPr>
      <w:r w:rsidRPr="0095238E">
        <w:rPr>
          <w:lang w:val="en-GB"/>
        </w:rPr>
        <w:t>g) Có quyền hoặc hạn chế quyền đối với thửa đất liền kề số …, tờ bản đồ số …, của …….………, nội dung về quyền đối với thửa đất liền kề ….……...</w:t>
      </w:r>
      <w:r w:rsidRPr="0095238E">
        <w:rPr>
          <w:vertAlign w:val="superscript"/>
          <w:lang w:val="en-GB"/>
        </w:rPr>
        <w:t>10</w:t>
      </w:r>
      <w:r w:rsidRPr="0095238E">
        <w:rPr>
          <w:lang w:val="en-GB"/>
        </w:rPr>
        <w:t>.</w:t>
      </w:r>
    </w:p>
    <w:p w14:paraId="36E5BB96" w14:textId="77777777" w:rsidR="0005241B" w:rsidRPr="0095238E" w:rsidRDefault="0005241B" w:rsidP="0005241B">
      <w:pPr>
        <w:widowControl w:val="0"/>
        <w:autoSpaceDE w:val="0"/>
        <w:autoSpaceDN w:val="0"/>
        <w:spacing w:line="240" w:lineRule="auto"/>
        <w:ind w:right="3" w:firstLine="567"/>
      </w:pPr>
      <w:r w:rsidRPr="0095238E">
        <w:rPr>
          <w:lang w:val="en-GB"/>
        </w:rPr>
        <w:t>3. Nhà ở, công trình xây dựng </w:t>
      </w:r>
      <w:r w:rsidRPr="0095238E">
        <w:rPr>
          <w:i/>
          <w:iCs/>
          <w:lang w:val="en-GB"/>
        </w:rPr>
        <w:t>(người sử dụng đất là t</w:t>
      </w:r>
      <w:r w:rsidRPr="0095238E">
        <w:rPr>
          <w:i/>
          <w:iCs/>
        </w:rPr>
        <w:t>ổ</w:t>
      </w:r>
      <w:r w:rsidRPr="0095238E">
        <w:rPr>
          <w:i/>
          <w:iCs/>
          <w:lang w:val="en-GB"/>
        </w:rPr>
        <w:t> chức thì không phải kê khai mục này)</w:t>
      </w:r>
      <w:r w:rsidRPr="0095238E">
        <w:rPr>
          <w:lang w:val="en-GB"/>
        </w:rPr>
        <w:t>:</w:t>
      </w:r>
    </w:p>
    <w:p w14:paraId="265A3FF7" w14:textId="77777777" w:rsidR="0005241B" w:rsidRPr="0095238E" w:rsidRDefault="0005241B" w:rsidP="0005241B">
      <w:pPr>
        <w:widowControl w:val="0"/>
        <w:autoSpaceDE w:val="0"/>
        <w:autoSpaceDN w:val="0"/>
        <w:spacing w:line="240" w:lineRule="auto"/>
        <w:ind w:right="3" w:firstLine="567"/>
      </w:pPr>
      <w:r w:rsidRPr="0095238E">
        <w:rPr>
          <w:i/>
          <w:iCs/>
          <w:lang w:val="en-GB"/>
        </w:rPr>
        <w:t>(Chỉ kê khai nếu có nhu cầu đăng ký hoặc chứng nhận quy</w:t>
      </w:r>
      <w:r w:rsidRPr="0095238E">
        <w:rPr>
          <w:i/>
          <w:iCs/>
        </w:rPr>
        <w:t>ề</w:t>
      </w:r>
      <w:r w:rsidRPr="0095238E">
        <w:rPr>
          <w:i/>
          <w:iCs/>
          <w:lang w:val="en-GB"/>
        </w:rPr>
        <w:t>n sở hữu tài sản; Trường hợp có nhiều nhà ở, công trình xây dựng khác trên cùng 01 thửa đất thì ch</w:t>
      </w:r>
      <w:r w:rsidRPr="0095238E">
        <w:rPr>
          <w:i/>
          <w:iCs/>
        </w:rPr>
        <w:t>ỉ</w:t>
      </w:r>
      <w:r w:rsidRPr="0095238E">
        <w:rPr>
          <w:i/>
          <w:iCs/>
          <w:lang w:val="en-GB"/>
        </w:rPr>
        <w:t> kê khai các thông tin chung và tổng diện tích của các nhà ở, công trình xây dựng; đồng thời lập danh sách nhà ở, c</w:t>
      </w:r>
      <w:r w:rsidRPr="0095238E">
        <w:rPr>
          <w:i/>
          <w:iCs/>
        </w:rPr>
        <w:t>ô</w:t>
      </w:r>
      <w:r w:rsidRPr="0095238E">
        <w:rPr>
          <w:i/>
          <w:iCs/>
          <w:lang w:val="en-GB"/>
        </w:rPr>
        <w:t>ng trình theo Mẫu số 21c)</w:t>
      </w:r>
    </w:p>
    <w:p w14:paraId="6F54A25F" w14:textId="77777777" w:rsidR="0005241B" w:rsidRPr="0095238E" w:rsidRDefault="0005241B" w:rsidP="0005241B">
      <w:pPr>
        <w:widowControl w:val="0"/>
        <w:autoSpaceDE w:val="0"/>
        <w:autoSpaceDN w:val="0"/>
        <w:spacing w:line="240" w:lineRule="auto"/>
        <w:ind w:right="3" w:firstLine="567"/>
      </w:pPr>
      <w:r w:rsidRPr="0095238E">
        <w:rPr>
          <w:lang w:val="en-GB"/>
        </w:rPr>
        <w:t>a) Loại nhà ở, công trình xây dựng </w:t>
      </w:r>
      <w:r w:rsidRPr="0095238E">
        <w:rPr>
          <w:vertAlign w:val="superscript"/>
          <w:lang w:val="en-GB"/>
        </w:rPr>
        <w:t>11</w:t>
      </w:r>
      <w:r w:rsidRPr="0095238E">
        <w:rPr>
          <w:lang w:val="en-GB"/>
        </w:rPr>
        <w:t>: ............................................................</w:t>
      </w:r>
    </w:p>
    <w:p w14:paraId="1CE606D5" w14:textId="77777777" w:rsidR="0005241B" w:rsidRPr="0095238E" w:rsidRDefault="0005241B" w:rsidP="0005241B">
      <w:pPr>
        <w:widowControl w:val="0"/>
        <w:autoSpaceDE w:val="0"/>
        <w:autoSpaceDN w:val="0"/>
        <w:spacing w:line="240" w:lineRule="auto"/>
        <w:ind w:right="3" w:firstLine="567"/>
      </w:pPr>
      <w:r w:rsidRPr="0095238E">
        <w:rPr>
          <w:lang w:val="en-GB"/>
        </w:rPr>
        <w:t>b) Diện tích xây dựng</w:t>
      </w:r>
      <w:r w:rsidRPr="0095238E">
        <w:rPr>
          <w:vertAlign w:val="superscript"/>
          <w:lang w:val="en-GB"/>
        </w:rPr>
        <w:t>12</w:t>
      </w:r>
      <w:r w:rsidRPr="0095238E">
        <w:rPr>
          <w:lang w:val="en-GB"/>
        </w:rPr>
        <w:t>: …………… m</w:t>
      </w:r>
      <w:r w:rsidRPr="0095238E">
        <w:rPr>
          <w:vertAlign w:val="superscript"/>
          <w:lang w:val="en-GB"/>
        </w:rPr>
        <w:t>2</w:t>
      </w:r>
      <w:r w:rsidRPr="0095238E">
        <w:rPr>
          <w:lang w:val="en-GB"/>
        </w:rPr>
        <w:t>.</w:t>
      </w:r>
    </w:p>
    <w:p w14:paraId="3FA0D7A5" w14:textId="77777777" w:rsidR="0005241B" w:rsidRPr="0095238E" w:rsidRDefault="0005241B" w:rsidP="0005241B">
      <w:pPr>
        <w:widowControl w:val="0"/>
        <w:autoSpaceDE w:val="0"/>
        <w:autoSpaceDN w:val="0"/>
        <w:spacing w:line="240" w:lineRule="auto"/>
        <w:ind w:right="3" w:firstLine="567"/>
      </w:pPr>
      <w:r w:rsidRPr="0095238E">
        <w:rPr>
          <w:lang w:val="en-GB"/>
        </w:rPr>
        <w:t>c) Diện tích sàn xây dựng/diện tích sử dụng </w:t>
      </w:r>
      <w:r w:rsidRPr="0095238E">
        <w:rPr>
          <w:vertAlign w:val="superscript"/>
          <w:lang w:val="en-GB"/>
        </w:rPr>
        <w:t>13</w:t>
      </w:r>
      <w:r w:rsidRPr="0095238E">
        <w:rPr>
          <w:lang w:val="en-GB"/>
        </w:rPr>
        <w:t>: ……………..m</w:t>
      </w:r>
      <w:r w:rsidRPr="0095238E">
        <w:rPr>
          <w:vertAlign w:val="superscript"/>
          <w:lang w:val="en-GB"/>
        </w:rPr>
        <w:t>2</w:t>
      </w:r>
      <w:r w:rsidRPr="0095238E">
        <w:rPr>
          <w:lang w:val="en-GB"/>
        </w:rPr>
        <w:t>.</w:t>
      </w:r>
    </w:p>
    <w:p w14:paraId="187DAC9C" w14:textId="77777777" w:rsidR="0005241B" w:rsidRPr="0095238E" w:rsidRDefault="0005241B" w:rsidP="0005241B">
      <w:pPr>
        <w:widowControl w:val="0"/>
        <w:autoSpaceDE w:val="0"/>
        <w:autoSpaceDN w:val="0"/>
        <w:spacing w:line="240" w:lineRule="auto"/>
        <w:ind w:right="3" w:firstLine="567"/>
      </w:pPr>
      <w:r w:rsidRPr="0095238E">
        <w:rPr>
          <w:lang w:val="en-GB"/>
        </w:rPr>
        <w:lastRenderedPageBreak/>
        <w:t>d) Sở hữu chung</w:t>
      </w:r>
      <w:r w:rsidRPr="0095238E">
        <w:rPr>
          <w:vertAlign w:val="superscript"/>
          <w:lang w:val="en-GB"/>
        </w:rPr>
        <w:t>14</w:t>
      </w:r>
      <w:r w:rsidRPr="0095238E">
        <w:rPr>
          <w:lang w:val="en-GB"/>
        </w:rPr>
        <w:t>: …………… m</w:t>
      </w:r>
      <w:r w:rsidRPr="0095238E">
        <w:rPr>
          <w:vertAlign w:val="superscript"/>
          <w:lang w:val="en-GB"/>
        </w:rPr>
        <w:t>2</w:t>
      </w:r>
      <w:r w:rsidRPr="0095238E">
        <w:rPr>
          <w:lang w:val="en-GB"/>
        </w:rPr>
        <w:t>, sở hữu riêng</w:t>
      </w:r>
      <w:r w:rsidRPr="0095238E">
        <w:rPr>
          <w:vertAlign w:val="superscript"/>
          <w:lang w:val="en-GB"/>
        </w:rPr>
        <w:t>14</w:t>
      </w:r>
      <w:r w:rsidRPr="0095238E">
        <w:rPr>
          <w:lang w:val="en-GB"/>
        </w:rPr>
        <w:t>: ……………….. m</w:t>
      </w:r>
      <w:r w:rsidRPr="0095238E">
        <w:rPr>
          <w:vertAlign w:val="superscript"/>
          <w:lang w:val="en-GB"/>
        </w:rPr>
        <w:t>2</w:t>
      </w:r>
      <w:r w:rsidRPr="0095238E">
        <w:rPr>
          <w:lang w:val="en-GB"/>
        </w:rPr>
        <w:t>.</w:t>
      </w:r>
    </w:p>
    <w:p w14:paraId="2853A415" w14:textId="77777777" w:rsidR="0005241B" w:rsidRPr="0095238E" w:rsidRDefault="0005241B" w:rsidP="0005241B">
      <w:pPr>
        <w:widowControl w:val="0"/>
        <w:autoSpaceDE w:val="0"/>
        <w:autoSpaceDN w:val="0"/>
        <w:spacing w:line="240" w:lineRule="auto"/>
        <w:ind w:right="3" w:firstLine="567"/>
      </w:pPr>
      <w:r w:rsidRPr="0095238E">
        <w:rPr>
          <w:lang w:val="en-GB"/>
        </w:rPr>
        <w:t>đ) Số tầng: ... tầng; trong đó, số tầng nổi: … tầng, số tầng hầm: …….tầng.</w:t>
      </w:r>
    </w:p>
    <w:p w14:paraId="2BCA7114" w14:textId="77777777" w:rsidR="0005241B" w:rsidRPr="0095238E" w:rsidRDefault="0005241B" w:rsidP="0005241B">
      <w:pPr>
        <w:widowControl w:val="0"/>
        <w:autoSpaceDE w:val="0"/>
        <w:autoSpaceDN w:val="0"/>
        <w:spacing w:line="240" w:lineRule="auto"/>
        <w:ind w:right="3" w:firstLine="567"/>
      </w:pPr>
      <w:r w:rsidRPr="0095238E">
        <w:rPr>
          <w:lang w:val="en-GB"/>
        </w:rPr>
        <w:t>e) Nguồn gốc </w:t>
      </w:r>
      <w:r w:rsidRPr="0095238E">
        <w:rPr>
          <w:vertAlign w:val="superscript"/>
          <w:lang w:val="en-GB"/>
        </w:rPr>
        <w:t>15</w:t>
      </w:r>
      <w:r w:rsidRPr="0095238E">
        <w:rPr>
          <w:lang w:val="en-GB"/>
        </w:rPr>
        <w:t>: ............................................................................................</w:t>
      </w:r>
    </w:p>
    <w:p w14:paraId="1060CFA1" w14:textId="77777777" w:rsidR="0005241B" w:rsidRPr="0095238E" w:rsidRDefault="0005241B" w:rsidP="0005241B">
      <w:pPr>
        <w:widowControl w:val="0"/>
        <w:autoSpaceDE w:val="0"/>
        <w:autoSpaceDN w:val="0"/>
        <w:spacing w:line="240" w:lineRule="auto"/>
        <w:ind w:right="3" w:firstLine="567"/>
      </w:pPr>
      <w:r w:rsidRPr="0095238E">
        <w:rPr>
          <w:lang w:val="en-GB"/>
        </w:rPr>
        <w:t>g) Năm hoàn thành xây dựng</w:t>
      </w:r>
      <w:r w:rsidRPr="0095238E">
        <w:rPr>
          <w:vertAlign w:val="superscript"/>
          <w:lang w:val="en-GB"/>
        </w:rPr>
        <w:t>16</w:t>
      </w:r>
      <w:r w:rsidRPr="0095238E">
        <w:rPr>
          <w:lang w:val="en-GB"/>
        </w:rPr>
        <w:t>: ....................................................................</w:t>
      </w:r>
    </w:p>
    <w:p w14:paraId="6D0A1247" w14:textId="77777777" w:rsidR="0005241B" w:rsidRPr="0095238E" w:rsidRDefault="0005241B" w:rsidP="0005241B">
      <w:pPr>
        <w:widowControl w:val="0"/>
        <w:autoSpaceDE w:val="0"/>
        <w:autoSpaceDN w:val="0"/>
        <w:spacing w:line="240" w:lineRule="auto"/>
        <w:ind w:right="3" w:firstLine="567"/>
      </w:pPr>
      <w:r w:rsidRPr="0095238E">
        <w:rPr>
          <w:lang w:val="en-GB"/>
        </w:rPr>
        <w:t>h) Thời hạn sở hữu đến </w:t>
      </w:r>
      <w:r w:rsidRPr="0095238E">
        <w:rPr>
          <w:vertAlign w:val="superscript"/>
          <w:lang w:val="en-GB"/>
        </w:rPr>
        <w:t>17</w:t>
      </w:r>
      <w:r w:rsidRPr="0095238E">
        <w:rPr>
          <w:lang w:val="en-GB"/>
        </w:rPr>
        <w:t>: ............................................................................</w:t>
      </w:r>
    </w:p>
    <w:p w14:paraId="366C0FE0" w14:textId="77777777" w:rsidR="0005241B" w:rsidRPr="0095238E" w:rsidRDefault="0005241B" w:rsidP="0005241B">
      <w:pPr>
        <w:widowControl w:val="0"/>
        <w:autoSpaceDE w:val="0"/>
        <w:autoSpaceDN w:val="0"/>
        <w:spacing w:line="240" w:lineRule="auto"/>
        <w:ind w:right="3" w:firstLine="567"/>
        <w:jc w:val="both"/>
      </w:pPr>
      <w:r w:rsidRPr="0095238E">
        <w:rPr>
          <w:lang w:val="en-GB"/>
        </w:rPr>
        <w:t>i) Cam kết về việc đủ điều kiện tồn tại nhà ở, công trình xây dựng</w:t>
      </w:r>
      <w:r w:rsidRPr="0095238E">
        <w:rPr>
          <w:vertAlign w:val="superscript"/>
          <w:lang w:val="en-GB"/>
        </w:rPr>
        <w:t>18</w:t>
      </w:r>
      <w:r w:rsidRPr="0095238E">
        <w:rPr>
          <w:lang w:val="en-GB"/>
        </w:rPr>
        <w:t>: □</w:t>
      </w:r>
    </w:p>
    <w:p w14:paraId="6AA9D55F" w14:textId="0B61373A" w:rsidR="0005241B" w:rsidRPr="0095238E" w:rsidRDefault="0005241B" w:rsidP="0005241B">
      <w:pPr>
        <w:widowControl w:val="0"/>
        <w:autoSpaceDE w:val="0"/>
        <w:autoSpaceDN w:val="0"/>
        <w:spacing w:line="240" w:lineRule="auto"/>
        <w:ind w:right="3" w:firstLine="567"/>
        <w:jc w:val="both"/>
      </w:pPr>
      <w:r w:rsidRPr="0095238E">
        <w:rPr>
          <w:lang w:val="en-GB"/>
        </w:rPr>
        <w:t>4. Đề nghị của người sử dụng đất, chủ sở hữu tài sản gắn liền với đất: </w:t>
      </w:r>
      <w:r w:rsidRPr="0095238E">
        <w:rPr>
          <w:i/>
          <w:iCs/>
          <w:lang w:val="en-GB"/>
        </w:rPr>
        <w:t>(Đánh dấu </w:t>
      </w:r>
      <w:r w:rsidRPr="0095238E">
        <w:rPr>
          <w:i/>
          <w:noProof/>
        </w:rPr>
        <w:drawing>
          <wp:inline distT="0" distB="0" distL="0" distR="0" wp14:anchorId="5984B6C5" wp14:editId="3F35BB5A">
            <wp:extent cx="142875" cy="104775"/>
            <wp:effectExtent l="0" t="0" r="9525" b="9525"/>
            <wp:docPr id="1407380080"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95238E">
        <w:rPr>
          <w:i/>
          <w:iCs/>
          <w:lang w:val="en-GB"/>
        </w:rPr>
        <w:t> vào ô lựa chọn)</w:t>
      </w:r>
    </w:p>
    <w:p w14:paraId="106B84EA" w14:textId="77777777" w:rsidR="0005241B" w:rsidRPr="0095238E" w:rsidRDefault="0005241B" w:rsidP="0005241B">
      <w:pPr>
        <w:widowControl w:val="0"/>
        <w:autoSpaceDE w:val="0"/>
        <w:autoSpaceDN w:val="0"/>
        <w:spacing w:line="240" w:lineRule="auto"/>
        <w:ind w:right="3" w:firstLine="567"/>
        <w:jc w:val="both"/>
      </w:pPr>
      <w:r w:rsidRPr="0095238E">
        <w:rPr>
          <w:lang w:val="en-GB"/>
        </w:rPr>
        <w:t>a) Đề nghị đăng ký đất đai, tài sản gắn liền với đất □</w:t>
      </w:r>
    </w:p>
    <w:p w14:paraId="07D6D1F7" w14:textId="77777777" w:rsidR="0005241B" w:rsidRPr="0095238E" w:rsidRDefault="0005241B" w:rsidP="0005241B">
      <w:pPr>
        <w:widowControl w:val="0"/>
        <w:autoSpaceDE w:val="0"/>
        <w:autoSpaceDN w:val="0"/>
        <w:spacing w:line="240" w:lineRule="auto"/>
        <w:ind w:right="3" w:firstLine="567"/>
        <w:jc w:val="both"/>
      </w:pPr>
      <w:r w:rsidRPr="0095238E">
        <w:rPr>
          <w:lang w:val="en-GB"/>
        </w:rPr>
        <w:t>b) Đề nghị cấp Giấy chứng nhận □</w:t>
      </w:r>
    </w:p>
    <w:p w14:paraId="574192BF" w14:textId="77777777" w:rsidR="0005241B" w:rsidRPr="0095238E" w:rsidRDefault="0005241B" w:rsidP="0005241B">
      <w:pPr>
        <w:widowControl w:val="0"/>
        <w:autoSpaceDE w:val="0"/>
        <w:autoSpaceDN w:val="0"/>
        <w:spacing w:line="240" w:lineRule="auto"/>
        <w:ind w:right="3" w:firstLine="567"/>
        <w:jc w:val="both"/>
      </w:pPr>
      <w:r w:rsidRPr="0095238E">
        <w:rPr>
          <w:lang w:val="en-GB"/>
        </w:rPr>
        <w:t>c) Đề nghị ghi nợ tiền sử dụng đất </w:t>
      </w:r>
      <w:r w:rsidRPr="0095238E">
        <w:rPr>
          <w:i/>
          <w:iCs/>
          <w:lang w:val="en-GB"/>
        </w:rPr>
        <w:t>(đối với cá nhân)</w:t>
      </w:r>
      <w:r w:rsidRPr="0095238E">
        <w:rPr>
          <w:lang w:val="en-GB"/>
        </w:rPr>
        <w:t> □</w:t>
      </w:r>
    </w:p>
    <w:p w14:paraId="09A79510" w14:textId="77777777" w:rsidR="0005241B" w:rsidRPr="0095238E" w:rsidRDefault="0005241B" w:rsidP="0005241B">
      <w:pPr>
        <w:widowControl w:val="0"/>
        <w:autoSpaceDE w:val="0"/>
        <w:autoSpaceDN w:val="0"/>
        <w:spacing w:line="240" w:lineRule="auto"/>
        <w:ind w:right="3" w:firstLine="567"/>
        <w:jc w:val="both"/>
      </w:pPr>
      <w:r w:rsidRPr="0095238E">
        <w:rPr>
          <w:lang w:val="en-GB"/>
        </w:rPr>
        <w:t>d) Đề nghị khác (nếu có): ...............................................................................</w:t>
      </w:r>
    </w:p>
    <w:p w14:paraId="7D0E3AF6" w14:textId="77777777" w:rsidR="0005241B" w:rsidRPr="0095238E" w:rsidRDefault="0005241B" w:rsidP="0005241B">
      <w:pPr>
        <w:widowControl w:val="0"/>
        <w:autoSpaceDE w:val="0"/>
        <w:autoSpaceDN w:val="0"/>
        <w:spacing w:line="240" w:lineRule="auto"/>
        <w:ind w:right="3" w:firstLine="567"/>
        <w:jc w:val="both"/>
      </w:pPr>
      <w:r w:rsidRPr="0095238E">
        <w:rPr>
          <w:lang w:val="en-GB"/>
        </w:rPr>
        <w:t>5. Những giấy tờ nộp kèm theo</w:t>
      </w:r>
      <w:r w:rsidRPr="0095238E">
        <w:rPr>
          <w:vertAlign w:val="superscript"/>
          <w:lang w:val="en-GB"/>
        </w:rPr>
        <w:t>19</w:t>
      </w:r>
      <w:r w:rsidRPr="0095238E">
        <w:rPr>
          <w:lang w:val="en-GB"/>
        </w:rPr>
        <w:t>:</w:t>
      </w:r>
    </w:p>
    <w:p w14:paraId="25F8D965" w14:textId="77777777" w:rsidR="0005241B" w:rsidRPr="0095238E" w:rsidRDefault="0005241B" w:rsidP="0005241B">
      <w:pPr>
        <w:widowControl w:val="0"/>
        <w:autoSpaceDE w:val="0"/>
        <w:autoSpaceDN w:val="0"/>
        <w:spacing w:line="240" w:lineRule="auto"/>
        <w:ind w:right="3" w:firstLine="567"/>
        <w:jc w:val="both"/>
      </w:pPr>
      <w:r w:rsidRPr="0095238E">
        <w:rPr>
          <w:lang w:val="en-GB"/>
        </w:rPr>
        <w:t>(1) ...................................................................................................................</w:t>
      </w:r>
    </w:p>
    <w:p w14:paraId="56B8AC11" w14:textId="77777777" w:rsidR="0005241B" w:rsidRPr="0095238E" w:rsidRDefault="0005241B" w:rsidP="0005241B">
      <w:pPr>
        <w:widowControl w:val="0"/>
        <w:autoSpaceDE w:val="0"/>
        <w:autoSpaceDN w:val="0"/>
        <w:spacing w:line="240" w:lineRule="auto"/>
        <w:ind w:right="3" w:firstLine="567"/>
        <w:jc w:val="both"/>
      </w:pPr>
      <w:r w:rsidRPr="0095238E">
        <w:rPr>
          <w:lang w:val="en-GB"/>
        </w:rPr>
        <w:t>(2) ...................................................................................................................</w:t>
      </w:r>
    </w:p>
    <w:p w14:paraId="05ADE0BF" w14:textId="77777777" w:rsidR="0005241B" w:rsidRPr="0095238E" w:rsidRDefault="0005241B" w:rsidP="0005241B">
      <w:pPr>
        <w:widowControl w:val="0"/>
        <w:autoSpaceDE w:val="0"/>
        <w:autoSpaceDN w:val="0"/>
        <w:spacing w:line="240" w:lineRule="auto"/>
        <w:ind w:right="3" w:firstLine="567"/>
        <w:jc w:val="both"/>
      </w:pPr>
      <w:r w:rsidRPr="0095238E">
        <w:rPr>
          <w:lang w:val="en-GB"/>
        </w:rPr>
        <w:t>(3) ...................................................................................................................</w:t>
      </w:r>
    </w:p>
    <w:p w14:paraId="7A93A752" w14:textId="77777777" w:rsidR="0005241B" w:rsidRPr="0095238E" w:rsidRDefault="0005241B" w:rsidP="0005241B">
      <w:pPr>
        <w:widowControl w:val="0"/>
        <w:autoSpaceDE w:val="0"/>
        <w:autoSpaceDN w:val="0"/>
        <w:spacing w:line="240" w:lineRule="auto"/>
        <w:ind w:right="3" w:firstLine="567"/>
        <w:jc w:val="both"/>
      </w:pPr>
      <w:r w:rsidRPr="0095238E">
        <w:rPr>
          <w:lang w:val="en-GB"/>
        </w:rPr>
        <w:t>Tôi/chúng tôi xin cam đoan nội dung kê khai trên đơn là đúng sự thật, nếu sai tôi/chúng tôi hoàn toàn chịu trách nhiệm trước pháp luật.</w:t>
      </w:r>
    </w:p>
    <w:p w14:paraId="0D86EDE0" w14:textId="77777777" w:rsidR="0005241B" w:rsidRPr="0095238E" w:rsidRDefault="0005241B" w:rsidP="0005241B">
      <w:pPr>
        <w:widowControl w:val="0"/>
        <w:autoSpaceDE w:val="0"/>
        <w:autoSpaceDN w:val="0"/>
        <w:spacing w:line="240" w:lineRule="auto"/>
        <w:ind w:right="3"/>
        <w:jc w:val="both"/>
      </w:pPr>
      <w:r w:rsidRPr="0095238E">
        <w:rPr>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241B" w:rsidRPr="0095238E" w14:paraId="71249815" w14:textId="77777777" w:rsidTr="005A316E">
        <w:trPr>
          <w:tblCellSpacing w:w="0" w:type="dxa"/>
        </w:trPr>
        <w:tc>
          <w:tcPr>
            <w:tcW w:w="4428" w:type="dxa"/>
            <w:tcMar>
              <w:top w:w="0" w:type="dxa"/>
              <w:left w:w="108" w:type="dxa"/>
              <w:bottom w:w="0" w:type="dxa"/>
              <w:right w:w="108" w:type="dxa"/>
            </w:tcMar>
            <w:hideMark/>
          </w:tcPr>
          <w:p w14:paraId="0C60723C" w14:textId="77777777" w:rsidR="0005241B" w:rsidRPr="0095238E" w:rsidRDefault="0005241B" w:rsidP="005A316E">
            <w:pPr>
              <w:widowControl w:val="0"/>
              <w:autoSpaceDE w:val="0"/>
              <w:autoSpaceDN w:val="0"/>
              <w:spacing w:line="240" w:lineRule="auto"/>
              <w:ind w:right="3"/>
              <w:jc w:val="both"/>
            </w:pPr>
            <w:r w:rsidRPr="0095238E">
              <w:rPr>
                <w:lang w:val="en-GB"/>
              </w:rPr>
              <w:t> </w:t>
            </w:r>
          </w:p>
        </w:tc>
        <w:tc>
          <w:tcPr>
            <w:tcW w:w="4428" w:type="dxa"/>
            <w:tcMar>
              <w:top w:w="0" w:type="dxa"/>
              <w:left w:w="108" w:type="dxa"/>
              <w:bottom w:w="0" w:type="dxa"/>
              <w:right w:w="108" w:type="dxa"/>
            </w:tcMar>
            <w:hideMark/>
          </w:tcPr>
          <w:p w14:paraId="6B0B22B0" w14:textId="77777777" w:rsidR="0005241B" w:rsidRPr="0095238E" w:rsidRDefault="0005241B" w:rsidP="005A316E">
            <w:pPr>
              <w:widowControl w:val="0"/>
              <w:autoSpaceDE w:val="0"/>
              <w:autoSpaceDN w:val="0"/>
              <w:spacing w:line="240" w:lineRule="auto"/>
              <w:ind w:right="3"/>
              <w:jc w:val="center"/>
              <w:rPr>
                <w:i/>
                <w:iCs/>
                <w:lang w:val="en-GB"/>
              </w:rPr>
            </w:pPr>
            <w:r w:rsidRPr="0095238E">
              <w:rPr>
                <w:i/>
                <w:iCs/>
                <w:lang w:val="en-GB"/>
              </w:rPr>
              <w:t>..... ngày .... tháng... năm ...</w:t>
            </w:r>
            <w:r w:rsidRPr="0095238E">
              <w:rPr>
                <w:i/>
                <w:iCs/>
                <w:lang w:val="en-GB"/>
              </w:rPr>
              <w:br/>
            </w:r>
            <w:r w:rsidRPr="0095238E">
              <w:rPr>
                <w:b/>
                <w:bCs w:val="0"/>
                <w:lang w:val="en-GB"/>
              </w:rPr>
              <w:t>Người sử dụng đất/Người kê khai</w:t>
            </w:r>
            <w:r w:rsidRPr="0095238E">
              <w:rPr>
                <w:b/>
                <w:bCs w:val="0"/>
                <w:lang w:val="en-GB"/>
              </w:rPr>
              <w:br/>
            </w:r>
            <w:r w:rsidRPr="0095238E">
              <w:rPr>
                <w:i/>
                <w:iCs/>
                <w:lang w:val="en-GB"/>
              </w:rPr>
              <w:t xml:space="preserve">(Ký, ghi rõ họ tên hoặc </w:t>
            </w:r>
          </w:p>
          <w:p w14:paraId="253EB14D" w14:textId="77777777" w:rsidR="0005241B" w:rsidRPr="0095238E" w:rsidRDefault="0005241B" w:rsidP="005A316E">
            <w:pPr>
              <w:widowControl w:val="0"/>
              <w:autoSpaceDE w:val="0"/>
              <w:autoSpaceDN w:val="0"/>
              <w:spacing w:line="240" w:lineRule="auto"/>
              <w:ind w:right="3"/>
              <w:jc w:val="center"/>
            </w:pPr>
            <w:r w:rsidRPr="0095238E">
              <w:rPr>
                <w:i/>
                <w:iCs/>
                <w:lang w:val="en-GB"/>
              </w:rPr>
              <w:t>đóng dấu (nếu có))</w:t>
            </w:r>
          </w:p>
        </w:tc>
      </w:tr>
    </w:tbl>
    <w:p w14:paraId="23EB57EA" w14:textId="77777777" w:rsidR="0005241B" w:rsidRPr="0095238E" w:rsidRDefault="0005241B" w:rsidP="0005241B">
      <w:pPr>
        <w:widowControl w:val="0"/>
        <w:autoSpaceDE w:val="0"/>
        <w:autoSpaceDN w:val="0"/>
        <w:spacing w:line="240" w:lineRule="auto"/>
        <w:ind w:right="3"/>
        <w:jc w:val="both"/>
      </w:pPr>
      <w:r w:rsidRPr="0095238E">
        <w:rPr>
          <w:lang w:val="en-GB"/>
        </w:rPr>
        <w:t> </w:t>
      </w:r>
    </w:p>
    <w:p w14:paraId="16987045" w14:textId="77777777" w:rsidR="0005241B" w:rsidRPr="0095238E" w:rsidRDefault="0005241B" w:rsidP="0005241B">
      <w:pPr>
        <w:widowControl w:val="0"/>
        <w:autoSpaceDE w:val="0"/>
        <w:autoSpaceDN w:val="0"/>
        <w:spacing w:line="240" w:lineRule="auto"/>
        <w:ind w:right="3"/>
        <w:jc w:val="both"/>
        <w:rPr>
          <w:b/>
          <w:bCs w:val="0"/>
          <w:lang w:val="en-GB"/>
        </w:rPr>
      </w:pPr>
    </w:p>
    <w:p w14:paraId="7117CCBF" w14:textId="551DDD7A" w:rsidR="0005241B" w:rsidRPr="0095238E" w:rsidRDefault="0005241B" w:rsidP="0005241B">
      <w:pPr>
        <w:widowControl w:val="0"/>
        <w:autoSpaceDE w:val="0"/>
        <w:autoSpaceDN w:val="0"/>
        <w:spacing w:line="240" w:lineRule="auto"/>
        <w:ind w:right="3"/>
        <w:jc w:val="both"/>
        <w:rPr>
          <w:b/>
          <w:bCs w:val="0"/>
          <w:lang w:val="en-GB"/>
        </w:rPr>
      </w:pPr>
      <w:r w:rsidRPr="0095238E">
        <w:rPr>
          <w:noProof/>
        </w:rPr>
        <mc:AlternateContent>
          <mc:Choice Requires="wps">
            <w:drawing>
              <wp:anchor distT="4294967295" distB="4294967295" distL="114300" distR="114300" simplePos="0" relativeHeight="251709440" behindDoc="0" locked="0" layoutInCell="1" allowOverlap="1" wp14:anchorId="1DF1E76E" wp14:editId="58CD4005">
                <wp:simplePos x="0" y="0"/>
                <wp:positionH relativeFrom="column">
                  <wp:posOffset>0</wp:posOffset>
                </wp:positionH>
                <wp:positionV relativeFrom="paragraph">
                  <wp:posOffset>73024</wp:posOffset>
                </wp:positionV>
                <wp:extent cx="1955800" cy="0"/>
                <wp:effectExtent l="0" t="0" r="0" b="0"/>
                <wp:wrapNone/>
                <wp:docPr id="3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D9E5E2" id="Straight Connector 10"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15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F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">
                <o:lock v:ext="edit" shapetype="f"/>
              </v:line>
            </w:pict>
          </mc:Fallback>
        </mc:AlternateContent>
      </w:r>
    </w:p>
    <w:p w14:paraId="3916B8BE"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w:t>
      </w:r>
      <w:r w:rsidRPr="0095238E">
        <w:rPr>
          <w:sz w:val="20"/>
          <w:szCs w:val="20"/>
          <w:lang w:val="en-GB"/>
        </w:rPr>
        <w:t xml:space="preserve"> Ghi cơ quan có thẩm quyền giải quyết thủ tục. (Lưu ý: xem kỹ hướng dẫn viết Đơn trước khi kê khai; không tẩy xóa, sửa chữa trên Đơn).</w:t>
      </w:r>
    </w:p>
    <w:p w14:paraId="37BA2684"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2</w:t>
      </w:r>
      <w:r w:rsidRPr="0095238E">
        <w:rPr>
          <w:sz w:val="20"/>
          <w:szCs w:val="20"/>
          <w:lang w:val="en-GB"/>
        </w:rPr>
        <w:t xml:space="preserve">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7B647974"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3</w:t>
      </w:r>
      <w:r w:rsidRPr="0095238E">
        <w:rPr>
          <w:sz w:val="20"/>
          <w:szCs w:val="20"/>
          <w:lang w:val="en-GB"/>
        </w:rPr>
        <w:t xml:space="preserve"> Cá nhân: Ghi số định danh cá nhân hoặc số, ngày cấp và nơi cấp hộ chiếu.</w:t>
      </w:r>
    </w:p>
    <w:p w14:paraId="58945FBC"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lang w:val="en-GB"/>
        </w:rPr>
        <w:t>Tổ chức: Ghi số, ngày ký, cơ quan ký văn bản theo quyết định thành lập hoặc giấy đăng ký kinh doanh hoặc giấy phép đầu tư.</w:t>
      </w:r>
    </w:p>
    <w:p w14:paraId="4F298E3B"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lastRenderedPageBreak/>
        <w:t>4</w:t>
      </w:r>
      <w:r w:rsidRPr="0095238E">
        <w:rPr>
          <w:sz w:val="20"/>
          <w:szCs w:val="20"/>
          <w:lang w:val="en-GB"/>
        </w:rPr>
        <w:t xml:space="preserve">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08424C99"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lang w:val="en-GB"/>
        </w:rPr>
        <w:t>Tổ chức: Ghi địa chỉ trụ sở chính theo quyết định thành lập hoặc giấy đăng ký kinh doanh hoặc giấy phép đầu tư.</w:t>
      </w:r>
    </w:p>
    <w:p w14:paraId="728130EB"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5</w:t>
      </w:r>
      <w:r w:rsidRPr="0095238E">
        <w:rPr>
          <w:sz w:val="20"/>
          <w:szCs w:val="20"/>
          <w:lang w:val="en-GB"/>
        </w:rPr>
        <w:t xml:space="preserve"> Ghi số nhà, tên đường, phố (nếu có); tên điểm dân cư (tổ dân phố, thôn, xóm, làng, điểm dân cư tương tự) hoặc tên khu vực, xứ đồng (đối với thửa đất ngoài khu dân cư); tên đơn vị hành chính các cấp xã, tỉnh nơi có thửa đất.</w:t>
      </w:r>
    </w:p>
    <w:p w14:paraId="613E8F12"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6</w:t>
      </w:r>
      <w:r w:rsidRPr="0095238E">
        <w:rPr>
          <w:sz w:val="20"/>
          <w:szCs w:val="20"/>
          <w:lang w:val="en-GB"/>
        </w:rPr>
        <w:t xml:space="preserve"> Ghi diện tích của thửa đất bằng số Ả Rập, được làm tròn số đến một chữ số thập phân;.</w:t>
      </w:r>
    </w:p>
    <w:p w14:paraId="38038E5D"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7</w:t>
      </w:r>
      <w:r w:rsidRPr="0095238E">
        <w:rPr>
          <w:sz w:val="20"/>
          <w:szCs w:val="20"/>
          <w:lang w:val="en-GB"/>
        </w:rPr>
        <w:t xml:space="preserve"> Ghi mục đích đang sử dụng chính của thửa đất. Từ thời điểm ghi ngày ... tháng ... năm ...</w:t>
      </w:r>
    </w:p>
    <w:p w14:paraId="7B79640B"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8</w:t>
      </w:r>
      <w:r w:rsidRPr="0095238E">
        <w:rPr>
          <w:sz w:val="20"/>
          <w:szCs w:val="20"/>
          <w:lang w:val="en-GB"/>
        </w:rPr>
        <w:t xml:space="preserve"> Ghi “đến ngày</w:t>
      </w:r>
      <w:r w:rsidRPr="0095238E">
        <w:rPr>
          <w:sz w:val="20"/>
          <w:szCs w:val="20"/>
        </w:rPr>
        <w:t> …/…/…”</w:t>
      </w:r>
      <w:r w:rsidRPr="0095238E">
        <w:rPr>
          <w:sz w:val="20"/>
          <w:szCs w:val="20"/>
          <w:lang w:val="en-GB"/>
        </w:rPr>
        <w:t> hoặc “Lâu dài” hoặc ghi bằng dấu</w:t>
      </w:r>
      <w:r w:rsidRPr="0095238E">
        <w:rPr>
          <w:sz w:val="20"/>
          <w:szCs w:val="20"/>
        </w:rPr>
        <w:t> “-/-”</w:t>
      </w:r>
      <w:r w:rsidRPr="0095238E">
        <w:rPr>
          <w:sz w:val="20"/>
          <w:szCs w:val="20"/>
          <w:lang w:val="en-GB"/>
        </w:rPr>
        <w:t> nếu không xác định được thời hạn.</w:t>
      </w:r>
    </w:p>
    <w:p w14:paraId="7AFFE72A"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9</w:t>
      </w:r>
      <w:r w:rsidRPr="0095238E">
        <w:rPr>
          <w:sz w:val="20"/>
          <w:szCs w:val="20"/>
          <w:lang w:val="en-GB"/>
        </w:rPr>
        <w:t xml:space="preserve">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4654291F"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10</w:t>
      </w:r>
      <w:r w:rsidRPr="0095238E">
        <w:rPr>
          <w:sz w:val="20"/>
          <w:szCs w:val="20"/>
          <w:lang w:val="en-GB"/>
        </w:rPr>
        <w:t xml:space="preserve"> Ghi theo văn bản xác lập quyền được sử dụng.</w:t>
      </w:r>
    </w:p>
    <w:p w14:paraId="25BA75A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11</w:t>
      </w:r>
      <w:r w:rsidRPr="0095238E">
        <w:rPr>
          <w:sz w:val="20"/>
          <w:szCs w:val="20"/>
          <w:lang w:val="en-GB"/>
        </w:rPr>
        <w:t xml:space="preserve"> Ghi Nhà ở riêng lẻ/căn hộ chung cư/văn phòng/nhà xưởng ...</w:t>
      </w:r>
    </w:p>
    <w:p w14:paraId="7D3FACDA"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12</w:t>
      </w:r>
      <w:r w:rsidRPr="0095238E">
        <w:rPr>
          <w:sz w:val="20"/>
          <w:szCs w:val="20"/>
          <w:lang w:val="en-GB"/>
        </w:rPr>
        <w:t xml:space="preserve">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0ED721B5"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14:paraId="6E34CFA1"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13</w:t>
      </w:r>
      <w:r w:rsidRPr="0095238E">
        <w:rPr>
          <w:sz w:val="20"/>
          <w:szCs w:val="20"/>
          <w:lang w:val="en-GB"/>
        </w:rPr>
        <w:t xml:space="preserve"> Đối với nhà ở, công trình một tầng thì không ghi nội dung này. Đối với nhà ở, công trình nhiều tầng thì ghi tổng diện tích mặt bằng sàn xây dựng của các tầng.</w:t>
      </w:r>
    </w:p>
    <w:p w14:paraId="7B0E3A2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14</w:t>
      </w:r>
      <w:r w:rsidRPr="0095238E">
        <w:rPr>
          <w:sz w:val="20"/>
          <w:szCs w:val="20"/>
          <w:lang w:val="en-GB"/>
        </w:rPr>
        <w:t xml:space="preserve"> Diện tích “Sở hữu chung” là phần diện tích thuộc quyền sở hữu của nhiều người; Diện tích “Sở hữu riêng” là phần diện tích thuộc quyền sở hữu của một người (một cá nhân, một cộng đồng dân cư).</w:t>
      </w:r>
    </w:p>
    <w:p w14:paraId="6BD94B38"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15</w:t>
      </w:r>
      <w:r w:rsidRPr="0095238E">
        <w:rPr>
          <w:sz w:val="20"/>
          <w:szCs w:val="20"/>
          <w:lang w:val="en-GB"/>
        </w:rPr>
        <w:t xml:space="preserve"> Ghi tự đầu tư xây dựng, mua, được tặng cho ...</w:t>
      </w:r>
    </w:p>
    <w:p w14:paraId="0A27A2F3"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 xml:space="preserve">16 </w:t>
      </w:r>
      <w:r w:rsidRPr="0095238E">
        <w:rPr>
          <w:sz w:val="20"/>
          <w:szCs w:val="20"/>
          <w:lang w:val="en-GB"/>
        </w:rPr>
        <w:t>Chủ sở hữu tài sản tự xác định và chịu trách nhiệm đối với nội dung kê khai.</w:t>
      </w:r>
    </w:p>
    <w:p w14:paraId="2DA304A4"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17</w:t>
      </w:r>
      <w:r w:rsidRPr="0095238E">
        <w:rPr>
          <w:sz w:val="20"/>
          <w:szCs w:val="20"/>
          <w:lang w:val="en-GB"/>
        </w:rPr>
        <w:t xml:space="preserve"> Ghi “đến ngày</w:t>
      </w:r>
      <w:r w:rsidRPr="0095238E">
        <w:rPr>
          <w:sz w:val="20"/>
          <w:szCs w:val="20"/>
        </w:rPr>
        <w:t> …/…/…”</w:t>
      </w:r>
      <w:r w:rsidRPr="0095238E">
        <w:rPr>
          <w:sz w:val="20"/>
          <w:szCs w:val="20"/>
          <w:lang w:val="en-GB"/>
        </w:rPr>
        <w:t> hoặc ghi bằng dấu </w:t>
      </w:r>
      <w:r w:rsidRPr="0095238E">
        <w:rPr>
          <w:sz w:val="20"/>
          <w:szCs w:val="20"/>
        </w:rPr>
        <w:t>“-/-” </w:t>
      </w:r>
      <w:r w:rsidRPr="0095238E">
        <w:rPr>
          <w:sz w:val="20"/>
          <w:szCs w:val="20"/>
          <w:lang w:val="en-GB"/>
        </w:rPr>
        <w:t>nếu không xác định được thời hạn.</w:t>
      </w:r>
    </w:p>
    <w:p w14:paraId="61F5E28A" w14:textId="1E789904"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18</w:t>
      </w:r>
      <w:r w:rsidRPr="0095238E">
        <w:rPr>
          <w:sz w:val="20"/>
          <w:szCs w:val="20"/>
          <w:lang w:val="en-GB"/>
        </w:rPr>
        <w:t xml:space="preserve">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w:t>
      </w:r>
      <w:bookmarkStart w:id="11" w:name="tvpllink_spowirtlzs_71"/>
      <w:r w:rsidRPr="0095238E">
        <w:rPr>
          <w:sz w:val="20"/>
          <w:szCs w:val="20"/>
          <w:lang w:val="en-GB"/>
        </w:rPr>
        <w:fldChar w:fldCharType="begin"/>
      </w:r>
      <w:r w:rsidRPr="0095238E">
        <w:rPr>
          <w:sz w:val="20"/>
          <w:szCs w:val="20"/>
          <w:lang w:val="en-GB"/>
        </w:rPr>
        <w:instrText>HYPERLINK "https://thuvienphapluat.vn/van-ban/Bat-dong-san/Luat-Dat-dai-2024-31-2024-QH15-523642.aspx" \t "_blank"</w:instrText>
      </w:r>
      <w:r w:rsidRPr="0095238E">
        <w:rPr>
          <w:sz w:val="20"/>
          <w:szCs w:val="20"/>
          <w:lang w:val="en-GB"/>
        </w:rPr>
      </w:r>
      <w:r w:rsidRPr="0095238E">
        <w:rPr>
          <w:sz w:val="20"/>
          <w:szCs w:val="20"/>
          <w:lang w:val="en-GB"/>
        </w:rPr>
        <w:fldChar w:fldCharType="separate"/>
      </w:r>
      <w:r w:rsidRPr="0095238E">
        <w:rPr>
          <w:sz w:val="20"/>
          <w:szCs w:val="20"/>
        </w:rPr>
        <w:t>Luật Đất đai</w:t>
      </w:r>
      <w:r w:rsidRPr="0095238E">
        <w:rPr>
          <w:sz w:val="20"/>
          <w:szCs w:val="20"/>
          <w:lang w:val="en-GB"/>
        </w:rPr>
        <w:fldChar w:fldCharType="end"/>
      </w:r>
      <w:bookmarkEnd w:id="11"/>
      <w:r w:rsidRPr="0095238E">
        <w:rPr>
          <w:sz w:val="20"/>
          <w:szCs w:val="20"/>
          <w:lang w:val="en-GB"/>
        </w:rPr>
        <w:t> mà không có giấy xác nhận của cơ quan có thẩm quyền thì đánh dấu </w:t>
      </w:r>
      <w:r w:rsidRPr="0095238E">
        <w:rPr>
          <w:noProof/>
          <w:sz w:val="20"/>
          <w:szCs w:val="20"/>
        </w:rPr>
        <w:drawing>
          <wp:inline distT="0" distB="0" distL="0" distR="0" wp14:anchorId="53648306" wp14:editId="058A1C9E">
            <wp:extent cx="114300" cy="152400"/>
            <wp:effectExtent l="0" t="0" r="0" b="0"/>
            <wp:docPr id="339000598"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95238E">
        <w:rPr>
          <w:sz w:val="20"/>
          <w:szCs w:val="20"/>
          <w:lang w:val="en-GB"/>
        </w:rPr>
        <w:t> vào ô lựa chọn.</w:t>
      </w:r>
    </w:p>
    <w:p w14:paraId="3100B59B" w14:textId="77777777" w:rsidR="0005241B" w:rsidRPr="0095238E" w:rsidRDefault="0005241B" w:rsidP="0005241B">
      <w:pPr>
        <w:widowControl w:val="0"/>
        <w:autoSpaceDE w:val="0"/>
        <w:autoSpaceDN w:val="0"/>
        <w:spacing w:line="240" w:lineRule="auto"/>
        <w:ind w:right="3"/>
        <w:jc w:val="both"/>
        <w:rPr>
          <w:sz w:val="20"/>
          <w:szCs w:val="20"/>
        </w:rPr>
      </w:pPr>
      <w:r w:rsidRPr="0095238E">
        <w:rPr>
          <w:sz w:val="20"/>
          <w:szCs w:val="20"/>
          <w:vertAlign w:val="superscript"/>
          <w:lang w:val="en-GB"/>
        </w:rPr>
        <w:t xml:space="preserve">19 </w:t>
      </w:r>
      <w:r w:rsidRPr="0095238E">
        <w:rPr>
          <w:sz w:val="20"/>
          <w:szCs w:val="20"/>
          <w:lang w:val="en-GB"/>
        </w:rPr>
        <w:t>Đối với tổ chức thì phải nộp kèm theo Báo cáo kết quả rà soát hiện trạng sử dụng đất của tổ chức theo Mẫu số 21d hoặc Báo cáo kết quả rà soát hiện trạng sử dụng đất của người được giao quản lý đất/người được quản lý đất Mẫu số 21đ, trừ trường hợp tổ chức nhận chuyển nhượng dự án đầu tư có sử dụng đất.</w:t>
      </w:r>
    </w:p>
    <w:p w14:paraId="0343BD40" w14:textId="77777777" w:rsidR="0005241B" w:rsidRPr="0095238E" w:rsidRDefault="0005241B" w:rsidP="0005241B">
      <w:pPr>
        <w:widowControl w:val="0"/>
        <w:autoSpaceDE w:val="0"/>
        <w:autoSpaceDN w:val="0"/>
        <w:spacing w:line="240" w:lineRule="auto"/>
        <w:ind w:right="3"/>
        <w:jc w:val="both"/>
        <w:rPr>
          <w:sz w:val="20"/>
          <w:szCs w:val="20"/>
          <w:lang w:val="en-GB"/>
        </w:rPr>
      </w:pPr>
      <w:r w:rsidRPr="0095238E">
        <w:rPr>
          <w:sz w:val="20"/>
          <w:szCs w:val="20"/>
          <w:lang w:val="en-GB"/>
        </w:rPr>
        <w:t> </w:t>
      </w:r>
    </w:p>
    <w:p w14:paraId="58BFEDBB" w14:textId="77777777" w:rsidR="0005241B" w:rsidRPr="0095238E" w:rsidRDefault="0005241B" w:rsidP="0005241B">
      <w:pPr>
        <w:jc w:val="center"/>
        <w:rPr>
          <w:b/>
          <w:lang w:val="en-GB"/>
        </w:rPr>
      </w:pPr>
      <w:r w:rsidRPr="0095238E">
        <w:rPr>
          <w:b/>
          <w:lang w:val="en-GB"/>
        </w:rPr>
        <w:br w:type="page"/>
      </w:r>
      <w:r w:rsidRPr="0095238E">
        <w:rPr>
          <w:b/>
          <w:lang w:val="en-GB"/>
        </w:rPr>
        <w:lastRenderedPageBreak/>
        <w:t>Mẫu số 22. Thông báo xác nhận kết quả đăng ký đất đai</w:t>
      </w:r>
    </w:p>
    <w:p w14:paraId="56100297" w14:textId="77777777" w:rsidR="0005241B" w:rsidRPr="0095238E" w:rsidRDefault="0005241B" w:rsidP="0005241B">
      <w:pPr>
        <w:pStyle w:val="Heading1"/>
        <w:jc w:val="both"/>
        <w:rPr>
          <w:lang w:val="en-GB"/>
        </w:rPr>
      </w:pPr>
    </w:p>
    <w:tbl>
      <w:tblPr>
        <w:tblW w:w="5000" w:type="pct"/>
        <w:tblCellSpacing w:w="0" w:type="dxa"/>
        <w:tblCellMar>
          <w:left w:w="0" w:type="dxa"/>
          <w:right w:w="0" w:type="dxa"/>
        </w:tblCellMar>
        <w:tblLook w:val="04A0" w:firstRow="1" w:lastRow="0" w:firstColumn="1" w:lastColumn="0" w:noHBand="0" w:noVBand="1"/>
      </w:tblPr>
      <w:tblGrid>
        <w:gridCol w:w="3391"/>
        <w:gridCol w:w="5681"/>
      </w:tblGrid>
      <w:tr w:rsidR="0005241B" w:rsidRPr="0095238E" w14:paraId="4087CE77" w14:textId="77777777" w:rsidTr="005A316E">
        <w:trPr>
          <w:tblCellSpacing w:w="0" w:type="dxa"/>
        </w:trPr>
        <w:tc>
          <w:tcPr>
            <w:tcW w:w="1850" w:type="pct"/>
            <w:tcMar>
              <w:top w:w="0" w:type="dxa"/>
              <w:left w:w="108" w:type="dxa"/>
              <w:bottom w:w="0" w:type="dxa"/>
              <w:right w:w="108" w:type="dxa"/>
            </w:tcMar>
            <w:hideMark/>
          </w:tcPr>
          <w:p w14:paraId="3F403BAA" w14:textId="77777777" w:rsidR="0005241B" w:rsidRPr="0095238E" w:rsidRDefault="0005241B" w:rsidP="005A316E">
            <w:pPr>
              <w:ind w:right="3"/>
              <w:jc w:val="center"/>
            </w:pPr>
            <w:r w:rsidRPr="0095238E">
              <w:t>……………….</w:t>
            </w:r>
            <w:r w:rsidRPr="0095238E">
              <w:rPr>
                <w:b/>
              </w:rPr>
              <w:br/>
              <w:t>……………….</w:t>
            </w:r>
            <w:r w:rsidRPr="0095238E">
              <w:rPr>
                <w:b/>
                <w:lang w:val="en-GB"/>
              </w:rPr>
              <w:br/>
              <w:t>-------</w:t>
            </w:r>
          </w:p>
        </w:tc>
        <w:tc>
          <w:tcPr>
            <w:tcW w:w="3100" w:type="pct"/>
            <w:tcMar>
              <w:top w:w="0" w:type="dxa"/>
              <w:left w:w="108" w:type="dxa"/>
              <w:bottom w:w="0" w:type="dxa"/>
              <w:right w:w="108" w:type="dxa"/>
            </w:tcMar>
            <w:hideMark/>
          </w:tcPr>
          <w:p w14:paraId="1E3DB650" w14:textId="77777777" w:rsidR="0005241B" w:rsidRPr="0095238E" w:rsidRDefault="0005241B" w:rsidP="005A316E">
            <w:pPr>
              <w:ind w:right="3"/>
              <w:jc w:val="center"/>
            </w:pPr>
            <w:r w:rsidRPr="0095238E">
              <w:rPr>
                <w:b/>
                <w:sz w:val="26"/>
                <w:szCs w:val="26"/>
                <w:lang w:val="en-GB"/>
              </w:rPr>
              <w:t>CỘNG HÒA XÃ HỘI CHỦ NGHĨA VIỆT NAM</w:t>
            </w:r>
            <w:r w:rsidRPr="0095238E">
              <w:rPr>
                <w:b/>
                <w:sz w:val="26"/>
                <w:szCs w:val="26"/>
                <w:lang w:val="en-GB"/>
              </w:rPr>
              <w:br/>
            </w:r>
            <w:r w:rsidRPr="0095238E">
              <w:rPr>
                <w:b/>
                <w:lang w:val="en-GB"/>
              </w:rPr>
              <w:t>Độc lập - Tự do - Hạnh phúc</w:t>
            </w:r>
            <w:r w:rsidRPr="0095238E">
              <w:rPr>
                <w:b/>
                <w:lang w:val="en-GB"/>
              </w:rPr>
              <w:br/>
              <w:t>---------------</w:t>
            </w:r>
          </w:p>
        </w:tc>
      </w:tr>
      <w:tr w:rsidR="0005241B" w:rsidRPr="0095238E" w14:paraId="62A1C417" w14:textId="77777777" w:rsidTr="005A316E">
        <w:trPr>
          <w:tblCellSpacing w:w="0" w:type="dxa"/>
        </w:trPr>
        <w:tc>
          <w:tcPr>
            <w:tcW w:w="1850" w:type="pct"/>
            <w:tcMar>
              <w:top w:w="0" w:type="dxa"/>
              <w:left w:w="108" w:type="dxa"/>
              <w:bottom w:w="0" w:type="dxa"/>
              <w:right w:w="108" w:type="dxa"/>
            </w:tcMar>
            <w:hideMark/>
          </w:tcPr>
          <w:p w14:paraId="350875EF" w14:textId="77777777" w:rsidR="0005241B" w:rsidRPr="0095238E" w:rsidRDefault="0005241B" w:rsidP="005A316E">
            <w:pPr>
              <w:ind w:right="3"/>
              <w:jc w:val="center"/>
            </w:pPr>
            <w:r w:rsidRPr="0095238E">
              <w:rPr>
                <w:lang w:val="en-GB"/>
              </w:rPr>
              <w:t>Số: ... /TB-ĐKĐĐ....</w:t>
            </w:r>
          </w:p>
        </w:tc>
        <w:tc>
          <w:tcPr>
            <w:tcW w:w="3100" w:type="pct"/>
            <w:tcMar>
              <w:top w:w="0" w:type="dxa"/>
              <w:left w:w="108" w:type="dxa"/>
              <w:bottom w:w="0" w:type="dxa"/>
              <w:right w:w="108" w:type="dxa"/>
            </w:tcMar>
            <w:hideMark/>
          </w:tcPr>
          <w:p w14:paraId="20A12F56" w14:textId="77777777" w:rsidR="0005241B" w:rsidRPr="0095238E" w:rsidRDefault="0005241B" w:rsidP="005A316E">
            <w:pPr>
              <w:ind w:right="3"/>
              <w:jc w:val="right"/>
            </w:pPr>
            <w:r w:rsidRPr="0095238E">
              <w:rPr>
                <w:i/>
                <w:iCs/>
              </w:rPr>
              <w:t>……, </w:t>
            </w:r>
            <w:r w:rsidRPr="0095238E">
              <w:rPr>
                <w:i/>
                <w:iCs/>
                <w:lang w:val="en-GB"/>
              </w:rPr>
              <w:t>ngày .... tháng .... năm ....</w:t>
            </w:r>
          </w:p>
        </w:tc>
      </w:tr>
    </w:tbl>
    <w:p w14:paraId="72EC9BFD" w14:textId="77777777" w:rsidR="0005241B" w:rsidRPr="0095238E" w:rsidRDefault="0005241B" w:rsidP="0005241B">
      <w:pPr>
        <w:ind w:right="3"/>
        <w:jc w:val="both"/>
      </w:pPr>
      <w:r w:rsidRPr="0095238E">
        <w:t> </w:t>
      </w:r>
    </w:p>
    <w:p w14:paraId="7A293FDA" w14:textId="77777777" w:rsidR="0005241B" w:rsidRPr="0095238E" w:rsidRDefault="0005241B" w:rsidP="0005241B">
      <w:pPr>
        <w:spacing w:after="240"/>
        <w:ind w:right="3"/>
        <w:jc w:val="center"/>
      </w:pPr>
      <w:r w:rsidRPr="0095238E">
        <w:rPr>
          <w:b/>
          <w:lang w:val="en-GB"/>
        </w:rPr>
        <w:t>THÔNG BÁO XÁC NHẬN KẾT QUẢ ĐẢNG KÝ ĐẤT ĐAI</w:t>
      </w:r>
    </w:p>
    <w:p w14:paraId="1B8393A5" w14:textId="77777777" w:rsidR="0005241B" w:rsidRPr="0095238E" w:rsidRDefault="0005241B" w:rsidP="0005241B">
      <w:pPr>
        <w:spacing w:before="120"/>
        <w:ind w:right="6" w:firstLine="567"/>
      </w:pPr>
      <w:r w:rsidRPr="0095238E">
        <w:rPr>
          <w:lang w:val="en-GB"/>
        </w:rPr>
        <w:t>1. Thông tin người sử dụng đất, chủ sở hữu tài sản gắn liền với đất</w:t>
      </w:r>
      <w:r w:rsidRPr="0095238E">
        <w:rPr>
          <w:vertAlign w:val="superscript"/>
          <w:lang w:val="en-GB"/>
        </w:rPr>
        <w:t>1</w:t>
      </w:r>
      <w:r w:rsidRPr="0095238E">
        <w:rPr>
          <w:lang w:val="en-GB"/>
        </w:rPr>
        <w:t>:</w:t>
      </w:r>
    </w:p>
    <w:p w14:paraId="21C3E7C0" w14:textId="77777777" w:rsidR="0005241B" w:rsidRPr="0095238E" w:rsidRDefault="0005241B" w:rsidP="0005241B">
      <w:pPr>
        <w:spacing w:before="120"/>
        <w:ind w:right="6" w:firstLine="567"/>
      </w:pPr>
      <w:r w:rsidRPr="0095238E">
        <w:rPr>
          <w:lang w:val="en-GB"/>
        </w:rPr>
        <w:t>a) Tên: .............................................................................................................</w:t>
      </w:r>
    </w:p>
    <w:p w14:paraId="739E7D2D" w14:textId="77777777" w:rsidR="0005241B" w:rsidRPr="0095238E" w:rsidRDefault="0005241B" w:rsidP="0005241B">
      <w:pPr>
        <w:spacing w:before="120"/>
        <w:ind w:right="6" w:firstLine="567"/>
        <w:rPr>
          <w:lang w:val="en-GB"/>
        </w:rPr>
      </w:pPr>
      <w:r w:rsidRPr="0095238E">
        <w:rPr>
          <w:lang w:val="en-GB"/>
        </w:rPr>
        <w:t>b) Giấy tờ nhân thân/pháp nhân: ....................................................................</w:t>
      </w:r>
    </w:p>
    <w:p w14:paraId="22350BAE" w14:textId="77777777" w:rsidR="0005241B" w:rsidRPr="0095238E" w:rsidRDefault="0005241B" w:rsidP="0005241B">
      <w:pPr>
        <w:spacing w:before="120"/>
        <w:ind w:right="6" w:firstLine="567"/>
      </w:pPr>
      <w:r w:rsidRPr="0095238E">
        <w:rPr>
          <w:lang w:val="en-GB"/>
        </w:rPr>
        <w:t>c) Địa chỉ: .......................................................................................................</w:t>
      </w:r>
    </w:p>
    <w:p w14:paraId="680DCE14" w14:textId="77777777" w:rsidR="0005241B" w:rsidRPr="0095238E" w:rsidRDefault="0005241B" w:rsidP="0005241B">
      <w:pPr>
        <w:spacing w:before="120"/>
        <w:ind w:right="6" w:firstLine="567"/>
      </w:pPr>
      <w:r w:rsidRPr="0095238E">
        <w:rPr>
          <w:lang w:val="en-GB"/>
        </w:rPr>
        <w:t>2. Thông tin về thửa đất đăng ký</w:t>
      </w:r>
      <w:r w:rsidRPr="0095238E">
        <w:rPr>
          <w:vertAlign w:val="superscript"/>
          <w:lang w:val="en-GB"/>
        </w:rPr>
        <w:t>2</w:t>
      </w:r>
      <w:r w:rsidRPr="0095238E">
        <w:rPr>
          <w:lang w:val="en-GB"/>
        </w:rPr>
        <w:t>:</w:t>
      </w:r>
    </w:p>
    <w:p w14:paraId="74A7B41F" w14:textId="77777777" w:rsidR="0005241B" w:rsidRPr="0095238E" w:rsidRDefault="0005241B" w:rsidP="0005241B">
      <w:pPr>
        <w:spacing w:before="120"/>
        <w:ind w:right="6" w:firstLine="567"/>
        <w:rPr>
          <w:lang w:val="en-GB"/>
        </w:rPr>
      </w:pPr>
      <w:r w:rsidRPr="0095238E">
        <w:rPr>
          <w:lang w:val="en-GB"/>
        </w:rPr>
        <w:t>a) Thửa đất số: ………………. ; b) Tờ bản đồ số: ........................................</w:t>
      </w:r>
    </w:p>
    <w:p w14:paraId="60B607D0" w14:textId="77777777" w:rsidR="0005241B" w:rsidRPr="0095238E" w:rsidRDefault="0005241B" w:rsidP="0005241B">
      <w:pPr>
        <w:spacing w:before="120"/>
        <w:ind w:right="6" w:firstLine="567"/>
        <w:rPr>
          <w:lang w:val="en-GB"/>
        </w:rPr>
      </w:pPr>
      <w:r w:rsidRPr="0095238E">
        <w:rPr>
          <w:lang w:val="en-GB"/>
        </w:rPr>
        <w:t>c) Địa chỉ: .......................................................................................................</w:t>
      </w:r>
    </w:p>
    <w:p w14:paraId="4256AED3" w14:textId="77777777" w:rsidR="0005241B" w:rsidRPr="0095238E" w:rsidRDefault="0005241B" w:rsidP="0005241B">
      <w:pPr>
        <w:spacing w:before="120"/>
        <w:ind w:right="6" w:firstLine="567"/>
        <w:rPr>
          <w:lang w:val="en-GB"/>
        </w:rPr>
      </w:pPr>
      <w:r w:rsidRPr="0095238E">
        <w:rPr>
          <w:lang w:val="en-GB"/>
        </w:rPr>
        <w:t>d) Diện tích: ….. m</w:t>
      </w:r>
      <w:r w:rsidRPr="0095238E">
        <w:rPr>
          <w:vertAlign w:val="superscript"/>
          <w:lang w:val="en-GB"/>
        </w:rPr>
        <w:t>2</w:t>
      </w:r>
      <w:r w:rsidRPr="0095238E">
        <w:rPr>
          <w:lang w:val="en-GB"/>
        </w:rPr>
        <w:t>; sử dụng chung: ….. m</w:t>
      </w:r>
      <w:r w:rsidRPr="0095238E">
        <w:rPr>
          <w:vertAlign w:val="superscript"/>
          <w:lang w:val="en-GB"/>
        </w:rPr>
        <w:t>2</w:t>
      </w:r>
      <w:r w:rsidRPr="0095238E">
        <w:rPr>
          <w:lang w:val="en-GB"/>
        </w:rPr>
        <w:t>; sử dụng riêng: ………… m</w:t>
      </w:r>
      <w:r w:rsidRPr="0095238E">
        <w:rPr>
          <w:vertAlign w:val="superscript"/>
          <w:lang w:val="en-GB"/>
        </w:rPr>
        <w:t>2</w:t>
      </w:r>
    </w:p>
    <w:p w14:paraId="127D9C96" w14:textId="77777777" w:rsidR="0005241B" w:rsidRPr="0095238E" w:rsidRDefault="0005241B" w:rsidP="0005241B">
      <w:pPr>
        <w:spacing w:before="120"/>
        <w:ind w:right="6" w:firstLine="567"/>
        <w:rPr>
          <w:lang w:val="en-GB"/>
        </w:rPr>
      </w:pPr>
      <w:r w:rsidRPr="0095238E">
        <w:rPr>
          <w:lang w:val="en-GB"/>
        </w:rPr>
        <w:t>đ) Sử dụng vào mục đích: …………….., từ thời điểm: .................................</w:t>
      </w:r>
    </w:p>
    <w:p w14:paraId="77ECE85A" w14:textId="77777777" w:rsidR="0005241B" w:rsidRPr="0095238E" w:rsidRDefault="0005241B" w:rsidP="0005241B">
      <w:pPr>
        <w:spacing w:before="120"/>
        <w:ind w:right="6" w:firstLine="567"/>
        <w:rPr>
          <w:lang w:val="en-GB"/>
        </w:rPr>
      </w:pPr>
      <w:r w:rsidRPr="0095238E">
        <w:rPr>
          <w:lang w:val="en-GB"/>
        </w:rPr>
        <w:t>e) Thời hạn đề nghị được sử dụng đất: ...........................................................</w:t>
      </w:r>
    </w:p>
    <w:p w14:paraId="569AB7EF" w14:textId="77777777" w:rsidR="0005241B" w:rsidRPr="0095238E" w:rsidRDefault="0005241B" w:rsidP="0005241B">
      <w:pPr>
        <w:spacing w:before="120"/>
        <w:ind w:right="6" w:firstLine="567"/>
        <w:rPr>
          <w:lang w:val="en-GB"/>
        </w:rPr>
      </w:pPr>
      <w:r w:rsidRPr="0095238E">
        <w:rPr>
          <w:lang w:val="en-GB"/>
        </w:rPr>
        <w:t>g) Nguồn gốc sử dụng đất: .............................................................................</w:t>
      </w:r>
    </w:p>
    <w:p w14:paraId="088F33C1" w14:textId="77777777" w:rsidR="0005241B" w:rsidRPr="0095238E" w:rsidRDefault="0005241B" w:rsidP="0005241B">
      <w:pPr>
        <w:spacing w:before="120"/>
        <w:ind w:right="6" w:firstLine="567"/>
      </w:pPr>
      <w:r w:rsidRPr="0095238E">
        <w:rPr>
          <w:lang w:val="en-GB"/>
        </w:rPr>
        <w:t>h) Có quyền hoặc hạn chế quyền đối với thửa đất liền kề số …….., tờ bản đồ số ……., của ……, nội dung về quyền đối với thửa đất liền kề .......................</w:t>
      </w:r>
    </w:p>
    <w:p w14:paraId="78C1241D" w14:textId="77777777" w:rsidR="0005241B" w:rsidRPr="0095238E" w:rsidRDefault="0005241B" w:rsidP="0005241B">
      <w:pPr>
        <w:spacing w:before="120"/>
        <w:ind w:right="6" w:firstLine="567"/>
      </w:pPr>
      <w:r w:rsidRPr="0095238E">
        <w:rPr>
          <w:lang w:val="en-GB"/>
        </w:rPr>
        <w:t>3. Thông tin về tài sản đăng ký</w:t>
      </w:r>
      <w:r w:rsidRPr="0095238E">
        <w:rPr>
          <w:vertAlign w:val="superscript"/>
          <w:lang w:val="en-GB"/>
        </w:rPr>
        <w:t>3</w:t>
      </w:r>
      <w:r w:rsidRPr="0095238E">
        <w:rPr>
          <w:lang w:val="en-GB"/>
        </w:rPr>
        <w:t>:</w:t>
      </w:r>
    </w:p>
    <w:p w14:paraId="249364CC" w14:textId="77777777" w:rsidR="0005241B" w:rsidRPr="0095238E" w:rsidRDefault="0005241B" w:rsidP="0005241B">
      <w:pPr>
        <w:spacing w:before="120"/>
        <w:ind w:right="6" w:firstLine="567"/>
      </w:pPr>
      <w:r w:rsidRPr="0095238E">
        <w:rPr>
          <w:lang w:val="en-GB"/>
        </w:rPr>
        <w:t>a) Loại nhà ở, công trình xây dựng: ...............................................................</w:t>
      </w:r>
    </w:p>
    <w:p w14:paraId="458EAE1E" w14:textId="77777777" w:rsidR="0005241B" w:rsidRPr="0095238E" w:rsidRDefault="0005241B" w:rsidP="0005241B">
      <w:pPr>
        <w:spacing w:before="120"/>
        <w:ind w:right="6" w:firstLine="567"/>
      </w:pPr>
      <w:r w:rsidRPr="0095238E">
        <w:rPr>
          <w:lang w:val="en-GB"/>
        </w:rPr>
        <w:t>b) Diện tích xây dựng: ……………….. m</w:t>
      </w:r>
      <w:r w:rsidRPr="0095238E">
        <w:rPr>
          <w:vertAlign w:val="superscript"/>
          <w:lang w:val="en-GB"/>
        </w:rPr>
        <w:t>2</w:t>
      </w:r>
    </w:p>
    <w:p w14:paraId="0DBA7DBB" w14:textId="77777777" w:rsidR="0005241B" w:rsidRPr="0095238E" w:rsidRDefault="0005241B" w:rsidP="0005241B">
      <w:pPr>
        <w:spacing w:before="120"/>
        <w:ind w:right="6" w:firstLine="567"/>
      </w:pPr>
      <w:r w:rsidRPr="0095238E">
        <w:rPr>
          <w:lang w:val="en-GB"/>
        </w:rPr>
        <w:t>c) Diện tích sàn xây dựng/diện tích sử dụng: ………….. m</w:t>
      </w:r>
      <w:r w:rsidRPr="0095238E">
        <w:rPr>
          <w:vertAlign w:val="superscript"/>
          <w:lang w:val="en-GB"/>
        </w:rPr>
        <w:t>2</w:t>
      </w:r>
    </w:p>
    <w:p w14:paraId="467637B0" w14:textId="77777777" w:rsidR="0005241B" w:rsidRPr="0095238E" w:rsidRDefault="0005241B" w:rsidP="0005241B">
      <w:pPr>
        <w:spacing w:before="120"/>
        <w:ind w:right="6" w:firstLine="567"/>
      </w:pPr>
      <w:r w:rsidRPr="0095238E">
        <w:rPr>
          <w:lang w:val="en-GB"/>
        </w:rPr>
        <w:t>d) Sở hữu chung: …………. m</w:t>
      </w:r>
      <w:r w:rsidRPr="0095238E">
        <w:rPr>
          <w:vertAlign w:val="superscript"/>
          <w:lang w:val="en-GB"/>
        </w:rPr>
        <w:t>2</w:t>
      </w:r>
      <w:r w:rsidRPr="0095238E">
        <w:rPr>
          <w:lang w:val="en-GB"/>
        </w:rPr>
        <w:t>, sở hữu riêng: …………… m</w:t>
      </w:r>
      <w:r w:rsidRPr="0095238E">
        <w:rPr>
          <w:vertAlign w:val="superscript"/>
          <w:lang w:val="en-GB"/>
        </w:rPr>
        <w:t>2</w:t>
      </w:r>
    </w:p>
    <w:p w14:paraId="40434317" w14:textId="77777777" w:rsidR="0005241B" w:rsidRPr="0095238E" w:rsidRDefault="0005241B" w:rsidP="0005241B">
      <w:pPr>
        <w:spacing w:before="120"/>
        <w:ind w:right="6" w:firstLine="567"/>
      </w:pPr>
      <w:r w:rsidRPr="0095238E">
        <w:rPr>
          <w:lang w:val="en-GB"/>
        </w:rPr>
        <w:t>đ) Số tầng: ….. tầng; trong đó, số tầng nổi: …… tầng, số tầng hầm: ……. tầng</w:t>
      </w:r>
    </w:p>
    <w:p w14:paraId="6F718F43" w14:textId="77777777" w:rsidR="0005241B" w:rsidRPr="0095238E" w:rsidRDefault="0005241B" w:rsidP="0005241B">
      <w:pPr>
        <w:spacing w:before="120"/>
        <w:ind w:right="6" w:firstLine="567"/>
      </w:pPr>
      <w:r w:rsidRPr="0095238E">
        <w:rPr>
          <w:lang w:val="en-GB"/>
        </w:rPr>
        <w:lastRenderedPageBreak/>
        <w:t>e) Nguồn gốc: .................................................................................................</w:t>
      </w:r>
    </w:p>
    <w:p w14:paraId="7291E93C" w14:textId="77777777" w:rsidR="0005241B" w:rsidRPr="0095238E" w:rsidRDefault="0005241B" w:rsidP="0005241B">
      <w:pPr>
        <w:spacing w:before="120"/>
        <w:ind w:right="6" w:firstLine="567"/>
      </w:pPr>
      <w:r w:rsidRPr="0095238E">
        <w:rPr>
          <w:lang w:val="en-GB"/>
        </w:rPr>
        <w:t>g) Năm hoàn thành xây dựng: ........................................................................</w:t>
      </w:r>
    </w:p>
    <w:p w14:paraId="62AD9237" w14:textId="77777777" w:rsidR="0005241B" w:rsidRPr="0095238E" w:rsidRDefault="0005241B" w:rsidP="0005241B">
      <w:pPr>
        <w:spacing w:before="120"/>
        <w:ind w:right="6" w:firstLine="567"/>
      </w:pPr>
      <w:r w:rsidRPr="0095238E">
        <w:rPr>
          <w:lang w:val="en-GB"/>
        </w:rPr>
        <w:t>h) Thời hạn sở hữu: ........................................................................................</w:t>
      </w:r>
    </w:p>
    <w:p w14:paraId="37CF25B7" w14:textId="77777777" w:rsidR="0005241B" w:rsidRPr="0095238E" w:rsidRDefault="0005241B" w:rsidP="0005241B">
      <w:pPr>
        <w:spacing w:before="120"/>
        <w:ind w:right="6" w:firstLine="567"/>
      </w:pPr>
      <w:r w:rsidRPr="0095238E">
        <w:rPr>
          <w:lang w:val="en-GB"/>
        </w:rPr>
        <w:t>4. Giấy tờ người sử dụng đất, chủ sở hữu tài sản gắn liền với đất, người quản lý đất đã nộp</w:t>
      </w:r>
      <w:r w:rsidRPr="0095238E">
        <w:rPr>
          <w:vertAlign w:val="superscript"/>
          <w:lang w:val="en-GB"/>
        </w:rPr>
        <w:t>4</w:t>
      </w:r>
      <w:r w:rsidRPr="0095238E">
        <w:rPr>
          <w:lang w:val="en-GB"/>
        </w:rPr>
        <w:t>:</w:t>
      </w:r>
      <w:r w:rsidRPr="0095238E">
        <w:t xml:space="preserve"> </w:t>
      </w:r>
      <w:r w:rsidRPr="0095238E">
        <w:rPr>
          <w:lang w:val="en-GB"/>
        </w:rPr>
        <w:t>..............................................................................................</w:t>
      </w:r>
    </w:p>
    <w:p w14:paraId="20E6C03D" w14:textId="77777777" w:rsidR="0005241B" w:rsidRPr="0095238E" w:rsidRDefault="0005241B" w:rsidP="0005241B">
      <w:pPr>
        <w:spacing w:before="120"/>
        <w:ind w:right="6" w:firstLine="567"/>
      </w:pPr>
      <w:r w:rsidRPr="0095238E">
        <w:rPr>
          <w:lang w:val="en-GB"/>
        </w:rPr>
        <w:t>5. Kết quả xét duyệt hồ sơ đăng ký đất </w:t>
      </w:r>
      <w:r w:rsidRPr="0095238E">
        <w:t>đ</w:t>
      </w:r>
      <w:r w:rsidRPr="0095238E">
        <w:rPr>
          <w:lang w:val="en-GB"/>
        </w:rPr>
        <w:t>ai, tài sản gắn liền với đất </w:t>
      </w:r>
      <w:r w:rsidRPr="0095238E">
        <w:rPr>
          <w:i/>
          <w:iCs/>
          <w:lang w:val="en-GB"/>
        </w:rPr>
        <w:t xml:space="preserve">(đối với hộ gia đình, cá nhân, </w:t>
      </w:r>
      <w:r w:rsidRPr="0095238E">
        <w:rPr>
          <w:rFonts w:ascii="Times New Roman Italic" w:hAnsi="Times New Roman Italic"/>
          <w:i/>
          <w:iCs/>
          <w:lang w:val="en-GB"/>
        </w:rPr>
        <w:t>người gốc Việt Nam định cư ở nước ngoài</w:t>
      </w:r>
      <w:r w:rsidRPr="0095238E">
        <w:rPr>
          <w:i/>
          <w:iCs/>
          <w:lang w:val="en-GB"/>
        </w:rPr>
        <w:t>)</w:t>
      </w:r>
      <w:r w:rsidRPr="0095238E">
        <w:rPr>
          <w:lang w:val="en-GB"/>
        </w:rPr>
        <w:t>:</w:t>
      </w:r>
    </w:p>
    <w:p w14:paraId="4F69A712" w14:textId="77777777" w:rsidR="0005241B" w:rsidRPr="0095238E" w:rsidRDefault="0005241B" w:rsidP="0005241B">
      <w:pPr>
        <w:spacing w:before="120"/>
        <w:ind w:right="6" w:firstLine="567"/>
      </w:pPr>
      <w:r w:rsidRPr="0095238E">
        <w:rPr>
          <w:lang w:val="en-GB"/>
        </w:rPr>
        <w:t>a) Nội dung xác nhận</w:t>
      </w:r>
      <w:r w:rsidRPr="0095238E">
        <w:rPr>
          <w:vertAlign w:val="superscript"/>
          <w:lang w:val="en-GB"/>
        </w:rPr>
        <w:t>5</w:t>
      </w:r>
      <w:r w:rsidRPr="0095238E">
        <w:rPr>
          <w:lang w:val="en-GB"/>
        </w:rPr>
        <w:t>:</w:t>
      </w:r>
    </w:p>
    <w:p w14:paraId="233B3F3F" w14:textId="77777777" w:rsidR="0005241B" w:rsidRPr="0095238E" w:rsidRDefault="0005241B" w:rsidP="0005241B">
      <w:pPr>
        <w:spacing w:before="120"/>
        <w:ind w:right="6" w:firstLine="567"/>
      </w:pPr>
      <w:r w:rsidRPr="0095238E">
        <w:rPr>
          <w:lang w:val="en-GB"/>
        </w:rPr>
        <w:t>.........................................................................................................................</w:t>
      </w:r>
    </w:p>
    <w:p w14:paraId="32F62855" w14:textId="77777777" w:rsidR="0005241B" w:rsidRPr="0095238E" w:rsidRDefault="0005241B" w:rsidP="0005241B">
      <w:pPr>
        <w:spacing w:before="120"/>
        <w:ind w:right="6" w:firstLine="567"/>
      </w:pPr>
      <w:r w:rsidRPr="0095238E">
        <w:rPr>
          <w:lang w:val="en-GB"/>
        </w:rPr>
        <w:t>.........................................................................................................................</w:t>
      </w:r>
    </w:p>
    <w:p w14:paraId="2876138E" w14:textId="77777777" w:rsidR="0005241B" w:rsidRPr="0095238E" w:rsidRDefault="0005241B" w:rsidP="0005241B">
      <w:pPr>
        <w:spacing w:before="120"/>
        <w:ind w:right="6" w:firstLine="567"/>
      </w:pPr>
      <w:r w:rsidRPr="0095238E">
        <w:rPr>
          <w:lang w:val="en-GB"/>
        </w:rPr>
        <w:t>b) Kết luận</w:t>
      </w:r>
      <w:r w:rsidRPr="0095238E">
        <w:rPr>
          <w:vertAlign w:val="superscript"/>
          <w:lang w:val="en-GB"/>
        </w:rPr>
        <w:t>6</w:t>
      </w:r>
      <w:r w:rsidRPr="0095238E">
        <w:rPr>
          <w:lang w:val="en-GB"/>
        </w:rPr>
        <w:t>:</w:t>
      </w:r>
    </w:p>
    <w:p w14:paraId="54D8FDC9" w14:textId="77777777" w:rsidR="0005241B" w:rsidRPr="0095238E" w:rsidRDefault="0005241B" w:rsidP="0005241B">
      <w:pPr>
        <w:spacing w:before="120"/>
        <w:ind w:right="6" w:firstLine="567"/>
      </w:pPr>
      <w:r w:rsidRPr="0095238E">
        <w:rPr>
          <w:lang w:val="en-GB"/>
        </w:rPr>
        <w:t>- Đối với thửa đất đăng ký ..............................................................................</w:t>
      </w:r>
    </w:p>
    <w:p w14:paraId="238CE1A3" w14:textId="77777777" w:rsidR="0005241B" w:rsidRPr="0095238E" w:rsidRDefault="0005241B" w:rsidP="0005241B">
      <w:pPr>
        <w:spacing w:before="120"/>
        <w:ind w:right="6" w:firstLine="567"/>
        <w:rPr>
          <w:lang w:val="en-GB"/>
        </w:rPr>
      </w:pPr>
      <w:r w:rsidRPr="0095238E">
        <w:rPr>
          <w:lang w:val="en-GB"/>
        </w:rPr>
        <w:t>- Đối với tài sản đăng ký ................................................................................</w:t>
      </w:r>
    </w:p>
    <w:p w14:paraId="6EB8E6FB" w14:textId="77777777" w:rsidR="0005241B" w:rsidRPr="0095238E" w:rsidRDefault="0005241B" w:rsidP="0005241B">
      <w:pPr>
        <w:spacing w:before="120"/>
        <w:ind w:right="6" w:firstLine="567"/>
      </w:pPr>
      <w:r w:rsidRPr="0095238E">
        <w:rPr>
          <w:lang w:val="en-GB"/>
        </w:rPr>
        <w:t>- Nội dung khác (nếu có): ...............................................................................</w:t>
      </w:r>
    </w:p>
    <w:tbl>
      <w:tblPr>
        <w:tblW w:w="10673" w:type="dxa"/>
        <w:tblCellSpacing w:w="0" w:type="dxa"/>
        <w:tblCellMar>
          <w:left w:w="0" w:type="dxa"/>
          <w:right w:w="0" w:type="dxa"/>
        </w:tblCellMar>
        <w:tblLook w:val="04A0" w:firstRow="1" w:lastRow="0" w:firstColumn="1" w:lastColumn="0" w:noHBand="0" w:noVBand="1"/>
      </w:tblPr>
      <w:tblGrid>
        <w:gridCol w:w="5070"/>
        <w:gridCol w:w="5603"/>
      </w:tblGrid>
      <w:tr w:rsidR="0005241B" w:rsidRPr="0095238E" w14:paraId="58BE36AC" w14:textId="77777777" w:rsidTr="005A316E">
        <w:trPr>
          <w:tblCellSpacing w:w="0" w:type="dxa"/>
        </w:trPr>
        <w:tc>
          <w:tcPr>
            <w:tcW w:w="5070" w:type="dxa"/>
            <w:tcMar>
              <w:top w:w="0" w:type="dxa"/>
              <w:left w:w="108" w:type="dxa"/>
              <w:bottom w:w="0" w:type="dxa"/>
              <w:right w:w="108" w:type="dxa"/>
            </w:tcMar>
            <w:hideMark/>
          </w:tcPr>
          <w:p w14:paraId="468210F0" w14:textId="77777777" w:rsidR="0005241B" w:rsidRPr="0095238E" w:rsidRDefault="0005241B" w:rsidP="005A316E">
            <w:pPr>
              <w:ind w:right="3" w:firstLine="567"/>
              <w:rPr>
                <w:b/>
                <w:bCs w:val="0"/>
                <w:i/>
                <w:iCs/>
                <w:sz w:val="24"/>
                <w:szCs w:val="24"/>
                <w:lang w:val="en-GB"/>
              </w:rPr>
            </w:pPr>
          </w:p>
          <w:p w14:paraId="06D09471" w14:textId="77777777" w:rsidR="0005241B" w:rsidRPr="0095238E" w:rsidRDefault="0005241B" w:rsidP="005A316E">
            <w:pPr>
              <w:ind w:right="3" w:firstLine="567"/>
              <w:rPr>
                <w:sz w:val="24"/>
                <w:szCs w:val="24"/>
              </w:rPr>
            </w:pPr>
            <w:r w:rsidRPr="0095238E">
              <w:rPr>
                <w:b/>
                <w:i/>
                <w:iCs/>
                <w:sz w:val="24"/>
                <w:szCs w:val="24"/>
                <w:lang w:val="en-GB"/>
              </w:rPr>
              <w:t>Nơi nhận:</w:t>
            </w:r>
            <w:r w:rsidRPr="0095238E">
              <w:rPr>
                <w:b/>
                <w:i/>
                <w:iCs/>
                <w:sz w:val="24"/>
                <w:szCs w:val="24"/>
                <w:lang w:val="en-GB"/>
              </w:rPr>
              <w:br/>
            </w:r>
            <w:r w:rsidRPr="0095238E">
              <w:rPr>
                <w:sz w:val="24"/>
                <w:szCs w:val="24"/>
                <w:lang w:val="en-GB"/>
              </w:rPr>
              <w:t xml:space="preserve">        - </w:t>
            </w:r>
            <w:r w:rsidRPr="0095238E">
              <w:rPr>
                <w:sz w:val="24"/>
                <w:szCs w:val="24"/>
              </w:rPr>
              <w:t>……</w:t>
            </w:r>
          </w:p>
        </w:tc>
        <w:tc>
          <w:tcPr>
            <w:tcW w:w="5603" w:type="dxa"/>
            <w:tcMar>
              <w:top w:w="0" w:type="dxa"/>
              <w:left w:w="108" w:type="dxa"/>
              <w:bottom w:w="0" w:type="dxa"/>
              <w:right w:w="108" w:type="dxa"/>
            </w:tcMar>
            <w:hideMark/>
          </w:tcPr>
          <w:p w14:paraId="0ADB70F2" w14:textId="77777777" w:rsidR="0005241B" w:rsidRPr="0095238E" w:rsidRDefault="0005241B" w:rsidP="005A316E">
            <w:pPr>
              <w:ind w:right="3" w:firstLine="567"/>
              <w:jc w:val="center"/>
            </w:pPr>
            <w:r w:rsidRPr="0095238E">
              <w:t>…………… </w:t>
            </w:r>
            <w:r w:rsidRPr="0095238E">
              <w:rPr>
                <w:vertAlign w:val="superscript"/>
                <w:lang w:val="en-GB"/>
              </w:rPr>
              <w:t>7</w:t>
            </w:r>
            <w:r w:rsidRPr="0095238E">
              <w:br/>
            </w:r>
            <w:r w:rsidRPr="0095238E">
              <w:rPr>
                <w:i/>
                <w:iCs/>
                <w:lang w:val="en-GB"/>
              </w:rPr>
              <w:t>(Ký tên đóng dấu)</w:t>
            </w:r>
          </w:p>
          <w:p w14:paraId="1F88A8BE" w14:textId="77777777" w:rsidR="0005241B" w:rsidRPr="0095238E" w:rsidRDefault="0005241B" w:rsidP="005A316E">
            <w:pPr>
              <w:ind w:right="3" w:firstLine="567"/>
              <w:jc w:val="both"/>
            </w:pPr>
            <w:r w:rsidRPr="0095238E">
              <w:rPr>
                <w:b/>
              </w:rPr>
              <w:t> </w:t>
            </w:r>
          </w:p>
        </w:tc>
      </w:tr>
    </w:tbl>
    <w:p w14:paraId="1444406D" w14:textId="77777777" w:rsidR="0005241B" w:rsidRPr="0095238E" w:rsidRDefault="0005241B" w:rsidP="0005241B">
      <w:pPr>
        <w:ind w:right="3"/>
        <w:jc w:val="both"/>
        <w:rPr>
          <w:b/>
          <w:bCs w:val="0"/>
          <w:lang w:val="en-GB"/>
        </w:rPr>
      </w:pPr>
    </w:p>
    <w:p w14:paraId="19684435" w14:textId="21D32CF0" w:rsidR="0005241B" w:rsidRPr="0095238E" w:rsidRDefault="0005241B" w:rsidP="0005241B">
      <w:pPr>
        <w:ind w:right="3"/>
        <w:jc w:val="both"/>
        <w:rPr>
          <w:sz w:val="20"/>
          <w:szCs w:val="20"/>
        </w:rPr>
      </w:pPr>
      <w:r w:rsidRPr="0095238E">
        <w:rPr>
          <w:noProof/>
        </w:rPr>
        <mc:AlternateContent>
          <mc:Choice Requires="wps">
            <w:drawing>
              <wp:anchor distT="4294967295" distB="4294967295" distL="114300" distR="114300" simplePos="0" relativeHeight="251711488" behindDoc="0" locked="0" layoutInCell="1" allowOverlap="1" wp14:anchorId="64482CCB" wp14:editId="749C0E08">
                <wp:simplePos x="0" y="0"/>
                <wp:positionH relativeFrom="column">
                  <wp:posOffset>0</wp:posOffset>
                </wp:positionH>
                <wp:positionV relativeFrom="paragraph">
                  <wp:posOffset>10794</wp:posOffset>
                </wp:positionV>
                <wp:extent cx="1816100" cy="0"/>
                <wp:effectExtent l="0" t="0" r="0" b="0"/>
                <wp:wrapNone/>
                <wp:docPr id="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298ACE" id="Straight Connector 8"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14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" strokecolor="windowText" strokeweight=".5pt">
                <v:stroke joinstyle="miter"/>
                <o:lock v:ext="edit" shapetype="f"/>
              </v:line>
            </w:pict>
          </mc:Fallback>
        </mc:AlternateContent>
      </w:r>
      <w:r w:rsidRPr="0095238E">
        <w:rPr>
          <w:sz w:val="20"/>
          <w:szCs w:val="20"/>
          <w:vertAlign w:val="superscript"/>
          <w:lang w:val="en-GB"/>
        </w:rPr>
        <w:t>1</w:t>
      </w:r>
      <w:r w:rsidRPr="0095238E">
        <w:rPr>
          <w:sz w:val="20"/>
          <w:szCs w:val="20"/>
          <w:lang w:val="en-GB"/>
        </w:rPr>
        <w:t xml:space="preserve"> Ghi nội dung theo Đơn đăng ký đất đai, tài sản gắn liền với đất</w:t>
      </w:r>
    </w:p>
    <w:p w14:paraId="500D57FB" w14:textId="77777777" w:rsidR="0005241B" w:rsidRPr="0095238E" w:rsidRDefault="0005241B" w:rsidP="0005241B">
      <w:pPr>
        <w:ind w:right="3"/>
        <w:jc w:val="both"/>
        <w:rPr>
          <w:sz w:val="20"/>
          <w:szCs w:val="20"/>
        </w:rPr>
      </w:pPr>
      <w:r w:rsidRPr="0095238E">
        <w:rPr>
          <w:sz w:val="20"/>
          <w:szCs w:val="20"/>
          <w:vertAlign w:val="superscript"/>
          <w:lang w:val="en-GB"/>
        </w:rPr>
        <w:t xml:space="preserve">2 </w:t>
      </w:r>
      <w:r w:rsidRPr="0095238E">
        <w:rPr>
          <w:sz w:val="20"/>
          <w:szCs w:val="20"/>
          <w:lang w:val="en-GB"/>
        </w:rPr>
        <w:t>Ghi nội dung theo thông tin sau khi xét duyệt.</w:t>
      </w:r>
    </w:p>
    <w:p w14:paraId="2AF510E6" w14:textId="77777777" w:rsidR="0005241B" w:rsidRPr="0095238E" w:rsidRDefault="0005241B" w:rsidP="0005241B">
      <w:pPr>
        <w:ind w:right="3"/>
        <w:jc w:val="both"/>
        <w:rPr>
          <w:sz w:val="20"/>
          <w:szCs w:val="20"/>
        </w:rPr>
      </w:pPr>
      <w:r w:rsidRPr="0095238E">
        <w:rPr>
          <w:sz w:val="20"/>
          <w:szCs w:val="20"/>
          <w:vertAlign w:val="superscript"/>
          <w:lang w:val="en-GB"/>
        </w:rPr>
        <w:t>3</w:t>
      </w:r>
      <w:r w:rsidRPr="0095238E">
        <w:rPr>
          <w:sz w:val="20"/>
          <w:szCs w:val="20"/>
          <w:lang w:val="en-GB"/>
        </w:rPr>
        <w:t xml:space="preserve"> Ghi nội dung theo thông tin sau khi xét duyệt.</w:t>
      </w:r>
    </w:p>
    <w:p w14:paraId="169623CB" w14:textId="77777777" w:rsidR="0005241B" w:rsidRPr="0095238E" w:rsidRDefault="0005241B" w:rsidP="0005241B">
      <w:pPr>
        <w:ind w:right="3"/>
        <w:jc w:val="both"/>
        <w:rPr>
          <w:sz w:val="20"/>
          <w:szCs w:val="20"/>
        </w:rPr>
      </w:pPr>
      <w:r w:rsidRPr="0095238E">
        <w:rPr>
          <w:sz w:val="20"/>
          <w:szCs w:val="20"/>
          <w:vertAlign w:val="superscript"/>
          <w:lang w:val="en-GB"/>
        </w:rPr>
        <w:t>4</w:t>
      </w:r>
      <w:r w:rsidRPr="0095238E">
        <w:rPr>
          <w:sz w:val="20"/>
          <w:szCs w:val="20"/>
          <w:lang w:val="en-GB"/>
        </w:rPr>
        <w:t xml:space="preserve"> Ghi các giấy tờ nộp kèm theo Đơn đăng ký đất đai, tài sản gắn liền với đất.</w:t>
      </w:r>
    </w:p>
    <w:p w14:paraId="18E7ED3A" w14:textId="77777777" w:rsidR="0005241B" w:rsidRPr="0095238E" w:rsidRDefault="0005241B" w:rsidP="0005241B">
      <w:pPr>
        <w:ind w:right="3"/>
        <w:jc w:val="both"/>
        <w:rPr>
          <w:sz w:val="20"/>
          <w:szCs w:val="20"/>
          <w:lang w:val="en-GB"/>
        </w:rPr>
      </w:pPr>
      <w:r w:rsidRPr="0095238E">
        <w:rPr>
          <w:sz w:val="20"/>
          <w:szCs w:val="20"/>
          <w:vertAlign w:val="superscript"/>
          <w:lang w:val="en-GB"/>
        </w:rPr>
        <w:t>5</w:t>
      </w:r>
      <w:r w:rsidRPr="0095238E">
        <w:rPr>
          <w:sz w:val="20"/>
          <w:szCs w:val="20"/>
          <w:lang w:val="en-GB"/>
        </w:rPr>
        <w:t xml:space="preserve"> Ghi các nội dung quy định tại điểm b khoản 3 Mục II nội dung C phần V Nghị định số 151/2025/NĐ-CP. </w:t>
      </w:r>
    </w:p>
    <w:p w14:paraId="148492AE" w14:textId="77777777" w:rsidR="0005241B" w:rsidRPr="0095238E" w:rsidRDefault="0005241B" w:rsidP="0005241B">
      <w:pPr>
        <w:ind w:right="3"/>
        <w:jc w:val="both"/>
        <w:rPr>
          <w:sz w:val="20"/>
          <w:szCs w:val="20"/>
        </w:rPr>
      </w:pPr>
      <w:r w:rsidRPr="0095238E">
        <w:rPr>
          <w:sz w:val="20"/>
          <w:szCs w:val="20"/>
          <w:vertAlign w:val="superscript"/>
          <w:lang w:val="en-GB"/>
        </w:rPr>
        <w:t>6</w:t>
      </w:r>
      <w:r w:rsidRPr="0095238E">
        <w:rPr>
          <w:sz w:val="20"/>
          <w:szCs w:val="20"/>
          <w:lang w:val="en-GB"/>
        </w:rPr>
        <w:t xml:space="preserve"> Ghi đủ hay không đủ điều kiện cấp Giấy chứng nhận và căn cứ pháp lý (ghi cụ thể theo quy định nào của </w:t>
      </w:r>
      <w:bookmarkStart w:id="12" w:name="tvpllink_spowirtlzs_73"/>
      <w:r w:rsidRPr="0095238E">
        <w:rPr>
          <w:sz w:val="20"/>
          <w:szCs w:val="20"/>
          <w:lang w:val="en-GB"/>
        </w:rPr>
        <w:fldChar w:fldCharType="begin"/>
      </w:r>
      <w:r w:rsidRPr="0095238E">
        <w:rPr>
          <w:sz w:val="20"/>
          <w:szCs w:val="20"/>
          <w:lang w:val="en-GB"/>
        </w:rPr>
        <w:instrText>HYPERLINK "https://thuvienphapluat.vn/van-ban/Bat-dong-san/Luat-Dat-dai-2024-31-2024-QH15-523642.aspx" \t "_blank"</w:instrText>
      </w:r>
      <w:r w:rsidRPr="0095238E">
        <w:rPr>
          <w:sz w:val="20"/>
          <w:szCs w:val="20"/>
          <w:lang w:val="en-GB"/>
        </w:rPr>
      </w:r>
      <w:r w:rsidRPr="0095238E">
        <w:rPr>
          <w:sz w:val="20"/>
          <w:szCs w:val="20"/>
          <w:lang w:val="en-GB"/>
        </w:rPr>
        <w:fldChar w:fldCharType="separate"/>
      </w:r>
      <w:r w:rsidRPr="0095238E">
        <w:rPr>
          <w:sz w:val="20"/>
          <w:szCs w:val="20"/>
        </w:rPr>
        <w:t>Luật Đất đai</w:t>
      </w:r>
      <w:r w:rsidRPr="0095238E">
        <w:rPr>
          <w:sz w:val="20"/>
          <w:szCs w:val="20"/>
          <w:lang w:val="en-GB"/>
        </w:rPr>
        <w:fldChar w:fldCharType="end"/>
      </w:r>
      <w:bookmarkEnd w:id="12"/>
      <w:r w:rsidRPr="0095238E">
        <w:rPr>
          <w:sz w:val="20"/>
          <w:szCs w:val="20"/>
          <w:lang w:val="en-GB"/>
        </w:rPr>
        <w:t>, Nghị định của Chính phủ) hoặc nội dung khác (nếu có).</w:t>
      </w:r>
    </w:p>
    <w:p w14:paraId="3CFBD110" w14:textId="77777777" w:rsidR="0005241B" w:rsidRPr="0095238E" w:rsidRDefault="0005241B" w:rsidP="0005241B">
      <w:pPr>
        <w:ind w:right="3"/>
        <w:jc w:val="both"/>
      </w:pPr>
      <w:r w:rsidRPr="0095238E">
        <w:rPr>
          <w:sz w:val="20"/>
          <w:szCs w:val="20"/>
          <w:vertAlign w:val="superscript"/>
          <w:lang w:val="en-GB"/>
        </w:rPr>
        <w:t>7</w:t>
      </w:r>
      <w:r w:rsidRPr="0095238E">
        <w:rPr>
          <w:sz w:val="20"/>
          <w:szCs w:val="20"/>
          <w:lang w:val="en-GB"/>
        </w:rPr>
        <w:t xml:space="preserve"> Người có thẩm quyền ban hành Thông báo.</w:t>
      </w:r>
    </w:p>
    <w:p w14:paraId="0837B531" w14:textId="77777777" w:rsidR="0005241B" w:rsidRPr="0095238E" w:rsidRDefault="0005241B" w:rsidP="0005241B">
      <w:pPr>
        <w:tabs>
          <w:tab w:val="left" w:pos="1139"/>
        </w:tabs>
        <w:rPr>
          <w:sz w:val="26"/>
          <w:szCs w:val="26"/>
        </w:rPr>
      </w:pPr>
    </w:p>
    <w:p w14:paraId="50230F37"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5FFD" w14:textId="77777777" w:rsidR="002B79D8" w:rsidRDefault="002B79D8">
      <w:pPr>
        <w:spacing w:after="0" w:line="240" w:lineRule="auto"/>
      </w:pPr>
      <w:r>
        <w:separator/>
      </w:r>
    </w:p>
  </w:endnote>
  <w:endnote w:type="continuationSeparator" w:id="0">
    <w:p w14:paraId="6FB061EF" w14:textId="77777777" w:rsidR="002B79D8" w:rsidRDefault="002B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2E8E" w14:textId="77777777" w:rsidR="002B79D8" w:rsidRDefault="002B79D8">
      <w:pPr>
        <w:spacing w:after="0" w:line="240" w:lineRule="auto"/>
      </w:pPr>
      <w:r>
        <w:separator/>
      </w:r>
    </w:p>
  </w:footnote>
  <w:footnote w:type="continuationSeparator" w:id="0">
    <w:p w14:paraId="71ED3AE9" w14:textId="77777777" w:rsidR="002B79D8" w:rsidRDefault="002B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20F7" w14:textId="77777777" w:rsidR="0005241B" w:rsidRDefault="0005241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600E" w14:textId="77777777" w:rsidR="0005241B" w:rsidRDefault="0005241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9659" w14:textId="77777777" w:rsidR="0005241B" w:rsidRDefault="0005241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4CAA" w14:textId="77777777" w:rsidR="0005241B" w:rsidRDefault="0005241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FBE6" w14:textId="77777777" w:rsidR="0005241B" w:rsidRDefault="000524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3A59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215F31"/>
    <w:multiLevelType w:val="hybridMultilevel"/>
    <w:tmpl w:val="1744D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C74CA"/>
    <w:multiLevelType w:val="hybridMultilevel"/>
    <w:tmpl w:val="AA06553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670BE4"/>
    <w:multiLevelType w:val="hybridMultilevel"/>
    <w:tmpl w:val="AA065530"/>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5BE58BB"/>
    <w:multiLevelType w:val="hybridMultilevel"/>
    <w:tmpl w:val="C82A772C"/>
    <w:lvl w:ilvl="0" w:tplc="35BA87DA">
      <w:start w:val="1"/>
      <w:numFmt w:val="decimal"/>
      <w:pStyle w:val="Dieu"/>
      <w:lvlText w:val="Điều %1."/>
      <w:lvlJc w:val="left"/>
      <w:pPr>
        <w:ind w:left="928"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15:restartNumberingAfterBreak="0">
    <w:nsid w:val="4A503422"/>
    <w:multiLevelType w:val="multilevel"/>
    <w:tmpl w:val="4A503422"/>
    <w:lvl w:ilvl="0">
      <w:start w:val="1"/>
      <w:numFmt w:val="bullet"/>
      <w:pStyle w:val="Tableindent"/>
      <w:lvlText w:val=""/>
      <w:lvlJc w:val="left"/>
      <w:pPr>
        <w:tabs>
          <w:tab w:val="num" w:pos="227"/>
        </w:tabs>
        <w:ind w:left="227" w:hanging="22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1867186"/>
    <w:multiLevelType w:val="multilevel"/>
    <w:tmpl w:val="DCBC9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109318">
    <w:abstractNumId w:val="2"/>
  </w:num>
  <w:num w:numId="2" w16cid:durableId="1335453306">
    <w:abstractNumId w:val="3"/>
  </w:num>
  <w:num w:numId="3" w16cid:durableId="1794787735">
    <w:abstractNumId w:val="0"/>
  </w:num>
  <w:num w:numId="4" w16cid:durableId="1628704037">
    <w:abstractNumId w:val="1"/>
  </w:num>
  <w:num w:numId="5" w16cid:durableId="29691913">
    <w:abstractNumId w:val="6"/>
  </w:num>
  <w:num w:numId="6" w16cid:durableId="1741635073">
    <w:abstractNumId w:val="5"/>
  </w:num>
  <w:num w:numId="7" w16cid:durableId="2003656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1B"/>
    <w:rsid w:val="0005241B"/>
    <w:rsid w:val="000569FE"/>
    <w:rsid w:val="0011203F"/>
    <w:rsid w:val="00173DC0"/>
    <w:rsid w:val="00231351"/>
    <w:rsid w:val="002B133A"/>
    <w:rsid w:val="002B79D8"/>
    <w:rsid w:val="0040491E"/>
    <w:rsid w:val="00886B2B"/>
    <w:rsid w:val="00894D87"/>
    <w:rsid w:val="009614E8"/>
    <w:rsid w:val="00965873"/>
    <w:rsid w:val="00AC6BEA"/>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E8E4"/>
  <w15:chartTrackingRefBased/>
  <w15:docId w15:val="{0E7191D0-6C66-4793-963B-7CD33D4F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1B"/>
    <w:rPr>
      <w:rFonts w:eastAsia="Times New Roman" w:cs="Times New Roman"/>
      <w:bCs/>
      <w:kern w:val="32"/>
      <w:szCs w:val="28"/>
      <w14:ligatures w14:val="none"/>
    </w:rPr>
  </w:style>
  <w:style w:type="paragraph" w:styleId="Heading1">
    <w:name w:val="heading 1"/>
    <w:basedOn w:val="Normal"/>
    <w:next w:val="Normal"/>
    <w:link w:val="Heading1Char"/>
    <w:uiPriority w:val="9"/>
    <w:qFormat/>
    <w:rsid w:val="00052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2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241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0524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0524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0524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0524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0524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0524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2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05241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0524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0524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0524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0524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0524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0524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2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41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524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241B"/>
    <w:pPr>
      <w:spacing w:before="160"/>
      <w:jc w:val="center"/>
    </w:pPr>
    <w:rPr>
      <w:i/>
      <w:iCs/>
      <w:color w:val="404040" w:themeColor="text1" w:themeTint="BF"/>
    </w:rPr>
  </w:style>
  <w:style w:type="character" w:customStyle="1" w:styleId="QuoteChar">
    <w:name w:val="Quote Char"/>
    <w:basedOn w:val="DefaultParagraphFont"/>
    <w:link w:val="Quote"/>
    <w:uiPriority w:val="29"/>
    <w:rsid w:val="0005241B"/>
    <w:rPr>
      <w:i/>
      <w:iCs/>
      <w:color w:val="404040" w:themeColor="text1" w:themeTint="BF"/>
    </w:rPr>
  </w:style>
  <w:style w:type="paragraph" w:styleId="ListParagraph">
    <w:name w:val="List Paragraph"/>
    <w:basedOn w:val="Normal"/>
    <w:link w:val="ListParagraphChar"/>
    <w:uiPriority w:val="34"/>
    <w:qFormat/>
    <w:rsid w:val="0005241B"/>
    <w:pPr>
      <w:ind w:left="720"/>
      <w:contextualSpacing/>
    </w:pPr>
  </w:style>
  <w:style w:type="character" w:styleId="IntenseEmphasis">
    <w:name w:val="Intense Emphasis"/>
    <w:basedOn w:val="DefaultParagraphFont"/>
    <w:uiPriority w:val="21"/>
    <w:qFormat/>
    <w:rsid w:val="0005241B"/>
    <w:rPr>
      <w:i/>
      <w:iCs/>
      <w:color w:val="0F4761" w:themeColor="accent1" w:themeShade="BF"/>
    </w:rPr>
  </w:style>
  <w:style w:type="paragraph" w:styleId="IntenseQuote">
    <w:name w:val="Intense Quote"/>
    <w:basedOn w:val="Normal"/>
    <w:next w:val="Normal"/>
    <w:link w:val="IntenseQuoteChar"/>
    <w:uiPriority w:val="30"/>
    <w:qFormat/>
    <w:rsid w:val="00052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41B"/>
    <w:rPr>
      <w:i/>
      <w:iCs/>
      <w:color w:val="0F4761" w:themeColor="accent1" w:themeShade="BF"/>
    </w:rPr>
  </w:style>
  <w:style w:type="character" w:styleId="IntenseReference">
    <w:name w:val="Intense Reference"/>
    <w:basedOn w:val="DefaultParagraphFont"/>
    <w:uiPriority w:val="32"/>
    <w:qFormat/>
    <w:rsid w:val="0005241B"/>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05241B"/>
    <w:pPr>
      <w:tabs>
        <w:tab w:val="left" w:pos="1152"/>
      </w:tabs>
      <w:spacing w:before="120" w:after="120" w:line="312" w:lineRule="auto"/>
    </w:pPr>
    <w:rPr>
      <w:rFonts w:ascii="Arial" w:eastAsia="Times New Roman" w:hAnsi="Arial" w:cs="Arial"/>
      <w:bCs/>
      <w:kern w:val="32"/>
      <w:sz w:val="26"/>
      <w:szCs w:val="26"/>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05241B"/>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rsid w:val="0005241B"/>
    <w:rPr>
      <w:rFonts w:ascii="Times New Roman" w:hAnsi="Times New Roman"/>
      <w:color w:val="FF0000"/>
      <w:sz w:val="24"/>
      <w:szCs w:val="24"/>
    </w:rPr>
  </w:style>
  <w:style w:type="character" w:styleId="Hyperlink">
    <w:name w:val="Hyperlink"/>
    <w:uiPriority w:val="99"/>
    <w:unhideWhenUsed/>
    <w:qFormat/>
    <w:rsid w:val="0005241B"/>
    <w:rPr>
      <w:color w:val="0563C1"/>
      <w:u w:val="single"/>
    </w:rPr>
  </w:style>
  <w:style w:type="character" w:styleId="UnresolvedMention">
    <w:name w:val="Unresolved Mention"/>
    <w:uiPriority w:val="99"/>
    <w:semiHidden/>
    <w:unhideWhenUsed/>
    <w:rsid w:val="0005241B"/>
    <w:rPr>
      <w:color w:val="605E5C"/>
      <w:shd w:val="clear" w:color="auto" w:fill="E1DFDD"/>
    </w:rPr>
  </w:style>
  <w:style w:type="paragraph" w:styleId="Header">
    <w:name w:val="header"/>
    <w:basedOn w:val="Normal"/>
    <w:link w:val="HeaderChar"/>
    <w:uiPriority w:val="99"/>
    <w:unhideWhenUsed/>
    <w:qFormat/>
    <w:rsid w:val="0005241B"/>
    <w:pPr>
      <w:tabs>
        <w:tab w:val="center" w:pos="4680"/>
        <w:tab w:val="right" w:pos="9360"/>
      </w:tabs>
    </w:pPr>
    <w:rPr>
      <w:bCs w:val="0"/>
      <w:kern w:val="0"/>
      <w:sz w:val="22"/>
      <w:szCs w:val="22"/>
      <w:lang w:val="x-none" w:eastAsia="x-none"/>
    </w:rPr>
  </w:style>
  <w:style w:type="character" w:customStyle="1" w:styleId="HeaderChar">
    <w:name w:val="Header Char"/>
    <w:basedOn w:val="DefaultParagraphFont"/>
    <w:link w:val="Header"/>
    <w:uiPriority w:val="99"/>
    <w:qFormat/>
    <w:rsid w:val="0005241B"/>
    <w:rPr>
      <w:rFonts w:eastAsia="Times New Roman" w:cs="Times New Roman"/>
      <w:kern w:val="0"/>
      <w:sz w:val="22"/>
      <w:lang w:val="x-none" w:eastAsia="x-none"/>
      <w14:ligatures w14:val="none"/>
    </w:rPr>
  </w:style>
  <w:style w:type="paragraph" w:styleId="Footer">
    <w:name w:val="footer"/>
    <w:basedOn w:val="Normal"/>
    <w:link w:val="FooterChar"/>
    <w:uiPriority w:val="99"/>
    <w:unhideWhenUsed/>
    <w:qFormat/>
    <w:rsid w:val="0005241B"/>
    <w:pPr>
      <w:tabs>
        <w:tab w:val="center" w:pos="4680"/>
        <w:tab w:val="right" w:pos="9360"/>
      </w:tabs>
    </w:pPr>
    <w:rPr>
      <w:bCs w:val="0"/>
      <w:kern w:val="0"/>
      <w:sz w:val="22"/>
      <w:szCs w:val="22"/>
      <w:lang w:val="x-none" w:eastAsia="x-none"/>
    </w:rPr>
  </w:style>
  <w:style w:type="character" w:customStyle="1" w:styleId="FooterChar">
    <w:name w:val="Footer Char"/>
    <w:basedOn w:val="DefaultParagraphFont"/>
    <w:link w:val="Footer"/>
    <w:uiPriority w:val="99"/>
    <w:qFormat/>
    <w:rsid w:val="0005241B"/>
    <w:rPr>
      <w:rFonts w:eastAsia="Times New Roman" w:cs="Times New Roman"/>
      <w:kern w:val="0"/>
      <w:sz w:val="22"/>
      <w:lang w:val="x-none" w:eastAsia="x-none"/>
      <w14:ligatures w14:val="none"/>
    </w:rPr>
  </w:style>
  <w:style w:type="character" w:styleId="FollowedHyperlink">
    <w:name w:val="FollowedHyperlink"/>
    <w:uiPriority w:val="99"/>
    <w:unhideWhenUsed/>
    <w:rsid w:val="0005241B"/>
    <w:rPr>
      <w:color w:val="954F72"/>
      <w:u w:val="singl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qFormat/>
    <w:locked/>
    <w:rsid w:val="0005241B"/>
    <w:rPr>
      <w:rFonts w:ascii="Arial" w:eastAsia="Arial" w:hAnsi="Arial"/>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05241B"/>
    <w:pPr>
      <w:spacing w:before="120" w:after="100" w:line="360" w:lineRule="exact"/>
      <w:ind w:firstLine="720"/>
      <w:jc w:val="both"/>
    </w:pPr>
    <w:rPr>
      <w:rFonts w:ascii="Arial" w:eastAsia="Arial" w:hAnsi="Arial" w:cstheme="minorBidi"/>
      <w:bCs w:val="0"/>
      <w:kern w:val="2"/>
      <w:szCs w:val="22"/>
      <w:lang w:val="x-none" w:eastAsia="x-none"/>
      <w14:ligatures w14:val="standardContextual"/>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f Char1,fn Char1,ft Char1"/>
    <w:basedOn w:val="DefaultParagraphFont"/>
    <w:uiPriority w:val="99"/>
    <w:semiHidden/>
    <w:rsid w:val="0005241B"/>
    <w:rPr>
      <w:rFonts w:eastAsia="Times New Roman" w:cs="Times New Roman"/>
      <w:bCs/>
      <w:kern w:val="32"/>
      <w:sz w:val="20"/>
      <w:szCs w:val="20"/>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iPriority w:val="99"/>
    <w:unhideWhenUsed/>
    <w:qFormat/>
    <w:rsid w:val="0005241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5241B"/>
    <w:pPr>
      <w:spacing w:before="100" w:after="0" w:line="240" w:lineRule="exact"/>
    </w:pPr>
    <w:rPr>
      <w:rFonts w:eastAsiaTheme="minorHAnsi" w:cstheme="minorBidi"/>
      <w:bCs w:val="0"/>
      <w:kern w:val="2"/>
      <w:szCs w:val="22"/>
      <w:vertAlign w:val="superscript"/>
      <w14:ligatures w14:val="standardContextual"/>
    </w:rPr>
  </w:style>
  <w:style w:type="paragraph" w:styleId="DocumentMap">
    <w:name w:val="Document Map"/>
    <w:basedOn w:val="Normal"/>
    <w:link w:val="DocumentMapChar"/>
    <w:uiPriority w:val="99"/>
    <w:semiHidden/>
    <w:unhideWhenUsed/>
    <w:rsid w:val="0005241B"/>
    <w:rPr>
      <w:rFonts w:ascii="Tahoma" w:hAnsi="Tahoma"/>
      <w:bCs w:val="0"/>
      <w:kern w:val="0"/>
      <w:sz w:val="16"/>
      <w:szCs w:val="16"/>
      <w:lang w:val="x-none" w:eastAsia="x-none"/>
    </w:rPr>
  </w:style>
  <w:style w:type="character" w:customStyle="1" w:styleId="DocumentMapChar">
    <w:name w:val="Document Map Char"/>
    <w:basedOn w:val="DefaultParagraphFont"/>
    <w:link w:val="DocumentMap"/>
    <w:uiPriority w:val="99"/>
    <w:semiHidden/>
    <w:rsid w:val="0005241B"/>
    <w:rPr>
      <w:rFonts w:ascii="Tahoma" w:eastAsia="Times New Roman" w:hAnsi="Tahoma" w:cs="Times New Roman"/>
      <w:kern w:val="0"/>
      <w:sz w:val="16"/>
      <w:szCs w:val="16"/>
      <w:lang w:val="x-none" w:eastAsia="x-none"/>
      <w14:ligatures w14:val="none"/>
    </w:rPr>
  </w:style>
  <w:style w:type="paragraph" w:styleId="BalloonText">
    <w:name w:val="Balloon Text"/>
    <w:basedOn w:val="Normal"/>
    <w:link w:val="BalloonTextChar"/>
    <w:uiPriority w:val="99"/>
    <w:unhideWhenUsed/>
    <w:rsid w:val="0005241B"/>
    <w:pPr>
      <w:spacing w:after="0" w:line="240" w:lineRule="auto"/>
    </w:pPr>
    <w:rPr>
      <w:rFonts w:ascii="Segoe UI" w:hAnsi="Segoe UI"/>
      <w:bCs w:val="0"/>
      <w:kern w:val="0"/>
      <w:sz w:val="18"/>
      <w:szCs w:val="18"/>
      <w:lang w:val="x-none" w:eastAsia="x-none"/>
    </w:rPr>
  </w:style>
  <w:style w:type="character" w:customStyle="1" w:styleId="BalloonTextChar">
    <w:name w:val="Balloon Text Char"/>
    <w:basedOn w:val="DefaultParagraphFont"/>
    <w:link w:val="BalloonText"/>
    <w:uiPriority w:val="99"/>
    <w:rsid w:val="0005241B"/>
    <w:rPr>
      <w:rFonts w:ascii="Segoe UI" w:eastAsia="Times New Roman" w:hAnsi="Segoe UI" w:cs="Times New Roman"/>
      <w:kern w:val="0"/>
      <w:sz w:val="18"/>
      <w:szCs w:val="18"/>
      <w:lang w:val="x-none" w:eastAsia="x-none"/>
      <w14:ligatures w14:val="none"/>
    </w:rPr>
  </w:style>
  <w:style w:type="character" w:customStyle="1" w:styleId="fontstyle01">
    <w:name w:val="fontstyle01"/>
    <w:rsid w:val="0005241B"/>
    <w:rPr>
      <w:rFonts w:ascii="Times New Roman" w:hAnsi="Times New Roman" w:cs="Times New Roman" w:hint="default"/>
      <w:b/>
      <w:bCs/>
      <w:i w:val="0"/>
      <w:iCs w:val="0"/>
      <w:color w:val="000000"/>
      <w:sz w:val="28"/>
      <w:szCs w:val="28"/>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1"/>
    <w:unhideWhenUsed/>
    <w:qFormat/>
    <w:rsid w:val="0005241B"/>
    <w:pPr>
      <w:spacing w:after="120"/>
    </w:pPr>
    <w:rPr>
      <w:bCs w:val="0"/>
      <w:kern w:val="0"/>
      <w:sz w:val="22"/>
      <w:szCs w:val="22"/>
      <w:lang w:val="x-none" w:eastAsia="x-none"/>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1"/>
    <w:qFormat/>
    <w:rsid w:val="0005241B"/>
    <w:rPr>
      <w:rFonts w:eastAsia="Times New Roman" w:cs="Times New Roman"/>
      <w:kern w:val="0"/>
      <w:sz w:val="22"/>
      <w:lang w:val="x-none" w:eastAsia="x-none"/>
      <w14:ligatures w14:val="none"/>
    </w:rPr>
  </w:style>
  <w:style w:type="table" w:customStyle="1" w:styleId="TableGrid1">
    <w:name w:val="Table Grid1"/>
    <w:basedOn w:val="TableNormal"/>
    <w:next w:val="TableGrid"/>
    <w:uiPriority w:val="39"/>
    <w:rsid w:val="0005241B"/>
    <w:pPr>
      <w:widowControl w:val="0"/>
      <w:autoSpaceDE w:val="0"/>
      <w:autoSpaceDN w:val="0"/>
      <w:spacing w:after="0" w:line="240" w:lineRule="auto"/>
    </w:pPr>
    <w:rPr>
      <w:rFonts w:ascii="Calibri" w:eastAsia="Calibri" w:hAnsi="Calibri" w:cs="Times New Roman"/>
      <w:kern w:val="0"/>
      <w:sz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5241B"/>
    <w:rPr>
      <w:sz w:val="18"/>
      <w:szCs w:val="18"/>
    </w:rPr>
  </w:style>
  <w:style w:type="character" w:customStyle="1" w:styleId="CommentTextChar">
    <w:name w:val="Comment Text Char"/>
    <w:link w:val="CommentText"/>
    <w:uiPriority w:val="99"/>
    <w:rsid w:val="0005241B"/>
    <w:rPr>
      <w:rFonts w:ascii="Arial" w:eastAsia="Arial" w:hAnsi="Arial" w:cs="Arial"/>
      <w:sz w:val="24"/>
      <w:szCs w:val="24"/>
      <w:lang w:val="vi"/>
    </w:rPr>
  </w:style>
  <w:style w:type="paragraph" w:styleId="CommentText">
    <w:name w:val="annotation text"/>
    <w:basedOn w:val="Normal"/>
    <w:link w:val="CommentTextChar"/>
    <w:uiPriority w:val="99"/>
    <w:unhideWhenUsed/>
    <w:rsid w:val="0005241B"/>
    <w:pPr>
      <w:spacing w:after="0" w:line="240" w:lineRule="auto"/>
    </w:pPr>
    <w:rPr>
      <w:rFonts w:ascii="Arial" w:eastAsia="Arial" w:hAnsi="Arial" w:cs="Arial"/>
      <w:bCs w:val="0"/>
      <w:kern w:val="2"/>
      <w:sz w:val="24"/>
      <w:szCs w:val="24"/>
      <w:lang w:val="vi"/>
      <w14:ligatures w14:val="standardContextual"/>
    </w:rPr>
  </w:style>
  <w:style w:type="character" w:customStyle="1" w:styleId="CommentTextChar1">
    <w:name w:val="Comment Text Char1"/>
    <w:basedOn w:val="DefaultParagraphFont"/>
    <w:uiPriority w:val="99"/>
    <w:semiHidden/>
    <w:rsid w:val="0005241B"/>
    <w:rPr>
      <w:rFonts w:eastAsia="Times New Roman" w:cs="Times New Roman"/>
      <w:bCs/>
      <w:kern w:val="32"/>
      <w:sz w:val="20"/>
      <w:szCs w:val="20"/>
      <w14:ligatures w14:val="none"/>
    </w:rPr>
  </w:style>
  <w:style w:type="character" w:customStyle="1" w:styleId="CommentSubjectChar">
    <w:name w:val="Comment Subject Char"/>
    <w:link w:val="CommentSubject"/>
    <w:uiPriority w:val="99"/>
    <w:rsid w:val="0005241B"/>
    <w:rPr>
      <w:rFonts w:ascii="Arial" w:eastAsia="Arial" w:hAnsi="Arial" w:cs="Arial"/>
      <w:b/>
      <w:bCs/>
      <w:sz w:val="24"/>
      <w:szCs w:val="24"/>
      <w:lang w:val="vi"/>
    </w:rPr>
  </w:style>
  <w:style w:type="paragraph" w:styleId="CommentSubject">
    <w:name w:val="annotation subject"/>
    <w:basedOn w:val="CommentText"/>
    <w:next w:val="CommentText"/>
    <w:link w:val="CommentSubjectChar"/>
    <w:uiPriority w:val="99"/>
    <w:unhideWhenUsed/>
    <w:rsid w:val="0005241B"/>
    <w:rPr>
      <w:b/>
      <w:bCs/>
    </w:rPr>
  </w:style>
  <w:style w:type="character" w:customStyle="1" w:styleId="CommentSubjectChar1">
    <w:name w:val="Comment Subject Char1"/>
    <w:basedOn w:val="CommentTextChar1"/>
    <w:uiPriority w:val="99"/>
    <w:semiHidden/>
    <w:rsid w:val="0005241B"/>
    <w:rPr>
      <w:rFonts w:eastAsia="Times New Roman" w:cs="Times New Roman"/>
      <w:b/>
      <w:bCs/>
      <w:kern w:val="32"/>
      <w:sz w:val="20"/>
      <w:szCs w:val="20"/>
      <w14:ligatures w14:val="none"/>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 Char Char Char Char Char,Char Char Cha,표준 (웹),Char Char5,webb,Char Char"/>
    <w:basedOn w:val="Normal"/>
    <w:link w:val="NormalWebChar"/>
    <w:uiPriority w:val="99"/>
    <w:unhideWhenUsed/>
    <w:qFormat/>
    <w:rsid w:val="0005241B"/>
    <w:pPr>
      <w:spacing w:before="100" w:beforeAutospacing="1" w:after="100" w:afterAutospacing="1" w:line="240" w:lineRule="auto"/>
    </w:pPr>
    <w:rPr>
      <w:sz w:val="24"/>
      <w:szCs w:val="24"/>
      <w:lang w:val="x-none" w:eastAsia="x-none"/>
    </w:rPr>
  </w:style>
  <w:style w:type="table" w:customStyle="1" w:styleId="TableNormal0">
    <w:name w:val="TableNormal"/>
    <w:rsid w:val="0005241B"/>
    <w:pPr>
      <w:spacing w:after="0" w:line="276" w:lineRule="auto"/>
    </w:pPr>
    <w:rPr>
      <w:rFonts w:ascii="Arial" w:eastAsia="Arial" w:hAnsi="Arial" w:cs="Arial"/>
      <w:bCs/>
      <w:kern w:val="32"/>
      <w:sz w:val="22"/>
      <w:lang w:val="vi"/>
      <w14:ligatures w14:val="none"/>
    </w:rPr>
    <w:tblPr>
      <w:tblCellMar>
        <w:top w:w="100" w:type="dxa"/>
        <w:left w:w="100" w:type="dxa"/>
        <w:bottom w:w="100" w:type="dxa"/>
        <w:right w:w="100" w:type="dxa"/>
      </w:tblCellMar>
    </w:tblPr>
  </w:style>
  <w:style w:type="character" w:styleId="PageNumber">
    <w:name w:val="page number"/>
    <w:uiPriority w:val="99"/>
    <w:unhideWhenUsed/>
    <w:rsid w:val="0005241B"/>
  </w:style>
  <w:style w:type="paragraph" w:styleId="TOCHeading">
    <w:name w:val="TOC Heading"/>
    <w:basedOn w:val="Heading1"/>
    <w:next w:val="Normal"/>
    <w:uiPriority w:val="39"/>
    <w:unhideWhenUsed/>
    <w:qFormat/>
    <w:rsid w:val="0005241B"/>
    <w:pPr>
      <w:spacing w:before="240" w:after="0"/>
      <w:outlineLvl w:val="9"/>
    </w:pPr>
    <w:rPr>
      <w:rFonts w:ascii="Calibri" w:eastAsia="Times New Roman" w:hAnsi="Calibri" w:cs="Times New Roman"/>
      <w:bCs w:val="0"/>
      <w:color w:val="365F91"/>
      <w:kern w:val="0"/>
      <w:sz w:val="32"/>
      <w:szCs w:val="32"/>
    </w:rPr>
  </w:style>
  <w:style w:type="paragraph" w:customStyle="1" w:styleId="TableParagraph">
    <w:name w:val="Table Paragraph"/>
    <w:basedOn w:val="Normal"/>
    <w:uiPriority w:val="1"/>
    <w:qFormat/>
    <w:rsid w:val="0005241B"/>
    <w:pPr>
      <w:widowControl w:val="0"/>
      <w:autoSpaceDE w:val="0"/>
      <w:autoSpaceDN w:val="0"/>
      <w:spacing w:after="0" w:line="240" w:lineRule="auto"/>
    </w:pPr>
    <w:rPr>
      <w:lang w:val="vi"/>
    </w:rPr>
  </w:style>
  <w:style w:type="paragraph" w:styleId="ListBullet">
    <w:name w:val="List Bullet"/>
    <w:basedOn w:val="Normal"/>
    <w:uiPriority w:val="99"/>
    <w:unhideWhenUsed/>
    <w:rsid w:val="0005241B"/>
    <w:pPr>
      <w:numPr>
        <w:numId w:val="3"/>
      </w:numPr>
      <w:tabs>
        <w:tab w:val="clear" w:pos="360"/>
      </w:tabs>
      <w:spacing w:after="200" w:line="276" w:lineRule="auto"/>
      <w:ind w:left="0" w:firstLine="0"/>
      <w:contextualSpacing/>
    </w:pPr>
    <w:rPr>
      <w:bCs w:val="0"/>
      <w:kern w:val="0"/>
      <w:szCs w:val="22"/>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 Char Char Char Char Char Char Char Char Char Char Char Char Char Char Char,표준 (웹) Char"/>
    <w:link w:val="NormalWeb"/>
    <w:uiPriority w:val="99"/>
    <w:qFormat/>
    <w:locked/>
    <w:rsid w:val="0005241B"/>
    <w:rPr>
      <w:rFonts w:eastAsia="Times New Roman" w:cs="Times New Roman"/>
      <w:bCs/>
      <w:kern w:val="32"/>
      <w:sz w:val="24"/>
      <w:szCs w:val="24"/>
      <w:lang w:val="x-none" w:eastAsia="x-none"/>
      <w14:ligatures w14:val="none"/>
    </w:rPr>
  </w:style>
  <w:style w:type="character" w:styleId="Strong">
    <w:name w:val="Strong"/>
    <w:uiPriority w:val="22"/>
    <w:qFormat/>
    <w:rsid w:val="0005241B"/>
    <w:rPr>
      <w:b/>
      <w:bCs/>
    </w:rPr>
  </w:style>
  <w:style w:type="paragraph" w:styleId="BodyTextIndent">
    <w:name w:val="Body Text Indent"/>
    <w:basedOn w:val="Normal"/>
    <w:link w:val="BodyTextIndentChar"/>
    <w:uiPriority w:val="99"/>
    <w:rsid w:val="0005241B"/>
    <w:pPr>
      <w:spacing w:before="120" w:after="0" w:line="340" w:lineRule="exact"/>
      <w:ind w:firstLine="720"/>
      <w:jc w:val="both"/>
    </w:pPr>
    <w:rPr>
      <w:rFonts w:ascii=".VnTime" w:hAnsi=".VnTime"/>
      <w:bCs w:val="0"/>
      <w:kern w:val="0"/>
      <w:sz w:val="26"/>
      <w:szCs w:val="24"/>
    </w:rPr>
  </w:style>
  <w:style w:type="character" w:customStyle="1" w:styleId="BodyTextIndentChar">
    <w:name w:val="Body Text Indent Char"/>
    <w:basedOn w:val="DefaultParagraphFont"/>
    <w:link w:val="BodyTextIndent"/>
    <w:uiPriority w:val="99"/>
    <w:rsid w:val="0005241B"/>
    <w:rPr>
      <w:rFonts w:ascii=".VnTime" w:eastAsia="Times New Roman" w:hAnsi=".VnTime" w:cs="Times New Roman"/>
      <w:kern w:val="0"/>
      <w:sz w:val="26"/>
      <w:szCs w:val="24"/>
      <w14:ligatures w14:val="none"/>
    </w:rPr>
  </w:style>
  <w:style w:type="paragraph" w:styleId="BodyTextIndent2">
    <w:name w:val="Body Text Indent 2"/>
    <w:basedOn w:val="Normal"/>
    <w:link w:val="BodyTextIndent2Char"/>
    <w:uiPriority w:val="99"/>
    <w:rsid w:val="0005241B"/>
    <w:pPr>
      <w:spacing w:before="120" w:after="0" w:line="340" w:lineRule="exact"/>
      <w:ind w:firstLine="720"/>
      <w:jc w:val="both"/>
    </w:pPr>
    <w:rPr>
      <w:rFonts w:ascii=".VnTime" w:hAnsi=".VnTime"/>
      <w:bCs w:val="0"/>
      <w:kern w:val="0"/>
      <w:szCs w:val="24"/>
    </w:rPr>
  </w:style>
  <w:style w:type="character" w:customStyle="1" w:styleId="BodyTextIndent2Char">
    <w:name w:val="Body Text Indent 2 Char"/>
    <w:basedOn w:val="DefaultParagraphFont"/>
    <w:link w:val="BodyTextIndent2"/>
    <w:uiPriority w:val="99"/>
    <w:rsid w:val="0005241B"/>
    <w:rPr>
      <w:rFonts w:ascii=".VnTime" w:eastAsia="Times New Roman" w:hAnsi=".VnTime" w:cs="Times New Roman"/>
      <w:kern w:val="0"/>
      <w:szCs w:val="24"/>
      <w14:ligatures w14:val="none"/>
    </w:rPr>
  </w:style>
  <w:style w:type="paragraph" w:styleId="BodyTextIndent3">
    <w:name w:val="Body Text Indent 3"/>
    <w:basedOn w:val="Normal"/>
    <w:link w:val="BodyTextIndent3Char"/>
    <w:uiPriority w:val="99"/>
    <w:rsid w:val="0005241B"/>
    <w:pPr>
      <w:spacing w:before="60" w:after="60" w:line="320" w:lineRule="exact"/>
      <w:ind w:firstLine="780"/>
      <w:jc w:val="both"/>
    </w:pPr>
    <w:rPr>
      <w:rFonts w:ascii=".VnTime" w:hAnsi=".VnTime"/>
      <w:bCs w:val="0"/>
      <w:kern w:val="0"/>
      <w:sz w:val="26"/>
      <w:szCs w:val="24"/>
    </w:rPr>
  </w:style>
  <w:style w:type="character" w:customStyle="1" w:styleId="BodyTextIndent3Char">
    <w:name w:val="Body Text Indent 3 Char"/>
    <w:basedOn w:val="DefaultParagraphFont"/>
    <w:link w:val="BodyTextIndent3"/>
    <w:uiPriority w:val="99"/>
    <w:rsid w:val="0005241B"/>
    <w:rPr>
      <w:rFonts w:ascii=".VnTime" w:eastAsia="Times New Roman" w:hAnsi=".VnTime" w:cs="Times New Roman"/>
      <w:kern w:val="0"/>
      <w:sz w:val="26"/>
      <w:szCs w:val="24"/>
      <w14:ligatures w14:val="none"/>
    </w:rPr>
  </w:style>
  <w:style w:type="character" w:customStyle="1" w:styleId="apple-converted-space">
    <w:name w:val="apple-converted-space"/>
    <w:uiPriority w:val="99"/>
    <w:rsid w:val="0005241B"/>
  </w:style>
  <w:style w:type="paragraph" w:customStyle="1" w:styleId="Style9">
    <w:name w:val="Style9"/>
    <w:basedOn w:val="Normal"/>
    <w:rsid w:val="0005241B"/>
    <w:pPr>
      <w:widowControl w:val="0"/>
      <w:autoSpaceDE w:val="0"/>
      <w:autoSpaceDN w:val="0"/>
      <w:adjustRightInd w:val="0"/>
      <w:spacing w:after="0" w:line="268" w:lineRule="exact"/>
      <w:jc w:val="center"/>
    </w:pPr>
    <w:rPr>
      <w:bCs w:val="0"/>
      <w:kern w:val="0"/>
      <w:sz w:val="24"/>
      <w:szCs w:val="24"/>
    </w:rPr>
  </w:style>
  <w:style w:type="character" w:customStyle="1" w:styleId="FontStyle15">
    <w:name w:val="Font Style15"/>
    <w:rsid w:val="0005241B"/>
    <w:rPr>
      <w:rFonts w:ascii="Times New Roman" w:hAnsi="Times New Roman" w:cs="Times New Roman"/>
      <w:color w:val="000000"/>
      <w:sz w:val="32"/>
      <w:szCs w:val="32"/>
    </w:rPr>
  </w:style>
  <w:style w:type="character" w:customStyle="1" w:styleId="FontStyle20">
    <w:name w:val="Font Style20"/>
    <w:rsid w:val="0005241B"/>
    <w:rPr>
      <w:rFonts w:ascii="Times New Roman" w:hAnsi="Times New Roman" w:cs="Times New Roman"/>
      <w:b/>
      <w:bCs/>
      <w:color w:val="000000"/>
      <w:sz w:val="22"/>
      <w:szCs w:val="22"/>
    </w:rPr>
  </w:style>
  <w:style w:type="paragraph" w:customStyle="1" w:styleId="CharCharCharCharCharCharCharCharCharChar">
    <w:name w:val="Char Char Char Char Char Char Char Char Char Char"/>
    <w:basedOn w:val="Normal"/>
    <w:semiHidden/>
    <w:rsid w:val="0005241B"/>
    <w:pPr>
      <w:spacing w:line="240" w:lineRule="exact"/>
    </w:pPr>
    <w:rPr>
      <w:rFonts w:ascii="Arial" w:hAnsi="Arial"/>
      <w:bCs w:val="0"/>
      <w:kern w:val="0"/>
      <w:sz w:val="22"/>
      <w:szCs w:val="22"/>
    </w:rPr>
  </w:style>
  <w:style w:type="paragraph" w:customStyle="1" w:styleId="Char1CharCharChar1CharCharChar1CharCharCharCharCharChar1CharCharChar1CharCharCharCharCharChar">
    <w:name w:val="Char1 Char Char Char1 Char Char Char1 Char Char Char Char Char Char1 Char Char Char1 Char Char Char Char Char Char"/>
    <w:basedOn w:val="Normal"/>
    <w:rsid w:val="0005241B"/>
    <w:pPr>
      <w:spacing w:line="240" w:lineRule="exact"/>
    </w:pPr>
    <w:rPr>
      <w:rFonts w:ascii="Verdana" w:hAnsi="Verdana"/>
      <w:bCs w:val="0"/>
      <w:kern w:val="0"/>
      <w:sz w:val="20"/>
      <w:szCs w:val="20"/>
    </w:rPr>
  </w:style>
  <w:style w:type="paragraph" w:customStyle="1" w:styleId="CharCharCharCharChar1CharCharCharChar">
    <w:name w:val="Char Char Char Char Char1 Char Char Char Char"/>
    <w:basedOn w:val="Normal"/>
    <w:rsid w:val="0005241B"/>
    <w:pPr>
      <w:spacing w:line="240" w:lineRule="exact"/>
    </w:pPr>
    <w:rPr>
      <w:rFonts w:ascii="Verdana" w:hAnsi="Verdana"/>
      <w:bCs w:val="0"/>
      <w:kern w:val="0"/>
      <w:sz w:val="20"/>
      <w:szCs w:val="20"/>
    </w:rPr>
  </w:style>
  <w:style w:type="paragraph" w:styleId="EndnoteText">
    <w:name w:val="endnote text"/>
    <w:basedOn w:val="Normal"/>
    <w:link w:val="EndnoteTextChar"/>
    <w:uiPriority w:val="99"/>
    <w:rsid w:val="0005241B"/>
    <w:pPr>
      <w:spacing w:after="0" w:line="240" w:lineRule="auto"/>
    </w:pPr>
    <w:rPr>
      <w:bCs w:val="0"/>
      <w:kern w:val="0"/>
      <w:sz w:val="20"/>
      <w:szCs w:val="20"/>
    </w:rPr>
  </w:style>
  <w:style w:type="character" w:customStyle="1" w:styleId="EndnoteTextChar">
    <w:name w:val="Endnote Text Char"/>
    <w:basedOn w:val="DefaultParagraphFont"/>
    <w:link w:val="EndnoteText"/>
    <w:uiPriority w:val="99"/>
    <w:rsid w:val="0005241B"/>
    <w:rPr>
      <w:rFonts w:eastAsia="Times New Roman" w:cs="Times New Roman"/>
      <w:kern w:val="0"/>
      <w:sz w:val="20"/>
      <w:szCs w:val="20"/>
      <w14:ligatures w14:val="none"/>
    </w:rPr>
  </w:style>
  <w:style w:type="character" w:styleId="EndnoteReference">
    <w:name w:val="endnote reference"/>
    <w:uiPriority w:val="99"/>
    <w:rsid w:val="0005241B"/>
    <w:rPr>
      <w:vertAlign w:val="superscript"/>
    </w:rPr>
  </w:style>
  <w:style w:type="paragraph" w:customStyle="1" w:styleId="ws-p">
    <w:name w:val="ws-p"/>
    <w:basedOn w:val="Normal"/>
    <w:rsid w:val="0005241B"/>
    <w:pPr>
      <w:spacing w:before="100" w:beforeAutospacing="1" w:after="100" w:afterAutospacing="1" w:line="240" w:lineRule="auto"/>
    </w:pPr>
    <w:rPr>
      <w:bCs w:val="0"/>
      <w:kern w:val="0"/>
      <w:sz w:val="24"/>
      <w:szCs w:val="24"/>
    </w:rPr>
  </w:style>
  <w:style w:type="character" w:customStyle="1" w:styleId="Other">
    <w:name w:val="Other_"/>
    <w:link w:val="Other0"/>
    <w:uiPriority w:val="99"/>
    <w:rsid w:val="0005241B"/>
    <w:rPr>
      <w:sz w:val="26"/>
      <w:szCs w:val="26"/>
    </w:rPr>
  </w:style>
  <w:style w:type="paragraph" w:customStyle="1" w:styleId="Other0">
    <w:name w:val="Other"/>
    <w:basedOn w:val="Normal"/>
    <w:link w:val="Other"/>
    <w:uiPriority w:val="99"/>
    <w:rsid w:val="0005241B"/>
    <w:pPr>
      <w:widowControl w:val="0"/>
      <w:spacing w:after="100" w:line="240" w:lineRule="auto"/>
      <w:ind w:firstLine="400"/>
    </w:pPr>
    <w:rPr>
      <w:rFonts w:eastAsiaTheme="minorHAnsi" w:cstheme="minorBidi"/>
      <w:bCs w:val="0"/>
      <w:kern w:val="2"/>
      <w:sz w:val="26"/>
      <w:szCs w:val="26"/>
      <w14:ligatures w14:val="standardContextual"/>
    </w:rPr>
  </w:style>
  <w:style w:type="character" w:customStyle="1" w:styleId="fontstyle31">
    <w:name w:val="fontstyle31"/>
    <w:rsid w:val="0005241B"/>
    <w:rPr>
      <w:rFonts w:ascii="TimesNewRomanPS-BoldItalicMT" w:hAnsi="TimesNewRomanPS-BoldItalicMT" w:hint="default"/>
      <w:b/>
      <w:bCs/>
      <w:i/>
      <w:iCs/>
      <w:color w:val="000000"/>
      <w:sz w:val="28"/>
      <w:szCs w:val="28"/>
    </w:rPr>
  </w:style>
  <w:style w:type="character" w:styleId="Emphasis">
    <w:name w:val="Emphasis"/>
    <w:uiPriority w:val="20"/>
    <w:qFormat/>
    <w:rsid w:val="0005241B"/>
    <w:rPr>
      <w:i/>
      <w:iCs/>
    </w:rPr>
  </w:style>
  <w:style w:type="character" w:customStyle="1" w:styleId="Bodytext2">
    <w:name w:val="Body text (2)_"/>
    <w:link w:val="Bodytext20"/>
    <w:uiPriority w:val="99"/>
    <w:rsid w:val="0005241B"/>
    <w:rPr>
      <w:b/>
      <w:bCs/>
      <w:sz w:val="26"/>
      <w:szCs w:val="26"/>
    </w:rPr>
  </w:style>
  <w:style w:type="character" w:customStyle="1" w:styleId="Tablecaption">
    <w:name w:val="Table caption_"/>
    <w:link w:val="Tablecaption0"/>
    <w:uiPriority w:val="99"/>
    <w:rsid w:val="0005241B"/>
  </w:style>
  <w:style w:type="paragraph" w:customStyle="1" w:styleId="Bodytext20">
    <w:name w:val="Body text (2)"/>
    <w:basedOn w:val="Normal"/>
    <w:link w:val="Bodytext2"/>
    <w:uiPriority w:val="99"/>
    <w:qFormat/>
    <w:rsid w:val="0005241B"/>
    <w:pPr>
      <w:widowControl w:val="0"/>
      <w:spacing w:after="380" w:line="240" w:lineRule="auto"/>
      <w:ind w:firstLine="290"/>
      <w:jc w:val="center"/>
    </w:pPr>
    <w:rPr>
      <w:rFonts w:eastAsiaTheme="minorHAnsi" w:cstheme="minorBidi"/>
      <w:b/>
      <w:kern w:val="2"/>
      <w:sz w:val="26"/>
      <w:szCs w:val="26"/>
      <w14:ligatures w14:val="standardContextual"/>
    </w:rPr>
  </w:style>
  <w:style w:type="paragraph" w:customStyle="1" w:styleId="Tablecaption0">
    <w:name w:val="Table caption"/>
    <w:basedOn w:val="Normal"/>
    <w:link w:val="Tablecaption"/>
    <w:uiPriority w:val="99"/>
    <w:rsid w:val="0005241B"/>
    <w:pPr>
      <w:widowControl w:val="0"/>
      <w:spacing w:after="0" w:line="240" w:lineRule="auto"/>
    </w:pPr>
    <w:rPr>
      <w:rFonts w:eastAsiaTheme="minorHAnsi" w:cstheme="minorBidi"/>
      <w:bCs w:val="0"/>
      <w:kern w:val="2"/>
      <w:szCs w:val="22"/>
      <w14:ligatures w14:val="standardContextual"/>
    </w:rPr>
  </w:style>
  <w:style w:type="character" w:customStyle="1" w:styleId="ListParagraphChar">
    <w:name w:val="List Paragraph Char"/>
    <w:link w:val="ListParagraph"/>
    <w:uiPriority w:val="34"/>
    <w:qFormat/>
    <w:locked/>
    <w:rsid w:val="0005241B"/>
    <w:rPr>
      <w:rFonts w:eastAsia="Times New Roman" w:cs="Times New Roman"/>
      <w:bCs/>
      <w:kern w:val="32"/>
      <w:szCs w:val="28"/>
      <w14:ligatures w14:val="none"/>
    </w:rPr>
  </w:style>
  <w:style w:type="character" w:customStyle="1" w:styleId="font-weight-bold">
    <w:name w:val="font-weight-bold"/>
    <w:rsid w:val="0005241B"/>
  </w:style>
  <w:style w:type="character" w:customStyle="1" w:styleId="UnresolvedMention1">
    <w:name w:val="Unresolved Mention1"/>
    <w:uiPriority w:val="99"/>
    <w:semiHidden/>
    <w:unhideWhenUsed/>
    <w:rsid w:val="0005241B"/>
    <w:rPr>
      <w:color w:val="605E5C"/>
      <w:shd w:val="clear" w:color="auto" w:fill="E1DFDD"/>
    </w:rPr>
  </w:style>
  <w:style w:type="paragraph" w:customStyle="1" w:styleId="p1">
    <w:name w:val="p1"/>
    <w:basedOn w:val="Normal"/>
    <w:rsid w:val="0005241B"/>
    <w:pPr>
      <w:spacing w:after="0" w:line="240" w:lineRule="auto"/>
    </w:pPr>
    <w:rPr>
      <w:rFonts w:ascii="Helvetica" w:hAnsi="Helvetica"/>
      <w:bCs w:val="0"/>
      <w:color w:val="0C0C0C"/>
      <w:kern w:val="0"/>
      <w:sz w:val="21"/>
      <w:szCs w:val="21"/>
      <w:lang w:val="vi-VN" w:eastAsia="zh-CN"/>
    </w:rPr>
  </w:style>
  <w:style w:type="paragraph" w:customStyle="1" w:styleId="foot1">
    <w:name w:val="foot1"/>
    <w:basedOn w:val="Normal"/>
    <w:next w:val="FootnoteText"/>
    <w:unhideWhenUsed/>
    <w:rsid w:val="0005241B"/>
    <w:pPr>
      <w:spacing w:after="0" w:line="240" w:lineRule="auto"/>
    </w:pPr>
    <w:rPr>
      <w:rFonts w:cs="Arial"/>
      <w:bCs w:val="0"/>
      <w:kern w:val="0"/>
      <w:sz w:val="20"/>
      <w:szCs w:val="20"/>
      <w:lang w:val="vi-VN"/>
    </w:rPr>
  </w:style>
  <w:style w:type="paragraph" w:styleId="Revision">
    <w:name w:val="Revision"/>
    <w:hidden/>
    <w:uiPriority w:val="99"/>
    <w:semiHidden/>
    <w:rsid w:val="0005241B"/>
    <w:pPr>
      <w:spacing w:after="0" w:line="240" w:lineRule="auto"/>
    </w:pPr>
    <w:rPr>
      <w:rFonts w:ascii="Calibri" w:eastAsia="Calibri" w:hAnsi="Calibri" w:cs="Times New Roman"/>
      <w:kern w:val="0"/>
      <w:sz w:val="22"/>
      <w14:ligatures w14:val="none"/>
    </w:rPr>
  </w:style>
  <w:style w:type="character" w:customStyle="1" w:styleId="Bodytext3">
    <w:name w:val="Body text (3)_"/>
    <w:link w:val="Bodytext30"/>
    <w:qFormat/>
    <w:rsid w:val="0005241B"/>
    <w:rPr>
      <w:b/>
      <w:bCs/>
      <w:spacing w:val="6"/>
      <w:sz w:val="25"/>
      <w:szCs w:val="25"/>
      <w:shd w:val="clear" w:color="auto" w:fill="FFFFFF"/>
    </w:rPr>
  </w:style>
  <w:style w:type="paragraph" w:customStyle="1" w:styleId="Bodytext30">
    <w:name w:val="Body text (3)"/>
    <w:basedOn w:val="Normal"/>
    <w:link w:val="Bodytext3"/>
    <w:qFormat/>
    <w:rsid w:val="0005241B"/>
    <w:pPr>
      <w:widowControl w:val="0"/>
      <w:shd w:val="clear" w:color="auto" w:fill="FFFFFF"/>
      <w:spacing w:before="360" w:after="0" w:line="324" w:lineRule="exact"/>
      <w:ind w:hanging="520"/>
      <w:jc w:val="center"/>
    </w:pPr>
    <w:rPr>
      <w:rFonts w:eastAsiaTheme="minorHAnsi" w:cstheme="minorBidi"/>
      <w:b/>
      <w:spacing w:val="6"/>
      <w:kern w:val="2"/>
      <w:sz w:val="25"/>
      <w:szCs w:val="25"/>
      <w14:ligatures w14:val="standardContextual"/>
    </w:rPr>
  </w:style>
  <w:style w:type="paragraph" w:styleId="BodyText21">
    <w:name w:val="Body Text 2"/>
    <w:basedOn w:val="Normal"/>
    <w:link w:val="BodyText2Char"/>
    <w:uiPriority w:val="99"/>
    <w:unhideWhenUsed/>
    <w:rsid w:val="0005241B"/>
    <w:pPr>
      <w:tabs>
        <w:tab w:val="right" w:leader="dot" w:pos="8789"/>
      </w:tabs>
      <w:spacing w:before="60" w:after="0" w:line="0" w:lineRule="atLeast"/>
      <w:jc w:val="both"/>
    </w:pPr>
    <w:rPr>
      <w:rFonts w:ascii=".VnTime" w:hAnsi=".VnTime"/>
      <w:bCs w:val="0"/>
      <w:kern w:val="0"/>
      <w:sz w:val="24"/>
      <w:szCs w:val="20"/>
    </w:rPr>
  </w:style>
  <w:style w:type="character" w:customStyle="1" w:styleId="BodyText2Char">
    <w:name w:val="Body Text 2 Char"/>
    <w:basedOn w:val="DefaultParagraphFont"/>
    <w:link w:val="BodyText21"/>
    <w:uiPriority w:val="99"/>
    <w:rsid w:val="0005241B"/>
    <w:rPr>
      <w:rFonts w:ascii=".VnTime" w:eastAsia="Times New Roman" w:hAnsi=".VnTime" w:cs="Times New Roman"/>
      <w:kern w:val="0"/>
      <w:sz w:val="24"/>
      <w:szCs w:val="20"/>
      <w14:ligatures w14:val="none"/>
    </w:rPr>
  </w:style>
  <w:style w:type="paragraph" w:styleId="BodyText31">
    <w:name w:val="Body Text 3"/>
    <w:basedOn w:val="Normal"/>
    <w:link w:val="BodyText3Char"/>
    <w:uiPriority w:val="99"/>
    <w:unhideWhenUsed/>
    <w:rsid w:val="0005241B"/>
    <w:pPr>
      <w:spacing w:before="60" w:after="60" w:line="360" w:lineRule="exact"/>
    </w:pPr>
    <w:rPr>
      <w:rFonts w:ascii=".VnTime" w:hAnsi=".VnTime"/>
      <w:b/>
      <w:bCs w:val="0"/>
      <w:kern w:val="0"/>
      <w:sz w:val="22"/>
      <w:szCs w:val="20"/>
    </w:rPr>
  </w:style>
  <w:style w:type="character" w:customStyle="1" w:styleId="BodyText3Char">
    <w:name w:val="Body Text 3 Char"/>
    <w:basedOn w:val="DefaultParagraphFont"/>
    <w:link w:val="BodyText31"/>
    <w:uiPriority w:val="99"/>
    <w:rsid w:val="0005241B"/>
    <w:rPr>
      <w:rFonts w:ascii=".VnTime" w:eastAsia="Times New Roman" w:hAnsi=".VnTime" w:cs="Times New Roman"/>
      <w:b/>
      <w:kern w:val="0"/>
      <w:sz w:val="22"/>
      <w:szCs w:val="20"/>
      <w14:ligatures w14:val="none"/>
    </w:rPr>
  </w:style>
  <w:style w:type="paragraph" w:styleId="Caption">
    <w:name w:val="caption"/>
    <w:basedOn w:val="Normal"/>
    <w:next w:val="BodyText"/>
    <w:uiPriority w:val="35"/>
    <w:qFormat/>
    <w:rsid w:val="0005241B"/>
    <w:pPr>
      <w:spacing w:before="120" w:after="120" w:line="340" w:lineRule="exact"/>
      <w:jc w:val="center"/>
    </w:pPr>
    <w:rPr>
      <w:rFonts w:ascii="TimesNewRomanPSMT" w:hAnsi="TimesNewRomanPSMT" w:cs=".VnTime"/>
      <w:b/>
      <w:bCs w:val="0"/>
      <w:color w:val="000000"/>
      <w:kern w:val="0"/>
      <w:lang w:eastAsia="vi-VN"/>
    </w:rPr>
  </w:style>
  <w:style w:type="paragraph" w:styleId="TOC1">
    <w:name w:val="toc 1"/>
    <w:basedOn w:val="Normal"/>
    <w:next w:val="Normal"/>
    <w:uiPriority w:val="39"/>
    <w:unhideWhenUsed/>
    <w:rsid w:val="0005241B"/>
    <w:pPr>
      <w:tabs>
        <w:tab w:val="left" w:pos="480"/>
        <w:tab w:val="right" w:leader="dot" w:pos="9117"/>
      </w:tabs>
      <w:spacing w:before="240" w:after="120" w:line="360" w:lineRule="exact"/>
    </w:pPr>
    <w:rPr>
      <w:b/>
      <w:kern w:val="0"/>
      <w:sz w:val="24"/>
      <w:szCs w:val="24"/>
      <w:lang w:val="en-GB"/>
    </w:rPr>
  </w:style>
  <w:style w:type="paragraph" w:styleId="TOC2">
    <w:name w:val="toc 2"/>
    <w:basedOn w:val="Normal"/>
    <w:next w:val="Normal"/>
    <w:uiPriority w:val="39"/>
    <w:unhideWhenUsed/>
    <w:rsid w:val="0005241B"/>
    <w:pPr>
      <w:tabs>
        <w:tab w:val="left" w:pos="960"/>
        <w:tab w:val="right" w:leader="dot" w:pos="9117"/>
      </w:tabs>
      <w:spacing w:before="120" w:after="0" w:line="360" w:lineRule="exact"/>
      <w:ind w:left="240"/>
    </w:pPr>
    <w:rPr>
      <w:b/>
      <w:bCs w:val="0"/>
      <w:iCs/>
      <w:sz w:val="26"/>
      <w:szCs w:val="26"/>
    </w:rPr>
  </w:style>
  <w:style w:type="paragraph" w:styleId="TOC3">
    <w:name w:val="toc 3"/>
    <w:basedOn w:val="Normal"/>
    <w:next w:val="Normal"/>
    <w:uiPriority w:val="39"/>
    <w:unhideWhenUsed/>
    <w:rsid w:val="0005241B"/>
    <w:pPr>
      <w:tabs>
        <w:tab w:val="left" w:pos="1200"/>
        <w:tab w:val="right" w:leader="dot" w:pos="9117"/>
      </w:tabs>
      <w:spacing w:after="0" w:line="360" w:lineRule="exact"/>
      <w:ind w:left="480"/>
    </w:pPr>
    <w:rPr>
      <w:bCs w:val="0"/>
      <w:kern w:val="0"/>
      <w:sz w:val="26"/>
      <w:szCs w:val="26"/>
    </w:rPr>
  </w:style>
  <w:style w:type="paragraph" w:styleId="TOC4">
    <w:name w:val="toc 4"/>
    <w:basedOn w:val="Normal"/>
    <w:next w:val="Normal"/>
    <w:unhideWhenUsed/>
    <w:rsid w:val="0005241B"/>
    <w:pPr>
      <w:spacing w:after="0" w:line="360" w:lineRule="exact"/>
      <w:ind w:left="720"/>
    </w:pPr>
    <w:rPr>
      <w:bCs w:val="0"/>
      <w:kern w:val="0"/>
      <w:sz w:val="20"/>
      <w:szCs w:val="20"/>
    </w:rPr>
  </w:style>
  <w:style w:type="paragraph" w:styleId="TOC5">
    <w:name w:val="toc 5"/>
    <w:basedOn w:val="Normal"/>
    <w:next w:val="Normal"/>
    <w:unhideWhenUsed/>
    <w:rsid w:val="0005241B"/>
    <w:pPr>
      <w:spacing w:after="0" w:line="360" w:lineRule="exact"/>
      <w:ind w:left="960"/>
    </w:pPr>
    <w:rPr>
      <w:bCs w:val="0"/>
      <w:kern w:val="0"/>
      <w:sz w:val="20"/>
      <w:szCs w:val="20"/>
    </w:rPr>
  </w:style>
  <w:style w:type="paragraph" w:styleId="TOC6">
    <w:name w:val="toc 6"/>
    <w:basedOn w:val="Normal"/>
    <w:next w:val="Normal"/>
    <w:unhideWhenUsed/>
    <w:rsid w:val="0005241B"/>
    <w:pPr>
      <w:spacing w:after="0" w:line="360" w:lineRule="exact"/>
      <w:ind w:left="1200"/>
    </w:pPr>
    <w:rPr>
      <w:bCs w:val="0"/>
      <w:kern w:val="0"/>
      <w:sz w:val="20"/>
      <w:szCs w:val="20"/>
    </w:rPr>
  </w:style>
  <w:style w:type="paragraph" w:styleId="TOC7">
    <w:name w:val="toc 7"/>
    <w:basedOn w:val="Normal"/>
    <w:next w:val="Normal"/>
    <w:unhideWhenUsed/>
    <w:rsid w:val="0005241B"/>
    <w:pPr>
      <w:spacing w:after="0" w:line="360" w:lineRule="exact"/>
      <w:ind w:left="1440"/>
    </w:pPr>
    <w:rPr>
      <w:bCs w:val="0"/>
      <w:kern w:val="0"/>
      <w:sz w:val="20"/>
      <w:szCs w:val="20"/>
    </w:rPr>
  </w:style>
  <w:style w:type="paragraph" w:styleId="TOC8">
    <w:name w:val="toc 8"/>
    <w:basedOn w:val="Normal"/>
    <w:next w:val="Normal"/>
    <w:unhideWhenUsed/>
    <w:rsid w:val="0005241B"/>
    <w:pPr>
      <w:spacing w:after="0" w:line="360" w:lineRule="exact"/>
      <w:ind w:left="1680"/>
    </w:pPr>
    <w:rPr>
      <w:bCs w:val="0"/>
      <w:kern w:val="0"/>
      <w:sz w:val="20"/>
      <w:szCs w:val="20"/>
    </w:rPr>
  </w:style>
  <w:style w:type="paragraph" w:styleId="TOC9">
    <w:name w:val="toc 9"/>
    <w:basedOn w:val="Normal"/>
    <w:next w:val="Normal"/>
    <w:unhideWhenUsed/>
    <w:rsid w:val="0005241B"/>
    <w:pPr>
      <w:spacing w:after="0" w:line="360" w:lineRule="exact"/>
      <w:ind w:left="1920"/>
    </w:pPr>
    <w:rPr>
      <w:bCs w:val="0"/>
      <w:kern w:val="0"/>
      <w:sz w:val="20"/>
      <w:szCs w:val="20"/>
    </w:rPr>
  </w:style>
  <w:style w:type="character" w:customStyle="1" w:styleId="CharChar6">
    <w:name w:val="Char Char6"/>
    <w:rsid w:val="0005241B"/>
    <w:rPr>
      <w:sz w:val="24"/>
      <w:szCs w:val="24"/>
      <w:lang w:val="en-US" w:eastAsia="en-US" w:bidi="ar-SA"/>
    </w:rPr>
  </w:style>
  <w:style w:type="paragraph" w:styleId="NoSpacing">
    <w:name w:val="No Spacing"/>
    <w:link w:val="NoSpacingChar"/>
    <w:qFormat/>
    <w:rsid w:val="0005241B"/>
    <w:pPr>
      <w:spacing w:after="0" w:line="240" w:lineRule="auto"/>
      <w:ind w:right="144"/>
    </w:pPr>
    <w:rPr>
      <w:rFonts w:ascii="Calibri" w:eastAsia="Calibri" w:hAnsi="Calibri" w:cs="Times New Roman"/>
      <w:kern w:val="0"/>
      <w:sz w:val="22"/>
      <w14:ligatures w14:val="none"/>
    </w:rPr>
  </w:style>
  <w:style w:type="character" w:customStyle="1" w:styleId="NoSpacingChar">
    <w:name w:val="No Spacing Char"/>
    <w:link w:val="NoSpacing"/>
    <w:rsid w:val="0005241B"/>
    <w:rPr>
      <w:rFonts w:ascii="Calibri" w:eastAsia="Calibri" w:hAnsi="Calibri" w:cs="Times New Roman"/>
      <w:kern w:val="0"/>
      <w:sz w:val="22"/>
      <w14:ligatures w14:val="none"/>
    </w:rPr>
  </w:style>
  <w:style w:type="character" w:customStyle="1" w:styleId="Vnbnnidung2">
    <w:name w:val="Văn bản nội dung (2)_"/>
    <w:link w:val="Vnbnnidung20"/>
    <w:uiPriority w:val="99"/>
    <w:rsid w:val="0005241B"/>
  </w:style>
  <w:style w:type="paragraph" w:customStyle="1" w:styleId="Vnbnnidung20">
    <w:name w:val="Văn bản nội dung (2)"/>
    <w:basedOn w:val="Normal"/>
    <w:link w:val="Vnbnnidung2"/>
    <w:uiPriority w:val="99"/>
    <w:rsid w:val="0005241B"/>
    <w:pPr>
      <w:widowControl w:val="0"/>
      <w:spacing w:after="0" w:line="266" w:lineRule="auto"/>
      <w:ind w:left="520" w:firstLine="580"/>
    </w:pPr>
    <w:rPr>
      <w:rFonts w:eastAsiaTheme="minorHAnsi" w:cstheme="minorBidi"/>
      <w:bCs w:val="0"/>
      <w:kern w:val="2"/>
      <w:szCs w:val="22"/>
      <w14:ligatures w14:val="standardContextual"/>
    </w:rPr>
  </w:style>
  <w:style w:type="paragraph" w:customStyle="1" w:styleId="normal-p">
    <w:name w:val="normal-p"/>
    <w:basedOn w:val="Normal"/>
    <w:uiPriority w:val="99"/>
    <w:rsid w:val="0005241B"/>
    <w:pPr>
      <w:spacing w:after="0" w:line="240" w:lineRule="auto"/>
    </w:pPr>
    <w:rPr>
      <w:rFonts w:eastAsia="SimSun"/>
      <w:bCs w:val="0"/>
      <w:kern w:val="0"/>
      <w:sz w:val="20"/>
      <w:szCs w:val="20"/>
      <w:lang w:eastAsia="zh-CN"/>
    </w:rPr>
  </w:style>
  <w:style w:type="character" w:customStyle="1" w:styleId="Vnbnnidung">
    <w:name w:val="Văn bản nội dung_"/>
    <w:link w:val="Vnbnnidung0"/>
    <w:uiPriority w:val="99"/>
    <w:rsid w:val="0005241B"/>
    <w:rPr>
      <w:sz w:val="26"/>
      <w:szCs w:val="26"/>
    </w:rPr>
  </w:style>
  <w:style w:type="paragraph" w:customStyle="1" w:styleId="Vnbnnidung0">
    <w:name w:val="Văn bản nội dung"/>
    <w:basedOn w:val="Normal"/>
    <w:link w:val="Vnbnnidung"/>
    <w:uiPriority w:val="99"/>
    <w:rsid w:val="0005241B"/>
    <w:pPr>
      <w:widowControl w:val="0"/>
      <w:spacing w:after="100" w:line="288" w:lineRule="auto"/>
      <w:ind w:firstLine="400"/>
    </w:pPr>
    <w:rPr>
      <w:rFonts w:eastAsiaTheme="minorHAnsi" w:cstheme="minorBidi"/>
      <w:bCs w:val="0"/>
      <w:kern w:val="2"/>
      <w:sz w:val="26"/>
      <w:szCs w:val="26"/>
      <w14:ligatures w14:val="standardContextual"/>
    </w:rPr>
  </w:style>
  <w:style w:type="character" w:customStyle="1" w:styleId="Khc">
    <w:name w:val="Khác_"/>
    <w:link w:val="Khc0"/>
    <w:uiPriority w:val="99"/>
    <w:qFormat/>
    <w:rsid w:val="0005241B"/>
    <w:rPr>
      <w:sz w:val="26"/>
      <w:szCs w:val="26"/>
    </w:rPr>
  </w:style>
  <w:style w:type="paragraph" w:customStyle="1" w:styleId="Khc0">
    <w:name w:val="Khác"/>
    <w:basedOn w:val="Normal"/>
    <w:link w:val="Khc"/>
    <w:uiPriority w:val="99"/>
    <w:qFormat/>
    <w:rsid w:val="0005241B"/>
    <w:pPr>
      <w:widowControl w:val="0"/>
      <w:spacing w:after="100" w:line="288" w:lineRule="auto"/>
      <w:ind w:firstLine="400"/>
    </w:pPr>
    <w:rPr>
      <w:rFonts w:eastAsiaTheme="minorHAnsi" w:cstheme="minorBidi"/>
      <w:bCs w:val="0"/>
      <w:kern w:val="2"/>
      <w:sz w:val="26"/>
      <w:szCs w:val="26"/>
      <w14:ligatures w14:val="standardContextual"/>
    </w:rPr>
  </w:style>
  <w:style w:type="paragraph" w:customStyle="1" w:styleId="Heading20">
    <w:name w:val="Heading #2"/>
    <w:basedOn w:val="Normal"/>
    <w:link w:val="Heading21"/>
    <w:uiPriority w:val="99"/>
    <w:rsid w:val="0005241B"/>
    <w:pPr>
      <w:widowControl w:val="0"/>
      <w:shd w:val="clear" w:color="auto" w:fill="FFFFFF"/>
      <w:spacing w:before="180" w:after="0" w:line="322" w:lineRule="exact"/>
      <w:outlineLvl w:val="1"/>
    </w:pPr>
    <w:rPr>
      <w:b/>
      <w:kern w:val="0"/>
      <w:sz w:val="26"/>
      <w:szCs w:val="26"/>
    </w:rPr>
  </w:style>
  <w:style w:type="character" w:customStyle="1" w:styleId="Heading21">
    <w:name w:val="Heading #2_"/>
    <w:link w:val="Heading20"/>
    <w:uiPriority w:val="99"/>
    <w:rsid w:val="0005241B"/>
    <w:rPr>
      <w:rFonts w:eastAsia="Times New Roman" w:cs="Times New Roman"/>
      <w:b/>
      <w:bCs/>
      <w:kern w:val="0"/>
      <w:sz w:val="26"/>
      <w:szCs w:val="26"/>
      <w:shd w:val="clear" w:color="auto" w:fill="FFFFFF"/>
      <w14:ligatures w14:val="none"/>
    </w:rPr>
  </w:style>
  <w:style w:type="character" w:customStyle="1" w:styleId="Bodytext2Bold">
    <w:name w:val="Body text (2) + Bold"/>
    <w:aliases w:val="Header or footer (4) + 11 pt,Not Italic1,Spacing 0 pt8"/>
    <w:uiPriority w:val="99"/>
    <w:qFormat/>
    <w:rsid w:val="0005241B"/>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3NotBold">
    <w:name w:val="Body text (3) + Not Bold"/>
    <w:aliases w:val="Body text + 21.5 pt,Italic,Spacing -1 pt14,Scale 50%,Spacing 0 pt Exact1"/>
    <w:uiPriority w:val="99"/>
    <w:rsid w:val="0005241B"/>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2NotBold">
    <w:name w:val="Heading #2 + Not Bold"/>
    <w:rsid w:val="0005241B"/>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0">
    <w:name w:val="Body text_"/>
    <w:link w:val="Bodytext1"/>
    <w:uiPriority w:val="99"/>
    <w:qFormat/>
    <w:rsid w:val="0005241B"/>
    <w:rPr>
      <w:sz w:val="27"/>
      <w:szCs w:val="27"/>
      <w:shd w:val="clear" w:color="auto" w:fill="FFFFFF"/>
    </w:rPr>
  </w:style>
  <w:style w:type="paragraph" w:customStyle="1" w:styleId="Bodytext1">
    <w:name w:val="Body text1"/>
    <w:basedOn w:val="Normal"/>
    <w:link w:val="Bodytext0"/>
    <w:uiPriority w:val="99"/>
    <w:qFormat/>
    <w:rsid w:val="0005241B"/>
    <w:pPr>
      <w:widowControl w:val="0"/>
      <w:shd w:val="clear" w:color="auto" w:fill="FFFFFF"/>
      <w:spacing w:before="60" w:after="60" w:line="240" w:lineRule="atLeast"/>
      <w:ind w:hanging="1460"/>
      <w:jc w:val="both"/>
    </w:pPr>
    <w:rPr>
      <w:rFonts w:eastAsiaTheme="minorHAnsi" w:cstheme="minorBidi"/>
      <w:bCs w:val="0"/>
      <w:kern w:val="2"/>
      <w:sz w:val="27"/>
      <w:szCs w:val="27"/>
      <w14:ligatures w14:val="standardContextual"/>
    </w:rPr>
  </w:style>
  <w:style w:type="character" w:customStyle="1" w:styleId="Tiu2">
    <w:name w:val="Tiêu đề #2_"/>
    <w:link w:val="Tiu20"/>
    <w:uiPriority w:val="99"/>
    <w:rsid w:val="0005241B"/>
    <w:rPr>
      <w:b/>
      <w:bCs/>
      <w:sz w:val="26"/>
      <w:szCs w:val="26"/>
    </w:rPr>
  </w:style>
  <w:style w:type="paragraph" w:customStyle="1" w:styleId="Tiu20">
    <w:name w:val="Tiêu đề #2"/>
    <w:basedOn w:val="Normal"/>
    <w:link w:val="Tiu2"/>
    <w:uiPriority w:val="99"/>
    <w:rsid w:val="0005241B"/>
    <w:pPr>
      <w:widowControl w:val="0"/>
      <w:spacing w:after="100" w:line="266" w:lineRule="auto"/>
      <w:ind w:left="1810" w:firstLine="280"/>
      <w:outlineLvl w:val="1"/>
    </w:pPr>
    <w:rPr>
      <w:rFonts w:eastAsiaTheme="minorHAnsi" w:cstheme="minorBidi"/>
      <w:b/>
      <w:kern w:val="2"/>
      <w:sz w:val="26"/>
      <w:szCs w:val="26"/>
      <w14:ligatures w14:val="standardContextual"/>
    </w:rPr>
  </w:style>
  <w:style w:type="character" w:customStyle="1" w:styleId="style3">
    <w:name w:val="style3"/>
    <w:rsid w:val="0005241B"/>
  </w:style>
  <w:style w:type="character" w:customStyle="1" w:styleId="BodyTextChar1">
    <w:name w:val="Body Text Char1"/>
    <w:uiPriority w:val="99"/>
    <w:rsid w:val="0005241B"/>
    <w:rPr>
      <w:rFonts w:ascii="Times New Roman" w:hAnsi="Times New Roman"/>
      <w:sz w:val="28"/>
      <w:szCs w:val="28"/>
      <w:shd w:val="clear" w:color="auto" w:fill="FFFFFF"/>
    </w:rPr>
  </w:style>
  <w:style w:type="character" w:customStyle="1" w:styleId="Heading10">
    <w:name w:val="Heading #1_"/>
    <w:link w:val="Heading11"/>
    <w:uiPriority w:val="99"/>
    <w:rsid w:val="0005241B"/>
    <w:rPr>
      <w:b/>
      <w:bCs/>
      <w:szCs w:val="28"/>
      <w:shd w:val="clear" w:color="auto" w:fill="FFFFFF"/>
    </w:rPr>
  </w:style>
  <w:style w:type="paragraph" w:customStyle="1" w:styleId="Heading11">
    <w:name w:val="Heading #1"/>
    <w:basedOn w:val="Normal"/>
    <w:link w:val="Heading10"/>
    <w:uiPriority w:val="99"/>
    <w:rsid w:val="0005241B"/>
    <w:pPr>
      <w:widowControl w:val="0"/>
      <w:shd w:val="clear" w:color="auto" w:fill="FFFFFF"/>
      <w:spacing w:after="130" w:line="247" w:lineRule="auto"/>
      <w:jc w:val="center"/>
      <w:outlineLvl w:val="0"/>
    </w:pPr>
    <w:rPr>
      <w:rFonts w:eastAsiaTheme="minorHAnsi" w:cstheme="minorBidi"/>
      <w:b/>
      <w:kern w:val="2"/>
      <w14:ligatures w14:val="standardContextual"/>
    </w:rPr>
  </w:style>
  <w:style w:type="paragraph" w:customStyle="1" w:styleId="Default">
    <w:name w:val="Default"/>
    <w:rsid w:val="0005241B"/>
    <w:pPr>
      <w:autoSpaceDE w:val="0"/>
      <w:autoSpaceDN w:val="0"/>
      <w:adjustRightInd w:val="0"/>
      <w:spacing w:after="0" w:line="240" w:lineRule="auto"/>
    </w:pPr>
    <w:rPr>
      <w:rFonts w:eastAsia="Calibri" w:cs="Times New Roman"/>
      <w:color w:val="000000"/>
      <w:kern w:val="0"/>
      <w:sz w:val="24"/>
      <w:szCs w:val="24"/>
      <w14:ligatures w14:val="none"/>
    </w:rPr>
  </w:style>
  <w:style w:type="table" w:customStyle="1" w:styleId="TableGrid0">
    <w:name w:val="TableGrid"/>
    <w:rsid w:val="0005241B"/>
    <w:pPr>
      <w:spacing w:after="0" w:line="240" w:lineRule="auto"/>
    </w:pPr>
    <w:rPr>
      <w:rFonts w:ascii="Calibri" w:eastAsia="Times New Roman" w:hAnsi="Calibri" w:cs="Times New Roman"/>
      <w:kern w:val="0"/>
      <w:sz w:val="22"/>
      <w14:ligatures w14:val="none"/>
    </w:rPr>
    <w:tblPr>
      <w:tblCellMar>
        <w:top w:w="0" w:type="dxa"/>
        <w:left w:w="0" w:type="dxa"/>
        <w:bottom w:w="0" w:type="dxa"/>
        <w:right w:w="0" w:type="dxa"/>
      </w:tblCellMar>
    </w:tblPr>
  </w:style>
  <w:style w:type="table" w:customStyle="1" w:styleId="TableGrid2">
    <w:name w:val="Table Grid2"/>
    <w:basedOn w:val="TableNormal"/>
    <w:uiPriority w:val="39"/>
    <w:rsid w:val="0005241B"/>
    <w:pPr>
      <w:spacing w:after="0" w:line="240" w:lineRule="auto"/>
    </w:pPr>
    <w:rPr>
      <w:rFonts w:ascii="Calibri" w:eastAsia="Calibri" w:hAnsi="Calibri"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05241B"/>
    <w:pPr>
      <w:spacing w:after="0" w:line="240" w:lineRule="auto"/>
    </w:pPr>
    <w:rPr>
      <w:rFonts w:ascii="Calibri" w:eastAsia="Times New Roman" w:hAnsi="Calibri" w:cs="Times New Roman"/>
      <w:kern w:val="0"/>
      <w:sz w:val="22"/>
      <w14:ligatures w14:val="none"/>
    </w:rPr>
    <w:tblPr>
      <w:tblCellMar>
        <w:top w:w="0" w:type="dxa"/>
        <w:left w:w="0" w:type="dxa"/>
        <w:bottom w:w="0" w:type="dxa"/>
        <w:right w:w="0" w:type="dxa"/>
      </w:tblCellMar>
    </w:tblPr>
  </w:style>
  <w:style w:type="table" w:customStyle="1" w:styleId="TableGrid11">
    <w:name w:val="Table Grid11"/>
    <w:basedOn w:val="TableNormal"/>
    <w:rsid w:val="0005241B"/>
    <w:pPr>
      <w:spacing w:after="0" w:line="240" w:lineRule="auto"/>
    </w:pPr>
    <w:rPr>
      <w:rFonts w:ascii="Courier New" w:eastAsia="Courier New" w:hAnsi="Courier New"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Italic">
    <w:name w:val="Body text (3) + Not Italic"/>
    <w:aliases w:val="Spacing 0 pt"/>
    <w:rsid w:val="0005241B"/>
    <w:rPr>
      <w:rFonts w:ascii="Times New Roman" w:hAnsi="Times New Roman" w:cs="Times New Roman"/>
      <w:b/>
      <w:bCs/>
      <w:i/>
      <w:iCs/>
      <w:spacing w:val="-6"/>
      <w:u w:val="none"/>
    </w:rPr>
  </w:style>
  <w:style w:type="character" w:customStyle="1" w:styleId="Heading30">
    <w:name w:val="Heading #3_"/>
    <w:link w:val="Heading31"/>
    <w:uiPriority w:val="99"/>
    <w:rsid w:val="0005241B"/>
    <w:rPr>
      <w:b/>
      <w:bCs/>
      <w:spacing w:val="-6"/>
      <w:shd w:val="clear" w:color="auto" w:fill="FFFFFF"/>
    </w:rPr>
  </w:style>
  <w:style w:type="paragraph" w:customStyle="1" w:styleId="Heading31">
    <w:name w:val="Heading #3"/>
    <w:basedOn w:val="Normal"/>
    <w:link w:val="Heading30"/>
    <w:uiPriority w:val="99"/>
    <w:rsid w:val="0005241B"/>
    <w:pPr>
      <w:widowControl w:val="0"/>
      <w:shd w:val="clear" w:color="auto" w:fill="FFFFFF"/>
      <w:spacing w:before="60" w:after="60" w:line="322" w:lineRule="exact"/>
      <w:ind w:firstLine="740"/>
      <w:jc w:val="both"/>
      <w:outlineLvl w:val="2"/>
    </w:pPr>
    <w:rPr>
      <w:rFonts w:eastAsiaTheme="minorHAnsi" w:cstheme="minorBidi"/>
      <w:b/>
      <w:spacing w:val="-6"/>
      <w:kern w:val="2"/>
      <w:szCs w:val="22"/>
      <w14:ligatures w14:val="standardContextual"/>
    </w:rPr>
  </w:style>
  <w:style w:type="character" w:customStyle="1" w:styleId="BodytextNotBold">
    <w:name w:val="Body text + Not Bold"/>
    <w:aliases w:val="Spacing 0 pt64"/>
    <w:rsid w:val="0005241B"/>
    <w:rPr>
      <w:rFonts w:ascii="Times New Roman" w:hAnsi="Times New Roman" w:cs="Times New Roman"/>
      <w:b/>
      <w:bCs/>
      <w:spacing w:val="2"/>
      <w:u w:val="none"/>
    </w:rPr>
  </w:style>
  <w:style w:type="character" w:customStyle="1" w:styleId="Headerorfooter2">
    <w:name w:val="Header or footer (2)_"/>
    <w:link w:val="Headerorfooter20"/>
    <w:rsid w:val="0005241B"/>
    <w:rPr>
      <w:rFonts w:ascii="Arial" w:hAnsi="Arial" w:cs="Arial"/>
      <w:spacing w:val="5"/>
      <w:sz w:val="18"/>
      <w:szCs w:val="18"/>
      <w:shd w:val="clear" w:color="auto" w:fill="FFFFFF"/>
    </w:rPr>
  </w:style>
  <w:style w:type="paragraph" w:customStyle="1" w:styleId="Headerorfooter20">
    <w:name w:val="Header or footer (2)"/>
    <w:basedOn w:val="Normal"/>
    <w:link w:val="Headerorfooter2"/>
    <w:rsid w:val="0005241B"/>
    <w:pPr>
      <w:widowControl w:val="0"/>
      <w:shd w:val="clear" w:color="auto" w:fill="FFFFFF"/>
      <w:spacing w:after="0" w:line="240" w:lineRule="atLeast"/>
    </w:pPr>
    <w:rPr>
      <w:rFonts w:ascii="Arial" w:eastAsiaTheme="minorHAnsi" w:hAnsi="Arial" w:cs="Arial"/>
      <w:bCs w:val="0"/>
      <w:spacing w:val="5"/>
      <w:kern w:val="2"/>
      <w:sz w:val="18"/>
      <w:szCs w:val="18"/>
      <w14:ligatures w14:val="standardContextual"/>
    </w:rPr>
  </w:style>
  <w:style w:type="character" w:customStyle="1" w:styleId="BodytextItalic">
    <w:name w:val="Body text + Italic"/>
    <w:aliases w:val="Spacing 0 pt63"/>
    <w:rsid w:val="0005241B"/>
    <w:rPr>
      <w:rFonts w:ascii="Times New Roman" w:hAnsi="Times New Roman" w:cs="Times New Roman"/>
      <w:b/>
      <w:bCs/>
      <w:i/>
      <w:iCs/>
      <w:spacing w:val="-2"/>
      <w:u w:val="none"/>
      <w:lang w:val="en-US" w:eastAsia="en-US"/>
    </w:rPr>
  </w:style>
  <w:style w:type="character" w:customStyle="1" w:styleId="Headerorfooter3">
    <w:name w:val="Header or footer (3)_"/>
    <w:link w:val="Headerorfooter30"/>
    <w:rsid w:val="0005241B"/>
    <w:rPr>
      <w:spacing w:val="10"/>
      <w:shd w:val="clear" w:color="auto" w:fill="FFFFFF"/>
    </w:rPr>
  </w:style>
  <w:style w:type="paragraph" w:customStyle="1" w:styleId="Headerorfooter30">
    <w:name w:val="Header or footer (3)"/>
    <w:basedOn w:val="Normal"/>
    <w:link w:val="Headerorfooter3"/>
    <w:rsid w:val="0005241B"/>
    <w:pPr>
      <w:widowControl w:val="0"/>
      <w:shd w:val="clear" w:color="auto" w:fill="FFFFFF"/>
      <w:spacing w:after="0" w:line="240" w:lineRule="atLeast"/>
    </w:pPr>
    <w:rPr>
      <w:rFonts w:eastAsiaTheme="minorHAnsi" w:cstheme="minorBidi"/>
      <w:bCs w:val="0"/>
      <w:spacing w:val="10"/>
      <w:kern w:val="2"/>
      <w:szCs w:val="22"/>
      <w14:ligatures w14:val="standardContextual"/>
    </w:rPr>
  </w:style>
  <w:style w:type="character" w:customStyle="1" w:styleId="Bodytext4">
    <w:name w:val="Body text (4)_"/>
    <w:link w:val="Bodytext40"/>
    <w:uiPriority w:val="99"/>
    <w:rsid w:val="0005241B"/>
    <w:rPr>
      <w:spacing w:val="-5"/>
      <w:w w:val="250"/>
      <w:sz w:val="8"/>
      <w:szCs w:val="8"/>
      <w:shd w:val="clear" w:color="auto" w:fill="FFFFFF"/>
    </w:rPr>
  </w:style>
  <w:style w:type="paragraph" w:customStyle="1" w:styleId="Bodytext40">
    <w:name w:val="Body text (4)"/>
    <w:basedOn w:val="Normal"/>
    <w:link w:val="Bodytext4"/>
    <w:uiPriority w:val="99"/>
    <w:rsid w:val="0005241B"/>
    <w:pPr>
      <w:widowControl w:val="0"/>
      <w:shd w:val="clear" w:color="auto" w:fill="FFFFFF"/>
      <w:spacing w:after="0" w:line="446" w:lineRule="exact"/>
      <w:jc w:val="both"/>
    </w:pPr>
    <w:rPr>
      <w:rFonts w:eastAsiaTheme="minorHAnsi" w:cstheme="minorBidi"/>
      <w:bCs w:val="0"/>
      <w:spacing w:val="-5"/>
      <w:w w:val="250"/>
      <w:kern w:val="2"/>
      <w:sz w:val="8"/>
      <w:szCs w:val="8"/>
      <w14:ligatures w14:val="standardContextual"/>
    </w:rPr>
  </w:style>
  <w:style w:type="character" w:customStyle="1" w:styleId="Bodytext5">
    <w:name w:val="Body text (5)_"/>
    <w:link w:val="Bodytext50"/>
    <w:uiPriority w:val="99"/>
    <w:rsid w:val="0005241B"/>
    <w:rPr>
      <w:b/>
      <w:bCs/>
      <w:i/>
      <w:iCs/>
      <w:spacing w:val="-4"/>
      <w:sz w:val="21"/>
      <w:szCs w:val="21"/>
      <w:shd w:val="clear" w:color="auto" w:fill="FFFFFF"/>
    </w:rPr>
  </w:style>
  <w:style w:type="paragraph" w:customStyle="1" w:styleId="Bodytext50">
    <w:name w:val="Body text (5)"/>
    <w:basedOn w:val="Normal"/>
    <w:link w:val="Bodytext5"/>
    <w:uiPriority w:val="99"/>
    <w:rsid w:val="0005241B"/>
    <w:pPr>
      <w:widowControl w:val="0"/>
      <w:shd w:val="clear" w:color="auto" w:fill="FFFFFF"/>
      <w:spacing w:after="0" w:line="254" w:lineRule="exact"/>
      <w:jc w:val="both"/>
    </w:pPr>
    <w:rPr>
      <w:rFonts w:eastAsiaTheme="minorHAnsi" w:cstheme="minorBidi"/>
      <w:b/>
      <w:i/>
      <w:iCs/>
      <w:spacing w:val="-4"/>
      <w:kern w:val="2"/>
      <w:sz w:val="21"/>
      <w:szCs w:val="21"/>
      <w14:ligatures w14:val="standardContextual"/>
    </w:rPr>
  </w:style>
  <w:style w:type="character" w:customStyle="1" w:styleId="Bodytext6">
    <w:name w:val="Body text (6)_"/>
    <w:link w:val="Bodytext60"/>
    <w:rsid w:val="0005241B"/>
    <w:rPr>
      <w:b/>
      <w:bCs/>
      <w:spacing w:val="-6"/>
      <w:shd w:val="clear" w:color="auto" w:fill="FFFFFF"/>
    </w:rPr>
  </w:style>
  <w:style w:type="paragraph" w:customStyle="1" w:styleId="Bodytext60">
    <w:name w:val="Body text (6)"/>
    <w:basedOn w:val="Normal"/>
    <w:link w:val="Bodytext6"/>
    <w:rsid w:val="0005241B"/>
    <w:pPr>
      <w:widowControl w:val="0"/>
      <w:shd w:val="clear" w:color="auto" w:fill="FFFFFF"/>
      <w:spacing w:after="0" w:line="254" w:lineRule="exact"/>
      <w:jc w:val="both"/>
    </w:pPr>
    <w:rPr>
      <w:rFonts w:eastAsiaTheme="minorHAnsi" w:cstheme="minorBidi"/>
      <w:b/>
      <w:spacing w:val="-6"/>
      <w:kern w:val="2"/>
      <w:szCs w:val="22"/>
      <w14:ligatures w14:val="standardContextual"/>
    </w:rPr>
  </w:style>
  <w:style w:type="character" w:customStyle="1" w:styleId="Bodytext6Spacing1pt">
    <w:name w:val="Body text (6) + Spacing 1 pt"/>
    <w:rsid w:val="0005241B"/>
    <w:rPr>
      <w:rFonts w:ascii="Times New Roman" w:hAnsi="Times New Roman" w:cs="Times New Roman"/>
      <w:b/>
      <w:bCs/>
      <w:spacing w:val="21"/>
      <w:sz w:val="20"/>
      <w:szCs w:val="20"/>
      <w:u w:val="none"/>
    </w:rPr>
  </w:style>
  <w:style w:type="character" w:customStyle="1" w:styleId="Bodytext7">
    <w:name w:val="Body text (7)_"/>
    <w:link w:val="Bodytext70"/>
    <w:rsid w:val="0005241B"/>
    <w:rPr>
      <w:i/>
      <w:iCs/>
      <w:spacing w:val="-7"/>
      <w:shd w:val="clear" w:color="auto" w:fill="FFFFFF"/>
    </w:rPr>
  </w:style>
  <w:style w:type="paragraph" w:customStyle="1" w:styleId="Bodytext70">
    <w:name w:val="Body text (7)"/>
    <w:basedOn w:val="Normal"/>
    <w:link w:val="Bodytext7"/>
    <w:rsid w:val="0005241B"/>
    <w:pPr>
      <w:widowControl w:val="0"/>
      <w:shd w:val="clear" w:color="auto" w:fill="FFFFFF"/>
      <w:spacing w:after="0" w:line="230" w:lineRule="exact"/>
    </w:pPr>
    <w:rPr>
      <w:rFonts w:eastAsiaTheme="minorHAnsi" w:cstheme="minorBidi"/>
      <w:bCs w:val="0"/>
      <w:i/>
      <w:iCs/>
      <w:spacing w:val="-7"/>
      <w:kern w:val="2"/>
      <w:szCs w:val="22"/>
      <w14:ligatures w14:val="standardContextual"/>
    </w:rPr>
  </w:style>
  <w:style w:type="character" w:customStyle="1" w:styleId="Bodytext7225pt">
    <w:name w:val="Body text (7) + 22.5 pt"/>
    <w:aliases w:val="Bold,Spacing -1 pt,Heading #2 + 13.5 pt,Spacing 3 pt"/>
    <w:uiPriority w:val="99"/>
    <w:rsid w:val="0005241B"/>
    <w:rPr>
      <w:rFonts w:ascii="Times New Roman" w:hAnsi="Times New Roman" w:cs="Times New Roman"/>
      <w:b/>
      <w:bCs/>
      <w:i/>
      <w:iCs/>
      <w:spacing w:val="-35"/>
      <w:sz w:val="45"/>
      <w:szCs w:val="45"/>
      <w:u w:val="none"/>
    </w:rPr>
  </w:style>
  <w:style w:type="character" w:customStyle="1" w:styleId="Bodytext7125pt">
    <w:name w:val="Body text (7) + 12.5 pt"/>
    <w:aliases w:val="Bold6,Not Italic,Spacing 0 pt62,Heading #2 + 13.5 pt1"/>
    <w:uiPriority w:val="99"/>
    <w:rsid w:val="0005241B"/>
    <w:rPr>
      <w:rFonts w:ascii="Times New Roman" w:hAnsi="Times New Roman" w:cs="Times New Roman"/>
      <w:b/>
      <w:bCs/>
      <w:i/>
      <w:iCs/>
      <w:spacing w:val="-6"/>
      <w:sz w:val="25"/>
      <w:szCs w:val="25"/>
      <w:u w:val="none"/>
    </w:rPr>
  </w:style>
  <w:style w:type="character" w:customStyle="1" w:styleId="Tablecaption2">
    <w:name w:val="Table caption (2)_"/>
    <w:link w:val="Tablecaption20"/>
    <w:rsid w:val="0005241B"/>
    <w:rPr>
      <w:b/>
      <w:bCs/>
      <w:spacing w:val="-6"/>
      <w:sz w:val="25"/>
      <w:szCs w:val="25"/>
      <w:shd w:val="clear" w:color="auto" w:fill="FFFFFF"/>
    </w:rPr>
  </w:style>
  <w:style w:type="paragraph" w:customStyle="1" w:styleId="Tablecaption20">
    <w:name w:val="Table caption (2)"/>
    <w:basedOn w:val="Normal"/>
    <w:link w:val="Tablecaption2"/>
    <w:rsid w:val="0005241B"/>
    <w:pPr>
      <w:widowControl w:val="0"/>
      <w:shd w:val="clear" w:color="auto" w:fill="FFFFFF"/>
      <w:spacing w:after="0" w:line="240" w:lineRule="atLeast"/>
    </w:pPr>
    <w:rPr>
      <w:rFonts w:eastAsiaTheme="minorHAnsi" w:cstheme="minorBidi"/>
      <w:b/>
      <w:spacing w:val="-6"/>
      <w:kern w:val="2"/>
      <w:sz w:val="25"/>
      <w:szCs w:val="25"/>
      <w14:ligatures w14:val="standardContextual"/>
    </w:rPr>
  </w:style>
  <w:style w:type="character" w:customStyle="1" w:styleId="BodytextNotBold11">
    <w:name w:val="Body text + Not Bold11"/>
    <w:aliases w:val="Spacing 0 pt61"/>
    <w:rsid w:val="0005241B"/>
    <w:rPr>
      <w:rFonts w:ascii="Times New Roman" w:hAnsi="Times New Roman" w:cs="Times New Roman"/>
      <w:b/>
      <w:bCs/>
      <w:spacing w:val="2"/>
      <w:u w:val="none"/>
    </w:rPr>
  </w:style>
  <w:style w:type="character" w:customStyle="1" w:styleId="BodytextNotBold10">
    <w:name w:val="Body text + Not Bold10"/>
    <w:aliases w:val="Spacing 0 pt60"/>
    <w:rsid w:val="0005241B"/>
    <w:rPr>
      <w:rFonts w:ascii="Times New Roman" w:hAnsi="Times New Roman" w:cs="Times New Roman"/>
      <w:b/>
      <w:bCs/>
      <w:spacing w:val="-2"/>
      <w:u w:val="none"/>
    </w:rPr>
  </w:style>
  <w:style w:type="character" w:customStyle="1" w:styleId="Bodytext215pt5">
    <w:name w:val="Body text + 21.5 pt5"/>
    <w:aliases w:val="Not Bold,Spacing 0 pt59"/>
    <w:rsid w:val="0005241B"/>
    <w:rPr>
      <w:rFonts w:ascii="Times New Roman" w:hAnsi="Times New Roman" w:cs="Times New Roman"/>
      <w:b/>
      <w:bCs/>
      <w:spacing w:val="0"/>
      <w:sz w:val="43"/>
      <w:szCs w:val="43"/>
      <w:u w:val="none"/>
      <w:lang w:val="en-US" w:eastAsia="en-US"/>
    </w:rPr>
  </w:style>
  <w:style w:type="character" w:customStyle="1" w:styleId="BodytextNotBold9">
    <w:name w:val="Body text + Not Bold9"/>
    <w:aliases w:val="Italic26,Spacing 0 pt58"/>
    <w:rsid w:val="0005241B"/>
    <w:rPr>
      <w:rFonts w:ascii="Times New Roman" w:hAnsi="Times New Roman" w:cs="Times New Roman"/>
      <w:b/>
      <w:bCs/>
      <w:i/>
      <w:iCs/>
      <w:spacing w:val="-7"/>
      <w:u w:val="none"/>
    </w:rPr>
  </w:style>
  <w:style w:type="character" w:customStyle="1" w:styleId="BodytextNotBold8">
    <w:name w:val="Body text + Not Bold8"/>
    <w:aliases w:val="Italic25,Spacing -2 pt"/>
    <w:rsid w:val="0005241B"/>
    <w:rPr>
      <w:rFonts w:ascii="Times New Roman" w:hAnsi="Times New Roman" w:cs="Times New Roman"/>
      <w:b/>
      <w:bCs/>
      <w:i/>
      <w:iCs/>
      <w:spacing w:val="-47"/>
      <w:u w:val="none"/>
    </w:rPr>
  </w:style>
  <w:style w:type="character" w:customStyle="1" w:styleId="BodytextNotBold7">
    <w:name w:val="Body text + Not Bold7"/>
    <w:aliases w:val="Italic24,Spacing -2 pt5"/>
    <w:rsid w:val="0005241B"/>
    <w:rPr>
      <w:rFonts w:ascii="Times New Roman" w:hAnsi="Times New Roman" w:cs="Times New Roman"/>
      <w:b/>
      <w:bCs/>
      <w:i/>
      <w:iCs/>
      <w:spacing w:val="-48"/>
      <w:u w:val="none"/>
    </w:rPr>
  </w:style>
  <w:style w:type="character" w:customStyle="1" w:styleId="Bodytext4pt">
    <w:name w:val="Body text + 4 pt"/>
    <w:aliases w:val="Not Bold34,Spacing 0 pt57,Scale 250%"/>
    <w:rsid w:val="0005241B"/>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05241B"/>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05241B"/>
    <w:rPr>
      <w:rFonts w:ascii="Times New Roman" w:hAnsi="Times New Roman" w:cs="Times New Roman"/>
      <w:b/>
      <w:bCs/>
      <w:spacing w:val="0"/>
      <w:w w:val="40"/>
      <w:sz w:val="8"/>
      <w:szCs w:val="8"/>
      <w:u w:val="none"/>
      <w:lang w:val="en-US" w:eastAsia="en-US"/>
    </w:rPr>
  </w:style>
  <w:style w:type="character" w:customStyle="1" w:styleId="BodyText10">
    <w:name w:val="Body Text1"/>
    <w:uiPriority w:val="99"/>
    <w:rsid w:val="0005241B"/>
    <w:rPr>
      <w:rFonts w:cs="Times New Roman"/>
      <w:b/>
      <w:bCs/>
      <w:spacing w:val="-6"/>
      <w:sz w:val="27"/>
      <w:szCs w:val="27"/>
      <w:shd w:val="clear" w:color="auto" w:fill="FFFFFF"/>
    </w:rPr>
  </w:style>
  <w:style w:type="character" w:customStyle="1" w:styleId="BodytextNotBold6">
    <w:name w:val="Body text + Not Bold6"/>
    <w:aliases w:val="Italic22,Spacing -2 pt4"/>
    <w:rsid w:val="0005241B"/>
    <w:rPr>
      <w:rFonts w:ascii="Times New Roman" w:hAnsi="Times New Roman" w:cs="Times New Roman"/>
      <w:b/>
      <w:bCs/>
      <w:i/>
      <w:iCs/>
      <w:spacing w:val="-47"/>
      <w:u w:val="none"/>
    </w:rPr>
  </w:style>
  <w:style w:type="character" w:customStyle="1" w:styleId="BodytextCandara">
    <w:name w:val="Body text + Candara"/>
    <w:aliases w:val="4.5 pt,Not Bold31,Spacing 0 pt54"/>
    <w:rsid w:val="0005241B"/>
    <w:rPr>
      <w:rFonts w:ascii="Candara" w:hAnsi="Candara" w:cs="Candara"/>
      <w:b/>
      <w:bCs/>
      <w:spacing w:val="0"/>
      <w:sz w:val="9"/>
      <w:szCs w:val="9"/>
      <w:u w:val="none"/>
      <w:lang w:val="en-US" w:eastAsia="en-US"/>
    </w:rPr>
  </w:style>
  <w:style w:type="character" w:customStyle="1" w:styleId="Bodytext11pt">
    <w:name w:val="Body text + 11 pt"/>
    <w:aliases w:val="Spacing 0 pt53"/>
    <w:rsid w:val="0005241B"/>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05241B"/>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05241B"/>
    <w:rPr>
      <w:rFonts w:ascii="Arial" w:hAnsi="Arial" w:cs="Arial"/>
      <w:b/>
      <w:bCs/>
      <w:spacing w:val="14"/>
      <w:sz w:val="16"/>
      <w:szCs w:val="16"/>
      <w:shd w:val="clear" w:color="auto" w:fill="FFFFFF"/>
    </w:rPr>
  </w:style>
  <w:style w:type="paragraph" w:customStyle="1" w:styleId="Bodytext80">
    <w:name w:val="Body text (8)"/>
    <w:basedOn w:val="Normal"/>
    <w:link w:val="Bodytext8"/>
    <w:rsid w:val="0005241B"/>
    <w:pPr>
      <w:widowControl w:val="0"/>
      <w:shd w:val="clear" w:color="auto" w:fill="FFFFFF"/>
      <w:spacing w:before="120" w:after="0" w:line="240" w:lineRule="atLeast"/>
      <w:jc w:val="right"/>
    </w:pPr>
    <w:rPr>
      <w:rFonts w:ascii="Arial" w:eastAsiaTheme="minorHAnsi" w:hAnsi="Arial" w:cs="Arial"/>
      <w:b/>
      <w:spacing w:val="14"/>
      <w:kern w:val="2"/>
      <w:sz w:val="16"/>
      <w:szCs w:val="16"/>
      <w14:ligatures w14:val="standardContextual"/>
    </w:rPr>
  </w:style>
  <w:style w:type="character" w:customStyle="1" w:styleId="Bodytext9">
    <w:name w:val="Body text (9)_"/>
    <w:link w:val="Bodytext90"/>
    <w:rsid w:val="0005241B"/>
    <w:rPr>
      <w:b/>
      <w:bCs/>
      <w:i/>
      <w:iCs/>
      <w:spacing w:val="1"/>
      <w:shd w:val="clear" w:color="auto" w:fill="FFFFFF"/>
    </w:rPr>
  </w:style>
  <w:style w:type="paragraph" w:customStyle="1" w:styleId="Bodytext90">
    <w:name w:val="Body text (9)"/>
    <w:basedOn w:val="Normal"/>
    <w:link w:val="Bodytext9"/>
    <w:rsid w:val="0005241B"/>
    <w:pPr>
      <w:widowControl w:val="0"/>
      <w:shd w:val="clear" w:color="auto" w:fill="FFFFFF"/>
      <w:spacing w:before="240" w:after="60" w:line="240" w:lineRule="atLeast"/>
      <w:jc w:val="center"/>
    </w:pPr>
    <w:rPr>
      <w:rFonts w:eastAsiaTheme="minorHAnsi" w:cstheme="minorBidi"/>
      <w:b/>
      <w:i/>
      <w:iCs/>
      <w:spacing w:val="1"/>
      <w:kern w:val="2"/>
      <w:szCs w:val="22"/>
      <w14:ligatures w14:val="standardContextual"/>
    </w:rPr>
  </w:style>
  <w:style w:type="character" w:customStyle="1" w:styleId="Bodytext100">
    <w:name w:val="Body text (10)_"/>
    <w:link w:val="Bodytext101"/>
    <w:rsid w:val="0005241B"/>
    <w:rPr>
      <w:spacing w:val="2"/>
      <w:shd w:val="clear" w:color="auto" w:fill="FFFFFF"/>
    </w:rPr>
  </w:style>
  <w:style w:type="paragraph" w:customStyle="1" w:styleId="Bodytext101">
    <w:name w:val="Body text (10)1"/>
    <w:basedOn w:val="Normal"/>
    <w:link w:val="Bodytext100"/>
    <w:rsid w:val="0005241B"/>
    <w:pPr>
      <w:widowControl w:val="0"/>
      <w:shd w:val="clear" w:color="auto" w:fill="FFFFFF"/>
      <w:spacing w:after="0" w:line="422" w:lineRule="exact"/>
      <w:jc w:val="both"/>
    </w:pPr>
    <w:rPr>
      <w:rFonts w:eastAsiaTheme="minorHAnsi" w:cstheme="minorBidi"/>
      <w:bCs w:val="0"/>
      <w:spacing w:val="2"/>
      <w:kern w:val="2"/>
      <w:szCs w:val="22"/>
      <w14:ligatures w14:val="standardContextual"/>
    </w:rPr>
  </w:style>
  <w:style w:type="character" w:customStyle="1" w:styleId="BodytextSpacing0pt">
    <w:name w:val="Body text + Spacing 0 pt"/>
    <w:rsid w:val="0005241B"/>
    <w:rPr>
      <w:rFonts w:ascii="Times New Roman" w:hAnsi="Times New Roman" w:cs="Times New Roman"/>
      <w:b/>
      <w:bCs/>
      <w:spacing w:val="-4"/>
      <w:u w:val="none"/>
    </w:rPr>
  </w:style>
  <w:style w:type="character" w:customStyle="1" w:styleId="BodytextSpacing0pt3">
    <w:name w:val="Body text + Spacing 0 pt3"/>
    <w:rsid w:val="0005241B"/>
    <w:rPr>
      <w:rFonts w:ascii="Times New Roman" w:hAnsi="Times New Roman" w:cs="Times New Roman"/>
      <w:b/>
      <w:bCs/>
      <w:spacing w:val="-4"/>
      <w:u w:val="single"/>
    </w:rPr>
  </w:style>
  <w:style w:type="character" w:customStyle="1" w:styleId="BodytextItalic5">
    <w:name w:val="Body text + Italic5"/>
    <w:aliases w:val="Small Caps2,Spacing -1 pt12"/>
    <w:rsid w:val="0005241B"/>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05241B"/>
    <w:rPr>
      <w:rFonts w:ascii="Times New Roman" w:hAnsi="Times New Roman" w:cs="Times New Roman"/>
      <w:b/>
      <w:bCs/>
      <w:i/>
      <w:iCs/>
      <w:smallCaps/>
      <w:spacing w:val="-22"/>
      <w:u w:val="none"/>
    </w:rPr>
  </w:style>
  <w:style w:type="character" w:customStyle="1" w:styleId="Bodytext10Spacing0pt">
    <w:name w:val="Body text (10) + Spacing 0 pt"/>
    <w:rsid w:val="0005241B"/>
    <w:rPr>
      <w:rFonts w:ascii="Times New Roman" w:hAnsi="Times New Roman" w:cs="Times New Roman"/>
      <w:spacing w:val="-2"/>
      <w:u w:val="none"/>
      <w:lang w:val="en-US" w:eastAsia="en-US"/>
    </w:rPr>
  </w:style>
  <w:style w:type="character" w:customStyle="1" w:styleId="Bodytext10Spacing37pt">
    <w:name w:val="Body text (10) + Spacing 37 pt"/>
    <w:rsid w:val="0005241B"/>
    <w:rPr>
      <w:rFonts w:ascii="Times New Roman" w:hAnsi="Times New Roman" w:cs="Times New Roman"/>
      <w:spacing w:val="755"/>
      <w:u w:val="none"/>
    </w:rPr>
  </w:style>
  <w:style w:type="character" w:customStyle="1" w:styleId="Bodytext102">
    <w:name w:val="Body text (10)"/>
    <w:rsid w:val="0005241B"/>
    <w:rPr>
      <w:rFonts w:ascii="Times New Roman" w:hAnsi="Times New Roman" w:cs="Times New Roman"/>
      <w:spacing w:val="2"/>
      <w:u w:val="single"/>
    </w:rPr>
  </w:style>
  <w:style w:type="character" w:customStyle="1" w:styleId="Picturecaption">
    <w:name w:val="Picture caption_"/>
    <w:link w:val="Picturecaption0"/>
    <w:rsid w:val="0005241B"/>
    <w:rPr>
      <w:b/>
      <w:bCs/>
      <w:spacing w:val="-6"/>
      <w:shd w:val="clear" w:color="auto" w:fill="FFFFFF"/>
    </w:rPr>
  </w:style>
  <w:style w:type="paragraph" w:customStyle="1" w:styleId="Picturecaption0">
    <w:name w:val="Picture caption"/>
    <w:basedOn w:val="Normal"/>
    <w:link w:val="Picturecaption"/>
    <w:rsid w:val="0005241B"/>
    <w:pPr>
      <w:widowControl w:val="0"/>
      <w:shd w:val="clear" w:color="auto" w:fill="FFFFFF"/>
      <w:spacing w:after="0" w:line="240" w:lineRule="atLeast"/>
    </w:pPr>
    <w:rPr>
      <w:rFonts w:eastAsiaTheme="minorHAnsi" w:cstheme="minorBidi"/>
      <w:b/>
      <w:spacing w:val="-6"/>
      <w:kern w:val="2"/>
      <w:szCs w:val="22"/>
      <w14:ligatures w14:val="standardContextual"/>
    </w:rPr>
  </w:style>
  <w:style w:type="character" w:customStyle="1" w:styleId="Bodytext165pt">
    <w:name w:val="Body text + 16.5 pt"/>
    <w:aliases w:val="Not Bold30,Spacing 0 pt52"/>
    <w:rsid w:val="0005241B"/>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05241B"/>
    <w:rPr>
      <w:rFonts w:ascii="Times New Roman" w:hAnsi="Times New Roman" w:cs="Times New Roman"/>
      <w:i/>
      <w:iCs/>
      <w:spacing w:val="2"/>
      <w:u w:val="none"/>
    </w:rPr>
  </w:style>
  <w:style w:type="character" w:customStyle="1" w:styleId="Bodytext7Spacing-2pt">
    <w:name w:val="Body text (7) + Spacing -2 pt"/>
    <w:rsid w:val="0005241B"/>
    <w:rPr>
      <w:rFonts w:ascii="Times New Roman" w:hAnsi="Times New Roman" w:cs="Times New Roman"/>
      <w:i/>
      <w:iCs/>
      <w:spacing w:val="-47"/>
      <w:u w:val="none"/>
    </w:rPr>
  </w:style>
  <w:style w:type="character" w:customStyle="1" w:styleId="Tablecaption3">
    <w:name w:val="Table caption (3)_"/>
    <w:link w:val="Tablecaption30"/>
    <w:rsid w:val="0005241B"/>
    <w:rPr>
      <w:spacing w:val="2"/>
      <w:shd w:val="clear" w:color="auto" w:fill="FFFFFF"/>
    </w:rPr>
  </w:style>
  <w:style w:type="paragraph" w:customStyle="1" w:styleId="Tablecaption30">
    <w:name w:val="Table caption (3)"/>
    <w:basedOn w:val="Normal"/>
    <w:link w:val="Tablecaption3"/>
    <w:rsid w:val="0005241B"/>
    <w:pPr>
      <w:widowControl w:val="0"/>
      <w:shd w:val="clear" w:color="auto" w:fill="FFFFFF"/>
      <w:spacing w:after="0" w:line="312" w:lineRule="exact"/>
      <w:ind w:hanging="400"/>
    </w:pPr>
    <w:rPr>
      <w:rFonts w:eastAsiaTheme="minorHAnsi" w:cstheme="minorBidi"/>
      <w:bCs w:val="0"/>
      <w:spacing w:val="2"/>
      <w:kern w:val="2"/>
      <w:szCs w:val="22"/>
      <w14:ligatures w14:val="standardContextual"/>
    </w:rPr>
  </w:style>
  <w:style w:type="character" w:customStyle="1" w:styleId="Tablecaption3115pt">
    <w:name w:val="Table caption (3) + 11.5 pt"/>
    <w:aliases w:val="Bold5,Spacing 10 pt"/>
    <w:rsid w:val="0005241B"/>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05241B"/>
    <w:rPr>
      <w:rFonts w:ascii="Times New Roman" w:hAnsi="Times New Roman" w:cs="Times New Roman"/>
      <w:i/>
      <w:iCs/>
      <w:spacing w:val="0"/>
      <w:sz w:val="68"/>
      <w:szCs w:val="68"/>
      <w:u w:val="none"/>
      <w:lang w:val="en-US" w:eastAsia="en-US"/>
    </w:rPr>
  </w:style>
  <w:style w:type="character" w:customStyle="1" w:styleId="Tablecaption3115pt1">
    <w:name w:val="Table caption (3) + 11.5 pt1"/>
    <w:aliases w:val="Bold4,Spacing 0 pt49"/>
    <w:rsid w:val="0005241B"/>
    <w:rPr>
      <w:rFonts w:ascii="Times New Roman" w:hAnsi="Times New Roman" w:cs="Times New Roman"/>
      <w:b/>
      <w:bCs/>
      <w:spacing w:val="-2"/>
      <w:sz w:val="23"/>
      <w:szCs w:val="23"/>
      <w:u w:val="none"/>
    </w:rPr>
  </w:style>
  <w:style w:type="character" w:customStyle="1" w:styleId="Tablecaption3Spacing0pt">
    <w:name w:val="Table caption (3) + Spacing 0 pt"/>
    <w:rsid w:val="0005241B"/>
    <w:rPr>
      <w:rFonts w:ascii="Times New Roman" w:hAnsi="Times New Roman" w:cs="Times New Roman"/>
      <w:spacing w:val="-2"/>
      <w:u w:val="none"/>
      <w:lang w:val="en-US" w:eastAsia="en-US"/>
    </w:rPr>
  </w:style>
  <w:style w:type="character" w:customStyle="1" w:styleId="TablecaptionItalic">
    <w:name w:val="Table caption + Italic"/>
    <w:aliases w:val="Spacing 0 pt48"/>
    <w:rsid w:val="0005241B"/>
    <w:rPr>
      <w:rFonts w:ascii="Times New Roman" w:hAnsi="Times New Roman" w:cs="Times New Roman"/>
      <w:b/>
      <w:bCs/>
      <w:i/>
      <w:iCs/>
      <w:spacing w:val="-2"/>
      <w:u w:val="none"/>
    </w:rPr>
  </w:style>
  <w:style w:type="character" w:customStyle="1" w:styleId="Tablecaption4">
    <w:name w:val="Table caption (4)_"/>
    <w:link w:val="Tablecaption41"/>
    <w:rsid w:val="0005241B"/>
    <w:rPr>
      <w:i/>
      <w:iCs/>
      <w:spacing w:val="-5"/>
      <w:sz w:val="14"/>
      <w:szCs w:val="14"/>
      <w:shd w:val="clear" w:color="auto" w:fill="FFFFFF"/>
    </w:rPr>
  </w:style>
  <w:style w:type="paragraph" w:customStyle="1" w:styleId="Tablecaption41">
    <w:name w:val="Table caption (4)1"/>
    <w:basedOn w:val="Normal"/>
    <w:link w:val="Tablecaption4"/>
    <w:rsid w:val="0005241B"/>
    <w:pPr>
      <w:widowControl w:val="0"/>
      <w:shd w:val="clear" w:color="auto" w:fill="FFFFFF"/>
      <w:spacing w:after="0" w:line="240" w:lineRule="atLeast"/>
      <w:jc w:val="both"/>
    </w:pPr>
    <w:rPr>
      <w:rFonts w:eastAsiaTheme="minorHAnsi" w:cstheme="minorBidi"/>
      <w:bCs w:val="0"/>
      <w:i/>
      <w:iCs/>
      <w:spacing w:val="-5"/>
      <w:kern w:val="2"/>
      <w:sz w:val="14"/>
      <w:szCs w:val="14"/>
      <w14:ligatures w14:val="standardContextual"/>
    </w:rPr>
  </w:style>
  <w:style w:type="character" w:customStyle="1" w:styleId="Tablecaption44pt">
    <w:name w:val="Table caption (4) + 4 pt"/>
    <w:aliases w:val="Not Italic2,Spacing 0 pt47"/>
    <w:rsid w:val="0005241B"/>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05241B"/>
    <w:rPr>
      <w:rFonts w:ascii="Times New Roman" w:hAnsi="Times New Roman" w:cs="Times New Roman"/>
      <w:i/>
      <w:iCs/>
      <w:spacing w:val="0"/>
      <w:sz w:val="14"/>
      <w:szCs w:val="14"/>
      <w:u w:val="none"/>
    </w:rPr>
  </w:style>
  <w:style w:type="character" w:customStyle="1" w:styleId="Tablecaption40">
    <w:name w:val="Table caption (4)"/>
    <w:rsid w:val="0005241B"/>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05241B"/>
    <w:rPr>
      <w:rFonts w:ascii="Times New Roman" w:hAnsi="Times New Roman" w:cs="Times New Roman"/>
      <w:b/>
      <w:bCs/>
      <w:spacing w:val="0"/>
      <w:sz w:val="8"/>
      <w:szCs w:val="8"/>
      <w:u w:val="none"/>
      <w:lang w:val="en-US" w:eastAsia="en-US"/>
    </w:rPr>
  </w:style>
  <w:style w:type="character" w:customStyle="1" w:styleId="Headerorfooter">
    <w:name w:val="Header or footer_"/>
    <w:link w:val="Headerorfooter0"/>
    <w:uiPriority w:val="99"/>
    <w:rsid w:val="0005241B"/>
    <w:rPr>
      <w:b/>
      <w:bCs/>
      <w:spacing w:val="3"/>
      <w:sz w:val="23"/>
      <w:szCs w:val="23"/>
      <w:shd w:val="clear" w:color="auto" w:fill="FFFFFF"/>
    </w:rPr>
  </w:style>
  <w:style w:type="paragraph" w:customStyle="1" w:styleId="Headerorfooter0">
    <w:name w:val="Header or footer"/>
    <w:basedOn w:val="Normal"/>
    <w:link w:val="Headerorfooter"/>
    <w:uiPriority w:val="99"/>
    <w:rsid w:val="0005241B"/>
    <w:pPr>
      <w:widowControl w:val="0"/>
      <w:shd w:val="clear" w:color="auto" w:fill="FFFFFF"/>
      <w:spacing w:after="0" w:line="240" w:lineRule="atLeast"/>
      <w:jc w:val="right"/>
    </w:pPr>
    <w:rPr>
      <w:rFonts w:eastAsiaTheme="minorHAnsi" w:cstheme="minorBidi"/>
      <w:b/>
      <w:spacing w:val="3"/>
      <w:kern w:val="2"/>
      <w:sz w:val="23"/>
      <w:szCs w:val="23"/>
      <w14:ligatures w14:val="standardContextual"/>
    </w:rPr>
  </w:style>
  <w:style w:type="character" w:customStyle="1" w:styleId="Bodytext10pt">
    <w:name w:val="Body text + 10 pt"/>
    <w:aliases w:val="Not Bold28,Spacing 0 pt44"/>
    <w:rsid w:val="0005241B"/>
    <w:rPr>
      <w:rFonts w:ascii="Times New Roman" w:hAnsi="Times New Roman" w:cs="Times New Roman"/>
      <w:b/>
      <w:bCs/>
      <w:spacing w:val="-7"/>
      <w:sz w:val="20"/>
      <w:szCs w:val="20"/>
      <w:u w:val="none"/>
    </w:rPr>
  </w:style>
  <w:style w:type="character" w:customStyle="1" w:styleId="BodytextItalic3">
    <w:name w:val="Body text + Italic3"/>
    <w:aliases w:val="Spacing 0 pt43"/>
    <w:rsid w:val="0005241B"/>
    <w:rPr>
      <w:rFonts w:ascii="Times New Roman" w:hAnsi="Times New Roman" w:cs="Times New Roman"/>
      <w:b/>
      <w:bCs/>
      <w:i/>
      <w:iCs/>
      <w:spacing w:val="-2"/>
      <w:u w:val="none"/>
    </w:rPr>
  </w:style>
  <w:style w:type="character" w:customStyle="1" w:styleId="Bodytext10pt7">
    <w:name w:val="Body text + 10 pt7"/>
    <w:aliases w:val="Not Bold27,Italic19,Spacing -2 pt3"/>
    <w:rsid w:val="0005241B"/>
    <w:rPr>
      <w:rFonts w:ascii="Times New Roman" w:hAnsi="Times New Roman" w:cs="Times New Roman"/>
      <w:b/>
      <w:bCs/>
      <w:i/>
      <w:iCs/>
      <w:spacing w:val="-40"/>
      <w:sz w:val="20"/>
      <w:szCs w:val="20"/>
      <w:u w:val="none"/>
    </w:rPr>
  </w:style>
  <w:style w:type="character" w:customStyle="1" w:styleId="BodytextArial">
    <w:name w:val="Body text + Arial"/>
    <w:aliases w:val="4 pt,Not Bold26,Spacing 0 pt42,Body text + Franklin Gothic Heavy,Scale 150%"/>
    <w:uiPriority w:val="99"/>
    <w:rsid w:val="0005241B"/>
    <w:rPr>
      <w:rFonts w:ascii="Arial" w:hAnsi="Arial" w:cs="Arial"/>
      <w:b/>
      <w:bCs/>
      <w:spacing w:val="1"/>
      <w:sz w:val="8"/>
      <w:szCs w:val="8"/>
      <w:u w:val="none"/>
    </w:rPr>
  </w:style>
  <w:style w:type="character" w:customStyle="1" w:styleId="BodytextNotBold5">
    <w:name w:val="Body text + Not Bold5"/>
    <w:aliases w:val="Italic18,Spacing 1 pt"/>
    <w:rsid w:val="0005241B"/>
    <w:rPr>
      <w:rFonts w:ascii="Times New Roman" w:hAnsi="Times New Roman" w:cs="Times New Roman"/>
      <w:b/>
      <w:bCs/>
      <w:i/>
      <w:iCs/>
      <w:spacing w:val="22"/>
      <w:u w:val="none"/>
    </w:rPr>
  </w:style>
  <w:style w:type="character" w:customStyle="1" w:styleId="Tablecaption5">
    <w:name w:val="Table caption (5)_"/>
    <w:link w:val="Tablecaption50"/>
    <w:rsid w:val="0005241B"/>
    <w:rPr>
      <w:i/>
      <w:iCs/>
      <w:spacing w:val="-7"/>
      <w:shd w:val="clear" w:color="auto" w:fill="FFFFFF"/>
    </w:rPr>
  </w:style>
  <w:style w:type="paragraph" w:customStyle="1" w:styleId="Tablecaption50">
    <w:name w:val="Table caption (5)"/>
    <w:basedOn w:val="Normal"/>
    <w:link w:val="Tablecaption5"/>
    <w:rsid w:val="0005241B"/>
    <w:pPr>
      <w:widowControl w:val="0"/>
      <w:shd w:val="clear" w:color="auto" w:fill="FFFFFF"/>
      <w:spacing w:after="0" w:line="240" w:lineRule="atLeast"/>
    </w:pPr>
    <w:rPr>
      <w:rFonts w:eastAsiaTheme="minorHAnsi" w:cstheme="minorBidi"/>
      <w:bCs w:val="0"/>
      <w:i/>
      <w:iCs/>
      <w:spacing w:val="-7"/>
      <w:kern w:val="2"/>
      <w:szCs w:val="22"/>
      <w14:ligatures w14:val="standardContextual"/>
    </w:rPr>
  </w:style>
  <w:style w:type="character" w:customStyle="1" w:styleId="Tablecaption5Spacing-2pt">
    <w:name w:val="Table caption (5) + Spacing -2 pt"/>
    <w:rsid w:val="0005241B"/>
    <w:rPr>
      <w:rFonts w:ascii="Times New Roman" w:hAnsi="Times New Roman" w:cs="Times New Roman"/>
      <w:i/>
      <w:iCs/>
      <w:spacing w:val="-47"/>
      <w:u w:val="none"/>
    </w:rPr>
  </w:style>
  <w:style w:type="character" w:customStyle="1" w:styleId="Bodytext215pt3">
    <w:name w:val="Body text + 21.5 pt3"/>
    <w:aliases w:val="Italic17,Spacing -3 pt,Scale 50%2"/>
    <w:rsid w:val="0005241B"/>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05241B"/>
    <w:rPr>
      <w:rFonts w:ascii="Times New Roman" w:hAnsi="Times New Roman" w:cs="Times New Roman"/>
      <w:b/>
      <w:bCs/>
      <w:spacing w:val="0"/>
      <w:sz w:val="8"/>
      <w:szCs w:val="8"/>
      <w:u w:val="none"/>
      <w:lang w:val="en-US" w:eastAsia="en-US"/>
    </w:rPr>
  </w:style>
  <w:style w:type="character" w:customStyle="1" w:styleId="HeaderorfooterSpacing0pt">
    <w:name w:val="Header or footer + Spacing 0 pt"/>
    <w:rsid w:val="0005241B"/>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05241B"/>
    <w:rPr>
      <w:rFonts w:ascii="Times New Roman" w:hAnsi="Times New Roman" w:cs="Times New Roman"/>
      <w:b/>
      <w:bCs/>
      <w:spacing w:val="1"/>
      <w:u w:val="none"/>
    </w:rPr>
  </w:style>
  <w:style w:type="character" w:customStyle="1" w:styleId="Bodytext45pt">
    <w:name w:val="Body text + 4.5 pt"/>
    <w:aliases w:val="Not Bold24,Spacing 0 pt39"/>
    <w:rsid w:val="0005241B"/>
    <w:rPr>
      <w:rFonts w:ascii="Times New Roman" w:hAnsi="Times New Roman" w:cs="Times New Roman"/>
      <w:b/>
      <w:bCs/>
      <w:spacing w:val="0"/>
      <w:sz w:val="9"/>
      <w:szCs w:val="9"/>
      <w:u w:val="none"/>
      <w:lang w:val="en-US" w:eastAsia="en-US"/>
    </w:rPr>
  </w:style>
  <w:style w:type="character" w:customStyle="1" w:styleId="Bodytext125pt">
    <w:name w:val="Body text + 12.5 pt"/>
    <w:aliases w:val="Spacing 0 pt38"/>
    <w:rsid w:val="0005241B"/>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05241B"/>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05241B"/>
    <w:rPr>
      <w:rFonts w:ascii="Times New Roman" w:hAnsi="Times New Roman" w:cs="Times New Roman"/>
      <w:b/>
      <w:bCs/>
      <w:i/>
      <w:iCs/>
      <w:spacing w:val="-8"/>
      <w:u w:val="none"/>
    </w:rPr>
  </w:style>
  <w:style w:type="character" w:customStyle="1" w:styleId="Picturecaption2">
    <w:name w:val="Picture caption (2)_"/>
    <w:link w:val="Picturecaption20"/>
    <w:rsid w:val="0005241B"/>
    <w:rPr>
      <w:spacing w:val="1"/>
      <w:shd w:val="clear" w:color="auto" w:fill="FFFFFF"/>
    </w:rPr>
  </w:style>
  <w:style w:type="paragraph" w:customStyle="1" w:styleId="Picturecaption20">
    <w:name w:val="Picture caption (2)"/>
    <w:basedOn w:val="Normal"/>
    <w:link w:val="Picturecaption2"/>
    <w:rsid w:val="0005241B"/>
    <w:pPr>
      <w:widowControl w:val="0"/>
      <w:shd w:val="clear" w:color="auto" w:fill="FFFFFF"/>
      <w:spacing w:after="0" w:line="240" w:lineRule="atLeast"/>
    </w:pPr>
    <w:rPr>
      <w:rFonts w:eastAsiaTheme="minorHAnsi" w:cstheme="minorBidi"/>
      <w:bCs w:val="0"/>
      <w:spacing w:val="1"/>
      <w:kern w:val="2"/>
      <w:szCs w:val="22"/>
      <w14:ligatures w14:val="standardContextual"/>
    </w:rPr>
  </w:style>
  <w:style w:type="character" w:customStyle="1" w:styleId="Headerorfooter2Spacing0pt">
    <w:name w:val="Header or footer (2) + Spacing 0 pt"/>
    <w:rsid w:val="0005241B"/>
    <w:rPr>
      <w:rFonts w:ascii="Arial" w:hAnsi="Arial" w:cs="Arial"/>
      <w:spacing w:val="3"/>
      <w:sz w:val="18"/>
      <w:szCs w:val="18"/>
      <w:u w:val="none"/>
    </w:rPr>
  </w:style>
  <w:style w:type="character" w:customStyle="1" w:styleId="Tablecaption3Spacing0pt2">
    <w:name w:val="Table caption (3) + Spacing 0 pt2"/>
    <w:rsid w:val="0005241B"/>
    <w:rPr>
      <w:rFonts w:ascii="Times New Roman" w:hAnsi="Times New Roman" w:cs="Times New Roman"/>
      <w:spacing w:val="1"/>
      <w:u w:val="none"/>
    </w:rPr>
  </w:style>
  <w:style w:type="character" w:customStyle="1" w:styleId="Tablecaption3Italic">
    <w:name w:val="Table caption (3) + Italic"/>
    <w:aliases w:val="Spacing 0 pt36"/>
    <w:rsid w:val="0005241B"/>
    <w:rPr>
      <w:rFonts w:ascii="Times New Roman" w:hAnsi="Times New Roman" w:cs="Times New Roman"/>
      <w:i/>
      <w:iCs/>
      <w:spacing w:val="-8"/>
      <w:u w:val="none"/>
    </w:rPr>
  </w:style>
  <w:style w:type="character" w:customStyle="1" w:styleId="Bodytext215pt2">
    <w:name w:val="Body text + 21.5 pt2"/>
    <w:aliases w:val="Not Bold23,Spacing 0 pt35"/>
    <w:rsid w:val="0005241B"/>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05241B"/>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05241B"/>
    <w:rPr>
      <w:rFonts w:ascii="Times New Roman" w:hAnsi="Times New Roman" w:cs="Times New Roman"/>
      <w:b/>
      <w:bCs/>
      <w:spacing w:val="0"/>
      <w:sz w:val="8"/>
      <w:szCs w:val="8"/>
      <w:u w:val="none"/>
      <w:lang w:val="en-US" w:eastAsia="en-US"/>
    </w:rPr>
  </w:style>
  <w:style w:type="character" w:customStyle="1" w:styleId="Tablecaption6">
    <w:name w:val="Table caption (6)_"/>
    <w:link w:val="Tablecaption60"/>
    <w:rsid w:val="0005241B"/>
    <w:rPr>
      <w:i/>
      <w:iCs/>
      <w:spacing w:val="-12"/>
      <w:sz w:val="8"/>
      <w:szCs w:val="8"/>
      <w:shd w:val="clear" w:color="auto" w:fill="FFFFFF"/>
    </w:rPr>
  </w:style>
  <w:style w:type="paragraph" w:customStyle="1" w:styleId="Tablecaption60">
    <w:name w:val="Table caption (6)"/>
    <w:basedOn w:val="Normal"/>
    <w:link w:val="Tablecaption6"/>
    <w:rsid w:val="0005241B"/>
    <w:pPr>
      <w:widowControl w:val="0"/>
      <w:shd w:val="clear" w:color="auto" w:fill="FFFFFF"/>
      <w:spacing w:after="0" w:line="240" w:lineRule="atLeast"/>
      <w:jc w:val="both"/>
    </w:pPr>
    <w:rPr>
      <w:rFonts w:eastAsiaTheme="minorHAnsi" w:cstheme="minorBidi"/>
      <w:bCs w:val="0"/>
      <w:i/>
      <w:iCs/>
      <w:spacing w:val="-12"/>
      <w:kern w:val="2"/>
      <w:sz w:val="8"/>
      <w:szCs w:val="8"/>
      <w14:ligatures w14:val="standardContextual"/>
    </w:rPr>
  </w:style>
  <w:style w:type="character" w:customStyle="1" w:styleId="Bodytext7pt">
    <w:name w:val="Body text + 7 pt"/>
    <w:aliases w:val="Not Bold21,Spacing 12 pt"/>
    <w:rsid w:val="0005241B"/>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05241B"/>
    <w:rPr>
      <w:rFonts w:ascii="Times New Roman" w:hAnsi="Times New Roman" w:cs="Times New Roman"/>
      <w:i/>
      <w:iCs/>
      <w:spacing w:val="0"/>
      <w:sz w:val="14"/>
      <w:szCs w:val="14"/>
      <w:u w:val="none"/>
      <w:lang w:val="en-US" w:eastAsia="en-US"/>
    </w:rPr>
  </w:style>
  <w:style w:type="character" w:customStyle="1" w:styleId="Bodytext10pt6">
    <w:name w:val="Body text + 10 pt6"/>
    <w:aliases w:val="Not Bold20,Spacing 0 pt32"/>
    <w:rsid w:val="0005241B"/>
    <w:rPr>
      <w:rFonts w:ascii="Times New Roman" w:hAnsi="Times New Roman" w:cs="Times New Roman"/>
      <w:b/>
      <w:bCs/>
      <w:spacing w:val="0"/>
      <w:sz w:val="20"/>
      <w:szCs w:val="20"/>
      <w:u w:val="none"/>
      <w:lang w:val="en-US" w:eastAsia="en-US"/>
    </w:rPr>
  </w:style>
  <w:style w:type="character" w:customStyle="1" w:styleId="Bodytext85pt">
    <w:name w:val="Body text + 8.5 pt"/>
    <w:aliases w:val="Not Bold19,Spacing 0 pt31"/>
    <w:rsid w:val="0005241B"/>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05241B"/>
    <w:rPr>
      <w:rFonts w:ascii="Times New Roman" w:hAnsi="Times New Roman" w:cs="Times New Roman"/>
      <w:b/>
      <w:bCs/>
      <w:spacing w:val="0"/>
      <w:sz w:val="20"/>
      <w:szCs w:val="20"/>
      <w:u w:val="none"/>
      <w:lang w:val="en-US" w:eastAsia="en-US"/>
    </w:rPr>
  </w:style>
  <w:style w:type="character" w:customStyle="1" w:styleId="BodytextCorbel">
    <w:name w:val="Body text + Corbel"/>
    <w:aliases w:val="12.5 pt,Not Bold17,Spacing 0 pt29"/>
    <w:rsid w:val="0005241B"/>
    <w:rPr>
      <w:rFonts w:ascii="Corbel" w:hAnsi="Corbel" w:cs="Corbel"/>
      <w:b/>
      <w:bCs/>
      <w:spacing w:val="-9"/>
      <w:sz w:val="25"/>
      <w:szCs w:val="25"/>
      <w:u w:val="none"/>
    </w:rPr>
  </w:style>
  <w:style w:type="character" w:customStyle="1" w:styleId="Bodytext10Spacing0pt4">
    <w:name w:val="Body text (10) + Spacing 0 pt4"/>
    <w:rsid w:val="0005241B"/>
    <w:rPr>
      <w:rFonts w:ascii="Times New Roman" w:hAnsi="Times New Roman" w:cs="Times New Roman"/>
      <w:spacing w:val="1"/>
      <w:u w:val="none"/>
    </w:rPr>
  </w:style>
  <w:style w:type="character" w:customStyle="1" w:styleId="Tablecaption3Spacing0pt1">
    <w:name w:val="Table caption (3) + Spacing 0 pt1"/>
    <w:rsid w:val="0005241B"/>
    <w:rPr>
      <w:rFonts w:ascii="Times New Roman" w:hAnsi="Times New Roman" w:cs="Times New Roman"/>
      <w:spacing w:val="1"/>
      <w:u w:val="single"/>
    </w:rPr>
  </w:style>
  <w:style w:type="character" w:customStyle="1" w:styleId="BodytextSpacing0pt2">
    <w:name w:val="Body text + Spacing 0 pt2"/>
    <w:rsid w:val="0005241B"/>
    <w:rPr>
      <w:rFonts w:ascii="Times New Roman" w:hAnsi="Times New Roman" w:cs="Times New Roman"/>
      <w:b/>
      <w:bCs/>
      <w:spacing w:val="2"/>
      <w:u w:val="none"/>
    </w:rPr>
  </w:style>
  <w:style w:type="character" w:customStyle="1" w:styleId="BodytextCorbel1">
    <w:name w:val="Body text + Corbel1"/>
    <w:aliases w:val="8.5 pt,Spacing -1 pt9"/>
    <w:rsid w:val="0005241B"/>
    <w:rPr>
      <w:rFonts w:ascii="Corbel" w:hAnsi="Corbel" w:cs="Corbel"/>
      <w:b/>
      <w:bCs/>
      <w:spacing w:val="-29"/>
      <w:sz w:val="17"/>
      <w:szCs w:val="17"/>
      <w:u w:val="none"/>
    </w:rPr>
  </w:style>
  <w:style w:type="character" w:customStyle="1" w:styleId="PicturecaptionSpacing0pt">
    <w:name w:val="Picture caption + Spacing 0 pt"/>
    <w:rsid w:val="0005241B"/>
    <w:rPr>
      <w:rFonts w:ascii="Times New Roman" w:hAnsi="Times New Roman" w:cs="Times New Roman"/>
      <w:b/>
      <w:bCs/>
      <w:spacing w:val="2"/>
      <w:u w:val="none"/>
    </w:rPr>
  </w:style>
  <w:style w:type="character" w:customStyle="1" w:styleId="Bodytext10Italic">
    <w:name w:val="Body text (10) + Italic"/>
    <w:aliases w:val="Spacing 0 pt28"/>
    <w:rsid w:val="0005241B"/>
    <w:rPr>
      <w:rFonts w:ascii="Times New Roman" w:hAnsi="Times New Roman" w:cs="Times New Roman"/>
      <w:i/>
      <w:iCs/>
      <w:spacing w:val="-8"/>
      <w:u w:val="none"/>
    </w:rPr>
  </w:style>
  <w:style w:type="character" w:customStyle="1" w:styleId="Bodytext11">
    <w:name w:val="Body text (11)_"/>
    <w:link w:val="Bodytext110"/>
    <w:rsid w:val="0005241B"/>
    <w:rPr>
      <w:spacing w:val="-14"/>
      <w:sz w:val="43"/>
      <w:szCs w:val="43"/>
      <w:shd w:val="clear" w:color="auto" w:fill="FFFFFF"/>
    </w:rPr>
  </w:style>
  <w:style w:type="paragraph" w:customStyle="1" w:styleId="Bodytext110">
    <w:name w:val="Body text (11)"/>
    <w:basedOn w:val="Normal"/>
    <w:link w:val="Bodytext11"/>
    <w:rsid w:val="0005241B"/>
    <w:pPr>
      <w:widowControl w:val="0"/>
      <w:shd w:val="clear" w:color="auto" w:fill="FFFFFF"/>
      <w:spacing w:after="0" w:line="240" w:lineRule="atLeast"/>
    </w:pPr>
    <w:rPr>
      <w:rFonts w:eastAsiaTheme="minorHAnsi" w:cstheme="minorBidi"/>
      <w:bCs w:val="0"/>
      <w:spacing w:val="-14"/>
      <w:kern w:val="2"/>
      <w:sz w:val="43"/>
      <w:szCs w:val="43"/>
      <w14:ligatures w14:val="standardContextual"/>
    </w:rPr>
  </w:style>
  <w:style w:type="character" w:customStyle="1" w:styleId="Bodytext11SmallCaps">
    <w:name w:val="Body text (11) + Small Caps"/>
    <w:rsid w:val="0005241B"/>
    <w:rPr>
      <w:rFonts w:ascii="Times New Roman" w:hAnsi="Times New Roman" w:cs="Times New Roman"/>
      <w:smallCaps/>
      <w:spacing w:val="-14"/>
      <w:sz w:val="43"/>
      <w:szCs w:val="43"/>
      <w:u w:val="none"/>
    </w:rPr>
  </w:style>
  <w:style w:type="character" w:customStyle="1" w:styleId="Bodytext8pt">
    <w:name w:val="Body text + 8 pt"/>
    <w:aliases w:val="Spacing 0 pt27"/>
    <w:rsid w:val="0005241B"/>
    <w:rPr>
      <w:rFonts w:ascii="Times New Roman" w:hAnsi="Times New Roman" w:cs="Times New Roman"/>
      <w:b/>
      <w:bCs/>
      <w:spacing w:val="-4"/>
      <w:sz w:val="16"/>
      <w:szCs w:val="16"/>
      <w:u w:val="none"/>
    </w:rPr>
  </w:style>
  <w:style w:type="character" w:customStyle="1" w:styleId="BodytextItalic2">
    <w:name w:val="Body text + Italic2"/>
    <w:aliases w:val="Spacing 0 pt26"/>
    <w:rsid w:val="0005241B"/>
    <w:rPr>
      <w:rFonts w:ascii="Times New Roman" w:hAnsi="Times New Roman" w:cs="Times New Roman"/>
      <w:b/>
      <w:bCs/>
      <w:i/>
      <w:iCs/>
      <w:spacing w:val="3"/>
      <w:u w:val="none"/>
    </w:rPr>
  </w:style>
  <w:style w:type="character" w:customStyle="1" w:styleId="BodytextSpacing0pt1">
    <w:name w:val="Body text + Spacing 0 pt1"/>
    <w:rsid w:val="0005241B"/>
    <w:rPr>
      <w:rFonts w:ascii="Times New Roman" w:hAnsi="Times New Roman" w:cs="Times New Roman"/>
      <w:b/>
      <w:bCs/>
      <w:spacing w:val="2"/>
      <w:u w:val="none"/>
    </w:rPr>
  </w:style>
  <w:style w:type="character" w:customStyle="1" w:styleId="Bodytext12">
    <w:name w:val="Body text (12)_"/>
    <w:link w:val="Bodytext120"/>
    <w:rsid w:val="0005241B"/>
    <w:rPr>
      <w:i/>
      <w:iCs/>
      <w:spacing w:val="-12"/>
      <w:sz w:val="8"/>
      <w:szCs w:val="8"/>
      <w:shd w:val="clear" w:color="auto" w:fill="FFFFFF"/>
    </w:rPr>
  </w:style>
  <w:style w:type="paragraph" w:customStyle="1" w:styleId="Bodytext120">
    <w:name w:val="Body text (12)"/>
    <w:basedOn w:val="Normal"/>
    <w:link w:val="Bodytext12"/>
    <w:rsid w:val="0005241B"/>
    <w:pPr>
      <w:widowControl w:val="0"/>
      <w:shd w:val="clear" w:color="auto" w:fill="FFFFFF"/>
      <w:spacing w:after="0" w:line="240" w:lineRule="atLeast"/>
      <w:jc w:val="both"/>
    </w:pPr>
    <w:rPr>
      <w:rFonts w:eastAsiaTheme="minorHAnsi" w:cstheme="minorBidi"/>
      <w:bCs w:val="0"/>
      <w:i/>
      <w:iCs/>
      <w:spacing w:val="-12"/>
      <w:kern w:val="2"/>
      <w:sz w:val="8"/>
      <w:szCs w:val="8"/>
      <w14:ligatures w14:val="standardContextual"/>
    </w:rPr>
  </w:style>
  <w:style w:type="character" w:customStyle="1" w:styleId="Bodytext12NotItalic">
    <w:name w:val="Body text (12) + Not Italic"/>
    <w:aliases w:val="Spacing 0 pt25,Scale 250%1"/>
    <w:rsid w:val="0005241B"/>
    <w:rPr>
      <w:rFonts w:ascii="Times New Roman" w:hAnsi="Times New Roman" w:cs="Times New Roman"/>
      <w:i/>
      <w:iCs/>
      <w:spacing w:val="0"/>
      <w:w w:val="250"/>
      <w:sz w:val="8"/>
      <w:szCs w:val="8"/>
      <w:u w:val="none"/>
      <w:lang w:val="en-US" w:eastAsia="en-US"/>
    </w:rPr>
  </w:style>
  <w:style w:type="character" w:customStyle="1" w:styleId="Bodytext10Spacing0pt3">
    <w:name w:val="Body text (10) + Spacing 0 pt3"/>
    <w:rsid w:val="0005241B"/>
    <w:rPr>
      <w:rFonts w:ascii="Times New Roman" w:hAnsi="Times New Roman" w:cs="Times New Roman"/>
      <w:spacing w:val="1"/>
      <w:u w:val="single"/>
    </w:rPr>
  </w:style>
  <w:style w:type="character" w:customStyle="1" w:styleId="Bodytext13">
    <w:name w:val="Body text (13)_"/>
    <w:link w:val="Bodytext130"/>
    <w:rsid w:val="0005241B"/>
    <w:rPr>
      <w:b/>
      <w:bCs/>
      <w:spacing w:val="-3"/>
      <w:sz w:val="12"/>
      <w:szCs w:val="12"/>
      <w:shd w:val="clear" w:color="auto" w:fill="FFFFFF"/>
    </w:rPr>
  </w:style>
  <w:style w:type="paragraph" w:customStyle="1" w:styleId="Bodytext130">
    <w:name w:val="Body text (13)"/>
    <w:basedOn w:val="Normal"/>
    <w:link w:val="Bodytext13"/>
    <w:rsid w:val="0005241B"/>
    <w:pPr>
      <w:widowControl w:val="0"/>
      <w:shd w:val="clear" w:color="auto" w:fill="FFFFFF"/>
      <w:spacing w:after="60" w:line="134" w:lineRule="exact"/>
      <w:jc w:val="both"/>
    </w:pPr>
    <w:rPr>
      <w:rFonts w:eastAsiaTheme="minorHAnsi" w:cstheme="minorBidi"/>
      <w:b/>
      <w:spacing w:val="-3"/>
      <w:kern w:val="2"/>
      <w:sz w:val="12"/>
      <w:szCs w:val="12"/>
      <w14:ligatures w14:val="standardContextual"/>
    </w:rPr>
  </w:style>
  <w:style w:type="character" w:customStyle="1" w:styleId="Bodytext14">
    <w:name w:val="Body text (14)_"/>
    <w:link w:val="Bodytext140"/>
    <w:rsid w:val="0005241B"/>
    <w:rPr>
      <w:rFonts w:ascii="Trebuchet MS" w:hAnsi="Trebuchet MS" w:cs="Trebuchet MS"/>
      <w:spacing w:val="16"/>
      <w:sz w:val="11"/>
      <w:szCs w:val="11"/>
      <w:shd w:val="clear" w:color="auto" w:fill="FFFFFF"/>
    </w:rPr>
  </w:style>
  <w:style w:type="paragraph" w:customStyle="1" w:styleId="Bodytext140">
    <w:name w:val="Body text (14)"/>
    <w:basedOn w:val="Normal"/>
    <w:link w:val="Bodytext14"/>
    <w:rsid w:val="0005241B"/>
    <w:pPr>
      <w:widowControl w:val="0"/>
      <w:shd w:val="clear" w:color="auto" w:fill="FFFFFF"/>
      <w:spacing w:after="0" w:line="58" w:lineRule="exact"/>
      <w:ind w:firstLine="720"/>
      <w:jc w:val="both"/>
    </w:pPr>
    <w:rPr>
      <w:rFonts w:ascii="Trebuchet MS" w:eastAsiaTheme="minorHAnsi" w:hAnsi="Trebuchet MS" w:cs="Trebuchet MS"/>
      <w:bCs w:val="0"/>
      <w:spacing w:val="16"/>
      <w:kern w:val="2"/>
      <w:sz w:val="11"/>
      <w:szCs w:val="11"/>
      <w14:ligatures w14:val="standardContextual"/>
    </w:rPr>
  </w:style>
  <w:style w:type="character" w:customStyle="1" w:styleId="Bodytext14TimesNewRoman">
    <w:name w:val="Body text (14) + Times New Roman"/>
    <w:aliases w:val="12 pt,Bold3,Spacing 0 pt24"/>
    <w:rsid w:val="0005241B"/>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05241B"/>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05241B"/>
    <w:rPr>
      <w:rFonts w:ascii="Arial" w:hAnsi="Arial" w:cs="Arial"/>
      <w:i/>
      <w:iCs/>
      <w:spacing w:val="55"/>
      <w:sz w:val="11"/>
      <w:szCs w:val="11"/>
      <w:u w:val="none"/>
    </w:rPr>
  </w:style>
  <w:style w:type="character" w:customStyle="1" w:styleId="Bodytext4Spacing0pt">
    <w:name w:val="Body text (4) + Spacing 0 pt"/>
    <w:rsid w:val="0005241B"/>
    <w:rPr>
      <w:rFonts w:ascii="Times New Roman" w:hAnsi="Times New Roman" w:cs="Times New Roman"/>
      <w:spacing w:val="0"/>
      <w:w w:val="250"/>
      <w:sz w:val="8"/>
      <w:szCs w:val="8"/>
      <w:u w:val="none"/>
    </w:rPr>
  </w:style>
  <w:style w:type="character" w:customStyle="1" w:styleId="Heading42">
    <w:name w:val="Heading #4 (2)_"/>
    <w:link w:val="Heading420"/>
    <w:rsid w:val="0005241B"/>
    <w:rPr>
      <w:spacing w:val="1"/>
      <w:shd w:val="clear" w:color="auto" w:fill="FFFFFF"/>
    </w:rPr>
  </w:style>
  <w:style w:type="paragraph" w:customStyle="1" w:styleId="Heading420">
    <w:name w:val="Heading #4 (2)"/>
    <w:basedOn w:val="Normal"/>
    <w:link w:val="Heading42"/>
    <w:rsid w:val="0005241B"/>
    <w:pPr>
      <w:widowControl w:val="0"/>
      <w:shd w:val="clear" w:color="auto" w:fill="FFFFFF"/>
      <w:spacing w:after="0" w:line="413" w:lineRule="exact"/>
      <w:ind w:firstLine="720"/>
      <w:jc w:val="both"/>
      <w:outlineLvl w:val="3"/>
    </w:pPr>
    <w:rPr>
      <w:rFonts w:eastAsiaTheme="minorHAnsi" w:cstheme="minorBidi"/>
      <w:bCs w:val="0"/>
      <w:spacing w:val="1"/>
      <w:kern w:val="2"/>
      <w:szCs w:val="22"/>
      <w14:ligatures w14:val="standardContextual"/>
    </w:rPr>
  </w:style>
  <w:style w:type="character" w:customStyle="1" w:styleId="Heading60">
    <w:name w:val="Heading #6_"/>
    <w:link w:val="Heading61"/>
    <w:rsid w:val="0005241B"/>
    <w:rPr>
      <w:spacing w:val="1"/>
      <w:shd w:val="clear" w:color="auto" w:fill="FFFFFF"/>
    </w:rPr>
  </w:style>
  <w:style w:type="paragraph" w:customStyle="1" w:styleId="Heading61">
    <w:name w:val="Heading #6"/>
    <w:basedOn w:val="Normal"/>
    <w:link w:val="Heading60"/>
    <w:rsid w:val="0005241B"/>
    <w:pPr>
      <w:widowControl w:val="0"/>
      <w:shd w:val="clear" w:color="auto" w:fill="FFFFFF"/>
      <w:spacing w:after="0" w:line="413" w:lineRule="exact"/>
      <w:ind w:firstLine="720"/>
      <w:jc w:val="both"/>
      <w:outlineLvl w:val="5"/>
    </w:pPr>
    <w:rPr>
      <w:rFonts w:eastAsiaTheme="minorHAnsi" w:cstheme="minorBidi"/>
      <w:bCs w:val="0"/>
      <w:spacing w:val="1"/>
      <w:kern w:val="2"/>
      <w:szCs w:val="22"/>
      <w14:ligatures w14:val="standardContextual"/>
    </w:rPr>
  </w:style>
  <w:style w:type="character" w:customStyle="1" w:styleId="Bodytext15">
    <w:name w:val="Body text (15)_"/>
    <w:link w:val="Bodytext150"/>
    <w:rsid w:val="0005241B"/>
    <w:rPr>
      <w:spacing w:val="1"/>
      <w:shd w:val="clear" w:color="auto" w:fill="FFFFFF"/>
    </w:rPr>
  </w:style>
  <w:style w:type="paragraph" w:customStyle="1" w:styleId="Bodytext150">
    <w:name w:val="Body text (15)"/>
    <w:basedOn w:val="Normal"/>
    <w:link w:val="Bodytext15"/>
    <w:rsid w:val="0005241B"/>
    <w:pPr>
      <w:widowControl w:val="0"/>
      <w:shd w:val="clear" w:color="auto" w:fill="FFFFFF"/>
      <w:spacing w:after="0" w:line="312" w:lineRule="exact"/>
      <w:jc w:val="both"/>
    </w:pPr>
    <w:rPr>
      <w:rFonts w:eastAsiaTheme="minorHAnsi" w:cstheme="minorBidi"/>
      <w:bCs w:val="0"/>
      <w:spacing w:val="1"/>
      <w:kern w:val="2"/>
      <w:szCs w:val="22"/>
      <w14:ligatures w14:val="standardContextual"/>
    </w:rPr>
  </w:style>
  <w:style w:type="character" w:customStyle="1" w:styleId="Bodytext15Bold">
    <w:name w:val="Body text (15) + Bold"/>
    <w:aliases w:val="Italic10,Spacing -1 pt8"/>
    <w:rsid w:val="0005241B"/>
    <w:rPr>
      <w:rFonts w:ascii="Times New Roman" w:hAnsi="Times New Roman" w:cs="Times New Roman"/>
      <w:b/>
      <w:bCs/>
      <w:i/>
      <w:iCs/>
      <w:spacing w:val="-31"/>
      <w:u w:val="none"/>
    </w:rPr>
  </w:style>
  <w:style w:type="character" w:customStyle="1" w:styleId="Heading40">
    <w:name w:val="Heading #4_"/>
    <w:link w:val="Heading41"/>
    <w:uiPriority w:val="99"/>
    <w:rsid w:val="0005241B"/>
    <w:rPr>
      <w:spacing w:val="-3"/>
      <w:sz w:val="23"/>
      <w:szCs w:val="23"/>
      <w:shd w:val="clear" w:color="auto" w:fill="FFFFFF"/>
    </w:rPr>
  </w:style>
  <w:style w:type="paragraph" w:customStyle="1" w:styleId="Heading41">
    <w:name w:val="Heading #4"/>
    <w:basedOn w:val="Normal"/>
    <w:link w:val="Heading40"/>
    <w:uiPriority w:val="99"/>
    <w:rsid w:val="0005241B"/>
    <w:pPr>
      <w:widowControl w:val="0"/>
      <w:shd w:val="clear" w:color="auto" w:fill="FFFFFF"/>
      <w:spacing w:after="0" w:line="312" w:lineRule="exact"/>
      <w:jc w:val="both"/>
      <w:outlineLvl w:val="3"/>
    </w:pPr>
    <w:rPr>
      <w:rFonts w:eastAsiaTheme="minorHAnsi" w:cstheme="minorBidi"/>
      <w:bCs w:val="0"/>
      <w:spacing w:val="-3"/>
      <w:kern w:val="2"/>
      <w:sz w:val="23"/>
      <w:szCs w:val="23"/>
      <w14:ligatures w14:val="standardContextual"/>
    </w:rPr>
  </w:style>
  <w:style w:type="character" w:customStyle="1" w:styleId="Headerorfooter3Spacing0pt">
    <w:name w:val="Header or footer (3) + Spacing 0 pt"/>
    <w:rsid w:val="0005241B"/>
    <w:rPr>
      <w:rFonts w:ascii="Times New Roman" w:hAnsi="Times New Roman" w:cs="Times New Roman"/>
      <w:spacing w:val="2"/>
      <w:sz w:val="20"/>
      <w:szCs w:val="20"/>
      <w:u w:val="none"/>
    </w:rPr>
  </w:style>
  <w:style w:type="character" w:customStyle="1" w:styleId="Bodytext6Spacing0pt">
    <w:name w:val="Body text (6) + Spacing 0 pt"/>
    <w:rsid w:val="0005241B"/>
    <w:rPr>
      <w:rFonts w:ascii="Times New Roman" w:hAnsi="Times New Roman" w:cs="Times New Roman"/>
      <w:b/>
      <w:bCs/>
      <w:spacing w:val="3"/>
      <w:sz w:val="20"/>
      <w:szCs w:val="20"/>
      <w:u w:val="none"/>
    </w:rPr>
  </w:style>
  <w:style w:type="character" w:customStyle="1" w:styleId="Bodytext16">
    <w:name w:val="Body text (16)_"/>
    <w:link w:val="Bodytext161"/>
    <w:rsid w:val="0005241B"/>
    <w:rPr>
      <w:shd w:val="clear" w:color="auto" w:fill="FFFFFF"/>
    </w:rPr>
  </w:style>
  <w:style w:type="paragraph" w:customStyle="1" w:styleId="Bodytext161">
    <w:name w:val="Body text (16)1"/>
    <w:basedOn w:val="Normal"/>
    <w:link w:val="Bodytext16"/>
    <w:rsid w:val="0005241B"/>
    <w:pPr>
      <w:widowControl w:val="0"/>
      <w:shd w:val="clear" w:color="auto" w:fill="FFFFFF"/>
      <w:spacing w:before="360" w:after="0" w:line="240" w:lineRule="atLeast"/>
    </w:pPr>
    <w:rPr>
      <w:rFonts w:eastAsiaTheme="minorHAnsi" w:cstheme="minorBidi"/>
      <w:bCs w:val="0"/>
      <w:kern w:val="2"/>
      <w:szCs w:val="22"/>
      <w14:ligatures w14:val="standardContextual"/>
    </w:rPr>
  </w:style>
  <w:style w:type="character" w:customStyle="1" w:styleId="Bodytext160">
    <w:name w:val="Body text (16)"/>
    <w:rsid w:val="0005241B"/>
    <w:rPr>
      <w:rFonts w:ascii="Times New Roman" w:hAnsi="Times New Roman" w:cs="Times New Roman"/>
      <w:sz w:val="20"/>
      <w:szCs w:val="20"/>
      <w:u w:val="single"/>
      <w:lang w:val="en-US" w:eastAsia="en-US"/>
    </w:rPr>
  </w:style>
  <w:style w:type="character" w:customStyle="1" w:styleId="Bodytext10Spacing0pt2">
    <w:name w:val="Body text (10) + Spacing 0 pt2"/>
    <w:aliases w:val="Scale 20%"/>
    <w:rsid w:val="0005241B"/>
    <w:rPr>
      <w:rFonts w:ascii="Times New Roman" w:hAnsi="Times New Roman" w:cs="Times New Roman"/>
      <w:spacing w:val="0"/>
      <w:w w:val="20"/>
      <w:u w:val="none"/>
    </w:rPr>
  </w:style>
  <w:style w:type="character" w:customStyle="1" w:styleId="Tablecaption7">
    <w:name w:val="Table caption (7)_"/>
    <w:link w:val="Tablecaption70"/>
    <w:rsid w:val="0005241B"/>
    <w:rPr>
      <w:spacing w:val="252"/>
      <w:sz w:val="14"/>
      <w:szCs w:val="14"/>
      <w:shd w:val="clear" w:color="auto" w:fill="FFFFFF"/>
    </w:rPr>
  </w:style>
  <w:style w:type="paragraph" w:customStyle="1" w:styleId="Tablecaption70">
    <w:name w:val="Table caption (7)"/>
    <w:basedOn w:val="Normal"/>
    <w:link w:val="Tablecaption7"/>
    <w:rsid w:val="0005241B"/>
    <w:pPr>
      <w:widowControl w:val="0"/>
      <w:shd w:val="clear" w:color="auto" w:fill="FFFFFF"/>
      <w:spacing w:after="0" w:line="240" w:lineRule="atLeast"/>
      <w:jc w:val="both"/>
    </w:pPr>
    <w:rPr>
      <w:rFonts w:eastAsiaTheme="minorHAnsi" w:cstheme="minorBidi"/>
      <w:bCs w:val="0"/>
      <w:spacing w:val="252"/>
      <w:kern w:val="2"/>
      <w:sz w:val="14"/>
      <w:szCs w:val="14"/>
      <w14:ligatures w14:val="standardContextual"/>
    </w:rPr>
  </w:style>
  <w:style w:type="character" w:customStyle="1" w:styleId="Tablecaption710pt">
    <w:name w:val="Table caption (7) + 10 pt"/>
    <w:aliases w:val="Spacing 0 pt22"/>
    <w:rsid w:val="0005241B"/>
    <w:rPr>
      <w:rFonts w:ascii="Times New Roman" w:hAnsi="Times New Roman" w:cs="Times New Roman"/>
      <w:spacing w:val="0"/>
      <w:sz w:val="20"/>
      <w:szCs w:val="20"/>
      <w:u w:val="none"/>
      <w:lang w:val="en-US" w:eastAsia="en-US"/>
    </w:rPr>
  </w:style>
  <w:style w:type="character" w:customStyle="1" w:styleId="Bodytext4pt2">
    <w:name w:val="Body text + 4 pt2"/>
    <w:aliases w:val="Not Bold16,Spacing 0 pt21,Scale 200%"/>
    <w:rsid w:val="0005241B"/>
    <w:rPr>
      <w:rFonts w:ascii="Times New Roman" w:hAnsi="Times New Roman" w:cs="Times New Roman"/>
      <w:b/>
      <w:bCs/>
      <w:spacing w:val="7"/>
      <w:w w:val="200"/>
      <w:sz w:val="8"/>
      <w:szCs w:val="8"/>
      <w:u w:val="none"/>
    </w:rPr>
  </w:style>
  <w:style w:type="character" w:customStyle="1" w:styleId="Heading12">
    <w:name w:val="Heading #1 (2)_"/>
    <w:link w:val="Heading120"/>
    <w:rsid w:val="0005241B"/>
    <w:rPr>
      <w:b/>
      <w:bCs/>
      <w:i/>
      <w:iCs/>
      <w:spacing w:val="3"/>
      <w:shd w:val="clear" w:color="auto" w:fill="FFFFFF"/>
    </w:rPr>
  </w:style>
  <w:style w:type="paragraph" w:customStyle="1" w:styleId="Heading120">
    <w:name w:val="Heading #1 (2)"/>
    <w:basedOn w:val="Normal"/>
    <w:link w:val="Heading12"/>
    <w:rsid w:val="0005241B"/>
    <w:pPr>
      <w:widowControl w:val="0"/>
      <w:shd w:val="clear" w:color="auto" w:fill="FFFFFF"/>
      <w:spacing w:after="0" w:line="240" w:lineRule="atLeast"/>
      <w:outlineLvl w:val="0"/>
    </w:pPr>
    <w:rPr>
      <w:rFonts w:eastAsiaTheme="minorHAnsi" w:cstheme="minorBidi"/>
      <w:b/>
      <w:i/>
      <w:iCs/>
      <w:spacing w:val="3"/>
      <w:kern w:val="2"/>
      <w:szCs w:val="22"/>
      <w14:ligatures w14:val="standardContextual"/>
    </w:rPr>
  </w:style>
  <w:style w:type="character" w:customStyle="1" w:styleId="Heading12Spacing-2pt">
    <w:name w:val="Heading #1 (2) + Spacing -2 pt"/>
    <w:rsid w:val="0005241B"/>
    <w:rPr>
      <w:rFonts w:ascii="Times New Roman" w:hAnsi="Times New Roman" w:cs="Times New Roman"/>
      <w:b/>
      <w:bCs/>
      <w:i/>
      <w:iCs/>
      <w:spacing w:val="-48"/>
      <w:u w:val="none"/>
    </w:rPr>
  </w:style>
  <w:style w:type="character" w:customStyle="1" w:styleId="Tablecaption8">
    <w:name w:val="Table caption (8)_"/>
    <w:link w:val="Tablecaption80"/>
    <w:rsid w:val="0005241B"/>
    <w:rPr>
      <w:shd w:val="clear" w:color="auto" w:fill="FFFFFF"/>
    </w:rPr>
  </w:style>
  <w:style w:type="paragraph" w:customStyle="1" w:styleId="Tablecaption80">
    <w:name w:val="Table caption (8)"/>
    <w:basedOn w:val="Normal"/>
    <w:link w:val="Tablecaption8"/>
    <w:rsid w:val="0005241B"/>
    <w:pPr>
      <w:widowControl w:val="0"/>
      <w:shd w:val="clear" w:color="auto" w:fill="FFFFFF"/>
      <w:spacing w:after="0" w:line="240" w:lineRule="atLeast"/>
      <w:jc w:val="both"/>
    </w:pPr>
    <w:rPr>
      <w:rFonts w:eastAsiaTheme="minorHAnsi" w:cstheme="minorBidi"/>
      <w:bCs w:val="0"/>
      <w:kern w:val="2"/>
      <w:szCs w:val="22"/>
      <w14:ligatures w14:val="standardContextual"/>
    </w:rPr>
  </w:style>
  <w:style w:type="character" w:customStyle="1" w:styleId="Tablecaption8Spacing-2pt">
    <w:name w:val="Table caption (8) + Spacing -2 pt"/>
    <w:rsid w:val="0005241B"/>
    <w:rPr>
      <w:rFonts w:ascii="Times New Roman" w:hAnsi="Times New Roman" w:cs="Times New Roman"/>
      <w:spacing w:val="-40"/>
      <w:sz w:val="20"/>
      <w:szCs w:val="20"/>
      <w:u w:val="single"/>
    </w:rPr>
  </w:style>
  <w:style w:type="character" w:customStyle="1" w:styleId="BodytextItalic1">
    <w:name w:val="Body text + Italic1"/>
    <w:aliases w:val="Spacing -2 pt2"/>
    <w:rsid w:val="0005241B"/>
    <w:rPr>
      <w:rFonts w:ascii="Times New Roman" w:hAnsi="Times New Roman" w:cs="Times New Roman"/>
      <w:b/>
      <w:bCs/>
      <w:i/>
      <w:iCs/>
      <w:spacing w:val="-48"/>
      <w:u w:val="none"/>
    </w:rPr>
  </w:style>
  <w:style w:type="character" w:customStyle="1" w:styleId="Bodytext10pt4">
    <w:name w:val="Body text + 10 pt4"/>
    <w:aliases w:val="Not Bold15,Italic9,Spacing -1 pt7"/>
    <w:rsid w:val="0005241B"/>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05241B"/>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05241B"/>
    <w:rPr>
      <w:rFonts w:ascii="Trebuchet MS" w:hAnsi="Trebuchet MS" w:cs="Trebuchet MS"/>
      <w:b/>
      <w:bCs/>
      <w:i/>
      <w:iCs/>
      <w:spacing w:val="0"/>
      <w:sz w:val="8"/>
      <w:szCs w:val="8"/>
      <w:u w:val="none"/>
      <w:lang w:val="en-US" w:eastAsia="en-US"/>
    </w:rPr>
  </w:style>
  <w:style w:type="character" w:customStyle="1" w:styleId="Bodytext45pt2">
    <w:name w:val="Body text + 4.5 pt2"/>
    <w:aliases w:val="Not Bold12,Spacing 0 pt19"/>
    <w:rsid w:val="0005241B"/>
    <w:rPr>
      <w:rFonts w:ascii="Times New Roman" w:hAnsi="Times New Roman" w:cs="Times New Roman"/>
      <w:b/>
      <w:bCs/>
      <w:spacing w:val="0"/>
      <w:sz w:val="9"/>
      <w:szCs w:val="9"/>
      <w:u w:val="none"/>
      <w:lang w:val="en-US" w:eastAsia="en-US"/>
    </w:rPr>
  </w:style>
  <w:style w:type="character" w:customStyle="1" w:styleId="HeaderorfooterSpacing0pt1">
    <w:name w:val="Header or footer + Spacing 0 pt1"/>
    <w:rsid w:val="0005241B"/>
    <w:rPr>
      <w:rFonts w:ascii="Times New Roman" w:hAnsi="Times New Roman" w:cs="Times New Roman"/>
      <w:b/>
      <w:bCs/>
      <w:spacing w:val="4"/>
      <w:sz w:val="23"/>
      <w:szCs w:val="23"/>
      <w:u w:val="single"/>
    </w:rPr>
  </w:style>
  <w:style w:type="character" w:customStyle="1" w:styleId="Bodytext115pt">
    <w:name w:val="Body text + 11.5 pt"/>
    <w:aliases w:val="Spacing 0 pt18"/>
    <w:rsid w:val="0005241B"/>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05241B"/>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05241B"/>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05241B"/>
    <w:rPr>
      <w:rFonts w:ascii="Times New Roman" w:hAnsi="Times New Roman" w:cs="Times New Roman"/>
      <w:b/>
      <w:bCs/>
      <w:i/>
      <w:iCs/>
      <w:spacing w:val="0"/>
      <w:sz w:val="20"/>
      <w:szCs w:val="20"/>
      <w:u w:val="none"/>
      <w:lang w:val="en-US" w:eastAsia="en-US"/>
    </w:rPr>
  </w:style>
  <w:style w:type="character" w:customStyle="1" w:styleId="Tablecaption9">
    <w:name w:val="Table caption (9)_"/>
    <w:link w:val="Tablecaption90"/>
    <w:rsid w:val="0005241B"/>
    <w:rPr>
      <w:b/>
      <w:bCs/>
      <w:spacing w:val="2"/>
      <w:sz w:val="23"/>
      <w:szCs w:val="23"/>
      <w:shd w:val="clear" w:color="auto" w:fill="FFFFFF"/>
    </w:rPr>
  </w:style>
  <w:style w:type="paragraph" w:customStyle="1" w:styleId="Tablecaption90">
    <w:name w:val="Table caption (9)"/>
    <w:basedOn w:val="Normal"/>
    <w:link w:val="Tablecaption9"/>
    <w:rsid w:val="0005241B"/>
    <w:pPr>
      <w:widowControl w:val="0"/>
      <w:shd w:val="clear" w:color="auto" w:fill="FFFFFF"/>
      <w:spacing w:after="0" w:line="240" w:lineRule="atLeast"/>
    </w:pPr>
    <w:rPr>
      <w:rFonts w:eastAsiaTheme="minorHAnsi" w:cstheme="minorBidi"/>
      <w:b/>
      <w:spacing w:val="2"/>
      <w:kern w:val="2"/>
      <w:sz w:val="23"/>
      <w:szCs w:val="23"/>
      <w14:ligatures w14:val="standardContextual"/>
    </w:rPr>
  </w:style>
  <w:style w:type="character" w:customStyle="1" w:styleId="Bodytext17">
    <w:name w:val="Body text (17)_"/>
    <w:link w:val="Bodytext170"/>
    <w:rsid w:val="0005241B"/>
    <w:rPr>
      <w:i/>
      <w:iCs/>
      <w:sz w:val="34"/>
      <w:szCs w:val="34"/>
      <w:shd w:val="clear" w:color="auto" w:fill="FFFFFF"/>
    </w:rPr>
  </w:style>
  <w:style w:type="paragraph" w:customStyle="1" w:styleId="Bodytext170">
    <w:name w:val="Body text (17)"/>
    <w:basedOn w:val="Normal"/>
    <w:link w:val="Bodytext17"/>
    <w:rsid w:val="0005241B"/>
    <w:pPr>
      <w:widowControl w:val="0"/>
      <w:shd w:val="clear" w:color="auto" w:fill="FFFFFF"/>
      <w:spacing w:before="180" w:after="0" w:line="240" w:lineRule="atLeast"/>
      <w:jc w:val="right"/>
    </w:pPr>
    <w:rPr>
      <w:rFonts w:eastAsiaTheme="minorHAnsi" w:cstheme="minorBidi"/>
      <w:bCs w:val="0"/>
      <w:i/>
      <w:iCs/>
      <w:kern w:val="2"/>
      <w:sz w:val="34"/>
      <w:szCs w:val="34"/>
      <w14:ligatures w14:val="standardContextual"/>
    </w:rPr>
  </w:style>
  <w:style w:type="character" w:customStyle="1" w:styleId="Headerorfooter4">
    <w:name w:val="Header or footer (4)_"/>
    <w:link w:val="Headerorfooter40"/>
    <w:rsid w:val="0005241B"/>
    <w:rPr>
      <w:b/>
      <w:bCs/>
      <w:i/>
      <w:iCs/>
      <w:spacing w:val="5"/>
      <w:sz w:val="23"/>
      <w:szCs w:val="23"/>
      <w:shd w:val="clear" w:color="auto" w:fill="FFFFFF"/>
    </w:rPr>
  </w:style>
  <w:style w:type="paragraph" w:customStyle="1" w:styleId="Headerorfooter40">
    <w:name w:val="Header or footer (4)"/>
    <w:basedOn w:val="Normal"/>
    <w:link w:val="Headerorfooter4"/>
    <w:rsid w:val="0005241B"/>
    <w:pPr>
      <w:widowControl w:val="0"/>
      <w:shd w:val="clear" w:color="auto" w:fill="FFFFFF"/>
      <w:spacing w:after="0" w:line="240" w:lineRule="atLeast"/>
    </w:pPr>
    <w:rPr>
      <w:rFonts w:eastAsiaTheme="minorHAnsi" w:cstheme="minorBidi"/>
      <w:b/>
      <w:i/>
      <w:iCs/>
      <w:spacing w:val="5"/>
      <w:kern w:val="2"/>
      <w:sz w:val="23"/>
      <w:szCs w:val="23"/>
      <w14:ligatures w14:val="standardContextual"/>
    </w:rPr>
  </w:style>
  <w:style w:type="character" w:customStyle="1" w:styleId="Bodytext18">
    <w:name w:val="Body text (18)_"/>
    <w:link w:val="Bodytext180"/>
    <w:rsid w:val="0005241B"/>
    <w:rPr>
      <w:b/>
      <w:bCs/>
      <w:spacing w:val="2"/>
      <w:sz w:val="23"/>
      <w:szCs w:val="23"/>
      <w:shd w:val="clear" w:color="auto" w:fill="FFFFFF"/>
    </w:rPr>
  </w:style>
  <w:style w:type="paragraph" w:customStyle="1" w:styleId="Bodytext180">
    <w:name w:val="Body text (18)"/>
    <w:basedOn w:val="Normal"/>
    <w:link w:val="Bodytext18"/>
    <w:rsid w:val="0005241B"/>
    <w:pPr>
      <w:widowControl w:val="0"/>
      <w:shd w:val="clear" w:color="auto" w:fill="FFFFFF"/>
      <w:spacing w:before="60" w:after="180" w:line="240" w:lineRule="atLeast"/>
      <w:jc w:val="both"/>
    </w:pPr>
    <w:rPr>
      <w:rFonts w:eastAsiaTheme="minorHAnsi" w:cstheme="minorBidi"/>
      <w:b/>
      <w:spacing w:val="2"/>
      <w:kern w:val="2"/>
      <w:sz w:val="23"/>
      <w:szCs w:val="23"/>
      <w14:ligatures w14:val="standardContextual"/>
    </w:rPr>
  </w:style>
  <w:style w:type="character" w:customStyle="1" w:styleId="Bodytext10Spacing0pt1">
    <w:name w:val="Body text (10) + Spacing 0 pt1"/>
    <w:rsid w:val="0005241B"/>
    <w:rPr>
      <w:rFonts w:ascii="Times New Roman" w:hAnsi="Times New Roman" w:cs="Times New Roman"/>
      <w:spacing w:val="0"/>
      <w:u w:val="none"/>
      <w:lang w:val="en-US" w:eastAsia="en-US"/>
    </w:rPr>
  </w:style>
  <w:style w:type="character" w:customStyle="1" w:styleId="Bodytext10Bold">
    <w:name w:val="Body text (10) + Bold"/>
    <w:aliases w:val="Italic5,Spacing 0 pt15"/>
    <w:rsid w:val="0005241B"/>
    <w:rPr>
      <w:rFonts w:ascii="Times New Roman" w:hAnsi="Times New Roman" w:cs="Times New Roman"/>
      <w:b/>
      <w:bCs/>
      <w:i/>
      <w:iCs/>
      <w:spacing w:val="3"/>
      <w:u w:val="none"/>
    </w:rPr>
  </w:style>
  <w:style w:type="character" w:customStyle="1" w:styleId="Bodytext10Bold1">
    <w:name w:val="Body text (10) + Bold1"/>
    <w:rsid w:val="0005241B"/>
    <w:rPr>
      <w:rFonts w:ascii="Times New Roman" w:hAnsi="Times New Roman" w:cs="Times New Roman"/>
      <w:b/>
      <w:bCs/>
      <w:spacing w:val="2"/>
      <w:u w:val="none"/>
    </w:rPr>
  </w:style>
  <w:style w:type="character" w:customStyle="1" w:styleId="Bodytext19">
    <w:name w:val="Body text (19)_"/>
    <w:link w:val="Bodytext190"/>
    <w:rsid w:val="0005241B"/>
    <w:rPr>
      <w:spacing w:val="-5"/>
      <w:shd w:val="clear" w:color="auto" w:fill="FFFFFF"/>
    </w:rPr>
  </w:style>
  <w:style w:type="paragraph" w:customStyle="1" w:styleId="Bodytext190">
    <w:name w:val="Body text (19)"/>
    <w:basedOn w:val="Normal"/>
    <w:link w:val="Bodytext19"/>
    <w:rsid w:val="0005241B"/>
    <w:pPr>
      <w:widowControl w:val="0"/>
      <w:shd w:val="clear" w:color="auto" w:fill="FFFFFF"/>
      <w:spacing w:after="0" w:line="379" w:lineRule="exact"/>
      <w:jc w:val="both"/>
    </w:pPr>
    <w:rPr>
      <w:rFonts w:eastAsiaTheme="minorHAnsi" w:cstheme="minorBidi"/>
      <w:bCs w:val="0"/>
      <w:spacing w:val="-5"/>
      <w:kern w:val="2"/>
      <w:szCs w:val="22"/>
      <w14:ligatures w14:val="standardContextual"/>
    </w:rPr>
  </w:style>
  <w:style w:type="character" w:customStyle="1" w:styleId="Heading22">
    <w:name w:val="Heading #2 (2)_"/>
    <w:link w:val="Heading220"/>
    <w:rsid w:val="0005241B"/>
    <w:rPr>
      <w:i/>
      <w:iCs/>
      <w:spacing w:val="-8"/>
      <w:shd w:val="clear" w:color="auto" w:fill="FFFFFF"/>
    </w:rPr>
  </w:style>
  <w:style w:type="paragraph" w:customStyle="1" w:styleId="Heading220">
    <w:name w:val="Heading #2 (2)"/>
    <w:basedOn w:val="Normal"/>
    <w:link w:val="Heading22"/>
    <w:rsid w:val="0005241B"/>
    <w:pPr>
      <w:widowControl w:val="0"/>
      <w:shd w:val="clear" w:color="auto" w:fill="FFFFFF"/>
      <w:spacing w:after="0" w:line="240" w:lineRule="atLeast"/>
      <w:jc w:val="both"/>
      <w:outlineLvl w:val="1"/>
    </w:pPr>
    <w:rPr>
      <w:rFonts w:eastAsiaTheme="minorHAnsi" w:cstheme="minorBidi"/>
      <w:bCs w:val="0"/>
      <w:i/>
      <w:iCs/>
      <w:spacing w:val="-8"/>
      <w:kern w:val="2"/>
      <w:szCs w:val="22"/>
      <w14:ligatures w14:val="standardContextual"/>
    </w:rPr>
  </w:style>
  <w:style w:type="character" w:customStyle="1" w:styleId="Heading22NotItalic">
    <w:name w:val="Heading #2 (2) + Not Italic"/>
    <w:aliases w:val="Spacing 0 pt14"/>
    <w:rsid w:val="0005241B"/>
    <w:rPr>
      <w:rFonts w:ascii="Times New Roman" w:hAnsi="Times New Roman" w:cs="Times New Roman"/>
      <w:i/>
      <w:iCs/>
      <w:spacing w:val="1"/>
      <w:u w:val="none"/>
    </w:rPr>
  </w:style>
  <w:style w:type="character" w:customStyle="1" w:styleId="Bodytext1834pt">
    <w:name w:val="Body text (18) + 34 pt"/>
    <w:aliases w:val="Not Bold9,Italic4,Spacing -1 pt5"/>
    <w:rsid w:val="0005241B"/>
    <w:rPr>
      <w:rFonts w:ascii="Times New Roman" w:hAnsi="Times New Roman" w:cs="Times New Roman"/>
      <w:b/>
      <w:bCs/>
      <w:i/>
      <w:iCs/>
      <w:spacing w:val="-26"/>
      <w:sz w:val="68"/>
      <w:szCs w:val="68"/>
      <w:u w:val="none"/>
      <w:lang w:val="en-US" w:eastAsia="en-US"/>
    </w:rPr>
  </w:style>
  <w:style w:type="character" w:customStyle="1" w:styleId="Bodytext1812pt">
    <w:name w:val="Body text (18) + 12 pt"/>
    <w:aliases w:val="Not Bold8,Italic3,Spacing 0 pt13"/>
    <w:rsid w:val="0005241B"/>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05241B"/>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05241B"/>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05241B"/>
    <w:rPr>
      <w:rFonts w:ascii="Impact" w:hAnsi="Impact" w:cs="Impact"/>
      <w:b/>
      <w:bCs/>
      <w:spacing w:val="-34"/>
      <w:w w:val="350"/>
      <w:sz w:val="67"/>
      <w:szCs w:val="67"/>
      <w:u w:val="none"/>
    </w:rPr>
  </w:style>
  <w:style w:type="character" w:customStyle="1" w:styleId="Bodytext200">
    <w:name w:val="Body text (20)_"/>
    <w:link w:val="Bodytext201"/>
    <w:rsid w:val="0005241B"/>
    <w:rPr>
      <w:b/>
      <w:bCs/>
      <w:spacing w:val="3"/>
      <w:shd w:val="clear" w:color="auto" w:fill="FFFFFF"/>
    </w:rPr>
  </w:style>
  <w:style w:type="paragraph" w:customStyle="1" w:styleId="Bodytext201">
    <w:name w:val="Body text (20)"/>
    <w:basedOn w:val="Normal"/>
    <w:link w:val="Bodytext200"/>
    <w:rsid w:val="0005241B"/>
    <w:pPr>
      <w:widowControl w:val="0"/>
      <w:shd w:val="clear" w:color="auto" w:fill="FFFFFF"/>
      <w:spacing w:before="180" w:after="0" w:line="360" w:lineRule="exact"/>
      <w:ind w:firstLine="740"/>
      <w:jc w:val="both"/>
    </w:pPr>
    <w:rPr>
      <w:rFonts w:eastAsiaTheme="minorHAnsi" w:cstheme="minorBidi"/>
      <w:b/>
      <w:spacing w:val="3"/>
      <w:kern w:val="2"/>
      <w:szCs w:val="22"/>
      <w14:ligatures w14:val="standardContextual"/>
    </w:rPr>
  </w:style>
  <w:style w:type="character" w:customStyle="1" w:styleId="Bodytext1011pt">
    <w:name w:val="Body text (10) + 11 pt"/>
    <w:aliases w:val="Bold1,Spacing 0 pt11,Body text + 13 pt"/>
    <w:uiPriority w:val="99"/>
    <w:rsid w:val="0005241B"/>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05241B"/>
    <w:rPr>
      <w:rFonts w:ascii="Times New Roman" w:hAnsi="Times New Roman" w:cs="Times New Roman"/>
      <w:i/>
      <w:iCs/>
      <w:spacing w:val="-36"/>
      <w:u w:val="none"/>
    </w:rPr>
  </w:style>
  <w:style w:type="character" w:customStyle="1" w:styleId="Bodytext10Spacing1pt">
    <w:name w:val="Body text (10) + Spacing 1 pt"/>
    <w:rsid w:val="0005241B"/>
    <w:rPr>
      <w:rFonts w:ascii="Times New Roman" w:hAnsi="Times New Roman" w:cs="Times New Roman"/>
      <w:spacing w:val="30"/>
      <w:u w:val="none"/>
    </w:rPr>
  </w:style>
  <w:style w:type="character" w:customStyle="1" w:styleId="Bodytext10Spacing32pt">
    <w:name w:val="Body text (10) + Spacing 32 pt"/>
    <w:rsid w:val="0005241B"/>
    <w:rPr>
      <w:rFonts w:ascii="Times New Roman" w:hAnsi="Times New Roman" w:cs="Times New Roman"/>
      <w:spacing w:val="652"/>
      <w:u w:val="none"/>
    </w:rPr>
  </w:style>
  <w:style w:type="character" w:customStyle="1" w:styleId="Bodytext7Spacing0pt">
    <w:name w:val="Body text (7) + Spacing 0 pt"/>
    <w:rsid w:val="0005241B"/>
    <w:rPr>
      <w:rFonts w:ascii="Times New Roman" w:hAnsi="Times New Roman" w:cs="Times New Roman"/>
      <w:i/>
      <w:iCs/>
      <w:spacing w:val="-8"/>
      <w:u w:val="none"/>
    </w:rPr>
  </w:style>
  <w:style w:type="character" w:customStyle="1" w:styleId="Bodytext7NotItalic1">
    <w:name w:val="Body text (7) + Not Italic1"/>
    <w:aliases w:val="Spacing 0 pt10"/>
    <w:rsid w:val="0005241B"/>
    <w:rPr>
      <w:rFonts w:ascii="Times New Roman" w:hAnsi="Times New Roman" w:cs="Times New Roman"/>
      <w:i/>
      <w:iCs/>
      <w:spacing w:val="1"/>
      <w:u w:val="none"/>
    </w:rPr>
  </w:style>
  <w:style w:type="character" w:customStyle="1" w:styleId="Bodytext210">
    <w:name w:val="Body text (21)_"/>
    <w:link w:val="Bodytext211"/>
    <w:rsid w:val="0005241B"/>
    <w:rPr>
      <w:b/>
      <w:bCs/>
      <w:spacing w:val="2"/>
      <w:sz w:val="25"/>
      <w:szCs w:val="25"/>
      <w:shd w:val="clear" w:color="auto" w:fill="FFFFFF"/>
    </w:rPr>
  </w:style>
  <w:style w:type="paragraph" w:customStyle="1" w:styleId="Bodytext211">
    <w:name w:val="Body text (21)"/>
    <w:basedOn w:val="Normal"/>
    <w:link w:val="Bodytext210"/>
    <w:rsid w:val="0005241B"/>
    <w:pPr>
      <w:widowControl w:val="0"/>
      <w:shd w:val="clear" w:color="auto" w:fill="FFFFFF"/>
      <w:spacing w:before="60" w:after="180" w:line="240" w:lineRule="atLeast"/>
      <w:jc w:val="center"/>
    </w:pPr>
    <w:rPr>
      <w:rFonts w:eastAsiaTheme="minorHAnsi" w:cstheme="minorBidi"/>
      <w:b/>
      <w:spacing w:val="2"/>
      <w:kern w:val="2"/>
      <w:sz w:val="25"/>
      <w:szCs w:val="25"/>
      <w14:ligatures w14:val="standardContextual"/>
    </w:rPr>
  </w:style>
  <w:style w:type="character" w:customStyle="1" w:styleId="Bodytext21225pt">
    <w:name w:val="Body text (21) + 22.5 pt"/>
    <w:aliases w:val="Italic1,Spacing 1 pt3,Body text + Bold3,Spacing 3 pt1"/>
    <w:uiPriority w:val="99"/>
    <w:rsid w:val="0005241B"/>
    <w:rPr>
      <w:rFonts w:ascii="Times New Roman" w:hAnsi="Times New Roman" w:cs="Times New Roman"/>
      <w:b/>
      <w:bCs/>
      <w:i/>
      <w:iCs/>
      <w:spacing w:val="24"/>
      <w:sz w:val="45"/>
      <w:szCs w:val="45"/>
      <w:u w:val="none"/>
    </w:rPr>
  </w:style>
  <w:style w:type="character" w:customStyle="1" w:styleId="Bodytext22">
    <w:name w:val="Body text (22)_"/>
    <w:link w:val="Bodytext220"/>
    <w:rsid w:val="0005241B"/>
    <w:rPr>
      <w:spacing w:val="7"/>
      <w:sz w:val="33"/>
      <w:szCs w:val="33"/>
      <w:shd w:val="clear" w:color="auto" w:fill="FFFFFF"/>
    </w:rPr>
  </w:style>
  <w:style w:type="paragraph" w:customStyle="1" w:styleId="Bodytext220">
    <w:name w:val="Body text (22)"/>
    <w:basedOn w:val="Normal"/>
    <w:link w:val="Bodytext22"/>
    <w:rsid w:val="0005241B"/>
    <w:pPr>
      <w:widowControl w:val="0"/>
      <w:shd w:val="clear" w:color="auto" w:fill="FFFFFF"/>
      <w:spacing w:after="0" w:line="422" w:lineRule="exact"/>
    </w:pPr>
    <w:rPr>
      <w:rFonts w:eastAsiaTheme="minorHAnsi" w:cstheme="minorBidi"/>
      <w:bCs w:val="0"/>
      <w:spacing w:val="7"/>
      <w:kern w:val="2"/>
      <w:sz w:val="33"/>
      <w:szCs w:val="33"/>
      <w14:ligatures w14:val="standardContextual"/>
    </w:rPr>
  </w:style>
  <w:style w:type="character" w:customStyle="1" w:styleId="Bodytext2212pt">
    <w:name w:val="Body text (22) + 12 pt"/>
    <w:aliases w:val="Spacing 0 pt9"/>
    <w:rsid w:val="0005241B"/>
    <w:rPr>
      <w:rFonts w:ascii="Times New Roman" w:hAnsi="Times New Roman" w:cs="Times New Roman"/>
      <w:spacing w:val="1"/>
      <w:sz w:val="24"/>
      <w:szCs w:val="24"/>
      <w:u w:val="none"/>
    </w:rPr>
  </w:style>
  <w:style w:type="character" w:customStyle="1" w:styleId="Bodytext23">
    <w:name w:val="Body text (23)_"/>
    <w:link w:val="Bodytext230"/>
    <w:rsid w:val="0005241B"/>
    <w:rPr>
      <w:b/>
      <w:bCs/>
      <w:spacing w:val="-2"/>
      <w:shd w:val="clear" w:color="auto" w:fill="FFFFFF"/>
    </w:rPr>
  </w:style>
  <w:style w:type="paragraph" w:customStyle="1" w:styleId="Bodytext230">
    <w:name w:val="Body text (23)"/>
    <w:basedOn w:val="Normal"/>
    <w:link w:val="Bodytext23"/>
    <w:rsid w:val="0005241B"/>
    <w:pPr>
      <w:widowControl w:val="0"/>
      <w:shd w:val="clear" w:color="auto" w:fill="FFFFFF"/>
      <w:spacing w:after="180" w:line="240" w:lineRule="atLeast"/>
    </w:pPr>
    <w:rPr>
      <w:rFonts w:eastAsiaTheme="minorHAnsi" w:cstheme="minorBidi"/>
      <w:b/>
      <w:spacing w:val="-2"/>
      <w:kern w:val="2"/>
      <w:szCs w:val="22"/>
      <w14:ligatures w14:val="standardContextual"/>
    </w:rPr>
  </w:style>
  <w:style w:type="character" w:customStyle="1" w:styleId="Bodytext734pt">
    <w:name w:val="Body text (7) + 34 pt"/>
    <w:aliases w:val="Spacing -1 pt1"/>
    <w:rsid w:val="0005241B"/>
    <w:rPr>
      <w:rFonts w:ascii="Times New Roman" w:hAnsi="Times New Roman" w:cs="Times New Roman"/>
      <w:i/>
      <w:iCs/>
      <w:spacing w:val="-26"/>
      <w:sz w:val="68"/>
      <w:szCs w:val="68"/>
      <w:u w:val="none"/>
    </w:rPr>
  </w:style>
  <w:style w:type="character" w:customStyle="1" w:styleId="Bodytext3Spacing0pt">
    <w:name w:val="Body text (3) + Spacing 0 pt"/>
    <w:rsid w:val="0005241B"/>
    <w:rPr>
      <w:rFonts w:ascii="Times New Roman" w:hAnsi="Times New Roman" w:cs="Times New Roman"/>
      <w:b/>
      <w:bCs/>
      <w:i/>
      <w:iCs/>
      <w:spacing w:val="3"/>
      <w:u w:val="none"/>
    </w:rPr>
  </w:style>
  <w:style w:type="character" w:customStyle="1" w:styleId="Bodytext4pt1">
    <w:name w:val="Body text + 4 pt1"/>
    <w:aliases w:val="Not Bold5,Spacing 0 pt7"/>
    <w:rsid w:val="0005241B"/>
    <w:rPr>
      <w:rFonts w:ascii="Times New Roman" w:hAnsi="Times New Roman" w:cs="Times New Roman"/>
      <w:b/>
      <w:bCs/>
      <w:spacing w:val="13"/>
      <w:sz w:val="8"/>
      <w:szCs w:val="8"/>
      <w:u w:val="none"/>
    </w:rPr>
  </w:style>
  <w:style w:type="character" w:customStyle="1" w:styleId="BodytextArial3">
    <w:name w:val="Body text + Arial3"/>
    <w:aliases w:val="6.5 pt,Spacing 0 pt6"/>
    <w:rsid w:val="0005241B"/>
    <w:rPr>
      <w:rFonts w:ascii="Arial" w:hAnsi="Arial" w:cs="Arial"/>
      <w:b/>
      <w:bCs/>
      <w:spacing w:val="15"/>
      <w:sz w:val="13"/>
      <w:szCs w:val="13"/>
      <w:u w:val="none"/>
    </w:rPr>
  </w:style>
  <w:style w:type="character" w:customStyle="1" w:styleId="Bodytext10pt1">
    <w:name w:val="Body text + 10 pt1"/>
    <w:aliases w:val="Not Bold4,Spacing 0 pt5"/>
    <w:rsid w:val="0005241B"/>
    <w:rPr>
      <w:rFonts w:ascii="Times New Roman" w:hAnsi="Times New Roman" w:cs="Times New Roman"/>
      <w:b/>
      <w:bCs/>
      <w:spacing w:val="-8"/>
      <w:sz w:val="20"/>
      <w:szCs w:val="20"/>
      <w:u w:val="none"/>
    </w:rPr>
  </w:style>
  <w:style w:type="character" w:customStyle="1" w:styleId="BodytextArial2">
    <w:name w:val="Body text + Arial2"/>
    <w:aliases w:val="4 pt1,Not Bold3,Spacing 0 pt4,Body text (3) + Franklin Gothic Heavy,Scale 150%1"/>
    <w:uiPriority w:val="99"/>
    <w:rsid w:val="0005241B"/>
    <w:rPr>
      <w:rFonts w:ascii="Arial" w:hAnsi="Arial" w:cs="Arial"/>
      <w:b/>
      <w:bCs/>
      <w:spacing w:val="0"/>
      <w:sz w:val="8"/>
      <w:szCs w:val="8"/>
      <w:u w:val="none"/>
      <w:lang w:val="en-US" w:eastAsia="en-US"/>
    </w:rPr>
  </w:style>
  <w:style w:type="character" w:customStyle="1" w:styleId="BodytextNotBold1">
    <w:name w:val="Body text + Not Bold1"/>
    <w:aliases w:val="Spacing 1 pt2"/>
    <w:rsid w:val="0005241B"/>
    <w:rPr>
      <w:rFonts w:ascii="Times New Roman" w:hAnsi="Times New Roman" w:cs="Times New Roman"/>
      <w:b/>
      <w:bCs/>
      <w:spacing w:val="30"/>
      <w:u w:val="none"/>
    </w:rPr>
  </w:style>
  <w:style w:type="character" w:customStyle="1" w:styleId="Bodytext10Italic1">
    <w:name w:val="Body text (10) + Italic1"/>
    <w:aliases w:val="Spacing 1 pt1"/>
    <w:rsid w:val="0005241B"/>
    <w:rPr>
      <w:rFonts w:ascii="Times New Roman" w:hAnsi="Times New Roman" w:cs="Times New Roman"/>
      <w:i/>
      <w:iCs/>
      <w:spacing w:val="28"/>
      <w:u w:val="none"/>
    </w:rPr>
  </w:style>
  <w:style w:type="character" w:customStyle="1" w:styleId="Bodytext95pt">
    <w:name w:val="Body text + 9.5 pt"/>
    <w:aliases w:val="Not Bold2,Spacing 0 pt3"/>
    <w:rsid w:val="0005241B"/>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05241B"/>
    <w:rPr>
      <w:rFonts w:ascii="Arial" w:hAnsi="Arial" w:cs="Arial"/>
      <w:b/>
      <w:bCs/>
      <w:spacing w:val="13"/>
      <w:sz w:val="12"/>
      <w:szCs w:val="12"/>
      <w:u w:val="none"/>
    </w:rPr>
  </w:style>
  <w:style w:type="character" w:customStyle="1" w:styleId="Bodytext11pt1">
    <w:name w:val="Body text + 11 pt1"/>
    <w:aliases w:val="Spacing 0 pt1"/>
    <w:rsid w:val="0005241B"/>
    <w:rPr>
      <w:rFonts w:ascii="Times New Roman" w:hAnsi="Times New Roman" w:cs="Times New Roman"/>
      <w:b/>
      <w:bCs/>
      <w:spacing w:val="-2"/>
      <w:sz w:val="22"/>
      <w:szCs w:val="22"/>
      <w:u w:val="none"/>
    </w:rPr>
  </w:style>
  <w:style w:type="paragraph" w:customStyle="1" w:styleId="CharCharCharCharCharCharChar">
    <w:name w:val="Char Char Char Char Char Char Char"/>
    <w:rsid w:val="0005241B"/>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Grid21">
    <w:name w:val="Table Grid21"/>
    <w:basedOn w:val="TableNormal"/>
    <w:rsid w:val="0005241B"/>
    <w:pPr>
      <w:spacing w:after="0" w:line="240" w:lineRule="auto"/>
    </w:pPr>
    <w:rPr>
      <w:rFonts w:ascii="Courier New" w:eastAsia="Courier New" w:hAnsi="Courier New"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__char"/>
    <w:rsid w:val="0005241B"/>
  </w:style>
  <w:style w:type="paragraph" w:customStyle="1" w:styleId="CharCharChar4Char">
    <w:name w:val="Char Char Char4 Char"/>
    <w:basedOn w:val="Normal"/>
    <w:rsid w:val="0005241B"/>
    <w:pPr>
      <w:spacing w:line="240" w:lineRule="exact"/>
    </w:pPr>
    <w:rPr>
      <w:rFonts w:ascii="Arial" w:hAnsi="Arial" w:cs="Arial"/>
      <w:bCs w:val="0"/>
      <w:kern w:val="0"/>
      <w:sz w:val="20"/>
      <w:szCs w:val="20"/>
      <w:lang w:val="en-GB"/>
    </w:rPr>
  </w:style>
  <w:style w:type="paragraph" w:customStyle="1" w:styleId="CharCharChar4CharCharCharCharCharCharCharCharCharChar">
    <w:name w:val="Char Char Char4 Char Char Char Char Char Char Char Char Char Char"/>
    <w:basedOn w:val="Normal"/>
    <w:rsid w:val="0005241B"/>
    <w:pPr>
      <w:spacing w:line="240" w:lineRule="exact"/>
    </w:pPr>
    <w:rPr>
      <w:rFonts w:ascii="Arial" w:hAnsi="Arial" w:cs="Arial"/>
      <w:bCs w:val="0"/>
      <w:kern w:val="0"/>
      <w:sz w:val="20"/>
      <w:szCs w:val="20"/>
      <w:lang w:val="en-GB"/>
    </w:rPr>
  </w:style>
  <w:style w:type="paragraph" w:customStyle="1" w:styleId="Char">
    <w:name w:val="Char"/>
    <w:basedOn w:val="Normal"/>
    <w:rsid w:val="0005241B"/>
    <w:pPr>
      <w:spacing w:line="240" w:lineRule="exact"/>
    </w:pPr>
    <w:rPr>
      <w:rFonts w:ascii="Arial" w:hAnsi="Arial" w:cs="Arial"/>
      <w:bCs w:val="0"/>
      <w:kern w:val="0"/>
      <w:sz w:val="20"/>
      <w:szCs w:val="20"/>
      <w:lang w:val="en-GB"/>
    </w:rPr>
  </w:style>
  <w:style w:type="paragraph" w:customStyle="1" w:styleId="Style1">
    <w:name w:val="Style1"/>
    <w:basedOn w:val="Heading1"/>
    <w:uiPriority w:val="99"/>
    <w:rsid w:val="0005241B"/>
    <w:pPr>
      <w:keepLines w:val="0"/>
      <w:tabs>
        <w:tab w:val="left" w:pos="432"/>
      </w:tabs>
      <w:spacing w:before="240" w:after="60" w:line="288" w:lineRule="auto"/>
      <w:ind w:left="432" w:hanging="432"/>
      <w:jc w:val="both"/>
    </w:pPr>
    <w:rPr>
      <w:rFonts w:ascii="Arial" w:eastAsia="Times New Roman" w:hAnsi="Arial" w:cs="Times New Roman"/>
      <w:b/>
      <w:color w:val="000000"/>
      <w:sz w:val="22"/>
      <w:szCs w:val="22"/>
    </w:rPr>
  </w:style>
  <w:style w:type="paragraph" w:customStyle="1" w:styleId="H1">
    <w:name w:val="H1"/>
    <w:basedOn w:val="Normal"/>
    <w:rsid w:val="0005241B"/>
    <w:pPr>
      <w:spacing w:before="60" w:after="60" w:line="288" w:lineRule="auto"/>
      <w:jc w:val="both"/>
    </w:pPr>
    <w:rPr>
      <w:rFonts w:ascii="Arial" w:hAnsi="Arial"/>
      <w:b/>
      <w:bCs w:val="0"/>
      <w:color w:val="000000"/>
      <w:kern w:val="0"/>
      <w:sz w:val="22"/>
      <w:szCs w:val="22"/>
    </w:rPr>
  </w:style>
  <w:style w:type="paragraph" w:customStyle="1" w:styleId="Style2">
    <w:name w:val="Style2"/>
    <w:basedOn w:val="Heading1"/>
    <w:rsid w:val="0005241B"/>
    <w:pPr>
      <w:keepLines w:val="0"/>
      <w:tabs>
        <w:tab w:val="left" w:pos="432"/>
      </w:tabs>
      <w:spacing w:before="240" w:after="60" w:line="288" w:lineRule="auto"/>
      <w:ind w:left="432" w:hanging="432"/>
      <w:jc w:val="both"/>
    </w:pPr>
    <w:rPr>
      <w:rFonts w:ascii="Arial" w:eastAsia="Times New Roman" w:hAnsi="Arial" w:cs="Times New Roman"/>
      <w:b/>
      <w:color w:val="000000"/>
      <w:sz w:val="22"/>
      <w:szCs w:val="22"/>
    </w:rPr>
  </w:style>
  <w:style w:type="paragraph" w:customStyle="1" w:styleId="Style30">
    <w:name w:val="Style3"/>
    <w:basedOn w:val="Heading2"/>
    <w:rsid w:val="0005241B"/>
    <w:pPr>
      <w:keepLines w:val="0"/>
      <w:numPr>
        <w:ilvl w:val="1"/>
      </w:numPr>
      <w:tabs>
        <w:tab w:val="left" w:pos="576"/>
      </w:tabs>
      <w:spacing w:before="60" w:after="60" w:line="288" w:lineRule="auto"/>
      <w:ind w:left="576" w:hanging="576"/>
      <w:jc w:val="both"/>
    </w:pPr>
    <w:rPr>
      <w:rFonts w:ascii="Arial" w:eastAsia="Times New Roman" w:hAnsi="Arial" w:cs="Times New Roman"/>
      <w:bCs w:val="0"/>
      <w:i/>
      <w:color w:val="000000"/>
      <w:kern w:val="0"/>
      <w:sz w:val="22"/>
      <w:szCs w:val="22"/>
    </w:rPr>
  </w:style>
  <w:style w:type="paragraph" w:customStyle="1" w:styleId="Style4">
    <w:name w:val="Style4"/>
    <w:basedOn w:val="Heading1"/>
    <w:rsid w:val="0005241B"/>
    <w:pPr>
      <w:keepLines w:val="0"/>
      <w:tabs>
        <w:tab w:val="left" w:pos="432"/>
      </w:tabs>
      <w:spacing w:before="240" w:after="60" w:line="288" w:lineRule="auto"/>
      <w:ind w:left="432" w:hanging="432"/>
    </w:pPr>
    <w:rPr>
      <w:rFonts w:ascii="Arial" w:eastAsia="Times New Roman" w:hAnsi="Arial" w:cs="Times New Roman"/>
      <w:b/>
      <w:caps/>
      <w:color w:val="000000"/>
      <w:sz w:val="22"/>
      <w:szCs w:val="22"/>
    </w:rPr>
  </w:style>
  <w:style w:type="paragraph" w:customStyle="1" w:styleId="Style5">
    <w:name w:val="Style5"/>
    <w:basedOn w:val="Heading2"/>
    <w:rsid w:val="0005241B"/>
    <w:pPr>
      <w:keepLines w:val="0"/>
      <w:numPr>
        <w:ilvl w:val="1"/>
      </w:numPr>
      <w:tabs>
        <w:tab w:val="left" w:pos="576"/>
      </w:tabs>
      <w:spacing w:before="240" w:after="60" w:line="288" w:lineRule="auto"/>
      <w:ind w:left="576" w:hanging="576"/>
    </w:pPr>
    <w:rPr>
      <w:rFonts w:ascii="Arial" w:eastAsia="Times New Roman" w:hAnsi="Arial" w:cs="Times New Roman"/>
      <w:b/>
      <w:bCs w:val="0"/>
      <w:iCs/>
      <w:color w:val="000000"/>
      <w:kern w:val="0"/>
      <w:sz w:val="22"/>
      <w:szCs w:val="22"/>
    </w:rPr>
  </w:style>
  <w:style w:type="paragraph" w:customStyle="1" w:styleId="Style6">
    <w:name w:val="Style6"/>
    <w:basedOn w:val="Heading3"/>
    <w:rsid w:val="0005241B"/>
    <w:pPr>
      <w:keepLines w:val="0"/>
      <w:numPr>
        <w:ilvl w:val="2"/>
      </w:numPr>
      <w:tabs>
        <w:tab w:val="left" w:pos="720"/>
      </w:tabs>
      <w:spacing w:before="240" w:after="60" w:line="288" w:lineRule="auto"/>
      <w:ind w:left="720" w:hanging="720"/>
    </w:pPr>
    <w:rPr>
      <w:rFonts w:ascii="Arial" w:eastAsia="Times New Roman" w:hAnsi="Arial" w:cs="Times New Roman"/>
      <w:b/>
      <w:bCs w:val="0"/>
      <w:color w:val="000000"/>
      <w:kern w:val="0"/>
      <w:sz w:val="22"/>
      <w:szCs w:val="22"/>
    </w:rPr>
  </w:style>
  <w:style w:type="paragraph" w:customStyle="1" w:styleId="Style7">
    <w:name w:val="Style7"/>
    <w:basedOn w:val="Style4"/>
    <w:rsid w:val="0005241B"/>
  </w:style>
  <w:style w:type="paragraph" w:customStyle="1" w:styleId="Style8">
    <w:name w:val="Style8"/>
    <w:basedOn w:val="Heading3"/>
    <w:rsid w:val="0005241B"/>
    <w:pPr>
      <w:keepLines w:val="0"/>
      <w:numPr>
        <w:ilvl w:val="2"/>
      </w:numPr>
      <w:tabs>
        <w:tab w:val="left" w:pos="720"/>
      </w:tabs>
      <w:spacing w:before="240" w:after="60" w:line="288" w:lineRule="auto"/>
      <w:ind w:left="720" w:hanging="720"/>
    </w:pPr>
    <w:rPr>
      <w:rFonts w:ascii="Arial" w:eastAsia="Times New Roman" w:hAnsi="Arial" w:cs="Times New Roman"/>
      <w:b/>
      <w:bCs w:val="0"/>
      <w:color w:val="000000"/>
      <w:kern w:val="0"/>
      <w:sz w:val="22"/>
      <w:szCs w:val="22"/>
    </w:rPr>
  </w:style>
  <w:style w:type="paragraph" w:customStyle="1" w:styleId="Style10">
    <w:name w:val="Style10"/>
    <w:basedOn w:val="Style9"/>
    <w:rsid w:val="0005241B"/>
    <w:pPr>
      <w:widowControl/>
      <w:autoSpaceDE/>
      <w:autoSpaceDN/>
      <w:adjustRightInd/>
      <w:spacing w:before="120" w:line="360" w:lineRule="exact"/>
      <w:jc w:val="left"/>
    </w:pPr>
    <w:rPr>
      <w:rFonts w:ascii="Arial" w:hAnsi="Arial" w:cs="Arial"/>
      <w:sz w:val="22"/>
      <w:szCs w:val="22"/>
    </w:rPr>
  </w:style>
  <w:style w:type="paragraph" w:customStyle="1" w:styleId="Style11">
    <w:name w:val="Style11"/>
    <w:basedOn w:val="Style9"/>
    <w:rsid w:val="0005241B"/>
    <w:pPr>
      <w:widowControl/>
      <w:autoSpaceDE/>
      <w:autoSpaceDN/>
      <w:adjustRightInd/>
      <w:spacing w:before="120" w:line="360" w:lineRule="exact"/>
      <w:jc w:val="left"/>
    </w:pPr>
    <w:rPr>
      <w:rFonts w:ascii="Arial" w:hAnsi="Arial" w:cs="Arial"/>
      <w:b/>
      <w:sz w:val="22"/>
      <w:szCs w:val="22"/>
    </w:rPr>
  </w:style>
  <w:style w:type="paragraph" w:customStyle="1" w:styleId="nctext">
    <w:name w:val="nctext"/>
    <w:rsid w:val="0005241B"/>
    <w:pPr>
      <w:spacing w:before="120" w:after="120" w:line="264" w:lineRule="auto"/>
      <w:jc w:val="both"/>
    </w:pPr>
    <w:rPr>
      <w:rFonts w:ascii=".VnTime" w:eastAsia="Times New Roman" w:hAnsi=".VnTime" w:cs="Times New Roman"/>
      <w:kern w:val="0"/>
      <w:sz w:val="22"/>
      <w:szCs w:val="20"/>
      <w14:ligatures w14:val="none"/>
    </w:rPr>
  </w:style>
  <w:style w:type="paragraph" w:customStyle="1" w:styleId="table">
    <w:name w:val="table"/>
    <w:basedOn w:val="Normal"/>
    <w:rsid w:val="0005241B"/>
    <w:pPr>
      <w:spacing w:after="120" w:line="360" w:lineRule="exact"/>
      <w:jc w:val="both"/>
    </w:pPr>
    <w:rPr>
      <w:rFonts w:ascii="Arial" w:hAnsi="Arial"/>
      <w:bCs w:val="0"/>
      <w:kern w:val="0"/>
      <w:sz w:val="22"/>
      <w:szCs w:val="24"/>
      <w:lang w:val="en-GB" w:eastAsia="de-DE"/>
    </w:rPr>
  </w:style>
  <w:style w:type="paragraph" w:customStyle="1" w:styleId="Tableheadline">
    <w:name w:val="Table headline"/>
    <w:basedOn w:val="table"/>
    <w:rsid w:val="0005241B"/>
    <w:pPr>
      <w:spacing w:before="80" w:after="80"/>
      <w:jc w:val="left"/>
    </w:pPr>
    <w:rPr>
      <w:rFonts w:eastAsia="MS Mincho"/>
      <w:b/>
    </w:rPr>
  </w:style>
  <w:style w:type="paragraph" w:customStyle="1" w:styleId="Tableindent">
    <w:name w:val="Table indent"/>
    <w:basedOn w:val="table"/>
    <w:rsid w:val="0005241B"/>
    <w:pPr>
      <w:numPr>
        <w:numId w:val="6"/>
      </w:numPr>
      <w:tabs>
        <w:tab w:val="left" w:pos="227"/>
      </w:tabs>
      <w:spacing w:after="20"/>
      <w:ind w:left="0" w:firstLine="0"/>
      <w:jc w:val="left"/>
    </w:pPr>
    <w:rPr>
      <w:rFonts w:eastAsia="MS Mincho"/>
      <w:sz w:val="20"/>
    </w:rPr>
  </w:style>
  <w:style w:type="paragraph" w:customStyle="1" w:styleId="Table0">
    <w:name w:val="Table"/>
    <w:basedOn w:val="Normal"/>
    <w:rsid w:val="0005241B"/>
    <w:pPr>
      <w:spacing w:before="20" w:after="20" w:line="360" w:lineRule="exact"/>
      <w:ind w:right="1701"/>
    </w:pPr>
    <w:rPr>
      <w:rFonts w:ascii=".VnArial" w:hAnsi=".VnArial"/>
      <w:bCs w:val="0"/>
      <w:kern w:val="0"/>
      <w:sz w:val="20"/>
      <w:szCs w:val="24"/>
      <w:lang w:val="en-GB" w:eastAsia="de-DE"/>
    </w:rPr>
  </w:style>
  <w:style w:type="paragraph" w:customStyle="1" w:styleId="Style20">
    <w:name w:val="Style 2"/>
    <w:basedOn w:val="Normal"/>
    <w:rsid w:val="0005241B"/>
    <w:pPr>
      <w:spacing w:after="0" w:line="264" w:lineRule="atLeast"/>
      <w:ind w:firstLine="288"/>
      <w:jc w:val="both"/>
    </w:pPr>
    <w:rPr>
      <w:bCs w:val="0"/>
      <w:color w:val="000000"/>
      <w:kern w:val="0"/>
      <w:sz w:val="20"/>
      <w:szCs w:val="20"/>
      <w:lang w:val="de-DE" w:eastAsia="de-DE"/>
    </w:rPr>
  </w:style>
  <w:style w:type="paragraph" w:customStyle="1" w:styleId="StyleFirstline102cm">
    <w:name w:val="Style First line:  102 cm"/>
    <w:basedOn w:val="Normal"/>
    <w:rsid w:val="0005241B"/>
    <w:pPr>
      <w:spacing w:before="120" w:after="120" w:line="360" w:lineRule="exact"/>
      <w:ind w:firstLine="576"/>
      <w:jc w:val="both"/>
    </w:pPr>
    <w:rPr>
      <w:bCs w:val="0"/>
      <w:kern w:val="0"/>
      <w:sz w:val="26"/>
      <w:szCs w:val="20"/>
    </w:rPr>
  </w:style>
  <w:style w:type="paragraph" w:customStyle="1" w:styleId="StyleFirstline063cm">
    <w:name w:val="Style First line:  063 cm"/>
    <w:basedOn w:val="Normal"/>
    <w:rsid w:val="0005241B"/>
    <w:pPr>
      <w:spacing w:before="120" w:after="120" w:line="360" w:lineRule="exact"/>
      <w:ind w:firstLine="360"/>
      <w:jc w:val="both"/>
    </w:pPr>
    <w:rPr>
      <w:bCs w:val="0"/>
      <w:kern w:val="0"/>
      <w:sz w:val="26"/>
      <w:szCs w:val="20"/>
    </w:rPr>
  </w:style>
  <w:style w:type="paragraph" w:customStyle="1" w:styleId="xl65">
    <w:name w:val="xl65"/>
    <w:basedOn w:val="Normal"/>
    <w:rsid w:val="0005241B"/>
    <w:pPr>
      <w:spacing w:before="100" w:beforeAutospacing="1" w:after="100" w:afterAutospacing="1" w:line="240" w:lineRule="auto"/>
      <w:textAlignment w:val="center"/>
    </w:pPr>
    <w:rPr>
      <w:rFonts w:ascii="Arial" w:hAnsi="Arial" w:cs="Arial"/>
      <w:bCs w:val="0"/>
      <w:kern w:val="0"/>
      <w:sz w:val="20"/>
      <w:szCs w:val="20"/>
    </w:rPr>
  </w:style>
  <w:style w:type="paragraph" w:customStyle="1" w:styleId="xl66">
    <w:name w:val="xl66"/>
    <w:basedOn w:val="Normal"/>
    <w:rsid w:val="0005241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67">
    <w:name w:val="xl67"/>
    <w:basedOn w:val="Normal"/>
    <w:rsid w:val="0005241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68">
    <w:name w:val="xl68"/>
    <w:basedOn w:val="Normal"/>
    <w:rsid w:val="0005241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69">
    <w:name w:val="xl69"/>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
      <w:kern w:val="0"/>
      <w:sz w:val="20"/>
      <w:szCs w:val="20"/>
    </w:rPr>
  </w:style>
  <w:style w:type="paragraph" w:customStyle="1" w:styleId="xl70">
    <w:name w:val="xl70"/>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71">
    <w:name w:val="xl71"/>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72">
    <w:name w:val="xl72"/>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73">
    <w:name w:val="xl73"/>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74">
    <w:name w:val="xl74"/>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75">
    <w:name w:val="xl75"/>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
      <w:kern w:val="0"/>
      <w:sz w:val="20"/>
      <w:szCs w:val="20"/>
    </w:rPr>
  </w:style>
  <w:style w:type="paragraph" w:customStyle="1" w:styleId="xl76">
    <w:name w:val="xl76"/>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77">
    <w:name w:val="xl77"/>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78">
    <w:name w:val="xl78"/>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79">
    <w:name w:val="xl79"/>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Arial" w:hAnsi="Arial" w:cs="Arial"/>
      <w:bCs w:val="0"/>
      <w:kern w:val="0"/>
      <w:sz w:val="20"/>
      <w:szCs w:val="20"/>
    </w:rPr>
  </w:style>
  <w:style w:type="paragraph" w:customStyle="1" w:styleId="xl80">
    <w:name w:val="xl80"/>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81">
    <w:name w:val="xl81"/>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82">
    <w:name w:val="xl82"/>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
      <w:color w:val="000000"/>
      <w:kern w:val="0"/>
      <w:sz w:val="20"/>
      <w:szCs w:val="20"/>
    </w:rPr>
  </w:style>
  <w:style w:type="paragraph" w:customStyle="1" w:styleId="xl83">
    <w:name w:val="xl83"/>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Cs w:val="0"/>
      <w:color w:val="000000"/>
      <w:kern w:val="0"/>
      <w:sz w:val="20"/>
      <w:szCs w:val="20"/>
    </w:rPr>
  </w:style>
  <w:style w:type="paragraph" w:customStyle="1" w:styleId="xl84">
    <w:name w:val="xl84"/>
    <w:basedOn w:val="Normal"/>
    <w:rsid w:val="0005241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color w:val="000000"/>
      <w:kern w:val="0"/>
      <w:sz w:val="20"/>
      <w:szCs w:val="20"/>
    </w:rPr>
  </w:style>
  <w:style w:type="paragraph" w:customStyle="1" w:styleId="xl85">
    <w:name w:val="xl85"/>
    <w:basedOn w:val="Normal"/>
    <w:rsid w:val="0005241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Cs w:val="0"/>
      <w:color w:val="000000"/>
      <w:kern w:val="0"/>
      <w:sz w:val="20"/>
      <w:szCs w:val="20"/>
    </w:rPr>
  </w:style>
  <w:style w:type="paragraph" w:customStyle="1" w:styleId="xl86">
    <w:name w:val="xl86"/>
    <w:basedOn w:val="Normal"/>
    <w:rsid w:val="0005241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87">
    <w:name w:val="xl87"/>
    <w:basedOn w:val="Normal"/>
    <w:rsid w:val="0005241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88">
    <w:name w:val="xl88"/>
    <w:basedOn w:val="Normal"/>
    <w:rsid w:val="0005241B"/>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hAnsi="Arial" w:cs="Arial"/>
      <w:bCs w:val="0"/>
      <w:kern w:val="0"/>
      <w:sz w:val="20"/>
      <w:szCs w:val="20"/>
    </w:rPr>
  </w:style>
  <w:style w:type="paragraph" w:customStyle="1" w:styleId="xl89">
    <w:name w:val="xl89"/>
    <w:basedOn w:val="Normal"/>
    <w:rsid w:val="0005241B"/>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hAnsi="Arial" w:cs="Arial"/>
      <w:bCs w:val="0"/>
      <w:kern w:val="0"/>
      <w:sz w:val="20"/>
      <w:szCs w:val="20"/>
    </w:rPr>
  </w:style>
  <w:style w:type="paragraph" w:customStyle="1" w:styleId="xl90">
    <w:name w:val="xl90"/>
    <w:basedOn w:val="Normal"/>
    <w:rsid w:val="0005241B"/>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hAnsi="Arial" w:cs="Arial"/>
      <w:bCs w:val="0"/>
      <w:color w:val="000000"/>
      <w:kern w:val="0"/>
      <w:sz w:val="20"/>
      <w:szCs w:val="20"/>
    </w:rPr>
  </w:style>
  <w:style w:type="paragraph" w:customStyle="1" w:styleId="xl91">
    <w:name w:val="xl91"/>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hAnsi="Arial" w:cs="Arial"/>
      <w:bCs w:val="0"/>
      <w:kern w:val="0"/>
      <w:sz w:val="20"/>
      <w:szCs w:val="20"/>
    </w:rPr>
  </w:style>
  <w:style w:type="paragraph" w:customStyle="1" w:styleId="xl92">
    <w:name w:val="xl92"/>
    <w:basedOn w:val="Normal"/>
    <w:rsid w:val="0005241B"/>
    <w:pPr>
      <w:spacing w:before="100" w:beforeAutospacing="1" w:after="100" w:afterAutospacing="1" w:line="240" w:lineRule="auto"/>
      <w:textAlignment w:val="center"/>
    </w:pPr>
    <w:rPr>
      <w:rFonts w:ascii="Arial" w:hAnsi="Arial" w:cs="Arial"/>
      <w:bCs w:val="0"/>
      <w:kern w:val="0"/>
      <w:sz w:val="20"/>
      <w:szCs w:val="20"/>
    </w:rPr>
  </w:style>
  <w:style w:type="paragraph" w:customStyle="1" w:styleId="xl93">
    <w:name w:val="xl93"/>
    <w:basedOn w:val="Normal"/>
    <w:rsid w:val="0005241B"/>
    <w:pPr>
      <w:spacing w:before="100" w:beforeAutospacing="1" w:after="100" w:afterAutospacing="1" w:line="240" w:lineRule="auto"/>
      <w:textAlignment w:val="center"/>
    </w:pPr>
    <w:rPr>
      <w:rFonts w:ascii="Arial" w:hAnsi="Arial" w:cs="Arial"/>
      <w:bCs w:val="0"/>
      <w:kern w:val="0"/>
      <w:sz w:val="20"/>
      <w:szCs w:val="20"/>
    </w:rPr>
  </w:style>
  <w:style w:type="paragraph" w:customStyle="1" w:styleId="xl94">
    <w:name w:val="xl94"/>
    <w:basedOn w:val="Normal"/>
    <w:rsid w:val="0005241B"/>
    <w:pPr>
      <w:spacing w:before="100" w:beforeAutospacing="1" w:after="100" w:afterAutospacing="1" w:line="240" w:lineRule="auto"/>
      <w:textAlignment w:val="center"/>
    </w:pPr>
    <w:rPr>
      <w:rFonts w:ascii="Arial" w:hAnsi="Arial" w:cs="Arial"/>
      <w:b/>
      <w:kern w:val="0"/>
      <w:sz w:val="20"/>
      <w:szCs w:val="20"/>
    </w:rPr>
  </w:style>
  <w:style w:type="paragraph" w:customStyle="1" w:styleId="xl95">
    <w:name w:val="xl95"/>
    <w:basedOn w:val="Normal"/>
    <w:rsid w:val="0005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96">
    <w:name w:val="xl96"/>
    <w:basedOn w:val="Normal"/>
    <w:rsid w:val="0005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Cs w:val="0"/>
      <w:i/>
      <w:iCs/>
      <w:kern w:val="0"/>
      <w:sz w:val="20"/>
      <w:szCs w:val="20"/>
    </w:rPr>
  </w:style>
  <w:style w:type="paragraph" w:customStyle="1" w:styleId="xl97">
    <w:name w:val="xl97"/>
    <w:basedOn w:val="Normal"/>
    <w:rsid w:val="0005241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98">
    <w:name w:val="xl98"/>
    <w:basedOn w:val="Normal"/>
    <w:rsid w:val="0005241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99">
    <w:name w:val="xl99"/>
    <w:basedOn w:val="Normal"/>
    <w:rsid w:val="0005241B"/>
    <w:pP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100">
    <w:name w:val="xl100"/>
    <w:basedOn w:val="Normal"/>
    <w:rsid w:val="0005241B"/>
    <w:pP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1">
    <w:name w:val="xl101"/>
    <w:basedOn w:val="Normal"/>
    <w:rsid w:val="0005241B"/>
    <w:pP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2">
    <w:name w:val="xl102"/>
    <w:basedOn w:val="Normal"/>
    <w:rsid w:val="0005241B"/>
    <w:pPr>
      <w:pBdr>
        <w:top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xl103">
    <w:name w:val="xl103"/>
    <w:basedOn w:val="Normal"/>
    <w:rsid w:val="000524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4">
    <w:name w:val="xl104"/>
    <w:basedOn w:val="Normal"/>
    <w:rsid w:val="0005241B"/>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5">
    <w:name w:val="xl105"/>
    <w:basedOn w:val="Normal"/>
    <w:rsid w:val="000524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6">
    <w:name w:val="xl106"/>
    <w:basedOn w:val="Normal"/>
    <w:rsid w:val="00052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7">
    <w:name w:val="xl107"/>
    <w:basedOn w:val="Normal"/>
    <w:rsid w:val="00052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kern w:val="0"/>
      <w:sz w:val="20"/>
      <w:szCs w:val="20"/>
    </w:rPr>
  </w:style>
  <w:style w:type="paragraph" w:customStyle="1" w:styleId="xl108">
    <w:name w:val="xl108"/>
    <w:basedOn w:val="Normal"/>
    <w:rsid w:val="00052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color w:val="000000"/>
      <w:kern w:val="0"/>
      <w:sz w:val="20"/>
      <w:szCs w:val="20"/>
    </w:rPr>
  </w:style>
  <w:style w:type="paragraph" w:customStyle="1" w:styleId="xl109">
    <w:name w:val="xl109"/>
    <w:basedOn w:val="Normal"/>
    <w:rsid w:val="00052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color w:val="000000"/>
      <w:kern w:val="0"/>
      <w:sz w:val="20"/>
      <w:szCs w:val="20"/>
    </w:rPr>
  </w:style>
  <w:style w:type="paragraph" w:customStyle="1" w:styleId="xl110">
    <w:name w:val="xl110"/>
    <w:basedOn w:val="Normal"/>
    <w:rsid w:val="0005241B"/>
    <w:pPr>
      <w:spacing w:before="100" w:beforeAutospacing="1" w:after="100" w:afterAutospacing="1" w:line="240" w:lineRule="auto"/>
      <w:jc w:val="center"/>
      <w:textAlignment w:val="center"/>
    </w:pPr>
    <w:rPr>
      <w:rFonts w:ascii="Arial" w:hAnsi="Arial" w:cs="Arial"/>
      <w:b/>
      <w:kern w:val="0"/>
      <w:sz w:val="24"/>
      <w:szCs w:val="24"/>
    </w:rPr>
  </w:style>
  <w:style w:type="paragraph" w:customStyle="1" w:styleId="xl111">
    <w:name w:val="xl111"/>
    <w:basedOn w:val="Normal"/>
    <w:rsid w:val="0005241B"/>
    <w:pPr>
      <w:pBdr>
        <w:bottom w:val="single" w:sz="4" w:space="0" w:color="auto"/>
      </w:pBdr>
      <w:spacing w:before="100" w:beforeAutospacing="1" w:after="100" w:afterAutospacing="1" w:line="240" w:lineRule="auto"/>
      <w:jc w:val="center"/>
      <w:textAlignment w:val="center"/>
    </w:pPr>
    <w:rPr>
      <w:rFonts w:ascii="Arial" w:hAnsi="Arial" w:cs="Arial"/>
      <w:bCs w:val="0"/>
      <w:kern w:val="0"/>
      <w:sz w:val="20"/>
      <w:szCs w:val="20"/>
    </w:rPr>
  </w:style>
  <w:style w:type="paragraph" w:customStyle="1" w:styleId="CharChar3CharChar">
    <w:name w:val="Char Char3 Char Char"/>
    <w:basedOn w:val="Normal"/>
    <w:rsid w:val="0005241B"/>
    <w:pPr>
      <w:spacing w:line="240" w:lineRule="exact"/>
    </w:pPr>
    <w:rPr>
      <w:rFonts w:ascii="Arial" w:hAnsi="Arial" w:cs="Arial"/>
      <w:bCs w:val="0"/>
      <w:kern w:val="0"/>
      <w:sz w:val="20"/>
      <w:szCs w:val="20"/>
      <w:lang w:val="en-GB"/>
    </w:rPr>
  </w:style>
  <w:style w:type="table" w:customStyle="1" w:styleId="TableGrid111">
    <w:name w:val="Table Grid111"/>
    <w:basedOn w:val="TableNormal"/>
    <w:uiPriority w:val="39"/>
    <w:rsid w:val="0005241B"/>
    <w:pPr>
      <w:spacing w:after="0" w:line="240" w:lineRule="auto"/>
    </w:pPr>
    <w:rPr>
      <w:rFonts w:eastAsia="Calibri" w:cs="Times New Roman"/>
      <w:kern w:val="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05241B"/>
    <w:pPr>
      <w:spacing w:line="240" w:lineRule="exact"/>
    </w:pPr>
    <w:rPr>
      <w:rFonts w:ascii="Arial" w:hAnsi="Arial" w:cs="Arial"/>
      <w:bCs w:val="0"/>
      <w:kern w:val="0"/>
      <w:sz w:val="22"/>
      <w:szCs w:val="22"/>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05241B"/>
    <w:rPr>
      <w:rFonts w:ascii=".VnTimeH" w:hAnsi=".VnTimeH"/>
      <w:b/>
      <w:sz w:val="24"/>
      <w:lang w:val="en-US" w:eastAsia="en-US" w:bidi="ar-SA"/>
    </w:rPr>
  </w:style>
  <w:style w:type="character" w:customStyle="1" w:styleId="Chthchbng">
    <w:name w:val="Chú thích bảng_"/>
    <w:link w:val="Chthchbng0"/>
    <w:uiPriority w:val="99"/>
    <w:rsid w:val="0005241B"/>
    <w:rPr>
      <w:sz w:val="26"/>
      <w:szCs w:val="26"/>
    </w:rPr>
  </w:style>
  <w:style w:type="paragraph" w:customStyle="1" w:styleId="Chthchbng0">
    <w:name w:val="Chú thích bảng"/>
    <w:basedOn w:val="Normal"/>
    <w:link w:val="Chthchbng"/>
    <w:uiPriority w:val="99"/>
    <w:rsid w:val="0005241B"/>
    <w:pPr>
      <w:widowControl w:val="0"/>
      <w:spacing w:after="0" w:line="257" w:lineRule="auto"/>
      <w:ind w:firstLine="560"/>
    </w:pPr>
    <w:rPr>
      <w:rFonts w:eastAsiaTheme="minorHAnsi" w:cstheme="minorBidi"/>
      <w:bCs w:val="0"/>
      <w:kern w:val="2"/>
      <w:sz w:val="26"/>
      <w:szCs w:val="26"/>
      <w14:ligatures w14:val="standardContextual"/>
    </w:rPr>
  </w:style>
  <w:style w:type="character" w:customStyle="1" w:styleId="normal-h1">
    <w:name w:val="normal-h1"/>
    <w:uiPriority w:val="99"/>
    <w:rsid w:val="0005241B"/>
  </w:style>
  <w:style w:type="paragraph" w:customStyle="1" w:styleId="Body1">
    <w:name w:val="Body 1"/>
    <w:rsid w:val="0005241B"/>
    <w:pPr>
      <w:spacing w:after="0" w:line="240" w:lineRule="auto"/>
      <w:outlineLvl w:val="0"/>
    </w:pPr>
    <w:rPr>
      <w:rFonts w:eastAsia="Arial Unicode MS" w:cs="Times New Roman"/>
      <w:color w:val="000000"/>
      <w:kern w:val="0"/>
      <w:szCs w:val="20"/>
      <w:u w:color="000000"/>
      <w14:ligatures w14:val="none"/>
    </w:rPr>
  </w:style>
  <w:style w:type="character" w:customStyle="1" w:styleId="strong-h">
    <w:name w:val="strong-h"/>
    <w:uiPriority w:val="99"/>
    <w:rsid w:val="0005241B"/>
    <w:rPr>
      <w:rFonts w:cs="Times New Roman"/>
    </w:rPr>
  </w:style>
  <w:style w:type="paragraph" w:customStyle="1" w:styleId="dieu-p">
    <w:name w:val="dieu-p"/>
    <w:basedOn w:val="Normal"/>
    <w:uiPriority w:val="99"/>
    <w:rsid w:val="0005241B"/>
    <w:pPr>
      <w:spacing w:before="100" w:beforeAutospacing="1" w:after="100" w:afterAutospacing="1" w:line="240" w:lineRule="auto"/>
    </w:pPr>
    <w:rPr>
      <w:rFonts w:eastAsia="SimSun"/>
      <w:bCs w:val="0"/>
      <w:kern w:val="0"/>
      <w:sz w:val="24"/>
      <w:szCs w:val="24"/>
    </w:rPr>
  </w:style>
  <w:style w:type="character" w:customStyle="1" w:styleId="normal-h">
    <w:name w:val="normal-h"/>
    <w:uiPriority w:val="99"/>
    <w:rsid w:val="0005241B"/>
    <w:rPr>
      <w:rFonts w:cs="Times New Roman"/>
    </w:rPr>
  </w:style>
  <w:style w:type="character" w:customStyle="1" w:styleId="normalweb-h">
    <w:name w:val="normalweb-h"/>
    <w:uiPriority w:val="99"/>
    <w:rsid w:val="0005241B"/>
    <w:rPr>
      <w:rFonts w:cs="Times New Roman"/>
    </w:rPr>
  </w:style>
  <w:style w:type="paragraph" w:customStyle="1" w:styleId="normalweb-p">
    <w:name w:val="normalweb-p"/>
    <w:basedOn w:val="Normal"/>
    <w:uiPriority w:val="99"/>
    <w:rsid w:val="0005241B"/>
    <w:pPr>
      <w:spacing w:before="100" w:beforeAutospacing="1" w:after="100" w:afterAutospacing="1" w:line="240" w:lineRule="auto"/>
    </w:pPr>
    <w:rPr>
      <w:rFonts w:eastAsia="SimSun"/>
      <w:bCs w:val="0"/>
      <w:kern w:val="0"/>
      <w:sz w:val="24"/>
      <w:szCs w:val="24"/>
    </w:rPr>
  </w:style>
  <w:style w:type="paragraph" w:customStyle="1" w:styleId="dieu0">
    <w:name w:val="dieu"/>
    <w:basedOn w:val="Normal"/>
    <w:link w:val="dieuChar"/>
    <w:uiPriority w:val="99"/>
    <w:rsid w:val="0005241B"/>
    <w:pPr>
      <w:spacing w:after="120" w:line="240" w:lineRule="auto"/>
      <w:ind w:firstLine="720"/>
    </w:pPr>
    <w:rPr>
      <w:rFonts w:eastAsia="SimSun"/>
      <w:b/>
      <w:bCs w:val="0"/>
      <w:color w:val="0000FF"/>
      <w:spacing w:val="24"/>
      <w:kern w:val="0"/>
      <w:sz w:val="26"/>
      <w:szCs w:val="26"/>
    </w:rPr>
  </w:style>
  <w:style w:type="character" w:customStyle="1" w:styleId="dieuChar">
    <w:name w:val="dieu Char"/>
    <w:link w:val="dieu0"/>
    <w:uiPriority w:val="99"/>
    <w:locked/>
    <w:rsid w:val="0005241B"/>
    <w:rPr>
      <w:rFonts w:eastAsia="SimSun" w:cs="Times New Roman"/>
      <w:b/>
      <w:color w:val="0000FF"/>
      <w:spacing w:val="24"/>
      <w:kern w:val="0"/>
      <w:sz w:val="26"/>
      <w:szCs w:val="26"/>
      <w14:ligatures w14:val="none"/>
    </w:rPr>
  </w:style>
  <w:style w:type="character" w:customStyle="1" w:styleId="dieuchar0">
    <w:name w:val="dieuchar"/>
    <w:uiPriority w:val="99"/>
    <w:rsid w:val="0005241B"/>
    <w:rPr>
      <w:rFonts w:cs="Times New Roman"/>
    </w:rPr>
  </w:style>
  <w:style w:type="paragraph" w:customStyle="1" w:styleId="bodytextindent-p">
    <w:name w:val="bodytextindent-p"/>
    <w:basedOn w:val="Normal"/>
    <w:uiPriority w:val="99"/>
    <w:rsid w:val="0005241B"/>
    <w:pPr>
      <w:spacing w:after="0" w:line="360" w:lineRule="atLeast"/>
      <w:jc w:val="both"/>
    </w:pPr>
    <w:rPr>
      <w:rFonts w:eastAsia="SimSun"/>
      <w:bCs w:val="0"/>
      <w:kern w:val="0"/>
      <w:sz w:val="20"/>
      <w:szCs w:val="20"/>
      <w:lang w:eastAsia="zh-CN"/>
    </w:rPr>
  </w:style>
  <w:style w:type="character" w:customStyle="1" w:styleId="bodytextindent-h1">
    <w:name w:val="bodytextindent-h1"/>
    <w:uiPriority w:val="99"/>
    <w:rsid w:val="0005241B"/>
    <w:rPr>
      <w:rFonts w:ascii="Times New Roman" w:hAnsi="Times New Roman"/>
      <w:sz w:val="28"/>
    </w:rPr>
  </w:style>
  <w:style w:type="character" w:customStyle="1" w:styleId="dieuCharChar">
    <w:name w:val="dieu Char Char"/>
    <w:uiPriority w:val="99"/>
    <w:rsid w:val="0005241B"/>
    <w:rPr>
      <w:rFonts w:eastAsia="Times New Roman"/>
      <w:b/>
      <w:color w:val="0000FF"/>
      <w:spacing w:val="24"/>
      <w:sz w:val="26"/>
    </w:rPr>
  </w:style>
  <w:style w:type="paragraph" w:customStyle="1" w:styleId="Giua">
    <w:name w:val="Giua"/>
    <w:basedOn w:val="Normal"/>
    <w:link w:val="GiuaChar"/>
    <w:uiPriority w:val="99"/>
    <w:rsid w:val="0005241B"/>
    <w:pPr>
      <w:spacing w:after="120" w:line="240" w:lineRule="auto"/>
      <w:jc w:val="center"/>
    </w:pPr>
    <w:rPr>
      <w:rFonts w:eastAsia="SimSun"/>
      <w:b/>
      <w:bCs w:val="0"/>
      <w:color w:val="0000FF"/>
      <w:kern w:val="0"/>
    </w:rPr>
  </w:style>
  <w:style w:type="character" w:customStyle="1" w:styleId="GiuaChar">
    <w:name w:val="Giua Char"/>
    <w:link w:val="Giua"/>
    <w:uiPriority w:val="99"/>
    <w:locked/>
    <w:rsid w:val="0005241B"/>
    <w:rPr>
      <w:rFonts w:eastAsia="SimSun" w:cs="Times New Roman"/>
      <w:b/>
      <w:color w:val="0000FF"/>
      <w:kern w:val="0"/>
      <w:szCs w:val="28"/>
      <w14:ligatures w14:val="none"/>
    </w:rPr>
  </w:style>
  <w:style w:type="paragraph" w:customStyle="1" w:styleId="n-dieund">
    <w:name w:val="n-dieund"/>
    <w:basedOn w:val="Normal"/>
    <w:uiPriority w:val="99"/>
    <w:rsid w:val="0005241B"/>
    <w:pPr>
      <w:spacing w:after="120" w:line="240" w:lineRule="auto"/>
      <w:ind w:firstLine="709"/>
      <w:jc w:val="both"/>
    </w:pPr>
    <w:rPr>
      <w:rFonts w:ascii=".VnTime" w:eastAsia="SimSun" w:hAnsi=".VnTime"/>
      <w:bCs w:val="0"/>
      <w:kern w:val="0"/>
      <w:szCs w:val="20"/>
    </w:rPr>
  </w:style>
  <w:style w:type="character" w:customStyle="1" w:styleId="Heading3Spacing3pt">
    <w:name w:val="Heading #3 + Spacing 3 pt"/>
    <w:uiPriority w:val="99"/>
    <w:rsid w:val="0005241B"/>
    <w:rPr>
      <w:rFonts w:cs="Times New Roman"/>
      <w:spacing w:val="70"/>
      <w:sz w:val="27"/>
      <w:szCs w:val="27"/>
      <w:shd w:val="clear" w:color="auto" w:fill="FFFFFF"/>
    </w:rPr>
  </w:style>
  <w:style w:type="character" w:customStyle="1" w:styleId="Bodytext214pt">
    <w:name w:val="Body text (2) + 14 pt"/>
    <w:uiPriority w:val="99"/>
    <w:rsid w:val="0005241B"/>
    <w:rPr>
      <w:rFonts w:cs="Times New Roman"/>
      <w:i/>
      <w:iCs/>
      <w:sz w:val="28"/>
      <w:szCs w:val="28"/>
      <w:shd w:val="clear" w:color="auto" w:fill="FFFFFF"/>
    </w:rPr>
  </w:style>
  <w:style w:type="character" w:customStyle="1" w:styleId="BodytextExact">
    <w:name w:val="Body text Exact"/>
    <w:uiPriority w:val="99"/>
    <w:rsid w:val="0005241B"/>
    <w:rPr>
      <w:rFonts w:ascii="Times New Roman" w:hAnsi="Times New Roman" w:cs="Times New Roman"/>
      <w:spacing w:val="1"/>
      <w:sz w:val="25"/>
      <w:szCs w:val="25"/>
      <w:u w:val="none"/>
    </w:rPr>
  </w:style>
  <w:style w:type="character" w:customStyle="1" w:styleId="BodytextBold">
    <w:name w:val="Body text + Bold"/>
    <w:aliases w:val="Spacing 0 pt Exact"/>
    <w:uiPriority w:val="99"/>
    <w:rsid w:val="0005241B"/>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uiPriority w:val="99"/>
    <w:rsid w:val="0005241B"/>
    <w:rPr>
      <w:rFonts w:ascii="Times New Roman" w:hAnsi="Times New Roman" w:cs="Times New Roman"/>
      <w:i/>
      <w:iCs/>
      <w:spacing w:val="-2"/>
      <w:sz w:val="25"/>
      <w:szCs w:val="25"/>
      <w:u w:val="none"/>
    </w:rPr>
  </w:style>
  <w:style w:type="character" w:customStyle="1" w:styleId="Bodytext3Exact">
    <w:name w:val="Body text (3) Exact"/>
    <w:uiPriority w:val="99"/>
    <w:rsid w:val="0005241B"/>
    <w:rPr>
      <w:rFonts w:ascii="Times New Roman" w:hAnsi="Times New Roman" w:cs="Times New Roman"/>
      <w:b/>
      <w:bCs/>
      <w:spacing w:val="5"/>
      <w:sz w:val="25"/>
      <w:szCs w:val="25"/>
      <w:u w:val="none"/>
    </w:rPr>
  </w:style>
  <w:style w:type="character" w:customStyle="1" w:styleId="Bodytext41">
    <w:name w:val="Body text4"/>
    <w:uiPriority w:val="99"/>
    <w:rsid w:val="0005241B"/>
    <w:rPr>
      <w:rFonts w:ascii="Times New Roman" w:hAnsi="Times New Roman" w:cs="Times New Roman"/>
      <w:sz w:val="27"/>
      <w:szCs w:val="27"/>
      <w:u w:val="none"/>
      <w:shd w:val="clear" w:color="auto" w:fill="FFFFFF"/>
    </w:rPr>
  </w:style>
  <w:style w:type="character" w:customStyle="1" w:styleId="Bodytext32">
    <w:name w:val="Body text3"/>
    <w:uiPriority w:val="99"/>
    <w:rsid w:val="0005241B"/>
    <w:rPr>
      <w:rFonts w:ascii="Times New Roman" w:hAnsi="Times New Roman" w:cs="Times New Roman"/>
      <w:sz w:val="27"/>
      <w:szCs w:val="27"/>
      <w:u w:val="none"/>
      <w:shd w:val="clear" w:color="auto" w:fill="FFFFFF"/>
    </w:rPr>
  </w:style>
  <w:style w:type="character" w:customStyle="1" w:styleId="BodytextBold2">
    <w:name w:val="Body text + Bold2"/>
    <w:uiPriority w:val="99"/>
    <w:rsid w:val="0005241B"/>
    <w:rPr>
      <w:rFonts w:ascii="Times New Roman" w:hAnsi="Times New Roman" w:cs="Times New Roman"/>
      <w:b/>
      <w:bCs/>
      <w:sz w:val="27"/>
      <w:szCs w:val="27"/>
      <w:u w:val="none"/>
      <w:shd w:val="clear" w:color="auto" w:fill="FFFFFF"/>
    </w:rPr>
  </w:style>
  <w:style w:type="character" w:customStyle="1" w:styleId="TablecaptionBold">
    <w:name w:val="Table caption + Bold"/>
    <w:uiPriority w:val="99"/>
    <w:rsid w:val="0005241B"/>
    <w:rPr>
      <w:rFonts w:ascii="Times New Roman" w:hAnsi="Times New Roman" w:cs="Times New Roman"/>
      <w:b/>
      <w:bCs/>
      <w:sz w:val="27"/>
      <w:szCs w:val="27"/>
      <w:u w:val="none"/>
      <w:shd w:val="clear" w:color="auto" w:fill="FFFFFF"/>
    </w:rPr>
  </w:style>
  <w:style w:type="character" w:customStyle="1" w:styleId="BodytextBold1">
    <w:name w:val="Body text + Bold1"/>
    <w:uiPriority w:val="99"/>
    <w:rsid w:val="0005241B"/>
    <w:rPr>
      <w:rFonts w:ascii="Times New Roman" w:hAnsi="Times New Roman" w:cs="Times New Roman"/>
      <w:b/>
      <w:bCs/>
      <w:sz w:val="27"/>
      <w:szCs w:val="27"/>
      <w:u w:val="none"/>
      <w:shd w:val="clear" w:color="auto" w:fill="FFFFFF"/>
    </w:rPr>
  </w:style>
  <w:style w:type="character" w:customStyle="1" w:styleId="Bodytext24">
    <w:name w:val="Body text2"/>
    <w:uiPriority w:val="99"/>
    <w:rsid w:val="0005241B"/>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uiPriority w:val="99"/>
    <w:locked/>
    <w:rsid w:val="0005241B"/>
    <w:rPr>
      <w:rFonts w:ascii="Franklin Gothic Heavy" w:hAnsi="Franklin Gothic Heavy" w:cs="Franklin Gothic Heavy"/>
      <w:spacing w:val="-32"/>
      <w:sz w:val="48"/>
      <w:szCs w:val="48"/>
      <w:shd w:val="clear" w:color="auto" w:fill="FFFFFF"/>
    </w:rPr>
  </w:style>
  <w:style w:type="paragraph" w:customStyle="1" w:styleId="Headerorfooter1">
    <w:name w:val="Header or footer1"/>
    <w:basedOn w:val="Normal"/>
    <w:uiPriority w:val="99"/>
    <w:rsid w:val="0005241B"/>
    <w:pPr>
      <w:widowControl w:val="0"/>
      <w:shd w:val="clear" w:color="auto" w:fill="FFFFFF"/>
      <w:spacing w:before="120" w:after="120" w:line="240" w:lineRule="atLeast"/>
      <w:ind w:firstLine="720"/>
      <w:jc w:val="right"/>
    </w:pPr>
    <w:rPr>
      <w:rFonts w:eastAsia="Calibri"/>
      <w:bCs w:val="0"/>
      <w:kern w:val="0"/>
      <w:sz w:val="27"/>
      <w:szCs w:val="27"/>
    </w:rPr>
  </w:style>
  <w:style w:type="character" w:customStyle="1" w:styleId="SubtitleChar1">
    <w:name w:val="Subtitle Char1"/>
    <w:uiPriority w:val="11"/>
    <w:rsid w:val="0005241B"/>
    <w:rPr>
      <w:rFonts w:ascii="Calibri Light" w:eastAsia="Times New Roman" w:hAnsi="Calibri Light" w:cs="Times New Roman"/>
      <w:sz w:val="24"/>
      <w:szCs w:val="24"/>
    </w:rPr>
  </w:style>
  <w:style w:type="character" w:customStyle="1" w:styleId="QuoteChar1">
    <w:name w:val="Quote Char1"/>
    <w:uiPriority w:val="99"/>
    <w:rsid w:val="0005241B"/>
    <w:rPr>
      <w:i/>
      <w:iCs/>
      <w:color w:val="404040"/>
      <w:sz w:val="24"/>
      <w:szCs w:val="24"/>
      <w:lang w:val="en-US" w:eastAsia="en-US"/>
    </w:rPr>
  </w:style>
  <w:style w:type="character" w:customStyle="1" w:styleId="IntenseQuoteChar1">
    <w:name w:val="Intense Quote Char1"/>
    <w:uiPriority w:val="99"/>
    <w:rsid w:val="0005241B"/>
    <w:rPr>
      <w:i/>
      <w:iCs/>
      <w:color w:val="156082"/>
      <w:sz w:val="24"/>
      <w:szCs w:val="24"/>
      <w:lang w:val="en-US" w:eastAsia="en-US"/>
    </w:rPr>
  </w:style>
  <w:style w:type="character" w:customStyle="1" w:styleId="TitleChar3">
    <w:name w:val="Title Char3"/>
    <w:aliases w:val="Title Char Char1,Title Char Char Char2,TITLE Char,Title Char Char Char Char Char2,Title Char Char Char Char Char Char Char Char Char1,Report Title Char"/>
    <w:rsid w:val="0005241B"/>
    <w:rPr>
      <w:b/>
      <w:bCs/>
      <w:i/>
      <w:iCs/>
      <w:sz w:val="26"/>
      <w:szCs w:val="26"/>
      <w:lang w:val="en-US" w:eastAsia="en-US" w:bidi="ar-SA"/>
    </w:rPr>
  </w:style>
  <w:style w:type="numbering" w:customStyle="1" w:styleId="NoList1">
    <w:name w:val="No List1"/>
    <w:next w:val="NoList"/>
    <w:uiPriority w:val="99"/>
    <w:semiHidden/>
    <w:unhideWhenUsed/>
    <w:rsid w:val="0005241B"/>
  </w:style>
  <w:style w:type="numbering" w:customStyle="1" w:styleId="NoList11">
    <w:name w:val="No List11"/>
    <w:next w:val="NoList"/>
    <w:uiPriority w:val="99"/>
    <w:semiHidden/>
    <w:unhideWhenUsed/>
    <w:rsid w:val="0005241B"/>
  </w:style>
  <w:style w:type="numbering" w:customStyle="1" w:styleId="NoList2">
    <w:name w:val="No List2"/>
    <w:next w:val="NoList"/>
    <w:uiPriority w:val="99"/>
    <w:semiHidden/>
    <w:unhideWhenUsed/>
    <w:rsid w:val="0005241B"/>
  </w:style>
  <w:style w:type="numbering" w:customStyle="1" w:styleId="NoList111">
    <w:name w:val="No List111"/>
    <w:next w:val="NoList"/>
    <w:uiPriority w:val="99"/>
    <w:semiHidden/>
    <w:unhideWhenUsed/>
    <w:rsid w:val="0005241B"/>
  </w:style>
  <w:style w:type="paragraph" w:customStyle="1" w:styleId="Dieu">
    <w:name w:val="Dieu"/>
    <w:basedOn w:val="Normal"/>
    <w:link w:val="DieuChar1"/>
    <w:qFormat/>
    <w:rsid w:val="0005241B"/>
    <w:pPr>
      <w:numPr>
        <w:numId w:val="7"/>
      </w:numPr>
      <w:tabs>
        <w:tab w:val="left" w:pos="1560"/>
      </w:tabs>
      <w:spacing w:before="120" w:after="120" w:line="360" w:lineRule="exact"/>
      <w:ind w:left="0" w:firstLine="0"/>
      <w:jc w:val="both"/>
      <w:outlineLvl w:val="2"/>
    </w:pPr>
    <w:rPr>
      <w:b/>
      <w:bCs w:val="0"/>
      <w:kern w:val="0"/>
      <w:sz w:val="26"/>
      <w:szCs w:val="26"/>
      <w:lang w:val="vi-VN" w:eastAsia="vi-VN"/>
    </w:rPr>
  </w:style>
  <w:style w:type="character" w:customStyle="1" w:styleId="DieuChar1">
    <w:name w:val="Dieu Char"/>
    <w:link w:val="Dieu"/>
    <w:rsid w:val="0005241B"/>
    <w:rPr>
      <w:rFonts w:eastAsia="Times New Roman" w:cs="Times New Roman"/>
      <w:b/>
      <w:kern w:val="0"/>
      <w:sz w:val="26"/>
      <w:szCs w:val="26"/>
      <w:lang w:val="vi-VN" w:eastAsia="vi-VN"/>
      <w14:ligatures w14:val="none"/>
    </w:rPr>
  </w:style>
  <w:style w:type="numbering" w:customStyle="1" w:styleId="NoList3">
    <w:name w:val="No List3"/>
    <w:next w:val="NoList"/>
    <w:uiPriority w:val="99"/>
    <w:semiHidden/>
    <w:unhideWhenUsed/>
    <w:rsid w:val="0005241B"/>
  </w:style>
  <w:style w:type="character" w:customStyle="1" w:styleId="BodyTextIndentChar1">
    <w:name w:val="Body Text Indent Char1"/>
    <w:uiPriority w:val="99"/>
    <w:semiHidden/>
    <w:rsid w:val="0005241B"/>
    <w:rPr>
      <w:rFonts w:eastAsia="Times New Roman" w:cs="Times New Roman"/>
      <w:szCs w:val="28"/>
      <w:lang w:val="en-US"/>
    </w:rPr>
  </w:style>
  <w:style w:type="character" w:customStyle="1" w:styleId="BalloonTextChar1">
    <w:name w:val="Balloon Text Char1"/>
    <w:uiPriority w:val="99"/>
    <w:semiHidden/>
    <w:rsid w:val="0005241B"/>
    <w:rPr>
      <w:rFonts w:ascii="Segoe UI" w:eastAsia="Times New Roman" w:hAnsi="Segoe UI" w:cs="Segoe UI"/>
      <w:sz w:val="18"/>
      <w:szCs w:val="18"/>
      <w:lang w:val="en-US"/>
    </w:rPr>
  </w:style>
  <w:style w:type="character" w:customStyle="1" w:styleId="FooterChar1">
    <w:name w:val="Footer Char1"/>
    <w:uiPriority w:val="99"/>
    <w:semiHidden/>
    <w:rsid w:val="0005241B"/>
    <w:rPr>
      <w:rFonts w:eastAsia="Times New Roman" w:cs="Times New Roman"/>
      <w:szCs w:val="28"/>
      <w:lang w:val="en-US"/>
    </w:rPr>
  </w:style>
  <w:style w:type="character" w:customStyle="1" w:styleId="HeaderChar1">
    <w:name w:val="Header Char1"/>
    <w:uiPriority w:val="99"/>
    <w:semiHidden/>
    <w:rsid w:val="0005241B"/>
    <w:rPr>
      <w:rFonts w:eastAsia="Times New Roman" w:cs="Times New Roman"/>
      <w:szCs w:val="28"/>
      <w:lang w:val="en-US"/>
    </w:rPr>
  </w:style>
  <w:style w:type="character" w:customStyle="1" w:styleId="Bodytext211pt">
    <w:name w:val="Body text (2) + 11 pt"/>
    <w:rsid w:val="0005241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fontstyle21">
    <w:name w:val="fontstyle21"/>
    <w:rsid w:val="0005241B"/>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Dat-dai-2024-31-2024-QH15-523642.aspx" TargetMode="External"/><Relationship Id="rId13" Type="http://schemas.openxmlformats.org/officeDocument/2006/relationships/hyperlink" Target="https://thuvienphapluat.vn/van-ban/Bat-dong-san/Luat-Dat-dai-2024-31-2024-QH15-523642.aspx" TargetMode="External"/><Relationship Id="rId18" Type="http://schemas.openxmlformats.org/officeDocument/2006/relationships/hyperlink" Target="https://thuvienphapluat.vn/van-ban/Bat-dong-san/Nghi-quyet-254-2025-QH15-chinh-sach-thao-go-kho-khan-trong-to-chuc-thi-hanh-Luat-Dat-dai-684580.aspx" TargetMode="External"/><Relationship Id="rId26" Type="http://schemas.openxmlformats.org/officeDocument/2006/relationships/hyperlink" Target="https://thuvienphapluat.vn/van-ban/Bat-dong-san/Luat-Dat-dai-2024-31-2024-QH15-523642.aspx"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thuvienphapluat.vn/van-ban/Bat-dong-san/Nghi-quyet-254-2025-QH15-chinh-sach-thao-go-kho-khan-trong-to-chuc-thi-hanh-Luat-Dat-dai-684580.aspx" TargetMode="External"/><Relationship Id="rId34" Type="http://schemas.openxmlformats.org/officeDocument/2006/relationships/hyperlink" Target="https://thuvienphapluat.vn/van-ban/Bat-dong-san/Luat-Dat-dai-2024-31-2024-QH15-523642.aspx" TargetMode="External"/><Relationship Id="rId42" Type="http://schemas.openxmlformats.org/officeDocument/2006/relationships/hyperlink" Target="https://thuvienphapluat.vn/van-ban/Bat-dong-san/Luat-Dat-dai-2024-31-2024-QH15-523642.aspx" TargetMode="External"/><Relationship Id="rId47" Type="http://schemas.openxmlformats.org/officeDocument/2006/relationships/fontTable" Target="fontTable.xml"/><Relationship Id="rId7" Type="http://schemas.openxmlformats.org/officeDocument/2006/relationships/hyperlink" Target="https://thuvienphapluat.vn/van-ban/Bat-dong-san/Nghi-quyet-254-2025-QH15-chinh-sach-thao-go-kho-khan-trong-to-chuc-thi-hanh-Luat-Dat-dai-684580.aspx" TargetMode="External"/><Relationship Id="rId12" Type="http://schemas.openxmlformats.org/officeDocument/2006/relationships/hyperlink" Target="https://thuvienphapluat.vn/van-ban/Bat-dong-san/Luat-Dat-dai-2024-31-2024-QH15-523642.aspx" TargetMode="External"/><Relationship Id="rId17" Type="http://schemas.openxmlformats.org/officeDocument/2006/relationships/header" Target="header2.xml"/><Relationship Id="rId25" Type="http://schemas.openxmlformats.org/officeDocument/2006/relationships/hyperlink" Target="https://thuvienphapluat.vn/van-ban/Bat-dong-san/Luat-Dat-dai-2024-31-2024-QH15-523642.aspx" TargetMode="External"/><Relationship Id="rId33" Type="http://schemas.openxmlformats.org/officeDocument/2006/relationships/hyperlink" Target="https://thuvienphapluat.vn/van-ban/Bat-dong-san/Luat-Dat-dai-2024-31-2024-QH15-523642.aspx" TargetMode="External"/><Relationship Id="rId38" Type="http://schemas.openxmlformats.org/officeDocument/2006/relationships/hyperlink" Target="https://thuvienphapluat.vn/van-ban/Bat-dong-san/Luat-Dat-dai-2024-31-2024-QH15-523642.aspx" TargetMode="External"/><Relationship Id="rId46" Type="http://schemas.openxmlformats.org/officeDocument/2006/relationships/hyperlink" Target="https://thuvienphapluat.vn/van-ban/Bat-dong-san/Luat-Dat-dai-2024-31-2024-QH15-523642.aspx" TargetMode="External"/><Relationship Id="rId2" Type="http://schemas.openxmlformats.org/officeDocument/2006/relationships/styles" Target="styles.xml"/><Relationship Id="rId16" Type="http://schemas.openxmlformats.org/officeDocument/2006/relationships/hyperlink" Target="https://thuvienphapluat.vn/van-ban/Bat-dong-san/Luat-Dat-dai-2024-31-2024-QH15-523642.aspx" TargetMode="External"/><Relationship Id="rId20" Type="http://schemas.openxmlformats.org/officeDocument/2006/relationships/hyperlink" Target="https://thuvienphapluat.vn/van-ban/Bat-dong-san/Luat-Dat-dai-2024-31-2024-QH15-523642.aspx" TargetMode="External"/><Relationship Id="rId29" Type="http://schemas.openxmlformats.org/officeDocument/2006/relationships/hyperlink" Target="https://thuvienphapluat.vn/van-ban/Bat-dong-san/Nghi-quyet-254-2025-QH15-chinh-sach-thao-go-kho-khan-trong-to-chuc-thi-hanh-Luat-Dat-dai-684580.aspx" TargetMode="External"/><Relationship Id="rId41" Type="http://schemas.openxmlformats.org/officeDocument/2006/relationships/hyperlink" Target="https://thuvienphapluat.vn/van-ban/Bat-dong-san/Luat-Dat-dai-2024-31-2024-QH15-523642.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at-dong-san/Nghi-quyet-254-2025-QH15-chinh-sach-thao-go-kho-khan-trong-to-chuc-thi-hanh-Luat-Dat-dai-684580.aspx" TargetMode="External"/><Relationship Id="rId24" Type="http://schemas.openxmlformats.org/officeDocument/2006/relationships/hyperlink" Target="https://thuvienphapluat.vn/van-ban/Bat-dong-san/Nghi-quyet-254-2025-QH15-chinh-sach-thao-go-kho-khan-trong-to-chuc-thi-hanh-Luat-Dat-dai-684580.aspx" TargetMode="External"/><Relationship Id="rId32" Type="http://schemas.openxmlformats.org/officeDocument/2006/relationships/hyperlink" Target="https://thuvienphapluat.vn/van-ban/Bat-dong-san/Nghi-quyet-254-2025-QH15-chinh-sach-thao-go-kho-khan-trong-to-chuc-thi-hanh-Luat-Dat-dai-684580.aspx" TargetMode="External"/><Relationship Id="rId37" Type="http://schemas.openxmlformats.org/officeDocument/2006/relationships/hyperlink" Target="https://thuvienphapluat.vn/van-ban/Bat-dong-san/Luat-Dat-dai-2024-31-2024-QH15-523642.aspx" TargetMode="External"/><Relationship Id="rId40" Type="http://schemas.openxmlformats.org/officeDocument/2006/relationships/hyperlink" Target="https://thuvienphapluat.vn/van-ban/Bat-dong-san/Nghi-quyet-254-2025-QH15-chinh-sach-thao-go-kho-khan-trong-to-chuc-thi-hanh-Luat-Dat-dai-684580.aspx" TargetMode="External"/><Relationship Id="rId45"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thuvienphapluat.vn/van-ban/Bat-dong-san/Luat-Dat-dai-2024-31-2024-QH15-523642.aspx" TargetMode="External"/><Relationship Id="rId23" Type="http://schemas.openxmlformats.org/officeDocument/2006/relationships/hyperlink" Target="https://thuvienphapluat.vn/van-ban/Bat-dong-san/Luat-Dat-dai-2024-31-2024-QH15-523642.aspx" TargetMode="External"/><Relationship Id="rId28" Type="http://schemas.openxmlformats.org/officeDocument/2006/relationships/header" Target="header4.xml"/><Relationship Id="rId36" Type="http://schemas.openxmlformats.org/officeDocument/2006/relationships/hyperlink" Target="https://thuvienphapluat.vn/van-ban/Bat-dong-san/Nghi-quyet-254-2025-QH15-chinh-sach-thao-go-kho-khan-trong-to-chuc-thi-hanh-Luat-Dat-dai-684580.aspx" TargetMode="External"/><Relationship Id="rId10" Type="http://schemas.openxmlformats.org/officeDocument/2006/relationships/header" Target="header1.xml"/><Relationship Id="rId19" Type="http://schemas.openxmlformats.org/officeDocument/2006/relationships/hyperlink" Target="https://thuvienphapluat.vn/van-ban/Bat-dong-san/Luat-Dat-dai-2024-31-2024-QH15-523642.aspx" TargetMode="External"/><Relationship Id="rId31" Type="http://schemas.openxmlformats.org/officeDocument/2006/relationships/hyperlink" Target="https://thuvienphapluat.vn/van-ban/Bat-dong-san/Luat-Dat-dai-2024-31-2024-QH15-523642.aspx" TargetMode="External"/><Relationship Id="rId44" Type="http://schemas.openxmlformats.org/officeDocument/2006/relationships/hyperlink" Target="https://thuvienphapluat.vn/van-ban/Bat-dong-san/Luat-Dat-dai-2024-31-2024-QH15-523642.aspx" TargetMode="External"/><Relationship Id="rId4" Type="http://schemas.openxmlformats.org/officeDocument/2006/relationships/webSettings" Target="webSettings.xml"/><Relationship Id="rId9" Type="http://schemas.openxmlformats.org/officeDocument/2006/relationships/hyperlink" Target="https://thuvienphapluat.vn/van-ban/Bat-dong-san/Luat-Dat-dai-2024-31-2024-QH15-523642.aspx" TargetMode="External"/><Relationship Id="rId14" Type="http://schemas.openxmlformats.org/officeDocument/2006/relationships/hyperlink" Target="https://thuvienphapluat.vn/van-ban/Bat-dong-san/Nghi-quyet-254-2025-QH15-chinh-sach-thao-go-kho-khan-trong-to-chuc-thi-hanh-Luat-Dat-dai-684580.aspx" TargetMode="External"/><Relationship Id="rId22" Type="http://schemas.openxmlformats.org/officeDocument/2006/relationships/hyperlink" Target="https://thuvienphapluat.vn/van-ban/Bat-dong-san/Luat-Dat-dai-2024-31-2024-QH15-523642.aspx" TargetMode="External"/><Relationship Id="rId27" Type="http://schemas.openxmlformats.org/officeDocument/2006/relationships/header" Target="header3.xml"/><Relationship Id="rId30" Type="http://schemas.openxmlformats.org/officeDocument/2006/relationships/hyperlink" Target="https://thuvienphapluat.vn/van-ban/Bat-dong-san/Luat-Dat-dai-2024-31-2024-QH15-523642.aspx" TargetMode="External"/><Relationship Id="rId35" Type="http://schemas.openxmlformats.org/officeDocument/2006/relationships/hyperlink" Target="https://thuvienphapluat.vn/van-ban/Bat-dong-san/Luat-Dat-dai-2024-31-2024-QH15-523642.aspx" TargetMode="External"/><Relationship Id="rId43" Type="http://schemas.openxmlformats.org/officeDocument/2006/relationships/image" Target="media/image1.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200</Pages>
  <Words>57913</Words>
  <Characters>330106</Characters>
  <Application>Microsoft Office Word</Application>
  <DocSecurity>0</DocSecurity>
  <Lines>2750</Lines>
  <Paragraphs>774</Paragraphs>
  <ScaleCrop>false</ScaleCrop>
  <Company/>
  <LinksUpToDate>false</LinksUpToDate>
  <CharactersWithSpaces>387245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2026-07-14T04:06:00Z</dcterms:created>
  <dcterms:modified xsi:type="dcterms:W3CDTF">2026-07-14T07:22:00Z</dcterms:modified>
</cp:coreProperties>
</file>