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D47B0" w14:textId="77777777" w:rsidR="004E5502" w:rsidRPr="0052079B" w:rsidRDefault="004E5502" w:rsidP="0074339C">
      <w:pPr>
        <w:jc w:val="center"/>
        <w:rPr>
          <w:rFonts w:asciiTheme="majorHAnsi" w:hAnsiTheme="majorHAnsi" w:cstheme="majorHAnsi"/>
          <w:b/>
          <w:bCs/>
          <w:sz w:val="28"/>
          <w:szCs w:val="28"/>
        </w:rPr>
      </w:pPr>
      <w:bookmarkStart w:id="0" w:name="_Hlk205217300"/>
      <w:r w:rsidRPr="0052079B">
        <w:rPr>
          <w:rFonts w:asciiTheme="majorHAnsi" w:hAnsiTheme="majorHAnsi" w:cstheme="majorHAnsi"/>
          <w:b/>
          <w:bCs/>
          <w:sz w:val="28"/>
          <w:szCs w:val="28"/>
        </w:rPr>
        <w:t>PHỤ LỤC</w:t>
      </w:r>
      <w:r w:rsidR="00BD60EC">
        <w:rPr>
          <w:rFonts w:asciiTheme="majorHAnsi" w:hAnsiTheme="majorHAnsi" w:cstheme="majorHAnsi"/>
          <w:b/>
          <w:bCs/>
          <w:sz w:val="28"/>
          <w:szCs w:val="28"/>
        </w:rPr>
        <w:t xml:space="preserve"> IV</w:t>
      </w:r>
    </w:p>
    <w:p w14:paraId="43A406BA" w14:textId="77777777" w:rsidR="00BD60EC" w:rsidRPr="00BD60EC" w:rsidRDefault="00BD60EC" w:rsidP="0074339C">
      <w:pPr>
        <w:jc w:val="center"/>
        <w:rPr>
          <w:rFonts w:asciiTheme="majorHAnsi" w:hAnsiTheme="majorHAnsi" w:cstheme="majorHAnsi"/>
          <w:b/>
          <w:bCs/>
          <w:i/>
          <w:iCs/>
          <w:sz w:val="26"/>
          <w:szCs w:val="26"/>
        </w:rPr>
      </w:pPr>
      <w:proofErr w:type="spellStart"/>
      <w:r w:rsidRPr="00BD60EC">
        <w:rPr>
          <w:b/>
          <w:bCs/>
          <w:color w:val="000000" w:themeColor="text1"/>
          <w:sz w:val="28"/>
          <w:szCs w:val="28"/>
        </w:rPr>
        <w:t>Tiến</w:t>
      </w:r>
      <w:proofErr w:type="spellEnd"/>
      <w:r w:rsidRPr="00BD60EC">
        <w:rPr>
          <w:b/>
          <w:bCs/>
          <w:color w:val="000000" w:themeColor="text1"/>
          <w:sz w:val="28"/>
          <w:szCs w:val="28"/>
        </w:rPr>
        <w:t xml:space="preserve"> </w:t>
      </w:r>
      <w:proofErr w:type="spellStart"/>
      <w:r w:rsidRPr="00BD60EC">
        <w:rPr>
          <w:b/>
          <w:bCs/>
          <w:color w:val="000000" w:themeColor="text1"/>
          <w:sz w:val="28"/>
          <w:szCs w:val="28"/>
        </w:rPr>
        <w:t>độ</w:t>
      </w:r>
      <w:proofErr w:type="spellEnd"/>
      <w:r w:rsidRPr="00BD60EC">
        <w:rPr>
          <w:b/>
          <w:bCs/>
          <w:color w:val="000000" w:themeColor="text1"/>
          <w:sz w:val="28"/>
          <w:szCs w:val="28"/>
        </w:rPr>
        <w:t xml:space="preserve"> </w:t>
      </w:r>
      <w:proofErr w:type="spellStart"/>
      <w:r w:rsidRPr="00BD60EC">
        <w:rPr>
          <w:b/>
          <w:bCs/>
          <w:color w:val="000000" w:themeColor="text1"/>
          <w:sz w:val="28"/>
          <w:szCs w:val="28"/>
        </w:rPr>
        <w:t>thực</w:t>
      </w:r>
      <w:proofErr w:type="spellEnd"/>
      <w:r w:rsidRPr="00BD60EC">
        <w:rPr>
          <w:b/>
          <w:bCs/>
          <w:color w:val="000000" w:themeColor="text1"/>
          <w:sz w:val="28"/>
          <w:szCs w:val="28"/>
        </w:rPr>
        <w:t xml:space="preserve"> </w:t>
      </w:r>
      <w:proofErr w:type="spellStart"/>
      <w:r w:rsidRPr="00BD60EC">
        <w:rPr>
          <w:b/>
          <w:bCs/>
          <w:color w:val="000000" w:themeColor="text1"/>
          <w:sz w:val="28"/>
          <w:szCs w:val="28"/>
        </w:rPr>
        <w:t>hiện</w:t>
      </w:r>
      <w:proofErr w:type="spellEnd"/>
      <w:r w:rsidRPr="00BD60EC">
        <w:rPr>
          <w:b/>
          <w:bCs/>
          <w:color w:val="000000" w:themeColor="text1"/>
          <w:sz w:val="28"/>
          <w:szCs w:val="28"/>
        </w:rPr>
        <w:t xml:space="preserve"> </w:t>
      </w:r>
      <w:proofErr w:type="spellStart"/>
      <w:r w:rsidRPr="00BD60EC">
        <w:rPr>
          <w:b/>
          <w:bCs/>
          <w:color w:val="000000" w:themeColor="text1"/>
          <w:sz w:val="28"/>
          <w:szCs w:val="28"/>
        </w:rPr>
        <w:t>các</w:t>
      </w:r>
      <w:proofErr w:type="spellEnd"/>
      <w:r w:rsidRPr="00BD60EC">
        <w:rPr>
          <w:b/>
          <w:bCs/>
          <w:color w:val="000000" w:themeColor="text1"/>
          <w:sz w:val="28"/>
          <w:szCs w:val="28"/>
        </w:rPr>
        <w:t xml:space="preserve"> </w:t>
      </w:r>
      <w:proofErr w:type="spellStart"/>
      <w:r w:rsidRPr="00BD60EC">
        <w:rPr>
          <w:b/>
          <w:bCs/>
          <w:color w:val="000000" w:themeColor="text1"/>
          <w:sz w:val="28"/>
          <w:szCs w:val="28"/>
        </w:rPr>
        <w:t>nhiệm</w:t>
      </w:r>
      <w:proofErr w:type="spellEnd"/>
      <w:r w:rsidRPr="00BD60EC">
        <w:rPr>
          <w:b/>
          <w:bCs/>
          <w:color w:val="000000" w:themeColor="text1"/>
          <w:sz w:val="28"/>
          <w:szCs w:val="28"/>
        </w:rPr>
        <w:t xml:space="preserve"> </w:t>
      </w:r>
      <w:proofErr w:type="spellStart"/>
      <w:r w:rsidRPr="00BD60EC">
        <w:rPr>
          <w:b/>
          <w:bCs/>
          <w:color w:val="000000" w:themeColor="text1"/>
          <w:sz w:val="28"/>
          <w:szCs w:val="28"/>
        </w:rPr>
        <w:t>vụ</w:t>
      </w:r>
      <w:proofErr w:type="spellEnd"/>
      <w:r w:rsidRPr="00BD60EC">
        <w:rPr>
          <w:b/>
          <w:bCs/>
          <w:color w:val="000000" w:themeColor="text1"/>
          <w:sz w:val="28"/>
          <w:szCs w:val="28"/>
        </w:rPr>
        <w:t xml:space="preserve"> </w:t>
      </w:r>
      <w:proofErr w:type="spellStart"/>
      <w:r w:rsidRPr="00BD60EC">
        <w:rPr>
          <w:b/>
          <w:bCs/>
          <w:color w:val="000000" w:themeColor="text1"/>
          <w:sz w:val="28"/>
          <w:szCs w:val="28"/>
        </w:rPr>
        <w:t>được</w:t>
      </w:r>
      <w:proofErr w:type="spellEnd"/>
      <w:r w:rsidRPr="00BD60EC">
        <w:rPr>
          <w:b/>
          <w:bCs/>
          <w:color w:val="000000" w:themeColor="text1"/>
          <w:sz w:val="28"/>
          <w:szCs w:val="28"/>
        </w:rPr>
        <w:t xml:space="preserve"> </w:t>
      </w:r>
      <w:proofErr w:type="spellStart"/>
      <w:r w:rsidRPr="00BD60EC">
        <w:rPr>
          <w:b/>
          <w:bCs/>
          <w:color w:val="000000" w:themeColor="text1"/>
          <w:sz w:val="28"/>
          <w:szCs w:val="28"/>
        </w:rPr>
        <w:t>giao</w:t>
      </w:r>
      <w:proofErr w:type="spellEnd"/>
      <w:r w:rsidRPr="00BD60EC">
        <w:rPr>
          <w:b/>
          <w:bCs/>
          <w:color w:val="000000" w:themeColor="text1"/>
          <w:sz w:val="28"/>
          <w:szCs w:val="28"/>
        </w:rPr>
        <w:t xml:space="preserve"> </w:t>
      </w:r>
      <w:proofErr w:type="spellStart"/>
      <w:r w:rsidRPr="00BD60EC">
        <w:rPr>
          <w:b/>
          <w:bCs/>
          <w:color w:val="000000" w:themeColor="text1"/>
          <w:sz w:val="28"/>
          <w:szCs w:val="28"/>
        </w:rPr>
        <w:t>tại</w:t>
      </w:r>
      <w:proofErr w:type="spellEnd"/>
      <w:r w:rsidRPr="00BD60EC">
        <w:rPr>
          <w:b/>
          <w:bCs/>
          <w:color w:val="000000" w:themeColor="text1"/>
          <w:sz w:val="28"/>
          <w:szCs w:val="28"/>
        </w:rPr>
        <w:t xml:space="preserve"> </w:t>
      </w:r>
      <w:proofErr w:type="spellStart"/>
      <w:r w:rsidRPr="00BD60EC">
        <w:rPr>
          <w:b/>
          <w:bCs/>
          <w:sz w:val="28"/>
          <w:szCs w:val="28"/>
        </w:rPr>
        <w:t>Quyết</w:t>
      </w:r>
      <w:proofErr w:type="spellEnd"/>
      <w:r w:rsidRPr="00BD60EC">
        <w:rPr>
          <w:b/>
          <w:bCs/>
          <w:sz w:val="28"/>
          <w:szCs w:val="28"/>
        </w:rPr>
        <w:t xml:space="preserve"> </w:t>
      </w:r>
      <w:proofErr w:type="spellStart"/>
      <w:r w:rsidRPr="00BD60EC">
        <w:rPr>
          <w:b/>
          <w:bCs/>
          <w:sz w:val="28"/>
          <w:szCs w:val="28"/>
        </w:rPr>
        <w:t>định</w:t>
      </w:r>
      <w:proofErr w:type="spellEnd"/>
      <w:r w:rsidRPr="00BD60EC">
        <w:rPr>
          <w:b/>
          <w:bCs/>
          <w:sz w:val="28"/>
          <w:szCs w:val="28"/>
        </w:rPr>
        <w:t xml:space="preserve"> </w:t>
      </w:r>
      <w:proofErr w:type="spellStart"/>
      <w:r w:rsidRPr="00BD60EC">
        <w:rPr>
          <w:b/>
          <w:bCs/>
          <w:sz w:val="28"/>
          <w:szCs w:val="28"/>
        </w:rPr>
        <w:t>số</w:t>
      </w:r>
      <w:proofErr w:type="spellEnd"/>
      <w:r w:rsidRPr="00BD60EC">
        <w:rPr>
          <w:b/>
          <w:bCs/>
          <w:sz w:val="28"/>
          <w:szCs w:val="28"/>
        </w:rPr>
        <w:t xml:space="preserve"> 100/QĐ-BCĐ </w:t>
      </w:r>
      <w:proofErr w:type="spellStart"/>
      <w:r w:rsidRPr="00BD60EC">
        <w:rPr>
          <w:b/>
          <w:bCs/>
          <w:sz w:val="28"/>
          <w:szCs w:val="28"/>
        </w:rPr>
        <w:t>ngày</w:t>
      </w:r>
      <w:proofErr w:type="spellEnd"/>
      <w:r w:rsidRPr="00BD60EC">
        <w:rPr>
          <w:b/>
          <w:bCs/>
          <w:sz w:val="28"/>
          <w:szCs w:val="28"/>
        </w:rPr>
        <w:t xml:space="preserve"> 10/8/2026</w:t>
      </w:r>
      <w:r w:rsidRPr="00BD60EC">
        <w:rPr>
          <w:rFonts w:asciiTheme="majorHAnsi" w:hAnsiTheme="majorHAnsi" w:cstheme="majorHAnsi"/>
          <w:b/>
          <w:bCs/>
          <w:i/>
          <w:iCs/>
          <w:sz w:val="26"/>
          <w:szCs w:val="26"/>
        </w:rPr>
        <w:t xml:space="preserve"> </w:t>
      </w:r>
    </w:p>
    <w:p w14:paraId="06A2D49B" w14:textId="77777777" w:rsidR="004E5502" w:rsidRPr="0052079B" w:rsidRDefault="004E5502" w:rsidP="0074339C">
      <w:pPr>
        <w:jc w:val="center"/>
        <w:rPr>
          <w:rFonts w:asciiTheme="majorHAnsi" w:hAnsiTheme="majorHAnsi" w:cstheme="majorHAnsi"/>
          <w:i/>
          <w:iCs/>
          <w:sz w:val="26"/>
          <w:szCs w:val="26"/>
          <w:lang w:val="vi-VN"/>
        </w:rPr>
      </w:pPr>
      <w:r>
        <w:rPr>
          <w:i/>
          <w:sz w:val="20"/>
        </w:rPr>
        <w:t>(</w:t>
      </w:r>
      <w:proofErr w:type="spellStart"/>
      <w:r>
        <w:rPr>
          <w:i/>
          <w:sz w:val="20"/>
        </w:rPr>
        <w:t>Kèm</w:t>
      </w:r>
      <w:proofErr w:type="spellEnd"/>
      <w:r>
        <w:rPr>
          <w:i/>
          <w:sz w:val="20"/>
        </w:rPr>
        <w:t xml:space="preserve"> </w:t>
      </w:r>
      <w:proofErr w:type="spellStart"/>
      <w:r>
        <w:rPr>
          <w:i/>
          <w:sz w:val="20"/>
        </w:rPr>
        <w:t>theo</w:t>
      </w:r>
      <w:proofErr w:type="spellEnd"/>
      <w:r>
        <w:rPr>
          <w:i/>
          <w:sz w:val="20"/>
        </w:rPr>
        <w:t xml:space="preserve"> </w:t>
      </w:r>
      <w:proofErr w:type="spellStart"/>
      <w:r>
        <w:rPr>
          <w:i/>
          <w:sz w:val="20"/>
        </w:rPr>
        <w:t>Báo</w:t>
      </w:r>
      <w:proofErr w:type="spellEnd"/>
      <w:r>
        <w:rPr>
          <w:i/>
          <w:sz w:val="20"/>
        </w:rPr>
        <w:t xml:space="preserve"> </w:t>
      </w:r>
      <w:proofErr w:type="spellStart"/>
      <w:r>
        <w:rPr>
          <w:i/>
          <w:sz w:val="20"/>
        </w:rPr>
        <w:t>cáo</w:t>
      </w:r>
      <w:proofErr w:type="spellEnd"/>
      <w:r>
        <w:rPr>
          <w:i/>
          <w:sz w:val="20"/>
        </w:rPr>
        <w:t xml:space="preserve"> </w:t>
      </w:r>
      <w:proofErr w:type="spellStart"/>
      <w:r>
        <w:rPr>
          <w:i/>
          <w:sz w:val="20"/>
        </w:rPr>
        <w:t>số</w:t>
      </w:r>
      <w:proofErr w:type="spellEnd"/>
      <w:r>
        <w:rPr>
          <w:i/>
          <w:sz w:val="20"/>
        </w:rPr>
        <w:t xml:space="preserve"> ……/BC-BCĐ </w:t>
      </w:r>
      <w:proofErr w:type="spellStart"/>
      <w:r>
        <w:rPr>
          <w:i/>
          <w:sz w:val="20"/>
        </w:rPr>
        <w:t>ngày</w:t>
      </w:r>
      <w:proofErr w:type="spellEnd"/>
      <w:r>
        <w:rPr>
          <w:i/>
          <w:sz w:val="20"/>
        </w:rPr>
        <w:t xml:space="preserve"> …… </w:t>
      </w:r>
      <w:proofErr w:type="spellStart"/>
      <w:r>
        <w:rPr>
          <w:i/>
          <w:sz w:val="20"/>
        </w:rPr>
        <w:t>tháng</w:t>
      </w:r>
      <w:proofErr w:type="spellEnd"/>
      <w:r>
        <w:rPr>
          <w:i/>
          <w:sz w:val="20"/>
        </w:rPr>
        <w:t xml:space="preserve"> …… </w:t>
      </w:r>
      <w:proofErr w:type="spellStart"/>
      <w:r>
        <w:rPr>
          <w:i/>
          <w:sz w:val="20"/>
        </w:rPr>
        <w:t>năm</w:t>
      </w:r>
      <w:proofErr w:type="spellEnd"/>
      <w:r>
        <w:rPr>
          <w:i/>
          <w:sz w:val="20"/>
        </w:rPr>
        <w:t xml:space="preserve"> 2026 </w:t>
      </w:r>
      <w:proofErr w:type="spellStart"/>
      <w:r>
        <w:rPr>
          <w:i/>
          <w:sz w:val="20"/>
        </w:rPr>
        <w:t>của</w:t>
      </w:r>
      <w:proofErr w:type="spellEnd"/>
      <w:r>
        <w:rPr>
          <w:i/>
          <w:sz w:val="20"/>
        </w:rPr>
        <w:t xml:space="preserve"> Ban </w:t>
      </w:r>
      <w:proofErr w:type="spellStart"/>
      <w:r>
        <w:rPr>
          <w:i/>
          <w:sz w:val="20"/>
        </w:rPr>
        <w:t>Chỉ</w:t>
      </w:r>
      <w:proofErr w:type="spellEnd"/>
      <w:r>
        <w:rPr>
          <w:i/>
          <w:sz w:val="20"/>
        </w:rPr>
        <w:t xml:space="preserve"> </w:t>
      </w:r>
      <w:proofErr w:type="spellStart"/>
      <w:r>
        <w:rPr>
          <w:i/>
          <w:sz w:val="20"/>
        </w:rPr>
        <w:t>đạo</w:t>
      </w:r>
      <w:proofErr w:type="spellEnd"/>
      <w:r>
        <w:rPr>
          <w:i/>
          <w:sz w:val="20"/>
        </w:rPr>
        <w:t xml:space="preserve"> </w:t>
      </w:r>
      <w:proofErr w:type="spellStart"/>
      <w:r>
        <w:rPr>
          <w:i/>
          <w:sz w:val="20"/>
        </w:rPr>
        <w:t>phường</w:t>
      </w:r>
      <w:proofErr w:type="spellEnd"/>
      <w:r>
        <w:rPr>
          <w:i/>
          <w:sz w:val="20"/>
        </w:rPr>
        <w:t xml:space="preserve"> </w:t>
      </w:r>
      <w:proofErr w:type="spellStart"/>
      <w:r>
        <w:rPr>
          <w:i/>
          <w:sz w:val="20"/>
        </w:rPr>
        <w:t>Phù</w:t>
      </w:r>
      <w:proofErr w:type="spellEnd"/>
      <w:r>
        <w:rPr>
          <w:i/>
          <w:sz w:val="20"/>
        </w:rPr>
        <w:t xml:space="preserve"> </w:t>
      </w:r>
      <w:proofErr w:type="spellStart"/>
      <w:r>
        <w:rPr>
          <w:i/>
          <w:sz w:val="20"/>
        </w:rPr>
        <w:t>Liễn</w:t>
      </w:r>
      <w:proofErr w:type="spellEnd"/>
      <w:r>
        <w:rPr>
          <w:i/>
          <w:sz w:val="20"/>
        </w:rPr>
        <w:t>)</w:t>
      </w:r>
    </w:p>
    <w:p w14:paraId="2FC2F947" w14:textId="77777777" w:rsidR="004E5502" w:rsidRPr="001C2DE9" w:rsidRDefault="004E5502" w:rsidP="0074339C">
      <w:pPr>
        <w:jc w:val="center"/>
        <w:rPr>
          <w:rFonts w:asciiTheme="majorHAnsi" w:hAnsiTheme="majorHAnsi" w:cstheme="majorHAnsi"/>
          <w:iCs/>
          <w:sz w:val="24"/>
          <w:szCs w:val="24"/>
        </w:rPr>
      </w:pPr>
      <w:r w:rsidRPr="001C2DE9">
        <w:rPr>
          <w:rFonts w:asciiTheme="majorHAnsi" w:hAnsiTheme="majorHAnsi" w:cstheme="majorHAnsi"/>
          <w:iCs/>
          <w:sz w:val="24"/>
          <w:szCs w:val="24"/>
        </w:rPr>
        <w:t>-----</w:t>
      </w:r>
    </w:p>
    <w:tbl>
      <w:tblPr>
        <w:tblW w:w="15162" w:type="dxa"/>
        <w:jc w:val="center"/>
        <w:tblLayout w:type="fixed"/>
        <w:tblLook w:val="04A0" w:firstRow="1" w:lastRow="0" w:firstColumn="1" w:lastColumn="0" w:noHBand="0" w:noVBand="1"/>
      </w:tblPr>
      <w:tblGrid>
        <w:gridCol w:w="704"/>
        <w:gridCol w:w="6237"/>
        <w:gridCol w:w="1418"/>
        <w:gridCol w:w="1559"/>
        <w:gridCol w:w="1984"/>
        <w:gridCol w:w="3260"/>
      </w:tblGrid>
      <w:tr w:rsidR="00B34C90" w:rsidRPr="00413484" w14:paraId="5DD12F9E" w14:textId="77777777" w:rsidTr="001F350F">
        <w:trPr>
          <w:trHeight w:val="699"/>
          <w:tblHeader/>
          <w:jc w:val="center"/>
        </w:trPr>
        <w:tc>
          <w:tcPr>
            <w:tcW w:w="704" w:type="dxa"/>
            <w:tcBorders>
              <w:top w:val="single" w:sz="4" w:space="0" w:color="000000"/>
              <w:left w:val="single" w:sz="4" w:space="0" w:color="000000"/>
              <w:bottom w:val="single" w:sz="4" w:space="0" w:color="000000"/>
              <w:right w:val="single" w:sz="4" w:space="0" w:color="000000"/>
            </w:tcBorders>
            <w:vAlign w:val="center"/>
          </w:tcPr>
          <w:bookmarkEnd w:id="0"/>
          <w:p w14:paraId="65E1F0C2"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STT</w:t>
            </w:r>
          </w:p>
          <w:p w14:paraId="27DE25C2" w14:textId="77777777" w:rsidR="00B34C90" w:rsidRPr="00413484" w:rsidRDefault="00B34C90" w:rsidP="0074339C">
            <w:pPr>
              <w:jc w:val="center"/>
              <w:rPr>
                <w:rFonts w:asciiTheme="majorHAnsi" w:hAnsiTheme="majorHAnsi" w:cstheme="majorHAnsi"/>
                <w:b/>
                <w:sz w:val="24"/>
                <w:szCs w:val="24"/>
                <w:lang w:val="de-D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105B50CE"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Tên nhiệm vụ</w:t>
            </w:r>
          </w:p>
        </w:tc>
        <w:tc>
          <w:tcPr>
            <w:tcW w:w="1418" w:type="dxa"/>
            <w:tcBorders>
              <w:top w:val="single" w:sz="4" w:space="0" w:color="000000"/>
              <w:left w:val="single" w:sz="4" w:space="0" w:color="000000"/>
              <w:bottom w:val="single" w:sz="4" w:space="0" w:color="000000"/>
              <w:right w:val="single" w:sz="4" w:space="0" w:color="000000"/>
            </w:tcBorders>
            <w:vAlign w:val="center"/>
          </w:tcPr>
          <w:p w14:paraId="1A37B3B3"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Đơn vị chủ trì</w:t>
            </w:r>
          </w:p>
        </w:tc>
        <w:tc>
          <w:tcPr>
            <w:tcW w:w="1559" w:type="dxa"/>
            <w:tcBorders>
              <w:top w:val="single" w:sz="4" w:space="0" w:color="000000"/>
              <w:left w:val="single" w:sz="4" w:space="0" w:color="000000"/>
              <w:bottom w:val="single" w:sz="4" w:space="0" w:color="000000"/>
              <w:right w:val="single" w:sz="4" w:space="0" w:color="000000"/>
            </w:tcBorders>
            <w:vAlign w:val="center"/>
          </w:tcPr>
          <w:p w14:paraId="65F58ABB"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Thời gian thực hiện/</w:t>
            </w:r>
            <w:r w:rsidR="000B032E">
              <w:rPr>
                <w:rFonts w:asciiTheme="majorHAnsi" w:hAnsiTheme="majorHAnsi" w:cstheme="majorHAnsi"/>
                <w:b/>
                <w:sz w:val="24"/>
                <w:szCs w:val="24"/>
                <w:lang w:val="vi-VN"/>
              </w:rPr>
              <w:t xml:space="preserve"> </w:t>
            </w:r>
            <w:r w:rsidRPr="00413484">
              <w:rPr>
                <w:rFonts w:asciiTheme="majorHAnsi" w:hAnsiTheme="majorHAnsi" w:cstheme="majorHAnsi"/>
                <w:b/>
                <w:sz w:val="24"/>
                <w:szCs w:val="24"/>
                <w:lang w:val="de-DE"/>
              </w:rPr>
              <w:t>hoàn thành</w:t>
            </w:r>
          </w:p>
        </w:tc>
        <w:tc>
          <w:tcPr>
            <w:tcW w:w="1984" w:type="dxa"/>
            <w:tcBorders>
              <w:top w:val="single" w:sz="4" w:space="0" w:color="000000"/>
              <w:left w:val="single" w:sz="4" w:space="0" w:color="000000"/>
              <w:bottom w:val="single" w:sz="4" w:space="0" w:color="000000"/>
              <w:right w:val="single" w:sz="4" w:space="0" w:color="000000"/>
            </w:tcBorders>
          </w:tcPr>
          <w:p w14:paraId="17D80453" w14:textId="77777777" w:rsidR="00B34C90" w:rsidRPr="00413484" w:rsidRDefault="00B34C90" w:rsidP="0074339C">
            <w:pPr>
              <w:jc w:val="center"/>
              <w:rPr>
                <w:rFonts w:asciiTheme="majorHAnsi" w:hAnsiTheme="majorHAnsi" w:cstheme="majorHAnsi"/>
                <w:b/>
                <w:sz w:val="24"/>
                <w:szCs w:val="24"/>
                <w:lang w:val="vi-VN"/>
              </w:rPr>
            </w:pPr>
            <w:r w:rsidRPr="00413484">
              <w:rPr>
                <w:rFonts w:asciiTheme="majorHAnsi" w:hAnsiTheme="majorHAnsi" w:cstheme="majorHAnsi"/>
                <w:b/>
                <w:sz w:val="24"/>
                <w:szCs w:val="24"/>
                <w:lang w:val="vi-VN"/>
              </w:rPr>
              <w:t xml:space="preserve">Trạng thái </w:t>
            </w:r>
            <w:r w:rsidRPr="00413484">
              <w:rPr>
                <w:rFonts w:asciiTheme="majorHAnsi" w:hAnsiTheme="majorHAnsi" w:cstheme="majorHAnsi"/>
                <w:bCs/>
                <w:i/>
                <w:iCs/>
                <w:sz w:val="24"/>
                <w:szCs w:val="24"/>
                <w:lang w:val="vi-VN"/>
              </w:rPr>
              <w:t>(Đã hoàn thành/Đang thực hiện/Chưa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552A9634" w14:textId="77777777" w:rsidR="00B34C90" w:rsidRPr="00413484" w:rsidRDefault="00B34C90" w:rsidP="0074339C">
            <w:pPr>
              <w:jc w:val="center"/>
              <w:rPr>
                <w:rFonts w:asciiTheme="majorHAnsi" w:hAnsiTheme="majorHAnsi" w:cstheme="majorHAnsi"/>
                <w:b/>
                <w:color w:val="EE0000"/>
                <w:sz w:val="24"/>
                <w:szCs w:val="24"/>
                <w:lang w:val="vi-VN"/>
              </w:rPr>
            </w:pPr>
            <w:r w:rsidRPr="00413484">
              <w:rPr>
                <w:rFonts w:asciiTheme="majorHAnsi" w:hAnsiTheme="majorHAnsi" w:cstheme="majorHAnsi"/>
                <w:b/>
                <w:sz w:val="24"/>
                <w:szCs w:val="24"/>
                <w:lang w:val="vi-VN"/>
              </w:rPr>
              <w:t>Mô tả tiến độ/kết quả</w:t>
            </w:r>
            <w:r w:rsidR="005A4B4C">
              <w:rPr>
                <w:rFonts w:asciiTheme="majorHAnsi" w:hAnsiTheme="majorHAnsi" w:cstheme="majorHAnsi"/>
                <w:b/>
                <w:sz w:val="24"/>
                <w:szCs w:val="24"/>
                <w:lang w:val="vi-VN"/>
              </w:rPr>
              <w:t xml:space="preserve"> tính đến thời điểm báo cáo</w:t>
            </w:r>
          </w:p>
        </w:tc>
      </w:tr>
      <w:tr w:rsidR="00A9720C" w:rsidRPr="00413484" w14:paraId="54D7EA85"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D1C9B5D" w14:textId="77777777" w:rsidR="009B36A7" w:rsidRDefault="00374B6B">
            <w:pPr>
              <w:spacing w:line="252" w:lineRule="auto"/>
              <w:jc w:val="center"/>
            </w:pPr>
            <w:r>
              <w:rPr>
                <w:color w:val="000000"/>
                <w:sz w:val="18"/>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0D8105E5" w14:textId="77777777" w:rsidR="009B36A7" w:rsidRDefault="00374B6B">
            <w:pPr>
              <w:spacing w:line="252" w:lineRule="auto"/>
            </w:pPr>
            <w:proofErr w:type="spellStart"/>
            <w:r>
              <w:rPr>
                <w:color w:val="000000"/>
                <w:sz w:val="18"/>
              </w:rPr>
              <w:t>Quán</w:t>
            </w:r>
            <w:proofErr w:type="spellEnd"/>
            <w:r>
              <w:rPr>
                <w:color w:val="000000"/>
                <w:sz w:val="18"/>
              </w:rPr>
              <w:t xml:space="preserve"> </w:t>
            </w:r>
            <w:proofErr w:type="spellStart"/>
            <w:r>
              <w:rPr>
                <w:color w:val="000000"/>
                <w:sz w:val="18"/>
              </w:rPr>
              <w:t>triệt</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nghiêm</w:t>
            </w:r>
            <w:proofErr w:type="spellEnd"/>
            <w:r>
              <w:rPr>
                <w:color w:val="000000"/>
                <w:sz w:val="18"/>
              </w:rPr>
              <w:t xml:space="preserve"> </w:t>
            </w:r>
            <w:proofErr w:type="spellStart"/>
            <w:r>
              <w:rPr>
                <w:color w:val="000000"/>
                <w:sz w:val="18"/>
              </w:rPr>
              <w:t>túc</w:t>
            </w:r>
            <w:proofErr w:type="spellEnd"/>
            <w:r>
              <w:rPr>
                <w:color w:val="000000"/>
                <w:sz w:val="18"/>
              </w:rPr>
              <w:t xml:space="preserve"> </w:t>
            </w:r>
            <w:proofErr w:type="spellStart"/>
            <w:r>
              <w:rPr>
                <w:color w:val="000000"/>
                <w:sz w:val="18"/>
              </w:rPr>
              <w:t>Thông</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số</w:t>
            </w:r>
            <w:proofErr w:type="spellEnd"/>
            <w:r>
              <w:rPr>
                <w:color w:val="000000"/>
                <w:sz w:val="18"/>
              </w:rPr>
              <w:t xml:space="preserve"> 24-TB/CQTTBCĐ, </w:t>
            </w:r>
            <w:proofErr w:type="spellStart"/>
            <w:r>
              <w:rPr>
                <w:color w:val="000000"/>
                <w:sz w:val="18"/>
              </w:rPr>
              <w:t>Thông</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số</w:t>
            </w:r>
            <w:proofErr w:type="spellEnd"/>
            <w:r>
              <w:rPr>
                <w:color w:val="000000"/>
                <w:sz w:val="18"/>
              </w:rPr>
              <w:t xml:space="preserve"> 25-TB/CQTTBCĐ, </w:t>
            </w:r>
            <w:proofErr w:type="spellStart"/>
            <w:r>
              <w:rPr>
                <w:color w:val="000000"/>
                <w:sz w:val="18"/>
              </w:rPr>
              <w:t>Kế</w:t>
            </w:r>
            <w:proofErr w:type="spellEnd"/>
            <w:r>
              <w:rPr>
                <w:color w:val="000000"/>
                <w:sz w:val="18"/>
              </w:rPr>
              <w:t xml:space="preserve"> </w:t>
            </w:r>
            <w:proofErr w:type="spellStart"/>
            <w:r>
              <w:rPr>
                <w:color w:val="000000"/>
                <w:sz w:val="18"/>
              </w:rPr>
              <w:t>hoạch</w:t>
            </w:r>
            <w:proofErr w:type="spellEnd"/>
            <w:r>
              <w:rPr>
                <w:color w:val="000000"/>
                <w:sz w:val="18"/>
              </w:rPr>
              <w:t xml:space="preserve"> </w:t>
            </w:r>
            <w:proofErr w:type="spellStart"/>
            <w:r>
              <w:rPr>
                <w:color w:val="000000"/>
                <w:sz w:val="18"/>
              </w:rPr>
              <w:t>số</w:t>
            </w:r>
            <w:proofErr w:type="spellEnd"/>
            <w:r>
              <w:rPr>
                <w:color w:val="000000"/>
                <w:sz w:val="18"/>
              </w:rPr>
              <w:t xml:space="preserve"> 05-KH/BCĐTW </w:t>
            </w:r>
            <w:proofErr w:type="spellStart"/>
            <w:r>
              <w:rPr>
                <w:color w:val="000000"/>
                <w:sz w:val="18"/>
              </w:rPr>
              <w:t>và</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số</w:t>
            </w:r>
            <w:proofErr w:type="spellEnd"/>
            <w:r>
              <w:rPr>
                <w:color w:val="000000"/>
                <w:sz w:val="18"/>
              </w:rPr>
              <w:t xml:space="preserve"> 88/QĐ-BCĐCP</w:t>
            </w:r>
          </w:p>
        </w:tc>
        <w:tc>
          <w:tcPr>
            <w:tcW w:w="1418" w:type="dxa"/>
            <w:tcBorders>
              <w:top w:val="single" w:sz="4" w:space="0" w:color="000000"/>
              <w:left w:val="single" w:sz="4" w:space="0" w:color="000000"/>
              <w:bottom w:val="single" w:sz="4" w:space="0" w:color="000000"/>
              <w:right w:val="single" w:sz="4" w:space="0" w:color="000000"/>
            </w:tcBorders>
            <w:vAlign w:val="center"/>
          </w:tcPr>
          <w:p w14:paraId="29CBE421" w14:textId="77777777" w:rsidR="009B36A7" w:rsidRDefault="00374B6B">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đơn</w:t>
            </w:r>
            <w:proofErr w:type="spellEnd"/>
            <w:r>
              <w:rPr>
                <w:color w:val="000000"/>
                <w:sz w:val="18"/>
              </w:rPr>
              <w:t xml:space="preserve"> </w:t>
            </w:r>
            <w:proofErr w:type="spellStart"/>
            <w:r>
              <w:rPr>
                <w:color w:val="000000"/>
                <w:sz w:val="18"/>
              </w:rPr>
              <w:t>vị</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phương</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0DFB99D6" w14:textId="77777777" w:rsidR="009B36A7" w:rsidRDefault="00374B6B">
            <w:pPr>
              <w:spacing w:line="252" w:lineRule="auto"/>
            </w:pPr>
            <w:r>
              <w:rPr>
                <w:color w:val="000000"/>
                <w:sz w:val="18"/>
              </w:rPr>
              <w:t xml:space="preserve">5 </w:t>
            </w:r>
            <w:proofErr w:type="spellStart"/>
            <w:r>
              <w:rPr>
                <w:color w:val="000000"/>
                <w:sz w:val="18"/>
              </w:rPr>
              <w:t>ngày</w:t>
            </w:r>
            <w:proofErr w:type="spellEnd"/>
            <w:r>
              <w:rPr>
                <w:color w:val="000000"/>
                <w:sz w:val="18"/>
              </w:rPr>
              <w:t xml:space="preserve"> </w:t>
            </w:r>
            <w:proofErr w:type="spellStart"/>
            <w:r>
              <w:rPr>
                <w:color w:val="000000"/>
                <w:sz w:val="18"/>
              </w:rPr>
              <w:t>sau</w:t>
            </w:r>
            <w:proofErr w:type="spellEnd"/>
            <w:r>
              <w:rPr>
                <w:color w:val="000000"/>
                <w:sz w:val="18"/>
              </w:rPr>
              <w:t xml:space="preserve"> </w:t>
            </w:r>
            <w:proofErr w:type="spellStart"/>
            <w:r>
              <w:rPr>
                <w:color w:val="000000"/>
                <w:sz w:val="18"/>
              </w:rPr>
              <w:t>khi</w:t>
            </w:r>
            <w:proofErr w:type="spellEnd"/>
            <w:r>
              <w:rPr>
                <w:color w:val="000000"/>
                <w:sz w:val="18"/>
              </w:rPr>
              <w:t xml:space="preserve"> </w:t>
            </w:r>
            <w:proofErr w:type="spellStart"/>
            <w:r>
              <w:rPr>
                <w:color w:val="000000"/>
                <w:sz w:val="18"/>
              </w:rPr>
              <w:t>Kế</w:t>
            </w:r>
            <w:proofErr w:type="spellEnd"/>
            <w:r>
              <w:rPr>
                <w:color w:val="000000"/>
                <w:sz w:val="18"/>
              </w:rPr>
              <w:t xml:space="preserve"> </w:t>
            </w:r>
            <w:proofErr w:type="spellStart"/>
            <w:r>
              <w:rPr>
                <w:color w:val="000000"/>
                <w:sz w:val="18"/>
              </w:rPr>
              <w:t>hoạch</w:t>
            </w:r>
            <w:proofErr w:type="spellEnd"/>
            <w:r>
              <w:rPr>
                <w:color w:val="000000"/>
                <w:sz w:val="18"/>
              </w:rPr>
              <w:t xml:space="preserve"> </w:t>
            </w:r>
            <w:proofErr w:type="spellStart"/>
            <w:r>
              <w:rPr>
                <w:color w:val="000000"/>
                <w:sz w:val="18"/>
              </w:rPr>
              <w:t>của</w:t>
            </w:r>
            <w:proofErr w:type="spellEnd"/>
            <w:r>
              <w:rPr>
                <w:color w:val="000000"/>
                <w:sz w:val="18"/>
              </w:rPr>
              <w:t xml:space="preserve"> UBND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w:t>
            </w:r>
            <w:proofErr w:type="spellStart"/>
            <w:r>
              <w:rPr>
                <w:color w:val="000000"/>
                <w:sz w:val="18"/>
              </w:rPr>
              <w:t>được</w:t>
            </w:r>
            <w:proofErr w:type="spellEnd"/>
            <w:r>
              <w:rPr>
                <w:color w:val="000000"/>
                <w:sz w:val="18"/>
              </w:rPr>
              <w:t xml:space="preserve"> ban </w:t>
            </w:r>
            <w:proofErr w:type="spellStart"/>
            <w:r>
              <w:rPr>
                <w:color w:val="000000"/>
                <w:sz w:val="18"/>
              </w:rPr>
              <w:t>hành</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0849640A" w14:textId="77777777" w:rsidR="009B36A7" w:rsidRDefault="00374B6B">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028F7714" w14:textId="77777777" w:rsidR="009B36A7" w:rsidRDefault="00374B6B">
            <w:pPr>
              <w:spacing w:line="252" w:lineRule="auto"/>
            </w:pPr>
            <w:r>
              <w:rPr>
                <w:color w:val="000000"/>
                <w:sz w:val="18"/>
              </w:rPr>
              <w:t xml:space="preserve">Ban </w:t>
            </w:r>
            <w:proofErr w:type="spellStart"/>
            <w:r>
              <w:rPr>
                <w:color w:val="000000"/>
                <w:sz w:val="18"/>
              </w:rPr>
              <w:t>Chỉ</w:t>
            </w:r>
            <w:proofErr w:type="spellEnd"/>
            <w:r>
              <w:rPr>
                <w:color w:val="000000"/>
                <w:sz w:val="18"/>
              </w:rPr>
              <w:t xml:space="preserve"> </w:t>
            </w:r>
            <w:proofErr w:type="spellStart"/>
            <w:r>
              <w:rPr>
                <w:color w:val="000000"/>
                <w:sz w:val="18"/>
              </w:rPr>
              <w:t>đạo</w:t>
            </w:r>
            <w:proofErr w:type="spellEnd"/>
            <w:r>
              <w:rPr>
                <w:color w:val="000000"/>
                <w:sz w:val="18"/>
              </w:rPr>
              <w:t xml:space="preserve">, UBND </w:t>
            </w: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ban </w:t>
            </w:r>
            <w:proofErr w:type="spellStart"/>
            <w:r>
              <w:rPr>
                <w:color w:val="000000"/>
                <w:sz w:val="18"/>
              </w:rPr>
              <w:t>hành</w:t>
            </w:r>
            <w:proofErr w:type="spellEnd"/>
            <w:r>
              <w:rPr>
                <w:color w:val="000000"/>
                <w:sz w:val="18"/>
              </w:rPr>
              <w:t xml:space="preserve"> </w:t>
            </w:r>
            <w:proofErr w:type="spellStart"/>
            <w:r>
              <w:rPr>
                <w:color w:val="000000"/>
                <w:sz w:val="18"/>
              </w:rPr>
              <w:t>Kế</w:t>
            </w:r>
            <w:proofErr w:type="spellEnd"/>
            <w:r>
              <w:rPr>
                <w:color w:val="000000"/>
                <w:sz w:val="18"/>
              </w:rPr>
              <w:t xml:space="preserve"> </w:t>
            </w:r>
            <w:proofErr w:type="spellStart"/>
            <w:r>
              <w:rPr>
                <w:color w:val="000000"/>
                <w:sz w:val="18"/>
              </w:rPr>
              <w:t>hoạch</w:t>
            </w:r>
            <w:proofErr w:type="spellEnd"/>
            <w:r>
              <w:rPr>
                <w:color w:val="000000"/>
                <w:sz w:val="18"/>
              </w:rPr>
              <w:t xml:space="preserve"> </w:t>
            </w:r>
            <w:proofErr w:type="spellStart"/>
            <w:r>
              <w:rPr>
                <w:color w:val="000000"/>
                <w:sz w:val="18"/>
              </w:rPr>
              <w:t>số</w:t>
            </w:r>
            <w:proofErr w:type="spellEnd"/>
            <w:r>
              <w:rPr>
                <w:color w:val="000000"/>
                <w:sz w:val="18"/>
              </w:rPr>
              <w:t xml:space="preserve"> 03/KH-BCĐ </w:t>
            </w:r>
            <w:proofErr w:type="spellStart"/>
            <w:r>
              <w:rPr>
                <w:color w:val="000000"/>
                <w:sz w:val="18"/>
              </w:rPr>
              <w:t>ngày</w:t>
            </w:r>
            <w:proofErr w:type="spellEnd"/>
            <w:r>
              <w:rPr>
                <w:color w:val="000000"/>
                <w:sz w:val="18"/>
              </w:rPr>
              <w:t xml:space="preserve"> 15/8/2026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số</w:t>
            </w:r>
            <w:proofErr w:type="spellEnd"/>
            <w:r>
              <w:rPr>
                <w:color w:val="000000"/>
                <w:sz w:val="18"/>
              </w:rPr>
              <w:t xml:space="preserve"> 100/QĐ-UBND; </w:t>
            </w:r>
            <w:proofErr w:type="spellStart"/>
            <w:r>
              <w:rPr>
                <w:color w:val="000000"/>
                <w:sz w:val="18"/>
              </w:rPr>
              <w:t>kiện</w:t>
            </w:r>
            <w:proofErr w:type="spellEnd"/>
            <w:r>
              <w:rPr>
                <w:color w:val="000000"/>
                <w:sz w:val="18"/>
              </w:rPr>
              <w:t xml:space="preserve"> </w:t>
            </w:r>
            <w:proofErr w:type="spellStart"/>
            <w:r>
              <w:rPr>
                <w:color w:val="000000"/>
                <w:sz w:val="18"/>
              </w:rPr>
              <w:t>toàn</w:t>
            </w:r>
            <w:proofErr w:type="spellEnd"/>
            <w:r>
              <w:rPr>
                <w:color w:val="000000"/>
                <w:sz w:val="18"/>
              </w:rPr>
              <w:t xml:space="preserve"> Ban </w:t>
            </w:r>
            <w:proofErr w:type="spellStart"/>
            <w:r>
              <w:rPr>
                <w:color w:val="000000"/>
                <w:sz w:val="18"/>
              </w:rPr>
              <w:t>C</w:t>
            </w:r>
            <w:r>
              <w:rPr>
                <w:color w:val="000000"/>
                <w:sz w:val="18"/>
              </w:rPr>
              <w:t>hỉ</w:t>
            </w:r>
            <w:proofErr w:type="spellEnd"/>
            <w:r>
              <w:rPr>
                <w:color w:val="000000"/>
                <w:sz w:val="18"/>
              </w:rPr>
              <w:t xml:space="preserve"> </w:t>
            </w:r>
            <w:proofErr w:type="spellStart"/>
            <w:r>
              <w:rPr>
                <w:color w:val="000000"/>
                <w:sz w:val="18"/>
              </w:rPr>
              <w:t>đạo</w:t>
            </w:r>
            <w:proofErr w:type="spellEnd"/>
            <w:r>
              <w:rPr>
                <w:color w:val="000000"/>
                <w:sz w:val="18"/>
              </w:rPr>
              <w:t xml:space="preserve"> </w:t>
            </w:r>
            <w:proofErr w:type="spellStart"/>
            <w:r>
              <w:rPr>
                <w:color w:val="000000"/>
                <w:sz w:val="18"/>
              </w:rPr>
              <w:t>bằng</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số</w:t>
            </w:r>
            <w:proofErr w:type="spellEnd"/>
            <w:r>
              <w:rPr>
                <w:color w:val="000000"/>
                <w:sz w:val="18"/>
              </w:rPr>
              <w:t xml:space="preserve"> 747-QĐ/ĐU </w:t>
            </w:r>
            <w:proofErr w:type="spellStart"/>
            <w:r>
              <w:rPr>
                <w:color w:val="000000"/>
                <w:sz w:val="18"/>
              </w:rPr>
              <w:t>ngày</w:t>
            </w:r>
            <w:proofErr w:type="spellEnd"/>
            <w:r>
              <w:rPr>
                <w:color w:val="000000"/>
                <w:sz w:val="18"/>
              </w:rPr>
              <w:t xml:space="preserve"> 23/9/2026. </w:t>
            </w:r>
            <w:proofErr w:type="spellStart"/>
            <w:r>
              <w:rPr>
                <w:color w:val="000000"/>
                <w:sz w:val="18"/>
              </w:rPr>
              <w:t>Nội</w:t>
            </w:r>
            <w:proofErr w:type="spellEnd"/>
            <w:r>
              <w:rPr>
                <w:color w:val="000000"/>
                <w:sz w:val="18"/>
              </w:rPr>
              <w:t xml:space="preserve"> dung </w:t>
            </w:r>
            <w:proofErr w:type="spellStart"/>
            <w:r>
              <w:rPr>
                <w:color w:val="000000"/>
                <w:sz w:val="18"/>
              </w:rPr>
              <w:t>các</w:t>
            </w:r>
            <w:proofErr w:type="spellEnd"/>
            <w:r>
              <w:rPr>
                <w:color w:val="000000"/>
                <w:sz w:val="18"/>
              </w:rPr>
              <w:t xml:space="preserve"> </w:t>
            </w:r>
            <w:proofErr w:type="spellStart"/>
            <w:r>
              <w:rPr>
                <w:color w:val="000000"/>
                <w:sz w:val="18"/>
              </w:rPr>
              <w:t>Thông</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Kế</w:t>
            </w:r>
            <w:proofErr w:type="spellEnd"/>
            <w:r>
              <w:rPr>
                <w:color w:val="000000"/>
                <w:sz w:val="18"/>
              </w:rPr>
              <w:t xml:space="preserve"> </w:t>
            </w:r>
            <w:proofErr w:type="spellStart"/>
            <w:r>
              <w:rPr>
                <w:color w:val="000000"/>
                <w:sz w:val="18"/>
              </w:rPr>
              <w:t>hoạch</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Trung</w:t>
            </w:r>
            <w:proofErr w:type="spellEnd"/>
            <w:r>
              <w:rPr>
                <w:color w:val="000000"/>
                <w:sz w:val="18"/>
              </w:rPr>
              <w:t xml:space="preserve"> </w:t>
            </w:r>
            <w:proofErr w:type="spellStart"/>
            <w:r>
              <w:rPr>
                <w:color w:val="000000"/>
                <w:sz w:val="18"/>
              </w:rPr>
              <w:t>ương</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quán</w:t>
            </w:r>
            <w:proofErr w:type="spellEnd"/>
            <w:r>
              <w:rPr>
                <w:color w:val="000000"/>
                <w:sz w:val="18"/>
              </w:rPr>
              <w:t xml:space="preserve"> </w:t>
            </w:r>
            <w:proofErr w:type="spellStart"/>
            <w:r>
              <w:rPr>
                <w:color w:val="000000"/>
                <w:sz w:val="18"/>
              </w:rPr>
              <w:t>triệt</w:t>
            </w:r>
            <w:proofErr w:type="spellEnd"/>
            <w:r>
              <w:rPr>
                <w:color w:val="000000"/>
                <w:sz w:val="18"/>
              </w:rPr>
              <w:t xml:space="preserve"> </w:t>
            </w:r>
            <w:proofErr w:type="spellStart"/>
            <w:r>
              <w:rPr>
                <w:color w:val="000000"/>
                <w:sz w:val="18"/>
              </w:rPr>
              <w:t>tới</w:t>
            </w:r>
            <w:proofErr w:type="spellEnd"/>
            <w:r>
              <w:rPr>
                <w:color w:val="000000"/>
                <w:sz w:val="18"/>
              </w:rPr>
              <w:t xml:space="preserve"> </w:t>
            </w:r>
            <w:proofErr w:type="spellStart"/>
            <w:r>
              <w:rPr>
                <w:color w:val="000000"/>
                <w:sz w:val="18"/>
              </w:rPr>
              <w:t>cán</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chức</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công</w:t>
            </w:r>
            <w:proofErr w:type="spellEnd"/>
            <w:r>
              <w:rPr>
                <w:color w:val="000000"/>
                <w:sz w:val="18"/>
              </w:rPr>
              <w:t>.</w:t>
            </w:r>
          </w:p>
        </w:tc>
      </w:tr>
      <w:tr w:rsidR="00A9720C" w:rsidRPr="00413484" w14:paraId="01A9745D"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A4CC941" w14:textId="77777777" w:rsidR="009B36A7" w:rsidRDefault="00374B6B">
            <w:pPr>
              <w:spacing w:line="252" w:lineRule="auto"/>
              <w:jc w:val="center"/>
            </w:pPr>
            <w:r>
              <w:rPr>
                <w:color w:val="000000"/>
                <w:sz w:val="18"/>
              </w:rPr>
              <w:t>3</w:t>
            </w:r>
          </w:p>
        </w:tc>
        <w:tc>
          <w:tcPr>
            <w:tcW w:w="6237" w:type="dxa"/>
            <w:tcBorders>
              <w:top w:val="single" w:sz="4" w:space="0" w:color="000000"/>
              <w:left w:val="single" w:sz="4" w:space="0" w:color="000000"/>
              <w:bottom w:val="single" w:sz="4" w:space="0" w:color="000000"/>
              <w:right w:val="single" w:sz="4" w:space="0" w:color="000000"/>
            </w:tcBorders>
            <w:vAlign w:val="center"/>
          </w:tcPr>
          <w:p w14:paraId="6ED1CAC1" w14:textId="77777777" w:rsidR="009B36A7" w:rsidRDefault="00374B6B">
            <w:pPr>
              <w:spacing w:line="252" w:lineRule="auto"/>
            </w:pPr>
            <w:proofErr w:type="spellStart"/>
            <w:r>
              <w:rPr>
                <w:color w:val="000000"/>
                <w:sz w:val="18"/>
              </w:rPr>
              <w:t>Đầu</w:t>
            </w:r>
            <w:proofErr w:type="spellEnd"/>
            <w:r>
              <w:rPr>
                <w:color w:val="000000"/>
                <w:sz w:val="18"/>
              </w:rPr>
              <w:t xml:space="preserve"> </w:t>
            </w:r>
            <w:proofErr w:type="spellStart"/>
            <w:r>
              <w:rPr>
                <w:color w:val="000000"/>
                <w:sz w:val="18"/>
              </w:rPr>
              <w:t>tư</w:t>
            </w:r>
            <w:proofErr w:type="spellEnd"/>
            <w:r>
              <w:rPr>
                <w:color w:val="000000"/>
                <w:sz w:val="18"/>
              </w:rPr>
              <w:t xml:space="preserve">, </w:t>
            </w:r>
            <w:proofErr w:type="spellStart"/>
            <w:r>
              <w:rPr>
                <w:color w:val="000000"/>
                <w:sz w:val="18"/>
              </w:rPr>
              <w:t>mua</w:t>
            </w:r>
            <w:proofErr w:type="spellEnd"/>
            <w:r>
              <w:rPr>
                <w:color w:val="000000"/>
                <w:sz w:val="18"/>
              </w:rPr>
              <w:t xml:space="preserve"> </w:t>
            </w:r>
            <w:proofErr w:type="spellStart"/>
            <w:r>
              <w:rPr>
                <w:color w:val="000000"/>
                <w:sz w:val="18"/>
              </w:rPr>
              <w:t>sắm</w:t>
            </w:r>
            <w:proofErr w:type="spellEnd"/>
            <w:r>
              <w:rPr>
                <w:color w:val="000000"/>
                <w:sz w:val="18"/>
              </w:rPr>
              <w:t xml:space="preserve">, </w:t>
            </w:r>
            <w:proofErr w:type="spellStart"/>
            <w:r>
              <w:rPr>
                <w:color w:val="000000"/>
                <w:sz w:val="18"/>
              </w:rPr>
              <w:t>nâng</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trang</w:t>
            </w:r>
            <w:proofErr w:type="spellEnd"/>
            <w:r>
              <w:rPr>
                <w:color w:val="000000"/>
                <w:sz w:val="18"/>
              </w:rPr>
              <w:t xml:space="preserve"> </w:t>
            </w:r>
            <w:proofErr w:type="spellStart"/>
            <w:r>
              <w:rPr>
                <w:color w:val="000000"/>
                <w:sz w:val="18"/>
              </w:rPr>
              <w:t>thiết</w:t>
            </w:r>
            <w:proofErr w:type="spellEnd"/>
            <w:r>
              <w:rPr>
                <w:color w:val="000000"/>
                <w:sz w:val="18"/>
              </w:rPr>
              <w:t xml:space="preserve"> </w:t>
            </w:r>
            <w:proofErr w:type="spellStart"/>
            <w:r>
              <w:rPr>
                <w:color w:val="000000"/>
                <w:sz w:val="18"/>
              </w:rPr>
              <w:t>bị</w:t>
            </w:r>
            <w:proofErr w:type="spellEnd"/>
            <w:r>
              <w:rPr>
                <w:color w:val="000000"/>
                <w:sz w:val="18"/>
              </w:rPr>
              <w:t xml:space="preserve"> </w:t>
            </w:r>
            <w:proofErr w:type="spellStart"/>
            <w:r>
              <w:rPr>
                <w:color w:val="000000"/>
                <w:sz w:val="18"/>
              </w:rPr>
              <w:t>đầu</w:t>
            </w:r>
            <w:proofErr w:type="spellEnd"/>
            <w:r>
              <w:rPr>
                <w:color w:val="000000"/>
                <w:sz w:val="18"/>
              </w:rPr>
              <w:t xml:space="preserve"> </w:t>
            </w:r>
            <w:proofErr w:type="spellStart"/>
            <w:r>
              <w:rPr>
                <w:color w:val="000000"/>
                <w:sz w:val="18"/>
              </w:rPr>
              <w:t>cuối</w:t>
            </w:r>
            <w:proofErr w:type="spellEnd"/>
            <w:r>
              <w:rPr>
                <w:color w:val="000000"/>
                <w:sz w:val="18"/>
              </w:rPr>
              <w:t xml:space="preserve"> (</w:t>
            </w:r>
            <w:proofErr w:type="spellStart"/>
            <w:r>
              <w:rPr>
                <w:color w:val="000000"/>
                <w:sz w:val="18"/>
              </w:rPr>
              <w:t>ưu</w:t>
            </w:r>
            <w:proofErr w:type="spellEnd"/>
            <w:r>
              <w:rPr>
                <w:color w:val="000000"/>
                <w:sz w:val="18"/>
              </w:rPr>
              <w:t xml:space="preserve"> </w:t>
            </w:r>
            <w:proofErr w:type="spellStart"/>
            <w:r>
              <w:rPr>
                <w:color w:val="000000"/>
                <w:sz w:val="18"/>
              </w:rPr>
              <w:t>tiên</w:t>
            </w:r>
            <w:proofErr w:type="spellEnd"/>
            <w:r>
              <w:rPr>
                <w:color w:val="000000"/>
                <w:sz w:val="18"/>
              </w:rPr>
              <w:t xml:space="preserve"> </w:t>
            </w:r>
            <w:proofErr w:type="spellStart"/>
            <w:r>
              <w:rPr>
                <w:color w:val="000000"/>
                <w:sz w:val="18"/>
              </w:rPr>
              <w:t>máy</w:t>
            </w:r>
            <w:proofErr w:type="spellEnd"/>
            <w:r>
              <w:rPr>
                <w:color w:val="000000"/>
                <w:sz w:val="18"/>
              </w:rPr>
              <w:t xml:space="preserve"> </w:t>
            </w:r>
            <w:proofErr w:type="spellStart"/>
            <w:r>
              <w:rPr>
                <w:color w:val="000000"/>
                <w:sz w:val="18"/>
              </w:rPr>
              <w:t>tính</w:t>
            </w:r>
            <w:proofErr w:type="spellEnd"/>
            <w:r>
              <w:rPr>
                <w:color w:val="000000"/>
                <w:sz w:val="18"/>
              </w:rPr>
              <w:t xml:space="preserve">, </w:t>
            </w:r>
            <w:proofErr w:type="spellStart"/>
            <w:r>
              <w:rPr>
                <w:color w:val="000000"/>
                <w:sz w:val="18"/>
              </w:rPr>
              <w:t>phần</w:t>
            </w:r>
            <w:proofErr w:type="spellEnd"/>
            <w:r>
              <w:rPr>
                <w:color w:val="000000"/>
                <w:sz w:val="18"/>
              </w:rPr>
              <w:t xml:space="preserve"> </w:t>
            </w:r>
            <w:proofErr w:type="spellStart"/>
            <w:r>
              <w:rPr>
                <w:color w:val="000000"/>
                <w:sz w:val="18"/>
              </w:rPr>
              <w:t>mềm</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thủ</w:t>
            </w:r>
            <w:proofErr w:type="spellEnd"/>
            <w:r>
              <w:rPr>
                <w:color w:val="000000"/>
                <w:sz w:val="18"/>
              </w:rPr>
              <w:t xml:space="preserve"> </w:t>
            </w:r>
            <w:proofErr w:type="spellStart"/>
            <w:r>
              <w:rPr>
                <w:color w:val="000000"/>
                <w:sz w:val="18"/>
              </w:rPr>
              <w:t>tục</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cho</w:t>
            </w:r>
            <w:proofErr w:type="spellEnd"/>
            <w:r>
              <w:rPr>
                <w:color w:val="000000"/>
                <w:sz w:val="18"/>
              </w:rPr>
              <w:t xml:space="preserve"> </w:t>
            </w:r>
            <w:proofErr w:type="spellStart"/>
            <w:r>
              <w:rPr>
                <w:color w:val="000000"/>
                <w:sz w:val="18"/>
              </w:rPr>
              <w:t>người</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doanh</w:t>
            </w:r>
            <w:proofErr w:type="spellEnd"/>
            <w:r>
              <w:rPr>
                <w:color w:val="000000"/>
                <w:sz w:val="18"/>
              </w:rPr>
              <w:t xml:space="preserve"> </w:t>
            </w:r>
            <w:proofErr w:type="spellStart"/>
            <w:r>
              <w:rPr>
                <w:color w:val="000000"/>
                <w:sz w:val="18"/>
              </w:rPr>
              <w:t>nghiệp</w:t>
            </w:r>
            <w:proofErr w:type="spellEnd"/>
            <w:r>
              <w:rPr>
                <w:color w:val="000000"/>
                <w:sz w:val="18"/>
              </w:rPr>
              <w:t xml:space="preserve">), </w:t>
            </w:r>
            <w:proofErr w:type="spellStart"/>
            <w:r>
              <w:rPr>
                <w:color w:val="000000"/>
                <w:sz w:val="18"/>
              </w:rPr>
              <w:t>bảo</w:t>
            </w:r>
            <w:proofErr w:type="spellEnd"/>
            <w:r>
              <w:rPr>
                <w:color w:val="000000"/>
                <w:sz w:val="18"/>
              </w:rPr>
              <w:t xml:space="preserve"> </w:t>
            </w:r>
            <w:proofErr w:type="spellStart"/>
            <w:r>
              <w:rPr>
                <w:color w:val="000000"/>
                <w:sz w:val="18"/>
              </w:rPr>
              <w:t>đảm</w:t>
            </w:r>
            <w:proofErr w:type="spellEnd"/>
            <w:r>
              <w:rPr>
                <w:color w:val="000000"/>
                <w:sz w:val="18"/>
              </w:rPr>
              <w:t xml:space="preserve"> </w:t>
            </w:r>
            <w:proofErr w:type="spellStart"/>
            <w:r>
              <w:rPr>
                <w:color w:val="000000"/>
                <w:sz w:val="18"/>
              </w:rPr>
              <w:t>minh</w:t>
            </w:r>
            <w:proofErr w:type="spellEnd"/>
            <w:r>
              <w:rPr>
                <w:color w:val="000000"/>
                <w:sz w:val="18"/>
              </w:rPr>
              <w:t xml:space="preserve"> </w:t>
            </w:r>
            <w:proofErr w:type="spellStart"/>
            <w:r>
              <w:rPr>
                <w:color w:val="000000"/>
                <w:sz w:val="18"/>
              </w:rPr>
              <w:t>bạch</w:t>
            </w:r>
            <w:proofErr w:type="spellEnd"/>
            <w:r>
              <w:rPr>
                <w:color w:val="000000"/>
                <w:sz w:val="18"/>
              </w:rPr>
              <w:t xml:space="preserve">, </w:t>
            </w:r>
            <w:proofErr w:type="spellStart"/>
            <w:r>
              <w:rPr>
                <w:color w:val="000000"/>
                <w:sz w:val="18"/>
              </w:rPr>
              <w:t>tiết</w:t>
            </w:r>
            <w:proofErr w:type="spellEnd"/>
            <w:r>
              <w:rPr>
                <w:color w:val="000000"/>
                <w:sz w:val="18"/>
              </w:rPr>
              <w:t xml:space="preserve"> </w:t>
            </w:r>
            <w:proofErr w:type="spellStart"/>
            <w:r>
              <w:rPr>
                <w:color w:val="000000"/>
                <w:sz w:val="18"/>
              </w:rPr>
              <w:t>kiệm</w:t>
            </w:r>
            <w:proofErr w:type="spellEnd"/>
            <w:r>
              <w:rPr>
                <w:color w:val="000000"/>
                <w:sz w:val="18"/>
              </w:rPr>
              <w:t xml:space="preserve">, </w:t>
            </w:r>
            <w:proofErr w:type="spellStart"/>
            <w:r>
              <w:rPr>
                <w:color w:val="000000"/>
                <w:sz w:val="18"/>
              </w:rPr>
              <w:t>hiệu</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đúng</w:t>
            </w:r>
            <w:proofErr w:type="spellEnd"/>
            <w:r>
              <w:rPr>
                <w:color w:val="000000"/>
                <w:sz w:val="18"/>
              </w:rPr>
              <w:t xml:space="preserve"> </w:t>
            </w:r>
            <w:proofErr w:type="spellStart"/>
            <w:r>
              <w:rPr>
                <w:color w:val="000000"/>
                <w:sz w:val="18"/>
              </w:rPr>
              <w:t>pháp</w:t>
            </w:r>
            <w:proofErr w:type="spellEnd"/>
            <w:r>
              <w:rPr>
                <w:color w:val="000000"/>
                <w:sz w:val="18"/>
              </w:rPr>
              <w:t xml:space="preserve"> </w:t>
            </w:r>
            <w:proofErr w:type="spellStart"/>
            <w:r>
              <w:rPr>
                <w:color w:val="000000"/>
                <w:sz w:val="18"/>
              </w:rPr>
              <w:t>luật</w:t>
            </w:r>
            <w:proofErr w:type="spellEnd"/>
            <w:r>
              <w:rPr>
                <w:color w:val="000000"/>
                <w:sz w:val="18"/>
              </w:rPr>
              <w:t xml:space="preserve">, </w:t>
            </w:r>
            <w:proofErr w:type="spellStart"/>
            <w:r>
              <w:rPr>
                <w:color w:val="000000"/>
                <w:sz w:val="18"/>
              </w:rPr>
              <w:t>phù</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với</w:t>
            </w:r>
            <w:proofErr w:type="spellEnd"/>
            <w:r>
              <w:rPr>
                <w:color w:val="000000"/>
                <w:sz w:val="18"/>
              </w:rPr>
              <w:t xml:space="preserve"> </w:t>
            </w:r>
            <w:proofErr w:type="spellStart"/>
            <w:r>
              <w:rPr>
                <w:color w:val="000000"/>
                <w:sz w:val="18"/>
              </w:rPr>
              <w:t>yêu</w:t>
            </w:r>
            <w:proofErr w:type="spellEnd"/>
            <w:r>
              <w:rPr>
                <w:color w:val="000000"/>
                <w:sz w:val="18"/>
              </w:rPr>
              <w:t xml:space="preserve"> </w:t>
            </w:r>
            <w:proofErr w:type="spellStart"/>
            <w:r>
              <w:rPr>
                <w:color w:val="000000"/>
                <w:sz w:val="18"/>
              </w:rPr>
              <w:t>cầu</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đáp</w:t>
            </w:r>
            <w:proofErr w:type="spellEnd"/>
            <w:r>
              <w:rPr>
                <w:color w:val="000000"/>
                <w:sz w:val="18"/>
              </w:rPr>
              <w:t xml:space="preserve"> </w:t>
            </w:r>
            <w:proofErr w:type="spellStart"/>
            <w:r>
              <w:rPr>
                <w:color w:val="000000"/>
                <w:sz w:val="18"/>
              </w:rPr>
              <w:t>ứng</w:t>
            </w:r>
            <w:proofErr w:type="spellEnd"/>
            <w:r>
              <w:rPr>
                <w:color w:val="000000"/>
                <w:sz w:val="18"/>
              </w:rPr>
              <w:t xml:space="preserve"> </w:t>
            </w:r>
            <w:proofErr w:type="spellStart"/>
            <w:r>
              <w:rPr>
                <w:color w:val="000000"/>
                <w:sz w:val="18"/>
              </w:rPr>
              <w:t>vận</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thông</w:t>
            </w:r>
            <w:proofErr w:type="spellEnd"/>
            <w:r>
              <w:rPr>
                <w:color w:val="000000"/>
                <w:sz w:val="18"/>
              </w:rPr>
              <w:t xml:space="preserve"> </w:t>
            </w:r>
            <w:proofErr w:type="spellStart"/>
            <w:r>
              <w:rPr>
                <w:color w:val="000000"/>
                <w:sz w:val="18"/>
              </w:rPr>
              <w:t>suốt</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quyền</w:t>
            </w:r>
            <w:proofErr w:type="spellEnd"/>
            <w:r>
              <w:rPr>
                <w:color w:val="000000"/>
                <w:sz w:val="18"/>
              </w:rPr>
              <w:t xml:space="preserve"> 03 </w:t>
            </w:r>
            <w:proofErr w:type="spellStart"/>
            <w:r>
              <w:rPr>
                <w:color w:val="000000"/>
                <w:sz w:val="18"/>
              </w:rPr>
              <w:t>cấp</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015C4FF8" w14:textId="77777777" w:rsidR="009B36A7" w:rsidRDefault="00374B6B">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đơn</w:t>
            </w:r>
            <w:proofErr w:type="spellEnd"/>
            <w:r>
              <w:rPr>
                <w:color w:val="000000"/>
                <w:sz w:val="18"/>
              </w:rPr>
              <w:t xml:space="preserve"> </w:t>
            </w:r>
            <w:proofErr w:type="spellStart"/>
            <w:r>
              <w:rPr>
                <w:color w:val="000000"/>
                <w:sz w:val="18"/>
              </w:rPr>
              <w:t>vị</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phương</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4D748854" w14:textId="77777777" w:rsidR="009B36A7" w:rsidRDefault="00374B6B">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w:t>
            </w:r>
            <w:proofErr w:type="spellStart"/>
            <w:r>
              <w:rPr>
                <w:color w:val="000000"/>
                <w:sz w:val="18"/>
              </w:rPr>
              <w:t>ngành</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phương</w:t>
            </w:r>
            <w:proofErr w:type="spellEnd"/>
            <w:r>
              <w:rPr>
                <w:color w:val="000000"/>
                <w:sz w:val="18"/>
              </w:rPr>
              <w:t xml:space="preserve"> </w:t>
            </w:r>
            <w:proofErr w:type="spellStart"/>
            <w:r>
              <w:rPr>
                <w:color w:val="000000"/>
                <w:sz w:val="18"/>
              </w:rPr>
              <w:t>gửi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kê</w:t>
            </w:r>
            <w:proofErr w:type="spellEnd"/>
            <w:r>
              <w:rPr>
                <w:color w:val="000000"/>
                <w:sz w:val="18"/>
              </w:rPr>
              <w:t xml:space="preserve"> </w:t>
            </w:r>
            <w:proofErr w:type="spellStart"/>
            <w:r>
              <w:rPr>
                <w:color w:val="000000"/>
                <w:sz w:val="18"/>
              </w:rPr>
              <w:t>nhu</w:t>
            </w:r>
            <w:proofErr w:type="spellEnd"/>
            <w:r>
              <w:rPr>
                <w:color w:val="000000"/>
                <w:sz w:val="18"/>
              </w:rPr>
              <w:t xml:space="preserve"> </w:t>
            </w:r>
            <w:proofErr w:type="spellStart"/>
            <w:r>
              <w:rPr>
                <w:color w:val="000000"/>
                <w:sz w:val="18"/>
              </w:rPr>
              <w:t>cầu</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hướng</w:t>
            </w:r>
            <w:proofErr w:type="spellEnd"/>
            <w:r>
              <w:rPr>
                <w:color w:val="000000"/>
                <w:sz w:val="18"/>
              </w:rPr>
              <w:t xml:space="preserve"> </w:t>
            </w:r>
            <w:proofErr w:type="spellStart"/>
            <w:r>
              <w:rPr>
                <w:color w:val="000000"/>
                <w:sz w:val="18"/>
              </w:rPr>
              <w:t>dẫn</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Sở</w:t>
            </w:r>
            <w:proofErr w:type="spellEnd"/>
            <w:r>
              <w:rPr>
                <w:color w:val="000000"/>
                <w:sz w:val="18"/>
              </w:rPr>
              <w:t xml:space="preserve"> Khoa </w:t>
            </w:r>
            <w:proofErr w:type="spellStart"/>
            <w:r>
              <w:rPr>
                <w:color w:val="000000"/>
                <w:sz w:val="18"/>
              </w:rPr>
              <w:t>học</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Hoàn</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mua</w:t>
            </w:r>
            <w:proofErr w:type="spellEnd"/>
            <w:r>
              <w:rPr>
                <w:color w:val="000000"/>
                <w:sz w:val="18"/>
              </w:rPr>
              <w:t xml:space="preserve"> </w:t>
            </w:r>
            <w:proofErr w:type="spellStart"/>
            <w:r>
              <w:rPr>
                <w:color w:val="000000"/>
                <w:sz w:val="18"/>
              </w:rPr>
              <w:t>sắm</w:t>
            </w:r>
            <w:proofErr w:type="spellEnd"/>
            <w:r>
              <w:rPr>
                <w:color w:val="000000"/>
                <w:sz w:val="18"/>
              </w:rPr>
              <w:t xml:space="preserve"> </w:t>
            </w:r>
            <w:proofErr w:type="spellStart"/>
            <w:r>
              <w:rPr>
                <w:color w:val="000000"/>
                <w:sz w:val="18"/>
              </w:rPr>
              <w:t>trang</w:t>
            </w:r>
            <w:proofErr w:type="spellEnd"/>
            <w:r>
              <w:rPr>
                <w:color w:val="000000"/>
                <w:sz w:val="18"/>
              </w:rPr>
              <w:t xml:space="preserve"> </w:t>
            </w:r>
            <w:proofErr w:type="spellStart"/>
            <w:r>
              <w:rPr>
                <w:color w:val="000000"/>
                <w:sz w:val="18"/>
              </w:rPr>
              <w:t>thiết</w:t>
            </w:r>
            <w:proofErr w:type="spellEnd"/>
            <w:r>
              <w:rPr>
                <w:color w:val="000000"/>
                <w:sz w:val="18"/>
              </w:rPr>
              <w:t xml:space="preserve"> </w:t>
            </w:r>
            <w:proofErr w:type="spellStart"/>
            <w:r>
              <w:rPr>
                <w:color w:val="000000"/>
                <w:sz w:val="18"/>
              </w:rPr>
              <w:t>bị</w:t>
            </w:r>
            <w:proofErr w:type="spellEnd"/>
            <w:r>
              <w:rPr>
                <w:color w:val="000000"/>
                <w:sz w:val="18"/>
              </w:rPr>
              <w:t xml:space="preserve"> </w:t>
            </w:r>
            <w:proofErr w:type="spellStart"/>
            <w:r>
              <w:rPr>
                <w:color w:val="000000"/>
                <w:sz w:val="18"/>
              </w:rPr>
              <w:t>đầu</w:t>
            </w:r>
            <w:proofErr w:type="spellEnd"/>
            <w:r>
              <w:rPr>
                <w:color w:val="000000"/>
                <w:sz w:val="18"/>
              </w:rPr>
              <w:t xml:space="preserve"> </w:t>
            </w:r>
            <w:proofErr w:type="spellStart"/>
            <w:r>
              <w:rPr>
                <w:color w:val="000000"/>
                <w:sz w:val="18"/>
              </w:rPr>
              <w:t>cuối</w:t>
            </w:r>
            <w:proofErr w:type="spellEnd"/>
            <w:r>
              <w:rPr>
                <w:color w:val="000000"/>
                <w:sz w:val="18"/>
              </w:rPr>
              <w:t xml:space="preserve"> </w:t>
            </w:r>
            <w:proofErr w:type="spellStart"/>
            <w:r>
              <w:rPr>
                <w:color w:val="000000"/>
                <w:sz w:val="18"/>
              </w:rPr>
              <w:t>trước</w:t>
            </w:r>
            <w:proofErr w:type="spellEnd"/>
            <w:r>
              <w:rPr>
                <w:color w:val="000000"/>
                <w:sz w:val="18"/>
              </w:rPr>
              <w:t xml:space="preserve"> </w:t>
            </w:r>
            <w:proofErr w:type="spellStart"/>
            <w:r>
              <w:rPr>
                <w:color w:val="000000"/>
                <w:sz w:val="18"/>
              </w:rPr>
              <w:t>ngày</w:t>
            </w:r>
            <w:proofErr w:type="spellEnd"/>
            <w:r>
              <w:rPr>
                <w:color w:val="000000"/>
                <w:sz w:val="18"/>
              </w:rPr>
              <w:t xml:space="preserve"> 30/11/2026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0A9ED0F1" w14:textId="77777777" w:rsidR="009B36A7" w:rsidRDefault="00374B6B">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09C26500" w14:textId="77777777" w:rsidR="009B36A7" w:rsidRDefault="00374B6B">
            <w:pPr>
              <w:spacing w:line="252" w:lineRule="auto"/>
            </w:pPr>
            <w:proofErr w:type="spellStart"/>
            <w:r>
              <w:rPr>
                <w:color w:val="000000"/>
                <w:sz w:val="18"/>
              </w:rPr>
              <w:t>Cơ</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đáp</w:t>
            </w:r>
            <w:proofErr w:type="spellEnd"/>
            <w:r>
              <w:rPr>
                <w:color w:val="000000"/>
                <w:sz w:val="18"/>
              </w:rPr>
              <w:t xml:space="preserve"> </w:t>
            </w:r>
            <w:proofErr w:type="spellStart"/>
            <w:r>
              <w:rPr>
                <w:color w:val="000000"/>
                <w:sz w:val="18"/>
              </w:rPr>
              <w:t>ứng</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yêu</w:t>
            </w:r>
            <w:proofErr w:type="spellEnd"/>
            <w:r>
              <w:rPr>
                <w:color w:val="000000"/>
                <w:sz w:val="18"/>
              </w:rPr>
              <w:t xml:space="preserve"> </w:t>
            </w:r>
            <w:proofErr w:type="spellStart"/>
            <w:r>
              <w:rPr>
                <w:color w:val="000000"/>
                <w:sz w:val="18"/>
              </w:rPr>
              <w:t>cầu</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TTHC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người</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v</w:t>
            </w:r>
            <w:r>
              <w:rPr>
                <w:color w:val="000000"/>
                <w:sz w:val="18"/>
              </w:rPr>
              <w:t>à</w:t>
            </w:r>
            <w:proofErr w:type="spellEnd"/>
            <w:r>
              <w:rPr>
                <w:color w:val="000000"/>
                <w:sz w:val="18"/>
              </w:rPr>
              <w:t xml:space="preserve"> </w:t>
            </w:r>
            <w:proofErr w:type="spellStart"/>
            <w:r>
              <w:rPr>
                <w:color w:val="000000"/>
                <w:sz w:val="18"/>
              </w:rPr>
              <w:t>doanh</w:t>
            </w:r>
            <w:proofErr w:type="spellEnd"/>
            <w:r>
              <w:rPr>
                <w:color w:val="000000"/>
                <w:sz w:val="18"/>
              </w:rPr>
              <w:t xml:space="preserve"> </w:t>
            </w:r>
            <w:proofErr w:type="spellStart"/>
            <w:r>
              <w:rPr>
                <w:color w:val="000000"/>
                <w:sz w:val="18"/>
              </w:rPr>
              <w:t>nghiệp</w:t>
            </w:r>
            <w:proofErr w:type="spellEnd"/>
          </w:p>
        </w:tc>
      </w:tr>
      <w:tr w:rsidR="00A9720C" w:rsidRPr="00413484" w14:paraId="28F2FCB8"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5CE1D293" w14:textId="77777777" w:rsidR="009B36A7" w:rsidRDefault="00374B6B">
            <w:pPr>
              <w:spacing w:line="252" w:lineRule="auto"/>
              <w:jc w:val="center"/>
            </w:pPr>
            <w:r>
              <w:rPr>
                <w:color w:val="000000"/>
                <w:sz w:val="18"/>
              </w:rPr>
              <w:t>4</w:t>
            </w:r>
          </w:p>
        </w:tc>
        <w:tc>
          <w:tcPr>
            <w:tcW w:w="6237" w:type="dxa"/>
            <w:tcBorders>
              <w:top w:val="single" w:sz="4" w:space="0" w:color="000000"/>
              <w:left w:val="single" w:sz="4" w:space="0" w:color="000000"/>
              <w:bottom w:val="single" w:sz="4" w:space="0" w:color="000000"/>
              <w:right w:val="single" w:sz="4" w:space="0" w:color="000000"/>
            </w:tcBorders>
            <w:vAlign w:val="center"/>
          </w:tcPr>
          <w:p w14:paraId="5E58337C" w14:textId="77777777" w:rsidR="009B36A7" w:rsidRDefault="00374B6B">
            <w:pPr>
              <w:spacing w:line="252" w:lineRule="auto"/>
            </w:pPr>
            <w:proofErr w:type="spellStart"/>
            <w:r>
              <w:rPr>
                <w:color w:val="000000"/>
                <w:sz w:val="18"/>
              </w:rPr>
              <w:t>Hoàn</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độ</w:t>
            </w:r>
            <w:proofErr w:type="spellEnd"/>
            <w:r>
              <w:rPr>
                <w:color w:val="000000"/>
                <w:sz w:val="18"/>
              </w:rPr>
              <w:t xml:space="preserve">, </w:t>
            </w:r>
            <w:proofErr w:type="spellStart"/>
            <w:r>
              <w:rPr>
                <w:color w:val="000000"/>
                <w:sz w:val="18"/>
              </w:rPr>
              <w:t>kiểm</w:t>
            </w:r>
            <w:proofErr w:type="spellEnd"/>
            <w:r>
              <w:rPr>
                <w:color w:val="000000"/>
                <w:sz w:val="18"/>
              </w:rPr>
              <w:t xml:space="preserve"> </w:t>
            </w:r>
            <w:proofErr w:type="spellStart"/>
            <w:r>
              <w:rPr>
                <w:color w:val="000000"/>
                <w:sz w:val="18"/>
              </w:rPr>
              <w:t>thử</w:t>
            </w:r>
            <w:proofErr w:type="spellEnd"/>
            <w:r>
              <w:rPr>
                <w:color w:val="000000"/>
                <w:sz w:val="18"/>
              </w:rPr>
              <w:t xml:space="preserve"> </w:t>
            </w:r>
            <w:proofErr w:type="spellStart"/>
            <w:r>
              <w:rPr>
                <w:color w:val="000000"/>
                <w:sz w:val="18"/>
              </w:rPr>
              <w:t>xâm</w:t>
            </w:r>
            <w:proofErr w:type="spellEnd"/>
            <w:r>
              <w:rPr>
                <w:color w:val="000000"/>
                <w:sz w:val="18"/>
              </w:rPr>
              <w:t xml:space="preserve"> </w:t>
            </w:r>
            <w:proofErr w:type="spellStart"/>
            <w:r>
              <w:rPr>
                <w:color w:val="000000"/>
                <w:sz w:val="18"/>
              </w:rPr>
              <w:t>nhập</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đánh</w:t>
            </w:r>
            <w:proofErr w:type="spellEnd"/>
            <w:r>
              <w:rPr>
                <w:color w:val="000000"/>
                <w:sz w:val="18"/>
              </w:rPr>
              <w:t xml:space="preserve"> </w:t>
            </w:r>
            <w:proofErr w:type="spellStart"/>
            <w:r>
              <w:rPr>
                <w:color w:val="000000"/>
                <w:sz w:val="18"/>
              </w:rPr>
              <w:t>giá</w:t>
            </w:r>
            <w:proofErr w:type="spellEnd"/>
            <w:r>
              <w:rPr>
                <w:color w:val="000000"/>
                <w:sz w:val="18"/>
              </w:rPr>
              <w:t xml:space="preserve"> </w:t>
            </w:r>
            <w:proofErr w:type="spellStart"/>
            <w:r>
              <w:rPr>
                <w:color w:val="000000"/>
                <w:sz w:val="18"/>
              </w:rPr>
              <w:t>độc</w:t>
            </w:r>
            <w:proofErr w:type="spellEnd"/>
            <w:r>
              <w:rPr>
                <w:color w:val="000000"/>
                <w:sz w:val="18"/>
              </w:rPr>
              <w:t xml:space="preserve"> </w:t>
            </w:r>
            <w:proofErr w:type="spellStart"/>
            <w:r>
              <w:rPr>
                <w:color w:val="000000"/>
                <w:sz w:val="18"/>
              </w:rPr>
              <w:t>lập</w:t>
            </w:r>
            <w:proofErr w:type="spellEnd"/>
            <w:r>
              <w:rPr>
                <w:color w:val="000000"/>
                <w:sz w:val="18"/>
              </w:rPr>
              <w:t xml:space="preserve"> </w:t>
            </w:r>
            <w:proofErr w:type="spellStart"/>
            <w:r>
              <w:rPr>
                <w:color w:val="000000"/>
                <w:sz w:val="18"/>
              </w:rPr>
              <w:t>trước</w:t>
            </w:r>
            <w:proofErr w:type="spellEnd"/>
            <w:r>
              <w:rPr>
                <w:color w:val="000000"/>
                <w:sz w:val="18"/>
              </w:rPr>
              <w:t xml:space="preserve"> </w:t>
            </w:r>
            <w:proofErr w:type="spellStart"/>
            <w:r>
              <w:rPr>
                <w:color w:val="000000"/>
                <w:sz w:val="18"/>
              </w:rPr>
              <w:t>khi</w:t>
            </w:r>
            <w:proofErr w:type="spellEnd"/>
            <w:r>
              <w:rPr>
                <w:color w:val="000000"/>
                <w:sz w:val="18"/>
              </w:rPr>
              <w:t xml:space="preserve"> </w:t>
            </w:r>
            <w:proofErr w:type="spellStart"/>
            <w:r>
              <w:rPr>
                <w:color w:val="000000"/>
                <w:sz w:val="18"/>
              </w:rPr>
              <w:t>vận</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hoặc</w:t>
            </w:r>
            <w:proofErr w:type="spellEnd"/>
            <w:r>
              <w:rPr>
                <w:color w:val="000000"/>
                <w:sz w:val="18"/>
              </w:rPr>
              <w:t xml:space="preserve"> </w:t>
            </w:r>
            <w:proofErr w:type="spellStart"/>
            <w:r>
              <w:rPr>
                <w:color w:val="000000"/>
                <w:sz w:val="18"/>
              </w:rPr>
              <w:t>mở</w:t>
            </w:r>
            <w:proofErr w:type="spellEnd"/>
            <w:r>
              <w:rPr>
                <w:color w:val="000000"/>
                <w:sz w:val="18"/>
              </w:rPr>
              <w:t xml:space="preserve"> </w:t>
            </w:r>
            <w:proofErr w:type="spellStart"/>
            <w:r>
              <w:rPr>
                <w:color w:val="000000"/>
                <w:sz w:val="18"/>
              </w:rPr>
              <w:t>rộng</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78BBF86E" w14:textId="77777777" w:rsidR="009B36A7" w:rsidRDefault="00374B6B">
            <w:pPr>
              <w:spacing w:line="252" w:lineRule="auto"/>
            </w:pP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chủ</w:t>
            </w:r>
            <w:proofErr w:type="spellEnd"/>
            <w:r>
              <w:rPr>
                <w:color w:val="000000"/>
                <w:sz w:val="18"/>
              </w:rPr>
              <w:t xml:space="preserve"> </w:t>
            </w:r>
            <w:proofErr w:type="spellStart"/>
            <w:r>
              <w:rPr>
                <w:color w:val="000000"/>
                <w:sz w:val="18"/>
              </w:rPr>
              <w:t>quản</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5E3692BD" w14:textId="77777777" w:rsidR="009B36A7" w:rsidRDefault="00374B6B">
            <w:pPr>
              <w:spacing w:line="252" w:lineRule="auto"/>
              <w:jc w:val="center"/>
            </w:pPr>
            <w:r>
              <w:rPr>
                <w:color w:val="000000"/>
                <w:sz w:val="18"/>
              </w:rPr>
              <w:t>30/11/2026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6EA84362" w14:textId="77777777" w:rsidR="009B36A7" w:rsidRDefault="00374B6B">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482E07ED" w14:textId="77777777" w:rsidR="009B36A7" w:rsidRDefault="00374B6B">
            <w:pPr>
              <w:spacing w:line="252" w:lineRule="auto"/>
            </w:pP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thông</w:t>
            </w:r>
            <w:proofErr w:type="spellEnd"/>
            <w:r>
              <w:rPr>
                <w:color w:val="000000"/>
                <w:sz w:val="18"/>
              </w:rPr>
              <w:t xml:space="preserve"> tin </w:t>
            </w:r>
            <w:proofErr w:type="spellStart"/>
            <w:r>
              <w:rPr>
                <w:color w:val="000000"/>
                <w:sz w:val="18"/>
              </w:rPr>
              <w:t>thuộc</w:t>
            </w:r>
            <w:proofErr w:type="spellEnd"/>
            <w:r>
              <w:rPr>
                <w:color w:val="000000"/>
                <w:sz w:val="18"/>
              </w:rPr>
              <w:t xml:space="preserve"> </w:t>
            </w:r>
            <w:proofErr w:type="spellStart"/>
            <w:r>
              <w:rPr>
                <w:color w:val="000000"/>
                <w:sz w:val="18"/>
              </w:rPr>
              <w:t>phạm</w:t>
            </w:r>
            <w:proofErr w:type="spellEnd"/>
            <w:r>
              <w:rPr>
                <w:color w:val="000000"/>
                <w:sz w:val="18"/>
              </w:rPr>
              <w:t xml:space="preserve"> vi </w:t>
            </w:r>
            <w:proofErr w:type="spellStart"/>
            <w:r>
              <w:rPr>
                <w:color w:val="000000"/>
                <w:sz w:val="18"/>
              </w:rPr>
              <w:t>quản</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Công</w:t>
            </w:r>
            <w:proofErr w:type="spellEnd"/>
            <w:r>
              <w:rPr>
                <w:color w:val="000000"/>
                <w:sz w:val="18"/>
              </w:rPr>
              <w:t xml:space="preserve"> an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w:t>
            </w:r>
            <w:proofErr w:type="spellStart"/>
            <w:r>
              <w:rPr>
                <w:color w:val="000000"/>
                <w:sz w:val="18"/>
              </w:rPr>
              <w:t>phê</w:t>
            </w:r>
            <w:proofErr w:type="spellEnd"/>
            <w:r>
              <w:rPr>
                <w:color w:val="000000"/>
                <w:sz w:val="18"/>
              </w:rPr>
              <w:t xml:space="preserve"> </w:t>
            </w:r>
            <w:proofErr w:type="spellStart"/>
            <w:r>
              <w:rPr>
                <w:color w:val="000000"/>
                <w:sz w:val="18"/>
              </w:rPr>
              <w:t>duyệt</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độ</w:t>
            </w:r>
            <w:proofErr w:type="spellEnd"/>
            <w:r>
              <w:rPr>
                <w:color w:val="000000"/>
                <w:sz w:val="18"/>
              </w:rPr>
              <w:t xml:space="preserve"> an </w:t>
            </w:r>
            <w:proofErr w:type="spellStart"/>
            <w:r>
              <w:rPr>
                <w:color w:val="000000"/>
                <w:sz w:val="18"/>
              </w:rPr>
              <w:t>toàn</w:t>
            </w:r>
            <w:proofErr w:type="spellEnd"/>
            <w:r>
              <w:rPr>
                <w:color w:val="000000"/>
                <w:sz w:val="18"/>
              </w:rPr>
              <w:t xml:space="preserve"> </w:t>
            </w:r>
            <w:proofErr w:type="spellStart"/>
            <w:r>
              <w:rPr>
                <w:color w:val="000000"/>
                <w:sz w:val="18"/>
              </w:rPr>
              <w:t>thông</w:t>
            </w:r>
            <w:proofErr w:type="spellEnd"/>
            <w:r>
              <w:rPr>
                <w:color w:val="000000"/>
                <w:sz w:val="18"/>
              </w:rPr>
              <w:t xml:space="preserve"> tin 2 </w:t>
            </w:r>
            <w:proofErr w:type="spellStart"/>
            <w:r>
              <w:rPr>
                <w:color w:val="000000"/>
                <w:sz w:val="18"/>
              </w:rPr>
              <w:t>tại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số</w:t>
            </w:r>
            <w:proofErr w:type="spellEnd"/>
            <w:r>
              <w:rPr>
                <w:color w:val="000000"/>
                <w:sz w:val="18"/>
              </w:rPr>
              <w:t xml:space="preserve"> 4131/QĐ-CAHP-ANM </w:t>
            </w:r>
            <w:proofErr w:type="spellStart"/>
            <w:r>
              <w:rPr>
                <w:color w:val="000000"/>
                <w:sz w:val="18"/>
              </w:rPr>
              <w:t>ngày</w:t>
            </w:r>
            <w:proofErr w:type="spellEnd"/>
            <w:r>
              <w:rPr>
                <w:color w:val="000000"/>
                <w:sz w:val="18"/>
              </w:rPr>
              <w:t xml:space="preserve"> 15/4/2026.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đủ</w:t>
            </w:r>
            <w:proofErr w:type="spellEnd"/>
            <w:r>
              <w:rPr>
                <w:color w:val="000000"/>
                <w:sz w:val="18"/>
              </w:rPr>
              <w:t xml:space="preserve"> </w:t>
            </w:r>
            <w:proofErr w:type="spellStart"/>
            <w:r>
              <w:rPr>
                <w:color w:val="000000"/>
                <w:sz w:val="18"/>
              </w:rPr>
              <w:t>minh</w:t>
            </w:r>
            <w:proofErr w:type="spellEnd"/>
            <w:r>
              <w:rPr>
                <w:color w:val="000000"/>
                <w:sz w:val="18"/>
              </w:rPr>
              <w:t xml:space="preserve"> </w:t>
            </w:r>
            <w:proofErr w:type="spellStart"/>
            <w:r>
              <w:rPr>
                <w:color w:val="000000"/>
                <w:sz w:val="18"/>
              </w:rPr>
              <w:t>chứng</w:t>
            </w:r>
            <w:proofErr w:type="spellEnd"/>
            <w:r>
              <w:rPr>
                <w:color w:val="000000"/>
                <w:sz w:val="18"/>
              </w:rPr>
              <w:t xml:space="preserve"> </w:t>
            </w:r>
            <w:proofErr w:type="spellStart"/>
            <w:r>
              <w:rPr>
                <w:color w:val="000000"/>
                <w:sz w:val="18"/>
              </w:rPr>
              <w:t>về</w:t>
            </w:r>
            <w:proofErr w:type="spellEnd"/>
            <w:r>
              <w:rPr>
                <w:color w:val="000000"/>
                <w:sz w:val="18"/>
              </w:rPr>
              <w:t xml:space="preserve"> </w:t>
            </w:r>
            <w:proofErr w:type="spellStart"/>
            <w:r>
              <w:rPr>
                <w:color w:val="000000"/>
                <w:sz w:val="18"/>
              </w:rPr>
              <w:t>kiểm</w:t>
            </w:r>
            <w:proofErr w:type="spellEnd"/>
            <w:r>
              <w:rPr>
                <w:color w:val="000000"/>
                <w:sz w:val="18"/>
              </w:rPr>
              <w:t xml:space="preserve"> </w:t>
            </w:r>
            <w:proofErr w:type="spellStart"/>
            <w:r>
              <w:rPr>
                <w:color w:val="000000"/>
                <w:sz w:val="18"/>
              </w:rPr>
              <w:t>thử</w:t>
            </w:r>
            <w:proofErr w:type="spellEnd"/>
            <w:r>
              <w:rPr>
                <w:color w:val="000000"/>
                <w:sz w:val="18"/>
              </w:rPr>
              <w:t xml:space="preserve"> </w:t>
            </w:r>
            <w:proofErr w:type="spellStart"/>
            <w:r>
              <w:rPr>
                <w:color w:val="000000"/>
                <w:sz w:val="18"/>
              </w:rPr>
              <w:t>xâm</w:t>
            </w:r>
            <w:proofErr w:type="spellEnd"/>
            <w:r>
              <w:rPr>
                <w:color w:val="000000"/>
                <w:sz w:val="18"/>
              </w:rPr>
              <w:t xml:space="preserve"> </w:t>
            </w:r>
            <w:proofErr w:type="spellStart"/>
            <w:r>
              <w:rPr>
                <w:color w:val="000000"/>
                <w:sz w:val="18"/>
              </w:rPr>
              <w:t>nhập</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đánh</w:t>
            </w:r>
            <w:proofErr w:type="spellEnd"/>
            <w:r>
              <w:rPr>
                <w:color w:val="000000"/>
                <w:sz w:val="18"/>
              </w:rPr>
              <w:t xml:space="preserve"> </w:t>
            </w:r>
            <w:proofErr w:type="spellStart"/>
            <w:r>
              <w:rPr>
                <w:color w:val="000000"/>
                <w:sz w:val="18"/>
              </w:rPr>
              <w:t>giá</w:t>
            </w:r>
            <w:proofErr w:type="spellEnd"/>
            <w:r>
              <w:rPr>
                <w:color w:val="000000"/>
                <w:sz w:val="18"/>
              </w:rPr>
              <w:t xml:space="preserve"> </w:t>
            </w:r>
            <w:proofErr w:type="spellStart"/>
            <w:r>
              <w:rPr>
                <w:color w:val="000000"/>
                <w:sz w:val="18"/>
              </w:rPr>
              <w:t>độc</w:t>
            </w:r>
            <w:proofErr w:type="spellEnd"/>
            <w:r>
              <w:rPr>
                <w:color w:val="000000"/>
                <w:sz w:val="18"/>
              </w:rPr>
              <w:t xml:space="preserve"> </w:t>
            </w:r>
            <w:proofErr w:type="spellStart"/>
            <w:r>
              <w:rPr>
                <w:color w:val="000000"/>
                <w:sz w:val="18"/>
              </w:rPr>
              <w:t>lập</w:t>
            </w:r>
            <w:proofErr w:type="spellEnd"/>
            <w:r>
              <w:rPr>
                <w:color w:val="000000"/>
                <w:sz w:val="18"/>
              </w:rPr>
              <w:t xml:space="preserve"> </w:t>
            </w:r>
            <w:proofErr w:type="spellStart"/>
            <w:r>
              <w:rPr>
                <w:color w:val="000000"/>
                <w:sz w:val="18"/>
              </w:rPr>
              <w:t>trước</w:t>
            </w:r>
            <w:proofErr w:type="spellEnd"/>
            <w:r>
              <w:rPr>
                <w:color w:val="000000"/>
                <w:sz w:val="18"/>
              </w:rPr>
              <w:t xml:space="preserve"> </w:t>
            </w:r>
            <w:proofErr w:type="spellStart"/>
            <w:r>
              <w:rPr>
                <w:color w:val="000000"/>
                <w:sz w:val="18"/>
              </w:rPr>
              <w:t>khi</w:t>
            </w:r>
            <w:proofErr w:type="spellEnd"/>
            <w:r>
              <w:rPr>
                <w:color w:val="000000"/>
                <w:sz w:val="18"/>
              </w:rPr>
              <w:t xml:space="preserve"> </w:t>
            </w:r>
            <w:proofErr w:type="spellStart"/>
            <w:r>
              <w:rPr>
                <w:color w:val="000000"/>
                <w:sz w:val="18"/>
              </w:rPr>
              <w:t>vận</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hoặc</w:t>
            </w:r>
            <w:proofErr w:type="spellEnd"/>
            <w:r>
              <w:rPr>
                <w:color w:val="000000"/>
                <w:sz w:val="18"/>
              </w:rPr>
              <w:t xml:space="preserve"> </w:t>
            </w:r>
            <w:proofErr w:type="spellStart"/>
            <w:r>
              <w:rPr>
                <w:color w:val="000000"/>
                <w:sz w:val="18"/>
              </w:rPr>
              <w:t>mở</w:t>
            </w:r>
            <w:proofErr w:type="spellEnd"/>
            <w:r>
              <w:rPr>
                <w:color w:val="000000"/>
                <w:sz w:val="18"/>
              </w:rPr>
              <w:t xml:space="preserve"> </w:t>
            </w:r>
            <w:proofErr w:type="spellStart"/>
            <w:r>
              <w:rPr>
                <w:color w:val="000000"/>
                <w:sz w:val="18"/>
              </w:rPr>
              <w:t>rộng</w:t>
            </w:r>
            <w:proofErr w:type="spellEnd"/>
            <w:r>
              <w:rPr>
                <w:color w:val="000000"/>
                <w:sz w:val="18"/>
              </w:rPr>
              <w:t>.</w:t>
            </w:r>
          </w:p>
        </w:tc>
      </w:tr>
      <w:tr w:rsidR="00A9720C" w:rsidRPr="00413484" w14:paraId="7BE9ACCA"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CD5EEB9" w14:textId="77777777" w:rsidR="009B36A7" w:rsidRDefault="00374B6B">
            <w:pPr>
              <w:spacing w:line="252" w:lineRule="auto"/>
              <w:jc w:val="center"/>
            </w:pPr>
            <w:r>
              <w:rPr>
                <w:color w:val="000000"/>
                <w:sz w:val="18"/>
              </w:rPr>
              <w:t>10</w:t>
            </w:r>
          </w:p>
        </w:tc>
        <w:tc>
          <w:tcPr>
            <w:tcW w:w="6237" w:type="dxa"/>
            <w:tcBorders>
              <w:top w:val="single" w:sz="4" w:space="0" w:color="000000"/>
              <w:left w:val="single" w:sz="4" w:space="0" w:color="000000"/>
              <w:bottom w:val="single" w:sz="4" w:space="0" w:color="000000"/>
              <w:right w:val="single" w:sz="4" w:space="0" w:color="000000"/>
            </w:tcBorders>
            <w:vAlign w:val="center"/>
          </w:tcPr>
          <w:p w14:paraId="0633D473" w14:textId="77777777" w:rsidR="009B36A7" w:rsidRDefault="00374B6B">
            <w:pPr>
              <w:spacing w:line="252" w:lineRule="auto"/>
            </w:pPr>
            <w:proofErr w:type="spellStart"/>
            <w:r>
              <w:rPr>
                <w:color w:val="000000"/>
                <w:sz w:val="18"/>
              </w:rPr>
              <w:t>Tổ</w:t>
            </w:r>
            <w:proofErr w:type="spellEnd"/>
            <w:r>
              <w:rPr>
                <w:color w:val="000000"/>
                <w:sz w:val="18"/>
              </w:rPr>
              <w:t xml:space="preserve"> </w:t>
            </w:r>
            <w:proofErr w:type="spellStart"/>
            <w:r>
              <w:rPr>
                <w:color w:val="000000"/>
                <w:sz w:val="18"/>
              </w:rPr>
              <w:t>chức</w:t>
            </w:r>
            <w:proofErr w:type="spellEnd"/>
            <w:r>
              <w:rPr>
                <w:color w:val="000000"/>
                <w:sz w:val="18"/>
              </w:rPr>
              <w:t xml:space="preserve"> </w:t>
            </w:r>
            <w:proofErr w:type="spellStart"/>
            <w:r>
              <w:rPr>
                <w:color w:val="000000"/>
                <w:sz w:val="18"/>
              </w:rPr>
              <w:t>hỗ</w:t>
            </w:r>
            <w:proofErr w:type="spellEnd"/>
            <w:r>
              <w:rPr>
                <w:color w:val="000000"/>
                <w:sz w:val="18"/>
              </w:rPr>
              <w:t xml:space="preserve"> </w:t>
            </w:r>
            <w:proofErr w:type="spellStart"/>
            <w:r>
              <w:rPr>
                <w:color w:val="000000"/>
                <w:sz w:val="18"/>
              </w:rPr>
              <w:t>trợ</w:t>
            </w:r>
            <w:proofErr w:type="spellEnd"/>
            <w:r>
              <w:rPr>
                <w:color w:val="000000"/>
                <w:sz w:val="18"/>
              </w:rPr>
              <w:t xml:space="preserve"> </w:t>
            </w:r>
            <w:proofErr w:type="spellStart"/>
            <w:r>
              <w:rPr>
                <w:color w:val="000000"/>
                <w:sz w:val="18"/>
              </w:rPr>
              <w:t>người</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tự</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trực</w:t>
            </w:r>
            <w:proofErr w:type="spellEnd"/>
            <w:r>
              <w:rPr>
                <w:color w:val="000000"/>
                <w:sz w:val="18"/>
              </w:rPr>
              <w:t xml:space="preserve"> </w:t>
            </w:r>
            <w:proofErr w:type="spellStart"/>
            <w:r>
              <w:rPr>
                <w:color w:val="000000"/>
                <w:sz w:val="18"/>
              </w:rPr>
              <w:t>tuyến</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r>
              <w:rPr>
                <w:color w:val="000000"/>
                <w:sz w:val="18"/>
              </w:rPr>
              <w:t xml:space="preserve">; </w:t>
            </w:r>
            <w:proofErr w:type="spellStart"/>
            <w:r>
              <w:rPr>
                <w:color w:val="000000"/>
                <w:sz w:val="18"/>
              </w:rPr>
              <w:t>ưu</w:t>
            </w:r>
            <w:proofErr w:type="spellEnd"/>
            <w:r>
              <w:rPr>
                <w:color w:val="000000"/>
                <w:sz w:val="18"/>
              </w:rPr>
              <w:t xml:space="preserve"> </w:t>
            </w:r>
            <w:proofErr w:type="spellStart"/>
            <w:r>
              <w:rPr>
                <w:color w:val="000000"/>
                <w:sz w:val="18"/>
              </w:rPr>
              <w:t>tiên</w:t>
            </w:r>
            <w:proofErr w:type="spellEnd"/>
            <w:r>
              <w:rPr>
                <w:color w:val="000000"/>
                <w:sz w:val="18"/>
              </w:rPr>
              <w:t xml:space="preserve"> </w:t>
            </w:r>
            <w:proofErr w:type="spellStart"/>
            <w:r>
              <w:rPr>
                <w:color w:val="000000"/>
                <w:sz w:val="18"/>
              </w:rPr>
              <w:t>người</w:t>
            </w:r>
            <w:proofErr w:type="spellEnd"/>
            <w:r>
              <w:rPr>
                <w:color w:val="000000"/>
                <w:sz w:val="18"/>
              </w:rPr>
              <w:t xml:space="preserve"> </w:t>
            </w:r>
            <w:proofErr w:type="spellStart"/>
            <w:r>
              <w:rPr>
                <w:color w:val="000000"/>
                <w:sz w:val="18"/>
              </w:rPr>
              <w:t>cao</w:t>
            </w:r>
            <w:proofErr w:type="spellEnd"/>
            <w:r>
              <w:rPr>
                <w:color w:val="000000"/>
                <w:sz w:val="18"/>
              </w:rPr>
              <w:t xml:space="preserve"> </w:t>
            </w:r>
            <w:proofErr w:type="spellStart"/>
            <w:r>
              <w:rPr>
                <w:color w:val="000000"/>
                <w:sz w:val="18"/>
              </w:rPr>
              <w:t>tuổi</w:t>
            </w:r>
            <w:proofErr w:type="spellEnd"/>
            <w:r>
              <w:rPr>
                <w:color w:val="000000"/>
                <w:sz w:val="18"/>
              </w:rPr>
              <w:t xml:space="preserve">, </w:t>
            </w:r>
            <w:proofErr w:type="spellStart"/>
            <w:r>
              <w:rPr>
                <w:color w:val="000000"/>
                <w:sz w:val="18"/>
              </w:rPr>
              <w:t>người</w:t>
            </w:r>
            <w:proofErr w:type="spellEnd"/>
            <w:r>
              <w:rPr>
                <w:color w:val="000000"/>
                <w:sz w:val="18"/>
              </w:rPr>
              <w:t xml:space="preserve"> </w:t>
            </w:r>
            <w:proofErr w:type="spellStart"/>
            <w:r>
              <w:rPr>
                <w:color w:val="000000"/>
                <w:sz w:val="18"/>
              </w:rPr>
              <w:t>khuyết</w:t>
            </w:r>
            <w:proofErr w:type="spellEnd"/>
            <w:r>
              <w:rPr>
                <w:color w:val="000000"/>
                <w:sz w:val="18"/>
              </w:rPr>
              <w:t xml:space="preserve"> </w:t>
            </w:r>
            <w:proofErr w:type="spellStart"/>
            <w:r>
              <w:rPr>
                <w:color w:val="000000"/>
                <w:sz w:val="18"/>
              </w:rPr>
              <w:t>tật</w:t>
            </w:r>
            <w:proofErr w:type="spellEnd"/>
            <w:r>
              <w:rPr>
                <w:color w:val="000000"/>
                <w:sz w:val="18"/>
              </w:rPr>
              <w:t xml:space="preserve">, </w:t>
            </w:r>
            <w:proofErr w:type="spellStart"/>
            <w:r>
              <w:rPr>
                <w:color w:val="000000"/>
                <w:sz w:val="18"/>
              </w:rPr>
              <w:t>vùng</w:t>
            </w:r>
            <w:proofErr w:type="spellEnd"/>
            <w:r>
              <w:rPr>
                <w:color w:val="000000"/>
                <w:sz w:val="18"/>
              </w:rPr>
              <w:t xml:space="preserve"> </w:t>
            </w:r>
            <w:proofErr w:type="spellStart"/>
            <w:r>
              <w:rPr>
                <w:color w:val="000000"/>
                <w:sz w:val="18"/>
              </w:rPr>
              <w:t>sâu</w:t>
            </w:r>
            <w:proofErr w:type="spellEnd"/>
            <w:r>
              <w:rPr>
                <w:color w:val="000000"/>
                <w:sz w:val="18"/>
              </w:rPr>
              <w:t xml:space="preserve">, </w:t>
            </w:r>
            <w:proofErr w:type="spellStart"/>
            <w:r>
              <w:rPr>
                <w:color w:val="000000"/>
                <w:sz w:val="18"/>
              </w:rPr>
              <w:t>vùng</w:t>
            </w:r>
            <w:proofErr w:type="spellEnd"/>
            <w:r>
              <w:rPr>
                <w:color w:val="000000"/>
                <w:sz w:val="18"/>
              </w:rPr>
              <w:t xml:space="preserve"> </w:t>
            </w:r>
            <w:proofErr w:type="spellStart"/>
            <w:r>
              <w:rPr>
                <w:color w:val="000000"/>
                <w:sz w:val="18"/>
              </w:rPr>
              <w:t>xa</w:t>
            </w:r>
            <w:proofErr w:type="spellEnd"/>
            <w:r>
              <w:rPr>
                <w:color w:val="000000"/>
                <w:sz w:val="18"/>
              </w:rPr>
              <w:t xml:space="preserve">; </w:t>
            </w:r>
            <w:proofErr w:type="spellStart"/>
            <w:r>
              <w:rPr>
                <w:color w:val="000000"/>
                <w:sz w:val="18"/>
              </w:rPr>
              <w:t>hướng</w:t>
            </w:r>
            <w:proofErr w:type="spellEnd"/>
            <w:r>
              <w:rPr>
                <w:color w:val="000000"/>
                <w:sz w:val="18"/>
              </w:rPr>
              <w:t xml:space="preserve"> </w:t>
            </w:r>
            <w:proofErr w:type="spellStart"/>
            <w:r>
              <w:rPr>
                <w:color w:val="000000"/>
                <w:sz w:val="18"/>
              </w:rPr>
              <w:t>dẫn</w:t>
            </w:r>
            <w:proofErr w:type="spellEnd"/>
            <w:r>
              <w:rPr>
                <w:color w:val="000000"/>
                <w:sz w:val="18"/>
              </w:rPr>
              <w:t xml:space="preserve"> </w:t>
            </w:r>
            <w:proofErr w:type="spellStart"/>
            <w:r>
              <w:rPr>
                <w:color w:val="000000"/>
                <w:sz w:val="18"/>
              </w:rPr>
              <w:t>thanh</w:t>
            </w:r>
            <w:proofErr w:type="spellEnd"/>
            <w:r>
              <w:rPr>
                <w:color w:val="000000"/>
                <w:sz w:val="18"/>
              </w:rPr>
              <w:t xml:space="preserve"> </w:t>
            </w:r>
            <w:proofErr w:type="spellStart"/>
            <w:r>
              <w:rPr>
                <w:color w:val="000000"/>
                <w:sz w:val="18"/>
              </w:rPr>
              <w:t>toán</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bảo</w:t>
            </w:r>
            <w:proofErr w:type="spellEnd"/>
            <w:r>
              <w:rPr>
                <w:color w:val="000000"/>
                <w:sz w:val="18"/>
              </w:rPr>
              <w:t xml:space="preserve"> </w:t>
            </w:r>
            <w:proofErr w:type="spellStart"/>
            <w:r>
              <w:rPr>
                <w:color w:val="000000"/>
                <w:sz w:val="18"/>
              </w:rPr>
              <w:t>vệ</w:t>
            </w:r>
            <w:proofErr w:type="spellEnd"/>
            <w:r>
              <w:rPr>
                <w:color w:val="000000"/>
                <w:sz w:val="18"/>
              </w:rPr>
              <w:t xml:space="preserve"> </w:t>
            </w:r>
            <w:proofErr w:type="spellStart"/>
            <w:r>
              <w:rPr>
                <w:color w:val="000000"/>
                <w:sz w:val="18"/>
              </w:rPr>
              <w:t>thông</w:t>
            </w:r>
            <w:proofErr w:type="spellEnd"/>
            <w:r>
              <w:rPr>
                <w:color w:val="000000"/>
                <w:sz w:val="18"/>
              </w:rPr>
              <w:t xml:space="preserve"> tin </w:t>
            </w:r>
            <w:proofErr w:type="spellStart"/>
            <w:r>
              <w:rPr>
                <w:color w:val="000000"/>
                <w:sz w:val="18"/>
              </w:rPr>
              <w:t>cá</w:t>
            </w:r>
            <w:proofErr w:type="spellEnd"/>
            <w:r>
              <w:rPr>
                <w:color w:val="000000"/>
                <w:sz w:val="18"/>
              </w:rPr>
              <w:t xml:space="preserve"> </w:t>
            </w:r>
            <w:proofErr w:type="spellStart"/>
            <w:r>
              <w:rPr>
                <w:color w:val="000000"/>
                <w:sz w:val="18"/>
              </w:rPr>
              <w:t>nhân</w:t>
            </w:r>
            <w:proofErr w:type="spellEnd"/>
            <w:r>
              <w:rPr>
                <w:color w:val="000000"/>
                <w:sz w:val="18"/>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0D69FDD2" w14:textId="77777777" w:rsidR="009B36A7" w:rsidRDefault="00374B6B">
            <w:pPr>
              <w:spacing w:line="252" w:lineRule="auto"/>
            </w:pPr>
            <w:r>
              <w:rPr>
                <w:color w:val="000000"/>
                <w:sz w:val="18"/>
              </w:rPr>
              <w:t xml:space="preserve">UBND </w:t>
            </w:r>
            <w:proofErr w:type="spellStart"/>
            <w:r>
              <w:rPr>
                <w:color w:val="000000"/>
                <w:sz w:val="18"/>
              </w:rPr>
              <w:t>các</w:t>
            </w:r>
            <w:proofErr w:type="spellEnd"/>
            <w:r>
              <w:rPr>
                <w:color w:val="000000"/>
                <w:sz w:val="18"/>
              </w:rPr>
              <w:t xml:space="preserve"> </w:t>
            </w:r>
            <w:proofErr w:type="spellStart"/>
            <w:r>
              <w:rPr>
                <w:color w:val="000000"/>
                <w:sz w:val="18"/>
              </w:rPr>
              <w:t>xã</w:t>
            </w:r>
            <w:proofErr w:type="spellEnd"/>
            <w:r>
              <w:rPr>
                <w:color w:val="000000"/>
                <w:sz w:val="18"/>
              </w:rPr>
              <w:t xml:space="preserve">, </w:t>
            </w:r>
            <w:proofErr w:type="spellStart"/>
            <w:r>
              <w:rPr>
                <w:color w:val="000000"/>
                <w:sz w:val="18"/>
              </w:rPr>
              <w:t>phường</w:t>
            </w:r>
            <w:proofErr w:type="spellEnd"/>
            <w:r>
              <w:rPr>
                <w:color w:val="000000"/>
                <w:sz w:val="18"/>
              </w:rPr>
              <w:t xml:space="preserve">, </w:t>
            </w:r>
            <w:proofErr w:type="spellStart"/>
            <w:r>
              <w:rPr>
                <w:color w:val="000000"/>
                <w:sz w:val="18"/>
              </w:rPr>
              <w:t>đặc</w:t>
            </w:r>
            <w:proofErr w:type="spellEnd"/>
            <w:r>
              <w:rPr>
                <w:color w:val="000000"/>
                <w:sz w:val="18"/>
              </w:rPr>
              <w:t xml:space="preserve"> </w:t>
            </w:r>
            <w:proofErr w:type="spellStart"/>
            <w:r>
              <w:rPr>
                <w:color w:val="000000"/>
                <w:sz w:val="18"/>
              </w:rPr>
              <w:t>khu</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363B240D" w14:textId="77777777" w:rsidR="009B36A7" w:rsidRDefault="00374B6B">
            <w:pPr>
              <w:spacing w:line="252" w:lineRule="auto"/>
              <w:jc w:val="center"/>
            </w:pPr>
            <w:proofErr w:type="spellStart"/>
            <w:r>
              <w:rPr>
                <w:color w:val="000000"/>
                <w:sz w:val="18"/>
              </w:rPr>
              <w:t>Ngày</w:t>
            </w:r>
            <w:proofErr w:type="spellEnd"/>
            <w:r>
              <w:rPr>
                <w:color w:val="000000"/>
                <w:sz w:val="18"/>
              </w:rPr>
              <w:t xml:space="preserve"> 30/9/2026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15E2DA7F" w14:textId="77777777" w:rsidR="009B36A7" w:rsidRDefault="00374B6B">
            <w:pPr>
              <w:spacing w:line="252" w:lineRule="auto"/>
              <w:jc w:val="center"/>
            </w:pPr>
            <w:proofErr w:type="spellStart"/>
            <w:r>
              <w:rPr>
                <w:color w:val="000000"/>
                <w:sz w:val="18"/>
              </w:rPr>
              <w:t>Đã</w:t>
            </w:r>
            <w:proofErr w:type="spellEnd"/>
            <w:r>
              <w:rPr>
                <w:color w:val="000000"/>
                <w:sz w:val="18"/>
              </w:rPr>
              <w:t xml:space="preserve"> </w:t>
            </w:r>
            <w:proofErr w:type="spellStart"/>
            <w:r>
              <w:rPr>
                <w:color w:val="000000"/>
                <w:sz w:val="18"/>
              </w:rPr>
              <w:t>hoàn</w:t>
            </w:r>
            <w:proofErr w:type="spellEnd"/>
            <w:r>
              <w:rPr>
                <w:color w:val="000000"/>
                <w:sz w:val="18"/>
              </w:rPr>
              <w:t xml:space="preserve"> </w:t>
            </w:r>
            <w:proofErr w:type="spellStart"/>
            <w:r>
              <w:rPr>
                <w:color w:val="000000"/>
                <w:sz w:val="18"/>
              </w:rPr>
              <w:t>thành</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3AE4F076" w14:textId="77777777" w:rsidR="009B36A7" w:rsidRDefault="00374B6B">
            <w:pPr>
              <w:spacing w:line="252" w:lineRule="auto"/>
            </w:pPr>
            <w:proofErr w:type="spellStart"/>
            <w:r>
              <w:rPr>
                <w:color w:val="000000"/>
                <w:sz w:val="18"/>
              </w:rPr>
              <w:t>Trung</w:t>
            </w:r>
            <w:proofErr w:type="spellEnd"/>
            <w:r>
              <w:rPr>
                <w:color w:val="000000"/>
                <w:sz w:val="18"/>
              </w:rPr>
              <w:t xml:space="preserve"> </w:t>
            </w:r>
            <w:proofErr w:type="spellStart"/>
            <w:r>
              <w:rPr>
                <w:color w:val="000000"/>
                <w:sz w:val="18"/>
              </w:rPr>
              <w:t>tâm</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phối</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với</w:t>
            </w:r>
            <w:proofErr w:type="spellEnd"/>
            <w:r>
              <w:rPr>
                <w:color w:val="000000"/>
                <w:sz w:val="18"/>
              </w:rPr>
              <w:t xml:space="preserve"> </w:t>
            </w:r>
            <w:proofErr w:type="spellStart"/>
            <w:r>
              <w:rPr>
                <w:color w:val="000000"/>
                <w:sz w:val="18"/>
              </w:rPr>
              <w:t>Đoàn</w:t>
            </w:r>
            <w:proofErr w:type="spellEnd"/>
            <w:r>
              <w:rPr>
                <w:color w:val="000000"/>
                <w:sz w:val="18"/>
              </w:rPr>
              <w:t xml:space="preserve"> Thanh </w:t>
            </w:r>
            <w:proofErr w:type="spellStart"/>
            <w:r>
              <w:rPr>
                <w:color w:val="000000"/>
                <w:sz w:val="18"/>
              </w:rPr>
              <w:t>niên</w:t>
            </w:r>
            <w:proofErr w:type="spellEnd"/>
            <w:r>
              <w:rPr>
                <w:color w:val="000000"/>
                <w:sz w:val="18"/>
              </w:rPr>
              <w:t xml:space="preserve">, </w:t>
            </w:r>
            <w:proofErr w:type="spellStart"/>
            <w:r>
              <w:rPr>
                <w:color w:val="000000"/>
                <w:sz w:val="18"/>
              </w:rPr>
              <w:t>Tổ</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cộng</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tổ</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phố</w:t>
            </w:r>
            <w:proofErr w:type="spellEnd"/>
            <w:r>
              <w:rPr>
                <w:color w:val="000000"/>
                <w:sz w:val="18"/>
              </w:rPr>
              <w:t xml:space="preserve"> </w:t>
            </w:r>
            <w:proofErr w:type="spellStart"/>
            <w:r>
              <w:rPr>
                <w:color w:val="000000"/>
                <w:sz w:val="18"/>
              </w:rPr>
              <w:t>tổ</w:t>
            </w:r>
            <w:proofErr w:type="spellEnd"/>
            <w:r>
              <w:rPr>
                <w:color w:val="000000"/>
                <w:sz w:val="18"/>
              </w:rPr>
              <w:t xml:space="preserve"> </w:t>
            </w:r>
            <w:proofErr w:type="spellStart"/>
            <w:r>
              <w:rPr>
                <w:color w:val="000000"/>
                <w:sz w:val="18"/>
              </w:rPr>
              <w:t>chức</w:t>
            </w:r>
            <w:proofErr w:type="spellEnd"/>
            <w:r>
              <w:rPr>
                <w:color w:val="000000"/>
                <w:sz w:val="18"/>
              </w:rPr>
              <w:t xml:space="preserve"> </w:t>
            </w:r>
            <w:proofErr w:type="spellStart"/>
            <w:r>
              <w:rPr>
                <w:color w:val="000000"/>
                <w:sz w:val="18"/>
              </w:rPr>
              <w:t>hoạt</w:t>
            </w:r>
            <w:proofErr w:type="spellEnd"/>
            <w:r>
              <w:rPr>
                <w:color w:val="000000"/>
                <w:sz w:val="18"/>
              </w:rPr>
              <w:t xml:space="preserve"> </w:t>
            </w:r>
            <w:proofErr w:type="spellStart"/>
            <w:r>
              <w:rPr>
                <w:color w:val="000000"/>
                <w:sz w:val="18"/>
              </w:rPr>
              <w:t>động</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lưu</w:t>
            </w:r>
            <w:proofErr w:type="spellEnd"/>
            <w:r>
              <w:rPr>
                <w:color w:val="000000"/>
                <w:sz w:val="18"/>
              </w:rPr>
              <w:t xml:space="preserve"> </w:t>
            </w:r>
            <w:proofErr w:type="spellStart"/>
            <w:r>
              <w:rPr>
                <w:color w:val="000000"/>
                <w:sz w:val="18"/>
              </w:rPr>
              <w:t>động</w:t>
            </w:r>
            <w:proofErr w:type="spellEnd"/>
            <w:r>
              <w:rPr>
                <w:color w:val="000000"/>
                <w:sz w:val="18"/>
              </w:rPr>
              <w:t xml:space="preserve"> </w:t>
            </w:r>
            <w:proofErr w:type="spellStart"/>
            <w:r>
              <w:rPr>
                <w:color w:val="000000"/>
                <w:sz w:val="18"/>
              </w:rPr>
              <w:t>hằng</w:t>
            </w:r>
            <w:proofErr w:type="spellEnd"/>
            <w:r>
              <w:rPr>
                <w:color w:val="000000"/>
                <w:sz w:val="18"/>
              </w:rPr>
              <w:t xml:space="preserve"> </w:t>
            </w:r>
            <w:proofErr w:type="spellStart"/>
            <w:r>
              <w:rPr>
                <w:color w:val="000000"/>
                <w:sz w:val="18"/>
              </w:rPr>
              <w:t>tháng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từ</w:t>
            </w:r>
            <w:proofErr w:type="spellEnd"/>
            <w:r>
              <w:rPr>
                <w:color w:val="000000"/>
                <w:sz w:val="18"/>
              </w:rPr>
              <w:t xml:space="preserve"> </w:t>
            </w:r>
            <w:proofErr w:type="spellStart"/>
            <w:r>
              <w:rPr>
                <w:color w:val="000000"/>
                <w:sz w:val="18"/>
              </w:rPr>
              <w:t>tháng</w:t>
            </w:r>
            <w:proofErr w:type="spellEnd"/>
            <w:r>
              <w:rPr>
                <w:color w:val="000000"/>
                <w:sz w:val="18"/>
              </w:rPr>
              <w:t xml:space="preserve"> 3/2026. </w:t>
            </w:r>
            <w:proofErr w:type="spellStart"/>
            <w:r>
              <w:rPr>
                <w:color w:val="000000"/>
                <w:sz w:val="18"/>
              </w:rPr>
              <w:t>Cán</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hướng</w:t>
            </w:r>
            <w:proofErr w:type="spellEnd"/>
            <w:r>
              <w:rPr>
                <w:color w:val="000000"/>
                <w:sz w:val="18"/>
              </w:rPr>
              <w:t xml:space="preserve"> </w:t>
            </w:r>
            <w:proofErr w:type="spellStart"/>
            <w:r>
              <w:rPr>
                <w:color w:val="000000"/>
                <w:sz w:val="18"/>
              </w:rPr>
              <w:t>dẫn</w:t>
            </w:r>
            <w:proofErr w:type="spellEnd"/>
            <w:r>
              <w:rPr>
                <w:color w:val="000000"/>
                <w:sz w:val="18"/>
              </w:rPr>
              <w:t xml:space="preserve"> </w:t>
            </w:r>
            <w:proofErr w:type="spellStart"/>
            <w:r>
              <w:rPr>
                <w:color w:val="000000"/>
                <w:sz w:val="18"/>
              </w:rPr>
              <w:t>trực</w:t>
            </w:r>
            <w:proofErr w:type="spellEnd"/>
            <w:r>
              <w:rPr>
                <w:color w:val="000000"/>
                <w:sz w:val="18"/>
              </w:rPr>
              <w:t xml:space="preserve"> </w:t>
            </w:r>
            <w:proofErr w:type="spellStart"/>
            <w:r>
              <w:rPr>
                <w:color w:val="000000"/>
                <w:sz w:val="18"/>
              </w:rPr>
              <w:t>tiếp</w:t>
            </w:r>
            <w:proofErr w:type="spellEnd"/>
            <w:r>
              <w:rPr>
                <w:color w:val="000000"/>
                <w:sz w:val="18"/>
              </w:rPr>
              <w:t xml:space="preserve"> </w:t>
            </w:r>
            <w:proofErr w:type="spellStart"/>
            <w:r>
              <w:rPr>
                <w:color w:val="000000"/>
                <w:sz w:val="18"/>
              </w:rPr>
              <w:t>người</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đăng</w:t>
            </w:r>
            <w:proofErr w:type="spellEnd"/>
            <w:r>
              <w:rPr>
                <w:color w:val="000000"/>
                <w:sz w:val="18"/>
              </w:rPr>
              <w:t xml:space="preserve"> </w:t>
            </w:r>
            <w:proofErr w:type="spellStart"/>
            <w:r>
              <w:rPr>
                <w:color w:val="000000"/>
                <w:sz w:val="18"/>
              </w:rPr>
              <w:t>nhập</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khoản</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danh</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r>
              <w:rPr>
                <w:color w:val="000000"/>
                <w:sz w:val="18"/>
              </w:rPr>
              <w:t xml:space="preserve">, </w:t>
            </w:r>
            <w:proofErr w:type="spellStart"/>
            <w:r>
              <w:rPr>
                <w:color w:val="000000"/>
                <w:sz w:val="18"/>
              </w:rPr>
              <w:t>nộp</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thanh</w:t>
            </w:r>
            <w:proofErr w:type="spellEnd"/>
            <w:r>
              <w:rPr>
                <w:color w:val="000000"/>
                <w:sz w:val="18"/>
              </w:rPr>
              <w:t xml:space="preserve"> </w:t>
            </w:r>
            <w:proofErr w:type="spellStart"/>
            <w:r>
              <w:rPr>
                <w:color w:val="000000"/>
                <w:sz w:val="18"/>
              </w:rPr>
              <w:t>toán</w:t>
            </w:r>
            <w:proofErr w:type="spellEnd"/>
            <w:r>
              <w:rPr>
                <w:color w:val="000000"/>
                <w:sz w:val="18"/>
              </w:rPr>
              <w:t xml:space="preserve"> </w:t>
            </w:r>
            <w:proofErr w:type="spellStart"/>
            <w:r>
              <w:rPr>
                <w:color w:val="000000"/>
                <w:sz w:val="18"/>
              </w:rPr>
              <w:t>trực</w:t>
            </w:r>
            <w:proofErr w:type="spellEnd"/>
            <w:r>
              <w:rPr>
                <w:color w:val="000000"/>
                <w:sz w:val="18"/>
              </w:rPr>
              <w:t xml:space="preserve"> </w:t>
            </w:r>
            <w:proofErr w:type="spellStart"/>
            <w:r>
              <w:rPr>
                <w:color w:val="000000"/>
                <w:sz w:val="18"/>
              </w:rPr>
              <w:t>tuyến</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phương</w:t>
            </w:r>
            <w:proofErr w:type="spellEnd"/>
            <w:r>
              <w:rPr>
                <w:color w:val="000000"/>
                <w:sz w:val="18"/>
              </w:rPr>
              <w:t xml:space="preserve"> </w:t>
            </w:r>
            <w:proofErr w:type="spellStart"/>
            <w:r>
              <w:rPr>
                <w:color w:val="000000"/>
                <w:sz w:val="18"/>
              </w:rPr>
              <w:t>châm</w:t>
            </w:r>
            <w:proofErr w:type="spellEnd"/>
            <w:r>
              <w:rPr>
                <w:color w:val="000000"/>
                <w:sz w:val="18"/>
              </w:rPr>
              <w:t xml:space="preserve"> “</w:t>
            </w:r>
            <w:proofErr w:type="spellStart"/>
            <w:r>
              <w:rPr>
                <w:color w:val="000000"/>
                <w:sz w:val="18"/>
              </w:rPr>
              <w:t>cầm</w:t>
            </w:r>
            <w:proofErr w:type="spellEnd"/>
            <w:r>
              <w:rPr>
                <w:color w:val="000000"/>
                <w:sz w:val="18"/>
              </w:rPr>
              <w:t xml:space="preserve"> </w:t>
            </w:r>
            <w:proofErr w:type="spellStart"/>
            <w:r>
              <w:rPr>
                <w:color w:val="000000"/>
                <w:sz w:val="18"/>
              </w:rPr>
              <w:t>tay</w:t>
            </w:r>
            <w:proofErr w:type="spellEnd"/>
            <w:r>
              <w:rPr>
                <w:color w:val="000000"/>
                <w:sz w:val="18"/>
              </w:rPr>
              <w:t xml:space="preserve"> </w:t>
            </w:r>
            <w:proofErr w:type="spellStart"/>
            <w:r>
              <w:rPr>
                <w:color w:val="000000"/>
                <w:sz w:val="18"/>
              </w:rPr>
              <w:t>chỉ</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ưu</w:t>
            </w:r>
            <w:proofErr w:type="spellEnd"/>
            <w:r>
              <w:rPr>
                <w:color w:val="000000"/>
                <w:sz w:val="18"/>
              </w:rPr>
              <w:t xml:space="preserve"> </w:t>
            </w:r>
            <w:proofErr w:type="spellStart"/>
            <w:r>
              <w:rPr>
                <w:color w:val="000000"/>
                <w:sz w:val="18"/>
              </w:rPr>
              <w:t>tiên</w:t>
            </w:r>
            <w:proofErr w:type="spellEnd"/>
            <w:r>
              <w:rPr>
                <w:color w:val="000000"/>
                <w:sz w:val="18"/>
              </w:rPr>
              <w:t xml:space="preserve"> </w:t>
            </w:r>
            <w:proofErr w:type="spellStart"/>
            <w:r>
              <w:rPr>
                <w:color w:val="000000"/>
                <w:sz w:val="18"/>
              </w:rPr>
              <w:t>ng</w:t>
            </w:r>
            <w:r>
              <w:rPr>
                <w:color w:val="000000"/>
                <w:sz w:val="18"/>
              </w:rPr>
              <w:t>ười</w:t>
            </w:r>
            <w:proofErr w:type="spellEnd"/>
            <w:r>
              <w:rPr>
                <w:color w:val="000000"/>
                <w:sz w:val="18"/>
              </w:rPr>
              <w:t xml:space="preserve"> </w:t>
            </w:r>
            <w:proofErr w:type="spellStart"/>
            <w:r>
              <w:rPr>
                <w:color w:val="000000"/>
                <w:sz w:val="18"/>
              </w:rPr>
              <w:t>cao</w:t>
            </w:r>
            <w:proofErr w:type="spellEnd"/>
            <w:r>
              <w:rPr>
                <w:color w:val="000000"/>
                <w:sz w:val="18"/>
              </w:rPr>
              <w:t xml:space="preserve"> </w:t>
            </w:r>
            <w:proofErr w:type="spellStart"/>
            <w:r>
              <w:rPr>
                <w:color w:val="000000"/>
                <w:sz w:val="18"/>
              </w:rPr>
              <w:lastRenderedPageBreak/>
              <w:t>tuổi</w:t>
            </w:r>
            <w:proofErr w:type="spellEnd"/>
            <w:r>
              <w:rPr>
                <w:color w:val="000000"/>
                <w:sz w:val="18"/>
              </w:rPr>
              <w:t xml:space="preserve">, </w:t>
            </w:r>
            <w:proofErr w:type="spellStart"/>
            <w:r>
              <w:rPr>
                <w:color w:val="000000"/>
                <w:sz w:val="18"/>
              </w:rPr>
              <w:t>người</w:t>
            </w:r>
            <w:proofErr w:type="spellEnd"/>
            <w:r>
              <w:rPr>
                <w:color w:val="000000"/>
                <w:sz w:val="18"/>
              </w:rPr>
              <w:t xml:space="preserve"> </w:t>
            </w:r>
            <w:proofErr w:type="spellStart"/>
            <w:r>
              <w:rPr>
                <w:color w:val="000000"/>
                <w:sz w:val="18"/>
              </w:rPr>
              <w:t>khuyết</w:t>
            </w:r>
            <w:proofErr w:type="spellEnd"/>
            <w:r>
              <w:rPr>
                <w:color w:val="000000"/>
                <w:sz w:val="18"/>
              </w:rPr>
              <w:t xml:space="preserve"> </w:t>
            </w:r>
            <w:proofErr w:type="spellStart"/>
            <w:r>
              <w:rPr>
                <w:color w:val="000000"/>
                <w:sz w:val="18"/>
              </w:rPr>
              <w:t>tật</w:t>
            </w:r>
            <w:proofErr w:type="spellEnd"/>
            <w:r>
              <w:rPr>
                <w:color w:val="000000"/>
                <w:sz w:val="18"/>
              </w:rPr>
              <w:t xml:space="preserve">, </w:t>
            </w:r>
            <w:proofErr w:type="spellStart"/>
            <w:r>
              <w:rPr>
                <w:color w:val="000000"/>
                <w:sz w:val="18"/>
              </w:rPr>
              <w:t>đối</w:t>
            </w:r>
            <w:proofErr w:type="spellEnd"/>
            <w:r>
              <w:rPr>
                <w:color w:val="000000"/>
                <w:sz w:val="18"/>
              </w:rPr>
              <w:t xml:space="preserve"> </w:t>
            </w:r>
            <w:proofErr w:type="spellStart"/>
            <w:r>
              <w:rPr>
                <w:color w:val="000000"/>
                <w:sz w:val="18"/>
              </w:rPr>
              <w:t>tượng</w:t>
            </w:r>
            <w:proofErr w:type="spellEnd"/>
            <w:r>
              <w:rPr>
                <w:color w:val="000000"/>
                <w:sz w:val="18"/>
              </w:rPr>
              <w:t xml:space="preserve"> </w:t>
            </w:r>
            <w:proofErr w:type="spellStart"/>
            <w:r>
              <w:rPr>
                <w:color w:val="000000"/>
                <w:sz w:val="18"/>
              </w:rPr>
              <w:t>yếu</w:t>
            </w:r>
            <w:proofErr w:type="spellEnd"/>
            <w:r>
              <w:rPr>
                <w:color w:val="000000"/>
                <w:sz w:val="18"/>
              </w:rPr>
              <w:t xml:space="preserve"> </w:t>
            </w:r>
            <w:proofErr w:type="spellStart"/>
            <w:r>
              <w:rPr>
                <w:color w:val="000000"/>
                <w:sz w:val="18"/>
              </w:rPr>
              <w:t>thế</w:t>
            </w:r>
            <w:proofErr w:type="spellEnd"/>
            <w:r>
              <w:rPr>
                <w:color w:val="000000"/>
                <w:sz w:val="18"/>
              </w:rPr>
              <w:t xml:space="preserve">; </w:t>
            </w:r>
            <w:proofErr w:type="spellStart"/>
            <w:r>
              <w:rPr>
                <w:color w:val="000000"/>
                <w:sz w:val="18"/>
              </w:rPr>
              <w:t>lồng</w:t>
            </w:r>
            <w:proofErr w:type="spellEnd"/>
            <w:r>
              <w:rPr>
                <w:color w:val="000000"/>
                <w:sz w:val="18"/>
              </w:rPr>
              <w:t xml:space="preserve"> </w:t>
            </w:r>
            <w:proofErr w:type="spellStart"/>
            <w:r>
              <w:rPr>
                <w:color w:val="000000"/>
                <w:sz w:val="18"/>
              </w:rPr>
              <w:t>ghép</w:t>
            </w:r>
            <w:proofErr w:type="spellEnd"/>
            <w:r>
              <w:rPr>
                <w:color w:val="000000"/>
                <w:sz w:val="18"/>
              </w:rPr>
              <w:t xml:space="preserve"> </w:t>
            </w:r>
            <w:proofErr w:type="spellStart"/>
            <w:r>
              <w:rPr>
                <w:color w:val="000000"/>
                <w:sz w:val="18"/>
              </w:rPr>
              <w:t>hướng</w:t>
            </w:r>
            <w:proofErr w:type="spellEnd"/>
            <w:r>
              <w:rPr>
                <w:color w:val="000000"/>
                <w:sz w:val="18"/>
              </w:rPr>
              <w:t xml:space="preserve"> </w:t>
            </w:r>
            <w:proofErr w:type="spellStart"/>
            <w:r>
              <w:rPr>
                <w:color w:val="000000"/>
                <w:sz w:val="18"/>
              </w:rPr>
              <w:t>dẫn</w:t>
            </w:r>
            <w:proofErr w:type="spellEnd"/>
            <w:r>
              <w:rPr>
                <w:color w:val="000000"/>
                <w:sz w:val="18"/>
              </w:rPr>
              <w:t xml:space="preserve"> </w:t>
            </w:r>
            <w:proofErr w:type="spellStart"/>
            <w:r>
              <w:rPr>
                <w:color w:val="000000"/>
                <w:sz w:val="18"/>
              </w:rPr>
              <w:t>bảo</w:t>
            </w:r>
            <w:proofErr w:type="spellEnd"/>
            <w:r>
              <w:rPr>
                <w:color w:val="000000"/>
                <w:sz w:val="18"/>
              </w:rPr>
              <w:t xml:space="preserve"> </w:t>
            </w:r>
            <w:proofErr w:type="spellStart"/>
            <w:r>
              <w:rPr>
                <w:color w:val="000000"/>
                <w:sz w:val="18"/>
              </w:rPr>
              <w:t>vệ</w:t>
            </w:r>
            <w:proofErr w:type="spellEnd"/>
            <w:r>
              <w:rPr>
                <w:color w:val="000000"/>
                <w:sz w:val="18"/>
              </w:rPr>
              <w:t xml:space="preserve"> </w:t>
            </w:r>
            <w:proofErr w:type="spellStart"/>
            <w:r>
              <w:rPr>
                <w:color w:val="000000"/>
                <w:sz w:val="18"/>
              </w:rPr>
              <w:t>thông</w:t>
            </w:r>
            <w:proofErr w:type="spellEnd"/>
            <w:r>
              <w:rPr>
                <w:color w:val="000000"/>
                <w:sz w:val="18"/>
              </w:rPr>
              <w:t xml:space="preserve"> tin </w:t>
            </w:r>
            <w:proofErr w:type="spellStart"/>
            <w:r>
              <w:rPr>
                <w:color w:val="000000"/>
                <w:sz w:val="18"/>
              </w:rPr>
              <w:t>cá</w:t>
            </w:r>
            <w:proofErr w:type="spellEnd"/>
            <w:r>
              <w:rPr>
                <w:color w:val="000000"/>
                <w:sz w:val="18"/>
              </w:rPr>
              <w:t xml:space="preserve"> </w:t>
            </w:r>
            <w:proofErr w:type="spellStart"/>
            <w:r>
              <w:rPr>
                <w:color w:val="000000"/>
                <w:sz w:val="18"/>
              </w:rPr>
              <w:t>nhân</w:t>
            </w:r>
            <w:proofErr w:type="spellEnd"/>
            <w:r>
              <w:rPr>
                <w:color w:val="000000"/>
                <w:sz w:val="18"/>
              </w:rPr>
              <w:t xml:space="preserve">, </w:t>
            </w:r>
            <w:proofErr w:type="spellStart"/>
            <w:r>
              <w:rPr>
                <w:color w:val="000000"/>
                <w:sz w:val="18"/>
              </w:rPr>
              <w:t>phòng</w:t>
            </w:r>
            <w:proofErr w:type="spellEnd"/>
            <w:r>
              <w:rPr>
                <w:color w:val="000000"/>
                <w:sz w:val="18"/>
              </w:rPr>
              <w:t xml:space="preserve"> </w:t>
            </w:r>
            <w:proofErr w:type="spellStart"/>
            <w:r>
              <w:rPr>
                <w:color w:val="000000"/>
                <w:sz w:val="18"/>
              </w:rPr>
              <w:t>tránh</w:t>
            </w:r>
            <w:proofErr w:type="spellEnd"/>
            <w:r>
              <w:rPr>
                <w:color w:val="000000"/>
                <w:sz w:val="18"/>
              </w:rPr>
              <w:t xml:space="preserve"> </w:t>
            </w:r>
            <w:proofErr w:type="spellStart"/>
            <w:r>
              <w:rPr>
                <w:color w:val="000000"/>
                <w:sz w:val="18"/>
              </w:rPr>
              <w:t>lừa</w:t>
            </w:r>
            <w:proofErr w:type="spellEnd"/>
            <w:r>
              <w:rPr>
                <w:color w:val="000000"/>
                <w:sz w:val="18"/>
              </w:rPr>
              <w:t xml:space="preserve"> </w:t>
            </w:r>
            <w:proofErr w:type="spellStart"/>
            <w:r>
              <w:rPr>
                <w:color w:val="000000"/>
                <w:sz w:val="18"/>
              </w:rPr>
              <w:t>đảo</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không</w:t>
            </w:r>
            <w:proofErr w:type="spellEnd"/>
            <w:r>
              <w:rPr>
                <w:color w:val="000000"/>
                <w:sz w:val="18"/>
              </w:rPr>
              <w:t xml:space="preserve"> </w:t>
            </w:r>
            <w:proofErr w:type="spellStart"/>
            <w:r>
              <w:rPr>
                <w:color w:val="000000"/>
                <w:sz w:val="18"/>
              </w:rPr>
              <w:t>gian</w:t>
            </w:r>
            <w:proofErr w:type="spellEnd"/>
            <w:r>
              <w:rPr>
                <w:color w:val="000000"/>
                <w:sz w:val="18"/>
              </w:rPr>
              <w:t xml:space="preserve"> </w:t>
            </w:r>
            <w:proofErr w:type="spellStart"/>
            <w:r>
              <w:rPr>
                <w:color w:val="000000"/>
                <w:sz w:val="18"/>
              </w:rPr>
              <w:t>mạng</w:t>
            </w:r>
            <w:proofErr w:type="spellEnd"/>
            <w:r>
              <w:rPr>
                <w:color w:val="000000"/>
                <w:sz w:val="18"/>
              </w:rPr>
              <w:t>.</w:t>
            </w:r>
          </w:p>
        </w:tc>
      </w:tr>
      <w:tr w:rsidR="00A9720C" w:rsidRPr="00413484" w14:paraId="25460B63"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E96BDFD" w14:textId="77777777" w:rsidR="009B36A7" w:rsidRDefault="00374B6B">
            <w:pPr>
              <w:spacing w:line="252" w:lineRule="auto"/>
              <w:jc w:val="center"/>
            </w:pPr>
            <w:r>
              <w:rPr>
                <w:color w:val="000000"/>
                <w:sz w:val="18"/>
              </w:rPr>
              <w:lastRenderedPageBreak/>
              <w:t>18</w:t>
            </w:r>
          </w:p>
        </w:tc>
        <w:tc>
          <w:tcPr>
            <w:tcW w:w="6237" w:type="dxa"/>
            <w:tcBorders>
              <w:top w:val="single" w:sz="4" w:space="0" w:color="000000"/>
              <w:left w:val="single" w:sz="4" w:space="0" w:color="000000"/>
              <w:bottom w:val="single" w:sz="4" w:space="0" w:color="000000"/>
              <w:right w:val="single" w:sz="4" w:space="0" w:color="000000"/>
            </w:tcBorders>
            <w:vAlign w:val="center"/>
          </w:tcPr>
          <w:p w14:paraId="08036F73" w14:textId="77777777" w:rsidR="009B36A7" w:rsidRDefault="00374B6B">
            <w:pPr>
              <w:spacing w:line="252" w:lineRule="auto"/>
            </w:pPr>
            <w:proofErr w:type="spellStart"/>
            <w:r>
              <w:rPr>
                <w:color w:val="000000"/>
                <w:sz w:val="18"/>
              </w:rPr>
              <w:t>Tăng</w:t>
            </w:r>
            <w:proofErr w:type="spellEnd"/>
            <w:r>
              <w:rPr>
                <w:color w:val="000000"/>
                <w:sz w:val="18"/>
              </w:rPr>
              <w:t xml:space="preserve"> </w:t>
            </w:r>
            <w:proofErr w:type="spellStart"/>
            <w:r>
              <w:rPr>
                <w:color w:val="000000"/>
                <w:sz w:val="18"/>
              </w:rPr>
              <w:t>cường</w:t>
            </w:r>
            <w:proofErr w:type="spellEnd"/>
            <w:r>
              <w:rPr>
                <w:color w:val="000000"/>
                <w:sz w:val="18"/>
              </w:rPr>
              <w:t xml:space="preserve"> </w:t>
            </w:r>
            <w:proofErr w:type="spellStart"/>
            <w:r>
              <w:rPr>
                <w:color w:val="000000"/>
                <w:sz w:val="18"/>
              </w:rPr>
              <w:t>tuyên</w:t>
            </w:r>
            <w:proofErr w:type="spellEnd"/>
            <w:r>
              <w:rPr>
                <w:color w:val="000000"/>
                <w:sz w:val="18"/>
              </w:rPr>
              <w:t xml:space="preserve"> </w:t>
            </w:r>
            <w:proofErr w:type="spellStart"/>
            <w:r>
              <w:rPr>
                <w:color w:val="000000"/>
                <w:sz w:val="18"/>
              </w:rPr>
              <w:t>truyền</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kích</w:t>
            </w:r>
            <w:proofErr w:type="spellEnd"/>
            <w:r>
              <w:rPr>
                <w:color w:val="000000"/>
                <w:sz w:val="18"/>
              </w:rPr>
              <w:t xml:space="preserve"> </w:t>
            </w:r>
            <w:proofErr w:type="spellStart"/>
            <w:r>
              <w:rPr>
                <w:color w:val="000000"/>
                <w:sz w:val="18"/>
              </w:rPr>
              <w:t>hoạt</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khoản</w:t>
            </w:r>
            <w:proofErr w:type="spellEnd"/>
            <w:r>
              <w:rPr>
                <w:color w:val="000000"/>
                <w:sz w:val="18"/>
              </w:rPr>
              <w:t xml:space="preserve"> ĐDĐT </w:t>
            </w:r>
            <w:proofErr w:type="spellStart"/>
            <w:r>
              <w:rPr>
                <w:color w:val="000000"/>
                <w:sz w:val="18"/>
              </w:rPr>
              <w:t>cho</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đặc</w:t>
            </w:r>
            <w:proofErr w:type="spellEnd"/>
            <w:r>
              <w:rPr>
                <w:color w:val="000000"/>
                <w:sz w:val="18"/>
              </w:rPr>
              <w:t xml:space="preserve"> </w:t>
            </w:r>
            <w:proofErr w:type="spellStart"/>
            <w:r>
              <w:rPr>
                <w:color w:val="000000"/>
                <w:sz w:val="18"/>
              </w:rPr>
              <w:t>biệt</w:t>
            </w:r>
            <w:proofErr w:type="spellEnd"/>
            <w:r>
              <w:rPr>
                <w:color w:val="000000"/>
                <w:sz w:val="18"/>
              </w:rPr>
              <w:t xml:space="preserve"> </w:t>
            </w:r>
            <w:proofErr w:type="spellStart"/>
            <w:r>
              <w:rPr>
                <w:color w:val="000000"/>
                <w:sz w:val="18"/>
              </w:rPr>
              <w:t>là</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từ</w:t>
            </w:r>
            <w:proofErr w:type="spellEnd"/>
            <w:r>
              <w:rPr>
                <w:color w:val="000000"/>
                <w:sz w:val="18"/>
              </w:rPr>
              <w:t xml:space="preserve"> </w:t>
            </w:r>
            <w:proofErr w:type="spellStart"/>
            <w:r>
              <w:rPr>
                <w:color w:val="000000"/>
                <w:sz w:val="18"/>
              </w:rPr>
              <w:t>đủ</w:t>
            </w:r>
            <w:proofErr w:type="spellEnd"/>
            <w:r>
              <w:rPr>
                <w:color w:val="000000"/>
                <w:sz w:val="18"/>
              </w:rPr>
              <w:t xml:space="preserve"> 06 </w:t>
            </w:r>
            <w:proofErr w:type="spellStart"/>
            <w:r>
              <w:rPr>
                <w:color w:val="000000"/>
                <w:sz w:val="18"/>
              </w:rPr>
              <w:t>tuổi</w:t>
            </w:r>
            <w:proofErr w:type="spellEnd"/>
            <w:r>
              <w:rPr>
                <w:color w:val="000000"/>
                <w:sz w:val="18"/>
              </w:rPr>
              <w:t xml:space="preserve"> </w:t>
            </w:r>
            <w:proofErr w:type="spellStart"/>
            <w:r>
              <w:rPr>
                <w:color w:val="000000"/>
                <w:sz w:val="18"/>
              </w:rPr>
              <w:t>đến</w:t>
            </w:r>
            <w:proofErr w:type="spellEnd"/>
            <w:r>
              <w:rPr>
                <w:color w:val="000000"/>
                <w:sz w:val="18"/>
              </w:rPr>
              <w:t xml:space="preserve"> </w:t>
            </w:r>
            <w:proofErr w:type="spellStart"/>
            <w:r>
              <w:rPr>
                <w:color w:val="000000"/>
                <w:sz w:val="18"/>
              </w:rPr>
              <w:t>dướ</w:t>
            </w:r>
            <w:r>
              <w:rPr>
                <w:color w:val="000000"/>
                <w:sz w:val="18"/>
              </w:rPr>
              <w:t>i</w:t>
            </w:r>
            <w:proofErr w:type="spellEnd"/>
            <w:r>
              <w:rPr>
                <w:color w:val="000000"/>
                <w:sz w:val="18"/>
              </w:rPr>
              <w:t xml:space="preserve"> 18 </w:t>
            </w:r>
            <w:proofErr w:type="spellStart"/>
            <w:r>
              <w:rPr>
                <w:color w:val="000000"/>
                <w:sz w:val="18"/>
              </w:rPr>
              <w:t>tuổi</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bàn</w:t>
            </w:r>
            <w:proofErr w:type="spellEnd"/>
            <w:r>
              <w:rPr>
                <w:color w:val="000000"/>
                <w:sz w:val="18"/>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06D74EC5" w14:textId="77777777" w:rsidR="009B36A7" w:rsidRDefault="00374B6B">
            <w:pPr>
              <w:spacing w:line="252" w:lineRule="auto"/>
            </w:pPr>
            <w:r>
              <w:rPr>
                <w:color w:val="000000"/>
                <w:sz w:val="18"/>
              </w:rPr>
              <w:t xml:space="preserve">UBND </w:t>
            </w:r>
            <w:proofErr w:type="spellStart"/>
            <w:r>
              <w:rPr>
                <w:color w:val="000000"/>
                <w:sz w:val="18"/>
              </w:rPr>
              <w:t>các</w:t>
            </w:r>
            <w:proofErr w:type="spellEnd"/>
            <w:r>
              <w:rPr>
                <w:color w:val="000000"/>
                <w:sz w:val="18"/>
              </w:rPr>
              <w:t xml:space="preserve"> </w:t>
            </w:r>
            <w:proofErr w:type="spellStart"/>
            <w:r>
              <w:rPr>
                <w:color w:val="000000"/>
                <w:sz w:val="18"/>
              </w:rPr>
              <w:t>xã</w:t>
            </w:r>
            <w:proofErr w:type="spellEnd"/>
            <w:r>
              <w:rPr>
                <w:color w:val="000000"/>
                <w:sz w:val="18"/>
              </w:rPr>
              <w:t xml:space="preserve">, </w:t>
            </w:r>
            <w:proofErr w:type="spellStart"/>
            <w:r>
              <w:rPr>
                <w:color w:val="000000"/>
                <w:sz w:val="18"/>
              </w:rPr>
              <w:t>phường</w:t>
            </w:r>
            <w:proofErr w:type="spellEnd"/>
            <w:r>
              <w:rPr>
                <w:color w:val="000000"/>
                <w:sz w:val="18"/>
              </w:rPr>
              <w:t xml:space="preserve">, </w:t>
            </w:r>
            <w:proofErr w:type="spellStart"/>
            <w:r>
              <w:rPr>
                <w:color w:val="000000"/>
                <w:sz w:val="18"/>
              </w:rPr>
              <w:t>đặc</w:t>
            </w:r>
            <w:proofErr w:type="spellEnd"/>
            <w:r>
              <w:rPr>
                <w:color w:val="000000"/>
                <w:sz w:val="18"/>
              </w:rPr>
              <w:t xml:space="preserve"> </w:t>
            </w:r>
            <w:proofErr w:type="spellStart"/>
            <w:r>
              <w:rPr>
                <w:color w:val="000000"/>
                <w:sz w:val="18"/>
              </w:rPr>
              <w:t>khu</w:t>
            </w:r>
            <w:proofErr w:type="spellEnd"/>
            <w:r>
              <w:rPr>
                <w:color w:val="000000"/>
                <w:sz w:val="18"/>
              </w:rPr>
              <w:t xml:space="preserve"> (Đ/c </w:t>
            </w:r>
            <w:proofErr w:type="spellStart"/>
            <w:r>
              <w:rPr>
                <w:color w:val="000000"/>
                <w:sz w:val="18"/>
              </w:rPr>
              <w:t>Chủ</w:t>
            </w:r>
            <w:proofErr w:type="spellEnd"/>
            <w:r>
              <w:rPr>
                <w:color w:val="000000"/>
                <w:sz w:val="18"/>
              </w:rPr>
              <w:t xml:space="preserve"> </w:t>
            </w:r>
            <w:proofErr w:type="spellStart"/>
            <w:r>
              <w:rPr>
                <w:color w:val="000000"/>
                <w:sz w:val="18"/>
              </w:rPr>
              <w:t>tịch</w:t>
            </w:r>
            <w:proofErr w:type="spellEnd"/>
            <w:r>
              <w:rPr>
                <w:color w:val="000000"/>
                <w:sz w:val="18"/>
              </w:rPr>
              <w:t xml:space="preserve"> UBND </w:t>
            </w:r>
            <w:proofErr w:type="spellStart"/>
            <w:r>
              <w:rPr>
                <w:color w:val="000000"/>
                <w:sz w:val="18"/>
              </w:rPr>
              <w:t>các</w:t>
            </w:r>
            <w:proofErr w:type="spellEnd"/>
            <w:r>
              <w:rPr>
                <w:color w:val="000000"/>
                <w:sz w:val="18"/>
              </w:rPr>
              <w:t xml:space="preserve"> </w:t>
            </w:r>
            <w:proofErr w:type="spellStart"/>
            <w:r>
              <w:rPr>
                <w:color w:val="000000"/>
                <w:sz w:val="18"/>
              </w:rPr>
              <w:t>xã</w:t>
            </w:r>
            <w:proofErr w:type="spellEnd"/>
            <w:r>
              <w:rPr>
                <w:color w:val="000000"/>
                <w:sz w:val="18"/>
              </w:rPr>
              <w:t xml:space="preserve">, </w:t>
            </w:r>
            <w:proofErr w:type="spellStart"/>
            <w:r>
              <w:rPr>
                <w:color w:val="000000"/>
                <w:sz w:val="18"/>
              </w:rPr>
              <w:t>phường</w:t>
            </w:r>
            <w:proofErr w:type="spellEnd"/>
            <w:r>
              <w:rPr>
                <w:color w:val="000000"/>
                <w:sz w:val="18"/>
              </w:rPr>
              <w:t xml:space="preserve">, </w:t>
            </w:r>
            <w:proofErr w:type="spellStart"/>
            <w:r>
              <w:rPr>
                <w:color w:val="000000"/>
                <w:sz w:val="18"/>
              </w:rPr>
              <w:t>đặc</w:t>
            </w:r>
            <w:proofErr w:type="spellEnd"/>
            <w:r>
              <w:rPr>
                <w:color w:val="000000"/>
                <w:sz w:val="18"/>
              </w:rPr>
              <w:t xml:space="preserve"> </w:t>
            </w:r>
            <w:proofErr w:type="spellStart"/>
            <w:r>
              <w:rPr>
                <w:color w:val="000000"/>
                <w:sz w:val="18"/>
              </w:rPr>
              <w:t>khu</w:t>
            </w:r>
            <w:proofErr w:type="spellEnd"/>
            <w:r>
              <w:rPr>
                <w:color w:val="000000"/>
                <w:sz w:val="18"/>
              </w:rPr>
              <w:t xml:space="preserve"> </w:t>
            </w:r>
            <w:proofErr w:type="spellStart"/>
            <w:r>
              <w:rPr>
                <w:color w:val="000000"/>
                <w:sz w:val="18"/>
              </w:rPr>
              <w:t>trực</w:t>
            </w:r>
            <w:proofErr w:type="spellEnd"/>
            <w:r>
              <w:rPr>
                <w:color w:val="000000"/>
                <w:sz w:val="18"/>
              </w:rPr>
              <w:t xml:space="preserve"> </w:t>
            </w:r>
            <w:proofErr w:type="spellStart"/>
            <w:r>
              <w:rPr>
                <w:color w:val="000000"/>
                <w:sz w:val="18"/>
              </w:rPr>
              <w:t>tiếp</w:t>
            </w:r>
            <w:proofErr w:type="spellEnd"/>
            <w:r>
              <w:rPr>
                <w:color w:val="000000"/>
                <w:sz w:val="18"/>
              </w:rPr>
              <w:t xml:space="preserve"> </w:t>
            </w:r>
            <w:proofErr w:type="spellStart"/>
            <w:r>
              <w:rPr>
                <w:color w:val="000000"/>
                <w:sz w:val="18"/>
              </w:rPr>
              <w:t>lãnh</w:t>
            </w:r>
            <w:proofErr w:type="spellEnd"/>
            <w:r>
              <w:rPr>
                <w:color w:val="000000"/>
                <w:sz w:val="18"/>
              </w:rPr>
              <w:t xml:space="preserve"> </w:t>
            </w:r>
            <w:proofErr w:type="spellStart"/>
            <w:r>
              <w:rPr>
                <w:color w:val="000000"/>
                <w:sz w:val="18"/>
              </w:rPr>
              <w:t>đạo</w:t>
            </w:r>
            <w:proofErr w:type="spellEnd"/>
            <w:r>
              <w:rPr>
                <w:color w:val="000000"/>
                <w:sz w:val="18"/>
              </w:rPr>
              <w:t xml:space="preserve">, </w:t>
            </w:r>
            <w:proofErr w:type="spellStart"/>
            <w:r>
              <w:rPr>
                <w:color w:val="000000"/>
                <w:sz w:val="18"/>
              </w:rPr>
              <w:t>chỉ</w:t>
            </w:r>
            <w:proofErr w:type="spellEnd"/>
            <w:r>
              <w:rPr>
                <w:color w:val="000000"/>
                <w:sz w:val="18"/>
              </w:rPr>
              <w:t xml:space="preserve"> </w:t>
            </w:r>
            <w:proofErr w:type="spellStart"/>
            <w:r>
              <w:rPr>
                <w:color w:val="000000"/>
                <w:sz w:val="18"/>
              </w:rPr>
              <w:t>đạo</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chịu</w:t>
            </w:r>
            <w:proofErr w:type="spellEnd"/>
            <w:r>
              <w:rPr>
                <w:color w:val="000000"/>
                <w:sz w:val="18"/>
              </w:rPr>
              <w:t xml:space="preserve"> </w:t>
            </w:r>
            <w:proofErr w:type="spellStart"/>
            <w:r>
              <w:rPr>
                <w:color w:val="000000"/>
                <w:sz w:val="18"/>
              </w:rPr>
              <w:t>trách</w:t>
            </w:r>
            <w:proofErr w:type="spellEnd"/>
            <w:r>
              <w:rPr>
                <w:color w:val="000000"/>
                <w:sz w:val="18"/>
              </w:rPr>
              <w:t xml:space="preserve"> </w:t>
            </w:r>
            <w:proofErr w:type="spellStart"/>
            <w:r>
              <w:rPr>
                <w:color w:val="000000"/>
                <w:sz w:val="18"/>
              </w:rPr>
              <w:t>nhiệm</w:t>
            </w:r>
            <w:proofErr w:type="spellEnd"/>
            <w:r>
              <w:rPr>
                <w:color w:val="000000"/>
                <w:sz w:val="18"/>
              </w:rPr>
              <w:t xml:space="preserve"> </w:t>
            </w:r>
            <w:proofErr w:type="spellStart"/>
            <w:r>
              <w:rPr>
                <w:color w:val="000000"/>
                <w:sz w:val="18"/>
              </w:rPr>
              <w:t>về</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0CF593B1" w14:textId="77777777" w:rsidR="009B36A7" w:rsidRDefault="00374B6B">
            <w:pPr>
              <w:spacing w:line="252" w:lineRule="auto"/>
            </w:pPr>
            <w:proofErr w:type="spellStart"/>
            <w:r>
              <w:rPr>
                <w:color w:val="000000"/>
                <w:sz w:val="18"/>
              </w:rPr>
              <w:t>Trước</w:t>
            </w:r>
            <w:proofErr w:type="spellEnd"/>
            <w:r>
              <w:rPr>
                <w:color w:val="000000"/>
                <w:sz w:val="18"/>
              </w:rPr>
              <w:t xml:space="preserve"> 15/8/2026 </w:t>
            </w:r>
            <w:proofErr w:type="spellStart"/>
            <w:r>
              <w:rPr>
                <w:color w:val="000000"/>
                <w:sz w:val="18"/>
              </w:rPr>
              <w:t>và</w:t>
            </w:r>
            <w:proofErr w:type="spellEnd"/>
            <w:r>
              <w:rPr>
                <w:color w:val="000000"/>
                <w:sz w:val="18"/>
              </w:rPr>
              <w:t xml:space="preserve"> </w:t>
            </w:r>
            <w:proofErr w:type="spellStart"/>
            <w:r>
              <w:rPr>
                <w:color w:val="000000"/>
                <w:sz w:val="18"/>
              </w:rPr>
              <w:t>duy</w:t>
            </w:r>
            <w:proofErr w:type="spellEnd"/>
            <w:r>
              <w:rPr>
                <w:color w:val="000000"/>
                <w:sz w:val="18"/>
              </w:rPr>
              <w:t xml:space="preserve"> </w:t>
            </w:r>
            <w:proofErr w:type="spellStart"/>
            <w:r>
              <w:rPr>
                <w:color w:val="000000"/>
                <w:sz w:val="18"/>
              </w:rPr>
              <w:t>trì</w:t>
            </w:r>
            <w:proofErr w:type="spellEnd"/>
            <w:r>
              <w:rPr>
                <w:color w:val="000000"/>
                <w:sz w:val="18"/>
              </w:rPr>
              <w:t xml:space="preserve"> </w:t>
            </w: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tháng</w:t>
            </w:r>
            <w:proofErr w:type="spellEnd"/>
            <w:r>
              <w:rPr>
                <w:color w:val="000000"/>
                <w:sz w:val="18"/>
              </w:rPr>
              <w:t xml:space="preserve"> </w:t>
            </w:r>
            <w:proofErr w:type="spellStart"/>
            <w:r>
              <w:rPr>
                <w:color w:val="000000"/>
                <w:sz w:val="18"/>
              </w:rPr>
              <w:t>tiếp</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đảm</w:t>
            </w:r>
            <w:proofErr w:type="spellEnd"/>
            <w:r>
              <w:rPr>
                <w:color w:val="000000"/>
                <w:sz w:val="18"/>
              </w:rPr>
              <w:t xml:space="preserve"> </w:t>
            </w:r>
            <w:proofErr w:type="spellStart"/>
            <w:r>
              <w:rPr>
                <w:color w:val="000000"/>
                <w:sz w:val="18"/>
              </w:rPr>
              <w:t>bảo</w:t>
            </w:r>
            <w:proofErr w:type="spellEnd"/>
            <w:r>
              <w:rPr>
                <w:color w:val="000000"/>
                <w:sz w:val="18"/>
              </w:rPr>
              <w:t xml:space="preserve"> </w:t>
            </w:r>
            <w:proofErr w:type="spellStart"/>
            <w:r>
              <w:rPr>
                <w:color w:val="000000"/>
                <w:sz w:val="18"/>
              </w:rPr>
              <w:t>tối</w:t>
            </w:r>
            <w:proofErr w:type="spellEnd"/>
            <w:r>
              <w:rPr>
                <w:color w:val="000000"/>
                <w:sz w:val="18"/>
              </w:rPr>
              <w:t xml:space="preserve"> </w:t>
            </w:r>
            <w:proofErr w:type="spellStart"/>
            <w:r>
              <w:rPr>
                <w:color w:val="000000"/>
                <w:sz w:val="18"/>
              </w:rPr>
              <w:t>thiểu</w:t>
            </w:r>
            <w:proofErr w:type="spellEnd"/>
            <w:r>
              <w:rPr>
                <w:color w:val="000000"/>
                <w:sz w:val="18"/>
              </w:rPr>
              <w:t xml:space="preserve"> 97% </w:t>
            </w:r>
            <w:proofErr w:type="spellStart"/>
            <w:r>
              <w:rPr>
                <w:color w:val="000000"/>
                <w:sz w:val="18"/>
              </w:rPr>
              <w:t>công</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kh</w:t>
            </w:r>
            <w:r>
              <w:rPr>
                <w:color w:val="000000"/>
                <w:sz w:val="18"/>
              </w:rPr>
              <w:t>oản</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danh</w:t>
            </w:r>
            <w:proofErr w:type="spellEnd"/>
            <w:r>
              <w:rPr>
                <w:color w:val="000000"/>
                <w:sz w:val="18"/>
              </w:rPr>
              <w:t xml:space="preserve"> </w:t>
            </w:r>
            <w:proofErr w:type="spellStart"/>
            <w:r>
              <w:rPr>
                <w:color w:val="000000"/>
                <w:sz w:val="18"/>
              </w:rPr>
              <w:t>mức</w:t>
            </w:r>
            <w:proofErr w:type="spellEnd"/>
            <w:r>
              <w:rPr>
                <w:color w:val="000000"/>
                <w:sz w:val="18"/>
              </w:rPr>
              <w:t xml:space="preserve"> 2 </w:t>
            </w:r>
            <w:proofErr w:type="spellStart"/>
            <w:r>
              <w:rPr>
                <w:color w:val="000000"/>
                <w:sz w:val="18"/>
              </w:rPr>
              <w:t>được</w:t>
            </w:r>
            <w:proofErr w:type="spellEnd"/>
            <w:r>
              <w:rPr>
                <w:color w:val="000000"/>
                <w:sz w:val="18"/>
              </w:rPr>
              <w:t xml:space="preserve"> </w:t>
            </w:r>
            <w:proofErr w:type="spellStart"/>
            <w:r>
              <w:rPr>
                <w:color w:val="000000"/>
                <w:sz w:val="18"/>
              </w:rPr>
              <w:t>kích</w:t>
            </w:r>
            <w:proofErr w:type="spellEnd"/>
            <w:r>
              <w:rPr>
                <w:color w:val="000000"/>
                <w:sz w:val="18"/>
              </w:rPr>
              <w:t xml:space="preserve"> </w:t>
            </w:r>
            <w:proofErr w:type="spellStart"/>
            <w:r>
              <w:rPr>
                <w:color w:val="000000"/>
                <w:sz w:val="18"/>
              </w:rPr>
              <w:t>hoạt</w:t>
            </w:r>
            <w:proofErr w:type="spellEnd"/>
            <w:r>
              <w:rPr>
                <w:color w:val="000000"/>
                <w:sz w:val="18"/>
              </w:rPr>
              <w:t>/</w:t>
            </w:r>
            <w:proofErr w:type="spellStart"/>
            <w:r>
              <w:rPr>
                <w:color w:val="000000"/>
                <w:sz w:val="18"/>
              </w:rPr>
              <w:t>tổng</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khoản</w:t>
            </w:r>
            <w:proofErr w:type="spellEnd"/>
            <w:r>
              <w:rPr>
                <w:color w:val="000000"/>
                <w:sz w:val="18"/>
              </w:rPr>
              <w:t xml:space="preserve"> </w:t>
            </w:r>
            <w:proofErr w:type="spellStart"/>
            <w:r>
              <w:rPr>
                <w:color w:val="000000"/>
                <w:sz w:val="18"/>
              </w:rPr>
              <w:t>mức</w:t>
            </w:r>
            <w:proofErr w:type="spellEnd"/>
            <w:r>
              <w:rPr>
                <w:color w:val="000000"/>
                <w:sz w:val="18"/>
              </w:rPr>
              <w:t xml:space="preserve"> 2 </w:t>
            </w:r>
            <w:proofErr w:type="spellStart"/>
            <w:r>
              <w:rPr>
                <w:color w:val="000000"/>
                <w:sz w:val="18"/>
              </w:rPr>
              <w:t>được</w:t>
            </w:r>
            <w:proofErr w:type="spellEnd"/>
            <w:r>
              <w:rPr>
                <w:color w:val="000000"/>
                <w:sz w:val="18"/>
              </w:rPr>
              <w:t xml:space="preserve"> </w:t>
            </w:r>
            <w:proofErr w:type="spellStart"/>
            <w:r>
              <w:rPr>
                <w:color w:val="000000"/>
                <w:sz w:val="18"/>
              </w:rPr>
              <w:t>cấp</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442FA2A6" w14:textId="77777777" w:rsidR="009B36A7" w:rsidRDefault="00374B6B">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727FA0BB" w14:textId="77777777" w:rsidR="009B36A7" w:rsidRDefault="00374B6B">
            <w:pPr>
              <w:spacing w:line="252" w:lineRule="auto"/>
            </w:pPr>
            <w:proofErr w:type="spellStart"/>
            <w:r>
              <w:rPr>
                <w:color w:val="000000"/>
                <w:sz w:val="18"/>
              </w:rPr>
              <w:t>Đã</w:t>
            </w:r>
            <w:proofErr w:type="spellEnd"/>
            <w:r>
              <w:rPr>
                <w:color w:val="000000"/>
                <w:sz w:val="18"/>
              </w:rPr>
              <w:t xml:space="preserve"> </w:t>
            </w:r>
            <w:proofErr w:type="spellStart"/>
            <w:r>
              <w:rPr>
                <w:color w:val="000000"/>
                <w:sz w:val="18"/>
              </w:rPr>
              <w:t>kích</w:t>
            </w:r>
            <w:proofErr w:type="spellEnd"/>
            <w:r>
              <w:rPr>
                <w:color w:val="000000"/>
                <w:sz w:val="18"/>
              </w:rPr>
              <w:t xml:space="preserve"> </w:t>
            </w:r>
            <w:proofErr w:type="spellStart"/>
            <w:r>
              <w:rPr>
                <w:color w:val="000000"/>
                <w:sz w:val="18"/>
              </w:rPr>
              <w:t>hoạt</w:t>
            </w:r>
            <w:proofErr w:type="spellEnd"/>
            <w:r>
              <w:rPr>
                <w:color w:val="000000"/>
                <w:sz w:val="18"/>
              </w:rPr>
              <w:t xml:space="preserve"> 48.229/49.409 </w:t>
            </w:r>
            <w:proofErr w:type="spellStart"/>
            <w:r>
              <w:rPr>
                <w:color w:val="000000"/>
                <w:sz w:val="18"/>
              </w:rPr>
              <w:t>tài</w:t>
            </w:r>
            <w:proofErr w:type="spellEnd"/>
            <w:r>
              <w:rPr>
                <w:color w:val="000000"/>
                <w:sz w:val="18"/>
              </w:rPr>
              <w:t xml:space="preserve"> </w:t>
            </w:r>
            <w:proofErr w:type="spellStart"/>
            <w:r>
              <w:rPr>
                <w:color w:val="000000"/>
                <w:sz w:val="18"/>
              </w:rPr>
              <w:t>khoản</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danh</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đạt</w:t>
            </w:r>
            <w:proofErr w:type="spellEnd"/>
            <w:r>
              <w:rPr>
                <w:color w:val="000000"/>
                <w:sz w:val="18"/>
              </w:rPr>
              <w:t xml:space="preserve"> 97,6%</w:t>
            </w:r>
          </w:p>
        </w:tc>
      </w:tr>
      <w:tr w:rsidR="00A9720C" w:rsidRPr="00413484" w14:paraId="0443760B"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B2FACB6" w14:textId="77777777" w:rsidR="009B36A7" w:rsidRDefault="00374B6B">
            <w:pPr>
              <w:spacing w:line="252" w:lineRule="auto"/>
              <w:jc w:val="center"/>
            </w:pPr>
            <w:r>
              <w:rPr>
                <w:color w:val="000000"/>
                <w:sz w:val="18"/>
              </w:rPr>
              <w:t>28</w:t>
            </w:r>
          </w:p>
        </w:tc>
        <w:tc>
          <w:tcPr>
            <w:tcW w:w="6237" w:type="dxa"/>
            <w:tcBorders>
              <w:top w:val="single" w:sz="4" w:space="0" w:color="000000"/>
              <w:left w:val="single" w:sz="4" w:space="0" w:color="000000"/>
              <w:bottom w:val="single" w:sz="4" w:space="0" w:color="000000"/>
              <w:right w:val="single" w:sz="4" w:space="0" w:color="000000"/>
            </w:tcBorders>
            <w:vAlign w:val="center"/>
          </w:tcPr>
          <w:p w14:paraId="3F016A21" w14:textId="77777777" w:rsidR="009B36A7" w:rsidRDefault="00374B6B">
            <w:pPr>
              <w:spacing w:line="252" w:lineRule="auto"/>
            </w:pPr>
            <w:proofErr w:type="spellStart"/>
            <w:r>
              <w:rPr>
                <w:color w:val="000000"/>
                <w:sz w:val="18"/>
              </w:rPr>
              <w:t>Phối</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Công</w:t>
            </w:r>
            <w:proofErr w:type="spellEnd"/>
            <w:r>
              <w:rPr>
                <w:color w:val="000000"/>
                <w:sz w:val="18"/>
              </w:rPr>
              <w:t xml:space="preserve"> an </w:t>
            </w:r>
            <w:proofErr w:type="spellStart"/>
            <w:r>
              <w:rPr>
                <w:color w:val="000000"/>
                <w:sz w:val="18"/>
              </w:rPr>
              <w:t>trong</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nối</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trọng</w:t>
            </w:r>
            <w:proofErr w:type="spellEnd"/>
            <w:r>
              <w:rPr>
                <w:color w:val="000000"/>
                <w:sz w:val="18"/>
              </w:rPr>
              <w:t xml:space="preserve"> </w:t>
            </w:r>
            <w:proofErr w:type="spellStart"/>
            <w:r>
              <w:rPr>
                <w:color w:val="000000"/>
                <w:sz w:val="18"/>
              </w:rPr>
              <w:t>với</w:t>
            </w:r>
            <w:proofErr w:type="spellEnd"/>
            <w:r>
              <w:rPr>
                <w:color w:val="000000"/>
                <w:sz w:val="18"/>
              </w:rPr>
              <w:t xml:space="preserve"> </w:t>
            </w:r>
            <w:proofErr w:type="spellStart"/>
            <w:r>
              <w:rPr>
                <w:color w:val="000000"/>
                <w:sz w:val="18"/>
              </w:rPr>
              <w:t>đầu</w:t>
            </w:r>
            <w:proofErr w:type="spellEnd"/>
            <w:r>
              <w:rPr>
                <w:color w:val="000000"/>
                <w:sz w:val="18"/>
              </w:rPr>
              <w:t xml:space="preserve"> </w:t>
            </w:r>
            <w:proofErr w:type="spellStart"/>
            <w:r>
              <w:rPr>
                <w:color w:val="000000"/>
                <w:sz w:val="18"/>
              </w:rPr>
              <w:t>mối</w:t>
            </w:r>
            <w:proofErr w:type="spellEnd"/>
            <w:r>
              <w:rPr>
                <w:color w:val="000000"/>
                <w:sz w:val="18"/>
              </w:rPr>
              <w:t xml:space="preserve"> </w:t>
            </w:r>
            <w:proofErr w:type="spellStart"/>
            <w:r>
              <w:rPr>
                <w:color w:val="000000"/>
                <w:sz w:val="18"/>
              </w:rPr>
              <w:t>giám</w:t>
            </w:r>
            <w:proofErr w:type="spellEnd"/>
            <w:r>
              <w:rPr>
                <w:color w:val="000000"/>
                <w:sz w:val="18"/>
              </w:rPr>
              <w:t xml:space="preserve"> </w:t>
            </w:r>
            <w:proofErr w:type="spellStart"/>
            <w:r>
              <w:rPr>
                <w:color w:val="000000"/>
                <w:sz w:val="18"/>
              </w:rPr>
              <w:t>sát</w:t>
            </w:r>
            <w:proofErr w:type="spellEnd"/>
            <w:r>
              <w:rPr>
                <w:color w:val="000000"/>
                <w:sz w:val="18"/>
              </w:rPr>
              <w:t xml:space="preserve"> 24/7; </w:t>
            </w:r>
            <w:proofErr w:type="spellStart"/>
            <w:r>
              <w:rPr>
                <w:color w:val="000000"/>
                <w:sz w:val="18"/>
              </w:rPr>
              <w:t>định</w:t>
            </w:r>
            <w:proofErr w:type="spellEnd"/>
            <w:r>
              <w:rPr>
                <w:color w:val="000000"/>
                <w:sz w:val="18"/>
              </w:rPr>
              <w:t xml:space="preserve"> </w:t>
            </w:r>
            <w:proofErr w:type="spellStart"/>
            <w:r>
              <w:rPr>
                <w:color w:val="000000"/>
                <w:sz w:val="18"/>
              </w:rPr>
              <w:t>kỳ</w:t>
            </w:r>
            <w:proofErr w:type="spellEnd"/>
            <w:r>
              <w:rPr>
                <w:color w:val="000000"/>
                <w:sz w:val="18"/>
              </w:rPr>
              <w:t xml:space="preserve"> </w:t>
            </w:r>
            <w:proofErr w:type="spellStart"/>
            <w:r>
              <w:rPr>
                <w:color w:val="000000"/>
                <w:sz w:val="18"/>
              </w:rPr>
              <w:t>ki</w:t>
            </w:r>
            <w:r>
              <w:rPr>
                <w:color w:val="000000"/>
                <w:sz w:val="18"/>
              </w:rPr>
              <w:t>ểm</w:t>
            </w:r>
            <w:proofErr w:type="spellEnd"/>
            <w:r>
              <w:rPr>
                <w:color w:val="000000"/>
                <w:sz w:val="18"/>
              </w:rPr>
              <w:t xml:space="preserve"> </w:t>
            </w:r>
            <w:proofErr w:type="spellStart"/>
            <w:r>
              <w:rPr>
                <w:color w:val="000000"/>
                <w:sz w:val="18"/>
              </w:rPr>
              <w:t>tra</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khoản</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nhạy</w:t>
            </w:r>
            <w:proofErr w:type="spellEnd"/>
            <w:r>
              <w:rPr>
                <w:color w:val="000000"/>
                <w:sz w:val="18"/>
              </w:rPr>
              <w:t xml:space="preserve"> </w:t>
            </w:r>
            <w:proofErr w:type="spellStart"/>
            <w:r>
              <w:rPr>
                <w:color w:val="000000"/>
                <w:sz w:val="18"/>
              </w:rPr>
              <w:t>cảm</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nối</w:t>
            </w:r>
            <w:proofErr w:type="spellEnd"/>
            <w:r>
              <w:rPr>
                <w:color w:val="000000"/>
                <w:sz w:val="18"/>
              </w:rPr>
              <w:t xml:space="preserve"> chia </w:t>
            </w:r>
            <w:proofErr w:type="spellStart"/>
            <w:r>
              <w:rPr>
                <w:color w:val="000000"/>
                <w:sz w:val="18"/>
              </w:rPr>
              <w:t>sẻ</w:t>
            </w:r>
            <w:proofErr w:type="spellEnd"/>
            <w:r>
              <w:rPr>
                <w:color w:val="000000"/>
                <w:sz w:val="18"/>
              </w:rPr>
              <w:t xml:space="preserve"> </w:t>
            </w:r>
            <w:proofErr w:type="spellStart"/>
            <w:r>
              <w:rPr>
                <w:color w:val="000000"/>
                <w:sz w:val="18"/>
              </w:rPr>
              <w:t>thông</w:t>
            </w:r>
            <w:proofErr w:type="spellEnd"/>
            <w:r>
              <w:rPr>
                <w:color w:val="000000"/>
                <w:sz w:val="18"/>
              </w:rPr>
              <w:t xml:space="preserve"> tin </w:t>
            </w:r>
            <w:proofErr w:type="spellStart"/>
            <w:r>
              <w:rPr>
                <w:color w:val="000000"/>
                <w:sz w:val="18"/>
              </w:rPr>
              <w:t>giám</w:t>
            </w:r>
            <w:proofErr w:type="spellEnd"/>
            <w:r>
              <w:rPr>
                <w:color w:val="000000"/>
                <w:sz w:val="18"/>
              </w:rPr>
              <w:t xml:space="preserve"> </w:t>
            </w:r>
            <w:proofErr w:type="spellStart"/>
            <w:r>
              <w:rPr>
                <w:color w:val="000000"/>
                <w:sz w:val="18"/>
              </w:rPr>
              <w:t>sát</w:t>
            </w:r>
            <w:proofErr w:type="spellEnd"/>
            <w:r>
              <w:rPr>
                <w:color w:val="000000"/>
                <w:sz w:val="18"/>
              </w:rPr>
              <w:t xml:space="preserve"> an </w:t>
            </w:r>
            <w:proofErr w:type="spellStart"/>
            <w:r>
              <w:rPr>
                <w:color w:val="000000"/>
                <w:sz w:val="18"/>
              </w:rPr>
              <w:t>ninh</w:t>
            </w:r>
            <w:proofErr w:type="spellEnd"/>
            <w:r>
              <w:rPr>
                <w:color w:val="000000"/>
                <w:sz w:val="18"/>
              </w:rPr>
              <w:t xml:space="preserve"> </w:t>
            </w:r>
            <w:proofErr w:type="spellStart"/>
            <w:r>
              <w:rPr>
                <w:color w:val="000000"/>
                <w:sz w:val="18"/>
              </w:rPr>
              <w:t>mạng</w:t>
            </w:r>
            <w:proofErr w:type="spellEnd"/>
            <w:r>
              <w:rPr>
                <w:color w:val="000000"/>
                <w:sz w:val="18"/>
              </w:rPr>
              <w:t xml:space="preserve"> </w:t>
            </w:r>
            <w:proofErr w:type="spellStart"/>
            <w:r>
              <w:rPr>
                <w:color w:val="000000"/>
                <w:sz w:val="18"/>
              </w:rPr>
              <w:t>với</w:t>
            </w:r>
            <w:proofErr w:type="spellEnd"/>
            <w:r>
              <w:rPr>
                <w:color w:val="000000"/>
                <w:sz w:val="18"/>
              </w:rPr>
              <w:t xml:space="preserve"> </w:t>
            </w:r>
            <w:proofErr w:type="spellStart"/>
            <w:r>
              <w:rPr>
                <w:color w:val="000000"/>
                <w:sz w:val="18"/>
              </w:rPr>
              <w:t>Trung</w:t>
            </w:r>
            <w:proofErr w:type="spellEnd"/>
            <w:r>
              <w:rPr>
                <w:color w:val="000000"/>
                <w:sz w:val="18"/>
              </w:rPr>
              <w:t xml:space="preserve"> </w:t>
            </w:r>
            <w:proofErr w:type="spellStart"/>
            <w:r>
              <w:rPr>
                <w:color w:val="000000"/>
                <w:sz w:val="18"/>
              </w:rPr>
              <w:t>tâm</w:t>
            </w:r>
            <w:proofErr w:type="spellEnd"/>
            <w:r>
              <w:rPr>
                <w:color w:val="000000"/>
                <w:sz w:val="18"/>
              </w:rPr>
              <w:t xml:space="preserve"> </w:t>
            </w:r>
            <w:proofErr w:type="gramStart"/>
            <w:r>
              <w:rPr>
                <w:color w:val="000000"/>
                <w:sz w:val="18"/>
              </w:rPr>
              <w:t>An</w:t>
            </w:r>
            <w:proofErr w:type="gramEnd"/>
            <w:r>
              <w:rPr>
                <w:color w:val="000000"/>
                <w:sz w:val="18"/>
              </w:rPr>
              <w:t xml:space="preserve"> </w:t>
            </w:r>
            <w:proofErr w:type="spellStart"/>
            <w:r>
              <w:rPr>
                <w:color w:val="000000"/>
                <w:sz w:val="18"/>
              </w:rPr>
              <w:t>ninh</w:t>
            </w:r>
            <w:proofErr w:type="spellEnd"/>
            <w:r>
              <w:rPr>
                <w:color w:val="000000"/>
                <w:sz w:val="18"/>
              </w:rPr>
              <w:t xml:space="preserve"> </w:t>
            </w:r>
            <w:proofErr w:type="spellStart"/>
            <w:r>
              <w:rPr>
                <w:color w:val="000000"/>
                <w:sz w:val="18"/>
              </w:rPr>
              <w:t>mạng</w:t>
            </w:r>
            <w:proofErr w:type="spellEnd"/>
            <w:r>
              <w:rPr>
                <w:color w:val="000000"/>
                <w:sz w:val="18"/>
              </w:rPr>
              <w:t xml:space="preserve"> </w:t>
            </w:r>
            <w:proofErr w:type="spellStart"/>
            <w:r>
              <w:rPr>
                <w:color w:val="000000"/>
                <w:sz w:val="18"/>
              </w:rPr>
              <w:t>quốc</w:t>
            </w:r>
            <w:proofErr w:type="spellEnd"/>
            <w:r>
              <w:rPr>
                <w:color w:val="000000"/>
                <w:sz w:val="18"/>
              </w:rPr>
              <w:t xml:space="preserve"> </w:t>
            </w:r>
            <w:proofErr w:type="spellStart"/>
            <w:r>
              <w:rPr>
                <w:color w:val="000000"/>
                <w:sz w:val="18"/>
              </w:rPr>
              <w:t>gia</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Công</w:t>
            </w:r>
            <w:proofErr w:type="spellEnd"/>
            <w:r>
              <w:rPr>
                <w:color w:val="000000"/>
                <w:sz w:val="18"/>
              </w:rPr>
              <w:t xml:space="preserve"> an) </w:t>
            </w:r>
            <w:proofErr w:type="spellStart"/>
            <w:r>
              <w:rPr>
                <w:color w:val="000000"/>
                <w:sz w:val="18"/>
              </w:rPr>
              <w:t>tối</w:t>
            </w:r>
            <w:proofErr w:type="spellEnd"/>
            <w:r>
              <w:rPr>
                <w:color w:val="000000"/>
                <w:sz w:val="18"/>
              </w:rPr>
              <w:t xml:space="preserve"> </w:t>
            </w:r>
            <w:proofErr w:type="spellStart"/>
            <w:r>
              <w:rPr>
                <w:color w:val="000000"/>
                <w:sz w:val="18"/>
              </w:rPr>
              <w:t>thiểu</w:t>
            </w:r>
            <w:proofErr w:type="spellEnd"/>
            <w:r>
              <w:rPr>
                <w:color w:val="000000"/>
                <w:sz w:val="18"/>
              </w:rPr>
              <w:t xml:space="preserve"> </w:t>
            </w:r>
            <w:proofErr w:type="spellStart"/>
            <w:r>
              <w:rPr>
                <w:color w:val="000000"/>
                <w:sz w:val="18"/>
              </w:rPr>
              <w:t>với</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từ</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độ</w:t>
            </w:r>
            <w:proofErr w:type="spellEnd"/>
            <w:r>
              <w:rPr>
                <w:color w:val="000000"/>
                <w:sz w:val="18"/>
              </w:rPr>
              <w:t xml:space="preserve"> 3 </w:t>
            </w:r>
            <w:proofErr w:type="spellStart"/>
            <w:r>
              <w:rPr>
                <w:color w:val="000000"/>
                <w:sz w:val="18"/>
              </w:rPr>
              <w:t>trở</w:t>
            </w:r>
            <w:proofErr w:type="spellEnd"/>
            <w:r>
              <w:rPr>
                <w:color w:val="000000"/>
                <w:sz w:val="18"/>
              </w:rPr>
              <w:t xml:space="preserve"> </w:t>
            </w:r>
            <w:proofErr w:type="spellStart"/>
            <w:r>
              <w:rPr>
                <w:color w:val="000000"/>
                <w:sz w:val="18"/>
              </w:rPr>
              <w:t>lên</w:t>
            </w:r>
            <w:proofErr w:type="spellEnd"/>
            <w:r>
              <w:rPr>
                <w:color w:val="000000"/>
                <w:sz w:val="18"/>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34514DAE" w14:textId="77777777" w:rsidR="009B36A7" w:rsidRDefault="00374B6B">
            <w:pPr>
              <w:spacing w:line="252" w:lineRule="auto"/>
            </w:pP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chủ</w:t>
            </w:r>
            <w:proofErr w:type="spellEnd"/>
            <w:r>
              <w:rPr>
                <w:color w:val="000000"/>
                <w:sz w:val="18"/>
              </w:rPr>
              <w:t xml:space="preserve"> </w:t>
            </w:r>
            <w:proofErr w:type="spellStart"/>
            <w:r>
              <w:rPr>
                <w:color w:val="000000"/>
                <w:sz w:val="18"/>
              </w:rPr>
              <w:t>quản</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Công</w:t>
            </w:r>
            <w:proofErr w:type="spellEnd"/>
            <w:r>
              <w:rPr>
                <w:color w:val="000000"/>
                <w:sz w:val="18"/>
              </w:rPr>
              <w:t xml:space="preserve"> an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2E1DCFF3" w14:textId="77777777" w:rsidR="009B36A7" w:rsidRDefault="00374B6B">
            <w:pPr>
              <w:spacing w:line="252" w:lineRule="auto"/>
            </w:pPr>
            <w:proofErr w:type="spellStart"/>
            <w:r>
              <w:rPr>
                <w:color w:val="000000"/>
                <w:sz w:val="18"/>
              </w:rPr>
              <w:t>Hoàn</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nối</w:t>
            </w:r>
            <w:proofErr w:type="spellEnd"/>
            <w:r>
              <w:rPr>
                <w:color w:val="000000"/>
                <w:sz w:val="18"/>
              </w:rPr>
              <w:t xml:space="preserve"> HTTT </w:t>
            </w:r>
            <w:proofErr w:type="spellStart"/>
            <w:r>
              <w:rPr>
                <w:color w:val="000000"/>
                <w:sz w:val="18"/>
              </w:rPr>
              <w:t>cấp</w:t>
            </w:r>
            <w:proofErr w:type="spellEnd"/>
            <w:r>
              <w:rPr>
                <w:color w:val="000000"/>
                <w:sz w:val="18"/>
              </w:rPr>
              <w:t xml:space="preserve"> </w:t>
            </w:r>
            <w:proofErr w:type="spellStart"/>
            <w:r>
              <w:rPr>
                <w:color w:val="000000"/>
                <w:sz w:val="18"/>
              </w:rPr>
              <w:t>độ</w:t>
            </w:r>
            <w:proofErr w:type="spellEnd"/>
            <w:r>
              <w:rPr>
                <w:color w:val="000000"/>
                <w:sz w:val="18"/>
              </w:rPr>
              <w:t xml:space="preserve"> 4, </w:t>
            </w:r>
            <w:proofErr w:type="spellStart"/>
            <w:r>
              <w:rPr>
                <w:color w:val="000000"/>
                <w:sz w:val="18"/>
              </w:rPr>
              <w:t>cấp</w:t>
            </w:r>
            <w:proofErr w:type="spellEnd"/>
            <w:r>
              <w:rPr>
                <w:color w:val="000000"/>
                <w:sz w:val="18"/>
              </w:rPr>
              <w:t xml:space="preserve"> </w:t>
            </w:r>
            <w:proofErr w:type="spellStart"/>
            <w:r>
              <w:rPr>
                <w:color w:val="000000"/>
                <w:sz w:val="18"/>
              </w:rPr>
              <w:t>độ</w:t>
            </w:r>
            <w:proofErr w:type="spellEnd"/>
            <w:r>
              <w:rPr>
                <w:color w:val="000000"/>
                <w:sz w:val="18"/>
              </w:rPr>
              <w:t xml:space="preserve"> 5 </w:t>
            </w:r>
            <w:proofErr w:type="spellStart"/>
            <w:r>
              <w:rPr>
                <w:color w:val="000000"/>
                <w:sz w:val="18"/>
              </w:rPr>
              <w:t>trước</w:t>
            </w:r>
            <w:proofErr w:type="spellEnd"/>
            <w:r>
              <w:rPr>
                <w:color w:val="000000"/>
                <w:sz w:val="18"/>
              </w:rPr>
              <w:t xml:space="preserve"> 30/11/2026; </w:t>
            </w:r>
            <w:proofErr w:type="spellStart"/>
            <w:r>
              <w:rPr>
                <w:color w:val="000000"/>
                <w:sz w:val="18"/>
              </w:rPr>
              <w:t>cấp</w:t>
            </w:r>
            <w:proofErr w:type="spellEnd"/>
            <w:r>
              <w:rPr>
                <w:color w:val="000000"/>
                <w:sz w:val="18"/>
              </w:rPr>
              <w:t xml:space="preserve"> </w:t>
            </w:r>
            <w:proofErr w:type="spellStart"/>
            <w:r>
              <w:rPr>
                <w:color w:val="000000"/>
                <w:sz w:val="18"/>
              </w:rPr>
              <w:t>độ</w:t>
            </w:r>
            <w:proofErr w:type="spellEnd"/>
            <w:r>
              <w:rPr>
                <w:color w:val="000000"/>
                <w:sz w:val="18"/>
              </w:rPr>
              <w:t xml:space="preserve"> 3 </w:t>
            </w:r>
            <w:proofErr w:type="spellStart"/>
            <w:r>
              <w:rPr>
                <w:color w:val="000000"/>
                <w:sz w:val="18"/>
              </w:rPr>
              <w:t>trở</w:t>
            </w:r>
            <w:proofErr w:type="spellEnd"/>
            <w:r>
              <w:rPr>
                <w:color w:val="000000"/>
                <w:sz w:val="18"/>
              </w:rPr>
              <w:t xml:space="preserve"> </w:t>
            </w:r>
            <w:proofErr w:type="spellStart"/>
            <w:r>
              <w:rPr>
                <w:color w:val="000000"/>
                <w:sz w:val="18"/>
              </w:rPr>
              <w:t>lên</w:t>
            </w:r>
            <w:proofErr w:type="spellEnd"/>
            <w:r>
              <w:rPr>
                <w:color w:val="000000"/>
                <w:sz w:val="18"/>
              </w:rPr>
              <w:t xml:space="preserve"> </w:t>
            </w:r>
            <w:proofErr w:type="spellStart"/>
            <w:r>
              <w:rPr>
                <w:color w:val="000000"/>
                <w:sz w:val="18"/>
              </w:rPr>
              <w:t>trong</w:t>
            </w:r>
            <w:proofErr w:type="spellEnd"/>
            <w:r>
              <w:rPr>
                <w:color w:val="000000"/>
                <w:sz w:val="18"/>
              </w:rPr>
              <w:t xml:space="preserve"> 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48BF588C" w14:textId="77777777" w:rsidR="009B36A7" w:rsidRDefault="00374B6B">
            <w:pPr>
              <w:spacing w:line="252" w:lineRule="auto"/>
              <w:jc w:val="center"/>
            </w:pPr>
            <w:proofErr w:type="spellStart"/>
            <w:r>
              <w:rPr>
                <w:color w:val="000000"/>
                <w:sz w:val="18"/>
              </w:rPr>
              <w:t>Đã</w:t>
            </w:r>
            <w:proofErr w:type="spellEnd"/>
            <w:r>
              <w:rPr>
                <w:color w:val="000000"/>
                <w:sz w:val="18"/>
              </w:rPr>
              <w:t xml:space="preserve"> </w:t>
            </w:r>
            <w:proofErr w:type="spellStart"/>
            <w:r>
              <w:rPr>
                <w:color w:val="000000"/>
                <w:sz w:val="18"/>
              </w:rPr>
              <w:t>hoàn</w:t>
            </w:r>
            <w:proofErr w:type="spellEnd"/>
            <w:r>
              <w:rPr>
                <w:color w:val="000000"/>
                <w:sz w:val="18"/>
              </w:rPr>
              <w:t xml:space="preserve"> </w:t>
            </w:r>
            <w:proofErr w:type="spellStart"/>
            <w:r>
              <w:rPr>
                <w:color w:val="000000"/>
                <w:sz w:val="18"/>
              </w:rPr>
              <w:t>thành</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6FB4C055" w14:textId="77777777" w:rsidR="009B36A7" w:rsidRDefault="00374B6B">
            <w:pPr>
              <w:spacing w:line="252" w:lineRule="auto"/>
            </w:pP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thông</w:t>
            </w:r>
            <w:proofErr w:type="spellEnd"/>
            <w:r>
              <w:rPr>
                <w:color w:val="000000"/>
                <w:sz w:val="18"/>
              </w:rPr>
              <w:t xml:space="preserve"> tin </w:t>
            </w:r>
            <w:proofErr w:type="spellStart"/>
            <w:r>
              <w:rPr>
                <w:color w:val="000000"/>
                <w:sz w:val="18"/>
              </w:rPr>
              <w:t>của</w:t>
            </w:r>
            <w:proofErr w:type="spellEnd"/>
            <w:r>
              <w:rPr>
                <w:color w:val="000000"/>
                <w:sz w:val="18"/>
              </w:rPr>
              <w:t xml:space="preserve"> </w:t>
            </w: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phê</w:t>
            </w:r>
            <w:proofErr w:type="spellEnd"/>
            <w:r>
              <w:rPr>
                <w:color w:val="000000"/>
                <w:sz w:val="18"/>
              </w:rPr>
              <w:t xml:space="preserve"> </w:t>
            </w:r>
            <w:proofErr w:type="spellStart"/>
            <w:r>
              <w:rPr>
                <w:color w:val="000000"/>
                <w:sz w:val="18"/>
              </w:rPr>
              <w:t>duyệt</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độ</w:t>
            </w:r>
            <w:proofErr w:type="spellEnd"/>
            <w:r>
              <w:rPr>
                <w:color w:val="000000"/>
                <w:sz w:val="18"/>
              </w:rPr>
              <w:t xml:space="preserve"> an </w:t>
            </w:r>
            <w:proofErr w:type="spellStart"/>
            <w:r>
              <w:rPr>
                <w:color w:val="000000"/>
                <w:sz w:val="18"/>
              </w:rPr>
              <w:t>toàn</w:t>
            </w:r>
            <w:proofErr w:type="spellEnd"/>
            <w:r>
              <w:rPr>
                <w:color w:val="000000"/>
                <w:sz w:val="18"/>
              </w:rPr>
              <w:t xml:space="preserve"> </w:t>
            </w:r>
            <w:proofErr w:type="spellStart"/>
            <w:r>
              <w:rPr>
                <w:color w:val="000000"/>
                <w:sz w:val="18"/>
              </w:rPr>
              <w:t>thông</w:t>
            </w:r>
            <w:proofErr w:type="spellEnd"/>
            <w:r>
              <w:rPr>
                <w:color w:val="000000"/>
                <w:sz w:val="18"/>
              </w:rPr>
              <w:t xml:space="preserve"> tin 2; </w:t>
            </w:r>
            <w:proofErr w:type="spellStart"/>
            <w:r>
              <w:rPr>
                <w:color w:val="000000"/>
                <w:sz w:val="18"/>
              </w:rPr>
              <w:t>việc</w:t>
            </w:r>
            <w:proofErr w:type="spellEnd"/>
            <w:r>
              <w:rPr>
                <w:color w:val="000000"/>
                <w:sz w:val="18"/>
              </w:rPr>
              <w:t xml:space="preserve"> </w:t>
            </w:r>
            <w:proofErr w:type="spellStart"/>
            <w:r>
              <w:rPr>
                <w:color w:val="000000"/>
                <w:sz w:val="18"/>
              </w:rPr>
              <w:t>quản</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khoản</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bảo</w:t>
            </w:r>
            <w:proofErr w:type="spellEnd"/>
            <w:r>
              <w:rPr>
                <w:color w:val="000000"/>
                <w:sz w:val="18"/>
              </w:rPr>
              <w:t xml:space="preserve"> </w:t>
            </w:r>
            <w:proofErr w:type="spellStart"/>
            <w:r>
              <w:rPr>
                <w:color w:val="000000"/>
                <w:sz w:val="18"/>
              </w:rPr>
              <w:t>vệ</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nội</w:t>
            </w:r>
            <w:proofErr w:type="spellEnd"/>
            <w:r>
              <w:rPr>
                <w:color w:val="000000"/>
                <w:sz w:val="18"/>
              </w:rPr>
              <w:t xml:space="preserve"> </w:t>
            </w:r>
            <w:r>
              <w:rPr>
                <w:color w:val="000000"/>
                <w:sz w:val="18"/>
              </w:rPr>
              <w:t xml:space="preserve">dung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thông</w:t>
            </w:r>
            <w:proofErr w:type="spellEnd"/>
            <w:r>
              <w:rPr>
                <w:color w:val="000000"/>
                <w:sz w:val="18"/>
              </w:rPr>
              <w:t xml:space="preserve"> tin </w:t>
            </w:r>
            <w:proofErr w:type="spellStart"/>
            <w:r>
              <w:rPr>
                <w:color w:val="000000"/>
                <w:sz w:val="18"/>
              </w:rPr>
              <w:t>về</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từ</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độ</w:t>
            </w:r>
            <w:proofErr w:type="spellEnd"/>
            <w:r>
              <w:rPr>
                <w:color w:val="000000"/>
                <w:sz w:val="18"/>
              </w:rPr>
              <w:t xml:space="preserve"> 3 </w:t>
            </w:r>
            <w:proofErr w:type="spellStart"/>
            <w:r>
              <w:rPr>
                <w:color w:val="000000"/>
                <w:sz w:val="18"/>
              </w:rPr>
              <w:t>trở</w:t>
            </w:r>
            <w:proofErr w:type="spellEnd"/>
            <w:r>
              <w:rPr>
                <w:color w:val="000000"/>
                <w:sz w:val="18"/>
              </w:rPr>
              <w:t xml:space="preserve"> </w:t>
            </w:r>
            <w:proofErr w:type="spellStart"/>
            <w:r>
              <w:rPr>
                <w:color w:val="000000"/>
                <w:sz w:val="18"/>
              </w:rPr>
              <w:t>lên</w:t>
            </w:r>
            <w:proofErr w:type="spellEnd"/>
            <w:r>
              <w:rPr>
                <w:color w:val="000000"/>
                <w:sz w:val="18"/>
              </w:rPr>
              <w:t xml:space="preserve"> </w:t>
            </w:r>
            <w:proofErr w:type="spellStart"/>
            <w:r>
              <w:rPr>
                <w:color w:val="000000"/>
                <w:sz w:val="18"/>
              </w:rPr>
              <w:t>thuộc</w:t>
            </w:r>
            <w:proofErr w:type="spellEnd"/>
            <w:r>
              <w:rPr>
                <w:color w:val="000000"/>
                <w:sz w:val="18"/>
              </w:rPr>
              <w:t xml:space="preserve"> </w:t>
            </w:r>
            <w:proofErr w:type="spellStart"/>
            <w:r>
              <w:rPr>
                <w:color w:val="000000"/>
                <w:sz w:val="18"/>
              </w:rPr>
              <w:t>phạm</w:t>
            </w:r>
            <w:proofErr w:type="spellEnd"/>
            <w:r>
              <w:rPr>
                <w:color w:val="000000"/>
                <w:sz w:val="18"/>
              </w:rPr>
              <w:t xml:space="preserve"> vi </w:t>
            </w:r>
            <w:proofErr w:type="spellStart"/>
            <w:r>
              <w:rPr>
                <w:color w:val="000000"/>
                <w:sz w:val="18"/>
              </w:rPr>
              <w:t>phường</w:t>
            </w:r>
            <w:proofErr w:type="spellEnd"/>
            <w:r>
              <w:rPr>
                <w:color w:val="000000"/>
                <w:sz w:val="18"/>
              </w:rPr>
              <w:t xml:space="preserve"> </w:t>
            </w:r>
            <w:proofErr w:type="spellStart"/>
            <w:r>
              <w:rPr>
                <w:color w:val="000000"/>
                <w:sz w:val="18"/>
              </w:rPr>
              <w:t>quản</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hoặc</w:t>
            </w:r>
            <w:proofErr w:type="spellEnd"/>
            <w:r>
              <w:rPr>
                <w:color w:val="000000"/>
                <w:sz w:val="18"/>
              </w:rPr>
              <w:t xml:space="preserve"> </w:t>
            </w:r>
            <w:proofErr w:type="spellStart"/>
            <w:r>
              <w:rPr>
                <w:color w:val="000000"/>
                <w:sz w:val="18"/>
              </w:rPr>
              <w:t>minh</w:t>
            </w:r>
            <w:proofErr w:type="spellEnd"/>
            <w:r>
              <w:rPr>
                <w:color w:val="000000"/>
                <w:sz w:val="18"/>
              </w:rPr>
              <w:t xml:space="preserve"> </w:t>
            </w:r>
            <w:proofErr w:type="spellStart"/>
            <w:r>
              <w:rPr>
                <w:color w:val="000000"/>
                <w:sz w:val="18"/>
              </w:rPr>
              <w:t>chứng</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nối</w:t>
            </w:r>
            <w:proofErr w:type="spellEnd"/>
            <w:r>
              <w:rPr>
                <w:color w:val="000000"/>
                <w:sz w:val="18"/>
              </w:rPr>
              <w:t xml:space="preserve"> chia </w:t>
            </w:r>
            <w:proofErr w:type="spellStart"/>
            <w:r>
              <w:rPr>
                <w:color w:val="000000"/>
                <w:sz w:val="18"/>
              </w:rPr>
              <w:t>sẻ</w:t>
            </w:r>
            <w:proofErr w:type="spellEnd"/>
            <w:r>
              <w:rPr>
                <w:color w:val="000000"/>
                <w:sz w:val="18"/>
              </w:rPr>
              <w:t xml:space="preserve"> </w:t>
            </w:r>
            <w:proofErr w:type="spellStart"/>
            <w:r>
              <w:rPr>
                <w:color w:val="000000"/>
                <w:sz w:val="18"/>
              </w:rPr>
              <w:t>giám</w:t>
            </w:r>
            <w:proofErr w:type="spellEnd"/>
            <w:r>
              <w:rPr>
                <w:color w:val="000000"/>
                <w:sz w:val="18"/>
              </w:rPr>
              <w:t xml:space="preserve"> </w:t>
            </w:r>
            <w:proofErr w:type="spellStart"/>
            <w:r>
              <w:rPr>
                <w:color w:val="000000"/>
                <w:sz w:val="18"/>
              </w:rPr>
              <w:t>sát</w:t>
            </w:r>
            <w:proofErr w:type="spellEnd"/>
            <w:r>
              <w:rPr>
                <w:color w:val="000000"/>
                <w:sz w:val="18"/>
              </w:rPr>
              <w:t xml:space="preserve"> 24/7 </w:t>
            </w:r>
            <w:proofErr w:type="spellStart"/>
            <w:r>
              <w:rPr>
                <w:color w:val="000000"/>
                <w:sz w:val="18"/>
              </w:rPr>
              <w:t>với</w:t>
            </w:r>
            <w:proofErr w:type="spellEnd"/>
            <w:r>
              <w:rPr>
                <w:color w:val="000000"/>
                <w:sz w:val="18"/>
              </w:rPr>
              <w:t xml:space="preserve"> </w:t>
            </w:r>
            <w:proofErr w:type="spellStart"/>
            <w:r>
              <w:rPr>
                <w:color w:val="000000"/>
                <w:sz w:val="18"/>
              </w:rPr>
              <w:t>Trung</w:t>
            </w:r>
            <w:proofErr w:type="spellEnd"/>
            <w:r>
              <w:rPr>
                <w:color w:val="000000"/>
                <w:sz w:val="18"/>
              </w:rPr>
              <w:t xml:space="preserve"> </w:t>
            </w:r>
            <w:proofErr w:type="spellStart"/>
            <w:r>
              <w:rPr>
                <w:color w:val="000000"/>
                <w:sz w:val="18"/>
              </w:rPr>
              <w:t>tâm</w:t>
            </w:r>
            <w:proofErr w:type="spellEnd"/>
            <w:r>
              <w:rPr>
                <w:color w:val="000000"/>
                <w:sz w:val="18"/>
              </w:rPr>
              <w:t xml:space="preserve"> </w:t>
            </w:r>
            <w:proofErr w:type="gramStart"/>
            <w:r>
              <w:rPr>
                <w:color w:val="000000"/>
                <w:sz w:val="18"/>
              </w:rPr>
              <w:t>An</w:t>
            </w:r>
            <w:proofErr w:type="gramEnd"/>
            <w:r>
              <w:rPr>
                <w:color w:val="000000"/>
                <w:sz w:val="18"/>
              </w:rPr>
              <w:t xml:space="preserve"> </w:t>
            </w:r>
            <w:proofErr w:type="spellStart"/>
            <w:r>
              <w:rPr>
                <w:color w:val="000000"/>
                <w:sz w:val="18"/>
              </w:rPr>
              <w:t>ninh</w:t>
            </w:r>
            <w:proofErr w:type="spellEnd"/>
            <w:r>
              <w:rPr>
                <w:color w:val="000000"/>
                <w:sz w:val="18"/>
              </w:rPr>
              <w:t xml:space="preserve"> </w:t>
            </w:r>
            <w:proofErr w:type="spellStart"/>
            <w:r>
              <w:rPr>
                <w:color w:val="000000"/>
                <w:sz w:val="18"/>
              </w:rPr>
              <w:t>mạng</w:t>
            </w:r>
            <w:proofErr w:type="spellEnd"/>
            <w:r>
              <w:rPr>
                <w:color w:val="000000"/>
                <w:sz w:val="18"/>
              </w:rPr>
              <w:t xml:space="preserve"> </w:t>
            </w:r>
            <w:proofErr w:type="spellStart"/>
            <w:r>
              <w:rPr>
                <w:color w:val="000000"/>
                <w:sz w:val="18"/>
              </w:rPr>
              <w:t>quốc</w:t>
            </w:r>
            <w:proofErr w:type="spellEnd"/>
            <w:r>
              <w:rPr>
                <w:color w:val="000000"/>
                <w:sz w:val="18"/>
              </w:rPr>
              <w:t xml:space="preserve"> </w:t>
            </w:r>
            <w:proofErr w:type="spellStart"/>
            <w:r>
              <w:rPr>
                <w:color w:val="000000"/>
                <w:sz w:val="18"/>
              </w:rPr>
              <w:t>gia</w:t>
            </w:r>
            <w:proofErr w:type="spellEnd"/>
            <w:r>
              <w:rPr>
                <w:color w:val="000000"/>
                <w:sz w:val="18"/>
              </w:rPr>
              <w:t xml:space="preserve">; </w:t>
            </w:r>
            <w:proofErr w:type="spellStart"/>
            <w:r>
              <w:rPr>
                <w:color w:val="000000"/>
                <w:sz w:val="18"/>
              </w:rPr>
              <w:t>tiếp</w:t>
            </w:r>
            <w:proofErr w:type="spellEnd"/>
            <w:r>
              <w:rPr>
                <w:color w:val="000000"/>
                <w:sz w:val="18"/>
              </w:rPr>
              <w:t xml:space="preserve"> </w:t>
            </w:r>
            <w:proofErr w:type="spellStart"/>
            <w:r>
              <w:rPr>
                <w:color w:val="000000"/>
                <w:sz w:val="18"/>
              </w:rPr>
              <w:t>tục</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phối</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yêu</w:t>
            </w:r>
            <w:proofErr w:type="spellEnd"/>
            <w:r>
              <w:rPr>
                <w:color w:val="000000"/>
                <w:sz w:val="18"/>
              </w:rPr>
              <w:t xml:space="preserve"> </w:t>
            </w:r>
            <w:proofErr w:type="spellStart"/>
            <w:r>
              <w:rPr>
                <w:color w:val="000000"/>
                <w:sz w:val="18"/>
              </w:rPr>
              <w:t>cầu</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chủ</w:t>
            </w:r>
            <w:proofErr w:type="spellEnd"/>
            <w:r>
              <w:rPr>
                <w:color w:val="000000"/>
                <w:sz w:val="18"/>
              </w:rPr>
              <w:t xml:space="preserve"> </w:t>
            </w:r>
            <w:proofErr w:type="spellStart"/>
            <w:r>
              <w:rPr>
                <w:color w:val="000000"/>
                <w:sz w:val="18"/>
              </w:rPr>
              <w:t>quản</w:t>
            </w:r>
            <w:proofErr w:type="spellEnd"/>
            <w:r>
              <w:rPr>
                <w:color w:val="000000"/>
                <w:sz w:val="18"/>
              </w:rPr>
              <w:t>.</w:t>
            </w:r>
          </w:p>
        </w:tc>
      </w:tr>
      <w:tr w:rsidR="00A9720C" w:rsidRPr="00413484" w14:paraId="3675E02A"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B142C89" w14:textId="77777777" w:rsidR="009B36A7" w:rsidRDefault="00374B6B">
            <w:pPr>
              <w:spacing w:line="252" w:lineRule="auto"/>
              <w:jc w:val="center"/>
            </w:pPr>
            <w:r>
              <w:rPr>
                <w:color w:val="000000"/>
                <w:sz w:val="18"/>
              </w:rPr>
              <w:t>39</w:t>
            </w:r>
          </w:p>
        </w:tc>
        <w:tc>
          <w:tcPr>
            <w:tcW w:w="6237" w:type="dxa"/>
            <w:tcBorders>
              <w:top w:val="single" w:sz="4" w:space="0" w:color="000000"/>
              <w:left w:val="single" w:sz="4" w:space="0" w:color="000000"/>
              <w:bottom w:val="single" w:sz="4" w:space="0" w:color="000000"/>
              <w:right w:val="single" w:sz="4" w:space="0" w:color="000000"/>
            </w:tcBorders>
            <w:vAlign w:val="center"/>
          </w:tcPr>
          <w:p w14:paraId="3FFD4183" w14:textId="77777777" w:rsidR="009B36A7" w:rsidRDefault="00374B6B">
            <w:pPr>
              <w:spacing w:line="252" w:lineRule="auto"/>
            </w:pPr>
            <w:proofErr w:type="spellStart"/>
            <w:r>
              <w:rPr>
                <w:color w:val="000000"/>
                <w:sz w:val="18"/>
              </w:rPr>
              <w:t>Triể</w:t>
            </w:r>
            <w:r>
              <w:rPr>
                <w:color w:val="000000"/>
                <w:sz w:val="18"/>
              </w:rPr>
              <w:t>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đầy</w:t>
            </w:r>
            <w:proofErr w:type="spellEnd"/>
            <w:r>
              <w:rPr>
                <w:color w:val="000000"/>
                <w:sz w:val="18"/>
              </w:rPr>
              <w:t xml:space="preserve"> </w:t>
            </w:r>
            <w:proofErr w:type="spellStart"/>
            <w:r>
              <w:rPr>
                <w:color w:val="000000"/>
                <w:sz w:val="18"/>
              </w:rPr>
              <w:t>đủ</w:t>
            </w:r>
            <w:proofErr w:type="spellEnd"/>
            <w:r>
              <w:rPr>
                <w:color w:val="000000"/>
                <w:sz w:val="18"/>
              </w:rPr>
              <w:t xml:space="preserve">, </w:t>
            </w:r>
            <w:proofErr w:type="spellStart"/>
            <w:r>
              <w:rPr>
                <w:color w:val="000000"/>
                <w:sz w:val="18"/>
              </w:rPr>
              <w:t>kịp</w:t>
            </w:r>
            <w:proofErr w:type="spellEnd"/>
            <w:r>
              <w:rPr>
                <w:color w:val="000000"/>
                <w:sz w:val="18"/>
              </w:rPr>
              <w:t xml:space="preserve"> </w:t>
            </w:r>
            <w:proofErr w:type="spellStart"/>
            <w:r>
              <w:rPr>
                <w:color w:val="000000"/>
                <w:sz w:val="18"/>
              </w:rPr>
              <w:t>thời</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sách</w:t>
            </w:r>
            <w:proofErr w:type="spellEnd"/>
            <w:r>
              <w:rPr>
                <w:color w:val="000000"/>
                <w:sz w:val="18"/>
              </w:rPr>
              <w:t xml:space="preserve"> </w:t>
            </w:r>
            <w:proofErr w:type="spellStart"/>
            <w:r>
              <w:rPr>
                <w:color w:val="000000"/>
                <w:sz w:val="18"/>
              </w:rPr>
              <w:t>hỗ</w:t>
            </w:r>
            <w:proofErr w:type="spellEnd"/>
            <w:r>
              <w:rPr>
                <w:color w:val="000000"/>
                <w:sz w:val="18"/>
              </w:rPr>
              <w:t xml:space="preserve"> </w:t>
            </w:r>
            <w:proofErr w:type="spellStart"/>
            <w:r>
              <w:rPr>
                <w:color w:val="000000"/>
                <w:sz w:val="18"/>
              </w:rPr>
              <w:t>trợ</w:t>
            </w:r>
            <w:proofErr w:type="spellEnd"/>
            <w:r>
              <w:rPr>
                <w:color w:val="000000"/>
                <w:sz w:val="18"/>
              </w:rPr>
              <w:t xml:space="preserve"> </w:t>
            </w:r>
            <w:proofErr w:type="spellStart"/>
            <w:r>
              <w:rPr>
                <w:color w:val="000000"/>
                <w:sz w:val="18"/>
              </w:rPr>
              <w:t>đối</w:t>
            </w:r>
            <w:proofErr w:type="spellEnd"/>
            <w:r>
              <w:rPr>
                <w:color w:val="000000"/>
                <w:sz w:val="18"/>
              </w:rPr>
              <w:t xml:space="preserve"> </w:t>
            </w:r>
            <w:proofErr w:type="spellStart"/>
            <w:r>
              <w:rPr>
                <w:color w:val="000000"/>
                <w:sz w:val="18"/>
              </w:rPr>
              <w:t>với</w:t>
            </w:r>
            <w:proofErr w:type="spellEnd"/>
            <w:r>
              <w:rPr>
                <w:color w:val="000000"/>
                <w:sz w:val="18"/>
              </w:rPr>
              <w:t xml:space="preserve"> </w:t>
            </w:r>
            <w:proofErr w:type="spellStart"/>
            <w:r>
              <w:rPr>
                <w:color w:val="000000"/>
                <w:sz w:val="18"/>
              </w:rPr>
              <w:t>người</w:t>
            </w:r>
            <w:proofErr w:type="spellEnd"/>
            <w:r>
              <w:rPr>
                <w:color w:val="000000"/>
                <w:sz w:val="18"/>
              </w:rPr>
              <w:t xml:space="preserve"> </w:t>
            </w:r>
            <w:proofErr w:type="spellStart"/>
            <w:r>
              <w:rPr>
                <w:color w:val="000000"/>
                <w:sz w:val="18"/>
              </w:rPr>
              <w:t>làm</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chuyên</w:t>
            </w:r>
            <w:proofErr w:type="spellEnd"/>
            <w:r>
              <w:rPr>
                <w:color w:val="000000"/>
                <w:sz w:val="18"/>
              </w:rPr>
              <w:t xml:space="preserve"> </w:t>
            </w:r>
            <w:proofErr w:type="spellStart"/>
            <w:r>
              <w:rPr>
                <w:color w:val="000000"/>
                <w:sz w:val="18"/>
              </w:rPr>
              <w:t>trách</w:t>
            </w:r>
            <w:proofErr w:type="spellEnd"/>
            <w:r>
              <w:rPr>
                <w:color w:val="000000"/>
                <w:sz w:val="18"/>
              </w:rPr>
              <w:t xml:space="preserve"> </w:t>
            </w:r>
            <w:proofErr w:type="spellStart"/>
            <w:r>
              <w:rPr>
                <w:color w:val="000000"/>
                <w:sz w:val="18"/>
              </w:rPr>
              <w:t>chuyển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gramStart"/>
            <w:r>
              <w:rPr>
                <w:color w:val="000000"/>
                <w:sz w:val="18"/>
              </w:rPr>
              <w:t>an</w:t>
            </w:r>
            <w:proofErr w:type="gramEnd"/>
            <w:r>
              <w:rPr>
                <w:color w:val="000000"/>
                <w:sz w:val="18"/>
              </w:rPr>
              <w:t xml:space="preserve"> </w:t>
            </w:r>
            <w:proofErr w:type="spellStart"/>
            <w:r>
              <w:rPr>
                <w:color w:val="000000"/>
                <w:sz w:val="18"/>
              </w:rPr>
              <w:t>ninh</w:t>
            </w:r>
            <w:proofErr w:type="spellEnd"/>
            <w:r>
              <w:rPr>
                <w:color w:val="000000"/>
                <w:sz w:val="18"/>
              </w:rPr>
              <w:t xml:space="preserve"> </w:t>
            </w:r>
            <w:proofErr w:type="spellStart"/>
            <w:r>
              <w:rPr>
                <w:color w:val="000000"/>
                <w:sz w:val="18"/>
              </w:rPr>
              <w:t>mạng</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Nghị</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số</w:t>
            </w:r>
            <w:proofErr w:type="spellEnd"/>
            <w:r>
              <w:rPr>
                <w:color w:val="000000"/>
                <w:sz w:val="18"/>
              </w:rPr>
              <w:t xml:space="preserve"> 179/2025/NĐ-CP</w:t>
            </w:r>
          </w:p>
        </w:tc>
        <w:tc>
          <w:tcPr>
            <w:tcW w:w="1418" w:type="dxa"/>
            <w:tcBorders>
              <w:top w:val="single" w:sz="4" w:space="0" w:color="000000"/>
              <w:left w:val="single" w:sz="4" w:space="0" w:color="000000"/>
              <w:bottom w:val="single" w:sz="4" w:space="0" w:color="000000"/>
              <w:right w:val="single" w:sz="4" w:space="0" w:color="000000"/>
            </w:tcBorders>
            <w:vAlign w:val="center"/>
          </w:tcPr>
          <w:p w14:paraId="71C70BD7" w14:textId="77777777" w:rsidR="009B36A7" w:rsidRDefault="00374B6B">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đơn</w:t>
            </w:r>
            <w:proofErr w:type="spellEnd"/>
            <w:r>
              <w:rPr>
                <w:color w:val="000000"/>
                <w:sz w:val="18"/>
              </w:rPr>
              <w:t xml:space="preserve"> </w:t>
            </w:r>
            <w:proofErr w:type="spellStart"/>
            <w:r>
              <w:rPr>
                <w:color w:val="000000"/>
                <w:sz w:val="18"/>
              </w:rPr>
              <w:t>vị</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phương</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7C1E1B5B" w14:textId="77777777" w:rsidR="009B36A7" w:rsidRDefault="00374B6B">
            <w:pPr>
              <w:spacing w:line="252" w:lineRule="auto"/>
              <w:jc w:val="center"/>
            </w:pPr>
            <w:r>
              <w:rPr>
                <w:color w:val="000000"/>
                <w:sz w:val="18"/>
              </w:rPr>
              <w:t>15/8/2026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2A0C73C3" w14:textId="77777777" w:rsidR="009B36A7" w:rsidRDefault="00374B6B">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3AC1C380" w14:textId="77777777" w:rsidR="009B36A7" w:rsidRDefault="00374B6B">
            <w:pPr>
              <w:spacing w:line="252" w:lineRule="auto"/>
            </w:pP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sách</w:t>
            </w:r>
            <w:proofErr w:type="spellEnd"/>
            <w:r>
              <w:rPr>
                <w:color w:val="000000"/>
                <w:sz w:val="18"/>
              </w:rPr>
              <w:t xml:space="preserve"> </w:t>
            </w:r>
            <w:proofErr w:type="spellStart"/>
            <w:r>
              <w:rPr>
                <w:color w:val="000000"/>
                <w:sz w:val="18"/>
              </w:rPr>
              <w:t>hỗ</w:t>
            </w:r>
            <w:proofErr w:type="spellEnd"/>
            <w:r>
              <w:rPr>
                <w:color w:val="000000"/>
                <w:sz w:val="18"/>
              </w:rPr>
              <w:t xml:space="preserve"> </w:t>
            </w:r>
            <w:proofErr w:type="spellStart"/>
            <w:r>
              <w:rPr>
                <w:color w:val="000000"/>
                <w:sz w:val="18"/>
              </w:rPr>
              <w:t>trợ</w:t>
            </w:r>
            <w:proofErr w:type="spellEnd"/>
            <w:r>
              <w:rPr>
                <w:color w:val="000000"/>
                <w:sz w:val="18"/>
              </w:rPr>
              <w:t xml:space="preserve"> 02 </w:t>
            </w:r>
            <w:proofErr w:type="spellStart"/>
            <w:r>
              <w:rPr>
                <w:color w:val="000000"/>
                <w:sz w:val="18"/>
              </w:rPr>
              <w:t>công</w:t>
            </w:r>
            <w:proofErr w:type="spellEnd"/>
            <w:r>
              <w:rPr>
                <w:color w:val="000000"/>
                <w:sz w:val="18"/>
              </w:rPr>
              <w:t xml:space="preserve"> </w:t>
            </w:r>
            <w:proofErr w:type="spellStart"/>
            <w:r>
              <w:rPr>
                <w:color w:val="000000"/>
                <w:sz w:val="18"/>
              </w:rPr>
              <w:t>chức</w:t>
            </w:r>
            <w:proofErr w:type="spellEnd"/>
            <w:r>
              <w:rPr>
                <w:color w:val="000000"/>
                <w:sz w:val="18"/>
              </w:rPr>
              <w:t xml:space="preserve"> </w:t>
            </w:r>
            <w:proofErr w:type="spellStart"/>
            <w:r>
              <w:rPr>
                <w:color w:val="000000"/>
                <w:sz w:val="18"/>
              </w:rPr>
              <w:t>làm</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ch</w:t>
            </w:r>
            <w:r>
              <w:rPr>
                <w:color w:val="000000"/>
                <w:sz w:val="18"/>
              </w:rPr>
              <w:t>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p>
        </w:tc>
      </w:tr>
    </w:tbl>
    <w:p w14:paraId="63257CDA" w14:textId="77777777" w:rsidR="00E62F7C" w:rsidRDefault="00E62F7C" w:rsidP="0074339C">
      <w:pPr>
        <w:tabs>
          <w:tab w:val="left" w:pos="4896"/>
        </w:tabs>
        <w:rPr>
          <w:rFonts w:asciiTheme="majorHAnsi" w:hAnsiTheme="majorHAnsi" w:cstheme="majorHAnsi"/>
          <w:sz w:val="2"/>
          <w:szCs w:val="2"/>
        </w:rPr>
        <w:sectPr w:rsidR="00E62F7C" w:rsidSect="00BD60EC">
          <w:headerReference w:type="even" r:id="rId8"/>
          <w:headerReference w:type="default" r:id="rId9"/>
          <w:pgSz w:w="16840" w:h="11907" w:orient="landscape" w:code="9"/>
          <w:pgMar w:top="1134" w:right="1134" w:bottom="567" w:left="1134" w:header="284" w:footer="284" w:gutter="0"/>
          <w:cols w:space="720"/>
          <w:titlePg/>
          <w:docGrid w:linePitch="408"/>
        </w:sectPr>
      </w:pPr>
    </w:p>
    <w:p w14:paraId="3033AFFB" w14:textId="77777777" w:rsidR="00FE5CEB" w:rsidRPr="00E62F7C" w:rsidRDefault="00FE5CEB" w:rsidP="0074339C">
      <w:pPr>
        <w:widowControl/>
        <w:rPr>
          <w:rFonts w:asciiTheme="majorHAnsi" w:hAnsiTheme="majorHAnsi" w:cstheme="majorHAnsi"/>
          <w:sz w:val="28"/>
          <w:szCs w:val="28"/>
        </w:rPr>
      </w:pPr>
    </w:p>
    <w:sectPr w:rsidR="00FE5CEB" w:rsidRPr="00E62F7C" w:rsidSect="00BD60EC">
      <w:pgSz w:w="16840" w:h="11907" w:orient="landscape" w:code="9"/>
      <w:pgMar w:top="1134" w:right="1134" w:bottom="567" w:left="1134" w:header="284" w:footer="284"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10FFC" w14:textId="77777777" w:rsidR="00374B6B" w:rsidRDefault="00374B6B">
      <w:r>
        <w:separator/>
      </w:r>
    </w:p>
  </w:endnote>
  <w:endnote w:type="continuationSeparator" w:id="0">
    <w:p w14:paraId="5EEE9289" w14:textId="77777777" w:rsidR="00374B6B" w:rsidRDefault="00374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DejaVu Sans">
    <w:altName w:val="Times New Roman"/>
    <w:charset w:val="00"/>
    <w:family w:val="swiss"/>
    <w:pitch w:val="variable"/>
    <w:sig w:usb0="20003A87" w:usb1="D200FDFF" w:usb2="0A042029" w:usb3="00000000" w:csb0="800001FF" w:csb1="00000000"/>
  </w:font>
  <w:font w:name=".VnTimeH">
    <w:panose1 w:val="020B7200000000000000"/>
    <w:charset w:val="00"/>
    <w:family w:val="swiss"/>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Bold">
    <w:panose1 w:val="00000000000000000000"/>
    <w:charset w:val="00"/>
    <w:family w:val="roman"/>
    <w:notTrueType/>
    <w:pitch w:val="default"/>
  </w:font>
  <w:font w:name=".VnArialH">
    <w:panose1 w:val="020B7200000000000000"/>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4E45E" w14:textId="77777777" w:rsidR="00374B6B" w:rsidRDefault="00374B6B">
      <w:r>
        <w:separator/>
      </w:r>
    </w:p>
  </w:footnote>
  <w:footnote w:type="continuationSeparator" w:id="0">
    <w:p w14:paraId="62B37EC1" w14:textId="77777777" w:rsidR="00374B6B" w:rsidRDefault="00374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5E6B" w14:textId="77777777" w:rsidR="001A6AB6" w:rsidRDefault="001A6AB6" w:rsidP="005A79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A3EA10" w14:textId="77777777" w:rsidR="001A6AB6" w:rsidRDefault="001A6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8947E" w14:textId="77777777" w:rsidR="001A6AB6" w:rsidRPr="00A44659" w:rsidRDefault="001A6AB6" w:rsidP="005A7910">
    <w:pPr>
      <w:pStyle w:val="Header"/>
      <w:framePr w:wrap="around" w:vAnchor="text" w:hAnchor="margin" w:xAlign="center" w:y="1"/>
      <w:rPr>
        <w:rStyle w:val="PageNumber"/>
        <w:sz w:val="24"/>
        <w:szCs w:val="24"/>
      </w:rPr>
    </w:pPr>
    <w:r w:rsidRPr="00A44659">
      <w:rPr>
        <w:rStyle w:val="PageNumber"/>
        <w:sz w:val="24"/>
        <w:szCs w:val="24"/>
      </w:rPr>
      <w:fldChar w:fldCharType="begin"/>
    </w:r>
    <w:r w:rsidRPr="00A44659">
      <w:rPr>
        <w:rStyle w:val="PageNumber"/>
        <w:sz w:val="24"/>
        <w:szCs w:val="24"/>
      </w:rPr>
      <w:instrText xml:space="preserve">PAGE  </w:instrText>
    </w:r>
    <w:r w:rsidRPr="00A44659">
      <w:rPr>
        <w:rStyle w:val="PageNumber"/>
        <w:sz w:val="24"/>
        <w:szCs w:val="24"/>
      </w:rPr>
      <w:fldChar w:fldCharType="separate"/>
    </w:r>
    <w:r>
      <w:rPr>
        <w:rStyle w:val="PageNumber"/>
        <w:noProof/>
        <w:sz w:val="24"/>
        <w:szCs w:val="24"/>
      </w:rPr>
      <w:t>16</w:t>
    </w:r>
    <w:r w:rsidRPr="00A44659">
      <w:rPr>
        <w:rStyle w:val="PageNumber"/>
        <w:sz w:val="24"/>
        <w:szCs w:val="24"/>
      </w:rPr>
      <w:fldChar w:fldCharType="end"/>
    </w:r>
  </w:p>
  <w:p w14:paraId="47457439" w14:textId="77777777" w:rsidR="001A6AB6" w:rsidRPr="005A7910" w:rsidRDefault="001A6AB6" w:rsidP="00D91773">
    <w:pPr>
      <w:pStyle w:val="Header"/>
      <w:spacing w:before="160"/>
      <w:rPr>
        <w:rFonts w:ascii=".VnArialH" w:hAnsi=".VnArialH"/>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13C97"/>
    <w:multiLevelType w:val="multilevel"/>
    <w:tmpl w:val="4C92E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48029B"/>
    <w:multiLevelType w:val="multilevel"/>
    <w:tmpl w:val="5FE2D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7F0233"/>
    <w:multiLevelType w:val="hybridMultilevel"/>
    <w:tmpl w:val="98267B76"/>
    <w:lvl w:ilvl="0" w:tplc="0409000F">
      <w:start w:val="1"/>
      <w:numFmt w:val="decimal"/>
      <w:lvlText w:val="%1."/>
      <w:lvlJc w:val="left"/>
      <w:pPr>
        <w:ind w:left="106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F2E"/>
    <w:multiLevelType w:val="multilevel"/>
    <w:tmpl w:val="1286E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6C3EF6"/>
    <w:multiLevelType w:val="multilevel"/>
    <w:tmpl w:val="6DA029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78103E"/>
    <w:multiLevelType w:val="multilevel"/>
    <w:tmpl w:val="A1943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D86582"/>
    <w:multiLevelType w:val="multilevel"/>
    <w:tmpl w:val="EB98C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3C0B14"/>
    <w:multiLevelType w:val="hybridMultilevel"/>
    <w:tmpl w:val="81228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01C78"/>
    <w:multiLevelType w:val="multilevel"/>
    <w:tmpl w:val="D5440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BC31D69"/>
    <w:multiLevelType w:val="multilevel"/>
    <w:tmpl w:val="5FAEF2C0"/>
    <w:lvl w:ilvl="0">
      <w:start w:val="1"/>
      <w:numFmt w:val="bullet"/>
      <w:suff w:val="space"/>
      <w:lvlText w:val="-"/>
      <w:lvlJc w:val="left"/>
      <w:pPr>
        <w:ind w:left="720" w:hanging="360"/>
      </w:pPr>
      <w:rPr>
        <w:rFonts w:ascii="Times New Roman" w:hAnsi="Times New Roman" w:cs="Times New Roman"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14DF0"/>
    <w:multiLevelType w:val="multilevel"/>
    <w:tmpl w:val="74E8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D33AE"/>
    <w:multiLevelType w:val="multilevel"/>
    <w:tmpl w:val="C94AB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13218A4"/>
    <w:multiLevelType w:val="multilevel"/>
    <w:tmpl w:val="DCF09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5B7038"/>
    <w:multiLevelType w:val="hybridMultilevel"/>
    <w:tmpl w:val="40A8D752"/>
    <w:lvl w:ilvl="0" w:tplc="AD16D2E8">
      <w:start w:val="1"/>
      <w:numFmt w:val="bullet"/>
      <w:pStyle w:val="Note3"/>
      <w:lvlText w:val="-"/>
      <w:lvlJc w:val="left"/>
      <w:pPr>
        <w:tabs>
          <w:tab w:val="num" w:pos="1368"/>
        </w:tabs>
        <w:ind w:left="1368" w:hanging="360"/>
      </w:pPr>
      <w:rPr>
        <w:rFonts w:ascii="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0012DD"/>
    <w:multiLevelType w:val="multilevel"/>
    <w:tmpl w:val="B35E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17376"/>
    <w:multiLevelType w:val="multilevel"/>
    <w:tmpl w:val="D6C038A4"/>
    <w:lvl w:ilvl="0">
      <w:start w:val="1"/>
      <w:numFmt w:val="decimal"/>
      <w:suff w:val="space"/>
      <w:lvlText w:val="%1."/>
      <w:lvlJc w:val="left"/>
      <w:pPr>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3FC76D89"/>
    <w:multiLevelType w:val="hybridMultilevel"/>
    <w:tmpl w:val="FBCC4F94"/>
    <w:lvl w:ilvl="0" w:tplc="FFFFFFFF">
      <w:start w:val="1"/>
      <w:numFmt w:val="bullet"/>
      <w:pStyle w:val="bulet"/>
      <w:lvlText w:val=""/>
      <w:lvlJc w:val="left"/>
      <w:pPr>
        <w:tabs>
          <w:tab w:val="num" w:pos="851"/>
        </w:tabs>
        <w:ind w:left="851"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0409000F">
      <w:start w:val="1"/>
      <w:numFmt w:val="decimal"/>
      <w:lvlText w:val="%3."/>
      <w:lvlJc w:val="left"/>
      <w:pPr>
        <w:tabs>
          <w:tab w:val="num" w:pos="2160"/>
        </w:tabs>
        <w:ind w:left="2160" w:hanging="360"/>
      </w:p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313790"/>
    <w:multiLevelType w:val="multilevel"/>
    <w:tmpl w:val="8FE49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C4B2B06"/>
    <w:multiLevelType w:val="hybridMultilevel"/>
    <w:tmpl w:val="2E2A67C2"/>
    <w:lvl w:ilvl="0" w:tplc="E1868760">
      <w:start w:val="1"/>
      <w:numFmt w:val="upp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pStyle w:val="StyleHeading3Heading3tvh31Heading3CharCharCharh3h31Ch"/>
      <w:lvlText w:val="%3."/>
      <w:lvlJc w:val="right"/>
      <w:pPr>
        <w:ind w:left="2160" w:hanging="180"/>
      </w:pPr>
    </w:lvl>
    <w:lvl w:ilvl="3" w:tplc="0409000F" w:tentative="1">
      <w:start w:val="1"/>
      <w:numFmt w:val="decimal"/>
      <w:pStyle w:val="StyleHeading4Heading4Charh41h4Charh41CharCharCharCha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D05F29"/>
    <w:multiLevelType w:val="multilevel"/>
    <w:tmpl w:val="C0E0F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AF80BE9"/>
    <w:multiLevelType w:val="multilevel"/>
    <w:tmpl w:val="1C0E8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E6A22F3"/>
    <w:multiLevelType w:val="multilevel"/>
    <w:tmpl w:val="E1924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7C046C1"/>
    <w:multiLevelType w:val="hybridMultilevel"/>
    <w:tmpl w:val="98267B76"/>
    <w:lvl w:ilvl="0" w:tplc="FFFFFFFF">
      <w:start w:val="1"/>
      <w:numFmt w:val="decimal"/>
      <w:lvlText w:val="%1."/>
      <w:lvlJc w:val="left"/>
      <w:pPr>
        <w:ind w:left="107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420E6D"/>
    <w:multiLevelType w:val="multilevel"/>
    <w:tmpl w:val="339C3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6"/>
  </w:num>
  <w:num w:numId="3">
    <w:abstractNumId w:val="18"/>
  </w:num>
  <w:num w:numId="4">
    <w:abstractNumId w:val="19"/>
  </w:num>
  <w:num w:numId="5">
    <w:abstractNumId w:val="11"/>
  </w:num>
  <w:num w:numId="6">
    <w:abstractNumId w:val="17"/>
  </w:num>
  <w:num w:numId="7">
    <w:abstractNumId w:val="21"/>
  </w:num>
  <w:num w:numId="8">
    <w:abstractNumId w:val="12"/>
  </w:num>
  <w:num w:numId="9">
    <w:abstractNumId w:val="5"/>
  </w:num>
  <w:num w:numId="10">
    <w:abstractNumId w:val="1"/>
  </w:num>
  <w:num w:numId="11">
    <w:abstractNumId w:val="8"/>
  </w:num>
  <w:num w:numId="12">
    <w:abstractNumId w:val="6"/>
  </w:num>
  <w:num w:numId="13">
    <w:abstractNumId w:val="3"/>
  </w:num>
  <w:num w:numId="14">
    <w:abstractNumId w:val="23"/>
  </w:num>
  <w:num w:numId="15">
    <w:abstractNumId w:val="20"/>
  </w:num>
  <w:num w:numId="16">
    <w:abstractNumId w:val="0"/>
  </w:num>
  <w:num w:numId="17">
    <w:abstractNumId w:val="14"/>
  </w:num>
  <w:num w:numId="18">
    <w:abstractNumId w:val="10"/>
  </w:num>
  <w:num w:numId="19">
    <w:abstractNumId w:val="9"/>
  </w:num>
  <w:num w:numId="20">
    <w:abstractNumId w:val="15"/>
  </w:num>
  <w:num w:numId="21">
    <w:abstractNumId w:val="2"/>
  </w:num>
  <w:num w:numId="22">
    <w:abstractNumId w:val="22"/>
  </w:num>
  <w:num w:numId="23">
    <w:abstractNumId w:val="7"/>
  </w:num>
  <w:num w:numId="2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5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EE2"/>
    <w:rsid w:val="000004BB"/>
    <w:rsid w:val="00000DAA"/>
    <w:rsid w:val="0000111E"/>
    <w:rsid w:val="00002529"/>
    <w:rsid w:val="0000277D"/>
    <w:rsid w:val="000029D6"/>
    <w:rsid w:val="00002A06"/>
    <w:rsid w:val="000034E0"/>
    <w:rsid w:val="00004D2E"/>
    <w:rsid w:val="00004DAA"/>
    <w:rsid w:val="0000528D"/>
    <w:rsid w:val="000058BF"/>
    <w:rsid w:val="00007A32"/>
    <w:rsid w:val="000105DA"/>
    <w:rsid w:val="000107B1"/>
    <w:rsid w:val="00010EE6"/>
    <w:rsid w:val="000125C0"/>
    <w:rsid w:val="000136D2"/>
    <w:rsid w:val="00014152"/>
    <w:rsid w:val="00014A54"/>
    <w:rsid w:val="00014ADF"/>
    <w:rsid w:val="00014BBF"/>
    <w:rsid w:val="0001502A"/>
    <w:rsid w:val="00015847"/>
    <w:rsid w:val="000160A3"/>
    <w:rsid w:val="00016677"/>
    <w:rsid w:val="00017A99"/>
    <w:rsid w:val="00017C82"/>
    <w:rsid w:val="00020787"/>
    <w:rsid w:val="000223C3"/>
    <w:rsid w:val="00022E13"/>
    <w:rsid w:val="000243F9"/>
    <w:rsid w:val="00024595"/>
    <w:rsid w:val="000247B9"/>
    <w:rsid w:val="000248E5"/>
    <w:rsid w:val="00024A6C"/>
    <w:rsid w:val="000260C7"/>
    <w:rsid w:val="000304FF"/>
    <w:rsid w:val="00031939"/>
    <w:rsid w:val="00031F8E"/>
    <w:rsid w:val="000331AF"/>
    <w:rsid w:val="00033A8C"/>
    <w:rsid w:val="000345D0"/>
    <w:rsid w:val="00034E23"/>
    <w:rsid w:val="00034E4E"/>
    <w:rsid w:val="0003507B"/>
    <w:rsid w:val="00035D50"/>
    <w:rsid w:val="00037323"/>
    <w:rsid w:val="000379CA"/>
    <w:rsid w:val="00040585"/>
    <w:rsid w:val="00040E5C"/>
    <w:rsid w:val="0004167C"/>
    <w:rsid w:val="00042004"/>
    <w:rsid w:val="000421FA"/>
    <w:rsid w:val="00042A08"/>
    <w:rsid w:val="00043439"/>
    <w:rsid w:val="000438B7"/>
    <w:rsid w:val="000439C2"/>
    <w:rsid w:val="00044784"/>
    <w:rsid w:val="000448F6"/>
    <w:rsid w:val="00044EFB"/>
    <w:rsid w:val="0004558E"/>
    <w:rsid w:val="00045E88"/>
    <w:rsid w:val="00046190"/>
    <w:rsid w:val="00046EFC"/>
    <w:rsid w:val="0004776B"/>
    <w:rsid w:val="00047822"/>
    <w:rsid w:val="00050070"/>
    <w:rsid w:val="00050280"/>
    <w:rsid w:val="00050630"/>
    <w:rsid w:val="000508AA"/>
    <w:rsid w:val="000509D6"/>
    <w:rsid w:val="00050EB4"/>
    <w:rsid w:val="000519C9"/>
    <w:rsid w:val="00051AD8"/>
    <w:rsid w:val="00051C9B"/>
    <w:rsid w:val="00051E6D"/>
    <w:rsid w:val="00052085"/>
    <w:rsid w:val="000522C5"/>
    <w:rsid w:val="00052D8A"/>
    <w:rsid w:val="00053226"/>
    <w:rsid w:val="00053629"/>
    <w:rsid w:val="00054357"/>
    <w:rsid w:val="0005465E"/>
    <w:rsid w:val="000546C5"/>
    <w:rsid w:val="00054F33"/>
    <w:rsid w:val="0005503F"/>
    <w:rsid w:val="00055259"/>
    <w:rsid w:val="0005538A"/>
    <w:rsid w:val="0005578B"/>
    <w:rsid w:val="00055CA5"/>
    <w:rsid w:val="00055D48"/>
    <w:rsid w:val="0005668D"/>
    <w:rsid w:val="00057508"/>
    <w:rsid w:val="00057B8F"/>
    <w:rsid w:val="00061B58"/>
    <w:rsid w:val="00061E59"/>
    <w:rsid w:val="000621CE"/>
    <w:rsid w:val="00062258"/>
    <w:rsid w:val="000628C3"/>
    <w:rsid w:val="00063192"/>
    <w:rsid w:val="00063339"/>
    <w:rsid w:val="00063675"/>
    <w:rsid w:val="0006438B"/>
    <w:rsid w:val="0006446B"/>
    <w:rsid w:val="000649BB"/>
    <w:rsid w:val="00064FA0"/>
    <w:rsid w:val="0006728A"/>
    <w:rsid w:val="000676D1"/>
    <w:rsid w:val="00067882"/>
    <w:rsid w:val="00067A12"/>
    <w:rsid w:val="00067EA6"/>
    <w:rsid w:val="00070662"/>
    <w:rsid w:val="000707F9"/>
    <w:rsid w:val="00070A19"/>
    <w:rsid w:val="00071485"/>
    <w:rsid w:val="00071495"/>
    <w:rsid w:val="0007220E"/>
    <w:rsid w:val="000727F7"/>
    <w:rsid w:val="00073BF0"/>
    <w:rsid w:val="00075EC5"/>
    <w:rsid w:val="000764EE"/>
    <w:rsid w:val="00077377"/>
    <w:rsid w:val="000807BA"/>
    <w:rsid w:val="00081151"/>
    <w:rsid w:val="0008119B"/>
    <w:rsid w:val="00081F34"/>
    <w:rsid w:val="00082030"/>
    <w:rsid w:val="00083108"/>
    <w:rsid w:val="00083A20"/>
    <w:rsid w:val="000855FF"/>
    <w:rsid w:val="00085AA6"/>
    <w:rsid w:val="000862C8"/>
    <w:rsid w:val="000867C1"/>
    <w:rsid w:val="00086DAF"/>
    <w:rsid w:val="0008702A"/>
    <w:rsid w:val="0009045E"/>
    <w:rsid w:val="00090B84"/>
    <w:rsid w:val="000910D1"/>
    <w:rsid w:val="000919AA"/>
    <w:rsid w:val="00091C56"/>
    <w:rsid w:val="00091DF1"/>
    <w:rsid w:val="00093AB1"/>
    <w:rsid w:val="00093E25"/>
    <w:rsid w:val="0009423C"/>
    <w:rsid w:val="000947CE"/>
    <w:rsid w:val="00094EEA"/>
    <w:rsid w:val="000955A5"/>
    <w:rsid w:val="00095CC9"/>
    <w:rsid w:val="00097744"/>
    <w:rsid w:val="00097CBD"/>
    <w:rsid w:val="00097ED4"/>
    <w:rsid w:val="000A0A19"/>
    <w:rsid w:val="000A0CE6"/>
    <w:rsid w:val="000A1018"/>
    <w:rsid w:val="000A10EB"/>
    <w:rsid w:val="000A2183"/>
    <w:rsid w:val="000A2DD1"/>
    <w:rsid w:val="000A4199"/>
    <w:rsid w:val="000A4A44"/>
    <w:rsid w:val="000A4D9A"/>
    <w:rsid w:val="000A4EE4"/>
    <w:rsid w:val="000A50E8"/>
    <w:rsid w:val="000A554C"/>
    <w:rsid w:val="000A6AC1"/>
    <w:rsid w:val="000B032E"/>
    <w:rsid w:val="000B03F8"/>
    <w:rsid w:val="000B1C14"/>
    <w:rsid w:val="000B3110"/>
    <w:rsid w:val="000B4807"/>
    <w:rsid w:val="000B549E"/>
    <w:rsid w:val="000B5A12"/>
    <w:rsid w:val="000B688B"/>
    <w:rsid w:val="000B68EC"/>
    <w:rsid w:val="000B6BC9"/>
    <w:rsid w:val="000B6FFD"/>
    <w:rsid w:val="000B7753"/>
    <w:rsid w:val="000B7E4D"/>
    <w:rsid w:val="000C1061"/>
    <w:rsid w:val="000C1497"/>
    <w:rsid w:val="000C2554"/>
    <w:rsid w:val="000C37DE"/>
    <w:rsid w:val="000C3B68"/>
    <w:rsid w:val="000C4D00"/>
    <w:rsid w:val="000C4D82"/>
    <w:rsid w:val="000C669C"/>
    <w:rsid w:val="000C6859"/>
    <w:rsid w:val="000C7566"/>
    <w:rsid w:val="000C7CB7"/>
    <w:rsid w:val="000D0604"/>
    <w:rsid w:val="000D0CA3"/>
    <w:rsid w:val="000D2E03"/>
    <w:rsid w:val="000D3199"/>
    <w:rsid w:val="000D3B23"/>
    <w:rsid w:val="000D49F2"/>
    <w:rsid w:val="000D4BF7"/>
    <w:rsid w:val="000D5573"/>
    <w:rsid w:val="000D5755"/>
    <w:rsid w:val="000D5FE6"/>
    <w:rsid w:val="000D62C8"/>
    <w:rsid w:val="000D6A1E"/>
    <w:rsid w:val="000D6B3F"/>
    <w:rsid w:val="000D744D"/>
    <w:rsid w:val="000D7FF5"/>
    <w:rsid w:val="000E026C"/>
    <w:rsid w:val="000E0C4B"/>
    <w:rsid w:val="000E0C59"/>
    <w:rsid w:val="000E1FA3"/>
    <w:rsid w:val="000E2541"/>
    <w:rsid w:val="000E2759"/>
    <w:rsid w:val="000E27E3"/>
    <w:rsid w:val="000E2BEE"/>
    <w:rsid w:val="000E3EDB"/>
    <w:rsid w:val="000E4E88"/>
    <w:rsid w:val="000E5521"/>
    <w:rsid w:val="000E5C5C"/>
    <w:rsid w:val="000E790E"/>
    <w:rsid w:val="000F1FDD"/>
    <w:rsid w:val="000F3747"/>
    <w:rsid w:val="000F3754"/>
    <w:rsid w:val="000F5070"/>
    <w:rsid w:val="000F521D"/>
    <w:rsid w:val="000F53C5"/>
    <w:rsid w:val="000F53EA"/>
    <w:rsid w:val="000F54A1"/>
    <w:rsid w:val="000F55A7"/>
    <w:rsid w:val="000F5FAF"/>
    <w:rsid w:val="000F63E1"/>
    <w:rsid w:val="000F66D6"/>
    <w:rsid w:val="000F728F"/>
    <w:rsid w:val="000F7512"/>
    <w:rsid w:val="000F789E"/>
    <w:rsid w:val="000F7E28"/>
    <w:rsid w:val="001001D6"/>
    <w:rsid w:val="00100535"/>
    <w:rsid w:val="00100A87"/>
    <w:rsid w:val="001016C6"/>
    <w:rsid w:val="00102805"/>
    <w:rsid w:val="00102E4C"/>
    <w:rsid w:val="00103038"/>
    <w:rsid w:val="00103216"/>
    <w:rsid w:val="0010395B"/>
    <w:rsid w:val="001056AF"/>
    <w:rsid w:val="00105ABE"/>
    <w:rsid w:val="001060E8"/>
    <w:rsid w:val="001062B2"/>
    <w:rsid w:val="00106676"/>
    <w:rsid w:val="00106C21"/>
    <w:rsid w:val="00107742"/>
    <w:rsid w:val="00107AFF"/>
    <w:rsid w:val="00107DEE"/>
    <w:rsid w:val="00107F07"/>
    <w:rsid w:val="001104C4"/>
    <w:rsid w:val="001107B5"/>
    <w:rsid w:val="00110A45"/>
    <w:rsid w:val="00111CDA"/>
    <w:rsid w:val="0011226D"/>
    <w:rsid w:val="001133DB"/>
    <w:rsid w:val="0011382E"/>
    <w:rsid w:val="001139C6"/>
    <w:rsid w:val="00113B79"/>
    <w:rsid w:val="00114B27"/>
    <w:rsid w:val="00114CAB"/>
    <w:rsid w:val="00114D30"/>
    <w:rsid w:val="001154E0"/>
    <w:rsid w:val="001154FA"/>
    <w:rsid w:val="001159C6"/>
    <w:rsid w:val="00115B9E"/>
    <w:rsid w:val="0011695C"/>
    <w:rsid w:val="00120F45"/>
    <w:rsid w:val="00121DFC"/>
    <w:rsid w:val="00121F7E"/>
    <w:rsid w:val="001223B5"/>
    <w:rsid w:val="00122E4B"/>
    <w:rsid w:val="0012331C"/>
    <w:rsid w:val="001236A3"/>
    <w:rsid w:val="001238EC"/>
    <w:rsid w:val="00123DA1"/>
    <w:rsid w:val="0012444D"/>
    <w:rsid w:val="0012481F"/>
    <w:rsid w:val="00124AD2"/>
    <w:rsid w:val="00124F8D"/>
    <w:rsid w:val="00125662"/>
    <w:rsid w:val="00125BD6"/>
    <w:rsid w:val="00125C57"/>
    <w:rsid w:val="00125F8D"/>
    <w:rsid w:val="001264B4"/>
    <w:rsid w:val="00126E8E"/>
    <w:rsid w:val="001272FA"/>
    <w:rsid w:val="00127B2E"/>
    <w:rsid w:val="00127EED"/>
    <w:rsid w:val="0013097A"/>
    <w:rsid w:val="00131397"/>
    <w:rsid w:val="00131A42"/>
    <w:rsid w:val="00132634"/>
    <w:rsid w:val="00132902"/>
    <w:rsid w:val="00132B30"/>
    <w:rsid w:val="00132B78"/>
    <w:rsid w:val="00132D2C"/>
    <w:rsid w:val="00133339"/>
    <w:rsid w:val="00133351"/>
    <w:rsid w:val="001337B4"/>
    <w:rsid w:val="00135024"/>
    <w:rsid w:val="00135531"/>
    <w:rsid w:val="00135F5A"/>
    <w:rsid w:val="0013664C"/>
    <w:rsid w:val="00137150"/>
    <w:rsid w:val="0014003D"/>
    <w:rsid w:val="001405FC"/>
    <w:rsid w:val="00140AAB"/>
    <w:rsid w:val="00140C9D"/>
    <w:rsid w:val="00140FE0"/>
    <w:rsid w:val="00142802"/>
    <w:rsid w:val="00142B4B"/>
    <w:rsid w:val="001444C7"/>
    <w:rsid w:val="00144569"/>
    <w:rsid w:val="001452CB"/>
    <w:rsid w:val="0014689C"/>
    <w:rsid w:val="00147383"/>
    <w:rsid w:val="001474D1"/>
    <w:rsid w:val="00150190"/>
    <w:rsid w:val="00151027"/>
    <w:rsid w:val="00151CF4"/>
    <w:rsid w:val="001527F0"/>
    <w:rsid w:val="00153827"/>
    <w:rsid w:val="00154198"/>
    <w:rsid w:val="001546C6"/>
    <w:rsid w:val="00155932"/>
    <w:rsid w:val="00155DF8"/>
    <w:rsid w:val="0015689F"/>
    <w:rsid w:val="0015761C"/>
    <w:rsid w:val="0015773A"/>
    <w:rsid w:val="00160592"/>
    <w:rsid w:val="00160A41"/>
    <w:rsid w:val="0016146E"/>
    <w:rsid w:val="001623AD"/>
    <w:rsid w:val="00162733"/>
    <w:rsid w:val="001628B1"/>
    <w:rsid w:val="00162C20"/>
    <w:rsid w:val="00162DF7"/>
    <w:rsid w:val="00164329"/>
    <w:rsid w:val="00164398"/>
    <w:rsid w:val="0016449A"/>
    <w:rsid w:val="00164CA5"/>
    <w:rsid w:val="001653E7"/>
    <w:rsid w:val="00166872"/>
    <w:rsid w:val="00166E9B"/>
    <w:rsid w:val="0016724A"/>
    <w:rsid w:val="00167D43"/>
    <w:rsid w:val="00167F24"/>
    <w:rsid w:val="00170996"/>
    <w:rsid w:val="00170AC4"/>
    <w:rsid w:val="00171CCC"/>
    <w:rsid w:val="00171FAE"/>
    <w:rsid w:val="00172417"/>
    <w:rsid w:val="00172C1C"/>
    <w:rsid w:val="001730BC"/>
    <w:rsid w:val="001732A6"/>
    <w:rsid w:val="001739BC"/>
    <w:rsid w:val="00174B32"/>
    <w:rsid w:val="00174C2D"/>
    <w:rsid w:val="00175199"/>
    <w:rsid w:val="001757F4"/>
    <w:rsid w:val="00175832"/>
    <w:rsid w:val="001765C7"/>
    <w:rsid w:val="00177008"/>
    <w:rsid w:val="00177BE4"/>
    <w:rsid w:val="00177CB4"/>
    <w:rsid w:val="001802A8"/>
    <w:rsid w:val="001804D8"/>
    <w:rsid w:val="00181022"/>
    <w:rsid w:val="0018135C"/>
    <w:rsid w:val="00181556"/>
    <w:rsid w:val="00181DC4"/>
    <w:rsid w:val="0018255E"/>
    <w:rsid w:val="00183C85"/>
    <w:rsid w:val="0018495E"/>
    <w:rsid w:val="00184A2B"/>
    <w:rsid w:val="0018523E"/>
    <w:rsid w:val="00185BFD"/>
    <w:rsid w:val="00185C9E"/>
    <w:rsid w:val="00185CE7"/>
    <w:rsid w:val="0018629D"/>
    <w:rsid w:val="0018646A"/>
    <w:rsid w:val="001868AF"/>
    <w:rsid w:val="00187F0E"/>
    <w:rsid w:val="0019043D"/>
    <w:rsid w:val="0019047D"/>
    <w:rsid w:val="00191334"/>
    <w:rsid w:val="0019216F"/>
    <w:rsid w:val="00192D22"/>
    <w:rsid w:val="0019337F"/>
    <w:rsid w:val="00193972"/>
    <w:rsid w:val="00193CB8"/>
    <w:rsid w:val="0019403C"/>
    <w:rsid w:val="00194ABC"/>
    <w:rsid w:val="00194B43"/>
    <w:rsid w:val="00194E69"/>
    <w:rsid w:val="00195046"/>
    <w:rsid w:val="001953F3"/>
    <w:rsid w:val="00195C38"/>
    <w:rsid w:val="001960B9"/>
    <w:rsid w:val="0019662F"/>
    <w:rsid w:val="00197EC7"/>
    <w:rsid w:val="001A06C9"/>
    <w:rsid w:val="001A15BB"/>
    <w:rsid w:val="001A2371"/>
    <w:rsid w:val="001A2678"/>
    <w:rsid w:val="001A29B0"/>
    <w:rsid w:val="001A3B1A"/>
    <w:rsid w:val="001A3B7A"/>
    <w:rsid w:val="001A3E01"/>
    <w:rsid w:val="001A47C8"/>
    <w:rsid w:val="001A4E4D"/>
    <w:rsid w:val="001A5240"/>
    <w:rsid w:val="001A61B1"/>
    <w:rsid w:val="001A6528"/>
    <w:rsid w:val="001A675F"/>
    <w:rsid w:val="001A6AB6"/>
    <w:rsid w:val="001A735D"/>
    <w:rsid w:val="001A7CA7"/>
    <w:rsid w:val="001B107F"/>
    <w:rsid w:val="001B13B3"/>
    <w:rsid w:val="001B1598"/>
    <w:rsid w:val="001B3214"/>
    <w:rsid w:val="001B3442"/>
    <w:rsid w:val="001B36AF"/>
    <w:rsid w:val="001B43C1"/>
    <w:rsid w:val="001B4ED4"/>
    <w:rsid w:val="001B58DD"/>
    <w:rsid w:val="001B5B1D"/>
    <w:rsid w:val="001B5D16"/>
    <w:rsid w:val="001B701E"/>
    <w:rsid w:val="001B72D4"/>
    <w:rsid w:val="001B76A0"/>
    <w:rsid w:val="001C0677"/>
    <w:rsid w:val="001C070D"/>
    <w:rsid w:val="001C0980"/>
    <w:rsid w:val="001C227D"/>
    <w:rsid w:val="001C3098"/>
    <w:rsid w:val="001C3678"/>
    <w:rsid w:val="001C378E"/>
    <w:rsid w:val="001C3FA1"/>
    <w:rsid w:val="001C485F"/>
    <w:rsid w:val="001C52F1"/>
    <w:rsid w:val="001C6B34"/>
    <w:rsid w:val="001C75AB"/>
    <w:rsid w:val="001C7AE5"/>
    <w:rsid w:val="001D0212"/>
    <w:rsid w:val="001D05BC"/>
    <w:rsid w:val="001D0B0A"/>
    <w:rsid w:val="001D1041"/>
    <w:rsid w:val="001D25FD"/>
    <w:rsid w:val="001D2B82"/>
    <w:rsid w:val="001D2E84"/>
    <w:rsid w:val="001D4407"/>
    <w:rsid w:val="001D4513"/>
    <w:rsid w:val="001D497C"/>
    <w:rsid w:val="001D555E"/>
    <w:rsid w:val="001D5C38"/>
    <w:rsid w:val="001D6135"/>
    <w:rsid w:val="001D62A2"/>
    <w:rsid w:val="001D6D3D"/>
    <w:rsid w:val="001D6FAF"/>
    <w:rsid w:val="001E0D41"/>
    <w:rsid w:val="001E22AE"/>
    <w:rsid w:val="001E238A"/>
    <w:rsid w:val="001E23B8"/>
    <w:rsid w:val="001E2520"/>
    <w:rsid w:val="001E3A14"/>
    <w:rsid w:val="001E4270"/>
    <w:rsid w:val="001E52EA"/>
    <w:rsid w:val="001E53CE"/>
    <w:rsid w:val="001E7159"/>
    <w:rsid w:val="001E721B"/>
    <w:rsid w:val="001E730A"/>
    <w:rsid w:val="001E7C05"/>
    <w:rsid w:val="001E7C44"/>
    <w:rsid w:val="001F13AE"/>
    <w:rsid w:val="001F1556"/>
    <w:rsid w:val="001F2050"/>
    <w:rsid w:val="001F21A1"/>
    <w:rsid w:val="001F247A"/>
    <w:rsid w:val="001F350F"/>
    <w:rsid w:val="001F3C13"/>
    <w:rsid w:val="001F3E70"/>
    <w:rsid w:val="001F3ECC"/>
    <w:rsid w:val="001F42F0"/>
    <w:rsid w:val="001F53B5"/>
    <w:rsid w:val="001F7D92"/>
    <w:rsid w:val="00200474"/>
    <w:rsid w:val="00200C01"/>
    <w:rsid w:val="00200FE0"/>
    <w:rsid w:val="002016E3"/>
    <w:rsid w:val="00201EFA"/>
    <w:rsid w:val="00201F5C"/>
    <w:rsid w:val="00202407"/>
    <w:rsid w:val="002025B2"/>
    <w:rsid w:val="002031AC"/>
    <w:rsid w:val="002036AA"/>
    <w:rsid w:val="00203DDA"/>
    <w:rsid w:val="00203E14"/>
    <w:rsid w:val="00204522"/>
    <w:rsid w:val="00204CB8"/>
    <w:rsid w:val="00204E7B"/>
    <w:rsid w:val="00205CC3"/>
    <w:rsid w:val="002063BF"/>
    <w:rsid w:val="00206C5E"/>
    <w:rsid w:val="002071C9"/>
    <w:rsid w:val="002076C9"/>
    <w:rsid w:val="00210F1A"/>
    <w:rsid w:val="002110F3"/>
    <w:rsid w:val="00211C65"/>
    <w:rsid w:val="00212B9A"/>
    <w:rsid w:val="00212F90"/>
    <w:rsid w:val="002142E6"/>
    <w:rsid w:val="00214BD3"/>
    <w:rsid w:val="00214DF7"/>
    <w:rsid w:val="002154A2"/>
    <w:rsid w:val="00215678"/>
    <w:rsid w:val="00215762"/>
    <w:rsid w:val="00216DCD"/>
    <w:rsid w:val="00217474"/>
    <w:rsid w:val="002176AC"/>
    <w:rsid w:val="002176E0"/>
    <w:rsid w:val="00217C6F"/>
    <w:rsid w:val="00220340"/>
    <w:rsid w:val="002206D4"/>
    <w:rsid w:val="00221066"/>
    <w:rsid w:val="002215DD"/>
    <w:rsid w:val="002222A9"/>
    <w:rsid w:val="002223FB"/>
    <w:rsid w:val="00222A85"/>
    <w:rsid w:val="00222AE9"/>
    <w:rsid w:val="00222CCA"/>
    <w:rsid w:val="00223493"/>
    <w:rsid w:val="002236EC"/>
    <w:rsid w:val="00223B89"/>
    <w:rsid w:val="00224EBD"/>
    <w:rsid w:val="00224FB5"/>
    <w:rsid w:val="002250EE"/>
    <w:rsid w:val="00225177"/>
    <w:rsid w:val="00226B0C"/>
    <w:rsid w:val="00226C67"/>
    <w:rsid w:val="00230E27"/>
    <w:rsid w:val="00230E4C"/>
    <w:rsid w:val="0023150F"/>
    <w:rsid w:val="00231C34"/>
    <w:rsid w:val="00231EFB"/>
    <w:rsid w:val="0023244E"/>
    <w:rsid w:val="0023253F"/>
    <w:rsid w:val="002326A8"/>
    <w:rsid w:val="002334F5"/>
    <w:rsid w:val="0023411A"/>
    <w:rsid w:val="002341AC"/>
    <w:rsid w:val="00234EAE"/>
    <w:rsid w:val="0023591E"/>
    <w:rsid w:val="00236127"/>
    <w:rsid w:val="00237442"/>
    <w:rsid w:val="0023774E"/>
    <w:rsid w:val="002377B6"/>
    <w:rsid w:val="00237A95"/>
    <w:rsid w:val="00240C49"/>
    <w:rsid w:val="00240CFF"/>
    <w:rsid w:val="002411B7"/>
    <w:rsid w:val="00241EE2"/>
    <w:rsid w:val="00242891"/>
    <w:rsid w:val="00242A9F"/>
    <w:rsid w:val="00242C6F"/>
    <w:rsid w:val="00243E41"/>
    <w:rsid w:val="00244614"/>
    <w:rsid w:val="002455CC"/>
    <w:rsid w:val="002463C0"/>
    <w:rsid w:val="00246627"/>
    <w:rsid w:val="0024776E"/>
    <w:rsid w:val="00250530"/>
    <w:rsid w:val="00250BA5"/>
    <w:rsid w:val="00250EA8"/>
    <w:rsid w:val="0025130D"/>
    <w:rsid w:val="0025168A"/>
    <w:rsid w:val="00251DDB"/>
    <w:rsid w:val="002520FE"/>
    <w:rsid w:val="00252256"/>
    <w:rsid w:val="002538B4"/>
    <w:rsid w:val="00253A77"/>
    <w:rsid w:val="0025432E"/>
    <w:rsid w:val="002546E6"/>
    <w:rsid w:val="002555DE"/>
    <w:rsid w:val="002557FA"/>
    <w:rsid w:val="00255A1E"/>
    <w:rsid w:val="00256862"/>
    <w:rsid w:val="0025709A"/>
    <w:rsid w:val="002570CB"/>
    <w:rsid w:val="0026067E"/>
    <w:rsid w:val="00261443"/>
    <w:rsid w:val="002625CD"/>
    <w:rsid w:val="0026355D"/>
    <w:rsid w:val="002639D4"/>
    <w:rsid w:val="00264781"/>
    <w:rsid w:val="00265B32"/>
    <w:rsid w:val="00267EC8"/>
    <w:rsid w:val="00270575"/>
    <w:rsid w:val="00270832"/>
    <w:rsid w:val="00270A96"/>
    <w:rsid w:val="00271372"/>
    <w:rsid w:val="0027168E"/>
    <w:rsid w:val="0027174C"/>
    <w:rsid w:val="00271831"/>
    <w:rsid w:val="002727C2"/>
    <w:rsid w:val="00273F6A"/>
    <w:rsid w:val="002746CD"/>
    <w:rsid w:val="00274748"/>
    <w:rsid w:val="00275452"/>
    <w:rsid w:val="00276654"/>
    <w:rsid w:val="002803CB"/>
    <w:rsid w:val="00280C59"/>
    <w:rsid w:val="00280D8E"/>
    <w:rsid w:val="00280F2F"/>
    <w:rsid w:val="002818A3"/>
    <w:rsid w:val="00281C34"/>
    <w:rsid w:val="00281DD8"/>
    <w:rsid w:val="00281F13"/>
    <w:rsid w:val="00282A81"/>
    <w:rsid w:val="0028328B"/>
    <w:rsid w:val="00284028"/>
    <w:rsid w:val="00284DEA"/>
    <w:rsid w:val="0028708F"/>
    <w:rsid w:val="00287492"/>
    <w:rsid w:val="00287F34"/>
    <w:rsid w:val="002905D9"/>
    <w:rsid w:val="00291D85"/>
    <w:rsid w:val="002929CC"/>
    <w:rsid w:val="00292D61"/>
    <w:rsid w:val="00292FC8"/>
    <w:rsid w:val="002931B2"/>
    <w:rsid w:val="0029363C"/>
    <w:rsid w:val="00293BF4"/>
    <w:rsid w:val="00293E50"/>
    <w:rsid w:val="002948EC"/>
    <w:rsid w:val="00294FA5"/>
    <w:rsid w:val="00295E7F"/>
    <w:rsid w:val="0029716D"/>
    <w:rsid w:val="00297716"/>
    <w:rsid w:val="00297DDF"/>
    <w:rsid w:val="00297EF1"/>
    <w:rsid w:val="002A083B"/>
    <w:rsid w:val="002A15DB"/>
    <w:rsid w:val="002A18A7"/>
    <w:rsid w:val="002A27AE"/>
    <w:rsid w:val="002A2AAF"/>
    <w:rsid w:val="002A39DF"/>
    <w:rsid w:val="002A4660"/>
    <w:rsid w:val="002A6D5B"/>
    <w:rsid w:val="002A7CDA"/>
    <w:rsid w:val="002B068B"/>
    <w:rsid w:val="002B1514"/>
    <w:rsid w:val="002B1CAC"/>
    <w:rsid w:val="002B253E"/>
    <w:rsid w:val="002B2B72"/>
    <w:rsid w:val="002B2BBA"/>
    <w:rsid w:val="002B3377"/>
    <w:rsid w:val="002B5525"/>
    <w:rsid w:val="002B60E5"/>
    <w:rsid w:val="002B6CDA"/>
    <w:rsid w:val="002B77D9"/>
    <w:rsid w:val="002B7AB6"/>
    <w:rsid w:val="002C0442"/>
    <w:rsid w:val="002C07CC"/>
    <w:rsid w:val="002C20CE"/>
    <w:rsid w:val="002C2D04"/>
    <w:rsid w:val="002C2EC6"/>
    <w:rsid w:val="002C2F3F"/>
    <w:rsid w:val="002C3768"/>
    <w:rsid w:val="002C3AEB"/>
    <w:rsid w:val="002C4890"/>
    <w:rsid w:val="002C52EF"/>
    <w:rsid w:val="002C545F"/>
    <w:rsid w:val="002C57C2"/>
    <w:rsid w:val="002C599B"/>
    <w:rsid w:val="002C7410"/>
    <w:rsid w:val="002C750E"/>
    <w:rsid w:val="002D00BD"/>
    <w:rsid w:val="002D026C"/>
    <w:rsid w:val="002D07F6"/>
    <w:rsid w:val="002D0DF8"/>
    <w:rsid w:val="002D13DB"/>
    <w:rsid w:val="002D1536"/>
    <w:rsid w:val="002D577C"/>
    <w:rsid w:val="002D65BB"/>
    <w:rsid w:val="002D6664"/>
    <w:rsid w:val="002D672F"/>
    <w:rsid w:val="002D67F9"/>
    <w:rsid w:val="002D731C"/>
    <w:rsid w:val="002D7B04"/>
    <w:rsid w:val="002E18C9"/>
    <w:rsid w:val="002E1D23"/>
    <w:rsid w:val="002E23A2"/>
    <w:rsid w:val="002E2851"/>
    <w:rsid w:val="002E2AB6"/>
    <w:rsid w:val="002E39F5"/>
    <w:rsid w:val="002E544C"/>
    <w:rsid w:val="002E71E4"/>
    <w:rsid w:val="002F042E"/>
    <w:rsid w:val="002F0AEF"/>
    <w:rsid w:val="002F17EA"/>
    <w:rsid w:val="002F1E9E"/>
    <w:rsid w:val="002F229A"/>
    <w:rsid w:val="002F22BF"/>
    <w:rsid w:val="002F278D"/>
    <w:rsid w:val="002F3246"/>
    <w:rsid w:val="002F3659"/>
    <w:rsid w:val="002F38FD"/>
    <w:rsid w:val="002F3A07"/>
    <w:rsid w:val="002F3E01"/>
    <w:rsid w:val="002F5094"/>
    <w:rsid w:val="002F5BDE"/>
    <w:rsid w:val="002F6121"/>
    <w:rsid w:val="002F68F0"/>
    <w:rsid w:val="002F7944"/>
    <w:rsid w:val="00300026"/>
    <w:rsid w:val="003000EE"/>
    <w:rsid w:val="003007FF"/>
    <w:rsid w:val="00300AC1"/>
    <w:rsid w:val="003011A0"/>
    <w:rsid w:val="00302725"/>
    <w:rsid w:val="0030346A"/>
    <w:rsid w:val="00304796"/>
    <w:rsid w:val="00306C20"/>
    <w:rsid w:val="00306D19"/>
    <w:rsid w:val="00306EE6"/>
    <w:rsid w:val="00307CFC"/>
    <w:rsid w:val="0031129F"/>
    <w:rsid w:val="003113B7"/>
    <w:rsid w:val="00311D68"/>
    <w:rsid w:val="00311DAF"/>
    <w:rsid w:val="00311DCF"/>
    <w:rsid w:val="00311F32"/>
    <w:rsid w:val="003126B8"/>
    <w:rsid w:val="003128EB"/>
    <w:rsid w:val="00312F73"/>
    <w:rsid w:val="0031312F"/>
    <w:rsid w:val="003134D7"/>
    <w:rsid w:val="00313BEE"/>
    <w:rsid w:val="00314944"/>
    <w:rsid w:val="00315469"/>
    <w:rsid w:val="003155C8"/>
    <w:rsid w:val="00316F60"/>
    <w:rsid w:val="00316FA3"/>
    <w:rsid w:val="00317C8A"/>
    <w:rsid w:val="00320349"/>
    <w:rsid w:val="00321425"/>
    <w:rsid w:val="00321BDB"/>
    <w:rsid w:val="00321F4D"/>
    <w:rsid w:val="00322061"/>
    <w:rsid w:val="0032257B"/>
    <w:rsid w:val="00323099"/>
    <w:rsid w:val="0032356E"/>
    <w:rsid w:val="00323B63"/>
    <w:rsid w:val="0032420E"/>
    <w:rsid w:val="00324F79"/>
    <w:rsid w:val="003258DC"/>
    <w:rsid w:val="00325904"/>
    <w:rsid w:val="00325A66"/>
    <w:rsid w:val="00325B4D"/>
    <w:rsid w:val="00326989"/>
    <w:rsid w:val="00327CE3"/>
    <w:rsid w:val="003317E6"/>
    <w:rsid w:val="00332645"/>
    <w:rsid w:val="0033291F"/>
    <w:rsid w:val="00332E6B"/>
    <w:rsid w:val="0033319E"/>
    <w:rsid w:val="003342CA"/>
    <w:rsid w:val="003348C7"/>
    <w:rsid w:val="00334A09"/>
    <w:rsid w:val="00334D51"/>
    <w:rsid w:val="00335059"/>
    <w:rsid w:val="003354B1"/>
    <w:rsid w:val="003358A5"/>
    <w:rsid w:val="00337B4C"/>
    <w:rsid w:val="0034238D"/>
    <w:rsid w:val="00342397"/>
    <w:rsid w:val="00343060"/>
    <w:rsid w:val="003449A0"/>
    <w:rsid w:val="00344E4C"/>
    <w:rsid w:val="00345A0A"/>
    <w:rsid w:val="00347505"/>
    <w:rsid w:val="00347C20"/>
    <w:rsid w:val="003502E8"/>
    <w:rsid w:val="00351CAF"/>
    <w:rsid w:val="00352465"/>
    <w:rsid w:val="00353016"/>
    <w:rsid w:val="003531A1"/>
    <w:rsid w:val="003539FF"/>
    <w:rsid w:val="00355040"/>
    <w:rsid w:val="00355EA4"/>
    <w:rsid w:val="00357A15"/>
    <w:rsid w:val="00357DCE"/>
    <w:rsid w:val="00357F80"/>
    <w:rsid w:val="00360FFB"/>
    <w:rsid w:val="00361234"/>
    <w:rsid w:val="003615A9"/>
    <w:rsid w:val="003622A1"/>
    <w:rsid w:val="0036275A"/>
    <w:rsid w:val="003631A0"/>
    <w:rsid w:val="003639C4"/>
    <w:rsid w:val="00363EA6"/>
    <w:rsid w:val="003641AA"/>
    <w:rsid w:val="003642E2"/>
    <w:rsid w:val="00364B8A"/>
    <w:rsid w:val="003650C6"/>
    <w:rsid w:val="00365607"/>
    <w:rsid w:val="003671D1"/>
    <w:rsid w:val="00367734"/>
    <w:rsid w:val="003679AC"/>
    <w:rsid w:val="00370F01"/>
    <w:rsid w:val="00371969"/>
    <w:rsid w:val="00371B61"/>
    <w:rsid w:val="00371E7A"/>
    <w:rsid w:val="00372725"/>
    <w:rsid w:val="00373D06"/>
    <w:rsid w:val="00374092"/>
    <w:rsid w:val="00374A61"/>
    <w:rsid w:val="00374B6B"/>
    <w:rsid w:val="00375A4C"/>
    <w:rsid w:val="0037628C"/>
    <w:rsid w:val="0037685E"/>
    <w:rsid w:val="00376D59"/>
    <w:rsid w:val="0037742D"/>
    <w:rsid w:val="0037767A"/>
    <w:rsid w:val="0038103C"/>
    <w:rsid w:val="00382CC2"/>
    <w:rsid w:val="00382CCF"/>
    <w:rsid w:val="00383E87"/>
    <w:rsid w:val="0038485D"/>
    <w:rsid w:val="00384A52"/>
    <w:rsid w:val="0038547F"/>
    <w:rsid w:val="003862E8"/>
    <w:rsid w:val="003877D8"/>
    <w:rsid w:val="00387BF7"/>
    <w:rsid w:val="00387E9A"/>
    <w:rsid w:val="003900EE"/>
    <w:rsid w:val="0039022A"/>
    <w:rsid w:val="003909BE"/>
    <w:rsid w:val="0039135A"/>
    <w:rsid w:val="00391FC2"/>
    <w:rsid w:val="00392479"/>
    <w:rsid w:val="003927B8"/>
    <w:rsid w:val="0039451B"/>
    <w:rsid w:val="00394A3A"/>
    <w:rsid w:val="00394D22"/>
    <w:rsid w:val="003954E1"/>
    <w:rsid w:val="003959DF"/>
    <w:rsid w:val="00396696"/>
    <w:rsid w:val="003A0361"/>
    <w:rsid w:val="003A1755"/>
    <w:rsid w:val="003A2545"/>
    <w:rsid w:val="003A2639"/>
    <w:rsid w:val="003A389C"/>
    <w:rsid w:val="003A457D"/>
    <w:rsid w:val="003A4E4D"/>
    <w:rsid w:val="003A51D2"/>
    <w:rsid w:val="003A5400"/>
    <w:rsid w:val="003A5B5E"/>
    <w:rsid w:val="003A5D7B"/>
    <w:rsid w:val="003A63BF"/>
    <w:rsid w:val="003A6FD9"/>
    <w:rsid w:val="003A7AD3"/>
    <w:rsid w:val="003B0E49"/>
    <w:rsid w:val="003B1260"/>
    <w:rsid w:val="003B16BE"/>
    <w:rsid w:val="003B1D87"/>
    <w:rsid w:val="003B34DB"/>
    <w:rsid w:val="003B3CC5"/>
    <w:rsid w:val="003B3DDC"/>
    <w:rsid w:val="003B431E"/>
    <w:rsid w:val="003B4854"/>
    <w:rsid w:val="003B506A"/>
    <w:rsid w:val="003B589B"/>
    <w:rsid w:val="003B5BF8"/>
    <w:rsid w:val="003B6029"/>
    <w:rsid w:val="003B6297"/>
    <w:rsid w:val="003B6481"/>
    <w:rsid w:val="003B6F24"/>
    <w:rsid w:val="003B7AB7"/>
    <w:rsid w:val="003C0EFC"/>
    <w:rsid w:val="003C1042"/>
    <w:rsid w:val="003C24F8"/>
    <w:rsid w:val="003C2E93"/>
    <w:rsid w:val="003C2F5A"/>
    <w:rsid w:val="003C31EF"/>
    <w:rsid w:val="003C337C"/>
    <w:rsid w:val="003C3FCE"/>
    <w:rsid w:val="003C465B"/>
    <w:rsid w:val="003C5282"/>
    <w:rsid w:val="003C671A"/>
    <w:rsid w:val="003C6763"/>
    <w:rsid w:val="003C6DEF"/>
    <w:rsid w:val="003C7E1D"/>
    <w:rsid w:val="003D01E6"/>
    <w:rsid w:val="003D098B"/>
    <w:rsid w:val="003D0DF0"/>
    <w:rsid w:val="003D1E3E"/>
    <w:rsid w:val="003D1F12"/>
    <w:rsid w:val="003D24AE"/>
    <w:rsid w:val="003D2B9A"/>
    <w:rsid w:val="003D4730"/>
    <w:rsid w:val="003D4933"/>
    <w:rsid w:val="003D73E2"/>
    <w:rsid w:val="003E0322"/>
    <w:rsid w:val="003E0454"/>
    <w:rsid w:val="003E139B"/>
    <w:rsid w:val="003E17FD"/>
    <w:rsid w:val="003E1A05"/>
    <w:rsid w:val="003E2D2D"/>
    <w:rsid w:val="003E33FE"/>
    <w:rsid w:val="003E3F6F"/>
    <w:rsid w:val="003E5272"/>
    <w:rsid w:val="003E527F"/>
    <w:rsid w:val="003E6695"/>
    <w:rsid w:val="003E699E"/>
    <w:rsid w:val="003E6E8B"/>
    <w:rsid w:val="003E6FB8"/>
    <w:rsid w:val="003E78DD"/>
    <w:rsid w:val="003F092F"/>
    <w:rsid w:val="003F0A6B"/>
    <w:rsid w:val="003F0E2C"/>
    <w:rsid w:val="003F27A4"/>
    <w:rsid w:val="003F3E8A"/>
    <w:rsid w:val="003F42B9"/>
    <w:rsid w:val="003F470C"/>
    <w:rsid w:val="003F5DDA"/>
    <w:rsid w:val="003F5F91"/>
    <w:rsid w:val="003F62AA"/>
    <w:rsid w:val="003F711F"/>
    <w:rsid w:val="003F7894"/>
    <w:rsid w:val="003F7FB7"/>
    <w:rsid w:val="00400175"/>
    <w:rsid w:val="004004F2"/>
    <w:rsid w:val="004006AA"/>
    <w:rsid w:val="00401668"/>
    <w:rsid w:val="00401DC9"/>
    <w:rsid w:val="00402682"/>
    <w:rsid w:val="00402D92"/>
    <w:rsid w:val="00402DEE"/>
    <w:rsid w:val="004043C5"/>
    <w:rsid w:val="00404D08"/>
    <w:rsid w:val="004052AD"/>
    <w:rsid w:val="00405799"/>
    <w:rsid w:val="00405FFB"/>
    <w:rsid w:val="00406707"/>
    <w:rsid w:val="00406E93"/>
    <w:rsid w:val="004102C0"/>
    <w:rsid w:val="00410826"/>
    <w:rsid w:val="00410E97"/>
    <w:rsid w:val="00411873"/>
    <w:rsid w:val="00412310"/>
    <w:rsid w:val="00412386"/>
    <w:rsid w:val="004128BD"/>
    <w:rsid w:val="00412CC6"/>
    <w:rsid w:val="00413484"/>
    <w:rsid w:val="0041361B"/>
    <w:rsid w:val="00414169"/>
    <w:rsid w:val="004145B8"/>
    <w:rsid w:val="004148FA"/>
    <w:rsid w:val="00414E52"/>
    <w:rsid w:val="004153EF"/>
    <w:rsid w:val="00415961"/>
    <w:rsid w:val="00415A1B"/>
    <w:rsid w:val="00415DB5"/>
    <w:rsid w:val="0041675F"/>
    <w:rsid w:val="00416C48"/>
    <w:rsid w:val="00416F24"/>
    <w:rsid w:val="004177A8"/>
    <w:rsid w:val="004207F0"/>
    <w:rsid w:val="00420A88"/>
    <w:rsid w:val="00421461"/>
    <w:rsid w:val="0042232A"/>
    <w:rsid w:val="00423BA7"/>
    <w:rsid w:val="00424811"/>
    <w:rsid w:val="00424D1E"/>
    <w:rsid w:val="004252F9"/>
    <w:rsid w:val="004253A5"/>
    <w:rsid w:val="0042586B"/>
    <w:rsid w:val="00425DEF"/>
    <w:rsid w:val="004266BF"/>
    <w:rsid w:val="004269A3"/>
    <w:rsid w:val="0042797F"/>
    <w:rsid w:val="00431184"/>
    <w:rsid w:val="00431296"/>
    <w:rsid w:val="0043202F"/>
    <w:rsid w:val="004325E6"/>
    <w:rsid w:val="00432735"/>
    <w:rsid w:val="004328CE"/>
    <w:rsid w:val="00432CAA"/>
    <w:rsid w:val="00433611"/>
    <w:rsid w:val="00433FE9"/>
    <w:rsid w:val="004341FD"/>
    <w:rsid w:val="00434B45"/>
    <w:rsid w:val="0043641C"/>
    <w:rsid w:val="00436F3A"/>
    <w:rsid w:val="004370D6"/>
    <w:rsid w:val="0043716D"/>
    <w:rsid w:val="004372CF"/>
    <w:rsid w:val="00437F85"/>
    <w:rsid w:val="00440E01"/>
    <w:rsid w:val="00442465"/>
    <w:rsid w:val="00442C9B"/>
    <w:rsid w:val="00443BEB"/>
    <w:rsid w:val="004453D4"/>
    <w:rsid w:val="00445AAB"/>
    <w:rsid w:val="0044625F"/>
    <w:rsid w:val="00446F1F"/>
    <w:rsid w:val="0044785E"/>
    <w:rsid w:val="00447F37"/>
    <w:rsid w:val="00450868"/>
    <w:rsid w:val="00450AA6"/>
    <w:rsid w:val="00451F6E"/>
    <w:rsid w:val="00452E4C"/>
    <w:rsid w:val="00453842"/>
    <w:rsid w:val="00454260"/>
    <w:rsid w:val="00454E07"/>
    <w:rsid w:val="00454EAE"/>
    <w:rsid w:val="0045529E"/>
    <w:rsid w:val="00455610"/>
    <w:rsid w:val="0045617A"/>
    <w:rsid w:val="00456BF9"/>
    <w:rsid w:val="00456F2C"/>
    <w:rsid w:val="0045740C"/>
    <w:rsid w:val="00457627"/>
    <w:rsid w:val="00457D66"/>
    <w:rsid w:val="00457F0A"/>
    <w:rsid w:val="004600A7"/>
    <w:rsid w:val="00460D65"/>
    <w:rsid w:val="00460FDA"/>
    <w:rsid w:val="004611DC"/>
    <w:rsid w:val="00461912"/>
    <w:rsid w:val="00462942"/>
    <w:rsid w:val="004630F2"/>
    <w:rsid w:val="004639DE"/>
    <w:rsid w:val="00463F54"/>
    <w:rsid w:val="00464DC7"/>
    <w:rsid w:val="00465394"/>
    <w:rsid w:val="00465572"/>
    <w:rsid w:val="00465743"/>
    <w:rsid w:val="00465B20"/>
    <w:rsid w:val="0046662B"/>
    <w:rsid w:val="004667CF"/>
    <w:rsid w:val="00466A08"/>
    <w:rsid w:val="00466BED"/>
    <w:rsid w:val="00467662"/>
    <w:rsid w:val="004677F7"/>
    <w:rsid w:val="00467D3B"/>
    <w:rsid w:val="00470117"/>
    <w:rsid w:val="00470589"/>
    <w:rsid w:val="00470C79"/>
    <w:rsid w:val="004711E9"/>
    <w:rsid w:val="0047187D"/>
    <w:rsid w:val="0047228D"/>
    <w:rsid w:val="00472582"/>
    <w:rsid w:val="0047351D"/>
    <w:rsid w:val="0047414A"/>
    <w:rsid w:val="00474B1C"/>
    <w:rsid w:val="00474C20"/>
    <w:rsid w:val="00476C28"/>
    <w:rsid w:val="0048096B"/>
    <w:rsid w:val="00481801"/>
    <w:rsid w:val="00481905"/>
    <w:rsid w:val="00481B68"/>
    <w:rsid w:val="00481EC4"/>
    <w:rsid w:val="004822AD"/>
    <w:rsid w:val="0048288A"/>
    <w:rsid w:val="00482F58"/>
    <w:rsid w:val="00483095"/>
    <w:rsid w:val="00483795"/>
    <w:rsid w:val="00483BFE"/>
    <w:rsid w:val="004845F6"/>
    <w:rsid w:val="00484656"/>
    <w:rsid w:val="00484803"/>
    <w:rsid w:val="00484D63"/>
    <w:rsid w:val="00485577"/>
    <w:rsid w:val="004867A4"/>
    <w:rsid w:val="00486B05"/>
    <w:rsid w:val="00487DFC"/>
    <w:rsid w:val="004900CF"/>
    <w:rsid w:val="00490C5B"/>
    <w:rsid w:val="00490D8C"/>
    <w:rsid w:val="0049102D"/>
    <w:rsid w:val="00491B23"/>
    <w:rsid w:val="00492022"/>
    <w:rsid w:val="0049313D"/>
    <w:rsid w:val="00493777"/>
    <w:rsid w:val="00493DB3"/>
    <w:rsid w:val="00495973"/>
    <w:rsid w:val="00496247"/>
    <w:rsid w:val="00497613"/>
    <w:rsid w:val="004A0191"/>
    <w:rsid w:val="004A09FB"/>
    <w:rsid w:val="004A0CF7"/>
    <w:rsid w:val="004A0F49"/>
    <w:rsid w:val="004A126C"/>
    <w:rsid w:val="004A1DC9"/>
    <w:rsid w:val="004A3336"/>
    <w:rsid w:val="004A3D19"/>
    <w:rsid w:val="004A3F0A"/>
    <w:rsid w:val="004A4364"/>
    <w:rsid w:val="004A570F"/>
    <w:rsid w:val="004A5D62"/>
    <w:rsid w:val="004A6BC6"/>
    <w:rsid w:val="004A6DAE"/>
    <w:rsid w:val="004A6F75"/>
    <w:rsid w:val="004A7D1B"/>
    <w:rsid w:val="004A7F3C"/>
    <w:rsid w:val="004B050C"/>
    <w:rsid w:val="004B0573"/>
    <w:rsid w:val="004B2C08"/>
    <w:rsid w:val="004B3536"/>
    <w:rsid w:val="004B3727"/>
    <w:rsid w:val="004B50AB"/>
    <w:rsid w:val="004B51DC"/>
    <w:rsid w:val="004B53AE"/>
    <w:rsid w:val="004B5AB5"/>
    <w:rsid w:val="004B6902"/>
    <w:rsid w:val="004C08F5"/>
    <w:rsid w:val="004C0EC1"/>
    <w:rsid w:val="004C1219"/>
    <w:rsid w:val="004C1578"/>
    <w:rsid w:val="004C200D"/>
    <w:rsid w:val="004C2B95"/>
    <w:rsid w:val="004C2D4E"/>
    <w:rsid w:val="004C2DD4"/>
    <w:rsid w:val="004C3BA7"/>
    <w:rsid w:val="004C3DD7"/>
    <w:rsid w:val="004C4B61"/>
    <w:rsid w:val="004C4C85"/>
    <w:rsid w:val="004C520B"/>
    <w:rsid w:val="004C54C7"/>
    <w:rsid w:val="004C703B"/>
    <w:rsid w:val="004C7150"/>
    <w:rsid w:val="004C7773"/>
    <w:rsid w:val="004C7856"/>
    <w:rsid w:val="004D0D35"/>
    <w:rsid w:val="004D0E30"/>
    <w:rsid w:val="004D1A25"/>
    <w:rsid w:val="004D2232"/>
    <w:rsid w:val="004D23A1"/>
    <w:rsid w:val="004D250A"/>
    <w:rsid w:val="004D2FAE"/>
    <w:rsid w:val="004D39A7"/>
    <w:rsid w:val="004D3AA6"/>
    <w:rsid w:val="004D3B1C"/>
    <w:rsid w:val="004D3BAD"/>
    <w:rsid w:val="004D3DB4"/>
    <w:rsid w:val="004D3FAE"/>
    <w:rsid w:val="004D44ED"/>
    <w:rsid w:val="004D46E1"/>
    <w:rsid w:val="004D6BE9"/>
    <w:rsid w:val="004D7A27"/>
    <w:rsid w:val="004D7D52"/>
    <w:rsid w:val="004E0753"/>
    <w:rsid w:val="004E1B3E"/>
    <w:rsid w:val="004E2666"/>
    <w:rsid w:val="004E26E5"/>
    <w:rsid w:val="004E3E11"/>
    <w:rsid w:val="004E3E36"/>
    <w:rsid w:val="004E4013"/>
    <w:rsid w:val="004E49BE"/>
    <w:rsid w:val="004E4AD4"/>
    <w:rsid w:val="004E4B00"/>
    <w:rsid w:val="004E5502"/>
    <w:rsid w:val="004E5883"/>
    <w:rsid w:val="004E5B80"/>
    <w:rsid w:val="004E5C87"/>
    <w:rsid w:val="004E5EF0"/>
    <w:rsid w:val="004E67C2"/>
    <w:rsid w:val="004E7F01"/>
    <w:rsid w:val="004F045B"/>
    <w:rsid w:val="004F10DE"/>
    <w:rsid w:val="004F1128"/>
    <w:rsid w:val="004F1988"/>
    <w:rsid w:val="004F3FCA"/>
    <w:rsid w:val="004F3FD2"/>
    <w:rsid w:val="004F4764"/>
    <w:rsid w:val="004F4E85"/>
    <w:rsid w:val="004F5DF7"/>
    <w:rsid w:val="004F6794"/>
    <w:rsid w:val="004F6CAA"/>
    <w:rsid w:val="004F6DCE"/>
    <w:rsid w:val="004F75F8"/>
    <w:rsid w:val="004F76D7"/>
    <w:rsid w:val="005001A7"/>
    <w:rsid w:val="00500591"/>
    <w:rsid w:val="005013B9"/>
    <w:rsid w:val="00501AC3"/>
    <w:rsid w:val="005020E7"/>
    <w:rsid w:val="0050320F"/>
    <w:rsid w:val="005034E3"/>
    <w:rsid w:val="00503663"/>
    <w:rsid w:val="0050394F"/>
    <w:rsid w:val="00504234"/>
    <w:rsid w:val="00504362"/>
    <w:rsid w:val="00504825"/>
    <w:rsid w:val="0050550C"/>
    <w:rsid w:val="00505C03"/>
    <w:rsid w:val="00505DAD"/>
    <w:rsid w:val="0050651F"/>
    <w:rsid w:val="00506787"/>
    <w:rsid w:val="00507D17"/>
    <w:rsid w:val="00511A5F"/>
    <w:rsid w:val="00511A73"/>
    <w:rsid w:val="0051212C"/>
    <w:rsid w:val="00512AC1"/>
    <w:rsid w:val="00512E95"/>
    <w:rsid w:val="00512F16"/>
    <w:rsid w:val="00513EB3"/>
    <w:rsid w:val="00515DE9"/>
    <w:rsid w:val="0051602D"/>
    <w:rsid w:val="0051644C"/>
    <w:rsid w:val="0051715F"/>
    <w:rsid w:val="0051741C"/>
    <w:rsid w:val="0051746A"/>
    <w:rsid w:val="00517737"/>
    <w:rsid w:val="00517DE5"/>
    <w:rsid w:val="00517FEA"/>
    <w:rsid w:val="0052079B"/>
    <w:rsid w:val="00520EFF"/>
    <w:rsid w:val="00521AB6"/>
    <w:rsid w:val="00521E09"/>
    <w:rsid w:val="00523265"/>
    <w:rsid w:val="00523564"/>
    <w:rsid w:val="005238D9"/>
    <w:rsid w:val="00523A12"/>
    <w:rsid w:val="00524059"/>
    <w:rsid w:val="00524946"/>
    <w:rsid w:val="0052520E"/>
    <w:rsid w:val="00525CBB"/>
    <w:rsid w:val="00525F28"/>
    <w:rsid w:val="005309E5"/>
    <w:rsid w:val="00532192"/>
    <w:rsid w:val="005326A1"/>
    <w:rsid w:val="00533375"/>
    <w:rsid w:val="00533EA2"/>
    <w:rsid w:val="00534385"/>
    <w:rsid w:val="005353E3"/>
    <w:rsid w:val="00535996"/>
    <w:rsid w:val="00535CF2"/>
    <w:rsid w:val="00537371"/>
    <w:rsid w:val="005423F9"/>
    <w:rsid w:val="005424A5"/>
    <w:rsid w:val="00543838"/>
    <w:rsid w:val="00544C74"/>
    <w:rsid w:val="00545ED0"/>
    <w:rsid w:val="0054607A"/>
    <w:rsid w:val="0054750D"/>
    <w:rsid w:val="005475F4"/>
    <w:rsid w:val="0055039B"/>
    <w:rsid w:val="00550BF9"/>
    <w:rsid w:val="00550C5D"/>
    <w:rsid w:val="00550E6E"/>
    <w:rsid w:val="00552209"/>
    <w:rsid w:val="005524BC"/>
    <w:rsid w:val="00552BBD"/>
    <w:rsid w:val="00553D6A"/>
    <w:rsid w:val="00555F3C"/>
    <w:rsid w:val="0055617C"/>
    <w:rsid w:val="0055630D"/>
    <w:rsid w:val="00557814"/>
    <w:rsid w:val="00557B18"/>
    <w:rsid w:val="005600FB"/>
    <w:rsid w:val="00561B53"/>
    <w:rsid w:val="00561E49"/>
    <w:rsid w:val="0056209B"/>
    <w:rsid w:val="0056255B"/>
    <w:rsid w:val="0056321F"/>
    <w:rsid w:val="005633D5"/>
    <w:rsid w:val="005633FF"/>
    <w:rsid w:val="005640B3"/>
    <w:rsid w:val="0056462D"/>
    <w:rsid w:val="00564872"/>
    <w:rsid w:val="0056598D"/>
    <w:rsid w:val="00565C29"/>
    <w:rsid w:val="00566212"/>
    <w:rsid w:val="00566373"/>
    <w:rsid w:val="00567A65"/>
    <w:rsid w:val="00570F15"/>
    <w:rsid w:val="005712B8"/>
    <w:rsid w:val="00572869"/>
    <w:rsid w:val="00572B48"/>
    <w:rsid w:val="00573E0E"/>
    <w:rsid w:val="00574260"/>
    <w:rsid w:val="00574DD5"/>
    <w:rsid w:val="00575869"/>
    <w:rsid w:val="00577CF0"/>
    <w:rsid w:val="00580757"/>
    <w:rsid w:val="005807DA"/>
    <w:rsid w:val="00581EFA"/>
    <w:rsid w:val="005826C4"/>
    <w:rsid w:val="00582E55"/>
    <w:rsid w:val="0058358A"/>
    <w:rsid w:val="00584299"/>
    <w:rsid w:val="005847ED"/>
    <w:rsid w:val="0058486B"/>
    <w:rsid w:val="005852D9"/>
    <w:rsid w:val="00585A7D"/>
    <w:rsid w:val="00586280"/>
    <w:rsid w:val="0058711D"/>
    <w:rsid w:val="00587B81"/>
    <w:rsid w:val="00590437"/>
    <w:rsid w:val="00591141"/>
    <w:rsid w:val="005920ED"/>
    <w:rsid w:val="005926D4"/>
    <w:rsid w:val="00593741"/>
    <w:rsid w:val="005944F5"/>
    <w:rsid w:val="00594571"/>
    <w:rsid w:val="005945D8"/>
    <w:rsid w:val="00594ED3"/>
    <w:rsid w:val="005950D1"/>
    <w:rsid w:val="005953C0"/>
    <w:rsid w:val="005953D7"/>
    <w:rsid w:val="005964A0"/>
    <w:rsid w:val="005967F5"/>
    <w:rsid w:val="00596C67"/>
    <w:rsid w:val="00596E05"/>
    <w:rsid w:val="00596E58"/>
    <w:rsid w:val="00597784"/>
    <w:rsid w:val="00597828"/>
    <w:rsid w:val="005A0366"/>
    <w:rsid w:val="005A11F1"/>
    <w:rsid w:val="005A1B3D"/>
    <w:rsid w:val="005A1FFA"/>
    <w:rsid w:val="005A233C"/>
    <w:rsid w:val="005A4721"/>
    <w:rsid w:val="005A4B4C"/>
    <w:rsid w:val="005A4E99"/>
    <w:rsid w:val="005A55D3"/>
    <w:rsid w:val="005A59F6"/>
    <w:rsid w:val="005A5D55"/>
    <w:rsid w:val="005A612B"/>
    <w:rsid w:val="005A6C1A"/>
    <w:rsid w:val="005A6D59"/>
    <w:rsid w:val="005A7910"/>
    <w:rsid w:val="005A7CF7"/>
    <w:rsid w:val="005B034E"/>
    <w:rsid w:val="005B054E"/>
    <w:rsid w:val="005B0B67"/>
    <w:rsid w:val="005B0DA0"/>
    <w:rsid w:val="005B243E"/>
    <w:rsid w:val="005B2BD6"/>
    <w:rsid w:val="005B3205"/>
    <w:rsid w:val="005B360A"/>
    <w:rsid w:val="005B3968"/>
    <w:rsid w:val="005B6462"/>
    <w:rsid w:val="005B72C8"/>
    <w:rsid w:val="005B73FC"/>
    <w:rsid w:val="005B799C"/>
    <w:rsid w:val="005B7F7D"/>
    <w:rsid w:val="005C0141"/>
    <w:rsid w:val="005C050B"/>
    <w:rsid w:val="005C0C37"/>
    <w:rsid w:val="005C19A0"/>
    <w:rsid w:val="005C1A22"/>
    <w:rsid w:val="005C2480"/>
    <w:rsid w:val="005C2B83"/>
    <w:rsid w:val="005C2EE4"/>
    <w:rsid w:val="005C75A0"/>
    <w:rsid w:val="005C76B7"/>
    <w:rsid w:val="005C79DB"/>
    <w:rsid w:val="005C7F4A"/>
    <w:rsid w:val="005D169D"/>
    <w:rsid w:val="005D16B9"/>
    <w:rsid w:val="005D18DF"/>
    <w:rsid w:val="005D247F"/>
    <w:rsid w:val="005D29A7"/>
    <w:rsid w:val="005D35D0"/>
    <w:rsid w:val="005D3F78"/>
    <w:rsid w:val="005D4CFF"/>
    <w:rsid w:val="005D4E34"/>
    <w:rsid w:val="005D5154"/>
    <w:rsid w:val="005D58B4"/>
    <w:rsid w:val="005D72D9"/>
    <w:rsid w:val="005D7398"/>
    <w:rsid w:val="005D76B3"/>
    <w:rsid w:val="005E1458"/>
    <w:rsid w:val="005E1614"/>
    <w:rsid w:val="005E1A15"/>
    <w:rsid w:val="005E2012"/>
    <w:rsid w:val="005E2B19"/>
    <w:rsid w:val="005E2D96"/>
    <w:rsid w:val="005E373D"/>
    <w:rsid w:val="005E507A"/>
    <w:rsid w:val="005E5155"/>
    <w:rsid w:val="005E5D51"/>
    <w:rsid w:val="005E5FBE"/>
    <w:rsid w:val="005E6810"/>
    <w:rsid w:val="005E72FF"/>
    <w:rsid w:val="005E7D2C"/>
    <w:rsid w:val="005F174A"/>
    <w:rsid w:val="005F1D24"/>
    <w:rsid w:val="005F2AB4"/>
    <w:rsid w:val="005F2C1A"/>
    <w:rsid w:val="005F2F0E"/>
    <w:rsid w:val="005F30CC"/>
    <w:rsid w:val="005F4010"/>
    <w:rsid w:val="005F4947"/>
    <w:rsid w:val="005F4AC6"/>
    <w:rsid w:val="005F522F"/>
    <w:rsid w:val="005F587C"/>
    <w:rsid w:val="005F5B91"/>
    <w:rsid w:val="005F6080"/>
    <w:rsid w:val="005F692D"/>
    <w:rsid w:val="005F6ADA"/>
    <w:rsid w:val="005F6DD7"/>
    <w:rsid w:val="006007F8"/>
    <w:rsid w:val="00600A5D"/>
    <w:rsid w:val="00600F21"/>
    <w:rsid w:val="00601E15"/>
    <w:rsid w:val="00602218"/>
    <w:rsid w:val="006023DB"/>
    <w:rsid w:val="006029CE"/>
    <w:rsid w:val="00603251"/>
    <w:rsid w:val="00603A1F"/>
    <w:rsid w:val="00603E87"/>
    <w:rsid w:val="006045DF"/>
    <w:rsid w:val="0060480D"/>
    <w:rsid w:val="00604D8C"/>
    <w:rsid w:val="00605ABD"/>
    <w:rsid w:val="00605FA8"/>
    <w:rsid w:val="0060758F"/>
    <w:rsid w:val="00607B9E"/>
    <w:rsid w:val="00607E69"/>
    <w:rsid w:val="00610088"/>
    <w:rsid w:val="00610555"/>
    <w:rsid w:val="00610ABE"/>
    <w:rsid w:val="006113AB"/>
    <w:rsid w:val="006114B2"/>
    <w:rsid w:val="00611611"/>
    <w:rsid w:val="00612068"/>
    <w:rsid w:val="00612782"/>
    <w:rsid w:val="00612DC1"/>
    <w:rsid w:val="006135FA"/>
    <w:rsid w:val="00613668"/>
    <w:rsid w:val="00613A2E"/>
    <w:rsid w:val="00613AD8"/>
    <w:rsid w:val="00613C72"/>
    <w:rsid w:val="0061597F"/>
    <w:rsid w:val="00616AA8"/>
    <w:rsid w:val="00616F7A"/>
    <w:rsid w:val="00617B8D"/>
    <w:rsid w:val="00623788"/>
    <w:rsid w:val="00623B55"/>
    <w:rsid w:val="006248C5"/>
    <w:rsid w:val="00624AFD"/>
    <w:rsid w:val="00625215"/>
    <w:rsid w:val="00626451"/>
    <w:rsid w:val="00626ABB"/>
    <w:rsid w:val="00627813"/>
    <w:rsid w:val="00631345"/>
    <w:rsid w:val="00631DE1"/>
    <w:rsid w:val="00631F68"/>
    <w:rsid w:val="00633035"/>
    <w:rsid w:val="0063356A"/>
    <w:rsid w:val="00633A0B"/>
    <w:rsid w:val="006346E5"/>
    <w:rsid w:val="006348A5"/>
    <w:rsid w:val="00636A9C"/>
    <w:rsid w:val="00637D56"/>
    <w:rsid w:val="00637D96"/>
    <w:rsid w:val="00640110"/>
    <w:rsid w:val="00640DD0"/>
    <w:rsid w:val="00641BC2"/>
    <w:rsid w:val="006425E5"/>
    <w:rsid w:val="006430AF"/>
    <w:rsid w:val="00643635"/>
    <w:rsid w:val="006445DB"/>
    <w:rsid w:val="0064550A"/>
    <w:rsid w:val="006455F3"/>
    <w:rsid w:val="0064622C"/>
    <w:rsid w:val="0064640F"/>
    <w:rsid w:val="006468AB"/>
    <w:rsid w:val="00647665"/>
    <w:rsid w:val="006479BA"/>
    <w:rsid w:val="00647CCF"/>
    <w:rsid w:val="00647EB9"/>
    <w:rsid w:val="0065071A"/>
    <w:rsid w:val="006517D0"/>
    <w:rsid w:val="00651C0B"/>
    <w:rsid w:val="00653295"/>
    <w:rsid w:val="006536D3"/>
    <w:rsid w:val="00653E12"/>
    <w:rsid w:val="00655429"/>
    <w:rsid w:val="00656234"/>
    <w:rsid w:val="0065663D"/>
    <w:rsid w:val="0065788B"/>
    <w:rsid w:val="00660571"/>
    <w:rsid w:val="00660B74"/>
    <w:rsid w:val="00660F20"/>
    <w:rsid w:val="0066129E"/>
    <w:rsid w:val="00661DDE"/>
    <w:rsid w:val="00662244"/>
    <w:rsid w:val="006625B8"/>
    <w:rsid w:val="00662ED9"/>
    <w:rsid w:val="00662F0E"/>
    <w:rsid w:val="00663562"/>
    <w:rsid w:val="0066536F"/>
    <w:rsid w:val="006656A5"/>
    <w:rsid w:val="0066578B"/>
    <w:rsid w:val="00665B8D"/>
    <w:rsid w:val="00666D69"/>
    <w:rsid w:val="00667004"/>
    <w:rsid w:val="0066709D"/>
    <w:rsid w:val="006671B9"/>
    <w:rsid w:val="00667ABC"/>
    <w:rsid w:val="006703EE"/>
    <w:rsid w:val="00670C33"/>
    <w:rsid w:val="00670E61"/>
    <w:rsid w:val="00671AB5"/>
    <w:rsid w:val="00671AD0"/>
    <w:rsid w:val="00672DF9"/>
    <w:rsid w:val="00673060"/>
    <w:rsid w:val="0067434B"/>
    <w:rsid w:val="00674A00"/>
    <w:rsid w:val="006750C6"/>
    <w:rsid w:val="00675404"/>
    <w:rsid w:val="006755DB"/>
    <w:rsid w:val="0067743B"/>
    <w:rsid w:val="0067757F"/>
    <w:rsid w:val="0068003F"/>
    <w:rsid w:val="006804EC"/>
    <w:rsid w:val="0068075B"/>
    <w:rsid w:val="006809B0"/>
    <w:rsid w:val="00680B03"/>
    <w:rsid w:val="00681B99"/>
    <w:rsid w:val="00682245"/>
    <w:rsid w:val="00682AB4"/>
    <w:rsid w:val="00682C07"/>
    <w:rsid w:val="0068331B"/>
    <w:rsid w:val="006836E0"/>
    <w:rsid w:val="0068532F"/>
    <w:rsid w:val="0068551E"/>
    <w:rsid w:val="00686197"/>
    <w:rsid w:val="006863D8"/>
    <w:rsid w:val="00687ED2"/>
    <w:rsid w:val="00690A82"/>
    <w:rsid w:val="006913A0"/>
    <w:rsid w:val="00692658"/>
    <w:rsid w:val="00693A03"/>
    <w:rsid w:val="00693CE9"/>
    <w:rsid w:val="00693FD8"/>
    <w:rsid w:val="006942DF"/>
    <w:rsid w:val="00694700"/>
    <w:rsid w:val="00694D60"/>
    <w:rsid w:val="00694D6D"/>
    <w:rsid w:val="00696259"/>
    <w:rsid w:val="00696996"/>
    <w:rsid w:val="00696AFF"/>
    <w:rsid w:val="00696BEE"/>
    <w:rsid w:val="0069703C"/>
    <w:rsid w:val="0069745A"/>
    <w:rsid w:val="006976C2"/>
    <w:rsid w:val="006A0456"/>
    <w:rsid w:val="006A0638"/>
    <w:rsid w:val="006A07E8"/>
    <w:rsid w:val="006A0A8F"/>
    <w:rsid w:val="006A0F12"/>
    <w:rsid w:val="006A13CC"/>
    <w:rsid w:val="006A1A8A"/>
    <w:rsid w:val="006A1D4B"/>
    <w:rsid w:val="006A2123"/>
    <w:rsid w:val="006A2554"/>
    <w:rsid w:val="006A2BDD"/>
    <w:rsid w:val="006A31DD"/>
    <w:rsid w:val="006A4305"/>
    <w:rsid w:val="006A45D8"/>
    <w:rsid w:val="006A477B"/>
    <w:rsid w:val="006A4B38"/>
    <w:rsid w:val="006A4EED"/>
    <w:rsid w:val="006A5B57"/>
    <w:rsid w:val="006A5B65"/>
    <w:rsid w:val="006A5CE0"/>
    <w:rsid w:val="006A5D11"/>
    <w:rsid w:val="006A70AF"/>
    <w:rsid w:val="006B0444"/>
    <w:rsid w:val="006B0581"/>
    <w:rsid w:val="006B10E3"/>
    <w:rsid w:val="006B1651"/>
    <w:rsid w:val="006B1896"/>
    <w:rsid w:val="006B33AE"/>
    <w:rsid w:val="006B39C0"/>
    <w:rsid w:val="006B501D"/>
    <w:rsid w:val="006B5CF5"/>
    <w:rsid w:val="006B6298"/>
    <w:rsid w:val="006B62ED"/>
    <w:rsid w:val="006B63AA"/>
    <w:rsid w:val="006B7297"/>
    <w:rsid w:val="006B79A8"/>
    <w:rsid w:val="006B7A76"/>
    <w:rsid w:val="006B7C5E"/>
    <w:rsid w:val="006B7C7B"/>
    <w:rsid w:val="006C0526"/>
    <w:rsid w:val="006C0F24"/>
    <w:rsid w:val="006C1884"/>
    <w:rsid w:val="006C1F2A"/>
    <w:rsid w:val="006C2482"/>
    <w:rsid w:val="006C2F3E"/>
    <w:rsid w:val="006C3C7A"/>
    <w:rsid w:val="006C4AD3"/>
    <w:rsid w:val="006C5445"/>
    <w:rsid w:val="006C5C42"/>
    <w:rsid w:val="006C5D1D"/>
    <w:rsid w:val="006C5DEA"/>
    <w:rsid w:val="006C6767"/>
    <w:rsid w:val="006C6E28"/>
    <w:rsid w:val="006C6E79"/>
    <w:rsid w:val="006C714E"/>
    <w:rsid w:val="006C75F8"/>
    <w:rsid w:val="006D0D07"/>
    <w:rsid w:val="006D12A4"/>
    <w:rsid w:val="006D13AC"/>
    <w:rsid w:val="006D1BD7"/>
    <w:rsid w:val="006D2B68"/>
    <w:rsid w:val="006D2DED"/>
    <w:rsid w:val="006D34C0"/>
    <w:rsid w:val="006D3D2B"/>
    <w:rsid w:val="006D4400"/>
    <w:rsid w:val="006D4457"/>
    <w:rsid w:val="006D518B"/>
    <w:rsid w:val="006D56A1"/>
    <w:rsid w:val="006D674E"/>
    <w:rsid w:val="006D7421"/>
    <w:rsid w:val="006D7DF2"/>
    <w:rsid w:val="006E08FD"/>
    <w:rsid w:val="006E0B7B"/>
    <w:rsid w:val="006E112F"/>
    <w:rsid w:val="006E1145"/>
    <w:rsid w:val="006E1403"/>
    <w:rsid w:val="006E2080"/>
    <w:rsid w:val="006E209F"/>
    <w:rsid w:val="006E337F"/>
    <w:rsid w:val="006E35EB"/>
    <w:rsid w:val="006E40C8"/>
    <w:rsid w:val="006E41BF"/>
    <w:rsid w:val="006E575E"/>
    <w:rsid w:val="006E5F46"/>
    <w:rsid w:val="006E5FFF"/>
    <w:rsid w:val="006E6180"/>
    <w:rsid w:val="006E6443"/>
    <w:rsid w:val="006E6EAB"/>
    <w:rsid w:val="006E7651"/>
    <w:rsid w:val="006E7FCF"/>
    <w:rsid w:val="006F09AA"/>
    <w:rsid w:val="006F130F"/>
    <w:rsid w:val="006F1699"/>
    <w:rsid w:val="006F175F"/>
    <w:rsid w:val="006F2136"/>
    <w:rsid w:val="006F279D"/>
    <w:rsid w:val="006F3894"/>
    <w:rsid w:val="006F3CA0"/>
    <w:rsid w:val="006F4872"/>
    <w:rsid w:val="006F4897"/>
    <w:rsid w:val="006F4C0A"/>
    <w:rsid w:val="006F5762"/>
    <w:rsid w:val="006F57FD"/>
    <w:rsid w:val="006F5930"/>
    <w:rsid w:val="006F66C2"/>
    <w:rsid w:val="006F74DD"/>
    <w:rsid w:val="00700676"/>
    <w:rsid w:val="00700F90"/>
    <w:rsid w:val="00700FFA"/>
    <w:rsid w:val="00701AFD"/>
    <w:rsid w:val="007022B4"/>
    <w:rsid w:val="007029AA"/>
    <w:rsid w:val="007032B8"/>
    <w:rsid w:val="0070509C"/>
    <w:rsid w:val="007055DF"/>
    <w:rsid w:val="007058DF"/>
    <w:rsid w:val="00705F4D"/>
    <w:rsid w:val="00710148"/>
    <w:rsid w:val="007109C9"/>
    <w:rsid w:val="00710C39"/>
    <w:rsid w:val="00710EA0"/>
    <w:rsid w:val="00710F35"/>
    <w:rsid w:val="007114A0"/>
    <w:rsid w:val="0071207D"/>
    <w:rsid w:val="00712796"/>
    <w:rsid w:val="00713917"/>
    <w:rsid w:val="00713F6C"/>
    <w:rsid w:val="00714922"/>
    <w:rsid w:val="00714958"/>
    <w:rsid w:val="00714D96"/>
    <w:rsid w:val="0071546C"/>
    <w:rsid w:val="00715C5C"/>
    <w:rsid w:val="00715F1C"/>
    <w:rsid w:val="00715FF9"/>
    <w:rsid w:val="00716283"/>
    <w:rsid w:val="00716742"/>
    <w:rsid w:val="00716D43"/>
    <w:rsid w:val="00717FA9"/>
    <w:rsid w:val="0072067D"/>
    <w:rsid w:val="00721FE8"/>
    <w:rsid w:val="0072289C"/>
    <w:rsid w:val="007230EF"/>
    <w:rsid w:val="00724C73"/>
    <w:rsid w:val="00725594"/>
    <w:rsid w:val="007258E7"/>
    <w:rsid w:val="00725A28"/>
    <w:rsid w:val="00727F19"/>
    <w:rsid w:val="007305DC"/>
    <w:rsid w:val="007317A9"/>
    <w:rsid w:val="007318C1"/>
    <w:rsid w:val="00731C5D"/>
    <w:rsid w:val="00731CD7"/>
    <w:rsid w:val="0073246F"/>
    <w:rsid w:val="00733088"/>
    <w:rsid w:val="00733851"/>
    <w:rsid w:val="00733DF4"/>
    <w:rsid w:val="0073409A"/>
    <w:rsid w:val="007340B1"/>
    <w:rsid w:val="00734B38"/>
    <w:rsid w:val="007352F8"/>
    <w:rsid w:val="00736392"/>
    <w:rsid w:val="007363AA"/>
    <w:rsid w:val="007367A0"/>
    <w:rsid w:val="00736EFB"/>
    <w:rsid w:val="007378AE"/>
    <w:rsid w:val="00740085"/>
    <w:rsid w:val="00740214"/>
    <w:rsid w:val="00740474"/>
    <w:rsid w:val="0074047E"/>
    <w:rsid w:val="00740BD2"/>
    <w:rsid w:val="00740DCC"/>
    <w:rsid w:val="00740FF0"/>
    <w:rsid w:val="00741697"/>
    <w:rsid w:val="0074188F"/>
    <w:rsid w:val="0074282B"/>
    <w:rsid w:val="0074339C"/>
    <w:rsid w:val="00743AA9"/>
    <w:rsid w:val="00743DA4"/>
    <w:rsid w:val="007448F5"/>
    <w:rsid w:val="00744B85"/>
    <w:rsid w:val="00745575"/>
    <w:rsid w:val="00747CE1"/>
    <w:rsid w:val="00747E0A"/>
    <w:rsid w:val="007501C5"/>
    <w:rsid w:val="00750536"/>
    <w:rsid w:val="00750B09"/>
    <w:rsid w:val="0075108E"/>
    <w:rsid w:val="00751D5F"/>
    <w:rsid w:val="00751E72"/>
    <w:rsid w:val="00752171"/>
    <w:rsid w:val="00752E62"/>
    <w:rsid w:val="00753BD9"/>
    <w:rsid w:val="00753FB6"/>
    <w:rsid w:val="00754577"/>
    <w:rsid w:val="00754604"/>
    <w:rsid w:val="007575AC"/>
    <w:rsid w:val="00757754"/>
    <w:rsid w:val="00760752"/>
    <w:rsid w:val="00760CC8"/>
    <w:rsid w:val="00761747"/>
    <w:rsid w:val="00761C3B"/>
    <w:rsid w:val="007625B3"/>
    <w:rsid w:val="007627BD"/>
    <w:rsid w:val="00762B26"/>
    <w:rsid w:val="00763099"/>
    <w:rsid w:val="007641BB"/>
    <w:rsid w:val="00765E69"/>
    <w:rsid w:val="00766394"/>
    <w:rsid w:val="00766976"/>
    <w:rsid w:val="00766FE6"/>
    <w:rsid w:val="00767692"/>
    <w:rsid w:val="007676D1"/>
    <w:rsid w:val="00767BFC"/>
    <w:rsid w:val="0077113C"/>
    <w:rsid w:val="007721B0"/>
    <w:rsid w:val="0077359C"/>
    <w:rsid w:val="007737DA"/>
    <w:rsid w:val="0077392C"/>
    <w:rsid w:val="00774E44"/>
    <w:rsid w:val="0077700E"/>
    <w:rsid w:val="0077706A"/>
    <w:rsid w:val="00777D13"/>
    <w:rsid w:val="00777D1E"/>
    <w:rsid w:val="00777E03"/>
    <w:rsid w:val="00780C0C"/>
    <w:rsid w:val="00781052"/>
    <w:rsid w:val="0078118D"/>
    <w:rsid w:val="00782169"/>
    <w:rsid w:val="007823BD"/>
    <w:rsid w:val="00782738"/>
    <w:rsid w:val="007832FA"/>
    <w:rsid w:val="00783CF4"/>
    <w:rsid w:val="00783EC9"/>
    <w:rsid w:val="0079022C"/>
    <w:rsid w:val="00790C66"/>
    <w:rsid w:val="00790F1A"/>
    <w:rsid w:val="00791C6E"/>
    <w:rsid w:val="00791CDF"/>
    <w:rsid w:val="00792658"/>
    <w:rsid w:val="00792CD6"/>
    <w:rsid w:val="00793500"/>
    <w:rsid w:val="007954DF"/>
    <w:rsid w:val="00796062"/>
    <w:rsid w:val="007961E2"/>
    <w:rsid w:val="0079654F"/>
    <w:rsid w:val="00796D3B"/>
    <w:rsid w:val="00797B64"/>
    <w:rsid w:val="007A0A29"/>
    <w:rsid w:val="007A125C"/>
    <w:rsid w:val="007A1A05"/>
    <w:rsid w:val="007A1D59"/>
    <w:rsid w:val="007A269A"/>
    <w:rsid w:val="007A2BA5"/>
    <w:rsid w:val="007A31C2"/>
    <w:rsid w:val="007A35D1"/>
    <w:rsid w:val="007A3867"/>
    <w:rsid w:val="007A39A3"/>
    <w:rsid w:val="007A43B4"/>
    <w:rsid w:val="007A4583"/>
    <w:rsid w:val="007A4AE2"/>
    <w:rsid w:val="007A4D57"/>
    <w:rsid w:val="007A5C02"/>
    <w:rsid w:val="007A5F2D"/>
    <w:rsid w:val="007A64DC"/>
    <w:rsid w:val="007A746B"/>
    <w:rsid w:val="007A7D56"/>
    <w:rsid w:val="007B1B70"/>
    <w:rsid w:val="007B1F6A"/>
    <w:rsid w:val="007B31B0"/>
    <w:rsid w:val="007B34EB"/>
    <w:rsid w:val="007B3598"/>
    <w:rsid w:val="007B3B64"/>
    <w:rsid w:val="007B4692"/>
    <w:rsid w:val="007B4BF6"/>
    <w:rsid w:val="007B5A50"/>
    <w:rsid w:val="007B5C62"/>
    <w:rsid w:val="007B5DAD"/>
    <w:rsid w:val="007B6B13"/>
    <w:rsid w:val="007B73CD"/>
    <w:rsid w:val="007B744F"/>
    <w:rsid w:val="007B7CC7"/>
    <w:rsid w:val="007C08E4"/>
    <w:rsid w:val="007C0D96"/>
    <w:rsid w:val="007C1273"/>
    <w:rsid w:val="007C140A"/>
    <w:rsid w:val="007C1663"/>
    <w:rsid w:val="007C3E59"/>
    <w:rsid w:val="007C3F52"/>
    <w:rsid w:val="007C4350"/>
    <w:rsid w:val="007C6CD0"/>
    <w:rsid w:val="007C7080"/>
    <w:rsid w:val="007D0288"/>
    <w:rsid w:val="007D16ED"/>
    <w:rsid w:val="007D2429"/>
    <w:rsid w:val="007D2471"/>
    <w:rsid w:val="007D2663"/>
    <w:rsid w:val="007D2F50"/>
    <w:rsid w:val="007D47F9"/>
    <w:rsid w:val="007D56B7"/>
    <w:rsid w:val="007D5757"/>
    <w:rsid w:val="007D5A48"/>
    <w:rsid w:val="007D693A"/>
    <w:rsid w:val="007D7C81"/>
    <w:rsid w:val="007E1AE2"/>
    <w:rsid w:val="007E1B9D"/>
    <w:rsid w:val="007E39A6"/>
    <w:rsid w:val="007E5BB7"/>
    <w:rsid w:val="007E628D"/>
    <w:rsid w:val="007E6773"/>
    <w:rsid w:val="007E6B14"/>
    <w:rsid w:val="007E6C98"/>
    <w:rsid w:val="007E6DE7"/>
    <w:rsid w:val="007E7CAA"/>
    <w:rsid w:val="007F0051"/>
    <w:rsid w:val="007F0825"/>
    <w:rsid w:val="007F0F15"/>
    <w:rsid w:val="007F1A1C"/>
    <w:rsid w:val="007F1DB4"/>
    <w:rsid w:val="007F25FD"/>
    <w:rsid w:val="007F2698"/>
    <w:rsid w:val="007F29FA"/>
    <w:rsid w:val="007F37F3"/>
    <w:rsid w:val="007F39E6"/>
    <w:rsid w:val="007F481E"/>
    <w:rsid w:val="007F4B1E"/>
    <w:rsid w:val="007F57A6"/>
    <w:rsid w:val="007F5F40"/>
    <w:rsid w:val="007F67F8"/>
    <w:rsid w:val="007F69C2"/>
    <w:rsid w:val="007F71F4"/>
    <w:rsid w:val="007F7750"/>
    <w:rsid w:val="007F77B1"/>
    <w:rsid w:val="007F7945"/>
    <w:rsid w:val="0080110C"/>
    <w:rsid w:val="008019D4"/>
    <w:rsid w:val="008032E6"/>
    <w:rsid w:val="0080369B"/>
    <w:rsid w:val="00803DDD"/>
    <w:rsid w:val="00804E59"/>
    <w:rsid w:val="00805323"/>
    <w:rsid w:val="0080598A"/>
    <w:rsid w:val="00807039"/>
    <w:rsid w:val="0080720C"/>
    <w:rsid w:val="008077E8"/>
    <w:rsid w:val="00807C11"/>
    <w:rsid w:val="00810C69"/>
    <w:rsid w:val="00812C6E"/>
    <w:rsid w:val="00813D82"/>
    <w:rsid w:val="00814015"/>
    <w:rsid w:val="00814F31"/>
    <w:rsid w:val="008158EE"/>
    <w:rsid w:val="00816324"/>
    <w:rsid w:val="008168D4"/>
    <w:rsid w:val="0081719F"/>
    <w:rsid w:val="00817C2F"/>
    <w:rsid w:val="008205F9"/>
    <w:rsid w:val="00820813"/>
    <w:rsid w:val="00821B16"/>
    <w:rsid w:val="0082273D"/>
    <w:rsid w:val="0082313E"/>
    <w:rsid w:val="0082448C"/>
    <w:rsid w:val="00824B3C"/>
    <w:rsid w:val="00825440"/>
    <w:rsid w:val="00825863"/>
    <w:rsid w:val="008258CA"/>
    <w:rsid w:val="008271A1"/>
    <w:rsid w:val="00831BA4"/>
    <w:rsid w:val="0083328E"/>
    <w:rsid w:val="008338A3"/>
    <w:rsid w:val="00833CB6"/>
    <w:rsid w:val="00834112"/>
    <w:rsid w:val="0083492C"/>
    <w:rsid w:val="00834B9E"/>
    <w:rsid w:val="00835778"/>
    <w:rsid w:val="00835974"/>
    <w:rsid w:val="008361CA"/>
    <w:rsid w:val="00837B5D"/>
    <w:rsid w:val="00837FA9"/>
    <w:rsid w:val="008408E9"/>
    <w:rsid w:val="00840904"/>
    <w:rsid w:val="0084161C"/>
    <w:rsid w:val="00842078"/>
    <w:rsid w:val="0084273D"/>
    <w:rsid w:val="00842B00"/>
    <w:rsid w:val="00843623"/>
    <w:rsid w:val="008439AB"/>
    <w:rsid w:val="008439CA"/>
    <w:rsid w:val="00845126"/>
    <w:rsid w:val="00845289"/>
    <w:rsid w:val="00845D34"/>
    <w:rsid w:val="00847FCA"/>
    <w:rsid w:val="008507F1"/>
    <w:rsid w:val="00850D92"/>
    <w:rsid w:val="008516D9"/>
    <w:rsid w:val="00852C0D"/>
    <w:rsid w:val="00854347"/>
    <w:rsid w:val="00855628"/>
    <w:rsid w:val="008566D9"/>
    <w:rsid w:val="008569FD"/>
    <w:rsid w:val="00856CA2"/>
    <w:rsid w:val="008573C7"/>
    <w:rsid w:val="00861431"/>
    <w:rsid w:val="008618AF"/>
    <w:rsid w:val="00862061"/>
    <w:rsid w:val="00862D09"/>
    <w:rsid w:val="008635EA"/>
    <w:rsid w:val="00863853"/>
    <w:rsid w:val="00863B6E"/>
    <w:rsid w:val="00864CD6"/>
    <w:rsid w:val="00870399"/>
    <w:rsid w:val="00870E98"/>
    <w:rsid w:val="00871E39"/>
    <w:rsid w:val="008724E6"/>
    <w:rsid w:val="00872681"/>
    <w:rsid w:val="008738BC"/>
    <w:rsid w:val="00873A1A"/>
    <w:rsid w:val="00873B8B"/>
    <w:rsid w:val="00874751"/>
    <w:rsid w:val="00877F92"/>
    <w:rsid w:val="0088006B"/>
    <w:rsid w:val="00880F94"/>
    <w:rsid w:val="008813A5"/>
    <w:rsid w:val="00881632"/>
    <w:rsid w:val="0088171A"/>
    <w:rsid w:val="008820BF"/>
    <w:rsid w:val="008823D4"/>
    <w:rsid w:val="00882D95"/>
    <w:rsid w:val="00883BE3"/>
    <w:rsid w:val="0088417A"/>
    <w:rsid w:val="008844F4"/>
    <w:rsid w:val="008849AE"/>
    <w:rsid w:val="00885378"/>
    <w:rsid w:val="00885866"/>
    <w:rsid w:val="00885AE6"/>
    <w:rsid w:val="00886862"/>
    <w:rsid w:val="008868F8"/>
    <w:rsid w:val="00886BB8"/>
    <w:rsid w:val="00890D58"/>
    <w:rsid w:val="00890F4A"/>
    <w:rsid w:val="008911DA"/>
    <w:rsid w:val="0089120A"/>
    <w:rsid w:val="00891641"/>
    <w:rsid w:val="00891666"/>
    <w:rsid w:val="00891893"/>
    <w:rsid w:val="00891B77"/>
    <w:rsid w:val="00891F54"/>
    <w:rsid w:val="008923D4"/>
    <w:rsid w:val="00892E8D"/>
    <w:rsid w:val="008937B6"/>
    <w:rsid w:val="008940F0"/>
    <w:rsid w:val="00895712"/>
    <w:rsid w:val="0089642D"/>
    <w:rsid w:val="00896E33"/>
    <w:rsid w:val="008A037F"/>
    <w:rsid w:val="008A0598"/>
    <w:rsid w:val="008A121C"/>
    <w:rsid w:val="008A1D21"/>
    <w:rsid w:val="008A248B"/>
    <w:rsid w:val="008A24FC"/>
    <w:rsid w:val="008A28E9"/>
    <w:rsid w:val="008A2D42"/>
    <w:rsid w:val="008A335C"/>
    <w:rsid w:val="008A38A2"/>
    <w:rsid w:val="008A3B16"/>
    <w:rsid w:val="008A4AD3"/>
    <w:rsid w:val="008A4F6C"/>
    <w:rsid w:val="008A5984"/>
    <w:rsid w:val="008A60F7"/>
    <w:rsid w:val="008A6C5A"/>
    <w:rsid w:val="008A79B5"/>
    <w:rsid w:val="008B0BE4"/>
    <w:rsid w:val="008B1503"/>
    <w:rsid w:val="008B17DE"/>
    <w:rsid w:val="008B1BD0"/>
    <w:rsid w:val="008B2411"/>
    <w:rsid w:val="008B2745"/>
    <w:rsid w:val="008B2A35"/>
    <w:rsid w:val="008B2BEB"/>
    <w:rsid w:val="008B2E3B"/>
    <w:rsid w:val="008B35D0"/>
    <w:rsid w:val="008B3E5A"/>
    <w:rsid w:val="008B3FD3"/>
    <w:rsid w:val="008B421E"/>
    <w:rsid w:val="008B4E6F"/>
    <w:rsid w:val="008B67ED"/>
    <w:rsid w:val="008B786F"/>
    <w:rsid w:val="008B796F"/>
    <w:rsid w:val="008B7DE2"/>
    <w:rsid w:val="008B7E14"/>
    <w:rsid w:val="008C0BB9"/>
    <w:rsid w:val="008C1B66"/>
    <w:rsid w:val="008C2945"/>
    <w:rsid w:val="008C527C"/>
    <w:rsid w:val="008C5E5F"/>
    <w:rsid w:val="008C5EE9"/>
    <w:rsid w:val="008C6758"/>
    <w:rsid w:val="008C6CCA"/>
    <w:rsid w:val="008D08BC"/>
    <w:rsid w:val="008D0997"/>
    <w:rsid w:val="008D1499"/>
    <w:rsid w:val="008D2D57"/>
    <w:rsid w:val="008D33F9"/>
    <w:rsid w:val="008D464A"/>
    <w:rsid w:val="008D55E6"/>
    <w:rsid w:val="008D7098"/>
    <w:rsid w:val="008D7FF0"/>
    <w:rsid w:val="008E0A8F"/>
    <w:rsid w:val="008E10A4"/>
    <w:rsid w:val="008E111A"/>
    <w:rsid w:val="008E1602"/>
    <w:rsid w:val="008E1659"/>
    <w:rsid w:val="008E1770"/>
    <w:rsid w:val="008E2445"/>
    <w:rsid w:val="008E298E"/>
    <w:rsid w:val="008E30FF"/>
    <w:rsid w:val="008E34FC"/>
    <w:rsid w:val="008E3FF3"/>
    <w:rsid w:val="008E4025"/>
    <w:rsid w:val="008E4CFB"/>
    <w:rsid w:val="008E6474"/>
    <w:rsid w:val="008E6EB7"/>
    <w:rsid w:val="008E7C21"/>
    <w:rsid w:val="008F0A00"/>
    <w:rsid w:val="008F0DCE"/>
    <w:rsid w:val="008F16BF"/>
    <w:rsid w:val="008F1D1F"/>
    <w:rsid w:val="008F22D5"/>
    <w:rsid w:val="008F2E7A"/>
    <w:rsid w:val="008F3F11"/>
    <w:rsid w:val="008F4801"/>
    <w:rsid w:val="008F497E"/>
    <w:rsid w:val="008F5A2A"/>
    <w:rsid w:val="008F71BB"/>
    <w:rsid w:val="0090032A"/>
    <w:rsid w:val="00900453"/>
    <w:rsid w:val="00901766"/>
    <w:rsid w:val="009018C9"/>
    <w:rsid w:val="00901EB7"/>
    <w:rsid w:val="00902D35"/>
    <w:rsid w:val="009033D8"/>
    <w:rsid w:val="0090584E"/>
    <w:rsid w:val="00905E27"/>
    <w:rsid w:val="00905EC1"/>
    <w:rsid w:val="00906A5D"/>
    <w:rsid w:val="00907134"/>
    <w:rsid w:val="009075AD"/>
    <w:rsid w:val="00910348"/>
    <w:rsid w:val="00912AFC"/>
    <w:rsid w:val="00914FA4"/>
    <w:rsid w:val="0091566B"/>
    <w:rsid w:val="0091566F"/>
    <w:rsid w:val="0091593C"/>
    <w:rsid w:val="00915B11"/>
    <w:rsid w:val="00915E3B"/>
    <w:rsid w:val="00917846"/>
    <w:rsid w:val="00917B62"/>
    <w:rsid w:val="00920700"/>
    <w:rsid w:val="00921A64"/>
    <w:rsid w:val="00921AA0"/>
    <w:rsid w:val="009225DA"/>
    <w:rsid w:val="009228FB"/>
    <w:rsid w:val="009231CA"/>
    <w:rsid w:val="0092347F"/>
    <w:rsid w:val="0092365B"/>
    <w:rsid w:val="00923C93"/>
    <w:rsid w:val="009253E2"/>
    <w:rsid w:val="00926854"/>
    <w:rsid w:val="0092753A"/>
    <w:rsid w:val="0093035D"/>
    <w:rsid w:val="009304F5"/>
    <w:rsid w:val="00930605"/>
    <w:rsid w:val="009318C7"/>
    <w:rsid w:val="0093346E"/>
    <w:rsid w:val="009337A4"/>
    <w:rsid w:val="0093398B"/>
    <w:rsid w:val="0093442E"/>
    <w:rsid w:val="009351AD"/>
    <w:rsid w:val="00935255"/>
    <w:rsid w:val="00935624"/>
    <w:rsid w:val="00935C9F"/>
    <w:rsid w:val="00935EF6"/>
    <w:rsid w:val="00935F22"/>
    <w:rsid w:val="00936632"/>
    <w:rsid w:val="00936BE1"/>
    <w:rsid w:val="0093715B"/>
    <w:rsid w:val="009374F5"/>
    <w:rsid w:val="009377B0"/>
    <w:rsid w:val="009402E0"/>
    <w:rsid w:val="00940C1F"/>
    <w:rsid w:val="00940CF9"/>
    <w:rsid w:val="00940D9C"/>
    <w:rsid w:val="009414F2"/>
    <w:rsid w:val="009416C0"/>
    <w:rsid w:val="00941E42"/>
    <w:rsid w:val="009420EE"/>
    <w:rsid w:val="00942106"/>
    <w:rsid w:val="00943ED5"/>
    <w:rsid w:val="00944611"/>
    <w:rsid w:val="00944BCF"/>
    <w:rsid w:val="0094579F"/>
    <w:rsid w:val="00945F9A"/>
    <w:rsid w:val="009465CC"/>
    <w:rsid w:val="00946F3F"/>
    <w:rsid w:val="00947850"/>
    <w:rsid w:val="00947CA2"/>
    <w:rsid w:val="00950CDD"/>
    <w:rsid w:val="00950E06"/>
    <w:rsid w:val="00951D75"/>
    <w:rsid w:val="00953E22"/>
    <w:rsid w:val="00954339"/>
    <w:rsid w:val="00955B1F"/>
    <w:rsid w:val="00955FEE"/>
    <w:rsid w:val="009564D0"/>
    <w:rsid w:val="00956F54"/>
    <w:rsid w:val="009576A7"/>
    <w:rsid w:val="00957AC7"/>
    <w:rsid w:val="00957B51"/>
    <w:rsid w:val="00960BA2"/>
    <w:rsid w:val="00960D0B"/>
    <w:rsid w:val="00960E75"/>
    <w:rsid w:val="00961FEE"/>
    <w:rsid w:val="00962ECE"/>
    <w:rsid w:val="00962EE4"/>
    <w:rsid w:val="00962FBE"/>
    <w:rsid w:val="00963068"/>
    <w:rsid w:val="00963439"/>
    <w:rsid w:val="00963D65"/>
    <w:rsid w:val="00964820"/>
    <w:rsid w:val="00964B57"/>
    <w:rsid w:val="0096563B"/>
    <w:rsid w:val="00965E2E"/>
    <w:rsid w:val="00966177"/>
    <w:rsid w:val="00970616"/>
    <w:rsid w:val="009709F1"/>
    <w:rsid w:val="00970DED"/>
    <w:rsid w:val="009710E3"/>
    <w:rsid w:val="00972DFA"/>
    <w:rsid w:val="0097321C"/>
    <w:rsid w:val="00973591"/>
    <w:rsid w:val="00973F36"/>
    <w:rsid w:val="0097564F"/>
    <w:rsid w:val="00975832"/>
    <w:rsid w:val="00976591"/>
    <w:rsid w:val="00977476"/>
    <w:rsid w:val="009775B2"/>
    <w:rsid w:val="0097791D"/>
    <w:rsid w:val="00977C4E"/>
    <w:rsid w:val="00977F8B"/>
    <w:rsid w:val="009821C6"/>
    <w:rsid w:val="0098431B"/>
    <w:rsid w:val="009847C8"/>
    <w:rsid w:val="00985510"/>
    <w:rsid w:val="0098588B"/>
    <w:rsid w:val="00985BAC"/>
    <w:rsid w:val="0098606D"/>
    <w:rsid w:val="0098644E"/>
    <w:rsid w:val="00986787"/>
    <w:rsid w:val="009877A1"/>
    <w:rsid w:val="0099023D"/>
    <w:rsid w:val="0099077F"/>
    <w:rsid w:val="00990DE2"/>
    <w:rsid w:val="00990EDF"/>
    <w:rsid w:val="00991FD3"/>
    <w:rsid w:val="00992748"/>
    <w:rsid w:val="00992CF6"/>
    <w:rsid w:val="00993106"/>
    <w:rsid w:val="00993A24"/>
    <w:rsid w:val="00993C57"/>
    <w:rsid w:val="009943F5"/>
    <w:rsid w:val="00994E29"/>
    <w:rsid w:val="00994F2C"/>
    <w:rsid w:val="0099525D"/>
    <w:rsid w:val="00995772"/>
    <w:rsid w:val="00996455"/>
    <w:rsid w:val="0099745F"/>
    <w:rsid w:val="00997CD5"/>
    <w:rsid w:val="009A0879"/>
    <w:rsid w:val="009A0BF9"/>
    <w:rsid w:val="009A1344"/>
    <w:rsid w:val="009A2832"/>
    <w:rsid w:val="009A2A83"/>
    <w:rsid w:val="009A3FDC"/>
    <w:rsid w:val="009A519B"/>
    <w:rsid w:val="009A578F"/>
    <w:rsid w:val="009A6203"/>
    <w:rsid w:val="009A747A"/>
    <w:rsid w:val="009A7BD1"/>
    <w:rsid w:val="009B1E9F"/>
    <w:rsid w:val="009B34CA"/>
    <w:rsid w:val="009B36A7"/>
    <w:rsid w:val="009B38D0"/>
    <w:rsid w:val="009B4698"/>
    <w:rsid w:val="009B55FB"/>
    <w:rsid w:val="009B618E"/>
    <w:rsid w:val="009B6971"/>
    <w:rsid w:val="009B78E3"/>
    <w:rsid w:val="009C139A"/>
    <w:rsid w:val="009C1CCD"/>
    <w:rsid w:val="009C2A22"/>
    <w:rsid w:val="009C33FA"/>
    <w:rsid w:val="009C3EAC"/>
    <w:rsid w:val="009C49F5"/>
    <w:rsid w:val="009C595E"/>
    <w:rsid w:val="009C6CA7"/>
    <w:rsid w:val="009C6D75"/>
    <w:rsid w:val="009C7055"/>
    <w:rsid w:val="009C707A"/>
    <w:rsid w:val="009C7093"/>
    <w:rsid w:val="009C7AF8"/>
    <w:rsid w:val="009D0D76"/>
    <w:rsid w:val="009D0EBA"/>
    <w:rsid w:val="009D10AC"/>
    <w:rsid w:val="009D154E"/>
    <w:rsid w:val="009D26EB"/>
    <w:rsid w:val="009D2998"/>
    <w:rsid w:val="009D2E0E"/>
    <w:rsid w:val="009D2F8C"/>
    <w:rsid w:val="009D302B"/>
    <w:rsid w:val="009D3776"/>
    <w:rsid w:val="009D3998"/>
    <w:rsid w:val="009D4255"/>
    <w:rsid w:val="009D4280"/>
    <w:rsid w:val="009D4F77"/>
    <w:rsid w:val="009D4F9E"/>
    <w:rsid w:val="009D5CD6"/>
    <w:rsid w:val="009D64CE"/>
    <w:rsid w:val="009D7081"/>
    <w:rsid w:val="009D7FB2"/>
    <w:rsid w:val="009E03AB"/>
    <w:rsid w:val="009E0C17"/>
    <w:rsid w:val="009E12E7"/>
    <w:rsid w:val="009E1441"/>
    <w:rsid w:val="009E15F1"/>
    <w:rsid w:val="009E3060"/>
    <w:rsid w:val="009E3B5F"/>
    <w:rsid w:val="009E54D8"/>
    <w:rsid w:val="009E5C01"/>
    <w:rsid w:val="009E6658"/>
    <w:rsid w:val="009E6755"/>
    <w:rsid w:val="009E68E4"/>
    <w:rsid w:val="009E73A4"/>
    <w:rsid w:val="009F0389"/>
    <w:rsid w:val="009F14EF"/>
    <w:rsid w:val="009F1DBE"/>
    <w:rsid w:val="009F2282"/>
    <w:rsid w:val="009F22AC"/>
    <w:rsid w:val="009F2B93"/>
    <w:rsid w:val="009F2C10"/>
    <w:rsid w:val="009F2FCF"/>
    <w:rsid w:val="009F5B13"/>
    <w:rsid w:val="009F63B0"/>
    <w:rsid w:val="009F63C8"/>
    <w:rsid w:val="009F7416"/>
    <w:rsid w:val="009F7BE6"/>
    <w:rsid w:val="00A01D7B"/>
    <w:rsid w:val="00A0306F"/>
    <w:rsid w:val="00A03618"/>
    <w:rsid w:val="00A039B0"/>
    <w:rsid w:val="00A03CF0"/>
    <w:rsid w:val="00A04711"/>
    <w:rsid w:val="00A04B3A"/>
    <w:rsid w:val="00A04F4C"/>
    <w:rsid w:val="00A0566E"/>
    <w:rsid w:val="00A061F7"/>
    <w:rsid w:val="00A06511"/>
    <w:rsid w:val="00A06515"/>
    <w:rsid w:val="00A06B87"/>
    <w:rsid w:val="00A07DF8"/>
    <w:rsid w:val="00A101DD"/>
    <w:rsid w:val="00A1074F"/>
    <w:rsid w:val="00A10D40"/>
    <w:rsid w:val="00A11585"/>
    <w:rsid w:val="00A12EF6"/>
    <w:rsid w:val="00A13BC6"/>
    <w:rsid w:val="00A145A1"/>
    <w:rsid w:val="00A1463D"/>
    <w:rsid w:val="00A16212"/>
    <w:rsid w:val="00A16E8D"/>
    <w:rsid w:val="00A16EC4"/>
    <w:rsid w:val="00A17095"/>
    <w:rsid w:val="00A17AE5"/>
    <w:rsid w:val="00A20443"/>
    <w:rsid w:val="00A20CD7"/>
    <w:rsid w:val="00A2145D"/>
    <w:rsid w:val="00A2246B"/>
    <w:rsid w:val="00A226CA"/>
    <w:rsid w:val="00A22A8E"/>
    <w:rsid w:val="00A231C9"/>
    <w:rsid w:val="00A23794"/>
    <w:rsid w:val="00A2599E"/>
    <w:rsid w:val="00A2698A"/>
    <w:rsid w:val="00A3070A"/>
    <w:rsid w:val="00A3115B"/>
    <w:rsid w:val="00A313D8"/>
    <w:rsid w:val="00A314F2"/>
    <w:rsid w:val="00A32E2D"/>
    <w:rsid w:val="00A335AF"/>
    <w:rsid w:val="00A33B21"/>
    <w:rsid w:val="00A34D19"/>
    <w:rsid w:val="00A34E2F"/>
    <w:rsid w:val="00A34FDF"/>
    <w:rsid w:val="00A35878"/>
    <w:rsid w:val="00A35BF6"/>
    <w:rsid w:val="00A35FE4"/>
    <w:rsid w:val="00A36714"/>
    <w:rsid w:val="00A36809"/>
    <w:rsid w:val="00A36A79"/>
    <w:rsid w:val="00A4345E"/>
    <w:rsid w:val="00A44659"/>
    <w:rsid w:val="00A449B6"/>
    <w:rsid w:val="00A451CC"/>
    <w:rsid w:val="00A45262"/>
    <w:rsid w:val="00A46F87"/>
    <w:rsid w:val="00A470AE"/>
    <w:rsid w:val="00A5091B"/>
    <w:rsid w:val="00A5133B"/>
    <w:rsid w:val="00A52AF0"/>
    <w:rsid w:val="00A52BF8"/>
    <w:rsid w:val="00A52D0F"/>
    <w:rsid w:val="00A52E5F"/>
    <w:rsid w:val="00A53470"/>
    <w:rsid w:val="00A53925"/>
    <w:rsid w:val="00A54570"/>
    <w:rsid w:val="00A551B9"/>
    <w:rsid w:val="00A55ACA"/>
    <w:rsid w:val="00A55F96"/>
    <w:rsid w:val="00A56203"/>
    <w:rsid w:val="00A56B5E"/>
    <w:rsid w:val="00A56FD2"/>
    <w:rsid w:val="00A57A18"/>
    <w:rsid w:val="00A57A1B"/>
    <w:rsid w:val="00A57FA6"/>
    <w:rsid w:val="00A60427"/>
    <w:rsid w:val="00A6313A"/>
    <w:rsid w:val="00A63D40"/>
    <w:rsid w:val="00A64061"/>
    <w:rsid w:val="00A64939"/>
    <w:rsid w:val="00A65043"/>
    <w:rsid w:val="00A65A90"/>
    <w:rsid w:val="00A665DE"/>
    <w:rsid w:val="00A66814"/>
    <w:rsid w:val="00A67973"/>
    <w:rsid w:val="00A701C8"/>
    <w:rsid w:val="00A702B8"/>
    <w:rsid w:val="00A71A2D"/>
    <w:rsid w:val="00A727A8"/>
    <w:rsid w:val="00A72838"/>
    <w:rsid w:val="00A72F4F"/>
    <w:rsid w:val="00A734FE"/>
    <w:rsid w:val="00A73771"/>
    <w:rsid w:val="00A73C88"/>
    <w:rsid w:val="00A746FC"/>
    <w:rsid w:val="00A75360"/>
    <w:rsid w:val="00A75D92"/>
    <w:rsid w:val="00A75E86"/>
    <w:rsid w:val="00A766F2"/>
    <w:rsid w:val="00A77C76"/>
    <w:rsid w:val="00A80456"/>
    <w:rsid w:val="00A80481"/>
    <w:rsid w:val="00A8075A"/>
    <w:rsid w:val="00A816DC"/>
    <w:rsid w:val="00A81F46"/>
    <w:rsid w:val="00A82584"/>
    <w:rsid w:val="00A82D0F"/>
    <w:rsid w:val="00A83746"/>
    <w:rsid w:val="00A846C7"/>
    <w:rsid w:val="00A84C3E"/>
    <w:rsid w:val="00A87705"/>
    <w:rsid w:val="00A877D3"/>
    <w:rsid w:val="00A8788C"/>
    <w:rsid w:val="00A87CC6"/>
    <w:rsid w:val="00A9025C"/>
    <w:rsid w:val="00A9218A"/>
    <w:rsid w:val="00A9250A"/>
    <w:rsid w:val="00A92E88"/>
    <w:rsid w:val="00A94014"/>
    <w:rsid w:val="00A94156"/>
    <w:rsid w:val="00A94BD5"/>
    <w:rsid w:val="00A95212"/>
    <w:rsid w:val="00A95CB7"/>
    <w:rsid w:val="00A96B45"/>
    <w:rsid w:val="00A9720C"/>
    <w:rsid w:val="00AA0171"/>
    <w:rsid w:val="00AA14D7"/>
    <w:rsid w:val="00AA168C"/>
    <w:rsid w:val="00AA19FB"/>
    <w:rsid w:val="00AA32C8"/>
    <w:rsid w:val="00AA3B94"/>
    <w:rsid w:val="00AA3CD7"/>
    <w:rsid w:val="00AA3CDF"/>
    <w:rsid w:val="00AA3E59"/>
    <w:rsid w:val="00AA408F"/>
    <w:rsid w:val="00AA4155"/>
    <w:rsid w:val="00AA5F64"/>
    <w:rsid w:val="00AA65D7"/>
    <w:rsid w:val="00AA7429"/>
    <w:rsid w:val="00AA7474"/>
    <w:rsid w:val="00AA758F"/>
    <w:rsid w:val="00AA7F94"/>
    <w:rsid w:val="00AB1567"/>
    <w:rsid w:val="00AB3331"/>
    <w:rsid w:val="00AB377F"/>
    <w:rsid w:val="00AB4883"/>
    <w:rsid w:val="00AB51AC"/>
    <w:rsid w:val="00AB5BC4"/>
    <w:rsid w:val="00AB6025"/>
    <w:rsid w:val="00AB674B"/>
    <w:rsid w:val="00AB6D37"/>
    <w:rsid w:val="00AC0AE2"/>
    <w:rsid w:val="00AC14B4"/>
    <w:rsid w:val="00AC154D"/>
    <w:rsid w:val="00AC2405"/>
    <w:rsid w:val="00AC2776"/>
    <w:rsid w:val="00AC294E"/>
    <w:rsid w:val="00AC3309"/>
    <w:rsid w:val="00AC3404"/>
    <w:rsid w:val="00AC446E"/>
    <w:rsid w:val="00AC44BE"/>
    <w:rsid w:val="00AC499F"/>
    <w:rsid w:val="00AC4D7A"/>
    <w:rsid w:val="00AC5934"/>
    <w:rsid w:val="00AC5E82"/>
    <w:rsid w:val="00AC6A93"/>
    <w:rsid w:val="00AC71E0"/>
    <w:rsid w:val="00AC73A9"/>
    <w:rsid w:val="00AC73BF"/>
    <w:rsid w:val="00AD0EA7"/>
    <w:rsid w:val="00AD12CF"/>
    <w:rsid w:val="00AD181D"/>
    <w:rsid w:val="00AD24A4"/>
    <w:rsid w:val="00AD3604"/>
    <w:rsid w:val="00AD36A1"/>
    <w:rsid w:val="00AD45D1"/>
    <w:rsid w:val="00AD5C24"/>
    <w:rsid w:val="00AD6F61"/>
    <w:rsid w:val="00AD71B4"/>
    <w:rsid w:val="00AD7637"/>
    <w:rsid w:val="00AE025B"/>
    <w:rsid w:val="00AE051D"/>
    <w:rsid w:val="00AE0DCD"/>
    <w:rsid w:val="00AE233B"/>
    <w:rsid w:val="00AE2659"/>
    <w:rsid w:val="00AE2947"/>
    <w:rsid w:val="00AE2AC8"/>
    <w:rsid w:val="00AE335D"/>
    <w:rsid w:val="00AE38B1"/>
    <w:rsid w:val="00AE49F7"/>
    <w:rsid w:val="00AE4B0D"/>
    <w:rsid w:val="00AE7045"/>
    <w:rsid w:val="00AE76F3"/>
    <w:rsid w:val="00AF0BD9"/>
    <w:rsid w:val="00AF111A"/>
    <w:rsid w:val="00AF2866"/>
    <w:rsid w:val="00AF3C3F"/>
    <w:rsid w:val="00AF61E4"/>
    <w:rsid w:val="00AF6489"/>
    <w:rsid w:val="00B0001D"/>
    <w:rsid w:val="00B00EE9"/>
    <w:rsid w:val="00B01189"/>
    <w:rsid w:val="00B012F7"/>
    <w:rsid w:val="00B014CF"/>
    <w:rsid w:val="00B023BA"/>
    <w:rsid w:val="00B025CD"/>
    <w:rsid w:val="00B02C87"/>
    <w:rsid w:val="00B02E37"/>
    <w:rsid w:val="00B03001"/>
    <w:rsid w:val="00B035F8"/>
    <w:rsid w:val="00B04314"/>
    <w:rsid w:val="00B0482A"/>
    <w:rsid w:val="00B0555C"/>
    <w:rsid w:val="00B0561E"/>
    <w:rsid w:val="00B07358"/>
    <w:rsid w:val="00B078C3"/>
    <w:rsid w:val="00B10320"/>
    <w:rsid w:val="00B10425"/>
    <w:rsid w:val="00B10782"/>
    <w:rsid w:val="00B10909"/>
    <w:rsid w:val="00B10937"/>
    <w:rsid w:val="00B109EB"/>
    <w:rsid w:val="00B1173D"/>
    <w:rsid w:val="00B11F18"/>
    <w:rsid w:val="00B1239F"/>
    <w:rsid w:val="00B12B84"/>
    <w:rsid w:val="00B12F55"/>
    <w:rsid w:val="00B14765"/>
    <w:rsid w:val="00B14835"/>
    <w:rsid w:val="00B15622"/>
    <w:rsid w:val="00B1591E"/>
    <w:rsid w:val="00B15C08"/>
    <w:rsid w:val="00B162BC"/>
    <w:rsid w:val="00B16381"/>
    <w:rsid w:val="00B168FF"/>
    <w:rsid w:val="00B16AF9"/>
    <w:rsid w:val="00B17D6C"/>
    <w:rsid w:val="00B204EF"/>
    <w:rsid w:val="00B207D9"/>
    <w:rsid w:val="00B2189B"/>
    <w:rsid w:val="00B21B12"/>
    <w:rsid w:val="00B22228"/>
    <w:rsid w:val="00B23972"/>
    <w:rsid w:val="00B23BDB"/>
    <w:rsid w:val="00B24081"/>
    <w:rsid w:val="00B240C3"/>
    <w:rsid w:val="00B244D0"/>
    <w:rsid w:val="00B249EB"/>
    <w:rsid w:val="00B2607F"/>
    <w:rsid w:val="00B2633A"/>
    <w:rsid w:val="00B26B96"/>
    <w:rsid w:val="00B26CFD"/>
    <w:rsid w:val="00B27B45"/>
    <w:rsid w:val="00B3065A"/>
    <w:rsid w:val="00B308AF"/>
    <w:rsid w:val="00B315F6"/>
    <w:rsid w:val="00B31685"/>
    <w:rsid w:val="00B33832"/>
    <w:rsid w:val="00B34A47"/>
    <w:rsid w:val="00B34C90"/>
    <w:rsid w:val="00B35472"/>
    <w:rsid w:val="00B354C7"/>
    <w:rsid w:val="00B35745"/>
    <w:rsid w:val="00B357A9"/>
    <w:rsid w:val="00B35BB6"/>
    <w:rsid w:val="00B36176"/>
    <w:rsid w:val="00B3782B"/>
    <w:rsid w:val="00B40525"/>
    <w:rsid w:val="00B41004"/>
    <w:rsid w:val="00B415A6"/>
    <w:rsid w:val="00B41EB2"/>
    <w:rsid w:val="00B41F17"/>
    <w:rsid w:val="00B42848"/>
    <w:rsid w:val="00B42E49"/>
    <w:rsid w:val="00B430F2"/>
    <w:rsid w:val="00B43A45"/>
    <w:rsid w:val="00B43B24"/>
    <w:rsid w:val="00B445E5"/>
    <w:rsid w:val="00B448B2"/>
    <w:rsid w:val="00B44A5A"/>
    <w:rsid w:val="00B44DE0"/>
    <w:rsid w:val="00B44E1F"/>
    <w:rsid w:val="00B4553B"/>
    <w:rsid w:val="00B467F1"/>
    <w:rsid w:val="00B46A56"/>
    <w:rsid w:val="00B47AA4"/>
    <w:rsid w:val="00B47CDE"/>
    <w:rsid w:val="00B502B8"/>
    <w:rsid w:val="00B51533"/>
    <w:rsid w:val="00B51C57"/>
    <w:rsid w:val="00B530D8"/>
    <w:rsid w:val="00B534F7"/>
    <w:rsid w:val="00B548E3"/>
    <w:rsid w:val="00B554AB"/>
    <w:rsid w:val="00B56B62"/>
    <w:rsid w:val="00B60522"/>
    <w:rsid w:val="00B6223A"/>
    <w:rsid w:val="00B6297C"/>
    <w:rsid w:val="00B63DC2"/>
    <w:rsid w:val="00B64B57"/>
    <w:rsid w:val="00B64E3F"/>
    <w:rsid w:val="00B65F03"/>
    <w:rsid w:val="00B66B7C"/>
    <w:rsid w:val="00B67403"/>
    <w:rsid w:val="00B67787"/>
    <w:rsid w:val="00B67D4E"/>
    <w:rsid w:val="00B7116F"/>
    <w:rsid w:val="00B71382"/>
    <w:rsid w:val="00B72521"/>
    <w:rsid w:val="00B72667"/>
    <w:rsid w:val="00B72BEE"/>
    <w:rsid w:val="00B7368D"/>
    <w:rsid w:val="00B74195"/>
    <w:rsid w:val="00B745D6"/>
    <w:rsid w:val="00B752AA"/>
    <w:rsid w:val="00B752D2"/>
    <w:rsid w:val="00B75836"/>
    <w:rsid w:val="00B75AF2"/>
    <w:rsid w:val="00B7664A"/>
    <w:rsid w:val="00B771D3"/>
    <w:rsid w:val="00B774ED"/>
    <w:rsid w:val="00B77DBE"/>
    <w:rsid w:val="00B815CA"/>
    <w:rsid w:val="00B828CD"/>
    <w:rsid w:val="00B831B4"/>
    <w:rsid w:val="00B83F33"/>
    <w:rsid w:val="00B8492B"/>
    <w:rsid w:val="00B85025"/>
    <w:rsid w:val="00B85C25"/>
    <w:rsid w:val="00B85F92"/>
    <w:rsid w:val="00B85FF0"/>
    <w:rsid w:val="00B86F7F"/>
    <w:rsid w:val="00B870A3"/>
    <w:rsid w:val="00B87A35"/>
    <w:rsid w:val="00B905C3"/>
    <w:rsid w:val="00B905F2"/>
    <w:rsid w:val="00B905F6"/>
    <w:rsid w:val="00B9075B"/>
    <w:rsid w:val="00B90971"/>
    <w:rsid w:val="00B90D91"/>
    <w:rsid w:val="00B91718"/>
    <w:rsid w:val="00B91D85"/>
    <w:rsid w:val="00B92262"/>
    <w:rsid w:val="00B92AB1"/>
    <w:rsid w:val="00B939BD"/>
    <w:rsid w:val="00B93C41"/>
    <w:rsid w:val="00B96740"/>
    <w:rsid w:val="00BA1045"/>
    <w:rsid w:val="00BA2731"/>
    <w:rsid w:val="00BA28A9"/>
    <w:rsid w:val="00BA306E"/>
    <w:rsid w:val="00BA3559"/>
    <w:rsid w:val="00BA37FD"/>
    <w:rsid w:val="00BA3BAF"/>
    <w:rsid w:val="00BA64A3"/>
    <w:rsid w:val="00BA6668"/>
    <w:rsid w:val="00BB1426"/>
    <w:rsid w:val="00BB1580"/>
    <w:rsid w:val="00BB2AD8"/>
    <w:rsid w:val="00BB2B4E"/>
    <w:rsid w:val="00BB2CA3"/>
    <w:rsid w:val="00BB2CC2"/>
    <w:rsid w:val="00BB3BA8"/>
    <w:rsid w:val="00BB417A"/>
    <w:rsid w:val="00BB41C5"/>
    <w:rsid w:val="00BB4210"/>
    <w:rsid w:val="00BB45C1"/>
    <w:rsid w:val="00BB63B1"/>
    <w:rsid w:val="00BB6484"/>
    <w:rsid w:val="00BB6F61"/>
    <w:rsid w:val="00BB6FDF"/>
    <w:rsid w:val="00BC0211"/>
    <w:rsid w:val="00BC0A80"/>
    <w:rsid w:val="00BC0B22"/>
    <w:rsid w:val="00BC2B9E"/>
    <w:rsid w:val="00BC579A"/>
    <w:rsid w:val="00BC588C"/>
    <w:rsid w:val="00BC64C0"/>
    <w:rsid w:val="00BD172C"/>
    <w:rsid w:val="00BD222A"/>
    <w:rsid w:val="00BD28E4"/>
    <w:rsid w:val="00BD2CA6"/>
    <w:rsid w:val="00BD2E62"/>
    <w:rsid w:val="00BD4559"/>
    <w:rsid w:val="00BD5967"/>
    <w:rsid w:val="00BD5C96"/>
    <w:rsid w:val="00BD5E72"/>
    <w:rsid w:val="00BD60EC"/>
    <w:rsid w:val="00BD646A"/>
    <w:rsid w:val="00BD6866"/>
    <w:rsid w:val="00BE0201"/>
    <w:rsid w:val="00BE0BD8"/>
    <w:rsid w:val="00BE0EAD"/>
    <w:rsid w:val="00BE1DEF"/>
    <w:rsid w:val="00BE1F0D"/>
    <w:rsid w:val="00BE274F"/>
    <w:rsid w:val="00BE2975"/>
    <w:rsid w:val="00BE2EEB"/>
    <w:rsid w:val="00BE3687"/>
    <w:rsid w:val="00BE3B6F"/>
    <w:rsid w:val="00BE3C0F"/>
    <w:rsid w:val="00BE40FD"/>
    <w:rsid w:val="00BE460B"/>
    <w:rsid w:val="00BE4A90"/>
    <w:rsid w:val="00BE5CDF"/>
    <w:rsid w:val="00BE673A"/>
    <w:rsid w:val="00BE6E0D"/>
    <w:rsid w:val="00BE7340"/>
    <w:rsid w:val="00BE761C"/>
    <w:rsid w:val="00BF02ED"/>
    <w:rsid w:val="00BF0703"/>
    <w:rsid w:val="00BF0C28"/>
    <w:rsid w:val="00BF0F55"/>
    <w:rsid w:val="00BF19C8"/>
    <w:rsid w:val="00BF1E40"/>
    <w:rsid w:val="00BF3628"/>
    <w:rsid w:val="00BF3903"/>
    <w:rsid w:val="00BF3955"/>
    <w:rsid w:val="00BF4AB3"/>
    <w:rsid w:val="00BF5285"/>
    <w:rsid w:val="00BF5803"/>
    <w:rsid w:val="00BF6500"/>
    <w:rsid w:val="00BF7973"/>
    <w:rsid w:val="00C0004D"/>
    <w:rsid w:val="00C000BB"/>
    <w:rsid w:val="00C02F68"/>
    <w:rsid w:val="00C039BD"/>
    <w:rsid w:val="00C03B4C"/>
    <w:rsid w:val="00C041E3"/>
    <w:rsid w:val="00C04B18"/>
    <w:rsid w:val="00C052C9"/>
    <w:rsid w:val="00C0575F"/>
    <w:rsid w:val="00C05962"/>
    <w:rsid w:val="00C07702"/>
    <w:rsid w:val="00C077EA"/>
    <w:rsid w:val="00C1096E"/>
    <w:rsid w:val="00C10CD8"/>
    <w:rsid w:val="00C10DBB"/>
    <w:rsid w:val="00C10E6C"/>
    <w:rsid w:val="00C11080"/>
    <w:rsid w:val="00C11FF2"/>
    <w:rsid w:val="00C13E06"/>
    <w:rsid w:val="00C13EE1"/>
    <w:rsid w:val="00C151EE"/>
    <w:rsid w:val="00C153CC"/>
    <w:rsid w:val="00C1546D"/>
    <w:rsid w:val="00C15AC3"/>
    <w:rsid w:val="00C15F58"/>
    <w:rsid w:val="00C15FD1"/>
    <w:rsid w:val="00C17095"/>
    <w:rsid w:val="00C1727F"/>
    <w:rsid w:val="00C1745D"/>
    <w:rsid w:val="00C17DB1"/>
    <w:rsid w:val="00C20978"/>
    <w:rsid w:val="00C20B2A"/>
    <w:rsid w:val="00C20C6D"/>
    <w:rsid w:val="00C21498"/>
    <w:rsid w:val="00C21E64"/>
    <w:rsid w:val="00C231B2"/>
    <w:rsid w:val="00C231EF"/>
    <w:rsid w:val="00C23BA9"/>
    <w:rsid w:val="00C23F87"/>
    <w:rsid w:val="00C24CB3"/>
    <w:rsid w:val="00C25E5B"/>
    <w:rsid w:val="00C2718D"/>
    <w:rsid w:val="00C27230"/>
    <w:rsid w:val="00C27F66"/>
    <w:rsid w:val="00C30505"/>
    <w:rsid w:val="00C30834"/>
    <w:rsid w:val="00C30886"/>
    <w:rsid w:val="00C30D9C"/>
    <w:rsid w:val="00C330E4"/>
    <w:rsid w:val="00C33242"/>
    <w:rsid w:val="00C33D46"/>
    <w:rsid w:val="00C33EFB"/>
    <w:rsid w:val="00C33F5F"/>
    <w:rsid w:val="00C34EE2"/>
    <w:rsid w:val="00C352FD"/>
    <w:rsid w:val="00C355EC"/>
    <w:rsid w:val="00C35689"/>
    <w:rsid w:val="00C35A52"/>
    <w:rsid w:val="00C36793"/>
    <w:rsid w:val="00C36ADE"/>
    <w:rsid w:val="00C37631"/>
    <w:rsid w:val="00C378BE"/>
    <w:rsid w:val="00C404C6"/>
    <w:rsid w:val="00C4072D"/>
    <w:rsid w:val="00C40D62"/>
    <w:rsid w:val="00C416A2"/>
    <w:rsid w:val="00C4174C"/>
    <w:rsid w:val="00C42EC7"/>
    <w:rsid w:val="00C43162"/>
    <w:rsid w:val="00C4492D"/>
    <w:rsid w:val="00C45CC9"/>
    <w:rsid w:val="00C45D6B"/>
    <w:rsid w:val="00C45E3C"/>
    <w:rsid w:val="00C46762"/>
    <w:rsid w:val="00C472F0"/>
    <w:rsid w:val="00C47468"/>
    <w:rsid w:val="00C47F6B"/>
    <w:rsid w:val="00C5018D"/>
    <w:rsid w:val="00C502AF"/>
    <w:rsid w:val="00C50BC6"/>
    <w:rsid w:val="00C50F55"/>
    <w:rsid w:val="00C515D6"/>
    <w:rsid w:val="00C51629"/>
    <w:rsid w:val="00C52335"/>
    <w:rsid w:val="00C52A7A"/>
    <w:rsid w:val="00C52CCE"/>
    <w:rsid w:val="00C5375B"/>
    <w:rsid w:val="00C53F82"/>
    <w:rsid w:val="00C54B55"/>
    <w:rsid w:val="00C54ED1"/>
    <w:rsid w:val="00C55BF3"/>
    <w:rsid w:val="00C5632B"/>
    <w:rsid w:val="00C57233"/>
    <w:rsid w:val="00C602D5"/>
    <w:rsid w:val="00C60607"/>
    <w:rsid w:val="00C60FAF"/>
    <w:rsid w:val="00C61319"/>
    <w:rsid w:val="00C614CB"/>
    <w:rsid w:val="00C616ED"/>
    <w:rsid w:val="00C62470"/>
    <w:rsid w:val="00C6258A"/>
    <w:rsid w:val="00C633E4"/>
    <w:rsid w:val="00C63C09"/>
    <w:rsid w:val="00C63C54"/>
    <w:rsid w:val="00C63EB0"/>
    <w:rsid w:val="00C64CE5"/>
    <w:rsid w:val="00C65376"/>
    <w:rsid w:val="00C65E97"/>
    <w:rsid w:val="00C66451"/>
    <w:rsid w:val="00C6774E"/>
    <w:rsid w:val="00C70AC3"/>
    <w:rsid w:val="00C70C4C"/>
    <w:rsid w:val="00C70D8C"/>
    <w:rsid w:val="00C7125C"/>
    <w:rsid w:val="00C72757"/>
    <w:rsid w:val="00C72846"/>
    <w:rsid w:val="00C72C7A"/>
    <w:rsid w:val="00C736DE"/>
    <w:rsid w:val="00C73933"/>
    <w:rsid w:val="00C74382"/>
    <w:rsid w:val="00C758E6"/>
    <w:rsid w:val="00C75A02"/>
    <w:rsid w:val="00C75CCE"/>
    <w:rsid w:val="00C76281"/>
    <w:rsid w:val="00C76710"/>
    <w:rsid w:val="00C76BBD"/>
    <w:rsid w:val="00C80253"/>
    <w:rsid w:val="00C81CEE"/>
    <w:rsid w:val="00C82A4D"/>
    <w:rsid w:val="00C82B50"/>
    <w:rsid w:val="00C837E3"/>
    <w:rsid w:val="00C83E47"/>
    <w:rsid w:val="00C8422A"/>
    <w:rsid w:val="00C872E1"/>
    <w:rsid w:val="00C9056A"/>
    <w:rsid w:val="00C905B1"/>
    <w:rsid w:val="00C91A23"/>
    <w:rsid w:val="00C954DF"/>
    <w:rsid w:val="00C95CDC"/>
    <w:rsid w:val="00C960C3"/>
    <w:rsid w:val="00C962A1"/>
    <w:rsid w:val="00C96A36"/>
    <w:rsid w:val="00C96FE8"/>
    <w:rsid w:val="00C976E3"/>
    <w:rsid w:val="00C9794B"/>
    <w:rsid w:val="00C97BC4"/>
    <w:rsid w:val="00CA0C70"/>
    <w:rsid w:val="00CA110F"/>
    <w:rsid w:val="00CA13E9"/>
    <w:rsid w:val="00CA1936"/>
    <w:rsid w:val="00CA305E"/>
    <w:rsid w:val="00CA57B4"/>
    <w:rsid w:val="00CA590D"/>
    <w:rsid w:val="00CA5FFD"/>
    <w:rsid w:val="00CA79F7"/>
    <w:rsid w:val="00CA7D74"/>
    <w:rsid w:val="00CA7E10"/>
    <w:rsid w:val="00CB0032"/>
    <w:rsid w:val="00CB0245"/>
    <w:rsid w:val="00CB23FD"/>
    <w:rsid w:val="00CB2401"/>
    <w:rsid w:val="00CB351C"/>
    <w:rsid w:val="00CB352C"/>
    <w:rsid w:val="00CB37F1"/>
    <w:rsid w:val="00CB48B2"/>
    <w:rsid w:val="00CB5D6F"/>
    <w:rsid w:val="00CB6913"/>
    <w:rsid w:val="00CB7089"/>
    <w:rsid w:val="00CC129C"/>
    <w:rsid w:val="00CC3996"/>
    <w:rsid w:val="00CC6D01"/>
    <w:rsid w:val="00CC7336"/>
    <w:rsid w:val="00CD03D4"/>
    <w:rsid w:val="00CD11A9"/>
    <w:rsid w:val="00CD1A50"/>
    <w:rsid w:val="00CD20EF"/>
    <w:rsid w:val="00CD280F"/>
    <w:rsid w:val="00CD2ABC"/>
    <w:rsid w:val="00CD3D0C"/>
    <w:rsid w:val="00CD62B0"/>
    <w:rsid w:val="00CD73DE"/>
    <w:rsid w:val="00CD74BB"/>
    <w:rsid w:val="00CD7BAD"/>
    <w:rsid w:val="00CE0463"/>
    <w:rsid w:val="00CE0BC7"/>
    <w:rsid w:val="00CE1221"/>
    <w:rsid w:val="00CE26A0"/>
    <w:rsid w:val="00CE386A"/>
    <w:rsid w:val="00CE3ABC"/>
    <w:rsid w:val="00CE3F8C"/>
    <w:rsid w:val="00CE4AB9"/>
    <w:rsid w:val="00CE516E"/>
    <w:rsid w:val="00CE684D"/>
    <w:rsid w:val="00CE6CFB"/>
    <w:rsid w:val="00CE6DCF"/>
    <w:rsid w:val="00CF03ED"/>
    <w:rsid w:val="00CF051F"/>
    <w:rsid w:val="00CF0BF3"/>
    <w:rsid w:val="00CF0EBB"/>
    <w:rsid w:val="00CF0ECB"/>
    <w:rsid w:val="00CF1423"/>
    <w:rsid w:val="00CF1834"/>
    <w:rsid w:val="00CF18B1"/>
    <w:rsid w:val="00CF2962"/>
    <w:rsid w:val="00CF2F05"/>
    <w:rsid w:val="00CF358C"/>
    <w:rsid w:val="00CF3EC9"/>
    <w:rsid w:val="00CF4EF0"/>
    <w:rsid w:val="00CF560E"/>
    <w:rsid w:val="00CF594E"/>
    <w:rsid w:val="00CF5AC9"/>
    <w:rsid w:val="00CF6C81"/>
    <w:rsid w:val="00CF7B0F"/>
    <w:rsid w:val="00D0046B"/>
    <w:rsid w:val="00D00617"/>
    <w:rsid w:val="00D00D0F"/>
    <w:rsid w:val="00D020FE"/>
    <w:rsid w:val="00D0266A"/>
    <w:rsid w:val="00D02CBD"/>
    <w:rsid w:val="00D043BB"/>
    <w:rsid w:val="00D061FA"/>
    <w:rsid w:val="00D06A9A"/>
    <w:rsid w:val="00D06B4C"/>
    <w:rsid w:val="00D06F91"/>
    <w:rsid w:val="00D07358"/>
    <w:rsid w:val="00D07A04"/>
    <w:rsid w:val="00D100AA"/>
    <w:rsid w:val="00D1056C"/>
    <w:rsid w:val="00D12F1B"/>
    <w:rsid w:val="00D147F4"/>
    <w:rsid w:val="00D14D8D"/>
    <w:rsid w:val="00D1515F"/>
    <w:rsid w:val="00D15A01"/>
    <w:rsid w:val="00D15C70"/>
    <w:rsid w:val="00D173AD"/>
    <w:rsid w:val="00D20B9B"/>
    <w:rsid w:val="00D227D0"/>
    <w:rsid w:val="00D24213"/>
    <w:rsid w:val="00D25350"/>
    <w:rsid w:val="00D25A1E"/>
    <w:rsid w:val="00D25DC6"/>
    <w:rsid w:val="00D275CD"/>
    <w:rsid w:val="00D3055F"/>
    <w:rsid w:val="00D3151A"/>
    <w:rsid w:val="00D319A1"/>
    <w:rsid w:val="00D321D1"/>
    <w:rsid w:val="00D32721"/>
    <w:rsid w:val="00D34199"/>
    <w:rsid w:val="00D3434C"/>
    <w:rsid w:val="00D34D28"/>
    <w:rsid w:val="00D34D85"/>
    <w:rsid w:val="00D364C0"/>
    <w:rsid w:val="00D36658"/>
    <w:rsid w:val="00D3688D"/>
    <w:rsid w:val="00D407F6"/>
    <w:rsid w:val="00D41BDA"/>
    <w:rsid w:val="00D41C7D"/>
    <w:rsid w:val="00D424F0"/>
    <w:rsid w:val="00D4276D"/>
    <w:rsid w:val="00D4352D"/>
    <w:rsid w:val="00D43FB5"/>
    <w:rsid w:val="00D444BF"/>
    <w:rsid w:val="00D44D2B"/>
    <w:rsid w:val="00D46CC1"/>
    <w:rsid w:val="00D4712A"/>
    <w:rsid w:val="00D471ED"/>
    <w:rsid w:val="00D47CA3"/>
    <w:rsid w:val="00D47ECA"/>
    <w:rsid w:val="00D51014"/>
    <w:rsid w:val="00D5106E"/>
    <w:rsid w:val="00D517A3"/>
    <w:rsid w:val="00D52CF1"/>
    <w:rsid w:val="00D531E9"/>
    <w:rsid w:val="00D53AAC"/>
    <w:rsid w:val="00D53D7E"/>
    <w:rsid w:val="00D54448"/>
    <w:rsid w:val="00D54A86"/>
    <w:rsid w:val="00D55055"/>
    <w:rsid w:val="00D555D4"/>
    <w:rsid w:val="00D56653"/>
    <w:rsid w:val="00D574DF"/>
    <w:rsid w:val="00D5775B"/>
    <w:rsid w:val="00D57BEE"/>
    <w:rsid w:val="00D60DB1"/>
    <w:rsid w:val="00D60FF4"/>
    <w:rsid w:val="00D61ABE"/>
    <w:rsid w:val="00D61D23"/>
    <w:rsid w:val="00D62A04"/>
    <w:rsid w:val="00D6309D"/>
    <w:rsid w:val="00D63771"/>
    <w:rsid w:val="00D638C2"/>
    <w:rsid w:val="00D642F9"/>
    <w:rsid w:val="00D645E5"/>
    <w:rsid w:val="00D64F7C"/>
    <w:rsid w:val="00D6582C"/>
    <w:rsid w:val="00D65FCA"/>
    <w:rsid w:val="00D6603B"/>
    <w:rsid w:val="00D66AC5"/>
    <w:rsid w:val="00D67890"/>
    <w:rsid w:val="00D67B93"/>
    <w:rsid w:val="00D71E65"/>
    <w:rsid w:val="00D72104"/>
    <w:rsid w:val="00D72CD1"/>
    <w:rsid w:val="00D73219"/>
    <w:rsid w:val="00D7396D"/>
    <w:rsid w:val="00D739D4"/>
    <w:rsid w:val="00D7470B"/>
    <w:rsid w:val="00D7544A"/>
    <w:rsid w:val="00D763DE"/>
    <w:rsid w:val="00D772B8"/>
    <w:rsid w:val="00D773AF"/>
    <w:rsid w:val="00D7782E"/>
    <w:rsid w:val="00D77F47"/>
    <w:rsid w:val="00D80720"/>
    <w:rsid w:val="00D80EAC"/>
    <w:rsid w:val="00D80F18"/>
    <w:rsid w:val="00D81BDD"/>
    <w:rsid w:val="00D820AE"/>
    <w:rsid w:val="00D821F0"/>
    <w:rsid w:val="00D82232"/>
    <w:rsid w:val="00D82441"/>
    <w:rsid w:val="00D83A07"/>
    <w:rsid w:val="00D84E2A"/>
    <w:rsid w:val="00D8513B"/>
    <w:rsid w:val="00D856E8"/>
    <w:rsid w:val="00D85817"/>
    <w:rsid w:val="00D8717C"/>
    <w:rsid w:val="00D9015D"/>
    <w:rsid w:val="00D90306"/>
    <w:rsid w:val="00D91773"/>
    <w:rsid w:val="00D91911"/>
    <w:rsid w:val="00D9296F"/>
    <w:rsid w:val="00D93044"/>
    <w:rsid w:val="00D9382B"/>
    <w:rsid w:val="00D93892"/>
    <w:rsid w:val="00D940C8"/>
    <w:rsid w:val="00D940CE"/>
    <w:rsid w:val="00D9544D"/>
    <w:rsid w:val="00D95A9D"/>
    <w:rsid w:val="00D9682B"/>
    <w:rsid w:val="00D9722F"/>
    <w:rsid w:val="00D97770"/>
    <w:rsid w:val="00DA03C6"/>
    <w:rsid w:val="00DA07FC"/>
    <w:rsid w:val="00DA0870"/>
    <w:rsid w:val="00DA0A0A"/>
    <w:rsid w:val="00DA0DE9"/>
    <w:rsid w:val="00DA0F85"/>
    <w:rsid w:val="00DA1629"/>
    <w:rsid w:val="00DA1638"/>
    <w:rsid w:val="00DA17B1"/>
    <w:rsid w:val="00DA2200"/>
    <w:rsid w:val="00DA3F67"/>
    <w:rsid w:val="00DA4585"/>
    <w:rsid w:val="00DA4759"/>
    <w:rsid w:val="00DA4A6D"/>
    <w:rsid w:val="00DA4D14"/>
    <w:rsid w:val="00DA54C2"/>
    <w:rsid w:val="00DA5A17"/>
    <w:rsid w:val="00DA5E40"/>
    <w:rsid w:val="00DA641A"/>
    <w:rsid w:val="00DA68C8"/>
    <w:rsid w:val="00DA71BA"/>
    <w:rsid w:val="00DB05ED"/>
    <w:rsid w:val="00DB0958"/>
    <w:rsid w:val="00DB0B12"/>
    <w:rsid w:val="00DB1DD4"/>
    <w:rsid w:val="00DB20BE"/>
    <w:rsid w:val="00DB4271"/>
    <w:rsid w:val="00DB4442"/>
    <w:rsid w:val="00DB49A9"/>
    <w:rsid w:val="00DB4A46"/>
    <w:rsid w:val="00DB5817"/>
    <w:rsid w:val="00DB5BC4"/>
    <w:rsid w:val="00DB7B4C"/>
    <w:rsid w:val="00DB7CEA"/>
    <w:rsid w:val="00DB7D2F"/>
    <w:rsid w:val="00DC0B9D"/>
    <w:rsid w:val="00DC0D0F"/>
    <w:rsid w:val="00DC16C8"/>
    <w:rsid w:val="00DC1B8A"/>
    <w:rsid w:val="00DC22A1"/>
    <w:rsid w:val="00DC2958"/>
    <w:rsid w:val="00DC2A0A"/>
    <w:rsid w:val="00DC2E7F"/>
    <w:rsid w:val="00DC3313"/>
    <w:rsid w:val="00DC50BB"/>
    <w:rsid w:val="00DC54E4"/>
    <w:rsid w:val="00DC6FE8"/>
    <w:rsid w:val="00DD0F0B"/>
    <w:rsid w:val="00DD1D60"/>
    <w:rsid w:val="00DD2574"/>
    <w:rsid w:val="00DD25DF"/>
    <w:rsid w:val="00DD28DB"/>
    <w:rsid w:val="00DD3282"/>
    <w:rsid w:val="00DD32E8"/>
    <w:rsid w:val="00DD3A42"/>
    <w:rsid w:val="00DD468D"/>
    <w:rsid w:val="00DD4CC8"/>
    <w:rsid w:val="00DD4D5B"/>
    <w:rsid w:val="00DD574F"/>
    <w:rsid w:val="00DD61B0"/>
    <w:rsid w:val="00DE07DC"/>
    <w:rsid w:val="00DE1E98"/>
    <w:rsid w:val="00DE3D4B"/>
    <w:rsid w:val="00DE4260"/>
    <w:rsid w:val="00DE4304"/>
    <w:rsid w:val="00DE4799"/>
    <w:rsid w:val="00DE5334"/>
    <w:rsid w:val="00DE5F46"/>
    <w:rsid w:val="00DE6079"/>
    <w:rsid w:val="00DE6688"/>
    <w:rsid w:val="00DE7551"/>
    <w:rsid w:val="00DF0B37"/>
    <w:rsid w:val="00DF1721"/>
    <w:rsid w:val="00DF1853"/>
    <w:rsid w:val="00DF2472"/>
    <w:rsid w:val="00DF281F"/>
    <w:rsid w:val="00DF2CCB"/>
    <w:rsid w:val="00DF301D"/>
    <w:rsid w:val="00DF5AD3"/>
    <w:rsid w:val="00DF6140"/>
    <w:rsid w:val="00DF63B3"/>
    <w:rsid w:val="00DF65A7"/>
    <w:rsid w:val="00DF6B41"/>
    <w:rsid w:val="00DF6BA1"/>
    <w:rsid w:val="00DF6E9E"/>
    <w:rsid w:val="00DF77F8"/>
    <w:rsid w:val="00E00D32"/>
    <w:rsid w:val="00E0161C"/>
    <w:rsid w:val="00E017C8"/>
    <w:rsid w:val="00E017FE"/>
    <w:rsid w:val="00E01A01"/>
    <w:rsid w:val="00E03243"/>
    <w:rsid w:val="00E03ACF"/>
    <w:rsid w:val="00E03E3F"/>
    <w:rsid w:val="00E041B9"/>
    <w:rsid w:val="00E047D6"/>
    <w:rsid w:val="00E0514C"/>
    <w:rsid w:val="00E0715D"/>
    <w:rsid w:val="00E075AA"/>
    <w:rsid w:val="00E1088B"/>
    <w:rsid w:val="00E10A52"/>
    <w:rsid w:val="00E11A9C"/>
    <w:rsid w:val="00E128C6"/>
    <w:rsid w:val="00E129A5"/>
    <w:rsid w:val="00E133D6"/>
    <w:rsid w:val="00E137EF"/>
    <w:rsid w:val="00E145F7"/>
    <w:rsid w:val="00E148FA"/>
    <w:rsid w:val="00E149DE"/>
    <w:rsid w:val="00E1550D"/>
    <w:rsid w:val="00E16127"/>
    <w:rsid w:val="00E17369"/>
    <w:rsid w:val="00E20C93"/>
    <w:rsid w:val="00E20E5D"/>
    <w:rsid w:val="00E21E24"/>
    <w:rsid w:val="00E21F82"/>
    <w:rsid w:val="00E22367"/>
    <w:rsid w:val="00E229EF"/>
    <w:rsid w:val="00E22F18"/>
    <w:rsid w:val="00E2313B"/>
    <w:rsid w:val="00E231B5"/>
    <w:rsid w:val="00E23CDB"/>
    <w:rsid w:val="00E25167"/>
    <w:rsid w:val="00E27550"/>
    <w:rsid w:val="00E3099B"/>
    <w:rsid w:val="00E30DB7"/>
    <w:rsid w:val="00E31767"/>
    <w:rsid w:val="00E32F75"/>
    <w:rsid w:val="00E3360E"/>
    <w:rsid w:val="00E33626"/>
    <w:rsid w:val="00E3377D"/>
    <w:rsid w:val="00E33E66"/>
    <w:rsid w:val="00E3735F"/>
    <w:rsid w:val="00E3781D"/>
    <w:rsid w:val="00E37A93"/>
    <w:rsid w:val="00E422D1"/>
    <w:rsid w:val="00E424F4"/>
    <w:rsid w:val="00E431BA"/>
    <w:rsid w:val="00E433FF"/>
    <w:rsid w:val="00E44540"/>
    <w:rsid w:val="00E44AAA"/>
    <w:rsid w:val="00E455A7"/>
    <w:rsid w:val="00E4600B"/>
    <w:rsid w:val="00E46B41"/>
    <w:rsid w:val="00E4709A"/>
    <w:rsid w:val="00E4770E"/>
    <w:rsid w:val="00E518C5"/>
    <w:rsid w:val="00E51BDA"/>
    <w:rsid w:val="00E51C38"/>
    <w:rsid w:val="00E53089"/>
    <w:rsid w:val="00E54DE6"/>
    <w:rsid w:val="00E54E74"/>
    <w:rsid w:val="00E55BCD"/>
    <w:rsid w:val="00E5618F"/>
    <w:rsid w:val="00E5748C"/>
    <w:rsid w:val="00E57BEF"/>
    <w:rsid w:val="00E60233"/>
    <w:rsid w:val="00E60FAC"/>
    <w:rsid w:val="00E610D5"/>
    <w:rsid w:val="00E61790"/>
    <w:rsid w:val="00E61C5F"/>
    <w:rsid w:val="00E62B91"/>
    <w:rsid w:val="00E62DA2"/>
    <w:rsid w:val="00E62F7C"/>
    <w:rsid w:val="00E64A57"/>
    <w:rsid w:val="00E65EB8"/>
    <w:rsid w:val="00E662A8"/>
    <w:rsid w:val="00E70186"/>
    <w:rsid w:val="00E702B4"/>
    <w:rsid w:val="00E70518"/>
    <w:rsid w:val="00E707AC"/>
    <w:rsid w:val="00E711B5"/>
    <w:rsid w:val="00E717F2"/>
    <w:rsid w:val="00E71A62"/>
    <w:rsid w:val="00E72808"/>
    <w:rsid w:val="00E7372A"/>
    <w:rsid w:val="00E750F3"/>
    <w:rsid w:val="00E7531E"/>
    <w:rsid w:val="00E7586B"/>
    <w:rsid w:val="00E76B5F"/>
    <w:rsid w:val="00E76FD2"/>
    <w:rsid w:val="00E800F5"/>
    <w:rsid w:val="00E808EF"/>
    <w:rsid w:val="00E80D69"/>
    <w:rsid w:val="00E813D3"/>
    <w:rsid w:val="00E81EFF"/>
    <w:rsid w:val="00E82CE9"/>
    <w:rsid w:val="00E82DB7"/>
    <w:rsid w:val="00E82E06"/>
    <w:rsid w:val="00E83DC6"/>
    <w:rsid w:val="00E84F62"/>
    <w:rsid w:val="00E85D12"/>
    <w:rsid w:val="00E85DEB"/>
    <w:rsid w:val="00E8768C"/>
    <w:rsid w:val="00E9000E"/>
    <w:rsid w:val="00E91100"/>
    <w:rsid w:val="00E91248"/>
    <w:rsid w:val="00E91FCB"/>
    <w:rsid w:val="00E92029"/>
    <w:rsid w:val="00E925BD"/>
    <w:rsid w:val="00E926DE"/>
    <w:rsid w:val="00E92A87"/>
    <w:rsid w:val="00E92A94"/>
    <w:rsid w:val="00E936A4"/>
    <w:rsid w:val="00E94F59"/>
    <w:rsid w:val="00E9567B"/>
    <w:rsid w:val="00E95727"/>
    <w:rsid w:val="00E95773"/>
    <w:rsid w:val="00E96399"/>
    <w:rsid w:val="00E976FC"/>
    <w:rsid w:val="00E978F1"/>
    <w:rsid w:val="00EA0B7A"/>
    <w:rsid w:val="00EA19B0"/>
    <w:rsid w:val="00EA1D8D"/>
    <w:rsid w:val="00EA22E2"/>
    <w:rsid w:val="00EA393A"/>
    <w:rsid w:val="00EA50D5"/>
    <w:rsid w:val="00EA5157"/>
    <w:rsid w:val="00EA57F4"/>
    <w:rsid w:val="00EA63BC"/>
    <w:rsid w:val="00EA6578"/>
    <w:rsid w:val="00EA6A58"/>
    <w:rsid w:val="00EB0AFE"/>
    <w:rsid w:val="00EB2222"/>
    <w:rsid w:val="00EB2853"/>
    <w:rsid w:val="00EB2ACF"/>
    <w:rsid w:val="00EB301F"/>
    <w:rsid w:val="00EB36BF"/>
    <w:rsid w:val="00EB3E17"/>
    <w:rsid w:val="00EB3ECD"/>
    <w:rsid w:val="00EB6F3E"/>
    <w:rsid w:val="00EB74E3"/>
    <w:rsid w:val="00EB779E"/>
    <w:rsid w:val="00EB77B3"/>
    <w:rsid w:val="00EB7FE4"/>
    <w:rsid w:val="00EC1241"/>
    <w:rsid w:val="00EC1972"/>
    <w:rsid w:val="00EC2ECF"/>
    <w:rsid w:val="00EC3734"/>
    <w:rsid w:val="00EC383C"/>
    <w:rsid w:val="00EC57A6"/>
    <w:rsid w:val="00EC6733"/>
    <w:rsid w:val="00EC6D5F"/>
    <w:rsid w:val="00EC7051"/>
    <w:rsid w:val="00EC73DE"/>
    <w:rsid w:val="00EC7695"/>
    <w:rsid w:val="00EC7900"/>
    <w:rsid w:val="00EC7945"/>
    <w:rsid w:val="00ED04C4"/>
    <w:rsid w:val="00ED0AB2"/>
    <w:rsid w:val="00ED0EF5"/>
    <w:rsid w:val="00ED0F8A"/>
    <w:rsid w:val="00ED19EC"/>
    <w:rsid w:val="00ED2B1A"/>
    <w:rsid w:val="00ED3A80"/>
    <w:rsid w:val="00ED3B02"/>
    <w:rsid w:val="00ED3E79"/>
    <w:rsid w:val="00ED4CFB"/>
    <w:rsid w:val="00ED5D24"/>
    <w:rsid w:val="00ED5E73"/>
    <w:rsid w:val="00ED6A97"/>
    <w:rsid w:val="00ED766D"/>
    <w:rsid w:val="00ED7E75"/>
    <w:rsid w:val="00ED7E88"/>
    <w:rsid w:val="00EE0DC1"/>
    <w:rsid w:val="00EE140E"/>
    <w:rsid w:val="00EE1A91"/>
    <w:rsid w:val="00EE1D34"/>
    <w:rsid w:val="00EE21AB"/>
    <w:rsid w:val="00EE28F8"/>
    <w:rsid w:val="00EE3141"/>
    <w:rsid w:val="00EE37ED"/>
    <w:rsid w:val="00EE3994"/>
    <w:rsid w:val="00EE3C19"/>
    <w:rsid w:val="00EE3E0F"/>
    <w:rsid w:val="00EE6467"/>
    <w:rsid w:val="00EE6AF7"/>
    <w:rsid w:val="00EF01B9"/>
    <w:rsid w:val="00EF03B5"/>
    <w:rsid w:val="00EF0921"/>
    <w:rsid w:val="00EF1679"/>
    <w:rsid w:val="00EF1AEE"/>
    <w:rsid w:val="00EF2232"/>
    <w:rsid w:val="00EF2584"/>
    <w:rsid w:val="00EF2E4A"/>
    <w:rsid w:val="00EF2EC7"/>
    <w:rsid w:val="00EF3454"/>
    <w:rsid w:val="00EF3991"/>
    <w:rsid w:val="00EF445D"/>
    <w:rsid w:val="00EF50A7"/>
    <w:rsid w:val="00EF54C8"/>
    <w:rsid w:val="00EF705A"/>
    <w:rsid w:val="00EF7204"/>
    <w:rsid w:val="00EF763F"/>
    <w:rsid w:val="00EF7DBF"/>
    <w:rsid w:val="00F00B18"/>
    <w:rsid w:val="00F02AD7"/>
    <w:rsid w:val="00F03A50"/>
    <w:rsid w:val="00F04902"/>
    <w:rsid w:val="00F05123"/>
    <w:rsid w:val="00F05445"/>
    <w:rsid w:val="00F06116"/>
    <w:rsid w:val="00F07512"/>
    <w:rsid w:val="00F1029A"/>
    <w:rsid w:val="00F102A8"/>
    <w:rsid w:val="00F10325"/>
    <w:rsid w:val="00F11587"/>
    <w:rsid w:val="00F11B1F"/>
    <w:rsid w:val="00F11C5B"/>
    <w:rsid w:val="00F120C5"/>
    <w:rsid w:val="00F122C3"/>
    <w:rsid w:val="00F122DA"/>
    <w:rsid w:val="00F12915"/>
    <w:rsid w:val="00F12B76"/>
    <w:rsid w:val="00F12EDE"/>
    <w:rsid w:val="00F12F28"/>
    <w:rsid w:val="00F13447"/>
    <w:rsid w:val="00F137F0"/>
    <w:rsid w:val="00F13BAB"/>
    <w:rsid w:val="00F1497D"/>
    <w:rsid w:val="00F152E7"/>
    <w:rsid w:val="00F159BE"/>
    <w:rsid w:val="00F165AA"/>
    <w:rsid w:val="00F16C55"/>
    <w:rsid w:val="00F16F82"/>
    <w:rsid w:val="00F1743F"/>
    <w:rsid w:val="00F200E3"/>
    <w:rsid w:val="00F2012F"/>
    <w:rsid w:val="00F203EE"/>
    <w:rsid w:val="00F20D9E"/>
    <w:rsid w:val="00F23113"/>
    <w:rsid w:val="00F233A1"/>
    <w:rsid w:val="00F236D5"/>
    <w:rsid w:val="00F23A4C"/>
    <w:rsid w:val="00F24846"/>
    <w:rsid w:val="00F24D3C"/>
    <w:rsid w:val="00F24F5A"/>
    <w:rsid w:val="00F255D5"/>
    <w:rsid w:val="00F25887"/>
    <w:rsid w:val="00F25F14"/>
    <w:rsid w:val="00F26ADC"/>
    <w:rsid w:val="00F275FE"/>
    <w:rsid w:val="00F2781E"/>
    <w:rsid w:val="00F30412"/>
    <w:rsid w:val="00F3071E"/>
    <w:rsid w:val="00F30C0B"/>
    <w:rsid w:val="00F30E8C"/>
    <w:rsid w:val="00F319B5"/>
    <w:rsid w:val="00F319CB"/>
    <w:rsid w:val="00F31DE1"/>
    <w:rsid w:val="00F329DA"/>
    <w:rsid w:val="00F329EF"/>
    <w:rsid w:val="00F34239"/>
    <w:rsid w:val="00F35BE4"/>
    <w:rsid w:val="00F35E91"/>
    <w:rsid w:val="00F35F7A"/>
    <w:rsid w:val="00F35FA0"/>
    <w:rsid w:val="00F378EA"/>
    <w:rsid w:val="00F37EC7"/>
    <w:rsid w:val="00F402A0"/>
    <w:rsid w:val="00F402C6"/>
    <w:rsid w:val="00F40834"/>
    <w:rsid w:val="00F40D7C"/>
    <w:rsid w:val="00F40E22"/>
    <w:rsid w:val="00F42C32"/>
    <w:rsid w:val="00F43B92"/>
    <w:rsid w:val="00F43C8C"/>
    <w:rsid w:val="00F44FE9"/>
    <w:rsid w:val="00F452A1"/>
    <w:rsid w:val="00F459C8"/>
    <w:rsid w:val="00F47AEB"/>
    <w:rsid w:val="00F50CA9"/>
    <w:rsid w:val="00F512CE"/>
    <w:rsid w:val="00F51622"/>
    <w:rsid w:val="00F5324E"/>
    <w:rsid w:val="00F53BD2"/>
    <w:rsid w:val="00F53C42"/>
    <w:rsid w:val="00F54821"/>
    <w:rsid w:val="00F559B8"/>
    <w:rsid w:val="00F55AC9"/>
    <w:rsid w:val="00F55B44"/>
    <w:rsid w:val="00F56103"/>
    <w:rsid w:val="00F56739"/>
    <w:rsid w:val="00F56F2E"/>
    <w:rsid w:val="00F573EF"/>
    <w:rsid w:val="00F576E9"/>
    <w:rsid w:val="00F60535"/>
    <w:rsid w:val="00F60A65"/>
    <w:rsid w:val="00F60F77"/>
    <w:rsid w:val="00F61DDD"/>
    <w:rsid w:val="00F62663"/>
    <w:rsid w:val="00F62EAF"/>
    <w:rsid w:val="00F64706"/>
    <w:rsid w:val="00F648A9"/>
    <w:rsid w:val="00F649F3"/>
    <w:rsid w:val="00F65377"/>
    <w:rsid w:val="00F66AD2"/>
    <w:rsid w:val="00F670C6"/>
    <w:rsid w:val="00F70604"/>
    <w:rsid w:val="00F70F45"/>
    <w:rsid w:val="00F70F46"/>
    <w:rsid w:val="00F73506"/>
    <w:rsid w:val="00F739A9"/>
    <w:rsid w:val="00F73C7F"/>
    <w:rsid w:val="00F73E6A"/>
    <w:rsid w:val="00F74A39"/>
    <w:rsid w:val="00F75015"/>
    <w:rsid w:val="00F75F3D"/>
    <w:rsid w:val="00F76264"/>
    <w:rsid w:val="00F76629"/>
    <w:rsid w:val="00F7727E"/>
    <w:rsid w:val="00F805B1"/>
    <w:rsid w:val="00F8152D"/>
    <w:rsid w:val="00F817DA"/>
    <w:rsid w:val="00F81996"/>
    <w:rsid w:val="00F81B23"/>
    <w:rsid w:val="00F81F07"/>
    <w:rsid w:val="00F82245"/>
    <w:rsid w:val="00F8232D"/>
    <w:rsid w:val="00F823F3"/>
    <w:rsid w:val="00F82BB3"/>
    <w:rsid w:val="00F83333"/>
    <w:rsid w:val="00F838BF"/>
    <w:rsid w:val="00F84BC3"/>
    <w:rsid w:val="00F85597"/>
    <w:rsid w:val="00F863D4"/>
    <w:rsid w:val="00F86616"/>
    <w:rsid w:val="00F868B9"/>
    <w:rsid w:val="00F87523"/>
    <w:rsid w:val="00F87793"/>
    <w:rsid w:val="00F87D79"/>
    <w:rsid w:val="00F90410"/>
    <w:rsid w:val="00F91F1C"/>
    <w:rsid w:val="00F923CD"/>
    <w:rsid w:val="00F945FA"/>
    <w:rsid w:val="00F9489B"/>
    <w:rsid w:val="00F954D1"/>
    <w:rsid w:val="00F95BE1"/>
    <w:rsid w:val="00F96214"/>
    <w:rsid w:val="00F96613"/>
    <w:rsid w:val="00F971D4"/>
    <w:rsid w:val="00F972F9"/>
    <w:rsid w:val="00FA02A9"/>
    <w:rsid w:val="00FA0A54"/>
    <w:rsid w:val="00FA0FB2"/>
    <w:rsid w:val="00FA118A"/>
    <w:rsid w:val="00FA1FDB"/>
    <w:rsid w:val="00FA296E"/>
    <w:rsid w:val="00FA2F5A"/>
    <w:rsid w:val="00FA31E7"/>
    <w:rsid w:val="00FA3619"/>
    <w:rsid w:val="00FA5755"/>
    <w:rsid w:val="00FA5AEE"/>
    <w:rsid w:val="00FA61CE"/>
    <w:rsid w:val="00FA69D9"/>
    <w:rsid w:val="00FB04BE"/>
    <w:rsid w:val="00FB0709"/>
    <w:rsid w:val="00FB0BCE"/>
    <w:rsid w:val="00FB2A39"/>
    <w:rsid w:val="00FB3036"/>
    <w:rsid w:val="00FB3212"/>
    <w:rsid w:val="00FB3323"/>
    <w:rsid w:val="00FB40B5"/>
    <w:rsid w:val="00FB46AF"/>
    <w:rsid w:val="00FB4D1C"/>
    <w:rsid w:val="00FB4F1A"/>
    <w:rsid w:val="00FB5B28"/>
    <w:rsid w:val="00FB5EF1"/>
    <w:rsid w:val="00FB662B"/>
    <w:rsid w:val="00FB687F"/>
    <w:rsid w:val="00FB6BD7"/>
    <w:rsid w:val="00FB6C7F"/>
    <w:rsid w:val="00FC04A4"/>
    <w:rsid w:val="00FC0E62"/>
    <w:rsid w:val="00FC131A"/>
    <w:rsid w:val="00FC1A4C"/>
    <w:rsid w:val="00FC236F"/>
    <w:rsid w:val="00FC5330"/>
    <w:rsid w:val="00FC5F5D"/>
    <w:rsid w:val="00FC694B"/>
    <w:rsid w:val="00FC70E9"/>
    <w:rsid w:val="00FC7988"/>
    <w:rsid w:val="00FD0493"/>
    <w:rsid w:val="00FD0BBD"/>
    <w:rsid w:val="00FD1B8C"/>
    <w:rsid w:val="00FD3B40"/>
    <w:rsid w:val="00FD4366"/>
    <w:rsid w:val="00FD6199"/>
    <w:rsid w:val="00FD6F83"/>
    <w:rsid w:val="00FD72B4"/>
    <w:rsid w:val="00FD76EB"/>
    <w:rsid w:val="00FD7FD3"/>
    <w:rsid w:val="00FE05B8"/>
    <w:rsid w:val="00FE2E27"/>
    <w:rsid w:val="00FE31D7"/>
    <w:rsid w:val="00FE3536"/>
    <w:rsid w:val="00FE42B1"/>
    <w:rsid w:val="00FE47A1"/>
    <w:rsid w:val="00FE5139"/>
    <w:rsid w:val="00FE5296"/>
    <w:rsid w:val="00FE5CEB"/>
    <w:rsid w:val="00FE6B6C"/>
    <w:rsid w:val="00FE6F15"/>
    <w:rsid w:val="00FE76A1"/>
    <w:rsid w:val="00FE777D"/>
    <w:rsid w:val="00FE779A"/>
    <w:rsid w:val="00FE78F7"/>
    <w:rsid w:val="00FF031A"/>
    <w:rsid w:val="00FF2436"/>
    <w:rsid w:val="00FF25E8"/>
    <w:rsid w:val="00FF282A"/>
    <w:rsid w:val="00FF2D35"/>
    <w:rsid w:val="00FF5058"/>
    <w:rsid w:val="00FF57D0"/>
    <w:rsid w:val="00FF5805"/>
    <w:rsid w:val="00FF77D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09C8C9"/>
  <w15:docId w15:val="{30702C58-3DE5-41D3-9514-4D1EB427B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30"/>
      <w:szCs w:val="30"/>
      <w:lang w:val="en-US" w:eastAsia="en-US"/>
    </w:rPr>
  </w:style>
  <w:style w:type="paragraph" w:styleId="Heading1">
    <w:name w:val="heading 1"/>
    <w:basedOn w:val="Normal"/>
    <w:next w:val="Normal"/>
    <w:link w:val="Heading1Char"/>
    <w:autoRedefine/>
    <w:uiPriority w:val="9"/>
    <w:qFormat/>
    <w:rsid w:val="005A7910"/>
    <w:pPr>
      <w:keepNext/>
      <w:widowControl/>
      <w:autoSpaceDE w:val="0"/>
      <w:autoSpaceDN w:val="0"/>
      <w:spacing w:before="140" w:line="340" w:lineRule="exact"/>
      <w:ind w:firstLine="720"/>
      <w:jc w:val="center"/>
      <w:outlineLvl w:val="0"/>
    </w:pPr>
    <w:rPr>
      <w:b/>
      <w:bCs/>
      <w:sz w:val="28"/>
      <w:szCs w:val="26"/>
      <w:lang w:val="en-GB" w:eastAsia="x-none"/>
    </w:rPr>
  </w:style>
  <w:style w:type="paragraph" w:styleId="Heading2">
    <w:name w:val="heading 2"/>
    <w:basedOn w:val="Normal"/>
    <w:next w:val="Normal"/>
    <w:link w:val="Heading2Char"/>
    <w:qFormat/>
    <w:rsid w:val="00424811"/>
    <w:pPr>
      <w:keepNext/>
      <w:widowControl/>
      <w:autoSpaceDE w:val="0"/>
      <w:autoSpaceDN w:val="0"/>
      <w:spacing w:before="120" w:line="276" w:lineRule="auto"/>
      <w:ind w:right="-74"/>
      <w:jc w:val="both"/>
      <w:outlineLvl w:val="1"/>
    </w:pPr>
    <w:rPr>
      <w:b/>
      <w:bCs/>
      <w:sz w:val="28"/>
      <w:szCs w:val="26"/>
      <w:lang w:val="en-GB" w:eastAsia="x-none"/>
    </w:rPr>
  </w:style>
  <w:style w:type="paragraph" w:styleId="Heading3">
    <w:name w:val="heading 3"/>
    <w:basedOn w:val="Normal"/>
    <w:next w:val="Normal"/>
    <w:link w:val="Heading3Char"/>
    <w:autoRedefine/>
    <w:uiPriority w:val="9"/>
    <w:qFormat/>
    <w:rsid w:val="0023411A"/>
    <w:pPr>
      <w:keepNext/>
      <w:widowControl/>
      <w:tabs>
        <w:tab w:val="num" w:pos="1560"/>
      </w:tabs>
      <w:spacing w:before="140" w:line="340" w:lineRule="exact"/>
      <w:ind w:firstLine="720"/>
      <w:jc w:val="both"/>
      <w:outlineLvl w:val="2"/>
    </w:pPr>
    <w:rPr>
      <w:b/>
      <w:bCs/>
      <w:i/>
      <w:sz w:val="29"/>
      <w:szCs w:val="29"/>
      <w:lang w:val="x-none" w:eastAsia="x-none"/>
    </w:rPr>
  </w:style>
  <w:style w:type="paragraph" w:styleId="Heading4">
    <w:name w:val="heading 4"/>
    <w:aliases w:val="Heading 4 Char,h4 Char,h41 Char Char Char Char,h4,h41"/>
    <w:basedOn w:val="Normal"/>
    <w:next w:val="Normal"/>
    <w:link w:val="Heading4Char1"/>
    <w:qFormat/>
    <w:rsid w:val="00484803"/>
    <w:pPr>
      <w:keepNext/>
      <w:widowControl/>
      <w:tabs>
        <w:tab w:val="num" w:pos="1584"/>
      </w:tabs>
      <w:spacing w:before="240" w:after="60" w:line="288" w:lineRule="auto"/>
      <w:ind w:left="1584" w:hanging="864"/>
      <w:jc w:val="both"/>
      <w:outlineLvl w:val="3"/>
    </w:pPr>
    <w:rPr>
      <w:b/>
      <w:sz w:val="28"/>
      <w:szCs w:val="20"/>
    </w:rPr>
  </w:style>
  <w:style w:type="paragraph" w:styleId="Heading5">
    <w:name w:val="heading 5"/>
    <w:aliases w:val="Heading 5(unused)"/>
    <w:basedOn w:val="Normal"/>
    <w:next w:val="Normal"/>
    <w:qFormat/>
    <w:rsid w:val="00484803"/>
    <w:pPr>
      <w:keepNext/>
      <w:widowControl/>
      <w:tabs>
        <w:tab w:val="num" w:pos="1728"/>
      </w:tabs>
      <w:spacing w:before="120" w:line="288" w:lineRule="auto"/>
      <w:ind w:left="1728" w:hanging="1008"/>
      <w:outlineLvl w:val="4"/>
    </w:pPr>
    <w:rPr>
      <w:b/>
      <w:sz w:val="28"/>
      <w:szCs w:val="20"/>
    </w:rPr>
  </w:style>
  <w:style w:type="paragraph" w:styleId="Heading6">
    <w:name w:val="heading 6"/>
    <w:aliases w:val="Heading 6(unused)"/>
    <w:basedOn w:val="Normal"/>
    <w:next w:val="Normal"/>
    <w:link w:val="Heading6Char"/>
    <w:qFormat/>
    <w:rsid w:val="00484803"/>
    <w:pPr>
      <w:widowControl/>
      <w:tabs>
        <w:tab w:val="num" w:pos="2322"/>
      </w:tabs>
      <w:spacing w:before="240" w:after="60" w:line="288" w:lineRule="auto"/>
      <w:ind w:left="2322" w:hanging="1152"/>
      <w:jc w:val="both"/>
      <w:outlineLvl w:val="5"/>
    </w:pPr>
    <w:rPr>
      <w:i/>
      <w:sz w:val="22"/>
      <w:szCs w:val="20"/>
    </w:rPr>
  </w:style>
  <w:style w:type="paragraph" w:styleId="Heading7">
    <w:name w:val="heading 7"/>
    <w:aliases w:val="Heading 7(unused)"/>
    <w:basedOn w:val="Normal"/>
    <w:next w:val="Normal"/>
    <w:qFormat/>
    <w:rsid w:val="00484803"/>
    <w:pPr>
      <w:widowControl/>
      <w:tabs>
        <w:tab w:val="num" w:pos="2016"/>
      </w:tabs>
      <w:spacing w:before="240" w:after="60" w:line="288" w:lineRule="auto"/>
      <w:ind w:left="2016" w:hanging="1296"/>
      <w:jc w:val="both"/>
      <w:outlineLvl w:val="6"/>
    </w:pPr>
    <w:rPr>
      <w:rFonts w:ascii="Arial" w:hAnsi="Arial"/>
      <w:sz w:val="20"/>
      <w:szCs w:val="20"/>
    </w:rPr>
  </w:style>
  <w:style w:type="paragraph" w:styleId="Heading8">
    <w:name w:val="heading 8"/>
    <w:aliases w:val="Heading 8(unused)"/>
    <w:basedOn w:val="Normal"/>
    <w:next w:val="Normal"/>
    <w:qFormat/>
    <w:rsid w:val="00484803"/>
    <w:pPr>
      <w:widowControl/>
      <w:tabs>
        <w:tab w:val="num" w:pos="2160"/>
      </w:tabs>
      <w:spacing w:before="240" w:after="60" w:line="288" w:lineRule="auto"/>
      <w:ind w:left="2160" w:hanging="1440"/>
      <w:jc w:val="both"/>
      <w:outlineLvl w:val="7"/>
    </w:pPr>
    <w:rPr>
      <w:rFonts w:ascii="Arial" w:hAnsi="Arial"/>
      <w:i/>
      <w:sz w:val="20"/>
      <w:szCs w:val="20"/>
    </w:rPr>
  </w:style>
  <w:style w:type="paragraph" w:styleId="Heading9">
    <w:name w:val="heading 9"/>
    <w:aliases w:val="Heading 9(unused)"/>
    <w:basedOn w:val="Normal"/>
    <w:next w:val="Normal"/>
    <w:qFormat/>
    <w:rsid w:val="00484803"/>
    <w:pPr>
      <w:widowControl/>
      <w:tabs>
        <w:tab w:val="num" w:pos="2304"/>
      </w:tabs>
      <w:spacing w:before="240" w:after="60" w:line="288" w:lineRule="auto"/>
      <w:ind w:left="2304" w:hanging="1584"/>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
    <w:name w:val="abc"/>
    <w:basedOn w:val="Normal"/>
    <w:rPr>
      <w:color w:val="000000"/>
    </w:rPr>
  </w:style>
  <w:style w:type="paragraph" w:customStyle="1" w:styleId="Style1">
    <w:name w:val="Style1"/>
    <w:basedOn w:val="abc"/>
    <w:pPr>
      <w:widowControl/>
      <w:spacing w:before="240" w:line="440" w:lineRule="exact"/>
      <w:jc w:val="center"/>
    </w:pPr>
    <w:rPr>
      <w:i/>
    </w:rPr>
  </w:style>
  <w:style w:type="paragraph" w:customStyle="1" w:styleId="Style2">
    <w:name w:val="Style2"/>
    <w:basedOn w:val="abc"/>
    <w:pPr>
      <w:widowControl/>
      <w:spacing w:line="440" w:lineRule="exact"/>
      <w:jc w:val="center"/>
    </w:pPr>
    <w:rPr>
      <w:b/>
      <w:sz w:val="26"/>
    </w:rPr>
  </w:style>
  <w:style w:type="paragraph" w:styleId="BodyText">
    <w:name w:val="Body Text"/>
    <w:basedOn w:val="Normal"/>
    <w:link w:val="BodyTextChar"/>
    <w:uiPriority w:val="99"/>
    <w:rsid w:val="00ED04C4"/>
    <w:pPr>
      <w:widowControl/>
      <w:jc w:val="both"/>
    </w:pPr>
    <w:rPr>
      <w:lang w:val="x-none" w:eastAsia="x-none"/>
    </w:rPr>
  </w:style>
  <w:style w:type="paragraph" w:customStyle="1" w:styleId="CharCharCharCharCharCharCharCharCharCharCharCharCharCharChar">
    <w:name w:val="Char Char Char Char Char Char Char Char Char Char Char Char Char Char Char"/>
    <w:basedOn w:val="Normal"/>
    <w:rsid w:val="00B71382"/>
    <w:pPr>
      <w:widowControl/>
      <w:spacing w:after="160" w:line="240" w:lineRule="exact"/>
    </w:pPr>
    <w:rPr>
      <w:rFonts w:ascii="Verdana" w:hAnsi="Verdana"/>
      <w:noProof/>
      <w:sz w:val="3276"/>
      <w:szCs w:val="20"/>
    </w:rPr>
  </w:style>
  <w:style w:type="table" w:styleId="TableGrid">
    <w:name w:val="Table Grid"/>
    <w:basedOn w:val="TableNormal"/>
    <w:uiPriority w:val="59"/>
    <w:rsid w:val="00F35BE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35BE4"/>
    <w:pPr>
      <w:tabs>
        <w:tab w:val="center" w:pos="4320"/>
        <w:tab w:val="right" w:pos="8640"/>
      </w:tabs>
    </w:pPr>
    <w:rPr>
      <w:lang w:val="x-none" w:eastAsia="x-none"/>
    </w:rPr>
  </w:style>
  <w:style w:type="paragraph" w:styleId="Footer">
    <w:name w:val="footer"/>
    <w:basedOn w:val="Normal"/>
    <w:link w:val="FooterChar"/>
    <w:uiPriority w:val="99"/>
    <w:rsid w:val="00F35BE4"/>
    <w:pPr>
      <w:tabs>
        <w:tab w:val="center" w:pos="4320"/>
        <w:tab w:val="right" w:pos="8640"/>
      </w:tabs>
    </w:pPr>
    <w:rPr>
      <w:lang w:val="x-none" w:eastAsia="x-none"/>
    </w:rPr>
  </w:style>
  <w:style w:type="paragraph" w:customStyle="1" w:styleId="CharCharChar">
    <w:name w:val="Char Char Char"/>
    <w:basedOn w:val="Normal"/>
    <w:rsid w:val="00BF5803"/>
    <w:pPr>
      <w:widowControl/>
      <w:spacing w:after="160" w:line="240" w:lineRule="exact"/>
    </w:pPr>
    <w:rPr>
      <w:rFonts w:ascii="Verdana" w:hAnsi="Verdana"/>
      <w:noProof/>
      <w:sz w:val="3276"/>
      <w:szCs w:val="20"/>
    </w:rPr>
  </w:style>
  <w:style w:type="paragraph" w:styleId="BodyTextIndent3">
    <w:name w:val="Body Text Indent 3"/>
    <w:basedOn w:val="Normal"/>
    <w:rsid w:val="00F60F77"/>
    <w:pPr>
      <w:spacing w:line="300" w:lineRule="auto"/>
      <w:ind w:firstLine="720"/>
      <w:jc w:val="both"/>
    </w:pPr>
    <w:rPr>
      <w:rFonts w:ascii=".VnTime" w:hAnsi=".VnTime"/>
      <w:i/>
      <w:sz w:val="28"/>
      <w:szCs w:val="20"/>
    </w:rPr>
  </w:style>
  <w:style w:type="paragraph" w:customStyle="1" w:styleId="-Kiu">
    <w:name w:val="- Kiểu"/>
    <w:basedOn w:val="Normal"/>
    <w:next w:val="Normal"/>
    <w:autoRedefine/>
    <w:qFormat/>
    <w:rsid w:val="008439CA"/>
    <w:pPr>
      <w:widowControl/>
      <w:spacing w:before="120" w:line="288" w:lineRule="auto"/>
      <w:ind w:firstLine="567"/>
      <w:jc w:val="both"/>
    </w:pPr>
    <w:rPr>
      <w:rFonts w:eastAsia="DejaVu Sans"/>
      <w:iCs/>
      <w:spacing w:val="2"/>
      <w:lang w:val="fr-FR"/>
    </w:rPr>
  </w:style>
  <w:style w:type="character" w:styleId="PageNumber">
    <w:name w:val="page number"/>
    <w:basedOn w:val="DefaultParagraphFont"/>
    <w:rsid w:val="00F7727E"/>
  </w:style>
  <w:style w:type="paragraph" w:customStyle="1" w:styleId="CharCharCharCharCharCharCharCharCharCharCharCharCharCharCharChar">
    <w:name w:val="Char Char Char Char Char Char Char Char Char Char Char Char Char Char Char Char"/>
    <w:basedOn w:val="Normal"/>
    <w:semiHidden/>
    <w:rsid w:val="005B73FC"/>
    <w:pPr>
      <w:widowControl/>
      <w:spacing w:after="160" w:line="240" w:lineRule="exact"/>
    </w:pPr>
    <w:rPr>
      <w:rFonts w:ascii="Arial" w:hAnsi="Arial" w:cs="Arial"/>
      <w:sz w:val="22"/>
      <w:szCs w:val="22"/>
    </w:rPr>
  </w:style>
  <w:style w:type="character" w:customStyle="1" w:styleId="Heading2Char">
    <w:name w:val="Heading 2 Char"/>
    <w:link w:val="Heading2"/>
    <w:rsid w:val="00424811"/>
    <w:rPr>
      <w:rFonts w:cs=".VnTimeH"/>
      <w:b/>
      <w:bCs/>
      <w:sz w:val="28"/>
      <w:szCs w:val="26"/>
      <w:lang w:val="en-GB"/>
    </w:rPr>
  </w:style>
  <w:style w:type="paragraph" w:customStyle="1" w:styleId="Char1">
    <w:name w:val="Char1"/>
    <w:basedOn w:val="Normal"/>
    <w:autoRedefine/>
    <w:rsid w:val="00484803"/>
    <w:pPr>
      <w:widowControl/>
      <w:spacing w:after="160" w:line="240" w:lineRule="exact"/>
    </w:pPr>
    <w:rPr>
      <w:rFonts w:ascii="Verdana" w:hAnsi="Verdana" w:cs="Verdana"/>
      <w:sz w:val="20"/>
      <w:szCs w:val="20"/>
    </w:rPr>
  </w:style>
  <w:style w:type="character" w:customStyle="1" w:styleId="Heading3Char">
    <w:name w:val="Heading 3 Char"/>
    <w:link w:val="Heading3"/>
    <w:uiPriority w:val="9"/>
    <w:rsid w:val="0023411A"/>
    <w:rPr>
      <w:b/>
      <w:bCs/>
      <w:i/>
      <w:sz w:val="29"/>
      <w:szCs w:val="29"/>
    </w:rPr>
  </w:style>
  <w:style w:type="character" w:customStyle="1" w:styleId="Heading6Char">
    <w:name w:val="Heading 6 Char"/>
    <w:aliases w:val="Heading 6(unused) Char"/>
    <w:link w:val="Heading6"/>
    <w:semiHidden/>
    <w:rsid w:val="00E20C93"/>
    <w:rPr>
      <w:i/>
      <w:sz w:val="22"/>
      <w:lang w:val="en-US" w:eastAsia="en-US" w:bidi="ar-SA"/>
    </w:rPr>
  </w:style>
  <w:style w:type="paragraph" w:customStyle="1" w:styleId="Note3">
    <w:name w:val="Note3"/>
    <w:basedOn w:val="Normal"/>
    <w:link w:val="Note3Char"/>
    <w:rsid w:val="00E20C93"/>
    <w:pPr>
      <w:keepNext/>
      <w:numPr>
        <w:numId w:val="1"/>
      </w:numPr>
      <w:tabs>
        <w:tab w:val="left" w:pos="851"/>
      </w:tabs>
      <w:spacing w:before="60" w:after="60"/>
      <w:jc w:val="both"/>
    </w:pPr>
    <w:rPr>
      <w:color w:val="000000"/>
      <w:sz w:val="26"/>
      <w:szCs w:val="20"/>
      <w:lang w:val="vi-VN"/>
    </w:rPr>
  </w:style>
  <w:style w:type="character" w:customStyle="1" w:styleId="Note3Char">
    <w:name w:val="Note3 Char"/>
    <w:link w:val="Note3"/>
    <w:rsid w:val="00E20C93"/>
    <w:rPr>
      <w:color w:val="000000"/>
      <w:sz w:val="26"/>
      <w:lang w:val="vi-VN"/>
    </w:rPr>
  </w:style>
  <w:style w:type="paragraph" w:customStyle="1" w:styleId="StyleBullet1NotBoldJustified">
    <w:name w:val="Style Bullet1 + Not Bold Justified"/>
    <w:basedOn w:val="Normal"/>
    <w:autoRedefine/>
    <w:rsid w:val="006A1D4B"/>
    <w:pPr>
      <w:widowControl/>
      <w:spacing w:before="120" w:line="400" w:lineRule="exact"/>
      <w:ind w:firstLine="567"/>
      <w:jc w:val="both"/>
    </w:pPr>
    <w:rPr>
      <w:rFonts w:eastAsia="MS Mincho"/>
      <w:b/>
      <w:bCs/>
      <w:spacing w:val="-16"/>
    </w:rPr>
  </w:style>
  <w:style w:type="character" w:customStyle="1" w:styleId="Heading4Char1">
    <w:name w:val="Heading 4 Char1"/>
    <w:aliases w:val="Heading 4 Char Char,h4 Char Char,h41 Char Char Char Char Char,h4 Char1,h41 Char"/>
    <w:link w:val="Heading4"/>
    <w:semiHidden/>
    <w:rsid w:val="006113AB"/>
    <w:rPr>
      <w:b/>
      <w:sz w:val="28"/>
      <w:lang w:val="en-US" w:eastAsia="en-US" w:bidi="ar-SA"/>
    </w:rPr>
  </w:style>
  <w:style w:type="paragraph" w:customStyle="1" w:styleId="CharCharChar0">
    <w:name w:val="Char Char Char"/>
    <w:basedOn w:val="Normal"/>
    <w:rsid w:val="001730BC"/>
    <w:pPr>
      <w:widowControl/>
      <w:spacing w:before="120" w:after="120" w:line="288" w:lineRule="auto"/>
    </w:pPr>
    <w:rPr>
      <w:sz w:val="28"/>
      <w:szCs w:val="28"/>
    </w:rPr>
  </w:style>
  <w:style w:type="paragraph" w:customStyle="1" w:styleId="danhsach1">
    <w:name w:val="danhsach1"/>
    <w:basedOn w:val="Normal"/>
    <w:rsid w:val="001730BC"/>
    <w:pPr>
      <w:widowControl/>
      <w:tabs>
        <w:tab w:val="num" w:pos="1368"/>
      </w:tabs>
      <w:spacing w:after="120" w:line="360" w:lineRule="auto"/>
      <w:ind w:left="1368" w:hanging="360"/>
      <w:jc w:val="both"/>
    </w:pPr>
    <w:rPr>
      <w:sz w:val="28"/>
      <w:szCs w:val="28"/>
    </w:rPr>
  </w:style>
  <w:style w:type="paragraph" w:customStyle="1" w:styleId="bulet">
    <w:name w:val="bulet"/>
    <w:basedOn w:val="Normal"/>
    <w:rsid w:val="00306C20"/>
    <w:pPr>
      <w:widowControl/>
      <w:numPr>
        <w:numId w:val="2"/>
      </w:numPr>
      <w:spacing w:after="120" w:line="288" w:lineRule="auto"/>
      <w:jc w:val="both"/>
    </w:pPr>
    <w:rPr>
      <w:sz w:val="28"/>
      <w:szCs w:val="28"/>
      <w:lang w:val="fr-FR"/>
    </w:rPr>
  </w:style>
  <w:style w:type="paragraph" w:customStyle="1" w:styleId="CharCharCharCharCharCharCharCharCharChar">
    <w:name w:val="Char Char Char Char Char Char Char Char Char Char"/>
    <w:basedOn w:val="Normal"/>
    <w:next w:val="Normal"/>
    <w:autoRedefine/>
    <w:semiHidden/>
    <w:rsid w:val="004C2B95"/>
    <w:pPr>
      <w:widowControl/>
      <w:spacing w:before="120" w:after="120" w:line="312" w:lineRule="auto"/>
    </w:pPr>
    <w:rPr>
      <w:sz w:val="28"/>
      <w:szCs w:val="28"/>
    </w:rPr>
  </w:style>
  <w:style w:type="paragraph" w:styleId="BalloonText">
    <w:name w:val="Balloon Text"/>
    <w:basedOn w:val="Normal"/>
    <w:link w:val="BalloonTextChar"/>
    <w:uiPriority w:val="99"/>
    <w:rsid w:val="00C4492D"/>
    <w:rPr>
      <w:rFonts w:ascii="Tahoma" w:hAnsi="Tahoma"/>
      <w:sz w:val="16"/>
      <w:szCs w:val="16"/>
      <w:lang w:val="x-none" w:eastAsia="x-none"/>
    </w:rPr>
  </w:style>
  <w:style w:type="character" w:customStyle="1" w:styleId="BalloonTextChar">
    <w:name w:val="Balloon Text Char"/>
    <w:link w:val="BalloonText"/>
    <w:uiPriority w:val="99"/>
    <w:rsid w:val="00C4492D"/>
    <w:rPr>
      <w:rFonts w:ascii="Tahoma" w:hAnsi="Tahoma" w:cs="Tahoma"/>
      <w:sz w:val="16"/>
      <w:szCs w:val="16"/>
    </w:rPr>
  </w:style>
  <w:style w:type="character" w:styleId="CommentReference">
    <w:name w:val="annotation reference"/>
    <w:uiPriority w:val="99"/>
    <w:rsid w:val="00A03618"/>
    <w:rPr>
      <w:sz w:val="16"/>
      <w:szCs w:val="16"/>
    </w:rPr>
  </w:style>
  <w:style w:type="paragraph" w:styleId="CommentText">
    <w:name w:val="annotation text"/>
    <w:basedOn w:val="Normal"/>
    <w:link w:val="CommentTextChar"/>
    <w:uiPriority w:val="99"/>
    <w:rsid w:val="00A03618"/>
    <w:rPr>
      <w:sz w:val="20"/>
      <w:szCs w:val="20"/>
    </w:rPr>
  </w:style>
  <w:style w:type="character" w:customStyle="1" w:styleId="CommentTextChar">
    <w:name w:val="Comment Text Char"/>
    <w:basedOn w:val="DefaultParagraphFont"/>
    <w:link w:val="CommentText"/>
    <w:uiPriority w:val="99"/>
    <w:rsid w:val="00A03618"/>
  </w:style>
  <w:style w:type="paragraph" w:styleId="CommentSubject">
    <w:name w:val="annotation subject"/>
    <w:basedOn w:val="CommentText"/>
    <w:next w:val="CommentText"/>
    <w:link w:val="CommentSubjectChar"/>
    <w:uiPriority w:val="99"/>
    <w:rsid w:val="00A03618"/>
    <w:rPr>
      <w:b/>
      <w:bCs/>
      <w:lang w:val="x-none" w:eastAsia="x-none"/>
    </w:rPr>
  </w:style>
  <w:style w:type="character" w:customStyle="1" w:styleId="CommentSubjectChar">
    <w:name w:val="Comment Subject Char"/>
    <w:link w:val="CommentSubject"/>
    <w:uiPriority w:val="99"/>
    <w:rsid w:val="00A03618"/>
    <w:rPr>
      <w:b/>
      <w:bCs/>
    </w:rPr>
  </w:style>
  <w:style w:type="paragraph" w:styleId="BodyTextIndent">
    <w:name w:val="Body Text Indent"/>
    <w:basedOn w:val="Normal"/>
    <w:link w:val="BodyTextIndentChar"/>
    <w:rsid w:val="00994E29"/>
    <w:pPr>
      <w:spacing w:after="120"/>
      <w:ind w:left="360"/>
    </w:pPr>
    <w:rPr>
      <w:lang w:val="x-none" w:eastAsia="x-none"/>
    </w:rPr>
  </w:style>
  <w:style w:type="character" w:customStyle="1" w:styleId="BodyTextIndentChar">
    <w:name w:val="Body Text Indent Char"/>
    <w:link w:val="BodyTextIndent"/>
    <w:rsid w:val="00994E29"/>
    <w:rPr>
      <w:sz w:val="30"/>
      <w:szCs w:val="30"/>
    </w:rPr>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Cha Ch,Ch,footnote t"/>
    <w:basedOn w:val="Normal"/>
    <w:link w:val="FootnoteTextChar"/>
    <w:uiPriority w:val="99"/>
    <w:rsid w:val="00917846"/>
    <w:rPr>
      <w:sz w:val="20"/>
      <w:szCs w:val="20"/>
    </w:rPr>
  </w:style>
  <w:style w:type="character" w:styleId="FootnoteReference">
    <w:name w:val="footnote reference"/>
    <w:aliases w:val="Footnote,Ref,de nota al pie,Footnote text,ftref,Footnote text + 13 pt,Footnote Text1,BearingPoint,16 Point,Superscript 6 Point,fr,Footnote + Arial,10 pt,f,Black,Footnote Text11,BVI fnr,Re,footnote ref,BVI f,(NECG) Footnote Referen"/>
    <w:uiPriority w:val="99"/>
    <w:rsid w:val="00917846"/>
    <w:rPr>
      <w:vertAlign w:val="superscript"/>
    </w:rPr>
  </w:style>
  <w:style w:type="paragraph" w:styleId="ListParagraph">
    <w:name w:val="List Paragraph"/>
    <w:aliases w:val="2,List Paragraph-rfp content,VNA - List Paragraph,lp1,lp11,My checklist,Bullet L1,List Paragraph11,Bullet List,FooterText,Paragraphe de liste,Table Sequence,List Paragraph Char Char,b1,List A,1.,Colorful List - Accent 11,List Paragraph 1"/>
    <w:basedOn w:val="Normal"/>
    <w:link w:val="ListParagraphChar"/>
    <w:uiPriority w:val="34"/>
    <w:qFormat/>
    <w:rsid w:val="009231CA"/>
    <w:pPr>
      <w:spacing w:before="120" w:after="120" w:line="276" w:lineRule="auto"/>
      <w:ind w:left="720"/>
      <w:contextualSpacing/>
    </w:pPr>
    <w:rPr>
      <w:lang w:val="x-none" w:eastAsia="x-none"/>
    </w:rPr>
  </w:style>
  <w:style w:type="character" w:customStyle="1" w:styleId="ListParagraphChar">
    <w:name w:val="List Paragraph Char"/>
    <w:aliases w:val="2 Char,List Paragraph-rfp content Char,VNA - List Paragraph Char,lp1 Char,lp11 Char,My checklist Char,Bullet L1 Char,List Paragraph11 Char,Bullet List Char,FooterText Char,Paragraphe de liste Char,Table Sequence Char,b1 Char,1. Char"/>
    <w:link w:val="ListParagraph"/>
    <w:uiPriority w:val="34"/>
    <w:qFormat/>
    <w:rsid w:val="009231CA"/>
    <w:rPr>
      <w:sz w:val="30"/>
      <w:szCs w:val="30"/>
      <w:lang w:val="x-none" w:eastAsia="x-none"/>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basedOn w:val="DefaultParagraphFont"/>
    <w:link w:val="FootnoteText"/>
    <w:uiPriority w:val="99"/>
    <w:qFormat/>
    <w:rsid w:val="00BE3687"/>
  </w:style>
  <w:style w:type="character" w:customStyle="1" w:styleId="HeaderChar">
    <w:name w:val="Header Char"/>
    <w:link w:val="Header"/>
    <w:uiPriority w:val="99"/>
    <w:rsid w:val="004E5C87"/>
    <w:rPr>
      <w:sz w:val="30"/>
      <w:szCs w:val="30"/>
    </w:rPr>
  </w:style>
  <w:style w:type="character" w:customStyle="1" w:styleId="FooterChar">
    <w:name w:val="Footer Char"/>
    <w:link w:val="Footer"/>
    <w:uiPriority w:val="99"/>
    <w:rsid w:val="004E5C87"/>
    <w:rPr>
      <w:sz w:val="30"/>
      <w:szCs w:val="30"/>
    </w:rPr>
  </w:style>
  <w:style w:type="character" w:customStyle="1" w:styleId="Bodytext3">
    <w:name w:val="Body text (3)_"/>
    <w:link w:val="Bodytext31"/>
    <w:uiPriority w:val="99"/>
    <w:rsid w:val="00D62A04"/>
    <w:rPr>
      <w:i/>
      <w:iCs/>
      <w:sz w:val="26"/>
      <w:szCs w:val="26"/>
      <w:shd w:val="clear" w:color="auto" w:fill="FFFFFF"/>
    </w:rPr>
  </w:style>
  <w:style w:type="character" w:customStyle="1" w:styleId="Bodytext3NotItalic">
    <w:name w:val="Body text (3) + Not Italic"/>
    <w:uiPriority w:val="99"/>
    <w:rsid w:val="00D62A04"/>
    <w:rPr>
      <w:i w:val="0"/>
      <w:iCs w:val="0"/>
      <w:sz w:val="26"/>
      <w:szCs w:val="26"/>
      <w:shd w:val="clear" w:color="auto" w:fill="FFFFFF"/>
    </w:rPr>
  </w:style>
  <w:style w:type="paragraph" w:customStyle="1" w:styleId="Bodytext31">
    <w:name w:val="Body text (3)1"/>
    <w:basedOn w:val="Normal"/>
    <w:link w:val="Bodytext3"/>
    <w:uiPriority w:val="99"/>
    <w:rsid w:val="00D62A04"/>
    <w:pPr>
      <w:shd w:val="clear" w:color="auto" w:fill="FFFFFF"/>
      <w:spacing w:before="180" w:line="240" w:lineRule="atLeast"/>
      <w:ind w:firstLine="720"/>
      <w:jc w:val="both"/>
    </w:pPr>
    <w:rPr>
      <w:i/>
      <w:iCs/>
      <w:sz w:val="26"/>
      <w:szCs w:val="26"/>
      <w:lang w:val="x-none" w:eastAsia="x-none"/>
    </w:rPr>
  </w:style>
  <w:style w:type="character" w:customStyle="1" w:styleId="Bodytext2">
    <w:name w:val="Body text (2)_"/>
    <w:link w:val="Bodytext20"/>
    <w:uiPriority w:val="99"/>
    <w:rsid w:val="00D62A04"/>
    <w:rPr>
      <w:sz w:val="30"/>
      <w:szCs w:val="30"/>
      <w:shd w:val="clear" w:color="auto" w:fill="FFFFFF"/>
    </w:rPr>
  </w:style>
  <w:style w:type="paragraph" w:customStyle="1" w:styleId="Bodytext20">
    <w:name w:val="Body text (2)"/>
    <w:basedOn w:val="Normal"/>
    <w:link w:val="Bodytext2"/>
    <w:uiPriority w:val="99"/>
    <w:rsid w:val="00D62A04"/>
    <w:pPr>
      <w:shd w:val="clear" w:color="auto" w:fill="FFFFFF"/>
      <w:spacing w:before="120" w:after="120" w:line="381" w:lineRule="exact"/>
      <w:ind w:hanging="260"/>
      <w:jc w:val="center"/>
    </w:pPr>
    <w:rPr>
      <w:lang w:val="x-none" w:eastAsia="x-none"/>
    </w:rPr>
  </w:style>
  <w:style w:type="character" w:customStyle="1" w:styleId="Bodytext2Italic">
    <w:name w:val="Body text (2) + Italic"/>
    <w:uiPriority w:val="99"/>
    <w:rsid w:val="00D62A04"/>
    <w:rPr>
      <w:rFonts w:ascii="Times New Roman" w:hAnsi="Times New Roman" w:cs="Times New Roman"/>
      <w:i/>
      <w:iCs/>
      <w:sz w:val="26"/>
      <w:szCs w:val="26"/>
      <w:u w:val="none"/>
      <w:shd w:val="clear" w:color="auto" w:fill="FFFFFF"/>
    </w:rPr>
  </w:style>
  <w:style w:type="paragraph" w:styleId="NormalWeb">
    <w:name w:val="Normal (Web)"/>
    <w:basedOn w:val="Normal"/>
    <w:uiPriority w:val="99"/>
    <w:unhideWhenUsed/>
    <w:rsid w:val="00D62A04"/>
    <w:pPr>
      <w:widowControl/>
      <w:spacing w:before="100" w:beforeAutospacing="1" w:after="100" w:afterAutospacing="1"/>
      <w:ind w:firstLine="720"/>
      <w:jc w:val="both"/>
    </w:pPr>
    <w:rPr>
      <w:sz w:val="24"/>
      <w:szCs w:val="24"/>
    </w:rPr>
  </w:style>
  <w:style w:type="character" w:styleId="Strong">
    <w:name w:val="Strong"/>
    <w:uiPriority w:val="22"/>
    <w:qFormat/>
    <w:rsid w:val="00D62A04"/>
    <w:rPr>
      <w:b/>
      <w:bCs/>
    </w:rPr>
  </w:style>
  <w:style w:type="character" w:customStyle="1" w:styleId="overflow-hidden">
    <w:name w:val="overflow-hidden"/>
    <w:rsid w:val="00D62A04"/>
  </w:style>
  <w:style w:type="character" w:styleId="Emphasis">
    <w:name w:val="Emphasis"/>
    <w:uiPriority w:val="20"/>
    <w:qFormat/>
    <w:rsid w:val="00D62A04"/>
    <w:rPr>
      <w:i/>
      <w:iCs/>
    </w:rPr>
  </w:style>
  <w:style w:type="paragraph" w:styleId="BodyTextIndent2">
    <w:name w:val="Body Text Indent 2"/>
    <w:basedOn w:val="Normal"/>
    <w:link w:val="BodyTextIndent2Char"/>
    <w:unhideWhenUsed/>
    <w:rsid w:val="00D62A04"/>
    <w:pPr>
      <w:spacing w:before="180" w:after="120" w:line="480" w:lineRule="auto"/>
      <w:ind w:left="360" w:firstLine="720"/>
      <w:jc w:val="both"/>
    </w:pPr>
    <w:rPr>
      <w:lang w:val="x-none" w:eastAsia="x-none"/>
    </w:rPr>
  </w:style>
  <w:style w:type="character" w:customStyle="1" w:styleId="BodyTextIndent2Char">
    <w:name w:val="Body Text Indent 2 Char"/>
    <w:link w:val="BodyTextIndent2"/>
    <w:rsid w:val="00D62A04"/>
    <w:rPr>
      <w:sz w:val="30"/>
      <w:szCs w:val="30"/>
    </w:rPr>
  </w:style>
  <w:style w:type="character" w:customStyle="1" w:styleId="Heading1Char">
    <w:name w:val="Heading 1 Char"/>
    <w:link w:val="Heading1"/>
    <w:uiPriority w:val="9"/>
    <w:rsid w:val="005A7910"/>
    <w:rPr>
      <w:b/>
      <w:bCs/>
      <w:sz w:val="28"/>
      <w:szCs w:val="26"/>
      <w:lang w:val="en-GB" w:eastAsia="x-none"/>
    </w:rPr>
  </w:style>
  <w:style w:type="paragraph" w:styleId="TOCHeading">
    <w:name w:val="TOC Heading"/>
    <w:basedOn w:val="Heading1"/>
    <w:next w:val="Normal"/>
    <w:uiPriority w:val="39"/>
    <w:unhideWhenUsed/>
    <w:qFormat/>
    <w:rsid w:val="00D62A04"/>
    <w:pPr>
      <w:keepLines/>
      <w:autoSpaceDE/>
      <w:autoSpaceDN/>
      <w:spacing w:line="360" w:lineRule="exact"/>
      <w:outlineLvl w:val="9"/>
    </w:pPr>
    <w:rPr>
      <w:rFonts w:ascii="Calibri Light" w:hAnsi="Calibri Light"/>
      <w:b w:val="0"/>
      <w:bCs w:val="0"/>
      <w:color w:val="2E74B5"/>
      <w:sz w:val="32"/>
      <w:szCs w:val="32"/>
      <w:lang w:val="en-US"/>
    </w:rPr>
  </w:style>
  <w:style w:type="paragraph" w:styleId="TOC1">
    <w:name w:val="toc 1"/>
    <w:basedOn w:val="Normal"/>
    <w:next w:val="Normal"/>
    <w:autoRedefine/>
    <w:uiPriority w:val="39"/>
    <w:unhideWhenUsed/>
    <w:rsid w:val="00D62A04"/>
    <w:pPr>
      <w:widowControl/>
      <w:tabs>
        <w:tab w:val="left" w:pos="1276"/>
        <w:tab w:val="left" w:pos="1418"/>
        <w:tab w:val="right" w:leader="dot" w:pos="9345"/>
      </w:tabs>
      <w:spacing w:before="180" w:line="360" w:lineRule="exact"/>
      <w:ind w:left="142"/>
      <w:jc w:val="both"/>
    </w:pPr>
    <w:rPr>
      <w:rFonts w:eastAsia="Calibri"/>
      <w:b/>
      <w:noProof/>
      <w:spacing w:val="-10"/>
      <w:kern w:val="2"/>
      <w:sz w:val="28"/>
      <w:szCs w:val="28"/>
    </w:rPr>
  </w:style>
  <w:style w:type="paragraph" w:styleId="TOC2">
    <w:name w:val="toc 2"/>
    <w:basedOn w:val="Normal"/>
    <w:next w:val="Normal"/>
    <w:autoRedefine/>
    <w:uiPriority w:val="39"/>
    <w:unhideWhenUsed/>
    <w:rsid w:val="00D62A04"/>
    <w:pPr>
      <w:widowControl/>
      <w:tabs>
        <w:tab w:val="right" w:leader="dot" w:pos="9345"/>
      </w:tabs>
      <w:spacing w:before="180" w:line="360" w:lineRule="exact"/>
      <w:ind w:left="142"/>
      <w:jc w:val="both"/>
    </w:pPr>
    <w:rPr>
      <w:rFonts w:ascii="Times New Roman Bold" w:eastAsia="Calibri" w:hAnsi="Times New Roman Bold"/>
      <w:noProof/>
      <w:spacing w:val="-8"/>
      <w:kern w:val="2"/>
      <w:sz w:val="28"/>
      <w:szCs w:val="28"/>
    </w:rPr>
  </w:style>
  <w:style w:type="paragraph" w:styleId="TOC3">
    <w:name w:val="toc 3"/>
    <w:basedOn w:val="Normal"/>
    <w:next w:val="Normal"/>
    <w:autoRedefine/>
    <w:uiPriority w:val="39"/>
    <w:unhideWhenUsed/>
    <w:rsid w:val="00D62A04"/>
    <w:pPr>
      <w:widowControl/>
      <w:tabs>
        <w:tab w:val="left" w:pos="567"/>
        <w:tab w:val="left" w:pos="1935"/>
        <w:tab w:val="right" w:leader="dot" w:pos="9345"/>
      </w:tabs>
      <w:spacing w:before="180" w:line="360" w:lineRule="exact"/>
      <w:ind w:left="560" w:firstLine="720"/>
      <w:jc w:val="both"/>
    </w:pPr>
    <w:rPr>
      <w:rFonts w:eastAsia="Calibri"/>
      <w:noProof/>
      <w:spacing w:val="-6"/>
      <w:kern w:val="2"/>
      <w:sz w:val="29"/>
      <w:szCs w:val="22"/>
    </w:rPr>
  </w:style>
  <w:style w:type="character" w:styleId="Hyperlink">
    <w:name w:val="Hyperlink"/>
    <w:uiPriority w:val="99"/>
    <w:unhideWhenUsed/>
    <w:rsid w:val="00D62A04"/>
    <w:rPr>
      <w:color w:val="0563C1"/>
      <w:u w:val="single"/>
    </w:rPr>
  </w:style>
  <w:style w:type="paragraph" w:customStyle="1" w:styleId="StyleHeading4Heading4Charh41h4Charh41CharCharCharChar">
    <w:name w:val="Style Heading 4Heading 4 Charh41h4 Charh41 Char Char Char Char"/>
    <w:basedOn w:val="Heading4"/>
    <w:rsid w:val="00D62A04"/>
    <w:pPr>
      <w:numPr>
        <w:ilvl w:val="3"/>
        <w:numId w:val="3"/>
      </w:numPr>
      <w:spacing w:before="0" w:line="276" w:lineRule="auto"/>
    </w:pPr>
    <w:rPr>
      <w:bCs/>
      <w:i/>
      <w:iCs/>
      <w:sz w:val="26"/>
      <w:lang w:val="sv-SE"/>
    </w:rPr>
  </w:style>
  <w:style w:type="paragraph" w:customStyle="1" w:styleId="StyleHeading3Heading3tvh31Heading3CharCharCharh3h31Ch">
    <w:name w:val="Style Heading 3Heading 3 tvh31Heading 3 Char Char Charh3h31 Ch"/>
    <w:basedOn w:val="Heading3"/>
    <w:rsid w:val="00D62A04"/>
    <w:pPr>
      <w:numPr>
        <w:ilvl w:val="2"/>
        <w:numId w:val="3"/>
      </w:numPr>
      <w:spacing w:after="120" w:line="240" w:lineRule="auto"/>
    </w:pPr>
    <w:rPr>
      <w:bCs w:val="0"/>
      <w:i w:val="0"/>
      <w:iCs/>
    </w:rPr>
  </w:style>
  <w:style w:type="paragraph" w:customStyle="1" w:styleId="Noidung">
    <w:name w:val="Noi dung"/>
    <w:basedOn w:val="Normal"/>
    <w:link w:val="NoidungChar"/>
    <w:qFormat/>
    <w:rsid w:val="00D62A04"/>
    <w:pPr>
      <w:widowControl/>
      <w:tabs>
        <w:tab w:val="num" w:pos="1800"/>
      </w:tabs>
      <w:spacing w:before="180" w:line="288" w:lineRule="auto"/>
      <w:ind w:firstLine="567"/>
      <w:jc w:val="both"/>
    </w:pPr>
    <w:rPr>
      <w:sz w:val="29"/>
      <w:szCs w:val="20"/>
      <w:lang w:val="en-AU" w:eastAsia="x-none"/>
    </w:rPr>
  </w:style>
  <w:style w:type="character" w:customStyle="1" w:styleId="NoidungChar">
    <w:name w:val="Noi dung Char"/>
    <w:link w:val="Noidung"/>
    <w:rsid w:val="00D62A04"/>
    <w:rPr>
      <w:sz w:val="29"/>
      <w:lang w:val="en-AU"/>
    </w:rPr>
  </w:style>
  <w:style w:type="paragraph" w:customStyle="1" w:styleId="MyText1">
    <w:name w:val="MyText1"/>
    <w:basedOn w:val="Normal"/>
    <w:link w:val="MyText1Char"/>
    <w:qFormat/>
    <w:rsid w:val="00D62A04"/>
    <w:pPr>
      <w:widowControl/>
      <w:spacing w:before="180" w:line="360" w:lineRule="auto"/>
      <w:ind w:firstLine="567"/>
      <w:jc w:val="both"/>
    </w:pPr>
    <w:rPr>
      <w:rFonts w:eastAsia="Calibri"/>
      <w:sz w:val="29"/>
      <w:szCs w:val="22"/>
      <w:lang w:val="x-none" w:eastAsia="x-none"/>
    </w:rPr>
  </w:style>
  <w:style w:type="character" w:customStyle="1" w:styleId="MyText1Char">
    <w:name w:val="MyText1 Char"/>
    <w:link w:val="MyText1"/>
    <w:rsid w:val="00D62A04"/>
    <w:rPr>
      <w:rFonts w:eastAsia="Calibri"/>
      <w:sz w:val="29"/>
      <w:szCs w:val="22"/>
    </w:rPr>
  </w:style>
  <w:style w:type="character" w:customStyle="1" w:styleId="BodyTextChar">
    <w:name w:val="Body Text Char"/>
    <w:link w:val="BodyText"/>
    <w:uiPriority w:val="99"/>
    <w:rsid w:val="00D62A04"/>
    <w:rPr>
      <w:rFonts w:cs="Arial"/>
      <w:sz w:val="30"/>
      <w:szCs w:val="30"/>
    </w:rPr>
  </w:style>
  <w:style w:type="paragraph" w:customStyle="1" w:styleId="tvHeading">
    <w:name w:val="tvHeading"/>
    <w:basedOn w:val="Normal"/>
    <w:uiPriority w:val="99"/>
    <w:rsid w:val="00D62A04"/>
    <w:pPr>
      <w:keepLines/>
      <w:pageBreakBefore/>
      <w:widowControl/>
      <w:tabs>
        <w:tab w:val="left" w:pos="2160"/>
        <w:tab w:val="right" w:pos="5040"/>
        <w:tab w:val="left" w:pos="5760"/>
        <w:tab w:val="right" w:pos="8640"/>
      </w:tabs>
      <w:spacing w:before="480" w:after="240" w:line="276" w:lineRule="auto"/>
      <w:ind w:firstLine="720"/>
      <w:jc w:val="center"/>
    </w:pPr>
    <w:rPr>
      <w:b/>
      <w:bCs/>
      <w:caps/>
      <w:color w:val="003400"/>
      <w:sz w:val="29"/>
      <w:szCs w:val="24"/>
    </w:rPr>
  </w:style>
  <w:style w:type="character" w:customStyle="1" w:styleId="UnresolvedMention1">
    <w:name w:val="Unresolved Mention1"/>
    <w:uiPriority w:val="99"/>
    <w:semiHidden/>
    <w:unhideWhenUsed/>
    <w:rsid w:val="00D62A04"/>
    <w:rPr>
      <w:color w:val="605E5C"/>
      <w:shd w:val="clear" w:color="auto" w:fill="E1DFDD"/>
    </w:rPr>
  </w:style>
  <w:style w:type="character" w:styleId="FollowedHyperlink">
    <w:name w:val="FollowedHyperlink"/>
    <w:uiPriority w:val="99"/>
    <w:unhideWhenUsed/>
    <w:rsid w:val="00D62A04"/>
    <w:rPr>
      <w:color w:val="954F72"/>
      <w:u w:val="single"/>
    </w:rPr>
  </w:style>
  <w:style w:type="paragraph" w:styleId="Revision">
    <w:name w:val="Revision"/>
    <w:hidden/>
    <w:uiPriority w:val="99"/>
    <w:semiHidden/>
    <w:rsid w:val="00D62A04"/>
    <w:rPr>
      <w:rFonts w:eastAsia="Calibri"/>
      <w:kern w:val="2"/>
      <w:sz w:val="29"/>
      <w:szCs w:val="22"/>
      <w:lang w:val="en-US" w:eastAsia="en-US"/>
    </w:rPr>
  </w:style>
  <w:style w:type="character" w:customStyle="1" w:styleId="BodytextItalic">
    <w:name w:val="Body text + Italic"/>
    <w:rsid w:val="00D62A04"/>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lang w:val="vi-VN"/>
    </w:rPr>
  </w:style>
  <w:style w:type="paragraph" w:styleId="BodyText30">
    <w:name w:val="Body Text 3"/>
    <w:basedOn w:val="Normal"/>
    <w:link w:val="BodyText3Char"/>
    <w:uiPriority w:val="99"/>
    <w:unhideWhenUsed/>
    <w:rsid w:val="00D62A04"/>
    <w:pPr>
      <w:widowControl/>
      <w:spacing w:before="180" w:after="120" w:line="360" w:lineRule="exact"/>
      <w:ind w:firstLine="720"/>
      <w:jc w:val="both"/>
    </w:pPr>
    <w:rPr>
      <w:rFonts w:eastAsia="Calibri"/>
      <w:kern w:val="2"/>
      <w:sz w:val="16"/>
      <w:szCs w:val="16"/>
      <w:lang w:val="x-none" w:eastAsia="x-none"/>
    </w:rPr>
  </w:style>
  <w:style w:type="character" w:customStyle="1" w:styleId="BodyText3Char">
    <w:name w:val="Body Text 3 Char"/>
    <w:link w:val="BodyText30"/>
    <w:uiPriority w:val="99"/>
    <w:rsid w:val="00D62A04"/>
    <w:rPr>
      <w:rFonts w:eastAsia="Calibri"/>
      <w:kern w:val="2"/>
      <w:sz w:val="16"/>
      <w:szCs w:val="16"/>
    </w:rPr>
  </w:style>
  <w:style w:type="character" w:customStyle="1" w:styleId="fontstyle01">
    <w:name w:val="fontstyle01"/>
    <w:qFormat/>
    <w:rsid w:val="00976591"/>
    <w:rPr>
      <w:rFonts w:ascii="Times New Roman" w:hAnsi="Times New Roman" w:cs="Times New Roman"/>
      <w:b w:val="0"/>
      <w:bCs w:val="0"/>
      <w:i w:val="0"/>
      <w:iCs w:val="0"/>
      <w:color w:val="000000"/>
      <w:sz w:val="26"/>
      <w:szCs w:val="26"/>
    </w:rPr>
  </w:style>
  <w:style w:type="character" w:customStyle="1" w:styleId="fontstyle21">
    <w:name w:val="fontstyle21"/>
    <w:qFormat/>
    <w:rsid w:val="00976591"/>
    <w:rPr>
      <w:rFonts w:ascii="Times New Roman" w:hAnsi="Times New Roman" w:cs="Times New Roman"/>
      <w:b w:val="0"/>
      <w:bCs w:val="0"/>
      <w:i w:val="0"/>
      <w:iCs w:val="0"/>
      <w:color w:val="000000"/>
      <w:sz w:val="28"/>
      <w:szCs w:val="28"/>
    </w:rPr>
  </w:style>
  <w:style w:type="paragraph" w:customStyle="1" w:styleId="Default">
    <w:name w:val="Default"/>
    <w:qFormat/>
    <w:rsid w:val="00976591"/>
    <w:pPr>
      <w:suppressAutoHyphens/>
    </w:pPr>
    <w:rPr>
      <w:color w:val="000000"/>
      <w:sz w:val="24"/>
      <w:szCs w:val="24"/>
      <w:lang w:val="en-US" w:eastAsia="en-US"/>
    </w:rPr>
  </w:style>
  <w:style w:type="character" w:customStyle="1" w:styleId="citation-483">
    <w:name w:val="citation-483"/>
    <w:rsid w:val="00D638C2"/>
  </w:style>
  <w:style w:type="character" w:customStyle="1" w:styleId="citation-481">
    <w:name w:val="citation-481"/>
    <w:rsid w:val="00D638C2"/>
  </w:style>
  <w:style w:type="character" w:customStyle="1" w:styleId="citation-480">
    <w:name w:val="citation-480"/>
    <w:rsid w:val="00D638C2"/>
  </w:style>
  <w:style w:type="character" w:customStyle="1" w:styleId="citation-479">
    <w:name w:val="citation-479"/>
    <w:rsid w:val="00D638C2"/>
  </w:style>
  <w:style w:type="character" w:customStyle="1" w:styleId="citation-478">
    <w:name w:val="citation-478"/>
    <w:rsid w:val="00D638C2"/>
  </w:style>
  <w:style w:type="character" w:customStyle="1" w:styleId="citation-477">
    <w:name w:val="citation-477"/>
    <w:rsid w:val="00D638C2"/>
  </w:style>
  <w:style w:type="character" w:customStyle="1" w:styleId="citation-476">
    <w:name w:val="citation-476"/>
    <w:rsid w:val="00D638C2"/>
  </w:style>
  <w:style w:type="paragraph" w:customStyle="1" w:styleId="TableParagraph">
    <w:name w:val="Table Paragraph"/>
    <w:basedOn w:val="Normal"/>
    <w:uiPriority w:val="1"/>
    <w:qFormat/>
    <w:rsid w:val="003954E1"/>
    <w:pPr>
      <w:suppressAutoHyphens/>
    </w:pPr>
    <w:rPr>
      <w:sz w:val="22"/>
      <w:szCs w:val="22"/>
      <w:lang w:val="vi-VN"/>
    </w:rPr>
  </w:style>
  <w:style w:type="character" w:customStyle="1" w:styleId="w6asjqtextbase">
    <w:name w:val="w6asjq_textbase"/>
    <w:basedOn w:val="DefaultParagraphFont"/>
    <w:rsid w:val="00E62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2378">
      <w:bodyDiv w:val="1"/>
      <w:marLeft w:val="0"/>
      <w:marRight w:val="0"/>
      <w:marTop w:val="0"/>
      <w:marBottom w:val="0"/>
      <w:divBdr>
        <w:top w:val="none" w:sz="0" w:space="0" w:color="auto"/>
        <w:left w:val="none" w:sz="0" w:space="0" w:color="auto"/>
        <w:bottom w:val="none" w:sz="0" w:space="0" w:color="auto"/>
        <w:right w:val="none" w:sz="0" w:space="0" w:color="auto"/>
      </w:divBdr>
    </w:div>
    <w:div w:id="103036793">
      <w:bodyDiv w:val="1"/>
      <w:marLeft w:val="0"/>
      <w:marRight w:val="0"/>
      <w:marTop w:val="0"/>
      <w:marBottom w:val="0"/>
      <w:divBdr>
        <w:top w:val="none" w:sz="0" w:space="0" w:color="auto"/>
        <w:left w:val="none" w:sz="0" w:space="0" w:color="auto"/>
        <w:bottom w:val="none" w:sz="0" w:space="0" w:color="auto"/>
        <w:right w:val="none" w:sz="0" w:space="0" w:color="auto"/>
      </w:divBdr>
    </w:div>
    <w:div w:id="270480194">
      <w:bodyDiv w:val="1"/>
      <w:marLeft w:val="0"/>
      <w:marRight w:val="0"/>
      <w:marTop w:val="0"/>
      <w:marBottom w:val="0"/>
      <w:divBdr>
        <w:top w:val="none" w:sz="0" w:space="0" w:color="auto"/>
        <w:left w:val="none" w:sz="0" w:space="0" w:color="auto"/>
        <w:bottom w:val="none" w:sz="0" w:space="0" w:color="auto"/>
        <w:right w:val="none" w:sz="0" w:space="0" w:color="auto"/>
      </w:divBdr>
    </w:div>
    <w:div w:id="424228055">
      <w:bodyDiv w:val="1"/>
      <w:marLeft w:val="0"/>
      <w:marRight w:val="0"/>
      <w:marTop w:val="0"/>
      <w:marBottom w:val="0"/>
      <w:divBdr>
        <w:top w:val="none" w:sz="0" w:space="0" w:color="auto"/>
        <w:left w:val="none" w:sz="0" w:space="0" w:color="auto"/>
        <w:bottom w:val="none" w:sz="0" w:space="0" w:color="auto"/>
        <w:right w:val="none" w:sz="0" w:space="0" w:color="auto"/>
      </w:divBdr>
    </w:div>
    <w:div w:id="442305194">
      <w:bodyDiv w:val="1"/>
      <w:marLeft w:val="0"/>
      <w:marRight w:val="0"/>
      <w:marTop w:val="0"/>
      <w:marBottom w:val="0"/>
      <w:divBdr>
        <w:top w:val="none" w:sz="0" w:space="0" w:color="auto"/>
        <w:left w:val="none" w:sz="0" w:space="0" w:color="auto"/>
        <w:bottom w:val="none" w:sz="0" w:space="0" w:color="auto"/>
        <w:right w:val="none" w:sz="0" w:space="0" w:color="auto"/>
      </w:divBdr>
    </w:div>
    <w:div w:id="544605532">
      <w:bodyDiv w:val="1"/>
      <w:marLeft w:val="0"/>
      <w:marRight w:val="0"/>
      <w:marTop w:val="0"/>
      <w:marBottom w:val="0"/>
      <w:divBdr>
        <w:top w:val="none" w:sz="0" w:space="0" w:color="auto"/>
        <w:left w:val="none" w:sz="0" w:space="0" w:color="auto"/>
        <w:bottom w:val="none" w:sz="0" w:space="0" w:color="auto"/>
        <w:right w:val="none" w:sz="0" w:space="0" w:color="auto"/>
      </w:divBdr>
    </w:div>
    <w:div w:id="599725523">
      <w:bodyDiv w:val="1"/>
      <w:marLeft w:val="0"/>
      <w:marRight w:val="0"/>
      <w:marTop w:val="0"/>
      <w:marBottom w:val="0"/>
      <w:divBdr>
        <w:top w:val="none" w:sz="0" w:space="0" w:color="auto"/>
        <w:left w:val="none" w:sz="0" w:space="0" w:color="auto"/>
        <w:bottom w:val="none" w:sz="0" w:space="0" w:color="auto"/>
        <w:right w:val="none" w:sz="0" w:space="0" w:color="auto"/>
      </w:divBdr>
    </w:div>
    <w:div w:id="768743689">
      <w:bodyDiv w:val="1"/>
      <w:marLeft w:val="0"/>
      <w:marRight w:val="0"/>
      <w:marTop w:val="0"/>
      <w:marBottom w:val="0"/>
      <w:divBdr>
        <w:top w:val="none" w:sz="0" w:space="0" w:color="auto"/>
        <w:left w:val="none" w:sz="0" w:space="0" w:color="auto"/>
        <w:bottom w:val="none" w:sz="0" w:space="0" w:color="auto"/>
        <w:right w:val="none" w:sz="0" w:space="0" w:color="auto"/>
      </w:divBdr>
    </w:div>
    <w:div w:id="810362909">
      <w:bodyDiv w:val="1"/>
      <w:marLeft w:val="0"/>
      <w:marRight w:val="0"/>
      <w:marTop w:val="0"/>
      <w:marBottom w:val="0"/>
      <w:divBdr>
        <w:top w:val="none" w:sz="0" w:space="0" w:color="auto"/>
        <w:left w:val="none" w:sz="0" w:space="0" w:color="auto"/>
        <w:bottom w:val="none" w:sz="0" w:space="0" w:color="auto"/>
        <w:right w:val="none" w:sz="0" w:space="0" w:color="auto"/>
      </w:divBdr>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958730579">
      <w:bodyDiv w:val="1"/>
      <w:marLeft w:val="0"/>
      <w:marRight w:val="0"/>
      <w:marTop w:val="0"/>
      <w:marBottom w:val="0"/>
      <w:divBdr>
        <w:top w:val="none" w:sz="0" w:space="0" w:color="auto"/>
        <w:left w:val="none" w:sz="0" w:space="0" w:color="auto"/>
        <w:bottom w:val="none" w:sz="0" w:space="0" w:color="auto"/>
        <w:right w:val="none" w:sz="0" w:space="0" w:color="auto"/>
      </w:divBdr>
    </w:div>
    <w:div w:id="1039746985">
      <w:bodyDiv w:val="1"/>
      <w:marLeft w:val="0"/>
      <w:marRight w:val="0"/>
      <w:marTop w:val="0"/>
      <w:marBottom w:val="0"/>
      <w:divBdr>
        <w:top w:val="none" w:sz="0" w:space="0" w:color="auto"/>
        <w:left w:val="none" w:sz="0" w:space="0" w:color="auto"/>
        <w:bottom w:val="none" w:sz="0" w:space="0" w:color="auto"/>
        <w:right w:val="none" w:sz="0" w:space="0" w:color="auto"/>
      </w:divBdr>
    </w:div>
    <w:div w:id="1129977991">
      <w:bodyDiv w:val="1"/>
      <w:marLeft w:val="0"/>
      <w:marRight w:val="0"/>
      <w:marTop w:val="0"/>
      <w:marBottom w:val="0"/>
      <w:divBdr>
        <w:top w:val="none" w:sz="0" w:space="0" w:color="auto"/>
        <w:left w:val="none" w:sz="0" w:space="0" w:color="auto"/>
        <w:bottom w:val="none" w:sz="0" w:space="0" w:color="auto"/>
        <w:right w:val="none" w:sz="0" w:space="0" w:color="auto"/>
      </w:divBdr>
    </w:div>
    <w:div w:id="1179737951">
      <w:bodyDiv w:val="1"/>
      <w:marLeft w:val="0"/>
      <w:marRight w:val="0"/>
      <w:marTop w:val="0"/>
      <w:marBottom w:val="0"/>
      <w:divBdr>
        <w:top w:val="none" w:sz="0" w:space="0" w:color="auto"/>
        <w:left w:val="none" w:sz="0" w:space="0" w:color="auto"/>
        <w:bottom w:val="none" w:sz="0" w:space="0" w:color="auto"/>
        <w:right w:val="none" w:sz="0" w:space="0" w:color="auto"/>
      </w:divBdr>
    </w:div>
    <w:div w:id="1192691423">
      <w:bodyDiv w:val="1"/>
      <w:marLeft w:val="0"/>
      <w:marRight w:val="0"/>
      <w:marTop w:val="0"/>
      <w:marBottom w:val="0"/>
      <w:divBdr>
        <w:top w:val="none" w:sz="0" w:space="0" w:color="auto"/>
        <w:left w:val="none" w:sz="0" w:space="0" w:color="auto"/>
        <w:bottom w:val="none" w:sz="0" w:space="0" w:color="auto"/>
        <w:right w:val="none" w:sz="0" w:space="0" w:color="auto"/>
      </w:divBdr>
    </w:div>
    <w:div w:id="1424574514">
      <w:bodyDiv w:val="1"/>
      <w:marLeft w:val="0"/>
      <w:marRight w:val="0"/>
      <w:marTop w:val="0"/>
      <w:marBottom w:val="0"/>
      <w:divBdr>
        <w:top w:val="none" w:sz="0" w:space="0" w:color="auto"/>
        <w:left w:val="none" w:sz="0" w:space="0" w:color="auto"/>
        <w:bottom w:val="none" w:sz="0" w:space="0" w:color="auto"/>
        <w:right w:val="none" w:sz="0" w:space="0" w:color="auto"/>
      </w:divBdr>
    </w:div>
    <w:div w:id="1479885164">
      <w:bodyDiv w:val="1"/>
      <w:marLeft w:val="0"/>
      <w:marRight w:val="0"/>
      <w:marTop w:val="0"/>
      <w:marBottom w:val="0"/>
      <w:divBdr>
        <w:top w:val="none" w:sz="0" w:space="0" w:color="auto"/>
        <w:left w:val="none" w:sz="0" w:space="0" w:color="auto"/>
        <w:bottom w:val="none" w:sz="0" w:space="0" w:color="auto"/>
        <w:right w:val="none" w:sz="0" w:space="0" w:color="auto"/>
      </w:divBdr>
    </w:div>
    <w:div w:id="1532451313">
      <w:bodyDiv w:val="1"/>
      <w:marLeft w:val="0"/>
      <w:marRight w:val="0"/>
      <w:marTop w:val="0"/>
      <w:marBottom w:val="0"/>
      <w:divBdr>
        <w:top w:val="none" w:sz="0" w:space="0" w:color="auto"/>
        <w:left w:val="none" w:sz="0" w:space="0" w:color="auto"/>
        <w:bottom w:val="none" w:sz="0" w:space="0" w:color="auto"/>
        <w:right w:val="none" w:sz="0" w:space="0" w:color="auto"/>
      </w:divBdr>
    </w:div>
    <w:div w:id="1646927356">
      <w:bodyDiv w:val="1"/>
      <w:marLeft w:val="0"/>
      <w:marRight w:val="0"/>
      <w:marTop w:val="0"/>
      <w:marBottom w:val="0"/>
      <w:divBdr>
        <w:top w:val="none" w:sz="0" w:space="0" w:color="auto"/>
        <w:left w:val="none" w:sz="0" w:space="0" w:color="auto"/>
        <w:bottom w:val="none" w:sz="0" w:space="0" w:color="auto"/>
        <w:right w:val="none" w:sz="0" w:space="0" w:color="auto"/>
      </w:divBdr>
    </w:div>
    <w:div w:id="1674601730">
      <w:bodyDiv w:val="1"/>
      <w:marLeft w:val="0"/>
      <w:marRight w:val="0"/>
      <w:marTop w:val="0"/>
      <w:marBottom w:val="0"/>
      <w:divBdr>
        <w:top w:val="none" w:sz="0" w:space="0" w:color="auto"/>
        <w:left w:val="none" w:sz="0" w:space="0" w:color="auto"/>
        <w:bottom w:val="none" w:sz="0" w:space="0" w:color="auto"/>
        <w:right w:val="none" w:sz="0" w:space="0" w:color="auto"/>
      </w:divBdr>
    </w:div>
    <w:div w:id="191203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0D0A9-BA5B-4C7E-9F10-49BC94620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BAN CHẤP HÀNH TRUNG ƯƠNG</vt:lpstr>
    </vt:vector>
  </TitlesOfParts>
  <Company>Hewlett-Packard Company</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 CHẤP HÀNH TRUNG ƯƠNG</dc:title>
  <dc:subject/>
  <dc:creator>17.</dc:creator>
  <cp:keywords/>
  <cp:lastModifiedBy>HP</cp:lastModifiedBy>
  <cp:revision>2</cp:revision>
  <cp:lastPrinted>2025-12-29T01:54:00Z</cp:lastPrinted>
  <dcterms:created xsi:type="dcterms:W3CDTF">2026-11-04T00:59:00Z</dcterms:created>
  <dcterms:modified xsi:type="dcterms:W3CDTF">2026-11-04T00:59:00Z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{8AF53B42-1C48-4C81-871F-1B1149375FEC} {EC9B15E6-5D6E-45C2-AA6B-41D7F143DE6F}</vt:lpwstr>
  </property>
  <property fmtid="{D5CDD505-2E9C-101B-9397-08002B2CF9AE}" pid="3" name="DLPManualFileClassificationLastModifiedBy">
    <vt:lpwstr>CNTT_DQH\DQHUY</vt:lpwstr>
  </property>
  <property fmtid="{D5CDD505-2E9C-101B-9397-08002B2CF9AE}" pid="4" name="DLPManualFileClassificationLastModificationDate">
    <vt:lpwstr>1731315639</vt:lpwstr>
  </property>
  <property fmtid="{D5CDD505-2E9C-101B-9397-08002B2CF9AE}" pid="5" name="DLPManualFileClassificationVersion">
    <vt:lpwstr>11.10.100.17</vt:lpwstr>
  </property>
</Properties>
</file>