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CB4" w:rsidRPr="000F1A27" w:rsidRDefault="00BC3CB4" w:rsidP="000F1A27">
      <w:pPr>
        <w:adjustRightInd w:val="0"/>
        <w:snapToGrid w:val="0"/>
        <w:ind w:firstLine="720"/>
        <w:jc w:val="both"/>
        <w:rPr>
          <w:rFonts w:ascii="Times New Roman" w:hAnsi="Times New Roman"/>
          <w:bCs/>
          <w:i/>
        </w:rPr>
      </w:pPr>
      <w:r w:rsidRPr="000F1A27">
        <w:rPr>
          <w:rFonts w:ascii="Times New Roman" w:hAnsi="Times New Roman"/>
          <w:b/>
          <w:bCs/>
        </w:rPr>
        <w:t xml:space="preserve">1. Thủ tục công nhận cơ sở khám bệnh, chữa bệnh được phép thực hiện kỹ thuật thụ tinh trong ống </w:t>
      </w:r>
    </w:p>
    <w:p w:rsidR="00BC3CB4" w:rsidRPr="000F1A27" w:rsidRDefault="00FF52A2" w:rsidP="000F1A27">
      <w:pPr>
        <w:adjustRightInd w:val="0"/>
        <w:snapToGrid w:val="0"/>
        <w:ind w:firstLine="720"/>
        <w:jc w:val="both"/>
        <w:rPr>
          <w:rFonts w:ascii="Times New Roman" w:hAnsi="Times New Roman"/>
          <w:b/>
          <w:bCs/>
        </w:rPr>
      </w:pPr>
      <w:r w:rsidRPr="000F1A27">
        <w:rPr>
          <w:rFonts w:ascii="Times New Roman" w:hAnsi="Times New Roman"/>
          <w:b/>
          <w:bCs/>
        </w:rPr>
        <w:t>a)</w:t>
      </w:r>
      <w:r w:rsidR="00BC3CB4" w:rsidRPr="000F1A27">
        <w:rPr>
          <w:rFonts w:ascii="Times New Roman" w:hAnsi="Times New Roman"/>
          <w:b/>
          <w:bCs/>
        </w:rPr>
        <w:t xml:space="preserve"> Trình tự thực hiện:</w:t>
      </w:r>
    </w:p>
    <w:p w:rsidR="00BC3CB4" w:rsidRPr="000F1A27" w:rsidRDefault="00BC3CB4" w:rsidP="000F1A27">
      <w:pPr>
        <w:adjustRightInd w:val="0"/>
        <w:snapToGrid w:val="0"/>
        <w:ind w:firstLine="720"/>
        <w:jc w:val="both"/>
        <w:rPr>
          <w:rFonts w:ascii="Times New Roman" w:hAnsi="Times New Roman"/>
          <w:bCs/>
          <w:iCs/>
          <w:lang w:val="es-ES" w:eastAsia="ko-KR"/>
        </w:rPr>
      </w:pPr>
      <w:r w:rsidRPr="000F1A27">
        <w:rPr>
          <w:rFonts w:ascii="Times New Roman" w:hAnsi="Times New Roman"/>
          <w:b/>
          <w:lang w:val="es-ES" w:eastAsia="ko-KR"/>
        </w:rPr>
        <w:t>Bước 1:</w:t>
      </w:r>
      <w:r w:rsidRPr="000F1A27">
        <w:rPr>
          <w:rFonts w:ascii="Times New Roman" w:hAnsi="Times New Roman"/>
          <w:bCs/>
          <w:iCs/>
          <w:lang w:val="es-ES" w:eastAsia="ko-KR"/>
        </w:rPr>
        <w:t xml:space="preserve"> Cơ sở khám bệnh, chữa bệnh lập hồ sơ đề nghị công nhận cơ sở khám bệnh, chữa bệnh được thực hiện kỹ thuật thụ tinh trong ống nghiệm, gửi về cơ quan chuyên môn về y tế thuộc Ủy ban nhân dân cấp tỉnh (sau đây gọi tắt là cơ quan tiếp nhận hồ sơ);</w:t>
      </w:r>
    </w:p>
    <w:p w:rsidR="00BC3CB4" w:rsidRPr="000F1A27" w:rsidRDefault="00BC3CB4" w:rsidP="000F1A27">
      <w:pPr>
        <w:adjustRightInd w:val="0"/>
        <w:snapToGrid w:val="0"/>
        <w:ind w:firstLine="720"/>
        <w:jc w:val="both"/>
        <w:rPr>
          <w:rFonts w:ascii="Times New Roman" w:hAnsi="Times New Roman"/>
          <w:bCs/>
          <w:iCs/>
          <w:lang w:val="es-ES" w:eastAsia="ko-KR"/>
        </w:rPr>
      </w:pPr>
      <w:r w:rsidRPr="000F1A27">
        <w:rPr>
          <w:rFonts w:ascii="Times New Roman" w:hAnsi="Times New Roman"/>
          <w:b/>
          <w:lang w:val="es-ES" w:eastAsia="ko-KR"/>
        </w:rPr>
        <w:t>Bước 2:</w:t>
      </w:r>
      <w:r w:rsidRPr="000F1A27">
        <w:rPr>
          <w:rFonts w:ascii="Times New Roman" w:hAnsi="Times New Roman"/>
          <w:bCs/>
          <w:iCs/>
          <w:lang w:val="es-ES" w:eastAsia="ko-KR"/>
        </w:rPr>
        <w:t xml:space="preserve"> Trong thời hạn 15 ngày làm việc, kể từ ngày nhận đủ hồ sơ, </w:t>
      </w:r>
      <w:r w:rsidRPr="000F1A27">
        <w:rPr>
          <w:rFonts w:ascii="Times New Roman" w:hAnsi="Times New Roman"/>
          <w:bCs/>
          <w:lang w:val="es-ES" w:eastAsia="ko-KR"/>
        </w:rPr>
        <w:t>cơ quan tiếp nhận hồ sơ</w:t>
      </w:r>
      <w:r w:rsidRPr="000F1A27">
        <w:rPr>
          <w:rFonts w:ascii="Times New Roman" w:hAnsi="Times New Roman"/>
          <w:bCs/>
          <w:iCs/>
          <w:lang w:val="es-ES" w:eastAsia="ko-KR"/>
        </w:rPr>
        <w:t xml:space="preserve"> phải xem xét hồ sơ. Trường hợp hồ sơ chưa hợp lệ, </w:t>
      </w:r>
      <w:r w:rsidRPr="000F1A27">
        <w:rPr>
          <w:rFonts w:ascii="Times New Roman" w:hAnsi="Times New Roman"/>
          <w:bCs/>
          <w:lang w:val="es-ES" w:eastAsia="ko-KR"/>
        </w:rPr>
        <w:t>cơ quan tiếp nhận hồ sơ</w:t>
      </w:r>
      <w:r w:rsidRPr="000F1A27">
        <w:rPr>
          <w:rFonts w:ascii="Times New Roman" w:hAnsi="Times New Roman"/>
          <w:bCs/>
          <w:iCs/>
          <w:lang w:val="es-ES" w:eastAsia="ko-KR"/>
        </w:rPr>
        <w:t xml:space="preserve"> phải có văn bản thông báo, nêu rõ lý do tới cơ sở đề nghị được thực hiện kỹ thuật thụ tinh trong ống nghiệm để hoàn chỉnh hồ sơ;</w:t>
      </w:r>
    </w:p>
    <w:p w:rsidR="00BC3CB4" w:rsidRPr="000F1A27" w:rsidRDefault="00BC3CB4" w:rsidP="000F1A27">
      <w:pPr>
        <w:adjustRightInd w:val="0"/>
        <w:snapToGrid w:val="0"/>
        <w:ind w:firstLine="720"/>
        <w:jc w:val="both"/>
        <w:rPr>
          <w:rFonts w:ascii="Times New Roman" w:hAnsi="Times New Roman"/>
          <w:bCs/>
          <w:iCs/>
          <w:lang w:val="es-ES" w:eastAsia="ko-KR"/>
        </w:rPr>
      </w:pPr>
      <w:r w:rsidRPr="000F1A27">
        <w:rPr>
          <w:rFonts w:ascii="Times New Roman" w:hAnsi="Times New Roman"/>
          <w:b/>
          <w:lang w:val="es-ES" w:eastAsia="ko-KR"/>
        </w:rPr>
        <w:t>Bước 3:</w:t>
      </w:r>
      <w:r w:rsidRPr="000F1A27">
        <w:rPr>
          <w:rFonts w:ascii="Times New Roman" w:hAnsi="Times New Roman"/>
          <w:bCs/>
          <w:iCs/>
          <w:lang w:val="es-ES" w:eastAsia="ko-KR"/>
        </w:rPr>
        <w:t xml:space="preserve"> Trường hợp hồ sơ hợp lệ, trong thời hạn 60 ngày, kể từ ngày nhận đủ hồ sơ, cơ quan tiếp nhận hồ sơ phải thành lập đoàn thẩm định và tiến hành thẩm định tại cơ sở đề nghị công nhận được thực hiện kỹ thuật thụ tinh trong ống nghiệm:</w:t>
      </w:r>
    </w:p>
    <w:p w:rsidR="00BC3CB4" w:rsidRPr="000F1A27" w:rsidRDefault="000F1A27" w:rsidP="000F1A27">
      <w:pPr>
        <w:adjustRightInd w:val="0"/>
        <w:snapToGrid w:val="0"/>
        <w:ind w:firstLine="720"/>
        <w:jc w:val="both"/>
        <w:rPr>
          <w:rFonts w:ascii="Times New Roman" w:hAnsi="Times New Roman"/>
          <w:bCs/>
          <w:lang w:val="es-ES" w:eastAsia="ko-KR"/>
        </w:rPr>
      </w:pPr>
      <w:r w:rsidRPr="000F1A27">
        <w:rPr>
          <w:rFonts w:ascii="Times New Roman" w:hAnsi="Times New Roman"/>
          <w:bCs/>
          <w:lang w:val="es-ES" w:eastAsia="ko-KR"/>
        </w:rPr>
        <w:t>-</w:t>
      </w:r>
      <w:r w:rsidR="00BC3CB4" w:rsidRPr="000F1A27">
        <w:rPr>
          <w:rFonts w:ascii="Times New Roman" w:hAnsi="Times New Roman"/>
          <w:bCs/>
          <w:lang w:val="es-ES" w:eastAsia="ko-KR"/>
        </w:rPr>
        <w:t xml:space="preserve"> Đoàn thẩm định do người đứng đầu cơ quan tiếp nhận hồ sơ quyết định thành lập.</w:t>
      </w:r>
    </w:p>
    <w:p w:rsidR="00BC3CB4" w:rsidRPr="000F1A27" w:rsidRDefault="000F1A27" w:rsidP="000F1A27">
      <w:pPr>
        <w:adjustRightInd w:val="0"/>
        <w:snapToGrid w:val="0"/>
        <w:ind w:firstLine="720"/>
        <w:jc w:val="both"/>
        <w:rPr>
          <w:rFonts w:ascii="Times New Roman" w:hAnsi="Times New Roman"/>
          <w:bCs/>
          <w:lang w:val="es-ES" w:eastAsia="ko-KR"/>
        </w:rPr>
      </w:pPr>
      <w:r w:rsidRPr="000F1A27">
        <w:rPr>
          <w:rFonts w:ascii="Times New Roman" w:hAnsi="Times New Roman"/>
          <w:bCs/>
          <w:lang w:val="es-ES" w:eastAsia="ko-KR"/>
        </w:rPr>
        <w:t>-</w:t>
      </w:r>
      <w:r w:rsidR="00BC3CB4" w:rsidRPr="000F1A27">
        <w:rPr>
          <w:rFonts w:ascii="Times New Roman" w:hAnsi="Times New Roman"/>
          <w:bCs/>
          <w:lang w:val="es-ES" w:eastAsia="ko-KR"/>
        </w:rPr>
        <w:t xml:space="preserve"> Việc thẩm định được thực hiện tại cơ sở khám bệnh, chữa bệnh nơi đề nghị công nhận và về các nội dung sau đây:</w:t>
      </w:r>
    </w:p>
    <w:p w:rsidR="00BC3CB4" w:rsidRPr="000F1A27" w:rsidRDefault="000F1A27" w:rsidP="000F1A27">
      <w:pPr>
        <w:adjustRightInd w:val="0"/>
        <w:snapToGrid w:val="0"/>
        <w:ind w:firstLine="720"/>
        <w:jc w:val="both"/>
        <w:rPr>
          <w:rFonts w:ascii="Times New Roman" w:hAnsi="Times New Roman"/>
          <w:bCs/>
          <w:lang w:val="es-ES" w:eastAsia="ko-KR"/>
        </w:rPr>
      </w:pPr>
      <w:r w:rsidRPr="000F1A27">
        <w:rPr>
          <w:rFonts w:ascii="Times New Roman" w:hAnsi="Times New Roman"/>
          <w:bCs/>
          <w:lang w:val="es-ES" w:eastAsia="ko-KR"/>
        </w:rPr>
        <w:t>+</w:t>
      </w:r>
      <w:r w:rsidR="00BC3CB4" w:rsidRPr="000F1A27">
        <w:rPr>
          <w:rFonts w:ascii="Times New Roman" w:hAnsi="Times New Roman"/>
          <w:bCs/>
          <w:lang w:val="es-ES" w:eastAsia="ko-KR"/>
        </w:rPr>
        <w:t xml:space="preserve"> Kiểm tra kỹ năng thực hành, văn bằng, chứng chỉ, trình độ chuyên môn của nhân viên tại đơn nguyên thực hiện kỹ thuật thụ tinh trong ống nghiệm và các phòng chuyên môn khác có liên quan đến việc thực hiện các kỹ thuật này;</w:t>
      </w:r>
    </w:p>
    <w:p w:rsidR="00BC3CB4" w:rsidRPr="000F1A27" w:rsidRDefault="000F1A27" w:rsidP="000F1A27">
      <w:pPr>
        <w:adjustRightInd w:val="0"/>
        <w:snapToGrid w:val="0"/>
        <w:ind w:firstLine="720"/>
        <w:jc w:val="both"/>
        <w:rPr>
          <w:rFonts w:ascii="Times New Roman" w:hAnsi="Times New Roman"/>
          <w:bCs/>
          <w:lang w:val="es-ES" w:eastAsia="ko-KR"/>
        </w:rPr>
      </w:pPr>
      <w:r w:rsidRPr="000F1A27">
        <w:rPr>
          <w:rFonts w:ascii="Times New Roman" w:hAnsi="Times New Roman"/>
          <w:bCs/>
          <w:lang w:val="es-ES" w:eastAsia="ko-KR"/>
        </w:rPr>
        <w:t>+</w:t>
      </w:r>
      <w:r w:rsidR="00BC3CB4" w:rsidRPr="000F1A27">
        <w:rPr>
          <w:rFonts w:ascii="Times New Roman" w:hAnsi="Times New Roman"/>
          <w:bCs/>
          <w:lang w:val="es-ES" w:eastAsia="ko-KR"/>
        </w:rPr>
        <w:t xml:space="preserve"> Kiểm tra cơ sở vật chất, trang thiết bị và nhân sự theo quy định tại </w:t>
      </w:r>
      <w:bookmarkStart w:id="0" w:name="tc_3"/>
      <w:r w:rsidR="00BC3CB4" w:rsidRPr="000F1A27">
        <w:rPr>
          <w:rFonts w:ascii="Times New Roman" w:hAnsi="Times New Roman"/>
          <w:bCs/>
          <w:lang w:val="es-ES" w:eastAsia="ko-KR"/>
        </w:rPr>
        <w:t xml:space="preserve">khoản 2 Điều 7 </w:t>
      </w:r>
      <w:bookmarkEnd w:id="0"/>
      <w:r w:rsidR="00BC3CB4" w:rsidRPr="000F1A27">
        <w:rPr>
          <w:rFonts w:ascii="Times New Roman" w:hAnsi="Times New Roman"/>
          <w:bCs/>
          <w:lang w:val="es-ES" w:eastAsia="ko-KR"/>
        </w:rPr>
        <w:t>Nghị định số 10/2015/NĐ-CP ngày 28 tháng 01 năm 2015 của Chính phủ quy định về sinh con bằng kỹ thuật thụ tinh trong ống nghiệm và điều kiện mang thai hộ vì mục đích nhân đạo được sửa đổi, bổ sung năm 2016 và năm 2018.</w:t>
      </w:r>
    </w:p>
    <w:p w:rsidR="00BC3CB4" w:rsidRPr="000F1A27" w:rsidRDefault="000F1A27" w:rsidP="000F1A27">
      <w:pPr>
        <w:adjustRightInd w:val="0"/>
        <w:snapToGrid w:val="0"/>
        <w:ind w:firstLine="720"/>
        <w:jc w:val="both"/>
        <w:rPr>
          <w:rFonts w:ascii="Times New Roman" w:hAnsi="Times New Roman"/>
          <w:bCs/>
          <w:lang w:val="es-ES" w:eastAsia="ko-KR"/>
        </w:rPr>
      </w:pPr>
      <w:r w:rsidRPr="000F1A27">
        <w:rPr>
          <w:rFonts w:ascii="Times New Roman" w:hAnsi="Times New Roman"/>
          <w:bCs/>
          <w:lang w:val="es-ES" w:eastAsia="ko-KR"/>
        </w:rPr>
        <w:t>-</w:t>
      </w:r>
      <w:r w:rsidR="00BC3CB4" w:rsidRPr="000F1A27">
        <w:rPr>
          <w:rFonts w:ascii="Times New Roman" w:hAnsi="Times New Roman"/>
          <w:bCs/>
          <w:lang w:val="es-ES" w:eastAsia="ko-KR"/>
        </w:rPr>
        <w:t xml:space="preserve"> Lập biên bản thẩm định theo </w:t>
      </w:r>
      <w:bookmarkStart w:id="1" w:name="bieumau_02"/>
      <w:r w:rsidR="00BC3CB4" w:rsidRPr="000F1A27">
        <w:rPr>
          <w:rFonts w:ascii="Times New Roman" w:hAnsi="Times New Roman"/>
          <w:bCs/>
          <w:lang w:val="es-ES" w:eastAsia="ko-KR"/>
        </w:rPr>
        <w:t>Mẫu số 02</w:t>
      </w:r>
      <w:bookmarkEnd w:id="1"/>
      <w:r w:rsidR="00BC3CB4" w:rsidRPr="000F1A27">
        <w:rPr>
          <w:rFonts w:ascii="Times New Roman" w:hAnsi="Times New Roman"/>
          <w:bCs/>
          <w:lang w:val="es-ES" w:eastAsia="ko-KR"/>
        </w:rPr>
        <w:t> ban hành kèm theo Nghị định số 10/2015/NĐ-CP.</w:t>
      </w:r>
    </w:p>
    <w:p w:rsidR="00BC3CB4" w:rsidRPr="000F1A27" w:rsidRDefault="00BC3CB4" w:rsidP="000F1A27">
      <w:pPr>
        <w:adjustRightInd w:val="0"/>
        <w:snapToGrid w:val="0"/>
        <w:ind w:firstLine="720"/>
        <w:jc w:val="both"/>
        <w:rPr>
          <w:rFonts w:ascii="Times New Roman" w:hAnsi="Times New Roman"/>
          <w:bCs/>
          <w:iCs/>
          <w:lang w:val="es-ES" w:eastAsia="ko-KR"/>
        </w:rPr>
      </w:pPr>
      <w:r w:rsidRPr="000F1A27">
        <w:rPr>
          <w:rFonts w:ascii="Times New Roman" w:hAnsi="Times New Roman"/>
          <w:b/>
          <w:bCs/>
          <w:iCs/>
          <w:lang w:val="es-ES" w:eastAsia="ko-KR"/>
        </w:rPr>
        <w:t xml:space="preserve">Bước 4: </w:t>
      </w:r>
      <w:r w:rsidRPr="000F1A27">
        <w:rPr>
          <w:rFonts w:ascii="Times New Roman" w:hAnsi="Times New Roman"/>
          <w:bCs/>
          <w:iCs/>
          <w:lang w:val="es-ES" w:eastAsia="ko-KR"/>
        </w:rPr>
        <w:t>Trong thời hạn 05 ngày làm việc, kể từ ngày kết thúc thẩm định, Trưởng Đoàn thẩm định phải trình người đứng đầu cơ quan tiếp nhận hồ sơ Biên bản thẩm định và dự thảo quyết định công nhận cơ sở được thực hiện kỹ thuật thụ tinh trong ống nghiệm.</w:t>
      </w:r>
    </w:p>
    <w:p w:rsidR="00BC3CB4" w:rsidRPr="000F1A27" w:rsidRDefault="00BC3CB4" w:rsidP="000F1A27">
      <w:pPr>
        <w:adjustRightInd w:val="0"/>
        <w:snapToGrid w:val="0"/>
        <w:ind w:firstLine="720"/>
        <w:jc w:val="both"/>
        <w:rPr>
          <w:rFonts w:ascii="Times New Roman" w:hAnsi="Times New Roman"/>
          <w:bCs/>
          <w:iCs/>
          <w:lang w:val="es-ES" w:eastAsia="ko-KR"/>
        </w:rPr>
      </w:pPr>
      <w:r w:rsidRPr="000F1A27">
        <w:rPr>
          <w:rFonts w:ascii="Times New Roman" w:hAnsi="Times New Roman"/>
          <w:b/>
          <w:bCs/>
          <w:iCs/>
          <w:lang w:val="es-ES" w:eastAsia="ko-KR"/>
        </w:rPr>
        <w:t>Bước 5:</w:t>
      </w:r>
      <w:r w:rsidRPr="000F1A27">
        <w:rPr>
          <w:rFonts w:ascii="Times New Roman" w:hAnsi="Times New Roman"/>
          <w:bCs/>
          <w:iCs/>
          <w:lang w:val="es-ES" w:eastAsia="ko-KR"/>
        </w:rPr>
        <w:t xml:space="preserve"> Trong thời hạn 05 ngày làm việc, kể từ ngày nhận được Biên bản thẩm định và dự thảo quyết định, người đứng đầu cơ quan tiếp nhận hồ sơ phải ra quyết định công nhận cơ sở khám bệnh chữa bệnh được thực hiện kỹ thuật thụ tinh trong ống nghiệm; trường hợp không công nhận phải trả lời bằng văn bản và nêu rõ lý do.</w:t>
      </w:r>
    </w:p>
    <w:p w:rsidR="00BC3CB4" w:rsidRPr="000F1A27" w:rsidRDefault="000F1A27" w:rsidP="000F1A27">
      <w:pPr>
        <w:adjustRightInd w:val="0"/>
        <w:snapToGrid w:val="0"/>
        <w:ind w:firstLine="720"/>
        <w:jc w:val="both"/>
        <w:rPr>
          <w:rFonts w:ascii="Times New Roman" w:hAnsi="Times New Roman"/>
          <w:bCs/>
          <w:lang w:val="nl-NL"/>
        </w:rPr>
      </w:pPr>
      <w:r w:rsidRPr="000F1A27">
        <w:rPr>
          <w:rFonts w:ascii="Times New Roman" w:hAnsi="Times New Roman"/>
          <w:b/>
          <w:bCs/>
          <w:lang w:val="nl-NL"/>
        </w:rPr>
        <w:t>b)</w:t>
      </w:r>
      <w:r w:rsidR="00BC3CB4" w:rsidRPr="000F1A27">
        <w:rPr>
          <w:rFonts w:ascii="Times New Roman" w:hAnsi="Times New Roman"/>
          <w:b/>
          <w:bCs/>
          <w:lang w:val="nl-NL"/>
        </w:rPr>
        <w:t xml:space="preserve"> Cách thức thực hiện</w:t>
      </w:r>
      <w:r w:rsidR="00BC3CB4" w:rsidRPr="000F1A27">
        <w:rPr>
          <w:rFonts w:ascii="Times New Roman" w:hAnsi="Times New Roman"/>
          <w:bCs/>
          <w:lang w:val="nl-NL"/>
        </w:rPr>
        <w:t xml:space="preserve">: Nộp trực tiếp hoặc gửi hồ sơ qua đường </w:t>
      </w:r>
      <w:r w:rsidR="00BC3CB4" w:rsidRPr="000F1A27">
        <w:rPr>
          <w:rFonts w:ascii="Times New Roman" w:hAnsi="Times New Roman"/>
          <w:bCs/>
          <w:lang w:val="nl-NL"/>
        </w:rPr>
        <w:br/>
        <w:t>bưu điện hoặc nộp trên môi trường điện tử về cơ quan chuyên môn về y tế thuộc Ủy ban nhân dân cấp tỉnh.</w:t>
      </w:r>
    </w:p>
    <w:p w:rsidR="00BC3CB4" w:rsidRPr="000F1A27" w:rsidRDefault="000F1A27" w:rsidP="000F1A27">
      <w:pPr>
        <w:adjustRightInd w:val="0"/>
        <w:snapToGrid w:val="0"/>
        <w:ind w:firstLine="720"/>
        <w:jc w:val="both"/>
        <w:rPr>
          <w:rFonts w:ascii="Times New Roman" w:hAnsi="Times New Roman"/>
          <w:b/>
          <w:bCs/>
          <w:lang w:val="nl-NL"/>
        </w:rPr>
      </w:pPr>
      <w:r w:rsidRPr="000F1A27">
        <w:rPr>
          <w:rFonts w:ascii="Times New Roman" w:hAnsi="Times New Roman"/>
          <w:b/>
          <w:bCs/>
          <w:lang w:val="nl-NL"/>
        </w:rPr>
        <w:t>c)</w:t>
      </w:r>
      <w:r w:rsidR="00BC3CB4" w:rsidRPr="000F1A27">
        <w:rPr>
          <w:rFonts w:ascii="Times New Roman" w:hAnsi="Times New Roman"/>
          <w:b/>
          <w:bCs/>
          <w:lang w:val="nl-NL"/>
        </w:rPr>
        <w:t xml:space="preserve"> Thành phần, số lượng hồ sơ:</w:t>
      </w:r>
    </w:p>
    <w:p w:rsidR="00BC3CB4" w:rsidRPr="000F1A27" w:rsidRDefault="000F1A27" w:rsidP="000F1A27">
      <w:pPr>
        <w:adjustRightInd w:val="0"/>
        <w:snapToGrid w:val="0"/>
        <w:ind w:firstLine="720"/>
        <w:jc w:val="both"/>
        <w:rPr>
          <w:rFonts w:ascii="Times New Roman" w:hAnsi="Times New Roman"/>
          <w:b/>
          <w:i/>
          <w:lang w:val="es-ES"/>
        </w:rPr>
      </w:pPr>
      <w:r w:rsidRPr="000F1A27">
        <w:rPr>
          <w:rFonts w:ascii="Times New Roman" w:hAnsi="Times New Roman"/>
          <w:b/>
          <w:bCs/>
          <w:i/>
          <w:lang w:val="nl-NL"/>
        </w:rPr>
        <w:t>*</w:t>
      </w:r>
      <w:r w:rsidR="00BC3CB4" w:rsidRPr="000F1A27">
        <w:rPr>
          <w:rFonts w:ascii="Times New Roman" w:hAnsi="Times New Roman"/>
          <w:b/>
          <w:bCs/>
          <w:i/>
          <w:lang w:val="nl-NL"/>
        </w:rPr>
        <w:t xml:space="preserve"> Thành phần hồ s</w:t>
      </w:r>
      <w:r w:rsidR="00BC3CB4" w:rsidRPr="000F1A27">
        <w:rPr>
          <w:rFonts w:ascii="Times New Roman" w:hAnsi="Times New Roman"/>
          <w:b/>
          <w:i/>
          <w:lang w:val="es-ES" w:eastAsia="ko-KR"/>
        </w:rPr>
        <w:t>ơ</w:t>
      </w:r>
      <w:r w:rsidR="00BC3CB4" w:rsidRPr="000F1A27">
        <w:rPr>
          <w:rFonts w:ascii="Times New Roman" w:hAnsi="Times New Roman"/>
          <w:b/>
          <w:i/>
          <w:lang w:val="es-ES"/>
        </w:rPr>
        <w:t>:</w:t>
      </w:r>
    </w:p>
    <w:p w:rsidR="00BC3CB4" w:rsidRPr="000F1A27" w:rsidRDefault="000F1A27" w:rsidP="000F1A27">
      <w:pPr>
        <w:adjustRightInd w:val="0"/>
        <w:snapToGrid w:val="0"/>
        <w:ind w:firstLine="720"/>
        <w:jc w:val="both"/>
        <w:rPr>
          <w:rFonts w:ascii="Times New Roman" w:hAnsi="Times New Roman"/>
          <w:bCs/>
          <w:lang w:val="es-ES"/>
        </w:rPr>
      </w:pPr>
      <w:r w:rsidRPr="000F1A27">
        <w:rPr>
          <w:rFonts w:ascii="Times New Roman" w:hAnsi="Times New Roman"/>
          <w:bCs/>
          <w:lang w:val="es-ES"/>
        </w:rPr>
        <w:t>-</w:t>
      </w:r>
      <w:r w:rsidR="00BC3CB4" w:rsidRPr="000F1A27">
        <w:rPr>
          <w:rFonts w:ascii="Times New Roman" w:hAnsi="Times New Roman"/>
          <w:bCs/>
          <w:lang w:val="es-ES"/>
        </w:rPr>
        <w:t xml:space="preserve"> Công văn đề nghị thẩm định theo Mẫu số 01 ban hành kèm theo Nghị định số 10/2015/NĐ-CP;</w:t>
      </w:r>
    </w:p>
    <w:p w:rsidR="00BC3CB4" w:rsidRPr="000F1A27" w:rsidRDefault="000F1A27" w:rsidP="000F1A27">
      <w:pPr>
        <w:adjustRightInd w:val="0"/>
        <w:snapToGrid w:val="0"/>
        <w:ind w:firstLine="720"/>
        <w:jc w:val="both"/>
        <w:rPr>
          <w:rFonts w:ascii="Times New Roman" w:hAnsi="Times New Roman"/>
          <w:bCs/>
          <w:lang w:val="es-ES"/>
        </w:rPr>
      </w:pPr>
      <w:r w:rsidRPr="000F1A27">
        <w:rPr>
          <w:rFonts w:ascii="Times New Roman" w:hAnsi="Times New Roman"/>
          <w:bCs/>
          <w:lang w:val="es-ES"/>
        </w:rPr>
        <w:lastRenderedPageBreak/>
        <w:t>-</w:t>
      </w:r>
      <w:r w:rsidR="00BC3CB4" w:rsidRPr="000F1A27">
        <w:rPr>
          <w:rFonts w:ascii="Times New Roman" w:hAnsi="Times New Roman"/>
          <w:bCs/>
          <w:lang w:val="es-ES"/>
        </w:rPr>
        <w:t xml:space="preserve"> Bản kê khai nhân sự, trang thiết bị, sơ đồ mặt bằng của đơn vị thực hiện kỹ thuật thụ tinh trong ống nghiệm;</w:t>
      </w:r>
    </w:p>
    <w:p w:rsidR="00BC3CB4" w:rsidRPr="000F1A27" w:rsidRDefault="000F1A27" w:rsidP="000F1A27">
      <w:pPr>
        <w:adjustRightInd w:val="0"/>
        <w:snapToGrid w:val="0"/>
        <w:ind w:firstLine="720"/>
        <w:jc w:val="both"/>
        <w:rPr>
          <w:rFonts w:ascii="Times New Roman" w:hAnsi="Times New Roman"/>
          <w:bCs/>
          <w:lang w:val="es-ES"/>
        </w:rPr>
      </w:pPr>
      <w:r w:rsidRPr="000F1A27">
        <w:rPr>
          <w:rFonts w:ascii="Times New Roman" w:hAnsi="Times New Roman"/>
          <w:bCs/>
          <w:lang w:val="es-ES"/>
        </w:rPr>
        <w:t>-</w:t>
      </w:r>
      <w:r w:rsidR="00BC3CB4" w:rsidRPr="000F1A27">
        <w:rPr>
          <w:rFonts w:ascii="Times New Roman" w:hAnsi="Times New Roman"/>
          <w:bCs/>
          <w:lang w:val="es-ES"/>
        </w:rPr>
        <w:t xml:space="preserve"> Bản sao hợp pháp văn bằng hoặc chứng chỉ hoặc chứng nhận đã được đào tạo về kỹ thuật thụ tinh trong ống nghiệm do cơ sở đào tạo trong nước hoặc nước ngoài cấp;</w:t>
      </w:r>
    </w:p>
    <w:p w:rsidR="00BC3CB4" w:rsidRPr="000F1A27" w:rsidRDefault="000F1A27" w:rsidP="000F1A27">
      <w:pPr>
        <w:adjustRightInd w:val="0"/>
        <w:snapToGrid w:val="0"/>
        <w:ind w:firstLine="720"/>
        <w:jc w:val="both"/>
        <w:rPr>
          <w:rFonts w:ascii="Times New Roman" w:hAnsi="Times New Roman"/>
          <w:bCs/>
          <w:lang w:val="es-ES"/>
        </w:rPr>
      </w:pPr>
      <w:r w:rsidRPr="000F1A27">
        <w:rPr>
          <w:rFonts w:ascii="Times New Roman" w:hAnsi="Times New Roman"/>
          <w:bCs/>
          <w:lang w:val="es-ES"/>
        </w:rPr>
        <w:t>-</w:t>
      </w:r>
      <w:r w:rsidR="00BC3CB4" w:rsidRPr="000F1A27">
        <w:rPr>
          <w:rFonts w:ascii="Times New Roman" w:hAnsi="Times New Roman"/>
          <w:bCs/>
          <w:lang w:val="es-ES"/>
        </w:rPr>
        <w:t xml:space="preserve"> Bản xác nhận cán bộ trực tiếp thực hiện kỹ thuật thụ tinh trong ống nghiệm đã thực hiện ít nhất 20 chu kỳ điều trị vô sinh bằng kỹ thuật thụ tinh trong ống nghiệm;</w:t>
      </w:r>
    </w:p>
    <w:p w:rsidR="00BC3CB4" w:rsidRPr="000F1A27" w:rsidRDefault="000F1A27" w:rsidP="000F1A27">
      <w:pPr>
        <w:adjustRightInd w:val="0"/>
        <w:snapToGrid w:val="0"/>
        <w:ind w:firstLine="720"/>
        <w:jc w:val="both"/>
        <w:rPr>
          <w:rFonts w:ascii="Times New Roman" w:hAnsi="Times New Roman"/>
          <w:lang w:val="vi-VN"/>
        </w:rPr>
      </w:pPr>
      <w:r w:rsidRPr="000F1A27">
        <w:rPr>
          <w:rFonts w:ascii="Times New Roman" w:hAnsi="Times New Roman"/>
          <w:bCs/>
          <w:lang w:val="es-ES"/>
        </w:rPr>
        <w:t>-</w:t>
      </w:r>
      <w:r w:rsidR="00BC3CB4" w:rsidRPr="000F1A27">
        <w:rPr>
          <w:rFonts w:ascii="Times New Roman" w:hAnsi="Times New Roman"/>
          <w:bCs/>
          <w:lang w:val="es-ES"/>
        </w:rPr>
        <w:t xml:space="preserve"> Bản sao hợp pháp giấy phép hoạt động của cơ sở khám bệnh, chữa bệnh và chứng chỉ hành nghề của người thực hiện thụ tinh trong ống nghiệm.</w:t>
      </w:r>
    </w:p>
    <w:p w:rsidR="00BC3CB4" w:rsidRPr="000F1A27" w:rsidRDefault="000F1A27" w:rsidP="000F1A27">
      <w:pPr>
        <w:adjustRightInd w:val="0"/>
        <w:snapToGrid w:val="0"/>
        <w:ind w:firstLine="720"/>
        <w:jc w:val="both"/>
        <w:rPr>
          <w:rFonts w:ascii="Times New Roman" w:hAnsi="Times New Roman"/>
          <w:lang w:val="es-ES" w:eastAsia="ko-KR"/>
        </w:rPr>
      </w:pPr>
      <w:r w:rsidRPr="000F1A27">
        <w:rPr>
          <w:rFonts w:ascii="Times New Roman" w:hAnsi="Times New Roman"/>
          <w:b/>
          <w:i/>
          <w:lang w:val="es-ES" w:eastAsia="ko-KR"/>
        </w:rPr>
        <w:t>*</w:t>
      </w:r>
      <w:r w:rsidR="00BC3CB4" w:rsidRPr="000F1A27">
        <w:rPr>
          <w:rFonts w:ascii="Times New Roman" w:hAnsi="Times New Roman"/>
          <w:b/>
          <w:i/>
          <w:lang w:val="es-ES" w:eastAsia="ko-KR"/>
        </w:rPr>
        <w:t xml:space="preserve"> Số lượng hồ sơ</w:t>
      </w:r>
      <w:r w:rsidR="00BC3CB4" w:rsidRPr="000F1A27">
        <w:rPr>
          <w:rFonts w:ascii="Times New Roman" w:hAnsi="Times New Roman"/>
          <w:lang w:val="es-ES" w:eastAsia="ko-KR"/>
        </w:rPr>
        <w:t>: 01 bộ.</w:t>
      </w:r>
    </w:p>
    <w:p w:rsidR="00BC3CB4" w:rsidRPr="000F1A27" w:rsidRDefault="000F1A27" w:rsidP="000F1A27">
      <w:pPr>
        <w:adjustRightInd w:val="0"/>
        <w:snapToGrid w:val="0"/>
        <w:ind w:firstLine="720"/>
        <w:jc w:val="both"/>
        <w:rPr>
          <w:rFonts w:ascii="Times New Roman" w:hAnsi="Times New Roman"/>
          <w:lang w:val="vi-VN"/>
        </w:rPr>
      </w:pPr>
      <w:r w:rsidRPr="000F1A27">
        <w:rPr>
          <w:rFonts w:ascii="Times New Roman" w:hAnsi="Times New Roman"/>
          <w:b/>
          <w:bCs/>
          <w:lang w:val="es-ES"/>
        </w:rPr>
        <w:t>d)</w:t>
      </w:r>
      <w:r w:rsidR="00BC3CB4" w:rsidRPr="000F1A27">
        <w:rPr>
          <w:rFonts w:ascii="Times New Roman" w:hAnsi="Times New Roman"/>
          <w:b/>
          <w:bCs/>
          <w:lang w:val="es-ES"/>
        </w:rPr>
        <w:t xml:space="preserve"> Thời hạn giải quyết:</w:t>
      </w:r>
      <w:r w:rsidRPr="000F1A27">
        <w:rPr>
          <w:rFonts w:ascii="Times New Roman" w:hAnsi="Times New Roman"/>
          <w:b/>
          <w:bCs/>
          <w:lang w:val="es-ES"/>
        </w:rPr>
        <w:t xml:space="preserve"> </w:t>
      </w:r>
      <w:r w:rsidR="00BC3CB4" w:rsidRPr="000F1A27">
        <w:rPr>
          <w:rFonts w:ascii="Times New Roman" w:hAnsi="Times New Roman"/>
          <w:lang w:val="es-ES"/>
        </w:rPr>
        <w:t>60 ngày kể từ ngày nhận được hồ sơ hợp lệ.</w:t>
      </w:r>
    </w:p>
    <w:p w:rsidR="00BC3CB4" w:rsidRPr="000F1A27" w:rsidRDefault="000F1A27" w:rsidP="000F1A27">
      <w:pPr>
        <w:adjustRightInd w:val="0"/>
        <w:snapToGrid w:val="0"/>
        <w:ind w:firstLine="720"/>
        <w:jc w:val="both"/>
        <w:rPr>
          <w:rFonts w:ascii="Times New Roman" w:hAnsi="Times New Roman"/>
          <w:b/>
          <w:lang w:val="es-ES"/>
        </w:rPr>
      </w:pPr>
      <w:r w:rsidRPr="000F1A27">
        <w:rPr>
          <w:rFonts w:ascii="Times New Roman" w:hAnsi="Times New Roman"/>
          <w:b/>
          <w:lang w:val="es-ES"/>
        </w:rPr>
        <w:t>đ)</w:t>
      </w:r>
      <w:r w:rsidR="00BC3CB4" w:rsidRPr="000F1A27">
        <w:rPr>
          <w:rFonts w:ascii="Times New Roman" w:hAnsi="Times New Roman"/>
          <w:b/>
          <w:lang w:val="es-ES"/>
        </w:rPr>
        <w:t xml:space="preserve"> Đối tượng thực hiện thủ tục hành chính:</w:t>
      </w:r>
    </w:p>
    <w:p w:rsidR="00BC3CB4" w:rsidRPr="000F1A27" w:rsidRDefault="00BC3CB4" w:rsidP="000F1A27">
      <w:pPr>
        <w:adjustRightInd w:val="0"/>
        <w:snapToGrid w:val="0"/>
        <w:ind w:firstLine="720"/>
        <w:jc w:val="both"/>
        <w:rPr>
          <w:rFonts w:ascii="Times New Roman" w:hAnsi="Times New Roman"/>
          <w:lang w:val="es-ES"/>
        </w:rPr>
      </w:pPr>
      <w:r w:rsidRPr="000F1A27">
        <w:rPr>
          <w:rFonts w:ascii="Times New Roman" w:hAnsi="Times New Roman"/>
          <w:lang w:val="es-ES"/>
        </w:rPr>
        <w:t>Cơ sở khám bệnh, chữa bệnh.</w:t>
      </w:r>
    </w:p>
    <w:p w:rsidR="00BC3CB4" w:rsidRPr="000F1A27" w:rsidRDefault="000F1A27" w:rsidP="000F1A27">
      <w:pPr>
        <w:adjustRightInd w:val="0"/>
        <w:snapToGrid w:val="0"/>
        <w:ind w:firstLine="720"/>
        <w:jc w:val="both"/>
        <w:rPr>
          <w:rFonts w:ascii="Times New Roman" w:hAnsi="Times New Roman"/>
          <w:b/>
          <w:iCs/>
          <w:lang w:val="es-ES"/>
        </w:rPr>
      </w:pPr>
      <w:r w:rsidRPr="000F1A27">
        <w:rPr>
          <w:rFonts w:ascii="Times New Roman" w:hAnsi="Times New Roman"/>
          <w:b/>
          <w:iCs/>
          <w:lang w:val="es-ES"/>
        </w:rPr>
        <w:t>e)</w:t>
      </w:r>
      <w:r w:rsidR="00BC3CB4" w:rsidRPr="000F1A27">
        <w:rPr>
          <w:rFonts w:ascii="Times New Roman" w:hAnsi="Times New Roman"/>
          <w:b/>
          <w:iCs/>
          <w:lang w:val="es-ES"/>
        </w:rPr>
        <w:t xml:space="preserve"> Cơ quan giải quyết thủ tục hành chính:</w:t>
      </w:r>
    </w:p>
    <w:p w:rsidR="00BC3CB4" w:rsidRPr="000F1A27" w:rsidRDefault="00BC3CB4" w:rsidP="000F1A27">
      <w:pPr>
        <w:adjustRightInd w:val="0"/>
        <w:snapToGrid w:val="0"/>
        <w:ind w:firstLine="720"/>
        <w:jc w:val="both"/>
        <w:rPr>
          <w:rFonts w:ascii="Times New Roman" w:hAnsi="Times New Roman"/>
          <w:lang w:val="es-ES" w:eastAsia="ko-KR"/>
        </w:rPr>
      </w:pPr>
      <w:r w:rsidRPr="000F1A27">
        <w:rPr>
          <w:rFonts w:ascii="Times New Roman" w:hAnsi="Times New Roman"/>
          <w:lang w:val="es-ES" w:eastAsia="ko-KR"/>
        </w:rPr>
        <w:t>Cơ quan chuyên môn về y tế thuộc Ủy ban nhân dân cấp tỉnh</w:t>
      </w:r>
      <w:r w:rsidRPr="000F1A27">
        <w:rPr>
          <w:rFonts w:ascii="Times New Roman" w:hAnsi="Times New Roman"/>
          <w:lang w:val="vi-VN" w:eastAsia="ko-KR"/>
        </w:rPr>
        <w:t>.</w:t>
      </w:r>
    </w:p>
    <w:p w:rsidR="00BC3CB4" w:rsidRPr="000F1A27" w:rsidRDefault="000F1A27" w:rsidP="000F1A27">
      <w:pPr>
        <w:adjustRightInd w:val="0"/>
        <w:snapToGrid w:val="0"/>
        <w:ind w:firstLine="720"/>
        <w:jc w:val="both"/>
        <w:rPr>
          <w:rFonts w:ascii="Times New Roman" w:hAnsi="Times New Roman"/>
          <w:b/>
          <w:lang w:val="es-ES" w:eastAsia="ko-KR"/>
        </w:rPr>
      </w:pPr>
      <w:r w:rsidRPr="000F1A27">
        <w:rPr>
          <w:rFonts w:ascii="Times New Roman" w:hAnsi="Times New Roman"/>
          <w:b/>
          <w:lang w:val="es-ES" w:eastAsia="ko-KR"/>
        </w:rPr>
        <w:t>g)</w:t>
      </w:r>
      <w:r w:rsidR="00BC3CB4" w:rsidRPr="000F1A27">
        <w:rPr>
          <w:rFonts w:ascii="Times New Roman" w:hAnsi="Times New Roman"/>
          <w:b/>
          <w:lang w:val="es-ES" w:eastAsia="ko-KR"/>
        </w:rPr>
        <w:t xml:space="preserve"> Kết quả thực hiện thủ tục hành chính:</w:t>
      </w:r>
    </w:p>
    <w:p w:rsidR="00BC3CB4" w:rsidRPr="000F1A27" w:rsidRDefault="00BC3CB4" w:rsidP="000F1A27">
      <w:pPr>
        <w:adjustRightInd w:val="0"/>
        <w:snapToGrid w:val="0"/>
        <w:ind w:firstLine="720"/>
        <w:jc w:val="both"/>
        <w:rPr>
          <w:rFonts w:ascii="Times New Roman" w:hAnsi="Times New Roman"/>
          <w:lang w:val="es-ES"/>
        </w:rPr>
      </w:pPr>
      <w:r w:rsidRPr="000F1A27">
        <w:rPr>
          <w:rFonts w:ascii="Times New Roman" w:hAnsi="Times New Roman"/>
          <w:lang w:val="es-ES"/>
        </w:rPr>
        <w:t xml:space="preserve">Quyết định của người đứng đầu cơ quan chuyên môn về y tế thuộc </w:t>
      </w:r>
      <w:r w:rsidRPr="000F1A27">
        <w:rPr>
          <w:rFonts w:ascii="Times New Roman" w:hAnsi="Times New Roman"/>
          <w:lang w:val="es-ES"/>
        </w:rPr>
        <w:br/>
        <w:t>Ủy ban nhân dân cấp tỉnh công nhận cơ sở khám bệnh, chữa bệnh được thực hiện kỹ thuật thụ tinh trong ống nghiệm.</w:t>
      </w:r>
    </w:p>
    <w:p w:rsidR="00BC3CB4" w:rsidRPr="000F1A27" w:rsidRDefault="000F1A27" w:rsidP="000F1A27">
      <w:pPr>
        <w:adjustRightInd w:val="0"/>
        <w:snapToGrid w:val="0"/>
        <w:ind w:firstLine="720"/>
        <w:jc w:val="both"/>
        <w:rPr>
          <w:rFonts w:ascii="Times New Roman" w:hAnsi="Times New Roman"/>
          <w:iCs/>
          <w:lang w:val="vi-VN" w:eastAsia="ko-KR"/>
        </w:rPr>
      </w:pPr>
      <w:r w:rsidRPr="000F1A27">
        <w:rPr>
          <w:rFonts w:ascii="Times New Roman" w:hAnsi="Times New Roman"/>
          <w:b/>
          <w:lang w:val="es-ES"/>
        </w:rPr>
        <w:t>h)</w:t>
      </w:r>
      <w:r w:rsidR="00BC3CB4" w:rsidRPr="000F1A27">
        <w:rPr>
          <w:rFonts w:ascii="Times New Roman" w:hAnsi="Times New Roman"/>
          <w:b/>
          <w:lang w:val="es-ES"/>
        </w:rPr>
        <w:t xml:space="preserve"> Phí, lệ phí:</w:t>
      </w:r>
      <w:r w:rsidR="00BC3CB4" w:rsidRPr="000F1A27">
        <w:rPr>
          <w:rFonts w:ascii="Times New Roman" w:hAnsi="Times New Roman"/>
          <w:iCs/>
          <w:lang w:val="es-ES" w:eastAsia="ko-KR"/>
        </w:rPr>
        <w:t>Không</w:t>
      </w:r>
      <w:r w:rsidR="00BC3CB4" w:rsidRPr="000F1A27">
        <w:rPr>
          <w:rFonts w:ascii="Times New Roman" w:hAnsi="Times New Roman"/>
          <w:iCs/>
          <w:lang w:val="vi-VN" w:eastAsia="ko-KR"/>
        </w:rPr>
        <w:t xml:space="preserve"> thu phí.</w:t>
      </w:r>
    </w:p>
    <w:p w:rsidR="00BC3CB4" w:rsidRPr="000F1A27" w:rsidRDefault="000F1A27" w:rsidP="000F1A27">
      <w:pPr>
        <w:adjustRightInd w:val="0"/>
        <w:snapToGrid w:val="0"/>
        <w:ind w:firstLine="720"/>
        <w:jc w:val="both"/>
        <w:rPr>
          <w:rFonts w:ascii="Times New Roman" w:hAnsi="Times New Roman"/>
          <w:b/>
          <w:lang w:val="vi-VN" w:eastAsia="ko-KR"/>
        </w:rPr>
      </w:pPr>
      <w:r w:rsidRPr="000F1A27">
        <w:rPr>
          <w:rFonts w:ascii="Times New Roman" w:hAnsi="Times New Roman"/>
          <w:b/>
          <w:lang w:val="es-ES" w:eastAsia="ko-KR"/>
        </w:rPr>
        <w:t>i)</w:t>
      </w:r>
      <w:r w:rsidR="00BC3CB4" w:rsidRPr="000F1A27">
        <w:rPr>
          <w:rFonts w:ascii="Times New Roman" w:hAnsi="Times New Roman"/>
          <w:b/>
          <w:lang w:val="es-ES" w:eastAsia="ko-KR"/>
        </w:rPr>
        <w:t xml:space="preserve"> Tên mẫu đơn, mẫu tờ khai:</w:t>
      </w:r>
    </w:p>
    <w:p w:rsidR="00BC3CB4" w:rsidRPr="000F1A27" w:rsidRDefault="00BC3CB4" w:rsidP="000F1A27">
      <w:pPr>
        <w:adjustRightInd w:val="0"/>
        <w:snapToGrid w:val="0"/>
        <w:ind w:firstLine="720"/>
        <w:jc w:val="both"/>
        <w:rPr>
          <w:rFonts w:ascii="Times New Roman" w:hAnsi="Times New Roman"/>
          <w:lang w:val="vi-VN"/>
        </w:rPr>
      </w:pPr>
      <w:r w:rsidRPr="000F1A27">
        <w:rPr>
          <w:rFonts w:ascii="Times New Roman" w:hAnsi="Times New Roman"/>
          <w:lang w:val="vi-VN"/>
        </w:rPr>
        <w:t>Công văn đề nghị thẩm định công nhận cơ sở được thực hiện kỹ thuật thụ tinh trong ống nghiệm theo Mẫu số 01 tại Phụ lục ban hành kèm theo Nghị định số 10/2015/NĐ-CP.</w:t>
      </w:r>
    </w:p>
    <w:p w:rsidR="00BC3CB4" w:rsidRPr="000F1A27" w:rsidRDefault="00BC3CB4" w:rsidP="000F1A27">
      <w:pPr>
        <w:adjustRightInd w:val="0"/>
        <w:snapToGrid w:val="0"/>
        <w:ind w:firstLine="720"/>
        <w:jc w:val="both"/>
        <w:rPr>
          <w:rFonts w:ascii="Times New Roman" w:hAnsi="Times New Roman"/>
          <w:lang w:eastAsia="ko-KR"/>
        </w:rPr>
      </w:pPr>
      <w:r w:rsidRPr="000F1A27">
        <w:rPr>
          <w:rFonts w:ascii="Times New Roman" w:hAnsi="Times New Roman"/>
          <w:lang w:val="vi-VN"/>
        </w:rPr>
        <w:t xml:space="preserve">(Mẫu </w:t>
      </w:r>
      <w:r w:rsidRPr="000F1A27">
        <w:rPr>
          <w:rFonts w:ascii="Times New Roman" w:hAnsi="Times New Roman"/>
        </w:rPr>
        <w:t>công văn</w:t>
      </w:r>
      <w:r w:rsidRPr="000F1A27">
        <w:rPr>
          <w:rFonts w:ascii="Times New Roman" w:hAnsi="Times New Roman"/>
          <w:lang w:val="vi-VN"/>
        </w:rPr>
        <w:t xml:space="preserve"> được đính kèm sau thủ tục hành chính)</w:t>
      </w:r>
      <w:r w:rsidRPr="000F1A27">
        <w:rPr>
          <w:rFonts w:ascii="Times New Roman" w:hAnsi="Times New Roman"/>
        </w:rPr>
        <w:t>.</w:t>
      </w:r>
    </w:p>
    <w:p w:rsidR="00BC3CB4" w:rsidRPr="000F1A27" w:rsidRDefault="000F1A27" w:rsidP="000F1A27">
      <w:pPr>
        <w:adjustRightInd w:val="0"/>
        <w:snapToGrid w:val="0"/>
        <w:ind w:firstLine="720"/>
        <w:jc w:val="both"/>
        <w:rPr>
          <w:rFonts w:ascii="Times New Roman" w:hAnsi="Times New Roman"/>
        </w:rPr>
      </w:pPr>
      <w:r w:rsidRPr="000F1A27">
        <w:rPr>
          <w:rFonts w:ascii="Times New Roman" w:hAnsi="Times New Roman"/>
          <w:b/>
          <w:lang w:val="es-ES"/>
        </w:rPr>
        <w:t>k)</w:t>
      </w:r>
      <w:r w:rsidR="00BC3CB4" w:rsidRPr="000F1A27">
        <w:rPr>
          <w:rFonts w:ascii="Times New Roman" w:hAnsi="Times New Roman"/>
          <w:b/>
          <w:lang w:val="es-ES"/>
        </w:rPr>
        <w:t xml:space="preserve"> Yêu cầu, điều kiện thực hiện thủ tục hành chính:</w:t>
      </w:r>
    </w:p>
    <w:p w:rsidR="00BC3CB4" w:rsidRPr="000F1A27" w:rsidRDefault="000F1A27" w:rsidP="000F1A27">
      <w:pPr>
        <w:adjustRightInd w:val="0"/>
        <w:snapToGrid w:val="0"/>
        <w:ind w:firstLine="720"/>
        <w:jc w:val="both"/>
        <w:rPr>
          <w:rFonts w:ascii="Times New Roman" w:hAnsi="Times New Roman"/>
          <w:iCs/>
          <w:lang w:val="vi-VN"/>
        </w:rPr>
      </w:pPr>
      <w:r w:rsidRPr="000F1A27">
        <w:rPr>
          <w:rFonts w:ascii="Times New Roman" w:hAnsi="Times New Roman"/>
          <w:iCs/>
        </w:rPr>
        <w:t>-</w:t>
      </w:r>
      <w:r w:rsidR="00BC3CB4" w:rsidRPr="000F1A27">
        <w:rPr>
          <w:rFonts w:ascii="Times New Roman" w:hAnsi="Times New Roman"/>
          <w:iCs/>
          <w:lang w:val="vi-VN"/>
        </w:rPr>
        <w:t xml:space="preserve"> Là một trong các cơ sở khám bệnh, chữa bệnh sau đây:</w:t>
      </w:r>
    </w:p>
    <w:p w:rsidR="00BC3CB4" w:rsidRPr="000F1A27" w:rsidRDefault="000F1A27" w:rsidP="000F1A27">
      <w:pPr>
        <w:adjustRightInd w:val="0"/>
        <w:snapToGrid w:val="0"/>
        <w:ind w:firstLine="720"/>
        <w:jc w:val="both"/>
        <w:rPr>
          <w:rFonts w:ascii="Times New Roman" w:hAnsi="Times New Roman"/>
          <w:lang w:val="vi-VN"/>
        </w:rPr>
      </w:pPr>
      <w:r w:rsidRPr="000F1A27">
        <w:rPr>
          <w:rFonts w:ascii="Times New Roman" w:hAnsi="Times New Roman"/>
        </w:rPr>
        <w:t>+</w:t>
      </w:r>
      <w:r w:rsidR="00BC3CB4" w:rsidRPr="000F1A27">
        <w:rPr>
          <w:rFonts w:ascii="Times New Roman" w:hAnsi="Times New Roman"/>
          <w:lang w:val="vi-VN"/>
        </w:rPr>
        <w:t xml:space="preserve"> Cơ sở khám bệnh, chữa bệnh phụ sản, sản - nhi của Nhà nước từ tuyến tỉnh trở lên;</w:t>
      </w:r>
    </w:p>
    <w:p w:rsidR="00BC3CB4" w:rsidRPr="000F1A27" w:rsidRDefault="000F1A27" w:rsidP="000F1A27">
      <w:pPr>
        <w:adjustRightInd w:val="0"/>
        <w:snapToGrid w:val="0"/>
        <w:ind w:firstLine="720"/>
        <w:jc w:val="both"/>
        <w:rPr>
          <w:rFonts w:ascii="Times New Roman" w:hAnsi="Times New Roman"/>
          <w:lang w:val="vi-VN"/>
        </w:rPr>
      </w:pPr>
      <w:r w:rsidRPr="000F1A27">
        <w:rPr>
          <w:rFonts w:ascii="Times New Roman" w:hAnsi="Times New Roman"/>
        </w:rPr>
        <w:t>+</w:t>
      </w:r>
      <w:r w:rsidR="00BC3CB4" w:rsidRPr="000F1A27">
        <w:rPr>
          <w:rFonts w:ascii="Times New Roman" w:hAnsi="Times New Roman"/>
          <w:lang w:val="vi-VN"/>
        </w:rPr>
        <w:t xml:space="preserve"> Bệnh viện đa khoa tư nhân có khoa sản, khoa sản - nhi;</w:t>
      </w:r>
    </w:p>
    <w:p w:rsidR="00BC3CB4" w:rsidRPr="000F1A27" w:rsidRDefault="000F1A27" w:rsidP="000F1A27">
      <w:pPr>
        <w:adjustRightInd w:val="0"/>
        <w:snapToGrid w:val="0"/>
        <w:ind w:firstLine="720"/>
        <w:jc w:val="both"/>
        <w:rPr>
          <w:rFonts w:ascii="Times New Roman" w:hAnsi="Times New Roman"/>
          <w:lang w:val="vi-VN"/>
        </w:rPr>
      </w:pPr>
      <w:r w:rsidRPr="000F1A27">
        <w:rPr>
          <w:rFonts w:ascii="Times New Roman" w:hAnsi="Times New Roman"/>
        </w:rPr>
        <w:t>+</w:t>
      </w:r>
      <w:r w:rsidR="00BC3CB4" w:rsidRPr="000F1A27">
        <w:rPr>
          <w:rFonts w:ascii="Times New Roman" w:hAnsi="Times New Roman"/>
          <w:lang w:val="vi-VN"/>
        </w:rPr>
        <w:t xml:space="preserve"> Bệnh viện chuyên khoa phụ sản, chuyên khoa sản - nhi tư nhân;</w:t>
      </w:r>
    </w:p>
    <w:p w:rsidR="00BC3CB4" w:rsidRPr="000F1A27" w:rsidRDefault="000F1A27" w:rsidP="000F1A27">
      <w:pPr>
        <w:adjustRightInd w:val="0"/>
        <w:snapToGrid w:val="0"/>
        <w:ind w:firstLine="720"/>
        <w:jc w:val="both"/>
        <w:rPr>
          <w:rFonts w:ascii="Times New Roman" w:hAnsi="Times New Roman"/>
          <w:lang w:val="vi-VN"/>
        </w:rPr>
      </w:pPr>
      <w:r w:rsidRPr="000F1A27">
        <w:rPr>
          <w:rFonts w:ascii="Times New Roman" w:hAnsi="Times New Roman"/>
        </w:rPr>
        <w:t>+</w:t>
      </w:r>
      <w:r w:rsidR="00BC3CB4" w:rsidRPr="000F1A27">
        <w:rPr>
          <w:rFonts w:ascii="Times New Roman" w:hAnsi="Times New Roman"/>
          <w:lang w:val="vi-VN"/>
        </w:rPr>
        <w:t xml:space="preserve"> Bệnh viện chuyên khoa nam học và hiếm muộn.</w:t>
      </w:r>
    </w:p>
    <w:p w:rsidR="00BC3CB4" w:rsidRPr="000F1A27" w:rsidRDefault="000F1A27" w:rsidP="000F1A27">
      <w:pPr>
        <w:adjustRightInd w:val="0"/>
        <w:snapToGrid w:val="0"/>
        <w:ind w:firstLine="720"/>
        <w:jc w:val="both"/>
        <w:rPr>
          <w:rFonts w:ascii="Times New Roman" w:hAnsi="Times New Roman"/>
          <w:iCs/>
          <w:lang w:val="vi-VN"/>
        </w:rPr>
      </w:pPr>
      <w:r w:rsidRPr="000F1A27">
        <w:rPr>
          <w:rFonts w:ascii="Times New Roman" w:hAnsi="Times New Roman"/>
          <w:iCs/>
        </w:rPr>
        <w:t>-</w:t>
      </w:r>
      <w:r w:rsidR="00BC3CB4" w:rsidRPr="000F1A27">
        <w:rPr>
          <w:rFonts w:ascii="Times New Roman" w:hAnsi="Times New Roman"/>
          <w:iCs/>
          <w:lang w:val="vi-VN"/>
        </w:rPr>
        <w:t xml:space="preserve"> Cơ sở vật chất, trang thiết bị y tế và nhân sự để thực hiện kỹ thuật thụ tinh trong ống nghiệm bao gồm:</w:t>
      </w:r>
    </w:p>
    <w:p w:rsidR="00BC3CB4" w:rsidRPr="000F1A27" w:rsidRDefault="000F1A27" w:rsidP="000F1A27">
      <w:pPr>
        <w:adjustRightInd w:val="0"/>
        <w:snapToGrid w:val="0"/>
        <w:ind w:firstLine="720"/>
        <w:jc w:val="both"/>
        <w:rPr>
          <w:rFonts w:ascii="Times New Roman" w:hAnsi="Times New Roman"/>
          <w:lang w:val="vi-VN"/>
        </w:rPr>
      </w:pPr>
      <w:r w:rsidRPr="000F1A27">
        <w:rPr>
          <w:rFonts w:ascii="Times New Roman" w:hAnsi="Times New Roman"/>
        </w:rPr>
        <w:t>+</w:t>
      </w:r>
      <w:r w:rsidR="00BC3CB4" w:rsidRPr="000F1A27">
        <w:rPr>
          <w:rFonts w:ascii="Times New Roman" w:hAnsi="Times New Roman"/>
          <w:lang w:val="vi-VN"/>
        </w:rPr>
        <w:t xml:space="preserve"> Cơ sở vật chất:</w:t>
      </w:r>
    </w:p>
    <w:p w:rsidR="00BC3CB4" w:rsidRPr="000F1A27" w:rsidRDefault="000F1A27" w:rsidP="000F1A27">
      <w:pPr>
        <w:adjustRightInd w:val="0"/>
        <w:snapToGrid w:val="0"/>
        <w:ind w:firstLine="720"/>
        <w:jc w:val="both"/>
        <w:rPr>
          <w:rFonts w:ascii="Times New Roman" w:hAnsi="Times New Roman"/>
          <w:lang w:val="vi-VN"/>
        </w:rPr>
      </w:pPr>
      <w:r w:rsidRPr="000F1A27">
        <w:rPr>
          <w:rFonts w:ascii="Times New Roman" w:hAnsi="Times New Roman"/>
        </w:rPr>
        <w:t>.</w:t>
      </w:r>
      <w:r w:rsidR="00BC3CB4" w:rsidRPr="000F1A27">
        <w:rPr>
          <w:rFonts w:ascii="Times New Roman" w:hAnsi="Times New Roman"/>
          <w:lang w:val="vi-VN"/>
        </w:rPr>
        <w:t xml:space="preserve"> Có phòng hồi sức cấp cứu;</w:t>
      </w:r>
    </w:p>
    <w:p w:rsidR="00BC3CB4" w:rsidRPr="000F1A27" w:rsidRDefault="000F1A27" w:rsidP="000F1A27">
      <w:pPr>
        <w:adjustRightInd w:val="0"/>
        <w:snapToGrid w:val="0"/>
        <w:ind w:firstLine="720"/>
        <w:jc w:val="both"/>
        <w:rPr>
          <w:rFonts w:ascii="Times New Roman" w:hAnsi="Times New Roman"/>
          <w:lang w:val="vi-VN"/>
        </w:rPr>
      </w:pPr>
      <w:r w:rsidRPr="000F1A27">
        <w:rPr>
          <w:rFonts w:ascii="Times New Roman" w:hAnsi="Times New Roman"/>
        </w:rPr>
        <w:t>.</w:t>
      </w:r>
      <w:r w:rsidR="00BC3CB4" w:rsidRPr="000F1A27">
        <w:rPr>
          <w:rFonts w:ascii="Times New Roman" w:hAnsi="Times New Roman"/>
          <w:lang w:val="vi-VN"/>
        </w:rPr>
        <w:t xml:space="preserve"> Có phòng xét nghiệm nội tiết sinh sản;</w:t>
      </w:r>
    </w:p>
    <w:p w:rsidR="00BC3CB4" w:rsidRPr="000F1A27" w:rsidRDefault="000F1A27" w:rsidP="000F1A27">
      <w:pPr>
        <w:adjustRightInd w:val="0"/>
        <w:snapToGrid w:val="0"/>
        <w:ind w:firstLine="720"/>
        <w:jc w:val="both"/>
        <w:rPr>
          <w:rFonts w:ascii="Times New Roman" w:hAnsi="Times New Roman"/>
          <w:lang w:val="vi-VN"/>
        </w:rPr>
      </w:pPr>
      <w:r w:rsidRPr="000F1A27">
        <w:rPr>
          <w:rFonts w:ascii="Times New Roman" w:hAnsi="Times New Roman"/>
        </w:rPr>
        <w:t>.</w:t>
      </w:r>
      <w:r w:rsidR="00BC3CB4" w:rsidRPr="000F1A27">
        <w:rPr>
          <w:rFonts w:ascii="Times New Roman" w:hAnsi="Times New Roman"/>
          <w:lang w:val="vi-VN"/>
        </w:rPr>
        <w:t xml:space="preserve"> Có đơn nguyên riêng cho việc thực hiện kỹ thuật thụ tinh trong ống nghiệm </w:t>
      </w:r>
      <w:r w:rsidR="00BC3CB4" w:rsidRPr="000F1A27">
        <w:rPr>
          <w:rFonts w:ascii="Times New Roman" w:hAnsi="Times New Roman"/>
        </w:rPr>
        <w:t>gồm</w:t>
      </w:r>
      <w:r w:rsidR="00BC3CB4" w:rsidRPr="000F1A27">
        <w:rPr>
          <w:rFonts w:ascii="Times New Roman" w:hAnsi="Times New Roman"/>
          <w:lang w:val="vi-VN"/>
        </w:rPr>
        <w:t xml:space="preserve"> các phòng: chọc hút noãn; lấy tinh trùng; lab nuôi cấy; xét nghiệm và lọc rửa tinh trùng đáp ứng các tiêu chuẩn theo khuyến cáo của Tổ chức Y tế thế giới.</w:t>
      </w:r>
    </w:p>
    <w:p w:rsidR="00BC3CB4" w:rsidRPr="000F1A27" w:rsidRDefault="000F1A27" w:rsidP="000F1A27">
      <w:pPr>
        <w:adjustRightInd w:val="0"/>
        <w:snapToGrid w:val="0"/>
        <w:ind w:firstLine="720"/>
        <w:jc w:val="both"/>
        <w:rPr>
          <w:rFonts w:ascii="Times New Roman" w:hAnsi="Times New Roman"/>
          <w:lang w:val="vi-VN"/>
        </w:rPr>
      </w:pPr>
      <w:r w:rsidRPr="000F1A27">
        <w:rPr>
          <w:rFonts w:ascii="Times New Roman" w:hAnsi="Times New Roman"/>
        </w:rPr>
        <w:t>+</w:t>
      </w:r>
      <w:r w:rsidR="00BC3CB4" w:rsidRPr="000F1A27">
        <w:rPr>
          <w:rFonts w:ascii="Times New Roman" w:hAnsi="Times New Roman"/>
          <w:lang w:val="vi-VN"/>
        </w:rPr>
        <w:t xml:space="preserve"> Trang thiết bị y tế:</w:t>
      </w:r>
    </w:p>
    <w:p w:rsidR="00BC3CB4" w:rsidRPr="000F1A27" w:rsidRDefault="00BC3CB4" w:rsidP="000F1A27">
      <w:pPr>
        <w:adjustRightInd w:val="0"/>
        <w:snapToGrid w:val="0"/>
        <w:ind w:firstLine="720"/>
        <w:jc w:val="both"/>
        <w:rPr>
          <w:rFonts w:ascii="Times New Roman" w:hAnsi="Times New Roman"/>
          <w:lang w:val="vi-VN"/>
        </w:rPr>
      </w:pPr>
      <w:r w:rsidRPr="000F1A27">
        <w:rPr>
          <w:rFonts w:ascii="Times New Roman" w:hAnsi="Times New Roman"/>
          <w:lang w:val="vi-VN"/>
        </w:rPr>
        <w:t>Có tối thiểu các trang thiết bị y tế: 02 tủ cấy CO</w:t>
      </w:r>
      <w:r w:rsidRPr="000F1A27">
        <w:rPr>
          <w:rFonts w:ascii="Times New Roman" w:hAnsi="Times New Roman"/>
          <w:vertAlign w:val="subscript"/>
          <w:lang w:val="vi-VN"/>
        </w:rPr>
        <w:t>2</w:t>
      </w:r>
      <w:r w:rsidRPr="000F1A27">
        <w:rPr>
          <w:rFonts w:ascii="Times New Roman" w:hAnsi="Times New Roman"/>
          <w:lang w:val="vi-VN"/>
        </w:rPr>
        <w:t xml:space="preserve">; </w:t>
      </w:r>
      <w:r w:rsidRPr="000F1A27">
        <w:rPr>
          <w:rFonts w:ascii="Times New Roman" w:hAnsi="Times New Roman"/>
        </w:rPr>
        <w:t>02</w:t>
      </w:r>
      <w:r w:rsidRPr="000F1A27">
        <w:rPr>
          <w:rFonts w:ascii="Times New Roman" w:hAnsi="Times New Roman"/>
          <w:lang w:val="vi-VN"/>
        </w:rPr>
        <w:t xml:space="preserve"> tủ ấm; 01 bình trữ tinh trùng; 01 máy ly tâm; 01 bình trữ phôi đông lạnh; 0</w:t>
      </w:r>
      <w:r w:rsidRPr="000F1A27">
        <w:rPr>
          <w:rFonts w:ascii="Times New Roman" w:hAnsi="Times New Roman"/>
        </w:rPr>
        <w:t>1</w:t>
      </w:r>
      <w:r w:rsidRPr="000F1A27">
        <w:rPr>
          <w:rFonts w:ascii="Times New Roman" w:hAnsi="Times New Roman"/>
          <w:lang w:val="vi-VN"/>
        </w:rPr>
        <w:t xml:space="preserve"> máy siêu âm có đầu dò âm đạo; 01 kính hiển vi đảo ngược; 02 kính hiển vi soi nổi; 0</w:t>
      </w:r>
      <w:r w:rsidRPr="000F1A27">
        <w:rPr>
          <w:rFonts w:ascii="Times New Roman" w:hAnsi="Times New Roman"/>
        </w:rPr>
        <w:t>1</w:t>
      </w:r>
      <w:r w:rsidRPr="000F1A27">
        <w:rPr>
          <w:rFonts w:ascii="Times New Roman" w:hAnsi="Times New Roman"/>
          <w:lang w:val="vi-VN"/>
        </w:rPr>
        <w:t xml:space="preserve"> bộ tủ thao tác.</w:t>
      </w:r>
    </w:p>
    <w:p w:rsidR="00BC3CB4" w:rsidRPr="000F1A27" w:rsidRDefault="000F1A27" w:rsidP="000F1A27">
      <w:pPr>
        <w:adjustRightInd w:val="0"/>
        <w:snapToGrid w:val="0"/>
        <w:ind w:firstLine="720"/>
        <w:jc w:val="both"/>
        <w:rPr>
          <w:rFonts w:ascii="Times New Roman" w:hAnsi="Times New Roman"/>
          <w:lang w:val="vi-VN"/>
        </w:rPr>
      </w:pPr>
      <w:r w:rsidRPr="000F1A27">
        <w:rPr>
          <w:rFonts w:ascii="Times New Roman" w:hAnsi="Times New Roman"/>
        </w:rPr>
        <w:t>+</w:t>
      </w:r>
      <w:r w:rsidR="00BC3CB4" w:rsidRPr="000F1A27">
        <w:rPr>
          <w:rFonts w:ascii="Times New Roman" w:hAnsi="Times New Roman"/>
          <w:lang w:val="vi-VN"/>
        </w:rPr>
        <w:t xml:space="preserve"> Nhân sự:</w:t>
      </w:r>
    </w:p>
    <w:p w:rsidR="00BC3CB4" w:rsidRPr="000F1A27" w:rsidRDefault="00BC3CB4" w:rsidP="000F1A27">
      <w:pPr>
        <w:adjustRightInd w:val="0"/>
        <w:snapToGrid w:val="0"/>
        <w:ind w:firstLine="720"/>
        <w:jc w:val="both"/>
        <w:rPr>
          <w:rFonts w:ascii="Times New Roman" w:hAnsi="Times New Roman"/>
          <w:lang w:val="vi-VN"/>
        </w:rPr>
      </w:pPr>
      <w:r w:rsidRPr="000F1A27">
        <w:rPr>
          <w:rFonts w:ascii="Times New Roman" w:hAnsi="Times New Roman"/>
          <w:lang w:val="vi-VN"/>
        </w:rPr>
        <w:t>Người trực tiếp thực hiện kỹ thuật thụ tinh trong ống nghiệm phải đáp ứng các yêu cầu sau đây:</w:t>
      </w:r>
    </w:p>
    <w:p w:rsidR="00BC3CB4" w:rsidRPr="000F1A27" w:rsidRDefault="000F1A27" w:rsidP="000F1A27">
      <w:pPr>
        <w:pStyle w:val="Mainbodytext"/>
        <w:tabs>
          <w:tab w:val="clear" w:pos="720"/>
        </w:tabs>
        <w:spacing w:line="240" w:lineRule="auto"/>
        <w:ind w:firstLine="567"/>
        <w:rPr>
          <w:rFonts w:ascii="Times New Roman" w:hAnsi="Times New Roman" w:cs="Times New Roman"/>
          <w:color w:val="auto"/>
          <w:sz w:val="28"/>
          <w:szCs w:val="28"/>
          <w:lang w:val="pt-BR"/>
        </w:rPr>
      </w:pPr>
      <w:r w:rsidRPr="000F1A27">
        <w:rPr>
          <w:rFonts w:ascii="Times New Roman" w:hAnsi="Times New Roman" w:cs="Times New Roman"/>
          <w:color w:val="auto"/>
          <w:sz w:val="28"/>
          <w:szCs w:val="28"/>
          <w:lang w:val="pt-BR"/>
        </w:rPr>
        <w:t>.</w:t>
      </w:r>
      <w:r w:rsidR="00BC3CB4" w:rsidRPr="000F1A27">
        <w:rPr>
          <w:rFonts w:ascii="Times New Roman" w:hAnsi="Times New Roman" w:cs="Times New Roman"/>
          <w:color w:val="auto"/>
          <w:sz w:val="28"/>
          <w:szCs w:val="28"/>
          <w:lang w:val="pt-BR"/>
        </w:rPr>
        <w:t xml:space="preserve"> Có ít nhất 02 bác sỹ được đào tạo về kỹ thuật thụ tinh trong ống nghiệm và 02 cán bộ có trình độ đại học y, dược hoặc sinh học được đào tạo về phôi học lâm sàng;</w:t>
      </w:r>
    </w:p>
    <w:p w:rsidR="00BC3CB4" w:rsidRPr="000F1A27" w:rsidRDefault="000F1A27" w:rsidP="000F1A27">
      <w:pPr>
        <w:pStyle w:val="Mainbodytext"/>
        <w:tabs>
          <w:tab w:val="clear" w:pos="720"/>
        </w:tabs>
        <w:spacing w:line="240" w:lineRule="auto"/>
        <w:ind w:firstLine="567"/>
        <w:rPr>
          <w:rFonts w:ascii="Times New Roman" w:hAnsi="Times New Roman" w:cs="Times New Roman"/>
          <w:color w:val="auto"/>
          <w:sz w:val="28"/>
          <w:szCs w:val="28"/>
          <w:lang w:val="pt-BR"/>
        </w:rPr>
      </w:pPr>
      <w:r w:rsidRPr="000F1A27">
        <w:rPr>
          <w:rFonts w:ascii="Times New Roman" w:hAnsi="Times New Roman" w:cs="Times New Roman"/>
          <w:color w:val="auto"/>
          <w:sz w:val="28"/>
          <w:szCs w:val="28"/>
          <w:lang w:val="pt-BR"/>
        </w:rPr>
        <w:t>.</w:t>
      </w:r>
      <w:r w:rsidR="00BC3CB4" w:rsidRPr="000F1A27">
        <w:rPr>
          <w:rFonts w:ascii="Times New Roman" w:hAnsi="Times New Roman" w:cs="Times New Roman"/>
          <w:color w:val="auto"/>
          <w:sz w:val="28"/>
          <w:szCs w:val="28"/>
          <w:lang w:val="pt-BR"/>
        </w:rPr>
        <w:t xml:space="preserve"> 02 bác sĩ lâm sàng phải có chứng chỉ hành nghề theo quy định của Luật khám bệnh, chữa bệnh;</w:t>
      </w:r>
    </w:p>
    <w:p w:rsidR="00BC3CB4" w:rsidRPr="000F1A27" w:rsidRDefault="000F1A27" w:rsidP="000F1A27">
      <w:pPr>
        <w:pStyle w:val="Mainbodytext"/>
        <w:tabs>
          <w:tab w:val="clear" w:pos="720"/>
        </w:tabs>
        <w:spacing w:line="240" w:lineRule="auto"/>
        <w:ind w:firstLine="567"/>
        <w:rPr>
          <w:rFonts w:ascii="Times New Roman" w:hAnsi="Times New Roman" w:cs="Times New Roman"/>
          <w:color w:val="auto"/>
          <w:sz w:val="28"/>
          <w:szCs w:val="28"/>
          <w:lang w:val="pt-BR"/>
        </w:rPr>
      </w:pPr>
      <w:r w:rsidRPr="000F1A27">
        <w:rPr>
          <w:rFonts w:ascii="Times New Roman" w:hAnsi="Times New Roman" w:cs="Times New Roman"/>
          <w:color w:val="auto"/>
          <w:sz w:val="28"/>
          <w:szCs w:val="28"/>
          <w:lang w:val="pt-BR"/>
        </w:rPr>
        <w:t>.</w:t>
      </w:r>
      <w:r w:rsidR="00BC3CB4" w:rsidRPr="000F1A27">
        <w:rPr>
          <w:rFonts w:ascii="Times New Roman" w:hAnsi="Times New Roman" w:cs="Times New Roman"/>
          <w:color w:val="auto"/>
          <w:sz w:val="28"/>
          <w:szCs w:val="28"/>
          <w:lang w:val="pt-BR"/>
        </w:rPr>
        <w:t xml:space="preserve"> Các nhân sự phải có văn bằng, chứng chỉ hoặc chứng nhận đã được đào tạo về kỹ thuật thụ tinh trong ống nghiệm do cơ sở đào tạo trong nước hoặc nước ngoài cấp;</w:t>
      </w:r>
    </w:p>
    <w:p w:rsidR="00BC3CB4" w:rsidRPr="000F1A27" w:rsidRDefault="000F1A27" w:rsidP="000F1A27">
      <w:pPr>
        <w:adjustRightInd w:val="0"/>
        <w:snapToGrid w:val="0"/>
        <w:ind w:firstLine="720"/>
        <w:jc w:val="both"/>
        <w:rPr>
          <w:rFonts w:ascii="Times New Roman" w:hAnsi="Times New Roman"/>
          <w:lang w:val="pt-BR"/>
        </w:rPr>
      </w:pPr>
      <w:r w:rsidRPr="000F1A27">
        <w:rPr>
          <w:rFonts w:ascii="Times New Roman" w:hAnsi="Times New Roman"/>
          <w:lang w:val="pt-BR"/>
        </w:rPr>
        <w:t>.</w:t>
      </w:r>
      <w:r w:rsidR="00BC3CB4" w:rsidRPr="000F1A27">
        <w:rPr>
          <w:rFonts w:ascii="Times New Roman" w:hAnsi="Times New Roman"/>
          <w:lang w:val="pt-BR"/>
        </w:rPr>
        <w:t xml:space="preserve"> Các nhân sự phải có xác nhận đã thực hành ít nhất 20 chu kỳ điều trị vô sinh bằng kỹ thuật thụ tinh trong ống nghiệm do cơ sở đã được Bộ Y tế công nhận đủ điều kiện thực hiện kỹ thuật thụ tinh trong ống nghiệm cấp.</w:t>
      </w:r>
    </w:p>
    <w:p w:rsidR="00BC3CB4" w:rsidRPr="000F1A27" w:rsidRDefault="00BC3CB4" w:rsidP="000F1A27">
      <w:pPr>
        <w:adjustRightInd w:val="0"/>
        <w:snapToGrid w:val="0"/>
        <w:ind w:firstLine="720"/>
        <w:jc w:val="both"/>
        <w:rPr>
          <w:rFonts w:ascii="Times New Roman" w:hAnsi="Times New Roman"/>
          <w:b/>
          <w:lang w:val="es-ES"/>
        </w:rPr>
      </w:pPr>
      <w:r w:rsidRPr="000F1A27">
        <w:rPr>
          <w:rFonts w:ascii="Times New Roman" w:hAnsi="Times New Roman"/>
          <w:b/>
          <w:lang w:val="es-ES"/>
        </w:rPr>
        <w:t>1.11. Căn cứ pháp lý của thủ tục hành chính:</w:t>
      </w:r>
    </w:p>
    <w:p w:rsidR="00BC3CB4" w:rsidRPr="000F1A27" w:rsidRDefault="00BC3CB4" w:rsidP="000F1A27">
      <w:pPr>
        <w:ind w:firstLine="567"/>
        <w:jc w:val="both"/>
        <w:rPr>
          <w:rFonts w:ascii="Times New Roman" w:hAnsi="Times New Roman"/>
          <w:lang w:val="fr-FR"/>
        </w:rPr>
      </w:pPr>
      <w:r w:rsidRPr="000F1A27">
        <w:rPr>
          <w:rFonts w:ascii="Times New Roman" w:hAnsi="Times New Roman"/>
          <w:lang w:val="fr-FR"/>
        </w:rPr>
        <w:t>- Luật Khám bệnh, chữa bệnh số 15/2023/QH15</w:t>
      </w:r>
    </w:p>
    <w:p w:rsidR="00BC3CB4" w:rsidRPr="000F1A27" w:rsidRDefault="00BC3CB4" w:rsidP="000F1A27">
      <w:pPr>
        <w:ind w:firstLine="567"/>
        <w:jc w:val="both"/>
        <w:rPr>
          <w:rFonts w:ascii="Times New Roman" w:hAnsi="Times New Roman"/>
          <w:b/>
          <w:bCs/>
          <w:lang w:val="fr-FR"/>
        </w:rPr>
      </w:pPr>
      <w:r w:rsidRPr="000F1A27">
        <w:rPr>
          <w:rFonts w:ascii="Times New Roman" w:hAnsi="Times New Roman"/>
          <w:lang w:val="fr-FR"/>
        </w:rPr>
        <w:t xml:space="preserve">- Luật Hôn nhân </w:t>
      </w:r>
      <w:hyperlink r:id="rId4" w:tgtFrame="_blank" w:history="1">
        <w:r w:rsidRPr="000F1A27">
          <w:rPr>
            <w:rFonts w:ascii="Times New Roman" w:hAnsi="Times New Roman"/>
            <w:lang w:val="fr-FR"/>
          </w:rPr>
          <w:t>và gia đình số 52/2014/QH13</w:t>
        </w:r>
      </w:hyperlink>
    </w:p>
    <w:p w:rsidR="00BC3CB4" w:rsidRPr="000F1A27" w:rsidRDefault="00BC3CB4" w:rsidP="000F1A27">
      <w:pPr>
        <w:ind w:firstLine="567"/>
        <w:jc w:val="both"/>
        <w:rPr>
          <w:rFonts w:ascii="Times New Roman" w:hAnsi="Times New Roman"/>
          <w:lang w:val="fr-FR"/>
        </w:rPr>
      </w:pPr>
      <w:r w:rsidRPr="000F1A27">
        <w:rPr>
          <w:rFonts w:ascii="Times New Roman" w:hAnsi="Times New Roman"/>
          <w:lang w:val="fr-FR"/>
        </w:rPr>
        <w:t>- Nghị định số 10/2015/NĐ-CP ngày 28/01/2015 “quy định về sinh con bằng kỹ thuật thụ tinh trong ống nghiệm và điều kiện mang thai hộ vì mục đích nhân đạo”;</w:t>
      </w:r>
    </w:p>
    <w:p w:rsidR="00BC3CB4" w:rsidRPr="000F1A27" w:rsidRDefault="00BC3CB4" w:rsidP="000F1A27">
      <w:pPr>
        <w:ind w:firstLine="567"/>
        <w:jc w:val="both"/>
        <w:rPr>
          <w:rFonts w:ascii="Times New Roman" w:hAnsi="Times New Roman"/>
          <w:lang w:val="pt-BR"/>
        </w:rPr>
      </w:pPr>
      <w:r w:rsidRPr="000F1A27">
        <w:rPr>
          <w:rFonts w:ascii="Times New Roman" w:hAnsi="Times New Roman"/>
          <w:lang w:val="pt-BR"/>
        </w:rPr>
        <w:t>- Nghị định số 155/2018/NĐ-CP ngày 12/11/2018 sửa đổi, bổ sung một số quy định liên quan đến điều kiện đầu tư kinh doanh thuộc phạm vi quản lý nhà nước của Bộ Y tế.</w:t>
      </w:r>
    </w:p>
    <w:p w:rsidR="00BC3CB4" w:rsidRPr="000F1A27" w:rsidRDefault="00BC3CB4" w:rsidP="000F1A27">
      <w:pPr>
        <w:ind w:firstLine="567"/>
        <w:jc w:val="both"/>
        <w:rPr>
          <w:rFonts w:ascii="Times New Roman" w:hAnsi="Times New Roman"/>
          <w:spacing w:val="-2"/>
          <w:lang w:val="fr-FR"/>
        </w:rPr>
      </w:pPr>
      <w:r w:rsidRPr="000F1A27">
        <w:rPr>
          <w:rFonts w:ascii="Times New Roman" w:hAnsi="Times New Roman"/>
          <w:lang w:val="pt-BR"/>
        </w:rPr>
        <w:t>- Căn cứ Nghị định số 42/2025/NĐ-CP ngày 27 tháng 02 năm 2025 của Chính phủ quy định chức năng, nhiệm vụ, quyền hạn và cơ cấu tổ chức của Bộ Y tế.</w:t>
      </w:r>
    </w:p>
    <w:p w:rsidR="00BC3CB4" w:rsidRPr="000F1A27" w:rsidRDefault="00BC3CB4" w:rsidP="000F1A27">
      <w:pPr>
        <w:ind w:firstLine="567"/>
        <w:jc w:val="both"/>
        <w:rPr>
          <w:rFonts w:ascii="Times New Roman" w:hAnsi="Times New Roman"/>
          <w:spacing w:val="-2"/>
          <w:lang w:val="fr-FR"/>
        </w:rPr>
      </w:pPr>
      <w:r w:rsidRPr="000F1A27">
        <w:rPr>
          <w:rFonts w:ascii="Times New Roman" w:hAnsi="Times New Roman"/>
          <w:lang w:val="pt-BR"/>
        </w:rPr>
        <w:t>- Nghị định số 148/NĐ-CP ngày 12/6/2025 của Chính phủ Quy định về phân quyền, phân cấp trong lĩnh vực y tế.</w:t>
      </w:r>
    </w:p>
    <w:p w:rsidR="00BC3CB4" w:rsidRPr="00240323" w:rsidRDefault="00BC3CB4" w:rsidP="00BC3CB4">
      <w:pPr>
        <w:spacing w:after="160" w:line="259" w:lineRule="auto"/>
        <w:rPr>
          <w:rFonts w:ascii="Times New Roman" w:hAnsi="Times New Roman"/>
          <w:b/>
          <w:lang w:val="fr-FR"/>
        </w:rPr>
      </w:pPr>
      <w:bookmarkStart w:id="2" w:name="_GoBack"/>
      <w:bookmarkEnd w:id="2"/>
    </w:p>
    <w:p w:rsidR="00BC3CB4" w:rsidRDefault="00BC3CB4" w:rsidP="00BC3CB4">
      <w:pPr>
        <w:spacing w:after="160" w:line="259" w:lineRule="auto"/>
        <w:rPr>
          <w:rFonts w:ascii="Times New Roman" w:hAnsi="Times New Roman"/>
          <w:b/>
          <w:bCs/>
          <w:i/>
        </w:rPr>
      </w:pPr>
      <w:r>
        <w:rPr>
          <w:rFonts w:ascii="Times New Roman" w:hAnsi="Times New Roman"/>
          <w:b/>
          <w:bCs/>
          <w:i/>
        </w:rPr>
        <w:br w:type="page"/>
      </w:r>
    </w:p>
    <w:p w:rsidR="00BC3CB4" w:rsidRPr="005223CA" w:rsidRDefault="00BC3CB4" w:rsidP="00BC3CB4">
      <w:pPr>
        <w:jc w:val="right"/>
        <w:rPr>
          <w:rFonts w:ascii="Times New Roman" w:hAnsi="Times New Roman"/>
          <w:b/>
          <w:i/>
          <w:sz w:val="26"/>
          <w:szCs w:val="26"/>
          <w:lang w:val="fr-FR"/>
        </w:rPr>
      </w:pPr>
      <w:r w:rsidRPr="005223CA">
        <w:rPr>
          <w:rFonts w:ascii="Times New Roman" w:hAnsi="Times New Roman"/>
          <w:b/>
          <w:bCs/>
          <w:i/>
          <w:sz w:val="26"/>
          <w:szCs w:val="26"/>
        </w:rPr>
        <w:t>Mẫu số 01</w:t>
      </w:r>
    </w:p>
    <w:p w:rsidR="00BC3CB4" w:rsidRPr="005223CA" w:rsidRDefault="00BC3CB4" w:rsidP="00BC3CB4">
      <w:pPr>
        <w:jc w:val="center"/>
        <w:rPr>
          <w:rFonts w:ascii="Times New Roman" w:hAnsi="Times New Roman"/>
          <w:b/>
          <w:sz w:val="26"/>
          <w:szCs w:val="26"/>
          <w:lang w:val="fr-FR"/>
        </w:rPr>
      </w:pPr>
      <w:r w:rsidRPr="005223CA">
        <w:rPr>
          <w:rFonts w:ascii="Times New Roman" w:hAnsi="Times New Roman"/>
          <w:b/>
          <w:sz w:val="26"/>
          <w:szCs w:val="26"/>
          <w:lang w:val="fr-FR"/>
        </w:rPr>
        <w:t xml:space="preserve">MẪU CÔNG VĂN ĐỀ NGHỊ THẨM ĐỊNH CÔNG NHẬN </w:t>
      </w:r>
    </w:p>
    <w:p w:rsidR="00BC3CB4" w:rsidRPr="005223CA" w:rsidRDefault="00BC3CB4" w:rsidP="00BC3CB4">
      <w:pPr>
        <w:jc w:val="center"/>
        <w:rPr>
          <w:rFonts w:ascii="Times New Roman" w:hAnsi="Times New Roman"/>
          <w:b/>
          <w:sz w:val="26"/>
          <w:szCs w:val="26"/>
          <w:lang w:val="fr-FR"/>
        </w:rPr>
      </w:pPr>
      <w:r w:rsidRPr="005223CA">
        <w:rPr>
          <w:rFonts w:ascii="Times New Roman" w:hAnsi="Times New Roman"/>
          <w:b/>
          <w:sz w:val="26"/>
          <w:szCs w:val="26"/>
          <w:lang w:val="fr-FR"/>
        </w:rPr>
        <w:t>CƠ SỞ KHÁM BỆNH CHỮA BỆNH ĐƯỢC THỰC HIỆN</w:t>
      </w:r>
    </w:p>
    <w:p w:rsidR="00BC3CB4" w:rsidRPr="005223CA" w:rsidRDefault="00BC3CB4" w:rsidP="00BC3CB4">
      <w:pPr>
        <w:jc w:val="center"/>
        <w:rPr>
          <w:rFonts w:ascii="Times New Roman" w:hAnsi="Times New Roman"/>
          <w:b/>
          <w:sz w:val="26"/>
          <w:szCs w:val="26"/>
          <w:lang w:val="fr-FR"/>
        </w:rPr>
      </w:pPr>
      <w:r w:rsidRPr="005223CA">
        <w:rPr>
          <w:rFonts w:ascii="Times New Roman" w:hAnsi="Times New Roman"/>
          <w:b/>
          <w:sz w:val="26"/>
          <w:szCs w:val="26"/>
          <w:lang w:val="fr-FR"/>
        </w:rPr>
        <w:t>KỸ THUẬT THỤ TINH TRONG ỐNG NGHIỆM</w:t>
      </w:r>
    </w:p>
    <w:p w:rsidR="00BC3CB4" w:rsidRPr="002C75EA" w:rsidRDefault="00BC3CB4" w:rsidP="00BC3CB4">
      <w:pPr>
        <w:jc w:val="right"/>
        <w:rPr>
          <w:rFonts w:ascii="Times New Roman" w:hAnsi="Times New Roman"/>
        </w:rPr>
      </w:pPr>
    </w:p>
    <w:tbl>
      <w:tblPr>
        <w:tblW w:w="9361" w:type="dxa"/>
        <w:tblInd w:w="-142" w:type="dxa"/>
        <w:tblCellMar>
          <w:left w:w="0" w:type="dxa"/>
          <w:right w:w="0" w:type="dxa"/>
        </w:tblCellMar>
        <w:tblLook w:val="04A0" w:firstRow="1" w:lastRow="0" w:firstColumn="1" w:lastColumn="0" w:noHBand="0" w:noVBand="1"/>
      </w:tblPr>
      <w:tblGrid>
        <w:gridCol w:w="3578"/>
        <w:gridCol w:w="5783"/>
      </w:tblGrid>
      <w:tr w:rsidR="00BC3CB4" w:rsidRPr="00FE61E2" w:rsidTr="007B1D1C">
        <w:trPr>
          <w:trHeight w:val="288"/>
        </w:trPr>
        <w:tc>
          <w:tcPr>
            <w:tcW w:w="3578" w:type="dxa"/>
            <w:shd w:val="clear" w:color="auto" w:fill="auto"/>
            <w:tcMar>
              <w:top w:w="0" w:type="dxa"/>
              <w:left w:w="108" w:type="dxa"/>
              <w:bottom w:w="0" w:type="dxa"/>
              <w:right w:w="108" w:type="dxa"/>
            </w:tcMar>
          </w:tcPr>
          <w:p w:rsidR="00BC3CB4" w:rsidRPr="00FE61E2" w:rsidRDefault="00BC3CB4" w:rsidP="007B1D1C">
            <w:pPr>
              <w:jc w:val="center"/>
              <w:rPr>
                <w:rFonts w:ascii="Times New Roman" w:hAnsi="Times New Roman"/>
                <w:b/>
                <w:bCs/>
                <w:sz w:val="24"/>
                <w:szCs w:val="26"/>
              </w:rPr>
            </w:pPr>
            <w:r w:rsidRPr="00FE61E2">
              <w:rPr>
                <w:rFonts w:ascii="Times New Roman" w:hAnsi="Times New Roman"/>
                <w:b/>
                <w:bCs/>
                <w:sz w:val="24"/>
                <w:szCs w:val="26"/>
              </w:rPr>
              <w:t xml:space="preserve">CƠ SỞ KHÁM BỆNH, </w:t>
            </w:r>
          </w:p>
          <w:p w:rsidR="00BC3CB4" w:rsidRPr="00FE61E2" w:rsidRDefault="00BC3CB4" w:rsidP="007B1D1C">
            <w:pPr>
              <w:jc w:val="center"/>
              <w:rPr>
                <w:rFonts w:ascii="Times New Roman" w:hAnsi="Times New Roman"/>
                <w:b/>
                <w:bCs/>
                <w:sz w:val="26"/>
              </w:rPr>
            </w:pPr>
            <w:r w:rsidRPr="00FE61E2">
              <w:rPr>
                <w:rFonts w:ascii="Times New Roman" w:hAnsi="Times New Roman"/>
                <w:b/>
                <w:bCs/>
                <w:sz w:val="24"/>
                <w:szCs w:val="26"/>
              </w:rPr>
              <w:t>CHỮA BỆNH …</w:t>
            </w:r>
            <w:r w:rsidRPr="00FE61E2">
              <w:rPr>
                <w:rFonts w:ascii="Times New Roman" w:hAnsi="Times New Roman"/>
                <w:b/>
                <w:bCs/>
                <w:sz w:val="24"/>
                <w:szCs w:val="26"/>
              </w:rPr>
              <w:br/>
            </w:r>
            <w:r w:rsidRPr="00FE61E2">
              <w:rPr>
                <w:rFonts w:ascii="Times New Roman" w:hAnsi="Times New Roman"/>
                <w:b/>
                <w:bCs/>
                <w:sz w:val="18"/>
              </w:rPr>
              <w:t>_______</w:t>
            </w:r>
          </w:p>
          <w:p w:rsidR="00BC3CB4" w:rsidRPr="00FE61E2" w:rsidRDefault="00BC3CB4" w:rsidP="007B1D1C">
            <w:pPr>
              <w:spacing w:before="120"/>
              <w:jc w:val="center"/>
              <w:rPr>
                <w:rFonts w:ascii="Times New Roman" w:hAnsi="Times New Roman"/>
                <w:sz w:val="26"/>
              </w:rPr>
            </w:pPr>
            <w:r w:rsidRPr="00FE61E2">
              <w:rPr>
                <w:rFonts w:ascii="Times New Roman" w:hAnsi="Times New Roman"/>
                <w:sz w:val="26"/>
              </w:rPr>
              <w:t xml:space="preserve">Số:       /………. </w:t>
            </w:r>
          </w:p>
          <w:p w:rsidR="00BC3CB4" w:rsidRPr="00FE61E2" w:rsidRDefault="00BC3CB4" w:rsidP="007B1D1C">
            <w:pPr>
              <w:jc w:val="center"/>
              <w:rPr>
                <w:rFonts w:ascii="Times New Roman" w:hAnsi="Times New Roman"/>
                <w:sz w:val="26"/>
              </w:rPr>
            </w:pPr>
            <w:r w:rsidRPr="00FE61E2">
              <w:rPr>
                <w:rFonts w:ascii="Times New Roman" w:hAnsi="Times New Roman"/>
                <w:sz w:val="26"/>
              </w:rPr>
              <w:t xml:space="preserve">V/v </w:t>
            </w:r>
            <w:r>
              <w:rPr>
                <w:rFonts w:ascii="Times New Roman" w:hAnsi="Times New Roman"/>
                <w:sz w:val="26"/>
              </w:rPr>
              <w:t>đ</w:t>
            </w:r>
            <w:r w:rsidRPr="00FE61E2">
              <w:rPr>
                <w:rFonts w:ascii="Times New Roman" w:hAnsi="Times New Roman"/>
                <w:sz w:val="26"/>
              </w:rPr>
              <w:t>ề nghị thẩm định công nhận cơ sở được thực hiện kỹ thuật thụ tinh trong ống nghiệm</w:t>
            </w:r>
          </w:p>
        </w:tc>
        <w:tc>
          <w:tcPr>
            <w:tcW w:w="5783" w:type="dxa"/>
            <w:shd w:val="clear" w:color="auto" w:fill="auto"/>
            <w:tcMar>
              <w:top w:w="0" w:type="dxa"/>
              <w:left w:w="108" w:type="dxa"/>
              <w:bottom w:w="0" w:type="dxa"/>
              <w:right w:w="108" w:type="dxa"/>
            </w:tcMar>
          </w:tcPr>
          <w:p w:rsidR="00BC3CB4" w:rsidRPr="00FE61E2" w:rsidRDefault="00BC3CB4" w:rsidP="007B1D1C">
            <w:pPr>
              <w:jc w:val="center"/>
              <w:rPr>
                <w:rFonts w:ascii="Times New Roman" w:hAnsi="Times New Roman"/>
                <w:b/>
                <w:bCs/>
                <w:sz w:val="24"/>
                <w:szCs w:val="26"/>
              </w:rPr>
            </w:pPr>
            <w:r w:rsidRPr="00FE61E2">
              <w:rPr>
                <w:rFonts w:ascii="Times New Roman" w:hAnsi="Times New Roman"/>
                <w:b/>
                <w:bCs/>
                <w:sz w:val="24"/>
                <w:szCs w:val="26"/>
              </w:rPr>
              <w:t>CỘNG HÒA XÃ HỘI CHỦ NGHĨA VIỆT NAM</w:t>
            </w:r>
            <w:r w:rsidRPr="00FE61E2">
              <w:rPr>
                <w:rFonts w:ascii="Times New Roman" w:hAnsi="Times New Roman"/>
                <w:b/>
                <w:bCs/>
                <w:sz w:val="24"/>
                <w:szCs w:val="26"/>
              </w:rPr>
              <w:br/>
              <w:t xml:space="preserve">Độc lập - Tự do - Hạnh phúc </w:t>
            </w:r>
            <w:r w:rsidRPr="00FE61E2">
              <w:rPr>
                <w:rFonts w:ascii="Times New Roman" w:hAnsi="Times New Roman"/>
                <w:b/>
                <w:bCs/>
                <w:sz w:val="24"/>
                <w:szCs w:val="26"/>
              </w:rPr>
              <w:br/>
            </w:r>
            <w:r w:rsidRPr="00FE61E2">
              <w:rPr>
                <w:rFonts w:ascii="Times New Roman" w:hAnsi="Times New Roman"/>
                <w:b/>
                <w:bCs/>
                <w:sz w:val="18"/>
                <w:szCs w:val="26"/>
              </w:rPr>
              <w:t>______________________________</w:t>
            </w:r>
          </w:p>
          <w:p w:rsidR="00BC3CB4" w:rsidRPr="00FE61E2" w:rsidRDefault="00BC3CB4" w:rsidP="007B1D1C">
            <w:pPr>
              <w:jc w:val="center"/>
              <w:rPr>
                <w:rFonts w:ascii="Times New Roman" w:hAnsi="Times New Roman"/>
                <w:sz w:val="26"/>
              </w:rPr>
            </w:pPr>
            <w:r w:rsidRPr="00FE61E2">
              <w:rPr>
                <w:rFonts w:ascii="Times New Roman" w:hAnsi="Times New Roman"/>
                <w:i/>
                <w:iCs/>
                <w:sz w:val="26"/>
              </w:rPr>
              <w:t>….., ngày … tháng …. năm 20…</w:t>
            </w:r>
          </w:p>
        </w:tc>
      </w:tr>
    </w:tbl>
    <w:p w:rsidR="00BC3CB4" w:rsidRPr="00FE61E2" w:rsidRDefault="00BC3CB4" w:rsidP="00BC3CB4">
      <w:pPr>
        <w:rPr>
          <w:rFonts w:ascii="Times New Roman" w:hAnsi="Times New Roman"/>
          <w:sz w:val="26"/>
        </w:rPr>
      </w:pPr>
      <w:r w:rsidRPr="00FE61E2">
        <w:rPr>
          <w:rFonts w:ascii="Times New Roman" w:hAnsi="Times New Roman"/>
          <w:sz w:val="26"/>
        </w:rPr>
        <w:t> </w:t>
      </w:r>
    </w:p>
    <w:p w:rsidR="00BC3CB4" w:rsidRPr="00FE61E2" w:rsidRDefault="00BC3CB4" w:rsidP="00BC3CB4">
      <w:pPr>
        <w:jc w:val="center"/>
        <w:rPr>
          <w:rFonts w:ascii="Times New Roman" w:hAnsi="Times New Roman"/>
          <w:sz w:val="26"/>
          <w:lang w:val="fr-FR"/>
        </w:rPr>
      </w:pPr>
      <w:r w:rsidRPr="00FE61E2">
        <w:rPr>
          <w:rFonts w:ascii="Times New Roman" w:hAnsi="Times New Roman"/>
          <w:sz w:val="26"/>
          <w:lang w:val="fr-FR"/>
        </w:rPr>
        <w:t xml:space="preserve">Kính gửi: </w:t>
      </w:r>
      <w:r>
        <w:rPr>
          <w:rFonts w:ascii="Times New Roman" w:hAnsi="Times New Roman"/>
          <w:sz w:val="26"/>
          <w:lang w:val="fr-FR"/>
        </w:rPr>
        <w:t>C</w:t>
      </w:r>
      <w:r w:rsidRPr="00FE61E2">
        <w:rPr>
          <w:rFonts w:ascii="Times New Roman" w:hAnsi="Times New Roman" w:hint="eastAsia"/>
          <w:sz w:val="26"/>
          <w:lang w:val="fr-FR"/>
        </w:rPr>
        <w:t>ơ</w:t>
      </w:r>
      <w:r w:rsidRPr="00FE61E2">
        <w:rPr>
          <w:rFonts w:ascii="Times New Roman" w:hAnsi="Times New Roman"/>
          <w:sz w:val="26"/>
          <w:lang w:val="fr-FR"/>
        </w:rPr>
        <w:t xml:space="preserve"> quan chuyên môn về y tế thuộc Ủy ban nhân dân cấp tỉnh</w:t>
      </w:r>
      <w:r>
        <w:rPr>
          <w:rFonts w:ascii="Times New Roman" w:hAnsi="Times New Roman"/>
          <w:sz w:val="26"/>
          <w:lang w:val="fr-FR"/>
        </w:rPr>
        <w:t>….</w:t>
      </w:r>
    </w:p>
    <w:p w:rsidR="00BC3CB4" w:rsidRPr="00FE61E2" w:rsidRDefault="00BC3CB4" w:rsidP="00BC3CB4">
      <w:pPr>
        <w:jc w:val="center"/>
        <w:rPr>
          <w:rFonts w:ascii="Times New Roman" w:hAnsi="Times New Roman"/>
          <w:sz w:val="26"/>
        </w:rPr>
      </w:pPr>
    </w:p>
    <w:p w:rsidR="00BC3CB4" w:rsidRPr="00FE61E2" w:rsidRDefault="00BC3CB4" w:rsidP="00BC3CB4">
      <w:pPr>
        <w:ind w:firstLine="720"/>
        <w:jc w:val="both"/>
        <w:rPr>
          <w:rFonts w:ascii="Times New Roman" w:hAnsi="Times New Roman"/>
          <w:sz w:val="26"/>
        </w:rPr>
      </w:pPr>
      <w:r w:rsidRPr="00FE61E2">
        <w:rPr>
          <w:rFonts w:ascii="Times New Roman" w:hAnsi="Times New Roman"/>
          <w:sz w:val="26"/>
        </w:rPr>
        <w:t>Cơ sở khám bệnh chữa bệnh… được thành lập từ năm …….. và đã được cấp Giấy phép hoạt động số: …… năm …….. Để đáp ứng nhu cầu khám bệnh, chữa bệnh của nhân dân, đặc biệt là nhu cầu điều trị vô sinh, cơ sở khám bệnh, chữa bệnh.... đã chuẩn bị các điều kiện về cơ sở vật chất trang thiết bị và nhân sự theo quy định tại Nghị định số 10/2015/NĐ-CP ngày 28 tháng 01 năm 2015 của Chính phủ quy định về sinh con bằng kỹ thuật thụ tinh trong ống nghiệm và điều kiện mang thai hộ vì mục đích nhân đạo và Nghị định số 155/2018/NĐ-CP ngày 12/11/2018 của Chính phủ Sửa đổi, bổ sung một số quy định liên quan đến điều kiện đầu tư kinh doanh thuộc phạm vi quản lý nhà nước của Bộ Y tế. Hồ sơ gồm có:</w:t>
      </w:r>
    </w:p>
    <w:p w:rsidR="00BC3CB4" w:rsidRPr="00FE61E2" w:rsidRDefault="00BC3CB4" w:rsidP="00BC3CB4">
      <w:pPr>
        <w:spacing w:before="60"/>
        <w:ind w:firstLine="720"/>
        <w:jc w:val="both"/>
        <w:rPr>
          <w:rFonts w:ascii="Times New Roman" w:hAnsi="Times New Roman"/>
          <w:sz w:val="26"/>
        </w:rPr>
      </w:pPr>
      <w:r w:rsidRPr="00FE61E2">
        <w:rPr>
          <w:rFonts w:ascii="Times New Roman" w:hAnsi="Times New Roman"/>
          <w:sz w:val="26"/>
        </w:rPr>
        <w:t>1. Bản kê khai nhân sự, trang thiết bị, sơ đồ mặt bằng của đơn vị thực hiện kỹ thuật thụ tinh trong ống nghiệm;</w:t>
      </w:r>
    </w:p>
    <w:p w:rsidR="00BC3CB4" w:rsidRPr="00FE61E2" w:rsidRDefault="00BC3CB4" w:rsidP="00BC3CB4">
      <w:pPr>
        <w:spacing w:before="60"/>
        <w:ind w:firstLine="720"/>
        <w:jc w:val="both"/>
        <w:rPr>
          <w:rFonts w:ascii="Times New Roman" w:hAnsi="Times New Roman"/>
          <w:sz w:val="26"/>
        </w:rPr>
      </w:pPr>
      <w:r w:rsidRPr="00FE61E2">
        <w:rPr>
          <w:rFonts w:ascii="Times New Roman" w:hAnsi="Times New Roman"/>
          <w:sz w:val="26"/>
        </w:rPr>
        <w:t>2. Bản sao hợp pháp các văn bằng, chứng chỉ của cán bộ trực tiếp thực hiện kỹ thuật thụ tinh trong ống nghiệm;</w:t>
      </w:r>
    </w:p>
    <w:p w:rsidR="00BC3CB4" w:rsidRPr="00FE61E2" w:rsidRDefault="00BC3CB4" w:rsidP="00BC3CB4">
      <w:pPr>
        <w:spacing w:before="60"/>
        <w:ind w:firstLine="720"/>
        <w:jc w:val="both"/>
        <w:rPr>
          <w:rFonts w:ascii="Times New Roman" w:hAnsi="Times New Roman"/>
          <w:sz w:val="26"/>
        </w:rPr>
      </w:pPr>
      <w:r w:rsidRPr="00FE61E2">
        <w:rPr>
          <w:rFonts w:ascii="Times New Roman" w:hAnsi="Times New Roman"/>
          <w:sz w:val="26"/>
        </w:rPr>
        <w:t>3. Bản xác nhận cán bộ trực tiếp thực hiện kỹ thuật thụ tinh trong ống nghiệm đã thực hiện 20 chu kỳ điều trị vô sinh bằng kỹ thuật thụ tinh trong ống nghiệm;</w:t>
      </w:r>
    </w:p>
    <w:p w:rsidR="00BC3CB4" w:rsidRPr="00FE61E2" w:rsidRDefault="00BC3CB4" w:rsidP="00BC3CB4">
      <w:pPr>
        <w:spacing w:before="60"/>
        <w:ind w:firstLine="720"/>
        <w:jc w:val="both"/>
        <w:rPr>
          <w:rFonts w:ascii="Times New Roman" w:hAnsi="Times New Roman"/>
          <w:sz w:val="26"/>
        </w:rPr>
      </w:pPr>
      <w:r w:rsidRPr="00FE61E2">
        <w:rPr>
          <w:rFonts w:ascii="Times New Roman" w:hAnsi="Times New Roman"/>
          <w:sz w:val="26"/>
        </w:rPr>
        <w:t>4. Bản sao hợp pháp giấy phép hoạt động của cơ sở khám bệnh, chữa bệnh và chứng chỉ hành nghề của người thực hiện thụ tinh trong ống nghiệm.</w:t>
      </w:r>
    </w:p>
    <w:p w:rsidR="00BC3CB4" w:rsidRPr="00FE61E2" w:rsidRDefault="00BC3CB4" w:rsidP="00BC3CB4">
      <w:pPr>
        <w:spacing w:before="60"/>
        <w:ind w:firstLine="720"/>
        <w:jc w:val="both"/>
        <w:rPr>
          <w:rFonts w:ascii="Times New Roman" w:hAnsi="Times New Roman"/>
          <w:sz w:val="26"/>
        </w:rPr>
      </w:pPr>
      <w:r w:rsidRPr="00FE61E2">
        <w:rPr>
          <w:rFonts w:ascii="Times New Roman" w:hAnsi="Times New Roman"/>
          <w:sz w:val="26"/>
        </w:rPr>
        <w:t>Cơ sở khám bệnh, chữa bệnh .... gửi hồ sơ đề nghị c</w:t>
      </w:r>
      <w:r w:rsidRPr="00FE61E2">
        <w:rPr>
          <w:rFonts w:ascii="Times New Roman" w:hAnsi="Times New Roman" w:hint="eastAsia"/>
          <w:sz w:val="26"/>
        </w:rPr>
        <w:t>ơ</w:t>
      </w:r>
      <w:r w:rsidRPr="00FE61E2">
        <w:rPr>
          <w:rFonts w:ascii="Times New Roman" w:hAnsi="Times New Roman"/>
          <w:sz w:val="26"/>
        </w:rPr>
        <w:t xml:space="preserve"> quan chuyên môn về y tế thuộc Ủy ban nhân dân cấp tỉnh thành lập Đoàn thẩm định để ra quyết định công nhận đơn vị .... thuộc cơ sở khám bệnh chữa bệnh .... được thực hiện kỹ thuật thụ tinh trong ống nghiệm./.</w:t>
      </w:r>
    </w:p>
    <w:p w:rsidR="00BC3CB4" w:rsidRPr="00FE61E2" w:rsidRDefault="00BC3CB4" w:rsidP="00BC3CB4">
      <w:pPr>
        <w:ind w:firstLine="720"/>
        <w:jc w:val="both"/>
        <w:rPr>
          <w:rFonts w:ascii="Times New Roman" w:hAnsi="Times New Roman"/>
          <w:sz w:val="26"/>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30"/>
        <w:gridCol w:w="4827"/>
      </w:tblGrid>
      <w:tr w:rsidR="00BC3CB4" w:rsidRPr="00FE61E2" w:rsidTr="007B1D1C">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BC3CB4" w:rsidRPr="003365B6" w:rsidRDefault="00BC3CB4" w:rsidP="007B1D1C">
            <w:pPr>
              <w:rPr>
                <w:rFonts w:ascii="Times New Roman" w:hAnsi="Times New Roman"/>
                <w:sz w:val="24"/>
                <w:szCs w:val="26"/>
              </w:rPr>
            </w:pPr>
            <w:r w:rsidRPr="003365B6">
              <w:rPr>
                <w:rFonts w:ascii="Times New Roman" w:hAnsi="Times New Roman"/>
                <w:b/>
                <w:bCs/>
                <w:i/>
                <w:iCs/>
                <w:sz w:val="24"/>
                <w:szCs w:val="26"/>
              </w:rPr>
              <w:t> Nơi nhận:</w:t>
            </w:r>
          </w:p>
          <w:p w:rsidR="00BC3CB4" w:rsidRPr="003365B6" w:rsidRDefault="00BC3CB4" w:rsidP="007B1D1C">
            <w:pPr>
              <w:rPr>
                <w:rFonts w:ascii="Times New Roman" w:hAnsi="Times New Roman"/>
                <w:sz w:val="22"/>
                <w:szCs w:val="24"/>
              </w:rPr>
            </w:pPr>
            <w:r w:rsidRPr="003365B6">
              <w:rPr>
                <w:rFonts w:ascii="Times New Roman" w:hAnsi="Times New Roman"/>
                <w:sz w:val="22"/>
                <w:szCs w:val="24"/>
              </w:rPr>
              <w:t>- Như trên;</w:t>
            </w:r>
          </w:p>
          <w:p w:rsidR="00BC3CB4" w:rsidRPr="00FE61E2" w:rsidRDefault="00BC3CB4" w:rsidP="007B1D1C">
            <w:pPr>
              <w:rPr>
                <w:rFonts w:ascii="Times New Roman" w:hAnsi="Times New Roman"/>
                <w:sz w:val="26"/>
              </w:rPr>
            </w:pPr>
            <w:r w:rsidRPr="003365B6">
              <w:rPr>
                <w:rFonts w:ascii="Times New Roman" w:hAnsi="Times New Roman"/>
                <w:sz w:val="22"/>
                <w:szCs w:val="24"/>
              </w:rPr>
              <w:t>- Lưu: VT, ....</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rsidR="00BC3CB4" w:rsidRPr="00FE61E2" w:rsidRDefault="00BC3CB4" w:rsidP="007B1D1C">
            <w:pPr>
              <w:jc w:val="center"/>
              <w:rPr>
                <w:rFonts w:ascii="Times New Roman" w:hAnsi="Times New Roman"/>
                <w:i/>
                <w:iCs/>
                <w:sz w:val="26"/>
              </w:rPr>
            </w:pPr>
            <w:r w:rsidRPr="00FE61E2">
              <w:rPr>
                <w:rFonts w:ascii="Times New Roman" w:hAnsi="Times New Roman"/>
                <w:b/>
                <w:bCs/>
                <w:sz w:val="26"/>
              </w:rPr>
              <w:t>NGƯỜI ĐỨNG ĐẦU CƠ SỞ</w:t>
            </w:r>
            <w:r w:rsidRPr="00FE61E2">
              <w:rPr>
                <w:rFonts w:ascii="Times New Roman" w:hAnsi="Times New Roman"/>
                <w:b/>
                <w:bCs/>
                <w:sz w:val="26"/>
              </w:rPr>
              <w:br/>
              <w:t>KHÁM BỆNH, CHỮA BỆNH</w:t>
            </w:r>
            <w:r w:rsidRPr="00FE61E2">
              <w:rPr>
                <w:rFonts w:ascii="Times New Roman" w:hAnsi="Times New Roman"/>
                <w:b/>
                <w:bCs/>
                <w:sz w:val="26"/>
              </w:rPr>
              <w:br/>
            </w:r>
          </w:p>
          <w:p w:rsidR="00BC3CB4" w:rsidRPr="00FE61E2" w:rsidRDefault="00BC3CB4" w:rsidP="007B1D1C">
            <w:pPr>
              <w:rPr>
                <w:rFonts w:ascii="Times New Roman" w:hAnsi="Times New Roman"/>
                <w:i/>
                <w:iCs/>
                <w:sz w:val="26"/>
              </w:rPr>
            </w:pPr>
          </w:p>
          <w:p w:rsidR="00BC3CB4" w:rsidRPr="00FE61E2" w:rsidRDefault="00BC3CB4" w:rsidP="007B1D1C">
            <w:pPr>
              <w:jc w:val="center"/>
              <w:rPr>
                <w:rFonts w:ascii="Times New Roman" w:hAnsi="Times New Roman"/>
                <w:i/>
                <w:iCs/>
                <w:sz w:val="26"/>
              </w:rPr>
            </w:pPr>
          </w:p>
          <w:p w:rsidR="00BC3CB4" w:rsidRPr="00FE61E2" w:rsidRDefault="00BC3CB4" w:rsidP="007B1D1C">
            <w:pPr>
              <w:jc w:val="center"/>
              <w:rPr>
                <w:rFonts w:ascii="Times New Roman" w:hAnsi="Times New Roman"/>
                <w:sz w:val="26"/>
              </w:rPr>
            </w:pPr>
            <w:r w:rsidRPr="00FE61E2">
              <w:rPr>
                <w:rFonts w:ascii="Times New Roman" w:hAnsi="Times New Roman"/>
                <w:i/>
                <w:iCs/>
                <w:sz w:val="26"/>
              </w:rPr>
              <w:t>(Ký, ghi rõ họ tên, đóng dấu)</w:t>
            </w:r>
          </w:p>
        </w:tc>
      </w:tr>
    </w:tbl>
    <w:p w:rsidR="00BC3CB4" w:rsidRPr="00A26A6E" w:rsidRDefault="00BC3CB4" w:rsidP="00BC3CB4">
      <w:pPr>
        <w:spacing w:after="160" w:line="259" w:lineRule="auto"/>
        <w:rPr>
          <w:rFonts w:ascii="Times New Roman" w:hAnsi="Times New Roman"/>
          <w:b/>
        </w:rPr>
      </w:pPr>
    </w:p>
    <w:p w:rsidR="00700DB8" w:rsidRDefault="00700DB8"/>
    <w:sectPr w:rsidR="00700DB8" w:rsidSect="00530649">
      <w:pgSz w:w="11900" w:h="16840" w:code="9"/>
      <w:pgMar w:top="1134" w:right="1134" w:bottom="1134" w:left="1701" w:header="0" w:footer="839" w:gutter="0"/>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CB4"/>
    <w:rsid w:val="00053EA8"/>
    <w:rsid w:val="000F1A27"/>
    <w:rsid w:val="00530649"/>
    <w:rsid w:val="00700DB8"/>
    <w:rsid w:val="00774156"/>
    <w:rsid w:val="00944635"/>
    <w:rsid w:val="00BC3CB4"/>
    <w:rsid w:val="00DE52D6"/>
    <w:rsid w:val="00F54494"/>
    <w:rsid w:val="00FF5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04FD0"/>
  <w15:chartTrackingRefBased/>
  <w15:docId w15:val="{23737CFA-6E07-47D3-80E1-C3D7219D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CB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bodytext">
    <w:name w:val="Main body text"/>
    <w:basedOn w:val="Normal"/>
    <w:uiPriority w:val="99"/>
    <w:rsid w:val="00BC3CB4"/>
    <w:pPr>
      <w:tabs>
        <w:tab w:val="left" w:pos="720"/>
      </w:tabs>
      <w:spacing w:line="360" w:lineRule="auto"/>
      <w:jc w:val="both"/>
    </w:pPr>
    <w:rPr>
      <w:rFonts w:ascii="Arial" w:hAnsi="Arial" w:cs="Angsana New"/>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ndoc.com/luat-so-52-2014-qh13/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2025-07-19T03:43:00Z</dcterms:created>
  <dcterms:modified xsi:type="dcterms:W3CDTF">2025-08-29T02:45:00Z</dcterms:modified>
</cp:coreProperties>
</file>