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7E73" w14:textId="77777777" w:rsidR="00CE1BCE" w:rsidRPr="0016621A" w:rsidRDefault="00CE1BCE" w:rsidP="00CE1BCE">
      <w:pPr>
        <w:rPr>
          <w:sz w:val="2"/>
        </w:rPr>
      </w:pPr>
    </w:p>
    <w:tbl>
      <w:tblPr>
        <w:tblW w:w="13608" w:type="dxa"/>
        <w:jc w:val="center"/>
        <w:tblLayout w:type="fixed"/>
        <w:tblCellMar>
          <w:left w:w="0" w:type="dxa"/>
          <w:right w:w="0" w:type="dxa"/>
        </w:tblCellMar>
        <w:tblLook w:val="0000" w:firstRow="0" w:lastRow="0" w:firstColumn="0" w:lastColumn="0" w:noHBand="0" w:noVBand="0"/>
      </w:tblPr>
      <w:tblGrid>
        <w:gridCol w:w="4253"/>
        <w:gridCol w:w="9355"/>
      </w:tblGrid>
      <w:tr w:rsidR="00CE1BCE" w:rsidRPr="0016621A" w14:paraId="10D265C4" w14:textId="77777777" w:rsidTr="00CE1BCE">
        <w:trPr>
          <w:cantSplit/>
          <w:trHeight w:val="1032"/>
          <w:jc w:val="center"/>
        </w:trPr>
        <w:tc>
          <w:tcPr>
            <w:tcW w:w="4253" w:type="dxa"/>
          </w:tcPr>
          <w:p w14:paraId="3B44D59F" w14:textId="77777777" w:rsidR="00CE1BCE" w:rsidRPr="0016621A" w:rsidRDefault="00CE1BCE" w:rsidP="003E28DF">
            <w:pPr>
              <w:autoSpaceDE w:val="0"/>
              <w:autoSpaceDN w:val="0"/>
              <w:ind w:left="-29" w:firstLine="29"/>
              <w:jc w:val="center"/>
              <w:rPr>
                <w:b/>
                <w:bCs/>
              </w:rPr>
            </w:pPr>
            <w:r w:rsidRPr="0016621A">
              <w:rPr>
                <w:b/>
                <w:bCs/>
              </w:rPr>
              <w:t>ỦY BAN NHÂN DÂN</w:t>
            </w:r>
          </w:p>
          <w:p w14:paraId="5AC4186A" w14:textId="47853712" w:rsidR="00CE1BCE" w:rsidRPr="0016621A" w:rsidRDefault="00CE1BCE" w:rsidP="003E28DF">
            <w:pPr>
              <w:autoSpaceDE w:val="0"/>
              <w:autoSpaceDN w:val="0"/>
              <w:ind w:left="-29" w:firstLine="29"/>
              <w:jc w:val="center"/>
              <w:rPr>
                <w:bCs/>
              </w:rPr>
            </w:pPr>
            <w:r w:rsidRPr="0016621A">
              <w:rPr>
                <w:noProof/>
              </w:rPr>
              <mc:AlternateContent>
                <mc:Choice Requires="wps">
                  <w:drawing>
                    <wp:anchor distT="4294967279" distB="4294967279" distL="114300" distR="114300" simplePos="0" relativeHeight="251659264" behindDoc="0" locked="0" layoutInCell="1" allowOverlap="1" wp14:anchorId="03694F7A" wp14:editId="368C82DD">
                      <wp:simplePos x="0" y="0"/>
                      <wp:positionH relativeFrom="column">
                        <wp:posOffset>965835</wp:posOffset>
                      </wp:positionH>
                      <wp:positionV relativeFrom="paragraph">
                        <wp:posOffset>224154</wp:posOffset>
                      </wp:positionV>
                      <wp:extent cx="516890" cy="0"/>
                      <wp:effectExtent l="0" t="0" r="0" b="0"/>
                      <wp:wrapNone/>
                      <wp:docPr id="123640783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3B543E" id="Straight Connector 4" o:spid="_x0000_s1026" style="position:absolute;z-index:251659264;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76.05pt,17.65pt" to="116.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QHrgEAAEcDAAAOAAAAZHJzL2Uyb0RvYy54bWysUsFuGyEQvVfqPyDu9dqWHCUrr3Nwkl7S&#10;1lLSDxgDu4vCMmgGe9d/XyC2G7W3qhwQMDOP997M+n4anDgaYou+kYvZXArjFWrru0b+fH36cisF&#10;R/AaHHrTyJNheb/5/Gk9htossUenDYkE4rkeQyP7GENdVax6MwDPMBifgi3SADFdqas0wZjQB1ct&#10;5/ObakTSgVAZ5vT68B6Um4LftkbFH23LJgrXyMQtlp3Kvs97tVlD3RGE3qozDfgHFgNYnz69Qj1A&#10;BHEg+xfUYBUhYxtnCocK29YqUzQkNYv5H2peegimaEnmcLjaxP8PVn0/bv2OMnU1+ZfwjOqNhcdt&#10;D74zhcDrKaTGLbJV1Ri4vpbkC4cdif34DXXKgUPE4sLU0pAhkz4xFbNPV7PNFIVKj6vFze1daom6&#10;hCqoL3WBOH41OIh8aKSzPtsANRyfOWYeUF9S8rPHJ+tcaaXzYmzk3Wq5KgWMzuoczGlM3X7rSBwh&#10;D0NZRVSKfEwjPHhdwHoD+vF8jmDd+zl97vzZiyw/zxrXe9SnHV08St0qLM+Tlcfh471U/57/zS8A&#10;AAD//wMAUEsDBBQABgAIAAAAIQAhm6BC3AAAAAkBAAAPAAAAZHJzL2Rvd25yZXYueG1sTI/BTsMw&#10;DIbvSLxDZCQuE0vXqgiVphMCeuPCBuLqNaataJyuybbC02PEAY6//en353I9u0EdaQq9ZwOrZQKK&#10;uPG259bAy7a+ugEVIrLFwTMZ+KQA6+r8rMTC+hM/03ETWyUlHAo00MU4FlqHpiOHYelHYtm9+8lh&#10;lDi12k54knI36DRJrrXDnuVChyPdd9R8bA7OQKhfaV9/LZpF8pa1ntL9w9MjGnN5Md/dgoo0xz8Y&#10;fvRFHSpx2vkD26AGyXm6EtRAlmegBEizLAe1+x3oqtT/P6i+AQAA//8DAFBLAQItABQABgAIAAAA&#10;IQC2gziS/gAAAOEBAAATAAAAAAAAAAAAAAAAAAAAAABbQ29udGVudF9UeXBlc10ueG1sUEsBAi0A&#10;FAAGAAgAAAAhADj9If/WAAAAlAEAAAsAAAAAAAAAAAAAAAAALwEAAF9yZWxzLy5yZWxzUEsBAi0A&#10;FAAGAAgAAAAhABq2dAeuAQAARwMAAA4AAAAAAAAAAAAAAAAALgIAAGRycy9lMm9Eb2MueG1sUEsB&#10;Ai0AFAAGAAgAAAAhACGboELcAAAACQEAAA8AAAAAAAAAAAAAAAAACAQAAGRycy9kb3ducmV2Lnht&#10;bFBLBQYAAAAABAAEAPMAAAARBQAAAAA=&#10;"/>
                  </w:pict>
                </mc:Fallback>
              </mc:AlternateContent>
            </w:r>
            <w:r w:rsidRPr="0016621A">
              <w:rPr>
                <w:b/>
                <w:bCs/>
              </w:rPr>
              <w:t>XÃ NGHI DƯƠNG</w:t>
            </w:r>
          </w:p>
        </w:tc>
        <w:tc>
          <w:tcPr>
            <w:tcW w:w="9355" w:type="dxa"/>
          </w:tcPr>
          <w:p w14:paraId="2FE98AAD" w14:textId="77777777" w:rsidR="00CE1BCE" w:rsidRPr="0016621A" w:rsidRDefault="00CE1BCE" w:rsidP="003E28DF">
            <w:pPr>
              <w:autoSpaceDE w:val="0"/>
              <w:autoSpaceDN w:val="0"/>
              <w:jc w:val="center"/>
              <w:rPr>
                <w:b/>
                <w:bCs/>
              </w:rPr>
            </w:pPr>
            <w:r w:rsidRPr="0016621A">
              <w:rPr>
                <w:b/>
                <w:bCs/>
              </w:rPr>
              <w:t>CỘNG HÒA XÃ HỘI CHỦ NGHĨA VIỆT NAM</w:t>
            </w:r>
          </w:p>
          <w:p w14:paraId="2D79E577" w14:textId="44E3888D" w:rsidR="00CE1BCE" w:rsidRPr="0016621A" w:rsidRDefault="00CE1BCE" w:rsidP="003E28DF">
            <w:pPr>
              <w:autoSpaceDE w:val="0"/>
              <w:autoSpaceDN w:val="0"/>
              <w:jc w:val="center"/>
              <w:rPr>
                <w:b/>
                <w:bCs/>
              </w:rPr>
            </w:pPr>
            <w:r w:rsidRPr="0016621A">
              <w:rPr>
                <w:b/>
                <w:bCs/>
              </w:rPr>
              <w:t>Độc lập - Tự do - Hạnh phúc</w:t>
            </w:r>
          </w:p>
          <w:p w14:paraId="3864DF2C" w14:textId="67FA6CE0" w:rsidR="00CE1BCE" w:rsidRPr="0016621A" w:rsidRDefault="00CE1BCE" w:rsidP="003E28DF">
            <w:pPr>
              <w:autoSpaceDE w:val="0"/>
              <w:autoSpaceDN w:val="0"/>
              <w:jc w:val="center"/>
              <w:rPr>
                <w:b/>
                <w:bCs/>
              </w:rPr>
            </w:pPr>
            <w:r w:rsidRPr="0016621A">
              <w:rPr>
                <w:noProof/>
              </w:rPr>
              <mc:AlternateContent>
                <mc:Choice Requires="wps">
                  <w:drawing>
                    <wp:anchor distT="0" distB="0" distL="114300" distR="114300" simplePos="0" relativeHeight="251660288" behindDoc="0" locked="0" layoutInCell="1" allowOverlap="1" wp14:anchorId="7A1AB4C9" wp14:editId="6B0F1379">
                      <wp:simplePos x="0" y="0"/>
                      <wp:positionH relativeFrom="column">
                        <wp:posOffset>1906905</wp:posOffset>
                      </wp:positionH>
                      <wp:positionV relativeFrom="paragraph">
                        <wp:posOffset>23495</wp:posOffset>
                      </wp:positionV>
                      <wp:extent cx="2138680" cy="5080"/>
                      <wp:effectExtent l="0" t="0" r="33020" b="33020"/>
                      <wp:wrapSquare wrapText="bothSides"/>
                      <wp:docPr id="11407707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50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B80A0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1.85pt" to="318.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BssgEAAEsDAAAOAAAAZHJzL2Uyb0RvYy54bWysU8uO2zAMvBfoPwi6N3ZSZJEacfaQ7fay&#10;bQPs9gMYPWyhsiiISuz8fSXFm75uRX0QSJEcDYf09n4aLDurQAZdy5eLmjPlBErjupZ/e3l8t+GM&#10;IjgJFp1q+UURv9+9fbMdfaNW2KOVKrAE4qgZfcv7GH1TVSR6NQAt0CuXghrDADG5oatkgDGhD7Za&#10;1fVdNWKQPqBQROn24Rrku4KvtRLxq9akIrMtT9xiOUM5j/msdltougC+N2KmAf/AYgDj0qM3qAeI&#10;wE7B/AU1GBGQUMeFwKFCrY1QpYfUzbL+o5vnHrwqvSRxyN9kov8HK76c9+4QMnUxuWf/hOI7MYf7&#10;HlynCoGXi0+DW2apqtFTcyvJDvlDYMfxM8qUA6eIRYVJhyFDpv7YVMS+3MRWU2QiXa6W7zd3mzQT&#10;kWLrOln5AWhea32g+EnhwLLRcmtclgIaOD9RvKa+puRrh4/G2jJO69jY8g/r1boUEFojczCnUeiO&#10;exvYGfJClG9+97e0gCcnC1ivQH6c7QjGXu3E07pZjyxB3jdqjigvh5C5ZS9NrDQ0b1deiV/9kvXz&#10;H9j9AAAA//8DAFBLAwQUAAYACAAAACEAWvY+eNwAAAAHAQAADwAAAGRycy9kb3ducmV2LnhtbEyO&#10;wU7DMBBE70j8g7VIXKrWbgMtCnEqBOTGpYWK6zZZkoh4ncZuG/h6lhPcZjSjmZetR9epEw2h9Wxh&#10;PjOgiEtftVxbeHstpnegQkSusPNMFr4owDq/vMgwrfyZN3TaxlrJCIcULTQx9qnWoWzIYZj5nliy&#10;Dz84jGKHWlcDnmXcdXphzFI7bFkeGuzpsaHyc3t0FkKxo0PxPSkn5j2pPS0OTy/PaO311fhwDyrS&#10;GP/K8Isv6JAL094fuQqqs5AYk0hVxAqU5MtkNQe1t3BzCzrP9H/+/AcAAP//AwBQSwECLQAUAAYA&#10;CAAAACEAtoM4kv4AAADhAQAAEwAAAAAAAAAAAAAAAAAAAAAAW0NvbnRlbnRfVHlwZXNdLnhtbFBL&#10;AQItABQABgAIAAAAIQA4/SH/1gAAAJQBAAALAAAAAAAAAAAAAAAAAC8BAABfcmVscy8ucmVsc1BL&#10;AQItABQABgAIAAAAIQCTT4BssgEAAEsDAAAOAAAAAAAAAAAAAAAAAC4CAABkcnMvZTJvRG9jLnht&#10;bFBLAQItABQABgAIAAAAIQBa9j543AAAAAcBAAAPAAAAAAAAAAAAAAAAAAwEAABkcnMvZG93bnJl&#10;di54bWxQSwUGAAAAAAQABADzAAAAFQUAAAAA&#10;">
                      <w10:wrap type="square"/>
                    </v:line>
                  </w:pict>
                </mc:Fallback>
              </mc:AlternateContent>
            </w:r>
          </w:p>
        </w:tc>
      </w:tr>
    </w:tbl>
    <w:p w14:paraId="7296CE51" w14:textId="16951631" w:rsidR="00CE1BCE" w:rsidRPr="0016621A" w:rsidRDefault="00CE1BCE" w:rsidP="00CE1BCE">
      <w:pPr>
        <w:pStyle w:val="Vnbnnidung0"/>
        <w:spacing w:after="0" w:line="240" w:lineRule="auto"/>
        <w:ind w:firstLine="0"/>
        <w:jc w:val="center"/>
        <w:rPr>
          <w:rFonts w:ascii="Times New Roman" w:hAnsi="Times New Roman" w:cs="Times New Roman"/>
          <w:b/>
          <w:sz w:val="28"/>
          <w:szCs w:val="28"/>
        </w:rPr>
      </w:pPr>
      <w:r w:rsidRPr="0016621A">
        <w:rPr>
          <w:rFonts w:ascii="Times New Roman" w:hAnsi="Times New Roman" w:cs="Times New Roman"/>
          <w:b/>
          <w:sz w:val="28"/>
          <w:szCs w:val="28"/>
        </w:rPr>
        <w:t xml:space="preserve">KẾT QUẢ </w:t>
      </w:r>
    </w:p>
    <w:p w14:paraId="2C8C62F7" w14:textId="04E4CDDB" w:rsidR="00CE1BCE" w:rsidRPr="0016621A" w:rsidRDefault="00CE1BCE" w:rsidP="00CE1BCE">
      <w:pPr>
        <w:pStyle w:val="Vnbnnidung0"/>
        <w:spacing w:after="0" w:line="240" w:lineRule="auto"/>
        <w:ind w:firstLine="0"/>
        <w:jc w:val="center"/>
        <w:rPr>
          <w:rFonts w:ascii="Times New Roman" w:hAnsi="Times New Roman" w:cs="Times New Roman"/>
          <w:b/>
          <w:sz w:val="28"/>
          <w:szCs w:val="28"/>
        </w:rPr>
      </w:pPr>
      <w:r w:rsidRPr="0016621A">
        <w:rPr>
          <w:rFonts w:ascii="Times New Roman" w:hAnsi="Times New Roman" w:cs="Times New Roman"/>
          <w:b/>
          <w:sz w:val="28"/>
          <w:szCs w:val="28"/>
        </w:rPr>
        <w:t>Triển khai mô hình “Chính quyền thân thiện” xã Nghi Dương 6 tháng đầu năm 2026</w:t>
      </w:r>
    </w:p>
    <w:p w14:paraId="20BD7ACB" w14:textId="5DB9FF2D" w:rsidR="00CE1BCE" w:rsidRPr="0016621A" w:rsidRDefault="00CE1BCE" w:rsidP="00CE1BCE">
      <w:r w:rsidRPr="0016621A">
        <w:rPr>
          <w:noProof/>
        </w:rPr>
        <mc:AlternateContent>
          <mc:Choice Requires="wps">
            <w:drawing>
              <wp:anchor distT="0" distB="0" distL="114300" distR="114300" simplePos="0" relativeHeight="251661312" behindDoc="0" locked="0" layoutInCell="1" allowOverlap="1" wp14:anchorId="6D968F6F" wp14:editId="64239D71">
                <wp:simplePos x="0" y="0"/>
                <wp:positionH relativeFrom="margin">
                  <wp:align>center</wp:align>
                </wp:positionH>
                <wp:positionV relativeFrom="paragraph">
                  <wp:posOffset>12700</wp:posOffset>
                </wp:positionV>
                <wp:extent cx="1047750" cy="0"/>
                <wp:effectExtent l="0" t="0" r="0" b="0"/>
                <wp:wrapNone/>
                <wp:docPr id="65695795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AB8E54" id="_x0000_t32" coordsize="21600,21600" o:spt="32" o:oned="t" path="m,l21600,21600e" filled="f">
                <v:path arrowok="t" fillok="f" o:connecttype="none"/>
                <o:lock v:ext="edit" shapetype="t"/>
              </v:shapetype>
              <v:shape id="Straight Arrow Connector 1" o:spid="_x0000_s1026" type="#_x0000_t32" style="position:absolute;margin-left:0;margin-top:1pt;width:82.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JFuAEAAFY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cWZ&#10;qIuvgPqS6InDN42jSEYjORCYfghbdC6OFKnKZeD4wCHRgvqSkKo6vDfW5slaJ6ZGflktVzmB0Zo2&#10;OVMYU7/fWhJHSLuRv9xj9LwMIzy4NoMNGtqvZzuAsc92LG7dWZqkRlo9rvfYnnZ0kSwOL7M8L1ra&#10;jpf3nP33d9j8AQAA//8DAFBLAwQUAAYACAAAACEA9CxRHdkAAAAEAQAADwAAAGRycy9kb3ducmV2&#10;LnhtbEyPQUvDQBCF74L/YRnBi9hNAy0aMyml0INH24LXbXZMotnZkN00sb/eqZf2NPN4w5vv5avJ&#10;tepEfWg8I8xnCSji0tuGK4TDfvv8AipEw9a0ngnhlwKsivu73GTWj/xBp12slIRwyAxCHWOXaR3K&#10;mpwJM98Ri/fle2eiyL7StjejhLtWp0my1M40LB9q09GmpvJnNzgECsNinqxfXXV4P49Pn+n5e+z2&#10;iI8P0/oNVKQpXo/hgi/oUAjT0Q9sg2oRpEhESGVczOVCluO/1kWub+GLPwAAAP//AwBQSwECLQAU&#10;AAYACAAAACEAtoM4kv4AAADhAQAAEwAAAAAAAAAAAAAAAAAAAAAAW0NvbnRlbnRfVHlwZXNdLnht&#10;bFBLAQItABQABgAIAAAAIQA4/SH/1gAAAJQBAAALAAAAAAAAAAAAAAAAAC8BAABfcmVscy8ucmVs&#10;c1BLAQItABQABgAIAAAAIQCb0TJFuAEAAFYDAAAOAAAAAAAAAAAAAAAAAC4CAABkcnMvZTJvRG9j&#10;LnhtbFBLAQItABQABgAIAAAAIQD0LFEd2QAAAAQBAAAPAAAAAAAAAAAAAAAAABIEAABkcnMvZG93&#10;bnJldi54bWxQSwUGAAAAAAQABADzAAAAGAUAAAAA&#10;">
                <w10:wrap anchorx="margin"/>
              </v:shape>
            </w:pict>
          </mc:Fallback>
        </mc:AlternateConten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134"/>
        <w:gridCol w:w="1842"/>
        <w:gridCol w:w="1843"/>
        <w:gridCol w:w="1701"/>
        <w:gridCol w:w="4253"/>
        <w:gridCol w:w="1275"/>
      </w:tblGrid>
      <w:tr w:rsidR="001A657C" w:rsidRPr="00CF50CD" w14:paraId="355AFFDA" w14:textId="34F80603" w:rsidTr="001A657C">
        <w:trPr>
          <w:trHeight w:val="699"/>
        </w:trPr>
        <w:tc>
          <w:tcPr>
            <w:tcW w:w="709" w:type="dxa"/>
            <w:tcBorders>
              <w:top w:val="single" w:sz="4" w:space="0" w:color="auto"/>
              <w:left w:val="single" w:sz="4" w:space="0" w:color="auto"/>
              <w:bottom w:val="single" w:sz="4" w:space="0" w:color="auto"/>
              <w:right w:val="single" w:sz="4" w:space="0" w:color="auto"/>
            </w:tcBorders>
            <w:vAlign w:val="center"/>
            <w:hideMark/>
          </w:tcPr>
          <w:p w14:paraId="01A001CF" w14:textId="77777777" w:rsidR="001A657C" w:rsidRPr="0016621A" w:rsidRDefault="001A657C" w:rsidP="003E28DF">
            <w:pPr>
              <w:spacing w:before="60" w:after="60" w:line="320" w:lineRule="exact"/>
              <w:jc w:val="center"/>
              <w:rPr>
                <w:b/>
                <w:sz w:val="24"/>
                <w:lang w:val="sv-SE"/>
              </w:rPr>
            </w:pPr>
            <w:r w:rsidRPr="0016621A">
              <w:rPr>
                <w:b/>
                <w:sz w:val="24"/>
                <w:lang w:val="sv-SE"/>
              </w:rPr>
              <w:t>TT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2721A2B" w14:textId="77777777" w:rsidR="001A657C" w:rsidRPr="0016621A" w:rsidRDefault="001A657C" w:rsidP="003E28DF">
            <w:pPr>
              <w:spacing w:before="60" w:after="60" w:line="320" w:lineRule="exact"/>
              <w:jc w:val="center"/>
              <w:rPr>
                <w:b/>
                <w:sz w:val="24"/>
                <w:lang w:val="sv-SE"/>
              </w:rPr>
            </w:pPr>
            <w:r w:rsidRPr="0016621A">
              <w:rPr>
                <w:b/>
                <w:sz w:val="24"/>
                <w:lang w:val="sv-SE"/>
              </w:rPr>
              <w:t>Nội dung tiêu chí</w:t>
            </w:r>
          </w:p>
        </w:tc>
        <w:tc>
          <w:tcPr>
            <w:tcW w:w="1134" w:type="dxa"/>
            <w:tcBorders>
              <w:top w:val="single" w:sz="4" w:space="0" w:color="auto"/>
              <w:left w:val="single" w:sz="4" w:space="0" w:color="auto"/>
              <w:right w:val="single" w:sz="4" w:space="0" w:color="auto"/>
            </w:tcBorders>
            <w:vAlign w:val="center"/>
          </w:tcPr>
          <w:p w14:paraId="1E62D7C3" w14:textId="77777777" w:rsidR="001A657C" w:rsidRPr="0016621A" w:rsidRDefault="001A657C" w:rsidP="003E28DF">
            <w:pPr>
              <w:spacing w:before="60" w:after="60" w:line="320" w:lineRule="exact"/>
              <w:jc w:val="center"/>
              <w:rPr>
                <w:b/>
                <w:sz w:val="24"/>
                <w:lang w:val="sv-SE"/>
              </w:rPr>
            </w:pPr>
            <w:r w:rsidRPr="0016621A">
              <w:rPr>
                <w:b/>
                <w:sz w:val="24"/>
                <w:lang w:val="sv-SE"/>
              </w:rPr>
              <w:t>Điểm chuẩn</w:t>
            </w:r>
          </w:p>
        </w:tc>
        <w:tc>
          <w:tcPr>
            <w:tcW w:w="1842" w:type="dxa"/>
            <w:tcBorders>
              <w:top w:val="single" w:sz="4" w:space="0" w:color="auto"/>
              <w:left w:val="single" w:sz="4" w:space="0" w:color="auto"/>
              <w:right w:val="single" w:sz="4" w:space="0" w:color="auto"/>
            </w:tcBorders>
            <w:vAlign w:val="center"/>
          </w:tcPr>
          <w:p w14:paraId="50FC27AF" w14:textId="77777777" w:rsidR="001A657C" w:rsidRPr="0016621A" w:rsidRDefault="001A657C" w:rsidP="003E28DF">
            <w:pPr>
              <w:spacing w:before="60" w:after="60" w:line="320" w:lineRule="exact"/>
              <w:jc w:val="center"/>
              <w:rPr>
                <w:b/>
                <w:sz w:val="24"/>
                <w:lang w:val="sv-SE"/>
              </w:rPr>
            </w:pPr>
            <w:r w:rsidRPr="0016621A">
              <w:rPr>
                <w:b/>
                <w:sz w:val="24"/>
                <w:lang w:val="sv-SE"/>
              </w:rPr>
              <w:t>Đơn vị chủ trì</w:t>
            </w:r>
          </w:p>
        </w:tc>
        <w:tc>
          <w:tcPr>
            <w:tcW w:w="1843" w:type="dxa"/>
            <w:vAlign w:val="center"/>
          </w:tcPr>
          <w:p w14:paraId="748B483A" w14:textId="77777777" w:rsidR="001A657C" w:rsidRPr="0016621A" w:rsidRDefault="001A657C" w:rsidP="003E28DF">
            <w:pPr>
              <w:spacing w:before="60" w:after="60" w:line="320" w:lineRule="exact"/>
              <w:jc w:val="center"/>
              <w:rPr>
                <w:b/>
                <w:sz w:val="24"/>
                <w:lang w:val="sv-SE"/>
              </w:rPr>
            </w:pPr>
            <w:r w:rsidRPr="0016621A">
              <w:rPr>
                <w:b/>
                <w:sz w:val="24"/>
                <w:lang w:val="sv-SE"/>
              </w:rPr>
              <w:t>Đơn vị phối hợp</w:t>
            </w:r>
          </w:p>
        </w:tc>
        <w:tc>
          <w:tcPr>
            <w:tcW w:w="1701" w:type="dxa"/>
            <w:vAlign w:val="center"/>
          </w:tcPr>
          <w:p w14:paraId="1E5EC93E" w14:textId="77777777" w:rsidR="001A657C" w:rsidRPr="0016621A" w:rsidRDefault="001A657C" w:rsidP="003E28DF">
            <w:pPr>
              <w:spacing w:before="60" w:after="60" w:line="320" w:lineRule="exact"/>
              <w:jc w:val="center"/>
              <w:rPr>
                <w:b/>
                <w:sz w:val="24"/>
                <w:lang w:val="sv-SE"/>
              </w:rPr>
            </w:pPr>
            <w:r w:rsidRPr="0016621A">
              <w:rPr>
                <w:b/>
                <w:sz w:val="24"/>
                <w:lang w:val="sv-SE"/>
              </w:rPr>
              <w:t>Tài liệu minh chứng</w:t>
            </w:r>
          </w:p>
        </w:tc>
        <w:tc>
          <w:tcPr>
            <w:tcW w:w="4253" w:type="dxa"/>
          </w:tcPr>
          <w:p w14:paraId="45E3A6EB" w14:textId="2BAB836F" w:rsidR="001A657C" w:rsidRPr="0016621A" w:rsidRDefault="001A657C" w:rsidP="003E28DF">
            <w:pPr>
              <w:spacing w:before="60" w:after="60" w:line="320" w:lineRule="exact"/>
              <w:jc w:val="center"/>
              <w:rPr>
                <w:b/>
                <w:sz w:val="24"/>
                <w:lang w:val="sv-SE"/>
              </w:rPr>
            </w:pPr>
            <w:r w:rsidRPr="0016621A">
              <w:rPr>
                <w:b/>
                <w:sz w:val="24"/>
                <w:lang w:val="sv-SE"/>
              </w:rPr>
              <w:t>Kết quả thực hiện</w:t>
            </w:r>
          </w:p>
        </w:tc>
        <w:tc>
          <w:tcPr>
            <w:tcW w:w="1275" w:type="dxa"/>
            <w:vAlign w:val="center"/>
          </w:tcPr>
          <w:p w14:paraId="2A0B6DAB" w14:textId="219AF29F" w:rsidR="001A657C" w:rsidRPr="0016621A" w:rsidRDefault="001A657C" w:rsidP="001A657C">
            <w:pPr>
              <w:spacing w:before="60" w:after="60" w:line="320" w:lineRule="exact"/>
              <w:jc w:val="center"/>
              <w:rPr>
                <w:b/>
                <w:sz w:val="24"/>
                <w:lang w:val="sv-SE"/>
              </w:rPr>
            </w:pPr>
            <w:r>
              <w:rPr>
                <w:b/>
                <w:sz w:val="24"/>
                <w:lang w:val="sv-SE"/>
              </w:rPr>
              <w:t>Điểm tự đánh giá</w:t>
            </w:r>
          </w:p>
        </w:tc>
      </w:tr>
      <w:tr w:rsidR="001A657C" w:rsidRPr="0016621A" w14:paraId="350B1CF6" w14:textId="137B0507" w:rsidTr="001A657C">
        <w:trPr>
          <w:trHeight w:val="138"/>
        </w:trPr>
        <w:tc>
          <w:tcPr>
            <w:tcW w:w="3970" w:type="dxa"/>
            <w:gridSpan w:val="2"/>
            <w:tcBorders>
              <w:top w:val="single" w:sz="4" w:space="0" w:color="auto"/>
              <w:left w:val="single" w:sz="4" w:space="0" w:color="auto"/>
              <w:bottom w:val="single" w:sz="4" w:space="0" w:color="auto"/>
              <w:right w:val="single" w:sz="4" w:space="0" w:color="auto"/>
            </w:tcBorders>
            <w:vAlign w:val="center"/>
          </w:tcPr>
          <w:p w14:paraId="7F162E1A" w14:textId="77777777" w:rsidR="001A657C" w:rsidRPr="0016621A" w:rsidRDefault="001A657C" w:rsidP="003E28DF">
            <w:pPr>
              <w:spacing w:after="60" w:line="320" w:lineRule="exact"/>
              <w:jc w:val="center"/>
              <w:rPr>
                <w:rFonts w:eastAsia="Calibri"/>
                <w:b/>
                <w:sz w:val="24"/>
                <w:lang w:val="sv-SE"/>
              </w:rPr>
            </w:pPr>
            <w:r w:rsidRPr="0016621A">
              <w:rPr>
                <w:rFonts w:eastAsia="Calibri"/>
                <w:b/>
                <w:sz w:val="24"/>
                <w:lang w:val="sv-SE"/>
              </w:rPr>
              <w:t>Tổng</w:t>
            </w:r>
          </w:p>
        </w:tc>
        <w:tc>
          <w:tcPr>
            <w:tcW w:w="1134" w:type="dxa"/>
            <w:tcBorders>
              <w:left w:val="single" w:sz="4" w:space="0" w:color="auto"/>
              <w:bottom w:val="single" w:sz="4" w:space="0" w:color="auto"/>
              <w:right w:val="single" w:sz="4" w:space="0" w:color="auto"/>
            </w:tcBorders>
            <w:vAlign w:val="center"/>
          </w:tcPr>
          <w:p w14:paraId="10F38878" w14:textId="77777777" w:rsidR="001A657C" w:rsidRPr="0016621A" w:rsidRDefault="001A657C" w:rsidP="003E28DF">
            <w:pPr>
              <w:spacing w:before="60" w:after="60" w:line="320" w:lineRule="exact"/>
              <w:jc w:val="center"/>
              <w:rPr>
                <w:i/>
                <w:sz w:val="24"/>
                <w:lang w:val="sv-SE"/>
              </w:rPr>
            </w:pPr>
            <w:r w:rsidRPr="0016621A">
              <w:rPr>
                <w:b/>
                <w:sz w:val="24"/>
                <w:lang w:val="sv-SE"/>
              </w:rPr>
              <w:t>100</w:t>
            </w:r>
          </w:p>
        </w:tc>
        <w:tc>
          <w:tcPr>
            <w:tcW w:w="1842" w:type="dxa"/>
            <w:tcBorders>
              <w:left w:val="single" w:sz="4" w:space="0" w:color="auto"/>
              <w:bottom w:val="single" w:sz="4" w:space="0" w:color="auto"/>
              <w:right w:val="single" w:sz="4" w:space="0" w:color="auto"/>
            </w:tcBorders>
            <w:vAlign w:val="center"/>
          </w:tcPr>
          <w:p w14:paraId="69C72228" w14:textId="77777777" w:rsidR="001A657C" w:rsidRPr="0016621A" w:rsidRDefault="001A657C" w:rsidP="003E28DF">
            <w:pPr>
              <w:spacing w:before="60" w:after="60" w:line="320" w:lineRule="exact"/>
              <w:jc w:val="center"/>
              <w:rPr>
                <w:sz w:val="24"/>
                <w:lang w:val="sv-SE"/>
              </w:rPr>
            </w:pPr>
          </w:p>
        </w:tc>
        <w:tc>
          <w:tcPr>
            <w:tcW w:w="1843" w:type="dxa"/>
            <w:vAlign w:val="center"/>
          </w:tcPr>
          <w:p w14:paraId="17764C13" w14:textId="77777777" w:rsidR="001A657C" w:rsidRPr="0016621A" w:rsidRDefault="001A657C" w:rsidP="003E28DF">
            <w:pPr>
              <w:spacing w:before="60" w:after="60" w:line="320" w:lineRule="exact"/>
              <w:jc w:val="center"/>
              <w:rPr>
                <w:sz w:val="24"/>
                <w:lang w:val="sv-SE"/>
              </w:rPr>
            </w:pPr>
          </w:p>
        </w:tc>
        <w:tc>
          <w:tcPr>
            <w:tcW w:w="1701" w:type="dxa"/>
            <w:vAlign w:val="center"/>
          </w:tcPr>
          <w:p w14:paraId="30512BD3" w14:textId="77777777" w:rsidR="001A657C" w:rsidRPr="0016621A" w:rsidRDefault="001A657C" w:rsidP="003E28DF">
            <w:pPr>
              <w:spacing w:before="60" w:after="60" w:line="320" w:lineRule="exact"/>
              <w:jc w:val="center"/>
              <w:rPr>
                <w:sz w:val="24"/>
                <w:lang w:val="sv-SE"/>
              </w:rPr>
            </w:pPr>
          </w:p>
        </w:tc>
        <w:tc>
          <w:tcPr>
            <w:tcW w:w="4253" w:type="dxa"/>
          </w:tcPr>
          <w:p w14:paraId="66AD6B32" w14:textId="77777777" w:rsidR="001A657C" w:rsidRPr="0016621A" w:rsidRDefault="001A657C" w:rsidP="003E28DF">
            <w:pPr>
              <w:spacing w:before="60" w:after="60" w:line="320" w:lineRule="exact"/>
              <w:jc w:val="center"/>
              <w:rPr>
                <w:sz w:val="24"/>
                <w:lang w:val="sv-SE"/>
              </w:rPr>
            </w:pPr>
          </w:p>
        </w:tc>
        <w:tc>
          <w:tcPr>
            <w:tcW w:w="1275" w:type="dxa"/>
            <w:vAlign w:val="center"/>
          </w:tcPr>
          <w:p w14:paraId="717C9117" w14:textId="47B7C171" w:rsidR="001A657C" w:rsidRPr="000B5FD0" w:rsidRDefault="000B5FD0" w:rsidP="001A657C">
            <w:pPr>
              <w:spacing w:before="60" w:after="60" w:line="320" w:lineRule="exact"/>
              <w:jc w:val="center"/>
              <w:rPr>
                <w:b/>
                <w:bCs/>
                <w:sz w:val="24"/>
                <w:lang w:val="sv-SE"/>
              </w:rPr>
            </w:pPr>
            <w:r w:rsidRPr="000B5FD0">
              <w:rPr>
                <w:b/>
                <w:bCs/>
                <w:sz w:val="24"/>
                <w:lang w:val="sv-SE"/>
              </w:rPr>
              <w:t>96,8</w:t>
            </w:r>
          </w:p>
        </w:tc>
      </w:tr>
      <w:tr w:rsidR="001A657C" w:rsidRPr="001416D3" w14:paraId="74914C20" w14:textId="52D71E5C" w:rsidTr="001A657C">
        <w:trPr>
          <w:trHeight w:val="1286"/>
        </w:trPr>
        <w:tc>
          <w:tcPr>
            <w:tcW w:w="709" w:type="dxa"/>
            <w:tcBorders>
              <w:top w:val="single" w:sz="4" w:space="0" w:color="auto"/>
              <w:left w:val="single" w:sz="4" w:space="0" w:color="auto"/>
              <w:bottom w:val="single" w:sz="4" w:space="0" w:color="auto"/>
              <w:right w:val="single" w:sz="4" w:space="0" w:color="auto"/>
            </w:tcBorders>
            <w:vAlign w:val="center"/>
          </w:tcPr>
          <w:p w14:paraId="0662E502" w14:textId="77777777" w:rsidR="001A657C" w:rsidRPr="001416D3" w:rsidRDefault="001A657C" w:rsidP="003E28DF">
            <w:pPr>
              <w:spacing w:before="60" w:after="60" w:line="320" w:lineRule="exact"/>
              <w:jc w:val="center"/>
              <w:rPr>
                <w:b/>
                <w:color w:val="EE0000"/>
                <w:sz w:val="24"/>
                <w:lang w:val="sv-SE"/>
              </w:rPr>
            </w:pPr>
            <w:r w:rsidRPr="001416D3">
              <w:rPr>
                <w:b/>
                <w:color w:val="EE0000"/>
                <w:sz w:val="24"/>
                <w:lang w:val="sv-SE"/>
              </w:rPr>
              <w:t>I</w:t>
            </w:r>
          </w:p>
        </w:tc>
        <w:tc>
          <w:tcPr>
            <w:tcW w:w="3261" w:type="dxa"/>
            <w:tcBorders>
              <w:top w:val="single" w:sz="4" w:space="0" w:color="auto"/>
              <w:left w:val="single" w:sz="4" w:space="0" w:color="auto"/>
              <w:bottom w:val="single" w:sz="4" w:space="0" w:color="auto"/>
              <w:right w:val="single" w:sz="4" w:space="0" w:color="auto"/>
            </w:tcBorders>
            <w:vAlign w:val="center"/>
          </w:tcPr>
          <w:p w14:paraId="1AF836D3" w14:textId="77777777" w:rsidR="001A657C" w:rsidRPr="001416D3" w:rsidRDefault="001A657C" w:rsidP="003E28DF">
            <w:pPr>
              <w:spacing w:before="60" w:after="60" w:line="320" w:lineRule="exact"/>
              <w:jc w:val="both"/>
              <w:rPr>
                <w:b/>
                <w:bCs/>
                <w:color w:val="EE0000"/>
                <w:spacing w:val="-4"/>
                <w:sz w:val="24"/>
                <w:lang w:val="sv-SE" w:eastAsia="ar-SA"/>
              </w:rPr>
            </w:pPr>
            <w:r w:rsidRPr="001416D3">
              <w:rPr>
                <w:b/>
                <w:bCs/>
                <w:color w:val="EE0000"/>
                <w:spacing w:val="-4"/>
                <w:sz w:val="24"/>
                <w:lang w:val="sv-SE" w:eastAsia="ar-SA"/>
              </w:rPr>
              <w:t>TIÊU CHÍ 1: CHÍNH QUYỀN CÔNG KHAI, MINH BẠCH</w:t>
            </w:r>
          </w:p>
        </w:tc>
        <w:tc>
          <w:tcPr>
            <w:tcW w:w="1134" w:type="dxa"/>
            <w:tcBorders>
              <w:left w:val="single" w:sz="4" w:space="0" w:color="auto"/>
              <w:bottom w:val="single" w:sz="4" w:space="0" w:color="auto"/>
              <w:right w:val="single" w:sz="4" w:space="0" w:color="auto"/>
            </w:tcBorders>
            <w:vAlign w:val="center"/>
          </w:tcPr>
          <w:p w14:paraId="3F5BFFDD" w14:textId="77777777" w:rsidR="001A657C" w:rsidRPr="001416D3" w:rsidRDefault="001A657C" w:rsidP="003E28DF">
            <w:pPr>
              <w:spacing w:before="60" w:after="60" w:line="320" w:lineRule="exact"/>
              <w:jc w:val="center"/>
              <w:rPr>
                <w:b/>
                <w:color w:val="EE0000"/>
                <w:sz w:val="24"/>
                <w:lang w:val="sv-SE"/>
              </w:rPr>
            </w:pPr>
            <w:r w:rsidRPr="001416D3">
              <w:rPr>
                <w:b/>
                <w:color w:val="EE0000"/>
                <w:sz w:val="24"/>
                <w:lang w:val="sv-SE"/>
              </w:rPr>
              <w:t>24</w:t>
            </w:r>
          </w:p>
        </w:tc>
        <w:tc>
          <w:tcPr>
            <w:tcW w:w="1842" w:type="dxa"/>
            <w:tcBorders>
              <w:left w:val="single" w:sz="4" w:space="0" w:color="auto"/>
              <w:bottom w:val="single" w:sz="4" w:space="0" w:color="auto"/>
              <w:right w:val="single" w:sz="4" w:space="0" w:color="auto"/>
            </w:tcBorders>
            <w:vAlign w:val="center"/>
          </w:tcPr>
          <w:p w14:paraId="47739880" w14:textId="77777777" w:rsidR="001A657C" w:rsidRPr="001416D3" w:rsidRDefault="001A657C" w:rsidP="003E28DF">
            <w:pPr>
              <w:spacing w:before="60" w:after="60" w:line="320" w:lineRule="exact"/>
              <w:jc w:val="center"/>
              <w:rPr>
                <w:color w:val="EE0000"/>
                <w:sz w:val="24"/>
                <w:lang w:val="sv-SE"/>
              </w:rPr>
            </w:pPr>
          </w:p>
        </w:tc>
        <w:tc>
          <w:tcPr>
            <w:tcW w:w="1843" w:type="dxa"/>
            <w:vAlign w:val="center"/>
          </w:tcPr>
          <w:p w14:paraId="38AE50D3" w14:textId="77777777" w:rsidR="001A657C" w:rsidRPr="001416D3" w:rsidRDefault="001A657C" w:rsidP="003E28DF">
            <w:pPr>
              <w:spacing w:before="60" w:after="60" w:line="320" w:lineRule="exact"/>
              <w:jc w:val="center"/>
              <w:rPr>
                <w:color w:val="EE0000"/>
                <w:sz w:val="24"/>
                <w:lang w:val="sv-SE"/>
              </w:rPr>
            </w:pPr>
          </w:p>
        </w:tc>
        <w:tc>
          <w:tcPr>
            <w:tcW w:w="1701" w:type="dxa"/>
            <w:vAlign w:val="center"/>
          </w:tcPr>
          <w:p w14:paraId="125F7ED4" w14:textId="77777777" w:rsidR="001A657C" w:rsidRPr="001416D3" w:rsidRDefault="001A657C" w:rsidP="003E28DF">
            <w:pPr>
              <w:spacing w:before="60" w:after="60" w:line="320" w:lineRule="exact"/>
              <w:jc w:val="center"/>
              <w:rPr>
                <w:b/>
                <w:bCs/>
                <w:color w:val="EE0000"/>
                <w:sz w:val="24"/>
                <w:lang w:val="sv-SE"/>
              </w:rPr>
            </w:pPr>
            <w:r w:rsidRPr="001416D3">
              <w:rPr>
                <w:b/>
                <w:bCs/>
                <w:color w:val="EE0000"/>
                <w:spacing w:val="-8"/>
                <w:sz w:val="24"/>
                <w:lang w:val="sv-SE"/>
              </w:rPr>
              <w:t>Các văn bản/ hình ảnh hoạt động triển khai thực hiện</w:t>
            </w:r>
          </w:p>
        </w:tc>
        <w:tc>
          <w:tcPr>
            <w:tcW w:w="4253" w:type="dxa"/>
          </w:tcPr>
          <w:p w14:paraId="75776731" w14:textId="77777777" w:rsidR="001A657C" w:rsidRPr="001416D3" w:rsidRDefault="001A657C" w:rsidP="003E28DF">
            <w:pPr>
              <w:spacing w:before="60" w:after="60" w:line="320" w:lineRule="exact"/>
              <w:jc w:val="center"/>
              <w:rPr>
                <w:b/>
                <w:bCs/>
                <w:color w:val="EE0000"/>
                <w:spacing w:val="-8"/>
                <w:sz w:val="24"/>
                <w:lang w:val="sv-SE"/>
              </w:rPr>
            </w:pPr>
          </w:p>
        </w:tc>
        <w:tc>
          <w:tcPr>
            <w:tcW w:w="1275" w:type="dxa"/>
            <w:vAlign w:val="center"/>
          </w:tcPr>
          <w:p w14:paraId="21B484C4" w14:textId="40C7247C" w:rsidR="001A657C" w:rsidRPr="001416D3" w:rsidRDefault="000B5FD0" w:rsidP="001A657C">
            <w:pPr>
              <w:spacing w:before="60" w:after="60" w:line="320" w:lineRule="exact"/>
              <w:jc w:val="center"/>
              <w:rPr>
                <w:b/>
                <w:bCs/>
                <w:color w:val="EE0000"/>
                <w:spacing w:val="-8"/>
                <w:sz w:val="24"/>
                <w:lang w:val="sv-SE"/>
              </w:rPr>
            </w:pPr>
            <w:r w:rsidRPr="001416D3">
              <w:rPr>
                <w:b/>
                <w:bCs/>
                <w:color w:val="EE0000"/>
                <w:spacing w:val="-8"/>
                <w:sz w:val="24"/>
                <w:lang w:val="sv-SE"/>
              </w:rPr>
              <w:t>22</w:t>
            </w:r>
          </w:p>
        </w:tc>
      </w:tr>
      <w:tr w:rsidR="001A657C" w:rsidRPr="0016621A" w14:paraId="06481FC0" w14:textId="255628C6" w:rsidTr="001A657C">
        <w:trPr>
          <w:trHeight w:val="138"/>
        </w:trPr>
        <w:tc>
          <w:tcPr>
            <w:tcW w:w="709" w:type="dxa"/>
            <w:vMerge w:val="restart"/>
            <w:tcBorders>
              <w:top w:val="single" w:sz="4" w:space="0" w:color="auto"/>
              <w:left w:val="single" w:sz="4" w:space="0" w:color="auto"/>
              <w:right w:val="single" w:sz="4" w:space="0" w:color="auto"/>
            </w:tcBorders>
            <w:vAlign w:val="center"/>
          </w:tcPr>
          <w:p w14:paraId="052261E9" w14:textId="77777777" w:rsidR="001A657C" w:rsidRPr="0016621A" w:rsidRDefault="001A657C" w:rsidP="003E28DF">
            <w:pPr>
              <w:spacing w:before="60" w:after="60" w:line="320" w:lineRule="exact"/>
              <w:jc w:val="center"/>
              <w:rPr>
                <w:b/>
                <w:sz w:val="24"/>
                <w:lang w:val="sv-SE"/>
              </w:rPr>
            </w:pPr>
            <w:r w:rsidRPr="0016621A">
              <w:rPr>
                <w:b/>
                <w:sz w:val="24"/>
                <w:lang w:val="sv-SE"/>
              </w:rPr>
              <w:t>1</w:t>
            </w:r>
          </w:p>
        </w:tc>
        <w:tc>
          <w:tcPr>
            <w:tcW w:w="3261" w:type="dxa"/>
            <w:tcBorders>
              <w:top w:val="single" w:sz="4" w:space="0" w:color="auto"/>
              <w:left w:val="single" w:sz="4" w:space="0" w:color="auto"/>
              <w:bottom w:val="single" w:sz="4" w:space="0" w:color="auto"/>
              <w:right w:val="single" w:sz="4" w:space="0" w:color="auto"/>
            </w:tcBorders>
            <w:vAlign w:val="center"/>
          </w:tcPr>
          <w:p w14:paraId="1312EBE8" w14:textId="77777777" w:rsidR="001A657C" w:rsidRPr="0016621A" w:rsidRDefault="001A657C" w:rsidP="003E28DF">
            <w:pPr>
              <w:spacing w:before="60" w:after="60" w:line="320" w:lineRule="exact"/>
              <w:jc w:val="both"/>
              <w:rPr>
                <w:b/>
                <w:bCs/>
                <w:sz w:val="24"/>
                <w:lang w:val="sv-SE" w:eastAsia="ar-SA"/>
              </w:rPr>
            </w:pPr>
            <w:r w:rsidRPr="0016621A">
              <w:rPr>
                <w:b/>
                <w:bCs/>
                <w:sz w:val="24"/>
                <w:lang w:val="sv-SE" w:eastAsia="ar-SA"/>
              </w:rPr>
              <w:t>Chính quyền công khai các nội dung để tổ chức, công dân biết, thực hiện</w:t>
            </w:r>
          </w:p>
        </w:tc>
        <w:tc>
          <w:tcPr>
            <w:tcW w:w="1134" w:type="dxa"/>
            <w:tcBorders>
              <w:left w:val="single" w:sz="4" w:space="0" w:color="auto"/>
              <w:bottom w:val="single" w:sz="4" w:space="0" w:color="auto"/>
              <w:right w:val="single" w:sz="4" w:space="0" w:color="auto"/>
            </w:tcBorders>
            <w:vAlign w:val="center"/>
          </w:tcPr>
          <w:p w14:paraId="57F0E8F7" w14:textId="77777777" w:rsidR="001A657C" w:rsidRPr="0016621A" w:rsidRDefault="001A657C" w:rsidP="003E28DF">
            <w:pPr>
              <w:spacing w:before="60" w:after="60" w:line="320" w:lineRule="exact"/>
              <w:jc w:val="center"/>
              <w:rPr>
                <w:b/>
                <w:sz w:val="24"/>
                <w:lang w:val="vi-VN"/>
              </w:rPr>
            </w:pPr>
            <w:r w:rsidRPr="0016621A">
              <w:rPr>
                <w:b/>
                <w:sz w:val="24"/>
                <w:lang w:val="sv-SE"/>
              </w:rPr>
              <w:t>1</w:t>
            </w:r>
            <w:r w:rsidRPr="0016621A">
              <w:rPr>
                <w:b/>
                <w:sz w:val="24"/>
                <w:lang w:val="vi-VN"/>
              </w:rPr>
              <w:t>0</w:t>
            </w:r>
          </w:p>
        </w:tc>
        <w:tc>
          <w:tcPr>
            <w:tcW w:w="1842" w:type="dxa"/>
            <w:tcBorders>
              <w:left w:val="single" w:sz="4" w:space="0" w:color="auto"/>
              <w:bottom w:val="single" w:sz="4" w:space="0" w:color="auto"/>
              <w:right w:val="single" w:sz="4" w:space="0" w:color="auto"/>
            </w:tcBorders>
            <w:vAlign w:val="center"/>
          </w:tcPr>
          <w:p w14:paraId="502622B9" w14:textId="77777777" w:rsidR="001A657C" w:rsidRPr="0016621A" w:rsidRDefault="001A657C" w:rsidP="003E28DF">
            <w:pPr>
              <w:spacing w:before="60" w:after="60" w:line="320" w:lineRule="exact"/>
              <w:jc w:val="center"/>
              <w:rPr>
                <w:sz w:val="24"/>
                <w:lang w:val="sv-SE"/>
              </w:rPr>
            </w:pPr>
          </w:p>
        </w:tc>
        <w:tc>
          <w:tcPr>
            <w:tcW w:w="1843" w:type="dxa"/>
            <w:vAlign w:val="center"/>
          </w:tcPr>
          <w:p w14:paraId="620EE8A0" w14:textId="77777777" w:rsidR="001A657C" w:rsidRPr="0016621A" w:rsidRDefault="001A657C" w:rsidP="003E28DF">
            <w:pPr>
              <w:spacing w:before="60" w:after="60" w:line="320" w:lineRule="exact"/>
              <w:jc w:val="center"/>
              <w:rPr>
                <w:spacing w:val="-8"/>
                <w:sz w:val="24"/>
                <w:lang w:val="sv-SE"/>
              </w:rPr>
            </w:pPr>
          </w:p>
        </w:tc>
        <w:tc>
          <w:tcPr>
            <w:tcW w:w="1701" w:type="dxa"/>
            <w:vAlign w:val="center"/>
          </w:tcPr>
          <w:p w14:paraId="70FF1EA9" w14:textId="77777777" w:rsidR="001A657C" w:rsidRPr="0016621A" w:rsidRDefault="001A657C" w:rsidP="003E28DF">
            <w:pPr>
              <w:spacing w:before="60" w:after="60" w:line="320" w:lineRule="exact"/>
              <w:jc w:val="center"/>
              <w:rPr>
                <w:spacing w:val="-8"/>
                <w:sz w:val="24"/>
                <w:lang w:val="sv-SE"/>
              </w:rPr>
            </w:pPr>
          </w:p>
        </w:tc>
        <w:tc>
          <w:tcPr>
            <w:tcW w:w="4253" w:type="dxa"/>
          </w:tcPr>
          <w:p w14:paraId="2ED64B5C" w14:textId="77777777" w:rsidR="001A657C" w:rsidRPr="0016621A" w:rsidRDefault="001A657C" w:rsidP="003E28DF">
            <w:pPr>
              <w:spacing w:before="60" w:after="60" w:line="320" w:lineRule="exact"/>
              <w:jc w:val="center"/>
              <w:rPr>
                <w:spacing w:val="-8"/>
                <w:sz w:val="24"/>
                <w:lang w:val="sv-SE"/>
              </w:rPr>
            </w:pPr>
          </w:p>
        </w:tc>
        <w:tc>
          <w:tcPr>
            <w:tcW w:w="1275" w:type="dxa"/>
            <w:vAlign w:val="center"/>
          </w:tcPr>
          <w:p w14:paraId="7566F809" w14:textId="4437EB02" w:rsidR="001A657C" w:rsidRPr="001A657C" w:rsidRDefault="001A657C" w:rsidP="001A657C">
            <w:pPr>
              <w:spacing w:before="60" w:after="60" w:line="320" w:lineRule="exact"/>
              <w:jc w:val="center"/>
              <w:rPr>
                <w:b/>
                <w:bCs/>
                <w:spacing w:val="-8"/>
                <w:sz w:val="24"/>
                <w:lang w:val="sv-SE"/>
              </w:rPr>
            </w:pPr>
            <w:r w:rsidRPr="001A657C">
              <w:rPr>
                <w:b/>
                <w:bCs/>
                <w:spacing w:val="-8"/>
                <w:sz w:val="24"/>
                <w:lang w:val="sv-SE"/>
              </w:rPr>
              <w:t>10</w:t>
            </w:r>
          </w:p>
        </w:tc>
      </w:tr>
      <w:tr w:rsidR="001A657C" w:rsidRPr="006D0345" w14:paraId="34BF4DE4" w14:textId="0A4675BF" w:rsidTr="001A657C">
        <w:trPr>
          <w:trHeight w:val="138"/>
        </w:trPr>
        <w:tc>
          <w:tcPr>
            <w:tcW w:w="709" w:type="dxa"/>
            <w:vMerge/>
            <w:tcBorders>
              <w:left w:val="single" w:sz="4" w:space="0" w:color="auto"/>
              <w:right w:val="single" w:sz="4" w:space="0" w:color="auto"/>
            </w:tcBorders>
            <w:vAlign w:val="center"/>
          </w:tcPr>
          <w:p w14:paraId="17F6C106" w14:textId="77777777" w:rsidR="001A657C" w:rsidRPr="0016621A" w:rsidRDefault="001A657C" w:rsidP="003E28DF">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7057C676" w14:textId="77777777" w:rsidR="001A657C" w:rsidRPr="0016621A" w:rsidRDefault="001A657C" w:rsidP="003E28DF">
            <w:pPr>
              <w:spacing w:before="60" w:after="60" w:line="320" w:lineRule="exact"/>
              <w:jc w:val="both"/>
              <w:rPr>
                <w:rFonts w:eastAsia="Lucida Sans Unicode"/>
                <w:kern w:val="1"/>
                <w:sz w:val="24"/>
                <w:lang w:val="sv-SE"/>
              </w:rPr>
            </w:pPr>
            <w:r w:rsidRPr="0016621A">
              <w:rPr>
                <w:sz w:val="24"/>
                <w:lang w:val="sv-SE"/>
              </w:rPr>
              <w:t>- Công khai danh mục</w:t>
            </w:r>
            <w:r w:rsidRPr="0016621A">
              <w:rPr>
                <w:sz w:val="24"/>
                <w:lang w:val="vi-VN"/>
              </w:rPr>
              <w:t>,</w:t>
            </w:r>
            <w:r w:rsidRPr="0016621A">
              <w:rPr>
                <w:sz w:val="24"/>
                <w:lang w:val="sv-SE"/>
              </w:rPr>
              <w:t xml:space="preserve"> nội dung, thời gian, quy trình giải quyết thủ tục hành chính; </w:t>
            </w:r>
          </w:p>
        </w:tc>
        <w:tc>
          <w:tcPr>
            <w:tcW w:w="1134" w:type="dxa"/>
            <w:tcBorders>
              <w:left w:val="single" w:sz="4" w:space="0" w:color="auto"/>
              <w:bottom w:val="single" w:sz="4" w:space="0" w:color="auto"/>
              <w:right w:val="single" w:sz="4" w:space="0" w:color="auto"/>
            </w:tcBorders>
            <w:vAlign w:val="center"/>
          </w:tcPr>
          <w:p w14:paraId="7265A16A" w14:textId="77777777" w:rsidR="001A657C" w:rsidRPr="0016621A" w:rsidRDefault="001A657C" w:rsidP="003E28DF">
            <w:pPr>
              <w:spacing w:before="60" w:after="60" w:line="320" w:lineRule="exact"/>
              <w:jc w:val="center"/>
              <w:rPr>
                <w:i/>
                <w:sz w:val="24"/>
                <w:lang w:val="sv-SE"/>
              </w:rPr>
            </w:pPr>
            <w:r w:rsidRPr="0016621A">
              <w:rPr>
                <w:i/>
                <w:sz w:val="24"/>
                <w:lang w:val="sv-SE"/>
              </w:rPr>
              <w:t>1</w:t>
            </w:r>
          </w:p>
        </w:tc>
        <w:tc>
          <w:tcPr>
            <w:tcW w:w="1842" w:type="dxa"/>
            <w:tcBorders>
              <w:left w:val="single" w:sz="4" w:space="0" w:color="auto"/>
              <w:bottom w:val="single" w:sz="4" w:space="0" w:color="auto"/>
              <w:right w:val="single" w:sz="4" w:space="0" w:color="auto"/>
            </w:tcBorders>
            <w:vAlign w:val="center"/>
          </w:tcPr>
          <w:p w14:paraId="3FEE45C9" w14:textId="77777777" w:rsidR="001A657C" w:rsidRPr="0016621A" w:rsidRDefault="001A657C" w:rsidP="003E28DF">
            <w:pPr>
              <w:spacing w:before="60" w:after="60" w:line="320" w:lineRule="exact"/>
              <w:jc w:val="center"/>
              <w:rPr>
                <w:sz w:val="24"/>
                <w:lang w:val="sv-SE"/>
              </w:rPr>
            </w:pPr>
            <w:r w:rsidRPr="0016621A">
              <w:rPr>
                <w:sz w:val="24"/>
                <w:lang w:val="sv-SE"/>
              </w:rPr>
              <w:t>Trung tâm phục vụ hành chính công xã</w:t>
            </w:r>
          </w:p>
        </w:tc>
        <w:tc>
          <w:tcPr>
            <w:tcW w:w="1843" w:type="dxa"/>
            <w:vAlign w:val="center"/>
          </w:tcPr>
          <w:p w14:paraId="32F8079D" w14:textId="77777777" w:rsidR="001A657C" w:rsidRPr="0016621A" w:rsidRDefault="001A657C" w:rsidP="003E28DF">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7048D279" w14:textId="77777777" w:rsidR="001A657C" w:rsidRPr="0016621A" w:rsidRDefault="001A657C" w:rsidP="003E28DF">
            <w:pPr>
              <w:spacing w:before="60" w:after="60" w:line="320" w:lineRule="exact"/>
              <w:jc w:val="center"/>
              <w:rPr>
                <w:sz w:val="24"/>
                <w:lang w:val="sv-SE"/>
              </w:rPr>
            </w:pPr>
          </w:p>
        </w:tc>
        <w:tc>
          <w:tcPr>
            <w:tcW w:w="4253" w:type="dxa"/>
          </w:tcPr>
          <w:p w14:paraId="40E7CE4C" w14:textId="25FEE6CC" w:rsidR="001A657C" w:rsidRDefault="001A657C" w:rsidP="003832E5">
            <w:pPr>
              <w:spacing w:before="60" w:after="60" w:line="320" w:lineRule="exact"/>
              <w:jc w:val="both"/>
              <w:rPr>
                <w:sz w:val="24"/>
                <w:lang w:val="sv-SE"/>
              </w:rPr>
            </w:pPr>
            <w:r>
              <w:rPr>
                <w:sz w:val="24"/>
                <w:lang w:val="sv-SE"/>
              </w:rPr>
              <w:t xml:space="preserve">- UBND xã xây dựng 01 chuyên mục ”Thủ tục hành chính” trên Cổng thông tin điện tử xã, thường xuyên cập nhật, đăng tải các thông tin về TTHC theo quy định: </w:t>
            </w:r>
            <w:hyperlink r:id="rId7" w:history="1">
              <w:r w:rsidRPr="003042CA">
                <w:rPr>
                  <w:rStyle w:val="Hyperlink"/>
                  <w:sz w:val="24"/>
                  <w:lang w:val="sv-SE"/>
                </w:rPr>
                <w:t>https://nghiduong.haiphong.gov.vn/thu-tuc-hanh-chinh</w:t>
              </w:r>
            </w:hyperlink>
          </w:p>
          <w:p w14:paraId="55CA41B7" w14:textId="48EC5DC7" w:rsidR="001A657C" w:rsidRPr="0016621A" w:rsidRDefault="001A657C" w:rsidP="003832E5">
            <w:pPr>
              <w:spacing w:before="60" w:after="60" w:line="320" w:lineRule="exact"/>
              <w:jc w:val="both"/>
              <w:rPr>
                <w:sz w:val="24"/>
                <w:lang w:val="sv-SE"/>
              </w:rPr>
            </w:pPr>
            <w:r>
              <w:rPr>
                <w:sz w:val="24"/>
                <w:lang w:val="sv-SE"/>
              </w:rPr>
              <w:t>- Trung tâm phục vụ hành chính công xã công khai đầy đủ các nội dung theo quy định. Có hình ảnh minh chứng.</w:t>
            </w:r>
          </w:p>
        </w:tc>
        <w:tc>
          <w:tcPr>
            <w:tcW w:w="1275" w:type="dxa"/>
            <w:vAlign w:val="center"/>
          </w:tcPr>
          <w:p w14:paraId="4C1FD942" w14:textId="01C0EFD7" w:rsidR="001A657C" w:rsidRDefault="001A657C" w:rsidP="001A657C">
            <w:pPr>
              <w:spacing w:before="60" w:after="60" w:line="320" w:lineRule="exact"/>
              <w:jc w:val="center"/>
              <w:rPr>
                <w:sz w:val="24"/>
                <w:lang w:val="sv-SE"/>
              </w:rPr>
            </w:pPr>
            <w:r>
              <w:rPr>
                <w:sz w:val="24"/>
                <w:lang w:val="sv-SE"/>
              </w:rPr>
              <w:t>1</w:t>
            </w:r>
          </w:p>
        </w:tc>
      </w:tr>
      <w:tr w:rsidR="001A657C" w:rsidRPr="006D0345" w14:paraId="6BDC8F23" w14:textId="7CDE8DA4" w:rsidTr="001A657C">
        <w:trPr>
          <w:trHeight w:val="138"/>
        </w:trPr>
        <w:tc>
          <w:tcPr>
            <w:tcW w:w="709" w:type="dxa"/>
            <w:vMerge/>
            <w:tcBorders>
              <w:left w:val="single" w:sz="4" w:space="0" w:color="auto"/>
              <w:right w:val="single" w:sz="4" w:space="0" w:color="auto"/>
            </w:tcBorders>
            <w:vAlign w:val="center"/>
          </w:tcPr>
          <w:p w14:paraId="2A1BE6E4" w14:textId="77777777" w:rsidR="001A657C" w:rsidRPr="0016621A" w:rsidRDefault="001A657C" w:rsidP="00166CC4">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0B75821D" w14:textId="77777777" w:rsidR="001A657C" w:rsidRPr="0016621A" w:rsidRDefault="001A657C" w:rsidP="00166CC4">
            <w:pPr>
              <w:spacing w:before="60" w:after="60" w:line="320" w:lineRule="exact"/>
              <w:jc w:val="both"/>
              <w:rPr>
                <w:sz w:val="24"/>
                <w:lang w:val="sv-SE"/>
              </w:rPr>
            </w:pPr>
            <w:r w:rsidRPr="0016621A">
              <w:rPr>
                <w:sz w:val="24"/>
                <w:lang w:val="sv-SE"/>
              </w:rPr>
              <w:t>- Công khai mức thu phí, lệ phí của từng thủ tục hành chính.</w:t>
            </w:r>
          </w:p>
        </w:tc>
        <w:tc>
          <w:tcPr>
            <w:tcW w:w="1134" w:type="dxa"/>
            <w:tcBorders>
              <w:left w:val="single" w:sz="4" w:space="0" w:color="auto"/>
              <w:bottom w:val="single" w:sz="4" w:space="0" w:color="auto"/>
              <w:right w:val="single" w:sz="4" w:space="0" w:color="auto"/>
            </w:tcBorders>
            <w:vAlign w:val="center"/>
          </w:tcPr>
          <w:p w14:paraId="360D3860" w14:textId="77777777" w:rsidR="001A657C" w:rsidRPr="0016621A" w:rsidRDefault="001A657C" w:rsidP="00166CC4">
            <w:pPr>
              <w:spacing w:before="60" w:after="60" w:line="320" w:lineRule="exact"/>
              <w:jc w:val="center"/>
              <w:rPr>
                <w:i/>
                <w:sz w:val="24"/>
                <w:lang w:val="sv-SE"/>
              </w:rPr>
            </w:pPr>
            <w:r w:rsidRPr="0016621A">
              <w:rPr>
                <w:i/>
                <w:sz w:val="24"/>
                <w:lang w:val="sv-SE"/>
              </w:rPr>
              <w:t>1</w:t>
            </w:r>
          </w:p>
        </w:tc>
        <w:tc>
          <w:tcPr>
            <w:tcW w:w="1842" w:type="dxa"/>
            <w:tcBorders>
              <w:left w:val="single" w:sz="4" w:space="0" w:color="auto"/>
              <w:bottom w:val="single" w:sz="4" w:space="0" w:color="auto"/>
              <w:right w:val="single" w:sz="4" w:space="0" w:color="auto"/>
            </w:tcBorders>
            <w:vAlign w:val="center"/>
          </w:tcPr>
          <w:p w14:paraId="34388A4D" w14:textId="77777777" w:rsidR="001A657C" w:rsidRPr="0016621A" w:rsidRDefault="001A657C" w:rsidP="00166CC4">
            <w:pPr>
              <w:spacing w:before="60" w:after="60" w:line="320" w:lineRule="exact"/>
              <w:jc w:val="center"/>
              <w:rPr>
                <w:sz w:val="24"/>
                <w:lang w:val="sv-SE"/>
              </w:rPr>
            </w:pPr>
            <w:r w:rsidRPr="0016621A">
              <w:rPr>
                <w:sz w:val="24"/>
                <w:lang w:val="sv-SE"/>
              </w:rPr>
              <w:t>Trung tâm phục vụ hành chính công xã</w:t>
            </w:r>
          </w:p>
        </w:tc>
        <w:tc>
          <w:tcPr>
            <w:tcW w:w="1843" w:type="dxa"/>
            <w:vAlign w:val="center"/>
          </w:tcPr>
          <w:p w14:paraId="781E7420" w14:textId="77777777" w:rsidR="001A657C" w:rsidRPr="0016621A" w:rsidRDefault="001A657C" w:rsidP="00166CC4">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4359ECC1" w14:textId="77777777" w:rsidR="001A657C" w:rsidRPr="0016621A" w:rsidRDefault="001A657C" w:rsidP="00166CC4">
            <w:pPr>
              <w:spacing w:before="60" w:after="60" w:line="320" w:lineRule="exact"/>
              <w:jc w:val="center"/>
              <w:rPr>
                <w:sz w:val="24"/>
                <w:lang w:val="sv-SE"/>
              </w:rPr>
            </w:pPr>
          </w:p>
        </w:tc>
        <w:tc>
          <w:tcPr>
            <w:tcW w:w="4253" w:type="dxa"/>
          </w:tcPr>
          <w:p w14:paraId="209ACA72" w14:textId="42269070" w:rsidR="001A657C" w:rsidRPr="0016621A" w:rsidRDefault="001A657C" w:rsidP="008C1568">
            <w:pPr>
              <w:spacing w:before="60" w:after="60" w:line="320" w:lineRule="exact"/>
              <w:jc w:val="both"/>
              <w:rPr>
                <w:sz w:val="24"/>
                <w:lang w:val="sv-SE"/>
              </w:rPr>
            </w:pPr>
            <w:r>
              <w:rPr>
                <w:sz w:val="24"/>
                <w:lang w:val="sv-SE"/>
              </w:rPr>
              <w:t>Trung tâm phục vụ hành chính công xã công khai đầy đủ các nội dung theo quy định. Có hình ảnh minh chứng.</w:t>
            </w:r>
          </w:p>
        </w:tc>
        <w:tc>
          <w:tcPr>
            <w:tcW w:w="1275" w:type="dxa"/>
            <w:vAlign w:val="center"/>
          </w:tcPr>
          <w:p w14:paraId="00ECD686" w14:textId="61BDC553" w:rsidR="001A657C" w:rsidRDefault="001A657C" w:rsidP="001A657C">
            <w:pPr>
              <w:spacing w:before="60" w:after="60" w:line="320" w:lineRule="exact"/>
              <w:jc w:val="center"/>
              <w:rPr>
                <w:sz w:val="24"/>
                <w:lang w:val="sv-SE"/>
              </w:rPr>
            </w:pPr>
            <w:r>
              <w:rPr>
                <w:sz w:val="24"/>
                <w:lang w:val="sv-SE"/>
              </w:rPr>
              <w:t>1</w:t>
            </w:r>
          </w:p>
        </w:tc>
      </w:tr>
      <w:tr w:rsidR="001A657C" w:rsidRPr="001A657C" w14:paraId="78B48AB3" w14:textId="18EE9598" w:rsidTr="001A657C">
        <w:trPr>
          <w:trHeight w:val="138"/>
        </w:trPr>
        <w:tc>
          <w:tcPr>
            <w:tcW w:w="709" w:type="dxa"/>
            <w:vMerge/>
            <w:tcBorders>
              <w:left w:val="single" w:sz="4" w:space="0" w:color="auto"/>
              <w:right w:val="single" w:sz="4" w:space="0" w:color="auto"/>
            </w:tcBorders>
            <w:vAlign w:val="center"/>
          </w:tcPr>
          <w:p w14:paraId="076C288E" w14:textId="77777777" w:rsidR="001A657C" w:rsidRPr="0016621A" w:rsidRDefault="001A657C" w:rsidP="00166CC4">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5B5C865B" w14:textId="77777777" w:rsidR="001A657C" w:rsidRPr="0016621A" w:rsidRDefault="001A657C" w:rsidP="00166CC4">
            <w:pPr>
              <w:spacing w:before="60" w:after="60" w:line="320" w:lineRule="exact"/>
              <w:jc w:val="both"/>
              <w:rPr>
                <w:b/>
                <w:bCs/>
                <w:spacing w:val="-4"/>
                <w:sz w:val="24"/>
                <w:lang w:val="sv-SE" w:eastAsia="ar-SA"/>
              </w:rPr>
            </w:pPr>
            <w:r w:rsidRPr="0016621A">
              <w:rPr>
                <w:sz w:val="24"/>
                <w:lang w:val="sv-SE"/>
              </w:rPr>
              <w:t>- Công khai số điện thoại của bí thư, phó bí thư đảng ủy; chủ tịch, phó chủ tịch Hội đồng nhân dân; chủ tịch, phó chủ tịch Ủy ban nhân dân và cán bộ, công chức cấp xã;</w:t>
            </w:r>
          </w:p>
        </w:tc>
        <w:tc>
          <w:tcPr>
            <w:tcW w:w="1134" w:type="dxa"/>
            <w:tcBorders>
              <w:left w:val="single" w:sz="4" w:space="0" w:color="auto"/>
              <w:bottom w:val="single" w:sz="4" w:space="0" w:color="auto"/>
              <w:right w:val="single" w:sz="4" w:space="0" w:color="auto"/>
            </w:tcBorders>
            <w:vAlign w:val="center"/>
          </w:tcPr>
          <w:p w14:paraId="079B48CC" w14:textId="77777777" w:rsidR="001A657C" w:rsidRPr="0016621A" w:rsidRDefault="001A657C" w:rsidP="00166CC4">
            <w:pPr>
              <w:spacing w:before="60" w:after="60" w:line="320" w:lineRule="exact"/>
              <w:jc w:val="center"/>
              <w:rPr>
                <w:i/>
                <w:sz w:val="24"/>
                <w:lang w:val="sv-SE"/>
              </w:rPr>
            </w:pPr>
            <w:r w:rsidRPr="0016621A">
              <w:rPr>
                <w:i/>
                <w:sz w:val="24"/>
                <w:lang w:val="sv-SE"/>
              </w:rPr>
              <w:t>1</w:t>
            </w:r>
          </w:p>
        </w:tc>
        <w:tc>
          <w:tcPr>
            <w:tcW w:w="1842" w:type="dxa"/>
            <w:tcBorders>
              <w:left w:val="single" w:sz="4" w:space="0" w:color="auto"/>
              <w:bottom w:val="single" w:sz="4" w:space="0" w:color="auto"/>
              <w:right w:val="single" w:sz="4" w:space="0" w:color="auto"/>
            </w:tcBorders>
            <w:vAlign w:val="center"/>
          </w:tcPr>
          <w:p w14:paraId="6B4477A0" w14:textId="77777777" w:rsidR="001A657C" w:rsidRPr="0016621A" w:rsidRDefault="001A657C" w:rsidP="00166CC4">
            <w:pPr>
              <w:spacing w:before="60" w:after="60" w:line="320" w:lineRule="exact"/>
              <w:jc w:val="center"/>
              <w:rPr>
                <w:sz w:val="24"/>
                <w:lang w:val="sv-SE"/>
              </w:rPr>
            </w:pPr>
            <w:r w:rsidRPr="0016621A">
              <w:rPr>
                <w:sz w:val="24"/>
                <w:lang w:val="sv-SE"/>
              </w:rPr>
              <w:t>Trung tâm phục vụ hành chính công xã</w:t>
            </w:r>
          </w:p>
        </w:tc>
        <w:tc>
          <w:tcPr>
            <w:tcW w:w="1843" w:type="dxa"/>
            <w:vAlign w:val="center"/>
          </w:tcPr>
          <w:p w14:paraId="3CAE13D6" w14:textId="77777777" w:rsidR="001A657C" w:rsidRPr="0016621A" w:rsidRDefault="001A657C" w:rsidP="00166CC4">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7D3BC2FE" w14:textId="77777777" w:rsidR="001A657C" w:rsidRPr="0016621A" w:rsidRDefault="001A657C" w:rsidP="00166CC4">
            <w:pPr>
              <w:spacing w:before="60" w:after="60" w:line="320" w:lineRule="exact"/>
              <w:jc w:val="center"/>
              <w:rPr>
                <w:sz w:val="24"/>
                <w:lang w:val="sv-SE"/>
              </w:rPr>
            </w:pPr>
          </w:p>
        </w:tc>
        <w:tc>
          <w:tcPr>
            <w:tcW w:w="4253" w:type="dxa"/>
          </w:tcPr>
          <w:p w14:paraId="01FBBB4D" w14:textId="331D9B80" w:rsidR="001A657C" w:rsidRDefault="001A657C" w:rsidP="00D26733">
            <w:pPr>
              <w:spacing w:before="60" w:after="60" w:line="320" w:lineRule="exact"/>
              <w:jc w:val="both"/>
              <w:rPr>
                <w:sz w:val="24"/>
                <w:lang w:val="sv-SE"/>
              </w:rPr>
            </w:pPr>
            <w:r>
              <w:rPr>
                <w:sz w:val="24"/>
                <w:lang w:val="sv-SE"/>
              </w:rPr>
              <w:t xml:space="preserve">- </w:t>
            </w:r>
            <w:r w:rsidRPr="00D26733">
              <w:rPr>
                <w:sz w:val="24"/>
                <w:lang w:val="sv-SE"/>
              </w:rPr>
              <w:t>Thông báo</w:t>
            </w:r>
            <w:r>
              <w:rPr>
                <w:sz w:val="24"/>
                <w:lang w:val="sv-SE"/>
              </w:rPr>
              <w:t xml:space="preserve"> số 165/TB-UBND ngày 27/02/2026</w:t>
            </w:r>
            <w:r w:rsidRPr="00D26733">
              <w:rPr>
                <w:sz w:val="24"/>
                <w:lang w:val="sv-SE"/>
              </w:rPr>
              <w:t xml:space="preserve"> công khai số điện thoại các đồng chí lãnh đạo Đảng, chính quyền xã Nghi Dương, thành phố Hải Phòng</w:t>
            </w:r>
            <w:r>
              <w:rPr>
                <w:sz w:val="24"/>
                <w:lang w:val="sv-SE"/>
              </w:rPr>
              <w:t>.</w:t>
            </w:r>
          </w:p>
          <w:p w14:paraId="793E28C5" w14:textId="186CACD8" w:rsidR="001A657C" w:rsidRPr="00D26733" w:rsidRDefault="001A657C" w:rsidP="00D26733">
            <w:pPr>
              <w:spacing w:before="60" w:after="60" w:line="320" w:lineRule="exact"/>
              <w:jc w:val="both"/>
              <w:rPr>
                <w:sz w:val="24"/>
                <w:lang w:val="sv-SE"/>
              </w:rPr>
            </w:pPr>
            <w:r>
              <w:rPr>
                <w:sz w:val="24"/>
                <w:lang w:val="sv-SE"/>
              </w:rPr>
              <w:t>- Thông báo số 497/TB-UBND ngày 12/3/2026 công khai SĐT của đồng chí Bí thư, PBT Đảng ủy; Chủ tịch, PCT HĐND; Chủ tịch, các PCT UBND và các đồng chí Trưởng, Phó phòng ban thuộc xã Nghi Dương, thành phố Hải Phòng.</w:t>
            </w:r>
          </w:p>
        </w:tc>
        <w:tc>
          <w:tcPr>
            <w:tcW w:w="1275" w:type="dxa"/>
            <w:vAlign w:val="center"/>
          </w:tcPr>
          <w:p w14:paraId="13EDA391" w14:textId="4847E02A" w:rsidR="001A657C" w:rsidRDefault="001A657C" w:rsidP="001A657C">
            <w:pPr>
              <w:spacing w:before="60" w:after="60" w:line="320" w:lineRule="exact"/>
              <w:jc w:val="center"/>
              <w:rPr>
                <w:sz w:val="24"/>
                <w:lang w:val="sv-SE"/>
              </w:rPr>
            </w:pPr>
            <w:r>
              <w:rPr>
                <w:sz w:val="24"/>
                <w:lang w:val="sv-SE"/>
              </w:rPr>
              <w:t>1</w:t>
            </w:r>
          </w:p>
        </w:tc>
      </w:tr>
      <w:tr w:rsidR="001A657C" w:rsidRPr="0016621A" w14:paraId="4C80634A" w14:textId="1EA8AB43" w:rsidTr="001A657C">
        <w:trPr>
          <w:trHeight w:val="138"/>
        </w:trPr>
        <w:tc>
          <w:tcPr>
            <w:tcW w:w="709" w:type="dxa"/>
            <w:vMerge/>
            <w:tcBorders>
              <w:left w:val="single" w:sz="4" w:space="0" w:color="auto"/>
              <w:right w:val="single" w:sz="4" w:space="0" w:color="auto"/>
            </w:tcBorders>
            <w:vAlign w:val="center"/>
          </w:tcPr>
          <w:p w14:paraId="4139DBC1" w14:textId="77777777" w:rsidR="001A657C" w:rsidRPr="0016621A" w:rsidRDefault="001A657C" w:rsidP="00166CC4">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63B05626" w14:textId="77777777" w:rsidR="001A657C" w:rsidRPr="0016621A" w:rsidRDefault="001A657C" w:rsidP="00166CC4">
            <w:pPr>
              <w:spacing w:before="60" w:after="60" w:line="320" w:lineRule="exact"/>
              <w:jc w:val="both"/>
              <w:rPr>
                <w:b/>
                <w:bCs/>
                <w:spacing w:val="-4"/>
                <w:sz w:val="24"/>
                <w:lang w:val="vi-VN" w:eastAsia="ar-SA"/>
              </w:rPr>
            </w:pPr>
            <w:r w:rsidRPr="0016621A">
              <w:rPr>
                <w:sz w:val="24"/>
                <w:lang w:val="sv-SE"/>
              </w:rPr>
              <w:t>- Công khai nội quy tiếp công dân, lịch tiếp công dân định</w:t>
            </w:r>
            <w:r w:rsidRPr="0016621A">
              <w:rPr>
                <w:sz w:val="24"/>
                <w:lang w:val="vi-VN"/>
              </w:rPr>
              <w:t xml:space="preserve"> kỳ</w:t>
            </w:r>
          </w:p>
        </w:tc>
        <w:tc>
          <w:tcPr>
            <w:tcW w:w="1134" w:type="dxa"/>
            <w:tcBorders>
              <w:left w:val="single" w:sz="4" w:space="0" w:color="auto"/>
              <w:bottom w:val="single" w:sz="4" w:space="0" w:color="auto"/>
              <w:right w:val="single" w:sz="4" w:space="0" w:color="auto"/>
            </w:tcBorders>
            <w:vAlign w:val="center"/>
          </w:tcPr>
          <w:p w14:paraId="7EE5E43D" w14:textId="77777777" w:rsidR="001A657C" w:rsidRPr="0016621A" w:rsidRDefault="001A657C" w:rsidP="00166CC4">
            <w:pPr>
              <w:spacing w:before="60" w:after="60" w:line="320" w:lineRule="exact"/>
              <w:jc w:val="center"/>
              <w:rPr>
                <w:i/>
                <w:sz w:val="24"/>
                <w:lang w:val="sv-SE"/>
              </w:rPr>
            </w:pPr>
            <w:r w:rsidRPr="0016621A">
              <w:rPr>
                <w:i/>
                <w:sz w:val="24"/>
                <w:lang w:val="sv-SE"/>
              </w:rPr>
              <w:t>1</w:t>
            </w:r>
          </w:p>
        </w:tc>
        <w:tc>
          <w:tcPr>
            <w:tcW w:w="1842" w:type="dxa"/>
            <w:tcBorders>
              <w:left w:val="single" w:sz="4" w:space="0" w:color="auto"/>
              <w:bottom w:val="single" w:sz="4" w:space="0" w:color="auto"/>
              <w:right w:val="single" w:sz="4" w:space="0" w:color="auto"/>
            </w:tcBorders>
            <w:vAlign w:val="center"/>
          </w:tcPr>
          <w:p w14:paraId="547202B4" w14:textId="77777777" w:rsidR="001A657C" w:rsidRPr="0016621A" w:rsidRDefault="001A657C" w:rsidP="00166CC4">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34DE87B0" w14:textId="77777777" w:rsidR="001A657C" w:rsidRPr="0016621A" w:rsidRDefault="001A657C" w:rsidP="00166CC4">
            <w:pPr>
              <w:spacing w:before="60" w:after="60" w:line="320" w:lineRule="exact"/>
              <w:jc w:val="center"/>
              <w:rPr>
                <w:sz w:val="24"/>
                <w:lang w:val="sv-SE"/>
              </w:rPr>
            </w:pPr>
          </w:p>
        </w:tc>
        <w:tc>
          <w:tcPr>
            <w:tcW w:w="1701" w:type="dxa"/>
            <w:vAlign w:val="center"/>
          </w:tcPr>
          <w:p w14:paraId="58082BAD" w14:textId="77777777" w:rsidR="001A657C" w:rsidRPr="0016621A" w:rsidRDefault="001A657C" w:rsidP="00166CC4">
            <w:pPr>
              <w:spacing w:before="60" w:after="60" w:line="320" w:lineRule="exact"/>
              <w:jc w:val="center"/>
              <w:rPr>
                <w:sz w:val="24"/>
                <w:lang w:val="sv-SE"/>
              </w:rPr>
            </w:pPr>
          </w:p>
        </w:tc>
        <w:tc>
          <w:tcPr>
            <w:tcW w:w="4253" w:type="dxa"/>
          </w:tcPr>
          <w:p w14:paraId="30DD67F9" w14:textId="0A6A0593" w:rsidR="001A657C" w:rsidRDefault="001A657C" w:rsidP="00AF0EF0">
            <w:pPr>
              <w:spacing w:line="340" w:lineRule="exact"/>
              <w:jc w:val="both"/>
              <w:rPr>
                <w:sz w:val="24"/>
                <w:szCs w:val="24"/>
                <w:lang w:val="sv-SE"/>
              </w:rPr>
            </w:pPr>
            <w:r w:rsidRPr="00AF0EF0">
              <w:rPr>
                <w:sz w:val="24"/>
                <w:szCs w:val="24"/>
                <w:lang w:val="sv-SE"/>
              </w:rPr>
              <w:t>- Quyết định số 43/QĐ-UBND ngày 02/7/2025 về việc ban hành Nội quy tiếp công dân tại Trụ sở Tiếp công dân xã Nghi Dương</w:t>
            </w:r>
            <w:r>
              <w:rPr>
                <w:sz w:val="24"/>
                <w:szCs w:val="24"/>
                <w:lang w:val="sv-SE"/>
              </w:rPr>
              <w:t>;</w:t>
            </w:r>
          </w:p>
          <w:p w14:paraId="7BC7CA52" w14:textId="00CACC77" w:rsidR="001A657C" w:rsidRPr="00AF0EF0" w:rsidRDefault="001A657C" w:rsidP="00AF0EF0">
            <w:pPr>
              <w:spacing w:line="340" w:lineRule="exact"/>
              <w:jc w:val="both"/>
              <w:rPr>
                <w:sz w:val="24"/>
                <w:szCs w:val="24"/>
                <w:lang w:val="sv-SE"/>
              </w:rPr>
            </w:pPr>
            <w:r w:rsidRPr="00AF0EF0">
              <w:rPr>
                <w:sz w:val="24"/>
                <w:szCs w:val="24"/>
                <w:lang w:val="sv-SE"/>
              </w:rPr>
              <w:t xml:space="preserve">- </w:t>
            </w:r>
            <w:r w:rsidRPr="00AF0EF0">
              <w:rPr>
                <w:spacing w:val="-8"/>
                <w:sz w:val="24"/>
                <w:szCs w:val="24"/>
                <w:lang w:val="sv-SE"/>
              </w:rPr>
              <w:t xml:space="preserve">Thông báo số 286/TB-UBND ngày 30/12/2025 của UBND xã </w:t>
            </w:r>
            <w:r w:rsidRPr="00AF0EF0">
              <w:rPr>
                <w:sz w:val="24"/>
                <w:szCs w:val="24"/>
                <w:lang w:val="sv-SE"/>
              </w:rPr>
              <w:t xml:space="preserve">về thay đổi lịch tiếp công dân định kỳ của Chủ tịch Ủy ban nhân dân xã do trùng lịch nghỉ Tết Dương lịch (01/01/2026); </w:t>
            </w:r>
          </w:p>
          <w:p w14:paraId="3AA9B31C" w14:textId="77777777" w:rsidR="001A657C" w:rsidRPr="00AF0EF0" w:rsidRDefault="001A657C" w:rsidP="00AF0EF0">
            <w:pPr>
              <w:spacing w:line="340" w:lineRule="exact"/>
              <w:jc w:val="both"/>
              <w:rPr>
                <w:spacing w:val="-8"/>
                <w:sz w:val="24"/>
                <w:szCs w:val="24"/>
                <w:lang w:val="sv-SE"/>
              </w:rPr>
            </w:pPr>
            <w:r w:rsidRPr="00AF0EF0">
              <w:rPr>
                <w:sz w:val="24"/>
                <w:szCs w:val="24"/>
                <w:lang w:val="sv-SE"/>
              </w:rPr>
              <w:t xml:space="preserve">- </w:t>
            </w:r>
            <w:r w:rsidRPr="00AF0EF0">
              <w:rPr>
                <w:spacing w:val="-8"/>
                <w:sz w:val="24"/>
                <w:szCs w:val="24"/>
                <w:lang w:val="sv-SE"/>
              </w:rPr>
              <w:t xml:space="preserve">Thông báo số 35/ ngày 30/01/2026 của UBND xã về lịch tiếp công dân định kỳ của Chủ tịch UBND xã tháng 02/2026; </w:t>
            </w:r>
          </w:p>
          <w:p w14:paraId="1B4914D0" w14:textId="77777777" w:rsidR="001A657C" w:rsidRPr="00AF0EF0" w:rsidRDefault="001A657C" w:rsidP="00AF0EF0">
            <w:pPr>
              <w:spacing w:line="340" w:lineRule="exact"/>
              <w:jc w:val="both"/>
              <w:rPr>
                <w:sz w:val="24"/>
                <w:szCs w:val="24"/>
                <w:lang w:val="sv-SE"/>
              </w:rPr>
            </w:pPr>
            <w:r w:rsidRPr="00AF0EF0">
              <w:rPr>
                <w:spacing w:val="-8"/>
                <w:sz w:val="24"/>
                <w:szCs w:val="24"/>
                <w:lang w:val="sv-SE"/>
              </w:rPr>
              <w:lastRenderedPageBreak/>
              <w:t xml:space="preserve">- Thông báo số 431/TB-UBND ngày 03/3/2026 của UBND xã về lịch tiếp công dân định kỳ của Chủ tịch UBND xã tháng 3/2026. </w:t>
            </w:r>
          </w:p>
          <w:p w14:paraId="5DB028A8" w14:textId="77777777" w:rsidR="001A657C" w:rsidRDefault="001A657C" w:rsidP="00AF0EF0">
            <w:pPr>
              <w:spacing w:line="340" w:lineRule="exact"/>
              <w:jc w:val="both"/>
              <w:rPr>
                <w:spacing w:val="-8"/>
                <w:sz w:val="24"/>
                <w:szCs w:val="24"/>
                <w:lang w:val="sv-SE"/>
              </w:rPr>
            </w:pPr>
            <w:r w:rsidRPr="00AF0EF0">
              <w:rPr>
                <w:spacing w:val="-8"/>
                <w:sz w:val="24"/>
                <w:szCs w:val="24"/>
                <w:lang w:val="sv-SE"/>
              </w:rPr>
              <w:t xml:space="preserve">- Thông báo số 1004/TB-UBND ngày 01/4/2026 của UBND xã về lịch tiếp công dân định kỳ của Chủ tịch UBND xã tháng 4/2026. </w:t>
            </w:r>
          </w:p>
          <w:p w14:paraId="77E64DF9" w14:textId="126BA4F9" w:rsidR="001A657C" w:rsidRPr="00AF0EF0" w:rsidRDefault="001A657C" w:rsidP="00AF0EF0">
            <w:pPr>
              <w:spacing w:line="340" w:lineRule="exact"/>
              <w:jc w:val="both"/>
              <w:rPr>
                <w:sz w:val="24"/>
                <w:szCs w:val="24"/>
                <w:lang w:val="sv-SE"/>
              </w:rPr>
            </w:pPr>
            <w:r>
              <w:rPr>
                <w:spacing w:val="-8"/>
                <w:sz w:val="24"/>
                <w:szCs w:val="24"/>
                <w:lang w:val="sv-SE"/>
              </w:rPr>
              <w:t xml:space="preserve">- </w:t>
            </w:r>
          </w:p>
          <w:p w14:paraId="365F93EF" w14:textId="302A9C6C" w:rsidR="001A657C" w:rsidRPr="007418CA" w:rsidRDefault="001A657C" w:rsidP="007418CA">
            <w:pPr>
              <w:spacing w:line="340" w:lineRule="exact"/>
              <w:jc w:val="both"/>
              <w:rPr>
                <w:sz w:val="24"/>
                <w:szCs w:val="24"/>
                <w:lang w:val="sv-SE"/>
              </w:rPr>
            </w:pPr>
            <w:r w:rsidRPr="00AF0EF0">
              <w:rPr>
                <w:sz w:val="24"/>
                <w:szCs w:val="24"/>
              </w:rPr>
              <w:t>- Đăng tải trên đường link: https://nghiduong.haiphong.gov.vn/lich-cong-tac-lich-tiep-cong-dan</w:t>
            </w:r>
          </w:p>
        </w:tc>
        <w:tc>
          <w:tcPr>
            <w:tcW w:w="1275" w:type="dxa"/>
            <w:vAlign w:val="center"/>
          </w:tcPr>
          <w:p w14:paraId="47BEE04D" w14:textId="086F8207" w:rsidR="001A657C" w:rsidRPr="00AF0EF0" w:rsidRDefault="001A657C" w:rsidP="001A657C">
            <w:pPr>
              <w:spacing w:line="340" w:lineRule="exact"/>
              <w:jc w:val="center"/>
              <w:rPr>
                <w:sz w:val="24"/>
                <w:szCs w:val="24"/>
                <w:lang w:val="sv-SE"/>
              </w:rPr>
            </w:pPr>
            <w:r>
              <w:rPr>
                <w:sz w:val="24"/>
                <w:szCs w:val="24"/>
                <w:lang w:val="sv-SE"/>
              </w:rPr>
              <w:lastRenderedPageBreak/>
              <w:t>1</w:t>
            </w:r>
          </w:p>
        </w:tc>
      </w:tr>
      <w:tr w:rsidR="001A657C" w:rsidRPr="001A657C" w14:paraId="6C87EE8B" w14:textId="00AFB997" w:rsidTr="001A657C">
        <w:trPr>
          <w:trHeight w:val="138"/>
        </w:trPr>
        <w:tc>
          <w:tcPr>
            <w:tcW w:w="709" w:type="dxa"/>
            <w:vMerge/>
            <w:tcBorders>
              <w:left w:val="single" w:sz="4" w:space="0" w:color="auto"/>
              <w:right w:val="single" w:sz="4" w:space="0" w:color="auto"/>
            </w:tcBorders>
            <w:vAlign w:val="center"/>
          </w:tcPr>
          <w:p w14:paraId="746DE6BF" w14:textId="77777777" w:rsidR="001A657C" w:rsidRPr="0016621A" w:rsidRDefault="001A657C" w:rsidP="00166CC4">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373A1790" w14:textId="77777777" w:rsidR="001A657C" w:rsidRPr="0016621A" w:rsidRDefault="001A657C" w:rsidP="00166CC4">
            <w:pPr>
              <w:spacing w:before="60" w:after="60" w:line="320" w:lineRule="exact"/>
              <w:jc w:val="both"/>
              <w:rPr>
                <w:bCs/>
                <w:spacing w:val="-4"/>
                <w:sz w:val="24"/>
                <w:lang w:val="vi-VN" w:eastAsia="ar-SA"/>
              </w:rPr>
            </w:pPr>
            <w:r w:rsidRPr="0016621A">
              <w:rPr>
                <w:bCs/>
                <w:spacing w:val="-4"/>
                <w:sz w:val="24"/>
                <w:lang w:val="sv-SE" w:eastAsia="ar-SA"/>
              </w:rPr>
              <w:t>- Công khai lịch công tác của UBND, Chủ tịch UBND cấp xã</w:t>
            </w:r>
            <w:r w:rsidRPr="0016621A">
              <w:rPr>
                <w:bCs/>
                <w:spacing w:val="-4"/>
                <w:sz w:val="24"/>
                <w:lang w:val="vi-VN" w:eastAsia="ar-SA"/>
              </w:rPr>
              <w:t xml:space="preserve"> hằng tuần</w:t>
            </w:r>
          </w:p>
        </w:tc>
        <w:tc>
          <w:tcPr>
            <w:tcW w:w="1134" w:type="dxa"/>
            <w:tcBorders>
              <w:left w:val="single" w:sz="4" w:space="0" w:color="auto"/>
              <w:bottom w:val="single" w:sz="4" w:space="0" w:color="auto"/>
              <w:right w:val="single" w:sz="4" w:space="0" w:color="auto"/>
            </w:tcBorders>
            <w:vAlign w:val="center"/>
          </w:tcPr>
          <w:p w14:paraId="4AA6B1A0" w14:textId="77777777" w:rsidR="001A657C" w:rsidRPr="0016621A" w:rsidRDefault="001A657C" w:rsidP="00166CC4">
            <w:pPr>
              <w:spacing w:before="60" w:after="60" w:line="320" w:lineRule="exact"/>
              <w:jc w:val="center"/>
              <w:rPr>
                <w:i/>
                <w:sz w:val="24"/>
                <w:lang w:val="sv-SE"/>
              </w:rPr>
            </w:pPr>
            <w:r w:rsidRPr="0016621A">
              <w:rPr>
                <w:i/>
                <w:sz w:val="24"/>
                <w:lang w:val="sv-SE"/>
              </w:rPr>
              <w:t>1</w:t>
            </w:r>
          </w:p>
        </w:tc>
        <w:tc>
          <w:tcPr>
            <w:tcW w:w="1842" w:type="dxa"/>
            <w:tcBorders>
              <w:left w:val="single" w:sz="4" w:space="0" w:color="auto"/>
              <w:bottom w:val="single" w:sz="4" w:space="0" w:color="auto"/>
              <w:right w:val="single" w:sz="4" w:space="0" w:color="auto"/>
            </w:tcBorders>
            <w:vAlign w:val="center"/>
          </w:tcPr>
          <w:p w14:paraId="77F91772" w14:textId="77777777" w:rsidR="001A657C" w:rsidRPr="0016621A" w:rsidRDefault="001A657C" w:rsidP="00166CC4">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2A0565D4" w14:textId="77777777" w:rsidR="001A657C" w:rsidRPr="0016621A" w:rsidRDefault="001A657C" w:rsidP="00166CC4">
            <w:pPr>
              <w:spacing w:before="60" w:after="60" w:line="320" w:lineRule="exact"/>
              <w:jc w:val="center"/>
              <w:rPr>
                <w:sz w:val="24"/>
                <w:lang w:val="sv-SE"/>
              </w:rPr>
            </w:pPr>
          </w:p>
        </w:tc>
        <w:tc>
          <w:tcPr>
            <w:tcW w:w="1701" w:type="dxa"/>
            <w:vAlign w:val="center"/>
          </w:tcPr>
          <w:p w14:paraId="2C2041C5" w14:textId="77777777" w:rsidR="001A657C" w:rsidRPr="0016621A" w:rsidRDefault="001A657C" w:rsidP="00166CC4">
            <w:pPr>
              <w:spacing w:before="60" w:after="60" w:line="320" w:lineRule="exact"/>
              <w:jc w:val="center"/>
              <w:rPr>
                <w:sz w:val="24"/>
                <w:lang w:val="sv-SE"/>
              </w:rPr>
            </w:pPr>
          </w:p>
        </w:tc>
        <w:tc>
          <w:tcPr>
            <w:tcW w:w="4253" w:type="dxa"/>
          </w:tcPr>
          <w:p w14:paraId="74A38042" w14:textId="2943882D" w:rsidR="001A657C" w:rsidRDefault="001A657C" w:rsidP="00BA5EE0">
            <w:pPr>
              <w:spacing w:before="60" w:after="60" w:line="320" w:lineRule="exact"/>
              <w:jc w:val="both"/>
              <w:rPr>
                <w:sz w:val="24"/>
                <w:lang w:val="sv-SE"/>
              </w:rPr>
            </w:pPr>
            <w:r>
              <w:rPr>
                <w:sz w:val="24"/>
                <w:lang w:val="sv-SE"/>
              </w:rPr>
              <w:t xml:space="preserve">- Thường xuyên cập nhật trên hệ thống quản lý văn bản để cán bộ, công chức, viên chức, người lao động nắm được. Đường link: </w:t>
            </w:r>
            <w:r w:rsidRPr="006D6999">
              <w:rPr>
                <w:sz w:val="24"/>
                <w:lang w:val="sv-SE"/>
              </w:rPr>
              <w:t>https://qlvb.hpnet.vn/?action=230</w:t>
            </w:r>
            <w:r>
              <w:rPr>
                <w:sz w:val="24"/>
                <w:lang w:val="sv-SE"/>
              </w:rPr>
              <w:t>.</w:t>
            </w:r>
          </w:p>
          <w:p w14:paraId="23A70CAA" w14:textId="5E6C091D" w:rsidR="001A657C" w:rsidRPr="0016621A" w:rsidRDefault="001A657C" w:rsidP="00BA5EE0">
            <w:pPr>
              <w:spacing w:before="60" w:after="60" w:line="320" w:lineRule="exact"/>
              <w:jc w:val="both"/>
              <w:rPr>
                <w:sz w:val="24"/>
                <w:lang w:val="sv-SE"/>
              </w:rPr>
            </w:pPr>
            <w:r>
              <w:rPr>
                <w:sz w:val="24"/>
                <w:lang w:val="sv-SE"/>
              </w:rPr>
              <w:t>- Thường xuyên công khai tại Trụ sở làm việc của UBND xã, Trung tâm phục vụ hành chính công xã để Nhân dân được biết.</w:t>
            </w:r>
          </w:p>
        </w:tc>
        <w:tc>
          <w:tcPr>
            <w:tcW w:w="1275" w:type="dxa"/>
            <w:vAlign w:val="center"/>
          </w:tcPr>
          <w:p w14:paraId="706F75EC" w14:textId="38DC070F" w:rsidR="001A657C" w:rsidRDefault="001A657C" w:rsidP="001A657C">
            <w:pPr>
              <w:spacing w:before="60" w:after="60" w:line="320" w:lineRule="exact"/>
              <w:jc w:val="center"/>
              <w:rPr>
                <w:sz w:val="24"/>
                <w:lang w:val="sv-SE"/>
              </w:rPr>
            </w:pPr>
            <w:r>
              <w:rPr>
                <w:sz w:val="24"/>
                <w:lang w:val="sv-SE"/>
              </w:rPr>
              <w:t>1</w:t>
            </w:r>
          </w:p>
        </w:tc>
      </w:tr>
      <w:tr w:rsidR="001A657C" w:rsidRPr="001A657C" w14:paraId="1E0E4612" w14:textId="7F0BD50B" w:rsidTr="001A657C">
        <w:trPr>
          <w:trHeight w:val="138"/>
        </w:trPr>
        <w:tc>
          <w:tcPr>
            <w:tcW w:w="709" w:type="dxa"/>
            <w:vMerge/>
            <w:tcBorders>
              <w:left w:val="single" w:sz="4" w:space="0" w:color="auto"/>
              <w:right w:val="single" w:sz="4" w:space="0" w:color="auto"/>
            </w:tcBorders>
            <w:vAlign w:val="center"/>
          </w:tcPr>
          <w:p w14:paraId="35D72B61" w14:textId="77777777" w:rsidR="001A657C" w:rsidRPr="0016621A" w:rsidRDefault="001A657C" w:rsidP="00166CC4">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1AA7FCD6" w14:textId="77777777" w:rsidR="001A657C" w:rsidRPr="0016621A" w:rsidRDefault="001A657C" w:rsidP="00166CC4">
            <w:pPr>
              <w:spacing w:before="60" w:after="60" w:line="320" w:lineRule="exact"/>
              <w:jc w:val="both"/>
              <w:rPr>
                <w:bCs/>
                <w:spacing w:val="-4"/>
                <w:sz w:val="24"/>
                <w:szCs w:val="24"/>
                <w:lang w:val="sv-SE" w:eastAsia="ar-SA"/>
              </w:rPr>
            </w:pPr>
            <w:r w:rsidRPr="0016621A">
              <w:rPr>
                <w:bCs/>
                <w:spacing w:val="-4"/>
                <w:sz w:val="24"/>
                <w:szCs w:val="24"/>
                <w:lang w:val="sv-SE" w:eastAsia="ar-SA"/>
              </w:rPr>
              <w:t xml:space="preserve">- </w:t>
            </w:r>
            <w:r w:rsidRPr="0016621A">
              <w:rPr>
                <w:sz w:val="24"/>
                <w:szCs w:val="24"/>
                <w:lang w:val="sv-SE"/>
              </w:rPr>
              <w:t>Số điện thoại đường dây nóng của Ủy ban nhân dân cấp xã.</w:t>
            </w:r>
          </w:p>
        </w:tc>
        <w:tc>
          <w:tcPr>
            <w:tcW w:w="1134" w:type="dxa"/>
            <w:tcBorders>
              <w:left w:val="single" w:sz="4" w:space="0" w:color="auto"/>
              <w:bottom w:val="single" w:sz="4" w:space="0" w:color="auto"/>
              <w:right w:val="single" w:sz="4" w:space="0" w:color="auto"/>
            </w:tcBorders>
            <w:vAlign w:val="center"/>
          </w:tcPr>
          <w:p w14:paraId="399B53FE" w14:textId="77777777" w:rsidR="001A657C" w:rsidRPr="0016621A" w:rsidRDefault="001A657C" w:rsidP="00166CC4">
            <w:pPr>
              <w:spacing w:before="60" w:after="60" w:line="320" w:lineRule="exact"/>
              <w:jc w:val="center"/>
              <w:rPr>
                <w:i/>
                <w:sz w:val="24"/>
                <w:lang w:val="sv-SE"/>
              </w:rPr>
            </w:pPr>
            <w:r w:rsidRPr="0016621A">
              <w:rPr>
                <w:i/>
                <w:sz w:val="24"/>
                <w:lang w:val="sv-SE"/>
              </w:rPr>
              <w:t>1</w:t>
            </w:r>
          </w:p>
        </w:tc>
        <w:tc>
          <w:tcPr>
            <w:tcW w:w="1842" w:type="dxa"/>
            <w:tcBorders>
              <w:left w:val="single" w:sz="4" w:space="0" w:color="auto"/>
              <w:bottom w:val="single" w:sz="4" w:space="0" w:color="auto"/>
              <w:right w:val="single" w:sz="4" w:space="0" w:color="auto"/>
            </w:tcBorders>
            <w:vAlign w:val="center"/>
          </w:tcPr>
          <w:p w14:paraId="16F1FE3C" w14:textId="77777777" w:rsidR="001A657C" w:rsidRPr="0016621A" w:rsidRDefault="001A657C" w:rsidP="00166CC4">
            <w:pPr>
              <w:spacing w:before="60" w:after="60" w:line="320" w:lineRule="exact"/>
              <w:jc w:val="center"/>
              <w:rPr>
                <w:sz w:val="24"/>
                <w:lang w:val="sv-SE"/>
              </w:rPr>
            </w:pPr>
            <w:r w:rsidRPr="0016621A">
              <w:rPr>
                <w:sz w:val="24"/>
                <w:lang w:val="sv-SE"/>
              </w:rPr>
              <w:t>Trung tâm phục vụ hành chính công xã</w:t>
            </w:r>
          </w:p>
        </w:tc>
        <w:tc>
          <w:tcPr>
            <w:tcW w:w="1843" w:type="dxa"/>
            <w:vAlign w:val="center"/>
          </w:tcPr>
          <w:p w14:paraId="5CB2F7CC" w14:textId="77777777" w:rsidR="001A657C" w:rsidRPr="0016621A" w:rsidRDefault="001A657C" w:rsidP="00166CC4">
            <w:pPr>
              <w:spacing w:before="60" w:after="60" w:line="320" w:lineRule="exact"/>
              <w:jc w:val="center"/>
              <w:rPr>
                <w:sz w:val="24"/>
                <w:lang w:val="sv-SE"/>
              </w:rPr>
            </w:pPr>
            <w:r w:rsidRPr="0016621A">
              <w:rPr>
                <w:sz w:val="24"/>
                <w:lang w:val="sv-SE"/>
              </w:rPr>
              <w:t>Văn phòng HĐND và UBND xã</w:t>
            </w:r>
          </w:p>
        </w:tc>
        <w:tc>
          <w:tcPr>
            <w:tcW w:w="1701" w:type="dxa"/>
            <w:vAlign w:val="center"/>
          </w:tcPr>
          <w:p w14:paraId="58D92932" w14:textId="77777777" w:rsidR="001A657C" w:rsidRPr="0016621A" w:rsidRDefault="001A657C" w:rsidP="00166CC4">
            <w:pPr>
              <w:spacing w:before="60" w:after="60" w:line="320" w:lineRule="exact"/>
              <w:jc w:val="center"/>
              <w:rPr>
                <w:sz w:val="24"/>
                <w:lang w:val="sv-SE"/>
              </w:rPr>
            </w:pPr>
          </w:p>
        </w:tc>
        <w:tc>
          <w:tcPr>
            <w:tcW w:w="4253" w:type="dxa"/>
          </w:tcPr>
          <w:p w14:paraId="69DFE65F" w14:textId="7E76BE31" w:rsidR="001A657C" w:rsidRPr="000502BF" w:rsidRDefault="001A657C" w:rsidP="004F39AC">
            <w:pPr>
              <w:spacing w:before="60" w:after="60" w:line="320" w:lineRule="exact"/>
              <w:jc w:val="both"/>
              <w:rPr>
                <w:sz w:val="24"/>
                <w:lang w:val="sv-SE"/>
              </w:rPr>
            </w:pPr>
            <w:r>
              <w:rPr>
                <w:sz w:val="24"/>
                <w:lang w:val="sv-SE"/>
              </w:rPr>
              <w:t>Thông báo số 1077/TB-UBND ngày 15/5/2026 về s</w:t>
            </w:r>
            <w:r w:rsidRPr="000502BF">
              <w:rPr>
                <w:sz w:val="24"/>
                <w:lang w:val="sv-SE"/>
              </w:rPr>
              <w:t>ố điện thoại đường dây nóng và trang Facebook tiếp nhận thông tin phản ánh, kiến nghị, khiếu nại, tố cáo của tổ chức, cá nhân</w:t>
            </w:r>
          </w:p>
        </w:tc>
        <w:tc>
          <w:tcPr>
            <w:tcW w:w="1275" w:type="dxa"/>
            <w:vAlign w:val="center"/>
          </w:tcPr>
          <w:p w14:paraId="03F90B8C" w14:textId="6C078CFC" w:rsidR="001A657C" w:rsidRDefault="001A657C" w:rsidP="001A657C">
            <w:pPr>
              <w:spacing w:before="60" w:after="60" w:line="320" w:lineRule="exact"/>
              <w:jc w:val="center"/>
              <w:rPr>
                <w:sz w:val="24"/>
                <w:lang w:val="sv-SE"/>
              </w:rPr>
            </w:pPr>
            <w:r>
              <w:rPr>
                <w:sz w:val="24"/>
                <w:lang w:val="sv-SE"/>
              </w:rPr>
              <w:t>1</w:t>
            </w:r>
          </w:p>
        </w:tc>
      </w:tr>
      <w:tr w:rsidR="001A657C" w:rsidRPr="001A657C" w14:paraId="59D7392F" w14:textId="043CB9C7" w:rsidTr="001A657C">
        <w:trPr>
          <w:trHeight w:val="138"/>
        </w:trPr>
        <w:tc>
          <w:tcPr>
            <w:tcW w:w="709" w:type="dxa"/>
            <w:vMerge/>
            <w:tcBorders>
              <w:left w:val="single" w:sz="4" w:space="0" w:color="auto"/>
              <w:right w:val="single" w:sz="4" w:space="0" w:color="auto"/>
            </w:tcBorders>
            <w:vAlign w:val="center"/>
          </w:tcPr>
          <w:p w14:paraId="24A2F164" w14:textId="77777777" w:rsidR="001A657C" w:rsidRPr="0016621A" w:rsidRDefault="001A657C" w:rsidP="00166CC4">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1A133C6F" w14:textId="77777777" w:rsidR="001A657C" w:rsidRPr="0016621A" w:rsidRDefault="001A657C" w:rsidP="00166CC4">
            <w:pPr>
              <w:spacing w:before="60" w:after="60" w:line="320" w:lineRule="exact"/>
              <w:jc w:val="both"/>
              <w:rPr>
                <w:b/>
                <w:bCs/>
                <w:spacing w:val="-4"/>
                <w:sz w:val="24"/>
                <w:lang w:val="sv-SE" w:eastAsia="ar-SA"/>
              </w:rPr>
            </w:pPr>
            <w:r w:rsidRPr="0016621A">
              <w:rPr>
                <w:sz w:val="24"/>
                <w:lang w:val="sv-SE"/>
              </w:rPr>
              <w:t xml:space="preserve">- Công khai cam kết không gây phiền hà, sách nhiễu, tiêu cực </w:t>
            </w:r>
            <w:r w:rsidRPr="0016621A">
              <w:rPr>
                <w:sz w:val="24"/>
                <w:lang w:val="sv-SE"/>
              </w:rPr>
              <w:lastRenderedPageBreak/>
              <w:t>trong thực hiện nhiệm vụ, công vụ.</w:t>
            </w:r>
          </w:p>
        </w:tc>
        <w:tc>
          <w:tcPr>
            <w:tcW w:w="1134" w:type="dxa"/>
            <w:tcBorders>
              <w:left w:val="single" w:sz="4" w:space="0" w:color="auto"/>
              <w:bottom w:val="single" w:sz="4" w:space="0" w:color="auto"/>
              <w:right w:val="single" w:sz="4" w:space="0" w:color="auto"/>
            </w:tcBorders>
            <w:vAlign w:val="center"/>
          </w:tcPr>
          <w:p w14:paraId="6F021D27" w14:textId="77777777" w:rsidR="001A657C" w:rsidRPr="0016621A" w:rsidRDefault="001A657C" w:rsidP="00166CC4">
            <w:pPr>
              <w:spacing w:before="60" w:after="60" w:line="320" w:lineRule="exact"/>
              <w:jc w:val="center"/>
              <w:rPr>
                <w:i/>
                <w:sz w:val="24"/>
                <w:lang w:val="sv-SE"/>
              </w:rPr>
            </w:pPr>
            <w:r w:rsidRPr="0016621A">
              <w:rPr>
                <w:i/>
                <w:sz w:val="24"/>
                <w:lang w:val="sv-SE"/>
              </w:rPr>
              <w:lastRenderedPageBreak/>
              <w:t>1</w:t>
            </w:r>
          </w:p>
        </w:tc>
        <w:tc>
          <w:tcPr>
            <w:tcW w:w="1842" w:type="dxa"/>
            <w:tcBorders>
              <w:left w:val="single" w:sz="4" w:space="0" w:color="auto"/>
              <w:bottom w:val="single" w:sz="4" w:space="0" w:color="auto"/>
              <w:right w:val="single" w:sz="4" w:space="0" w:color="auto"/>
            </w:tcBorders>
            <w:vAlign w:val="center"/>
          </w:tcPr>
          <w:p w14:paraId="3F254F2A" w14:textId="77777777" w:rsidR="001A657C" w:rsidRPr="0016621A" w:rsidRDefault="001A657C" w:rsidP="00166CC4">
            <w:pPr>
              <w:spacing w:before="60" w:after="60" w:line="320" w:lineRule="exact"/>
              <w:jc w:val="center"/>
              <w:rPr>
                <w:sz w:val="24"/>
                <w:lang w:val="sv-SE"/>
              </w:rPr>
            </w:pPr>
            <w:r w:rsidRPr="0016621A">
              <w:rPr>
                <w:sz w:val="24"/>
                <w:lang w:val="sv-SE"/>
              </w:rPr>
              <w:t>Các cơ quan, đơn vị liên quan</w:t>
            </w:r>
          </w:p>
        </w:tc>
        <w:tc>
          <w:tcPr>
            <w:tcW w:w="1843" w:type="dxa"/>
            <w:vAlign w:val="center"/>
          </w:tcPr>
          <w:p w14:paraId="155ACA9D" w14:textId="77777777" w:rsidR="001A657C" w:rsidRPr="0016621A" w:rsidRDefault="001A657C" w:rsidP="00166CC4">
            <w:pPr>
              <w:spacing w:before="60" w:after="60" w:line="320" w:lineRule="exact"/>
              <w:jc w:val="center"/>
              <w:rPr>
                <w:sz w:val="24"/>
                <w:lang w:val="sv-SE"/>
              </w:rPr>
            </w:pPr>
          </w:p>
        </w:tc>
        <w:tc>
          <w:tcPr>
            <w:tcW w:w="1701" w:type="dxa"/>
            <w:vAlign w:val="center"/>
          </w:tcPr>
          <w:p w14:paraId="571BA008" w14:textId="77777777" w:rsidR="001A657C" w:rsidRPr="0016621A" w:rsidRDefault="001A657C" w:rsidP="00166CC4">
            <w:pPr>
              <w:spacing w:before="60" w:after="60" w:line="320" w:lineRule="exact"/>
              <w:jc w:val="center"/>
              <w:rPr>
                <w:sz w:val="24"/>
                <w:lang w:val="sv-SE"/>
              </w:rPr>
            </w:pPr>
          </w:p>
        </w:tc>
        <w:tc>
          <w:tcPr>
            <w:tcW w:w="4253" w:type="dxa"/>
          </w:tcPr>
          <w:p w14:paraId="0269EFE1" w14:textId="24049F71" w:rsidR="001A657C" w:rsidRPr="0016621A" w:rsidRDefault="001A657C" w:rsidP="00166CC4">
            <w:pPr>
              <w:spacing w:before="60" w:after="60" w:line="320" w:lineRule="exact"/>
              <w:jc w:val="both"/>
              <w:rPr>
                <w:sz w:val="24"/>
                <w:lang w:val="sv-SE"/>
              </w:rPr>
            </w:pPr>
            <w:r w:rsidRPr="0016621A">
              <w:rPr>
                <w:sz w:val="24"/>
                <w:lang w:val="sv-SE"/>
              </w:rPr>
              <w:t>Công văn số 8</w:t>
            </w:r>
            <w:r>
              <w:rPr>
                <w:sz w:val="24"/>
                <w:lang w:val="sv-SE"/>
              </w:rPr>
              <w:t>39</w:t>
            </w:r>
            <w:r w:rsidRPr="0016621A">
              <w:rPr>
                <w:sz w:val="24"/>
                <w:lang w:val="sv-SE"/>
              </w:rPr>
              <w:t xml:space="preserve">/UBND-VHXH ngày 09/4/2026 hướng dẫn triển khai ký cam kết không gây phiền hà, sách nhiễu năm </w:t>
            </w:r>
            <w:r w:rsidRPr="0016621A">
              <w:rPr>
                <w:sz w:val="24"/>
                <w:lang w:val="sv-SE"/>
              </w:rPr>
              <w:lastRenderedPageBreak/>
              <w:t>2026; một số bản ký cam kết của công chức</w:t>
            </w:r>
          </w:p>
        </w:tc>
        <w:tc>
          <w:tcPr>
            <w:tcW w:w="1275" w:type="dxa"/>
            <w:vAlign w:val="center"/>
          </w:tcPr>
          <w:p w14:paraId="28AFB873" w14:textId="78B884C6" w:rsidR="001A657C" w:rsidRPr="0016621A" w:rsidRDefault="001A657C" w:rsidP="001A657C">
            <w:pPr>
              <w:spacing w:before="60" w:after="60" w:line="320" w:lineRule="exact"/>
              <w:jc w:val="center"/>
              <w:rPr>
                <w:sz w:val="24"/>
                <w:lang w:val="sv-SE"/>
              </w:rPr>
            </w:pPr>
            <w:r>
              <w:rPr>
                <w:sz w:val="24"/>
                <w:lang w:val="sv-SE"/>
              </w:rPr>
              <w:lastRenderedPageBreak/>
              <w:t>1</w:t>
            </w:r>
          </w:p>
        </w:tc>
      </w:tr>
      <w:tr w:rsidR="001A657C" w:rsidRPr="001A657C" w14:paraId="420FEB4F" w14:textId="7843CD3F" w:rsidTr="001A657C">
        <w:trPr>
          <w:trHeight w:val="327"/>
        </w:trPr>
        <w:tc>
          <w:tcPr>
            <w:tcW w:w="709" w:type="dxa"/>
            <w:vMerge/>
            <w:tcBorders>
              <w:left w:val="single" w:sz="4" w:space="0" w:color="auto"/>
              <w:right w:val="single" w:sz="4" w:space="0" w:color="auto"/>
            </w:tcBorders>
            <w:vAlign w:val="center"/>
          </w:tcPr>
          <w:p w14:paraId="30B99797" w14:textId="77777777" w:rsidR="001A657C" w:rsidRPr="0016621A" w:rsidRDefault="001A657C" w:rsidP="00166CC4">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5AF95BB0" w14:textId="77777777" w:rsidR="001A657C" w:rsidRPr="0016621A" w:rsidRDefault="001A657C" w:rsidP="00166CC4">
            <w:pPr>
              <w:spacing w:before="60" w:after="60" w:line="330" w:lineRule="exact"/>
              <w:jc w:val="both"/>
              <w:rPr>
                <w:bCs/>
                <w:sz w:val="24"/>
                <w:lang w:val="sv-SE" w:eastAsia="ar-SA"/>
              </w:rPr>
            </w:pPr>
            <w:r w:rsidRPr="0016621A">
              <w:rPr>
                <w:bCs/>
                <w:sz w:val="24"/>
                <w:lang w:val="sv-SE" w:eastAsia="ar-SA"/>
              </w:rPr>
              <w:t xml:space="preserve">- Công khai quy chế thực hiện dân chủ, quy chế thực hiện dân chủ trong xây dựng nông thôn mới kiểu mẫu (đối với xã xây dựng nông thôn mới kiểu mẫu).  </w:t>
            </w:r>
          </w:p>
        </w:tc>
        <w:tc>
          <w:tcPr>
            <w:tcW w:w="1134" w:type="dxa"/>
            <w:tcBorders>
              <w:left w:val="single" w:sz="4" w:space="0" w:color="auto"/>
              <w:bottom w:val="single" w:sz="4" w:space="0" w:color="auto"/>
              <w:right w:val="single" w:sz="4" w:space="0" w:color="auto"/>
            </w:tcBorders>
            <w:vAlign w:val="center"/>
          </w:tcPr>
          <w:p w14:paraId="2B3F54FE" w14:textId="77777777" w:rsidR="001A657C" w:rsidRPr="0016621A" w:rsidRDefault="001A657C" w:rsidP="00166CC4">
            <w:pPr>
              <w:spacing w:before="60" w:after="60" w:line="330" w:lineRule="exact"/>
              <w:jc w:val="center"/>
              <w:rPr>
                <w:i/>
                <w:sz w:val="24"/>
                <w:lang w:val="sv-SE"/>
              </w:rPr>
            </w:pPr>
            <w:r w:rsidRPr="0016621A">
              <w:rPr>
                <w:i/>
                <w:sz w:val="24"/>
                <w:lang w:val="sv-SE"/>
              </w:rPr>
              <w:t>1</w:t>
            </w:r>
          </w:p>
        </w:tc>
        <w:tc>
          <w:tcPr>
            <w:tcW w:w="1842" w:type="dxa"/>
            <w:tcBorders>
              <w:left w:val="single" w:sz="4" w:space="0" w:color="auto"/>
              <w:bottom w:val="single" w:sz="4" w:space="0" w:color="auto"/>
              <w:right w:val="single" w:sz="4" w:space="0" w:color="auto"/>
            </w:tcBorders>
            <w:vAlign w:val="center"/>
          </w:tcPr>
          <w:p w14:paraId="37AC56E3" w14:textId="77777777" w:rsidR="001A657C" w:rsidRPr="0016621A" w:rsidRDefault="001A657C" w:rsidP="00166CC4">
            <w:pPr>
              <w:spacing w:before="60" w:after="60" w:line="330" w:lineRule="exact"/>
              <w:jc w:val="center"/>
              <w:rPr>
                <w:sz w:val="24"/>
                <w:lang w:val="sv-SE"/>
              </w:rPr>
            </w:pPr>
            <w:r w:rsidRPr="0016621A">
              <w:rPr>
                <w:sz w:val="24"/>
                <w:lang w:val="sv-SE"/>
              </w:rPr>
              <w:t>Phòng Văn hóa - Xã hội</w:t>
            </w:r>
          </w:p>
        </w:tc>
        <w:tc>
          <w:tcPr>
            <w:tcW w:w="1843" w:type="dxa"/>
            <w:vAlign w:val="center"/>
          </w:tcPr>
          <w:p w14:paraId="698E084C" w14:textId="77777777" w:rsidR="001A657C" w:rsidRPr="0016621A" w:rsidRDefault="001A657C" w:rsidP="00166CC4">
            <w:pPr>
              <w:spacing w:before="60" w:after="60" w:line="330" w:lineRule="exact"/>
              <w:jc w:val="center"/>
              <w:rPr>
                <w:sz w:val="24"/>
                <w:lang w:val="sv-SE"/>
              </w:rPr>
            </w:pPr>
            <w:r w:rsidRPr="0016621A">
              <w:rPr>
                <w:sz w:val="24"/>
                <w:lang w:val="sv-SE"/>
              </w:rPr>
              <w:t>Các cơ quan, đơn vị liên quan</w:t>
            </w:r>
          </w:p>
        </w:tc>
        <w:tc>
          <w:tcPr>
            <w:tcW w:w="1701" w:type="dxa"/>
            <w:vAlign w:val="center"/>
          </w:tcPr>
          <w:p w14:paraId="08E1308B" w14:textId="77777777" w:rsidR="001A657C" w:rsidRPr="0016621A" w:rsidRDefault="001A657C" w:rsidP="00166CC4">
            <w:pPr>
              <w:spacing w:before="60" w:after="60" w:line="330" w:lineRule="exact"/>
              <w:jc w:val="center"/>
              <w:rPr>
                <w:sz w:val="24"/>
                <w:lang w:val="sv-SE"/>
              </w:rPr>
            </w:pPr>
          </w:p>
        </w:tc>
        <w:tc>
          <w:tcPr>
            <w:tcW w:w="4253" w:type="dxa"/>
          </w:tcPr>
          <w:p w14:paraId="046AED33" w14:textId="77777777" w:rsidR="001A657C" w:rsidRDefault="001A657C" w:rsidP="00166CC4">
            <w:pPr>
              <w:spacing w:before="60" w:after="60" w:line="330" w:lineRule="exact"/>
              <w:jc w:val="both"/>
              <w:rPr>
                <w:sz w:val="24"/>
                <w:lang w:val="sv-SE"/>
              </w:rPr>
            </w:pPr>
            <w:r w:rsidRPr="0016621A">
              <w:rPr>
                <w:sz w:val="24"/>
                <w:lang w:val="sv-SE"/>
              </w:rPr>
              <w:t xml:space="preserve">- Quyết định số 08/2025/QĐ-UBND ngày 28/10/2025 ban hành Quy chế thực hiện dân chủ ở xã Nghi Dương; </w:t>
            </w:r>
            <w:r>
              <w:rPr>
                <w:sz w:val="24"/>
                <w:lang w:val="sv-SE"/>
              </w:rPr>
              <w:t xml:space="preserve">- </w:t>
            </w:r>
            <w:r w:rsidRPr="0016621A">
              <w:rPr>
                <w:sz w:val="24"/>
                <w:lang w:val="sv-SE"/>
              </w:rPr>
              <w:t xml:space="preserve">Kế hoạch số 34/KH-UBND ngày 21/01/2026 triển khai thực hiện Nghị quyết số 20/NQ-HĐND ngày 19/12/2025 của Hội đồng nhân dân xã về việc quyết định các biện pháp bảo đảm thực hiện dân chủ ở cơ sở trên địa bàn xã Nghi Dương; </w:t>
            </w:r>
          </w:p>
          <w:p w14:paraId="0EEED839" w14:textId="307CBB69" w:rsidR="001A657C" w:rsidRPr="0016621A" w:rsidRDefault="001A657C" w:rsidP="00166CC4">
            <w:pPr>
              <w:spacing w:before="60" w:after="60" w:line="330" w:lineRule="exact"/>
              <w:jc w:val="both"/>
              <w:rPr>
                <w:sz w:val="24"/>
                <w:lang w:val="sv-SE"/>
              </w:rPr>
            </w:pPr>
            <w:r>
              <w:rPr>
                <w:sz w:val="24"/>
                <w:lang w:val="sv-SE"/>
              </w:rPr>
              <w:t xml:space="preserve">- </w:t>
            </w:r>
            <w:r w:rsidRPr="0016621A">
              <w:rPr>
                <w:sz w:val="24"/>
                <w:lang w:val="sv-SE"/>
              </w:rPr>
              <w:t>Kế hoạch số 63/KH-UBND ngày 12/02/2026tThực hiện dân chủ ở cơ sở trên địa bàn xã Nghi Dương năm 2026.</w:t>
            </w:r>
          </w:p>
          <w:p w14:paraId="484E8E5B" w14:textId="0D7C068C" w:rsidR="001A657C" w:rsidRPr="0016621A" w:rsidRDefault="001A657C" w:rsidP="00166CC4">
            <w:pPr>
              <w:spacing w:before="60" w:after="60" w:line="330" w:lineRule="exact"/>
              <w:jc w:val="both"/>
              <w:rPr>
                <w:sz w:val="24"/>
                <w:lang w:val="sv-SE"/>
              </w:rPr>
            </w:pPr>
            <w:r w:rsidRPr="0016621A">
              <w:rPr>
                <w:sz w:val="24"/>
                <w:lang w:val="sv-SE"/>
              </w:rPr>
              <w:t>- Các văn bản được đăng tải trên Cổng thông tin điện tử xã Nghi Dương.</w:t>
            </w:r>
          </w:p>
        </w:tc>
        <w:tc>
          <w:tcPr>
            <w:tcW w:w="1275" w:type="dxa"/>
            <w:vAlign w:val="center"/>
          </w:tcPr>
          <w:p w14:paraId="5C25CFF0" w14:textId="59CA890E" w:rsidR="001A657C" w:rsidRPr="0016621A" w:rsidRDefault="001A657C" w:rsidP="001A657C">
            <w:pPr>
              <w:spacing w:before="60" w:after="60" w:line="330" w:lineRule="exact"/>
              <w:jc w:val="center"/>
              <w:rPr>
                <w:sz w:val="24"/>
                <w:lang w:val="sv-SE"/>
              </w:rPr>
            </w:pPr>
            <w:r>
              <w:rPr>
                <w:sz w:val="24"/>
                <w:lang w:val="sv-SE"/>
              </w:rPr>
              <w:t>1</w:t>
            </w:r>
          </w:p>
        </w:tc>
      </w:tr>
      <w:tr w:rsidR="001A657C" w:rsidRPr="001A657C" w14:paraId="5F7BE77A" w14:textId="31A71350" w:rsidTr="001A657C">
        <w:trPr>
          <w:trHeight w:val="488"/>
        </w:trPr>
        <w:tc>
          <w:tcPr>
            <w:tcW w:w="709" w:type="dxa"/>
            <w:vMerge/>
            <w:tcBorders>
              <w:left w:val="single" w:sz="4" w:space="0" w:color="auto"/>
              <w:right w:val="single" w:sz="4" w:space="0" w:color="auto"/>
            </w:tcBorders>
            <w:vAlign w:val="center"/>
          </w:tcPr>
          <w:p w14:paraId="77C312FB" w14:textId="77777777" w:rsidR="001A657C" w:rsidRPr="0016621A" w:rsidRDefault="001A657C" w:rsidP="00166CC4">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11BC2CDC" w14:textId="77777777" w:rsidR="001A657C" w:rsidRPr="0016621A" w:rsidRDefault="001A657C" w:rsidP="00166CC4">
            <w:pPr>
              <w:spacing w:before="60" w:after="60" w:line="330" w:lineRule="exact"/>
              <w:jc w:val="both"/>
              <w:rPr>
                <w:rFonts w:eastAsia="Calibri"/>
                <w:sz w:val="24"/>
                <w:lang w:val="sv-SE"/>
              </w:rPr>
            </w:pPr>
            <w:r w:rsidRPr="0016621A">
              <w:rPr>
                <w:rFonts w:eastAsia="Calibri"/>
                <w:sz w:val="24"/>
                <w:lang w:val="sv-SE"/>
              </w:rPr>
              <w:t>- Các nội dung phải công khai theo quy định của Luật Thực hiện dân chủ ở cơ sở trong công tác bồi thường, hỗ trợ, tái định cư khi nhà nước thu hồi đất trên địa bàn thành phố.</w:t>
            </w:r>
          </w:p>
        </w:tc>
        <w:tc>
          <w:tcPr>
            <w:tcW w:w="1134" w:type="dxa"/>
            <w:tcBorders>
              <w:left w:val="single" w:sz="4" w:space="0" w:color="auto"/>
              <w:bottom w:val="single" w:sz="4" w:space="0" w:color="auto"/>
              <w:right w:val="single" w:sz="4" w:space="0" w:color="auto"/>
            </w:tcBorders>
            <w:vAlign w:val="center"/>
          </w:tcPr>
          <w:p w14:paraId="7B11A931" w14:textId="77777777" w:rsidR="001A657C" w:rsidRPr="0016621A" w:rsidRDefault="001A657C" w:rsidP="00166CC4">
            <w:pPr>
              <w:spacing w:before="60" w:after="60" w:line="330" w:lineRule="exact"/>
              <w:jc w:val="center"/>
              <w:rPr>
                <w:i/>
                <w:sz w:val="24"/>
                <w:lang w:val="vi-VN"/>
              </w:rPr>
            </w:pPr>
            <w:r w:rsidRPr="0016621A">
              <w:rPr>
                <w:i/>
                <w:sz w:val="24"/>
                <w:lang w:val="vi-VN"/>
              </w:rPr>
              <w:t>1</w:t>
            </w:r>
          </w:p>
        </w:tc>
        <w:tc>
          <w:tcPr>
            <w:tcW w:w="1842" w:type="dxa"/>
            <w:tcBorders>
              <w:left w:val="single" w:sz="4" w:space="0" w:color="auto"/>
              <w:bottom w:val="single" w:sz="4" w:space="0" w:color="auto"/>
              <w:right w:val="single" w:sz="4" w:space="0" w:color="auto"/>
            </w:tcBorders>
            <w:vAlign w:val="center"/>
          </w:tcPr>
          <w:p w14:paraId="6F94C29F" w14:textId="2902B4F4" w:rsidR="001A657C" w:rsidRPr="0016621A" w:rsidRDefault="001A657C" w:rsidP="00166CC4">
            <w:pPr>
              <w:spacing w:before="60" w:after="60" w:line="330" w:lineRule="exact"/>
              <w:jc w:val="center"/>
              <w:rPr>
                <w:sz w:val="24"/>
                <w:lang w:val="sv-SE"/>
              </w:rPr>
            </w:pPr>
            <w:r w:rsidRPr="0016621A">
              <w:rPr>
                <w:sz w:val="24"/>
                <w:lang w:val="sv-SE"/>
              </w:rPr>
              <w:t>Phòng Văn hóa - Xã hội</w:t>
            </w:r>
          </w:p>
        </w:tc>
        <w:tc>
          <w:tcPr>
            <w:tcW w:w="1843" w:type="dxa"/>
            <w:vAlign w:val="center"/>
          </w:tcPr>
          <w:p w14:paraId="38FB377C" w14:textId="77777777" w:rsidR="001A657C" w:rsidRPr="0016621A" w:rsidRDefault="001A657C" w:rsidP="00166CC4">
            <w:pPr>
              <w:spacing w:before="60" w:after="60" w:line="330" w:lineRule="exact"/>
              <w:jc w:val="center"/>
              <w:rPr>
                <w:sz w:val="24"/>
                <w:lang w:val="sv-SE"/>
              </w:rPr>
            </w:pPr>
            <w:r w:rsidRPr="0016621A">
              <w:rPr>
                <w:sz w:val="24"/>
                <w:lang w:val="sv-SE"/>
              </w:rPr>
              <w:t>Các cơ quan, đơn vị liên quan</w:t>
            </w:r>
          </w:p>
        </w:tc>
        <w:tc>
          <w:tcPr>
            <w:tcW w:w="1701" w:type="dxa"/>
            <w:vAlign w:val="center"/>
          </w:tcPr>
          <w:p w14:paraId="188C7547" w14:textId="77777777" w:rsidR="001A657C" w:rsidRPr="0016621A" w:rsidRDefault="001A657C" w:rsidP="00166CC4">
            <w:pPr>
              <w:spacing w:before="60" w:after="60" w:line="330" w:lineRule="exact"/>
              <w:jc w:val="center"/>
              <w:rPr>
                <w:sz w:val="24"/>
                <w:lang w:val="sv-SE"/>
              </w:rPr>
            </w:pPr>
          </w:p>
        </w:tc>
        <w:tc>
          <w:tcPr>
            <w:tcW w:w="4253" w:type="dxa"/>
          </w:tcPr>
          <w:p w14:paraId="4BB72FEF" w14:textId="4C18004B" w:rsidR="001A657C" w:rsidRDefault="001A657C" w:rsidP="00166CC4">
            <w:pPr>
              <w:spacing w:before="60" w:after="60" w:line="330" w:lineRule="exact"/>
              <w:jc w:val="center"/>
              <w:rPr>
                <w:sz w:val="24"/>
                <w:lang w:val="sv-SE"/>
              </w:rPr>
            </w:pPr>
            <w:hyperlink r:id="rId8" w:history="1">
              <w:r w:rsidRPr="003042CA">
                <w:rPr>
                  <w:rStyle w:val="Hyperlink"/>
                  <w:sz w:val="24"/>
                  <w:lang w:val="sv-SE"/>
                </w:rPr>
                <w:t>https://nghiduong.haiphong.gov.vn/tin-tuc-su-kien/xa-nghi-duong-to-chuc-chi-tra-tien-boi-thuong-ho-tro-thuc-hien-du-an-khu-cong-nghiep-ngu-phuc-gi-893018</w:t>
              </w:r>
            </w:hyperlink>
          </w:p>
          <w:p w14:paraId="02B4F934" w14:textId="4E73875D" w:rsidR="001A657C" w:rsidRDefault="001A657C" w:rsidP="00A5145C">
            <w:pPr>
              <w:spacing w:before="60" w:after="60" w:line="330" w:lineRule="exact"/>
              <w:jc w:val="both"/>
              <w:rPr>
                <w:sz w:val="24"/>
                <w:lang w:val="sv-SE"/>
              </w:rPr>
            </w:pPr>
            <w:r>
              <w:rPr>
                <w:sz w:val="24"/>
                <w:lang w:val="sv-SE"/>
              </w:rPr>
              <w:t xml:space="preserve">- </w:t>
            </w:r>
            <w:r w:rsidRPr="00A5145C">
              <w:rPr>
                <w:sz w:val="24"/>
                <w:lang w:val="sv-SE"/>
              </w:rPr>
              <w:t>Ngày 12/3, UBND xã Nghi Dương tổ chức hội nghị triển khai chủ trương thu hồi đất tại các thôn Xuân Đông và Mai Dương nhằm phục vụ Dự án đầu tư phát triển Khu công nghiệp Ngũ Phúc</w:t>
            </w:r>
            <w:r>
              <w:rPr>
                <w:sz w:val="24"/>
                <w:lang w:val="sv-SE"/>
              </w:rPr>
              <w:t xml:space="preserve">: </w:t>
            </w:r>
            <w:hyperlink r:id="rId9" w:history="1">
              <w:r w:rsidRPr="00D843FF">
                <w:rPr>
                  <w:rStyle w:val="Hyperlink"/>
                  <w:sz w:val="24"/>
                  <w:lang w:val="sv-SE"/>
                </w:rPr>
                <w:t>https://www.facebook.com/share/p/1KVCuWkJFA/</w:t>
              </w:r>
            </w:hyperlink>
          </w:p>
          <w:p w14:paraId="0A2169B4" w14:textId="04407904" w:rsidR="001A657C" w:rsidRDefault="001A657C" w:rsidP="00A5145C">
            <w:pPr>
              <w:spacing w:before="60" w:after="60" w:line="330" w:lineRule="exact"/>
              <w:jc w:val="both"/>
              <w:rPr>
                <w:sz w:val="24"/>
                <w:lang w:val="sv-SE"/>
              </w:rPr>
            </w:pPr>
            <w:r>
              <w:rPr>
                <w:sz w:val="24"/>
                <w:lang w:val="sv-SE"/>
              </w:rPr>
              <w:t>- C</w:t>
            </w:r>
            <w:r w:rsidRPr="00A5145C">
              <w:rPr>
                <w:sz w:val="24"/>
                <w:lang w:val="sv-SE"/>
              </w:rPr>
              <w:t>hiều ngày 27/3/2026, UBND xã Nghi Dương đã tổ chức hội nghị chi trả tiền bồi thường, hỗ trợ cho 146 hộ dân, thôn Xuân Đông có đất thuộc phạm vi thu hồi</w:t>
            </w:r>
            <w:r>
              <w:rPr>
                <w:sz w:val="24"/>
                <w:lang w:val="sv-SE"/>
              </w:rPr>
              <w:t xml:space="preserve">: </w:t>
            </w:r>
            <w:hyperlink r:id="rId10" w:history="1">
              <w:r w:rsidRPr="00D843FF">
                <w:rPr>
                  <w:rStyle w:val="Hyperlink"/>
                  <w:sz w:val="24"/>
                  <w:lang w:val="sv-SE"/>
                </w:rPr>
                <w:t>https://www.facebook.com/share/p/1GvfGiKsGM/</w:t>
              </w:r>
            </w:hyperlink>
          </w:p>
          <w:p w14:paraId="19550C3F" w14:textId="4607496D" w:rsidR="001A657C" w:rsidRPr="00A5145C" w:rsidRDefault="001A657C" w:rsidP="00A5145C">
            <w:pPr>
              <w:spacing w:before="60" w:after="60" w:line="330" w:lineRule="exact"/>
              <w:jc w:val="both"/>
              <w:rPr>
                <w:sz w:val="24"/>
                <w:lang w:val="sv-SE"/>
              </w:rPr>
            </w:pPr>
            <w:r>
              <w:rPr>
                <w:sz w:val="24"/>
                <w:lang w:val="sv-SE"/>
              </w:rPr>
              <w:t xml:space="preserve">- </w:t>
            </w:r>
            <w:r w:rsidRPr="00A5145C">
              <w:rPr>
                <w:sz w:val="24"/>
                <w:lang w:val="sv-SE"/>
              </w:rPr>
              <w:t>Chiều ngày 09/4/2026, UBND xã Nghi Dương tổ chức hội nghị xác định nhân khẩu của các hộ gia đình, cá nhân thuộc phạm vi ảnh hưởng của Dự án đầu tư phát triển kết cấu hạ tầng khu công nghiệp Ngũ Phúc (giai đoạn 1)</w:t>
            </w:r>
            <w:r>
              <w:rPr>
                <w:sz w:val="24"/>
                <w:lang w:val="sv-SE"/>
              </w:rPr>
              <w:t xml:space="preserve"> thôn Xuân Đoài: </w:t>
            </w:r>
            <w:hyperlink r:id="rId11" w:history="1">
              <w:r w:rsidRPr="00D843FF">
                <w:rPr>
                  <w:rStyle w:val="Hyperlink"/>
                  <w:sz w:val="24"/>
                  <w:lang w:val="sv-SE"/>
                </w:rPr>
                <w:t>https://www.facebook.com/share/p/1bFuxXcv6E/</w:t>
              </w:r>
            </w:hyperlink>
          </w:p>
        </w:tc>
        <w:tc>
          <w:tcPr>
            <w:tcW w:w="1275" w:type="dxa"/>
            <w:vAlign w:val="center"/>
          </w:tcPr>
          <w:p w14:paraId="719CB7D4" w14:textId="49F8B1EE" w:rsidR="001A657C" w:rsidRPr="001A657C" w:rsidRDefault="001A657C" w:rsidP="001A657C">
            <w:pPr>
              <w:spacing w:before="60" w:after="60" w:line="330" w:lineRule="exact"/>
              <w:jc w:val="center"/>
              <w:rPr>
                <w:lang w:val="sv-SE"/>
              </w:rPr>
            </w:pPr>
            <w:r>
              <w:rPr>
                <w:lang w:val="sv-SE"/>
              </w:rPr>
              <w:lastRenderedPageBreak/>
              <w:t>1</w:t>
            </w:r>
          </w:p>
        </w:tc>
      </w:tr>
      <w:tr w:rsidR="001A657C" w:rsidRPr="001A657C" w14:paraId="1BC45575" w14:textId="24454311" w:rsidTr="001A657C">
        <w:trPr>
          <w:trHeight w:val="138"/>
        </w:trPr>
        <w:tc>
          <w:tcPr>
            <w:tcW w:w="709" w:type="dxa"/>
            <w:vMerge/>
            <w:tcBorders>
              <w:left w:val="single" w:sz="4" w:space="0" w:color="auto"/>
              <w:bottom w:val="single" w:sz="4" w:space="0" w:color="auto"/>
              <w:right w:val="single" w:sz="4" w:space="0" w:color="auto"/>
            </w:tcBorders>
            <w:vAlign w:val="center"/>
          </w:tcPr>
          <w:p w14:paraId="2F6C267D" w14:textId="77777777" w:rsidR="001A657C" w:rsidRPr="0016621A" w:rsidRDefault="001A657C" w:rsidP="00166CC4">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630D43DA" w14:textId="77777777" w:rsidR="001A657C" w:rsidRPr="0016621A" w:rsidRDefault="001A657C" w:rsidP="00166CC4">
            <w:pPr>
              <w:spacing w:before="60" w:after="60" w:line="330" w:lineRule="exact"/>
              <w:jc w:val="both"/>
              <w:rPr>
                <w:rFonts w:eastAsia="Calibri"/>
                <w:sz w:val="24"/>
                <w:lang w:val="sv-SE"/>
              </w:rPr>
            </w:pPr>
            <w:r w:rsidRPr="0016621A">
              <w:rPr>
                <w:rFonts w:eastAsia="Calibri"/>
                <w:sz w:val="24"/>
                <w:lang w:val="sv-SE"/>
              </w:rPr>
              <w:t>- Công khai tình hình giải quyết thủ tục hành chính trực tuyến (tỷ lệ, số lượng) để thúc đẩy chuyển đổi số.</w:t>
            </w:r>
          </w:p>
        </w:tc>
        <w:tc>
          <w:tcPr>
            <w:tcW w:w="1134" w:type="dxa"/>
            <w:tcBorders>
              <w:left w:val="single" w:sz="4" w:space="0" w:color="auto"/>
              <w:bottom w:val="single" w:sz="4" w:space="0" w:color="auto"/>
              <w:right w:val="single" w:sz="4" w:space="0" w:color="auto"/>
            </w:tcBorders>
            <w:vAlign w:val="center"/>
          </w:tcPr>
          <w:p w14:paraId="0EF0F61D" w14:textId="77777777" w:rsidR="001A657C" w:rsidRPr="0016621A" w:rsidRDefault="001A657C" w:rsidP="00166CC4">
            <w:pPr>
              <w:spacing w:before="60" w:after="60" w:line="330" w:lineRule="exact"/>
              <w:jc w:val="center"/>
              <w:rPr>
                <w:i/>
                <w:sz w:val="24"/>
                <w:lang w:val="sv-SE"/>
              </w:rPr>
            </w:pPr>
            <w:r w:rsidRPr="0016621A">
              <w:rPr>
                <w:i/>
                <w:sz w:val="24"/>
                <w:lang w:val="sv-SE"/>
              </w:rPr>
              <w:t>1</w:t>
            </w:r>
          </w:p>
        </w:tc>
        <w:tc>
          <w:tcPr>
            <w:tcW w:w="1842" w:type="dxa"/>
            <w:tcBorders>
              <w:left w:val="single" w:sz="4" w:space="0" w:color="auto"/>
              <w:bottom w:val="single" w:sz="4" w:space="0" w:color="auto"/>
              <w:right w:val="single" w:sz="4" w:space="0" w:color="auto"/>
            </w:tcBorders>
            <w:vAlign w:val="center"/>
          </w:tcPr>
          <w:p w14:paraId="4D1E69EF" w14:textId="77777777" w:rsidR="001A657C" w:rsidRPr="0016621A" w:rsidRDefault="001A657C" w:rsidP="00166CC4">
            <w:pPr>
              <w:spacing w:before="60" w:after="60" w:line="330" w:lineRule="exact"/>
              <w:jc w:val="center"/>
              <w:rPr>
                <w:sz w:val="24"/>
                <w:lang w:val="sv-SE"/>
              </w:rPr>
            </w:pPr>
            <w:r w:rsidRPr="0016621A">
              <w:rPr>
                <w:sz w:val="24"/>
                <w:lang w:val="sv-SE"/>
              </w:rPr>
              <w:t>Trung tâm phục vụ hành chính công xã</w:t>
            </w:r>
          </w:p>
        </w:tc>
        <w:tc>
          <w:tcPr>
            <w:tcW w:w="1843" w:type="dxa"/>
            <w:vAlign w:val="center"/>
          </w:tcPr>
          <w:p w14:paraId="22D2E6E5" w14:textId="77777777" w:rsidR="001A657C" w:rsidRPr="0016621A" w:rsidRDefault="001A657C" w:rsidP="00166CC4">
            <w:pPr>
              <w:spacing w:before="60" w:after="60" w:line="330" w:lineRule="exact"/>
              <w:jc w:val="center"/>
              <w:rPr>
                <w:sz w:val="24"/>
                <w:lang w:val="sv-SE"/>
              </w:rPr>
            </w:pPr>
            <w:r w:rsidRPr="0016621A">
              <w:rPr>
                <w:sz w:val="24"/>
                <w:lang w:val="sv-SE"/>
              </w:rPr>
              <w:t>Các cơ quan, đơn vị liên quan</w:t>
            </w:r>
          </w:p>
        </w:tc>
        <w:tc>
          <w:tcPr>
            <w:tcW w:w="1701" w:type="dxa"/>
            <w:vAlign w:val="center"/>
          </w:tcPr>
          <w:p w14:paraId="0FF09658" w14:textId="77777777" w:rsidR="001A657C" w:rsidRPr="0016621A" w:rsidRDefault="001A657C" w:rsidP="00166CC4">
            <w:pPr>
              <w:spacing w:before="60" w:after="60" w:line="330" w:lineRule="exact"/>
              <w:jc w:val="center"/>
              <w:rPr>
                <w:sz w:val="24"/>
                <w:lang w:val="sv-SE"/>
              </w:rPr>
            </w:pPr>
          </w:p>
        </w:tc>
        <w:tc>
          <w:tcPr>
            <w:tcW w:w="4253" w:type="dxa"/>
          </w:tcPr>
          <w:p w14:paraId="5FBE4DB4" w14:textId="77777777" w:rsidR="001A657C" w:rsidRDefault="001A657C" w:rsidP="00A66DA6">
            <w:pPr>
              <w:spacing w:before="60" w:after="60" w:line="330" w:lineRule="exact"/>
              <w:jc w:val="both"/>
              <w:rPr>
                <w:sz w:val="24"/>
                <w:lang w:val="sv-SE"/>
              </w:rPr>
            </w:pPr>
            <w:r>
              <w:rPr>
                <w:sz w:val="24"/>
                <w:lang w:val="sv-SE"/>
              </w:rPr>
              <w:t>- Các báo cáo tháng của Trung tâm phục vụ hành chính công: số 03/TTPVHCC ngày 14/01/2026; số 02/TTPHCC ngày 12/02/2026; số 04/TTPVHCC ngày 09/3/2026; số 20/TTPVHCC ngày 14/4/2026; số 25/TTPVHCC ngày 14/5/2026.</w:t>
            </w:r>
          </w:p>
          <w:p w14:paraId="5E34350A" w14:textId="4692F8F6" w:rsidR="001A657C" w:rsidRPr="0016621A" w:rsidRDefault="001A657C" w:rsidP="00A66DA6">
            <w:pPr>
              <w:spacing w:before="60" w:after="60" w:line="330" w:lineRule="exact"/>
              <w:jc w:val="both"/>
              <w:rPr>
                <w:sz w:val="24"/>
                <w:lang w:val="sv-SE"/>
              </w:rPr>
            </w:pPr>
            <w:r>
              <w:rPr>
                <w:sz w:val="24"/>
                <w:lang w:val="sv-SE"/>
              </w:rPr>
              <w:t xml:space="preserve">- Các báo cáo kiểm soát TTHC của UBND xã: số 63/BC-UBND ngày 23/02/2026; số </w:t>
            </w:r>
            <w:r>
              <w:rPr>
                <w:sz w:val="24"/>
                <w:lang w:val="sv-SE"/>
              </w:rPr>
              <w:lastRenderedPageBreak/>
              <w:t xml:space="preserve">116/BC-UBND ngày 30/3/2026; số 148/BC-UBND ngày 16/4/2026; </w:t>
            </w:r>
          </w:p>
        </w:tc>
        <w:tc>
          <w:tcPr>
            <w:tcW w:w="1275" w:type="dxa"/>
            <w:vAlign w:val="center"/>
          </w:tcPr>
          <w:p w14:paraId="102AB12E" w14:textId="64CEDB1D" w:rsidR="001A657C" w:rsidRDefault="001A657C" w:rsidP="001A657C">
            <w:pPr>
              <w:spacing w:before="60" w:after="60" w:line="330" w:lineRule="exact"/>
              <w:jc w:val="center"/>
              <w:rPr>
                <w:sz w:val="24"/>
                <w:lang w:val="sv-SE"/>
              </w:rPr>
            </w:pPr>
            <w:r>
              <w:rPr>
                <w:sz w:val="24"/>
                <w:lang w:val="sv-SE"/>
              </w:rPr>
              <w:lastRenderedPageBreak/>
              <w:t>1</w:t>
            </w:r>
          </w:p>
        </w:tc>
      </w:tr>
      <w:tr w:rsidR="001A657C" w:rsidRPr="0016621A" w14:paraId="4C52460F" w14:textId="50DBE88F" w:rsidTr="001A657C">
        <w:trPr>
          <w:trHeight w:val="138"/>
        </w:trPr>
        <w:tc>
          <w:tcPr>
            <w:tcW w:w="709" w:type="dxa"/>
            <w:vMerge w:val="restart"/>
            <w:tcBorders>
              <w:top w:val="single" w:sz="4" w:space="0" w:color="auto"/>
              <w:left w:val="single" w:sz="4" w:space="0" w:color="auto"/>
              <w:right w:val="single" w:sz="4" w:space="0" w:color="auto"/>
            </w:tcBorders>
            <w:vAlign w:val="center"/>
          </w:tcPr>
          <w:p w14:paraId="560F38C7" w14:textId="77777777" w:rsidR="001A657C" w:rsidRPr="0016621A" w:rsidRDefault="001A657C" w:rsidP="00166CC4">
            <w:pPr>
              <w:spacing w:before="60" w:after="60" w:line="320" w:lineRule="exact"/>
              <w:jc w:val="center"/>
              <w:rPr>
                <w:b/>
                <w:sz w:val="24"/>
                <w:lang w:val="sv-SE"/>
              </w:rPr>
            </w:pPr>
            <w:r w:rsidRPr="0016621A">
              <w:rPr>
                <w:b/>
                <w:sz w:val="24"/>
                <w:lang w:val="sv-SE"/>
              </w:rPr>
              <w:t>2</w:t>
            </w:r>
          </w:p>
        </w:tc>
        <w:tc>
          <w:tcPr>
            <w:tcW w:w="3261" w:type="dxa"/>
            <w:tcBorders>
              <w:top w:val="single" w:sz="4" w:space="0" w:color="auto"/>
              <w:left w:val="single" w:sz="4" w:space="0" w:color="auto"/>
              <w:bottom w:val="single" w:sz="4" w:space="0" w:color="auto"/>
              <w:right w:val="single" w:sz="4" w:space="0" w:color="auto"/>
            </w:tcBorders>
            <w:vAlign w:val="center"/>
          </w:tcPr>
          <w:p w14:paraId="21020AE1" w14:textId="77777777" w:rsidR="001A657C" w:rsidRPr="0016621A" w:rsidRDefault="001A657C" w:rsidP="00166CC4">
            <w:pPr>
              <w:spacing w:before="60" w:after="60" w:line="330" w:lineRule="exact"/>
              <w:jc w:val="both"/>
              <w:rPr>
                <w:b/>
                <w:bCs/>
                <w:spacing w:val="-4"/>
                <w:sz w:val="24"/>
                <w:lang w:val="sv-SE" w:eastAsia="ar-SA"/>
              </w:rPr>
            </w:pPr>
            <w:r w:rsidRPr="0016621A">
              <w:rPr>
                <w:b/>
                <w:bCs/>
                <w:spacing w:val="-4"/>
                <w:sz w:val="24"/>
                <w:lang w:val="sv-SE" w:eastAsia="ar-SA"/>
              </w:rPr>
              <w:t>Hình thức công khai đa dạng</w:t>
            </w:r>
          </w:p>
        </w:tc>
        <w:tc>
          <w:tcPr>
            <w:tcW w:w="1134" w:type="dxa"/>
            <w:tcBorders>
              <w:left w:val="single" w:sz="4" w:space="0" w:color="auto"/>
              <w:bottom w:val="single" w:sz="4" w:space="0" w:color="auto"/>
              <w:right w:val="single" w:sz="4" w:space="0" w:color="auto"/>
            </w:tcBorders>
            <w:vAlign w:val="center"/>
          </w:tcPr>
          <w:p w14:paraId="66681262" w14:textId="77777777" w:rsidR="001A657C" w:rsidRPr="0016621A" w:rsidRDefault="001A657C" w:rsidP="00166CC4">
            <w:pPr>
              <w:spacing w:before="60" w:after="60" w:line="330" w:lineRule="exact"/>
              <w:jc w:val="center"/>
              <w:rPr>
                <w:b/>
                <w:sz w:val="24"/>
                <w:lang w:val="vi-VN"/>
              </w:rPr>
            </w:pPr>
            <w:r w:rsidRPr="0016621A">
              <w:rPr>
                <w:b/>
                <w:sz w:val="24"/>
                <w:lang w:val="vi-VN"/>
              </w:rPr>
              <w:t>8</w:t>
            </w:r>
          </w:p>
        </w:tc>
        <w:tc>
          <w:tcPr>
            <w:tcW w:w="1842" w:type="dxa"/>
            <w:tcBorders>
              <w:left w:val="single" w:sz="4" w:space="0" w:color="auto"/>
              <w:bottom w:val="single" w:sz="4" w:space="0" w:color="auto"/>
              <w:right w:val="single" w:sz="4" w:space="0" w:color="auto"/>
            </w:tcBorders>
            <w:vAlign w:val="center"/>
          </w:tcPr>
          <w:p w14:paraId="41961FBB" w14:textId="77777777" w:rsidR="001A657C" w:rsidRPr="0016621A" w:rsidRDefault="001A657C" w:rsidP="00166CC4">
            <w:pPr>
              <w:spacing w:before="60" w:after="60" w:line="330" w:lineRule="exact"/>
              <w:jc w:val="center"/>
              <w:rPr>
                <w:spacing w:val="-8"/>
                <w:sz w:val="24"/>
                <w:lang w:val="sv-SE"/>
              </w:rPr>
            </w:pPr>
          </w:p>
        </w:tc>
        <w:tc>
          <w:tcPr>
            <w:tcW w:w="1843" w:type="dxa"/>
            <w:vAlign w:val="center"/>
          </w:tcPr>
          <w:p w14:paraId="374C1284" w14:textId="77777777" w:rsidR="001A657C" w:rsidRPr="0016621A" w:rsidRDefault="001A657C" w:rsidP="00166CC4">
            <w:pPr>
              <w:spacing w:before="60" w:after="60" w:line="330" w:lineRule="exact"/>
              <w:jc w:val="center"/>
              <w:rPr>
                <w:spacing w:val="-8"/>
                <w:sz w:val="24"/>
                <w:lang w:val="sv-SE"/>
              </w:rPr>
            </w:pPr>
          </w:p>
        </w:tc>
        <w:tc>
          <w:tcPr>
            <w:tcW w:w="1701" w:type="dxa"/>
            <w:vAlign w:val="center"/>
          </w:tcPr>
          <w:p w14:paraId="7C6F13A9" w14:textId="77777777" w:rsidR="001A657C" w:rsidRPr="0016621A" w:rsidRDefault="001A657C" w:rsidP="00166CC4">
            <w:pPr>
              <w:spacing w:before="60" w:after="60" w:line="330" w:lineRule="exact"/>
              <w:jc w:val="center"/>
              <w:rPr>
                <w:b/>
                <w:bCs/>
                <w:spacing w:val="-8"/>
                <w:sz w:val="24"/>
                <w:lang w:val="sv-SE"/>
              </w:rPr>
            </w:pPr>
          </w:p>
        </w:tc>
        <w:tc>
          <w:tcPr>
            <w:tcW w:w="4253" w:type="dxa"/>
          </w:tcPr>
          <w:p w14:paraId="219238A0" w14:textId="77777777" w:rsidR="001A657C" w:rsidRPr="0016621A" w:rsidRDefault="001A657C" w:rsidP="00166CC4">
            <w:pPr>
              <w:spacing w:before="60" w:after="60" w:line="330" w:lineRule="exact"/>
              <w:jc w:val="center"/>
              <w:rPr>
                <w:b/>
                <w:bCs/>
                <w:spacing w:val="-8"/>
                <w:sz w:val="24"/>
                <w:lang w:val="sv-SE"/>
              </w:rPr>
            </w:pPr>
          </w:p>
        </w:tc>
        <w:tc>
          <w:tcPr>
            <w:tcW w:w="1275" w:type="dxa"/>
            <w:vAlign w:val="center"/>
          </w:tcPr>
          <w:p w14:paraId="1F758E4B" w14:textId="2A31BDA4" w:rsidR="001A657C" w:rsidRPr="0016621A" w:rsidRDefault="00DB6555" w:rsidP="001A657C">
            <w:pPr>
              <w:spacing w:before="60" w:after="60" w:line="330" w:lineRule="exact"/>
              <w:jc w:val="center"/>
              <w:rPr>
                <w:b/>
                <w:bCs/>
                <w:spacing w:val="-8"/>
                <w:sz w:val="24"/>
                <w:lang w:val="sv-SE"/>
              </w:rPr>
            </w:pPr>
            <w:r>
              <w:rPr>
                <w:b/>
                <w:bCs/>
                <w:spacing w:val="-8"/>
                <w:sz w:val="24"/>
                <w:lang w:val="sv-SE"/>
              </w:rPr>
              <w:t>8</w:t>
            </w:r>
          </w:p>
        </w:tc>
      </w:tr>
      <w:tr w:rsidR="001A657C" w:rsidRPr="001A657C" w14:paraId="2A15047D" w14:textId="7BE08CA3" w:rsidTr="001A657C">
        <w:trPr>
          <w:trHeight w:val="138"/>
        </w:trPr>
        <w:tc>
          <w:tcPr>
            <w:tcW w:w="709" w:type="dxa"/>
            <w:vMerge/>
            <w:tcBorders>
              <w:left w:val="single" w:sz="4" w:space="0" w:color="auto"/>
              <w:right w:val="single" w:sz="4" w:space="0" w:color="auto"/>
            </w:tcBorders>
            <w:vAlign w:val="center"/>
          </w:tcPr>
          <w:p w14:paraId="0B569D78" w14:textId="77777777" w:rsidR="001A657C" w:rsidRPr="0016621A" w:rsidRDefault="001A657C" w:rsidP="00166CC4">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14E3CD47" w14:textId="77777777" w:rsidR="001A657C" w:rsidRPr="0016621A" w:rsidRDefault="001A657C" w:rsidP="00166CC4">
            <w:pPr>
              <w:spacing w:before="60" w:after="60" w:line="330" w:lineRule="exact"/>
              <w:jc w:val="both"/>
              <w:rPr>
                <w:bCs/>
                <w:spacing w:val="-4"/>
                <w:sz w:val="24"/>
                <w:lang w:val="sv-SE" w:eastAsia="ar-SA"/>
              </w:rPr>
            </w:pPr>
            <w:r w:rsidRPr="0016621A">
              <w:rPr>
                <w:bCs/>
                <w:spacing w:val="-4"/>
                <w:sz w:val="24"/>
                <w:lang w:val="sv-SE" w:eastAsia="ar-SA"/>
              </w:rPr>
              <w:t>- Niêm yết thường xuyên tại Trung tâm Phục vụ hành chính công cấp xã.</w:t>
            </w:r>
          </w:p>
        </w:tc>
        <w:tc>
          <w:tcPr>
            <w:tcW w:w="1134" w:type="dxa"/>
            <w:tcBorders>
              <w:left w:val="single" w:sz="4" w:space="0" w:color="auto"/>
              <w:bottom w:val="single" w:sz="4" w:space="0" w:color="auto"/>
              <w:right w:val="single" w:sz="4" w:space="0" w:color="auto"/>
            </w:tcBorders>
            <w:vAlign w:val="center"/>
          </w:tcPr>
          <w:p w14:paraId="0246D79E" w14:textId="77777777" w:rsidR="001A657C" w:rsidRPr="0016621A" w:rsidRDefault="001A657C" w:rsidP="00166CC4">
            <w:pPr>
              <w:spacing w:before="60" w:after="60" w:line="330" w:lineRule="exact"/>
              <w:jc w:val="center"/>
              <w:rPr>
                <w:i/>
                <w:sz w:val="24"/>
                <w:lang w:val="vi-VN"/>
              </w:rPr>
            </w:pPr>
            <w:r w:rsidRPr="0016621A">
              <w:rPr>
                <w:i/>
                <w:sz w:val="24"/>
                <w:lang w:val="vi-VN"/>
              </w:rPr>
              <w:t>1</w:t>
            </w:r>
          </w:p>
        </w:tc>
        <w:tc>
          <w:tcPr>
            <w:tcW w:w="1842" w:type="dxa"/>
            <w:tcBorders>
              <w:left w:val="single" w:sz="4" w:space="0" w:color="auto"/>
              <w:bottom w:val="single" w:sz="4" w:space="0" w:color="auto"/>
              <w:right w:val="single" w:sz="4" w:space="0" w:color="auto"/>
            </w:tcBorders>
            <w:vAlign w:val="center"/>
          </w:tcPr>
          <w:p w14:paraId="72CA6C10" w14:textId="77777777" w:rsidR="001A657C" w:rsidRPr="0016621A" w:rsidRDefault="001A657C" w:rsidP="00166CC4">
            <w:pPr>
              <w:spacing w:before="60" w:after="60" w:line="330" w:lineRule="exact"/>
              <w:jc w:val="center"/>
              <w:rPr>
                <w:sz w:val="24"/>
                <w:lang w:val="sv-SE"/>
              </w:rPr>
            </w:pPr>
            <w:r w:rsidRPr="0016621A">
              <w:rPr>
                <w:sz w:val="24"/>
                <w:lang w:val="sv-SE"/>
              </w:rPr>
              <w:t>Trung tâm phục vụ hành chính công xá</w:t>
            </w:r>
          </w:p>
        </w:tc>
        <w:tc>
          <w:tcPr>
            <w:tcW w:w="1843" w:type="dxa"/>
            <w:vAlign w:val="center"/>
          </w:tcPr>
          <w:p w14:paraId="5AA08D56" w14:textId="77777777" w:rsidR="001A657C" w:rsidRPr="0016621A" w:rsidRDefault="001A657C" w:rsidP="00166CC4">
            <w:pPr>
              <w:spacing w:before="60" w:after="60" w:line="330" w:lineRule="exact"/>
              <w:jc w:val="center"/>
              <w:rPr>
                <w:sz w:val="24"/>
                <w:lang w:val="sv-SE"/>
              </w:rPr>
            </w:pPr>
            <w:r w:rsidRPr="0016621A">
              <w:rPr>
                <w:sz w:val="24"/>
                <w:lang w:val="sv-SE"/>
              </w:rPr>
              <w:t>Các cơ quan, đơn vị liên quan</w:t>
            </w:r>
          </w:p>
        </w:tc>
        <w:tc>
          <w:tcPr>
            <w:tcW w:w="1701" w:type="dxa"/>
            <w:vAlign w:val="center"/>
          </w:tcPr>
          <w:p w14:paraId="5C5AFFD2" w14:textId="77777777" w:rsidR="001A657C" w:rsidRPr="0016621A" w:rsidRDefault="001A657C" w:rsidP="00166CC4">
            <w:pPr>
              <w:spacing w:before="60" w:after="60" w:line="330" w:lineRule="exact"/>
              <w:jc w:val="center"/>
              <w:rPr>
                <w:sz w:val="24"/>
                <w:lang w:val="sv-SE"/>
              </w:rPr>
            </w:pPr>
          </w:p>
        </w:tc>
        <w:tc>
          <w:tcPr>
            <w:tcW w:w="4253" w:type="dxa"/>
          </w:tcPr>
          <w:p w14:paraId="03C5CE88" w14:textId="53395FAC" w:rsidR="001A657C" w:rsidRPr="0016621A" w:rsidRDefault="001A657C" w:rsidP="00AD7F1D">
            <w:pPr>
              <w:spacing w:before="60" w:after="60" w:line="330" w:lineRule="exact"/>
              <w:jc w:val="both"/>
              <w:rPr>
                <w:sz w:val="24"/>
                <w:lang w:val="sv-SE"/>
              </w:rPr>
            </w:pPr>
            <w:r>
              <w:rPr>
                <w:sz w:val="24"/>
                <w:lang w:val="sv-SE"/>
              </w:rPr>
              <w:t>Đã thực hiện. Có minh chứng bằng hình ảnh.</w:t>
            </w:r>
          </w:p>
        </w:tc>
        <w:tc>
          <w:tcPr>
            <w:tcW w:w="1275" w:type="dxa"/>
            <w:vAlign w:val="center"/>
          </w:tcPr>
          <w:p w14:paraId="70804EA9" w14:textId="430C084C" w:rsidR="001A657C" w:rsidRDefault="00DB6555" w:rsidP="001A657C">
            <w:pPr>
              <w:spacing w:before="60" w:after="60" w:line="330" w:lineRule="exact"/>
              <w:jc w:val="center"/>
              <w:rPr>
                <w:sz w:val="24"/>
                <w:lang w:val="sv-SE"/>
              </w:rPr>
            </w:pPr>
            <w:r>
              <w:rPr>
                <w:sz w:val="24"/>
                <w:lang w:val="sv-SE"/>
              </w:rPr>
              <w:t>1</w:t>
            </w:r>
          </w:p>
        </w:tc>
      </w:tr>
      <w:tr w:rsidR="001A657C" w:rsidRPr="001A657C" w14:paraId="3A5AF15A" w14:textId="05569692" w:rsidTr="001A657C">
        <w:trPr>
          <w:trHeight w:val="138"/>
        </w:trPr>
        <w:tc>
          <w:tcPr>
            <w:tcW w:w="709" w:type="dxa"/>
            <w:vMerge/>
            <w:tcBorders>
              <w:left w:val="single" w:sz="4" w:space="0" w:color="auto"/>
              <w:right w:val="single" w:sz="4" w:space="0" w:color="auto"/>
            </w:tcBorders>
            <w:vAlign w:val="center"/>
          </w:tcPr>
          <w:p w14:paraId="035A0A27" w14:textId="77777777" w:rsidR="001A657C" w:rsidRPr="0016621A" w:rsidRDefault="001A657C" w:rsidP="00166CC4">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30442C5F" w14:textId="77777777" w:rsidR="001A657C" w:rsidRPr="0016621A" w:rsidRDefault="001A657C" w:rsidP="00166CC4">
            <w:pPr>
              <w:spacing w:before="60" w:after="60" w:line="330" w:lineRule="exact"/>
              <w:jc w:val="both"/>
              <w:rPr>
                <w:bCs/>
                <w:spacing w:val="-4"/>
                <w:sz w:val="24"/>
                <w:lang w:val="sv-SE" w:eastAsia="ar-SA"/>
              </w:rPr>
            </w:pPr>
            <w:r w:rsidRPr="0016621A">
              <w:rPr>
                <w:bCs/>
                <w:spacing w:val="-4"/>
                <w:sz w:val="24"/>
                <w:lang w:val="sv-SE" w:eastAsia="ar-SA"/>
              </w:rPr>
              <w:t>- Đăng tải trên trang thông tin điện tử.</w:t>
            </w:r>
          </w:p>
        </w:tc>
        <w:tc>
          <w:tcPr>
            <w:tcW w:w="1134" w:type="dxa"/>
            <w:tcBorders>
              <w:left w:val="single" w:sz="4" w:space="0" w:color="auto"/>
              <w:bottom w:val="single" w:sz="4" w:space="0" w:color="auto"/>
              <w:right w:val="single" w:sz="4" w:space="0" w:color="auto"/>
            </w:tcBorders>
            <w:vAlign w:val="center"/>
          </w:tcPr>
          <w:p w14:paraId="426706D0" w14:textId="77777777" w:rsidR="001A657C" w:rsidRPr="0016621A" w:rsidRDefault="001A657C" w:rsidP="00166CC4">
            <w:pPr>
              <w:spacing w:before="60" w:after="60" w:line="330" w:lineRule="exact"/>
              <w:jc w:val="center"/>
              <w:rPr>
                <w:i/>
                <w:sz w:val="24"/>
                <w:lang w:val="sv-SE"/>
              </w:rPr>
            </w:pPr>
            <w:r w:rsidRPr="0016621A">
              <w:rPr>
                <w:i/>
                <w:sz w:val="24"/>
                <w:lang w:val="sv-SE"/>
              </w:rPr>
              <w:t>2</w:t>
            </w:r>
          </w:p>
        </w:tc>
        <w:tc>
          <w:tcPr>
            <w:tcW w:w="1842" w:type="dxa"/>
            <w:tcBorders>
              <w:left w:val="single" w:sz="4" w:space="0" w:color="auto"/>
              <w:bottom w:val="single" w:sz="4" w:space="0" w:color="auto"/>
              <w:right w:val="single" w:sz="4" w:space="0" w:color="auto"/>
            </w:tcBorders>
            <w:vAlign w:val="center"/>
          </w:tcPr>
          <w:p w14:paraId="057D2C4A" w14:textId="77777777" w:rsidR="001A657C" w:rsidRPr="0016621A" w:rsidRDefault="001A657C" w:rsidP="00166CC4">
            <w:pPr>
              <w:spacing w:before="60" w:after="60" w:line="330" w:lineRule="exact"/>
              <w:jc w:val="center"/>
              <w:rPr>
                <w:sz w:val="24"/>
                <w:lang w:val="sv-SE"/>
              </w:rPr>
            </w:pPr>
            <w:r w:rsidRPr="0016621A">
              <w:rPr>
                <w:sz w:val="24"/>
                <w:lang w:val="sv-SE"/>
              </w:rPr>
              <w:t>Văn phòng HĐND và UBND xã</w:t>
            </w:r>
          </w:p>
        </w:tc>
        <w:tc>
          <w:tcPr>
            <w:tcW w:w="1843" w:type="dxa"/>
            <w:vAlign w:val="center"/>
          </w:tcPr>
          <w:p w14:paraId="2E18B461" w14:textId="77777777" w:rsidR="001A657C" w:rsidRPr="0016621A" w:rsidRDefault="001A657C" w:rsidP="00166CC4">
            <w:pPr>
              <w:spacing w:before="60" w:after="60" w:line="330" w:lineRule="exact"/>
              <w:jc w:val="center"/>
              <w:rPr>
                <w:sz w:val="24"/>
                <w:lang w:val="sv-SE"/>
              </w:rPr>
            </w:pPr>
            <w:r w:rsidRPr="0016621A">
              <w:rPr>
                <w:sz w:val="24"/>
                <w:lang w:val="sv-SE"/>
              </w:rPr>
              <w:t>Các cơ quan, đơn vị liên quan</w:t>
            </w:r>
          </w:p>
        </w:tc>
        <w:tc>
          <w:tcPr>
            <w:tcW w:w="1701" w:type="dxa"/>
            <w:vAlign w:val="center"/>
          </w:tcPr>
          <w:p w14:paraId="04CCA823" w14:textId="77777777" w:rsidR="001A657C" w:rsidRPr="0016621A" w:rsidRDefault="001A657C" w:rsidP="00166CC4">
            <w:pPr>
              <w:spacing w:before="60" w:after="60" w:line="330" w:lineRule="exact"/>
              <w:jc w:val="center"/>
              <w:rPr>
                <w:sz w:val="24"/>
                <w:lang w:val="sv-SE"/>
              </w:rPr>
            </w:pPr>
          </w:p>
        </w:tc>
        <w:tc>
          <w:tcPr>
            <w:tcW w:w="4253" w:type="dxa"/>
          </w:tcPr>
          <w:p w14:paraId="0EC3D1F7" w14:textId="62C885B7" w:rsidR="001A657C" w:rsidRPr="0016621A" w:rsidRDefault="001A657C" w:rsidP="00AD26AE">
            <w:pPr>
              <w:spacing w:before="60" w:after="60" w:line="330" w:lineRule="exact"/>
              <w:jc w:val="both"/>
              <w:rPr>
                <w:sz w:val="24"/>
                <w:lang w:val="sv-SE"/>
              </w:rPr>
            </w:pPr>
            <w:r>
              <w:rPr>
                <w:sz w:val="24"/>
                <w:lang w:val="sv-SE"/>
              </w:rPr>
              <w:t xml:space="preserve">Các thông tin thường xuyên được đăng tải tại đường link: </w:t>
            </w:r>
            <w:r w:rsidRPr="00BB12E7">
              <w:rPr>
                <w:sz w:val="24"/>
                <w:lang w:val="sv-SE"/>
              </w:rPr>
              <w:t>https://nghiduong.haiphong.gov.vn/</w:t>
            </w:r>
          </w:p>
        </w:tc>
        <w:tc>
          <w:tcPr>
            <w:tcW w:w="1275" w:type="dxa"/>
            <w:vAlign w:val="center"/>
          </w:tcPr>
          <w:p w14:paraId="65DB052D" w14:textId="3FA732DC" w:rsidR="001A657C" w:rsidRDefault="00DB6555" w:rsidP="001A657C">
            <w:pPr>
              <w:spacing w:before="60" w:after="60" w:line="330" w:lineRule="exact"/>
              <w:jc w:val="center"/>
              <w:rPr>
                <w:sz w:val="24"/>
                <w:lang w:val="sv-SE"/>
              </w:rPr>
            </w:pPr>
            <w:r>
              <w:rPr>
                <w:sz w:val="24"/>
                <w:lang w:val="sv-SE"/>
              </w:rPr>
              <w:t>2</w:t>
            </w:r>
          </w:p>
        </w:tc>
      </w:tr>
      <w:tr w:rsidR="001A657C" w:rsidRPr="001A657C" w14:paraId="0EE21D81" w14:textId="1E627AA6" w:rsidTr="001A657C">
        <w:trPr>
          <w:trHeight w:val="138"/>
        </w:trPr>
        <w:tc>
          <w:tcPr>
            <w:tcW w:w="709" w:type="dxa"/>
            <w:vMerge/>
            <w:tcBorders>
              <w:left w:val="single" w:sz="4" w:space="0" w:color="auto"/>
              <w:right w:val="single" w:sz="4" w:space="0" w:color="auto"/>
            </w:tcBorders>
            <w:vAlign w:val="center"/>
          </w:tcPr>
          <w:p w14:paraId="4DE9CABC" w14:textId="77777777" w:rsidR="001A657C" w:rsidRPr="0016621A" w:rsidRDefault="001A657C" w:rsidP="00166CC4">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1D135B40" w14:textId="77777777" w:rsidR="001A657C" w:rsidRPr="0016621A" w:rsidRDefault="001A657C" w:rsidP="00166CC4">
            <w:pPr>
              <w:spacing w:before="60" w:after="60" w:line="330" w:lineRule="exact"/>
              <w:jc w:val="both"/>
              <w:rPr>
                <w:bCs/>
                <w:spacing w:val="-4"/>
                <w:sz w:val="24"/>
                <w:lang w:val="sv-SE" w:eastAsia="ar-SA"/>
              </w:rPr>
            </w:pPr>
            <w:r w:rsidRPr="0016621A">
              <w:rPr>
                <w:bCs/>
                <w:spacing w:val="-4"/>
                <w:sz w:val="24"/>
                <w:lang w:val="sv-SE" w:eastAsia="ar-SA"/>
              </w:rPr>
              <w:t>- Thông tin trên hệ thống đài truyền thanh.</w:t>
            </w:r>
          </w:p>
        </w:tc>
        <w:tc>
          <w:tcPr>
            <w:tcW w:w="1134" w:type="dxa"/>
            <w:tcBorders>
              <w:left w:val="single" w:sz="4" w:space="0" w:color="auto"/>
              <w:bottom w:val="single" w:sz="4" w:space="0" w:color="auto"/>
              <w:right w:val="single" w:sz="4" w:space="0" w:color="auto"/>
            </w:tcBorders>
            <w:vAlign w:val="center"/>
          </w:tcPr>
          <w:p w14:paraId="0AA06EA2" w14:textId="77777777" w:rsidR="001A657C" w:rsidRPr="0016621A" w:rsidRDefault="001A657C" w:rsidP="00166CC4">
            <w:pPr>
              <w:spacing w:before="60" w:after="60" w:line="330" w:lineRule="exact"/>
              <w:jc w:val="center"/>
              <w:rPr>
                <w:i/>
                <w:sz w:val="24"/>
                <w:lang w:val="sv-SE"/>
              </w:rPr>
            </w:pPr>
            <w:r w:rsidRPr="0016621A">
              <w:rPr>
                <w:i/>
                <w:sz w:val="24"/>
                <w:lang w:val="sv-SE"/>
              </w:rPr>
              <w:t>1</w:t>
            </w:r>
          </w:p>
        </w:tc>
        <w:tc>
          <w:tcPr>
            <w:tcW w:w="1842" w:type="dxa"/>
            <w:tcBorders>
              <w:left w:val="single" w:sz="4" w:space="0" w:color="auto"/>
              <w:bottom w:val="single" w:sz="4" w:space="0" w:color="auto"/>
              <w:right w:val="single" w:sz="4" w:space="0" w:color="auto"/>
            </w:tcBorders>
            <w:vAlign w:val="center"/>
          </w:tcPr>
          <w:p w14:paraId="47C10229" w14:textId="77777777" w:rsidR="001A657C" w:rsidRPr="0016621A" w:rsidRDefault="001A657C" w:rsidP="00166CC4">
            <w:pPr>
              <w:spacing w:before="60" w:after="60" w:line="330" w:lineRule="exact"/>
              <w:jc w:val="center"/>
              <w:rPr>
                <w:sz w:val="24"/>
                <w:lang w:val="sv-SE"/>
              </w:rPr>
            </w:pPr>
            <w:r w:rsidRPr="0016621A">
              <w:rPr>
                <w:sz w:val="24"/>
                <w:lang w:val="sv-SE"/>
              </w:rPr>
              <w:t>Trung tâm Dịch vụ sự nghiệp công xã</w:t>
            </w:r>
          </w:p>
        </w:tc>
        <w:tc>
          <w:tcPr>
            <w:tcW w:w="1843" w:type="dxa"/>
            <w:vAlign w:val="center"/>
          </w:tcPr>
          <w:p w14:paraId="527CB968" w14:textId="77777777" w:rsidR="001A657C" w:rsidRPr="0016621A" w:rsidRDefault="001A657C" w:rsidP="00166CC4">
            <w:pPr>
              <w:spacing w:before="60" w:after="60" w:line="330" w:lineRule="exact"/>
              <w:jc w:val="center"/>
              <w:rPr>
                <w:sz w:val="24"/>
                <w:lang w:val="sv-SE"/>
              </w:rPr>
            </w:pPr>
            <w:r w:rsidRPr="0016621A">
              <w:rPr>
                <w:sz w:val="24"/>
                <w:lang w:val="sv-SE"/>
              </w:rPr>
              <w:t>Các cơ quan, đơn vị liên quan</w:t>
            </w:r>
          </w:p>
        </w:tc>
        <w:tc>
          <w:tcPr>
            <w:tcW w:w="1701" w:type="dxa"/>
            <w:vAlign w:val="center"/>
          </w:tcPr>
          <w:p w14:paraId="15E1B4CF" w14:textId="77777777" w:rsidR="001A657C" w:rsidRPr="0016621A" w:rsidRDefault="001A657C" w:rsidP="00166CC4">
            <w:pPr>
              <w:spacing w:before="60" w:after="60" w:line="330" w:lineRule="exact"/>
              <w:jc w:val="center"/>
              <w:rPr>
                <w:sz w:val="24"/>
                <w:lang w:val="sv-SE"/>
              </w:rPr>
            </w:pPr>
          </w:p>
        </w:tc>
        <w:tc>
          <w:tcPr>
            <w:tcW w:w="4253" w:type="dxa"/>
          </w:tcPr>
          <w:p w14:paraId="776B3F20" w14:textId="02592662" w:rsidR="001A657C" w:rsidRPr="0016621A" w:rsidRDefault="001A657C" w:rsidP="00EF59EB">
            <w:pPr>
              <w:spacing w:before="60" w:after="60" w:line="330" w:lineRule="exact"/>
              <w:jc w:val="both"/>
              <w:rPr>
                <w:sz w:val="24"/>
                <w:lang w:val="sv-SE"/>
              </w:rPr>
            </w:pPr>
            <w:r>
              <w:rPr>
                <w:sz w:val="24"/>
                <w:lang w:val="sv-SE"/>
              </w:rPr>
              <w:t xml:space="preserve">Trung tâm </w:t>
            </w:r>
            <w:r w:rsidRPr="0016621A">
              <w:rPr>
                <w:sz w:val="24"/>
                <w:lang w:val="sv-SE"/>
              </w:rPr>
              <w:t>Dịch vụ sự nghiệp công xã</w:t>
            </w:r>
            <w:r>
              <w:rPr>
                <w:sz w:val="24"/>
                <w:lang w:val="sv-SE"/>
              </w:rPr>
              <w:t xml:space="preserve"> có nhật ký phát thanh</w:t>
            </w:r>
          </w:p>
        </w:tc>
        <w:tc>
          <w:tcPr>
            <w:tcW w:w="1275" w:type="dxa"/>
            <w:vAlign w:val="center"/>
          </w:tcPr>
          <w:p w14:paraId="4307E9FA" w14:textId="0C57074E" w:rsidR="001A657C" w:rsidRDefault="00DB6555" w:rsidP="001A657C">
            <w:pPr>
              <w:spacing w:before="60" w:after="60" w:line="330" w:lineRule="exact"/>
              <w:jc w:val="center"/>
              <w:rPr>
                <w:sz w:val="24"/>
                <w:lang w:val="sv-SE"/>
              </w:rPr>
            </w:pPr>
            <w:r>
              <w:rPr>
                <w:sz w:val="24"/>
                <w:lang w:val="sv-SE"/>
              </w:rPr>
              <w:t>1</w:t>
            </w:r>
          </w:p>
        </w:tc>
      </w:tr>
      <w:tr w:rsidR="001A657C" w:rsidRPr="001A657C" w14:paraId="21CEA8F5" w14:textId="21A7F417" w:rsidTr="001A657C">
        <w:trPr>
          <w:trHeight w:val="138"/>
        </w:trPr>
        <w:tc>
          <w:tcPr>
            <w:tcW w:w="709" w:type="dxa"/>
            <w:vMerge/>
            <w:tcBorders>
              <w:left w:val="single" w:sz="4" w:space="0" w:color="auto"/>
              <w:right w:val="single" w:sz="4" w:space="0" w:color="auto"/>
            </w:tcBorders>
            <w:vAlign w:val="center"/>
          </w:tcPr>
          <w:p w14:paraId="1392891A"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77A25680" w14:textId="77777777" w:rsidR="001A657C" w:rsidRPr="0016621A" w:rsidRDefault="001A657C" w:rsidP="0053451A">
            <w:pPr>
              <w:spacing w:before="60" w:after="60" w:line="330" w:lineRule="exact"/>
              <w:jc w:val="both"/>
              <w:rPr>
                <w:bCs/>
                <w:spacing w:val="-8"/>
                <w:sz w:val="24"/>
                <w:lang w:val="sv-SE" w:eastAsia="ar-SA"/>
              </w:rPr>
            </w:pPr>
            <w:r w:rsidRPr="0016621A">
              <w:rPr>
                <w:bCs/>
                <w:spacing w:val="-8"/>
                <w:sz w:val="24"/>
                <w:lang w:val="sv-SE" w:eastAsia="ar-SA"/>
              </w:rPr>
              <w:t xml:space="preserve">- </w:t>
            </w:r>
            <w:r w:rsidRPr="0016621A">
              <w:rPr>
                <w:bCs/>
                <w:sz w:val="24"/>
                <w:lang w:val="sv-SE" w:eastAsia="ar-SA"/>
              </w:rPr>
              <w:t>Đăng tải trên các mạng viễn thông, mạng xã hội (fanpage, zalo page...)</w:t>
            </w:r>
            <w:r w:rsidRPr="0016621A">
              <w:rPr>
                <w:bCs/>
                <w:sz w:val="24"/>
                <w:lang w:val="vi-VN" w:eastAsia="ar-SA"/>
              </w:rPr>
              <w:t xml:space="preserve"> </w:t>
            </w:r>
            <w:r w:rsidRPr="0016621A">
              <w:rPr>
                <w:rFonts w:eastAsia="Lucida Sans Unicode"/>
                <w:kern w:val="1"/>
                <w:sz w:val="24"/>
                <w:lang w:val="sv-SE"/>
              </w:rPr>
              <w:t>được pháp luật cho phép.</w:t>
            </w:r>
          </w:p>
        </w:tc>
        <w:tc>
          <w:tcPr>
            <w:tcW w:w="1134" w:type="dxa"/>
            <w:tcBorders>
              <w:left w:val="single" w:sz="4" w:space="0" w:color="auto"/>
              <w:bottom w:val="single" w:sz="4" w:space="0" w:color="auto"/>
              <w:right w:val="single" w:sz="4" w:space="0" w:color="auto"/>
            </w:tcBorders>
            <w:vAlign w:val="center"/>
          </w:tcPr>
          <w:p w14:paraId="29DD6536" w14:textId="77777777" w:rsidR="001A657C" w:rsidRPr="0016621A" w:rsidRDefault="001A657C" w:rsidP="0053451A">
            <w:pPr>
              <w:spacing w:before="60" w:after="60" w:line="330" w:lineRule="exact"/>
              <w:jc w:val="center"/>
              <w:rPr>
                <w:i/>
                <w:sz w:val="24"/>
                <w:lang w:val="vi-VN"/>
              </w:rPr>
            </w:pPr>
            <w:r w:rsidRPr="0016621A">
              <w:rPr>
                <w:i/>
                <w:sz w:val="24"/>
                <w:lang w:val="vi-VN"/>
              </w:rPr>
              <w:t>2</w:t>
            </w:r>
          </w:p>
        </w:tc>
        <w:tc>
          <w:tcPr>
            <w:tcW w:w="1842" w:type="dxa"/>
            <w:tcBorders>
              <w:left w:val="single" w:sz="4" w:space="0" w:color="auto"/>
              <w:bottom w:val="single" w:sz="4" w:space="0" w:color="auto"/>
              <w:right w:val="single" w:sz="4" w:space="0" w:color="auto"/>
            </w:tcBorders>
            <w:vAlign w:val="center"/>
          </w:tcPr>
          <w:p w14:paraId="2D809412" w14:textId="77777777" w:rsidR="001A657C" w:rsidRPr="0016621A" w:rsidRDefault="001A657C" w:rsidP="0053451A">
            <w:pPr>
              <w:spacing w:before="60" w:after="60" w:line="330" w:lineRule="exact"/>
              <w:jc w:val="center"/>
              <w:rPr>
                <w:sz w:val="24"/>
                <w:lang w:val="sv-SE"/>
              </w:rPr>
            </w:pPr>
            <w:r w:rsidRPr="0016621A">
              <w:rPr>
                <w:sz w:val="24"/>
                <w:lang w:val="sv-SE"/>
              </w:rPr>
              <w:t>Trung tâm Dịch vụ sự nghiệp công xã</w:t>
            </w:r>
          </w:p>
        </w:tc>
        <w:tc>
          <w:tcPr>
            <w:tcW w:w="1843" w:type="dxa"/>
            <w:vAlign w:val="center"/>
          </w:tcPr>
          <w:p w14:paraId="38BD4D02" w14:textId="77777777" w:rsidR="001A657C" w:rsidRPr="0016621A" w:rsidRDefault="001A657C" w:rsidP="0053451A">
            <w:pPr>
              <w:spacing w:before="60" w:after="60" w:line="330" w:lineRule="exact"/>
              <w:jc w:val="center"/>
              <w:rPr>
                <w:sz w:val="24"/>
                <w:lang w:val="sv-SE"/>
              </w:rPr>
            </w:pPr>
            <w:r w:rsidRPr="0016621A">
              <w:rPr>
                <w:sz w:val="24"/>
                <w:lang w:val="sv-SE"/>
              </w:rPr>
              <w:t>Các cơ quan, đơn vị liên quan</w:t>
            </w:r>
          </w:p>
        </w:tc>
        <w:tc>
          <w:tcPr>
            <w:tcW w:w="1701" w:type="dxa"/>
            <w:vAlign w:val="center"/>
          </w:tcPr>
          <w:p w14:paraId="514010BB" w14:textId="77777777" w:rsidR="001A657C" w:rsidRPr="0016621A" w:rsidRDefault="001A657C" w:rsidP="0053451A">
            <w:pPr>
              <w:spacing w:before="60" w:after="60" w:line="330" w:lineRule="exact"/>
              <w:jc w:val="center"/>
              <w:rPr>
                <w:sz w:val="24"/>
                <w:lang w:val="sv-SE"/>
              </w:rPr>
            </w:pPr>
          </w:p>
        </w:tc>
        <w:tc>
          <w:tcPr>
            <w:tcW w:w="4253" w:type="dxa"/>
          </w:tcPr>
          <w:p w14:paraId="12D9F7CE" w14:textId="4F0445D1" w:rsidR="001A657C" w:rsidRDefault="001A657C" w:rsidP="0034609C">
            <w:pPr>
              <w:spacing w:before="60" w:after="60" w:line="330" w:lineRule="exact"/>
              <w:jc w:val="both"/>
              <w:rPr>
                <w:sz w:val="24"/>
                <w:lang w:val="sv-SE"/>
              </w:rPr>
            </w:pPr>
            <w:r>
              <w:rPr>
                <w:sz w:val="24"/>
                <w:lang w:val="sv-SE"/>
              </w:rPr>
              <w:t>Các thông tin thường xuyên được đăng tải tại đường link:</w:t>
            </w:r>
          </w:p>
          <w:p w14:paraId="3877F39F" w14:textId="1228C871" w:rsidR="001A657C" w:rsidRDefault="001A657C" w:rsidP="0034609C">
            <w:pPr>
              <w:spacing w:before="60" w:after="60" w:line="330" w:lineRule="exact"/>
              <w:jc w:val="both"/>
              <w:rPr>
                <w:sz w:val="24"/>
                <w:lang w:val="sv-SE"/>
              </w:rPr>
            </w:pPr>
            <w:hyperlink r:id="rId12" w:history="1">
              <w:r w:rsidRPr="00D843FF">
                <w:rPr>
                  <w:rStyle w:val="Hyperlink"/>
                  <w:sz w:val="24"/>
                  <w:lang w:val="sv-SE"/>
                </w:rPr>
                <w:t>https://www.facebook.com/profile.php?id=61577830779970&amp;locale=vi_VN</w:t>
              </w:r>
            </w:hyperlink>
          </w:p>
          <w:p w14:paraId="07C47E06" w14:textId="0DDA82D6" w:rsidR="001A657C" w:rsidRPr="0016621A" w:rsidRDefault="001A657C" w:rsidP="0034609C">
            <w:pPr>
              <w:spacing w:before="60" w:after="60" w:line="330" w:lineRule="exact"/>
              <w:jc w:val="both"/>
              <w:rPr>
                <w:sz w:val="24"/>
                <w:lang w:val="sv-SE"/>
              </w:rPr>
            </w:pPr>
          </w:p>
        </w:tc>
        <w:tc>
          <w:tcPr>
            <w:tcW w:w="1275" w:type="dxa"/>
            <w:vAlign w:val="center"/>
          </w:tcPr>
          <w:p w14:paraId="434BC8C8" w14:textId="01BFE59A" w:rsidR="001A657C" w:rsidRDefault="00DB6555" w:rsidP="001A657C">
            <w:pPr>
              <w:spacing w:before="60" w:after="60" w:line="330" w:lineRule="exact"/>
              <w:jc w:val="center"/>
              <w:rPr>
                <w:sz w:val="24"/>
                <w:lang w:val="sv-SE"/>
              </w:rPr>
            </w:pPr>
            <w:r>
              <w:rPr>
                <w:sz w:val="24"/>
                <w:lang w:val="sv-SE"/>
              </w:rPr>
              <w:t>2</w:t>
            </w:r>
          </w:p>
        </w:tc>
      </w:tr>
      <w:tr w:rsidR="001A657C" w:rsidRPr="001A657C" w14:paraId="52931A97" w14:textId="4D6283DC" w:rsidTr="001A657C">
        <w:trPr>
          <w:trHeight w:val="138"/>
        </w:trPr>
        <w:tc>
          <w:tcPr>
            <w:tcW w:w="709" w:type="dxa"/>
            <w:vMerge/>
            <w:tcBorders>
              <w:left w:val="single" w:sz="4" w:space="0" w:color="auto"/>
              <w:bottom w:val="single" w:sz="4" w:space="0" w:color="auto"/>
              <w:right w:val="single" w:sz="4" w:space="0" w:color="auto"/>
            </w:tcBorders>
            <w:vAlign w:val="center"/>
          </w:tcPr>
          <w:p w14:paraId="10347C60"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48941949" w14:textId="77777777" w:rsidR="001A657C" w:rsidRPr="0016621A" w:rsidRDefault="001A657C" w:rsidP="0053451A">
            <w:pPr>
              <w:spacing w:before="60" w:after="60" w:line="330" w:lineRule="exact"/>
              <w:jc w:val="both"/>
              <w:rPr>
                <w:bCs/>
                <w:spacing w:val="-8"/>
                <w:sz w:val="24"/>
                <w:lang w:val="sv-SE" w:eastAsia="ar-SA"/>
              </w:rPr>
            </w:pPr>
            <w:r w:rsidRPr="0016621A">
              <w:rPr>
                <w:bCs/>
                <w:spacing w:val="-8"/>
                <w:sz w:val="24"/>
                <w:lang w:val="sv-SE" w:eastAsia="ar-SA"/>
              </w:rPr>
              <w:t xml:space="preserve">- </w:t>
            </w:r>
            <w:r w:rsidRPr="0016621A">
              <w:rPr>
                <w:bCs/>
                <w:sz w:val="24"/>
                <w:lang w:val="sv-SE" w:eastAsia="ar-SA"/>
              </w:rPr>
              <w:t>Định kỳ cung cấp thông tin báo chí theo quy định của Luật Tiếp cận thông tin.</w:t>
            </w:r>
          </w:p>
        </w:tc>
        <w:tc>
          <w:tcPr>
            <w:tcW w:w="1134" w:type="dxa"/>
            <w:tcBorders>
              <w:left w:val="single" w:sz="4" w:space="0" w:color="auto"/>
              <w:bottom w:val="single" w:sz="4" w:space="0" w:color="auto"/>
              <w:right w:val="single" w:sz="4" w:space="0" w:color="auto"/>
            </w:tcBorders>
            <w:vAlign w:val="center"/>
          </w:tcPr>
          <w:p w14:paraId="749AD803" w14:textId="77777777" w:rsidR="001A657C" w:rsidRPr="0016621A" w:rsidRDefault="001A657C" w:rsidP="0053451A">
            <w:pPr>
              <w:spacing w:before="60" w:after="60" w:line="330" w:lineRule="exact"/>
              <w:jc w:val="center"/>
              <w:rPr>
                <w:i/>
                <w:sz w:val="24"/>
                <w:lang w:val="vi-VN"/>
              </w:rPr>
            </w:pPr>
            <w:r w:rsidRPr="0016621A">
              <w:rPr>
                <w:i/>
                <w:sz w:val="24"/>
                <w:lang w:val="vi-VN"/>
              </w:rPr>
              <w:t>2</w:t>
            </w:r>
          </w:p>
        </w:tc>
        <w:tc>
          <w:tcPr>
            <w:tcW w:w="1842" w:type="dxa"/>
            <w:tcBorders>
              <w:left w:val="single" w:sz="4" w:space="0" w:color="auto"/>
              <w:bottom w:val="single" w:sz="4" w:space="0" w:color="auto"/>
              <w:right w:val="single" w:sz="4" w:space="0" w:color="auto"/>
            </w:tcBorders>
            <w:vAlign w:val="center"/>
          </w:tcPr>
          <w:p w14:paraId="735DEAC4" w14:textId="77777777" w:rsidR="001A657C" w:rsidRPr="0016621A" w:rsidRDefault="001A657C" w:rsidP="0053451A">
            <w:pPr>
              <w:spacing w:before="60" w:after="60" w:line="330" w:lineRule="exact"/>
              <w:jc w:val="center"/>
              <w:rPr>
                <w:sz w:val="24"/>
                <w:lang w:val="sv-SE"/>
              </w:rPr>
            </w:pPr>
            <w:r w:rsidRPr="0016621A">
              <w:rPr>
                <w:bCs/>
                <w:spacing w:val="-4"/>
                <w:sz w:val="24"/>
                <w:lang w:val="sv-SE" w:eastAsia="ar-SA"/>
              </w:rPr>
              <w:t>Văn phòng HĐND và UBND xã</w:t>
            </w:r>
          </w:p>
        </w:tc>
        <w:tc>
          <w:tcPr>
            <w:tcW w:w="1843" w:type="dxa"/>
            <w:vAlign w:val="center"/>
          </w:tcPr>
          <w:p w14:paraId="75044ED2" w14:textId="77777777" w:rsidR="001A657C" w:rsidRPr="0016621A" w:rsidRDefault="001A657C" w:rsidP="0053451A">
            <w:pPr>
              <w:spacing w:before="60" w:after="60" w:line="330" w:lineRule="exact"/>
              <w:jc w:val="center"/>
              <w:rPr>
                <w:bCs/>
                <w:spacing w:val="-4"/>
                <w:sz w:val="24"/>
                <w:lang w:val="sv-SE" w:eastAsia="ar-SA"/>
              </w:rPr>
            </w:pPr>
            <w:r w:rsidRPr="0016621A">
              <w:rPr>
                <w:sz w:val="24"/>
                <w:lang w:val="sv-SE"/>
              </w:rPr>
              <w:t>Các cơ quan, đơn vị liên quan</w:t>
            </w:r>
          </w:p>
        </w:tc>
        <w:tc>
          <w:tcPr>
            <w:tcW w:w="1701" w:type="dxa"/>
            <w:vAlign w:val="center"/>
          </w:tcPr>
          <w:p w14:paraId="4150C49A" w14:textId="77777777" w:rsidR="001A657C" w:rsidRPr="0016621A" w:rsidRDefault="001A657C" w:rsidP="0053451A">
            <w:pPr>
              <w:spacing w:before="60" w:after="60" w:line="330" w:lineRule="exact"/>
              <w:jc w:val="center"/>
              <w:rPr>
                <w:bCs/>
                <w:spacing w:val="-4"/>
                <w:sz w:val="24"/>
                <w:lang w:val="sv-SE" w:eastAsia="ar-SA"/>
              </w:rPr>
            </w:pPr>
          </w:p>
        </w:tc>
        <w:tc>
          <w:tcPr>
            <w:tcW w:w="4253" w:type="dxa"/>
          </w:tcPr>
          <w:p w14:paraId="6DBFE849" w14:textId="77777777" w:rsidR="001A657C" w:rsidRDefault="001A657C" w:rsidP="004430C4">
            <w:pPr>
              <w:spacing w:before="60" w:after="60" w:line="330" w:lineRule="exact"/>
              <w:jc w:val="both"/>
              <w:rPr>
                <w:bCs/>
                <w:spacing w:val="-4"/>
                <w:sz w:val="24"/>
                <w:lang w:val="sv-SE" w:eastAsia="ar-SA"/>
              </w:rPr>
            </w:pPr>
            <w:r>
              <w:rPr>
                <w:bCs/>
                <w:spacing w:val="-4"/>
                <w:sz w:val="24"/>
                <w:lang w:val="sv-SE" w:eastAsia="ar-SA"/>
              </w:rPr>
              <w:t xml:space="preserve">Chuyên mục: </w:t>
            </w:r>
          </w:p>
          <w:p w14:paraId="062BE5FB" w14:textId="39796A06" w:rsidR="001A657C" w:rsidRDefault="001A657C" w:rsidP="004430C4">
            <w:pPr>
              <w:spacing w:before="60" w:after="60" w:line="330" w:lineRule="exact"/>
              <w:jc w:val="both"/>
              <w:rPr>
                <w:bCs/>
                <w:spacing w:val="-4"/>
                <w:sz w:val="24"/>
                <w:lang w:val="sv-SE" w:eastAsia="ar-SA"/>
              </w:rPr>
            </w:pPr>
            <w:r>
              <w:rPr>
                <w:bCs/>
                <w:spacing w:val="-4"/>
                <w:sz w:val="24"/>
                <w:lang w:val="sv-SE" w:eastAsia="ar-SA"/>
              </w:rPr>
              <w:t xml:space="preserve">- Tiếp cận thông tin: </w:t>
            </w:r>
            <w:hyperlink r:id="rId13" w:history="1">
              <w:r w:rsidRPr="003042CA">
                <w:rPr>
                  <w:rStyle w:val="Hyperlink"/>
                  <w:bCs/>
                  <w:spacing w:val="-4"/>
                  <w:sz w:val="24"/>
                  <w:lang w:val="sv-SE" w:eastAsia="ar-SA"/>
                </w:rPr>
                <w:t>https://nghiduong.haiphong.gov.vn/tiep-can-thong-tin</w:t>
              </w:r>
            </w:hyperlink>
          </w:p>
          <w:p w14:paraId="17AC910B" w14:textId="60BCEB25" w:rsidR="001A657C" w:rsidRDefault="001A657C" w:rsidP="004430C4">
            <w:pPr>
              <w:spacing w:before="60" w:after="60" w:line="330" w:lineRule="exact"/>
              <w:jc w:val="both"/>
              <w:rPr>
                <w:bCs/>
                <w:spacing w:val="-4"/>
                <w:sz w:val="24"/>
                <w:lang w:val="sv-SE" w:eastAsia="ar-SA"/>
              </w:rPr>
            </w:pPr>
            <w:r>
              <w:rPr>
                <w:bCs/>
                <w:spacing w:val="-4"/>
                <w:sz w:val="24"/>
                <w:lang w:val="sv-SE" w:eastAsia="ar-SA"/>
              </w:rPr>
              <w:t xml:space="preserve">- Thông tin chuyên đề: </w:t>
            </w:r>
            <w:hyperlink r:id="rId14" w:history="1">
              <w:r w:rsidRPr="003042CA">
                <w:rPr>
                  <w:rStyle w:val="Hyperlink"/>
                  <w:bCs/>
                  <w:spacing w:val="-4"/>
                  <w:sz w:val="24"/>
                  <w:lang w:val="sv-SE" w:eastAsia="ar-SA"/>
                </w:rPr>
                <w:t>https://nghiduong.haiphong.gov.vn/thong-tin-chuyen-de</w:t>
              </w:r>
            </w:hyperlink>
          </w:p>
          <w:p w14:paraId="16DAD7F2" w14:textId="308CB5EB" w:rsidR="001A657C" w:rsidRDefault="001A657C" w:rsidP="004430C4">
            <w:pPr>
              <w:spacing w:before="60" w:after="60" w:line="330" w:lineRule="exact"/>
              <w:jc w:val="both"/>
              <w:rPr>
                <w:bCs/>
                <w:spacing w:val="-4"/>
                <w:sz w:val="24"/>
                <w:lang w:val="sv-SE" w:eastAsia="ar-SA"/>
              </w:rPr>
            </w:pPr>
            <w:r>
              <w:rPr>
                <w:bCs/>
                <w:spacing w:val="-4"/>
                <w:sz w:val="24"/>
                <w:lang w:val="sv-SE" w:eastAsia="ar-SA"/>
              </w:rPr>
              <w:lastRenderedPageBreak/>
              <w:t xml:space="preserve">- Chỉ đạo điều hành: </w:t>
            </w:r>
            <w:hyperlink r:id="rId15" w:history="1">
              <w:r w:rsidRPr="003042CA">
                <w:rPr>
                  <w:rStyle w:val="Hyperlink"/>
                  <w:bCs/>
                  <w:spacing w:val="-4"/>
                  <w:sz w:val="24"/>
                  <w:lang w:val="sv-SE" w:eastAsia="ar-SA"/>
                </w:rPr>
                <w:t>https://nghiduong.haiphong.gov.vn/chi-dao-dieu-hanh</w:t>
              </w:r>
            </w:hyperlink>
          </w:p>
          <w:p w14:paraId="1FA966C0" w14:textId="5B585AA2" w:rsidR="001A657C" w:rsidRPr="0016621A" w:rsidRDefault="001A657C" w:rsidP="004430C4">
            <w:pPr>
              <w:spacing w:before="60" w:after="60" w:line="330" w:lineRule="exact"/>
              <w:jc w:val="both"/>
              <w:rPr>
                <w:bCs/>
                <w:spacing w:val="-4"/>
                <w:sz w:val="24"/>
                <w:lang w:val="sv-SE" w:eastAsia="ar-SA"/>
              </w:rPr>
            </w:pPr>
          </w:p>
        </w:tc>
        <w:tc>
          <w:tcPr>
            <w:tcW w:w="1275" w:type="dxa"/>
            <w:vAlign w:val="center"/>
          </w:tcPr>
          <w:p w14:paraId="57697BA4" w14:textId="39D7E324" w:rsidR="001A657C" w:rsidRDefault="00DB6555" w:rsidP="001A657C">
            <w:pPr>
              <w:spacing w:before="60" w:after="60" w:line="330" w:lineRule="exact"/>
              <w:jc w:val="center"/>
              <w:rPr>
                <w:bCs/>
                <w:spacing w:val="-4"/>
                <w:sz w:val="24"/>
                <w:lang w:val="sv-SE" w:eastAsia="ar-SA"/>
              </w:rPr>
            </w:pPr>
            <w:r>
              <w:rPr>
                <w:bCs/>
                <w:spacing w:val="-4"/>
                <w:sz w:val="24"/>
                <w:lang w:val="sv-SE" w:eastAsia="ar-SA"/>
              </w:rPr>
              <w:lastRenderedPageBreak/>
              <w:t>2</w:t>
            </w:r>
          </w:p>
        </w:tc>
      </w:tr>
      <w:tr w:rsidR="001A657C" w:rsidRPr="0016621A" w14:paraId="7DAEF8A4" w14:textId="04B931ED" w:rsidTr="001A657C">
        <w:trPr>
          <w:trHeight w:val="505"/>
        </w:trPr>
        <w:tc>
          <w:tcPr>
            <w:tcW w:w="709" w:type="dxa"/>
            <w:vMerge w:val="restart"/>
            <w:tcBorders>
              <w:top w:val="single" w:sz="4" w:space="0" w:color="auto"/>
              <w:left w:val="single" w:sz="4" w:space="0" w:color="auto"/>
              <w:right w:val="single" w:sz="4" w:space="0" w:color="auto"/>
            </w:tcBorders>
            <w:vAlign w:val="center"/>
          </w:tcPr>
          <w:p w14:paraId="706FFA1B" w14:textId="77777777" w:rsidR="001A657C" w:rsidRPr="0016621A" w:rsidRDefault="001A657C" w:rsidP="0053451A">
            <w:pPr>
              <w:spacing w:before="60" w:after="60" w:line="320" w:lineRule="exact"/>
              <w:jc w:val="center"/>
              <w:rPr>
                <w:b/>
                <w:sz w:val="24"/>
                <w:lang w:val="sv-SE"/>
              </w:rPr>
            </w:pPr>
            <w:r w:rsidRPr="0016621A">
              <w:rPr>
                <w:b/>
                <w:sz w:val="24"/>
                <w:lang w:val="sv-SE"/>
              </w:rPr>
              <w:t>3</w:t>
            </w:r>
          </w:p>
        </w:tc>
        <w:tc>
          <w:tcPr>
            <w:tcW w:w="3261" w:type="dxa"/>
            <w:tcBorders>
              <w:top w:val="single" w:sz="4" w:space="0" w:color="auto"/>
              <w:left w:val="single" w:sz="4" w:space="0" w:color="auto"/>
              <w:bottom w:val="single" w:sz="4" w:space="0" w:color="auto"/>
              <w:right w:val="single" w:sz="4" w:space="0" w:color="auto"/>
            </w:tcBorders>
            <w:vAlign w:val="center"/>
          </w:tcPr>
          <w:p w14:paraId="12DAC331" w14:textId="77777777" w:rsidR="001A657C" w:rsidRPr="0016621A" w:rsidRDefault="001A657C" w:rsidP="0053451A">
            <w:pPr>
              <w:pBdr>
                <w:top w:val="dotted" w:sz="4" w:space="0" w:color="FFFFFF"/>
                <w:left w:val="dotted" w:sz="4" w:space="0" w:color="FFFFFF"/>
                <w:bottom w:val="dotted" w:sz="4" w:space="1" w:color="FFFFFF"/>
                <w:right w:val="dotted" w:sz="4" w:space="0" w:color="FFFFFF"/>
              </w:pBdr>
              <w:shd w:val="clear" w:color="auto" w:fill="FFFFFF"/>
              <w:snapToGrid w:val="0"/>
              <w:spacing w:before="60" w:after="60" w:line="330" w:lineRule="exact"/>
              <w:jc w:val="both"/>
              <w:rPr>
                <w:rFonts w:eastAsia="Lucida Sans Unicode"/>
                <w:b/>
                <w:sz w:val="24"/>
                <w:lang w:val="sv-SE"/>
              </w:rPr>
            </w:pPr>
            <w:r w:rsidRPr="0016621A">
              <w:rPr>
                <w:rFonts w:eastAsia="Lucida Sans Unicode"/>
                <w:b/>
                <w:sz w:val="24"/>
                <w:lang w:val="sv-SE"/>
              </w:rPr>
              <w:t>Chính quyền tạo điều kiện để tổ chức, công dân giám sát hoạt động</w:t>
            </w:r>
          </w:p>
        </w:tc>
        <w:tc>
          <w:tcPr>
            <w:tcW w:w="1134" w:type="dxa"/>
            <w:tcBorders>
              <w:top w:val="single" w:sz="4" w:space="0" w:color="auto"/>
              <w:left w:val="single" w:sz="4" w:space="0" w:color="auto"/>
              <w:right w:val="single" w:sz="4" w:space="0" w:color="auto"/>
            </w:tcBorders>
            <w:vAlign w:val="center"/>
          </w:tcPr>
          <w:p w14:paraId="6D7ED922" w14:textId="77777777" w:rsidR="001A657C" w:rsidRPr="0016621A" w:rsidRDefault="001A657C" w:rsidP="0053451A">
            <w:pPr>
              <w:spacing w:before="60" w:after="60" w:line="330" w:lineRule="exact"/>
              <w:jc w:val="center"/>
              <w:rPr>
                <w:b/>
                <w:sz w:val="24"/>
              </w:rPr>
            </w:pPr>
            <w:r w:rsidRPr="0016621A">
              <w:rPr>
                <w:b/>
                <w:sz w:val="24"/>
              </w:rPr>
              <w:t>6</w:t>
            </w:r>
          </w:p>
        </w:tc>
        <w:tc>
          <w:tcPr>
            <w:tcW w:w="1842" w:type="dxa"/>
            <w:tcBorders>
              <w:top w:val="single" w:sz="4" w:space="0" w:color="auto"/>
              <w:left w:val="single" w:sz="4" w:space="0" w:color="auto"/>
              <w:right w:val="single" w:sz="4" w:space="0" w:color="auto"/>
            </w:tcBorders>
            <w:vAlign w:val="center"/>
          </w:tcPr>
          <w:p w14:paraId="365CDF3E" w14:textId="77777777" w:rsidR="001A657C" w:rsidRPr="0016621A" w:rsidRDefault="001A657C" w:rsidP="0053451A">
            <w:pPr>
              <w:spacing w:before="60" w:after="60" w:line="330" w:lineRule="exact"/>
              <w:jc w:val="center"/>
              <w:rPr>
                <w:sz w:val="24"/>
                <w:lang w:val="sv-SE"/>
              </w:rPr>
            </w:pPr>
          </w:p>
        </w:tc>
        <w:tc>
          <w:tcPr>
            <w:tcW w:w="1843" w:type="dxa"/>
            <w:vAlign w:val="center"/>
          </w:tcPr>
          <w:p w14:paraId="23ED2AF6" w14:textId="77777777" w:rsidR="001A657C" w:rsidRPr="0016621A" w:rsidRDefault="001A657C" w:rsidP="0053451A">
            <w:pPr>
              <w:spacing w:before="60" w:after="60" w:line="330" w:lineRule="exact"/>
              <w:jc w:val="center"/>
              <w:rPr>
                <w:sz w:val="24"/>
                <w:lang w:val="sv-SE"/>
              </w:rPr>
            </w:pPr>
          </w:p>
        </w:tc>
        <w:tc>
          <w:tcPr>
            <w:tcW w:w="1701" w:type="dxa"/>
            <w:vAlign w:val="center"/>
          </w:tcPr>
          <w:p w14:paraId="5C95E63F" w14:textId="77777777" w:rsidR="001A657C" w:rsidRPr="0016621A" w:rsidRDefault="001A657C" w:rsidP="0053451A">
            <w:pPr>
              <w:spacing w:before="60" w:after="60" w:line="330" w:lineRule="exact"/>
              <w:jc w:val="center"/>
              <w:rPr>
                <w:sz w:val="24"/>
                <w:lang w:val="sv-SE"/>
              </w:rPr>
            </w:pPr>
          </w:p>
        </w:tc>
        <w:tc>
          <w:tcPr>
            <w:tcW w:w="4253" w:type="dxa"/>
          </w:tcPr>
          <w:p w14:paraId="287121FA" w14:textId="77777777" w:rsidR="001A657C" w:rsidRPr="0016621A" w:rsidRDefault="001A657C" w:rsidP="0053451A">
            <w:pPr>
              <w:spacing w:before="60" w:after="60" w:line="330" w:lineRule="exact"/>
              <w:jc w:val="center"/>
              <w:rPr>
                <w:sz w:val="24"/>
                <w:lang w:val="sv-SE"/>
              </w:rPr>
            </w:pPr>
          </w:p>
        </w:tc>
        <w:tc>
          <w:tcPr>
            <w:tcW w:w="1275" w:type="dxa"/>
            <w:vAlign w:val="center"/>
          </w:tcPr>
          <w:p w14:paraId="4FBD016D" w14:textId="34AFC572" w:rsidR="001A657C" w:rsidRPr="000B5FD0" w:rsidRDefault="000B5FD0" w:rsidP="001A657C">
            <w:pPr>
              <w:spacing w:before="60" w:after="60" w:line="330" w:lineRule="exact"/>
              <w:jc w:val="center"/>
              <w:rPr>
                <w:b/>
                <w:bCs/>
                <w:sz w:val="24"/>
                <w:lang w:val="sv-SE"/>
              </w:rPr>
            </w:pPr>
            <w:r>
              <w:rPr>
                <w:b/>
                <w:bCs/>
                <w:sz w:val="24"/>
                <w:lang w:val="sv-SE"/>
              </w:rPr>
              <w:t>4</w:t>
            </w:r>
          </w:p>
        </w:tc>
      </w:tr>
      <w:tr w:rsidR="001A657C" w:rsidRPr="006D0345" w14:paraId="33D7C7D0" w14:textId="20EC9282" w:rsidTr="001A657C">
        <w:trPr>
          <w:trHeight w:val="505"/>
        </w:trPr>
        <w:tc>
          <w:tcPr>
            <w:tcW w:w="709" w:type="dxa"/>
            <w:vMerge/>
            <w:tcBorders>
              <w:left w:val="single" w:sz="4" w:space="0" w:color="auto"/>
              <w:right w:val="single" w:sz="4" w:space="0" w:color="auto"/>
            </w:tcBorders>
            <w:vAlign w:val="center"/>
          </w:tcPr>
          <w:p w14:paraId="3C85B226"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70103E55" w14:textId="77777777" w:rsidR="001A657C" w:rsidRPr="0016621A" w:rsidRDefault="001A657C" w:rsidP="0053451A">
            <w:pPr>
              <w:pBdr>
                <w:top w:val="dotted" w:sz="4" w:space="0" w:color="FFFFFF"/>
                <w:left w:val="dotted" w:sz="4" w:space="0" w:color="FFFFFF"/>
                <w:bottom w:val="dotted" w:sz="4" w:space="1" w:color="FFFFFF"/>
                <w:right w:val="dotted" w:sz="4" w:space="0" w:color="FFFFFF"/>
              </w:pBdr>
              <w:shd w:val="clear" w:color="auto" w:fill="FFFFFF"/>
              <w:snapToGrid w:val="0"/>
              <w:spacing w:before="60" w:after="60" w:line="330" w:lineRule="exact"/>
              <w:jc w:val="both"/>
              <w:rPr>
                <w:rFonts w:eastAsia="Lucida Sans Unicode"/>
                <w:sz w:val="24"/>
                <w:lang w:val="sv-SE"/>
              </w:rPr>
            </w:pPr>
            <w:r w:rsidRPr="0016621A">
              <w:rPr>
                <w:rFonts w:eastAsia="Lucida Sans Unicode"/>
                <w:sz w:val="24"/>
                <w:lang w:val="sv-SE"/>
              </w:rPr>
              <w:t>-</w:t>
            </w:r>
            <w:r w:rsidRPr="0016621A">
              <w:rPr>
                <w:lang w:val="sv-SE"/>
              </w:rPr>
              <w:t xml:space="preserve"> </w:t>
            </w:r>
            <w:r w:rsidRPr="0016621A">
              <w:rPr>
                <w:rFonts w:eastAsia="Lucida Sans Unicode"/>
                <w:sz w:val="24"/>
                <w:lang w:val="sv-SE"/>
              </w:rPr>
              <w:t>Bố trí hòm thư góp ý tại trụ sở chính quyền cấp xã, nơi sinh hoạt cộng đồng tại các thôn, tổ dân phố.</w:t>
            </w:r>
          </w:p>
        </w:tc>
        <w:tc>
          <w:tcPr>
            <w:tcW w:w="1134" w:type="dxa"/>
            <w:tcBorders>
              <w:top w:val="single" w:sz="4" w:space="0" w:color="auto"/>
              <w:left w:val="single" w:sz="4" w:space="0" w:color="auto"/>
              <w:right w:val="single" w:sz="4" w:space="0" w:color="auto"/>
            </w:tcBorders>
            <w:vAlign w:val="center"/>
          </w:tcPr>
          <w:p w14:paraId="3A343D9D" w14:textId="77777777" w:rsidR="001A657C" w:rsidRPr="0016621A" w:rsidRDefault="001A657C" w:rsidP="0053451A">
            <w:pPr>
              <w:spacing w:before="60" w:after="60" w:line="330" w:lineRule="exact"/>
              <w:jc w:val="center"/>
              <w:rPr>
                <w:i/>
                <w:sz w:val="24"/>
              </w:rPr>
            </w:pPr>
            <w:r w:rsidRPr="0016621A">
              <w:rPr>
                <w:i/>
                <w:sz w:val="24"/>
              </w:rPr>
              <w:t>1</w:t>
            </w:r>
          </w:p>
        </w:tc>
        <w:tc>
          <w:tcPr>
            <w:tcW w:w="1842" w:type="dxa"/>
            <w:tcBorders>
              <w:top w:val="single" w:sz="4" w:space="0" w:color="auto"/>
              <w:left w:val="single" w:sz="4" w:space="0" w:color="auto"/>
              <w:right w:val="single" w:sz="4" w:space="0" w:color="auto"/>
            </w:tcBorders>
            <w:vAlign w:val="center"/>
          </w:tcPr>
          <w:p w14:paraId="012C77E5" w14:textId="77777777" w:rsidR="001A657C" w:rsidRPr="0016621A" w:rsidRDefault="001A657C" w:rsidP="0053451A">
            <w:pPr>
              <w:spacing w:before="60" w:after="60" w:line="330" w:lineRule="exact"/>
              <w:jc w:val="center"/>
              <w:rPr>
                <w:sz w:val="24"/>
                <w:lang w:val="sv-SE"/>
              </w:rPr>
            </w:pPr>
            <w:r w:rsidRPr="0016621A">
              <w:rPr>
                <w:sz w:val="24"/>
                <w:lang w:val="sv-SE"/>
              </w:rPr>
              <w:t>Trung tâm phục vụ hành chính công xã</w:t>
            </w:r>
          </w:p>
        </w:tc>
        <w:tc>
          <w:tcPr>
            <w:tcW w:w="1843" w:type="dxa"/>
            <w:vAlign w:val="center"/>
          </w:tcPr>
          <w:p w14:paraId="22004716" w14:textId="77777777" w:rsidR="001A657C" w:rsidRPr="0016621A" w:rsidRDefault="001A657C" w:rsidP="0053451A">
            <w:pPr>
              <w:spacing w:before="60" w:after="60" w:line="330" w:lineRule="exact"/>
              <w:jc w:val="center"/>
              <w:rPr>
                <w:sz w:val="24"/>
                <w:lang w:val="sv-SE"/>
              </w:rPr>
            </w:pPr>
            <w:r w:rsidRPr="0016621A">
              <w:rPr>
                <w:sz w:val="24"/>
                <w:lang w:val="sv-SE"/>
              </w:rPr>
              <w:t>Văn phòng HĐND và UBND xã</w:t>
            </w:r>
          </w:p>
        </w:tc>
        <w:tc>
          <w:tcPr>
            <w:tcW w:w="1701" w:type="dxa"/>
            <w:vAlign w:val="center"/>
          </w:tcPr>
          <w:p w14:paraId="7FB3E7FD" w14:textId="77777777" w:rsidR="001A657C" w:rsidRPr="0016621A" w:rsidRDefault="001A657C" w:rsidP="0053451A">
            <w:pPr>
              <w:spacing w:before="60" w:after="60" w:line="330" w:lineRule="exact"/>
              <w:jc w:val="center"/>
              <w:rPr>
                <w:sz w:val="24"/>
                <w:lang w:val="sv-SE"/>
              </w:rPr>
            </w:pPr>
          </w:p>
        </w:tc>
        <w:tc>
          <w:tcPr>
            <w:tcW w:w="4253" w:type="dxa"/>
          </w:tcPr>
          <w:p w14:paraId="54F6B22F" w14:textId="1471EC9E" w:rsidR="001A657C" w:rsidRPr="0016621A" w:rsidRDefault="001A657C" w:rsidP="002B1622">
            <w:pPr>
              <w:spacing w:before="60" w:after="60" w:line="330" w:lineRule="exact"/>
              <w:jc w:val="both"/>
              <w:rPr>
                <w:sz w:val="24"/>
                <w:lang w:val="sv-SE"/>
              </w:rPr>
            </w:pPr>
            <w:r>
              <w:rPr>
                <w:sz w:val="24"/>
                <w:lang w:val="sv-SE"/>
              </w:rPr>
              <w:t>Có bố trí hòm thư góp ý theo quy định. Có hình ảnh minh chứng.</w:t>
            </w:r>
          </w:p>
        </w:tc>
        <w:tc>
          <w:tcPr>
            <w:tcW w:w="1275" w:type="dxa"/>
            <w:vAlign w:val="center"/>
          </w:tcPr>
          <w:p w14:paraId="2EBD4BE3" w14:textId="688CF7AD" w:rsidR="001A657C" w:rsidRDefault="000B5FD0" w:rsidP="001A657C">
            <w:pPr>
              <w:spacing w:before="60" w:after="60" w:line="330" w:lineRule="exact"/>
              <w:jc w:val="center"/>
              <w:rPr>
                <w:sz w:val="24"/>
                <w:lang w:val="sv-SE"/>
              </w:rPr>
            </w:pPr>
            <w:r>
              <w:rPr>
                <w:sz w:val="24"/>
                <w:lang w:val="sv-SE"/>
              </w:rPr>
              <w:t>1</w:t>
            </w:r>
          </w:p>
        </w:tc>
      </w:tr>
      <w:tr w:rsidR="001A657C" w:rsidRPr="001A657C" w14:paraId="57392231" w14:textId="2F1501F5" w:rsidTr="001A657C">
        <w:trPr>
          <w:trHeight w:val="505"/>
        </w:trPr>
        <w:tc>
          <w:tcPr>
            <w:tcW w:w="709" w:type="dxa"/>
            <w:vMerge/>
            <w:tcBorders>
              <w:left w:val="single" w:sz="4" w:space="0" w:color="auto"/>
              <w:right w:val="single" w:sz="4" w:space="0" w:color="auto"/>
            </w:tcBorders>
            <w:vAlign w:val="center"/>
          </w:tcPr>
          <w:p w14:paraId="78195232"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7E734DFC" w14:textId="77777777" w:rsidR="001A657C" w:rsidRPr="0016621A" w:rsidRDefault="001A657C" w:rsidP="0053451A">
            <w:pPr>
              <w:pBdr>
                <w:top w:val="dotted" w:sz="4" w:space="0" w:color="FFFFFF"/>
                <w:left w:val="dotted" w:sz="4" w:space="0" w:color="FFFFFF"/>
                <w:bottom w:val="dotted" w:sz="4" w:space="1" w:color="FFFFFF"/>
                <w:right w:val="dotted" w:sz="4" w:space="0" w:color="FFFFFF"/>
              </w:pBdr>
              <w:shd w:val="clear" w:color="auto" w:fill="FFFFFF"/>
              <w:snapToGrid w:val="0"/>
              <w:spacing w:before="60" w:after="60" w:line="330" w:lineRule="exact"/>
              <w:jc w:val="both"/>
              <w:rPr>
                <w:rFonts w:eastAsia="Lucida Sans Unicode"/>
                <w:lang w:val="sv-SE"/>
              </w:rPr>
            </w:pPr>
            <w:r w:rsidRPr="0016621A">
              <w:rPr>
                <w:rFonts w:eastAsia="Lucida Sans Unicode"/>
                <w:b/>
                <w:sz w:val="24"/>
                <w:lang w:val="sv-SE"/>
              </w:rPr>
              <w:t>-</w:t>
            </w:r>
            <w:r w:rsidRPr="0016621A">
              <w:rPr>
                <w:lang w:val="sv-SE"/>
              </w:rPr>
              <w:t xml:space="preserve"> </w:t>
            </w:r>
            <w:r w:rsidRPr="0016621A">
              <w:rPr>
                <w:rFonts w:eastAsia="Lucida Sans Unicode"/>
                <w:sz w:val="24"/>
                <w:lang w:val="sv-SE"/>
              </w:rPr>
              <w:t>Luôn bố trí công chức trực zalo page, facebook page, số điện thoại đường dây nóng để tiếp nhận ý kiến phản ánh, góp ý của người dân, tổ chức và doanh nghiệp.</w:t>
            </w:r>
          </w:p>
        </w:tc>
        <w:tc>
          <w:tcPr>
            <w:tcW w:w="1134" w:type="dxa"/>
            <w:tcBorders>
              <w:top w:val="single" w:sz="4" w:space="0" w:color="auto"/>
              <w:left w:val="single" w:sz="4" w:space="0" w:color="auto"/>
              <w:right w:val="single" w:sz="4" w:space="0" w:color="auto"/>
            </w:tcBorders>
            <w:vAlign w:val="center"/>
          </w:tcPr>
          <w:p w14:paraId="2883A646" w14:textId="77777777" w:rsidR="001A657C" w:rsidRPr="0016621A" w:rsidRDefault="001A657C" w:rsidP="0053451A">
            <w:pPr>
              <w:spacing w:before="60" w:after="60" w:line="330" w:lineRule="exact"/>
              <w:jc w:val="center"/>
              <w:rPr>
                <w:i/>
                <w:sz w:val="24"/>
              </w:rPr>
            </w:pPr>
            <w:r w:rsidRPr="0016621A">
              <w:rPr>
                <w:i/>
                <w:sz w:val="24"/>
              </w:rPr>
              <w:t>1</w:t>
            </w:r>
          </w:p>
        </w:tc>
        <w:tc>
          <w:tcPr>
            <w:tcW w:w="1842" w:type="dxa"/>
            <w:tcBorders>
              <w:top w:val="single" w:sz="4" w:space="0" w:color="auto"/>
              <w:left w:val="single" w:sz="4" w:space="0" w:color="auto"/>
              <w:right w:val="single" w:sz="4" w:space="0" w:color="auto"/>
            </w:tcBorders>
            <w:vAlign w:val="center"/>
          </w:tcPr>
          <w:p w14:paraId="5D8E8A4B" w14:textId="528BE8B2" w:rsidR="001A657C" w:rsidRPr="0016621A" w:rsidRDefault="001A657C" w:rsidP="0053451A">
            <w:pPr>
              <w:spacing w:before="60" w:after="60" w:line="330" w:lineRule="exact"/>
              <w:jc w:val="center"/>
              <w:rPr>
                <w:sz w:val="24"/>
                <w:lang w:val="sv-SE"/>
              </w:rPr>
            </w:pPr>
            <w:r w:rsidRPr="0016621A">
              <w:rPr>
                <w:sz w:val="24"/>
                <w:lang w:val="sv-SE"/>
              </w:rPr>
              <w:t xml:space="preserve">- Trung tâm Dịch vụ </w:t>
            </w:r>
            <w:r>
              <w:rPr>
                <w:sz w:val="24"/>
                <w:lang w:val="sv-SE"/>
              </w:rPr>
              <w:t xml:space="preserve">sự nghiệp </w:t>
            </w:r>
            <w:r w:rsidRPr="0016621A">
              <w:rPr>
                <w:sz w:val="24"/>
                <w:lang w:val="sv-SE"/>
              </w:rPr>
              <w:t>công xã;</w:t>
            </w:r>
          </w:p>
          <w:p w14:paraId="405C484C" w14:textId="77777777" w:rsidR="001A657C" w:rsidRPr="0016621A" w:rsidRDefault="001A657C" w:rsidP="0053451A">
            <w:pPr>
              <w:spacing w:before="60" w:after="60" w:line="330" w:lineRule="exact"/>
              <w:jc w:val="center"/>
              <w:rPr>
                <w:sz w:val="24"/>
                <w:lang w:val="sv-SE"/>
              </w:rPr>
            </w:pPr>
            <w:r w:rsidRPr="0016621A">
              <w:rPr>
                <w:sz w:val="24"/>
                <w:lang w:val="sv-SE"/>
              </w:rPr>
              <w:t xml:space="preserve">- Văn phòng HĐND và UBND xã </w:t>
            </w:r>
          </w:p>
        </w:tc>
        <w:tc>
          <w:tcPr>
            <w:tcW w:w="1843" w:type="dxa"/>
            <w:vAlign w:val="center"/>
          </w:tcPr>
          <w:p w14:paraId="2F4E586A" w14:textId="77777777" w:rsidR="001A657C" w:rsidRPr="0016621A" w:rsidRDefault="001A657C" w:rsidP="0053451A">
            <w:pPr>
              <w:spacing w:before="60" w:after="60" w:line="330" w:lineRule="exact"/>
              <w:jc w:val="center"/>
              <w:rPr>
                <w:sz w:val="24"/>
                <w:lang w:val="sv-SE"/>
              </w:rPr>
            </w:pPr>
          </w:p>
        </w:tc>
        <w:tc>
          <w:tcPr>
            <w:tcW w:w="1701" w:type="dxa"/>
            <w:vAlign w:val="center"/>
          </w:tcPr>
          <w:p w14:paraId="6BA294F3" w14:textId="77777777" w:rsidR="001A657C" w:rsidRPr="0016621A" w:rsidRDefault="001A657C" w:rsidP="0053451A">
            <w:pPr>
              <w:spacing w:before="60" w:after="60" w:line="330" w:lineRule="exact"/>
              <w:jc w:val="center"/>
              <w:rPr>
                <w:sz w:val="24"/>
                <w:lang w:val="sv-SE"/>
              </w:rPr>
            </w:pPr>
            <w:r w:rsidRPr="0016621A">
              <w:rPr>
                <w:sz w:val="24"/>
                <w:lang w:val="sv-SE"/>
              </w:rPr>
              <w:t>Thể hiện trong Thông báo phân công nhiệm vụ</w:t>
            </w:r>
          </w:p>
        </w:tc>
        <w:tc>
          <w:tcPr>
            <w:tcW w:w="4253" w:type="dxa"/>
          </w:tcPr>
          <w:p w14:paraId="454A9FE0" w14:textId="2A0C9F61" w:rsidR="001A657C" w:rsidRDefault="001A657C" w:rsidP="00822AB3">
            <w:pPr>
              <w:spacing w:before="60" w:after="60" w:line="330" w:lineRule="exact"/>
              <w:jc w:val="both"/>
              <w:rPr>
                <w:sz w:val="24"/>
                <w:lang w:val="sv-SE"/>
              </w:rPr>
            </w:pPr>
            <w:r>
              <w:rPr>
                <w:sz w:val="24"/>
                <w:lang w:val="sv-SE"/>
              </w:rPr>
              <w:t xml:space="preserve">- </w:t>
            </w:r>
            <w:r w:rsidRPr="00822AB3">
              <w:rPr>
                <w:sz w:val="24"/>
                <w:lang w:val="sv-SE"/>
              </w:rPr>
              <w:t>Thông báo</w:t>
            </w:r>
            <w:r>
              <w:rPr>
                <w:sz w:val="24"/>
                <w:lang w:val="sv-SE"/>
              </w:rPr>
              <w:t xml:space="preserve"> số 03/TB-VP ngày 08/4/2026</w:t>
            </w:r>
            <w:r w:rsidRPr="00822AB3">
              <w:rPr>
                <w:sz w:val="24"/>
                <w:lang w:val="sv-SE"/>
              </w:rPr>
              <w:t xml:space="preserve"> về việc phân công nhiệm vụ lãnh đạo, công chức, người lao động cơ quan Văn phòng HĐND và UBND xã Nghi Dương</w:t>
            </w:r>
            <w:r>
              <w:rPr>
                <w:sz w:val="24"/>
                <w:lang w:val="sv-SE"/>
              </w:rPr>
              <w:t>.</w:t>
            </w:r>
          </w:p>
          <w:p w14:paraId="0BF88631" w14:textId="51DEEEFD" w:rsidR="001A657C" w:rsidRPr="00C532A9" w:rsidRDefault="001A657C" w:rsidP="000D7938">
            <w:pPr>
              <w:spacing w:before="60" w:after="60" w:line="330" w:lineRule="exact"/>
              <w:jc w:val="both"/>
              <w:rPr>
                <w:lang w:val="sv-SE"/>
              </w:rPr>
            </w:pPr>
            <w:r>
              <w:rPr>
                <w:sz w:val="24"/>
                <w:lang w:val="sv-SE"/>
              </w:rPr>
              <w:t xml:space="preserve">- Thông báo số 05/Tb-TTDVSNC ngày 05/5/2026 </w:t>
            </w:r>
            <w:r w:rsidRPr="00C532A9">
              <w:rPr>
                <w:sz w:val="24"/>
                <w:lang w:val="sv-SE"/>
              </w:rPr>
              <w:t>phân công nhiệm vụ lãnh đạo, viên chức và người lao động Trung tâm Dịch vụ Sự nghiệp công xã Nghi Dương</w:t>
            </w:r>
            <w:r>
              <w:rPr>
                <w:sz w:val="24"/>
                <w:lang w:val="sv-SE"/>
              </w:rPr>
              <w:t>.</w:t>
            </w:r>
          </w:p>
        </w:tc>
        <w:tc>
          <w:tcPr>
            <w:tcW w:w="1275" w:type="dxa"/>
            <w:vAlign w:val="center"/>
          </w:tcPr>
          <w:p w14:paraId="53F8DA36" w14:textId="0306A941" w:rsidR="001A657C" w:rsidRDefault="000B5FD0" w:rsidP="001A657C">
            <w:pPr>
              <w:spacing w:before="60" w:after="60" w:line="330" w:lineRule="exact"/>
              <w:jc w:val="center"/>
              <w:rPr>
                <w:sz w:val="24"/>
                <w:lang w:val="sv-SE"/>
              </w:rPr>
            </w:pPr>
            <w:r>
              <w:rPr>
                <w:sz w:val="24"/>
                <w:lang w:val="sv-SE"/>
              </w:rPr>
              <w:t>1</w:t>
            </w:r>
          </w:p>
        </w:tc>
      </w:tr>
      <w:tr w:rsidR="001A657C" w:rsidRPr="001A657C" w14:paraId="7FCF3B76" w14:textId="0CD82B07" w:rsidTr="000B5FD0">
        <w:trPr>
          <w:trHeight w:val="505"/>
        </w:trPr>
        <w:tc>
          <w:tcPr>
            <w:tcW w:w="709" w:type="dxa"/>
            <w:vMerge/>
            <w:tcBorders>
              <w:left w:val="single" w:sz="4" w:space="0" w:color="auto"/>
              <w:right w:val="single" w:sz="4" w:space="0" w:color="auto"/>
            </w:tcBorders>
            <w:vAlign w:val="center"/>
          </w:tcPr>
          <w:p w14:paraId="45E18BA4"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78B6E43F" w14:textId="77777777" w:rsidR="001A657C" w:rsidRPr="000B5FD0" w:rsidRDefault="001A657C" w:rsidP="000B5FD0">
            <w:pPr>
              <w:pBdr>
                <w:top w:val="dotted" w:sz="4" w:space="0" w:color="FFFFFF"/>
                <w:left w:val="dotted" w:sz="4" w:space="0" w:color="FFFFFF"/>
                <w:bottom w:val="dotted" w:sz="4" w:space="1" w:color="FFFFFF"/>
                <w:right w:val="dotted" w:sz="4" w:space="0" w:color="FFFFFF"/>
              </w:pBdr>
              <w:shd w:val="clear" w:color="auto" w:fill="FFFFFF"/>
              <w:snapToGrid w:val="0"/>
              <w:spacing w:before="20" w:after="20" w:line="330" w:lineRule="exact"/>
              <w:jc w:val="both"/>
              <w:rPr>
                <w:rFonts w:eastAsia="Lucida Sans Unicode"/>
                <w:sz w:val="24"/>
                <w:lang w:val="sv-SE"/>
              </w:rPr>
            </w:pPr>
            <w:r w:rsidRPr="000B5FD0">
              <w:rPr>
                <w:rFonts w:eastAsia="Lucida Sans Unicode"/>
                <w:sz w:val="24"/>
                <w:lang w:val="sv-SE"/>
              </w:rPr>
              <w:t>- Vận hành App trên thiết bị thông minh để tiếp nhận ý kiến phản ánh, góp ý của người dân, tổ chức và doanh nghiệp.</w:t>
            </w:r>
          </w:p>
        </w:tc>
        <w:tc>
          <w:tcPr>
            <w:tcW w:w="1134" w:type="dxa"/>
            <w:tcBorders>
              <w:top w:val="single" w:sz="4" w:space="0" w:color="auto"/>
              <w:left w:val="single" w:sz="4" w:space="0" w:color="auto"/>
              <w:right w:val="single" w:sz="4" w:space="0" w:color="auto"/>
            </w:tcBorders>
            <w:vAlign w:val="center"/>
          </w:tcPr>
          <w:p w14:paraId="1B5F44A4" w14:textId="77777777" w:rsidR="001A657C" w:rsidRPr="000B5FD0" w:rsidRDefault="001A657C" w:rsidP="000B5FD0">
            <w:pPr>
              <w:spacing w:before="60" w:after="60" w:line="330" w:lineRule="exact"/>
              <w:jc w:val="center"/>
              <w:rPr>
                <w:i/>
                <w:sz w:val="24"/>
              </w:rPr>
            </w:pPr>
            <w:r w:rsidRPr="000B5FD0">
              <w:rPr>
                <w:i/>
                <w:sz w:val="24"/>
              </w:rPr>
              <w:t>2</w:t>
            </w:r>
          </w:p>
        </w:tc>
        <w:tc>
          <w:tcPr>
            <w:tcW w:w="1842" w:type="dxa"/>
            <w:tcBorders>
              <w:top w:val="single" w:sz="4" w:space="0" w:color="auto"/>
              <w:left w:val="single" w:sz="4" w:space="0" w:color="auto"/>
              <w:right w:val="single" w:sz="4" w:space="0" w:color="auto"/>
            </w:tcBorders>
            <w:vAlign w:val="center"/>
          </w:tcPr>
          <w:p w14:paraId="30D915E1" w14:textId="77777777" w:rsidR="001A657C" w:rsidRPr="000B5FD0" w:rsidRDefault="001A657C" w:rsidP="000B5FD0">
            <w:pPr>
              <w:spacing w:before="60" w:after="60" w:line="330" w:lineRule="exact"/>
              <w:jc w:val="center"/>
              <w:rPr>
                <w:sz w:val="24"/>
                <w:lang w:val="sv-SE"/>
              </w:rPr>
            </w:pPr>
            <w:r w:rsidRPr="000B5FD0">
              <w:rPr>
                <w:sz w:val="24"/>
                <w:lang w:val="sv-SE"/>
              </w:rPr>
              <w:t>Trung tâm phục vụ hành chính công xã</w:t>
            </w:r>
          </w:p>
        </w:tc>
        <w:tc>
          <w:tcPr>
            <w:tcW w:w="1843" w:type="dxa"/>
            <w:vAlign w:val="center"/>
          </w:tcPr>
          <w:p w14:paraId="13292B76" w14:textId="77777777" w:rsidR="001A657C" w:rsidRPr="000B5FD0" w:rsidRDefault="001A657C" w:rsidP="000B5FD0">
            <w:pPr>
              <w:spacing w:before="60" w:after="60" w:line="330" w:lineRule="exact"/>
              <w:jc w:val="center"/>
              <w:rPr>
                <w:sz w:val="24"/>
                <w:lang w:val="sv-SE"/>
              </w:rPr>
            </w:pPr>
          </w:p>
        </w:tc>
        <w:tc>
          <w:tcPr>
            <w:tcW w:w="1701" w:type="dxa"/>
            <w:vAlign w:val="center"/>
          </w:tcPr>
          <w:p w14:paraId="2D7515BA" w14:textId="77777777" w:rsidR="001A657C" w:rsidRPr="000B5FD0" w:rsidRDefault="001A657C" w:rsidP="000B5FD0">
            <w:pPr>
              <w:spacing w:before="60" w:after="60" w:line="330" w:lineRule="exact"/>
              <w:jc w:val="center"/>
              <w:rPr>
                <w:sz w:val="24"/>
                <w:lang w:val="sv-SE"/>
              </w:rPr>
            </w:pPr>
          </w:p>
        </w:tc>
        <w:tc>
          <w:tcPr>
            <w:tcW w:w="4253" w:type="dxa"/>
            <w:vAlign w:val="center"/>
          </w:tcPr>
          <w:p w14:paraId="43EBA32B" w14:textId="3E4171E3" w:rsidR="001A657C" w:rsidRPr="000B5FD0" w:rsidRDefault="001A657C" w:rsidP="000B5FD0">
            <w:pPr>
              <w:spacing w:before="60" w:after="60" w:line="330" w:lineRule="exact"/>
              <w:jc w:val="center"/>
              <w:rPr>
                <w:sz w:val="24"/>
                <w:lang w:val="sv-SE"/>
              </w:rPr>
            </w:pPr>
            <w:r w:rsidRPr="000B5FD0">
              <w:rPr>
                <w:sz w:val="24"/>
                <w:lang w:val="sv-SE"/>
              </w:rPr>
              <w:t>Chưa thực hiện vì chưa có kinh phí.</w:t>
            </w:r>
          </w:p>
        </w:tc>
        <w:tc>
          <w:tcPr>
            <w:tcW w:w="1275" w:type="dxa"/>
            <w:vAlign w:val="center"/>
          </w:tcPr>
          <w:p w14:paraId="5BF7641D" w14:textId="3197CA54" w:rsidR="001A657C" w:rsidRPr="000B5FD0" w:rsidRDefault="000B5FD0" w:rsidP="000B5FD0">
            <w:pPr>
              <w:spacing w:before="60" w:after="60" w:line="330" w:lineRule="exact"/>
              <w:jc w:val="center"/>
              <w:rPr>
                <w:sz w:val="24"/>
                <w:lang w:val="sv-SE"/>
              </w:rPr>
            </w:pPr>
            <w:r w:rsidRPr="000B5FD0">
              <w:rPr>
                <w:sz w:val="24"/>
                <w:lang w:val="sv-SE"/>
              </w:rPr>
              <w:t>0</w:t>
            </w:r>
          </w:p>
        </w:tc>
      </w:tr>
      <w:tr w:rsidR="001A657C" w:rsidRPr="00B900AD" w14:paraId="76BE9271" w14:textId="3CC88BB2" w:rsidTr="001A657C">
        <w:trPr>
          <w:trHeight w:val="505"/>
        </w:trPr>
        <w:tc>
          <w:tcPr>
            <w:tcW w:w="709" w:type="dxa"/>
            <w:vMerge/>
            <w:tcBorders>
              <w:left w:val="single" w:sz="4" w:space="0" w:color="auto"/>
              <w:right w:val="single" w:sz="4" w:space="0" w:color="auto"/>
            </w:tcBorders>
            <w:vAlign w:val="center"/>
          </w:tcPr>
          <w:p w14:paraId="4C29153A"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5F20398B" w14:textId="77777777" w:rsidR="001A657C" w:rsidRPr="0016621A" w:rsidRDefault="001A657C" w:rsidP="0053451A">
            <w:pPr>
              <w:pBdr>
                <w:top w:val="dotted" w:sz="4" w:space="0" w:color="FFFFFF"/>
                <w:left w:val="dotted" w:sz="4" w:space="0" w:color="FFFFFF"/>
                <w:bottom w:val="dotted" w:sz="4" w:space="1" w:color="FFFFFF"/>
                <w:right w:val="dotted" w:sz="4" w:space="0" w:color="FFFFFF"/>
              </w:pBdr>
              <w:shd w:val="clear" w:color="auto" w:fill="FFFFFF"/>
              <w:snapToGrid w:val="0"/>
              <w:spacing w:before="20" w:after="20" w:line="330" w:lineRule="exact"/>
              <w:jc w:val="both"/>
              <w:rPr>
                <w:rFonts w:eastAsia="Calibri"/>
                <w:sz w:val="24"/>
                <w:lang w:val="sv-SE"/>
              </w:rPr>
            </w:pPr>
            <w:r w:rsidRPr="0016621A">
              <w:rPr>
                <w:rFonts w:eastAsia="Calibri"/>
                <w:sz w:val="24"/>
                <w:lang w:val="sv-SE"/>
              </w:rPr>
              <w:t xml:space="preserve">- Ủy </w:t>
            </w:r>
            <w:r w:rsidRPr="0016621A">
              <w:rPr>
                <w:rFonts w:eastAsia="Calibri"/>
                <w:spacing w:val="2"/>
                <w:sz w:val="24"/>
                <w:lang w:val="sv-SE"/>
              </w:rPr>
              <w:t>ban nhân dân cấp xã xây dựng cơ chế tiếp nhận thông tin phản ánh, góp ý của người dân, tổ chức và doanh nghiệp ít nhất 01 lần/tuần thông qua Mặt trận Tổ quốc Việt Nam và các tổ chức chính trị - xã hội, Trưởng thôn, Tổ trưởng Tổ dân phố, chi hội đoàn thể ở thôn, tổ dân phố.</w:t>
            </w:r>
          </w:p>
        </w:tc>
        <w:tc>
          <w:tcPr>
            <w:tcW w:w="1134" w:type="dxa"/>
            <w:tcBorders>
              <w:top w:val="single" w:sz="4" w:space="0" w:color="auto"/>
              <w:left w:val="single" w:sz="4" w:space="0" w:color="auto"/>
              <w:right w:val="single" w:sz="4" w:space="0" w:color="auto"/>
            </w:tcBorders>
            <w:vAlign w:val="center"/>
          </w:tcPr>
          <w:p w14:paraId="724C83C7" w14:textId="77777777" w:rsidR="001A657C" w:rsidRPr="0016621A" w:rsidRDefault="001A657C" w:rsidP="0053451A">
            <w:pPr>
              <w:spacing w:before="60" w:after="60" w:line="330" w:lineRule="exact"/>
              <w:jc w:val="center"/>
              <w:rPr>
                <w:i/>
                <w:sz w:val="24"/>
              </w:rPr>
            </w:pPr>
            <w:r w:rsidRPr="0016621A">
              <w:rPr>
                <w:i/>
                <w:sz w:val="24"/>
              </w:rPr>
              <w:t>2</w:t>
            </w:r>
          </w:p>
        </w:tc>
        <w:tc>
          <w:tcPr>
            <w:tcW w:w="1842" w:type="dxa"/>
            <w:tcBorders>
              <w:top w:val="single" w:sz="4" w:space="0" w:color="auto"/>
              <w:left w:val="single" w:sz="4" w:space="0" w:color="auto"/>
              <w:right w:val="single" w:sz="4" w:space="0" w:color="auto"/>
            </w:tcBorders>
            <w:vAlign w:val="center"/>
          </w:tcPr>
          <w:p w14:paraId="7C6853EA" w14:textId="77777777" w:rsidR="001A657C" w:rsidRPr="0016621A" w:rsidRDefault="001A657C" w:rsidP="0053451A">
            <w:pPr>
              <w:spacing w:before="60" w:after="60" w:line="330" w:lineRule="exact"/>
              <w:jc w:val="center"/>
              <w:rPr>
                <w:bCs/>
                <w:sz w:val="24"/>
                <w:lang w:val="sv-SE"/>
              </w:rPr>
            </w:pPr>
            <w:r w:rsidRPr="0016621A">
              <w:rPr>
                <w:bCs/>
                <w:sz w:val="24"/>
                <w:lang w:val="sv-SE"/>
              </w:rPr>
              <w:t xml:space="preserve">Văn phòng HĐND và UBND </w:t>
            </w:r>
          </w:p>
        </w:tc>
        <w:tc>
          <w:tcPr>
            <w:tcW w:w="1843" w:type="dxa"/>
            <w:vAlign w:val="center"/>
          </w:tcPr>
          <w:p w14:paraId="49682421" w14:textId="77777777" w:rsidR="001A657C" w:rsidRPr="0016621A" w:rsidRDefault="001A657C" w:rsidP="0053451A">
            <w:pPr>
              <w:spacing w:before="60" w:after="60" w:line="330" w:lineRule="exact"/>
              <w:jc w:val="center"/>
              <w:rPr>
                <w:b/>
                <w:sz w:val="24"/>
                <w:lang w:val="sv-SE"/>
              </w:rPr>
            </w:pPr>
            <w:r w:rsidRPr="0016621A">
              <w:rPr>
                <w:bCs/>
                <w:sz w:val="24"/>
                <w:lang w:val="sv-SE"/>
              </w:rPr>
              <w:t>Cơ quan Ủy ban MTTQ Việt Nam xã</w:t>
            </w:r>
          </w:p>
        </w:tc>
        <w:tc>
          <w:tcPr>
            <w:tcW w:w="1701" w:type="dxa"/>
            <w:vAlign w:val="center"/>
          </w:tcPr>
          <w:p w14:paraId="3B3EE406" w14:textId="77777777" w:rsidR="001A657C" w:rsidRPr="0016621A" w:rsidRDefault="001A657C" w:rsidP="0053451A">
            <w:pPr>
              <w:spacing w:before="60" w:after="60" w:line="330" w:lineRule="exact"/>
              <w:jc w:val="center"/>
              <w:rPr>
                <w:b/>
                <w:sz w:val="24"/>
                <w:lang w:val="sv-SE"/>
              </w:rPr>
            </w:pPr>
          </w:p>
        </w:tc>
        <w:tc>
          <w:tcPr>
            <w:tcW w:w="4253" w:type="dxa"/>
          </w:tcPr>
          <w:p w14:paraId="5E72456C" w14:textId="731876E5" w:rsidR="001A657C" w:rsidRDefault="001A657C" w:rsidP="00B900AD">
            <w:pPr>
              <w:spacing w:before="60" w:after="60" w:line="330" w:lineRule="exact"/>
              <w:jc w:val="both"/>
              <w:rPr>
                <w:bCs/>
                <w:sz w:val="24"/>
                <w:lang w:val="sv-SE"/>
              </w:rPr>
            </w:pPr>
            <w:r>
              <w:rPr>
                <w:bCs/>
                <w:sz w:val="24"/>
                <w:lang w:val="sv-SE"/>
              </w:rPr>
              <w:t xml:space="preserve">- </w:t>
            </w:r>
            <w:r w:rsidRPr="00B900AD">
              <w:rPr>
                <w:bCs/>
                <w:sz w:val="24"/>
                <w:lang w:val="sv-SE"/>
              </w:rPr>
              <w:t>Chuyên mục</w:t>
            </w:r>
            <w:r>
              <w:rPr>
                <w:bCs/>
                <w:sz w:val="24"/>
                <w:lang w:val="sv-SE"/>
              </w:rPr>
              <w:t xml:space="preserve"> góp ý, phản ánh kiến nghị trên Cổng thông tin điện tử tại đường link</w:t>
            </w:r>
            <w:r w:rsidRPr="00B900AD">
              <w:rPr>
                <w:bCs/>
                <w:sz w:val="24"/>
                <w:lang w:val="sv-SE"/>
              </w:rPr>
              <w:t xml:space="preserve">: </w:t>
            </w:r>
            <w:hyperlink r:id="rId16" w:history="1">
              <w:r w:rsidRPr="003042CA">
                <w:rPr>
                  <w:rStyle w:val="Hyperlink"/>
                  <w:bCs/>
                  <w:sz w:val="24"/>
                  <w:lang w:val="sv-SE"/>
                </w:rPr>
                <w:t>https://nghiduong.haiphong.gov.vn/gop-y-phan-anh-kien-nghi</w:t>
              </w:r>
            </w:hyperlink>
            <w:r>
              <w:rPr>
                <w:bCs/>
                <w:sz w:val="24"/>
                <w:lang w:val="sv-SE"/>
              </w:rPr>
              <w:t>;</w:t>
            </w:r>
          </w:p>
          <w:p w14:paraId="4B375F76" w14:textId="4B6CC96D" w:rsidR="001A657C" w:rsidRDefault="001A657C" w:rsidP="00B900AD">
            <w:pPr>
              <w:spacing w:before="60" w:after="60" w:line="330" w:lineRule="exact"/>
              <w:jc w:val="both"/>
              <w:rPr>
                <w:rFonts w:eastAsia="Calibri"/>
                <w:spacing w:val="2"/>
                <w:sz w:val="24"/>
                <w:lang w:val="sv-SE"/>
              </w:rPr>
            </w:pPr>
            <w:r>
              <w:rPr>
                <w:bCs/>
                <w:sz w:val="24"/>
                <w:lang w:val="sv-SE"/>
              </w:rPr>
              <w:t xml:space="preserve">- Xây dựng 01 nhóm Zalo ”Phản ứng nhanh” gồm tất cả lãnh đạo, chuyên viên ĐU-HĐND-UBND-UBMTTQ Việt Nam xã; các đồng chí Bí thư Chi bộ, Trưởng thôn, trưởng ban công tác mặt trận các thôn, các đoàn thể tại các thôn, Công an xã, Ban Chỉ huy quân sự xã,...để kịp thời </w:t>
            </w:r>
            <w:r w:rsidRPr="0016621A">
              <w:rPr>
                <w:rFonts w:eastAsia="Calibri"/>
                <w:spacing w:val="2"/>
                <w:sz w:val="24"/>
                <w:lang w:val="sv-SE"/>
              </w:rPr>
              <w:t>tiếp nhận thông tin phản ánh, góp ý của người dân, tổ chức và doanh nghiệp</w:t>
            </w:r>
            <w:r>
              <w:rPr>
                <w:rFonts w:eastAsia="Calibri"/>
                <w:spacing w:val="2"/>
                <w:sz w:val="24"/>
                <w:lang w:val="sv-SE"/>
              </w:rPr>
              <w:t xml:space="preserve">. Trang Zalo hoạt động thường xuyên 24/24 tất cả các ngày trong tuần. Đường link: </w:t>
            </w:r>
            <w:hyperlink r:id="rId17" w:history="1">
              <w:r w:rsidRPr="003042CA">
                <w:rPr>
                  <w:rStyle w:val="Hyperlink"/>
                  <w:rFonts w:eastAsia="Calibri"/>
                  <w:spacing w:val="2"/>
                  <w:sz w:val="24"/>
                  <w:lang w:val="sv-SE"/>
                </w:rPr>
                <w:t>https://zalo.me/g/tdrbzl097</w:t>
              </w:r>
            </w:hyperlink>
            <w:r>
              <w:rPr>
                <w:rFonts w:eastAsia="Calibri"/>
                <w:spacing w:val="2"/>
                <w:sz w:val="24"/>
                <w:lang w:val="sv-SE"/>
              </w:rPr>
              <w:t>.</w:t>
            </w:r>
          </w:p>
          <w:p w14:paraId="33C57B42" w14:textId="1CA0BE45" w:rsidR="001A657C" w:rsidRPr="00F05CD9" w:rsidRDefault="001A657C" w:rsidP="00B900AD">
            <w:pPr>
              <w:spacing w:before="60" w:after="60" w:line="330" w:lineRule="exact"/>
              <w:jc w:val="both"/>
              <w:rPr>
                <w:rFonts w:eastAsia="Calibri"/>
                <w:spacing w:val="2"/>
                <w:sz w:val="24"/>
                <w:lang w:val="sv-SE"/>
              </w:rPr>
            </w:pPr>
          </w:p>
        </w:tc>
        <w:tc>
          <w:tcPr>
            <w:tcW w:w="1275" w:type="dxa"/>
            <w:vAlign w:val="center"/>
          </w:tcPr>
          <w:p w14:paraId="74A3F95D" w14:textId="0D09DBD8" w:rsidR="001A657C" w:rsidRDefault="000B5FD0" w:rsidP="001A657C">
            <w:pPr>
              <w:spacing w:before="60" w:after="60" w:line="330" w:lineRule="exact"/>
              <w:jc w:val="center"/>
              <w:rPr>
                <w:bCs/>
                <w:sz w:val="24"/>
                <w:lang w:val="sv-SE"/>
              </w:rPr>
            </w:pPr>
            <w:r>
              <w:rPr>
                <w:bCs/>
                <w:sz w:val="24"/>
                <w:lang w:val="sv-SE"/>
              </w:rPr>
              <w:t>2</w:t>
            </w:r>
          </w:p>
        </w:tc>
      </w:tr>
      <w:tr w:rsidR="001A657C" w:rsidRPr="001416D3" w14:paraId="5A4F68A2" w14:textId="51A24C7C" w:rsidTr="001A657C">
        <w:trPr>
          <w:trHeight w:val="1290"/>
        </w:trPr>
        <w:tc>
          <w:tcPr>
            <w:tcW w:w="709" w:type="dxa"/>
            <w:tcBorders>
              <w:top w:val="single" w:sz="4" w:space="0" w:color="auto"/>
              <w:left w:val="single" w:sz="4" w:space="0" w:color="auto"/>
              <w:bottom w:val="single" w:sz="4" w:space="0" w:color="auto"/>
              <w:right w:val="single" w:sz="4" w:space="0" w:color="auto"/>
            </w:tcBorders>
            <w:vAlign w:val="center"/>
            <w:hideMark/>
          </w:tcPr>
          <w:p w14:paraId="0804F835" w14:textId="77777777" w:rsidR="001A657C" w:rsidRPr="001416D3" w:rsidRDefault="001A657C" w:rsidP="0053451A">
            <w:pPr>
              <w:spacing w:before="60" w:after="60" w:line="320" w:lineRule="exact"/>
              <w:jc w:val="center"/>
              <w:rPr>
                <w:b/>
                <w:color w:val="EE0000"/>
                <w:sz w:val="24"/>
                <w:lang w:val="sv-SE"/>
              </w:rPr>
            </w:pPr>
            <w:r w:rsidRPr="001416D3">
              <w:rPr>
                <w:b/>
                <w:color w:val="EE0000"/>
                <w:sz w:val="24"/>
                <w:lang w:val="sv-SE"/>
              </w:rPr>
              <w:t>II</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1B2C62C" w14:textId="77777777" w:rsidR="001A657C" w:rsidRPr="001416D3" w:rsidRDefault="001A657C" w:rsidP="0053451A">
            <w:pPr>
              <w:spacing w:before="20" w:after="20" w:line="320" w:lineRule="exact"/>
              <w:jc w:val="both"/>
              <w:rPr>
                <w:b/>
                <w:bCs/>
                <w:color w:val="EE0000"/>
                <w:sz w:val="24"/>
                <w:lang w:val="fi-FI" w:eastAsia="ar-SA"/>
              </w:rPr>
            </w:pPr>
            <w:r w:rsidRPr="001416D3">
              <w:rPr>
                <w:b/>
                <w:bCs/>
                <w:color w:val="EE0000"/>
                <w:sz w:val="24"/>
                <w:lang w:val="fi-FI" w:eastAsia="ar-SA"/>
              </w:rPr>
              <w:t xml:space="preserve">TIÊU CHÍ 2: </w:t>
            </w:r>
            <w:r w:rsidRPr="001416D3">
              <w:rPr>
                <w:b/>
                <w:bCs/>
                <w:color w:val="EE0000"/>
                <w:sz w:val="24"/>
                <w:lang w:val="sv-SE"/>
              </w:rPr>
              <w:t>CHÍNH QUYỀN THÂN THIỆN, HÀNH ĐỘNG, VÌ NHÂN DÂN PHỤC VỤ</w:t>
            </w:r>
          </w:p>
        </w:tc>
        <w:tc>
          <w:tcPr>
            <w:tcW w:w="1134" w:type="dxa"/>
            <w:tcBorders>
              <w:top w:val="single" w:sz="4" w:space="0" w:color="auto"/>
              <w:left w:val="single" w:sz="4" w:space="0" w:color="auto"/>
              <w:bottom w:val="single" w:sz="4" w:space="0" w:color="auto"/>
              <w:right w:val="single" w:sz="4" w:space="0" w:color="auto"/>
            </w:tcBorders>
            <w:vAlign w:val="center"/>
          </w:tcPr>
          <w:p w14:paraId="02695351" w14:textId="77777777" w:rsidR="001A657C" w:rsidRPr="001416D3" w:rsidRDefault="001A657C" w:rsidP="0053451A">
            <w:pPr>
              <w:spacing w:before="60" w:after="60" w:line="320" w:lineRule="exact"/>
              <w:jc w:val="center"/>
              <w:rPr>
                <w:b/>
                <w:color w:val="EE0000"/>
                <w:sz w:val="24"/>
              </w:rPr>
            </w:pPr>
            <w:r w:rsidRPr="001416D3">
              <w:rPr>
                <w:b/>
                <w:color w:val="EE0000"/>
                <w:sz w:val="24"/>
              </w:rPr>
              <w:t>24</w:t>
            </w:r>
          </w:p>
        </w:tc>
        <w:tc>
          <w:tcPr>
            <w:tcW w:w="1842" w:type="dxa"/>
            <w:tcBorders>
              <w:top w:val="single" w:sz="4" w:space="0" w:color="auto"/>
              <w:left w:val="single" w:sz="4" w:space="0" w:color="auto"/>
              <w:bottom w:val="single" w:sz="4" w:space="0" w:color="auto"/>
              <w:right w:val="single" w:sz="4" w:space="0" w:color="auto"/>
            </w:tcBorders>
            <w:vAlign w:val="center"/>
          </w:tcPr>
          <w:p w14:paraId="1DADE8ED" w14:textId="77777777" w:rsidR="001A657C" w:rsidRPr="001416D3" w:rsidRDefault="001A657C" w:rsidP="0053451A">
            <w:pPr>
              <w:spacing w:before="60" w:after="60" w:line="320" w:lineRule="exact"/>
              <w:jc w:val="center"/>
              <w:rPr>
                <w:color w:val="EE0000"/>
                <w:sz w:val="24"/>
                <w:lang w:val="sv-SE"/>
              </w:rPr>
            </w:pPr>
          </w:p>
        </w:tc>
        <w:tc>
          <w:tcPr>
            <w:tcW w:w="1843" w:type="dxa"/>
            <w:vAlign w:val="center"/>
          </w:tcPr>
          <w:p w14:paraId="33CD7CCE" w14:textId="77777777" w:rsidR="001A657C" w:rsidRPr="001416D3" w:rsidRDefault="001A657C" w:rsidP="0053451A">
            <w:pPr>
              <w:spacing w:before="60" w:after="60" w:line="320" w:lineRule="exact"/>
              <w:jc w:val="center"/>
              <w:rPr>
                <w:color w:val="EE0000"/>
                <w:spacing w:val="-8"/>
                <w:sz w:val="24"/>
                <w:lang w:val="sv-SE"/>
              </w:rPr>
            </w:pPr>
          </w:p>
        </w:tc>
        <w:tc>
          <w:tcPr>
            <w:tcW w:w="1701" w:type="dxa"/>
            <w:vAlign w:val="center"/>
          </w:tcPr>
          <w:p w14:paraId="6D39B7DC" w14:textId="77777777" w:rsidR="001A657C" w:rsidRPr="001416D3" w:rsidRDefault="001A657C" w:rsidP="0053451A">
            <w:pPr>
              <w:spacing w:before="60" w:after="60" w:line="320" w:lineRule="exact"/>
              <w:jc w:val="center"/>
              <w:rPr>
                <w:b/>
                <w:bCs/>
                <w:color w:val="EE0000"/>
                <w:spacing w:val="-8"/>
                <w:sz w:val="24"/>
                <w:lang w:val="sv-SE"/>
              </w:rPr>
            </w:pPr>
            <w:r w:rsidRPr="001416D3">
              <w:rPr>
                <w:b/>
                <w:bCs/>
                <w:color w:val="EE0000"/>
                <w:spacing w:val="-8"/>
                <w:sz w:val="24"/>
                <w:lang w:val="sv-SE"/>
              </w:rPr>
              <w:t>Các văn bản/ hình ảnh hoạt động triển khai thực hiện</w:t>
            </w:r>
          </w:p>
        </w:tc>
        <w:tc>
          <w:tcPr>
            <w:tcW w:w="4253" w:type="dxa"/>
          </w:tcPr>
          <w:p w14:paraId="0A4DB49C" w14:textId="77777777" w:rsidR="001A657C" w:rsidRPr="001416D3" w:rsidRDefault="001A657C" w:rsidP="0053451A">
            <w:pPr>
              <w:spacing w:before="60" w:after="60" w:line="320" w:lineRule="exact"/>
              <w:jc w:val="center"/>
              <w:rPr>
                <w:b/>
                <w:bCs/>
                <w:color w:val="EE0000"/>
                <w:spacing w:val="-8"/>
                <w:sz w:val="24"/>
                <w:lang w:val="sv-SE"/>
              </w:rPr>
            </w:pPr>
          </w:p>
        </w:tc>
        <w:tc>
          <w:tcPr>
            <w:tcW w:w="1275" w:type="dxa"/>
            <w:vAlign w:val="center"/>
          </w:tcPr>
          <w:p w14:paraId="5A5D19DF" w14:textId="08995C58" w:rsidR="001A657C" w:rsidRPr="001416D3" w:rsidRDefault="004F7D3C" w:rsidP="001A657C">
            <w:pPr>
              <w:spacing w:before="60" w:after="60" w:line="320" w:lineRule="exact"/>
              <w:jc w:val="center"/>
              <w:rPr>
                <w:b/>
                <w:bCs/>
                <w:color w:val="EE0000"/>
                <w:spacing w:val="-8"/>
                <w:sz w:val="24"/>
                <w:lang w:val="sv-SE"/>
              </w:rPr>
            </w:pPr>
            <w:r w:rsidRPr="001416D3">
              <w:rPr>
                <w:b/>
                <w:bCs/>
                <w:color w:val="EE0000"/>
                <w:spacing w:val="-8"/>
                <w:sz w:val="24"/>
                <w:lang w:val="sv-SE"/>
              </w:rPr>
              <w:t>22,9</w:t>
            </w:r>
          </w:p>
        </w:tc>
      </w:tr>
      <w:tr w:rsidR="001A657C" w:rsidRPr="006D0345" w14:paraId="657DADF3" w14:textId="40B65E46" w:rsidTr="001A657C">
        <w:trPr>
          <w:trHeight w:val="778"/>
        </w:trPr>
        <w:tc>
          <w:tcPr>
            <w:tcW w:w="709" w:type="dxa"/>
            <w:tcBorders>
              <w:top w:val="single" w:sz="4" w:space="0" w:color="auto"/>
              <w:left w:val="single" w:sz="4" w:space="0" w:color="auto"/>
              <w:bottom w:val="single" w:sz="4" w:space="0" w:color="auto"/>
              <w:right w:val="single" w:sz="4" w:space="0" w:color="auto"/>
            </w:tcBorders>
            <w:vAlign w:val="center"/>
          </w:tcPr>
          <w:p w14:paraId="336DF67A" w14:textId="77777777" w:rsidR="001A657C" w:rsidRPr="0016621A" w:rsidRDefault="001A657C" w:rsidP="0053451A">
            <w:pPr>
              <w:spacing w:before="60" w:after="60" w:line="320" w:lineRule="exact"/>
              <w:jc w:val="center"/>
              <w:rPr>
                <w:b/>
                <w:bCs/>
                <w:sz w:val="24"/>
              </w:rPr>
            </w:pPr>
            <w:r w:rsidRPr="0016621A">
              <w:rPr>
                <w:b/>
                <w:bCs/>
                <w:sz w:val="24"/>
              </w:rPr>
              <w:t>1</w:t>
            </w:r>
          </w:p>
        </w:tc>
        <w:tc>
          <w:tcPr>
            <w:tcW w:w="3261" w:type="dxa"/>
            <w:tcBorders>
              <w:top w:val="single" w:sz="4" w:space="0" w:color="auto"/>
              <w:left w:val="single" w:sz="4" w:space="0" w:color="auto"/>
              <w:bottom w:val="single" w:sz="4" w:space="0" w:color="auto"/>
              <w:right w:val="single" w:sz="4" w:space="0" w:color="auto"/>
            </w:tcBorders>
            <w:vAlign w:val="center"/>
          </w:tcPr>
          <w:p w14:paraId="1C95882E" w14:textId="77777777" w:rsidR="001A657C" w:rsidRPr="0016621A" w:rsidRDefault="001A657C" w:rsidP="0053451A">
            <w:pPr>
              <w:shd w:val="clear" w:color="auto" w:fill="FFFFFF"/>
              <w:snapToGrid w:val="0"/>
              <w:spacing w:before="20" w:after="20" w:line="320" w:lineRule="exact"/>
              <w:jc w:val="both"/>
              <w:rPr>
                <w:b/>
                <w:sz w:val="24"/>
                <w:lang w:val="fi-FI"/>
              </w:rPr>
            </w:pPr>
            <w:r w:rsidRPr="0016621A">
              <w:rPr>
                <w:b/>
                <w:sz w:val="24"/>
              </w:rPr>
              <w:t>Quy định 01 ngày/tuần giải quyết nhanh và trả kết quả thủ tục hành chính trong ngày cho người dân, tổ chức và doanh nghiệp</w:t>
            </w:r>
          </w:p>
        </w:tc>
        <w:tc>
          <w:tcPr>
            <w:tcW w:w="1134" w:type="dxa"/>
            <w:tcBorders>
              <w:top w:val="single" w:sz="4" w:space="0" w:color="auto"/>
              <w:left w:val="single" w:sz="4" w:space="0" w:color="auto"/>
              <w:bottom w:val="single" w:sz="4" w:space="0" w:color="auto"/>
              <w:right w:val="single" w:sz="4" w:space="0" w:color="auto"/>
            </w:tcBorders>
            <w:vAlign w:val="center"/>
          </w:tcPr>
          <w:p w14:paraId="2F9608BB" w14:textId="77777777" w:rsidR="001A657C" w:rsidRPr="0016621A" w:rsidRDefault="001A657C" w:rsidP="0053451A">
            <w:pPr>
              <w:spacing w:before="60" w:after="60" w:line="320" w:lineRule="exact"/>
              <w:jc w:val="center"/>
              <w:rPr>
                <w:b/>
                <w:sz w:val="24"/>
              </w:rPr>
            </w:pPr>
            <w:r w:rsidRPr="0016621A">
              <w:rPr>
                <w:b/>
                <w:sz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29D9B45E" w14:textId="77777777" w:rsidR="001A657C" w:rsidRPr="0016621A" w:rsidRDefault="001A657C" w:rsidP="0053451A">
            <w:pPr>
              <w:spacing w:before="60" w:after="60" w:line="320" w:lineRule="exact"/>
              <w:jc w:val="center"/>
              <w:rPr>
                <w:sz w:val="24"/>
                <w:lang w:val="sv-SE"/>
              </w:rPr>
            </w:pPr>
            <w:r w:rsidRPr="0016621A">
              <w:rPr>
                <w:sz w:val="24"/>
                <w:lang w:val="sv-SE"/>
              </w:rPr>
              <w:t xml:space="preserve">Trung tâm Phục vụ hành chính công xã </w:t>
            </w:r>
          </w:p>
        </w:tc>
        <w:tc>
          <w:tcPr>
            <w:tcW w:w="1843" w:type="dxa"/>
            <w:vAlign w:val="center"/>
          </w:tcPr>
          <w:p w14:paraId="1FE94A19"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53CC73A7" w14:textId="77777777" w:rsidR="001A657C" w:rsidRPr="0016621A" w:rsidRDefault="001A657C" w:rsidP="0053451A">
            <w:pPr>
              <w:spacing w:before="60" w:after="60" w:line="320" w:lineRule="exact"/>
              <w:jc w:val="center"/>
              <w:rPr>
                <w:sz w:val="24"/>
                <w:lang w:val="sv-SE"/>
              </w:rPr>
            </w:pPr>
            <w:r w:rsidRPr="0016621A">
              <w:rPr>
                <w:sz w:val="24"/>
                <w:lang w:val="sv-SE"/>
              </w:rPr>
              <w:t>Có quy định cụ thể TTHC và có kết quả cụ thể</w:t>
            </w:r>
          </w:p>
        </w:tc>
        <w:tc>
          <w:tcPr>
            <w:tcW w:w="4253" w:type="dxa"/>
          </w:tcPr>
          <w:p w14:paraId="1E10DDBE" w14:textId="0AE054B0" w:rsidR="001A657C" w:rsidRDefault="001A657C" w:rsidP="00864CAE">
            <w:pPr>
              <w:spacing w:before="60" w:after="60" w:line="320" w:lineRule="exact"/>
              <w:jc w:val="both"/>
              <w:rPr>
                <w:sz w:val="24"/>
                <w:lang w:val="sv-SE"/>
              </w:rPr>
            </w:pPr>
            <w:r>
              <w:rPr>
                <w:sz w:val="24"/>
                <w:lang w:val="sv-SE"/>
              </w:rPr>
              <w:t>- Kế hoạch số 66/KH-UBND ngày 12/02/2026 của Ủy ban nhân dân xã Nghi Dương về việc thực hiện mô hình ”Ngày thứ 6 không hẹn” tại Trung tâm phục vụ hành chính công xã;</w:t>
            </w:r>
          </w:p>
          <w:p w14:paraId="0C4E61F7" w14:textId="50B4719A" w:rsidR="001A657C" w:rsidRDefault="001A657C" w:rsidP="00864CAE">
            <w:pPr>
              <w:spacing w:before="60" w:after="60" w:line="320" w:lineRule="exact"/>
              <w:jc w:val="both"/>
              <w:rPr>
                <w:sz w:val="24"/>
                <w:lang w:val="sv-SE"/>
              </w:rPr>
            </w:pPr>
            <w:r>
              <w:rPr>
                <w:sz w:val="24"/>
                <w:lang w:val="sv-SE"/>
              </w:rPr>
              <w:lastRenderedPageBreak/>
              <w:t xml:space="preserve">- Kết quả: </w:t>
            </w:r>
            <w:hyperlink r:id="rId18" w:history="1">
              <w:r w:rsidRPr="00DD1CDC">
                <w:rPr>
                  <w:rStyle w:val="Hyperlink"/>
                  <w:sz w:val="24"/>
                  <w:lang w:val="sv-SE"/>
                </w:rPr>
                <w:t>https://nghiduong.haiphong.gov.vn/tin-tuc-su-kien/-ngay-thu-sau-khong-hen-den-lam-thu-tuc-hanh-chinh-tai-xa-nghi-duong-lay-ngay-trong-ngay-khong-p-901395</w:t>
              </w:r>
            </w:hyperlink>
          </w:p>
          <w:p w14:paraId="123A44EC" w14:textId="61C18B10" w:rsidR="001A657C" w:rsidRPr="0016621A" w:rsidRDefault="001A657C" w:rsidP="00864CAE">
            <w:pPr>
              <w:spacing w:before="60" w:after="60" w:line="320" w:lineRule="exact"/>
              <w:jc w:val="both"/>
              <w:rPr>
                <w:sz w:val="24"/>
                <w:lang w:val="sv-SE"/>
              </w:rPr>
            </w:pPr>
          </w:p>
        </w:tc>
        <w:tc>
          <w:tcPr>
            <w:tcW w:w="1275" w:type="dxa"/>
            <w:vAlign w:val="center"/>
          </w:tcPr>
          <w:p w14:paraId="2F4B6A3D" w14:textId="15D53AD1" w:rsidR="001A657C" w:rsidRPr="004F7D3C" w:rsidRDefault="000B5FD0" w:rsidP="001A657C">
            <w:pPr>
              <w:spacing w:before="60" w:after="60" w:line="320" w:lineRule="exact"/>
              <w:jc w:val="center"/>
              <w:rPr>
                <w:b/>
                <w:bCs/>
                <w:sz w:val="24"/>
                <w:lang w:val="sv-SE"/>
              </w:rPr>
            </w:pPr>
            <w:r w:rsidRPr="004F7D3C">
              <w:rPr>
                <w:b/>
                <w:bCs/>
                <w:sz w:val="24"/>
                <w:lang w:val="sv-SE"/>
              </w:rPr>
              <w:lastRenderedPageBreak/>
              <w:t>2</w:t>
            </w:r>
          </w:p>
        </w:tc>
      </w:tr>
      <w:tr w:rsidR="001A657C" w:rsidRPr="001A657C" w14:paraId="3E342075" w14:textId="7B377295"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1872CC7" w14:textId="77777777" w:rsidR="001A657C" w:rsidRPr="0016621A" w:rsidRDefault="001A657C" w:rsidP="0053451A">
            <w:pPr>
              <w:spacing w:before="60" w:after="60" w:line="320" w:lineRule="exact"/>
              <w:jc w:val="center"/>
              <w:rPr>
                <w:b/>
                <w:sz w:val="24"/>
              </w:rPr>
            </w:pPr>
            <w:r w:rsidRPr="0016621A">
              <w:rPr>
                <w:b/>
                <w:sz w:val="24"/>
              </w:rPr>
              <w:t>2</w:t>
            </w:r>
          </w:p>
        </w:tc>
        <w:tc>
          <w:tcPr>
            <w:tcW w:w="3261" w:type="dxa"/>
            <w:tcBorders>
              <w:top w:val="single" w:sz="4" w:space="0" w:color="auto"/>
              <w:left w:val="single" w:sz="4" w:space="0" w:color="auto"/>
              <w:bottom w:val="single" w:sz="4" w:space="0" w:color="auto"/>
              <w:right w:val="single" w:sz="4" w:space="0" w:color="auto"/>
            </w:tcBorders>
            <w:vAlign w:val="center"/>
          </w:tcPr>
          <w:p w14:paraId="59CD9E8A" w14:textId="77777777" w:rsidR="001A657C" w:rsidRPr="0016621A" w:rsidRDefault="001A657C" w:rsidP="0053451A">
            <w:pPr>
              <w:spacing w:before="60" w:after="60" w:line="320" w:lineRule="exact"/>
              <w:jc w:val="both"/>
              <w:rPr>
                <w:b/>
                <w:spacing w:val="-4"/>
                <w:sz w:val="24"/>
                <w:lang w:val="sv-SE"/>
              </w:rPr>
            </w:pPr>
            <w:r w:rsidRPr="0016621A">
              <w:rPr>
                <w:b/>
                <w:sz w:val="24"/>
                <w:lang w:val="fi-FI"/>
              </w:rPr>
              <w:t xml:space="preserve">Thực hiện việc tiếp nhận và </w:t>
            </w:r>
            <w:r w:rsidRPr="0016621A">
              <w:rPr>
                <w:b/>
                <w:spacing w:val="2"/>
                <w:sz w:val="24"/>
                <w:lang w:val="fi-FI"/>
              </w:rPr>
              <w:t xml:space="preserve">trả kết quả </w:t>
            </w:r>
            <w:r w:rsidRPr="0016621A">
              <w:rPr>
                <w:b/>
                <w:spacing w:val="2"/>
                <w:sz w:val="24"/>
              </w:rPr>
              <w:t xml:space="preserve">giải quyết thủ tục hành chính </w:t>
            </w:r>
            <w:r w:rsidRPr="0016621A">
              <w:rPr>
                <w:b/>
                <w:spacing w:val="2"/>
                <w:sz w:val="24"/>
                <w:lang w:val="fi-FI"/>
              </w:rPr>
              <w:t xml:space="preserve">tại nhà </w:t>
            </w:r>
            <w:r w:rsidRPr="0016621A">
              <w:rPr>
                <w:b/>
                <w:spacing w:val="2"/>
                <w:sz w:val="24"/>
              </w:rPr>
              <w:t xml:space="preserve">cho </w:t>
            </w:r>
            <w:r w:rsidRPr="0016621A">
              <w:rPr>
                <w:b/>
                <w:spacing w:val="2"/>
                <w:sz w:val="24"/>
                <w:lang w:val="fi-FI"/>
              </w:rPr>
              <w:t xml:space="preserve">các </w:t>
            </w:r>
            <w:r w:rsidRPr="0016621A">
              <w:rPr>
                <w:b/>
                <w:spacing w:val="2"/>
                <w:sz w:val="24"/>
              </w:rPr>
              <w:t xml:space="preserve">đối </w:t>
            </w:r>
            <w:r w:rsidRPr="0016621A">
              <w:rPr>
                <w:b/>
                <w:spacing w:val="2"/>
                <w:sz w:val="24"/>
                <w:lang w:val="fi-FI"/>
              </w:rPr>
              <w:t>tượng</w:t>
            </w:r>
            <w:r w:rsidRPr="0016621A">
              <w:rPr>
                <w:b/>
                <w:spacing w:val="2"/>
                <w:sz w:val="24"/>
              </w:rPr>
              <w:t xml:space="preserve"> </w:t>
            </w:r>
            <w:r w:rsidRPr="0016621A">
              <w:rPr>
                <w:b/>
                <w:spacing w:val="2"/>
                <w:sz w:val="24"/>
                <w:lang w:val="fi-FI"/>
              </w:rPr>
              <w:t>(</w:t>
            </w:r>
            <w:r w:rsidRPr="0016621A">
              <w:rPr>
                <w:b/>
                <w:spacing w:val="2"/>
                <w:sz w:val="24"/>
                <w:lang w:val="vi-VN"/>
              </w:rPr>
              <w:t>t</w:t>
            </w:r>
            <w:r w:rsidRPr="0016621A">
              <w:rPr>
                <w:b/>
                <w:spacing w:val="2"/>
                <w:sz w:val="24"/>
              </w:rPr>
              <w:t xml:space="preserve">hương binh, bệnh binh nặng, người khuyết tật, </w:t>
            </w:r>
            <w:r w:rsidRPr="0016621A">
              <w:rPr>
                <w:b/>
                <w:spacing w:val="2"/>
                <w:sz w:val="24"/>
                <w:lang w:val="fi-FI"/>
              </w:rPr>
              <w:t xml:space="preserve">người ốm đau, người mắc bệnh hiểm nghèo, </w:t>
            </w:r>
            <w:r w:rsidRPr="0016621A">
              <w:rPr>
                <w:b/>
                <w:spacing w:val="2"/>
                <w:sz w:val="24"/>
              </w:rPr>
              <w:t>người già yếu cô đơn không nơi nương tựa</w:t>
            </w:r>
            <w:r w:rsidRPr="0016621A">
              <w:rPr>
                <w:b/>
                <w:spacing w:val="2"/>
                <w:sz w:val="24"/>
                <w:lang w:val="fi-FI"/>
              </w:rPr>
              <w:t>) không có khả năng đi lại khi có nhu cầu, đề nghị.</w:t>
            </w:r>
          </w:p>
        </w:tc>
        <w:tc>
          <w:tcPr>
            <w:tcW w:w="1134" w:type="dxa"/>
            <w:tcBorders>
              <w:top w:val="single" w:sz="4" w:space="0" w:color="auto"/>
              <w:left w:val="single" w:sz="4" w:space="0" w:color="auto"/>
              <w:bottom w:val="single" w:sz="4" w:space="0" w:color="auto"/>
              <w:right w:val="single" w:sz="4" w:space="0" w:color="auto"/>
            </w:tcBorders>
            <w:vAlign w:val="center"/>
          </w:tcPr>
          <w:p w14:paraId="40480294" w14:textId="77777777" w:rsidR="001A657C" w:rsidRPr="0016621A" w:rsidRDefault="001A657C" w:rsidP="0053451A">
            <w:pPr>
              <w:spacing w:before="60" w:after="60" w:line="320" w:lineRule="exact"/>
              <w:jc w:val="center"/>
              <w:rPr>
                <w:b/>
                <w:sz w:val="24"/>
              </w:rPr>
            </w:pPr>
            <w:r w:rsidRPr="0016621A">
              <w:rPr>
                <w:b/>
                <w:sz w:val="24"/>
              </w:rPr>
              <w:t>3</w:t>
            </w:r>
          </w:p>
        </w:tc>
        <w:tc>
          <w:tcPr>
            <w:tcW w:w="1842" w:type="dxa"/>
            <w:tcBorders>
              <w:top w:val="single" w:sz="4" w:space="0" w:color="auto"/>
              <w:left w:val="single" w:sz="4" w:space="0" w:color="auto"/>
              <w:bottom w:val="single" w:sz="4" w:space="0" w:color="auto"/>
              <w:right w:val="single" w:sz="4" w:space="0" w:color="auto"/>
            </w:tcBorders>
            <w:vAlign w:val="center"/>
          </w:tcPr>
          <w:p w14:paraId="2597B791" w14:textId="77777777" w:rsidR="001A657C" w:rsidRPr="0016621A" w:rsidRDefault="001A657C" w:rsidP="0053451A">
            <w:pPr>
              <w:spacing w:before="60" w:after="60" w:line="320" w:lineRule="exact"/>
              <w:jc w:val="center"/>
              <w:rPr>
                <w:b/>
                <w:sz w:val="24"/>
                <w:lang w:val="sv-SE"/>
              </w:rPr>
            </w:pPr>
            <w:r w:rsidRPr="0016621A">
              <w:rPr>
                <w:sz w:val="24"/>
                <w:lang w:val="sv-SE"/>
              </w:rPr>
              <w:t>Trung tâm Phục vụ hành chính công xã</w:t>
            </w:r>
          </w:p>
        </w:tc>
        <w:tc>
          <w:tcPr>
            <w:tcW w:w="1843" w:type="dxa"/>
            <w:vAlign w:val="center"/>
          </w:tcPr>
          <w:p w14:paraId="4869FA4F" w14:textId="77777777" w:rsidR="001A657C" w:rsidRPr="0016621A" w:rsidRDefault="001A657C" w:rsidP="0053451A">
            <w:pPr>
              <w:spacing w:before="60" w:after="60" w:line="320" w:lineRule="exact"/>
              <w:jc w:val="center"/>
              <w:rPr>
                <w:b/>
                <w:sz w:val="24"/>
                <w:lang w:val="sv-SE"/>
              </w:rPr>
            </w:pPr>
            <w:r w:rsidRPr="0016621A">
              <w:rPr>
                <w:sz w:val="24"/>
                <w:lang w:val="sv-SE"/>
              </w:rPr>
              <w:t>Các cơ quan, đơn vị liên quan</w:t>
            </w:r>
          </w:p>
        </w:tc>
        <w:tc>
          <w:tcPr>
            <w:tcW w:w="1701" w:type="dxa"/>
            <w:vAlign w:val="center"/>
          </w:tcPr>
          <w:p w14:paraId="24B4913A" w14:textId="57C5DBE3" w:rsidR="001A657C" w:rsidRPr="007E05E0" w:rsidRDefault="001A657C" w:rsidP="0053451A">
            <w:pPr>
              <w:spacing w:before="60" w:after="60" w:line="320" w:lineRule="exact"/>
              <w:jc w:val="center"/>
              <w:rPr>
                <w:bCs/>
                <w:sz w:val="24"/>
                <w:lang w:val="sv-SE"/>
              </w:rPr>
            </w:pPr>
            <w:r w:rsidRPr="007E05E0">
              <w:rPr>
                <w:bCs/>
                <w:sz w:val="24"/>
                <w:lang w:val="sv-SE"/>
              </w:rPr>
              <w:t>Có thực hiện</w:t>
            </w:r>
          </w:p>
        </w:tc>
        <w:tc>
          <w:tcPr>
            <w:tcW w:w="4253" w:type="dxa"/>
          </w:tcPr>
          <w:p w14:paraId="2047180E" w14:textId="520F1E64" w:rsidR="001F7137" w:rsidRPr="001F7137" w:rsidRDefault="001F7137" w:rsidP="00132C1C">
            <w:pPr>
              <w:spacing w:before="60" w:after="60" w:line="320" w:lineRule="exact"/>
              <w:jc w:val="both"/>
              <w:rPr>
                <w:sz w:val="24"/>
                <w:szCs w:val="24"/>
                <w:lang w:val="sv-SE"/>
              </w:rPr>
            </w:pPr>
            <w:r w:rsidRPr="001F7137">
              <w:rPr>
                <w:sz w:val="24"/>
                <w:szCs w:val="24"/>
                <w:lang w:val="sv-SE"/>
              </w:rPr>
              <w:t>Quyết định số 1422/QĐ-UBND ngày 29/6/2026 về việc thành lập Tổ công tác hướng dẫn, hỗ trợ thủ tục hành chính chứng thực chữ ký cho người yếu thế, người già cả, người bệnh nặng, người khuyết tật hoặc gặp khó khăn trong đi lại</w:t>
            </w:r>
          </w:p>
          <w:p w14:paraId="51F5BCB0" w14:textId="01ECE369" w:rsidR="001A657C" w:rsidRDefault="001F7137" w:rsidP="00132C1C">
            <w:pPr>
              <w:spacing w:before="60" w:after="60" w:line="320" w:lineRule="exact"/>
              <w:jc w:val="both"/>
              <w:rPr>
                <w:bCs/>
                <w:sz w:val="24"/>
                <w:lang w:val="sv-SE"/>
              </w:rPr>
            </w:pPr>
            <w:hyperlink r:id="rId19" w:history="1">
              <w:r w:rsidRPr="000933DA">
                <w:rPr>
                  <w:rStyle w:val="Hyperlink"/>
                  <w:bCs/>
                  <w:sz w:val="24"/>
                  <w:lang w:val="sv-SE"/>
                </w:rPr>
                <w:t>https://www.facebook.com/share/p/1CXZ1iRd4t/</w:t>
              </w:r>
            </w:hyperlink>
          </w:p>
          <w:p w14:paraId="2D0A658B" w14:textId="57562A60" w:rsidR="001A657C" w:rsidRPr="00166D46" w:rsidRDefault="001A657C" w:rsidP="00132C1C">
            <w:pPr>
              <w:spacing w:before="60" w:after="60" w:line="320" w:lineRule="exact"/>
              <w:jc w:val="both"/>
              <w:rPr>
                <w:bCs/>
                <w:sz w:val="24"/>
                <w:lang w:val="sv-SE"/>
              </w:rPr>
            </w:pPr>
          </w:p>
        </w:tc>
        <w:tc>
          <w:tcPr>
            <w:tcW w:w="1275" w:type="dxa"/>
            <w:vAlign w:val="center"/>
          </w:tcPr>
          <w:p w14:paraId="1933C8D3" w14:textId="303E3440" w:rsidR="001A657C" w:rsidRPr="004F7D3C" w:rsidRDefault="000B5FD0" w:rsidP="001A657C">
            <w:pPr>
              <w:spacing w:before="60" w:after="60" w:line="320" w:lineRule="exact"/>
              <w:jc w:val="center"/>
              <w:rPr>
                <w:b/>
                <w:bCs/>
                <w:lang w:val="sv-SE"/>
              </w:rPr>
            </w:pPr>
            <w:r w:rsidRPr="004F7D3C">
              <w:rPr>
                <w:b/>
                <w:bCs/>
                <w:lang w:val="sv-SE"/>
              </w:rPr>
              <w:t>3</w:t>
            </w:r>
          </w:p>
        </w:tc>
      </w:tr>
      <w:tr w:rsidR="001A657C" w:rsidRPr="008D6F82" w14:paraId="10CF3D97" w14:textId="72AC0284"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CDFFCB" w14:textId="77777777" w:rsidR="001A657C" w:rsidRPr="0016621A" w:rsidRDefault="001A657C" w:rsidP="0053451A">
            <w:pPr>
              <w:spacing w:before="60" w:after="60" w:line="320" w:lineRule="exact"/>
              <w:jc w:val="center"/>
              <w:rPr>
                <w:b/>
                <w:sz w:val="24"/>
              </w:rPr>
            </w:pPr>
            <w:r w:rsidRPr="0016621A">
              <w:rPr>
                <w:b/>
                <w:sz w:val="24"/>
              </w:rPr>
              <w:t>3</w:t>
            </w:r>
          </w:p>
        </w:tc>
        <w:tc>
          <w:tcPr>
            <w:tcW w:w="3261" w:type="dxa"/>
            <w:tcBorders>
              <w:top w:val="single" w:sz="4" w:space="0" w:color="auto"/>
              <w:left w:val="single" w:sz="4" w:space="0" w:color="auto"/>
              <w:bottom w:val="single" w:sz="4" w:space="0" w:color="auto"/>
              <w:right w:val="single" w:sz="4" w:space="0" w:color="auto"/>
            </w:tcBorders>
            <w:vAlign w:val="center"/>
          </w:tcPr>
          <w:p w14:paraId="29DB000A" w14:textId="77777777" w:rsidR="001A657C" w:rsidRPr="0016621A" w:rsidRDefault="001A657C" w:rsidP="0053451A">
            <w:pPr>
              <w:spacing w:before="20" w:after="20" w:line="320" w:lineRule="exact"/>
              <w:jc w:val="both"/>
              <w:rPr>
                <w:b/>
                <w:sz w:val="24"/>
                <w:lang w:val="fi-FI"/>
              </w:rPr>
            </w:pPr>
            <w:r w:rsidRPr="0016621A">
              <w:rPr>
                <w:b/>
                <w:sz w:val="24"/>
              </w:rPr>
              <w:t>Bố trí, huy động sự tham gia của cán bộ, đoàn viên, hội viên các tổ chức chính trị - xã hội ở cấp xã để hỗ trợ, tiếp đón, hướng dẫn người dân đến làm thủ tục hành chính.</w:t>
            </w:r>
          </w:p>
        </w:tc>
        <w:tc>
          <w:tcPr>
            <w:tcW w:w="1134" w:type="dxa"/>
            <w:tcBorders>
              <w:top w:val="single" w:sz="4" w:space="0" w:color="auto"/>
              <w:left w:val="single" w:sz="4" w:space="0" w:color="auto"/>
              <w:bottom w:val="single" w:sz="4" w:space="0" w:color="auto"/>
              <w:right w:val="single" w:sz="4" w:space="0" w:color="auto"/>
            </w:tcBorders>
            <w:vAlign w:val="center"/>
          </w:tcPr>
          <w:p w14:paraId="519D4BAF" w14:textId="77777777" w:rsidR="001A657C" w:rsidRPr="0016621A" w:rsidRDefault="001A657C" w:rsidP="0053451A">
            <w:pPr>
              <w:spacing w:before="60" w:after="60" w:line="320" w:lineRule="exact"/>
              <w:jc w:val="center"/>
              <w:rPr>
                <w:b/>
                <w:sz w:val="24"/>
              </w:rPr>
            </w:pPr>
            <w:r w:rsidRPr="0016621A">
              <w:rPr>
                <w:b/>
                <w:sz w:val="24"/>
              </w:rPr>
              <w:t>3</w:t>
            </w:r>
          </w:p>
        </w:tc>
        <w:tc>
          <w:tcPr>
            <w:tcW w:w="1842" w:type="dxa"/>
            <w:tcBorders>
              <w:top w:val="single" w:sz="4" w:space="0" w:color="auto"/>
              <w:left w:val="single" w:sz="4" w:space="0" w:color="auto"/>
              <w:bottom w:val="single" w:sz="4" w:space="0" w:color="auto"/>
              <w:right w:val="single" w:sz="4" w:space="0" w:color="auto"/>
            </w:tcBorders>
            <w:vAlign w:val="center"/>
          </w:tcPr>
          <w:p w14:paraId="1A6D606D" w14:textId="77777777" w:rsidR="001A657C" w:rsidRPr="0016621A" w:rsidRDefault="001A657C" w:rsidP="0053451A">
            <w:pPr>
              <w:spacing w:before="60" w:after="60" w:line="320" w:lineRule="exact"/>
              <w:jc w:val="center"/>
              <w:rPr>
                <w:b/>
                <w:sz w:val="24"/>
                <w:lang w:val="sv-SE"/>
              </w:rPr>
            </w:pPr>
            <w:r w:rsidRPr="0016621A">
              <w:rPr>
                <w:sz w:val="24"/>
                <w:lang w:val="sv-SE"/>
              </w:rPr>
              <w:t xml:space="preserve">Trung tâm Phục vụ hành chính công xã </w:t>
            </w:r>
          </w:p>
        </w:tc>
        <w:tc>
          <w:tcPr>
            <w:tcW w:w="1843" w:type="dxa"/>
            <w:vAlign w:val="center"/>
          </w:tcPr>
          <w:p w14:paraId="711905FE" w14:textId="77777777" w:rsidR="001A657C" w:rsidRPr="0016621A" w:rsidRDefault="001A657C" w:rsidP="0053451A">
            <w:pPr>
              <w:spacing w:before="60" w:after="60" w:line="320" w:lineRule="exact"/>
              <w:jc w:val="center"/>
              <w:rPr>
                <w:b/>
                <w:sz w:val="24"/>
                <w:lang w:val="sv-SE"/>
              </w:rPr>
            </w:pPr>
            <w:r w:rsidRPr="0016621A">
              <w:rPr>
                <w:sz w:val="24"/>
                <w:lang w:val="sv-SE"/>
              </w:rPr>
              <w:t>Cơ quan UBMTQ Việt Nam xã</w:t>
            </w:r>
          </w:p>
        </w:tc>
        <w:tc>
          <w:tcPr>
            <w:tcW w:w="1701" w:type="dxa"/>
            <w:vAlign w:val="center"/>
          </w:tcPr>
          <w:p w14:paraId="6807DDA7" w14:textId="77777777" w:rsidR="001A657C" w:rsidRPr="0016621A" w:rsidRDefault="001A657C" w:rsidP="0053451A">
            <w:pPr>
              <w:spacing w:before="60" w:after="60" w:line="320" w:lineRule="exact"/>
              <w:jc w:val="center"/>
              <w:rPr>
                <w:b/>
                <w:sz w:val="24"/>
                <w:lang w:val="sv-SE"/>
              </w:rPr>
            </w:pPr>
          </w:p>
        </w:tc>
        <w:tc>
          <w:tcPr>
            <w:tcW w:w="4253" w:type="dxa"/>
          </w:tcPr>
          <w:p w14:paraId="57100403" w14:textId="1EA0DE2D" w:rsidR="001A657C" w:rsidRPr="008D6F82" w:rsidRDefault="001A657C" w:rsidP="008D6F82">
            <w:pPr>
              <w:spacing w:before="60" w:after="60" w:line="320" w:lineRule="exact"/>
              <w:jc w:val="both"/>
              <w:rPr>
                <w:bCs/>
                <w:sz w:val="24"/>
                <w:lang w:val="sv-SE"/>
              </w:rPr>
            </w:pPr>
            <w:r>
              <w:rPr>
                <w:bCs/>
                <w:sz w:val="24"/>
                <w:lang w:val="sv-SE"/>
              </w:rPr>
              <w:t xml:space="preserve">Tại Trung tâm phục vụ hành chính công thường xuyên có đoàn viên, hội viên các tổ chức chính trị xã hội </w:t>
            </w:r>
            <w:r w:rsidRPr="008D6F82">
              <w:rPr>
                <w:bCs/>
                <w:sz w:val="24"/>
                <w:lang w:val="sv-SE"/>
              </w:rPr>
              <w:t>hỗ trợ, tiếp đón, hướng dẫn người dân đến làm thủ tục hành chính</w:t>
            </w:r>
            <w:r>
              <w:rPr>
                <w:bCs/>
                <w:sz w:val="24"/>
                <w:lang w:val="sv-SE"/>
              </w:rPr>
              <w:t>. Có hình ảnh minh chứng.</w:t>
            </w:r>
          </w:p>
        </w:tc>
        <w:tc>
          <w:tcPr>
            <w:tcW w:w="1275" w:type="dxa"/>
            <w:vAlign w:val="center"/>
          </w:tcPr>
          <w:p w14:paraId="4BE9872D" w14:textId="5D674A4C" w:rsidR="001A657C" w:rsidRPr="004F7D3C" w:rsidRDefault="000B5FD0" w:rsidP="001A657C">
            <w:pPr>
              <w:spacing w:before="60" w:after="60" w:line="320" w:lineRule="exact"/>
              <w:jc w:val="center"/>
              <w:rPr>
                <w:b/>
                <w:sz w:val="24"/>
                <w:lang w:val="sv-SE"/>
              </w:rPr>
            </w:pPr>
            <w:r w:rsidRPr="004F7D3C">
              <w:rPr>
                <w:b/>
                <w:sz w:val="24"/>
                <w:lang w:val="sv-SE"/>
              </w:rPr>
              <w:t>3</w:t>
            </w:r>
          </w:p>
        </w:tc>
      </w:tr>
      <w:tr w:rsidR="001A657C" w:rsidRPr="0016621A" w14:paraId="5A13E209" w14:textId="58F3A1B0" w:rsidTr="001A657C">
        <w:trPr>
          <w:trHeight w:val="138"/>
        </w:trPr>
        <w:tc>
          <w:tcPr>
            <w:tcW w:w="709" w:type="dxa"/>
            <w:vMerge w:val="restart"/>
            <w:tcBorders>
              <w:top w:val="single" w:sz="4" w:space="0" w:color="auto"/>
              <w:left w:val="single" w:sz="4" w:space="0" w:color="auto"/>
              <w:right w:val="single" w:sz="4" w:space="0" w:color="auto"/>
            </w:tcBorders>
            <w:vAlign w:val="center"/>
          </w:tcPr>
          <w:p w14:paraId="797A8F3C" w14:textId="77777777" w:rsidR="001A657C" w:rsidRPr="0016621A" w:rsidRDefault="001A657C" w:rsidP="0053451A">
            <w:pPr>
              <w:spacing w:before="60" w:after="60" w:line="320" w:lineRule="exact"/>
              <w:jc w:val="center"/>
              <w:rPr>
                <w:b/>
                <w:sz w:val="24"/>
              </w:rPr>
            </w:pPr>
            <w:r w:rsidRPr="0016621A">
              <w:rPr>
                <w:b/>
                <w:sz w:val="24"/>
              </w:rPr>
              <w:t>4</w:t>
            </w:r>
          </w:p>
        </w:tc>
        <w:tc>
          <w:tcPr>
            <w:tcW w:w="3261" w:type="dxa"/>
            <w:tcBorders>
              <w:top w:val="single" w:sz="4" w:space="0" w:color="auto"/>
              <w:left w:val="single" w:sz="4" w:space="0" w:color="auto"/>
              <w:bottom w:val="single" w:sz="4" w:space="0" w:color="auto"/>
              <w:right w:val="single" w:sz="4" w:space="0" w:color="auto"/>
            </w:tcBorders>
            <w:vAlign w:val="center"/>
          </w:tcPr>
          <w:p w14:paraId="6DD5F8A4" w14:textId="77777777" w:rsidR="001A657C" w:rsidRPr="0016621A" w:rsidRDefault="001A657C" w:rsidP="0053451A">
            <w:pPr>
              <w:spacing w:before="20" w:after="20" w:line="320" w:lineRule="exact"/>
              <w:jc w:val="both"/>
              <w:rPr>
                <w:b/>
                <w:sz w:val="24"/>
                <w:lang w:val="fi-FI"/>
              </w:rPr>
            </w:pPr>
            <w:r w:rsidRPr="0016621A">
              <w:rPr>
                <w:b/>
                <w:sz w:val="24"/>
                <w:lang w:val="fi-FI"/>
              </w:rPr>
              <w:t xml:space="preserve">Tổ chức các hoạt động thăm hỏi, chúc mừng, động viên </w:t>
            </w:r>
            <w:r w:rsidRPr="0016621A">
              <w:rPr>
                <w:b/>
                <w:sz w:val="24"/>
                <w:lang w:val="vi-VN"/>
              </w:rPr>
              <w:t>n</w:t>
            </w:r>
            <w:r w:rsidRPr="0016621A">
              <w:rPr>
                <w:b/>
                <w:sz w:val="24"/>
                <w:lang w:val="fi-FI"/>
              </w:rPr>
              <w:t>hân dân thông qua các hình thức.</w:t>
            </w:r>
          </w:p>
        </w:tc>
        <w:tc>
          <w:tcPr>
            <w:tcW w:w="1134" w:type="dxa"/>
            <w:tcBorders>
              <w:top w:val="single" w:sz="4" w:space="0" w:color="auto"/>
              <w:left w:val="single" w:sz="4" w:space="0" w:color="auto"/>
              <w:bottom w:val="single" w:sz="4" w:space="0" w:color="auto"/>
              <w:right w:val="single" w:sz="4" w:space="0" w:color="auto"/>
            </w:tcBorders>
            <w:vAlign w:val="center"/>
          </w:tcPr>
          <w:p w14:paraId="44B0918E" w14:textId="77777777" w:rsidR="001A657C" w:rsidRPr="0016621A" w:rsidRDefault="001A657C" w:rsidP="0053451A">
            <w:pPr>
              <w:spacing w:before="60" w:after="60" w:line="320" w:lineRule="exact"/>
              <w:jc w:val="center"/>
              <w:rPr>
                <w:b/>
                <w:sz w:val="24"/>
              </w:rPr>
            </w:pPr>
            <w:r w:rsidRPr="0016621A">
              <w:rPr>
                <w:b/>
                <w:sz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44CCD6AB" w14:textId="77777777" w:rsidR="001A657C" w:rsidRPr="0016621A" w:rsidRDefault="001A657C" w:rsidP="0053451A">
            <w:pPr>
              <w:spacing w:before="60" w:after="60" w:line="320" w:lineRule="exact"/>
              <w:jc w:val="center"/>
              <w:rPr>
                <w:b/>
                <w:sz w:val="24"/>
                <w:lang w:val="sv-SE"/>
              </w:rPr>
            </w:pPr>
          </w:p>
        </w:tc>
        <w:tc>
          <w:tcPr>
            <w:tcW w:w="1843" w:type="dxa"/>
            <w:vAlign w:val="center"/>
          </w:tcPr>
          <w:p w14:paraId="01542F0C" w14:textId="77777777" w:rsidR="001A657C" w:rsidRPr="0016621A" w:rsidRDefault="001A657C" w:rsidP="0053451A">
            <w:pPr>
              <w:spacing w:before="60" w:after="60" w:line="320" w:lineRule="exact"/>
              <w:jc w:val="center"/>
              <w:rPr>
                <w:b/>
                <w:sz w:val="24"/>
                <w:lang w:val="sv-SE"/>
              </w:rPr>
            </w:pPr>
          </w:p>
        </w:tc>
        <w:tc>
          <w:tcPr>
            <w:tcW w:w="1701" w:type="dxa"/>
            <w:vAlign w:val="center"/>
          </w:tcPr>
          <w:p w14:paraId="159D996F" w14:textId="77777777" w:rsidR="001A657C" w:rsidRPr="0016621A" w:rsidRDefault="001A657C" w:rsidP="0053451A">
            <w:pPr>
              <w:spacing w:before="60" w:after="60" w:line="320" w:lineRule="exact"/>
              <w:jc w:val="center"/>
              <w:rPr>
                <w:b/>
                <w:sz w:val="24"/>
                <w:lang w:val="sv-SE"/>
              </w:rPr>
            </w:pPr>
          </w:p>
        </w:tc>
        <w:tc>
          <w:tcPr>
            <w:tcW w:w="4253" w:type="dxa"/>
          </w:tcPr>
          <w:p w14:paraId="16638A24" w14:textId="77777777" w:rsidR="001A657C" w:rsidRPr="0016621A" w:rsidRDefault="001A657C" w:rsidP="0053451A">
            <w:pPr>
              <w:spacing w:before="60" w:after="60" w:line="320" w:lineRule="exact"/>
              <w:jc w:val="center"/>
              <w:rPr>
                <w:b/>
                <w:sz w:val="24"/>
                <w:lang w:val="sv-SE"/>
              </w:rPr>
            </w:pPr>
          </w:p>
        </w:tc>
        <w:tc>
          <w:tcPr>
            <w:tcW w:w="1275" w:type="dxa"/>
            <w:vAlign w:val="center"/>
          </w:tcPr>
          <w:p w14:paraId="158EBCB3" w14:textId="685AFC5D" w:rsidR="001A657C" w:rsidRPr="0016621A" w:rsidRDefault="000B5FD0" w:rsidP="001A657C">
            <w:pPr>
              <w:spacing w:before="60" w:after="60" w:line="320" w:lineRule="exact"/>
              <w:jc w:val="center"/>
              <w:rPr>
                <w:b/>
                <w:sz w:val="24"/>
                <w:lang w:val="sv-SE"/>
              </w:rPr>
            </w:pPr>
            <w:r>
              <w:rPr>
                <w:b/>
                <w:sz w:val="24"/>
                <w:lang w:val="sv-SE"/>
              </w:rPr>
              <w:t>4</w:t>
            </w:r>
          </w:p>
        </w:tc>
      </w:tr>
      <w:tr w:rsidR="001A657C" w:rsidRPr="001A657C" w14:paraId="41820462" w14:textId="1FE9D7C0" w:rsidTr="001A657C">
        <w:trPr>
          <w:trHeight w:val="138"/>
        </w:trPr>
        <w:tc>
          <w:tcPr>
            <w:tcW w:w="709" w:type="dxa"/>
            <w:vMerge/>
            <w:tcBorders>
              <w:left w:val="single" w:sz="4" w:space="0" w:color="auto"/>
              <w:right w:val="single" w:sz="4" w:space="0" w:color="auto"/>
            </w:tcBorders>
            <w:vAlign w:val="center"/>
          </w:tcPr>
          <w:p w14:paraId="47D346C7"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0F4F17D0" w14:textId="77777777" w:rsidR="001A657C" w:rsidRPr="0016621A" w:rsidRDefault="001A657C" w:rsidP="0053451A">
            <w:pPr>
              <w:spacing w:before="20" w:after="20" w:line="320" w:lineRule="exact"/>
              <w:jc w:val="both"/>
              <w:rPr>
                <w:bCs/>
                <w:sz w:val="24"/>
                <w:lang w:val="fi-FI"/>
              </w:rPr>
            </w:pPr>
            <w:r w:rsidRPr="0016621A">
              <w:rPr>
                <w:bCs/>
                <w:sz w:val="24"/>
                <w:lang w:val="sv-SE"/>
              </w:rPr>
              <w:t>- Tổ chức trao tại Trung tâm Phục vụ hành chính công cấp xã: giấy chứng nhận kết hôn, thư chúc mừng kết hôn.</w:t>
            </w:r>
          </w:p>
        </w:tc>
        <w:tc>
          <w:tcPr>
            <w:tcW w:w="1134" w:type="dxa"/>
            <w:tcBorders>
              <w:top w:val="single" w:sz="4" w:space="0" w:color="auto"/>
              <w:left w:val="single" w:sz="4" w:space="0" w:color="auto"/>
              <w:bottom w:val="single" w:sz="4" w:space="0" w:color="auto"/>
              <w:right w:val="single" w:sz="4" w:space="0" w:color="auto"/>
            </w:tcBorders>
            <w:vAlign w:val="center"/>
          </w:tcPr>
          <w:p w14:paraId="68514008" w14:textId="77777777" w:rsidR="001A657C" w:rsidRPr="0016621A" w:rsidRDefault="001A657C" w:rsidP="0053451A">
            <w:pPr>
              <w:spacing w:before="60" w:after="60" w:line="320" w:lineRule="exact"/>
              <w:jc w:val="center"/>
              <w:rPr>
                <w:bCs/>
                <w:i/>
                <w:iCs/>
                <w:sz w:val="24"/>
              </w:rPr>
            </w:pPr>
            <w:r w:rsidRPr="0016621A">
              <w:rPr>
                <w:bCs/>
                <w:i/>
                <w:iCs/>
                <w:sz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101258F6" w14:textId="77777777" w:rsidR="001A657C" w:rsidRPr="0016621A" w:rsidRDefault="001A657C" w:rsidP="0053451A">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2AEB97FB" w14:textId="77777777" w:rsidR="001A657C" w:rsidRPr="0016621A" w:rsidRDefault="001A657C" w:rsidP="0053451A">
            <w:pPr>
              <w:spacing w:before="60" w:after="60" w:line="320" w:lineRule="exact"/>
              <w:jc w:val="center"/>
              <w:rPr>
                <w:sz w:val="24"/>
                <w:lang w:val="sv-SE"/>
              </w:rPr>
            </w:pPr>
            <w:r w:rsidRPr="0016621A">
              <w:rPr>
                <w:sz w:val="24"/>
                <w:lang w:val="sv-SE"/>
              </w:rPr>
              <w:t>Trung tâm phục vụ hành chính công xã</w:t>
            </w:r>
          </w:p>
        </w:tc>
        <w:tc>
          <w:tcPr>
            <w:tcW w:w="1701" w:type="dxa"/>
            <w:vAlign w:val="center"/>
          </w:tcPr>
          <w:p w14:paraId="2B323E05" w14:textId="77777777" w:rsidR="001A657C" w:rsidRPr="0016621A" w:rsidRDefault="001A657C" w:rsidP="0053451A">
            <w:pPr>
              <w:spacing w:before="60" w:after="60" w:line="320" w:lineRule="exact"/>
              <w:jc w:val="center"/>
              <w:rPr>
                <w:sz w:val="24"/>
                <w:lang w:val="sv-SE"/>
              </w:rPr>
            </w:pPr>
          </w:p>
        </w:tc>
        <w:tc>
          <w:tcPr>
            <w:tcW w:w="4253" w:type="dxa"/>
          </w:tcPr>
          <w:p w14:paraId="2B533CF6" w14:textId="185976B6" w:rsidR="001A657C" w:rsidRPr="0016621A" w:rsidRDefault="001A657C" w:rsidP="009D175B">
            <w:pPr>
              <w:spacing w:before="60" w:after="60" w:line="320" w:lineRule="exact"/>
              <w:jc w:val="both"/>
              <w:rPr>
                <w:sz w:val="24"/>
                <w:lang w:val="sv-SE"/>
              </w:rPr>
            </w:pPr>
            <w:r>
              <w:rPr>
                <w:sz w:val="24"/>
                <w:lang w:val="sv-SE"/>
              </w:rPr>
              <w:t>Có thực hiện, có thư chúc mừng kết hôn. Có hình ảnh và văn bản minh chứng.</w:t>
            </w:r>
          </w:p>
        </w:tc>
        <w:tc>
          <w:tcPr>
            <w:tcW w:w="1275" w:type="dxa"/>
            <w:vAlign w:val="center"/>
          </w:tcPr>
          <w:p w14:paraId="6906A77B" w14:textId="5D55C6AD" w:rsidR="001A657C" w:rsidRDefault="000B5FD0" w:rsidP="001A657C">
            <w:pPr>
              <w:spacing w:before="60" w:after="60" w:line="320" w:lineRule="exact"/>
              <w:jc w:val="center"/>
              <w:rPr>
                <w:sz w:val="24"/>
                <w:lang w:val="sv-SE"/>
              </w:rPr>
            </w:pPr>
            <w:r>
              <w:rPr>
                <w:sz w:val="24"/>
                <w:lang w:val="sv-SE"/>
              </w:rPr>
              <w:t>1</w:t>
            </w:r>
          </w:p>
        </w:tc>
      </w:tr>
      <w:tr w:rsidR="001A657C" w:rsidRPr="001A657C" w14:paraId="6317BE2D" w14:textId="3F540581" w:rsidTr="001A657C">
        <w:trPr>
          <w:trHeight w:val="138"/>
        </w:trPr>
        <w:tc>
          <w:tcPr>
            <w:tcW w:w="709" w:type="dxa"/>
            <w:vMerge/>
            <w:tcBorders>
              <w:left w:val="single" w:sz="4" w:space="0" w:color="auto"/>
              <w:right w:val="single" w:sz="4" w:space="0" w:color="auto"/>
            </w:tcBorders>
            <w:vAlign w:val="center"/>
          </w:tcPr>
          <w:p w14:paraId="33EEF0C7"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7097DF93" w14:textId="77777777" w:rsidR="001A657C" w:rsidRPr="0016621A" w:rsidRDefault="001A657C" w:rsidP="0053451A">
            <w:pPr>
              <w:spacing w:before="20" w:after="20" w:line="320" w:lineRule="exact"/>
              <w:jc w:val="both"/>
              <w:rPr>
                <w:bCs/>
                <w:sz w:val="24"/>
                <w:lang w:val="fi-FI"/>
              </w:rPr>
            </w:pPr>
            <w:r w:rsidRPr="0016621A">
              <w:rPr>
                <w:bCs/>
                <w:sz w:val="24"/>
                <w:lang w:val="fi-FI"/>
              </w:rPr>
              <w:t>- Tổ chức thăm hỏi, phúng viếng hoặc gửi thư chia buồn đến gia đình công dân có người thân qua đời.</w:t>
            </w:r>
          </w:p>
        </w:tc>
        <w:tc>
          <w:tcPr>
            <w:tcW w:w="1134" w:type="dxa"/>
            <w:tcBorders>
              <w:top w:val="single" w:sz="4" w:space="0" w:color="auto"/>
              <w:left w:val="single" w:sz="4" w:space="0" w:color="auto"/>
              <w:bottom w:val="single" w:sz="4" w:space="0" w:color="auto"/>
              <w:right w:val="single" w:sz="4" w:space="0" w:color="auto"/>
            </w:tcBorders>
            <w:vAlign w:val="center"/>
          </w:tcPr>
          <w:p w14:paraId="0D691014" w14:textId="77777777" w:rsidR="001A657C" w:rsidRPr="0016621A" w:rsidRDefault="001A657C" w:rsidP="0053451A">
            <w:pPr>
              <w:spacing w:before="60" w:after="60" w:line="320" w:lineRule="exact"/>
              <w:jc w:val="center"/>
              <w:rPr>
                <w:bCs/>
                <w:i/>
                <w:iCs/>
                <w:sz w:val="24"/>
              </w:rPr>
            </w:pPr>
            <w:r w:rsidRPr="0016621A">
              <w:rPr>
                <w:bCs/>
                <w:i/>
                <w:iCs/>
                <w:sz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129A848B" w14:textId="77777777" w:rsidR="001A657C" w:rsidRPr="0016621A" w:rsidRDefault="001A657C" w:rsidP="0053451A">
            <w:pPr>
              <w:spacing w:before="60" w:after="60" w:line="320" w:lineRule="exact"/>
              <w:jc w:val="center"/>
              <w:rPr>
                <w:sz w:val="24"/>
                <w:lang w:val="sv-SE"/>
              </w:rPr>
            </w:pPr>
            <w:r w:rsidRPr="0016621A">
              <w:rPr>
                <w:sz w:val="24"/>
                <w:lang w:val="sv-SE"/>
              </w:rPr>
              <w:t>Phòng Văn hóa - Xã hội xã</w:t>
            </w:r>
          </w:p>
        </w:tc>
        <w:tc>
          <w:tcPr>
            <w:tcW w:w="1843" w:type="dxa"/>
            <w:vAlign w:val="center"/>
          </w:tcPr>
          <w:p w14:paraId="4CDB8197"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1C07676F" w14:textId="77777777" w:rsidR="001A657C" w:rsidRPr="0016621A" w:rsidRDefault="001A657C" w:rsidP="0053451A">
            <w:pPr>
              <w:spacing w:before="60" w:after="60" w:line="320" w:lineRule="exact"/>
              <w:jc w:val="center"/>
              <w:rPr>
                <w:sz w:val="24"/>
                <w:lang w:val="sv-SE"/>
              </w:rPr>
            </w:pPr>
          </w:p>
        </w:tc>
        <w:tc>
          <w:tcPr>
            <w:tcW w:w="4253" w:type="dxa"/>
          </w:tcPr>
          <w:p w14:paraId="1BB5B6FF" w14:textId="195FC9C9" w:rsidR="001A657C" w:rsidRDefault="001A657C" w:rsidP="0053451A">
            <w:pPr>
              <w:spacing w:before="60" w:after="60" w:line="320" w:lineRule="exact"/>
              <w:jc w:val="both"/>
              <w:rPr>
                <w:sz w:val="24"/>
                <w:lang w:val="sv-SE"/>
              </w:rPr>
            </w:pPr>
            <w:r w:rsidRPr="0016621A">
              <w:rPr>
                <w:sz w:val="24"/>
                <w:lang w:val="sv-SE"/>
              </w:rPr>
              <w:t>Quyết định số 259/QĐ-UBND ngày 05/3/2026 về việc kiện toàn đoàn viếng Lễ tang xã Nghi Dương năm 2026. UBND xã chia thành 03 đoàn do 03 đồng chí lãnh đạo UBND xã, các đồng chí lãnh đạo các phòng, ban, ngành, đoàn thể thuộc xã tham gia thăm hỏi, phúng viếng</w:t>
            </w:r>
            <w:r>
              <w:rPr>
                <w:sz w:val="24"/>
                <w:lang w:val="sv-SE"/>
              </w:rPr>
              <w:t xml:space="preserve">; đồng thời gửi thư chia buồn </w:t>
            </w:r>
            <w:r w:rsidRPr="0016621A">
              <w:rPr>
                <w:sz w:val="24"/>
                <w:lang w:val="sv-SE"/>
              </w:rPr>
              <w:t>khi có công dân trên địa bàn xã qua đời. Từ ngày 01/01/2026 đến ngày 15/5/2026 đã tổ chức thăm viếng ... công dân.</w:t>
            </w:r>
          </w:p>
          <w:p w14:paraId="164278F8" w14:textId="672B4AC3" w:rsidR="001A657C" w:rsidRPr="0016621A" w:rsidRDefault="001A657C" w:rsidP="0053451A">
            <w:pPr>
              <w:spacing w:before="60" w:after="60" w:line="320" w:lineRule="exact"/>
              <w:jc w:val="both"/>
              <w:rPr>
                <w:sz w:val="24"/>
                <w:lang w:val="sv-SE"/>
              </w:rPr>
            </w:pPr>
            <w:r>
              <w:rPr>
                <w:sz w:val="24"/>
                <w:lang w:val="sv-SE"/>
              </w:rPr>
              <w:t>Có hình ảnh minh chứng gửi kèm.</w:t>
            </w:r>
          </w:p>
        </w:tc>
        <w:tc>
          <w:tcPr>
            <w:tcW w:w="1275" w:type="dxa"/>
            <w:vAlign w:val="center"/>
          </w:tcPr>
          <w:p w14:paraId="15640E51" w14:textId="3EB3BFDA" w:rsidR="001A657C" w:rsidRPr="0016621A" w:rsidRDefault="000B5FD0" w:rsidP="001A657C">
            <w:pPr>
              <w:spacing w:before="60" w:after="60" w:line="320" w:lineRule="exact"/>
              <w:jc w:val="center"/>
              <w:rPr>
                <w:sz w:val="24"/>
                <w:lang w:val="sv-SE"/>
              </w:rPr>
            </w:pPr>
            <w:r>
              <w:rPr>
                <w:sz w:val="24"/>
                <w:lang w:val="sv-SE"/>
              </w:rPr>
              <w:t>1</w:t>
            </w:r>
          </w:p>
        </w:tc>
      </w:tr>
      <w:tr w:rsidR="001A657C" w:rsidRPr="001A657C" w14:paraId="4B09ED1E" w14:textId="3A85F4D8" w:rsidTr="001A657C">
        <w:trPr>
          <w:trHeight w:val="138"/>
        </w:trPr>
        <w:tc>
          <w:tcPr>
            <w:tcW w:w="709" w:type="dxa"/>
            <w:vMerge/>
            <w:tcBorders>
              <w:left w:val="single" w:sz="4" w:space="0" w:color="auto"/>
              <w:right w:val="single" w:sz="4" w:space="0" w:color="auto"/>
            </w:tcBorders>
            <w:vAlign w:val="center"/>
          </w:tcPr>
          <w:p w14:paraId="20E7AEAC"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7324CCA8" w14:textId="77777777" w:rsidR="001A657C" w:rsidRPr="0016621A" w:rsidRDefault="001A657C" w:rsidP="0053451A">
            <w:pPr>
              <w:spacing w:before="20" w:after="20" w:line="320" w:lineRule="exact"/>
              <w:jc w:val="both"/>
              <w:rPr>
                <w:bCs/>
                <w:sz w:val="24"/>
                <w:lang w:val="fi-FI"/>
              </w:rPr>
            </w:pPr>
            <w:r w:rsidRPr="0016621A">
              <w:rPr>
                <w:bCs/>
                <w:sz w:val="24"/>
                <w:lang w:val="fi-FI"/>
              </w:rPr>
              <w:t>- Gửi thư cảm ơn người dân, tổ chức và doanh nghiệp có đóng góp xây dựng đảng, xây dựng chính quyền và cộng đồng dân cư...</w:t>
            </w:r>
          </w:p>
        </w:tc>
        <w:tc>
          <w:tcPr>
            <w:tcW w:w="1134" w:type="dxa"/>
            <w:tcBorders>
              <w:top w:val="single" w:sz="4" w:space="0" w:color="auto"/>
              <w:left w:val="single" w:sz="4" w:space="0" w:color="auto"/>
              <w:bottom w:val="single" w:sz="4" w:space="0" w:color="auto"/>
              <w:right w:val="single" w:sz="4" w:space="0" w:color="auto"/>
            </w:tcBorders>
            <w:vAlign w:val="center"/>
          </w:tcPr>
          <w:p w14:paraId="65CC3081" w14:textId="77777777" w:rsidR="001A657C" w:rsidRPr="0016621A" w:rsidRDefault="001A657C" w:rsidP="0053451A">
            <w:pPr>
              <w:spacing w:before="60" w:after="60" w:line="320" w:lineRule="exact"/>
              <w:jc w:val="center"/>
              <w:rPr>
                <w:bCs/>
                <w:i/>
                <w:iCs/>
                <w:sz w:val="24"/>
              </w:rPr>
            </w:pPr>
            <w:r w:rsidRPr="0016621A">
              <w:rPr>
                <w:bCs/>
                <w:i/>
                <w:iCs/>
                <w:sz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656DBF38" w14:textId="77777777" w:rsidR="001A657C" w:rsidRPr="0016621A" w:rsidRDefault="001A657C" w:rsidP="0053451A">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3E4DB8EF"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46BC90C0" w14:textId="77777777" w:rsidR="001A657C" w:rsidRPr="0016621A" w:rsidRDefault="001A657C" w:rsidP="0053451A">
            <w:pPr>
              <w:spacing w:before="60" w:after="60" w:line="320" w:lineRule="exact"/>
              <w:jc w:val="center"/>
              <w:rPr>
                <w:sz w:val="24"/>
                <w:lang w:val="sv-SE"/>
              </w:rPr>
            </w:pPr>
          </w:p>
        </w:tc>
        <w:tc>
          <w:tcPr>
            <w:tcW w:w="4253" w:type="dxa"/>
          </w:tcPr>
          <w:p w14:paraId="768302F8" w14:textId="0DAA202B" w:rsidR="001A657C" w:rsidRPr="003C5842" w:rsidRDefault="001A657C" w:rsidP="004D5D25">
            <w:pPr>
              <w:spacing w:before="60" w:after="60" w:line="320" w:lineRule="exact"/>
              <w:jc w:val="both"/>
              <w:rPr>
                <w:color w:val="EE0000"/>
                <w:sz w:val="24"/>
                <w:szCs w:val="24"/>
                <w:lang w:val="sv-SE"/>
              </w:rPr>
            </w:pPr>
            <w:r w:rsidRPr="003C5842">
              <w:rPr>
                <w:sz w:val="24"/>
                <w:szCs w:val="24"/>
                <w:lang w:val="sv-SE"/>
              </w:rPr>
              <w:t>Thư cảm ơn ông Nguyễn Anh Dũng, Giám đốc điều hành công ty TNHH Bê tông và Xây dựng Minh Đức. Đã có đóng góp quan trọng trong việc thực hiện chương trình trao tặng 100 suất quà Tết cho các hộ có hoàn cảnh khó khăn, hộ cận nghèo trên địa bàn xã Nghi Dương.</w:t>
            </w:r>
          </w:p>
        </w:tc>
        <w:tc>
          <w:tcPr>
            <w:tcW w:w="1275" w:type="dxa"/>
            <w:vAlign w:val="center"/>
          </w:tcPr>
          <w:p w14:paraId="400EDDE2" w14:textId="10D3E258" w:rsidR="001A657C" w:rsidRPr="003C5842" w:rsidRDefault="000B5FD0" w:rsidP="001A657C">
            <w:pPr>
              <w:spacing w:before="60" w:after="60" w:line="320" w:lineRule="exact"/>
              <w:jc w:val="center"/>
              <w:rPr>
                <w:sz w:val="24"/>
                <w:szCs w:val="24"/>
                <w:lang w:val="sv-SE"/>
              </w:rPr>
            </w:pPr>
            <w:r>
              <w:rPr>
                <w:sz w:val="24"/>
                <w:szCs w:val="24"/>
                <w:lang w:val="sv-SE"/>
              </w:rPr>
              <w:t>1</w:t>
            </w:r>
          </w:p>
        </w:tc>
      </w:tr>
      <w:tr w:rsidR="001A657C" w:rsidRPr="00DB474D" w14:paraId="602E0346" w14:textId="1562F1A8" w:rsidTr="004F7D3C">
        <w:trPr>
          <w:trHeight w:val="138"/>
        </w:trPr>
        <w:tc>
          <w:tcPr>
            <w:tcW w:w="709" w:type="dxa"/>
            <w:vMerge/>
            <w:tcBorders>
              <w:left w:val="single" w:sz="4" w:space="0" w:color="auto"/>
              <w:right w:val="single" w:sz="4" w:space="0" w:color="auto"/>
            </w:tcBorders>
            <w:vAlign w:val="center"/>
          </w:tcPr>
          <w:p w14:paraId="56DA69CB"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14197F0B" w14:textId="77777777" w:rsidR="001A657C" w:rsidRPr="004F7D3C" w:rsidRDefault="001A657C" w:rsidP="0053451A">
            <w:pPr>
              <w:spacing w:before="20" w:after="20" w:line="320" w:lineRule="exact"/>
              <w:jc w:val="both"/>
              <w:rPr>
                <w:bCs/>
                <w:sz w:val="24"/>
                <w:lang w:val="fi-FI"/>
              </w:rPr>
            </w:pPr>
            <w:r w:rsidRPr="004F7D3C">
              <w:rPr>
                <w:bCs/>
                <w:sz w:val="24"/>
                <w:lang w:val="fi-FI"/>
              </w:rPr>
              <w:t xml:space="preserve">- </w:t>
            </w:r>
            <w:r w:rsidRPr="004F7D3C">
              <w:rPr>
                <w:bCs/>
                <w:sz w:val="24"/>
                <w:lang w:val="sv-SE"/>
              </w:rPr>
              <w:t>Gửi thư biểu dương đối với công dân có sáng kiến ở cộng đồng dân cư đã được Ủy ban nhân dân cấp xã công nhận.</w:t>
            </w:r>
          </w:p>
        </w:tc>
        <w:tc>
          <w:tcPr>
            <w:tcW w:w="1134" w:type="dxa"/>
            <w:tcBorders>
              <w:top w:val="single" w:sz="4" w:space="0" w:color="auto"/>
              <w:left w:val="single" w:sz="4" w:space="0" w:color="auto"/>
              <w:bottom w:val="single" w:sz="4" w:space="0" w:color="auto"/>
              <w:right w:val="single" w:sz="4" w:space="0" w:color="auto"/>
            </w:tcBorders>
            <w:vAlign w:val="center"/>
          </w:tcPr>
          <w:p w14:paraId="312B8ADC" w14:textId="77777777" w:rsidR="001A657C" w:rsidRPr="004F7D3C" w:rsidRDefault="001A657C" w:rsidP="0053451A">
            <w:pPr>
              <w:spacing w:before="60" w:after="60" w:line="320" w:lineRule="exact"/>
              <w:jc w:val="center"/>
              <w:rPr>
                <w:bCs/>
                <w:i/>
                <w:iCs/>
                <w:sz w:val="24"/>
              </w:rPr>
            </w:pPr>
            <w:r w:rsidRPr="004F7D3C">
              <w:rPr>
                <w:bCs/>
                <w:i/>
                <w:iCs/>
                <w:sz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6E7AE6CC" w14:textId="77777777" w:rsidR="001A657C" w:rsidRPr="004F7D3C" w:rsidRDefault="001A657C" w:rsidP="0053451A">
            <w:pPr>
              <w:spacing w:before="60" w:after="60" w:line="320" w:lineRule="exact"/>
              <w:jc w:val="center"/>
              <w:rPr>
                <w:sz w:val="24"/>
                <w:lang w:val="sv-SE"/>
              </w:rPr>
            </w:pPr>
            <w:r w:rsidRPr="004F7D3C">
              <w:rPr>
                <w:sz w:val="24"/>
                <w:lang w:val="sv-SE"/>
              </w:rPr>
              <w:t>Phòng Văn hóa - Xã hội xã</w:t>
            </w:r>
          </w:p>
        </w:tc>
        <w:tc>
          <w:tcPr>
            <w:tcW w:w="1843" w:type="dxa"/>
            <w:vAlign w:val="center"/>
          </w:tcPr>
          <w:p w14:paraId="7BF507E2" w14:textId="77777777" w:rsidR="001A657C" w:rsidRPr="004F7D3C" w:rsidRDefault="001A657C" w:rsidP="0053451A">
            <w:pPr>
              <w:spacing w:before="60" w:after="60" w:line="320" w:lineRule="exact"/>
              <w:jc w:val="center"/>
              <w:rPr>
                <w:sz w:val="24"/>
                <w:lang w:val="sv-SE"/>
              </w:rPr>
            </w:pPr>
            <w:r w:rsidRPr="004F7D3C">
              <w:rPr>
                <w:sz w:val="24"/>
                <w:lang w:val="sv-SE"/>
              </w:rPr>
              <w:t>Các cơ quan, đơn vị liên quan</w:t>
            </w:r>
          </w:p>
        </w:tc>
        <w:tc>
          <w:tcPr>
            <w:tcW w:w="1701" w:type="dxa"/>
            <w:vAlign w:val="center"/>
          </w:tcPr>
          <w:p w14:paraId="023C58F9" w14:textId="77777777" w:rsidR="001A657C" w:rsidRPr="004F7D3C" w:rsidRDefault="001A657C" w:rsidP="0053451A">
            <w:pPr>
              <w:spacing w:before="60" w:after="60" w:line="320" w:lineRule="exact"/>
              <w:jc w:val="center"/>
              <w:rPr>
                <w:sz w:val="24"/>
                <w:lang w:val="sv-SE"/>
              </w:rPr>
            </w:pPr>
          </w:p>
        </w:tc>
        <w:tc>
          <w:tcPr>
            <w:tcW w:w="4253" w:type="dxa"/>
            <w:vAlign w:val="center"/>
          </w:tcPr>
          <w:p w14:paraId="2FF59F9A" w14:textId="7931FB24" w:rsidR="001A657C" w:rsidRPr="004F7D3C" w:rsidRDefault="001A657C" w:rsidP="004F7D3C">
            <w:pPr>
              <w:spacing w:before="60" w:after="60" w:line="320" w:lineRule="exact"/>
              <w:jc w:val="center"/>
              <w:rPr>
                <w:sz w:val="24"/>
                <w:lang w:val="sv-SE"/>
              </w:rPr>
            </w:pPr>
            <w:r w:rsidRPr="004F7D3C">
              <w:rPr>
                <w:sz w:val="24"/>
                <w:lang w:val="sv-SE"/>
              </w:rPr>
              <w:t>Chưa thực hiện</w:t>
            </w:r>
          </w:p>
        </w:tc>
        <w:tc>
          <w:tcPr>
            <w:tcW w:w="1275" w:type="dxa"/>
            <w:vAlign w:val="center"/>
          </w:tcPr>
          <w:p w14:paraId="0FDD899C" w14:textId="2B9EFCC6" w:rsidR="001A657C" w:rsidRPr="00DB474D" w:rsidRDefault="000B5FD0" w:rsidP="001A657C">
            <w:pPr>
              <w:spacing w:before="60" w:after="60" w:line="320" w:lineRule="exact"/>
              <w:jc w:val="center"/>
              <w:rPr>
                <w:color w:val="EE0000"/>
                <w:sz w:val="24"/>
                <w:lang w:val="sv-SE"/>
              </w:rPr>
            </w:pPr>
            <w:r w:rsidRPr="004F7D3C">
              <w:rPr>
                <w:sz w:val="24"/>
                <w:lang w:val="sv-SE"/>
              </w:rPr>
              <w:t>0</w:t>
            </w:r>
          </w:p>
        </w:tc>
      </w:tr>
      <w:tr w:rsidR="001A657C" w:rsidRPr="001A657C" w14:paraId="3B9707C1" w14:textId="40F4D567" w:rsidTr="001A657C">
        <w:trPr>
          <w:trHeight w:val="138"/>
        </w:trPr>
        <w:tc>
          <w:tcPr>
            <w:tcW w:w="709" w:type="dxa"/>
            <w:vMerge/>
            <w:tcBorders>
              <w:left w:val="single" w:sz="4" w:space="0" w:color="auto"/>
              <w:bottom w:val="single" w:sz="4" w:space="0" w:color="auto"/>
              <w:right w:val="single" w:sz="4" w:space="0" w:color="auto"/>
            </w:tcBorders>
            <w:vAlign w:val="center"/>
          </w:tcPr>
          <w:p w14:paraId="604084D3"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26346ED1" w14:textId="77777777" w:rsidR="001A657C" w:rsidRPr="0016621A" w:rsidRDefault="001A657C" w:rsidP="0053451A">
            <w:pPr>
              <w:spacing w:before="20" w:after="20" w:line="320" w:lineRule="exact"/>
              <w:jc w:val="both"/>
              <w:rPr>
                <w:bCs/>
                <w:sz w:val="24"/>
                <w:lang w:val="fi-FI"/>
              </w:rPr>
            </w:pPr>
            <w:r w:rsidRPr="0016621A">
              <w:rPr>
                <w:bCs/>
                <w:sz w:val="24"/>
                <w:lang w:val="fi-FI"/>
              </w:rPr>
              <w:t>- Gửi thư xin lỗi người dân, tổ chức và doanh nghiệp về việc giải quyết thủ tục hành chính quá hạn.</w:t>
            </w:r>
          </w:p>
        </w:tc>
        <w:tc>
          <w:tcPr>
            <w:tcW w:w="1134" w:type="dxa"/>
            <w:tcBorders>
              <w:top w:val="single" w:sz="4" w:space="0" w:color="auto"/>
              <w:left w:val="single" w:sz="4" w:space="0" w:color="auto"/>
              <w:bottom w:val="single" w:sz="4" w:space="0" w:color="auto"/>
              <w:right w:val="single" w:sz="4" w:space="0" w:color="auto"/>
            </w:tcBorders>
            <w:vAlign w:val="center"/>
          </w:tcPr>
          <w:p w14:paraId="448C0B70" w14:textId="77777777" w:rsidR="001A657C" w:rsidRPr="0016621A" w:rsidRDefault="001A657C" w:rsidP="0053451A">
            <w:pPr>
              <w:spacing w:before="60" w:after="60" w:line="320" w:lineRule="exact"/>
              <w:jc w:val="center"/>
              <w:rPr>
                <w:bCs/>
                <w:i/>
                <w:iCs/>
                <w:sz w:val="24"/>
              </w:rPr>
            </w:pPr>
            <w:r w:rsidRPr="0016621A">
              <w:rPr>
                <w:bCs/>
                <w:i/>
                <w:iCs/>
                <w:sz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4B9F946A" w14:textId="77777777" w:rsidR="001A657C" w:rsidRPr="0016621A" w:rsidRDefault="001A657C" w:rsidP="0053451A">
            <w:pPr>
              <w:spacing w:before="60" w:after="60" w:line="320" w:lineRule="exact"/>
              <w:jc w:val="center"/>
              <w:rPr>
                <w:sz w:val="24"/>
                <w:lang w:val="sv-SE"/>
              </w:rPr>
            </w:pPr>
            <w:r w:rsidRPr="0016621A">
              <w:rPr>
                <w:sz w:val="24"/>
                <w:lang w:val="sv-SE"/>
              </w:rPr>
              <w:t xml:space="preserve">Trung tâm phục vụ hành chính công xã </w:t>
            </w:r>
          </w:p>
        </w:tc>
        <w:tc>
          <w:tcPr>
            <w:tcW w:w="1843" w:type="dxa"/>
            <w:vAlign w:val="center"/>
          </w:tcPr>
          <w:p w14:paraId="440D8059"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5501A801" w14:textId="77777777" w:rsidR="001A657C" w:rsidRPr="0016621A" w:rsidRDefault="001A657C" w:rsidP="0053451A">
            <w:pPr>
              <w:spacing w:before="60" w:after="60" w:line="320" w:lineRule="exact"/>
              <w:jc w:val="center"/>
              <w:rPr>
                <w:sz w:val="24"/>
                <w:lang w:val="sv-SE"/>
              </w:rPr>
            </w:pPr>
          </w:p>
        </w:tc>
        <w:tc>
          <w:tcPr>
            <w:tcW w:w="4253" w:type="dxa"/>
          </w:tcPr>
          <w:p w14:paraId="5BE2200B" w14:textId="77777777" w:rsidR="001A657C" w:rsidRDefault="001A657C" w:rsidP="00CF50CD">
            <w:pPr>
              <w:spacing w:before="60" w:after="60" w:line="320" w:lineRule="exact"/>
              <w:jc w:val="both"/>
              <w:rPr>
                <w:sz w:val="24"/>
                <w:lang w:val="sv-SE"/>
              </w:rPr>
            </w:pPr>
            <w:r>
              <w:rPr>
                <w:sz w:val="24"/>
                <w:lang w:val="sv-SE"/>
              </w:rPr>
              <w:t>- Phiếu xin lỗi số 01/PXL-VP ngày 20/3/2026 của Văn phòng HĐND và UBND xã.</w:t>
            </w:r>
          </w:p>
          <w:p w14:paraId="699A9819" w14:textId="08CF3989" w:rsidR="001A657C" w:rsidRPr="0016621A" w:rsidRDefault="001A657C" w:rsidP="00CF50CD">
            <w:pPr>
              <w:spacing w:before="60" w:after="60" w:line="320" w:lineRule="exact"/>
              <w:jc w:val="both"/>
              <w:rPr>
                <w:sz w:val="24"/>
                <w:lang w:val="sv-SE"/>
              </w:rPr>
            </w:pPr>
            <w:r>
              <w:rPr>
                <w:sz w:val="24"/>
                <w:lang w:val="sv-SE"/>
              </w:rPr>
              <w:t>- Phiếu xin lối số 01/PXL-VHXH ngày 15/01/2026 của phòng VH-XH.</w:t>
            </w:r>
          </w:p>
        </w:tc>
        <w:tc>
          <w:tcPr>
            <w:tcW w:w="1275" w:type="dxa"/>
            <w:vAlign w:val="center"/>
          </w:tcPr>
          <w:p w14:paraId="0BAB9EF2" w14:textId="05906D01" w:rsidR="001A657C" w:rsidRDefault="000B5FD0" w:rsidP="001A657C">
            <w:pPr>
              <w:spacing w:before="60" w:after="60" w:line="320" w:lineRule="exact"/>
              <w:jc w:val="center"/>
              <w:rPr>
                <w:sz w:val="24"/>
                <w:lang w:val="sv-SE"/>
              </w:rPr>
            </w:pPr>
            <w:r>
              <w:rPr>
                <w:sz w:val="24"/>
                <w:lang w:val="sv-SE"/>
              </w:rPr>
              <w:t>1</w:t>
            </w:r>
          </w:p>
        </w:tc>
      </w:tr>
      <w:tr w:rsidR="001A657C" w:rsidRPr="001A657C" w14:paraId="047DD823" w14:textId="51FD6B2D" w:rsidTr="001A657C">
        <w:trPr>
          <w:trHeight w:val="942"/>
        </w:trPr>
        <w:tc>
          <w:tcPr>
            <w:tcW w:w="709" w:type="dxa"/>
            <w:tcBorders>
              <w:top w:val="single" w:sz="4" w:space="0" w:color="auto"/>
              <w:left w:val="single" w:sz="4" w:space="0" w:color="auto"/>
              <w:bottom w:val="single" w:sz="4" w:space="0" w:color="auto"/>
              <w:right w:val="single" w:sz="4" w:space="0" w:color="auto"/>
            </w:tcBorders>
            <w:vAlign w:val="center"/>
          </w:tcPr>
          <w:p w14:paraId="2C114557" w14:textId="77777777" w:rsidR="001A657C" w:rsidRPr="0016621A" w:rsidRDefault="001A657C" w:rsidP="0053451A">
            <w:pPr>
              <w:spacing w:before="60" w:after="60" w:line="320" w:lineRule="exact"/>
              <w:jc w:val="center"/>
              <w:rPr>
                <w:b/>
                <w:sz w:val="24"/>
                <w:lang w:val="sv-SE"/>
              </w:rPr>
            </w:pPr>
            <w:r w:rsidRPr="0016621A">
              <w:rPr>
                <w:b/>
                <w:sz w:val="24"/>
                <w:lang w:val="sv-SE"/>
              </w:rPr>
              <w:t>5</w:t>
            </w:r>
          </w:p>
        </w:tc>
        <w:tc>
          <w:tcPr>
            <w:tcW w:w="3261" w:type="dxa"/>
            <w:tcBorders>
              <w:top w:val="single" w:sz="4" w:space="0" w:color="auto"/>
              <w:left w:val="single" w:sz="4" w:space="0" w:color="auto"/>
              <w:bottom w:val="single" w:sz="4" w:space="0" w:color="auto"/>
              <w:right w:val="single" w:sz="4" w:space="0" w:color="auto"/>
            </w:tcBorders>
            <w:vAlign w:val="center"/>
          </w:tcPr>
          <w:p w14:paraId="2D9DE65C" w14:textId="77777777" w:rsidR="001A657C" w:rsidRPr="0016621A" w:rsidRDefault="001A657C" w:rsidP="0053451A">
            <w:pPr>
              <w:spacing w:before="20" w:after="20" w:line="320" w:lineRule="exact"/>
              <w:jc w:val="both"/>
              <w:rPr>
                <w:b/>
                <w:bCs/>
                <w:sz w:val="24"/>
                <w:lang w:val="fi-FI"/>
              </w:rPr>
            </w:pPr>
            <w:r w:rsidRPr="0016621A">
              <w:rPr>
                <w:b/>
                <w:sz w:val="24"/>
                <w:lang w:val="sv-SE"/>
              </w:rPr>
              <w:t>Người đứng đầu chính quyền chúc mừng toàn thể Nhân dân dịp năm mới, các ngày lễ lớn...</w:t>
            </w:r>
            <w:r w:rsidRPr="0016621A">
              <w:rPr>
                <w:lang w:val="sv-SE"/>
              </w:rPr>
              <w:t xml:space="preserve"> </w:t>
            </w:r>
            <w:r w:rsidRPr="0016621A">
              <w:rPr>
                <w:b/>
                <w:sz w:val="24"/>
                <w:lang w:val="sv-SE"/>
              </w:rPr>
              <w:t>thông qua hệ thống truyền thanh, trang thông tin điện tử điện tử, mạng viễn thông, mạng xã hội...</w:t>
            </w:r>
          </w:p>
        </w:tc>
        <w:tc>
          <w:tcPr>
            <w:tcW w:w="1134" w:type="dxa"/>
            <w:tcBorders>
              <w:top w:val="single" w:sz="4" w:space="0" w:color="auto"/>
              <w:left w:val="single" w:sz="4" w:space="0" w:color="auto"/>
              <w:bottom w:val="single" w:sz="4" w:space="0" w:color="auto"/>
              <w:right w:val="single" w:sz="4" w:space="0" w:color="auto"/>
            </w:tcBorders>
            <w:vAlign w:val="center"/>
          </w:tcPr>
          <w:p w14:paraId="1D9B2367" w14:textId="77777777" w:rsidR="001A657C" w:rsidRPr="0016621A" w:rsidRDefault="001A657C" w:rsidP="0053451A">
            <w:pPr>
              <w:spacing w:before="60" w:after="60" w:line="320" w:lineRule="exact"/>
              <w:jc w:val="center"/>
              <w:rPr>
                <w:b/>
                <w:bCs/>
                <w:iCs/>
                <w:sz w:val="24"/>
              </w:rPr>
            </w:pPr>
            <w:r w:rsidRPr="0016621A">
              <w:rPr>
                <w:b/>
                <w:bCs/>
                <w:iCs/>
                <w:sz w:val="24"/>
              </w:rPr>
              <w:t>1</w:t>
            </w:r>
          </w:p>
        </w:tc>
        <w:tc>
          <w:tcPr>
            <w:tcW w:w="1842" w:type="dxa"/>
            <w:tcBorders>
              <w:top w:val="single" w:sz="4" w:space="0" w:color="auto"/>
              <w:left w:val="single" w:sz="4" w:space="0" w:color="auto"/>
              <w:bottom w:val="single" w:sz="4" w:space="0" w:color="auto"/>
              <w:right w:val="single" w:sz="4" w:space="0" w:color="auto"/>
            </w:tcBorders>
            <w:vAlign w:val="center"/>
          </w:tcPr>
          <w:p w14:paraId="63A9E0EF" w14:textId="77777777" w:rsidR="001A657C" w:rsidRPr="0016621A" w:rsidRDefault="001A657C" w:rsidP="0053451A">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07272BB6" w14:textId="77777777" w:rsidR="001A657C" w:rsidRPr="0016621A" w:rsidRDefault="001A657C" w:rsidP="0053451A">
            <w:pPr>
              <w:spacing w:before="60" w:after="60" w:line="320" w:lineRule="exact"/>
              <w:jc w:val="center"/>
              <w:rPr>
                <w:sz w:val="24"/>
                <w:lang w:val="sv-SE"/>
              </w:rPr>
            </w:pPr>
            <w:r w:rsidRPr="0016621A">
              <w:rPr>
                <w:sz w:val="24"/>
                <w:lang w:val="sv-SE"/>
              </w:rPr>
              <w:t>Trung tâm Dịch vụ sự nghiệp công xã</w:t>
            </w:r>
          </w:p>
        </w:tc>
        <w:tc>
          <w:tcPr>
            <w:tcW w:w="1701" w:type="dxa"/>
            <w:vAlign w:val="center"/>
          </w:tcPr>
          <w:p w14:paraId="04C49467" w14:textId="77777777" w:rsidR="001A657C" w:rsidRPr="0016621A" w:rsidRDefault="001A657C" w:rsidP="0053451A">
            <w:pPr>
              <w:spacing w:before="60" w:after="60" w:line="320" w:lineRule="exact"/>
              <w:jc w:val="center"/>
              <w:rPr>
                <w:sz w:val="24"/>
                <w:lang w:val="sv-SE"/>
              </w:rPr>
            </w:pPr>
          </w:p>
        </w:tc>
        <w:tc>
          <w:tcPr>
            <w:tcW w:w="4253" w:type="dxa"/>
          </w:tcPr>
          <w:p w14:paraId="380CBC10" w14:textId="4B268E65" w:rsidR="001A657C" w:rsidRDefault="001A657C" w:rsidP="00835541">
            <w:pPr>
              <w:spacing w:before="60" w:after="60" w:line="320" w:lineRule="exact"/>
              <w:jc w:val="both"/>
              <w:rPr>
                <w:sz w:val="24"/>
                <w:lang w:val="sv-SE"/>
              </w:rPr>
            </w:pPr>
            <w:r>
              <w:rPr>
                <w:sz w:val="24"/>
                <w:lang w:val="sv-SE"/>
              </w:rPr>
              <w:t>- Tổ</w:t>
            </w:r>
            <w:r w:rsidRPr="00835541">
              <w:rPr>
                <w:sz w:val="24"/>
                <w:lang w:val="sv-SE"/>
              </w:rPr>
              <w:t xml:space="preserve"> chức kiểm tra, thăm và chúc tết, động viên các lực lượng làm nhiệm vụ trong đêm giao thừa tết nguyên đán bính ngọ 2026</w:t>
            </w:r>
            <w:r>
              <w:rPr>
                <w:sz w:val="24"/>
                <w:lang w:val="sv-SE"/>
              </w:rPr>
              <w:t xml:space="preserve">: </w:t>
            </w:r>
            <w:hyperlink r:id="rId20" w:history="1">
              <w:r w:rsidRPr="00531FD0">
                <w:rPr>
                  <w:rStyle w:val="Hyperlink"/>
                  <w:sz w:val="24"/>
                  <w:lang w:val="sv-SE"/>
                </w:rPr>
                <w:t>https://www.facebook.com/share/p/17JxdSiGhV/</w:t>
              </w:r>
            </w:hyperlink>
          </w:p>
          <w:p w14:paraId="5DDEE2B2" w14:textId="5B0A4115" w:rsidR="001A657C" w:rsidRPr="0016621A" w:rsidRDefault="001A657C" w:rsidP="00835541">
            <w:pPr>
              <w:spacing w:before="60" w:after="60" w:line="320" w:lineRule="exact"/>
              <w:jc w:val="both"/>
              <w:rPr>
                <w:sz w:val="24"/>
                <w:lang w:val="sv-SE"/>
              </w:rPr>
            </w:pPr>
          </w:p>
        </w:tc>
        <w:tc>
          <w:tcPr>
            <w:tcW w:w="1275" w:type="dxa"/>
            <w:vAlign w:val="center"/>
          </w:tcPr>
          <w:p w14:paraId="02057F35" w14:textId="10B28473" w:rsidR="001A657C" w:rsidRPr="000B5FD0" w:rsidRDefault="000B5FD0" w:rsidP="001A657C">
            <w:pPr>
              <w:spacing w:before="60" w:after="60" w:line="320" w:lineRule="exact"/>
              <w:jc w:val="center"/>
              <w:rPr>
                <w:b/>
                <w:bCs/>
                <w:sz w:val="24"/>
                <w:lang w:val="sv-SE"/>
              </w:rPr>
            </w:pPr>
            <w:r w:rsidRPr="000B5FD0">
              <w:rPr>
                <w:b/>
                <w:bCs/>
                <w:sz w:val="24"/>
                <w:lang w:val="sv-SE"/>
              </w:rPr>
              <w:t>1</w:t>
            </w:r>
          </w:p>
        </w:tc>
      </w:tr>
      <w:tr w:rsidR="001A657C" w:rsidRPr="001A657C" w14:paraId="6EF4B756" w14:textId="27EDD046" w:rsidTr="001A657C">
        <w:trPr>
          <w:trHeight w:val="883"/>
        </w:trPr>
        <w:tc>
          <w:tcPr>
            <w:tcW w:w="709" w:type="dxa"/>
            <w:tcBorders>
              <w:top w:val="single" w:sz="4" w:space="0" w:color="auto"/>
              <w:left w:val="single" w:sz="4" w:space="0" w:color="auto"/>
              <w:bottom w:val="single" w:sz="4" w:space="0" w:color="auto"/>
              <w:right w:val="single" w:sz="4" w:space="0" w:color="auto"/>
            </w:tcBorders>
            <w:vAlign w:val="center"/>
          </w:tcPr>
          <w:p w14:paraId="6AD96A57" w14:textId="77777777" w:rsidR="001A657C" w:rsidRPr="0016621A" w:rsidRDefault="001A657C" w:rsidP="0053451A">
            <w:pPr>
              <w:spacing w:before="60" w:after="60" w:line="320" w:lineRule="exact"/>
              <w:jc w:val="center"/>
              <w:rPr>
                <w:b/>
                <w:sz w:val="24"/>
                <w:lang w:val="sv-SE"/>
              </w:rPr>
            </w:pPr>
            <w:r w:rsidRPr="0016621A">
              <w:rPr>
                <w:b/>
                <w:sz w:val="24"/>
                <w:lang w:val="sv-SE"/>
              </w:rPr>
              <w:t>6</w:t>
            </w:r>
          </w:p>
        </w:tc>
        <w:tc>
          <w:tcPr>
            <w:tcW w:w="3261" w:type="dxa"/>
            <w:tcBorders>
              <w:top w:val="single" w:sz="4" w:space="0" w:color="auto"/>
              <w:left w:val="single" w:sz="4" w:space="0" w:color="auto"/>
              <w:bottom w:val="single" w:sz="4" w:space="0" w:color="auto"/>
              <w:right w:val="single" w:sz="4" w:space="0" w:color="auto"/>
            </w:tcBorders>
            <w:vAlign w:val="center"/>
          </w:tcPr>
          <w:p w14:paraId="31D16B37" w14:textId="77777777" w:rsidR="001A657C" w:rsidRPr="0016621A" w:rsidRDefault="001A657C" w:rsidP="0053451A">
            <w:pPr>
              <w:spacing w:before="20" w:after="20" w:line="320" w:lineRule="exact"/>
              <w:jc w:val="both"/>
              <w:rPr>
                <w:b/>
                <w:sz w:val="24"/>
                <w:lang w:val="sv-SE"/>
              </w:rPr>
            </w:pPr>
            <w:r w:rsidRPr="0016621A">
              <w:rPr>
                <w:b/>
                <w:sz w:val="24"/>
                <w:lang w:val="sv-SE"/>
              </w:rPr>
              <w:t xml:space="preserve">Tổ chức gặp gỡ, tiếp xúc với các tổ chức, cá nhân có nhiều hoạt động </w:t>
            </w:r>
            <w:r w:rsidRPr="0016621A">
              <w:rPr>
                <w:b/>
                <w:spacing w:val="-6"/>
                <w:sz w:val="24"/>
                <w:lang w:val="sv-SE"/>
              </w:rPr>
              <w:t xml:space="preserve">ủng hộ địa phương, những người có uy tín đang sinh sống tại địa phương. </w:t>
            </w:r>
          </w:p>
        </w:tc>
        <w:tc>
          <w:tcPr>
            <w:tcW w:w="1134" w:type="dxa"/>
            <w:tcBorders>
              <w:top w:val="single" w:sz="4" w:space="0" w:color="auto"/>
              <w:left w:val="single" w:sz="4" w:space="0" w:color="auto"/>
              <w:bottom w:val="single" w:sz="4" w:space="0" w:color="auto"/>
              <w:right w:val="single" w:sz="4" w:space="0" w:color="auto"/>
            </w:tcBorders>
            <w:vAlign w:val="center"/>
          </w:tcPr>
          <w:p w14:paraId="4A0AEE21" w14:textId="77777777" w:rsidR="001A657C" w:rsidRPr="0016621A" w:rsidRDefault="001A657C" w:rsidP="0053451A">
            <w:pPr>
              <w:spacing w:before="60" w:after="60" w:line="320" w:lineRule="exact"/>
              <w:jc w:val="center"/>
              <w:rPr>
                <w:b/>
                <w:bCs/>
                <w:iCs/>
                <w:sz w:val="24"/>
                <w:lang w:val="sv-SE"/>
              </w:rPr>
            </w:pPr>
            <w:r w:rsidRPr="0016621A">
              <w:rPr>
                <w:b/>
                <w:bCs/>
                <w:iCs/>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205E36F7" w14:textId="77777777" w:rsidR="001A657C" w:rsidRPr="0016621A" w:rsidRDefault="001A657C" w:rsidP="0053451A">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596F6670" w14:textId="77777777" w:rsidR="001A657C" w:rsidRPr="0016621A" w:rsidRDefault="001A657C" w:rsidP="0053451A">
            <w:pPr>
              <w:spacing w:before="60" w:after="60" w:line="320" w:lineRule="exact"/>
              <w:jc w:val="center"/>
              <w:rPr>
                <w:sz w:val="24"/>
                <w:lang w:val="sv-SE"/>
              </w:rPr>
            </w:pPr>
          </w:p>
        </w:tc>
        <w:tc>
          <w:tcPr>
            <w:tcW w:w="1701" w:type="dxa"/>
            <w:vAlign w:val="center"/>
          </w:tcPr>
          <w:p w14:paraId="21B9C62F" w14:textId="77777777" w:rsidR="001A657C" w:rsidRPr="0016621A" w:rsidRDefault="001A657C" w:rsidP="0053451A">
            <w:pPr>
              <w:spacing w:before="60" w:after="60" w:line="320" w:lineRule="exact"/>
              <w:jc w:val="center"/>
              <w:rPr>
                <w:sz w:val="24"/>
                <w:lang w:val="sv-SE"/>
              </w:rPr>
            </w:pPr>
          </w:p>
        </w:tc>
        <w:tc>
          <w:tcPr>
            <w:tcW w:w="4253" w:type="dxa"/>
          </w:tcPr>
          <w:p w14:paraId="140C7FC6" w14:textId="77777777" w:rsidR="001A657C" w:rsidRDefault="001A657C" w:rsidP="00C449EE">
            <w:pPr>
              <w:spacing w:before="60" w:after="60" w:line="320" w:lineRule="exact"/>
              <w:jc w:val="both"/>
              <w:rPr>
                <w:sz w:val="24"/>
                <w:lang w:val="sv-SE"/>
              </w:rPr>
            </w:pPr>
            <w:r>
              <w:rPr>
                <w:sz w:val="24"/>
                <w:lang w:val="sv-SE"/>
              </w:rPr>
              <w:t xml:space="preserve">- </w:t>
            </w:r>
            <w:r w:rsidRPr="00C449EE">
              <w:rPr>
                <w:sz w:val="24"/>
                <w:lang w:val="sv-SE"/>
              </w:rPr>
              <w:t>Giấy mời</w:t>
            </w:r>
            <w:r>
              <w:rPr>
                <w:sz w:val="24"/>
                <w:lang w:val="sv-SE"/>
              </w:rPr>
              <w:t xml:space="preserve"> số 06/GM-UBND ngày 09/01/2026 mời </w:t>
            </w:r>
            <w:r w:rsidRPr="00C449EE">
              <w:rPr>
                <w:sz w:val="24"/>
                <w:lang w:val="sv-SE"/>
              </w:rPr>
              <w:t xml:space="preserve"> dự tiếp xúc học sinh tham gia kỳ thi học sinh giỏi cấp thành phố lớp 9 năm học 2025-2026</w:t>
            </w:r>
            <w:r>
              <w:rPr>
                <w:sz w:val="24"/>
                <w:lang w:val="sv-SE"/>
              </w:rPr>
              <w:t xml:space="preserve"> </w:t>
            </w:r>
            <w:r w:rsidRPr="00C449EE">
              <w:rPr>
                <w:sz w:val="24"/>
                <w:lang w:val="sv-SE"/>
              </w:rPr>
              <w:t>ngày 10/01/202</w:t>
            </w:r>
            <w:r>
              <w:rPr>
                <w:sz w:val="24"/>
                <w:lang w:val="sv-SE"/>
              </w:rPr>
              <w:t>6;</w:t>
            </w:r>
          </w:p>
          <w:p w14:paraId="2CA6AB13" w14:textId="77777777" w:rsidR="001A657C" w:rsidRDefault="001A657C" w:rsidP="00C449EE">
            <w:pPr>
              <w:spacing w:before="60" w:after="60" w:line="320" w:lineRule="exact"/>
              <w:jc w:val="both"/>
              <w:rPr>
                <w:sz w:val="24"/>
                <w:lang w:val="sv-SE"/>
              </w:rPr>
            </w:pPr>
            <w:r>
              <w:rPr>
                <w:sz w:val="24"/>
                <w:lang w:val="sv-SE"/>
              </w:rPr>
              <w:t xml:space="preserve">- </w:t>
            </w:r>
            <w:r w:rsidRPr="005A240B">
              <w:rPr>
                <w:sz w:val="24"/>
                <w:lang w:val="sv-SE"/>
              </w:rPr>
              <w:t xml:space="preserve">Giấy mời </w:t>
            </w:r>
            <w:r>
              <w:rPr>
                <w:sz w:val="24"/>
                <w:lang w:val="sv-SE"/>
              </w:rPr>
              <w:t xml:space="preserve">số 23/GM-UBND ngày 04/02/2026 mời </w:t>
            </w:r>
            <w:r w:rsidRPr="005A240B">
              <w:rPr>
                <w:sz w:val="24"/>
                <w:lang w:val="sv-SE"/>
              </w:rPr>
              <w:t>dự Hội nghị tiếp xúc, tặng quà cán bộ không chuyên trách thôn dân cư</w:t>
            </w:r>
            <w:r>
              <w:rPr>
                <w:sz w:val="24"/>
                <w:lang w:val="sv-SE"/>
              </w:rPr>
              <w:t xml:space="preserve"> n</w:t>
            </w:r>
            <w:r w:rsidRPr="005A240B">
              <w:rPr>
                <w:sz w:val="24"/>
                <w:lang w:val="sv-SE"/>
              </w:rPr>
              <w:t>hân dịp Tết Nguyên đán Bính Ngọ 2026</w:t>
            </w:r>
            <w:r>
              <w:rPr>
                <w:sz w:val="24"/>
                <w:lang w:val="sv-SE"/>
              </w:rPr>
              <w:t xml:space="preserve">, </w:t>
            </w:r>
            <w:r w:rsidRPr="005A240B">
              <w:rPr>
                <w:sz w:val="24"/>
                <w:lang w:val="sv-SE"/>
              </w:rPr>
              <w:t>ngày 05/02/2026</w:t>
            </w:r>
            <w:r>
              <w:rPr>
                <w:sz w:val="24"/>
                <w:lang w:val="sv-SE"/>
              </w:rPr>
              <w:t>.</w:t>
            </w:r>
          </w:p>
          <w:p w14:paraId="5CEBE76E" w14:textId="59D4B576" w:rsidR="001A657C" w:rsidRDefault="001A657C" w:rsidP="00C449EE">
            <w:pPr>
              <w:spacing w:before="60" w:after="60" w:line="320" w:lineRule="exact"/>
              <w:jc w:val="both"/>
              <w:rPr>
                <w:sz w:val="24"/>
                <w:lang w:val="sv-SE"/>
              </w:rPr>
            </w:pPr>
            <w:hyperlink r:id="rId21" w:history="1">
              <w:r w:rsidRPr="00531FD0">
                <w:rPr>
                  <w:rStyle w:val="Hyperlink"/>
                  <w:sz w:val="24"/>
                  <w:lang w:val="sv-SE"/>
                </w:rPr>
                <w:t>https://www.facebook.com/share/p/1Ay9w8LYSZ/môi</w:t>
              </w:r>
            </w:hyperlink>
          </w:p>
          <w:p w14:paraId="6DD74D68" w14:textId="77777777" w:rsidR="001A657C" w:rsidRDefault="001A657C" w:rsidP="00C449EE">
            <w:pPr>
              <w:spacing w:before="60" w:after="60" w:line="320" w:lineRule="exact"/>
              <w:jc w:val="both"/>
              <w:rPr>
                <w:sz w:val="24"/>
                <w:lang w:val="sv-SE"/>
              </w:rPr>
            </w:pPr>
            <w:r>
              <w:rPr>
                <w:sz w:val="24"/>
                <w:lang w:val="sv-SE"/>
              </w:rPr>
              <w:t xml:space="preserve">- </w:t>
            </w:r>
            <w:r w:rsidRPr="005A240B">
              <w:rPr>
                <w:sz w:val="24"/>
                <w:lang w:val="sv-SE"/>
              </w:rPr>
              <w:t xml:space="preserve">Giấy mời </w:t>
            </w:r>
            <w:r>
              <w:rPr>
                <w:sz w:val="24"/>
                <w:lang w:val="sv-SE"/>
              </w:rPr>
              <w:t>số 24/GM-UBND ngày 06/02/2026 d</w:t>
            </w:r>
            <w:r w:rsidRPr="005A240B">
              <w:rPr>
                <w:sz w:val="24"/>
                <w:lang w:val="sv-SE"/>
              </w:rPr>
              <w:t xml:space="preserve">ự Chương trình gặp gỡ, tiếp </w:t>
            </w:r>
            <w:r w:rsidRPr="005A240B">
              <w:rPr>
                <w:sz w:val="24"/>
                <w:lang w:val="sv-SE"/>
              </w:rPr>
              <w:lastRenderedPageBreak/>
              <w:t>xúc Xuân Quê hương Xuân Bính Ngọ năm 2026</w:t>
            </w:r>
            <w:r>
              <w:rPr>
                <w:sz w:val="24"/>
                <w:lang w:val="sv-SE"/>
              </w:rPr>
              <w:t>.</w:t>
            </w:r>
          </w:p>
          <w:p w14:paraId="36083D39" w14:textId="17354A1D" w:rsidR="001A657C" w:rsidRPr="005A240B" w:rsidRDefault="001A657C" w:rsidP="00C449EE">
            <w:pPr>
              <w:spacing w:before="60" w:after="60" w:line="320" w:lineRule="exact"/>
              <w:jc w:val="both"/>
              <w:rPr>
                <w:sz w:val="24"/>
                <w:lang w:val="sv-SE"/>
              </w:rPr>
            </w:pPr>
            <w:r>
              <w:rPr>
                <w:sz w:val="24"/>
                <w:lang w:val="sv-SE"/>
              </w:rPr>
              <w:t xml:space="preserve">- </w:t>
            </w:r>
            <w:r w:rsidRPr="005A240B">
              <w:rPr>
                <w:sz w:val="24"/>
                <w:lang w:val="sv-SE"/>
              </w:rPr>
              <w:t>Giấy mời</w:t>
            </w:r>
            <w:r>
              <w:rPr>
                <w:sz w:val="24"/>
                <w:lang w:val="sv-SE"/>
              </w:rPr>
              <w:t xml:space="preserve"> số 33/GM-UBND ngày 23/02/2026</w:t>
            </w:r>
            <w:r w:rsidRPr="005A240B">
              <w:rPr>
                <w:sz w:val="24"/>
                <w:lang w:val="sv-SE"/>
              </w:rPr>
              <w:t xml:space="preserve"> dự Hội nghị tiếp xúc, tặng quà thanh niên nhập ngũ và tham gia nghĩa vụ Công an nhân dân năm 2026</w:t>
            </w:r>
            <w:r>
              <w:rPr>
                <w:sz w:val="24"/>
                <w:lang w:val="sv-SE"/>
              </w:rPr>
              <w:t>.</w:t>
            </w:r>
          </w:p>
        </w:tc>
        <w:tc>
          <w:tcPr>
            <w:tcW w:w="1275" w:type="dxa"/>
            <w:vAlign w:val="center"/>
          </w:tcPr>
          <w:p w14:paraId="695BD3DD" w14:textId="2B8FF563" w:rsidR="001A657C" w:rsidRPr="000B5FD0" w:rsidRDefault="000B5FD0" w:rsidP="001A657C">
            <w:pPr>
              <w:spacing w:before="60" w:after="60" w:line="320" w:lineRule="exact"/>
              <w:jc w:val="center"/>
              <w:rPr>
                <w:b/>
                <w:bCs/>
                <w:sz w:val="24"/>
                <w:lang w:val="sv-SE"/>
              </w:rPr>
            </w:pPr>
            <w:r w:rsidRPr="000B5FD0">
              <w:rPr>
                <w:b/>
                <w:bCs/>
                <w:sz w:val="24"/>
                <w:lang w:val="sv-SE"/>
              </w:rPr>
              <w:lastRenderedPageBreak/>
              <w:t>1</w:t>
            </w:r>
          </w:p>
        </w:tc>
      </w:tr>
      <w:tr w:rsidR="001A657C" w:rsidRPr="0016621A" w14:paraId="1A5FA2B7" w14:textId="02DBAC3E" w:rsidTr="001A657C">
        <w:trPr>
          <w:trHeight w:val="138"/>
        </w:trPr>
        <w:tc>
          <w:tcPr>
            <w:tcW w:w="709" w:type="dxa"/>
            <w:vMerge w:val="restart"/>
            <w:tcBorders>
              <w:top w:val="single" w:sz="4" w:space="0" w:color="auto"/>
              <w:left w:val="single" w:sz="4" w:space="0" w:color="auto"/>
              <w:right w:val="single" w:sz="4" w:space="0" w:color="auto"/>
            </w:tcBorders>
            <w:vAlign w:val="center"/>
          </w:tcPr>
          <w:p w14:paraId="3D2A5C46" w14:textId="77777777" w:rsidR="001A657C" w:rsidRPr="0016621A" w:rsidRDefault="001A657C" w:rsidP="0053451A">
            <w:pPr>
              <w:spacing w:before="60" w:after="60" w:line="320" w:lineRule="exact"/>
              <w:jc w:val="center"/>
              <w:rPr>
                <w:b/>
                <w:sz w:val="24"/>
                <w:lang w:val="sv-SE"/>
              </w:rPr>
            </w:pPr>
            <w:r w:rsidRPr="0016621A">
              <w:rPr>
                <w:b/>
                <w:sz w:val="24"/>
                <w:lang w:val="sv-SE"/>
              </w:rPr>
              <w:t>7</w:t>
            </w:r>
          </w:p>
        </w:tc>
        <w:tc>
          <w:tcPr>
            <w:tcW w:w="3261" w:type="dxa"/>
            <w:tcBorders>
              <w:top w:val="single" w:sz="4" w:space="0" w:color="auto"/>
              <w:left w:val="single" w:sz="4" w:space="0" w:color="auto"/>
              <w:bottom w:val="single" w:sz="4" w:space="0" w:color="auto"/>
              <w:right w:val="single" w:sz="4" w:space="0" w:color="auto"/>
            </w:tcBorders>
            <w:vAlign w:val="center"/>
          </w:tcPr>
          <w:p w14:paraId="1D22B0FD" w14:textId="77777777" w:rsidR="001A657C" w:rsidRPr="0016621A" w:rsidRDefault="001A657C" w:rsidP="0053451A">
            <w:pPr>
              <w:spacing w:before="20" w:after="20" w:line="320" w:lineRule="exact"/>
              <w:jc w:val="both"/>
              <w:rPr>
                <w:sz w:val="24"/>
                <w:lang w:val="sv-SE"/>
              </w:rPr>
            </w:pPr>
            <w:r w:rsidRPr="0016621A">
              <w:rPr>
                <w:b/>
                <w:spacing w:val="-2"/>
                <w:sz w:val="24"/>
                <w:lang w:val="fi-FI"/>
              </w:rPr>
              <w:t xml:space="preserve">Chính quyền cấp xã thường xuyên </w:t>
            </w:r>
            <w:r w:rsidRPr="0016621A">
              <w:rPr>
                <w:b/>
                <w:sz w:val="24"/>
                <w:lang w:val="fi-FI"/>
              </w:rPr>
              <w:t>khảo sát đánh giá việc thực hiện chính quyền thân thiện để rút kinh nghiệm, hoàn thiện các tiêu chí và nâng hạng mức độ đạt chuẩn.</w:t>
            </w:r>
          </w:p>
        </w:tc>
        <w:tc>
          <w:tcPr>
            <w:tcW w:w="1134" w:type="dxa"/>
            <w:tcBorders>
              <w:top w:val="single" w:sz="4" w:space="0" w:color="auto"/>
              <w:left w:val="single" w:sz="4" w:space="0" w:color="auto"/>
              <w:bottom w:val="single" w:sz="4" w:space="0" w:color="auto"/>
              <w:right w:val="single" w:sz="4" w:space="0" w:color="auto"/>
            </w:tcBorders>
            <w:vAlign w:val="center"/>
          </w:tcPr>
          <w:p w14:paraId="56EC9F4B" w14:textId="77777777" w:rsidR="001A657C" w:rsidRPr="0016621A" w:rsidRDefault="001A657C" w:rsidP="0053451A">
            <w:pPr>
              <w:spacing w:before="60" w:after="60" w:line="320" w:lineRule="exact"/>
              <w:jc w:val="center"/>
              <w:rPr>
                <w:b/>
                <w:bCs/>
                <w:iCs/>
                <w:sz w:val="24"/>
              </w:rPr>
            </w:pPr>
            <w:r w:rsidRPr="0016621A">
              <w:rPr>
                <w:b/>
                <w:bCs/>
                <w:iCs/>
                <w:sz w:val="24"/>
              </w:rPr>
              <w:t>4</w:t>
            </w:r>
          </w:p>
        </w:tc>
        <w:tc>
          <w:tcPr>
            <w:tcW w:w="1842" w:type="dxa"/>
            <w:tcBorders>
              <w:top w:val="single" w:sz="4" w:space="0" w:color="auto"/>
              <w:left w:val="single" w:sz="4" w:space="0" w:color="auto"/>
              <w:bottom w:val="single" w:sz="4" w:space="0" w:color="auto"/>
              <w:right w:val="single" w:sz="4" w:space="0" w:color="auto"/>
            </w:tcBorders>
            <w:vAlign w:val="center"/>
          </w:tcPr>
          <w:p w14:paraId="4EA7E1BA" w14:textId="77777777" w:rsidR="001A657C" w:rsidRPr="0016621A" w:rsidRDefault="001A657C" w:rsidP="0053451A">
            <w:pPr>
              <w:spacing w:before="60" w:after="60" w:line="320" w:lineRule="exact"/>
              <w:jc w:val="center"/>
              <w:rPr>
                <w:sz w:val="24"/>
                <w:lang w:val="sv-SE"/>
              </w:rPr>
            </w:pPr>
          </w:p>
        </w:tc>
        <w:tc>
          <w:tcPr>
            <w:tcW w:w="1843" w:type="dxa"/>
            <w:vAlign w:val="center"/>
          </w:tcPr>
          <w:p w14:paraId="198B827A" w14:textId="77777777" w:rsidR="001A657C" w:rsidRPr="0016621A" w:rsidRDefault="001A657C" w:rsidP="0053451A">
            <w:pPr>
              <w:spacing w:before="60" w:after="60" w:line="320" w:lineRule="exact"/>
              <w:jc w:val="center"/>
              <w:rPr>
                <w:sz w:val="24"/>
                <w:lang w:val="sv-SE"/>
              </w:rPr>
            </w:pPr>
          </w:p>
        </w:tc>
        <w:tc>
          <w:tcPr>
            <w:tcW w:w="1701" w:type="dxa"/>
            <w:vAlign w:val="center"/>
          </w:tcPr>
          <w:p w14:paraId="181936FF" w14:textId="77777777" w:rsidR="001A657C" w:rsidRPr="0016621A" w:rsidRDefault="001A657C" w:rsidP="0053451A">
            <w:pPr>
              <w:spacing w:before="60" w:after="60" w:line="320" w:lineRule="exact"/>
              <w:jc w:val="center"/>
              <w:rPr>
                <w:sz w:val="24"/>
                <w:lang w:val="sv-SE"/>
              </w:rPr>
            </w:pPr>
          </w:p>
        </w:tc>
        <w:tc>
          <w:tcPr>
            <w:tcW w:w="4253" w:type="dxa"/>
          </w:tcPr>
          <w:p w14:paraId="24B5B4B9" w14:textId="77777777" w:rsidR="001A657C" w:rsidRPr="0016621A" w:rsidRDefault="001A657C" w:rsidP="0053451A">
            <w:pPr>
              <w:spacing w:before="60" w:after="60" w:line="320" w:lineRule="exact"/>
              <w:jc w:val="center"/>
              <w:rPr>
                <w:sz w:val="24"/>
                <w:lang w:val="sv-SE"/>
              </w:rPr>
            </w:pPr>
          </w:p>
        </w:tc>
        <w:tc>
          <w:tcPr>
            <w:tcW w:w="1275" w:type="dxa"/>
            <w:vAlign w:val="center"/>
          </w:tcPr>
          <w:p w14:paraId="406B69AA" w14:textId="4CC5A6FD" w:rsidR="001A657C" w:rsidRPr="000B5FD0" w:rsidRDefault="000B5FD0" w:rsidP="001A657C">
            <w:pPr>
              <w:spacing w:before="60" w:after="60" w:line="320" w:lineRule="exact"/>
              <w:jc w:val="center"/>
              <w:rPr>
                <w:b/>
                <w:bCs/>
                <w:sz w:val="24"/>
                <w:lang w:val="sv-SE"/>
              </w:rPr>
            </w:pPr>
            <w:r w:rsidRPr="000B5FD0">
              <w:rPr>
                <w:b/>
                <w:bCs/>
                <w:sz w:val="24"/>
                <w:lang w:val="sv-SE"/>
              </w:rPr>
              <w:t>4</w:t>
            </w:r>
          </w:p>
        </w:tc>
      </w:tr>
      <w:tr w:rsidR="001A657C" w:rsidRPr="001A657C" w14:paraId="4904167C" w14:textId="73C17FDD" w:rsidTr="001A657C">
        <w:trPr>
          <w:trHeight w:val="138"/>
        </w:trPr>
        <w:tc>
          <w:tcPr>
            <w:tcW w:w="709" w:type="dxa"/>
            <w:vMerge/>
            <w:tcBorders>
              <w:left w:val="single" w:sz="4" w:space="0" w:color="auto"/>
              <w:right w:val="single" w:sz="4" w:space="0" w:color="auto"/>
            </w:tcBorders>
            <w:vAlign w:val="center"/>
          </w:tcPr>
          <w:p w14:paraId="61F2044B"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1C9BABD5" w14:textId="77777777" w:rsidR="001A657C" w:rsidRPr="0016621A" w:rsidRDefault="001A657C" w:rsidP="0053451A">
            <w:pPr>
              <w:spacing w:before="20" w:after="20" w:line="320" w:lineRule="exact"/>
              <w:jc w:val="both"/>
              <w:rPr>
                <w:sz w:val="24"/>
                <w:lang w:val="sv-SE"/>
              </w:rPr>
            </w:pPr>
            <w:r w:rsidRPr="0016621A">
              <w:rPr>
                <w:sz w:val="24"/>
                <w:lang w:val="sv-SE"/>
              </w:rPr>
              <w:t>- Khảo sát, đánh giá sự hài lòng của người dân đối với sự phục vụ của Trung tâm Phục vụ hành chính công cấp xã bằng phiếu điều tra xã hội học hoặc online qua ứng dụng hoặc mã QR tại Trung tâm Phục vụ hành chính công xã</w:t>
            </w:r>
          </w:p>
        </w:tc>
        <w:tc>
          <w:tcPr>
            <w:tcW w:w="1134" w:type="dxa"/>
            <w:tcBorders>
              <w:top w:val="single" w:sz="4" w:space="0" w:color="auto"/>
              <w:left w:val="single" w:sz="4" w:space="0" w:color="auto"/>
              <w:bottom w:val="single" w:sz="4" w:space="0" w:color="auto"/>
              <w:right w:val="single" w:sz="4" w:space="0" w:color="auto"/>
            </w:tcBorders>
            <w:vAlign w:val="center"/>
          </w:tcPr>
          <w:p w14:paraId="1B1BC427" w14:textId="77777777" w:rsidR="001A657C" w:rsidRPr="0016621A" w:rsidRDefault="001A657C" w:rsidP="0053451A">
            <w:pPr>
              <w:spacing w:before="60" w:after="60" w:line="320" w:lineRule="exact"/>
              <w:jc w:val="center"/>
              <w:rPr>
                <w:bCs/>
                <w:i/>
                <w:iCs/>
                <w:sz w:val="24"/>
              </w:rPr>
            </w:pPr>
            <w:r w:rsidRPr="0016621A">
              <w:rPr>
                <w:bCs/>
                <w:i/>
                <w:iCs/>
                <w:sz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1340C15F" w14:textId="77777777" w:rsidR="001A657C" w:rsidRPr="0016621A" w:rsidRDefault="001A657C" w:rsidP="0053451A">
            <w:pPr>
              <w:spacing w:before="60" w:after="60" w:line="320" w:lineRule="exact"/>
              <w:jc w:val="center"/>
              <w:rPr>
                <w:sz w:val="24"/>
                <w:lang w:val="sv-SE"/>
              </w:rPr>
            </w:pPr>
            <w:r w:rsidRPr="0016621A">
              <w:rPr>
                <w:sz w:val="24"/>
                <w:lang w:val="sv-SE"/>
              </w:rPr>
              <w:t xml:space="preserve">Trung tâm phục vụ hành chính công xã </w:t>
            </w:r>
          </w:p>
        </w:tc>
        <w:tc>
          <w:tcPr>
            <w:tcW w:w="1843" w:type="dxa"/>
            <w:vAlign w:val="center"/>
          </w:tcPr>
          <w:p w14:paraId="36470BA4" w14:textId="77777777" w:rsidR="001A657C" w:rsidRPr="0016621A" w:rsidRDefault="001A657C" w:rsidP="0053451A">
            <w:pPr>
              <w:spacing w:before="60" w:after="60" w:line="320" w:lineRule="exact"/>
              <w:jc w:val="center"/>
              <w:rPr>
                <w:sz w:val="24"/>
                <w:lang w:val="sv-SE"/>
              </w:rPr>
            </w:pPr>
          </w:p>
        </w:tc>
        <w:tc>
          <w:tcPr>
            <w:tcW w:w="1701" w:type="dxa"/>
            <w:vAlign w:val="center"/>
          </w:tcPr>
          <w:p w14:paraId="5E9659E9" w14:textId="77777777" w:rsidR="001A657C" w:rsidRPr="0016621A" w:rsidRDefault="001A657C" w:rsidP="0053451A">
            <w:pPr>
              <w:spacing w:before="60" w:after="60" w:line="320" w:lineRule="exact"/>
              <w:jc w:val="center"/>
              <w:rPr>
                <w:sz w:val="24"/>
                <w:lang w:val="sv-SE"/>
              </w:rPr>
            </w:pPr>
            <w:r w:rsidRPr="0016621A">
              <w:rPr>
                <w:sz w:val="24"/>
                <w:lang w:val="sv-SE"/>
              </w:rPr>
              <w:t>Bảng tổng hợp kết quả khảo sát, đánh giá</w:t>
            </w:r>
          </w:p>
        </w:tc>
        <w:tc>
          <w:tcPr>
            <w:tcW w:w="4253" w:type="dxa"/>
          </w:tcPr>
          <w:p w14:paraId="3D8F19B2" w14:textId="33EC26DA" w:rsidR="001A657C" w:rsidRPr="0016621A" w:rsidRDefault="001A657C" w:rsidP="001F6DA4">
            <w:pPr>
              <w:spacing w:before="60" w:after="60" w:line="320" w:lineRule="exact"/>
              <w:jc w:val="both"/>
              <w:rPr>
                <w:sz w:val="24"/>
                <w:lang w:val="sv-SE"/>
              </w:rPr>
            </w:pPr>
            <w:r>
              <w:rPr>
                <w:sz w:val="24"/>
                <w:lang w:val="sv-SE"/>
              </w:rPr>
              <w:t>Có báo cáo theo đúng quy định.</w:t>
            </w:r>
          </w:p>
        </w:tc>
        <w:tc>
          <w:tcPr>
            <w:tcW w:w="1275" w:type="dxa"/>
            <w:vAlign w:val="center"/>
          </w:tcPr>
          <w:p w14:paraId="615341B6" w14:textId="55A41173" w:rsidR="001A657C" w:rsidRDefault="000B5FD0" w:rsidP="001A657C">
            <w:pPr>
              <w:spacing w:before="60" w:after="60" w:line="320" w:lineRule="exact"/>
              <w:jc w:val="center"/>
              <w:rPr>
                <w:sz w:val="24"/>
                <w:lang w:val="sv-SE"/>
              </w:rPr>
            </w:pPr>
            <w:r>
              <w:rPr>
                <w:sz w:val="24"/>
                <w:lang w:val="sv-SE"/>
              </w:rPr>
              <w:t>2</w:t>
            </w:r>
          </w:p>
        </w:tc>
      </w:tr>
      <w:tr w:rsidR="001A657C" w:rsidRPr="001A657C" w14:paraId="7AB083BA" w14:textId="520CC9D8" w:rsidTr="001A657C">
        <w:trPr>
          <w:trHeight w:val="138"/>
        </w:trPr>
        <w:tc>
          <w:tcPr>
            <w:tcW w:w="709" w:type="dxa"/>
            <w:vMerge/>
            <w:tcBorders>
              <w:left w:val="single" w:sz="4" w:space="0" w:color="auto"/>
              <w:bottom w:val="single" w:sz="4" w:space="0" w:color="auto"/>
              <w:right w:val="single" w:sz="4" w:space="0" w:color="auto"/>
            </w:tcBorders>
            <w:vAlign w:val="center"/>
          </w:tcPr>
          <w:p w14:paraId="3CDF80E4" w14:textId="77777777" w:rsidR="001A657C" w:rsidRPr="0016621A" w:rsidRDefault="001A657C" w:rsidP="0053451A">
            <w:pPr>
              <w:spacing w:before="60" w:after="60" w:line="320" w:lineRule="exact"/>
              <w:jc w:val="center"/>
              <w:rPr>
                <w:i/>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65608F9B" w14:textId="77777777" w:rsidR="001A657C" w:rsidRPr="0016621A" w:rsidRDefault="001A657C" w:rsidP="0053451A">
            <w:pPr>
              <w:spacing w:before="20" w:after="20" w:line="320" w:lineRule="exact"/>
              <w:jc w:val="both"/>
              <w:rPr>
                <w:sz w:val="24"/>
                <w:lang w:val="sv-SE"/>
              </w:rPr>
            </w:pPr>
            <w:r w:rsidRPr="0016621A">
              <w:rPr>
                <w:sz w:val="24"/>
                <w:lang w:val="sv-SE"/>
              </w:rPr>
              <w:t xml:space="preserve">- Khảo sát, đánh giá sự hài lòng của người dân đối với sự phục vụ của cơ quan hành chính nhà nước và về kết quả thực hiện “Chính quyền thân thiện” ở cấp xã bằng phiếu điều tra xã hội </w:t>
            </w:r>
            <w:r w:rsidRPr="0016621A">
              <w:rPr>
                <w:sz w:val="24"/>
                <w:lang w:val="sv-SE"/>
              </w:rPr>
              <w:lastRenderedPageBreak/>
              <w:t>học hoặc online qua ứng dụng hoặc mã QR.</w:t>
            </w:r>
          </w:p>
        </w:tc>
        <w:tc>
          <w:tcPr>
            <w:tcW w:w="1134" w:type="dxa"/>
            <w:tcBorders>
              <w:top w:val="single" w:sz="4" w:space="0" w:color="auto"/>
              <w:left w:val="single" w:sz="4" w:space="0" w:color="auto"/>
              <w:bottom w:val="single" w:sz="4" w:space="0" w:color="auto"/>
              <w:right w:val="single" w:sz="4" w:space="0" w:color="auto"/>
            </w:tcBorders>
            <w:vAlign w:val="center"/>
          </w:tcPr>
          <w:p w14:paraId="447212E9" w14:textId="77777777" w:rsidR="001A657C" w:rsidRPr="0016621A" w:rsidRDefault="001A657C" w:rsidP="0053451A">
            <w:pPr>
              <w:spacing w:before="60" w:after="60" w:line="320" w:lineRule="exact"/>
              <w:jc w:val="center"/>
              <w:rPr>
                <w:bCs/>
                <w:i/>
                <w:iCs/>
                <w:sz w:val="24"/>
              </w:rPr>
            </w:pPr>
            <w:r w:rsidRPr="0016621A">
              <w:rPr>
                <w:bCs/>
                <w:i/>
                <w:iCs/>
                <w:sz w:val="24"/>
              </w:rPr>
              <w:lastRenderedPageBreak/>
              <w:t>2</w:t>
            </w:r>
          </w:p>
        </w:tc>
        <w:tc>
          <w:tcPr>
            <w:tcW w:w="1842" w:type="dxa"/>
            <w:tcBorders>
              <w:top w:val="single" w:sz="4" w:space="0" w:color="auto"/>
              <w:left w:val="single" w:sz="4" w:space="0" w:color="auto"/>
              <w:bottom w:val="single" w:sz="4" w:space="0" w:color="auto"/>
              <w:right w:val="single" w:sz="4" w:space="0" w:color="auto"/>
            </w:tcBorders>
            <w:vAlign w:val="center"/>
          </w:tcPr>
          <w:p w14:paraId="674C5A2C" w14:textId="77777777" w:rsidR="001A657C" w:rsidRPr="0016621A" w:rsidRDefault="001A657C" w:rsidP="0053451A">
            <w:pPr>
              <w:spacing w:before="60" w:after="60" w:line="320" w:lineRule="exact"/>
              <w:jc w:val="center"/>
              <w:rPr>
                <w:sz w:val="24"/>
                <w:lang w:val="sv-SE"/>
              </w:rPr>
            </w:pPr>
            <w:r w:rsidRPr="0016621A">
              <w:rPr>
                <w:sz w:val="24"/>
                <w:lang w:val="sv-SE"/>
              </w:rPr>
              <w:t xml:space="preserve">Phòng Văn hóa - Xã hội </w:t>
            </w:r>
          </w:p>
        </w:tc>
        <w:tc>
          <w:tcPr>
            <w:tcW w:w="1843" w:type="dxa"/>
            <w:vAlign w:val="center"/>
          </w:tcPr>
          <w:p w14:paraId="772C288A" w14:textId="77777777" w:rsidR="001A657C" w:rsidRPr="0016621A" w:rsidRDefault="001A657C" w:rsidP="0053451A">
            <w:pPr>
              <w:spacing w:before="60" w:after="60" w:line="320" w:lineRule="exact"/>
              <w:jc w:val="center"/>
              <w:rPr>
                <w:sz w:val="24"/>
                <w:lang w:val="sv-SE"/>
              </w:rPr>
            </w:pPr>
          </w:p>
        </w:tc>
        <w:tc>
          <w:tcPr>
            <w:tcW w:w="1701" w:type="dxa"/>
            <w:vAlign w:val="center"/>
          </w:tcPr>
          <w:p w14:paraId="741C3F2C" w14:textId="77777777" w:rsidR="001A657C" w:rsidRPr="0016621A" w:rsidRDefault="001A657C" w:rsidP="0053451A">
            <w:pPr>
              <w:spacing w:before="60" w:after="60" w:line="320" w:lineRule="exact"/>
              <w:jc w:val="center"/>
              <w:rPr>
                <w:sz w:val="24"/>
                <w:lang w:val="sv-SE"/>
              </w:rPr>
            </w:pPr>
            <w:r w:rsidRPr="0016621A">
              <w:rPr>
                <w:sz w:val="24"/>
                <w:lang w:val="sv-SE"/>
              </w:rPr>
              <w:t>Bảng tổng hợp kết quả khảo sát, đánh giá</w:t>
            </w:r>
          </w:p>
        </w:tc>
        <w:tc>
          <w:tcPr>
            <w:tcW w:w="4253" w:type="dxa"/>
          </w:tcPr>
          <w:p w14:paraId="7674C973" w14:textId="2EDE9DB4" w:rsidR="001A657C" w:rsidRPr="0016621A" w:rsidRDefault="001A657C" w:rsidP="0053451A">
            <w:pPr>
              <w:spacing w:before="60" w:after="60" w:line="320" w:lineRule="exact"/>
              <w:jc w:val="both"/>
              <w:rPr>
                <w:sz w:val="24"/>
                <w:lang w:val="sv-SE"/>
              </w:rPr>
            </w:pPr>
            <w:r w:rsidRPr="0016621A">
              <w:rPr>
                <w:sz w:val="24"/>
                <w:lang w:val="sv-SE"/>
              </w:rPr>
              <w:t>Hàng tháng, thực hiện khảo sát bằng phiếu đối với công dân  tham gia thực hiện giao dịch hành chính tại UBND xã.</w:t>
            </w:r>
          </w:p>
        </w:tc>
        <w:tc>
          <w:tcPr>
            <w:tcW w:w="1275" w:type="dxa"/>
            <w:vAlign w:val="center"/>
          </w:tcPr>
          <w:p w14:paraId="4FA83E6E" w14:textId="123E44F1" w:rsidR="001A657C" w:rsidRPr="0016621A" w:rsidRDefault="000B5FD0" w:rsidP="001A657C">
            <w:pPr>
              <w:spacing w:before="60" w:after="60" w:line="320" w:lineRule="exact"/>
              <w:jc w:val="center"/>
              <w:rPr>
                <w:sz w:val="24"/>
                <w:lang w:val="sv-SE"/>
              </w:rPr>
            </w:pPr>
            <w:r>
              <w:rPr>
                <w:sz w:val="24"/>
                <w:lang w:val="sv-SE"/>
              </w:rPr>
              <w:t>2</w:t>
            </w:r>
          </w:p>
        </w:tc>
      </w:tr>
      <w:tr w:rsidR="001A657C" w:rsidRPr="001A657C" w14:paraId="58E41CA3" w14:textId="046FEF6F" w:rsidTr="001A657C">
        <w:trPr>
          <w:trHeight w:val="1757"/>
        </w:trPr>
        <w:tc>
          <w:tcPr>
            <w:tcW w:w="709" w:type="dxa"/>
            <w:tcBorders>
              <w:top w:val="single" w:sz="4" w:space="0" w:color="auto"/>
              <w:left w:val="single" w:sz="4" w:space="0" w:color="auto"/>
              <w:bottom w:val="single" w:sz="4" w:space="0" w:color="auto"/>
              <w:right w:val="single" w:sz="4" w:space="0" w:color="auto"/>
            </w:tcBorders>
            <w:vAlign w:val="center"/>
          </w:tcPr>
          <w:p w14:paraId="60BA6371" w14:textId="77777777" w:rsidR="001A657C" w:rsidRPr="0016621A" w:rsidRDefault="001A657C" w:rsidP="0053451A">
            <w:pPr>
              <w:spacing w:before="60" w:after="60" w:line="300" w:lineRule="exact"/>
              <w:jc w:val="center"/>
              <w:rPr>
                <w:b/>
                <w:sz w:val="24"/>
                <w:lang w:val="sv-SE"/>
              </w:rPr>
            </w:pPr>
            <w:r w:rsidRPr="0016621A">
              <w:rPr>
                <w:b/>
                <w:sz w:val="24"/>
                <w:lang w:val="sv-SE"/>
              </w:rPr>
              <w:t>8</w:t>
            </w:r>
          </w:p>
        </w:tc>
        <w:tc>
          <w:tcPr>
            <w:tcW w:w="3261" w:type="dxa"/>
            <w:tcBorders>
              <w:top w:val="single" w:sz="4" w:space="0" w:color="auto"/>
              <w:left w:val="single" w:sz="4" w:space="0" w:color="auto"/>
              <w:bottom w:val="single" w:sz="4" w:space="0" w:color="auto"/>
              <w:right w:val="single" w:sz="4" w:space="0" w:color="auto"/>
            </w:tcBorders>
            <w:vAlign w:val="center"/>
          </w:tcPr>
          <w:p w14:paraId="6985BD0A" w14:textId="77777777" w:rsidR="001A657C" w:rsidRPr="0016621A" w:rsidRDefault="001A657C" w:rsidP="0053451A">
            <w:pPr>
              <w:shd w:val="clear" w:color="auto" w:fill="FFFFFF"/>
              <w:snapToGrid w:val="0"/>
              <w:spacing w:before="60" w:after="60" w:line="320" w:lineRule="exact"/>
              <w:jc w:val="both"/>
              <w:rPr>
                <w:b/>
                <w:bCs/>
                <w:spacing w:val="-4"/>
                <w:sz w:val="24"/>
                <w:lang w:val="sv-SE" w:eastAsia="ar-SA"/>
              </w:rPr>
            </w:pPr>
            <w:r w:rsidRPr="0016621A">
              <w:rPr>
                <w:b/>
                <w:sz w:val="24"/>
                <w:lang w:val="sv-SE"/>
              </w:rPr>
              <w:t>Đảm bảo 100% các thủ tục hành chính của người dân, tổ chức thuộc thẩm quyền của cấp xã được giải quyết xong trước và trong thời gian quy định</w:t>
            </w:r>
          </w:p>
        </w:tc>
        <w:tc>
          <w:tcPr>
            <w:tcW w:w="1134" w:type="dxa"/>
            <w:tcBorders>
              <w:top w:val="single" w:sz="4" w:space="0" w:color="auto"/>
              <w:left w:val="single" w:sz="4" w:space="0" w:color="auto"/>
              <w:bottom w:val="single" w:sz="4" w:space="0" w:color="auto"/>
              <w:right w:val="single" w:sz="4" w:space="0" w:color="auto"/>
            </w:tcBorders>
            <w:vAlign w:val="center"/>
          </w:tcPr>
          <w:p w14:paraId="4AB2246A" w14:textId="77777777" w:rsidR="001A657C" w:rsidRPr="0016621A" w:rsidRDefault="001A657C" w:rsidP="0053451A">
            <w:pPr>
              <w:spacing w:before="60" w:after="60" w:line="320" w:lineRule="exact"/>
              <w:jc w:val="center"/>
              <w:rPr>
                <w:b/>
                <w:sz w:val="24"/>
                <w:lang w:val="sv-SE"/>
              </w:rPr>
            </w:pPr>
            <w:r w:rsidRPr="0016621A">
              <w:rPr>
                <w:b/>
                <w:sz w:val="24"/>
                <w:lang w:val="sv-SE"/>
              </w:rPr>
              <w:t>5</w:t>
            </w:r>
          </w:p>
        </w:tc>
        <w:tc>
          <w:tcPr>
            <w:tcW w:w="1842" w:type="dxa"/>
            <w:tcBorders>
              <w:top w:val="single" w:sz="4" w:space="0" w:color="auto"/>
              <w:left w:val="single" w:sz="4" w:space="0" w:color="auto"/>
              <w:bottom w:val="single" w:sz="4" w:space="0" w:color="auto"/>
              <w:right w:val="single" w:sz="4" w:space="0" w:color="auto"/>
            </w:tcBorders>
            <w:vAlign w:val="center"/>
          </w:tcPr>
          <w:p w14:paraId="2F2BD30C" w14:textId="77777777" w:rsidR="001A657C" w:rsidRPr="0016621A" w:rsidRDefault="001A657C" w:rsidP="0053451A">
            <w:pPr>
              <w:spacing w:before="60" w:after="60" w:line="320" w:lineRule="exact"/>
              <w:jc w:val="center"/>
              <w:rPr>
                <w:sz w:val="24"/>
                <w:lang w:val="sv-SE"/>
              </w:rPr>
            </w:pPr>
            <w:r w:rsidRPr="0016621A">
              <w:rPr>
                <w:sz w:val="24"/>
                <w:lang w:val="sv-SE"/>
              </w:rPr>
              <w:t>Trung tâm phục vụ hành chính công xã</w:t>
            </w:r>
          </w:p>
        </w:tc>
        <w:tc>
          <w:tcPr>
            <w:tcW w:w="1843" w:type="dxa"/>
            <w:vAlign w:val="center"/>
          </w:tcPr>
          <w:p w14:paraId="3F4C3359"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695ABBD0" w14:textId="77777777" w:rsidR="001A657C" w:rsidRPr="0016621A" w:rsidRDefault="001A657C" w:rsidP="0053451A">
            <w:pPr>
              <w:spacing w:before="60" w:after="60" w:line="320" w:lineRule="exact"/>
              <w:jc w:val="center"/>
              <w:rPr>
                <w:sz w:val="24"/>
                <w:lang w:val="sv-SE"/>
              </w:rPr>
            </w:pPr>
          </w:p>
        </w:tc>
        <w:tc>
          <w:tcPr>
            <w:tcW w:w="4253" w:type="dxa"/>
            <w:vAlign w:val="center"/>
          </w:tcPr>
          <w:p w14:paraId="2054CDF9" w14:textId="5A22AAD0" w:rsidR="001A657C" w:rsidRPr="00056FC0" w:rsidRDefault="001A657C" w:rsidP="00645A8B">
            <w:pPr>
              <w:spacing w:before="60" w:after="60" w:line="320" w:lineRule="exact"/>
              <w:jc w:val="both"/>
              <w:rPr>
                <w:sz w:val="24"/>
                <w:lang w:val="sv-SE"/>
              </w:rPr>
            </w:pPr>
            <w:r>
              <w:rPr>
                <w:sz w:val="24"/>
                <w:lang w:val="sv-SE"/>
              </w:rPr>
              <w:t xml:space="preserve">Tỷ lệ hồ sơ TTHC giải quyết trước hạn và đúng hạn đạt trên 99%. Từ ngày 01/01/2026, có 04 hồ sơ TTHC giải quyết quá hạn </w:t>
            </w:r>
            <w:r w:rsidRPr="00056FC0">
              <w:rPr>
                <w:sz w:val="24"/>
                <w:lang w:val="sv-SE"/>
              </w:rPr>
              <w:t>(bao gồm: 02 hồ sơ đất đai; 01 hồ sơ bảo trợ xã hội; 01 hồ sơ lĩnh vực hộ tịch).</w:t>
            </w:r>
          </w:p>
        </w:tc>
        <w:tc>
          <w:tcPr>
            <w:tcW w:w="1275" w:type="dxa"/>
            <w:vAlign w:val="center"/>
          </w:tcPr>
          <w:p w14:paraId="55413743" w14:textId="23B1C361" w:rsidR="001A657C" w:rsidRPr="000B5FD0" w:rsidRDefault="000B5FD0" w:rsidP="001A657C">
            <w:pPr>
              <w:spacing w:before="60" w:after="60" w:line="320" w:lineRule="exact"/>
              <w:jc w:val="center"/>
              <w:rPr>
                <w:b/>
                <w:bCs/>
                <w:sz w:val="24"/>
                <w:lang w:val="sv-SE"/>
              </w:rPr>
            </w:pPr>
            <w:r>
              <w:rPr>
                <w:b/>
                <w:bCs/>
                <w:sz w:val="24"/>
                <w:lang w:val="sv-SE"/>
              </w:rPr>
              <w:t>4,9</w:t>
            </w:r>
          </w:p>
        </w:tc>
      </w:tr>
      <w:tr w:rsidR="001A657C" w:rsidRPr="001416D3" w14:paraId="2370BE90" w14:textId="41F1D92F"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hideMark/>
          </w:tcPr>
          <w:p w14:paraId="422B7FA4" w14:textId="77777777" w:rsidR="001A657C" w:rsidRPr="001416D3" w:rsidRDefault="001A657C" w:rsidP="0053451A">
            <w:pPr>
              <w:spacing w:before="60" w:after="60" w:line="320" w:lineRule="exact"/>
              <w:jc w:val="center"/>
              <w:rPr>
                <w:b/>
                <w:color w:val="EE0000"/>
                <w:sz w:val="24"/>
                <w:lang w:val="sv-SE"/>
              </w:rPr>
            </w:pPr>
            <w:r w:rsidRPr="001416D3">
              <w:rPr>
                <w:b/>
                <w:color w:val="EE0000"/>
                <w:sz w:val="24"/>
                <w:lang w:val="sv-SE"/>
              </w:rPr>
              <w:t>III</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9CC9C09" w14:textId="77777777" w:rsidR="001A657C" w:rsidRPr="001416D3" w:rsidRDefault="001A657C" w:rsidP="0053451A">
            <w:pPr>
              <w:spacing w:before="60" w:after="60" w:line="320" w:lineRule="exact"/>
              <w:jc w:val="both"/>
              <w:rPr>
                <w:b/>
                <w:bCs/>
                <w:color w:val="EE0000"/>
                <w:sz w:val="24"/>
                <w:lang w:val="fi-FI" w:eastAsia="ar-SA"/>
              </w:rPr>
            </w:pPr>
            <w:r w:rsidRPr="001416D3">
              <w:rPr>
                <w:b/>
                <w:bCs/>
                <w:color w:val="EE0000"/>
                <w:sz w:val="24"/>
                <w:lang w:val="fi-FI" w:eastAsia="ar-SA"/>
              </w:rPr>
              <w:t xml:space="preserve">TIÊU CHÍ 3: </w:t>
            </w:r>
            <w:r w:rsidRPr="001416D3">
              <w:rPr>
                <w:b/>
                <w:color w:val="EE0000"/>
                <w:sz w:val="24"/>
                <w:lang w:val="it-IT"/>
              </w:rPr>
              <w:t>CHÍNH QUYỀN CÓ ĐỘI NGŨ CÁN BỘ, CÔNG CHỨC CHUYÊN NGHIỆP, TRÁCH NHIỆM, GƯƠNG MẪU, THÂN THIỆN</w:t>
            </w:r>
          </w:p>
        </w:tc>
        <w:tc>
          <w:tcPr>
            <w:tcW w:w="1134" w:type="dxa"/>
            <w:tcBorders>
              <w:top w:val="single" w:sz="4" w:space="0" w:color="auto"/>
              <w:left w:val="single" w:sz="4" w:space="0" w:color="auto"/>
              <w:bottom w:val="single" w:sz="4" w:space="0" w:color="auto"/>
              <w:right w:val="single" w:sz="4" w:space="0" w:color="auto"/>
            </w:tcBorders>
            <w:vAlign w:val="center"/>
          </w:tcPr>
          <w:p w14:paraId="598AB67F" w14:textId="77777777" w:rsidR="001A657C" w:rsidRPr="001416D3" w:rsidRDefault="001A657C" w:rsidP="0053451A">
            <w:pPr>
              <w:spacing w:before="60" w:after="60" w:line="320" w:lineRule="exact"/>
              <w:jc w:val="center"/>
              <w:rPr>
                <w:b/>
                <w:color w:val="EE0000"/>
                <w:sz w:val="24"/>
                <w:lang w:val="sv-SE"/>
              </w:rPr>
            </w:pPr>
            <w:r w:rsidRPr="001416D3">
              <w:rPr>
                <w:b/>
                <w:color w:val="EE0000"/>
                <w:sz w:val="24"/>
                <w:lang w:val="sv-SE"/>
              </w:rPr>
              <w:t>26</w:t>
            </w:r>
          </w:p>
        </w:tc>
        <w:tc>
          <w:tcPr>
            <w:tcW w:w="1842" w:type="dxa"/>
            <w:tcBorders>
              <w:top w:val="single" w:sz="4" w:space="0" w:color="auto"/>
              <w:left w:val="single" w:sz="4" w:space="0" w:color="auto"/>
              <w:bottom w:val="single" w:sz="4" w:space="0" w:color="auto"/>
              <w:right w:val="single" w:sz="4" w:space="0" w:color="auto"/>
            </w:tcBorders>
            <w:vAlign w:val="center"/>
          </w:tcPr>
          <w:p w14:paraId="39880CF0" w14:textId="77777777" w:rsidR="001A657C" w:rsidRPr="001416D3" w:rsidRDefault="001A657C" w:rsidP="0053451A">
            <w:pPr>
              <w:spacing w:before="60" w:after="60" w:line="320" w:lineRule="exact"/>
              <w:jc w:val="center"/>
              <w:rPr>
                <w:color w:val="EE0000"/>
                <w:sz w:val="24"/>
                <w:lang w:val="sv-SE"/>
              </w:rPr>
            </w:pPr>
          </w:p>
        </w:tc>
        <w:tc>
          <w:tcPr>
            <w:tcW w:w="1843" w:type="dxa"/>
            <w:vAlign w:val="center"/>
          </w:tcPr>
          <w:p w14:paraId="3365351F" w14:textId="77777777" w:rsidR="001A657C" w:rsidRPr="001416D3" w:rsidRDefault="001A657C" w:rsidP="0053451A">
            <w:pPr>
              <w:spacing w:before="60" w:after="60" w:line="320" w:lineRule="exact"/>
              <w:jc w:val="center"/>
              <w:rPr>
                <w:color w:val="EE0000"/>
                <w:sz w:val="24"/>
                <w:lang w:val="sv-SE"/>
              </w:rPr>
            </w:pPr>
          </w:p>
        </w:tc>
        <w:tc>
          <w:tcPr>
            <w:tcW w:w="1701" w:type="dxa"/>
            <w:vAlign w:val="center"/>
          </w:tcPr>
          <w:p w14:paraId="4CB3A93F" w14:textId="77777777" w:rsidR="001A657C" w:rsidRPr="001416D3" w:rsidRDefault="001A657C" w:rsidP="0053451A">
            <w:pPr>
              <w:spacing w:before="60" w:after="60" w:line="320" w:lineRule="exact"/>
              <w:jc w:val="center"/>
              <w:rPr>
                <w:color w:val="EE0000"/>
                <w:sz w:val="24"/>
                <w:lang w:val="sv-SE"/>
              </w:rPr>
            </w:pPr>
            <w:r w:rsidRPr="001416D3">
              <w:rPr>
                <w:color w:val="EE0000"/>
                <w:spacing w:val="-8"/>
                <w:sz w:val="24"/>
                <w:lang w:val="sv-SE"/>
              </w:rPr>
              <w:t>Các văn bản/ hình ảnh hoạt động triển khai thực hiện</w:t>
            </w:r>
          </w:p>
        </w:tc>
        <w:tc>
          <w:tcPr>
            <w:tcW w:w="4253" w:type="dxa"/>
          </w:tcPr>
          <w:p w14:paraId="5976B199" w14:textId="77777777" w:rsidR="001A657C" w:rsidRPr="001416D3" w:rsidRDefault="001A657C" w:rsidP="0053451A">
            <w:pPr>
              <w:spacing w:before="60" w:after="60" w:line="320" w:lineRule="exact"/>
              <w:jc w:val="center"/>
              <w:rPr>
                <w:color w:val="EE0000"/>
                <w:spacing w:val="-8"/>
                <w:sz w:val="24"/>
                <w:lang w:val="sv-SE"/>
              </w:rPr>
            </w:pPr>
          </w:p>
        </w:tc>
        <w:tc>
          <w:tcPr>
            <w:tcW w:w="1275" w:type="dxa"/>
            <w:vAlign w:val="center"/>
          </w:tcPr>
          <w:p w14:paraId="7625C3BA" w14:textId="67D6E9ED" w:rsidR="001A657C" w:rsidRPr="001416D3" w:rsidRDefault="001416D3" w:rsidP="001A657C">
            <w:pPr>
              <w:spacing w:before="60" w:after="60" w:line="320" w:lineRule="exact"/>
              <w:jc w:val="center"/>
              <w:rPr>
                <w:b/>
                <w:bCs/>
                <w:color w:val="EE0000"/>
                <w:spacing w:val="-8"/>
                <w:sz w:val="24"/>
                <w:lang w:val="sv-SE"/>
              </w:rPr>
            </w:pPr>
            <w:r w:rsidRPr="001416D3">
              <w:rPr>
                <w:b/>
                <w:bCs/>
                <w:color w:val="EE0000"/>
                <w:spacing w:val="-8"/>
                <w:sz w:val="24"/>
                <w:lang w:val="sv-SE"/>
              </w:rPr>
              <w:t>26</w:t>
            </w:r>
          </w:p>
        </w:tc>
      </w:tr>
      <w:tr w:rsidR="001A657C" w:rsidRPr="0016621A" w14:paraId="3D88BC70" w14:textId="21D2A6BD"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74B6AA3" w14:textId="77777777" w:rsidR="001A657C" w:rsidRPr="0016621A" w:rsidRDefault="001A657C" w:rsidP="0053451A">
            <w:pPr>
              <w:spacing w:before="60" w:after="60" w:line="320" w:lineRule="exact"/>
              <w:jc w:val="center"/>
              <w:rPr>
                <w:b/>
                <w:sz w:val="24"/>
              </w:rPr>
            </w:pPr>
            <w:r w:rsidRPr="0016621A">
              <w:rPr>
                <w:b/>
                <w:sz w:val="24"/>
              </w:rPr>
              <w:t>1</w:t>
            </w:r>
          </w:p>
        </w:tc>
        <w:tc>
          <w:tcPr>
            <w:tcW w:w="3261" w:type="dxa"/>
            <w:tcBorders>
              <w:top w:val="single" w:sz="4" w:space="0" w:color="auto"/>
              <w:left w:val="single" w:sz="4" w:space="0" w:color="auto"/>
              <w:bottom w:val="single" w:sz="4" w:space="0" w:color="auto"/>
              <w:right w:val="single" w:sz="4" w:space="0" w:color="auto"/>
            </w:tcBorders>
            <w:vAlign w:val="center"/>
          </w:tcPr>
          <w:p w14:paraId="6346BE43" w14:textId="77777777" w:rsidR="001A657C" w:rsidRPr="0016621A" w:rsidRDefault="001A657C" w:rsidP="0053451A">
            <w:pPr>
              <w:spacing w:before="60" w:after="60" w:line="320" w:lineRule="exact"/>
              <w:jc w:val="both"/>
              <w:rPr>
                <w:b/>
                <w:bCs/>
                <w:sz w:val="24"/>
                <w:lang w:val="fi-FI" w:eastAsia="ar-SA"/>
              </w:rPr>
            </w:pPr>
            <w:r w:rsidRPr="0016621A">
              <w:rPr>
                <w:b/>
                <w:bCs/>
                <w:sz w:val="24"/>
                <w:lang w:val="fi-FI" w:eastAsia="ar-SA"/>
              </w:rPr>
              <w:t>Xây dựng hình ảnh người đứng đầu cấp ủy, chính quyền gương mẫu, trách nhiệm, thân thiện với nhân dân.</w:t>
            </w:r>
          </w:p>
        </w:tc>
        <w:tc>
          <w:tcPr>
            <w:tcW w:w="1134" w:type="dxa"/>
            <w:tcBorders>
              <w:top w:val="single" w:sz="4" w:space="0" w:color="auto"/>
              <w:left w:val="single" w:sz="4" w:space="0" w:color="auto"/>
              <w:bottom w:val="single" w:sz="4" w:space="0" w:color="auto"/>
              <w:right w:val="single" w:sz="4" w:space="0" w:color="auto"/>
            </w:tcBorders>
            <w:vAlign w:val="center"/>
          </w:tcPr>
          <w:p w14:paraId="2BFE0262" w14:textId="77777777" w:rsidR="001A657C" w:rsidRPr="0016621A" w:rsidRDefault="001A657C" w:rsidP="0053451A">
            <w:pPr>
              <w:spacing w:before="60" w:after="60" w:line="320" w:lineRule="exact"/>
              <w:jc w:val="center"/>
              <w:rPr>
                <w:b/>
                <w:sz w:val="24"/>
              </w:rPr>
            </w:pPr>
            <w:r w:rsidRPr="0016621A">
              <w:rPr>
                <w:b/>
                <w:sz w:val="24"/>
              </w:rPr>
              <w:t>15</w:t>
            </w:r>
          </w:p>
        </w:tc>
        <w:tc>
          <w:tcPr>
            <w:tcW w:w="1842" w:type="dxa"/>
            <w:tcBorders>
              <w:top w:val="single" w:sz="4" w:space="0" w:color="auto"/>
              <w:left w:val="single" w:sz="4" w:space="0" w:color="auto"/>
              <w:bottom w:val="single" w:sz="4" w:space="0" w:color="auto"/>
              <w:right w:val="single" w:sz="4" w:space="0" w:color="auto"/>
            </w:tcBorders>
            <w:vAlign w:val="center"/>
          </w:tcPr>
          <w:p w14:paraId="4AAE2E9C" w14:textId="77777777" w:rsidR="001A657C" w:rsidRPr="0016621A" w:rsidRDefault="001A657C" w:rsidP="0053451A">
            <w:pPr>
              <w:spacing w:before="60" w:after="60" w:line="320" w:lineRule="exact"/>
              <w:jc w:val="center"/>
              <w:rPr>
                <w:sz w:val="24"/>
                <w:lang w:val="sv-SE"/>
              </w:rPr>
            </w:pPr>
          </w:p>
        </w:tc>
        <w:tc>
          <w:tcPr>
            <w:tcW w:w="1843" w:type="dxa"/>
            <w:vAlign w:val="center"/>
          </w:tcPr>
          <w:p w14:paraId="173EFBAE" w14:textId="77777777" w:rsidR="001A657C" w:rsidRPr="0016621A" w:rsidRDefault="001A657C" w:rsidP="0053451A">
            <w:pPr>
              <w:spacing w:before="60" w:after="60" w:line="320" w:lineRule="exact"/>
              <w:jc w:val="center"/>
              <w:rPr>
                <w:sz w:val="24"/>
                <w:lang w:val="sv-SE"/>
              </w:rPr>
            </w:pPr>
          </w:p>
        </w:tc>
        <w:tc>
          <w:tcPr>
            <w:tcW w:w="1701" w:type="dxa"/>
            <w:vAlign w:val="center"/>
          </w:tcPr>
          <w:p w14:paraId="6649EFFD" w14:textId="77777777" w:rsidR="001A657C" w:rsidRPr="0016621A" w:rsidRDefault="001A657C" w:rsidP="0053451A">
            <w:pPr>
              <w:spacing w:before="60" w:after="60" w:line="320" w:lineRule="exact"/>
              <w:jc w:val="center"/>
              <w:rPr>
                <w:sz w:val="24"/>
                <w:lang w:val="sv-SE"/>
              </w:rPr>
            </w:pPr>
          </w:p>
        </w:tc>
        <w:tc>
          <w:tcPr>
            <w:tcW w:w="4253" w:type="dxa"/>
          </w:tcPr>
          <w:p w14:paraId="37CB9F25" w14:textId="77777777" w:rsidR="001A657C" w:rsidRPr="0016621A" w:rsidRDefault="001A657C" w:rsidP="0053451A">
            <w:pPr>
              <w:spacing w:before="60" w:after="60" w:line="320" w:lineRule="exact"/>
              <w:jc w:val="center"/>
              <w:rPr>
                <w:sz w:val="24"/>
                <w:lang w:val="sv-SE"/>
              </w:rPr>
            </w:pPr>
          </w:p>
        </w:tc>
        <w:tc>
          <w:tcPr>
            <w:tcW w:w="1275" w:type="dxa"/>
            <w:vAlign w:val="center"/>
          </w:tcPr>
          <w:p w14:paraId="2953775B" w14:textId="438056FC" w:rsidR="001A657C" w:rsidRPr="000B5FD0" w:rsidRDefault="000B5FD0" w:rsidP="001A657C">
            <w:pPr>
              <w:spacing w:before="60" w:after="60" w:line="320" w:lineRule="exact"/>
              <w:jc w:val="center"/>
              <w:rPr>
                <w:b/>
                <w:bCs/>
                <w:sz w:val="24"/>
                <w:lang w:val="sv-SE"/>
              </w:rPr>
            </w:pPr>
            <w:r w:rsidRPr="000B5FD0">
              <w:rPr>
                <w:b/>
                <w:bCs/>
                <w:sz w:val="24"/>
                <w:lang w:val="sv-SE"/>
              </w:rPr>
              <w:t>15</w:t>
            </w:r>
          </w:p>
        </w:tc>
      </w:tr>
      <w:tr w:rsidR="001A657C" w:rsidRPr="0016621A" w14:paraId="05036343" w14:textId="0216979C" w:rsidTr="001A657C">
        <w:trPr>
          <w:trHeight w:val="810"/>
        </w:trPr>
        <w:tc>
          <w:tcPr>
            <w:tcW w:w="709" w:type="dxa"/>
            <w:vMerge w:val="restart"/>
            <w:tcBorders>
              <w:top w:val="single" w:sz="4" w:space="0" w:color="auto"/>
              <w:left w:val="single" w:sz="4" w:space="0" w:color="auto"/>
              <w:right w:val="single" w:sz="4" w:space="0" w:color="auto"/>
            </w:tcBorders>
            <w:vAlign w:val="center"/>
          </w:tcPr>
          <w:p w14:paraId="41B1F45F" w14:textId="77777777" w:rsidR="001A657C" w:rsidRPr="0016621A" w:rsidRDefault="001A657C" w:rsidP="0053451A">
            <w:pPr>
              <w:spacing w:before="60" w:after="60" w:line="320" w:lineRule="exact"/>
              <w:jc w:val="center"/>
              <w:rPr>
                <w:sz w:val="24"/>
                <w:lang w:val="sv-SE"/>
              </w:rPr>
            </w:pPr>
            <w:r w:rsidRPr="0016621A">
              <w:rPr>
                <w:sz w:val="24"/>
                <w:lang w:val="sv-SE"/>
              </w:rPr>
              <w:t>1.1</w:t>
            </w:r>
          </w:p>
        </w:tc>
        <w:tc>
          <w:tcPr>
            <w:tcW w:w="3261" w:type="dxa"/>
            <w:tcBorders>
              <w:top w:val="single" w:sz="4" w:space="0" w:color="auto"/>
              <w:left w:val="single" w:sz="4" w:space="0" w:color="auto"/>
              <w:bottom w:val="single" w:sz="4" w:space="0" w:color="auto"/>
              <w:right w:val="single" w:sz="4" w:space="0" w:color="auto"/>
            </w:tcBorders>
            <w:vAlign w:val="center"/>
          </w:tcPr>
          <w:p w14:paraId="62F8B8A0" w14:textId="77777777" w:rsidR="001A657C" w:rsidRPr="0016621A" w:rsidRDefault="001A657C" w:rsidP="0053451A">
            <w:pPr>
              <w:spacing w:before="60" w:after="60" w:line="320" w:lineRule="exact"/>
              <w:jc w:val="both"/>
              <w:rPr>
                <w:b/>
                <w:sz w:val="24"/>
                <w:lang w:val="fi-FI" w:eastAsia="ar-SA"/>
              </w:rPr>
            </w:pPr>
            <w:r w:rsidRPr="0016621A">
              <w:rPr>
                <w:b/>
                <w:sz w:val="24"/>
                <w:lang w:val="fi-FI" w:eastAsia="ar-SA"/>
              </w:rPr>
              <w:t xml:space="preserve"> Gương mẫu đi đầu trong việc thực hiện nhiệm vụ và các chuẩn mực đạo đức, tác phong, lề nối làm việc.</w:t>
            </w:r>
          </w:p>
        </w:tc>
        <w:tc>
          <w:tcPr>
            <w:tcW w:w="1134" w:type="dxa"/>
            <w:tcBorders>
              <w:top w:val="single" w:sz="4" w:space="0" w:color="auto"/>
              <w:left w:val="single" w:sz="4" w:space="0" w:color="auto"/>
              <w:bottom w:val="single" w:sz="4" w:space="0" w:color="auto"/>
              <w:right w:val="single" w:sz="4" w:space="0" w:color="auto"/>
            </w:tcBorders>
            <w:vAlign w:val="center"/>
          </w:tcPr>
          <w:p w14:paraId="7ACFC357" w14:textId="77777777" w:rsidR="001A657C" w:rsidRPr="0016621A" w:rsidRDefault="001A657C" w:rsidP="0053451A">
            <w:pPr>
              <w:spacing w:before="60" w:after="60" w:line="320" w:lineRule="exact"/>
              <w:jc w:val="center"/>
              <w:rPr>
                <w:b/>
                <w:sz w:val="24"/>
                <w:lang w:val="sv-SE"/>
              </w:rPr>
            </w:pPr>
            <w:r w:rsidRPr="0016621A">
              <w:rPr>
                <w:b/>
                <w:sz w:val="24"/>
                <w:lang w:val="sv-SE"/>
              </w:rPr>
              <w:t>3</w:t>
            </w:r>
          </w:p>
        </w:tc>
        <w:tc>
          <w:tcPr>
            <w:tcW w:w="1842" w:type="dxa"/>
            <w:tcBorders>
              <w:top w:val="single" w:sz="4" w:space="0" w:color="auto"/>
              <w:left w:val="single" w:sz="4" w:space="0" w:color="auto"/>
              <w:bottom w:val="single" w:sz="4" w:space="0" w:color="auto"/>
              <w:right w:val="single" w:sz="4" w:space="0" w:color="auto"/>
            </w:tcBorders>
            <w:vAlign w:val="center"/>
          </w:tcPr>
          <w:p w14:paraId="0F85CC0E" w14:textId="77777777" w:rsidR="001A657C" w:rsidRPr="0016621A" w:rsidRDefault="001A657C" w:rsidP="0053451A">
            <w:pPr>
              <w:spacing w:before="60" w:after="60" w:line="320" w:lineRule="exact"/>
              <w:jc w:val="center"/>
              <w:rPr>
                <w:sz w:val="24"/>
                <w:lang w:val="sv-SE"/>
              </w:rPr>
            </w:pPr>
          </w:p>
        </w:tc>
        <w:tc>
          <w:tcPr>
            <w:tcW w:w="1843" w:type="dxa"/>
            <w:vAlign w:val="center"/>
          </w:tcPr>
          <w:p w14:paraId="1AF1FAD9" w14:textId="77777777" w:rsidR="001A657C" w:rsidRPr="0016621A" w:rsidRDefault="001A657C" w:rsidP="0053451A">
            <w:pPr>
              <w:spacing w:before="60" w:after="60" w:line="320" w:lineRule="exact"/>
              <w:jc w:val="center"/>
              <w:rPr>
                <w:spacing w:val="-8"/>
                <w:sz w:val="24"/>
                <w:lang w:val="sv-SE"/>
              </w:rPr>
            </w:pPr>
          </w:p>
        </w:tc>
        <w:tc>
          <w:tcPr>
            <w:tcW w:w="1701" w:type="dxa"/>
            <w:vAlign w:val="center"/>
          </w:tcPr>
          <w:p w14:paraId="50310E6E" w14:textId="77777777" w:rsidR="001A657C" w:rsidRPr="0016621A" w:rsidRDefault="001A657C" w:rsidP="0053451A">
            <w:pPr>
              <w:spacing w:before="60" w:after="60" w:line="320" w:lineRule="exact"/>
              <w:jc w:val="center"/>
              <w:rPr>
                <w:spacing w:val="-8"/>
                <w:sz w:val="24"/>
                <w:lang w:val="sv-SE"/>
              </w:rPr>
            </w:pPr>
          </w:p>
        </w:tc>
        <w:tc>
          <w:tcPr>
            <w:tcW w:w="4253" w:type="dxa"/>
          </w:tcPr>
          <w:p w14:paraId="6DD97CEA" w14:textId="77777777" w:rsidR="001A657C" w:rsidRPr="0016621A" w:rsidRDefault="001A657C" w:rsidP="0053451A">
            <w:pPr>
              <w:spacing w:before="60" w:after="60" w:line="320" w:lineRule="exact"/>
              <w:jc w:val="center"/>
              <w:rPr>
                <w:spacing w:val="-8"/>
                <w:sz w:val="24"/>
                <w:lang w:val="sv-SE"/>
              </w:rPr>
            </w:pPr>
          </w:p>
        </w:tc>
        <w:tc>
          <w:tcPr>
            <w:tcW w:w="1275" w:type="dxa"/>
            <w:vAlign w:val="center"/>
          </w:tcPr>
          <w:p w14:paraId="37C2DBF8" w14:textId="2D95CD9A" w:rsidR="001A657C" w:rsidRPr="0016621A" w:rsidRDefault="000B5FD0" w:rsidP="001A657C">
            <w:pPr>
              <w:spacing w:before="60" w:after="60" w:line="320" w:lineRule="exact"/>
              <w:jc w:val="center"/>
              <w:rPr>
                <w:spacing w:val="-8"/>
                <w:sz w:val="24"/>
                <w:lang w:val="sv-SE"/>
              </w:rPr>
            </w:pPr>
            <w:r>
              <w:rPr>
                <w:spacing w:val="-8"/>
                <w:sz w:val="24"/>
                <w:lang w:val="sv-SE"/>
              </w:rPr>
              <w:t>3</w:t>
            </w:r>
          </w:p>
        </w:tc>
      </w:tr>
      <w:tr w:rsidR="001A657C" w:rsidRPr="001A657C" w14:paraId="26A21E5C" w14:textId="497D7796" w:rsidTr="001A657C">
        <w:trPr>
          <w:trHeight w:val="1707"/>
        </w:trPr>
        <w:tc>
          <w:tcPr>
            <w:tcW w:w="709" w:type="dxa"/>
            <w:vMerge/>
            <w:tcBorders>
              <w:left w:val="single" w:sz="4" w:space="0" w:color="auto"/>
              <w:right w:val="single" w:sz="4" w:space="0" w:color="auto"/>
            </w:tcBorders>
            <w:vAlign w:val="center"/>
            <w:hideMark/>
          </w:tcPr>
          <w:p w14:paraId="6E03B7E3"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FB2624C"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 Gương mẫu đi đầu thực hiện chuẩn mực về đạo đức, lối sống, tác phong công tác của người cán bộ, đảng viên.</w:t>
            </w:r>
          </w:p>
        </w:tc>
        <w:tc>
          <w:tcPr>
            <w:tcW w:w="1134" w:type="dxa"/>
            <w:tcBorders>
              <w:top w:val="single" w:sz="4" w:space="0" w:color="auto"/>
              <w:left w:val="single" w:sz="4" w:space="0" w:color="auto"/>
              <w:bottom w:val="single" w:sz="4" w:space="0" w:color="auto"/>
              <w:right w:val="single" w:sz="4" w:space="0" w:color="auto"/>
            </w:tcBorders>
            <w:vAlign w:val="center"/>
          </w:tcPr>
          <w:p w14:paraId="1971C791"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3D01C3DE" w14:textId="77777777" w:rsidR="001A657C" w:rsidRPr="0016621A" w:rsidRDefault="001A657C" w:rsidP="0053451A">
            <w:pPr>
              <w:spacing w:before="60" w:after="60" w:line="320" w:lineRule="exact"/>
              <w:jc w:val="center"/>
              <w:rPr>
                <w:iCs/>
                <w:sz w:val="24"/>
                <w:lang w:val="sv-SE"/>
              </w:rPr>
            </w:pPr>
            <w:r w:rsidRPr="0016621A">
              <w:rPr>
                <w:sz w:val="24"/>
                <w:lang w:val="sv-SE"/>
              </w:rPr>
              <w:t>Các cơ quan, đơn vị</w:t>
            </w:r>
          </w:p>
        </w:tc>
        <w:tc>
          <w:tcPr>
            <w:tcW w:w="1843" w:type="dxa"/>
            <w:vAlign w:val="center"/>
          </w:tcPr>
          <w:p w14:paraId="07C3EC5A" w14:textId="77777777" w:rsidR="001A657C" w:rsidRPr="0016621A" w:rsidRDefault="001A657C" w:rsidP="0053451A">
            <w:pPr>
              <w:spacing w:before="60" w:after="60" w:line="320" w:lineRule="exact"/>
              <w:jc w:val="center"/>
              <w:rPr>
                <w:i/>
                <w:sz w:val="24"/>
                <w:lang w:val="sv-SE"/>
              </w:rPr>
            </w:pPr>
          </w:p>
        </w:tc>
        <w:tc>
          <w:tcPr>
            <w:tcW w:w="1701" w:type="dxa"/>
            <w:vAlign w:val="center"/>
          </w:tcPr>
          <w:p w14:paraId="024EDDDD" w14:textId="77777777" w:rsidR="001A657C" w:rsidRPr="0016621A" w:rsidRDefault="001A657C" w:rsidP="0053451A">
            <w:pPr>
              <w:spacing w:before="60" w:after="60" w:line="320" w:lineRule="exact"/>
              <w:jc w:val="center"/>
              <w:rPr>
                <w:i/>
                <w:sz w:val="24"/>
                <w:lang w:val="sv-SE"/>
              </w:rPr>
            </w:pPr>
          </w:p>
        </w:tc>
        <w:tc>
          <w:tcPr>
            <w:tcW w:w="4253" w:type="dxa"/>
          </w:tcPr>
          <w:p w14:paraId="71627DBE" w14:textId="1E95F09D" w:rsidR="001A657C" w:rsidRPr="00406BC4" w:rsidRDefault="001A657C" w:rsidP="002F0A9C">
            <w:pPr>
              <w:spacing w:before="60" w:after="60" w:line="320" w:lineRule="exact"/>
              <w:jc w:val="both"/>
              <w:rPr>
                <w:iCs/>
                <w:sz w:val="24"/>
                <w:lang w:val="sv-SE"/>
              </w:rPr>
            </w:pPr>
            <w:r w:rsidRPr="0016621A">
              <w:rPr>
                <w:sz w:val="24"/>
                <w:lang w:val="fi-FI" w:eastAsia="ar-SA"/>
              </w:rPr>
              <w:t>Gương mẫu đi đầu thực hiện chuẩn mực về đạo đức, lối sống, tác phong công tác của người cán bộ, đảng viên.</w:t>
            </w:r>
          </w:p>
        </w:tc>
        <w:tc>
          <w:tcPr>
            <w:tcW w:w="1275" w:type="dxa"/>
            <w:vAlign w:val="center"/>
          </w:tcPr>
          <w:p w14:paraId="6D6192B3" w14:textId="66FD4E6E" w:rsidR="001A657C" w:rsidRPr="0016621A" w:rsidRDefault="000B5FD0" w:rsidP="001A657C">
            <w:pPr>
              <w:spacing w:before="60" w:after="60" w:line="320" w:lineRule="exact"/>
              <w:jc w:val="center"/>
              <w:rPr>
                <w:sz w:val="24"/>
                <w:lang w:val="fi-FI" w:eastAsia="ar-SA"/>
              </w:rPr>
            </w:pPr>
            <w:r>
              <w:rPr>
                <w:sz w:val="24"/>
                <w:lang w:val="fi-FI" w:eastAsia="ar-SA"/>
              </w:rPr>
              <w:t>1</w:t>
            </w:r>
          </w:p>
        </w:tc>
      </w:tr>
      <w:tr w:rsidR="001A657C" w:rsidRPr="001A657C" w14:paraId="0D9134FE" w14:textId="5345DBBB" w:rsidTr="001A657C">
        <w:trPr>
          <w:trHeight w:val="1544"/>
        </w:trPr>
        <w:tc>
          <w:tcPr>
            <w:tcW w:w="709" w:type="dxa"/>
            <w:vMerge/>
            <w:tcBorders>
              <w:left w:val="single" w:sz="4" w:space="0" w:color="auto"/>
              <w:right w:val="single" w:sz="4" w:space="0" w:color="auto"/>
            </w:tcBorders>
            <w:vAlign w:val="center"/>
            <w:hideMark/>
          </w:tcPr>
          <w:p w14:paraId="3473764F"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C8E78BC" w14:textId="77777777" w:rsidR="001A657C" w:rsidRPr="0016621A" w:rsidRDefault="001A657C" w:rsidP="0053451A">
            <w:pPr>
              <w:spacing w:before="60" w:after="60" w:line="320" w:lineRule="exact"/>
              <w:jc w:val="both"/>
              <w:rPr>
                <w:rFonts w:eastAsia="Calibri"/>
                <w:sz w:val="24"/>
                <w:lang w:val="fi-FI"/>
              </w:rPr>
            </w:pPr>
            <w:r w:rsidRPr="0016621A">
              <w:rPr>
                <w:sz w:val="24"/>
                <w:lang w:val="fi-FI" w:eastAsia="ar-SA"/>
              </w:rPr>
              <w:t>- Gương mẫu đi đầu thực hiện học tập và làm theo tư tưởng, đạo đức, phong cách Hồ Chí Minh.</w:t>
            </w:r>
          </w:p>
        </w:tc>
        <w:tc>
          <w:tcPr>
            <w:tcW w:w="1134" w:type="dxa"/>
            <w:tcBorders>
              <w:top w:val="single" w:sz="4" w:space="0" w:color="auto"/>
              <w:left w:val="single" w:sz="4" w:space="0" w:color="auto"/>
              <w:bottom w:val="single" w:sz="4" w:space="0" w:color="auto"/>
              <w:right w:val="single" w:sz="4" w:space="0" w:color="auto"/>
            </w:tcBorders>
            <w:vAlign w:val="center"/>
          </w:tcPr>
          <w:p w14:paraId="10BA9B71"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61E9FB0A" w14:textId="77777777" w:rsidR="001A657C" w:rsidRPr="0016621A" w:rsidRDefault="001A657C" w:rsidP="0053451A">
            <w:pPr>
              <w:spacing w:before="60" w:after="60" w:line="320" w:lineRule="exact"/>
              <w:jc w:val="center"/>
              <w:rPr>
                <w:i/>
                <w:sz w:val="24"/>
                <w:lang w:val="sv-SE"/>
              </w:rPr>
            </w:pPr>
            <w:r w:rsidRPr="0016621A">
              <w:rPr>
                <w:sz w:val="24"/>
                <w:lang w:val="sv-SE"/>
              </w:rPr>
              <w:t>Các cơ quan, đơn vị</w:t>
            </w:r>
          </w:p>
        </w:tc>
        <w:tc>
          <w:tcPr>
            <w:tcW w:w="1843" w:type="dxa"/>
            <w:vAlign w:val="center"/>
          </w:tcPr>
          <w:p w14:paraId="6850A94A" w14:textId="77777777" w:rsidR="001A657C" w:rsidRPr="0016621A" w:rsidRDefault="001A657C" w:rsidP="0053451A">
            <w:pPr>
              <w:spacing w:before="60" w:after="60" w:line="320" w:lineRule="exact"/>
              <w:jc w:val="center"/>
              <w:rPr>
                <w:i/>
                <w:sz w:val="24"/>
                <w:lang w:val="sv-SE"/>
              </w:rPr>
            </w:pPr>
          </w:p>
        </w:tc>
        <w:tc>
          <w:tcPr>
            <w:tcW w:w="1701" w:type="dxa"/>
            <w:vAlign w:val="center"/>
          </w:tcPr>
          <w:p w14:paraId="797B62FB" w14:textId="77777777" w:rsidR="001A657C" w:rsidRPr="0016621A" w:rsidRDefault="001A657C" w:rsidP="0053451A">
            <w:pPr>
              <w:spacing w:before="60" w:after="60" w:line="320" w:lineRule="exact"/>
              <w:jc w:val="center"/>
              <w:rPr>
                <w:i/>
                <w:sz w:val="24"/>
                <w:lang w:val="sv-SE"/>
              </w:rPr>
            </w:pPr>
          </w:p>
        </w:tc>
        <w:tc>
          <w:tcPr>
            <w:tcW w:w="4253" w:type="dxa"/>
          </w:tcPr>
          <w:p w14:paraId="1E8ED5DB" w14:textId="2EC300B5" w:rsidR="001A657C" w:rsidRPr="00406BC4" w:rsidRDefault="001A657C" w:rsidP="002F0A9C">
            <w:pPr>
              <w:spacing w:before="60" w:after="60" w:line="320" w:lineRule="exact"/>
              <w:jc w:val="both"/>
              <w:rPr>
                <w:iCs/>
                <w:sz w:val="24"/>
                <w:lang w:val="sv-SE"/>
              </w:rPr>
            </w:pPr>
            <w:r w:rsidRPr="0016621A">
              <w:rPr>
                <w:sz w:val="24"/>
                <w:lang w:val="fi-FI" w:eastAsia="ar-SA"/>
              </w:rPr>
              <w:t>Gương mẫu đi đầu thực hiện học tập và làm theo tư tưởng, đạo đức, phong cách Hồ Chí Minh.</w:t>
            </w:r>
          </w:p>
        </w:tc>
        <w:tc>
          <w:tcPr>
            <w:tcW w:w="1275" w:type="dxa"/>
            <w:vAlign w:val="center"/>
          </w:tcPr>
          <w:p w14:paraId="3A0B74C4" w14:textId="1EB6C8BA" w:rsidR="001A657C" w:rsidRPr="0016621A" w:rsidRDefault="000B5FD0" w:rsidP="001A657C">
            <w:pPr>
              <w:spacing w:before="60" w:after="60" w:line="320" w:lineRule="exact"/>
              <w:jc w:val="center"/>
              <w:rPr>
                <w:sz w:val="24"/>
                <w:lang w:val="fi-FI" w:eastAsia="ar-SA"/>
              </w:rPr>
            </w:pPr>
            <w:r>
              <w:rPr>
                <w:sz w:val="24"/>
                <w:lang w:val="fi-FI" w:eastAsia="ar-SA"/>
              </w:rPr>
              <w:t>1</w:t>
            </w:r>
          </w:p>
        </w:tc>
      </w:tr>
      <w:tr w:rsidR="001A657C" w:rsidRPr="001A657C" w14:paraId="6C906824" w14:textId="648B6941" w:rsidTr="001A657C">
        <w:trPr>
          <w:trHeight w:val="209"/>
        </w:trPr>
        <w:tc>
          <w:tcPr>
            <w:tcW w:w="709" w:type="dxa"/>
            <w:vMerge/>
            <w:tcBorders>
              <w:left w:val="single" w:sz="4" w:space="0" w:color="auto"/>
              <w:bottom w:val="single" w:sz="4" w:space="0" w:color="auto"/>
              <w:right w:val="single" w:sz="4" w:space="0" w:color="auto"/>
            </w:tcBorders>
            <w:vAlign w:val="center"/>
            <w:hideMark/>
          </w:tcPr>
          <w:p w14:paraId="16AAA6DA"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BCFC3FA" w14:textId="77777777" w:rsidR="001A657C" w:rsidRPr="0016621A" w:rsidRDefault="001A657C" w:rsidP="0053451A">
            <w:pPr>
              <w:spacing w:before="60" w:after="60" w:line="320" w:lineRule="exact"/>
              <w:jc w:val="both"/>
              <w:rPr>
                <w:rFonts w:eastAsia="Calibri"/>
                <w:sz w:val="24"/>
                <w:lang w:val="fi-FI"/>
              </w:rPr>
            </w:pPr>
            <w:r w:rsidRPr="0016621A">
              <w:rPr>
                <w:sz w:val="24"/>
                <w:lang w:val="fi-FI" w:eastAsia="ar-SA"/>
              </w:rPr>
              <w:t>- Gương mẫu đi đầu trong giao tiếp, ứng xử và giải quyết công việc với Nhân dân theo hướng "trọng dân, gần dân, hiểu dân, học dân và có trách nhiệm với dân".</w:t>
            </w:r>
          </w:p>
        </w:tc>
        <w:tc>
          <w:tcPr>
            <w:tcW w:w="1134" w:type="dxa"/>
            <w:tcBorders>
              <w:top w:val="single" w:sz="4" w:space="0" w:color="auto"/>
              <w:left w:val="single" w:sz="4" w:space="0" w:color="auto"/>
              <w:bottom w:val="single" w:sz="4" w:space="0" w:color="auto"/>
              <w:right w:val="single" w:sz="4" w:space="0" w:color="auto"/>
            </w:tcBorders>
            <w:vAlign w:val="center"/>
          </w:tcPr>
          <w:p w14:paraId="5C9E0BEF"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363CBFEB" w14:textId="77777777" w:rsidR="001A657C" w:rsidRPr="0016621A" w:rsidRDefault="001A657C" w:rsidP="0053451A">
            <w:pPr>
              <w:spacing w:before="60" w:after="60" w:line="320" w:lineRule="exact"/>
              <w:jc w:val="center"/>
              <w:rPr>
                <w:i/>
                <w:sz w:val="24"/>
                <w:lang w:val="sv-SE"/>
              </w:rPr>
            </w:pPr>
            <w:r w:rsidRPr="0016621A">
              <w:rPr>
                <w:sz w:val="24"/>
                <w:lang w:val="sv-SE"/>
              </w:rPr>
              <w:t>Các cơ quan, đơn vị</w:t>
            </w:r>
          </w:p>
        </w:tc>
        <w:tc>
          <w:tcPr>
            <w:tcW w:w="1843" w:type="dxa"/>
            <w:vAlign w:val="center"/>
          </w:tcPr>
          <w:p w14:paraId="539B6A05" w14:textId="77777777" w:rsidR="001A657C" w:rsidRPr="0016621A" w:rsidRDefault="001A657C" w:rsidP="0053451A">
            <w:pPr>
              <w:spacing w:before="60" w:after="60" w:line="320" w:lineRule="exact"/>
              <w:jc w:val="center"/>
              <w:rPr>
                <w:i/>
                <w:sz w:val="24"/>
                <w:lang w:val="sv-SE"/>
              </w:rPr>
            </w:pPr>
          </w:p>
        </w:tc>
        <w:tc>
          <w:tcPr>
            <w:tcW w:w="1701" w:type="dxa"/>
            <w:vAlign w:val="center"/>
          </w:tcPr>
          <w:p w14:paraId="0C3F1EE1" w14:textId="77777777" w:rsidR="001A657C" w:rsidRPr="0016621A" w:rsidRDefault="001A657C" w:rsidP="0053451A">
            <w:pPr>
              <w:spacing w:before="60" w:after="60" w:line="320" w:lineRule="exact"/>
              <w:jc w:val="center"/>
              <w:rPr>
                <w:i/>
                <w:sz w:val="24"/>
                <w:lang w:val="sv-SE"/>
              </w:rPr>
            </w:pPr>
          </w:p>
        </w:tc>
        <w:tc>
          <w:tcPr>
            <w:tcW w:w="4253" w:type="dxa"/>
          </w:tcPr>
          <w:p w14:paraId="19375362" w14:textId="6886FAE3" w:rsidR="001A657C" w:rsidRPr="0016621A" w:rsidRDefault="001A657C" w:rsidP="002F0A9C">
            <w:pPr>
              <w:spacing w:before="60" w:after="60" w:line="320" w:lineRule="exact"/>
              <w:jc w:val="both"/>
              <w:rPr>
                <w:i/>
                <w:sz w:val="24"/>
                <w:lang w:val="sv-SE"/>
              </w:rPr>
            </w:pPr>
            <w:r w:rsidRPr="0016621A">
              <w:rPr>
                <w:sz w:val="24"/>
                <w:lang w:val="fi-FI" w:eastAsia="ar-SA"/>
              </w:rPr>
              <w:t>Gương mẫu đi đầu trong giao tiếp, ứng xử và giải quyết công việc với Nhân dân theo hướng "trọng dân, gần dân, hiểu dân, học dân và có trách nhiệm với dân".</w:t>
            </w:r>
          </w:p>
        </w:tc>
        <w:tc>
          <w:tcPr>
            <w:tcW w:w="1275" w:type="dxa"/>
            <w:vAlign w:val="center"/>
          </w:tcPr>
          <w:p w14:paraId="5351CB96" w14:textId="653F3739" w:rsidR="001A657C" w:rsidRPr="0016621A" w:rsidRDefault="000B5FD0" w:rsidP="001A657C">
            <w:pPr>
              <w:spacing w:before="60" w:after="60" w:line="320" w:lineRule="exact"/>
              <w:jc w:val="center"/>
              <w:rPr>
                <w:sz w:val="24"/>
                <w:lang w:val="fi-FI" w:eastAsia="ar-SA"/>
              </w:rPr>
            </w:pPr>
            <w:r>
              <w:rPr>
                <w:sz w:val="24"/>
                <w:lang w:val="fi-FI" w:eastAsia="ar-SA"/>
              </w:rPr>
              <w:t>1</w:t>
            </w:r>
          </w:p>
        </w:tc>
      </w:tr>
      <w:tr w:rsidR="001A657C" w:rsidRPr="0016621A" w14:paraId="74B459C1" w14:textId="03FC25B1"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hideMark/>
          </w:tcPr>
          <w:p w14:paraId="7AF81513" w14:textId="77777777" w:rsidR="001A657C" w:rsidRPr="0016621A" w:rsidRDefault="001A657C" w:rsidP="0053451A">
            <w:pPr>
              <w:spacing w:before="60" w:after="60" w:line="300" w:lineRule="exact"/>
              <w:jc w:val="center"/>
              <w:rPr>
                <w:sz w:val="24"/>
              </w:rPr>
            </w:pPr>
            <w:r w:rsidRPr="0016621A">
              <w:rPr>
                <w:sz w:val="24"/>
              </w:rPr>
              <w:t>1.2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A4D7E9A" w14:textId="77777777" w:rsidR="001A657C" w:rsidRPr="0016621A" w:rsidRDefault="001A657C" w:rsidP="0053451A">
            <w:pPr>
              <w:spacing w:before="60" w:after="60" w:line="300" w:lineRule="exact"/>
              <w:jc w:val="both"/>
              <w:rPr>
                <w:b/>
                <w:sz w:val="24"/>
                <w:lang w:val="sv-SE"/>
              </w:rPr>
            </w:pPr>
            <w:r w:rsidRPr="0016621A">
              <w:rPr>
                <w:b/>
                <w:sz w:val="24"/>
                <w:lang w:val="fi-FI"/>
              </w:rPr>
              <w:t>Người đứng đầu cấp ủy, chính quyền thường xuyên xuống cơ sở thôn,</w:t>
            </w:r>
            <w:r w:rsidRPr="0016621A">
              <w:rPr>
                <w:b/>
                <w:sz w:val="24"/>
              </w:rPr>
              <w:t xml:space="preserve"> tổ dân phố</w:t>
            </w:r>
            <w:r w:rsidRPr="0016621A">
              <w:rPr>
                <w:b/>
                <w:sz w:val="24"/>
                <w:lang w:val="fi-FI"/>
              </w:rPr>
              <w:t xml:space="preserve"> lắng nghe tâm tư, nguyện vọng và đối thoại, giải quyết đơn thư</w:t>
            </w:r>
          </w:p>
        </w:tc>
        <w:tc>
          <w:tcPr>
            <w:tcW w:w="1134" w:type="dxa"/>
            <w:tcBorders>
              <w:top w:val="single" w:sz="4" w:space="0" w:color="auto"/>
              <w:left w:val="single" w:sz="4" w:space="0" w:color="auto"/>
              <w:bottom w:val="single" w:sz="4" w:space="0" w:color="auto"/>
              <w:right w:val="single" w:sz="4" w:space="0" w:color="auto"/>
            </w:tcBorders>
            <w:vAlign w:val="center"/>
          </w:tcPr>
          <w:p w14:paraId="29FEA7CC" w14:textId="77777777" w:rsidR="001A657C" w:rsidRPr="0016621A" w:rsidRDefault="001A657C" w:rsidP="0053451A">
            <w:pPr>
              <w:spacing w:before="60" w:after="60" w:line="300" w:lineRule="exact"/>
              <w:jc w:val="center"/>
              <w:rPr>
                <w:b/>
                <w:sz w:val="24"/>
              </w:rPr>
            </w:pPr>
            <w:r w:rsidRPr="0016621A">
              <w:rPr>
                <w:b/>
                <w:sz w:val="24"/>
              </w:rPr>
              <w:t>3</w:t>
            </w:r>
          </w:p>
        </w:tc>
        <w:tc>
          <w:tcPr>
            <w:tcW w:w="1842" w:type="dxa"/>
            <w:tcBorders>
              <w:top w:val="single" w:sz="4" w:space="0" w:color="auto"/>
              <w:left w:val="single" w:sz="4" w:space="0" w:color="auto"/>
              <w:bottom w:val="single" w:sz="4" w:space="0" w:color="auto"/>
              <w:right w:val="single" w:sz="4" w:space="0" w:color="auto"/>
            </w:tcBorders>
            <w:vAlign w:val="center"/>
          </w:tcPr>
          <w:p w14:paraId="29780C63" w14:textId="77777777" w:rsidR="001A657C" w:rsidRPr="0016621A" w:rsidRDefault="001A657C" w:rsidP="0053451A">
            <w:pPr>
              <w:spacing w:before="60" w:after="60" w:line="300" w:lineRule="exact"/>
              <w:jc w:val="center"/>
              <w:rPr>
                <w:b/>
                <w:sz w:val="24"/>
                <w:lang w:val="sv-SE"/>
              </w:rPr>
            </w:pPr>
          </w:p>
        </w:tc>
        <w:tc>
          <w:tcPr>
            <w:tcW w:w="1843" w:type="dxa"/>
            <w:vAlign w:val="center"/>
          </w:tcPr>
          <w:p w14:paraId="7D7FEC2E" w14:textId="77777777" w:rsidR="001A657C" w:rsidRPr="0016621A" w:rsidRDefault="001A657C" w:rsidP="0053451A">
            <w:pPr>
              <w:spacing w:before="60" w:after="60" w:line="300" w:lineRule="exact"/>
              <w:jc w:val="center"/>
              <w:rPr>
                <w:spacing w:val="-8"/>
                <w:sz w:val="24"/>
                <w:lang w:val="sv-SE"/>
              </w:rPr>
            </w:pPr>
          </w:p>
        </w:tc>
        <w:tc>
          <w:tcPr>
            <w:tcW w:w="1701" w:type="dxa"/>
            <w:vAlign w:val="center"/>
          </w:tcPr>
          <w:p w14:paraId="2F94A616" w14:textId="77777777" w:rsidR="001A657C" w:rsidRPr="0016621A" w:rsidRDefault="001A657C" w:rsidP="0053451A">
            <w:pPr>
              <w:spacing w:before="60" w:after="60" w:line="300" w:lineRule="exact"/>
              <w:jc w:val="center"/>
              <w:rPr>
                <w:spacing w:val="-8"/>
                <w:sz w:val="24"/>
                <w:lang w:val="sv-SE"/>
              </w:rPr>
            </w:pPr>
          </w:p>
        </w:tc>
        <w:tc>
          <w:tcPr>
            <w:tcW w:w="4253" w:type="dxa"/>
          </w:tcPr>
          <w:p w14:paraId="188B3A7F" w14:textId="77777777" w:rsidR="001A657C" w:rsidRPr="0016621A" w:rsidRDefault="001A657C" w:rsidP="0053451A">
            <w:pPr>
              <w:spacing w:before="60" w:after="60" w:line="300" w:lineRule="exact"/>
              <w:jc w:val="center"/>
              <w:rPr>
                <w:spacing w:val="-8"/>
                <w:sz w:val="24"/>
                <w:lang w:val="sv-SE"/>
              </w:rPr>
            </w:pPr>
          </w:p>
        </w:tc>
        <w:tc>
          <w:tcPr>
            <w:tcW w:w="1275" w:type="dxa"/>
            <w:vAlign w:val="center"/>
          </w:tcPr>
          <w:p w14:paraId="7B3EB5DD" w14:textId="493AC87E" w:rsidR="001A657C" w:rsidRPr="000B5FD0" w:rsidRDefault="000B5FD0" w:rsidP="001A657C">
            <w:pPr>
              <w:spacing w:before="60" w:after="60" w:line="300" w:lineRule="exact"/>
              <w:jc w:val="center"/>
              <w:rPr>
                <w:b/>
                <w:bCs/>
                <w:spacing w:val="-8"/>
                <w:sz w:val="24"/>
                <w:lang w:val="sv-SE"/>
              </w:rPr>
            </w:pPr>
            <w:r w:rsidRPr="000B5FD0">
              <w:rPr>
                <w:b/>
                <w:bCs/>
                <w:spacing w:val="-8"/>
                <w:sz w:val="24"/>
                <w:lang w:val="sv-SE"/>
              </w:rPr>
              <w:t>3</w:t>
            </w:r>
          </w:p>
        </w:tc>
      </w:tr>
      <w:tr w:rsidR="001A657C" w:rsidRPr="001A657C" w14:paraId="2B79DD74" w14:textId="2FD3D2D3"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45E4310E"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5E3ACE4F"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 xml:space="preserve">- Ít nhất 1 lần/tuần, cấp ủy, chính quyền cử cử cán bộ, công chức lãnh đạo, quản lý cấp xã (từ cấp phó trưởng phòng và tương đương trở lên) trực tiếp xuống địa bàn thôn, tổ dân phố </w:t>
            </w:r>
            <w:r w:rsidRPr="0016621A">
              <w:rPr>
                <w:sz w:val="24"/>
                <w:lang w:val="fi-FI" w:eastAsia="ar-SA"/>
              </w:rPr>
              <w:lastRenderedPageBreak/>
              <w:t>để tham gia hoạt động cộng đồng với Nhân dân (Ví dụ: Ngày thứ 7 cùng dân ra quân dọn vệ sinh đường làng, ngõ xóm, trồng, chăm sóc cây xanh); dự họp cộng đồng dân cư ở thôn, tổ dân phố để lắng nghe sáng kiến, ý kiến góp ý, tâm tư, nguyện vọng, phản ánh, kiến nghị của Nhân dân.</w:t>
            </w:r>
          </w:p>
        </w:tc>
        <w:tc>
          <w:tcPr>
            <w:tcW w:w="1134" w:type="dxa"/>
            <w:tcBorders>
              <w:top w:val="single" w:sz="4" w:space="0" w:color="auto"/>
              <w:left w:val="single" w:sz="4" w:space="0" w:color="auto"/>
              <w:bottom w:val="single" w:sz="4" w:space="0" w:color="auto"/>
              <w:right w:val="single" w:sz="4" w:space="0" w:color="auto"/>
            </w:tcBorders>
            <w:vAlign w:val="center"/>
          </w:tcPr>
          <w:p w14:paraId="11099FF1" w14:textId="77777777" w:rsidR="001A657C" w:rsidRPr="0016621A" w:rsidRDefault="001A657C" w:rsidP="0053451A">
            <w:pPr>
              <w:spacing w:before="60" w:after="60" w:line="320" w:lineRule="exact"/>
              <w:jc w:val="center"/>
              <w:rPr>
                <w:bCs/>
                <w:i/>
                <w:iCs/>
                <w:sz w:val="24"/>
              </w:rPr>
            </w:pPr>
            <w:r w:rsidRPr="0016621A">
              <w:rPr>
                <w:bCs/>
                <w:i/>
                <w:iCs/>
                <w:sz w:val="24"/>
              </w:rPr>
              <w:lastRenderedPageBreak/>
              <w:t>1</w:t>
            </w:r>
          </w:p>
        </w:tc>
        <w:tc>
          <w:tcPr>
            <w:tcW w:w="1842" w:type="dxa"/>
            <w:tcBorders>
              <w:top w:val="single" w:sz="4" w:space="0" w:color="auto"/>
              <w:left w:val="single" w:sz="4" w:space="0" w:color="auto"/>
              <w:bottom w:val="single" w:sz="4" w:space="0" w:color="auto"/>
              <w:right w:val="single" w:sz="4" w:space="0" w:color="auto"/>
            </w:tcBorders>
            <w:vAlign w:val="center"/>
          </w:tcPr>
          <w:p w14:paraId="3949A1F7" w14:textId="77777777" w:rsidR="001A657C" w:rsidRPr="0016621A" w:rsidRDefault="001A657C" w:rsidP="0053451A">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58D74A29"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5644E108" w14:textId="77777777" w:rsidR="001A657C" w:rsidRPr="0016621A" w:rsidRDefault="001A657C" w:rsidP="0053451A">
            <w:pPr>
              <w:spacing w:before="60" w:after="60" w:line="320" w:lineRule="exact"/>
              <w:jc w:val="center"/>
              <w:rPr>
                <w:sz w:val="24"/>
                <w:lang w:val="sv-SE"/>
              </w:rPr>
            </w:pPr>
          </w:p>
        </w:tc>
        <w:tc>
          <w:tcPr>
            <w:tcW w:w="4253" w:type="dxa"/>
          </w:tcPr>
          <w:p w14:paraId="5B0C5B72" w14:textId="177F6399" w:rsidR="001A657C" w:rsidRPr="002F0A9C" w:rsidRDefault="001A657C" w:rsidP="00406BC4">
            <w:pPr>
              <w:spacing w:before="60" w:after="60" w:line="320" w:lineRule="exact"/>
              <w:jc w:val="both"/>
              <w:rPr>
                <w:sz w:val="24"/>
                <w:szCs w:val="24"/>
                <w:lang w:val="sv-SE"/>
              </w:rPr>
            </w:pPr>
            <w:r>
              <w:rPr>
                <w:sz w:val="24"/>
                <w:szCs w:val="24"/>
                <w:lang w:val="sv-SE"/>
              </w:rPr>
              <w:t xml:space="preserve">- </w:t>
            </w:r>
            <w:r w:rsidRPr="009E5344">
              <w:rPr>
                <w:sz w:val="24"/>
                <w:szCs w:val="24"/>
                <w:lang w:val="sv-SE"/>
              </w:rPr>
              <w:t xml:space="preserve">Tổ chức lễ ra quân dọn vệ sinh môi trường, chào đón xuân bính ngọ </w:t>
            </w:r>
            <w:r>
              <w:rPr>
                <w:sz w:val="24"/>
                <w:szCs w:val="24"/>
                <w:lang w:val="sv-SE"/>
              </w:rPr>
              <w:t xml:space="preserve">năm </w:t>
            </w:r>
            <w:r w:rsidRPr="009E5344">
              <w:rPr>
                <w:sz w:val="24"/>
                <w:szCs w:val="24"/>
                <w:lang w:val="sv-SE"/>
              </w:rPr>
              <w:t>2026</w:t>
            </w:r>
            <w:r>
              <w:rPr>
                <w:sz w:val="24"/>
                <w:szCs w:val="24"/>
                <w:lang w:val="sv-SE"/>
              </w:rPr>
              <w:t>. T</w:t>
            </w:r>
            <w:r w:rsidRPr="002F0A9C">
              <w:rPr>
                <w:sz w:val="24"/>
                <w:szCs w:val="24"/>
                <w:lang w:val="sv-SE"/>
              </w:rPr>
              <w:t>ổ chức Lễ phát động “Tết trồng cây đời đời nhớ ơn Bác Hồ” Xuân Bính Ngọ năm 2026.</w:t>
            </w:r>
            <w:r>
              <w:rPr>
                <w:sz w:val="24"/>
                <w:szCs w:val="24"/>
                <w:lang w:val="sv-SE"/>
              </w:rPr>
              <w:t xml:space="preserve"> </w:t>
            </w:r>
            <w:hyperlink r:id="rId22" w:history="1">
              <w:r w:rsidRPr="00406BC4">
                <w:rPr>
                  <w:rStyle w:val="Hyperlink"/>
                  <w:color w:val="auto"/>
                  <w:sz w:val="24"/>
                  <w:szCs w:val="24"/>
                  <w:u w:val="none"/>
                  <w:lang w:val="sv-SE"/>
                </w:rPr>
                <w:t xml:space="preserve">Thông báo số 1056/TB-UBND ngày 29/6/2026 về việc tăng cường </w:t>
              </w:r>
              <w:r w:rsidRPr="00406BC4">
                <w:rPr>
                  <w:rStyle w:val="Hyperlink"/>
                  <w:color w:val="auto"/>
                  <w:sz w:val="24"/>
                  <w:szCs w:val="24"/>
                  <w:u w:val="none"/>
                  <w:lang w:val="sv-SE"/>
                </w:rPr>
                <w:lastRenderedPageBreak/>
                <w:t>bảo đảm vệ sinh môi trường, ATGT và trật tự xây dựng trong dịp Lễ 30/4-01/5 năm 2026 trên địa bàn xã Nghi Dương</w:t>
              </w:r>
            </w:hyperlink>
            <w:r>
              <w:rPr>
                <w:sz w:val="24"/>
                <w:szCs w:val="24"/>
                <w:lang w:val="sv-SE"/>
              </w:rPr>
              <w:t>.</w:t>
            </w:r>
          </w:p>
          <w:p w14:paraId="1F3BBDFD" w14:textId="3D17F485" w:rsidR="001A657C" w:rsidRDefault="001A657C" w:rsidP="00406BC4">
            <w:pPr>
              <w:spacing w:before="60" w:after="60" w:line="320" w:lineRule="exact"/>
              <w:jc w:val="both"/>
              <w:rPr>
                <w:sz w:val="24"/>
                <w:szCs w:val="24"/>
                <w:lang w:val="sv-SE"/>
              </w:rPr>
            </w:pPr>
            <w:r>
              <w:rPr>
                <w:sz w:val="24"/>
                <w:szCs w:val="24"/>
                <w:lang w:val="sv-SE"/>
              </w:rPr>
              <w:t xml:space="preserve">(1) </w:t>
            </w:r>
            <w:hyperlink r:id="rId23" w:history="1">
              <w:r w:rsidRPr="00D843FF">
                <w:rPr>
                  <w:rStyle w:val="Hyperlink"/>
                  <w:sz w:val="24"/>
                  <w:szCs w:val="24"/>
                  <w:lang w:val="sv-SE"/>
                </w:rPr>
                <w:t>https://www.facebook.com/share/p/1Guo84Y7du/</w:t>
              </w:r>
            </w:hyperlink>
          </w:p>
          <w:p w14:paraId="01C64A84" w14:textId="7768BB29" w:rsidR="001A657C" w:rsidRDefault="001A657C" w:rsidP="00406BC4">
            <w:pPr>
              <w:spacing w:before="60" w:after="60" w:line="320" w:lineRule="exact"/>
              <w:jc w:val="both"/>
              <w:rPr>
                <w:sz w:val="24"/>
                <w:szCs w:val="24"/>
                <w:lang w:val="sv-SE"/>
              </w:rPr>
            </w:pPr>
            <w:r>
              <w:rPr>
                <w:sz w:val="24"/>
                <w:szCs w:val="24"/>
                <w:lang w:val="sv-SE"/>
              </w:rPr>
              <w:t xml:space="preserve"> (2)</w:t>
            </w:r>
          </w:p>
          <w:p w14:paraId="19645987" w14:textId="1248E061" w:rsidR="001A657C" w:rsidRDefault="001A657C" w:rsidP="00AD26AE">
            <w:pPr>
              <w:spacing w:before="60" w:after="60" w:line="320" w:lineRule="exact"/>
              <w:jc w:val="both"/>
              <w:rPr>
                <w:sz w:val="24"/>
                <w:szCs w:val="24"/>
                <w:lang w:val="sv-SE"/>
              </w:rPr>
            </w:pPr>
            <w:hyperlink r:id="rId24" w:history="1">
              <w:r w:rsidRPr="00D843FF">
                <w:rPr>
                  <w:rStyle w:val="Hyperlink"/>
                  <w:sz w:val="24"/>
                  <w:szCs w:val="24"/>
                  <w:lang w:val="sv-SE"/>
                </w:rPr>
                <w:t>https://www.facebook.com/permalink.php?story_fbid=pfbid02Dd9EhfSrDowdVK1T8iMV3x8g3HyLh2kSnod7aEKbsTUT9cMjnWe1hthda8WhBY2zl&amp;id=61577830779970</w:t>
              </w:r>
            </w:hyperlink>
          </w:p>
          <w:p w14:paraId="14E4F98D" w14:textId="1D9DFA67" w:rsidR="001A657C" w:rsidRDefault="001A657C" w:rsidP="00AD26AE">
            <w:pPr>
              <w:spacing w:before="60" w:after="60" w:line="320" w:lineRule="exact"/>
              <w:jc w:val="both"/>
              <w:rPr>
                <w:sz w:val="24"/>
                <w:szCs w:val="24"/>
                <w:lang w:val="sv-SE"/>
              </w:rPr>
            </w:pPr>
            <w:r>
              <w:rPr>
                <w:sz w:val="24"/>
                <w:szCs w:val="24"/>
                <w:lang w:val="sv-SE"/>
              </w:rPr>
              <w:t xml:space="preserve">(3) </w:t>
            </w:r>
            <w:hyperlink r:id="rId25" w:history="1">
              <w:r w:rsidRPr="00D843FF">
                <w:rPr>
                  <w:rStyle w:val="Hyperlink"/>
                  <w:sz w:val="24"/>
                  <w:szCs w:val="24"/>
                  <w:lang w:val="sv-SE"/>
                </w:rPr>
                <w:t>https://www.facebook.com/share/p/18cxACLdRz/</w:t>
              </w:r>
            </w:hyperlink>
          </w:p>
          <w:p w14:paraId="6BCFE92D" w14:textId="77814471" w:rsidR="001A657C" w:rsidRPr="00AD26AE" w:rsidRDefault="001A657C" w:rsidP="00AD26AE">
            <w:pPr>
              <w:spacing w:before="60" w:after="60" w:line="320" w:lineRule="exact"/>
              <w:jc w:val="both"/>
              <w:rPr>
                <w:sz w:val="24"/>
                <w:szCs w:val="24"/>
                <w:lang w:val="sv-SE"/>
              </w:rPr>
            </w:pPr>
            <w:r>
              <w:rPr>
                <w:sz w:val="24"/>
                <w:szCs w:val="24"/>
                <w:lang w:val="sv-SE"/>
              </w:rPr>
              <w:t>(4)</w:t>
            </w:r>
          </w:p>
          <w:p w14:paraId="0A25C175" w14:textId="528BDD5D" w:rsidR="001A657C" w:rsidRDefault="001A657C" w:rsidP="00AD26AE">
            <w:pPr>
              <w:spacing w:before="60" w:after="60" w:line="320" w:lineRule="exact"/>
              <w:jc w:val="both"/>
              <w:rPr>
                <w:sz w:val="24"/>
                <w:lang w:val="sv-SE"/>
              </w:rPr>
            </w:pPr>
            <w:hyperlink r:id="rId26" w:history="1">
              <w:r w:rsidRPr="00840DAA">
                <w:rPr>
                  <w:rStyle w:val="Hyperlink"/>
                  <w:sz w:val="24"/>
                  <w:lang w:val="sv-SE"/>
                </w:rPr>
                <w:t>https://nghiduong.haiphong.gov.vn/tin-tuc-su-kien/thon-5-du-le-to-chuc-ra-quan-ve-sinh-moi-truong-dinh-ky-thang-5-2026-893041</w:t>
              </w:r>
            </w:hyperlink>
          </w:p>
          <w:p w14:paraId="6DEF52C6" w14:textId="2E4FB51F" w:rsidR="001A657C" w:rsidRDefault="001A657C" w:rsidP="00120709">
            <w:pPr>
              <w:spacing w:before="60" w:after="60" w:line="320" w:lineRule="exact"/>
              <w:jc w:val="both"/>
              <w:rPr>
                <w:sz w:val="24"/>
                <w:lang w:val="sv-SE"/>
              </w:rPr>
            </w:pPr>
            <w:r>
              <w:rPr>
                <w:sz w:val="24"/>
                <w:lang w:val="sv-SE"/>
              </w:rPr>
              <w:t>- N</w:t>
            </w:r>
            <w:r w:rsidRPr="00120709">
              <w:rPr>
                <w:sz w:val="24"/>
                <w:lang w:val="sv-SE"/>
              </w:rPr>
              <w:t>gày 10/02/2026, Thường trực Đảng ủy xã Nghi Dương thành lập 02 Đoàn kiểm tra công tác trang trí khánh tiết và vệ sinh môi trường trên địa bàn xã</w:t>
            </w:r>
            <w:r>
              <w:rPr>
                <w:sz w:val="24"/>
                <w:lang w:val="sv-SE"/>
              </w:rPr>
              <w:t xml:space="preserve">: </w:t>
            </w:r>
          </w:p>
          <w:p w14:paraId="47682F0B" w14:textId="4B651764" w:rsidR="001A657C" w:rsidRDefault="001A657C" w:rsidP="00120709">
            <w:pPr>
              <w:spacing w:before="60" w:after="60" w:line="320" w:lineRule="exact"/>
              <w:jc w:val="both"/>
              <w:rPr>
                <w:sz w:val="24"/>
                <w:lang w:val="sv-SE"/>
              </w:rPr>
            </w:pPr>
            <w:hyperlink r:id="rId27" w:history="1">
              <w:r w:rsidRPr="00D843FF">
                <w:rPr>
                  <w:rStyle w:val="Hyperlink"/>
                  <w:sz w:val="24"/>
                  <w:lang w:val="sv-SE"/>
                </w:rPr>
                <w:t>https://www.facebook.com/share/p/17Z4DNSi5V/</w:t>
              </w:r>
            </w:hyperlink>
          </w:p>
          <w:p w14:paraId="59EA3CF8" w14:textId="09791D1F" w:rsidR="001A657C" w:rsidRDefault="001A657C" w:rsidP="00120709">
            <w:pPr>
              <w:spacing w:before="60" w:after="60" w:line="320" w:lineRule="exact"/>
              <w:jc w:val="both"/>
              <w:rPr>
                <w:sz w:val="24"/>
                <w:lang w:val="sv-SE"/>
              </w:rPr>
            </w:pPr>
            <w:r>
              <w:rPr>
                <w:sz w:val="24"/>
                <w:lang w:val="sv-SE"/>
              </w:rPr>
              <w:lastRenderedPageBreak/>
              <w:t xml:space="preserve">- </w:t>
            </w:r>
            <w:r w:rsidRPr="00120709">
              <w:rPr>
                <w:sz w:val="24"/>
                <w:lang w:val="sv-SE"/>
              </w:rPr>
              <w:t>Chiều ngày 25/02/2026, đồng chí Đào Văn Tuân, Phó Chủ tịch Thường trực UBND xã đã trực tiếp đi kiểm tra tình hình sản xuất vụ Xuân trên địa bàn</w:t>
            </w:r>
            <w:r>
              <w:rPr>
                <w:sz w:val="24"/>
                <w:lang w:val="sv-SE"/>
              </w:rPr>
              <w:t xml:space="preserve">: </w:t>
            </w:r>
            <w:hyperlink r:id="rId28" w:history="1">
              <w:r w:rsidRPr="00D843FF">
                <w:rPr>
                  <w:rStyle w:val="Hyperlink"/>
                  <w:sz w:val="24"/>
                  <w:lang w:val="sv-SE"/>
                </w:rPr>
                <w:t>https://www.facebook.com/share/p/1CPZQXiusA/</w:t>
              </w:r>
            </w:hyperlink>
          </w:p>
          <w:p w14:paraId="2114039C" w14:textId="60BEFBFA" w:rsidR="001A657C" w:rsidRDefault="001A657C" w:rsidP="00120709">
            <w:pPr>
              <w:spacing w:before="60" w:after="60" w:line="320" w:lineRule="exact"/>
              <w:jc w:val="both"/>
              <w:rPr>
                <w:sz w:val="24"/>
                <w:lang w:val="sv-SE"/>
              </w:rPr>
            </w:pPr>
            <w:r>
              <w:rPr>
                <w:sz w:val="24"/>
                <w:lang w:val="sv-SE"/>
              </w:rPr>
              <w:t xml:space="preserve">- </w:t>
            </w:r>
            <w:r w:rsidRPr="00095238">
              <w:rPr>
                <w:sz w:val="24"/>
                <w:lang w:val="sv-SE"/>
              </w:rPr>
              <w:t>Sáng ngày 20/3/2026, Hội Nông dân xã Nghi Dương phối hợp với các ban, ngành, đoàn thể tổ chức hoạt động trồng tuyến đường hoa và hàng cây nông dân năm 2026</w:t>
            </w:r>
            <w:r>
              <w:rPr>
                <w:sz w:val="24"/>
                <w:lang w:val="sv-SE"/>
              </w:rPr>
              <w:t xml:space="preserve">: </w:t>
            </w:r>
            <w:hyperlink r:id="rId29" w:history="1">
              <w:r w:rsidRPr="00D843FF">
                <w:rPr>
                  <w:rStyle w:val="Hyperlink"/>
                  <w:sz w:val="24"/>
                  <w:lang w:val="sv-SE"/>
                </w:rPr>
                <w:t>https://www.facebook.com/share/p/1FDHRve6wP/</w:t>
              </w:r>
            </w:hyperlink>
          </w:p>
          <w:p w14:paraId="0483A430" w14:textId="6B0D5636" w:rsidR="001A657C" w:rsidRPr="00095238" w:rsidRDefault="001A657C" w:rsidP="00120709">
            <w:pPr>
              <w:spacing w:before="60" w:after="60" w:line="320" w:lineRule="exact"/>
              <w:jc w:val="both"/>
              <w:rPr>
                <w:sz w:val="24"/>
                <w:lang w:val="sv-SE"/>
              </w:rPr>
            </w:pPr>
          </w:p>
        </w:tc>
        <w:tc>
          <w:tcPr>
            <w:tcW w:w="1275" w:type="dxa"/>
            <w:vAlign w:val="center"/>
          </w:tcPr>
          <w:p w14:paraId="6C4BC616" w14:textId="6F2A6FAC" w:rsidR="001A657C" w:rsidRDefault="000B5FD0" w:rsidP="001A657C">
            <w:pPr>
              <w:spacing w:before="60" w:after="60" w:line="320" w:lineRule="exact"/>
              <w:jc w:val="center"/>
              <w:rPr>
                <w:sz w:val="24"/>
                <w:szCs w:val="24"/>
                <w:lang w:val="sv-SE"/>
              </w:rPr>
            </w:pPr>
            <w:r>
              <w:rPr>
                <w:sz w:val="24"/>
                <w:szCs w:val="24"/>
                <w:lang w:val="sv-SE"/>
              </w:rPr>
              <w:lastRenderedPageBreak/>
              <w:t>1</w:t>
            </w:r>
          </w:p>
        </w:tc>
      </w:tr>
      <w:tr w:rsidR="001A657C" w:rsidRPr="001A657C" w14:paraId="055FEBD1" w14:textId="31FB273D"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D31740B"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6D3DC015"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 Ít nhất 1 tháng/lần, người đứng đầu cấp ủy, chính quyền tiếp công dân; đối thoại đột xuất khi có vấn đề, vụ việc phát sinh; giải quyết dứt điểm đơn khiếu nại, tố cáo, kiến nghị của công dân ngay từ cơ sở, không để khiếu nại, tố cáo kéo dài, vượt cấp.</w:t>
            </w:r>
          </w:p>
        </w:tc>
        <w:tc>
          <w:tcPr>
            <w:tcW w:w="1134" w:type="dxa"/>
            <w:tcBorders>
              <w:top w:val="single" w:sz="4" w:space="0" w:color="auto"/>
              <w:left w:val="single" w:sz="4" w:space="0" w:color="auto"/>
              <w:bottom w:val="single" w:sz="4" w:space="0" w:color="auto"/>
              <w:right w:val="single" w:sz="4" w:space="0" w:color="auto"/>
            </w:tcBorders>
            <w:vAlign w:val="center"/>
          </w:tcPr>
          <w:p w14:paraId="74FEC9A8" w14:textId="77777777" w:rsidR="001A657C" w:rsidRPr="0016621A" w:rsidRDefault="001A657C" w:rsidP="0053451A">
            <w:pPr>
              <w:spacing w:before="60" w:after="60" w:line="320" w:lineRule="exact"/>
              <w:jc w:val="center"/>
              <w:rPr>
                <w:bCs/>
                <w:i/>
                <w:iCs/>
                <w:sz w:val="24"/>
              </w:rPr>
            </w:pPr>
            <w:r w:rsidRPr="0016621A">
              <w:rPr>
                <w:bCs/>
                <w:i/>
                <w:iCs/>
                <w:sz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6D8B1EC0" w14:textId="77777777" w:rsidR="001A657C" w:rsidRPr="0016621A" w:rsidRDefault="001A657C" w:rsidP="0053451A">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0D279B2C"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 liên quan</w:t>
            </w:r>
          </w:p>
        </w:tc>
        <w:tc>
          <w:tcPr>
            <w:tcW w:w="1701" w:type="dxa"/>
            <w:vAlign w:val="center"/>
          </w:tcPr>
          <w:p w14:paraId="43789E5B" w14:textId="77777777" w:rsidR="001A657C" w:rsidRPr="0016621A" w:rsidRDefault="001A657C" w:rsidP="0053451A">
            <w:pPr>
              <w:spacing w:before="60" w:after="60" w:line="320" w:lineRule="exact"/>
              <w:jc w:val="center"/>
              <w:rPr>
                <w:sz w:val="24"/>
                <w:lang w:val="sv-SE"/>
              </w:rPr>
            </w:pPr>
          </w:p>
        </w:tc>
        <w:tc>
          <w:tcPr>
            <w:tcW w:w="4253" w:type="dxa"/>
          </w:tcPr>
          <w:p w14:paraId="6E44E681" w14:textId="6203442E" w:rsidR="001A657C" w:rsidRPr="003C7D7A" w:rsidRDefault="001A657C" w:rsidP="003C7D7A">
            <w:pPr>
              <w:spacing w:line="340" w:lineRule="exact"/>
              <w:jc w:val="both"/>
              <w:rPr>
                <w:b/>
                <w:bCs/>
                <w:i/>
                <w:iCs/>
                <w:sz w:val="24"/>
                <w:szCs w:val="24"/>
                <w:lang w:val="sv-SE"/>
              </w:rPr>
            </w:pPr>
            <w:r w:rsidRPr="003C7D7A">
              <w:rPr>
                <w:b/>
                <w:bCs/>
                <w:i/>
                <w:iCs/>
                <w:sz w:val="24"/>
                <w:szCs w:val="24"/>
                <w:lang w:val="sv-SE"/>
              </w:rPr>
              <w:t>Tiếp công dân:</w:t>
            </w:r>
          </w:p>
          <w:p w14:paraId="347E3FD9" w14:textId="77777777" w:rsidR="001A657C" w:rsidRDefault="001A657C" w:rsidP="003C7D7A">
            <w:pPr>
              <w:spacing w:line="340" w:lineRule="exact"/>
              <w:jc w:val="both"/>
              <w:rPr>
                <w:sz w:val="24"/>
                <w:szCs w:val="24"/>
                <w:lang w:val="sv-SE"/>
              </w:rPr>
            </w:pPr>
            <w:r>
              <w:rPr>
                <w:sz w:val="24"/>
                <w:szCs w:val="24"/>
                <w:lang w:val="sv-SE"/>
              </w:rPr>
              <w:t>(1) Thông báo:</w:t>
            </w:r>
          </w:p>
          <w:p w14:paraId="644BE144" w14:textId="2E3EA64A" w:rsidR="001A657C" w:rsidRPr="00AF0EF0" w:rsidRDefault="001A657C" w:rsidP="003C7D7A">
            <w:pPr>
              <w:spacing w:line="340" w:lineRule="exact"/>
              <w:jc w:val="both"/>
              <w:rPr>
                <w:sz w:val="24"/>
                <w:szCs w:val="24"/>
                <w:lang w:val="sv-SE"/>
              </w:rPr>
            </w:pPr>
            <w:r w:rsidRPr="00AF0EF0">
              <w:rPr>
                <w:sz w:val="24"/>
                <w:szCs w:val="24"/>
                <w:lang w:val="sv-SE"/>
              </w:rPr>
              <w:t xml:space="preserve">- </w:t>
            </w:r>
            <w:r w:rsidRPr="00AF0EF0">
              <w:rPr>
                <w:spacing w:val="-8"/>
                <w:sz w:val="24"/>
                <w:szCs w:val="24"/>
                <w:lang w:val="sv-SE"/>
              </w:rPr>
              <w:t xml:space="preserve">Thông báo số 286/TB-UBND ngày 30/12/2025 của UBND xã </w:t>
            </w:r>
            <w:r w:rsidRPr="00AF0EF0">
              <w:rPr>
                <w:sz w:val="24"/>
                <w:szCs w:val="24"/>
                <w:lang w:val="sv-SE"/>
              </w:rPr>
              <w:t xml:space="preserve">về thay đổi lịch tiếp công dân định kỳ của Chủ tịch Ủy ban nhân dân xã do trùng lịch nghỉ Tết Dương lịch (01/01/2026); </w:t>
            </w:r>
          </w:p>
          <w:p w14:paraId="4E0DD807" w14:textId="77777777" w:rsidR="001A657C" w:rsidRPr="00AF0EF0" w:rsidRDefault="001A657C" w:rsidP="003C7D7A">
            <w:pPr>
              <w:spacing w:line="340" w:lineRule="exact"/>
              <w:jc w:val="both"/>
              <w:rPr>
                <w:spacing w:val="-8"/>
                <w:sz w:val="24"/>
                <w:szCs w:val="24"/>
                <w:lang w:val="sv-SE"/>
              </w:rPr>
            </w:pPr>
            <w:r w:rsidRPr="00AF0EF0">
              <w:rPr>
                <w:sz w:val="24"/>
                <w:szCs w:val="24"/>
                <w:lang w:val="sv-SE"/>
              </w:rPr>
              <w:t xml:space="preserve">- </w:t>
            </w:r>
            <w:r w:rsidRPr="00AF0EF0">
              <w:rPr>
                <w:spacing w:val="-8"/>
                <w:sz w:val="24"/>
                <w:szCs w:val="24"/>
                <w:lang w:val="sv-SE"/>
              </w:rPr>
              <w:t xml:space="preserve">Thông báo số 35/ ngày 30/01/2026 của UBND xã về lịch tiếp công dân định kỳ của Chủ tịch UBND xã tháng 02/2026; </w:t>
            </w:r>
          </w:p>
          <w:p w14:paraId="042554B8" w14:textId="77777777" w:rsidR="001A657C" w:rsidRPr="00AF0EF0" w:rsidRDefault="001A657C" w:rsidP="003C7D7A">
            <w:pPr>
              <w:spacing w:line="340" w:lineRule="exact"/>
              <w:jc w:val="both"/>
              <w:rPr>
                <w:sz w:val="24"/>
                <w:szCs w:val="24"/>
                <w:lang w:val="sv-SE"/>
              </w:rPr>
            </w:pPr>
            <w:r w:rsidRPr="00AF0EF0">
              <w:rPr>
                <w:spacing w:val="-8"/>
                <w:sz w:val="24"/>
                <w:szCs w:val="24"/>
                <w:lang w:val="sv-SE"/>
              </w:rPr>
              <w:lastRenderedPageBreak/>
              <w:t xml:space="preserve">- Thông báo số 431/TB-UBND ngày 03/3/2026 của UBND xã về lịch tiếp công dân định kỳ của Chủ tịch UBND xã tháng 3/2026. </w:t>
            </w:r>
          </w:p>
          <w:p w14:paraId="272FD7F5" w14:textId="77777777" w:rsidR="001A657C" w:rsidRDefault="001A657C" w:rsidP="003C7D7A">
            <w:pPr>
              <w:spacing w:line="340" w:lineRule="exact"/>
              <w:jc w:val="both"/>
              <w:rPr>
                <w:spacing w:val="-8"/>
                <w:sz w:val="24"/>
                <w:szCs w:val="24"/>
                <w:lang w:val="sv-SE"/>
              </w:rPr>
            </w:pPr>
            <w:r w:rsidRPr="00AF0EF0">
              <w:rPr>
                <w:spacing w:val="-8"/>
                <w:sz w:val="24"/>
                <w:szCs w:val="24"/>
                <w:lang w:val="sv-SE"/>
              </w:rPr>
              <w:t xml:space="preserve">- Thông báo số 1004/TB-UBND ngày 01/4/2026 của UBND xã về lịch tiếp công dân định kỳ của Chủ tịch UBND xã tháng 4/2026. </w:t>
            </w:r>
          </w:p>
          <w:p w14:paraId="2069957D" w14:textId="0901FC98" w:rsidR="001A657C" w:rsidRDefault="001A657C" w:rsidP="003C7D7A">
            <w:pPr>
              <w:spacing w:line="340" w:lineRule="exact"/>
              <w:jc w:val="both"/>
              <w:rPr>
                <w:spacing w:val="-8"/>
                <w:sz w:val="24"/>
                <w:szCs w:val="24"/>
                <w:lang w:val="sv-SE"/>
              </w:rPr>
            </w:pPr>
            <w:r>
              <w:rPr>
                <w:spacing w:val="-8"/>
                <w:sz w:val="24"/>
                <w:szCs w:val="24"/>
                <w:lang w:val="sv-SE"/>
              </w:rPr>
              <w:t>(2) Báo cáo kết quả:</w:t>
            </w:r>
          </w:p>
          <w:p w14:paraId="4934A72A" w14:textId="2E3B14E2" w:rsidR="001A657C" w:rsidRDefault="001A657C" w:rsidP="003C7D7A">
            <w:pPr>
              <w:spacing w:line="340" w:lineRule="exact"/>
              <w:jc w:val="both"/>
              <w:rPr>
                <w:spacing w:val="-8"/>
                <w:sz w:val="24"/>
                <w:szCs w:val="24"/>
                <w:lang w:val="sv-SE"/>
              </w:rPr>
            </w:pPr>
            <w:r>
              <w:rPr>
                <w:spacing w:val="-8"/>
                <w:sz w:val="24"/>
                <w:szCs w:val="24"/>
                <w:lang w:val="sv-SE"/>
              </w:rPr>
              <w:t xml:space="preserve">- </w:t>
            </w:r>
            <w:r w:rsidRPr="00D41B72">
              <w:rPr>
                <w:spacing w:val="-8"/>
                <w:sz w:val="24"/>
                <w:szCs w:val="24"/>
                <w:lang w:val="sv-SE"/>
              </w:rPr>
              <w:t xml:space="preserve">Báo cáo </w:t>
            </w:r>
            <w:r>
              <w:rPr>
                <w:spacing w:val="-8"/>
                <w:sz w:val="24"/>
                <w:szCs w:val="24"/>
                <w:lang w:val="sv-SE"/>
              </w:rPr>
              <w:t>số 12/BC-UBND ngày 10/01/2026 về k</w:t>
            </w:r>
            <w:r w:rsidRPr="00D41B72">
              <w:rPr>
                <w:spacing w:val="-8"/>
                <w:sz w:val="24"/>
                <w:szCs w:val="24"/>
                <w:lang w:val="sv-SE"/>
              </w:rPr>
              <w:t>ết quả công tác tiếp công dân, giải quyết đơn thư khiếu nại, tố cáo tháng 01 năm 2026</w:t>
            </w:r>
            <w:r>
              <w:rPr>
                <w:spacing w:val="-8"/>
                <w:sz w:val="24"/>
                <w:szCs w:val="24"/>
                <w:lang w:val="sv-SE"/>
              </w:rPr>
              <w:t>;</w:t>
            </w:r>
          </w:p>
          <w:p w14:paraId="3E693605" w14:textId="34CB0F82" w:rsidR="001A657C" w:rsidRDefault="001A657C" w:rsidP="003C7D7A">
            <w:pPr>
              <w:spacing w:line="340" w:lineRule="exact"/>
              <w:jc w:val="both"/>
              <w:rPr>
                <w:spacing w:val="-8"/>
                <w:sz w:val="24"/>
                <w:szCs w:val="24"/>
                <w:lang w:val="sv-SE"/>
              </w:rPr>
            </w:pPr>
            <w:r>
              <w:rPr>
                <w:spacing w:val="-8"/>
                <w:sz w:val="24"/>
                <w:szCs w:val="24"/>
                <w:lang w:val="sv-SE"/>
              </w:rPr>
              <w:t xml:space="preserve">- </w:t>
            </w:r>
            <w:r w:rsidRPr="00D15F7C">
              <w:rPr>
                <w:spacing w:val="-8"/>
                <w:sz w:val="24"/>
                <w:szCs w:val="24"/>
                <w:lang w:val="sv-SE"/>
              </w:rPr>
              <w:t>Báo cáo</w:t>
            </w:r>
            <w:r>
              <w:rPr>
                <w:spacing w:val="-8"/>
                <w:sz w:val="24"/>
                <w:szCs w:val="24"/>
                <w:lang w:val="sv-SE"/>
              </w:rPr>
              <w:t xml:space="preserve"> số 42/BC-UBND ngày 10/02/2026 về k</w:t>
            </w:r>
            <w:r w:rsidRPr="00D15F7C">
              <w:rPr>
                <w:spacing w:val="-8"/>
                <w:sz w:val="24"/>
                <w:szCs w:val="24"/>
                <w:lang w:val="sv-SE"/>
              </w:rPr>
              <w:t>ết quả công tác tiếp công dân, giải quyết đơn thư khiếu nại, tố cáo tháng 02 năm 2026</w:t>
            </w:r>
            <w:r>
              <w:rPr>
                <w:spacing w:val="-8"/>
                <w:sz w:val="24"/>
                <w:szCs w:val="24"/>
                <w:lang w:val="sv-SE"/>
              </w:rPr>
              <w:t>;</w:t>
            </w:r>
          </w:p>
          <w:p w14:paraId="51B45CEC" w14:textId="77271042" w:rsidR="001A657C" w:rsidRDefault="001A657C" w:rsidP="003C7D7A">
            <w:pPr>
              <w:spacing w:line="340" w:lineRule="exact"/>
              <w:jc w:val="both"/>
              <w:rPr>
                <w:spacing w:val="-8"/>
                <w:sz w:val="24"/>
                <w:szCs w:val="24"/>
                <w:lang w:val="sv-SE"/>
              </w:rPr>
            </w:pPr>
            <w:r>
              <w:rPr>
                <w:spacing w:val="-8"/>
                <w:sz w:val="24"/>
                <w:szCs w:val="24"/>
                <w:lang w:val="sv-SE"/>
              </w:rPr>
              <w:t xml:space="preserve">- </w:t>
            </w:r>
            <w:r w:rsidRPr="00D15F7C">
              <w:rPr>
                <w:spacing w:val="-8"/>
                <w:sz w:val="24"/>
                <w:szCs w:val="24"/>
                <w:lang w:val="sv-SE"/>
              </w:rPr>
              <w:t xml:space="preserve">Báo cáo </w:t>
            </w:r>
            <w:r>
              <w:rPr>
                <w:spacing w:val="-8"/>
                <w:sz w:val="24"/>
                <w:szCs w:val="24"/>
                <w:lang w:val="sv-SE"/>
              </w:rPr>
              <w:t>số 82/BC-UBND ngày 10/3/2026 về k</w:t>
            </w:r>
            <w:r w:rsidRPr="00D15F7C">
              <w:rPr>
                <w:spacing w:val="-8"/>
                <w:sz w:val="24"/>
                <w:szCs w:val="24"/>
                <w:lang w:val="sv-SE"/>
              </w:rPr>
              <w:t>ết quả công tác tiếp công dân, giải quyết đơn thư khiếu nại, tố cáo tháng 3 và Quý I năm 2026</w:t>
            </w:r>
            <w:r>
              <w:rPr>
                <w:spacing w:val="-8"/>
                <w:sz w:val="24"/>
                <w:szCs w:val="24"/>
                <w:lang w:val="sv-SE"/>
              </w:rPr>
              <w:t>;</w:t>
            </w:r>
          </w:p>
          <w:p w14:paraId="2C1441E8" w14:textId="2C32085E" w:rsidR="001A657C" w:rsidRPr="00D15F7C" w:rsidRDefault="001A657C" w:rsidP="009D1F38">
            <w:pPr>
              <w:spacing w:line="340" w:lineRule="exact"/>
              <w:jc w:val="both"/>
              <w:rPr>
                <w:spacing w:val="-8"/>
                <w:sz w:val="24"/>
                <w:szCs w:val="24"/>
                <w:lang w:val="sv-SE"/>
              </w:rPr>
            </w:pPr>
            <w:r>
              <w:rPr>
                <w:spacing w:val="-8"/>
                <w:sz w:val="24"/>
                <w:szCs w:val="24"/>
                <w:lang w:val="sv-SE"/>
              </w:rPr>
              <w:t xml:space="preserve">- </w:t>
            </w:r>
            <w:r w:rsidRPr="00D15F7C">
              <w:rPr>
                <w:spacing w:val="-8"/>
                <w:sz w:val="24"/>
                <w:szCs w:val="24"/>
                <w:lang w:val="sv-SE"/>
              </w:rPr>
              <w:t xml:space="preserve"> Báo cáo </w:t>
            </w:r>
            <w:r>
              <w:rPr>
                <w:spacing w:val="-8"/>
                <w:sz w:val="24"/>
                <w:szCs w:val="24"/>
                <w:lang w:val="sv-SE"/>
              </w:rPr>
              <w:t xml:space="preserve">số 140/BC-UBND ngày 14/4/2026 về </w:t>
            </w:r>
            <w:r w:rsidRPr="00D15F7C">
              <w:rPr>
                <w:spacing w:val="-8"/>
                <w:sz w:val="24"/>
                <w:szCs w:val="24"/>
                <w:lang w:val="sv-SE"/>
              </w:rPr>
              <w:t>kết quả công tác tiếp công dân, giải quyết đơn thư khiếu nại, tố cáo tháng 4 năm 2026</w:t>
            </w:r>
            <w:r>
              <w:rPr>
                <w:spacing w:val="-8"/>
                <w:sz w:val="24"/>
                <w:szCs w:val="24"/>
                <w:lang w:val="sv-SE"/>
              </w:rPr>
              <w:t>;</w:t>
            </w:r>
          </w:p>
          <w:p w14:paraId="7DB42F09" w14:textId="5BBE3C2B" w:rsidR="001A657C" w:rsidRPr="009D1F38" w:rsidRDefault="001A657C" w:rsidP="009D1F38">
            <w:pPr>
              <w:spacing w:before="60" w:after="60" w:line="320" w:lineRule="exact"/>
              <w:jc w:val="both"/>
              <w:rPr>
                <w:sz w:val="24"/>
                <w:lang w:val="sv-SE"/>
              </w:rPr>
            </w:pPr>
            <w:r>
              <w:rPr>
                <w:sz w:val="24"/>
                <w:lang w:val="sv-SE"/>
              </w:rPr>
              <w:t>- Báo cáo số 198/BC-UBND ngày 14/5/2026 về kết</w:t>
            </w:r>
            <w:r w:rsidRPr="009D1F38">
              <w:rPr>
                <w:sz w:val="24"/>
                <w:lang w:val="sv-SE"/>
              </w:rPr>
              <w:t xml:space="preserve"> quả công tác tiếp công dân, giải quyết đơn thư khiếu nại, tố cáo tháng 5 năm 2026</w:t>
            </w:r>
          </w:p>
        </w:tc>
        <w:tc>
          <w:tcPr>
            <w:tcW w:w="1275" w:type="dxa"/>
            <w:vAlign w:val="center"/>
          </w:tcPr>
          <w:p w14:paraId="0B1D22B5" w14:textId="4A0B1AE3" w:rsidR="001A657C" w:rsidRPr="000B5FD0" w:rsidRDefault="000B5FD0" w:rsidP="001A657C">
            <w:pPr>
              <w:spacing w:line="340" w:lineRule="exact"/>
              <w:jc w:val="center"/>
              <w:rPr>
                <w:sz w:val="24"/>
                <w:szCs w:val="24"/>
                <w:lang w:val="sv-SE"/>
              </w:rPr>
            </w:pPr>
            <w:r w:rsidRPr="000B5FD0">
              <w:rPr>
                <w:sz w:val="24"/>
                <w:szCs w:val="24"/>
                <w:lang w:val="sv-SE"/>
              </w:rPr>
              <w:lastRenderedPageBreak/>
              <w:t>2</w:t>
            </w:r>
          </w:p>
        </w:tc>
      </w:tr>
      <w:tr w:rsidR="001A657C" w:rsidRPr="0016621A" w14:paraId="0F1C2620" w14:textId="77C94188" w:rsidTr="001A657C">
        <w:trPr>
          <w:trHeight w:val="603"/>
        </w:trPr>
        <w:tc>
          <w:tcPr>
            <w:tcW w:w="709" w:type="dxa"/>
            <w:vMerge w:val="restart"/>
            <w:tcBorders>
              <w:top w:val="single" w:sz="4" w:space="0" w:color="auto"/>
              <w:left w:val="single" w:sz="4" w:space="0" w:color="auto"/>
              <w:right w:val="single" w:sz="4" w:space="0" w:color="auto"/>
            </w:tcBorders>
            <w:vAlign w:val="center"/>
            <w:hideMark/>
          </w:tcPr>
          <w:p w14:paraId="4BE673D6" w14:textId="77777777" w:rsidR="001A657C" w:rsidRPr="0016621A" w:rsidRDefault="001A657C" w:rsidP="0053451A">
            <w:pPr>
              <w:spacing w:before="60" w:after="60" w:line="320" w:lineRule="exact"/>
              <w:jc w:val="center"/>
              <w:rPr>
                <w:sz w:val="24"/>
                <w:lang w:val="sv-SE"/>
              </w:rPr>
            </w:pPr>
            <w:r w:rsidRPr="0016621A">
              <w:rPr>
                <w:sz w:val="24"/>
              </w:rPr>
              <w:t>1.</w:t>
            </w:r>
            <w:r w:rsidRPr="0016621A">
              <w:rPr>
                <w:sz w:val="24"/>
                <w:lang w:val="sv-SE"/>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2F6BA72" w14:textId="77777777" w:rsidR="001A657C" w:rsidRPr="0016621A" w:rsidRDefault="001A657C" w:rsidP="0053451A">
            <w:pPr>
              <w:spacing w:before="60" w:after="60" w:line="320" w:lineRule="exact"/>
              <w:jc w:val="both"/>
              <w:rPr>
                <w:b/>
                <w:sz w:val="24"/>
                <w:lang w:val="sv-SE"/>
              </w:rPr>
            </w:pPr>
            <w:r w:rsidRPr="0016621A">
              <w:rPr>
                <w:b/>
                <w:sz w:val="24"/>
                <w:lang w:val="fi-FI" w:eastAsia="ar-SA"/>
              </w:rPr>
              <w:t xml:space="preserve">Chỉ đạo, lãnh đạo triển khai và thực hiện tốt các nhiệm vụ </w:t>
            </w:r>
          </w:p>
        </w:tc>
        <w:tc>
          <w:tcPr>
            <w:tcW w:w="1134" w:type="dxa"/>
            <w:tcBorders>
              <w:top w:val="single" w:sz="4" w:space="0" w:color="auto"/>
              <w:left w:val="single" w:sz="4" w:space="0" w:color="auto"/>
              <w:bottom w:val="single" w:sz="4" w:space="0" w:color="auto"/>
              <w:right w:val="single" w:sz="4" w:space="0" w:color="auto"/>
            </w:tcBorders>
            <w:vAlign w:val="center"/>
          </w:tcPr>
          <w:p w14:paraId="2E5BA239" w14:textId="77777777" w:rsidR="001A657C" w:rsidRPr="0016621A" w:rsidRDefault="001A657C" w:rsidP="0053451A">
            <w:pPr>
              <w:spacing w:before="60" w:after="60" w:line="320" w:lineRule="exact"/>
              <w:jc w:val="center"/>
              <w:rPr>
                <w:b/>
                <w:sz w:val="24"/>
                <w:lang w:val="sv-SE"/>
              </w:rPr>
            </w:pPr>
            <w:r w:rsidRPr="0016621A">
              <w:rPr>
                <w:b/>
                <w:sz w:val="24"/>
                <w:lang w:val="sv-SE"/>
              </w:rPr>
              <w:t>3</w:t>
            </w:r>
          </w:p>
        </w:tc>
        <w:tc>
          <w:tcPr>
            <w:tcW w:w="1842" w:type="dxa"/>
            <w:tcBorders>
              <w:top w:val="single" w:sz="4" w:space="0" w:color="auto"/>
              <w:left w:val="single" w:sz="4" w:space="0" w:color="auto"/>
              <w:bottom w:val="single" w:sz="4" w:space="0" w:color="auto"/>
              <w:right w:val="single" w:sz="4" w:space="0" w:color="auto"/>
            </w:tcBorders>
            <w:vAlign w:val="center"/>
          </w:tcPr>
          <w:p w14:paraId="0C6B3363" w14:textId="77777777" w:rsidR="001A657C" w:rsidRPr="0016621A" w:rsidRDefault="001A657C" w:rsidP="0053451A">
            <w:pPr>
              <w:spacing w:before="60" w:after="60" w:line="320" w:lineRule="exact"/>
              <w:jc w:val="center"/>
              <w:rPr>
                <w:b/>
                <w:sz w:val="24"/>
                <w:lang w:val="sv-SE"/>
              </w:rPr>
            </w:pPr>
          </w:p>
        </w:tc>
        <w:tc>
          <w:tcPr>
            <w:tcW w:w="1843" w:type="dxa"/>
            <w:vAlign w:val="center"/>
          </w:tcPr>
          <w:p w14:paraId="079F05CE" w14:textId="77777777" w:rsidR="001A657C" w:rsidRPr="0016621A" w:rsidRDefault="001A657C" w:rsidP="0053451A">
            <w:pPr>
              <w:spacing w:before="60" w:after="60" w:line="320" w:lineRule="exact"/>
              <w:jc w:val="center"/>
              <w:rPr>
                <w:sz w:val="24"/>
                <w:lang w:val="sv-SE"/>
              </w:rPr>
            </w:pPr>
          </w:p>
        </w:tc>
        <w:tc>
          <w:tcPr>
            <w:tcW w:w="1701" w:type="dxa"/>
            <w:vAlign w:val="center"/>
          </w:tcPr>
          <w:p w14:paraId="7AAE6315" w14:textId="77777777" w:rsidR="001A657C" w:rsidRPr="0016621A" w:rsidRDefault="001A657C" w:rsidP="0053451A">
            <w:pPr>
              <w:spacing w:before="60" w:after="60" w:line="320" w:lineRule="exact"/>
              <w:jc w:val="center"/>
              <w:rPr>
                <w:sz w:val="24"/>
                <w:lang w:val="sv-SE"/>
              </w:rPr>
            </w:pPr>
          </w:p>
        </w:tc>
        <w:tc>
          <w:tcPr>
            <w:tcW w:w="4253" w:type="dxa"/>
          </w:tcPr>
          <w:p w14:paraId="5C8E9A7E" w14:textId="77777777" w:rsidR="001A657C" w:rsidRPr="0016621A" w:rsidRDefault="001A657C" w:rsidP="0053451A">
            <w:pPr>
              <w:spacing w:before="60" w:after="60" w:line="320" w:lineRule="exact"/>
              <w:jc w:val="center"/>
              <w:rPr>
                <w:sz w:val="24"/>
                <w:lang w:val="sv-SE"/>
              </w:rPr>
            </w:pPr>
          </w:p>
        </w:tc>
        <w:tc>
          <w:tcPr>
            <w:tcW w:w="1275" w:type="dxa"/>
            <w:vAlign w:val="center"/>
          </w:tcPr>
          <w:p w14:paraId="7EE3FF0E" w14:textId="2713449E" w:rsidR="001A657C" w:rsidRPr="000B5FD0" w:rsidRDefault="000B5FD0" w:rsidP="001A657C">
            <w:pPr>
              <w:spacing w:before="60" w:after="60" w:line="320" w:lineRule="exact"/>
              <w:jc w:val="center"/>
              <w:rPr>
                <w:b/>
                <w:bCs/>
                <w:sz w:val="24"/>
                <w:lang w:val="sv-SE"/>
              </w:rPr>
            </w:pPr>
            <w:r w:rsidRPr="000B5FD0">
              <w:rPr>
                <w:b/>
                <w:bCs/>
                <w:sz w:val="24"/>
                <w:lang w:val="sv-SE"/>
              </w:rPr>
              <w:t>3</w:t>
            </w:r>
          </w:p>
        </w:tc>
      </w:tr>
      <w:tr w:rsidR="001A657C" w:rsidRPr="001A657C" w14:paraId="2253A85F" w14:textId="0BBCB7A5" w:rsidTr="001A657C">
        <w:trPr>
          <w:trHeight w:val="1064"/>
        </w:trPr>
        <w:tc>
          <w:tcPr>
            <w:tcW w:w="709" w:type="dxa"/>
            <w:vMerge/>
            <w:tcBorders>
              <w:left w:val="single" w:sz="4" w:space="0" w:color="auto"/>
              <w:right w:val="single" w:sz="4" w:space="0" w:color="auto"/>
            </w:tcBorders>
            <w:vAlign w:val="center"/>
            <w:hideMark/>
          </w:tcPr>
          <w:p w14:paraId="45EF5917"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A399B6E"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 Chỉ đạo xây dựng và triển khai thực hiện có hiệu quả các quy chế, quy định về thực hiện đạo đức công vụ đối với đội ngũ cán bộ, công chức thuộc chính quyền địa phương quản lý.</w:t>
            </w:r>
          </w:p>
        </w:tc>
        <w:tc>
          <w:tcPr>
            <w:tcW w:w="1134" w:type="dxa"/>
            <w:tcBorders>
              <w:top w:val="single" w:sz="4" w:space="0" w:color="auto"/>
              <w:left w:val="single" w:sz="4" w:space="0" w:color="auto"/>
              <w:bottom w:val="single" w:sz="4" w:space="0" w:color="auto"/>
              <w:right w:val="single" w:sz="4" w:space="0" w:color="auto"/>
            </w:tcBorders>
            <w:vAlign w:val="center"/>
          </w:tcPr>
          <w:p w14:paraId="5F0C76CB"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7C362D8C" w14:textId="77777777" w:rsidR="001A657C" w:rsidRPr="0016621A" w:rsidRDefault="001A657C" w:rsidP="0053451A">
            <w:pPr>
              <w:spacing w:before="60" w:after="60" w:line="320" w:lineRule="exact"/>
              <w:jc w:val="center"/>
              <w:rPr>
                <w:iCs/>
                <w:sz w:val="24"/>
                <w:lang w:val="sv-SE"/>
              </w:rPr>
            </w:pPr>
            <w:r w:rsidRPr="0016621A">
              <w:rPr>
                <w:iCs/>
                <w:sz w:val="24"/>
                <w:lang w:val="sv-SE"/>
              </w:rPr>
              <w:t>Phòng Văn hóa - Xã hội</w:t>
            </w:r>
          </w:p>
        </w:tc>
        <w:tc>
          <w:tcPr>
            <w:tcW w:w="1843" w:type="dxa"/>
            <w:vAlign w:val="center"/>
          </w:tcPr>
          <w:p w14:paraId="457E51F7" w14:textId="77777777" w:rsidR="001A657C" w:rsidRPr="0016621A" w:rsidRDefault="001A657C" w:rsidP="0053451A">
            <w:pPr>
              <w:spacing w:before="60" w:after="60" w:line="320" w:lineRule="exact"/>
              <w:jc w:val="center"/>
              <w:rPr>
                <w:i/>
                <w:sz w:val="24"/>
                <w:lang w:val="sv-SE"/>
              </w:rPr>
            </w:pPr>
            <w:r w:rsidRPr="0016621A">
              <w:rPr>
                <w:sz w:val="24"/>
                <w:lang w:val="sv-SE"/>
              </w:rPr>
              <w:t>Các cơ quan, đơn vị liên quan</w:t>
            </w:r>
          </w:p>
        </w:tc>
        <w:tc>
          <w:tcPr>
            <w:tcW w:w="1701" w:type="dxa"/>
            <w:vAlign w:val="center"/>
          </w:tcPr>
          <w:p w14:paraId="1A1B3F2F" w14:textId="77777777" w:rsidR="001A657C" w:rsidRPr="0016621A" w:rsidRDefault="001A657C" w:rsidP="0053451A">
            <w:pPr>
              <w:spacing w:before="60" w:after="60" w:line="320" w:lineRule="exact"/>
              <w:jc w:val="center"/>
              <w:rPr>
                <w:i/>
                <w:sz w:val="24"/>
                <w:lang w:val="sv-SE"/>
              </w:rPr>
            </w:pPr>
          </w:p>
        </w:tc>
        <w:tc>
          <w:tcPr>
            <w:tcW w:w="4253" w:type="dxa"/>
          </w:tcPr>
          <w:p w14:paraId="1DF57A19" w14:textId="2A041A89" w:rsidR="001A657C" w:rsidRDefault="001A657C" w:rsidP="00891AF2">
            <w:pPr>
              <w:spacing w:before="60" w:after="60" w:line="320" w:lineRule="exact"/>
              <w:jc w:val="both"/>
              <w:rPr>
                <w:iCs/>
                <w:sz w:val="24"/>
                <w:lang w:val="sv-SE"/>
              </w:rPr>
            </w:pPr>
            <w:r>
              <w:rPr>
                <w:iCs/>
                <w:sz w:val="24"/>
                <w:lang w:val="sv-SE"/>
              </w:rPr>
              <w:t xml:space="preserve">- </w:t>
            </w:r>
            <w:r w:rsidRPr="00891AF2">
              <w:rPr>
                <w:iCs/>
                <w:sz w:val="24"/>
                <w:lang w:val="sv-SE"/>
              </w:rPr>
              <w:t>Quyết định</w:t>
            </w:r>
            <w:r>
              <w:rPr>
                <w:iCs/>
                <w:sz w:val="24"/>
                <w:lang w:val="sv-SE"/>
              </w:rPr>
              <w:t xml:space="preserve"> số 120/QĐ-UBND ngày 28/01/2026</w:t>
            </w:r>
            <w:r w:rsidRPr="00891AF2">
              <w:rPr>
                <w:iCs/>
                <w:sz w:val="24"/>
                <w:lang w:val="sv-SE"/>
              </w:rPr>
              <w:t xml:space="preserve"> về việc thành lập Đoàn kiểm tra kỷ luật, kỷ cương công vụ năm 2026</w:t>
            </w:r>
            <w:r>
              <w:rPr>
                <w:iCs/>
                <w:sz w:val="24"/>
                <w:lang w:val="sv-SE"/>
              </w:rPr>
              <w:t xml:space="preserve">; </w:t>
            </w:r>
            <w:r w:rsidRPr="00891AF2">
              <w:rPr>
                <w:iCs/>
                <w:sz w:val="24"/>
                <w:lang w:val="sv-SE"/>
              </w:rPr>
              <w:t xml:space="preserve">Quyết định </w:t>
            </w:r>
            <w:r>
              <w:rPr>
                <w:iCs/>
                <w:sz w:val="24"/>
                <w:lang w:val="sv-SE"/>
              </w:rPr>
              <w:t xml:space="preserve">số 197/QĐ-UBND ngày 23/02/2026 </w:t>
            </w:r>
            <w:r w:rsidRPr="00891AF2">
              <w:rPr>
                <w:iCs/>
                <w:sz w:val="24"/>
                <w:lang w:val="sv-SE"/>
              </w:rPr>
              <w:t>về việc kiện toàn đoàn kiểm tra kỳ luật, kỷ cương công vụ năm 2026</w:t>
            </w:r>
            <w:r>
              <w:rPr>
                <w:iCs/>
                <w:sz w:val="24"/>
                <w:lang w:val="sv-SE"/>
              </w:rPr>
              <w:t>.</w:t>
            </w:r>
          </w:p>
          <w:p w14:paraId="7863F2BF" w14:textId="77777777" w:rsidR="001A657C" w:rsidRDefault="001A657C" w:rsidP="00891AF2">
            <w:pPr>
              <w:spacing w:before="60" w:after="60" w:line="320" w:lineRule="exact"/>
              <w:jc w:val="both"/>
              <w:rPr>
                <w:iCs/>
                <w:sz w:val="24"/>
                <w:lang w:val="sv-SE"/>
              </w:rPr>
            </w:pPr>
            <w:r>
              <w:rPr>
                <w:iCs/>
                <w:sz w:val="24"/>
                <w:lang w:val="sv-SE"/>
              </w:rPr>
              <w:t>- Công văn số 211/UBND-VHXH ngày 28/01/2026 về việc</w:t>
            </w:r>
            <w:r w:rsidRPr="00F03741">
              <w:rPr>
                <w:iCs/>
                <w:sz w:val="24"/>
                <w:lang w:val="sv-SE"/>
              </w:rPr>
              <w:t xml:space="preserve"> kiểm tra đột xuất việc thực hiện kỷ luật, kỷ cương công vụ của cán bộ, công chức, viên chức tại các cơ quan, địa phương, đơn vị trên địa bàn thành phố Hải Phòng</w:t>
            </w:r>
            <w:r>
              <w:rPr>
                <w:iCs/>
                <w:sz w:val="24"/>
                <w:lang w:val="sv-SE"/>
              </w:rPr>
              <w:t>;</w:t>
            </w:r>
          </w:p>
          <w:p w14:paraId="692A8AA3" w14:textId="77777777" w:rsidR="001A657C" w:rsidRDefault="001A657C" w:rsidP="00891AF2">
            <w:pPr>
              <w:spacing w:before="60" w:after="60" w:line="320" w:lineRule="exact"/>
              <w:jc w:val="both"/>
              <w:rPr>
                <w:iCs/>
                <w:sz w:val="24"/>
                <w:lang w:val="sv-SE"/>
              </w:rPr>
            </w:pPr>
            <w:r>
              <w:rPr>
                <w:iCs/>
                <w:sz w:val="24"/>
                <w:lang w:val="sv-SE"/>
              </w:rPr>
              <w:t xml:space="preserve">- </w:t>
            </w:r>
            <w:r w:rsidRPr="00F03741">
              <w:rPr>
                <w:iCs/>
                <w:sz w:val="24"/>
                <w:lang w:val="sv-SE"/>
              </w:rPr>
              <w:t xml:space="preserve">Thông báo </w:t>
            </w:r>
            <w:r>
              <w:rPr>
                <w:iCs/>
                <w:sz w:val="24"/>
                <w:lang w:val="sv-SE"/>
              </w:rPr>
              <w:t xml:space="preserve">số 1042/TB-UBND ngày 24/4/2026 về </w:t>
            </w:r>
            <w:r w:rsidRPr="00F03741">
              <w:rPr>
                <w:iCs/>
                <w:sz w:val="24"/>
                <w:lang w:val="sv-SE"/>
              </w:rPr>
              <w:t>kết quả kiểm tra kỷ luật, kỷ cương công vụ</w:t>
            </w:r>
            <w:r>
              <w:rPr>
                <w:iCs/>
                <w:sz w:val="24"/>
                <w:lang w:val="sv-SE"/>
              </w:rPr>
              <w:t>;</w:t>
            </w:r>
          </w:p>
          <w:p w14:paraId="0843AD1D" w14:textId="0301F631" w:rsidR="001A657C" w:rsidRPr="004805A6" w:rsidRDefault="001A657C" w:rsidP="00891AF2">
            <w:pPr>
              <w:spacing w:before="60" w:after="60" w:line="320" w:lineRule="exact"/>
              <w:jc w:val="both"/>
              <w:rPr>
                <w:iCs/>
                <w:sz w:val="24"/>
                <w:lang w:val="sv-SE"/>
              </w:rPr>
            </w:pPr>
            <w:r>
              <w:rPr>
                <w:iCs/>
                <w:sz w:val="24"/>
                <w:lang w:val="sv-SE"/>
              </w:rPr>
              <w:t>- Công văn số 1191/UBND-VHXH ngày 15/5/2026 về việc</w:t>
            </w:r>
            <w:r w:rsidRPr="004805A6">
              <w:rPr>
                <w:iCs/>
                <w:sz w:val="24"/>
                <w:lang w:val="sv-SE"/>
              </w:rPr>
              <w:t xml:space="preserve"> chấn chỉnh sử dụng rượu, bia, đồ uống có cồn trong giờ làm việc, giờ nghỉ trưa, ngày trực</w:t>
            </w:r>
          </w:p>
        </w:tc>
        <w:tc>
          <w:tcPr>
            <w:tcW w:w="1275" w:type="dxa"/>
            <w:vAlign w:val="center"/>
          </w:tcPr>
          <w:p w14:paraId="61DDFCA5" w14:textId="293C262F" w:rsidR="001A657C" w:rsidRDefault="000B5FD0" w:rsidP="001A657C">
            <w:pPr>
              <w:spacing w:before="60" w:after="60" w:line="320" w:lineRule="exact"/>
              <w:jc w:val="center"/>
              <w:rPr>
                <w:iCs/>
                <w:sz w:val="24"/>
                <w:lang w:val="sv-SE"/>
              </w:rPr>
            </w:pPr>
            <w:r>
              <w:rPr>
                <w:iCs/>
                <w:sz w:val="24"/>
                <w:lang w:val="sv-SE"/>
              </w:rPr>
              <w:t>1</w:t>
            </w:r>
          </w:p>
        </w:tc>
      </w:tr>
      <w:tr w:rsidR="001A657C" w:rsidRPr="001A657C" w14:paraId="03B968FB" w14:textId="1C323FA1" w:rsidTr="001A657C">
        <w:trPr>
          <w:trHeight w:val="867"/>
        </w:trPr>
        <w:tc>
          <w:tcPr>
            <w:tcW w:w="709" w:type="dxa"/>
            <w:vMerge/>
            <w:tcBorders>
              <w:left w:val="single" w:sz="4" w:space="0" w:color="auto"/>
              <w:right w:val="single" w:sz="4" w:space="0" w:color="auto"/>
            </w:tcBorders>
            <w:vAlign w:val="center"/>
            <w:hideMark/>
          </w:tcPr>
          <w:p w14:paraId="7E6F041F"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3FE21A3"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 Thường xuyên quan tâm công tác bồi dưỡng cho cán bộ, công chức về chuyên môn nghiệp vụ và các kỹ năng tuyên truyền giáo dục, vận động thuyết phục.</w:t>
            </w:r>
          </w:p>
        </w:tc>
        <w:tc>
          <w:tcPr>
            <w:tcW w:w="1134" w:type="dxa"/>
            <w:tcBorders>
              <w:top w:val="single" w:sz="4" w:space="0" w:color="auto"/>
              <w:left w:val="single" w:sz="4" w:space="0" w:color="auto"/>
              <w:bottom w:val="single" w:sz="4" w:space="0" w:color="auto"/>
              <w:right w:val="single" w:sz="4" w:space="0" w:color="auto"/>
            </w:tcBorders>
            <w:vAlign w:val="center"/>
          </w:tcPr>
          <w:p w14:paraId="475D0DCE"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57E77C63" w14:textId="77777777" w:rsidR="001A657C" w:rsidRPr="0016621A" w:rsidRDefault="001A657C" w:rsidP="0053451A">
            <w:pPr>
              <w:spacing w:before="60" w:after="60" w:line="320" w:lineRule="exact"/>
              <w:jc w:val="center"/>
              <w:rPr>
                <w:i/>
                <w:sz w:val="24"/>
                <w:lang w:val="sv-SE"/>
              </w:rPr>
            </w:pPr>
            <w:r w:rsidRPr="0016621A">
              <w:rPr>
                <w:iCs/>
                <w:sz w:val="24"/>
                <w:lang w:val="sv-SE"/>
              </w:rPr>
              <w:t>Phòng Văn hóa - Xã hội</w:t>
            </w:r>
          </w:p>
        </w:tc>
        <w:tc>
          <w:tcPr>
            <w:tcW w:w="1843" w:type="dxa"/>
            <w:vAlign w:val="center"/>
          </w:tcPr>
          <w:p w14:paraId="669BD906" w14:textId="77777777" w:rsidR="001A657C" w:rsidRPr="0016621A" w:rsidRDefault="001A657C" w:rsidP="0053451A">
            <w:pPr>
              <w:spacing w:before="60" w:after="60" w:line="320" w:lineRule="exact"/>
              <w:jc w:val="center"/>
              <w:rPr>
                <w:i/>
                <w:sz w:val="24"/>
                <w:lang w:val="sv-SE"/>
              </w:rPr>
            </w:pPr>
            <w:r w:rsidRPr="0016621A">
              <w:rPr>
                <w:sz w:val="24"/>
                <w:lang w:val="sv-SE"/>
              </w:rPr>
              <w:t>Các cơ quan, đơn vị liên quan</w:t>
            </w:r>
          </w:p>
        </w:tc>
        <w:tc>
          <w:tcPr>
            <w:tcW w:w="1701" w:type="dxa"/>
            <w:vAlign w:val="center"/>
          </w:tcPr>
          <w:p w14:paraId="03E1AD13" w14:textId="77777777" w:rsidR="001A657C" w:rsidRPr="0016621A" w:rsidRDefault="001A657C" w:rsidP="0053451A">
            <w:pPr>
              <w:spacing w:before="60" w:after="60" w:line="320" w:lineRule="exact"/>
              <w:jc w:val="center"/>
              <w:rPr>
                <w:i/>
                <w:sz w:val="24"/>
                <w:lang w:val="sv-SE"/>
              </w:rPr>
            </w:pPr>
          </w:p>
        </w:tc>
        <w:tc>
          <w:tcPr>
            <w:tcW w:w="4253" w:type="dxa"/>
          </w:tcPr>
          <w:p w14:paraId="3C523FB2" w14:textId="79B78CAE" w:rsidR="001A657C" w:rsidRDefault="001A657C" w:rsidP="006E3A13">
            <w:pPr>
              <w:spacing w:before="60" w:after="60" w:line="320" w:lineRule="exact"/>
              <w:jc w:val="both"/>
              <w:rPr>
                <w:iCs/>
                <w:sz w:val="24"/>
                <w:lang w:val="sv-SE"/>
              </w:rPr>
            </w:pPr>
            <w:r>
              <w:rPr>
                <w:iCs/>
                <w:sz w:val="24"/>
                <w:lang w:val="sv-SE"/>
              </w:rPr>
              <w:t xml:space="preserve">- Kế hoạch số 39/KH-UBND ngày 23/01/2026 tổ chức </w:t>
            </w:r>
            <w:r w:rsidRPr="006E3A13">
              <w:rPr>
                <w:iCs/>
                <w:sz w:val="24"/>
                <w:lang w:val="sv-SE"/>
              </w:rPr>
              <w:t>Hội nghị tuyên truyền, tập huấn, phổ biến kiến thức pháp luật cho tuyên truyền viên và hòa giải viên ở cơ sở năm 2026; Tuyên truyền Luật Bầu cử Đại biểu Quốc hội và Đại biểu Hội đồng Nhân dân</w:t>
            </w:r>
            <w:r>
              <w:rPr>
                <w:iCs/>
                <w:sz w:val="24"/>
                <w:lang w:val="sv-SE"/>
              </w:rPr>
              <w:t xml:space="preserve">; Giấy mời số 19/GM-UBND ngày </w:t>
            </w:r>
            <w:r>
              <w:rPr>
                <w:iCs/>
                <w:sz w:val="24"/>
                <w:lang w:val="sv-SE"/>
              </w:rPr>
              <w:lastRenderedPageBreak/>
              <w:t>30/01/2026 mời dự Hội nghị ngày 02/02/2026.</w:t>
            </w:r>
          </w:p>
          <w:p w14:paraId="7A247C13" w14:textId="77777777" w:rsidR="001A657C" w:rsidRDefault="001A657C" w:rsidP="006E3A13">
            <w:pPr>
              <w:spacing w:before="60" w:after="60" w:line="320" w:lineRule="exact"/>
              <w:jc w:val="both"/>
              <w:rPr>
                <w:iCs/>
                <w:sz w:val="24"/>
                <w:lang w:val="sv-SE"/>
              </w:rPr>
            </w:pPr>
            <w:r>
              <w:rPr>
                <w:iCs/>
                <w:sz w:val="24"/>
                <w:lang w:val="sv-SE"/>
              </w:rPr>
              <w:t>- Kế hoạch số 81/KH-UBND ngày 04/3/2026 t</w:t>
            </w:r>
            <w:r w:rsidRPr="008B2F97">
              <w:rPr>
                <w:iCs/>
                <w:sz w:val="24"/>
                <w:lang w:val="sv-SE"/>
              </w:rPr>
              <w:t>ập huấn, hướng dẫn kỹ thuật chăm sóc, phòng trừ sâu bệnh trên cây trồng, vật nuôi, thủy sản; một số quy định pháp luật lĩnh vực trồng trọt, chăn nuôi, thủy sản</w:t>
            </w:r>
            <w:r>
              <w:rPr>
                <w:iCs/>
                <w:sz w:val="24"/>
                <w:lang w:val="sv-SE"/>
              </w:rPr>
              <w:t>.</w:t>
            </w:r>
          </w:p>
          <w:p w14:paraId="36DF3D6B" w14:textId="77777777" w:rsidR="001A657C" w:rsidRDefault="001A657C" w:rsidP="006E3A13">
            <w:pPr>
              <w:spacing w:before="60" w:after="60" w:line="320" w:lineRule="exact"/>
              <w:jc w:val="both"/>
              <w:rPr>
                <w:iCs/>
                <w:sz w:val="24"/>
                <w:lang w:val="sv-SE"/>
              </w:rPr>
            </w:pPr>
            <w:r>
              <w:rPr>
                <w:iCs/>
                <w:sz w:val="24"/>
                <w:lang w:val="sv-SE"/>
              </w:rPr>
              <w:t xml:space="preserve">- </w:t>
            </w:r>
            <w:r w:rsidRPr="0009527E">
              <w:rPr>
                <w:iCs/>
                <w:sz w:val="24"/>
                <w:lang w:val="sv-SE"/>
              </w:rPr>
              <w:t>Giấy mời</w:t>
            </w:r>
            <w:r>
              <w:rPr>
                <w:iCs/>
                <w:sz w:val="24"/>
                <w:lang w:val="sv-SE"/>
              </w:rPr>
              <w:t xml:space="preserve"> số 03/GM-UBBC ngày 05/3/2026 mời</w:t>
            </w:r>
            <w:r w:rsidRPr="0009527E">
              <w:rPr>
                <w:iCs/>
                <w:sz w:val="24"/>
                <w:lang w:val="sv-SE"/>
              </w:rPr>
              <w:t xml:space="preserve"> dự hội nghị trực tuyến toàn quốc tập huấn một số nội dung về phần mềm phục vụ công tác bầu cử</w:t>
            </w:r>
            <w:r>
              <w:rPr>
                <w:iCs/>
                <w:sz w:val="24"/>
                <w:lang w:val="sv-SE"/>
              </w:rPr>
              <w:t>.</w:t>
            </w:r>
          </w:p>
          <w:p w14:paraId="7F292E0E" w14:textId="77777777" w:rsidR="001A657C" w:rsidRDefault="001A657C" w:rsidP="006E3A13">
            <w:pPr>
              <w:spacing w:before="60" w:after="60" w:line="320" w:lineRule="exact"/>
              <w:jc w:val="both"/>
              <w:rPr>
                <w:iCs/>
                <w:sz w:val="24"/>
                <w:lang w:val="sv-SE"/>
              </w:rPr>
            </w:pPr>
            <w:r>
              <w:rPr>
                <w:iCs/>
                <w:sz w:val="24"/>
                <w:lang w:val="sv-SE"/>
              </w:rPr>
              <w:t xml:space="preserve">- </w:t>
            </w:r>
            <w:r w:rsidRPr="0009527E">
              <w:rPr>
                <w:iCs/>
                <w:sz w:val="24"/>
                <w:lang w:val="sv-SE"/>
              </w:rPr>
              <w:t xml:space="preserve">Giấy mời </w:t>
            </w:r>
            <w:r>
              <w:rPr>
                <w:iCs/>
                <w:sz w:val="24"/>
                <w:lang w:val="sv-SE"/>
              </w:rPr>
              <w:t xml:space="preserve">số 66/GM-UBND ngày 24/3/2026 </w:t>
            </w:r>
            <w:r w:rsidRPr="0009527E">
              <w:rPr>
                <w:iCs/>
                <w:sz w:val="24"/>
                <w:lang w:val="sv-SE"/>
              </w:rPr>
              <w:t>tham dự Hội nghị trực tuyến tập huấn và ứng dụng công nghệ thông tin phiếu điều tra cơ sở hành chính, sự nghiệp năm 2026</w:t>
            </w:r>
            <w:r>
              <w:rPr>
                <w:iCs/>
                <w:sz w:val="24"/>
                <w:lang w:val="sv-SE"/>
              </w:rPr>
              <w:t>;</w:t>
            </w:r>
          </w:p>
          <w:p w14:paraId="7C83F10C" w14:textId="3DC8CE12" w:rsidR="001A657C" w:rsidRPr="000B0D79" w:rsidRDefault="001A657C" w:rsidP="006E3A13">
            <w:pPr>
              <w:spacing w:before="60" w:after="60" w:line="320" w:lineRule="exact"/>
              <w:jc w:val="both"/>
              <w:rPr>
                <w:iCs/>
                <w:sz w:val="24"/>
                <w:lang w:val="sv-SE"/>
              </w:rPr>
            </w:pPr>
            <w:r>
              <w:rPr>
                <w:iCs/>
                <w:sz w:val="24"/>
                <w:lang w:val="sv-SE"/>
              </w:rPr>
              <w:t xml:space="preserve">- </w:t>
            </w:r>
            <w:r w:rsidRPr="000B0D79">
              <w:rPr>
                <w:iCs/>
                <w:sz w:val="24"/>
                <w:lang w:val="sv-SE"/>
              </w:rPr>
              <w:t xml:space="preserve">Danh sách </w:t>
            </w:r>
            <w:r>
              <w:rPr>
                <w:iCs/>
                <w:sz w:val="24"/>
                <w:lang w:val="sv-SE"/>
              </w:rPr>
              <w:t>ngày 28/4/2026 t</w:t>
            </w:r>
            <w:r w:rsidRPr="000B0D79">
              <w:rPr>
                <w:iCs/>
                <w:sz w:val="24"/>
                <w:lang w:val="sv-SE"/>
              </w:rPr>
              <w:t>ham gia Hội nghị tập huấn, triển khai nhiệm vụ tổng rà soát hệ thống văn bản quy phạm pháp luật</w:t>
            </w:r>
          </w:p>
        </w:tc>
        <w:tc>
          <w:tcPr>
            <w:tcW w:w="1275" w:type="dxa"/>
            <w:vAlign w:val="center"/>
          </w:tcPr>
          <w:p w14:paraId="4EBFB65D" w14:textId="0391A92D" w:rsidR="001A657C" w:rsidRDefault="000B5FD0" w:rsidP="001A657C">
            <w:pPr>
              <w:spacing w:before="60" w:after="60" w:line="320" w:lineRule="exact"/>
              <w:jc w:val="center"/>
              <w:rPr>
                <w:iCs/>
                <w:sz w:val="24"/>
                <w:lang w:val="sv-SE"/>
              </w:rPr>
            </w:pPr>
            <w:r>
              <w:rPr>
                <w:iCs/>
                <w:sz w:val="24"/>
                <w:lang w:val="sv-SE"/>
              </w:rPr>
              <w:lastRenderedPageBreak/>
              <w:t>1</w:t>
            </w:r>
          </w:p>
        </w:tc>
      </w:tr>
      <w:tr w:rsidR="001A657C" w:rsidRPr="001A657C" w14:paraId="318290EA" w14:textId="2BC3F470" w:rsidTr="001A657C">
        <w:trPr>
          <w:trHeight w:val="1373"/>
        </w:trPr>
        <w:tc>
          <w:tcPr>
            <w:tcW w:w="709" w:type="dxa"/>
            <w:vMerge/>
            <w:tcBorders>
              <w:left w:val="single" w:sz="4" w:space="0" w:color="auto"/>
              <w:bottom w:val="single" w:sz="4" w:space="0" w:color="auto"/>
              <w:right w:val="single" w:sz="4" w:space="0" w:color="auto"/>
            </w:tcBorders>
            <w:vAlign w:val="center"/>
            <w:hideMark/>
          </w:tcPr>
          <w:p w14:paraId="7AFD05B3"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7D09DC9"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 Thường xuyên đôn đốc nhắc nhở, kiểm tra, giám sát việc thực hiện nhiệm vụ của đội ngũ cán bộ công chức, nhất là công chức làm việc tại Trung</w:t>
            </w:r>
            <w:r w:rsidRPr="0016621A">
              <w:rPr>
                <w:sz w:val="24"/>
                <w:lang w:val="sv-SE" w:eastAsia="ar-SA"/>
              </w:rPr>
              <w:t xml:space="preserve"> tâm Phục vụ Hành chính công</w:t>
            </w:r>
            <w:r w:rsidRPr="0016621A">
              <w:rPr>
                <w:sz w:val="24"/>
                <w:lang w:val="fi-FI" w:eastAsia="ar-SA"/>
              </w:rPr>
              <w:t xml:space="preserve">, trực </w:t>
            </w:r>
            <w:r w:rsidRPr="0016621A">
              <w:rPr>
                <w:sz w:val="24"/>
                <w:lang w:val="fi-FI" w:eastAsia="ar-SA"/>
              </w:rPr>
              <w:lastRenderedPageBreak/>
              <w:t>tiếp giải quyết các chế độ chính sách cho Nhân dân.</w:t>
            </w:r>
          </w:p>
        </w:tc>
        <w:tc>
          <w:tcPr>
            <w:tcW w:w="1134" w:type="dxa"/>
            <w:tcBorders>
              <w:top w:val="single" w:sz="4" w:space="0" w:color="auto"/>
              <w:left w:val="single" w:sz="4" w:space="0" w:color="auto"/>
              <w:bottom w:val="single" w:sz="4" w:space="0" w:color="auto"/>
              <w:right w:val="single" w:sz="4" w:space="0" w:color="auto"/>
            </w:tcBorders>
            <w:vAlign w:val="center"/>
          </w:tcPr>
          <w:p w14:paraId="7942084D" w14:textId="77777777" w:rsidR="001A657C" w:rsidRPr="0016621A" w:rsidRDefault="001A657C" w:rsidP="0053451A">
            <w:pPr>
              <w:spacing w:before="60" w:after="60" w:line="320" w:lineRule="exact"/>
              <w:jc w:val="center"/>
              <w:rPr>
                <w:i/>
                <w:sz w:val="24"/>
                <w:lang w:val="sv-SE"/>
              </w:rPr>
            </w:pPr>
            <w:r w:rsidRPr="0016621A">
              <w:rPr>
                <w:i/>
                <w:sz w:val="24"/>
                <w:lang w:val="sv-SE"/>
              </w:rPr>
              <w:lastRenderedPageBreak/>
              <w:t>1</w:t>
            </w:r>
          </w:p>
        </w:tc>
        <w:tc>
          <w:tcPr>
            <w:tcW w:w="1842" w:type="dxa"/>
            <w:tcBorders>
              <w:top w:val="single" w:sz="4" w:space="0" w:color="auto"/>
              <w:left w:val="single" w:sz="4" w:space="0" w:color="auto"/>
              <w:bottom w:val="single" w:sz="4" w:space="0" w:color="auto"/>
              <w:right w:val="single" w:sz="4" w:space="0" w:color="auto"/>
            </w:tcBorders>
            <w:vAlign w:val="center"/>
          </w:tcPr>
          <w:p w14:paraId="75455B78" w14:textId="77777777" w:rsidR="001A657C" w:rsidRPr="0016621A" w:rsidRDefault="001A657C" w:rsidP="0053451A">
            <w:pPr>
              <w:spacing w:before="60" w:after="60" w:line="320" w:lineRule="exact"/>
              <w:jc w:val="center"/>
              <w:rPr>
                <w:i/>
                <w:sz w:val="24"/>
                <w:lang w:val="sv-SE"/>
              </w:rPr>
            </w:pPr>
            <w:r w:rsidRPr="0016621A">
              <w:rPr>
                <w:iCs/>
                <w:sz w:val="24"/>
                <w:lang w:val="sv-SE"/>
              </w:rPr>
              <w:t>Phòng Văn hóa - Xã hội</w:t>
            </w:r>
          </w:p>
        </w:tc>
        <w:tc>
          <w:tcPr>
            <w:tcW w:w="1843" w:type="dxa"/>
            <w:vAlign w:val="center"/>
          </w:tcPr>
          <w:p w14:paraId="00D30136" w14:textId="77777777" w:rsidR="001A657C" w:rsidRPr="0016621A" w:rsidRDefault="001A657C" w:rsidP="0053451A">
            <w:pPr>
              <w:spacing w:before="60" w:after="60" w:line="320" w:lineRule="exact"/>
              <w:jc w:val="center"/>
              <w:rPr>
                <w:i/>
                <w:sz w:val="24"/>
                <w:lang w:val="sv-SE"/>
              </w:rPr>
            </w:pPr>
            <w:r w:rsidRPr="0016621A">
              <w:rPr>
                <w:sz w:val="24"/>
                <w:lang w:val="sv-SE"/>
              </w:rPr>
              <w:t>Các cơ quan, đơn vị liên quan</w:t>
            </w:r>
          </w:p>
        </w:tc>
        <w:tc>
          <w:tcPr>
            <w:tcW w:w="1701" w:type="dxa"/>
            <w:vAlign w:val="center"/>
          </w:tcPr>
          <w:p w14:paraId="39E21669" w14:textId="77777777" w:rsidR="001A657C" w:rsidRPr="0016621A" w:rsidRDefault="001A657C" w:rsidP="0053451A">
            <w:pPr>
              <w:spacing w:before="60" w:after="60" w:line="320" w:lineRule="exact"/>
              <w:jc w:val="center"/>
              <w:rPr>
                <w:i/>
                <w:sz w:val="24"/>
                <w:lang w:val="sv-SE"/>
              </w:rPr>
            </w:pPr>
          </w:p>
        </w:tc>
        <w:tc>
          <w:tcPr>
            <w:tcW w:w="4253" w:type="dxa"/>
          </w:tcPr>
          <w:p w14:paraId="2C4D85B4" w14:textId="3298BB6B" w:rsidR="001A657C" w:rsidRDefault="001A657C" w:rsidP="00B22591">
            <w:pPr>
              <w:spacing w:before="60" w:after="60" w:line="320" w:lineRule="exact"/>
              <w:jc w:val="both"/>
              <w:rPr>
                <w:iCs/>
                <w:sz w:val="24"/>
                <w:lang w:val="sv-SE"/>
              </w:rPr>
            </w:pPr>
            <w:r>
              <w:rPr>
                <w:iCs/>
                <w:sz w:val="24"/>
                <w:lang w:val="sv-SE"/>
              </w:rPr>
              <w:t xml:space="preserve">- </w:t>
            </w:r>
            <w:r w:rsidRPr="00B22591">
              <w:rPr>
                <w:iCs/>
                <w:sz w:val="24"/>
                <w:lang w:val="sv-SE"/>
              </w:rPr>
              <w:t xml:space="preserve">Quyết định số 03/QĐ-HĐND ngày 03/02/2026 ngày 03/02/2026 của Hội đồng nhân dân xã Nghi Dương về việc thành lập Đoàn giám sát của Ban Văn hoá-Xã hội HĐND xã giám sát về việc thực hiện Nghị Định số 176/2025/NĐ-CP, ngày 30/6/2025 của Chính phủ; kết quả thực </w:t>
            </w:r>
            <w:r w:rsidRPr="00B22591">
              <w:rPr>
                <w:iCs/>
                <w:sz w:val="24"/>
                <w:lang w:val="sv-SE"/>
              </w:rPr>
              <w:lastRenderedPageBreak/>
              <w:t>hiện các nhiệm vụ an sinh xã hội trong dịp tết nguyên đán Bính Ngọ 2026 trên địa bàn xã Nghi Dương</w:t>
            </w:r>
            <w:r>
              <w:rPr>
                <w:iCs/>
                <w:sz w:val="24"/>
                <w:lang w:val="sv-SE"/>
              </w:rPr>
              <w:t>. Báo cáo số 75/BC-UBND ngày 05/3/2026 phục vụ Đoàn giám sát.</w:t>
            </w:r>
          </w:p>
          <w:p w14:paraId="7F95F1D9" w14:textId="32D18E51" w:rsidR="001A657C" w:rsidRDefault="001A657C" w:rsidP="00B22591">
            <w:pPr>
              <w:spacing w:before="60" w:after="60" w:line="320" w:lineRule="exact"/>
              <w:jc w:val="both"/>
              <w:rPr>
                <w:iCs/>
                <w:sz w:val="24"/>
                <w:lang w:val="sv-SE"/>
              </w:rPr>
            </w:pPr>
            <w:r>
              <w:rPr>
                <w:iCs/>
                <w:sz w:val="24"/>
                <w:lang w:val="sv-SE"/>
              </w:rPr>
              <w:t xml:space="preserve">- </w:t>
            </w:r>
            <w:r w:rsidRPr="00F03741">
              <w:rPr>
                <w:iCs/>
                <w:sz w:val="24"/>
                <w:lang w:val="sv-SE"/>
              </w:rPr>
              <w:t xml:space="preserve">Thông báo </w:t>
            </w:r>
            <w:r>
              <w:rPr>
                <w:iCs/>
                <w:sz w:val="24"/>
                <w:lang w:val="sv-SE"/>
              </w:rPr>
              <w:t xml:space="preserve">số 1042/TB-UBND ngày 24/4/2026 về </w:t>
            </w:r>
            <w:r w:rsidRPr="00F03741">
              <w:rPr>
                <w:iCs/>
                <w:sz w:val="24"/>
                <w:lang w:val="sv-SE"/>
              </w:rPr>
              <w:t>kết quả kiểm tra kỷ luật, kỷ cương công vụ</w:t>
            </w:r>
            <w:r>
              <w:rPr>
                <w:iCs/>
                <w:sz w:val="24"/>
                <w:lang w:val="sv-SE"/>
              </w:rPr>
              <w:t>;</w:t>
            </w:r>
          </w:p>
          <w:p w14:paraId="1B52F207" w14:textId="26DB780F" w:rsidR="001A657C" w:rsidRPr="00B22591" w:rsidRDefault="001A657C" w:rsidP="00B22591">
            <w:pPr>
              <w:spacing w:before="60" w:after="60" w:line="320" w:lineRule="exact"/>
              <w:jc w:val="both"/>
              <w:rPr>
                <w:i/>
                <w:sz w:val="24"/>
                <w:lang w:val="sv-SE"/>
              </w:rPr>
            </w:pPr>
            <w:r>
              <w:rPr>
                <w:iCs/>
                <w:sz w:val="24"/>
                <w:lang w:val="sv-SE"/>
              </w:rPr>
              <w:t xml:space="preserve">- </w:t>
            </w:r>
            <w:r w:rsidRPr="00B22591">
              <w:rPr>
                <w:color w:val="000000"/>
                <w:sz w:val="24"/>
                <w:szCs w:val="24"/>
                <w:lang w:val="sv-SE"/>
              </w:rPr>
              <w:t>Quyết định số 203-QĐ/ĐU ngày 24/02/2026 của Đảng ủy xã Nghi Dương về việc thành lập tổ giám sát thường xuyên đối với các cơ quan, đơn vị trong việc thực hiện các chủ trương, chính sách, quy định của Đảng, Nhà nước; công tác quản lý, sử dụng tài sản công; tài chính công, quản lý đất đai, trật tự xây dựng và các công trình, dự án trên địa bàn</w:t>
            </w:r>
            <w:r>
              <w:rPr>
                <w:color w:val="000000"/>
                <w:sz w:val="24"/>
                <w:szCs w:val="24"/>
                <w:lang w:val="sv-SE"/>
              </w:rPr>
              <w:t>. Báo cáo số 121/BC-UBND ngày 02/4/2026 phục vụ đoàn giám sát quý I/2026.</w:t>
            </w:r>
          </w:p>
        </w:tc>
        <w:tc>
          <w:tcPr>
            <w:tcW w:w="1275" w:type="dxa"/>
            <w:vAlign w:val="center"/>
          </w:tcPr>
          <w:p w14:paraId="178540AF" w14:textId="0613DD7F" w:rsidR="001A657C" w:rsidRDefault="000B5FD0" w:rsidP="001A657C">
            <w:pPr>
              <w:spacing w:before="60" w:after="60" w:line="320" w:lineRule="exact"/>
              <w:jc w:val="center"/>
              <w:rPr>
                <w:iCs/>
                <w:sz w:val="24"/>
                <w:lang w:val="sv-SE"/>
              </w:rPr>
            </w:pPr>
            <w:r>
              <w:rPr>
                <w:iCs/>
                <w:sz w:val="24"/>
                <w:lang w:val="sv-SE"/>
              </w:rPr>
              <w:lastRenderedPageBreak/>
              <w:t>1</w:t>
            </w:r>
          </w:p>
        </w:tc>
      </w:tr>
      <w:tr w:rsidR="001A657C" w:rsidRPr="0016621A" w14:paraId="1FD61262" w14:textId="6E0F44CD" w:rsidTr="001A657C">
        <w:trPr>
          <w:trHeight w:val="539"/>
        </w:trPr>
        <w:tc>
          <w:tcPr>
            <w:tcW w:w="709" w:type="dxa"/>
            <w:vMerge w:val="restart"/>
            <w:tcBorders>
              <w:top w:val="single" w:sz="4" w:space="0" w:color="auto"/>
              <w:left w:val="single" w:sz="4" w:space="0" w:color="auto"/>
              <w:right w:val="single" w:sz="4" w:space="0" w:color="auto"/>
            </w:tcBorders>
            <w:vAlign w:val="center"/>
          </w:tcPr>
          <w:p w14:paraId="78FE2CFB" w14:textId="77777777" w:rsidR="001A657C" w:rsidRPr="0016621A" w:rsidRDefault="001A657C" w:rsidP="0053451A">
            <w:pPr>
              <w:spacing w:before="60" w:after="60" w:line="320" w:lineRule="exact"/>
              <w:jc w:val="center"/>
              <w:rPr>
                <w:sz w:val="24"/>
                <w:lang w:val="sv-SE"/>
              </w:rPr>
            </w:pPr>
            <w:r w:rsidRPr="0016621A">
              <w:rPr>
                <w:sz w:val="24"/>
              </w:rPr>
              <w:t>1.</w:t>
            </w:r>
            <w:r w:rsidRPr="0016621A">
              <w:rPr>
                <w:sz w:val="24"/>
                <w:lang w:val="sv-SE"/>
              </w:rPr>
              <w:t>4</w:t>
            </w:r>
          </w:p>
        </w:tc>
        <w:tc>
          <w:tcPr>
            <w:tcW w:w="3261" w:type="dxa"/>
            <w:tcBorders>
              <w:top w:val="single" w:sz="4" w:space="0" w:color="auto"/>
              <w:left w:val="single" w:sz="4" w:space="0" w:color="auto"/>
              <w:bottom w:val="single" w:sz="4" w:space="0" w:color="auto"/>
              <w:right w:val="single" w:sz="4" w:space="0" w:color="auto"/>
            </w:tcBorders>
            <w:vAlign w:val="center"/>
          </w:tcPr>
          <w:p w14:paraId="4A10A06E" w14:textId="77777777" w:rsidR="001A657C" w:rsidRPr="0016621A" w:rsidRDefault="001A657C" w:rsidP="0053451A">
            <w:pPr>
              <w:spacing w:before="60" w:after="60" w:line="320" w:lineRule="exact"/>
              <w:jc w:val="both"/>
              <w:rPr>
                <w:b/>
                <w:sz w:val="24"/>
                <w:lang w:val="fi-FI"/>
              </w:rPr>
            </w:pPr>
            <w:r w:rsidRPr="0016621A">
              <w:rPr>
                <w:b/>
                <w:sz w:val="24"/>
                <w:lang w:val="fi-FI" w:eastAsia="ar-SA"/>
              </w:rPr>
              <w:t>Chỉ đạo, lãnh đạo thực hiện các quy chế, quy định của pháp luật</w:t>
            </w:r>
          </w:p>
        </w:tc>
        <w:tc>
          <w:tcPr>
            <w:tcW w:w="1134" w:type="dxa"/>
            <w:tcBorders>
              <w:top w:val="single" w:sz="4" w:space="0" w:color="auto"/>
              <w:left w:val="single" w:sz="4" w:space="0" w:color="auto"/>
              <w:bottom w:val="single" w:sz="4" w:space="0" w:color="auto"/>
              <w:right w:val="single" w:sz="4" w:space="0" w:color="auto"/>
            </w:tcBorders>
            <w:vAlign w:val="center"/>
          </w:tcPr>
          <w:p w14:paraId="7AE7708D" w14:textId="77777777" w:rsidR="001A657C" w:rsidRPr="0016621A" w:rsidRDefault="001A657C" w:rsidP="0053451A">
            <w:pPr>
              <w:spacing w:before="60" w:after="60" w:line="320" w:lineRule="exact"/>
              <w:jc w:val="center"/>
              <w:rPr>
                <w:b/>
                <w:sz w:val="24"/>
              </w:rPr>
            </w:pPr>
            <w:r w:rsidRPr="0016621A">
              <w:rPr>
                <w:b/>
                <w:sz w:val="24"/>
              </w:rPr>
              <w:t>6</w:t>
            </w:r>
          </w:p>
        </w:tc>
        <w:tc>
          <w:tcPr>
            <w:tcW w:w="1842" w:type="dxa"/>
            <w:tcBorders>
              <w:top w:val="single" w:sz="4" w:space="0" w:color="auto"/>
              <w:left w:val="single" w:sz="4" w:space="0" w:color="auto"/>
              <w:bottom w:val="single" w:sz="4" w:space="0" w:color="auto"/>
              <w:right w:val="single" w:sz="4" w:space="0" w:color="auto"/>
            </w:tcBorders>
            <w:vAlign w:val="center"/>
          </w:tcPr>
          <w:p w14:paraId="1BD5D433" w14:textId="77777777" w:rsidR="001A657C" w:rsidRPr="0016621A" w:rsidRDefault="001A657C" w:rsidP="0053451A">
            <w:pPr>
              <w:spacing w:before="60" w:after="60" w:line="320" w:lineRule="exact"/>
              <w:jc w:val="center"/>
              <w:rPr>
                <w:sz w:val="24"/>
                <w:lang w:val="sv-SE"/>
              </w:rPr>
            </w:pPr>
          </w:p>
        </w:tc>
        <w:tc>
          <w:tcPr>
            <w:tcW w:w="1843" w:type="dxa"/>
            <w:vAlign w:val="center"/>
          </w:tcPr>
          <w:p w14:paraId="753A6F7B" w14:textId="77777777" w:rsidR="001A657C" w:rsidRPr="0016621A" w:rsidRDefault="001A657C" w:rsidP="0053451A">
            <w:pPr>
              <w:spacing w:before="60" w:after="60" w:line="320" w:lineRule="exact"/>
              <w:jc w:val="center"/>
              <w:rPr>
                <w:sz w:val="24"/>
                <w:lang w:val="sv-SE"/>
              </w:rPr>
            </w:pPr>
          </w:p>
        </w:tc>
        <w:tc>
          <w:tcPr>
            <w:tcW w:w="1701" w:type="dxa"/>
            <w:vAlign w:val="center"/>
          </w:tcPr>
          <w:p w14:paraId="5DD3C269" w14:textId="77777777" w:rsidR="001A657C" w:rsidRPr="0016621A" w:rsidRDefault="001A657C" w:rsidP="0053451A">
            <w:pPr>
              <w:spacing w:before="60" w:after="60" w:line="320" w:lineRule="exact"/>
              <w:jc w:val="center"/>
              <w:rPr>
                <w:sz w:val="24"/>
                <w:lang w:val="sv-SE"/>
              </w:rPr>
            </w:pPr>
          </w:p>
        </w:tc>
        <w:tc>
          <w:tcPr>
            <w:tcW w:w="4253" w:type="dxa"/>
          </w:tcPr>
          <w:p w14:paraId="3A72BB2D" w14:textId="77777777" w:rsidR="001A657C" w:rsidRPr="0016621A" w:rsidRDefault="001A657C" w:rsidP="0053451A">
            <w:pPr>
              <w:spacing w:before="60" w:after="60" w:line="320" w:lineRule="exact"/>
              <w:jc w:val="center"/>
              <w:rPr>
                <w:sz w:val="24"/>
                <w:lang w:val="sv-SE"/>
              </w:rPr>
            </w:pPr>
          </w:p>
        </w:tc>
        <w:tc>
          <w:tcPr>
            <w:tcW w:w="1275" w:type="dxa"/>
            <w:vAlign w:val="center"/>
          </w:tcPr>
          <w:p w14:paraId="5ACF5466" w14:textId="432502D0" w:rsidR="001A657C" w:rsidRPr="000B5FD0" w:rsidRDefault="000B5FD0" w:rsidP="001A657C">
            <w:pPr>
              <w:spacing w:before="60" w:after="60" w:line="320" w:lineRule="exact"/>
              <w:jc w:val="center"/>
              <w:rPr>
                <w:b/>
                <w:bCs/>
                <w:sz w:val="24"/>
                <w:lang w:val="sv-SE"/>
              </w:rPr>
            </w:pPr>
            <w:r w:rsidRPr="000B5FD0">
              <w:rPr>
                <w:b/>
                <w:bCs/>
                <w:sz w:val="24"/>
                <w:lang w:val="sv-SE"/>
              </w:rPr>
              <w:t>6</w:t>
            </w:r>
          </w:p>
        </w:tc>
      </w:tr>
      <w:tr w:rsidR="001A657C" w:rsidRPr="001A657C" w14:paraId="673D342A" w14:textId="5EE5A47F" w:rsidTr="001A657C">
        <w:trPr>
          <w:trHeight w:val="509"/>
        </w:trPr>
        <w:tc>
          <w:tcPr>
            <w:tcW w:w="709" w:type="dxa"/>
            <w:vMerge/>
            <w:tcBorders>
              <w:left w:val="single" w:sz="4" w:space="0" w:color="auto"/>
              <w:right w:val="single" w:sz="4" w:space="0" w:color="auto"/>
            </w:tcBorders>
            <w:vAlign w:val="center"/>
          </w:tcPr>
          <w:p w14:paraId="728C0414"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0085623D" w14:textId="77777777" w:rsidR="001A657C" w:rsidRPr="0016621A" w:rsidRDefault="001A657C" w:rsidP="0053451A">
            <w:pPr>
              <w:spacing w:before="60" w:after="60" w:line="320" w:lineRule="exact"/>
              <w:jc w:val="both"/>
              <w:rPr>
                <w:sz w:val="24"/>
                <w:lang w:val="fi-FI" w:eastAsia="ar-SA"/>
              </w:rPr>
            </w:pPr>
            <w:r w:rsidRPr="0016621A">
              <w:rPr>
                <w:sz w:val="24"/>
                <w:lang w:val="fi-FI"/>
              </w:rPr>
              <w:t xml:space="preserve">- Luật Thực hiện dân chủ ở cơ sở; </w:t>
            </w:r>
            <w:r w:rsidRPr="0016621A">
              <w:rPr>
                <w:sz w:val="24"/>
                <w:lang w:val="da-DK"/>
              </w:rPr>
              <w:t>Luật Tiếp công dân; Luật Khiếu nại</w:t>
            </w:r>
            <w:r w:rsidRPr="0016621A">
              <w:rPr>
                <w:sz w:val="24"/>
                <w:lang w:val="sv-SE"/>
              </w:rPr>
              <w:t>, Luật Tố cáo</w:t>
            </w:r>
            <w:r w:rsidRPr="0016621A">
              <w:rPr>
                <w:sz w:val="24"/>
                <w:lang w:val="da-DK"/>
              </w:rPr>
              <w:t xml:space="preserve"> </w:t>
            </w:r>
            <w:r w:rsidRPr="0016621A">
              <w:rPr>
                <w:sz w:val="24"/>
                <w:lang w:val="fi-FI"/>
              </w:rPr>
              <w:t>và các Luật có liên quan.</w:t>
            </w:r>
          </w:p>
        </w:tc>
        <w:tc>
          <w:tcPr>
            <w:tcW w:w="1134" w:type="dxa"/>
            <w:tcBorders>
              <w:top w:val="single" w:sz="4" w:space="0" w:color="auto"/>
              <w:left w:val="single" w:sz="4" w:space="0" w:color="auto"/>
              <w:bottom w:val="single" w:sz="4" w:space="0" w:color="auto"/>
              <w:right w:val="single" w:sz="4" w:space="0" w:color="auto"/>
            </w:tcBorders>
            <w:vAlign w:val="center"/>
          </w:tcPr>
          <w:p w14:paraId="18167217" w14:textId="77777777" w:rsidR="001A657C" w:rsidRPr="0016621A" w:rsidRDefault="001A657C" w:rsidP="0053451A">
            <w:pPr>
              <w:spacing w:before="60" w:after="60" w:line="320" w:lineRule="exact"/>
              <w:jc w:val="center"/>
              <w:rPr>
                <w:i/>
                <w:sz w:val="24"/>
                <w:lang w:val="sv-SE"/>
              </w:rPr>
            </w:pPr>
            <w:r w:rsidRPr="0016621A">
              <w:rPr>
                <w:i/>
                <w:sz w:val="24"/>
                <w:lang w:val="sv-SE"/>
              </w:rPr>
              <w:t>2</w:t>
            </w:r>
          </w:p>
        </w:tc>
        <w:tc>
          <w:tcPr>
            <w:tcW w:w="1842" w:type="dxa"/>
            <w:tcBorders>
              <w:top w:val="single" w:sz="4" w:space="0" w:color="auto"/>
              <w:left w:val="single" w:sz="4" w:space="0" w:color="auto"/>
              <w:bottom w:val="single" w:sz="4" w:space="0" w:color="auto"/>
              <w:right w:val="single" w:sz="4" w:space="0" w:color="auto"/>
            </w:tcBorders>
            <w:vAlign w:val="center"/>
          </w:tcPr>
          <w:p w14:paraId="30238B1D" w14:textId="77777777" w:rsidR="001A657C" w:rsidRPr="0016621A" w:rsidRDefault="001A657C" w:rsidP="0053451A">
            <w:pPr>
              <w:spacing w:before="60" w:after="60" w:line="320" w:lineRule="exact"/>
              <w:jc w:val="center"/>
              <w:rPr>
                <w:iCs/>
                <w:sz w:val="24"/>
                <w:lang w:val="sv-SE"/>
              </w:rPr>
            </w:pPr>
            <w:r w:rsidRPr="0016621A">
              <w:rPr>
                <w:sz w:val="24"/>
                <w:lang w:val="sv-SE"/>
              </w:rPr>
              <w:t>Các cơ quan, đơn vị</w:t>
            </w:r>
          </w:p>
        </w:tc>
        <w:tc>
          <w:tcPr>
            <w:tcW w:w="1843" w:type="dxa"/>
            <w:vAlign w:val="center"/>
          </w:tcPr>
          <w:p w14:paraId="5E9CA3B3" w14:textId="77777777" w:rsidR="001A657C" w:rsidRPr="0016621A" w:rsidRDefault="001A657C" w:rsidP="0053451A">
            <w:pPr>
              <w:spacing w:before="60" w:after="60" w:line="320" w:lineRule="exact"/>
              <w:jc w:val="center"/>
              <w:rPr>
                <w:i/>
                <w:sz w:val="24"/>
                <w:lang w:val="sv-SE"/>
              </w:rPr>
            </w:pPr>
          </w:p>
        </w:tc>
        <w:tc>
          <w:tcPr>
            <w:tcW w:w="1701" w:type="dxa"/>
            <w:vAlign w:val="center"/>
          </w:tcPr>
          <w:p w14:paraId="3A40E926" w14:textId="77777777" w:rsidR="001A657C" w:rsidRPr="0016621A" w:rsidRDefault="001A657C" w:rsidP="0053451A">
            <w:pPr>
              <w:spacing w:before="60" w:after="60" w:line="320" w:lineRule="exact"/>
              <w:jc w:val="center"/>
              <w:rPr>
                <w:i/>
                <w:sz w:val="24"/>
                <w:lang w:val="sv-SE"/>
              </w:rPr>
            </w:pPr>
          </w:p>
        </w:tc>
        <w:tc>
          <w:tcPr>
            <w:tcW w:w="4253" w:type="dxa"/>
          </w:tcPr>
          <w:p w14:paraId="1C02DFC4" w14:textId="7C34F808" w:rsidR="001A657C" w:rsidRDefault="001A657C" w:rsidP="000F4322">
            <w:pPr>
              <w:spacing w:before="60" w:after="60" w:line="320" w:lineRule="exact"/>
              <w:jc w:val="both"/>
              <w:rPr>
                <w:iCs/>
                <w:sz w:val="24"/>
                <w:lang w:val="sv-SE"/>
              </w:rPr>
            </w:pPr>
            <w:r>
              <w:rPr>
                <w:iCs/>
                <w:sz w:val="24"/>
                <w:lang w:val="sv-SE"/>
              </w:rPr>
              <w:t xml:space="preserve">UBND xã thường xuyên chỉ đạo, lãnh đạo thực hiện </w:t>
            </w:r>
            <w:r w:rsidRPr="0016621A">
              <w:rPr>
                <w:sz w:val="24"/>
                <w:lang w:val="fi-FI"/>
              </w:rPr>
              <w:t xml:space="preserve">Luật Thực hiện dân chủ ở cơ sở; </w:t>
            </w:r>
            <w:r w:rsidRPr="0016621A">
              <w:rPr>
                <w:sz w:val="24"/>
                <w:lang w:val="da-DK"/>
              </w:rPr>
              <w:t>Luật Tiếp công dân; Luật Khiếu nại</w:t>
            </w:r>
            <w:r w:rsidRPr="0016621A">
              <w:rPr>
                <w:sz w:val="24"/>
                <w:lang w:val="sv-SE"/>
              </w:rPr>
              <w:t>, Luật Tố cáo</w:t>
            </w:r>
            <w:r w:rsidRPr="0016621A">
              <w:rPr>
                <w:sz w:val="24"/>
                <w:lang w:val="da-DK"/>
              </w:rPr>
              <w:t xml:space="preserve"> </w:t>
            </w:r>
            <w:r w:rsidRPr="0016621A">
              <w:rPr>
                <w:sz w:val="24"/>
                <w:lang w:val="fi-FI"/>
              </w:rPr>
              <w:t>và các Luật có liên quan</w:t>
            </w:r>
            <w:r>
              <w:rPr>
                <w:sz w:val="24"/>
                <w:lang w:val="fi-FI"/>
              </w:rPr>
              <w:t xml:space="preserve">. Một số </w:t>
            </w:r>
            <w:r>
              <w:rPr>
                <w:sz w:val="24"/>
                <w:lang w:val="fi-FI"/>
              </w:rPr>
              <w:lastRenderedPageBreak/>
              <w:t>văn bản chỉ đạo, báo cáo kết quả có công tác chỉ đạo, điều hành:</w:t>
            </w:r>
          </w:p>
          <w:p w14:paraId="71D6CE85" w14:textId="176F1845" w:rsidR="001A657C" w:rsidRDefault="001A657C" w:rsidP="000F4322">
            <w:pPr>
              <w:spacing w:before="60" w:after="60" w:line="320" w:lineRule="exact"/>
              <w:jc w:val="both"/>
              <w:rPr>
                <w:iCs/>
                <w:sz w:val="24"/>
                <w:lang w:val="sv-SE"/>
              </w:rPr>
            </w:pPr>
            <w:r>
              <w:rPr>
                <w:iCs/>
                <w:sz w:val="24"/>
                <w:lang w:val="sv-SE"/>
              </w:rPr>
              <w:t xml:space="preserve">- </w:t>
            </w:r>
            <w:r w:rsidRPr="000F4322">
              <w:rPr>
                <w:iCs/>
                <w:sz w:val="24"/>
                <w:lang w:val="sv-SE"/>
              </w:rPr>
              <w:t xml:space="preserve">Báo cáo </w:t>
            </w:r>
            <w:r>
              <w:rPr>
                <w:iCs/>
                <w:sz w:val="24"/>
                <w:lang w:val="sv-SE"/>
              </w:rPr>
              <w:t>số 172-BC/UBND ngày 29/4/2026 về k</w:t>
            </w:r>
            <w:r w:rsidRPr="000F4322">
              <w:rPr>
                <w:iCs/>
                <w:sz w:val="24"/>
                <w:lang w:val="sv-SE"/>
              </w:rPr>
              <w:t>ết quả triển khai thi hành Luật Thực hiện dân chủ ở cơ sở và kết quả việc thực hiện quy định trách nhiệm của cán bộ, công chức, viên chức và người lao động trong thực hiện dân chủ ở cơ sở nhằm thực hiện tốt pháp luật về thực hiện dân chủ ở cơ sở</w:t>
            </w:r>
            <w:r>
              <w:rPr>
                <w:iCs/>
                <w:sz w:val="24"/>
                <w:lang w:val="sv-SE"/>
              </w:rPr>
              <w:t>.</w:t>
            </w:r>
          </w:p>
          <w:p w14:paraId="702E7466" w14:textId="77777777" w:rsidR="001A657C" w:rsidRDefault="001A657C" w:rsidP="009D38E7">
            <w:pPr>
              <w:spacing w:line="340" w:lineRule="exact"/>
              <w:jc w:val="both"/>
              <w:rPr>
                <w:spacing w:val="-8"/>
                <w:sz w:val="24"/>
                <w:szCs w:val="24"/>
                <w:lang w:val="sv-SE"/>
              </w:rPr>
            </w:pPr>
            <w:r>
              <w:rPr>
                <w:spacing w:val="-8"/>
                <w:sz w:val="24"/>
                <w:szCs w:val="24"/>
                <w:lang w:val="sv-SE"/>
              </w:rPr>
              <w:t xml:space="preserve">- </w:t>
            </w:r>
            <w:r w:rsidRPr="00D41B72">
              <w:rPr>
                <w:spacing w:val="-8"/>
                <w:sz w:val="24"/>
                <w:szCs w:val="24"/>
                <w:lang w:val="sv-SE"/>
              </w:rPr>
              <w:t xml:space="preserve">Báo cáo </w:t>
            </w:r>
            <w:r>
              <w:rPr>
                <w:spacing w:val="-8"/>
                <w:sz w:val="24"/>
                <w:szCs w:val="24"/>
                <w:lang w:val="sv-SE"/>
              </w:rPr>
              <w:t>số 12/BC-UBND ngày 10/01/2026 về k</w:t>
            </w:r>
            <w:r w:rsidRPr="00D41B72">
              <w:rPr>
                <w:spacing w:val="-8"/>
                <w:sz w:val="24"/>
                <w:szCs w:val="24"/>
                <w:lang w:val="sv-SE"/>
              </w:rPr>
              <w:t>ết quả công tác tiếp công dân, giải quyết đơn thư khiếu nại, tố cáo tháng 01 năm 2026</w:t>
            </w:r>
            <w:r>
              <w:rPr>
                <w:spacing w:val="-8"/>
                <w:sz w:val="24"/>
                <w:szCs w:val="24"/>
                <w:lang w:val="sv-SE"/>
              </w:rPr>
              <w:t>;</w:t>
            </w:r>
          </w:p>
          <w:p w14:paraId="4134695C" w14:textId="77777777" w:rsidR="001A657C" w:rsidRDefault="001A657C" w:rsidP="009D38E7">
            <w:pPr>
              <w:spacing w:line="340" w:lineRule="exact"/>
              <w:jc w:val="both"/>
              <w:rPr>
                <w:spacing w:val="-8"/>
                <w:sz w:val="24"/>
                <w:szCs w:val="24"/>
                <w:lang w:val="sv-SE"/>
              </w:rPr>
            </w:pPr>
            <w:r>
              <w:rPr>
                <w:spacing w:val="-8"/>
                <w:sz w:val="24"/>
                <w:szCs w:val="24"/>
                <w:lang w:val="sv-SE"/>
              </w:rPr>
              <w:t xml:space="preserve">- </w:t>
            </w:r>
            <w:r w:rsidRPr="00D15F7C">
              <w:rPr>
                <w:spacing w:val="-8"/>
                <w:sz w:val="24"/>
                <w:szCs w:val="24"/>
                <w:lang w:val="sv-SE"/>
              </w:rPr>
              <w:t>Báo cáo</w:t>
            </w:r>
            <w:r>
              <w:rPr>
                <w:spacing w:val="-8"/>
                <w:sz w:val="24"/>
                <w:szCs w:val="24"/>
                <w:lang w:val="sv-SE"/>
              </w:rPr>
              <w:t xml:space="preserve"> số 42/BC-UBND ngày 10/02/2026 về k</w:t>
            </w:r>
            <w:r w:rsidRPr="00D15F7C">
              <w:rPr>
                <w:spacing w:val="-8"/>
                <w:sz w:val="24"/>
                <w:szCs w:val="24"/>
                <w:lang w:val="sv-SE"/>
              </w:rPr>
              <w:t>ết quả công tác tiếp công dân, giải quyết đơn thư khiếu nại, tố cáo tháng 02 năm 2026</w:t>
            </w:r>
            <w:r>
              <w:rPr>
                <w:spacing w:val="-8"/>
                <w:sz w:val="24"/>
                <w:szCs w:val="24"/>
                <w:lang w:val="sv-SE"/>
              </w:rPr>
              <w:t>;</w:t>
            </w:r>
          </w:p>
          <w:p w14:paraId="12BAD574" w14:textId="77777777" w:rsidR="001A657C" w:rsidRDefault="001A657C" w:rsidP="009D38E7">
            <w:pPr>
              <w:spacing w:line="340" w:lineRule="exact"/>
              <w:jc w:val="both"/>
              <w:rPr>
                <w:spacing w:val="-8"/>
                <w:sz w:val="24"/>
                <w:szCs w:val="24"/>
                <w:lang w:val="sv-SE"/>
              </w:rPr>
            </w:pPr>
            <w:r>
              <w:rPr>
                <w:spacing w:val="-8"/>
                <w:sz w:val="24"/>
                <w:szCs w:val="24"/>
                <w:lang w:val="sv-SE"/>
              </w:rPr>
              <w:t xml:space="preserve">- </w:t>
            </w:r>
            <w:r w:rsidRPr="00D15F7C">
              <w:rPr>
                <w:spacing w:val="-8"/>
                <w:sz w:val="24"/>
                <w:szCs w:val="24"/>
                <w:lang w:val="sv-SE"/>
              </w:rPr>
              <w:t xml:space="preserve">Báo cáo </w:t>
            </w:r>
            <w:r>
              <w:rPr>
                <w:spacing w:val="-8"/>
                <w:sz w:val="24"/>
                <w:szCs w:val="24"/>
                <w:lang w:val="sv-SE"/>
              </w:rPr>
              <w:t>số 82/BC-UBND ngày 10/3/2026 về k</w:t>
            </w:r>
            <w:r w:rsidRPr="00D15F7C">
              <w:rPr>
                <w:spacing w:val="-8"/>
                <w:sz w:val="24"/>
                <w:szCs w:val="24"/>
                <w:lang w:val="sv-SE"/>
              </w:rPr>
              <w:t>ết quả công tác tiếp công dân, giải quyết đơn thư khiếu nại, tố cáo tháng 3 và Quý I năm 2026</w:t>
            </w:r>
            <w:r>
              <w:rPr>
                <w:spacing w:val="-8"/>
                <w:sz w:val="24"/>
                <w:szCs w:val="24"/>
                <w:lang w:val="sv-SE"/>
              </w:rPr>
              <w:t>;</w:t>
            </w:r>
          </w:p>
          <w:p w14:paraId="249B6D41" w14:textId="77777777" w:rsidR="001A657C" w:rsidRDefault="001A657C" w:rsidP="009D38E7">
            <w:pPr>
              <w:spacing w:line="340" w:lineRule="exact"/>
              <w:jc w:val="both"/>
              <w:rPr>
                <w:spacing w:val="-8"/>
                <w:sz w:val="24"/>
                <w:szCs w:val="24"/>
                <w:lang w:val="sv-SE"/>
              </w:rPr>
            </w:pPr>
            <w:r>
              <w:rPr>
                <w:spacing w:val="-8"/>
                <w:sz w:val="24"/>
                <w:szCs w:val="24"/>
                <w:lang w:val="sv-SE"/>
              </w:rPr>
              <w:t xml:space="preserve">- </w:t>
            </w:r>
            <w:r w:rsidRPr="00D15F7C">
              <w:rPr>
                <w:spacing w:val="-8"/>
                <w:sz w:val="24"/>
                <w:szCs w:val="24"/>
                <w:lang w:val="sv-SE"/>
              </w:rPr>
              <w:t xml:space="preserve"> Báo cáo </w:t>
            </w:r>
            <w:r>
              <w:rPr>
                <w:spacing w:val="-8"/>
                <w:sz w:val="24"/>
                <w:szCs w:val="24"/>
                <w:lang w:val="sv-SE"/>
              </w:rPr>
              <w:t xml:space="preserve">số 140/BC-UBND ngày 14/4/2026 về </w:t>
            </w:r>
            <w:r w:rsidRPr="00D15F7C">
              <w:rPr>
                <w:spacing w:val="-8"/>
                <w:sz w:val="24"/>
                <w:szCs w:val="24"/>
                <w:lang w:val="sv-SE"/>
              </w:rPr>
              <w:t>kết quả công tác tiếp công dân, giải quyết đơn thư khiếu nại, tố cáo tháng 4 năm 2026</w:t>
            </w:r>
            <w:r>
              <w:rPr>
                <w:spacing w:val="-8"/>
                <w:sz w:val="24"/>
                <w:szCs w:val="24"/>
                <w:lang w:val="sv-SE"/>
              </w:rPr>
              <w:t>;</w:t>
            </w:r>
          </w:p>
          <w:p w14:paraId="75B55BD1" w14:textId="2D54E1A0" w:rsidR="001A657C" w:rsidRPr="00DB474D" w:rsidRDefault="001A657C" w:rsidP="00DB474D">
            <w:pPr>
              <w:spacing w:line="340" w:lineRule="exact"/>
              <w:jc w:val="both"/>
              <w:rPr>
                <w:spacing w:val="-8"/>
                <w:sz w:val="24"/>
                <w:szCs w:val="24"/>
                <w:lang w:val="sv-SE"/>
              </w:rPr>
            </w:pPr>
            <w:r>
              <w:rPr>
                <w:spacing w:val="-8"/>
                <w:sz w:val="24"/>
                <w:szCs w:val="24"/>
                <w:lang w:val="sv-SE"/>
              </w:rPr>
              <w:t>- Chỉ thị số 02/CT-UBND ngày 23/02/2026 v</w:t>
            </w:r>
            <w:r w:rsidRPr="00B0495D">
              <w:rPr>
                <w:spacing w:val="-8"/>
                <w:sz w:val="24"/>
                <w:szCs w:val="24"/>
                <w:lang w:val="sv-SE"/>
              </w:rPr>
              <w:t xml:space="preserve">ề việc đẩy mạnh phong trào thi đua yêu nước thực hiện thắng lợi nhiệm vụ phát triển kinh </w:t>
            </w:r>
            <w:r w:rsidRPr="00B0495D">
              <w:rPr>
                <w:spacing w:val="-8"/>
                <w:sz w:val="24"/>
                <w:szCs w:val="24"/>
                <w:lang w:val="sv-SE"/>
              </w:rPr>
              <w:lastRenderedPageBreak/>
              <w:t>tế-xã hội, quốc phòng-an ninh; chủ đề năm 2026 của thành phố " Chủ động thực thi, phát huy động lực; tăng cường bứt phá" và chủ đề năm 2026 của xã " Đoàn kết, trách nhiệm, kỷ cương; tăng cường quản lý đất đai, giải phóng mặt bằng; đẩy mạnh thu hút đầu tư và chuyển đổi số"</w:t>
            </w:r>
            <w:r>
              <w:rPr>
                <w:spacing w:val="-8"/>
                <w:sz w:val="24"/>
                <w:szCs w:val="24"/>
                <w:lang w:val="sv-SE"/>
              </w:rPr>
              <w:t>.</w:t>
            </w:r>
          </w:p>
        </w:tc>
        <w:tc>
          <w:tcPr>
            <w:tcW w:w="1275" w:type="dxa"/>
            <w:vAlign w:val="center"/>
          </w:tcPr>
          <w:p w14:paraId="2AE47501" w14:textId="6BC075DF" w:rsidR="001A657C" w:rsidRDefault="000B5FD0" w:rsidP="001A657C">
            <w:pPr>
              <w:spacing w:before="60" w:after="60" w:line="320" w:lineRule="exact"/>
              <w:jc w:val="center"/>
              <w:rPr>
                <w:iCs/>
                <w:sz w:val="24"/>
                <w:lang w:val="sv-SE"/>
              </w:rPr>
            </w:pPr>
            <w:r>
              <w:rPr>
                <w:iCs/>
                <w:sz w:val="24"/>
                <w:lang w:val="sv-SE"/>
              </w:rPr>
              <w:lastRenderedPageBreak/>
              <w:t>2</w:t>
            </w:r>
          </w:p>
        </w:tc>
      </w:tr>
      <w:tr w:rsidR="001A657C" w:rsidRPr="001A657C" w14:paraId="3B58D554" w14:textId="19696B2D" w:rsidTr="001A657C">
        <w:trPr>
          <w:trHeight w:val="477"/>
        </w:trPr>
        <w:tc>
          <w:tcPr>
            <w:tcW w:w="709" w:type="dxa"/>
            <w:vMerge/>
            <w:tcBorders>
              <w:left w:val="single" w:sz="4" w:space="0" w:color="auto"/>
              <w:right w:val="single" w:sz="4" w:space="0" w:color="auto"/>
            </w:tcBorders>
            <w:vAlign w:val="center"/>
          </w:tcPr>
          <w:p w14:paraId="32071589"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54D20049" w14:textId="77777777" w:rsidR="001A657C" w:rsidRPr="0016621A" w:rsidRDefault="001A657C" w:rsidP="0053451A">
            <w:pPr>
              <w:spacing w:before="60" w:after="60" w:line="320" w:lineRule="exact"/>
              <w:jc w:val="both"/>
              <w:rPr>
                <w:iCs/>
                <w:sz w:val="24"/>
                <w:lang w:val="fi-FI"/>
              </w:rPr>
            </w:pPr>
            <w:r w:rsidRPr="0016621A">
              <w:rPr>
                <w:iCs/>
                <w:sz w:val="24"/>
                <w:lang w:val="sv-SE"/>
              </w:rPr>
              <w:t>-</w:t>
            </w:r>
            <w:r w:rsidRPr="0016621A">
              <w:rPr>
                <w:iCs/>
                <w:sz w:val="24"/>
                <w:lang w:val="fi-FI"/>
              </w:rPr>
              <w:t xml:space="preserve"> Công tác tổ chức Hội nghị tiếp xúc, đối thoại của người đứng đầu cấp ủy đảng, chính quyền cấp xã với nhân dân trên địa bàn</w:t>
            </w:r>
          </w:p>
        </w:tc>
        <w:tc>
          <w:tcPr>
            <w:tcW w:w="1134" w:type="dxa"/>
            <w:tcBorders>
              <w:top w:val="single" w:sz="4" w:space="0" w:color="auto"/>
              <w:left w:val="single" w:sz="4" w:space="0" w:color="auto"/>
              <w:bottom w:val="single" w:sz="4" w:space="0" w:color="auto"/>
              <w:right w:val="single" w:sz="4" w:space="0" w:color="auto"/>
            </w:tcBorders>
            <w:vAlign w:val="center"/>
          </w:tcPr>
          <w:p w14:paraId="1761D05B" w14:textId="77777777" w:rsidR="001A657C" w:rsidRPr="0016621A" w:rsidRDefault="001A657C" w:rsidP="0053451A">
            <w:pPr>
              <w:spacing w:before="60" w:after="60" w:line="320" w:lineRule="exact"/>
              <w:jc w:val="center"/>
              <w:rPr>
                <w:i/>
                <w:iCs/>
                <w:sz w:val="24"/>
              </w:rPr>
            </w:pPr>
            <w:r w:rsidRPr="0016621A">
              <w:rPr>
                <w:i/>
                <w:iCs/>
                <w:sz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1E82F2C0" w14:textId="77777777" w:rsidR="001A657C" w:rsidRPr="0016621A" w:rsidRDefault="001A657C" w:rsidP="0053451A">
            <w:pPr>
              <w:spacing w:before="60" w:after="60" w:line="320" w:lineRule="exact"/>
              <w:jc w:val="center"/>
              <w:rPr>
                <w:iCs/>
                <w:sz w:val="24"/>
                <w:lang w:val="sv-SE"/>
              </w:rPr>
            </w:pPr>
            <w:r w:rsidRPr="0016621A">
              <w:rPr>
                <w:iCs/>
                <w:sz w:val="24"/>
                <w:lang w:val="sv-SE"/>
              </w:rPr>
              <w:t>Văn phòng HĐND và UBND xã</w:t>
            </w:r>
          </w:p>
        </w:tc>
        <w:tc>
          <w:tcPr>
            <w:tcW w:w="1843" w:type="dxa"/>
            <w:vAlign w:val="center"/>
          </w:tcPr>
          <w:p w14:paraId="20A7725D" w14:textId="77777777" w:rsidR="001A657C" w:rsidRPr="0016621A" w:rsidRDefault="001A657C" w:rsidP="0053451A">
            <w:pPr>
              <w:spacing w:before="60" w:after="60" w:line="320" w:lineRule="exact"/>
              <w:jc w:val="center"/>
              <w:rPr>
                <w:i/>
                <w:sz w:val="24"/>
                <w:lang w:val="sv-SE"/>
              </w:rPr>
            </w:pPr>
            <w:r w:rsidRPr="0016621A">
              <w:rPr>
                <w:sz w:val="24"/>
                <w:lang w:val="sv-SE"/>
              </w:rPr>
              <w:t>Các cơ quan, đơn vị liên quan</w:t>
            </w:r>
          </w:p>
        </w:tc>
        <w:tc>
          <w:tcPr>
            <w:tcW w:w="1701" w:type="dxa"/>
            <w:vAlign w:val="center"/>
          </w:tcPr>
          <w:p w14:paraId="52DB1F9E" w14:textId="77777777" w:rsidR="001A657C" w:rsidRPr="0016621A" w:rsidRDefault="001A657C" w:rsidP="0053451A">
            <w:pPr>
              <w:spacing w:before="60" w:after="60" w:line="320" w:lineRule="exact"/>
              <w:jc w:val="center"/>
              <w:rPr>
                <w:i/>
                <w:sz w:val="24"/>
                <w:lang w:val="sv-SE"/>
              </w:rPr>
            </w:pPr>
          </w:p>
        </w:tc>
        <w:tc>
          <w:tcPr>
            <w:tcW w:w="4253" w:type="dxa"/>
          </w:tcPr>
          <w:p w14:paraId="6F781107" w14:textId="0D89F846" w:rsidR="001A657C" w:rsidRDefault="001A657C" w:rsidP="00B77CBF">
            <w:pPr>
              <w:spacing w:before="60" w:after="60" w:line="320" w:lineRule="exact"/>
              <w:jc w:val="both"/>
              <w:rPr>
                <w:iCs/>
                <w:sz w:val="24"/>
                <w:lang w:val="sv-SE"/>
              </w:rPr>
            </w:pPr>
            <w:r>
              <w:rPr>
                <w:iCs/>
                <w:sz w:val="24"/>
                <w:lang w:val="sv-SE"/>
              </w:rPr>
              <w:t xml:space="preserve">- </w:t>
            </w:r>
            <w:r w:rsidRPr="00B77CBF">
              <w:rPr>
                <w:iCs/>
                <w:sz w:val="24"/>
                <w:lang w:val="sv-SE"/>
              </w:rPr>
              <w:t xml:space="preserve">Kế hoạch </w:t>
            </w:r>
            <w:r>
              <w:rPr>
                <w:iCs/>
                <w:sz w:val="24"/>
                <w:lang w:val="sv-SE"/>
              </w:rPr>
              <w:t xml:space="preserve">số 91/KH-UBND ngày 16/3/2026 tổ chức Hội nghị </w:t>
            </w:r>
            <w:r w:rsidRPr="00B77CBF">
              <w:rPr>
                <w:iCs/>
                <w:sz w:val="24"/>
                <w:lang w:val="sv-SE"/>
              </w:rPr>
              <w:t>đối thoại với thanh niên xã năm 2026</w:t>
            </w:r>
            <w:r>
              <w:rPr>
                <w:iCs/>
                <w:sz w:val="24"/>
                <w:lang w:val="sv-SE"/>
              </w:rPr>
              <w:t xml:space="preserve">. </w:t>
            </w:r>
            <w:r w:rsidRPr="00B77CBF">
              <w:rPr>
                <w:iCs/>
                <w:sz w:val="24"/>
                <w:lang w:val="sv-SE"/>
              </w:rPr>
              <w:t xml:space="preserve">GM </w:t>
            </w:r>
            <w:r>
              <w:rPr>
                <w:iCs/>
                <w:sz w:val="24"/>
                <w:lang w:val="sv-SE"/>
              </w:rPr>
              <w:t xml:space="preserve">số 62/GM-UBND ngày 20/3/2026 mời </w:t>
            </w:r>
            <w:r w:rsidRPr="00B77CBF">
              <w:rPr>
                <w:iCs/>
                <w:sz w:val="24"/>
                <w:lang w:val="sv-SE"/>
              </w:rPr>
              <w:t>dự Hội nghị đối thoại với thanh niên năm 2026</w:t>
            </w:r>
            <w:r w:rsidRPr="00B77CBF">
              <w:rPr>
                <w:lang w:val="sv-SE"/>
              </w:rPr>
              <w:t xml:space="preserve"> </w:t>
            </w:r>
            <w:r w:rsidRPr="00B77CBF">
              <w:rPr>
                <w:iCs/>
                <w:sz w:val="24"/>
                <w:lang w:val="sv-SE"/>
              </w:rPr>
              <w:t>ngày 23/3/2026</w:t>
            </w:r>
            <w:r>
              <w:rPr>
                <w:iCs/>
                <w:sz w:val="24"/>
                <w:lang w:val="sv-SE"/>
              </w:rPr>
              <w:t>. Thông báo số 773/TB-UBND ngày 24/3/2026 về k</w:t>
            </w:r>
            <w:r w:rsidRPr="00B77CBF">
              <w:rPr>
                <w:iCs/>
                <w:sz w:val="24"/>
                <w:lang w:val="sv-SE"/>
              </w:rPr>
              <w:t>ết luận của Chủ tịch Ủy ban nhân dân xã tại Hội nghị đối thoại giữa Chủ tịch UBND xã với thanh niên năm 2026</w:t>
            </w:r>
            <w:r>
              <w:rPr>
                <w:iCs/>
                <w:sz w:val="24"/>
                <w:lang w:val="sv-SE"/>
              </w:rPr>
              <w:t>.</w:t>
            </w:r>
          </w:p>
          <w:p w14:paraId="36155ED4" w14:textId="2506815E" w:rsidR="001A657C" w:rsidRDefault="001A657C" w:rsidP="00B77CBF">
            <w:pPr>
              <w:spacing w:before="60" w:after="60" w:line="320" w:lineRule="exact"/>
              <w:jc w:val="both"/>
              <w:rPr>
                <w:i/>
                <w:sz w:val="24"/>
                <w:lang w:val="sv-SE"/>
              </w:rPr>
            </w:pPr>
            <w:hyperlink r:id="rId30" w:history="1">
              <w:r w:rsidRPr="00D843FF">
                <w:rPr>
                  <w:rStyle w:val="Hyperlink"/>
                  <w:i/>
                  <w:sz w:val="24"/>
                  <w:lang w:val="sv-SE"/>
                </w:rPr>
                <w:t>https://www.facebook.com/share/p/1KiuYbT9HR/</w:t>
              </w:r>
            </w:hyperlink>
          </w:p>
          <w:p w14:paraId="5D1DA5CD" w14:textId="6A439BC9" w:rsidR="001A657C" w:rsidRPr="00871F60" w:rsidRDefault="001A657C" w:rsidP="00670869">
            <w:pPr>
              <w:spacing w:before="60" w:after="60" w:line="320" w:lineRule="exact"/>
              <w:jc w:val="both"/>
              <w:rPr>
                <w:iCs/>
                <w:sz w:val="24"/>
                <w:lang w:val="sv-SE"/>
              </w:rPr>
            </w:pPr>
            <w:r>
              <w:rPr>
                <w:iCs/>
                <w:sz w:val="24"/>
                <w:lang w:val="sv-SE"/>
              </w:rPr>
              <w:t>- Kế hoạch số 101/KH-UBND ngày 24/3/2026</w:t>
            </w:r>
            <w:r w:rsidRPr="00670869">
              <w:rPr>
                <w:iCs/>
                <w:sz w:val="24"/>
                <w:lang w:val="sv-SE"/>
              </w:rPr>
              <w:t xml:space="preserve"> đối thoại doanh nghiệp 2026 xã Nghi Dương</w:t>
            </w:r>
            <w:r>
              <w:rPr>
                <w:iCs/>
                <w:sz w:val="24"/>
                <w:lang w:val="sv-SE"/>
              </w:rPr>
              <w:t xml:space="preserve">. </w:t>
            </w:r>
            <w:r w:rsidRPr="00871F60">
              <w:rPr>
                <w:iCs/>
                <w:sz w:val="24"/>
                <w:lang w:val="sv-SE"/>
              </w:rPr>
              <w:t>Thông báo</w:t>
            </w:r>
            <w:r>
              <w:rPr>
                <w:iCs/>
                <w:sz w:val="24"/>
                <w:lang w:val="sv-SE"/>
              </w:rPr>
              <w:t xml:space="preserve"> ý kiến chỉ đạo của đồng chí Bí thư Đảng ủy xã tại văn bản</w:t>
            </w:r>
            <w:r w:rsidRPr="00871F60">
              <w:rPr>
                <w:iCs/>
                <w:sz w:val="24"/>
                <w:lang w:val="sv-SE"/>
              </w:rPr>
              <w:t xml:space="preserve"> </w:t>
            </w:r>
            <w:r>
              <w:rPr>
                <w:iCs/>
                <w:sz w:val="24"/>
                <w:lang w:val="sv-SE"/>
              </w:rPr>
              <w:t>số 177-TB/ĐU ngày 06/5/2026</w:t>
            </w:r>
            <w:r w:rsidRPr="00871F60">
              <w:rPr>
                <w:iCs/>
                <w:sz w:val="24"/>
                <w:lang w:val="sv-SE"/>
              </w:rPr>
              <w:t xml:space="preserve"> về chuẩn bị nội dung hội nghị tiếp xúc, làm việc, trao đổi với doanh nghiệp, hộ kinh doanh lớn, hợp tác xã trên địa bàn xã</w:t>
            </w:r>
            <w:r>
              <w:rPr>
                <w:iCs/>
                <w:sz w:val="24"/>
                <w:lang w:val="sv-SE"/>
              </w:rPr>
              <w:t>.</w:t>
            </w:r>
          </w:p>
          <w:p w14:paraId="3F532A1F" w14:textId="6C3234BA" w:rsidR="001A657C" w:rsidRPr="0016621A" w:rsidRDefault="001A657C" w:rsidP="0053451A">
            <w:pPr>
              <w:spacing w:before="60" w:after="60" w:line="320" w:lineRule="exact"/>
              <w:jc w:val="center"/>
              <w:rPr>
                <w:i/>
                <w:sz w:val="24"/>
                <w:lang w:val="sv-SE"/>
              </w:rPr>
            </w:pPr>
            <w:r w:rsidRPr="00D37E12">
              <w:rPr>
                <w:i/>
                <w:sz w:val="24"/>
                <w:lang w:val="sv-SE"/>
              </w:rPr>
              <w:lastRenderedPageBreak/>
              <w:t>https://www.facebook.com/share/p/1KiuYbT9HR/</w:t>
            </w:r>
          </w:p>
        </w:tc>
        <w:tc>
          <w:tcPr>
            <w:tcW w:w="1275" w:type="dxa"/>
            <w:vAlign w:val="center"/>
          </w:tcPr>
          <w:p w14:paraId="7C415F95" w14:textId="5176ECE3" w:rsidR="001A657C" w:rsidRDefault="000B5FD0" w:rsidP="001A657C">
            <w:pPr>
              <w:spacing w:before="60" w:after="60" w:line="320" w:lineRule="exact"/>
              <w:jc w:val="center"/>
              <w:rPr>
                <w:iCs/>
                <w:sz w:val="24"/>
                <w:lang w:val="sv-SE"/>
              </w:rPr>
            </w:pPr>
            <w:r>
              <w:rPr>
                <w:iCs/>
                <w:sz w:val="24"/>
                <w:lang w:val="sv-SE"/>
              </w:rPr>
              <w:lastRenderedPageBreak/>
              <w:t>2</w:t>
            </w:r>
          </w:p>
        </w:tc>
      </w:tr>
      <w:tr w:rsidR="001A657C" w:rsidRPr="001A657C" w14:paraId="67319007" w14:textId="72FCC6D8" w:rsidTr="001A657C">
        <w:trPr>
          <w:trHeight w:val="477"/>
        </w:trPr>
        <w:tc>
          <w:tcPr>
            <w:tcW w:w="709" w:type="dxa"/>
            <w:vMerge/>
            <w:tcBorders>
              <w:left w:val="single" w:sz="4" w:space="0" w:color="auto"/>
              <w:bottom w:val="single" w:sz="4" w:space="0" w:color="auto"/>
              <w:right w:val="single" w:sz="4" w:space="0" w:color="auto"/>
            </w:tcBorders>
            <w:vAlign w:val="center"/>
          </w:tcPr>
          <w:p w14:paraId="59FCC4B1"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51129796" w14:textId="77777777" w:rsidR="001A657C" w:rsidRPr="0016621A" w:rsidRDefault="001A657C" w:rsidP="0053451A">
            <w:pPr>
              <w:spacing w:before="60" w:after="60" w:line="320" w:lineRule="exact"/>
              <w:jc w:val="both"/>
              <w:rPr>
                <w:iCs/>
                <w:sz w:val="24"/>
                <w:lang w:val="fi-FI"/>
              </w:rPr>
            </w:pPr>
            <w:r w:rsidRPr="0016621A">
              <w:rPr>
                <w:iCs/>
                <w:sz w:val="24"/>
                <w:lang w:val="sv-SE"/>
              </w:rPr>
              <w:t>-</w:t>
            </w:r>
            <w:r w:rsidRPr="0016621A">
              <w:rPr>
                <w:iCs/>
                <w:sz w:val="24"/>
                <w:lang w:val="fi-FI"/>
              </w:rPr>
              <w:t xml:space="preserve"> Giải quyết các ý kiến, kiến nghị của nhân dân sau Hội nghị tiếp xúc, đối thoại.</w:t>
            </w:r>
          </w:p>
        </w:tc>
        <w:tc>
          <w:tcPr>
            <w:tcW w:w="1134" w:type="dxa"/>
            <w:tcBorders>
              <w:top w:val="single" w:sz="4" w:space="0" w:color="auto"/>
              <w:left w:val="single" w:sz="4" w:space="0" w:color="auto"/>
              <w:bottom w:val="single" w:sz="4" w:space="0" w:color="auto"/>
              <w:right w:val="single" w:sz="4" w:space="0" w:color="auto"/>
            </w:tcBorders>
            <w:vAlign w:val="center"/>
          </w:tcPr>
          <w:p w14:paraId="514E34CD" w14:textId="77777777" w:rsidR="001A657C" w:rsidRPr="0016621A" w:rsidRDefault="001A657C" w:rsidP="0053451A">
            <w:pPr>
              <w:spacing w:before="60" w:after="60" w:line="320" w:lineRule="exact"/>
              <w:jc w:val="center"/>
              <w:rPr>
                <w:i/>
                <w:iCs/>
                <w:sz w:val="24"/>
                <w:lang w:val="sv-SE"/>
              </w:rPr>
            </w:pPr>
            <w:r w:rsidRPr="0016621A">
              <w:rPr>
                <w:i/>
                <w:iCs/>
                <w:sz w:val="24"/>
                <w:lang w:val="sv-SE"/>
              </w:rPr>
              <w:t>2</w:t>
            </w:r>
          </w:p>
        </w:tc>
        <w:tc>
          <w:tcPr>
            <w:tcW w:w="1842" w:type="dxa"/>
            <w:tcBorders>
              <w:top w:val="single" w:sz="4" w:space="0" w:color="auto"/>
              <w:left w:val="single" w:sz="4" w:space="0" w:color="auto"/>
              <w:bottom w:val="single" w:sz="4" w:space="0" w:color="auto"/>
              <w:right w:val="single" w:sz="4" w:space="0" w:color="auto"/>
            </w:tcBorders>
            <w:vAlign w:val="center"/>
          </w:tcPr>
          <w:p w14:paraId="404C781C" w14:textId="77777777" w:rsidR="001A657C" w:rsidRPr="0016621A" w:rsidRDefault="001A657C" w:rsidP="0053451A">
            <w:pPr>
              <w:spacing w:before="60" w:after="60" w:line="320" w:lineRule="exact"/>
              <w:jc w:val="center"/>
              <w:rPr>
                <w:i/>
                <w:sz w:val="24"/>
                <w:lang w:val="sv-SE"/>
              </w:rPr>
            </w:pPr>
            <w:r w:rsidRPr="0016621A">
              <w:rPr>
                <w:iCs/>
                <w:sz w:val="24"/>
                <w:lang w:val="sv-SE"/>
              </w:rPr>
              <w:t>Văn phòng HĐND và UBND xã</w:t>
            </w:r>
          </w:p>
        </w:tc>
        <w:tc>
          <w:tcPr>
            <w:tcW w:w="1843" w:type="dxa"/>
            <w:vAlign w:val="center"/>
          </w:tcPr>
          <w:p w14:paraId="50A8A9A1" w14:textId="77777777" w:rsidR="001A657C" w:rsidRPr="0016621A" w:rsidRDefault="001A657C" w:rsidP="0053451A">
            <w:pPr>
              <w:spacing w:before="60" w:after="60" w:line="320" w:lineRule="exact"/>
              <w:jc w:val="center"/>
              <w:rPr>
                <w:i/>
                <w:sz w:val="24"/>
                <w:lang w:val="sv-SE"/>
              </w:rPr>
            </w:pPr>
            <w:r w:rsidRPr="0016621A">
              <w:rPr>
                <w:sz w:val="24"/>
                <w:lang w:val="sv-SE"/>
              </w:rPr>
              <w:t>Các cơ quan, đơn vị liên quan</w:t>
            </w:r>
          </w:p>
        </w:tc>
        <w:tc>
          <w:tcPr>
            <w:tcW w:w="1701" w:type="dxa"/>
            <w:vAlign w:val="center"/>
          </w:tcPr>
          <w:p w14:paraId="71806F0F" w14:textId="77777777" w:rsidR="001A657C" w:rsidRPr="0016621A" w:rsidRDefault="001A657C" w:rsidP="0053451A">
            <w:pPr>
              <w:spacing w:before="60" w:after="60" w:line="320" w:lineRule="exact"/>
              <w:jc w:val="center"/>
              <w:rPr>
                <w:i/>
                <w:sz w:val="24"/>
                <w:lang w:val="sv-SE"/>
              </w:rPr>
            </w:pPr>
          </w:p>
        </w:tc>
        <w:tc>
          <w:tcPr>
            <w:tcW w:w="4253" w:type="dxa"/>
          </w:tcPr>
          <w:p w14:paraId="7AF6123F" w14:textId="2C608BCC" w:rsidR="001A657C" w:rsidRPr="00DB474D" w:rsidRDefault="001A657C" w:rsidP="00DB474D">
            <w:pPr>
              <w:spacing w:before="60" w:after="60" w:line="320" w:lineRule="exact"/>
              <w:jc w:val="both"/>
              <w:rPr>
                <w:iCs/>
                <w:sz w:val="24"/>
                <w:lang w:val="sv-SE"/>
              </w:rPr>
            </w:pPr>
            <w:r>
              <w:rPr>
                <w:iCs/>
                <w:sz w:val="24"/>
                <w:lang w:val="sv-SE"/>
              </w:rPr>
              <w:t>Thông báo số 773/TB-UBND ngày 24/3/2026 về k</w:t>
            </w:r>
            <w:r w:rsidRPr="00B77CBF">
              <w:rPr>
                <w:iCs/>
                <w:sz w:val="24"/>
                <w:lang w:val="sv-SE"/>
              </w:rPr>
              <w:t>ết luận của Chủ tịch Ủy ban nhân dân xã tại Hội nghị đối thoại giữa Chủ tịch UBND xã với thanh niên năm 2026</w:t>
            </w:r>
            <w:r>
              <w:rPr>
                <w:iCs/>
                <w:sz w:val="24"/>
                <w:lang w:val="sv-SE"/>
              </w:rPr>
              <w:t>.</w:t>
            </w:r>
          </w:p>
        </w:tc>
        <w:tc>
          <w:tcPr>
            <w:tcW w:w="1275" w:type="dxa"/>
            <w:vAlign w:val="center"/>
          </w:tcPr>
          <w:p w14:paraId="66654613" w14:textId="5A6AAA7D" w:rsidR="001A657C" w:rsidRDefault="000B5FD0" w:rsidP="001A657C">
            <w:pPr>
              <w:spacing w:before="60" w:after="60" w:line="320" w:lineRule="exact"/>
              <w:jc w:val="center"/>
              <w:rPr>
                <w:iCs/>
                <w:sz w:val="24"/>
                <w:lang w:val="sv-SE"/>
              </w:rPr>
            </w:pPr>
            <w:r>
              <w:rPr>
                <w:iCs/>
                <w:sz w:val="24"/>
                <w:lang w:val="sv-SE"/>
              </w:rPr>
              <w:t>2</w:t>
            </w:r>
          </w:p>
        </w:tc>
      </w:tr>
      <w:tr w:rsidR="001A657C" w:rsidRPr="0016621A" w14:paraId="79DFC888" w14:textId="563E3F9C" w:rsidTr="001A657C">
        <w:trPr>
          <w:trHeight w:val="739"/>
        </w:trPr>
        <w:tc>
          <w:tcPr>
            <w:tcW w:w="709" w:type="dxa"/>
            <w:tcBorders>
              <w:top w:val="single" w:sz="4" w:space="0" w:color="auto"/>
              <w:left w:val="single" w:sz="4" w:space="0" w:color="auto"/>
              <w:right w:val="single" w:sz="4" w:space="0" w:color="auto"/>
            </w:tcBorders>
            <w:vAlign w:val="center"/>
          </w:tcPr>
          <w:p w14:paraId="736F46DD" w14:textId="77777777" w:rsidR="001A657C" w:rsidRPr="0016621A" w:rsidRDefault="001A657C" w:rsidP="0053451A">
            <w:pPr>
              <w:spacing w:before="60" w:after="60" w:line="320" w:lineRule="exact"/>
              <w:jc w:val="center"/>
              <w:rPr>
                <w:b/>
                <w:sz w:val="24"/>
                <w:lang w:val="sv-SE"/>
              </w:rPr>
            </w:pPr>
            <w:r w:rsidRPr="0016621A">
              <w:rPr>
                <w:b/>
                <w:sz w:val="24"/>
                <w:lang w:val="sv-SE"/>
              </w:rPr>
              <w:t>2</w:t>
            </w:r>
          </w:p>
        </w:tc>
        <w:tc>
          <w:tcPr>
            <w:tcW w:w="3261" w:type="dxa"/>
            <w:tcBorders>
              <w:top w:val="single" w:sz="4" w:space="0" w:color="auto"/>
              <w:left w:val="single" w:sz="4" w:space="0" w:color="auto"/>
              <w:bottom w:val="single" w:sz="4" w:space="0" w:color="auto"/>
              <w:right w:val="single" w:sz="4" w:space="0" w:color="auto"/>
            </w:tcBorders>
            <w:vAlign w:val="center"/>
          </w:tcPr>
          <w:p w14:paraId="0EFE82D3" w14:textId="77777777" w:rsidR="001A657C" w:rsidRPr="0016621A" w:rsidRDefault="001A657C" w:rsidP="0053451A">
            <w:pPr>
              <w:pBdr>
                <w:top w:val="dotted" w:sz="4" w:space="0" w:color="FFFFFF"/>
                <w:left w:val="dotted" w:sz="4" w:space="0" w:color="FFFFFF"/>
                <w:bottom w:val="dotted" w:sz="4" w:space="1" w:color="FFFFFF"/>
                <w:right w:val="dotted" w:sz="4" w:space="0" w:color="FFFFFF"/>
              </w:pBdr>
              <w:shd w:val="clear" w:color="auto" w:fill="FFFFFF"/>
              <w:snapToGrid w:val="0"/>
              <w:spacing w:before="60" w:after="60" w:line="320" w:lineRule="exact"/>
              <w:jc w:val="both"/>
              <w:rPr>
                <w:b/>
                <w:sz w:val="24"/>
                <w:lang w:val="sv-SE"/>
              </w:rPr>
            </w:pPr>
            <w:r w:rsidRPr="0016621A">
              <w:rPr>
                <w:b/>
                <w:sz w:val="24"/>
                <w:lang w:val="sv-SE"/>
              </w:rPr>
              <w:t>Đội ngũ cán bộ, công chức chuyên nghiệp, trách nhiệm, gương mẫu, thân thiện</w:t>
            </w:r>
          </w:p>
        </w:tc>
        <w:tc>
          <w:tcPr>
            <w:tcW w:w="1134" w:type="dxa"/>
            <w:tcBorders>
              <w:top w:val="single" w:sz="4" w:space="0" w:color="auto"/>
              <w:left w:val="single" w:sz="4" w:space="0" w:color="auto"/>
              <w:bottom w:val="single" w:sz="4" w:space="0" w:color="auto"/>
              <w:right w:val="single" w:sz="4" w:space="0" w:color="auto"/>
            </w:tcBorders>
            <w:vAlign w:val="center"/>
          </w:tcPr>
          <w:p w14:paraId="54ED99EA" w14:textId="77777777" w:rsidR="001A657C" w:rsidRPr="0016621A" w:rsidRDefault="001A657C" w:rsidP="0053451A">
            <w:pPr>
              <w:spacing w:before="60" w:after="60" w:line="320" w:lineRule="exact"/>
              <w:jc w:val="center"/>
              <w:rPr>
                <w:b/>
                <w:sz w:val="24"/>
                <w:lang w:val="sv-SE"/>
              </w:rPr>
            </w:pPr>
            <w:r w:rsidRPr="0016621A">
              <w:rPr>
                <w:b/>
                <w:sz w:val="24"/>
                <w:lang w:val="sv-SE"/>
              </w:rPr>
              <w:t>11</w:t>
            </w:r>
          </w:p>
        </w:tc>
        <w:tc>
          <w:tcPr>
            <w:tcW w:w="1842" w:type="dxa"/>
            <w:tcBorders>
              <w:top w:val="single" w:sz="4" w:space="0" w:color="auto"/>
              <w:left w:val="single" w:sz="4" w:space="0" w:color="auto"/>
              <w:bottom w:val="single" w:sz="4" w:space="0" w:color="auto"/>
              <w:right w:val="single" w:sz="4" w:space="0" w:color="auto"/>
            </w:tcBorders>
            <w:vAlign w:val="center"/>
          </w:tcPr>
          <w:p w14:paraId="3A3687DD" w14:textId="77777777" w:rsidR="001A657C" w:rsidRPr="0016621A" w:rsidRDefault="001A657C" w:rsidP="0053451A">
            <w:pPr>
              <w:spacing w:before="60" w:after="60" w:line="320" w:lineRule="exact"/>
              <w:jc w:val="center"/>
              <w:rPr>
                <w:sz w:val="24"/>
                <w:lang w:val="sv-SE"/>
              </w:rPr>
            </w:pPr>
          </w:p>
        </w:tc>
        <w:tc>
          <w:tcPr>
            <w:tcW w:w="1843" w:type="dxa"/>
            <w:vAlign w:val="center"/>
          </w:tcPr>
          <w:p w14:paraId="59070BAA" w14:textId="77777777" w:rsidR="001A657C" w:rsidRPr="0016621A" w:rsidRDefault="001A657C" w:rsidP="0053451A">
            <w:pPr>
              <w:spacing w:before="60" w:after="60" w:line="320" w:lineRule="exact"/>
              <w:jc w:val="center"/>
              <w:rPr>
                <w:sz w:val="24"/>
                <w:lang w:val="sv-SE"/>
              </w:rPr>
            </w:pPr>
          </w:p>
        </w:tc>
        <w:tc>
          <w:tcPr>
            <w:tcW w:w="1701" w:type="dxa"/>
            <w:vAlign w:val="center"/>
          </w:tcPr>
          <w:p w14:paraId="7E57658D" w14:textId="77777777" w:rsidR="001A657C" w:rsidRPr="0016621A" w:rsidRDefault="001A657C" w:rsidP="0053451A">
            <w:pPr>
              <w:spacing w:before="60" w:after="60" w:line="320" w:lineRule="exact"/>
              <w:jc w:val="center"/>
              <w:rPr>
                <w:sz w:val="24"/>
                <w:lang w:val="sv-SE"/>
              </w:rPr>
            </w:pPr>
          </w:p>
        </w:tc>
        <w:tc>
          <w:tcPr>
            <w:tcW w:w="4253" w:type="dxa"/>
          </w:tcPr>
          <w:p w14:paraId="6B9831CF" w14:textId="77777777" w:rsidR="001A657C" w:rsidRPr="0016621A" w:rsidRDefault="001A657C" w:rsidP="0053451A">
            <w:pPr>
              <w:spacing w:before="60" w:after="60" w:line="320" w:lineRule="exact"/>
              <w:jc w:val="center"/>
              <w:rPr>
                <w:sz w:val="24"/>
                <w:lang w:val="sv-SE"/>
              </w:rPr>
            </w:pPr>
          </w:p>
        </w:tc>
        <w:tc>
          <w:tcPr>
            <w:tcW w:w="1275" w:type="dxa"/>
            <w:vAlign w:val="center"/>
          </w:tcPr>
          <w:p w14:paraId="2D1B356A" w14:textId="390EA280" w:rsidR="001A657C" w:rsidRPr="000B5FD0" w:rsidRDefault="000B5FD0" w:rsidP="001A657C">
            <w:pPr>
              <w:spacing w:before="60" w:after="60" w:line="320" w:lineRule="exact"/>
              <w:jc w:val="center"/>
              <w:rPr>
                <w:b/>
                <w:bCs/>
                <w:sz w:val="24"/>
                <w:lang w:val="sv-SE"/>
              </w:rPr>
            </w:pPr>
            <w:r w:rsidRPr="000B5FD0">
              <w:rPr>
                <w:b/>
                <w:bCs/>
                <w:sz w:val="24"/>
                <w:lang w:val="sv-SE"/>
              </w:rPr>
              <w:t>11</w:t>
            </w:r>
          </w:p>
        </w:tc>
      </w:tr>
      <w:tr w:rsidR="001A657C" w:rsidRPr="001A657C" w14:paraId="2621ECA3" w14:textId="07DCF303" w:rsidTr="001A657C">
        <w:trPr>
          <w:trHeight w:val="739"/>
        </w:trPr>
        <w:tc>
          <w:tcPr>
            <w:tcW w:w="709" w:type="dxa"/>
            <w:tcBorders>
              <w:top w:val="single" w:sz="4" w:space="0" w:color="auto"/>
              <w:left w:val="single" w:sz="4" w:space="0" w:color="auto"/>
              <w:right w:val="single" w:sz="4" w:space="0" w:color="auto"/>
            </w:tcBorders>
            <w:vAlign w:val="center"/>
            <w:hideMark/>
          </w:tcPr>
          <w:p w14:paraId="191D026B" w14:textId="77777777" w:rsidR="001A657C" w:rsidRPr="0016621A" w:rsidRDefault="001A657C" w:rsidP="0053451A">
            <w:pPr>
              <w:spacing w:before="60" w:after="60" w:line="320" w:lineRule="exact"/>
              <w:jc w:val="center"/>
              <w:rPr>
                <w:sz w:val="24"/>
                <w:lang w:val="sv-SE"/>
              </w:rPr>
            </w:pPr>
            <w:r w:rsidRPr="0016621A">
              <w:rPr>
                <w:sz w:val="24"/>
                <w:lang w:val="sv-SE"/>
              </w:rPr>
              <w:t>2.1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8F283D6" w14:textId="77777777" w:rsidR="001A657C" w:rsidRPr="0016621A" w:rsidRDefault="001A657C" w:rsidP="0053451A">
            <w:pPr>
              <w:pBdr>
                <w:top w:val="dotted" w:sz="4" w:space="0" w:color="FFFFFF"/>
                <w:left w:val="dotted" w:sz="4" w:space="0" w:color="FFFFFF"/>
                <w:bottom w:val="dotted" w:sz="4" w:space="1" w:color="FFFFFF"/>
                <w:right w:val="dotted" w:sz="4" w:space="0" w:color="FFFFFF"/>
              </w:pBdr>
              <w:shd w:val="clear" w:color="auto" w:fill="FFFFFF"/>
              <w:snapToGrid w:val="0"/>
              <w:spacing w:before="60" w:after="60" w:line="320" w:lineRule="exact"/>
              <w:jc w:val="both"/>
              <w:rPr>
                <w:sz w:val="24"/>
                <w:lang w:val="sv-SE"/>
              </w:rPr>
            </w:pPr>
            <w:r w:rsidRPr="0016621A">
              <w:rPr>
                <w:sz w:val="24"/>
                <w:lang w:val="sv-SE"/>
              </w:rPr>
              <w:t>Cán bộ, công chức có trình độ chuyên môn, nghiệp vụ đảm bảo theo quy định; có trình độ tin học đáp ứng yêu cầu ứng dụng công nghệ thông tin và chuyển đổi số.</w:t>
            </w:r>
          </w:p>
        </w:tc>
        <w:tc>
          <w:tcPr>
            <w:tcW w:w="1134" w:type="dxa"/>
            <w:tcBorders>
              <w:top w:val="single" w:sz="4" w:space="0" w:color="auto"/>
              <w:left w:val="single" w:sz="4" w:space="0" w:color="auto"/>
              <w:bottom w:val="single" w:sz="4" w:space="0" w:color="auto"/>
              <w:right w:val="single" w:sz="4" w:space="0" w:color="auto"/>
            </w:tcBorders>
            <w:vAlign w:val="center"/>
          </w:tcPr>
          <w:p w14:paraId="5AB86EB9" w14:textId="77777777" w:rsidR="001A657C" w:rsidRPr="0016621A" w:rsidRDefault="001A657C" w:rsidP="0053451A">
            <w:pPr>
              <w:spacing w:before="60" w:after="60" w:line="320" w:lineRule="exact"/>
              <w:jc w:val="center"/>
              <w:rPr>
                <w:sz w:val="24"/>
                <w:lang w:val="sv-SE"/>
              </w:rPr>
            </w:pPr>
            <w:r w:rsidRPr="0016621A">
              <w:rPr>
                <w:sz w:val="24"/>
                <w:lang w:val="sv-SE"/>
              </w:rPr>
              <w:t>2</w:t>
            </w:r>
          </w:p>
        </w:tc>
        <w:tc>
          <w:tcPr>
            <w:tcW w:w="1842" w:type="dxa"/>
            <w:tcBorders>
              <w:top w:val="single" w:sz="4" w:space="0" w:color="auto"/>
              <w:left w:val="single" w:sz="4" w:space="0" w:color="auto"/>
              <w:bottom w:val="single" w:sz="4" w:space="0" w:color="auto"/>
              <w:right w:val="single" w:sz="4" w:space="0" w:color="auto"/>
            </w:tcBorders>
            <w:vAlign w:val="center"/>
          </w:tcPr>
          <w:p w14:paraId="707CA212"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w:t>
            </w:r>
          </w:p>
        </w:tc>
        <w:tc>
          <w:tcPr>
            <w:tcW w:w="1843" w:type="dxa"/>
            <w:vAlign w:val="center"/>
          </w:tcPr>
          <w:p w14:paraId="786277D5" w14:textId="77777777" w:rsidR="001A657C" w:rsidRPr="0016621A" w:rsidRDefault="001A657C" w:rsidP="0053451A">
            <w:pPr>
              <w:spacing w:before="60" w:after="60" w:line="320" w:lineRule="exact"/>
              <w:jc w:val="center"/>
              <w:rPr>
                <w:sz w:val="24"/>
                <w:lang w:val="sv-SE"/>
              </w:rPr>
            </w:pPr>
          </w:p>
        </w:tc>
        <w:tc>
          <w:tcPr>
            <w:tcW w:w="1701" w:type="dxa"/>
            <w:vAlign w:val="center"/>
          </w:tcPr>
          <w:p w14:paraId="749C2AC6" w14:textId="77777777" w:rsidR="001A657C" w:rsidRPr="0016621A" w:rsidRDefault="001A657C" w:rsidP="0053451A">
            <w:pPr>
              <w:spacing w:before="60" w:after="60" w:line="320" w:lineRule="exact"/>
              <w:jc w:val="center"/>
              <w:rPr>
                <w:sz w:val="24"/>
                <w:lang w:val="sv-SE"/>
              </w:rPr>
            </w:pPr>
          </w:p>
        </w:tc>
        <w:tc>
          <w:tcPr>
            <w:tcW w:w="4253" w:type="dxa"/>
          </w:tcPr>
          <w:p w14:paraId="51546A6F" w14:textId="19DEAEFA" w:rsidR="001A657C" w:rsidRDefault="001A657C" w:rsidP="00133B23">
            <w:pPr>
              <w:spacing w:before="60" w:after="60" w:line="320" w:lineRule="exact"/>
              <w:jc w:val="both"/>
              <w:rPr>
                <w:sz w:val="24"/>
                <w:lang w:val="sv-SE"/>
              </w:rPr>
            </w:pPr>
            <w:r>
              <w:rPr>
                <w:sz w:val="24"/>
                <w:lang w:val="sv-SE"/>
              </w:rPr>
              <w:t>- Công văn số 19/UBND-VHXH ngày 07/01/2026</w:t>
            </w:r>
            <w:r w:rsidRPr="00133B23">
              <w:rPr>
                <w:sz w:val="24"/>
                <w:lang w:val="sv-SE"/>
              </w:rPr>
              <w:t xml:space="preserve"> </w:t>
            </w:r>
            <w:r>
              <w:rPr>
                <w:sz w:val="24"/>
                <w:lang w:val="sv-SE"/>
              </w:rPr>
              <w:t xml:space="preserve">về </w:t>
            </w:r>
            <w:r w:rsidRPr="00133B23">
              <w:rPr>
                <w:sz w:val="24"/>
                <w:lang w:val="sv-SE"/>
              </w:rPr>
              <w:t>kết quả đánh giá, xếp loại chất lượng cán bộ, công chức, viên chức năm 2025</w:t>
            </w:r>
            <w:r>
              <w:rPr>
                <w:sz w:val="24"/>
                <w:lang w:val="sv-SE"/>
              </w:rPr>
              <w:t>;</w:t>
            </w:r>
          </w:p>
          <w:p w14:paraId="6350A6F7" w14:textId="718FC71B" w:rsidR="001A657C" w:rsidRPr="00DB474D" w:rsidRDefault="001A657C" w:rsidP="00133B23">
            <w:pPr>
              <w:spacing w:before="60" w:after="60" w:line="320" w:lineRule="exact"/>
              <w:jc w:val="both"/>
              <w:rPr>
                <w:sz w:val="24"/>
                <w:lang w:val="sv-SE"/>
              </w:rPr>
            </w:pPr>
            <w:r>
              <w:rPr>
                <w:sz w:val="24"/>
                <w:lang w:val="sv-SE"/>
              </w:rPr>
              <w:t xml:space="preserve">- Thông báo số 1402/TB-UBND ngày 11/6/2026 về </w:t>
            </w:r>
            <w:r w:rsidRPr="00DB474D">
              <w:rPr>
                <w:sz w:val="24"/>
                <w:lang w:val="sv-SE"/>
              </w:rPr>
              <w:t xml:space="preserve">kết quả đánh giá, xếp loại viên chức quản lý năm học 2025 </w:t>
            </w:r>
            <w:r>
              <w:rPr>
                <w:sz w:val="24"/>
                <w:lang w:val="sv-SE"/>
              </w:rPr>
              <w:t>-</w:t>
            </w:r>
            <w:r w:rsidRPr="00DB474D">
              <w:rPr>
                <w:sz w:val="24"/>
                <w:lang w:val="sv-SE"/>
              </w:rPr>
              <w:t xml:space="preserve"> 2026</w:t>
            </w:r>
            <w:r>
              <w:rPr>
                <w:sz w:val="24"/>
                <w:lang w:val="sv-SE"/>
              </w:rPr>
              <w:t>.</w:t>
            </w:r>
          </w:p>
        </w:tc>
        <w:tc>
          <w:tcPr>
            <w:tcW w:w="1275" w:type="dxa"/>
            <w:vAlign w:val="center"/>
          </w:tcPr>
          <w:p w14:paraId="426362DA" w14:textId="017CDAED" w:rsidR="001A657C" w:rsidRDefault="000B5FD0" w:rsidP="001A657C">
            <w:pPr>
              <w:spacing w:before="60" w:after="60" w:line="320" w:lineRule="exact"/>
              <w:jc w:val="center"/>
              <w:rPr>
                <w:sz w:val="24"/>
                <w:lang w:val="sv-SE"/>
              </w:rPr>
            </w:pPr>
            <w:r>
              <w:rPr>
                <w:sz w:val="24"/>
                <w:lang w:val="sv-SE"/>
              </w:rPr>
              <w:t>2</w:t>
            </w:r>
          </w:p>
        </w:tc>
      </w:tr>
      <w:tr w:rsidR="001A657C" w:rsidRPr="001A657C" w14:paraId="21550080" w14:textId="79D417D7"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E7FE2AE" w14:textId="77777777" w:rsidR="001A657C" w:rsidRPr="0016621A" w:rsidRDefault="001A657C" w:rsidP="0053451A">
            <w:pPr>
              <w:spacing w:before="60" w:after="60" w:line="320" w:lineRule="exact"/>
              <w:jc w:val="center"/>
              <w:rPr>
                <w:sz w:val="24"/>
                <w:lang w:val="sv-SE"/>
              </w:rPr>
            </w:pPr>
            <w:r w:rsidRPr="0016621A">
              <w:rPr>
                <w:sz w:val="24"/>
                <w:lang w:val="sv-SE"/>
              </w:rPr>
              <w:t>2.2</w:t>
            </w:r>
          </w:p>
        </w:tc>
        <w:tc>
          <w:tcPr>
            <w:tcW w:w="3261" w:type="dxa"/>
            <w:tcBorders>
              <w:top w:val="single" w:sz="4" w:space="0" w:color="auto"/>
              <w:left w:val="single" w:sz="4" w:space="0" w:color="auto"/>
              <w:bottom w:val="single" w:sz="4" w:space="0" w:color="auto"/>
              <w:right w:val="single" w:sz="4" w:space="0" w:color="auto"/>
            </w:tcBorders>
            <w:vAlign w:val="center"/>
          </w:tcPr>
          <w:p w14:paraId="0B2839A1" w14:textId="77777777" w:rsidR="001A657C" w:rsidRPr="0016621A" w:rsidRDefault="001A657C" w:rsidP="0053451A">
            <w:pPr>
              <w:shd w:val="clear" w:color="auto" w:fill="FFFFFF"/>
              <w:snapToGrid w:val="0"/>
              <w:spacing w:before="60" w:after="60" w:line="320" w:lineRule="exact"/>
              <w:jc w:val="both"/>
              <w:rPr>
                <w:sz w:val="24"/>
                <w:lang w:val="sv-SE"/>
              </w:rPr>
            </w:pPr>
            <w:r w:rsidRPr="0016621A">
              <w:rPr>
                <w:sz w:val="24"/>
                <w:lang w:val="sv-SE"/>
              </w:rPr>
              <w:t>Cán bộ, công chức có kỹ năng giao tiếp, ứng xử, tiếp dân, tiếp nhận và xử lý thông tin, xử lý tình huống với người dân, tổ chức, doanh nghiệp báo chí, hội nhập, ứng xử trên mạng xã hội.</w:t>
            </w:r>
          </w:p>
        </w:tc>
        <w:tc>
          <w:tcPr>
            <w:tcW w:w="1134" w:type="dxa"/>
            <w:tcBorders>
              <w:top w:val="single" w:sz="4" w:space="0" w:color="auto"/>
              <w:left w:val="single" w:sz="4" w:space="0" w:color="auto"/>
              <w:bottom w:val="single" w:sz="4" w:space="0" w:color="auto"/>
              <w:right w:val="single" w:sz="4" w:space="0" w:color="auto"/>
            </w:tcBorders>
            <w:vAlign w:val="center"/>
          </w:tcPr>
          <w:p w14:paraId="21379840" w14:textId="77777777" w:rsidR="001A657C" w:rsidRPr="0016621A" w:rsidRDefault="001A657C" w:rsidP="0053451A">
            <w:pPr>
              <w:spacing w:before="60" w:after="60" w:line="320" w:lineRule="exact"/>
              <w:jc w:val="center"/>
              <w:rPr>
                <w:sz w:val="24"/>
                <w:lang w:val="sv-SE"/>
              </w:rPr>
            </w:pPr>
            <w:r w:rsidRPr="0016621A">
              <w:rPr>
                <w:sz w:val="24"/>
                <w:lang w:val="sv-SE"/>
              </w:rPr>
              <w:t>2</w:t>
            </w:r>
          </w:p>
        </w:tc>
        <w:tc>
          <w:tcPr>
            <w:tcW w:w="1842" w:type="dxa"/>
            <w:tcBorders>
              <w:top w:val="single" w:sz="4" w:space="0" w:color="auto"/>
              <w:left w:val="single" w:sz="4" w:space="0" w:color="auto"/>
              <w:bottom w:val="single" w:sz="4" w:space="0" w:color="auto"/>
              <w:right w:val="single" w:sz="4" w:space="0" w:color="auto"/>
            </w:tcBorders>
            <w:vAlign w:val="center"/>
          </w:tcPr>
          <w:p w14:paraId="6CD8A304"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w:t>
            </w:r>
          </w:p>
        </w:tc>
        <w:tc>
          <w:tcPr>
            <w:tcW w:w="1843" w:type="dxa"/>
            <w:vAlign w:val="center"/>
          </w:tcPr>
          <w:p w14:paraId="4DF2D381" w14:textId="77777777" w:rsidR="001A657C" w:rsidRPr="0016621A" w:rsidRDefault="001A657C" w:rsidP="0053451A">
            <w:pPr>
              <w:spacing w:before="60" w:after="60" w:line="320" w:lineRule="exact"/>
              <w:jc w:val="center"/>
              <w:rPr>
                <w:sz w:val="24"/>
                <w:lang w:val="sv-SE"/>
              </w:rPr>
            </w:pPr>
          </w:p>
        </w:tc>
        <w:tc>
          <w:tcPr>
            <w:tcW w:w="1701" w:type="dxa"/>
            <w:vAlign w:val="center"/>
          </w:tcPr>
          <w:p w14:paraId="77A8C9DC" w14:textId="77777777" w:rsidR="001A657C" w:rsidRPr="0016621A" w:rsidRDefault="001A657C" w:rsidP="0053451A">
            <w:pPr>
              <w:spacing w:before="60" w:after="60" w:line="320" w:lineRule="exact"/>
              <w:jc w:val="center"/>
              <w:rPr>
                <w:sz w:val="24"/>
                <w:lang w:val="sv-SE"/>
              </w:rPr>
            </w:pPr>
          </w:p>
        </w:tc>
        <w:tc>
          <w:tcPr>
            <w:tcW w:w="4253" w:type="dxa"/>
          </w:tcPr>
          <w:p w14:paraId="0C0DE0BC" w14:textId="77777777" w:rsidR="001A657C" w:rsidRDefault="001A657C" w:rsidP="009448E4">
            <w:pPr>
              <w:spacing w:before="60" w:after="60" w:line="320" w:lineRule="exact"/>
              <w:jc w:val="both"/>
              <w:rPr>
                <w:sz w:val="24"/>
                <w:lang w:val="sv-SE"/>
              </w:rPr>
            </w:pPr>
            <w:r>
              <w:rPr>
                <w:sz w:val="24"/>
                <w:lang w:val="sv-SE"/>
              </w:rPr>
              <w:t>- Công văn số 19/UBND-VHXH ngày 07/01/2026</w:t>
            </w:r>
            <w:r w:rsidRPr="00133B23">
              <w:rPr>
                <w:sz w:val="24"/>
                <w:lang w:val="sv-SE"/>
              </w:rPr>
              <w:t xml:space="preserve"> </w:t>
            </w:r>
            <w:r>
              <w:rPr>
                <w:sz w:val="24"/>
                <w:lang w:val="sv-SE"/>
              </w:rPr>
              <w:t xml:space="preserve">về </w:t>
            </w:r>
            <w:r w:rsidRPr="00133B23">
              <w:rPr>
                <w:sz w:val="24"/>
                <w:lang w:val="sv-SE"/>
              </w:rPr>
              <w:t>kết quả đánh giá, xếp loại chất lượng cán bộ, công chức, viên chức năm 2025</w:t>
            </w:r>
            <w:r>
              <w:rPr>
                <w:sz w:val="24"/>
                <w:lang w:val="sv-SE"/>
              </w:rPr>
              <w:t>;</w:t>
            </w:r>
          </w:p>
          <w:p w14:paraId="4618C1BB" w14:textId="0B734146" w:rsidR="001A657C" w:rsidRPr="0016621A" w:rsidRDefault="001A657C" w:rsidP="009448E4">
            <w:pPr>
              <w:spacing w:before="60" w:after="60" w:line="320" w:lineRule="exact"/>
              <w:jc w:val="both"/>
              <w:rPr>
                <w:sz w:val="24"/>
                <w:lang w:val="sv-SE"/>
              </w:rPr>
            </w:pPr>
            <w:r>
              <w:rPr>
                <w:sz w:val="24"/>
                <w:lang w:val="sv-SE"/>
              </w:rPr>
              <w:t xml:space="preserve">- Thông báo số 1402/TB-UBND ngày 11/6/2026 về </w:t>
            </w:r>
            <w:r w:rsidRPr="00DB474D">
              <w:rPr>
                <w:sz w:val="24"/>
                <w:lang w:val="sv-SE"/>
              </w:rPr>
              <w:t xml:space="preserve">kết quả đánh giá, xếp loại viên chức quản lý năm học 2025 </w:t>
            </w:r>
            <w:r>
              <w:rPr>
                <w:sz w:val="24"/>
                <w:lang w:val="sv-SE"/>
              </w:rPr>
              <w:t>-</w:t>
            </w:r>
            <w:r w:rsidRPr="00DB474D">
              <w:rPr>
                <w:sz w:val="24"/>
                <w:lang w:val="sv-SE"/>
              </w:rPr>
              <w:t xml:space="preserve"> 2026</w:t>
            </w:r>
            <w:r>
              <w:rPr>
                <w:sz w:val="24"/>
                <w:lang w:val="sv-SE"/>
              </w:rPr>
              <w:t>.</w:t>
            </w:r>
          </w:p>
        </w:tc>
        <w:tc>
          <w:tcPr>
            <w:tcW w:w="1275" w:type="dxa"/>
            <w:vAlign w:val="center"/>
          </w:tcPr>
          <w:p w14:paraId="58A37A5B" w14:textId="2DE76215" w:rsidR="001A657C" w:rsidRDefault="000B5FD0" w:rsidP="001A657C">
            <w:pPr>
              <w:spacing w:before="60" w:after="60" w:line="320" w:lineRule="exact"/>
              <w:jc w:val="center"/>
              <w:rPr>
                <w:sz w:val="24"/>
                <w:lang w:val="sv-SE"/>
              </w:rPr>
            </w:pPr>
            <w:r>
              <w:rPr>
                <w:sz w:val="24"/>
                <w:lang w:val="sv-SE"/>
              </w:rPr>
              <w:t>2</w:t>
            </w:r>
          </w:p>
        </w:tc>
      </w:tr>
      <w:tr w:rsidR="001A657C" w:rsidRPr="001A657C" w14:paraId="31C73692" w14:textId="1299DA97"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500E07A" w14:textId="77777777" w:rsidR="001A657C" w:rsidRPr="0016621A" w:rsidRDefault="001A657C" w:rsidP="0053451A">
            <w:pPr>
              <w:spacing w:before="60" w:after="60" w:line="320" w:lineRule="exact"/>
              <w:jc w:val="center"/>
              <w:rPr>
                <w:sz w:val="24"/>
                <w:lang w:val="sv-SE"/>
              </w:rPr>
            </w:pPr>
            <w:r w:rsidRPr="0016621A">
              <w:rPr>
                <w:sz w:val="24"/>
                <w:lang w:val="sv-SE"/>
              </w:rPr>
              <w:lastRenderedPageBreak/>
              <w:t>2.3</w:t>
            </w:r>
          </w:p>
        </w:tc>
        <w:tc>
          <w:tcPr>
            <w:tcW w:w="3261" w:type="dxa"/>
            <w:tcBorders>
              <w:top w:val="single" w:sz="4" w:space="0" w:color="auto"/>
              <w:left w:val="single" w:sz="4" w:space="0" w:color="auto"/>
              <w:bottom w:val="single" w:sz="4" w:space="0" w:color="auto"/>
              <w:right w:val="single" w:sz="4" w:space="0" w:color="auto"/>
            </w:tcBorders>
            <w:vAlign w:val="center"/>
          </w:tcPr>
          <w:p w14:paraId="1DB08815" w14:textId="77777777" w:rsidR="001A657C" w:rsidRPr="0016621A" w:rsidRDefault="001A657C" w:rsidP="0053451A">
            <w:pPr>
              <w:pBdr>
                <w:top w:val="dotted" w:sz="4" w:space="0" w:color="FFFFFF"/>
                <w:left w:val="dotted" w:sz="4" w:space="0" w:color="FFFFFF"/>
                <w:bottom w:val="dotted" w:sz="4" w:space="1" w:color="FFFFFF"/>
                <w:right w:val="dotted" w:sz="4" w:space="0" w:color="FFFFFF"/>
              </w:pBdr>
              <w:shd w:val="clear" w:color="auto" w:fill="FFFFFF"/>
              <w:snapToGrid w:val="0"/>
              <w:spacing w:before="60" w:after="60" w:line="320" w:lineRule="exact"/>
              <w:jc w:val="both"/>
              <w:rPr>
                <w:sz w:val="24"/>
                <w:lang w:val="sv-SE"/>
              </w:rPr>
            </w:pPr>
            <w:r w:rsidRPr="0016621A">
              <w:rPr>
                <w:sz w:val="24"/>
                <w:lang w:val="sv-SE"/>
              </w:rPr>
              <w:t>Cán bộ, công chức gương mẫu và thực hiện nghiêm các quy định, chuẩn mực về đạo đức, lối sống; quy tắc ứng xử của người làm việc tại Trung tâm Phục vụ hành chính công cấp xã; quy tắc ứng xử trên mạng xã hội; tích cực học tập, nghiên cứu, nâng cao trình độ, năng lực, rèn luyện tác phong công tác dân vận, đáp ứng yêu cầu phục vụ Nhân dân.</w:t>
            </w:r>
          </w:p>
        </w:tc>
        <w:tc>
          <w:tcPr>
            <w:tcW w:w="1134" w:type="dxa"/>
            <w:tcBorders>
              <w:top w:val="single" w:sz="4" w:space="0" w:color="auto"/>
              <w:left w:val="single" w:sz="4" w:space="0" w:color="auto"/>
              <w:bottom w:val="single" w:sz="4" w:space="0" w:color="auto"/>
              <w:right w:val="single" w:sz="4" w:space="0" w:color="auto"/>
            </w:tcBorders>
            <w:vAlign w:val="center"/>
          </w:tcPr>
          <w:p w14:paraId="1861465A" w14:textId="77777777" w:rsidR="001A657C" w:rsidRPr="0016621A" w:rsidRDefault="001A657C" w:rsidP="0053451A">
            <w:pPr>
              <w:spacing w:before="60" w:after="60" w:line="320" w:lineRule="exact"/>
              <w:jc w:val="center"/>
              <w:rPr>
                <w:sz w:val="24"/>
                <w:lang w:val="sv-SE"/>
              </w:rPr>
            </w:pPr>
            <w:r w:rsidRPr="0016621A">
              <w:rPr>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66D4B16D"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w:t>
            </w:r>
          </w:p>
        </w:tc>
        <w:tc>
          <w:tcPr>
            <w:tcW w:w="1843" w:type="dxa"/>
            <w:vAlign w:val="center"/>
          </w:tcPr>
          <w:p w14:paraId="08A78E6C" w14:textId="77777777" w:rsidR="001A657C" w:rsidRPr="0016621A" w:rsidRDefault="001A657C" w:rsidP="0053451A">
            <w:pPr>
              <w:spacing w:before="60" w:after="60" w:line="320" w:lineRule="exact"/>
              <w:jc w:val="center"/>
              <w:rPr>
                <w:sz w:val="24"/>
                <w:lang w:val="sv-SE"/>
              </w:rPr>
            </w:pPr>
          </w:p>
        </w:tc>
        <w:tc>
          <w:tcPr>
            <w:tcW w:w="1701" w:type="dxa"/>
            <w:vAlign w:val="center"/>
          </w:tcPr>
          <w:p w14:paraId="1F0F8753" w14:textId="77777777" w:rsidR="001A657C" w:rsidRPr="0016621A" w:rsidRDefault="001A657C" w:rsidP="0053451A">
            <w:pPr>
              <w:spacing w:before="60" w:after="60" w:line="320" w:lineRule="exact"/>
              <w:jc w:val="center"/>
              <w:rPr>
                <w:sz w:val="24"/>
                <w:lang w:val="sv-SE"/>
              </w:rPr>
            </w:pPr>
          </w:p>
        </w:tc>
        <w:tc>
          <w:tcPr>
            <w:tcW w:w="4253" w:type="dxa"/>
          </w:tcPr>
          <w:p w14:paraId="5F9BDE03" w14:textId="77777777" w:rsidR="001A657C" w:rsidRDefault="001A657C" w:rsidP="009448E4">
            <w:pPr>
              <w:spacing w:before="60" w:after="60" w:line="320" w:lineRule="exact"/>
              <w:jc w:val="both"/>
              <w:rPr>
                <w:sz w:val="24"/>
                <w:lang w:val="sv-SE"/>
              </w:rPr>
            </w:pPr>
            <w:r>
              <w:rPr>
                <w:sz w:val="24"/>
                <w:lang w:val="sv-SE"/>
              </w:rPr>
              <w:t>- Công văn số 19/UBND-VHXH ngày 07/01/2026</w:t>
            </w:r>
            <w:r w:rsidRPr="00133B23">
              <w:rPr>
                <w:sz w:val="24"/>
                <w:lang w:val="sv-SE"/>
              </w:rPr>
              <w:t xml:space="preserve"> </w:t>
            </w:r>
            <w:r>
              <w:rPr>
                <w:sz w:val="24"/>
                <w:lang w:val="sv-SE"/>
              </w:rPr>
              <w:t xml:space="preserve">về </w:t>
            </w:r>
            <w:r w:rsidRPr="00133B23">
              <w:rPr>
                <w:sz w:val="24"/>
                <w:lang w:val="sv-SE"/>
              </w:rPr>
              <w:t>kết quả đánh giá, xếp loại chất lượng cán bộ, công chức, viên chức năm 2025</w:t>
            </w:r>
            <w:r>
              <w:rPr>
                <w:sz w:val="24"/>
                <w:lang w:val="sv-SE"/>
              </w:rPr>
              <w:t>;</w:t>
            </w:r>
          </w:p>
          <w:p w14:paraId="4864DCBA" w14:textId="77777777" w:rsidR="001A657C" w:rsidRDefault="001A657C" w:rsidP="009448E4">
            <w:pPr>
              <w:spacing w:before="60" w:after="60" w:line="320" w:lineRule="exact"/>
              <w:jc w:val="both"/>
              <w:rPr>
                <w:sz w:val="24"/>
                <w:lang w:val="sv-SE"/>
              </w:rPr>
            </w:pPr>
            <w:r>
              <w:rPr>
                <w:sz w:val="24"/>
                <w:lang w:val="sv-SE"/>
              </w:rPr>
              <w:t xml:space="preserve">- Thông báo số 1402/TB-UBND ngày 11/6/2026 về </w:t>
            </w:r>
            <w:r w:rsidRPr="00DB474D">
              <w:rPr>
                <w:sz w:val="24"/>
                <w:lang w:val="sv-SE"/>
              </w:rPr>
              <w:t xml:space="preserve">kết quả đánh giá, xếp loại viên chức quản lý năm học 2025 </w:t>
            </w:r>
            <w:r>
              <w:rPr>
                <w:sz w:val="24"/>
                <w:lang w:val="sv-SE"/>
              </w:rPr>
              <w:t>-</w:t>
            </w:r>
            <w:r w:rsidRPr="00DB474D">
              <w:rPr>
                <w:sz w:val="24"/>
                <w:lang w:val="sv-SE"/>
              </w:rPr>
              <w:t xml:space="preserve"> 2026</w:t>
            </w:r>
            <w:r>
              <w:rPr>
                <w:sz w:val="24"/>
                <w:lang w:val="sv-SE"/>
              </w:rPr>
              <w:t>.</w:t>
            </w:r>
          </w:p>
          <w:p w14:paraId="756225AB" w14:textId="5DFC4539" w:rsidR="001A657C" w:rsidRDefault="001A657C" w:rsidP="009448E4">
            <w:pPr>
              <w:spacing w:before="60" w:after="60" w:line="320" w:lineRule="exact"/>
              <w:jc w:val="both"/>
              <w:rPr>
                <w:iCs/>
                <w:sz w:val="24"/>
                <w:lang w:val="sv-SE"/>
              </w:rPr>
            </w:pPr>
            <w:r>
              <w:rPr>
                <w:sz w:val="24"/>
                <w:lang w:val="sv-SE"/>
              </w:rPr>
              <w:t xml:space="preserve">- </w:t>
            </w:r>
            <w:r w:rsidRPr="00F03741">
              <w:rPr>
                <w:iCs/>
                <w:sz w:val="24"/>
                <w:lang w:val="sv-SE"/>
              </w:rPr>
              <w:t xml:space="preserve">Thông báo </w:t>
            </w:r>
            <w:r>
              <w:rPr>
                <w:iCs/>
                <w:sz w:val="24"/>
                <w:lang w:val="sv-SE"/>
              </w:rPr>
              <w:t xml:space="preserve">số 1042/TB-UBND ngày 24/4/2026 và Thông báo số 1406/TB-UBND ngày 17/6/2026 về </w:t>
            </w:r>
            <w:r w:rsidRPr="00F03741">
              <w:rPr>
                <w:iCs/>
                <w:sz w:val="24"/>
                <w:lang w:val="sv-SE"/>
              </w:rPr>
              <w:t>kết quả kiểm tra kỷ luật, kỷ cương công vụ</w:t>
            </w:r>
            <w:r>
              <w:rPr>
                <w:iCs/>
                <w:sz w:val="24"/>
                <w:lang w:val="sv-SE"/>
              </w:rPr>
              <w:t>;</w:t>
            </w:r>
          </w:p>
          <w:p w14:paraId="59D060AD" w14:textId="466129D0" w:rsidR="001A657C" w:rsidRPr="00B2282A" w:rsidRDefault="001A657C" w:rsidP="00EB00F9">
            <w:pPr>
              <w:spacing w:before="60" w:after="60" w:line="320" w:lineRule="exact"/>
              <w:jc w:val="both"/>
              <w:rPr>
                <w:sz w:val="24"/>
                <w:lang w:val="sv-SE"/>
              </w:rPr>
            </w:pPr>
            <w:r>
              <w:rPr>
                <w:iCs/>
                <w:sz w:val="24"/>
                <w:lang w:val="sv-SE"/>
              </w:rPr>
              <w:t xml:space="preserve">- Công văn 1191/UBND-VHXH </w:t>
            </w:r>
            <w:r w:rsidRPr="00B2282A">
              <w:rPr>
                <w:iCs/>
                <w:sz w:val="24"/>
                <w:lang w:val="sv-SE"/>
              </w:rPr>
              <w:t>chấn chỉnh sử dụng rượu, bia, đồ uống có cồn trong giờ làm việc, giờ nghỉ trưa, ngày trực</w:t>
            </w:r>
            <w:r>
              <w:rPr>
                <w:iCs/>
                <w:sz w:val="24"/>
                <w:lang w:val="sv-SE"/>
              </w:rPr>
              <w:t>.</w:t>
            </w:r>
          </w:p>
        </w:tc>
        <w:tc>
          <w:tcPr>
            <w:tcW w:w="1275" w:type="dxa"/>
            <w:vAlign w:val="center"/>
          </w:tcPr>
          <w:p w14:paraId="33638B0E" w14:textId="20AA8B03" w:rsidR="001A657C" w:rsidRDefault="000B5FD0" w:rsidP="001A657C">
            <w:pPr>
              <w:spacing w:before="60" w:after="60" w:line="320" w:lineRule="exact"/>
              <w:jc w:val="center"/>
              <w:rPr>
                <w:sz w:val="24"/>
                <w:lang w:val="sv-SE"/>
              </w:rPr>
            </w:pPr>
            <w:r>
              <w:rPr>
                <w:sz w:val="24"/>
                <w:lang w:val="sv-SE"/>
              </w:rPr>
              <w:t>1</w:t>
            </w:r>
          </w:p>
        </w:tc>
      </w:tr>
      <w:tr w:rsidR="001A657C" w:rsidRPr="001A657C" w14:paraId="14A84977" w14:textId="0CDA5468"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42855A74" w14:textId="77777777" w:rsidR="001A657C" w:rsidRPr="0016621A" w:rsidRDefault="001A657C" w:rsidP="0053451A">
            <w:pPr>
              <w:spacing w:before="60" w:after="60" w:line="320" w:lineRule="exact"/>
              <w:jc w:val="center"/>
              <w:rPr>
                <w:sz w:val="24"/>
                <w:lang w:val="sv-SE"/>
              </w:rPr>
            </w:pPr>
            <w:r w:rsidRPr="0016621A">
              <w:rPr>
                <w:sz w:val="24"/>
                <w:lang w:val="sv-SE"/>
              </w:rPr>
              <w:t>2.4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0EBDEB3" w14:textId="77777777" w:rsidR="001A657C" w:rsidRPr="0016621A" w:rsidRDefault="001A657C" w:rsidP="0053451A">
            <w:pPr>
              <w:shd w:val="clear" w:color="auto" w:fill="FFFFFF"/>
              <w:snapToGrid w:val="0"/>
              <w:spacing w:before="60" w:after="60" w:line="320" w:lineRule="exact"/>
              <w:jc w:val="both"/>
              <w:rPr>
                <w:sz w:val="24"/>
                <w:lang w:val="sv-SE"/>
              </w:rPr>
            </w:pPr>
            <w:r w:rsidRPr="0016621A">
              <w:rPr>
                <w:sz w:val="24"/>
                <w:lang w:val="sv-SE"/>
              </w:rPr>
              <w:t>Cán bộ, công chức thực hiện tốt "nụ cười công sở", tiếp đón niềm nở, giải thích, hướng dẫn tận tình cho người dân và tổ chức trong giải quyết thủ tục hành chính; thực hiện nghiêm "4 xin", "4 luôn" và "5 không".</w:t>
            </w:r>
          </w:p>
        </w:tc>
        <w:tc>
          <w:tcPr>
            <w:tcW w:w="1134" w:type="dxa"/>
            <w:tcBorders>
              <w:top w:val="single" w:sz="4" w:space="0" w:color="auto"/>
              <w:left w:val="single" w:sz="4" w:space="0" w:color="auto"/>
              <w:bottom w:val="single" w:sz="4" w:space="0" w:color="auto"/>
              <w:right w:val="single" w:sz="4" w:space="0" w:color="auto"/>
            </w:tcBorders>
            <w:vAlign w:val="center"/>
          </w:tcPr>
          <w:p w14:paraId="43CB223D" w14:textId="77777777" w:rsidR="001A657C" w:rsidRPr="0016621A" w:rsidRDefault="001A657C" w:rsidP="0053451A">
            <w:pPr>
              <w:spacing w:before="60" w:after="60" w:line="320" w:lineRule="exact"/>
              <w:jc w:val="center"/>
              <w:rPr>
                <w:sz w:val="24"/>
                <w:lang w:val="sv-SE"/>
              </w:rPr>
            </w:pPr>
            <w:r w:rsidRPr="0016621A">
              <w:rPr>
                <w:sz w:val="24"/>
                <w:lang w:val="sv-SE"/>
              </w:rPr>
              <w:t>2</w:t>
            </w:r>
          </w:p>
        </w:tc>
        <w:tc>
          <w:tcPr>
            <w:tcW w:w="1842" w:type="dxa"/>
            <w:tcBorders>
              <w:top w:val="single" w:sz="4" w:space="0" w:color="auto"/>
              <w:left w:val="single" w:sz="4" w:space="0" w:color="auto"/>
              <w:bottom w:val="single" w:sz="4" w:space="0" w:color="auto"/>
              <w:right w:val="single" w:sz="4" w:space="0" w:color="auto"/>
            </w:tcBorders>
            <w:vAlign w:val="center"/>
          </w:tcPr>
          <w:p w14:paraId="62ED5440" w14:textId="77777777" w:rsidR="001A657C" w:rsidRPr="0016621A" w:rsidRDefault="001A657C" w:rsidP="0053451A">
            <w:pPr>
              <w:spacing w:before="60" w:after="60" w:line="320" w:lineRule="exact"/>
              <w:jc w:val="center"/>
              <w:rPr>
                <w:spacing w:val="-8"/>
                <w:sz w:val="24"/>
                <w:lang w:val="sv-SE"/>
              </w:rPr>
            </w:pPr>
            <w:r w:rsidRPr="0016621A">
              <w:rPr>
                <w:sz w:val="24"/>
                <w:lang w:val="sv-SE"/>
              </w:rPr>
              <w:t>Các cơ quan, đơn vị</w:t>
            </w:r>
          </w:p>
        </w:tc>
        <w:tc>
          <w:tcPr>
            <w:tcW w:w="1843" w:type="dxa"/>
            <w:vAlign w:val="center"/>
          </w:tcPr>
          <w:p w14:paraId="45C61023" w14:textId="77777777" w:rsidR="001A657C" w:rsidRPr="0016621A" w:rsidRDefault="001A657C" w:rsidP="0053451A">
            <w:pPr>
              <w:spacing w:before="60" w:after="60" w:line="320" w:lineRule="exact"/>
              <w:jc w:val="center"/>
              <w:rPr>
                <w:spacing w:val="-8"/>
                <w:sz w:val="24"/>
                <w:lang w:val="sv-SE"/>
              </w:rPr>
            </w:pPr>
          </w:p>
        </w:tc>
        <w:tc>
          <w:tcPr>
            <w:tcW w:w="1701" w:type="dxa"/>
            <w:vAlign w:val="center"/>
          </w:tcPr>
          <w:p w14:paraId="5A65F657" w14:textId="77777777" w:rsidR="001A657C" w:rsidRPr="0016621A" w:rsidRDefault="001A657C" w:rsidP="0053451A">
            <w:pPr>
              <w:spacing w:before="60" w:after="60" w:line="320" w:lineRule="exact"/>
              <w:jc w:val="center"/>
              <w:rPr>
                <w:spacing w:val="-8"/>
                <w:sz w:val="24"/>
                <w:lang w:val="sv-SE"/>
              </w:rPr>
            </w:pPr>
          </w:p>
        </w:tc>
        <w:tc>
          <w:tcPr>
            <w:tcW w:w="4253" w:type="dxa"/>
          </w:tcPr>
          <w:p w14:paraId="386C7976" w14:textId="3EF9D93D" w:rsidR="001A657C" w:rsidRPr="0016621A" w:rsidRDefault="001A657C" w:rsidP="00120709">
            <w:pPr>
              <w:spacing w:before="60" w:after="60" w:line="320" w:lineRule="exact"/>
              <w:jc w:val="both"/>
              <w:rPr>
                <w:spacing w:val="-8"/>
                <w:sz w:val="24"/>
                <w:lang w:val="sv-SE"/>
              </w:rPr>
            </w:pPr>
            <w:r>
              <w:rPr>
                <w:spacing w:val="-8"/>
                <w:sz w:val="24"/>
                <w:lang w:val="sv-SE"/>
              </w:rPr>
              <w:t>Có thực hiện. Minh chứng bằng hình ảnh.</w:t>
            </w:r>
          </w:p>
        </w:tc>
        <w:tc>
          <w:tcPr>
            <w:tcW w:w="1275" w:type="dxa"/>
            <w:vAlign w:val="center"/>
          </w:tcPr>
          <w:p w14:paraId="2EE4D5BA" w14:textId="49A3A6BA" w:rsidR="001A657C" w:rsidRDefault="000B5FD0" w:rsidP="001A657C">
            <w:pPr>
              <w:spacing w:before="60" w:after="60" w:line="320" w:lineRule="exact"/>
              <w:jc w:val="center"/>
              <w:rPr>
                <w:spacing w:val="-8"/>
                <w:sz w:val="24"/>
                <w:lang w:val="sv-SE"/>
              </w:rPr>
            </w:pPr>
            <w:r>
              <w:rPr>
                <w:spacing w:val="-8"/>
                <w:sz w:val="24"/>
                <w:lang w:val="sv-SE"/>
              </w:rPr>
              <w:t>2</w:t>
            </w:r>
          </w:p>
        </w:tc>
      </w:tr>
      <w:tr w:rsidR="001A657C" w:rsidRPr="001A657C" w14:paraId="272B00DC" w14:textId="1BE80009"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7171640" w14:textId="77777777" w:rsidR="001A657C" w:rsidRPr="0016621A" w:rsidRDefault="001A657C" w:rsidP="0053451A">
            <w:pPr>
              <w:spacing w:before="60" w:after="60" w:line="320" w:lineRule="exact"/>
              <w:jc w:val="center"/>
              <w:rPr>
                <w:sz w:val="24"/>
                <w:lang w:val="sv-SE"/>
              </w:rPr>
            </w:pPr>
            <w:r w:rsidRPr="0016621A">
              <w:rPr>
                <w:sz w:val="24"/>
                <w:lang w:val="sv-SE"/>
              </w:rPr>
              <w:t>2.5</w:t>
            </w:r>
          </w:p>
        </w:tc>
        <w:tc>
          <w:tcPr>
            <w:tcW w:w="3261" w:type="dxa"/>
            <w:tcBorders>
              <w:top w:val="single" w:sz="4" w:space="0" w:color="auto"/>
              <w:left w:val="single" w:sz="4" w:space="0" w:color="auto"/>
              <w:bottom w:val="single" w:sz="4" w:space="0" w:color="auto"/>
              <w:right w:val="single" w:sz="4" w:space="0" w:color="auto"/>
            </w:tcBorders>
            <w:vAlign w:val="center"/>
          </w:tcPr>
          <w:p w14:paraId="6BBD5BAE" w14:textId="77777777" w:rsidR="001A657C" w:rsidRPr="0016621A" w:rsidRDefault="001A657C" w:rsidP="0053451A">
            <w:pPr>
              <w:shd w:val="clear" w:color="auto" w:fill="FFFFFF"/>
              <w:snapToGrid w:val="0"/>
              <w:spacing w:before="60" w:after="60" w:line="320" w:lineRule="exact"/>
              <w:jc w:val="both"/>
              <w:rPr>
                <w:sz w:val="24"/>
                <w:lang w:val="sv-SE"/>
              </w:rPr>
            </w:pPr>
            <w:r w:rsidRPr="0016621A">
              <w:rPr>
                <w:sz w:val="24"/>
                <w:lang w:val="sv-SE"/>
              </w:rPr>
              <w:t xml:space="preserve">Cán bộ, công chức khi làm việc phải đeo thẻ; mặc đồng phục (cả tuần hoặc thứ 2, 6); riêng công chức làm việc tại Trung tâm </w:t>
            </w:r>
            <w:r w:rsidRPr="0016621A">
              <w:rPr>
                <w:sz w:val="24"/>
                <w:lang w:val="sv-SE"/>
              </w:rPr>
              <w:lastRenderedPageBreak/>
              <w:t>Phục vụ hành chính công cấp xã phải mặc đồng phục công sở hoặc trang phục ngành theo quy định, đeo thẻ công chức trong quá trình thực thi nhiệm vụ.</w:t>
            </w:r>
          </w:p>
        </w:tc>
        <w:tc>
          <w:tcPr>
            <w:tcW w:w="1134" w:type="dxa"/>
            <w:tcBorders>
              <w:top w:val="single" w:sz="4" w:space="0" w:color="auto"/>
              <w:left w:val="single" w:sz="4" w:space="0" w:color="auto"/>
              <w:bottom w:val="single" w:sz="4" w:space="0" w:color="auto"/>
              <w:right w:val="single" w:sz="4" w:space="0" w:color="auto"/>
            </w:tcBorders>
            <w:vAlign w:val="center"/>
          </w:tcPr>
          <w:p w14:paraId="5A731885" w14:textId="77777777" w:rsidR="001A657C" w:rsidRPr="0016621A" w:rsidRDefault="001A657C" w:rsidP="0053451A">
            <w:pPr>
              <w:spacing w:before="60" w:after="60" w:line="320" w:lineRule="exact"/>
              <w:jc w:val="center"/>
              <w:rPr>
                <w:sz w:val="24"/>
              </w:rPr>
            </w:pPr>
            <w:r w:rsidRPr="0016621A">
              <w:rPr>
                <w:sz w:val="24"/>
              </w:rPr>
              <w:lastRenderedPageBreak/>
              <w:t>2</w:t>
            </w:r>
          </w:p>
          <w:p w14:paraId="0C809F54" w14:textId="77777777" w:rsidR="001A657C" w:rsidRPr="0016621A" w:rsidRDefault="001A657C" w:rsidP="0053451A">
            <w:pPr>
              <w:spacing w:before="60" w:after="60" w:line="320" w:lineRule="exact"/>
              <w:jc w:val="center"/>
              <w:rPr>
                <w:sz w:val="24"/>
                <w:lang w:val="sv-SE"/>
              </w:rPr>
            </w:pPr>
          </w:p>
        </w:tc>
        <w:tc>
          <w:tcPr>
            <w:tcW w:w="1842" w:type="dxa"/>
            <w:tcBorders>
              <w:top w:val="single" w:sz="4" w:space="0" w:color="auto"/>
              <w:left w:val="single" w:sz="4" w:space="0" w:color="auto"/>
              <w:bottom w:val="single" w:sz="4" w:space="0" w:color="auto"/>
              <w:right w:val="single" w:sz="4" w:space="0" w:color="auto"/>
            </w:tcBorders>
            <w:vAlign w:val="center"/>
          </w:tcPr>
          <w:p w14:paraId="3D6D1A67" w14:textId="77777777" w:rsidR="001A657C" w:rsidRPr="0016621A" w:rsidRDefault="001A657C" w:rsidP="0053451A">
            <w:pPr>
              <w:spacing w:before="60" w:after="60" w:line="320" w:lineRule="exact"/>
              <w:jc w:val="center"/>
              <w:rPr>
                <w:spacing w:val="-8"/>
                <w:sz w:val="24"/>
                <w:lang w:val="sv-SE"/>
              </w:rPr>
            </w:pPr>
            <w:r w:rsidRPr="0016621A">
              <w:rPr>
                <w:sz w:val="24"/>
                <w:lang w:val="sv-SE"/>
              </w:rPr>
              <w:t>Các cơ quan, đơn vị</w:t>
            </w:r>
          </w:p>
        </w:tc>
        <w:tc>
          <w:tcPr>
            <w:tcW w:w="1843" w:type="dxa"/>
            <w:vAlign w:val="center"/>
          </w:tcPr>
          <w:p w14:paraId="1D9AC6CC" w14:textId="77777777" w:rsidR="001A657C" w:rsidRPr="0016621A" w:rsidRDefault="001A657C" w:rsidP="0053451A">
            <w:pPr>
              <w:spacing w:before="60" w:after="60" w:line="320" w:lineRule="exact"/>
              <w:jc w:val="center"/>
              <w:rPr>
                <w:spacing w:val="-8"/>
                <w:sz w:val="24"/>
                <w:lang w:val="sv-SE"/>
              </w:rPr>
            </w:pPr>
          </w:p>
        </w:tc>
        <w:tc>
          <w:tcPr>
            <w:tcW w:w="1701" w:type="dxa"/>
            <w:vAlign w:val="center"/>
          </w:tcPr>
          <w:p w14:paraId="55C950BB" w14:textId="77777777" w:rsidR="001A657C" w:rsidRPr="0016621A" w:rsidRDefault="001A657C" w:rsidP="0053451A">
            <w:pPr>
              <w:spacing w:before="60" w:after="60" w:line="320" w:lineRule="exact"/>
              <w:jc w:val="center"/>
              <w:rPr>
                <w:spacing w:val="-8"/>
                <w:sz w:val="24"/>
                <w:lang w:val="sv-SE"/>
              </w:rPr>
            </w:pPr>
          </w:p>
        </w:tc>
        <w:tc>
          <w:tcPr>
            <w:tcW w:w="4253" w:type="dxa"/>
          </w:tcPr>
          <w:p w14:paraId="22E768DB" w14:textId="42710FAE" w:rsidR="001A657C" w:rsidRPr="0016621A" w:rsidRDefault="001A657C" w:rsidP="002367DD">
            <w:pPr>
              <w:spacing w:before="60" w:after="60" w:line="320" w:lineRule="exact"/>
              <w:jc w:val="both"/>
              <w:rPr>
                <w:spacing w:val="-8"/>
                <w:sz w:val="24"/>
                <w:lang w:val="sv-SE"/>
              </w:rPr>
            </w:pPr>
            <w:r>
              <w:rPr>
                <w:iCs/>
                <w:sz w:val="24"/>
                <w:lang w:val="sv-SE"/>
              </w:rPr>
              <w:t>Có thực hiện. Minh chứng bằng hình ảnh.</w:t>
            </w:r>
          </w:p>
        </w:tc>
        <w:tc>
          <w:tcPr>
            <w:tcW w:w="1275" w:type="dxa"/>
            <w:vAlign w:val="center"/>
          </w:tcPr>
          <w:p w14:paraId="2E562D57" w14:textId="26400B58" w:rsidR="001A657C" w:rsidRDefault="000B5FD0" w:rsidP="001A657C">
            <w:pPr>
              <w:spacing w:before="60" w:after="60" w:line="320" w:lineRule="exact"/>
              <w:jc w:val="center"/>
              <w:rPr>
                <w:iCs/>
                <w:sz w:val="24"/>
                <w:lang w:val="sv-SE"/>
              </w:rPr>
            </w:pPr>
            <w:r>
              <w:rPr>
                <w:iCs/>
                <w:sz w:val="24"/>
                <w:lang w:val="sv-SE"/>
              </w:rPr>
              <w:t>2</w:t>
            </w:r>
          </w:p>
        </w:tc>
      </w:tr>
      <w:tr w:rsidR="001A657C" w:rsidRPr="001A657C" w14:paraId="31B05F02" w14:textId="3B1634CD"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7CCB31E" w14:textId="77777777" w:rsidR="001A657C" w:rsidRPr="0016621A" w:rsidRDefault="001A657C" w:rsidP="0053451A">
            <w:pPr>
              <w:spacing w:before="60" w:after="60" w:line="320" w:lineRule="exact"/>
              <w:jc w:val="center"/>
              <w:rPr>
                <w:sz w:val="24"/>
              </w:rPr>
            </w:pPr>
            <w:r w:rsidRPr="0016621A">
              <w:rPr>
                <w:sz w:val="24"/>
              </w:rPr>
              <w:t>2.6</w:t>
            </w:r>
          </w:p>
        </w:tc>
        <w:tc>
          <w:tcPr>
            <w:tcW w:w="3261" w:type="dxa"/>
            <w:tcBorders>
              <w:top w:val="single" w:sz="4" w:space="0" w:color="auto"/>
              <w:left w:val="single" w:sz="4" w:space="0" w:color="auto"/>
              <w:bottom w:val="single" w:sz="4" w:space="0" w:color="auto"/>
              <w:right w:val="single" w:sz="4" w:space="0" w:color="auto"/>
            </w:tcBorders>
            <w:vAlign w:val="center"/>
          </w:tcPr>
          <w:p w14:paraId="43004C68"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Không có cán bộ, công chức bị xử lý kỷ luật, không có cán bộ công chức vi phạm nội quy, quy chế làm việc (uống rượu, bia trước, trong giờ hành chính, không có mặt tại trụ sở làm việc (vắng mặt) trong giờ làm việc không có lý do).</w:t>
            </w:r>
          </w:p>
        </w:tc>
        <w:tc>
          <w:tcPr>
            <w:tcW w:w="1134" w:type="dxa"/>
            <w:tcBorders>
              <w:top w:val="single" w:sz="4" w:space="0" w:color="auto"/>
              <w:left w:val="single" w:sz="4" w:space="0" w:color="auto"/>
              <w:bottom w:val="single" w:sz="4" w:space="0" w:color="auto"/>
              <w:right w:val="single" w:sz="4" w:space="0" w:color="auto"/>
            </w:tcBorders>
            <w:vAlign w:val="center"/>
          </w:tcPr>
          <w:p w14:paraId="7D8008B2" w14:textId="77777777" w:rsidR="001A657C" w:rsidRPr="0016621A" w:rsidRDefault="001A657C" w:rsidP="0053451A">
            <w:pPr>
              <w:spacing w:before="60" w:after="60" w:line="320" w:lineRule="exact"/>
              <w:jc w:val="center"/>
              <w:rPr>
                <w:sz w:val="24"/>
              </w:rPr>
            </w:pPr>
            <w:r w:rsidRPr="0016621A">
              <w:rPr>
                <w:sz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33DA897A"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w:t>
            </w:r>
          </w:p>
        </w:tc>
        <w:tc>
          <w:tcPr>
            <w:tcW w:w="1843" w:type="dxa"/>
            <w:vAlign w:val="center"/>
          </w:tcPr>
          <w:p w14:paraId="61D8EE0D" w14:textId="77777777" w:rsidR="001A657C" w:rsidRPr="0016621A" w:rsidRDefault="001A657C" w:rsidP="0053451A">
            <w:pPr>
              <w:spacing w:before="60" w:after="60" w:line="320" w:lineRule="exact"/>
              <w:jc w:val="center"/>
              <w:rPr>
                <w:sz w:val="24"/>
                <w:lang w:val="sv-SE"/>
              </w:rPr>
            </w:pPr>
          </w:p>
        </w:tc>
        <w:tc>
          <w:tcPr>
            <w:tcW w:w="1701" w:type="dxa"/>
            <w:vAlign w:val="center"/>
          </w:tcPr>
          <w:p w14:paraId="5A3155AB" w14:textId="77777777" w:rsidR="001A657C" w:rsidRPr="0016621A" w:rsidRDefault="001A657C" w:rsidP="0053451A">
            <w:pPr>
              <w:spacing w:before="60" w:after="60" w:line="320" w:lineRule="exact"/>
              <w:jc w:val="center"/>
              <w:rPr>
                <w:sz w:val="24"/>
                <w:lang w:val="sv-SE"/>
              </w:rPr>
            </w:pPr>
          </w:p>
        </w:tc>
        <w:tc>
          <w:tcPr>
            <w:tcW w:w="4253" w:type="dxa"/>
          </w:tcPr>
          <w:p w14:paraId="460157DE" w14:textId="77777777" w:rsidR="001A657C" w:rsidRDefault="001A657C" w:rsidP="00C15D1D">
            <w:pPr>
              <w:spacing w:before="60" w:after="60" w:line="320" w:lineRule="exact"/>
              <w:jc w:val="both"/>
              <w:rPr>
                <w:sz w:val="24"/>
                <w:lang w:val="sv-SE"/>
              </w:rPr>
            </w:pPr>
            <w:r>
              <w:rPr>
                <w:sz w:val="24"/>
                <w:lang w:val="sv-SE"/>
              </w:rPr>
              <w:t>- Công văn số 19/UBND-VHXH ngày 07/01/2026</w:t>
            </w:r>
            <w:r w:rsidRPr="00133B23">
              <w:rPr>
                <w:sz w:val="24"/>
                <w:lang w:val="sv-SE"/>
              </w:rPr>
              <w:t xml:space="preserve"> </w:t>
            </w:r>
            <w:r>
              <w:rPr>
                <w:sz w:val="24"/>
                <w:lang w:val="sv-SE"/>
              </w:rPr>
              <w:t xml:space="preserve">về </w:t>
            </w:r>
            <w:r w:rsidRPr="00133B23">
              <w:rPr>
                <w:sz w:val="24"/>
                <w:lang w:val="sv-SE"/>
              </w:rPr>
              <w:t>kết quả đánh giá, xếp loại chất lượng cán bộ, công chức, viên chức năm 2025</w:t>
            </w:r>
            <w:r>
              <w:rPr>
                <w:sz w:val="24"/>
                <w:lang w:val="sv-SE"/>
              </w:rPr>
              <w:t>;</w:t>
            </w:r>
          </w:p>
          <w:p w14:paraId="3C94B49E" w14:textId="77777777" w:rsidR="001A657C" w:rsidRDefault="001A657C" w:rsidP="00C15D1D">
            <w:pPr>
              <w:spacing w:before="60" w:after="60" w:line="320" w:lineRule="exact"/>
              <w:jc w:val="both"/>
              <w:rPr>
                <w:sz w:val="24"/>
                <w:lang w:val="sv-SE"/>
              </w:rPr>
            </w:pPr>
            <w:r>
              <w:rPr>
                <w:sz w:val="24"/>
                <w:lang w:val="sv-SE"/>
              </w:rPr>
              <w:t xml:space="preserve">- Thông báo số 1402/TB-UBND ngày 11/6/2026 về </w:t>
            </w:r>
            <w:r w:rsidRPr="00DB474D">
              <w:rPr>
                <w:sz w:val="24"/>
                <w:lang w:val="sv-SE"/>
              </w:rPr>
              <w:t xml:space="preserve">kết quả đánh giá, xếp loại viên chức quản lý năm học 2025 </w:t>
            </w:r>
            <w:r>
              <w:rPr>
                <w:sz w:val="24"/>
                <w:lang w:val="sv-SE"/>
              </w:rPr>
              <w:t>-</w:t>
            </w:r>
            <w:r w:rsidRPr="00DB474D">
              <w:rPr>
                <w:sz w:val="24"/>
                <w:lang w:val="sv-SE"/>
              </w:rPr>
              <w:t xml:space="preserve"> 2026</w:t>
            </w:r>
            <w:r>
              <w:rPr>
                <w:sz w:val="24"/>
                <w:lang w:val="sv-SE"/>
              </w:rPr>
              <w:t>.</w:t>
            </w:r>
          </w:p>
          <w:p w14:paraId="16FB9F58" w14:textId="412510C6" w:rsidR="001A657C" w:rsidRPr="0016621A" w:rsidRDefault="001A657C" w:rsidP="00585CF9">
            <w:pPr>
              <w:spacing w:before="60" w:after="60" w:line="320" w:lineRule="exact"/>
              <w:jc w:val="both"/>
              <w:rPr>
                <w:sz w:val="24"/>
                <w:lang w:val="sv-SE"/>
              </w:rPr>
            </w:pPr>
          </w:p>
        </w:tc>
        <w:tc>
          <w:tcPr>
            <w:tcW w:w="1275" w:type="dxa"/>
            <w:vAlign w:val="center"/>
          </w:tcPr>
          <w:p w14:paraId="5DF48047" w14:textId="020001FE" w:rsidR="001A657C" w:rsidRDefault="000B5FD0" w:rsidP="001A657C">
            <w:pPr>
              <w:spacing w:before="60" w:after="60" w:line="320" w:lineRule="exact"/>
              <w:jc w:val="center"/>
              <w:rPr>
                <w:sz w:val="24"/>
                <w:lang w:val="sv-SE"/>
              </w:rPr>
            </w:pPr>
            <w:r>
              <w:rPr>
                <w:sz w:val="24"/>
                <w:lang w:val="sv-SE"/>
              </w:rPr>
              <w:t>2</w:t>
            </w:r>
          </w:p>
        </w:tc>
      </w:tr>
      <w:tr w:rsidR="001A657C" w:rsidRPr="001416D3" w14:paraId="166667A8" w14:textId="07E9FB8A" w:rsidTr="001A657C">
        <w:trPr>
          <w:trHeight w:val="605"/>
        </w:trPr>
        <w:tc>
          <w:tcPr>
            <w:tcW w:w="709" w:type="dxa"/>
            <w:tcBorders>
              <w:top w:val="single" w:sz="4" w:space="0" w:color="auto"/>
              <w:left w:val="single" w:sz="4" w:space="0" w:color="auto"/>
              <w:bottom w:val="single" w:sz="4" w:space="0" w:color="auto"/>
              <w:right w:val="single" w:sz="4" w:space="0" w:color="auto"/>
            </w:tcBorders>
            <w:vAlign w:val="center"/>
            <w:hideMark/>
          </w:tcPr>
          <w:p w14:paraId="56399A0E" w14:textId="77777777" w:rsidR="001A657C" w:rsidRPr="001416D3" w:rsidRDefault="001A657C" w:rsidP="0053451A">
            <w:pPr>
              <w:spacing w:before="60" w:after="60" w:line="320" w:lineRule="exact"/>
              <w:jc w:val="center"/>
              <w:rPr>
                <w:b/>
                <w:color w:val="EE0000"/>
                <w:sz w:val="24"/>
                <w:lang w:val="sv-SE"/>
              </w:rPr>
            </w:pPr>
            <w:r w:rsidRPr="001416D3">
              <w:rPr>
                <w:b/>
                <w:color w:val="EE0000"/>
                <w:sz w:val="24"/>
                <w:lang w:val="sv-SE"/>
              </w:rPr>
              <w:t>IV</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AD7EC1D" w14:textId="77777777" w:rsidR="001A657C" w:rsidRPr="001416D3" w:rsidRDefault="001A657C" w:rsidP="0053451A">
            <w:pPr>
              <w:spacing w:before="60" w:after="60" w:line="320" w:lineRule="exact"/>
              <w:jc w:val="both"/>
              <w:rPr>
                <w:b/>
                <w:bCs/>
                <w:color w:val="EE0000"/>
                <w:spacing w:val="6"/>
                <w:sz w:val="24"/>
                <w:lang w:val="fi-FI" w:eastAsia="ar-SA"/>
              </w:rPr>
            </w:pPr>
            <w:r w:rsidRPr="001416D3">
              <w:rPr>
                <w:b/>
                <w:bCs/>
                <w:color w:val="EE0000"/>
                <w:spacing w:val="6"/>
                <w:sz w:val="24"/>
                <w:lang w:val="fi-FI" w:eastAsia="ar-SA"/>
              </w:rPr>
              <w:t xml:space="preserve">TIÊU CHÍ 4: </w:t>
            </w:r>
            <w:r w:rsidRPr="001416D3">
              <w:rPr>
                <w:b/>
                <w:bCs/>
                <w:color w:val="EE0000"/>
                <w:sz w:val="24"/>
                <w:lang w:val="sv-SE"/>
              </w:rPr>
              <w:t>CHÍNH QUYỀN XANH, VĂN MINH, HIỆN ĐẠI</w:t>
            </w:r>
          </w:p>
        </w:tc>
        <w:tc>
          <w:tcPr>
            <w:tcW w:w="1134" w:type="dxa"/>
            <w:tcBorders>
              <w:top w:val="single" w:sz="4" w:space="0" w:color="auto"/>
              <w:left w:val="single" w:sz="4" w:space="0" w:color="auto"/>
              <w:bottom w:val="single" w:sz="4" w:space="0" w:color="auto"/>
              <w:right w:val="single" w:sz="4" w:space="0" w:color="auto"/>
            </w:tcBorders>
            <w:vAlign w:val="center"/>
          </w:tcPr>
          <w:p w14:paraId="488A1D5B" w14:textId="77777777" w:rsidR="001A657C" w:rsidRPr="001416D3" w:rsidRDefault="001A657C" w:rsidP="0053451A">
            <w:pPr>
              <w:spacing w:before="60" w:after="60" w:line="320" w:lineRule="exact"/>
              <w:jc w:val="center"/>
              <w:rPr>
                <w:b/>
                <w:color w:val="EE0000"/>
                <w:sz w:val="24"/>
                <w:lang w:val="sv-SE"/>
              </w:rPr>
            </w:pPr>
            <w:r w:rsidRPr="001416D3">
              <w:rPr>
                <w:b/>
                <w:color w:val="EE0000"/>
                <w:sz w:val="24"/>
                <w:lang w:val="sv-SE"/>
              </w:rPr>
              <w:t>26</w:t>
            </w:r>
          </w:p>
        </w:tc>
        <w:tc>
          <w:tcPr>
            <w:tcW w:w="1842" w:type="dxa"/>
            <w:tcBorders>
              <w:top w:val="single" w:sz="4" w:space="0" w:color="auto"/>
              <w:left w:val="single" w:sz="4" w:space="0" w:color="auto"/>
              <w:bottom w:val="single" w:sz="4" w:space="0" w:color="auto"/>
              <w:right w:val="single" w:sz="4" w:space="0" w:color="auto"/>
            </w:tcBorders>
            <w:vAlign w:val="center"/>
          </w:tcPr>
          <w:p w14:paraId="7594F99B" w14:textId="77777777" w:rsidR="001A657C" w:rsidRPr="001416D3" w:rsidRDefault="001A657C" w:rsidP="0053451A">
            <w:pPr>
              <w:spacing w:before="60" w:after="60" w:line="320" w:lineRule="exact"/>
              <w:jc w:val="center"/>
              <w:rPr>
                <w:b/>
                <w:color w:val="EE0000"/>
                <w:sz w:val="24"/>
                <w:lang w:val="sv-SE"/>
              </w:rPr>
            </w:pPr>
          </w:p>
        </w:tc>
        <w:tc>
          <w:tcPr>
            <w:tcW w:w="1843" w:type="dxa"/>
            <w:vAlign w:val="center"/>
          </w:tcPr>
          <w:p w14:paraId="6F38AF6F" w14:textId="77777777" w:rsidR="001A657C" w:rsidRPr="001416D3" w:rsidRDefault="001A657C" w:rsidP="0053451A">
            <w:pPr>
              <w:spacing w:before="60" w:after="60" w:line="320" w:lineRule="exact"/>
              <w:jc w:val="center"/>
              <w:rPr>
                <w:b/>
                <w:color w:val="EE0000"/>
                <w:sz w:val="24"/>
                <w:lang w:val="sv-SE"/>
              </w:rPr>
            </w:pPr>
          </w:p>
        </w:tc>
        <w:tc>
          <w:tcPr>
            <w:tcW w:w="1701" w:type="dxa"/>
            <w:vAlign w:val="center"/>
          </w:tcPr>
          <w:p w14:paraId="6CAF268A" w14:textId="77777777" w:rsidR="001A657C" w:rsidRPr="001416D3" w:rsidRDefault="001A657C" w:rsidP="0053451A">
            <w:pPr>
              <w:spacing w:before="60" w:after="60" w:line="320" w:lineRule="exact"/>
              <w:jc w:val="center"/>
              <w:rPr>
                <w:b/>
                <w:color w:val="EE0000"/>
                <w:sz w:val="24"/>
                <w:lang w:val="sv-SE"/>
              </w:rPr>
            </w:pPr>
            <w:r w:rsidRPr="001416D3">
              <w:rPr>
                <w:color w:val="EE0000"/>
                <w:spacing w:val="-8"/>
                <w:sz w:val="24"/>
                <w:lang w:val="sv-SE"/>
              </w:rPr>
              <w:t>Các văn bản/ hình ảnh hoạt động triển khai thực hiện</w:t>
            </w:r>
          </w:p>
        </w:tc>
        <w:tc>
          <w:tcPr>
            <w:tcW w:w="4253" w:type="dxa"/>
          </w:tcPr>
          <w:p w14:paraId="3F8B6E29" w14:textId="77777777" w:rsidR="001A657C" w:rsidRPr="001416D3" w:rsidRDefault="001A657C" w:rsidP="0053451A">
            <w:pPr>
              <w:spacing w:before="60" w:after="60" w:line="320" w:lineRule="exact"/>
              <w:jc w:val="center"/>
              <w:rPr>
                <w:color w:val="EE0000"/>
                <w:spacing w:val="-8"/>
                <w:sz w:val="24"/>
                <w:lang w:val="sv-SE"/>
              </w:rPr>
            </w:pPr>
          </w:p>
        </w:tc>
        <w:tc>
          <w:tcPr>
            <w:tcW w:w="1275" w:type="dxa"/>
            <w:vAlign w:val="center"/>
          </w:tcPr>
          <w:p w14:paraId="36638525" w14:textId="7C6F0B06" w:rsidR="001A657C" w:rsidRPr="001416D3" w:rsidRDefault="001416D3" w:rsidP="001A657C">
            <w:pPr>
              <w:spacing w:before="60" w:after="60" w:line="320" w:lineRule="exact"/>
              <w:jc w:val="center"/>
              <w:rPr>
                <w:b/>
                <w:bCs/>
                <w:color w:val="EE0000"/>
                <w:spacing w:val="-8"/>
                <w:sz w:val="24"/>
                <w:lang w:val="sv-SE"/>
              </w:rPr>
            </w:pPr>
            <w:r>
              <w:rPr>
                <w:b/>
                <w:bCs/>
                <w:color w:val="EE0000"/>
                <w:spacing w:val="-8"/>
                <w:sz w:val="24"/>
                <w:lang w:val="sv-SE"/>
              </w:rPr>
              <w:t>25,9</w:t>
            </w:r>
          </w:p>
        </w:tc>
      </w:tr>
      <w:tr w:rsidR="001A657C" w:rsidRPr="001A657C" w14:paraId="5D26EA93" w14:textId="22F7B622"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hideMark/>
          </w:tcPr>
          <w:p w14:paraId="71A364AE" w14:textId="77777777" w:rsidR="001A657C" w:rsidRPr="0016621A" w:rsidRDefault="001A657C" w:rsidP="0053451A">
            <w:pPr>
              <w:spacing w:before="60" w:after="60" w:line="320" w:lineRule="exact"/>
              <w:jc w:val="center"/>
              <w:rPr>
                <w:b/>
                <w:sz w:val="24"/>
                <w:lang w:val="sv-SE"/>
              </w:rPr>
            </w:pPr>
            <w:r w:rsidRPr="0016621A">
              <w:rPr>
                <w:b/>
                <w:sz w:val="24"/>
                <w:lang w:val="sv-SE"/>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45A6072" w14:textId="77777777" w:rsidR="001A657C" w:rsidRPr="0016621A" w:rsidRDefault="001A657C" w:rsidP="0053451A">
            <w:pPr>
              <w:spacing w:before="60" w:after="60" w:line="320" w:lineRule="exact"/>
              <w:jc w:val="both"/>
              <w:rPr>
                <w:b/>
                <w:sz w:val="24"/>
                <w:lang w:val="da-DK"/>
              </w:rPr>
            </w:pPr>
            <w:r w:rsidRPr="0016621A">
              <w:rPr>
                <w:b/>
                <w:sz w:val="24"/>
                <w:lang w:val="fi-FI" w:eastAsia="ar-SA"/>
              </w:rPr>
              <w:t xml:space="preserve">Xây </w:t>
            </w:r>
            <w:r w:rsidRPr="0016621A">
              <w:rPr>
                <w:b/>
                <w:spacing w:val="2"/>
                <w:sz w:val="24"/>
                <w:lang w:val="fi-FI" w:eastAsia="ar-SA"/>
              </w:rPr>
              <w:t>dựng cảnh quan môi trường khu vực khuôn viên trụ sở UBND cấp xã</w:t>
            </w:r>
            <w:r w:rsidRPr="0016621A">
              <w:rPr>
                <w:b/>
                <w:spacing w:val="2"/>
                <w:sz w:val="24"/>
                <w:lang w:val="sv-SE" w:eastAsia="ar-SA"/>
              </w:rPr>
              <w:t xml:space="preserve"> </w:t>
            </w:r>
            <w:r w:rsidRPr="0016621A">
              <w:rPr>
                <w:b/>
                <w:spacing w:val="2"/>
                <w:sz w:val="24"/>
                <w:lang w:val="fi-FI" w:eastAsia="ar-SA"/>
              </w:rPr>
              <w:t>bảo đảm sáng, xanh, sạch, đẹp, thân thiện tạo ấn tượng</w:t>
            </w:r>
            <w:r w:rsidRPr="0016621A">
              <w:rPr>
                <w:b/>
                <w:sz w:val="24"/>
                <w:lang w:val="fi-FI" w:eastAsia="ar-SA"/>
              </w:rPr>
              <w:t xml:space="preserve"> tốt đối với công dân khi đến liên hệ, giao dịch</w:t>
            </w:r>
          </w:p>
        </w:tc>
        <w:tc>
          <w:tcPr>
            <w:tcW w:w="1134" w:type="dxa"/>
            <w:tcBorders>
              <w:top w:val="single" w:sz="4" w:space="0" w:color="auto"/>
              <w:left w:val="single" w:sz="4" w:space="0" w:color="auto"/>
              <w:bottom w:val="single" w:sz="4" w:space="0" w:color="auto"/>
              <w:right w:val="single" w:sz="4" w:space="0" w:color="auto"/>
            </w:tcBorders>
            <w:vAlign w:val="center"/>
          </w:tcPr>
          <w:p w14:paraId="3A32CB5C" w14:textId="77777777" w:rsidR="001A657C" w:rsidRPr="0016621A" w:rsidRDefault="001A657C" w:rsidP="0053451A">
            <w:pPr>
              <w:spacing w:before="60" w:after="60" w:line="320" w:lineRule="exact"/>
              <w:jc w:val="center"/>
              <w:rPr>
                <w:b/>
                <w:sz w:val="24"/>
                <w:lang w:val="sv-SE"/>
              </w:rPr>
            </w:pPr>
            <w:r w:rsidRPr="0016621A">
              <w:rPr>
                <w:b/>
                <w:sz w:val="24"/>
                <w:lang w:val="sv-SE"/>
              </w:rPr>
              <w:t>2</w:t>
            </w:r>
          </w:p>
        </w:tc>
        <w:tc>
          <w:tcPr>
            <w:tcW w:w="1842" w:type="dxa"/>
            <w:tcBorders>
              <w:top w:val="single" w:sz="4" w:space="0" w:color="auto"/>
              <w:left w:val="single" w:sz="4" w:space="0" w:color="auto"/>
              <w:bottom w:val="single" w:sz="4" w:space="0" w:color="auto"/>
              <w:right w:val="single" w:sz="4" w:space="0" w:color="auto"/>
            </w:tcBorders>
            <w:vAlign w:val="center"/>
          </w:tcPr>
          <w:p w14:paraId="49B04903" w14:textId="77777777" w:rsidR="001A657C" w:rsidRPr="0016621A" w:rsidRDefault="001A657C" w:rsidP="0053451A">
            <w:pPr>
              <w:spacing w:before="60" w:after="60" w:line="320" w:lineRule="exact"/>
              <w:jc w:val="center"/>
              <w:rPr>
                <w:spacing w:val="-8"/>
                <w:sz w:val="24"/>
                <w:lang w:val="sv-SE"/>
              </w:rPr>
            </w:pPr>
            <w:r w:rsidRPr="0016621A">
              <w:rPr>
                <w:spacing w:val="-8"/>
                <w:sz w:val="24"/>
                <w:lang w:val="sv-SE"/>
              </w:rPr>
              <w:t>Phòng Kinh tế</w:t>
            </w:r>
          </w:p>
        </w:tc>
        <w:tc>
          <w:tcPr>
            <w:tcW w:w="1843" w:type="dxa"/>
            <w:vAlign w:val="center"/>
          </w:tcPr>
          <w:p w14:paraId="0AEDC199" w14:textId="77777777" w:rsidR="001A657C" w:rsidRPr="0016621A" w:rsidRDefault="001A657C" w:rsidP="0053451A">
            <w:pPr>
              <w:spacing w:before="60" w:after="60" w:line="320" w:lineRule="exact"/>
              <w:jc w:val="center"/>
              <w:rPr>
                <w:spacing w:val="-8"/>
                <w:sz w:val="24"/>
                <w:lang w:val="sv-SE"/>
              </w:rPr>
            </w:pPr>
            <w:r w:rsidRPr="0016621A">
              <w:rPr>
                <w:spacing w:val="-8"/>
                <w:sz w:val="24"/>
                <w:lang w:val="sv-SE"/>
              </w:rPr>
              <w:t>Các cơ quan, đơn vị</w:t>
            </w:r>
          </w:p>
        </w:tc>
        <w:tc>
          <w:tcPr>
            <w:tcW w:w="1701" w:type="dxa"/>
            <w:vAlign w:val="center"/>
          </w:tcPr>
          <w:p w14:paraId="5E28C553" w14:textId="77777777" w:rsidR="001A657C" w:rsidRPr="0016621A" w:rsidRDefault="001A657C" w:rsidP="0053451A">
            <w:pPr>
              <w:spacing w:before="60" w:after="60" w:line="320" w:lineRule="exact"/>
              <w:jc w:val="center"/>
              <w:rPr>
                <w:spacing w:val="-8"/>
                <w:sz w:val="24"/>
                <w:lang w:val="sv-SE"/>
              </w:rPr>
            </w:pPr>
          </w:p>
        </w:tc>
        <w:tc>
          <w:tcPr>
            <w:tcW w:w="4253" w:type="dxa"/>
          </w:tcPr>
          <w:p w14:paraId="03B225FB" w14:textId="770579C2" w:rsidR="001A657C" w:rsidRPr="00120709" w:rsidRDefault="001A657C" w:rsidP="00120709">
            <w:pPr>
              <w:spacing w:before="60" w:after="60" w:line="320" w:lineRule="exact"/>
              <w:jc w:val="both"/>
              <w:rPr>
                <w:bCs/>
                <w:sz w:val="24"/>
                <w:lang w:val="fi-FI" w:eastAsia="ar-SA"/>
              </w:rPr>
            </w:pPr>
            <w:r>
              <w:rPr>
                <w:bCs/>
                <w:sz w:val="24"/>
                <w:lang w:val="fi-FI" w:eastAsia="ar-SA"/>
              </w:rPr>
              <w:t xml:space="preserve">- Kế hoạch số 44/KH-UBND ngày 27/01/2026 </w:t>
            </w:r>
            <w:r w:rsidRPr="00120709">
              <w:rPr>
                <w:bCs/>
                <w:sz w:val="24"/>
                <w:lang w:val="fi-FI" w:eastAsia="ar-SA"/>
              </w:rPr>
              <w:t xml:space="preserve"> triển khai thực hiện Nghị quyết số 394/NQ-CP ngày 03/12/2025 của Chính phủ về phát động phong trào toàn dân tham gia bảo vệ môi trường; giảm thiểu phát sinh, phân loại, thu gom, xử lý rác thải vì một Việt Nam sáng - xanh - sạch - đẹp</w:t>
            </w:r>
            <w:r>
              <w:rPr>
                <w:bCs/>
                <w:sz w:val="24"/>
                <w:lang w:val="fi-FI" w:eastAsia="ar-SA"/>
              </w:rPr>
              <w:t>.</w:t>
            </w:r>
          </w:p>
          <w:p w14:paraId="3194B925" w14:textId="2FE1EA7D" w:rsidR="001A657C" w:rsidRDefault="001A657C" w:rsidP="00120709">
            <w:pPr>
              <w:spacing w:before="60" w:after="60" w:line="320" w:lineRule="exact"/>
              <w:jc w:val="both"/>
              <w:rPr>
                <w:bCs/>
                <w:sz w:val="24"/>
                <w:lang w:val="fi-FI" w:eastAsia="ar-SA"/>
              </w:rPr>
            </w:pPr>
            <w:r>
              <w:rPr>
                <w:bCs/>
                <w:sz w:val="24"/>
                <w:lang w:val="fi-FI" w:eastAsia="ar-SA"/>
              </w:rPr>
              <w:lastRenderedPageBreak/>
              <w:t>- Kế hoạch số 144-KH/UBND ngày 06/5/2026 t</w:t>
            </w:r>
            <w:r w:rsidRPr="00120709">
              <w:rPr>
                <w:bCs/>
                <w:sz w:val="24"/>
                <w:lang w:val="fi-FI" w:eastAsia="ar-SA"/>
              </w:rPr>
              <w:t xml:space="preserve">riển khai phong trào thi đua "Xây dựng thành phố Hải Phòng- Đô thị Xanh - Văn minh - Hiện đại" giai đoạn 2026 </w:t>
            </w:r>
            <w:r>
              <w:rPr>
                <w:bCs/>
                <w:sz w:val="24"/>
                <w:lang w:val="fi-FI" w:eastAsia="ar-SA"/>
              </w:rPr>
              <w:t>-</w:t>
            </w:r>
            <w:r w:rsidRPr="00120709">
              <w:rPr>
                <w:bCs/>
                <w:sz w:val="24"/>
                <w:lang w:val="fi-FI" w:eastAsia="ar-SA"/>
              </w:rPr>
              <w:t xml:space="preserve"> 2030</w:t>
            </w:r>
            <w:r>
              <w:rPr>
                <w:bCs/>
                <w:sz w:val="24"/>
                <w:lang w:val="fi-FI" w:eastAsia="ar-SA"/>
              </w:rPr>
              <w:t>.</w:t>
            </w:r>
          </w:p>
          <w:p w14:paraId="139B4377" w14:textId="77777777" w:rsidR="001A657C" w:rsidRDefault="001A657C" w:rsidP="00120709">
            <w:pPr>
              <w:spacing w:before="60" w:after="60" w:line="320" w:lineRule="exact"/>
              <w:jc w:val="both"/>
              <w:rPr>
                <w:bCs/>
                <w:sz w:val="24"/>
                <w:lang w:val="fi-FI" w:eastAsia="ar-SA"/>
              </w:rPr>
            </w:pPr>
            <w:r>
              <w:rPr>
                <w:bCs/>
                <w:sz w:val="24"/>
                <w:lang w:val="fi-FI" w:eastAsia="ar-SA"/>
              </w:rPr>
              <w:t>Một số hình ảnh:</w:t>
            </w:r>
          </w:p>
          <w:p w14:paraId="26DACCA5" w14:textId="41626DA4" w:rsidR="001A657C" w:rsidRDefault="001A657C" w:rsidP="00120709">
            <w:pPr>
              <w:spacing w:before="60" w:after="60" w:line="320" w:lineRule="exact"/>
              <w:jc w:val="both"/>
              <w:rPr>
                <w:bCs/>
                <w:sz w:val="24"/>
                <w:lang w:val="fi-FI" w:eastAsia="ar-SA"/>
              </w:rPr>
            </w:pPr>
            <w:r>
              <w:rPr>
                <w:bCs/>
                <w:sz w:val="24"/>
                <w:lang w:val="fi-FI" w:eastAsia="ar-SA"/>
              </w:rPr>
              <w:t>- T</w:t>
            </w:r>
            <w:r w:rsidRPr="00120709">
              <w:rPr>
                <w:bCs/>
                <w:sz w:val="24"/>
                <w:lang w:val="fi-FI" w:eastAsia="ar-SA"/>
              </w:rPr>
              <w:t xml:space="preserve">ăng cường các hoạt động tuyên truyền chào mừng đại hội </w:t>
            </w:r>
            <w:r>
              <w:rPr>
                <w:bCs/>
                <w:sz w:val="24"/>
                <w:lang w:val="fi-FI" w:eastAsia="ar-SA"/>
              </w:rPr>
              <w:t>XIX</w:t>
            </w:r>
            <w:r w:rsidRPr="00120709">
              <w:rPr>
                <w:bCs/>
                <w:sz w:val="24"/>
                <w:lang w:val="fi-FI" w:eastAsia="ar-SA"/>
              </w:rPr>
              <w:t xml:space="preserve"> của đảng, mừng xuân </w:t>
            </w:r>
            <w:r>
              <w:rPr>
                <w:bCs/>
                <w:sz w:val="24"/>
                <w:lang w:val="fi-FI" w:eastAsia="ar-SA"/>
              </w:rPr>
              <w:t>Bính Ngọ</w:t>
            </w:r>
            <w:r w:rsidRPr="00120709">
              <w:rPr>
                <w:bCs/>
                <w:sz w:val="24"/>
                <w:lang w:val="fi-FI" w:eastAsia="ar-SA"/>
              </w:rPr>
              <w:t xml:space="preserve"> năm 2026</w:t>
            </w:r>
            <w:r>
              <w:rPr>
                <w:bCs/>
                <w:sz w:val="24"/>
                <w:lang w:val="fi-FI" w:eastAsia="ar-SA"/>
              </w:rPr>
              <w:t xml:space="preserve">: </w:t>
            </w:r>
            <w:hyperlink r:id="rId31" w:history="1">
              <w:r w:rsidRPr="00D843FF">
                <w:rPr>
                  <w:rStyle w:val="Hyperlink"/>
                  <w:bCs/>
                  <w:sz w:val="24"/>
                  <w:lang w:val="fi-FI" w:eastAsia="ar-SA"/>
                </w:rPr>
                <w:t>https://www.facebook.com/share/p/1TnubrnYCY/</w:t>
              </w:r>
            </w:hyperlink>
          </w:p>
          <w:p w14:paraId="2EE213BD" w14:textId="77777777" w:rsidR="001A657C" w:rsidRDefault="001A657C" w:rsidP="00AD29DE">
            <w:pPr>
              <w:spacing w:before="60" w:after="60" w:line="320" w:lineRule="exact"/>
              <w:jc w:val="both"/>
              <w:rPr>
                <w:bCs/>
                <w:sz w:val="24"/>
                <w:lang w:val="fi-FI" w:eastAsia="ar-SA"/>
              </w:rPr>
            </w:pPr>
            <w:r>
              <w:rPr>
                <w:bCs/>
                <w:sz w:val="24"/>
                <w:lang w:val="fi-FI" w:eastAsia="ar-SA"/>
              </w:rPr>
              <w:t>- R</w:t>
            </w:r>
            <w:r w:rsidRPr="00AD29DE">
              <w:rPr>
                <w:bCs/>
                <w:sz w:val="24"/>
                <w:lang w:val="fi-FI" w:eastAsia="ar-SA"/>
              </w:rPr>
              <w:t xml:space="preserve">a quân tổng vệ sinh môi trường chào mừng ngày bầu cử đại biểu quốc hội khóa xvi và đại biểu hđnd các cấp nhiệm kỳ 2026 </w:t>
            </w:r>
            <w:r>
              <w:rPr>
                <w:bCs/>
                <w:sz w:val="24"/>
                <w:lang w:val="fi-FI" w:eastAsia="ar-SA"/>
              </w:rPr>
              <w:t>-</w:t>
            </w:r>
            <w:r w:rsidRPr="00AD29DE">
              <w:rPr>
                <w:bCs/>
                <w:sz w:val="24"/>
                <w:lang w:val="fi-FI" w:eastAsia="ar-SA"/>
              </w:rPr>
              <w:t xml:space="preserve"> 203</w:t>
            </w:r>
            <w:r>
              <w:rPr>
                <w:bCs/>
                <w:sz w:val="24"/>
                <w:lang w:val="fi-FI" w:eastAsia="ar-SA"/>
              </w:rPr>
              <w:t xml:space="preserve">0: </w:t>
            </w:r>
            <w:hyperlink r:id="rId32" w:history="1">
              <w:r w:rsidRPr="00D843FF">
                <w:rPr>
                  <w:rStyle w:val="Hyperlink"/>
                  <w:bCs/>
                  <w:sz w:val="24"/>
                  <w:lang w:val="fi-FI" w:eastAsia="ar-SA"/>
                </w:rPr>
                <w:t>https://www.facebook.com/share/p/1EAggpLqbM/</w:t>
              </w:r>
            </w:hyperlink>
          </w:p>
          <w:p w14:paraId="1B29F460" w14:textId="2B7BA10B" w:rsidR="001A657C" w:rsidRDefault="001A657C" w:rsidP="00120709">
            <w:pPr>
              <w:spacing w:before="60" w:after="60" w:line="320" w:lineRule="exact"/>
              <w:jc w:val="both"/>
              <w:rPr>
                <w:bCs/>
                <w:sz w:val="24"/>
                <w:lang w:val="fi-FI" w:eastAsia="ar-SA"/>
              </w:rPr>
            </w:pPr>
            <w:r>
              <w:rPr>
                <w:bCs/>
                <w:sz w:val="24"/>
                <w:lang w:val="fi-FI" w:eastAsia="ar-SA"/>
              </w:rPr>
              <w:t>- R</w:t>
            </w:r>
            <w:r w:rsidRPr="00AD29DE">
              <w:rPr>
                <w:bCs/>
                <w:sz w:val="24"/>
                <w:lang w:val="fi-FI" w:eastAsia="ar-SA"/>
              </w:rPr>
              <w:t>a quân dọn vệ sinh môi trường, chào đón xuân bính ngọ 2026</w:t>
            </w:r>
            <w:r>
              <w:rPr>
                <w:bCs/>
                <w:sz w:val="24"/>
                <w:lang w:val="fi-FI" w:eastAsia="ar-SA"/>
              </w:rPr>
              <w:t xml:space="preserve">: </w:t>
            </w:r>
            <w:hyperlink r:id="rId33" w:history="1">
              <w:r w:rsidRPr="00D843FF">
                <w:rPr>
                  <w:rStyle w:val="Hyperlink"/>
                  <w:bCs/>
                  <w:sz w:val="24"/>
                  <w:lang w:val="fi-FI" w:eastAsia="ar-SA"/>
                </w:rPr>
                <w:t>https://www.facebook.com/share/p/1Guo84Y7du/</w:t>
              </w:r>
            </w:hyperlink>
          </w:p>
          <w:p w14:paraId="2775D8DC" w14:textId="319025D7" w:rsidR="001A657C" w:rsidRPr="00AD29DE" w:rsidRDefault="001A657C" w:rsidP="00120709">
            <w:pPr>
              <w:spacing w:before="60" w:after="60" w:line="320" w:lineRule="exact"/>
              <w:jc w:val="both"/>
              <w:rPr>
                <w:bCs/>
                <w:sz w:val="24"/>
                <w:lang w:val="fi-FI" w:eastAsia="ar-SA"/>
              </w:rPr>
            </w:pPr>
          </w:p>
        </w:tc>
        <w:tc>
          <w:tcPr>
            <w:tcW w:w="1275" w:type="dxa"/>
            <w:vAlign w:val="center"/>
          </w:tcPr>
          <w:p w14:paraId="1412FA17" w14:textId="318BB432" w:rsidR="001A657C" w:rsidRPr="001416D3" w:rsidRDefault="000B5FD0" w:rsidP="001A657C">
            <w:pPr>
              <w:spacing w:before="60" w:after="60" w:line="320" w:lineRule="exact"/>
              <w:jc w:val="center"/>
              <w:rPr>
                <w:b/>
                <w:sz w:val="24"/>
                <w:lang w:val="fi-FI" w:eastAsia="ar-SA"/>
              </w:rPr>
            </w:pPr>
            <w:r w:rsidRPr="001416D3">
              <w:rPr>
                <w:b/>
                <w:sz w:val="24"/>
                <w:lang w:val="fi-FI" w:eastAsia="ar-SA"/>
              </w:rPr>
              <w:lastRenderedPageBreak/>
              <w:t>2</w:t>
            </w:r>
          </w:p>
        </w:tc>
      </w:tr>
      <w:tr w:rsidR="001A657C" w:rsidRPr="0016621A" w14:paraId="25710640" w14:textId="3710FFA0" w:rsidTr="001A657C">
        <w:trPr>
          <w:trHeight w:val="508"/>
        </w:trPr>
        <w:tc>
          <w:tcPr>
            <w:tcW w:w="709" w:type="dxa"/>
            <w:vMerge w:val="restart"/>
            <w:tcBorders>
              <w:top w:val="single" w:sz="4" w:space="0" w:color="auto"/>
              <w:left w:val="single" w:sz="4" w:space="0" w:color="auto"/>
              <w:right w:val="single" w:sz="4" w:space="0" w:color="auto"/>
            </w:tcBorders>
            <w:vAlign w:val="center"/>
            <w:hideMark/>
          </w:tcPr>
          <w:p w14:paraId="3901F90C" w14:textId="77777777" w:rsidR="001A657C" w:rsidRPr="0016621A" w:rsidRDefault="001A657C" w:rsidP="0053451A">
            <w:pPr>
              <w:spacing w:before="60" w:after="60" w:line="320" w:lineRule="exact"/>
              <w:jc w:val="center"/>
              <w:rPr>
                <w:b/>
                <w:sz w:val="24"/>
                <w:lang w:val="sv-SE"/>
              </w:rPr>
            </w:pPr>
            <w:r w:rsidRPr="0016621A">
              <w:rPr>
                <w:b/>
                <w:sz w:val="24"/>
                <w:lang w:val="sv-SE"/>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BBC0D90" w14:textId="77777777" w:rsidR="001A657C" w:rsidRPr="0016621A" w:rsidRDefault="001A657C" w:rsidP="0053451A">
            <w:pPr>
              <w:spacing w:before="60" w:after="60" w:line="320" w:lineRule="exact"/>
              <w:jc w:val="both"/>
              <w:rPr>
                <w:b/>
                <w:sz w:val="24"/>
                <w:lang w:val="sv-SE"/>
              </w:rPr>
            </w:pPr>
            <w:r w:rsidRPr="0016621A">
              <w:rPr>
                <w:b/>
                <w:sz w:val="24"/>
                <w:lang w:val="fi-FI" w:eastAsia="ar-SA"/>
              </w:rPr>
              <w:t>Sắp xếp các phòng làm việc gọn gàng, khoa học, thân thiện</w:t>
            </w:r>
          </w:p>
        </w:tc>
        <w:tc>
          <w:tcPr>
            <w:tcW w:w="1134" w:type="dxa"/>
            <w:tcBorders>
              <w:top w:val="single" w:sz="4" w:space="0" w:color="auto"/>
              <w:left w:val="single" w:sz="4" w:space="0" w:color="auto"/>
              <w:bottom w:val="single" w:sz="4" w:space="0" w:color="auto"/>
              <w:right w:val="single" w:sz="4" w:space="0" w:color="auto"/>
            </w:tcBorders>
            <w:vAlign w:val="center"/>
          </w:tcPr>
          <w:p w14:paraId="18611CBD" w14:textId="77777777" w:rsidR="001A657C" w:rsidRPr="0016621A" w:rsidRDefault="001A657C" w:rsidP="0053451A">
            <w:pPr>
              <w:spacing w:before="60" w:after="60" w:line="320" w:lineRule="exact"/>
              <w:jc w:val="center"/>
              <w:rPr>
                <w:b/>
                <w:sz w:val="24"/>
                <w:lang w:val="sv-SE"/>
              </w:rPr>
            </w:pPr>
            <w:r w:rsidRPr="0016621A">
              <w:rPr>
                <w:b/>
                <w:sz w:val="24"/>
                <w:lang w:val="sv-SE"/>
              </w:rPr>
              <w:t>4</w:t>
            </w:r>
          </w:p>
        </w:tc>
        <w:tc>
          <w:tcPr>
            <w:tcW w:w="1842" w:type="dxa"/>
            <w:tcBorders>
              <w:top w:val="single" w:sz="4" w:space="0" w:color="auto"/>
              <w:left w:val="single" w:sz="4" w:space="0" w:color="auto"/>
              <w:bottom w:val="single" w:sz="4" w:space="0" w:color="auto"/>
              <w:right w:val="single" w:sz="4" w:space="0" w:color="auto"/>
            </w:tcBorders>
            <w:vAlign w:val="center"/>
          </w:tcPr>
          <w:p w14:paraId="609846D0" w14:textId="77777777" w:rsidR="001A657C" w:rsidRPr="0016621A" w:rsidRDefault="001A657C" w:rsidP="0053451A">
            <w:pPr>
              <w:spacing w:before="60" w:after="60" w:line="320" w:lineRule="exact"/>
              <w:jc w:val="center"/>
              <w:rPr>
                <w:b/>
                <w:sz w:val="24"/>
                <w:lang w:val="sv-SE"/>
              </w:rPr>
            </w:pPr>
          </w:p>
        </w:tc>
        <w:tc>
          <w:tcPr>
            <w:tcW w:w="1843" w:type="dxa"/>
            <w:vAlign w:val="center"/>
          </w:tcPr>
          <w:p w14:paraId="4CE196B1" w14:textId="77777777" w:rsidR="001A657C" w:rsidRPr="0016621A" w:rsidRDefault="001A657C" w:rsidP="0053451A">
            <w:pPr>
              <w:spacing w:before="60" w:after="60" w:line="320" w:lineRule="exact"/>
              <w:jc w:val="center"/>
              <w:rPr>
                <w:b/>
                <w:sz w:val="24"/>
                <w:lang w:val="sv-SE"/>
              </w:rPr>
            </w:pPr>
          </w:p>
        </w:tc>
        <w:tc>
          <w:tcPr>
            <w:tcW w:w="1701" w:type="dxa"/>
            <w:vAlign w:val="center"/>
          </w:tcPr>
          <w:p w14:paraId="055EEB2E" w14:textId="77777777" w:rsidR="001A657C" w:rsidRPr="0016621A" w:rsidRDefault="001A657C" w:rsidP="0053451A">
            <w:pPr>
              <w:spacing w:before="60" w:after="60" w:line="320" w:lineRule="exact"/>
              <w:jc w:val="center"/>
              <w:rPr>
                <w:b/>
                <w:sz w:val="24"/>
                <w:lang w:val="sv-SE"/>
              </w:rPr>
            </w:pPr>
          </w:p>
        </w:tc>
        <w:tc>
          <w:tcPr>
            <w:tcW w:w="4253" w:type="dxa"/>
          </w:tcPr>
          <w:p w14:paraId="6BD66F61" w14:textId="77777777" w:rsidR="001A657C" w:rsidRPr="0016621A" w:rsidRDefault="001A657C" w:rsidP="0053451A">
            <w:pPr>
              <w:spacing w:before="60" w:after="60" w:line="320" w:lineRule="exact"/>
              <w:jc w:val="center"/>
              <w:rPr>
                <w:b/>
                <w:sz w:val="24"/>
                <w:lang w:val="sv-SE"/>
              </w:rPr>
            </w:pPr>
          </w:p>
        </w:tc>
        <w:tc>
          <w:tcPr>
            <w:tcW w:w="1275" w:type="dxa"/>
            <w:vAlign w:val="center"/>
          </w:tcPr>
          <w:p w14:paraId="222B6A9A" w14:textId="578CB269" w:rsidR="001A657C" w:rsidRPr="0016621A" w:rsidRDefault="000B5FD0" w:rsidP="001A657C">
            <w:pPr>
              <w:spacing w:before="60" w:after="60" w:line="320" w:lineRule="exact"/>
              <w:jc w:val="center"/>
              <w:rPr>
                <w:b/>
                <w:sz w:val="24"/>
                <w:lang w:val="sv-SE"/>
              </w:rPr>
            </w:pPr>
            <w:r>
              <w:rPr>
                <w:b/>
                <w:sz w:val="24"/>
                <w:lang w:val="sv-SE"/>
              </w:rPr>
              <w:t>4</w:t>
            </w:r>
          </w:p>
        </w:tc>
      </w:tr>
      <w:tr w:rsidR="001A657C" w:rsidRPr="001A657C" w14:paraId="0D0CB8A1" w14:textId="76A568BD" w:rsidTr="001A657C">
        <w:trPr>
          <w:trHeight w:val="480"/>
        </w:trPr>
        <w:tc>
          <w:tcPr>
            <w:tcW w:w="709" w:type="dxa"/>
            <w:vMerge/>
            <w:tcBorders>
              <w:top w:val="single" w:sz="4" w:space="0" w:color="auto"/>
              <w:left w:val="single" w:sz="4" w:space="0" w:color="auto"/>
              <w:right w:val="single" w:sz="4" w:space="0" w:color="auto"/>
            </w:tcBorders>
            <w:vAlign w:val="center"/>
            <w:hideMark/>
          </w:tcPr>
          <w:p w14:paraId="7C09841D"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41E3596"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 xml:space="preserve">- Phòng </w:t>
            </w:r>
            <w:r w:rsidRPr="0016621A">
              <w:rPr>
                <w:sz w:val="24"/>
                <w:lang w:val="sv-SE"/>
              </w:rPr>
              <w:t>Hội trường, phòng họp.</w:t>
            </w:r>
          </w:p>
        </w:tc>
        <w:tc>
          <w:tcPr>
            <w:tcW w:w="1134" w:type="dxa"/>
            <w:tcBorders>
              <w:top w:val="single" w:sz="4" w:space="0" w:color="auto"/>
              <w:left w:val="single" w:sz="4" w:space="0" w:color="auto"/>
              <w:bottom w:val="single" w:sz="4" w:space="0" w:color="auto"/>
              <w:right w:val="single" w:sz="4" w:space="0" w:color="auto"/>
            </w:tcBorders>
            <w:vAlign w:val="center"/>
          </w:tcPr>
          <w:p w14:paraId="65FA8871"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575145CB" w14:textId="77777777" w:rsidR="001A657C" w:rsidRPr="0016621A" w:rsidRDefault="001A657C" w:rsidP="0053451A">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63EF686B" w14:textId="77777777" w:rsidR="001A657C" w:rsidRPr="0016621A" w:rsidRDefault="001A657C" w:rsidP="0053451A">
            <w:pPr>
              <w:spacing w:before="60" w:after="60" w:line="320" w:lineRule="exact"/>
              <w:jc w:val="center"/>
              <w:rPr>
                <w:sz w:val="24"/>
                <w:lang w:val="sv-SE"/>
              </w:rPr>
            </w:pPr>
          </w:p>
        </w:tc>
        <w:tc>
          <w:tcPr>
            <w:tcW w:w="1701" w:type="dxa"/>
            <w:vAlign w:val="center"/>
          </w:tcPr>
          <w:p w14:paraId="7285AB62" w14:textId="77777777" w:rsidR="001A657C" w:rsidRPr="0016621A" w:rsidRDefault="001A657C" w:rsidP="0053451A">
            <w:pPr>
              <w:spacing w:before="60" w:after="60" w:line="320" w:lineRule="exact"/>
              <w:jc w:val="center"/>
              <w:rPr>
                <w:sz w:val="24"/>
                <w:lang w:val="sv-SE"/>
              </w:rPr>
            </w:pPr>
          </w:p>
        </w:tc>
        <w:tc>
          <w:tcPr>
            <w:tcW w:w="4253" w:type="dxa"/>
          </w:tcPr>
          <w:p w14:paraId="5618348E" w14:textId="13020C81" w:rsidR="001A657C" w:rsidRPr="0016621A" w:rsidRDefault="001A657C" w:rsidP="008412B0">
            <w:pPr>
              <w:spacing w:before="60" w:after="60" w:line="320" w:lineRule="exact"/>
              <w:jc w:val="both"/>
              <w:rPr>
                <w:sz w:val="24"/>
                <w:lang w:val="sv-SE"/>
              </w:rPr>
            </w:pPr>
            <w:r>
              <w:rPr>
                <w:sz w:val="24"/>
                <w:lang w:val="sv-SE"/>
              </w:rPr>
              <w:t>Có thực hiện. Có minh chứng bằng hình ảnh.</w:t>
            </w:r>
          </w:p>
        </w:tc>
        <w:tc>
          <w:tcPr>
            <w:tcW w:w="1275" w:type="dxa"/>
            <w:vAlign w:val="center"/>
          </w:tcPr>
          <w:p w14:paraId="42B00FD9" w14:textId="4BA55497" w:rsidR="001A657C" w:rsidRDefault="000B5FD0" w:rsidP="001A657C">
            <w:pPr>
              <w:spacing w:before="60" w:after="60" w:line="320" w:lineRule="exact"/>
              <w:jc w:val="center"/>
              <w:rPr>
                <w:sz w:val="24"/>
                <w:lang w:val="sv-SE"/>
              </w:rPr>
            </w:pPr>
            <w:r>
              <w:rPr>
                <w:sz w:val="24"/>
                <w:lang w:val="sv-SE"/>
              </w:rPr>
              <w:t>1</w:t>
            </w:r>
          </w:p>
        </w:tc>
      </w:tr>
      <w:tr w:rsidR="001A657C" w:rsidRPr="001A657C" w14:paraId="75C38538" w14:textId="775CD4F7" w:rsidTr="001A657C">
        <w:trPr>
          <w:trHeight w:val="416"/>
        </w:trPr>
        <w:tc>
          <w:tcPr>
            <w:tcW w:w="709" w:type="dxa"/>
            <w:vMerge/>
            <w:tcBorders>
              <w:left w:val="single" w:sz="4" w:space="0" w:color="auto"/>
              <w:right w:val="single" w:sz="4" w:space="0" w:color="auto"/>
            </w:tcBorders>
            <w:vAlign w:val="center"/>
            <w:hideMark/>
          </w:tcPr>
          <w:p w14:paraId="3C13ACDD"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9DB72D9" w14:textId="77777777" w:rsidR="001A657C" w:rsidRPr="0016621A" w:rsidRDefault="001A657C" w:rsidP="0053451A">
            <w:pPr>
              <w:spacing w:before="60" w:after="60" w:line="320" w:lineRule="exact"/>
              <w:jc w:val="both"/>
              <w:rPr>
                <w:sz w:val="24"/>
                <w:lang w:val="fi-FI" w:eastAsia="ar-SA"/>
              </w:rPr>
            </w:pPr>
            <w:r w:rsidRPr="0016621A">
              <w:rPr>
                <w:sz w:val="24"/>
                <w:lang w:val="fi-FI"/>
              </w:rPr>
              <w:t>- P</w:t>
            </w:r>
            <w:r w:rsidRPr="0016621A">
              <w:rPr>
                <w:sz w:val="24"/>
                <w:lang w:val="fi-FI" w:eastAsia="ar-SA"/>
              </w:rPr>
              <w:t>hòng làm việc của cán bộ, công chức.</w:t>
            </w:r>
          </w:p>
        </w:tc>
        <w:tc>
          <w:tcPr>
            <w:tcW w:w="1134" w:type="dxa"/>
            <w:tcBorders>
              <w:top w:val="single" w:sz="4" w:space="0" w:color="auto"/>
              <w:left w:val="single" w:sz="4" w:space="0" w:color="auto"/>
              <w:bottom w:val="single" w:sz="4" w:space="0" w:color="auto"/>
              <w:right w:val="single" w:sz="4" w:space="0" w:color="auto"/>
            </w:tcBorders>
            <w:vAlign w:val="center"/>
          </w:tcPr>
          <w:p w14:paraId="52D1E37F"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591151DB" w14:textId="77777777" w:rsidR="001A657C" w:rsidRPr="0016621A" w:rsidRDefault="001A657C" w:rsidP="0053451A">
            <w:pPr>
              <w:spacing w:before="60" w:after="60" w:line="320" w:lineRule="exact"/>
              <w:jc w:val="center"/>
              <w:rPr>
                <w:sz w:val="24"/>
                <w:lang w:val="sv-SE"/>
              </w:rPr>
            </w:pPr>
            <w:r w:rsidRPr="0016621A">
              <w:rPr>
                <w:sz w:val="24"/>
                <w:lang w:val="sv-SE"/>
              </w:rPr>
              <w:t>Các cơ quan, đơn vị</w:t>
            </w:r>
          </w:p>
        </w:tc>
        <w:tc>
          <w:tcPr>
            <w:tcW w:w="1843" w:type="dxa"/>
            <w:vAlign w:val="center"/>
          </w:tcPr>
          <w:p w14:paraId="087E2CC8" w14:textId="77777777" w:rsidR="001A657C" w:rsidRPr="0016621A" w:rsidRDefault="001A657C" w:rsidP="0053451A">
            <w:pPr>
              <w:spacing w:before="60" w:after="60" w:line="320" w:lineRule="exact"/>
              <w:jc w:val="center"/>
              <w:rPr>
                <w:sz w:val="24"/>
                <w:lang w:val="sv-SE"/>
              </w:rPr>
            </w:pPr>
          </w:p>
        </w:tc>
        <w:tc>
          <w:tcPr>
            <w:tcW w:w="1701" w:type="dxa"/>
            <w:vAlign w:val="center"/>
          </w:tcPr>
          <w:p w14:paraId="6B88AF8C" w14:textId="77777777" w:rsidR="001A657C" w:rsidRPr="0016621A" w:rsidRDefault="001A657C" w:rsidP="0053451A">
            <w:pPr>
              <w:spacing w:before="60" w:after="60" w:line="320" w:lineRule="exact"/>
              <w:jc w:val="center"/>
              <w:rPr>
                <w:sz w:val="24"/>
                <w:lang w:val="sv-SE"/>
              </w:rPr>
            </w:pPr>
          </w:p>
        </w:tc>
        <w:tc>
          <w:tcPr>
            <w:tcW w:w="4253" w:type="dxa"/>
          </w:tcPr>
          <w:p w14:paraId="4E576F88" w14:textId="1910FE8A" w:rsidR="001A657C" w:rsidRPr="0016621A" w:rsidRDefault="001A657C" w:rsidP="008412B0">
            <w:pPr>
              <w:spacing w:before="60" w:after="60" w:line="320" w:lineRule="exact"/>
              <w:jc w:val="both"/>
              <w:rPr>
                <w:sz w:val="24"/>
                <w:lang w:val="sv-SE"/>
              </w:rPr>
            </w:pPr>
            <w:r>
              <w:rPr>
                <w:sz w:val="24"/>
                <w:lang w:val="sv-SE"/>
              </w:rPr>
              <w:t>Có thực hiện. Có minh chứng bằng hình ảnh.</w:t>
            </w:r>
          </w:p>
        </w:tc>
        <w:tc>
          <w:tcPr>
            <w:tcW w:w="1275" w:type="dxa"/>
            <w:vAlign w:val="center"/>
          </w:tcPr>
          <w:p w14:paraId="3F62FF77" w14:textId="20AAF4A8" w:rsidR="001A657C" w:rsidRDefault="000B5FD0" w:rsidP="001A657C">
            <w:pPr>
              <w:spacing w:before="60" w:after="60" w:line="320" w:lineRule="exact"/>
              <w:jc w:val="center"/>
              <w:rPr>
                <w:sz w:val="24"/>
                <w:lang w:val="sv-SE"/>
              </w:rPr>
            </w:pPr>
            <w:r>
              <w:rPr>
                <w:sz w:val="24"/>
                <w:lang w:val="sv-SE"/>
              </w:rPr>
              <w:t>1</w:t>
            </w:r>
          </w:p>
        </w:tc>
      </w:tr>
      <w:tr w:rsidR="001A657C" w:rsidRPr="001A657C" w14:paraId="1E1312DB" w14:textId="53EF5C42" w:rsidTr="001A657C">
        <w:trPr>
          <w:trHeight w:val="395"/>
        </w:trPr>
        <w:tc>
          <w:tcPr>
            <w:tcW w:w="709" w:type="dxa"/>
            <w:vMerge/>
            <w:tcBorders>
              <w:left w:val="single" w:sz="4" w:space="0" w:color="auto"/>
              <w:right w:val="single" w:sz="4" w:space="0" w:color="auto"/>
            </w:tcBorders>
            <w:vAlign w:val="center"/>
            <w:hideMark/>
          </w:tcPr>
          <w:p w14:paraId="68DA9CD1"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5BEF849"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 Phòng Bộ phận tiếp nhận và trả kết quả.</w:t>
            </w:r>
          </w:p>
        </w:tc>
        <w:tc>
          <w:tcPr>
            <w:tcW w:w="1134" w:type="dxa"/>
            <w:tcBorders>
              <w:top w:val="single" w:sz="4" w:space="0" w:color="auto"/>
              <w:left w:val="single" w:sz="4" w:space="0" w:color="auto"/>
              <w:bottom w:val="single" w:sz="4" w:space="0" w:color="auto"/>
              <w:right w:val="single" w:sz="4" w:space="0" w:color="auto"/>
            </w:tcBorders>
            <w:vAlign w:val="center"/>
          </w:tcPr>
          <w:p w14:paraId="2A47D3C0"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20932E51" w14:textId="77777777" w:rsidR="001A657C" w:rsidRPr="0016621A" w:rsidRDefault="001A657C" w:rsidP="0053451A">
            <w:pPr>
              <w:spacing w:before="60" w:after="60" w:line="320" w:lineRule="exact"/>
              <w:jc w:val="center"/>
              <w:rPr>
                <w:sz w:val="24"/>
                <w:lang w:val="sv-SE"/>
              </w:rPr>
            </w:pPr>
            <w:r w:rsidRPr="0016621A">
              <w:rPr>
                <w:sz w:val="24"/>
                <w:lang w:val="sv-SE"/>
              </w:rPr>
              <w:t>Trung tâm phục vụ hành chính công</w:t>
            </w:r>
          </w:p>
        </w:tc>
        <w:tc>
          <w:tcPr>
            <w:tcW w:w="1843" w:type="dxa"/>
            <w:vAlign w:val="center"/>
          </w:tcPr>
          <w:p w14:paraId="49648A6E" w14:textId="77777777" w:rsidR="001A657C" w:rsidRPr="0016621A" w:rsidRDefault="001A657C" w:rsidP="0053451A">
            <w:pPr>
              <w:spacing w:before="60" w:after="60" w:line="320" w:lineRule="exact"/>
              <w:jc w:val="center"/>
              <w:rPr>
                <w:sz w:val="24"/>
                <w:lang w:val="sv-SE"/>
              </w:rPr>
            </w:pPr>
          </w:p>
        </w:tc>
        <w:tc>
          <w:tcPr>
            <w:tcW w:w="1701" w:type="dxa"/>
            <w:vAlign w:val="center"/>
          </w:tcPr>
          <w:p w14:paraId="311F6FDC" w14:textId="77777777" w:rsidR="001A657C" w:rsidRPr="0016621A" w:rsidRDefault="001A657C" w:rsidP="0053451A">
            <w:pPr>
              <w:spacing w:before="60" w:after="60" w:line="320" w:lineRule="exact"/>
              <w:jc w:val="center"/>
              <w:rPr>
                <w:sz w:val="24"/>
                <w:lang w:val="sv-SE"/>
              </w:rPr>
            </w:pPr>
          </w:p>
        </w:tc>
        <w:tc>
          <w:tcPr>
            <w:tcW w:w="4253" w:type="dxa"/>
          </w:tcPr>
          <w:p w14:paraId="46640E79" w14:textId="3C01C116" w:rsidR="001A657C" w:rsidRPr="0016621A" w:rsidRDefault="001A657C" w:rsidP="008412B0">
            <w:pPr>
              <w:spacing w:before="60" w:after="60" w:line="320" w:lineRule="exact"/>
              <w:jc w:val="both"/>
              <w:rPr>
                <w:sz w:val="24"/>
                <w:lang w:val="sv-SE"/>
              </w:rPr>
            </w:pPr>
            <w:r>
              <w:rPr>
                <w:sz w:val="24"/>
                <w:lang w:val="sv-SE"/>
              </w:rPr>
              <w:t>Có thực hiện. Có minh chứng bằng hình ảnh.</w:t>
            </w:r>
          </w:p>
        </w:tc>
        <w:tc>
          <w:tcPr>
            <w:tcW w:w="1275" w:type="dxa"/>
            <w:vAlign w:val="center"/>
          </w:tcPr>
          <w:p w14:paraId="20B33CA0" w14:textId="597895AA" w:rsidR="001A657C" w:rsidRDefault="000B5FD0" w:rsidP="001A657C">
            <w:pPr>
              <w:spacing w:before="60" w:after="60" w:line="320" w:lineRule="exact"/>
              <w:jc w:val="center"/>
              <w:rPr>
                <w:sz w:val="24"/>
                <w:lang w:val="sv-SE"/>
              </w:rPr>
            </w:pPr>
            <w:r>
              <w:rPr>
                <w:sz w:val="24"/>
                <w:lang w:val="sv-SE"/>
              </w:rPr>
              <w:t>1</w:t>
            </w:r>
          </w:p>
        </w:tc>
      </w:tr>
      <w:tr w:rsidR="001A657C" w:rsidRPr="001A657C" w14:paraId="42BACDA7" w14:textId="17298824" w:rsidTr="001A657C">
        <w:trPr>
          <w:trHeight w:val="273"/>
        </w:trPr>
        <w:tc>
          <w:tcPr>
            <w:tcW w:w="709" w:type="dxa"/>
            <w:vMerge/>
            <w:tcBorders>
              <w:left w:val="single" w:sz="4" w:space="0" w:color="auto"/>
              <w:bottom w:val="single" w:sz="4" w:space="0" w:color="auto"/>
              <w:right w:val="single" w:sz="4" w:space="0" w:color="auto"/>
            </w:tcBorders>
            <w:vAlign w:val="center"/>
            <w:hideMark/>
          </w:tcPr>
          <w:p w14:paraId="5CC71D6B"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DC0851C" w14:textId="77777777" w:rsidR="001A657C" w:rsidRPr="0016621A" w:rsidRDefault="001A657C" w:rsidP="0053451A">
            <w:pPr>
              <w:spacing w:before="60" w:after="60" w:line="320" w:lineRule="exact"/>
              <w:jc w:val="both"/>
              <w:rPr>
                <w:sz w:val="24"/>
                <w:lang w:val="fi-FI" w:eastAsia="ar-SA"/>
              </w:rPr>
            </w:pPr>
            <w:r w:rsidRPr="0016621A">
              <w:rPr>
                <w:sz w:val="24"/>
                <w:lang w:val="fi-FI" w:eastAsia="ar-SA"/>
              </w:rPr>
              <w:t xml:space="preserve">- Phòng tiếp công dân. </w:t>
            </w:r>
          </w:p>
        </w:tc>
        <w:tc>
          <w:tcPr>
            <w:tcW w:w="1134" w:type="dxa"/>
            <w:tcBorders>
              <w:top w:val="single" w:sz="4" w:space="0" w:color="auto"/>
              <w:left w:val="single" w:sz="4" w:space="0" w:color="auto"/>
              <w:bottom w:val="single" w:sz="4" w:space="0" w:color="auto"/>
              <w:right w:val="single" w:sz="4" w:space="0" w:color="auto"/>
            </w:tcBorders>
            <w:vAlign w:val="center"/>
          </w:tcPr>
          <w:p w14:paraId="3DBF6AF3"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7376B5B4" w14:textId="77777777" w:rsidR="001A657C" w:rsidRPr="0016621A" w:rsidRDefault="001A657C" w:rsidP="0053451A">
            <w:pPr>
              <w:spacing w:before="60" w:after="60" w:line="320" w:lineRule="exact"/>
              <w:jc w:val="center"/>
              <w:rPr>
                <w:sz w:val="24"/>
                <w:lang w:val="sv-SE"/>
              </w:rPr>
            </w:pPr>
            <w:r w:rsidRPr="0016621A">
              <w:rPr>
                <w:sz w:val="24"/>
                <w:lang w:val="sv-SE"/>
              </w:rPr>
              <w:t>Văn phòng HĐND và UBND xã</w:t>
            </w:r>
          </w:p>
        </w:tc>
        <w:tc>
          <w:tcPr>
            <w:tcW w:w="1843" w:type="dxa"/>
            <w:vAlign w:val="center"/>
          </w:tcPr>
          <w:p w14:paraId="2C25BAE5" w14:textId="77777777" w:rsidR="001A657C" w:rsidRPr="0016621A" w:rsidRDefault="001A657C" w:rsidP="0053451A">
            <w:pPr>
              <w:spacing w:before="60" w:after="60" w:line="320" w:lineRule="exact"/>
              <w:jc w:val="center"/>
              <w:rPr>
                <w:sz w:val="24"/>
                <w:lang w:val="sv-SE"/>
              </w:rPr>
            </w:pPr>
          </w:p>
        </w:tc>
        <w:tc>
          <w:tcPr>
            <w:tcW w:w="1701" w:type="dxa"/>
            <w:vAlign w:val="center"/>
          </w:tcPr>
          <w:p w14:paraId="3E7FAA73" w14:textId="77777777" w:rsidR="001A657C" w:rsidRPr="0016621A" w:rsidRDefault="001A657C" w:rsidP="0053451A">
            <w:pPr>
              <w:spacing w:before="60" w:after="60" w:line="320" w:lineRule="exact"/>
              <w:jc w:val="center"/>
              <w:rPr>
                <w:sz w:val="24"/>
                <w:lang w:val="sv-SE"/>
              </w:rPr>
            </w:pPr>
          </w:p>
        </w:tc>
        <w:tc>
          <w:tcPr>
            <w:tcW w:w="4253" w:type="dxa"/>
          </w:tcPr>
          <w:p w14:paraId="2154AAA6" w14:textId="2A593160" w:rsidR="001A657C" w:rsidRPr="0016621A" w:rsidRDefault="001A657C" w:rsidP="008412B0">
            <w:pPr>
              <w:spacing w:before="60" w:after="60" w:line="320" w:lineRule="exact"/>
              <w:jc w:val="both"/>
              <w:rPr>
                <w:sz w:val="24"/>
                <w:lang w:val="sv-SE"/>
              </w:rPr>
            </w:pPr>
            <w:r>
              <w:rPr>
                <w:sz w:val="24"/>
                <w:lang w:val="sv-SE"/>
              </w:rPr>
              <w:t>Có thực hiện. Có minh chứng bằng hình ảnh.</w:t>
            </w:r>
          </w:p>
        </w:tc>
        <w:tc>
          <w:tcPr>
            <w:tcW w:w="1275" w:type="dxa"/>
            <w:vAlign w:val="center"/>
          </w:tcPr>
          <w:p w14:paraId="2F588187" w14:textId="7F772092" w:rsidR="001A657C" w:rsidRDefault="000B5FD0" w:rsidP="001A657C">
            <w:pPr>
              <w:spacing w:before="60" w:after="60" w:line="320" w:lineRule="exact"/>
              <w:jc w:val="center"/>
              <w:rPr>
                <w:sz w:val="24"/>
                <w:lang w:val="sv-SE"/>
              </w:rPr>
            </w:pPr>
            <w:r>
              <w:rPr>
                <w:sz w:val="24"/>
                <w:lang w:val="sv-SE"/>
              </w:rPr>
              <w:t>1</w:t>
            </w:r>
          </w:p>
        </w:tc>
      </w:tr>
      <w:tr w:rsidR="001A657C" w:rsidRPr="0016621A" w14:paraId="19A8C899" w14:textId="716DF793" w:rsidTr="001A657C">
        <w:trPr>
          <w:trHeight w:val="723"/>
        </w:trPr>
        <w:tc>
          <w:tcPr>
            <w:tcW w:w="709" w:type="dxa"/>
            <w:vMerge w:val="restart"/>
            <w:tcBorders>
              <w:top w:val="single" w:sz="4" w:space="0" w:color="auto"/>
              <w:left w:val="single" w:sz="4" w:space="0" w:color="auto"/>
              <w:right w:val="single" w:sz="4" w:space="0" w:color="auto"/>
            </w:tcBorders>
            <w:vAlign w:val="center"/>
            <w:hideMark/>
          </w:tcPr>
          <w:p w14:paraId="13704B46" w14:textId="77777777" w:rsidR="001A657C" w:rsidRPr="0016621A" w:rsidRDefault="001A657C" w:rsidP="0053451A">
            <w:pPr>
              <w:spacing w:before="60" w:after="60" w:line="320" w:lineRule="exact"/>
              <w:jc w:val="center"/>
              <w:rPr>
                <w:b/>
                <w:sz w:val="24"/>
                <w:lang w:val="sv-SE"/>
              </w:rPr>
            </w:pPr>
            <w:r w:rsidRPr="0016621A">
              <w:rPr>
                <w:b/>
                <w:sz w:val="24"/>
                <w:lang w:val="sv-SE"/>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6047A78" w14:textId="77777777" w:rsidR="001A657C" w:rsidRPr="0016621A" w:rsidRDefault="001A657C" w:rsidP="0053451A">
            <w:pPr>
              <w:spacing w:before="60" w:after="60" w:line="320" w:lineRule="exact"/>
              <w:jc w:val="both"/>
              <w:rPr>
                <w:b/>
                <w:sz w:val="24"/>
                <w:lang w:val="da-DK"/>
              </w:rPr>
            </w:pPr>
            <w:r w:rsidRPr="0016621A">
              <w:rPr>
                <w:b/>
                <w:sz w:val="24"/>
                <w:lang w:val="fi-FI"/>
              </w:rPr>
              <w:t>Trung tâm Phục vụ hành chính công cấp xã được t</w:t>
            </w:r>
            <w:r w:rsidRPr="0016621A">
              <w:rPr>
                <w:b/>
                <w:sz w:val="24"/>
                <w:lang w:val="sv-SE"/>
              </w:rPr>
              <w:t>rang bị các máy móc, thiết bị</w:t>
            </w:r>
            <w:r w:rsidRPr="0016621A">
              <w:rPr>
                <w:sz w:val="24"/>
                <w:lang w:val="fi-FI" w:eastAsia="ar-SA"/>
              </w:rPr>
              <w:t xml:space="preserve"> </w:t>
            </w:r>
            <w:r w:rsidRPr="0016621A">
              <w:rPr>
                <w:b/>
                <w:sz w:val="24"/>
                <w:lang w:val="fi-FI" w:eastAsia="ar-SA"/>
              </w:rPr>
              <w:t>để Nhân dân đến giao dịch thuận tiện</w:t>
            </w:r>
          </w:p>
        </w:tc>
        <w:tc>
          <w:tcPr>
            <w:tcW w:w="1134" w:type="dxa"/>
            <w:tcBorders>
              <w:top w:val="single" w:sz="4" w:space="0" w:color="auto"/>
              <w:left w:val="single" w:sz="4" w:space="0" w:color="auto"/>
              <w:bottom w:val="single" w:sz="4" w:space="0" w:color="auto"/>
              <w:right w:val="single" w:sz="4" w:space="0" w:color="auto"/>
            </w:tcBorders>
            <w:vAlign w:val="center"/>
          </w:tcPr>
          <w:p w14:paraId="04DB36B9" w14:textId="77777777" w:rsidR="001A657C" w:rsidRPr="0016621A" w:rsidRDefault="001A657C" w:rsidP="0053451A">
            <w:pPr>
              <w:spacing w:before="60" w:after="60" w:line="320" w:lineRule="exact"/>
              <w:jc w:val="center"/>
              <w:rPr>
                <w:b/>
                <w:sz w:val="24"/>
                <w:lang w:val="sv-SE"/>
              </w:rPr>
            </w:pPr>
            <w:r w:rsidRPr="0016621A">
              <w:rPr>
                <w:b/>
                <w:sz w:val="24"/>
                <w:lang w:val="sv-SE"/>
              </w:rPr>
              <w:t>6</w:t>
            </w:r>
          </w:p>
        </w:tc>
        <w:tc>
          <w:tcPr>
            <w:tcW w:w="1842" w:type="dxa"/>
            <w:tcBorders>
              <w:top w:val="single" w:sz="4" w:space="0" w:color="auto"/>
              <w:left w:val="single" w:sz="4" w:space="0" w:color="auto"/>
              <w:bottom w:val="single" w:sz="4" w:space="0" w:color="auto"/>
              <w:right w:val="single" w:sz="4" w:space="0" w:color="auto"/>
            </w:tcBorders>
            <w:vAlign w:val="center"/>
          </w:tcPr>
          <w:p w14:paraId="68CF049D" w14:textId="77777777" w:rsidR="001A657C" w:rsidRPr="0016621A" w:rsidRDefault="001A657C" w:rsidP="0053451A">
            <w:pPr>
              <w:spacing w:before="60" w:after="60" w:line="320" w:lineRule="exact"/>
              <w:jc w:val="center"/>
              <w:rPr>
                <w:b/>
                <w:sz w:val="24"/>
                <w:lang w:val="sv-SE"/>
              </w:rPr>
            </w:pPr>
          </w:p>
        </w:tc>
        <w:tc>
          <w:tcPr>
            <w:tcW w:w="1843" w:type="dxa"/>
            <w:vAlign w:val="center"/>
          </w:tcPr>
          <w:p w14:paraId="68F0D7B8" w14:textId="77777777" w:rsidR="001A657C" w:rsidRPr="0016621A" w:rsidRDefault="001A657C" w:rsidP="0053451A">
            <w:pPr>
              <w:spacing w:before="60" w:after="60" w:line="320" w:lineRule="exact"/>
              <w:jc w:val="center"/>
              <w:rPr>
                <w:spacing w:val="-8"/>
                <w:sz w:val="24"/>
                <w:lang w:val="sv-SE"/>
              </w:rPr>
            </w:pPr>
          </w:p>
        </w:tc>
        <w:tc>
          <w:tcPr>
            <w:tcW w:w="1701" w:type="dxa"/>
            <w:vAlign w:val="center"/>
          </w:tcPr>
          <w:p w14:paraId="7A90A221" w14:textId="77777777" w:rsidR="001A657C" w:rsidRPr="0016621A" w:rsidRDefault="001A657C" w:rsidP="0053451A">
            <w:pPr>
              <w:spacing w:before="60" w:after="60" w:line="320" w:lineRule="exact"/>
              <w:jc w:val="center"/>
              <w:rPr>
                <w:spacing w:val="-8"/>
                <w:sz w:val="24"/>
                <w:lang w:val="sv-SE"/>
              </w:rPr>
            </w:pPr>
          </w:p>
        </w:tc>
        <w:tc>
          <w:tcPr>
            <w:tcW w:w="4253" w:type="dxa"/>
          </w:tcPr>
          <w:p w14:paraId="11564C09" w14:textId="77777777" w:rsidR="001A657C" w:rsidRPr="0016621A" w:rsidRDefault="001A657C" w:rsidP="0053451A">
            <w:pPr>
              <w:spacing w:before="60" w:after="60" w:line="320" w:lineRule="exact"/>
              <w:jc w:val="center"/>
              <w:rPr>
                <w:spacing w:val="-8"/>
                <w:sz w:val="24"/>
                <w:lang w:val="sv-SE"/>
              </w:rPr>
            </w:pPr>
          </w:p>
        </w:tc>
        <w:tc>
          <w:tcPr>
            <w:tcW w:w="1275" w:type="dxa"/>
            <w:vAlign w:val="center"/>
          </w:tcPr>
          <w:p w14:paraId="22BFB2F2" w14:textId="18298956" w:rsidR="001A657C" w:rsidRPr="000B5FD0" w:rsidRDefault="000B5FD0" w:rsidP="001A657C">
            <w:pPr>
              <w:spacing w:before="60" w:after="60" w:line="320" w:lineRule="exact"/>
              <w:jc w:val="center"/>
              <w:rPr>
                <w:b/>
                <w:bCs/>
                <w:spacing w:val="-8"/>
                <w:sz w:val="24"/>
                <w:lang w:val="sv-SE"/>
              </w:rPr>
            </w:pPr>
            <w:r w:rsidRPr="000B5FD0">
              <w:rPr>
                <w:b/>
                <w:bCs/>
                <w:spacing w:val="-8"/>
                <w:sz w:val="24"/>
                <w:lang w:val="sv-SE"/>
              </w:rPr>
              <w:t>6</w:t>
            </w:r>
          </w:p>
        </w:tc>
      </w:tr>
      <w:tr w:rsidR="001A657C" w:rsidRPr="001A657C" w14:paraId="72B4EEE0" w14:textId="2F40C129" w:rsidTr="001A657C">
        <w:trPr>
          <w:trHeight w:val="563"/>
        </w:trPr>
        <w:tc>
          <w:tcPr>
            <w:tcW w:w="709" w:type="dxa"/>
            <w:vMerge/>
            <w:tcBorders>
              <w:left w:val="single" w:sz="4" w:space="0" w:color="auto"/>
              <w:right w:val="single" w:sz="4" w:space="0" w:color="auto"/>
            </w:tcBorders>
            <w:vAlign w:val="center"/>
            <w:hideMark/>
          </w:tcPr>
          <w:p w14:paraId="7B244BC0"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A7B1177" w14:textId="77777777" w:rsidR="001A657C" w:rsidRPr="0016621A" w:rsidRDefault="001A657C" w:rsidP="0053451A">
            <w:pPr>
              <w:spacing w:before="60" w:after="60" w:line="320" w:lineRule="exact"/>
              <w:jc w:val="both"/>
              <w:rPr>
                <w:spacing w:val="-6"/>
                <w:sz w:val="24"/>
                <w:lang w:val="fi-FI"/>
              </w:rPr>
            </w:pPr>
            <w:r w:rsidRPr="0016621A">
              <w:rPr>
                <w:spacing w:val="-6"/>
                <w:sz w:val="24"/>
                <w:lang w:val="sv-SE"/>
              </w:rPr>
              <w:t xml:space="preserve">- </w:t>
            </w:r>
            <w:r w:rsidRPr="0016621A">
              <w:rPr>
                <w:spacing w:val="-8"/>
                <w:sz w:val="24"/>
                <w:lang w:val="sv-SE"/>
              </w:rPr>
              <w:t xml:space="preserve">Có máy tính </w:t>
            </w:r>
            <w:r w:rsidRPr="0016621A">
              <w:rPr>
                <w:spacing w:val="-8"/>
                <w:sz w:val="24"/>
                <w:lang w:val="fi-FI"/>
              </w:rPr>
              <w:t>để người dân sử dụng.</w:t>
            </w:r>
          </w:p>
        </w:tc>
        <w:tc>
          <w:tcPr>
            <w:tcW w:w="1134" w:type="dxa"/>
            <w:tcBorders>
              <w:top w:val="single" w:sz="4" w:space="0" w:color="auto"/>
              <w:left w:val="single" w:sz="4" w:space="0" w:color="auto"/>
              <w:bottom w:val="single" w:sz="4" w:space="0" w:color="auto"/>
              <w:right w:val="single" w:sz="4" w:space="0" w:color="auto"/>
            </w:tcBorders>
            <w:vAlign w:val="center"/>
          </w:tcPr>
          <w:p w14:paraId="1E59E0DE"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791467EE" w14:textId="77777777" w:rsidR="001A657C" w:rsidRPr="0016621A" w:rsidRDefault="001A657C" w:rsidP="0053451A">
            <w:pPr>
              <w:spacing w:before="60" w:after="60" w:line="320" w:lineRule="exact"/>
              <w:jc w:val="center"/>
              <w:rPr>
                <w:i/>
                <w:sz w:val="24"/>
                <w:lang w:val="sv-SE"/>
              </w:rPr>
            </w:pPr>
            <w:r w:rsidRPr="0016621A">
              <w:rPr>
                <w:sz w:val="24"/>
                <w:lang w:val="sv-SE"/>
              </w:rPr>
              <w:t>Trung tâm phục vụ hành chính công</w:t>
            </w:r>
          </w:p>
        </w:tc>
        <w:tc>
          <w:tcPr>
            <w:tcW w:w="1843" w:type="dxa"/>
            <w:vAlign w:val="center"/>
          </w:tcPr>
          <w:p w14:paraId="1EE41A03" w14:textId="77777777" w:rsidR="001A657C" w:rsidRPr="0016621A" w:rsidRDefault="001A657C" w:rsidP="0053451A">
            <w:pPr>
              <w:spacing w:before="60" w:after="60" w:line="320" w:lineRule="exact"/>
              <w:jc w:val="center"/>
              <w:rPr>
                <w:i/>
                <w:sz w:val="24"/>
                <w:lang w:val="sv-SE"/>
              </w:rPr>
            </w:pPr>
          </w:p>
        </w:tc>
        <w:tc>
          <w:tcPr>
            <w:tcW w:w="1701" w:type="dxa"/>
            <w:vAlign w:val="center"/>
          </w:tcPr>
          <w:p w14:paraId="2FC6A501" w14:textId="77777777" w:rsidR="001A657C" w:rsidRPr="0016621A" w:rsidRDefault="001A657C" w:rsidP="0053451A">
            <w:pPr>
              <w:spacing w:before="60" w:after="60" w:line="320" w:lineRule="exact"/>
              <w:jc w:val="center"/>
              <w:rPr>
                <w:i/>
                <w:sz w:val="24"/>
                <w:lang w:val="sv-SE"/>
              </w:rPr>
            </w:pPr>
          </w:p>
        </w:tc>
        <w:tc>
          <w:tcPr>
            <w:tcW w:w="4253" w:type="dxa"/>
          </w:tcPr>
          <w:p w14:paraId="0BDDF994" w14:textId="03D0DE07" w:rsidR="001A657C" w:rsidRPr="001A0513" w:rsidRDefault="001A657C" w:rsidP="001A0513">
            <w:pPr>
              <w:spacing w:before="60" w:after="60" w:line="320" w:lineRule="exact"/>
              <w:jc w:val="both"/>
              <w:rPr>
                <w:iCs/>
                <w:sz w:val="24"/>
                <w:lang w:val="sv-SE"/>
              </w:rPr>
            </w:pPr>
            <w:r>
              <w:rPr>
                <w:sz w:val="24"/>
                <w:lang w:val="sv-SE"/>
              </w:rPr>
              <w:t>Có thực hiện. Có minh chứng bằng hình ảnh.</w:t>
            </w:r>
          </w:p>
        </w:tc>
        <w:tc>
          <w:tcPr>
            <w:tcW w:w="1275" w:type="dxa"/>
            <w:vAlign w:val="center"/>
          </w:tcPr>
          <w:p w14:paraId="623F142A" w14:textId="0C866B4E" w:rsidR="001A657C" w:rsidRDefault="000B5FD0" w:rsidP="001A657C">
            <w:pPr>
              <w:spacing w:before="60" w:after="60" w:line="320" w:lineRule="exact"/>
              <w:jc w:val="center"/>
              <w:rPr>
                <w:sz w:val="24"/>
                <w:lang w:val="sv-SE"/>
              </w:rPr>
            </w:pPr>
            <w:r>
              <w:rPr>
                <w:sz w:val="24"/>
                <w:lang w:val="sv-SE"/>
              </w:rPr>
              <w:t>1</w:t>
            </w:r>
          </w:p>
        </w:tc>
      </w:tr>
      <w:tr w:rsidR="001A657C" w:rsidRPr="001A657C" w14:paraId="38B754F6" w14:textId="28F57A08" w:rsidTr="001A657C">
        <w:trPr>
          <w:trHeight w:val="557"/>
        </w:trPr>
        <w:tc>
          <w:tcPr>
            <w:tcW w:w="709" w:type="dxa"/>
            <w:vMerge/>
            <w:tcBorders>
              <w:left w:val="single" w:sz="4" w:space="0" w:color="auto"/>
              <w:right w:val="single" w:sz="4" w:space="0" w:color="auto"/>
            </w:tcBorders>
            <w:vAlign w:val="center"/>
            <w:hideMark/>
          </w:tcPr>
          <w:p w14:paraId="223D0D93"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B3E802B" w14:textId="77777777" w:rsidR="001A657C" w:rsidRPr="0016621A" w:rsidRDefault="001A657C" w:rsidP="0053451A">
            <w:pPr>
              <w:spacing w:before="60" w:after="60" w:line="320" w:lineRule="exact"/>
              <w:jc w:val="both"/>
              <w:rPr>
                <w:sz w:val="24"/>
                <w:lang w:val="sv-SE"/>
              </w:rPr>
            </w:pPr>
            <w:r w:rsidRPr="0016621A">
              <w:rPr>
                <w:sz w:val="24"/>
                <w:lang w:val="sv-SE"/>
              </w:rPr>
              <w:t>- Có bàn ghế ngồi chờ.</w:t>
            </w:r>
          </w:p>
        </w:tc>
        <w:tc>
          <w:tcPr>
            <w:tcW w:w="1134" w:type="dxa"/>
            <w:tcBorders>
              <w:top w:val="single" w:sz="4" w:space="0" w:color="auto"/>
              <w:left w:val="single" w:sz="4" w:space="0" w:color="auto"/>
              <w:bottom w:val="single" w:sz="4" w:space="0" w:color="auto"/>
              <w:right w:val="single" w:sz="4" w:space="0" w:color="auto"/>
            </w:tcBorders>
            <w:vAlign w:val="center"/>
          </w:tcPr>
          <w:p w14:paraId="47C7BB33"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54657B9A" w14:textId="77777777" w:rsidR="001A657C" w:rsidRPr="0016621A" w:rsidRDefault="001A657C" w:rsidP="0053451A">
            <w:pPr>
              <w:spacing w:before="60" w:after="60" w:line="320" w:lineRule="exact"/>
              <w:jc w:val="center"/>
              <w:rPr>
                <w:i/>
                <w:sz w:val="24"/>
                <w:lang w:val="sv-SE"/>
              </w:rPr>
            </w:pPr>
            <w:r w:rsidRPr="0016621A">
              <w:rPr>
                <w:sz w:val="24"/>
                <w:lang w:val="sv-SE"/>
              </w:rPr>
              <w:t>Trung tâm phục vụ hành chính công</w:t>
            </w:r>
          </w:p>
        </w:tc>
        <w:tc>
          <w:tcPr>
            <w:tcW w:w="1843" w:type="dxa"/>
            <w:vAlign w:val="center"/>
          </w:tcPr>
          <w:p w14:paraId="5443A83F" w14:textId="77777777" w:rsidR="001A657C" w:rsidRPr="0016621A" w:rsidRDefault="001A657C" w:rsidP="0053451A">
            <w:pPr>
              <w:spacing w:before="60" w:after="60" w:line="320" w:lineRule="exact"/>
              <w:jc w:val="center"/>
              <w:rPr>
                <w:i/>
                <w:sz w:val="24"/>
                <w:lang w:val="sv-SE"/>
              </w:rPr>
            </w:pPr>
          </w:p>
        </w:tc>
        <w:tc>
          <w:tcPr>
            <w:tcW w:w="1701" w:type="dxa"/>
            <w:vAlign w:val="center"/>
          </w:tcPr>
          <w:p w14:paraId="429A68E8" w14:textId="77777777" w:rsidR="001A657C" w:rsidRPr="0016621A" w:rsidRDefault="001A657C" w:rsidP="0053451A">
            <w:pPr>
              <w:spacing w:before="60" w:after="60" w:line="320" w:lineRule="exact"/>
              <w:jc w:val="center"/>
              <w:rPr>
                <w:i/>
                <w:sz w:val="24"/>
                <w:lang w:val="sv-SE"/>
              </w:rPr>
            </w:pPr>
          </w:p>
        </w:tc>
        <w:tc>
          <w:tcPr>
            <w:tcW w:w="4253" w:type="dxa"/>
          </w:tcPr>
          <w:p w14:paraId="1FAC7E86" w14:textId="7EE25A54" w:rsidR="001A657C" w:rsidRPr="0016621A" w:rsidRDefault="001A657C" w:rsidP="001A0513">
            <w:pPr>
              <w:spacing w:before="60" w:after="60" w:line="320" w:lineRule="exact"/>
              <w:jc w:val="both"/>
              <w:rPr>
                <w:i/>
                <w:sz w:val="24"/>
                <w:lang w:val="sv-SE"/>
              </w:rPr>
            </w:pPr>
            <w:r>
              <w:rPr>
                <w:sz w:val="24"/>
                <w:lang w:val="sv-SE"/>
              </w:rPr>
              <w:t>Có thực hiện. Có minh chứng bằng hình ảnh.</w:t>
            </w:r>
          </w:p>
        </w:tc>
        <w:tc>
          <w:tcPr>
            <w:tcW w:w="1275" w:type="dxa"/>
            <w:vAlign w:val="center"/>
          </w:tcPr>
          <w:p w14:paraId="6C575886" w14:textId="1BCF589E" w:rsidR="001A657C" w:rsidRDefault="000B5FD0" w:rsidP="001A657C">
            <w:pPr>
              <w:spacing w:before="60" w:after="60" w:line="320" w:lineRule="exact"/>
              <w:jc w:val="center"/>
              <w:rPr>
                <w:sz w:val="24"/>
                <w:lang w:val="sv-SE"/>
              </w:rPr>
            </w:pPr>
            <w:r>
              <w:rPr>
                <w:sz w:val="24"/>
                <w:lang w:val="sv-SE"/>
              </w:rPr>
              <w:t>1</w:t>
            </w:r>
          </w:p>
        </w:tc>
      </w:tr>
      <w:tr w:rsidR="001A657C" w:rsidRPr="001A657C" w14:paraId="7E45BFC2" w14:textId="6DEC01CA" w:rsidTr="001A657C">
        <w:trPr>
          <w:trHeight w:val="565"/>
        </w:trPr>
        <w:tc>
          <w:tcPr>
            <w:tcW w:w="709" w:type="dxa"/>
            <w:vMerge/>
            <w:tcBorders>
              <w:left w:val="single" w:sz="4" w:space="0" w:color="auto"/>
              <w:right w:val="single" w:sz="4" w:space="0" w:color="auto"/>
            </w:tcBorders>
            <w:vAlign w:val="center"/>
            <w:hideMark/>
          </w:tcPr>
          <w:p w14:paraId="6C43428C"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6B5CE540" w14:textId="77777777" w:rsidR="001A657C" w:rsidRPr="000F2D4F" w:rsidRDefault="001A657C" w:rsidP="0053451A">
            <w:pPr>
              <w:spacing w:before="60" w:after="60" w:line="320" w:lineRule="exact"/>
              <w:jc w:val="both"/>
              <w:rPr>
                <w:sz w:val="24"/>
                <w:lang w:val="sv-SE"/>
              </w:rPr>
            </w:pPr>
            <w:r w:rsidRPr="000F2D4F">
              <w:rPr>
                <w:sz w:val="24"/>
                <w:lang w:val="sv-SE"/>
              </w:rPr>
              <w:t>- Có nước uống, quạt điện hoặc điều hoà nơi có điều kiện.</w:t>
            </w:r>
          </w:p>
        </w:tc>
        <w:tc>
          <w:tcPr>
            <w:tcW w:w="1134" w:type="dxa"/>
            <w:tcBorders>
              <w:top w:val="single" w:sz="4" w:space="0" w:color="auto"/>
              <w:left w:val="single" w:sz="4" w:space="0" w:color="auto"/>
              <w:bottom w:val="single" w:sz="4" w:space="0" w:color="auto"/>
              <w:right w:val="single" w:sz="4" w:space="0" w:color="auto"/>
            </w:tcBorders>
            <w:vAlign w:val="center"/>
          </w:tcPr>
          <w:p w14:paraId="65D3B3C5"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05A47F96" w14:textId="77777777" w:rsidR="001A657C" w:rsidRPr="0016621A" w:rsidRDefault="001A657C" w:rsidP="0053451A">
            <w:pPr>
              <w:spacing w:before="60" w:after="60" w:line="320" w:lineRule="exact"/>
              <w:jc w:val="center"/>
              <w:rPr>
                <w:i/>
                <w:sz w:val="24"/>
                <w:lang w:val="sv-SE"/>
              </w:rPr>
            </w:pPr>
            <w:r w:rsidRPr="0016621A">
              <w:rPr>
                <w:sz w:val="24"/>
                <w:lang w:val="sv-SE"/>
              </w:rPr>
              <w:t>Trung tâm phục vụ hành chính công</w:t>
            </w:r>
          </w:p>
        </w:tc>
        <w:tc>
          <w:tcPr>
            <w:tcW w:w="1843" w:type="dxa"/>
            <w:vAlign w:val="center"/>
          </w:tcPr>
          <w:p w14:paraId="12BF4A01" w14:textId="77777777" w:rsidR="001A657C" w:rsidRPr="0016621A" w:rsidRDefault="001A657C" w:rsidP="0053451A">
            <w:pPr>
              <w:spacing w:before="60" w:after="60" w:line="320" w:lineRule="exact"/>
              <w:jc w:val="center"/>
              <w:rPr>
                <w:i/>
                <w:sz w:val="24"/>
                <w:lang w:val="sv-SE"/>
              </w:rPr>
            </w:pPr>
          </w:p>
        </w:tc>
        <w:tc>
          <w:tcPr>
            <w:tcW w:w="1701" w:type="dxa"/>
            <w:vAlign w:val="center"/>
          </w:tcPr>
          <w:p w14:paraId="4F86B7CB" w14:textId="77777777" w:rsidR="001A657C" w:rsidRPr="0016621A" w:rsidRDefault="001A657C" w:rsidP="0053451A">
            <w:pPr>
              <w:spacing w:before="60" w:after="60" w:line="320" w:lineRule="exact"/>
              <w:jc w:val="center"/>
              <w:rPr>
                <w:i/>
                <w:sz w:val="24"/>
                <w:lang w:val="sv-SE"/>
              </w:rPr>
            </w:pPr>
          </w:p>
        </w:tc>
        <w:tc>
          <w:tcPr>
            <w:tcW w:w="4253" w:type="dxa"/>
          </w:tcPr>
          <w:p w14:paraId="0D206635" w14:textId="4CB033AA" w:rsidR="001A657C" w:rsidRPr="001A0513" w:rsidRDefault="001A657C" w:rsidP="001A0513">
            <w:pPr>
              <w:spacing w:before="60" w:after="60" w:line="320" w:lineRule="exact"/>
              <w:jc w:val="both"/>
              <w:rPr>
                <w:iCs/>
                <w:sz w:val="24"/>
                <w:lang w:val="sv-SE"/>
              </w:rPr>
            </w:pPr>
            <w:r>
              <w:rPr>
                <w:sz w:val="24"/>
                <w:lang w:val="sv-SE"/>
              </w:rPr>
              <w:t>Có thực hiện. Có minh chứng bằng hình ảnh.</w:t>
            </w:r>
          </w:p>
        </w:tc>
        <w:tc>
          <w:tcPr>
            <w:tcW w:w="1275" w:type="dxa"/>
            <w:vAlign w:val="center"/>
          </w:tcPr>
          <w:p w14:paraId="120D9EFE" w14:textId="7C877199" w:rsidR="001A657C" w:rsidRDefault="000B5FD0" w:rsidP="001A657C">
            <w:pPr>
              <w:spacing w:before="60" w:after="60" w:line="320" w:lineRule="exact"/>
              <w:jc w:val="center"/>
              <w:rPr>
                <w:sz w:val="24"/>
                <w:lang w:val="sv-SE"/>
              </w:rPr>
            </w:pPr>
            <w:r>
              <w:rPr>
                <w:sz w:val="24"/>
                <w:lang w:val="sv-SE"/>
              </w:rPr>
              <w:t>1</w:t>
            </w:r>
          </w:p>
        </w:tc>
      </w:tr>
      <w:tr w:rsidR="001A657C" w:rsidRPr="001A657C" w14:paraId="0A17825B" w14:textId="2F992C73" w:rsidTr="001A657C">
        <w:trPr>
          <w:trHeight w:val="315"/>
        </w:trPr>
        <w:tc>
          <w:tcPr>
            <w:tcW w:w="709" w:type="dxa"/>
            <w:vMerge/>
            <w:tcBorders>
              <w:left w:val="single" w:sz="4" w:space="0" w:color="auto"/>
              <w:right w:val="single" w:sz="4" w:space="0" w:color="auto"/>
            </w:tcBorders>
            <w:vAlign w:val="center"/>
            <w:hideMark/>
          </w:tcPr>
          <w:p w14:paraId="54DA6D96"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AAAF3EC" w14:textId="77777777" w:rsidR="001A657C" w:rsidRPr="000F2D4F" w:rsidRDefault="001A657C" w:rsidP="0053451A">
            <w:pPr>
              <w:spacing w:before="60" w:after="60" w:line="320" w:lineRule="exact"/>
              <w:jc w:val="both"/>
              <w:rPr>
                <w:sz w:val="24"/>
                <w:lang w:val="sv-SE"/>
              </w:rPr>
            </w:pPr>
            <w:r w:rsidRPr="000F2D4F">
              <w:rPr>
                <w:sz w:val="24"/>
                <w:lang w:val="sv-SE"/>
              </w:rPr>
              <w:t>- Có internet/wifi không đặt mật khẩu, miễn phí cho</w:t>
            </w:r>
            <w:r w:rsidRPr="000F2D4F">
              <w:rPr>
                <w:sz w:val="24"/>
                <w:lang w:val="fi-FI" w:eastAsia="ar-SA"/>
              </w:rPr>
              <w:t xml:space="preserve"> Nhân dân đến giao dịch sử dụng thuân lợi.</w:t>
            </w:r>
          </w:p>
        </w:tc>
        <w:tc>
          <w:tcPr>
            <w:tcW w:w="1134" w:type="dxa"/>
            <w:tcBorders>
              <w:top w:val="single" w:sz="4" w:space="0" w:color="auto"/>
              <w:left w:val="single" w:sz="4" w:space="0" w:color="auto"/>
              <w:bottom w:val="single" w:sz="4" w:space="0" w:color="auto"/>
              <w:right w:val="single" w:sz="4" w:space="0" w:color="auto"/>
            </w:tcBorders>
            <w:vAlign w:val="center"/>
          </w:tcPr>
          <w:p w14:paraId="6B5C9C2B"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5AE00BFD" w14:textId="77777777" w:rsidR="001A657C" w:rsidRPr="0016621A" w:rsidRDefault="001A657C" w:rsidP="0053451A">
            <w:pPr>
              <w:spacing w:before="60" w:after="60" w:line="320" w:lineRule="exact"/>
              <w:jc w:val="center"/>
              <w:rPr>
                <w:i/>
                <w:sz w:val="24"/>
                <w:lang w:val="sv-SE"/>
              </w:rPr>
            </w:pPr>
            <w:r w:rsidRPr="0016621A">
              <w:rPr>
                <w:sz w:val="24"/>
                <w:lang w:val="sv-SE"/>
              </w:rPr>
              <w:t>Trung tâm phục vụ hành chính công</w:t>
            </w:r>
          </w:p>
        </w:tc>
        <w:tc>
          <w:tcPr>
            <w:tcW w:w="1843" w:type="dxa"/>
            <w:vAlign w:val="center"/>
          </w:tcPr>
          <w:p w14:paraId="6038D82D" w14:textId="77777777" w:rsidR="001A657C" w:rsidRPr="0016621A" w:rsidRDefault="001A657C" w:rsidP="0053451A">
            <w:pPr>
              <w:spacing w:before="60" w:after="60" w:line="320" w:lineRule="exact"/>
              <w:jc w:val="center"/>
              <w:rPr>
                <w:i/>
                <w:sz w:val="24"/>
                <w:lang w:val="sv-SE"/>
              </w:rPr>
            </w:pPr>
          </w:p>
        </w:tc>
        <w:tc>
          <w:tcPr>
            <w:tcW w:w="1701" w:type="dxa"/>
            <w:vAlign w:val="center"/>
          </w:tcPr>
          <w:p w14:paraId="7FCA2C6E" w14:textId="77777777" w:rsidR="001A657C" w:rsidRPr="0016621A" w:rsidRDefault="001A657C" w:rsidP="0053451A">
            <w:pPr>
              <w:spacing w:before="60" w:after="60" w:line="320" w:lineRule="exact"/>
              <w:jc w:val="center"/>
              <w:rPr>
                <w:i/>
                <w:sz w:val="24"/>
                <w:lang w:val="sv-SE"/>
              </w:rPr>
            </w:pPr>
          </w:p>
        </w:tc>
        <w:tc>
          <w:tcPr>
            <w:tcW w:w="4253" w:type="dxa"/>
          </w:tcPr>
          <w:p w14:paraId="55AD4261" w14:textId="1EBAD102" w:rsidR="001A657C" w:rsidRPr="0016621A" w:rsidRDefault="001A657C" w:rsidP="001A0513">
            <w:pPr>
              <w:spacing w:before="60" w:after="60" w:line="320" w:lineRule="exact"/>
              <w:jc w:val="both"/>
              <w:rPr>
                <w:i/>
                <w:sz w:val="24"/>
                <w:lang w:val="sv-SE"/>
              </w:rPr>
            </w:pPr>
            <w:r>
              <w:rPr>
                <w:sz w:val="24"/>
                <w:lang w:val="sv-SE"/>
              </w:rPr>
              <w:t>Có thực hiện. Có minh chứng bằng hình ảnh.</w:t>
            </w:r>
          </w:p>
        </w:tc>
        <w:tc>
          <w:tcPr>
            <w:tcW w:w="1275" w:type="dxa"/>
            <w:vAlign w:val="center"/>
          </w:tcPr>
          <w:p w14:paraId="224AF7C5" w14:textId="731DF05E" w:rsidR="001A657C" w:rsidRDefault="000B5FD0" w:rsidP="001A657C">
            <w:pPr>
              <w:spacing w:before="60" w:after="60" w:line="320" w:lineRule="exact"/>
              <w:jc w:val="center"/>
              <w:rPr>
                <w:sz w:val="24"/>
                <w:lang w:val="sv-SE"/>
              </w:rPr>
            </w:pPr>
            <w:r>
              <w:rPr>
                <w:sz w:val="24"/>
                <w:lang w:val="sv-SE"/>
              </w:rPr>
              <w:t>1</w:t>
            </w:r>
          </w:p>
        </w:tc>
      </w:tr>
      <w:tr w:rsidR="001A657C" w:rsidRPr="001A657C" w14:paraId="165A9C8D" w14:textId="310FF8B0" w:rsidTr="001A657C">
        <w:trPr>
          <w:trHeight w:val="499"/>
        </w:trPr>
        <w:tc>
          <w:tcPr>
            <w:tcW w:w="709" w:type="dxa"/>
            <w:vMerge/>
            <w:tcBorders>
              <w:left w:val="single" w:sz="4" w:space="0" w:color="auto"/>
              <w:right w:val="single" w:sz="4" w:space="0" w:color="auto"/>
            </w:tcBorders>
            <w:vAlign w:val="center"/>
          </w:tcPr>
          <w:p w14:paraId="42F0A36B"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24BA08DA" w14:textId="77777777" w:rsidR="001A657C" w:rsidRPr="000F2D4F" w:rsidRDefault="001A657C" w:rsidP="0053451A">
            <w:pPr>
              <w:spacing w:before="60" w:after="60" w:line="320" w:lineRule="exact"/>
              <w:jc w:val="both"/>
              <w:rPr>
                <w:sz w:val="24"/>
                <w:lang w:val="sv-SE"/>
              </w:rPr>
            </w:pPr>
            <w:r w:rsidRPr="000F2D4F">
              <w:rPr>
                <w:sz w:val="24"/>
                <w:lang w:val="sv-SE"/>
              </w:rPr>
              <w:t>- Có máy photocopy, máy scan tài liệu.</w:t>
            </w:r>
          </w:p>
        </w:tc>
        <w:tc>
          <w:tcPr>
            <w:tcW w:w="1134" w:type="dxa"/>
            <w:tcBorders>
              <w:top w:val="single" w:sz="4" w:space="0" w:color="auto"/>
              <w:left w:val="single" w:sz="4" w:space="0" w:color="auto"/>
              <w:bottom w:val="single" w:sz="4" w:space="0" w:color="auto"/>
              <w:right w:val="single" w:sz="4" w:space="0" w:color="auto"/>
            </w:tcBorders>
            <w:vAlign w:val="center"/>
          </w:tcPr>
          <w:p w14:paraId="0FF269E4"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61D5095F" w14:textId="77777777" w:rsidR="001A657C" w:rsidRPr="0016621A" w:rsidRDefault="001A657C" w:rsidP="0053451A">
            <w:pPr>
              <w:spacing w:before="60" w:after="60" w:line="320" w:lineRule="exact"/>
              <w:jc w:val="center"/>
              <w:rPr>
                <w:i/>
                <w:sz w:val="24"/>
                <w:lang w:val="sv-SE"/>
              </w:rPr>
            </w:pPr>
            <w:r w:rsidRPr="0016621A">
              <w:rPr>
                <w:sz w:val="24"/>
                <w:lang w:val="sv-SE"/>
              </w:rPr>
              <w:t>Trung tâm phục vụ hành chính công</w:t>
            </w:r>
          </w:p>
        </w:tc>
        <w:tc>
          <w:tcPr>
            <w:tcW w:w="1843" w:type="dxa"/>
            <w:vAlign w:val="center"/>
          </w:tcPr>
          <w:p w14:paraId="44D56E88" w14:textId="77777777" w:rsidR="001A657C" w:rsidRPr="0016621A" w:rsidRDefault="001A657C" w:rsidP="0053451A">
            <w:pPr>
              <w:spacing w:before="60" w:after="60" w:line="320" w:lineRule="exact"/>
              <w:jc w:val="center"/>
              <w:rPr>
                <w:i/>
                <w:sz w:val="24"/>
                <w:lang w:val="sv-SE"/>
              </w:rPr>
            </w:pPr>
          </w:p>
        </w:tc>
        <w:tc>
          <w:tcPr>
            <w:tcW w:w="1701" w:type="dxa"/>
            <w:vAlign w:val="center"/>
          </w:tcPr>
          <w:p w14:paraId="4AFE3C42" w14:textId="77777777" w:rsidR="001A657C" w:rsidRPr="0016621A" w:rsidRDefault="001A657C" w:rsidP="0053451A">
            <w:pPr>
              <w:spacing w:before="60" w:after="60" w:line="320" w:lineRule="exact"/>
              <w:jc w:val="center"/>
              <w:rPr>
                <w:i/>
                <w:sz w:val="24"/>
                <w:lang w:val="sv-SE"/>
              </w:rPr>
            </w:pPr>
          </w:p>
        </w:tc>
        <w:tc>
          <w:tcPr>
            <w:tcW w:w="4253" w:type="dxa"/>
          </w:tcPr>
          <w:p w14:paraId="751AF008" w14:textId="7FF101CE" w:rsidR="001A657C" w:rsidRPr="0016621A" w:rsidRDefault="001A657C" w:rsidP="001A0513">
            <w:pPr>
              <w:spacing w:before="60" w:after="60" w:line="320" w:lineRule="exact"/>
              <w:jc w:val="both"/>
              <w:rPr>
                <w:i/>
                <w:sz w:val="24"/>
                <w:lang w:val="sv-SE"/>
              </w:rPr>
            </w:pPr>
            <w:r>
              <w:rPr>
                <w:sz w:val="24"/>
                <w:lang w:val="sv-SE"/>
              </w:rPr>
              <w:t>Có thực hiện. Có minh chứng bằng hình ảnh.</w:t>
            </w:r>
          </w:p>
        </w:tc>
        <w:tc>
          <w:tcPr>
            <w:tcW w:w="1275" w:type="dxa"/>
            <w:vAlign w:val="center"/>
          </w:tcPr>
          <w:p w14:paraId="4CC453A6" w14:textId="5E9B34AB" w:rsidR="001A657C" w:rsidRDefault="000B5FD0" w:rsidP="001A657C">
            <w:pPr>
              <w:spacing w:before="60" w:after="60" w:line="320" w:lineRule="exact"/>
              <w:jc w:val="center"/>
              <w:rPr>
                <w:sz w:val="24"/>
                <w:lang w:val="sv-SE"/>
              </w:rPr>
            </w:pPr>
            <w:r>
              <w:rPr>
                <w:sz w:val="24"/>
                <w:lang w:val="sv-SE"/>
              </w:rPr>
              <w:t>1</w:t>
            </w:r>
          </w:p>
        </w:tc>
      </w:tr>
      <w:tr w:rsidR="001A657C" w:rsidRPr="001A657C" w14:paraId="4EB3E4F1" w14:textId="22C9EDBC" w:rsidTr="001A657C">
        <w:trPr>
          <w:trHeight w:val="549"/>
        </w:trPr>
        <w:tc>
          <w:tcPr>
            <w:tcW w:w="709" w:type="dxa"/>
            <w:vMerge/>
            <w:tcBorders>
              <w:left w:val="single" w:sz="4" w:space="0" w:color="auto"/>
              <w:bottom w:val="single" w:sz="4" w:space="0" w:color="auto"/>
              <w:right w:val="single" w:sz="4" w:space="0" w:color="auto"/>
            </w:tcBorders>
            <w:vAlign w:val="center"/>
          </w:tcPr>
          <w:p w14:paraId="2D348845"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535C77A3" w14:textId="77777777" w:rsidR="001A657C" w:rsidRPr="000F2D4F" w:rsidRDefault="001A657C" w:rsidP="0053451A">
            <w:pPr>
              <w:spacing w:before="60" w:after="60" w:line="320" w:lineRule="exact"/>
              <w:jc w:val="both"/>
              <w:rPr>
                <w:sz w:val="24"/>
                <w:lang w:val="sv-SE"/>
              </w:rPr>
            </w:pPr>
            <w:r w:rsidRPr="000F2D4F">
              <w:rPr>
                <w:sz w:val="24"/>
                <w:lang w:val="sv-SE"/>
              </w:rPr>
              <w:t>- Có camera giám sát.</w:t>
            </w:r>
          </w:p>
        </w:tc>
        <w:tc>
          <w:tcPr>
            <w:tcW w:w="1134" w:type="dxa"/>
            <w:tcBorders>
              <w:top w:val="single" w:sz="4" w:space="0" w:color="auto"/>
              <w:left w:val="single" w:sz="4" w:space="0" w:color="auto"/>
              <w:bottom w:val="single" w:sz="4" w:space="0" w:color="auto"/>
              <w:right w:val="single" w:sz="4" w:space="0" w:color="auto"/>
            </w:tcBorders>
            <w:vAlign w:val="center"/>
          </w:tcPr>
          <w:p w14:paraId="1D668760"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01643B94" w14:textId="77777777" w:rsidR="001A657C" w:rsidRPr="0016621A" w:rsidRDefault="001A657C" w:rsidP="0053451A">
            <w:pPr>
              <w:spacing w:before="60" w:after="60" w:line="320" w:lineRule="exact"/>
              <w:jc w:val="center"/>
              <w:rPr>
                <w:i/>
                <w:sz w:val="24"/>
                <w:lang w:val="sv-SE"/>
              </w:rPr>
            </w:pPr>
            <w:r w:rsidRPr="0016621A">
              <w:rPr>
                <w:sz w:val="24"/>
                <w:lang w:val="sv-SE"/>
              </w:rPr>
              <w:t>Trung tâm phục vụ hành chính công</w:t>
            </w:r>
          </w:p>
        </w:tc>
        <w:tc>
          <w:tcPr>
            <w:tcW w:w="1843" w:type="dxa"/>
            <w:vAlign w:val="center"/>
          </w:tcPr>
          <w:p w14:paraId="7D4E5E1A" w14:textId="77777777" w:rsidR="001A657C" w:rsidRPr="0016621A" w:rsidRDefault="001A657C" w:rsidP="0053451A">
            <w:pPr>
              <w:spacing w:before="60" w:after="60" w:line="320" w:lineRule="exact"/>
              <w:jc w:val="center"/>
              <w:rPr>
                <w:i/>
                <w:sz w:val="24"/>
                <w:lang w:val="sv-SE"/>
              </w:rPr>
            </w:pPr>
          </w:p>
        </w:tc>
        <w:tc>
          <w:tcPr>
            <w:tcW w:w="1701" w:type="dxa"/>
            <w:vAlign w:val="center"/>
          </w:tcPr>
          <w:p w14:paraId="427CF445" w14:textId="77777777" w:rsidR="001A657C" w:rsidRPr="0016621A" w:rsidRDefault="001A657C" w:rsidP="0053451A">
            <w:pPr>
              <w:spacing w:before="60" w:after="60" w:line="320" w:lineRule="exact"/>
              <w:jc w:val="center"/>
              <w:rPr>
                <w:i/>
                <w:sz w:val="24"/>
                <w:lang w:val="sv-SE"/>
              </w:rPr>
            </w:pPr>
          </w:p>
        </w:tc>
        <w:tc>
          <w:tcPr>
            <w:tcW w:w="4253" w:type="dxa"/>
          </w:tcPr>
          <w:p w14:paraId="7135EE80" w14:textId="5BDF31FF" w:rsidR="001A657C" w:rsidRPr="0016621A" w:rsidRDefault="001A657C" w:rsidP="001A0513">
            <w:pPr>
              <w:spacing w:before="60" w:after="60" w:line="320" w:lineRule="exact"/>
              <w:jc w:val="both"/>
              <w:rPr>
                <w:i/>
                <w:sz w:val="24"/>
                <w:lang w:val="sv-SE"/>
              </w:rPr>
            </w:pPr>
            <w:r>
              <w:rPr>
                <w:sz w:val="24"/>
                <w:lang w:val="sv-SE"/>
              </w:rPr>
              <w:t>Có thực hiện. Có minh chứng bằng hình ảnh.</w:t>
            </w:r>
          </w:p>
        </w:tc>
        <w:tc>
          <w:tcPr>
            <w:tcW w:w="1275" w:type="dxa"/>
            <w:vAlign w:val="center"/>
          </w:tcPr>
          <w:p w14:paraId="37B20463" w14:textId="03405AF8" w:rsidR="001A657C" w:rsidRDefault="000B5FD0" w:rsidP="001A657C">
            <w:pPr>
              <w:spacing w:before="60" w:after="60" w:line="320" w:lineRule="exact"/>
              <w:jc w:val="center"/>
              <w:rPr>
                <w:sz w:val="24"/>
                <w:lang w:val="sv-SE"/>
              </w:rPr>
            </w:pPr>
            <w:r>
              <w:rPr>
                <w:sz w:val="24"/>
                <w:lang w:val="sv-SE"/>
              </w:rPr>
              <w:t>1</w:t>
            </w:r>
          </w:p>
        </w:tc>
      </w:tr>
      <w:tr w:rsidR="001A657C" w:rsidRPr="0016621A" w14:paraId="1D5DD46E" w14:textId="435F218E" w:rsidTr="001A657C">
        <w:trPr>
          <w:trHeight w:val="383"/>
        </w:trPr>
        <w:tc>
          <w:tcPr>
            <w:tcW w:w="709" w:type="dxa"/>
            <w:vMerge w:val="restart"/>
            <w:tcBorders>
              <w:top w:val="single" w:sz="4" w:space="0" w:color="auto"/>
              <w:left w:val="single" w:sz="4" w:space="0" w:color="auto"/>
              <w:right w:val="single" w:sz="4" w:space="0" w:color="auto"/>
            </w:tcBorders>
            <w:vAlign w:val="center"/>
          </w:tcPr>
          <w:p w14:paraId="6662BE46" w14:textId="77777777" w:rsidR="001A657C" w:rsidRPr="0016621A" w:rsidRDefault="001A657C" w:rsidP="0053451A">
            <w:pPr>
              <w:spacing w:before="60" w:after="60" w:line="320" w:lineRule="exact"/>
              <w:jc w:val="center"/>
              <w:rPr>
                <w:b/>
                <w:sz w:val="24"/>
                <w:lang w:val="sv-SE"/>
              </w:rPr>
            </w:pPr>
            <w:r w:rsidRPr="0016621A">
              <w:rPr>
                <w:b/>
                <w:sz w:val="24"/>
                <w:lang w:val="sv-SE"/>
              </w:rPr>
              <w:t>4</w:t>
            </w:r>
          </w:p>
        </w:tc>
        <w:tc>
          <w:tcPr>
            <w:tcW w:w="3261" w:type="dxa"/>
            <w:tcBorders>
              <w:top w:val="single" w:sz="4" w:space="0" w:color="auto"/>
              <w:left w:val="single" w:sz="4" w:space="0" w:color="auto"/>
              <w:bottom w:val="single" w:sz="4" w:space="0" w:color="auto"/>
              <w:right w:val="single" w:sz="4" w:space="0" w:color="auto"/>
            </w:tcBorders>
            <w:vAlign w:val="center"/>
          </w:tcPr>
          <w:p w14:paraId="752A83A1" w14:textId="77777777" w:rsidR="001A657C" w:rsidRPr="0016621A" w:rsidRDefault="001A657C" w:rsidP="0053451A">
            <w:pPr>
              <w:spacing w:before="60" w:after="60" w:line="320" w:lineRule="exact"/>
              <w:jc w:val="both"/>
              <w:rPr>
                <w:b/>
                <w:sz w:val="24"/>
                <w:lang w:val="sv-SE"/>
              </w:rPr>
            </w:pPr>
            <w:r w:rsidRPr="0016621A">
              <w:rPr>
                <w:b/>
                <w:sz w:val="24"/>
                <w:lang w:val="sv-SE"/>
              </w:rPr>
              <w:t>Có bảng khẩu hiệu, pano tuyên truyền</w:t>
            </w:r>
          </w:p>
        </w:tc>
        <w:tc>
          <w:tcPr>
            <w:tcW w:w="1134" w:type="dxa"/>
            <w:tcBorders>
              <w:top w:val="single" w:sz="4" w:space="0" w:color="auto"/>
              <w:left w:val="single" w:sz="4" w:space="0" w:color="auto"/>
              <w:bottom w:val="single" w:sz="4" w:space="0" w:color="auto"/>
              <w:right w:val="single" w:sz="4" w:space="0" w:color="auto"/>
            </w:tcBorders>
            <w:vAlign w:val="center"/>
          </w:tcPr>
          <w:p w14:paraId="7B08AF85" w14:textId="77777777" w:rsidR="001A657C" w:rsidRPr="0016621A" w:rsidRDefault="001A657C" w:rsidP="0053451A">
            <w:pPr>
              <w:spacing w:before="60" w:after="60" w:line="320" w:lineRule="exact"/>
              <w:jc w:val="center"/>
              <w:rPr>
                <w:b/>
                <w:sz w:val="24"/>
                <w:lang w:val="sv-SE"/>
              </w:rPr>
            </w:pPr>
            <w:r w:rsidRPr="0016621A">
              <w:rPr>
                <w:b/>
                <w:sz w:val="24"/>
                <w:lang w:val="sv-SE"/>
              </w:rPr>
              <w:t>3</w:t>
            </w:r>
          </w:p>
        </w:tc>
        <w:tc>
          <w:tcPr>
            <w:tcW w:w="1842" w:type="dxa"/>
            <w:tcBorders>
              <w:top w:val="single" w:sz="4" w:space="0" w:color="auto"/>
              <w:left w:val="single" w:sz="4" w:space="0" w:color="auto"/>
              <w:bottom w:val="single" w:sz="4" w:space="0" w:color="auto"/>
              <w:right w:val="single" w:sz="4" w:space="0" w:color="auto"/>
            </w:tcBorders>
            <w:vAlign w:val="center"/>
          </w:tcPr>
          <w:p w14:paraId="17428139" w14:textId="77777777" w:rsidR="001A657C" w:rsidRPr="0016621A" w:rsidRDefault="001A657C" w:rsidP="0053451A">
            <w:pPr>
              <w:spacing w:before="60" w:after="60" w:line="320" w:lineRule="exact"/>
              <w:jc w:val="center"/>
              <w:rPr>
                <w:b/>
                <w:sz w:val="24"/>
                <w:lang w:val="sv-SE"/>
              </w:rPr>
            </w:pPr>
          </w:p>
        </w:tc>
        <w:tc>
          <w:tcPr>
            <w:tcW w:w="1843" w:type="dxa"/>
            <w:vAlign w:val="center"/>
          </w:tcPr>
          <w:p w14:paraId="6D641D94" w14:textId="77777777" w:rsidR="001A657C" w:rsidRPr="0016621A" w:rsidRDefault="001A657C" w:rsidP="0053451A">
            <w:pPr>
              <w:spacing w:before="60" w:after="60" w:line="320" w:lineRule="exact"/>
              <w:jc w:val="center"/>
              <w:rPr>
                <w:spacing w:val="-8"/>
                <w:sz w:val="24"/>
                <w:lang w:val="sv-SE"/>
              </w:rPr>
            </w:pPr>
          </w:p>
        </w:tc>
        <w:tc>
          <w:tcPr>
            <w:tcW w:w="1701" w:type="dxa"/>
            <w:vAlign w:val="center"/>
          </w:tcPr>
          <w:p w14:paraId="34CFA79C" w14:textId="77777777" w:rsidR="001A657C" w:rsidRPr="0016621A" w:rsidRDefault="001A657C" w:rsidP="0053451A">
            <w:pPr>
              <w:spacing w:before="60" w:after="60" w:line="320" w:lineRule="exact"/>
              <w:jc w:val="center"/>
              <w:rPr>
                <w:spacing w:val="-8"/>
                <w:sz w:val="24"/>
                <w:lang w:val="sv-SE"/>
              </w:rPr>
            </w:pPr>
          </w:p>
        </w:tc>
        <w:tc>
          <w:tcPr>
            <w:tcW w:w="4253" w:type="dxa"/>
          </w:tcPr>
          <w:p w14:paraId="01E888A8" w14:textId="77777777" w:rsidR="001A657C" w:rsidRPr="0016621A" w:rsidRDefault="001A657C" w:rsidP="0053451A">
            <w:pPr>
              <w:spacing w:before="60" w:after="60" w:line="320" w:lineRule="exact"/>
              <w:jc w:val="center"/>
              <w:rPr>
                <w:spacing w:val="-8"/>
                <w:sz w:val="24"/>
                <w:lang w:val="sv-SE"/>
              </w:rPr>
            </w:pPr>
          </w:p>
        </w:tc>
        <w:tc>
          <w:tcPr>
            <w:tcW w:w="1275" w:type="dxa"/>
            <w:vAlign w:val="center"/>
          </w:tcPr>
          <w:p w14:paraId="33972B63" w14:textId="56EE7D36" w:rsidR="001A657C" w:rsidRPr="001416D3" w:rsidRDefault="000B5FD0" w:rsidP="001A657C">
            <w:pPr>
              <w:spacing w:before="60" w:after="60" w:line="320" w:lineRule="exact"/>
              <w:jc w:val="center"/>
              <w:rPr>
                <w:b/>
                <w:bCs/>
                <w:spacing w:val="-8"/>
                <w:sz w:val="24"/>
                <w:lang w:val="sv-SE"/>
              </w:rPr>
            </w:pPr>
            <w:r w:rsidRPr="001416D3">
              <w:rPr>
                <w:b/>
                <w:bCs/>
                <w:spacing w:val="-8"/>
                <w:sz w:val="24"/>
                <w:lang w:val="sv-SE"/>
              </w:rPr>
              <w:t>3</w:t>
            </w:r>
          </w:p>
        </w:tc>
      </w:tr>
      <w:tr w:rsidR="001A657C" w:rsidRPr="001A657C" w14:paraId="1F016BB0" w14:textId="496856E5" w:rsidTr="001A657C">
        <w:trPr>
          <w:trHeight w:val="742"/>
        </w:trPr>
        <w:tc>
          <w:tcPr>
            <w:tcW w:w="709" w:type="dxa"/>
            <w:vMerge/>
            <w:tcBorders>
              <w:left w:val="single" w:sz="4" w:space="0" w:color="auto"/>
              <w:right w:val="single" w:sz="4" w:space="0" w:color="auto"/>
            </w:tcBorders>
            <w:vAlign w:val="center"/>
          </w:tcPr>
          <w:p w14:paraId="33AB41C0"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4C0628A8" w14:textId="77777777" w:rsidR="001A657C" w:rsidRPr="0016621A" w:rsidRDefault="001A657C" w:rsidP="0053451A">
            <w:pPr>
              <w:spacing w:before="60" w:after="60" w:line="320" w:lineRule="exact"/>
              <w:jc w:val="both"/>
              <w:rPr>
                <w:sz w:val="24"/>
                <w:lang w:val="fi-FI"/>
              </w:rPr>
            </w:pPr>
            <w:r w:rsidRPr="0016621A">
              <w:rPr>
                <w:sz w:val="24"/>
                <w:lang w:val="fi-FI"/>
              </w:rPr>
              <w:t>- Tại sảnh trung tâm trụ sở làm việc của chính quyền cấp xã c</w:t>
            </w:r>
            <w:r w:rsidRPr="0016621A">
              <w:rPr>
                <w:sz w:val="24"/>
                <w:lang w:val="sv-SE"/>
              </w:rPr>
              <w:t>ó khẩu hiệu, pano tuyên truyền về</w:t>
            </w:r>
            <w:r w:rsidRPr="0016621A">
              <w:rPr>
                <w:sz w:val="24"/>
                <w:lang w:val="fi-FI"/>
              </w:rPr>
              <w:t xml:space="preserve"> “X</w:t>
            </w:r>
            <w:r w:rsidRPr="0016621A">
              <w:rPr>
                <w:sz w:val="24"/>
                <w:lang w:val="sv-SE"/>
              </w:rPr>
              <w:t xml:space="preserve">ây dựng </w:t>
            </w:r>
            <w:r w:rsidRPr="0016621A">
              <w:rPr>
                <w:rFonts w:eastAsia="Calibri"/>
                <w:sz w:val="24"/>
                <w:lang w:val="nl-NL"/>
              </w:rPr>
              <w:t>ch</w:t>
            </w:r>
            <w:r w:rsidRPr="0016621A">
              <w:rPr>
                <w:rFonts w:eastAsia="Calibri"/>
                <w:sz w:val="24"/>
                <w:lang w:val="sv-SE"/>
              </w:rPr>
              <w:t>ính quyền cấp xã</w:t>
            </w:r>
            <w:r w:rsidRPr="0016621A">
              <w:rPr>
                <w:sz w:val="24"/>
                <w:lang w:val="nl-NL"/>
              </w:rPr>
              <w:t xml:space="preserve"> </w:t>
            </w:r>
            <w:r w:rsidRPr="0016621A">
              <w:rPr>
                <w:rFonts w:eastAsia="Calibri"/>
                <w:sz w:val="24"/>
                <w:lang w:val="sv-SE"/>
              </w:rPr>
              <w:t>thân thiệ</w:t>
            </w:r>
            <w:r w:rsidRPr="0016621A">
              <w:rPr>
                <w:rFonts w:eastAsia="Calibri"/>
                <w:sz w:val="24"/>
                <w:lang w:val="nl-NL"/>
              </w:rPr>
              <w:t xml:space="preserve">n, </w:t>
            </w:r>
            <w:r w:rsidRPr="0016621A">
              <w:rPr>
                <w:rFonts w:eastAsia="Calibri"/>
                <w:sz w:val="24"/>
                <w:lang w:val="sv-SE"/>
              </w:rPr>
              <w:t>vì Nhân dân phục vụ</w:t>
            </w:r>
            <w:r w:rsidRPr="0016621A">
              <w:rPr>
                <w:sz w:val="24"/>
                <w:lang w:val="sv-SE"/>
              </w:rPr>
              <w:t>”.</w:t>
            </w:r>
          </w:p>
        </w:tc>
        <w:tc>
          <w:tcPr>
            <w:tcW w:w="1134" w:type="dxa"/>
            <w:tcBorders>
              <w:top w:val="single" w:sz="4" w:space="0" w:color="auto"/>
              <w:left w:val="single" w:sz="4" w:space="0" w:color="auto"/>
              <w:bottom w:val="single" w:sz="4" w:space="0" w:color="auto"/>
              <w:right w:val="single" w:sz="4" w:space="0" w:color="auto"/>
            </w:tcBorders>
            <w:vAlign w:val="center"/>
          </w:tcPr>
          <w:p w14:paraId="2352A0EE"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33F49384" w14:textId="77777777" w:rsidR="001A657C" w:rsidRPr="0016621A" w:rsidRDefault="001A657C" w:rsidP="0053451A">
            <w:pPr>
              <w:spacing w:before="60" w:after="60" w:line="320" w:lineRule="exact"/>
              <w:jc w:val="center"/>
              <w:rPr>
                <w:i/>
                <w:sz w:val="24"/>
                <w:lang w:val="sv-SE"/>
              </w:rPr>
            </w:pPr>
            <w:r w:rsidRPr="0016621A">
              <w:rPr>
                <w:sz w:val="24"/>
                <w:lang w:val="sv-SE"/>
              </w:rPr>
              <w:t>Trung tâm Dịch vụ sự nghiệp công</w:t>
            </w:r>
          </w:p>
        </w:tc>
        <w:tc>
          <w:tcPr>
            <w:tcW w:w="1843" w:type="dxa"/>
            <w:vAlign w:val="center"/>
          </w:tcPr>
          <w:p w14:paraId="48CC0C9D" w14:textId="77777777" w:rsidR="001A657C" w:rsidRPr="0016621A" w:rsidRDefault="001A657C" w:rsidP="0053451A">
            <w:pPr>
              <w:spacing w:before="60" w:after="60" w:line="320" w:lineRule="exact"/>
              <w:jc w:val="center"/>
              <w:rPr>
                <w:iCs/>
                <w:sz w:val="24"/>
                <w:lang w:val="sv-SE"/>
              </w:rPr>
            </w:pPr>
            <w:r w:rsidRPr="0016621A">
              <w:rPr>
                <w:iCs/>
                <w:sz w:val="24"/>
                <w:lang w:val="sv-SE"/>
              </w:rPr>
              <w:t>Trung tâm phục vụ hành chính công</w:t>
            </w:r>
          </w:p>
        </w:tc>
        <w:tc>
          <w:tcPr>
            <w:tcW w:w="1701" w:type="dxa"/>
            <w:vAlign w:val="center"/>
          </w:tcPr>
          <w:p w14:paraId="570CBED2" w14:textId="77777777" w:rsidR="001A657C" w:rsidRPr="0016621A" w:rsidRDefault="001A657C" w:rsidP="0053451A">
            <w:pPr>
              <w:spacing w:before="60" w:after="60" w:line="320" w:lineRule="exact"/>
              <w:jc w:val="center"/>
              <w:rPr>
                <w:i/>
                <w:sz w:val="24"/>
                <w:lang w:val="sv-SE"/>
              </w:rPr>
            </w:pPr>
          </w:p>
        </w:tc>
        <w:tc>
          <w:tcPr>
            <w:tcW w:w="4253" w:type="dxa"/>
          </w:tcPr>
          <w:p w14:paraId="3C3A0819" w14:textId="2A96ECD3" w:rsidR="001A657C" w:rsidRPr="0016621A" w:rsidRDefault="001A657C" w:rsidP="00A94725">
            <w:pPr>
              <w:spacing w:before="60" w:after="60" w:line="320" w:lineRule="exact"/>
              <w:jc w:val="both"/>
              <w:rPr>
                <w:i/>
                <w:sz w:val="24"/>
                <w:lang w:val="sv-SE"/>
              </w:rPr>
            </w:pPr>
            <w:r>
              <w:rPr>
                <w:sz w:val="24"/>
                <w:lang w:val="sv-SE"/>
              </w:rPr>
              <w:t>Có thực hiện. Có minh chứng bằng hình ảnh.</w:t>
            </w:r>
          </w:p>
        </w:tc>
        <w:tc>
          <w:tcPr>
            <w:tcW w:w="1275" w:type="dxa"/>
            <w:vAlign w:val="center"/>
          </w:tcPr>
          <w:p w14:paraId="42DA788A" w14:textId="16466567" w:rsidR="001A657C" w:rsidRDefault="000B5FD0" w:rsidP="001A657C">
            <w:pPr>
              <w:spacing w:before="60" w:after="60" w:line="320" w:lineRule="exact"/>
              <w:jc w:val="center"/>
              <w:rPr>
                <w:sz w:val="24"/>
                <w:lang w:val="sv-SE"/>
              </w:rPr>
            </w:pPr>
            <w:r>
              <w:rPr>
                <w:sz w:val="24"/>
                <w:lang w:val="sv-SE"/>
              </w:rPr>
              <w:t>1</w:t>
            </w:r>
          </w:p>
        </w:tc>
      </w:tr>
      <w:tr w:rsidR="001A657C" w:rsidRPr="001A657C" w14:paraId="3306343F" w14:textId="524F2ECF" w:rsidTr="001A657C">
        <w:trPr>
          <w:trHeight w:val="1194"/>
        </w:trPr>
        <w:tc>
          <w:tcPr>
            <w:tcW w:w="709" w:type="dxa"/>
            <w:vMerge/>
            <w:tcBorders>
              <w:left w:val="single" w:sz="4" w:space="0" w:color="auto"/>
              <w:right w:val="single" w:sz="4" w:space="0" w:color="auto"/>
            </w:tcBorders>
            <w:vAlign w:val="center"/>
          </w:tcPr>
          <w:p w14:paraId="148CF9E9"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7F5C113E" w14:textId="77777777" w:rsidR="001A657C" w:rsidRPr="0016621A" w:rsidRDefault="001A657C" w:rsidP="0053451A">
            <w:pPr>
              <w:spacing w:before="60" w:after="60" w:line="320" w:lineRule="exact"/>
              <w:jc w:val="both"/>
              <w:rPr>
                <w:spacing w:val="-4"/>
                <w:sz w:val="24"/>
                <w:lang w:val="fi-FI"/>
              </w:rPr>
            </w:pPr>
            <w:r w:rsidRPr="0016621A">
              <w:rPr>
                <w:spacing w:val="-4"/>
                <w:sz w:val="24"/>
                <w:lang w:val="fi-FI"/>
              </w:rPr>
              <w:t xml:space="preserve">- Tại bộ </w:t>
            </w:r>
            <w:r w:rsidRPr="0016621A">
              <w:rPr>
                <w:spacing w:val="-6"/>
                <w:sz w:val="24"/>
                <w:lang w:val="fi-FI"/>
              </w:rPr>
              <w:t>phận tiếp nhận và trả kết quả, phòng tiếp dân có khẩu hiệu, pa nô tuyên truyền về c</w:t>
            </w:r>
            <w:r w:rsidRPr="0016621A">
              <w:rPr>
                <w:spacing w:val="-6"/>
                <w:sz w:val="24"/>
                <w:lang w:val="fi-FI" w:eastAsia="ar-SA"/>
              </w:rPr>
              <w:t xml:space="preserve">án bộ, công chức khi giao tiếp với Nhân dân phải thực hiện </w:t>
            </w:r>
            <w:r w:rsidRPr="0016621A">
              <w:rPr>
                <w:spacing w:val="-6"/>
                <w:sz w:val="24"/>
                <w:lang w:val="fi-FI"/>
              </w:rPr>
              <w:t>“</w:t>
            </w:r>
            <w:r w:rsidRPr="0016621A">
              <w:rPr>
                <w:spacing w:val="-6"/>
                <w:sz w:val="24"/>
                <w:lang w:val="fi-FI" w:eastAsia="ar-SA"/>
              </w:rPr>
              <w:t>4 xin, 4 luôn,</w:t>
            </w:r>
            <w:r w:rsidRPr="0016621A">
              <w:rPr>
                <w:spacing w:val="-6"/>
                <w:sz w:val="24"/>
                <w:lang w:val="sv-SE" w:eastAsia="ar-SA"/>
              </w:rPr>
              <w:t xml:space="preserve"> 5</w:t>
            </w:r>
            <w:r w:rsidRPr="0016621A">
              <w:rPr>
                <w:spacing w:val="-6"/>
                <w:sz w:val="24"/>
                <w:lang w:val="fi-FI" w:eastAsia="ar-SA"/>
              </w:rPr>
              <w:t xml:space="preserve"> không ”.</w:t>
            </w:r>
          </w:p>
        </w:tc>
        <w:tc>
          <w:tcPr>
            <w:tcW w:w="1134" w:type="dxa"/>
            <w:tcBorders>
              <w:top w:val="single" w:sz="4" w:space="0" w:color="auto"/>
              <w:left w:val="single" w:sz="4" w:space="0" w:color="auto"/>
              <w:bottom w:val="single" w:sz="4" w:space="0" w:color="auto"/>
              <w:right w:val="single" w:sz="4" w:space="0" w:color="auto"/>
            </w:tcBorders>
            <w:vAlign w:val="center"/>
          </w:tcPr>
          <w:p w14:paraId="0A0E812C"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697E1C05" w14:textId="77777777" w:rsidR="001A657C" w:rsidRPr="0016621A" w:rsidRDefault="001A657C" w:rsidP="0053451A">
            <w:pPr>
              <w:spacing w:before="60" w:after="60" w:line="320" w:lineRule="exact"/>
              <w:jc w:val="center"/>
              <w:rPr>
                <w:i/>
                <w:sz w:val="24"/>
                <w:lang w:val="sv-SE"/>
              </w:rPr>
            </w:pPr>
            <w:r w:rsidRPr="0016621A">
              <w:rPr>
                <w:sz w:val="24"/>
                <w:lang w:val="sv-SE"/>
              </w:rPr>
              <w:t>Trung tâm Dịch vụ sự nghiệp công</w:t>
            </w:r>
          </w:p>
        </w:tc>
        <w:tc>
          <w:tcPr>
            <w:tcW w:w="1843" w:type="dxa"/>
            <w:vAlign w:val="center"/>
          </w:tcPr>
          <w:p w14:paraId="2605DE02" w14:textId="77777777" w:rsidR="001A657C" w:rsidRPr="0016621A" w:rsidRDefault="001A657C" w:rsidP="0053451A">
            <w:pPr>
              <w:spacing w:before="60" w:after="60" w:line="320" w:lineRule="exact"/>
              <w:jc w:val="center"/>
              <w:rPr>
                <w:i/>
                <w:sz w:val="24"/>
                <w:lang w:val="sv-SE"/>
              </w:rPr>
            </w:pPr>
            <w:r w:rsidRPr="0016621A">
              <w:rPr>
                <w:iCs/>
                <w:sz w:val="24"/>
                <w:lang w:val="sv-SE"/>
              </w:rPr>
              <w:t>Trung tâm phục vụ hành chính công</w:t>
            </w:r>
          </w:p>
        </w:tc>
        <w:tc>
          <w:tcPr>
            <w:tcW w:w="1701" w:type="dxa"/>
            <w:vAlign w:val="center"/>
          </w:tcPr>
          <w:p w14:paraId="4A22C5AC" w14:textId="77777777" w:rsidR="001A657C" w:rsidRPr="0016621A" w:rsidRDefault="001A657C" w:rsidP="0053451A">
            <w:pPr>
              <w:spacing w:before="60" w:after="60" w:line="320" w:lineRule="exact"/>
              <w:jc w:val="center"/>
              <w:rPr>
                <w:i/>
                <w:sz w:val="24"/>
                <w:lang w:val="sv-SE"/>
              </w:rPr>
            </w:pPr>
          </w:p>
        </w:tc>
        <w:tc>
          <w:tcPr>
            <w:tcW w:w="4253" w:type="dxa"/>
          </w:tcPr>
          <w:p w14:paraId="7FFAB282" w14:textId="7B0824D4" w:rsidR="001A657C" w:rsidRPr="0016621A" w:rsidRDefault="001A657C" w:rsidP="00A94725">
            <w:pPr>
              <w:spacing w:before="60" w:after="60" w:line="320" w:lineRule="exact"/>
              <w:jc w:val="both"/>
              <w:rPr>
                <w:i/>
                <w:sz w:val="24"/>
                <w:lang w:val="sv-SE"/>
              </w:rPr>
            </w:pPr>
            <w:r>
              <w:rPr>
                <w:sz w:val="24"/>
                <w:lang w:val="sv-SE"/>
              </w:rPr>
              <w:t>Có thực hiện. Có minh chứng bằng hình ảnh.</w:t>
            </w:r>
          </w:p>
        </w:tc>
        <w:tc>
          <w:tcPr>
            <w:tcW w:w="1275" w:type="dxa"/>
            <w:vAlign w:val="center"/>
          </w:tcPr>
          <w:p w14:paraId="42C38B86" w14:textId="25ACD04D" w:rsidR="001A657C" w:rsidRDefault="000B5FD0" w:rsidP="001A657C">
            <w:pPr>
              <w:spacing w:before="60" w:after="60" w:line="320" w:lineRule="exact"/>
              <w:jc w:val="center"/>
              <w:rPr>
                <w:sz w:val="24"/>
                <w:lang w:val="sv-SE"/>
              </w:rPr>
            </w:pPr>
            <w:r>
              <w:rPr>
                <w:sz w:val="24"/>
                <w:lang w:val="sv-SE"/>
              </w:rPr>
              <w:t>1</w:t>
            </w:r>
          </w:p>
        </w:tc>
      </w:tr>
      <w:tr w:rsidR="001A657C" w:rsidRPr="001A657C" w14:paraId="568E2E37" w14:textId="62CC62BA" w:rsidTr="001A657C">
        <w:trPr>
          <w:trHeight w:val="477"/>
        </w:trPr>
        <w:tc>
          <w:tcPr>
            <w:tcW w:w="709" w:type="dxa"/>
            <w:vMerge/>
            <w:tcBorders>
              <w:left w:val="single" w:sz="4" w:space="0" w:color="auto"/>
              <w:bottom w:val="single" w:sz="4" w:space="0" w:color="auto"/>
              <w:right w:val="single" w:sz="4" w:space="0" w:color="auto"/>
            </w:tcBorders>
            <w:vAlign w:val="center"/>
          </w:tcPr>
          <w:p w14:paraId="100F29C9" w14:textId="77777777" w:rsidR="001A657C" w:rsidRPr="0016621A" w:rsidRDefault="001A657C" w:rsidP="0053451A">
            <w:pPr>
              <w:spacing w:before="60" w:after="60" w:line="320" w:lineRule="exact"/>
              <w:jc w:val="center"/>
              <w:rPr>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30C2AFC7" w14:textId="77777777" w:rsidR="001A657C" w:rsidRPr="0016621A" w:rsidRDefault="001A657C" w:rsidP="0053451A">
            <w:pPr>
              <w:spacing w:before="60" w:after="60" w:line="320" w:lineRule="exact"/>
              <w:jc w:val="both"/>
              <w:rPr>
                <w:sz w:val="24"/>
                <w:lang w:val="sv-SE"/>
              </w:rPr>
            </w:pPr>
            <w:r w:rsidRPr="0016621A">
              <w:rPr>
                <w:spacing w:val="-4"/>
                <w:sz w:val="24"/>
                <w:lang w:val="sv-SE"/>
              </w:rPr>
              <w:t xml:space="preserve">- Có </w:t>
            </w:r>
            <w:r w:rsidRPr="0016621A">
              <w:rPr>
                <w:sz w:val="24"/>
                <w:lang w:val="sv-SE"/>
              </w:rPr>
              <w:t>khẩu hiệu, pano</w:t>
            </w:r>
            <w:r w:rsidRPr="0016621A">
              <w:rPr>
                <w:b/>
                <w:sz w:val="24"/>
                <w:lang w:val="sv-SE"/>
              </w:rPr>
              <w:t xml:space="preserve"> </w:t>
            </w:r>
            <w:r w:rsidRPr="0016621A">
              <w:rPr>
                <w:sz w:val="24"/>
                <w:lang w:val="fi-FI"/>
              </w:rPr>
              <w:t>tuyên truyền về các phong trào thi đua yêu nước, các cuộc vận động do Đảng, Nhà nước và địa phương, cơ sở phát động</w:t>
            </w:r>
          </w:p>
        </w:tc>
        <w:tc>
          <w:tcPr>
            <w:tcW w:w="1134" w:type="dxa"/>
            <w:tcBorders>
              <w:top w:val="single" w:sz="4" w:space="0" w:color="auto"/>
              <w:left w:val="single" w:sz="4" w:space="0" w:color="auto"/>
              <w:bottom w:val="single" w:sz="4" w:space="0" w:color="auto"/>
              <w:right w:val="single" w:sz="4" w:space="0" w:color="auto"/>
            </w:tcBorders>
            <w:vAlign w:val="center"/>
          </w:tcPr>
          <w:p w14:paraId="37DE4221"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649BC7D9" w14:textId="77777777" w:rsidR="001A657C" w:rsidRPr="0016621A" w:rsidRDefault="001A657C" w:rsidP="0053451A">
            <w:pPr>
              <w:spacing w:before="60" w:after="60" w:line="320" w:lineRule="exact"/>
              <w:jc w:val="center"/>
              <w:rPr>
                <w:i/>
                <w:sz w:val="24"/>
                <w:lang w:val="sv-SE"/>
              </w:rPr>
            </w:pPr>
            <w:r w:rsidRPr="0016621A">
              <w:rPr>
                <w:sz w:val="24"/>
                <w:lang w:val="sv-SE"/>
              </w:rPr>
              <w:t>Trung tâm Dịch vụ sự nghiệp công</w:t>
            </w:r>
          </w:p>
        </w:tc>
        <w:tc>
          <w:tcPr>
            <w:tcW w:w="1843" w:type="dxa"/>
            <w:vAlign w:val="center"/>
          </w:tcPr>
          <w:p w14:paraId="474EC432" w14:textId="0CD18B57" w:rsidR="001A657C" w:rsidRPr="0016621A" w:rsidRDefault="001A657C" w:rsidP="0053451A">
            <w:pPr>
              <w:spacing w:before="60" w:after="60" w:line="320" w:lineRule="exact"/>
              <w:jc w:val="center"/>
              <w:rPr>
                <w:iCs/>
                <w:sz w:val="24"/>
                <w:lang w:val="sv-SE"/>
              </w:rPr>
            </w:pPr>
            <w:r w:rsidRPr="0016621A">
              <w:rPr>
                <w:iCs/>
                <w:sz w:val="24"/>
                <w:lang w:val="sv-SE"/>
              </w:rPr>
              <w:t xml:space="preserve">Phòng Văn hóa </w:t>
            </w:r>
            <w:r>
              <w:rPr>
                <w:iCs/>
                <w:sz w:val="24"/>
                <w:lang w:val="sv-SE"/>
              </w:rPr>
              <w:t>-</w:t>
            </w:r>
            <w:r w:rsidRPr="0016621A">
              <w:rPr>
                <w:iCs/>
                <w:sz w:val="24"/>
                <w:lang w:val="sv-SE"/>
              </w:rPr>
              <w:t xml:space="preserve"> Xã hội</w:t>
            </w:r>
          </w:p>
        </w:tc>
        <w:tc>
          <w:tcPr>
            <w:tcW w:w="1701" w:type="dxa"/>
            <w:vAlign w:val="center"/>
          </w:tcPr>
          <w:p w14:paraId="33C98F60" w14:textId="77777777" w:rsidR="001A657C" w:rsidRPr="0016621A" w:rsidRDefault="001A657C" w:rsidP="0053451A">
            <w:pPr>
              <w:spacing w:before="60" w:after="60" w:line="320" w:lineRule="exact"/>
              <w:jc w:val="center"/>
              <w:rPr>
                <w:i/>
                <w:sz w:val="24"/>
                <w:lang w:val="sv-SE"/>
              </w:rPr>
            </w:pPr>
          </w:p>
        </w:tc>
        <w:tc>
          <w:tcPr>
            <w:tcW w:w="4253" w:type="dxa"/>
          </w:tcPr>
          <w:p w14:paraId="24ED9B6C" w14:textId="0279D27A" w:rsidR="001A657C" w:rsidRPr="0016621A" w:rsidRDefault="001A657C" w:rsidP="00A94725">
            <w:pPr>
              <w:spacing w:before="60" w:after="60" w:line="320" w:lineRule="exact"/>
              <w:jc w:val="both"/>
              <w:rPr>
                <w:i/>
                <w:sz w:val="24"/>
                <w:lang w:val="sv-SE"/>
              </w:rPr>
            </w:pPr>
            <w:r>
              <w:rPr>
                <w:sz w:val="24"/>
                <w:lang w:val="sv-SE"/>
              </w:rPr>
              <w:t>Có thực hiện. Có minh chứng bằng hình ảnh.</w:t>
            </w:r>
          </w:p>
        </w:tc>
        <w:tc>
          <w:tcPr>
            <w:tcW w:w="1275" w:type="dxa"/>
            <w:vAlign w:val="center"/>
          </w:tcPr>
          <w:p w14:paraId="55F46B9C" w14:textId="71BFD011" w:rsidR="001A657C" w:rsidRDefault="000B5FD0" w:rsidP="001A657C">
            <w:pPr>
              <w:spacing w:before="60" w:after="60" w:line="320" w:lineRule="exact"/>
              <w:jc w:val="center"/>
              <w:rPr>
                <w:sz w:val="24"/>
                <w:lang w:val="sv-SE"/>
              </w:rPr>
            </w:pPr>
            <w:r>
              <w:rPr>
                <w:sz w:val="24"/>
                <w:lang w:val="sv-SE"/>
              </w:rPr>
              <w:t>1</w:t>
            </w:r>
          </w:p>
        </w:tc>
      </w:tr>
      <w:tr w:rsidR="001A657C" w:rsidRPr="0016621A" w14:paraId="219FCDB3" w14:textId="1CD12B0C" w:rsidTr="001A657C">
        <w:trPr>
          <w:trHeight w:val="701"/>
        </w:trPr>
        <w:tc>
          <w:tcPr>
            <w:tcW w:w="709" w:type="dxa"/>
            <w:vMerge w:val="restart"/>
            <w:tcBorders>
              <w:top w:val="single" w:sz="4" w:space="0" w:color="auto"/>
              <w:left w:val="single" w:sz="4" w:space="0" w:color="auto"/>
              <w:right w:val="single" w:sz="4" w:space="0" w:color="auto"/>
            </w:tcBorders>
            <w:vAlign w:val="center"/>
          </w:tcPr>
          <w:p w14:paraId="278FD3BE" w14:textId="77777777" w:rsidR="001A657C" w:rsidRPr="0016621A" w:rsidRDefault="001A657C" w:rsidP="0053451A">
            <w:pPr>
              <w:spacing w:before="60" w:after="60" w:line="320" w:lineRule="exact"/>
              <w:jc w:val="center"/>
              <w:rPr>
                <w:b/>
                <w:sz w:val="24"/>
              </w:rPr>
            </w:pPr>
            <w:r w:rsidRPr="0016621A">
              <w:rPr>
                <w:b/>
                <w:sz w:val="24"/>
              </w:rPr>
              <w:t>5</w:t>
            </w:r>
          </w:p>
        </w:tc>
        <w:tc>
          <w:tcPr>
            <w:tcW w:w="3261" w:type="dxa"/>
            <w:tcBorders>
              <w:top w:val="single" w:sz="4" w:space="0" w:color="auto"/>
              <w:left w:val="single" w:sz="4" w:space="0" w:color="auto"/>
              <w:bottom w:val="single" w:sz="4" w:space="0" w:color="auto"/>
              <w:right w:val="single" w:sz="4" w:space="0" w:color="auto"/>
            </w:tcBorders>
            <w:vAlign w:val="center"/>
          </w:tcPr>
          <w:p w14:paraId="53BAD8BE" w14:textId="77777777" w:rsidR="001A657C" w:rsidRPr="0016621A" w:rsidRDefault="001A657C" w:rsidP="0053451A">
            <w:pPr>
              <w:spacing w:before="60" w:after="60" w:line="320" w:lineRule="exact"/>
              <w:jc w:val="both"/>
              <w:rPr>
                <w:rFonts w:eastAsia="Lucida Sans Unicode"/>
                <w:b/>
                <w:sz w:val="24"/>
                <w:lang w:val="sv-SE"/>
              </w:rPr>
            </w:pPr>
            <w:r w:rsidRPr="0016621A">
              <w:rPr>
                <w:b/>
                <w:sz w:val="24"/>
                <w:lang w:val="sv-SE"/>
              </w:rPr>
              <w:t>Đẩy mạnh ứng dụng công nghệ thông tin trong hoạt động chỉ đạo, điều hành của chính quyền</w:t>
            </w:r>
          </w:p>
        </w:tc>
        <w:tc>
          <w:tcPr>
            <w:tcW w:w="1134" w:type="dxa"/>
            <w:tcBorders>
              <w:top w:val="single" w:sz="4" w:space="0" w:color="auto"/>
              <w:left w:val="single" w:sz="4" w:space="0" w:color="auto"/>
              <w:bottom w:val="single" w:sz="4" w:space="0" w:color="auto"/>
              <w:right w:val="single" w:sz="4" w:space="0" w:color="auto"/>
            </w:tcBorders>
            <w:vAlign w:val="center"/>
          </w:tcPr>
          <w:p w14:paraId="4219DE1F" w14:textId="77777777" w:rsidR="001A657C" w:rsidRPr="0016621A" w:rsidRDefault="001A657C" w:rsidP="0053451A">
            <w:pPr>
              <w:spacing w:before="60" w:after="60" w:line="320" w:lineRule="exact"/>
              <w:jc w:val="center"/>
              <w:rPr>
                <w:b/>
                <w:sz w:val="24"/>
                <w:lang w:val="vi-VN"/>
              </w:rPr>
            </w:pPr>
            <w:r w:rsidRPr="0016621A">
              <w:rPr>
                <w:b/>
                <w:sz w:val="24"/>
                <w:lang w:val="vi-VN"/>
              </w:rPr>
              <w:t>7</w:t>
            </w:r>
          </w:p>
        </w:tc>
        <w:tc>
          <w:tcPr>
            <w:tcW w:w="1842" w:type="dxa"/>
            <w:tcBorders>
              <w:top w:val="single" w:sz="4" w:space="0" w:color="auto"/>
              <w:left w:val="single" w:sz="4" w:space="0" w:color="auto"/>
              <w:bottom w:val="single" w:sz="4" w:space="0" w:color="auto"/>
              <w:right w:val="single" w:sz="4" w:space="0" w:color="auto"/>
            </w:tcBorders>
            <w:vAlign w:val="center"/>
          </w:tcPr>
          <w:p w14:paraId="756B10B8" w14:textId="77777777" w:rsidR="001A657C" w:rsidRPr="0016621A" w:rsidRDefault="001A657C" w:rsidP="0053451A">
            <w:pPr>
              <w:spacing w:before="60" w:after="60" w:line="320" w:lineRule="exact"/>
              <w:jc w:val="center"/>
              <w:rPr>
                <w:sz w:val="24"/>
                <w:lang w:val="sv-SE"/>
              </w:rPr>
            </w:pPr>
          </w:p>
        </w:tc>
        <w:tc>
          <w:tcPr>
            <w:tcW w:w="1843" w:type="dxa"/>
            <w:vAlign w:val="center"/>
          </w:tcPr>
          <w:p w14:paraId="276D4B4C" w14:textId="77777777" w:rsidR="001A657C" w:rsidRPr="0016621A" w:rsidRDefault="001A657C" w:rsidP="0053451A">
            <w:pPr>
              <w:spacing w:before="60" w:after="60" w:line="320" w:lineRule="exact"/>
              <w:jc w:val="center"/>
              <w:rPr>
                <w:sz w:val="24"/>
                <w:lang w:val="sv-SE"/>
              </w:rPr>
            </w:pPr>
          </w:p>
        </w:tc>
        <w:tc>
          <w:tcPr>
            <w:tcW w:w="1701" w:type="dxa"/>
            <w:vAlign w:val="center"/>
          </w:tcPr>
          <w:p w14:paraId="26EE5E2E" w14:textId="77777777" w:rsidR="001A657C" w:rsidRPr="0016621A" w:rsidRDefault="001A657C" w:rsidP="0053451A">
            <w:pPr>
              <w:spacing w:before="60" w:after="60" w:line="320" w:lineRule="exact"/>
              <w:jc w:val="center"/>
              <w:rPr>
                <w:sz w:val="24"/>
                <w:lang w:val="sv-SE"/>
              </w:rPr>
            </w:pPr>
          </w:p>
        </w:tc>
        <w:tc>
          <w:tcPr>
            <w:tcW w:w="4253" w:type="dxa"/>
          </w:tcPr>
          <w:p w14:paraId="4D49C3A0" w14:textId="77777777" w:rsidR="001A657C" w:rsidRPr="0016621A" w:rsidRDefault="001A657C" w:rsidP="0053451A">
            <w:pPr>
              <w:spacing w:before="60" w:after="60" w:line="320" w:lineRule="exact"/>
              <w:jc w:val="center"/>
              <w:rPr>
                <w:sz w:val="24"/>
                <w:lang w:val="sv-SE"/>
              </w:rPr>
            </w:pPr>
          </w:p>
        </w:tc>
        <w:tc>
          <w:tcPr>
            <w:tcW w:w="1275" w:type="dxa"/>
            <w:vAlign w:val="center"/>
          </w:tcPr>
          <w:p w14:paraId="1F6D2A00" w14:textId="669E21EC" w:rsidR="001A657C" w:rsidRPr="001416D3" w:rsidRDefault="000B5FD0" w:rsidP="001A657C">
            <w:pPr>
              <w:spacing w:before="60" w:after="60" w:line="320" w:lineRule="exact"/>
              <w:jc w:val="center"/>
              <w:rPr>
                <w:b/>
                <w:bCs/>
                <w:sz w:val="24"/>
                <w:lang w:val="sv-SE"/>
              </w:rPr>
            </w:pPr>
            <w:r w:rsidRPr="001416D3">
              <w:rPr>
                <w:b/>
                <w:bCs/>
                <w:sz w:val="24"/>
                <w:lang w:val="sv-SE"/>
              </w:rPr>
              <w:t>7</w:t>
            </w:r>
          </w:p>
        </w:tc>
      </w:tr>
      <w:tr w:rsidR="001A657C" w:rsidRPr="0016621A" w14:paraId="3DF53E35" w14:textId="39F11625" w:rsidTr="001A657C">
        <w:trPr>
          <w:trHeight w:val="474"/>
        </w:trPr>
        <w:tc>
          <w:tcPr>
            <w:tcW w:w="709" w:type="dxa"/>
            <w:vMerge/>
            <w:tcBorders>
              <w:left w:val="single" w:sz="4" w:space="0" w:color="auto"/>
              <w:right w:val="single" w:sz="4" w:space="0" w:color="auto"/>
            </w:tcBorders>
            <w:vAlign w:val="center"/>
          </w:tcPr>
          <w:p w14:paraId="0AA30E58"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2C69EFEE" w14:textId="77777777" w:rsidR="001A657C" w:rsidRPr="0016621A" w:rsidRDefault="001A657C" w:rsidP="0053451A">
            <w:pPr>
              <w:spacing w:before="60" w:after="60" w:line="320" w:lineRule="exact"/>
              <w:jc w:val="both"/>
              <w:rPr>
                <w:sz w:val="24"/>
                <w:lang w:val="sv-SE"/>
              </w:rPr>
            </w:pPr>
            <w:r w:rsidRPr="0016621A">
              <w:rPr>
                <w:sz w:val="24"/>
                <w:lang w:val="sv-SE"/>
              </w:rPr>
              <w:t>- Tỷ lệ ký số văn bản phát hành đạt từ 90%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77264C82" w14:textId="77777777" w:rsidR="001A657C" w:rsidRPr="0016621A" w:rsidRDefault="001A657C" w:rsidP="0053451A">
            <w:pPr>
              <w:spacing w:before="60" w:after="60" w:line="320" w:lineRule="exact"/>
              <w:jc w:val="center"/>
              <w:rPr>
                <w:i/>
                <w:sz w:val="24"/>
                <w:lang w:val="sv-SE"/>
              </w:rPr>
            </w:pPr>
            <w:r w:rsidRPr="0016621A">
              <w:rPr>
                <w:i/>
                <w:sz w:val="24"/>
                <w:lang w:val="sv-SE"/>
              </w:rPr>
              <w:t>2</w:t>
            </w:r>
          </w:p>
        </w:tc>
        <w:tc>
          <w:tcPr>
            <w:tcW w:w="1842" w:type="dxa"/>
            <w:tcBorders>
              <w:top w:val="single" w:sz="4" w:space="0" w:color="auto"/>
              <w:left w:val="single" w:sz="4" w:space="0" w:color="auto"/>
              <w:bottom w:val="single" w:sz="4" w:space="0" w:color="auto"/>
              <w:right w:val="single" w:sz="4" w:space="0" w:color="auto"/>
            </w:tcBorders>
            <w:vAlign w:val="center"/>
          </w:tcPr>
          <w:p w14:paraId="13520945" w14:textId="77777777" w:rsidR="001A657C" w:rsidRPr="0016621A" w:rsidRDefault="001A657C" w:rsidP="0053451A">
            <w:pPr>
              <w:spacing w:before="60" w:after="60" w:line="320" w:lineRule="exact"/>
              <w:jc w:val="center"/>
              <w:rPr>
                <w:iCs/>
                <w:sz w:val="24"/>
                <w:lang w:val="sv-SE"/>
              </w:rPr>
            </w:pPr>
            <w:r w:rsidRPr="0016621A">
              <w:rPr>
                <w:iCs/>
                <w:sz w:val="24"/>
                <w:lang w:val="sv-SE"/>
              </w:rPr>
              <w:t>Văn phòng HĐND và UBND xã</w:t>
            </w:r>
          </w:p>
        </w:tc>
        <w:tc>
          <w:tcPr>
            <w:tcW w:w="1843" w:type="dxa"/>
            <w:vAlign w:val="center"/>
          </w:tcPr>
          <w:p w14:paraId="4D3A613A" w14:textId="77777777" w:rsidR="001A657C" w:rsidRPr="0016621A" w:rsidRDefault="001A657C" w:rsidP="0053451A">
            <w:pPr>
              <w:spacing w:before="60" w:after="60" w:line="320" w:lineRule="exact"/>
              <w:jc w:val="center"/>
              <w:rPr>
                <w:i/>
                <w:sz w:val="24"/>
                <w:lang w:val="sv-SE"/>
              </w:rPr>
            </w:pPr>
            <w:r w:rsidRPr="0016621A">
              <w:rPr>
                <w:iCs/>
                <w:sz w:val="24"/>
                <w:lang w:val="sv-SE"/>
              </w:rPr>
              <w:t>Các cơ quan, đơn vị</w:t>
            </w:r>
          </w:p>
        </w:tc>
        <w:tc>
          <w:tcPr>
            <w:tcW w:w="1701" w:type="dxa"/>
            <w:vAlign w:val="center"/>
          </w:tcPr>
          <w:p w14:paraId="53B0BAA5" w14:textId="77777777" w:rsidR="001A657C" w:rsidRPr="0016621A" w:rsidRDefault="001A657C" w:rsidP="0053451A">
            <w:pPr>
              <w:spacing w:before="60" w:after="60" w:line="320" w:lineRule="exact"/>
              <w:jc w:val="center"/>
              <w:rPr>
                <w:i/>
                <w:sz w:val="24"/>
                <w:lang w:val="sv-SE"/>
              </w:rPr>
            </w:pPr>
            <w:r w:rsidRPr="0016621A">
              <w:rPr>
                <w:sz w:val="24"/>
                <w:lang w:val="sv-SE"/>
              </w:rPr>
              <w:t xml:space="preserve">Báo cáo CCHC </w:t>
            </w:r>
          </w:p>
        </w:tc>
        <w:tc>
          <w:tcPr>
            <w:tcW w:w="4253" w:type="dxa"/>
          </w:tcPr>
          <w:p w14:paraId="0FE535FC" w14:textId="56E65E50" w:rsidR="001A657C" w:rsidRPr="0016621A" w:rsidRDefault="001A657C" w:rsidP="008D6158">
            <w:pPr>
              <w:spacing w:before="60" w:after="60" w:line="320" w:lineRule="exact"/>
              <w:jc w:val="both"/>
              <w:rPr>
                <w:sz w:val="24"/>
                <w:lang w:val="sv-SE"/>
              </w:rPr>
            </w:pPr>
            <w:r>
              <w:rPr>
                <w:sz w:val="24"/>
                <w:lang w:val="sv-SE"/>
              </w:rPr>
              <w:t>Đảm bảo trên 90%.</w:t>
            </w:r>
          </w:p>
        </w:tc>
        <w:tc>
          <w:tcPr>
            <w:tcW w:w="1275" w:type="dxa"/>
            <w:vAlign w:val="center"/>
          </w:tcPr>
          <w:p w14:paraId="70EB629A" w14:textId="5B883D6A" w:rsidR="001A657C" w:rsidRDefault="000B5FD0" w:rsidP="001A657C">
            <w:pPr>
              <w:spacing w:before="60" w:after="60" w:line="320" w:lineRule="exact"/>
              <w:jc w:val="center"/>
              <w:rPr>
                <w:sz w:val="24"/>
                <w:lang w:val="sv-SE"/>
              </w:rPr>
            </w:pPr>
            <w:r>
              <w:rPr>
                <w:sz w:val="24"/>
                <w:lang w:val="sv-SE"/>
              </w:rPr>
              <w:t>2</w:t>
            </w:r>
          </w:p>
        </w:tc>
      </w:tr>
      <w:tr w:rsidR="001A657C" w:rsidRPr="001A657C" w14:paraId="1E43D427" w14:textId="1132B3FF" w:rsidTr="001A657C">
        <w:trPr>
          <w:trHeight w:val="657"/>
        </w:trPr>
        <w:tc>
          <w:tcPr>
            <w:tcW w:w="709" w:type="dxa"/>
            <w:vMerge/>
            <w:tcBorders>
              <w:left w:val="single" w:sz="4" w:space="0" w:color="auto"/>
              <w:right w:val="single" w:sz="4" w:space="0" w:color="auto"/>
            </w:tcBorders>
            <w:vAlign w:val="center"/>
          </w:tcPr>
          <w:p w14:paraId="0460512C"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7E16B742" w14:textId="77777777" w:rsidR="001A657C" w:rsidRPr="0016621A" w:rsidRDefault="001A657C" w:rsidP="0053451A">
            <w:pPr>
              <w:spacing w:before="60" w:after="60" w:line="320" w:lineRule="exact"/>
              <w:jc w:val="both"/>
              <w:rPr>
                <w:sz w:val="24"/>
                <w:lang w:val="sv-SE"/>
              </w:rPr>
            </w:pPr>
            <w:r w:rsidRPr="0016621A">
              <w:rPr>
                <w:sz w:val="24"/>
                <w:lang w:val="sv-SE"/>
              </w:rPr>
              <w:t>- Tỷ lệ dịch vụ công trực tuyến toàn trình và số hoá hồ sơ giải quyết thủ tục hành chính đạt từ 90%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48815A9C" w14:textId="77777777" w:rsidR="001A657C" w:rsidRPr="0016621A" w:rsidRDefault="001A657C" w:rsidP="0053451A">
            <w:pPr>
              <w:spacing w:before="60" w:after="60" w:line="320" w:lineRule="exact"/>
              <w:jc w:val="center"/>
              <w:rPr>
                <w:i/>
                <w:sz w:val="24"/>
                <w:lang w:val="sv-SE"/>
              </w:rPr>
            </w:pPr>
            <w:r w:rsidRPr="0016621A">
              <w:rPr>
                <w:i/>
                <w:sz w:val="24"/>
                <w:lang w:val="sv-SE"/>
              </w:rPr>
              <w:t>2</w:t>
            </w:r>
          </w:p>
        </w:tc>
        <w:tc>
          <w:tcPr>
            <w:tcW w:w="1842" w:type="dxa"/>
            <w:tcBorders>
              <w:top w:val="single" w:sz="4" w:space="0" w:color="auto"/>
              <w:left w:val="single" w:sz="4" w:space="0" w:color="auto"/>
              <w:bottom w:val="single" w:sz="4" w:space="0" w:color="auto"/>
              <w:right w:val="single" w:sz="4" w:space="0" w:color="auto"/>
            </w:tcBorders>
            <w:vAlign w:val="center"/>
          </w:tcPr>
          <w:p w14:paraId="257DE16C" w14:textId="77777777" w:rsidR="001A657C" w:rsidRPr="0016621A" w:rsidRDefault="001A657C" w:rsidP="0053451A">
            <w:pPr>
              <w:spacing w:before="60" w:after="60" w:line="320" w:lineRule="exact"/>
              <w:jc w:val="center"/>
              <w:rPr>
                <w:iCs/>
                <w:sz w:val="24"/>
                <w:lang w:val="sv-SE"/>
              </w:rPr>
            </w:pPr>
            <w:r w:rsidRPr="0016621A">
              <w:rPr>
                <w:iCs/>
                <w:sz w:val="24"/>
                <w:lang w:val="sv-SE"/>
              </w:rPr>
              <w:t>Trung tâm phục vụ hành chính công</w:t>
            </w:r>
          </w:p>
        </w:tc>
        <w:tc>
          <w:tcPr>
            <w:tcW w:w="1843" w:type="dxa"/>
            <w:vAlign w:val="center"/>
          </w:tcPr>
          <w:p w14:paraId="693DC266" w14:textId="77777777" w:rsidR="001A657C" w:rsidRPr="0016621A" w:rsidRDefault="001A657C" w:rsidP="0053451A">
            <w:pPr>
              <w:spacing w:before="60" w:after="60" w:line="320" w:lineRule="exact"/>
              <w:jc w:val="center"/>
              <w:rPr>
                <w:i/>
                <w:sz w:val="24"/>
                <w:lang w:val="sv-SE"/>
              </w:rPr>
            </w:pPr>
            <w:r w:rsidRPr="0016621A">
              <w:rPr>
                <w:iCs/>
                <w:sz w:val="24"/>
                <w:lang w:val="sv-SE"/>
              </w:rPr>
              <w:t>Các cơ quan, đơn vị</w:t>
            </w:r>
          </w:p>
        </w:tc>
        <w:tc>
          <w:tcPr>
            <w:tcW w:w="1701" w:type="dxa"/>
            <w:vAlign w:val="center"/>
          </w:tcPr>
          <w:p w14:paraId="0157BEEA" w14:textId="77777777" w:rsidR="001A657C" w:rsidRPr="0016621A" w:rsidRDefault="001A657C" w:rsidP="0053451A">
            <w:pPr>
              <w:spacing w:before="60" w:after="60" w:line="320" w:lineRule="exact"/>
              <w:jc w:val="center"/>
              <w:rPr>
                <w:i/>
                <w:sz w:val="24"/>
                <w:lang w:val="sv-SE"/>
              </w:rPr>
            </w:pPr>
            <w:r w:rsidRPr="0016621A">
              <w:rPr>
                <w:sz w:val="24"/>
                <w:lang w:val="sv-SE"/>
              </w:rPr>
              <w:t xml:space="preserve">Báo cáo kiểm soát TTHC </w:t>
            </w:r>
          </w:p>
        </w:tc>
        <w:tc>
          <w:tcPr>
            <w:tcW w:w="4253" w:type="dxa"/>
          </w:tcPr>
          <w:p w14:paraId="3707FCA8" w14:textId="310237BD" w:rsidR="001A657C" w:rsidRPr="0016621A" w:rsidRDefault="001A657C" w:rsidP="00560D27">
            <w:pPr>
              <w:spacing w:before="60" w:after="60" w:line="320" w:lineRule="exact"/>
              <w:jc w:val="both"/>
              <w:rPr>
                <w:sz w:val="24"/>
                <w:lang w:val="sv-SE"/>
              </w:rPr>
            </w:pPr>
            <w:r>
              <w:rPr>
                <w:sz w:val="24"/>
                <w:lang w:val="sv-SE"/>
              </w:rPr>
              <w:t>Các báo cáo kiểm soát TTHC của UBND xã: số 63/BC-UBND ngày 23/02/2026; số 116/BC-UBND ngày 30/3/2026; số 148/BC-UBND ngày 16/4/2026;</w:t>
            </w:r>
          </w:p>
        </w:tc>
        <w:tc>
          <w:tcPr>
            <w:tcW w:w="1275" w:type="dxa"/>
            <w:vAlign w:val="center"/>
          </w:tcPr>
          <w:p w14:paraId="612FEF76" w14:textId="14A8EDD1" w:rsidR="001A657C" w:rsidRDefault="000B5FD0" w:rsidP="001A657C">
            <w:pPr>
              <w:spacing w:before="60" w:after="60" w:line="320" w:lineRule="exact"/>
              <w:jc w:val="center"/>
              <w:rPr>
                <w:sz w:val="24"/>
                <w:lang w:val="sv-SE"/>
              </w:rPr>
            </w:pPr>
            <w:r>
              <w:rPr>
                <w:sz w:val="24"/>
                <w:lang w:val="sv-SE"/>
              </w:rPr>
              <w:t>2</w:t>
            </w:r>
          </w:p>
        </w:tc>
      </w:tr>
      <w:tr w:rsidR="001A657C" w:rsidRPr="001A657C" w14:paraId="58D976E6" w14:textId="07027A0E" w:rsidTr="001A657C">
        <w:trPr>
          <w:trHeight w:val="455"/>
        </w:trPr>
        <w:tc>
          <w:tcPr>
            <w:tcW w:w="709" w:type="dxa"/>
            <w:vMerge/>
            <w:tcBorders>
              <w:left w:val="single" w:sz="4" w:space="0" w:color="auto"/>
              <w:right w:val="single" w:sz="4" w:space="0" w:color="auto"/>
            </w:tcBorders>
            <w:vAlign w:val="center"/>
          </w:tcPr>
          <w:p w14:paraId="2B2E980A"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358B7BA2" w14:textId="77777777" w:rsidR="001A657C" w:rsidRPr="0016621A" w:rsidRDefault="001A657C" w:rsidP="0053451A">
            <w:pPr>
              <w:spacing w:before="60" w:after="60" w:line="320" w:lineRule="exact"/>
              <w:jc w:val="both"/>
              <w:rPr>
                <w:sz w:val="24"/>
                <w:lang w:val="sv-SE"/>
              </w:rPr>
            </w:pPr>
            <w:r w:rsidRPr="0016621A">
              <w:rPr>
                <w:sz w:val="24"/>
                <w:lang w:val="sv-SE"/>
              </w:rPr>
              <w:t>- Lập mã quét QR về các thủ tục hành chính và hướng dẫn việc thực hiện thủ tục hành chính.</w:t>
            </w:r>
          </w:p>
        </w:tc>
        <w:tc>
          <w:tcPr>
            <w:tcW w:w="1134" w:type="dxa"/>
            <w:tcBorders>
              <w:top w:val="single" w:sz="4" w:space="0" w:color="auto"/>
              <w:left w:val="single" w:sz="4" w:space="0" w:color="auto"/>
              <w:bottom w:val="single" w:sz="4" w:space="0" w:color="auto"/>
              <w:right w:val="single" w:sz="4" w:space="0" w:color="auto"/>
            </w:tcBorders>
            <w:vAlign w:val="center"/>
          </w:tcPr>
          <w:p w14:paraId="4312B654" w14:textId="77777777" w:rsidR="001A657C" w:rsidRPr="0016621A" w:rsidRDefault="001A657C" w:rsidP="0053451A">
            <w:pPr>
              <w:spacing w:before="60" w:after="60" w:line="320" w:lineRule="exact"/>
              <w:jc w:val="center"/>
              <w:rPr>
                <w:i/>
                <w:sz w:val="24"/>
                <w:lang w:val="sv-SE"/>
              </w:rPr>
            </w:pPr>
            <w:r w:rsidRPr="0016621A">
              <w:rPr>
                <w:i/>
                <w:sz w:val="24"/>
                <w:lang w:val="sv-SE"/>
              </w:rPr>
              <w:t>1</w:t>
            </w:r>
          </w:p>
        </w:tc>
        <w:tc>
          <w:tcPr>
            <w:tcW w:w="1842" w:type="dxa"/>
            <w:tcBorders>
              <w:top w:val="single" w:sz="4" w:space="0" w:color="auto"/>
              <w:left w:val="single" w:sz="4" w:space="0" w:color="auto"/>
              <w:bottom w:val="single" w:sz="4" w:space="0" w:color="auto"/>
              <w:right w:val="single" w:sz="4" w:space="0" w:color="auto"/>
            </w:tcBorders>
            <w:vAlign w:val="center"/>
          </w:tcPr>
          <w:p w14:paraId="3FE986CA" w14:textId="77777777" w:rsidR="001A657C" w:rsidRPr="0016621A" w:rsidRDefault="001A657C" w:rsidP="0053451A">
            <w:pPr>
              <w:spacing w:before="60" w:after="60" w:line="320" w:lineRule="exact"/>
              <w:jc w:val="center"/>
              <w:rPr>
                <w:i/>
                <w:sz w:val="24"/>
                <w:lang w:val="sv-SE"/>
              </w:rPr>
            </w:pPr>
            <w:r w:rsidRPr="0016621A">
              <w:rPr>
                <w:iCs/>
                <w:sz w:val="24"/>
                <w:lang w:val="sv-SE"/>
              </w:rPr>
              <w:t>Trung tâm phục vụ hành chính công</w:t>
            </w:r>
          </w:p>
        </w:tc>
        <w:tc>
          <w:tcPr>
            <w:tcW w:w="1843" w:type="dxa"/>
            <w:vAlign w:val="center"/>
          </w:tcPr>
          <w:p w14:paraId="7CE4B7CA" w14:textId="77777777" w:rsidR="001A657C" w:rsidRPr="0016621A" w:rsidRDefault="001A657C" w:rsidP="0053451A">
            <w:pPr>
              <w:spacing w:before="60" w:after="60" w:line="320" w:lineRule="exact"/>
              <w:jc w:val="center"/>
              <w:rPr>
                <w:i/>
                <w:sz w:val="24"/>
                <w:lang w:val="sv-SE"/>
              </w:rPr>
            </w:pPr>
            <w:r w:rsidRPr="0016621A">
              <w:rPr>
                <w:iCs/>
                <w:sz w:val="24"/>
                <w:lang w:val="sv-SE"/>
              </w:rPr>
              <w:t>Các cơ quan, đơn vị</w:t>
            </w:r>
          </w:p>
        </w:tc>
        <w:tc>
          <w:tcPr>
            <w:tcW w:w="1701" w:type="dxa"/>
            <w:vAlign w:val="center"/>
          </w:tcPr>
          <w:p w14:paraId="6D6BBA5D" w14:textId="77777777" w:rsidR="001A657C" w:rsidRPr="0016621A" w:rsidRDefault="001A657C" w:rsidP="0053451A">
            <w:pPr>
              <w:spacing w:before="60" w:after="60" w:line="320" w:lineRule="exact"/>
              <w:jc w:val="center"/>
              <w:rPr>
                <w:i/>
                <w:sz w:val="24"/>
                <w:lang w:val="sv-SE"/>
              </w:rPr>
            </w:pPr>
            <w:r w:rsidRPr="0016621A">
              <w:rPr>
                <w:sz w:val="24"/>
                <w:lang w:val="sv-SE"/>
              </w:rPr>
              <w:t>Báo cáo kiểm soát TTHC</w:t>
            </w:r>
          </w:p>
        </w:tc>
        <w:tc>
          <w:tcPr>
            <w:tcW w:w="4253" w:type="dxa"/>
          </w:tcPr>
          <w:p w14:paraId="39087FA5" w14:textId="3D212148" w:rsidR="001A657C" w:rsidRPr="0016621A" w:rsidRDefault="001A657C" w:rsidP="00560D27">
            <w:pPr>
              <w:spacing w:before="60" w:after="60" w:line="320" w:lineRule="exact"/>
              <w:jc w:val="both"/>
              <w:rPr>
                <w:sz w:val="24"/>
                <w:lang w:val="sv-SE"/>
              </w:rPr>
            </w:pPr>
            <w:r>
              <w:rPr>
                <w:sz w:val="24"/>
                <w:lang w:val="sv-SE"/>
              </w:rPr>
              <w:t>Các báo cáo kiểm soát TTHC của UBND xã: số 63/BC-UBND ngày 23/02/2026; số 116/BC-UBND ngày 30/3/2026; số 148/BC-UBND ngày 16/4/2026;</w:t>
            </w:r>
          </w:p>
        </w:tc>
        <w:tc>
          <w:tcPr>
            <w:tcW w:w="1275" w:type="dxa"/>
            <w:vAlign w:val="center"/>
          </w:tcPr>
          <w:p w14:paraId="05112C0D" w14:textId="2FB82A64" w:rsidR="001A657C" w:rsidRDefault="000B5FD0" w:rsidP="001A657C">
            <w:pPr>
              <w:spacing w:before="60" w:after="60" w:line="320" w:lineRule="exact"/>
              <w:jc w:val="center"/>
              <w:rPr>
                <w:sz w:val="24"/>
                <w:lang w:val="sv-SE"/>
              </w:rPr>
            </w:pPr>
            <w:r>
              <w:rPr>
                <w:sz w:val="24"/>
                <w:lang w:val="sv-SE"/>
              </w:rPr>
              <w:t>1</w:t>
            </w:r>
          </w:p>
        </w:tc>
      </w:tr>
      <w:tr w:rsidR="001A657C" w:rsidRPr="001A657C" w14:paraId="5C69B1B2" w14:textId="7ED3B4B4" w:rsidTr="001A657C">
        <w:trPr>
          <w:trHeight w:val="455"/>
        </w:trPr>
        <w:tc>
          <w:tcPr>
            <w:tcW w:w="709" w:type="dxa"/>
            <w:vMerge/>
            <w:tcBorders>
              <w:left w:val="single" w:sz="4" w:space="0" w:color="auto"/>
              <w:right w:val="single" w:sz="4" w:space="0" w:color="auto"/>
            </w:tcBorders>
            <w:vAlign w:val="center"/>
          </w:tcPr>
          <w:p w14:paraId="29B32BCD" w14:textId="77777777" w:rsidR="001A657C" w:rsidRPr="0016621A" w:rsidRDefault="001A657C" w:rsidP="0053451A">
            <w:pPr>
              <w:spacing w:before="60" w:after="60" w:line="320" w:lineRule="exact"/>
              <w:jc w:val="center"/>
              <w:rPr>
                <w:b/>
                <w:sz w:val="24"/>
                <w:lang w:val="sv-SE"/>
              </w:rPr>
            </w:pPr>
          </w:p>
        </w:tc>
        <w:tc>
          <w:tcPr>
            <w:tcW w:w="3261" w:type="dxa"/>
            <w:tcBorders>
              <w:top w:val="single" w:sz="4" w:space="0" w:color="auto"/>
              <w:left w:val="single" w:sz="4" w:space="0" w:color="auto"/>
              <w:bottom w:val="single" w:sz="4" w:space="0" w:color="auto"/>
              <w:right w:val="single" w:sz="4" w:space="0" w:color="auto"/>
            </w:tcBorders>
            <w:vAlign w:val="center"/>
          </w:tcPr>
          <w:p w14:paraId="59A40D92" w14:textId="77777777" w:rsidR="001A657C" w:rsidRPr="0016621A" w:rsidRDefault="001A657C" w:rsidP="0053451A">
            <w:pPr>
              <w:tabs>
                <w:tab w:val="left" w:pos="315"/>
              </w:tabs>
              <w:spacing w:before="60" w:after="60" w:line="320" w:lineRule="exact"/>
              <w:jc w:val="both"/>
              <w:rPr>
                <w:sz w:val="24"/>
                <w:lang w:val="sv-SE"/>
              </w:rPr>
            </w:pPr>
            <w:r w:rsidRPr="0016621A">
              <w:rPr>
                <w:sz w:val="24"/>
                <w:lang w:val="sv-SE"/>
              </w:rPr>
              <w:t xml:space="preserve">- </w:t>
            </w:r>
            <w:r w:rsidRPr="0016621A">
              <w:rPr>
                <w:sz w:val="24"/>
                <w:lang w:val="vi-VN"/>
              </w:rPr>
              <w:t>Ứ</w:t>
            </w:r>
            <w:r w:rsidRPr="0016621A">
              <w:rPr>
                <w:sz w:val="24"/>
                <w:lang w:val="sv-SE"/>
              </w:rPr>
              <w:t xml:space="preserve">ng dụng VNeID trong giải quyết một số thủ tục hành chính, thiết bị bấm số thứ tự giải quyết thủ tục hành chính tự động; ứng dụng công nghệ AI trong hướng dẫn, tra cứu, giải </w:t>
            </w:r>
            <w:r w:rsidRPr="0016621A">
              <w:rPr>
                <w:sz w:val="24"/>
                <w:lang w:val="sv-SE"/>
              </w:rPr>
              <w:lastRenderedPageBreak/>
              <w:t>quyết một số thủ tục hành chính...</w:t>
            </w:r>
          </w:p>
        </w:tc>
        <w:tc>
          <w:tcPr>
            <w:tcW w:w="1134" w:type="dxa"/>
            <w:tcBorders>
              <w:top w:val="single" w:sz="4" w:space="0" w:color="auto"/>
              <w:left w:val="single" w:sz="4" w:space="0" w:color="auto"/>
              <w:bottom w:val="single" w:sz="4" w:space="0" w:color="auto"/>
              <w:right w:val="single" w:sz="4" w:space="0" w:color="auto"/>
            </w:tcBorders>
            <w:vAlign w:val="center"/>
          </w:tcPr>
          <w:p w14:paraId="05A9796D" w14:textId="77777777" w:rsidR="001A657C" w:rsidRPr="0016621A" w:rsidRDefault="001A657C" w:rsidP="0053451A">
            <w:pPr>
              <w:spacing w:before="60" w:after="60" w:line="320" w:lineRule="exact"/>
              <w:jc w:val="center"/>
              <w:rPr>
                <w:i/>
                <w:sz w:val="24"/>
                <w:lang w:val="vi-VN"/>
              </w:rPr>
            </w:pPr>
            <w:r w:rsidRPr="0016621A">
              <w:rPr>
                <w:i/>
                <w:sz w:val="24"/>
                <w:lang w:val="vi-VN"/>
              </w:rPr>
              <w:lastRenderedPageBreak/>
              <w:t>2</w:t>
            </w:r>
          </w:p>
        </w:tc>
        <w:tc>
          <w:tcPr>
            <w:tcW w:w="1842" w:type="dxa"/>
            <w:tcBorders>
              <w:top w:val="single" w:sz="4" w:space="0" w:color="auto"/>
              <w:left w:val="single" w:sz="4" w:space="0" w:color="auto"/>
              <w:bottom w:val="single" w:sz="4" w:space="0" w:color="auto"/>
              <w:right w:val="single" w:sz="4" w:space="0" w:color="auto"/>
            </w:tcBorders>
            <w:vAlign w:val="center"/>
          </w:tcPr>
          <w:p w14:paraId="51A406D7" w14:textId="77777777" w:rsidR="001A657C" w:rsidRPr="0016621A" w:rsidRDefault="001A657C" w:rsidP="0053451A">
            <w:pPr>
              <w:spacing w:before="60" w:after="60" w:line="320" w:lineRule="exact"/>
              <w:jc w:val="center"/>
              <w:rPr>
                <w:i/>
                <w:sz w:val="24"/>
                <w:lang w:val="sv-SE"/>
              </w:rPr>
            </w:pPr>
            <w:r w:rsidRPr="0016621A">
              <w:rPr>
                <w:iCs/>
                <w:sz w:val="24"/>
                <w:lang w:val="sv-SE"/>
              </w:rPr>
              <w:t>Trung tâm phục vụ hành chính công</w:t>
            </w:r>
          </w:p>
        </w:tc>
        <w:tc>
          <w:tcPr>
            <w:tcW w:w="1843" w:type="dxa"/>
            <w:vAlign w:val="center"/>
          </w:tcPr>
          <w:p w14:paraId="1CA74172" w14:textId="77777777" w:rsidR="001A657C" w:rsidRPr="0016621A" w:rsidRDefault="001A657C" w:rsidP="0053451A">
            <w:pPr>
              <w:spacing w:before="60" w:after="60" w:line="320" w:lineRule="exact"/>
              <w:jc w:val="center"/>
              <w:rPr>
                <w:i/>
                <w:sz w:val="24"/>
                <w:lang w:val="sv-SE"/>
              </w:rPr>
            </w:pPr>
            <w:r w:rsidRPr="0016621A">
              <w:rPr>
                <w:iCs/>
                <w:sz w:val="24"/>
                <w:lang w:val="sv-SE"/>
              </w:rPr>
              <w:t>Các cơ quan, đơn vị</w:t>
            </w:r>
          </w:p>
        </w:tc>
        <w:tc>
          <w:tcPr>
            <w:tcW w:w="1701" w:type="dxa"/>
            <w:vAlign w:val="center"/>
          </w:tcPr>
          <w:p w14:paraId="57867600" w14:textId="77777777" w:rsidR="001A657C" w:rsidRPr="0016621A" w:rsidRDefault="001A657C" w:rsidP="0053451A">
            <w:pPr>
              <w:spacing w:before="60" w:after="60" w:line="320" w:lineRule="exact"/>
              <w:jc w:val="center"/>
              <w:rPr>
                <w:i/>
                <w:sz w:val="24"/>
                <w:lang w:val="sv-SE"/>
              </w:rPr>
            </w:pPr>
            <w:r w:rsidRPr="0016621A">
              <w:rPr>
                <w:sz w:val="24"/>
                <w:lang w:val="sv-SE"/>
              </w:rPr>
              <w:t>Báo cáo kiểm soát TTHC</w:t>
            </w:r>
          </w:p>
        </w:tc>
        <w:tc>
          <w:tcPr>
            <w:tcW w:w="4253" w:type="dxa"/>
          </w:tcPr>
          <w:p w14:paraId="5876DAD2" w14:textId="3B06A168" w:rsidR="001A657C" w:rsidRPr="0016621A" w:rsidRDefault="001A657C" w:rsidP="00560D27">
            <w:pPr>
              <w:spacing w:before="60" w:after="60" w:line="320" w:lineRule="exact"/>
              <w:jc w:val="both"/>
              <w:rPr>
                <w:sz w:val="24"/>
                <w:lang w:val="sv-SE"/>
              </w:rPr>
            </w:pPr>
            <w:r>
              <w:rPr>
                <w:sz w:val="24"/>
                <w:lang w:val="sv-SE"/>
              </w:rPr>
              <w:t>Các báo cáo kiểm soát TTHC của UBND xã: số 63/BC-UBND ngày 23/02/2026; số 116/BC-UBND ngày 30/3/2026; số 148/BC-UBND ngày 16/4/2026;</w:t>
            </w:r>
          </w:p>
        </w:tc>
        <w:tc>
          <w:tcPr>
            <w:tcW w:w="1275" w:type="dxa"/>
            <w:vAlign w:val="center"/>
          </w:tcPr>
          <w:p w14:paraId="1AC85042" w14:textId="473F1266" w:rsidR="001A657C" w:rsidRDefault="000B5FD0" w:rsidP="001A657C">
            <w:pPr>
              <w:spacing w:before="60" w:after="60" w:line="320" w:lineRule="exact"/>
              <w:jc w:val="center"/>
              <w:rPr>
                <w:sz w:val="24"/>
                <w:lang w:val="sv-SE"/>
              </w:rPr>
            </w:pPr>
            <w:r>
              <w:rPr>
                <w:sz w:val="24"/>
                <w:lang w:val="sv-SE"/>
              </w:rPr>
              <w:t>2</w:t>
            </w:r>
          </w:p>
        </w:tc>
      </w:tr>
      <w:tr w:rsidR="001A657C" w:rsidRPr="001A657C" w14:paraId="646AD7C0" w14:textId="11BBB8FD" w:rsidTr="001A657C">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DD2CF61" w14:textId="77777777" w:rsidR="001A657C" w:rsidRPr="0016621A" w:rsidRDefault="001A657C" w:rsidP="0053451A">
            <w:pPr>
              <w:spacing w:before="60" w:after="60" w:line="320" w:lineRule="exact"/>
              <w:jc w:val="center"/>
              <w:rPr>
                <w:b/>
                <w:sz w:val="24"/>
              </w:rPr>
            </w:pPr>
            <w:r w:rsidRPr="0016621A">
              <w:rPr>
                <w:b/>
                <w:sz w:val="24"/>
              </w:rPr>
              <w:t>6</w:t>
            </w:r>
          </w:p>
        </w:tc>
        <w:tc>
          <w:tcPr>
            <w:tcW w:w="3261" w:type="dxa"/>
            <w:tcBorders>
              <w:top w:val="single" w:sz="4" w:space="0" w:color="auto"/>
              <w:left w:val="single" w:sz="4" w:space="0" w:color="auto"/>
              <w:bottom w:val="single" w:sz="4" w:space="0" w:color="auto"/>
              <w:right w:val="single" w:sz="4" w:space="0" w:color="auto"/>
            </w:tcBorders>
            <w:vAlign w:val="center"/>
          </w:tcPr>
          <w:p w14:paraId="7B6AB4A5" w14:textId="77777777" w:rsidR="001A657C" w:rsidRPr="0016621A" w:rsidRDefault="001A657C" w:rsidP="0053451A">
            <w:pPr>
              <w:spacing w:before="60" w:after="60" w:line="320" w:lineRule="exact"/>
              <w:jc w:val="both"/>
              <w:rPr>
                <w:b/>
                <w:sz w:val="24"/>
              </w:rPr>
            </w:pPr>
            <w:r w:rsidRPr="0016621A">
              <w:rPr>
                <w:b/>
                <w:sz w:val="24"/>
              </w:rPr>
              <w:t>Tỷ lệ người dân cài đặt ứng dụng Hải Phòng Smart trên số hộ gia đình trên 100%</w:t>
            </w:r>
          </w:p>
        </w:tc>
        <w:tc>
          <w:tcPr>
            <w:tcW w:w="1134" w:type="dxa"/>
            <w:tcBorders>
              <w:top w:val="single" w:sz="4" w:space="0" w:color="auto"/>
              <w:left w:val="single" w:sz="4" w:space="0" w:color="auto"/>
              <w:bottom w:val="single" w:sz="4" w:space="0" w:color="auto"/>
              <w:right w:val="single" w:sz="4" w:space="0" w:color="auto"/>
            </w:tcBorders>
            <w:vAlign w:val="center"/>
          </w:tcPr>
          <w:p w14:paraId="47A11A2C" w14:textId="77777777" w:rsidR="001A657C" w:rsidRPr="0016621A" w:rsidRDefault="001A657C" w:rsidP="0053451A">
            <w:pPr>
              <w:spacing w:before="60" w:after="60" w:line="320" w:lineRule="exact"/>
              <w:jc w:val="center"/>
              <w:rPr>
                <w:b/>
                <w:sz w:val="24"/>
              </w:rPr>
            </w:pPr>
            <w:r w:rsidRPr="0016621A">
              <w:rPr>
                <w:b/>
                <w:sz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0A75EA1F" w14:textId="77777777" w:rsidR="001A657C" w:rsidRPr="0016621A" w:rsidRDefault="001A657C" w:rsidP="0053451A">
            <w:pPr>
              <w:spacing w:before="60" w:after="60" w:line="320" w:lineRule="exact"/>
              <w:jc w:val="center"/>
              <w:rPr>
                <w:b/>
                <w:sz w:val="24"/>
                <w:lang w:val="sv-SE"/>
              </w:rPr>
            </w:pPr>
            <w:r w:rsidRPr="0016621A">
              <w:rPr>
                <w:sz w:val="24"/>
                <w:lang w:val="sv-SE"/>
              </w:rPr>
              <w:t>Phòng Văn hóa – Xã hội</w:t>
            </w:r>
          </w:p>
        </w:tc>
        <w:tc>
          <w:tcPr>
            <w:tcW w:w="1843" w:type="dxa"/>
            <w:vAlign w:val="center"/>
          </w:tcPr>
          <w:p w14:paraId="68A35C75" w14:textId="77777777" w:rsidR="001A657C" w:rsidRPr="0016621A" w:rsidRDefault="001A657C" w:rsidP="0053451A">
            <w:pPr>
              <w:spacing w:before="60" w:after="60" w:line="320" w:lineRule="exact"/>
              <w:jc w:val="center"/>
              <w:rPr>
                <w:sz w:val="24"/>
                <w:lang w:val="sv-SE"/>
              </w:rPr>
            </w:pPr>
            <w:r w:rsidRPr="0016621A">
              <w:rPr>
                <w:iCs/>
                <w:sz w:val="24"/>
                <w:lang w:val="sv-SE"/>
              </w:rPr>
              <w:t>Các cơ quan, đơn vị</w:t>
            </w:r>
          </w:p>
        </w:tc>
        <w:tc>
          <w:tcPr>
            <w:tcW w:w="1701" w:type="dxa"/>
            <w:vAlign w:val="center"/>
          </w:tcPr>
          <w:p w14:paraId="5E1EF35B" w14:textId="7FC184C6" w:rsidR="001A657C" w:rsidRPr="0016621A" w:rsidRDefault="001A657C" w:rsidP="0053451A">
            <w:pPr>
              <w:spacing w:before="60" w:after="60" w:line="320" w:lineRule="exact"/>
              <w:jc w:val="center"/>
              <w:rPr>
                <w:sz w:val="24"/>
                <w:lang w:val="sv-SE"/>
              </w:rPr>
            </w:pPr>
            <w:r w:rsidRPr="0016621A">
              <w:rPr>
                <w:sz w:val="24"/>
                <w:lang w:val="sv-SE"/>
              </w:rPr>
              <w:t xml:space="preserve">Báo cáo </w:t>
            </w:r>
            <w:r>
              <w:rPr>
                <w:sz w:val="24"/>
                <w:lang w:val="sv-SE"/>
              </w:rPr>
              <w:t>chuyển đổi số</w:t>
            </w:r>
          </w:p>
        </w:tc>
        <w:tc>
          <w:tcPr>
            <w:tcW w:w="4253" w:type="dxa"/>
          </w:tcPr>
          <w:p w14:paraId="6A9D4082" w14:textId="0AC3DA39" w:rsidR="001A657C" w:rsidRPr="0016621A" w:rsidRDefault="001A657C" w:rsidP="007F2230">
            <w:pPr>
              <w:spacing w:before="60" w:after="60" w:line="320" w:lineRule="exact"/>
              <w:jc w:val="both"/>
              <w:rPr>
                <w:sz w:val="24"/>
                <w:lang w:val="sv-SE"/>
              </w:rPr>
            </w:pPr>
            <w:r>
              <w:rPr>
                <w:sz w:val="24"/>
                <w:lang w:val="sv-SE"/>
              </w:rPr>
              <w:t>Báo cáo chuyển đổi số 6 tháng đầu năm, phương hướng, nhiệm vụ 6 tháng cuối năm.</w:t>
            </w:r>
          </w:p>
        </w:tc>
        <w:tc>
          <w:tcPr>
            <w:tcW w:w="1275" w:type="dxa"/>
            <w:vAlign w:val="center"/>
          </w:tcPr>
          <w:p w14:paraId="69B4808C" w14:textId="76C72CD3" w:rsidR="001A657C" w:rsidRDefault="000B5FD0" w:rsidP="001A657C">
            <w:pPr>
              <w:spacing w:before="60" w:after="60" w:line="320" w:lineRule="exact"/>
              <w:jc w:val="center"/>
              <w:rPr>
                <w:sz w:val="24"/>
                <w:lang w:val="sv-SE"/>
              </w:rPr>
            </w:pPr>
            <w:r>
              <w:rPr>
                <w:sz w:val="24"/>
                <w:lang w:val="sv-SE"/>
              </w:rPr>
              <w:t>1,9</w:t>
            </w:r>
          </w:p>
        </w:tc>
      </w:tr>
      <w:tr w:rsidR="001A657C" w:rsidRPr="001A657C" w14:paraId="12A4C882" w14:textId="4CB4755E" w:rsidTr="001A657C">
        <w:trPr>
          <w:trHeight w:val="842"/>
        </w:trPr>
        <w:tc>
          <w:tcPr>
            <w:tcW w:w="709" w:type="dxa"/>
            <w:tcBorders>
              <w:top w:val="single" w:sz="4" w:space="0" w:color="auto"/>
              <w:left w:val="single" w:sz="4" w:space="0" w:color="auto"/>
              <w:bottom w:val="single" w:sz="4" w:space="0" w:color="auto"/>
              <w:right w:val="single" w:sz="4" w:space="0" w:color="auto"/>
            </w:tcBorders>
            <w:vAlign w:val="center"/>
          </w:tcPr>
          <w:p w14:paraId="71E3DDF4" w14:textId="77777777" w:rsidR="001A657C" w:rsidRPr="0016621A" w:rsidRDefault="001A657C" w:rsidP="0053451A">
            <w:pPr>
              <w:spacing w:before="60" w:after="60" w:line="320" w:lineRule="exact"/>
              <w:jc w:val="center"/>
              <w:rPr>
                <w:b/>
                <w:sz w:val="24"/>
              </w:rPr>
            </w:pPr>
            <w:r w:rsidRPr="0016621A">
              <w:rPr>
                <w:b/>
                <w:sz w:val="24"/>
              </w:rPr>
              <w:t>7</w:t>
            </w:r>
          </w:p>
        </w:tc>
        <w:tc>
          <w:tcPr>
            <w:tcW w:w="3261" w:type="dxa"/>
            <w:tcBorders>
              <w:top w:val="single" w:sz="4" w:space="0" w:color="auto"/>
              <w:left w:val="single" w:sz="4" w:space="0" w:color="auto"/>
              <w:bottom w:val="single" w:sz="4" w:space="0" w:color="auto"/>
              <w:right w:val="single" w:sz="4" w:space="0" w:color="auto"/>
            </w:tcBorders>
            <w:vAlign w:val="center"/>
          </w:tcPr>
          <w:p w14:paraId="4DC6C77C" w14:textId="77777777" w:rsidR="001A657C" w:rsidRPr="0016621A" w:rsidRDefault="001A657C" w:rsidP="0053451A">
            <w:pPr>
              <w:pStyle w:val="NormalWeb"/>
              <w:spacing w:before="60" w:beforeAutospacing="0" w:after="60" w:afterAutospacing="0" w:line="320" w:lineRule="exact"/>
              <w:jc w:val="both"/>
              <w:rPr>
                <w:b/>
              </w:rPr>
            </w:pPr>
            <w:r w:rsidRPr="0016621A">
              <w:rPr>
                <w:rFonts w:eastAsia="Calibri"/>
                <w:b/>
                <w:lang w:val="sv-SE"/>
              </w:rPr>
              <w:t>Hằng năm, đơn vị có mô hình sáng tạo và hiệu quả được công nhận</w:t>
            </w:r>
          </w:p>
        </w:tc>
        <w:tc>
          <w:tcPr>
            <w:tcW w:w="1134" w:type="dxa"/>
            <w:tcBorders>
              <w:top w:val="single" w:sz="4" w:space="0" w:color="auto"/>
              <w:left w:val="single" w:sz="4" w:space="0" w:color="auto"/>
              <w:bottom w:val="single" w:sz="4" w:space="0" w:color="auto"/>
              <w:right w:val="single" w:sz="4" w:space="0" w:color="auto"/>
            </w:tcBorders>
            <w:vAlign w:val="center"/>
          </w:tcPr>
          <w:p w14:paraId="5DDFC4F9" w14:textId="77777777" w:rsidR="001A657C" w:rsidRPr="0016621A" w:rsidRDefault="001A657C" w:rsidP="0053451A">
            <w:pPr>
              <w:spacing w:before="60" w:after="60" w:line="320" w:lineRule="exact"/>
              <w:jc w:val="center"/>
              <w:rPr>
                <w:b/>
                <w:iCs/>
                <w:sz w:val="24"/>
                <w:lang w:val="vi-VN"/>
              </w:rPr>
            </w:pPr>
            <w:r w:rsidRPr="0016621A">
              <w:rPr>
                <w:b/>
                <w:iCs/>
                <w:sz w:val="24"/>
                <w:lang w:val="vi-VN"/>
              </w:rPr>
              <w:t>2</w:t>
            </w:r>
          </w:p>
        </w:tc>
        <w:tc>
          <w:tcPr>
            <w:tcW w:w="1842" w:type="dxa"/>
            <w:tcBorders>
              <w:top w:val="single" w:sz="4" w:space="0" w:color="auto"/>
              <w:left w:val="single" w:sz="4" w:space="0" w:color="auto"/>
              <w:bottom w:val="single" w:sz="4" w:space="0" w:color="auto"/>
              <w:right w:val="single" w:sz="4" w:space="0" w:color="auto"/>
            </w:tcBorders>
            <w:vAlign w:val="center"/>
          </w:tcPr>
          <w:p w14:paraId="6C9477FE" w14:textId="77777777" w:rsidR="001A657C" w:rsidRPr="0016621A" w:rsidRDefault="001A657C" w:rsidP="0053451A">
            <w:pPr>
              <w:spacing w:before="60" w:after="60" w:line="320" w:lineRule="exact"/>
              <w:jc w:val="center"/>
              <w:rPr>
                <w:sz w:val="24"/>
                <w:lang w:val="sv-SE"/>
              </w:rPr>
            </w:pPr>
            <w:r w:rsidRPr="0016621A">
              <w:rPr>
                <w:sz w:val="24"/>
                <w:lang w:val="sv-SE"/>
              </w:rPr>
              <w:t>Phòng Văn hóa – Xã hội</w:t>
            </w:r>
          </w:p>
        </w:tc>
        <w:tc>
          <w:tcPr>
            <w:tcW w:w="1843" w:type="dxa"/>
            <w:vAlign w:val="center"/>
          </w:tcPr>
          <w:p w14:paraId="16CC4EED" w14:textId="77777777" w:rsidR="001A657C" w:rsidRPr="0016621A" w:rsidRDefault="001A657C" w:rsidP="0053451A">
            <w:pPr>
              <w:spacing w:before="60" w:after="60" w:line="320" w:lineRule="exact"/>
              <w:jc w:val="center"/>
              <w:rPr>
                <w:sz w:val="24"/>
                <w:lang w:val="sv-SE"/>
              </w:rPr>
            </w:pPr>
            <w:r w:rsidRPr="0016621A">
              <w:rPr>
                <w:iCs/>
                <w:sz w:val="24"/>
                <w:lang w:val="sv-SE"/>
              </w:rPr>
              <w:t>Các cơ quan, đơn vị</w:t>
            </w:r>
          </w:p>
        </w:tc>
        <w:tc>
          <w:tcPr>
            <w:tcW w:w="1701" w:type="dxa"/>
            <w:vAlign w:val="center"/>
          </w:tcPr>
          <w:p w14:paraId="36FC931E" w14:textId="77777777" w:rsidR="001A657C" w:rsidRPr="0016621A" w:rsidRDefault="001A657C" w:rsidP="0053451A">
            <w:pPr>
              <w:spacing w:before="60" w:after="60" w:line="320" w:lineRule="exact"/>
              <w:jc w:val="center"/>
              <w:rPr>
                <w:sz w:val="24"/>
                <w:lang w:val="sv-SE"/>
              </w:rPr>
            </w:pPr>
            <w:r w:rsidRPr="0016621A">
              <w:rPr>
                <w:sz w:val="24"/>
                <w:lang w:val="sv-SE"/>
              </w:rPr>
              <w:t>Quyết định công nhận sáng kiến</w:t>
            </w:r>
          </w:p>
        </w:tc>
        <w:tc>
          <w:tcPr>
            <w:tcW w:w="4253" w:type="dxa"/>
          </w:tcPr>
          <w:p w14:paraId="18F584A9" w14:textId="46ABE1DD" w:rsidR="001A657C" w:rsidRPr="00354B01" w:rsidRDefault="00354B01" w:rsidP="00C243AB">
            <w:pPr>
              <w:spacing w:before="60" w:after="60" w:line="320" w:lineRule="exact"/>
              <w:jc w:val="both"/>
              <w:rPr>
                <w:sz w:val="24"/>
                <w:szCs w:val="24"/>
                <w:lang w:val="sv-SE"/>
              </w:rPr>
            </w:pPr>
            <w:r w:rsidRPr="00354B01">
              <w:rPr>
                <w:sz w:val="24"/>
                <w:szCs w:val="24"/>
                <w:lang w:val="sv-SE"/>
              </w:rPr>
              <w:t>Ngoài mô hình chính quyền thân thiện, xã triển khai các mô hình:</w:t>
            </w:r>
          </w:p>
          <w:p w14:paraId="4D55F7E2" w14:textId="5589676F" w:rsidR="00354B01" w:rsidRPr="00354B01" w:rsidRDefault="00354B01" w:rsidP="00C243AB">
            <w:pPr>
              <w:spacing w:before="60" w:after="60" w:line="320" w:lineRule="exact"/>
              <w:jc w:val="both"/>
              <w:rPr>
                <w:sz w:val="24"/>
                <w:szCs w:val="24"/>
                <w:lang w:val="sv-SE"/>
              </w:rPr>
            </w:pPr>
            <w:r w:rsidRPr="00354B01">
              <w:rPr>
                <w:sz w:val="24"/>
                <w:szCs w:val="24"/>
                <w:lang w:val="sv-SE"/>
              </w:rPr>
              <w:t xml:space="preserve">- </w:t>
            </w:r>
            <w:r w:rsidRPr="00354B01">
              <w:rPr>
                <w:sz w:val="24"/>
                <w:szCs w:val="24"/>
                <w:lang w:val="sv-SE"/>
              </w:rPr>
              <w:t>Xã thượng tôn và tuân thủ pháp luật</w:t>
            </w:r>
            <w:r w:rsidRPr="00354B01">
              <w:rPr>
                <w:sz w:val="24"/>
                <w:szCs w:val="24"/>
                <w:lang w:val="sv-SE"/>
              </w:rPr>
              <w:t>;</w:t>
            </w:r>
          </w:p>
          <w:p w14:paraId="66B1A8A6" w14:textId="77777777" w:rsidR="00354B01" w:rsidRPr="00354B01" w:rsidRDefault="00354B01" w:rsidP="00C243AB">
            <w:pPr>
              <w:spacing w:before="60" w:after="60" w:line="320" w:lineRule="exact"/>
              <w:jc w:val="both"/>
              <w:rPr>
                <w:sz w:val="24"/>
                <w:szCs w:val="24"/>
                <w:lang w:val="sv-SE"/>
              </w:rPr>
            </w:pPr>
            <w:r w:rsidRPr="00354B01">
              <w:rPr>
                <w:sz w:val="24"/>
                <w:szCs w:val="24"/>
                <w:lang w:val="sv-SE"/>
              </w:rPr>
              <w:t xml:space="preserve">- </w:t>
            </w:r>
            <w:r w:rsidRPr="00354B01">
              <w:rPr>
                <w:sz w:val="24"/>
                <w:szCs w:val="24"/>
                <w:lang w:val="sv-SE"/>
              </w:rPr>
              <w:t>Cơ sở kinh doanh dịch vụ thân thiện với môi trường, không sử dụng sản phẩm nhựa dùng một lần</w:t>
            </w:r>
            <w:r w:rsidRPr="00354B01">
              <w:rPr>
                <w:sz w:val="24"/>
                <w:szCs w:val="24"/>
                <w:lang w:val="sv-SE"/>
              </w:rPr>
              <w:t>;</w:t>
            </w:r>
          </w:p>
          <w:p w14:paraId="6A830235" w14:textId="77777777" w:rsidR="00354B01" w:rsidRPr="00354B01" w:rsidRDefault="00354B01" w:rsidP="00C243AB">
            <w:pPr>
              <w:spacing w:before="60" w:after="60" w:line="320" w:lineRule="exact"/>
              <w:jc w:val="both"/>
              <w:rPr>
                <w:sz w:val="24"/>
                <w:szCs w:val="24"/>
                <w:lang w:val="sv-SE"/>
              </w:rPr>
            </w:pPr>
            <w:r w:rsidRPr="00354B01">
              <w:rPr>
                <w:sz w:val="24"/>
                <w:szCs w:val="24"/>
                <w:lang w:val="sv-SE"/>
              </w:rPr>
              <w:t xml:space="preserve">- </w:t>
            </w:r>
            <w:r w:rsidRPr="00354B01">
              <w:rPr>
                <w:sz w:val="24"/>
                <w:szCs w:val="24"/>
                <w:lang w:val="sv-SE"/>
              </w:rPr>
              <w:t>Trường học xã hội chủ nghĩa</w:t>
            </w:r>
            <w:r w:rsidRPr="00354B01">
              <w:rPr>
                <w:sz w:val="24"/>
                <w:szCs w:val="24"/>
                <w:lang w:val="sv-SE"/>
              </w:rPr>
              <w:t>;</w:t>
            </w:r>
          </w:p>
          <w:p w14:paraId="4B61620A" w14:textId="77777777" w:rsidR="00354B01" w:rsidRPr="00354B01" w:rsidRDefault="00354B01" w:rsidP="00C243AB">
            <w:pPr>
              <w:spacing w:before="60" w:after="60" w:line="320" w:lineRule="exact"/>
              <w:jc w:val="both"/>
              <w:rPr>
                <w:sz w:val="24"/>
                <w:szCs w:val="24"/>
              </w:rPr>
            </w:pPr>
            <w:r w:rsidRPr="00354B01">
              <w:rPr>
                <w:sz w:val="24"/>
                <w:szCs w:val="24"/>
                <w:lang w:val="sv-SE"/>
              </w:rPr>
              <w:t xml:space="preserve">- </w:t>
            </w:r>
            <w:r w:rsidRPr="00354B01">
              <w:rPr>
                <w:sz w:val="24"/>
                <w:szCs w:val="24"/>
              </w:rPr>
              <w:t>Xã hạnh phúc</w:t>
            </w:r>
            <w:r w:rsidRPr="00354B01">
              <w:rPr>
                <w:sz w:val="24"/>
                <w:szCs w:val="24"/>
              </w:rPr>
              <w:t>;</w:t>
            </w:r>
          </w:p>
          <w:p w14:paraId="5481AC8A" w14:textId="489CE1F3" w:rsidR="00354B01" w:rsidRPr="00354B01" w:rsidRDefault="00354B01" w:rsidP="00C243AB">
            <w:pPr>
              <w:spacing w:before="60" w:after="60" w:line="320" w:lineRule="exact"/>
              <w:jc w:val="both"/>
            </w:pPr>
            <w:r w:rsidRPr="00354B01">
              <w:rPr>
                <w:sz w:val="24"/>
                <w:szCs w:val="24"/>
              </w:rPr>
              <w:t xml:space="preserve">- </w:t>
            </w:r>
            <w:r w:rsidRPr="00354B01">
              <w:rPr>
                <w:sz w:val="24"/>
                <w:szCs w:val="24"/>
              </w:rPr>
              <w:t>Chi đoàn xã hội chủ nghĩa gắn với đoàn viên xã hội chủ nghĩa</w:t>
            </w:r>
            <w:r w:rsidRPr="00354B01">
              <w:rPr>
                <w:sz w:val="24"/>
                <w:szCs w:val="24"/>
              </w:rPr>
              <w:t>.</w:t>
            </w:r>
          </w:p>
        </w:tc>
        <w:tc>
          <w:tcPr>
            <w:tcW w:w="1275" w:type="dxa"/>
            <w:vAlign w:val="center"/>
          </w:tcPr>
          <w:p w14:paraId="42077050" w14:textId="520F8F64" w:rsidR="001A657C" w:rsidRPr="000B5FD0" w:rsidRDefault="000B5FD0" w:rsidP="001A657C">
            <w:pPr>
              <w:spacing w:before="60" w:after="60" w:line="320" w:lineRule="exact"/>
              <w:jc w:val="center"/>
              <w:rPr>
                <w:b/>
                <w:bCs/>
                <w:sz w:val="24"/>
                <w:lang w:val="sv-SE"/>
              </w:rPr>
            </w:pPr>
            <w:r w:rsidRPr="000B5FD0">
              <w:rPr>
                <w:b/>
                <w:bCs/>
                <w:sz w:val="24"/>
                <w:lang w:val="sv-SE"/>
              </w:rPr>
              <w:t>2</w:t>
            </w:r>
          </w:p>
        </w:tc>
      </w:tr>
    </w:tbl>
    <w:p w14:paraId="56ACD833" w14:textId="77777777" w:rsidR="00CE1BCE" w:rsidRPr="0016621A" w:rsidRDefault="00CE1BCE" w:rsidP="00CE1BCE">
      <w:pPr>
        <w:spacing w:before="60" w:after="60" w:line="360" w:lineRule="exact"/>
        <w:ind w:firstLine="567"/>
        <w:rPr>
          <w:lang w:val="vi-VN"/>
        </w:rPr>
      </w:pPr>
    </w:p>
    <w:p w14:paraId="0D14D33C" w14:textId="77777777" w:rsidR="000174B2" w:rsidRPr="0016621A" w:rsidRDefault="000174B2">
      <w:pPr>
        <w:rPr>
          <w:lang w:val="sv-SE"/>
        </w:rPr>
      </w:pPr>
    </w:p>
    <w:sectPr w:rsidR="000174B2" w:rsidRPr="0016621A" w:rsidSect="00CE1BCE">
      <w:headerReference w:type="default" r:id="rId34"/>
      <w:footerReference w:type="even" r:id="rId35"/>
      <w:footerReference w:type="default" r:id="rId36"/>
      <w:headerReference w:type="first" r:id="rId37"/>
      <w:pgSz w:w="16840" w:h="11907" w:orient="landscape" w:code="9"/>
      <w:pgMar w:top="1701"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BE94" w14:textId="77777777" w:rsidR="00DC2D2A" w:rsidRDefault="00DC2D2A" w:rsidP="00CE1BCE">
      <w:r>
        <w:separator/>
      </w:r>
    </w:p>
  </w:endnote>
  <w:endnote w:type="continuationSeparator" w:id="0">
    <w:p w14:paraId="46487314" w14:textId="77777777" w:rsidR="00DC2D2A" w:rsidRDefault="00DC2D2A" w:rsidP="00CE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23C6" w14:textId="77777777" w:rsidR="00CE1BCE" w:rsidRDefault="00CE1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4942EB" w14:textId="77777777" w:rsidR="00CE1BCE" w:rsidRDefault="00CE1BCE">
    <w:pPr>
      <w:pStyle w:val="Footer"/>
      <w:ind w:right="360"/>
    </w:pPr>
  </w:p>
  <w:p w14:paraId="5798EFA3" w14:textId="77777777" w:rsidR="00CE1BCE" w:rsidRDefault="00CE1BCE"/>
  <w:p w14:paraId="212E17E2" w14:textId="77777777" w:rsidR="00CE1BCE" w:rsidRDefault="00CE1BCE"/>
  <w:p w14:paraId="00570083" w14:textId="77777777" w:rsidR="00CE1BCE" w:rsidRDefault="00CE1BCE"/>
  <w:p w14:paraId="24BB590A" w14:textId="77777777" w:rsidR="00CE1BCE" w:rsidRDefault="00CE1BCE"/>
  <w:p w14:paraId="425397FF" w14:textId="77777777" w:rsidR="00CE1BCE" w:rsidRDefault="00CE1BCE"/>
  <w:p w14:paraId="1BFADED1" w14:textId="77777777" w:rsidR="00CE1BCE" w:rsidRDefault="00CE1B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9A24" w14:textId="77777777" w:rsidR="00CE1BCE" w:rsidRDefault="00CE1BCE">
    <w:pPr>
      <w:pStyle w:val="Footer"/>
      <w:framePr w:wrap="around" w:vAnchor="text" w:hAnchor="margin" w:xAlign="right" w:y="1"/>
      <w:jc w:val="center"/>
    </w:pPr>
  </w:p>
  <w:p w14:paraId="0A3832B9" w14:textId="77777777" w:rsidR="00CE1BCE" w:rsidRDefault="00CE1BCE">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191E" w14:textId="77777777" w:rsidR="00DC2D2A" w:rsidRDefault="00DC2D2A" w:rsidP="00CE1BCE">
      <w:r>
        <w:separator/>
      </w:r>
    </w:p>
  </w:footnote>
  <w:footnote w:type="continuationSeparator" w:id="0">
    <w:p w14:paraId="086FD954" w14:textId="77777777" w:rsidR="00DC2D2A" w:rsidRDefault="00DC2D2A" w:rsidP="00CE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067A" w14:textId="77777777" w:rsidR="00CE1BCE" w:rsidRDefault="00CE1BCE" w:rsidP="00C90D92">
    <w:pPr>
      <w:pStyle w:val="Header"/>
      <w:jc w:val="center"/>
      <w:rPr>
        <w:sz w:val="26"/>
      </w:rPr>
    </w:pPr>
  </w:p>
  <w:p w14:paraId="4FD84A04" w14:textId="77777777" w:rsidR="00CE1BCE" w:rsidRPr="00CE1BCE" w:rsidRDefault="00CE1BCE" w:rsidP="00C90D92">
    <w:pPr>
      <w:pStyle w:val="Header"/>
      <w:jc w:val="center"/>
    </w:pPr>
    <w:r w:rsidRPr="00CE1BCE">
      <w:fldChar w:fldCharType="begin"/>
    </w:r>
    <w:r w:rsidRPr="00CE1BCE">
      <w:instrText xml:space="preserve"> PAGE   \* MERGEFORMAT </w:instrText>
    </w:r>
    <w:r w:rsidRPr="00CE1BCE">
      <w:fldChar w:fldCharType="separate"/>
    </w:r>
    <w:r w:rsidRPr="00CE1BCE">
      <w:rPr>
        <w:noProof/>
      </w:rPr>
      <w:t>8</w:t>
    </w:r>
    <w:r w:rsidRPr="00CE1BCE">
      <w:rPr>
        <w:noProof/>
      </w:rPr>
      <w:fldChar w:fldCharType="end"/>
    </w:r>
  </w:p>
  <w:p w14:paraId="379C512C" w14:textId="77777777" w:rsidR="00CE1BCE" w:rsidRDefault="00CE1B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177" w14:textId="07EC5ED5" w:rsidR="00CE1BCE" w:rsidRDefault="00CE1BCE">
    <w:pPr>
      <w:pStyle w:val="Header"/>
      <w:jc w:val="center"/>
    </w:pPr>
  </w:p>
  <w:p w14:paraId="5B69A5DB" w14:textId="77777777" w:rsidR="00CE1BCE" w:rsidRDefault="00CE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7EE6"/>
    <w:multiLevelType w:val="hybridMultilevel"/>
    <w:tmpl w:val="C000448C"/>
    <w:lvl w:ilvl="0" w:tplc="1C5A14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81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CE"/>
    <w:rsid w:val="000145F2"/>
    <w:rsid w:val="000174B2"/>
    <w:rsid w:val="00022636"/>
    <w:rsid w:val="00047098"/>
    <w:rsid w:val="000502BF"/>
    <w:rsid w:val="00056FC0"/>
    <w:rsid w:val="00062147"/>
    <w:rsid w:val="00095238"/>
    <w:rsid w:val="0009527E"/>
    <w:rsid w:val="000969EB"/>
    <w:rsid w:val="000B0D79"/>
    <w:rsid w:val="000B5FD0"/>
    <w:rsid w:val="000C6FD1"/>
    <w:rsid w:val="000D3930"/>
    <w:rsid w:val="000D7938"/>
    <w:rsid w:val="000E154E"/>
    <w:rsid w:val="000E21D1"/>
    <w:rsid w:val="000F2D4F"/>
    <w:rsid w:val="000F4322"/>
    <w:rsid w:val="00104158"/>
    <w:rsid w:val="0010460D"/>
    <w:rsid w:val="00104EC3"/>
    <w:rsid w:val="00120709"/>
    <w:rsid w:val="00122380"/>
    <w:rsid w:val="001264B0"/>
    <w:rsid w:val="00126E91"/>
    <w:rsid w:val="00132C1C"/>
    <w:rsid w:val="00133B23"/>
    <w:rsid w:val="001416D3"/>
    <w:rsid w:val="0014538D"/>
    <w:rsid w:val="00151671"/>
    <w:rsid w:val="0016621A"/>
    <w:rsid w:val="00166CC4"/>
    <w:rsid w:val="00166D46"/>
    <w:rsid w:val="00186A62"/>
    <w:rsid w:val="00197C84"/>
    <w:rsid w:val="001A0513"/>
    <w:rsid w:val="001A4783"/>
    <w:rsid w:val="001A657C"/>
    <w:rsid w:val="001E7EFB"/>
    <w:rsid w:val="001F1C06"/>
    <w:rsid w:val="001F6DA4"/>
    <w:rsid w:val="001F7137"/>
    <w:rsid w:val="00203BEA"/>
    <w:rsid w:val="002367DD"/>
    <w:rsid w:val="002516E7"/>
    <w:rsid w:val="00291180"/>
    <w:rsid w:val="002932B1"/>
    <w:rsid w:val="002956CE"/>
    <w:rsid w:val="002B1622"/>
    <w:rsid w:val="002C2652"/>
    <w:rsid w:val="002E3A6A"/>
    <w:rsid w:val="002F0A9C"/>
    <w:rsid w:val="00315B92"/>
    <w:rsid w:val="00323E63"/>
    <w:rsid w:val="00330900"/>
    <w:rsid w:val="00333AF1"/>
    <w:rsid w:val="00334455"/>
    <w:rsid w:val="0034609C"/>
    <w:rsid w:val="00354B01"/>
    <w:rsid w:val="00355EC3"/>
    <w:rsid w:val="003628E1"/>
    <w:rsid w:val="00375A56"/>
    <w:rsid w:val="003832E5"/>
    <w:rsid w:val="003C5842"/>
    <w:rsid w:val="003C7D7A"/>
    <w:rsid w:val="00404385"/>
    <w:rsid w:val="00404C32"/>
    <w:rsid w:val="00406BC4"/>
    <w:rsid w:val="00411152"/>
    <w:rsid w:val="00416E88"/>
    <w:rsid w:val="00430C39"/>
    <w:rsid w:val="004430C4"/>
    <w:rsid w:val="004805A6"/>
    <w:rsid w:val="004979D0"/>
    <w:rsid w:val="004D5D25"/>
    <w:rsid w:val="004E20CA"/>
    <w:rsid w:val="004E24F4"/>
    <w:rsid w:val="004F39AC"/>
    <w:rsid w:val="004F6824"/>
    <w:rsid w:val="004F7D3C"/>
    <w:rsid w:val="0053451A"/>
    <w:rsid w:val="00560D27"/>
    <w:rsid w:val="005701AF"/>
    <w:rsid w:val="00571D52"/>
    <w:rsid w:val="00576D46"/>
    <w:rsid w:val="0058352C"/>
    <w:rsid w:val="00585CF9"/>
    <w:rsid w:val="005A240B"/>
    <w:rsid w:val="005A2E7F"/>
    <w:rsid w:val="005E0187"/>
    <w:rsid w:val="00601FE0"/>
    <w:rsid w:val="00615C4A"/>
    <w:rsid w:val="00625CD2"/>
    <w:rsid w:val="0062628B"/>
    <w:rsid w:val="00630850"/>
    <w:rsid w:val="006335DB"/>
    <w:rsid w:val="00645A8B"/>
    <w:rsid w:val="0066084C"/>
    <w:rsid w:val="0066091D"/>
    <w:rsid w:val="00670869"/>
    <w:rsid w:val="006765C9"/>
    <w:rsid w:val="00693058"/>
    <w:rsid w:val="006A15E9"/>
    <w:rsid w:val="006A4C71"/>
    <w:rsid w:val="006A6B8F"/>
    <w:rsid w:val="006A6D5C"/>
    <w:rsid w:val="006C786B"/>
    <w:rsid w:val="006D0345"/>
    <w:rsid w:val="006D2A41"/>
    <w:rsid w:val="006D6999"/>
    <w:rsid w:val="006E269A"/>
    <w:rsid w:val="006E3A13"/>
    <w:rsid w:val="006F08E1"/>
    <w:rsid w:val="0070130C"/>
    <w:rsid w:val="00701E2D"/>
    <w:rsid w:val="00704D19"/>
    <w:rsid w:val="007418CA"/>
    <w:rsid w:val="007505B4"/>
    <w:rsid w:val="00756BD4"/>
    <w:rsid w:val="00777296"/>
    <w:rsid w:val="00791742"/>
    <w:rsid w:val="00795844"/>
    <w:rsid w:val="007B0483"/>
    <w:rsid w:val="007C23A1"/>
    <w:rsid w:val="007E05E0"/>
    <w:rsid w:val="007E2DD8"/>
    <w:rsid w:val="007E4505"/>
    <w:rsid w:val="007F2230"/>
    <w:rsid w:val="00822AB3"/>
    <w:rsid w:val="0082749C"/>
    <w:rsid w:val="00833CB6"/>
    <w:rsid w:val="00835541"/>
    <w:rsid w:val="008412B0"/>
    <w:rsid w:val="00864CAE"/>
    <w:rsid w:val="00871F60"/>
    <w:rsid w:val="008720E2"/>
    <w:rsid w:val="008726E9"/>
    <w:rsid w:val="00891AF2"/>
    <w:rsid w:val="008A1DDC"/>
    <w:rsid w:val="008A504E"/>
    <w:rsid w:val="008B0E87"/>
    <w:rsid w:val="008B2F97"/>
    <w:rsid w:val="008B4751"/>
    <w:rsid w:val="008C1568"/>
    <w:rsid w:val="008C2E52"/>
    <w:rsid w:val="008D6158"/>
    <w:rsid w:val="008D6F82"/>
    <w:rsid w:val="009122FE"/>
    <w:rsid w:val="00914696"/>
    <w:rsid w:val="00926F3B"/>
    <w:rsid w:val="009315B3"/>
    <w:rsid w:val="00931A21"/>
    <w:rsid w:val="00937AF3"/>
    <w:rsid w:val="009448E4"/>
    <w:rsid w:val="0095244B"/>
    <w:rsid w:val="009668B5"/>
    <w:rsid w:val="009B6729"/>
    <w:rsid w:val="009B6B17"/>
    <w:rsid w:val="009D175B"/>
    <w:rsid w:val="009D1F38"/>
    <w:rsid w:val="009D38E7"/>
    <w:rsid w:val="009E5344"/>
    <w:rsid w:val="00A5145C"/>
    <w:rsid w:val="00A66DA6"/>
    <w:rsid w:val="00A84664"/>
    <w:rsid w:val="00A93480"/>
    <w:rsid w:val="00A941A2"/>
    <w:rsid w:val="00A94725"/>
    <w:rsid w:val="00AB04C6"/>
    <w:rsid w:val="00AC2EFA"/>
    <w:rsid w:val="00AD26AE"/>
    <w:rsid w:val="00AD29DE"/>
    <w:rsid w:val="00AD3FD4"/>
    <w:rsid w:val="00AD7F1D"/>
    <w:rsid w:val="00AE6C1C"/>
    <w:rsid w:val="00AF0EF0"/>
    <w:rsid w:val="00AF5FBB"/>
    <w:rsid w:val="00B0495D"/>
    <w:rsid w:val="00B07865"/>
    <w:rsid w:val="00B22591"/>
    <w:rsid w:val="00B2282A"/>
    <w:rsid w:val="00B23A0B"/>
    <w:rsid w:val="00B317C5"/>
    <w:rsid w:val="00B42860"/>
    <w:rsid w:val="00B63B93"/>
    <w:rsid w:val="00B725CF"/>
    <w:rsid w:val="00B77CBF"/>
    <w:rsid w:val="00B8303E"/>
    <w:rsid w:val="00B900AD"/>
    <w:rsid w:val="00B91C29"/>
    <w:rsid w:val="00BA5BBF"/>
    <w:rsid w:val="00BA5EE0"/>
    <w:rsid w:val="00BB12E7"/>
    <w:rsid w:val="00BC1CE7"/>
    <w:rsid w:val="00BD2A65"/>
    <w:rsid w:val="00BD3DEE"/>
    <w:rsid w:val="00BF2893"/>
    <w:rsid w:val="00C15D1D"/>
    <w:rsid w:val="00C243AB"/>
    <w:rsid w:val="00C2452F"/>
    <w:rsid w:val="00C256B7"/>
    <w:rsid w:val="00C333DA"/>
    <w:rsid w:val="00C449EE"/>
    <w:rsid w:val="00C532A9"/>
    <w:rsid w:val="00C60665"/>
    <w:rsid w:val="00C7461D"/>
    <w:rsid w:val="00C81109"/>
    <w:rsid w:val="00C86075"/>
    <w:rsid w:val="00CA436E"/>
    <w:rsid w:val="00CB7FAD"/>
    <w:rsid w:val="00CC481F"/>
    <w:rsid w:val="00CE1BCE"/>
    <w:rsid w:val="00CF50CD"/>
    <w:rsid w:val="00D10846"/>
    <w:rsid w:val="00D15F7C"/>
    <w:rsid w:val="00D26733"/>
    <w:rsid w:val="00D32E96"/>
    <w:rsid w:val="00D379DD"/>
    <w:rsid w:val="00D37E12"/>
    <w:rsid w:val="00D41B72"/>
    <w:rsid w:val="00DA2E9D"/>
    <w:rsid w:val="00DB474D"/>
    <w:rsid w:val="00DB6555"/>
    <w:rsid w:val="00DC2D2A"/>
    <w:rsid w:val="00DC7FCD"/>
    <w:rsid w:val="00DE267B"/>
    <w:rsid w:val="00E32F21"/>
    <w:rsid w:val="00E34FE6"/>
    <w:rsid w:val="00E63999"/>
    <w:rsid w:val="00E94F86"/>
    <w:rsid w:val="00EA7532"/>
    <w:rsid w:val="00EB00F9"/>
    <w:rsid w:val="00EF59EB"/>
    <w:rsid w:val="00F03741"/>
    <w:rsid w:val="00F05CD9"/>
    <w:rsid w:val="00F171D7"/>
    <w:rsid w:val="00F67EF3"/>
    <w:rsid w:val="00F83896"/>
    <w:rsid w:val="00FD62CB"/>
    <w:rsid w:val="00FF187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B15A"/>
  <w15:chartTrackingRefBased/>
  <w15:docId w15:val="{192F94A8-E246-4E55-9AFB-617B1923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BCE"/>
    <w:pPr>
      <w:spacing w:after="0" w:line="240" w:lineRule="auto"/>
    </w:pPr>
    <w:rPr>
      <w:rFonts w:ascii="Times New Roman" w:eastAsia="Times New Roman" w:hAnsi="Times New Roman" w:cs="Times New Roman"/>
      <w:kern w:val="0"/>
      <w:sz w:val="28"/>
      <w:szCs w:val="28"/>
      <w:lang w:eastAsia="en-US" w:bidi="ar-SA"/>
      <w14:ligatures w14:val="none"/>
    </w:rPr>
  </w:style>
  <w:style w:type="paragraph" w:styleId="Heading1">
    <w:name w:val="heading 1"/>
    <w:basedOn w:val="Normal"/>
    <w:next w:val="Normal"/>
    <w:link w:val="Heading1Char"/>
    <w:uiPriority w:val="9"/>
    <w:qFormat/>
    <w:rsid w:val="00CE1B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unhideWhenUsed/>
    <w:qFormat/>
    <w:rsid w:val="00CE1B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CE1BCE"/>
    <w:pPr>
      <w:keepNext/>
      <w:keepLines/>
      <w:spacing w:before="160" w:after="80" w:line="278" w:lineRule="auto"/>
      <w:outlineLvl w:val="2"/>
    </w:pPr>
    <w:rPr>
      <w:rFonts w:asciiTheme="minorHAnsi" w:eastAsiaTheme="majorEastAsia" w:hAnsiTheme="minorHAnsi" w:cstheme="majorBidi"/>
      <w:color w:val="0F4761" w:themeColor="accent1" w:themeShade="BF"/>
      <w:kern w:val="2"/>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CE1BC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CE1BC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CE1BC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CE1BCE"/>
    <w:pPr>
      <w:keepNext/>
      <w:keepLines/>
      <w:spacing w:before="40" w:line="278" w:lineRule="auto"/>
      <w:outlineLvl w:val="6"/>
    </w:pPr>
    <w:rPr>
      <w:rFonts w:asciiTheme="minorHAnsi" w:eastAsiaTheme="majorEastAsia" w:hAnsiTheme="minorHAnsi" w:cstheme="majorBidi"/>
      <w:color w:val="595959" w:themeColor="text1" w:themeTint="A6"/>
      <w:kern w:val="2"/>
      <w:sz w:val="24"/>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CE1BCE"/>
    <w:pPr>
      <w:keepNext/>
      <w:keepLines/>
      <w:spacing w:line="278" w:lineRule="auto"/>
      <w:outlineLvl w:val="7"/>
    </w:pPr>
    <w:rPr>
      <w:rFonts w:asciiTheme="minorHAnsi" w:eastAsiaTheme="majorEastAsia" w:hAnsiTheme="minorHAnsi" w:cstheme="majorBidi"/>
      <w:i/>
      <w:iCs/>
      <w:color w:val="272727" w:themeColor="text1" w:themeTint="D8"/>
      <w:kern w:val="2"/>
      <w:sz w:val="24"/>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CE1BCE"/>
    <w:pPr>
      <w:keepNext/>
      <w:keepLines/>
      <w:spacing w:line="278" w:lineRule="auto"/>
      <w:outlineLvl w:val="8"/>
    </w:pPr>
    <w:rPr>
      <w:rFonts w:asciiTheme="minorHAnsi" w:eastAsiaTheme="majorEastAsia" w:hAnsiTheme="minorHAnsi" w:cstheme="majorBidi"/>
      <w:color w:val="272727" w:themeColor="text1" w:themeTint="D8"/>
      <w:kern w:val="2"/>
      <w:sz w:val="24"/>
      <w:szCs w:val="30"/>
      <w:lang w:eastAsia="zh-CN" w:bidi="th-TH"/>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C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CE1BC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E1BC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E1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BCE"/>
    <w:rPr>
      <w:rFonts w:eastAsiaTheme="majorEastAsia" w:cstheme="majorBidi"/>
      <w:color w:val="272727" w:themeColor="text1" w:themeTint="D8"/>
    </w:rPr>
  </w:style>
  <w:style w:type="paragraph" w:styleId="Title">
    <w:name w:val="Title"/>
    <w:basedOn w:val="Normal"/>
    <w:next w:val="Normal"/>
    <w:link w:val="TitleChar"/>
    <w:uiPriority w:val="10"/>
    <w:qFormat/>
    <w:rsid w:val="00CE1BCE"/>
    <w:pPr>
      <w:spacing w:after="80"/>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CE1BC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E1BCE"/>
    <w:pPr>
      <w:numPr>
        <w:ilvl w:val="1"/>
      </w:numPr>
      <w:spacing w:after="160" w:line="278" w:lineRule="auto"/>
    </w:pPr>
    <w:rPr>
      <w:rFonts w:asciiTheme="minorHAnsi" w:eastAsiaTheme="majorEastAsia" w:hAnsiTheme="minorHAnsi" w:cstheme="majorBidi"/>
      <w:color w:val="595959" w:themeColor="text1" w:themeTint="A6"/>
      <w:spacing w:val="15"/>
      <w:kern w:val="2"/>
      <w:szCs w:val="35"/>
      <w:lang w:eastAsia="zh-CN" w:bidi="th-TH"/>
      <w14:ligatures w14:val="standardContextual"/>
    </w:rPr>
  </w:style>
  <w:style w:type="character" w:customStyle="1" w:styleId="SubtitleChar">
    <w:name w:val="Subtitle Char"/>
    <w:basedOn w:val="DefaultParagraphFont"/>
    <w:link w:val="Subtitle"/>
    <w:uiPriority w:val="11"/>
    <w:rsid w:val="00CE1BC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E1BCE"/>
    <w:pPr>
      <w:spacing w:before="160" w:after="160" w:line="278" w:lineRule="auto"/>
      <w:jc w:val="center"/>
    </w:pPr>
    <w:rPr>
      <w:rFonts w:asciiTheme="minorHAnsi" w:eastAsiaTheme="minorEastAsia" w:hAnsiTheme="minorHAnsi" w:cstheme="minorBidi"/>
      <w:i/>
      <w:iCs/>
      <w:color w:val="404040" w:themeColor="text1" w:themeTint="BF"/>
      <w:kern w:val="2"/>
      <w:sz w:val="24"/>
      <w:szCs w:val="30"/>
      <w:lang w:eastAsia="zh-CN" w:bidi="th-TH"/>
      <w14:ligatures w14:val="standardContextual"/>
    </w:rPr>
  </w:style>
  <w:style w:type="character" w:customStyle="1" w:styleId="QuoteChar">
    <w:name w:val="Quote Char"/>
    <w:basedOn w:val="DefaultParagraphFont"/>
    <w:link w:val="Quote"/>
    <w:uiPriority w:val="29"/>
    <w:rsid w:val="00CE1BCE"/>
    <w:rPr>
      <w:i/>
      <w:iCs/>
      <w:color w:val="404040" w:themeColor="text1" w:themeTint="BF"/>
    </w:rPr>
  </w:style>
  <w:style w:type="paragraph" w:styleId="ListParagraph">
    <w:name w:val="List Paragraph"/>
    <w:basedOn w:val="Normal"/>
    <w:uiPriority w:val="34"/>
    <w:qFormat/>
    <w:rsid w:val="00CE1BCE"/>
    <w:pPr>
      <w:spacing w:after="160" w:line="278" w:lineRule="auto"/>
      <w:ind w:left="720"/>
      <w:contextualSpacing/>
    </w:pPr>
    <w:rPr>
      <w:rFonts w:asciiTheme="minorHAnsi" w:eastAsiaTheme="minorEastAsia" w:hAnsiTheme="minorHAnsi" w:cstheme="minorBidi"/>
      <w:kern w:val="2"/>
      <w:sz w:val="24"/>
      <w:szCs w:val="30"/>
      <w:lang w:eastAsia="zh-CN" w:bidi="th-TH"/>
      <w14:ligatures w14:val="standardContextual"/>
    </w:rPr>
  </w:style>
  <w:style w:type="character" w:styleId="IntenseEmphasis">
    <w:name w:val="Intense Emphasis"/>
    <w:basedOn w:val="DefaultParagraphFont"/>
    <w:uiPriority w:val="21"/>
    <w:qFormat/>
    <w:rsid w:val="00CE1BCE"/>
    <w:rPr>
      <w:i/>
      <w:iCs/>
      <w:color w:val="0F4761" w:themeColor="accent1" w:themeShade="BF"/>
    </w:rPr>
  </w:style>
  <w:style w:type="paragraph" w:styleId="IntenseQuote">
    <w:name w:val="Intense Quote"/>
    <w:basedOn w:val="Normal"/>
    <w:next w:val="Normal"/>
    <w:link w:val="IntenseQuoteChar"/>
    <w:uiPriority w:val="30"/>
    <w:qFormat/>
    <w:rsid w:val="00CE1B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30"/>
      <w:lang w:eastAsia="zh-CN" w:bidi="th-TH"/>
      <w14:ligatures w14:val="standardContextual"/>
    </w:rPr>
  </w:style>
  <w:style w:type="character" w:customStyle="1" w:styleId="IntenseQuoteChar">
    <w:name w:val="Intense Quote Char"/>
    <w:basedOn w:val="DefaultParagraphFont"/>
    <w:link w:val="IntenseQuote"/>
    <w:uiPriority w:val="30"/>
    <w:rsid w:val="00CE1BCE"/>
    <w:rPr>
      <w:i/>
      <w:iCs/>
      <w:color w:val="0F4761" w:themeColor="accent1" w:themeShade="BF"/>
    </w:rPr>
  </w:style>
  <w:style w:type="character" w:styleId="IntenseReference">
    <w:name w:val="Intense Reference"/>
    <w:basedOn w:val="DefaultParagraphFont"/>
    <w:uiPriority w:val="32"/>
    <w:qFormat/>
    <w:rsid w:val="00CE1BCE"/>
    <w:rPr>
      <w:b/>
      <w:bCs/>
      <w:smallCaps/>
      <w:color w:val="0F4761" w:themeColor="accent1" w:themeShade="BF"/>
      <w:spacing w:val="5"/>
    </w:rPr>
  </w:style>
  <w:style w:type="paragraph" w:styleId="Footer">
    <w:name w:val="footer"/>
    <w:basedOn w:val="Normal"/>
    <w:link w:val="FooterChar"/>
    <w:uiPriority w:val="99"/>
    <w:rsid w:val="00CE1BC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E1BCE"/>
    <w:rPr>
      <w:rFonts w:ascii="Times New Roman" w:eastAsia="Times New Roman" w:hAnsi="Times New Roman" w:cs="Times New Roman"/>
      <w:kern w:val="0"/>
      <w:sz w:val="28"/>
      <w:szCs w:val="28"/>
      <w:lang w:val="x-none" w:eastAsia="x-none" w:bidi="ar-SA"/>
      <w14:ligatures w14:val="none"/>
    </w:rPr>
  </w:style>
  <w:style w:type="character" w:styleId="PageNumber">
    <w:name w:val="page number"/>
    <w:basedOn w:val="DefaultParagraphFont"/>
    <w:rsid w:val="00CE1BCE"/>
  </w:style>
  <w:style w:type="paragraph" w:styleId="Header">
    <w:name w:val="header"/>
    <w:basedOn w:val="Normal"/>
    <w:link w:val="HeaderChar"/>
    <w:uiPriority w:val="99"/>
    <w:rsid w:val="00CE1BC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E1BCE"/>
    <w:rPr>
      <w:rFonts w:ascii="Times New Roman" w:eastAsia="Times New Roman" w:hAnsi="Times New Roman" w:cs="Times New Roman"/>
      <w:kern w:val="0"/>
      <w:sz w:val="28"/>
      <w:szCs w:val="28"/>
      <w:lang w:val="x-none" w:eastAsia="x-none" w:bidi="ar-SA"/>
      <w14:ligatures w14:val="none"/>
    </w:rPr>
  </w:style>
  <w:style w:type="paragraph" w:styleId="NormalWeb">
    <w:name w:val="Normal (Web)"/>
    <w:basedOn w:val="Normal"/>
    <w:uiPriority w:val="99"/>
    <w:unhideWhenUsed/>
    <w:rsid w:val="00CE1BCE"/>
    <w:pPr>
      <w:spacing w:before="100" w:beforeAutospacing="1" w:after="100" w:afterAutospacing="1"/>
    </w:pPr>
    <w:rPr>
      <w:sz w:val="24"/>
      <w:szCs w:val="24"/>
    </w:rPr>
  </w:style>
  <w:style w:type="character" w:customStyle="1" w:styleId="Vnbnnidung">
    <w:name w:val="Văn bản nội dung_"/>
    <w:link w:val="Vnbnnidung0"/>
    <w:rsid w:val="00CE1BCE"/>
    <w:rPr>
      <w:sz w:val="26"/>
      <w:szCs w:val="26"/>
    </w:rPr>
  </w:style>
  <w:style w:type="paragraph" w:customStyle="1" w:styleId="Vnbnnidung0">
    <w:name w:val="Văn bản nội dung"/>
    <w:basedOn w:val="Normal"/>
    <w:link w:val="Vnbnnidung"/>
    <w:rsid w:val="00CE1BCE"/>
    <w:pPr>
      <w:widowControl w:val="0"/>
      <w:spacing w:after="100" w:line="288" w:lineRule="auto"/>
      <w:ind w:firstLine="400"/>
    </w:pPr>
    <w:rPr>
      <w:rFonts w:asciiTheme="minorHAnsi" w:eastAsiaTheme="minorEastAsia" w:hAnsiTheme="minorHAnsi" w:cstheme="minorBidi"/>
      <w:kern w:val="2"/>
      <w:sz w:val="26"/>
      <w:szCs w:val="26"/>
      <w:lang w:eastAsia="zh-CN" w:bidi="th-TH"/>
      <w14:ligatures w14:val="standardContextual"/>
    </w:rPr>
  </w:style>
  <w:style w:type="character" w:styleId="Hyperlink">
    <w:name w:val="Hyperlink"/>
    <w:basedOn w:val="DefaultParagraphFont"/>
    <w:uiPriority w:val="99"/>
    <w:unhideWhenUsed/>
    <w:rsid w:val="001F1C06"/>
    <w:rPr>
      <w:color w:val="467886" w:themeColor="hyperlink"/>
      <w:u w:val="single"/>
    </w:rPr>
  </w:style>
  <w:style w:type="character" w:styleId="UnresolvedMention">
    <w:name w:val="Unresolved Mention"/>
    <w:basedOn w:val="DefaultParagraphFont"/>
    <w:uiPriority w:val="99"/>
    <w:semiHidden/>
    <w:unhideWhenUsed/>
    <w:rsid w:val="001F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ghiduong.haiphong.gov.vn/tiep-can-thong-tin" TargetMode="External"/><Relationship Id="rId18" Type="http://schemas.openxmlformats.org/officeDocument/2006/relationships/hyperlink" Target="https://nghiduong.haiphong.gov.vn/tin-tuc-su-kien/-ngay-thu-sau-khong-hen-den-lam-thu-tuc-hanh-chinh-tai-xa-nghi-duong-lay-ngay-trong-ngay-khong-p-901395" TargetMode="External"/><Relationship Id="rId26" Type="http://schemas.openxmlformats.org/officeDocument/2006/relationships/hyperlink" Target="https://nghiduong.haiphong.gov.vn/tin-tuc-su-kien/thon-5-du-le-to-chuc-ra-quan-ve-sinh-moi-truong-dinh-ky-thang-5-2026-893041" TargetMode="External"/><Relationship Id="rId39" Type="http://schemas.openxmlformats.org/officeDocument/2006/relationships/theme" Target="theme/theme1.xml"/><Relationship Id="rId21" Type="http://schemas.openxmlformats.org/officeDocument/2006/relationships/hyperlink" Target="https://www.facebook.com/share/p/1Ay9w8LYSZ/m&#244;i" TargetMode="External"/><Relationship Id="rId34" Type="http://schemas.openxmlformats.org/officeDocument/2006/relationships/header" Target="header1.xml"/><Relationship Id="rId7" Type="http://schemas.openxmlformats.org/officeDocument/2006/relationships/hyperlink" Target="https://nghiduong.haiphong.gov.vn/thu-tuc-hanh-chinh" TargetMode="External"/><Relationship Id="rId12" Type="http://schemas.openxmlformats.org/officeDocument/2006/relationships/hyperlink" Target="https://www.facebook.com/profile.php?id=61577830779970&amp;locale=vi_VN" TargetMode="External"/><Relationship Id="rId17" Type="http://schemas.openxmlformats.org/officeDocument/2006/relationships/hyperlink" Target="https://zalo.me/g/tdrbzl097" TargetMode="External"/><Relationship Id="rId25" Type="http://schemas.openxmlformats.org/officeDocument/2006/relationships/hyperlink" Target="https://www.facebook.com/share/p/18cxACLdRz/" TargetMode="External"/><Relationship Id="rId33" Type="http://schemas.openxmlformats.org/officeDocument/2006/relationships/hyperlink" Target="https://www.facebook.com/share/p/1Guo84Y7d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ghiduong.haiphong.gov.vn/gop-y-phan-anh-kien-nghi" TargetMode="External"/><Relationship Id="rId20" Type="http://schemas.openxmlformats.org/officeDocument/2006/relationships/hyperlink" Target="https://www.facebook.com/share/p/17JxdSiGhV/" TargetMode="External"/><Relationship Id="rId29" Type="http://schemas.openxmlformats.org/officeDocument/2006/relationships/hyperlink" Target="https://www.facebook.com/share/p/1FDHRve6w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hare/p/1bFuxXcv6E/" TargetMode="External"/><Relationship Id="rId24" Type="http://schemas.openxmlformats.org/officeDocument/2006/relationships/hyperlink" Target="https://www.facebook.com/permalink.php?story_fbid=pfbid02Dd9EhfSrDowdVK1T8iMV3x8g3HyLh2kSnod7aEKbsTUT9cMjnWe1hthda8WhBY2zl&amp;id=61577830779970" TargetMode="External"/><Relationship Id="rId32" Type="http://schemas.openxmlformats.org/officeDocument/2006/relationships/hyperlink" Target="https://www.facebook.com/share/p/1EAggpLqbM/"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nghiduong.haiphong.gov.vn/chi-dao-dieu-hanh" TargetMode="External"/><Relationship Id="rId23" Type="http://schemas.openxmlformats.org/officeDocument/2006/relationships/hyperlink" Target="https://www.facebook.com/share/p/1Guo84Y7du/" TargetMode="External"/><Relationship Id="rId28" Type="http://schemas.openxmlformats.org/officeDocument/2006/relationships/hyperlink" Target="https://www.facebook.com/share/p/1CPZQXiusA/" TargetMode="External"/><Relationship Id="rId36" Type="http://schemas.openxmlformats.org/officeDocument/2006/relationships/footer" Target="footer2.xml"/><Relationship Id="rId10" Type="http://schemas.openxmlformats.org/officeDocument/2006/relationships/hyperlink" Target="https://www.facebook.com/share/p/1GvfGiKsGM/" TargetMode="External"/><Relationship Id="rId19" Type="http://schemas.openxmlformats.org/officeDocument/2006/relationships/hyperlink" Target="https://www.facebook.com/share/p/1CXZ1iRd4t/" TargetMode="External"/><Relationship Id="rId31" Type="http://schemas.openxmlformats.org/officeDocument/2006/relationships/hyperlink" Target="https://www.facebook.com/share/p/1TnubrnYCY/" TargetMode="External"/><Relationship Id="rId4" Type="http://schemas.openxmlformats.org/officeDocument/2006/relationships/webSettings" Target="webSettings.xml"/><Relationship Id="rId9" Type="http://schemas.openxmlformats.org/officeDocument/2006/relationships/hyperlink" Target="https://www.facebook.com/share/p/1KVCuWkJFA/" TargetMode="External"/><Relationship Id="rId14" Type="http://schemas.openxmlformats.org/officeDocument/2006/relationships/hyperlink" Target="https://nghiduong.haiphong.gov.vn/thong-tin-chuyen-de" TargetMode="External"/><Relationship Id="rId22" Type="http://schemas.openxmlformats.org/officeDocument/2006/relationships/hyperlink" Target="https://nghiduong.haiphong.gov.vn/tin-tuc-su-kien/thong-bao-so-1056-tb-ubnd-ngay-29-6-2026-ve-viec-tang-cuong-bao-dam-ve-sinh-moi-truong-atgt-va-t-892838" TargetMode="External"/><Relationship Id="rId27" Type="http://schemas.openxmlformats.org/officeDocument/2006/relationships/hyperlink" Target="https://www.facebook.com/share/p/17Z4DNSi5V/" TargetMode="External"/><Relationship Id="rId30" Type="http://schemas.openxmlformats.org/officeDocument/2006/relationships/hyperlink" Target="https://www.facebook.com/share/p/1KiuYbT9HR/" TargetMode="External"/><Relationship Id="rId35" Type="http://schemas.openxmlformats.org/officeDocument/2006/relationships/footer" Target="footer1.xml"/><Relationship Id="rId8" Type="http://schemas.openxmlformats.org/officeDocument/2006/relationships/hyperlink" Target="https://nghiduong.haiphong.gov.vn/tin-tuc-su-kien/xa-nghi-duong-to-chuc-chi-tra-tien-boi-thuong-ho-tro-thuc-hien-du-an-khu-cong-nghiep-ngu-phuc-gi-89301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30</Pages>
  <Words>5534</Words>
  <Characters>31547</Characters>
  <Application>Microsoft Office Word</Application>
  <DocSecurity>0</DocSecurity>
  <Lines>262</Lines>
  <Paragraphs>74</Paragraphs>
  <ScaleCrop>false</ScaleCrop>
  <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Trang</dc:creator>
  <cp:keywords/>
  <dc:description/>
  <cp:lastModifiedBy>Nguyễn Trang</cp:lastModifiedBy>
  <cp:revision>8</cp:revision>
  <dcterms:created xsi:type="dcterms:W3CDTF">2026-07-08T04:02:00Z</dcterms:created>
  <dcterms:modified xsi:type="dcterms:W3CDTF">2026-07-08T04:26:00Z</dcterms:modified>
</cp:coreProperties>
</file>